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1DA1F" w14:textId="42F1E1F8" w:rsidR="00AA7E92" w:rsidRPr="007E6D42" w:rsidRDefault="0010312D" w:rsidP="001F79E5">
      <w:pPr>
        <w:tabs>
          <w:tab w:val="center" w:pos="4960"/>
          <w:tab w:val="right" w:pos="9921"/>
        </w:tabs>
        <w:spacing w:after="0" w:line="240" w:lineRule="auto"/>
        <w:jc w:val="center"/>
        <w:rPr>
          <w:rFonts w:ascii="Times New Roman" w:hAnsi="Times New Roman" w:cs="Times New Roman"/>
          <w:sz w:val="28"/>
          <w:szCs w:val="28"/>
        </w:rPr>
      </w:pPr>
      <w:bookmarkStart w:id="0" w:name="_Hlk68260422"/>
      <w:r w:rsidRPr="007E6D42">
        <w:rPr>
          <w:rFonts w:ascii="Times New Roman" w:hAnsi="Times New Roman" w:cs="Times New Roman"/>
          <w:sz w:val="28"/>
          <w:szCs w:val="28"/>
        </w:rPr>
        <w:t>ИНФОРМАЦИОНН</w:t>
      </w:r>
      <w:r w:rsidR="00214174" w:rsidRPr="007E6D42">
        <w:rPr>
          <w:rFonts w:ascii="Times New Roman" w:hAnsi="Times New Roman" w:cs="Times New Roman"/>
          <w:sz w:val="28"/>
          <w:szCs w:val="28"/>
        </w:rPr>
        <w:t>ЫЙ</w:t>
      </w:r>
      <w:r w:rsidR="008D05D8" w:rsidRPr="007E6D42">
        <w:rPr>
          <w:rFonts w:ascii="Times New Roman" w:hAnsi="Times New Roman" w:cs="Times New Roman"/>
          <w:sz w:val="28"/>
          <w:szCs w:val="28"/>
        </w:rPr>
        <w:t xml:space="preserve"> </w:t>
      </w:r>
      <w:r w:rsidR="00585747" w:rsidRPr="007E6D42">
        <w:rPr>
          <w:rFonts w:ascii="Times New Roman" w:hAnsi="Times New Roman" w:cs="Times New Roman"/>
          <w:sz w:val="28"/>
          <w:szCs w:val="28"/>
        </w:rPr>
        <w:t>ОБЗОР</w:t>
      </w:r>
    </w:p>
    <w:p w14:paraId="733296A1" w14:textId="5B174831" w:rsidR="000722AB" w:rsidRDefault="0063225E" w:rsidP="007E6D42">
      <w:pPr>
        <w:spacing w:after="0" w:line="240" w:lineRule="auto"/>
        <w:jc w:val="center"/>
        <w:rPr>
          <w:rFonts w:ascii="Times New Roman" w:hAnsi="Times New Roman" w:cs="Times New Roman"/>
          <w:sz w:val="28"/>
          <w:szCs w:val="28"/>
        </w:rPr>
      </w:pPr>
      <w:r w:rsidRPr="00283D0F">
        <w:rPr>
          <w:rFonts w:ascii="Times New Roman" w:hAnsi="Times New Roman" w:cs="Times New Roman"/>
          <w:sz w:val="28"/>
          <w:szCs w:val="28"/>
        </w:rPr>
        <w:t>о ситуации в строительн</w:t>
      </w:r>
      <w:r w:rsidR="008D05D8" w:rsidRPr="00283D0F">
        <w:rPr>
          <w:rFonts w:ascii="Times New Roman" w:hAnsi="Times New Roman" w:cs="Times New Roman"/>
          <w:sz w:val="28"/>
          <w:szCs w:val="28"/>
        </w:rPr>
        <w:t>ой отрасли</w:t>
      </w:r>
      <w:r w:rsidR="000E29AA" w:rsidRPr="00283D0F">
        <w:rPr>
          <w:rFonts w:ascii="Times New Roman" w:hAnsi="Times New Roman" w:cs="Times New Roman"/>
          <w:sz w:val="28"/>
          <w:szCs w:val="28"/>
        </w:rPr>
        <w:t xml:space="preserve"> </w:t>
      </w:r>
      <w:r w:rsidR="00730223">
        <w:rPr>
          <w:rFonts w:ascii="Times New Roman" w:hAnsi="Times New Roman" w:cs="Times New Roman"/>
          <w:sz w:val="28"/>
          <w:szCs w:val="28"/>
        </w:rPr>
        <w:t>0</w:t>
      </w:r>
      <w:r w:rsidR="006F4C4B">
        <w:rPr>
          <w:rFonts w:ascii="Times New Roman" w:hAnsi="Times New Roman" w:cs="Times New Roman"/>
          <w:sz w:val="28"/>
          <w:szCs w:val="28"/>
        </w:rPr>
        <w:t>8</w:t>
      </w:r>
      <w:r w:rsidR="00730223">
        <w:rPr>
          <w:rFonts w:ascii="Times New Roman" w:hAnsi="Times New Roman" w:cs="Times New Roman"/>
          <w:sz w:val="28"/>
          <w:szCs w:val="28"/>
        </w:rPr>
        <w:t>.10</w:t>
      </w:r>
      <w:r w:rsidR="00A8015B" w:rsidRPr="00283D0F">
        <w:rPr>
          <w:rFonts w:ascii="Times New Roman" w:hAnsi="Times New Roman" w:cs="Times New Roman"/>
          <w:sz w:val="28"/>
          <w:szCs w:val="28"/>
        </w:rPr>
        <w:t>-</w:t>
      </w:r>
      <w:r w:rsidR="006F4C4B">
        <w:rPr>
          <w:rFonts w:ascii="Times New Roman" w:hAnsi="Times New Roman" w:cs="Times New Roman"/>
          <w:sz w:val="28"/>
          <w:szCs w:val="28"/>
        </w:rPr>
        <w:t>15</w:t>
      </w:r>
      <w:r w:rsidR="00467E90">
        <w:rPr>
          <w:rFonts w:ascii="Times New Roman" w:hAnsi="Times New Roman" w:cs="Times New Roman"/>
          <w:sz w:val="28"/>
          <w:szCs w:val="28"/>
        </w:rPr>
        <w:t>.</w:t>
      </w:r>
      <w:r w:rsidR="002523F2">
        <w:rPr>
          <w:rFonts w:ascii="Times New Roman" w:hAnsi="Times New Roman" w:cs="Times New Roman"/>
          <w:sz w:val="28"/>
          <w:szCs w:val="28"/>
        </w:rPr>
        <w:t>10</w:t>
      </w:r>
      <w:r w:rsidR="000722AB" w:rsidRPr="00283D0F">
        <w:rPr>
          <w:rFonts w:ascii="Times New Roman" w:hAnsi="Times New Roman" w:cs="Times New Roman"/>
          <w:sz w:val="28"/>
          <w:szCs w:val="28"/>
        </w:rPr>
        <w:t>.202</w:t>
      </w:r>
      <w:r w:rsidR="005D2ED4" w:rsidRPr="00283D0F">
        <w:rPr>
          <w:rFonts w:ascii="Times New Roman" w:hAnsi="Times New Roman" w:cs="Times New Roman"/>
          <w:sz w:val="28"/>
          <w:szCs w:val="28"/>
        </w:rPr>
        <w:t>1</w:t>
      </w:r>
    </w:p>
    <w:p w14:paraId="165757B7" w14:textId="5C893DFB" w:rsidR="00FA38E7" w:rsidRPr="009A7646" w:rsidRDefault="00FA38E7" w:rsidP="007E6D42">
      <w:pPr>
        <w:spacing w:after="0" w:line="240" w:lineRule="auto"/>
        <w:jc w:val="center"/>
        <w:rPr>
          <w:rFonts w:ascii="Times New Roman" w:hAnsi="Times New Roman" w:cs="Times New Roman"/>
          <w:sz w:val="28"/>
          <w:szCs w:val="28"/>
        </w:rPr>
      </w:pPr>
    </w:p>
    <w:sdt>
      <w:sdtPr>
        <w:rPr>
          <w:rFonts w:ascii="Times New Roman" w:hAnsi="Times New Roman" w:cs="Times New Roman"/>
          <w:sz w:val="28"/>
          <w:szCs w:val="28"/>
        </w:rPr>
        <w:id w:val="-1375990608"/>
        <w:docPartObj>
          <w:docPartGallery w:val="Table of Contents"/>
          <w:docPartUnique/>
        </w:docPartObj>
      </w:sdtPr>
      <w:sdtEndPr/>
      <w:sdtContent>
        <w:p w14:paraId="749D232F" w14:textId="77777777" w:rsidR="002D5DE5" w:rsidRPr="009A7646" w:rsidRDefault="002D5DE5" w:rsidP="00E95BFB">
          <w:pPr>
            <w:spacing w:after="0" w:line="240" w:lineRule="auto"/>
            <w:jc w:val="center"/>
            <w:rPr>
              <w:rFonts w:ascii="Times New Roman" w:hAnsi="Times New Roman" w:cs="Times New Roman"/>
              <w:sz w:val="28"/>
              <w:szCs w:val="28"/>
            </w:rPr>
          </w:pPr>
          <w:r w:rsidRPr="009A7646">
            <w:rPr>
              <w:rFonts w:ascii="Times New Roman" w:hAnsi="Times New Roman" w:cs="Times New Roman"/>
              <w:sz w:val="28"/>
              <w:szCs w:val="28"/>
            </w:rPr>
            <w:t>ОГЛАВЛЕНИЕ</w:t>
          </w:r>
        </w:p>
        <w:p w14:paraId="3B1DCCC9" w14:textId="2917723D" w:rsidR="009A7646" w:rsidRPr="009A7646" w:rsidRDefault="002D5DE5">
          <w:pPr>
            <w:pStyle w:val="14"/>
            <w:rPr>
              <w:rFonts w:ascii="Times New Roman" w:eastAsiaTheme="minorEastAsia" w:hAnsi="Times New Roman" w:cs="Times New Roman"/>
              <w:noProof/>
              <w:sz w:val="28"/>
              <w:szCs w:val="28"/>
              <w:lang w:eastAsia="ru-RU"/>
            </w:rPr>
          </w:pPr>
          <w:r w:rsidRPr="009A7646">
            <w:rPr>
              <w:rFonts w:ascii="Times New Roman" w:hAnsi="Times New Roman" w:cs="Times New Roman"/>
              <w:sz w:val="28"/>
              <w:szCs w:val="28"/>
            </w:rPr>
            <w:fldChar w:fldCharType="begin"/>
          </w:r>
          <w:r w:rsidRPr="009A7646">
            <w:rPr>
              <w:rFonts w:ascii="Times New Roman" w:hAnsi="Times New Roman" w:cs="Times New Roman"/>
              <w:sz w:val="28"/>
              <w:szCs w:val="28"/>
            </w:rPr>
            <w:instrText xml:space="preserve"> TOC \o "1-3" \h \z \u </w:instrText>
          </w:r>
          <w:r w:rsidRPr="009A7646">
            <w:rPr>
              <w:rFonts w:ascii="Times New Roman" w:hAnsi="Times New Roman" w:cs="Times New Roman"/>
              <w:sz w:val="28"/>
              <w:szCs w:val="28"/>
            </w:rPr>
            <w:fldChar w:fldCharType="separate"/>
          </w:r>
          <w:hyperlink w:anchor="_Toc85199011" w:history="1">
            <w:r w:rsidR="009A7646" w:rsidRPr="009A7646">
              <w:rPr>
                <w:rStyle w:val="a5"/>
                <w:rFonts w:ascii="Times New Roman" w:hAnsi="Times New Roman" w:cs="Times New Roman"/>
                <w:noProof/>
                <w:sz w:val="28"/>
                <w:szCs w:val="28"/>
              </w:rPr>
              <w:t>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ПРЕЗИДЕНТ</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w:t>
            </w:r>
            <w:r w:rsidR="009A7646" w:rsidRPr="009A7646">
              <w:rPr>
                <w:rFonts w:ascii="Times New Roman" w:hAnsi="Times New Roman" w:cs="Times New Roman"/>
                <w:noProof/>
                <w:webHidden/>
                <w:sz w:val="28"/>
                <w:szCs w:val="28"/>
              </w:rPr>
              <w:fldChar w:fldCharType="end"/>
            </w:r>
          </w:hyperlink>
        </w:p>
        <w:p w14:paraId="014619F5" w14:textId="4459B3C9" w:rsidR="009A7646" w:rsidRPr="009A7646" w:rsidRDefault="005512DB">
          <w:pPr>
            <w:pStyle w:val="14"/>
            <w:rPr>
              <w:rFonts w:ascii="Times New Roman" w:eastAsiaTheme="minorEastAsia" w:hAnsi="Times New Roman" w:cs="Times New Roman"/>
              <w:noProof/>
              <w:sz w:val="28"/>
              <w:szCs w:val="28"/>
              <w:lang w:eastAsia="ru-RU"/>
            </w:rPr>
          </w:pPr>
          <w:hyperlink w:anchor="_Toc85199012" w:history="1">
            <w:r w:rsidR="009A7646" w:rsidRPr="009A7646">
              <w:rPr>
                <w:rStyle w:val="a5"/>
                <w:rFonts w:ascii="Times New Roman" w:hAnsi="Times New Roman" w:cs="Times New Roman"/>
                <w:noProof/>
                <w:sz w:val="28"/>
                <w:szCs w:val="28"/>
              </w:rPr>
              <w:t>1.1.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АНСБ. Путин поручит регионам привести в порядок законодательство в сфере строительства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w:t>
            </w:r>
            <w:r w:rsidR="009A7646" w:rsidRPr="009A7646">
              <w:rPr>
                <w:rFonts w:ascii="Times New Roman" w:hAnsi="Times New Roman" w:cs="Times New Roman"/>
                <w:noProof/>
                <w:webHidden/>
                <w:sz w:val="28"/>
                <w:szCs w:val="28"/>
              </w:rPr>
              <w:fldChar w:fldCharType="end"/>
            </w:r>
          </w:hyperlink>
        </w:p>
        <w:p w14:paraId="795E84CC" w14:textId="64ED922A" w:rsidR="009A7646" w:rsidRPr="009A7646" w:rsidRDefault="005512DB">
          <w:pPr>
            <w:pStyle w:val="14"/>
            <w:rPr>
              <w:rFonts w:ascii="Times New Roman" w:eastAsiaTheme="minorEastAsia" w:hAnsi="Times New Roman" w:cs="Times New Roman"/>
              <w:noProof/>
              <w:sz w:val="28"/>
              <w:szCs w:val="28"/>
              <w:lang w:eastAsia="ru-RU"/>
            </w:rPr>
          </w:pPr>
          <w:hyperlink w:anchor="_Toc85199013" w:history="1">
            <w:r w:rsidR="009A7646" w:rsidRPr="009A7646">
              <w:rPr>
                <w:rStyle w:val="a5"/>
                <w:rFonts w:ascii="Times New Roman" w:hAnsi="Times New Roman" w:cs="Times New Roman"/>
                <w:noProof/>
                <w:sz w:val="28"/>
                <w:szCs w:val="28"/>
              </w:rPr>
              <w:t>1.2.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АНСБ. А в 2022-ом – на 5 миллионов квадратов больше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w:t>
            </w:r>
            <w:r w:rsidR="009A7646" w:rsidRPr="009A7646">
              <w:rPr>
                <w:rFonts w:ascii="Times New Roman" w:hAnsi="Times New Roman" w:cs="Times New Roman"/>
                <w:noProof/>
                <w:webHidden/>
                <w:sz w:val="28"/>
                <w:szCs w:val="28"/>
              </w:rPr>
              <w:fldChar w:fldCharType="end"/>
            </w:r>
          </w:hyperlink>
        </w:p>
        <w:p w14:paraId="3A197A2D" w14:textId="1017FB48" w:rsidR="009A7646" w:rsidRPr="009A7646" w:rsidRDefault="005512DB">
          <w:pPr>
            <w:pStyle w:val="14"/>
            <w:rPr>
              <w:rFonts w:ascii="Times New Roman" w:eastAsiaTheme="minorEastAsia" w:hAnsi="Times New Roman" w:cs="Times New Roman"/>
              <w:noProof/>
              <w:sz w:val="28"/>
              <w:szCs w:val="28"/>
              <w:lang w:eastAsia="ru-RU"/>
            </w:rPr>
          </w:pPr>
          <w:hyperlink w:anchor="_Toc85199014" w:history="1">
            <w:r w:rsidR="009A7646" w:rsidRPr="009A7646">
              <w:rPr>
                <w:rStyle w:val="a5"/>
                <w:rFonts w:ascii="Times New Roman" w:hAnsi="Times New Roman" w:cs="Times New Roman"/>
                <w:noProof/>
                <w:sz w:val="28"/>
                <w:szCs w:val="28"/>
              </w:rPr>
              <w:t>1.3.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08.10.2021 </w:t>
            </w:r>
            <w:r w:rsidR="009A7646" w:rsidRPr="009A7646">
              <w:rPr>
                <w:rStyle w:val="a5"/>
                <w:rFonts w:ascii="Times New Roman" w:eastAsiaTheme="majorEastAsia" w:hAnsi="Times New Roman" w:cs="Times New Roman"/>
                <w:noProof/>
                <w:sz w:val="28"/>
                <w:szCs w:val="28"/>
              </w:rPr>
              <w:t xml:space="preserve">РИА </w:t>
            </w:r>
            <w:r w:rsidR="009A7646" w:rsidRPr="009A7646">
              <w:rPr>
                <w:rStyle w:val="a5"/>
                <w:rFonts w:ascii="Times New Roman" w:hAnsi="Times New Roman" w:cs="Times New Roman"/>
                <w:noProof/>
                <w:sz w:val="28"/>
                <w:szCs w:val="28"/>
              </w:rPr>
              <w:t>Новости. Хуснуллин рассказал Путину о дополнительных 2 триллионах рублей в стройке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w:t>
            </w:r>
            <w:r w:rsidR="009A7646" w:rsidRPr="009A7646">
              <w:rPr>
                <w:rFonts w:ascii="Times New Roman" w:hAnsi="Times New Roman" w:cs="Times New Roman"/>
                <w:noProof/>
                <w:webHidden/>
                <w:sz w:val="28"/>
                <w:szCs w:val="28"/>
              </w:rPr>
              <w:fldChar w:fldCharType="end"/>
            </w:r>
          </w:hyperlink>
        </w:p>
        <w:p w14:paraId="7E70DD4C" w14:textId="349BFEDB" w:rsidR="009A7646" w:rsidRPr="009A7646" w:rsidRDefault="005512DB">
          <w:pPr>
            <w:pStyle w:val="14"/>
            <w:rPr>
              <w:rFonts w:ascii="Times New Roman" w:eastAsiaTheme="minorEastAsia" w:hAnsi="Times New Roman" w:cs="Times New Roman"/>
              <w:noProof/>
              <w:sz w:val="28"/>
              <w:szCs w:val="28"/>
              <w:lang w:eastAsia="ru-RU"/>
            </w:rPr>
          </w:pPr>
          <w:hyperlink w:anchor="_Toc85199015" w:history="1">
            <w:r w:rsidR="009A7646" w:rsidRPr="009A7646">
              <w:rPr>
                <w:rStyle w:val="a5"/>
                <w:rFonts w:ascii="Times New Roman" w:hAnsi="Times New Roman" w:cs="Times New Roman"/>
                <w:noProof/>
                <w:sz w:val="28"/>
                <w:szCs w:val="28"/>
              </w:rPr>
              <w:t>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НОРМОТВОРЧЕСТВО, СОВФЕД, ДУМА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w:t>
            </w:r>
            <w:r w:rsidR="009A7646" w:rsidRPr="009A7646">
              <w:rPr>
                <w:rFonts w:ascii="Times New Roman" w:hAnsi="Times New Roman" w:cs="Times New Roman"/>
                <w:noProof/>
                <w:webHidden/>
                <w:sz w:val="28"/>
                <w:szCs w:val="28"/>
              </w:rPr>
              <w:fldChar w:fldCharType="end"/>
            </w:r>
          </w:hyperlink>
        </w:p>
        <w:p w14:paraId="4AE69B5A" w14:textId="08C78A07" w:rsidR="009A7646" w:rsidRPr="009A7646" w:rsidRDefault="005512DB">
          <w:pPr>
            <w:pStyle w:val="14"/>
            <w:rPr>
              <w:rFonts w:ascii="Times New Roman" w:eastAsiaTheme="minorEastAsia" w:hAnsi="Times New Roman" w:cs="Times New Roman"/>
              <w:noProof/>
              <w:sz w:val="28"/>
              <w:szCs w:val="28"/>
              <w:lang w:eastAsia="ru-RU"/>
            </w:rPr>
          </w:pPr>
          <w:hyperlink w:anchor="_Toc85199016" w:history="1">
            <w:r w:rsidR="009A7646" w:rsidRPr="009A7646">
              <w:rPr>
                <w:rStyle w:val="a5"/>
                <w:rFonts w:ascii="Times New Roman" w:hAnsi="Times New Roman" w:cs="Times New Roman"/>
                <w:noProof/>
                <w:sz w:val="28"/>
                <w:szCs w:val="28"/>
              </w:rPr>
              <w:t>2.1.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АНСБ. В недрах Росатома создаются 15 ГОСТов для технологий информационного моделирования</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w:t>
            </w:r>
            <w:r w:rsidR="009A7646" w:rsidRPr="009A7646">
              <w:rPr>
                <w:rFonts w:ascii="Times New Roman" w:hAnsi="Times New Roman" w:cs="Times New Roman"/>
                <w:noProof/>
                <w:webHidden/>
                <w:sz w:val="28"/>
                <w:szCs w:val="28"/>
              </w:rPr>
              <w:fldChar w:fldCharType="end"/>
            </w:r>
          </w:hyperlink>
        </w:p>
        <w:p w14:paraId="0BE2B785" w14:textId="4AE3FBE6" w:rsidR="009A7646" w:rsidRPr="009A7646" w:rsidRDefault="005512DB">
          <w:pPr>
            <w:pStyle w:val="14"/>
            <w:rPr>
              <w:rFonts w:ascii="Times New Roman" w:eastAsiaTheme="minorEastAsia" w:hAnsi="Times New Roman" w:cs="Times New Roman"/>
              <w:noProof/>
              <w:sz w:val="28"/>
              <w:szCs w:val="28"/>
              <w:lang w:eastAsia="ru-RU"/>
            </w:rPr>
          </w:pPr>
          <w:hyperlink w:anchor="_Toc85199017" w:history="1">
            <w:r w:rsidR="009A7646" w:rsidRPr="009A7646">
              <w:rPr>
                <w:rStyle w:val="a5"/>
                <w:rFonts w:ascii="Times New Roman" w:hAnsi="Times New Roman" w:cs="Times New Roman"/>
                <w:noProof/>
                <w:sz w:val="28"/>
                <w:szCs w:val="28"/>
              </w:rPr>
              <w:t>2.2.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ЕРЗ. Строительству посвящены семь из сорока двух стратегических инициатив, утвержденных Правительством</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w:t>
            </w:r>
            <w:r w:rsidR="009A7646" w:rsidRPr="009A7646">
              <w:rPr>
                <w:rFonts w:ascii="Times New Roman" w:hAnsi="Times New Roman" w:cs="Times New Roman"/>
                <w:noProof/>
                <w:webHidden/>
                <w:sz w:val="28"/>
                <w:szCs w:val="28"/>
              </w:rPr>
              <w:fldChar w:fldCharType="end"/>
            </w:r>
          </w:hyperlink>
        </w:p>
        <w:p w14:paraId="13A72B68" w14:textId="70D0709A" w:rsidR="009A7646" w:rsidRPr="009A7646" w:rsidRDefault="005512DB">
          <w:pPr>
            <w:pStyle w:val="14"/>
            <w:rPr>
              <w:rFonts w:ascii="Times New Roman" w:eastAsiaTheme="minorEastAsia" w:hAnsi="Times New Roman" w:cs="Times New Roman"/>
              <w:noProof/>
              <w:sz w:val="28"/>
              <w:szCs w:val="28"/>
              <w:lang w:eastAsia="ru-RU"/>
            </w:rPr>
          </w:pPr>
          <w:hyperlink w:anchor="_Toc85199018" w:history="1">
            <w:r w:rsidR="009A7646" w:rsidRPr="009A7646">
              <w:rPr>
                <w:rStyle w:val="a5"/>
                <w:rFonts w:ascii="Times New Roman" w:hAnsi="Times New Roman" w:cs="Times New Roman"/>
                <w:noProof/>
                <w:sz w:val="28"/>
                <w:szCs w:val="28"/>
              </w:rPr>
              <w:t>2.3.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РИА Новости. Правительство одобрило повышение стоимости услуг по капремонту из-за цен на стройматериалы</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10</w:t>
            </w:r>
            <w:r w:rsidR="009A7646" w:rsidRPr="009A7646">
              <w:rPr>
                <w:rFonts w:ascii="Times New Roman" w:hAnsi="Times New Roman" w:cs="Times New Roman"/>
                <w:noProof/>
                <w:webHidden/>
                <w:sz w:val="28"/>
                <w:szCs w:val="28"/>
              </w:rPr>
              <w:fldChar w:fldCharType="end"/>
            </w:r>
          </w:hyperlink>
        </w:p>
        <w:p w14:paraId="0F38F034" w14:textId="6BDE60A4" w:rsidR="009A7646" w:rsidRPr="009A7646" w:rsidRDefault="005512DB">
          <w:pPr>
            <w:pStyle w:val="14"/>
            <w:rPr>
              <w:rFonts w:ascii="Times New Roman" w:eastAsiaTheme="minorEastAsia" w:hAnsi="Times New Roman" w:cs="Times New Roman"/>
              <w:noProof/>
              <w:sz w:val="28"/>
              <w:szCs w:val="28"/>
              <w:lang w:eastAsia="ru-RU"/>
            </w:rPr>
          </w:pPr>
          <w:hyperlink w:anchor="_Toc85199019" w:history="1">
            <w:r w:rsidR="009A7646" w:rsidRPr="009A7646">
              <w:rPr>
                <w:rStyle w:val="a5"/>
                <w:rFonts w:ascii="Times New Roman" w:hAnsi="Times New Roman" w:cs="Times New Roman"/>
                <w:noProof/>
                <w:sz w:val="28"/>
                <w:szCs w:val="28"/>
              </w:rPr>
              <w:t>2.4.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10.10.2021 АНСБ. В Госдуме предварительно сформирован Комитет по строительству и ЖКХ</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_Toc85199019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10</w:t>
            </w:r>
            <w:r w:rsidR="009A7646" w:rsidRPr="009A7646">
              <w:rPr>
                <w:rFonts w:ascii="Times New Roman" w:hAnsi="Times New Roman" w:cs="Times New Roman"/>
                <w:noProof/>
                <w:webHidden/>
                <w:sz w:val="28"/>
                <w:szCs w:val="28"/>
              </w:rPr>
              <w:fldChar w:fldCharType="end"/>
            </w:r>
          </w:hyperlink>
        </w:p>
        <w:p w14:paraId="1663AFF1" w14:textId="18C2940F" w:rsidR="009A7646" w:rsidRPr="009A7646" w:rsidRDefault="005512DB">
          <w:pPr>
            <w:pStyle w:val="14"/>
            <w:rPr>
              <w:rFonts w:ascii="Times New Roman" w:eastAsiaTheme="minorEastAsia" w:hAnsi="Times New Roman" w:cs="Times New Roman"/>
              <w:noProof/>
              <w:sz w:val="28"/>
              <w:szCs w:val="28"/>
              <w:lang w:eastAsia="ru-RU"/>
            </w:rPr>
          </w:pPr>
          <w:hyperlink w:anchor="_Toc85199020" w:history="1">
            <w:r w:rsidR="009A7646" w:rsidRPr="009A7646">
              <w:rPr>
                <w:rStyle w:val="a5"/>
                <w:rFonts w:ascii="Times New Roman" w:hAnsi="Times New Roman" w:cs="Times New Roman"/>
                <w:noProof/>
                <w:sz w:val="28"/>
                <w:szCs w:val="28"/>
              </w:rPr>
              <w:t>2.5.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За-Строй. Первым делом – комитеты…</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12</w:t>
            </w:r>
            <w:r w:rsidR="009A7646" w:rsidRPr="009A7646">
              <w:rPr>
                <w:rFonts w:ascii="Times New Roman" w:hAnsi="Times New Roman" w:cs="Times New Roman"/>
                <w:noProof/>
                <w:webHidden/>
                <w:sz w:val="28"/>
                <w:szCs w:val="28"/>
              </w:rPr>
              <w:fldChar w:fldCharType="end"/>
            </w:r>
          </w:hyperlink>
        </w:p>
        <w:p w14:paraId="09617B1C" w14:textId="72F9057C" w:rsidR="009A7646" w:rsidRPr="009A7646" w:rsidRDefault="005512DB">
          <w:pPr>
            <w:pStyle w:val="14"/>
            <w:rPr>
              <w:rFonts w:ascii="Times New Roman" w:eastAsiaTheme="minorEastAsia" w:hAnsi="Times New Roman" w:cs="Times New Roman"/>
              <w:noProof/>
              <w:sz w:val="28"/>
              <w:szCs w:val="28"/>
              <w:lang w:eastAsia="ru-RU"/>
            </w:rPr>
          </w:pPr>
          <w:hyperlink w:anchor="_Toc85199021" w:history="1">
            <w:r w:rsidR="009A7646" w:rsidRPr="009A7646">
              <w:rPr>
                <w:rStyle w:val="a5"/>
                <w:rFonts w:ascii="Times New Roman" w:hAnsi="Times New Roman" w:cs="Times New Roman"/>
                <w:noProof/>
                <w:sz w:val="28"/>
                <w:szCs w:val="28"/>
              </w:rPr>
              <w:t>2.6.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ЕРЗ. Для работы на российских стройках из Узбекистана приедет 10 тыс. человек</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13</w:t>
            </w:r>
            <w:r w:rsidR="009A7646" w:rsidRPr="009A7646">
              <w:rPr>
                <w:rFonts w:ascii="Times New Roman" w:hAnsi="Times New Roman" w:cs="Times New Roman"/>
                <w:noProof/>
                <w:webHidden/>
                <w:sz w:val="28"/>
                <w:szCs w:val="28"/>
              </w:rPr>
              <w:fldChar w:fldCharType="end"/>
            </w:r>
          </w:hyperlink>
        </w:p>
        <w:p w14:paraId="7BBC8A61" w14:textId="19457458" w:rsidR="009A7646" w:rsidRPr="009A7646" w:rsidRDefault="005512DB">
          <w:pPr>
            <w:pStyle w:val="14"/>
            <w:rPr>
              <w:rFonts w:ascii="Times New Roman" w:eastAsiaTheme="minorEastAsia" w:hAnsi="Times New Roman" w:cs="Times New Roman"/>
              <w:noProof/>
              <w:sz w:val="28"/>
              <w:szCs w:val="28"/>
              <w:lang w:eastAsia="ru-RU"/>
            </w:rPr>
          </w:pPr>
          <w:hyperlink w:anchor="_Toc85199022" w:history="1">
            <w:r w:rsidR="009A7646" w:rsidRPr="009A7646">
              <w:rPr>
                <w:rStyle w:val="a5"/>
                <w:rFonts w:ascii="Times New Roman" w:hAnsi="Times New Roman" w:cs="Times New Roman"/>
                <w:noProof/>
                <w:sz w:val="28"/>
                <w:szCs w:val="28"/>
              </w:rPr>
              <w:t>2.7.</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АНСБ. Росреестр представил дайджест изменений в сфере недвижимости за III квартал 2021 года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14</w:t>
            </w:r>
            <w:r w:rsidR="009A7646" w:rsidRPr="009A7646">
              <w:rPr>
                <w:rFonts w:ascii="Times New Roman" w:hAnsi="Times New Roman" w:cs="Times New Roman"/>
                <w:noProof/>
                <w:webHidden/>
                <w:sz w:val="28"/>
                <w:szCs w:val="28"/>
              </w:rPr>
              <w:fldChar w:fldCharType="end"/>
            </w:r>
          </w:hyperlink>
        </w:p>
        <w:p w14:paraId="0B15A7B3" w14:textId="08D13B94" w:rsidR="009A7646" w:rsidRPr="009A7646" w:rsidRDefault="005512DB">
          <w:pPr>
            <w:pStyle w:val="14"/>
            <w:rPr>
              <w:rFonts w:ascii="Times New Roman" w:eastAsiaTheme="minorEastAsia" w:hAnsi="Times New Roman" w:cs="Times New Roman"/>
              <w:noProof/>
              <w:sz w:val="28"/>
              <w:szCs w:val="28"/>
              <w:lang w:eastAsia="ru-RU"/>
            </w:rPr>
          </w:pPr>
          <w:hyperlink w:anchor="_Toc85199023" w:history="1">
            <w:r w:rsidR="009A7646" w:rsidRPr="009A7646">
              <w:rPr>
                <w:rStyle w:val="a5"/>
                <w:rFonts w:ascii="Times New Roman" w:hAnsi="Times New Roman" w:cs="Times New Roman"/>
                <w:noProof/>
                <w:sz w:val="28"/>
                <w:szCs w:val="28"/>
              </w:rPr>
              <w:t>2.8.</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АНСБ. Минюст предложил проводить строительно-технические экспертизы в госорганизациях</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15</w:t>
            </w:r>
            <w:r w:rsidR="009A7646" w:rsidRPr="009A7646">
              <w:rPr>
                <w:rFonts w:ascii="Times New Roman" w:hAnsi="Times New Roman" w:cs="Times New Roman"/>
                <w:noProof/>
                <w:webHidden/>
                <w:sz w:val="28"/>
                <w:szCs w:val="28"/>
              </w:rPr>
              <w:fldChar w:fldCharType="end"/>
            </w:r>
          </w:hyperlink>
        </w:p>
        <w:p w14:paraId="58CF2643" w14:textId="244A3555" w:rsidR="009A7646" w:rsidRPr="009A7646" w:rsidRDefault="005512DB">
          <w:pPr>
            <w:pStyle w:val="14"/>
            <w:rPr>
              <w:rFonts w:ascii="Times New Roman" w:eastAsiaTheme="minorEastAsia" w:hAnsi="Times New Roman" w:cs="Times New Roman"/>
              <w:noProof/>
              <w:sz w:val="28"/>
              <w:szCs w:val="28"/>
              <w:lang w:eastAsia="ru-RU"/>
            </w:rPr>
          </w:pPr>
          <w:hyperlink w:anchor="_Toc85199024" w:history="1">
            <w:r w:rsidR="009A7646" w:rsidRPr="009A7646">
              <w:rPr>
                <w:rStyle w:val="a5"/>
                <w:rFonts w:ascii="Times New Roman" w:hAnsi="Times New Roman" w:cs="Times New Roman"/>
                <w:noProof/>
                <w:sz w:val="28"/>
                <w:szCs w:val="28"/>
              </w:rPr>
              <w:t>2.9.</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АНСБ. Миронов предложит создать комиссию по жилищному законодательству</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16</w:t>
            </w:r>
            <w:r w:rsidR="009A7646" w:rsidRPr="009A7646">
              <w:rPr>
                <w:rFonts w:ascii="Times New Roman" w:hAnsi="Times New Roman" w:cs="Times New Roman"/>
                <w:noProof/>
                <w:webHidden/>
                <w:sz w:val="28"/>
                <w:szCs w:val="28"/>
              </w:rPr>
              <w:fldChar w:fldCharType="end"/>
            </w:r>
          </w:hyperlink>
        </w:p>
        <w:p w14:paraId="1DFBC6F0" w14:textId="513DD831" w:rsidR="009A7646" w:rsidRPr="009A7646" w:rsidRDefault="005512DB">
          <w:pPr>
            <w:pStyle w:val="14"/>
            <w:rPr>
              <w:rFonts w:ascii="Times New Roman" w:eastAsiaTheme="minorEastAsia" w:hAnsi="Times New Roman" w:cs="Times New Roman"/>
              <w:noProof/>
              <w:sz w:val="28"/>
              <w:szCs w:val="28"/>
              <w:lang w:eastAsia="ru-RU"/>
            </w:rPr>
          </w:pPr>
          <w:hyperlink w:anchor="_Toc85199025" w:history="1">
            <w:r w:rsidR="009A7646" w:rsidRPr="009A7646">
              <w:rPr>
                <w:rStyle w:val="a5"/>
                <w:rFonts w:ascii="Times New Roman" w:hAnsi="Times New Roman" w:cs="Times New Roman"/>
                <w:noProof/>
                <w:sz w:val="28"/>
                <w:szCs w:val="28"/>
              </w:rPr>
              <w:t>2.10.</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ЕРЗ. Комитет по строительству и ЖКХ новой Госдумы возглавит единоросс Сергей Пахомов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17</w:t>
            </w:r>
            <w:r w:rsidR="009A7646" w:rsidRPr="009A7646">
              <w:rPr>
                <w:rFonts w:ascii="Times New Roman" w:hAnsi="Times New Roman" w:cs="Times New Roman"/>
                <w:noProof/>
                <w:webHidden/>
                <w:sz w:val="28"/>
                <w:szCs w:val="28"/>
              </w:rPr>
              <w:fldChar w:fldCharType="end"/>
            </w:r>
          </w:hyperlink>
        </w:p>
        <w:p w14:paraId="5F0B9C8F" w14:textId="120D70E5" w:rsidR="009A7646" w:rsidRPr="009A7646" w:rsidRDefault="005512DB">
          <w:pPr>
            <w:pStyle w:val="14"/>
            <w:rPr>
              <w:rFonts w:ascii="Times New Roman" w:eastAsiaTheme="minorEastAsia" w:hAnsi="Times New Roman" w:cs="Times New Roman"/>
              <w:noProof/>
              <w:sz w:val="28"/>
              <w:szCs w:val="28"/>
              <w:lang w:eastAsia="ru-RU"/>
            </w:rPr>
          </w:pPr>
          <w:hyperlink w:anchor="_Toc85199026" w:history="1">
            <w:r w:rsidR="009A7646" w:rsidRPr="009A7646">
              <w:rPr>
                <w:rStyle w:val="a5"/>
                <w:rFonts w:ascii="Times New Roman" w:hAnsi="Times New Roman" w:cs="Times New Roman"/>
                <w:noProof/>
                <w:sz w:val="28"/>
                <w:szCs w:val="28"/>
              </w:rPr>
              <w:t>2.11.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ЕРЗ. Новый выпуск федерального реестра сметных нормативов</w:t>
            </w:r>
            <w:r w:rsidR="009A7646">
              <w:rPr>
                <w:rStyle w:val="a5"/>
                <w:rFonts w:ascii="Times New Roman" w:hAnsi="Times New Roman" w:cs="Times New Roman"/>
                <w:noProof/>
                <w:sz w:val="28"/>
                <w:szCs w:val="28"/>
              </w:rPr>
              <w:t>..</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18</w:t>
            </w:r>
            <w:r w:rsidR="009A7646" w:rsidRPr="009A7646">
              <w:rPr>
                <w:rFonts w:ascii="Times New Roman" w:hAnsi="Times New Roman" w:cs="Times New Roman"/>
                <w:noProof/>
                <w:webHidden/>
                <w:sz w:val="28"/>
                <w:szCs w:val="28"/>
              </w:rPr>
              <w:fldChar w:fldCharType="end"/>
            </w:r>
          </w:hyperlink>
        </w:p>
        <w:p w14:paraId="5B81FCB4" w14:textId="11E8A057" w:rsidR="009A7646" w:rsidRPr="009A7646" w:rsidRDefault="005512DB">
          <w:pPr>
            <w:pStyle w:val="14"/>
            <w:rPr>
              <w:rFonts w:ascii="Times New Roman" w:eastAsiaTheme="minorEastAsia" w:hAnsi="Times New Roman" w:cs="Times New Roman"/>
              <w:noProof/>
              <w:sz w:val="28"/>
              <w:szCs w:val="28"/>
              <w:lang w:eastAsia="ru-RU"/>
            </w:rPr>
          </w:pPr>
          <w:hyperlink w:anchor="_Toc85199027" w:history="1">
            <w:r w:rsidR="009A7646" w:rsidRPr="009A7646">
              <w:rPr>
                <w:rStyle w:val="a5"/>
                <w:rFonts w:ascii="Times New Roman" w:hAnsi="Times New Roman" w:cs="Times New Roman"/>
                <w:noProof/>
                <w:sz w:val="28"/>
                <w:szCs w:val="28"/>
              </w:rPr>
              <w:t>2.12.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З</w:t>
            </w:r>
            <w:r w:rsidR="00F57644">
              <w:rPr>
                <w:rStyle w:val="a5"/>
                <w:rFonts w:ascii="Times New Roman" w:hAnsi="Times New Roman" w:cs="Times New Roman"/>
                <w:noProof/>
                <w:sz w:val="28"/>
                <w:szCs w:val="28"/>
              </w:rPr>
              <w:t>а</w:t>
            </w:r>
            <w:r w:rsidR="009A7646" w:rsidRPr="009A7646">
              <w:rPr>
                <w:rStyle w:val="a5"/>
                <w:rFonts w:ascii="Times New Roman" w:hAnsi="Times New Roman" w:cs="Times New Roman"/>
                <w:noProof/>
                <w:sz w:val="28"/>
                <w:szCs w:val="28"/>
              </w:rPr>
              <w:t>-С</w:t>
            </w:r>
            <w:r w:rsidR="009A7646">
              <w:rPr>
                <w:rStyle w:val="a5"/>
                <w:rFonts w:ascii="Times New Roman" w:hAnsi="Times New Roman" w:cs="Times New Roman"/>
                <w:noProof/>
                <w:sz w:val="28"/>
                <w:szCs w:val="28"/>
              </w:rPr>
              <w:t>трой</w:t>
            </w:r>
            <w:r w:rsidR="009A7646" w:rsidRPr="009A7646">
              <w:rPr>
                <w:rStyle w:val="a5"/>
                <w:rFonts w:ascii="Times New Roman" w:hAnsi="Times New Roman" w:cs="Times New Roman"/>
                <w:noProof/>
                <w:sz w:val="28"/>
                <w:szCs w:val="28"/>
              </w:rPr>
              <w:t>. Новые правила для гастарбайтеров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20</w:t>
            </w:r>
            <w:r w:rsidR="009A7646" w:rsidRPr="009A7646">
              <w:rPr>
                <w:rFonts w:ascii="Times New Roman" w:hAnsi="Times New Roman" w:cs="Times New Roman"/>
                <w:noProof/>
                <w:webHidden/>
                <w:sz w:val="28"/>
                <w:szCs w:val="28"/>
              </w:rPr>
              <w:fldChar w:fldCharType="end"/>
            </w:r>
          </w:hyperlink>
        </w:p>
        <w:p w14:paraId="24C86EAB" w14:textId="4EE53154" w:rsidR="009A7646" w:rsidRPr="009A7646" w:rsidRDefault="005512DB">
          <w:pPr>
            <w:pStyle w:val="14"/>
            <w:rPr>
              <w:rFonts w:ascii="Times New Roman" w:eastAsiaTheme="minorEastAsia" w:hAnsi="Times New Roman" w:cs="Times New Roman"/>
              <w:noProof/>
              <w:sz w:val="28"/>
              <w:szCs w:val="28"/>
              <w:lang w:eastAsia="ru-RU"/>
            </w:rPr>
          </w:pPr>
          <w:hyperlink w:anchor="_Toc85199028" w:history="1">
            <w:r w:rsidR="009A7646" w:rsidRPr="009A7646">
              <w:rPr>
                <w:rStyle w:val="a5"/>
                <w:rFonts w:ascii="Times New Roman" w:hAnsi="Times New Roman" w:cs="Times New Roman"/>
                <w:noProof/>
                <w:sz w:val="28"/>
                <w:szCs w:val="28"/>
              </w:rPr>
              <w:t>2.13.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За-Строй. Больше законов хороших и разных?</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21</w:t>
            </w:r>
            <w:r w:rsidR="009A7646" w:rsidRPr="009A7646">
              <w:rPr>
                <w:rFonts w:ascii="Times New Roman" w:hAnsi="Times New Roman" w:cs="Times New Roman"/>
                <w:noProof/>
                <w:webHidden/>
                <w:sz w:val="28"/>
                <w:szCs w:val="28"/>
              </w:rPr>
              <w:fldChar w:fldCharType="end"/>
            </w:r>
          </w:hyperlink>
        </w:p>
        <w:p w14:paraId="384A5177" w14:textId="6D1EC305" w:rsidR="009A7646" w:rsidRPr="009A7646" w:rsidRDefault="005512DB">
          <w:pPr>
            <w:pStyle w:val="14"/>
            <w:rPr>
              <w:rFonts w:ascii="Times New Roman" w:eastAsiaTheme="minorEastAsia" w:hAnsi="Times New Roman" w:cs="Times New Roman"/>
              <w:noProof/>
              <w:sz w:val="28"/>
              <w:szCs w:val="28"/>
              <w:lang w:eastAsia="ru-RU"/>
            </w:rPr>
          </w:pPr>
          <w:hyperlink w:anchor="_Toc85199029" w:history="1">
            <w:r w:rsidR="009A7646" w:rsidRPr="009A7646">
              <w:rPr>
                <w:rStyle w:val="a5"/>
                <w:rFonts w:ascii="Times New Roman" w:hAnsi="Times New Roman" w:cs="Times New Roman"/>
                <w:noProof/>
                <w:sz w:val="28"/>
                <w:szCs w:val="28"/>
              </w:rPr>
              <w:t>2.14.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Известия. Минстрой определил критерии ветхости домов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_Toc85199029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22</w:t>
            </w:r>
            <w:r w:rsidR="009A7646" w:rsidRPr="009A7646">
              <w:rPr>
                <w:rFonts w:ascii="Times New Roman" w:hAnsi="Times New Roman" w:cs="Times New Roman"/>
                <w:noProof/>
                <w:webHidden/>
                <w:sz w:val="28"/>
                <w:szCs w:val="28"/>
              </w:rPr>
              <w:fldChar w:fldCharType="end"/>
            </w:r>
          </w:hyperlink>
        </w:p>
        <w:p w14:paraId="162416AD" w14:textId="35CEEAF0" w:rsidR="009A7646" w:rsidRPr="009A7646" w:rsidRDefault="005512DB">
          <w:pPr>
            <w:pStyle w:val="14"/>
            <w:rPr>
              <w:rFonts w:ascii="Times New Roman" w:eastAsiaTheme="minorEastAsia" w:hAnsi="Times New Roman" w:cs="Times New Roman"/>
              <w:noProof/>
              <w:sz w:val="28"/>
              <w:szCs w:val="28"/>
              <w:lang w:eastAsia="ru-RU"/>
            </w:rPr>
          </w:pPr>
          <w:hyperlink w:anchor="_Toc85199030" w:history="1">
            <w:r w:rsidR="009A7646" w:rsidRPr="009A7646">
              <w:rPr>
                <w:rStyle w:val="a5"/>
                <w:rFonts w:ascii="Times New Roman" w:hAnsi="Times New Roman" w:cs="Times New Roman"/>
                <w:noProof/>
                <w:sz w:val="28"/>
                <w:szCs w:val="28"/>
              </w:rPr>
              <w:t>2.15.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АНСБ. Глава нового комитета Госдумы по строительству назвал приоритетные задачи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23</w:t>
            </w:r>
            <w:r w:rsidR="009A7646" w:rsidRPr="009A7646">
              <w:rPr>
                <w:rFonts w:ascii="Times New Roman" w:hAnsi="Times New Roman" w:cs="Times New Roman"/>
                <w:noProof/>
                <w:webHidden/>
                <w:sz w:val="28"/>
                <w:szCs w:val="28"/>
              </w:rPr>
              <w:fldChar w:fldCharType="end"/>
            </w:r>
          </w:hyperlink>
        </w:p>
        <w:p w14:paraId="0186B987" w14:textId="4AC2CEBF" w:rsidR="009A7646" w:rsidRPr="009A7646" w:rsidRDefault="005512DB">
          <w:pPr>
            <w:pStyle w:val="14"/>
            <w:rPr>
              <w:rFonts w:ascii="Times New Roman" w:eastAsiaTheme="minorEastAsia" w:hAnsi="Times New Roman" w:cs="Times New Roman"/>
              <w:noProof/>
              <w:sz w:val="28"/>
              <w:szCs w:val="28"/>
              <w:lang w:eastAsia="ru-RU"/>
            </w:rPr>
          </w:pPr>
          <w:hyperlink w:anchor="_Toc85199031" w:history="1">
            <w:r w:rsidR="009A7646" w:rsidRPr="009A7646">
              <w:rPr>
                <w:rStyle w:val="a5"/>
                <w:rFonts w:ascii="Times New Roman" w:hAnsi="Times New Roman" w:cs="Times New Roman"/>
                <w:noProof/>
                <w:sz w:val="28"/>
                <w:szCs w:val="28"/>
              </w:rPr>
              <w:t>2.16.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ЕРЗ. Новые индексы изменения сметной стоимости строительства в III квартале 2021 года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23</w:t>
            </w:r>
            <w:r w:rsidR="009A7646" w:rsidRPr="009A7646">
              <w:rPr>
                <w:rFonts w:ascii="Times New Roman" w:hAnsi="Times New Roman" w:cs="Times New Roman"/>
                <w:noProof/>
                <w:webHidden/>
                <w:sz w:val="28"/>
                <w:szCs w:val="28"/>
              </w:rPr>
              <w:fldChar w:fldCharType="end"/>
            </w:r>
          </w:hyperlink>
        </w:p>
        <w:p w14:paraId="288818E1" w14:textId="114C7641" w:rsidR="009A7646" w:rsidRPr="009A7646" w:rsidRDefault="005512DB">
          <w:pPr>
            <w:pStyle w:val="14"/>
            <w:rPr>
              <w:rFonts w:ascii="Times New Roman" w:eastAsiaTheme="minorEastAsia" w:hAnsi="Times New Roman" w:cs="Times New Roman"/>
              <w:noProof/>
              <w:sz w:val="28"/>
              <w:szCs w:val="28"/>
              <w:lang w:eastAsia="ru-RU"/>
            </w:rPr>
          </w:pPr>
          <w:hyperlink w:anchor="_Toc85199032" w:history="1">
            <w:r w:rsidR="009A7646" w:rsidRPr="009A7646">
              <w:rPr>
                <w:rStyle w:val="a5"/>
                <w:rFonts w:ascii="Times New Roman" w:hAnsi="Times New Roman" w:cs="Times New Roman"/>
                <w:noProof/>
                <w:sz w:val="28"/>
                <w:szCs w:val="28"/>
              </w:rPr>
              <w:t>2.17.</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ЕРЗ. Установлены допустимые доли иностранных работников на 2022 год</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25</w:t>
            </w:r>
            <w:r w:rsidR="009A7646" w:rsidRPr="009A7646">
              <w:rPr>
                <w:rFonts w:ascii="Times New Roman" w:hAnsi="Times New Roman" w:cs="Times New Roman"/>
                <w:noProof/>
                <w:webHidden/>
                <w:sz w:val="28"/>
                <w:szCs w:val="28"/>
              </w:rPr>
              <w:fldChar w:fldCharType="end"/>
            </w:r>
          </w:hyperlink>
        </w:p>
        <w:p w14:paraId="082F495C" w14:textId="4B726209" w:rsidR="009A7646" w:rsidRPr="009A7646" w:rsidRDefault="005512DB">
          <w:pPr>
            <w:pStyle w:val="14"/>
            <w:rPr>
              <w:rFonts w:ascii="Times New Roman" w:eastAsiaTheme="minorEastAsia" w:hAnsi="Times New Roman" w:cs="Times New Roman"/>
              <w:noProof/>
              <w:sz w:val="28"/>
              <w:szCs w:val="28"/>
              <w:lang w:eastAsia="ru-RU"/>
            </w:rPr>
          </w:pPr>
          <w:hyperlink w:anchor="_Toc85199033" w:history="1">
            <w:r w:rsidR="009A7646" w:rsidRPr="009A7646">
              <w:rPr>
                <w:rStyle w:val="a5"/>
                <w:rFonts w:ascii="Times New Roman" w:hAnsi="Times New Roman" w:cs="Times New Roman"/>
                <w:noProof/>
                <w:sz w:val="28"/>
                <w:szCs w:val="28"/>
              </w:rPr>
              <w:t>2.18.</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ЕРЗ. Минстрой разработал план по адаптации строительной сферы к изменениям климата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26</w:t>
            </w:r>
            <w:r w:rsidR="009A7646" w:rsidRPr="009A7646">
              <w:rPr>
                <w:rFonts w:ascii="Times New Roman" w:hAnsi="Times New Roman" w:cs="Times New Roman"/>
                <w:noProof/>
                <w:webHidden/>
                <w:sz w:val="28"/>
                <w:szCs w:val="28"/>
              </w:rPr>
              <w:fldChar w:fldCharType="end"/>
            </w:r>
          </w:hyperlink>
        </w:p>
        <w:p w14:paraId="191DF054" w14:textId="516D5C5B" w:rsidR="009A7646" w:rsidRPr="009A7646" w:rsidRDefault="005512DB">
          <w:pPr>
            <w:pStyle w:val="14"/>
            <w:rPr>
              <w:rFonts w:ascii="Times New Roman" w:eastAsiaTheme="minorEastAsia" w:hAnsi="Times New Roman" w:cs="Times New Roman"/>
              <w:noProof/>
              <w:sz w:val="28"/>
              <w:szCs w:val="28"/>
              <w:lang w:eastAsia="ru-RU"/>
            </w:rPr>
          </w:pPr>
          <w:hyperlink w:anchor="_Toc85199034" w:history="1">
            <w:r w:rsidR="009A7646" w:rsidRPr="009A7646">
              <w:rPr>
                <w:rStyle w:val="a5"/>
                <w:rFonts w:ascii="Times New Roman" w:hAnsi="Times New Roman" w:cs="Times New Roman"/>
                <w:noProof/>
                <w:sz w:val="28"/>
                <w:szCs w:val="28"/>
              </w:rPr>
              <w:t>2.19.</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ЕРЗ. Как изменится порядок ведения ЕГРЗ</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28</w:t>
            </w:r>
            <w:r w:rsidR="009A7646" w:rsidRPr="009A7646">
              <w:rPr>
                <w:rFonts w:ascii="Times New Roman" w:hAnsi="Times New Roman" w:cs="Times New Roman"/>
                <w:noProof/>
                <w:webHidden/>
                <w:sz w:val="28"/>
                <w:szCs w:val="28"/>
              </w:rPr>
              <w:fldChar w:fldCharType="end"/>
            </w:r>
          </w:hyperlink>
        </w:p>
        <w:p w14:paraId="2C99948E" w14:textId="57890C6E" w:rsidR="009A7646" w:rsidRPr="009A7646" w:rsidRDefault="005512DB">
          <w:pPr>
            <w:pStyle w:val="14"/>
            <w:rPr>
              <w:rFonts w:ascii="Times New Roman" w:eastAsiaTheme="minorEastAsia" w:hAnsi="Times New Roman" w:cs="Times New Roman"/>
              <w:noProof/>
              <w:sz w:val="28"/>
              <w:szCs w:val="28"/>
              <w:lang w:eastAsia="ru-RU"/>
            </w:rPr>
          </w:pPr>
          <w:hyperlink w:anchor="_Toc85199035" w:history="1">
            <w:r w:rsidR="009A7646" w:rsidRPr="009A7646">
              <w:rPr>
                <w:rStyle w:val="a5"/>
                <w:rFonts w:ascii="Times New Roman" w:hAnsi="Times New Roman" w:cs="Times New Roman"/>
                <w:noProof/>
                <w:sz w:val="28"/>
                <w:szCs w:val="28"/>
              </w:rPr>
              <w:t>2.20.</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13.10.2021 </w:t>
            </w:r>
            <w:r w:rsidR="009A7646" w:rsidRPr="009A7646">
              <w:rPr>
                <w:rStyle w:val="a5"/>
                <w:rFonts w:ascii="Times New Roman" w:eastAsiaTheme="majorEastAsia" w:hAnsi="Times New Roman" w:cs="Times New Roman"/>
                <w:noProof/>
                <w:sz w:val="28"/>
                <w:szCs w:val="28"/>
              </w:rPr>
              <w:t>РИА Новост</w:t>
            </w:r>
            <w:r w:rsidR="009A7646" w:rsidRPr="009A7646">
              <w:rPr>
                <w:rStyle w:val="a5"/>
                <w:rFonts w:ascii="Times New Roman" w:hAnsi="Times New Roman" w:cs="Times New Roman"/>
                <w:noProof/>
                <w:sz w:val="28"/>
                <w:szCs w:val="28"/>
              </w:rPr>
              <w:t>и. В Госдуме считают, что механизм развития территорий требует настройки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28</w:t>
            </w:r>
            <w:r w:rsidR="009A7646" w:rsidRPr="009A7646">
              <w:rPr>
                <w:rFonts w:ascii="Times New Roman" w:hAnsi="Times New Roman" w:cs="Times New Roman"/>
                <w:noProof/>
                <w:webHidden/>
                <w:sz w:val="28"/>
                <w:szCs w:val="28"/>
              </w:rPr>
              <w:fldChar w:fldCharType="end"/>
            </w:r>
          </w:hyperlink>
        </w:p>
        <w:p w14:paraId="1AE4D91A" w14:textId="65C13B14" w:rsidR="009A7646" w:rsidRPr="009A7646" w:rsidRDefault="005512DB">
          <w:pPr>
            <w:pStyle w:val="14"/>
            <w:rPr>
              <w:rFonts w:ascii="Times New Roman" w:eastAsiaTheme="minorEastAsia" w:hAnsi="Times New Roman" w:cs="Times New Roman"/>
              <w:noProof/>
              <w:sz w:val="28"/>
              <w:szCs w:val="28"/>
              <w:lang w:eastAsia="ru-RU"/>
            </w:rPr>
          </w:pPr>
          <w:hyperlink w:anchor="_Toc85199036" w:history="1">
            <w:r w:rsidR="009A7646" w:rsidRPr="009A7646">
              <w:rPr>
                <w:rStyle w:val="a5"/>
                <w:rFonts w:ascii="Times New Roman" w:hAnsi="Times New Roman" w:cs="Times New Roman"/>
                <w:noProof/>
                <w:sz w:val="28"/>
                <w:szCs w:val="28"/>
              </w:rPr>
              <w:t>2.21.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14.10.2021 АНСБ. </w:t>
            </w:r>
            <w:r w:rsidR="009A7646" w:rsidRPr="009A7646">
              <w:rPr>
                <w:rStyle w:val="a5"/>
                <w:rFonts w:ascii="Times New Roman" w:eastAsiaTheme="majorEastAsia" w:hAnsi="Times New Roman" w:cs="Times New Roman"/>
                <w:noProof/>
                <w:sz w:val="28"/>
                <w:szCs w:val="28"/>
              </w:rPr>
              <w:t>Разработчики</w:t>
            </w:r>
            <w:r w:rsidR="009A7646" w:rsidRPr="009A7646">
              <w:rPr>
                <w:rStyle w:val="a5"/>
                <w:rFonts w:ascii="Times New Roman" w:hAnsi="Times New Roman" w:cs="Times New Roman"/>
                <w:noProof/>
                <w:sz w:val="28"/>
                <w:szCs w:val="28"/>
              </w:rPr>
              <w:t xml:space="preserve"> Изменения в СП-48 «Организация строительства» отклонили 60% замечаний</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29</w:t>
            </w:r>
            <w:r w:rsidR="009A7646" w:rsidRPr="009A7646">
              <w:rPr>
                <w:rFonts w:ascii="Times New Roman" w:hAnsi="Times New Roman" w:cs="Times New Roman"/>
                <w:noProof/>
                <w:webHidden/>
                <w:sz w:val="28"/>
                <w:szCs w:val="28"/>
              </w:rPr>
              <w:fldChar w:fldCharType="end"/>
            </w:r>
          </w:hyperlink>
        </w:p>
        <w:p w14:paraId="58697D8B" w14:textId="172F4C36" w:rsidR="009A7646" w:rsidRPr="009A7646" w:rsidRDefault="005512DB">
          <w:pPr>
            <w:pStyle w:val="14"/>
            <w:rPr>
              <w:rFonts w:ascii="Times New Roman" w:eastAsiaTheme="minorEastAsia" w:hAnsi="Times New Roman" w:cs="Times New Roman"/>
              <w:noProof/>
              <w:sz w:val="28"/>
              <w:szCs w:val="28"/>
              <w:lang w:eastAsia="ru-RU"/>
            </w:rPr>
          </w:pPr>
          <w:hyperlink w:anchor="_Toc85199037" w:history="1">
            <w:r w:rsidR="009A7646" w:rsidRPr="009A7646">
              <w:rPr>
                <w:rStyle w:val="a5"/>
                <w:rFonts w:ascii="Times New Roman" w:hAnsi="Times New Roman" w:cs="Times New Roman"/>
                <w:noProof/>
                <w:sz w:val="28"/>
                <w:szCs w:val="28"/>
              </w:rPr>
              <w:t>2.22.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14.10.2021 ЕРЗ. Утвержден </w:t>
            </w:r>
            <w:r w:rsidR="009A7646" w:rsidRPr="009A7646">
              <w:rPr>
                <w:rStyle w:val="a5"/>
                <w:rFonts w:ascii="Times New Roman" w:eastAsiaTheme="majorEastAsia" w:hAnsi="Times New Roman" w:cs="Times New Roman"/>
                <w:noProof/>
                <w:sz w:val="28"/>
                <w:szCs w:val="28"/>
              </w:rPr>
              <w:t>порядок</w:t>
            </w:r>
            <w:r w:rsidR="009A7646" w:rsidRPr="009A7646">
              <w:rPr>
                <w:rStyle w:val="a5"/>
                <w:rFonts w:ascii="Times New Roman" w:hAnsi="Times New Roman" w:cs="Times New Roman"/>
                <w:noProof/>
                <w:sz w:val="28"/>
                <w:szCs w:val="28"/>
              </w:rPr>
              <w:t xml:space="preserve"> признания МКД домом, находящимся в ограниченно работоспособном техническом состоянии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31</w:t>
            </w:r>
            <w:r w:rsidR="009A7646" w:rsidRPr="009A7646">
              <w:rPr>
                <w:rFonts w:ascii="Times New Roman" w:hAnsi="Times New Roman" w:cs="Times New Roman"/>
                <w:noProof/>
                <w:webHidden/>
                <w:sz w:val="28"/>
                <w:szCs w:val="28"/>
              </w:rPr>
              <w:fldChar w:fldCharType="end"/>
            </w:r>
          </w:hyperlink>
        </w:p>
        <w:p w14:paraId="62021D71" w14:textId="3A15894D" w:rsidR="009A7646" w:rsidRPr="009A7646" w:rsidRDefault="005512DB">
          <w:pPr>
            <w:pStyle w:val="14"/>
            <w:rPr>
              <w:rFonts w:ascii="Times New Roman" w:eastAsiaTheme="minorEastAsia" w:hAnsi="Times New Roman" w:cs="Times New Roman"/>
              <w:noProof/>
              <w:sz w:val="28"/>
              <w:szCs w:val="28"/>
              <w:lang w:eastAsia="ru-RU"/>
            </w:rPr>
          </w:pPr>
          <w:hyperlink w:anchor="_Toc85199038" w:history="1">
            <w:r w:rsidR="009A7646" w:rsidRPr="009A7646">
              <w:rPr>
                <w:rStyle w:val="a5"/>
                <w:rFonts w:ascii="Times New Roman" w:hAnsi="Times New Roman" w:cs="Times New Roman"/>
                <w:noProof/>
                <w:sz w:val="28"/>
                <w:szCs w:val="28"/>
              </w:rPr>
              <w:t>2.23.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ЕРЗ. Средняя рыночная стоимость 1 кв. м жилья будет рассчитываться по новой методике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33</w:t>
            </w:r>
            <w:r w:rsidR="009A7646" w:rsidRPr="009A7646">
              <w:rPr>
                <w:rFonts w:ascii="Times New Roman" w:hAnsi="Times New Roman" w:cs="Times New Roman"/>
                <w:noProof/>
                <w:webHidden/>
                <w:sz w:val="28"/>
                <w:szCs w:val="28"/>
              </w:rPr>
              <w:fldChar w:fldCharType="end"/>
            </w:r>
          </w:hyperlink>
        </w:p>
        <w:p w14:paraId="0630556A" w14:textId="64C2E008" w:rsidR="009A7646" w:rsidRPr="009A7646" w:rsidRDefault="005512DB">
          <w:pPr>
            <w:pStyle w:val="14"/>
            <w:rPr>
              <w:rFonts w:ascii="Times New Roman" w:eastAsiaTheme="minorEastAsia" w:hAnsi="Times New Roman" w:cs="Times New Roman"/>
              <w:noProof/>
              <w:sz w:val="28"/>
              <w:szCs w:val="28"/>
              <w:lang w:eastAsia="ru-RU"/>
            </w:rPr>
          </w:pPr>
          <w:hyperlink w:anchor="_Toc85199039" w:history="1">
            <w:r w:rsidR="009A7646" w:rsidRPr="009A7646">
              <w:rPr>
                <w:rStyle w:val="a5"/>
                <w:rFonts w:ascii="Times New Roman" w:hAnsi="Times New Roman" w:cs="Times New Roman"/>
                <w:noProof/>
                <w:sz w:val="28"/>
                <w:szCs w:val="28"/>
              </w:rPr>
              <w:t>2.24.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ЕРЗ. В новый Комитет Госдумы по строительству и ЖКХ вошли депутаты, знающие девелопмент изнутри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_Toc85199039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34</w:t>
            </w:r>
            <w:r w:rsidR="009A7646" w:rsidRPr="009A7646">
              <w:rPr>
                <w:rFonts w:ascii="Times New Roman" w:hAnsi="Times New Roman" w:cs="Times New Roman"/>
                <w:noProof/>
                <w:webHidden/>
                <w:sz w:val="28"/>
                <w:szCs w:val="28"/>
              </w:rPr>
              <w:fldChar w:fldCharType="end"/>
            </w:r>
          </w:hyperlink>
        </w:p>
        <w:p w14:paraId="0749836D" w14:textId="1B356C04" w:rsidR="009A7646" w:rsidRPr="009A7646" w:rsidRDefault="005512DB">
          <w:pPr>
            <w:pStyle w:val="14"/>
            <w:rPr>
              <w:rFonts w:ascii="Times New Roman" w:eastAsiaTheme="minorEastAsia" w:hAnsi="Times New Roman" w:cs="Times New Roman"/>
              <w:noProof/>
              <w:sz w:val="28"/>
              <w:szCs w:val="28"/>
              <w:lang w:eastAsia="ru-RU"/>
            </w:rPr>
          </w:pPr>
          <w:hyperlink w:anchor="_Toc85199040" w:history="1">
            <w:r w:rsidR="009A7646" w:rsidRPr="009A7646">
              <w:rPr>
                <w:rStyle w:val="a5"/>
                <w:rFonts w:ascii="Times New Roman" w:hAnsi="Times New Roman" w:cs="Times New Roman"/>
                <w:noProof/>
                <w:sz w:val="28"/>
                <w:szCs w:val="28"/>
              </w:rPr>
              <w:t>2.25.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ЕРЗ. Как изменится госпрограмма «Обеспечение доступным и комфортным жильем»</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36</w:t>
            </w:r>
            <w:r w:rsidR="009A7646" w:rsidRPr="009A7646">
              <w:rPr>
                <w:rFonts w:ascii="Times New Roman" w:hAnsi="Times New Roman" w:cs="Times New Roman"/>
                <w:noProof/>
                <w:webHidden/>
                <w:sz w:val="28"/>
                <w:szCs w:val="28"/>
              </w:rPr>
              <w:fldChar w:fldCharType="end"/>
            </w:r>
          </w:hyperlink>
        </w:p>
        <w:p w14:paraId="2A439DC1" w14:textId="568F0BB4" w:rsidR="009A7646" w:rsidRPr="009A7646" w:rsidRDefault="005512DB">
          <w:pPr>
            <w:pStyle w:val="14"/>
            <w:rPr>
              <w:rFonts w:ascii="Times New Roman" w:eastAsiaTheme="minorEastAsia" w:hAnsi="Times New Roman" w:cs="Times New Roman"/>
              <w:noProof/>
              <w:sz w:val="28"/>
              <w:szCs w:val="28"/>
              <w:lang w:eastAsia="ru-RU"/>
            </w:rPr>
          </w:pPr>
          <w:hyperlink w:anchor="_Toc85199041" w:history="1">
            <w:r w:rsidR="009A7646" w:rsidRPr="009A7646">
              <w:rPr>
                <w:rStyle w:val="a5"/>
                <w:rFonts w:ascii="Times New Roman" w:hAnsi="Times New Roman" w:cs="Times New Roman"/>
                <w:noProof/>
                <w:sz w:val="28"/>
                <w:szCs w:val="28"/>
              </w:rPr>
              <w:t>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ПРАВИТЕЛЬСТВО, СЧЕТНАЯ ПАЛАТА, ГЕНПРОКУРАТУРА, ОБЩЕСТВЕННАЯ ПАЛАТА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38</w:t>
            </w:r>
            <w:r w:rsidR="009A7646" w:rsidRPr="009A7646">
              <w:rPr>
                <w:rFonts w:ascii="Times New Roman" w:hAnsi="Times New Roman" w:cs="Times New Roman"/>
                <w:noProof/>
                <w:webHidden/>
                <w:sz w:val="28"/>
                <w:szCs w:val="28"/>
              </w:rPr>
              <w:fldChar w:fldCharType="end"/>
            </w:r>
          </w:hyperlink>
        </w:p>
        <w:p w14:paraId="7F07AE94" w14:textId="3F7C5BE0" w:rsidR="009A7646" w:rsidRPr="009A7646" w:rsidRDefault="005512DB">
          <w:pPr>
            <w:pStyle w:val="14"/>
            <w:rPr>
              <w:rFonts w:ascii="Times New Roman" w:eastAsiaTheme="minorEastAsia" w:hAnsi="Times New Roman" w:cs="Times New Roman"/>
              <w:noProof/>
              <w:sz w:val="28"/>
              <w:szCs w:val="28"/>
              <w:lang w:eastAsia="ru-RU"/>
            </w:rPr>
          </w:pPr>
          <w:hyperlink w:anchor="_Toc85199042" w:history="1">
            <w:r w:rsidR="009A7646" w:rsidRPr="009A7646">
              <w:rPr>
                <w:rStyle w:val="a5"/>
                <w:rFonts w:ascii="Times New Roman" w:hAnsi="Times New Roman" w:cs="Times New Roman"/>
                <w:noProof/>
                <w:sz w:val="28"/>
                <w:szCs w:val="28"/>
              </w:rPr>
              <w:t>3.1.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АНСБ. В России появится цифровая экосистема строительной отрасли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38</w:t>
            </w:r>
            <w:r w:rsidR="009A7646" w:rsidRPr="009A7646">
              <w:rPr>
                <w:rFonts w:ascii="Times New Roman" w:hAnsi="Times New Roman" w:cs="Times New Roman"/>
                <w:noProof/>
                <w:webHidden/>
                <w:sz w:val="28"/>
                <w:szCs w:val="28"/>
              </w:rPr>
              <w:fldChar w:fldCharType="end"/>
            </w:r>
          </w:hyperlink>
        </w:p>
        <w:p w14:paraId="64C1702E" w14:textId="3DB0265F" w:rsidR="009A7646" w:rsidRPr="009A7646" w:rsidRDefault="005512DB">
          <w:pPr>
            <w:pStyle w:val="14"/>
            <w:rPr>
              <w:rFonts w:ascii="Times New Roman" w:eastAsiaTheme="minorEastAsia" w:hAnsi="Times New Roman" w:cs="Times New Roman"/>
              <w:noProof/>
              <w:sz w:val="28"/>
              <w:szCs w:val="28"/>
              <w:lang w:eastAsia="ru-RU"/>
            </w:rPr>
          </w:pPr>
          <w:hyperlink w:anchor="_Toc85199043" w:history="1">
            <w:r w:rsidR="009A7646" w:rsidRPr="009A7646">
              <w:rPr>
                <w:rStyle w:val="a5"/>
                <w:rFonts w:ascii="Times New Roman" w:hAnsi="Times New Roman" w:cs="Times New Roman"/>
                <w:noProof/>
                <w:sz w:val="28"/>
                <w:szCs w:val="28"/>
              </w:rPr>
              <w:t>3.2.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Сайт Правительства. Дмитрий Григоренко рассказал о новой системе мониторинга реализации нацпроектов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39</w:t>
            </w:r>
            <w:r w:rsidR="009A7646" w:rsidRPr="009A7646">
              <w:rPr>
                <w:rFonts w:ascii="Times New Roman" w:hAnsi="Times New Roman" w:cs="Times New Roman"/>
                <w:noProof/>
                <w:webHidden/>
                <w:sz w:val="28"/>
                <w:szCs w:val="28"/>
              </w:rPr>
              <w:fldChar w:fldCharType="end"/>
            </w:r>
          </w:hyperlink>
        </w:p>
        <w:p w14:paraId="6BF97DD5" w14:textId="0203C4F1" w:rsidR="009A7646" w:rsidRPr="009A7646" w:rsidRDefault="005512DB">
          <w:pPr>
            <w:pStyle w:val="14"/>
            <w:rPr>
              <w:rFonts w:ascii="Times New Roman" w:eastAsiaTheme="minorEastAsia" w:hAnsi="Times New Roman" w:cs="Times New Roman"/>
              <w:noProof/>
              <w:sz w:val="28"/>
              <w:szCs w:val="28"/>
              <w:lang w:eastAsia="ru-RU"/>
            </w:rPr>
          </w:pPr>
          <w:hyperlink w:anchor="_Toc85199044" w:history="1">
            <w:r w:rsidR="009A7646" w:rsidRPr="009A7646">
              <w:rPr>
                <w:rStyle w:val="a5"/>
                <w:rFonts w:ascii="Times New Roman" w:hAnsi="Times New Roman" w:cs="Times New Roman"/>
                <w:noProof/>
                <w:sz w:val="28"/>
                <w:szCs w:val="28"/>
              </w:rPr>
              <w:t>3.3.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10.10.2021 АНСБ. Правительство утвердило перечень инициатив по развитию России до 2030 года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40</w:t>
            </w:r>
            <w:r w:rsidR="009A7646" w:rsidRPr="009A7646">
              <w:rPr>
                <w:rFonts w:ascii="Times New Roman" w:hAnsi="Times New Roman" w:cs="Times New Roman"/>
                <w:noProof/>
                <w:webHidden/>
                <w:sz w:val="28"/>
                <w:szCs w:val="28"/>
              </w:rPr>
              <w:fldChar w:fldCharType="end"/>
            </w:r>
          </w:hyperlink>
        </w:p>
        <w:p w14:paraId="5D5D4E83" w14:textId="429D9D5A" w:rsidR="009A7646" w:rsidRPr="009A7646" w:rsidRDefault="005512DB">
          <w:pPr>
            <w:pStyle w:val="14"/>
            <w:rPr>
              <w:rFonts w:ascii="Times New Roman" w:eastAsiaTheme="minorEastAsia" w:hAnsi="Times New Roman" w:cs="Times New Roman"/>
              <w:noProof/>
              <w:sz w:val="28"/>
              <w:szCs w:val="28"/>
              <w:lang w:eastAsia="ru-RU"/>
            </w:rPr>
          </w:pPr>
          <w:hyperlink w:anchor="_Toc85199045" w:history="1">
            <w:r w:rsidR="009A7646" w:rsidRPr="009A7646">
              <w:rPr>
                <w:rStyle w:val="a5"/>
                <w:rFonts w:ascii="Times New Roman" w:hAnsi="Times New Roman" w:cs="Times New Roman"/>
                <w:noProof/>
                <w:sz w:val="28"/>
                <w:szCs w:val="28"/>
              </w:rPr>
              <w:t>3.4.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За-Строй. Три лидера среди напроектов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41</w:t>
            </w:r>
            <w:r w:rsidR="009A7646" w:rsidRPr="009A7646">
              <w:rPr>
                <w:rFonts w:ascii="Times New Roman" w:hAnsi="Times New Roman" w:cs="Times New Roman"/>
                <w:noProof/>
                <w:webHidden/>
                <w:sz w:val="28"/>
                <w:szCs w:val="28"/>
              </w:rPr>
              <w:fldChar w:fldCharType="end"/>
            </w:r>
          </w:hyperlink>
        </w:p>
        <w:p w14:paraId="5F99D46D" w14:textId="6EA8668A" w:rsidR="009A7646" w:rsidRPr="009A7646" w:rsidRDefault="005512DB">
          <w:pPr>
            <w:pStyle w:val="14"/>
            <w:rPr>
              <w:rFonts w:ascii="Times New Roman" w:eastAsiaTheme="minorEastAsia" w:hAnsi="Times New Roman" w:cs="Times New Roman"/>
              <w:noProof/>
              <w:sz w:val="28"/>
              <w:szCs w:val="28"/>
              <w:lang w:eastAsia="ru-RU"/>
            </w:rPr>
          </w:pPr>
          <w:hyperlink w:anchor="_Toc85199046" w:history="1">
            <w:r w:rsidR="009A7646" w:rsidRPr="009A7646">
              <w:rPr>
                <w:rStyle w:val="a5"/>
                <w:rFonts w:ascii="Times New Roman" w:hAnsi="Times New Roman" w:cs="Times New Roman"/>
                <w:noProof/>
                <w:sz w:val="28"/>
                <w:szCs w:val="28"/>
              </w:rPr>
              <w:t>3.5.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СГ. Еще 15 регионов России получат кредиты на развитие инфраструктуры</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41</w:t>
            </w:r>
            <w:r w:rsidR="009A7646" w:rsidRPr="009A7646">
              <w:rPr>
                <w:rFonts w:ascii="Times New Roman" w:hAnsi="Times New Roman" w:cs="Times New Roman"/>
                <w:noProof/>
                <w:webHidden/>
                <w:sz w:val="28"/>
                <w:szCs w:val="28"/>
              </w:rPr>
              <w:fldChar w:fldCharType="end"/>
            </w:r>
          </w:hyperlink>
        </w:p>
        <w:p w14:paraId="2B773576" w14:textId="59B6B7C0" w:rsidR="009A7646" w:rsidRPr="009A7646" w:rsidRDefault="005512DB">
          <w:pPr>
            <w:pStyle w:val="14"/>
            <w:rPr>
              <w:rFonts w:ascii="Times New Roman" w:eastAsiaTheme="minorEastAsia" w:hAnsi="Times New Roman" w:cs="Times New Roman"/>
              <w:noProof/>
              <w:sz w:val="28"/>
              <w:szCs w:val="28"/>
              <w:lang w:eastAsia="ru-RU"/>
            </w:rPr>
          </w:pPr>
          <w:hyperlink w:anchor="_Toc85199047" w:history="1">
            <w:r w:rsidR="009A7646" w:rsidRPr="009A7646">
              <w:rPr>
                <w:rStyle w:val="a5"/>
                <w:rFonts w:ascii="Times New Roman" w:hAnsi="Times New Roman" w:cs="Times New Roman"/>
                <w:noProof/>
                <w:sz w:val="28"/>
                <w:szCs w:val="28"/>
              </w:rPr>
              <w:t>3.6.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АНСБ. Правительство одобрило заявки регионов на 49 млрд рублей инфраструктурных кредитов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43</w:t>
            </w:r>
            <w:r w:rsidR="009A7646" w:rsidRPr="009A7646">
              <w:rPr>
                <w:rFonts w:ascii="Times New Roman" w:hAnsi="Times New Roman" w:cs="Times New Roman"/>
                <w:noProof/>
                <w:webHidden/>
                <w:sz w:val="28"/>
                <w:szCs w:val="28"/>
              </w:rPr>
              <w:fldChar w:fldCharType="end"/>
            </w:r>
          </w:hyperlink>
        </w:p>
        <w:p w14:paraId="174ABDDF" w14:textId="0BCB96EA" w:rsidR="009A7646" w:rsidRPr="009A7646" w:rsidRDefault="005512DB">
          <w:pPr>
            <w:pStyle w:val="14"/>
            <w:rPr>
              <w:rFonts w:ascii="Times New Roman" w:eastAsiaTheme="minorEastAsia" w:hAnsi="Times New Roman" w:cs="Times New Roman"/>
              <w:noProof/>
              <w:sz w:val="28"/>
              <w:szCs w:val="28"/>
              <w:lang w:eastAsia="ru-RU"/>
            </w:rPr>
          </w:pPr>
          <w:hyperlink w:anchor="_Toc85199048" w:history="1">
            <w:r w:rsidR="009A7646" w:rsidRPr="009A7646">
              <w:rPr>
                <w:rStyle w:val="a5"/>
                <w:rFonts w:ascii="Times New Roman" w:hAnsi="Times New Roman" w:cs="Times New Roman"/>
                <w:noProof/>
                <w:sz w:val="28"/>
                <w:szCs w:val="28"/>
              </w:rPr>
              <w:t>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МИНСТРОЙ, МИНИСТЕРСТВА И ВЕДОМСТВА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46</w:t>
            </w:r>
            <w:r w:rsidR="009A7646" w:rsidRPr="009A7646">
              <w:rPr>
                <w:rFonts w:ascii="Times New Roman" w:hAnsi="Times New Roman" w:cs="Times New Roman"/>
                <w:noProof/>
                <w:webHidden/>
                <w:sz w:val="28"/>
                <w:szCs w:val="28"/>
              </w:rPr>
              <w:fldChar w:fldCharType="end"/>
            </w:r>
          </w:hyperlink>
        </w:p>
        <w:p w14:paraId="2962CADC" w14:textId="0A1C078A" w:rsidR="009A7646" w:rsidRPr="009A7646" w:rsidRDefault="005512DB">
          <w:pPr>
            <w:pStyle w:val="14"/>
            <w:rPr>
              <w:rFonts w:ascii="Times New Roman" w:eastAsiaTheme="minorEastAsia" w:hAnsi="Times New Roman" w:cs="Times New Roman"/>
              <w:noProof/>
              <w:sz w:val="28"/>
              <w:szCs w:val="28"/>
              <w:lang w:eastAsia="ru-RU"/>
            </w:rPr>
          </w:pPr>
          <w:hyperlink w:anchor="_Toc85199049" w:history="1">
            <w:r w:rsidR="009A7646" w:rsidRPr="009A7646">
              <w:rPr>
                <w:rStyle w:val="a5"/>
                <w:rFonts w:ascii="Times New Roman" w:hAnsi="Times New Roman" w:cs="Times New Roman"/>
                <w:noProof/>
                <w:sz w:val="28"/>
                <w:szCs w:val="28"/>
              </w:rPr>
              <w:t>4.1.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Строительство.RU. Возможность изменения цены контрактов на проведение капремонта МКД не повлечёт роста размеров взносов граждан на эти цели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_Toc85199049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46</w:t>
            </w:r>
            <w:r w:rsidR="009A7646" w:rsidRPr="009A7646">
              <w:rPr>
                <w:rFonts w:ascii="Times New Roman" w:hAnsi="Times New Roman" w:cs="Times New Roman"/>
                <w:noProof/>
                <w:webHidden/>
                <w:sz w:val="28"/>
                <w:szCs w:val="28"/>
              </w:rPr>
              <w:fldChar w:fldCharType="end"/>
            </w:r>
          </w:hyperlink>
        </w:p>
        <w:p w14:paraId="4E0D3243" w14:textId="003842F5" w:rsidR="009A7646" w:rsidRPr="009A7646" w:rsidRDefault="005512DB">
          <w:pPr>
            <w:pStyle w:val="14"/>
            <w:rPr>
              <w:rFonts w:ascii="Times New Roman" w:eastAsiaTheme="minorEastAsia" w:hAnsi="Times New Roman" w:cs="Times New Roman"/>
              <w:noProof/>
              <w:sz w:val="28"/>
              <w:szCs w:val="28"/>
              <w:lang w:eastAsia="ru-RU"/>
            </w:rPr>
          </w:pPr>
          <w:hyperlink w:anchor="_Toc85199050" w:history="1">
            <w:r w:rsidR="009A7646" w:rsidRPr="009A7646">
              <w:rPr>
                <w:rStyle w:val="a5"/>
                <w:rFonts w:ascii="Times New Roman" w:hAnsi="Times New Roman" w:cs="Times New Roman"/>
                <w:noProof/>
                <w:sz w:val="28"/>
                <w:szCs w:val="28"/>
              </w:rPr>
              <w:t>4.2.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ЕРЗ. Минстрой инспектирует регионы в поисках лучших застройщиков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47</w:t>
            </w:r>
            <w:r w:rsidR="009A7646" w:rsidRPr="009A7646">
              <w:rPr>
                <w:rFonts w:ascii="Times New Roman" w:hAnsi="Times New Roman" w:cs="Times New Roman"/>
                <w:noProof/>
                <w:webHidden/>
                <w:sz w:val="28"/>
                <w:szCs w:val="28"/>
              </w:rPr>
              <w:fldChar w:fldCharType="end"/>
            </w:r>
          </w:hyperlink>
        </w:p>
        <w:p w14:paraId="6B4E1419" w14:textId="0A1862A0" w:rsidR="009A7646" w:rsidRPr="009A7646" w:rsidRDefault="005512DB">
          <w:pPr>
            <w:pStyle w:val="14"/>
            <w:rPr>
              <w:rFonts w:ascii="Times New Roman" w:eastAsiaTheme="minorEastAsia" w:hAnsi="Times New Roman" w:cs="Times New Roman"/>
              <w:noProof/>
              <w:sz w:val="28"/>
              <w:szCs w:val="28"/>
              <w:lang w:eastAsia="ru-RU"/>
            </w:rPr>
          </w:pPr>
          <w:hyperlink w:anchor="_Toc85199051" w:history="1">
            <w:r w:rsidR="009A7646" w:rsidRPr="009A7646">
              <w:rPr>
                <w:rStyle w:val="a5"/>
                <w:rFonts w:ascii="Times New Roman" w:hAnsi="Times New Roman" w:cs="Times New Roman"/>
                <w:noProof/>
                <w:sz w:val="28"/>
                <w:szCs w:val="28"/>
              </w:rPr>
              <w:t>4.3.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ЗаНоСтрой. Ирек Файзуллин: Комплексный подход к развитию территорий сегодня является одним из приоритетных направлений строительной отрасли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48</w:t>
            </w:r>
            <w:r w:rsidR="009A7646" w:rsidRPr="009A7646">
              <w:rPr>
                <w:rFonts w:ascii="Times New Roman" w:hAnsi="Times New Roman" w:cs="Times New Roman"/>
                <w:noProof/>
                <w:webHidden/>
                <w:sz w:val="28"/>
                <w:szCs w:val="28"/>
              </w:rPr>
              <w:fldChar w:fldCharType="end"/>
            </w:r>
          </w:hyperlink>
        </w:p>
        <w:p w14:paraId="2D65E22B" w14:textId="7652AA07" w:rsidR="009A7646" w:rsidRPr="009A7646" w:rsidRDefault="005512DB">
          <w:pPr>
            <w:pStyle w:val="14"/>
            <w:rPr>
              <w:rFonts w:ascii="Times New Roman" w:eastAsiaTheme="minorEastAsia" w:hAnsi="Times New Roman" w:cs="Times New Roman"/>
              <w:noProof/>
              <w:sz w:val="28"/>
              <w:szCs w:val="28"/>
              <w:lang w:eastAsia="ru-RU"/>
            </w:rPr>
          </w:pPr>
          <w:hyperlink w:anchor="_Toc85199052" w:history="1">
            <w:r w:rsidR="009A7646" w:rsidRPr="009A7646">
              <w:rPr>
                <w:rStyle w:val="a5"/>
                <w:rFonts w:ascii="Times New Roman" w:hAnsi="Times New Roman" w:cs="Times New Roman"/>
                <w:noProof/>
                <w:sz w:val="28"/>
                <w:szCs w:val="28"/>
              </w:rPr>
              <w:t>4.4.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СГ. Регионам предложили ускориться по принятию проектов КРТ</w:t>
            </w:r>
            <w:r w:rsidR="00DE769D">
              <w:rPr>
                <w:rStyle w:val="a5"/>
                <w:rFonts w:ascii="Times New Roman" w:hAnsi="Times New Roman" w:cs="Times New Roman"/>
                <w:noProof/>
                <w:sz w:val="28"/>
                <w:szCs w:val="28"/>
              </w:rPr>
              <w:t>….</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49</w:t>
            </w:r>
            <w:r w:rsidR="009A7646" w:rsidRPr="009A7646">
              <w:rPr>
                <w:rFonts w:ascii="Times New Roman" w:hAnsi="Times New Roman" w:cs="Times New Roman"/>
                <w:noProof/>
                <w:webHidden/>
                <w:sz w:val="28"/>
                <w:szCs w:val="28"/>
              </w:rPr>
              <w:fldChar w:fldCharType="end"/>
            </w:r>
          </w:hyperlink>
        </w:p>
        <w:p w14:paraId="38A2526E" w14:textId="6476A0CD" w:rsidR="009A7646" w:rsidRPr="009A7646" w:rsidRDefault="005512DB">
          <w:pPr>
            <w:pStyle w:val="14"/>
            <w:rPr>
              <w:rFonts w:ascii="Times New Roman" w:eastAsiaTheme="minorEastAsia" w:hAnsi="Times New Roman" w:cs="Times New Roman"/>
              <w:noProof/>
              <w:sz w:val="28"/>
              <w:szCs w:val="28"/>
              <w:lang w:eastAsia="ru-RU"/>
            </w:rPr>
          </w:pPr>
          <w:hyperlink w:anchor="_Toc85199053" w:history="1">
            <w:r w:rsidR="009A7646" w:rsidRPr="009A7646">
              <w:rPr>
                <w:rStyle w:val="a5"/>
                <w:rFonts w:ascii="Times New Roman" w:hAnsi="Times New Roman" w:cs="Times New Roman"/>
                <w:noProof/>
                <w:sz w:val="28"/>
                <w:szCs w:val="28"/>
              </w:rPr>
              <w:t>4.5.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РИА Новости. Минстрой намерен увеличить жилфонд России до 34 "квадратов" на человека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50</w:t>
            </w:r>
            <w:r w:rsidR="009A7646" w:rsidRPr="009A7646">
              <w:rPr>
                <w:rFonts w:ascii="Times New Roman" w:hAnsi="Times New Roman" w:cs="Times New Roman"/>
                <w:noProof/>
                <w:webHidden/>
                <w:sz w:val="28"/>
                <w:szCs w:val="28"/>
              </w:rPr>
              <w:fldChar w:fldCharType="end"/>
            </w:r>
          </w:hyperlink>
        </w:p>
        <w:p w14:paraId="46411263" w14:textId="2060DA23" w:rsidR="009A7646" w:rsidRPr="009A7646" w:rsidRDefault="005512DB">
          <w:pPr>
            <w:pStyle w:val="14"/>
            <w:rPr>
              <w:rFonts w:ascii="Times New Roman" w:eastAsiaTheme="minorEastAsia" w:hAnsi="Times New Roman" w:cs="Times New Roman"/>
              <w:noProof/>
              <w:sz w:val="28"/>
              <w:szCs w:val="28"/>
              <w:lang w:eastAsia="ru-RU"/>
            </w:rPr>
          </w:pPr>
          <w:hyperlink w:anchor="_Toc85199054" w:history="1">
            <w:r w:rsidR="009A7646" w:rsidRPr="009A7646">
              <w:rPr>
                <w:rStyle w:val="a5"/>
                <w:rFonts w:ascii="Times New Roman" w:hAnsi="Times New Roman" w:cs="Times New Roman"/>
                <w:noProof/>
                <w:sz w:val="28"/>
                <w:szCs w:val="28"/>
              </w:rPr>
              <w:t>4.6.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ЗаНоСтрой. Сергей Музыченко: Проектировщики теперь могут предложить различные решения без ущерба для надёжности работы и безопасности окружающей среды</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50</w:t>
            </w:r>
            <w:r w:rsidR="009A7646" w:rsidRPr="009A7646">
              <w:rPr>
                <w:rFonts w:ascii="Times New Roman" w:hAnsi="Times New Roman" w:cs="Times New Roman"/>
                <w:noProof/>
                <w:webHidden/>
                <w:sz w:val="28"/>
                <w:szCs w:val="28"/>
              </w:rPr>
              <w:fldChar w:fldCharType="end"/>
            </w:r>
          </w:hyperlink>
        </w:p>
        <w:p w14:paraId="496B444B" w14:textId="5CC4A57D" w:rsidR="009A7646" w:rsidRPr="009A7646" w:rsidRDefault="005512DB">
          <w:pPr>
            <w:pStyle w:val="14"/>
            <w:rPr>
              <w:rFonts w:ascii="Times New Roman" w:eastAsiaTheme="minorEastAsia" w:hAnsi="Times New Roman" w:cs="Times New Roman"/>
              <w:noProof/>
              <w:sz w:val="28"/>
              <w:szCs w:val="28"/>
              <w:lang w:eastAsia="ru-RU"/>
            </w:rPr>
          </w:pPr>
          <w:hyperlink w:anchor="_Toc85199055" w:history="1">
            <w:r w:rsidR="009A7646" w:rsidRPr="009A7646">
              <w:rPr>
                <w:rStyle w:val="a5"/>
                <w:rFonts w:ascii="Times New Roman" w:hAnsi="Times New Roman" w:cs="Times New Roman"/>
                <w:noProof/>
                <w:sz w:val="28"/>
                <w:szCs w:val="28"/>
              </w:rPr>
              <w:t>4.7.</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ЗаНоСтрой. Никита Стасишин: Такие проекты, как «Умный город» и «Формирование комфортной городской среды», по-настоящему уже сегодня меняют жизнь россиян</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51</w:t>
            </w:r>
            <w:r w:rsidR="009A7646" w:rsidRPr="009A7646">
              <w:rPr>
                <w:rFonts w:ascii="Times New Roman" w:hAnsi="Times New Roman" w:cs="Times New Roman"/>
                <w:noProof/>
                <w:webHidden/>
                <w:sz w:val="28"/>
                <w:szCs w:val="28"/>
              </w:rPr>
              <w:fldChar w:fldCharType="end"/>
            </w:r>
          </w:hyperlink>
        </w:p>
        <w:p w14:paraId="3327D367" w14:textId="2E139DCB" w:rsidR="009A7646" w:rsidRPr="009A7646" w:rsidRDefault="005512DB">
          <w:pPr>
            <w:pStyle w:val="14"/>
            <w:rPr>
              <w:rFonts w:ascii="Times New Roman" w:eastAsiaTheme="minorEastAsia" w:hAnsi="Times New Roman" w:cs="Times New Roman"/>
              <w:noProof/>
              <w:sz w:val="28"/>
              <w:szCs w:val="28"/>
              <w:lang w:eastAsia="ru-RU"/>
            </w:rPr>
          </w:pPr>
          <w:hyperlink w:anchor="_Toc85199056" w:history="1">
            <w:r w:rsidR="009A7646" w:rsidRPr="009A7646">
              <w:rPr>
                <w:rStyle w:val="a5"/>
                <w:rFonts w:ascii="Times New Roman" w:hAnsi="Times New Roman" w:cs="Times New Roman"/>
                <w:noProof/>
                <w:sz w:val="28"/>
                <w:szCs w:val="28"/>
              </w:rPr>
              <w:t>4.8.</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АНСБ. Проект стратегии стройотрасли России нуждается в доработке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52</w:t>
            </w:r>
            <w:r w:rsidR="009A7646" w:rsidRPr="009A7646">
              <w:rPr>
                <w:rFonts w:ascii="Times New Roman" w:hAnsi="Times New Roman" w:cs="Times New Roman"/>
                <w:noProof/>
                <w:webHidden/>
                <w:sz w:val="28"/>
                <w:szCs w:val="28"/>
              </w:rPr>
              <w:fldChar w:fldCharType="end"/>
            </w:r>
          </w:hyperlink>
        </w:p>
        <w:p w14:paraId="19E5EE50" w14:textId="1ED594DE" w:rsidR="009A7646" w:rsidRPr="009A7646" w:rsidRDefault="005512DB">
          <w:pPr>
            <w:pStyle w:val="14"/>
            <w:rPr>
              <w:rFonts w:ascii="Times New Roman" w:eastAsiaTheme="minorEastAsia" w:hAnsi="Times New Roman" w:cs="Times New Roman"/>
              <w:noProof/>
              <w:sz w:val="28"/>
              <w:szCs w:val="28"/>
              <w:lang w:eastAsia="ru-RU"/>
            </w:rPr>
          </w:pPr>
          <w:hyperlink w:anchor="_Toc85199057" w:history="1">
            <w:r w:rsidR="009A7646" w:rsidRPr="009A7646">
              <w:rPr>
                <w:rStyle w:val="a5"/>
                <w:rFonts w:ascii="Times New Roman" w:hAnsi="Times New Roman" w:cs="Times New Roman"/>
                <w:noProof/>
                <w:sz w:val="28"/>
                <w:szCs w:val="28"/>
              </w:rPr>
              <w:t>4.9.</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АНСБ. Минстрой опубликовал проект стратегии отрасли-2035</w:t>
            </w:r>
            <w:r w:rsidR="00DE769D">
              <w:rPr>
                <w:rStyle w:val="a5"/>
                <w:rFonts w:ascii="Times New Roman" w:hAnsi="Times New Roman" w:cs="Times New Roman"/>
                <w:noProof/>
                <w:sz w:val="28"/>
                <w:szCs w:val="28"/>
              </w:rPr>
              <w:t>….</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53</w:t>
            </w:r>
            <w:r w:rsidR="009A7646" w:rsidRPr="009A7646">
              <w:rPr>
                <w:rFonts w:ascii="Times New Roman" w:hAnsi="Times New Roman" w:cs="Times New Roman"/>
                <w:noProof/>
                <w:webHidden/>
                <w:sz w:val="28"/>
                <w:szCs w:val="28"/>
              </w:rPr>
              <w:fldChar w:fldCharType="end"/>
            </w:r>
          </w:hyperlink>
        </w:p>
        <w:p w14:paraId="24F42903" w14:textId="75CA9C21" w:rsidR="009A7646" w:rsidRPr="009A7646" w:rsidRDefault="005512DB">
          <w:pPr>
            <w:pStyle w:val="14"/>
            <w:rPr>
              <w:rFonts w:ascii="Times New Roman" w:eastAsiaTheme="minorEastAsia" w:hAnsi="Times New Roman" w:cs="Times New Roman"/>
              <w:noProof/>
              <w:sz w:val="28"/>
              <w:szCs w:val="28"/>
              <w:lang w:eastAsia="ru-RU"/>
            </w:rPr>
          </w:pPr>
          <w:hyperlink w:anchor="_Toc85199058" w:history="1">
            <w:r w:rsidR="009A7646" w:rsidRPr="009A7646">
              <w:rPr>
                <w:rStyle w:val="a5"/>
                <w:rFonts w:ascii="Times New Roman" w:hAnsi="Times New Roman" w:cs="Times New Roman"/>
                <w:noProof/>
                <w:sz w:val="28"/>
                <w:szCs w:val="28"/>
              </w:rPr>
              <w:t>4.10.</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ЕРЗ. Правительственная инициатива по развитию ИЖС «Мой частный дом» будет включена в нацпроект «Жилье и городская среда».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56</w:t>
            </w:r>
            <w:r w:rsidR="009A7646" w:rsidRPr="009A7646">
              <w:rPr>
                <w:rFonts w:ascii="Times New Roman" w:hAnsi="Times New Roman" w:cs="Times New Roman"/>
                <w:noProof/>
                <w:webHidden/>
                <w:sz w:val="28"/>
                <w:szCs w:val="28"/>
              </w:rPr>
              <w:fldChar w:fldCharType="end"/>
            </w:r>
          </w:hyperlink>
        </w:p>
        <w:p w14:paraId="45D62989" w14:textId="4C55C04C" w:rsidR="009A7646" w:rsidRPr="009A7646" w:rsidRDefault="005512DB">
          <w:pPr>
            <w:pStyle w:val="14"/>
            <w:rPr>
              <w:rFonts w:ascii="Times New Roman" w:eastAsiaTheme="minorEastAsia" w:hAnsi="Times New Roman" w:cs="Times New Roman"/>
              <w:noProof/>
              <w:sz w:val="28"/>
              <w:szCs w:val="28"/>
              <w:lang w:eastAsia="ru-RU"/>
            </w:rPr>
          </w:pPr>
          <w:hyperlink w:anchor="_Toc85199059" w:history="1">
            <w:r w:rsidR="009A7646" w:rsidRPr="009A7646">
              <w:rPr>
                <w:rStyle w:val="a5"/>
                <w:rFonts w:ascii="Times New Roman" w:hAnsi="Times New Roman" w:cs="Times New Roman"/>
                <w:noProof/>
                <w:sz w:val="28"/>
                <w:szCs w:val="28"/>
              </w:rPr>
              <w:t>4.11.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ЕРЗ. Рынок аренды жилья будет стимулироваться с помощью государственной цифровой платформы на основе механизма концессии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_Toc85199059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58</w:t>
            </w:r>
            <w:r w:rsidR="009A7646" w:rsidRPr="009A7646">
              <w:rPr>
                <w:rFonts w:ascii="Times New Roman" w:hAnsi="Times New Roman" w:cs="Times New Roman"/>
                <w:noProof/>
                <w:webHidden/>
                <w:sz w:val="28"/>
                <w:szCs w:val="28"/>
              </w:rPr>
              <w:fldChar w:fldCharType="end"/>
            </w:r>
          </w:hyperlink>
        </w:p>
        <w:p w14:paraId="4404579E" w14:textId="11BAFFF8" w:rsidR="009A7646" w:rsidRPr="009A7646" w:rsidRDefault="005512DB">
          <w:pPr>
            <w:pStyle w:val="14"/>
            <w:rPr>
              <w:rFonts w:ascii="Times New Roman" w:eastAsiaTheme="minorEastAsia" w:hAnsi="Times New Roman" w:cs="Times New Roman"/>
              <w:noProof/>
              <w:sz w:val="28"/>
              <w:szCs w:val="28"/>
              <w:lang w:eastAsia="ru-RU"/>
            </w:rPr>
          </w:pPr>
          <w:hyperlink w:anchor="_Toc85199060" w:history="1">
            <w:r w:rsidR="009A7646" w:rsidRPr="009A7646">
              <w:rPr>
                <w:rStyle w:val="a5"/>
                <w:rFonts w:ascii="Times New Roman" w:hAnsi="Times New Roman" w:cs="Times New Roman"/>
                <w:noProof/>
                <w:sz w:val="28"/>
                <w:szCs w:val="28"/>
              </w:rPr>
              <w:t>4.12.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За-Строй. В ответ на вызовы времени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58</w:t>
            </w:r>
            <w:r w:rsidR="009A7646" w:rsidRPr="009A7646">
              <w:rPr>
                <w:rFonts w:ascii="Times New Roman" w:hAnsi="Times New Roman" w:cs="Times New Roman"/>
                <w:noProof/>
                <w:webHidden/>
                <w:sz w:val="28"/>
                <w:szCs w:val="28"/>
              </w:rPr>
              <w:fldChar w:fldCharType="end"/>
            </w:r>
          </w:hyperlink>
        </w:p>
        <w:p w14:paraId="75A222FC" w14:textId="33DBEC71" w:rsidR="009A7646" w:rsidRPr="009A7646" w:rsidRDefault="005512DB">
          <w:pPr>
            <w:pStyle w:val="14"/>
            <w:rPr>
              <w:rFonts w:ascii="Times New Roman" w:eastAsiaTheme="minorEastAsia" w:hAnsi="Times New Roman" w:cs="Times New Roman"/>
              <w:noProof/>
              <w:sz w:val="28"/>
              <w:szCs w:val="28"/>
              <w:lang w:eastAsia="ru-RU"/>
            </w:rPr>
          </w:pPr>
          <w:hyperlink w:anchor="_Toc85199061" w:history="1">
            <w:r w:rsidR="009A7646" w:rsidRPr="009A7646">
              <w:rPr>
                <w:rStyle w:val="a5"/>
                <w:rFonts w:ascii="Times New Roman" w:hAnsi="Times New Roman" w:cs="Times New Roman"/>
                <w:noProof/>
                <w:sz w:val="28"/>
                <w:szCs w:val="28"/>
              </w:rPr>
              <w:t>4.13.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ЗаНоСтрой. Александр Ломакин: для достижения высокой энергоэффективности Минстрой актуализирует СНиПы и реализует программу по стимулированию энергоэффективного капремонта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59</w:t>
            </w:r>
            <w:r w:rsidR="009A7646" w:rsidRPr="009A7646">
              <w:rPr>
                <w:rFonts w:ascii="Times New Roman" w:hAnsi="Times New Roman" w:cs="Times New Roman"/>
                <w:noProof/>
                <w:webHidden/>
                <w:sz w:val="28"/>
                <w:szCs w:val="28"/>
              </w:rPr>
              <w:fldChar w:fldCharType="end"/>
            </w:r>
          </w:hyperlink>
        </w:p>
        <w:p w14:paraId="68250E89" w14:textId="31FA1187" w:rsidR="009A7646" w:rsidRPr="009A7646" w:rsidRDefault="005512DB">
          <w:pPr>
            <w:pStyle w:val="14"/>
            <w:rPr>
              <w:rFonts w:ascii="Times New Roman" w:eastAsiaTheme="minorEastAsia" w:hAnsi="Times New Roman" w:cs="Times New Roman"/>
              <w:noProof/>
              <w:sz w:val="28"/>
              <w:szCs w:val="28"/>
              <w:lang w:eastAsia="ru-RU"/>
            </w:rPr>
          </w:pPr>
          <w:hyperlink w:anchor="_Toc85199062" w:history="1">
            <w:r w:rsidR="009A7646" w:rsidRPr="009A7646">
              <w:rPr>
                <w:rStyle w:val="a5"/>
                <w:rFonts w:ascii="Times New Roman" w:hAnsi="Times New Roman" w:cs="Times New Roman"/>
                <w:noProof/>
                <w:sz w:val="28"/>
                <w:szCs w:val="28"/>
              </w:rPr>
              <w:t>4.14.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w:t>
            </w:r>
            <w:r w:rsidR="009A7646" w:rsidRPr="009A7646">
              <w:rPr>
                <w:rStyle w:val="a5"/>
                <w:rFonts w:ascii="Times New Roman" w:eastAsiaTheme="majorEastAsia" w:hAnsi="Times New Roman" w:cs="Times New Roman"/>
                <w:noProof/>
                <w:sz w:val="28"/>
                <w:szCs w:val="28"/>
              </w:rPr>
              <w:t>4</w:t>
            </w:r>
            <w:r w:rsidR="009A7646" w:rsidRPr="009A7646">
              <w:rPr>
                <w:rStyle w:val="a5"/>
                <w:rFonts w:ascii="Times New Roman" w:hAnsi="Times New Roman" w:cs="Times New Roman"/>
                <w:noProof/>
                <w:sz w:val="28"/>
                <w:szCs w:val="28"/>
              </w:rPr>
              <w:t>.10.</w:t>
            </w:r>
            <w:r w:rsidR="009A7646" w:rsidRPr="009A7646">
              <w:rPr>
                <w:rStyle w:val="a5"/>
                <w:rFonts w:ascii="Times New Roman" w:eastAsiaTheme="majorEastAsia" w:hAnsi="Times New Roman" w:cs="Times New Roman"/>
                <w:noProof/>
                <w:sz w:val="28"/>
                <w:szCs w:val="28"/>
              </w:rPr>
              <w:t>2021</w:t>
            </w:r>
            <w:r w:rsidR="009A7646" w:rsidRPr="009A7646">
              <w:rPr>
                <w:rStyle w:val="a5"/>
                <w:rFonts w:ascii="Times New Roman" w:hAnsi="Times New Roman" w:cs="Times New Roman"/>
                <w:noProof/>
                <w:sz w:val="28"/>
                <w:szCs w:val="28"/>
              </w:rPr>
              <w:t xml:space="preserve"> Минстрой</w:t>
            </w:r>
            <w:r w:rsidR="009A7646" w:rsidRPr="009A7646">
              <w:rPr>
                <w:rStyle w:val="a5"/>
                <w:rFonts w:ascii="Times New Roman" w:eastAsiaTheme="majorEastAsia" w:hAnsi="Times New Roman" w:cs="Times New Roman"/>
                <w:noProof/>
                <w:sz w:val="28"/>
                <w:szCs w:val="28"/>
              </w:rPr>
              <w:t> НОВОСТИ</w:t>
            </w:r>
            <w:r w:rsidR="009A7646" w:rsidRPr="009A7646">
              <w:rPr>
                <w:rStyle w:val="a5"/>
                <w:rFonts w:ascii="Times New Roman" w:hAnsi="Times New Roman" w:cs="Times New Roman"/>
                <w:noProof/>
                <w:sz w:val="28"/>
                <w:szCs w:val="28"/>
              </w:rPr>
              <w:t>. Министр строительства и ЖКХ РФ Ирек Файзуллин принял участие в заседании Правительственной комиссии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60</w:t>
            </w:r>
            <w:r w:rsidR="009A7646" w:rsidRPr="009A7646">
              <w:rPr>
                <w:rFonts w:ascii="Times New Roman" w:hAnsi="Times New Roman" w:cs="Times New Roman"/>
                <w:noProof/>
                <w:webHidden/>
                <w:sz w:val="28"/>
                <w:szCs w:val="28"/>
              </w:rPr>
              <w:fldChar w:fldCharType="end"/>
            </w:r>
          </w:hyperlink>
        </w:p>
        <w:p w14:paraId="70AB9AAC" w14:textId="31890C77" w:rsidR="009A7646" w:rsidRPr="009A7646" w:rsidRDefault="005512DB">
          <w:pPr>
            <w:pStyle w:val="14"/>
            <w:rPr>
              <w:rFonts w:ascii="Times New Roman" w:eastAsiaTheme="minorEastAsia" w:hAnsi="Times New Roman" w:cs="Times New Roman"/>
              <w:noProof/>
              <w:sz w:val="28"/>
              <w:szCs w:val="28"/>
              <w:lang w:eastAsia="ru-RU"/>
            </w:rPr>
          </w:pPr>
          <w:hyperlink w:anchor="_Toc85199063" w:history="1">
            <w:r w:rsidR="009A7646" w:rsidRPr="009A7646">
              <w:rPr>
                <w:rStyle w:val="a5"/>
                <w:rFonts w:ascii="Times New Roman" w:hAnsi="Times New Roman" w:cs="Times New Roman"/>
                <w:noProof/>
                <w:sz w:val="28"/>
                <w:szCs w:val="28"/>
              </w:rPr>
              <w:t>4.15.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АНСБ. ТК 465 будет реорганизован и получит цифровую платформу</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61</w:t>
            </w:r>
            <w:r w:rsidR="009A7646" w:rsidRPr="009A7646">
              <w:rPr>
                <w:rFonts w:ascii="Times New Roman" w:hAnsi="Times New Roman" w:cs="Times New Roman"/>
                <w:noProof/>
                <w:webHidden/>
                <w:sz w:val="28"/>
                <w:szCs w:val="28"/>
              </w:rPr>
              <w:fldChar w:fldCharType="end"/>
            </w:r>
          </w:hyperlink>
        </w:p>
        <w:p w14:paraId="0259B0D3" w14:textId="7F285ACC" w:rsidR="009A7646" w:rsidRPr="009A7646" w:rsidRDefault="005512DB">
          <w:pPr>
            <w:pStyle w:val="14"/>
            <w:rPr>
              <w:rFonts w:ascii="Times New Roman" w:eastAsiaTheme="minorEastAsia" w:hAnsi="Times New Roman" w:cs="Times New Roman"/>
              <w:noProof/>
              <w:sz w:val="28"/>
              <w:szCs w:val="28"/>
              <w:lang w:eastAsia="ru-RU"/>
            </w:rPr>
          </w:pPr>
          <w:hyperlink w:anchor="_Toc85199064" w:history="1">
            <w:r w:rsidR="009A7646" w:rsidRPr="009A7646">
              <w:rPr>
                <w:rStyle w:val="a5"/>
                <w:rFonts w:ascii="Times New Roman" w:hAnsi="Times New Roman" w:cs="Times New Roman"/>
                <w:noProof/>
                <w:sz w:val="28"/>
                <w:szCs w:val="28"/>
              </w:rPr>
              <w:t>4.16.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15.10.2021 НОСТРОЙ </w:t>
            </w:r>
            <w:r w:rsidR="009A7646" w:rsidRPr="009A7646">
              <w:rPr>
                <w:rStyle w:val="a5"/>
                <w:rFonts w:ascii="Times New Roman" w:eastAsiaTheme="majorEastAsia" w:hAnsi="Times New Roman" w:cs="Times New Roman"/>
                <w:noProof/>
                <w:sz w:val="28"/>
                <w:szCs w:val="28"/>
              </w:rPr>
              <w:t>Новости</w:t>
            </w:r>
            <w:r w:rsidR="009A7646" w:rsidRPr="009A7646">
              <w:rPr>
                <w:rStyle w:val="a5"/>
                <w:rFonts w:ascii="Times New Roman" w:hAnsi="Times New Roman" w:cs="Times New Roman"/>
                <w:noProof/>
                <w:sz w:val="28"/>
                <w:szCs w:val="28"/>
              </w:rPr>
              <w:t>. Минэкономразвития России наряду с Минстроем выступило за поддержку строителей по совершенствованию системы ценообразования</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62</w:t>
            </w:r>
            <w:r w:rsidR="009A7646" w:rsidRPr="009A7646">
              <w:rPr>
                <w:rFonts w:ascii="Times New Roman" w:hAnsi="Times New Roman" w:cs="Times New Roman"/>
                <w:noProof/>
                <w:webHidden/>
                <w:sz w:val="28"/>
                <w:szCs w:val="28"/>
              </w:rPr>
              <w:fldChar w:fldCharType="end"/>
            </w:r>
          </w:hyperlink>
        </w:p>
        <w:p w14:paraId="45E13757" w14:textId="559ED823" w:rsidR="009A7646" w:rsidRPr="009A7646" w:rsidRDefault="005512DB">
          <w:pPr>
            <w:pStyle w:val="14"/>
            <w:rPr>
              <w:rFonts w:ascii="Times New Roman" w:eastAsiaTheme="minorEastAsia" w:hAnsi="Times New Roman" w:cs="Times New Roman"/>
              <w:noProof/>
              <w:sz w:val="28"/>
              <w:szCs w:val="28"/>
              <w:lang w:eastAsia="ru-RU"/>
            </w:rPr>
          </w:pPr>
          <w:hyperlink w:anchor="_Toc85199065" w:history="1">
            <w:r w:rsidR="009A7646" w:rsidRPr="009A7646">
              <w:rPr>
                <w:rStyle w:val="a5"/>
                <w:rFonts w:ascii="Times New Roman" w:hAnsi="Times New Roman" w:cs="Times New Roman"/>
                <w:noProof/>
                <w:sz w:val="28"/>
                <w:szCs w:val="28"/>
              </w:rPr>
              <w:t>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ИПОТЕКА, ЦБ, БАНКИ, ДОМ.РФ, ФОНД ЗАЩИТЫ «ДОЛЬЩИКОВ»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62</w:t>
            </w:r>
            <w:r w:rsidR="009A7646" w:rsidRPr="009A7646">
              <w:rPr>
                <w:rFonts w:ascii="Times New Roman" w:hAnsi="Times New Roman" w:cs="Times New Roman"/>
                <w:noProof/>
                <w:webHidden/>
                <w:sz w:val="28"/>
                <w:szCs w:val="28"/>
              </w:rPr>
              <w:fldChar w:fldCharType="end"/>
            </w:r>
          </w:hyperlink>
        </w:p>
        <w:p w14:paraId="6C14D048" w14:textId="0D048797" w:rsidR="009A7646" w:rsidRPr="009A7646" w:rsidRDefault="005512DB">
          <w:pPr>
            <w:pStyle w:val="14"/>
            <w:rPr>
              <w:rFonts w:ascii="Times New Roman" w:eastAsiaTheme="minorEastAsia" w:hAnsi="Times New Roman" w:cs="Times New Roman"/>
              <w:noProof/>
              <w:sz w:val="28"/>
              <w:szCs w:val="28"/>
              <w:lang w:eastAsia="ru-RU"/>
            </w:rPr>
          </w:pPr>
          <w:hyperlink w:anchor="_Toc85199066" w:history="1">
            <w:r w:rsidR="009A7646" w:rsidRPr="009A7646">
              <w:rPr>
                <w:rStyle w:val="a5"/>
                <w:rFonts w:ascii="Times New Roman" w:hAnsi="Times New Roman" w:cs="Times New Roman"/>
                <w:noProof/>
                <w:sz w:val="28"/>
                <w:szCs w:val="28"/>
              </w:rPr>
              <w:t>5.1.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За-Строй. Цифровой суперсервис для ИЖС</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62</w:t>
            </w:r>
            <w:r w:rsidR="009A7646" w:rsidRPr="009A7646">
              <w:rPr>
                <w:rFonts w:ascii="Times New Roman" w:hAnsi="Times New Roman" w:cs="Times New Roman"/>
                <w:noProof/>
                <w:webHidden/>
                <w:sz w:val="28"/>
                <w:szCs w:val="28"/>
              </w:rPr>
              <w:fldChar w:fldCharType="end"/>
            </w:r>
          </w:hyperlink>
        </w:p>
        <w:p w14:paraId="75875C87" w14:textId="227044AB" w:rsidR="009A7646" w:rsidRPr="009A7646" w:rsidRDefault="005512DB">
          <w:pPr>
            <w:pStyle w:val="14"/>
            <w:rPr>
              <w:rFonts w:ascii="Times New Roman" w:eastAsiaTheme="minorEastAsia" w:hAnsi="Times New Roman" w:cs="Times New Roman"/>
              <w:noProof/>
              <w:sz w:val="28"/>
              <w:szCs w:val="28"/>
              <w:lang w:eastAsia="ru-RU"/>
            </w:rPr>
          </w:pPr>
          <w:hyperlink w:anchor="_Toc85199067" w:history="1">
            <w:r w:rsidR="009A7646" w:rsidRPr="009A7646">
              <w:rPr>
                <w:rStyle w:val="a5"/>
                <w:rFonts w:ascii="Times New Roman" w:hAnsi="Times New Roman" w:cs="Times New Roman"/>
                <w:noProof/>
                <w:sz w:val="28"/>
                <w:szCs w:val="28"/>
              </w:rPr>
              <w:t>5.2.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ЕРЗ. За счет чего повысят кредитное качество ипотечных облигаций</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63</w:t>
            </w:r>
            <w:r w:rsidR="009A7646" w:rsidRPr="009A7646">
              <w:rPr>
                <w:rFonts w:ascii="Times New Roman" w:hAnsi="Times New Roman" w:cs="Times New Roman"/>
                <w:noProof/>
                <w:webHidden/>
                <w:sz w:val="28"/>
                <w:szCs w:val="28"/>
              </w:rPr>
              <w:fldChar w:fldCharType="end"/>
            </w:r>
          </w:hyperlink>
        </w:p>
        <w:p w14:paraId="64F5A957" w14:textId="78129FE7" w:rsidR="009A7646" w:rsidRPr="009A7646" w:rsidRDefault="005512DB">
          <w:pPr>
            <w:pStyle w:val="14"/>
            <w:rPr>
              <w:rFonts w:ascii="Times New Roman" w:eastAsiaTheme="minorEastAsia" w:hAnsi="Times New Roman" w:cs="Times New Roman"/>
              <w:noProof/>
              <w:sz w:val="28"/>
              <w:szCs w:val="28"/>
              <w:lang w:eastAsia="ru-RU"/>
            </w:rPr>
          </w:pPr>
          <w:hyperlink w:anchor="_Toc85199068" w:history="1">
            <w:r w:rsidR="009A7646" w:rsidRPr="009A7646">
              <w:rPr>
                <w:rStyle w:val="a5"/>
                <w:rFonts w:ascii="Times New Roman" w:hAnsi="Times New Roman" w:cs="Times New Roman"/>
                <w:noProof/>
                <w:sz w:val="28"/>
                <w:szCs w:val="28"/>
              </w:rPr>
              <w:t>5.3.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ЕРЗ. Новый формат «деревянной ипотеки» заработал в тестовом режиме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64</w:t>
            </w:r>
            <w:r w:rsidR="009A7646" w:rsidRPr="009A7646">
              <w:rPr>
                <w:rFonts w:ascii="Times New Roman" w:hAnsi="Times New Roman" w:cs="Times New Roman"/>
                <w:noProof/>
                <w:webHidden/>
                <w:sz w:val="28"/>
                <w:szCs w:val="28"/>
              </w:rPr>
              <w:fldChar w:fldCharType="end"/>
            </w:r>
          </w:hyperlink>
        </w:p>
        <w:p w14:paraId="3F6E6A03" w14:textId="363743A4" w:rsidR="009A7646" w:rsidRPr="009A7646" w:rsidRDefault="005512DB">
          <w:pPr>
            <w:pStyle w:val="14"/>
            <w:rPr>
              <w:rFonts w:ascii="Times New Roman" w:eastAsiaTheme="minorEastAsia" w:hAnsi="Times New Roman" w:cs="Times New Roman"/>
              <w:noProof/>
              <w:sz w:val="28"/>
              <w:szCs w:val="28"/>
              <w:lang w:eastAsia="ru-RU"/>
            </w:rPr>
          </w:pPr>
          <w:hyperlink w:anchor="_Toc85199069" w:history="1">
            <w:r w:rsidR="009A7646" w:rsidRPr="009A7646">
              <w:rPr>
                <w:rStyle w:val="a5"/>
                <w:rFonts w:ascii="Times New Roman" w:hAnsi="Times New Roman" w:cs="Times New Roman"/>
                <w:noProof/>
                <w:sz w:val="28"/>
                <w:szCs w:val="28"/>
              </w:rPr>
              <w:t>5.4.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ЕРЗ. В начале октября самая низкая ставка по ипотеке вне льготных госпрограмм была у Банка ДОМ.РФ — 7,75%</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_Toc85199069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66</w:t>
            </w:r>
            <w:r w:rsidR="009A7646" w:rsidRPr="009A7646">
              <w:rPr>
                <w:rFonts w:ascii="Times New Roman" w:hAnsi="Times New Roman" w:cs="Times New Roman"/>
                <w:noProof/>
                <w:webHidden/>
                <w:sz w:val="28"/>
                <w:szCs w:val="28"/>
              </w:rPr>
              <w:fldChar w:fldCharType="end"/>
            </w:r>
          </w:hyperlink>
        </w:p>
        <w:p w14:paraId="09E5D527" w14:textId="2393BBBF" w:rsidR="009A7646" w:rsidRPr="009A7646" w:rsidRDefault="005512DB">
          <w:pPr>
            <w:pStyle w:val="14"/>
            <w:rPr>
              <w:rFonts w:ascii="Times New Roman" w:eastAsiaTheme="minorEastAsia" w:hAnsi="Times New Roman" w:cs="Times New Roman"/>
              <w:noProof/>
              <w:sz w:val="28"/>
              <w:szCs w:val="28"/>
              <w:lang w:eastAsia="ru-RU"/>
            </w:rPr>
          </w:pPr>
          <w:hyperlink w:anchor="_Toc85199070" w:history="1">
            <w:r w:rsidR="009A7646" w:rsidRPr="009A7646">
              <w:rPr>
                <w:rStyle w:val="a5"/>
                <w:rFonts w:ascii="Times New Roman" w:hAnsi="Times New Roman" w:cs="Times New Roman"/>
                <w:noProof/>
                <w:sz w:val="28"/>
                <w:szCs w:val="28"/>
              </w:rPr>
              <w:t>5.5.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За-Строй. Плюс 6,25 миллиона квадратов жилья</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66</w:t>
            </w:r>
            <w:r w:rsidR="009A7646" w:rsidRPr="009A7646">
              <w:rPr>
                <w:rFonts w:ascii="Times New Roman" w:hAnsi="Times New Roman" w:cs="Times New Roman"/>
                <w:noProof/>
                <w:webHidden/>
                <w:sz w:val="28"/>
                <w:szCs w:val="28"/>
              </w:rPr>
              <w:fldChar w:fldCharType="end"/>
            </w:r>
          </w:hyperlink>
        </w:p>
        <w:p w14:paraId="512EE766" w14:textId="1F373801" w:rsidR="009A7646" w:rsidRPr="009A7646" w:rsidRDefault="005512DB">
          <w:pPr>
            <w:pStyle w:val="14"/>
            <w:rPr>
              <w:rFonts w:ascii="Times New Roman" w:eastAsiaTheme="minorEastAsia" w:hAnsi="Times New Roman" w:cs="Times New Roman"/>
              <w:noProof/>
              <w:sz w:val="28"/>
              <w:szCs w:val="28"/>
              <w:lang w:eastAsia="ru-RU"/>
            </w:rPr>
          </w:pPr>
          <w:hyperlink w:anchor="_Toc85199071" w:history="1">
            <w:r w:rsidR="009A7646" w:rsidRPr="009A7646">
              <w:rPr>
                <w:rStyle w:val="a5"/>
                <w:rFonts w:ascii="Times New Roman" w:hAnsi="Times New Roman" w:cs="Times New Roman"/>
                <w:noProof/>
                <w:sz w:val="28"/>
                <w:szCs w:val="28"/>
              </w:rPr>
              <w:t>5.6.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АНСБ. В ЕИСЖС теперь можно размещать разрешения на ввод в эксплуатацию</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67</w:t>
            </w:r>
            <w:r w:rsidR="009A7646" w:rsidRPr="009A7646">
              <w:rPr>
                <w:rFonts w:ascii="Times New Roman" w:hAnsi="Times New Roman" w:cs="Times New Roman"/>
                <w:noProof/>
                <w:webHidden/>
                <w:sz w:val="28"/>
                <w:szCs w:val="28"/>
              </w:rPr>
              <w:fldChar w:fldCharType="end"/>
            </w:r>
          </w:hyperlink>
        </w:p>
        <w:p w14:paraId="0F7010AB" w14:textId="281C9E0B" w:rsidR="009A7646" w:rsidRPr="009A7646" w:rsidRDefault="005512DB">
          <w:pPr>
            <w:pStyle w:val="14"/>
            <w:rPr>
              <w:rFonts w:ascii="Times New Roman" w:eastAsiaTheme="minorEastAsia" w:hAnsi="Times New Roman" w:cs="Times New Roman"/>
              <w:noProof/>
              <w:sz w:val="28"/>
              <w:szCs w:val="28"/>
              <w:lang w:eastAsia="ru-RU"/>
            </w:rPr>
          </w:pPr>
          <w:hyperlink w:anchor="_Toc85199072" w:history="1">
            <w:r w:rsidR="009A7646" w:rsidRPr="009A7646">
              <w:rPr>
                <w:rStyle w:val="a5"/>
                <w:rFonts w:ascii="Times New Roman" w:hAnsi="Times New Roman" w:cs="Times New Roman"/>
                <w:noProof/>
                <w:sz w:val="28"/>
                <w:szCs w:val="28"/>
              </w:rPr>
              <w:t>5.7.</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ЕРЗ. Новая программа «Ипотека плюс» от Сбербанка позволяет купить квартиру в новостройке по сниженной ставке 7,9%</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67</w:t>
            </w:r>
            <w:r w:rsidR="009A7646" w:rsidRPr="009A7646">
              <w:rPr>
                <w:rFonts w:ascii="Times New Roman" w:hAnsi="Times New Roman" w:cs="Times New Roman"/>
                <w:noProof/>
                <w:webHidden/>
                <w:sz w:val="28"/>
                <w:szCs w:val="28"/>
              </w:rPr>
              <w:fldChar w:fldCharType="end"/>
            </w:r>
          </w:hyperlink>
        </w:p>
        <w:p w14:paraId="593C3714" w14:textId="3F3FE8CB" w:rsidR="009A7646" w:rsidRPr="009A7646" w:rsidRDefault="005512DB">
          <w:pPr>
            <w:pStyle w:val="14"/>
            <w:rPr>
              <w:rFonts w:ascii="Times New Roman" w:eastAsiaTheme="minorEastAsia" w:hAnsi="Times New Roman" w:cs="Times New Roman"/>
              <w:noProof/>
              <w:sz w:val="28"/>
              <w:szCs w:val="28"/>
              <w:lang w:eastAsia="ru-RU"/>
            </w:rPr>
          </w:pPr>
          <w:hyperlink w:anchor="_Toc85199073" w:history="1">
            <w:r w:rsidR="009A7646" w:rsidRPr="009A7646">
              <w:rPr>
                <w:rStyle w:val="a5"/>
                <w:rFonts w:ascii="Times New Roman" w:hAnsi="Times New Roman" w:cs="Times New Roman"/>
                <w:noProof/>
                <w:sz w:val="28"/>
                <w:szCs w:val="28"/>
              </w:rPr>
              <w:t>5.8.</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15.101.2021 ЕРЗ. Кредитоспособность ДОМ.РФ остается на высшем уровне</w:t>
            </w:r>
            <w:r w:rsidR="00DE769D">
              <w:rPr>
                <w:rStyle w:val="a5"/>
                <w:rFonts w:ascii="Times New Roman" w:hAnsi="Times New Roman" w:cs="Times New Roman"/>
                <w:noProof/>
                <w:sz w:val="28"/>
                <w:szCs w:val="28"/>
              </w:rPr>
              <w:t>………………………..………………………..………………………….……</w:t>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68</w:t>
            </w:r>
            <w:r w:rsidR="009A7646" w:rsidRPr="009A7646">
              <w:rPr>
                <w:rFonts w:ascii="Times New Roman" w:hAnsi="Times New Roman" w:cs="Times New Roman"/>
                <w:noProof/>
                <w:webHidden/>
                <w:sz w:val="28"/>
                <w:szCs w:val="28"/>
              </w:rPr>
              <w:fldChar w:fldCharType="end"/>
            </w:r>
          </w:hyperlink>
        </w:p>
        <w:p w14:paraId="7619D4A0" w14:textId="70EC9C02" w:rsidR="009A7646" w:rsidRPr="009A7646" w:rsidRDefault="005512DB">
          <w:pPr>
            <w:pStyle w:val="14"/>
            <w:rPr>
              <w:rFonts w:ascii="Times New Roman" w:eastAsiaTheme="minorEastAsia" w:hAnsi="Times New Roman" w:cs="Times New Roman"/>
              <w:noProof/>
              <w:sz w:val="28"/>
              <w:szCs w:val="28"/>
              <w:lang w:eastAsia="ru-RU"/>
            </w:rPr>
          </w:pPr>
          <w:hyperlink w:anchor="_Toc85199074" w:history="1">
            <w:r w:rsidR="009A7646" w:rsidRPr="009A7646">
              <w:rPr>
                <w:rStyle w:val="a5"/>
                <w:rFonts w:ascii="Times New Roman" w:hAnsi="Times New Roman" w:cs="Times New Roman"/>
                <w:noProof/>
                <w:sz w:val="28"/>
                <w:szCs w:val="28"/>
              </w:rPr>
              <w:t>5.9.</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ЕРЗ. ВТБ: необходимо распространить на всю Россию наш опыт и запустить госпрограмму льготной экоипотеки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69</w:t>
            </w:r>
            <w:r w:rsidR="009A7646" w:rsidRPr="009A7646">
              <w:rPr>
                <w:rFonts w:ascii="Times New Roman" w:hAnsi="Times New Roman" w:cs="Times New Roman"/>
                <w:noProof/>
                <w:webHidden/>
                <w:sz w:val="28"/>
                <w:szCs w:val="28"/>
              </w:rPr>
              <w:fldChar w:fldCharType="end"/>
            </w:r>
          </w:hyperlink>
        </w:p>
        <w:p w14:paraId="57FF0093" w14:textId="4059705D" w:rsidR="009A7646" w:rsidRPr="009A7646" w:rsidRDefault="005512DB">
          <w:pPr>
            <w:pStyle w:val="14"/>
            <w:rPr>
              <w:rFonts w:ascii="Times New Roman" w:eastAsiaTheme="minorEastAsia" w:hAnsi="Times New Roman" w:cs="Times New Roman"/>
              <w:noProof/>
              <w:sz w:val="28"/>
              <w:szCs w:val="28"/>
              <w:lang w:eastAsia="ru-RU"/>
            </w:rPr>
          </w:pPr>
          <w:hyperlink w:anchor="_Toc85199075" w:history="1">
            <w:r w:rsidR="009A7646" w:rsidRPr="009A7646">
              <w:rPr>
                <w:rStyle w:val="a5"/>
                <w:rFonts w:ascii="Times New Roman" w:hAnsi="Times New Roman" w:cs="Times New Roman"/>
                <w:noProof/>
                <w:sz w:val="28"/>
                <w:szCs w:val="28"/>
              </w:rPr>
              <w:t>5.10.</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ЕРЗ. Перечень банков, имеющих право работать с застройщиками по счетам эскроу, стал на одну позицию меньше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70</w:t>
            </w:r>
            <w:r w:rsidR="009A7646" w:rsidRPr="009A7646">
              <w:rPr>
                <w:rFonts w:ascii="Times New Roman" w:hAnsi="Times New Roman" w:cs="Times New Roman"/>
                <w:noProof/>
                <w:webHidden/>
                <w:sz w:val="28"/>
                <w:szCs w:val="28"/>
              </w:rPr>
              <w:fldChar w:fldCharType="end"/>
            </w:r>
          </w:hyperlink>
        </w:p>
        <w:p w14:paraId="6CC5EA61" w14:textId="50979438" w:rsidR="009A7646" w:rsidRPr="009A7646" w:rsidRDefault="005512DB">
          <w:pPr>
            <w:pStyle w:val="14"/>
            <w:rPr>
              <w:rFonts w:ascii="Times New Roman" w:eastAsiaTheme="minorEastAsia" w:hAnsi="Times New Roman" w:cs="Times New Roman"/>
              <w:noProof/>
              <w:sz w:val="28"/>
              <w:szCs w:val="28"/>
              <w:lang w:eastAsia="ru-RU"/>
            </w:rPr>
          </w:pPr>
          <w:hyperlink w:anchor="_Toc85199076" w:history="1">
            <w:r w:rsidR="009A7646" w:rsidRPr="009A7646">
              <w:rPr>
                <w:rStyle w:val="a5"/>
                <w:rFonts w:ascii="Times New Roman" w:hAnsi="Times New Roman" w:cs="Times New Roman"/>
                <w:noProof/>
                <w:sz w:val="28"/>
                <w:szCs w:val="28"/>
              </w:rPr>
              <w:t>5.11.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15.10.2021 ЕРЗ. Семь российских регионов полностью перешли на проектное финансирование с использованием эскроу</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72</w:t>
            </w:r>
            <w:r w:rsidR="009A7646" w:rsidRPr="009A7646">
              <w:rPr>
                <w:rFonts w:ascii="Times New Roman" w:hAnsi="Times New Roman" w:cs="Times New Roman"/>
                <w:noProof/>
                <w:webHidden/>
                <w:sz w:val="28"/>
                <w:szCs w:val="28"/>
              </w:rPr>
              <w:fldChar w:fldCharType="end"/>
            </w:r>
          </w:hyperlink>
        </w:p>
        <w:p w14:paraId="7FBD896A" w14:textId="6BB1E552" w:rsidR="009A7646" w:rsidRPr="009A7646" w:rsidRDefault="005512DB">
          <w:pPr>
            <w:pStyle w:val="14"/>
            <w:rPr>
              <w:rFonts w:ascii="Times New Roman" w:eastAsiaTheme="minorEastAsia" w:hAnsi="Times New Roman" w:cs="Times New Roman"/>
              <w:noProof/>
              <w:sz w:val="28"/>
              <w:szCs w:val="28"/>
              <w:lang w:eastAsia="ru-RU"/>
            </w:rPr>
          </w:pPr>
          <w:hyperlink w:anchor="_Toc85199077" w:history="1">
            <w:r w:rsidR="009A7646" w:rsidRPr="009A7646">
              <w:rPr>
                <w:rStyle w:val="a5"/>
                <w:rFonts w:ascii="Times New Roman" w:hAnsi="Times New Roman" w:cs="Times New Roman"/>
                <w:noProof/>
                <w:sz w:val="28"/>
                <w:szCs w:val="28"/>
              </w:rPr>
              <w:t>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САМОРЕГУЛИРОВАНИЕ, НОСТРОЙ, НОПРИЗ</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73</w:t>
            </w:r>
            <w:r w:rsidR="009A7646" w:rsidRPr="009A7646">
              <w:rPr>
                <w:rFonts w:ascii="Times New Roman" w:hAnsi="Times New Roman" w:cs="Times New Roman"/>
                <w:noProof/>
                <w:webHidden/>
                <w:sz w:val="28"/>
                <w:szCs w:val="28"/>
              </w:rPr>
              <w:fldChar w:fldCharType="end"/>
            </w:r>
          </w:hyperlink>
        </w:p>
        <w:p w14:paraId="254DA337" w14:textId="3DB40FDB" w:rsidR="009A7646" w:rsidRPr="009A7646" w:rsidRDefault="005512DB">
          <w:pPr>
            <w:pStyle w:val="14"/>
            <w:rPr>
              <w:rFonts w:ascii="Times New Roman" w:eastAsiaTheme="minorEastAsia" w:hAnsi="Times New Roman" w:cs="Times New Roman"/>
              <w:noProof/>
              <w:sz w:val="28"/>
              <w:szCs w:val="28"/>
              <w:lang w:eastAsia="ru-RU"/>
            </w:rPr>
          </w:pPr>
          <w:hyperlink w:anchor="_Toc85199078" w:history="1">
            <w:r w:rsidR="009A7646" w:rsidRPr="009A7646">
              <w:rPr>
                <w:rStyle w:val="a5"/>
                <w:rFonts w:ascii="Times New Roman" w:hAnsi="Times New Roman" w:cs="Times New Roman"/>
                <w:noProof/>
                <w:sz w:val="28"/>
                <w:szCs w:val="28"/>
              </w:rPr>
              <w:t>6.1.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ЗаНоСтрой. На конференции НОПРИЗ обсудили подготовку специалистов по организационно-технологическому проектированию</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73</w:t>
            </w:r>
            <w:r w:rsidR="009A7646" w:rsidRPr="009A7646">
              <w:rPr>
                <w:rFonts w:ascii="Times New Roman" w:hAnsi="Times New Roman" w:cs="Times New Roman"/>
                <w:noProof/>
                <w:webHidden/>
                <w:sz w:val="28"/>
                <w:szCs w:val="28"/>
              </w:rPr>
              <w:fldChar w:fldCharType="end"/>
            </w:r>
          </w:hyperlink>
        </w:p>
        <w:p w14:paraId="2E7B4AA0" w14:textId="5175FA25" w:rsidR="009A7646" w:rsidRPr="009A7646" w:rsidRDefault="005512DB">
          <w:pPr>
            <w:pStyle w:val="14"/>
            <w:rPr>
              <w:rFonts w:ascii="Times New Roman" w:eastAsiaTheme="minorEastAsia" w:hAnsi="Times New Roman" w:cs="Times New Roman"/>
              <w:noProof/>
              <w:sz w:val="28"/>
              <w:szCs w:val="28"/>
              <w:lang w:eastAsia="ru-RU"/>
            </w:rPr>
          </w:pPr>
          <w:hyperlink w:anchor="_Toc85199079" w:history="1">
            <w:r w:rsidR="009A7646" w:rsidRPr="009A7646">
              <w:rPr>
                <w:rStyle w:val="a5"/>
                <w:rFonts w:ascii="Times New Roman" w:hAnsi="Times New Roman" w:cs="Times New Roman"/>
                <w:noProof/>
                <w:sz w:val="28"/>
                <w:szCs w:val="28"/>
              </w:rPr>
              <w:t>6.2.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08.10.2021 ЗаНоСтрой. Директору СРО – на заметку! Подрядчики, занимающиеся капремонтом МКД, получили возможность пересмотра контрактов</w:t>
            </w:r>
            <w:r w:rsidR="00DE769D">
              <w:rPr>
                <w:rStyle w:val="a5"/>
                <w:rFonts w:ascii="Times New Roman" w:hAnsi="Times New Roman" w:cs="Times New Roman"/>
                <w:noProof/>
                <w:sz w:val="28"/>
                <w:szCs w:val="28"/>
              </w:rPr>
              <w:t>.</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_Toc85199079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76</w:t>
            </w:r>
            <w:r w:rsidR="009A7646" w:rsidRPr="009A7646">
              <w:rPr>
                <w:rFonts w:ascii="Times New Roman" w:hAnsi="Times New Roman" w:cs="Times New Roman"/>
                <w:noProof/>
                <w:webHidden/>
                <w:sz w:val="28"/>
                <w:szCs w:val="28"/>
              </w:rPr>
              <w:fldChar w:fldCharType="end"/>
            </w:r>
          </w:hyperlink>
        </w:p>
        <w:p w14:paraId="4AEAA734" w14:textId="520E0D4B" w:rsidR="009A7646" w:rsidRPr="009A7646" w:rsidRDefault="005512DB">
          <w:pPr>
            <w:pStyle w:val="14"/>
            <w:rPr>
              <w:rFonts w:ascii="Times New Roman" w:eastAsiaTheme="minorEastAsia" w:hAnsi="Times New Roman" w:cs="Times New Roman"/>
              <w:noProof/>
              <w:sz w:val="28"/>
              <w:szCs w:val="28"/>
              <w:lang w:eastAsia="ru-RU"/>
            </w:rPr>
          </w:pPr>
          <w:hyperlink w:anchor="_Toc85199080" w:history="1">
            <w:r w:rsidR="009A7646" w:rsidRPr="009A7646">
              <w:rPr>
                <w:rStyle w:val="a5"/>
                <w:rFonts w:ascii="Times New Roman" w:hAnsi="Times New Roman" w:cs="Times New Roman"/>
                <w:noProof/>
                <w:sz w:val="28"/>
                <w:szCs w:val="28"/>
              </w:rPr>
              <w:t>6.3.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ЗаНоСтрой. Новый вариант Стратегии-2030 готовит саморегуляторам обязательную НОК, рейтингование, СРО для негосэкспертизы и усиление контроля</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77</w:t>
            </w:r>
            <w:r w:rsidR="009A7646" w:rsidRPr="009A7646">
              <w:rPr>
                <w:rFonts w:ascii="Times New Roman" w:hAnsi="Times New Roman" w:cs="Times New Roman"/>
                <w:noProof/>
                <w:webHidden/>
                <w:sz w:val="28"/>
                <w:szCs w:val="28"/>
              </w:rPr>
              <w:fldChar w:fldCharType="end"/>
            </w:r>
          </w:hyperlink>
        </w:p>
        <w:p w14:paraId="271D4FE2" w14:textId="6F2F8B8E" w:rsidR="009A7646" w:rsidRPr="009A7646" w:rsidRDefault="005512DB">
          <w:pPr>
            <w:pStyle w:val="14"/>
            <w:rPr>
              <w:rFonts w:ascii="Times New Roman" w:eastAsiaTheme="minorEastAsia" w:hAnsi="Times New Roman" w:cs="Times New Roman"/>
              <w:noProof/>
              <w:sz w:val="28"/>
              <w:szCs w:val="28"/>
              <w:lang w:eastAsia="ru-RU"/>
            </w:rPr>
          </w:pPr>
          <w:hyperlink w:anchor="_Toc85199081" w:history="1">
            <w:r w:rsidR="009A7646" w:rsidRPr="009A7646">
              <w:rPr>
                <w:rStyle w:val="a5"/>
                <w:rFonts w:ascii="Times New Roman" w:hAnsi="Times New Roman" w:cs="Times New Roman"/>
                <w:noProof/>
                <w:sz w:val="28"/>
                <w:szCs w:val="28"/>
              </w:rPr>
              <w:t>6.4.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ЗаНоСтрой. Объём выданных займов членам СРО из КФ ОДО вырос с начала года почти на 1 миллиард 700 миллионов рублей, но ещё многие опасаются рисков</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79</w:t>
            </w:r>
            <w:r w:rsidR="009A7646" w:rsidRPr="009A7646">
              <w:rPr>
                <w:rFonts w:ascii="Times New Roman" w:hAnsi="Times New Roman" w:cs="Times New Roman"/>
                <w:noProof/>
                <w:webHidden/>
                <w:sz w:val="28"/>
                <w:szCs w:val="28"/>
              </w:rPr>
              <w:fldChar w:fldCharType="end"/>
            </w:r>
          </w:hyperlink>
        </w:p>
        <w:p w14:paraId="2A8E4A59" w14:textId="1A6E1469" w:rsidR="009A7646" w:rsidRPr="009A7646" w:rsidRDefault="005512DB">
          <w:pPr>
            <w:pStyle w:val="14"/>
            <w:rPr>
              <w:rFonts w:ascii="Times New Roman" w:eastAsiaTheme="minorEastAsia" w:hAnsi="Times New Roman" w:cs="Times New Roman"/>
              <w:noProof/>
              <w:sz w:val="28"/>
              <w:szCs w:val="28"/>
              <w:lang w:eastAsia="ru-RU"/>
            </w:rPr>
          </w:pPr>
          <w:hyperlink w:anchor="_Toc85199082" w:history="1">
            <w:r w:rsidR="009A7646" w:rsidRPr="009A7646">
              <w:rPr>
                <w:rStyle w:val="a5"/>
                <w:rFonts w:ascii="Times New Roman" w:hAnsi="Times New Roman" w:cs="Times New Roman"/>
                <w:noProof/>
                <w:sz w:val="28"/>
                <w:szCs w:val="28"/>
              </w:rPr>
              <w:t>6.5.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ЗаНоСтрой. Экс-СРО не удалось передать НОСТРОЙ обязательства к банкротным банкам с тем, чтобы Нацобъединение самостоятельно попробовало взыскать недостающие деньги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80</w:t>
            </w:r>
            <w:r w:rsidR="009A7646" w:rsidRPr="009A7646">
              <w:rPr>
                <w:rFonts w:ascii="Times New Roman" w:hAnsi="Times New Roman" w:cs="Times New Roman"/>
                <w:noProof/>
                <w:webHidden/>
                <w:sz w:val="28"/>
                <w:szCs w:val="28"/>
              </w:rPr>
              <w:fldChar w:fldCharType="end"/>
            </w:r>
          </w:hyperlink>
        </w:p>
        <w:p w14:paraId="2FC7097B" w14:textId="5BCA1CDA" w:rsidR="009A7646" w:rsidRPr="009A7646" w:rsidRDefault="005512DB">
          <w:pPr>
            <w:pStyle w:val="14"/>
            <w:rPr>
              <w:rFonts w:ascii="Times New Roman" w:eastAsiaTheme="minorEastAsia" w:hAnsi="Times New Roman" w:cs="Times New Roman"/>
              <w:noProof/>
              <w:sz w:val="28"/>
              <w:szCs w:val="28"/>
              <w:lang w:eastAsia="ru-RU"/>
            </w:rPr>
          </w:pPr>
          <w:hyperlink w:anchor="_Toc85199083" w:history="1">
            <w:r w:rsidR="009A7646" w:rsidRPr="009A7646">
              <w:rPr>
                <w:rStyle w:val="a5"/>
                <w:rFonts w:ascii="Times New Roman" w:hAnsi="Times New Roman" w:cs="Times New Roman"/>
                <w:noProof/>
                <w:sz w:val="28"/>
                <w:szCs w:val="28"/>
              </w:rPr>
              <w:t>6.6.</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АНСБ. В НОСТРОЙ дали прогноз о динамике цен на стройматериалы</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82</w:t>
            </w:r>
            <w:r w:rsidR="009A7646" w:rsidRPr="009A7646">
              <w:rPr>
                <w:rFonts w:ascii="Times New Roman" w:hAnsi="Times New Roman" w:cs="Times New Roman"/>
                <w:noProof/>
                <w:webHidden/>
                <w:sz w:val="28"/>
                <w:szCs w:val="28"/>
              </w:rPr>
              <w:fldChar w:fldCharType="end"/>
            </w:r>
          </w:hyperlink>
        </w:p>
        <w:p w14:paraId="01C382AA" w14:textId="5B50769A" w:rsidR="009A7646" w:rsidRPr="009A7646" w:rsidRDefault="005512DB">
          <w:pPr>
            <w:pStyle w:val="14"/>
            <w:rPr>
              <w:rFonts w:ascii="Times New Roman" w:eastAsiaTheme="minorEastAsia" w:hAnsi="Times New Roman" w:cs="Times New Roman"/>
              <w:noProof/>
              <w:sz w:val="28"/>
              <w:szCs w:val="28"/>
              <w:lang w:eastAsia="ru-RU"/>
            </w:rPr>
          </w:pPr>
          <w:hyperlink w:anchor="_Toc85199084" w:history="1">
            <w:r w:rsidR="009A7646" w:rsidRPr="009A7646">
              <w:rPr>
                <w:rStyle w:val="a5"/>
                <w:rFonts w:ascii="Times New Roman" w:hAnsi="Times New Roman" w:cs="Times New Roman"/>
                <w:noProof/>
                <w:sz w:val="28"/>
                <w:szCs w:val="28"/>
              </w:rPr>
              <w:t>6.7.</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За-Строй. А вернуть денежки придётся</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82</w:t>
            </w:r>
            <w:r w:rsidR="009A7646" w:rsidRPr="009A7646">
              <w:rPr>
                <w:rFonts w:ascii="Times New Roman" w:hAnsi="Times New Roman" w:cs="Times New Roman"/>
                <w:noProof/>
                <w:webHidden/>
                <w:sz w:val="28"/>
                <w:szCs w:val="28"/>
              </w:rPr>
              <w:fldChar w:fldCharType="end"/>
            </w:r>
          </w:hyperlink>
        </w:p>
        <w:p w14:paraId="4478521B" w14:textId="67D47E43" w:rsidR="009A7646" w:rsidRPr="009A7646" w:rsidRDefault="005512DB">
          <w:pPr>
            <w:pStyle w:val="14"/>
            <w:rPr>
              <w:rFonts w:ascii="Times New Roman" w:eastAsiaTheme="minorEastAsia" w:hAnsi="Times New Roman" w:cs="Times New Roman"/>
              <w:noProof/>
              <w:sz w:val="28"/>
              <w:szCs w:val="28"/>
              <w:lang w:eastAsia="ru-RU"/>
            </w:rPr>
          </w:pPr>
          <w:hyperlink w:anchor="_Toc85199085" w:history="1">
            <w:r w:rsidR="009A7646" w:rsidRPr="009A7646">
              <w:rPr>
                <w:rStyle w:val="a5"/>
                <w:rFonts w:ascii="Times New Roman" w:hAnsi="Times New Roman" w:cs="Times New Roman"/>
                <w:noProof/>
                <w:sz w:val="28"/>
                <w:szCs w:val="28"/>
              </w:rPr>
              <w:t>6.8.</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ЗаНоСтрой. Директору СРО – на заметку! ФАС считает, что опыт подготовки проектной документации можно подтвердить лишь документами участника госзакупки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84</w:t>
            </w:r>
            <w:r w:rsidR="009A7646" w:rsidRPr="009A7646">
              <w:rPr>
                <w:rFonts w:ascii="Times New Roman" w:hAnsi="Times New Roman" w:cs="Times New Roman"/>
                <w:noProof/>
                <w:webHidden/>
                <w:sz w:val="28"/>
                <w:szCs w:val="28"/>
              </w:rPr>
              <w:fldChar w:fldCharType="end"/>
            </w:r>
          </w:hyperlink>
        </w:p>
        <w:p w14:paraId="56F29EF1" w14:textId="16BA97A8" w:rsidR="009A7646" w:rsidRPr="009A7646" w:rsidRDefault="005512DB">
          <w:pPr>
            <w:pStyle w:val="14"/>
            <w:rPr>
              <w:rFonts w:ascii="Times New Roman" w:eastAsiaTheme="minorEastAsia" w:hAnsi="Times New Roman" w:cs="Times New Roman"/>
              <w:noProof/>
              <w:sz w:val="28"/>
              <w:szCs w:val="28"/>
              <w:lang w:eastAsia="ru-RU"/>
            </w:rPr>
          </w:pPr>
          <w:hyperlink w:anchor="_Toc85199086" w:history="1">
            <w:r w:rsidR="009A7646" w:rsidRPr="009A7646">
              <w:rPr>
                <w:rStyle w:val="a5"/>
                <w:rFonts w:ascii="Times New Roman" w:hAnsi="Times New Roman" w:cs="Times New Roman"/>
                <w:noProof/>
                <w:sz w:val="28"/>
                <w:szCs w:val="28"/>
              </w:rPr>
              <w:t>6.9.</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ЗаНоСтрой. Эксперты уверяют: поправки в ГрК позволят сделать из НРС инструмент обеспечения прозрачности всей инженерно-кадровой структуры строительной отрасли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85</w:t>
            </w:r>
            <w:r w:rsidR="009A7646" w:rsidRPr="009A7646">
              <w:rPr>
                <w:rFonts w:ascii="Times New Roman" w:hAnsi="Times New Roman" w:cs="Times New Roman"/>
                <w:noProof/>
                <w:webHidden/>
                <w:sz w:val="28"/>
                <w:szCs w:val="28"/>
              </w:rPr>
              <w:fldChar w:fldCharType="end"/>
            </w:r>
          </w:hyperlink>
        </w:p>
        <w:p w14:paraId="34C858D2" w14:textId="473F2C2D" w:rsidR="009A7646" w:rsidRPr="009A7646" w:rsidRDefault="005512DB">
          <w:pPr>
            <w:pStyle w:val="14"/>
            <w:rPr>
              <w:rFonts w:ascii="Times New Roman" w:eastAsiaTheme="minorEastAsia" w:hAnsi="Times New Roman" w:cs="Times New Roman"/>
              <w:noProof/>
              <w:sz w:val="28"/>
              <w:szCs w:val="28"/>
              <w:lang w:eastAsia="ru-RU"/>
            </w:rPr>
          </w:pPr>
          <w:hyperlink w:anchor="_Toc85199087" w:history="1">
            <w:r w:rsidR="009A7646" w:rsidRPr="009A7646">
              <w:rPr>
                <w:rStyle w:val="a5"/>
                <w:rFonts w:ascii="Times New Roman" w:hAnsi="Times New Roman" w:cs="Times New Roman"/>
                <w:noProof/>
                <w:sz w:val="28"/>
                <w:szCs w:val="28"/>
              </w:rPr>
              <w:t>6.10.</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ЗаНоСтрой. Эксперты Техсовета НОСТРОЙ и подкомитета 5 ТК 465 негативно оценили подготовленные изменения к важнейшему своду правил в строительстве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86</w:t>
            </w:r>
            <w:r w:rsidR="009A7646" w:rsidRPr="009A7646">
              <w:rPr>
                <w:rFonts w:ascii="Times New Roman" w:hAnsi="Times New Roman" w:cs="Times New Roman"/>
                <w:noProof/>
                <w:webHidden/>
                <w:sz w:val="28"/>
                <w:szCs w:val="28"/>
              </w:rPr>
              <w:fldChar w:fldCharType="end"/>
            </w:r>
          </w:hyperlink>
        </w:p>
        <w:p w14:paraId="05043EE5" w14:textId="11CC1EB1" w:rsidR="009A7646" w:rsidRPr="009A7646" w:rsidRDefault="005512DB">
          <w:pPr>
            <w:pStyle w:val="14"/>
            <w:rPr>
              <w:rFonts w:ascii="Times New Roman" w:eastAsiaTheme="minorEastAsia" w:hAnsi="Times New Roman" w:cs="Times New Roman"/>
              <w:noProof/>
              <w:sz w:val="28"/>
              <w:szCs w:val="28"/>
              <w:lang w:eastAsia="ru-RU"/>
            </w:rPr>
          </w:pPr>
          <w:hyperlink w:anchor="_Toc85199088" w:history="1">
            <w:r w:rsidR="009A7646" w:rsidRPr="009A7646">
              <w:rPr>
                <w:rStyle w:val="a5"/>
                <w:rFonts w:ascii="Times New Roman" w:hAnsi="Times New Roman" w:cs="Times New Roman"/>
                <w:noProof/>
                <w:sz w:val="28"/>
                <w:szCs w:val="28"/>
              </w:rPr>
              <w:t>6.11.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14.10.2021 ЗаНоСтрой. Директору СРО – на заметку! Каким образом СРО, участвуя в судебном процессе в качестве третьего лица, может доказать незаконность претензий ФКР?</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87</w:t>
            </w:r>
            <w:r w:rsidR="009A7646" w:rsidRPr="009A7646">
              <w:rPr>
                <w:rFonts w:ascii="Times New Roman" w:hAnsi="Times New Roman" w:cs="Times New Roman"/>
                <w:noProof/>
                <w:webHidden/>
                <w:sz w:val="28"/>
                <w:szCs w:val="28"/>
              </w:rPr>
              <w:fldChar w:fldCharType="end"/>
            </w:r>
          </w:hyperlink>
        </w:p>
        <w:p w14:paraId="0EED7910" w14:textId="749136B4" w:rsidR="009A7646" w:rsidRPr="009A7646" w:rsidRDefault="005512DB">
          <w:pPr>
            <w:pStyle w:val="14"/>
            <w:rPr>
              <w:rFonts w:ascii="Times New Roman" w:eastAsiaTheme="minorEastAsia" w:hAnsi="Times New Roman" w:cs="Times New Roman"/>
              <w:noProof/>
              <w:sz w:val="28"/>
              <w:szCs w:val="28"/>
              <w:lang w:eastAsia="ru-RU"/>
            </w:rPr>
          </w:pPr>
          <w:hyperlink w:anchor="_Toc85199089" w:history="1">
            <w:r w:rsidR="009A7646" w:rsidRPr="009A7646">
              <w:rPr>
                <w:rStyle w:val="a5"/>
                <w:rFonts w:ascii="Times New Roman" w:hAnsi="Times New Roman" w:cs="Times New Roman"/>
                <w:noProof/>
                <w:sz w:val="28"/>
                <w:szCs w:val="28"/>
              </w:rPr>
              <w:t>7.</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РАЗНОЕ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_Toc85199089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89</w:t>
            </w:r>
            <w:r w:rsidR="009A7646" w:rsidRPr="009A7646">
              <w:rPr>
                <w:rFonts w:ascii="Times New Roman" w:hAnsi="Times New Roman" w:cs="Times New Roman"/>
                <w:noProof/>
                <w:webHidden/>
                <w:sz w:val="28"/>
                <w:szCs w:val="28"/>
              </w:rPr>
              <w:fldChar w:fldCharType="end"/>
            </w:r>
          </w:hyperlink>
        </w:p>
        <w:p w14:paraId="474A122F" w14:textId="4091F7EE" w:rsidR="009A7646" w:rsidRPr="009A7646" w:rsidRDefault="005512DB">
          <w:pPr>
            <w:pStyle w:val="14"/>
            <w:rPr>
              <w:rFonts w:ascii="Times New Roman" w:eastAsiaTheme="minorEastAsia" w:hAnsi="Times New Roman" w:cs="Times New Roman"/>
              <w:noProof/>
              <w:sz w:val="28"/>
              <w:szCs w:val="28"/>
              <w:lang w:eastAsia="ru-RU"/>
            </w:rPr>
          </w:pPr>
          <w:hyperlink w:anchor="_Toc85199090" w:history="1">
            <w:r w:rsidR="009A7646" w:rsidRPr="009A7646">
              <w:rPr>
                <w:rStyle w:val="a5"/>
                <w:rFonts w:ascii="Times New Roman" w:hAnsi="Times New Roman" w:cs="Times New Roman"/>
                <w:noProof/>
                <w:sz w:val="28"/>
                <w:szCs w:val="28"/>
              </w:rPr>
              <w:t>7.1.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АНСБ. В России начали продавать деревянные дома с господдержкой</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_Toc85199090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89</w:t>
            </w:r>
            <w:r w:rsidR="009A7646" w:rsidRPr="009A7646">
              <w:rPr>
                <w:rFonts w:ascii="Times New Roman" w:hAnsi="Times New Roman" w:cs="Times New Roman"/>
                <w:noProof/>
                <w:webHidden/>
                <w:sz w:val="28"/>
                <w:szCs w:val="28"/>
              </w:rPr>
              <w:fldChar w:fldCharType="end"/>
            </w:r>
          </w:hyperlink>
        </w:p>
        <w:p w14:paraId="7FA877D3" w14:textId="2BDBEAD4" w:rsidR="009A7646" w:rsidRPr="009A7646" w:rsidRDefault="005512DB">
          <w:pPr>
            <w:pStyle w:val="14"/>
            <w:rPr>
              <w:rFonts w:ascii="Times New Roman" w:eastAsiaTheme="minorEastAsia" w:hAnsi="Times New Roman" w:cs="Times New Roman"/>
              <w:noProof/>
              <w:sz w:val="28"/>
              <w:szCs w:val="28"/>
              <w:lang w:eastAsia="ru-RU"/>
            </w:rPr>
          </w:pPr>
          <w:hyperlink w:anchor="_Toc85199091" w:history="1">
            <w:r w:rsidR="009A7646" w:rsidRPr="009A7646">
              <w:rPr>
                <w:rStyle w:val="a5"/>
                <w:rFonts w:ascii="Times New Roman" w:hAnsi="Times New Roman" w:cs="Times New Roman"/>
                <w:noProof/>
                <w:sz w:val="28"/>
                <w:szCs w:val="28"/>
              </w:rPr>
              <w:t>7.2.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12.10.2021 ЗаНоСтрой. В строительный полдень. Определены регионы России с самыми тесными квартирами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_Toc85199091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89</w:t>
            </w:r>
            <w:r w:rsidR="009A7646" w:rsidRPr="009A7646">
              <w:rPr>
                <w:rFonts w:ascii="Times New Roman" w:hAnsi="Times New Roman" w:cs="Times New Roman"/>
                <w:noProof/>
                <w:webHidden/>
                <w:sz w:val="28"/>
                <w:szCs w:val="28"/>
              </w:rPr>
              <w:fldChar w:fldCharType="end"/>
            </w:r>
          </w:hyperlink>
        </w:p>
        <w:p w14:paraId="7D09E949" w14:textId="0C12B427" w:rsidR="009A7646" w:rsidRPr="009A7646" w:rsidRDefault="005512DB">
          <w:pPr>
            <w:pStyle w:val="14"/>
            <w:rPr>
              <w:rFonts w:ascii="Times New Roman" w:eastAsiaTheme="minorEastAsia" w:hAnsi="Times New Roman" w:cs="Times New Roman"/>
              <w:noProof/>
              <w:sz w:val="28"/>
              <w:szCs w:val="28"/>
              <w:lang w:eastAsia="ru-RU"/>
            </w:rPr>
          </w:pPr>
          <w:hyperlink w:anchor="_Toc85199092" w:history="1">
            <w:r w:rsidR="009A7646" w:rsidRPr="009A7646">
              <w:rPr>
                <w:rStyle w:val="a5"/>
                <w:rFonts w:ascii="Times New Roman" w:hAnsi="Times New Roman" w:cs="Times New Roman"/>
                <w:noProof/>
                <w:sz w:val="28"/>
                <w:szCs w:val="28"/>
              </w:rPr>
              <w:t>7.3.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АНСБ. Россияне назвали качество стройматериалов главным критерием безопасности дома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_Toc85199092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90</w:t>
            </w:r>
            <w:r w:rsidR="009A7646" w:rsidRPr="009A7646">
              <w:rPr>
                <w:rFonts w:ascii="Times New Roman" w:hAnsi="Times New Roman" w:cs="Times New Roman"/>
                <w:noProof/>
                <w:webHidden/>
                <w:sz w:val="28"/>
                <w:szCs w:val="28"/>
              </w:rPr>
              <w:fldChar w:fldCharType="end"/>
            </w:r>
          </w:hyperlink>
        </w:p>
        <w:p w14:paraId="00479DAB" w14:textId="547E98FE" w:rsidR="009A7646" w:rsidRPr="009A7646" w:rsidRDefault="005512DB">
          <w:pPr>
            <w:pStyle w:val="14"/>
            <w:rPr>
              <w:rFonts w:ascii="Times New Roman" w:eastAsiaTheme="minorEastAsia" w:hAnsi="Times New Roman" w:cs="Times New Roman"/>
              <w:noProof/>
              <w:sz w:val="28"/>
              <w:szCs w:val="28"/>
              <w:lang w:eastAsia="ru-RU"/>
            </w:rPr>
          </w:pPr>
          <w:hyperlink w:anchor="_Toc85199093" w:history="1">
            <w:r w:rsidR="009A7646" w:rsidRPr="009A7646">
              <w:rPr>
                <w:rStyle w:val="a5"/>
                <w:rFonts w:ascii="Times New Roman" w:hAnsi="Times New Roman" w:cs="Times New Roman"/>
                <w:noProof/>
                <w:sz w:val="28"/>
                <w:szCs w:val="28"/>
              </w:rPr>
              <w:t>7.4.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АНСБ. Российские производители цемента нарастили выпуск продукции</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_Toc85199093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91</w:t>
            </w:r>
            <w:r w:rsidR="009A7646" w:rsidRPr="009A7646">
              <w:rPr>
                <w:rFonts w:ascii="Times New Roman" w:hAnsi="Times New Roman" w:cs="Times New Roman"/>
                <w:noProof/>
                <w:webHidden/>
                <w:sz w:val="28"/>
                <w:szCs w:val="28"/>
              </w:rPr>
              <w:fldChar w:fldCharType="end"/>
            </w:r>
          </w:hyperlink>
        </w:p>
        <w:p w14:paraId="56785E3F" w14:textId="2D99366C" w:rsidR="009A7646" w:rsidRPr="009A7646" w:rsidRDefault="005512DB">
          <w:pPr>
            <w:pStyle w:val="14"/>
            <w:rPr>
              <w:rFonts w:ascii="Times New Roman" w:eastAsiaTheme="minorEastAsia" w:hAnsi="Times New Roman" w:cs="Times New Roman"/>
              <w:noProof/>
              <w:sz w:val="28"/>
              <w:szCs w:val="28"/>
              <w:lang w:eastAsia="ru-RU"/>
            </w:rPr>
          </w:pPr>
          <w:hyperlink w:anchor="_Toc85199094" w:history="1">
            <w:r w:rsidR="009A7646" w:rsidRPr="009A7646">
              <w:rPr>
                <w:rStyle w:val="a5"/>
                <w:rFonts w:ascii="Times New Roman" w:hAnsi="Times New Roman" w:cs="Times New Roman"/>
                <w:noProof/>
                <w:sz w:val="28"/>
                <w:szCs w:val="28"/>
              </w:rPr>
              <w:t>7.5.</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15.10.2021 НОСТРОЙ </w:t>
            </w:r>
            <w:r w:rsidR="009A7646" w:rsidRPr="009A7646">
              <w:rPr>
                <w:rStyle w:val="a5"/>
                <w:rFonts w:ascii="Times New Roman" w:eastAsiaTheme="majorEastAsia" w:hAnsi="Times New Roman" w:cs="Times New Roman"/>
                <w:noProof/>
                <w:sz w:val="28"/>
                <w:szCs w:val="28"/>
              </w:rPr>
              <w:t>Новости</w:t>
            </w:r>
            <w:r w:rsidR="009A7646" w:rsidRPr="009A7646">
              <w:rPr>
                <w:rStyle w:val="a5"/>
                <w:rFonts w:ascii="Times New Roman" w:hAnsi="Times New Roman" w:cs="Times New Roman"/>
                <w:noProof/>
                <w:sz w:val="28"/>
                <w:szCs w:val="28"/>
              </w:rPr>
              <w:t>. Россия ищет строителей: профтест поможет белорусам официально трудоустроиться</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_Toc85199094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92</w:t>
            </w:r>
            <w:r w:rsidR="009A7646" w:rsidRPr="009A7646">
              <w:rPr>
                <w:rFonts w:ascii="Times New Roman" w:hAnsi="Times New Roman" w:cs="Times New Roman"/>
                <w:noProof/>
                <w:webHidden/>
                <w:sz w:val="28"/>
                <w:szCs w:val="28"/>
              </w:rPr>
              <w:fldChar w:fldCharType="end"/>
            </w:r>
          </w:hyperlink>
        </w:p>
        <w:p w14:paraId="62C46869" w14:textId="0506A392" w:rsidR="009A7646" w:rsidRPr="009A7646" w:rsidRDefault="005512DB">
          <w:pPr>
            <w:pStyle w:val="14"/>
            <w:rPr>
              <w:rFonts w:ascii="Times New Roman" w:eastAsiaTheme="minorEastAsia" w:hAnsi="Times New Roman" w:cs="Times New Roman"/>
              <w:noProof/>
              <w:sz w:val="28"/>
              <w:szCs w:val="28"/>
              <w:lang w:eastAsia="ru-RU"/>
            </w:rPr>
          </w:pPr>
          <w:hyperlink w:anchor="_Toc85199095" w:history="1">
            <w:r w:rsidR="009A7646" w:rsidRPr="009A7646">
              <w:rPr>
                <w:rStyle w:val="a5"/>
                <w:rFonts w:ascii="Times New Roman" w:hAnsi="Times New Roman" w:cs="Times New Roman"/>
                <w:noProof/>
                <w:sz w:val="28"/>
                <w:szCs w:val="28"/>
              </w:rPr>
              <w:t>8.</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СТАТЬИ, ИНТЕРВЬЮ</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_Toc85199095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94</w:t>
            </w:r>
            <w:r w:rsidR="009A7646" w:rsidRPr="009A7646">
              <w:rPr>
                <w:rFonts w:ascii="Times New Roman" w:hAnsi="Times New Roman" w:cs="Times New Roman"/>
                <w:noProof/>
                <w:webHidden/>
                <w:sz w:val="28"/>
                <w:szCs w:val="28"/>
              </w:rPr>
              <w:fldChar w:fldCharType="end"/>
            </w:r>
          </w:hyperlink>
        </w:p>
        <w:p w14:paraId="23E65DFC" w14:textId="11991147" w:rsidR="009A7646" w:rsidRPr="009A7646" w:rsidRDefault="005512DB">
          <w:pPr>
            <w:pStyle w:val="14"/>
            <w:rPr>
              <w:rFonts w:ascii="Times New Roman" w:eastAsiaTheme="minorEastAsia" w:hAnsi="Times New Roman" w:cs="Times New Roman"/>
              <w:noProof/>
              <w:sz w:val="28"/>
              <w:szCs w:val="28"/>
              <w:lang w:eastAsia="ru-RU"/>
            </w:rPr>
          </w:pPr>
          <w:hyperlink w:anchor="_Toc85199096" w:history="1">
            <w:r w:rsidR="009A7646" w:rsidRPr="009A7646">
              <w:rPr>
                <w:rStyle w:val="a5"/>
                <w:rFonts w:ascii="Times New Roman" w:hAnsi="Times New Roman" w:cs="Times New Roman"/>
                <w:noProof/>
                <w:sz w:val="28"/>
                <w:szCs w:val="28"/>
              </w:rPr>
              <w:t>8.1.</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11.10.2021 АНСБ. На строительном рынке России идет резкий рост контрафакта</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_Toc85199096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94</w:t>
            </w:r>
            <w:r w:rsidR="009A7646" w:rsidRPr="009A7646">
              <w:rPr>
                <w:rFonts w:ascii="Times New Roman" w:hAnsi="Times New Roman" w:cs="Times New Roman"/>
                <w:noProof/>
                <w:webHidden/>
                <w:sz w:val="28"/>
                <w:szCs w:val="28"/>
              </w:rPr>
              <w:fldChar w:fldCharType="end"/>
            </w:r>
          </w:hyperlink>
        </w:p>
        <w:p w14:paraId="57B05E38" w14:textId="481D07C1" w:rsidR="009A7646" w:rsidRPr="009A7646" w:rsidRDefault="005512DB">
          <w:pPr>
            <w:pStyle w:val="14"/>
            <w:rPr>
              <w:rFonts w:ascii="Times New Roman" w:eastAsiaTheme="minorEastAsia" w:hAnsi="Times New Roman" w:cs="Times New Roman"/>
              <w:noProof/>
              <w:sz w:val="28"/>
              <w:szCs w:val="28"/>
              <w:lang w:eastAsia="ru-RU"/>
            </w:rPr>
          </w:pPr>
          <w:hyperlink w:anchor="_Toc85199097" w:history="1">
            <w:r w:rsidR="009A7646" w:rsidRPr="009A7646">
              <w:rPr>
                <w:rStyle w:val="a5"/>
                <w:rFonts w:ascii="Times New Roman" w:hAnsi="Times New Roman" w:cs="Times New Roman"/>
                <w:noProof/>
                <w:sz w:val="28"/>
                <w:szCs w:val="28"/>
              </w:rPr>
              <w:t>8.2.</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АНСБ. Игорь Манылов: Профессии не умирают, а получают новое содержание</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_Toc85199097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98</w:t>
            </w:r>
            <w:r w:rsidR="009A7646" w:rsidRPr="009A7646">
              <w:rPr>
                <w:rFonts w:ascii="Times New Roman" w:hAnsi="Times New Roman" w:cs="Times New Roman"/>
                <w:noProof/>
                <w:webHidden/>
                <w:sz w:val="28"/>
                <w:szCs w:val="28"/>
              </w:rPr>
              <w:fldChar w:fldCharType="end"/>
            </w:r>
          </w:hyperlink>
        </w:p>
        <w:p w14:paraId="241B63BC" w14:textId="23A765B4" w:rsidR="009A7646" w:rsidRPr="009A7646" w:rsidRDefault="005512DB">
          <w:pPr>
            <w:pStyle w:val="14"/>
            <w:rPr>
              <w:rFonts w:ascii="Times New Roman" w:eastAsiaTheme="minorEastAsia" w:hAnsi="Times New Roman" w:cs="Times New Roman"/>
              <w:noProof/>
              <w:sz w:val="28"/>
              <w:szCs w:val="28"/>
              <w:lang w:eastAsia="ru-RU"/>
            </w:rPr>
          </w:pPr>
          <w:hyperlink w:anchor="_Toc85199098" w:history="1">
            <w:r w:rsidR="009A7646" w:rsidRPr="009A7646">
              <w:rPr>
                <w:rStyle w:val="a5"/>
                <w:rFonts w:ascii="Times New Roman" w:hAnsi="Times New Roman" w:cs="Times New Roman"/>
                <w:noProof/>
                <w:sz w:val="28"/>
                <w:szCs w:val="28"/>
              </w:rPr>
              <w:t>8.3.</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13.10.2021 АНСБ. Пересчет строительных госконтрактов идет медленно – а цены все растут</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_Toc85199098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101</w:t>
            </w:r>
            <w:r w:rsidR="009A7646" w:rsidRPr="009A7646">
              <w:rPr>
                <w:rFonts w:ascii="Times New Roman" w:hAnsi="Times New Roman" w:cs="Times New Roman"/>
                <w:noProof/>
                <w:webHidden/>
                <w:sz w:val="28"/>
                <w:szCs w:val="28"/>
              </w:rPr>
              <w:fldChar w:fldCharType="end"/>
            </w:r>
          </w:hyperlink>
        </w:p>
        <w:p w14:paraId="49CDF186" w14:textId="4EDEF547" w:rsidR="009A7646" w:rsidRPr="009A7646" w:rsidRDefault="005512DB">
          <w:pPr>
            <w:pStyle w:val="14"/>
            <w:rPr>
              <w:rFonts w:ascii="Times New Roman" w:eastAsiaTheme="minorEastAsia" w:hAnsi="Times New Roman" w:cs="Times New Roman"/>
              <w:noProof/>
              <w:sz w:val="28"/>
              <w:szCs w:val="28"/>
              <w:lang w:eastAsia="ru-RU"/>
            </w:rPr>
          </w:pPr>
          <w:hyperlink w:anchor="_Toc85199099" w:history="1">
            <w:r w:rsidR="009A7646" w:rsidRPr="009A7646">
              <w:rPr>
                <w:rStyle w:val="a5"/>
                <w:rFonts w:ascii="Times New Roman" w:hAnsi="Times New Roman" w:cs="Times New Roman"/>
                <w:noProof/>
                <w:sz w:val="28"/>
                <w:szCs w:val="28"/>
              </w:rPr>
              <w:t>8.4.</w:t>
            </w:r>
            <w:r w:rsidR="009A7646" w:rsidRPr="009A7646">
              <w:rPr>
                <w:rFonts w:ascii="Times New Roman" w:eastAsiaTheme="minorEastAsia" w:hAnsi="Times New Roman" w:cs="Times New Roman"/>
                <w:noProof/>
                <w:sz w:val="28"/>
                <w:szCs w:val="28"/>
                <w:lang w:eastAsia="ru-RU"/>
              </w:rPr>
              <w:tab/>
            </w:r>
            <w:r w:rsidR="009A7646" w:rsidRPr="009A7646">
              <w:rPr>
                <w:rStyle w:val="a5"/>
                <w:rFonts w:ascii="Times New Roman" w:hAnsi="Times New Roman" w:cs="Times New Roman"/>
                <w:noProof/>
                <w:sz w:val="28"/>
                <w:szCs w:val="28"/>
              </w:rPr>
              <w:t xml:space="preserve">14.10.2021 НОСТРОЙ </w:t>
            </w:r>
            <w:r w:rsidR="009A7646" w:rsidRPr="009A7646">
              <w:rPr>
                <w:rStyle w:val="a5"/>
                <w:rFonts w:ascii="Times New Roman" w:eastAsiaTheme="majorEastAsia" w:hAnsi="Times New Roman" w:cs="Times New Roman"/>
                <w:noProof/>
                <w:sz w:val="28"/>
                <w:szCs w:val="28"/>
              </w:rPr>
              <w:t>Новости</w:t>
            </w:r>
            <w:r w:rsidR="009A7646" w:rsidRPr="009A7646">
              <w:rPr>
                <w:rStyle w:val="a5"/>
                <w:rFonts w:ascii="Times New Roman" w:hAnsi="Times New Roman" w:cs="Times New Roman"/>
                <w:noProof/>
                <w:sz w:val="28"/>
                <w:szCs w:val="28"/>
              </w:rPr>
              <w:t>. Мигрантов-строителей в России занесут в реестр, выдадут квалификационный паспорт и напишут им квалификационную историю</w:t>
            </w:r>
            <w:r w:rsidR="009A7646" w:rsidRPr="009A7646">
              <w:rPr>
                <w:rFonts w:ascii="Times New Roman" w:hAnsi="Times New Roman" w:cs="Times New Roman"/>
                <w:noProof/>
                <w:webHidden/>
                <w:sz w:val="28"/>
                <w:szCs w:val="28"/>
              </w:rPr>
              <w:tab/>
            </w:r>
            <w:r w:rsidR="009A7646" w:rsidRPr="009A7646">
              <w:rPr>
                <w:rFonts w:ascii="Times New Roman" w:hAnsi="Times New Roman" w:cs="Times New Roman"/>
                <w:noProof/>
                <w:webHidden/>
                <w:sz w:val="28"/>
                <w:szCs w:val="28"/>
              </w:rPr>
              <w:fldChar w:fldCharType="begin"/>
            </w:r>
            <w:r w:rsidR="009A7646" w:rsidRPr="009A7646">
              <w:rPr>
                <w:rFonts w:ascii="Times New Roman" w:hAnsi="Times New Roman" w:cs="Times New Roman"/>
                <w:noProof/>
                <w:webHidden/>
                <w:sz w:val="28"/>
                <w:szCs w:val="28"/>
              </w:rPr>
              <w:instrText xml:space="preserve"> PAGEREF _Toc85199099 \h </w:instrText>
            </w:r>
            <w:r w:rsidR="009A7646" w:rsidRPr="009A7646">
              <w:rPr>
                <w:rFonts w:ascii="Times New Roman" w:hAnsi="Times New Roman" w:cs="Times New Roman"/>
                <w:noProof/>
                <w:webHidden/>
                <w:sz w:val="28"/>
                <w:szCs w:val="28"/>
              </w:rPr>
            </w:r>
            <w:r w:rsidR="009A7646" w:rsidRPr="009A7646">
              <w:rPr>
                <w:rFonts w:ascii="Times New Roman" w:hAnsi="Times New Roman" w:cs="Times New Roman"/>
                <w:noProof/>
                <w:webHidden/>
                <w:sz w:val="28"/>
                <w:szCs w:val="28"/>
              </w:rPr>
              <w:fldChar w:fldCharType="separate"/>
            </w:r>
            <w:r w:rsidR="00002984">
              <w:rPr>
                <w:rFonts w:ascii="Times New Roman" w:hAnsi="Times New Roman" w:cs="Times New Roman"/>
                <w:noProof/>
                <w:webHidden/>
                <w:sz w:val="28"/>
                <w:szCs w:val="28"/>
              </w:rPr>
              <w:t>103</w:t>
            </w:r>
            <w:r w:rsidR="009A7646" w:rsidRPr="009A7646">
              <w:rPr>
                <w:rFonts w:ascii="Times New Roman" w:hAnsi="Times New Roman" w:cs="Times New Roman"/>
                <w:noProof/>
                <w:webHidden/>
                <w:sz w:val="28"/>
                <w:szCs w:val="28"/>
              </w:rPr>
              <w:fldChar w:fldCharType="end"/>
            </w:r>
          </w:hyperlink>
        </w:p>
        <w:p w14:paraId="6947D83B" w14:textId="7CB76D6E" w:rsidR="002D5DE5" w:rsidRPr="009A7646" w:rsidRDefault="002D5DE5" w:rsidP="004F0D01">
          <w:pPr>
            <w:pStyle w:val="14"/>
            <w:rPr>
              <w:rFonts w:ascii="Times New Roman" w:hAnsi="Times New Roman" w:cs="Times New Roman"/>
              <w:sz w:val="28"/>
              <w:szCs w:val="28"/>
            </w:rPr>
          </w:pPr>
          <w:r w:rsidRPr="009A7646">
            <w:rPr>
              <w:rFonts w:ascii="Times New Roman" w:hAnsi="Times New Roman" w:cs="Times New Roman"/>
              <w:sz w:val="28"/>
              <w:szCs w:val="28"/>
            </w:rPr>
            <w:fldChar w:fldCharType="end"/>
          </w:r>
        </w:p>
      </w:sdtContent>
    </w:sdt>
    <w:p w14:paraId="363AECE0" w14:textId="273B9B88" w:rsidR="006F4C4B" w:rsidRDefault="006F4C4B" w:rsidP="00C04C0C">
      <w:pPr>
        <w:pStyle w:val="1"/>
        <w:numPr>
          <w:ilvl w:val="0"/>
          <w:numId w:val="1"/>
        </w:numPr>
        <w:tabs>
          <w:tab w:val="left" w:pos="851"/>
        </w:tabs>
        <w:spacing w:before="0" w:beforeAutospacing="0" w:after="0" w:afterAutospacing="0"/>
        <w:ind w:left="0" w:firstLine="0"/>
        <w:jc w:val="both"/>
        <w:rPr>
          <w:sz w:val="28"/>
          <w:szCs w:val="28"/>
        </w:rPr>
      </w:pPr>
      <w:bookmarkStart w:id="1" w:name="_Toc85199011"/>
      <w:bookmarkStart w:id="2" w:name="_Toc58238928"/>
      <w:r>
        <w:rPr>
          <w:sz w:val="28"/>
          <w:szCs w:val="28"/>
        </w:rPr>
        <w:t>ПРЕЗИДЕНТ</w:t>
      </w:r>
      <w:bookmarkEnd w:id="1"/>
    </w:p>
    <w:p w14:paraId="080B3261" w14:textId="34CA7471" w:rsidR="006F4C4B" w:rsidRDefault="006F4C4B" w:rsidP="006F4C4B">
      <w:pPr>
        <w:pStyle w:val="1"/>
        <w:tabs>
          <w:tab w:val="left" w:pos="851"/>
        </w:tabs>
        <w:spacing w:before="0" w:beforeAutospacing="0" w:after="0" w:afterAutospacing="0"/>
        <w:jc w:val="both"/>
        <w:rPr>
          <w:sz w:val="28"/>
          <w:szCs w:val="28"/>
        </w:rPr>
      </w:pPr>
    </w:p>
    <w:p w14:paraId="25098D7B" w14:textId="204AC1AE" w:rsidR="009177CC" w:rsidRPr="009177CC" w:rsidRDefault="009177CC" w:rsidP="009177CC">
      <w:pPr>
        <w:pStyle w:val="1"/>
        <w:numPr>
          <w:ilvl w:val="1"/>
          <w:numId w:val="1"/>
        </w:numPr>
        <w:tabs>
          <w:tab w:val="left" w:pos="851"/>
        </w:tabs>
        <w:spacing w:before="0" w:beforeAutospacing="0" w:after="0" w:afterAutospacing="0"/>
        <w:ind w:left="0" w:firstLine="0"/>
        <w:jc w:val="both"/>
        <w:rPr>
          <w:sz w:val="28"/>
          <w:szCs w:val="28"/>
        </w:rPr>
      </w:pPr>
      <w:bookmarkStart w:id="3" w:name="_Toc85199012"/>
      <w:r w:rsidRPr="00895B90">
        <w:rPr>
          <w:sz w:val="28"/>
          <w:szCs w:val="28"/>
        </w:rPr>
        <w:t>0</w:t>
      </w:r>
      <w:r>
        <w:rPr>
          <w:sz w:val="28"/>
          <w:szCs w:val="28"/>
        </w:rPr>
        <w:t>8</w:t>
      </w:r>
      <w:r w:rsidRPr="00895B90">
        <w:rPr>
          <w:sz w:val="28"/>
          <w:szCs w:val="28"/>
        </w:rPr>
        <w:t xml:space="preserve">.10.2021 АНСБ. </w:t>
      </w:r>
      <w:r w:rsidRPr="009177CC">
        <w:rPr>
          <w:sz w:val="28"/>
          <w:szCs w:val="28"/>
        </w:rPr>
        <w:t>Путин поручит регионам привести в порядок законодательство в сфере строительства</w:t>
      </w:r>
      <w:bookmarkEnd w:id="3"/>
    </w:p>
    <w:p w14:paraId="7A857754"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Вице-премьер РФ Марат Хуснуллин попросил президента Владимира Путина поручить регионам привести законодательство в сфере строительства в нормативное состояние.</w:t>
      </w:r>
    </w:p>
    <w:p w14:paraId="6D3FD4F0"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"Здесь у меня, конечно, ключевой вопрос и просьба к вам, Владимир Владимирович, дать поручение – правительству, аппарату президента, главам регионов – привести все свои нормативные акты в соответствие. Потому что мы огромную работу сделали с Советом Федерации, с Госдумой в ручном режиме. Теперь надо довести все нормативные акты и внедрять их в жизнь", — обратился к президенту Хуснуллин в ходе рабочей встречи в пятницу, говоря о работе над упрощением строительных процедур.</w:t>
      </w:r>
    </w:p>
    <w:p w14:paraId="44D8EC1B"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Он пояснил, что в отрасли уже удалось сократить сроки строительства, но работу необходимо продолжать.</w:t>
      </w:r>
    </w:p>
    <w:p w14:paraId="50E69775"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"В результате на 30% сократим (сроки – ИФ), и на 1,5–2 трлн у нас добавится в обороте денег за счёт скорости – это наше с вами самое главное оружие прорыва, и оно у нас неплохо получается", — подчеркнул Хуснуллин.</w:t>
      </w:r>
    </w:p>
    <w:p w14:paraId="394D4091"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Ранее Путин поручал правительству подготовить предложения по упрощению разрешительных процедур в строительстве.</w:t>
      </w:r>
    </w:p>
    <w:p w14:paraId="63B2C514"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"Всякие СНИПы, хрипы и примазавшиеся к этому виду деятельности квазиучастники процесса — их нужно, наконец, зачистить, в конце концов. Надо навести там порядок", — отмечал Путин.</w:t>
      </w:r>
    </w:p>
    <w:p w14:paraId="5C3F7844"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Хуснуллин сообщал, что благодаря разработанным правительством мерам срок строительства соцобъектов в России сократится на один год. Он также заявлял, что в рамках сокращения инвестиционно-строительного цикла правительство до конца года пересмотрит количество согласительных процедур в строительстве со 137 до 50.</w:t>
      </w:r>
    </w:p>
    <w:p w14:paraId="09F5A70B"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lastRenderedPageBreak/>
        <w:t>Источник: Интерфакс</w:t>
      </w:r>
    </w:p>
    <w:p w14:paraId="4050FBD3" w14:textId="25A5350A" w:rsidR="006F4C4B" w:rsidRDefault="006F4C4B" w:rsidP="006F4C4B">
      <w:pPr>
        <w:pStyle w:val="1"/>
        <w:tabs>
          <w:tab w:val="left" w:pos="851"/>
        </w:tabs>
        <w:spacing w:before="0" w:beforeAutospacing="0" w:after="0" w:afterAutospacing="0"/>
        <w:jc w:val="both"/>
        <w:rPr>
          <w:sz w:val="28"/>
          <w:szCs w:val="28"/>
        </w:rPr>
      </w:pPr>
    </w:p>
    <w:p w14:paraId="7AA0D41F" w14:textId="2F99B41E" w:rsidR="00F81977" w:rsidRPr="00F81977" w:rsidRDefault="00F81977" w:rsidP="00F81977">
      <w:pPr>
        <w:pStyle w:val="1"/>
        <w:numPr>
          <w:ilvl w:val="1"/>
          <w:numId w:val="1"/>
        </w:numPr>
        <w:tabs>
          <w:tab w:val="left" w:pos="851"/>
        </w:tabs>
        <w:spacing w:before="0" w:beforeAutospacing="0" w:after="0" w:afterAutospacing="0"/>
        <w:ind w:left="0" w:firstLine="0"/>
        <w:jc w:val="both"/>
        <w:rPr>
          <w:b w:val="0"/>
          <w:bCs w:val="0"/>
          <w:sz w:val="28"/>
          <w:szCs w:val="28"/>
        </w:rPr>
      </w:pPr>
      <w:bookmarkStart w:id="4" w:name="_Toc85199013"/>
      <w:r w:rsidRPr="00895B90">
        <w:rPr>
          <w:sz w:val="28"/>
          <w:szCs w:val="28"/>
        </w:rPr>
        <w:t>0</w:t>
      </w:r>
      <w:r>
        <w:rPr>
          <w:sz w:val="28"/>
          <w:szCs w:val="28"/>
        </w:rPr>
        <w:t>8</w:t>
      </w:r>
      <w:r w:rsidRPr="00895B90">
        <w:rPr>
          <w:sz w:val="28"/>
          <w:szCs w:val="28"/>
        </w:rPr>
        <w:t xml:space="preserve">.10.2021 АНСБ. </w:t>
      </w:r>
      <w:r w:rsidRPr="00F81977">
        <w:rPr>
          <w:sz w:val="28"/>
          <w:szCs w:val="28"/>
        </w:rPr>
        <w:t>А в 2022-ом – на 5 миллионов квадратов больше</w:t>
      </w:r>
      <w:bookmarkEnd w:id="4"/>
    </w:p>
    <w:p w14:paraId="2D2D3D44" w14:textId="77777777" w:rsidR="00F81977" w:rsidRPr="00F81977" w:rsidRDefault="00F81977" w:rsidP="00F81977">
      <w:pPr>
        <w:tabs>
          <w:tab w:val="left" w:pos="851"/>
        </w:tabs>
        <w:spacing w:after="0"/>
        <w:ind w:firstLine="851"/>
        <w:jc w:val="both"/>
        <w:rPr>
          <w:rFonts w:ascii="Times New Roman" w:hAnsi="Times New Roman" w:cs="Times New Roman"/>
          <w:sz w:val="28"/>
          <w:szCs w:val="28"/>
        </w:rPr>
      </w:pPr>
      <w:r w:rsidRPr="00F81977">
        <w:rPr>
          <w:rFonts w:ascii="Times New Roman" w:hAnsi="Times New Roman" w:cs="Times New Roman"/>
          <w:sz w:val="28"/>
          <w:szCs w:val="28"/>
        </w:rPr>
        <w:t>Вице-премьер заверил Президента в том, что в этом году будет построено не менее 85-ти миллионов квадратных метров жилья, а в планах на следующий – 90 миллионов</w:t>
      </w:r>
    </w:p>
    <w:p w14:paraId="319D1478" w14:textId="77777777" w:rsidR="00F81977" w:rsidRPr="00F81977" w:rsidRDefault="00F81977" w:rsidP="00F81977">
      <w:pPr>
        <w:tabs>
          <w:tab w:val="left" w:pos="851"/>
        </w:tabs>
        <w:spacing w:after="0"/>
        <w:ind w:firstLine="851"/>
        <w:jc w:val="both"/>
        <w:rPr>
          <w:rFonts w:ascii="Times New Roman" w:hAnsi="Times New Roman" w:cs="Times New Roman"/>
          <w:sz w:val="28"/>
          <w:szCs w:val="28"/>
        </w:rPr>
      </w:pPr>
      <w:r w:rsidRPr="00F81977">
        <w:rPr>
          <w:rFonts w:ascii="Times New Roman" w:hAnsi="Times New Roman" w:cs="Times New Roman"/>
          <w:sz w:val="28"/>
          <w:szCs w:val="28"/>
        </w:rPr>
        <w:t>Сегодня Президент России Владимир Путин встретился с заместителем председателя Правительства РФ Маратом Хуснуллиным, который пообещал Главе государства ввести в этом году не менее 85-ти миллионов квадратных метров жилья, а планку на 2022 год поставил на 90 миллионов «квадратов».</w:t>
      </w:r>
    </w:p>
    <w:p w14:paraId="72270666" w14:textId="77777777" w:rsidR="00F81977" w:rsidRPr="00F81977" w:rsidRDefault="00F81977" w:rsidP="00F81977">
      <w:pPr>
        <w:tabs>
          <w:tab w:val="left" w:pos="851"/>
        </w:tabs>
        <w:spacing w:after="0"/>
        <w:ind w:firstLine="851"/>
        <w:jc w:val="both"/>
        <w:rPr>
          <w:rFonts w:ascii="Times New Roman" w:hAnsi="Times New Roman" w:cs="Times New Roman"/>
          <w:sz w:val="28"/>
          <w:szCs w:val="28"/>
        </w:rPr>
      </w:pPr>
      <w:r w:rsidRPr="00F81977">
        <w:rPr>
          <w:rFonts w:ascii="Times New Roman" w:hAnsi="Times New Roman" w:cs="Times New Roman"/>
          <w:sz w:val="28"/>
          <w:szCs w:val="28"/>
        </w:rPr>
        <w:t>Также вице-премьер заверил Президента в том, что Кабмин работает над обращением строителей из-за убытков отрасли:</w:t>
      </w:r>
    </w:p>
    <w:p w14:paraId="5E2D69D8" w14:textId="55789A0E" w:rsidR="00F81977" w:rsidRDefault="00F81977" w:rsidP="00F81977">
      <w:pPr>
        <w:tabs>
          <w:tab w:val="left" w:pos="851"/>
        </w:tabs>
        <w:spacing w:after="0"/>
        <w:ind w:firstLine="851"/>
        <w:jc w:val="both"/>
        <w:rPr>
          <w:rFonts w:ascii="Times New Roman" w:hAnsi="Times New Roman" w:cs="Times New Roman"/>
          <w:sz w:val="28"/>
          <w:szCs w:val="28"/>
        </w:rPr>
      </w:pPr>
      <w:r w:rsidRPr="00F81977">
        <w:rPr>
          <w:rFonts w:ascii="Times New Roman" w:hAnsi="Times New Roman" w:cs="Times New Roman"/>
          <w:sz w:val="28"/>
          <w:szCs w:val="28"/>
        </w:rPr>
        <w:t>Очень внимательно рассматриваем. Разложили все составляющие экономики стройки, серьёзно посмотрели, что делать по трудовым ресурсам, по росту стоимости материалов.</w:t>
      </w:r>
    </w:p>
    <w:p w14:paraId="0EBAFE41" w14:textId="36B8BE0F" w:rsidR="00B07676" w:rsidRDefault="00B07676" w:rsidP="00F81977">
      <w:pPr>
        <w:tabs>
          <w:tab w:val="left" w:pos="851"/>
        </w:tabs>
        <w:spacing w:after="0"/>
        <w:ind w:firstLine="851"/>
        <w:jc w:val="both"/>
        <w:rPr>
          <w:rFonts w:ascii="Times New Roman" w:hAnsi="Times New Roman" w:cs="Times New Roman"/>
          <w:sz w:val="28"/>
          <w:szCs w:val="28"/>
        </w:rPr>
      </w:pPr>
    </w:p>
    <w:p w14:paraId="03714C48" w14:textId="7AB7A65A" w:rsidR="00B07676" w:rsidRPr="00B07676" w:rsidRDefault="00B07676" w:rsidP="00B07676">
      <w:pPr>
        <w:pStyle w:val="1"/>
        <w:numPr>
          <w:ilvl w:val="1"/>
          <w:numId w:val="1"/>
        </w:numPr>
        <w:tabs>
          <w:tab w:val="left" w:pos="851"/>
        </w:tabs>
        <w:spacing w:before="0" w:beforeAutospacing="0" w:after="0" w:afterAutospacing="0"/>
        <w:ind w:left="0" w:firstLine="0"/>
        <w:jc w:val="both"/>
        <w:rPr>
          <w:sz w:val="28"/>
          <w:szCs w:val="28"/>
        </w:rPr>
      </w:pPr>
      <w:bookmarkStart w:id="5" w:name="_Toc85199014"/>
      <w:r>
        <w:rPr>
          <w:sz w:val="28"/>
          <w:szCs w:val="28"/>
        </w:rPr>
        <w:t xml:space="preserve">08.10.2021 </w:t>
      </w:r>
      <w:r w:rsidRPr="00B07676">
        <w:rPr>
          <w:rFonts w:eastAsiaTheme="majorEastAsia"/>
          <w:sz w:val="28"/>
          <w:szCs w:val="28"/>
        </w:rPr>
        <w:t xml:space="preserve">РИА </w:t>
      </w:r>
      <w:r w:rsidRPr="00B07676">
        <w:rPr>
          <w:sz w:val="28"/>
          <w:szCs w:val="28"/>
        </w:rPr>
        <w:t>Новости</w:t>
      </w:r>
      <w:r>
        <w:rPr>
          <w:sz w:val="28"/>
          <w:szCs w:val="28"/>
        </w:rPr>
        <w:t>.</w:t>
      </w:r>
      <w:r w:rsidRPr="00B07676">
        <w:rPr>
          <w:sz w:val="28"/>
          <w:szCs w:val="28"/>
        </w:rPr>
        <w:t xml:space="preserve"> Хуснуллин рассказал Путину о дополнительных 2 триллионах рублей в стройке</w:t>
      </w:r>
      <w:bookmarkEnd w:id="5"/>
      <w:r w:rsidRPr="00B07676">
        <w:t xml:space="preserve"> </w:t>
      </w:r>
    </w:p>
    <w:p w14:paraId="02531CB0" w14:textId="1ECE45BC"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Работа по сокращению административных процедур в строительстве способна добавить в оборот отрасли до 2 триллионов рублей, сообщил вице-премьер России </w:t>
      </w:r>
      <w:hyperlink r:id="rId8" w:tgtFrame="_blank" w:history="1">
        <w:r w:rsidRPr="00B07676">
          <w:rPr>
            <w:rFonts w:ascii="Times New Roman" w:hAnsi="Times New Roman" w:cs="Times New Roman"/>
            <w:sz w:val="28"/>
            <w:szCs w:val="28"/>
          </w:rPr>
          <w:t>Марат Хуснуллин</w:t>
        </w:r>
      </w:hyperlink>
      <w:r w:rsidRPr="00B07676">
        <w:rPr>
          <w:rFonts w:ascii="Times New Roman" w:hAnsi="Times New Roman" w:cs="Times New Roman"/>
          <w:sz w:val="28"/>
          <w:szCs w:val="28"/>
        </w:rPr>
        <w:t> президенту РФ </w:t>
      </w:r>
      <w:hyperlink r:id="rId9" w:tgtFrame="_blank" w:history="1">
        <w:r w:rsidRPr="00B07676">
          <w:rPr>
            <w:rFonts w:ascii="Times New Roman" w:hAnsi="Times New Roman" w:cs="Times New Roman"/>
            <w:sz w:val="28"/>
            <w:szCs w:val="28"/>
          </w:rPr>
          <w:t>Владимиру Путину</w:t>
        </w:r>
      </w:hyperlink>
      <w:r w:rsidRPr="00B07676">
        <w:rPr>
          <w:rFonts w:ascii="Times New Roman" w:hAnsi="Times New Roman" w:cs="Times New Roman"/>
          <w:sz w:val="28"/>
          <w:szCs w:val="28"/>
        </w:rPr>
        <w:t>.</w:t>
      </w:r>
    </w:p>
    <w:p w14:paraId="49803692"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Хуснуллин рассказал, что в этом году сделан очень серьезный прорыв в нормативном регулировании стройотрасли – принято десять федеральных законов, позволяющих внести 60 важных поправок для сокращения инвестиционно-строительного цикла на 30%. Если раньше было 96 процедур, касающихся жилищного строительства, то в результате проведенных изменений останется только 32. Также к процедурам добавлялось дополнительно до 100 различных согласований, теперь их останется около 50. В то же время с 1 сентября официально отменены 3,8 тысячи норм - итого 6,8 тысячи норм за два года из 10,5 тысячи стали рекомендательными.</w:t>
      </w:r>
    </w:p>
    <w:p w14:paraId="56BA6671"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Вице-премьер подчеркнул, что работа по оптимизации процедур продолжается, изменения предстоит внедрить на практике.</w:t>
      </w:r>
    </w:p>
    <w:p w14:paraId="47F8E101"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"Здесь у меня, конечно, ключевой вопрос и просьба к вам, Владимир Владимирович, нам дать поручение – правительству, аппарату президента, главам – привести все свои нормативные акты в соответствие. Потому что мы огромную работу сделали с Советом Федерации, с Государственной думой в ручном режиме. Теперь надо довести все нормативные акты и внедрять их в жизнь. В результате на 30% сократим сроки, и на 1,5-2 триллиона у нас добавится в обороте денег за счет скорости – это наше с вами самое главное оружие прорыва, и оно у нас неплохо получается", - сказал Хуснуллин.</w:t>
      </w:r>
    </w:p>
    <w:p w14:paraId="31DCC90B"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 xml:space="preserve">Путин отметил, что избыточные требования часто препятствуют строителям в работе. "Если все это вместе соберем и будем двигаться нормально, </w:t>
      </w:r>
      <w:r w:rsidRPr="00B07676">
        <w:rPr>
          <w:rFonts w:ascii="Times New Roman" w:hAnsi="Times New Roman" w:cs="Times New Roman"/>
          <w:sz w:val="28"/>
          <w:szCs w:val="28"/>
        </w:rPr>
        <w:lastRenderedPageBreak/>
        <w:t>то тогда и задача в 120 миллионов квадратных метров будет исполнена", - добавил президент.</w:t>
      </w:r>
    </w:p>
    <w:p w14:paraId="1A3AAAEF"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Ранее Путин, оглашая послание Федеральному собранию, подчеркнул необходимость строить больше жилья для его доступности, вводя ежегодно до 120 миллионов квадратных метров.</w:t>
      </w:r>
    </w:p>
    <w:p w14:paraId="1D3A35AB" w14:textId="77777777" w:rsidR="00F81977" w:rsidRPr="00F81977" w:rsidRDefault="00F81977" w:rsidP="00F81977">
      <w:pPr>
        <w:tabs>
          <w:tab w:val="left" w:pos="851"/>
        </w:tabs>
        <w:spacing w:after="0"/>
        <w:ind w:firstLine="851"/>
        <w:jc w:val="both"/>
        <w:rPr>
          <w:rFonts w:ascii="Times New Roman" w:hAnsi="Times New Roman" w:cs="Times New Roman"/>
          <w:sz w:val="28"/>
          <w:szCs w:val="28"/>
        </w:rPr>
      </w:pPr>
    </w:p>
    <w:p w14:paraId="0DDA81FC" w14:textId="0D9E2C03" w:rsidR="00392D25" w:rsidRDefault="00962D63" w:rsidP="00C04C0C">
      <w:pPr>
        <w:pStyle w:val="1"/>
        <w:numPr>
          <w:ilvl w:val="0"/>
          <w:numId w:val="1"/>
        </w:numPr>
        <w:tabs>
          <w:tab w:val="left" w:pos="851"/>
        </w:tabs>
        <w:spacing w:before="0" w:beforeAutospacing="0" w:after="0" w:afterAutospacing="0"/>
        <w:ind w:left="0" w:firstLine="0"/>
        <w:jc w:val="both"/>
        <w:rPr>
          <w:sz w:val="28"/>
          <w:szCs w:val="28"/>
        </w:rPr>
      </w:pPr>
      <w:bookmarkStart w:id="6" w:name="_Toc85199015"/>
      <w:r w:rsidRPr="003A01BE">
        <w:rPr>
          <w:sz w:val="28"/>
          <w:szCs w:val="28"/>
        </w:rPr>
        <w:t>НОРМОТВОРЧЕСТВО, СОВФЕД</w:t>
      </w:r>
      <w:r w:rsidR="00F83735" w:rsidRPr="003A01BE">
        <w:rPr>
          <w:sz w:val="28"/>
          <w:szCs w:val="28"/>
        </w:rPr>
        <w:t>, ДУМА</w:t>
      </w:r>
      <w:bookmarkEnd w:id="2"/>
      <w:bookmarkEnd w:id="6"/>
    </w:p>
    <w:p w14:paraId="37AF3D89" w14:textId="085BFF82" w:rsidR="006F4C4B" w:rsidRDefault="006F4C4B" w:rsidP="00895B90">
      <w:pPr>
        <w:tabs>
          <w:tab w:val="left" w:pos="851"/>
        </w:tabs>
        <w:spacing w:after="0"/>
        <w:ind w:firstLine="851"/>
        <w:jc w:val="both"/>
        <w:rPr>
          <w:rFonts w:ascii="Times New Roman" w:hAnsi="Times New Roman" w:cs="Times New Roman"/>
          <w:sz w:val="28"/>
          <w:szCs w:val="28"/>
        </w:rPr>
      </w:pPr>
      <w:bookmarkStart w:id="7" w:name="_Hlk40868420"/>
    </w:p>
    <w:p w14:paraId="37F9D875" w14:textId="2C9003C6" w:rsidR="009177CC" w:rsidRPr="009177CC" w:rsidRDefault="009177CC" w:rsidP="009177CC">
      <w:pPr>
        <w:pStyle w:val="1"/>
        <w:numPr>
          <w:ilvl w:val="1"/>
          <w:numId w:val="1"/>
        </w:numPr>
        <w:tabs>
          <w:tab w:val="left" w:pos="851"/>
        </w:tabs>
        <w:spacing w:before="0" w:beforeAutospacing="0" w:after="0" w:afterAutospacing="0"/>
        <w:ind w:left="0" w:firstLine="0"/>
        <w:jc w:val="both"/>
        <w:rPr>
          <w:sz w:val="28"/>
          <w:szCs w:val="28"/>
        </w:rPr>
      </w:pPr>
      <w:bookmarkStart w:id="8" w:name="_Toc85199016"/>
      <w:r w:rsidRPr="00895B90">
        <w:rPr>
          <w:sz w:val="28"/>
          <w:szCs w:val="28"/>
        </w:rPr>
        <w:t>0</w:t>
      </w:r>
      <w:r>
        <w:rPr>
          <w:sz w:val="28"/>
          <w:szCs w:val="28"/>
        </w:rPr>
        <w:t>8</w:t>
      </w:r>
      <w:r w:rsidRPr="00895B90">
        <w:rPr>
          <w:sz w:val="28"/>
          <w:szCs w:val="28"/>
        </w:rPr>
        <w:t xml:space="preserve">.10.2021 АНСБ. </w:t>
      </w:r>
      <w:r w:rsidRPr="009177CC">
        <w:rPr>
          <w:sz w:val="28"/>
          <w:szCs w:val="28"/>
        </w:rPr>
        <w:t>В недрах Росатома создаются 15 ГОСТов для технологий информационного моделирования</w:t>
      </w:r>
      <w:bookmarkEnd w:id="8"/>
    </w:p>
    <w:p w14:paraId="06F1CA50"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Специалисты Госкорпорации Росатом до конца текущего года выпустят 15 первых ГОСТов, которые будут нормировать процессы в сфере технологий информационного моделирования в строительстве.</w:t>
      </w:r>
    </w:p>
    <w:p w14:paraId="04EB0F52"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О создании пакета нормативно-технических документов сообщила руководитель проектного офиса «Методология и стандартизация цифрового строительства» холдинга Инна Матюнина в ходе форума «Современные технологии в умном городе».</w:t>
      </w:r>
    </w:p>
    <w:p w14:paraId="48B76F5E"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«Сейчас происходит развитие вычислительных мощностей и роботизации, систем информационного моделирования, 3D геоинформированных систем и внедрение других высоких технологий. Мы занимаемся созданием Единой системы информационного моделирования (ЕСИМ). Ее цели - установление взаимосвязи с международными стандартами, а также создание системы, которая позволит строительной отрасли эффективно развиваться в нынешних реалиях. Мы создали 15 ГОСТов применения моделирования, которые выйдут уже в этом году», - пояснила эксперт.</w:t>
      </w:r>
    </w:p>
    <w:p w14:paraId="403833ED"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Она обратила внимание, что этот шаг станет лишь первым в большом пути стандартизации использования новых технологий.</w:t>
      </w:r>
    </w:p>
    <w:p w14:paraId="472CEF94" w14:textId="77777777" w:rsidR="009177CC" w:rsidRP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«Отмечу, что принципами ЕСИМ являются сохранение информации, защита данных, правовая определенность и достоверность. Хочу пояснить, что мы создали базу, а дальнейшее развитие задуманного зависит от вовлечения всех участников цифровых процессов», - подчеркнула Инна Матюнина.</w:t>
      </w:r>
    </w:p>
    <w:p w14:paraId="21EFCA7F" w14:textId="7AE05D36" w:rsidR="009177CC" w:rsidRDefault="009177CC" w:rsidP="009177CC">
      <w:pPr>
        <w:tabs>
          <w:tab w:val="left" w:pos="851"/>
        </w:tabs>
        <w:spacing w:after="0"/>
        <w:ind w:firstLine="851"/>
        <w:jc w:val="both"/>
        <w:rPr>
          <w:rFonts w:ascii="Times New Roman" w:hAnsi="Times New Roman" w:cs="Times New Roman"/>
          <w:sz w:val="28"/>
          <w:szCs w:val="28"/>
        </w:rPr>
      </w:pPr>
      <w:r w:rsidRPr="009177CC">
        <w:rPr>
          <w:rFonts w:ascii="Times New Roman" w:hAnsi="Times New Roman" w:cs="Times New Roman"/>
          <w:sz w:val="28"/>
          <w:szCs w:val="28"/>
        </w:rPr>
        <w:t>Напомним, что согласно постановлению правительства России №331, я 1 января 2022 года проектирование всех объектов госзаказа должно вестись с использованием ТИМ-модели. В 2023 году на ТИМ должны перейти строительные компании, а также застройщики жилья. </w:t>
      </w:r>
    </w:p>
    <w:p w14:paraId="0C64C819" w14:textId="115D14B7" w:rsidR="006D0A01" w:rsidRDefault="006D0A01" w:rsidP="009177CC">
      <w:pPr>
        <w:tabs>
          <w:tab w:val="left" w:pos="851"/>
        </w:tabs>
        <w:spacing w:after="0"/>
        <w:ind w:firstLine="851"/>
        <w:jc w:val="both"/>
        <w:rPr>
          <w:rFonts w:ascii="Times New Roman" w:hAnsi="Times New Roman" w:cs="Times New Roman"/>
          <w:sz w:val="28"/>
          <w:szCs w:val="28"/>
        </w:rPr>
      </w:pPr>
    </w:p>
    <w:p w14:paraId="0B8BC292" w14:textId="54FD43DE" w:rsidR="006D0A01" w:rsidRPr="006D0A01" w:rsidRDefault="006D0A01" w:rsidP="006D0A01">
      <w:pPr>
        <w:pStyle w:val="1"/>
        <w:numPr>
          <w:ilvl w:val="1"/>
          <w:numId w:val="1"/>
        </w:numPr>
        <w:tabs>
          <w:tab w:val="left" w:pos="851"/>
        </w:tabs>
        <w:spacing w:before="0" w:beforeAutospacing="0" w:after="0" w:afterAutospacing="0"/>
        <w:ind w:left="0" w:firstLine="0"/>
        <w:jc w:val="both"/>
        <w:rPr>
          <w:sz w:val="28"/>
          <w:szCs w:val="28"/>
        </w:rPr>
      </w:pPr>
      <w:bookmarkStart w:id="9" w:name="_Toc85199017"/>
      <w:r>
        <w:rPr>
          <w:sz w:val="28"/>
          <w:szCs w:val="28"/>
        </w:rPr>
        <w:t xml:space="preserve">08.10.2021 ЕРЗ. </w:t>
      </w:r>
      <w:r w:rsidRPr="006D0A01">
        <w:rPr>
          <w:sz w:val="28"/>
          <w:szCs w:val="28"/>
        </w:rPr>
        <w:t>Строительству посвящены семь из сорока двух стратегических инициатив, утвержденных Правительством</w:t>
      </w:r>
      <w:bookmarkEnd w:id="9"/>
    </w:p>
    <w:p w14:paraId="0BB4132A"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Среди ключевых направлений развития отрасли — модернизация и оптимизация производственных процессов, расширение сферы частного домостроения, комплексное освоение территорий с помощью финансовых инструментов из пакета Инфраструктурного меню.    </w:t>
      </w:r>
    </w:p>
    <w:p w14:paraId="58328968" w14:textId="3479B75B"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lastRenderedPageBreak/>
        <w:t>В четверг председатель Правительства РФ</w:t>
      </w:r>
      <w:r>
        <w:rPr>
          <w:rFonts w:ascii="Times New Roman" w:hAnsi="Times New Roman" w:cs="Times New Roman"/>
          <w:sz w:val="28"/>
          <w:szCs w:val="28"/>
        </w:rPr>
        <w:t xml:space="preserve"> </w:t>
      </w:r>
      <w:r w:rsidRPr="006D0A01">
        <w:rPr>
          <w:rFonts w:ascii="Times New Roman" w:hAnsi="Times New Roman" w:cs="Times New Roman"/>
          <w:b/>
          <w:bCs/>
          <w:sz w:val="28"/>
          <w:szCs w:val="28"/>
        </w:rPr>
        <w:t>Михаил Мишустин</w:t>
      </w:r>
      <w:r>
        <w:rPr>
          <w:rFonts w:ascii="Times New Roman" w:hAnsi="Times New Roman" w:cs="Times New Roman"/>
          <w:b/>
          <w:bCs/>
          <w:sz w:val="28"/>
          <w:szCs w:val="28"/>
        </w:rPr>
        <w:t xml:space="preserve"> </w:t>
      </w:r>
      <w:hyperlink r:id="rId10" w:history="1">
        <w:r w:rsidRPr="006D0A01">
          <w:rPr>
            <w:rFonts w:ascii="Times New Roman" w:hAnsi="Times New Roman" w:cs="Times New Roman"/>
            <w:sz w:val="28"/>
            <w:szCs w:val="28"/>
          </w:rPr>
          <w:t>подписал</w:t>
        </w:r>
      </w:hyperlink>
      <w:r w:rsidRPr="006D0A01">
        <w:rPr>
          <w:rFonts w:ascii="Times New Roman" w:hAnsi="Times New Roman" w:cs="Times New Roman"/>
          <w:sz w:val="28"/>
          <w:szCs w:val="28"/>
        </w:rPr>
        <w:t> распоряжение об</w:t>
      </w:r>
      <w:r>
        <w:rPr>
          <w:rFonts w:ascii="Times New Roman" w:hAnsi="Times New Roman" w:cs="Times New Roman"/>
          <w:sz w:val="28"/>
          <w:szCs w:val="28"/>
        </w:rPr>
        <w:t xml:space="preserve"> </w:t>
      </w:r>
      <w:hyperlink r:id="rId11" w:history="1">
        <w:r w:rsidRPr="006D0A01">
          <w:rPr>
            <w:rFonts w:ascii="Times New Roman" w:hAnsi="Times New Roman" w:cs="Times New Roman"/>
            <w:sz w:val="28"/>
            <w:szCs w:val="28"/>
          </w:rPr>
          <w:t>утверждении</w:t>
        </w:r>
      </w:hyperlink>
      <w:r>
        <w:rPr>
          <w:rFonts w:ascii="Times New Roman" w:hAnsi="Times New Roman" w:cs="Times New Roman"/>
          <w:sz w:val="28"/>
          <w:szCs w:val="28"/>
        </w:rPr>
        <w:t xml:space="preserve"> </w:t>
      </w:r>
      <w:r w:rsidRPr="006D0A01">
        <w:rPr>
          <w:rFonts w:ascii="Times New Roman" w:hAnsi="Times New Roman" w:cs="Times New Roman"/>
          <w:sz w:val="28"/>
          <w:szCs w:val="28"/>
        </w:rPr>
        <w:t>перечня стратегических инициатив социально-экономического развития страны.</w:t>
      </w:r>
    </w:p>
    <w:p w14:paraId="638F50AD" w14:textId="6BE742C6"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 xml:space="preserve">В документе перечислены </w:t>
      </w:r>
      <w:r w:rsidRPr="006D0A01">
        <w:rPr>
          <w:rFonts w:ascii="Times New Roman" w:hAnsi="Times New Roman" w:cs="Times New Roman"/>
          <w:b/>
          <w:bCs/>
          <w:sz w:val="28"/>
          <w:szCs w:val="28"/>
        </w:rPr>
        <w:t>42 инициативы</w:t>
      </w:r>
      <w:r w:rsidRPr="006D0A01">
        <w:rPr>
          <w:rFonts w:ascii="Times New Roman" w:hAnsi="Times New Roman" w:cs="Times New Roman"/>
          <w:sz w:val="28"/>
          <w:szCs w:val="28"/>
        </w:rPr>
        <w:t xml:space="preserve"> по </w:t>
      </w:r>
      <w:r w:rsidRPr="006D0A01">
        <w:rPr>
          <w:rFonts w:ascii="Times New Roman" w:hAnsi="Times New Roman" w:cs="Times New Roman"/>
          <w:b/>
          <w:bCs/>
          <w:sz w:val="28"/>
          <w:szCs w:val="28"/>
        </w:rPr>
        <w:t>6 ключевым направлениям</w:t>
      </w:r>
      <w:r w:rsidRPr="006D0A01">
        <w:rPr>
          <w:rFonts w:ascii="Times New Roman" w:hAnsi="Times New Roman" w:cs="Times New Roman"/>
          <w:sz w:val="28"/>
          <w:szCs w:val="28"/>
        </w:rPr>
        <w:t xml:space="preserve"> (</w:t>
      </w:r>
      <w:r w:rsidRPr="006D0A01">
        <w:rPr>
          <w:rFonts w:ascii="Times New Roman" w:hAnsi="Times New Roman" w:cs="Times New Roman"/>
          <w:sz w:val="28"/>
          <w:szCs w:val="28"/>
          <w:u w:val="single"/>
        </w:rPr>
        <w:t>социальная сфера, строительство, экология, цифровая трансформация, технологический рывок, государство для граждан</w:t>
      </w:r>
      <w:r w:rsidRPr="006D0A01">
        <w:rPr>
          <w:rFonts w:ascii="Times New Roman" w:hAnsi="Times New Roman" w:cs="Times New Roman"/>
          <w:sz w:val="28"/>
          <w:szCs w:val="28"/>
        </w:rPr>
        <w:t>), которые будет реализовываться в форме федеральных проектов.</w:t>
      </w:r>
    </w:p>
    <w:p w14:paraId="0C16F93B"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 xml:space="preserve">Для каждой прописаны конкретные результаты на двух горизонтах планирования: на ближайшие четыре года — </w:t>
      </w:r>
      <w:r w:rsidRPr="006D0A01">
        <w:rPr>
          <w:rFonts w:ascii="Times New Roman" w:hAnsi="Times New Roman" w:cs="Times New Roman"/>
          <w:b/>
          <w:bCs/>
          <w:sz w:val="28"/>
          <w:szCs w:val="28"/>
        </w:rPr>
        <w:t>до 2024 года</w:t>
      </w:r>
      <w:r w:rsidRPr="006D0A01">
        <w:rPr>
          <w:rFonts w:ascii="Times New Roman" w:hAnsi="Times New Roman" w:cs="Times New Roman"/>
          <w:sz w:val="28"/>
          <w:szCs w:val="28"/>
        </w:rPr>
        <w:t xml:space="preserve">, на </w:t>
      </w:r>
      <w:r w:rsidRPr="006D0A01">
        <w:rPr>
          <w:rFonts w:ascii="Times New Roman" w:hAnsi="Times New Roman" w:cs="Times New Roman"/>
          <w:b/>
          <w:bCs/>
          <w:sz w:val="28"/>
          <w:szCs w:val="28"/>
        </w:rPr>
        <w:t>10 лет — до 2030</w:t>
      </w:r>
      <w:r w:rsidRPr="006D0A01">
        <w:rPr>
          <w:rFonts w:ascii="Times New Roman" w:hAnsi="Times New Roman" w:cs="Times New Roman"/>
          <w:sz w:val="28"/>
          <w:szCs w:val="28"/>
        </w:rPr>
        <w:t xml:space="preserve"> года. Предполагается, что новые госзатраты на инициативы </w:t>
      </w:r>
      <w:hyperlink r:id="rId12" w:history="1">
        <w:r w:rsidRPr="006D0A01">
          <w:rPr>
            <w:rFonts w:ascii="Times New Roman" w:hAnsi="Times New Roman" w:cs="Times New Roman"/>
            <w:sz w:val="28"/>
            <w:szCs w:val="28"/>
          </w:rPr>
          <w:t>составят</w:t>
        </w:r>
      </w:hyperlink>
      <w:r w:rsidRPr="006D0A01">
        <w:rPr>
          <w:rFonts w:ascii="Times New Roman" w:hAnsi="Times New Roman" w:cs="Times New Roman"/>
          <w:sz w:val="28"/>
          <w:szCs w:val="28"/>
        </w:rPr>
        <w:t xml:space="preserve"> за три года </w:t>
      </w:r>
      <w:r w:rsidRPr="006D0A01">
        <w:rPr>
          <w:rFonts w:ascii="Times New Roman" w:hAnsi="Times New Roman" w:cs="Times New Roman"/>
          <w:b/>
          <w:bCs/>
          <w:sz w:val="28"/>
          <w:szCs w:val="28"/>
        </w:rPr>
        <w:t>4,6 трлн руб.</w:t>
      </w:r>
      <w:r w:rsidRPr="006D0A01">
        <w:rPr>
          <w:rFonts w:ascii="Times New Roman" w:hAnsi="Times New Roman" w:cs="Times New Roman"/>
          <w:sz w:val="28"/>
          <w:szCs w:val="28"/>
        </w:rPr>
        <w:t xml:space="preserve">, добавив к росту национального ВВП дополнительно </w:t>
      </w:r>
      <w:r w:rsidRPr="006D0A01">
        <w:rPr>
          <w:rFonts w:ascii="Times New Roman" w:hAnsi="Times New Roman" w:cs="Times New Roman"/>
          <w:b/>
          <w:bCs/>
          <w:sz w:val="28"/>
          <w:szCs w:val="28"/>
        </w:rPr>
        <w:t>0,3%</w:t>
      </w:r>
      <w:r w:rsidRPr="006D0A01">
        <w:rPr>
          <w:rFonts w:ascii="Times New Roman" w:hAnsi="Times New Roman" w:cs="Times New Roman"/>
          <w:sz w:val="28"/>
          <w:szCs w:val="28"/>
        </w:rPr>
        <w:t xml:space="preserve"> в год.</w:t>
      </w:r>
    </w:p>
    <w:p w14:paraId="4FF071D0" w14:textId="51935D54"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«Все эти инициативы нужны для более эффективного достижения национальных целей, которые были определены главой государства на ближайшие десять лет, а также решения задач, которые глава государства поставил в посланиях Федеральному Собранию», —</w:t>
      </w:r>
      <w:r>
        <w:rPr>
          <w:rFonts w:ascii="Times New Roman" w:hAnsi="Times New Roman" w:cs="Times New Roman"/>
          <w:sz w:val="28"/>
          <w:szCs w:val="28"/>
        </w:rPr>
        <w:t xml:space="preserve"> </w:t>
      </w:r>
      <w:hyperlink r:id="rId13" w:anchor="init" w:history="1">
        <w:r w:rsidRPr="006D0A01">
          <w:rPr>
            <w:rFonts w:ascii="Times New Roman" w:hAnsi="Times New Roman" w:cs="Times New Roman"/>
            <w:sz w:val="28"/>
            <w:szCs w:val="28"/>
          </w:rPr>
          <w:t>заявил</w:t>
        </w:r>
      </w:hyperlink>
      <w:r>
        <w:rPr>
          <w:rFonts w:ascii="Times New Roman" w:hAnsi="Times New Roman" w:cs="Times New Roman"/>
          <w:sz w:val="28"/>
          <w:szCs w:val="28"/>
        </w:rPr>
        <w:t xml:space="preserve"> </w:t>
      </w:r>
      <w:r w:rsidRPr="006D0A01">
        <w:rPr>
          <w:rFonts w:ascii="Times New Roman" w:hAnsi="Times New Roman" w:cs="Times New Roman"/>
          <w:sz w:val="28"/>
          <w:szCs w:val="28"/>
        </w:rPr>
        <w:t>на заседании Правительства Михаил Мишустин.</w:t>
      </w:r>
    </w:p>
    <w:p w14:paraId="564B06A3"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Он уточнил, что все эти инициативы Правительство включило в Единый план по достижению национальных целей развития, которые на ближайшие десять лет определил Президент России </w:t>
      </w:r>
      <w:r w:rsidRPr="006D0A01">
        <w:rPr>
          <w:rFonts w:ascii="Times New Roman" w:hAnsi="Times New Roman" w:cs="Times New Roman"/>
          <w:b/>
          <w:bCs/>
          <w:sz w:val="28"/>
          <w:szCs w:val="28"/>
        </w:rPr>
        <w:t>Владимир Путин</w:t>
      </w:r>
      <w:r w:rsidRPr="006D0A01">
        <w:rPr>
          <w:rFonts w:ascii="Times New Roman" w:hAnsi="Times New Roman" w:cs="Times New Roman"/>
          <w:sz w:val="28"/>
          <w:szCs w:val="28"/>
        </w:rPr>
        <w:t>.</w:t>
      </w:r>
    </w:p>
    <w:p w14:paraId="174A7F66"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w:t>
      </w:r>
      <w:hyperlink r:id="rId14" w:history="1">
        <w:r w:rsidRPr="006D0A01">
          <w:rPr>
            <w:rFonts w:ascii="Times New Roman" w:hAnsi="Times New Roman" w:cs="Times New Roman"/>
            <w:sz w:val="28"/>
            <w:szCs w:val="28"/>
          </w:rPr>
          <w:t>Подготовка</w:t>
        </w:r>
      </w:hyperlink>
      <w:r w:rsidRPr="006D0A01">
        <w:rPr>
          <w:rFonts w:ascii="Times New Roman" w:hAnsi="Times New Roman" w:cs="Times New Roman"/>
          <w:sz w:val="28"/>
          <w:szCs w:val="28"/>
        </w:rPr>
        <w:t> этого объемного стратегического документа также завершена», — отметил премьер.</w:t>
      </w:r>
    </w:p>
    <w:p w14:paraId="3FE4AC0E"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Утвержденные Правительством стратегические инициативы в сфере строительства (контроль их реализации возложен на Минстрой и Росреестр), сводятся к следующим ключевым направлениям под условными названиями:</w:t>
      </w:r>
    </w:p>
    <w:p w14:paraId="42A96BEE" w14:textId="72FA11A4"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 xml:space="preserve">«Реинжиниринг правил промышленного строительства» </w:t>
      </w:r>
      <w:r w:rsidRPr="006D0A01">
        <w:rPr>
          <w:rFonts w:ascii="Times New Roman" w:hAnsi="Times New Roman" w:cs="Times New Roman"/>
          <w:sz w:val="28"/>
          <w:szCs w:val="28"/>
        </w:rPr>
        <w:t>—</w:t>
      </w:r>
      <w:r>
        <w:rPr>
          <w:rFonts w:ascii="Times New Roman" w:hAnsi="Times New Roman" w:cs="Times New Roman"/>
          <w:sz w:val="28"/>
          <w:szCs w:val="28"/>
        </w:rPr>
        <w:t xml:space="preserve"> </w:t>
      </w:r>
      <w:hyperlink r:id="rId15" w:history="1">
        <w:r w:rsidRPr="006D0A01">
          <w:rPr>
            <w:rFonts w:ascii="Times New Roman" w:hAnsi="Times New Roman" w:cs="Times New Roman"/>
            <w:sz w:val="28"/>
            <w:szCs w:val="28"/>
          </w:rPr>
          <w:t>дебюрократизация</w:t>
        </w:r>
      </w:hyperlink>
      <w:r>
        <w:rPr>
          <w:rFonts w:ascii="Times New Roman" w:hAnsi="Times New Roman" w:cs="Times New Roman"/>
          <w:sz w:val="28"/>
          <w:szCs w:val="28"/>
        </w:rPr>
        <w:t xml:space="preserve"> </w:t>
      </w:r>
      <w:r w:rsidRPr="006D0A01">
        <w:rPr>
          <w:rFonts w:ascii="Times New Roman" w:hAnsi="Times New Roman" w:cs="Times New Roman"/>
          <w:sz w:val="28"/>
          <w:szCs w:val="28"/>
        </w:rPr>
        <w:t>отрасли и повышение ее инвестиционной привлекательности;  </w:t>
      </w:r>
    </w:p>
    <w:p w14:paraId="789E50F0" w14:textId="7F2AD9D3"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«Города больших возможностей и возрождение малых форм расселения»</w:t>
      </w:r>
      <w:r w:rsidRPr="006D0A01">
        <w:rPr>
          <w:rFonts w:ascii="Times New Roman" w:hAnsi="Times New Roman" w:cs="Times New Roman"/>
          <w:sz w:val="28"/>
          <w:szCs w:val="28"/>
        </w:rPr>
        <w:t xml:space="preserve"> — создание благоустроенных пространств в мегаполисах и загородной местности;</w:t>
      </w:r>
    </w:p>
    <w:p w14:paraId="0BF5214F" w14:textId="61520AED"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«Национальная система пространственных данных»</w:t>
      </w:r>
      <w:r w:rsidRPr="006D0A01">
        <w:rPr>
          <w:rFonts w:ascii="Times New Roman" w:hAnsi="Times New Roman" w:cs="Times New Roman"/>
          <w:sz w:val="28"/>
          <w:szCs w:val="28"/>
        </w:rPr>
        <w:t xml:space="preserve"> — </w:t>
      </w:r>
      <w:hyperlink r:id="rId16" w:history="1">
        <w:r w:rsidRPr="006D0A01">
          <w:rPr>
            <w:rFonts w:ascii="Times New Roman" w:hAnsi="Times New Roman" w:cs="Times New Roman"/>
            <w:sz w:val="28"/>
            <w:szCs w:val="28"/>
          </w:rPr>
          <w:t>цифровизация</w:t>
        </w:r>
      </w:hyperlink>
      <w:r w:rsidRPr="006D0A01">
        <w:rPr>
          <w:rFonts w:ascii="Times New Roman" w:hAnsi="Times New Roman" w:cs="Times New Roman"/>
          <w:sz w:val="28"/>
          <w:szCs w:val="28"/>
        </w:rPr>
        <w:t> всех процессов, связанных с поиском объектов недвижимости на карте РФ и совершении сделок с ними;</w:t>
      </w:r>
    </w:p>
    <w:p w14:paraId="560B8C7E" w14:textId="75AEEBB0"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«Мой частный дом»</w:t>
      </w:r>
      <w:r w:rsidRPr="006D0A01">
        <w:rPr>
          <w:rFonts w:ascii="Times New Roman" w:hAnsi="Times New Roman" w:cs="Times New Roman"/>
          <w:sz w:val="28"/>
          <w:szCs w:val="28"/>
        </w:rPr>
        <w:t xml:space="preserve"> — развитие индивидуального жилищного строительства (</w:t>
      </w:r>
      <w:hyperlink r:id="rId17" w:history="1">
        <w:r w:rsidRPr="006D0A01">
          <w:rPr>
            <w:rFonts w:ascii="Times New Roman" w:hAnsi="Times New Roman" w:cs="Times New Roman"/>
            <w:sz w:val="28"/>
            <w:szCs w:val="28"/>
          </w:rPr>
          <w:t>ИЖС</w:t>
        </w:r>
      </w:hyperlink>
      <w:r w:rsidRPr="006D0A01">
        <w:rPr>
          <w:rFonts w:ascii="Times New Roman" w:hAnsi="Times New Roman" w:cs="Times New Roman"/>
          <w:sz w:val="28"/>
          <w:szCs w:val="28"/>
        </w:rPr>
        <w:t>) через внедрение институтов типового </w:t>
      </w:r>
      <w:hyperlink r:id="rId18" w:history="1">
        <w:r w:rsidRPr="006D0A01">
          <w:rPr>
            <w:rFonts w:ascii="Times New Roman" w:hAnsi="Times New Roman" w:cs="Times New Roman"/>
            <w:sz w:val="28"/>
            <w:szCs w:val="28"/>
          </w:rPr>
          <w:t>проектирования</w:t>
        </w:r>
      </w:hyperlink>
      <w:r w:rsidRPr="006D0A01">
        <w:rPr>
          <w:rFonts w:ascii="Times New Roman" w:hAnsi="Times New Roman" w:cs="Times New Roman"/>
          <w:sz w:val="28"/>
          <w:szCs w:val="28"/>
        </w:rPr>
        <w:t>, серийного производства и ипотечного кредитования для данного сегмента жилья;</w:t>
      </w:r>
    </w:p>
    <w:p w14:paraId="1419B1D7" w14:textId="69EDAE91"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«Мобильный город»</w:t>
      </w:r>
      <w:r w:rsidRPr="006D0A01">
        <w:rPr>
          <w:rFonts w:ascii="Times New Roman" w:hAnsi="Times New Roman" w:cs="Times New Roman"/>
          <w:sz w:val="28"/>
          <w:szCs w:val="28"/>
        </w:rPr>
        <w:t xml:space="preserve"> — модернизация системы городского транспорта и дорожно-транспортной инфраструктуры;</w:t>
      </w:r>
    </w:p>
    <w:p w14:paraId="29EFD659" w14:textId="4E8882B8"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«Новый ритм строительства»</w:t>
      </w:r>
      <w:r w:rsidRPr="006D0A01">
        <w:rPr>
          <w:rFonts w:ascii="Times New Roman" w:hAnsi="Times New Roman" w:cs="Times New Roman"/>
          <w:sz w:val="28"/>
          <w:szCs w:val="28"/>
        </w:rPr>
        <w:t xml:space="preserve"> — внедрение современных технологий и оптимизация производственных процессов с целью сокращения циклов возведения объектов и увеличения объема их </w:t>
      </w:r>
      <w:hyperlink r:id="rId19" w:history="1">
        <w:r w:rsidRPr="006D0A01">
          <w:rPr>
            <w:rFonts w:ascii="Times New Roman" w:hAnsi="Times New Roman" w:cs="Times New Roman"/>
            <w:sz w:val="28"/>
            <w:szCs w:val="28"/>
          </w:rPr>
          <w:t>ввода</w:t>
        </w:r>
      </w:hyperlink>
      <w:r w:rsidRPr="006D0A01">
        <w:rPr>
          <w:rFonts w:ascii="Times New Roman" w:hAnsi="Times New Roman" w:cs="Times New Roman"/>
          <w:sz w:val="28"/>
          <w:szCs w:val="28"/>
        </w:rPr>
        <w:t> в эксплуатацию;</w:t>
      </w:r>
    </w:p>
    <w:p w14:paraId="70FEF06B" w14:textId="074F14B4" w:rsidR="006D0A01" w:rsidRPr="006D0A01" w:rsidRDefault="006D0A01" w:rsidP="002B2B37">
      <w:pPr>
        <w:pStyle w:val="a3"/>
        <w:numPr>
          <w:ilvl w:val="0"/>
          <w:numId w:val="2"/>
        </w:numPr>
        <w:tabs>
          <w:tab w:val="left" w:pos="851"/>
        </w:tabs>
        <w:spacing w:after="0"/>
        <w:ind w:left="0" w:firstLine="0"/>
        <w:jc w:val="both"/>
        <w:rPr>
          <w:rFonts w:ascii="Times New Roman" w:hAnsi="Times New Roman" w:cs="Times New Roman"/>
          <w:sz w:val="28"/>
          <w:szCs w:val="28"/>
        </w:rPr>
      </w:pPr>
      <w:r w:rsidRPr="006D0A01">
        <w:rPr>
          <w:rFonts w:ascii="Times New Roman" w:hAnsi="Times New Roman" w:cs="Times New Roman"/>
          <w:sz w:val="28"/>
          <w:szCs w:val="28"/>
          <w:u w:val="single"/>
        </w:rPr>
        <w:t>«Инфраструктурное меню»</w:t>
      </w:r>
      <w:r w:rsidRPr="006D0A01">
        <w:rPr>
          <w:rFonts w:ascii="Times New Roman" w:hAnsi="Times New Roman" w:cs="Times New Roman"/>
          <w:sz w:val="28"/>
          <w:szCs w:val="28"/>
        </w:rPr>
        <w:t xml:space="preserve"> — реализация с помощью целого перечня финансовых инструментов (</w:t>
      </w:r>
      <w:hyperlink r:id="rId20" w:history="1">
        <w:r w:rsidRPr="006D0A01">
          <w:rPr>
            <w:rFonts w:ascii="Times New Roman" w:hAnsi="Times New Roman" w:cs="Times New Roman"/>
            <w:sz w:val="28"/>
            <w:szCs w:val="28"/>
          </w:rPr>
          <w:t>инфраструктурных</w:t>
        </w:r>
      </w:hyperlink>
      <w:r w:rsidRPr="006D0A01">
        <w:rPr>
          <w:rFonts w:ascii="Times New Roman" w:hAnsi="Times New Roman" w:cs="Times New Roman"/>
          <w:sz w:val="28"/>
          <w:szCs w:val="28"/>
        </w:rPr>
        <w:t xml:space="preserve"> бюджетных кредитов или </w:t>
      </w:r>
      <w:r w:rsidRPr="006D0A01">
        <w:rPr>
          <w:rFonts w:ascii="Times New Roman" w:hAnsi="Times New Roman" w:cs="Times New Roman"/>
          <w:sz w:val="28"/>
          <w:szCs w:val="28"/>
        </w:rPr>
        <w:lastRenderedPageBreak/>
        <w:t>инфраструктурных </w:t>
      </w:r>
      <w:hyperlink r:id="rId21" w:history="1">
        <w:r w:rsidRPr="006D0A01">
          <w:rPr>
            <w:rFonts w:ascii="Times New Roman" w:hAnsi="Times New Roman" w:cs="Times New Roman"/>
            <w:sz w:val="28"/>
            <w:szCs w:val="28"/>
          </w:rPr>
          <w:t>облигаций</w:t>
        </w:r>
      </w:hyperlink>
      <w:r w:rsidRPr="006D0A01">
        <w:rPr>
          <w:rFonts w:ascii="Times New Roman" w:hAnsi="Times New Roman" w:cs="Times New Roman"/>
          <w:sz w:val="28"/>
          <w:szCs w:val="28"/>
        </w:rPr>
        <w:t>) комплексного развития территорий (</w:t>
      </w:r>
      <w:hyperlink r:id="rId22" w:history="1">
        <w:r w:rsidRPr="006D0A01">
          <w:rPr>
            <w:rFonts w:ascii="Times New Roman" w:hAnsi="Times New Roman" w:cs="Times New Roman"/>
            <w:sz w:val="28"/>
            <w:szCs w:val="28"/>
          </w:rPr>
          <w:t>КРТ</w:t>
        </w:r>
      </w:hyperlink>
      <w:r w:rsidRPr="006D0A01">
        <w:rPr>
          <w:rFonts w:ascii="Times New Roman" w:hAnsi="Times New Roman" w:cs="Times New Roman"/>
          <w:sz w:val="28"/>
          <w:szCs w:val="28"/>
        </w:rPr>
        <w:t>) в субъектах РФ.</w:t>
      </w:r>
    </w:p>
    <w:p w14:paraId="287104F9"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По словам премьер-министра Михаила Мишустина, в ходе воплощения в жизнь перечисленных инициатив в сфере строительства будут снижены временные и финансовые затраты бизнеса на возведение новых объектов.</w:t>
      </w:r>
    </w:p>
    <w:p w14:paraId="12D89F20"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«А для граждан упрощено строительство своего личного дома через изменение правил выделения земельных участков и решение проблемных вопросов подключения ко всем видам сетей, разработку и внедрение специальных ипотечных продуктов», — </w:t>
      </w:r>
      <w:hyperlink r:id="rId23" w:history="1">
        <w:r w:rsidRPr="006D0A01">
          <w:rPr>
            <w:rFonts w:ascii="Times New Roman" w:hAnsi="Times New Roman" w:cs="Times New Roman"/>
            <w:sz w:val="28"/>
            <w:szCs w:val="28"/>
          </w:rPr>
          <w:t>подчеркнул</w:t>
        </w:r>
      </w:hyperlink>
      <w:r w:rsidRPr="006D0A01">
        <w:rPr>
          <w:rFonts w:ascii="Times New Roman" w:hAnsi="Times New Roman" w:cs="Times New Roman"/>
          <w:sz w:val="28"/>
          <w:szCs w:val="28"/>
        </w:rPr>
        <w:t>, комментируя утверждение документа, глава Правительства.</w:t>
      </w:r>
    </w:p>
    <w:p w14:paraId="1B5D39DC" w14:textId="77777777" w:rsidR="006D0A01" w:rsidRPr="006D0A01" w:rsidRDefault="006D0A01" w:rsidP="006D0A01">
      <w:pPr>
        <w:tabs>
          <w:tab w:val="left" w:pos="851"/>
        </w:tabs>
        <w:spacing w:after="0"/>
        <w:ind w:firstLine="851"/>
        <w:jc w:val="both"/>
        <w:rPr>
          <w:rFonts w:ascii="Times New Roman" w:hAnsi="Times New Roman" w:cs="Times New Roman"/>
          <w:sz w:val="28"/>
          <w:szCs w:val="28"/>
        </w:rPr>
      </w:pPr>
      <w:r w:rsidRPr="006D0A01">
        <w:rPr>
          <w:rFonts w:ascii="Times New Roman" w:hAnsi="Times New Roman" w:cs="Times New Roman"/>
          <w:sz w:val="28"/>
          <w:szCs w:val="28"/>
        </w:rPr>
        <w:t>Он также сообщил, что ход реализации стратегических инициатив будет детально обсужден на Российском инвестиционном форуме в Сочи, который запланирован на 17—19 февраля 2022 года.</w:t>
      </w:r>
    </w:p>
    <w:p w14:paraId="3AF07BB6" w14:textId="7CB45350" w:rsidR="006D0A01" w:rsidRDefault="006D0A01" w:rsidP="009177CC">
      <w:pPr>
        <w:tabs>
          <w:tab w:val="left" w:pos="851"/>
        </w:tabs>
        <w:spacing w:after="0"/>
        <w:ind w:firstLine="851"/>
        <w:jc w:val="both"/>
        <w:rPr>
          <w:rFonts w:ascii="Times New Roman" w:hAnsi="Times New Roman" w:cs="Times New Roman"/>
          <w:sz w:val="28"/>
          <w:szCs w:val="28"/>
        </w:rPr>
      </w:pPr>
    </w:p>
    <w:p w14:paraId="27C45E06" w14:textId="4C799280" w:rsidR="00B06CA9" w:rsidRPr="00B06CA9" w:rsidRDefault="00B06CA9" w:rsidP="00B06CA9">
      <w:pPr>
        <w:pStyle w:val="1"/>
        <w:numPr>
          <w:ilvl w:val="1"/>
          <w:numId w:val="1"/>
        </w:numPr>
        <w:tabs>
          <w:tab w:val="left" w:pos="851"/>
        </w:tabs>
        <w:spacing w:before="0" w:beforeAutospacing="0" w:after="0" w:afterAutospacing="0"/>
        <w:ind w:left="0" w:firstLine="0"/>
        <w:jc w:val="both"/>
        <w:rPr>
          <w:sz w:val="28"/>
          <w:szCs w:val="28"/>
        </w:rPr>
      </w:pPr>
      <w:bookmarkStart w:id="10" w:name="_Toc85199018"/>
      <w:r>
        <w:rPr>
          <w:sz w:val="28"/>
          <w:szCs w:val="28"/>
        </w:rPr>
        <w:t>08.10.2021</w:t>
      </w:r>
      <w:r w:rsidRPr="00B06CA9">
        <w:rPr>
          <w:sz w:val="28"/>
          <w:szCs w:val="28"/>
        </w:rPr>
        <w:t xml:space="preserve"> РИА Новости</w:t>
      </w:r>
      <w:r>
        <w:rPr>
          <w:sz w:val="28"/>
          <w:szCs w:val="28"/>
        </w:rPr>
        <w:t>.</w:t>
      </w:r>
      <w:r w:rsidRPr="00B06CA9">
        <w:rPr>
          <w:sz w:val="28"/>
          <w:szCs w:val="28"/>
        </w:rPr>
        <w:t xml:space="preserve"> Правительство одобрило повышение стоимости услуг по капремонту из-за цен на стройматериалы</w:t>
      </w:r>
      <w:bookmarkEnd w:id="10"/>
    </w:p>
    <w:p w14:paraId="363301AC" w14:textId="77777777" w:rsidR="00B06CA9" w:rsidRPr="00B06CA9" w:rsidRDefault="00B06CA9" w:rsidP="00B06CA9">
      <w:pPr>
        <w:tabs>
          <w:tab w:val="left" w:pos="851"/>
        </w:tabs>
        <w:spacing w:after="0"/>
        <w:ind w:firstLine="851"/>
        <w:jc w:val="both"/>
        <w:rPr>
          <w:rFonts w:ascii="Times New Roman" w:hAnsi="Times New Roman" w:cs="Times New Roman"/>
          <w:sz w:val="28"/>
          <w:szCs w:val="28"/>
        </w:rPr>
      </w:pPr>
      <w:r w:rsidRPr="00B06CA9">
        <w:rPr>
          <w:rFonts w:ascii="Times New Roman" w:hAnsi="Times New Roman" w:cs="Times New Roman"/>
          <w:sz w:val="28"/>
          <w:szCs w:val="28"/>
        </w:rPr>
        <w:t>Премьер-министр России Михаил Мишустин утвердил постановление, согласно которому до конца года может изменяться стоимость услуг по капремонту (не более чем на 25%) из-за подорожания стройматериалов.</w:t>
      </w:r>
    </w:p>
    <w:p w14:paraId="6EBE159C" w14:textId="77777777" w:rsidR="00B06CA9" w:rsidRPr="00B06CA9" w:rsidRDefault="00B06CA9" w:rsidP="00B06CA9">
      <w:pPr>
        <w:tabs>
          <w:tab w:val="left" w:pos="851"/>
        </w:tabs>
        <w:spacing w:after="0"/>
        <w:ind w:firstLine="851"/>
        <w:jc w:val="both"/>
        <w:rPr>
          <w:rFonts w:ascii="Times New Roman" w:hAnsi="Times New Roman" w:cs="Times New Roman"/>
          <w:sz w:val="28"/>
          <w:szCs w:val="28"/>
        </w:rPr>
      </w:pPr>
      <w:r w:rsidRPr="00B06CA9">
        <w:rPr>
          <w:rFonts w:ascii="Times New Roman" w:hAnsi="Times New Roman" w:cs="Times New Roman"/>
          <w:sz w:val="28"/>
          <w:szCs w:val="28"/>
        </w:rPr>
        <w:t>Как </w:t>
      </w:r>
      <w:hyperlink r:id="rId24" w:tgtFrame="_blank" w:history="1">
        <w:r w:rsidRPr="00B06CA9">
          <w:rPr>
            <w:rFonts w:ascii="Times New Roman" w:hAnsi="Times New Roman" w:cs="Times New Roman"/>
            <w:sz w:val="28"/>
            <w:szCs w:val="28"/>
          </w:rPr>
          <w:t>уточняет</w:t>
        </w:r>
      </w:hyperlink>
      <w:r w:rsidRPr="00B06CA9">
        <w:rPr>
          <w:rFonts w:ascii="Times New Roman" w:hAnsi="Times New Roman" w:cs="Times New Roman"/>
          <w:sz w:val="28"/>
          <w:szCs w:val="28"/>
        </w:rPr>
        <w:t> РИА Новости, сумма повышения не может превышать объём средств, которые региональный оператор имеет право израсходовать на финансирование программы капремонта ежегодно.</w:t>
      </w:r>
    </w:p>
    <w:p w14:paraId="0D4FFE5B" w14:textId="77777777" w:rsidR="00B06CA9" w:rsidRPr="00B06CA9" w:rsidRDefault="00B06CA9" w:rsidP="00B06CA9">
      <w:pPr>
        <w:tabs>
          <w:tab w:val="left" w:pos="851"/>
        </w:tabs>
        <w:spacing w:after="0"/>
        <w:ind w:firstLine="851"/>
        <w:jc w:val="both"/>
        <w:rPr>
          <w:rFonts w:ascii="Times New Roman" w:hAnsi="Times New Roman" w:cs="Times New Roman"/>
          <w:sz w:val="28"/>
          <w:szCs w:val="28"/>
        </w:rPr>
      </w:pPr>
      <w:r w:rsidRPr="00B06CA9">
        <w:rPr>
          <w:rFonts w:ascii="Times New Roman" w:hAnsi="Times New Roman" w:cs="Times New Roman"/>
          <w:sz w:val="28"/>
          <w:szCs w:val="28"/>
        </w:rPr>
        <w:t>Дополнительный договор о повышении цены заключается только при наличии достоверной сметы, в ней должно быть подтверждено увеличение расходов на стройматериалы.</w:t>
      </w:r>
    </w:p>
    <w:p w14:paraId="50DDA620" w14:textId="77777777" w:rsidR="00B06CA9" w:rsidRPr="00B06CA9" w:rsidRDefault="00B06CA9" w:rsidP="00B06CA9">
      <w:pPr>
        <w:tabs>
          <w:tab w:val="left" w:pos="851"/>
        </w:tabs>
        <w:spacing w:after="0"/>
        <w:ind w:firstLine="851"/>
        <w:jc w:val="both"/>
        <w:rPr>
          <w:rFonts w:ascii="Times New Roman" w:hAnsi="Times New Roman" w:cs="Times New Roman"/>
          <w:sz w:val="28"/>
          <w:szCs w:val="28"/>
        </w:rPr>
      </w:pPr>
      <w:r w:rsidRPr="00B06CA9">
        <w:rPr>
          <w:rFonts w:ascii="Times New Roman" w:hAnsi="Times New Roman" w:cs="Times New Roman"/>
          <w:sz w:val="28"/>
          <w:szCs w:val="28"/>
        </w:rPr>
        <w:t>В сентябре Федеральная антимонопольная служба сообщила, что совместно с Федеральной налоговой службой </w:t>
      </w:r>
      <w:hyperlink r:id="rId25" w:tgtFrame="_blank" w:history="1">
        <w:r w:rsidRPr="00B06CA9">
          <w:rPr>
            <w:rFonts w:ascii="Times New Roman" w:hAnsi="Times New Roman" w:cs="Times New Roman"/>
            <w:sz w:val="28"/>
            <w:szCs w:val="28"/>
          </w:rPr>
          <w:t>начала проверки</w:t>
        </w:r>
      </w:hyperlink>
      <w:r w:rsidRPr="00B06CA9">
        <w:rPr>
          <w:rFonts w:ascii="Times New Roman" w:hAnsi="Times New Roman" w:cs="Times New Roman"/>
          <w:sz w:val="28"/>
          <w:szCs w:val="28"/>
        </w:rPr>
        <w:t> на рынке стройматериалов и смежных рынках.</w:t>
      </w:r>
    </w:p>
    <w:p w14:paraId="623AF4E3" w14:textId="41DF5374" w:rsidR="00B06CA9" w:rsidRDefault="00B06CA9" w:rsidP="00B06CA9">
      <w:pPr>
        <w:tabs>
          <w:tab w:val="left" w:pos="851"/>
        </w:tabs>
        <w:spacing w:after="0"/>
        <w:ind w:firstLine="851"/>
        <w:jc w:val="both"/>
        <w:rPr>
          <w:rFonts w:ascii="Times New Roman" w:hAnsi="Times New Roman" w:cs="Times New Roman"/>
          <w:sz w:val="28"/>
          <w:szCs w:val="28"/>
        </w:rPr>
      </w:pPr>
      <w:r w:rsidRPr="00B06CA9">
        <w:rPr>
          <w:rFonts w:ascii="Times New Roman" w:hAnsi="Times New Roman" w:cs="Times New Roman"/>
          <w:sz w:val="28"/>
          <w:szCs w:val="28"/>
        </w:rPr>
        <w:t>По данным ФАС, был выявлен существенный рост финансовых показателей по видам экономической деятельности в сфере производства стройматериалов.</w:t>
      </w:r>
    </w:p>
    <w:p w14:paraId="2F915784" w14:textId="399D537B" w:rsidR="00F61932" w:rsidRDefault="00F61932" w:rsidP="00B06CA9">
      <w:pPr>
        <w:tabs>
          <w:tab w:val="left" w:pos="851"/>
        </w:tabs>
        <w:spacing w:after="0"/>
        <w:ind w:firstLine="851"/>
        <w:jc w:val="both"/>
        <w:rPr>
          <w:rFonts w:ascii="Times New Roman" w:hAnsi="Times New Roman" w:cs="Times New Roman"/>
          <w:sz w:val="28"/>
          <w:szCs w:val="28"/>
        </w:rPr>
      </w:pPr>
    </w:p>
    <w:p w14:paraId="1E435EE3" w14:textId="3FB4FEAF" w:rsidR="00F61932" w:rsidRPr="00F61932" w:rsidRDefault="00F61932" w:rsidP="00F61932">
      <w:pPr>
        <w:pStyle w:val="1"/>
        <w:numPr>
          <w:ilvl w:val="1"/>
          <w:numId w:val="1"/>
        </w:numPr>
        <w:tabs>
          <w:tab w:val="left" w:pos="851"/>
        </w:tabs>
        <w:spacing w:before="0" w:beforeAutospacing="0" w:after="0" w:afterAutospacing="0"/>
        <w:ind w:left="0" w:firstLine="0"/>
        <w:jc w:val="both"/>
        <w:rPr>
          <w:sz w:val="28"/>
          <w:szCs w:val="28"/>
        </w:rPr>
      </w:pPr>
      <w:bookmarkStart w:id="11" w:name="_Toc85199019"/>
      <w:r>
        <w:rPr>
          <w:sz w:val="28"/>
          <w:szCs w:val="28"/>
        </w:rPr>
        <w:t xml:space="preserve">10.10.2021 АНСБ. </w:t>
      </w:r>
      <w:r w:rsidRPr="00F61932">
        <w:rPr>
          <w:sz w:val="28"/>
          <w:szCs w:val="28"/>
        </w:rPr>
        <w:t>В Госдуме предварительно сформирован Комитет по строительству и ЖКХ</w:t>
      </w:r>
      <w:bookmarkEnd w:id="11"/>
    </w:p>
    <w:p w14:paraId="199BE8BC"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sz w:val="28"/>
          <w:szCs w:val="28"/>
        </w:rPr>
        <w:t>Накануне первого заседания Государственной Думы восьмого созыва предварительно сформированы Комитеты Госдумы и распределены между фракциями. 17 из 32 Комитетов возглавили представители «Единой России», в том числе, Комитет по строительству и ЖКХ.</w:t>
      </w:r>
    </w:p>
    <w:p w14:paraId="0D3C259A" w14:textId="2C62438A"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sz w:val="28"/>
          <w:szCs w:val="28"/>
        </w:rPr>
        <w:t>Первое заседание нижней палаты парламента после выборов намечено на 12 октября. На нем выберут председателя Государственной Думы, заместителей председателя и утвердят предварительно сформированные комитеты.</w:t>
      </w:r>
    </w:p>
    <w:p w14:paraId="577B4C5A"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sz w:val="28"/>
          <w:szCs w:val="28"/>
        </w:rPr>
        <w:t xml:space="preserve">Число комитетов выросло с 26 до 32 в Думе нового созыва. Структуру комитетов решили синхронизировать со структурой федеральных органов </w:t>
      </w:r>
      <w:r w:rsidRPr="00F61932">
        <w:rPr>
          <w:rFonts w:ascii="Times New Roman" w:hAnsi="Times New Roman" w:cs="Times New Roman"/>
          <w:sz w:val="28"/>
          <w:szCs w:val="28"/>
        </w:rPr>
        <w:lastRenderedPageBreak/>
        <w:t>исполнительной власти. В Государственной Думе восьмого созыва не будет отдельного Комитета по жилищной политике и ЖКХ – таким образом, свой пост теряет депутат Галина Хованская, однако появляется самостоятельный Комитет по строительству и ЖКХ, который состоит из 21 депутата, а в председатели Комитета определен Сергей Пахомов («ЕР»).</w:t>
      </w:r>
    </w:p>
    <w:p w14:paraId="302CF682"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sz w:val="28"/>
          <w:szCs w:val="28"/>
        </w:rPr>
        <w:t>Ниже приведен полный состав Комитета:  </w:t>
      </w:r>
    </w:p>
    <w:p w14:paraId="47F99C96"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Михаил Авдеев</w:t>
      </w:r>
      <w:r w:rsidRPr="00F61932">
        <w:rPr>
          <w:rFonts w:ascii="Times New Roman" w:hAnsi="Times New Roman" w:cs="Times New Roman"/>
          <w:sz w:val="28"/>
          <w:szCs w:val="28"/>
        </w:rPr>
        <w:t> - ранее член Комитета по контролю и Регламенту, ЕР</w:t>
      </w:r>
    </w:p>
    <w:p w14:paraId="4DF90BA5"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Александр Аксененко</w:t>
      </w:r>
      <w:r w:rsidRPr="00F61932">
        <w:rPr>
          <w:rFonts w:ascii="Times New Roman" w:hAnsi="Times New Roman" w:cs="Times New Roman"/>
          <w:sz w:val="28"/>
          <w:szCs w:val="28"/>
        </w:rPr>
        <w:t> - в 2008 году окончил Сибирский государственный университет путей сообщения, Инженерно-экономический факультет, по специальности бухгалтерский учет и аудит, в 2019 году окончил программу ЦДО НГУ МВА "Стратегический менеджмент", мастер делового администрирования, СРЗП</w:t>
      </w:r>
    </w:p>
    <w:p w14:paraId="66409B05"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Николай Алексеенко</w:t>
      </w:r>
      <w:r w:rsidRPr="00F61932">
        <w:rPr>
          <w:rFonts w:ascii="Times New Roman" w:hAnsi="Times New Roman" w:cs="Times New Roman"/>
          <w:sz w:val="28"/>
          <w:szCs w:val="28"/>
        </w:rPr>
        <w:t> - член Экспертного совета по строительству, промышленности строительных материалов и проблемам долевого строительства при Комитете по транспорту и строительству Государственной Думы, заместитель председателя Комитета ТПП РФ по предпринимательству в сфере строительства, ЕР</w:t>
      </w:r>
    </w:p>
    <w:p w14:paraId="5788061A"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Виталий Бахметьев</w:t>
      </w:r>
      <w:r w:rsidRPr="00F61932">
        <w:rPr>
          <w:rFonts w:ascii="Times New Roman" w:hAnsi="Times New Roman" w:cs="Times New Roman"/>
          <w:sz w:val="28"/>
          <w:szCs w:val="28"/>
        </w:rPr>
        <w:t> - ранее член Комитета по экономической политике, промышленности, инновационному развитию и предпринимательству, ЕР</w:t>
      </w:r>
    </w:p>
    <w:p w14:paraId="185EF3E1"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Сергей Бидонько</w:t>
      </w:r>
      <w:r w:rsidRPr="00F61932">
        <w:rPr>
          <w:rFonts w:ascii="Times New Roman" w:hAnsi="Times New Roman" w:cs="Times New Roman"/>
          <w:sz w:val="28"/>
          <w:szCs w:val="28"/>
        </w:rPr>
        <w:t> - ранее заместитель председателя Комитета по транспорту и строительству, ЕР</w:t>
      </w:r>
    </w:p>
    <w:p w14:paraId="0DBECFD0"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Елена Бондаренко</w:t>
      </w:r>
      <w:r w:rsidRPr="00F61932">
        <w:rPr>
          <w:rFonts w:ascii="Times New Roman" w:hAnsi="Times New Roman" w:cs="Times New Roman"/>
          <w:sz w:val="28"/>
          <w:szCs w:val="28"/>
        </w:rPr>
        <w:t> - ранее член Комитета по делам национальностей, ЕР</w:t>
      </w:r>
    </w:p>
    <w:p w14:paraId="6C372691"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Вадим Булавинов</w:t>
      </w:r>
      <w:r w:rsidRPr="00F61932">
        <w:rPr>
          <w:rFonts w:ascii="Times New Roman" w:hAnsi="Times New Roman" w:cs="Times New Roman"/>
          <w:sz w:val="28"/>
          <w:szCs w:val="28"/>
        </w:rPr>
        <w:t> - ранее заместитель председателя Комитета по жилищной политике и жилищно-коммунальному хозяйству, ЕР</w:t>
      </w:r>
    </w:p>
    <w:p w14:paraId="1ACF77DF"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Илья Вольфсон</w:t>
      </w:r>
      <w:r w:rsidRPr="00F61932">
        <w:rPr>
          <w:rFonts w:ascii="Times New Roman" w:hAnsi="Times New Roman" w:cs="Times New Roman"/>
          <w:sz w:val="28"/>
          <w:szCs w:val="28"/>
        </w:rPr>
        <w:t> - в 2003 г. окончил Казанский государственный технологический университет по специальности «технология переработки пластических масс и эластомеров», бывший депутат Государственного Совета Республики Татарстан VI созыва, директор Группы компаний «СМУ-88»</w:t>
      </w:r>
    </w:p>
    <w:p w14:paraId="24366EC5"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Павел Качкаев</w:t>
      </w:r>
      <w:r w:rsidRPr="00F61932">
        <w:rPr>
          <w:rFonts w:ascii="Times New Roman" w:hAnsi="Times New Roman" w:cs="Times New Roman"/>
          <w:sz w:val="28"/>
          <w:szCs w:val="28"/>
        </w:rPr>
        <w:t> - ранее заместитель председателя Комитета по жилищной политике и жилищно-коммунальному хозяйству, ЕР</w:t>
      </w:r>
    </w:p>
    <w:p w14:paraId="57443D5A"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Сергей Колунов</w:t>
      </w:r>
      <w:r w:rsidRPr="00F61932">
        <w:rPr>
          <w:rFonts w:ascii="Times New Roman" w:hAnsi="Times New Roman" w:cs="Times New Roman"/>
          <w:sz w:val="28"/>
          <w:szCs w:val="28"/>
        </w:rPr>
        <w:t> - в 1995 году он закончил Государственную академия управления имени Серго Орджоникидзе и стал специалистом по экономике и управлению в химико-лесной сфере, основатель и председатель Совета директоров компании «Садовое кольцо Девелопмент», б/п</w:t>
      </w:r>
    </w:p>
    <w:p w14:paraId="6FF291F7"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Владимир Кошелев</w:t>
      </w:r>
      <w:r w:rsidRPr="00F61932">
        <w:rPr>
          <w:rFonts w:ascii="Times New Roman" w:hAnsi="Times New Roman" w:cs="Times New Roman"/>
          <w:sz w:val="28"/>
          <w:szCs w:val="28"/>
        </w:rPr>
        <w:t> - владелец строительной компании «Авиакор», руководитель строительной корпорации «Кошелев», бывший депутат Самарский губернской думы - возглавлял комитет по строительству, ЛДПР</w:t>
      </w:r>
    </w:p>
    <w:p w14:paraId="47D69CA1"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Михаил Кузьмин</w:t>
      </w:r>
      <w:r w:rsidRPr="00F61932">
        <w:rPr>
          <w:rFonts w:ascii="Times New Roman" w:hAnsi="Times New Roman" w:cs="Times New Roman"/>
          <w:sz w:val="28"/>
          <w:szCs w:val="28"/>
        </w:rPr>
        <w:t> - ранее член Комитета по региональной политике и проблемам Севера и Дальнего Востока, ЛДПР</w:t>
      </w:r>
    </w:p>
    <w:p w14:paraId="0F43958C"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Виталий Кушнарев</w:t>
      </w:r>
      <w:r w:rsidRPr="00F61932">
        <w:rPr>
          <w:rFonts w:ascii="Times New Roman" w:hAnsi="Times New Roman" w:cs="Times New Roman"/>
          <w:sz w:val="28"/>
          <w:szCs w:val="28"/>
        </w:rPr>
        <w:t> - занимал пост главы администрации Ростова-на-Дону с 2016 по 2019 год, возглавляет совет директоров АО «Региональная корпорация развития», ЕР</w:t>
      </w:r>
    </w:p>
    <w:p w14:paraId="2ECCD328"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lastRenderedPageBreak/>
        <w:t>Роман Лябихов</w:t>
      </w:r>
      <w:r w:rsidRPr="00F61932">
        <w:rPr>
          <w:rFonts w:ascii="Times New Roman" w:hAnsi="Times New Roman" w:cs="Times New Roman"/>
          <w:sz w:val="28"/>
          <w:szCs w:val="28"/>
        </w:rPr>
        <w:t> - ранее член Комитета по жилищной политике и жилищно-коммунальному хозяйству, КПРФ</w:t>
      </w:r>
    </w:p>
    <w:p w14:paraId="02CD8153"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Айдар Метшин</w:t>
      </w:r>
      <w:r w:rsidRPr="00F61932">
        <w:rPr>
          <w:rFonts w:ascii="Times New Roman" w:hAnsi="Times New Roman" w:cs="Times New Roman"/>
          <w:sz w:val="28"/>
          <w:szCs w:val="28"/>
        </w:rPr>
        <w:t> – с 2006 г. глава муниципального образования «Нижнекамский муниципальный район» РТ, с 2008 по 2021 гг. депутат городского Совета и мэр г. Нижнекамска, ЕР</w:t>
      </w:r>
    </w:p>
    <w:p w14:paraId="20E6EDD3"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Марат Нуриев</w:t>
      </w:r>
      <w:r w:rsidRPr="00F61932">
        <w:rPr>
          <w:rFonts w:ascii="Times New Roman" w:hAnsi="Times New Roman" w:cs="Times New Roman"/>
          <w:sz w:val="28"/>
          <w:szCs w:val="28"/>
        </w:rPr>
        <w:t> - С 2006 по 2021 гг. — генеральный директор ООО  «Управляющая компания «Уютный дом», с 2015 по 2019 гг. — депутат Казанской городской Думы, с 2019 по 2021 гг. — депутат Государственного совета РТ шестого созыва, ЕР.</w:t>
      </w:r>
    </w:p>
    <w:p w14:paraId="563E729F"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Сергей Пахомов</w:t>
      </w:r>
      <w:r w:rsidRPr="00F61932">
        <w:rPr>
          <w:rFonts w:ascii="Times New Roman" w:hAnsi="Times New Roman" w:cs="Times New Roman"/>
          <w:sz w:val="28"/>
          <w:szCs w:val="28"/>
        </w:rPr>
        <w:t> - ранее первый заместитель председателя Комитета по жилищной политике и жилищно-коммунальному хозяйству, ЕР</w:t>
      </w:r>
    </w:p>
    <w:p w14:paraId="34C02CBB"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Евгений Первышов</w:t>
      </w:r>
      <w:r w:rsidRPr="00F61932">
        <w:rPr>
          <w:rFonts w:ascii="Times New Roman" w:hAnsi="Times New Roman" w:cs="Times New Roman"/>
          <w:sz w:val="28"/>
          <w:szCs w:val="28"/>
        </w:rPr>
        <w:t> - мэр г. Краснодара, ЕР</w:t>
      </w:r>
    </w:p>
    <w:p w14:paraId="4B80DC26"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Светлана Разворотнева</w:t>
      </w:r>
      <w:r w:rsidRPr="00F61932">
        <w:rPr>
          <w:rFonts w:ascii="Times New Roman" w:hAnsi="Times New Roman" w:cs="Times New Roman"/>
          <w:sz w:val="28"/>
          <w:szCs w:val="28"/>
        </w:rPr>
        <w:t> - исполнительный директор «Национального центра общественного контроля в сфере ЖКХ «ЖКХ контроль», глава комиссии Общественной палаты РФ по ЖКХ, строительству и дорогам, заместитель Председателя Общественного совета Министерства строительства и ЖКХ РФ, ЕР</w:t>
      </w:r>
    </w:p>
    <w:p w14:paraId="298A6BF5" w14:textId="77777777" w:rsidR="00F61932" w:rsidRP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Владимир Ресин</w:t>
      </w:r>
      <w:r w:rsidRPr="00F61932">
        <w:rPr>
          <w:rFonts w:ascii="Times New Roman" w:hAnsi="Times New Roman" w:cs="Times New Roman"/>
          <w:sz w:val="28"/>
          <w:szCs w:val="28"/>
        </w:rPr>
        <w:t> - ранее член Комитета по транспорту и строительству, ЕР</w:t>
      </w:r>
    </w:p>
    <w:p w14:paraId="3E5C5ACA" w14:textId="14F3EA60" w:rsidR="00F61932" w:rsidRDefault="00F61932" w:rsidP="00F61932">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b/>
          <w:bCs/>
          <w:sz w:val="28"/>
          <w:szCs w:val="28"/>
        </w:rPr>
        <w:t>Александр Стрелюхин</w:t>
      </w:r>
      <w:r w:rsidRPr="00F61932">
        <w:rPr>
          <w:rFonts w:ascii="Times New Roman" w:hAnsi="Times New Roman" w:cs="Times New Roman"/>
          <w:sz w:val="28"/>
          <w:szCs w:val="28"/>
        </w:rPr>
        <w:t> - С 1998 по 2000 годы работал первым заместителем министра жилищно-коммунального хозяйства, заместителем министра жилищно-коммунального хозяйства Саратовской области по капитальному строительству, глава Энгельсского муниципального района с 20 июля 2017 по 3 июня 2019, вице-губернатор - председатель правительства Саратовской области с 4 июня 2019 по 15 октября 2020</w:t>
      </w:r>
    </w:p>
    <w:p w14:paraId="6C732C81" w14:textId="197F4395" w:rsidR="00CB2EDD" w:rsidRDefault="00CB2EDD" w:rsidP="00F61932">
      <w:pPr>
        <w:tabs>
          <w:tab w:val="left" w:pos="851"/>
        </w:tabs>
        <w:spacing w:after="0"/>
        <w:ind w:firstLine="851"/>
        <w:jc w:val="both"/>
        <w:rPr>
          <w:rFonts w:ascii="Times New Roman" w:hAnsi="Times New Roman" w:cs="Times New Roman"/>
          <w:sz w:val="28"/>
          <w:szCs w:val="28"/>
        </w:rPr>
      </w:pPr>
    </w:p>
    <w:p w14:paraId="41A51192" w14:textId="495C8F4F" w:rsidR="00CB2EDD" w:rsidRPr="00CB2EDD" w:rsidRDefault="00CB2EDD" w:rsidP="00CB2EDD">
      <w:pPr>
        <w:pStyle w:val="1"/>
        <w:numPr>
          <w:ilvl w:val="1"/>
          <w:numId w:val="1"/>
        </w:numPr>
        <w:tabs>
          <w:tab w:val="left" w:pos="851"/>
        </w:tabs>
        <w:spacing w:before="0" w:beforeAutospacing="0" w:after="0" w:afterAutospacing="0"/>
        <w:ind w:left="0" w:firstLine="0"/>
        <w:jc w:val="both"/>
        <w:rPr>
          <w:b w:val="0"/>
          <w:bCs w:val="0"/>
          <w:sz w:val="28"/>
          <w:szCs w:val="28"/>
        </w:rPr>
      </w:pPr>
      <w:bookmarkStart w:id="12" w:name="_Toc85199020"/>
      <w:r>
        <w:rPr>
          <w:sz w:val="28"/>
          <w:szCs w:val="28"/>
        </w:rPr>
        <w:t xml:space="preserve">11.10.2021 За-Строй. </w:t>
      </w:r>
      <w:r w:rsidRPr="00CB2EDD">
        <w:rPr>
          <w:sz w:val="28"/>
          <w:szCs w:val="28"/>
        </w:rPr>
        <w:t>Первым делом – комитеты…</w:t>
      </w:r>
      <w:bookmarkEnd w:id="12"/>
    </w:p>
    <w:p w14:paraId="45DC3CD4" w14:textId="77777777"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По примеру профильного министерства в новом составе Госдумы строительство «воссоединится» с ЖКХ</w:t>
      </w:r>
    </w:p>
    <w:p w14:paraId="2624D880" w14:textId="3B92ECA9"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Завтра, 12 октября Государственная Дума VIII созыва проведёт первое организационное заседание. По регламенту его должен вести старейший депутат – 85-летний</w:t>
      </w:r>
      <w:r>
        <w:rPr>
          <w:rFonts w:ascii="Times New Roman" w:hAnsi="Times New Roman" w:cs="Times New Roman"/>
          <w:sz w:val="28"/>
          <w:szCs w:val="28"/>
        </w:rPr>
        <w:t xml:space="preserve"> </w:t>
      </w:r>
      <w:r w:rsidRPr="00CB2EDD">
        <w:rPr>
          <w:rFonts w:ascii="Times New Roman" w:hAnsi="Times New Roman" w:cs="Times New Roman"/>
          <w:sz w:val="28"/>
          <w:szCs w:val="28"/>
        </w:rPr>
        <w:t>Владимир Ресин. Однако легендарный московский строитель переуступил это право не менее легендарной личности – космонавтке Валентине Терешковой. Как ожидается, на пленарном заседании будет принято окончательное решение по поводу того, кто из депутатов в каком из комитетов будет работать.</w:t>
      </w:r>
    </w:p>
    <w:p w14:paraId="6E926776" w14:textId="77777777"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Впрочем, предварительные списки уже известны, и вряд ли они подвергнутся значительной правке. До конца сегодняшнего дня фракции могут перераспределить избранных депутатов по комитетам, чтобы не было сильной диспропорции по их численному составу. Всего в Госдуме будет 32 комитета (вместо 26-ти в прошлом созыве), из них 17 возглавят кандидаты от «ЕР», 5 – от КПРФ, 4 – от СР, 4 – от ЛДПР и 2 – от «Новых людей».</w:t>
      </w:r>
    </w:p>
    <w:p w14:paraId="01980638" w14:textId="77777777"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 xml:space="preserve">Реформирование напрямую коснулось строительной отрасли. Теперь профильный комитет будет называться «комитет по строительству и жилищно-коммунальному хозяйству». Его председателем станет Сергей Пахомов из </w:t>
      </w:r>
      <w:r w:rsidRPr="00CB2EDD">
        <w:rPr>
          <w:rFonts w:ascii="Times New Roman" w:hAnsi="Times New Roman" w:cs="Times New Roman"/>
          <w:sz w:val="28"/>
          <w:szCs w:val="28"/>
        </w:rPr>
        <w:lastRenderedPageBreak/>
        <w:t>«Единой России», ранее первый заместитель председателя комитета по жилищной политике и ЖКХ. Как </w:t>
      </w:r>
      <w:hyperlink r:id="rId26" w:history="1">
        <w:r w:rsidRPr="00CB2EDD">
          <w:rPr>
            <w:rFonts w:ascii="Times New Roman" w:hAnsi="Times New Roman" w:cs="Times New Roman"/>
            <w:sz w:val="28"/>
            <w:szCs w:val="28"/>
          </w:rPr>
          <w:t>мы и прогнозировали</w:t>
        </w:r>
      </w:hyperlink>
      <w:r w:rsidRPr="00CB2EDD">
        <w:rPr>
          <w:rFonts w:ascii="Times New Roman" w:hAnsi="Times New Roman" w:cs="Times New Roman"/>
          <w:sz w:val="28"/>
          <w:szCs w:val="28"/>
        </w:rPr>
        <w:t>, в состав нового комитета по строительству войдёт генеральный директор компании ООО «Геопроектизыскания» и теперь уже бывший глава РАСК Николай Алексеенко. Всего же там планируют работать 21 депутат (для сравнения в прошлом созыве было 23).</w:t>
      </w:r>
    </w:p>
    <w:p w14:paraId="403338A2" w14:textId="77777777"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По мнению экспертов, после объединения ЖКХ со строительным блоком комитет будет более ресурсным и значимым. Спикер Госдумы Вячеслав Володин так прокомментировал изменения:</w:t>
      </w:r>
    </w:p>
    <w:p w14:paraId="081071BA" w14:textId="77777777"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Обсуждая структуру, мы сошлись во мнении, что правильно было бы создать комитеты, исходя из профиля отраслевых министерств, агентств и служб, которые замыкаются на Правительство…</w:t>
      </w:r>
    </w:p>
    <w:p w14:paraId="79E7A776" w14:textId="77777777" w:rsidR="00CB2EDD" w:rsidRP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Среди условно «родственных» для строительной отрасли комитетов можно выделить комитет по транспорту и развитию транспортной инфраструктуры. Его продолжит возглавлять Евгений Москвичёв, а в состав войдёт член Совета НОСТРОЙ Павел Федяев. Среди «дальних родственников» можно назвать комитеты по экономической политике, по промышленности и торговле, по защите конкуренции, по малому и среднему предпринимательству, по вопросам собственности, земельным и имущественным отношениям, а также комитет по развитию Дальнего Востока и Арктики.</w:t>
      </w:r>
    </w:p>
    <w:p w14:paraId="4710513A" w14:textId="108A480E" w:rsidR="00CB2EDD" w:rsidRDefault="00CB2EDD" w:rsidP="00CB2EDD">
      <w:pPr>
        <w:tabs>
          <w:tab w:val="left" w:pos="851"/>
        </w:tabs>
        <w:spacing w:after="0"/>
        <w:ind w:firstLine="851"/>
        <w:jc w:val="both"/>
        <w:rPr>
          <w:rFonts w:ascii="Times New Roman" w:hAnsi="Times New Roman" w:cs="Times New Roman"/>
          <w:sz w:val="28"/>
          <w:szCs w:val="28"/>
        </w:rPr>
      </w:pPr>
      <w:r w:rsidRPr="00CB2EDD">
        <w:rPr>
          <w:rFonts w:ascii="Times New Roman" w:hAnsi="Times New Roman" w:cs="Times New Roman"/>
          <w:sz w:val="28"/>
          <w:szCs w:val="28"/>
        </w:rPr>
        <w:t>Примечательно, что госдумский СРО-сторожил Сергей Петров вошёл в состав комитета по развитию гражданского общества, вопросам общественных и религиозных объединений.</w:t>
      </w:r>
    </w:p>
    <w:p w14:paraId="23FB0007" w14:textId="6F3CD632" w:rsidR="00D6778A" w:rsidRDefault="00D6778A" w:rsidP="00CB2EDD">
      <w:pPr>
        <w:tabs>
          <w:tab w:val="left" w:pos="851"/>
        </w:tabs>
        <w:spacing w:after="0"/>
        <w:ind w:firstLine="851"/>
        <w:jc w:val="both"/>
        <w:rPr>
          <w:rFonts w:ascii="Times New Roman" w:hAnsi="Times New Roman" w:cs="Times New Roman"/>
          <w:sz w:val="28"/>
          <w:szCs w:val="28"/>
        </w:rPr>
      </w:pPr>
    </w:p>
    <w:p w14:paraId="7B9FB02B" w14:textId="44A48E48" w:rsidR="00D6778A" w:rsidRPr="00D6778A" w:rsidRDefault="00D6778A" w:rsidP="00D6778A">
      <w:pPr>
        <w:pStyle w:val="1"/>
        <w:numPr>
          <w:ilvl w:val="1"/>
          <w:numId w:val="1"/>
        </w:numPr>
        <w:tabs>
          <w:tab w:val="left" w:pos="851"/>
        </w:tabs>
        <w:spacing w:before="0" w:beforeAutospacing="0" w:after="0" w:afterAutospacing="0"/>
        <w:ind w:left="0" w:firstLine="0"/>
        <w:jc w:val="both"/>
        <w:rPr>
          <w:b w:val="0"/>
          <w:bCs w:val="0"/>
          <w:sz w:val="28"/>
          <w:szCs w:val="28"/>
        </w:rPr>
      </w:pPr>
      <w:bookmarkStart w:id="13" w:name="_Toc85199021"/>
      <w:r>
        <w:rPr>
          <w:sz w:val="28"/>
          <w:szCs w:val="28"/>
        </w:rPr>
        <w:t xml:space="preserve">11.10.2021 ЕРЗ. </w:t>
      </w:r>
      <w:r w:rsidRPr="00D6778A">
        <w:rPr>
          <w:sz w:val="28"/>
          <w:szCs w:val="28"/>
        </w:rPr>
        <w:t>Для работы на российских стройках из Узбекистана приедет 10 тыс. человек</w:t>
      </w:r>
      <w:bookmarkEnd w:id="13"/>
    </w:p>
    <w:p w14:paraId="38365CF4"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На правовой информации опубликовано Постановление Правительства РФ </w:t>
      </w:r>
      <w:hyperlink r:id="rId27" w:history="1">
        <w:r w:rsidRPr="00D6778A">
          <w:rPr>
            <w:rFonts w:ascii="Times New Roman" w:hAnsi="Times New Roman" w:cs="Times New Roman"/>
            <w:sz w:val="28"/>
            <w:szCs w:val="28"/>
          </w:rPr>
          <w:t>№1694</w:t>
        </w:r>
      </w:hyperlink>
      <w:r w:rsidRPr="00D6778A">
        <w:rPr>
          <w:rFonts w:ascii="Times New Roman" w:hAnsi="Times New Roman" w:cs="Times New Roman"/>
          <w:sz w:val="28"/>
          <w:szCs w:val="28"/>
        </w:rPr>
        <w:t> от 06.10.2021 «О реализации пилотного проекта по привлечению граждан Республики Узбекистан для осуществления временной трудовой деятельности у российских юридических лиц, осуществляющих хозяйственную деятельность в сфере строительства, и о внесении изменения в распоряжение Правительства РФ </w:t>
      </w:r>
      <w:hyperlink r:id="rId28" w:history="1">
        <w:r w:rsidRPr="00D6778A">
          <w:rPr>
            <w:rFonts w:ascii="Times New Roman" w:hAnsi="Times New Roman" w:cs="Times New Roman"/>
            <w:sz w:val="28"/>
            <w:szCs w:val="28"/>
          </w:rPr>
          <w:t>№635-р</w:t>
        </w:r>
      </w:hyperlink>
      <w:r w:rsidRPr="00D6778A">
        <w:rPr>
          <w:rFonts w:ascii="Times New Roman" w:hAnsi="Times New Roman" w:cs="Times New Roman"/>
          <w:sz w:val="28"/>
          <w:szCs w:val="28"/>
        </w:rPr>
        <w:t> от 16.03.2020».</w:t>
      </w:r>
    </w:p>
    <w:p w14:paraId="13402B2B" w14:textId="38C9E4F5"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В соответствии с опубликованным Постановлением в России запускается пилотный проект по привлечению 10 тыс. граждан Узбекистана для временной трудовой деятельности в структурах российских юридических лиц, работающих в сфере строительства.</w:t>
      </w:r>
    </w:p>
    <w:p w14:paraId="1FC4C1A0"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Минстрой России должен сформировать перечень работодателей, желающих привлечь граждан Узбекистана на стройки и заключить с ними соглашения. А Роструд во взаимодействии с узбекистанской стороной должны сформировать график прибытия трудовых мигрантов.</w:t>
      </w:r>
    </w:p>
    <w:p w14:paraId="47C2B2EE" w14:textId="1877256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lastRenderedPageBreak/>
        <w:t> Постановлением №1694 от 06.10.2021 устанавливаются требования к гражданам Узбекистана, которые желают попасть в число трудовых мигрантов. В эти требования, в частности включены:</w:t>
      </w:r>
    </w:p>
    <w:p w14:paraId="13573C3D" w14:textId="6C956B8E" w:rsidR="00D6778A" w:rsidRPr="00D6778A" w:rsidRDefault="00D6778A" w:rsidP="002B2B37">
      <w:pPr>
        <w:pStyle w:val="a3"/>
        <w:numPr>
          <w:ilvl w:val="0"/>
          <w:numId w:val="6"/>
        </w:numPr>
        <w:tabs>
          <w:tab w:val="left" w:pos="851"/>
        </w:tabs>
        <w:spacing w:after="0"/>
        <w:ind w:left="0" w:firstLine="0"/>
        <w:jc w:val="both"/>
        <w:rPr>
          <w:rFonts w:ascii="Times New Roman" w:hAnsi="Times New Roman" w:cs="Times New Roman"/>
          <w:sz w:val="28"/>
          <w:szCs w:val="28"/>
        </w:rPr>
      </w:pPr>
      <w:r w:rsidRPr="00D6778A">
        <w:rPr>
          <w:rFonts w:ascii="Times New Roman" w:hAnsi="Times New Roman" w:cs="Times New Roman"/>
          <w:sz w:val="28"/>
          <w:szCs w:val="28"/>
        </w:rPr>
        <w:t>Обязательная дактилоскопическая регистрация, фотографирование и проверка документов;</w:t>
      </w:r>
    </w:p>
    <w:p w14:paraId="14AEB998" w14:textId="6DBF75E9" w:rsidR="00D6778A" w:rsidRPr="00D6778A" w:rsidRDefault="00D6778A" w:rsidP="002B2B37">
      <w:pPr>
        <w:pStyle w:val="a3"/>
        <w:numPr>
          <w:ilvl w:val="0"/>
          <w:numId w:val="6"/>
        </w:numPr>
        <w:tabs>
          <w:tab w:val="left" w:pos="851"/>
        </w:tabs>
        <w:spacing w:after="0"/>
        <w:ind w:left="0" w:firstLine="0"/>
        <w:jc w:val="both"/>
        <w:rPr>
          <w:rFonts w:ascii="Times New Roman" w:hAnsi="Times New Roman" w:cs="Times New Roman"/>
          <w:sz w:val="28"/>
          <w:szCs w:val="28"/>
        </w:rPr>
      </w:pPr>
      <w:r w:rsidRPr="00D6778A">
        <w:rPr>
          <w:rFonts w:ascii="Times New Roman" w:hAnsi="Times New Roman" w:cs="Times New Roman"/>
          <w:sz w:val="28"/>
          <w:szCs w:val="28"/>
        </w:rPr>
        <w:t>Тестирование на новую коронавирусную инфекцию, не более чем за 72 часа до прибытия на территорию РФ;</w:t>
      </w:r>
    </w:p>
    <w:p w14:paraId="3C0C9A71" w14:textId="647EB51D" w:rsidR="00D6778A" w:rsidRPr="00D6778A" w:rsidRDefault="00D6778A" w:rsidP="002B2B37">
      <w:pPr>
        <w:pStyle w:val="a3"/>
        <w:numPr>
          <w:ilvl w:val="0"/>
          <w:numId w:val="6"/>
        </w:numPr>
        <w:tabs>
          <w:tab w:val="left" w:pos="851"/>
        </w:tabs>
        <w:spacing w:after="0"/>
        <w:ind w:left="0" w:firstLine="0"/>
        <w:jc w:val="both"/>
        <w:rPr>
          <w:rFonts w:ascii="Times New Roman" w:hAnsi="Times New Roman" w:cs="Times New Roman"/>
          <w:sz w:val="28"/>
          <w:szCs w:val="28"/>
        </w:rPr>
      </w:pPr>
      <w:r w:rsidRPr="00D6778A">
        <w:rPr>
          <w:rFonts w:ascii="Times New Roman" w:hAnsi="Times New Roman" w:cs="Times New Roman"/>
          <w:sz w:val="28"/>
          <w:szCs w:val="28"/>
        </w:rPr>
        <w:t>Вакцинация вакциной «Спутник Лайт» не ранее чем за 14 дней до прибытия на территорию РФ либо другими вакцинами, или документ, подтверждающий факт перенесенного заболевания новой коронавирусной инфекцией не ранее чем за 5 месяцев до прибытия на территорию РФ;</w:t>
      </w:r>
    </w:p>
    <w:p w14:paraId="4A8DAA2E" w14:textId="6BF705E1" w:rsidR="00D6778A" w:rsidRPr="00D6778A" w:rsidRDefault="00D6778A" w:rsidP="002B2B37">
      <w:pPr>
        <w:pStyle w:val="a3"/>
        <w:numPr>
          <w:ilvl w:val="0"/>
          <w:numId w:val="6"/>
        </w:numPr>
        <w:tabs>
          <w:tab w:val="left" w:pos="851"/>
        </w:tabs>
        <w:spacing w:after="0"/>
        <w:ind w:left="0" w:firstLine="0"/>
        <w:jc w:val="both"/>
        <w:rPr>
          <w:rFonts w:ascii="Times New Roman" w:hAnsi="Times New Roman" w:cs="Times New Roman"/>
          <w:sz w:val="28"/>
          <w:szCs w:val="28"/>
        </w:rPr>
      </w:pPr>
      <w:r w:rsidRPr="00D6778A">
        <w:rPr>
          <w:rFonts w:ascii="Times New Roman" w:hAnsi="Times New Roman" w:cs="Times New Roman"/>
          <w:sz w:val="28"/>
          <w:szCs w:val="28"/>
        </w:rPr>
        <w:t>Оформление патента.</w:t>
      </w:r>
    </w:p>
    <w:p w14:paraId="51B521F2" w14:textId="5C25798D"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Как отмечается в документе, реализация всех этих мероприятий, а также перевозка будут осуществляться за счет средств работодателей.  Причем вышеуказанные мероприятия будут проводиться на территории Республики Узбекистан до прибытия на территорию РФ. При этом изоляция сроком на 14 календарных дней на территории России для данных граждан не применяется.</w:t>
      </w:r>
    </w:p>
    <w:p w14:paraId="2CE42625"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В патенте будут указаны наименование работодателя и его ИНН. При расторжении трудового договора работодатель будет вправе представить в МВД заявление об аннулировании выданного мигранту патента.</w:t>
      </w:r>
    </w:p>
    <w:p w14:paraId="1D142F89" w14:textId="46368284"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В проекте участвует целый ряд федеральных министерств и иных государственных структур, среди которых Минстрой, Минтруд, МВД, МИД, Минздрав, МЧС, ФМБА и др.</w:t>
      </w:r>
    </w:p>
    <w:p w14:paraId="2A706C71"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Подготовительные мероприятия по оборудованию мест тестирования и вакцинации, проведению медицинского освидетельствования и дактилоскопической регистрации, фотографирования и собеседования на территории Республики Узбекистан должны быть завершены до 11 октября 2021 года. После чего должны начаться отбор и привлечение граждан Узбекистана работодателями для осуществления трудовой деятельности.</w:t>
      </w:r>
    </w:p>
    <w:p w14:paraId="4797FCA0" w14:textId="3461704F"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Ранее Минстрой России </w:t>
      </w:r>
      <w:hyperlink r:id="rId29" w:history="1">
        <w:r w:rsidRPr="00D6778A">
          <w:rPr>
            <w:rFonts w:ascii="Times New Roman" w:hAnsi="Times New Roman" w:cs="Times New Roman"/>
            <w:sz w:val="28"/>
            <w:szCs w:val="28"/>
          </w:rPr>
          <w:t>сообщал</w:t>
        </w:r>
      </w:hyperlink>
      <w:r w:rsidRPr="00D6778A">
        <w:rPr>
          <w:rFonts w:ascii="Times New Roman" w:hAnsi="Times New Roman" w:cs="Times New Roman"/>
          <w:sz w:val="28"/>
          <w:szCs w:val="28"/>
        </w:rPr>
        <w:t>, что выбор для пилотного Узбекистана для пилотного проекта обусловлен тем, что данная страна располагает сильной базой с хорошей школой и подходом, ориентированным на качественную подготовку кадров. Кроме того, Узбекистан близок нашим работодателям и по жизненным приоритетам своего населения.</w:t>
      </w:r>
    </w:p>
    <w:p w14:paraId="2CC35AA5"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Недавно портал ЕРЗ РФ проводил </w:t>
      </w:r>
      <w:hyperlink r:id="rId30" w:history="1">
        <w:r w:rsidRPr="00D6778A">
          <w:rPr>
            <w:rFonts w:ascii="Times New Roman" w:hAnsi="Times New Roman" w:cs="Times New Roman"/>
            <w:sz w:val="28"/>
            <w:szCs w:val="28"/>
          </w:rPr>
          <w:t>опрос</w:t>
        </w:r>
      </w:hyperlink>
      <w:r w:rsidRPr="00D6778A">
        <w:rPr>
          <w:rFonts w:ascii="Times New Roman" w:hAnsi="Times New Roman" w:cs="Times New Roman"/>
          <w:sz w:val="28"/>
          <w:szCs w:val="28"/>
        </w:rPr>
        <w:t> на тему «Уровень оттока иностранной рабочей силы со строительных площадок», который показал, что наибольший отток мигрантов на стройках произошел среди разнорабочих специальностей.</w:t>
      </w:r>
    </w:p>
    <w:p w14:paraId="70FED1FA" w14:textId="5604A907" w:rsidR="00B06CA9" w:rsidRDefault="00F61932" w:rsidP="009177CC">
      <w:pPr>
        <w:tabs>
          <w:tab w:val="left" w:pos="851"/>
        </w:tabs>
        <w:spacing w:after="0"/>
        <w:ind w:firstLine="851"/>
        <w:jc w:val="both"/>
        <w:rPr>
          <w:rFonts w:ascii="Times New Roman" w:hAnsi="Times New Roman" w:cs="Times New Roman"/>
          <w:sz w:val="28"/>
          <w:szCs w:val="28"/>
        </w:rPr>
      </w:pPr>
      <w:r w:rsidRPr="00F61932">
        <w:rPr>
          <w:rFonts w:ascii="Times New Roman" w:hAnsi="Times New Roman" w:cs="Times New Roman"/>
          <w:sz w:val="28"/>
          <w:szCs w:val="28"/>
        </w:rPr>
        <w:t> </w:t>
      </w:r>
    </w:p>
    <w:p w14:paraId="1D91A340" w14:textId="06F72A49" w:rsidR="0007144B" w:rsidRPr="0007144B" w:rsidRDefault="0007144B" w:rsidP="0007144B">
      <w:pPr>
        <w:pStyle w:val="1"/>
        <w:numPr>
          <w:ilvl w:val="1"/>
          <w:numId w:val="1"/>
        </w:numPr>
        <w:tabs>
          <w:tab w:val="left" w:pos="851"/>
        </w:tabs>
        <w:spacing w:before="0" w:beforeAutospacing="0" w:after="0" w:afterAutospacing="0"/>
        <w:ind w:left="0" w:firstLine="0"/>
        <w:jc w:val="both"/>
        <w:rPr>
          <w:sz w:val="28"/>
          <w:szCs w:val="28"/>
        </w:rPr>
      </w:pPr>
      <w:bookmarkStart w:id="14" w:name="_Toc85199022"/>
      <w:r w:rsidRPr="0007144B">
        <w:rPr>
          <w:sz w:val="28"/>
          <w:szCs w:val="28"/>
        </w:rPr>
        <w:t>1</w:t>
      </w:r>
      <w:r w:rsidRPr="00420D33">
        <w:rPr>
          <w:sz w:val="28"/>
          <w:szCs w:val="28"/>
        </w:rPr>
        <w:t>1</w:t>
      </w:r>
      <w:r>
        <w:rPr>
          <w:sz w:val="28"/>
          <w:szCs w:val="28"/>
        </w:rPr>
        <w:t>.10.2021 АНСБ.</w:t>
      </w:r>
      <w:r w:rsidRPr="0007144B">
        <w:rPr>
          <w:sz w:val="28"/>
          <w:szCs w:val="28"/>
        </w:rPr>
        <w:t xml:space="preserve"> Росреестр представил дайджест изменений в сфере недвижимости за III квартал 2021 года</w:t>
      </w:r>
      <w:bookmarkEnd w:id="14"/>
    </w:p>
    <w:p w14:paraId="77309C19"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lastRenderedPageBreak/>
        <w:t>Росреестр опубликовал очередной дайджест законодательных изменений в сфере земли и недвижимости за III квартал 2021 года. Документ разработан для оперативного информирования представителей органов власти, профессионального сообщества и граждан о правовых нововведениях по направлениям деятельности ведомства.</w:t>
      </w:r>
    </w:p>
    <w:p w14:paraId="1EE160B9"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Ранее руководитель Росреестра Олег Скуфинский </w:t>
      </w:r>
      <w:hyperlink r:id="rId31" w:history="1">
        <w:r w:rsidRPr="0007144B">
          <w:rPr>
            <w:rFonts w:ascii="Times New Roman" w:hAnsi="Times New Roman" w:cs="Times New Roman"/>
            <w:sz w:val="28"/>
            <w:szCs w:val="28"/>
          </w:rPr>
          <w:t>заявил</w:t>
        </w:r>
      </w:hyperlink>
      <w:r w:rsidRPr="0007144B">
        <w:rPr>
          <w:rFonts w:ascii="Times New Roman" w:hAnsi="Times New Roman" w:cs="Times New Roman"/>
          <w:sz w:val="28"/>
          <w:szCs w:val="28"/>
        </w:rPr>
        <w:t> о важности разъяснения законодательных актов, разработанных при участии ведомства, чтобы граждане и участники рынка своевременно узнавали о произошедших изменениях и могли воспользоваться новыми правовыми инструментами.</w:t>
      </w:r>
    </w:p>
    <w:p w14:paraId="47485393"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i/>
          <w:iCs/>
          <w:sz w:val="28"/>
          <w:szCs w:val="28"/>
        </w:rPr>
        <w:t>«Нужны законы, которые соответствуют потребностям общества. В этих целях Росреестр проводит подготовительную и разъяснительную работу, чтобы обеспечить реализацию нормативных актов. Необходимо задействовать органы власти субъектов и муниципалитеты, которые работают с населением на местах и могут оперативно донести до людей важные законодательные изменения в сфере земли и недвижимости»,</w:t>
      </w:r>
      <w:r w:rsidRPr="0007144B">
        <w:rPr>
          <w:rFonts w:ascii="Times New Roman" w:hAnsi="Times New Roman" w:cs="Times New Roman"/>
          <w:sz w:val="28"/>
          <w:szCs w:val="28"/>
        </w:rPr>
        <w:t> - подчеркнул глава Росреестра.</w:t>
      </w:r>
    </w:p>
    <w:p w14:paraId="3CBB1B59"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В новом дайджесте описаны изменения в правовых нормах, которые установлены:</w:t>
      </w:r>
    </w:p>
    <w:p w14:paraId="71150337" w14:textId="4D0DEDB0"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Федеральным законом № 299-ФЗ (от 2 июля 2021 года), предусматривающим возможность строительства жилого дома для крестьянского (фермерского) хозяйства;</w:t>
      </w:r>
    </w:p>
    <w:p w14:paraId="4E2945AC"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Приказом Росреестра № П/0326 (от 30 июля 2021 года), который вносит изменения в описания сразу нескольких видов разрешенного использования земель;</w:t>
      </w:r>
    </w:p>
    <w:p w14:paraId="2062B885"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Приказом Росреестра № П/0217 (от 24 мая 2021 года), решающим проблему отсутствия документов, подтверждающих фактическое завершение сноса зданий или являющихся основанием для сноса;</w:t>
      </w:r>
    </w:p>
    <w:p w14:paraId="064D826A"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Приказом Росреестра № П/0316 (от 23 июля 2021 года), расширяющим возможности правообладателей по оформлению прав на машино-места.</w:t>
      </w:r>
    </w:p>
    <w:p w14:paraId="6690C38B" w14:textId="6607AB1E" w:rsid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Материалы изложены в доступной и понятной форме, они помогут широкому кругу лиц быстро разобраться в сути и содержании нормативных документов.</w:t>
      </w:r>
    </w:p>
    <w:p w14:paraId="4F3C8FB7" w14:textId="616235F2" w:rsidR="0007144B" w:rsidRDefault="0007144B" w:rsidP="0007144B">
      <w:pPr>
        <w:tabs>
          <w:tab w:val="left" w:pos="851"/>
        </w:tabs>
        <w:spacing w:after="0"/>
        <w:ind w:firstLine="851"/>
        <w:jc w:val="both"/>
        <w:rPr>
          <w:rFonts w:ascii="Times New Roman" w:hAnsi="Times New Roman" w:cs="Times New Roman"/>
          <w:sz w:val="28"/>
          <w:szCs w:val="28"/>
        </w:rPr>
      </w:pPr>
    </w:p>
    <w:p w14:paraId="0A842ED0" w14:textId="6DDBF2E8" w:rsidR="0007144B" w:rsidRPr="0007144B" w:rsidRDefault="0007144B" w:rsidP="0007144B">
      <w:pPr>
        <w:pStyle w:val="1"/>
        <w:numPr>
          <w:ilvl w:val="1"/>
          <w:numId w:val="1"/>
        </w:numPr>
        <w:tabs>
          <w:tab w:val="left" w:pos="851"/>
        </w:tabs>
        <w:spacing w:before="0" w:beforeAutospacing="0" w:after="0" w:afterAutospacing="0"/>
        <w:ind w:left="0" w:firstLine="0"/>
        <w:jc w:val="both"/>
        <w:rPr>
          <w:sz w:val="28"/>
          <w:szCs w:val="28"/>
        </w:rPr>
      </w:pPr>
      <w:bookmarkStart w:id="15" w:name="_Toc85199023"/>
      <w:r w:rsidRPr="0007144B">
        <w:rPr>
          <w:sz w:val="28"/>
          <w:szCs w:val="28"/>
        </w:rPr>
        <w:t>12</w:t>
      </w:r>
      <w:r>
        <w:rPr>
          <w:sz w:val="28"/>
          <w:szCs w:val="28"/>
        </w:rPr>
        <w:t>.10.2021 АНСБ.</w:t>
      </w:r>
      <w:r w:rsidRPr="0007144B">
        <w:rPr>
          <w:sz w:val="28"/>
          <w:szCs w:val="28"/>
        </w:rPr>
        <w:t xml:space="preserve"> Минюст предложил проводить строительно-технические экспертизы в госорганизациях</w:t>
      </w:r>
      <w:bookmarkEnd w:id="15"/>
    </w:p>
    <w:p w14:paraId="0C049677"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Министерство юстиции России предлагает отдать несколько видов экспертиз, в том числе строительно-технические, землеустроительные, а также баллистические, взрывотехнические, психологические, психиатрические, пожарно-технические исключительно государственным организациям.</w:t>
      </w:r>
    </w:p>
    <w:p w14:paraId="270D0FD9"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 xml:space="preserve">Минюстом России разработан и размещен для общественного обсуждения проект постановления правительства Российской Федерации "Об установлении перечня видов судебных экспертиз, проводимых исключительно </w:t>
      </w:r>
      <w:r w:rsidRPr="0007144B">
        <w:rPr>
          <w:rFonts w:ascii="Times New Roman" w:hAnsi="Times New Roman" w:cs="Times New Roman"/>
          <w:sz w:val="28"/>
          <w:szCs w:val="28"/>
        </w:rPr>
        <w:lastRenderedPageBreak/>
        <w:t>государственными судебно-экспертными организациями", - говорится в сообщении.</w:t>
      </w:r>
    </w:p>
    <w:p w14:paraId="3B25CFA6"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В министерстве пояснили, что в перечень экспертиз проводимых исключительно государственными судебно-экспертными организациями, предлагается включить судебные строительно-технические и землеустроительные экспертизы (проводимые по делам, связанным с оспариванием кадастровой стоимости объектов недвижимости).</w:t>
      </w:r>
    </w:p>
    <w:p w14:paraId="349BE8A6"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Кроме того, уточняется в информации, в этот же перечень предлагается включить судебные баллистические, взрывотехнические, психологические, психиатрические, пожарно-технические судебные экспертизы, судебные экспертизы наркотических средств, психотропных веществ и их прекурсоров, сильнодействующих и ядовитых веществ (проводимые по уголовным делам и при проведении проверок сообщений о преступлении).</w:t>
      </w:r>
    </w:p>
    <w:p w14:paraId="5C38FDDF"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Отметим, что в настоящий момент судебная строительно-техническая экспертиза может проводиться любой экспертной организацией, в том числе, коммерческой, без подтверждения квалификации экспертов, которые проводят такую экспертизу. При этом заключение такой экспертной организации равнозначно судебной экспертизе, проведенной государственной специализированной организацией. При этом есть факты, когда коммерческие экспертные организации работают в интересах заказчика такой экспертизы при том, что заключение может оказаться решающим при расследовании уголовного дела против, например, застройщиков или подрядчиков строительных работ.</w:t>
      </w:r>
    </w:p>
    <w:p w14:paraId="11703E7D"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В распоряжении АНСБ есть документы, которые показывают, как в деле застройщика Константина Ремизова обвинение строится на заключении коммерческой экспертной организации, в штате которой состоят два эксперта с квалификацией, подтвержденной 72 часами обучения в одной из коммерческих учебных организаций. При этом экспертное заключение на 340 листах было сделано и выдано в течение двух суток, а экспертное заключение официального органа при МВД в деле было проигнорировано.</w:t>
      </w:r>
    </w:p>
    <w:p w14:paraId="1A19F929" w14:textId="77777777" w:rsidR="0007144B" w:rsidRPr="0007144B" w:rsidRDefault="0007144B" w:rsidP="0007144B">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В настоящее время проект постановления Правительства РФ «Об установлении перечня видов судебных экспертиз, проводимых исключительно государственными судебно-экспертными организациями», размещён для общественного обсуждения. </w:t>
      </w:r>
    </w:p>
    <w:p w14:paraId="0BD555F3" w14:textId="788331FE" w:rsidR="0007144B" w:rsidRDefault="0007144B" w:rsidP="009177CC">
      <w:pPr>
        <w:tabs>
          <w:tab w:val="left" w:pos="851"/>
        </w:tabs>
        <w:spacing w:after="0"/>
        <w:ind w:firstLine="851"/>
        <w:jc w:val="both"/>
        <w:rPr>
          <w:rFonts w:ascii="Times New Roman" w:hAnsi="Times New Roman" w:cs="Times New Roman"/>
          <w:sz w:val="28"/>
          <w:szCs w:val="28"/>
        </w:rPr>
      </w:pPr>
      <w:r w:rsidRPr="0007144B">
        <w:rPr>
          <w:rFonts w:ascii="Times New Roman" w:hAnsi="Times New Roman" w:cs="Times New Roman"/>
          <w:sz w:val="28"/>
          <w:szCs w:val="28"/>
        </w:rPr>
        <w:t> </w:t>
      </w:r>
    </w:p>
    <w:p w14:paraId="7766E982" w14:textId="60F90105" w:rsidR="00984F28" w:rsidRPr="00984F28" w:rsidRDefault="00984F28" w:rsidP="00984F2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16" w:name="_Toc85199024"/>
      <w:r>
        <w:rPr>
          <w:sz w:val="28"/>
          <w:szCs w:val="28"/>
        </w:rPr>
        <w:t xml:space="preserve">12.10.2021 АНСБ. </w:t>
      </w:r>
      <w:r w:rsidRPr="00984F28">
        <w:rPr>
          <w:sz w:val="28"/>
          <w:szCs w:val="28"/>
        </w:rPr>
        <w:t>Миронов</w:t>
      </w:r>
      <w:r w:rsidRPr="00984F28">
        <w:rPr>
          <w:rFonts w:eastAsiaTheme="minorHAnsi"/>
          <w:kern w:val="0"/>
          <w:sz w:val="28"/>
          <w:szCs w:val="28"/>
          <w:lang w:eastAsia="en-US"/>
        </w:rPr>
        <w:t xml:space="preserve"> предложит создать комиссию по жилищному законодательству</w:t>
      </w:r>
      <w:bookmarkEnd w:id="16"/>
    </w:p>
    <w:p w14:paraId="42191C9C"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Глава фракции "Справедливая Россия - За правду" Сергей Миронов предложит создать комиссию по жилищному законодательству и жилищным правам граждан под руководством депутата Галины Хованской (СРЗП) на Совете Госдумы в среду.</w:t>
      </w:r>
    </w:p>
    <w:p w14:paraId="586B543A"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 xml:space="preserve">Хованская возглавляла комитет по жилищной политике и ЖКХ в Госдуме прошлого созыва, который в новом созыве преобразовали в комитет по </w:t>
      </w:r>
      <w:r w:rsidRPr="00984F28">
        <w:rPr>
          <w:rFonts w:ascii="Times New Roman" w:hAnsi="Times New Roman" w:cs="Times New Roman"/>
          <w:sz w:val="28"/>
          <w:szCs w:val="28"/>
        </w:rPr>
        <w:lastRenderedPageBreak/>
        <w:t>строительству и жилищно-коммунальному хозяйству, отданный предварительно до голосования депутатов на первом пленарном заседании палаты Сергею Пахомову (ЕР).</w:t>
      </w:r>
    </w:p>
    <w:p w14:paraId="288B20D2"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"На завтрашнем заседании Совета Думы я лично буду вносить предложение о создании комиссии по жилищному законодательству и жилищным правам граждан, которая по сути будет приравнена к комитету", - сказал Миронов журналистам.</w:t>
      </w:r>
    </w:p>
    <w:p w14:paraId="7C76D367"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По его мнению, новообразованный комитет по строительству и жилищно-коммунальному хозяйству не охватывает полностью проблему ЖКХ. "У нас нет ни одного комитета, где бы предметоведением было жилищное законодательство и проблемы жилищных прав граждан", - добавил парламентарий.</w:t>
      </w:r>
    </w:p>
    <w:p w14:paraId="686EC84E" w14:textId="2D644D2F" w:rsidR="00984F28" w:rsidRDefault="00984F28" w:rsidP="009177CC">
      <w:pPr>
        <w:tabs>
          <w:tab w:val="left" w:pos="851"/>
        </w:tabs>
        <w:spacing w:after="0"/>
        <w:ind w:firstLine="851"/>
        <w:jc w:val="both"/>
        <w:rPr>
          <w:rFonts w:ascii="Times New Roman" w:hAnsi="Times New Roman" w:cs="Times New Roman"/>
          <w:sz w:val="28"/>
          <w:szCs w:val="28"/>
        </w:rPr>
      </w:pPr>
    </w:p>
    <w:p w14:paraId="1A5D7DC3" w14:textId="43265B82" w:rsidR="00984F28" w:rsidRPr="00984F28" w:rsidRDefault="00771540" w:rsidP="00771540">
      <w:pPr>
        <w:pStyle w:val="1"/>
        <w:numPr>
          <w:ilvl w:val="1"/>
          <w:numId w:val="1"/>
        </w:numPr>
        <w:tabs>
          <w:tab w:val="left" w:pos="851"/>
        </w:tabs>
        <w:spacing w:before="0" w:beforeAutospacing="0" w:after="0" w:afterAutospacing="0"/>
        <w:ind w:left="0" w:firstLine="0"/>
        <w:jc w:val="both"/>
        <w:rPr>
          <w:b w:val="0"/>
          <w:bCs w:val="0"/>
          <w:sz w:val="28"/>
          <w:szCs w:val="28"/>
        </w:rPr>
      </w:pPr>
      <w:bookmarkStart w:id="17" w:name="_Toc85199025"/>
      <w:r>
        <w:rPr>
          <w:sz w:val="28"/>
          <w:szCs w:val="28"/>
        </w:rPr>
        <w:t xml:space="preserve">12.10.2021 ЕРЗ. </w:t>
      </w:r>
      <w:r w:rsidR="00984F28" w:rsidRPr="00984F28">
        <w:rPr>
          <w:sz w:val="28"/>
          <w:szCs w:val="28"/>
        </w:rPr>
        <w:t>Комитет по строительству и ЖКХ новой Госдумы возглавит единоросс Сергей Пахомов</w:t>
      </w:r>
      <w:bookmarkEnd w:id="17"/>
    </w:p>
    <w:p w14:paraId="0FAE53F8"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До избрания в парламент Сергей Пахомов руководил Сергиево-Посадским районом Московской области, а в Госдуме прошлого созыва был зампредом Комитета по жилищной политике и ЖКХ.</w:t>
      </w:r>
    </w:p>
    <w:p w14:paraId="054C6830" w14:textId="691A1422"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b/>
          <w:bCs/>
          <w:sz w:val="28"/>
          <w:szCs w:val="28"/>
        </w:rPr>
        <w:t> </w:t>
      </w:r>
      <w:r w:rsidRPr="00984F28">
        <w:rPr>
          <w:rFonts w:ascii="Times New Roman" w:hAnsi="Times New Roman" w:cs="Times New Roman"/>
          <w:sz w:val="28"/>
          <w:szCs w:val="28"/>
        </w:rPr>
        <w:t> Как и </w:t>
      </w:r>
      <w:hyperlink r:id="rId32" w:history="1">
        <w:r w:rsidRPr="00984F28">
          <w:rPr>
            <w:rFonts w:ascii="Times New Roman" w:hAnsi="Times New Roman" w:cs="Times New Roman"/>
            <w:sz w:val="28"/>
            <w:szCs w:val="28"/>
          </w:rPr>
          <w:t>предсказывала</w:t>
        </w:r>
      </w:hyperlink>
      <w:r w:rsidRPr="00984F28">
        <w:rPr>
          <w:rFonts w:ascii="Times New Roman" w:hAnsi="Times New Roman" w:cs="Times New Roman"/>
          <w:sz w:val="28"/>
          <w:szCs w:val="28"/>
        </w:rPr>
        <w:t> на днях правительственная «Российская газета», вновь сформированный Комитет Госдумы по строительству и жилищно-коммунальному хозяйству возглавит </w:t>
      </w:r>
      <w:r w:rsidRPr="00984F28">
        <w:rPr>
          <w:rFonts w:ascii="Times New Roman" w:hAnsi="Times New Roman" w:cs="Times New Roman"/>
          <w:b/>
          <w:bCs/>
          <w:sz w:val="28"/>
          <w:szCs w:val="28"/>
        </w:rPr>
        <w:t>Сергей Пахомов</w:t>
      </w:r>
      <w:r w:rsidRPr="00984F28">
        <w:rPr>
          <w:rFonts w:ascii="Times New Roman" w:hAnsi="Times New Roman" w:cs="Times New Roman"/>
          <w:sz w:val="28"/>
          <w:szCs w:val="28"/>
        </w:rPr>
        <w:t>.</w:t>
      </w:r>
    </w:p>
    <w:p w14:paraId="5F45B8AD"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В Госдуме прошлого созыва он </w:t>
      </w:r>
      <w:hyperlink r:id="rId33" w:history="1">
        <w:r w:rsidRPr="00984F28">
          <w:rPr>
            <w:rFonts w:ascii="Times New Roman" w:hAnsi="Times New Roman" w:cs="Times New Roman"/>
            <w:sz w:val="28"/>
            <w:szCs w:val="28"/>
          </w:rPr>
          <w:t>являлся</w:t>
        </w:r>
      </w:hyperlink>
      <w:r w:rsidRPr="00984F28">
        <w:rPr>
          <w:rFonts w:ascii="Times New Roman" w:hAnsi="Times New Roman" w:cs="Times New Roman"/>
          <w:sz w:val="28"/>
          <w:szCs w:val="28"/>
        </w:rPr>
        <w:t> заместителем председателя Комитета по жилищной политике и ЖКХ, который возглавляла </w:t>
      </w:r>
      <w:r w:rsidRPr="00984F28">
        <w:rPr>
          <w:rFonts w:ascii="Times New Roman" w:hAnsi="Times New Roman" w:cs="Times New Roman"/>
          <w:b/>
          <w:bCs/>
          <w:sz w:val="28"/>
          <w:szCs w:val="28"/>
        </w:rPr>
        <w:t>Галина Хованская</w:t>
      </w:r>
      <w:r w:rsidRPr="00984F28">
        <w:rPr>
          <w:rFonts w:ascii="Times New Roman" w:hAnsi="Times New Roman" w:cs="Times New Roman"/>
          <w:sz w:val="28"/>
          <w:szCs w:val="28"/>
        </w:rPr>
        <w:t>.</w:t>
      </w:r>
    </w:p>
    <w:p w14:paraId="139BE9F4" w14:textId="09FDCFD0"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b/>
          <w:bCs/>
          <w:sz w:val="28"/>
          <w:szCs w:val="28"/>
        </w:rPr>
        <w:t> </w:t>
      </w:r>
      <w:r w:rsidRPr="00984F28">
        <w:rPr>
          <w:rFonts w:ascii="Times New Roman" w:hAnsi="Times New Roman" w:cs="Times New Roman"/>
          <w:sz w:val="28"/>
          <w:szCs w:val="28"/>
        </w:rPr>
        <w:t>Как ранее </w:t>
      </w:r>
      <w:hyperlink r:id="rId34" w:history="1">
        <w:r w:rsidRPr="00984F28">
          <w:rPr>
            <w:rFonts w:ascii="Times New Roman" w:hAnsi="Times New Roman" w:cs="Times New Roman"/>
            <w:sz w:val="28"/>
            <w:szCs w:val="28"/>
          </w:rPr>
          <w:t>информировал</w:t>
        </w:r>
      </w:hyperlink>
      <w:r w:rsidRPr="00984F28">
        <w:rPr>
          <w:rFonts w:ascii="Times New Roman" w:hAnsi="Times New Roman" w:cs="Times New Roman"/>
          <w:sz w:val="28"/>
          <w:szCs w:val="28"/>
        </w:rPr>
        <w:t> портал ЕРЗ.РФ, в Госдуме VIII созыва Комитет по строительству и жилищно-коммунальному хозяйству сформирован на базе двух профильных комитетов прежней структуры нижней палаты российского парламента — по транспорту и строительству и по жилищной политике и ЖКХ.</w:t>
      </w:r>
    </w:p>
    <w:p w14:paraId="5F6AE358"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Первое заседание Госдумы VIII созыва </w:t>
      </w:r>
      <w:hyperlink r:id="rId35" w:tgtFrame="_blank" w:history="1">
        <w:r w:rsidRPr="00984F28">
          <w:rPr>
            <w:rFonts w:ascii="Times New Roman" w:hAnsi="Times New Roman" w:cs="Times New Roman"/>
            <w:sz w:val="28"/>
            <w:szCs w:val="28"/>
          </w:rPr>
          <w:t>состоится</w:t>
        </w:r>
      </w:hyperlink>
      <w:r w:rsidRPr="00984F28">
        <w:rPr>
          <w:rFonts w:ascii="Times New Roman" w:hAnsi="Times New Roman" w:cs="Times New Roman"/>
          <w:sz w:val="28"/>
          <w:szCs w:val="28"/>
        </w:rPr>
        <w:t> 12 октября.</w:t>
      </w:r>
    </w:p>
    <w:p w14:paraId="0EC6EAC8" w14:textId="5BB69D31"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b/>
          <w:bCs/>
          <w:sz w:val="28"/>
          <w:szCs w:val="28"/>
        </w:rPr>
        <w:t> СПРАВКА</w:t>
      </w:r>
    </w:p>
    <w:p w14:paraId="0029ADFD"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Пахомов Сергей Александрович</w:t>
      </w:r>
      <w:r w:rsidRPr="00984F28">
        <w:rPr>
          <w:rFonts w:ascii="Times New Roman" w:hAnsi="Times New Roman" w:cs="Times New Roman"/>
          <w:sz w:val="28"/>
          <w:szCs w:val="28"/>
        </w:rPr>
        <w:t> </w:t>
      </w:r>
      <w:hyperlink r:id="rId36" w:history="1">
        <w:r w:rsidRPr="00984F28">
          <w:rPr>
            <w:rFonts w:ascii="Times New Roman" w:hAnsi="Times New Roman" w:cs="Times New Roman"/>
            <w:i/>
            <w:iCs/>
            <w:sz w:val="28"/>
            <w:szCs w:val="28"/>
          </w:rPr>
          <w:t>родился</w:t>
        </w:r>
      </w:hyperlink>
      <w:r w:rsidRPr="00984F28">
        <w:rPr>
          <w:rFonts w:ascii="Times New Roman" w:hAnsi="Times New Roman" w:cs="Times New Roman"/>
          <w:i/>
          <w:iCs/>
          <w:sz w:val="28"/>
          <w:szCs w:val="28"/>
        </w:rPr>
        <w:t> 6 августа 1975 года в г. Сергиев Посад Московской области.</w:t>
      </w:r>
    </w:p>
    <w:p w14:paraId="5A046048"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Образование высшее: 2003 год — Московская финансово-юридическая академия по специальности «юриспруденция», 2008 год — Северо-Западная академия государственной службы.</w:t>
      </w:r>
    </w:p>
    <w:p w14:paraId="74EE8BC9"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До 2001 года — Руководитель ряда организаций и предприятий негосударственных форм собственности.</w:t>
      </w:r>
    </w:p>
    <w:p w14:paraId="7E75A03E"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2001—2003 гг. — работал в администрации Сергиево-Посадского района Московской области.</w:t>
      </w:r>
    </w:p>
    <w:p w14:paraId="01915F0B"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2004—2005 гг. — сотрудник Правительства Московской области, заместитель руководителя Территориального исполнительного органа государственной власти Московской области.</w:t>
      </w:r>
    </w:p>
    <w:p w14:paraId="40F7C77E"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lastRenderedPageBreak/>
        <w:t>2005 год — сотрудник Мэрии города Москвы, заместитель руководителя межрегионального фонда «Сотрудничество».</w:t>
      </w:r>
    </w:p>
    <w:p w14:paraId="7CAD03D7"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2005—2008 гг. — заместитель председателя Правительства Ивановской области, руководитель Комплекса внутренней политики.</w:t>
      </w:r>
    </w:p>
    <w:p w14:paraId="147936F6"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2008 год — избран председателем Ивановской областной Думы пятого созыва.</w:t>
      </w:r>
    </w:p>
    <w:p w14:paraId="093E258E"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2008 год — секретарь политического совета Ивановского регионального отделения Всероссийской политической партии «Единая Россия».</w:t>
      </w:r>
    </w:p>
    <w:p w14:paraId="3033762E"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2008—2013 гг. — председатель Ивановской областной Думы пятого созыва.</w:t>
      </w:r>
    </w:p>
    <w:p w14:paraId="41498207"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В сентябре 2013 года </w:t>
      </w:r>
      <w:hyperlink r:id="rId37" w:history="1">
        <w:r w:rsidRPr="00984F28">
          <w:rPr>
            <w:rFonts w:ascii="Times New Roman" w:hAnsi="Times New Roman" w:cs="Times New Roman"/>
            <w:i/>
            <w:iCs/>
            <w:sz w:val="28"/>
            <w:szCs w:val="28"/>
          </w:rPr>
          <w:t>избран</w:t>
        </w:r>
      </w:hyperlink>
      <w:r w:rsidRPr="00984F28">
        <w:rPr>
          <w:rFonts w:ascii="Times New Roman" w:hAnsi="Times New Roman" w:cs="Times New Roman"/>
          <w:i/>
          <w:iCs/>
          <w:sz w:val="28"/>
          <w:szCs w:val="28"/>
        </w:rPr>
        <w:t xml:space="preserve"> депутатом Ивановской областной Думы шестого созыва, </w:t>
      </w:r>
      <w:r w:rsidRPr="00984F28">
        <w:rPr>
          <w:rFonts w:ascii="Times New Roman" w:hAnsi="Times New Roman" w:cs="Times New Roman"/>
          <w:sz w:val="28"/>
          <w:szCs w:val="28"/>
        </w:rPr>
        <w:t>выдвинут</w:t>
      </w:r>
      <w:r w:rsidRPr="00984F28">
        <w:rPr>
          <w:rFonts w:ascii="Times New Roman" w:hAnsi="Times New Roman" w:cs="Times New Roman"/>
          <w:i/>
          <w:iCs/>
          <w:sz w:val="28"/>
          <w:szCs w:val="28"/>
        </w:rPr>
        <w:t xml:space="preserve"> на пост члена Совета Федерации. Досрочно сложил полномочия сенатора от Ивановской области.</w:t>
      </w:r>
    </w:p>
    <w:p w14:paraId="3C0E0CAD"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2 декабря 2013 года назначен временно исполняющим обязанности Главы Сергиево-Посадского района, сменив на этом посту «единоросса» Владимира Короткова.</w:t>
      </w:r>
    </w:p>
    <w:p w14:paraId="0209234A"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С 16 февраля 2014 года по 23 сентября 2016 года — Глава Сергиево-Посадского района.</w:t>
      </w:r>
    </w:p>
    <w:p w14:paraId="339B8A93" w14:textId="77777777" w:rsidR="00984F28" w:rsidRPr="007B28AC" w:rsidRDefault="00984F28" w:rsidP="007B28AC">
      <w:pPr>
        <w:tabs>
          <w:tab w:val="left" w:pos="851"/>
        </w:tabs>
        <w:spacing w:after="0"/>
        <w:ind w:firstLine="851"/>
        <w:jc w:val="both"/>
        <w:rPr>
          <w:rFonts w:ascii="Times New Roman" w:hAnsi="Times New Roman" w:cs="Times New Roman"/>
          <w:i/>
          <w:iCs/>
          <w:sz w:val="28"/>
          <w:szCs w:val="28"/>
        </w:rPr>
      </w:pPr>
      <w:r w:rsidRPr="007B28AC">
        <w:rPr>
          <w:rFonts w:ascii="Times New Roman" w:hAnsi="Times New Roman" w:cs="Times New Roman"/>
          <w:i/>
          <w:iCs/>
          <w:sz w:val="28"/>
          <w:szCs w:val="28"/>
        </w:rPr>
        <w:t>С сентября 2016 года — депутат Госдумы VII созыва, заместитель председателя Комитета ГД РФ по жилищной политике и жилищно-коммунальному хозяйству.</w:t>
      </w:r>
    </w:p>
    <w:p w14:paraId="71200830"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С октября 2021 года — депутат Госдумы VIII созыва, председатель Комитета ГД РФ по строительству и жилищно-коммунальному хозяйству.</w:t>
      </w:r>
    </w:p>
    <w:p w14:paraId="74E701A9"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Кандидат исторических наук</w:t>
      </w:r>
    </w:p>
    <w:p w14:paraId="5D37A3B5"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i/>
          <w:iCs/>
          <w:sz w:val="28"/>
          <w:szCs w:val="28"/>
        </w:rPr>
        <w:t>Женат, имеет двоих сыновей-двойняшек.</w:t>
      </w:r>
    </w:p>
    <w:p w14:paraId="64E83A22" w14:textId="3FF3C9D7" w:rsidR="00984F28" w:rsidRDefault="00984F28" w:rsidP="009177CC">
      <w:pPr>
        <w:tabs>
          <w:tab w:val="left" w:pos="851"/>
        </w:tabs>
        <w:spacing w:after="0"/>
        <w:ind w:firstLine="851"/>
        <w:jc w:val="both"/>
        <w:rPr>
          <w:rFonts w:ascii="Times New Roman" w:hAnsi="Times New Roman" w:cs="Times New Roman"/>
          <w:b/>
          <w:bCs/>
          <w:sz w:val="28"/>
          <w:szCs w:val="28"/>
        </w:rPr>
      </w:pPr>
      <w:r w:rsidRPr="00984F28">
        <w:rPr>
          <w:rFonts w:ascii="Times New Roman" w:hAnsi="Times New Roman" w:cs="Times New Roman"/>
          <w:b/>
          <w:bCs/>
          <w:sz w:val="28"/>
          <w:szCs w:val="28"/>
        </w:rPr>
        <w:t> </w:t>
      </w:r>
    </w:p>
    <w:p w14:paraId="0C3A3D40" w14:textId="0750FE0C" w:rsidR="001A3FD3" w:rsidRPr="007B28AC" w:rsidRDefault="007B28AC" w:rsidP="000402A1">
      <w:pPr>
        <w:pStyle w:val="1"/>
        <w:numPr>
          <w:ilvl w:val="1"/>
          <w:numId w:val="1"/>
        </w:numPr>
        <w:tabs>
          <w:tab w:val="left" w:pos="851"/>
        </w:tabs>
        <w:spacing w:before="0" w:beforeAutospacing="0" w:after="0" w:afterAutospacing="0"/>
        <w:ind w:left="0" w:firstLine="0"/>
        <w:jc w:val="both"/>
        <w:rPr>
          <w:b w:val="0"/>
          <w:bCs w:val="0"/>
          <w:sz w:val="28"/>
          <w:szCs w:val="28"/>
        </w:rPr>
      </w:pPr>
      <w:bookmarkStart w:id="18" w:name="_Toc85199026"/>
      <w:r>
        <w:rPr>
          <w:sz w:val="28"/>
          <w:szCs w:val="28"/>
        </w:rPr>
        <w:t xml:space="preserve">12.10.2021 ЕРЗ. </w:t>
      </w:r>
      <w:r w:rsidR="001A3FD3" w:rsidRPr="007B28AC">
        <w:rPr>
          <w:sz w:val="28"/>
          <w:szCs w:val="28"/>
        </w:rPr>
        <w:t>Новый выпуск федерального реестра сметных нормативов</w:t>
      </w:r>
      <w:bookmarkEnd w:id="18"/>
    </w:p>
    <w:p w14:paraId="314C70BB"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На портале Минстроя России опубликован новый </w:t>
      </w:r>
      <w:hyperlink r:id="rId38" w:history="1">
        <w:r w:rsidRPr="007B28AC">
          <w:rPr>
            <w:rFonts w:ascii="Times New Roman" w:hAnsi="Times New Roman" w:cs="Times New Roman"/>
            <w:sz w:val="28"/>
            <w:szCs w:val="28"/>
          </w:rPr>
          <w:t>выпуск</w:t>
        </w:r>
      </w:hyperlink>
      <w:r w:rsidRPr="007B28AC">
        <w:rPr>
          <w:rFonts w:ascii="Times New Roman" w:hAnsi="Times New Roman" w:cs="Times New Roman"/>
          <w:sz w:val="28"/>
          <w:szCs w:val="28"/>
        </w:rPr>
        <w:t> Федерального реестра сметных нормативов объектов капитального строительства, финансируемых с привлечением средств федерального бюджета (по состоянию на 20.09.2021 г.).</w:t>
      </w:r>
    </w:p>
    <w:p w14:paraId="38913BF1"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В России проводится реформы направленные на преобразованиях системы ценообразования и сметного нормирования в строительстве. Одним из основных направлений данных реформ является переход на ресурсно-индексный метод оценки стоимости строительства.</w:t>
      </w:r>
    </w:p>
    <w:p w14:paraId="36B56F3B"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Как </w:t>
      </w:r>
      <w:hyperlink r:id="rId39" w:anchor="/news/507" w:history="1">
        <w:r w:rsidRPr="007B28AC">
          <w:rPr>
            <w:rFonts w:ascii="Times New Roman" w:hAnsi="Times New Roman" w:cs="Times New Roman"/>
            <w:sz w:val="28"/>
            <w:szCs w:val="28"/>
          </w:rPr>
          <w:t>заявил</w:t>
        </w:r>
      </w:hyperlink>
      <w:r w:rsidRPr="007B28AC">
        <w:rPr>
          <w:rFonts w:ascii="Times New Roman" w:hAnsi="Times New Roman" w:cs="Times New Roman"/>
          <w:sz w:val="28"/>
          <w:szCs w:val="28"/>
        </w:rPr>
        <w:t> на сессии Международного строительного форума и выставки 100+ TechnoBuild в Екатеринбурге заместитель начальника Главгосэкспертизы России по ценообразованию </w:t>
      </w:r>
      <w:r w:rsidRPr="007B28AC">
        <w:rPr>
          <w:rFonts w:ascii="Times New Roman" w:hAnsi="Times New Roman" w:cs="Times New Roman"/>
          <w:b/>
          <w:bCs/>
          <w:sz w:val="28"/>
          <w:szCs w:val="28"/>
        </w:rPr>
        <w:t>Сергей Лахаев</w:t>
      </w:r>
      <w:r w:rsidRPr="007B28AC">
        <w:rPr>
          <w:rFonts w:ascii="Times New Roman" w:hAnsi="Times New Roman" w:cs="Times New Roman"/>
          <w:sz w:val="28"/>
          <w:szCs w:val="28"/>
        </w:rPr>
        <w:t>, переход на ресурсно-индексный метод должен быть осуществлен во II квартале 2022 года.</w:t>
      </w:r>
    </w:p>
    <w:p w14:paraId="1598068C" w14:textId="099C76E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 Для решения поставленных задач и автоматизации мониторинга цен строительных ресурсов Постановлением Правительства РФ от 23.09.2016</w:t>
      </w:r>
      <w:r w:rsidR="007B28AC">
        <w:rPr>
          <w:rFonts w:ascii="Times New Roman" w:hAnsi="Times New Roman" w:cs="Times New Roman"/>
          <w:sz w:val="28"/>
          <w:szCs w:val="28"/>
        </w:rPr>
        <w:t xml:space="preserve"> </w:t>
      </w:r>
      <w:hyperlink r:id="rId40" w:history="1">
        <w:r w:rsidRPr="007B28AC">
          <w:rPr>
            <w:rFonts w:ascii="Times New Roman" w:hAnsi="Times New Roman" w:cs="Times New Roman"/>
            <w:sz w:val="28"/>
            <w:szCs w:val="28"/>
          </w:rPr>
          <w:t>№</w:t>
        </w:r>
        <w:r w:rsidR="007B28AC">
          <w:rPr>
            <w:rFonts w:ascii="Times New Roman" w:hAnsi="Times New Roman" w:cs="Times New Roman"/>
            <w:sz w:val="28"/>
            <w:szCs w:val="28"/>
          </w:rPr>
          <w:t xml:space="preserve"> </w:t>
        </w:r>
        <w:r w:rsidRPr="007B28AC">
          <w:rPr>
            <w:rFonts w:ascii="Times New Roman" w:hAnsi="Times New Roman" w:cs="Times New Roman"/>
            <w:sz w:val="28"/>
            <w:szCs w:val="28"/>
          </w:rPr>
          <w:t>959</w:t>
        </w:r>
      </w:hyperlink>
      <w:r w:rsidR="007B28AC">
        <w:rPr>
          <w:rFonts w:ascii="Times New Roman" w:hAnsi="Times New Roman" w:cs="Times New Roman"/>
          <w:sz w:val="28"/>
          <w:szCs w:val="28"/>
        </w:rPr>
        <w:t xml:space="preserve"> </w:t>
      </w:r>
      <w:r w:rsidRPr="007B28AC">
        <w:rPr>
          <w:rFonts w:ascii="Times New Roman" w:hAnsi="Times New Roman" w:cs="Times New Roman"/>
          <w:sz w:val="28"/>
          <w:szCs w:val="28"/>
        </w:rPr>
        <w:lastRenderedPageBreak/>
        <w:t>создана Федеральная государственная информационная</w:t>
      </w:r>
      <w:r w:rsidR="007B28AC">
        <w:rPr>
          <w:rFonts w:ascii="Times New Roman" w:hAnsi="Times New Roman" w:cs="Times New Roman"/>
          <w:sz w:val="28"/>
          <w:szCs w:val="28"/>
        </w:rPr>
        <w:t xml:space="preserve"> </w:t>
      </w:r>
      <w:hyperlink r:id="rId41" w:history="1">
        <w:r w:rsidRPr="007B28AC">
          <w:rPr>
            <w:rFonts w:ascii="Times New Roman" w:hAnsi="Times New Roman" w:cs="Times New Roman"/>
            <w:sz w:val="28"/>
            <w:szCs w:val="28"/>
          </w:rPr>
          <w:t>система</w:t>
        </w:r>
      </w:hyperlink>
      <w:r w:rsidRPr="007B28AC">
        <w:rPr>
          <w:rFonts w:ascii="Times New Roman" w:hAnsi="Times New Roman" w:cs="Times New Roman"/>
          <w:sz w:val="28"/>
          <w:szCs w:val="28"/>
        </w:rPr>
        <w:t> ценообразования в строительстве (</w:t>
      </w:r>
      <w:hyperlink r:id="rId42" w:history="1">
        <w:r w:rsidRPr="007B28AC">
          <w:rPr>
            <w:rFonts w:ascii="Times New Roman" w:hAnsi="Times New Roman" w:cs="Times New Roman"/>
            <w:sz w:val="28"/>
            <w:szCs w:val="28"/>
          </w:rPr>
          <w:t>ФГИС ЦС</w:t>
        </w:r>
      </w:hyperlink>
      <w:r w:rsidRPr="007B28AC">
        <w:rPr>
          <w:rFonts w:ascii="Times New Roman" w:hAnsi="Times New Roman" w:cs="Times New Roman"/>
          <w:sz w:val="28"/>
          <w:szCs w:val="28"/>
        </w:rPr>
        <w:t>).</w:t>
      </w:r>
    </w:p>
    <w:p w14:paraId="043FDA3E" w14:textId="352BE9A4"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Одним из компонентов ФГИС ЦС является подсистема федерального</w:t>
      </w:r>
      <w:r w:rsidR="007B28AC">
        <w:rPr>
          <w:rFonts w:ascii="Times New Roman" w:hAnsi="Times New Roman" w:cs="Times New Roman"/>
          <w:sz w:val="28"/>
          <w:szCs w:val="28"/>
        </w:rPr>
        <w:t xml:space="preserve"> </w:t>
      </w:r>
      <w:hyperlink r:id="rId43" w:anchor="/frsn/main" w:history="1">
        <w:r w:rsidRPr="007B28AC">
          <w:rPr>
            <w:rFonts w:ascii="Times New Roman" w:hAnsi="Times New Roman" w:cs="Times New Roman"/>
            <w:sz w:val="28"/>
            <w:szCs w:val="28"/>
          </w:rPr>
          <w:t>реестра</w:t>
        </w:r>
      </w:hyperlink>
      <w:r w:rsidRPr="007B28AC">
        <w:rPr>
          <w:rFonts w:ascii="Times New Roman" w:hAnsi="Times New Roman" w:cs="Times New Roman"/>
          <w:sz w:val="28"/>
          <w:szCs w:val="28"/>
        </w:rPr>
        <w:t> сметных нормативов, состоящая из следующих разделов:</w:t>
      </w:r>
    </w:p>
    <w:p w14:paraId="20A4248A" w14:textId="613B6ECD" w:rsidR="001A3FD3" w:rsidRPr="007B28AC" w:rsidRDefault="001A3FD3" w:rsidP="002B2B37">
      <w:pPr>
        <w:pStyle w:val="a3"/>
        <w:numPr>
          <w:ilvl w:val="0"/>
          <w:numId w:val="11"/>
        </w:numPr>
        <w:tabs>
          <w:tab w:val="left" w:pos="851"/>
        </w:tabs>
        <w:spacing w:after="0"/>
        <w:ind w:left="0" w:firstLine="0"/>
        <w:jc w:val="both"/>
        <w:rPr>
          <w:rFonts w:ascii="Times New Roman" w:hAnsi="Times New Roman" w:cs="Times New Roman"/>
          <w:sz w:val="28"/>
          <w:szCs w:val="28"/>
        </w:rPr>
      </w:pPr>
      <w:r w:rsidRPr="007B28AC">
        <w:rPr>
          <w:rFonts w:ascii="Times New Roman" w:hAnsi="Times New Roman" w:cs="Times New Roman"/>
          <w:sz w:val="28"/>
          <w:szCs w:val="28"/>
        </w:rPr>
        <w:t>государственные сметные нормативы;</w:t>
      </w:r>
    </w:p>
    <w:p w14:paraId="541A7575" w14:textId="0BCA7ABE" w:rsidR="001A3FD3" w:rsidRPr="007B28AC" w:rsidRDefault="001A3FD3" w:rsidP="002B2B37">
      <w:pPr>
        <w:pStyle w:val="a3"/>
        <w:numPr>
          <w:ilvl w:val="0"/>
          <w:numId w:val="11"/>
        </w:numPr>
        <w:tabs>
          <w:tab w:val="left" w:pos="851"/>
        </w:tabs>
        <w:spacing w:after="0"/>
        <w:ind w:left="0" w:firstLine="0"/>
        <w:jc w:val="both"/>
        <w:rPr>
          <w:rFonts w:ascii="Times New Roman" w:hAnsi="Times New Roman" w:cs="Times New Roman"/>
          <w:sz w:val="28"/>
          <w:szCs w:val="28"/>
        </w:rPr>
      </w:pPr>
      <w:r w:rsidRPr="007B28AC">
        <w:rPr>
          <w:rFonts w:ascii="Times New Roman" w:hAnsi="Times New Roman" w:cs="Times New Roman"/>
          <w:sz w:val="28"/>
          <w:szCs w:val="28"/>
        </w:rPr>
        <w:t>отраслевые сметные нормативы;</w:t>
      </w:r>
    </w:p>
    <w:p w14:paraId="1618F39B" w14:textId="4B584D4E" w:rsidR="001A3FD3" w:rsidRPr="007B28AC" w:rsidRDefault="001A3FD3" w:rsidP="002B2B37">
      <w:pPr>
        <w:pStyle w:val="a3"/>
        <w:numPr>
          <w:ilvl w:val="0"/>
          <w:numId w:val="11"/>
        </w:numPr>
        <w:tabs>
          <w:tab w:val="left" w:pos="851"/>
        </w:tabs>
        <w:spacing w:after="0"/>
        <w:ind w:left="0" w:firstLine="0"/>
        <w:jc w:val="both"/>
        <w:rPr>
          <w:rFonts w:ascii="Times New Roman" w:hAnsi="Times New Roman" w:cs="Times New Roman"/>
          <w:sz w:val="28"/>
          <w:szCs w:val="28"/>
        </w:rPr>
      </w:pPr>
      <w:r w:rsidRPr="007B28AC">
        <w:rPr>
          <w:rFonts w:ascii="Times New Roman" w:hAnsi="Times New Roman" w:cs="Times New Roman"/>
          <w:sz w:val="28"/>
          <w:szCs w:val="28"/>
        </w:rPr>
        <w:t>территориальные сметные нормативы;</w:t>
      </w:r>
    </w:p>
    <w:p w14:paraId="56463C93" w14:textId="775EEC15" w:rsidR="001A3FD3" w:rsidRPr="007B28AC" w:rsidRDefault="001A3FD3" w:rsidP="002B2B37">
      <w:pPr>
        <w:pStyle w:val="a3"/>
        <w:numPr>
          <w:ilvl w:val="0"/>
          <w:numId w:val="11"/>
        </w:numPr>
        <w:tabs>
          <w:tab w:val="left" w:pos="851"/>
        </w:tabs>
        <w:spacing w:after="0"/>
        <w:ind w:left="0" w:firstLine="0"/>
        <w:jc w:val="both"/>
        <w:rPr>
          <w:rFonts w:ascii="Times New Roman" w:hAnsi="Times New Roman" w:cs="Times New Roman"/>
          <w:sz w:val="28"/>
          <w:szCs w:val="28"/>
        </w:rPr>
      </w:pPr>
      <w:r w:rsidRPr="007B28AC">
        <w:rPr>
          <w:rFonts w:ascii="Times New Roman" w:hAnsi="Times New Roman" w:cs="Times New Roman"/>
          <w:sz w:val="28"/>
          <w:szCs w:val="28"/>
        </w:rPr>
        <w:t>индивидуальные сметные нормативы;</w:t>
      </w:r>
    </w:p>
    <w:p w14:paraId="5F8EC73D" w14:textId="725F10AB" w:rsidR="001A3FD3" w:rsidRPr="007B28AC" w:rsidRDefault="001A3FD3" w:rsidP="002B2B37">
      <w:pPr>
        <w:pStyle w:val="a3"/>
        <w:numPr>
          <w:ilvl w:val="0"/>
          <w:numId w:val="11"/>
        </w:numPr>
        <w:tabs>
          <w:tab w:val="left" w:pos="851"/>
        </w:tabs>
        <w:spacing w:after="0"/>
        <w:ind w:left="0" w:firstLine="0"/>
        <w:jc w:val="both"/>
        <w:rPr>
          <w:rFonts w:ascii="Times New Roman" w:hAnsi="Times New Roman" w:cs="Times New Roman"/>
          <w:sz w:val="28"/>
          <w:szCs w:val="28"/>
        </w:rPr>
      </w:pPr>
      <w:r w:rsidRPr="007B28AC">
        <w:rPr>
          <w:rFonts w:ascii="Times New Roman" w:hAnsi="Times New Roman" w:cs="Times New Roman"/>
          <w:sz w:val="28"/>
          <w:szCs w:val="28"/>
        </w:rPr>
        <w:t>справочная информация.</w:t>
      </w:r>
    </w:p>
    <w:p w14:paraId="037E6853"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 </w:t>
      </w:r>
    </w:p>
    <w:p w14:paraId="2374E09E" w14:textId="470B4DAF" w:rsidR="001A3FD3" w:rsidRPr="007B28AC" w:rsidRDefault="001A3FD3" w:rsidP="007B28AC">
      <w:pPr>
        <w:tabs>
          <w:tab w:val="left" w:pos="851"/>
        </w:tabs>
        <w:spacing w:after="0"/>
        <w:jc w:val="both"/>
        <w:rPr>
          <w:rFonts w:ascii="Times New Roman" w:hAnsi="Times New Roman" w:cs="Times New Roman"/>
          <w:sz w:val="28"/>
          <w:szCs w:val="28"/>
        </w:rPr>
      </w:pPr>
      <w:r w:rsidRPr="007B28AC">
        <w:rPr>
          <w:rFonts w:ascii="Times New Roman" w:hAnsi="Times New Roman" w:cs="Times New Roman"/>
          <w:noProof/>
          <w:sz w:val="28"/>
          <w:szCs w:val="28"/>
        </w:rPr>
        <w:drawing>
          <wp:inline distT="0" distB="0" distL="0" distR="0" wp14:anchorId="0FF6DAF2" wp14:editId="73626E9D">
            <wp:extent cx="6245902" cy="4572000"/>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4075" cy="4577983"/>
                    </a:xfrm>
                    <a:prstGeom prst="rect">
                      <a:avLst/>
                    </a:prstGeom>
                    <a:noFill/>
                    <a:ln>
                      <a:noFill/>
                    </a:ln>
                  </pic:spPr>
                </pic:pic>
              </a:graphicData>
            </a:graphic>
          </wp:inline>
        </w:drawing>
      </w:r>
    </w:p>
    <w:p w14:paraId="1E479D5C"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 </w:t>
      </w:r>
    </w:p>
    <w:p w14:paraId="3C6C8FF0"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Порядок формирования и ведения федерального реестра сметных нормативов утвержден приказом Минстроя России от 24.10.2017 </w:t>
      </w:r>
      <w:hyperlink r:id="rId45" w:history="1">
        <w:r w:rsidRPr="007B28AC">
          <w:rPr>
            <w:rFonts w:ascii="Times New Roman" w:hAnsi="Times New Roman" w:cs="Times New Roman"/>
            <w:sz w:val="28"/>
            <w:szCs w:val="28"/>
          </w:rPr>
          <w:t>№1470/пр</w:t>
        </w:r>
      </w:hyperlink>
      <w:r w:rsidRPr="007B28AC">
        <w:rPr>
          <w:rFonts w:ascii="Times New Roman" w:hAnsi="Times New Roman" w:cs="Times New Roman"/>
          <w:sz w:val="28"/>
          <w:szCs w:val="28"/>
        </w:rPr>
        <w:t>. Включение в реестр справочной информации осуществляется по мере необходимости, но не реже одного раза в квартал, путем непосредственного размещения такой информации в реестре. Обновленная версия реестра размещается на </w:t>
      </w:r>
      <w:hyperlink r:id="rId46" w:history="1">
        <w:r w:rsidRPr="007B28AC">
          <w:rPr>
            <w:rFonts w:ascii="Times New Roman" w:hAnsi="Times New Roman" w:cs="Times New Roman"/>
            <w:sz w:val="28"/>
            <w:szCs w:val="28"/>
          </w:rPr>
          <w:t>сайте</w:t>
        </w:r>
      </w:hyperlink>
      <w:r w:rsidRPr="007B28AC">
        <w:rPr>
          <w:rFonts w:ascii="Times New Roman" w:hAnsi="Times New Roman" w:cs="Times New Roman"/>
          <w:sz w:val="28"/>
          <w:szCs w:val="28"/>
        </w:rPr>
        <w:t> Минстроя России и </w:t>
      </w:r>
      <w:hyperlink r:id="rId47" w:anchor="/frsn" w:history="1">
        <w:r w:rsidRPr="007B28AC">
          <w:rPr>
            <w:rFonts w:ascii="Times New Roman" w:hAnsi="Times New Roman" w:cs="Times New Roman"/>
            <w:sz w:val="28"/>
            <w:szCs w:val="28"/>
          </w:rPr>
          <w:t>сайте</w:t>
        </w:r>
      </w:hyperlink>
      <w:r w:rsidRPr="007B28AC">
        <w:rPr>
          <w:rFonts w:ascii="Times New Roman" w:hAnsi="Times New Roman" w:cs="Times New Roman"/>
          <w:sz w:val="28"/>
          <w:szCs w:val="28"/>
        </w:rPr>
        <w:t> ФГИС ЦС.</w:t>
      </w:r>
    </w:p>
    <w:p w14:paraId="2BDAC8E6" w14:textId="006DC9F9"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t>Как </w:t>
      </w:r>
      <w:hyperlink r:id="rId48" w:history="1">
        <w:r w:rsidRPr="007B28AC">
          <w:rPr>
            <w:rFonts w:ascii="Times New Roman" w:hAnsi="Times New Roman" w:cs="Times New Roman"/>
            <w:sz w:val="28"/>
            <w:szCs w:val="28"/>
          </w:rPr>
          <w:t>информировал</w:t>
        </w:r>
      </w:hyperlink>
      <w:r w:rsidRPr="007B28AC">
        <w:rPr>
          <w:rFonts w:ascii="Times New Roman" w:hAnsi="Times New Roman" w:cs="Times New Roman"/>
          <w:sz w:val="28"/>
          <w:szCs w:val="28"/>
        </w:rPr>
        <w:t> портал ЕРЗ.РФ, ранее на портале правовой информации было опубликовано Постановление Правительства РФ №1160 от 12.07.2021</w:t>
      </w:r>
      <w:r w:rsidR="007B28AC">
        <w:rPr>
          <w:rFonts w:ascii="Times New Roman" w:hAnsi="Times New Roman" w:cs="Times New Roman"/>
          <w:sz w:val="28"/>
          <w:szCs w:val="28"/>
        </w:rPr>
        <w:t xml:space="preserve"> </w:t>
      </w:r>
      <w:hyperlink r:id="rId49" w:history="1">
        <w:r w:rsidRPr="007B28AC">
          <w:rPr>
            <w:rFonts w:ascii="Times New Roman" w:hAnsi="Times New Roman" w:cs="Times New Roman"/>
            <w:sz w:val="28"/>
            <w:szCs w:val="28"/>
          </w:rPr>
          <w:t>№</w:t>
        </w:r>
        <w:r w:rsidR="007B28AC">
          <w:rPr>
            <w:rFonts w:ascii="Times New Roman" w:hAnsi="Times New Roman" w:cs="Times New Roman"/>
            <w:sz w:val="28"/>
            <w:szCs w:val="28"/>
          </w:rPr>
          <w:t xml:space="preserve"> </w:t>
        </w:r>
        <w:r w:rsidRPr="007B28AC">
          <w:rPr>
            <w:rFonts w:ascii="Times New Roman" w:hAnsi="Times New Roman" w:cs="Times New Roman"/>
            <w:sz w:val="28"/>
            <w:szCs w:val="28"/>
          </w:rPr>
          <w:t>1160</w:t>
        </w:r>
      </w:hyperlink>
      <w:r w:rsidR="007B28AC">
        <w:rPr>
          <w:rFonts w:ascii="Times New Roman" w:hAnsi="Times New Roman" w:cs="Times New Roman"/>
          <w:sz w:val="28"/>
          <w:szCs w:val="28"/>
        </w:rPr>
        <w:t xml:space="preserve"> </w:t>
      </w:r>
      <w:r w:rsidRPr="007B28AC">
        <w:rPr>
          <w:rFonts w:ascii="Times New Roman" w:hAnsi="Times New Roman" w:cs="Times New Roman"/>
          <w:sz w:val="28"/>
          <w:szCs w:val="28"/>
        </w:rPr>
        <w:t>«О внесении изменений в постановление Правительства РФ от 23.12.2016 </w:t>
      </w:r>
      <w:hyperlink r:id="rId50" w:history="1">
        <w:r w:rsidRPr="007B28AC">
          <w:rPr>
            <w:rFonts w:ascii="Times New Roman" w:hAnsi="Times New Roman" w:cs="Times New Roman"/>
            <w:sz w:val="28"/>
            <w:szCs w:val="28"/>
          </w:rPr>
          <w:t>№ 1452</w:t>
        </w:r>
      </w:hyperlink>
      <w:r w:rsidRPr="007B28AC">
        <w:rPr>
          <w:rFonts w:ascii="Times New Roman" w:hAnsi="Times New Roman" w:cs="Times New Roman"/>
          <w:sz w:val="28"/>
          <w:szCs w:val="28"/>
        </w:rPr>
        <w:t>».</w:t>
      </w:r>
    </w:p>
    <w:p w14:paraId="0359E9D0" w14:textId="77777777" w:rsidR="001A3FD3" w:rsidRPr="007B28AC" w:rsidRDefault="001A3FD3" w:rsidP="007B28AC">
      <w:pPr>
        <w:tabs>
          <w:tab w:val="left" w:pos="851"/>
        </w:tabs>
        <w:spacing w:after="0"/>
        <w:ind w:firstLine="851"/>
        <w:jc w:val="both"/>
        <w:rPr>
          <w:rFonts w:ascii="Times New Roman" w:hAnsi="Times New Roman" w:cs="Times New Roman"/>
          <w:sz w:val="28"/>
          <w:szCs w:val="28"/>
        </w:rPr>
      </w:pPr>
      <w:r w:rsidRPr="007B28AC">
        <w:rPr>
          <w:rFonts w:ascii="Times New Roman" w:hAnsi="Times New Roman" w:cs="Times New Roman"/>
          <w:sz w:val="28"/>
          <w:szCs w:val="28"/>
        </w:rPr>
        <w:lastRenderedPageBreak/>
        <w:t>Согласно этому документу, информация об индексах изменения сметной стоимости строительства по группам однородных строительных ресурсов начиная с 2022 года подлежит размещению во ФГИС ЦС ежеквартально, не позднее 25-го числа второго месяца квартала, следующего за отчетным.</w:t>
      </w:r>
    </w:p>
    <w:p w14:paraId="0E3CDC5B" w14:textId="4FDE3FFC" w:rsidR="000402A1" w:rsidRDefault="000402A1" w:rsidP="009177CC">
      <w:pPr>
        <w:tabs>
          <w:tab w:val="left" w:pos="851"/>
        </w:tabs>
        <w:spacing w:after="0"/>
        <w:ind w:firstLine="851"/>
        <w:jc w:val="both"/>
        <w:rPr>
          <w:rFonts w:ascii="Times New Roman" w:hAnsi="Times New Roman" w:cs="Times New Roman"/>
          <w:sz w:val="28"/>
          <w:szCs w:val="28"/>
        </w:rPr>
      </w:pPr>
    </w:p>
    <w:p w14:paraId="36F9E5A6" w14:textId="7A9A7267" w:rsidR="000402A1" w:rsidRPr="000402A1" w:rsidRDefault="000402A1" w:rsidP="000402A1">
      <w:pPr>
        <w:pStyle w:val="1"/>
        <w:numPr>
          <w:ilvl w:val="1"/>
          <w:numId w:val="1"/>
        </w:numPr>
        <w:tabs>
          <w:tab w:val="left" w:pos="851"/>
        </w:tabs>
        <w:spacing w:before="0" w:beforeAutospacing="0" w:after="0" w:afterAutospacing="0"/>
        <w:ind w:left="0" w:firstLine="0"/>
        <w:jc w:val="both"/>
        <w:rPr>
          <w:b w:val="0"/>
          <w:bCs w:val="0"/>
          <w:sz w:val="28"/>
          <w:szCs w:val="28"/>
        </w:rPr>
      </w:pPr>
      <w:r w:rsidRPr="000402A1">
        <w:rPr>
          <w:sz w:val="28"/>
          <w:szCs w:val="28"/>
        </w:rPr>
        <w:t> </w:t>
      </w:r>
      <w:bookmarkStart w:id="19" w:name="_Toc85199027"/>
      <w:r w:rsidRPr="000402A1">
        <w:rPr>
          <w:sz w:val="28"/>
          <w:szCs w:val="28"/>
        </w:rPr>
        <w:t xml:space="preserve">12.10.2021 </w:t>
      </w:r>
      <w:r>
        <w:rPr>
          <w:sz w:val="28"/>
          <w:szCs w:val="28"/>
        </w:rPr>
        <w:t>З</w:t>
      </w:r>
      <w:r w:rsidR="00F57644">
        <w:rPr>
          <w:sz w:val="28"/>
          <w:szCs w:val="28"/>
        </w:rPr>
        <w:t>а</w:t>
      </w:r>
      <w:r>
        <w:rPr>
          <w:sz w:val="28"/>
          <w:szCs w:val="28"/>
        </w:rPr>
        <w:t>-С</w:t>
      </w:r>
      <w:r w:rsidR="00F57644">
        <w:rPr>
          <w:sz w:val="28"/>
          <w:szCs w:val="28"/>
        </w:rPr>
        <w:t>трой</w:t>
      </w:r>
      <w:r>
        <w:rPr>
          <w:sz w:val="28"/>
          <w:szCs w:val="28"/>
        </w:rPr>
        <w:t xml:space="preserve">. </w:t>
      </w:r>
      <w:r w:rsidRPr="000402A1">
        <w:rPr>
          <w:sz w:val="28"/>
          <w:szCs w:val="28"/>
        </w:rPr>
        <w:t>Новые правила для гастарбайтеров</w:t>
      </w:r>
      <w:bookmarkEnd w:id="19"/>
    </w:p>
    <w:p w14:paraId="7D9418C5"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МВД разрабатывает условия въезда для иностранных граждан, среди которых вынесение за пределы страны миграционных процедур</w:t>
      </w:r>
    </w:p>
    <w:p w14:paraId="331984B3"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Как мы уже сообщали, Правительство РФ утвердило пилотный проект по привлечению в нашу страну 10-ти тысяч строителей из Узбекистана при условии их вакцинации от коронавирусной инфекции или наличия у них документа о перенесенном заболевании.</w:t>
      </w:r>
    </w:p>
    <w:p w14:paraId="75048F8E"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Первый заместитель министра Министерства внутренних дел РФ Александр Горовой рассказал:</w:t>
      </w:r>
    </w:p>
    <w:p w14:paraId="4B043432"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Одним из актуальных вопросов международного сотрудничества становится создание зарубежной инфраструктуры для доиммиграционной подготовки иностранных работников в стране постоянного проживания.</w:t>
      </w:r>
    </w:p>
    <w:p w14:paraId="7B533482"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Александр Владимирович пояснил, что для этого планируется вынесение миграционных процедур за пределы Российской Федерации, в том числе прохождение медицинского освидетельствования, результаты которого признаются в нашей стране, биометрическая регистрация и получение единого документа, оформление полисов медицинского страхования, подбор потенциального работодателя.</w:t>
      </w:r>
    </w:p>
    <w:p w14:paraId="421250F8"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По словам замминистра, для обеспечения контроля за пребыванием иностранцев будет введён надзор и усовершенствуются меры профилактического характера. Так, мигрантов смогут информировать о необходимости совершения определённых действий и последствиях их неисполнения, принятых в отношении гражданина решениях через личный кабинет на Едином портале государственных и муниципальных услуг либо мобильное приложение.</w:t>
      </w:r>
    </w:p>
    <w:p w14:paraId="53B909BE"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При въезде иностранец будет принимать соглашение о лояльности, нарушение которого может повлечь утрату права на нахождение в России. Такое соглашение представляет собой письменное обязательство соблюдать правила и нормы поведения, принятые в российском обществе, воздерживаться от участия в нарушении общественного порядка, от злоупотребления правом на свободу информации, включая попытки дискредитации или склонения к отрицанию конституционно значимых нравственных и иных ценностей.</w:t>
      </w:r>
    </w:p>
    <w:p w14:paraId="7CB79B15"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При этом, по словам представителя МВД, для отдельных категорий граждан предполагается введение правоохранительного режима контролируемого пребывания.</w:t>
      </w:r>
    </w:p>
    <w:p w14:paraId="2AC56566"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 xml:space="preserve">К ним, в частности, относятся иностранцы, отбывающие уголовное наказание, не выехавшие из Российской Федерации в установленный срок, подлежащие высылке, страдающие опасными заболеваниями и проходящие </w:t>
      </w:r>
      <w:r w:rsidRPr="000402A1">
        <w:rPr>
          <w:rFonts w:ascii="Times New Roman" w:hAnsi="Times New Roman" w:cs="Times New Roman"/>
          <w:sz w:val="28"/>
          <w:szCs w:val="28"/>
        </w:rPr>
        <w:lastRenderedPageBreak/>
        <w:t>лечение в России, имеющие задолженность по уплате налогов на доходы физических лиц в виде фиксированного авансового платежа.</w:t>
      </w:r>
    </w:p>
    <w:p w14:paraId="71CFBBC4"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Кроме того, ожидается, что с помощью современных технологий сотрудники правоохранительных органов смогут устанавливать местонахождение лиц, уклоняющихся от выезда либо нарушивших режим пребывания в стране.</w:t>
      </w:r>
    </w:p>
    <w:p w14:paraId="6B854704" w14:textId="01713DFA" w:rsidR="000402A1" w:rsidRDefault="000402A1" w:rsidP="009177CC">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 </w:t>
      </w:r>
    </w:p>
    <w:p w14:paraId="4779CDDD" w14:textId="4063F3A5" w:rsidR="000402A1" w:rsidRPr="000402A1" w:rsidRDefault="000402A1" w:rsidP="000402A1">
      <w:pPr>
        <w:pStyle w:val="1"/>
        <w:numPr>
          <w:ilvl w:val="1"/>
          <w:numId w:val="1"/>
        </w:numPr>
        <w:tabs>
          <w:tab w:val="left" w:pos="851"/>
        </w:tabs>
        <w:spacing w:before="0" w:beforeAutospacing="0" w:after="0" w:afterAutospacing="0"/>
        <w:ind w:left="0" w:firstLine="0"/>
        <w:jc w:val="both"/>
        <w:rPr>
          <w:b w:val="0"/>
          <w:bCs w:val="0"/>
          <w:sz w:val="28"/>
          <w:szCs w:val="28"/>
        </w:rPr>
      </w:pPr>
      <w:r w:rsidRPr="000402A1">
        <w:rPr>
          <w:sz w:val="28"/>
          <w:szCs w:val="28"/>
        </w:rPr>
        <w:t> </w:t>
      </w:r>
      <w:bookmarkStart w:id="20" w:name="_Toc85199028"/>
      <w:r w:rsidRPr="000402A1">
        <w:rPr>
          <w:sz w:val="28"/>
          <w:szCs w:val="28"/>
        </w:rPr>
        <w:t xml:space="preserve">12.10.2021 </w:t>
      </w:r>
      <w:r>
        <w:rPr>
          <w:sz w:val="28"/>
          <w:szCs w:val="28"/>
        </w:rPr>
        <w:t xml:space="preserve">За-Строй. </w:t>
      </w:r>
      <w:r w:rsidRPr="000402A1">
        <w:rPr>
          <w:sz w:val="28"/>
          <w:szCs w:val="28"/>
        </w:rPr>
        <w:t>Больше законов хороших и разных?</w:t>
      </w:r>
      <w:bookmarkEnd w:id="20"/>
    </w:p>
    <w:p w14:paraId="693FAC5C"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Новый состав Госдумы уже в осеннюю сессию может принять ряд законопроектов, касающихся недвижимости и ЖКХ, а также регулирования деятельности СРО</w:t>
      </w:r>
    </w:p>
    <w:p w14:paraId="58E5D53D"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Среди законопроектов в высокой степени готовности, уже внесённых в Государственную Думу, эксперты называют – о продлении сроков «дачной амнистии» и дальнейшем упрощении процедуры оформления прав собственности на землю под индивидуальными домами; об определении понятий «многоквартирный дом» и «дом блокированной застройки», а также о создании Фонда развития территорий на базе объединения Фонда ЖКХ и Фонда защиты прав дольщиков.</w:t>
      </w:r>
    </w:p>
    <w:p w14:paraId="04326094"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В Национальном объединении строителей рассчитывают на скорое принятие закона, направленного на совершенствование регулирования деятельности саморегулируемых организаций в строительстве и их взаимодействия между собой и банками, в которых размещаются средства компенсационных фондов СРО. Президент НОСТРОЙ Антон Глушков уточнил:</w:t>
      </w:r>
    </w:p>
    <w:p w14:paraId="1BAFB1F5"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Сейчас законопроект рассматривается советом Государственной Думы, он включён в примерную программу нижней палаты парламента на ноябрь 2021 года.</w:t>
      </w:r>
    </w:p>
    <w:p w14:paraId="3E4AD394"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В ноябре, по данным господина Глушкова, депутаты могут заняться и законопроектом, направленным на упрощение правил ввода в эксплуатацию построенных зданий и сооружений в седьмых подзонах приаэродромных территорий. Эти законопроекты, по словам Антона Николаевича, имеют довольно высокие шансы быть принятыми на осенней сессии.</w:t>
      </w:r>
    </w:p>
    <w:p w14:paraId="57A3AADB"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Эксперты также надеются на принятие закона об энергосервисных контрактах в многоквартирных домах, который был внесён в Госдуму в конце прошлого года, но из-за аппаратных разногласий даже не был направлен в рассылку. В эту сессию, как предполагается, отменят обязательное закрытие открытых систем теплоснабжения, поскольку 1 января 2022 года истекает срок, до которого необходимо было провести необходимые мероприятия. Кроме того, оперативно пройдёт инициатива московских властей, которая касается ужесточения наказания за недобросовестную работу регоператоров по обращению с твёрдыми коммунальными отходами. В то же время, по мнению экспертов, затянутся вопросы снижения максимальной доли расходов граждан на оплату ЖКХ в доходе семьи с 22% до 15% и предоставлением льгот при наличии задолженности.</w:t>
      </w:r>
    </w:p>
    <w:p w14:paraId="3CDE8872"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 xml:space="preserve">Особые ожидания у экспертов связаны с законопроектом о статусе апартаментов, который разрабатывался несколько лет и, наконец, был внесён на </w:t>
      </w:r>
      <w:r w:rsidRPr="000402A1">
        <w:rPr>
          <w:rFonts w:ascii="Times New Roman" w:hAnsi="Times New Roman" w:cs="Times New Roman"/>
          <w:sz w:val="28"/>
          <w:szCs w:val="28"/>
        </w:rPr>
        <w:lastRenderedPageBreak/>
        <w:t>рассмотрение Госдумы в конце апреля. Он является наиболее спорным и может вызвать серьёзные дебаты в парламенте, потому что есть сторонники полного запрета на строительство новых апартаментов, к тому же до сих пор нет понимания, что делать с уже построенными.</w:t>
      </w:r>
    </w:p>
    <w:p w14:paraId="4025650A" w14:textId="77777777" w:rsidR="000402A1" w:rsidRP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В случае внесения, по мнению экспертов, вряд ли будет принят законопроект об архитектурной деятельности.</w:t>
      </w:r>
    </w:p>
    <w:p w14:paraId="75A2127C" w14:textId="7AA95FF7" w:rsidR="000402A1" w:rsidRDefault="000402A1" w:rsidP="000402A1">
      <w:pPr>
        <w:tabs>
          <w:tab w:val="left" w:pos="851"/>
        </w:tabs>
        <w:spacing w:after="0"/>
        <w:ind w:firstLine="851"/>
        <w:jc w:val="both"/>
        <w:rPr>
          <w:rFonts w:ascii="Times New Roman" w:hAnsi="Times New Roman" w:cs="Times New Roman"/>
          <w:sz w:val="28"/>
          <w:szCs w:val="28"/>
        </w:rPr>
      </w:pPr>
      <w:r w:rsidRPr="000402A1">
        <w:rPr>
          <w:rFonts w:ascii="Times New Roman" w:hAnsi="Times New Roman" w:cs="Times New Roman"/>
          <w:sz w:val="28"/>
          <w:szCs w:val="28"/>
        </w:rPr>
        <w:t>Говоря о других инициативах, которые ещё не дошли до Госдумы, эксперты выделили законопроекты о регулировании похоронной деятельности, расширении возможностей обеспечения жильём детей-сирот и пересмотре законодательства о Государственной информационной системе ЖКХ (ГИС ЖКХ). Кроме того, можно ожидать корректировок в ранее принятые законы, например, о бесплатной замене электросчетчиков, газификации населенных пунктов и гаражной амнистии.</w:t>
      </w:r>
    </w:p>
    <w:p w14:paraId="4ED38CDA" w14:textId="24CF666E" w:rsidR="00420D33" w:rsidRDefault="00420D33" w:rsidP="000402A1">
      <w:pPr>
        <w:tabs>
          <w:tab w:val="left" w:pos="851"/>
        </w:tabs>
        <w:spacing w:after="0"/>
        <w:ind w:firstLine="851"/>
        <w:jc w:val="both"/>
        <w:rPr>
          <w:rFonts w:ascii="Times New Roman" w:hAnsi="Times New Roman" w:cs="Times New Roman"/>
          <w:sz w:val="28"/>
          <w:szCs w:val="28"/>
        </w:rPr>
      </w:pPr>
    </w:p>
    <w:p w14:paraId="3FCCCB3A" w14:textId="23AAF8CA" w:rsidR="00420D33" w:rsidRPr="00A073FA" w:rsidRDefault="00A073FA" w:rsidP="00A073FA">
      <w:pPr>
        <w:pStyle w:val="1"/>
        <w:numPr>
          <w:ilvl w:val="1"/>
          <w:numId w:val="1"/>
        </w:numPr>
        <w:tabs>
          <w:tab w:val="left" w:pos="851"/>
        </w:tabs>
        <w:spacing w:before="0" w:beforeAutospacing="0" w:after="0" w:afterAutospacing="0"/>
        <w:ind w:left="0" w:firstLine="0"/>
        <w:jc w:val="both"/>
        <w:rPr>
          <w:sz w:val="28"/>
          <w:szCs w:val="28"/>
        </w:rPr>
      </w:pPr>
      <w:bookmarkStart w:id="21" w:name="_Toc85199029"/>
      <w:r>
        <w:rPr>
          <w:sz w:val="28"/>
          <w:szCs w:val="28"/>
        </w:rPr>
        <w:t xml:space="preserve">12.10.2021 Известия. </w:t>
      </w:r>
      <w:r w:rsidR="00420D33" w:rsidRPr="00A073FA">
        <w:rPr>
          <w:sz w:val="28"/>
          <w:szCs w:val="28"/>
        </w:rPr>
        <w:t>Минстрой определил критерии ветхости домов</w:t>
      </w:r>
      <w:bookmarkEnd w:id="21"/>
    </w:p>
    <w:p w14:paraId="32901C8E" w14:textId="77777777" w:rsidR="00420D33" w:rsidRPr="00A073FA"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В министерстве строительства России утвердили критерии, которые определят «ограниченно годные» здания, и степень их ветхости. Соответствующий приказ вступает в силу 12 октября.</w:t>
      </w:r>
    </w:p>
    <w:p w14:paraId="29E9531A" w14:textId="77777777" w:rsidR="00420D33" w:rsidRPr="00A073FA"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Согласно документу, здания, где есть крен, дефекты или повреждения, свидетельствующие о снижении несущей способности, могут быть признаны ограниченно годными.</w:t>
      </w:r>
    </w:p>
    <w:p w14:paraId="7725D5A6" w14:textId="77777777" w:rsidR="00420D33" w:rsidRPr="00A073FA"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Проживание в таких домах возможно только при условии постоянного мониторинга технического состояния, усиления или восстановления и конструкций. В приказе также говорится, что здание может получить статус «ограниченно годного» в случае отсутствия риска внезапного обрушения, опрокидывания или потери устойчивости.</w:t>
      </w:r>
    </w:p>
    <w:p w14:paraId="01822CE8" w14:textId="77777777" w:rsidR="00420D33" w:rsidRPr="00A073FA"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Отмечается, что оценку состояния домов будет проводить региональная межведомственная комиссии. При этом инициировать проверку могут сами собственники жилых помещений. Для этого нужно подать заявление с портала Госуслуг.</w:t>
      </w:r>
    </w:p>
    <w:p w14:paraId="7A016D76" w14:textId="77777777" w:rsidR="00420D33" w:rsidRPr="00A073FA"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Решение о признании домов ограниченно годными принимает отдельно каждый субъект страны в течение 30 дней после вынесения соответствующего постановления комиссией. Заявители должны получить ответ от местных властей о статусе дома в письменной или электронной форме.</w:t>
      </w:r>
    </w:p>
    <w:p w14:paraId="23D13604" w14:textId="77777777" w:rsidR="00420D33" w:rsidRPr="00A073FA"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5 октября в Фонде ЖКХ </w:t>
      </w:r>
      <w:hyperlink r:id="rId51" w:tgtFrame="_blank" w:history="1">
        <w:r w:rsidRPr="00A073FA">
          <w:rPr>
            <w:rFonts w:ascii="Times New Roman" w:hAnsi="Times New Roman" w:cs="Times New Roman"/>
            <w:sz w:val="28"/>
            <w:szCs w:val="28"/>
          </w:rPr>
          <w:t>сообщили</w:t>
        </w:r>
      </w:hyperlink>
      <w:r w:rsidRPr="00A073FA">
        <w:rPr>
          <w:rFonts w:ascii="Times New Roman" w:hAnsi="Times New Roman" w:cs="Times New Roman"/>
          <w:sz w:val="28"/>
          <w:szCs w:val="28"/>
        </w:rPr>
        <w:t>, что новая программа досрочного расселения жилья, признанного аварийным с января 2017 года, позволит дополнительно переселить в российских регионах более 50 тыс. человек. Приступить к реализации программы планируется уже в 2022 году.</w:t>
      </w:r>
    </w:p>
    <w:p w14:paraId="2C11F6EB" w14:textId="133E4F36" w:rsidR="00420D33" w:rsidRDefault="00420D33" w:rsidP="00A073FA">
      <w:pPr>
        <w:tabs>
          <w:tab w:val="left" w:pos="851"/>
        </w:tabs>
        <w:spacing w:after="0"/>
        <w:ind w:firstLine="851"/>
        <w:jc w:val="both"/>
        <w:rPr>
          <w:rFonts w:ascii="Times New Roman" w:hAnsi="Times New Roman" w:cs="Times New Roman"/>
          <w:sz w:val="28"/>
          <w:szCs w:val="28"/>
        </w:rPr>
      </w:pPr>
      <w:r w:rsidRPr="00A073FA">
        <w:rPr>
          <w:rFonts w:ascii="Times New Roman" w:hAnsi="Times New Roman" w:cs="Times New Roman"/>
          <w:sz w:val="28"/>
          <w:szCs w:val="28"/>
        </w:rPr>
        <w:t>Поручение </w:t>
      </w:r>
      <w:hyperlink r:id="rId52" w:tgtFrame="_blank" w:history="1">
        <w:r w:rsidRPr="00A073FA">
          <w:rPr>
            <w:rFonts w:ascii="Times New Roman" w:hAnsi="Times New Roman" w:cs="Times New Roman"/>
            <w:sz w:val="28"/>
            <w:szCs w:val="28"/>
          </w:rPr>
          <w:t>ускорить</w:t>
        </w:r>
      </w:hyperlink>
      <w:r w:rsidRPr="00A073FA">
        <w:rPr>
          <w:rFonts w:ascii="Times New Roman" w:hAnsi="Times New Roman" w:cs="Times New Roman"/>
          <w:sz w:val="28"/>
          <w:szCs w:val="28"/>
        </w:rPr>
        <w:t> расселение россиян из аварийного жилья, чтобы «вытащить людей из трущоб» дал президент России </w:t>
      </w:r>
      <w:hyperlink r:id="rId53" w:tgtFrame="_blank" w:history="1">
        <w:r w:rsidRPr="00A073FA">
          <w:rPr>
            <w:rFonts w:ascii="Times New Roman" w:hAnsi="Times New Roman" w:cs="Times New Roman"/>
            <w:sz w:val="28"/>
            <w:szCs w:val="28"/>
          </w:rPr>
          <w:t>Владимир Путин</w:t>
        </w:r>
      </w:hyperlink>
      <w:r w:rsidRPr="00A073FA">
        <w:rPr>
          <w:rFonts w:ascii="Times New Roman" w:hAnsi="Times New Roman" w:cs="Times New Roman"/>
          <w:sz w:val="28"/>
          <w:szCs w:val="28"/>
        </w:rPr>
        <w:t> на совещании по экономическим вопросам 28 сентября.</w:t>
      </w:r>
    </w:p>
    <w:p w14:paraId="58718CB4" w14:textId="172FB72D" w:rsidR="00BF5373" w:rsidRDefault="00BF5373" w:rsidP="00A073FA">
      <w:pPr>
        <w:tabs>
          <w:tab w:val="left" w:pos="851"/>
        </w:tabs>
        <w:spacing w:after="0"/>
        <w:ind w:firstLine="851"/>
        <w:jc w:val="both"/>
        <w:rPr>
          <w:rFonts w:ascii="Times New Roman" w:hAnsi="Times New Roman" w:cs="Times New Roman"/>
          <w:sz w:val="28"/>
          <w:szCs w:val="28"/>
        </w:rPr>
      </w:pPr>
    </w:p>
    <w:p w14:paraId="776E2A98" w14:textId="294DED8A" w:rsidR="00BF5373" w:rsidRPr="00BF5373" w:rsidRDefault="00BF5373" w:rsidP="00BF5373">
      <w:pPr>
        <w:pStyle w:val="1"/>
        <w:numPr>
          <w:ilvl w:val="1"/>
          <w:numId w:val="1"/>
        </w:numPr>
        <w:tabs>
          <w:tab w:val="left" w:pos="851"/>
        </w:tabs>
        <w:spacing w:before="0" w:beforeAutospacing="0" w:after="0" w:afterAutospacing="0"/>
        <w:ind w:left="0" w:firstLine="0"/>
        <w:jc w:val="both"/>
        <w:rPr>
          <w:sz w:val="28"/>
          <w:szCs w:val="28"/>
        </w:rPr>
      </w:pPr>
      <w:bookmarkStart w:id="22" w:name="_Toc85199030"/>
      <w:r w:rsidRPr="004D60F2">
        <w:rPr>
          <w:sz w:val="28"/>
          <w:szCs w:val="28"/>
        </w:rPr>
        <w:lastRenderedPageBreak/>
        <w:t>13</w:t>
      </w:r>
      <w:r>
        <w:rPr>
          <w:sz w:val="28"/>
          <w:szCs w:val="28"/>
        </w:rPr>
        <w:t xml:space="preserve">.10.2021 АНСБ. </w:t>
      </w:r>
      <w:r w:rsidRPr="00BF5373">
        <w:rPr>
          <w:sz w:val="28"/>
          <w:szCs w:val="28"/>
        </w:rPr>
        <w:t>Глава нового комитета Госдумы по строительству назвал приоритетные задачи</w:t>
      </w:r>
      <w:bookmarkEnd w:id="22"/>
    </w:p>
    <w:p w14:paraId="5864F138"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Вновь сформированный комитет Госдумы по строительству и ЖКХ назвал среди приоритетных задач определение статуса апартаментов и утверждение концепции перестройки системы ЖКХ, пишет "Российская газета".</w:t>
      </w:r>
    </w:p>
    <w:p w14:paraId="3386CFAE"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"Депутатам предстоит придать законный статус апартаментам и дать отраслям четкие правила игры в вопросах строительства и обслуживания малоэтажного жилья (так называемых таунхаусов). Нас ждет работа по утверждению концепции перестройки системы ЖКХ, которая должна быть готова до конца года", — заявил новый глава комитета Сергей Пахомов в интервью газете.</w:t>
      </w:r>
    </w:p>
    <w:p w14:paraId="55DA13FC"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Также среди будущих приоритетов он назвал дальнейшее снижение административных барьеров в строительстве, развитие ИЖС, уточнение статуса таунхаусов, перевод документов в цифровой формат и социальную защиту граждан.</w:t>
      </w:r>
    </w:p>
    <w:p w14:paraId="2A3D9938"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Всего в новый комитет вошел 21 депутат. Среди них — те, кто работал в комитете и в Госдуме прошлого созыва (Павел Качкаев, Владимир Ресин и др.), депутаты из бывшего комитета по природным ресурсам, собственности и земельным отношениям, ранее представлявшая "ЖКХ-Контроль" Светлана Разворотнева и др.</w:t>
      </w:r>
    </w:p>
    <w:p w14:paraId="182BB7B0"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Комитет по вопросам собственности, земельным и имущественным отношениям возглавил Сергей Гаврилов из КПРФ.</w:t>
      </w:r>
    </w:p>
    <w:p w14:paraId="60329335"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Напомним, что апартаменты имеют статус нежилых помещений. Такие объекты оцениваются на 10–15% дешевле аналогичных квартир, при этом возведение апартаментов не предполагает строительства сопутствующей социальной инфраструктуры. Правительство дорабатывает законопроект о статусе апартаментов, его принятие ожидается до конца 2021 года.</w:t>
      </w:r>
    </w:p>
    <w:p w14:paraId="0F4641E8"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В мае 2020 года президент Владимир Путин поручил правительству подготовить предложения по упрощению разрешительных процедур в строительстве.</w:t>
      </w:r>
    </w:p>
    <w:p w14:paraId="155B191B"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"Всякие СНИПы, хрипы и примазавшиеся к этому виду деятельности квазиучастники процесса — их нужно, наконец, зачистить, в конце концов. Надо навести там порядок", — отмечал Путин.</w:t>
      </w:r>
    </w:p>
    <w:p w14:paraId="62DEE0A5" w14:textId="77777777" w:rsidR="00BF5373" w:rsidRPr="00BF5373" w:rsidRDefault="00BF5373" w:rsidP="00BF5373">
      <w:pPr>
        <w:tabs>
          <w:tab w:val="left" w:pos="851"/>
        </w:tabs>
        <w:spacing w:after="0"/>
        <w:ind w:firstLine="851"/>
        <w:jc w:val="both"/>
        <w:rPr>
          <w:rFonts w:ascii="Times New Roman" w:hAnsi="Times New Roman" w:cs="Times New Roman"/>
          <w:sz w:val="28"/>
          <w:szCs w:val="28"/>
        </w:rPr>
      </w:pPr>
      <w:r w:rsidRPr="00BF5373">
        <w:rPr>
          <w:rFonts w:ascii="Times New Roman" w:hAnsi="Times New Roman" w:cs="Times New Roman"/>
          <w:sz w:val="28"/>
          <w:szCs w:val="28"/>
        </w:rPr>
        <w:t>Источник: Интерфакс</w:t>
      </w:r>
    </w:p>
    <w:p w14:paraId="1C92EE66" w14:textId="6A1A97E3" w:rsidR="00BF5373" w:rsidRDefault="00BF5373" w:rsidP="00D33CA1">
      <w:pPr>
        <w:pStyle w:val="1"/>
        <w:tabs>
          <w:tab w:val="left" w:pos="851"/>
        </w:tabs>
        <w:spacing w:before="0" w:beforeAutospacing="0" w:after="0" w:afterAutospacing="0"/>
        <w:jc w:val="both"/>
        <w:rPr>
          <w:sz w:val="28"/>
          <w:szCs w:val="28"/>
        </w:rPr>
      </w:pPr>
    </w:p>
    <w:p w14:paraId="6B853802" w14:textId="7BC8270E" w:rsidR="00D33CA1" w:rsidRPr="00D33CA1" w:rsidRDefault="00D33CA1" w:rsidP="00D33CA1">
      <w:pPr>
        <w:pStyle w:val="1"/>
        <w:numPr>
          <w:ilvl w:val="1"/>
          <w:numId w:val="1"/>
        </w:numPr>
        <w:tabs>
          <w:tab w:val="left" w:pos="851"/>
        </w:tabs>
        <w:spacing w:before="0" w:beforeAutospacing="0" w:after="0" w:afterAutospacing="0"/>
        <w:ind w:left="0" w:firstLine="0"/>
        <w:jc w:val="both"/>
        <w:rPr>
          <w:b w:val="0"/>
          <w:bCs w:val="0"/>
          <w:sz w:val="28"/>
          <w:szCs w:val="28"/>
        </w:rPr>
      </w:pPr>
      <w:bookmarkStart w:id="23" w:name="_Toc85199031"/>
      <w:r w:rsidRPr="00D33CA1">
        <w:rPr>
          <w:sz w:val="28"/>
          <w:szCs w:val="28"/>
        </w:rPr>
        <w:t>1</w:t>
      </w:r>
      <w:r>
        <w:rPr>
          <w:sz w:val="28"/>
          <w:szCs w:val="28"/>
        </w:rPr>
        <w:t xml:space="preserve">2.10.2021 ЕРЗ. </w:t>
      </w:r>
      <w:r w:rsidRPr="00D33CA1">
        <w:rPr>
          <w:sz w:val="28"/>
          <w:szCs w:val="28"/>
        </w:rPr>
        <w:t>Новые индексы изменения сметной стоимости строительства в III квартале 2021 года</w:t>
      </w:r>
      <w:bookmarkEnd w:id="23"/>
    </w:p>
    <w:p w14:paraId="70C28A67"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Опубликованы письма Минстроя России от 01.10.2021 </w:t>
      </w:r>
      <w:hyperlink r:id="rId54" w:history="1">
        <w:r w:rsidRPr="00D33CA1">
          <w:rPr>
            <w:rFonts w:ascii="Times New Roman" w:hAnsi="Times New Roman" w:cs="Times New Roman"/>
            <w:sz w:val="28"/>
            <w:szCs w:val="28"/>
          </w:rPr>
          <w:t>№42302-АЛ/09</w:t>
        </w:r>
      </w:hyperlink>
      <w:r w:rsidRPr="00D33CA1">
        <w:rPr>
          <w:rFonts w:ascii="Times New Roman" w:hAnsi="Times New Roman" w:cs="Times New Roman"/>
          <w:sz w:val="28"/>
          <w:szCs w:val="28"/>
        </w:rPr>
        <w:t> и от 09.10.2021 </w:t>
      </w:r>
      <w:hyperlink r:id="rId55" w:history="1">
        <w:r w:rsidRPr="00D33CA1">
          <w:rPr>
            <w:rFonts w:ascii="Times New Roman" w:hAnsi="Times New Roman" w:cs="Times New Roman"/>
            <w:sz w:val="28"/>
            <w:szCs w:val="28"/>
          </w:rPr>
          <w:t>№43557-ИФ/09</w:t>
        </w:r>
      </w:hyperlink>
      <w:r w:rsidRPr="00D33CA1">
        <w:rPr>
          <w:rFonts w:ascii="Times New Roman" w:hAnsi="Times New Roman" w:cs="Times New Roman"/>
          <w:sz w:val="28"/>
          <w:szCs w:val="28"/>
        </w:rPr>
        <w:t> «О рекомендуемой величине индексов изменения сметной стоимости строительства в III квартале 2021 года, в том числе величине индексов изменения сметной стоимости строительно-монтажных работ, индексов изменения сметной стоимости пусконаладочных работ».</w:t>
      </w:r>
    </w:p>
    <w:p w14:paraId="153C79ED"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lastRenderedPageBreak/>
        <w:t>Указанные Индексы разработаны к сметно-нормативной базе 2001 года в соответствии с положениями Методики расчета индексов изменения сметной стоимости строительства (ИИСС), утвержденной приказом Минстроя России от 05.06.2019 </w:t>
      </w:r>
      <w:hyperlink r:id="rId56" w:history="1">
        <w:r w:rsidRPr="00D33CA1">
          <w:rPr>
            <w:rFonts w:ascii="Times New Roman" w:hAnsi="Times New Roman" w:cs="Times New Roman"/>
            <w:sz w:val="28"/>
            <w:szCs w:val="28"/>
          </w:rPr>
          <w:t>№326/пр</w:t>
        </w:r>
      </w:hyperlink>
      <w:r w:rsidRPr="00D33CA1">
        <w:rPr>
          <w:rFonts w:ascii="Times New Roman" w:hAnsi="Times New Roman" w:cs="Times New Roman"/>
          <w:sz w:val="28"/>
          <w:szCs w:val="28"/>
        </w:rPr>
        <w:t>, с использованием данных ФАУ «Главгосэкспертиза России», органов исполнительной власти субъектов РФ за II квартал 2021 года с учетом прогнозного показателя инфляции, установленного Минэкономразвития России.</w:t>
      </w:r>
    </w:p>
    <w:p w14:paraId="5E60BF77" w14:textId="2FB77941"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Данные письма подготовлены в дополнение к письмам Минстроя России </w:t>
      </w:r>
      <w:hyperlink r:id="rId57" w:history="1">
        <w:r w:rsidRPr="00D33CA1">
          <w:rPr>
            <w:rFonts w:ascii="Times New Roman" w:hAnsi="Times New Roman" w:cs="Times New Roman"/>
            <w:sz w:val="28"/>
            <w:szCs w:val="28"/>
          </w:rPr>
          <w:t>№31891-ИФ/09 </w:t>
        </w:r>
      </w:hyperlink>
      <w:r w:rsidRPr="00D33CA1">
        <w:rPr>
          <w:rFonts w:ascii="Times New Roman" w:hAnsi="Times New Roman" w:cs="Times New Roman"/>
          <w:sz w:val="28"/>
          <w:szCs w:val="28"/>
        </w:rPr>
        <w:t>от 02.08.2021, </w:t>
      </w:r>
      <w:hyperlink r:id="rId58" w:history="1">
        <w:r w:rsidRPr="00D33CA1">
          <w:rPr>
            <w:rFonts w:ascii="Times New Roman" w:hAnsi="Times New Roman" w:cs="Times New Roman"/>
            <w:sz w:val="28"/>
            <w:szCs w:val="28"/>
          </w:rPr>
          <w:t>№33267-ИФ/09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09.08.2021 и</w:t>
      </w:r>
      <w:r w:rsidR="00977DC8">
        <w:rPr>
          <w:rFonts w:ascii="Times New Roman" w:hAnsi="Times New Roman" w:cs="Times New Roman"/>
          <w:sz w:val="28"/>
          <w:szCs w:val="28"/>
        </w:rPr>
        <w:t xml:space="preserve"> </w:t>
      </w:r>
      <w:hyperlink r:id="rId59" w:history="1">
        <w:r w:rsidRPr="00D33CA1">
          <w:rPr>
            <w:rFonts w:ascii="Times New Roman" w:hAnsi="Times New Roman" w:cs="Times New Roman"/>
            <w:sz w:val="28"/>
            <w:szCs w:val="28"/>
          </w:rPr>
          <w:t>№34475-ИФ/09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17.08.2021,</w:t>
      </w:r>
      <w:r w:rsidR="00977DC8">
        <w:rPr>
          <w:rFonts w:ascii="Times New Roman" w:hAnsi="Times New Roman" w:cs="Times New Roman"/>
          <w:sz w:val="28"/>
          <w:szCs w:val="28"/>
        </w:rPr>
        <w:t xml:space="preserve"> </w:t>
      </w:r>
      <w:hyperlink r:id="rId60" w:history="1">
        <w:r w:rsidRPr="00D33CA1">
          <w:rPr>
            <w:rFonts w:ascii="Times New Roman" w:hAnsi="Times New Roman" w:cs="Times New Roman"/>
            <w:sz w:val="28"/>
            <w:szCs w:val="28"/>
          </w:rPr>
          <w:t>№35422-ИФ/09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20.08.2021,</w:t>
      </w:r>
      <w:r w:rsidR="00977DC8">
        <w:rPr>
          <w:rFonts w:ascii="Times New Roman" w:hAnsi="Times New Roman" w:cs="Times New Roman"/>
          <w:sz w:val="28"/>
          <w:szCs w:val="28"/>
        </w:rPr>
        <w:t xml:space="preserve"> </w:t>
      </w:r>
      <w:hyperlink r:id="rId61" w:history="1">
        <w:r w:rsidRPr="00D33CA1">
          <w:rPr>
            <w:rFonts w:ascii="Times New Roman" w:hAnsi="Times New Roman" w:cs="Times New Roman"/>
            <w:sz w:val="28"/>
            <w:szCs w:val="28"/>
          </w:rPr>
          <w:t>№35822-ИФ/09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24.08.2021,</w:t>
      </w:r>
      <w:r w:rsidR="00977DC8">
        <w:rPr>
          <w:rFonts w:ascii="Times New Roman" w:hAnsi="Times New Roman" w:cs="Times New Roman"/>
          <w:sz w:val="28"/>
          <w:szCs w:val="28"/>
        </w:rPr>
        <w:t xml:space="preserve"> </w:t>
      </w:r>
      <w:hyperlink r:id="rId62" w:history="1">
        <w:r w:rsidRPr="00D33CA1">
          <w:rPr>
            <w:rFonts w:ascii="Times New Roman" w:hAnsi="Times New Roman" w:cs="Times New Roman"/>
            <w:sz w:val="28"/>
            <w:szCs w:val="28"/>
          </w:rPr>
          <w:t>№36820-ИФ/09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31.08.2021, №38115-ИФ/09 от 07.09.2021,</w:t>
      </w:r>
      <w:r w:rsidR="00977DC8">
        <w:rPr>
          <w:rFonts w:ascii="Times New Roman" w:hAnsi="Times New Roman" w:cs="Times New Roman"/>
          <w:sz w:val="28"/>
          <w:szCs w:val="28"/>
        </w:rPr>
        <w:t xml:space="preserve"> </w:t>
      </w:r>
      <w:hyperlink r:id="rId63" w:history="1">
        <w:r w:rsidRPr="00D33CA1">
          <w:rPr>
            <w:rFonts w:ascii="Times New Roman" w:hAnsi="Times New Roman" w:cs="Times New Roman"/>
            <w:sz w:val="28"/>
            <w:szCs w:val="28"/>
          </w:rPr>
          <w:t>№38891-ИФ/09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10.09.2021,</w:t>
      </w:r>
      <w:r w:rsidR="00977DC8">
        <w:rPr>
          <w:rFonts w:ascii="Times New Roman" w:hAnsi="Times New Roman" w:cs="Times New Roman"/>
          <w:sz w:val="28"/>
          <w:szCs w:val="28"/>
        </w:rPr>
        <w:t xml:space="preserve"> </w:t>
      </w:r>
      <w:hyperlink r:id="rId64" w:history="1">
        <w:r w:rsidRPr="00D33CA1">
          <w:rPr>
            <w:rFonts w:ascii="Times New Roman" w:hAnsi="Times New Roman" w:cs="Times New Roman"/>
            <w:sz w:val="28"/>
            <w:szCs w:val="28"/>
          </w:rPr>
          <w:t>№39177-ИФ/09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14.09.2021, </w:t>
      </w:r>
      <w:hyperlink r:id="rId65" w:history="1">
        <w:r w:rsidRPr="00D33CA1">
          <w:rPr>
            <w:rFonts w:ascii="Times New Roman" w:hAnsi="Times New Roman" w:cs="Times New Roman"/>
            <w:sz w:val="28"/>
            <w:szCs w:val="28"/>
          </w:rPr>
          <w:t>№39327-ИФ/09</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от 14.09.2021, </w:t>
      </w:r>
      <w:hyperlink r:id="rId66" w:history="1">
        <w:r w:rsidRPr="00D33CA1">
          <w:rPr>
            <w:rFonts w:ascii="Times New Roman" w:hAnsi="Times New Roman" w:cs="Times New Roman"/>
            <w:sz w:val="28"/>
            <w:szCs w:val="28"/>
          </w:rPr>
          <w:t>№ 40123-ИФ/09</w:t>
        </w:r>
      </w:hyperlink>
      <w:r w:rsidRPr="00D33CA1">
        <w:rPr>
          <w:rFonts w:ascii="Times New Roman" w:hAnsi="Times New Roman" w:cs="Times New Roman"/>
          <w:sz w:val="28"/>
          <w:szCs w:val="28"/>
        </w:rPr>
        <w:t> от 20.09.2021, </w:t>
      </w:r>
      <w:hyperlink r:id="rId67" w:history="1">
        <w:r w:rsidRPr="00D33CA1">
          <w:rPr>
            <w:rFonts w:ascii="Times New Roman" w:hAnsi="Times New Roman" w:cs="Times New Roman"/>
            <w:sz w:val="28"/>
            <w:szCs w:val="28"/>
          </w:rPr>
          <w:t>№ 41778-АЛ/09</w:t>
        </w:r>
      </w:hyperlink>
      <w:r w:rsidRPr="00D33CA1">
        <w:rPr>
          <w:rFonts w:ascii="Times New Roman" w:hAnsi="Times New Roman" w:cs="Times New Roman"/>
          <w:sz w:val="28"/>
          <w:szCs w:val="28"/>
        </w:rPr>
        <w:t> от 29.09.2021.</w:t>
      </w:r>
    </w:p>
    <w:p w14:paraId="409E257A"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В письме от 01.10.2021 №42302-АЛ/09 строительное ведомство сообщает о рекомендуемой величине ИИСС в III квартале 2021 года, в том числе о величине индексов изменения сметной стоимости строительно-монтажных работ (СМР), индексов изменения сметной стоимости пусконаладочных работ (ПНР).</w:t>
      </w:r>
    </w:p>
    <w:p w14:paraId="2AA031F7" w14:textId="1D6DA88A"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В качестве приложения к данному письму включены:</w:t>
      </w:r>
    </w:p>
    <w:p w14:paraId="5EA9986F" w14:textId="5130477E" w:rsidR="00D33CA1" w:rsidRPr="00977DC8" w:rsidRDefault="00D33CA1" w:rsidP="002B2B37">
      <w:pPr>
        <w:pStyle w:val="a3"/>
        <w:numPr>
          <w:ilvl w:val="0"/>
          <w:numId w:val="13"/>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ИИСС СМР и ПНР по объектам строительства, определяемых с применением федеральных и территориальных единичных расценок, на III квартал 2021 года для Приволжского федерального округа (ПФО).</w:t>
      </w:r>
    </w:p>
    <w:p w14:paraId="2B49D402" w14:textId="10C70A47" w:rsidR="00D33CA1" w:rsidRPr="00977DC8" w:rsidRDefault="00D33CA1" w:rsidP="002B2B37">
      <w:pPr>
        <w:pStyle w:val="a3"/>
        <w:numPr>
          <w:ilvl w:val="0"/>
          <w:numId w:val="13"/>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ИИСС по элементам прямых затрат по объектам строительства, определяемых с применением федеральных и территориальных единичных расценок, на III квартал 2021 года для ПФО, Уральского федерального округа (УФО).</w:t>
      </w:r>
    </w:p>
    <w:p w14:paraId="4A5729F7" w14:textId="77777777" w:rsidR="00D33CA1" w:rsidRPr="00977DC8" w:rsidRDefault="00D33CA1" w:rsidP="002B2B37">
      <w:pPr>
        <w:pStyle w:val="a3"/>
        <w:numPr>
          <w:ilvl w:val="0"/>
          <w:numId w:val="13"/>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ИИСС линейных объектов капитального строительства — высоковольтных линий электропередачи с применением федеральных единичных расценок на III квартал 2021 года для Центрального федерального округа (ЦФО), Южного федерального округа (ЮФО), ПФО, Дальневосточного федерального округа (ДФО).</w:t>
      </w:r>
    </w:p>
    <w:p w14:paraId="2FACC1FE" w14:textId="3A1220D2"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В письме от 09.10.2021 № 43557-ИФ/09 строительное ведомство сообщает о рекомендуемой величине ИИСС в III квартале 2021 года, в том числе величине ИИСС СМР и ПНР.</w:t>
      </w:r>
    </w:p>
    <w:p w14:paraId="119AFF2C"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В качестве приложения к данному письму включены:</w:t>
      </w:r>
    </w:p>
    <w:p w14:paraId="023C02EB" w14:textId="3D510CA9" w:rsidR="00D33CA1" w:rsidRPr="00977DC8" w:rsidRDefault="00D33CA1" w:rsidP="002B2B37">
      <w:pPr>
        <w:pStyle w:val="a3"/>
        <w:numPr>
          <w:ilvl w:val="0"/>
          <w:numId w:val="14"/>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ИИСС СМР и ПНР по объектам строительства, определяемых с применением федеральных и территориальных единичных расценок, на III квартал 2021 год для ЮФО, ПФО, УФО, Сибирского федерального округа (СФО).</w:t>
      </w:r>
    </w:p>
    <w:p w14:paraId="5348B33B" w14:textId="04A95E81" w:rsidR="00D33CA1" w:rsidRPr="00977DC8" w:rsidRDefault="00D33CA1" w:rsidP="002B2B37">
      <w:pPr>
        <w:pStyle w:val="a3"/>
        <w:numPr>
          <w:ilvl w:val="0"/>
          <w:numId w:val="14"/>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ИИСС СМР по объектам космической отрасли, определяемые с применением федеральных единичных расценок, на III квартал 2021 года для ДФО.</w:t>
      </w:r>
    </w:p>
    <w:p w14:paraId="2710D1AD"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Одновременно сообщается, что Индексы для субъектов РФ, которые отсутствуют в Приложениях к настоящему письму и ранее опубликованным письмам Минстроя России, будут указаны дополнительно.</w:t>
      </w:r>
    </w:p>
    <w:p w14:paraId="0E808C1A"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p>
    <w:p w14:paraId="7A10F9FC" w14:textId="3DA8BFE2" w:rsidR="00D33CA1" w:rsidRPr="00D33CA1" w:rsidRDefault="00D33CA1" w:rsidP="00D33CA1">
      <w:pPr>
        <w:pStyle w:val="1"/>
        <w:numPr>
          <w:ilvl w:val="1"/>
          <w:numId w:val="1"/>
        </w:numPr>
        <w:tabs>
          <w:tab w:val="left" w:pos="851"/>
        </w:tabs>
        <w:spacing w:before="0" w:beforeAutospacing="0" w:after="0" w:afterAutospacing="0"/>
        <w:ind w:left="0" w:firstLine="0"/>
        <w:jc w:val="both"/>
        <w:rPr>
          <w:b w:val="0"/>
          <w:bCs w:val="0"/>
          <w:sz w:val="28"/>
          <w:szCs w:val="28"/>
        </w:rPr>
      </w:pPr>
      <w:bookmarkStart w:id="24" w:name="_Toc85199032"/>
      <w:r w:rsidRPr="00D33CA1">
        <w:rPr>
          <w:sz w:val="28"/>
          <w:szCs w:val="28"/>
        </w:rPr>
        <w:lastRenderedPageBreak/>
        <w:t>1</w:t>
      </w:r>
      <w:r>
        <w:rPr>
          <w:sz w:val="28"/>
          <w:szCs w:val="28"/>
        </w:rPr>
        <w:t xml:space="preserve">3.10.2021 ЕРЗ. </w:t>
      </w:r>
      <w:r w:rsidRPr="00D33CA1">
        <w:rPr>
          <w:sz w:val="28"/>
          <w:szCs w:val="28"/>
        </w:rPr>
        <w:t>Установлены допустимые доли иностранных работников на 2022 год</w:t>
      </w:r>
      <w:bookmarkEnd w:id="24"/>
    </w:p>
    <w:p w14:paraId="78532497"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На портале правовой информации опубликовано Постановление Правительства РФ от 07.10.2021 </w:t>
      </w:r>
      <w:hyperlink r:id="rId68" w:history="1">
        <w:r w:rsidRPr="00D33CA1">
          <w:rPr>
            <w:rFonts w:ascii="Times New Roman" w:hAnsi="Times New Roman" w:cs="Times New Roman"/>
            <w:sz w:val="28"/>
            <w:szCs w:val="28"/>
          </w:rPr>
          <w:t>№1706</w:t>
        </w:r>
      </w:hyperlink>
      <w:r w:rsidRPr="00D33CA1">
        <w:rPr>
          <w:rFonts w:ascii="Times New Roman" w:hAnsi="Times New Roman" w:cs="Times New Roman"/>
          <w:sz w:val="28"/>
          <w:szCs w:val="28"/>
        </w:rPr>
        <w:t> «Об установлении на 2022 год допустимой доли иностранных работников, используемых хозяйствующими субъектами, осуществляющими на территории РФ отдельные виды экономической</w:t>
      </w:r>
      <w:r w:rsidRPr="00D33CA1">
        <w:rPr>
          <w:rFonts w:ascii="Times New Roman" w:hAnsi="Times New Roman" w:cs="Times New Roman"/>
          <w:b/>
          <w:bCs/>
          <w:sz w:val="28"/>
          <w:szCs w:val="28"/>
        </w:rPr>
        <w:t xml:space="preserve"> </w:t>
      </w:r>
      <w:r w:rsidRPr="00D33CA1">
        <w:rPr>
          <w:rFonts w:ascii="Times New Roman" w:hAnsi="Times New Roman" w:cs="Times New Roman"/>
          <w:sz w:val="28"/>
          <w:szCs w:val="28"/>
        </w:rPr>
        <w:t>деятельности».</w:t>
      </w:r>
    </w:p>
    <w:p w14:paraId="2FB3EF9B" w14:textId="69E0C6FE"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Постановление устанавливает различные допустимые доли иностранных работников для хозяйствующих субъектов, осуществляющие на территории РФ отдельные виды экономической деятельности.</w:t>
      </w:r>
    </w:p>
    <w:p w14:paraId="24FBDA69"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Согласно </w:t>
      </w:r>
      <w:hyperlink r:id="rId69" w:history="1">
        <w:r w:rsidRPr="00D33CA1">
          <w:rPr>
            <w:rFonts w:ascii="Times New Roman" w:hAnsi="Times New Roman" w:cs="Times New Roman"/>
            <w:sz w:val="28"/>
            <w:szCs w:val="28"/>
          </w:rPr>
          <w:t>п. 2 ст. 13.2</w:t>
        </w:r>
      </w:hyperlink>
      <w:r w:rsidRPr="00D33CA1">
        <w:rPr>
          <w:rFonts w:ascii="Times New Roman" w:hAnsi="Times New Roman" w:cs="Times New Roman"/>
          <w:sz w:val="28"/>
          <w:szCs w:val="28"/>
        </w:rPr>
        <w:t> 115-ФЗ, допустимая доля иностранных работников, используемых в различных отраслях экономики хозяйствующими субъектами, осуществляющими деятельность как на территории одного или нескольких субъектов РФ, так и на всей территории РФ, установленная Правительством РФ, не распространяется на высококвалифицированных специалистов и членов их семей.</w:t>
      </w:r>
    </w:p>
    <w:p w14:paraId="4CF029DD" w14:textId="6D68A5C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w:t>
      </w:r>
      <w:hyperlink r:id="rId70" w:history="1">
        <w:r w:rsidRPr="00D33CA1">
          <w:rPr>
            <w:rFonts w:ascii="Times New Roman" w:hAnsi="Times New Roman" w:cs="Times New Roman"/>
            <w:sz w:val="28"/>
            <w:szCs w:val="28"/>
          </w:rPr>
          <w:t>П. 2 ст. 97</w:t>
        </w:r>
      </w:hyperlink>
      <w:r w:rsidRPr="00D33CA1">
        <w:rPr>
          <w:rFonts w:ascii="Times New Roman" w:hAnsi="Times New Roman" w:cs="Times New Roman"/>
          <w:sz w:val="28"/>
          <w:szCs w:val="28"/>
        </w:rPr>
        <w:t> Договора о Евразийском экономическом союзе предусмотрено, что государства-члены ЕАЭС не устанавливают и не применяют ограничения, установленные их законодательством в целях защиты национального рынка труда, за исключением ограничений, установленных Договором о ЕАЭС и законодательством государств-членов в целях обеспечения национальной безопасности (в том числе в отраслях экономики, имеющих стратегическое значение) и общественного порядка, в отношении осуществляемой трудящимися государств-членов трудовой деятельности, рода занятий и территории пребывания.</w:t>
      </w:r>
    </w:p>
    <w:p w14:paraId="3482D722"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В связи с этим действие Постановления </w:t>
      </w:r>
      <w:hyperlink r:id="rId71" w:history="1">
        <w:r w:rsidRPr="00D33CA1">
          <w:rPr>
            <w:rFonts w:ascii="Times New Roman" w:hAnsi="Times New Roman" w:cs="Times New Roman"/>
            <w:sz w:val="28"/>
            <w:szCs w:val="28"/>
          </w:rPr>
          <w:t>№1706</w:t>
        </w:r>
      </w:hyperlink>
      <w:r w:rsidRPr="00D33CA1">
        <w:rPr>
          <w:rFonts w:ascii="Times New Roman" w:hAnsi="Times New Roman" w:cs="Times New Roman"/>
          <w:sz w:val="28"/>
          <w:szCs w:val="28"/>
        </w:rPr>
        <w:t> не распространяется на иностранных граждан, временно и постоянно проживающих в России (имеющих разрешение на временное проживание или вид на жительство), являющихся гражданами государств-членов ЕАЭС и на высококвалифицированных специалистов и членов их семей.</w:t>
      </w:r>
    </w:p>
    <w:p w14:paraId="60B1431D" w14:textId="016F0E9B"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Для хозяйствующих субъектов, осуществляющих строительство на территории РФ, устанавливается доля в размере 80% общей численности работников. При этом данный размер не распространяется на хозяйствующие субъекты, осуществляющие деятельность на территории Республики Бурятия, Амурской области и г. Москвы.</w:t>
      </w:r>
    </w:p>
    <w:p w14:paraId="0B689404"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Для строителей Республики Дагестан эта доля устанавливается в размере 50%, для строителей Краснодарского края — 60%.</w:t>
      </w:r>
    </w:p>
    <w:p w14:paraId="4603272F"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Для хозяйствующих субъектов, осуществляющих управление недвижимым имуществом за вознаграждение или на договорной основе, размер доли определен в размере 70%.</w:t>
      </w:r>
    </w:p>
    <w:p w14:paraId="607B80D9" w14:textId="2837E13A"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Хозяйствующие субъекты должны до 01.01.2022 привести численность используемых иностранных работников в соответствие с Постановлением.</w:t>
      </w:r>
    </w:p>
    <w:p w14:paraId="7D0AF9CB"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lastRenderedPageBreak/>
        <w:t>Также стоить отметить, что действие данного документа распространяется на работодателей, которые заявили при государственной регистрации вид деятельности, указанный в Постановлении.</w:t>
      </w:r>
    </w:p>
    <w:p w14:paraId="291DCF58"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Ранее портал ЕРЗ.РФ рассказывал, что в России запускают пилотный проект по привлечению 10 тыс. граждан Узбекистана для осуществления временной трудовой деятельности у российских юридических лиц, осуществляющих хозяйственную деятельность в сфере строительства.</w:t>
      </w:r>
    </w:p>
    <w:p w14:paraId="52C8EB6A" w14:textId="77777777" w:rsidR="00D33CA1" w:rsidRPr="00A073FA" w:rsidRDefault="00D33CA1" w:rsidP="00D33CA1">
      <w:pPr>
        <w:tabs>
          <w:tab w:val="left" w:pos="851"/>
        </w:tabs>
        <w:spacing w:after="0"/>
        <w:ind w:firstLine="851"/>
        <w:jc w:val="both"/>
        <w:rPr>
          <w:rFonts w:ascii="Times New Roman" w:hAnsi="Times New Roman" w:cs="Times New Roman"/>
          <w:sz w:val="28"/>
          <w:szCs w:val="28"/>
        </w:rPr>
      </w:pPr>
    </w:p>
    <w:p w14:paraId="48C75381" w14:textId="686CF8C5" w:rsidR="00D33CA1" w:rsidRPr="00D33CA1" w:rsidRDefault="00977DC8" w:rsidP="00D33CA1">
      <w:pPr>
        <w:pStyle w:val="1"/>
        <w:numPr>
          <w:ilvl w:val="1"/>
          <w:numId w:val="1"/>
        </w:numPr>
        <w:tabs>
          <w:tab w:val="left" w:pos="851"/>
        </w:tabs>
        <w:spacing w:before="0" w:beforeAutospacing="0" w:after="0" w:afterAutospacing="0"/>
        <w:ind w:left="0" w:firstLine="0"/>
        <w:jc w:val="both"/>
        <w:rPr>
          <w:b w:val="0"/>
          <w:bCs w:val="0"/>
          <w:sz w:val="28"/>
          <w:szCs w:val="28"/>
        </w:rPr>
      </w:pPr>
      <w:bookmarkStart w:id="25" w:name="_Toc85199033"/>
      <w:r w:rsidRPr="00D33CA1">
        <w:rPr>
          <w:sz w:val="28"/>
          <w:szCs w:val="28"/>
        </w:rPr>
        <w:t>1</w:t>
      </w:r>
      <w:r>
        <w:rPr>
          <w:sz w:val="28"/>
          <w:szCs w:val="28"/>
        </w:rPr>
        <w:t xml:space="preserve">3.10.2021 ЕРЗ. </w:t>
      </w:r>
      <w:r w:rsidR="00D33CA1" w:rsidRPr="00D33CA1">
        <w:rPr>
          <w:sz w:val="28"/>
          <w:szCs w:val="28"/>
        </w:rPr>
        <w:t>Минстрой разработал план по адаптации строительной сферы к изменениям климата</w:t>
      </w:r>
      <w:bookmarkEnd w:id="25"/>
    </w:p>
    <w:p w14:paraId="21DB68F6" w14:textId="6EEDEDD4" w:rsidR="00D33CA1" w:rsidRPr="00977DC8" w:rsidRDefault="00D33CA1" w:rsidP="00D33CA1">
      <w:pPr>
        <w:tabs>
          <w:tab w:val="left" w:pos="851"/>
        </w:tabs>
        <w:spacing w:after="0"/>
        <w:ind w:firstLine="851"/>
        <w:jc w:val="both"/>
        <w:rPr>
          <w:rFonts w:ascii="Times New Roman" w:hAnsi="Times New Roman" w:cs="Times New Roman"/>
          <w:sz w:val="28"/>
          <w:szCs w:val="28"/>
        </w:rPr>
      </w:pPr>
      <w:r w:rsidRPr="00977DC8">
        <w:rPr>
          <w:rFonts w:ascii="Times New Roman" w:hAnsi="Times New Roman" w:cs="Times New Roman"/>
          <w:sz w:val="28"/>
          <w:szCs w:val="28"/>
        </w:rPr>
        <w:t>На своем официальном портале Минстрой России опубликовал</w:t>
      </w:r>
      <w:r w:rsidR="00977DC8">
        <w:rPr>
          <w:rFonts w:ascii="Times New Roman" w:hAnsi="Times New Roman" w:cs="Times New Roman"/>
          <w:sz w:val="28"/>
          <w:szCs w:val="28"/>
        </w:rPr>
        <w:t xml:space="preserve"> </w:t>
      </w:r>
      <w:hyperlink r:id="rId72" w:history="1">
        <w:r w:rsidRPr="00977DC8">
          <w:rPr>
            <w:rFonts w:ascii="Times New Roman" w:hAnsi="Times New Roman" w:cs="Times New Roman"/>
            <w:sz w:val="28"/>
            <w:szCs w:val="28"/>
          </w:rPr>
          <w:t>проект</w:t>
        </w:r>
      </w:hyperlink>
      <w:r w:rsidRPr="00977DC8">
        <w:rPr>
          <w:rFonts w:ascii="Times New Roman" w:hAnsi="Times New Roman" w:cs="Times New Roman"/>
          <w:sz w:val="28"/>
          <w:szCs w:val="28"/>
        </w:rPr>
        <w:t> «Плана адаптации к изменениям климата в сферах строительства, теплоснабжения, водоснабжения и водоотведения РФ».</w:t>
      </w:r>
    </w:p>
    <w:p w14:paraId="47E89262"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Как отмечается в документе, позитивное последствие от потепления климата в России проявляется в экономии тепловой энергии, поэтому учет климатических особенностей должен быть обязательной составляющей прогнозирования балансов тепловой энергии, балансов потребления горячей, питьевой, технической воды, количества и состава сточных вод, в схемах теплоснабжения, водоснабжения и водоотведения поселений, городских округов.</w:t>
      </w:r>
    </w:p>
    <w:p w14:paraId="4044A739"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Проектом плана приоритетные адаптационные мероприятия разбиты на следующие группы:</w:t>
      </w:r>
    </w:p>
    <w:p w14:paraId="24D00595" w14:textId="35504950" w:rsidR="00D33CA1" w:rsidRPr="00977DC8"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Организационный механизм, обеспечивающий реализацию плана мероприятий (механизм управления);</w:t>
      </w:r>
    </w:p>
    <w:p w14:paraId="5B72F0BB" w14:textId="455379F9" w:rsidR="00D33CA1" w:rsidRPr="00977DC8"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Формирование и совершенствование информационно-аналитической базы по вопросам адаптации к климатическим изменениям;</w:t>
      </w:r>
    </w:p>
    <w:p w14:paraId="02BA7861" w14:textId="01A8E4B6" w:rsidR="00D33CA1" w:rsidRPr="00977DC8"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Формирование и совершенствование системы мониторинга и нормативно-методической базы в части адаптации к климатическим изменениям;</w:t>
      </w:r>
    </w:p>
    <w:p w14:paraId="46A8D11E" w14:textId="6A7F0CD2" w:rsidR="00D33CA1" w:rsidRPr="00977DC8"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977DC8">
        <w:rPr>
          <w:rFonts w:ascii="Times New Roman" w:hAnsi="Times New Roman" w:cs="Times New Roman"/>
          <w:sz w:val="28"/>
          <w:szCs w:val="28"/>
        </w:rPr>
        <w:t>Формирование механизмов финансовой поддержки реализации мероприятий по адаптации к климатическим изменениям.</w:t>
      </w:r>
    </w:p>
    <w:p w14:paraId="556B485C"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Для всех адаптационных мероприятий установлены контрольные сроки. Первый срок устанавливается до ноября 2021 года. На это время запланировано:</w:t>
      </w:r>
    </w:p>
    <w:p w14:paraId="0FC3E7D0" w14:textId="170184C1"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формирование рабочей группы по вопросам адаптации к климатическим изменениям. В состав данной группы могут войти представители Минстроя России, заинтересованные федеральные органы исполнительной власти (ФОИВ), теплоснабжающие организации (ТО), организации водопроводно-канализационного хозяйства (ОВКХ) и эксперты.</w:t>
      </w:r>
    </w:p>
    <w:p w14:paraId="299FE963"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До декабря 2021 года планируется:</w:t>
      </w:r>
    </w:p>
    <w:p w14:paraId="76C94CB5" w14:textId="53442539"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создание отраслевого аналитического центра при Минстрое России по вопросам адаптации к климатическим изменениям (Центр компетенций). В качестве исполнителей определены Минстрой России, заинтересованные ФОИВ, ТО, ОВКХ, ГК-Фонд содействия реформированию ЖКХ.</w:t>
      </w:r>
    </w:p>
    <w:p w14:paraId="2390C27A"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lastRenderedPageBreak/>
        <w:t>Следующий контрольный срок установлен на август 2022 года. К данному сроку должно быть выполнено:</w:t>
      </w:r>
    </w:p>
    <w:p w14:paraId="03818C94" w14:textId="6A464562"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формирование базы данных, связанных с изменениями климата, в том числе с учащением проявления неблагоприятных условий погоды и связанных с ними опасных гидрометеорологических явлений, и изменение которых может повлиять на «стандартное/обычное» функционирование ТО и ОВКХ.</w:t>
      </w:r>
    </w:p>
    <w:p w14:paraId="1BFABD78" w14:textId="58D963FA"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ежегодный сбор сведений о реализуемых пилотных проектах в области адаптации ОТ, водоснабжения и водоотведения к климатическим изменениям, в том числе проектов, реализуемых в других странах. В результате данного мероприятия на базе собранных данных будет разработан комплекс адаптационных мероприятий, рекомендуемых для реализации в субъектах РФ.</w:t>
      </w:r>
    </w:p>
    <w:p w14:paraId="1ECD7820" w14:textId="16573EED"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подготовлен аналитический материал о климатических рисках ТО и ОВКХ, характеристика. Выявлены наиболее подверженные климатические изменения объектов теплоснабжающих организаций и организаций хозяйства. Произведена оценка чувствительности и уязвимости объектов теплоснабжающих организаций и организаций водопроводно-канализационного хозяйства по градации «высокая», «средняя» и «низкая» — в зависимости от вида объекта и его местонахождения. Выявлены нарушения, сбои и аварийные ситуации на ОТ организаций и ОВКХ, вызываемые текущими, а также прогнозируемыми неблагоприятными и опасными явлениями.</w:t>
      </w:r>
    </w:p>
    <w:p w14:paraId="4B8623C3" w14:textId="6E80B8E8" w:rsidR="00D33CA1" w:rsidRPr="00D33CA1" w:rsidRDefault="00977DC8" w:rsidP="002B2B37">
      <w:pPr>
        <w:pStyle w:val="a3"/>
        <w:numPr>
          <w:ilvl w:val="0"/>
          <w:numId w:val="15"/>
        </w:numPr>
        <w:tabs>
          <w:tab w:val="left" w:pos="851"/>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w:t>
      </w:r>
      <w:r w:rsidR="00D33CA1" w:rsidRPr="00D33CA1">
        <w:rPr>
          <w:rFonts w:ascii="Times New Roman" w:hAnsi="Times New Roman" w:cs="Times New Roman"/>
          <w:sz w:val="28"/>
          <w:szCs w:val="28"/>
        </w:rPr>
        <w:t>роведен анализ увеличения количества отключений в системах теплоснабжающих организаций и ОВКХ в связи с ростом количества аварий в силу климатических изменений.</w:t>
      </w:r>
    </w:p>
    <w:p w14:paraId="7416DC42"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В результате реализации указанных мероприятий Минстрой России совместно с Центром компетенций в сентябре 2022 года должны подготовить:</w:t>
      </w:r>
    </w:p>
    <w:p w14:paraId="2C0CC9D0" w14:textId="2C6EBE91"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 xml:space="preserve">доклад в Правительство </w:t>
      </w:r>
      <w:r w:rsidR="00977DC8">
        <w:rPr>
          <w:rFonts w:ascii="Times New Roman" w:hAnsi="Times New Roman" w:cs="Times New Roman"/>
          <w:sz w:val="28"/>
          <w:szCs w:val="28"/>
        </w:rPr>
        <w:t>РФ</w:t>
      </w:r>
      <w:r w:rsidRPr="00D33CA1">
        <w:rPr>
          <w:rFonts w:ascii="Times New Roman" w:hAnsi="Times New Roman" w:cs="Times New Roman"/>
          <w:sz w:val="28"/>
          <w:szCs w:val="28"/>
        </w:rPr>
        <w:t xml:space="preserve"> в котором будет дана оценка финансовых показателей:</w:t>
      </w:r>
    </w:p>
    <w:p w14:paraId="01A6F188"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оценка возможного ущерба от воздействия климатических рисков на хозяйственную и иную деятельность;</w:t>
      </w:r>
    </w:p>
    <w:p w14:paraId="7C8C8E06"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определение потребности в дополнительном финансировании за счет средств бюджетов бюджетной системы.</w:t>
      </w:r>
    </w:p>
    <w:p w14:paraId="696AD831" w14:textId="274398BE" w:rsidR="00D33CA1" w:rsidRPr="00D33CA1" w:rsidRDefault="00D33CA1"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D33CA1">
        <w:rPr>
          <w:rFonts w:ascii="Times New Roman" w:hAnsi="Times New Roman" w:cs="Times New Roman"/>
          <w:sz w:val="28"/>
          <w:szCs w:val="28"/>
        </w:rPr>
        <w:t>предложения по мерам финансовой поддержки по реализации мероприятий укрепления инфраструктуры, препятствующей неблагоприятным воздействиям климатического характера, а также по системе страхования, снижающей риски и компенсирующей ущерб.</w:t>
      </w:r>
    </w:p>
    <w:p w14:paraId="42F4C85C"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В качестве приложения к плану установлены пороговые значения для объектов теплоснабжения, водоснабжения и водоотведения, уязвимых к воздействию наблюдаемых изменений климата. Согласно этим данным, для объектов в указанных отраслях устанавливается умеренно опасный уровень опасности.</w:t>
      </w:r>
    </w:p>
    <w:p w14:paraId="43B7553A"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xml:space="preserve">В то же время пороговое значение для тепловых сетей в результате увеличения повторяемости опасных гидрометеорологических явлений и сильных </w:t>
      </w:r>
      <w:r w:rsidRPr="00D33CA1">
        <w:rPr>
          <w:rFonts w:ascii="Times New Roman" w:hAnsi="Times New Roman" w:cs="Times New Roman"/>
          <w:sz w:val="28"/>
          <w:szCs w:val="28"/>
        </w:rPr>
        <w:lastRenderedPageBreak/>
        <w:t>осадков и как следствие — роста аварий на тепловых сетях, устанавливается как опасный.</w:t>
      </w:r>
    </w:p>
    <w:p w14:paraId="7ABC7902" w14:textId="4CFCF8FE" w:rsidR="000402A1" w:rsidRDefault="000402A1" w:rsidP="00D33CA1">
      <w:pPr>
        <w:tabs>
          <w:tab w:val="left" w:pos="851"/>
        </w:tabs>
        <w:spacing w:after="0"/>
        <w:ind w:firstLine="851"/>
        <w:jc w:val="both"/>
        <w:rPr>
          <w:rFonts w:ascii="Times New Roman" w:hAnsi="Times New Roman" w:cs="Times New Roman"/>
          <w:sz w:val="28"/>
          <w:szCs w:val="28"/>
        </w:rPr>
      </w:pPr>
    </w:p>
    <w:p w14:paraId="42C8AECB" w14:textId="320B9D8B" w:rsidR="00D33CA1" w:rsidRPr="00D33CA1" w:rsidRDefault="00977DC8" w:rsidP="00D33CA1">
      <w:pPr>
        <w:pStyle w:val="1"/>
        <w:numPr>
          <w:ilvl w:val="1"/>
          <w:numId w:val="1"/>
        </w:numPr>
        <w:tabs>
          <w:tab w:val="left" w:pos="851"/>
        </w:tabs>
        <w:spacing w:before="0" w:beforeAutospacing="0" w:after="0" w:afterAutospacing="0"/>
        <w:ind w:left="0" w:firstLine="0"/>
        <w:jc w:val="both"/>
        <w:rPr>
          <w:b w:val="0"/>
          <w:bCs w:val="0"/>
          <w:sz w:val="28"/>
          <w:szCs w:val="28"/>
        </w:rPr>
      </w:pPr>
      <w:bookmarkStart w:id="26" w:name="_Toc85199034"/>
      <w:r w:rsidRPr="00D33CA1">
        <w:rPr>
          <w:sz w:val="28"/>
          <w:szCs w:val="28"/>
        </w:rPr>
        <w:t>1</w:t>
      </w:r>
      <w:r>
        <w:rPr>
          <w:sz w:val="28"/>
          <w:szCs w:val="28"/>
        </w:rPr>
        <w:t xml:space="preserve">3.10.2021 ЕРЗ. </w:t>
      </w:r>
      <w:r w:rsidR="00D33CA1" w:rsidRPr="00D33CA1">
        <w:rPr>
          <w:sz w:val="28"/>
          <w:szCs w:val="28"/>
        </w:rPr>
        <w:t>Как изменится порядок ведения ЕГРЗ</w:t>
      </w:r>
      <w:bookmarkEnd w:id="26"/>
    </w:p>
    <w:p w14:paraId="27E67DD6" w14:textId="321A636D"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На портале проектов нормативных правовых актов размещен</w:t>
      </w:r>
      <w:r w:rsidR="00977DC8">
        <w:rPr>
          <w:rFonts w:ascii="Times New Roman" w:hAnsi="Times New Roman" w:cs="Times New Roman"/>
          <w:sz w:val="28"/>
          <w:szCs w:val="28"/>
        </w:rPr>
        <w:t xml:space="preserve"> </w:t>
      </w:r>
      <w:hyperlink r:id="rId73" w:anchor="departments=20&amp;npa=121027" w:history="1">
        <w:r w:rsidRPr="00D33CA1">
          <w:rPr>
            <w:rFonts w:ascii="Times New Roman" w:hAnsi="Times New Roman" w:cs="Times New Roman"/>
            <w:sz w:val="28"/>
            <w:szCs w:val="28"/>
          </w:rPr>
          <w:t>проект</w:t>
        </w:r>
      </w:hyperlink>
      <w:r w:rsidR="00977DC8">
        <w:rPr>
          <w:rFonts w:ascii="Times New Roman" w:hAnsi="Times New Roman" w:cs="Times New Roman"/>
          <w:sz w:val="28"/>
          <w:szCs w:val="28"/>
        </w:rPr>
        <w:t xml:space="preserve"> </w:t>
      </w:r>
      <w:r w:rsidRPr="00D33CA1">
        <w:rPr>
          <w:rFonts w:ascii="Times New Roman" w:hAnsi="Times New Roman" w:cs="Times New Roman"/>
          <w:sz w:val="28"/>
          <w:szCs w:val="28"/>
        </w:rPr>
        <w:t>приказа Минстроя России «О внесении изменений в Порядок ведения единого государственного реестра заключений экспертизы проектной документации объектов капитального строительства и предоставления содержащихся в нем сведений и документов, утвержденный приказом Минстроем России </w:t>
      </w:r>
      <w:hyperlink r:id="rId74" w:history="1">
        <w:r w:rsidRPr="00D33CA1">
          <w:rPr>
            <w:rFonts w:ascii="Times New Roman" w:hAnsi="Times New Roman" w:cs="Times New Roman"/>
            <w:sz w:val="28"/>
            <w:szCs w:val="28"/>
          </w:rPr>
          <w:t>№115/пр</w:t>
        </w:r>
      </w:hyperlink>
      <w:r w:rsidRPr="00D33CA1">
        <w:rPr>
          <w:rFonts w:ascii="Times New Roman" w:hAnsi="Times New Roman" w:cs="Times New Roman"/>
          <w:sz w:val="28"/>
          <w:szCs w:val="28"/>
        </w:rPr>
        <w:t> от 22.02.2018».</w:t>
      </w:r>
    </w:p>
    <w:p w14:paraId="226E5E24"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Проект приказа вносит изменения в Порядок ведения единого государственного реестра заключений экспертизы проектной документации объектов капитального строительства (</w:t>
      </w:r>
      <w:hyperlink r:id="rId75" w:history="1">
        <w:r w:rsidRPr="00D33CA1">
          <w:rPr>
            <w:rFonts w:ascii="Times New Roman" w:hAnsi="Times New Roman" w:cs="Times New Roman"/>
            <w:sz w:val="28"/>
            <w:szCs w:val="28"/>
          </w:rPr>
          <w:t>ЕГРЗ</w:t>
        </w:r>
      </w:hyperlink>
      <w:r w:rsidRPr="00D33CA1">
        <w:rPr>
          <w:rFonts w:ascii="Times New Roman" w:hAnsi="Times New Roman" w:cs="Times New Roman"/>
          <w:sz w:val="28"/>
          <w:szCs w:val="28"/>
        </w:rPr>
        <w:t>) в части уточнения перечня органов и организаций, которым предоставляются сведения и документы, содержащиеся в ЕГРЗ, путем дополнения указанного перечня Федеральным </w:t>
      </w:r>
      <w:hyperlink r:id="rId76" w:history="1">
        <w:r w:rsidRPr="00D33CA1">
          <w:rPr>
            <w:rFonts w:ascii="Times New Roman" w:hAnsi="Times New Roman" w:cs="Times New Roman"/>
            <w:sz w:val="28"/>
            <w:szCs w:val="28"/>
          </w:rPr>
          <w:t>казначейством</w:t>
        </w:r>
      </w:hyperlink>
      <w:r w:rsidRPr="00D33CA1">
        <w:rPr>
          <w:rFonts w:ascii="Times New Roman" w:hAnsi="Times New Roman" w:cs="Times New Roman"/>
          <w:sz w:val="28"/>
          <w:szCs w:val="28"/>
        </w:rPr>
        <w:t> и государственными (муниципальными) заказчиками.</w:t>
      </w:r>
    </w:p>
    <w:p w14:paraId="23616A6C"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Документом устанавливается, что Федеральному казначейству для реализации возложенных на него полномочий оператора государственной автоматизированной информационной системы </w:t>
      </w:r>
      <w:hyperlink r:id="rId77" w:history="1">
        <w:r w:rsidRPr="00D33CA1">
          <w:rPr>
            <w:rFonts w:ascii="Times New Roman" w:hAnsi="Times New Roman" w:cs="Times New Roman"/>
            <w:sz w:val="28"/>
            <w:szCs w:val="28"/>
          </w:rPr>
          <w:t>«Управление»</w:t>
        </w:r>
      </w:hyperlink>
      <w:r w:rsidRPr="00D33CA1">
        <w:rPr>
          <w:rFonts w:ascii="Times New Roman" w:hAnsi="Times New Roman" w:cs="Times New Roman"/>
          <w:sz w:val="28"/>
          <w:szCs w:val="28"/>
        </w:rPr>
        <w:t> сведения из ЕГРЗ будут предоставляться в полном объеме.</w:t>
      </w:r>
    </w:p>
    <w:p w14:paraId="2D52AE7B"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Государственным заказчикам сведения будут предоставляться в объеме экономически эффективной проектной документации, а также документов, включенных в разделы реестра, относящиеся к объектам капитального строительства, финансирование которых осуществляется с привлечением средств бюджетов бюджетной системы РФ, субъектов РФ; юридических лиц, созданных муниципальным образованием; юридических лиц, доля РФ, субъекта РФ, муниципального образования в уставном (складочном) капитале которого составляет более 50%.</w:t>
      </w:r>
    </w:p>
    <w:p w14:paraId="5983C8E5" w14:textId="6741F3D9"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Таким образом, в случае принятия данных изменений у Федерального казначейства и у государственных (муниципальных) заказчиков расширится возможность в применении проектной документации по объектам-аналогам и их поиск среди объектов, размещенных в ЕГРЗ, что в свою очередь должно упростить процесс проектирования.</w:t>
      </w:r>
    </w:p>
    <w:p w14:paraId="47D3F65A" w14:textId="77777777" w:rsidR="00D33CA1" w:rsidRPr="00D33CA1" w:rsidRDefault="005512DB" w:rsidP="00D33CA1">
      <w:pPr>
        <w:tabs>
          <w:tab w:val="left" w:pos="851"/>
        </w:tabs>
        <w:spacing w:after="0"/>
        <w:ind w:firstLine="851"/>
        <w:jc w:val="both"/>
        <w:rPr>
          <w:rFonts w:ascii="Times New Roman" w:hAnsi="Times New Roman" w:cs="Times New Roman"/>
          <w:sz w:val="28"/>
          <w:szCs w:val="28"/>
        </w:rPr>
      </w:pPr>
      <w:hyperlink r:id="rId78" w:history="1">
        <w:r w:rsidR="00D33CA1" w:rsidRPr="00D33CA1">
          <w:rPr>
            <w:rFonts w:ascii="Times New Roman" w:hAnsi="Times New Roman" w:cs="Times New Roman"/>
            <w:sz w:val="28"/>
            <w:szCs w:val="28"/>
          </w:rPr>
          <w:t>Напомним</w:t>
        </w:r>
      </w:hyperlink>
      <w:r w:rsidR="00D33CA1" w:rsidRPr="00D33CA1">
        <w:rPr>
          <w:rFonts w:ascii="Times New Roman" w:hAnsi="Times New Roman" w:cs="Times New Roman"/>
          <w:sz w:val="28"/>
          <w:szCs w:val="28"/>
        </w:rPr>
        <w:t>, что законом </w:t>
      </w:r>
      <w:hyperlink r:id="rId79" w:history="1">
        <w:r w:rsidR="00D33CA1" w:rsidRPr="00D33CA1">
          <w:rPr>
            <w:rFonts w:ascii="Times New Roman" w:hAnsi="Times New Roman" w:cs="Times New Roman"/>
            <w:sz w:val="28"/>
            <w:szCs w:val="28"/>
          </w:rPr>
          <w:t>275-ФЗ</w:t>
        </w:r>
      </w:hyperlink>
      <w:r w:rsidR="00D33CA1" w:rsidRPr="00D33CA1">
        <w:rPr>
          <w:rFonts w:ascii="Times New Roman" w:hAnsi="Times New Roman" w:cs="Times New Roman"/>
          <w:sz w:val="28"/>
          <w:szCs w:val="28"/>
        </w:rPr>
        <w:t> от 01.07.2021 «О внесении изменений в Градостроительный кодекс РФ (ГрК РФ) и отдельные законодательные акты РФ» в ГрК РФ институт экономически эффективной проектной документации повторного использования был заменен институтом типового проектирования.</w:t>
      </w:r>
    </w:p>
    <w:p w14:paraId="640816DA" w14:textId="639BE0D4" w:rsidR="00233A71" w:rsidRDefault="00233A71" w:rsidP="00D33CA1">
      <w:pPr>
        <w:tabs>
          <w:tab w:val="left" w:pos="851"/>
        </w:tabs>
        <w:spacing w:after="0"/>
        <w:ind w:firstLine="851"/>
        <w:jc w:val="both"/>
        <w:rPr>
          <w:rFonts w:ascii="Times New Roman" w:hAnsi="Times New Roman" w:cs="Times New Roman"/>
          <w:sz w:val="28"/>
          <w:szCs w:val="28"/>
        </w:rPr>
      </w:pPr>
    </w:p>
    <w:p w14:paraId="23809AF0" w14:textId="63425BBE" w:rsidR="00233A71" w:rsidRPr="00233A71" w:rsidRDefault="00233A71" w:rsidP="00233A71">
      <w:pPr>
        <w:pStyle w:val="1"/>
        <w:numPr>
          <w:ilvl w:val="1"/>
          <w:numId w:val="1"/>
        </w:numPr>
        <w:tabs>
          <w:tab w:val="left" w:pos="851"/>
        </w:tabs>
        <w:spacing w:before="0" w:beforeAutospacing="0" w:after="0" w:afterAutospacing="0"/>
        <w:ind w:left="0" w:firstLine="0"/>
        <w:jc w:val="both"/>
        <w:rPr>
          <w:sz w:val="28"/>
          <w:szCs w:val="28"/>
        </w:rPr>
      </w:pPr>
      <w:bookmarkStart w:id="27" w:name="_Toc85199035"/>
      <w:r>
        <w:rPr>
          <w:sz w:val="28"/>
          <w:szCs w:val="28"/>
        </w:rPr>
        <w:t xml:space="preserve">13.10.2021 </w:t>
      </w:r>
      <w:r w:rsidRPr="00233A71">
        <w:rPr>
          <w:rFonts w:eastAsiaTheme="majorEastAsia"/>
          <w:sz w:val="28"/>
          <w:szCs w:val="28"/>
        </w:rPr>
        <w:t>РИА Новост</w:t>
      </w:r>
      <w:r>
        <w:rPr>
          <w:sz w:val="28"/>
          <w:szCs w:val="28"/>
        </w:rPr>
        <w:t xml:space="preserve">и. </w:t>
      </w:r>
      <w:r w:rsidRPr="00233A71">
        <w:rPr>
          <w:sz w:val="28"/>
          <w:szCs w:val="28"/>
        </w:rPr>
        <w:t>В Госдуме считают, что механизм развития территорий требует настройки</w:t>
      </w:r>
      <w:bookmarkEnd w:id="27"/>
    </w:p>
    <w:p w14:paraId="17C4B65E" w14:textId="77777777" w:rsidR="00233A71" w:rsidRPr="00233A71" w:rsidRDefault="00233A71" w:rsidP="00233A71">
      <w:pPr>
        <w:tabs>
          <w:tab w:val="left" w:pos="851"/>
        </w:tabs>
        <w:spacing w:after="0"/>
        <w:ind w:firstLine="851"/>
        <w:jc w:val="both"/>
        <w:rPr>
          <w:rFonts w:ascii="Times New Roman" w:hAnsi="Times New Roman" w:cs="Times New Roman"/>
          <w:sz w:val="28"/>
          <w:szCs w:val="28"/>
        </w:rPr>
      </w:pPr>
      <w:r w:rsidRPr="00233A71">
        <w:rPr>
          <w:rFonts w:ascii="Times New Roman" w:hAnsi="Times New Roman" w:cs="Times New Roman"/>
          <w:sz w:val="28"/>
          <w:szCs w:val="28"/>
        </w:rPr>
        <w:t>Глава комитета Госдумы Сергей Пахомов: механизм развития территорий требует настройки</w:t>
      </w:r>
    </w:p>
    <w:p w14:paraId="5EA12B0D" w14:textId="6B818600" w:rsidR="00233A71" w:rsidRPr="00233A71" w:rsidRDefault="00233A71" w:rsidP="00233A71">
      <w:pPr>
        <w:tabs>
          <w:tab w:val="left" w:pos="851"/>
        </w:tabs>
        <w:spacing w:after="0"/>
        <w:ind w:firstLine="851"/>
        <w:jc w:val="both"/>
        <w:rPr>
          <w:rFonts w:ascii="Times New Roman" w:hAnsi="Times New Roman" w:cs="Times New Roman"/>
          <w:sz w:val="28"/>
          <w:szCs w:val="28"/>
        </w:rPr>
      </w:pPr>
      <w:r w:rsidRPr="00233A71">
        <w:rPr>
          <w:rFonts w:ascii="Times New Roman" w:hAnsi="Times New Roman" w:cs="Times New Roman"/>
          <w:sz w:val="28"/>
          <w:szCs w:val="28"/>
        </w:rPr>
        <w:lastRenderedPageBreak/>
        <w:t> Председатель комитета </w:t>
      </w:r>
      <w:hyperlink r:id="rId80" w:tgtFrame="_blank" w:history="1">
        <w:r w:rsidRPr="00233A71">
          <w:rPr>
            <w:rFonts w:ascii="Times New Roman" w:hAnsi="Times New Roman" w:cs="Times New Roman"/>
            <w:sz w:val="28"/>
            <w:szCs w:val="28"/>
          </w:rPr>
          <w:t>Госдумы</w:t>
        </w:r>
      </w:hyperlink>
      <w:r w:rsidRPr="00233A71">
        <w:rPr>
          <w:rFonts w:ascii="Times New Roman" w:hAnsi="Times New Roman" w:cs="Times New Roman"/>
          <w:sz w:val="28"/>
          <w:szCs w:val="28"/>
        </w:rPr>
        <w:t> по строительству и ЖКХ </w:t>
      </w:r>
      <w:hyperlink r:id="rId81" w:tgtFrame="_blank" w:history="1">
        <w:r w:rsidRPr="00233A71">
          <w:rPr>
            <w:rFonts w:ascii="Times New Roman" w:hAnsi="Times New Roman" w:cs="Times New Roman"/>
            <w:sz w:val="28"/>
            <w:szCs w:val="28"/>
          </w:rPr>
          <w:t>Сергей Пахомов</w:t>
        </w:r>
      </w:hyperlink>
      <w:r w:rsidRPr="00233A71">
        <w:rPr>
          <w:rFonts w:ascii="Times New Roman" w:hAnsi="Times New Roman" w:cs="Times New Roman"/>
          <w:sz w:val="28"/>
          <w:szCs w:val="28"/>
        </w:rPr>
        <w:t> считает, что нынешний механизм комплексного развития территорий требует доработки.</w:t>
      </w:r>
    </w:p>
    <w:p w14:paraId="67FD7B72" w14:textId="77777777" w:rsidR="00233A71" w:rsidRPr="00233A71" w:rsidRDefault="00233A71" w:rsidP="00233A71">
      <w:pPr>
        <w:tabs>
          <w:tab w:val="left" w:pos="851"/>
        </w:tabs>
        <w:spacing w:after="0"/>
        <w:ind w:firstLine="851"/>
        <w:jc w:val="both"/>
        <w:rPr>
          <w:rFonts w:ascii="Times New Roman" w:hAnsi="Times New Roman" w:cs="Times New Roman"/>
          <w:sz w:val="28"/>
          <w:szCs w:val="28"/>
        </w:rPr>
      </w:pPr>
      <w:r w:rsidRPr="00233A71">
        <w:rPr>
          <w:rFonts w:ascii="Times New Roman" w:hAnsi="Times New Roman" w:cs="Times New Roman"/>
          <w:sz w:val="28"/>
          <w:szCs w:val="28"/>
        </w:rPr>
        <w:t>Закон о комплексном развитии территорий, направленный на ускорение расселения аварийного и ветхого жилья в регионах </w:t>
      </w:r>
      <w:hyperlink r:id="rId82" w:tgtFrame="_blank" w:history="1">
        <w:r w:rsidRPr="00233A71">
          <w:rPr>
            <w:rFonts w:ascii="Times New Roman" w:hAnsi="Times New Roman" w:cs="Times New Roman"/>
            <w:sz w:val="28"/>
            <w:szCs w:val="28"/>
          </w:rPr>
          <w:t>России</w:t>
        </w:r>
      </w:hyperlink>
      <w:r w:rsidRPr="00233A71">
        <w:rPr>
          <w:rFonts w:ascii="Times New Roman" w:hAnsi="Times New Roman" w:cs="Times New Roman"/>
          <w:sz w:val="28"/>
          <w:szCs w:val="28"/>
        </w:rPr>
        <w:t>, принят в 2020 году. Он дает регионам право утверждать адресные программы сноса и реконструкции многоквартирных домов, а жильцам - право двумя третями голосов принимать решение о включении их жилья в такие программы</w:t>
      </w:r>
    </w:p>
    <w:p w14:paraId="0275A992" w14:textId="77777777" w:rsidR="00233A71" w:rsidRPr="00233A71" w:rsidRDefault="00233A71" w:rsidP="00233A71">
      <w:pPr>
        <w:tabs>
          <w:tab w:val="left" w:pos="851"/>
        </w:tabs>
        <w:spacing w:after="0"/>
        <w:ind w:firstLine="851"/>
        <w:jc w:val="both"/>
        <w:rPr>
          <w:rFonts w:ascii="Times New Roman" w:hAnsi="Times New Roman" w:cs="Times New Roman"/>
          <w:sz w:val="28"/>
          <w:szCs w:val="28"/>
        </w:rPr>
      </w:pPr>
      <w:r w:rsidRPr="00233A71">
        <w:rPr>
          <w:rFonts w:ascii="Times New Roman" w:hAnsi="Times New Roman" w:cs="Times New Roman"/>
          <w:sz w:val="28"/>
          <w:szCs w:val="28"/>
        </w:rPr>
        <w:t>"По итогам заседания (комитета - ред.), мы рассмотрели многие вопросы, в том числе закон о комплексном развитии территорий, который начал работать в Московской области. Первый контракт уже заключен, но он показал, что закон требует настройки", - сказал Пахомов журналистам.</w:t>
      </w:r>
    </w:p>
    <w:p w14:paraId="76F701C1" w14:textId="4E40D272" w:rsidR="00233A71" w:rsidRDefault="00233A71" w:rsidP="00233A71">
      <w:pPr>
        <w:tabs>
          <w:tab w:val="left" w:pos="851"/>
        </w:tabs>
        <w:spacing w:after="0"/>
        <w:ind w:firstLine="851"/>
        <w:jc w:val="both"/>
        <w:rPr>
          <w:rFonts w:ascii="Times New Roman" w:hAnsi="Times New Roman" w:cs="Times New Roman"/>
          <w:sz w:val="28"/>
          <w:szCs w:val="28"/>
        </w:rPr>
      </w:pPr>
      <w:r w:rsidRPr="00233A71">
        <w:rPr>
          <w:rFonts w:ascii="Times New Roman" w:hAnsi="Times New Roman" w:cs="Times New Roman"/>
          <w:sz w:val="28"/>
          <w:szCs w:val="28"/>
        </w:rPr>
        <w:t>В июле губернатор</w:t>
      </w:r>
      <w:r>
        <w:rPr>
          <w:rFonts w:ascii="Times New Roman" w:hAnsi="Times New Roman" w:cs="Times New Roman"/>
          <w:sz w:val="28"/>
          <w:szCs w:val="28"/>
        </w:rPr>
        <w:t xml:space="preserve"> </w:t>
      </w:r>
      <w:hyperlink r:id="rId83" w:tgtFrame="_blank" w:history="1">
        <w:r w:rsidRPr="00233A71">
          <w:rPr>
            <w:rFonts w:ascii="Times New Roman" w:hAnsi="Times New Roman" w:cs="Times New Roman"/>
            <w:sz w:val="28"/>
            <w:szCs w:val="28"/>
          </w:rPr>
          <w:t>Московской области</w:t>
        </w:r>
      </w:hyperlink>
      <w:r>
        <w:rPr>
          <w:rFonts w:ascii="Times New Roman" w:hAnsi="Times New Roman" w:cs="Times New Roman"/>
          <w:sz w:val="28"/>
          <w:szCs w:val="28"/>
        </w:rPr>
        <w:t xml:space="preserve"> </w:t>
      </w:r>
      <w:hyperlink r:id="rId84" w:tgtFrame="_blank" w:history="1">
        <w:r w:rsidRPr="00233A71">
          <w:rPr>
            <w:rFonts w:ascii="Times New Roman" w:hAnsi="Times New Roman" w:cs="Times New Roman"/>
            <w:sz w:val="28"/>
            <w:szCs w:val="28"/>
          </w:rPr>
          <w:t>Андрей Воробьёв</w:t>
        </w:r>
      </w:hyperlink>
      <w:r>
        <w:rPr>
          <w:rFonts w:ascii="Times New Roman" w:hAnsi="Times New Roman" w:cs="Times New Roman"/>
          <w:sz w:val="28"/>
          <w:szCs w:val="28"/>
        </w:rPr>
        <w:t xml:space="preserve"> </w:t>
      </w:r>
      <w:r w:rsidRPr="00233A71">
        <w:rPr>
          <w:rFonts w:ascii="Times New Roman" w:hAnsi="Times New Roman" w:cs="Times New Roman"/>
          <w:sz w:val="28"/>
          <w:szCs w:val="28"/>
        </w:rPr>
        <w:t>и гендиректор</w:t>
      </w:r>
      <w:r>
        <w:rPr>
          <w:rFonts w:ascii="Times New Roman" w:hAnsi="Times New Roman" w:cs="Times New Roman"/>
          <w:sz w:val="28"/>
          <w:szCs w:val="28"/>
        </w:rPr>
        <w:t xml:space="preserve"> </w:t>
      </w:r>
      <w:hyperlink r:id="rId85" w:tgtFrame="_blank" w:history="1">
        <w:r w:rsidRPr="00233A71">
          <w:rPr>
            <w:rFonts w:ascii="Times New Roman" w:hAnsi="Times New Roman" w:cs="Times New Roman"/>
            <w:sz w:val="28"/>
            <w:szCs w:val="28"/>
          </w:rPr>
          <w:t>Фонда ЖКХ</w:t>
        </w:r>
      </w:hyperlink>
      <w:r w:rsidRPr="00233A71">
        <w:rPr>
          <w:rFonts w:ascii="Times New Roman" w:hAnsi="Times New Roman" w:cs="Times New Roman"/>
          <w:sz w:val="28"/>
          <w:szCs w:val="28"/>
        </w:rPr>
        <w:t> </w:t>
      </w:r>
      <w:hyperlink r:id="rId86" w:tgtFrame="_blank" w:history="1">
        <w:r w:rsidRPr="00233A71">
          <w:rPr>
            <w:rFonts w:ascii="Times New Roman" w:hAnsi="Times New Roman" w:cs="Times New Roman"/>
            <w:sz w:val="28"/>
            <w:szCs w:val="28"/>
          </w:rPr>
          <w:t>Константин Цицин</w:t>
        </w:r>
      </w:hyperlink>
      <w:r w:rsidRPr="00233A71">
        <w:rPr>
          <w:rFonts w:ascii="Times New Roman" w:hAnsi="Times New Roman" w:cs="Times New Roman"/>
          <w:sz w:val="28"/>
          <w:szCs w:val="28"/>
        </w:rPr>
        <w:t> подписали соглашение о начале сотрудничества по комплексному развитию территорий. Реализация первых девяти проектов программы, пять из которых будет реализованы с участием фонда, начнется в 2021-2022 годах. Согласно соглашению, фонд предоставит застройщикам субсидии на общую сумму 1,6 миллиарда рублей.</w:t>
      </w:r>
    </w:p>
    <w:p w14:paraId="27D63E33" w14:textId="611CFBBF" w:rsidR="001C34DB" w:rsidRDefault="001C34DB" w:rsidP="00233A71">
      <w:pPr>
        <w:tabs>
          <w:tab w:val="left" w:pos="851"/>
        </w:tabs>
        <w:spacing w:after="0"/>
        <w:ind w:firstLine="851"/>
        <w:jc w:val="both"/>
        <w:rPr>
          <w:rFonts w:ascii="Times New Roman" w:hAnsi="Times New Roman" w:cs="Times New Roman"/>
          <w:sz w:val="28"/>
          <w:szCs w:val="28"/>
        </w:rPr>
      </w:pPr>
    </w:p>
    <w:p w14:paraId="1ABC9443" w14:textId="0107DE63" w:rsidR="001C34DB" w:rsidRPr="001C34DB" w:rsidRDefault="001C34DB" w:rsidP="001C34DB">
      <w:pPr>
        <w:pStyle w:val="1"/>
        <w:numPr>
          <w:ilvl w:val="1"/>
          <w:numId w:val="1"/>
        </w:numPr>
        <w:tabs>
          <w:tab w:val="left" w:pos="851"/>
        </w:tabs>
        <w:spacing w:before="0" w:beforeAutospacing="0" w:after="0" w:afterAutospacing="0"/>
        <w:ind w:left="0" w:firstLine="0"/>
        <w:jc w:val="both"/>
        <w:rPr>
          <w:sz w:val="28"/>
          <w:szCs w:val="28"/>
        </w:rPr>
      </w:pPr>
      <w:bookmarkStart w:id="28" w:name="_Toc85199036"/>
      <w:r>
        <w:rPr>
          <w:sz w:val="28"/>
          <w:szCs w:val="28"/>
        </w:rPr>
        <w:t xml:space="preserve">14.10.2021 АНСБ. </w:t>
      </w:r>
      <w:r w:rsidRPr="001C34DB">
        <w:rPr>
          <w:rFonts w:eastAsiaTheme="majorEastAsia"/>
          <w:sz w:val="28"/>
          <w:szCs w:val="28"/>
        </w:rPr>
        <w:t>Разработчики</w:t>
      </w:r>
      <w:r w:rsidRPr="001C34DB">
        <w:rPr>
          <w:sz w:val="28"/>
          <w:szCs w:val="28"/>
        </w:rPr>
        <w:t xml:space="preserve"> Изменения в СП-48 «Организация строительства» отклонили 60% замечаний</w:t>
      </w:r>
      <w:bookmarkEnd w:id="28"/>
    </w:p>
    <w:p w14:paraId="4F90899C" w14:textId="470AF271"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13 </w:t>
      </w:r>
      <w:r>
        <w:rPr>
          <w:rFonts w:ascii="Times New Roman" w:hAnsi="Times New Roman" w:cs="Times New Roman"/>
          <w:sz w:val="28"/>
          <w:szCs w:val="28"/>
        </w:rPr>
        <w:t xml:space="preserve">октября </w:t>
      </w:r>
      <w:r w:rsidRPr="001C34DB">
        <w:rPr>
          <w:rFonts w:ascii="Times New Roman" w:hAnsi="Times New Roman" w:cs="Times New Roman"/>
          <w:sz w:val="28"/>
          <w:szCs w:val="28"/>
        </w:rPr>
        <w:t>2021 года состоялось совместное заседание Технического Совета НОСТРОЙ и ПК 5 «Управление жизненным циклом объектов капитального строительства» ТК 465 «Строительство», посвященное обсуждению второй редакции Изменения № 1 к СП 48.13330.2019 «Организация строительства СНиП 12-01-2004».</w:t>
      </w:r>
    </w:p>
    <w:p w14:paraId="76FBF325" w14:textId="30B02C98"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В заседании приняли участие исполнительный директор НОСТРОЙ Виктор Прядеин, представитель разработчика  - НИУ МГСУ - Алексей Юргайтис, более 65 экспертов – членов Технического Совета НОСТРОЙ, членов ПК 5 «Управление жизненным циклом объектов капитального строительства» ТК 465 «Строительство» и приглашенных лиц. В организации мероприятия активное участие принимала</w:t>
      </w:r>
      <w:r>
        <w:rPr>
          <w:rFonts w:ascii="Times New Roman" w:hAnsi="Times New Roman" w:cs="Times New Roman"/>
          <w:sz w:val="28"/>
          <w:szCs w:val="28"/>
        </w:rPr>
        <w:t xml:space="preserve"> </w:t>
      </w:r>
      <w:r w:rsidRPr="001C34DB">
        <w:rPr>
          <w:rFonts w:ascii="Times New Roman" w:hAnsi="Times New Roman" w:cs="Times New Roman"/>
          <w:sz w:val="28"/>
          <w:szCs w:val="28"/>
        </w:rPr>
        <w:t>Национальная Ассоциация инженеров-консультантов в строительстве (НАИКС).  Напомним, что ПК5 занимается внедрением технологий информационного моделирования на всем жизненном цикле здания. Соответственно, они крайне пристально рассматривали изменения к СП 48.13330.2019 «Организация строительства СНиП 12-01-2004»</w:t>
      </w:r>
      <w:r w:rsidRPr="001C34DB">
        <w:rPr>
          <w:rFonts w:ascii="Times New Roman" w:hAnsi="Times New Roman" w:cs="Times New Roman"/>
          <w:b/>
          <w:bCs/>
          <w:sz w:val="28"/>
          <w:szCs w:val="28"/>
        </w:rPr>
        <w:t>, </w:t>
      </w:r>
      <w:r w:rsidRPr="001C34DB">
        <w:rPr>
          <w:rFonts w:ascii="Times New Roman" w:hAnsi="Times New Roman" w:cs="Times New Roman"/>
          <w:sz w:val="28"/>
          <w:szCs w:val="28"/>
        </w:rPr>
        <w:t>касающиеся перехода отрасли на ТИМ.</w:t>
      </w:r>
    </w:p>
    <w:p w14:paraId="3AABCB9A"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Заседание прошло в формате совместной работы над замечаниями, поступившими от профессионального сообщества в рамках процедуры публичного обсуждения Изменения № 1 к СП 48.13330.2019 «Организация строительства СНиП 12-01-2004».</w:t>
      </w:r>
    </w:p>
    <w:p w14:paraId="6BAEA1D8" w14:textId="55BB1FB0"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lastRenderedPageBreak/>
        <w:t>Напомним, что ТК 465 «Строительство» вынес этот документ на общественное обсуждение еще 10 июля. Как указывается в представленном пакете документов, </w:t>
      </w:r>
      <w:hyperlink r:id="rId87" w:tgtFrame="_blank" w:history="1">
        <w:r w:rsidRPr="001C34DB">
          <w:rPr>
            <w:rFonts w:ascii="Times New Roman" w:hAnsi="Times New Roman" w:cs="Times New Roman"/>
            <w:sz w:val="28"/>
            <w:szCs w:val="28"/>
          </w:rPr>
          <w:t>Изменения № 1 к СП 48.13330.2019. Свод правил. Организация строительства. СНиП 12-01-2004.</w:t>
        </w:r>
      </w:hyperlink>
      <w:r w:rsidRPr="001C34DB">
        <w:rPr>
          <w:rFonts w:ascii="Times New Roman" w:hAnsi="Times New Roman" w:cs="Times New Roman"/>
          <w:sz w:val="28"/>
          <w:szCs w:val="28"/>
        </w:rPr>
        <w:t>выполнены ФГБОУ ВО «НИУ МГСУ» (руководитель разработки -д-р техн. наук,</w:t>
      </w:r>
      <w:r>
        <w:rPr>
          <w:rFonts w:ascii="Times New Roman" w:hAnsi="Times New Roman" w:cs="Times New Roman"/>
          <w:sz w:val="28"/>
          <w:szCs w:val="28"/>
        </w:rPr>
        <w:t xml:space="preserve"> </w:t>
      </w:r>
      <w:r w:rsidRPr="001C34DB">
        <w:rPr>
          <w:rFonts w:ascii="Times New Roman" w:hAnsi="Times New Roman" w:cs="Times New Roman"/>
          <w:sz w:val="28"/>
          <w:szCs w:val="28"/>
        </w:rPr>
        <w:t>проф. А.А. Лапидус, ответственный исполнитель –канд. техн. наук, доц. Т.К. Кузьмина, исполнитель – А.Ю. Юргайтис) и ООО «НИИ ПТЭС» (канд. техн. наук, доц. Д.В. Топчий).». </w:t>
      </w:r>
    </w:p>
    <w:p w14:paraId="2583BF93" w14:textId="5E6E3775"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Как сообщают разработчики документа в пояснительной записке,</w:t>
      </w:r>
      <w:r w:rsidR="005D72C6">
        <w:rPr>
          <w:rFonts w:ascii="Times New Roman" w:hAnsi="Times New Roman" w:cs="Times New Roman"/>
          <w:sz w:val="28"/>
          <w:szCs w:val="28"/>
        </w:rPr>
        <w:t xml:space="preserve"> </w:t>
      </w:r>
      <w:r w:rsidRPr="001C34DB">
        <w:rPr>
          <w:rFonts w:ascii="Times New Roman" w:hAnsi="Times New Roman" w:cs="Times New Roman"/>
          <w:sz w:val="28"/>
          <w:szCs w:val="28"/>
        </w:rPr>
        <w:t>внесение Изменения №1 в СП 48.13330.2019</w:t>
      </w:r>
      <w:r w:rsidR="005D72C6">
        <w:rPr>
          <w:rFonts w:ascii="Times New Roman" w:hAnsi="Times New Roman" w:cs="Times New Roman"/>
          <w:sz w:val="28"/>
          <w:szCs w:val="28"/>
        </w:rPr>
        <w:t xml:space="preserve"> </w:t>
      </w:r>
      <w:r w:rsidRPr="001C34DB">
        <w:rPr>
          <w:rFonts w:ascii="Times New Roman" w:hAnsi="Times New Roman" w:cs="Times New Roman"/>
          <w:sz w:val="28"/>
          <w:szCs w:val="28"/>
        </w:rPr>
        <w:t>«СНиП 12-01-2004 Организация строительства»,</w:t>
      </w:r>
      <w:r w:rsidR="005D72C6">
        <w:rPr>
          <w:rFonts w:ascii="Times New Roman" w:hAnsi="Times New Roman" w:cs="Times New Roman"/>
          <w:sz w:val="28"/>
          <w:szCs w:val="28"/>
        </w:rPr>
        <w:t xml:space="preserve"> </w:t>
      </w:r>
      <w:r w:rsidRPr="001C34DB">
        <w:rPr>
          <w:rFonts w:ascii="Times New Roman" w:hAnsi="Times New Roman" w:cs="Times New Roman"/>
          <w:sz w:val="28"/>
          <w:szCs w:val="28"/>
        </w:rPr>
        <w:t>уточнение дополнительных пунктов в действующей редакции Свода правил позволят значительно сократить потенциальные нарушения участниками строительства организационных аспектов производства, что напрямую влияет на сроки, качество и безопасность производства работ. Совершенствование и регламентирование системного подхода к формированию организационно-технологических решений, контрольным процедурам на стадии строительного производства устранит вольное трактование участникам строительства ряда положений нормативных документов, конкретизирует проводимые верификационные процедуры участниками строительства для установления оптимального баланса системы «затраты на строительный контроль – качество готовой строительной продукции».</w:t>
      </w:r>
    </w:p>
    <w:p w14:paraId="4A5937A7" w14:textId="53ED67FC"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Напомним также, что Технический Совет НОСТРОЙ 23 июля 2021 года после бурной дискуссии и длительного обсуждения утвердил заключение по проекту изменений №1 к СП 48.13330.2019 «Организация строительства СНиП 12-01-2004» - заключение носило, по большей части, негативный характер, и к нему прилагалось 29 страниц замечаний и предложений, подготовленных НОСТРОем по обращениям профессионального сообщества.</w:t>
      </w:r>
    </w:p>
    <w:p w14:paraId="5BB8E5EC" w14:textId="6DCCE175"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Участники заседания Технического совета отмечали, что документ пока еще очень сырой, содержит много лишнего, но при этом не до конца увязан с действующими законами, ГОСТами и СП. Только в области технологий информационного моделирования принято уже более 30 документов – и неувязки видны невооруженным глазом. Например, Градкодекс определяет информационную модель как совокупность данных и документов об объекте капитального строительства, и поэтому невозможно говорить, что стройнадзор будет работать в информационной модели. Скорее, он будет создавать электронные документы, которые потом могут быть размещены в информационной модели. И таких уточняющих замечаний к тексту Изменений в СП-48 очень много. В общем, по словам одного из членов Техсовета, СП получился не для прораба, а для студента, которому нужна лекция об основах организации строительства с применением технологий информационного моделирования.</w:t>
      </w:r>
    </w:p>
    <w:p w14:paraId="5F5969EC" w14:textId="48EAABC8"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Прошло два месяца, но ситуация только усугубилась, поэтому на заседании эксперты в целом негативно оценили подготовленные изменения к важнейшему </w:t>
      </w:r>
      <w:r w:rsidRPr="001C34DB">
        <w:rPr>
          <w:rFonts w:ascii="Times New Roman" w:hAnsi="Times New Roman" w:cs="Times New Roman"/>
          <w:sz w:val="28"/>
          <w:szCs w:val="28"/>
        </w:rPr>
        <w:lastRenderedPageBreak/>
        <w:t>своду правил в строительстве, поскольку более 60% замечаний и предложений было отклонено по не вполне объективным причинам.</w:t>
      </w:r>
    </w:p>
    <w:p w14:paraId="04415EC0"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Члены ПК 5 и Технического Совета НОСТРОЙ задали разработчику интересующие их вопросы по замечаниям, не нашедшим отражения в новой редакции Изменения № 1 к СП 48.13330.2019 «Организация строительства СНиП 12-01-2004».</w:t>
      </w:r>
    </w:p>
    <w:p w14:paraId="5ADCA153"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Комментируя отдельные озвученные замечания, Алексей Юргайтис выразил готовность вернуться к их повторному рассмотрению, однако участники заседания настойчиво рекомендовали разработчикам пересмотреть каждое из отклоненных замечаний.</w:t>
      </w:r>
    </w:p>
    <w:p w14:paraId="5D25C21F"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По итогам заседания будет подготовлено совместное Заключение ПК 5 «Управление жизненным циклом объектов капитального строительства» ТК 465 «Строительство» и Технического Совета НОСТРОЙ, которое будет в установленном порядке направлено в адрес разработчиков Изменения № 1 к СП 48.13330.2019 «Организация строительства СНиП 12-01-2004» и ФАУ «ФЦС».</w:t>
      </w:r>
    </w:p>
    <w:p w14:paraId="0C94F85B"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i/>
          <w:iCs/>
          <w:sz w:val="28"/>
          <w:szCs w:val="28"/>
        </w:rPr>
        <w:t>При подготовке использованы материалы сайта НОСТРОЙ</w:t>
      </w:r>
    </w:p>
    <w:p w14:paraId="2FF2CAB2" w14:textId="77777777" w:rsidR="001C34DB" w:rsidRPr="00233A71" w:rsidRDefault="001C34DB" w:rsidP="00233A71">
      <w:pPr>
        <w:tabs>
          <w:tab w:val="left" w:pos="851"/>
        </w:tabs>
        <w:spacing w:after="0"/>
        <w:ind w:firstLine="851"/>
        <w:jc w:val="both"/>
        <w:rPr>
          <w:rFonts w:ascii="Times New Roman" w:hAnsi="Times New Roman" w:cs="Times New Roman"/>
          <w:sz w:val="28"/>
          <w:szCs w:val="28"/>
        </w:rPr>
      </w:pPr>
    </w:p>
    <w:p w14:paraId="7879064D" w14:textId="0F41EFB6" w:rsidR="004C07B2" w:rsidRPr="004C07B2" w:rsidRDefault="005D72C6" w:rsidP="005D72C6">
      <w:pPr>
        <w:pStyle w:val="1"/>
        <w:numPr>
          <w:ilvl w:val="1"/>
          <w:numId w:val="1"/>
        </w:numPr>
        <w:tabs>
          <w:tab w:val="left" w:pos="851"/>
        </w:tabs>
        <w:spacing w:before="0" w:beforeAutospacing="0" w:after="0" w:afterAutospacing="0"/>
        <w:ind w:left="0" w:firstLine="0"/>
        <w:jc w:val="both"/>
        <w:rPr>
          <w:b w:val="0"/>
          <w:bCs w:val="0"/>
          <w:sz w:val="28"/>
          <w:szCs w:val="28"/>
        </w:rPr>
      </w:pPr>
      <w:bookmarkStart w:id="29" w:name="_Toc85199037"/>
      <w:r>
        <w:rPr>
          <w:sz w:val="28"/>
          <w:szCs w:val="28"/>
        </w:rPr>
        <w:t xml:space="preserve">14.10.2021 ЕРЗ. </w:t>
      </w:r>
      <w:r w:rsidR="004C07B2" w:rsidRPr="004C07B2">
        <w:rPr>
          <w:sz w:val="28"/>
          <w:szCs w:val="28"/>
        </w:rPr>
        <w:t xml:space="preserve">Утвержден </w:t>
      </w:r>
      <w:r w:rsidR="004C07B2" w:rsidRPr="005D72C6">
        <w:rPr>
          <w:rFonts w:eastAsiaTheme="majorEastAsia"/>
          <w:sz w:val="28"/>
          <w:szCs w:val="28"/>
        </w:rPr>
        <w:t>порядок</w:t>
      </w:r>
      <w:r w:rsidR="004C07B2" w:rsidRPr="004C07B2">
        <w:rPr>
          <w:sz w:val="28"/>
          <w:szCs w:val="28"/>
        </w:rPr>
        <w:t xml:space="preserve"> признания МКД домом, находящимся в ограниченно работоспособном техническом состоянии</w:t>
      </w:r>
      <w:bookmarkEnd w:id="29"/>
    </w:p>
    <w:p w14:paraId="55F3BAF3" w14:textId="77777777" w:rsidR="004C07B2" w:rsidRPr="005D72C6" w:rsidRDefault="004C07B2" w:rsidP="004C07B2">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С 12.10.2021 вступил в силу приказ Минстроя России от 26.08.2021 </w:t>
      </w:r>
      <w:hyperlink r:id="rId88" w:history="1">
        <w:r w:rsidRPr="005D72C6">
          <w:rPr>
            <w:rFonts w:ascii="Times New Roman" w:hAnsi="Times New Roman" w:cs="Times New Roman"/>
            <w:sz w:val="28"/>
            <w:szCs w:val="28"/>
          </w:rPr>
          <w:t>№610/пр</w:t>
        </w:r>
      </w:hyperlink>
      <w:r w:rsidRPr="005D72C6">
        <w:rPr>
          <w:rFonts w:ascii="Times New Roman" w:hAnsi="Times New Roman" w:cs="Times New Roman"/>
          <w:sz w:val="28"/>
          <w:szCs w:val="28"/>
        </w:rPr>
        <w:t> «Об установлении Порядка признания многоквартирных домов находящимися в ограниченно работоспособном техническом состоянии».</w:t>
      </w:r>
    </w:p>
    <w:p w14:paraId="7A91C439"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Согласно указанному порядку, деятельность межведомственной комиссии начинается с приема заявления собственника (собственников) помещений, нанимателя (нанимателей) жилых помещений в многоквартирном доме (МКД), составленного в свободной письменной форме, или решения органа исполнительной власти субъекта РФ, органа местного самоуправления о проведении оценки и обследования технического состояния МКД и прилагаемых к ним документов.</w:t>
      </w:r>
    </w:p>
    <w:p w14:paraId="4521B5D8"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Основанием для признания МКД домами, находящимися в ограниченно работоспособном техническом состоянии, является установленное членами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(специализированная организация), техническое состояние строительной конструкции или МКД в целом.</w:t>
      </w:r>
    </w:p>
    <w:p w14:paraId="3949F21E"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 xml:space="preserve">Сюда включаются состояние грунтов основания, при котором имеются крены, дефекты и повреждения, приведшие к снижению несущей способности, при этом отсутствует опасность внезапного разрушения, потери устойчивости или опрокидывания. Функционирование конструкций и эксплуатация такого МКД возможны либо при контроле (мониторинге) его технического состояния, либо при проведении необходимых мероприятий по восстановлению или усилению </w:t>
      </w:r>
      <w:r w:rsidRPr="004C07B2">
        <w:rPr>
          <w:rFonts w:ascii="Times New Roman" w:hAnsi="Times New Roman" w:cs="Times New Roman"/>
          <w:sz w:val="28"/>
          <w:szCs w:val="28"/>
        </w:rPr>
        <w:lastRenderedPageBreak/>
        <w:t>конструкций и (или) грунтов основания и последующем мониторинге технического состояния такого МКД.</w:t>
      </w:r>
    </w:p>
    <w:p w14:paraId="6616DDC5" w14:textId="6E522502"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 Результаты обследования МКД специализированной организацией оформляются в форме заключения (заключение специализированной организации), соответствующего </w:t>
      </w:r>
      <w:hyperlink r:id="rId89" w:history="1">
        <w:r w:rsidRPr="004C07B2">
          <w:rPr>
            <w:rFonts w:ascii="Times New Roman" w:hAnsi="Times New Roman" w:cs="Times New Roman"/>
            <w:sz w:val="28"/>
            <w:szCs w:val="28"/>
          </w:rPr>
          <w:t>ГОСТ 31937-2011</w:t>
        </w:r>
      </w:hyperlink>
      <w:r w:rsidRPr="004C07B2">
        <w:rPr>
          <w:rFonts w:ascii="Times New Roman" w:hAnsi="Times New Roman" w:cs="Times New Roman"/>
          <w:sz w:val="28"/>
          <w:szCs w:val="28"/>
        </w:rPr>
        <w:t> «Межгосударственный стандарт. Здания и сооружения. Правила обследования и мониторинга технического состояния».</w:t>
      </w:r>
    </w:p>
    <w:p w14:paraId="1646B020"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Порядком устанавливается состав сведений, которые должны быть отражены в заключении специализированной организации.</w:t>
      </w:r>
    </w:p>
    <w:p w14:paraId="30DF8222"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В зависимости от применяемого документа по стандартизации в заключении специализированной организации могут быть отражены следующие сведения:</w:t>
      </w:r>
    </w:p>
    <w:p w14:paraId="09902946" w14:textId="35AF7701"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ведомость дефектов и повреждений в несущих строительных конструкциях с указанием типа и материала несущей строительной конструкции, номеров дефектов и повреждений на планах и (или) фасадах и (или) разрезах, видов дефектов и их количественной и (или) качественной оценки, с характеристикой дефектов и повреждений, свидетельствующих об ограниченно работоспособном техническом состоянии, с приложением фотографий дефектов и повреждений;</w:t>
      </w:r>
    </w:p>
    <w:p w14:paraId="7A8C0A83" w14:textId="797AAC3D"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графические схемы (планы, фасады, разрезы) МКД с указанием мест, выявленных в процессе обследования дефектов и повреждений;</w:t>
      </w:r>
    </w:p>
    <w:p w14:paraId="697C4A9C" w14:textId="381DCB4E"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результаты измерения необходимых для выполнения целей обследования геометрических параметров здания, конструкций, их элементов и узлов;</w:t>
      </w:r>
    </w:p>
    <w:p w14:paraId="604728CC" w14:textId="7F04115A"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результаты инженерно-геологических изысканий (если они проводились);</w:t>
      </w:r>
    </w:p>
    <w:p w14:paraId="3DAE6AF0" w14:textId="6E4DDFE3"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инструментальное определение параметров дефектов и повреждений;</w:t>
      </w:r>
    </w:p>
    <w:p w14:paraId="67495A5E" w14:textId="6F8358F6"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определение фактических характеристик материалов основных несущих конструкций и их элементов;</w:t>
      </w:r>
    </w:p>
    <w:p w14:paraId="041CB88B" w14:textId="18E6B837"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определение реальных эксплуатационных нагрузок и воздействий, воспринимаемых обследуемыми строительными конструкциями с учетом влияния деформаций грунтов основания;</w:t>
      </w:r>
    </w:p>
    <w:p w14:paraId="5CE071A7" w14:textId="3AD43F72"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определение реальной расчетной схемы МКД и его отдельных строительных конструкций;</w:t>
      </w:r>
    </w:p>
    <w:p w14:paraId="2975069C" w14:textId="3D948074"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определение расчетных усилий в несущих строительных конструкциях, воспринимающих эксплуатационные нагрузки;</w:t>
      </w:r>
    </w:p>
    <w:p w14:paraId="098B5A94" w14:textId="5F577447"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поверочный расчет несущей способности строительных конструкций по результатам обследования.</w:t>
      </w:r>
    </w:p>
    <w:p w14:paraId="421E9351"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В случае если заключение специализированной организации содержит вывод о нормативном, работоспособном или аварийном техническом состоянии МКД, комиссия возвращает заявителю заявление (решение) с указанием причин возврата.</w:t>
      </w:r>
    </w:p>
    <w:p w14:paraId="45E94DAF"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 xml:space="preserve">Комиссия проводит визуальное обследование МКД. Если в ходе данного обследования фактическое состояние МКД, выявленные дефекты и их характер не </w:t>
      </w:r>
      <w:r w:rsidRPr="004C07B2">
        <w:rPr>
          <w:rFonts w:ascii="Times New Roman" w:hAnsi="Times New Roman" w:cs="Times New Roman"/>
          <w:sz w:val="28"/>
          <w:szCs w:val="28"/>
        </w:rPr>
        <w:lastRenderedPageBreak/>
        <w:t>соответствуют информации о таком доме, изложенной в заключении специализированной организации, комиссия возвращает заявителю без рассмотрения заявление (решение) и приложенные к нему документы с указанием причины возврата.</w:t>
      </w:r>
    </w:p>
    <w:p w14:paraId="22561050"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Комиссия принимает решение о выявлении оснований для признания МКД домом, находящимся в ограниченно работоспособном техническом состоянии, в том случае, если одновременно:</w:t>
      </w:r>
    </w:p>
    <w:p w14:paraId="5ABC8974" w14:textId="018A2EAB"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в заключении специализированной организации содержится вывод о выявлении таких оснований;</w:t>
      </w:r>
    </w:p>
    <w:p w14:paraId="0DF2106B" w14:textId="31CE4520" w:rsidR="004C07B2" w:rsidRPr="004C07B2" w:rsidRDefault="004C07B2" w:rsidP="002B2B37">
      <w:pPr>
        <w:pStyle w:val="a3"/>
        <w:numPr>
          <w:ilvl w:val="0"/>
          <w:numId w:val="15"/>
        </w:numPr>
        <w:tabs>
          <w:tab w:val="left" w:pos="851"/>
        </w:tabs>
        <w:spacing w:after="0"/>
        <w:ind w:left="0" w:firstLine="0"/>
        <w:jc w:val="both"/>
        <w:rPr>
          <w:rFonts w:ascii="Times New Roman" w:hAnsi="Times New Roman" w:cs="Times New Roman"/>
          <w:sz w:val="28"/>
          <w:szCs w:val="28"/>
        </w:rPr>
      </w:pPr>
      <w:r w:rsidRPr="004C07B2">
        <w:rPr>
          <w:rFonts w:ascii="Times New Roman" w:hAnsi="Times New Roman" w:cs="Times New Roman"/>
          <w:sz w:val="28"/>
          <w:szCs w:val="28"/>
        </w:rPr>
        <w:t>информация, изложенная в таком заключении, подтверждается актом визуального обследования МКД многоквартирного дома.</w:t>
      </w:r>
    </w:p>
    <w:p w14:paraId="1A6C9438"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Собственники помещений, наниматели жилых помещений в МКД праве принять участие в указанном заседании с правом совещательного голоса.</w:t>
      </w:r>
    </w:p>
    <w:p w14:paraId="527ED66D"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Решение комиссии, заключение специализированной организации, информация о принятии решений, а также их электронные образы, включаются органом, принявшим решение о признании многоквартирных домов находящимися в ограниченно работоспособном техническом состоянии, в автоматизированную информационную систему «Реформа ЖКХ» (</w:t>
      </w:r>
      <w:hyperlink r:id="rId90" w:history="1">
        <w:r w:rsidRPr="004C07B2">
          <w:rPr>
            <w:rFonts w:ascii="Times New Roman" w:hAnsi="Times New Roman" w:cs="Times New Roman"/>
            <w:sz w:val="28"/>
            <w:szCs w:val="28"/>
          </w:rPr>
          <w:t>АИС «Реформа ЖКХ»</w:t>
        </w:r>
      </w:hyperlink>
      <w:r w:rsidRPr="004C07B2">
        <w:rPr>
          <w:rFonts w:ascii="Times New Roman" w:hAnsi="Times New Roman" w:cs="Times New Roman"/>
          <w:sz w:val="28"/>
          <w:szCs w:val="28"/>
        </w:rPr>
        <w:t>).</w:t>
      </w:r>
    </w:p>
    <w:p w14:paraId="4434DD28" w14:textId="6F69231A"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Заявитель информируется о принятом решении в письменной или электронной форме с использованием информационно-телекоммуникационных сетей общего пользования, в том числе сети «Интернет», включая единый портал или региональный портал государственных и муниципальных услуг.</w:t>
      </w:r>
    </w:p>
    <w:p w14:paraId="3B1514A2"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Остальные собственники и наниматели жилых помещений информируются о принятом решении в письменной форме, в том числе путем размещения решения в помещении МКД, определенном решением общего собрания собственников и доступном для всех, а также на своем официальном сайте в сети «Интернет».</w:t>
      </w:r>
    </w:p>
    <w:p w14:paraId="32C5612C"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При устранении основания для признания МКД находящимся в ограниченно работоспособном техническом состоянии, в том числе после проведения мероприятий по восстановлению или усилению строительных конструкций и (или) грунтов основания МКД, может быть инициировано проведение повторной процедуры оценки и обследования технического состояния МКД. Если в результате такой оценки и обследования будет установлено отсутствие основания для признания МКД домом, находящимся в ограниченно работоспособном техническом состоянии, решение о его призвании подлежит отменен, а дом исключается из перечня в АИС «Реформа ЖКХ».</w:t>
      </w:r>
    </w:p>
    <w:p w14:paraId="592D920D"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Также дом подлежит исключению из данного перечня, если он впоследствии признан аварийным и подлежащим сносу или реконструкции.</w:t>
      </w:r>
    </w:p>
    <w:p w14:paraId="28CF1D62" w14:textId="6062BFCD" w:rsidR="004C07B2" w:rsidRDefault="004C07B2" w:rsidP="009177CC">
      <w:pPr>
        <w:tabs>
          <w:tab w:val="left" w:pos="851"/>
        </w:tabs>
        <w:spacing w:after="0"/>
        <w:ind w:firstLine="851"/>
        <w:jc w:val="both"/>
        <w:rPr>
          <w:rFonts w:ascii="Times New Roman" w:hAnsi="Times New Roman" w:cs="Times New Roman"/>
          <w:sz w:val="28"/>
          <w:szCs w:val="28"/>
        </w:rPr>
      </w:pPr>
    </w:p>
    <w:p w14:paraId="3FB47B11" w14:textId="55AFAAC1" w:rsidR="005D72C6" w:rsidRPr="005D72C6" w:rsidRDefault="005D72C6" w:rsidP="005D72C6">
      <w:pPr>
        <w:pStyle w:val="1"/>
        <w:numPr>
          <w:ilvl w:val="1"/>
          <w:numId w:val="1"/>
        </w:numPr>
        <w:tabs>
          <w:tab w:val="left" w:pos="851"/>
        </w:tabs>
        <w:spacing w:before="0" w:beforeAutospacing="0" w:after="0" w:afterAutospacing="0"/>
        <w:ind w:left="0" w:firstLine="0"/>
        <w:jc w:val="both"/>
        <w:rPr>
          <w:b w:val="0"/>
          <w:bCs w:val="0"/>
          <w:sz w:val="28"/>
          <w:szCs w:val="28"/>
        </w:rPr>
      </w:pPr>
      <w:bookmarkStart w:id="30" w:name="_Toc85199038"/>
      <w:r>
        <w:rPr>
          <w:sz w:val="28"/>
          <w:szCs w:val="28"/>
        </w:rPr>
        <w:t xml:space="preserve">14.10.2021 ЕРЗ. </w:t>
      </w:r>
      <w:r w:rsidRPr="005D72C6">
        <w:rPr>
          <w:sz w:val="28"/>
          <w:szCs w:val="28"/>
        </w:rPr>
        <w:t>Средняя рыночная стоимость 1 кв. м жилья будет рассчитываться по новой методике</w:t>
      </w:r>
      <w:bookmarkEnd w:id="30"/>
    </w:p>
    <w:p w14:paraId="09E21A30"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С 12.10.2021 вступил в силу приказ Минстроя России </w:t>
      </w:r>
      <w:hyperlink r:id="rId91" w:history="1">
        <w:r w:rsidRPr="005D72C6">
          <w:rPr>
            <w:rFonts w:ascii="Times New Roman" w:hAnsi="Times New Roman" w:cs="Times New Roman"/>
            <w:sz w:val="28"/>
            <w:szCs w:val="28"/>
          </w:rPr>
          <w:t>№584/пр</w:t>
        </w:r>
      </w:hyperlink>
      <w:r w:rsidRPr="005D72C6">
        <w:rPr>
          <w:rFonts w:ascii="Times New Roman" w:hAnsi="Times New Roman" w:cs="Times New Roman"/>
          <w:sz w:val="28"/>
          <w:szCs w:val="28"/>
        </w:rPr>
        <w:t xml:space="preserve"> от 18.08.2021 «Об утверждении Методики определения норматива стоимости одного </w:t>
      </w:r>
      <w:r w:rsidRPr="005D72C6">
        <w:rPr>
          <w:rFonts w:ascii="Times New Roman" w:hAnsi="Times New Roman" w:cs="Times New Roman"/>
          <w:sz w:val="28"/>
          <w:szCs w:val="28"/>
        </w:rPr>
        <w:lastRenderedPageBreak/>
        <w:t>квадратного метра общей площади жилого помещения по РФ и средней рыночной стоимости одного квадратного метра общей площади жилого помещения по субъектам РФ».</w:t>
      </w:r>
    </w:p>
    <w:p w14:paraId="5B63421F" w14:textId="5608DDBB"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b/>
          <w:bCs/>
          <w:sz w:val="28"/>
          <w:szCs w:val="28"/>
        </w:rPr>
        <w:t> </w:t>
      </w:r>
      <w:r w:rsidRPr="005D72C6">
        <w:rPr>
          <w:rFonts w:ascii="Times New Roman" w:hAnsi="Times New Roman" w:cs="Times New Roman"/>
          <w:sz w:val="28"/>
          <w:szCs w:val="28"/>
        </w:rPr>
        <w:t>Приказом предусмотрен расчет стоимости 1 кв. м общей площади жилого помещения по субъектам РФ на основании только средней цены 1 кв. м общей площади жилого помещения на первичном ‎и вторичном рынках жилья.</w:t>
      </w:r>
    </w:p>
    <w:p w14:paraId="09EC8A30"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Исключением является расчет норматива для субъектов РФ, входящих в состав Дальневосточного федерального округа (ДФО). Для дальневосточных регионов показатель средней рыночной стоимости 1 кв. м общей площади жилого помещения принимается равным средней цене 1 кв. м общей площади жилого помещения на рынке первичного жилья.</w:t>
      </w:r>
    </w:p>
    <w:p w14:paraId="527E0EA1"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При отсутствии в отношении таких регионов указанных данных показатель средней рыночной стоимости 1 кв. м принимается равным средней арифметической стоимости средней цены 1 кв. м общей площади жилого помещения на первичном рынке жилья в субъектах РФ, входящих в состав ДФО.</w:t>
      </w:r>
    </w:p>
    <w:p w14:paraId="1AF6C0BF" w14:textId="4637A5ED"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 Норматив стоимости 1 кв. м общей площади жилого помещения по РФ определяется как среднеарифметическая величина прогнозных показателей размера средней рыночной стоимости 1 кв. м общей площади жилого помещения по каждому субъекту РФ с учетом регионов, входящих в состав ДФО.</w:t>
      </w:r>
    </w:p>
    <w:p w14:paraId="074D1F01"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Для установления размера средней цены 1 кв. м общей площади жилого помещения на первичном ‎и вторичном рынках жилья будет использоваться официальная статистическая </w:t>
      </w:r>
      <w:hyperlink r:id="rId92" w:history="1">
        <w:r w:rsidRPr="005D72C6">
          <w:rPr>
            <w:rFonts w:ascii="Times New Roman" w:hAnsi="Times New Roman" w:cs="Times New Roman"/>
            <w:sz w:val="28"/>
            <w:szCs w:val="28"/>
          </w:rPr>
          <w:t>информация</w:t>
        </w:r>
      </w:hyperlink>
      <w:r w:rsidRPr="005D72C6">
        <w:rPr>
          <w:rFonts w:ascii="Times New Roman" w:hAnsi="Times New Roman" w:cs="Times New Roman"/>
          <w:sz w:val="28"/>
          <w:szCs w:val="28"/>
        </w:rPr>
        <w:t> Росстата об уровне цен на рынке жилья, размещенная на официальном сайте ведомства.</w:t>
      </w:r>
    </w:p>
    <w:p w14:paraId="34AB2502"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Как ранее </w:t>
      </w:r>
      <w:hyperlink r:id="rId93" w:history="1">
        <w:r w:rsidRPr="005D72C6">
          <w:rPr>
            <w:rFonts w:ascii="Times New Roman" w:hAnsi="Times New Roman" w:cs="Times New Roman"/>
            <w:sz w:val="28"/>
            <w:szCs w:val="28"/>
          </w:rPr>
          <w:t>уточняли</w:t>
        </w:r>
      </w:hyperlink>
      <w:r w:rsidRPr="005D72C6">
        <w:rPr>
          <w:rFonts w:ascii="Times New Roman" w:hAnsi="Times New Roman" w:cs="Times New Roman"/>
          <w:sz w:val="28"/>
          <w:szCs w:val="28"/>
        </w:rPr>
        <w:t> в Минстрое, норматив необходим для расчета социальных выплат на жилье.</w:t>
      </w:r>
    </w:p>
    <w:p w14:paraId="4DA008D9" w14:textId="06AE652C"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 Таким образом, с 12.10.2021 при расчете размера социальных выплат, предоставляемых гражданам — участникам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РФ «Обеспечение доступным и комфортным жильем и коммунальными услугами граждан Российской Федерации», утвержденной Постановлением Правительства РФ </w:t>
      </w:r>
      <w:hyperlink r:id="rId94" w:history="1">
        <w:r w:rsidRPr="005D72C6">
          <w:rPr>
            <w:rFonts w:ascii="Times New Roman" w:hAnsi="Times New Roman" w:cs="Times New Roman"/>
            <w:sz w:val="28"/>
            <w:szCs w:val="28"/>
          </w:rPr>
          <w:t>№1710</w:t>
        </w:r>
      </w:hyperlink>
      <w:r w:rsidRPr="005D72C6">
        <w:rPr>
          <w:rFonts w:ascii="Times New Roman" w:hAnsi="Times New Roman" w:cs="Times New Roman"/>
          <w:sz w:val="28"/>
          <w:szCs w:val="28"/>
        </w:rPr>
        <w:t> от 30.12.2017, расчетные показатели средней рыночной стоимости одного квадратного метра, устанавливаемые Минстроем, будут равняться средней рыночной цене 1 кв. м.</w:t>
      </w:r>
    </w:p>
    <w:p w14:paraId="0F805A28" w14:textId="5B4A69D7" w:rsid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Портал ЕРЗ.РФ постоянно отслеживает и </w:t>
      </w:r>
      <w:hyperlink r:id="rId95" w:history="1">
        <w:r w:rsidRPr="005D72C6">
          <w:rPr>
            <w:rFonts w:ascii="Times New Roman" w:hAnsi="Times New Roman" w:cs="Times New Roman"/>
            <w:sz w:val="28"/>
            <w:szCs w:val="28"/>
          </w:rPr>
          <w:t>публикует</w:t>
        </w:r>
      </w:hyperlink>
      <w:r w:rsidRPr="005D72C6">
        <w:rPr>
          <w:rFonts w:ascii="Times New Roman" w:hAnsi="Times New Roman" w:cs="Times New Roman"/>
          <w:sz w:val="28"/>
          <w:szCs w:val="28"/>
        </w:rPr>
        <w:t> нормативы стоимости одного квадратного метра общей площади жилого помещения по РФ, устанавливаемые Минстроем РФ.</w:t>
      </w:r>
    </w:p>
    <w:p w14:paraId="50CB3F7C" w14:textId="204F64D8" w:rsidR="00DE5C8A" w:rsidRDefault="00DE5C8A" w:rsidP="005D72C6">
      <w:pPr>
        <w:tabs>
          <w:tab w:val="left" w:pos="851"/>
        </w:tabs>
        <w:spacing w:after="0"/>
        <w:ind w:firstLine="851"/>
        <w:jc w:val="both"/>
        <w:rPr>
          <w:rFonts w:ascii="Times New Roman" w:hAnsi="Times New Roman" w:cs="Times New Roman"/>
          <w:sz w:val="28"/>
          <w:szCs w:val="28"/>
        </w:rPr>
      </w:pPr>
    </w:p>
    <w:p w14:paraId="6E5475F6" w14:textId="27BB4BAA" w:rsidR="00DE5C8A" w:rsidRPr="00F45200" w:rsidRDefault="00F728E2" w:rsidP="00F728E2">
      <w:pPr>
        <w:pStyle w:val="1"/>
        <w:numPr>
          <w:ilvl w:val="1"/>
          <w:numId w:val="1"/>
        </w:numPr>
        <w:tabs>
          <w:tab w:val="left" w:pos="851"/>
        </w:tabs>
        <w:spacing w:before="0" w:beforeAutospacing="0" w:after="0" w:afterAutospacing="0"/>
        <w:ind w:left="0" w:firstLine="0"/>
        <w:jc w:val="both"/>
        <w:rPr>
          <w:b w:val="0"/>
          <w:bCs w:val="0"/>
          <w:sz w:val="28"/>
          <w:szCs w:val="28"/>
        </w:rPr>
      </w:pPr>
      <w:bookmarkStart w:id="31" w:name="_Toc85199039"/>
      <w:r>
        <w:rPr>
          <w:sz w:val="28"/>
          <w:szCs w:val="28"/>
        </w:rPr>
        <w:t xml:space="preserve">15.10.2021 ЕРЗ. </w:t>
      </w:r>
      <w:r w:rsidR="00DE5C8A" w:rsidRPr="00F45200">
        <w:rPr>
          <w:sz w:val="28"/>
          <w:szCs w:val="28"/>
        </w:rPr>
        <w:t>В новый Комитет Госдумы по строительству и ЖКХ вошли депутаты, знающие девелопмент изнутри</w:t>
      </w:r>
      <w:bookmarkEnd w:id="31"/>
    </w:p>
    <w:p w14:paraId="393E525B" w14:textId="77777777" w:rsidR="00DE5C8A" w:rsidRPr="00F728E2" w:rsidRDefault="00DE5C8A" w:rsidP="00F45200">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В него вошли несколько бывших глав девелоперских компаний, а также ряд представителей отраслевого экспертного сообщества.</w:t>
      </w:r>
    </w:p>
    <w:p w14:paraId="69AC206B" w14:textId="0BEFEF3F"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b/>
          <w:bCs/>
          <w:sz w:val="28"/>
          <w:szCs w:val="28"/>
        </w:rPr>
        <w:lastRenderedPageBreak/>
        <w:t> </w:t>
      </w:r>
      <w:r w:rsidRPr="00F45200">
        <w:rPr>
          <w:rFonts w:ascii="Times New Roman" w:hAnsi="Times New Roman" w:cs="Times New Roman"/>
          <w:sz w:val="28"/>
          <w:szCs w:val="28"/>
        </w:rPr>
        <w:t>Структура Госдумы нового (восьмого) созыва включает 32 профильных комитета, руководители и составы которых были </w:t>
      </w:r>
      <w:hyperlink r:id="rId96" w:history="1">
        <w:r w:rsidRPr="00F45200">
          <w:rPr>
            <w:rFonts w:ascii="Times New Roman" w:hAnsi="Times New Roman" w:cs="Times New Roman"/>
            <w:sz w:val="28"/>
            <w:szCs w:val="28"/>
          </w:rPr>
          <w:t>утверждены</w:t>
        </w:r>
      </w:hyperlink>
      <w:r w:rsidRPr="00F45200">
        <w:rPr>
          <w:rFonts w:ascii="Times New Roman" w:hAnsi="Times New Roman" w:cs="Times New Roman"/>
          <w:sz w:val="28"/>
          <w:szCs w:val="28"/>
        </w:rPr>
        <w:t> на первом пленарном заседании нижней палаты в начале этой недели.</w:t>
      </w:r>
    </w:p>
    <w:p w14:paraId="548C0079" w14:textId="2E931639"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 </w:t>
      </w:r>
      <w:hyperlink r:id="rId97" w:history="1">
        <w:r w:rsidRPr="00F45200">
          <w:rPr>
            <w:rFonts w:ascii="Times New Roman" w:hAnsi="Times New Roman" w:cs="Times New Roman"/>
            <w:sz w:val="28"/>
            <w:szCs w:val="28"/>
          </w:rPr>
          <w:t>Комитет</w:t>
        </w:r>
      </w:hyperlink>
      <w:r w:rsidRPr="00F45200">
        <w:rPr>
          <w:rFonts w:ascii="Times New Roman" w:hAnsi="Times New Roman" w:cs="Times New Roman"/>
          <w:sz w:val="28"/>
          <w:szCs w:val="28"/>
        </w:rPr>
        <w:t> по строительству и ЖКХ, созданный на базе прежних профильных комитетов Госдумы VII созыва (по транспорту и строительству и по жилищной политике и ЖКХ), стал одним из самых больших в нижней палате — в него вошел 21 депутат.</w:t>
      </w:r>
    </w:p>
    <w:p w14:paraId="19FAFEB9" w14:textId="545F40FC"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Комитет </w:t>
      </w:r>
      <w:hyperlink r:id="rId98" w:history="1">
        <w:r w:rsidRPr="00F45200">
          <w:rPr>
            <w:rFonts w:ascii="Times New Roman" w:hAnsi="Times New Roman" w:cs="Times New Roman"/>
            <w:sz w:val="28"/>
            <w:szCs w:val="28"/>
          </w:rPr>
          <w:t>возглавил</w:t>
        </w:r>
      </w:hyperlink>
      <w:r w:rsidRPr="00F45200">
        <w:rPr>
          <w:rFonts w:ascii="Times New Roman" w:hAnsi="Times New Roman" w:cs="Times New Roman"/>
          <w:sz w:val="28"/>
          <w:szCs w:val="28"/>
        </w:rPr>
        <w:t> депутат от «Единой России»</w:t>
      </w:r>
      <w:r w:rsidR="00F45200">
        <w:rPr>
          <w:rFonts w:ascii="Times New Roman" w:hAnsi="Times New Roman" w:cs="Times New Roman"/>
          <w:sz w:val="28"/>
          <w:szCs w:val="28"/>
        </w:rPr>
        <w:t xml:space="preserve"> </w:t>
      </w:r>
      <w:r w:rsidRPr="00F45200">
        <w:rPr>
          <w:rFonts w:ascii="Times New Roman" w:hAnsi="Times New Roman" w:cs="Times New Roman"/>
          <w:sz w:val="28"/>
          <w:szCs w:val="28"/>
        </w:rPr>
        <w:t>Сергей Пахомов,</w:t>
      </w:r>
      <w:r w:rsidR="00F45200">
        <w:rPr>
          <w:rFonts w:ascii="Times New Roman" w:hAnsi="Times New Roman" w:cs="Times New Roman"/>
          <w:sz w:val="28"/>
          <w:szCs w:val="28"/>
        </w:rPr>
        <w:t xml:space="preserve"> </w:t>
      </w:r>
      <w:hyperlink r:id="rId99" w:history="1">
        <w:r w:rsidRPr="00F45200">
          <w:rPr>
            <w:rFonts w:ascii="Times New Roman" w:hAnsi="Times New Roman" w:cs="Times New Roman"/>
            <w:sz w:val="28"/>
            <w:szCs w:val="28"/>
          </w:rPr>
          <w:t>профессиональный</w:t>
        </w:r>
      </w:hyperlink>
      <w:r w:rsidR="00F45200">
        <w:rPr>
          <w:rFonts w:ascii="Times New Roman" w:hAnsi="Times New Roman" w:cs="Times New Roman"/>
          <w:sz w:val="28"/>
          <w:szCs w:val="28"/>
        </w:rPr>
        <w:t xml:space="preserve"> </w:t>
      </w:r>
      <w:r w:rsidRPr="00F45200">
        <w:rPr>
          <w:rFonts w:ascii="Times New Roman" w:hAnsi="Times New Roman" w:cs="Times New Roman"/>
          <w:sz w:val="28"/>
          <w:szCs w:val="28"/>
        </w:rPr>
        <w:t>юрист, госслужащий и управленец, в прежнем составе Госдумы занимавший пост зампреда Комитета по жилищной политике и ЖКХ.</w:t>
      </w:r>
    </w:p>
    <w:p w14:paraId="33DD1237" w14:textId="693EEE35"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b/>
          <w:bCs/>
          <w:sz w:val="28"/>
          <w:szCs w:val="28"/>
        </w:rPr>
        <w:t> </w:t>
      </w:r>
      <w:r w:rsidRPr="00F45200">
        <w:rPr>
          <w:rFonts w:ascii="Times New Roman" w:hAnsi="Times New Roman" w:cs="Times New Roman"/>
          <w:sz w:val="28"/>
          <w:szCs w:val="28"/>
        </w:rPr>
        <w:t>В состав комитета вошли как уже опытные парламентарии (несколько человек в прежнем составе Госдумы работали в Комитете по природным ресурсам, собственности и земельным отношениям, где занимались вопросами обманутых дольщиков), так и новоиспеченные депутаты.</w:t>
      </w:r>
    </w:p>
    <w:p w14:paraId="0F8F8491" w14:textId="13722D49"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 Примечательно, что в должности первых заместителей председателя заместителей Комитета по строительству и ЖКХ утверждены два выходца из девелоперского сообщества.</w:t>
      </w:r>
    </w:p>
    <w:p w14:paraId="0FDD72F0" w14:textId="42C0FB82"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Один из них — </w:t>
      </w:r>
      <w:hyperlink r:id="rId100" w:history="1">
        <w:r w:rsidRPr="00F45200">
          <w:rPr>
            <w:rFonts w:ascii="Times New Roman" w:hAnsi="Times New Roman" w:cs="Times New Roman"/>
            <w:sz w:val="28"/>
            <w:szCs w:val="28"/>
          </w:rPr>
          <w:t>автор</w:t>
        </w:r>
      </w:hyperlink>
      <w:r w:rsidRPr="00F45200">
        <w:rPr>
          <w:rFonts w:ascii="Times New Roman" w:hAnsi="Times New Roman" w:cs="Times New Roman"/>
          <w:sz w:val="28"/>
          <w:szCs w:val="28"/>
        </w:rPr>
        <w:t> аналитических публикаций на портале ЕРЗ.РФ, экс-руководитель </w:t>
      </w:r>
      <w:hyperlink r:id="rId101" w:history="1">
        <w:r w:rsidRPr="00F45200">
          <w:rPr>
            <w:rFonts w:ascii="Times New Roman" w:hAnsi="Times New Roman" w:cs="Times New Roman"/>
            <w:sz w:val="28"/>
            <w:szCs w:val="28"/>
          </w:rPr>
          <w:t>ГК Атлант</w:t>
        </w:r>
      </w:hyperlink>
      <w:r w:rsidRPr="00F45200">
        <w:rPr>
          <w:rFonts w:ascii="Times New Roman" w:hAnsi="Times New Roman" w:cs="Times New Roman"/>
          <w:b/>
          <w:bCs/>
          <w:sz w:val="28"/>
          <w:szCs w:val="28"/>
        </w:rPr>
        <w:t> Роман Лябихов</w:t>
      </w:r>
      <w:r w:rsidRPr="00F45200">
        <w:rPr>
          <w:rFonts w:ascii="Times New Roman" w:hAnsi="Times New Roman" w:cs="Times New Roman"/>
          <w:sz w:val="28"/>
          <w:szCs w:val="28"/>
        </w:rPr>
        <w:t>.</w:t>
      </w:r>
    </w:p>
    <w:p w14:paraId="73AB9431" w14:textId="404A279A"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 Еще одним первым зампредом нового комитета стал экс-глава самарской девелоперской</w:t>
      </w:r>
      <w:r w:rsidR="00F45200">
        <w:rPr>
          <w:rFonts w:ascii="Times New Roman" w:hAnsi="Times New Roman" w:cs="Times New Roman"/>
          <w:sz w:val="28"/>
          <w:szCs w:val="28"/>
        </w:rPr>
        <w:t xml:space="preserve"> </w:t>
      </w:r>
      <w:hyperlink r:id="rId102" w:history="1">
        <w:r w:rsidRPr="00F45200">
          <w:rPr>
            <w:rFonts w:ascii="Times New Roman" w:hAnsi="Times New Roman" w:cs="Times New Roman"/>
            <w:sz w:val="28"/>
            <w:szCs w:val="28"/>
          </w:rPr>
          <w:t>Корпорации КОШЕЛЕВ</w:t>
        </w:r>
      </w:hyperlink>
      <w:r w:rsidR="00F45200">
        <w:rPr>
          <w:rFonts w:ascii="Times New Roman" w:hAnsi="Times New Roman" w:cs="Times New Roman"/>
          <w:sz w:val="28"/>
          <w:szCs w:val="28"/>
        </w:rPr>
        <w:t xml:space="preserve"> </w:t>
      </w:r>
      <w:r w:rsidRPr="00F45200">
        <w:rPr>
          <w:rFonts w:ascii="Times New Roman" w:hAnsi="Times New Roman" w:cs="Times New Roman"/>
          <w:b/>
          <w:bCs/>
          <w:sz w:val="28"/>
          <w:szCs w:val="28"/>
        </w:rPr>
        <w:t>Владимир Кошелев</w:t>
      </w:r>
      <w:r w:rsidRPr="00F45200">
        <w:rPr>
          <w:rFonts w:ascii="Times New Roman" w:hAnsi="Times New Roman" w:cs="Times New Roman"/>
          <w:sz w:val="28"/>
          <w:szCs w:val="28"/>
        </w:rPr>
        <w:t>,</w:t>
      </w:r>
      <w:r w:rsidR="00F45200">
        <w:rPr>
          <w:rFonts w:ascii="Times New Roman" w:hAnsi="Times New Roman" w:cs="Times New Roman"/>
          <w:sz w:val="28"/>
          <w:szCs w:val="28"/>
        </w:rPr>
        <w:t xml:space="preserve"> </w:t>
      </w:r>
      <w:hyperlink r:id="rId103" w:history="1">
        <w:r w:rsidRPr="00F45200">
          <w:rPr>
            <w:rFonts w:ascii="Times New Roman" w:hAnsi="Times New Roman" w:cs="Times New Roman"/>
            <w:sz w:val="28"/>
            <w:szCs w:val="28"/>
          </w:rPr>
          <w:t>возглавлявший</w:t>
        </w:r>
      </w:hyperlink>
      <w:r w:rsidR="00F45200">
        <w:rPr>
          <w:rFonts w:ascii="Times New Roman" w:hAnsi="Times New Roman" w:cs="Times New Roman"/>
          <w:sz w:val="28"/>
          <w:szCs w:val="28"/>
        </w:rPr>
        <w:t xml:space="preserve"> </w:t>
      </w:r>
      <w:r w:rsidRPr="00F45200">
        <w:rPr>
          <w:rFonts w:ascii="Times New Roman" w:hAnsi="Times New Roman" w:cs="Times New Roman"/>
          <w:sz w:val="28"/>
          <w:szCs w:val="28"/>
        </w:rPr>
        <w:t>комитет</w:t>
      </w:r>
      <w:r w:rsidR="00F45200">
        <w:rPr>
          <w:rFonts w:ascii="Times New Roman" w:hAnsi="Times New Roman" w:cs="Times New Roman"/>
          <w:sz w:val="28"/>
          <w:szCs w:val="28"/>
        </w:rPr>
        <w:t xml:space="preserve"> </w:t>
      </w:r>
      <w:r w:rsidRPr="00F45200">
        <w:rPr>
          <w:rFonts w:ascii="Times New Roman" w:hAnsi="Times New Roman" w:cs="Times New Roman"/>
          <w:sz w:val="28"/>
          <w:szCs w:val="28"/>
        </w:rPr>
        <w:t>по строительству «Деловой России».</w:t>
      </w:r>
    </w:p>
    <w:p w14:paraId="397B4D73" w14:textId="690BB6ED"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b/>
          <w:bCs/>
          <w:sz w:val="28"/>
          <w:szCs w:val="28"/>
        </w:rPr>
        <w:t> </w:t>
      </w:r>
      <w:r w:rsidRPr="00F45200">
        <w:rPr>
          <w:rFonts w:ascii="Times New Roman" w:hAnsi="Times New Roman" w:cs="Times New Roman"/>
          <w:sz w:val="28"/>
          <w:szCs w:val="28"/>
        </w:rPr>
        <w:t>Кроме того, должность первого зампреда занял признанный эксперт в сфере ЖКХ </w:t>
      </w:r>
      <w:r w:rsidRPr="00F45200">
        <w:rPr>
          <w:rFonts w:ascii="Times New Roman" w:hAnsi="Times New Roman" w:cs="Times New Roman"/>
          <w:b/>
          <w:bCs/>
          <w:sz w:val="28"/>
          <w:szCs w:val="28"/>
        </w:rPr>
        <w:t>Павел Качкаев</w:t>
      </w:r>
      <w:r w:rsidRPr="00F45200">
        <w:rPr>
          <w:rFonts w:ascii="Times New Roman" w:hAnsi="Times New Roman" w:cs="Times New Roman"/>
          <w:sz w:val="28"/>
          <w:szCs w:val="28"/>
        </w:rPr>
        <w:t>.</w:t>
      </w:r>
    </w:p>
    <w:p w14:paraId="55A5BA2B" w14:textId="669297AD"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b/>
          <w:bCs/>
          <w:sz w:val="28"/>
          <w:szCs w:val="28"/>
        </w:rPr>
        <w:t> </w:t>
      </w:r>
      <w:r w:rsidRPr="00F45200">
        <w:rPr>
          <w:rFonts w:ascii="Times New Roman" w:hAnsi="Times New Roman" w:cs="Times New Roman"/>
          <w:sz w:val="28"/>
          <w:szCs w:val="28"/>
        </w:rPr>
        <w:t>Заместителем председателя стал еще один отраслевой </w:t>
      </w:r>
      <w:hyperlink r:id="rId104" w:history="1">
        <w:r w:rsidRPr="00F45200">
          <w:rPr>
            <w:rFonts w:ascii="Times New Roman" w:hAnsi="Times New Roman" w:cs="Times New Roman"/>
            <w:sz w:val="28"/>
            <w:szCs w:val="28"/>
          </w:rPr>
          <w:t>эксперт</w:t>
        </w:r>
      </w:hyperlink>
      <w:r w:rsidRPr="00F45200">
        <w:rPr>
          <w:rFonts w:ascii="Times New Roman" w:hAnsi="Times New Roman" w:cs="Times New Roman"/>
          <w:sz w:val="28"/>
          <w:szCs w:val="28"/>
        </w:rPr>
        <w:t>, бывший руководитель Рейтингового агентства строительного комплекса (</w:t>
      </w:r>
      <w:hyperlink r:id="rId105" w:history="1">
        <w:r w:rsidRPr="00F45200">
          <w:rPr>
            <w:rFonts w:ascii="Times New Roman" w:hAnsi="Times New Roman" w:cs="Times New Roman"/>
            <w:sz w:val="28"/>
            <w:szCs w:val="28"/>
          </w:rPr>
          <w:t>РАСК</w:t>
        </w:r>
      </w:hyperlink>
      <w:r w:rsidRPr="00F45200">
        <w:rPr>
          <w:rFonts w:ascii="Times New Roman" w:hAnsi="Times New Roman" w:cs="Times New Roman"/>
          <w:sz w:val="28"/>
          <w:szCs w:val="28"/>
        </w:rPr>
        <w:t>) </w:t>
      </w:r>
      <w:r w:rsidRPr="00F45200">
        <w:rPr>
          <w:rFonts w:ascii="Times New Roman" w:hAnsi="Times New Roman" w:cs="Times New Roman"/>
          <w:b/>
          <w:bCs/>
          <w:sz w:val="28"/>
          <w:szCs w:val="28"/>
        </w:rPr>
        <w:t>Николай Алексеенко</w:t>
      </w:r>
      <w:r w:rsidRPr="00F45200">
        <w:rPr>
          <w:rFonts w:ascii="Times New Roman" w:hAnsi="Times New Roman" w:cs="Times New Roman"/>
          <w:sz w:val="28"/>
          <w:szCs w:val="28"/>
        </w:rPr>
        <w:t>.</w:t>
      </w:r>
    </w:p>
    <w:p w14:paraId="0A527126" w14:textId="72E36197"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 В состав Комитета также вошел опытнейший </w:t>
      </w:r>
      <w:r w:rsidRPr="00F45200">
        <w:rPr>
          <w:rFonts w:ascii="Times New Roman" w:hAnsi="Times New Roman" w:cs="Times New Roman"/>
          <w:b/>
          <w:bCs/>
          <w:sz w:val="28"/>
          <w:szCs w:val="28"/>
        </w:rPr>
        <w:t>Владимир Ресин</w:t>
      </w:r>
      <w:r w:rsidRPr="00F45200">
        <w:rPr>
          <w:rFonts w:ascii="Times New Roman" w:hAnsi="Times New Roman" w:cs="Times New Roman"/>
          <w:sz w:val="28"/>
          <w:szCs w:val="28"/>
        </w:rPr>
        <w:t>, много лет возглавлявший столичный стройкомплекс.</w:t>
      </w:r>
    </w:p>
    <w:p w14:paraId="7CAA437A" w14:textId="705FF011"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Вновь избранная в Госдуму от «Единой России», на сей раз по </w:t>
      </w:r>
      <w:hyperlink r:id="rId106" w:history="1">
        <w:r w:rsidRPr="00F45200">
          <w:rPr>
            <w:rFonts w:ascii="Times New Roman" w:hAnsi="Times New Roman" w:cs="Times New Roman"/>
            <w:sz w:val="28"/>
            <w:szCs w:val="28"/>
          </w:rPr>
          <w:t>«Списку Собянина»</w:t>
        </w:r>
      </w:hyperlink>
      <w:r w:rsidRPr="00F45200">
        <w:rPr>
          <w:rFonts w:ascii="Times New Roman" w:hAnsi="Times New Roman" w:cs="Times New Roman"/>
          <w:sz w:val="28"/>
          <w:szCs w:val="28"/>
        </w:rPr>
        <w:t>, видный отраслевой эксперт и правозащитница </w:t>
      </w:r>
      <w:r w:rsidRPr="00F45200">
        <w:rPr>
          <w:rFonts w:ascii="Times New Roman" w:hAnsi="Times New Roman" w:cs="Times New Roman"/>
          <w:b/>
          <w:bCs/>
          <w:sz w:val="28"/>
          <w:szCs w:val="28"/>
        </w:rPr>
        <w:t>Светлана Разворотнева</w:t>
      </w:r>
      <w:r w:rsidRPr="00F45200">
        <w:rPr>
          <w:rFonts w:ascii="Times New Roman" w:hAnsi="Times New Roman" w:cs="Times New Roman"/>
          <w:sz w:val="28"/>
          <w:szCs w:val="28"/>
        </w:rPr>
        <w:t>, также ставшая зампредом Комитета по строительству и ЖКХ, представляет в нем прекрасную половину человечества.</w:t>
      </w:r>
    </w:p>
    <w:p w14:paraId="2D8B0E96" w14:textId="5E786BA0"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 Вошел в комитет и</w:t>
      </w:r>
      <w:r w:rsidR="00F45200">
        <w:rPr>
          <w:rFonts w:ascii="Times New Roman" w:hAnsi="Times New Roman" w:cs="Times New Roman"/>
          <w:sz w:val="28"/>
          <w:szCs w:val="28"/>
        </w:rPr>
        <w:t xml:space="preserve"> </w:t>
      </w:r>
      <w:hyperlink r:id="rId107" w:history="1">
        <w:r w:rsidRPr="00F45200">
          <w:rPr>
            <w:rFonts w:ascii="Times New Roman" w:hAnsi="Times New Roman" w:cs="Times New Roman"/>
            <w:sz w:val="28"/>
            <w:szCs w:val="28"/>
          </w:rPr>
          <w:t>активный</w:t>
        </w:r>
      </w:hyperlink>
      <w:r w:rsidR="00F45200">
        <w:rPr>
          <w:rFonts w:ascii="Times New Roman" w:hAnsi="Times New Roman" w:cs="Times New Roman"/>
          <w:sz w:val="28"/>
          <w:szCs w:val="28"/>
        </w:rPr>
        <w:t xml:space="preserve"> </w:t>
      </w:r>
      <w:r w:rsidRPr="00F45200">
        <w:rPr>
          <w:rFonts w:ascii="Times New Roman" w:hAnsi="Times New Roman" w:cs="Times New Roman"/>
          <w:sz w:val="28"/>
          <w:szCs w:val="28"/>
        </w:rPr>
        <w:t>защитник</w:t>
      </w:r>
      <w:r w:rsidR="00F45200">
        <w:rPr>
          <w:rFonts w:ascii="Times New Roman" w:hAnsi="Times New Roman" w:cs="Times New Roman"/>
          <w:sz w:val="28"/>
          <w:szCs w:val="28"/>
        </w:rPr>
        <w:t xml:space="preserve"> </w:t>
      </w:r>
      <w:hyperlink r:id="rId108" w:history="1">
        <w:r w:rsidRPr="00F45200">
          <w:rPr>
            <w:rFonts w:ascii="Times New Roman" w:hAnsi="Times New Roman" w:cs="Times New Roman"/>
            <w:sz w:val="28"/>
            <w:szCs w:val="28"/>
          </w:rPr>
          <w:t>интересов</w:t>
        </w:r>
      </w:hyperlink>
      <w:r w:rsidR="00F45200">
        <w:rPr>
          <w:rFonts w:ascii="Times New Roman" w:hAnsi="Times New Roman" w:cs="Times New Roman"/>
          <w:sz w:val="28"/>
          <w:szCs w:val="28"/>
        </w:rPr>
        <w:t xml:space="preserve"> </w:t>
      </w:r>
      <w:r w:rsidRPr="00F45200">
        <w:rPr>
          <w:rFonts w:ascii="Times New Roman" w:hAnsi="Times New Roman" w:cs="Times New Roman"/>
          <w:sz w:val="28"/>
          <w:szCs w:val="28"/>
        </w:rPr>
        <w:t>обманутых участников</w:t>
      </w:r>
      <w:r w:rsidR="00F45200">
        <w:rPr>
          <w:rFonts w:ascii="Times New Roman" w:hAnsi="Times New Roman" w:cs="Times New Roman"/>
          <w:sz w:val="28"/>
          <w:szCs w:val="28"/>
        </w:rPr>
        <w:t xml:space="preserve"> </w:t>
      </w:r>
      <w:hyperlink r:id="rId109" w:history="1">
        <w:r w:rsidRPr="00F45200">
          <w:rPr>
            <w:rFonts w:ascii="Times New Roman" w:hAnsi="Times New Roman" w:cs="Times New Roman"/>
            <w:sz w:val="28"/>
            <w:szCs w:val="28"/>
          </w:rPr>
          <w:t>долевого</w:t>
        </w:r>
      </w:hyperlink>
      <w:r w:rsidRPr="00F45200">
        <w:rPr>
          <w:rFonts w:ascii="Times New Roman" w:hAnsi="Times New Roman" w:cs="Times New Roman"/>
          <w:sz w:val="28"/>
          <w:szCs w:val="28"/>
        </w:rPr>
        <w:t> строительства </w:t>
      </w:r>
      <w:r w:rsidRPr="00F45200">
        <w:rPr>
          <w:rFonts w:ascii="Times New Roman" w:hAnsi="Times New Roman" w:cs="Times New Roman"/>
          <w:b/>
          <w:bCs/>
          <w:sz w:val="28"/>
          <w:szCs w:val="28"/>
        </w:rPr>
        <w:t>Александр Якубовский</w:t>
      </w:r>
      <w:r w:rsidRPr="00F45200">
        <w:rPr>
          <w:rFonts w:ascii="Times New Roman" w:hAnsi="Times New Roman" w:cs="Times New Roman"/>
          <w:sz w:val="28"/>
          <w:szCs w:val="28"/>
        </w:rPr>
        <w:t>, </w:t>
      </w:r>
      <w:hyperlink r:id="rId110" w:history="1">
        <w:r w:rsidRPr="00F45200">
          <w:rPr>
            <w:rFonts w:ascii="Times New Roman" w:hAnsi="Times New Roman" w:cs="Times New Roman"/>
            <w:sz w:val="28"/>
            <w:szCs w:val="28"/>
          </w:rPr>
          <w:t>руководивший</w:t>
        </w:r>
      </w:hyperlink>
      <w:r w:rsidRPr="00F45200">
        <w:rPr>
          <w:rFonts w:ascii="Times New Roman" w:hAnsi="Times New Roman" w:cs="Times New Roman"/>
          <w:sz w:val="28"/>
          <w:szCs w:val="28"/>
        </w:rPr>
        <w:t> рабочей группой Президиума Генерального совета «Единой России» по защите прав дольщиков.</w:t>
      </w:r>
    </w:p>
    <w:p w14:paraId="026A7006" w14:textId="266CF61A"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 А вот справедливоросс </w:t>
      </w:r>
      <w:r w:rsidRPr="00F45200">
        <w:rPr>
          <w:rFonts w:ascii="Times New Roman" w:hAnsi="Times New Roman" w:cs="Times New Roman"/>
          <w:b/>
          <w:bCs/>
          <w:sz w:val="28"/>
          <w:szCs w:val="28"/>
        </w:rPr>
        <w:t>Галина Хованская</w:t>
      </w:r>
      <w:r w:rsidRPr="00F45200">
        <w:rPr>
          <w:rFonts w:ascii="Times New Roman" w:hAnsi="Times New Roman" w:cs="Times New Roman"/>
          <w:sz w:val="28"/>
          <w:szCs w:val="28"/>
        </w:rPr>
        <w:t>, много лет руководившая Комитетом Госдумы РФ по жилищной политике и ЖКХ, в новый профильный комитет не вошла.</w:t>
      </w:r>
    </w:p>
    <w:p w14:paraId="58BFE46B" w14:textId="73B83C96"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b/>
          <w:bCs/>
          <w:sz w:val="28"/>
          <w:szCs w:val="28"/>
        </w:rPr>
        <w:t> </w:t>
      </w:r>
      <w:r w:rsidRPr="00F45200">
        <w:rPr>
          <w:rFonts w:ascii="Times New Roman" w:hAnsi="Times New Roman" w:cs="Times New Roman"/>
          <w:sz w:val="28"/>
          <w:szCs w:val="28"/>
        </w:rPr>
        <w:t>По словам председателя комитета Сергея Пахомова, в числе первоочередных задач, стоящих перед ним и его коллегами:</w:t>
      </w:r>
    </w:p>
    <w:p w14:paraId="54AAB85C" w14:textId="50549702"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t>запуск новой программы расселения аварийного жилья;</w:t>
      </w:r>
    </w:p>
    <w:p w14:paraId="346F72F2" w14:textId="1DE7C422"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lastRenderedPageBreak/>
        <w:t>совершенствование механизмов комплексного развития территорий (</w:t>
      </w:r>
      <w:hyperlink r:id="rId111" w:history="1">
        <w:r w:rsidRPr="00F45200">
          <w:rPr>
            <w:rFonts w:ascii="Times New Roman" w:hAnsi="Times New Roman" w:cs="Times New Roman"/>
            <w:sz w:val="28"/>
            <w:szCs w:val="28"/>
          </w:rPr>
          <w:t>КРТ</w:t>
        </w:r>
      </w:hyperlink>
      <w:r w:rsidRPr="00F45200">
        <w:rPr>
          <w:rFonts w:ascii="Times New Roman" w:hAnsi="Times New Roman" w:cs="Times New Roman"/>
          <w:sz w:val="28"/>
          <w:szCs w:val="28"/>
        </w:rPr>
        <w:t>);</w:t>
      </w:r>
    </w:p>
    <w:p w14:paraId="3299795E" w14:textId="11647308"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t>законодательное обеспечение строительства </w:t>
      </w:r>
      <w:hyperlink r:id="rId112" w:history="1">
        <w:r w:rsidRPr="00F45200">
          <w:rPr>
            <w:rFonts w:ascii="Times New Roman" w:hAnsi="Times New Roman" w:cs="Times New Roman"/>
            <w:sz w:val="28"/>
            <w:szCs w:val="28"/>
          </w:rPr>
          <w:t>арендного</w:t>
        </w:r>
      </w:hyperlink>
      <w:r w:rsidRPr="00F45200">
        <w:rPr>
          <w:rFonts w:ascii="Times New Roman" w:hAnsi="Times New Roman" w:cs="Times New Roman"/>
          <w:sz w:val="28"/>
          <w:szCs w:val="28"/>
        </w:rPr>
        <w:t> жилья;</w:t>
      </w:r>
    </w:p>
    <w:p w14:paraId="44D1E19E" w14:textId="71F3F9DB"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t>полное решение проблемы обманутых дольщиков;</w:t>
      </w:r>
    </w:p>
    <w:p w14:paraId="42C93567" w14:textId="19020059" w:rsidR="00DE5C8A" w:rsidRPr="00F45200" w:rsidRDefault="005512DB" w:rsidP="00F45200">
      <w:pPr>
        <w:pStyle w:val="a3"/>
        <w:numPr>
          <w:ilvl w:val="0"/>
          <w:numId w:val="27"/>
        </w:numPr>
        <w:tabs>
          <w:tab w:val="left" w:pos="851"/>
        </w:tabs>
        <w:spacing w:after="0"/>
        <w:ind w:left="0" w:firstLine="0"/>
        <w:jc w:val="both"/>
        <w:rPr>
          <w:rFonts w:ascii="Times New Roman" w:hAnsi="Times New Roman" w:cs="Times New Roman"/>
          <w:sz w:val="28"/>
          <w:szCs w:val="28"/>
        </w:rPr>
      </w:pPr>
      <w:hyperlink r:id="rId113" w:history="1">
        <w:r w:rsidR="00DE5C8A" w:rsidRPr="00F45200">
          <w:rPr>
            <w:rFonts w:ascii="Times New Roman" w:hAnsi="Times New Roman" w:cs="Times New Roman"/>
            <w:sz w:val="28"/>
            <w:szCs w:val="28"/>
          </w:rPr>
          <w:t>придание</w:t>
        </w:r>
      </w:hyperlink>
      <w:r w:rsidR="00DE5C8A" w:rsidRPr="00F45200">
        <w:rPr>
          <w:rFonts w:ascii="Times New Roman" w:hAnsi="Times New Roman" w:cs="Times New Roman"/>
          <w:sz w:val="28"/>
          <w:szCs w:val="28"/>
        </w:rPr>
        <w:t> законного статуса </w:t>
      </w:r>
      <w:hyperlink r:id="rId114" w:history="1">
        <w:r w:rsidR="00DE5C8A" w:rsidRPr="00F45200">
          <w:rPr>
            <w:rFonts w:ascii="Times New Roman" w:hAnsi="Times New Roman" w:cs="Times New Roman"/>
            <w:sz w:val="28"/>
            <w:szCs w:val="28"/>
          </w:rPr>
          <w:t>апартаментам</w:t>
        </w:r>
      </w:hyperlink>
      <w:r w:rsidR="00DE5C8A" w:rsidRPr="00F45200">
        <w:rPr>
          <w:rFonts w:ascii="Times New Roman" w:hAnsi="Times New Roman" w:cs="Times New Roman"/>
          <w:sz w:val="28"/>
          <w:szCs w:val="28"/>
        </w:rPr>
        <w:t> и предоставление отрасли четких правил по строительству и обслуживанию малоэтажного жилья;</w:t>
      </w:r>
    </w:p>
    <w:p w14:paraId="5ED2FC70" w14:textId="0F73B289"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t>совершенствование законодательства для наращивания объемов индивидуального жилищного строительства (</w:t>
      </w:r>
      <w:hyperlink r:id="rId115" w:history="1">
        <w:r w:rsidRPr="00F45200">
          <w:rPr>
            <w:rFonts w:ascii="Times New Roman" w:hAnsi="Times New Roman" w:cs="Times New Roman"/>
            <w:sz w:val="28"/>
            <w:szCs w:val="28"/>
          </w:rPr>
          <w:t>ИЖС</w:t>
        </w:r>
      </w:hyperlink>
      <w:r w:rsidRPr="00F45200">
        <w:rPr>
          <w:rFonts w:ascii="Times New Roman" w:hAnsi="Times New Roman" w:cs="Times New Roman"/>
          <w:sz w:val="28"/>
          <w:szCs w:val="28"/>
        </w:rPr>
        <w:t>);</w:t>
      </w:r>
    </w:p>
    <w:p w14:paraId="5F2B2E13" w14:textId="273DFEF1"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t>снижение административных барьеров в сфере строительства, перевод многих документов в цифровой формат;</w:t>
      </w:r>
    </w:p>
    <w:p w14:paraId="1693837E" w14:textId="109BAA50" w:rsidR="00DE5C8A" w:rsidRPr="00F45200" w:rsidRDefault="00DE5C8A" w:rsidP="00F45200">
      <w:pPr>
        <w:pStyle w:val="a3"/>
        <w:numPr>
          <w:ilvl w:val="0"/>
          <w:numId w:val="27"/>
        </w:numPr>
        <w:tabs>
          <w:tab w:val="left" w:pos="851"/>
        </w:tabs>
        <w:spacing w:after="0"/>
        <w:ind w:left="0" w:firstLine="0"/>
        <w:jc w:val="both"/>
        <w:rPr>
          <w:rFonts w:ascii="Times New Roman" w:hAnsi="Times New Roman" w:cs="Times New Roman"/>
          <w:sz w:val="28"/>
          <w:szCs w:val="28"/>
        </w:rPr>
      </w:pPr>
      <w:r w:rsidRPr="00F45200">
        <w:rPr>
          <w:rFonts w:ascii="Times New Roman" w:hAnsi="Times New Roman" w:cs="Times New Roman"/>
          <w:sz w:val="28"/>
          <w:szCs w:val="28"/>
        </w:rPr>
        <w:t>утверждение (до конца текущего года) концепции перестройки системы ЖКХ.</w:t>
      </w:r>
    </w:p>
    <w:p w14:paraId="34284487" w14:textId="77777777" w:rsidR="00DE5C8A" w:rsidRPr="00F45200" w:rsidRDefault="00DE5C8A" w:rsidP="00F45200">
      <w:pPr>
        <w:tabs>
          <w:tab w:val="left" w:pos="851"/>
        </w:tabs>
        <w:spacing w:after="0"/>
        <w:ind w:firstLine="851"/>
        <w:jc w:val="both"/>
        <w:rPr>
          <w:rFonts w:ascii="Times New Roman" w:hAnsi="Times New Roman" w:cs="Times New Roman"/>
          <w:sz w:val="28"/>
          <w:szCs w:val="28"/>
        </w:rPr>
      </w:pPr>
      <w:r w:rsidRPr="00F45200">
        <w:rPr>
          <w:rFonts w:ascii="Times New Roman" w:hAnsi="Times New Roman" w:cs="Times New Roman"/>
          <w:sz w:val="28"/>
          <w:szCs w:val="28"/>
        </w:rPr>
        <w:t>«И, конечно, вопросы защиты жилищных прав граждан, поддержки особо нуждающихся в ней категорий жителей, всегда были и будут нашими приоритетами», — </w:t>
      </w:r>
      <w:hyperlink r:id="rId116" w:history="1">
        <w:r w:rsidRPr="00F45200">
          <w:rPr>
            <w:rFonts w:ascii="Times New Roman" w:hAnsi="Times New Roman" w:cs="Times New Roman"/>
            <w:sz w:val="28"/>
            <w:szCs w:val="28"/>
          </w:rPr>
          <w:t>подчеркнул</w:t>
        </w:r>
      </w:hyperlink>
      <w:r w:rsidRPr="00F45200">
        <w:rPr>
          <w:rFonts w:ascii="Times New Roman" w:hAnsi="Times New Roman" w:cs="Times New Roman"/>
          <w:sz w:val="28"/>
          <w:szCs w:val="28"/>
        </w:rPr>
        <w:t> Сергей Пахомов, комментируя для «Российской газеты» задачи нового состава профильного комитета Госдумы.</w:t>
      </w:r>
    </w:p>
    <w:p w14:paraId="621AB651" w14:textId="377592BA" w:rsidR="005D72C6" w:rsidRDefault="005D72C6" w:rsidP="009177CC">
      <w:pPr>
        <w:tabs>
          <w:tab w:val="left" w:pos="851"/>
        </w:tabs>
        <w:spacing w:after="0"/>
        <w:ind w:firstLine="851"/>
        <w:jc w:val="both"/>
        <w:rPr>
          <w:rFonts w:ascii="Times New Roman" w:hAnsi="Times New Roman" w:cs="Times New Roman"/>
          <w:sz w:val="28"/>
          <w:szCs w:val="28"/>
        </w:rPr>
      </w:pPr>
    </w:p>
    <w:p w14:paraId="1465EE68" w14:textId="0AF1C527" w:rsidR="006067A6" w:rsidRPr="006067A6" w:rsidRDefault="00E15309" w:rsidP="0060523C">
      <w:pPr>
        <w:pStyle w:val="1"/>
        <w:numPr>
          <w:ilvl w:val="1"/>
          <w:numId w:val="1"/>
        </w:numPr>
        <w:tabs>
          <w:tab w:val="left" w:pos="851"/>
        </w:tabs>
        <w:spacing w:before="0" w:beforeAutospacing="0" w:after="0" w:afterAutospacing="0"/>
        <w:ind w:left="0" w:firstLine="0"/>
        <w:jc w:val="both"/>
        <w:rPr>
          <w:b w:val="0"/>
          <w:bCs w:val="0"/>
          <w:sz w:val="28"/>
          <w:szCs w:val="28"/>
        </w:rPr>
      </w:pPr>
      <w:bookmarkStart w:id="32" w:name="_Toc85199040"/>
      <w:r>
        <w:rPr>
          <w:sz w:val="28"/>
          <w:szCs w:val="28"/>
        </w:rPr>
        <w:t xml:space="preserve">15.10.2021 ЕРЗ. </w:t>
      </w:r>
      <w:r w:rsidR="006067A6" w:rsidRPr="006067A6">
        <w:rPr>
          <w:sz w:val="28"/>
          <w:szCs w:val="28"/>
        </w:rPr>
        <w:t>Как изменится госпрограмма «Обеспечение доступным и комфортным жильем»</w:t>
      </w:r>
      <w:bookmarkEnd w:id="32"/>
    </w:p>
    <w:p w14:paraId="2577D0DE" w14:textId="407D1EE0"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На портале проектов нормативных правовых актов размещен</w:t>
      </w:r>
      <w:r>
        <w:rPr>
          <w:rFonts w:ascii="Times New Roman" w:hAnsi="Times New Roman" w:cs="Times New Roman"/>
          <w:sz w:val="28"/>
          <w:szCs w:val="28"/>
        </w:rPr>
        <w:t xml:space="preserve"> </w:t>
      </w:r>
      <w:hyperlink r:id="rId117" w:anchor="npa=121421" w:history="1">
        <w:r w:rsidRPr="006067A6">
          <w:rPr>
            <w:rFonts w:ascii="Times New Roman" w:hAnsi="Times New Roman" w:cs="Times New Roman"/>
            <w:sz w:val="28"/>
            <w:szCs w:val="28"/>
          </w:rPr>
          <w:t>проект</w:t>
        </w:r>
      </w:hyperlink>
      <w:r>
        <w:rPr>
          <w:rFonts w:ascii="Times New Roman" w:hAnsi="Times New Roman" w:cs="Times New Roman"/>
          <w:sz w:val="28"/>
          <w:szCs w:val="28"/>
        </w:rPr>
        <w:t xml:space="preserve"> </w:t>
      </w:r>
      <w:r w:rsidRPr="006067A6">
        <w:rPr>
          <w:rFonts w:ascii="Times New Roman" w:hAnsi="Times New Roman" w:cs="Times New Roman"/>
          <w:sz w:val="28"/>
          <w:szCs w:val="28"/>
        </w:rPr>
        <w:t>Постановления Правительства РФ «О внесении изменений в государственную программу РФ «Обеспечение доступным и комфортным жильем и коммунальными услугами граждан РФ».</w:t>
      </w:r>
    </w:p>
    <w:p w14:paraId="361FB455" w14:textId="43E9F228"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b/>
          <w:bCs/>
          <w:sz w:val="28"/>
          <w:szCs w:val="28"/>
        </w:rPr>
        <w:t> </w:t>
      </w:r>
      <w:r w:rsidRPr="006067A6">
        <w:rPr>
          <w:rFonts w:ascii="Times New Roman" w:hAnsi="Times New Roman" w:cs="Times New Roman"/>
          <w:sz w:val="28"/>
          <w:szCs w:val="28"/>
        </w:rPr>
        <w:t>Напомним, что государственная программа РФ «Обеспечение доступным и комфортным жильем и коммунальными услугами граждан РФ» утверждена Постановлением Правительства РФ </w:t>
      </w:r>
      <w:hyperlink r:id="rId118" w:history="1">
        <w:r w:rsidRPr="006067A6">
          <w:rPr>
            <w:rFonts w:ascii="Times New Roman" w:hAnsi="Times New Roman" w:cs="Times New Roman"/>
            <w:sz w:val="28"/>
            <w:szCs w:val="28"/>
          </w:rPr>
          <w:t>№786</w:t>
        </w:r>
      </w:hyperlink>
      <w:r w:rsidR="0003457F">
        <w:rPr>
          <w:rFonts w:ascii="Times New Roman" w:hAnsi="Times New Roman" w:cs="Times New Roman"/>
          <w:sz w:val="28"/>
          <w:szCs w:val="28"/>
        </w:rPr>
        <w:t xml:space="preserve"> (</w:t>
      </w:r>
      <w:r w:rsidR="0003457F">
        <w:rPr>
          <w:rFonts w:ascii="Times New Roman" w:hAnsi="Times New Roman" w:cs="Times New Roman"/>
          <w:color w:val="FF0000"/>
          <w:sz w:val="28"/>
          <w:szCs w:val="28"/>
        </w:rPr>
        <w:t>ошибка, № 1710. М.М. Куликов)</w:t>
      </w:r>
      <w:r w:rsidRPr="006067A6">
        <w:rPr>
          <w:rFonts w:ascii="Times New Roman" w:hAnsi="Times New Roman" w:cs="Times New Roman"/>
          <w:sz w:val="28"/>
          <w:szCs w:val="28"/>
        </w:rPr>
        <w:t> от 30.12.2017 (Программа).</w:t>
      </w:r>
    </w:p>
    <w:p w14:paraId="79560342"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Проектом Постановления предусматривается исключение из данного документа паспорта Программы, перечня участников Программы и сводной информации по опережающему развитию приоритетных территорий по направлениям.</w:t>
      </w:r>
    </w:p>
    <w:p w14:paraId="73C7E7C5"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Вместе с тем в Программу включена оценка текущего состояния жилищной и жилищно-коммунальной сфер, согласно ей по итогам 2020 года объем ввода жилья составил 82,2 млн кв. м, из которых многоквартирные дома (далее — МКД) — 42,4 млн кв. м, индивидуальное жилищное строительство (далее — ИЖС) — 39,8 млн кв. м.</w:t>
      </w:r>
    </w:p>
    <w:p w14:paraId="571366E1"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Большая часть жилищного фонда находится в частной собственности, доля которого за последние 20 лет увеличилась в два раза и составила в 2020 году около 86%: жилищного фонда РФ. Жилищная обеспеченность составляет 425 единиц на 1 тыс. человек, что близко к среднеевропейскому уровню.</w:t>
      </w:r>
    </w:p>
    <w:p w14:paraId="150FE607"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Впрочем, приведенная оценка совпадает с оценкой, опубликованной в </w:t>
      </w:r>
      <w:hyperlink r:id="rId119" w:history="1">
        <w:r w:rsidRPr="006067A6">
          <w:rPr>
            <w:rFonts w:ascii="Times New Roman" w:hAnsi="Times New Roman" w:cs="Times New Roman"/>
            <w:sz w:val="28"/>
            <w:szCs w:val="28"/>
          </w:rPr>
          <w:t>проекте</w:t>
        </w:r>
      </w:hyperlink>
      <w:r w:rsidRPr="006067A6">
        <w:rPr>
          <w:rFonts w:ascii="Times New Roman" w:hAnsi="Times New Roman" w:cs="Times New Roman"/>
          <w:sz w:val="28"/>
          <w:szCs w:val="28"/>
        </w:rPr>
        <w:t xml:space="preserve"> Стратегии развития строительной отрасли и жилищно-коммунального </w:t>
      </w:r>
      <w:r w:rsidRPr="006067A6">
        <w:rPr>
          <w:rFonts w:ascii="Times New Roman" w:hAnsi="Times New Roman" w:cs="Times New Roman"/>
          <w:sz w:val="28"/>
          <w:szCs w:val="28"/>
        </w:rPr>
        <w:lastRenderedPageBreak/>
        <w:t>хозяйства РФ до 2030 года с прогнозом на период до 2035 года, о которой ранее </w:t>
      </w:r>
      <w:hyperlink r:id="rId120" w:history="1">
        <w:r w:rsidRPr="006067A6">
          <w:rPr>
            <w:rFonts w:ascii="Times New Roman" w:hAnsi="Times New Roman" w:cs="Times New Roman"/>
            <w:sz w:val="28"/>
            <w:szCs w:val="28"/>
          </w:rPr>
          <w:t>рассказывал</w:t>
        </w:r>
      </w:hyperlink>
      <w:r w:rsidRPr="006067A6">
        <w:rPr>
          <w:rFonts w:ascii="Times New Roman" w:hAnsi="Times New Roman" w:cs="Times New Roman"/>
          <w:sz w:val="28"/>
          <w:szCs w:val="28"/>
        </w:rPr>
        <w:t> портал ЕРЗ.РФ.</w:t>
      </w:r>
    </w:p>
    <w:p w14:paraId="1DF85F1B"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Новый раздел Программы посвящен приоритетам и целям государственной политики в жилищной и жилищно-коммунальной сферах.</w:t>
      </w:r>
    </w:p>
    <w:p w14:paraId="5C654A00"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В качестве сосновых приоритетов в государственной политике в жилищной и жилищно-коммунальной сферах обозначены:</w:t>
      </w:r>
    </w:p>
    <w:p w14:paraId="34D4CEDF" w14:textId="3A830CB3" w:rsidR="006067A6" w:rsidRPr="006067A6" w:rsidRDefault="006067A6" w:rsidP="006067A6">
      <w:pPr>
        <w:pStyle w:val="a3"/>
        <w:numPr>
          <w:ilvl w:val="1"/>
          <w:numId w:val="31"/>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обеспечение доступности жилья для всех категорий граждан;</w:t>
      </w:r>
    </w:p>
    <w:p w14:paraId="631117ED" w14:textId="73D99142" w:rsidR="006067A6" w:rsidRPr="006067A6" w:rsidRDefault="006067A6" w:rsidP="006067A6">
      <w:pPr>
        <w:pStyle w:val="a3"/>
        <w:numPr>
          <w:ilvl w:val="1"/>
          <w:numId w:val="31"/>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соответствие объема комфортности жилищного фонда потребностям населения</w:t>
      </w:r>
    </w:p>
    <w:p w14:paraId="21CFD3EA"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Приоритет в жилищной сфере — создание условий для роста предложений на рынке жилья, соответствующего потребностям различных групп населения, а также для повышения доступности жилья для всех категорий граждан РФ, в том числе:</w:t>
      </w:r>
    </w:p>
    <w:p w14:paraId="29688183" w14:textId="777F1157"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формирование эффективных рынков земельных участков, обеспеченных градостроительной документацией;</w:t>
      </w:r>
    </w:p>
    <w:p w14:paraId="293D4F4A" w14:textId="3F2B4AEE"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обеспечение участков массового жилищного строительства инженерной, коммуникационной и транспортной инфраструктурой, вовлечение в проекты жилищного строительства неиспользуемых или используемых неэффективно государственных и муниципальных земельных участков, в том числе с помощью акционерного общества «ДОМ.РФ»;</w:t>
      </w:r>
    </w:p>
    <w:p w14:paraId="30179569" w14:textId="54673283"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развитие строительного комплекса и производства строительных материалов, изделий и конструкций с применением инновационных, в том числе энергосберегающих, технологий;</w:t>
      </w:r>
    </w:p>
    <w:p w14:paraId="13CBBA95" w14:textId="5EE3FADB"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содействие внедрению инновационных технологий в сфере жилищного строительства и коммунального хозяйства, развитию отечественного производства строительных материалов, изделий и конструкций;</w:t>
      </w:r>
    </w:p>
    <w:p w14:paraId="09C1AD04" w14:textId="796284B4"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содействие в развитии проектов комплексного развития территорий;</w:t>
      </w:r>
    </w:p>
    <w:p w14:paraId="66171F7C" w14:textId="4F08FBBF"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стимулирование малоэтажной застройки;</w:t>
      </w:r>
    </w:p>
    <w:p w14:paraId="201FB842" w14:textId="0A80BC94"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использование инфраструктурных облигаций в сфере жилищного строительства, средств Фонда национального благосостояния, а также инфраструктурных бюджетных кредитов (на возвратной основе) в целях реализации проектов по строительству, реконструкции, модернизации объектов инфраструктуры;</w:t>
      </w:r>
    </w:p>
    <w:p w14:paraId="532162FC" w14:textId="51CED332"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содействие в развитии государственно-частного партнерства;</w:t>
      </w:r>
    </w:p>
    <w:p w14:paraId="42DF44F3" w14:textId="120873A9"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разработка новых и совершенствование действующих институтов жилищного рынка, обеспечивающих повышение доступности жилья;</w:t>
      </w:r>
    </w:p>
    <w:p w14:paraId="0A64EB3B" w14:textId="0B20B8B3"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повышение доступности ипотечных кредитов для граждан;</w:t>
      </w:r>
    </w:p>
    <w:p w14:paraId="5CA0FED0" w14:textId="11F44EEB"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разработка и организация института найма жилья и создание жилищного фонда социального использования для предоставления жилых помещений.</w:t>
      </w:r>
    </w:p>
    <w:p w14:paraId="275C5D3C"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Реализация государственной политики в жилищной и жилищно-коммунальных сферах будет способствовать достижению следующих целей:</w:t>
      </w:r>
    </w:p>
    <w:p w14:paraId="1D71A150"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lastRenderedPageBreak/>
        <w:t>Цель 1 — увеличение годового объема ввода жилья до 120 млн кв. м к 2030 году.</w:t>
      </w:r>
    </w:p>
    <w:p w14:paraId="2B463DB9"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Цель 2 — улучшение жилищных условий к 2030 году не менее 5 млн семей.</w:t>
      </w:r>
    </w:p>
    <w:p w14:paraId="40BABCDF"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Цель 3 — расселение до 2024 года 8,9 млн кв. м жилищного фонда, признанного непригодным для проживания по состоянию на 1 января 2017 года.</w:t>
      </w:r>
    </w:p>
    <w:p w14:paraId="56EC889C"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Цель 4 — повышение в полтора раза комфортности городской среды.</w:t>
      </w:r>
    </w:p>
    <w:p w14:paraId="4B419B18"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Цель 5 — обеспечение качества и доступности услуг жилищно-коммунального хозяйства для не менее 50% населения.</w:t>
      </w:r>
    </w:p>
    <w:p w14:paraId="2EE7BA11"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В Постановлении указывается, что управление в сфере жилищной политики и жилищно-коммунального хозяйства будет осуществляться посредством задач, сформированных в рамках федеральных проектов, не входящих состав национальных проектов.</w:t>
      </w:r>
    </w:p>
    <w:p w14:paraId="124F07C0" w14:textId="58AA7B5E"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 В качестве развития кадрового потенциала в строительной отрасли предлагается развивать движения студенческих отрядов.</w:t>
      </w:r>
    </w:p>
    <w:p w14:paraId="7CE90FE9"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В качестве источников финансирования для решения поставленных задач указаны:</w:t>
      </w:r>
    </w:p>
    <w:p w14:paraId="14146292" w14:textId="53564511" w:rsidR="006067A6" w:rsidRPr="006067A6" w:rsidRDefault="006067A6" w:rsidP="006067A6">
      <w:pPr>
        <w:pStyle w:val="a3"/>
        <w:numPr>
          <w:ilvl w:val="0"/>
          <w:numId w:val="29"/>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предоставление субсидий субъектам РФ на софинансирование расходных обязательств;</w:t>
      </w:r>
    </w:p>
    <w:p w14:paraId="6D163781" w14:textId="470DD91D" w:rsidR="006067A6" w:rsidRPr="006067A6" w:rsidRDefault="006067A6" w:rsidP="006067A6">
      <w:pPr>
        <w:pStyle w:val="a3"/>
        <w:numPr>
          <w:ilvl w:val="0"/>
          <w:numId w:val="29"/>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предоставление субсидий субъектам РФ на софинансирование расходных обязательств;</w:t>
      </w:r>
    </w:p>
    <w:p w14:paraId="085C401C" w14:textId="56D6C6A4" w:rsidR="006067A6" w:rsidRPr="006067A6" w:rsidRDefault="006067A6" w:rsidP="006067A6">
      <w:pPr>
        <w:pStyle w:val="a3"/>
        <w:numPr>
          <w:ilvl w:val="0"/>
          <w:numId w:val="29"/>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возмещением российским кредитным организациям недополученных доходов по кредитам, выданным в целях реализации проектов жилищного строительства;</w:t>
      </w:r>
    </w:p>
    <w:p w14:paraId="5614298B" w14:textId="56AD6163" w:rsidR="006067A6" w:rsidRPr="006067A6" w:rsidRDefault="006067A6" w:rsidP="006067A6">
      <w:pPr>
        <w:pStyle w:val="a3"/>
        <w:numPr>
          <w:ilvl w:val="0"/>
          <w:numId w:val="29"/>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предоставление молодым семьям и молодым ученым социальных выплат на приобретение (строительство) жилья</w:t>
      </w:r>
      <w:r>
        <w:rPr>
          <w:rFonts w:ascii="Times New Roman" w:hAnsi="Times New Roman" w:cs="Times New Roman"/>
          <w:sz w:val="28"/>
          <w:szCs w:val="28"/>
        </w:rPr>
        <w:t>.</w:t>
      </w:r>
    </w:p>
    <w:p w14:paraId="16151601" w14:textId="77777777" w:rsid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 xml:space="preserve">Проектом Постановления определяются приоритетные территории России, в которых социально-экономическое развитие должно быть выше среднего уровня по стране. </w:t>
      </w:r>
    </w:p>
    <w:p w14:paraId="5E8A9C40" w14:textId="3AE8F53E"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К таким территориям отнесены:</w:t>
      </w:r>
    </w:p>
    <w:p w14:paraId="06992C87" w14:textId="798DE8FF"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Дальневосточный федеральный округ;</w:t>
      </w:r>
    </w:p>
    <w:p w14:paraId="3D4DF263" w14:textId="640B6F43"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Арктическая зона;</w:t>
      </w:r>
    </w:p>
    <w:p w14:paraId="72589468" w14:textId="56F94661"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Республики Крым и г. Севастополь;</w:t>
      </w:r>
    </w:p>
    <w:p w14:paraId="4B424ED2" w14:textId="397B7958"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Калининградская область;</w:t>
      </w:r>
    </w:p>
    <w:p w14:paraId="49D69DA3" w14:textId="7D0F3C58" w:rsidR="006067A6" w:rsidRPr="006067A6" w:rsidRDefault="006067A6" w:rsidP="006067A6">
      <w:pPr>
        <w:pStyle w:val="a3"/>
        <w:numPr>
          <w:ilvl w:val="0"/>
          <w:numId w:val="27"/>
        </w:numPr>
        <w:tabs>
          <w:tab w:val="left" w:pos="851"/>
        </w:tabs>
        <w:spacing w:after="0"/>
        <w:ind w:left="0" w:firstLine="0"/>
        <w:jc w:val="both"/>
        <w:rPr>
          <w:rFonts w:ascii="Times New Roman" w:hAnsi="Times New Roman" w:cs="Times New Roman"/>
          <w:sz w:val="28"/>
          <w:szCs w:val="28"/>
        </w:rPr>
      </w:pPr>
      <w:r w:rsidRPr="006067A6">
        <w:rPr>
          <w:rFonts w:ascii="Times New Roman" w:hAnsi="Times New Roman" w:cs="Times New Roman"/>
          <w:sz w:val="28"/>
          <w:szCs w:val="28"/>
        </w:rPr>
        <w:t>Северо-Кавказский федеральный округ.</w:t>
      </w:r>
    </w:p>
    <w:p w14:paraId="496A5DC4"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Общественное обсуждение документа продлится до 28 октября 2021 года.</w:t>
      </w:r>
    </w:p>
    <w:p w14:paraId="718D5592" w14:textId="77777777" w:rsidR="006067A6" w:rsidRPr="009177CC" w:rsidRDefault="006067A6" w:rsidP="009177CC">
      <w:pPr>
        <w:tabs>
          <w:tab w:val="left" w:pos="851"/>
        </w:tabs>
        <w:spacing w:after="0"/>
        <w:ind w:firstLine="851"/>
        <w:jc w:val="both"/>
        <w:rPr>
          <w:rFonts w:ascii="Times New Roman" w:hAnsi="Times New Roman" w:cs="Times New Roman"/>
          <w:sz w:val="28"/>
          <w:szCs w:val="28"/>
        </w:rPr>
      </w:pPr>
    </w:p>
    <w:p w14:paraId="2E6B5676" w14:textId="12672056" w:rsidR="00671B5D" w:rsidRPr="00325EC1" w:rsidRDefault="00671B5D" w:rsidP="00A976CB">
      <w:pPr>
        <w:pStyle w:val="1"/>
        <w:numPr>
          <w:ilvl w:val="0"/>
          <w:numId w:val="1"/>
        </w:numPr>
        <w:tabs>
          <w:tab w:val="left" w:pos="851"/>
        </w:tabs>
        <w:spacing w:before="0" w:beforeAutospacing="0" w:after="0" w:afterAutospacing="0"/>
        <w:ind w:left="0" w:firstLine="0"/>
        <w:jc w:val="both"/>
        <w:rPr>
          <w:sz w:val="28"/>
          <w:szCs w:val="28"/>
        </w:rPr>
      </w:pPr>
      <w:bookmarkStart w:id="33" w:name="_Toc85199041"/>
      <w:r w:rsidRPr="00325EC1">
        <w:rPr>
          <w:sz w:val="28"/>
          <w:szCs w:val="28"/>
        </w:rPr>
        <w:t>ПРАВИТЕЛЬСТВО</w:t>
      </w:r>
      <w:r w:rsidR="00B27632">
        <w:rPr>
          <w:sz w:val="28"/>
          <w:szCs w:val="28"/>
        </w:rPr>
        <w:t>, СЧЕТНАЯ ПАЛАТА</w:t>
      </w:r>
      <w:r w:rsidR="005A1224">
        <w:rPr>
          <w:sz w:val="28"/>
          <w:szCs w:val="28"/>
        </w:rPr>
        <w:t>, ГЕНПРОКУРАТУРА</w:t>
      </w:r>
      <w:r w:rsidR="00182BE9">
        <w:rPr>
          <w:sz w:val="28"/>
          <w:szCs w:val="28"/>
        </w:rPr>
        <w:t>,</w:t>
      </w:r>
      <w:r w:rsidR="00182BE9" w:rsidRPr="00182BE9">
        <w:rPr>
          <w:sz w:val="28"/>
          <w:szCs w:val="28"/>
        </w:rPr>
        <w:t xml:space="preserve"> </w:t>
      </w:r>
      <w:r w:rsidR="00182BE9">
        <w:rPr>
          <w:sz w:val="28"/>
          <w:szCs w:val="28"/>
        </w:rPr>
        <w:t>ОБЩЕСТВЕННАЯ ПАЛАТА</w:t>
      </w:r>
      <w:bookmarkEnd w:id="33"/>
    </w:p>
    <w:p w14:paraId="3490CDC0" w14:textId="3232058F" w:rsidR="00D4495F" w:rsidRDefault="00D4495F" w:rsidP="007C5D07">
      <w:pPr>
        <w:tabs>
          <w:tab w:val="left" w:pos="851"/>
        </w:tabs>
        <w:spacing w:after="0"/>
        <w:ind w:firstLine="851"/>
        <w:jc w:val="both"/>
        <w:rPr>
          <w:rFonts w:ascii="Times New Roman" w:hAnsi="Times New Roman" w:cs="Times New Roman"/>
          <w:sz w:val="28"/>
          <w:szCs w:val="28"/>
        </w:rPr>
      </w:pPr>
    </w:p>
    <w:p w14:paraId="2CB0DFDE" w14:textId="7E88BB54" w:rsidR="00DD7ECC" w:rsidRPr="00DD7ECC" w:rsidRDefault="00DD7ECC" w:rsidP="00DD7ECC">
      <w:pPr>
        <w:pStyle w:val="1"/>
        <w:numPr>
          <w:ilvl w:val="1"/>
          <w:numId w:val="1"/>
        </w:numPr>
        <w:tabs>
          <w:tab w:val="left" w:pos="851"/>
        </w:tabs>
        <w:spacing w:before="0" w:beforeAutospacing="0" w:after="0" w:afterAutospacing="0"/>
        <w:ind w:left="0" w:firstLine="0"/>
        <w:jc w:val="both"/>
        <w:rPr>
          <w:sz w:val="28"/>
          <w:szCs w:val="28"/>
        </w:rPr>
      </w:pPr>
      <w:bookmarkStart w:id="34" w:name="_Toc85199042"/>
      <w:r>
        <w:rPr>
          <w:sz w:val="28"/>
          <w:szCs w:val="28"/>
        </w:rPr>
        <w:t xml:space="preserve">08.10.2021 АНСБ. </w:t>
      </w:r>
      <w:r w:rsidRPr="00DD7ECC">
        <w:rPr>
          <w:sz w:val="28"/>
          <w:szCs w:val="28"/>
        </w:rPr>
        <w:t>В России появится цифровая экосистема строительной отрасли</w:t>
      </w:r>
      <w:bookmarkEnd w:id="34"/>
    </w:p>
    <w:p w14:paraId="188908EA" w14:textId="43A1A47F" w:rsidR="00DD7ECC" w:rsidRPr="00DD7ECC" w:rsidRDefault="00DD7ECC" w:rsidP="00DD7ECC">
      <w:pPr>
        <w:tabs>
          <w:tab w:val="left" w:pos="851"/>
        </w:tabs>
        <w:spacing w:after="0"/>
        <w:ind w:firstLine="851"/>
        <w:jc w:val="both"/>
        <w:rPr>
          <w:rFonts w:ascii="Times New Roman" w:hAnsi="Times New Roman" w:cs="Times New Roman"/>
          <w:sz w:val="28"/>
          <w:szCs w:val="28"/>
        </w:rPr>
      </w:pPr>
      <w:r w:rsidRPr="00DD7ECC">
        <w:rPr>
          <w:rFonts w:ascii="Times New Roman" w:hAnsi="Times New Roman" w:cs="Times New Roman"/>
          <w:sz w:val="28"/>
          <w:szCs w:val="28"/>
        </w:rPr>
        <w:lastRenderedPageBreak/>
        <w:t>По словам Хуснуллина, это означает беспрепятственный доступ как предпринимателей, так и жителей к суперсервису "Цифровое строительство" во всех регионах</w:t>
      </w:r>
      <w:r w:rsidR="003E2AA9">
        <w:rPr>
          <w:rFonts w:ascii="Times New Roman" w:hAnsi="Times New Roman" w:cs="Times New Roman"/>
          <w:sz w:val="28"/>
          <w:szCs w:val="28"/>
        </w:rPr>
        <w:t>.</w:t>
      </w:r>
    </w:p>
    <w:p w14:paraId="5C27B480" w14:textId="77777777" w:rsidR="00DD7ECC" w:rsidRPr="00DD7ECC" w:rsidRDefault="00DD7ECC" w:rsidP="00DD7ECC">
      <w:pPr>
        <w:tabs>
          <w:tab w:val="left" w:pos="851"/>
        </w:tabs>
        <w:spacing w:after="0"/>
        <w:ind w:firstLine="851"/>
        <w:jc w:val="both"/>
        <w:rPr>
          <w:rFonts w:ascii="Times New Roman" w:hAnsi="Times New Roman" w:cs="Times New Roman"/>
          <w:sz w:val="28"/>
          <w:szCs w:val="28"/>
        </w:rPr>
      </w:pPr>
      <w:r w:rsidRPr="00DD7ECC">
        <w:rPr>
          <w:rFonts w:ascii="Times New Roman" w:hAnsi="Times New Roman" w:cs="Times New Roman"/>
          <w:sz w:val="28"/>
          <w:szCs w:val="28"/>
        </w:rPr>
        <w:t>"Умную" цифровую экосистему строительной отрасли планируется создать к 2030 году в рамках стратегической инициативы "Новый ритм строительства", сообщила в пятницу пресс-служба вице-премьера РФ Марата Хуснуллина.</w:t>
      </w:r>
    </w:p>
    <w:p w14:paraId="7A4474E1" w14:textId="77777777" w:rsidR="00DD7ECC" w:rsidRPr="00DD7ECC" w:rsidRDefault="00DD7ECC" w:rsidP="00DD7ECC">
      <w:pPr>
        <w:tabs>
          <w:tab w:val="left" w:pos="851"/>
        </w:tabs>
        <w:spacing w:after="0"/>
        <w:ind w:firstLine="851"/>
        <w:jc w:val="both"/>
        <w:rPr>
          <w:rFonts w:ascii="Times New Roman" w:hAnsi="Times New Roman" w:cs="Times New Roman"/>
          <w:sz w:val="28"/>
          <w:szCs w:val="28"/>
        </w:rPr>
      </w:pPr>
      <w:r w:rsidRPr="00DD7ECC">
        <w:rPr>
          <w:rFonts w:ascii="Times New Roman" w:hAnsi="Times New Roman" w:cs="Times New Roman"/>
          <w:sz w:val="28"/>
          <w:szCs w:val="28"/>
        </w:rPr>
        <w:t>"В планах - к 2030 году сформировать "умную" цифровую экосистему строительной отрасли. Это означает не только перевод всех услуг в исключительно электронный вид, но и беспрепятственный доступ как предпринимателей, так и жителей к суперсервису "Цифровое строительство" во всех регионах", - говорится в сообщении.</w:t>
      </w:r>
    </w:p>
    <w:p w14:paraId="2F44C889" w14:textId="77777777" w:rsidR="00DD7ECC" w:rsidRPr="00DD7ECC" w:rsidRDefault="00DD7ECC" w:rsidP="00DD7ECC">
      <w:pPr>
        <w:tabs>
          <w:tab w:val="left" w:pos="851"/>
        </w:tabs>
        <w:spacing w:after="0"/>
        <w:ind w:firstLine="851"/>
        <w:jc w:val="both"/>
        <w:rPr>
          <w:rFonts w:ascii="Times New Roman" w:hAnsi="Times New Roman" w:cs="Times New Roman"/>
          <w:sz w:val="28"/>
          <w:szCs w:val="28"/>
        </w:rPr>
      </w:pPr>
      <w:r w:rsidRPr="00DD7ECC">
        <w:rPr>
          <w:rFonts w:ascii="Times New Roman" w:hAnsi="Times New Roman" w:cs="Times New Roman"/>
          <w:sz w:val="28"/>
          <w:szCs w:val="28"/>
        </w:rPr>
        <w:t>Ранее правительство РФ утвердило перечень из 42 стратегических инициатив социально-экономического развития страны, которые будут реализовываться в форме федеральных проектов в течение двух этапов - до 2024 года и до 2030 года. Проекты разделены на шесть ключевых направлений: социальная сфера, строительство, экология, цифровая трансформация, технологический рывок и государство для граждан. На реализацию инициатив до 2024 года потребуется 4,6 трлн рублей.</w:t>
      </w:r>
    </w:p>
    <w:p w14:paraId="7CCDFFB7" w14:textId="5D5CA5DD" w:rsidR="00DD7ECC" w:rsidRDefault="00DD7ECC" w:rsidP="00DD7ECC">
      <w:pPr>
        <w:tabs>
          <w:tab w:val="left" w:pos="851"/>
        </w:tabs>
        <w:spacing w:after="0"/>
        <w:ind w:firstLine="851"/>
        <w:jc w:val="both"/>
        <w:rPr>
          <w:rFonts w:ascii="Times New Roman" w:hAnsi="Times New Roman" w:cs="Times New Roman"/>
          <w:sz w:val="28"/>
          <w:szCs w:val="28"/>
        </w:rPr>
      </w:pPr>
      <w:r w:rsidRPr="00DD7ECC">
        <w:rPr>
          <w:rFonts w:ascii="Times New Roman" w:hAnsi="Times New Roman" w:cs="Times New Roman"/>
          <w:sz w:val="28"/>
          <w:szCs w:val="28"/>
        </w:rPr>
        <w:t>Источник: ТАСС</w:t>
      </w:r>
    </w:p>
    <w:p w14:paraId="3117B429" w14:textId="77777777" w:rsidR="007913E4" w:rsidRDefault="007913E4" w:rsidP="007913E4">
      <w:pPr>
        <w:tabs>
          <w:tab w:val="left" w:pos="851"/>
        </w:tabs>
        <w:spacing w:after="0"/>
        <w:ind w:firstLine="851"/>
        <w:jc w:val="both"/>
        <w:rPr>
          <w:rFonts w:ascii="Times New Roman" w:hAnsi="Times New Roman" w:cs="Times New Roman"/>
          <w:sz w:val="28"/>
          <w:szCs w:val="28"/>
        </w:rPr>
      </w:pPr>
    </w:p>
    <w:p w14:paraId="51AADF50" w14:textId="3DA03F25" w:rsidR="007913E4" w:rsidRPr="007913E4" w:rsidRDefault="007913E4" w:rsidP="009A6064">
      <w:pPr>
        <w:pStyle w:val="1"/>
        <w:numPr>
          <w:ilvl w:val="1"/>
          <w:numId w:val="1"/>
        </w:numPr>
        <w:tabs>
          <w:tab w:val="left" w:pos="851"/>
        </w:tabs>
        <w:spacing w:before="0" w:beforeAutospacing="0" w:after="0" w:afterAutospacing="0"/>
        <w:ind w:left="0" w:firstLine="851"/>
        <w:jc w:val="both"/>
        <w:rPr>
          <w:sz w:val="28"/>
          <w:szCs w:val="28"/>
        </w:rPr>
      </w:pPr>
      <w:bookmarkStart w:id="35" w:name="_Toc85199043"/>
      <w:r w:rsidRPr="007913E4">
        <w:rPr>
          <w:sz w:val="28"/>
          <w:szCs w:val="28"/>
        </w:rPr>
        <w:t>08.10.2021 Сайт Правительства. Дмитрий Григоренко рассказал о новой системе мониторинга реализации нацпроектов</w:t>
      </w:r>
      <w:bookmarkEnd w:id="35"/>
    </w:p>
    <w:p w14:paraId="69FDF10A" w14:textId="2168D074"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Совещание по вопросу мониторинга реализации нацпроектов в Координационном центре Правительства</w:t>
      </w:r>
      <w:r>
        <w:rPr>
          <w:rFonts w:ascii="Times New Roman" w:hAnsi="Times New Roman" w:cs="Times New Roman"/>
          <w:sz w:val="28"/>
          <w:szCs w:val="28"/>
        </w:rPr>
        <w:t>.</w:t>
      </w:r>
    </w:p>
    <w:p w14:paraId="4E150F15"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Мероприятия всех 15 национальных проектов, запланированные на 2021 год, исполнены на 87%. Об этом сообщил вице-премьер Дмитрий Григоренко на совещании по вопросу мониторинга реализации нацпроектов в Координационном центре Правительства.</w:t>
      </w:r>
    </w:p>
    <w:p w14:paraId="18F07B89"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«Я рассчитываю, что мы сохраним выбранный темп и выполним всё, что запланировали, в установленные сроки», – отметил Заместитель Председателя Правительства.</w:t>
      </w:r>
    </w:p>
    <w:p w14:paraId="5CC0079E"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Национальные проекты являются важнейшей составной частью работы по реализации национальных целей, утверждённых Президентом. За каждым показателем, включённым в тот или иной нацпроект, стоят конкретные мероприятия – строительство школы, детского сада, дороги, жилого дома, напомнил Дмитрий Григоренко. Задача заключается в том, чтобы всё, что заявлено в нацпроектах, было выполнено.</w:t>
      </w:r>
    </w:p>
    <w:p w14:paraId="4DF111DD"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Общая стоимость национальных проектов превышает 11 трлн рублей. В 2021 году объём бюджетного финансирования составляет 2,4 трлн рублей.</w:t>
      </w:r>
    </w:p>
    <w:p w14:paraId="3447207B"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«Национальные проекты финансируются в приоритетном порядке и в полном объёме. Проблем с этим нет», – подчеркнул Дмитрий Григоренко.</w:t>
      </w:r>
    </w:p>
    <w:p w14:paraId="27B5D651"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lastRenderedPageBreak/>
        <w:t>Особое внимание Правительство уделяет эффективности каждого бюджетного рубля, который идёт на реализацию нацпроектов. Для повышения качества управления реализацией мероприятий используется новая автоматизированная система мониторинга и анализа нацпроектов.</w:t>
      </w:r>
    </w:p>
    <w:p w14:paraId="05EBADC8"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В ней ответственные министерства формируют отчётные данные по нацпроектам. Министерство экономического развития осуществляет их мониторинг и анализ результативности.</w:t>
      </w:r>
    </w:p>
    <w:p w14:paraId="3D7688A7"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Процесс полностью автоматизирован, данные для анализа запрашиваются из систем первоисточников. Итоговый уровень достижения рассчитывается системой.</w:t>
      </w:r>
    </w:p>
    <w:p w14:paraId="076554F3"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Цифровизация даёт принципиально новые возможности в части качества управления нацпроектами и контроля за их результатами. «Мы можем не только наблюдать, как идёт реализация, но и хорошо представляем себе, что делается лучше, что хуже, что ещё не сделано, понимаем текущий статус каждого мероприятия», – уточнил Дмитрий Григоренко.</w:t>
      </w:r>
    </w:p>
    <w:p w14:paraId="55789F6E"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Новая система мониторинга также позволяет заранее прогнозировать возможные риски и как можно раньше адекватно на них реагировать, не давая запланированным мероприятиям отклоняться от графика.</w:t>
      </w:r>
    </w:p>
    <w:p w14:paraId="0F891ECC" w14:textId="77777777" w:rsidR="007913E4" w:rsidRP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«Система мониторинга национальных проектов себя полностью зарекомендовала. Она позволяет одновременно мониторить и бюджетную составляющую, и составляющую достижения конечных показателей, и все контрольные события», – отметил, выступая на совещании, Министр экономического развития Максим Решетников.</w:t>
      </w:r>
    </w:p>
    <w:p w14:paraId="1A6F37CD" w14:textId="7842A7BF" w:rsidR="007913E4" w:rsidRDefault="007913E4" w:rsidP="007913E4">
      <w:pPr>
        <w:tabs>
          <w:tab w:val="left" w:pos="851"/>
        </w:tabs>
        <w:spacing w:after="0"/>
        <w:ind w:firstLine="851"/>
        <w:jc w:val="both"/>
        <w:rPr>
          <w:rFonts w:ascii="Times New Roman" w:hAnsi="Times New Roman" w:cs="Times New Roman"/>
          <w:sz w:val="28"/>
          <w:szCs w:val="28"/>
        </w:rPr>
      </w:pPr>
      <w:r w:rsidRPr="007913E4">
        <w:rPr>
          <w:rFonts w:ascii="Times New Roman" w:hAnsi="Times New Roman" w:cs="Times New Roman"/>
          <w:sz w:val="28"/>
          <w:szCs w:val="28"/>
        </w:rPr>
        <w:t>По словам главы Минэкономразвития, принято решение этот подход распространить на государственные программы и национальные цели, признав его успешным.</w:t>
      </w:r>
    </w:p>
    <w:p w14:paraId="302A3529" w14:textId="5E463997" w:rsidR="009F5C08" w:rsidRDefault="009F5C08" w:rsidP="007913E4">
      <w:pPr>
        <w:tabs>
          <w:tab w:val="left" w:pos="851"/>
        </w:tabs>
        <w:spacing w:after="0"/>
        <w:ind w:firstLine="851"/>
        <w:jc w:val="both"/>
        <w:rPr>
          <w:rFonts w:ascii="Times New Roman" w:hAnsi="Times New Roman" w:cs="Times New Roman"/>
          <w:sz w:val="28"/>
          <w:szCs w:val="28"/>
        </w:rPr>
      </w:pPr>
    </w:p>
    <w:p w14:paraId="78187002" w14:textId="34D5C6E1" w:rsidR="009F5C08" w:rsidRPr="009F5C08" w:rsidRDefault="009F5C08" w:rsidP="009F5C08">
      <w:pPr>
        <w:pStyle w:val="1"/>
        <w:numPr>
          <w:ilvl w:val="1"/>
          <w:numId w:val="1"/>
        </w:numPr>
        <w:tabs>
          <w:tab w:val="left" w:pos="851"/>
        </w:tabs>
        <w:spacing w:before="0" w:beforeAutospacing="0" w:after="0" w:afterAutospacing="0"/>
        <w:ind w:left="0" w:firstLine="851"/>
        <w:jc w:val="both"/>
        <w:rPr>
          <w:sz w:val="28"/>
          <w:szCs w:val="28"/>
        </w:rPr>
      </w:pPr>
      <w:bookmarkStart w:id="36" w:name="_Toc85199044"/>
      <w:r>
        <w:rPr>
          <w:sz w:val="28"/>
          <w:szCs w:val="28"/>
        </w:rPr>
        <w:t xml:space="preserve">10.10.2021 АНСБ. </w:t>
      </w:r>
      <w:r w:rsidRPr="009F5C08">
        <w:rPr>
          <w:sz w:val="28"/>
          <w:szCs w:val="28"/>
        </w:rPr>
        <w:t>Правительство утвердило перечень инициатив по развитию России до 2030 года</w:t>
      </w:r>
      <w:bookmarkEnd w:id="36"/>
    </w:p>
    <w:p w14:paraId="5C8DEA1F"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Правительством РФ утвержден перечень стратегических инициатив социально-экономического развития до 2030 года.</w:t>
      </w:r>
    </w:p>
    <w:p w14:paraId="3EF2131A" w14:textId="5B9375FF"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В соответствии с Распоряжением №2816-р от 6 октября 2021 г. в раздел "Строительство" включены семь инициатив:</w:t>
      </w:r>
    </w:p>
    <w:p w14:paraId="0A5086FD" w14:textId="66098DC1"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Реинжиниринг правил промышленного строительства (Отв. – Минэкономразвития России)</w:t>
      </w:r>
    </w:p>
    <w:p w14:paraId="29391D7B" w14:textId="0DD7FE6A"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Города больших возможностей и возрождение малых форм расселения (Отв. – Минэкономразвития России)</w:t>
      </w:r>
    </w:p>
    <w:p w14:paraId="1C3C429B" w14:textId="0ADD5811"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Национальная система пространственных данных (Отв. – Росреестр)</w:t>
      </w:r>
    </w:p>
    <w:p w14:paraId="5C1429FA" w14:textId="4C2ADA95"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Мой частный дом (Отв. – Минстрой России)</w:t>
      </w:r>
    </w:p>
    <w:p w14:paraId="35DD73A1" w14:textId="46443E82"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Мобильный город (Отв. – Минстрой России)</w:t>
      </w:r>
    </w:p>
    <w:p w14:paraId="27DA0549" w14:textId="10797BDA"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Новый ритм строительства (Отв. – Минстрой России)</w:t>
      </w:r>
    </w:p>
    <w:p w14:paraId="394BC680" w14:textId="1D5B736A" w:rsidR="009F5C08" w:rsidRPr="009F5C08" w:rsidRDefault="009F5C08" w:rsidP="002B2B37">
      <w:pPr>
        <w:pStyle w:val="a3"/>
        <w:numPr>
          <w:ilvl w:val="0"/>
          <w:numId w:val="4"/>
        </w:numPr>
        <w:tabs>
          <w:tab w:val="left" w:pos="851"/>
        </w:tabs>
        <w:spacing w:after="0"/>
        <w:ind w:left="0" w:firstLine="0"/>
        <w:jc w:val="both"/>
        <w:rPr>
          <w:rFonts w:ascii="Times New Roman" w:hAnsi="Times New Roman" w:cs="Times New Roman"/>
          <w:sz w:val="28"/>
          <w:szCs w:val="28"/>
        </w:rPr>
      </w:pPr>
      <w:r w:rsidRPr="009F5C08">
        <w:rPr>
          <w:rFonts w:ascii="Times New Roman" w:hAnsi="Times New Roman" w:cs="Times New Roman"/>
          <w:sz w:val="28"/>
          <w:szCs w:val="28"/>
        </w:rPr>
        <w:t>Инфраструктурное меню (Отв. – Минстрой России)</w:t>
      </w:r>
    </w:p>
    <w:p w14:paraId="31232233" w14:textId="52CF58F7"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lastRenderedPageBreak/>
        <w:t>Инициативы должны обеспечить снижение затраты бизнеса на строительство новых объектов, упрощение строительства объектов ИЖС за счет изменения правил выделения земельных участков и упрощение подключения ко всем видам сетей, разработку и внедрение специальных ипотечных продуктов.</w:t>
      </w:r>
    </w:p>
    <w:p w14:paraId="177198DB" w14:textId="34D6A0CD"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Представляя документ на заседании правительства 7 октября, Михаил Мишустин отметил, что для каждой инициативы обозначены конкретные результаты на двух горизонтах планирования - до 2024 и до 2030 годов.</w:t>
      </w:r>
    </w:p>
    <w:p w14:paraId="2F21E700" w14:textId="34F47D45"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Стоимость реализации инициатив до 2024 года правительство оценило в 4,6 трлн рублей.</w:t>
      </w:r>
    </w:p>
    <w:p w14:paraId="72195E3B" w14:textId="5A7D670C"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"Все эти инициативы правительство включило в единый план по достижению национальных целей развития, которые определил президент на ближайшие 10 лет. Подготовка этого объёмного стратегического документа также завершена", - подчеркнул глава правительства.</w:t>
      </w:r>
    </w:p>
    <w:p w14:paraId="245962DF" w14:textId="0681473C"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Михаил Мишустин напомнил, что единый план связывает в единое целое национальные цели, государственные программы и проекты. В едином плане установлены конкретные показатели, на которые правительству предстоит выйти как на федеральном уровне, так и по субъектам.</w:t>
      </w:r>
    </w:p>
    <w:p w14:paraId="4B5B8898" w14:textId="1433CAAF" w:rsid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Реализацию стратегических инициатив планируют обсудить в Сочи на Российском инвестиционном форуме, который пройдет с 17 по 19 февраля 2022 года.</w:t>
      </w:r>
    </w:p>
    <w:p w14:paraId="21F356D8" w14:textId="0F5769F3" w:rsidR="00A1340A" w:rsidRDefault="00A1340A" w:rsidP="009F5C08">
      <w:pPr>
        <w:tabs>
          <w:tab w:val="left" w:pos="851"/>
        </w:tabs>
        <w:spacing w:after="0"/>
        <w:ind w:firstLine="851"/>
        <w:jc w:val="both"/>
        <w:rPr>
          <w:rFonts w:ascii="Times New Roman" w:hAnsi="Times New Roman" w:cs="Times New Roman"/>
          <w:sz w:val="28"/>
          <w:szCs w:val="28"/>
        </w:rPr>
      </w:pPr>
    </w:p>
    <w:p w14:paraId="6091B435" w14:textId="7C9D5C89" w:rsidR="00A1340A" w:rsidRPr="00A1340A" w:rsidRDefault="00A1340A" w:rsidP="00A1340A">
      <w:pPr>
        <w:pStyle w:val="1"/>
        <w:numPr>
          <w:ilvl w:val="1"/>
          <w:numId w:val="1"/>
        </w:numPr>
        <w:tabs>
          <w:tab w:val="left" w:pos="851"/>
        </w:tabs>
        <w:spacing w:before="0" w:beforeAutospacing="0" w:after="0" w:afterAutospacing="0"/>
        <w:ind w:left="0" w:firstLine="0"/>
        <w:jc w:val="both"/>
        <w:rPr>
          <w:sz w:val="28"/>
          <w:szCs w:val="28"/>
        </w:rPr>
      </w:pPr>
      <w:bookmarkStart w:id="37" w:name="_Toc85199045"/>
      <w:r>
        <w:rPr>
          <w:sz w:val="28"/>
          <w:szCs w:val="28"/>
        </w:rPr>
        <w:t xml:space="preserve">11.10.2021 За-Строй. </w:t>
      </w:r>
      <w:r w:rsidRPr="00A1340A">
        <w:rPr>
          <w:sz w:val="28"/>
          <w:szCs w:val="28"/>
        </w:rPr>
        <w:t>Три лидера среди напроектов</w:t>
      </w:r>
      <w:bookmarkEnd w:id="37"/>
    </w:p>
    <w:p w14:paraId="3FDE38CF" w14:textId="77777777" w:rsidR="00A1340A" w:rsidRPr="00A1340A" w:rsidRDefault="00A1340A" w:rsidP="00A1340A">
      <w:pPr>
        <w:tabs>
          <w:tab w:val="left" w:pos="851"/>
        </w:tabs>
        <w:spacing w:after="0"/>
        <w:ind w:firstLine="851"/>
        <w:jc w:val="both"/>
        <w:rPr>
          <w:rFonts w:ascii="Times New Roman" w:hAnsi="Times New Roman" w:cs="Times New Roman"/>
          <w:sz w:val="28"/>
          <w:szCs w:val="28"/>
        </w:rPr>
      </w:pPr>
      <w:r w:rsidRPr="00A1340A">
        <w:rPr>
          <w:rFonts w:ascii="Times New Roman" w:hAnsi="Times New Roman" w:cs="Times New Roman"/>
          <w:sz w:val="28"/>
          <w:szCs w:val="28"/>
        </w:rPr>
        <w:t>В число наиболее успешно реализующихся национальных проектов вошёл жилищный</w:t>
      </w:r>
    </w:p>
    <w:p w14:paraId="386C1A0B" w14:textId="2046D783" w:rsidR="00A1340A" w:rsidRPr="00A1340A" w:rsidRDefault="00A1340A" w:rsidP="00A1340A">
      <w:pPr>
        <w:tabs>
          <w:tab w:val="left" w:pos="851"/>
        </w:tabs>
        <w:spacing w:after="0"/>
        <w:ind w:firstLine="851"/>
        <w:jc w:val="both"/>
        <w:rPr>
          <w:rFonts w:ascii="Times New Roman" w:hAnsi="Times New Roman" w:cs="Times New Roman"/>
          <w:sz w:val="28"/>
          <w:szCs w:val="28"/>
        </w:rPr>
      </w:pPr>
      <w:r w:rsidRPr="00A1340A">
        <w:rPr>
          <w:rFonts w:ascii="Times New Roman" w:hAnsi="Times New Roman" w:cs="Times New Roman"/>
          <w:sz w:val="28"/>
          <w:szCs w:val="28"/>
        </w:rPr>
        <w:t>Заместитель председателя Правительства РФ</w:t>
      </w:r>
      <w:r>
        <w:rPr>
          <w:rFonts w:ascii="Times New Roman" w:hAnsi="Times New Roman" w:cs="Times New Roman"/>
          <w:sz w:val="28"/>
          <w:szCs w:val="28"/>
        </w:rPr>
        <w:t xml:space="preserve"> </w:t>
      </w:r>
      <w:r w:rsidRPr="00A1340A">
        <w:rPr>
          <w:rFonts w:ascii="Times New Roman" w:hAnsi="Times New Roman" w:cs="Times New Roman"/>
          <w:sz w:val="28"/>
          <w:szCs w:val="28"/>
        </w:rPr>
        <w:t>Дмитрий Григоренко в минувшую пятницу провёл совещание по вопросам мониторинга выполнения национальных проектов. По его словам, на текущий момент реализация запланированных на 2021 год мероприятий в рамках нацпроектов составляет порядка 87%:</w:t>
      </w:r>
    </w:p>
    <w:p w14:paraId="262FDF2E" w14:textId="77777777" w:rsidR="00A1340A" w:rsidRPr="00A1340A" w:rsidRDefault="00A1340A" w:rsidP="00A1340A">
      <w:pPr>
        <w:tabs>
          <w:tab w:val="left" w:pos="851"/>
        </w:tabs>
        <w:spacing w:after="0"/>
        <w:ind w:firstLine="851"/>
        <w:jc w:val="both"/>
        <w:rPr>
          <w:rFonts w:ascii="Times New Roman" w:hAnsi="Times New Roman" w:cs="Times New Roman"/>
          <w:sz w:val="28"/>
          <w:szCs w:val="28"/>
        </w:rPr>
      </w:pPr>
      <w:r w:rsidRPr="00A1340A">
        <w:rPr>
          <w:rFonts w:ascii="Times New Roman" w:hAnsi="Times New Roman" w:cs="Times New Roman"/>
          <w:sz w:val="28"/>
          <w:szCs w:val="28"/>
        </w:rPr>
        <w:t>Я могу назвать три лучших национальных проекта на сегодняшний день – «Культура», «Жильё» и «Экспорт». По «Жилью» и «Культуре» у нас на сегодняшний день порядка 99-ти процентов выполнение от запланированного. По «Экспорту» чуть-чуть пониже, но это вот три лидера на сегодняшний день.</w:t>
      </w:r>
    </w:p>
    <w:p w14:paraId="1591B09E" w14:textId="42723F4B" w:rsidR="00A1340A" w:rsidRDefault="00A1340A" w:rsidP="00A1340A">
      <w:pPr>
        <w:tabs>
          <w:tab w:val="left" w:pos="851"/>
        </w:tabs>
        <w:spacing w:after="0"/>
        <w:ind w:firstLine="851"/>
        <w:jc w:val="both"/>
        <w:rPr>
          <w:rFonts w:ascii="Times New Roman" w:hAnsi="Times New Roman" w:cs="Times New Roman"/>
          <w:sz w:val="28"/>
          <w:szCs w:val="28"/>
        </w:rPr>
      </w:pPr>
      <w:r w:rsidRPr="00A1340A">
        <w:rPr>
          <w:rFonts w:ascii="Times New Roman" w:hAnsi="Times New Roman" w:cs="Times New Roman"/>
          <w:sz w:val="28"/>
          <w:szCs w:val="28"/>
        </w:rPr>
        <w:t>Ранее пресс-служба Кабмина сообщала, что финансирование национальных проектов Российской Федерации в 2022-2024 годах составит 8,6 триллиона рублей. Такие параметры заложены в проект бюджета нашей страны на предстоящую трёхлетку.</w:t>
      </w:r>
    </w:p>
    <w:p w14:paraId="33F2EA5A" w14:textId="09154AD3" w:rsidR="00E10626" w:rsidRDefault="00E10626" w:rsidP="00A1340A">
      <w:pPr>
        <w:tabs>
          <w:tab w:val="left" w:pos="851"/>
        </w:tabs>
        <w:spacing w:after="0"/>
        <w:ind w:firstLine="851"/>
        <w:jc w:val="both"/>
        <w:rPr>
          <w:rFonts w:ascii="Times New Roman" w:hAnsi="Times New Roman" w:cs="Times New Roman"/>
          <w:sz w:val="28"/>
          <w:szCs w:val="28"/>
        </w:rPr>
      </w:pPr>
    </w:p>
    <w:p w14:paraId="23620A70" w14:textId="18084A0B" w:rsidR="00E10626" w:rsidRPr="00E10626" w:rsidRDefault="00E10626" w:rsidP="00E10626">
      <w:pPr>
        <w:pStyle w:val="1"/>
        <w:numPr>
          <w:ilvl w:val="1"/>
          <w:numId w:val="1"/>
        </w:numPr>
        <w:tabs>
          <w:tab w:val="left" w:pos="851"/>
        </w:tabs>
        <w:spacing w:before="0" w:beforeAutospacing="0" w:after="0" w:afterAutospacing="0"/>
        <w:ind w:left="0" w:firstLine="0"/>
        <w:jc w:val="both"/>
        <w:rPr>
          <w:b w:val="0"/>
          <w:bCs w:val="0"/>
          <w:sz w:val="28"/>
          <w:szCs w:val="28"/>
        </w:rPr>
      </w:pPr>
      <w:bookmarkStart w:id="38" w:name="_Toc85199046"/>
      <w:r w:rsidRPr="00E10626">
        <w:rPr>
          <w:sz w:val="28"/>
          <w:szCs w:val="28"/>
        </w:rPr>
        <w:t xml:space="preserve">14.10.2021 </w:t>
      </w:r>
      <w:r>
        <w:rPr>
          <w:sz w:val="28"/>
          <w:szCs w:val="28"/>
        </w:rPr>
        <w:t xml:space="preserve">СГ. </w:t>
      </w:r>
      <w:r w:rsidRPr="00E10626">
        <w:rPr>
          <w:sz w:val="28"/>
          <w:szCs w:val="28"/>
        </w:rPr>
        <w:t>Еще 15 регионов России получат кредиты на развитие инфраструктуры</w:t>
      </w:r>
      <w:bookmarkEnd w:id="38"/>
    </w:p>
    <w:p w14:paraId="301970E4"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xml:space="preserve">Одобрены заявки 15 регионов России на получение инфраструктурных бюджетных кредитов на общую сумму порядка 49 млрд рублей по итогам </w:t>
      </w:r>
      <w:r w:rsidRPr="00E10626">
        <w:rPr>
          <w:rFonts w:ascii="Times New Roman" w:hAnsi="Times New Roman" w:cs="Times New Roman"/>
          <w:sz w:val="28"/>
          <w:szCs w:val="28"/>
        </w:rPr>
        <w:lastRenderedPageBreak/>
        <w:t>заседания правительственной комиссии по региональному развитию РФ, состоявшейся под председательством вице-премьера Марата Хуснуллина, сообщила пресс-служба Минстроя России.</w:t>
      </w:r>
    </w:p>
    <w:p w14:paraId="5B0CA947"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Сегодня одобрение получили заявки Смоленской, Тверской, Оренбургской, Кемеровской, Томской, Ярославской областей, Республик Крым, Адыгея, Северная Осетия-Алания, Алтай, Хакасия, Коми, Бурятия, Приморский, Ставропольский края.</w:t>
      </w:r>
    </w:p>
    <w:p w14:paraId="0FC6E974" w14:textId="79A5A294"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Для развития инфраструктуры заявки на предоставление бюджетных кредитов в объ</w:t>
      </w:r>
      <w:r>
        <w:rPr>
          <w:rFonts w:ascii="Times New Roman" w:hAnsi="Times New Roman" w:cs="Times New Roman"/>
          <w:sz w:val="28"/>
          <w:szCs w:val="28"/>
        </w:rPr>
        <w:t>ё</w:t>
      </w:r>
      <w:r w:rsidRPr="00E10626">
        <w:rPr>
          <w:rFonts w:ascii="Times New Roman" w:hAnsi="Times New Roman" w:cs="Times New Roman"/>
          <w:sz w:val="28"/>
          <w:szCs w:val="28"/>
        </w:rPr>
        <w:t>ме свыше 1,3 трлн рублей̆ направили 83 субъекта. «Утвержденный лимит кредитов составляет 500 млрд рубле</w:t>
      </w:r>
      <w:r>
        <w:rPr>
          <w:rFonts w:ascii="Times New Roman" w:hAnsi="Times New Roman" w:cs="Times New Roman"/>
          <w:sz w:val="28"/>
          <w:szCs w:val="28"/>
        </w:rPr>
        <w:t>й</w:t>
      </w:r>
      <w:r w:rsidRPr="00E10626">
        <w:rPr>
          <w:rFonts w:ascii="Times New Roman" w:hAnsi="Times New Roman" w:cs="Times New Roman"/>
          <w:sz w:val="28"/>
          <w:szCs w:val="28"/>
        </w:rPr>
        <w:t>, поэтому возможность кредитования субъектов в объеме, превышающем лимит, будет рассмотрена на конкурсной основе», – сказал вице-премьер, открывая заседание.</w:t>
      </w:r>
    </w:p>
    <w:p w14:paraId="5FC2B33D" w14:textId="77777777" w:rsid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xml:space="preserve">В Тверской области предусмотрено строительство новой железнодорожной ветки в рамках комплексного развития городской и рекреационной среды в особой экономической зоне «Завидово». В Крыму дополнительное финансирование направят на реконструкцию газораспределительной станции и строительство автодороги в Симферополе. Кемеровская область – Кузбасс создаст объекты инженерной и транспортной инфраструктуры для развития застроенных территорий центрального района в Кемерово. Смоленская и Томская область за счет получения ИБК построят дороги. Для электроснабжения рекреационно-оздоровительного комплекса «Катунь» Республике Алтай одобрена заявка на строительство подстанции. В городе Оренбурге предусмотрено технологическое присоединение к инженерным сетям жилого комплекса «Молодой Оренбург». </w:t>
      </w:r>
    </w:p>
    <w:p w14:paraId="5CF6C6C1" w14:textId="0924B1B9"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Ставропольский край направил заявку на строительство канализационной линии и очистных сооружений в Промышленном районе Ставрополя. Инфраструктурное развитие центра города Улан-Удэ запланировано в Республике Бурятия при строительстве 166 тыс. кв. м жилья, а также на реконструкцию тепломагистрали №3, что позволит ликвидировать шесть котельных, в том числе две мазутные, расположенные в водоохранной зоне реки Селенги экосистемы озера Байкал. В Ярославской области финансы направят на строительство инженерных сетей, детского сада и автодорог</w:t>
      </w:r>
      <w:r>
        <w:rPr>
          <w:rFonts w:ascii="Times New Roman" w:hAnsi="Times New Roman" w:cs="Times New Roman"/>
          <w:sz w:val="28"/>
          <w:szCs w:val="28"/>
        </w:rPr>
        <w:t>. К</w:t>
      </w:r>
      <w:r w:rsidRPr="00E10626">
        <w:rPr>
          <w:rFonts w:ascii="Times New Roman" w:hAnsi="Times New Roman" w:cs="Times New Roman"/>
          <w:sz w:val="28"/>
          <w:szCs w:val="28"/>
        </w:rPr>
        <w:t>роме этого</w:t>
      </w:r>
      <w:r>
        <w:rPr>
          <w:rFonts w:ascii="Times New Roman" w:hAnsi="Times New Roman" w:cs="Times New Roman"/>
          <w:sz w:val="28"/>
          <w:szCs w:val="28"/>
        </w:rPr>
        <w:t>,</w:t>
      </w:r>
      <w:r w:rsidRPr="00E10626">
        <w:rPr>
          <w:rFonts w:ascii="Times New Roman" w:hAnsi="Times New Roman" w:cs="Times New Roman"/>
          <w:sz w:val="28"/>
          <w:szCs w:val="28"/>
        </w:rPr>
        <w:t xml:space="preserve"> будет осуществлена реконструкция улиц в исторической части Углича. В Приморском крае бюджетный кредит направят на создание инженерной инфраструктуры. В Республике Коми в рамках реализации проекта жилого комплекса запланировано строительство школы. В Северной Осетии – Алании дополнительное финансирование направят на создание многофункционального центра во Владикавказе. В Республике Адыгея построят социальную и инженерную инфраструктуру.</w:t>
      </w:r>
    </w:p>
    <w:p w14:paraId="0233BC20"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«Всего по результатам состоявшихся штабов одобрены заявки по лимитам от 69 субъектов на общую сумму, превышающую 420 млрд рублей. Представленные проекты дадут возможность ввести порядка 66, 7 млн кв. метров жилья. Еще до 25 октября рассмотрим заявки от 15 регионов» – отметил Министр строительства и ЖКХ РФ Ирек Файзуллин.</w:t>
      </w:r>
    </w:p>
    <w:p w14:paraId="7C836F41" w14:textId="77777777" w:rsidR="00DE5C8A" w:rsidRDefault="00DE5C8A" w:rsidP="001704C5">
      <w:pPr>
        <w:tabs>
          <w:tab w:val="left" w:pos="851"/>
        </w:tabs>
        <w:spacing w:after="0"/>
        <w:ind w:firstLine="851"/>
        <w:jc w:val="both"/>
        <w:rPr>
          <w:rFonts w:ascii="Times New Roman" w:hAnsi="Times New Roman" w:cs="Times New Roman"/>
          <w:sz w:val="28"/>
          <w:szCs w:val="28"/>
        </w:rPr>
      </w:pPr>
    </w:p>
    <w:p w14:paraId="05573302" w14:textId="38D4A96A" w:rsidR="001704C5" w:rsidRPr="001704C5" w:rsidRDefault="00DE5C8A" w:rsidP="00DE5C8A">
      <w:pPr>
        <w:pStyle w:val="1"/>
        <w:numPr>
          <w:ilvl w:val="1"/>
          <w:numId w:val="1"/>
        </w:numPr>
        <w:tabs>
          <w:tab w:val="left" w:pos="851"/>
        </w:tabs>
        <w:spacing w:before="0" w:beforeAutospacing="0" w:after="0" w:afterAutospacing="0"/>
        <w:ind w:left="0" w:firstLine="0"/>
        <w:jc w:val="both"/>
        <w:rPr>
          <w:sz w:val="28"/>
          <w:szCs w:val="28"/>
        </w:rPr>
      </w:pPr>
      <w:bookmarkStart w:id="39" w:name="_Toc85199047"/>
      <w:r>
        <w:rPr>
          <w:sz w:val="28"/>
          <w:szCs w:val="28"/>
        </w:rPr>
        <w:t xml:space="preserve">15.10.2021 АНСБ. </w:t>
      </w:r>
      <w:r w:rsidR="001704C5" w:rsidRPr="001704C5">
        <w:rPr>
          <w:sz w:val="28"/>
          <w:szCs w:val="28"/>
        </w:rPr>
        <w:t>Правительство одобрило заявки регионов на 49 млрд рублей инфраструктурных кредитов</w:t>
      </w:r>
      <w:bookmarkEnd w:id="39"/>
    </w:p>
    <w:p w14:paraId="7D4C9583"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14 октября вице-премьер Марат Хуснуллин провёл заседание президиума Правительственной комиссии по региональному развитию. Заседание прошло в режиме видеосвязи в рамках программы рабочей поездки вице-премьера в Сахалинскую область.</w:t>
      </w:r>
    </w:p>
    <w:p w14:paraId="7E10AEDC" w14:textId="4E840BA2"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«Для развития инфраструктуры 83 субъекта направили заявки на предоставление бюджетных кредитов в объёме свыше 1,3 трлн рублей, – доложил вице-премьер, открывая заседание. – Утверждённый лимит кредитов составляет 500 млрд рубле</w:t>
      </w:r>
      <w:r w:rsidR="00DE5C8A">
        <w:rPr>
          <w:rFonts w:ascii="Times New Roman" w:hAnsi="Times New Roman" w:cs="Times New Roman"/>
          <w:sz w:val="28"/>
          <w:szCs w:val="28"/>
        </w:rPr>
        <w:t>й</w:t>
      </w:r>
      <w:r w:rsidRPr="001704C5">
        <w:rPr>
          <w:rFonts w:ascii="Times New Roman" w:hAnsi="Times New Roman" w:cs="Times New Roman"/>
          <w:sz w:val="28"/>
          <w:szCs w:val="28"/>
        </w:rPr>
        <w:t>, поэтому возможность кредитования субъектов в объёме, превышающем лимит, будет рассмотрена на конкурсной основе».</w:t>
      </w:r>
    </w:p>
    <w:p w14:paraId="611119E4" w14:textId="533DA34E"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В рамках работы участники совещания рассмотрели и утвердили заявки 15 регионов на общую сумму 49 млрд рубле</w:t>
      </w:r>
      <w:r w:rsidR="00DE5C8A">
        <w:rPr>
          <w:rFonts w:ascii="Times New Roman" w:hAnsi="Times New Roman" w:cs="Times New Roman"/>
          <w:sz w:val="28"/>
          <w:szCs w:val="28"/>
        </w:rPr>
        <w:t>й</w:t>
      </w:r>
      <w:r w:rsidRPr="001704C5">
        <w:rPr>
          <w:rFonts w:ascii="Times New Roman" w:hAnsi="Times New Roman" w:cs="Times New Roman"/>
          <w:sz w:val="28"/>
          <w:szCs w:val="28"/>
        </w:rPr>
        <w:t>. Большинство утверждённых заявок предполагает финансирование развития инженерной и дорожной инфраструктуры, необходимой для жилищного строительства.</w:t>
      </w:r>
    </w:p>
    <w:p w14:paraId="681B364A"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Так, бюджетный кредит в размере 9,37 млрд рублей будет направлен в Приморский край для финансирования строительства инженерной и дорожной инфраструктуры при комплексной застройке территорий с вводом около 2,2 млн кв. м жилья. При реализации проектов также будут построены объекты социальной инфраструктуры: школы, детские сады, лечебные и спортивные учреждения, культурно-развлекательные объекты.</w:t>
      </w:r>
    </w:p>
    <w:p w14:paraId="76FE9563"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Ставропольский край получит бюджетный кредит в размере 6,57 млрд рублей. Средства будут направлены на строительство канализационных сооружений в Ставрополе, в том числе для комплексной жилищной застройки с вводом жилья в объёме около 1,1 млн кв. м и строительством 3 школ на 3300 мест и 8 детских садов на 450 мест.</w:t>
      </w:r>
    </w:p>
    <w:p w14:paraId="1FB5F55F"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Для Оренбургской области одобрен бюджетный кредит в размере 5,87 млрд рублей для технологического присоединения к инженерным сетям и развития дорожной инфраструктуры при комплексной застройке новой территории Оренбурга «Молодой Оренбург» с вводом 3,34 млн кв. м жилья и созданием около 6,5 тыс. рабочих мест. Проектом также предусмотрено открытие 29 детских садов, 13 школ, 4 поликлиник и больницы.</w:t>
      </w:r>
    </w:p>
    <w:p w14:paraId="22930179"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Бюджетный кредит на сумму 5,58 млрд рублей будет предоставлен Кемеровской области для развития инженерной и дорожной инфраструктуры в особой экономической зоне ППТ «Кузбасс», а также в застроенных районах Кемерова жилой площадью свыше 1,1 млн кв. м, где проектом в том числе предусмотрено строительство 5 школ на 3975 учеников и 12 детских садов на 2680 мест.</w:t>
      </w:r>
    </w:p>
    <w:p w14:paraId="7CAC4F20"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 xml:space="preserve">Для Республики Крым одобрена заявка на кредит в объёме 4,5 млрд рублей. Средства пойдут на реализацию проектов инженерного и дорожного </w:t>
      </w:r>
      <w:r w:rsidRPr="001704C5">
        <w:rPr>
          <w:rFonts w:ascii="Times New Roman" w:hAnsi="Times New Roman" w:cs="Times New Roman"/>
          <w:sz w:val="28"/>
          <w:szCs w:val="28"/>
        </w:rPr>
        <w:lastRenderedPageBreak/>
        <w:t>инфраструктурного обеспечения при жилищном строительстве с вводом свыше 0,7 млн кв. м жилья.</w:t>
      </w:r>
    </w:p>
    <w:p w14:paraId="79648C76"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Ярославская область получит свыше 2,95 млрд рублей на затраты по реконструкции магистралей и улиц с переустройством инженерных коммуникаций в исторической части Ростова Великого и Углича, а также на финансирование затрат при комплексной застройке территорий в Ярославле с возведением детского сада на 280 мест и школы для 1100 учеников. Проекты обеспечат создание 1800 рабочих мест.</w:t>
      </w:r>
    </w:p>
    <w:p w14:paraId="216D853A"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Также для развития дорожной сети Смоленской области одобрен кредит в размере 0,4 млрд рублей. Средства будут направлены на финансирование проекта застройки территории микрорайона Новосельцы-2 в д. Новосельцы Смоленского района. Проект повысит уровень комфорта городской среды при жилищном строительстве, а также свяжет район новостроек с территорией Смоленска.</w:t>
      </w:r>
    </w:p>
    <w:p w14:paraId="019CCD61"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Для обеспечения транспортной доступности новых районов жилой застройки, а также для разгрузки наиболее напряжённых направлений Томской агломерации правкомиссия одобрила для Томской области бюджетный кредит в размере 1,8 млрд рублей. Средства пойдут на строительство участка автомобильной дороги «Малое транспортное кольцо г. Томска».</w:t>
      </w:r>
    </w:p>
    <w:p w14:paraId="777FA467"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На модернизацию систем теплоснабжения населённых пунктов Республики Хакасия при комплексной жилой застройке региону одобрен бюджетный кредит в размере 0,19 млрд рублей. Площадь жилищного строительства составит более 1,8 млн кв. м, включая индивидуальное жилищное строительство в объёме более 0,9 млн кв. м. Также проектами предусмотрено строительство социальных объектов: детского сада на 120 мест, школы на 250 мест и досугового центра на 450 мест.</w:t>
      </w:r>
    </w:p>
    <w:p w14:paraId="76D2FD06"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Республике Бурятия одобрен бюджетный кредит в размере около 2,88 млрд рублей. Деньги будут направлены на развитие инфраструктуры в Улан-Удэ при строительстве 166 тыс. кв. м жилья, а также на реконструкцию тепломагистрали №3, что позволит ликвидировать 6 котельных, в том числе 2 мазутные, расположенные в водоохранной зоне р. Селенги экосистемы озера Байкал. По итогам проекта будет снижено количество вредных выбросов, уменьшится количество аварийных ситуаций, а также сократятся расходы на топливо в шесть раз.</w:t>
      </w:r>
    </w:p>
    <w:p w14:paraId="1741D36E"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Для Республики Коми одобрен бюджетный кредит в объёме 2,45 млрд рублей для капремонта дорожной инфраструктуры при промышленном строительстве, а также для создания инженерной, дорожной и социальной инфраструктуры при жилищном строительстве. По итогам реализации проекта планируется ввод жилья в объёме 250 тыс. кв. м, а также открытие школы на 825 мест.</w:t>
      </w:r>
    </w:p>
    <w:p w14:paraId="5358ED5D"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 xml:space="preserve">«Видим востребованность инфраструктурных кредитов со стороны регионов. Важно, что субъекты инвестируют часть средств в создание производственной инфраструктуры особых экономических зон, технопарков и промпарков. Это позволит создать более 5 тыс. новых рабочих мест и даст </w:t>
      </w:r>
      <w:r w:rsidRPr="001704C5">
        <w:rPr>
          <w:rFonts w:ascii="Times New Roman" w:hAnsi="Times New Roman" w:cs="Times New Roman"/>
          <w:sz w:val="28"/>
          <w:szCs w:val="28"/>
        </w:rPr>
        <w:lastRenderedPageBreak/>
        <w:t>дополнительный импульс для развития экономики. Мы уже одобрили проекты, включающие в себя развитие инфраструктуры при строительстве индустриальных парков в Ульяновской и Воронежской области, ОЭЗ в Алтайском крае и Владимирской области. Сегодня одобрили заявку на развитие ОЭЗ “Завидово” в Тверской области», – отметил заместитель Министра экономического развития Сергей Галкин.</w:t>
      </w:r>
    </w:p>
    <w:p w14:paraId="1596F0CA"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В Тверскую область будет направлено 3,8 млрд рублей бюджетного кредита для финансирования проекта по комплексному развитию городской и рекреационной среды в особой экономической зоне «Завидово». Проектом предусмотрено строительство новой железнодорожной ветки, которая соединит Ленинградский вокзал Москвы и курорт Завидово (от станции Путепроводная до транспортно-пересадочного узла в Завидово, объединяющего все виды транспорта). Это повысит транспортную доступность курорта и увеличит ежегодный пассажиропоток до 1,2 миллиона человек, откроет новые туристические маршруты, включая речные, а также увеличит транспортный грузооборот.</w:t>
      </w:r>
    </w:p>
    <w:p w14:paraId="5AA02D5A"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На сегодняшнем заседании правкомиссия также одобрила заявки ряду других регионов на предоставление бюджетных кредитов для финансирования строительства инфраструктуры в сфере туризма.</w:t>
      </w:r>
    </w:p>
    <w:p w14:paraId="4DF8C9D5"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Для Республики Адыгея одобрена заявка на бюджетный кредит в объёме 1,1 млрд рублей для развития инженерной и социальной инфраструктуры при комплексной застройке территории Майкопа, а также для строительства обеспечивающей инфраструктуры многофункционального туристско-рекреационного парка «Даховская поляна».</w:t>
      </w:r>
    </w:p>
    <w:p w14:paraId="5C63DF0C"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Заявка на кредит в сумме 0,8 млрд рублей одобрена для Республики Северная Осетия на цели развития инженерной и дорожной инфраструктуры при жилищной застройке Владикавказа и пригорода с вводом более 0,1 млн кв. м жилых площадей, а также при строительстве аквакомплекса «Аквасити» и развитии туристско-рекреационного комплекса «Кахтисар». Проектами предусмотрено создание свыше 3,2 тыс. рабочих мест.</w:t>
      </w:r>
    </w:p>
    <w:p w14:paraId="7E70B40F"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Республике Алтай одобрена заявка на кредит в размере 0,8 млрд рублей для создания инженерной инфраструктуры при строительстве рекреационно-оздоровительного комплекса «Катунь». Реализация проекта повысит ежегодный приток туристов до 85,7 тысячи человек, а также обеспечит условия для дальнейшего строительства жилья.</w:t>
      </w:r>
    </w:p>
    <w:p w14:paraId="44B8A872"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 xml:space="preserve">«По итогам сегодняшнего штаба всего правительственной комиссией одобрены заявки на инфраструктурные бюджетные кредиты 69 субъектам на сумму свыше 420 млрд рублей. Эффект от региональных проектов мультипликативный. Помимо развития инженерной, социальной, дорожной инфраструктуры, необходимой для строительства жилья, развитие получат и другие сферы, такие как туристическая, промышленная, экологическая. Уверен, что это финансирование </w:t>
      </w:r>
      <w:r w:rsidRPr="001704C5">
        <w:rPr>
          <w:rFonts w:ascii="Times New Roman" w:hAnsi="Times New Roman" w:cs="Times New Roman"/>
          <w:sz w:val="28"/>
          <w:szCs w:val="28"/>
        </w:rPr>
        <w:lastRenderedPageBreak/>
        <w:t>даст положительный результат работы, направленной на повышение качества жизни граждан», – заявил Марат Хуснуллин.</w:t>
      </w:r>
    </w:p>
    <w:p w14:paraId="7B230722" w14:textId="77777777" w:rsidR="001704C5" w:rsidRPr="001704C5" w:rsidRDefault="001704C5" w:rsidP="001704C5">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Министр строительства и ЖКХ Ирек Файзуллин оценил важность нового финансового инструмента для достижения показателей нацпроекта «Жильё и городская среда» и обозначил дальнейшие планы работы по рассмотрению региональных заявок. «Представленные проекты дадут возможность построить значимые для регионов инфраструктурные объекты и ввести порядка 66,7 млн кв. м жилья. Ещё в рамках лимита рассмотрим заявки от 15 регионов», – отметил Ирек Файзуллин.</w:t>
      </w:r>
    </w:p>
    <w:p w14:paraId="1CC1AE7C" w14:textId="657A1C2D" w:rsidR="001704C5" w:rsidRPr="007C5D07" w:rsidRDefault="001704C5" w:rsidP="007C5D07">
      <w:pPr>
        <w:tabs>
          <w:tab w:val="left" w:pos="851"/>
        </w:tabs>
        <w:spacing w:after="0"/>
        <w:ind w:firstLine="851"/>
        <w:jc w:val="both"/>
        <w:rPr>
          <w:rFonts w:ascii="Times New Roman" w:hAnsi="Times New Roman" w:cs="Times New Roman"/>
          <w:sz w:val="28"/>
          <w:szCs w:val="28"/>
        </w:rPr>
      </w:pPr>
      <w:r w:rsidRPr="001704C5">
        <w:rPr>
          <w:rFonts w:ascii="Times New Roman" w:hAnsi="Times New Roman" w:cs="Times New Roman"/>
          <w:sz w:val="28"/>
          <w:szCs w:val="28"/>
        </w:rPr>
        <w:t> </w:t>
      </w:r>
    </w:p>
    <w:p w14:paraId="769A14C5" w14:textId="53D6716C" w:rsidR="00B54D3A" w:rsidRPr="00325EC1" w:rsidRDefault="00B54D3A" w:rsidP="004C11D5">
      <w:pPr>
        <w:pStyle w:val="1"/>
        <w:numPr>
          <w:ilvl w:val="0"/>
          <w:numId w:val="1"/>
        </w:numPr>
        <w:tabs>
          <w:tab w:val="left" w:pos="851"/>
        </w:tabs>
        <w:spacing w:before="0" w:beforeAutospacing="0" w:after="0" w:afterAutospacing="0"/>
        <w:ind w:left="0" w:firstLine="0"/>
        <w:jc w:val="both"/>
        <w:rPr>
          <w:sz w:val="28"/>
          <w:szCs w:val="28"/>
        </w:rPr>
      </w:pPr>
      <w:bookmarkStart w:id="40" w:name="_Toc85199048"/>
      <w:r w:rsidRPr="00325EC1">
        <w:rPr>
          <w:sz w:val="28"/>
          <w:szCs w:val="28"/>
        </w:rPr>
        <w:t>МИНСТРОЙ</w:t>
      </w:r>
      <w:r w:rsidR="00B90986" w:rsidRPr="00325EC1">
        <w:rPr>
          <w:sz w:val="28"/>
          <w:szCs w:val="28"/>
        </w:rPr>
        <w:t>, МИНИСТЕРСТВА И ВЕДОМСТВА</w:t>
      </w:r>
      <w:bookmarkEnd w:id="40"/>
    </w:p>
    <w:p w14:paraId="09E53CED" w14:textId="04B626F5" w:rsidR="00536325" w:rsidRDefault="00536325" w:rsidP="00FE700E">
      <w:pPr>
        <w:tabs>
          <w:tab w:val="left" w:pos="851"/>
        </w:tabs>
        <w:autoSpaceDE w:val="0"/>
        <w:autoSpaceDN w:val="0"/>
        <w:adjustRightInd w:val="0"/>
        <w:spacing w:after="0" w:line="240" w:lineRule="auto"/>
        <w:ind w:firstLine="851"/>
        <w:jc w:val="both"/>
        <w:rPr>
          <w:rFonts w:ascii="Times New Roman" w:hAnsi="Times New Roman" w:cs="Times New Roman"/>
          <w:sz w:val="28"/>
          <w:szCs w:val="28"/>
        </w:rPr>
      </w:pPr>
    </w:p>
    <w:p w14:paraId="023E430F" w14:textId="2F26D3E5" w:rsidR="00B07676" w:rsidRPr="00B07676" w:rsidRDefault="00B07676" w:rsidP="00B07676">
      <w:pPr>
        <w:pStyle w:val="1"/>
        <w:numPr>
          <w:ilvl w:val="1"/>
          <w:numId w:val="1"/>
        </w:numPr>
        <w:tabs>
          <w:tab w:val="left" w:pos="851"/>
        </w:tabs>
        <w:spacing w:before="0" w:beforeAutospacing="0" w:after="0" w:afterAutospacing="0"/>
        <w:ind w:left="0" w:firstLine="0"/>
        <w:jc w:val="both"/>
        <w:rPr>
          <w:sz w:val="28"/>
          <w:szCs w:val="28"/>
        </w:rPr>
      </w:pPr>
      <w:bookmarkStart w:id="41" w:name="_Toc85199049"/>
      <w:r w:rsidRPr="00B07676">
        <w:rPr>
          <w:sz w:val="28"/>
          <w:szCs w:val="28"/>
        </w:rPr>
        <w:t>08.10.2021 Строительство.RU</w:t>
      </w:r>
      <w:r>
        <w:rPr>
          <w:sz w:val="28"/>
          <w:szCs w:val="28"/>
        </w:rPr>
        <w:t>.</w:t>
      </w:r>
      <w:r w:rsidRPr="00B07676">
        <w:rPr>
          <w:sz w:val="28"/>
          <w:szCs w:val="28"/>
        </w:rPr>
        <w:t xml:space="preserve"> Возможность изменения цены контрактов на проведение капремонта МКД не повлечёт роста размеров взносов граждан на эти цели</w:t>
      </w:r>
      <w:bookmarkEnd w:id="41"/>
    </w:p>
    <w:p w14:paraId="6EF24E23"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Решение о возможности изменения цены контрактов не связано с повышением взносов граждан на капремонт. Об этом заявила статс-секретарь - заместитель Министра строительства и ЖКХ РФ Светлана Иванова.</w:t>
      </w:r>
    </w:p>
    <w:p w14:paraId="55F1231A"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Оно касается строительных контрактов и взаимоотношений региональных фондов с подрядчиками. Документ предусматривает возможность увеличения цены договора на капитальный ремонт до 25% в связи с изменением стоимости строительных ресурсов.</w:t>
      </w:r>
    </w:p>
    <w:p w14:paraId="1EDC86D9"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Источником такого увеличения цены договора является экономия, образующаяся в ходе реализации программ капитального ремонта: при разработке проектной (сметной) документации, невозможность выполнить ряд работ в связи с недопусками.</w:t>
      </w:r>
    </w:p>
    <w:p w14:paraId="0D2DE39D"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«Отмечу, что эта мера касается непосредственно стоимости контрактов по капитальному ремонту, а не изменения взносов граждан за капитальный ремонт, полномочия по которым зафиксированы за российскими регионами. Изменение цен на строительные материалы напрямую отражается на итоговой цене капитального ремонта. Поэтому для того, чтобы не допустить срыва уже заключенных контрактов и соблюсти утвержденный график работ в домах, Постановление № 1667 разрешает изменять цену контракта по капитальному ремонту до 25% при условии обязательного подтверждения необходимости корректировок экспертизой. Такое увеличение должно быть не выше предельной стоимости капитального ремонта, установленной в регионе, и не влечет увеличения платы для граждан за капитальный ремонт.</w:t>
      </w:r>
    </w:p>
    <w:p w14:paraId="3481BB07" w14:textId="77777777" w:rsidR="00B07676" w:rsidRPr="00B07676" w:rsidRDefault="00B07676" w:rsidP="00B07676">
      <w:pPr>
        <w:tabs>
          <w:tab w:val="left" w:pos="851"/>
        </w:tabs>
        <w:spacing w:after="0"/>
        <w:ind w:firstLine="851"/>
        <w:jc w:val="both"/>
        <w:rPr>
          <w:rFonts w:ascii="Times New Roman" w:hAnsi="Times New Roman" w:cs="Times New Roman"/>
          <w:sz w:val="28"/>
          <w:szCs w:val="28"/>
        </w:rPr>
      </w:pPr>
      <w:r w:rsidRPr="00B07676">
        <w:rPr>
          <w:rFonts w:ascii="Times New Roman" w:hAnsi="Times New Roman" w:cs="Times New Roman"/>
          <w:sz w:val="28"/>
          <w:szCs w:val="28"/>
        </w:rPr>
        <w:t>Ранее у региональных операторов была возможность увеличить цену договора на капитальный ремонт до 15% в связи с ростом объёмов выполнения работ, возможность увеличения цены в связи с ростом стоимости материалов до постановления № 1667 отсутствовала» - пояснила Светлана Иванова.</w:t>
      </w:r>
    </w:p>
    <w:p w14:paraId="43FC3AFF" w14:textId="5DAADFBF" w:rsidR="00B07676" w:rsidRDefault="00B07676" w:rsidP="00B07676">
      <w:pPr>
        <w:pStyle w:val="1"/>
        <w:tabs>
          <w:tab w:val="left" w:pos="851"/>
        </w:tabs>
        <w:spacing w:before="0" w:beforeAutospacing="0" w:after="0" w:afterAutospacing="0"/>
        <w:jc w:val="both"/>
        <w:rPr>
          <w:sz w:val="28"/>
          <w:szCs w:val="28"/>
        </w:rPr>
      </w:pPr>
    </w:p>
    <w:p w14:paraId="512EF13B" w14:textId="7C8EE580" w:rsidR="00771540" w:rsidRPr="00771540" w:rsidRDefault="00771540" w:rsidP="00771540">
      <w:pPr>
        <w:pStyle w:val="1"/>
        <w:numPr>
          <w:ilvl w:val="1"/>
          <w:numId w:val="1"/>
        </w:numPr>
        <w:tabs>
          <w:tab w:val="left" w:pos="851"/>
        </w:tabs>
        <w:spacing w:before="0" w:beforeAutospacing="0" w:after="0" w:afterAutospacing="0"/>
        <w:ind w:left="0" w:firstLine="0"/>
        <w:jc w:val="both"/>
        <w:rPr>
          <w:b w:val="0"/>
          <w:bCs w:val="0"/>
          <w:sz w:val="28"/>
          <w:szCs w:val="28"/>
        </w:rPr>
      </w:pPr>
      <w:bookmarkStart w:id="42" w:name="_Toc85199050"/>
      <w:r w:rsidRPr="00771540">
        <w:rPr>
          <w:sz w:val="28"/>
          <w:szCs w:val="28"/>
        </w:rPr>
        <w:lastRenderedPageBreak/>
        <w:t>12.10.2021 ЕРЗ. Минстрой инспектирует регионы в поисках лучших застройщиков</w:t>
      </w:r>
      <w:bookmarkEnd w:id="42"/>
    </w:p>
    <w:p w14:paraId="10E933A3"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Лучшие реализованные отраслевые проекты будут отмечены в рамках деловой программы «Строим в цифре».</w:t>
      </w:r>
    </w:p>
    <w:p w14:paraId="1556D99A"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C 26 по 27 октября 2021 года в Москве </w:t>
      </w:r>
      <w:hyperlink r:id="rId121" w:history="1">
        <w:r w:rsidRPr="00771540">
          <w:rPr>
            <w:rFonts w:ascii="Times New Roman" w:hAnsi="Times New Roman" w:cs="Times New Roman"/>
            <w:sz w:val="28"/>
            <w:szCs w:val="28"/>
          </w:rPr>
          <w:t>состоится</w:t>
        </w:r>
      </w:hyperlink>
      <w:r w:rsidRPr="00771540">
        <w:rPr>
          <w:rFonts w:ascii="Times New Roman" w:hAnsi="Times New Roman" w:cs="Times New Roman"/>
          <w:sz w:val="28"/>
          <w:szCs w:val="28"/>
        </w:rPr>
        <w:t> Международный бизнес-форум недвижимости «Строим в цифре» и будут подведены итоги Международного конкурса реализованных проектов Grand International Development Awards. Минстрой России направил региональным руководителям высших исполнительных органов власти письмо с подробной информацией о мероприятии.</w:t>
      </w:r>
    </w:p>
    <w:p w14:paraId="3FE6A6D6"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«Миссия конкурса — поощрение строителей, архитекторов, представителей региональной власти и иных участников из отраслей, причастных к реализации проектов», — отмечается в письме строительного ведомства за подписью министра строительства и жилищно-коммунального хозяйства России </w:t>
      </w:r>
      <w:r w:rsidRPr="00771540">
        <w:rPr>
          <w:rFonts w:ascii="Times New Roman" w:hAnsi="Times New Roman" w:cs="Times New Roman"/>
          <w:b/>
          <w:bCs/>
          <w:sz w:val="28"/>
          <w:szCs w:val="28"/>
        </w:rPr>
        <w:t>Ирека Файзуллина</w:t>
      </w:r>
      <w:r w:rsidRPr="00771540">
        <w:rPr>
          <w:rFonts w:ascii="Times New Roman" w:hAnsi="Times New Roman" w:cs="Times New Roman"/>
          <w:sz w:val="28"/>
          <w:szCs w:val="28"/>
        </w:rPr>
        <w:t>.</w:t>
      </w:r>
    </w:p>
    <w:p w14:paraId="6DAB48DA" w14:textId="4B122410"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 По информации ведомства, в ходе форума состоятся дискуссии с участием ведущих экспертов инвестиционно-строительной и смежных отраслей, имеющих опыт реализации проектов на основе информационного моделирования. Конкурс реализованных проектов GRAND International Development Awards пройдет в рамках важного для отрасли события, что, безусловно, обеспечит конкурсантам известность на федеральном уровне и подчеркнет специфику их компаний, в том числе для российских финансовых деловых кругов.</w:t>
      </w:r>
    </w:p>
    <w:p w14:paraId="5F16CE27" w14:textId="456C624D"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В престижном конкурсе традиционно принимают участие компании, которые строят в жилищной сфере, создают гостиничные и санаторно-курортные комплексы, формируют промышленные и инновационные кластеры. В этом году по предложению председателя конкурсной комиссии, депутата Госдумы</w:t>
      </w:r>
      <w:r>
        <w:rPr>
          <w:rFonts w:ascii="Times New Roman" w:hAnsi="Times New Roman" w:cs="Times New Roman"/>
          <w:sz w:val="28"/>
          <w:szCs w:val="28"/>
        </w:rPr>
        <w:t xml:space="preserve"> </w:t>
      </w:r>
      <w:r w:rsidRPr="00771540">
        <w:rPr>
          <w:rFonts w:ascii="Times New Roman" w:hAnsi="Times New Roman" w:cs="Times New Roman"/>
          <w:b/>
          <w:bCs/>
          <w:sz w:val="28"/>
          <w:szCs w:val="28"/>
        </w:rPr>
        <w:t>Владимира Ресина</w:t>
      </w:r>
      <w:r w:rsidRPr="00771540">
        <w:rPr>
          <w:rFonts w:ascii="Times New Roman" w:hAnsi="Times New Roman" w:cs="Times New Roman"/>
          <w:sz w:val="28"/>
          <w:szCs w:val="28"/>
        </w:rPr>
        <w:t> список номинаций расширен до 25-ти номинаций. В рамках конкурса будет определена и самая яркая персона российского рынка недвижимости. Здесь главным критерием является вклад, который внес конкретный человек в развитие данного рынка.</w:t>
      </w:r>
    </w:p>
    <w:p w14:paraId="78BB1E59" w14:textId="070A63C9"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b/>
          <w:bCs/>
          <w:sz w:val="28"/>
          <w:szCs w:val="28"/>
        </w:rPr>
        <w:t> </w:t>
      </w:r>
      <w:r w:rsidRPr="00771540">
        <w:rPr>
          <w:rFonts w:ascii="Times New Roman" w:hAnsi="Times New Roman" w:cs="Times New Roman"/>
          <w:sz w:val="28"/>
          <w:szCs w:val="28"/>
        </w:rPr>
        <w:t>В письме министра подчеркивается, что цель форума — формирование эффективной системы управления жизненным циклом объектов капитального строительства с использованием инновационных технологий информационного моделирования.</w:t>
      </w:r>
    </w:p>
    <w:p w14:paraId="3D88454D"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Форум и конкурс проходят с 2016 года при поддержке Министерства строительства и ЖКХ РФ, Аналитического центра при Правительстве РФ, Союза архитекторов России, Торгово-промышленной палаты РФ и Финансового университета при Правительстве РФ. В деловой программе согласовано участие министра строительства и ЖКХ РФ Ирека Файзуллина Президента Союза архитекторов России </w:t>
      </w:r>
      <w:r w:rsidRPr="00771540">
        <w:rPr>
          <w:rFonts w:ascii="Times New Roman" w:hAnsi="Times New Roman" w:cs="Times New Roman"/>
          <w:b/>
          <w:bCs/>
          <w:sz w:val="28"/>
          <w:szCs w:val="28"/>
        </w:rPr>
        <w:t>Николая Шумакова</w:t>
      </w:r>
      <w:r w:rsidRPr="00771540">
        <w:rPr>
          <w:rFonts w:ascii="Times New Roman" w:hAnsi="Times New Roman" w:cs="Times New Roman"/>
          <w:sz w:val="28"/>
          <w:szCs w:val="28"/>
        </w:rPr>
        <w:t>, депутата Госдумы, заведующего базовой кафедрой «Управление проектами и программами Capital Group» РЭУ им. Г.В. Плеханова Владимира Ресина, руководителей институтов развития ВЭБ.РФ, ДОМ.РФ и др.</w:t>
      </w:r>
    </w:p>
    <w:p w14:paraId="65CE0FC2" w14:textId="744B0F93"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lastRenderedPageBreak/>
        <w:t> По результатам проведения форума планируется сформировать портфель эффективных практик проектного управления. Итоговые материалы будут направлены в органы государственной власти, отраслевые объединения и компании, участвующие в мероприятия.</w:t>
      </w:r>
    </w:p>
    <w:p w14:paraId="2D3F7D97"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Международный бизнес-форум недвижимости «Строим в цифре» пройдет в Москве на площадках Центра международной торговли по адресу Москва, Краснопресненская набережная, дом 12. Организаторы мероприятия обращают внимание на необходимость соблюдения установленных мер безопасности в связи с неблагоприятной текущей эпидемиологической обстановкой в России и в мире.</w:t>
      </w:r>
    </w:p>
    <w:p w14:paraId="77C1C3D9"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Дополнительная информация о форуме и конкурсе размещена на официальных сайтах: </w:t>
      </w:r>
      <w:hyperlink r:id="rId122" w:history="1">
        <w:r w:rsidRPr="00771540">
          <w:rPr>
            <w:rFonts w:ascii="Times New Roman" w:hAnsi="Times New Roman" w:cs="Times New Roman"/>
            <w:sz w:val="28"/>
            <w:szCs w:val="28"/>
          </w:rPr>
          <w:t>htpp:/мбфн.рф</w:t>
        </w:r>
      </w:hyperlink>
      <w:r w:rsidRPr="00771540">
        <w:rPr>
          <w:rFonts w:ascii="Times New Roman" w:hAnsi="Times New Roman" w:cs="Times New Roman"/>
          <w:sz w:val="28"/>
          <w:szCs w:val="28"/>
        </w:rPr>
        <w:t>, </w:t>
      </w:r>
      <w:hyperlink r:id="rId123" w:history="1">
        <w:r w:rsidRPr="00771540">
          <w:rPr>
            <w:rFonts w:ascii="Times New Roman" w:hAnsi="Times New Roman" w:cs="Times New Roman"/>
            <w:sz w:val="28"/>
            <w:szCs w:val="28"/>
          </w:rPr>
          <w:t>htpp:/лучшийпроект.рф</w:t>
        </w:r>
      </w:hyperlink>
      <w:r w:rsidRPr="00771540">
        <w:rPr>
          <w:rFonts w:ascii="Times New Roman" w:hAnsi="Times New Roman" w:cs="Times New Roman"/>
          <w:sz w:val="28"/>
          <w:szCs w:val="28"/>
        </w:rPr>
        <w:t>.</w:t>
      </w:r>
    </w:p>
    <w:p w14:paraId="5F834C4C" w14:textId="52F1AB81" w:rsid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Заявки на участие в конкурсе и форуме направляйте в Оргкомитет Форума на адрес электронной почты </w:t>
      </w:r>
      <w:hyperlink r:id="rId124" w:history="1">
        <w:r w:rsidRPr="00771540">
          <w:rPr>
            <w:rFonts w:ascii="Times New Roman" w:hAnsi="Times New Roman" w:cs="Times New Roman"/>
            <w:sz w:val="28"/>
            <w:szCs w:val="28"/>
          </w:rPr>
          <w:t>konkurs@forumproperty.org</w:t>
        </w:r>
      </w:hyperlink>
      <w:r w:rsidRPr="00771540">
        <w:rPr>
          <w:rFonts w:ascii="Times New Roman" w:hAnsi="Times New Roman" w:cs="Times New Roman"/>
          <w:sz w:val="28"/>
          <w:szCs w:val="28"/>
        </w:rPr>
        <w:t>, справки по телефону 8-903-968-08-47 (</w:t>
      </w:r>
      <w:r w:rsidRPr="00771540">
        <w:rPr>
          <w:rFonts w:ascii="Times New Roman" w:hAnsi="Times New Roman" w:cs="Times New Roman"/>
          <w:b/>
          <w:bCs/>
          <w:sz w:val="28"/>
          <w:szCs w:val="28"/>
        </w:rPr>
        <w:t>Фатеева Ирина Юрьевна</w:t>
      </w:r>
      <w:r w:rsidRPr="00771540">
        <w:rPr>
          <w:rFonts w:ascii="Times New Roman" w:hAnsi="Times New Roman" w:cs="Times New Roman"/>
          <w:sz w:val="28"/>
          <w:szCs w:val="28"/>
        </w:rPr>
        <w:t>).</w:t>
      </w:r>
    </w:p>
    <w:p w14:paraId="1C4D60E3" w14:textId="5F8AA2F4" w:rsidR="002D0E32" w:rsidRDefault="002D0E32" w:rsidP="00771540">
      <w:pPr>
        <w:tabs>
          <w:tab w:val="left" w:pos="851"/>
        </w:tabs>
        <w:spacing w:after="0"/>
        <w:ind w:firstLine="851"/>
        <w:jc w:val="both"/>
        <w:rPr>
          <w:rFonts w:ascii="Times New Roman" w:hAnsi="Times New Roman" w:cs="Times New Roman"/>
          <w:sz w:val="28"/>
          <w:szCs w:val="28"/>
        </w:rPr>
      </w:pPr>
    </w:p>
    <w:p w14:paraId="5637AEB3" w14:textId="4210EEED" w:rsidR="002D0E32" w:rsidRPr="002D0E32" w:rsidRDefault="002D0E32" w:rsidP="002D0E32">
      <w:pPr>
        <w:pStyle w:val="1"/>
        <w:numPr>
          <w:ilvl w:val="1"/>
          <w:numId w:val="1"/>
        </w:numPr>
        <w:tabs>
          <w:tab w:val="left" w:pos="851"/>
        </w:tabs>
        <w:spacing w:before="0" w:beforeAutospacing="0" w:after="0" w:afterAutospacing="0"/>
        <w:ind w:left="0" w:firstLine="0"/>
        <w:jc w:val="both"/>
        <w:rPr>
          <w:b w:val="0"/>
          <w:bCs w:val="0"/>
          <w:sz w:val="28"/>
          <w:szCs w:val="28"/>
        </w:rPr>
      </w:pPr>
      <w:bookmarkStart w:id="43" w:name="_Toc85199051"/>
      <w:r>
        <w:rPr>
          <w:sz w:val="28"/>
          <w:szCs w:val="28"/>
        </w:rPr>
        <w:t xml:space="preserve">12.10.2021 ЗаНоСтрой. </w:t>
      </w:r>
      <w:r w:rsidRPr="002D0E32">
        <w:rPr>
          <w:sz w:val="28"/>
          <w:szCs w:val="28"/>
        </w:rPr>
        <w:t>Ирек Файзуллин: Комплексный подход к развитию территорий сегодня является одним из приоритетных направлений строительной отрасли</w:t>
      </w:r>
      <w:bookmarkEnd w:id="43"/>
    </w:p>
    <w:p w14:paraId="5D19DBFD" w14:textId="77777777"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Министр строительства и жилищно-коммунального хозяйства РФ Ирек Файзуллин в составе делегации председателя Правительства РФ Михаила Мишустина посетил Курскую область. Об этом сообщили наши коллеги из пресс-службы Минстроя России.</w:t>
      </w:r>
    </w:p>
    <w:p w14:paraId="1F695364" w14:textId="4419518D"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В рамках рабочей поездки господин Файзуллин осмотрел ход строительства микрорайона «Северный», на территории которого возведут два детских сада за счёт получения регионом инфраструктурного бюджетного кредита.</w:t>
      </w:r>
      <w:r w:rsidRPr="002D0E32">
        <w:rPr>
          <w:rFonts w:ascii="Times New Roman" w:hAnsi="Times New Roman" w:cs="Times New Roman"/>
          <w:sz w:val="28"/>
          <w:szCs w:val="28"/>
        </w:rPr>
        <w:br/>
        <w:t>«Комплексный подход к развитию территорий сегодня является одним из приоритетных направлений строительной отрасли. Благодаря новым возможностям, в том числе, получению бюджетных кредитов, в Курской области своевременно появится необходимая инфраструктура. В столице региона будут построены объекты социальной инфраструктуры, водовод и дорога», – отметил Ирек Энварович.</w:t>
      </w:r>
    </w:p>
    <w:p w14:paraId="1A779107" w14:textId="26B0EFE8"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Участники делегации также посетили Курскую областную клиническую больницу, в том числе строящийся корпус инфекционного отделения, строительство которого было начато в январе 2021 года. Корпус оснастят аппаратами ИВЛ, компьютерным томографом и другим оборудованием. Здесь будут оказывать помощь пациентам с коронавирусом и другими инфекционными заболеваниями. Открытие ковидного отделения запланировано на ноябрь 2021 года. Общая площадь здания составит более 19-ти тысяч квадратных метров. Завершить строительство планируется до конца текущего года.</w:t>
      </w:r>
    </w:p>
    <w:p w14:paraId="7A86E4B4" w14:textId="2B308410"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 xml:space="preserve">Губернатор Курской области Роман Старовойт представил проект строительства многопрофильной детской клинической больницы. В больнице будет размещён стационар на 320 коек, 9 соматических и 5 хирургических </w:t>
      </w:r>
      <w:r w:rsidRPr="002D0E32">
        <w:rPr>
          <w:rFonts w:ascii="Times New Roman" w:hAnsi="Times New Roman" w:cs="Times New Roman"/>
          <w:sz w:val="28"/>
          <w:szCs w:val="28"/>
        </w:rPr>
        <w:lastRenderedPageBreak/>
        <w:t>отделений, анестезиология и реанимация на 18 коек, 4 операционных блока, детский консультационно-диагностический центр на 450 посещений в смену. Заявка на финансирование строительства учтена в проекте бюджета на 2022 год. Новую больницу планируется ввести в эксплуатацию в 2024-ом.</w:t>
      </w:r>
    </w:p>
    <w:p w14:paraId="7F47312D" w14:textId="05A63425" w:rsidR="003E2AA9" w:rsidRDefault="003E2AA9" w:rsidP="002D0E32">
      <w:pPr>
        <w:tabs>
          <w:tab w:val="left" w:pos="851"/>
        </w:tabs>
        <w:spacing w:after="0"/>
        <w:ind w:firstLine="851"/>
        <w:jc w:val="both"/>
        <w:rPr>
          <w:rFonts w:ascii="Times New Roman" w:hAnsi="Times New Roman" w:cs="Times New Roman"/>
          <w:sz w:val="28"/>
          <w:szCs w:val="28"/>
        </w:rPr>
      </w:pPr>
    </w:p>
    <w:p w14:paraId="277F02B0" w14:textId="162B4635" w:rsidR="00C11AC4" w:rsidRPr="00C11AC4" w:rsidRDefault="00C11AC4" w:rsidP="00C11AC4">
      <w:pPr>
        <w:pStyle w:val="1"/>
        <w:numPr>
          <w:ilvl w:val="1"/>
          <w:numId w:val="1"/>
        </w:numPr>
        <w:tabs>
          <w:tab w:val="left" w:pos="851"/>
        </w:tabs>
        <w:spacing w:before="0" w:beforeAutospacing="0" w:after="0" w:afterAutospacing="0"/>
        <w:ind w:left="0" w:firstLine="0"/>
        <w:jc w:val="both"/>
        <w:rPr>
          <w:sz w:val="28"/>
          <w:szCs w:val="28"/>
        </w:rPr>
      </w:pPr>
      <w:bookmarkStart w:id="44" w:name="_Toc85199052"/>
      <w:r w:rsidRPr="00C11AC4">
        <w:rPr>
          <w:sz w:val="28"/>
          <w:szCs w:val="28"/>
        </w:rPr>
        <w:t xml:space="preserve">12.10.2021 </w:t>
      </w:r>
      <w:r>
        <w:rPr>
          <w:sz w:val="28"/>
          <w:szCs w:val="28"/>
        </w:rPr>
        <w:t xml:space="preserve">СГ. </w:t>
      </w:r>
      <w:r w:rsidRPr="00C11AC4">
        <w:rPr>
          <w:sz w:val="28"/>
          <w:szCs w:val="28"/>
        </w:rPr>
        <w:t>Регионам предложили ускориться по принятию проектов КРТ</w:t>
      </w:r>
      <w:bookmarkEnd w:id="44"/>
    </w:p>
    <w:p w14:paraId="075E2B49"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Минстрой России рекомендовал всем регионам России до конца года принять решение по комплексному развитию территории. Об этом сообщила директор департамента КРТ министерства строительства и ЖКХ РФ Мария Синичич.</w:t>
      </w:r>
    </w:p>
    <w:p w14:paraId="292E6B19" w14:textId="5A3C7034"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«Мы приступаем ко второму большому этапу: непосредственной реализации проектов КРТ. Субъектом рекомендовано до конца года принять не менее одного решения по реализации КРТ», – сказала она, выступая на Всероссийском форуме «Лучшие продуктовые решения и тренды жилой недвижимости».</w:t>
      </w:r>
    </w:p>
    <w:p w14:paraId="53701A32" w14:textId="515BC26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По ее словам, большинство субъектов РФ завершило формирование региональной законодательной базы, необходимой для реализации закона о КРТ. 13 субъектами принято решение по новому законодательству, необходимому для реализации закона о КРТ, – это Москва, Московская область, Ханты-мансийский округ, Сахалин, Нижегородская область и ряд других.</w:t>
      </w:r>
    </w:p>
    <w:p w14:paraId="53C14028" w14:textId="2304F68C"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Мария Синичич отметила, что работа в этом направлении продвигается хорошими темпами. «Мы сейчас работаем на над дорожными картами по КРТ, в 31 субъекте решения подготовлены и в ближайшее время будут опубликованы. У нас осталось лишь несколько «двоечников», это порядка 10-12 субъектов РФ», – сказала директор департамента.</w:t>
      </w:r>
    </w:p>
    <w:p w14:paraId="47563835" w14:textId="6D9413F2"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Она также сообщила, что Минстрой России прорабатывает с банками новые механизмы финансирования проектов КРТ.</w:t>
      </w:r>
    </w:p>
    <w:p w14:paraId="5F382719" w14:textId="7768BCCE"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«Вся эта деятельность по комплексному развитию территорий требует субсидирования и дополнительных вложений, сейчас ведется большая работа с банками в части механизма финансирования таких проектов», – отметила Мария Синичич.</w:t>
      </w:r>
    </w:p>
    <w:p w14:paraId="6A3DA59C" w14:textId="3BB3D7D9" w:rsidR="00C11AC4" w:rsidRP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Так, по ее словам, в рамках работы Минстроя России разработано так называемое инфраструктурное меню, которое объединяет в себе все варианты финансирования таких проектов. «Это инфраструктурные бюджетные кредиты, которые уже получили подтверждение для 53 субъектов РФ, инфраструктурные облигации, программа «Стимул», программа субсидирования процентных ставок, поддержка низкомаржинальных проектов, софинансирование строительства объектов транспортной инфраструктуры», – уточнила Мария Синичич.</w:t>
      </w:r>
    </w:p>
    <w:p w14:paraId="500D9DA0" w14:textId="2D8F1C88" w:rsidR="00C11AC4" w:rsidRDefault="00C11AC4" w:rsidP="002D0E32">
      <w:pPr>
        <w:tabs>
          <w:tab w:val="left" w:pos="851"/>
        </w:tabs>
        <w:spacing w:after="0"/>
        <w:ind w:firstLine="851"/>
        <w:jc w:val="both"/>
        <w:rPr>
          <w:rFonts w:ascii="Times New Roman" w:hAnsi="Times New Roman" w:cs="Times New Roman"/>
          <w:sz w:val="28"/>
          <w:szCs w:val="28"/>
        </w:rPr>
      </w:pPr>
    </w:p>
    <w:p w14:paraId="6646478C" w14:textId="77777777" w:rsidR="00FF44E9" w:rsidRDefault="00FF44E9" w:rsidP="002D0E32">
      <w:pPr>
        <w:tabs>
          <w:tab w:val="left" w:pos="851"/>
        </w:tabs>
        <w:spacing w:after="0"/>
        <w:ind w:firstLine="851"/>
        <w:jc w:val="both"/>
        <w:rPr>
          <w:rFonts w:ascii="Times New Roman" w:hAnsi="Times New Roman" w:cs="Times New Roman"/>
          <w:sz w:val="28"/>
          <w:szCs w:val="28"/>
        </w:rPr>
      </w:pPr>
    </w:p>
    <w:p w14:paraId="1A782B2A" w14:textId="5B6727B9" w:rsidR="003E2AA9" w:rsidRPr="003E2AA9" w:rsidRDefault="003E2AA9" w:rsidP="003E2AA9">
      <w:pPr>
        <w:pStyle w:val="1"/>
        <w:numPr>
          <w:ilvl w:val="1"/>
          <w:numId w:val="1"/>
        </w:numPr>
        <w:tabs>
          <w:tab w:val="left" w:pos="851"/>
        </w:tabs>
        <w:spacing w:before="0" w:beforeAutospacing="0" w:after="0" w:afterAutospacing="0"/>
        <w:ind w:left="0" w:firstLine="0"/>
        <w:jc w:val="both"/>
        <w:rPr>
          <w:sz w:val="28"/>
          <w:szCs w:val="28"/>
        </w:rPr>
      </w:pPr>
      <w:bookmarkStart w:id="45" w:name="_Toc85199053"/>
      <w:r>
        <w:rPr>
          <w:sz w:val="28"/>
          <w:szCs w:val="28"/>
        </w:rPr>
        <w:lastRenderedPageBreak/>
        <w:t xml:space="preserve">13.10.2021 </w:t>
      </w:r>
      <w:r w:rsidRPr="003E2AA9">
        <w:rPr>
          <w:sz w:val="28"/>
          <w:szCs w:val="28"/>
        </w:rPr>
        <w:t>РИА Новости</w:t>
      </w:r>
      <w:r>
        <w:rPr>
          <w:sz w:val="28"/>
          <w:szCs w:val="28"/>
        </w:rPr>
        <w:t>.</w:t>
      </w:r>
      <w:r w:rsidRPr="003E2AA9">
        <w:rPr>
          <w:sz w:val="28"/>
          <w:szCs w:val="28"/>
        </w:rPr>
        <w:t xml:space="preserve"> Минстрой намерен увеличить жилфонд России до 34 "квадратов" на человека</w:t>
      </w:r>
      <w:bookmarkEnd w:id="45"/>
    </w:p>
    <w:p w14:paraId="0F1CA30F" w14:textId="77777777"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Минстрой намерен увеличить жилфонд России до 34 "квадратов" на человека к 2030 году</w:t>
      </w:r>
    </w:p>
    <w:p w14:paraId="06437462" w14:textId="36E4924D"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Обеспеченность жильем в </w:t>
      </w:r>
      <w:hyperlink r:id="rId125" w:tgtFrame="_blank" w:history="1">
        <w:r w:rsidRPr="003E2AA9">
          <w:rPr>
            <w:rFonts w:ascii="Times New Roman" w:hAnsi="Times New Roman" w:cs="Times New Roman"/>
            <w:sz w:val="28"/>
            <w:szCs w:val="28"/>
          </w:rPr>
          <w:t>России</w:t>
        </w:r>
      </w:hyperlink>
      <w:r w:rsidRPr="003E2AA9">
        <w:rPr>
          <w:rFonts w:ascii="Times New Roman" w:hAnsi="Times New Roman" w:cs="Times New Roman"/>
          <w:sz w:val="28"/>
          <w:szCs w:val="28"/>
        </w:rPr>
        <w:t> к 2030 году должна достигнуть 33,8 квадратного метра на человека, следует из разработанного </w:t>
      </w:r>
      <w:hyperlink r:id="rId126" w:tgtFrame="_blank" w:history="1">
        <w:r w:rsidRPr="003E2AA9">
          <w:rPr>
            <w:rFonts w:ascii="Times New Roman" w:hAnsi="Times New Roman" w:cs="Times New Roman"/>
            <w:sz w:val="28"/>
            <w:szCs w:val="28"/>
          </w:rPr>
          <w:t>Минстроем</w:t>
        </w:r>
      </w:hyperlink>
      <w:r w:rsidRPr="003E2AA9">
        <w:rPr>
          <w:rFonts w:ascii="Times New Roman" w:hAnsi="Times New Roman" w:cs="Times New Roman"/>
          <w:sz w:val="28"/>
          <w:szCs w:val="28"/>
        </w:rPr>
        <w:t> проекта стратегии развития строительной отрасли и ЖКХ страны.</w:t>
      </w:r>
    </w:p>
    <w:p w14:paraId="64D49A68" w14:textId="77777777"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По данным министерства, общая площадь жилищного фонда России на конец 2020 года составила 3,9 миллиарда квадратных метров, из них 2,4 миллиарда – в многоквартирных домах. При этом на одного человека в среднем приходится 26,9 квадратных метра.</w:t>
      </w:r>
    </w:p>
    <w:p w14:paraId="4B347A92" w14:textId="77777777"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"В результате реализации стратегии к 2030 году будет построен 1 миллиард квадратных метров жилья и достигнута обеспеченность населения жильем на уровне 33,8 квадратного метра на человека", - говорится в документе.</w:t>
      </w:r>
    </w:p>
    <w:p w14:paraId="374F175E" w14:textId="77777777"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В проекте отмечено, что обеспеченность жильем во всех регионах страны ниже аналогичного показателя стран </w:t>
      </w:r>
      <w:hyperlink r:id="rId127" w:tgtFrame="_blank" w:history="1">
        <w:r w:rsidRPr="003E2AA9">
          <w:rPr>
            <w:rFonts w:ascii="Times New Roman" w:hAnsi="Times New Roman" w:cs="Times New Roman"/>
            <w:sz w:val="28"/>
            <w:szCs w:val="28"/>
          </w:rPr>
          <w:t>Восточной Европы</w:t>
        </w:r>
      </w:hyperlink>
      <w:r w:rsidRPr="003E2AA9">
        <w:rPr>
          <w:rFonts w:ascii="Times New Roman" w:hAnsi="Times New Roman" w:cs="Times New Roman"/>
          <w:sz w:val="28"/>
          <w:szCs w:val="28"/>
        </w:rPr>
        <w:t>, где на человека в среднем приходится 35 квадратных метров. При этом по итогам 2020 года в 21 регионе России обеспеченность жильем составила менее 21,3 квадратного метра на человека.</w:t>
      </w:r>
    </w:p>
    <w:p w14:paraId="0AD2E9F0" w14:textId="77777777"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Объем вводимого жилья на одного человека в 2020 году в России составил 0,56 квадратного метра, также уточняется в тексте.</w:t>
      </w:r>
    </w:p>
    <w:p w14:paraId="586563AB" w14:textId="77777777" w:rsidR="003E2AA9" w:rsidRPr="003E2AA9" w:rsidRDefault="003E2AA9" w:rsidP="003E2AA9">
      <w:pPr>
        <w:tabs>
          <w:tab w:val="left" w:pos="851"/>
        </w:tabs>
        <w:spacing w:after="0"/>
        <w:ind w:firstLine="851"/>
        <w:jc w:val="both"/>
        <w:rPr>
          <w:rFonts w:ascii="Times New Roman" w:hAnsi="Times New Roman" w:cs="Times New Roman"/>
          <w:sz w:val="28"/>
          <w:szCs w:val="28"/>
        </w:rPr>
      </w:pPr>
      <w:r w:rsidRPr="003E2AA9">
        <w:rPr>
          <w:rFonts w:ascii="Times New Roman" w:hAnsi="Times New Roman" w:cs="Times New Roman"/>
          <w:sz w:val="28"/>
          <w:szCs w:val="28"/>
        </w:rPr>
        <w:t>В настоящее время проект проходит стадию общественных обсуждений, они должны завершиться 31 октября.</w:t>
      </w:r>
    </w:p>
    <w:p w14:paraId="112129B2" w14:textId="05771D79" w:rsidR="00771540" w:rsidRDefault="00771540" w:rsidP="002D0E32">
      <w:pPr>
        <w:tabs>
          <w:tab w:val="left" w:pos="851"/>
        </w:tabs>
        <w:spacing w:after="0"/>
        <w:ind w:firstLine="851"/>
        <w:jc w:val="both"/>
        <w:rPr>
          <w:rFonts w:ascii="Times New Roman" w:hAnsi="Times New Roman" w:cs="Times New Roman"/>
          <w:sz w:val="28"/>
          <w:szCs w:val="28"/>
        </w:rPr>
      </w:pPr>
    </w:p>
    <w:p w14:paraId="1BF86FEA" w14:textId="1BF11673" w:rsidR="00C11AC4" w:rsidRPr="00C11AC4" w:rsidRDefault="00C11AC4" w:rsidP="00C11AC4">
      <w:pPr>
        <w:pStyle w:val="1"/>
        <w:numPr>
          <w:ilvl w:val="1"/>
          <w:numId w:val="1"/>
        </w:numPr>
        <w:tabs>
          <w:tab w:val="left" w:pos="851"/>
        </w:tabs>
        <w:spacing w:before="0" w:beforeAutospacing="0" w:after="0" w:afterAutospacing="0"/>
        <w:ind w:left="0" w:firstLine="0"/>
        <w:jc w:val="both"/>
        <w:rPr>
          <w:b w:val="0"/>
          <w:bCs w:val="0"/>
          <w:sz w:val="28"/>
          <w:szCs w:val="28"/>
        </w:rPr>
      </w:pPr>
      <w:bookmarkStart w:id="46" w:name="_Toc85199054"/>
      <w:r w:rsidRPr="00C11AC4">
        <w:rPr>
          <w:sz w:val="28"/>
          <w:szCs w:val="28"/>
        </w:rPr>
        <w:t>​</w:t>
      </w:r>
      <w:r>
        <w:rPr>
          <w:sz w:val="28"/>
          <w:szCs w:val="28"/>
        </w:rPr>
        <w:t xml:space="preserve">11.10.2021 ЗаНоСтрой. </w:t>
      </w:r>
      <w:r w:rsidRPr="00C11AC4">
        <w:rPr>
          <w:sz w:val="28"/>
          <w:szCs w:val="28"/>
        </w:rPr>
        <w:t>Сергей Музыченко: Проектировщики теперь могут предложить различные решения без ущерба для надёжности работы и безопасности окружающей среды</w:t>
      </w:r>
      <w:bookmarkEnd w:id="46"/>
    </w:p>
    <w:p w14:paraId="3D85AD75"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Минстроем России внесено Изменение №1 к СП 284.1325800.2016 «Трубопроводы промысловые для нефти и газа. Правила проектирования и производства работ» (СП 284). Об этом сообщили наши коллеги из пресс-службы ведомства.</w:t>
      </w:r>
      <w:r w:rsidRPr="00C11AC4">
        <w:rPr>
          <w:rFonts w:ascii="Times New Roman" w:hAnsi="Times New Roman" w:cs="Times New Roman"/>
          <w:sz w:val="28"/>
          <w:szCs w:val="28"/>
        </w:rPr>
        <w:br/>
        <w:t>«Обновлённый документ позволяет оптимизировать процесс разработки специальных технических условий, особенно в части требований по установке отсекающих задвижек при «переходе через водные преграды». В своде правил установлены чёткие критерии определения «подводного перехода», что позволяет проектировщикам при определённых условиях предложить различные решения без ущерба для надёжности работы такого перехода и безопасности окружающей среды», – рассказал заместитель министра строительства и жилищно-коммунального хозяйства РФ Сергей Музыченко.</w:t>
      </w:r>
    </w:p>
    <w:p w14:paraId="44DF8101"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 xml:space="preserve">Актуализированные требования свода правил, в том числе, внедрение альтернативных средств очистки и диагностики, решений по защите береговых опор от деформации береговой линии, систем обнаружения утечек. Также </w:t>
      </w:r>
      <w:r w:rsidRPr="00C11AC4">
        <w:rPr>
          <w:rFonts w:ascii="Times New Roman" w:hAnsi="Times New Roman" w:cs="Times New Roman"/>
          <w:sz w:val="28"/>
          <w:szCs w:val="28"/>
        </w:rPr>
        <w:lastRenderedPageBreak/>
        <w:t>уточнены требования в части «переходов через водные преграды», направленные на повышение эффективности, вариативности и более полного использования потенциала конструкции промыслового трубопровода при сохранении высокого уровня безопасности вновь строящихся и реконструируемых объектов.</w:t>
      </w:r>
      <w:r w:rsidRPr="00C11AC4">
        <w:rPr>
          <w:rFonts w:ascii="Times New Roman" w:hAnsi="Times New Roman" w:cs="Times New Roman"/>
          <w:sz w:val="28"/>
          <w:szCs w:val="28"/>
        </w:rPr>
        <w:br/>
        <w:t>«Работа по актуализации СП 284 велась в плотном взаимодействии с профессиональным сообществом. Учтены инновационные разработки, апробированные на проектах ведущих компаний топливно-энергетического комплекса. В рамках подготовки изменений рассмотрено около 500 предложений, СТУ и практические наработки компаний ПАО «Газпромнефть», ПАО «Сургутнефтегаз» и многих других», – отметил исполняющий обязанности директора ФАУ «ФЦС» Андрей Копытин.</w:t>
      </w:r>
    </w:p>
    <w:p w14:paraId="4275ADD0"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В тексте стандарта уточнены положения по установке узлов запуска и приёма очистных и диагностических средств на трубопроводах, что даёт возможность на трубопроводах малого диаметра и небольшой протяженности применять альтернативное оборудование, которое позволяет выполнять очистку современными методами. Также при проектировании появилась возможность выбирать наиболее обоснованную в конкретных условиях схему перехода трубопровода через автомобильную дорогу.</w:t>
      </w:r>
    </w:p>
    <w:p w14:paraId="74B16540"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Разработка Изменения №1 к СП 284.1325800.2016 «Трубопроводы промысловые для нефти и газа. Правила проектирования и производства работ» организована ФАУ «ФЦС» и выполнена ЗАО «ПРОМТРАНСНИИПРОЕКТ» совместно с РГУ нефти и газа (НИУ) имени И. М. Губкина.</w:t>
      </w:r>
    </w:p>
    <w:p w14:paraId="45B8C904" w14:textId="54862C0E" w:rsidR="00C11AC4" w:rsidRP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Обновлённый документ вступил в действие в апреле 2021 года и размещен на сайте Минстроя России и ФАУ «ФЦС».</w:t>
      </w:r>
    </w:p>
    <w:p w14:paraId="03C3B550" w14:textId="04B59BD5" w:rsidR="00C11AC4" w:rsidRDefault="00C11AC4" w:rsidP="00C11AC4">
      <w:pPr>
        <w:pStyle w:val="1"/>
        <w:tabs>
          <w:tab w:val="left" w:pos="851"/>
        </w:tabs>
        <w:spacing w:before="0" w:beforeAutospacing="0" w:after="0" w:afterAutospacing="0"/>
        <w:jc w:val="both"/>
        <w:rPr>
          <w:sz w:val="28"/>
          <w:szCs w:val="28"/>
        </w:rPr>
      </w:pPr>
    </w:p>
    <w:p w14:paraId="0F382ABF" w14:textId="5B05368C" w:rsidR="00C11AC4" w:rsidRPr="00C11AC4" w:rsidRDefault="00C11AC4" w:rsidP="00C11AC4">
      <w:pPr>
        <w:pStyle w:val="1"/>
        <w:numPr>
          <w:ilvl w:val="1"/>
          <w:numId w:val="1"/>
        </w:numPr>
        <w:tabs>
          <w:tab w:val="left" w:pos="851"/>
        </w:tabs>
        <w:spacing w:before="0" w:beforeAutospacing="0" w:after="0" w:afterAutospacing="0"/>
        <w:ind w:left="0" w:firstLine="0"/>
        <w:jc w:val="both"/>
        <w:rPr>
          <w:b w:val="0"/>
          <w:bCs w:val="0"/>
          <w:sz w:val="28"/>
          <w:szCs w:val="28"/>
        </w:rPr>
      </w:pPr>
      <w:bookmarkStart w:id="47" w:name="_Toc85199055"/>
      <w:r>
        <w:rPr>
          <w:sz w:val="28"/>
          <w:szCs w:val="28"/>
        </w:rPr>
        <w:t xml:space="preserve">13.10.2021 ЗаНоСтрой. </w:t>
      </w:r>
      <w:r w:rsidRPr="00C11AC4">
        <w:rPr>
          <w:sz w:val="28"/>
          <w:szCs w:val="28"/>
        </w:rPr>
        <w:t>Никита Стасишин: Такие проекты, как «Умный город» и «Формирование комфортной городской среды», по-настоящему уже сегодня меняют жизнь россиян</w:t>
      </w:r>
      <w:bookmarkEnd w:id="47"/>
    </w:p>
    <w:p w14:paraId="6BF0305F"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Заместитель министра строительства и ЖКХ РФ Никита Стасишин принял участие в Первом франко-русском бизнес-форуме, который прошёл вчера, 12 октября, в Москве. Об этом проинформировали наши коллеги из пресс-службы Минстроя России.</w:t>
      </w:r>
    </w:p>
    <w:p w14:paraId="313A3FC5" w14:textId="787CAF69"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Участниками мероприятия стали также министр промышленности Французской Республики Аньес Панье-Рюнаше, руководители ряда российских и французских компаний. Программа форума посвящена приоритетным сферам развития всей мировой экономики – цифровизации и искусственному интеллекту, водороду как энергии будущего, умному городу.</w:t>
      </w:r>
    </w:p>
    <w:p w14:paraId="0FC14A4E" w14:textId="22AD4541"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Господин Стасишин выступил на круглом столе «Умный город – современные и цифровизированные экокварталы». В ходе обсуждения были затронуты вопросы современных цифровых и экологических стандартов населённых пунктов, приведены примеры эффективных решений и обмен опытом между странами.</w:t>
      </w:r>
      <w:r w:rsidRPr="00C11AC4">
        <w:rPr>
          <w:rFonts w:ascii="Times New Roman" w:hAnsi="Times New Roman" w:cs="Times New Roman"/>
          <w:sz w:val="28"/>
          <w:szCs w:val="28"/>
        </w:rPr>
        <w:br/>
      </w:r>
      <w:r w:rsidRPr="00C11AC4">
        <w:rPr>
          <w:rFonts w:ascii="Times New Roman" w:hAnsi="Times New Roman" w:cs="Times New Roman"/>
          <w:sz w:val="28"/>
          <w:szCs w:val="28"/>
        </w:rPr>
        <w:lastRenderedPageBreak/>
        <w:t>«У нас есть несколько серьёзных проектов, которые по-настоящему уже сегодня в моменте меняют жизнь наших граждан. Это так называемые проекты «Умный город» и «Формирование комфортной городской среды», – рассказал Никита Евгеньевич.</w:t>
      </w:r>
    </w:p>
    <w:p w14:paraId="5D4C144C" w14:textId="054C5061"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Регионы сегодня делают всё для того, чтобы увеличить объём жилищного строительства. Например, создают Smart-города с новыми рабочими местами и меняют облик общественных и деловых пространств. Благодаря обеспечению безопасности, мобильности, комфорта и доступности для всех отдельных категорий качественно меняют жизнь граждан. Также Никита Стасишин поделился ещё одной инициативой по комплексному развитию территорий, уже протестированной в Москве – это реновация, в которую вовлекаются неэффективно используемые площадки в центре городов.</w:t>
      </w:r>
    </w:p>
    <w:p w14:paraId="5A2D22D4" w14:textId="4AB3953B" w:rsidR="00C11AC4" w:rsidRP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В деловой программе бизнес-форума приняли участие представители органов исполнительной власти России и Франции и представители строительных компаний двух стран.</w:t>
      </w:r>
    </w:p>
    <w:p w14:paraId="6B15F290" w14:textId="4413E471" w:rsidR="00C11AC4" w:rsidRDefault="00C11AC4" w:rsidP="001C34DB">
      <w:pPr>
        <w:pStyle w:val="1"/>
        <w:tabs>
          <w:tab w:val="left" w:pos="851"/>
        </w:tabs>
        <w:spacing w:before="0" w:beforeAutospacing="0" w:after="0" w:afterAutospacing="0"/>
        <w:jc w:val="both"/>
        <w:rPr>
          <w:sz w:val="28"/>
          <w:szCs w:val="28"/>
        </w:rPr>
      </w:pPr>
    </w:p>
    <w:p w14:paraId="01B616DA" w14:textId="1D45DE62" w:rsidR="001C34DB" w:rsidRPr="001C34DB" w:rsidRDefault="00145565" w:rsidP="00145565">
      <w:pPr>
        <w:pStyle w:val="1"/>
        <w:numPr>
          <w:ilvl w:val="1"/>
          <w:numId w:val="1"/>
        </w:numPr>
        <w:tabs>
          <w:tab w:val="left" w:pos="851"/>
        </w:tabs>
        <w:spacing w:before="0" w:beforeAutospacing="0" w:after="0" w:afterAutospacing="0"/>
        <w:ind w:left="0" w:firstLine="0"/>
        <w:jc w:val="both"/>
        <w:rPr>
          <w:sz w:val="28"/>
          <w:szCs w:val="28"/>
        </w:rPr>
      </w:pPr>
      <w:bookmarkStart w:id="48" w:name="_Toc85199056"/>
      <w:r>
        <w:rPr>
          <w:sz w:val="28"/>
          <w:szCs w:val="28"/>
        </w:rPr>
        <w:t xml:space="preserve">14.10.2021 АНСБ. </w:t>
      </w:r>
      <w:r w:rsidR="001C34DB" w:rsidRPr="001C34DB">
        <w:rPr>
          <w:sz w:val="28"/>
          <w:szCs w:val="28"/>
        </w:rPr>
        <w:t>Проект стратегии стройотрасли России нуждается в доработке</w:t>
      </w:r>
      <w:bookmarkEnd w:id="48"/>
    </w:p>
    <w:p w14:paraId="4197691C"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Представленный Минстроем проект стратегии развития строительной отрасли и ЖКХ России до 2030 года имеет шансы на успех, однако отдельные пункты раскрыты в документе не полностью и требуют доработки, приводит слова экспертов РИА Недвижимость.</w:t>
      </w:r>
    </w:p>
    <w:p w14:paraId="68A82EB0"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Ранее ведомство представило проект стратегии развития стройотрасли страны, в котором, в частности, предусматривается, что к 2030 году обеспеченность россиян жильем вырастет до 33,8 квадратного метра на человека против текущих 26,9, ежегодный объема ввода жилья достигнет 120 миллионов квадратных метров против сегодняшних 86, а частные инвестиции в строительство жилья превысят 70 триллионов рублей.</w:t>
      </w:r>
    </w:p>
    <w:p w14:paraId="17140CC7"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По словам зампреда комитета Госдумы по строительству и ЖКХ Николая Алексеенко, ключевое отличие данной версии стратегии от предыдущих - синхронизация не только с нацпроектами, но и прямая связь с недавно утвержденными правительством стратегическими инициативами, что повышает шансы ее принятия.</w:t>
      </w:r>
    </w:p>
    <w:p w14:paraId="773AE4EA"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"Предыдущие версии ставили во главу угла развитие жилищного строительства, преуменьшая значимость промышленного и инфраструктурного строительства, вопросов развития систем ценообразования и государственного заказа, а также института экспертизы. Плюс новой стратегии заключается во взаимоувязке с пространственным развитием страны, что позволяет ответить не только на вопросы что, как и за счет чего мы будем строить, но и где, на каких территориях", - сказал он</w:t>
      </w:r>
    </w:p>
    <w:p w14:paraId="296CCECF"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При этом Алексеенко отметил, что проект предлагает обширный объем направлений, по которым следует вести работу, однако в документе отсутствуют </w:t>
      </w:r>
      <w:r w:rsidRPr="001C34DB">
        <w:rPr>
          <w:rFonts w:ascii="Times New Roman" w:hAnsi="Times New Roman" w:cs="Times New Roman"/>
          <w:sz w:val="28"/>
          <w:szCs w:val="28"/>
        </w:rPr>
        <w:lastRenderedPageBreak/>
        <w:t>конкретные расчеты и понятные индикаторы достижения целей, а также ответственные за достижение таких индикаторов лица, без чего стратегия не заработает.</w:t>
      </w:r>
    </w:p>
    <w:p w14:paraId="4E46A0F5"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Другой член комитета по строительству и ЖКХ Александр Якубовский считает, что в связи с тем, что ключевые показатели увязаны с программой социально-экономического развития страны до 2030 года, то шансы реализации стратегии высоки, однако положения документа по улучшению жилищных условий граждан потребуют дополнительного финансирования.</w:t>
      </w:r>
    </w:p>
    <w:p w14:paraId="0699B4F8"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"Необходимо увеличивать финансирование таких мероприятий, при текущем - срок исполнения обязательств растянется минимум на 50 лет. Не лишней будет и разработка новых механизмов", - сказал он.</w:t>
      </w:r>
    </w:p>
    <w:p w14:paraId="51C03907"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Согласна с ним и президент фонда "Институт экономики города", руководитель комиссии в сфере жилищной политики общественного совета Минстроя Надежда Косарева. При этом она считает, что пунктам физической доступности среды для маломобильных граждан, развитию ипотечного кредитования, а также сфере ЖКХ в проекте уделено недостаточно внимания.</w:t>
      </w:r>
    </w:p>
    <w:p w14:paraId="56589E74"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"Стратегия в очень хорошей степени готовности, однако, помимо необходимого увеличения финансирования, было бы неплохо в ней прописать новые варианты финансирования жилищного строительства, например, за счет привлечения частных инвестиций в сферу арендных домов. А в части капитального ремонта мало уделено внимания теме доступности банковского кредитования", - привела примеры она.</w:t>
      </w:r>
    </w:p>
    <w:p w14:paraId="20C3AAF9"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w:t>
      </w:r>
    </w:p>
    <w:p w14:paraId="7D1DFC0A" w14:textId="7C2C798B" w:rsidR="00145565" w:rsidRPr="00145565" w:rsidRDefault="00145565" w:rsidP="00145565">
      <w:pPr>
        <w:pStyle w:val="1"/>
        <w:numPr>
          <w:ilvl w:val="1"/>
          <w:numId w:val="1"/>
        </w:numPr>
        <w:tabs>
          <w:tab w:val="left" w:pos="851"/>
        </w:tabs>
        <w:spacing w:before="0" w:beforeAutospacing="0" w:after="0" w:afterAutospacing="0"/>
        <w:ind w:left="0" w:firstLine="0"/>
        <w:jc w:val="both"/>
        <w:rPr>
          <w:sz w:val="28"/>
          <w:szCs w:val="28"/>
        </w:rPr>
      </w:pPr>
      <w:bookmarkStart w:id="49" w:name="_Toc85199057"/>
      <w:r>
        <w:rPr>
          <w:sz w:val="28"/>
          <w:szCs w:val="28"/>
        </w:rPr>
        <w:t xml:space="preserve">14.10.2021 АНСБ. </w:t>
      </w:r>
      <w:r w:rsidRPr="00145565">
        <w:rPr>
          <w:sz w:val="28"/>
          <w:szCs w:val="28"/>
        </w:rPr>
        <w:t>Минстрой опубликовал проект стратегии отрасли-2035</w:t>
      </w:r>
      <w:bookmarkEnd w:id="49"/>
    </w:p>
    <w:p w14:paraId="025B034C"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На своем портале ведомство разместил проект Стратегии развития строительной отрасли и жилищно-коммунального хозяйства РФ до 2030 года с прогнозом на период до 2035 года.</w:t>
      </w:r>
    </w:p>
    <w:p w14:paraId="789A313B"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Проект Стратегии является документом стратегического планирования, охватывающим обширный объем направлений и устанавливающим достижение конкретных показателей при реализации запланированных мероприятий.</w:t>
      </w:r>
    </w:p>
    <w:p w14:paraId="4E5F8E3C"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b/>
          <w:bCs/>
          <w:sz w:val="28"/>
          <w:szCs w:val="28"/>
        </w:rPr>
        <w:t>В качестве основных целей Стратегии обозначены:</w:t>
      </w:r>
    </w:p>
    <w:p w14:paraId="42E070A2" w14:textId="4956F520" w:rsidR="00145565" w:rsidRPr="00145565" w:rsidRDefault="00145565" w:rsidP="002B2B37">
      <w:pPr>
        <w:pStyle w:val="a3"/>
        <w:numPr>
          <w:ilvl w:val="0"/>
          <w:numId w:val="18"/>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повышение комфорта, качества и уровня жизни граждан;</w:t>
      </w:r>
    </w:p>
    <w:p w14:paraId="374DD2B7" w14:textId="1FDCCF8C" w:rsidR="00145565" w:rsidRPr="00145565" w:rsidRDefault="00145565" w:rsidP="002B2B37">
      <w:pPr>
        <w:pStyle w:val="a3"/>
        <w:numPr>
          <w:ilvl w:val="0"/>
          <w:numId w:val="18"/>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формирование высокотехнологичных, конкурентоспособных отраслей строительства и жилищно-коммунального хозяйства;</w:t>
      </w:r>
    </w:p>
    <w:p w14:paraId="3F99847B" w14:textId="7107EA27" w:rsidR="00145565" w:rsidRPr="00145565" w:rsidRDefault="00145565" w:rsidP="002B2B37">
      <w:pPr>
        <w:pStyle w:val="a3"/>
        <w:numPr>
          <w:ilvl w:val="0"/>
          <w:numId w:val="18"/>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минимизация негативного воздействия на окружающую среду.</w:t>
      </w:r>
    </w:p>
    <w:p w14:paraId="7F7C3FE4"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Мероприятия Стратегии реализуются в два этапа. Первый этап реализуется в период с 2020-го по 2024 год, второй этап — с 2025-го по 2030 год. В качестве базового периода определен 2020 год.</w:t>
      </w:r>
    </w:p>
    <w:p w14:paraId="5CAC0C88"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 xml:space="preserve">Реализация Стратегии планируется осуществлять за счет средств всех уровней бюджетной системы РФ и за счет финансовых инструментов т.н. инфраструктурного меню. В качестве внебюджетных источников указываются </w:t>
      </w:r>
      <w:r w:rsidRPr="00145565">
        <w:rPr>
          <w:rFonts w:ascii="Times New Roman" w:hAnsi="Times New Roman" w:cs="Times New Roman"/>
          <w:sz w:val="28"/>
          <w:szCs w:val="28"/>
        </w:rPr>
        <w:lastRenderedPageBreak/>
        <w:t>тарифы, плата за технологическое присоединение (подключение) и использованием механизма ГЧП.</w:t>
      </w:r>
    </w:p>
    <w:p w14:paraId="4F699D3D"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b/>
          <w:bCs/>
          <w:sz w:val="28"/>
          <w:szCs w:val="28"/>
        </w:rPr>
        <w:t>Предусматривается три варианта Стратегии:</w:t>
      </w:r>
    </w:p>
    <w:p w14:paraId="21C21337" w14:textId="61C56E5C" w:rsidR="00145565" w:rsidRPr="00145565" w:rsidRDefault="00145565" w:rsidP="002B2B37">
      <w:pPr>
        <w:pStyle w:val="a3"/>
        <w:numPr>
          <w:ilvl w:val="0"/>
          <w:numId w:val="18"/>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Базовый сценарий, который предполагает достаточное финансовое обеспечение строительной отрасли, доступность строительных и трудовых ресурсов, увеличение спроса, положительную динамику жилищного, промышленного и инфраструктурного строительства.</w:t>
      </w:r>
    </w:p>
    <w:p w14:paraId="2D67E798" w14:textId="45A37DEF" w:rsidR="00145565" w:rsidRPr="00145565" w:rsidRDefault="00145565" w:rsidP="002B2B37">
      <w:pPr>
        <w:pStyle w:val="a3"/>
        <w:numPr>
          <w:ilvl w:val="0"/>
          <w:numId w:val="18"/>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Агрессивный сценарий, при котором предполагается улучшение макроэкономического климата, опережающая реализация мероприятий, предусмотренных Стратегией, а также выделение дополнительных средств финансирования.</w:t>
      </w:r>
    </w:p>
    <w:p w14:paraId="062C780E"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Стратегия не предусматривает сценария, при котором рассматривалась бы возможность недостаточного финансирования строительной отрасли и другие неблагоприятные факторы.</w:t>
      </w:r>
    </w:p>
    <w:p w14:paraId="73066FA6"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При агрессивном сценарии объем жилищного строительства, ввода многоквартирных жилых домов и жилья, построенного населением, с 2023-го по 2028 годы должны расти быстрее, чем при базовом сценарии. При этом независимо от сценария развития с 2029 года эти показатели достигают максимальных плановых значений и перестают расти.</w:t>
      </w:r>
    </w:p>
    <w:p w14:paraId="58F626D8"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В 2029 году объем ввода жилья должен составить не менее 120 млн кв. м ежегодно. При этом ключевым риском недостижения данного целевого показателя указывается рост ставок по ипотеке.</w:t>
      </w:r>
    </w:p>
    <w:p w14:paraId="763D09E7"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b/>
          <w:bCs/>
          <w:sz w:val="28"/>
          <w:szCs w:val="28"/>
        </w:rPr>
        <w:t>В результате реализации Стратегии к 2030 году планируется:</w:t>
      </w:r>
    </w:p>
    <w:p w14:paraId="1EB1D02A" w14:textId="1AA0BFDF"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построить 1 млрд кв. м жилья (каждый пятый квадратный метр жилой площади в России будет новым). Для обеспечения строительства к 2030 году 1 млрд кв. м жилья необходимо более 70 трлн руб. частных инвестиций и значительный объем (около 7 трлн руб.) инвестиций в создание инфраструктуры для жилищного строительства.;</w:t>
      </w:r>
    </w:p>
    <w:p w14:paraId="268BAECE" w14:textId="6BEECEAA"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обеспечить объем находящихся в стадии строительства МКД в размере не менее 140 млн кв. м;</w:t>
      </w:r>
    </w:p>
    <w:p w14:paraId="57BDDC9E" w14:textId="6833D61A"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достигнуть обеспеченности населения жильем на уровне 33,8 кв. м/чел.;</w:t>
      </w:r>
    </w:p>
    <w:p w14:paraId="29C573B0" w14:textId="2E4073C9"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реализовать агломерационный потенциал городов: в 41 агломерации должны быть созданы условия для сбалансированного градостроительного развития, более 15 агломераций имеют темпы экономического роста выше среднероссийских;</w:t>
      </w:r>
    </w:p>
    <w:p w14:paraId="16F3FC0F" w14:textId="0A7D6ABB"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 xml:space="preserve">создать условия для ускоренной ликвидации накопившейся очереди граждан и осуществить переход на обеспечение их жильем в плановом порядке. Как отмечается в Стратегии, по состоянию на 01.01.2021 на учете нуждающихся в жилых помещениях (имеющих право на предоставление социальной выплаты) состоят 854,3 тыс. семей, подлежащих обеспечению жильем (потребность в средствах федерального бюджета — около 1,5 трлн рублей), в том числе 31,51 тыс. инвалидов и семей, имеющих детей-инвалидов, и 281,9 тыс. детей-сирот. Основной </w:t>
      </w:r>
      <w:r w:rsidRPr="00145565">
        <w:rPr>
          <w:rFonts w:ascii="Times New Roman" w:hAnsi="Times New Roman" w:cs="Times New Roman"/>
          <w:sz w:val="28"/>
          <w:szCs w:val="28"/>
        </w:rPr>
        <w:lastRenderedPageBreak/>
        <w:t>задачей Стратегии в данном направлении является обеспечение жильем граждан до 2030 года, а также завершение до 2025 года мероприятий по обеспечению жильем инвалидов и семей, имеющих детей-инвалидов и отдельных категорий граждан, проживающих на территории Республики Крым и г. Севастополя;</w:t>
      </w:r>
    </w:p>
    <w:p w14:paraId="29198C1D" w14:textId="6E34BB85"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к 2024 году восстановить права всех обманутых дольщиков;</w:t>
      </w:r>
    </w:p>
    <w:p w14:paraId="54210502" w14:textId="53628EC1"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обеспечить превышение ежегодного объема расселения над ежегодным объемом признания жилья аварийным. До конца 2024 года расселено не менее 6,8 млн кв. м аварийного жилья. В период 2025—2030 годов должно быть расселено 16,8 млн кв. м аварийного жилья;</w:t>
      </w:r>
    </w:p>
    <w:p w14:paraId="11C9FAB7" w14:textId="593DF809"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обеспечить развитие ИЖС («Мой частный дом») и достигнуть объема ввода ИЖС в размере 50 млн кв. м ежегодно. По данному направлению в числе прочего планируется:</w:t>
      </w:r>
    </w:p>
    <w:p w14:paraId="0CA401EB"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 создать условия для ипотечного кредитования ИЖС, в том числе при строительстве хозяйственным способом;</w:t>
      </w:r>
    </w:p>
    <w:p w14:paraId="0AEA5A22"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 распространить проектное финансирование с использованием счетов эскроу на ИЖС;</w:t>
      </w:r>
    </w:p>
    <w:p w14:paraId="5B9081F2"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 установление «выравненного платежа» за подключение ко всем видам сетей;</w:t>
      </w:r>
    </w:p>
    <w:p w14:paraId="51D61893"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 запуск массового строительства индивидуальных жилых домов индустриальным способом;</w:t>
      </w:r>
    </w:p>
    <w:p w14:paraId="1D799C51" w14:textId="67D85CD2"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увеличение объемов строительства многоэтажных жилых зданий с применением деревянных конструкций, в том числе перекрестно-клееных CLT-панелей.</w:t>
      </w:r>
    </w:p>
    <w:p w14:paraId="5D6E8BE4"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В Стратегии запланирована поддержка ипотечного кредитования. В качестве основной задачи Стратегии в данном направлении является обеспечение доступности ипотеки для не менее половины российских семей в целях обеспечения стабильного долгосрочного спроса на жилье и опережающего роста запуска новых проектов.</w:t>
      </w:r>
    </w:p>
    <w:p w14:paraId="74F99A11"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В результате реализации Стратегии к 2030 году должно быть обеспечена выдача не менее 2,3 млн кредитов ежегодно, в том числе не менее 30% — на новостройки.</w:t>
      </w:r>
    </w:p>
    <w:p w14:paraId="26988220"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В качестве стратегической задачи обозначено также развитие рынка арендного жилья (коммерческого и некоммерческого использования). В настоящее время доля арендного жилья на рынке составляет порядка 10%. В результате реализации Стратегии к 2030 году будут обеспечены ежегодные объемы строительства арендного жилья в объеме до 5 млн кв. м.</w:t>
      </w:r>
    </w:p>
    <w:p w14:paraId="43C4DA85"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b/>
          <w:bCs/>
          <w:sz w:val="28"/>
          <w:szCs w:val="28"/>
        </w:rPr>
        <w:t>В рамках реализации административной и цифровой трансформации необходимо отметить следующие мероприятия:</w:t>
      </w:r>
    </w:p>
    <w:p w14:paraId="71FFF26F" w14:textId="798DFB87"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внедрение института главных экспертов проекта, к полномочиям которых будет отнесена организация процесса государственной экспертизы проектной документации и (или) результатов инженерных изысканий</w:t>
      </w:r>
    </w:p>
    <w:p w14:paraId="03048F87" w14:textId="0D4F2B28"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обеспечение реализации принципа «нет регламента — нет процедуры»;</w:t>
      </w:r>
    </w:p>
    <w:p w14:paraId="6102E39D" w14:textId="04AE53E9"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lastRenderedPageBreak/>
        <w:t>введение возможности установления муниципальными образованиями требований к архитектурному облику объектов параметрическим образом;</w:t>
      </w:r>
    </w:p>
    <w:p w14:paraId="46E2F95F" w14:textId="58FCCA31"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консолидация строительства федеральных «гражданских объектов» капитального строительства у единого государственного заказчика капитального строительства;</w:t>
      </w:r>
    </w:p>
    <w:p w14:paraId="0C857B3F" w14:textId="60C9DC9C"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переход на использование ТИМ для всего жизненного цикла ОКС;</w:t>
      </w:r>
    </w:p>
    <w:p w14:paraId="77D5C92B" w14:textId="026B7847"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создание суперсервиса «Цифровое строительство»;</w:t>
      </w:r>
    </w:p>
    <w:p w14:paraId="5F937A0B" w14:textId="5F7EE8BD" w:rsidR="00145565" w:rsidRPr="00145565" w:rsidRDefault="00145565"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145565">
        <w:rPr>
          <w:rFonts w:ascii="Times New Roman" w:hAnsi="Times New Roman" w:cs="Times New Roman"/>
          <w:sz w:val="28"/>
          <w:szCs w:val="28"/>
        </w:rPr>
        <w:t>создание системы управления требованиями безопасности и качества объектов капитального строительства на основе цифрового Реестра требований в строительной отрасли</w:t>
      </w:r>
      <w:r>
        <w:rPr>
          <w:rFonts w:ascii="Times New Roman" w:hAnsi="Times New Roman" w:cs="Times New Roman"/>
          <w:sz w:val="28"/>
          <w:szCs w:val="28"/>
        </w:rPr>
        <w:t>.</w:t>
      </w:r>
    </w:p>
    <w:p w14:paraId="37BDE8EA"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Кроме того, Стратегия затрагивает задачи совершенствования системы ценообразования, контрактации, технического регулирования в строительстве.</w:t>
      </w:r>
    </w:p>
    <w:p w14:paraId="0B9D2896"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Не остались без внимания вопросы технологического присоединения объектов капитального строительства к инженерным сетям, энергоэффективности и экологичности строительства, кадров и профессиональной трансформации строительной отрасли.</w:t>
      </w:r>
    </w:p>
    <w:p w14:paraId="272AB239"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В качестве ключевого фактора развития строительной отрасли выделены инновации в области строительства, строительных материалов и строительных технологий.</w:t>
      </w:r>
    </w:p>
    <w:p w14:paraId="2C04033C"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Основные проблемы развития промышленности строительных материалов — неравномерное размещение производств, высокая стоимость продукции для потребителя с учетом стоимости доставки, а в отдельных случаях и отсутствие российских аналогов продукции с требуемыми потребительскими свойствами и качествами.</w:t>
      </w:r>
    </w:p>
    <w:p w14:paraId="30FCD610"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Большое внимание в Стратегии уделено развитию института экспертизы проектной документации и результатов инженерных изысканий.</w:t>
      </w:r>
    </w:p>
    <w:p w14:paraId="6EACDF4E"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Минстрой указывает на необходимость перехода от оценки соответствия проектных решений требованиям технических регламентов и иным установленным требованиям (нормоконтроль) к оценке эффективности проектных решений и их соответствию современным инженерным решениям и технологиям.</w:t>
      </w:r>
    </w:p>
    <w:p w14:paraId="78FF95B7"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Еще одним из перспективных направлений развития института экспертизы проектной документации является переход к параллельному проектированию и строительству и создание Единой цифровой платформы экспертизы.</w:t>
      </w:r>
    </w:p>
    <w:p w14:paraId="001F7A5B"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b/>
          <w:bCs/>
          <w:sz w:val="28"/>
          <w:szCs w:val="28"/>
        </w:rPr>
        <w:t>Источник: ЕРЗ</w:t>
      </w:r>
    </w:p>
    <w:p w14:paraId="2EE6B88C" w14:textId="1BF4E15B" w:rsidR="00145565" w:rsidRDefault="00145565" w:rsidP="00145565">
      <w:pPr>
        <w:tabs>
          <w:tab w:val="left" w:pos="851"/>
        </w:tabs>
        <w:spacing w:after="0"/>
        <w:ind w:firstLine="851"/>
        <w:jc w:val="both"/>
        <w:rPr>
          <w:rFonts w:ascii="Times New Roman" w:hAnsi="Times New Roman" w:cs="Times New Roman"/>
          <w:sz w:val="28"/>
          <w:szCs w:val="28"/>
        </w:rPr>
      </w:pPr>
    </w:p>
    <w:p w14:paraId="192A128A" w14:textId="1EBB870B" w:rsidR="00F301FE" w:rsidRPr="00F301FE" w:rsidRDefault="00F301FE" w:rsidP="00F301FE">
      <w:pPr>
        <w:pStyle w:val="1"/>
        <w:numPr>
          <w:ilvl w:val="1"/>
          <w:numId w:val="1"/>
        </w:numPr>
        <w:tabs>
          <w:tab w:val="left" w:pos="851"/>
        </w:tabs>
        <w:spacing w:before="0" w:beforeAutospacing="0" w:after="0" w:afterAutospacing="0"/>
        <w:ind w:left="0" w:firstLine="0"/>
        <w:jc w:val="both"/>
        <w:rPr>
          <w:b w:val="0"/>
          <w:bCs w:val="0"/>
          <w:sz w:val="28"/>
          <w:szCs w:val="28"/>
        </w:rPr>
      </w:pPr>
      <w:bookmarkStart w:id="50" w:name="_Toc85199058"/>
      <w:r>
        <w:rPr>
          <w:sz w:val="28"/>
          <w:szCs w:val="28"/>
        </w:rPr>
        <w:t xml:space="preserve">14.10.2021 ЕРЗ. </w:t>
      </w:r>
      <w:r w:rsidRPr="00F301FE">
        <w:rPr>
          <w:sz w:val="28"/>
          <w:szCs w:val="28"/>
        </w:rPr>
        <w:t>Правительственная инициатива по развитию ИЖС «Мой частный дом» будет включена в нацпроект «Жилье и городская среда»</w:t>
      </w:r>
      <w:r>
        <w:rPr>
          <w:sz w:val="28"/>
          <w:szCs w:val="28"/>
        </w:rPr>
        <w:t>.</w:t>
      </w:r>
      <w:bookmarkEnd w:id="50"/>
    </w:p>
    <w:p w14:paraId="7E15F92B" w14:textId="77777777"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Об этом сообщается в письме директора Департамента жилищной политики Министерства строительства и ЖКХ Ольги Корниенко в ответ на предложения </w:t>
      </w:r>
      <w:hyperlink r:id="rId128" w:history="1">
        <w:r w:rsidRPr="00F301FE">
          <w:rPr>
            <w:rFonts w:ascii="Times New Roman" w:hAnsi="Times New Roman" w:cs="Times New Roman"/>
            <w:sz w:val="28"/>
            <w:szCs w:val="28"/>
          </w:rPr>
          <w:t>Общественного совета</w:t>
        </w:r>
      </w:hyperlink>
      <w:r w:rsidRPr="00F301FE">
        <w:rPr>
          <w:rFonts w:ascii="Times New Roman" w:hAnsi="Times New Roman" w:cs="Times New Roman"/>
          <w:sz w:val="28"/>
          <w:szCs w:val="28"/>
        </w:rPr>
        <w:t> при Минстрое России внести ряд корректировок в действующее законодательство, касающихся частного домостроения, арендного жилья и придания правового статуса апартаментам.</w:t>
      </w:r>
    </w:p>
    <w:p w14:paraId="244F42B2" w14:textId="13FD5086"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b/>
          <w:bCs/>
          <w:sz w:val="28"/>
          <w:szCs w:val="28"/>
        </w:rPr>
        <w:lastRenderedPageBreak/>
        <w:t> </w:t>
      </w:r>
      <w:r w:rsidRPr="00F301FE">
        <w:rPr>
          <w:rFonts w:ascii="Times New Roman" w:hAnsi="Times New Roman" w:cs="Times New Roman"/>
          <w:sz w:val="28"/>
          <w:szCs w:val="28"/>
        </w:rPr>
        <w:t>В документе, который есть в распоряжении портала ЕРЗ.РФ, говорится о том, что в соответствии с недавними поручениями председателя Правительства </w:t>
      </w:r>
      <w:r w:rsidRPr="00F301FE">
        <w:rPr>
          <w:rFonts w:ascii="Times New Roman" w:hAnsi="Times New Roman" w:cs="Times New Roman"/>
          <w:b/>
          <w:bCs/>
          <w:sz w:val="28"/>
          <w:szCs w:val="28"/>
        </w:rPr>
        <w:t>Михаила Мишустина</w:t>
      </w:r>
      <w:r w:rsidRPr="00F301FE">
        <w:rPr>
          <w:rFonts w:ascii="Times New Roman" w:hAnsi="Times New Roman" w:cs="Times New Roman"/>
          <w:sz w:val="28"/>
          <w:szCs w:val="28"/>
        </w:rPr>
        <w:t xml:space="preserve"> и его заместителя </w:t>
      </w:r>
      <w:r w:rsidRPr="00F301FE">
        <w:rPr>
          <w:rFonts w:ascii="Times New Roman" w:hAnsi="Times New Roman" w:cs="Times New Roman"/>
          <w:b/>
          <w:bCs/>
          <w:sz w:val="28"/>
          <w:szCs w:val="28"/>
        </w:rPr>
        <w:t xml:space="preserve">Марата Хуснуллина </w:t>
      </w:r>
      <w:r w:rsidRPr="00F301FE">
        <w:rPr>
          <w:rFonts w:ascii="Times New Roman" w:hAnsi="Times New Roman" w:cs="Times New Roman"/>
          <w:sz w:val="28"/>
          <w:szCs w:val="28"/>
        </w:rPr>
        <w:t>положения </w:t>
      </w:r>
      <w:hyperlink r:id="rId129" w:history="1">
        <w:r w:rsidRPr="00F301FE">
          <w:rPr>
            <w:rFonts w:ascii="Times New Roman" w:hAnsi="Times New Roman" w:cs="Times New Roman"/>
            <w:sz w:val="28"/>
            <w:szCs w:val="28"/>
          </w:rPr>
          <w:t>инициативы</w:t>
        </w:r>
      </w:hyperlink>
      <w:r w:rsidRPr="00F301FE">
        <w:rPr>
          <w:rFonts w:ascii="Times New Roman" w:hAnsi="Times New Roman" w:cs="Times New Roman"/>
          <w:sz w:val="28"/>
          <w:szCs w:val="28"/>
        </w:rPr>
        <w:t> социально-экономического развития </w:t>
      </w:r>
      <w:hyperlink r:id="rId130" w:history="1">
        <w:r w:rsidRPr="00F301FE">
          <w:rPr>
            <w:rFonts w:ascii="Times New Roman" w:hAnsi="Times New Roman" w:cs="Times New Roman"/>
            <w:sz w:val="28"/>
            <w:szCs w:val="28"/>
          </w:rPr>
          <w:t>«Мой частный дом»</w:t>
        </w:r>
      </w:hyperlink>
      <w:r w:rsidRPr="00F301FE">
        <w:rPr>
          <w:rFonts w:ascii="Times New Roman" w:hAnsi="Times New Roman" w:cs="Times New Roman"/>
          <w:sz w:val="28"/>
          <w:szCs w:val="28"/>
        </w:rPr>
        <w:t> были предложены к включению в паспорт раздела «Жилье» национального проекта «Жилье и городская среда».</w:t>
      </w:r>
    </w:p>
    <w:p w14:paraId="0FBE7DCF" w14:textId="77777777"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В настоящее время подготовлен запрос на изменение паспорта указанного раздела нацпроекта, уточняется в письме.</w:t>
      </w:r>
    </w:p>
    <w:p w14:paraId="41643FE0" w14:textId="1AB4B53F"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 Напомним, что правительственная инициатива «Частный дом» нацелена на увеличение объема ввода построенного населением жилья до 50 млн кв. м к концу 2030 года. Ее реализация предполагает решение следующих ключевых задач:</w:t>
      </w:r>
    </w:p>
    <w:p w14:paraId="3DF33F27" w14:textId="22524F77" w:rsidR="00F301FE" w:rsidRPr="00F301FE" w:rsidRDefault="00F301FE"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F301FE">
        <w:rPr>
          <w:rFonts w:ascii="Times New Roman" w:hAnsi="Times New Roman" w:cs="Times New Roman"/>
          <w:sz w:val="28"/>
          <w:szCs w:val="28"/>
        </w:rPr>
        <w:t>предоставление земли (100 млн кв. м) и оформление прав на построенные объекты индивидуального жилищного строительства (ИЖС);</w:t>
      </w:r>
    </w:p>
    <w:p w14:paraId="37CA9FA6" w14:textId="37026D18" w:rsidR="00F301FE" w:rsidRPr="00F301FE" w:rsidRDefault="00F301FE"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F301FE">
        <w:rPr>
          <w:rFonts w:ascii="Times New Roman" w:hAnsi="Times New Roman" w:cs="Times New Roman"/>
          <w:sz w:val="28"/>
          <w:szCs w:val="28"/>
        </w:rPr>
        <w:t>внесение соответствующих изменений в нормативные документы не позднее первой половины 2022 года;</w:t>
      </w:r>
    </w:p>
    <w:p w14:paraId="735B6D08" w14:textId="4D9B270B" w:rsidR="00F301FE" w:rsidRPr="00F301FE" w:rsidRDefault="00F301FE"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F301FE">
        <w:rPr>
          <w:rFonts w:ascii="Times New Roman" w:hAnsi="Times New Roman" w:cs="Times New Roman"/>
          <w:sz w:val="28"/>
          <w:szCs w:val="28"/>
        </w:rPr>
        <w:t>упрощение процедуры подключения к инженерным сетям объектов ИЖС;</w:t>
      </w:r>
    </w:p>
    <w:p w14:paraId="1572C1EC" w14:textId="749E219E" w:rsidR="00F301FE" w:rsidRPr="00F301FE" w:rsidRDefault="00F301FE"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F301FE">
        <w:rPr>
          <w:rFonts w:ascii="Times New Roman" w:hAnsi="Times New Roman" w:cs="Times New Roman"/>
          <w:sz w:val="28"/>
          <w:szCs w:val="28"/>
        </w:rPr>
        <w:t>внедрение реестра </w:t>
      </w:r>
      <w:hyperlink r:id="rId131" w:history="1">
        <w:r w:rsidRPr="00F301FE">
          <w:rPr>
            <w:rFonts w:ascii="Times New Roman" w:hAnsi="Times New Roman" w:cs="Times New Roman"/>
            <w:sz w:val="28"/>
            <w:szCs w:val="28"/>
          </w:rPr>
          <w:t>типовых</w:t>
        </w:r>
      </w:hyperlink>
      <w:r w:rsidRPr="00F301FE">
        <w:rPr>
          <w:rFonts w:ascii="Times New Roman" w:hAnsi="Times New Roman" w:cs="Times New Roman"/>
          <w:sz w:val="28"/>
          <w:szCs w:val="28"/>
        </w:rPr>
        <w:t> проектов по объектам ИЖС;</w:t>
      </w:r>
    </w:p>
    <w:p w14:paraId="6E863181" w14:textId="4ECC9125" w:rsidR="00F301FE" w:rsidRPr="00F301FE" w:rsidRDefault="00F301FE" w:rsidP="002B2B37">
      <w:pPr>
        <w:pStyle w:val="a3"/>
        <w:numPr>
          <w:ilvl w:val="0"/>
          <w:numId w:val="17"/>
        </w:numPr>
        <w:tabs>
          <w:tab w:val="left" w:pos="851"/>
        </w:tabs>
        <w:spacing w:after="0"/>
        <w:ind w:left="0" w:firstLine="0"/>
        <w:jc w:val="both"/>
        <w:rPr>
          <w:rFonts w:ascii="Times New Roman" w:hAnsi="Times New Roman" w:cs="Times New Roman"/>
          <w:sz w:val="28"/>
          <w:szCs w:val="28"/>
        </w:rPr>
      </w:pPr>
      <w:r w:rsidRPr="00F301FE">
        <w:rPr>
          <w:rFonts w:ascii="Times New Roman" w:hAnsi="Times New Roman" w:cs="Times New Roman"/>
          <w:sz w:val="28"/>
          <w:szCs w:val="28"/>
        </w:rPr>
        <w:t>создание совместно с Банком России до конца текущего года ипотечного продукта для ИЖС.</w:t>
      </w:r>
    </w:p>
    <w:p w14:paraId="5064854A" w14:textId="2141A9D7"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 Касаясь перспектив развития рынка </w:t>
      </w:r>
      <w:hyperlink r:id="rId132" w:history="1">
        <w:r w:rsidRPr="00F301FE">
          <w:rPr>
            <w:rFonts w:ascii="Times New Roman" w:hAnsi="Times New Roman" w:cs="Times New Roman"/>
            <w:sz w:val="28"/>
            <w:szCs w:val="28"/>
          </w:rPr>
          <w:t>арендного</w:t>
        </w:r>
      </w:hyperlink>
      <w:r w:rsidRPr="00F301FE">
        <w:rPr>
          <w:rFonts w:ascii="Times New Roman" w:hAnsi="Times New Roman" w:cs="Times New Roman"/>
          <w:sz w:val="28"/>
          <w:szCs w:val="28"/>
        </w:rPr>
        <w:t> жилья в РФ, директор Департамента жилищной политики Минстроя </w:t>
      </w:r>
      <w:r w:rsidRPr="00F301FE">
        <w:rPr>
          <w:rFonts w:ascii="Times New Roman" w:hAnsi="Times New Roman" w:cs="Times New Roman"/>
          <w:b/>
          <w:bCs/>
          <w:sz w:val="28"/>
          <w:szCs w:val="28"/>
        </w:rPr>
        <w:t>Ольга Корниенко</w:t>
      </w:r>
      <w:r w:rsidRPr="00F301FE">
        <w:rPr>
          <w:rFonts w:ascii="Times New Roman" w:hAnsi="Times New Roman" w:cs="Times New Roman"/>
          <w:sz w:val="28"/>
          <w:szCs w:val="28"/>
        </w:rPr>
        <w:t> (на фото) сообщила в своем письме в адрес Общественного совета при Минстрое, что для решения данного вопроса подготовлен пакет законопроектов.</w:t>
      </w:r>
    </w:p>
    <w:p w14:paraId="3B5A380F" w14:textId="77777777"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Они нацелены на стимулирование частных инвестиций в этот рынок и предусматривают создание федеральной государственной информационной системы (платформы) по учету договоров найма жилых помещений.</w:t>
      </w:r>
    </w:p>
    <w:p w14:paraId="0F255891" w14:textId="77777777"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В законодательном порядке будет решен и вопрос придания правового статусу такому формату недвижимости, как </w:t>
      </w:r>
      <w:hyperlink r:id="rId133" w:history="1">
        <w:r w:rsidRPr="00F301FE">
          <w:rPr>
            <w:rFonts w:ascii="Times New Roman" w:hAnsi="Times New Roman" w:cs="Times New Roman"/>
            <w:sz w:val="28"/>
            <w:szCs w:val="28"/>
          </w:rPr>
          <w:t>апартаменты</w:t>
        </w:r>
      </w:hyperlink>
      <w:r w:rsidRPr="00F301FE">
        <w:rPr>
          <w:rFonts w:ascii="Times New Roman" w:hAnsi="Times New Roman" w:cs="Times New Roman"/>
          <w:sz w:val="28"/>
          <w:szCs w:val="28"/>
        </w:rPr>
        <w:t>, заметила Корниенко.</w:t>
      </w:r>
    </w:p>
    <w:p w14:paraId="58B1EF76" w14:textId="4034DC0E"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 Корниенко напомнила, что в настоящее время на </w:t>
      </w:r>
      <w:hyperlink r:id="rId134" w:history="1">
        <w:r w:rsidRPr="00F301FE">
          <w:rPr>
            <w:rFonts w:ascii="Times New Roman" w:hAnsi="Times New Roman" w:cs="Times New Roman"/>
            <w:sz w:val="28"/>
            <w:szCs w:val="28"/>
          </w:rPr>
          <w:t>рассмотрении</w:t>
        </w:r>
      </w:hyperlink>
      <w:r w:rsidRPr="00F301FE">
        <w:rPr>
          <w:rFonts w:ascii="Times New Roman" w:hAnsi="Times New Roman" w:cs="Times New Roman"/>
          <w:sz w:val="28"/>
          <w:szCs w:val="28"/>
        </w:rPr>
        <w:t> в Госдуме РФ находится соответствующий законопроект </w:t>
      </w:r>
      <w:hyperlink r:id="rId135" w:anchor="bh_histras" w:history="1">
        <w:r w:rsidRPr="00F301FE">
          <w:rPr>
            <w:rFonts w:ascii="Times New Roman" w:hAnsi="Times New Roman" w:cs="Times New Roman"/>
            <w:sz w:val="28"/>
            <w:szCs w:val="28"/>
          </w:rPr>
          <w:t>№1162929-7</w:t>
        </w:r>
      </w:hyperlink>
      <w:r w:rsidRPr="00F301FE">
        <w:rPr>
          <w:rFonts w:ascii="Times New Roman" w:hAnsi="Times New Roman" w:cs="Times New Roman"/>
          <w:sz w:val="28"/>
          <w:szCs w:val="28"/>
        </w:rPr>
        <w:t> «О внесении изменений в Градостроительный кодекс РФ и отдельные законодательные акты Российской Федерации…».</w:t>
      </w:r>
    </w:p>
    <w:p w14:paraId="3D3C655F" w14:textId="77777777" w:rsidR="00F301FE" w:rsidRPr="00F301FE" w:rsidRDefault="00F301FE" w:rsidP="00F301FE">
      <w:pPr>
        <w:tabs>
          <w:tab w:val="left" w:pos="851"/>
        </w:tabs>
        <w:spacing w:after="0"/>
        <w:ind w:firstLine="851"/>
        <w:jc w:val="both"/>
        <w:rPr>
          <w:rFonts w:ascii="Times New Roman" w:hAnsi="Times New Roman" w:cs="Times New Roman"/>
          <w:sz w:val="28"/>
          <w:szCs w:val="28"/>
        </w:rPr>
      </w:pPr>
      <w:r w:rsidRPr="00F301FE">
        <w:rPr>
          <w:rFonts w:ascii="Times New Roman" w:hAnsi="Times New Roman" w:cs="Times New Roman"/>
          <w:sz w:val="28"/>
          <w:szCs w:val="28"/>
        </w:rPr>
        <w:t>«Предложения Общественного совета при Минстрое России будут рассмотрены и по возможности учтены при подготовке проекта поправок к законопроекту ко второму чтению», — уведомила членов Совета глава профильного департамента Минстроя.</w:t>
      </w:r>
    </w:p>
    <w:p w14:paraId="2471428C" w14:textId="3133C444" w:rsidR="00F301FE" w:rsidRDefault="00F301FE"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 </w:t>
      </w:r>
    </w:p>
    <w:p w14:paraId="29FD2897" w14:textId="4B3540E7" w:rsidR="00FF44E9" w:rsidRDefault="00FF44E9" w:rsidP="004C07B2">
      <w:pPr>
        <w:tabs>
          <w:tab w:val="left" w:pos="851"/>
        </w:tabs>
        <w:spacing w:after="0"/>
        <w:ind w:firstLine="851"/>
        <w:jc w:val="both"/>
        <w:rPr>
          <w:rFonts w:ascii="Times New Roman" w:hAnsi="Times New Roman" w:cs="Times New Roman"/>
          <w:sz w:val="28"/>
          <w:szCs w:val="28"/>
        </w:rPr>
      </w:pPr>
    </w:p>
    <w:p w14:paraId="5507CC23" w14:textId="14DE998B" w:rsidR="00FF44E9" w:rsidRDefault="00FF44E9" w:rsidP="004C07B2">
      <w:pPr>
        <w:tabs>
          <w:tab w:val="left" w:pos="851"/>
        </w:tabs>
        <w:spacing w:after="0"/>
        <w:ind w:firstLine="851"/>
        <w:jc w:val="both"/>
        <w:rPr>
          <w:rFonts w:ascii="Times New Roman" w:hAnsi="Times New Roman" w:cs="Times New Roman"/>
          <w:sz w:val="28"/>
          <w:szCs w:val="28"/>
        </w:rPr>
      </w:pPr>
    </w:p>
    <w:p w14:paraId="3AB53673" w14:textId="77777777" w:rsidR="00FF44E9" w:rsidRPr="004C07B2" w:rsidRDefault="00FF44E9" w:rsidP="004C07B2">
      <w:pPr>
        <w:tabs>
          <w:tab w:val="left" w:pos="851"/>
        </w:tabs>
        <w:spacing w:after="0"/>
        <w:ind w:firstLine="851"/>
        <w:jc w:val="both"/>
        <w:rPr>
          <w:rFonts w:ascii="Times New Roman" w:hAnsi="Times New Roman" w:cs="Times New Roman"/>
          <w:sz w:val="28"/>
          <w:szCs w:val="28"/>
        </w:rPr>
      </w:pPr>
    </w:p>
    <w:p w14:paraId="2C344359" w14:textId="772A2F6A" w:rsidR="004C07B2" w:rsidRPr="004C07B2" w:rsidRDefault="00B53894" w:rsidP="004C07B2">
      <w:pPr>
        <w:pStyle w:val="1"/>
        <w:numPr>
          <w:ilvl w:val="1"/>
          <w:numId w:val="1"/>
        </w:numPr>
        <w:tabs>
          <w:tab w:val="left" w:pos="851"/>
        </w:tabs>
        <w:spacing w:before="0" w:beforeAutospacing="0" w:after="0" w:afterAutospacing="0"/>
        <w:ind w:left="0" w:firstLine="0"/>
        <w:jc w:val="both"/>
        <w:rPr>
          <w:b w:val="0"/>
          <w:bCs w:val="0"/>
          <w:sz w:val="28"/>
          <w:szCs w:val="28"/>
        </w:rPr>
      </w:pPr>
      <w:bookmarkStart w:id="51" w:name="_Toc85199059"/>
      <w:r>
        <w:rPr>
          <w:sz w:val="28"/>
          <w:szCs w:val="28"/>
        </w:rPr>
        <w:lastRenderedPageBreak/>
        <w:t xml:space="preserve">14.10.2021 ЕРЗ. </w:t>
      </w:r>
      <w:r w:rsidR="004C07B2" w:rsidRPr="004C07B2">
        <w:rPr>
          <w:sz w:val="28"/>
          <w:szCs w:val="28"/>
        </w:rPr>
        <w:t>Рынок аренды жилья будет стимулироваться с помощью государственной цифровой платформы на основе механизма концессии</w:t>
      </w:r>
      <w:bookmarkEnd w:id="51"/>
    </w:p>
    <w:p w14:paraId="6C0875DC"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Положение о создании такой платформы на основании концессионного соглашения с частным бизнесом разрабатывается в законодательном порядке при активном участии Минстроя.</w:t>
      </w:r>
    </w:p>
    <w:p w14:paraId="5F73598D" w14:textId="7B91CBD1"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Об этом сообщается в </w:t>
      </w:r>
      <w:hyperlink r:id="rId136" w:history="1">
        <w:r w:rsidRPr="004C07B2">
          <w:rPr>
            <w:rFonts w:ascii="Times New Roman" w:hAnsi="Times New Roman" w:cs="Times New Roman"/>
            <w:sz w:val="28"/>
            <w:szCs w:val="28"/>
          </w:rPr>
          <w:t>ответе</w:t>
        </w:r>
      </w:hyperlink>
      <w:r w:rsidRPr="004C07B2">
        <w:rPr>
          <w:rFonts w:ascii="Times New Roman" w:hAnsi="Times New Roman" w:cs="Times New Roman"/>
          <w:sz w:val="28"/>
          <w:szCs w:val="28"/>
        </w:rPr>
        <w:t> директора Департамента жилищной политики Министерства строительства и ЖКХ</w:t>
      </w:r>
      <w:r>
        <w:rPr>
          <w:rFonts w:ascii="Times New Roman" w:hAnsi="Times New Roman" w:cs="Times New Roman"/>
          <w:sz w:val="28"/>
          <w:szCs w:val="28"/>
        </w:rPr>
        <w:t xml:space="preserve"> </w:t>
      </w:r>
      <w:r w:rsidRPr="004C07B2">
        <w:rPr>
          <w:rFonts w:ascii="Times New Roman" w:hAnsi="Times New Roman" w:cs="Times New Roman"/>
          <w:b/>
          <w:bCs/>
          <w:sz w:val="28"/>
          <w:szCs w:val="28"/>
        </w:rPr>
        <w:t>Ольги Корниенко</w:t>
      </w:r>
      <w:r>
        <w:rPr>
          <w:rFonts w:ascii="Times New Roman" w:hAnsi="Times New Roman" w:cs="Times New Roman"/>
          <w:b/>
          <w:bCs/>
          <w:sz w:val="28"/>
          <w:szCs w:val="28"/>
        </w:rPr>
        <w:t xml:space="preserve"> </w:t>
      </w:r>
      <w:r w:rsidRPr="004C07B2">
        <w:rPr>
          <w:rFonts w:ascii="Times New Roman" w:hAnsi="Times New Roman" w:cs="Times New Roman"/>
          <w:sz w:val="28"/>
          <w:szCs w:val="28"/>
        </w:rPr>
        <w:t>на предложения </w:t>
      </w:r>
      <w:hyperlink r:id="rId137" w:history="1">
        <w:r w:rsidRPr="004C07B2">
          <w:rPr>
            <w:rFonts w:ascii="Times New Roman" w:hAnsi="Times New Roman" w:cs="Times New Roman"/>
            <w:sz w:val="28"/>
            <w:szCs w:val="28"/>
          </w:rPr>
          <w:t>Общественного совета</w:t>
        </w:r>
      </w:hyperlink>
      <w:r w:rsidRPr="004C07B2">
        <w:rPr>
          <w:rFonts w:ascii="Times New Roman" w:hAnsi="Times New Roman" w:cs="Times New Roman"/>
          <w:sz w:val="28"/>
          <w:szCs w:val="28"/>
        </w:rPr>
        <w:t> при Минстрое России о внесении ряда корректировок в действующее законодательство, регулирующее рынок аренды жилья.</w:t>
      </w:r>
    </w:p>
    <w:p w14:paraId="33991543"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В своем письме представитель строительного ведомства обращает внимание на тот факт, что в рамках дорожной карты по развитию рынка арендного жилья в стране Правительство при активном участи Минстроя разработало проекты федеральных законов, предполагающих создание государственной информационной системы — цифровой платформы «Учет договоров найма жилых помещений».</w:t>
      </w:r>
    </w:p>
    <w:p w14:paraId="016E3257"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Параллельно с подготовкой законодательного пакета был разработан и подготовлен пакет концессионной документации, информирует Общественный совет при Минстрое России Ольга Корниенко.</w:t>
      </w:r>
    </w:p>
    <w:p w14:paraId="19715111" w14:textId="77777777" w:rsidR="004C07B2" w:rsidRP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Этот пакет включает в себя концессионное соглашение (с потенциальными представителями частного бизнеса, эксплуатирующими данную платформу) и все необходимые приложения, а также проект технической документации, в том числе концепцию создания, ведения и использования этой системы, говорится в письме.</w:t>
      </w:r>
    </w:p>
    <w:p w14:paraId="48535D29" w14:textId="7F374EE9" w:rsidR="004C07B2" w:rsidRDefault="004C07B2" w:rsidP="004C07B2">
      <w:pPr>
        <w:tabs>
          <w:tab w:val="left" w:pos="851"/>
        </w:tabs>
        <w:spacing w:after="0"/>
        <w:ind w:firstLine="851"/>
        <w:jc w:val="both"/>
        <w:rPr>
          <w:rFonts w:ascii="Times New Roman" w:hAnsi="Times New Roman" w:cs="Times New Roman"/>
          <w:sz w:val="28"/>
          <w:szCs w:val="28"/>
        </w:rPr>
      </w:pPr>
      <w:r w:rsidRPr="004C07B2">
        <w:rPr>
          <w:rFonts w:ascii="Times New Roman" w:hAnsi="Times New Roman" w:cs="Times New Roman"/>
          <w:sz w:val="28"/>
          <w:szCs w:val="28"/>
        </w:rPr>
        <w:t> </w:t>
      </w:r>
    </w:p>
    <w:p w14:paraId="4B6655F5" w14:textId="37D5D8B7" w:rsidR="002E17BA" w:rsidRPr="002E17BA" w:rsidRDefault="002E17BA" w:rsidP="002E17BA">
      <w:pPr>
        <w:pStyle w:val="1"/>
        <w:numPr>
          <w:ilvl w:val="1"/>
          <w:numId w:val="1"/>
        </w:numPr>
        <w:tabs>
          <w:tab w:val="left" w:pos="851"/>
        </w:tabs>
        <w:spacing w:before="0" w:beforeAutospacing="0" w:after="0" w:afterAutospacing="0"/>
        <w:ind w:left="0" w:firstLine="0"/>
        <w:jc w:val="both"/>
        <w:rPr>
          <w:b w:val="0"/>
          <w:bCs w:val="0"/>
          <w:sz w:val="28"/>
          <w:szCs w:val="28"/>
        </w:rPr>
      </w:pPr>
      <w:bookmarkStart w:id="52" w:name="_Toc85199060"/>
      <w:r>
        <w:rPr>
          <w:sz w:val="28"/>
          <w:szCs w:val="28"/>
        </w:rPr>
        <w:t xml:space="preserve">14.10.2021 За-Строй. </w:t>
      </w:r>
      <w:r w:rsidRPr="002E17BA">
        <w:rPr>
          <w:sz w:val="28"/>
          <w:szCs w:val="28"/>
        </w:rPr>
        <w:t>В ответ на вызовы времени</w:t>
      </w:r>
      <w:bookmarkEnd w:id="52"/>
    </w:p>
    <w:p w14:paraId="013F7EBA"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В течение следующего года планируется создать цифровую платформу Технического комитета по стандартизации – ТК 465</w:t>
      </w:r>
    </w:p>
    <w:p w14:paraId="356B3EA7"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Исполняющий обязанности директора Федерального центра нормирования, стандартизации и технической оценки соответствия в строительстве (ФАУ «ФЦС») Андрей Копытин в рамках Международного технологического форума «Российская неделя стандартизации» рассказал:</w:t>
      </w:r>
    </w:p>
    <w:p w14:paraId="6E4F5306"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Структура ТК 465 будет изменена. Это масштабная и сложная работа, которая широко обсуждается в профессиональных кругах. Однако преобразование комитета необходимо для повышения эффективности его работы и как ответ на вызовы времени.</w:t>
      </w:r>
    </w:p>
    <w:p w14:paraId="7430FC85"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По словам Андрея Викторовича, в рамках реорганизации предполагается создание двух новых подкомитетов по электроснабжению и по полимерным композитным конструкциям, а также оптимизация существующих рабочих групп. Всего в составе нового комитета планируется организовать 26 подкомитетов, в которые войдут 78 организации, в том числе 17 ведущих научно-</w:t>
      </w:r>
      <w:r w:rsidRPr="002E17BA">
        <w:rPr>
          <w:rFonts w:ascii="Times New Roman" w:hAnsi="Times New Roman" w:cs="Times New Roman"/>
          <w:sz w:val="28"/>
          <w:szCs w:val="28"/>
        </w:rPr>
        <w:lastRenderedPageBreak/>
        <w:t>исследовательских институтов, 29 крупнейших ассоциаций и объединений, а также шесть крупнейших застройщиков страны.</w:t>
      </w:r>
    </w:p>
    <w:p w14:paraId="16547786"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При этом господин Копытин подчеркнул, что у организаций, не вошедших в постоянно действующий состав комитета, сохранится возможность полноценного обсуждения нормативно-технической документации в рабочих группах. Глава ФАУ «ФЦС» также отметил:</w:t>
      </w:r>
    </w:p>
    <w:p w14:paraId="417A173D"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Кроме того, в числе приоритетных задач на следующий год стоит создание цифровой платформы комитета, которая позволит выполнять все установленные процедуры в онлайн режиме и оперативно привлекать сторонних экспертов и профильные организации к обсуждению.</w:t>
      </w:r>
    </w:p>
    <w:p w14:paraId="03DA448C"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Андрей Копытин добавил, что другим направлением развития в деятельности технических комитетов станет налаживание эффективного диалога строителей и производителей строительных материалов.</w:t>
      </w:r>
    </w:p>
    <w:p w14:paraId="678469FA" w14:textId="77777777" w:rsidR="002E17BA" w:rsidRPr="002E17BA" w:rsidRDefault="002E17BA" w:rsidP="002E17BA">
      <w:pPr>
        <w:tabs>
          <w:tab w:val="left" w:pos="851"/>
        </w:tabs>
        <w:spacing w:after="0"/>
        <w:ind w:firstLine="851"/>
        <w:jc w:val="both"/>
        <w:rPr>
          <w:rFonts w:ascii="Times New Roman" w:hAnsi="Times New Roman" w:cs="Times New Roman"/>
          <w:sz w:val="28"/>
          <w:szCs w:val="28"/>
        </w:rPr>
      </w:pPr>
      <w:r w:rsidRPr="002E17BA">
        <w:rPr>
          <w:rFonts w:ascii="Times New Roman" w:hAnsi="Times New Roman" w:cs="Times New Roman"/>
          <w:sz w:val="28"/>
          <w:szCs w:val="28"/>
        </w:rPr>
        <w:t>Технический комитет по стандартизации ТК 465 создан в октябре 2004 года и является объединением представителей органов власти, госкорпораций, организаций и экспертов. Целью комитета является проведение национальной, межгосударственной и международной стандартизации в сфере строительства и жилищно-коммунального хозяйства.</w:t>
      </w:r>
    </w:p>
    <w:p w14:paraId="67238D25" w14:textId="3DBA962A" w:rsidR="002E17BA" w:rsidRDefault="002E17BA" w:rsidP="004C07B2">
      <w:pPr>
        <w:tabs>
          <w:tab w:val="left" w:pos="851"/>
        </w:tabs>
        <w:spacing w:after="0"/>
        <w:ind w:firstLine="851"/>
        <w:jc w:val="both"/>
        <w:rPr>
          <w:rFonts w:ascii="Times New Roman" w:hAnsi="Times New Roman" w:cs="Times New Roman"/>
          <w:sz w:val="28"/>
          <w:szCs w:val="28"/>
        </w:rPr>
      </w:pPr>
    </w:p>
    <w:p w14:paraId="605E8DD7" w14:textId="0D261D21" w:rsidR="00067BF5" w:rsidRPr="00067BF5" w:rsidRDefault="00067BF5" w:rsidP="00067BF5">
      <w:pPr>
        <w:pStyle w:val="1"/>
        <w:numPr>
          <w:ilvl w:val="1"/>
          <w:numId w:val="1"/>
        </w:numPr>
        <w:tabs>
          <w:tab w:val="left" w:pos="851"/>
        </w:tabs>
        <w:spacing w:before="0" w:beforeAutospacing="0" w:after="0" w:afterAutospacing="0"/>
        <w:ind w:left="0" w:firstLine="0"/>
        <w:jc w:val="both"/>
        <w:rPr>
          <w:b w:val="0"/>
          <w:bCs w:val="0"/>
          <w:sz w:val="28"/>
          <w:szCs w:val="28"/>
        </w:rPr>
      </w:pPr>
      <w:bookmarkStart w:id="53" w:name="_Toc85199061"/>
      <w:r>
        <w:rPr>
          <w:sz w:val="28"/>
          <w:szCs w:val="28"/>
        </w:rPr>
        <w:t xml:space="preserve">14.10.2021 ЗаНоСтрой. </w:t>
      </w:r>
      <w:r w:rsidRPr="00067BF5">
        <w:rPr>
          <w:sz w:val="28"/>
          <w:szCs w:val="28"/>
        </w:rPr>
        <w:t xml:space="preserve">Александр Ломакин: </w:t>
      </w:r>
      <w:r>
        <w:rPr>
          <w:sz w:val="28"/>
          <w:szCs w:val="28"/>
        </w:rPr>
        <w:t>д</w:t>
      </w:r>
      <w:r w:rsidRPr="00067BF5">
        <w:rPr>
          <w:sz w:val="28"/>
          <w:szCs w:val="28"/>
        </w:rPr>
        <w:t>ля достижения высокой энергоэффективности Минстрой актуализирует СНиПы и реализует программу по стимулированию энергоэффективного капремонта</w:t>
      </w:r>
      <w:bookmarkEnd w:id="53"/>
    </w:p>
    <w:p w14:paraId="7EC96966" w14:textId="77777777" w:rsidR="00067BF5" w:rsidRDefault="00067BF5" w:rsidP="00067BF5">
      <w:pPr>
        <w:tabs>
          <w:tab w:val="left" w:pos="851"/>
        </w:tabs>
        <w:spacing w:after="0"/>
        <w:ind w:firstLine="851"/>
        <w:jc w:val="both"/>
        <w:rPr>
          <w:rFonts w:ascii="Times New Roman" w:hAnsi="Times New Roman" w:cs="Times New Roman"/>
          <w:sz w:val="28"/>
          <w:szCs w:val="28"/>
        </w:rPr>
      </w:pPr>
      <w:r w:rsidRPr="00067BF5">
        <w:rPr>
          <w:rFonts w:ascii="Times New Roman" w:hAnsi="Times New Roman" w:cs="Times New Roman"/>
          <w:sz w:val="28"/>
          <w:szCs w:val="28"/>
        </w:rPr>
        <w:t>В столице с 13 по 15 октября проходит Российская энергетическая неделя. Целью Форума является демонстрация перспектив российского топливно-энергетического комплекса и реализация потенциала международного сотрудничества в сфере энергетики.</w:t>
      </w:r>
    </w:p>
    <w:p w14:paraId="0C2E2731" w14:textId="0FDD6365" w:rsidR="00067BF5" w:rsidRDefault="00067BF5" w:rsidP="00067BF5">
      <w:pPr>
        <w:tabs>
          <w:tab w:val="left" w:pos="851"/>
        </w:tabs>
        <w:spacing w:after="0"/>
        <w:ind w:firstLine="851"/>
        <w:jc w:val="both"/>
        <w:rPr>
          <w:rFonts w:ascii="Times New Roman" w:hAnsi="Times New Roman" w:cs="Times New Roman"/>
          <w:sz w:val="28"/>
          <w:szCs w:val="28"/>
        </w:rPr>
      </w:pPr>
      <w:r w:rsidRPr="00067BF5">
        <w:rPr>
          <w:rFonts w:ascii="Times New Roman" w:hAnsi="Times New Roman" w:cs="Times New Roman"/>
          <w:sz w:val="28"/>
          <w:szCs w:val="28"/>
        </w:rPr>
        <w:t>Как сообщают наши коллеги из пресс-службы Минстроя России, первый заместитель министра строительства и ЖКХ РФ Александр Ломакин принял участие в сессии «Энергетический переход в жилищно-коммунальной сфере и господдержка программ обновления коммунальной инфраструктуры».</w:t>
      </w:r>
      <w:r w:rsidRPr="00067BF5">
        <w:rPr>
          <w:rFonts w:ascii="Times New Roman" w:hAnsi="Times New Roman" w:cs="Times New Roman"/>
          <w:sz w:val="28"/>
          <w:szCs w:val="28"/>
        </w:rPr>
        <w:br/>
        <w:t>Участники сессии рассмотрели направления и стратегии модернизации и развития коммунальной энергетики, опыт использования альтернативной и возобновляемой энергетики для жилищно-коммунального комплекса.</w:t>
      </w:r>
    </w:p>
    <w:p w14:paraId="0078CDEB" w14:textId="61A2366D" w:rsidR="00067BF5" w:rsidRDefault="00067BF5" w:rsidP="00067BF5">
      <w:pPr>
        <w:tabs>
          <w:tab w:val="left" w:pos="851"/>
        </w:tabs>
        <w:spacing w:after="0"/>
        <w:ind w:firstLine="851"/>
        <w:jc w:val="both"/>
        <w:rPr>
          <w:rFonts w:ascii="Times New Roman" w:hAnsi="Times New Roman" w:cs="Times New Roman"/>
          <w:sz w:val="28"/>
          <w:szCs w:val="28"/>
        </w:rPr>
      </w:pPr>
      <w:r w:rsidRPr="00067BF5">
        <w:rPr>
          <w:rFonts w:ascii="Times New Roman" w:hAnsi="Times New Roman" w:cs="Times New Roman"/>
          <w:sz w:val="28"/>
          <w:szCs w:val="28"/>
        </w:rPr>
        <w:t>«Достижение высокого уровня энергоэффективности и технологичности является стратегической задачей национального значения. По части Минстроя России сегодня реализуются несколько направлений, способствующих этому. Ведется работа по актуализации и обновлению СНиПов: для учета требований наилучших доступных технологий и материалов. Реализуются программы по стимулированию энергоэффективного капремонта. Он позволяет сократить самую большую статью – расходы на тепло», – сообщил господин Ломакин.</w:t>
      </w:r>
    </w:p>
    <w:p w14:paraId="131B772B" w14:textId="2869DBF0" w:rsidR="00DE5C8A" w:rsidRDefault="00067BF5" w:rsidP="00067BF5">
      <w:pPr>
        <w:tabs>
          <w:tab w:val="left" w:pos="851"/>
        </w:tabs>
        <w:spacing w:after="0"/>
        <w:ind w:firstLine="851"/>
        <w:jc w:val="both"/>
        <w:rPr>
          <w:rFonts w:ascii="Times New Roman" w:hAnsi="Times New Roman" w:cs="Times New Roman"/>
          <w:sz w:val="28"/>
          <w:szCs w:val="28"/>
        </w:rPr>
      </w:pPr>
      <w:r w:rsidRPr="00067BF5">
        <w:rPr>
          <w:rFonts w:ascii="Times New Roman" w:hAnsi="Times New Roman" w:cs="Times New Roman"/>
          <w:sz w:val="28"/>
          <w:szCs w:val="28"/>
        </w:rPr>
        <w:t xml:space="preserve">Также в сессии приняли участие заместитель министра энергетики РФ Пётр Бобылев, руководитель комиссии ЖКХ Общественного Совета Министерства </w:t>
      </w:r>
      <w:r w:rsidRPr="00067BF5">
        <w:rPr>
          <w:rFonts w:ascii="Times New Roman" w:hAnsi="Times New Roman" w:cs="Times New Roman"/>
          <w:sz w:val="28"/>
          <w:szCs w:val="28"/>
        </w:rPr>
        <w:lastRenderedPageBreak/>
        <w:t>строительства и ЖКХ РФ Ирина Булгакова, заместитель генерального директора ГК «Фонд содействия реформированию ЖКХ» Ольга Сердюк.</w:t>
      </w:r>
    </w:p>
    <w:p w14:paraId="0027455B" w14:textId="7D9D1A02" w:rsidR="00B53894" w:rsidRDefault="00B53894" w:rsidP="00067BF5">
      <w:pPr>
        <w:tabs>
          <w:tab w:val="left" w:pos="851"/>
        </w:tabs>
        <w:spacing w:after="0"/>
        <w:ind w:firstLine="851"/>
        <w:jc w:val="both"/>
        <w:rPr>
          <w:rFonts w:ascii="Times New Roman" w:hAnsi="Times New Roman" w:cs="Times New Roman"/>
          <w:sz w:val="28"/>
          <w:szCs w:val="28"/>
        </w:rPr>
      </w:pPr>
    </w:p>
    <w:p w14:paraId="7EC9BCCA" w14:textId="3090DD15" w:rsidR="00B53894" w:rsidRPr="00B53894" w:rsidRDefault="00B53894" w:rsidP="00B53894">
      <w:pPr>
        <w:pStyle w:val="1"/>
        <w:numPr>
          <w:ilvl w:val="1"/>
          <w:numId w:val="1"/>
        </w:numPr>
        <w:tabs>
          <w:tab w:val="left" w:pos="851"/>
        </w:tabs>
        <w:spacing w:before="0" w:beforeAutospacing="0" w:after="0" w:afterAutospacing="0"/>
        <w:ind w:left="0" w:firstLine="0"/>
        <w:jc w:val="both"/>
        <w:rPr>
          <w:sz w:val="28"/>
          <w:szCs w:val="28"/>
        </w:rPr>
      </w:pPr>
      <w:bookmarkStart w:id="54" w:name="_Toc85199062"/>
      <w:r>
        <w:rPr>
          <w:sz w:val="28"/>
          <w:szCs w:val="28"/>
        </w:rPr>
        <w:t>1</w:t>
      </w:r>
      <w:r w:rsidRPr="00B53894">
        <w:rPr>
          <w:rFonts w:eastAsiaTheme="majorEastAsia"/>
          <w:sz w:val="28"/>
          <w:szCs w:val="28"/>
        </w:rPr>
        <w:t>4</w:t>
      </w:r>
      <w:r>
        <w:rPr>
          <w:sz w:val="28"/>
          <w:szCs w:val="28"/>
        </w:rPr>
        <w:t>.10.</w:t>
      </w:r>
      <w:r w:rsidRPr="00B53894">
        <w:rPr>
          <w:rFonts w:eastAsiaTheme="majorEastAsia"/>
          <w:sz w:val="28"/>
          <w:szCs w:val="28"/>
        </w:rPr>
        <w:t>2021</w:t>
      </w:r>
      <w:r>
        <w:rPr>
          <w:sz w:val="28"/>
          <w:szCs w:val="28"/>
        </w:rPr>
        <w:t xml:space="preserve"> Минстрой</w:t>
      </w:r>
      <w:r w:rsidRPr="00B53894">
        <w:rPr>
          <w:rFonts w:eastAsiaTheme="majorEastAsia"/>
          <w:sz w:val="28"/>
          <w:szCs w:val="28"/>
        </w:rPr>
        <w:t> </w:t>
      </w:r>
      <w:hyperlink r:id="rId138" w:history="1">
        <w:r w:rsidRPr="00B53894">
          <w:rPr>
            <w:rFonts w:eastAsiaTheme="majorEastAsia"/>
            <w:sz w:val="28"/>
            <w:szCs w:val="28"/>
          </w:rPr>
          <w:t>НОВОСТИ</w:t>
        </w:r>
      </w:hyperlink>
      <w:r>
        <w:rPr>
          <w:sz w:val="28"/>
          <w:szCs w:val="28"/>
        </w:rPr>
        <w:t xml:space="preserve">. </w:t>
      </w:r>
      <w:r w:rsidRPr="00B53894">
        <w:rPr>
          <w:sz w:val="28"/>
          <w:szCs w:val="28"/>
        </w:rPr>
        <w:t>Министр строительства и ЖКХ РФ Ирек Файзуллин принял участие в заседании Правительственной комиссии</w:t>
      </w:r>
      <w:bookmarkEnd w:id="54"/>
    </w:p>
    <w:p w14:paraId="1C5C97E2" w14:textId="0D0FB89B" w:rsidR="00B53894" w:rsidRPr="00B53894" w:rsidRDefault="00B53894" w:rsidP="00B53894">
      <w:pPr>
        <w:tabs>
          <w:tab w:val="left" w:pos="851"/>
        </w:tabs>
        <w:spacing w:after="0"/>
        <w:ind w:firstLine="851"/>
        <w:jc w:val="both"/>
        <w:rPr>
          <w:rFonts w:ascii="Times New Roman" w:hAnsi="Times New Roman" w:cs="Times New Roman"/>
          <w:sz w:val="28"/>
          <w:szCs w:val="28"/>
        </w:rPr>
      </w:pPr>
      <w:r w:rsidRPr="00B53894">
        <w:rPr>
          <w:rFonts w:ascii="Times New Roman" w:hAnsi="Times New Roman" w:cs="Times New Roman"/>
          <w:sz w:val="28"/>
          <w:szCs w:val="28"/>
        </w:rPr>
        <w:t>Ирек Файзуллин принял участие в очередном заседании Правительственной комиссии по региональному развитию РФ под председательством Заместителя Председателя Правительства Марата Хуснуллина. По итогам рассмотрения одобрены заявки 15 регионов на получение инфраструктурных бюджетных кредитов</w:t>
      </w:r>
      <w:r>
        <w:rPr>
          <w:rFonts w:ascii="Times New Roman" w:hAnsi="Times New Roman" w:cs="Times New Roman"/>
          <w:sz w:val="28"/>
          <w:szCs w:val="28"/>
        </w:rPr>
        <w:t xml:space="preserve"> </w:t>
      </w:r>
      <w:r w:rsidRPr="00B53894">
        <w:rPr>
          <w:rFonts w:ascii="Times New Roman" w:hAnsi="Times New Roman" w:cs="Times New Roman"/>
          <w:sz w:val="28"/>
          <w:szCs w:val="28"/>
        </w:rPr>
        <w:t>на общую сумму порядка 49 млрд рублей.</w:t>
      </w:r>
    </w:p>
    <w:p w14:paraId="273B6E61" w14:textId="36E868F8" w:rsidR="00B53894" w:rsidRPr="00B53894" w:rsidRDefault="00B53894" w:rsidP="00B53894">
      <w:pPr>
        <w:tabs>
          <w:tab w:val="left" w:pos="851"/>
        </w:tabs>
        <w:spacing w:after="0"/>
        <w:ind w:firstLine="851"/>
        <w:jc w:val="both"/>
        <w:rPr>
          <w:rFonts w:ascii="Times New Roman" w:hAnsi="Times New Roman" w:cs="Times New Roman"/>
          <w:sz w:val="28"/>
          <w:szCs w:val="28"/>
        </w:rPr>
      </w:pPr>
      <w:r w:rsidRPr="00B53894">
        <w:rPr>
          <w:rFonts w:ascii="Times New Roman" w:hAnsi="Times New Roman" w:cs="Times New Roman"/>
          <w:sz w:val="28"/>
          <w:szCs w:val="28"/>
        </w:rPr>
        <w:t>«Для развития инфраструктуры 83 субъекта направили заявки на предоставление бюджетных кредитов в объёме свыше 1,3 трлн рубле</w:t>
      </w:r>
      <w:r>
        <w:rPr>
          <w:rFonts w:ascii="Times New Roman" w:hAnsi="Times New Roman" w:cs="Times New Roman"/>
          <w:sz w:val="28"/>
          <w:szCs w:val="28"/>
        </w:rPr>
        <w:t>й</w:t>
      </w:r>
      <w:r w:rsidRPr="00B53894">
        <w:rPr>
          <w:rFonts w:ascii="Times New Roman" w:hAnsi="Times New Roman" w:cs="Times New Roman"/>
          <w:sz w:val="28"/>
          <w:szCs w:val="28"/>
        </w:rPr>
        <w:t>, – доложил вице-премьер, открывая заседание. – Утверждённый лимит кредитов составляет 500 млрд рубле</w:t>
      </w:r>
      <w:r>
        <w:rPr>
          <w:rFonts w:ascii="Times New Roman" w:hAnsi="Times New Roman" w:cs="Times New Roman"/>
          <w:sz w:val="28"/>
          <w:szCs w:val="28"/>
        </w:rPr>
        <w:t>й</w:t>
      </w:r>
      <w:r w:rsidRPr="00B53894">
        <w:rPr>
          <w:rFonts w:ascii="Times New Roman" w:hAnsi="Times New Roman" w:cs="Times New Roman"/>
          <w:sz w:val="28"/>
          <w:szCs w:val="28"/>
        </w:rPr>
        <w:t>, поэтому возможность кредитования субъектов в объёме, превышающем лимит, будет рассмотрена на конкурсной основе».</w:t>
      </w:r>
    </w:p>
    <w:p w14:paraId="2E063856" w14:textId="63AB3CC5" w:rsidR="00B53894" w:rsidRPr="00B53894" w:rsidRDefault="00B53894" w:rsidP="00B53894">
      <w:pPr>
        <w:tabs>
          <w:tab w:val="left" w:pos="851"/>
        </w:tabs>
        <w:spacing w:after="0"/>
        <w:ind w:firstLine="851"/>
        <w:jc w:val="both"/>
        <w:rPr>
          <w:rFonts w:ascii="Times New Roman" w:hAnsi="Times New Roman" w:cs="Times New Roman"/>
          <w:sz w:val="28"/>
          <w:szCs w:val="28"/>
        </w:rPr>
      </w:pPr>
      <w:r w:rsidRPr="00B53894">
        <w:rPr>
          <w:rFonts w:ascii="Times New Roman" w:hAnsi="Times New Roman" w:cs="Times New Roman"/>
          <w:sz w:val="28"/>
          <w:szCs w:val="28"/>
        </w:rPr>
        <w:t>«Всего по результатам состоявшихся штабов одобрены заявки по лимитам от 69 субъектов на общую сумму, превышающую 420 мл</w:t>
      </w:r>
      <w:r>
        <w:rPr>
          <w:rFonts w:ascii="Times New Roman" w:hAnsi="Times New Roman" w:cs="Times New Roman"/>
          <w:sz w:val="28"/>
          <w:szCs w:val="28"/>
        </w:rPr>
        <w:t>р</w:t>
      </w:r>
      <w:r w:rsidRPr="00B53894">
        <w:rPr>
          <w:rFonts w:ascii="Times New Roman" w:hAnsi="Times New Roman" w:cs="Times New Roman"/>
          <w:sz w:val="28"/>
          <w:szCs w:val="28"/>
        </w:rPr>
        <w:t>д рублей. Представленные проекты дадут возможность ввести порядка 66, 7 млн кв. метров жилья. Еще до 25 октября рассмотрим заявки от 15 регионов» - отметил Министр строительства и ЖКХ РФ Ирек</w:t>
      </w:r>
      <w:r>
        <w:rPr>
          <w:rFonts w:ascii="Times New Roman" w:hAnsi="Times New Roman" w:cs="Times New Roman"/>
          <w:sz w:val="28"/>
          <w:szCs w:val="28"/>
        </w:rPr>
        <w:t xml:space="preserve"> </w:t>
      </w:r>
      <w:r w:rsidRPr="00B53894">
        <w:rPr>
          <w:rFonts w:ascii="Times New Roman" w:hAnsi="Times New Roman" w:cs="Times New Roman"/>
          <w:sz w:val="28"/>
          <w:szCs w:val="28"/>
        </w:rPr>
        <w:t>Файзуллин.</w:t>
      </w:r>
    </w:p>
    <w:p w14:paraId="3FABFE74" w14:textId="77777777" w:rsidR="00B53894" w:rsidRPr="00B53894" w:rsidRDefault="00B53894" w:rsidP="00B53894">
      <w:pPr>
        <w:tabs>
          <w:tab w:val="left" w:pos="851"/>
        </w:tabs>
        <w:spacing w:after="0"/>
        <w:ind w:firstLine="851"/>
        <w:jc w:val="both"/>
        <w:rPr>
          <w:rFonts w:ascii="Times New Roman" w:hAnsi="Times New Roman" w:cs="Times New Roman"/>
          <w:sz w:val="28"/>
          <w:szCs w:val="28"/>
        </w:rPr>
      </w:pPr>
      <w:r w:rsidRPr="00B53894">
        <w:rPr>
          <w:rFonts w:ascii="Times New Roman" w:hAnsi="Times New Roman" w:cs="Times New Roman"/>
          <w:sz w:val="28"/>
          <w:szCs w:val="28"/>
        </w:rPr>
        <w:t>Сегодня одобрение получили заявки Смоленской, Тверской, Оренбургской, Кемеровской, Томской, Ярославской областей, Республик Крым, Адыгея, Северная Осетия-Алания, Алтай, Хакасия, Коми, Бурятия, Приморский, Ставропольский края. </w:t>
      </w:r>
    </w:p>
    <w:p w14:paraId="444D7F5B" w14:textId="407E3FA0" w:rsidR="00B53894" w:rsidRDefault="00B53894" w:rsidP="00B53894">
      <w:pPr>
        <w:tabs>
          <w:tab w:val="left" w:pos="851"/>
        </w:tabs>
        <w:spacing w:after="0"/>
        <w:ind w:firstLine="851"/>
        <w:jc w:val="both"/>
        <w:rPr>
          <w:rFonts w:ascii="Times New Roman" w:hAnsi="Times New Roman" w:cs="Times New Roman"/>
          <w:sz w:val="28"/>
          <w:szCs w:val="28"/>
        </w:rPr>
      </w:pPr>
      <w:r w:rsidRPr="00B53894">
        <w:rPr>
          <w:rFonts w:ascii="Times New Roman" w:hAnsi="Times New Roman" w:cs="Times New Roman"/>
          <w:sz w:val="28"/>
          <w:szCs w:val="28"/>
        </w:rPr>
        <w:t>В Тверской области предусмотрено строительство новой железнодорожной ветки в рамках комплексного развития городской и рекреационной среды в особой экономической зоне «Завидово». В Крыму дополнительное финансирование направят на реконструкцию газораспределительной станции и строительство автодороги в Симферополе. Кемеровская область – Кузбасс создаст объекты инженерной и транспортной инфраструктуры для развития застроенных территорий центрального района в г. Кемерово. Смоленская и Томская область за счет получения ИБК построят дороги. Для электроснабжения рекреационно-оздоровительного комплекса «Катунь» Республике Алтай одобрена заявка на строительство подстанции.  В городе Оренбурге предусмотрено технологическое присоединение к инженерным сетям жилого комплекса «Молодой Оренбург». Ставропольский край направил заявку на строительство канализационной линии и очистных сооружений в Промышленном районе г. Ставрополя. Инфраструктурное развитие центра города Улан-Удэ запланировано в Республике Бурятия при строительстве 166 тыс. кв. м жилья, а также на реконструкцию</w:t>
      </w:r>
      <w:r>
        <w:rPr>
          <w:rFonts w:ascii="Times New Roman" w:hAnsi="Times New Roman" w:cs="Times New Roman"/>
          <w:sz w:val="28"/>
          <w:szCs w:val="28"/>
        </w:rPr>
        <w:t xml:space="preserve"> </w:t>
      </w:r>
      <w:r w:rsidRPr="00B53894">
        <w:rPr>
          <w:rFonts w:ascii="Times New Roman" w:hAnsi="Times New Roman" w:cs="Times New Roman"/>
          <w:sz w:val="28"/>
          <w:szCs w:val="28"/>
        </w:rPr>
        <w:t>тепломагистрали</w:t>
      </w:r>
      <w:r>
        <w:rPr>
          <w:rFonts w:ascii="Times New Roman" w:hAnsi="Times New Roman" w:cs="Times New Roman"/>
          <w:sz w:val="28"/>
          <w:szCs w:val="28"/>
        </w:rPr>
        <w:t xml:space="preserve"> </w:t>
      </w:r>
      <w:r w:rsidRPr="00B53894">
        <w:rPr>
          <w:rFonts w:ascii="Times New Roman" w:hAnsi="Times New Roman" w:cs="Times New Roman"/>
          <w:sz w:val="28"/>
          <w:szCs w:val="28"/>
        </w:rPr>
        <w:t>№3, что позволит ликвидировать 6 котельных, в том числе 2 мазутные, расположенные в</w:t>
      </w:r>
      <w:r>
        <w:rPr>
          <w:rFonts w:ascii="Times New Roman" w:hAnsi="Times New Roman" w:cs="Times New Roman"/>
          <w:sz w:val="28"/>
          <w:szCs w:val="28"/>
        </w:rPr>
        <w:t xml:space="preserve"> </w:t>
      </w:r>
      <w:r w:rsidRPr="00B53894">
        <w:rPr>
          <w:rFonts w:ascii="Times New Roman" w:hAnsi="Times New Roman" w:cs="Times New Roman"/>
          <w:sz w:val="28"/>
          <w:szCs w:val="28"/>
        </w:rPr>
        <w:t xml:space="preserve">водоохранной зоне р. Селенги экосистемы озера Байкал. В Ярославской области финансы направят на строительство инженерных сетей, </w:t>
      </w:r>
      <w:r w:rsidRPr="00B53894">
        <w:rPr>
          <w:rFonts w:ascii="Times New Roman" w:hAnsi="Times New Roman" w:cs="Times New Roman"/>
          <w:sz w:val="28"/>
          <w:szCs w:val="28"/>
        </w:rPr>
        <w:lastRenderedPageBreak/>
        <w:t>детского сада и автодорог</w:t>
      </w:r>
      <w:r>
        <w:rPr>
          <w:rFonts w:ascii="Times New Roman" w:hAnsi="Times New Roman" w:cs="Times New Roman"/>
          <w:sz w:val="28"/>
          <w:szCs w:val="28"/>
        </w:rPr>
        <w:t>. К</w:t>
      </w:r>
      <w:r w:rsidRPr="00B53894">
        <w:rPr>
          <w:rFonts w:ascii="Times New Roman" w:hAnsi="Times New Roman" w:cs="Times New Roman"/>
          <w:sz w:val="28"/>
          <w:szCs w:val="28"/>
        </w:rPr>
        <w:t>роме этого</w:t>
      </w:r>
      <w:r>
        <w:rPr>
          <w:rFonts w:ascii="Times New Roman" w:hAnsi="Times New Roman" w:cs="Times New Roman"/>
          <w:sz w:val="28"/>
          <w:szCs w:val="28"/>
        </w:rPr>
        <w:t>,</w:t>
      </w:r>
      <w:r w:rsidRPr="00B53894">
        <w:rPr>
          <w:rFonts w:ascii="Times New Roman" w:hAnsi="Times New Roman" w:cs="Times New Roman"/>
          <w:sz w:val="28"/>
          <w:szCs w:val="28"/>
        </w:rPr>
        <w:t xml:space="preserve"> будет осуществлена</w:t>
      </w:r>
      <w:r>
        <w:rPr>
          <w:rFonts w:ascii="Times New Roman" w:hAnsi="Times New Roman" w:cs="Times New Roman"/>
          <w:sz w:val="28"/>
          <w:szCs w:val="28"/>
        </w:rPr>
        <w:t xml:space="preserve"> </w:t>
      </w:r>
      <w:r w:rsidRPr="00B53894">
        <w:rPr>
          <w:rFonts w:ascii="Times New Roman" w:hAnsi="Times New Roman" w:cs="Times New Roman"/>
          <w:sz w:val="28"/>
          <w:szCs w:val="28"/>
        </w:rPr>
        <w:t>реконструкция улиц в исторической части г. Углич.  В Приморском крае бюджетный кредит направят на создание инженерной инфраструктуры. В Республике Коми в рамках реализации проекта жилого комплекса запланировано строительство школы. В Северной Осетии – Алании дополнительное финансирование направят на создание многофункционального центра в г. Владикавказ. В Республике Адыгея построят социальную и инженерную инфраструктуру.</w:t>
      </w:r>
    </w:p>
    <w:p w14:paraId="465BC487" w14:textId="77777777" w:rsidR="00B53894" w:rsidRPr="00B53894" w:rsidRDefault="00B53894" w:rsidP="00B53894">
      <w:pPr>
        <w:tabs>
          <w:tab w:val="left" w:pos="851"/>
        </w:tabs>
        <w:spacing w:after="0"/>
        <w:ind w:firstLine="851"/>
        <w:jc w:val="both"/>
        <w:rPr>
          <w:rFonts w:ascii="Times New Roman" w:hAnsi="Times New Roman" w:cs="Times New Roman"/>
          <w:sz w:val="28"/>
          <w:szCs w:val="28"/>
        </w:rPr>
      </w:pPr>
    </w:p>
    <w:p w14:paraId="19ACC4FB" w14:textId="30F1F9D3" w:rsidR="00DE5C8A" w:rsidRPr="00DE5C8A" w:rsidRDefault="00DE5C8A" w:rsidP="00DE5C8A">
      <w:pPr>
        <w:pStyle w:val="1"/>
        <w:numPr>
          <w:ilvl w:val="1"/>
          <w:numId w:val="1"/>
        </w:numPr>
        <w:tabs>
          <w:tab w:val="left" w:pos="851"/>
        </w:tabs>
        <w:spacing w:before="0" w:beforeAutospacing="0" w:after="0" w:afterAutospacing="0"/>
        <w:ind w:left="0" w:firstLine="0"/>
        <w:jc w:val="both"/>
        <w:rPr>
          <w:sz w:val="28"/>
          <w:szCs w:val="28"/>
        </w:rPr>
      </w:pPr>
      <w:bookmarkStart w:id="55" w:name="_Toc85199063"/>
      <w:r>
        <w:rPr>
          <w:sz w:val="28"/>
          <w:szCs w:val="28"/>
        </w:rPr>
        <w:t xml:space="preserve">15.10.2021 АНСБ. </w:t>
      </w:r>
      <w:r w:rsidRPr="00DE5C8A">
        <w:rPr>
          <w:sz w:val="28"/>
          <w:szCs w:val="28"/>
        </w:rPr>
        <w:t>ТК 465 будет реорганизован и получит цифровую платформу</w:t>
      </w:r>
      <w:bookmarkEnd w:id="55"/>
    </w:p>
    <w:p w14:paraId="140D961F"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В течение следующего года планируется создать цифровую платформу Технического комитета по стандартизации — ТК 465, сообщил исполняющий обязанности директора ФАУ "ФЦС" Андрей Копытин в рамках Международного технологического форума "Российская неделя стандартизации".</w:t>
      </w:r>
    </w:p>
    <w:p w14:paraId="6844DAEE"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"Структура ТК 465 будет изменена. Это масштабная и сложная работа, которая широко обсуждается в профессиональных кругах. Однако преобразование комитета необходимо для повышения эффективности его работы и как ответ на вызовы времени", — заявил глава ведомства.</w:t>
      </w:r>
    </w:p>
    <w:p w14:paraId="348FDB17"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По его словам, в рамках реорганизации предполагается создание двух новых подкомитетов по электроснабжению и по полимерным композитным конструкциям, а также оптимизация существующих рабочих групп.</w:t>
      </w:r>
    </w:p>
    <w:p w14:paraId="0DD4DA26"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"Всего в составе нового комитета планируется организовать 26 подкомитетов, в которые войдут 78 организации, в том числе 17 ведущих научно-исследовательских институтов, 29 крупнейших ассоциаций и объединений, а также шесть крупнейших застройщиков страны", — рассказал и.о. директора ФАУ "ФЦС".</w:t>
      </w:r>
    </w:p>
    <w:p w14:paraId="39C1A0A6"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При этом он подчеркнул, что у организаций, не вошедших в постоянно действующий состав комитета, сохранится возможность полноценного обсуждения нормативно-технической документации в рабочих группах.</w:t>
      </w:r>
    </w:p>
    <w:p w14:paraId="543CC6A9"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"Кроме того, в числе приоритетных задач на следующий год стоит создание цифровой платформы комитета, которая позволит выполнять все установленные процедуры в онлайн режиме и оперативно привлекать сторонних экспертов и профильные организации к обсуждению", — отметил и.о. директора ФАУ "ФЦС". Он добавил, что другим направлением развития в деятельности технических комитетов станет налаживание эффективного диалога строителей и производителей строительных материалов.</w:t>
      </w:r>
    </w:p>
    <w:p w14:paraId="3A9E30BD"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Отметим, что в настощий момент в ТК 465 входит более 370 компаний и организаций. Ранее выдвигалось предложение разделить ТК 465 на несколько более узкопрофильных комитетов, выделив из него, в частности, технологии информационного моделирования (нынешний ПК 5 ТК 465). Заявка о формировании такого ТК была подана в Росстандарт, однако комитет сформирован не был. </w:t>
      </w:r>
    </w:p>
    <w:p w14:paraId="61C0995A" w14:textId="0A72FFE3" w:rsid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lastRenderedPageBreak/>
        <w:t>Отметим также, что против разделения ТК 465 "Строительство" на несколько комитетов выступает Национальное объединение строителей (НОСТРОЙ)</w:t>
      </w:r>
      <w:r>
        <w:rPr>
          <w:rFonts w:ascii="Times New Roman" w:hAnsi="Times New Roman" w:cs="Times New Roman"/>
          <w:sz w:val="28"/>
          <w:szCs w:val="28"/>
        </w:rPr>
        <w:t xml:space="preserve"> </w:t>
      </w:r>
      <w:r w:rsidRPr="00DE5C8A">
        <w:rPr>
          <w:rFonts w:ascii="Times New Roman" w:hAnsi="Times New Roman" w:cs="Times New Roman"/>
          <w:sz w:val="28"/>
          <w:szCs w:val="28"/>
        </w:rPr>
        <w:t>- директор Департамента технического регулирования НОСТРОЙ Сергей Хвоинский на круглом столе отдельно подчеркнул, что такое решение было бы неправильным, поскольку должен быть единый нормативный и методологический центр разработки всех нормативно-технических документов в строительстве.</w:t>
      </w:r>
    </w:p>
    <w:p w14:paraId="225AA13B" w14:textId="77777777" w:rsidR="0081330C" w:rsidRDefault="0081330C" w:rsidP="0081330C">
      <w:pPr>
        <w:tabs>
          <w:tab w:val="left" w:pos="851"/>
        </w:tabs>
        <w:spacing w:after="0"/>
        <w:ind w:firstLine="851"/>
        <w:jc w:val="both"/>
        <w:rPr>
          <w:rFonts w:ascii="Times New Roman" w:hAnsi="Times New Roman" w:cs="Times New Roman"/>
          <w:sz w:val="28"/>
          <w:szCs w:val="28"/>
        </w:rPr>
      </w:pPr>
    </w:p>
    <w:p w14:paraId="2F861D56" w14:textId="493571C6" w:rsidR="0081330C" w:rsidRPr="0081330C" w:rsidRDefault="0081330C" w:rsidP="0081330C">
      <w:pPr>
        <w:pStyle w:val="1"/>
        <w:numPr>
          <w:ilvl w:val="1"/>
          <w:numId w:val="1"/>
        </w:numPr>
        <w:tabs>
          <w:tab w:val="left" w:pos="851"/>
        </w:tabs>
        <w:spacing w:before="0" w:beforeAutospacing="0" w:after="0" w:afterAutospacing="0"/>
        <w:ind w:left="0" w:firstLine="0"/>
        <w:jc w:val="both"/>
        <w:rPr>
          <w:sz w:val="28"/>
          <w:szCs w:val="28"/>
        </w:rPr>
      </w:pPr>
      <w:bookmarkStart w:id="56" w:name="_Toc85199064"/>
      <w:r w:rsidRPr="0081330C">
        <w:rPr>
          <w:sz w:val="28"/>
          <w:szCs w:val="28"/>
        </w:rPr>
        <w:t xml:space="preserve">15.10.2021 НОСТРОЙ </w:t>
      </w:r>
      <w:hyperlink r:id="rId139" w:tooltip="Новости" w:history="1">
        <w:r w:rsidRPr="0081330C">
          <w:rPr>
            <w:rFonts w:eastAsiaTheme="majorEastAsia"/>
            <w:sz w:val="28"/>
            <w:szCs w:val="28"/>
          </w:rPr>
          <w:t>Новости</w:t>
        </w:r>
      </w:hyperlink>
      <w:r>
        <w:rPr>
          <w:sz w:val="28"/>
          <w:szCs w:val="28"/>
        </w:rPr>
        <w:t xml:space="preserve">. </w:t>
      </w:r>
      <w:r w:rsidRPr="0081330C">
        <w:rPr>
          <w:sz w:val="28"/>
          <w:szCs w:val="28"/>
        </w:rPr>
        <w:t>Минэкономразвития России наряду с Минстроем выступило за поддержку строителей по совершенствованию системы ценообразования</w:t>
      </w:r>
      <w:bookmarkEnd w:id="56"/>
    </w:p>
    <w:p w14:paraId="3380C38A"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Правительством РФ продолжается работа по совершенствованию законодательства в сфере ценообразования в строительной отрасли. В рамках этого направления Министерство экономического развития Российской Федерации поддержало ранее высказанные профессиональным сообществом инициативы по переходу к детализированным индексам по группам строительных материалов. Это позволит приблизить сметную стоимость к рыночной.</w:t>
      </w:r>
    </w:p>
    <w:p w14:paraId="6DDA650A"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«Идея разработки детализированных индексов по группам ресурсов, к чему идет сейчас Минстрой России, обсуждается давно, также, как и идея совершенствования законодательства о закупках в строительной сфере. Стройке нужен гибкий механизм, по которому колебания на рынке строительных ресурсов не будут ставить отрасль под угрозу срыва объектов строительства и банкротства огромного количества строительных контрактов», - подчеркнул президент Национального объединения строителей (НОСТРОЙ) Антон Глушков.</w:t>
      </w:r>
    </w:p>
    <w:p w14:paraId="6E632C0A"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НОСТРОЙ продолжит работу по продвижению данных инициатив.</w:t>
      </w:r>
    </w:p>
    <w:p w14:paraId="579CA9E0" w14:textId="6E903696" w:rsidR="00067BF5" w:rsidRPr="00067BF5" w:rsidRDefault="00067BF5" w:rsidP="00067BF5">
      <w:pPr>
        <w:tabs>
          <w:tab w:val="left" w:pos="851"/>
        </w:tabs>
        <w:spacing w:after="0"/>
        <w:ind w:firstLine="851"/>
        <w:jc w:val="both"/>
        <w:rPr>
          <w:rFonts w:ascii="Times New Roman" w:hAnsi="Times New Roman" w:cs="Times New Roman"/>
          <w:sz w:val="28"/>
          <w:szCs w:val="28"/>
        </w:rPr>
      </w:pPr>
      <w:r w:rsidRPr="00067BF5">
        <w:rPr>
          <w:rFonts w:ascii="Times New Roman" w:hAnsi="Times New Roman" w:cs="Times New Roman"/>
          <w:sz w:val="28"/>
          <w:szCs w:val="28"/>
        </w:rPr>
        <w:t> </w:t>
      </w:r>
    </w:p>
    <w:p w14:paraId="00C0B56D" w14:textId="7A1BAC9A" w:rsidR="009F028E" w:rsidRPr="00325EC1" w:rsidRDefault="005A2C23" w:rsidP="00C14C41">
      <w:pPr>
        <w:pStyle w:val="1"/>
        <w:numPr>
          <w:ilvl w:val="0"/>
          <w:numId w:val="1"/>
        </w:numPr>
        <w:tabs>
          <w:tab w:val="left" w:pos="851"/>
        </w:tabs>
        <w:spacing w:before="0" w:beforeAutospacing="0" w:after="0" w:afterAutospacing="0"/>
        <w:ind w:left="0" w:firstLine="0"/>
        <w:jc w:val="both"/>
        <w:rPr>
          <w:sz w:val="28"/>
          <w:szCs w:val="28"/>
        </w:rPr>
      </w:pPr>
      <w:bookmarkStart w:id="57" w:name="_Toc85199065"/>
      <w:r w:rsidRPr="00325EC1">
        <w:rPr>
          <w:sz w:val="28"/>
          <w:szCs w:val="28"/>
        </w:rPr>
        <w:t>ИПОТЕКА</w:t>
      </w:r>
      <w:r>
        <w:rPr>
          <w:sz w:val="28"/>
          <w:szCs w:val="28"/>
        </w:rPr>
        <w:t xml:space="preserve">, </w:t>
      </w:r>
      <w:r w:rsidR="00700B17">
        <w:rPr>
          <w:sz w:val="28"/>
          <w:szCs w:val="28"/>
        </w:rPr>
        <w:t xml:space="preserve">ЦБ, </w:t>
      </w:r>
      <w:r w:rsidR="00134742" w:rsidRPr="00325EC1">
        <w:rPr>
          <w:sz w:val="28"/>
          <w:szCs w:val="28"/>
        </w:rPr>
        <w:t xml:space="preserve">БАНКИ, </w:t>
      </w:r>
      <w:r w:rsidR="00BE0410" w:rsidRPr="00325EC1">
        <w:rPr>
          <w:sz w:val="28"/>
          <w:szCs w:val="28"/>
        </w:rPr>
        <w:t>ДОМ.РФ</w:t>
      </w:r>
      <w:r w:rsidR="00BE0410">
        <w:rPr>
          <w:sz w:val="28"/>
          <w:szCs w:val="28"/>
        </w:rPr>
        <w:t xml:space="preserve">, </w:t>
      </w:r>
      <w:r w:rsidR="00CF3338">
        <w:rPr>
          <w:sz w:val="28"/>
          <w:szCs w:val="28"/>
        </w:rPr>
        <w:t>ФОНД ЗАЩИТЫ «ДОЛЬЩИКОВ»</w:t>
      </w:r>
      <w:bookmarkEnd w:id="57"/>
    </w:p>
    <w:bookmarkEnd w:id="7"/>
    <w:p w14:paraId="32B4FBF4" w14:textId="64328CE4" w:rsidR="006E6373" w:rsidRDefault="006E6373" w:rsidP="0018723A">
      <w:pPr>
        <w:tabs>
          <w:tab w:val="left" w:pos="851"/>
        </w:tabs>
        <w:spacing w:after="0"/>
        <w:ind w:firstLine="851"/>
        <w:jc w:val="both"/>
        <w:rPr>
          <w:rFonts w:ascii="Times New Roman" w:hAnsi="Times New Roman" w:cs="Times New Roman"/>
          <w:sz w:val="28"/>
          <w:szCs w:val="28"/>
        </w:rPr>
      </w:pPr>
    </w:p>
    <w:p w14:paraId="55716942" w14:textId="0561386C" w:rsidR="00B23327" w:rsidRPr="00B23327" w:rsidRDefault="00B23327" w:rsidP="00B23327">
      <w:pPr>
        <w:pStyle w:val="1"/>
        <w:numPr>
          <w:ilvl w:val="1"/>
          <w:numId w:val="1"/>
        </w:numPr>
        <w:tabs>
          <w:tab w:val="left" w:pos="851"/>
        </w:tabs>
        <w:spacing w:before="0" w:beforeAutospacing="0" w:after="0" w:afterAutospacing="0"/>
        <w:ind w:left="0" w:firstLine="0"/>
        <w:jc w:val="both"/>
        <w:rPr>
          <w:b w:val="0"/>
          <w:bCs w:val="0"/>
          <w:sz w:val="28"/>
          <w:szCs w:val="28"/>
        </w:rPr>
      </w:pPr>
      <w:bookmarkStart w:id="58" w:name="_Toc85199066"/>
      <w:r>
        <w:rPr>
          <w:sz w:val="28"/>
          <w:szCs w:val="28"/>
        </w:rPr>
        <w:t xml:space="preserve">11.10.2021 За-Строй. </w:t>
      </w:r>
      <w:r w:rsidRPr="00B23327">
        <w:rPr>
          <w:sz w:val="28"/>
          <w:szCs w:val="28"/>
        </w:rPr>
        <w:t>Цифровой суперсервис для ИЖС</w:t>
      </w:r>
      <w:bookmarkEnd w:id="58"/>
    </w:p>
    <w:p w14:paraId="594D5B2E" w14:textId="400F782D" w:rsidR="00B23327" w:rsidRPr="00B23327" w:rsidRDefault="00B23327" w:rsidP="00B23327">
      <w:pPr>
        <w:tabs>
          <w:tab w:val="left" w:pos="851"/>
        </w:tabs>
        <w:spacing w:after="0"/>
        <w:ind w:firstLine="851"/>
        <w:jc w:val="both"/>
        <w:rPr>
          <w:rFonts w:ascii="Times New Roman" w:hAnsi="Times New Roman" w:cs="Times New Roman"/>
          <w:sz w:val="28"/>
          <w:szCs w:val="28"/>
        </w:rPr>
      </w:pPr>
      <w:r w:rsidRPr="00B23327">
        <w:rPr>
          <w:rFonts w:ascii="Times New Roman" w:hAnsi="Times New Roman" w:cs="Times New Roman"/>
          <w:sz w:val="28"/>
          <w:szCs w:val="28"/>
        </w:rPr>
        <w:t>Строительство индивидуальных домов скоро можно будет запускать в онлайн-режиме</w:t>
      </w:r>
      <w:r w:rsidR="00A34EA8">
        <w:rPr>
          <w:rFonts w:ascii="Times New Roman" w:hAnsi="Times New Roman" w:cs="Times New Roman"/>
          <w:sz w:val="28"/>
          <w:szCs w:val="28"/>
        </w:rPr>
        <w:t>.</w:t>
      </w:r>
    </w:p>
    <w:p w14:paraId="10D7F947" w14:textId="77777777" w:rsidR="00B23327" w:rsidRPr="00B23327" w:rsidRDefault="00B23327" w:rsidP="00B23327">
      <w:pPr>
        <w:tabs>
          <w:tab w:val="left" w:pos="851"/>
        </w:tabs>
        <w:spacing w:after="0"/>
        <w:ind w:firstLine="851"/>
        <w:jc w:val="both"/>
        <w:rPr>
          <w:rFonts w:ascii="Times New Roman" w:hAnsi="Times New Roman" w:cs="Times New Roman"/>
          <w:sz w:val="28"/>
          <w:szCs w:val="28"/>
        </w:rPr>
      </w:pPr>
      <w:r w:rsidRPr="00B23327">
        <w:rPr>
          <w:rFonts w:ascii="Times New Roman" w:hAnsi="Times New Roman" w:cs="Times New Roman"/>
          <w:sz w:val="28"/>
          <w:szCs w:val="28"/>
        </w:rPr>
        <w:t>В рамках реализации стратегических инициатив развития страны до 2030 года, разработанных Правительством России, госкомпания «Дом.РФ» до конца 2021-го планирует запустить цифровой суперсервис для индивидуального жилищного строительства. В госкомпании уточнили, что сервис позволит гражданам в онлайн-режиме запускать строительство индивидуальных домов.</w:t>
      </w:r>
    </w:p>
    <w:p w14:paraId="4882D1E3" w14:textId="77777777" w:rsidR="00B23327" w:rsidRPr="00B23327" w:rsidRDefault="00B23327" w:rsidP="00B23327">
      <w:pPr>
        <w:tabs>
          <w:tab w:val="left" w:pos="851"/>
        </w:tabs>
        <w:spacing w:after="0"/>
        <w:ind w:firstLine="851"/>
        <w:jc w:val="both"/>
        <w:rPr>
          <w:rFonts w:ascii="Times New Roman" w:hAnsi="Times New Roman" w:cs="Times New Roman"/>
          <w:sz w:val="28"/>
          <w:szCs w:val="28"/>
        </w:rPr>
      </w:pPr>
      <w:r w:rsidRPr="00B23327">
        <w:rPr>
          <w:rFonts w:ascii="Times New Roman" w:hAnsi="Times New Roman" w:cs="Times New Roman"/>
          <w:sz w:val="28"/>
          <w:szCs w:val="28"/>
        </w:rPr>
        <w:t>Кроме того, при участии «Дом.РФ» подготовлен законопроект о внедрении в ИЖС проектного финансирования и счетов эскроу. Для стандартизации частного домостроения был проведён конкурс типовых проектов частных домов, что позволит запустить доступную ипотеку на ИЖС.</w:t>
      </w:r>
    </w:p>
    <w:p w14:paraId="5DBADB0A" w14:textId="77777777" w:rsidR="00B23327" w:rsidRPr="00B23327" w:rsidRDefault="00B23327" w:rsidP="00B23327">
      <w:pPr>
        <w:tabs>
          <w:tab w:val="left" w:pos="851"/>
        </w:tabs>
        <w:spacing w:after="0"/>
        <w:ind w:firstLine="851"/>
        <w:jc w:val="both"/>
        <w:rPr>
          <w:rFonts w:ascii="Times New Roman" w:hAnsi="Times New Roman" w:cs="Times New Roman"/>
          <w:sz w:val="28"/>
          <w:szCs w:val="28"/>
        </w:rPr>
      </w:pPr>
      <w:r w:rsidRPr="00B23327">
        <w:rPr>
          <w:rFonts w:ascii="Times New Roman" w:hAnsi="Times New Roman" w:cs="Times New Roman"/>
          <w:sz w:val="28"/>
          <w:szCs w:val="28"/>
        </w:rPr>
        <w:t>Генеральный директор госкомпании Виталий Мутко пояснил:</w:t>
      </w:r>
    </w:p>
    <w:p w14:paraId="6471E5D9" w14:textId="36393EE3" w:rsidR="00B23327" w:rsidRDefault="00B23327" w:rsidP="00B23327">
      <w:pPr>
        <w:tabs>
          <w:tab w:val="left" w:pos="851"/>
        </w:tabs>
        <w:spacing w:after="0"/>
        <w:ind w:firstLine="851"/>
        <w:jc w:val="both"/>
        <w:rPr>
          <w:rFonts w:ascii="Times New Roman" w:hAnsi="Times New Roman" w:cs="Times New Roman"/>
          <w:sz w:val="28"/>
          <w:szCs w:val="28"/>
        </w:rPr>
      </w:pPr>
      <w:r w:rsidRPr="00B23327">
        <w:rPr>
          <w:rFonts w:ascii="Times New Roman" w:hAnsi="Times New Roman" w:cs="Times New Roman"/>
          <w:sz w:val="28"/>
          <w:szCs w:val="28"/>
        </w:rPr>
        <w:lastRenderedPageBreak/>
        <w:t>«Дом.РФ» является драйвером позитивных изменений в строительной отрасли, которые нацелены на повышение доступности жилья для граждан, развитие наших городов, упрощение взаимодействия бизнеса и власти. Эта работа полностью подчинена реализации национальных целей развития и увязанных с ними стратегических инициатив Правительства.</w:t>
      </w:r>
    </w:p>
    <w:p w14:paraId="4D2E5086" w14:textId="04D3F827" w:rsidR="00D6778A" w:rsidRDefault="00D6778A" w:rsidP="00B23327">
      <w:pPr>
        <w:tabs>
          <w:tab w:val="left" w:pos="851"/>
        </w:tabs>
        <w:spacing w:after="0"/>
        <w:ind w:firstLine="851"/>
        <w:jc w:val="both"/>
        <w:rPr>
          <w:rFonts w:ascii="Times New Roman" w:hAnsi="Times New Roman" w:cs="Times New Roman"/>
          <w:sz w:val="28"/>
          <w:szCs w:val="28"/>
        </w:rPr>
      </w:pPr>
    </w:p>
    <w:p w14:paraId="5EFC635D" w14:textId="1591AC43" w:rsidR="00D6778A" w:rsidRPr="00D6778A" w:rsidRDefault="00D6778A" w:rsidP="00D6778A">
      <w:pPr>
        <w:pStyle w:val="1"/>
        <w:numPr>
          <w:ilvl w:val="1"/>
          <w:numId w:val="1"/>
        </w:numPr>
        <w:tabs>
          <w:tab w:val="left" w:pos="851"/>
        </w:tabs>
        <w:spacing w:before="0" w:beforeAutospacing="0" w:after="0" w:afterAutospacing="0"/>
        <w:ind w:left="0" w:firstLine="0"/>
        <w:jc w:val="both"/>
        <w:rPr>
          <w:b w:val="0"/>
          <w:bCs w:val="0"/>
          <w:sz w:val="28"/>
          <w:szCs w:val="28"/>
        </w:rPr>
      </w:pPr>
      <w:bookmarkStart w:id="59" w:name="_Toc85199067"/>
      <w:r>
        <w:rPr>
          <w:sz w:val="28"/>
          <w:szCs w:val="28"/>
        </w:rPr>
        <w:t xml:space="preserve">11.10.2021 ЕРЗ. </w:t>
      </w:r>
      <w:r w:rsidRPr="00D6778A">
        <w:rPr>
          <w:sz w:val="28"/>
          <w:szCs w:val="28"/>
        </w:rPr>
        <w:t>За счет чего повысят кредитное качество ипотечных облигаций</w:t>
      </w:r>
      <w:bookmarkEnd w:id="59"/>
    </w:p>
    <w:p w14:paraId="137CC2E0"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Соответствующий законопроект </w:t>
      </w:r>
      <w:hyperlink r:id="rId140" w:history="1">
        <w:r w:rsidRPr="00D6778A">
          <w:rPr>
            <w:rFonts w:ascii="Times New Roman" w:hAnsi="Times New Roman" w:cs="Times New Roman"/>
            <w:sz w:val="28"/>
            <w:szCs w:val="28"/>
          </w:rPr>
          <w:t>внесен</w:t>
        </w:r>
      </w:hyperlink>
      <w:r w:rsidRPr="00D6778A">
        <w:rPr>
          <w:rFonts w:ascii="Times New Roman" w:hAnsi="Times New Roman" w:cs="Times New Roman"/>
          <w:sz w:val="28"/>
          <w:szCs w:val="28"/>
        </w:rPr>
        <w:t> в Госдуму.</w:t>
      </w:r>
    </w:p>
    <w:p w14:paraId="0E0BABCA"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Как следует из пояснительной записки к документу, он предполагает внесение изменений в </w:t>
      </w:r>
      <w:hyperlink r:id="rId141" w:history="1">
        <w:r w:rsidRPr="00D6778A">
          <w:rPr>
            <w:rFonts w:ascii="Times New Roman" w:hAnsi="Times New Roman" w:cs="Times New Roman"/>
            <w:sz w:val="28"/>
            <w:szCs w:val="28"/>
          </w:rPr>
          <w:t>39-ФЗ</w:t>
        </w:r>
      </w:hyperlink>
      <w:r w:rsidRPr="00D6778A">
        <w:rPr>
          <w:rFonts w:ascii="Times New Roman" w:hAnsi="Times New Roman" w:cs="Times New Roman"/>
          <w:sz w:val="28"/>
          <w:szCs w:val="28"/>
        </w:rPr>
        <w:t> «О рынке ценных бумаг» и </w:t>
      </w:r>
      <w:hyperlink r:id="rId142" w:history="1">
        <w:r w:rsidRPr="00D6778A">
          <w:rPr>
            <w:rFonts w:ascii="Times New Roman" w:hAnsi="Times New Roman" w:cs="Times New Roman"/>
            <w:sz w:val="28"/>
            <w:szCs w:val="28"/>
          </w:rPr>
          <w:t>127-ФЗ</w:t>
        </w:r>
      </w:hyperlink>
      <w:r w:rsidRPr="00D6778A">
        <w:rPr>
          <w:rFonts w:ascii="Times New Roman" w:hAnsi="Times New Roman" w:cs="Times New Roman"/>
          <w:sz w:val="28"/>
          <w:szCs w:val="28"/>
        </w:rPr>
        <w:t> «О несостоятельности (банкротстве)», направленных на повышение кредитного качества </w:t>
      </w:r>
      <w:hyperlink r:id="rId143" w:anchor="title0" w:history="1">
        <w:r w:rsidRPr="00D6778A">
          <w:rPr>
            <w:rFonts w:ascii="Times New Roman" w:hAnsi="Times New Roman" w:cs="Times New Roman"/>
            <w:sz w:val="28"/>
            <w:szCs w:val="28"/>
          </w:rPr>
          <w:t>ипотечных облигаций</w:t>
        </w:r>
      </w:hyperlink>
      <w:r w:rsidRPr="00D6778A">
        <w:rPr>
          <w:rFonts w:ascii="Times New Roman" w:hAnsi="Times New Roman" w:cs="Times New Roman"/>
          <w:sz w:val="28"/>
          <w:szCs w:val="28"/>
        </w:rPr>
        <w:t>.</w:t>
      </w:r>
    </w:p>
    <w:p w14:paraId="4D2CF064" w14:textId="407EFC28"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Согласно законопроекту, денежные средства, включенные в состав покрытия ипотечных облигаций, должны находиться на открытом (открытых) эмитентом залоговом счете (залоговых счетах), а банковские реквизиты таких счетов указываться в решении о выпуске этих ценных бумаг.</w:t>
      </w:r>
    </w:p>
    <w:p w14:paraId="500F0139"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Также в законопроекте прописано, что:</w:t>
      </w:r>
    </w:p>
    <w:p w14:paraId="6AAEB9D3" w14:textId="17FF6683" w:rsidR="00D6778A" w:rsidRPr="00D6778A" w:rsidRDefault="00D6778A" w:rsidP="002B2B37">
      <w:pPr>
        <w:pStyle w:val="a3"/>
        <w:numPr>
          <w:ilvl w:val="0"/>
          <w:numId w:val="5"/>
        </w:numPr>
        <w:tabs>
          <w:tab w:val="left" w:pos="851"/>
        </w:tabs>
        <w:spacing w:after="0"/>
        <w:ind w:left="0" w:firstLine="0"/>
        <w:jc w:val="both"/>
        <w:rPr>
          <w:rFonts w:ascii="Times New Roman" w:hAnsi="Times New Roman" w:cs="Times New Roman"/>
          <w:sz w:val="28"/>
          <w:szCs w:val="28"/>
        </w:rPr>
      </w:pPr>
      <w:r w:rsidRPr="00D6778A">
        <w:rPr>
          <w:rFonts w:ascii="Times New Roman" w:hAnsi="Times New Roman" w:cs="Times New Roman"/>
          <w:sz w:val="28"/>
          <w:szCs w:val="28"/>
        </w:rPr>
        <w:t>зачисление иных денежных средств на указанные счета не допускается;</w:t>
      </w:r>
    </w:p>
    <w:p w14:paraId="6F4B0840" w14:textId="0E040350" w:rsidR="00D6778A" w:rsidRPr="00D6778A" w:rsidRDefault="00D6778A" w:rsidP="002B2B37">
      <w:pPr>
        <w:pStyle w:val="a3"/>
        <w:numPr>
          <w:ilvl w:val="0"/>
          <w:numId w:val="5"/>
        </w:numPr>
        <w:tabs>
          <w:tab w:val="left" w:pos="851"/>
        </w:tabs>
        <w:spacing w:after="0"/>
        <w:ind w:left="0" w:firstLine="0"/>
        <w:jc w:val="both"/>
        <w:rPr>
          <w:rFonts w:ascii="Times New Roman" w:hAnsi="Times New Roman" w:cs="Times New Roman"/>
          <w:sz w:val="28"/>
          <w:szCs w:val="28"/>
        </w:rPr>
      </w:pPr>
      <w:r w:rsidRPr="00D6778A">
        <w:rPr>
          <w:rFonts w:ascii="Times New Roman" w:hAnsi="Times New Roman" w:cs="Times New Roman"/>
          <w:sz w:val="28"/>
          <w:szCs w:val="28"/>
        </w:rPr>
        <w:t>в случае признания банкротом кредитной организации для удовлетворения требований кредиторов (по договору залогового счета) конкурсный управляющий должен перечислить денежные средства (за вычетом суммы, предназначенной для удовлетворения требований кредиторов первой и второй очереди) с данного залогового счета на иной залоговый счет, указанный эмитентом.</w:t>
      </w:r>
    </w:p>
    <w:p w14:paraId="06B48EC3"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b/>
          <w:bCs/>
          <w:sz w:val="28"/>
          <w:szCs w:val="28"/>
        </w:rPr>
        <w:t> </w:t>
      </w:r>
    </w:p>
    <w:p w14:paraId="57D5720E" w14:textId="60AE78E0" w:rsidR="00D6778A" w:rsidRPr="00D6778A" w:rsidRDefault="00D6778A" w:rsidP="00D6778A">
      <w:pPr>
        <w:tabs>
          <w:tab w:val="left" w:pos="851"/>
        </w:tabs>
        <w:spacing w:after="0"/>
        <w:jc w:val="both"/>
        <w:rPr>
          <w:rFonts w:ascii="Times New Roman" w:hAnsi="Times New Roman" w:cs="Times New Roman"/>
          <w:sz w:val="28"/>
          <w:szCs w:val="28"/>
        </w:rPr>
      </w:pPr>
      <w:r w:rsidRPr="00D6778A">
        <w:rPr>
          <w:rFonts w:ascii="Times New Roman" w:hAnsi="Times New Roman" w:cs="Times New Roman"/>
          <w:noProof/>
          <w:sz w:val="28"/>
          <w:szCs w:val="28"/>
        </w:rPr>
        <w:drawing>
          <wp:inline distT="0" distB="0" distL="0" distR="0" wp14:anchorId="119F23F3" wp14:editId="26B5ECE9">
            <wp:extent cx="6210440" cy="339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16797" cy="3394371"/>
                    </a:xfrm>
                    <a:prstGeom prst="rect">
                      <a:avLst/>
                    </a:prstGeom>
                    <a:noFill/>
                    <a:ln>
                      <a:noFill/>
                    </a:ln>
                  </pic:spPr>
                </pic:pic>
              </a:graphicData>
            </a:graphic>
          </wp:inline>
        </w:drawing>
      </w:r>
    </w:p>
    <w:p w14:paraId="32856B2A"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Фото: www.sravni.ru</w:t>
      </w:r>
    </w:p>
    <w:p w14:paraId="436CE933"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w:t>
      </w:r>
    </w:p>
    <w:p w14:paraId="2E172E71" w14:textId="77777777" w:rsidR="00FF44E9" w:rsidRPr="00D6778A" w:rsidRDefault="00FF44E9" w:rsidP="00FF44E9">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lastRenderedPageBreak/>
        <w:t>Кроме того, в законопроекте детально прописаны правила зачисления и списания денежных средств, полученных от реализации имущества, составляющего ипотечное покрытие.</w:t>
      </w:r>
    </w:p>
    <w:p w14:paraId="443B132F"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Напомним, что с помощью инструмента ипотечных облигаций Правительство уже несколько лет </w:t>
      </w:r>
      <w:hyperlink r:id="rId145" w:history="1">
        <w:r w:rsidRPr="00D6778A">
          <w:rPr>
            <w:rFonts w:ascii="Times New Roman" w:hAnsi="Times New Roman" w:cs="Times New Roman"/>
            <w:sz w:val="28"/>
            <w:szCs w:val="28"/>
          </w:rPr>
          <w:t>стимулирует</w:t>
        </w:r>
      </w:hyperlink>
      <w:r w:rsidRPr="00D6778A">
        <w:rPr>
          <w:rFonts w:ascii="Times New Roman" w:hAnsi="Times New Roman" w:cs="Times New Roman"/>
          <w:sz w:val="28"/>
          <w:szCs w:val="28"/>
        </w:rPr>
        <w:t> рынок ИЖК в России.</w:t>
      </w:r>
    </w:p>
    <w:p w14:paraId="295BBAC2"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Эта схема </w:t>
      </w:r>
      <w:hyperlink r:id="rId146" w:history="1">
        <w:r w:rsidRPr="00D6778A">
          <w:rPr>
            <w:rFonts w:ascii="Times New Roman" w:hAnsi="Times New Roman" w:cs="Times New Roman"/>
            <w:sz w:val="28"/>
            <w:szCs w:val="28"/>
          </w:rPr>
          <w:t>работает</w:t>
        </w:r>
      </w:hyperlink>
      <w:r w:rsidRPr="00D6778A">
        <w:rPr>
          <w:rFonts w:ascii="Times New Roman" w:hAnsi="Times New Roman" w:cs="Times New Roman"/>
          <w:sz w:val="28"/>
          <w:szCs w:val="28"/>
        </w:rPr>
        <w:t> следующим образом: эмитированные банком-кредитором бумаги обеспечиваются кредитами на покупку жилья, выданными банком-кредитором, а также поручительством профильной госкорпорации ДОМ.РФ. Далее бумаги реализуются на фондовом рынке.</w:t>
      </w:r>
    </w:p>
    <w:p w14:paraId="50A9BB36" w14:textId="01797F4A"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b/>
          <w:bCs/>
          <w:sz w:val="28"/>
          <w:szCs w:val="28"/>
        </w:rPr>
        <w:t> </w:t>
      </w:r>
      <w:r w:rsidRPr="00D6778A">
        <w:rPr>
          <w:rFonts w:ascii="Times New Roman" w:hAnsi="Times New Roman" w:cs="Times New Roman"/>
          <w:sz w:val="28"/>
          <w:szCs w:val="28"/>
        </w:rPr>
        <w:t>Таким образом, у банка-партнера госкорпорации ДОМ.РФ появляется дополнительная рублевая ликвидность, которую можно использовать для выдачи новых ипотечных кредитов и рефинансирования уже выданных.</w:t>
      </w:r>
    </w:p>
    <w:p w14:paraId="1A7FEE78" w14:textId="77777777"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Чем больше объем ликвидности — тем меньше ставка ИЖК, а значит, — тем доступнее жилье. А погашаются облигации за счет платежей, регулярно поступающих от ипотечных заемщиков.</w:t>
      </w:r>
    </w:p>
    <w:p w14:paraId="75CD8CD3" w14:textId="22FF25F8"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За последние пять лет на российский рынок ипотеки </w:t>
      </w:r>
      <w:hyperlink r:id="rId147" w:history="1">
        <w:r w:rsidRPr="00D6778A">
          <w:rPr>
            <w:rFonts w:ascii="Times New Roman" w:hAnsi="Times New Roman" w:cs="Times New Roman"/>
            <w:sz w:val="28"/>
            <w:szCs w:val="28"/>
          </w:rPr>
          <w:t>поступило</w:t>
        </w:r>
      </w:hyperlink>
      <w:r w:rsidRPr="00D6778A">
        <w:rPr>
          <w:rFonts w:ascii="Times New Roman" w:hAnsi="Times New Roman" w:cs="Times New Roman"/>
          <w:sz w:val="28"/>
          <w:szCs w:val="28"/>
        </w:rPr>
        <w:t>, по данным ДОМ.РФ, около 1 трлн руб., полученных от реализации на фондовом рынке ипотечных облигаций.     </w:t>
      </w:r>
    </w:p>
    <w:p w14:paraId="63C2EE84" w14:textId="1654109D" w:rsidR="00B23327" w:rsidRDefault="00B23327" w:rsidP="00771540">
      <w:pPr>
        <w:pStyle w:val="1"/>
        <w:tabs>
          <w:tab w:val="left" w:pos="851"/>
        </w:tabs>
        <w:spacing w:before="0" w:beforeAutospacing="0" w:after="0" w:afterAutospacing="0"/>
        <w:jc w:val="both"/>
        <w:rPr>
          <w:sz w:val="28"/>
          <w:szCs w:val="28"/>
        </w:rPr>
      </w:pPr>
    </w:p>
    <w:p w14:paraId="4F4F254B" w14:textId="26CC818B" w:rsidR="00771540" w:rsidRPr="00771540" w:rsidRDefault="00771540" w:rsidP="00771540">
      <w:pPr>
        <w:pStyle w:val="1"/>
        <w:numPr>
          <w:ilvl w:val="1"/>
          <w:numId w:val="1"/>
        </w:numPr>
        <w:tabs>
          <w:tab w:val="left" w:pos="851"/>
        </w:tabs>
        <w:spacing w:before="0" w:beforeAutospacing="0" w:after="0" w:afterAutospacing="0"/>
        <w:ind w:left="0" w:firstLine="0"/>
        <w:jc w:val="both"/>
        <w:rPr>
          <w:b w:val="0"/>
          <w:bCs w:val="0"/>
          <w:sz w:val="28"/>
          <w:szCs w:val="28"/>
        </w:rPr>
      </w:pPr>
      <w:bookmarkStart w:id="60" w:name="_Toc85199068"/>
      <w:r>
        <w:rPr>
          <w:sz w:val="28"/>
          <w:szCs w:val="28"/>
        </w:rPr>
        <w:t xml:space="preserve">12.10.2021 ЕРЗ. </w:t>
      </w:r>
      <w:r w:rsidRPr="00771540">
        <w:rPr>
          <w:sz w:val="28"/>
          <w:szCs w:val="28"/>
        </w:rPr>
        <w:t>Новый формат «деревянной ипотеки» заработал в тестовом режиме</w:t>
      </w:r>
      <w:bookmarkEnd w:id="60"/>
    </w:p>
    <w:p w14:paraId="2A56974C"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Ипотечным покупателям домокомплектов из древесины заводского изготовления предусмотрена скидка в размере до 350 тыс. руб., компенсировать ее государство теперь будет не банку-кредитору, а производителю такого домокомплекта. Механизм запущен в тестовом режиме с участием деревообрабатывающей компании «ТАМАК» и Почта Банка, сообщили в пресс-службе Ассоциации деревянного домостроения (</w:t>
      </w:r>
      <w:hyperlink r:id="rId148" w:history="1">
        <w:r w:rsidRPr="00771540">
          <w:rPr>
            <w:rFonts w:ascii="Times New Roman" w:hAnsi="Times New Roman" w:cs="Times New Roman"/>
            <w:sz w:val="28"/>
            <w:szCs w:val="28"/>
          </w:rPr>
          <w:t>АДД</w:t>
        </w:r>
      </w:hyperlink>
      <w:r w:rsidRPr="00771540">
        <w:rPr>
          <w:rFonts w:ascii="Times New Roman" w:hAnsi="Times New Roman" w:cs="Times New Roman"/>
          <w:sz w:val="28"/>
          <w:szCs w:val="28"/>
        </w:rPr>
        <w:t>).</w:t>
      </w:r>
    </w:p>
    <w:p w14:paraId="19732762"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В АДД напомнили, что в течение последних трех лет Минпромторг пытался поддержать деревянное домостроение мерами по субсидированию кредитов, которые в народе назвали </w:t>
      </w:r>
      <w:hyperlink r:id="rId149" w:history="1">
        <w:r w:rsidRPr="00771540">
          <w:rPr>
            <w:rFonts w:ascii="Times New Roman" w:hAnsi="Times New Roman" w:cs="Times New Roman"/>
            <w:sz w:val="28"/>
            <w:szCs w:val="28"/>
          </w:rPr>
          <w:t>«деревянной ипотекой»</w:t>
        </w:r>
      </w:hyperlink>
      <w:r w:rsidRPr="00771540">
        <w:rPr>
          <w:rFonts w:ascii="Times New Roman" w:hAnsi="Times New Roman" w:cs="Times New Roman"/>
          <w:sz w:val="28"/>
          <w:szCs w:val="28"/>
        </w:rPr>
        <w:t> (ее условия были определены постановлением </w:t>
      </w:r>
      <w:hyperlink r:id="rId150" w:history="1">
        <w:r w:rsidRPr="00771540">
          <w:rPr>
            <w:rFonts w:ascii="Times New Roman" w:hAnsi="Times New Roman" w:cs="Times New Roman"/>
            <w:sz w:val="28"/>
            <w:szCs w:val="28"/>
          </w:rPr>
          <w:t>№163</w:t>
        </w:r>
      </w:hyperlink>
      <w:r w:rsidRPr="00771540">
        <w:rPr>
          <w:rFonts w:ascii="Times New Roman" w:hAnsi="Times New Roman" w:cs="Times New Roman"/>
          <w:sz w:val="28"/>
          <w:szCs w:val="28"/>
        </w:rPr>
        <w:t> Правительства РФ от 17.02.2018).</w:t>
      </w:r>
    </w:p>
    <w:p w14:paraId="71BA91BF"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«Сначала предлагалось компенсировать банкам 5% от ставки, затем первоначальный взнос, однако усилия ведомства по работе с банками в этом направлении не увенчались успехом, и Минпромторг принял решение компенсировать скидки на деревянные дома непосредственно производителям», — </w:t>
      </w:r>
      <w:hyperlink r:id="rId151" w:history="1">
        <w:r w:rsidRPr="00771540">
          <w:rPr>
            <w:rFonts w:ascii="Times New Roman" w:hAnsi="Times New Roman" w:cs="Times New Roman"/>
            <w:sz w:val="28"/>
            <w:szCs w:val="28"/>
          </w:rPr>
          <w:t>уточняется</w:t>
        </w:r>
      </w:hyperlink>
      <w:r w:rsidRPr="00771540">
        <w:rPr>
          <w:rFonts w:ascii="Times New Roman" w:hAnsi="Times New Roman" w:cs="Times New Roman"/>
          <w:sz w:val="28"/>
          <w:szCs w:val="28"/>
        </w:rPr>
        <w:t> в сообщении.</w:t>
      </w:r>
    </w:p>
    <w:p w14:paraId="685BFBFF"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Как ранее информировал портал ЕРЗ.РФ, данное решение Минпромторга воплотилось в разработанный совместно с АДД проект Постановления, вносящий соответствующие изменения в Постановление №163. Документ был </w:t>
      </w:r>
      <w:hyperlink r:id="rId152" w:history="1">
        <w:r w:rsidRPr="00771540">
          <w:rPr>
            <w:rFonts w:ascii="Times New Roman" w:hAnsi="Times New Roman" w:cs="Times New Roman"/>
            <w:sz w:val="28"/>
            <w:szCs w:val="28"/>
          </w:rPr>
          <w:t>вынесен</w:t>
        </w:r>
      </w:hyperlink>
      <w:r w:rsidRPr="00771540">
        <w:rPr>
          <w:rFonts w:ascii="Times New Roman" w:hAnsi="Times New Roman" w:cs="Times New Roman"/>
          <w:sz w:val="28"/>
          <w:szCs w:val="28"/>
        </w:rPr>
        <w:t> на общественное обсуждение в 2021 этого года.</w:t>
      </w:r>
    </w:p>
    <w:p w14:paraId="47303C07"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Им предусмотрена следующая схема:</w:t>
      </w:r>
    </w:p>
    <w:p w14:paraId="207BBF0C" w14:textId="398EFB7F" w:rsidR="00771540" w:rsidRPr="00771540" w:rsidRDefault="00771540" w:rsidP="002B2B37">
      <w:pPr>
        <w:pStyle w:val="a3"/>
        <w:numPr>
          <w:ilvl w:val="0"/>
          <w:numId w:val="10"/>
        </w:numPr>
        <w:tabs>
          <w:tab w:val="left" w:pos="851"/>
        </w:tabs>
        <w:spacing w:after="0"/>
        <w:ind w:left="0" w:firstLine="0"/>
        <w:jc w:val="both"/>
        <w:rPr>
          <w:rFonts w:ascii="Times New Roman" w:hAnsi="Times New Roman" w:cs="Times New Roman"/>
          <w:sz w:val="28"/>
          <w:szCs w:val="28"/>
        </w:rPr>
      </w:pPr>
      <w:r w:rsidRPr="00771540">
        <w:rPr>
          <w:rFonts w:ascii="Times New Roman" w:hAnsi="Times New Roman" w:cs="Times New Roman"/>
          <w:sz w:val="28"/>
          <w:szCs w:val="28"/>
        </w:rPr>
        <w:lastRenderedPageBreak/>
        <w:t>производители деревянных домокомплектов, имеющие сертификат происхождения продукции СТ-1 и соответствующее заключение Минпромторга, предоставляют гражданам возможность купить с помощью ипотеки такой домокомплект стоимостью до 3,5 млн руб. с 10-процентной скидкой;</w:t>
      </w:r>
    </w:p>
    <w:p w14:paraId="465CF56B" w14:textId="4376DFE2" w:rsidR="00771540" w:rsidRPr="00771540" w:rsidRDefault="00771540" w:rsidP="002B2B37">
      <w:pPr>
        <w:pStyle w:val="a3"/>
        <w:numPr>
          <w:ilvl w:val="0"/>
          <w:numId w:val="10"/>
        </w:numPr>
        <w:tabs>
          <w:tab w:val="left" w:pos="851"/>
        </w:tabs>
        <w:spacing w:after="0"/>
        <w:ind w:left="0" w:firstLine="0"/>
        <w:jc w:val="both"/>
        <w:rPr>
          <w:rFonts w:ascii="Times New Roman" w:hAnsi="Times New Roman" w:cs="Times New Roman"/>
          <w:sz w:val="28"/>
          <w:szCs w:val="28"/>
        </w:rPr>
      </w:pPr>
      <w:r w:rsidRPr="00771540">
        <w:rPr>
          <w:rFonts w:ascii="Times New Roman" w:hAnsi="Times New Roman" w:cs="Times New Roman"/>
          <w:sz w:val="28"/>
          <w:szCs w:val="28"/>
        </w:rPr>
        <w:t>скидка, которая является первоначальным взносом по ипотеке, уплачивается производителем банку-кредитору;</w:t>
      </w:r>
    </w:p>
    <w:p w14:paraId="773FDD57" w14:textId="6EADCDAF" w:rsidR="00771540" w:rsidRPr="00771540" w:rsidRDefault="00771540" w:rsidP="002B2B37">
      <w:pPr>
        <w:pStyle w:val="a3"/>
        <w:numPr>
          <w:ilvl w:val="0"/>
          <w:numId w:val="10"/>
        </w:numPr>
        <w:tabs>
          <w:tab w:val="left" w:pos="851"/>
        </w:tabs>
        <w:spacing w:after="0"/>
        <w:ind w:left="0" w:firstLine="0"/>
        <w:jc w:val="both"/>
        <w:rPr>
          <w:rFonts w:ascii="Times New Roman" w:hAnsi="Times New Roman" w:cs="Times New Roman"/>
          <w:sz w:val="28"/>
          <w:szCs w:val="28"/>
        </w:rPr>
      </w:pPr>
      <w:r w:rsidRPr="00771540">
        <w:rPr>
          <w:rFonts w:ascii="Times New Roman" w:hAnsi="Times New Roman" w:cs="Times New Roman"/>
          <w:sz w:val="28"/>
          <w:szCs w:val="28"/>
        </w:rPr>
        <w:t>государство в рамках профильной госпрограммы компенсирует производителю домокомплекта понесенные финансовые затраты в пределах 350 тыс. руб.</w:t>
      </w:r>
    </w:p>
    <w:p w14:paraId="23C785A7"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На днях данная схема заработала в порядке тестирования, сообщили в АДД. Ее участниками стали компания </w:t>
      </w:r>
      <w:hyperlink r:id="rId153" w:history="1">
        <w:r w:rsidRPr="00771540">
          <w:rPr>
            <w:rFonts w:ascii="Times New Roman" w:hAnsi="Times New Roman" w:cs="Times New Roman"/>
            <w:sz w:val="28"/>
            <w:szCs w:val="28"/>
          </w:rPr>
          <w:t>«ТАМАК»</w:t>
        </w:r>
      </w:hyperlink>
      <w:r w:rsidRPr="00771540">
        <w:rPr>
          <w:rFonts w:ascii="Times New Roman" w:hAnsi="Times New Roman" w:cs="Times New Roman"/>
          <w:sz w:val="28"/>
          <w:szCs w:val="28"/>
        </w:rPr>
        <w:t> (на сегодня это единственный производитель деревянных домокомплектов в РФ, имеющий сертификат происхождения продукции </w:t>
      </w:r>
      <w:hyperlink r:id="rId154" w:history="1">
        <w:r w:rsidRPr="00771540">
          <w:rPr>
            <w:rFonts w:ascii="Times New Roman" w:hAnsi="Times New Roman" w:cs="Times New Roman"/>
            <w:sz w:val="28"/>
            <w:szCs w:val="28"/>
          </w:rPr>
          <w:t>СТ-1</w:t>
        </w:r>
      </w:hyperlink>
      <w:r w:rsidRPr="00771540">
        <w:rPr>
          <w:rFonts w:ascii="Times New Roman" w:hAnsi="Times New Roman" w:cs="Times New Roman"/>
          <w:sz w:val="28"/>
          <w:szCs w:val="28"/>
        </w:rPr>
        <w:t> и соответствующее заключение Минпромторга) и </w:t>
      </w:r>
      <w:hyperlink r:id="rId155" w:history="1">
        <w:r w:rsidRPr="00771540">
          <w:rPr>
            <w:rFonts w:ascii="Times New Roman" w:hAnsi="Times New Roman" w:cs="Times New Roman"/>
            <w:sz w:val="28"/>
            <w:szCs w:val="28"/>
          </w:rPr>
          <w:t>Почта Банк</w:t>
        </w:r>
      </w:hyperlink>
      <w:r w:rsidRPr="00771540">
        <w:rPr>
          <w:rFonts w:ascii="Times New Roman" w:hAnsi="Times New Roman" w:cs="Times New Roman"/>
          <w:sz w:val="28"/>
          <w:szCs w:val="28"/>
        </w:rPr>
        <w:t>.</w:t>
      </w:r>
    </w:p>
    <w:p w14:paraId="385F2F43"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Для участия в пилотном проекте отобраны 10 проектов коттеджей производства «ТАМАК» со стоимостью домокомплекта до 3,5 млн. руб.</w:t>
      </w:r>
    </w:p>
    <w:p w14:paraId="36A4DDC7" w14:textId="2A7638FE"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Чтобы получить субсидию (скидку) в размере первоначального взноса, покупателю такого коттеджа (домокомплекта) необходимо</w:t>
      </w:r>
      <w:r w:rsidR="00420D33">
        <w:rPr>
          <w:rFonts w:ascii="Times New Roman" w:hAnsi="Times New Roman" w:cs="Times New Roman"/>
          <w:sz w:val="28"/>
          <w:szCs w:val="28"/>
        </w:rPr>
        <w:t xml:space="preserve"> </w:t>
      </w:r>
      <w:hyperlink r:id="rId156" w:history="1">
        <w:r w:rsidRPr="00771540">
          <w:rPr>
            <w:rFonts w:ascii="Times New Roman" w:hAnsi="Times New Roman" w:cs="Times New Roman"/>
            <w:sz w:val="28"/>
            <w:szCs w:val="28"/>
          </w:rPr>
          <w:t>воспользоваться</w:t>
        </w:r>
      </w:hyperlink>
      <w:r w:rsidR="00420D33">
        <w:rPr>
          <w:rFonts w:ascii="Times New Roman" w:hAnsi="Times New Roman" w:cs="Times New Roman"/>
          <w:sz w:val="28"/>
          <w:szCs w:val="28"/>
        </w:rPr>
        <w:t xml:space="preserve"> </w:t>
      </w:r>
      <w:r w:rsidRPr="00771540">
        <w:rPr>
          <w:rFonts w:ascii="Times New Roman" w:hAnsi="Times New Roman" w:cs="Times New Roman"/>
          <w:sz w:val="28"/>
          <w:szCs w:val="28"/>
        </w:rPr>
        <w:t>профильным</w:t>
      </w:r>
      <w:r w:rsidR="00420D33">
        <w:rPr>
          <w:rFonts w:ascii="Times New Roman" w:hAnsi="Times New Roman" w:cs="Times New Roman"/>
          <w:sz w:val="28"/>
          <w:szCs w:val="28"/>
        </w:rPr>
        <w:t xml:space="preserve"> </w:t>
      </w:r>
      <w:r w:rsidRPr="00771540">
        <w:rPr>
          <w:rFonts w:ascii="Times New Roman" w:hAnsi="Times New Roman" w:cs="Times New Roman"/>
          <w:sz w:val="28"/>
          <w:szCs w:val="28"/>
        </w:rPr>
        <w:t>ипотечным продуктом Почта Банка по ставке 4,9% годовых.</w:t>
      </w:r>
    </w:p>
    <w:p w14:paraId="4600CD17" w14:textId="29B19FC5"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По словам директора по работе с госорганами АДД </w:t>
      </w:r>
      <w:r w:rsidRPr="00771540">
        <w:rPr>
          <w:rFonts w:ascii="Times New Roman" w:hAnsi="Times New Roman" w:cs="Times New Roman"/>
          <w:b/>
          <w:bCs/>
          <w:sz w:val="28"/>
          <w:szCs w:val="28"/>
        </w:rPr>
        <w:t>Вадима Фидарова</w:t>
      </w:r>
      <w:r w:rsidRPr="00771540">
        <w:rPr>
          <w:rFonts w:ascii="Times New Roman" w:hAnsi="Times New Roman" w:cs="Times New Roman"/>
          <w:sz w:val="28"/>
          <w:szCs w:val="28"/>
        </w:rPr>
        <w:t>, тестирование покажет, насколько высоким будет спрос на приобретение деревянных домов по такой схеме.</w:t>
      </w:r>
    </w:p>
    <w:p w14:paraId="27C8B7C9"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Тем самым будет определена эффективность механизма субсидирования в секторе индивидуального жилищного строительства (</w:t>
      </w:r>
      <w:hyperlink r:id="rId157" w:history="1">
        <w:r w:rsidRPr="00771540">
          <w:rPr>
            <w:rFonts w:ascii="Times New Roman" w:hAnsi="Times New Roman" w:cs="Times New Roman"/>
            <w:sz w:val="28"/>
            <w:szCs w:val="28"/>
          </w:rPr>
          <w:t>ИЖС</w:t>
        </w:r>
      </w:hyperlink>
      <w:r w:rsidRPr="00771540">
        <w:rPr>
          <w:rFonts w:ascii="Times New Roman" w:hAnsi="Times New Roman" w:cs="Times New Roman"/>
          <w:sz w:val="28"/>
          <w:szCs w:val="28"/>
        </w:rPr>
        <w:t>) в целом, добавил он.</w:t>
      </w:r>
    </w:p>
    <w:p w14:paraId="5A3F57FC" w14:textId="76179B0A"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Директор управления элитной недвижимости компании </w:t>
      </w:r>
      <w:hyperlink r:id="rId158" w:history="1">
        <w:r w:rsidRPr="00771540">
          <w:rPr>
            <w:rFonts w:ascii="Times New Roman" w:hAnsi="Times New Roman" w:cs="Times New Roman"/>
            <w:sz w:val="28"/>
            <w:szCs w:val="28"/>
          </w:rPr>
          <w:t>Метриум Премиум</w:t>
        </w:r>
      </w:hyperlink>
      <w:r w:rsidRPr="00771540">
        <w:rPr>
          <w:rFonts w:ascii="Times New Roman" w:hAnsi="Times New Roman" w:cs="Times New Roman"/>
          <w:sz w:val="28"/>
          <w:szCs w:val="28"/>
        </w:rPr>
        <w:t> </w:t>
      </w:r>
      <w:r w:rsidRPr="00771540">
        <w:rPr>
          <w:rFonts w:ascii="Times New Roman" w:hAnsi="Times New Roman" w:cs="Times New Roman"/>
          <w:b/>
          <w:bCs/>
          <w:sz w:val="28"/>
          <w:szCs w:val="28"/>
        </w:rPr>
        <w:t>Анна Раджабова</w:t>
      </w:r>
      <w:r w:rsidRPr="00771540">
        <w:rPr>
          <w:rFonts w:ascii="Times New Roman" w:hAnsi="Times New Roman" w:cs="Times New Roman"/>
          <w:sz w:val="28"/>
          <w:szCs w:val="28"/>
        </w:rPr>
        <w:t xml:space="preserve"> прогнозирует, что механизм покажет себя эффективным в силу растущего спроса на частные дома.</w:t>
      </w:r>
    </w:p>
    <w:p w14:paraId="6A1E8E7A"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«Пандемия коронавируса и массовый переход на удаленный формат работы послужили драйвером развития данного рынка, причем это относится как к самым доступным лотам, так и более дорогим вариантам», — </w:t>
      </w:r>
      <w:hyperlink r:id="rId159" w:history="1">
        <w:r w:rsidRPr="00771540">
          <w:rPr>
            <w:rFonts w:ascii="Times New Roman" w:hAnsi="Times New Roman" w:cs="Times New Roman"/>
            <w:sz w:val="28"/>
            <w:szCs w:val="28"/>
          </w:rPr>
          <w:t>заметила</w:t>
        </w:r>
      </w:hyperlink>
      <w:r w:rsidRPr="00771540">
        <w:rPr>
          <w:rFonts w:ascii="Times New Roman" w:hAnsi="Times New Roman" w:cs="Times New Roman"/>
          <w:sz w:val="28"/>
          <w:szCs w:val="28"/>
        </w:rPr>
        <w:t> эксперт, комментируя для ТАСС запуск тестового проекта.</w:t>
      </w:r>
    </w:p>
    <w:p w14:paraId="314CDF46" w14:textId="77777777"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Раджабова подкрепила свой прогноз статистикой, отметив, что по данным ДОМ.РФ объем ввода объектов ИЖС в эксплуатацию в январе-августе 2021 года на 39% превысил показатели аналогичного периода предыдущего года.</w:t>
      </w:r>
    </w:p>
    <w:p w14:paraId="7C496603" w14:textId="4C67FE84" w:rsidR="00771540" w:rsidRP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 Напомним, что согласно недавней </w:t>
      </w:r>
      <w:hyperlink r:id="rId160" w:history="1">
        <w:r w:rsidRPr="00771540">
          <w:rPr>
            <w:rFonts w:ascii="Times New Roman" w:hAnsi="Times New Roman" w:cs="Times New Roman"/>
            <w:sz w:val="28"/>
            <w:szCs w:val="28"/>
          </w:rPr>
          <w:t>оценке</w:t>
        </w:r>
      </w:hyperlink>
      <w:r w:rsidRPr="00771540">
        <w:rPr>
          <w:rFonts w:ascii="Times New Roman" w:hAnsi="Times New Roman" w:cs="Times New Roman"/>
          <w:sz w:val="28"/>
          <w:szCs w:val="28"/>
        </w:rPr>
        <w:t> генерального директора ДОМ.РФ </w:t>
      </w:r>
      <w:r w:rsidRPr="00771540">
        <w:rPr>
          <w:rFonts w:ascii="Times New Roman" w:hAnsi="Times New Roman" w:cs="Times New Roman"/>
          <w:b/>
          <w:bCs/>
          <w:sz w:val="28"/>
          <w:szCs w:val="28"/>
        </w:rPr>
        <w:t>Виталия Мутко</w:t>
      </w:r>
      <w:r w:rsidRPr="00771540">
        <w:rPr>
          <w:rFonts w:ascii="Times New Roman" w:hAnsi="Times New Roman" w:cs="Times New Roman"/>
          <w:sz w:val="28"/>
          <w:szCs w:val="28"/>
        </w:rPr>
        <w:t>, 108 тыс. российских семей ежегодно готовы брать ипотеку на объекты ИЖС, если ставка ИЖК на такие объекты не превысит 8—9% годовых,</w:t>
      </w:r>
    </w:p>
    <w:p w14:paraId="26DB7515" w14:textId="56E7C641" w:rsidR="00771540" w:rsidRDefault="00771540" w:rsidP="00771540">
      <w:pPr>
        <w:tabs>
          <w:tab w:val="left" w:pos="851"/>
        </w:tabs>
        <w:spacing w:after="0"/>
        <w:ind w:firstLine="851"/>
        <w:jc w:val="both"/>
        <w:rPr>
          <w:rFonts w:ascii="Times New Roman" w:hAnsi="Times New Roman" w:cs="Times New Roman"/>
          <w:sz w:val="28"/>
          <w:szCs w:val="28"/>
        </w:rPr>
      </w:pPr>
      <w:r w:rsidRPr="00771540">
        <w:rPr>
          <w:rFonts w:ascii="Times New Roman" w:hAnsi="Times New Roman" w:cs="Times New Roman"/>
          <w:sz w:val="28"/>
          <w:szCs w:val="28"/>
        </w:rPr>
        <w:t>При действующей же сегодня средней ставке в 10—15% на частные дома приобретение их могут ежегодно позволить себе лишь около 18 тыс. российских семей.</w:t>
      </w:r>
    </w:p>
    <w:p w14:paraId="14AD8D9F" w14:textId="611ED6B7" w:rsidR="00420D33" w:rsidRDefault="00420D33" w:rsidP="00771540">
      <w:pPr>
        <w:tabs>
          <w:tab w:val="left" w:pos="851"/>
        </w:tabs>
        <w:spacing w:after="0"/>
        <w:ind w:firstLine="851"/>
        <w:jc w:val="both"/>
        <w:rPr>
          <w:rFonts w:ascii="Times New Roman" w:hAnsi="Times New Roman" w:cs="Times New Roman"/>
          <w:sz w:val="28"/>
          <w:szCs w:val="28"/>
        </w:rPr>
      </w:pPr>
    </w:p>
    <w:p w14:paraId="327A9C43" w14:textId="0964CA16" w:rsidR="00420D33" w:rsidRPr="00420D33" w:rsidRDefault="00420D33" w:rsidP="00420D33">
      <w:pPr>
        <w:pStyle w:val="1"/>
        <w:numPr>
          <w:ilvl w:val="1"/>
          <w:numId w:val="1"/>
        </w:numPr>
        <w:tabs>
          <w:tab w:val="left" w:pos="851"/>
        </w:tabs>
        <w:spacing w:before="0" w:beforeAutospacing="0" w:after="0" w:afterAutospacing="0"/>
        <w:ind w:left="0" w:firstLine="0"/>
        <w:jc w:val="both"/>
        <w:rPr>
          <w:b w:val="0"/>
          <w:bCs w:val="0"/>
          <w:sz w:val="28"/>
          <w:szCs w:val="28"/>
        </w:rPr>
      </w:pPr>
      <w:bookmarkStart w:id="61" w:name="_Toc85199069"/>
      <w:r>
        <w:rPr>
          <w:sz w:val="28"/>
          <w:szCs w:val="28"/>
        </w:rPr>
        <w:lastRenderedPageBreak/>
        <w:t xml:space="preserve">12.10.2021 ЕРЗ. </w:t>
      </w:r>
      <w:r w:rsidRPr="00420D33">
        <w:rPr>
          <w:sz w:val="28"/>
          <w:szCs w:val="28"/>
        </w:rPr>
        <w:t>В начале октября самая низкая ставка по ипотеке вне льготных госпрограмм была у Банка ДОМ.РФ — 7,75%</w:t>
      </w:r>
      <w:bookmarkEnd w:id="61"/>
    </w:p>
    <w:p w14:paraId="24C97DD3" w14:textId="77777777" w:rsidR="00420D33" w:rsidRPr="00420D33" w:rsidRDefault="00420D33" w:rsidP="00420D33">
      <w:pPr>
        <w:tabs>
          <w:tab w:val="left" w:pos="851"/>
        </w:tabs>
        <w:spacing w:after="0"/>
        <w:ind w:firstLine="851"/>
        <w:jc w:val="both"/>
        <w:rPr>
          <w:rFonts w:ascii="Times New Roman" w:hAnsi="Times New Roman" w:cs="Times New Roman"/>
          <w:sz w:val="28"/>
          <w:szCs w:val="28"/>
        </w:rPr>
      </w:pPr>
      <w:r w:rsidRPr="00420D33">
        <w:rPr>
          <w:rFonts w:ascii="Times New Roman" w:hAnsi="Times New Roman" w:cs="Times New Roman"/>
          <w:sz w:val="28"/>
          <w:szCs w:val="28"/>
        </w:rPr>
        <w:t>Аналитики ДОМ.РФ подготовили очередной </w:t>
      </w:r>
      <w:hyperlink r:id="rId161" w:history="1">
        <w:r w:rsidRPr="00420D33">
          <w:rPr>
            <w:rFonts w:ascii="Times New Roman" w:hAnsi="Times New Roman" w:cs="Times New Roman"/>
            <w:sz w:val="28"/>
            <w:szCs w:val="28"/>
          </w:rPr>
          <w:t>обзор</w:t>
        </w:r>
      </w:hyperlink>
      <w:r w:rsidRPr="00420D33">
        <w:rPr>
          <w:rFonts w:ascii="Times New Roman" w:hAnsi="Times New Roman" w:cs="Times New Roman"/>
          <w:sz w:val="28"/>
          <w:szCs w:val="28"/>
        </w:rPr>
        <w:t>, посвященный развитию конкурентной среды на рынке ипотечного кредитования в стране.</w:t>
      </w:r>
    </w:p>
    <w:p w14:paraId="56B768EC" w14:textId="6B1FF562" w:rsidR="00420D33" w:rsidRPr="00420D33" w:rsidRDefault="00420D33" w:rsidP="00420D33">
      <w:pPr>
        <w:tabs>
          <w:tab w:val="left" w:pos="851"/>
        </w:tabs>
        <w:spacing w:after="0"/>
        <w:ind w:firstLine="851"/>
        <w:jc w:val="both"/>
        <w:rPr>
          <w:rFonts w:ascii="Times New Roman" w:hAnsi="Times New Roman" w:cs="Times New Roman"/>
          <w:sz w:val="28"/>
          <w:szCs w:val="28"/>
        </w:rPr>
      </w:pPr>
      <w:r w:rsidRPr="00420D33">
        <w:rPr>
          <w:rFonts w:ascii="Times New Roman" w:hAnsi="Times New Roman" w:cs="Times New Roman"/>
          <w:b/>
          <w:bCs/>
          <w:sz w:val="28"/>
          <w:szCs w:val="28"/>
        </w:rPr>
        <w:t> </w:t>
      </w:r>
      <w:r w:rsidRPr="00420D33">
        <w:rPr>
          <w:rFonts w:ascii="Times New Roman" w:hAnsi="Times New Roman" w:cs="Times New Roman"/>
          <w:sz w:val="28"/>
          <w:szCs w:val="28"/>
        </w:rPr>
        <w:t>Авторы исследования подсчитали, что в период со 2 по 8 октября в РФ средняя ставка ИЖК:</w:t>
      </w:r>
    </w:p>
    <w:p w14:paraId="55410F62" w14:textId="4BD3DB43"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на жилье в новостройках (вне льготных программ) составила 8,53%;</w:t>
      </w:r>
    </w:p>
    <w:p w14:paraId="3BF800C9" w14:textId="6D987114"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в рамках госпрограммы льготной ипотеки на новостройки — 5,99%;</w:t>
      </w:r>
    </w:p>
    <w:p w14:paraId="34430539" w14:textId="6A967DDC"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в рамках госпрограммы </w:t>
      </w:r>
      <w:hyperlink r:id="rId162" w:history="1">
        <w:r w:rsidRPr="00420D33">
          <w:rPr>
            <w:rFonts w:ascii="Times New Roman" w:hAnsi="Times New Roman" w:cs="Times New Roman"/>
            <w:sz w:val="28"/>
            <w:szCs w:val="28"/>
          </w:rPr>
          <w:t>«Семейная ипотека»</w:t>
        </w:r>
      </w:hyperlink>
      <w:r w:rsidRPr="00420D33">
        <w:rPr>
          <w:rFonts w:ascii="Times New Roman" w:hAnsi="Times New Roman" w:cs="Times New Roman"/>
          <w:sz w:val="28"/>
          <w:szCs w:val="28"/>
        </w:rPr>
        <w:t> — 4,96%.</w:t>
      </w:r>
    </w:p>
    <w:p w14:paraId="198F083E" w14:textId="7FEAD01A" w:rsidR="00420D33" w:rsidRPr="00420D33" w:rsidRDefault="00420D33" w:rsidP="00420D33">
      <w:pPr>
        <w:tabs>
          <w:tab w:val="left" w:pos="851"/>
        </w:tabs>
        <w:spacing w:after="0"/>
        <w:ind w:firstLine="851"/>
        <w:jc w:val="both"/>
        <w:rPr>
          <w:rFonts w:ascii="Times New Roman" w:hAnsi="Times New Roman" w:cs="Times New Roman"/>
          <w:sz w:val="28"/>
          <w:szCs w:val="28"/>
        </w:rPr>
      </w:pPr>
      <w:r w:rsidRPr="00420D33">
        <w:rPr>
          <w:rFonts w:ascii="Times New Roman" w:hAnsi="Times New Roman" w:cs="Times New Roman"/>
          <w:b/>
          <w:bCs/>
          <w:sz w:val="28"/>
          <w:szCs w:val="28"/>
        </w:rPr>
        <w:t> </w:t>
      </w:r>
      <w:r w:rsidRPr="00420D33">
        <w:rPr>
          <w:rFonts w:ascii="Times New Roman" w:hAnsi="Times New Roman" w:cs="Times New Roman"/>
          <w:sz w:val="28"/>
          <w:szCs w:val="28"/>
        </w:rPr>
        <w:t>При этом входящие в ТОП-5 ипотечные банки предлагали в указанный период по данным направлениям соответственно следующие ставки:</w:t>
      </w:r>
    </w:p>
    <w:p w14:paraId="1F3BEF38" w14:textId="6646E630"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Сбербанк — 8,4%, 6,05%, 5%;</w:t>
      </w:r>
    </w:p>
    <w:p w14:paraId="5954EFC3" w14:textId="73116317"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Банк ВТБ — 8,6%, 5,75%, 4,7%;</w:t>
      </w:r>
    </w:p>
    <w:p w14:paraId="2A7F036D" w14:textId="3F7DD587"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Банк ДОМ.РФ — 7,75%, 5,95%, 4,95%;</w:t>
      </w:r>
    </w:p>
    <w:p w14:paraId="65B3428A" w14:textId="51674148"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Россельхозбанк — 8,8%, 5,9%, 4,45%;</w:t>
      </w:r>
    </w:p>
    <w:p w14:paraId="290C8F16" w14:textId="19DC8BCB" w:rsidR="00420D33" w:rsidRPr="00420D33" w:rsidRDefault="00420D33" w:rsidP="002B2B37">
      <w:pPr>
        <w:pStyle w:val="a3"/>
        <w:numPr>
          <w:ilvl w:val="0"/>
          <w:numId w:val="12"/>
        </w:numPr>
        <w:tabs>
          <w:tab w:val="left" w:pos="851"/>
        </w:tabs>
        <w:spacing w:after="0"/>
        <w:ind w:left="0" w:firstLine="0"/>
        <w:jc w:val="both"/>
        <w:rPr>
          <w:rFonts w:ascii="Times New Roman" w:hAnsi="Times New Roman" w:cs="Times New Roman"/>
          <w:sz w:val="28"/>
          <w:szCs w:val="28"/>
        </w:rPr>
      </w:pPr>
      <w:r w:rsidRPr="00420D33">
        <w:rPr>
          <w:rFonts w:ascii="Times New Roman" w:hAnsi="Times New Roman" w:cs="Times New Roman"/>
          <w:sz w:val="28"/>
          <w:szCs w:val="28"/>
        </w:rPr>
        <w:t>Альфа-Банк — 8,69%, 6,05%, 4,99%.</w:t>
      </w:r>
    </w:p>
    <w:p w14:paraId="320E1693" w14:textId="68E98F11" w:rsidR="00771540" w:rsidRDefault="00771540" w:rsidP="00771540">
      <w:pPr>
        <w:tabs>
          <w:tab w:val="left" w:pos="851"/>
        </w:tabs>
        <w:spacing w:after="0"/>
        <w:ind w:firstLine="851"/>
        <w:jc w:val="both"/>
        <w:rPr>
          <w:rFonts w:ascii="Times New Roman" w:hAnsi="Times New Roman" w:cs="Times New Roman"/>
          <w:sz w:val="28"/>
          <w:szCs w:val="28"/>
        </w:rPr>
      </w:pPr>
    </w:p>
    <w:p w14:paraId="44469218" w14:textId="6B3E006A" w:rsidR="00150A54" w:rsidRPr="00150A54" w:rsidRDefault="00150A54" w:rsidP="00150A54">
      <w:pPr>
        <w:pStyle w:val="1"/>
        <w:numPr>
          <w:ilvl w:val="1"/>
          <w:numId w:val="1"/>
        </w:numPr>
        <w:tabs>
          <w:tab w:val="left" w:pos="851"/>
        </w:tabs>
        <w:spacing w:before="0" w:beforeAutospacing="0" w:after="0" w:afterAutospacing="0"/>
        <w:ind w:left="0" w:firstLine="0"/>
        <w:jc w:val="both"/>
        <w:rPr>
          <w:b w:val="0"/>
          <w:bCs w:val="0"/>
          <w:sz w:val="28"/>
          <w:szCs w:val="28"/>
        </w:rPr>
      </w:pPr>
      <w:bookmarkStart w:id="62" w:name="_Toc85199070"/>
      <w:r>
        <w:rPr>
          <w:sz w:val="28"/>
          <w:szCs w:val="28"/>
        </w:rPr>
        <w:t xml:space="preserve">13.10.2021 За-Строй. </w:t>
      </w:r>
      <w:r w:rsidRPr="00150A54">
        <w:rPr>
          <w:sz w:val="28"/>
          <w:szCs w:val="28"/>
        </w:rPr>
        <w:t>Плюс 6,25 миллиона квадратов жилья</w:t>
      </w:r>
      <w:bookmarkEnd w:id="62"/>
    </w:p>
    <w:p w14:paraId="360BAB06" w14:textId="77777777" w:rsidR="00150A54" w:rsidRPr="00150A54" w:rsidRDefault="00150A54" w:rsidP="00150A54">
      <w:pPr>
        <w:tabs>
          <w:tab w:val="left" w:pos="851"/>
        </w:tabs>
        <w:spacing w:after="0"/>
        <w:ind w:firstLine="851"/>
        <w:jc w:val="both"/>
        <w:rPr>
          <w:rFonts w:ascii="Times New Roman" w:hAnsi="Times New Roman" w:cs="Times New Roman"/>
          <w:sz w:val="28"/>
          <w:szCs w:val="28"/>
        </w:rPr>
      </w:pPr>
      <w:r w:rsidRPr="00150A54">
        <w:rPr>
          <w:rFonts w:ascii="Times New Roman" w:hAnsi="Times New Roman" w:cs="Times New Roman"/>
          <w:sz w:val="28"/>
          <w:szCs w:val="28"/>
        </w:rPr>
        <w:t>С начала действия нового законодательства по комплексному развитию территорий получено согласование 24-х проектов в 18-ти регионах нашей страны</w:t>
      </w:r>
    </w:p>
    <w:p w14:paraId="62160961" w14:textId="77777777" w:rsidR="00150A54" w:rsidRPr="00150A54" w:rsidRDefault="00150A54" w:rsidP="00150A54">
      <w:pPr>
        <w:tabs>
          <w:tab w:val="left" w:pos="851"/>
        </w:tabs>
        <w:spacing w:after="0"/>
        <w:ind w:firstLine="851"/>
        <w:jc w:val="both"/>
        <w:rPr>
          <w:rFonts w:ascii="Times New Roman" w:hAnsi="Times New Roman" w:cs="Times New Roman"/>
          <w:sz w:val="28"/>
          <w:szCs w:val="28"/>
        </w:rPr>
      </w:pPr>
      <w:r w:rsidRPr="00150A54">
        <w:rPr>
          <w:rFonts w:ascii="Times New Roman" w:hAnsi="Times New Roman" w:cs="Times New Roman"/>
          <w:sz w:val="28"/>
          <w:szCs w:val="28"/>
        </w:rPr>
        <w:t>В ходе вчерашнего пленарного заседания «Новые правила игры на рынке жилого девелопмента» в рамках III Всероссийского форума «Лучшие продуктовые решения и тренды жилой недвижимости» заместитель генерального директора Фонда «Дом.РФ» Антон Финогенов рассказал, что за десять месяцев реализации новых параметров КРТ согласование прошли в 18-ти субъектов по 24-м проектам на земельных участках площадью 1,46 тысячи гектаров с градостроительным потенциалом 6,25 миллиона квадратных метров жилья. То есть уже сформирован пул проектов.</w:t>
      </w:r>
    </w:p>
    <w:p w14:paraId="0272AAA1" w14:textId="77777777" w:rsidR="00150A54" w:rsidRPr="00150A54" w:rsidRDefault="00150A54" w:rsidP="00150A54">
      <w:pPr>
        <w:tabs>
          <w:tab w:val="left" w:pos="851"/>
        </w:tabs>
        <w:spacing w:after="0"/>
        <w:ind w:firstLine="851"/>
        <w:jc w:val="both"/>
        <w:rPr>
          <w:rFonts w:ascii="Times New Roman" w:hAnsi="Times New Roman" w:cs="Times New Roman"/>
          <w:sz w:val="28"/>
          <w:szCs w:val="28"/>
        </w:rPr>
      </w:pPr>
      <w:r w:rsidRPr="00150A54">
        <w:rPr>
          <w:rFonts w:ascii="Times New Roman" w:hAnsi="Times New Roman" w:cs="Times New Roman"/>
          <w:sz w:val="28"/>
          <w:szCs w:val="28"/>
        </w:rPr>
        <w:t>Антон Владимирович напомнил, что для застройщиков критичное значение имеют сроки и инфраструктура, что обеспечивает законодательство КРТ. Кроме того, правила игры и зоны ответственности жёстко зафиксированы.</w:t>
      </w:r>
    </w:p>
    <w:p w14:paraId="0408948B" w14:textId="77777777" w:rsidR="00150A54" w:rsidRPr="00150A54" w:rsidRDefault="00150A54" w:rsidP="00150A54">
      <w:pPr>
        <w:tabs>
          <w:tab w:val="left" w:pos="851"/>
        </w:tabs>
        <w:spacing w:after="0"/>
        <w:ind w:firstLine="851"/>
        <w:jc w:val="both"/>
        <w:rPr>
          <w:rFonts w:ascii="Times New Roman" w:hAnsi="Times New Roman" w:cs="Times New Roman"/>
          <w:sz w:val="28"/>
          <w:szCs w:val="28"/>
        </w:rPr>
      </w:pPr>
      <w:r w:rsidRPr="00150A54">
        <w:rPr>
          <w:rFonts w:ascii="Times New Roman" w:hAnsi="Times New Roman" w:cs="Times New Roman"/>
          <w:sz w:val="28"/>
          <w:szCs w:val="28"/>
        </w:rPr>
        <w:t>Представитель Фонда «Дом.РФ» отметил, что важным критерием тут является показатель разумной плотности и грамотного благоустройства. Господин Финогенов подчеркнул, что у компании есть достаточный набор полномочий для участия в градостроительной работе, которая ведётся в стране, и заверил:</w:t>
      </w:r>
    </w:p>
    <w:p w14:paraId="583758DC" w14:textId="77777777" w:rsidR="00150A54" w:rsidRPr="00150A54" w:rsidRDefault="00150A54" w:rsidP="00150A54">
      <w:pPr>
        <w:tabs>
          <w:tab w:val="left" w:pos="851"/>
        </w:tabs>
        <w:spacing w:after="0"/>
        <w:ind w:firstLine="851"/>
        <w:jc w:val="both"/>
        <w:rPr>
          <w:rFonts w:ascii="Times New Roman" w:hAnsi="Times New Roman" w:cs="Times New Roman"/>
          <w:sz w:val="28"/>
          <w:szCs w:val="28"/>
        </w:rPr>
      </w:pPr>
      <w:r w:rsidRPr="00150A54">
        <w:rPr>
          <w:rFonts w:ascii="Times New Roman" w:hAnsi="Times New Roman" w:cs="Times New Roman"/>
          <w:sz w:val="28"/>
          <w:szCs w:val="28"/>
        </w:rPr>
        <w:t>Задача до 2030 года кратно амбициознее – ввести около 100 миллионов квадратных метров жилья на земельных участках «Дом.РФ». Этот объём будут вводить застройщики, которым будут обеспечены все возможные меры поддержки.</w:t>
      </w:r>
    </w:p>
    <w:p w14:paraId="6377A86E" w14:textId="4A5D7FB7" w:rsidR="00150A54" w:rsidRDefault="00150A54" w:rsidP="00771540">
      <w:pPr>
        <w:tabs>
          <w:tab w:val="left" w:pos="851"/>
        </w:tabs>
        <w:spacing w:after="0"/>
        <w:ind w:firstLine="851"/>
        <w:jc w:val="both"/>
        <w:rPr>
          <w:rFonts w:ascii="Times New Roman" w:hAnsi="Times New Roman" w:cs="Times New Roman"/>
          <w:sz w:val="28"/>
          <w:szCs w:val="28"/>
        </w:rPr>
      </w:pPr>
    </w:p>
    <w:p w14:paraId="7FF96113" w14:textId="1D0E0EB0" w:rsidR="00FF44E9" w:rsidRDefault="00FF44E9" w:rsidP="00771540">
      <w:pPr>
        <w:tabs>
          <w:tab w:val="left" w:pos="851"/>
        </w:tabs>
        <w:spacing w:after="0"/>
        <w:ind w:firstLine="851"/>
        <w:jc w:val="both"/>
        <w:rPr>
          <w:rFonts w:ascii="Times New Roman" w:hAnsi="Times New Roman" w:cs="Times New Roman"/>
          <w:sz w:val="28"/>
          <w:szCs w:val="28"/>
        </w:rPr>
      </w:pPr>
    </w:p>
    <w:p w14:paraId="3F564849" w14:textId="77777777" w:rsidR="00FF44E9" w:rsidRDefault="00FF44E9" w:rsidP="00771540">
      <w:pPr>
        <w:tabs>
          <w:tab w:val="left" w:pos="851"/>
        </w:tabs>
        <w:spacing w:after="0"/>
        <w:ind w:firstLine="851"/>
        <w:jc w:val="both"/>
        <w:rPr>
          <w:rFonts w:ascii="Times New Roman" w:hAnsi="Times New Roman" w:cs="Times New Roman"/>
          <w:sz w:val="28"/>
          <w:szCs w:val="28"/>
        </w:rPr>
      </w:pPr>
    </w:p>
    <w:p w14:paraId="4FB027AA" w14:textId="62FFE27F" w:rsidR="00145565" w:rsidRPr="00145565" w:rsidRDefault="00145565" w:rsidP="00145565">
      <w:pPr>
        <w:pStyle w:val="1"/>
        <w:numPr>
          <w:ilvl w:val="1"/>
          <w:numId w:val="1"/>
        </w:numPr>
        <w:tabs>
          <w:tab w:val="left" w:pos="851"/>
        </w:tabs>
        <w:spacing w:before="0" w:beforeAutospacing="0" w:after="0" w:afterAutospacing="0"/>
        <w:ind w:left="0" w:firstLine="0"/>
        <w:jc w:val="both"/>
        <w:rPr>
          <w:sz w:val="28"/>
          <w:szCs w:val="28"/>
        </w:rPr>
      </w:pPr>
      <w:bookmarkStart w:id="63" w:name="_Toc85199071"/>
      <w:r>
        <w:rPr>
          <w:sz w:val="28"/>
          <w:szCs w:val="28"/>
        </w:rPr>
        <w:lastRenderedPageBreak/>
        <w:t xml:space="preserve">14.10.2021 АНСБ. </w:t>
      </w:r>
      <w:r w:rsidRPr="00145565">
        <w:rPr>
          <w:sz w:val="28"/>
          <w:szCs w:val="28"/>
        </w:rPr>
        <w:t>В ЕИСЖС теперь можно размещать разрешения на ввод в эксплуатацию</w:t>
      </w:r>
      <w:bookmarkEnd w:id="63"/>
    </w:p>
    <w:p w14:paraId="33EE9587"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ДОМ.РФ обеспечил профильным разрешительным ведомствам техническую возможность размещения в Единой информационной системе жилищного строительства (ЕИСЖС) наш.дом.рф разрешений на ввод объектов капитального строительства в эксплуатацию.</w:t>
      </w:r>
    </w:p>
    <w:p w14:paraId="62EB1DAE"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Процедура опубликования сведений цифровой формы разрешения на ввод на портале наш.дом.рф, их формат и состав полностью соответствуют действующему законодательству. Размещение информации и документов может осуществляться как с использованием личных кабинетов разрешительных органов, так и с использованием Системы межведомственного электронного взаимодействия (СМЭВ).</w:t>
      </w:r>
    </w:p>
    <w:p w14:paraId="70DE7A8B"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«При публикации сведений уполномоченному сотруднику органа исполнительной власти или органа местного самоуправления необходимо выбрать конкретный объект, информация о котором ранее была внесена в ЕИСЖС, ввести фактические показатели вводимого в эксплуатацию объекта (при этом проектные показатели будут получены автоматически из разрешения на строительство) и после подписать электронной подписью. За счет реализованного в системе принципа реестрового учета всегда можно отследить, какие объекты введены, какие по-прежнему строятся, какие у них характеристики и какова динамика в целом по регионам», - прокомментировал директор портала наш.дом.рф Александр Лукьянов.</w:t>
      </w:r>
    </w:p>
    <w:p w14:paraId="22101AA3"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Согласно положениям 225-ФЗ, в ЕИСЖС подлежат опубликованию разрешения на строительство и разрешения на ввод в отношении многоквартирных домов и домов блокированной застройки. Вместе с тем, необходимо также размещать информацию об иных объектах недвижимости, строительство которых осуществляется с привлечением денежных средств дольщиков.</w:t>
      </w:r>
    </w:p>
    <w:p w14:paraId="5EDAA7AB"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b/>
          <w:bCs/>
          <w:sz w:val="28"/>
          <w:szCs w:val="28"/>
        </w:rPr>
        <w:t>Справочно:</w:t>
      </w:r>
    </w:p>
    <w:p w14:paraId="055F3DC4"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Портал наш.дом.рф создан во исполнение требований 225-ФЗ и 214-ФЗ. Первоочередная задача ЕИСЖС, как информационной системы, – цифровая трансформация и обеспечение прозрачности отрасли жилищного строительства, а также предоставление полной, достоверной информации о деятельности профессиональных участников рынка</w:t>
      </w:r>
    </w:p>
    <w:p w14:paraId="5F86764F" w14:textId="4F3687BA" w:rsidR="00145565" w:rsidRDefault="00145565" w:rsidP="00771540">
      <w:pPr>
        <w:tabs>
          <w:tab w:val="left" w:pos="851"/>
        </w:tabs>
        <w:spacing w:after="0"/>
        <w:ind w:firstLine="851"/>
        <w:jc w:val="both"/>
        <w:rPr>
          <w:rFonts w:ascii="Times New Roman" w:hAnsi="Times New Roman" w:cs="Times New Roman"/>
          <w:sz w:val="28"/>
          <w:szCs w:val="28"/>
        </w:rPr>
      </w:pPr>
    </w:p>
    <w:p w14:paraId="752EB22E" w14:textId="6AD4A9F3" w:rsidR="005D72C6" w:rsidRPr="005D72C6" w:rsidRDefault="005D72C6" w:rsidP="005D72C6">
      <w:pPr>
        <w:pStyle w:val="1"/>
        <w:numPr>
          <w:ilvl w:val="1"/>
          <w:numId w:val="1"/>
        </w:numPr>
        <w:tabs>
          <w:tab w:val="left" w:pos="851"/>
        </w:tabs>
        <w:spacing w:before="0" w:beforeAutospacing="0" w:after="0" w:afterAutospacing="0"/>
        <w:ind w:left="0" w:firstLine="0"/>
        <w:jc w:val="both"/>
        <w:rPr>
          <w:b w:val="0"/>
          <w:bCs w:val="0"/>
          <w:sz w:val="28"/>
          <w:szCs w:val="28"/>
        </w:rPr>
      </w:pPr>
      <w:bookmarkStart w:id="64" w:name="_Toc85199072"/>
      <w:r>
        <w:rPr>
          <w:sz w:val="28"/>
          <w:szCs w:val="28"/>
        </w:rPr>
        <w:t xml:space="preserve">14.10.2021 ЕРЗ. </w:t>
      </w:r>
      <w:r w:rsidRPr="005D72C6">
        <w:rPr>
          <w:sz w:val="28"/>
          <w:szCs w:val="28"/>
        </w:rPr>
        <w:t>Новая программа «Ипотека плюс» от Сбербанка позволяет купить квартиру в новостройке по сниженной ставке 7,9%</w:t>
      </w:r>
      <w:bookmarkEnd w:id="64"/>
    </w:p>
    <w:p w14:paraId="1B76785D"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При этом по программе субсидирования с застройщиками ставка составит от 0,1% годовых, </w:t>
      </w:r>
      <w:hyperlink r:id="rId163" w:history="1">
        <w:r w:rsidRPr="005D72C6">
          <w:rPr>
            <w:rFonts w:ascii="Times New Roman" w:hAnsi="Times New Roman" w:cs="Times New Roman"/>
            <w:sz w:val="28"/>
            <w:szCs w:val="28"/>
          </w:rPr>
          <w:t>уточнили</w:t>
        </w:r>
      </w:hyperlink>
      <w:r w:rsidRPr="005D72C6">
        <w:rPr>
          <w:rFonts w:ascii="Times New Roman" w:hAnsi="Times New Roman" w:cs="Times New Roman"/>
          <w:sz w:val="28"/>
          <w:szCs w:val="28"/>
        </w:rPr>
        <w:t> в крупнейшей российской кредитной организации с госучастием.</w:t>
      </w:r>
    </w:p>
    <w:p w14:paraId="5525FF68" w14:textId="2BC3BFDF"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 Новая программа Сбера «Ипотека плюс» позволяет прибрести квартиры в новостройках и на вторичном рынке по сниженной ставке от 7,9% годовых. По программе субсидирования с застройщиками ставка составит от 0,1% годовых.</w:t>
      </w:r>
    </w:p>
    <w:p w14:paraId="7648B911" w14:textId="5CB89B7B"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lastRenderedPageBreak/>
        <w:t> Минимальная сумма кредита по новой программе «Ипотека плюс» составляет:</w:t>
      </w:r>
    </w:p>
    <w:p w14:paraId="5EF0BB9B"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 от 12 млн руб. — для Москвы и Московской области;</w:t>
      </w:r>
    </w:p>
    <w:p w14:paraId="545A2204"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 от 8 млн руб. — для Санкт-Петербурга и Ленинградской области;</w:t>
      </w:r>
    </w:p>
    <w:p w14:paraId="20D7E532"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 от 6 млн руб. — для остальных регионов России.</w:t>
      </w:r>
    </w:p>
    <w:p w14:paraId="15807EAA"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Первоначальный взнос — от 20%, срок кредита — до 30 лет.</w:t>
      </w:r>
    </w:p>
    <w:p w14:paraId="70CBDFBB" w14:textId="2A5140AC"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«Сбер постоянно совершенствует механизмы ипотечного кредитования и улучшает условия для заёмщиков, — </w:t>
      </w:r>
      <w:hyperlink r:id="rId164" w:history="1">
        <w:r w:rsidRPr="005D72C6">
          <w:rPr>
            <w:rFonts w:ascii="Times New Roman" w:hAnsi="Times New Roman" w:cs="Times New Roman"/>
            <w:sz w:val="28"/>
            <w:szCs w:val="28"/>
          </w:rPr>
          <w:t>отметил</w:t>
        </w:r>
      </w:hyperlink>
      <w:r w:rsidRPr="005D72C6">
        <w:rPr>
          <w:rFonts w:ascii="Times New Roman" w:hAnsi="Times New Roman" w:cs="Times New Roman"/>
          <w:sz w:val="28"/>
          <w:szCs w:val="28"/>
        </w:rPr>
        <w:t> Н</w:t>
      </w:r>
      <w:r>
        <w:rPr>
          <w:rFonts w:ascii="Times New Roman" w:hAnsi="Times New Roman" w:cs="Times New Roman"/>
          <w:sz w:val="28"/>
          <w:szCs w:val="28"/>
        </w:rPr>
        <w:t>и</w:t>
      </w:r>
      <w:r w:rsidRPr="005D72C6">
        <w:rPr>
          <w:rFonts w:ascii="Times New Roman" w:hAnsi="Times New Roman" w:cs="Times New Roman"/>
          <w:sz w:val="28"/>
          <w:szCs w:val="28"/>
        </w:rPr>
        <w:t>колай Васёв, вице-президент Сбербанка, директор дивизиона ДомКлик. — Мы хотим, чтобы как можно больше россиян смогли осуществить свою мечту о красивом и удобном жилье с максимальной выгодой. Новая программа "Ипотека плюс" — это лучшая инвестиция в будущее всей семьи. С помощью онлайн-сервисов ДомКлик и персонального менеджера ипотеку можно оформить очень быстро и просто», — добавил топ-менеджер Сбербанка.</w:t>
      </w:r>
    </w:p>
    <w:p w14:paraId="69612CC9" w14:textId="43CE8A53"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Рассчитать ипотеку по новой программе и подать заявку можно </w:t>
      </w:r>
      <w:hyperlink r:id="rId165" w:history="1">
        <w:r w:rsidRPr="005D72C6">
          <w:rPr>
            <w:rFonts w:ascii="Times New Roman" w:hAnsi="Times New Roman" w:cs="Times New Roman"/>
            <w:sz w:val="28"/>
            <w:szCs w:val="28"/>
          </w:rPr>
          <w:t>онлайн</w:t>
        </w:r>
      </w:hyperlink>
      <w:r w:rsidRPr="005D72C6">
        <w:rPr>
          <w:rFonts w:ascii="Times New Roman" w:hAnsi="Times New Roman" w:cs="Times New Roman"/>
          <w:sz w:val="28"/>
          <w:szCs w:val="28"/>
        </w:rPr>
        <w:t> на ДомКлик.</w:t>
      </w:r>
    </w:p>
    <w:p w14:paraId="4FFFFFBA" w14:textId="77777777" w:rsidR="005D72C6" w:rsidRPr="005D72C6" w:rsidRDefault="005D72C6" w:rsidP="005D72C6">
      <w:pPr>
        <w:tabs>
          <w:tab w:val="left" w:pos="851"/>
        </w:tabs>
        <w:spacing w:after="0"/>
        <w:ind w:firstLine="851"/>
        <w:jc w:val="both"/>
        <w:rPr>
          <w:rFonts w:ascii="Times New Roman" w:hAnsi="Times New Roman" w:cs="Times New Roman"/>
          <w:sz w:val="28"/>
          <w:szCs w:val="28"/>
        </w:rPr>
      </w:pPr>
      <w:r w:rsidRPr="005D72C6">
        <w:rPr>
          <w:rFonts w:ascii="Times New Roman" w:hAnsi="Times New Roman" w:cs="Times New Roman"/>
          <w:sz w:val="28"/>
          <w:szCs w:val="28"/>
        </w:rPr>
        <w:t>Как сообщили в Сбербанке, всего за 9 месяцев 2021 года выдано почти 776,9 тыс. кредитов на сумму 2 трлн руб. В прошлом году за аналогичный период объем выдач составил 583 тыс. кредитов на сумму около 1,3 трлн руб. Рост к прошлому году оставляет 45% в суммарном выражении и 25% — в количественном.</w:t>
      </w:r>
    </w:p>
    <w:p w14:paraId="70AB92E8" w14:textId="1248460C" w:rsidR="005D72C6" w:rsidRDefault="005D72C6" w:rsidP="00771540">
      <w:pPr>
        <w:tabs>
          <w:tab w:val="left" w:pos="851"/>
        </w:tabs>
        <w:spacing w:after="0"/>
        <w:ind w:firstLine="851"/>
        <w:jc w:val="both"/>
        <w:rPr>
          <w:rFonts w:ascii="Times New Roman" w:hAnsi="Times New Roman" w:cs="Times New Roman"/>
          <w:sz w:val="28"/>
          <w:szCs w:val="28"/>
        </w:rPr>
      </w:pPr>
    </w:p>
    <w:p w14:paraId="5AB1F637" w14:textId="73C8CA4D" w:rsidR="00DE5C8A" w:rsidRPr="00DE5C8A" w:rsidRDefault="00DE5C8A" w:rsidP="00DE5C8A">
      <w:pPr>
        <w:pStyle w:val="1"/>
        <w:numPr>
          <w:ilvl w:val="1"/>
          <w:numId w:val="1"/>
        </w:numPr>
        <w:tabs>
          <w:tab w:val="left" w:pos="851"/>
        </w:tabs>
        <w:spacing w:before="0" w:beforeAutospacing="0" w:after="0" w:afterAutospacing="0"/>
        <w:ind w:left="0" w:firstLine="0"/>
        <w:jc w:val="both"/>
        <w:rPr>
          <w:b w:val="0"/>
          <w:bCs w:val="0"/>
          <w:sz w:val="28"/>
          <w:szCs w:val="28"/>
        </w:rPr>
      </w:pPr>
      <w:bookmarkStart w:id="65" w:name="_Toc85199073"/>
      <w:r>
        <w:rPr>
          <w:sz w:val="28"/>
          <w:szCs w:val="28"/>
        </w:rPr>
        <w:t xml:space="preserve">15.101.2021 ЕРЗ. </w:t>
      </w:r>
      <w:r w:rsidRPr="00DE5C8A">
        <w:rPr>
          <w:sz w:val="28"/>
          <w:szCs w:val="28"/>
        </w:rPr>
        <w:t>Кредитоспособность ДОМ.РФ остается на высшем уровне</w:t>
      </w:r>
      <w:bookmarkEnd w:id="65"/>
    </w:p>
    <w:p w14:paraId="783F7990"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Такова оценка рейтингового агентства </w:t>
      </w:r>
      <w:hyperlink r:id="rId166" w:history="1">
        <w:r w:rsidRPr="00DE5C8A">
          <w:rPr>
            <w:rFonts w:ascii="Times New Roman" w:hAnsi="Times New Roman" w:cs="Times New Roman"/>
            <w:sz w:val="28"/>
            <w:szCs w:val="28"/>
          </w:rPr>
          <w:t>«Эксперт РА»</w:t>
        </w:r>
      </w:hyperlink>
      <w:r w:rsidRPr="00DE5C8A">
        <w:rPr>
          <w:rFonts w:ascii="Times New Roman" w:hAnsi="Times New Roman" w:cs="Times New Roman"/>
          <w:sz w:val="28"/>
          <w:szCs w:val="28"/>
        </w:rPr>
        <w:t>, которое подтвердило рейтинг единого института развития в жилищной сфере значением ruAAA со стабильным прогнозом.</w:t>
      </w:r>
    </w:p>
    <w:p w14:paraId="555751BD" w14:textId="6B1E05D4"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b/>
          <w:bCs/>
          <w:sz w:val="28"/>
          <w:szCs w:val="28"/>
        </w:rPr>
        <w:t> </w:t>
      </w:r>
      <w:r w:rsidRPr="00DE5C8A">
        <w:rPr>
          <w:rFonts w:ascii="Times New Roman" w:hAnsi="Times New Roman" w:cs="Times New Roman"/>
          <w:sz w:val="28"/>
          <w:szCs w:val="28"/>
        </w:rPr>
        <w:t>В заключении агентства подчеркивается важная роль госкорпорации в реализации государственной жилищной политики и создании комфортных условий для проживания граждан РФ.</w:t>
      </w:r>
    </w:p>
    <w:p w14:paraId="11E7B17B"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«Высокая вероятность административной и финансовой поддержки ДОМ.РФ со стороны государства по-прежнему оказывает сильную поддержку рейтингу Группы, — </w:t>
      </w:r>
      <w:hyperlink r:id="rId167" w:history="1">
        <w:r w:rsidRPr="00DE5C8A">
          <w:rPr>
            <w:rFonts w:ascii="Times New Roman" w:hAnsi="Times New Roman" w:cs="Times New Roman"/>
            <w:sz w:val="28"/>
            <w:szCs w:val="28"/>
          </w:rPr>
          <w:t>говорится</w:t>
        </w:r>
      </w:hyperlink>
      <w:r w:rsidRPr="00DE5C8A">
        <w:rPr>
          <w:rFonts w:ascii="Times New Roman" w:hAnsi="Times New Roman" w:cs="Times New Roman"/>
          <w:sz w:val="28"/>
          <w:szCs w:val="28"/>
        </w:rPr>
        <w:t> в обосновании подтверждения высшего уровня кредитоспособности ДОМ.РФ. — Также агентство учитывает наличие фактов оказания такой поддержки в прошлом».</w:t>
      </w:r>
    </w:p>
    <w:p w14:paraId="5C0A7EC7"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По состоянию на конец первой половины 2021 года активы ДОМ.РФ по консолидированной МСФО отчетности составили 1,3 трлн руб., капитал – 141,6 млрд руб., чистая прибыль за шесть месяцев — 16,2 млрд руб., отметили аналитики «Эксперт РА».</w:t>
      </w:r>
    </w:p>
    <w:p w14:paraId="19AE8072"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Они также позитивно оценили работу ДОМ.РФ по всем основным направлениям ее деятельности, хорошую диверсификацию и качество активов, высокий уровень организации риск-менеджмента, связанный с оценкой кредитного качества ипотечных активов.</w:t>
      </w:r>
    </w:p>
    <w:p w14:paraId="7914819C" w14:textId="7FC3E8EF"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b/>
          <w:bCs/>
          <w:sz w:val="28"/>
          <w:szCs w:val="28"/>
        </w:rPr>
        <w:lastRenderedPageBreak/>
        <w:t> </w:t>
      </w:r>
      <w:r w:rsidRPr="00DE5C8A">
        <w:rPr>
          <w:rFonts w:ascii="Times New Roman" w:hAnsi="Times New Roman" w:cs="Times New Roman"/>
          <w:sz w:val="28"/>
          <w:szCs w:val="28"/>
        </w:rPr>
        <w:t>По прогнозам экспертов, до конца 2021 года ожидается снижение давления на чистую процентную маржу госкорпорации (2,2% по итогам 2020 года) ввиду большого объема выдачи льготной ипотеки, а также преобладание плавающих ставок в проектном финансировании при фиксированных ставках привлеченных средств по эскроу-счетам.</w:t>
      </w:r>
    </w:p>
    <w:p w14:paraId="4D05C8F4" w14:textId="68192A98"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 В пресс-службе госкорпорации </w:t>
      </w:r>
      <w:hyperlink r:id="rId168" w:history="1">
        <w:r w:rsidRPr="00DE5C8A">
          <w:rPr>
            <w:rFonts w:ascii="Times New Roman" w:hAnsi="Times New Roman" w:cs="Times New Roman"/>
            <w:sz w:val="28"/>
            <w:szCs w:val="28"/>
          </w:rPr>
          <w:t>напомнили</w:t>
        </w:r>
      </w:hyperlink>
      <w:r w:rsidRPr="00DE5C8A">
        <w:rPr>
          <w:rFonts w:ascii="Times New Roman" w:hAnsi="Times New Roman" w:cs="Times New Roman"/>
          <w:sz w:val="28"/>
          <w:szCs w:val="28"/>
        </w:rPr>
        <w:t>, что в августе 2021 года наивысший рейтинг ДОМ.РФ на уровне «ААА» подтвердило агентство </w:t>
      </w:r>
      <w:hyperlink r:id="rId169" w:history="1">
        <w:r w:rsidRPr="00DE5C8A">
          <w:rPr>
            <w:rFonts w:ascii="Times New Roman" w:hAnsi="Times New Roman" w:cs="Times New Roman"/>
            <w:sz w:val="28"/>
            <w:szCs w:val="28"/>
          </w:rPr>
          <w:t>АКРА</w:t>
        </w:r>
      </w:hyperlink>
      <w:r w:rsidRPr="00DE5C8A">
        <w:rPr>
          <w:rFonts w:ascii="Times New Roman" w:hAnsi="Times New Roman" w:cs="Times New Roman"/>
          <w:sz w:val="28"/>
          <w:szCs w:val="28"/>
        </w:rPr>
        <w:t>.</w:t>
      </w:r>
    </w:p>
    <w:p w14:paraId="71FB23DC" w14:textId="77777777" w:rsidR="00DE5C8A" w:rsidRPr="00DE5C8A" w:rsidRDefault="00DE5C8A" w:rsidP="00DE5C8A">
      <w:pPr>
        <w:tabs>
          <w:tab w:val="left" w:pos="851"/>
        </w:tabs>
        <w:spacing w:after="0"/>
        <w:ind w:firstLine="851"/>
        <w:jc w:val="both"/>
        <w:rPr>
          <w:rFonts w:ascii="Times New Roman" w:hAnsi="Times New Roman" w:cs="Times New Roman"/>
          <w:sz w:val="28"/>
          <w:szCs w:val="28"/>
        </w:rPr>
      </w:pPr>
      <w:r w:rsidRPr="00DE5C8A">
        <w:rPr>
          <w:rFonts w:ascii="Times New Roman" w:hAnsi="Times New Roman" w:cs="Times New Roman"/>
          <w:sz w:val="28"/>
          <w:szCs w:val="28"/>
        </w:rPr>
        <w:t>Кроме того, ДОМ.РФ обладает высокими кредитными рейтингами на уровне Российской Федерации от международных агентств </w:t>
      </w:r>
      <w:hyperlink r:id="rId170" w:history="1">
        <w:r w:rsidRPr="00DE5C8A">
          <w:rPr>
            <w:rFonts w:ascii="Times New Roman" w:hAnsi="Times New Roman" w:cs="Times New Roman"/>
            <w:sz w:val="28"/>
            <w:szCs w:val="28"/>
          </w:rPr>
          <w:t>Fitch</w:t>
        </w:r>
      </w:hyperlink>
      <w:r w:rsidRPr="00DE5C8A">
        <w:rPr>
          <w:rFonts w:ascii="Times New Roman" w:hAnsi="Times New Roman" w:cs="Times New Roman"/>
          <w:sz w:val="28"/>
          <w:szCs w:val="28"/>
        </w:rPr>
        <w:t> (BBB) и </w:t>
      </w:r>
      <w:hyperlink r:id="rId171" w:history="1">
        <w:r w:rsidRPr="00DE5C8A">
          <w:rPr>
            <w:rFonts w:ascii="Times New Roman" w:hAnsi="Times New Roman" w:cs="Times New Roman"/>
            <w:sz w:val="28"/>
            <w:szCs w:val="28"/>
          </w:rPr>
          <w:t>Moodys</w:t>
        </w:r>
      </w:hyperlink>
      <w:r w:rsidRPr="00DE5C8A">
        <w:rPr>
          <w:rFonts w:ascii="Times New Roman" w:hAnsi="Times New Roman" w:cs="Times New Roman"/>
          <w:sz w:val="28"/>
          <w:szCs w:val="28"/>
        </w:rPr>
        <w:t> (Baa3).</w:t>
      </w:r>
    </w:p>
    <w:p w14:paraId="79B3F2A1" w14:textId="622294F0" w:rsidR="00DE5C8A" w:rsidRDefault="00DE5C8A" w:rsidP="00771540">
      <w:pPr>
        <w:tabs>
          <w:tab w:val="left" w:pos="851"/>
        </w:tabs>
        <w:spacing w:after="0"/>
        <w:ind w:firstLine="851"/>
        <w:jc w:val="both"/>
        <w:rPr>
          <w:rFonts w:ascii="Times New Roman" w:hAnsi="Times New Roman" w:cs="Times New Roman"/>
          <w:sz w:val="28"/>
          <w:szCs w:val="28"/>
        </w:rPr>
      </w:pPr>
    </w:p>
    <w:p w14:paraId="6B23443F" w14:textId="5DCAD09C" w:rsidR="00F728E2" w:rsidRPr="00F728E2" w:rsidRDefault="00F728E2" w:rsidP="00F728E2">
      <w:pPr>
        <w:pStyle w:val="1"/>
        <w:numPr>
          <w:ilvl w:val="1"/>
          <w:numId w:val="1"/>
        </w:numPr>
        <w:tabs>
          <w:tab w:val="left" w:pos="851"/>
        </w:tabs>
        <w:spacing w:before="0" w:beforeAutospacing="0" w:after="0" w:afterAutospacing="0"/>
        <w:ind w:left="0" w:firstLine="0"/>
        <w:jc w:val="both"/>
        <w:rPr>
          <w:b w:val="0"/>
          <w:bCs w:val="0"/>
          <w:sz w:val="28"/>
          <w:szCs w:val="28"/>
        </w:rPr>
      </w:pPr>
      <w:bookmarkStart w:id="66" w:name="_Toc85199074"/>
      <w:r>
        <w:rPr>
          <w:sz w:val="28"/>
          <w:szCs w:val="28"/>
        </w:rPr>
        <w:t xml:space="preserve">15.10.2021 ЕРЗ. </w:t>
      </w:r>
      <w:r w:rsidRPr="00F728E2">
        <w:rPr>
          <w:sz w:val="28"/>
          <w:szCs w:val="28"/>
        </w:rPr>
        <w:t>ВТБ: необходимо распространить на всю Россию наш опыт и запустить госпрограмму льготной экоипотеки</w:t>
      </w:r>
      <w:bookmarkEnd w:id="66"/>
    </w:p>
    <w:p w14:paraId="42FE13A2"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Речь идет о предоставлении кредитов под 4—5% годовых на приобретение жилья в домах с повышенным классом энергоэффективности, как это уже практикует с сентября Банк ВТБ в партнерстве с крупнейшим застройщиком страны </w:t>
      </w:r>
      <w:hyperlink r:id="rId172" w:history="1">
        <w:r w:rsidRPr="00F728E2">
          <w:rPr>
            <w:rFonts w:ascii="Times New Roman" w:hAnsi="Times New Roman" w:cs="Times New Roman"/>
            <w:sz w:val="28"/>
            <w:szCs w:val="28"/>
          </w:rPr>
          <w:t>ПИК</w:t>
        </w:r>
      </w:hyperlink>
      <w:r w:rsidRPr="00F728E2">
        <w:rPr>
          <w:rFonts w:ascii="Times New Roman" w:hAnsi="Times New Roman" w:cs="Times New Roman"/>
          <w:sz w:val="28"/>
          <w:szCs w:val="28"/>
        </w:rPr>
        <w:t>, заявил на конгрессе </w:t>
      </w:r>
      <w:hyperlink r:id="rId173" w:history="1">
        <w:r w:rsidRPr="00F728E2">
          <w:rPr>
            <w:rFonts w:ascii="Times New Roman" w:hAnsi="Times New Roman" w:cs="Times New Roman"/>
            <w:sz w:val="28"/>
            <w:szCs w:val="28"/>
          </w:rPr>
          <w:t>«ESG-(P)Эволюция»</w:t>
        </w:r>
      </w:hyperlink>
      <w:r w:rsidRPr="00F728E2">
        <w:rPr>
          <w:rFonts w:ascii="Times New Roman" w:hAnsi="Times New Roman" w:cs="Times New Roman"/>
          <w:sz w:val="28"/>
          <w:szCs w:val="28"/>
        </w:rPr>
        <w:t> заместитель президента — председателя правления ВТБ Анатолий Печатников.</w:t>
      </w:r>
    </w:p>
    <w:p w14:paraId="3AB1F8D6"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«Мы прогнозируем рост популярности экоипотеки в России в ближайшие годы, поскольку принципы осознанного потребления становятся определяющими для все большего числа людей», — </w:t>
      </w:r>
      <w:hyperlink r:id="rId174" w:history="1">
        <w:r w:rsidRPr="00F728E2">
          <w:rPr>
            <w:rFonts w:ascii="Times New Roman" w:hAnsi="Times New Roman" w:cs="Times New Roman"/>
            <w:sz w:val="28"/>
            <w:szCs w:val="28"/>
          </w:rPr>
          <w:t>пояснил</w:t>
        </w:r>
      </w:hyperlink>
      <w:r w:rsidRPr="00F728E2">
        <w:rPr>
          <w:rFonts w:ascii="Times New Roman" w:hAnsi="Times New Roman" w:cs="Times New Roman"/>
          <w:sz w:val="28"/>
          <w:szCs w:val="28"/>
        </w:rPr>
        <w:t> топ-менеджер второй крупнейшей в России кредитной организации с госучастием.</w:t>
      </w:r>
    </w:p>
    <w:p w14:paraId="24B8ECCB" w14:textId="7A3E2C13"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По словам Анатолия Печатникова, объем выдач в рамках ипотеки от ВТБ уже в следующем году составит десятки миллиардов рублей, и хотя первым партером-участником программы стал ведущий девелопер России ПИК, банк принимает заявки на участие и от других застройщиков.</w:t>
      </w:r>
    </w:p>
    <w:p w14:paraId="2BDB1F4D"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«Получить экоипотеку в ВТБ можно с дисконтом до 1,6 п.п. к базовой ипотечной ставке», — уточнил Печатников.</w:t>
      </w:r>
    </w:p>
    <w:p w14:paraId="104C901D"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Он рассказал, что в дальнейшем банк планирует распространить ее условия на свои действующие ипотечные продукты с господдержкой, за счет чего ставка по ипотеке на дома с высоким классом энергоэффективности станет еще ниже сегодняшних 4—5%.</w:t>
      </w:r>
    </w:p>
    <w:p w14:paraId="3F29F2EA"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«Помимо экоипотеки на горизонте ближайших лет ВТБ планирует развивать экоИЖС и предлагать специальные условия кредитования при строительстве частных домов с применением экологичных технологий и материалов», — сообщил замглавы ВТБ.</w:t>
      </w:r>
    </w:p>
    <w:p w14:paraId="4758E3C2"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По его мнению, успешный опыт одного банка надо в ближайшие годы распространить на всю страну, запустив соответствующую госпрограмму — как это было, когда в апреле 2020 года руководство страны запустило госпрограмму субсидирование ставок ИЖК на жилье в новостройках.</w:t>
      </w:r>
    </w:p>
    <w:p w14:paraId="32E46048" w14:textId="09BEF280"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b/>
          <w:bCs/>
          <w:sz w:val="28"/>
          <w:szCs w:val="28"/>
        </w:rPr>
        <w:t> </w:t>
      </w:r>
      <w:r w:rsidRPr="00F728E2">
        <w:rPr>
          <w:rFonts w:ascii="Times New Roman" w:hAnsi="Times New Roman" w:cs="Times New Roman"/>
          <w:sz w:val="28"/>
          <w:szCs w:val="28"/>
        </w:rPr>
        <w:t xml:space="preserve">«Мы обладаем серьезным опытом работы по реализации госпрограмм и готовы участвовать в разработке и реализации подобного проекта, — пообещал </w:t>
      </w:r>
      <w:r w:rsidRPr="00F728E2">
        <w:rPr>
          <w:rFonts w:ascii="Times New Roman" w:hAnsi="Times New Roman" w:cs="Times New Roman"/>
          <w:sz w:val="28"/>
          <w:szCs w:val="28"/>
        </w:rPr>
        <w:lastRenderedPageBreak/>
        <w:t>Печатников. — Самое главное — учитывать интересы потребителей и делать такие объекты доступными для населения как по качеству, так и по цене», — подчеркнул он.</w:t>
      </w:r>
    </w:p>
    <w:p w14:paraId="7E4E802C" w14:textId="77777777"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Вице-президент ВТБ выразил уверенность, что введение льготной ипотеки станет серьезным стимулом для россиян сократить затраты на энергопотребление за счет рационального использования ресурсов при эксплуатации объекта, а значит, серьезно снизит нагрузку на отечественную систему ЖКХ.</w:t>
      </w:r>
    </w:p>
    <w:p w14:paraId="024027CC" w14:textId="74719758" w:rsidR="00F728E2" w:rsidRPr="00F728E2" w:rsidRDefault="00F728E2" w:rsidP="00F728E2">
      <w:pPr>
        <w:tabs>
          <w:tab w:val="left" w:pos="851"/>
        </w:tabs>
        <w:spacing w:after="0"/>
        <w:ind w:firstLine="851"/>
        <w:jc w:val="both"/>
        <w:rPr>
          <w:rFonts w:ascii="Times New Roman" w:hAnsi="Times New Roman" w:cs="Times New Roman"/>
          <w:sz w:val="28"/>
          <w:szCs w:val="28"/>
        </w:rPr>
      </w:pPr>
      <w:r w:rsidRPr="00F728E2">
        <w:rPr>
          <w:rFonts w:ascii="Times New Roman" w:hAnsi="Times New Roman" w:cs="Times New Roman"/>
          <w:sz w:val="28"/>
          <w:szCs w:val="28"/>
        </w:rPr>
        <w:t>В тот же день замглавы Минфина </w:t>
      </w:r>
      <w:r w:rsidRPr="00F728E2">
        <w:rPr>
          <w:rFonts w:ascii="Times New Roman" w:hAnsi="Times New Roman" w:cs="Times New Roman"/>
          <w:b/>
          <w:bCs/>
          <w:sz w:val="28"/>
          <w:szCs w:val="28"/>
        </w:rPr>
        <w:t>Алексей Моисеев</w:t>
      </w:r>
      <w:r w:rsidRPr="00F728E2">
        <w:rPr>
          <w:rFonts w:ascii="Times New Roman" w:hAnsi="Times New Roman" w:cs="Times New Roman"/>
          <w:sz w:val="28"/>
          <w:szCs w:val="28"/>
        </w:rPr>
        <w:t> </w:t>
      </w:r>
      <w:hyperlink r:id="rId175" w:history="1">
        <w:r w:rsidRPr="00F728E2">
          <w:rPr>
            <w:rFonts w:ascii="Times New Roman" w:hAnsi="Times New Roman" w:cs="Times New Roman"/>
            <w:sz w:val="28"/>
            <w:szCs w:val="28"/>
          </w:rPr>
          <w:t>заявил</w:t>
        </w:r>
      </w:hyperlink>
      <w:r w:rsidRPr="00F728E2">
        <w:rPr>
          <w:rFonts w:ascii="Times New Roman" w:hAnsi="Times New Roman" w:cs="Times New Roman"/>
          <w:sz w:val="28"/>
          <w:szCs w:val="28"/>
        </w:rPr>
        <w:t> журналистам, что финансовое ведомство будет рассматривать любые идеи, касающиеся «зеленой» повестки, в том числе и предложение ВТБ запустить госпрограмму по экоипотеке с льготными ставками.</w:t>
      </w:r>
    </w:p>
    <w:p w14:paraId="6CF5C10C" w14:textId="119571CA" w:rsidR="00DE5C8A" w:rsidRDefault="00DE5C8A" w:rsidP="00F728E2">
      <w:pPr>
        <w:pStyle w:val="1"/>
        <w:tabs>
          <w:tab w:val="left" w:pos="851"/>
        </w:tabs>
        <w:spacing w:before="0" w:beforeAutospacing="0" w:after="0" w:afterAutospacing="0"/>
        <w:jc w:val="both"/>
        <w:rPr>
          <w:sz w:val="28"/>
          <w:szCs w:val="28"/>
        </w:rPr>
      </w:pPr>
    </w:p>
    <w:p w14:paraId="72271C38" w14:textId="48BEF79F" w:rsidR="00F728E2" w:rsidRPr="00696E87" w:rsidRDefault="00696E87" w:rsidP="00696E87">
      <w:pPr>
        <w:pStyle w:val="1"/>
        <w:numPr>
          <w:ilvl w:val="1"/>
          <w:numId w:val="1"/>
        </w:numPr>
        <w:tabs>
          <w:tab w:val="left" w:pos="851"/>
        </w:tabs>
        <w:spacing w:before="0" w:beforeAutospacing="0" w:after="0" w:afterAutospacing="0"/>
        <w:ind w:left="0" w:firstLine="0"/>
        <w:jc w:val="both"/>
        <w:rPr>
          <w:b w:val="0"/>
          <w:bCs w:val="0"/>
          <w:sz w:val="28"/>
          <w:szCs w:val="28"/>
        </w:rPr>
      </w:pPr>
      <w:bookmarkStart w:id="67" w:name="_Toc85199075"/>
      <w:r>
        <w:rPr>
          <w:sz w:val="28"/>
          <w:szCs w:val="28"/>
        </w:rPr>
        <w:t xml:space="preserve">15.10.2021 ЕРЗ. </w:t>
      </w:r>
      <w:r w:rsidR="00F728E2" w:rsidRPr="00696E87">
        <w:rPr>
          <w:sz w:val="28"/>
          <w:szCs w:val="28"/>
        </w:rPr>
        <w:t>Перечень банков, имеющих право работать с застройщиками по счетам эскроу, стал на одну позицию меньше</w:t>
      </w:r>
      <w:bookmarkEnd w:id="67"/>
    </w:p>
    <w:p w14:paraId="61728F32"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14 октября 2021 года Банк России обновил </w:t>
      </w:r>
      <w:hyperlink r:id="rId176" w:history="1">
        <w:r w:rsidRPr="00696E87">
          <w:rPr>
            <w:rFonts w:ascii="Times New Roman" w:hAnsi="Times New Roman" w:cs="Times New Roman"/>
            <w:sz w:val="28"/>
            <w:szCs w:val="28"/>
          </w:rPr>
          <w:t>перечень</w:t>
        </w:r>
      </w:hyperlink>
      <w:r w:rsidRPr="00696E87">
        <w:rPr>
          <w:rFonts w:ascii="Times New Roman" w:hAnsi="Times New Roman" w:cs="Times New Roman"/>
          <w:sz w:val="28"/>
          <w:szCs w:val="28"/>
        </w:rPr>
        <w:t> банков, уполномоченных для открытия счетов эскроу. Из действующего перечня ЦБ исключил один банк.</w:t>
      </w:r>
    </w:p>
    <w:p w14:paraId="749D31F6"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Действующий перечень банков, соответствующих критериям (требованиям), установленным Постановлением Правительства РФ от 18.06.2018 </w:t>
      </w:r>
      <w:hyperlink r:id="rId177" w:history="1">
        <w:r w:rsidRPr="00696E87">
          <w:rPr>
            <w:rFonts w:ascii="Times New Roman" w:hAnsi="Times New Roman" w:cs="Times New Roman"/>
            <w:sz w:val="28"/>
            <w:szCs w:val="28"/>
          </w:rPr>
          <w:t>№697</w:t>
        </w:r>
      </w:hyperlink>
      <w:r w:rsidRPr="00696E87">
        <w:rPr>
          <w:rFonts w:ascii="Times New Roman" w:hAnsi="Times New Roman" w:cs="Times New Roman"/>
          <w:sz w:val="28"/>
          <w:szCs w:val="28"/>
        </w:rPr>
        <w:t>, теперь состоит из 89 банков. ЦБ исключил из списка АО «Банк ФИНАМ».</w:t>
      </w:r>
    </w:p>
    <w:p w14:paraId="4D92A27A"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В перечень банков, чья реализуемая бизнес-модель предполагает открытие и ведение расчетных счетов застройщика, счетов эскроу для расчетов по договорам участия в долевом строительстве, регулятор добавил сразу два банка — КБ «ЭНЕРГОТРАНСБАНК» (АО) и КБ «Кубань Кредит» ООО.</w:t>
      </w:r>
    </w:p>
    <w:p w14:paraId="0D7002C2"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На 01.10.2021 данный перечень выглядит следующим образом:</w:t>
      </w:r>
    </w:p>
    <w:p w14:paraId="1D267730"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   </w:t>
      </w:r>
    </w:p>
    <w:tbl>
      <w:tblPr>
        <w:tblW w:w="9585" w:type="dxa"/>
        <w:tblCellMar>
          <w:left w:w="0" w:type="dxa"/>
          <w:right w:w="0" w:type="dxa"/>
        </w:tblCellMar>
        <w:tblLook w:val="04A0" w:firstRow="1" w:lastRow="0" w:firstColumn="1" w:lastColumn="0" w:noHBand="0" w:noVBand="1"/>
      </w:tblPr>
      <w:tblGrid>
        <w:gridCol w:w="1101"/>
        <w:gridCol w:w="7273"/>
        <w:gridCol w:w="1211"/>
      </w:tblGrid>
      <w:tr w:rsidR="00F728E2" w:rsidRPr="00696E87" w14:paraId="3B3B82CE"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7B73471"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 п/п</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A63C23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Наименование банка</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01FB3A4"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Рег. №</w:t>
            </w:r>
          </w:p>
        </w:tc>
      </w:tr>
      <w:tr w:rsidR="00F728E2" w:rsidRPr="00696E87" w14:paraId="2B39CDC6"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515E5B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41A5EE4"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«БКС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2B740B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101</w:t>
            </w:r>
          </w:p>
        </w:tc>
      </w:tr>
      <w:tr w:rsidR="00F728E2" w:rsidRPr="00696E87" w14:paraId="54EEDFCE"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397E7F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5ABC48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КБ «Хлынов»</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9A047C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254</w:t>
            </w:r>
          </w:p>
        </w:tc>
      </w:tr>
      <w:tr w:rsidR="00F728E2" w:rsidRPr="00696E87" w14:paraId="39EF45AF"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B0CD05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5A209D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«АБ "РОССИЯ"»</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45FCAA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328</w:t>
            </w:r>
          </w:p>
        </w:tc>
      </w:tr>
      <w:tr w:rsidR="00F728E2" w:rsidRPr="00696E87" w14:paraId="1918EA30"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B51279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36782B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Банк ГПБ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50FC58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354</w:t>
            </w:r>
          </w:p>
        </w:tc>
      </w:tr>
      <w:tr w:rsidR="00F728E2" w:rsidRPr="00696E87" w14:paraId="71673EDE"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BDD04B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90B7D3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ООО Банк «Аверс»</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8CF3D1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415</w:t>
            </w:r>
          </w:p>
        </w:tc>
      </w:tr>
      <w:tr w:rsidR="00F728E2" w:rsidRPr="00696E87" w14:paraId="6DF695E2"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0E3CE9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E79987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«Банк "Санкт-Петербург"»</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9DB527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436</w:t>
            </w:r>
          </w:p>
        </w:tc>
      </w:tr>
      <w:tr w:rsidR="00F728E2" w:rsidRPr="00696E87" w14:paraId="44F057D7"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7E10167"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DFFA17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«ЧЕЛИНДБАНК»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2E20BE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485</w:t>
            </w:r>
          </w:p>
        </w:tc>
      </w:tr>
      <w:tr w:rsidR="00F728E2" w:rsidRPr="00696E87" w14:paraId="713B898A"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366BDA7"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lastRenderedPageBreak/>
              <w:t>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78694C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«ЧЕЛЯБИНВЕСТБАНК»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1053E7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493</w:t>
            </w:r>
          </w:p>
        </w:tc>
      </w:tr>
      <w:tr w:rsidR="00F728E2" w:rsidRPr="00696E87" w14:paraId="6FF56733"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41879A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9FEF121"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БАНК «СНГБ»</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475381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588</w:t>
            </w:r>
          </w:p>
        </w:tc>
      </w:tr>
      <w:tr w:rsidR="00F728E2" w:rsidRPr="00696E87" w14:paraId="18C2AB4F"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4850D1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F54AF21"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«МИнБанк»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ECF7B87"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912</w:t>
            </w:r>
          </w:p>
        </w:tc>
      </w:tr>
      <w:tr w:rsidR="00F728E2" w:rsidRPr="00696E87" w14:paraId="5355170B"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F32B13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6C4872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«Совкомбанк»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C82DC9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963</w:t>
            </w:r>
          </w:p>
        </w:tc>
      </w:tr>
      <w:tr w:rsidR="00F728E2" w:rsidRPr="00696E87" w14:paraId="5EC091C6"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261F5D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31FE6D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Банк ВТБ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9E8458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1000</w:t>
            </w:r>
          </w:p>
        </w:tc>
      </w:tr>
      <w:tr w:rsidR="00F728E2" w:rsidRPr="00696E87" w14:paraId="0AB09144"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CA5389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979B728"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КБ «ЭНЕРГОТРАНСБАНК»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D741E0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1307</w:t>
            </w:r>
          </w:p>
        </w:tc>
      </w:tr>
      <w:tr w:rsidR="00F728E2" w:rsidRPr="00696E87" w14:paraId="7C6ED291"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2C1A35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9A3041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«АЛЬФА-БАНК»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DE0998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1326</w:t>
            </w:r>
          </w:p>
        </w:tc>
      </w:tr>
      <w:tr w:rsidR="00F728E2" w:rsidRPr="00696E87" w14:paraId="17B62977"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290EE8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D1C640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РНКБ 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5361AF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1354</w:t>
            </w:r>
          </w:p>
        </w:tc>
      </w:tr>
      <w:tr w:rsidR="00F728E2" w:rsidRPr="00696E87" w14:paraId="24AC77EF"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2616DA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EB7AA8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Сбербанк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716E718"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1481</w:t>
            </w:r>
          </w:p>
        </w:tc>
      </w:tr>
      <w:tr w:rsidR="00F728E2" w:rsidRPr="00696E87" w14:paraId="69395B54"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781DB1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BBF2EA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«СДМ-Банк»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06E0EC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1637</w:t>
            </w:r>
          </w:p>
        </w:tc>
      </w:tr>
      <w:tr w:rsidR="00F728E2" w:rsidRPr="00696E87" w14:paraId="44D53C32"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871957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87F919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«Азиатско-Тихоокеанский Банк»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100C011"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1810</w:t>
            </w:r>
          </w:p>
        </w:tc>
      </w:tr>
      <w:tr w:rsidR="00F728E2" w:rsidRPr="00696E87" w14:paraId="64694963"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37312E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0A9A98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«МОСКОВСКИЙ КРЕДИТНЫЙ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7D93F9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1978</w:t>
            </w:r>
          </w:p>
        </w:tc>
      </w:tr>
      <w:tr w:rsidR="00F728E2" w:rsidRPr="00696E87" w14:paraId="3A086E05"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6314A6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BFF6F44"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Банк «ФК Открытие»</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15C3921"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2209</w:t>
            </w:r>
          </w:p>
        </w:tc>
      </w:tr>
      <w:tr w:rsidR="00F728E2" w:rsidRPr="00696E87" w14:paraId="51ED5DE6"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071972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0C064C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КБ «Центр-инвест»</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FE6BCF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2225</w:t>
            </w:r>
          </w:p>
        </w:tc>
      </w:tr>
      <w:tr w:rsidR="00F728E2" w:rsidRPr="00696E87" w14:paraId="441A80CA"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A3823B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6BDD65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«БАНК УРАЛСИБ»         </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BD4219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2275</w:t>
            </w:r>
          </w:p>
        </w:tc>
      </w:tr>
      <w:tr w:rsidR="00F728E2" w:rsidRPr="00696E87" w14:paraId="15B46CCE"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7CBAFD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C2642A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АКБ «Абсолют Банк» (ПАО)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2D8795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2306</w:t>
            </w:r>
          </w:p>
        </w:tc>
      </w:tr>
      <w:tr w:rsidR="00F728E2" w:rsidRPr="00696E87" w14:paraId="6F7FA061"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5BEDF0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67EA7E5"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«Банк ДОМ.РФ»</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3FBD74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2312</w:t>
            </w:r>
          </w:p>
        </w:tc>
      </w:tr>
      <w:tr w:rsidR="00F728E2" w:rsidRPr="00696E87" w14:paraId="2B763F9A"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E38894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9F7FD5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АКБ «Металлинветбанк»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9BF503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2440</w:t>
            </w:r>
          </w:p>
        </w:tc>
      </w:tr>
      <w:tr w:rsidR="00F728E2" w:rsidRPr="00696E87" w14:paraId="7F478AD7"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272D20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9F15E7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«МЕТКОМБАНК»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BC2E7E7"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2443</w:t>
            </w:r>
          </w:p>
        </w:tc>
      </w:tr>
      <w:tr w:rsidR="00F728E2" w:rsidRPr="00696E87" w14:paraId="7A9BFDA8"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6A6591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6B55C8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«ГЕНБАНК»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6AB0998"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2490</w:t>
            </w:r>
          </w:p>
        </w:tc>
      </w:tr>
      <w:tr w:rsidR="00F728E2" w:rsidRPr="00696E87" w14:paraId="3ABA9512"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D5F166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3EA8D4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КБ «Кубань Кредит» ООО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83B01A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2518</w:t>
            </w:r>
          </w:p>
        </w:tc>
      </w:tr>
      <w:tr w:rsidR="00F728E2" w:rsidRPr="00696E87" w14:paraId="55CD9E54"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2F598A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2ECF7B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Банк «КУБ»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7E8B75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2584</w:t>
            </w:r>
          </w:p>
        </w:tc>
      </w:tr>
      <w:tr w:rsidR="00F728E2" w:rsidRPr="00696E87" w14:paraId="0A2239AB"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C3FD8A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lastRenderedPageBreak/>
              <w:t>30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8684EB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«АК БАРС»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4A0DBE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2590</w:t>
            </w:r>
          </w:p>
        </w:tc>
      </w:tr>
      <w:tr w:rsidR="00F728E2" w:rsidRPr="00696E87" w14:paraId="25B8C87D"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E0B006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71C555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КБ «ЛОКО-Банк»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5032BE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2707</w:t>
            </w:r>
          </w:p>
        </w:tc>
      </w:tr>
      <w:tr w:rsidR="00F728E2" w:rsidRPr="00696E87" w14:paraId="50527856"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CF02F6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556C9D8"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СКБ Приморья «Примсоцбанк»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D8A5E5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2733</w:t>
            </w:r>
          </w:p>
        </w:tc>
      </w:tr>
      <w:tr w:rsidR="00F728E2" w:rsidRPr="00696E87" w14:paraId="1E37FCE2"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6DF6CB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4594F9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«ОТП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14E26E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2766</w:t>
            </w:r>
          </w:p>
        </w:tc>
      </w:tr>
      <w:tr w:rsidR="00F728E2" w:rsidRPr="00696E87" w14:paraId="194D69E9"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4ED391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34</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BB378F9"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ООО «Экспобанк»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F34D7F4"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2998</w:t>
            </w:r>
          </w:p>
        </w:tc>
      </w:tr>
      <w:tr w:rsidR="00F728E2" w:rsidRPr="00696E87" w14:paraId="66FD2D53"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9E4C0F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35</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7CAF1A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Джей энд Ти Банк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FA6A46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3061</w:t>
            </w:r>
          </w:p>
        </w:tc>
      </w:tr>
      <w:tr w:rsidR="00F728E2" w:rsidRPr="00696E87" w14:paraId="0AF07963"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19C0AE62"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36</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FEEA84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«СЭБ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1BAEBA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3235</w:t>
            </w:r>
          </w:p>
        </w:tc>
      </w:tr>
      <w:tr w:rsidR="00F728E2" w:rsidRPr="00696E87" w14:paraId="27589AA1"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466D7227"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37</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FC11BEE"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«Промсвязьбанк»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E596A87"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3251</w:t>
            </w:r>
          </w:p>
        </w:tc>
      </w:tr>
      <w:tr w:rsidR="00F728E2" w:rsidRPr="00696E87" w14:paraId="2D067BA8"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D30E74F"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38</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8268CD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ПАО Банк ЗЕНИТ</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9F6682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3255</w:t>
            </w:r>
          </w:p>
        </w:tc>
      </w:tr>
      <w:tr w:rsidR="00F728E2" w:rsidRPr="00696E87" w14:paraId="00CA1A53"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CC2AD8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39</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0388EC0B"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Банк «ВБРР» (АО)</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6D4122D"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3287</w:t>
            </w:r>
          </w:p>
        </w:tc>
      </w:tr>
      <w:tr w:rsidR="00F728E2" w:rsidRPr="00696E87" w14:paraId="40DAFE5B"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4608AB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40</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6B5660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«Райффайзенбанк»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8188CB6"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3292</w:t>
            </w:r>
          </w:p>
        </w:tc>
      </w:tr>
      <w:tr w:rsidR="00F728E2" w:rsidRPr="00696E87" w14:paraId="73B68086"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2C5CB38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41</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B607DBC"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«МСП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FC495E0"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3340</w:t>
            </w:r>
          </w:p>
        </w:tc>
      </w:tr>
      <w:tr w:rsidR="00F728E2" w:rsidRPr="00696E87" w14:paraId="27B07EF8"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B6D7FD4"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42</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2CDB843"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«Россельхозбанк»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5922D0C8"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3349</w:t>
            </w:r>
          </w:p>
        </w:tc>
      </w:tr>
      <w:tr w:rsidR="00F728E2" w:rsidRPr="00696E87" w14:paraId="4D158199" w14:textId="77777777" w:rsidTr="00F728E2">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3903C2A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43</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604FD40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АО «СМП Банк»</w:t>
            </w:r>
          </w:p>
        </w:tc>
        <w:tc>
          <w:tcPr>
            <w:tcW w:w="0" w:type="auto"/>
            <w:tcBorders>
              <w:top w:val="single" w:sz="6" w:space="0" w:color="C0C0C0"/>
              <w:left w:val="single" w:sz="6" w:space="0" w:color="C0C0C0"/>
              <w:bottom w:val="single" w:sz="6" w:space="0" w:color="C0C0C0"/>
              <w:right w:val="single" w:sz="6" w:space="0" w:color="C0C0C0"/>
            </w:tcBorders>
            <w:shd w:val="clear" w:color="auto" w:fill="auto"/>
            <w:tcMar>
              <w:top w:w="150" w:type="dxa"/>
              <w:left w:w="75" w:type="dxa"/>
              <w:bottom w:w="150" w:type="dxa"/>
              <w:right w:w="75" w:type="dxa"/>
            </w:tcMar>
            <w:vAlign w:val="bottom"/>
            <w:hideMark/>
          </w:tcPr>
          <w:p w14:paraId="71866D21"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3368</w:t>
            </w:r>
          </w:p>
        </w:tc>
      </w:tr>
    </w:tbl>
    <w:p w14:paraId="4D19B91A" w14:textId="77777777" w:rsidR="00F728E2" w:rsidRPr="00696E87" w:rsidRDefault="00F728E2" w:rsidP="00696E87">
      <w:pPr>
        <w:tabs>
          <w:tab w:val="left" w:pos="851"/>
        </w:tabs>
        <w:spacing w:after="0"/>
        <w:jc w:val="both"/>
        <w:rPr>
          <w:rFonts w:ascii="Times New Roman" w:hAnsi="Times New Roman" w:cs="Times New Roman"/>
          <w:sz w:val="28"/>
          <w:szCs w:val="28"/>
        </w:rPr>
      </w:pPr>
      <w:r w:rsidRPr="00696E87">
        <w:rPr>
          <w:rFonts w:ascii="Times New Roman" w:hAnsi="Times New Roman" w:cs="Times New Roman"/>
          <w:sz w:val="28"/>
          <w:szCs w:val="28"/>
        </w:rPr>
        <w:t> </w:t>
      </w:r>
    </w:p>
    <w:p w14:paraId="6EDEF136"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Напомним, что перечень уполномоченных банков, допущенных ЦБ к банковскому сопровождению застройщиков жилья, регулярно </w:t>
      </w:r>
      <w:hyperlink r:id="rId178" w:history="1">
        <w:r w:rsidRPr="00696E87">
          <w:rPr>
            <w:rFonts w:ascii="Times New Roman" w:hAnsi="Times New Roman" w:cs="Times New Roman"/>
            <w:sz w:val="28"/>
            <w:szCs w:val="28"/>
          </w:rPr>
          <w:t>актуализируется</w:t>
        </w:r>
      </w:hyperlink>
      <w:r w:rsidRPr="00696E87">
        <w:rPr>
          <w:rFonts w:ascii="Times New Roman" w:hAnsi="Times New Roman" w:cs="Times New Roman"/>
          <w:sz w:val="28"/>
          <w:szCs w:val="28"/>
        </w:rPr>
        <w:t>.</w:t>
      </w:r>
    </w:p>
    <w:p w14:paraId="79D88B7E" w14:textId="77777777" w:rsidR="00F728E2" w:rsidRPr="00696E87" w:rsidRDefault="00F728E2" w:rsidP="00696E87">
      <w:pPr>
        <w:tabs>
          <w:tab w:val="left" w:pos="851"/>
        </w:tabs>
        <w:spacing w:after="0"/>
        <w:ind w:firstLine="851"/>
        <w:jc w:val="both"/>
        <w:rPr>
          <w:rFonts w:ascii="Times New Roman" w:hAnsi="Times New Roman" w:cs="Times New Roman"/>
          <w:sz w:val="28"/>
          <w:szCs w:val="28"/>
        </w:rPr>
      </w:pPr>
      <w:r w:rsidRPr="00696E87">
        <w:rPr>
          <w:rFonts w:ascii="Times New Roman" w:hAnsi="Times New Roman" w:cs="Times New Roman"/>
          <w:sz w:val="28"/>
          <w:szCs w:val="28"/>
        </w:rPr>
        <w:t>С последней версией перечня уполномоченных банков можно ознакомиться </w:t>
      </w:r>
      <w:hyperlink r:id="rId179" w:history="1">
        <w:r w:rsidRPr="00696E87">
          <w:rPr>
            <w:rFonts w:ascii="Times New Roman" w:hAnsi="Times New Roman" w:cs="Times New Roman"/>
            <w:sz w:val="28"/>
            <w:szCs w:val="28"/>
          </w:rPr>
          <w:t>здесь</w:t>
        </w:r>
      </w:hyperlink>
      <w:r w:rsidRPr="00696E87">
        <w:rPr>
          <w:rFonts w:ascii="Times New Roman" w:hAnsi="Times New Roman" w:cs="Times New Roman"/>
          <w:sz w:val="28"/>
          <w:szCs w:val="28"/>
        </w:rPr>
        <w:t>.</w:t>
      </w:r>
    </w:p>
    <w:p w14:paraId="2D3B106D" w14:textId="4A44657D" w:rsidR="00F728E2" w:rsidRPr="00696E87" w:rsidRDefault="00F728E2" w:rsidP="00696E87">
      <w:pPr>
        <w:tabs>
          <w:tab w:val="left" w:pos="851"/>
        </w:tabs>
        <w:spacing w:after="0"/>
        <w:ind w:firstLine="851"/>
        <w:jc w:val="both"/>
        <w:rPr>
          <w:rFonts w:ascii="Times New Roman" w:hAnsi="Times New Roman" w:cs="Times New Roman"/>
          <w:sz w:val="28"/>
          <w:szCs w:val="28"/>
        </w:rPr>
      </w:pPr>
    </w:p>
    <w:p w14:paraId="32794904" w14:textId="43EB8BB0" w:rsidR="006067A6" w:rsidRPr="006067A6" w:rsidRDefault="006067A6" w:rsidP="006067A6">
      <w:pPr>
        <w:pStyle w:val="1"/>
        <w:numPr>
          <w:ilvl w:val="1"/>
          <w:numId w:val="1"/>
        </w:numPr>
        <w:tabs>
          <w:tab w:val="left" w:pos="851"/>
        </w:tabs>
        <w:spacing w:before="0" w:beforeAutospacing="0" w:after="0" w:afterAutospacing="0"/>
        <w:ind w:left="0" w:firstLine="0"/>
        <w:jc w:val="both"/>
        <w:rPr>
          <w:b w:val="0"/>
          <w:bCs w:val="0"/>
          <w:sz w:val="28"/>
          <w:szCs w:val="28"/>
        </w:rPr>
      </w:pPr>
      <w:bookmarkStart w:id="68" w:name="_Toc85199076"/>
      <w:r>
        <w:rPr>
          <w:sz w:val="28"/>
          <w:szCs w:val="28"/>
        </w:rPr>
        <w:t xml:space="preserve">15.10.2021 ЕРЗ. </w:t>
      </w:r>
      <w:r w:rsidRPr="006067A6">
        <w:rPr>
          <w:sz w:val="28"/>
          <w:szCs w:val="28"/>
        </w:rPr>
        <w:t>Семь российских регионов полностью перешли на проектное финансирование с использованием эскроу</w:t>
      </w:r>
      <w:bookmarkEnd w:id="68"/>
    </w:p>
    <w:p w14:paraId="71F2FFDB"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Эту информацию сообщили в Аналитическом центре госкорпорции ДОМ.РФ.</w:t>
      </w:r>
    </w:p>
    <w:p w14:paraId="2B419C31"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 xml:space="preserve">Напомним, что, согласно правилам, вступившим в силу с 1 июля 2019 года, покупатели строящихся в рамках закона о долевом строительстве квартир переводят деньги не застройщику, а на счет эскроу в банке. Тем самым обеспечивается полная гарантия сохранности этих средств, поскольку застройщик </w:t>
      </w:r>
      <w:r w:rsidRPr="006067A6">
        <w:rPr>
          <w:rFonts w:ascii="Times New Roman" w:hAnsi="Times New Roman" w:cs="Times New Roman"/>
          <w:sz w:val="28"/>
          <w:szCs w:val="28"/>
        </w:rPr>
        <w:lastRenderedPageBreak/>
        <w:t>получает их только при вводе дома в эксплуатацию. Дома при этом девелоперы за счет заемных либо собственных средств.</w:t>
      </w:r>
    </w:p>
    <w:p w14:paraId="1C6E723D" w14:textId="6962F83C"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«Переход на эскроу в стране вступил в заключительную фазу, — </w:t>
      </w:r>
      <w:hyperlink r:id="rId180" w:history="1">
        <w:r w:rsidRPr="006067A6">
          <w:rPr>
            <w:rFonts w:ascii="Times New Roman" w:hAnsi="Times New Roman" w:cs="Times New Roman"/>
            <w:sz w:val="28"/>
            <w:szCs w:val="28"/>
          </w:rPr>
          <w:t>отметил</w:t>
        </w:r>
      </w:hyperlink>
      <w:r w:rsidRPr="006067A6">
        <w:rPr>
          <w:rFonts w:ascii="Times New Roman" w:hAnsi="Times New Roman" w:cs="Times New Roman"/>
          <w:sz w:val="28"/>
          <w:szCs w:val="28"/>
        </w:rPr>
        <w:t> заместитель руководителя Аналитического центра ДОМ.РФ </w:t>
      </w:r>
      <w:r w:rsidRPr="006067A6">
        <w:rPr>
          <w:rFonts w:ascii="Times New Roman" w:hAnsi="Times New Roman" w:cs="Times New Roman"/>
          <w:b/>
          <w:bCs/>
          <w:sz w:val="28"/>
          <w:szCs w:val="28"/>
        </w:rPr>
        <w:t>Никита Белоусов</w:t>
      </w:r>
      <w:r w:rsidRPr="006067A6">
        <w:rPr>
          <w:rFonts w:ascii="Times New Roman" w:hAnsi="Times New Roman" w:cs="Times New Roman"/>
          <w:sz w:val="28"/>
          <w:szCs w:val="28"/>
        </w:rPr>
        <w:t xml:space="preserve"> — Мы видим, что уже более 70% всего многоквартирного жилья строится по новой схеме. Пока окончательный переход на эту модель состоялся в регионах с небольшими объемами строительства. Но и крупные субъекты подтягиваются: например, в Челябинской области и Удмуртской Республике, в каждой из которых строится более 1 млн кв. м многоквартирного жилья, на проекты, реализуемые с использованием счетов эскроу, приходится 98% стройки».</w:t>
      </w:r>
    </w:p>
    <w:p w14:paraId="09A84E24"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Семь субъектов РФ уже полностью перешли на схему проектного финансирования строительства жилья и механизм счетов эскроу, говорится в сообщении. Поданным ДОМ.РФ многоквартирные дома в Курганской области, Республике Коми, Амурской области, Новгородской области, Республике Калмыкия, Карачаево-Черкесской Республике и Магаданской области уже полностью возводятся с привлечением проектного финансирования. Совокупный объем возводимого жилья в этих субъектах составляет около 500 тыс. кв. м.</w:t>
      </w:r>
    </w:p>
    <w:p w14:paraId="721E6A93"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Как свидетельствуют данные информационной системы </w:t>
      </w:r>
      <w:hyperlink r:id="rId181" w:history="1">
        <w:r w:rsidRPr="006067A6">
          <w:rPr>
            <w:rFonts w:ascii="Times New Roman" w:hAnsi="Times New Roman" w:cs="Times New Roman"/>
            <w:sz w:val="28"/>
            <w:szCs w:val="28"/>
          </w:rPr>
          <w:t>наш.дом.рф</w:t>
        </w:r>
      </w:hyperlink>
      <w:r w:rsidRPr="006067A6">
        <w:rPr>
          <w:rFonts w:ascii="Times New Roman" w:hAnsi="Times New Roman" w:cs="Times New Roman"/>
          <w:sz w:val="28"/>
          <w:szCs w:val="28"/>
        </w:rPr>
        <w:t>, еще в 10 регионах на новую схему приходится более 90% текущего портфеля строительства. Это Челябинская область (98%), Удмуртская Республика (98%), Республика Мордовия (98%), Орловская (98%), Ульяновская (95%), Оренбургская (95%), Сахалинская (94%), Пензенская (92%), Нижегородская (91%) и Кировская области (91%).</w:t>
      </w:r>
    </w:p>
    <w:p w14:paraId="5B0CC8DA"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Общий объем средств, размещенных на счетах эскроу, на 1 сентября составил 2,6 трлн руб. С начала года этот показатель вырос более чем в два раза: в январе на них было зафиксировано около 1,2 трлн руб. Всего по схеме эскроу в России построено и сдано уже 14,7 млн кв. м жилья в МКД. В эксплуатацию введены свыше 2,2 тыс. домов, построенных по новой схеме.</w:t>
      </w:r>
    </w:p>
    <w:p w14:paraId="1FEA459A" w14:textId="77777777" w:rsidR="006067A6" w:rsidRPr="006067A6" w:rsidRDefault="006067A6" w:rsidP="006067A6">
      <w:pPr>
        <w:tabs>
          <w:tab w:val="left" w:pos="851"/>
        </w:tabs>
        <w:spacing w:after="0"/>
        <w:ind w:firstLine="851"/>
        <w:jc w:val="both"/>
        <w:rPr>
          <w:rFonts w:ascii="Times New Roman" w:hAnsi="Times New Roman" w:cs="Times New Roman"/>
          <w:sz w:val="28"/>
          <w:szCs w:val="28"/>
        </w:rPr>
      </w:pPr>
      <w:r w:rsidRPr="006067A6">
        <w:rPr>
          <w:rFonts w:ascii="Times New Roman" w:hAnsi="Times New Roman" w:cs="Times New Roman"/>
          <w:sz w:val="28"/>
          <w:szCs w:val="28"/>
        </w:rPr>
        <w:t>По словам Никиты Белоусова, до конца следующего года по новым правилам будет реализовываться свыше 95% проектов многоквартирного строительства в стране. «Фактически это будет означать полное завершение перехода на новую модель», — резюмировал топ-менеджер госкорпорации Никита Белоусов.</w:t>
      </w:r>
    </w:p>
    <w:p w14:paraId="29DA5A40" w14:textId="77777777" w:rsidR="006067A6" w:rsidRPr="00771540" w:rsidRDefault="006067A6" w:rsidP="00F728E2">
      <w:pPr>
        <w:pStyle w:val="1"/>
        <w:tabs>
          <w:tab w:val="left" w:pos="851"/>
        </w:tabs>
        <w:spacing w:before="0" w:beforeAutospacing="0" w:after="0" w:afterAutospacing="0"/>
        <w:jc w:val="both"/>
        <w:rPr>
          <w:sz w:val="28"/>
          <w:szCs w:val="28"/>
        </w:rPr>
      </w:pPr>
    </w:p>
    <w:p w14:paraId="4F01E1A4" w14:textId="2B330743" w:rsidR="00C60F11" w:rsidRPr="001C64AD" w:rsidRDefault="006355C4" w:rsidP="001C64AD">
      <w:pPr>
        <w:pStyle w:val="1"/>
        <w:numPr>
          <w:ilvl w:val="0"/>
          <w:numId w:val="1"/>
        </w:numPr>
        <w:tabs>
          <w:tab w:val="left" w:pos="851"/>
        </w:tabs>
        <w:spacing w:before="0" w:beforeAutospacing="0" w:after="0" w:afterAutospacing="0"/>
        <w:ind w:left="0" w:firstLine="0"/>
        <w:jc w:val="both"/>
        <w:rPr>
          <w:sz w:val="28"/>
          <w:szCs w:val="28"/>
        </w:rPr>
      </w:pPr>
      <w:bookmarkStart w:id="69" w:name="_Toc85199077"/>
      <w:r w:rsidRPr="001C64AD">
        <w:rPr>
          <w:sz w:val="28"/>
          <w:szCs w:val="28"/>
        </w:rPr>
        <w:t xml:space="preserve">САМОРЕГУЛИРОВАНИЕ, </w:t>
      </w:r>
      <w:r w:rsidR="00C60F11" w:rsidRPr="001C64AD">
        <w:rPr>
          <w:sz w:val="28"/>
          <w:szCs w:val="28"/>
        </w:rPr>
        <w:t>НОСТРОЙ, НОПРИЗ</w:t>
      </w:r>
      <w:bookmarkEnd w:id="69"/>
    </w:p>
    <w:p w14:paraId="66068F45" w14:textId="1BAEB9A9" w:rsidR="00122AC8" w:rsidRDefault="00122AC8" w:rsidP="00A833D9">
      <w:pPr>
        <w:tabs>
          <w:tab w:val="left" w:pos="851"/>
        </w:tabs>
        <w:spacing w:after="0"/>
        <w:ind w:firstLine="851"/>
        <w:jc w:val="both"/>
        <w:rPr>
          <w:rFonts w:ascii="Times New Roman" w:hAnsi="Times New Roman" w:cs="Times New Roman"/>
          <w:sz w:val="28"/>
          <w:szCs w:val="28"/>
        </w:rPr>
      </w:pPr>
    </w:p>
    <w:p w14:paraId="584D72D2" w14:textId="00CBFF49" w:rsidR="00A138CA" w:rsidRDefault="00A138CA" w:rsidP="00A138CA">
      <w:pPr>
        <w:pStyle w:val="1"/>
        <w:numPr>
          <w:ilvl w:val="1"/>
          <w:numId w:val="1"/>
        </w:numPr>
        <w:tabs>
          <w:tab w:val="left" w:pos="851"/>
        </w:tabs>
        <w:spacing w:before="0" w:beforeAutospacing="0" w:after="0" w:afterAutospacing="0"/>
        <w:ind w:left="0" w:firstLine="0"/>
        <w:jc w:val="both"/>
        <w:rPr>
          <w:sz w:val="28"/>
          <w:szCs w:val="28"/>
        </w:rPr>
      </w:pPr>
      <w:bookmarkStart w:id="70" w:name="_Toc85199078"/>
      <w:r>
        <w:rPr>
          <w:sz w:val="28"/>
          <w:szCs w:val="28"/>
        </w:rPr>
        <w:t xml:space="preserve">08.10.2021 ЗаНоСтрой. </w:t>
      </w:r>
      <w:r w:rsidRPr="00A138CA">
        <w:rPr>
          <w:sz w:val="28"/>
          <w:szCs w:val="28"/>
        </w:rPr>
        <w:t>На конференции НОПРИЗ обсудили подготовку специалистов по организационно-технологическому проектированию</w:t>
      </w:r>
      <w:bookmarkEnd w:id="70"/>
    </w:p>
    <w:p w14:paraId="02A44538" w14:textId="3C361047"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 xml:space="preserve">Позавчера, 6 октября, в НИУ МГСУ состоялась конференция НОПРИЗ на тему «Подготовка специалистов в области организационно-технологического проектирования». Модератором выступил член Совета Национального объединения изыскателей и проектировщиков, вице-президент, председатель </w:t>
      </w:r>
      <w:r w:rsidRPr="00A138CA">
        <w:rPr>
          <w:rFonts w:ascii="Times New Roman" w:hAnsi="Times New Roman" w:cs="Times New Roman"/>
          <w:sz w:val="28"/>
          <w:szCs w:val="28"/>
        </w:rPr>
        <w:lastRenderedPageBreak/>
        <w:t>комитета по инжинирингу и малому предпринимательству Азарий Лапидус. Об этом сообщили наши коллеги из пресс-службы НОПРИЗ.</w:t>
      </w:r>
    </w:p>
    <w:p w14:paraId="145A2DDF" w14:textId="730028F7"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С приветственным словом от имени президента Нацобъединения Михаила Посохина к участникам обратился Азарий Лапидус. Глава НОПРИЗ отметил, что проектно-строительная отрасль остро нуждается в компетентных специалистах, которые смогут применять технологии информационного моделирования на всех стадиях жизненного цикла объекта капитального строительства. Развитие системы квалификаций, разработка и актуализация профессиональных стандартов, формирование новых компетенций у специалистов-изыскателей, архитекторов и проектировщиков входят в число важнейших стратегических направлений работы НОПРИЗ. «Теме кадрового обеспечения организационно-технологического проектирования необходимо уделить самое пристальное внимание, ведь конечный потребитель ставит перед нашей отраслью самые высокие стандарты качества», – подчеркнул Михаил Михайлович.</w:t>
      </w:r>
    </w:p>
    <w:p w14:paraId="3924876E" w14:textId="629E892B"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Проректор НИУ МГСУ Вера Галишникова зачитала приветствие ректора НИУ МГСУ Павла Акимова, в котором было отмечено, что технологии организации строительного производства наряду с проектированием являются ядром строительного образования в России. «Поскольку со стороны работодателей сформирован значительный спрос на специалистов этого направления, то профильным университетам и профессиональным объединениям необходимо интенсифицировать работу в рамках отраслевого консорциума «Строительство и архитектура» для создания актуальных образовательных программ», – подчёркнуто в обращении.</w:t>
      </w:r>
    </w:p>
    <w:p w14:paraId="5BC6C481" w14:textId="496C4FA4"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Заместитель министра строительства и ЖКХ РФ Сергей Музыченко поздравил присутствующих с открытием конференции, подчеркнув важность совершенствования подготовки кадров в контексте модернизации строительной отрасли и цифрового перехода.</w:t>
      </w:r>
    </w:p>
    <w:p w14:paraId="7AB32967" w14:textId="736D70F0"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Министр Правительства Московской области по государственному надзору в строительстве Артур Гарибян в своём выступлении отметил, что подготовка высококвалифицированных специалистов имеет чрезвычайное значение для эффективной организации производственных процессов, а также выразил заинтересованность министерства в подготовке кадров для госстройнадзора на базе МГСУ.</w:t>
      </w:r>
    </w:p>
    <w:p w14:paraId="405DE1C7" w14:textId="46485B70"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От имени президента Национального объединения строителей Антона Глушкова с приветственным словом выступил заместитель председателя Совета по профессиональным квалификациям в области инженерных изысканий, градостроительства, архитектурно-строительного проектирования, вице-президент НОСТРОЙ Александр Ишин.</w:t>
      </w:r>
    </w:p>
    <w:p w14:paraId="09B81607" w14:textId="6CAB6A07"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 xml:space="preserve">Затем Азарий Лапидус выступил с докладом об инновационном развитии программ научных исследований и образовательных программ подготовки специалистов в области организационно-строительного проектирования и </w:t>
      </w:r>
      <w:r w:rsidRPr="00A138CA">
        <w:rPr>
          <w:rFonts w:ascii="Times New Roman" w:hAnsi="Times New Roman" w:cs="Times New Roman"/>
          <w:sz w:val="28"/>
          <w:szCs w:val="28"/>
        </w:rPr>
        <w:lastRenderedPageBreak/>
        <w:t>организации строительства на кафедре технологии и организации строительного производства (ТОСП) НИУ МГСУ.</w:t>
      </w:r>
    </w:p>
    <w:p w14:paraId="691A513A" w14:textId="7631CFD9"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Доцент кафедры ТОСП НИУ МГСУ Денис Погодин представил программу профессиональной переподготовки «Организатор строительного производства» школы профессора Лапидуса, подготовленную с учетом соответствующего профессионального стандарта и ориентированную на подготовку соискателей к независимой оценке квалификации.</w:t>
      </w:r>
    </w:p>
    <w:p w14:paraId="7C4D3E7A" w14:textId="31AB0579"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Заведующий кафедрой технологии строительного производства Санкт-Петербургского государственного архитектурно-строительного университета (СПбГАСУ) Антон Гайдо и заведующий кафедрой организации строительства СПбГАСУ Роман Мотылёв рассказали об особенностях подготовки специалистов в области организационно-строительного проектирования и организации строительства на своих кафедрах.</w:t>
      </w:r>
    </w:p>
    <w:p w14:paraId="2E463776" w14:textId="77777777"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Заведующая кафедрой организации производства и городского хозяйства Ивановского государственного политехнического университета Людмила Опарина подвела итоги научной и учебно-методической деятельности кафедры за 40 лет и обозначила перспективные направления развития.</w:t>
      </w:r>
    </w:p>
    <w:p w14:paraId="4F5BB954" w14:textId="56CA71B9"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Заведующий кафедрой технологий, организации строительства, экспертизы и управления недвижимостью Воронежского государственного технического университета Валерий Мищенко выступил с докладом о реализуемых на кафедре в рамках международного сотрудничества программах подготовки уровня бакалавриата и магистратуры с возможностью получения двойных дипломов, а также о деятельности по внедрению цифровых компетенций в образовательные процессы.</w:t>
      </w:r>
    </w:p>
    <w:p w14:paraId="4C6D0F23" w14:textId="77777777"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Заведующий кафедрой технологии строительного производства (ТСП) Казанского государственного архитектурно-строительного университета Руслан Ибрагимов рассказал о специфике, тенденциях и перспективах подготовки бакалавров, специалистов и магистров на кафедре ТСП в КГАСУ.</w:t>
      </w:r>
    </w:p>
    <w:p w14:paraId="4D1B7ED1" w14:textId="63208930"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Заведующий кафедрой технологии и организации строительства (ТОС), исполняющий обязанности проректора по науке и перспективному развитию Новосибирского государственного архитектурно-строительного университета (СИБСТРИН) Владимир Молодин</w:t>
      </w:r>
      <w:r>
        <w:rPr>
          <w:rFonts w:ascii="Times New Roman" w:hAnsi="Times New Roman" w:cs="Times New Roman"/>
          <w:sz w:val="28"/>
          <w:szCs w:val="28"/>
        </w:rPr>
        <w:t xml:space="preserve"> </w:t>
      </w:r>
      <w:r w:rsidRPr="00A138CA">
        <w:rPr>
          <w:rFonts w:ascii="Times New Roman" w:hAnsi="Times New Roman" w:cs="Times New Roman"/>
          <w:sz w:val="28"/>
          <w:szCs w:val="28"/>
        </w:rPr>
        <w:t>выступил с обзором процесса подготовки дипломных проектов студентами специальности 08.05.01 «Строительство уникальных зданий и сооружений» на кафедре ТОС НГАСУ.</w:t>
      </w:r>
    </w:p>
    <w:p w14:paraId="1DD47539" w14:textId="4FF69A89"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В формате открытого микрофона участники конференции продолжили обсуждение основных вопросов и векторов развития системы подготовки кадров в области организационно-технологического проектирования в Российской Федерации, обменялись мнениями о подходах и методиках работы со студентами при подготовке выпускных квалификационных работ, а также затронули перспективы межгосударственного взаимодействия при академическом обмене и научно-исследовательских работах.</w:t>
      </w:r>
    </w:p>
    <w:p w14:paraId="429362F8" w14:textId="2B489ED5" w:rsidR="00A138CA" w:rsidRDefault="00A138CA" w:rsidP="00A138CA">
      <w:pPr>
        <w:tabs>
          <w:tab w:val="left" w:pos="851"/>
        </w:tabs>
        <w:spacing w:after="0"/>
        <w:ind w:firstLine="851"/>
        <w:jc w:val="both"/>
        <w:rPr>
          <w:rFonts w:ascii="Times New Roman" w:hAnsi="Times New Roman" w:cs="Times New Roman"/>
          <w:sz w:val="28"/>
          <w:szCs w:val="28"/>
        </w:rPr>
      </w:pPr>
    </w:p>
    <w:p w14:paraId="2B92B048" w14:textId="0F6E35E6" w:rsidR="00A138CA" w:rsidRDefault="00A138CA" w:rsidP="00A138CA">
      <w:pPr>
        <w:pStyle w:val="1"/>
        <w:numPr>
          <w:ilvl w:val="1"/>
          <w:numId w:val="1"/>
        </w:numPr>
        <w:tabs>
          <w:tab w:val="left" w:pos="851"/>
        </w:tabs>
        <w:spacing w:before="0" w:beforeAutospacing="0" w:after="0" w:afterAutospacing="0"/>
        <w:ind w:left="0" w:firstLine="0"/>
        <w:jc w:val="both"/>
        <w:rPr>
          <w:sz w:val="28"/>
          <w:szCs w:val="28"/>
        </w:rPr>
      </w:pPr>
      <w:bookmarkStart w:id="71" w:name="_Toc85199079"/>
      <w:r>
        <w:rPr>
          <w:sz w:val="28"/>
          <w:szCs w:val="28"/>
        </w:rPr>
        <w:lastRenderedPageBreak/>
        <w:t xml:space="preserve">08.10.2021 ЗаНоСтрой. </w:t>
      </w:r>
      <w:r w:rsidRPr="00A138CA">
        <w:rPr>
          <w:sz w:val="28"/>
          <w:szCs w:val="28"/>
        </w:rPr>
        <w:t>Директору СРО – на заметку! Подрядчики, занимающиеся капремонтом МКД, получили возможность пересмотра контрактов</w:t>
      </w:r>
      <w:bookmarkEnd w:id="71"/>
    </w:p>
    <w:p w14:paraId="6DE62786" w14:textId="6E6F01BD"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Правительство РФ разрешило пересмотр стоимости контрактов по капитальному ремонту многоквартирных домов (МКД), в связи с подорожанием материалов и оборудования. Соответствующее постановление № 1667 от 30 сентября 2021 года подписал председатель Правительства России</w:t>
      </w:r>
      <w:r>
        <w:rPr>
          <w:rFonts w:ascii="Times New Roman" w:hAnsi="Times New Roman" w:cs="Times New Roman"/>
          <w:sz w:val="28"/>
          <w:szCs w:val="28"/>
        </w:rPr>
        <w:t xml:space="preserve"> </w:t>
      </w:r>
      <w:r w:rsidRPr="00A138CA">
        <w:rPr>
          <w:rFonts w:ascii="Times New Roman" w:hAnsi="Times New Roman" w:cs="Times New Roman"/>
          <w:sz w:val="28"/>
          <w:szCs w:val="28"/>
        </w:rPr>
        <w:t xml:space="preserve">Михаил Мишустин. </w:t>
      </w:r>
    </w:p>
    <w:p w14:paraId="14EB8A4D" w14:textId="23361C3D"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Документ </w:t>
      </w:r>
      <w:hyperlink r:id="rId182" w:history="1">
        <w:r w:rsidRPr="00A138CA">
          <w:rPr>
            <w:rFonts w:ascii="Times New Roman" w:hAnsi="Times New Roman" w:cs="Times New Roman"/>
            <w:sz w:val="28"/>
            <w:szCs w:val="28"/>
          </w:rPr>
          <w:t>опубликован</w:t>
        </w:r>
      </w:hyperlink>
      <w:r w:rsidRPr="00A138CA">
        <w:rPr>
          <w:rFonts w:ascii="Times New Roman" w:hAnsi="Times New Roman" w:cs="Times New Roman"/>
          <w:sz w:val="28"/>
          <w:szCs w:val="28"/>
        </w:rPr>
        <w:t> на официальном интернет-портале правовой информации и вступает в силу 14 октября 2021 года. Подробности читайте в материале нашего добровольного эксперта из Томска.</w:t>
      </w:r>
    </w:p>
    <w:p w14:paraId="5A0D6B07" w14:textId="58A9979B"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Согласно постановлению, в договор об оказании услуг и (или) выполнении работ по капитальному ремонту общего имущества в многоквартирном доме, в связи с увеличением стоимости материалов и оборудования, в ходе его исполнения может быть внесено изменение в части увеличения цены договора не более чем, на 25% от заключённого контракта.</w:t>
      </w:r>
    </w:p>
    <w:p w14:paraId="7D3E2B04" w14:textId="6EA005F5"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Соглашение об увеличении цены договора заключается сторонами после представления подрядной организацией заключения о достоверности определения сметной стоимости капремонта, подтверждающего обоснованность увеличения цены договора.</w:t>
      </w:r>
    </w:p>
    <w:p w14:paraId="10C97EB4" w14:textId="695A3811"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В постановлении указан ряд ограничений, в том числе требующих пересмотра установленного регионального предельного норматива стоимости услуг и (или) работ по капремонту, а также срок возможного пересмотра цены контракта – до 1 января 2022 года.</w:t>
      </w:r>
    </w:p>
    <w:p w14:paraId="259F6B82" w14:textId="6E5C3A75"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На сегодня всем строительным компаниям, выполняющим капремонт многоквартирных домов, необходимо в кратчайшие сроки инициировать процедуру расчёта изменения цены контракта и обратиться в свои региональные Фонды капитального ремонта МКД с целью пересмотра предельного норматива стоимости и заключения дополнительных соглашений на увеличение цены контракта из-за роста стоимости строительных материалов.</w:t>
      </w:r>
    </w:p>
    <w:p w14:paraId="5AAFAA18" w14:textId="115B5601"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Таким образом, исполнительная власть продолжает расширять возможности пересмотра цен на госзакупки в строительной отрасли. Ранее было выпущено постановление Правительства России № 1315 о возможности корректировки стоимости федеральных строительных контактов, затем появились пакеты аналогичных документов в российских регионах.</w:t>
      </w:r>
    </w:p>
    <w:p w14:paraId="742DCDB2" w14:textId="22BEF686"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Между тем, как </w:t>
      </w:r>
      <w:hyperlink r:id="rId183" w:history="1">
        <w:r w:rsidRPr="00A138CA">
          <w:rPr>
            <w:rFonts w:ascii="Times New Roman" w:hAnsi="Times New Roman" w:cs="Times New Roman"/>
            <w:sz w:val="28"/>
            <w:szCs w:val="28"/>
          </w:rPr>
          <w:t>обращали внимание</w:t>
        </w:r>
      </w:hyperlink>
      <w:r w:rsidRPr="00A138CA">
        <w:rPr>
          <w:rFonts w:ascii="Times New Roman" w:hAnsi="Times New Roman" w:cs="Times New Roman"/>
          <w:sz w:val="28"/>
          <w:szCs w:val="28"/>
        </w:rPr>
        <w:t xml:space="preserve"> эксперты, сам по себе пересчёт госконтракта остался делом добровольным – такая возможность существует, но зависит исключительно от доброжелательного отношения заказчика. Который может и не пойти на уступки. Поэтому для реализации предложенных норм необходима активная позиция подрядных организаций. После выхода регионального нормативного акта о возможности изменения цены контракта, в связи со значительным ростом цен на строительные ресурсы, подрядчику </w:t>
      </w:r>
      <w:r w:rsidRPr="00A138CA">
        <w:rPr>
          <w:rFonts w:ascii="Times New Roman" w:hAnsi="Times New Roman" w:cs="Times New Roman"/>
          <w:sz w:val="28"/>
          <w:szCs w:val="28"/>
        </w:rPr>
        <w:lastRenderedPageBreak/>
        <w:t>необходимо подготовить расчёт размера увеличения цены контракта с подтверждающими документами, в соответствии с порядком по приказу Минстроя России № 500/пр, и выходить на заказчика с письменным предложением об увеличении цены контракта и заключении дополнительного соглашения, ссылаясь на постановление Правительства РФ от 9 августа 2021 года № 1315 «О внесении изменений в некоторые акты Правительства Российской Федерации» и региональный нормативный акт».</w:t>
      </w:r>
    </w:p>
    <w:p w14:paraId="099679FE" w14:textId="69C03A44" w:rsidR="00A138CA" w:rsidRDefault="00A138CA" w:rsidP="00A138CA">
      <w:pPr>
        <w:tabs>
          <w:tab w:val="left" w:pos="851"/>
        </w:tabs>
        <w:spacing w:after="0"/>
        <w:ind w:firstLine="851"/>
        <w:jc w:val="both"/>
        <w:rPr>
          <w:rFonts w:ascii="Times New Roman" w:hAnsi="Times New Roman" w:cs="Times New Roman"/>
          <w:sz w:val="28"/>
          <w:szCs w:val="28"/>
        </w:rPr>
      </w:pPr>
      <w:r w:rsidRPr="00A138CA">
        <w:rPr>
          <w:rFonts w:ascii="Times New Roman" w:hAnsi="Times New Roman" w:cs="Times New Roman"/>
          <w:sz w:val="28"/>
          <w:szCs w:val="28"/>
        </w:rPr>
        <w:t>В том случае, если заказчик принципиально отказывается пересматривать стоимость контракта, возможно только три пути действий:</w:t>
      </w:r>
    </w:p>
    <w:p w14:paraId="59BB22DB" w14:textId="77777777" w:rsidR="00A138CA" w:rsidRPr="00A138CA" w:rsidRDefault="00A138CA" w:rsidP="002B2B37">
      <w:pPr>
        <w:pStyle w:val="a3"/>
        <w:numPr>
          <w:ilvl w:val="0"/>
          <w:numId w:val="3"/>
        </w:numPr>
        <w:tabs>
          <w:tab w:val="left" w:pos="851"/>
        </w:tabs>
        <w:spacing w:after="0"/>
        <w:ind w:left="0" w:firstLine="0"/>
        <w:jc w:val="both"/>
        <w:rPr>
          <w:rFonts w:ascii="Times New Roman" w:hAnsi="Times New Roman" w:cs="Times New Roman"/>
          <w:sz w:val="28"/>
          <w:szCs w:val="28"/>
        </w:rPr>
      </w:pPr>
      <w:r w:rsidRPr="00A138CA">
        <w:rPr>
          <w:rFonts w:ascii="Times New Roman" w:hAnsi="Times New Roman" w:cs="Times New Roman"/>
          <w:sz w:val="28"/>
          <w:szCs w:val="28"/>
        </w:rPr>
        <w:t>Убеждать и настаивать, находить доводы и аргументы.</w:t>
      </w:r>
    </w:p>
    <w:p w14:paraId="2F361C67" w14:textId="6AACFE84" w:rsidR="00A138CA" w:rsidRPr="00A138CA" w:rsidRDefault="00A138CA" w:rsidP="002B2B37">
      <w:pPr>
        <w:pStyle w:val="a3"/>
        <w:numPr>
          <w:ilvl w:val="0"/>
          <w:numId w:val="3"/>
        </w:numPr>
        <w:tabs>
          <w:tab w:val="left" w:pos="851"/>
        </w:tabs>
        <w:spacing w:after="0"/>
        <w:ind w:left="0" w:firstLine="0"/>
        <w:jc w:val="both"/>
        <w:rPr>
          <w:rFonts w:ascii="Times New Roman" w:hAnsi="Times New Roman" w:cs="Times New Roman"/>
          <w:sz w:val="28"/>
          <w:szCs w:val="28"/>
        </w:rPr>
      </w:pPr>
      <w:r w:rsidRPr="00A138CA">
        <w:rPr>
          <w:rFonts w:ascii="Times New Roman" w:hAnsi="Times New Roman" w:cs="Times New Roman"/>
          <w:sz w:val="28"/>
          <w:szCs w:val="28"/>
        </w:rPr>
        <w:t>Предложить расторжение контракта по соглашению сторон.</w:t>
      </w:r>
    </w:p>
    <w:p w14:paraId="432F1C50" w14:textId="3DB07E73" w:rsidR="00A138CA" w:rsidRPr="00A138CA" w:rsidRDefault="00A138CA" w:rsidP="002B2B37">
      <w:pPr>
        <w:pStyle w:val="a3"/>
        <w:numPr>
          <w:ilvl w:val="0"/>
          <w:numId w:val="3"/>
        </w:numPr>
        <w:tabs>
          <w:tab w:val="left" w:pos="851"/>
        </w:tabs>
        <w:spacing w:after="0"/>
        <w:ind w:left="0" w:firstLine="0"/>
        <w:jc w:val="both"/>
        <w:rPr>
          <w:rFonts w:ascii="Times New Roman" w:hAnsi="Times New Roman" w:cs="Times New Roman"/>
          <w:sz w:val="28"/>
          <w:szCs w:val="28"/>
        </w:rPr>
      </w:pPr>
      <w:r w:rsidRPr="00A138CA">
        <w:rPr>
          <w:rFonts w:ascii="Times New Roman" w:hAnsi="Times New Roman" w:cs="Times New Roman"/>
          <w:sz w:val="28"/>
          <w:szCs w:val="28"/>
        </w:rPr>
        <w:t>Принять решение об одностороннем отказе от исполнения контракта при соблюдении процедуры одностороннего отказа подрядчика от исполнения контракта, регламентированной частями 19-22 статьи 95 Федерального закона о контрактной системе № 44-ФЗ.</w:t>
      </w:r>
    </w:p>
    <w:p w14:paraId="69DBAAE5" w14:textId="77F34C33" w:rsidR="00A138CA" w:rsidRDefault="00A138CA" w:rsidP="00A138CA">
      <w:pPr>
        <w:tabs>
          <w:tab w:val="left" w:pos="851"/>
        </w:tabs>
        <w:spacing w:after="0"/>
        <w:ind w:firstLine="851"/>
        <w:jc w:val="both"/>
        <w:rPr>
          <w:rFonts w:ascii="Times New Roman" w:hAnsi="Times New Roman" w:cs="Times New Roman"/>
          <w:sz w:val="28"/>
          <w:szCs w:val="28"/>
        </w:rPr>
      </w:pPr>
    </w:p>
    <w:p w14:paraId="3339075A" w14:textId="4A9A4E89" w:rsidR="00D6778A" w:rsidRDefault="00AE7328" w:rsidP="00AE7328">
      <w:pPr>
        <w:pStyle w:val="1"/>
        <w:numPr>
          <w:ilvl w:val="1"/>
          <w:numId w:val="1"/>
        </w:numPr>
        <w:tabs>
          <w:tab w:val="left" w:pos="851"/>
        </w:tabs>
        <w:spacing w:before="0" w:beforeAutospacing="0" w:after="0" w:afterAutospacing="0"/>
        <w:ind w:left="0" w:firstLine="0"/>
        <w:jc w:val="both"/>
        <w:rPr>
          <w:sz w:val="28"/>
          <w:szCs w:val="28"/>
        </w:rPr>
      </w:pPr>
      <w:bookmarkStart w:id="72" w:name="_Toc85199080"/>
      <w:r>
        <w:rPr>
          <w:sz w:val="28"/>
          <w:szCs w:val="28"/>
        </w:rPr>
        <w:t xml:space="preserve">11.10.2021 ЗаНоСтрой. </w:t>
      </w:r>
      <w:r w:rsidR="00D6778A" w:rsidRPr="00D6778A">
        <w:rPr>
          <w:sz w:val="28"/>
          <w:szCs w:val="28"/>
        </w:rPr>
        <w:t>Новый вариант Стратегии-2030 готовит саморегуляторам обязательную НОК, рейтингование, СРО для негосэкспертизы и усиление контроля</w:t>
      </w:r>
      <w:bookmarkEnd w:id="72"/>
    </w:p>
    <w:p w14:paraId="06522924" w14:textId="377090D2" w:rsidR="00AE7328"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Опубликован новый проект Стратегии развития строительной отрасли и жилищно-коммунального хозяйства Российской Федерации до 2030 года с прогнозом на период до 2035 года. Документ (</w:t>
      </w:r>
      <w:r w:rsidRPr="00AE7328">
        <w:rPr>
          <w:rFonts w:ascii="Times New Roman" w:hAnsi="Times New Roman" w:cs="Times New Roman"/>
          <w:sz w:val="28"/>
          <w:szCs w:val="28"/>
        </w:rPr>
        <w:t>с ним можно в полном объёме ознакомиться по ссылке внизу – ред.</w:t>
      </w:r>
      <w:r w:rsidRPr="00D6778A">
        <w:rPr>
          <w:rFonts w:ascii="Times New Roman" w:hAnsi="Times New Roman" w:cs="Times New Roman"/>
          <w:sz w:val="28"/>
          <w:szCs w:val="28"/>
        </w:rPr>
        <w:t>) разработан Минстроем России в соответствии с поручением заместителем председателя Правительства РФ Марата Хуснуллина от 14 февраля 2020 года № МХ-П16-894. В настоящее время текст проекта направлен для изучения в Общественный совет при Минстрое, который должен сформулировать свои замечания и предложения до 15 октября. Подробности читайте в материале нашего добровольного автора из российской столицы.</w:t>
      </w:r>
    </w:p>
    <w:p w14:paraId="1A07793A" w14:textId="720D6114" w:rsidR="00AE7328"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Системе строительного саморегулирования в документе посвящено всего 2 страницы из 83-х. Указано, что институт саморегулирования предпринимательской и профессиональной деятельности рассматривается в качестве одного из способов снижения прямого государственного регулирования. Авторы обратили внимание на следующие проблемы современной системы СРО:</w:t>
      </w:r>
    </w:p>
    <w:p w14:paraId="157117E9" w14:textId="77777777" w:rsidR="00D6778A" w:rsidRPr="00AE7328" w:rsidRDefault="00D6778A" w:rsidP="002B2B37">
      <w:pPr>
        <w:pStyle w:val="a3"/>
        <w:numPr>
          <w:ilvl w:val="0"/>
          <w:numId w:val="7"/>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низкая эффективность института саморегулирования в реализации функций допуска на профессиональный рынок подрядчиков в сфере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w:t>
      </w:r>
    </w:p>
    <w:p w14:paraId="2EAF0124" w14:textId="77777777" w:rsidR="00D6778A" w:rsidRPr="00AE7328" w:rsidRDefault="00D6778A" w:rsidP="002B2B37">
      <w:pPr>
        <w:pStyle w:val="a3"/>
        <w:numPr>
          <w:ilvl w:val="0"/>
          <w:numId w:val="7"/>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ориентация исключительно на реализацию механизма имущественной ответственности СРО при ненадлежащем исполнении членом СРО своих обязательств;</w:t>
      </w:r>
    </w:p>
    <w:p w14:paraId="0ACB7E19" w14:textId="77777777" w:rsidR="00D6778A" w:rsidRPr="00AE7328" w:rsidRDefault="00D6778A" w:rsidP="002B2B37">
      <w:pPr>
        <w:pStyle w:val="a3"/>
        <w:numPr>
          <w:ilvl w:val="0"/>
          <w:numId w:val="7"/>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lastRenderedPageBreak/>
        <w:t>превалирование экономических и правовых механизмов защиты средств компенсационных фондов СРО перед целенаправленной деятельностью по повышению качества работ, услуг, оказываемых членами СРО, и, как следствие, минимизации рисков соответствующих выплат из таких средств;</w:t>
      </w:r>
    </w:p>
    <w:p w14:paraId="3BB14B84" w14:textId="77777777" w:rsidR="00D6778A" w:rsidRPr="00AE7328" w:rsidRDefault="00D6778A" w:rsidP="002B2B37">
      <w:pPr>
        <w:pStyle w:val="a3"/>
        <w:numPr>
          <w:ilvl w:val="0"/>
          <w:numId w:val="7"/>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отсутствие связи СРО с другими институтами строительной отрасли;</w:t>
      </w:r>
    </w:p>
    <w:p w14:paraId="1BAAD6E7" w14:textId="7B535E19" w:rsidR="00D6778A" w:rsidRPr="00AE7328" w:rsidRDefault="00D6778A" w:rsidP="002B2B37">
      <w:pPr>
        <w:pStyle w:val="a3"/>
        <w:numPr>
          <w:ilvl w:val="0"/>
          <w:numId w:val="7"/>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недостаточность требований к специалистам в области строительства.</w:t>
      </w:r>
    </w:p>
    <w:p w14:paraId="0F6F7F15" w14:textId="5F5297A8" w:rsidR="00AE7328"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В рамках Стратегии планируется реализация следующих мероприятий:</w:t>
      </w:r>
    </w:p>
    <w:p w14:paraId="546EE4C8" w14:textId="77F2E9D4"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Создание системы определения уровня компетенции участников строительного рынка по нефинансовым критериям, дифференцированным, в том числе, в зависимости от опыта работы, кадрового потенциала и наличия производственных мощностей.</w:t>
      </w:r>
    </w:p>
    <w:p w14:paraId="1F1F3DA4" w14:textId="60630920"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Введение института независимой рейтинговой оценки деятельности подрядчиков, позволяющего определять среди членов СРО одного уровня ответственности их фактические компетенции.</w:t>
      </w:r>
    </w:p>
    <w:p w14:paraId="47F1D6B7" w14:textId="774631E4"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Переход от экономических механизмов защиты средств компенсационных фондов СРО к целенаправленной деятельности бизнес-сообщества по развитию механизмов контроля за деятельностью членов СРО.</w:t>
      </w:r>
    </w:p>
    <w:p w14:paraId="7C736CDF" w14:textId="7144A348"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Включение в систему саморегулирования в строительной отрасли института негосударственной экспертизы проектной документации и инженерных изысканий.</w:t>
      </w:r>
    </w:p>
    <w:p w14:paraId="5D5C2B72" w14:textId="7088EC4C"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Создание Единого информационного ресурса саморегулирования в отрасли, который будет содержать в том числе Единый реестр членов СРО, их обязательств по договорам подряда, синхронизированный со сведениями Национальных реестров специалистов, а также интегрирован в общую информационную систему градостроительной деятельности, с возможностью свободного доступа заказчиков к сведениям о членах СРО- потенциальных подрядчиках в текущий момент времени.</w:t>
      </w:r>
    </w:p>
    <w:p w14:paraId="527B395A" w14:textId="2E8C4F58"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Обеспечение цифровизации и информационной открытости деятельности СРО и их национальных объединений.</w:t>
      </w:r>
    </w:p>
    <w:p w14:paraId="3CA90163" w14:textId="1BDA81BD" w:rsidR="00AE7328" w:rsidRPr="00AE7328" w:rsidRDefault="00D6778A" w:rsidP="002B2B37">
      <w:pPr>
        <w:pStyle w:val="a3"/>
        <w:numPr>
          <w:ilvl w:val="0"/>
          <w:numId w:val="8"/>
        </w:numPr>
        <w:tabs>
          <w:tab w:val="left" w:pos="851"/>
        </w:tabs>
        <w:spacing w:after="0"/>
        <w:ind w:left="0" w:firstLine="0"/>
        <w:jc w:val="both"/>
        <w:rPr>
          <w:rFonts w:ascii="Times New Roman" w:hAnsi="Times New Roman" w:cs="Times New Roman"/>
          <w:sz w:val="28"/>
          <w:szCs w:val="28"/>
        </w:rPr>
      </w:pPr>
      <w:r w:rsidRPr="00AE7328">
        <w:rPr>
          <w:rFonts w:ascii="Times New Roman" w:hAnsi="Times New Roman" w:cs="Times New Roman"/>
          <w:sz w:val="28"/>
          <w:szCs w:val="28"/>
        </w:rPr>
        <w:t>Переход от повышения квалификации специалистов, сведения о которых включаются в Национальные реестры специалистов в области инженерных изысканий, архитектурно-строительного проектирования, строительства к независимой оценке квалификации, ориентированной на системное развитие у работников необходимых профессиональных знаний.</w:t>
      </w:r>
    </w:p>
    <w:p w14:paraId="62B92F77" w14:textId="77777777" w:rsidR="00AE7328"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xml:space="preserve">Таким образом, положения Стратегии в значительной степени отвечают пожеланиям Национальных объединений. А именно, в ней прописано введение механизмов обязательной НОК и рейтингования строителей. Подарком для НОПРИЗ можно считать активизацию явно забуксовавшего процесса интеграции негосэкспертизы в систему строительного саморегулирования. </w:t>
      </w:r>
    </w:p>
    <w:p w14:paraId="04032E7E" w14:textId="1E05E1EE" w:rsidR="00D6778A" w:rsidRPr="00D6778A" w:rsidRDefault="00D6778A" w:rsidP="00D6778A">
      <w:pPr>
        <w:tabs>
          <w:tab w:val="left" w:pos="851"/>
        </w:tabs>
        <w:spacing w:after="0"/>
        <w:ind w:firstLine="851"/>
        <w:jc w:val="both"/>
        <w:rPr>
          <w:rFonts w:ascii="Times New Roman" w:hAnsi="Times New Roman" w:cs="Times New Roman"/>
          <w:sz w:val="28"/>
          <w:szCs w:val="28"/>
        </w:rPr>
      </w:pPr>
      <w:r w:rsidRPr="00D6778A">
        <w:rPr>
          <w:rFonts w:ascii="Times New Roman" w:hAnsi="Times New Roman" w:cs="Times New Roman"/>
          <w:sz w:val="28"/>
          <w:szCs w:val="28"/>
        </w:rPr>
        <w:t xml:space="preserve">Также обращает на себя внимание формулировка в пункте 5, которая, вроде бы, постулирует создание Единого федерального реестра, чего давно добивается НОСТРОЙ, однако из описания вовсе не очевидно, что операторами этого </w:t>
      </w:r>
      <w:r w:rsidRPr="00D6778A">
        <w:rPr>
          <w:rFonts w:ascii="Times New Roman" w:hAnsi="Times New Roman" w:cs="Times New Roman"/>
          <w:sz w:val="28"/>
          <w:szCs w:val="28"/>
        </w:rPr>
        <w:lastRenderedPageBreak/>
        <w:t>глобального ресурса станут Нацобъединения. Наконец, пока не ясно, что имели разработчики в виду под пунктом 3, который предполагает какие-то новые манипуляции со средствами компенсационных фондов…</w:t>
      </w:r>
    </w:p>
    <w:p w14:paraId="15DC96BA" w14:textId="366421E5" w:rsidR="00D6778A" w:rsidRDefault="00D6778A" w:rsidP="00A138CA">
      <w:pPr>
        <w:tabs>
          <w:tab w:val="left" w:pos="851"/>
        </w:tabs>
        <w:spacing w:after="0"/>
        <w:ind w:firstLine="851"/>
        <w:jc w:val="both"/>
        <w:rPr>
          <w:rFonts w:ascii="Times New Roman" w:hAnsi="Times New Roman" w:cs="Times New Roman"/>
          <w:sz w:val="28"/>
          <w:szCs w:val="28"/>
        </w:rPr>
      </w:pPr>
    </w:p>
    <w:p w14:paraId="1210E520" w14:textId="7E6D8528" w:rsidR="00D42196" w:rsidRDefault="00D42196" w:rsidP="00D42196">
      <w:pPr>
        <w:pStyle w:val="1"/>
        <w:numPr>
          <w:ilvl w:val="1"/>
          <w:numId w:val="1"/>
        </w:numPr>
        <w:tabs>
          <w:tab w:val="left" w:pos="851"/>
        </w:tabs>
        <w:spacing w:before="0" w:beforeAutospacing="0" w:after="0" w:afterAutospacing="0"/>
        <w:ind w:left="0" w:firstLine="0"/>
        <w:jc w:val="both"/>
        <w:rPr>
          <w:sz w:val="28"/>
          <w:szCs w:val="28"/>
        </w:rPr>
      </w:pPr>
      <w:bookmarkStart w:id="73" w:name="_Toc85199081"/>
      <w:r>
        <w:rPr>
          <w:sz w:val="28"/>
          <w:szCs w:val="28"/>
        </w:rPr>
        <w:t xml:space="preserve">11.10.2021 ЗаНоСтрой. </w:t>
      </w:r>
      <w:r w:rsidRPr="00D42196">
        <w:rPr>
          <w:sz w:val="28"/>
          <w:szCs w:val="28"/>
        </w:rPr>
        <w:t>Объём выданных займов членам СРО из КФ ОДО вырос с начала года почти на 1 миллиард 700 миллионов рублей, но ещё многие опасаются рисков</w:t>
      </w:r>
      <w:bookmarkEnd w:id="73"/>
    </w:p>
    <w:p w14:paraId="14623AA7" w14:textId="77777777"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Национальное объединение строителей обновило информацию о займах, выдаваемых строительными саморегулируемыми организациями за счёт средств компенсационных фондов обеспечения договорных обязательств. По данным на 4 октября, в 2021-м году 94 СРО провели Общие собрания и одобрили изменения в Положения о КФ ОДО, необходимые для выдачи займов. С подробностями – наш добровольный астраханский эксперт.</w:t>
      </w:r>
    </w:p>
    <w:p w14:paraId="304B9A48" w14:textId="1DA11C40"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На указанную дату возможностью оказать финансовую помощь своим членам воспользовались всего 49 строительных СРО из 225-ти. Они выдали 235 займов на общую сумму 4 миллиарда 390 миллионов 500 тысяч рублей. Учитывая, что по итогам 2020-го года 43 СРО выдали 148 займов на сумму чуть более 2,7 миллиарда, динамика за 9 месяцев этого года выглядит следующим образом:</w:t>
      </w:r>
    </w:p>
    <w:p w14:paraId="13D9F9ED" w14:textId="77777777" w:rsidR="00D42196" w:rsidRPr="00D42196" w:rsidRDefault="00D42196" w:rsidP="002B2B37">
      <w:pPr>
        <w:pStyle w:val="a3"/>
        <w:numPr>
          <w:ilvl w:val="0"/>
          <w:numId w:val="9"/>
        </w:numPr>
        <w:tabs>
          <w:tab w:val="left" w:pos="851"/>
        </w:tabs>
        <w:spacing w:after="0"/>
        <w:ind w:left="0" w:firstLine="0"/>
        <w:jc w:val="both"/>
        <w:rPr>
          <w:rFonts w:ascii="Times New Roman" w:hAnsi="Times New Roman" w:cs="Times New Roman"/>
          <w:sz w:val="28"/>
          <w:szCs w:val="28"/>
        </w:rPr>
      </w:pPr>
      <w:r w:rsidRPr="00D42196">
        <w:rPr>
          <w:rFonts w:ascii="Times New Roman" w:hAnsi="Times New Roman" w:cs="Times New Roman"/>
          <w:sz w:val="28"/>
          <w:szCs w:val="28"/>
        </w:rPr>
        <w:t>количество СРО, выдавших займы, увеличилось на 6;</w:t>
      </w:r>
    </w:p>
    <w:p w14:paraId="2C55AB27" w14:textId="77777777" w:rsidR="00D42196" w:rsidRPr="00D42196" w:rsidRDefault="00D42196" w:rsidP="002B2B37">
      <w:pPr>
        <w:pStyle w:val="a3"/>
        <w:numPr>
          <w:ilvl w:val="0"/>
          <w:numId w:val="9"/>
        </w:numPr>
        <w:tabs>
          <w:tab w:val="left" w:pos="851"/>
        </w:tabs>
        <w:spacing w:after="0"/>
        <w:ind w:left="0" w:firstLine="0"/>
        <w:jc w:val="both"/>
        <w:rPr>
          <w:rFonts w:ascii="Times New Roman" w:hAnsi="Times New Roman" w:cs="Times New Roman"/>
          <w:sz w:val="28"/>
          <w:szCs w:val="28"/>
        </w:rPr>
      </w:pPr>
      <w:r w:rsidRPr="00D42196">
        <w:rPr>
          <w:rFonts w:ascii="Times New Roman" w:hAnsi="Times New Roman" w:cs="Times New Roman"/>
          <w:sz w:val="28"/>
          <w:szCs w:val="28"/>
        </w:rPr>
        <w:t>количество займов – на 87;</w:t>
      </w:r>
    </w:p>
    <w:p w14:paraId="6D93B787" w14:textId="5E9DF164" w:rsidR="00D42196" w:rsidRPr="00D42196" w:rsidRDefault="00D42196" w:rsidP="002B2B37">
      <w:pPr>
        <w:pStyle w:val="a3"/>
        <w:numPr>
          <w:ilvl w:val="0"/>
          <w:numId w:val="9"/>
        </w:numPr>
        <w:tabs>
          <w:tab w:val="left" w:pos="851"/>
        </w:tabs>
        <w:spacing w:after="0"/>
        <w:ind w:left="0" w:firstLine="0"/>
        <w:jc w:val="both"/>
        <w:rPr>
          <w:rFonts w:ascii="Times New Roman" w:hAnsi="Times New Roman" w:cs="Times New Roman"/>
          <w:sz w:val="28"/>
          <w:szCs w:val="28"/>
        </w:rPr>
      </w:pPr>
      <w:r w:rsidRPr="00D42196">
        <w:rPr>
          <w:rFonts w:ascii="Times New Roman" w:hAnsi="Times New Roman" w:cs="Times New Roman"/>
          <w:sz w:val="28"/>
          <w:szCs w:val="28"/>
        </w:rPr>
        <w:t>объём выданных займов вырос более, чем на 1 миллиард 690 миллионов рублей.</w:t>
      </w:r>
    </w:p>
    <w:p w14:paraId="515CCC38" w14:textId="30CDC411"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При этом, за последние два с половиной месяца общее количество полученных членами СРО средств составило порядка 770 миллионов рублей. Таким образом, по сравнению с первым полугодием 2021 года темпы прироста пока увеличиваются.</w:t>
      </w:r>
    </w:p>
    <w:p w14:paraId="3653ECFE" w14:textId="7C12218C"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В региональном разрезе самыми активными являются СРО Приволжского федерального округа: 9 организаций выдали 62 займа на сумму более 707-ми миллионов рублей. По объёмам продолжает лидировать Уральский федеральный округ, где было выдано более 1-го миллиарда 187-ми миллионов рублей. На втором месте уже упоминавшийся ПФО, третье место у Центрального федерального округа – более 621-го миллиона рублей. Для сравнения: самые скромные цифры зафиксированы в Северо-Западном федеральном округе. Там 3 СРО выдали 3 займа на сумму менее 21-го миллиона рублей.</w:t>
      </w:r>
    </w:p>
    <w:p w14:paraId="28C90EA9" w14:textId="4FAC7419"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 xml:space="preserve">Как известно, на 1 сентября 2021 года, из 220-ти займов, выданных из средств фондов строительных СРО, обязательства по 18-ти договорам были выполнены досрочно. По 44-м – члены СРО вернули заёмные средства в срок. Всего на спецсчета вернулся 1 миллиард рублей заёмных средств. По 4-м договорам, выданным тремя строительными СРО, обязательства по возврату заёмных средств в размере более 97-ми миллионов рублей не исполнены. При этом по трём неисполненным договорам заёмщики частично средства вернули. По </w:t>
      </w:r>
      <w:r w:rsidRPr="00D42196">
        <w:rPr>
          <w:rFonts w:ascii="Times New Roman" w:hAnsi="Times New Roman" w:cs="Times New Roman"/>
          <w:sz w:val="28"/>
          <w:szCs w:val="28"/>
        </w:rPr>
        <w:lastRenderedPageBreak/>
        <w:t>четвёртому неисполненному договору займа СРО получила залог в виде недвижимого имущества.</w:t>
      </w:r>
    </w:p>
    <w:p w14:paraId="5E53570B" w14:textId="5C148013"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В целом, по мнению представителей НОСТРОЙ, механизм займов работает хорошо. Однако, с другой стороны, ожидания Нацобъединения от вовлечённости СРО в этот процесс оправдались далеко не на сто процентов. Ведь, когда инициировалась мера по выдаче займов членам СРО, прогнозы провозглашались руководством НОСТРОЙ на уровне 30-40 миллиардов рублей, которые должны были влиться в строительную отрасль.</w:t>
      </w:r>
    </w:p>
    <w:p w14:paraId="56F4B75E" w14:textId="360660D0" w:rsidR="00D42196" w:rsidRDefault="00D42196" w:rsidP="00D42196">
      <w:pPr>
        <w:tabs>
          <w:tab w:val="left" w:pos="851"/>
        </w:tabs>
        <w:spacing w:after="0"/>
        <w:ind w:firstLine="851"/>
        <w:jc w:val="both"/>
        <w:rPr>
          <w:rFonts w:ascii="Times New Roman" w:hAnsi="Times New Roman" w:cs="Times New Roman"/>
          <w:sz w:val="28"/>
          <w:szCs w:val="28"/>
        </w:rPr>
      </w:pPr>
      <w:r w:rsidRPr="00D42196">
        <w:rPr>
          <w:rFonts w:ascii="Times New Roman" w:hAnsi="Times New Roman" w:cs="Times New Roman"/>
          <w:sz w:val="28"/>
          <w:szCs w:val="28"/>
        </w:rPr>
        <w:t>В подавляющем большинстве своём саморегуляторы прекрасно понимают риски, связанные с разбазариванием КФ ОДО, и пользуются возможностью предоставления займов достаточно ограничено. По оценкам экспертов, по итогам года сумма выданных займов не будет кардинально отличаться от цифр 2020-го.</w:t>
      </w:r>
    </w:p>
    <w:p w14:paraId="2DBCD9B7" w14:textId="40F90644" w:rsidR="00EA2178" w:rsidRDefault="00EA2178" w:rsidP="00D42196">
      <w:pPr>
        <w:tabs>
          <w:tab w:val="left" w:pos="851"/>
        </w:tabs>
        <w:spacing w:after="0"/>
        <w:ind w:firstLine="851"/>
        <w:jc w:val="both"/>
        <w:rPr>
          <w:rFonts w:ascii="Times New Roman" w:hAnsi="Times New Roman" w:cs="Times New Roman"/>
          <w:sz w:val="28"/>
          <w:szCs w:val="28"/>
        </w:rPr>
      </w:pPr>
    </w:p>
    <w:p w14:paraId="35C71808" w14:textId="6DC3CC67" w:rsidR="00EA2178" w:rsidRPr="00EA2178" w:rsidRDefault="00EA2178" w:rsidP="00EA2178">
      <w:pPr>
        <w:pStyle w:val="1"/>
        <w:numPr>
          <w:ilvl w:val="1"/>
          <w:numId w:val="1"/>
        </w:numPr>
        <w:tabs>
          <w:tab w:val="left" w:pos="851"/>
        </w:tabs>
        <w:spacing w:before="0" w:beforeAutospacing="0" w:after="0" w:afterAutospacing="0"/>
        <w:ind w:left="0" w:firstLine="0"/>
        <w:jc w:val="both"/>
        <w:rPr>
          <w:sz w:val="28"/>
          <w:szCs w:val="28"/>
        </w:rPr>
      </w:pPr>
      <w:bookmarkStart w:id="74" w:name="_Toc85199082"/>
      <w:r>
        <w:rPr>
          <w:sz w:val="28"/>
          <w:szCs w:val="28"/>
        </w:rPr>
        <w:t xml:space="preserve">11.10.2021 ЗаНоСтрой. </w:t>
      </w:r>
      <w:r w:rsidRPr="00EA2178">
        <w:rPr>
          <w:sz w:val="28"/>
          <w:szCs w:val="28"/>
        </w:rPr>
        <w:t>Экс-СРО не удалось передать НОСТРОЙ обязательства к банкротным банкам с тем, чтобы Нацобъединение самостоятельно попробовало взыскать недостающие деньги</w:t>
      </w:r>
      <w:bookmarkEnd w:id="74"/>
    </w:p>
    <w:p w14:paraId="21882831" w14:textId="77777777"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br/>
        <w:t>Арбитражный суд города Москвы отказал в иске Некоммерческому партнёрству «Объединение специализированных организаций по пожарной безопасности зданий и сооружений» (НП «ОСОПБ») к Национальному объединению строителей по </w:t>
      </w:r>
      <w:hyperlink r:id="rId184" w:history="1">
        <w:r w:rsidRPr="00EA2178">
          <w:rPr>
            <w:rFonts w:ascii="Times New Roman" w:hAnsi="Times New Roman" w:cs="Times New Roman"/>
            <w:sz w:val="28"/>
            <w:szCs w:val="28"/>
          </w:rPr>
          <w:t>делу № А40-64761/21.</w:t>
        </w:r>
      </w:hyperlink>
      <w:r w:rsidRPr="00EA2178">
        <w:rPr>
          <w:rFonts w:ascii="Times New Roman" w:hAnsi="Times New Roman" w:cs="Times New Roman"/>
          <w:sz w:val="28"/>
          <w:szCs w:val="28"/>
        </w:rPr>
        <w:t> Организация пыталась доказать незаконным бездействие Национального объединения, которое не предприняло попыток взыскать средства компфондов банкротных банков и не обратилось с запросом в Агентство по страхованию вкладов. Подробности читайте в материале нашего добровольного эксперта из Санкт-Петербурга.</w:t>
      </w:r>
    </w:p>
    <w:p w14:paraId="556B79ED" w14:textId="49A134EA"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Истец представляет интересы двух экс-СРО. Это – Ассоциация саморегулируемая организация «Управление строительными предприятиями Петербурга» (Ассоциация СРО УСПП, ранее имела номер СРО-С-071-17112009) и Саморегулируемая организация Ассоциация строительных организаций «ОПОРА-Строй» (СРО Ассоциация «ОПОРА-Строй», ранее имела номер СРО-С-241-13012012), большая часть компенсационных фондов которых оказалась заморожена на счетах банков с отозванными лицензиями: ООО «Внешпромбанк», АКБ «Инвестбанк» (ОАО), ООО КБ «Монолит». Обе Ассоциации после утраты статуса саморегулируемых организаций вступили в НП «Объединение специализированных организаций по пожарной безопасности зданий и сооружений».</w:t>
      </w:r>
    </w:p>
    <w:p w14:paraId="0671F5A1" w14:textId="17F7DFE4"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 xml:space="preserve">По мнению истца, в соответствии с частью 6 статьи 55 Градостроительного кодекса РФ в редакции Федерального закона № 372-ФЗ, при исключении сведений о саморегулируемой организации из Государственного реестра СРО, права на средства компенсационных фондов, размещённые в уполномоченной кредитной организации на специальных банковских счетах переходят к Национальному объединению саморегулируемых организаций, членом которой являлась такая </w:t>
      </w:r>
      <w:r w:rsidRPr="00EA2178">
        <w:rPr>
          <w:rFonts w:ascii="Times New Roman" w:hAnsi="Times New Roman" w:cs="Times New Roman"/>
          <w:sz w:val="28"/>
          <w:szCs w:val="28"/>
        </w:rPr>
        <w:lastRenderedPageBreak/>
        <w:t>саморегулируемая организация. При этом НОСТРОЙ продолжает истребовать недостающие до «исторического максимума» средства компфонда с самих СРО, но никак не работает с банкротными банками.</w:t>
      </w:r>
    </w:p>
    <w:p w14:paraId="54E7884B" w14:textId="4175B760"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Суд счёт такие аргументы несостоятельными, указав следующее. В упомянутых кредитных организациях не допускалось открытие специальных счетов для размещения средств компфондов саморегулируемых организаций, положения ГрК РФ о переходе прав требования к Нацобъединению не применимы к правоотношениям между НОСТРОЙ и перечисленными банками.</w:t>
      </w:r>
    </w:p>
    <w:p w14:paraId="25EDAF6F" w14:textId="214BFF62"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Ведь они признаны несостоятельными до введения нормы 55 ГрК РФ (в редакции 372-ФЗ от 3 июля 2016-го), которой установлена обязанность саморегулируемой организации размещать средства КФ на специальных банковских счетах в уполномоченных кредитных организациях. При этом средства компенсационных фондов правопредшественников НП «ОСОПБ» не были размещены на специальных банковских счетах кредитных организаций во исполнение части 6 статьи 55.16-1 ГрК РФ.</w:t>
      </w:r>
    </w:p>
    <w:p w14:paraId="2E82AA75" w14:textId="1BB9A0D7"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В связи с исключением саморегулируемой организации из Госреестра закон связывает наступление следующих правовых последствий в отношении средств компенсационного фонда: в силу части 6 статьи 55.16 ГрК РФ к НОСТРОЙ переходят права на средства компенсационного фонда возмещения вреда и компенсационного фонда обеспечения договорных обязательств, размещённые на специальных банковских счетах в соответствующих кредитных организациях. Данное право реализуется Нацобъединением путём направления требования в уполномоченные кредитные организации, о переводе средства компфондов на специальный банковский счёт. Возникновение обязанности СРО, исключённой из Госреестра, в силу части 14 статьи 55.16 ГрК РФ зачислить на специальный банковский счёт НОСТРОЙ средства компенсационных фондов, не размещённых на специальном банковском счёте саморегулируемой организации.</w:t>
      </w:r>
    </w:p>
    <w:p w14:paraId="6A9C9747" w14:textId="44B36676"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Из изложенного следует, что положения части 14 статьи 55.16 ГрК РФ не предполагают исполнение обязательства правопредшественниками НП «ОСОПБ» путём передачи НОСТРОЙ прав требований к кредитным организациям.</w:t>
      </w:r>
    </w:p>
    <w:p w14:paraId="219A3622" w14:textId="73FE8A3A" w:rsidR="00EA2178" w:rsidRDefault="00EA2178" w:rsidP="00EA2178">
      <w:pPr>
        <w:tabs>
          <w:tab w:val="left" w:pos="851"/>
        </w:tabs>
        <w:spacing w:after="0"/>
        <w:ind w:firstLine="851"/>
        <w:jc w:val="both"/>
        <w:rPr>
          <w:rFonts w:ascii="Times New Roman" w:hAnsi="Times New Roman" w:cs="Times New Roman"/>
          <w:sz w:val="28"/>
          <w:szCs w:val="28"/>
        </w:rPr>
      </w:pPr>
      <w:r w:rsidRPr="00EA2178">
        <w:rPr>
          <w:rFonts w:ascii="Times New Roman" w:hAnsi="Times New Roman" w:cs="Times New Roman"/>
          <w:sz w:val="28"/>
          <w:szCs w:val="28"/>
        </w:rPr>
        <w:t>Таким образом, юристы Национального объединения в очередной раз смогли отбиться от «любезного предложения» бывших СРО передать НОСТРОЙ обязательства к банкротным банкам с тем, чтобы тот самостоятельно попробовал взыскать недостающие деньги. Национальное объединение делать этого не хочет и продолжает попытки взыскивать «исторические максимумы» с бывших саморегулируемых организаций, никак не поясняя, каким образом организации, лишённые статуса СРО смогут превратить свои права требования в звонкую монету.</w:t>
      </w:r>
    </w:p>
    <w:p w14:paraId="0709BD3F" w14:textId="4C65EE49" w:rsidR="00984F28" w:rsidRDefault="00984F28" w:rsidP="00EA2178">
      <w:pPr>
        <w:tabs>
          <w:tab w:val="left" w:pos="851"/>
        </w:tabs>
        <w:spacing w:after="0"/>
        <w:ind w:firstLine="851"/>
        <w:jc w:val="both"/>
        <w:rPr>
          <w:rFonts w:ascii="Times New Roman" w:hAnsi="Times New Roman" w:cs="Times New Roman"/>
          <w:sz w:val="28"/>
          <w:szCs w:val="28"/>
        </w:rPr>
      </w:pPr>
    </w:p>
    <w:p w14:paraId="7D734021" w14:textId="25A74CA9" w:rsidR="00FF44E9" w:rsidRDefault="00FF44E9" w:rsidP="00EA2178">
      <w:pPr>
        <w:tabs>
          <w:tab w:val="left" w:pos="851"/>
        </w:tabs>
        <w:spacing w:after="0"/>
        <w:ind w:firstLine="851"/>
        <w:jc w:val="both"/>
        <w:rPr>
          <w:rFonts w:ascii="Times New Roman" w:hAnsi="Times New Roman" w:cs="Times New Roman"/>
          <w:sz w:val="28"/>
          <w:szCs w:val="28"/>
        </w:rPr>
      </w:pPr>
    </w:p>
    <w:p w14:paraId="1E34C1BE" w14:textId="77777777" w:rsidR="00FF44E9" w:rsidRDefault="00FF44E9" w:rsidP="00EA2178">
      <w:pPr>
        <w:tabs>
          <w:tab w:val="left" w:pos="851"/>
        </w:tabs>
        <w:spacing w:after="0"/>
        <w:ind w:firstLine="851"/>
        <w:jc w:val="both"/>
        <w:rPr>
          <w:rFonts w:ascii="Times New Roman" w:hAnsi="Times New Roman" w:cs="Times New Roman"/>
          <w:sz w:val="28"/>
          <w:szCs w:val="28"/>
        </w:rPr>
      </w:pPr>
    </w:p>
    <w:p w14:paraId="6C535335" w14:textId="34D24758" w:rsidR="00984F28" w:rsidRPr="00984F28" w:rsidRDefault="00984F28" w:rsidP="00984F28">
      <w:pPr>
        <w:pStyle w:val="1"/>
        <w:numPr>
          <w:ilvl w:val="1"/>
          <w:numId w:val="1"/>
        </w:numPr>
        <w:tabs>
          <w:tab w:val="left" w:pos="851"/>
        </w:tabs>
        <w:spacing w:before="0" w:beforeAutospacing="0" w:after="0" w:afterAutospacing="0"/>
        <w:ind w:left="0" w:firstLine="0"/>
        <w:jc w:val="both"/>
        <w:rPr>
          <w:rFonts w:eastAsiaTheme="minorHAnsi"/>
          <w:kern w:val="0"/>
          <w:sz w:val="28"/>
          <w:szCs w:val="28"/>
          <w:lang w:eastAsia="en-US"/>
        </w:rPr>
      </w:pPr>
      <w:bookmarkStart w:id="75" w:name="_Toc85199083"/>
      <w:r w:rsidRPr="00984F28">
        <w:rPr>
          <w:rFonts w:eastAsiaTheme="minorHAnsi"/>
          <w:kern w:val="0"/>
          <w:sz w:val="28"/>
          <w:szCs w:val="28"/>
          <w:lang w:eastAsia="en-US"/>
        </w:rPr>
        <w:lastRenderedPageBreak/>
        <w:t xml:space="preserve">12.10.2021 </w:t>
      </w:r>
      <w:r w:rsidRPr="00984F28">
        <w:rPr>
          <w:sz w:val="28"/>
          <w:szCs w:val="28"/>
        </w:rPr>
        <w:t>АНСБ</w:t>
      </w:r>
      <w:r w:rsidRPr="00984F28">
        <w:rPr>
          <w:rFonts w:eastAsiaTheme="minorHAnsi"/>
          <w:kern w:val="0"/>
          <w:sz w:val="28"/>
          <w:szCs w:val="28"/>
          <w:lang w:eastAsia="en-US"/>
        </w:rPr>
        <w:t>. В НОСТРОЙ дали прогноз о динамике цен на стройматериалы</w:t>
      </w:r>
      <w:bookmarkEnd w:id="75"/>
    </w:p>
    <w:p w14:paraId="53AC063F"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В Национальном объединении строителей дали прогноз о динамике стоимости стройматериалов к концу года. По мнению экспертов НОСТРОЙ, такая продукция подешевеет на 30% (в сравнении с данными января). Текущее снижение цен в объединении оценивают на уровне 7-10%.</w:t>
      </w:r>
    </w:p>
    <w:p w14:paraId="0978919B"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В конце года строительные материалы в России в сравнении с цифрами января подешевеют на 30%. Такой прогноз дали ТАСС в Национальном объединении строителей (НОСТРОЙ). Однако в нацобъединении подчеркнули, что столь значительная коррекция предполагается «благоприятным прогнозом».</w:t>
      </w:r>
    </w:p>
    <w:p w14:paraId="71769E4E"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В сравнении с показателями начала года строительные материалы уже убавили в стоимости от 7% до 10%, добавили в НОСТРОЙ. Однако отдельные группы такой продукции всё еще значительно дороже, чем в декабре 2020-го. В частности, текущая стоимость пиломатериалов, металлопродукции, утеплителей, электрики выше на 70%.</w:t>
      </w:r>
    </w:p>
    <w:p w14:paraId="6EA3FC9C"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Однако нельзя не отметить, что данные ИА «Металлоснабжение и сбыт» не подтверждают озвученную в НОСТРОЙ статистику. Согласно им, текущая стоимость металлопродукции в России всего на 4% больше, чем январе 2021-го.</w:t>
      </w:r>
    </w:p>
    <w:p w14:paraId="241EEAA1" w14:textId="77777777"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Также стоит отметить, что доступная информация о масштабных проверках ФАС на рынке стройматериалов в стране пока не дает повода говорить о формировании монополий и картелей. В частности, о подозрениях в удержании монопольно высоких цены ведомство объявило лишь в отношении трех производителей. Это компании «Салаватстекло», «Гардиан стекло» и ГК Kronospan (выпускает плиты ОСП).</w:t>
      </w:r>
    </w:p>
    <w:p w14:paraId="511BE300" w14:textId="19929C8E" w:rsidR="00984F28" w:rsidRPr="00984F28" w:rsidRDefault="00984F28" w:rsidP="00984F28">
      <w:pPr>
        <w:tabs>
          <w:tab w:val="left" w:pos="851"/>
        </w:tabs>
        <w:spacing w:after="0"/>
        <w:ind w:firstLine="851"/>
        <w:jc w:val="both"/>
        <w:rPr>
          <w:rFonts w:ascii="Times New Roman" w:hAnsi="Times New Roman" w:cs="Times New Roman"/>
          <w:sz w:val="28"/>
          <w:szCs w:val="28"/>
        </w:rPr>
      </w:pPr>
      <w:r w:rsidRPr="00984F28">
        <w:rPr>
          <w:rFonts w:ascii="Times New Roman" w:hAnsi="Times New Roman" w:cs="Times New Roman"/>
          <w:sz w:val="28"/>
          <w:szCs w:val="28"/>
        </w:rPr>
        <w:t xml:space="preserve">Источник: </w:t>
      </w:r>
      <w:r>
        <w:rPr>
          <w:rFonts w:ascii="Times New Roman" w:hAnsi="Times New Roman" w:cs="Times New Roman"/>
          <w:sz w:val="28"/>
          <w:szCs w:val="28"/>
        </w:rPr>
        <w:t>«</w:t>
      </w:r>
      <w:r w:rsidRPr="00984F28">
        <w:rPr>
          <w:rFonts w:ascii="Times New Roman" w:hAnsi="Times New Roman" w:cs="Times New Roman"/>
          <w:sz w:val="28"/>
          <w:szCs w:val="28"/>
        </w:rPr>
        <w:t>Ради дома PRO</w:t>
      </w:r>
      <w:r>
        <w:rPr>
          <w:rFonts w:ascii="Times New Roman" w:hAnsi="Times New Roman" w:cs="Times New Roman"/>
          <w:sz w:val="28"/>
          <w:szCs w:val="28"/>
        </w:rPr>
        <w:t>»</w:t>
      </w:r>
    </w:p>
    <w:p w14:paraId="50C526BC" w14:textId="35F4EB8E" w:rsidR="00D42196" w:rsidRDefault="00D42196" w:rsidP="00A138CA">
      <w:pPr>
        <w:tabs>
          <w:tab w:val="left" w:pos="851"/>
        </w:tabs>
        <w:spacing w:after="0"/>
        <w:ind w:firstLine="851"/>
        <w:jc w:val="both"/>
        <w:rPr>
          <w:rFonts w:ascii="Times New Roman" w:hAnsi="Times New Roman" w:cs="Times New Roman"/>
          <w:sz w:val="28"/>
          <w:szCs w:val="28"/>
        </w:rPr>
      </w:pPr>
    </w:p>
    <w:p w14:paraId="37F86240" w14:textId="509E952D" w:rsidR="00C11A86" w:rsidRPr="00C11A86" w:rsidRDefault="00C11A86" w:rsidP="00C11A86">
      <w:pPr>
        <w:pStyle w:val="1"/>
        <w:numPr>
          <w:ilvl w:val="1"/>
          <w:numId w:val="1"/>
        </w:numPr>
        <w:tabs>
          <w:tab w:val="left" w:pos="851"/>
        </w:tabs>
        <w:spacing w:before="0" w:beforeAutospacing="0" w:after="0" w:afterAutospacing="0"/>
        <w:ind w:left="0" w:firstLine="0"/>
        <w:jc w:val="both"/>
        <w:rPr>
          <w:b w:val="0"/>
          <w:bCs w:val="0"/>
          <w:sz w:val="28"/>
          <w:szCs w:val="28"/>
        </w:rPr>
      </w:pPr>
      <w:bookmarkStart w:id="76" w:name="_Toc85199084"/>
      <w:r>
        <w:rPr>
          <w:sz w:val="28"/>
          <w:szCs w:val="28"/>
        </w:rPr>
        <w:t xml:space="preserve">12.10.2021 За-Строй. </w:t>
      </w:r>
      <w:r w:rsidRPr="00C11A86">
        <w:rPr>
          <w:sz w:val="28"/>
          <w:szCs w:val="28"/>
        </w:rPr>
        <w:t>А вернуть денежки придётся</w:t>
      </w:r>
      <w:bookmarkEnd w:id="76"/>
    </w:p>
    <w:p w14:paraId="73E07CFF"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Минстрой России поддержал Общественный совет по развитию саморегулирования по вопросу возврата средств компфондов членам экс-СРО</w:t>
      </w:r>
    </w:p>
    <w:p w14:paraId="0BDC1DE7"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Министерство строительства и ЖКХ РФ дало ответ на письмо Общественного совета по развитию саморегулирования (ОСРС), в котором высказало, что, в соответствии с Федеральным законом № 191-ФЗ, средства, внесённые в компенсационные фонды бывшими членами саморегулируемых организаций, исключённых из Государственного реестра СРО, подлежат возвращению. Главное строительное ведомство солидарно с экспертами Общественного совета в том, что источником таких платежей должны быть средства КФ, ранее размещённых на спецсчетах СРО и в последующем перешедшие на спецсчета соответствующего Национального объединения.</w:t>
      </w:r>
    </w:p>
    <w:p w14:paraId="1673CCE9"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 xml:space="preserve">Минстрой указывает, что, в соответствии с частью 6 статьи 55.16-1 Градостроительного кодекса РФ, в случае исключения сведений о СРО из Государственного реестра саморегулируемых организаций права на средства компенсационного фонда возмещения вреда и компенсационного фонда </w:t>
      </w:r>
      <w:r w:rsidRPr="00C11A86">
        <w:rPr>
          <w:rFonts w:ascii="Times New Roman" w:hAnsi="Times New Roman" w:cs="Times New Roman"/>
          <w:sz w:val="28"/>
          <w:szCs w:val="28"/>
        </w:rPr>
        <w:lastRenderedPageBreak/>
        <w:t>обеспечения договорных обязательств переходят к Национальному объединению (НОСТРОЙ или НОПРИЗ), членом которого являлась такая СРО. Кредитная организация по требованию Нацобъединения, направленному в порядке и по форме, которые установлены Правительством России, переводит средства компенсационного фонда (компенсационных фондов) такой некоммерческой организации на специальный банковский счёт (счета) соответствующего Национального объединения. Цитируем:</w:t>
      </w:r>
    </w:p>
    <w:p w14:paraId="7388BDA4"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…Исходя из совокупности указанных норм, юридическое лицо, индивидуальный предприниматель, членство которых в исключённой саморегулируемой организации прекращено с соблюдением требований, установленных Федеральным законом № 191-ФЗ, и которые не вступили в иную саморегулируемую организацию, вправе в течение года после 1 июля 2021 года обратиться в соответствующее Национальное объединение саморегулируемых организаций с заявлением о возврате ранее уплаченных ими взносов в компенсационный фонд исключённой саморегулируемой организации.</w:t>
      </w:r>
    </w:p>
    <w:p w14:paraId="5FE022DB"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Аналогичного мнения придерживается Общественный совет, в лице его членов, о чём </w:t>
      </w:r>
      <w:hyperlink r:id="rId185" w:history="1">
        <w:r w:rsidRPr="00C11A86">
          <w:rPr>
            <w:rFonts w:ascii="Times New Roman" w:hAnsi="Times New Roman" w:cs="Times New Roman"/>
            <w:sz w:val="28"/>
            <w:szCs w:val="28"/>
          </w:rPr>
          <w:t>ранее заявляли Сергей Афанасьев и Пётр Котенков</w:t>
        </w:r>
      </w:hyperlink>
      <w:r w:rsidRPr="00C11A86">
        <w:rPr>
          <w:rFonts w:ascii="Times New Roman" w:hAnsi="Times New Roman" w:cs="Times New Roman"/>
          <w:sz w:val="28"/>
          <w:szCs w:val="28"/>
        </w:rPr>
        <w:t>. Также было достигнуто взаимопонимание между специалистами Минстроя и ОСРС в том, что в законе прямо не указано, кто именно должен выплатить этот компенсационный фонд. В своём письме Минстрой указал, что источником таких средств для выплат на основании требований части 14 статьи 3.3 Федерального закона № 191-ФЗ могут быть средства компенсационного фонда, перечисленные в Национальное объединение исключённой СРО из Государственного реестра саморегулируемых организаций на основании требования части 14 статьи 55.16 ГрК. Это непрозрачно показывает, кто управляет этими средствами компенсационных фондов – НОСТРОЙ и НОПРИЗ, хотя в законе напрямую слова «Национальное объединение» не было указано.</w:t>
      </w:r>
    </w:p>
    <w:p w14:paraId="34A60327"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Таким образом, Национальному объединению строителей и Национальному объединению изыскателей и проектировщиков придётся участвовать в процессе возврата денежных средств членам исключённых СРО. В противном случае они рискуют получить очередную лавину судебных исков, с почти гарантированно негативным для себя исходом. Что будет означать и финансовые и репутационные потери. Пока официальных комментариев по этому поводу от представителей НОСТРОЙ и НОПРИЗ не последовало. Остаётся надеяться, что Нацобъединения всё-таки решат выполнить требования российского законодательства.</w:t>
      </w:r>
    </w:p>
    <w:p w14:paraId="5FD3AF9B"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Со своей стороны, эксперты ОСРС отметили, что фиксация позиции специалистов Минстроя России очень важна для разрешения неурегулированного вопроса. А также выразили удовлетворённость в том, что позиция ведомства синхронна с проработками Общественного совета и фактически с прямыми требованиями законодательства.</w:t>
      </w:r>
    </w:p>
    <w:p w14:paraId="5704AF3D" w14:textId="77777777" w:rsidR="00C11A86" w:rsidRPr="00C11A86" w:rsidRDefault="00C11A86" w:rsidP="00C11A86">
      <w:pPr>
        <w:tabs>
          <w:tab w:val="left" w:pos="851"/>
        </w:tabs>
        <w:spacing w:after="0"/>
        <w:ind w:firstLine="851"/>
        <w:jc w:val="both"/>
        <w:rPr>
          <w:rFonts w:ascii="Times New Roman" w:hAnsi="Times New Roman" w:cs="Times New Roman"/>
          <w:sz w:val="28"/>
          <w:szCs w:val="28"/>
        </w:rPr>
      </w:pPr>
      <w:r w:rsidRPr="00C11A86">
        <w:rPr>
          <w:rFonts w:ascii="Times New Roman" w:hAnsi="Times New Roman" w:cs="Times New Roman"/>
          <w:sz w:val="28"/>
          <w:szCs w:val="28"/>
        </w:rPr>
        <w:t xml:space="preserve">Напомним, ранее выяснилось, средства компенсационного фонда (фондов), согласно закону, собираются в саморегулируемые организации и после </w:t>
      </w:r>
      <w:r w:rsidRPr="00C11A86">
        <w:rPr>
          <w:rFonts w:ascii="Times New Roman" w:hAnsi="Times New Roman" w:cs="Times New Roman"/>
          <w:sz w:val="28"/>
          <w:szCs w:val="28"/>
        </w:rPr>
        <w:lastRenderedPageBreak/>
        <w:t>исключения СРО из Госреестра такие средства перечисляются в соответствующее Нацобъединение, а согласно части 14 статьи 55.16 и части 6 статьи 55.16-1 ГрК, управляющим специальными счетами СРО, исключённых из реестра, становится этот самое Национальное объединение. Таким образом, как сами средства КФ находятся у НОСТРОЙ и НОПРИЗ, так и право распоряжения ими находиться у них же и, более того, право распоряжения самими спецсчетами законом возложено на соответствующие Национальные объединения.</w:t>
      </w:r>
    </w:p>
    <w:p w14:paraId="726B4758" w14:textId="670E4F63" w:rsidR="00C11A86" w:rsidRDefault="00C11A86" w:rsidP="00A138CA">
      <w:pPr>
        <w:tabs>
          <w:tab w:val="left" w:pos="851"/>
        </w:tabs>
        <w:spacing w:after="0"/>
        <w:ind w:firstLine="851"/>
        <w:jc w:val="both"/>
        <w:rPr>
          <w:rFonts w:ascii="Times New Roman" w:hAnsi="Times New Roman" w:cs="Times New Roman"/>
          <w:sz w:val="28"/>
          <w:szCs w:val="28"/>
        </w:rPr>
      </w:pPr>
    </w:p>
    <w:p w14:paraId="28A76DEF" w14:textId="14D4B654" w:rsidR="00C11AC4" w:rsidRPr="00C11AC4" w:rsidRDefault="00C11AC4" w:rsidP="00C11AC4">
      <w:pPr>
        <w:pStyle w:val="1"/>
        <w:numPr>
          <w:ilvl w:val="1"/>
          <w:numId w:val="1"/>
        </w:numPr>
        <w:tabs>
          <w:tab w:val="left" w:pos="851"/>
        </w:tabs>
        <w:spacing w:before="0" w:beforeAutospacing="0" w:after="0" w:afterAutospacing="0"/>
        <w:ind w:left="0" w:firstLine="0"/>
        <w:jc w:val="both"/>
        <w:rPr>
          <w:b w:val="0"/>
          <w:bCs w:val="0"/>
          <w:sz w:val="28"/>
          <w:szCs w:val="28"/>
        </w:rPr>
      </w:pPr>
      <w:bookmarkStart w:id="77" w:name="_Toc85199085"/>
      <w:r>
        <w:rPr>
          <w:sz w:val="28"/>
          <w:szCs w:val="28"/>
        </w:rPr>
        <w:t xml:space="preserve">13.10.2021 ЗаНоСтрой. </w:t>
      </w:r>
      <w:r w:rsidRPr="00C11AC4">
        <w:rPr>
          <w:sz w:val="28"/>
          <w:szCs w:val="28"/>
        </w:rPr>
        <w:t>Директору СРО – на заметку! ФАС считает, что опыт подготовки проектной документации можно подтвердить лишь документами участника госзакупки</w:t>
      </w:r>
      <w:bookmarkEnd w:id="77"/>
    </w:p>
    <w:p w14:paraId="3B4DE752" w14:textId="7777777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Участники некоторых закупок с дополнительными требованиями, например, на подготовку проектной документации и (или) выполнение инженерных изысканий, должны документально подтверждать свой опыт. Для этого надо представить копии исполненного контракта и актов выполненных работ. Однако на практике зачастую возникает много вопросов о том, какие документы достаточны для подтверждения. Про один из кейсов рассказывает наш добровольный эксперт из Иркутска.</w:t>
      </w:r>
    </w:p>
    <w:p w14:paraId="319CC34D" w14:textId="23D5CFFF"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ФАС России в письме от 25 августа 2021 № ПИ/71560/21 уточнил, каким образом участник закупок может подтвердить опыт. Антимонопольное ведомство сообщает, что дополнительным требованием к участникам закупки на выполнение работ по подготовке проектной документации и выполнению инженерных изысканий, указанных в пункте 2 (7) приложения № 1 к постановлению Правительства РФ от 4 февраля 2015 года № 99, является наличие опыта исполнения (с учётом правопреемства) одного контракта на выполнение в соответствии с законодательством о градостроительной деятельности работ по подготовке проектной документации и выполнению инженерных изысканий.</w:t>
      </w:r>
    </w:p>
    <w:p w14:paraId="7ED4E9B9" w14:textId="3E3375D5"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Для подтверждения соответствия указанному требованию участник представляет в составе заявки на участие в закупке копию исполненного контракта, копию акта выполненных работ и подтверждающего стоимость исполненного контракта.</w:t>
      </w:r>
    </w:p>
    <w:p w14:paraId="30B8CC1F" w14:textId="1E51AD8E"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При этом ФАС России отмечает, что указанные в постановлении № 99 документы должны быть выданы в отношении участника закупки, в связи с чем, предоставление участником закупки документов об опыте иных лиц не соответствует требованиям постановления № 99.</w:t>
      </w:r>
    </w:p>
    <w:p w14:paraId="4C0F6A3F" w14:textId="69CC8AB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В силу положений статьи 69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заявка на участие в закупке подлежит отклонению в случае, если участник закупки, подавший её, не соответствует требованиям документации, в том числе дополнительным требованиям, установленным в соответствии с частью 2 статьи 31 указанного 44-ФЗ.</w:t>
      </w:r>
    </w:p>
    <w:p w14:paraId="0C0B4B45" w14:textId="70A54CB9"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lastRenderedPageBreak/>
        <w:t>На основании изложенного, по мнению ФАС России, при осуществлении закупки на выполнение работ по подготовке проектной документации и выполнению инженерных изысканий контрактом, подтверждающим соответствие участника закупки дополнительному требованию, предусмотренному пунктом 2 (7) приложения № 1 к постановлению № 99, может являться исключительно контракт на выполнение соответствующих работ, где стороной выступает участник закупки.</w:t>
      </w:r>
    </w:p>
    <w:p w14:paraId="53E22A09" w14:textId="20611257"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Таким образом, договор субподряда на выполнение отдельных видов строительных работ, представленный участником закупки, не может являться подтверждением наличия опыта в целях применения постановления № 99.</w:t>
      </w:r>
    </w:p>
    <w:p w14:paraId="0A93F542" w14:textId="04E44CA4" w:rsidR="00C11AC4" w:rsidRDefault="00C11AC4" w:rsidP="00C11AC4">
      <w:pPr>
        <w:tabs>
          <w:tab w:val="left" w:pos="851"/>
        </w:tabs>
        <w:spacing w:after="0"/>
        <w:ind w:firstLine="851"/>
        <w:jc w:val="both"/>
        <w:rPr>
          <w:rFonts w:ascii="Times New Roman" w:hAnsi="Times New Roman" w:cs="Times New Roman"/>
          <w:sz w:val="28"/>
          <w:szCs w:val="28"/>
        </w:rPr>
      </w:pPr>
      <w:r w:rsidRPr="00C11AC4">
        <w:rPr>
          <w:rFonts w:ascii="Times New Roman" w:hAnsi="Times New Roman" w:cs="Times New Roman"/>
          <w:sz w:val="28"/>
          <w:szCs w:val="28"/>
        </w:rPr>
        <w:t>Стоит добавить, что недавно Минфин России предложил уточнить это условие в проекте постановления о новых дополнительных требованиях к участникам закупки, в том числе на подготовку проектной документации и выполнение инженерных изысканий. Кроме того, участников таких закупок обяжут представлять среди прочего положительное заключение экспертизы проектной документации и результатов инженерных изысканий.</w:t>
      </w:r>
    </w:p>
    <w:p w14:paraId="455CD4AB" w14:textId="77777777" w:rsidR="00C2388F" w:rsidRPr="00C11AC4" w:rsidRDefault="00C2388F" w:rsidP="00C11AC4">
      <w:pPr>
        <w:tabs>
          <w:tab w:val="left" w:pos="851"/>
        </w:tabs>
        <w:spacing w:after="0"/>
        <w:ind w:firstLine="851"/>
        <w:jc w:val="both"/>
        <w:rPr>
          <w:rFonts w:ascii="Times New Roman" w:hAnsi="Times New Roman" w:cs="Times New Roman"/>
          <w:sz w:val="28"/>
          <w:szCs w:val="28"/>
        </w:rPr>
      </w:pPr>
    </w:p>
    <w:p w14:paraId="38F16F07" w14:textId="3A86DB34" w:rsidR="00067BF5" w:rsidRDefault="00C2388F" w:rsidP="00C2388F">
      <w:pPr>
        <w:pStyle w:val="1"/>
        <w:numPr>
          <w:ilvl w:val="1"/>
          <w:numId w:val="1"/>
        </w:numPr>
        <w:tabs>
          <w:tab w:val="left" w:pos="851"/>
        </w:tabs>
        <w:spacing w:before="0" w:beforeAutospacing="0" w:after="0" w:afterAutospacing="0"/>
        <w:ind w:left="0" w:firstLine="0"/>
        <w:jc w:val="both"/>
        <w:rPr>
          <w:sz w:val="28"/>
          <w:szCs w:val="28"/>
        </w:rPr>
      </w:pPr>
      <w:bookmarkStart w:id="78" w:name="_Toc85199086"/>
      <w:r>
        <w:rPr>
          <w:sz w:val="28"/>
          <w:szCs w:val="28"/>
        </w:rPr>
        <w:t xml:space="preserve">14.10.2021 ЗаНоСтрой. </w:t>
      </w:r>
      <w:r w:rsidR="00067BF5" w:rsidRPr="00C2388F">
        <w:rPr>
          <w:sz w:val="28"/>
          <w:szCs w:val="28"/>
        </w:rPr>
        <w:t>Эксперты уверяют: поправки в ГрК позволят сделать из НРС инструмент обеспечения прозрачности всей инженерно-кадровой структуры строительной отрасли</w:t>
      </w:r>
      <w:bookmarkEnd w:id="78"/>
    </w:p>
    <w:p w14:paraId="39E00675" w14:textId="3829F879" w:rsidR="00C2388F"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Во время своей первой осенней сессии депутаты Государственной Думы VIII созыва планируют рассмотреть ряд поправок в Градостроительный кодекс РФ, касающийся Национального реестра специалистов. С подробностями – наш добровольный эксперт из подмосковного Красногорска.</w:t>
      </w:r>
    </w:p>
    <w:p w14:paraId="10675BCC" w14:textId="01EB250E" w:rsidR="00C2388F"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Речь идёт о законопроекте № 1212919-7, которым взамен требования о повышении квалификации, предъявляемого к физическому лицу, сведения о котором должны быть включены в соответствующий НРС, вводится его независимая оценка квалификации. Институт НРС функционирует четыре года, и проблематика, связанная с ним, прекрасно известна. Это предоставление заведомо недостоверных документов, приобретение «персональных данных» или «аренда специалистов». Реальная же квалификация специалиста НРС не известна, и её никак не поверить.</w:t>
      </w:r>
    </w:p>
    <w:p w14:paraId="7BEF871E" w14:textId="7E31C4D6" w:rsidR="00C2388F"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Кроме того, действующее нормативное правовое регулирование института НРС не учитывает весь спектр уровней и направлений квалификаций специалистов, организующих производство строительных работ, а также не отражает потребность члена саморегулируемой организации в реально необходимом количестве специалистов НРС. При этом, в настоящее время персональная ответственность специалиста НРС в значительной степени декларирована, а правовое обеспечение механизмов её работы требует совершенствования.</w:t>
      </w:r>
    </w:p>
    <w:p w14:paraId="44003F96" w14:textId="658F3562" w:rsidR="00067BF5" w:rsidRPr="00C2388F"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связи с этим в законопроект № 1212919-7 Экспертным советом Национального объединения строителей предлагаются следующие дополнения:</w:t>
      </w:r>
    </w:p>
    <w:p w14:paraId="58942CB1" w14:textId="77777777" w:rsidR="00067BF5" w:rsidRPr="00C2388F" w:rsidRDefault="00067BF5" w:rsidP="00C2388F">
      <w:pPr>
        <w:pStyle w:val="a3"/>
        <w:numPr>
          <w:ilvl w:val="0"/>
          <w:numId w:val="25"/>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lastRenderedPageBreak/>
        <w:t>заменить квалификационные требования в ГрК РФ ссылкой на профстандарт (образование, стаж), что позволит предусмотреть возможность включать в НРС разные уровни специалистов;</w:t>
      </w:r>
    </w:p>
    <w:p w14:paraId="47835BEA" w14:textId="77777777" w:rsidR="00067BF5" w:rsidRPr="00C2388F" w:rsidRDefault="00067BF5" w:rsidP="00C2388F">
      <w:pPr>
        <w:pStyle w:val="a3"/>
        <w:numPr>
          <w:ilvl w:val="0"/>
          <w:numId w:val="25"/>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заменить перечень должностных обязанностей ссылкой на профстандарт или сделать перечисление функций открытым для перераспределения в профстандарте;</w:t>
      </w:r>
    </w:p>
    <w:p w14:paraId="156A0324" w14:textId="3E4341F0" w:rsidR="00067BF5" w:rsidRPr="00C2388F" w:rsidRDefault="00067BF5" w:rsidP="00C2388F">
      <w:pPr>
        <w:pStyle w:val="a3"/>
        <w:numPr>
          <w:ilvl w:val="0"/>
          <w:numId w:val="25"/>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исключить из ГрК РФ требования к наименованию должности специалиста.</w:t>
      </w:r>
    </w:p>
    <w:p w14:paraId="1F073B78" w14:textId="44588BAE" w:rsidR="00067BF5"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Также, эксперты полагают, что законопроект № 1212919-7 можно дополнить требованием о включении каждого специалиста по организации строительства в НРС на своём уровне квалификации и устранить юридико-технические коллизии, а именно:</w:t>
      </w:r>
    </w:p>
    <w:p w14:paraId="738137B1" w14:textId="4E68FBFA" w:rsidR="00067BF5" w:rsidRPr="00C2388F" w:rsidRDefault="00067BF5" w:rsidP="00C2388F">
      <w:pPr>
        <w:pStyle w:val="a3"/>
        <w:numPr>
          <w:ilvl w:val="0"/>
          <w:numId w:val="24"/>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исключить требование к руководителю юрлица и учесть правовой статус ИП;</w:t>
      </w:r>
    </w:p>
    <w:p w14:paraId="3F427DFB" w14:textId="24F070DA" w:rsidR="00067BF5" w:rsidRPr="00C2388F" w:rsidRDefault="00067BF5" w:rsidP="00C2388F">
      <w:pPr>
        <w:pStyle w:val="a3"/>
        <w:numPr>
          <w:ilvl w:val="0"/>
          <w:numId w:val="24"/>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расширить перечень документов, разрешающих работу иностранцам;</w:t>
      </w:r>
    </w:p>
    <w:p w14:paraId="74E7E99C" w14:textId="07DEDCDA" w:rsidR="00067BF5" w:rsidRPr="00C2388F" w:rsidRDefault="00067BF5" w:rsidP="00C2388F">
      <w:pPr>
        <w:pStyle w:val="a3"/>
        <w:numPr>
          <w:ilvl w:val="0"/>
          <w:numId w:val="24"/>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дополнить основания исключения – предоставлением недостоверных сведений.</w:t>
      </w:r>
    </w:p>
    <w:p w14:paraId="25D69C51" w14:textId="135AFEDF" w:rsidR="00C2388F"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конечном итоге, должен быть установлен плавный переходный период для специалистов, уже включённых в НРС.</w:t>
      </w:r>
    </w:p>
    <w:p w14:paraId="7FFA074B" w14:textId="30C4C5A3" w:rsidR="00067BF5" w:rsidRPr="00C2388F" w:rsidRDefault="00067BF5"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Стоит отметить, что все предлагаемые изменения призваны преобразовать НРС из формального реестра в реальный механизм, через который можно оценить кадровый потенциал любой компании – тогда это будет не просто список ТОПов, а инструмент обеспечения прозрачности всей инженерно-кадровой структуры строительной отрасли, уверяют эксперты.</w:t>
      </w:r>
    </w:p>
    <w:p w14:paraId="3E552ADB" w14:textId="440EE30A" w:rsidR="00C11AC4" w:rsidRDefault="00C11AC4" w:rsidP="00A138CA">
      <w:pPr>
        <w:tabs>
          <w:tab w:val="left" w:pos="851"/>
        </w:tabs>
        <w:spacing w:after="0"/>
        <w:ind w:firstLine="851"/>
        <w:jc w:val="both"/>
        <w:rPr>
          <w:rFonts w:ascii="Times New Roman" w:hAnsi="Times New Roman" w:cs="Times New Roman"/>
          <w:sz w:val="28"/>
          <w:szCs w:val="28"/>
        </w:rPr>
      </w:pPr>
    </w:p>
    <w:p w14:paraId="51CF39CF" w14:textId="1E71411A" w:rsidR="00C2388F" w:rsidRDefault="00C2388F" w:rsidP="00C2388F">
      <w:pPr>
        <w:pStyle w:val="1"/>
        <w:numPr>
          <w:ilvl w:val="1"/>
          <w:numId w:val="1"/>
        </w:numPr>
        <w:tabs>
          <w:tab w:val="left" w:pos="851"/>
        </w:tabs>
        <w:spacing w:before="0" w:beforeAutospacing="0" w:after="0" w:afterAutospacing="0"/>
        <w:ind w:left="0" w:firstLine="0"/>
        <w:jc w:val="both"/>
        <w:rPr>
          <w:sz w:val="28"/>
          <w:szCs w:val="28"/>
        </w:rPr>
      </w:pPr>
      <w:bookmarkStart w:id="79" w:name="_Toc85199087"/>
      <w:r>
        <w:rPr>
          <w:sz w:val="28"/>
          <w:szCs w:val="28"/>
        </w:rPr>
        <w:t xml:space="preserve">14.10.2021 ЗаНоСтрой. </w:t>
      </w:r>
      <w:r w:rsidRPr="00C2388F">
        <w:rPr>
          <w:sz w:val="28"/>
          <w:szCs w:val="28"/>
        </w:rPr>
        <w:t>Эксперты Техсовета НОСТРОЙ и подкомитета 5 ТК 465 негативно оценили подготовленные изменения к важнейшему своду правил в строительстве</w:t>
      </w:r>
      <w:bookmarkEnd w:id="79"/>
    </w:p>
    <w:p w14:paraId="18F60C43" w14:textId="18F6D0ED"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Вчера, 13 октября, в рамках реализации Соглашения о сотрудничестве, заключённого между Национальным объединением строителей и ТК 465 «Строительство», состоялось совместное заседание Технического совета НОСТРОЙ и ПК 5 «Управление жизненным циклом объектов капитального строительства» ТК 465, посвящённое обсуждению второй редакции Изменения № 1 к СП 48.13330.2019 «Организация строительства СНиП 12-01-2004». Об этом сообщили наши коллеги из пресс-службы Нацобъединения.</w:t>
      </w:r>
    </w:p>
    <w:p w14:paraId="05D82953" w14:textId="324135FD"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заседании приняли участие исполнительный директор НОСТРОЙ Виктор Прядеин, представитель разработчика Алексей Юргайтис, более 65-ти экспертов – членов Техсовета НОСТРОЙ, членов ПК 5 и приглашенных лиц.</w:t>
      </w:r>
      <w:r w:rsidRPr="00C2388F">
        <w:rPr>
          <w:rFonts w:ascii="Times New Roman" w:hAnsi="Times New Roman" w:cs="Times New Roman"/>
          <w:sz w:val="28"/>
          <w:szCs w:val="28"/>
        </w:rPr>
        <w:br/>
        <w:t>Заседание прошло в формате совместной работы над замечаниями, поступившими от профессионального сообщества в рамках процедуры публичного обсуждения Изменения № 1 к СП 48.13330.2019 «Организация строительства СНиП 12-01-2004».</w:t>
      </w:r>
    </w:p>
    <w:p w14:paraId="208190D9" w14:textId="50B5F991"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lastRenderedPageBreak/>
        <w:t>Члены ПК 5 и ТС задали разработчику интересующие их вопросы по замечаниям, не нашедшим отражения в новой редакции Изменения № 1 к СП 48.13330.2019 «Организация строительства СНиП 12-01-2004».</w:t>
      </w:r>
    </w:p>
    <w:p w14:paraId="72723785" w14:textId="259E9EA3"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целом эксперты негативно оценили подготовленные изменения к важнейшему своду правил в строительстве, поскольку более 60% замечаний и предложений было отклонено по не вполне объективным причинам.</w:t>
      </w:r>
      <w:r w:rsidRPr="00C2388F">
        <w:rPr>
          <w:rFonts w:ascii="Times New Roman" w:hAnsi="Times New Roman" w:cs="Times New Roman"/>
          <w:sz w:val="28"/>
          <w:szCs w:val="28"/>
        </w:rPr>
        <w:br/>
        <w:t>Комментируя отдельные озвученные замечания, господин Юргайтис выразил готовность вернуться к их повторному рассмотрению, однако участники заседания настойчиво рекомендовали разработчикам пересмотреть каждое из отклонённых замечаний.</w:t>
      </w:r>
    </w:p>
    <w:p w14:paraId="4067ACB2" w14:textId="22C8D271" w:rsidR="00C2388F" w:rsidRP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По итогам заседания будет подготовлено совместное Заключение ПК 5 «Управление жизненным циклом объектов капитального строительства» ТК 465 «Строительство» и Технического совета НОСТРОЙ, которое будет в установленном порядке направлено в адрес разработчиков Изменения № 1 к СП 48.13330.2019 «Организация строительства СНиП 12-01-2004» и ФАУ «ФЦС».</w:t>
      </w:r>
      <w:r w:rsidRPr="00C2388F">
        <w:rPr>
          <w:rFonts w:ascii="Times New Roman" w:hAnsi="Times New Roman" w:cs="Times New Roman"/>
          <w:sz w:val="28"/>
          <w:szCs w:val="28"/>
        </w:rPr>
        <w:br/>
        <w:t>Совместные заседания ПК 5 и Техсовета НОСТРОЙ по наиболее важным вопросам, касающимся строительной отрасли, решено проводить на регулярной основе.</w:t>
      </w:r>
      <w:r w:rsidRPr="00C2388F">
        <w:rPr>
          <w:rFonts w:ascii="Times New Roman" w:hAnsi="Times New Roman" w:cs="Times New Roman"/>
          <w:sz w:val="28"/>
          <w:szCs w:val="28"/>
        </w:rPr>
        <w:br/>
        <w:t> </w:t>
      </w:r>
    </w:p>
    <w:p w14:paraId="5BE42811" w14:textId="013D4C7C" w:rsidR="00C2388F" w:rsidRPr="00C2388F" w:rsidRDefault="00C2388F" w:rsidP="00C2388F">
      <w:pPr>
        <w:pStyle w:val="1"/>
        <w:numPr>
          <w:ilvl w:val="1"/>
          <w:numId w:val="1"/>
        </w:numPr>
        <w:tabs>
          <w:tab w:val="left" w:pos="851"/>
        </w:tabs>
        <w:spacing w:before="0" w:beforeAutospacing="0" w:after="0" w:afterAutospacing="0"/>
        <w:ind w:left="0" w:firstLine="0"/>
        <w:jc w:val="both"/>
        <w:rPr>
          <w:b w:val="0"/>
          <w:bCs w:val="0"/>
          <w:sz w:val="28"/>
          <w:szCs w:val="28"/>
        </w:rPr>
      </w:pPr>
      <w:bookmarkStart w:id="80" w:name="_Toc85199088"/>
      <w:r>
        <w:rPr>
          <w:sz w:val="28"/>
          <w:szCs w:val="28"/>
        </w:rPr>
        <w:t xml:space="preserve">14.10.2021 ЗаНоСтрой. </w:t>
      </w:r>
      <w:r w:rsidRPr="00C2388F">
        <w:rPr>
          <w:sz w:val="28"/>
          <w:szCs w:val="28"/>
        </w:rPr>
        <w:t>Директору СРО – на заметку! Каким образом СРО, участвуя в судебном процессе в качестве третьего лица, может доказать незаконность претензий ФКР?</w:t>
      </w:r>
      <w:bookmarkEnd w:id="80"/>
    </w:p>
    <w:p w14:paraId="19A9D002" w14:textId="77777777"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Всё чаще в судах между Фондами капитального ремонта и подрядными компаниями саморегулируемые организации участвуют в качестве третьего лица. Очевидно, что при этом появляется перспектива в дальнейшем стать и соответчиком, когда речь заходит в возмещении ущерба вследствие проведения капитального ремонта многоквартирных домов (МКД). Добровольный эксперт на сайте наших коллег </w:t>
      </w:r>
      <w:hyperlink r:id="rId186" w:history="1">
        <w:r w:rsidRPr="00C2388F">
          <w:rPr>
            <w:rFonts w:ascii="Times New Roman" w:hAnsi="Times New Roman" w:cs="Times New Roman"/>
            <w:sz w:val="28"/>
            <w:szCs w:val="28"/>
          </w:rPr>
          <w:t>предлагает</w:t>
        </w:r>
      </w:hyperlink>
      <w:r w:rsidRPr="00C2388F">
        <w:rPr>
          <w:rFonts w:ascii="Times New Roman" w:hAnsi="Times New Roman" w:cs="Times New Roman"/>
          <w:sz w:val="28"/>
          <w:szCs w:val="28"/>
        </w:rPr>
        <w:t> подробнее изучить правовые аспекты таких процессов.</w:t>
      </w:r>
    </w:p>
    <w:p w14:paraId="1B50F862" w14:textId="2B3324CC"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соответствии с частью 1 статьи 43 Гражданского процессуального кодекса РФ, третьи лица, не заявляющие самостоятельных требований относительно предмета спора, пользуются процессуальными правами и несут процессуальные обязанности стороны, за исключением права на изменение основания или предмета иска, увеличение или уменьшение размера исковых требований, отказ от иска, признание иска, а также на предъявление встречного иска и требование принудительного исполнения решения суда. Следовательно, СРО вправе представить отзыв на исковое заявление, в котором излагается позиция по предъявляемым исковым требованиям.</w:t>
      </w:r>
    </w:p>
    <w:p w14:paraId="749047D1" w14:textId="48DDA33A"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К отзыву прикладываются и отражаются как в самом тексте отзыва, так и в качестве приложений все доказательства, на которые саморегулируемая организация ссылается в своей позиции.</w:t>
      </w:r>
    </w:p>
    <w:p w14:paraId="73111586" w14:textId="0F3B81A2"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lastRenderedPageBreak/>
        <w:t>Получить письменные доказательства СРО может от своего члена, от ФКР, от управляющей компании.</w:t>
      </w:r>
    </w:p>
    <w:p w14:paraId="2D94963A" w14:textId="7C2732AD"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Перечень возможных доказательств:</w:t>
      </w:r>
    </w:p>
    <w:p w14:paraId="706D3084" w14:textId="2543699A"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Копия договора капитального ремонта МКД.</w:t>
      </w:r>
    </w:p>
    <w:p w14:paraId="482C834E" w14:textId="25D2EF0A"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Копии актов выполненных работ.</w:t>
      </w:r>
    </w:p>
    <w:p w14:paraId="582A6545" w14:textId="476D7785"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Копия или выписка из журнала производства работ.</w:t>
      </w:r>
    </w:p>
    <w:p w14:paraId="5E5D7745" w14:textId="43B7CDBD"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Копии приказов члена СРО о нерабочих днях (локдаун 2020 год).</w:t>
      </w:r>
    </w:p>
    <w:p w14:paraId="496616AA" w14:textId="16D09BC5"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Копия выписки из журнала выдачи ключей от помещений в МКД.</w:t>
      </w:r>
    </w:p>
    <w:p w14:paraId="23082F5A" w14:textId="551FFB30"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Копия или выписка из журнала входного контроля материалов, комплектующих изделий, строительных конструкций и оборудования.</w:t>
      </w:r>
    </w:p>
    <w:p w14:paraId="4A2621A4" w14:textId="21109DF1"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Копия или выписка из журнала строительного контроля.</w:t>
      </w:r>
    </w:p>
    <w:p w14:paraId="09E23284" w14:textId="062F7071"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Копии различных писем, направленных сторонами при выполнении работ по капительному ремонту.</w:t>
      </w:r>
    </w:p>
    <w:p w14:paraId="31BB2D41" w14:textId="3D4BF4BE" w:rsidR="00C2388F" w:rsidRPr="00C2388F" w:rsidRDefault="00C2388F" w:rsidP="00C2388F">
      <w:pPr>
        <w:pStyle w:val="a3"/>
        <w:numPr>
          <w:ilvl w:val="0"/>
          <w:numId w:val="22"/>
        </w:numPr>
        <w:tabs>
          <w:tab w:val="left" w:pos="851"/>
        </w:tabs>
        <w:spacing w:after="0"/>
        <w:ind w:left="0" w:firstLine="0"/>
        <w:jc w:val="both"/>
        <w:rPr>
          <w:rFonts w:ascii="Times New Roman" w:hAnsi="Times New Roman" w:cs="Times New Roman"/>
          <w:sz w:val="28"/>
          <w:szCs w:val="28"/>
        </w:rPr>
      </w:pPr>
      <w:r w:rsidRPr="00C2388F">
        <w:rPr>
          <w:rFonts w:ascii="Times New Roman" w:hAnsi="Times New Roman" w:cs="Times New Roman"/>
          <w:sz w:val="28"/>
          <w:szCs w:val="28"/>
        </w:rPr>
        <w:t>Копии или выписки из иных журналов, используемых при капитальном ремонте.</w:t>
      </w:r>
    </w:p>
    <w:p w14:paraId="6F1370D0" w14:textId="17C1F3CC"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Получать доказательства необходимо путём направления официальных запросов в соответствующую организацию. И обязательно надо указывать, что представляемые копии документов должны быть заверены печатью и подписью соответствующего должностного лица с отметкой «Копия верна». Только в таком случае доказательства будут надлежащими.</w:t>
      </w:r>
    </w:p>
    <w:p w14:paraId="266B15A7" w14:textId="28B5DE16"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случае непредставления в СРО на запрос письменных доказательств, в судебном заседании необходимо заявить ходатайство об истребовании доказательств с организации, в которой могут находиться такие доказательства. К ходатайству необходимо приложить копию запроса СРО.</w:t>
      </w:r>
    </w:p>
    <w:p w14:paraId="7CAF4801" w14:textId="7547E87D"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В ходатайстве об истребовании доказательства должно быть обозначено доказательство, а также указано, какие обстоятельства, имеющие значение для правильного рассмотрения и разрешения дела, могут быть подтверждены или опровергнуты этим доказательством, указаны причины, препятствующие получению доказательства, и место нахождения доказательства (часть 2 статьи 57 ГПК РФ). Суд выдаёт стороне обязательный для исполнения запрос для получения доказательства или запрашивает доказательство непосредственно.</w:t>
      </w:r>
    </w:p>
    <w:p w14:paraId="14D5B948" w14:textId="69BC322E"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Применительно к </w:t>
      </w:r>
      <w:hyperlink r:id="rId187" w:history="1">
        <w:r w:rsidRPr="00C2388F">
          <w:rPr>
            <w:rFonts w:ascii="Times New Roman" w:hAnsi="Times New Roman" w:cs="Times New Roman"/>
            <w:sz w:val="28"/>
            <w:szCs w:val="28"/>
          </w:rPr>
          <w:t>ситуациям</w:t>
        </w:r>
      </w:hyperlink>
      <w:r w:rsidRPr="00C2388F">
        <w:rPr>
          <w:rFonts w:ascii="Times New Roman" w:hAnsi="Times New Roman" w:cs="Times New Roman"/>
          <w:sz w:val="28"/>
          <w:szCs w:val="28"/>
        </w:rPr>
        <w:t> о судебных спорах с ФКР, например, акты выполненных работ могут являться доказательствами о том, что работы по капитальному ремонту выполнены в срок с надлежащим качеством, о чём свидетельствует то, что они были приняты Фондом капитального ремонта. В противном случае их бы ФКР не принял. Дополнительным доказательством к данному факту также является отсутствие письменных претензий в адрес члена СРО со стороны Фонда в порядке осуществления строительного контроля при проведении капитального ремонта.</w:t>
      </w:r>
    </w:p>
    <w:p w14:paraId="3D0DEF9D" w14:textId="1E3C8465" w:rsid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 xml:space="preserve">А вот отсутствие журнала строительного контроля в ФКР или подписей должностных лиц в журнале строительного контроля члена СРО, говорит о ненадлежащем исполнении Фондом своих обязанностей по осуществлению </w:t>
      </w:r>
      <w:r w:rsidRPr="00C2388F">
        <w:rPr>
          <w:rFonts w:ascii="Times New Roman" w:hAnsi="Times New Roman" w:cs="Times New Roman"/>
          <w:sz w:val="28"/>
          <w:szCs w:val="28"/>
        </w:rPr>
        <w:lastRenderedPageBreak/>
        <w:t>строительного контроля, что стало следствием некачественного капитального ремонта, а, следовательно, ответственность должна возлагаться на ФКР, а не на СРО.</w:t>
      </w:r>
    </w:p>
    <w:p w14:paraId="2BC7BAD9" w14:textId="66D557E2" w:rsidR="00C2388F" w:rsidRPr="00C2388F" w:rsidRDefault="00C2388F" w:rsidP="00C2388F">
      <w:pPr>
        <w:tabs>
          <w:tab w:val="left" w:pos="851"/>
        </w:tabs>
        <w:spacing w:after="0"/>
        <w:ind w:firstLine="851"/>
        <w:jc w:val="both"/>
        <w:rPr>
          <w:rFonts w:ascii="Times New Roman" w:hAnsi="Times New Roman" w:cs="Times New Roman"/>
          <w:sz w:val="28"/>
          <w:szCs w:val="28"/>
        </w:rPr>
      </w:pPr>
      <w:r w:rsidRPr="00C2388F">
        <w:rPr>
          <w:rFonts w:ascii="Times New Roman" w:hAnsi="Times New Roman" w:cs="Times New Roman"/>
          <w:sz w:val="28"/>
          <w:szCs w:val="28"/>
        </w:rPr>
        <w:t>Следует помнить, что полноценное пользование саморегулируемой организации всеми процессуальными правами, если уж не позволит на этом этапе вину возложить на управляющую компанию или на самого собственника вследствие его неправомерных действий, то, как минимум, отдалит срок предъявления прямых претензий к СРО.</w:t>
      </w:r>
    </w:p>
    <w:p w14:paraId="0A506DFA" w14:textId="77777777" w:rsidR="00067BF5" w:rsidRPr="00A138CA" w:rsidRDefault="00067BF5" w:rsidP="00A138CA">
      <w:pPr>
        <w:tabs>
          <w:tab w:val="left" w:pos="851"/>
        </w:tabs>
        <w:spacing w:after="0"/>
        <w:ind w:firstLine="851"/>
        <w:jc w:val="both"/>
        <w:rPr>
          <w:rFonts w:ascii="Times New Roman" w:hAnsi="Times New Roman" w:cs="Times New Roman"/>
          <w:sz w:val="28"/>
          <w:szCs w:val="28"/>
        </w:rPr>
      </w:pPr>
    </w:p>
    <w:p w14:paraId="22564304" w14:textId="6F38DE39" w:rsidR="00F32806" w:rsidRPr="00325EC1" w:rsidRDefault="00F32806" w:rsidP="00AB3494">
      <w:pPr>
        <w:pStyle w:val="1"/>
        <w:numPr>
          <w:ilvl w:val="0"/>
          <w:numId w:val="1"/>
        </w:numPr>
        <w:tabs>
          <w:tab w:val="left" w:pos="851"/>
        </w:tabs>
        <w:spacing w:before="0" w:beforeAutospacing="0" w:after="0" w:afterAutospacing="0"/>
        <w:ind w:left="0" w:firstLine="0"/>
        <w:jc w:val="both"/>
        <w:rPr>
          <w:sz w:val="28"/>
          <w:szCs w:val="28"/>
        </w:rPr>
      </w:pPr>
      <w:bookmarkStart w:id="81" w:name="_Toc85199089"/>
      <w:r w:rsidRPr="00325EC1">
        <w:rPr>
          <w:sz w:val="28"/>
          <w:szCs w:val="28"/>
        </w:rPr>
        <w:t>РАЗНОЕ</w:t>
      </w:r>
      <w:bookmarkEnd w:id="81"/>
    </w:p>
    <w:p w14:paraId="6C850253" w14:textId="45B71620" w:rsidR="00EB6EFF" w:rsidRDefault="00EB6EFF" w:rsidP="0095281A">
      <w:pPr>
        <w:tabs>
          <w:tab w:val="left" w:pos="851"/>
        </w:tabs>
        <w:spacing w:after="0"/>
        <w:ind w:firstLine="851"/>
        <w:jc w:val="both"/>
        <w:rPr>
          <w:rFonts w:ascii="Times New Roman" w:hAnsi="Times New Roman" w:cs="Times New Roman"/>
          <w:sz w:val="28"/>
          <w:szCs w:val="28"/>
        </w:rPr>
      </w:pPr>
    </w:p>
    <w:p w14:paraId="146E16A3" w14:textId="43165E08" w:rsidR="009F5C08" w:rsidRPr="009F5C08" w:rsidRDefault="009F5C08" w:rsidP="009F5C08">
      <w:pPr>
        <w:pStyle w:val="1"/>
        <w:numPr>
          <w:ilvl w:val="1"/>
          <w:numId w:val="1"/>
        </w:numPr>
        <w:tabs>
          <w:tab w:val="left" w:pos="851"/>
        </w:tabs>
        <w:spacing w:before="0" w:beforeAutospacing="0" w:after="0" w:afterAutospacing="0"/>
        <w:ind w:left="0" w:firstLine="0"/>
        <w:jc w:val="both"/>
        <w:rPr>
          <w:sz w:val="28"/>
          <w:szCs w:val="28"/>
        </w:rPr>
      </w:pPr>
      <w:bookmarkStart w:id="82" w:name="_Toc85199090"/>
      <w:r>
        <w:rPr>
          <w:sz w:val="28"/>
          <w:szCs w:val="28"/>
        </w:rPr>
        <w:t>11.10</w:t>
      </w:r>
      <w:r w:rsidRPr="00A06CC1">
        <w:rPr>
          <w:sz w:val="28"/>
          <w:szCs w:val="28"/>
        </w:rPr>
        <w:t xml:space="preserve">.2021 АНСБ. </w:t>
      </w:r>
      <w:r w:rsidRPr="009F5C08">
        <w:rPr>
          <w:sz w:val="28"/>
          <w:szCs w:val="28"/>
        </w:rPr>
        <w:t>В России начали продавать деревянные дома с господдержкой</w:t>
      </w:r>
      <w:bookmarkEnd w:id="82"/>
    </w:p>
    <w:p w14:paraId="5E67256F"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В России началось реализация важной госпрограммы в сфере деревянного домостроения. Стартовали продажи деревянных домокомплектов, производители которых получат компенсации за скидки покупателям. Максимальный размер дисконта — 10%, но не более 350 тысяч рублей.</w:t>
      </w:r>
    </w:p>
    <w:p w14:paraId="3613F256"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В России стартовали продажи деревянных домокомплектов, производители которых получат компенсации за скидку покупателям. Об этом рассказали ТАСС в Ассоциации деревянного домостроения (АДД).</w:t>
      </w:r>
    </w:p>
    <w:p w14:paraId="36448D02"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Согласно условиям программы, максимальный размер дисконта — 10%. При этом реализуемый домокомплект не может быть дороже 3,5 млн руб. Тем самым, производитель сможет получить компенсацию не более 350 тыс. руб. Разрешенные материалы для выпуска домокомплекта: клееный брус, цельный брус, ОСП-панели, массивные панели из деревянных ламелей, ЦСП, МДФ.</w:t>
      </w:r>
    </w:p>
    <w:p w14:paraId="7EE24F4D"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Пока продажи домокомплектов из дерева стартовали в пилотном режиме. В соответствующей госпрограмме участвует только один производитель, уточнили в АДД. Какой именно, в материале агентства не сообщается.</w:t>
      </w:r>
    </w:p>
    <w:p w14:paraId="4B094B69"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Ранее эксперты выражали сомнения в том, что данная госпрограмма будет широко востребована у участников рынка. Предельная стоимость домокомплекта в 3,5 млн руб. занижена, утверждал в апреле в комментарии «Коммерсанту» аналитик WhatWood Данил Парыгин. Также эксперт отмечал, что реализация на практике требования о прямом договоре с покупателями может вызвать сложности у производителей.</w:t>
      </w:r>
    </w:p>
    <w:p w14:paraId="3E9EE086"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Источник: Ради Дома PRO</w:t>
      </w:r>
    </w:p>
    <w:p w14:paraId="2F3CEE02" w14:textId="18A7A760" w:rsidR="00760265" w:rsidRDefault="00760265" w:rsidP="007B777A">
      <w:pPr>
        <w:tabs>
          <w:tab w:val="left" w:pos="851"/>
        </w:tabs>
        <w:spacing w:after="0"/>
        <w:ind w:firstLine="851"/>
        <w:jc w:val="both"/>
        <w:rPr>
          <w:rFonts w:ascii="Times New Roman" w:hAnsi="Times New Roman" w:cs="Times New Roman"/>
          <w:sz w:val="28"/>
          <w:szCs w:val="28"/>
        </w:rPr>
      </w:pPr>
    </w:p>
    <w:p w14:paraId="25883E1D" w14:textId="6D3B529B" w:rsidR="002D0E32" w:rsidRPr="002D0E32" w:rsidRDefault="002D0E32" w:rsidP="002D0E32">
      <w:pPr>
        <w:pStyle w:val="1"/>
        <w:numPr>
          <w:ilvl w:val="1"/>
          <w:numId w:val="1"/>
        </w:numPr>
        <w:tabs>
          <w:tab w:val="left" w:pos="851"/>
        </w:tabs>
        <w:spacing w:before="0" w:beforeAutospacing="0" w:after="0" w:afterAutospacing="0"/>
        <w:ind w:left="0" w:firstLine="0"/>
        <w:jc w:val="both"/>
        <w:rPr>
          <w:sz w:val="28"/>
          <w:szCs w:val="28"/>
        </w:rPr>
      </w:pPr>
      <w:bookmarkStart w:id="83" w:name="_Toc85199091"/>
      <w:r>
        <w:rPr>
          <w:sz w:val="28"/>
          <w:szCs w:val="28"/>
        </w:rPr>
        <w:t xml:space="preserve">12.10.2021 ЗаНоСтрой. </w:t>
      </w:r>
      <w:r w:rsidRPr="002D0E32">
        <w:rPr>
          <w:sz w:val="28"/>
          <w:szCs w:val="28"/>
        </w:rPr>
        <w:t>В строительный полдень. Определены регионы России с самыми тесными квартирами</w:t>
      </w:r>
      <w:bookmarkEnd w:id="83"/>
    </w:p>
    <w:p w14:paraId="5BD4CD6F" w14:textId="4EE70398"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В 2020 году на недостаток квадратных метров и стесненность жилищных условий жаловались 10,6 миллиона (или 19,2% российских семей), подсчитали аналитики международной аудиторско-консалтинговой сети FinExpertiza на основании опросных данных Росстата, сообщает «Лента.ру».</w:t>
      </w:r>
    </w:p>
    <w:p w14:paraId="42A5BEF2" w14:textId="0DD9F47E"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lastRenderedPageBreak/>
        <w:t>Как определили аналитики, больше всего теснотой своих квартир и домов недовольны жители Адыгеи (32,8% семей), Северной Осетии (31,2%), Кабардино-Балкарии и Карачаево-Черкесии (29%), Хакасии (28,8%), Чувашии (28%), Тывы (27,5%), Камчатского края (26,8%), Севастополя (26,5%) и Дагестана (26,1%).</w:t>
      </w:r>
    </w:p>
    <w:p w14:paraId="25D7ACA8" w14:textId="6B9B2327"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В большинстве недовольных регионов неудовлетворенность занимаемой площадью соответствует объективно низкой обеспеченности жильём – чем меньше средняя по региону жилплощадь на человека, тем больше семей признают себя стесненными. Однако если исходить из официальных цифр статистики, жалобы жителей 17-ти регионов (Адыгеи, Дагестана, Кабардино-Балкарии, Карачаево-Черкесии, Астраханской области и других) оказались не вполне оправданными – по средней жилой площади на человека показатели в этих субъектах выше среднего по стране, при этом доля жалующихся на тесноту также оказалась выше среднероссийского уровня.</w:t>
      </w:r>
    </w:p>
    <w:p w14:paraId="5AFC8E98" w14:textId="5E077D66"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Особенно высокие требования относительно размера своего персонального пространства имеют жители Адыгеи. По количеству жалоб на тесноту регион находится на первом месте, но при этом входит в десятку субъектов, жители которых больше всех в России обеспечены квадратными метрами. Если на среднего россиянина приходится 16,9 квадратного метра жилья, то на адыгейца – 19,6 метра, то есть почти на три «квадрата» больше.</w:t>
      </w:r>
    </w:p>
    <w:p w14:paraId="4D7F4CCE" w14:textId="2AC70FCF" w:rsidR="002D0E32" w:rsidRDefault="002D0E32" w:rsidP="002D0E32">
      <w:pPr>
        <w:tabs>
          <w:tab w:val="left" w:pos="851"/>
        </w:tabs>
        <w:spacing w:after="0"/>
        <w:ind w:firstLine="851"/>
        <w:jc w:val="both"/>
        <w:rPr>
          <w:rFonts w:ascii="Times New Roman" w:hAnsi="Times New Roman" w:cs="Times New Roman"/>
          <w:sz w:val="28"/>
          <w:szCs w:val="28"/>
        </w:rPr>
      </w:pPr>
      <w:r w:rsidRPr="002D0E32">
        <w:rPr>
          <w:rFonts w:ascii="Times New Roman" w:hAnsi="Times New Roman" w:cs="Times New Roman"/>
          <w:sz w:val="28"/>
          <w:szCs w:val="28"/>
        </w:rPr>
        <w:t>Меньше всего претензий к тесноте жилища зафиксировано в Ингушетии (на тесноту жаловались всего 5% семей), Брянской (5,3%), Рязанской (9,3%), Томской (11,9%) и Ульяновской (12,3%) областях. </w:t>
      </w:r>
    </w:p>
    <w:p w14:paraId="31B64D78" w14:textId="39C6C332" w:rsidR="00D33CA1" w:rsidRDefault="00D33CA1" w:rsidP="002D0E32">
      <w:pPr>
        <w:tabs>
          <w:tab w:val="left" w:pos="851"/>
        </w:tabs>
        <w:spacing w:after="0"/>
        <w:ind w:firstLine="851"/>
        <w:jc w:val="both"/>
        <w:rPr>
          <w:rFonts w:ascii="Times New Roman" w:hAnsi="Times New Roman" w:cs="Times New Roman"/>
          <w:sz w:val="28"/>
          <w:szCs w:val="28"/>
        </w:rPr>
      </w:pPr>
    </w:p>
    <w:p w14:paraId="6E795078" w14:textId="50110CC2" w:rsidR="00D33CA1" w:rsidRPr="00D33CA1" w:rsidRDefault="00D33CA1" w:rsidP="00D33CA1">
      <w:pPr>
        <w:pStyle w:val="1"/>
        <w:numPr>
          <w:ilvl w:val="1"/>
          <w:numId w:val="1"/>
        </w:numPr>
        <w:tabs>
          <w:tab w:val="left" w:pos="851"/>
        </w:tabs>
        <w:spacing w:before="0" w:beforeAutospacing="0" w:after="0" w:afterAutospacing="0"/>
        <w:ind w:left="0" w:firstLine="0"/>
        <w:jc w:val="both"/>
        <w:rPr>
          <w:sz w:val="28"/>
          <w:szCs w:val="28"/>
        </w:rPr>
      </w:pPr>
      <w:bookmarkStart w:id="84" w:name="_Toc85199092"/>
      <w:r>
        <w:rPr>
          <w:sz w:val="28"/>
          <w:szCs w:val="28"/>
        </w:rPr>
        <w:t>13.10</w:t>
      </w:r>
      <w:r w:rsidRPr="00A06CC1">
        <w:rPr>
          <w:sz w:val="28"/>
          <w:szCs w:val="28"/>
        </w:rPr>
        <w:t xml:space="preserve">.2021 АНСБ. </w:t>
      </w:r>
      <w:r w:rsidRPr="00D33CA1">
        <w:rPr>
          <w:sz w:val="28"/>
          <w:szCs w:val="28"/>
        </w:rPr>
        <w:t>Россияне назвали качество стройматериалов главным критерием безопасности дома</w:t>
      </w:r>
      <w:bookmarkEnd w:id="84"/>
    </w:p>
    <w:p w14:paraId="3F10F52B"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Аналитики выяснили мнение граждан России о наиболее важных критериях безопасности новостроек. Больше всего участников опроса поставили на первое место качество строительных и отделочных материалов, которые применили при возведении дома. Таковых оказалось 42%.</w:t>
      </w:r>
    </w:p>
    <w:p w14:paraId="089A49EB"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Качество строительных и отделочных материалов, применяемых при возведении жилой новостройки, — главный критерий ее безопасности. Это показал опрос покупателей квартир на первичном рынке, проведенный компанией «Бест-новострой». Данный критерий назвала самая большая доля респондентов: 42%.</w:t>
      </w:r>
    </w:p>
    <w:p w14:paraId="221260F0"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Более того, существенная часть участников опроса старается самостоятельно проверять качество используемых при возведении дома материалов. Таковых 28%. Респонденты отметили, что при анализе опираются на документы в открытом доступе о спецификациях применяемых стройматериалов.</w:t>
      </w:r>
    </w:p>
    <w:p w14:paraId="361DA33E"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Что интересно, вторым по популярности критерием безопасности новостроек стало место расположения дома. Его назвали 35% участников опроса.</w:t>
      </w:r>
    </w:p>
    <w:p w14:paraId="2A0C4303"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xml:space="preserve">Также респондентов попросили оценить приоритеты безопасности многоквартирных домов с точки зрения надежности инженерных систем. </w:t>
      </w:r>
      <w:r w:rsidRPr="00D33CA1">
        <w:rPr>
          <w:rFonts w:ascii="Times New Roman" w:hAnsi="Times New Roman" w:cs="Times New Roman"/>
          <w:sz w:val="28"/>
          <w:szCs w:val="28"/>
        </w:rPr>
        <w:lastRenderedPageBreak/>
        <w:t>Большинство участников опроса предсказуемо ответили, что прежде всего обращают внимание на оборудование пожарной безопасности. Таковых 49%.</w:t>
      </w:r>
    </w:p>
    <w:p w14:paraId="33739A7D"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На втором месте оказались системы водоснабжения и канализации. Их назвали 34% респондентов. На третьем — инфраструктура электроснабжения. На такие системы прежде всего обращают внимание 14% респондентов.</w:t>
      </w:r>
    </w:p>
    <w:p w14:paraId="74FA836D" w14:textId="77777777"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Ранее НАФИ провело интересный опрос россиян о доверии институту долевого строительства жилья. Оказалось, что квартиры в возводимых домах не готовы приобретать 68% респондентов. Опрос проходил в конце августа — начале сентября 2020 года. По его итогам в НАФИ спрогнозировали, что доля опасающихся заключать договоры долевого участия в строительстве россиян будет расти.</w:t>
      </w:r>
    </w:p>
    <w:p w14:paraId="4990DA84" w14:textId="3C6238AC" w:rsidR="00D33CA1" w:rsidRPr="00D33CA1" w:rsidRDefault="00D33CA1" w:rsidP="00D33CA1">
      <w:pPr>
        <w:tabs>
          <w:tab w:val="left" w:pos="851"/>
        </w:tabs>
        <w:spacing w:after="0"/>
        <w:ind w:firstLine="851"/>
        <w:jc w:val="both"/>
        <w:rPr>
          <w:rFonts w:ascii="Times New Roman" w:hAnsi="Times New Roman" w:cs="Times New Roman"/>
          <w:sz w:val="28"/>
          <w:szCs w:val="28"/>
        </w:rPr>
      </w:pPr>
      <w:r w:rsidRPr="00D33CA1">
        <w:rPr>
          <w:rFonts w:ascii="Times New Roman" w:hAnsi="Times New Roman" w:cs="Times New Roman"/>
          <w:sz w:val="28"/>
          <w:szCs w:val="28"/>
        </w:rPr>
        <w:t xml:space="preserve">Источник: </w:t>
      </w:r>
      <w:r>
        <w:rPr>
          <w:rFonts w:ascii="Times New Roman" w:hAnsi="Times New Roman" w:cs="Times New Roman"/>
          <w:sz w:val="28"/>
          <w:szCs w:val="28"/>
        </w:rPr>
        <w:t>«</w:t>
      </w:r>
      <w:r w:rsidRPr="00D33CA1">
        <w:rPr>
          <w:rFonts w:ascii="Times New Roman" w:hAnsi="Times New Roman" w:cs="Times New Roman"/>
          <w:sz w:val="28"/>
          <w:szCs w:val="28"/>
        </w:rPr>
        <w:t>Ради дома PRO</w:t>
      </w:r>
      <w:r>
        <w:rPr>
          <w:rFonts w:ascii="Times New Roman" w:hAnsi="Times New Roman" w:cs="Times New Roman"/>
          <w:sz w:val="28"/>
          <w:szCs w:val="28"/>
        </w:rPr>
        <w:t>»</w:t>
      </w:r>
      <w:r w:rsidRPr="00D33CA1">
        <w:rPr>
          <w:rFonts w:ascii="Times New Roman" w:hAnsi="Times New Roman" w:cs="Times New Roman"/>
          <w:sz w:val="28"/>
          <w:szCs w:val="28"/>
        </w:rPr>
        <w:t> </w:t>
      </w:r>
    </w:p>
    <w:p w14:paraId="73D50A56" w14:textId="3FC7CC13" w:rsidR="002D0E32" w:rsidRDefault="002D0E32" w:rsidP="002D0E32">
      <w:pPr>
        <w:tabs>
          <w:tab w:val="left" w:pos="851"/>
        </w:tabs>
        <w:spacing w:after="0"/>
        <w:ind w:firstLine="851"/>
        <w:jc w:val="both"/>
        <w:rPr>
          <w:rFonts w:ascii="Times New Roman" w:hAnsi="Times New Roman" w:cs="Times New Roman"/>
          <w:sz w:val="28"/>
          <w:szCs w:val="28"/>
        </w:rPr>
      </w:pPr>
    </w:p>
    <w:p w14:paraId="1B76D6B1" w14:textId="2AE6CC19" w:rsidR="00145565" w:rsidRPr="00145565" w:rsidRDefault="00145565" w:rsidP="00145565">
      <w:pPr>
        <w:pStyle w:val="1"/>
        <w:numPr>
          <w:ilvl w:val="1"/>
          <w:numId w:val="1"/>
        </w:numPr>
        <w:tabs>
          <w:tab w:val="left" w:pos="851"/>
        </w:tabs>
        <w:spacing w:before="0" w:beforeAutospacing="0" w:after="0" w:afterAutospacing="0"/>
        <w:ind w:left="0" w:firstLine="0"/>
        <w:jc w:val="both"/>
        <w:rPr>
          <w:sz w:val="28"/>
          <w:szCs w:val="28"/>
        </w:rPr>
      </w:pPr>
      <w:bookmarkStart w:id="85" w:name="_Toc85199093"/>
      <w:r>
        <w:rPr>
          <w:sz w:val="28"/>
          <w:szCs w:val="28"/>
        </w:rPr>
        <w:t>13.10</w:t>
      </w:r>
      <w:r w:rsidRPr="00A06CC1">
        <w:rPr>
          <w:sz w:val="28"/>
          <w:szCs w:val="28"/>
        </w:rPr>
        <w:t xml:space="preserve">.2021 АНСБ. </w:t>
      </w:r>
      <w:r w:rsidRPr="00145565">
        <w:rPr>
          <w:sz w:val="28"/>
          <w:szCs w:val="28"/>
        </w:rPr>
        <w:t>Российские производители цемента нарастили выпуск продукции</w:t>
      </w:r>
      <w:bookmarkEnd w:id="85"/>
    </w:p>
    <w:p w14:paraId="3917178C"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Российские производители цемента в этом году на фоне роста строительного рынка заметно нарастили выпуск продукции. Одновременно вверх ползут и цены: по мнению аналитиков, это объективная тенденция, поскольку стоимость цемента пока не отыграла бурного повышения в производстве других стройматериалов.</w:t>
      </w:r>
    </w:p>
    <w:p w14:paraId="45EF2821"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Показатели цементного рынка в этом году дают основания для некоторого оптимизма у его участников. Индекс производства цементной продукции в январе-июле 2021 года вырос относительно прошлого года на 4,1 % до 32,4 млн т, говорится в обозрении «Союзцемент». Объем перевозок железнодорожным транспортом по итогам января-августа 2021 года составил 18 623 тыс. т, что выше показателя за аналогичный период прошлого года на 7,8 %. По прогнозу Министерства экономического развития, в 2021 году ожидается рост производства неметаллических минеральных продуктов, в том числе цемента, на 3,2 %. Рост рынка цемента по итогам года может превысить 5 %, считают аналитики.</w:t>
      </w:r>
    </w:p>
    <w:p w14:paraId="02E364C4"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Этот рост стимулируется значительной активизацией стройиндустрии. Показатель ввода жилья после пандемийного падения на 5,9% в 2020 году увеличился сразу на 30,1% в этом году. Потребление цемента в январе-июле достигло 32,8 млн т, увеличившись на 4,9 % к 2020 году. «В среднесрочной и долгосрочной перспективах положительными факторами для отрасли станут антикризисные мероприятия правительства Российской Федерации и региональных властей, пакеты поддержки экономики, системообразующих предприятий и населения, а также реновация жилого фонда, реализация проектов комплексного освоения территорий, увеличение доли строительства цементобетонных дорог, выполнение национального проекта «Жилье и городская среда», реализация социальных инициатив президента России Владимира Путина», – надеются аналитики.</w:t>
      </w:r>
    </w:p>
    <w:p w14:paraId="689D6075" w14:textId="77777777"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lastRenderedPageBreak/>
        <w:t>Между тем динамика стоимости цемента пока отстает от общих тенденций на рынке стройматериалов. Согласно аналитическим материалам «СМ PRO», цены производителей (без НДС и доставки) в августе 2021 года по отношению к июлю 2021 года увеличились на 1,5 % и составили 4 098 руб./т. Между тем цены приобретения (с НДС и доставкой) уменьшились за это время на 1,9 % и составили 5 324 руб./т. За период с начала года цены производителей повысились на 11,1 %, цены приобретения – на 10,6 %, отмечают аналитики.</w:t>
      </w:r>
    </w:p>
    <w:p w14:paraId="788A5D9E" w14:textId="53A05EA6" w:rsidR="00145565" w:rsidRP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Эксперты ожидают дальнейшего увеличения цен согласно рыночным тенденциям. Исполнительный директор российского подразделения Xella International Андрей Башкатов сообщил «Коммерсанту» (13.09.21): «По моей</w:t>
      </w:r>
      <w:r w:rsidR="0081330C">
        <w:rPr>
          <w:rFonts w:ascii="Times New Roman" w:hAnsi="Times New Roman" w:cs="Times New Roman"/>
          <w:sz w:val="28"/>
          <w:szCs w:val="28"/>
        </w:rPr>
        <w:t xml:space="preserve"> </w:t>
      </w:r>
      <w:r w:rsidRPr="00145565">
        <w:rPr>
          <w:rFonts w:ascii="Times New Roman" w:hAnsi="Times New Roman" w:cs="Times New Roman"/>
          <w:sz w:val="28"/>
          <w:szCs w:val="28"/>
        </w:rPr>
        <w:t>оценке, цены на цемент еще не отыграли повышения цен, которые произошли в таких же крупных подразделениях. Например, стекло подорожало примерно на 50%, металл тоже очень сильно подорожал, а на цемент удорожание произошло до 10%, и оно несоразмерно, поэтому есть ожидание, что цемент будет дорожать больше».</w:t>
      </w:r>
    </w:p>
    <w:p w14:paraId="6F366391" w14:textId="77CADC3C" w:rsidR="00145565" w:rsidRDefault="00145565" w:rsidP="00145565">
      <w:pPr>
        <w:tabs>
          <w:tab w:val="left" w:pos="851"/>
        </w:tabs>
        <w:spacing w:after="0"/>
        <w:ind w:firstLine="851"/>
        <w:jc w:val="both"/>
        <w:rPr>
          <w:rFonts w:ascii="Times New Roman" w:hAnsi="Times New Roman" w:cs="Times New Roman"/>
          <w:sz w:val="28"/>
          <w:szCs w:val="28"/>
        </w:rPr>
      </w:pPr>
      <w:r w:rsidRPr="00145565">
        <w:rPr>
          <w:rFonts w:ascii="Times New Roman" w:hAnsi="Times New Roman" w:cs="Times New Roman"/>
          <w:sz w:val="28"/>
          <w:szCs w:val="28"/>
        </w:rPr>
        <w:t>Строительный сектор всегда был двигателем для всей экономики страны. С учетом нынешних реалий, казалось бы, сейчас самое время для государственного протекционизма. Однако очевидно, что надеяться на компенсации стоимости перевозок или субсидирование процентных ставок отечественным компаниям нет смысла – такие меры из-за роста нагрузки на бюджет даже не обсуждаются.</w:t>
      </w:r>
    </w:p>
    <w:p w14:paraId="3C6FDC10" w14:textId="2A5A2BCE" w:rsidR="0081330C" w:rsidRDefault="0081330C" w:rsidP="00145565">
      <w:pPr>
        <w:tabs>
          <w:tab w:val="left" w:pos="851"/>
        </w:tabs>
        <w:spacing w:after="0"/>
        <w:ind w:firstLine="851"/>
        <w:jc w:val="both"/>
        <w:rPr>
          <w:rFonts w:ascii="Times New Roman" w:hAnsi="Times New Roman" w:cs="Times New Roman"/>
          <w:sz w:val="28"/>
          <w:szCs w:val="28"/>
        </w:rPr>
      </w:pPr>
    </w:p>
    <w:p w14:paraId="7CBC9B59" w14:textId="44644CCF" w:rsidR="0081330C" w:rsidRPr="0081330C" w:rsidRDefault="0081330C" w:rsidP="0081330C">
      <w:pPr>
        <w:pStyle w:val="1"/>
        <w:numPr>
          <w:ilvl w:val="1"/>
          <w:numId w:val="1"/>
        </w:numPr>
        <w:tabs>
          <w:tab w:val="left" w:pos="851"/>
        </w:tabs>
        <w:spacing w:before="0" w:beforeAutospacing="0" w:after="0" w:afterAutospacing="0"/>
        <w:ind w:left="0" w:firstLine="0"/>
        <w:jc w:val="both"/>
        <w:rPr>
          <w:sz w:val="28"/>
          <w:szCs w:val="28"/>
        </w:rPr>
      </w:pPr>
      <w:bookmarkStart w:id="86" w:name="_Toc85199094"/>
      <w:r w:rsidRPr="0081330C">
        <w:rPr>
          <w:sz w:val="28"/>
          <w:szCs w:val="28"/>
        </w:rPr>
        <w:t>15.10.2021</w:t>
      </w:r>
      <w:r>
        <w:rPr>
          <w:sz w:val="28"/>
          <w:szCs w:val="28"/>
        </w:rPr>
        <w:t xml:space="preserve"> НОСТРОЙ </w:t>
      </w:r>
      <w:hyperlink r:id="rId188" w:tooltip="Новости" w:history="1">
        <w:r w:rsidRPr="0081330C">
          <w:rPr>
            <w:rFonts w:eastAsiaTheme="majorEastAsia"/>
            <w:sz w:val="28"/>
            <w:szCs w:val="28"/>
          </w:rPr>
          <w:t>Новости</w:t>
        </w:r>
      </w:hyperlink>
      <w:r>
        <w:rPr>
          <w:sz w:val="28"/>
          <w:szCs w:val="28"/>
        </w:rPr>
        <w:t xml:space="preserve">. </w:t>
      </w:r>
      <w:r w:rsidRPr="0081330C">
        <w:rPr>
          <w:sz w:val="28"/>
          <w:szCs w:val="28"/>
        </w:rPr>
        <w:t>Россия ищет строителей: профтест поможет белорусам официально трудоустроиться</w:t>
      </w:r>
      <w:bookmarkEnd w:id="86"/>
    </w:p>
    <w:p w14:paraId="258BE795"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До конца года в России организуют проверку квалификации мигрантов-строителей. Белорусы станут её проходить, если это поможет легально выехать на заработки в Россию при ограничениях на границе. </w:t>
      </w:r>
    </w:p>
    <w:p w14:paraId="0340142D"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Еврорадио поговорило с экспертами и разобралось, зачем в России принимается такая мера и как она отразится на белорусах, которые зарабатывают на российских стройках.</w:t>
      </w:r>
    </w:p>
    <w:p w14:paraId="4C52BC0B"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В России дефицит рабочей силы</w:t>
      </w:r>
    </w:p>
    <w:p w14:paraId="1D04C698"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Российский рынок труда привлекает работников после оттока рабочей силы. По данным МВД России и НИУ ВШЭ, недобор трудовых мигрантов в России в ноябре прошлого года составлял от 0,6 млн до 1,4 млн человек.</w:t>
      </w:r>
    </w:p>
    <w:p w14:paraId="5B438278"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Так произошло из-за ограничительных мер по передвижению между странами в пандемию COVID-19, рассказывает президент Национального объединения строителей России (НОСТРОЙ) Антон Глушков. </w:t>
      </w:r>
    </w:p>
    <w:p w14:paraId="47F119D9" w14:textId="5E40BA5A"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 Трудовые мигранты строительных профессий составляют не менее 23% [от общего числа. — Еврорадио]. В числе наиболее дефицитных профессий — штукатур, каменщик, бетонщик, арматурщик. То есть рынок труда в России</w:t>
      </w:r>
      <w:r w:rsidR="009A7646">
        <w:rPr>
          <w:rFonts w:ascii="Times New Roman" w:hAnsi="Times New Roman" w:cs="Times New Roman"/>
          <w:sz w:val="28"/>
          <w:szCs w:val="28"/>
        </w:rPr>
        <w:t>,</w:t>
      </w:r>
      <w:r w:rsidRPr="0081330C">
        <w:rPr>
          <w:rFonts w:ascii="Times New Roman" w:hAnsi="Times New Roman" w:cs="Times New Roman"/>
          <w:sz w:val="28"/>
          <w:szCs w:val="28"/>
        </w:rPr>
        <w:t xml:space="preserve"> в этих профессиях</w:t>
      </w:r>
      <w:r w:rsidR="009A7646">
        <w:rPr>
          <w:rFonts w:ascii="Times New Roman" w:hAnsi="Times New Roman" w:cs="Times New Roman"/>
          <w:sz w:val="28"/>
          <w:szCs w:val="28"/>
        </w:rPr>
        <w:t>,</w:t>
      </w:r>
      <w:r w:rsidRPr="0081330C">
        <w:rPr>
          <w:rFonts w:ascii="Times New Roman" w:hAnsi="Times New Roman" w:cs="Times New Roman"/>
          <w:sz w:val="28"/>
          <w:szCs w:val="28"/>
        </w:rPr>
        <w:t xml:space="preserve"> практически закрывается иностранной рабочей силой, — говорит Антон Глушков.</w:t>
      </w:r>
    </w:p>
    <w:p w14:paraId="07797506" w14:textId="77777777" w:rsidR="0081330C" w:rsidRPr="0081330C"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lastRenderedPageBreak/>
        <w:t>Поскольку работодатели заинтересованы в квалифицированных кадрах, для иностранцев вводится оценка профессиональной квалификации, отмечает собеседник. Правда, экзамен будет необязательным.</w:t>
      </w:r>
    </w:p>
    <w:p w14:paraId="2C9A2F61" w14:textId="77777777" w:rsidR="00FF44E9" w:rsidRDefault="0081330C" w:rsidP="0081330C">
      <w:pPr>
        <w:tabs>
          <w:tab w:val="left" w:pos="851"/>
        </w:tabs>
        <w:spacing w:after="0"/>
        <w:ind w:firstLine="851"/>
        <w:jc w:val="both"/>
        <w:rPr>
          <w:rFonts w:ascii="Times New Roman" w:hAnsi="Times New Roman" w:cs="Times New Roman"/>
          <w:sz w:val="28"/>
          <w:szCs w:val="28"/>
        </w:rPr>
      </w:pPr>
      <w:r w:rsidRPr="0081330C">
        <w:rPr>
          <w:rFonts w:ascii="Times New Roman" w:hAnsi="Times New Roman" w:cs="Times New Roman"/>
          <w:sz w:val="28"/>
          <w:szCs w:val="28"/>
        </w:rPr>
        <w:t>— Привлечение в отрасль иностранной рабочей силы с неподтверждённой квалификацией несёт в себе серьёзные риски повышения аварийности и травматизма, снижения производительности труда и качества выполнения строительных работ.</w:t>
      </w:r>
    </w:p>
    <w:p w14:paraId="48DDCCF4" w14:textId="08A2D94D" w:rsidR="0081330C" w:rsidRPr="00FF44E9" w:rsidRDefault="0081330C" w:rsidP="00FF44E9">
      <w:pPr>
        <w:tabs>
          <w:tab w:val="left" w:pos="851"/>
        </w:tabs>
        <w:spacing w:after="0"/>
        <w:ind w:firstLine="851"/>
        <w:jc w:val="both"/>
        <w:rPr>
          <w:rFonts w:ascii="Times New Roman" w:hAnsi="Times New Roman" w:cs="Times New Roman"/>
          <w:b/>
          <w:bCs/>
          <w:sz w:val="28"/>
          <w:szCs w:val="28"/>
        </w:rPr>
      </w:pPr>
      <w:r w:rsidRPr="00FF44E9">
        <w:rPr>
          <w:rFonts w:ascii="Times New Roman" w:hAnsi="Times New Roman" w:cs="Times New Roman"/>
          <w:b/>
          <w:bCs/>
          <w:sz w:val="28"/>
          <w:szCs w:val="28"/>
        </w:rPr>
        <w:t>“Гарантия официального трудоустройства для иностранцев”</w:t>
      </w:r>
    </w:p>
    <w:p w14:paraId="000C819D"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Как будет проходить экзаменация в Беларуси, пока неизвестно. До конца года делегация НОСТРОЙ планирует визит в нашу страну, чтобы в том числе согласовать с госорганами этот вопрос.</w:t>
      </w:r>
    </w:p>
    <w:p w14:paraId="7AD516C2"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В Узбекистане работники будут подтверждать квалификацию на базе уже работающих там моноцентров по профессиональной подготовке и трудоустройству. То есть приезжать в Россию для экзаменации необязательно.</w:t>
      </w:r>
    </w:p>
    <w:p w14:paraId="5BD70F8E"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Кроме специализированных вопросов для каждой профессии, в тестировании будут вопросы по охране труда и технике безопасности.</w:t>
      </w:r>
    </w:p>
    <w:p w14:paraId="647CA49C"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Для работодателя это будет гарантия того, что перед ним подходящий специалист, говорят в НОСТРОЙ. Но почему работники пойдут на добровольное тестирование?</w:t>
      </w:r>
    </w:p>
    <w:p w14:paraId="1CC3CF56"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 Работодатель, конечно, отдаст приоритет человеку с подтверждённой квалификацией. Фактически экзамен — это гарантия официального трудоустройства для граждан из других стран.</w:t>
      </w:r>
    </w:p>
    <w:p w14:paraId="1EF5E7D7"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При успешном прохождении оценки квалификации экзаменуемому и его работодателю будет направляться свидетельство о квалификации в виде электронного документа, подписанного усиленной цифровой подписью, — говорят в НОСТРОЙ.</w:t>
      </w:r>
    </w:p>
    <w:p w14:paraId="5ACBF586"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Реестр иностранцев, которые подтвердили квалификацию, можно будет найти на сайте НОСТРОЙ.</w:t>
      </w:r>
    </w:p>
    <w:p w14:paraId="5D970E63"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 Вывод иностранной рабочей силы из тени является одной из целей организованного набора, который гарантирует официальное трудоустройство и содействует защищённости трудовых мигрантов, — говорит Антон Глушков. — В этом смысле, конечно, экзамен — неотъемлемое и логичное звено в цепи создания цивилизованного рынка труда в строительной отрасли.</w:t>
      </w:r>
    </w:p>
    <w:p w14:paraId="070FDDB6"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Выехать в Россию проблематично</w:t>
      </w:r>
    </w:p>
    <w:p w14:paraId="06B93842"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По мнению академического директора BEROC Катерины Борнуковой, такое решение выглядит странным, ведь у Беларуси и России единый рынок труда.</w:t>
      </w:r>
    </w:p>
    <w:p w14:paraId="0AAFE4BE"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 Есть соглашение и в рамках ЕАЭС, и в рамках Союзного государства о том, что рынок труда у нас без ограничений действует. </w:t>
      </w:r>
    </w:p>
    <w:p w14:paraId="18E6F94F"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При этом большого влияния на белорусских строителей нововведение не окажет, считает эксперт.</w:t>
      </w:r>
    </w:p>
    <w:p w14:paraId="6FF70C96"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lastRenderedPageBreak/>
        <w:t>— Очень многие работают, не регистрируясь. Те, кто увидит для себя какую-то выгоду, зарегистрируются. Дело в том, что даже выехать в Россию на работу проблематично, если контракта нет.</w:t>
      </w:r>
    </w:p>
    <w:p w14:paraId="73AABBDE"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Возможно, проходить экзамен будут, если это будет облегчать получение официальных документов о трудоустройстве, которые, в свою очередь, будут помогать въезжать в Россию, — говорит Катерина Борнукова.</w:t>
      </w:r>
    </w:p>
    <w:p w14:paraId="77F62AB5"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По мнению эксперта, нововведение связано с тем, что проблема с квалификацией мигрантов действительно есть.</w:t>
      </w:r>
    </w:p>
    <w:p w14:paraId="39D153B8" w14:textId="77777777" w:rsidR="0081330C" w:rsidRPr="00FF44E9" w:rsidRDefault="0081330C" w:rsidP="00FF44E9">
      <w:pPr>
        <w:tabs>
          <w:tab w:val="left" w:pos="851"/>
        </w:tabs>
        <w:spacing w:after="0"/>
        <w:ind w:firstLine="851"/>
        <w:jc w:val="both"/>
        <w:rPr>
          <w:rFonts w:ascii="Times New Roman" w:hAnsi="Times New Roman" w:cs="Times New Roman"/>
          <w:sz w:val="28"/>
          <w:szCs w:val="28"/>
        </w:rPr>
      </w:pPr>
      <w:r w:rsidRPr="00FF44E9">
        <w:rPr>
          <w:rFonts w:ascii="Times New Roman" w:hAnsi="Times New Roman" w:cs="Times New Roman"/>
          <w:sz w:val="28"/>
          <w:szCs w:val="28"/>
        </w:rPr>
        <w:t>— Участились анекдотические случаи, когда мигранты на дороге надпись “дети” в обратном порядке кладут. Есть и прочие признаки низкой квалификации. Это отчасти ответ на такую проблему. Чтобы те мигранты, которые всё-таки приезжали, были как-то квалифицированы и чтобы это не вызывало проблем с общественным мнением в России, которое потом перекидывается в общем на мигрантов независимо от их уровня квалификации, — заключает Катерина Борнукова.</w:t>
      </w:r>
    </w:p>
    <w:p w14:paraId="2E859E53" w14:textId="77777777" w:rsidR="0081330C" w:rsidRPr="00FF44E9" w:rsidRDefault="005512DB" w:rsidP="00FF44E9">
      <w:pPr>
        <w:tabs>
          <w:tab w:val="left" w:pos="851"/>
        </w:tabs>
        <w:spacing w:after="0"/>
        <w:ind w:firstLine="851"/>
        <w:jc w:val="both"/>
        <w:rPr>
          <w:rFonts w:ascii="Times New Roman" w:hAnsi="Times New Roman" w:cs="Times New Roman"/>
          <w:sz w:val="28"/>
          <w:szCs w:val="28"/>
        </w:rPr>
      </w:pPr>
      <w:hyperlink r:id="rId189" w:tgtFrame="_blank" w:history="1">
        <w:r w:rsidR="0081330C" w:rsidRPr="00FF44E9">
          <w:rPr>
            <w:rFonts w:ascii="Times New Roman" w:hAnsi="Times New Roman" w:cs="Times New Roman"/>
            <w:sz w:val="28"/>
            <w:szCs w:val="28"/>
          </w:rPr>
          <w:t>Европейское радио для Беларуси</w:t>
        </w:r>
      </w:hyperlink>
    </w:p>
    <w:p w14:paraId="1B0437A3" w14:textId="77777777" w:rsidR="00145565" w:rsidRPr="002D0E32" w:rsidRDefault="00145565" w:rsidP="002D0E32">
      <w:pPr>
        <w:tabs>
          <w:tab w:val="left" w:pos="851"/>
        </w:tabs>
        <w:spacing w:after="0"/>
        <w:ind w:firstLine="851"/>
        <w:jc w:val="both"/>
        <w:rPr>
          <w:rFonts w:ascii="Times New Roman" w:hAnsi="Times New Roman" w:cs="Times New Roman"/>
          <w:sz w:val="28"/>
          <w:szCs w:val="28"/>
        </w:rPr>
      </w:pPr>
    </w:p>
    <w:p w14:paraId="7F9D63B3" w14:textId="2FD29909" w:rsidR="009D1370" w:rsidRPr="00325EC1" w:rsidRDefault="001F4E06" w:rsidP="009D1370">
      <w:pPr>
        <w:pStyle w:val="1"/>
        <w:numPr>
          <w:ilvl w:val="0"/>
          <w:numId w:val="1"/>
        </w:numPr>
        <w:tabs>
          <w:tab w:val="left" w:pos="851"/>
        </w:tabs>
        <w:spacing w:before="0" w:beforeAutospacing="0" w:after="0" w:afterAutospacing="0"/>
        <w:ind w:left="0" w:firstLine="0"/>
        <w:jc w:val="both"/>
        <w:rPr>
          <w:sz w:val="28"/>
          <w:szCs w:val="28"/>
        </w:rPr>
      </w:pPr>
      <w:bookmarkStart w:id="87" w:name="_Toc85199095"/>
      <w:r>
        <w:rPr>
          <w:sz w:val="28"/>
          <w:szCs w:val="28"/>
        </w:rPr>
        <w:t>СТАТЬИ, ИНТЕРВЬЮ</w:t>
      </w:r>
      <w:bookmarkEnd w:id="87"/>
    </w:p>
    <w:p w14:paraId="19AA0142" w14:textId="6D62188C" w:rsidR="00770C49" w:rsidRDefault="00770C49" w:rsidP="00770C49">
      <w:pPr>
        <w:tabs>
          <w:tab w:val="left" w:pos="851"/>
        </w:tabs>
        <w:spacing w:after="0"/>
        <w:ind w:firstLine="851"/>
        <w:jc w:val="both"/>
        <w:rPr>
          <w:rFonts w:ascii="Times New Roman" w:hAnsi="Times New Roman" w:cs="Times New Roman"/>
          <w:sz w:val="28"/>
          <w:szCs w:val="28"/>
        </w:rPr>
      </w:pPr>
    </w:p>
    <w:p w14:paraId="62A10C2E" w14:textId="5743B815" w:rsidR="009F5C08" w:rsidRPr="009F5C08" w:rsidRDefault="009F5C08" w:rsidP="009F5C08">
      <w:pPr>
        <w:pStyle w:val="1"/>
        <w:numPr>
          <w:ilvl w:val="1"/>
          <w:numId w:val="1"/>
        </w:numPr>
        <w:tabs>
          <w:tab w:val="left" w:pos="851"/>
        </w:tabs>
        <w:spacing w:before="0" w:beforeAutospacing="0" w:after="0" w:afterAutospacing="0"/>
        <w:ind w:left="0" w:firstLine="0"/>
        <w:jc w:val="both"/>
        <w:rPr>
          <w:sz w:val="28"/>
          <w:szCs w:val="28"/>
        </w:rPr>
      </w:pPr>
      <w:bookmarkStart w:id="88" w:name="_Toc85199096"/>
      <w:r>
        <w:rPr>
          <w:sz w:val="28"/>
          <w:szCs w:val="28"/>
        </w:rPr>
        <w:t>11.10</w:t>
      </w:r>
      <w:r w:rsidRPr="00A06CC1">
        <w:rPr>
          <w:sz w:val="28"/>
          <w:szCs w:val="28"/>
        </w:rPr>
        <w:t xml:space="preserve">.2021 АНСБ. </w:t>
      </w:r>
      <w:r w:rsidRPr="009F5C08">
        <w:rPr>
          <w:sz w:val="28"/>
          <w:szCs w:val="28"/>
        </w:rPr>
        <w:t>На строительном рынке России идет резкий рост контрафакта</w:t>
      </w:r>
      <w:bookmarkEnd w:id="88"/>
    </w:p>
    <w:p w14:paraId="575D2A6F"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В Новосибирске прошли общественные слушания, темой которых было противодействие недобросовестной конкуренции на рынке строительных материалов Сибири в условиях нового правового регулирования. Как отметили участники слушаний, после вступления в силу федерального закона №170 с 1 июля 2021 года контроль за выпуском в обращение отдельных строительных материалов прекратился.</w:t>
      </w:r>
    </w:p>
    <w:p w14:paraId="2C31C97B"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Вопрос качества строительных материалов на рынке готовой продукции стоит очень остро. Речь идет не только о Сибирском федеральном округе, но и о стране в целом. Это касается цемента, труб, строительных смесей и растворов, радиаторов, лакокрасочных материалов и т. д., — отметил начальник управления метрологии, госконтроля и надзора Росстандарта </w:t>
      </w:r>
      <w:r w:rsidRPr="009F5C08">
        <w:rPr>
          <w:rFonts w:ascii="Times New Roman" w:hAnsi="Times New Roman" w:cs="Times New Roman"/>
          <w:b/>
          <w:bCs/>
          <w:sz w:val="28"/>
          <w:szCs w:val="28"/>
        </w:rPr>
        <w:t>Александр Кузьмин</w:t>
      </w:r>
      <w:r w:rsidRPr="009F5C08">
        <w:rPr>
          <w:rFonts w:ascii="Times New Roman" w:hAnsi="Times New Roman" w:cs="Times New Roman"/>
          <w:sz w:val="28"/>
          <w:szCs w:val="28"/>
        </w:rPr>
        <w:t>.</w:t>
      </w:r>
    </w:p>
    <w:p w14:paraId="0D0B2F68"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Он напомнил, что с 2015 по 2020 год в результате планомерной борьбы с контрафактом его объем в сегменте цементной промышленности РФ снизился с 48 до 14% — в денежном выражении это составило около 98 млрд рублей ежегодно. Потенциально это резервы для роста добросовестных производителей. На сегменте кабельно-проводниковой продукции произошло сокращение фальсификата с 20 до 13%, рыночный эффект — 2,8 млрд рублей ежегодно. На сегодняшний день на разных сегментах рынка объем контрафакта варьируется от 5 до 30%.</w:t>
      </w:r>
    </w:p>
    <w:p w14:paraId="01265358"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xml:space="preserve">— Отсутствие контроля со стороны государства на этапе обращения продукции стимулирует производителей выпускать продукт без соблюдения требований ГОСТа, снова мы наблюдаем рост доли опасной (в первую очередь </w:t>
      </w:r>
      <w:r w:rsidRPr="009F5C08">
        <w:rPr>
          <w:rFonts w:ascii="Times New Roman" w:hAnsi="Times New Roman" w:cs="Times New Roman"/>
          <w:sz w:val="28"/>
          <w:szCs w:val="28"/>
        </w:rPr>
        <w:lastRenderedPageBreak/>
        <w:t>импортной) продукции, и это создает препятствия для работы местных производителей, — констатирует </w:t>
      </w:r>
      <w:r w:rsidRPr="009F5C08">
        <w:rPr>
          <w:rFonts w:ascii="Times New Roman" w:hAnsi="Times New Roman" w:cs="Times New Roman"/>
          <w:b/>
          <w:bCs/>
          <w:sz w:val="28"/>
          <w:szCs w:val="28"/>
        </w:rPr>
        <w:t>Кузьмин</w:t>
      </w:r>
      <w:r w:rsidRPr="009F5C08">
        <w:rPr>
          <w:rFonts w:ascii="Times New Roman" w:hAnsi="Times New Roman" w:cs="Times New Roman"/>
          <w:sz w:val="28"/>
          <w:szCs w:val="28"/>
        </w:rPr>
        <w:t>.</w:t>
      </w:r>
    </w:p>
    <w:p w14:paraId="3658110A" w14:textId="47C6DCBE"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Координатор по Сибирскому федеральному округу Национального объединения строителей («НОСТРОЙ»), руководитель Ассоциации строительных организаций Новосибирской области (СРО «АСОНО»), председатель комиссии по вопросам ЖКХ Общественной палаты Новосибирской области</w:t>
      </w:r>
      <w:r w:rsidR="00FF44E9">
        <w:rPr>
          <w:rFonts w:ascii="Times New Roman" w:hAnsi="Times New Roman" w:cs="Times New Roman"/>
          <w:sz w:val="28"/>
          <w:szCs w:val="28"/>
        </w:rPr>
        <w:t xml:space="preserve"> </w:t>
      </w:r>
      <w:r w:rsidRPr="009F5C08">
        <w:rPr>
          <w:rFonts w:ascii="Times New Roman" w:hAnsi="Times New Roman" w:cs="Times New Roman"/>
          <w:b/>
          <w:bCs/>
          <w:sz w:val="28"/>
          <w:szCs w:val="28"/>
        </w:rPr>
        <w:t>Максим</w:t>
      </w:r>
      <w:r w:rsidR="00FF44E9">
        <w:rPr>
          <w:rFonts w:ascii="Times New Roman" w:hAnsi="Times New Roman" w:cs="Times New Roman"/>
          <w:b/>
          <w:bCs/>
          <w:sz w:val="28"/>
          <w:szCs w:val="28"/>
        </w:rPr>
        <w:t xml:space="preserve"> </w:t>
      </w:r>
      <w:r w:rsidRPr="009F5C08">
        <w:rPr>
          <w:rFonts w:ascii="Times New Roman" w:hAnsi="Times New Roman" w:cs="Times New Roman"/>
          <w:b/>
          <w:bCs/>
          <w:sz w:val="28"/>
          <w:szCs w:val="28"/>
        </w:rPr>
        <w:t>Федорченко</w:t>
      </w:r>
      <w:r w:rsidR="00FF44E9">
        <w:rPr>
          <w:rFonts w:ascii="Times New Roman" w:hAnsi="Times New Roman" w:cs="Times New Roman"/>
          <w:b/>
          <w:bCs/>
          <w:sz w:val="28"/>
          <w:szCs w:val="28"/>
        </w:rPr>
        <w:t xml:space="preserve"> </w:t>
      </w:r>
      <w:r w:rsidRPr="009F5C08">
        <w:rPr>
          <w:rFonts w:ascii="Times New Roman" w:hAnsi="Times New Roman" w:cs="Times New Roman"/>
          <w:sz w:val="28"/>
          <w:szCs w:val="28"/>
        </w:rPr>
        <w:t>добавляет, что проблема фальсификата становится еще более актуальной на фоне роста цен на стройматериалы.</w:t>
      </w:r>
    </w:p>
    <w:p w14:paraId="6B927DB4"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Строители и подрядчики стараются сэкономить — и расцветает теневой рынок. Проблемы есть по всем видам строительной продукции. Мы сталкиваемся с применением б/у труб, много фальсификата по технической продукции, кабелю. Есть серьезные проблем с качеством сертификатов, которые выдаются на продукцию. При осуществлении лабораторного контроля мы столкнулись с тем, что они тоже фальсифицируются, — перечисляет эксперт. — Все это влияет на качество строительства, за которое застройщики отвечают своими деньгами, компенсационными фондами и репутаций. Для отрасли сегодня это очень болезненный вопрос.</w:t>
      </w:r>
    </w:p>
    <w:p w14:paraId="6DED5C39"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И. о. руководителя Сибирского межрегионального территориального управления Росстандарта </w:t>
      </w:r>
      <w:r w:rsidRPr="009F5C08">
        <w:rPr>
          <w:rFonts w:ascii="Times New Roman" w:hAnsi="Times New Roman" w:cs="Times New Roman"/>
          <w:b/>
          <w:bCs/>
          <w:sz w:val="28"/>
          <w:szCs w:val="28"/>
        </w:rPr>
        <w:t>Юлия</w:t>
      </w:r>
      <w:r w:rsidRPr="009F5C08">
        <w:rPr>
          <w:rFonts w:ascii="Times New Roman" w:hAnsi="Times New Roman" w:cs="Times New Roman"/>
          <w:sz w:val="28"/>
          <w:szCs w:val="28"/>
        </w:rPr>
        <w:t> </w:t>
      </w:r>
      <w:r w:rsidRPr="009F5C08">
        <w:rPr>
          <w:rFonts w:ascii="Times New Roman" w:hAnsi="Times New Roman" w:cs="Times New Roman"/>
          <w:b/>
          <w:bCs/>
          <w:sz w:val="28"/>
          <w:szCs w:val="28"/>
        </w:rPr>
        <w:t>Юрченко</w:t>
      </w:r>
      <w:r w:rsidRPr="009F5C08">
        <w:rPr>
          <w:rFonts w:ascii="Times New Roman" w:hAnsi="Times New Roman" w:cs="Times New Roman"/>
          <w:sz w:val="28"/>
          <w:szCs w:val="28"/>
        </w:rPr>
        <w:t> подтвердила, что при проверке строящихся за бюджетный счет объектов выяснилось, что качество поставляемой поставщиками продукции не проверяет никто. Проверяется документация, соответствие закупленной продукции проектной документации, наличие сертификатов, но не качество.</w:t>
      </w:r>
    </w:p>
    <w:p w14:paraId="45F7DE08"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Наша практика осуществления надзора свидетельствует, что в 90% случаев продукция, которая признана не соответствующей техническим регламентам, сопровождалась сертификатами, — констатирует она. — На мой вопрос о том, кто проверяет качество стройматериалов в Минстрое и инспекции Госстройнадзора пояснили, что у них таких полномочий нет. У нас их теперь тоже нет.</w:t>
      </w:r>
    </w:p>
    <w:p w14:paraId="510DC554"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Заместитель председателя комитета Российского союза промышленников и предпринимателей </w:t>
      </w:r>
      <w:r w:rsidRPr="009F5C08">
        <w:rPr>
          <w:rFonts w:ascii="Times New Roman" w:hAnsi="Times New Roman" w:cs="Times New Roman"/>
          <w:b/>
          <w:bCs/>
          <w:sz w:val="28"/>
          <w:szCs w:val="28"/>
        </w:rPr>
        <w:t>Андрей</w:t>
      </w:r>
      <w:r w:rsidRPr="009F5C08">
        <w:rPr>
          <w:rFonts w:ascii="Times New Roman" w:hAnsi="Times New Roman" w:cs="Times New Roman"/>
          <w:sz w:val="28"/>
          <w:szCs w:val="28"/>
        </w:rPr>
        <w:t> </w:t>
      </w:r>
      <w:r w:rsidRPr="009F5C08">
        <w:rPr>
          <w:rFonts w:ascii="Times New Roman" w:hAnsi="Times New Roman" w:cs="Times New Roman"/>
          <w:b/>
          <w:bCs/>
          <w:sz w:val="28"/>
          <w:szCs w:val="28"/>
        </w:rPr>
        <w:t>Лоцманов</w:t>
      </w:r>
      <w:r w:rsidRPr="009F5C08">
        <w:rPr>
          <w:rFonts w:ascii="Times New Roman" w:hAnsi="Times New Roman" w:cs="Times New Roman"/>
          <w:sz w:val="28"/>
          <w:szCs w:val="28"/>
        </w:rPr>
        <w:t> добавил: когда продукция выходит на рынок с фальшивым сертификатом, добросовестные производители банкротятся. В такой ситуации рынок фактически переходит к зарубежной, не только фальсифицированной, но и опасной продукции. По его оценке, теневой оборот в целом по всем видам продукции в РФ сегодня составляет 22% от ВВП.</w:t>
      </w:r>
    </w:p>
    <w:p w14:paraId="1857FAFD"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Там, где нет контроля со стороны государства, там бизнес и инвестиции уходят из страны. К примеру, при наведении порядка на рынке радиаторов доля отечественных производителей на нем выросла с 17 до 70%, были построены новые предприятия, в том числе зарубежными партнерами. Созданы более 30 тысяч рабочих мест. Сейчас ситуация откатывается назад, — пояснил Лоцманов.</w:t>
      </w:r>
    </w:p>
    <w:p w14:paraId="02447CBA"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b/>
          <w:bCs/>
          <w:sz w:val="28"/>
          <w:szCs w:val="28"/>
        </w:rPr>
        <w:t>Регуляторные перегибы</w:t>
      </w:r>
    </w:p>
    <w:p w14:paraId="1871A39F"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lastRenderedPageBreak/>
        <w:t>О проблемах на рынке из-за ликвидации надзора за оборотом продукции говорят и производители стройматериалов. По их словам, это яркий пример перегиба «регуляторной гильотины».</w:t>
      </w:r>
    </w:p>
    <w:p w14:paraId="5A9EB925"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170-ФЗ фактически изъял у Росстандарта инструмент контроля за соблюдением обязательных требований в области технических регламентов, в частности о безопасности низковольтного оборудования. С 2016 года мы проверили много образцов продукции, но сейчас приняли решение пока не фиксировать пробоотбор. Это бессмысленно, так как Росстандарт выведен из игры, — констатировал председатель правления ассоциации «Электрокабель» Максим Третьяков.</w:t>
      </w:r>
    </w:p>
    <w:p w14:paraId="16319BA2"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К чему это привело? Например, вновь начала расти доля продукции с недостоверными характеристиками на рынке радиаторов.</w:t>
      </w:r>
    </w:p>
    <w:p w14:paraId="082C4B81"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После введения в 2017 году обязательной сертификации отопительных приборов, а также контроля за отраслью со стороны Росстандарта доля продукции с недостоверными характеристиками сократилась с 35 до 5%, с выявленными завышениями теплоотдачи — в 2-3 раза. Это дало возможности для импортозамещения: все контрактное производство переехало из Турции и Китая в Россию. Приток инвестиций в экономику составил около 20 млрд рублей, — вспоминает исполнительный директор Ассоциации производителей радиаторов отопления </w:t>
      </w:r>
      <w:r w:rsidRPr="009F5C08">
        <w:rPr>
          <w:rFonts w:ascii="Times New Roman" w:hAnsi="Times New Roman" w:cs="Times New Roman"/>
          <w:b/>
          <w:bCs/>
          <w:sz w:val="28"/>
          <w:szCs w:val="28"/>
        </w:rPr>
        <w:t>Александр Квашнин</w:t>
      </w:r>
      <w:r w:rsidRPr="009F5C08">
        <w:rPr>
          <w:rFonts w:ascii="Times New Roman" w:hAnsi="Times New Roman" w:cs="Times New Roman"/>
          <w:sz w:val="28"/>
          <w:szCs w:val="28"/>
        </w:rPr>
        <w:t>. — Общественный мониторинг, который мы проводим, показывает, что за последние два-три месяца произошел рост объема фальсифицированной импортной продукции. Отечественные производители также начали производить продукцию, не соответствующую ГОСТу. Они даже перестали ставить резьбу на трубах отопления: трубы просто вставляются друга в друга. Напомню, в радиаторы поступает кипяток — и нет гарантии, что они будут безопасны для жителей, смогут держать температуру и давление. Думаю, что все это может аукнуться нам если не в сейчас, так в следующую зиму. Отсутствие контроля может свести на нет всю нашу работу за шесть лет. Почему предприниматели и потребители должны становиться заложниками аппаратной борьбы между двумя ведомствами? Уже три месяца не решается больной вопрос!</w:t>
      </w:r>
    </w:p>
    <w:p w14:paraId="26594970"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По данным Исследовательского центра «Международная торговля и интеграция», с 2015 по 2020 год доля незаконного оборота цемента на рынке РФ снизилась с 12 млн тонн до 3,16 млн тонн, а ущерб отрасли от контрафакта — с 44,5 млрд до 13 млрд рублей. По экспертным оценкам, сегодня доля контрафакта составляет 5-6%.</w:t>
      </w:r>
    </w:p>
    <w:p w14:paraId="4A6322A8"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Но, 3,2 млн тонн цемента — это более 8 млн кубометров бетонов, растворов и ЖБИ изделий. Для понимания: весь Сибирский федеральный округ, по данным Росстата, в 2020 году потребил 3,2 млн тонн бетонов и растворов, Новосибирская область — менее 1 млн тонн. Вы понимаете, что мы рискуем, когда проезжаем по мосту, который может быть построен из этого бетона, или заходим в здание, где его могли использовать? — интересуется член правления, НО «Союзцемент», первый вице-президент АО «ХК «Сибцем» </w:t>
      </w:r>
      <w:r w:rsidRPr="009F5C08">
        <w:rPr>
          <w:rFonts w:ascii="Times New Roman" w:hAnsi="Times New Roman" w:cs="Times New Roman"/>
          <w:b/>
          <w:bCs/>
          <w:sz w:val="28"/>
          <w:szCs w:val="28"/>
        </w:rPr>
        <w:t>Геннадий Рассказов</w:t>
      </w:r>
      <w:r w:rsidRPr="009F5C08">
        <w:rPr>
          <w:rFonts w:ascii="Times New Roman" w:hAnsi="Times New Roman" w:cs="Times New Roman"/>
          <w:sz w:val="28"/>
          <w:szCs w:val="28"/>
        </w:rPr>
        <w:t xml:space="preserve">. </w:t>
      </w:r>
      <w:r w:rsidRPr="009F5C08">
        <w:rPr>
          <w:rFonts w:ascii="Times New Roman" w:hAnsi="Times New Roman" w:cs="Times New Roman"/>
          <w:sz w:val="28"/>
          <w:szCs w:val="28"/>
        </w:rPr>
        <w:lastRenderedPageBreak/>
        <w:t>— В 2021 году, после моратория на проверки бизнеса, после вступления в силу 170-ФЗ, мы снова видим рост присутствия на рынке некачественной фальсифицированной продукции. Только на год снизили хватку — и снова рост. Думаю, что то же самое происходит и на других рынках производства строительных материалов.</w:t>
      </w:r>
    </w:p>
    <w:p w14:paraId="5835601F"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b/>
          <w:bCs/>
          <w:sz w:val="28"/>
          <w:szCs w:val="28"/>
        </w:rPr>
        <w:t>Юлия</w:t>
      </w:r>
      <w:r w:rsidRPr="009F5C08">
        <w:rPr>
          <w:rFonts w:ascii="Times New Roman" w:hAnsi="Times New Roman" w:cs="Times New Roman"/>
          <w:sz w:val="28"/>
          <w:szCs w:val="28"/>
        </w:rPr>
        <w:t> </w:t>
      </w:r>
      <w:r w:rsidRPr="009F5C08">
        <w:rPr>
          <w:rFonts w:ascii="Times New Roman" w:hAnsi="Times New Roman" w:cs="Times New Roman"/>
          <w:b/>
          <w:bCs/>
          <w:sz w:val="28"/>
          <w:szCs w:val="28"/>
        </w:rPr>
        <w:t>Юрченко</w:t>
      </w:r>
      <w:r w:rsidRPr="009F5C08">
        <w:rPr>
          <w:rFonts w:ascii="Times New Roman" w:hAnsi="Times New Roman" w:cs="Times New Roman"/>
          <w:sz w:val="28"/>
          <w:szCs w:val="28"/>
        </w:rPr>
        <w:t> также отметила, что в этом году, по наблюдению таможни, из Казахстана на территорию России снова пошел непонятный цемент.</w:t>
      </w:r>
    </w:p>
    <w:p w14:paraId="12B55DFB"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Думаю, это говорит о том, что недобросовестные предприниматели отметили снижение надзора за отраслью и среагировали соответствующим образом, — подчеркнула она.</w:t>
      </w:r>
    </w:p>
    <w:p w14:paraId="52E31C0E"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Заместитель руководителя АНО «Российская система качества» </w:t>
      </w:r>
      <w:r w:rsidRPr="009F5C08">
        <w:rPr>
          <w:rFonts w:ascii="Times New Roman" w:hAnsi="Times New Roman" w:cs="Times New Roman"/>
          <w:b/>
          <w:bCs/>
          <w:sz w:val="28"/>
          <w:szCs w:val="28"/>
        </w:rPr>
        <w:t>Ольга</w:t>
      </w:r>
      <w:r w:rsidRPr="009F5C08">
        <w:rPr>
          <w:rFonts w:ascii="Times New Roman" w:hAnsi="Times New Roman" w:cs="Times New Roman"/>
          <w:sz w:val="28"/>
          <w:szCs w:val="28"/>
        </w:rPr>
        <w:t> </w:t>
      </w:r>
      <w:r w:rsidRPr="009F5C08">
        <w:rPr>
          <w:rFonts w:ascii="Times New Roman" w:hAnsi="Times New Roman" w:cs="Times New Roman"/>
          <w:b/>
          <w:bCs/>
          <w:sz w:val="28"/>
          <w:szCs w:val="28"/>
        </w:rPr>
        <w:t>Шанаева</w:t>
      </w:r>
      <w:r w:rsidRPr="009F5C08">
        <w:rPr>
          <w:rFonts w:ascii="Times New Roman" w:hAnsi="Times New Roman" w:cs="Times New Roman"/>
          <w:sz w:val="28"/>
          <w:szCs w:val="28"/>
        </w:rPr>
        <w:t> сообщила, что, по данным Ассоциации производителей трубопроводных систем, около 94 млрд рублей или более 25% оборота отрасли РФ в год представляют собой потери водоканала в сфере ЖКХ. В эти потери входят утечки и неучтенные расходы воды — 45,5 млрд, дополнительные затраты на очистку сточных вод хозяйственно-бытовой канализации — 35,8 млрд, затраты на устранение аварий — 12,7 млрд рублей.</w:t>
      </w:r>
    </w:p>
    <w:p w14:paraId="6DB835ED"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Причина понесенных убытков — в том числе и несоответствие труб обязательным требованиям, предъявляемым к этой продукции. По предварительным оценкам отраслевых ассоциаций, емкость рынка фальсификации полиэтиленовых труб составляет до 10 млрд рублей в год: до 10% — в сетях газораспределения, до 30% — в сетях водоснабжения и водоотведения, 80% — в кабельной канализации, телефонии, освещении, — перечисляет </w:t>
      </w:r>
      <w:r w:rsidRPr="009F5C08">
        <w:rPr>
          <w:rFonts w:ascii="Times New Roman" w:hAnsi="Times New Roman" w:cs="Times New Roman"/>
          <w:b/>
          <w:bCs/>
          <w:sz w:val="28"/>
          <w:szCs w:val="28"/>
        </w:rPr>
        <w:t>Шанаева</w:t>
      </w:r>
      <w:r w:rsidRPr="009F5C08">
        <w:rPr>
          <w:rFonts w:ascii="Times New Roman" w:hAnsi="Times New Roman" w:cs="Times New Roman"/>
          <w:sz w:val="28"/>
          <w:szCs w:val="28"/>
        </w:rPr>
        <w:t>. — Недобросовестные производители фальсифицированной продукции используют либо первичный неокрашенный нетрубный полиэтилен или вторичное нетрубное сырье. Это существенно удешевляет конечный продукт, и они могут демпинговать на ценах. Подрядные организации также заинтересованы использовать более дешевую трубную продукцию.</w:t>
      </w:r>
    </w:p>
    <w:p w14:paraId="4EF9B411"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b/>
          <w:bCs/>
          <w:sz w:val="28"/>
          <w:szCs w:val="28"/>
        </w:rPr>
        <w:t>Выйти из законодательной паузы</w:t>
      </w:r>
    </w:p>
    <w:p w14:paraId="5C7DCA77"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Участники рынка предупредили о последствиях, к которым может привести использование некачественных и контрафактных строительных материалов: обрушение зданий и сооружений, построенных из некачественных материалов, выделение токсичных веществ, могущих стать угрозой жизни и здоровью граждан.</w:t>
      </w:r>
    </w:p>
    <w:p w14:paraId="60CD0C59" w14:textId="330F4130"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Мы попали в законодательную паузу, чьи последствия могут быть очень печальными. Контрафакт наводнит рынок очень быстро — говорит заместитель председателя Общественной палаты Новосибирской области </w:t>
      </w:r>
      <w:r w:rsidRPr="009F5C08">
        <w:rPr>
          <w:rFonts w:ascii="Times New Roman" w:hAnsi="Times New Roman" w:cs="Times New Roman"/>
          <w:b/>
          <w:bCs/>
          <w:sz w:val="28"/>
          <w:szCs w:val="28"/>
        </w:rPr>
        <w:t>Юрий</w:t>
      </w:r>
      <w:r w:rsidRPr="009F5C08">
        <w:rPr>
          <w:rFonts w:ascii="Times New Roman" w:hAnsi="Times New Roman" w:cs="Times New Roman"/>
          <w:sz w:val="28"/>
          <w:szCs w:val="28"/>
        </w:rPr>
        <w:t> </w:t>
      </w:r>
      <w:r w:rsidRPr="009F5C08">
        <w:rPr>
          <w:rFonts w:ascii="Times New Roman" w:hAnsi="Times New Roman" w:cs="Times New Roman"/>
          <w:b/>
          <w:bCs/>
          <w:sz w:val="28"/>
          <w:szCs w:val="28"/>
        </w:rPr>
        <w:t>Бернадский</w:t>
      </w:r>
      <w:r w:rsidRPr="009F5C08">
        <w:rPr>
          <w:rFonts w:ascii="Times New Roman" w:hAnsi="Times New Roman" w:cs="Times New Roman"/>
          <w:sz w:val="28"/>
          <w:szCs w:val="28"/>
        </w:rPr>
        <w:t>. — Трудно бороться с невидимками, которых на рынке сложно выявить. Но когда речь идет об объектах, строящихся по госзаказу, поставщика выявить гораздо проще.</w:t>
      </w:r>
    </w:p>
    <w:p w14:paraId="355F995C"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Андрей Лоцманов предложил приравнять выпуск фальшивых сертификатов к выпуску фальшивых денег.</w:t>
      </w:r>
    </w:p>
    <w:p w14:paraId="2F8B2EE5"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lastRenderedPageBreak/>
        <w:t>— Тут нужна политическая воля: кому отдаем рынок — торговцам или тем, кто реально может проверять качество и безопасность, — заявил он. — Сейчас принято решение о разработке регламентов по безопасности строительных материалов и изделий. РСПП, как и многие ассоциации, подключился к этой работе совместно с Минпромторгом и Минстроем. Принятие регламента позволит снизить долю контрафакта, увеличит загрузку местных производителей.</w:t>
      </w:r>
    </w:p>
    <w:p w14:paraId="0992E42E"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Заместитель секретаря Общественной палаты Российской федерации </w:t>
      </w:r>
      <w:r w:rsidRPr="009F5C08">
        <w:rPr>
          <w:rFonts w:ascii="Times New Roman" w:hAnsi="Times New Roman" w:cs="Times New Roman"/>
          <w:b/>
          <w:bCs/>
          <w:sz w:val="28"/>
          <w:szCs w:val="28"/>
        </w:rPr>
        <w:t>Владислав</w:t>
      </w:r>
      <w:r w:rsidRPr="009F5C08">
        <w:rPr>
          <w:rFonts w:ascii="Times New Roman" w:hAnsi="Times New Roman" w:cs="Times New Roman"/>
          <w:sz w:val="28"/>
          <w:szCs w:val="28"/>
        </w:rPr>
        <w:t> </w:t>
      </w:r>
      <w:r w:rsidRPr="009F5C08">
        <w:rPr>
          <w:rFonts w:ascii="Times New Roman" w:hAnsi="Times New Roman" w:cs="Times New Roman"/>
          <w:b/>
          <w:bCs/>
          <w:sz w:val="28"/>
          <w:szCs w:val="28"/>
        </w:rPr>
        <w:t>Гриб</w:t>
      </w:r>
      <w:r w:rsidRPr="009F5C08">
        <w:rPr>
          <w:rFonts w:ascii="Times New Roman" w:hAnsi="Times New Roman" w:cs="Times New Roman"/>
          <w:sz w:val="28"/>
          <w:szCs w:val="28"/>
        </w:rPr>
        <w:t> также предложил создать рабочие группы по консолидации предложений от отрасли в регионах России, обсудить их в местных общественных палатах, привлечь к работе надзорные, контролирующие и правоохранительные органы и совместно продвигать на федеральный уровень.</w:t>
      </w:r>
    </w:p>
    <w:p w14:paraId="63487C25"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 Мы этим законом создали условия для противоправных деяний и преступлений, развития рынка контрафактной продукции. Мы контролируем субъекты сертификации, а те, кто производит строительные материалы, остались без контроля. Необходимо поставить вопрос перед депутатами нового созыва Госдумы, чтобы это было одной из первоочередных задач их работы, — предложил эксперт.</w:t>
      </w:r>
    </w:p>
    <w:p w14:paraId="6ECF838F"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В списке предложений, которые участники общественных слушаний намерены включить в резолюцию, также есть возвращение контрольных функций Росстандарту. Кроме того, предложено более жестко подойти к аккредитации компаний, выдающих сертификаты качества. Так, например, ввести ответственность сотрудников органов, проводящих эту аккредитацию, за качество работы лабораторий, и внести изменения в закон об аккредитации — об исключении из области аккредитации компании, если она не работает в данной сфере более двух лет. К примеру, сейчас большая часть лабораторий, имеющих право выдавать сертификаты по качеству цемента, этой работой не занимается. В список предложений также входит принятие национального технического регламента о безопасности строительных материалов и изделий.</w:t>
      </w:r>
    </w:p>
    <w:p w14:paraId="29F70946" w14:textId="77777777" w:rsidR="009F5C08" w:rsidRPr="009F5C08" w:rsidRDefault="009F5C08" w:rsidP="009F5C08">
      <w:pPr>
        <w:tabs>
          <w:tab w:val="left" w:pos="851"/>
        </w:tabs>
        <w:spacing w:after="0"/>
        <w:ind w:firstLine="851"/>
        <w:jc w:val="both"/>
        <w:rPr>
          <w:rFonts w:ascii="Times New Roman" w:hAnsi="Times New Roman" w:cs="Times New Roman"/>
          <w:sz w:val="28"/>
          <w:szCs w:val="28"/>
        </w:rPr>
      </w:pPr>
      <w:r w:rsidRPr="009F5C08">
        <w:rPr>
          <w:rFonts w:ascii="Times New Roman" w:hAnsi="Times New Roman" w:cs="Times New Roman"/>
          <w:sz w:val="28"/>
          <w:szCs w:val="28"/>
        </w:rPr>
        <w:t>Источник: infopro54.ru</w:t>
      </w:r>
    </w:p>
    <w:p w14:paraId="6C74EFA0" w14:textId="1EB2808F" w:rsidR="009F5C08" w:rsidRDefault="009F5C08" w:rsidP="00770C49">
      <w:pPr>
        <w:tabs>
          <w:tab w:val="left" w:pos="851"/>
        </w:tabs>
        <w:spacing w:after="0"/>
        <w:ind w:firstLine="851"/>
        <w:jc w:val="both"/>
        <w:rPr>
          <w:rFonts w:ascii="Times New Roman" w:hAnsi="Times New Roman" w:cs="Times New Roman"/>
          <w:sz w:val="28"/>
          <w:szCs w:val="28"/>
        </w:rPr>
      </w:pPr>
    </w:p>
    <w:p w14:paraId="56A2B04D" w14:textId="025E7270" w:rsidR="001C34DB" w:rsidRPr="001C34DB" w:rsidRDefault="001C34DB" w:rsidP="001C34DB">
      <w:pPr>
        <w:pStyle w:val="1"/>
        <w:numPr>
          <w:ilvl w:val="1"/>
          <w:numId w:val="1"/>
        </w:numPr>
        <w:tabs>
          <w:tab w:val="left" w:pos="851"/>
        </w:tabs>
        <w:spacing w:before="0" w:beforeAutospacing="0" w:after="0" w:afterAutospacing="0"/>
        <w:ind w:left="0" w:firstLine="0"/>
        <w:jc w:val="both"/>
        <w:rPr>
          <w:sz w:val="28"/>
          <w:szCs w:val="28"/>
        </w:rPr>
      </w:pPr>
      <w:bookmarkStart w:id="89" w:name="_Toc85199097"/>
      <w:r>
        <w:rPr>
          <w:sz w:val="28"/>
          <w:szCs w:val="28"/>
        </w:rPr>
        <w:t xml:space="preserve">13.10.2021 АНСБ. </w:t>
      </w:r>
      <w:r w:rsidRPr="001C34DB">
        <w:rPr>
          <w:sz w:val="28"/>
          <w:szCs w:val="28"/>
        </w:rPr>
        <w:t>Игорь Манылов: Профессии не умирают, а получают новое содержание</w:t>
      </w:r>
      <w:bookmarkEnd w:id="89"/>
    </w:p>
    <w:p w14:paraId="3A526618"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Такое заявление сделал начальник Главгосэкспертизы России Игорь Манылов, выступая на мероприятии в Государственном университете по землеустройству, посвященном вопросам цифровой трансформации строительной отрасли.</w:t>
      </w:r>
    </w:p>
    <w:p w14:paraId="062384AF"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В последние годы цифровая трансформация – ключевой российский тренд, и причиной этого стали не только требования Стратегии развития информационного общества в Российской Федерации на 2017-2030 годы, утвержденной указом Президента России, но и объективные реалии развития экономики и строительной отрасли. Сегодня во многих случаях качество управления строительством не позволяет реализовывать инвестиционные замыслы </w:t>
      </w:r>
      <w:r w:rsidRPr="001C34DB">
        <w:rPr>
          <w:rFonts w:ascii="Times New Roman" w:hAnsi="Times New Roman" w:cs="Times New Roman"/>
          <w:sz w:val="28"/>
          <w:szCs w:val="28"/>
        </w:rPr>
        <w:lastRenderedPageBreak/>
        <w:t>с должной эффективностью, и это уже стало очевидным всем участникам отрасли. Применение современных технологий, работа с Единой цифровой платформой экспертизы, переход к системе управления жизненным циклом объекта и создание «бесшовного» управления стройкой позволят добиться нужного результата.</w:t>
      </w:r>
    </w:p>
    <w:p w14:paraId="1BA5D883"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«Мы видим большой потенциал в переходе на цифру, использовании современных информационных технологий в области проектирования, планирования, управления, сбора данных, контроля и повышения квалификации. Мы убеждены, что новые технологии дают возможность параллельно проводить проектирование, экспертизу и строительство», - заявил </w:t>
      </w:r>
      <w:r w:rsidRPr="001C34DB">
        <w:rPr>
          <w:rFonts w:ascii="Times New Roman" w:hAnsi="Times New Roman" w:cs="Times New Roman"/>
          <w:b/>
          <w:bCs/>
          <w:sz w:val="28"/>
          <w:szCs w:val="28"/>
        </w:rPr>
        <w:t>Игорь Манылов</w:t>
      </w:r>
      <w:r w:rsidRPr="001C34DB">
        <w:rPr>
          <w:rFonts w:ascii="Times New Roman" w:hAnsi="Times New Roman" w:cs="Times New Roman"/>
          <w:sz w:val="28"/>
          <w:szCs w:val="28"/>
        </w:rPr>
        <w:t>.</w:t>
      </w:r>
    </w:p>
    <w:p w14:paraId="446FD023"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Рассказывая об участии Главгосэкспертизы России в работе Минстроя России по цифровой трансформации строительной отрасли, глава ведомства отметил, что за четыре года Главгосэкспертиза создала не только многочисленные цифровые сервисы, но и две федеральные информационные системы, которыми сегодня пользуется все строительное сообщество.</w:t>
      </w:r>
    </w:p>
    <w:p w14:paraId="1090B18C"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Платформенные решения, сквозные технологии и другие инструменты, заложенные в ядро информационной системы экспертизы, обеспечивают интеграцию на уровне микросервисов и создают условия для работы всех заинтересованных организаций - заказчиков и застройщиков, федеральных органов власти и экспертов, а также многих других участников процесса строительства объекта - в единой доверительной среде, с учетом прописанных для каждого ролей и полномочий. При этом платформа позволяет не только автоматизировать все основные этапы и процедуры проведения экспертизы, но и развивать другие направления, в том числе автоматизировать иные этапы жизненного цикла объектов капитального строительства.</w:t>
      </w:r>
    </w:p>
    <w:p w14:paraId="2A3E9D0E" w14:textId="77777777" w:rsid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Экспертное сообщество, рассказал спикер, осознает, что 1 января 2022 года, когда начнется использование технологий информационного моделирования в строительстве, обязательное для бюджетных объектов, - это, прежде всего, полный отказ от бумаги и переход к формированию первичного набора данных об объекте в универсальном, всеми понимаемом формате. Эти решения позволят в итоге обеспечить сквозные процессы организации строительства и безбарьерную среду общения всех участников всех стадий реализации инвестиционного проекта. </w:t>
      </w:r>
    </w:p>
    <w:p w14:paraId="19F811BE" w14:textId="250E221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Переход будет непростым, но за первым шагом последует методичная, рутинная работа по формированию общих классификаторов, стандартизированных методик и алгоритмов, библиотек данных. Все это потребует консолидации всего строительного сообщества и полного взаимопроникновения компетенций.</w:t>
      </w:r>
    </w:p>
    <w:p w14:paraId="794CDFC5" w14:textId="77777777" w:rsid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Начальник Главгосэкспертизы объяснил, в чем разница между автоматизацией производственных процессов и их цифровизацией, и напомнил, что основа успешной трансформации строительной отрасли – это осознанность и компетенции участников строительного процесса. Практика показывает, что в реализации цифровой трансформации преобладают два подхода. Одни, не вникая в суть процессов, просто предлагают купить компьютеры и программы и надеются, что и так все будет работать. Другие настаивают на том, что сначала нужно </w:t>
      </w:r>
      <w:r w:rsidRPr="001C34DB">
        <w:rPr>
          <w:rFonts w:ascii="Times New Roman" w:hAnsi="Times New Roman" w:cs="Times New Roman"/>
          <w:sz w:val="28"/>
          <w:szCs w:val="28"/>
        </w:rPr>
        <w:lastRenderedPageBreak/>
        <w:t>разобраться с процессами, а уже после того для их оптимизации применить информационные технологии. «Цифровая трансформация – это не автоматизация текущих процессов, но фундаментальный их пересмотр и перенастройка с использованием цифровых технологий.</w:t>
      </w:r>
    </w:p>
    <w:p w14:paraId="5CCD5D3F" w14:textId="25B8291E"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Более того, работа в едином цифровом пространстве, использование технологий информационного моделирования и экспертная оценка информационных моделей подразумевают не столько фактическую регистрацию в информационных системах, сколько, прежде всего, осознанное включение всех участников в процесс управления строительными проектами с помощью информационных продуктов. Что особенно важно в условиях, когда правительство и Минстрой России ведут работу над сокращением инвестиционно-строительного цикла, снижением административных барьеров, цифровизацией отрасли и формированием эффективной системы управления стройкой», - заметил </w:t>
      </w:r>
      <w:r w:rsidRPr="001C34DB">
        <w:rPr>
          <w:rFonts w:ascii="Times New Roman" w:hAnsi="Times New Roman" w:cs="Times New Roman"/>
          <w:b/>
          <w:bCs/>
          <w:sz w:val="28"/>
          <w:szCs w:val="28"/>
        </w:rPr>
        <w:t>Игорь Манылов</w:t>
      </w:r>
      <w:r w:rsidRPr="001C34DB">
        <w:rPr>
          <w:rFonts w:ascii="Times New Roman" w:hAnsi="Times New Roman" w:cs="Times New Roman"/>
          <w:sz w:val="28"/>
          <w:szCs w:val="28"/>
        </w:rPr>
        <w:t>, в ведомстве которого работает сильная IT-команда.</w:t>
      </w:r>
    </w:p>
    <w:p w14:paraId="4D7F0EB4"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Цифровая трансформация неизбежна – как бы люди ни относились к кардинальным переменам. Надо осознать свою роль в этом процессе и овладеть инструментами, необходимыми в современной жизни. Это – обязательное условие дальнейшей работы в отрасли, потому что от этих навыков зависит дальнейшая судьба каждого в профессии. </w:t>
      </w:r>
      <w:r w:rsidRPr="001C34DB">
        <w:rPr>
          <w:rFonts w:ascii="Times New Roman" w:hAnsi="Times New Roman" w:cs="Times New Roman"/>
          <w:b/>
          <w:bCs/>
          <w:sz w:val="28"/>
          <w:szCs w:val="28"/>
        </w:rPr>
        <w:t>Игорь Манылов </w:t>
      </w:r>
      <w:r w:rsidRPr="001C34DB">
        <w:rPr>
          <w:rFonts w:ascii="Times New Roman" w:hAnsi="Times New Roman" w:cs="Times New Roman"/>
          <w:sz w:val="28"/>
          <w:szCs w:val="28"/>
        </w:rPr>
        <w:t>напомнил высказывание известного ученого Уильяма Деминга, который заметил как-то, что человек, конечно, может не меняться, «ведь выживание не является обязанностью». «В связи с происходящими сегодня глобальными переменами стало популярным мнение, что многие профессии – в том числе те, которыми мы занимаемся сегодня, – просто исчезнут. Это - миф. Ни одна из профессий не умрет, они просто получат новое содержание. Раньше в России были извозчики, а сегодня – таксисты. Раньше работали таксопарки, а сегодня - агрегаторы. Профессии не исчезают, они меняются и требуют изменений от нас», - резюмировал </w:t>
      </w:r>
      <w:r w:rsidRPr="001C34DB">
        <w:rPr>
          <w:rFonts w:ascii="Times New Roman" w:hAnsi="Times New Roman" w:cs="Times New Roman"/>
          <w:b/>
          <w:bCs/>
          <w:sz w:val="28"/>
          <w:szCs w:val="28"/>
        </w:rPr>
        <w:t>Игорь Манылов</w:t>
      </w:r>
      <w:r w:rsidRPr="001C34DB">
        <w:rPr>
          <w:rFonts w:ascii="Times New Roman" w:hAnsi="Times New Roman" w:cs="Times New Roman"/>
          <w:sz w:val="28"/>
          <w:szCs w:val="28"/>
        </w:rPr>
        <w:t>.</w:t>
      </w:r>
    </w:p>
    <w:p w14:paraId="1E6400E9"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Ректор Государственного университета по землеустройству Сергей Волков подчеркнул важность проведения таких встреч, поскольку они дают возможность студентам и преподавателям целостно взглянуть на то, какие практические навыки востребованы и применяются в производстве.</w:t>
      </w:r>
    </w:p>
    <w:p w14:paraId="7D83A53C"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Ректор ГУЗа отметил и усиление роли цифровых технологий в образовании в контексте поручения Минобрнауки разработать всем вузам стратегии цифрового развития. В этой связи между ректором Государственного университета по землеустройству и начальником Главгосэкспертизы России была достигнута договоренность о проведении цикла выступлений сотрудников Главгосэкспертизы по актуальным вопросам функционирования механизмов государственной экспертизы строительной отрасли и возможности интеграции успешных решений в практику землеустроительных экспертиз.</w:t>
      </w:r>
    </w:p>
    <w:p w14:paraId="3E66F0A6" w14:textId="6B4491F2" w:rsid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w:t>
      </w:r>
    </w:p>
    <w:p w14:paraId="409FE401" w14:textId="77777777" w:rsidR="00FF44E9" w:rsidRPr="001C34DB" w:rsidRDefault="00FF44E9" w:rsidP="001C34DB">
      <w:pPr>
        <w:tabs>
          <w:tab w:val="left" w:pos="851"/>
        </w:tabs>
        <w:spacing w:after="0"/>
        <w:ind w:firstLine="851"/>
        <w:jc w:val="both"/>
        <w:rPr>
          <w:rFonts w:ascii="Times New Roman" w:hAnsi="Times New Roman" w:cs="Times New Roman"/>
          <w:sz w:val="28"/>
          <w:szCs w:val="28"/>
        </w:rPr>
      </w:pPr>
    </w:p>
    <w:p w14:paraId="2793E242" w14:textId="58149914" w:rsidR="001C34DB" w:rsidRPr="001C34DB" w:rsidRDefault="001C34DB" w:rsidP="001C34DB">
      <w:pPr>
        <w:pStyle w:val="1"/>
        <w:numPr>
          <w:ilvl w:val="1"/>
          <w:numId w:val="1"/>
        </w:numPr>
        <w:tabs>
          <w:tab w:val="left" w:pos="851"/>
        </w:tabs>
        <w:spacing w:before="0" w:beforeAutospacing="0" w:after="0" w:afterAutospacing="0"/>
        <w:ind w:left="0" w:firstLine="0"/>
        <w:jc w:val="both"/>
        <w:rPr>
          <w:sz w:val="28"/>
          <w:szCs w:val="28"/>
        </w:rPr>
      </w:pPr>
      <w:bookmarkStart w:id="90" w:name="_Toc85199098"/>
      <w:r>
        <w:rPr>
          <w:sz w:val="28"/>
          <w:szCs w:val="28"/>
        </w:rPr>
        <w:lastRenderedPageBreak/>
        <w:t xml:space="preserve">13.10.2021 АНСБ. </w:t>
      </w:r>
      <w:r w:rsidRPr="001C34DB">
        <w:rPr>
          <w:sz w:val="28"/>
          <w:szCs w:val="28"/>
        </w:rPr>
        <w:t>Пересчет строительных госконтрактов идет медленно – а цены все растут</w:t>
      </w:r>
      <w:bookmarkEnd w:id="90"/>
    </w:p>
    <w:p w14:paraId="6F5BD557"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Практический онлайн-семинар по пересчету стоимости государственных контрактов для заказчиков и подрядных организаций провели Министерство строительства и жилищно-коммунального хозяйства Российской Федерации и Национальное объединение строителей (НОСТРОЙ) в среду, 13 октября.</w:t>
      </w:r>
    </w:p>
    <w:p w14:paraId="311462DE"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Участие в мероприятии приняли свыше 640 человек, включая представителей ведомства, нацобъединения и ФАУ «Главгосэкспертизы». Рассмотрение основных проблем, с которыми сталкиваются регионы при пересчете стоимости контрактов, стало ключевой задачей семинара.</w:t>
      </w:r>
    </w:p>
    <w:p w14:paraId="7621A6A7" w14:textId="58A99FB9"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Президент НОСТРОЙ</w:t>
      </w:r>
      <w:r>
        <w:rPr>
          <w:rFonts w:ascii="Times New Roman" w:hAnsi="Times New Roman" w:cs="Times New Roman"/>
          <w:sz w:val="28"/>
          <w:szCs w:val="28"/>
        </w:rPr>
        <w:t xml:space="preserve"> </w:t>
      </w:r>
      <w:r w:rsidRPr="001C34DB">
        <w:rPr>
          <w:rFonts w:ascii="Times New Roman" w:hAnsi="Times New Roman" w:cs="Times New Roman"/>
          <w:b/>
          <w:bCs/>
          <w:sz w:val="28"/>
          <w:szCs w:val="28"/>
        </w:rPr>
        <w:t>Антон Глушков</w:t>
      </w:r>
      <w:r>
        <w:rPr>
          <w:rFonts w:ascii="Times New Roman" w:hAnsi="Times New Roman" w:cs="Times New Roman"/>
          <w:b/>
          <w:bCs/>
          <w:sz w:val="28"/>
          <w:szCs w:val="28"/>
        </w:rPr>
        <w:t xml:space="preserve"> </w:t>
      </w:r>
      <w:r w:rsidRPr="001C34DB">
        <w:rPr>
          <w:rFonts w:ascii="Times New Roman" w:hAnsi="Times New Roman" w:cs="Times New Roman"/>
          <w:sz w:val="28"/>
          <w:szCs w:val="28"/>
        </w:rPr>
        <w:t>отметил, что вопрос по корректировке стоимости контрактов по государственному и муниципальному заказам по-прежнему является одним из важнейших для строительной отрасли. Согласно аналитике, которую проводит НОСТРОЙ по ряду объектов, отсутствие корректировки твердой цены по ранее заключенным контрактам может не только привести к несвоевременному выполнению подрядчиками взятых на себя обязательств, но и к банкротству самих строительных организаций. Для минимизации таких рисков утверждено постановление Правительства РФ №1315 и Приказ Минстроя России №500/пр. В развитие этих актов в 65 из 85 регионов приняты пакеты соответствующих документов, однако судить об их эффективности можно будет только после массового применения – а такого опыта в регионах пока нет.</w:t>
      </w:r>
    </w:p>
    <w:p w14:paraId="040343DE" w14:textId="6948965B"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Кроме того, по-прежнему не урегулирован вопрос о компенсации роста цен по госконтрактам сроком исполнения менее одного года – а таких контрактов заключено на сумму более 700 млрд рублей. Это, кстати говоря, влияет и на принятие региональных документов – так, Кировская область сообщила в Минстрой России, что необходимости в таких документах нет, поскольку все региональные госконтракты заключены на срок менее 1 года.</w:t>
      </w:r>
    </w:p>
    <w:p w14:paraId="0C4F3E0B"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Подспорьем строителям станут и поправки в постановление Правительства России №615, регламентирующие возможность пересмотра цены госконтрактов по капремонту многоквартирных домов.</w:t>
      </w:r>
    </w:p>
    <w:p w14:paraId="570BEDC8"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Антон Глушков напомнил, что профсообщество ждет скорейшего принятия законопроекта о внесении изменений в Федеральный закон 44-ФЗ. Он сообщил, что министр строительства и ЖКХ РФ Ирек Файзуллин поддержал эту инициативу и обратился к депутатам Госдумы РФ нового созыва с просьбой о скорейшем рассмотрении и принятии документа. Пока этот законопроект не будет принят, рост цен по контрактам сроком менее 1 года компенсировать будет невозможно – этот вопрос решить постановлением правительства не получится. При этом стоит напомнить, что даже если изменения в 44-ФЗ будут внесены, они будут распространяться на контракты, которые заключены после принятия поправок в закон, а не на действующие контракты.</w:t>
      </w:r>
    </w:p>
    <w:p w14:paraId="7FADFDED"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lastRenderedPageBreak/>
        <w:t>Есть и первый положительный опыт – первые объекты по дорожному строительству прошли повторную госэкспертизу на предмет повышения сметной стоимости, и средства в дорожно-строительные компании уже поступили. Напомним, что на 2021 год на компенсацию роста цен на стройматериалы из Фонда национального благосостояния выделено 100 млрд рублей, однако пока, по данным НОСТРОЙ, ни один регион не обратился в Минстрой России за дополнительным финансированием по объектам, где предусмотрено совместное финансирование региона и Федерации.</w:t>
      </w:r>
    </w:p>
    <w:p w14:paraId="50F358FE" w14:textId="24C9B59A"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Директор департамента ценообразования и ресурсного обеспечения строительства Минстроя России</w:t>
      </w:r>
      <w:r>
        <w:rPr>
          <w:rFonts w:ascii="Times New Roman" w:hAnsi="Times New Roman" w:cs="Times New Roman"/>
          <w:sz w:val="28"/>
          <w:szCs w:val="28"/>
        </w:rPr>
        <w:t xml:space="preserve"> </w:t>
      </w:r>
      <w:r w:rsidRPr="001C34DB">
        <w:rPr>
          <w:rFonts w:ascii="Times New Roman" w:hAnsi="Times New Roman" w:cs="Times New Roman"/>
          <w:b/>
          <w:bCs/>
          <w:sz w:val="28"/>
          <w:szCs w:val="28"/>
        </w:rPr>
        <w:t>Ирина Тютьмина</w:t>
      </w:r>
      <w:r>
        <w:rPr>
          <w:rFonts w:ascii="Times New Roman" w:hAnsi="Times New Roman" w:cs="Times New Roman"/>
          <w:b/>
          <w:bCs/>
          <w:sz w:val="28"/>
          <w:szCs w:val="28"/>
        </w:rPr>
        <w:t xml:space="preserve"> </w:t>
      </w:r>
      <w:r w:rsidRPr="001C34DB">
        <w:rPr>
          <w:rFonts w:ascii="Times New Roman" w:hAnsi="Times New Roman" w:cs="Times New Roman"/>
          <w:sz w:val="28"/>
          <w:szCs w:val="28"/>
        </w:rPr>
        <w:t>отметила, что основная проблема по мнению федеральных органов исполнительной власти заключается в неурегулированном должным образом взаимоотношении заказчика и подрядчика. Она уточнила, что Минстрой России готов включить необходимые положения в действующие нормативные акты ведомства. Для этого министерству необходимы предложения от профсообщества по внесению соответствующих изменений. Координационную помощь в этом процессе окажет НОСТРОЙ, как объединение, представляющее интересы подрядных организаций.</w:t>
      </w:r>
    </w:p>
    <w:p w14:paraId="22A9F7B2"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Ирина Тютьмина подтвердила, что пока еще ни один регион не обратился в Минстрой России, хотя при этом выявлено более 880 проектов, по которым необходим пересчет сметной стоимости контрактов на общую сумму 550 млрд рублей. При этом во все региональные экспертизы России поступило всего 99 проектов, и среднее повышение цены госконтракта составляет 28%, хотя есть проекты, где заявлено повышение более 30%.</w:t>
      </w:r>
    </w:p>
    <w:p w14:paraId="6D901EF5"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Также Ирина Тютьмина сообщила, что в Правительство РФ внесен проект нормативного акта о принятии поправок в постановление № 1315, которые позволят изменять цену контрактов, заключенных до 1 октября 2021 года со сроком исполнения более 1 года и стоимостью не менее 1 млн рублей. Кроме того, вносятся изменения в Приказ Минстроя России №500/пр, которые позволят пересчитывать стоимость контракта в связи с удорожанием цены на стройресурсы на уже принятые работы с 1 января 2021 года.</w:t>
      </w:r>
    </w:p>
    <w:p w14:paraId="4D009F27" w14:textId="3AD9E22C"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Эту поправку заместитель начальника Главгосэкспертизы России по ценообразованию</w:t>
      </w:r>
      <w:r>
        <w:rPr>
          <w:rFonts w:ascii="Times New Roman" w:hAnsi="Times New Roman" w:cs="Times New Roman"/>
          <w:sz w:val="28"/>
          <w:szCs w:val="28"/>
        </w:rPr>
        <w:t xml:space="preserve"> </w:t>
      </w:r>
      <w:r w:rsidRPr="001C34DB">
        <w:rPr>
          <w:rFonts w:ascii="Times New Roman" w:hAnsi="Times New Roman" w:cs="Times New Roman"/>
          <w:b/>
          <w:bCs/>
          <w:sz w:val="28"/>
          <w:szCs w:val="28"/>
        </w:rPr>
        <w:t>Сергей Лахаев</w:t>
      </w:r>
      <w:r>
        <w:rPr>
          <w:rFonts w:ascii="Times New Roman" w:hAnsi="Times New Roman" w:cs="Times New Roman"/>
          <w:b/>
          <w:bCs/>
          <w:sz w:val="28"/>
          <w:szCs w:val="28"/>
        </w:rPr>
        <w:t xml:space="preserve"> </w:t>
      </w:r>
      <w:r w:rsidRPr="001C34DB">
        <w:rPr>
          <w:rFonts w:ascii="Times New Roman" w:hAnsi="Times New Roman" w:cs="Times New Roman"/>
          <w:sz w:val="28"/>
          <w:szCs w:val="28"/>
        </w:rPr>
        <w:t>назвал принципиально важным для строительной отрасли. Он также напомнил о работе специального раздела на сайте ФГИС ЦС, где представлена информация по процедуре изменения цены госконтрактов. На этом ресурсе помимо нормативных актов Правительства РФ и субъектов опубликованы также ответы на часто задаваемые вопросы, которых в настоящий момент порядка 155, а также даются разъяснения по конкретным случаям в рамках методики пересчета контрактов.</w:t>
      </w:r>
    </w:p>
    <w:p w14:paraId="2BE688A4"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 xml:space="preserve">В частности, 4 октября опубликовано большое разъяснение, в котором подробно изложена информация о порядке расчета коэффициента корректировки на основании первоначальной цены контракта, а также дан алгоритм действий подрядчиков и заказчиков в субъектах, в которых сметная стоимость посчитана с </w:t>
      </w:r>
      <w:r w:rsidRPr="001C34DB">
        <w:rPr>
          <w:rFonts w:ascii="Times New Roman" w:hAnsi="Times New Roman" w:cs="Times New Roman"/>
          <w:sz w:val="28"/>
          <w:szCs w:val="28"/>
        </w:rPr>
        <w:lastRenderedPageBreak/>
        <w:t>применением региональных ТЕР. В ближайшее время, анонсировал Сергей Лахаев, появятся еще два крупных разъяснения, подготовленных Главгосэкспертизой совместно с Минстроем России.</w:t>
      </w:r>
    </w:p>
    <w:p w14:paraId="4614BD84" w14:textId="60EC6B5C"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Исполнительный директор НОСТРОЙ</w:t>
      </w:r>
      <w:r>
        <w:rPr>
          <w:rFonts w:ascii="Times New Roman" w:hAnsi="Times New Roman" w:cs="Times New Roman"/>
          <w:sz w:val="28"/>
          <w:szCs w:val="28"/>
        </w:rPr>
        <w:t xml:space="preserve"> </w:t>
      </w:r>
      <w:r w:rsidRPr="001C34DB">
        <w:rPr>
          <w:rFonts w:ascii="Times New Roman" w:hAnsi="Times New Roman" w:cs="Times New Roman"/>
          <w:b/>
          <w:bCs/>
          <w:sz w:val="28"/>
          <w:szCs w:val="28"/>
        </w:rPr>
        <w:t>Виктор Прядеин</w:t>
      </w:r>
      <w:r w:rsidRPr="001C34DB">
        <w:rPr>
          <w:rFonts w:ascii="Times New Roman" w:hAnsi="Times New Roman" w:cs="Times New Roman"/>
          <w:sz w:val="28"/>
          <w:szCs w:val="28"/>
        </w:rPr>
        <w:t> предоставил участникам онлайн-семинара из регионов возможность задать спикерам вопросы по тем ситуациям, с которыми они сталкиваются при пересчете стоимости контрактов из-за увеличения цены стройматериалов. В числе наиболее актуальных:</w:t>
      </w:r>
    </w:p>
    <w:p w14:paraId="24B744CD" w14:textId="58CDB80C" w:rsidR="001C34DB" w:rsidRPr="001C34DB" w:rsidRDefault="001C34DB" w:rsidP="002B2B37">
      <w:pPr>
        <w:pStyle w:val="a3"/>
        <w:numPr>
          <w:ilvl w:val="0"/>
          <w:numId w:val="16"/>
        </w:numPr>
        <w:tabs>
          <w:tab w:val="left" w:pos="851"/>
        </w:tabs>
        <w:spacing w:after="0"/>
        <w:ind w:left="0" w:firstLine="0"/>
        <w:jc w:val="both"/>
        <w:rPr>
          <w:rFonts w:ascii="Times New Roman" w:hAnsi="Times New Roman" w:cs="Times New Roman"/>
          <w:sz w:val="28"/>
          <w:szCs w:val="28"/>
        </w:rPr>
      </w:pPr>
      <w:r w:rsidRPr="001C34DB">
        <w:rPr>
          <w:rFonts w:ascii="Times New Roman" w:hAnsi="Times New Roman" w:cs="Times New Roman"/>
          <w:sz w:val="28"/>
          <w:szCs w:val="28"/>
        </w:rPr>
        <w:t>о мерах, которые может предпринять подрядчик в случае уклонения заказчика от подписания допсоглашения, содержащего сведения об удорожании контракта;</w:t>
      </w:r>
    </w:p>
    <w:p w14:paraId="25D729C4" w14:textId="7F065515" w:rsidR="001C34DB" w:rsidRPr="001C34DB" w:rsidRDefault="001C34DB" w:rsidP="002B2B37">
      <w:pPr>
        <w:pStyle w:val="a3"/>
        <w:numPr>
          <w:ilvl w:val="0"/>
          <w:numId w:val="16"/>
        </w:numPr>
        <w:tabs>
          <w:tab w:val="left" w:pos="851"/>
        </w:tabs>
        <w:spacing w:after="0"/>
        <w:ind w:left="0" w:firstLine="0"/>
        <w:jc w:val="both"/>
        <w:rPr>
          <w:rFonts w:ascii="Times New Roman" w:hAnsi="Times New Roman" w:cs="Times New Roman"/>
          <w:sz w:val="28"/>
          <w:szCs w:val="28"/>
        </w:rPr>
      </w:pPr>
      <w:r w:rsidRPr="001C34DB">
        <w:rPr>
          <w:rFonts w:ascii="Times New Roman" w:hAnsi="Times New Roman" w:cs="Times New Roman"/>
          <w:sz w:val="28"/>
          <w:szCs w:val="28"/>
        </w:rPr>
        <w:t>о применении методики составления сметы контракта с учетом изменения стоимости и объемов работ;</w:t>
      </w:r>
    </w:p>
    <w:p w14:paraId="4A6A0E02" w14:textId="29B7C5C0" w:rsidR="001C34DB" w:rsidRPr="001C34DB" w:rsidRDefault="001C34DB" w:rsidP="002B2B37">
      <w:pPr>
        <w:pStyle w:val="a3"/>
        <w:numPr>
          <w:ilvl w:val="0"/>
          <w:numId w:val="16"/>
        </w:numPr>
        <w:tabs>
          <w:tab w:val="left" w:pos="851"/>
        </w:tabs>
        <w:spacing w:after="0"/>
        <w:ind w:left="0" w:firstLine="0"/>
        <w:jc w:val="both"/>
        <w:rPr>
          <w:rFonts w:ascii="Times New Roman" w:hAnsi="Times New Roman" w:cs="Times New Roman"/>
          <w:sz w:val="28"/>
          <w:szCs w:val="28"/>
        </w:rPr>
      </w:pPr>
      <w:r w:rsidRPr="001C34DB">
        <w:rPr>
          <w:rFonts w:ascii="Times New Roman" w:hAnsi="Times New Roman" w:cs="Times New Roman"/>
          <w:sz w:val="28"/>
          <w:szCs w:val="28"/>
        </w:rPr>
        <w:t>об определении дополнительных затрат на строительство зданий и сооружений в зимнее время;</w:t>
      </w:r>
    </w:p>
    <w:p w14:paraId="61A83958" w14:textId="0D329E14" w:rsidR="001C34DB" w:rsidRPr="001C34DB" w:rsidRDefault="001C34DB" w:rsidP="002B2B37">
      <w:pPr>
        <w:pStyle w:val="a3"/>
        <w:numPr>
          <w:ilvl w:val="0"/>
          <w:numId w:val="16"/>
        </w:numPr>
        <w:tabs>
          <w:tab w:val="left" w:pos="851"/>
        </w:tabs>
        <w:spacing w:after="0"/>
        <w:ind w:left="0" w:firstLine="0"/>
        <w:jc w:val="both"/>
        <w:rPr>
          <w:rFonts w:ascii="Times New Roman" w:hAnsi="Times New Roman" w:cs="Times New Roman"/>
          <w:sz w:val="28"/>
          <w:szCs w:val="28"/>
        </w:rPr>
      </w:pPr>
      <w:r w:rsidRPr="001C34DB">
        <w:rPr>
          <w:rFonts w:ascii="Times New Roman" w:hAnsi="Times New Roman" w:cs="Times New Roman"/>
          <w:sz w:val="28"/>
          <w:szCs w:val="28"/>
        </w:rPr>
        <w:t>о необходимости пересчета локальных смет при повторном направлении документов на экспертизу.</w:t>
      </w:r>
    </w:p>
    <w:p w14:paraId="0DACBDE9"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По этим и другим вопросам экспертами были даны подробные разъяснения. Ознакомиться с вопросами и ответами на них можно в видеозаписи, выложенной на сайте НОСТРОЙ.</w:t>
      </w:r>
    </w:p>
    <w:p w14:paraId="36FE5E6D" w14:textId="77777777"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sz w:val="28"/>
          <w:szCs w:val="28"/>
        </w:rPr>
        <w:t>Отметим, что в настоящее время рост стоимости стройматериалов продолжается, хотя и не в такой степени – несколько дней назад было сообщено о повышении стоимости алюминия почти на 50%, растет цена на цемент, бетон, пенобетон, керамические изделия.</w:t>
      </w:r>
    </w:p>
    <w:p w14:paraId="577939B6" w14:textId="302F6860" w:rsidR="001C34DB" w:rsidRPr="001C34DB" w:rsidRDefault="001C34DB" w:rsidP="001C34DB">
      <w:pPr>
        <w:tabs>
          <w:tab w:val="left" w:pos="851"/>
        </w:tabs>
        <w:spacing w:after="0"/>
        <w:ind w:firstLine="851"/>
        <w:jc w:val="both"/>
        <w:rPr>
          <w:rFonts w:ascii="Times New Roman" w:hAnsi="Times New Roman" w:cs="Times New Roman"/>
          <w:sz w:val="28"/>
          <w:szCs w:val="28"/>
        </w:rPr>
      </w:pPr>
      <w:r w:rsidRPr="001C34DB">
        <w:rPr>
          <w:rFonts w:ascii="Times New Roman" w:hAnsi="Times New Roman" w:cs="Times New Roman"/>
          <w:i/>
          <w:iCs/>
          <w:sz w:val="28"/>
          <w:szCs w:val="28"/>
        </w:rPr>
        <w:t>При подготовке использованы материалы сайта НОСТРОЙ</w:t>
      </w:r>
    </w:p>
    <w:p w14:paraId="40FABAD3" w14:textId="77777777" w:rsidR="001C34DB" w:rsidRPr="00A06CC1" w:rsidRDefault="001C34DB" w:rsidP="001C34DB">
      <w:pPr>
        <w:tabs>
          <w:tab w:val="left" w:pos="851"/>
        </w:tabs>
        <w:spacing w:after="0"/>
        <w:ind w:firstLine="851"/>
        <w:jc w:val="both"/>
        <w:rPr>
          <w:rFonts w:ascii="Times New Roman" w:hAnsi="Times New Roman" w:cs="Times New Roman"/>
          <w:sz w:val="28"/>
          <w:szCs w:val="28"/>
        </w:rPr>
      </w:pPr>
    </w:p>
    <w:p w14:paraId="65F57B36" w14:textId="1DEC765C" w:rsidR="00E10626" w:rsidRPr="00E10626" w:rsidRDefault="00E10626" w:rsidP="00E10626">
      <w:pPr>
        <w:pStyle w:val="1"/>
        <w:numPr>
          <w:ilvl w:val="1"/>
          <w:numId w:val="1"/>
        </w:numPr>
        <w:tabs>
          <w:tab w:val="left" w:pos="851"/>
        </w:tabs>
        <w:spacing w:before="0" w:beforeAutospacing="0" w:after="0" w:afterAutospacing="0"/>
        <w:ind w:left="0" w:firstLine="0"/>
        <w:jc w:val="both"/>
        <w:rPr>
          <w:sz w:val="28"/>
          <w:szCs w:val="28"/>
        </w:rPr>
      </w:pPr>
      <w:bookmarkStart w:id="91" w:name="_Toc85199099"/>
      <w:r w:rsidRPr="00E10626">
        <w:rPr>
          <w:sz w:val="28"/>
          <w:szCs w:val="28"/>
        </w:rPr>
        <w:t>14.10.202</w:t>
      </w:r>
      <w:r>
        <w:rPr>
          <w:sz w:val="28"/>
          <w:szCs w:val="28"/>
        </w:rPr>
        <w:t xml:space="preserve">1 НОСТРОЙ </w:t>
      </w:r>
      <w:hyperlink r:id="rId190" w:tooltip="Новости" w:history="1">
        <w:r w:rsidRPr="00E10626">
          <w:rPr>
            <w:rFonts w:eastAsiaTheme="majorEastAsia"/>
            <w:sz w:val="28"/>
            <w:szCs w:val="28"/>
          </w:rPr>
          <w:t>Новости</w:t>
        </w:r>
      </w:hyperlink>
      <w:r>
        <w:rPr>
          <w:sz w:val="28"/>
          <w:szCs w:val="28"/>
        </w:rPr>
        <w:t xml:space="preserve">. </w:t>
      </w:r>
      <w:r w:rsidRPr="00E10626">
        <w:rPr>
          <w:sz w:val="28"/>
          <w:szCs w:val="28"/>
        </w:rPr>
        <w:t>Мигрантов-строителей в России занесут в реестр, выдадут квалификационный паспорт и напишут им квалификационную историю</w:t>
      </w:r>
      <w:bookmarkEnd w:id="91"/>
    </w:p>
    <w:p w14:paraId="39B296F5"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xml:space="preserve">Для трудовых мигрантов из Таджикистана, Белоруссии и Узбекистана, планирующих работать на российских стройках, введут проверку их квалификации. Граждане этих государств составляют около 80% всех мигрантов-строителей в России.  Первыми возможность сдать экзамен получат жители Узбекистана. Пробное тестирование квалификации иностранных работников начнется уже в ближайшее время и будет добровольным. Экзамен будет иметь теоретический характер и проходить в дистанционном режиме на базе специализированной платформы, разработанной отраслевой организацией работодателей Национальное объединение строителей НОСТРОЙ. Как здесь рассказали, тестирование на 80% будет состоять из профессиональных вопросов в зависимости от выбранной специальности и на 20% — из вопросов по охране труда. После того, как пройдут первые экзамены в Узбекистане, руководство НОСТРОЙ планирует встретиться с коллегами из Таджикистана и Белоруссии: на территории этих стран ввести квалификационную оценку хотят уже до конца 2021 г. В будущем </w:t>
      </w:r>
      <w:r w:rsidRPr="00E10626">
        <w:rPr>
          <w:rFonts w:ascii="Times New Roman" w:hAnsi="Times New Roman" w:cs="Times New Roman"/>
          <w:sz w:val="28"/>
          <w:szCs w:val="28"/>
        </w:rPr>
        <w:lastRenderedPageBreak/>
        <w:t>предложить присоединиться к проекту хотят и Киргизии. MEDIA-MIG более детально разобрался в этой теме и адресовал президенту Национального объединения строителей Антону Глушкову несколько уточняющих вопросов.</w:t>
      </w:r>
    </w:p>
    <w:p w14:paraId="1355F884"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Как появилась сама идея и кто ее реализовывает? </w:t>
      </w:r>
    </w:p>
    <w:p w14:paraId="642BACAE"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В сентябре этого года Национальное объединение строителей и Министерство занятости и трудовых отношений Республики Узбекистан подписали соглашение о сотрудничестве, в рамках которого стороны договорились об организации мероприятий, направленных на оценку квалификации рабочих кадров для последующего трудоустройства в строительных компаниях России.</w:t>
      </w:r>
    </w:p>
    <w:p w14:paraId="7A8C690C"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Квалификационный экзамен на начальном этапе будет проводиться в формате электронного тестирования на базе разработанной НОСТРОЙ информационной экзаменационной платформы, позволяющей централизованно проводить оценку квалификации из любой географической точки, исключив при этом возможность манипуляции результатами за счет применения машинного контроля и элементов искусственного интеллекта.</w:t>
      </w:r>
    </w:p>
    <w:p w14:paraId="77A6E964"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Таким образом, фактически экзамен будет проводить НОСТРОЙ с применением инструментария и ресурсов, созданных для целей работы Совета по профессиональным квалификациям в строительстве в рамках независимой оценки квалификации. Так, для проведения тестирования будут применены уже разработанные оценочные средства по каждой профессии, а также дополнительный блок вопросов по охране труда и технике безопасности в строительстве. Соискатели будут сдавать экзамен на территории Республики Узбекистан, доступ к экзаменационной платформе будет открыт для них на базе действующих в республике госучреждений — моноцентров по профессиональной подготовке и трудоустройству граждан. Для моноцентров данный проект привлекателен также тем, что позволит синхронизировать программы подготовки кадров с требованиями российских работодателей и проводить оценку квалификации по действующим в нашей стране стандартам. Проверку результатов сдачи экзаменов, подтверждение достоверности и соответствия процедуры установленным требованиям будет осуществлять НОСТРОЙ силами своих экспертов.</w:t>
      </w:r>
    </w:p>
    <w:p w14:paraId="5954A13B"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Экзамен носит добровольный характер. Что это значит? И какие преференции будут у того, кто решил его пройти?</w:t>
      </w:r>
    </w:p>
    <w:p w14:paraId="1EBA30AC"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Да, оценка квалификации иностранных граждан будет носить добровольный характер. Однако независимый экзамен подтвердит знания экзаменуемого и даст работодателю определенную гарантию того, что перед ним — квалифицированный специалист, который прошел подготовку, имеет необходимый опыт и целенаправленно ищет работу на российской стройке. У такого специалиста гарантированно стабильный профессиональный вектор, он по прибытии в Россию не станет перебегать в сферу услуг или иные отрасли, а будет развиваться по профессии. Поэтому работодатель, конечно, отдаст приоритет человеку с подтвержденной квалификацией. Фактически экзамен — это гарантия официального трудоустройства для гражданина Узбекистана.</w:t>
      </w:r>
    </w:p>
    <w:p w14:paraId="67EA00F6"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lastRenderedPageBreak/>
        <w:t>— Узбекистан станет первой страной, где будет проведена проверка квалификации мигрантов. На каком этапе сейчас ведется работа? И каких результатов вы ожидаете?</w:t>
      </w:r>
    </w:p>
    <w:p w14:paraId="1733CC57"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С Республикой Узбекистан проведено необходимое согласование механизмов и процедур, организуется обучение персонала моноцентров работе на единой экзаменационной платформе. Первые экзамены для соискателей состоятся в ближайшее время, тогда можно будет говорить о первых результатах. Но начинали мы не с чистого листа. В 2014 г.  решением Национального совета при Президенте России по профессиональным квалификациям НОСТРОЙ был наделен полномочиями Совета по профессиональным квалификациям в строительстве. В рамках этих полномочий НОСТРОЙ на протяжении уже более чем пяти лет организует независимую оценку квалификации рабочих и инженерных кадров на соответствие положениям утвержденных профессиональных стандартов. Проведено уже около полутора тысяч экзаменов, и накопленный опыт показывает, что специалисты, а среди них есть и иностранные, в большинстве своем успешно справляются с экзаменационными заданиями. Конечно, определенный языковой барьер может усложнить сдачу квалификационного экзамена, но не повлияет на результат радикально. Во-первых, для трудовых мигрантов, въезжающих на территорию России, обязательно знание русского языка. А во-вторых, гражданам Узбекистана и других государств будет предоставляться больше времени на изучение вопроса и выбор правильного ответа. Так что все это учтено.</w:t>
      </w:r>
    </w:p>
    <w:p w14:paraId="3932D975" w14:textId="28FC792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Есть ли заинтересованность от бизнеса и каким образом работодатели принимают участие в проекте?</w:t>
      </w:r>
    </w:p>
    <w:p w14:paraId="6ECD2BA7"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Привлечение в отрасль иностранной рабочей силы с неподтвержденной квалификацией несет в себе серьезные риски повышения аварийности и травматизма, снижения производительности труда и качества выполнения строительных работ. Поэтому работодатели в первую очередь заинтересованы в том, чтобы обеспечить все необходимые условия для привлечения на стройку квалифицированного персонала. При успешном прохождении оценки квалификации экзаменуемому и его работодателю будет направляться свидетельство о квалификации в виде электронного документа, подписанного усиленной цифровой подписью. Документ, выданный Национальным объединением строителей, станет квалификационным паспортом иностранного гражданина, признаваемым работодателями на уровне всей строительной отрасли России, гарантирующим соответствие специалиста квалификационным требованиям и способность его выполнять работы по строительству на должном уровне качества и безопасности.</w:t>
      </w:r>
    </w:p>
    <w:p w14:paraId="501090D1"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 xml:space="preserve">Реестр иностранных рабочих кадров, получивших свидетельство о квалификации, будет размещаться в открытом доступе на сайте НОСТРОЙ. Об этом нужно сказать отдельно. Положениями Градостроительного кодекса на НОСТРОЙ в рамках обеспечения безопасности и качества строительства возложена обязанность по ведению Единого реестра членов СРО и Национального </w:t>
      </w:r>
      <w:r w:rsidRPr="00E10626">
        <w:rPr>
          <w:rFonts w:ascii="Times New Roman" w:hAnsi="Times New Roman" w:cs="Times New Roman"/>
          <w:sz w:val="28"/>
          <w:szCs w:val="28"/>
        </w:rPr>
        <w:lastRenderedPageBreak/>
        <w:t>реестра специалистов в области строительства. Каждый реестр по отдельности выполняет свою узкую задачу, но объединение этих двух баз позволит синхронизировать данные о строительных компаниях — реализованных ими проектах строительства и реконструкции, выполнении государственных и муниципальных контрактов и квалификации трудоустроенных в них специалистов, их образовании, стаже, специализации. На базе объединенных реестров будет создана единая общедоступная платформа «Строительный кадровый ресурс». Отдельным его модулем станет реестр сведений о квалификации и трудоустройстве трудовых мигрантов.</w:t>
      </w:r>
    </w:p>
    <w:p w14:paraId="2690722D"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Ресурс позволит работодателям оперативно находить сведения о специалистах, имеющих необходимый опыт и квалификацию для выполнения строительных работ, размещать заявки о потребности в кадрах и квалификациях для привлечения специалистов на стройку, а специалистам позволит находить работодателей в конкретных регионах на конкретных условиях.</w:t>
      </w:r>
    </w:p>
    <w:p w14:paraId="0E78F06F" w14:textId="77777777" w:rsidR="00E10626" w:rsidRPr="00E10626" w:rsidRDefault="00E10626" w:rsidP="00E10626">
      <w:pPr>
        <w:tabs>
          <w:tab w:val="left" w:pos="851"/>
        </w:tabs>
        <w:spacing w:after="0"/>
        <w:ind w:firstLine="851"/>
        <w:jc w:val="both"/>
        <w:rPr>
          <w:rFonts w:ascii="Times New Roman" w:hAnsi="Times New Roman" w:cs="Times New Roman"/>
          <w:sz w:val="28"/>
          <w:szCs w:val="28"/>
        </w:rPr>
      </w:pPr>
      <w:r w:rsidRPr="00E10626">
        <w:rPr>
          <w:rFonts w:ascii="Times New Roman" w:hAnsi="Times New Roman" w:cs="Times New Roman"/>
          <w:sz w:val="28"/>
          <w:szCs w:val="28"/>
        </w:rPr>
        <w:t>Таким образом, сдача специалистом квалификационного экзамена гарантирует наличие у него требуемой профессии и стабильность профессиональной траектории в строительной отрасли, а иностранному специалисту открывает путь в слаженную кадровую систему отрасли, даст гарантии трудоустройства и дальнейшей востребованности, создаст его квалификационную историю.</w:t>
      </w:r>
    </w:p>
    <w:p w14:paraId="50AC7BC2" w14:textId="77777777" w:rsidR="00E10626" w:rsidRPr="00DE5C8A" w:rsidRDefault="005512DB" w:rsidP="00E10626">
      <w:pPr>
        <w:tabs>
          <w:tab w:val="left" w:pos="851"/>
        </w:tabs>
        <w:spacing w:after="0"/>
        <w:ind w:firstLine="851"/>
        <w:jc w:val="both"/>
        <w:rPr>
          <w:rFonts w:ascii="Times New Roman" w:hAnsi="Times New Roman" w:cs="Times New Roman"/>
          <w:sz w:val="28"/>
          <w:szCs w:val="28"/>
          <w:lang w:val="en-US"/>
        </w:rPr>
      </w:pPr>
      <w:hyperlink r:id="rId191" w:tgtFrame="_blank" w:history="1">
        <w:r w:rsidR="00E10626" w:rsidRPr="00DE5C8A">
          <w:rPr>
            <w:rFonts w:ascii="Times New Roman" w:hAnsi="Times New Roman" w:cs="Times New Roman"/>
            <w:sz w:val="28"/>
            <w:szCs w:val="28"/>
            <w:lang w:val="en-US"/>
          </w:rPr>
          <w:t>MEDIA-MIG</w:t>
        </w:r>
      </w:hyperlink>
    </w:p>
    <w:p w14:paraId="0D25FFA0" w14:textId="7B21CC6D" w:rsidR="00014B01" w:rsidRPr="00DE5C8A" w:rsidRDefault="00014B01" w:rsidP="00770C49">
      <w:pPr>
        <w:tabs>
          <w:tab w:val="left" w:pos="851"/>
        </w:tabs>
        <w:spacing w:after="0"/>
        <w:ind w:firstLine="851"/>
        <w:jc w:val="both"/>
        <w:rPr>
          <w:rFonts w:ascii="Times New Roman" w:hAnsi="Times New Roman" w:cs="Times New Roman"/>
          <w:sz w:val="28"/>
          <w:szCs w:val="28"/>
          <w:lang w:val="en-US"/>
        </w:rPr>
      </w:pPr>
    </w:p>
    <w:p w14:paraId="5AAC788B" w14:textId="77777777" w:rsidR="00014B01" w:rsidRPr="00DE5C8A" w:rsidRDefault="00014B01" w:rsidP="00770C49">
      <w:pPr>
        <w:tabs>
          <w:tab w:val="left" w:pos="851"/>
        </w:tabs>
        <w:spacing w:after="0"/>
        <w:ind w:firstLine="851"/>
        <w:jc w:val="both"/>
        <w:rPr>
          <w:rFonts w:ascii="Times New Roman" w:hAnsi="Times New Roman" w:cs="Times New Roman"/>
          <w:sz w:val="28"/>
          <w:szCs w:val="28"/>
          <w:lang w:val="en-US"/>
        </w:rPr>
      </w:pPr>
    </w:p>
    <w:p w14:paraId="1D282F0D" w14:textId="77777777" w:rsidR="00C63F54" w:rsidRPr="00DE5C8A" w:rsidRDefault="00C63F54" w:rsidP="00770C49">
      <w:pPr>
        <w:tabs>
          <w:tab w:val="left" w:pos="851"/>
        </w:tabs>
        <w:spacing w:after="0"/>
        <w:ind w:firstLine="851"/>
        <w:jc w:val="both"/>
        <w:rPr>
          <w:rFonts w:ascii="Times New Roman" w:hAnsi="Times New Roman" w:cs="Times New Roman"/>
          <w:sz w:val="28"/>
          <w:szCs w:val="28"/>
          <w:lang w:val="en-US"/>
        </w:rPr>
      </w:pPr>
    </w:p>
    <w:p w14:paraId="576F0A5A" w14:textId="72A0B21D" w:rsidR="00857842" w:rsidRPr="00DE5C8A" w:rsidRDefault="00857842"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lang w:val="en-US"/>
        </w:rPr>
      </w:pPr>
      <w:r w:rsidRPr="00325EC1">
        <w:rPr>
          <w:rFonts w:ascii="Times New Roman" w:hAnsi="Times New Roman" w:cs="Times New Roman"/>
          <w:sz w:val="28"/>
          <w:szCs w:val="28"/>
        </w:rPr>
        <w:t>М</w:t>
      </w:r>
      <w:r w:rsidRPr="00DE5C8A">
        <w:rPr>
          <w:rFonts w:ascii="Times New Roman" w:hAnsi="Times New Roman" w:cs="Times New Roman"/>
          <w:sz w:val="28"/>
          <w:szCs w:val="28"/>
          <w:lang w:val="en-US"/>
        </w:rPr>
        <w:t>.</w:t>
      </w:r>
      <w:r w:rsidRPr="00325EC1">
        <w:rPr>
          <w:rFonts w:ascii="Times New Roman" w:hAnsi="Times New Roman" w:cs="Times New Roman"/>
          <w:sz w:val="28"/>
          <w:szCs w:val="28"/>
        </w:rPr>
        <w:t>М</w:t>
      </w:r>
      <w:r w:rsidRPr="00DE5C8A">
        <w:rPr>
          <w:rFonts w:ascii="Times New Roman" w:hAnsi="Times New Roman" w:cs="Times New Roman"/>
          <w:sz w:val="28"/>
          <w:szCs w:val="28"/>
          <w:lang w:val="en-US"/>
        </w:rPr>
        <w:t xml:space="preserve">. </w:t>
      </w:r>
      <w:r w:rsidRPr="00325EC1">
        <w:rPr>
          <w:rFonts w:ascii="Times New Roman" w:hAnsi="Times New Roman" w:cs="Times New Roman"/>
          <w:sz w:val="28"/>
          <w:szCs w:val="28"/>
        </w:rPr>
        <w:t>Куликов</w:t>
      </w:r>
    </w:p>
    <w:p w14:paraId="4C03C6F8" w14:textId="40ECDC09" w:rsidR="00360315" w:rsidRPr="00DE5C8A" w:rsidRDefault="006F4C4B" w:rsidP="0010300A">
      <w:pPr>
        <w:tabs>
          <w:tab w:val="left" w:pos="851"/>
        </w:tabs>
        <w:autoSpaceDE w:val="0"/>
        <w:autoSpaceDN w:val="0"/>
        <w:adjustRightInd w:val="0"/>
        <w:spacing w:after="0" w:line="240" w:lineRule="auto"/>
        <w:ind w:firstLine="851"/>
        <w:jc w:val="right"/>
        <w:rPr>
          <w:rFonts w:ascii="Times New Roman" w:hAnsi="Times New Roman" w:cs="Times New Roman"/>
          <w:sz w:val="28"/>
          <w:szCs w:val="28"/>
          <w:lang w:val="en-US"/>
        </w:rPr>
      </w:pPr>
      <w:r w:rsidRPr="00DE5C8A">
        <w:rPr>
          <w:rFonts w:ascii="Times New Roman" w:hAnsi="Times New Roman" w:cs="Times New Roman"/>
          <w:sz w:val="28"/>
          <w:szCs w:val="28"/>
          <w:lang w:val="en-US"/>
        </w:rPr>
        <w:t>15</w:t>
      </w:r>
      <w:r w:rsidR="00503870" w:rsidRPr="00DE5C8A">
        <w:rPr>
          <w:rFonts w:ascii="Times New Roman" w:hAnsi="Times New Roman" w:cs="Times New Roman"/>
          <w:sz w:val="28"/>
          <w:szCs w:val="28"/>
          <w:lang w:val="en-US"/>
        </w:rPr>
        <w:t>.</w:t>
      </w:r>
      <w:r w:rsidR="00303204" w:rsidRPr="00DE5C8A">
        <w:rPr>
          <w:rFonts w:ascii="Times New Roman" w:hAnsi="Times New Roman" w:cs="Times New Roman"/>
          <w:sz w:val="28"/>
          <w:szCs w:val="28"/>
          <w:lang w:val="en-US"/>
        </w:rPr>
        <w:t>10</w:t>
      </w:r>
      <w:r w:rsidR="00A57D54" w:rsidRPr="00DE5C8A">
        <w:rPr>
          <w:rFonts w:ascii="Times New Roman" w:hAnsi="Times New Roman" w:cs="Times New Roman"/>
          <w:sz w:val="28"/>
          <w:szCs w:val="28"/>
          <w:lang w:val="en-US"/>
        </w:rPr>
        <w:t>.</w:t>
      </w:r>
      <w:r w:rsidR="00857842" w:rsidRPr="00DE5C8A">
        <w:rPr>
          <w:rFonts w:ascii="Times New Roman" w:hAnsi="Times New Roman" w:cs="Times New Roman"/>
          <w:sz w:val="28"/>
          <w:szCs w:val="28"/>
          <w:lang w:val="en-US"/>
        </w:rPr>
        <w:t>202</w:t>
      </w:r>
      <w:r w:rsidR="005D2ED4" w:rsidRPr="00DE5C8A">
        <w:rPr>
          <w:rFonts w:ascii="Times New Roman" w:hAnsi="Times New Roman" w:cs="Times New Roman"/>
          <w:sz w:val="28"/>
          <w:szCs w:val="28"/>
          <w:lang w:val="en-US"/>
        </w:rPr>
        <w:t>1</w:t>
      </w:r>
      <w:bookmarkEnd w:id="0"/>
    </w:p>
    <w:sectPr w:rsidR="00360315" w:rsidRPr="00DE5C8A" w:rsidSect="001F79E5">
      <w:headerReference w:type="default" r:id="rId192"/>
      <w:footerReference w:type="even" r:id="rId193"/>
      <w:pgSz w:w="11906" w:h="16838"/>
      <w:pgMar w:top="1134" w:right="851" w:bottom="85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E333F" w14:textId="77777777" w:rsidR="005512DB" w:rsidRDefault="005512DB" w:rsidP="008D05D8">
      <w:pPr>
        <w:spacing w:after="0" w:line="240" w:lineRule="auto"/>
      </w:pPr>
      <w:r>
        <w:separator/>
      </w:r>
    </w:p>
  </w:endnote>
  <w:endnote w:type="continuationSeparator" w:id="0">
    <w:p w14:paraId="64DB3153" w14:textId="77777777" w:rsidR="005512DB" w:rsidRDefault="005512DB" w:rsidP="008D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550B" w14:textId="77777777" w:rsidR="00C77BD7" w:rsidRDefault="00C77BD7" w:rsidP="007E7EFC">
    <w:pPr>
      <w:pStyle w:val="a9"/>
      <w:framePr w:wrap="around" w:vAnchor="text" w:hAnchor="margin" w:xAlign="right" w:y="1"/>
      <w:rPr>
        <w:rStyle w:val="aff1"/>
      </w:rPr>
    </w:pPr>
    <w:r>
      <w:rPr>
        <w:rStyle w:val="aff1"/>
      </w:rPr>
      <w:fldChar w:fldCharType="begin"/>
    </w:r>
    <w:r>
      <w:rPr>
        <w:rStyle w:val="aff1"/>
      </w:rPr>
      <w:instrText xml:space="preserve"> PAGE </w:instrText>
    </w:r>
    <w:r>
      <w:rPr>
        <w:rStyle w:val="aff1"/>
      </w:rPr>
      <w:fldChar w:fldCharType="end"/>
    </w:r>
  </w:p>
  <w:p w14:paraId="1440FB88" w14:textId="77777777" w:rsidR="00C77BD7" w:rsidRDefault="00C77BD7" w:rsidP="00C77BD7">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08D9D" w14:textId="77777777" w:rsidR="005512DB" w:rsidRDefault="005512DB" w:rsidP="008D05D8">
      <w:pPr>
        <w:spacing w:after="0" w:line="240" w:lineRule="auto"/>
      </w:pPr>
      <w:r>
        <w:separator/>
      </w:r>
    </w:p>
  </w:footnote>
  <w:footnote w:type="continuationSeparator" w:id="0">
    <w:p w14:paraId="7906A71E" w14:textId="77777777" w:rsidR="005512DB" w:rsidRDefault="005512DB" w:rsidP="008D05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73210"/>
      <w:docPartObj>
        <w:docPartGallery w:val="Page Numbers (Top of Page)"/>
        <w:docPartUnique/>
      </w:docPartObj>
    </w:sdtPr>
    <w:sdtEndPr/>
    <w:sdtContent>
      <w:p w14:paraId="2A40ACCF" w14:textId="397A273C" w:rsidR="00283D0F" w:rsidRDefault="00283D0F">
        <w:pPr>
          <w:pStyle w:val="a7"/>
          <w:jc w:val="center"/>
        </w:pPr>
        <w:r>
          <w:fldChar w:fldCharType="begin"/>
        </w:r>
        <w:r>
          <w:instrText>PAGE   \* MERGEFORMAT</w:instrText>
        </w:r>
        <w:r>
          <w:fldChar w:fldCharType="separate"/>
        </w:r>
        <w:r>
          <w:t>2</w:t>
        </w:r>
        <w:r>
          <w:fldChar w:fldCharType="end"/>
        </w:r>
      </w:p>
    </w:sdtContent>
  </w:sdt>
  <w:p w14:paraId="395A4D11" w14:textId="77777777" w:rsidR="00283D0F" w:rsidRDefault="00283D0F">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83C3D"/>
    <w:multiLevelType w:val="multilevel"/>
    <w:tmpl w:val="BDB2F1F0"/>
    <w:lvl w:ilvl="0">
      <w:start w:val="1"/>
      <w:numFmt w:val="decimal"/>
      <w:lvlText w:val="%1."/>
      <w:lvlJc w:val="left"/>
      <w:pPr>
        <w:ind w:left="360" w:hanging="360"/>
      </w:pPr>
    </w:lvl>
    <w:lvl w:ilvl="1">
      <w:start w:val="1"/>
      <w:numFmt w:val="decimal"/>
      <w:lvlText w:val="%1.%2."/>
      <w:lvlJc w:val="left"/>
      <w:pPr>
        <w:ind w:left="858"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722AC1"/>
    <w:multiLevelType w:val="hybridMultilevel"/>
    <w:tmpl w:val="F4A64D6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BB1362F"/>
    <w:multiLevelType w:val="hybridMultilevel"/>
    <w:tmpl w:val="E78EC90A"/>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FB71B5A"/>
    <w:multiLevelType w:val="hybridMultilevel"/>
    <w:tmpl w:val="08A648C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134325AA"/>
    <w:multiLevelType w:val="hybridMultilevel"/>
    <w:tmpl w:val="02802A76"/>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5" w15:restartNumberingAfterBreak="0">
    <w:nsid w:val="1D707620"/>
    <w:multiLevelType w:val="hybridMultilevel"/>
    <w:tmpl w:val="E96A14B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263624B6"/>
    <w:multiLevelType w:val="hybridMultilevel"/>
    <w:tmpl w:val="B9B02388"/>
    <w:lvl w:ilvl="0" w:tplc="78B07E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15:restartNumberingAfterBreak="0">
    <w:nsid w:val="2BB577D5"/>
    <w:multiLevelType w:val="hybridMultilevel"/>
    <w:tmpl w:val="ABE01F16"/>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8" w15:restartNumberingAfterBreak="0">
    <w:nsid w:val="2BD13759"/>
    <w:multiLevelType w:val="hybridMultilevel"/>
    <w:tmpl w:val="223EF628"/>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306C4990"/>
    <w:multiLevelType w:val="multilevel"/>
    <w:tmpl w:val="CB24A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A2B4F"/>
    <w:multiLevelType w:val="multilevel"/>
    <w:tmpl w:val="74AA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47DB0"/>
    <w:multiLevelType w:val="hybridMultilevel"/>
    <w:tmpl w:val="4B30C426"/>
    <w:lvl w:ilvl="0" w:tplc="C1685F92">
      <w:start w:val="1"/>
      <w:numFmt w:val="bullet"/>
      <w:lvlText w:val=""/>
      <w:lvlJc w:val="left"/>
      <w:pPr>
        <w:ind w:left="1211" w:hanging="360"/>
      </w:pPr>
      <w:rPr>
        <w:rFonts w:ascii="Symbol" w:hAnsi="Symbol" w:hint="default"/>
      </w:rPr>
    </w:lvl>
    <w:lvl w:ilvl="1" w:tplc="C1685F92">
      <w:start w:val="1"/>
      <w:numFmt w:val="bullet"/>
      <w:lvlText w:val=""/>
      <w:lvlJc w:val="left"/>
      <w:pPr>
        <w:ind w:left="1931" w:hanging="360"/>
      </w:pPr>
      <w:rPr>
        <w:rFonts w:ascii="Symbol" w:hAnsi="Symbol"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2" w15:restartNumberingAfterBreak="0">
    <w:nsid w:val="37197B50"/>
    <w:multiLevelType w:val="hybridMultilevel"/>
    <w:tmpl w:val="E9D663A8"/>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37EC0908"/>
    <w:multiLevelType w:val="hybridMultilevel"/>
    <w:tmpl w:val="64FA314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A6322DC"/>
    <w:multiLevelType w:val="hybridMultilevel"/>
    <w:tmpl w:val="305244BC"/>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5" w15:restartNumberingAfterBreak="0">
    <w:nsid w:val="3D00782E"/>
    <w:multiLevelType w:val="hybridMultilevel"/>
    <w:tmpl w:val="90F0D6C6"/>
    <w:lvl w:ilvl="0" w:tplc="627A47FA">
      <w:start w:val="1"/>
      <w:numFmt w:val="decimal"/>
      <w:lvlText w:val="%1."/>
      <w:lvlJc w:val="left"/>
      <w:pPr>
        <w:ind w:left="1286" w:hanging="43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404967BE"/>
    <w:multiLevelType w:val="hybridMultilevel"/>
    <w:tmpl w:val="66D0B32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44843A11"/>
    <w:multiLevelType w:val="hybridMultilevel"/>
    <w:tmpl w:val="C7D2789E"/>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483670AD"/>
    <w:multiLevelType w:val="hybridMultilevel"/>
    <w:tmpl w:val="D540BA32"/>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4B8C72A8"/>
    <w:multiLevelType w:val="hybridMultilevel"/>
    <w:tmpl w:val="C8306FEC"/>
    <w:lvl w:ilvl="0" w:tplc="C1685F92">
      <w:start w:val="1"/>
      <w:numFmt w:val="bullet"/>
      <w:lvlText w:val=""/>
      <w:lvlJc w:val="left"/>
      <w:pPr>
        <w:ind w:left="1211" w:hanging="360"/>
      </w:pPr>
      <w:rPr>
        <w:rFonts w:ascii="Symbol" w:hAnsi="Symbol" w:hint="default"/>
      </w:rPr>
    </w:lvl>
    <w:lvl w:ilvl="1" w:tplc="10C85076">
      <w:numFmt w:val="bullet"/>
      <w:lvlText w:val="•"/>
      <w:lvlJc w:val="left"/>
      <w:pPr>
        <w:ind w:left="1931" w:hanging="360"/>
      </w:pPr>
      <w:rPr>
        <w:rFonts w:ascii="Times New Roman" w:eastAsiaTheme="minorHAnsi" w:hAnsi="Times New Roman" w:cs="Times New Roman"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0" w15:restartNumberingAfterBreak="0">
    <w:nsid w:val="5056288D"/>
    <w:multiLevelType w:val="multilevel"/>
    <w:tmpl w:val="CD6A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613BE2"/>
    <w:multiLevelType w:val="hybridMultilevel"/>
    <w:tmpl w:val="1FF8B1FC"/>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52AB2076"/>
    <w:multiLevelType w:val="multilevel"/>
    <w:tmpl w:val="222C7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355720"/>
    <w:multiLevelType w:val="hybridMultilevel"/>
    <w:tmpl w:val="448ABEE8"/>
    <w:lvl w:ilvl="0" w:tplc="C1685F92">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BD00503"/>
    <w:multiLevelType w:val="hybridMultilevel"/>
    <w:tmpl w:val="E62821A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5EE425C6"/>
    <w:multiLevelType w:val="hybridMultilevel"/>
    <w:tmpl w:val="ACCA3264"/>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8C17D16"/>
    <w:multiLevelType w:val="hybridMultilevel"/>
    <w:tmpl w:val="0E76010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7071634D"/>
    <w:multiLevelType w:val="hybridMultilevel"/>
    <w:tmpl w:val="951278B6"/>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7FA72F7"/>
    <w:multiLevelType w:val="hybridMultilevel"/>
    <w:tmpl w:val="260AD97E"/>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29" w15:restartNumberingAfterBreak="0">
    <w:nsid w:val="784B3402"/>
    <w:multiLevelType w:val="hybridMultilevel"/>
    <w:tmpl w:val="B8343708"/>
    <w:lvl w:ilvl="0" w:tplc="C1685F9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79226E32"/>
    <w:multiLevelType w:val="multilevel"/>
    <w:tmpl w:val="940E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7B2AAF"/>
    <w:multiLevelType w:val="hybridMultilevel"/>
    <w:tmpl w:val="891EC698"/>
    <w:lvl w:ilvl="0" w:tplc="C1685F92">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32" w15:restartNumberingAfterBreak="0">
    <w:nsid w:val="7B676BF2"/>
    <w:multiLevelType w:val="hybridMultilevel"/>
    <w:tmpl w:val="BEEE537A"/>
    <w:lvl w:ilvl="0" w:tplc="ACD84F04">
      <w:start w:val="1"/>
      <w:numFmt w:val="decimal"/>
      <w:lvlText w:val="%1."/>
      <w:lvlJc w:val="left"/>
      <w:pPr>
        <w:ind w:left="2302" w:hanging="60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0"/>
  </w:num>
  <w:num w:numId="2">
    <w:abstractNumId w:val="5"/>
  </w:num>
  <w:num w:numId="3">
    <w:abstractNumId w:val="32"/>
  </w:num>
  <w:num w:numId="4">
    <w:abstractNumId w:val="13"/>
  </w:num>
  <w:num w:numId="5">
    <w:abstractNumId w:val="2"/>
  </w:num>
  <w:num w:numId="6">
    <w:abstractNumId w:val="27"/>
  </w:num>
  <w:num w:numId="7">
    <w:abstractNumId w:val="24"/>
  </w:num>
  <w:num w:numId="8">
    <w:abstractNumId w:val="15"/>
  </w:num>
  <w:num w:numId="9">
    <w:abstractNumId w:val="3"/>
  </w:num>
  <w:num w:numId="10">
    <w:abstractNumId w:val="16"/>
  </w:num>
  <w:num w:numId="11">
    <w:abstractNumId w:val="17"/>
  </w:num>
  <w:num w:numId="12">
    <w:abstractNumId w:val="21"/>
  </w:num>
  <w:num w:numId="13">
    <w:abstractNumId w:val="29"/>
  </w:num>
  <w:num w:numId="14">
    <w:abstractNumId w:val="19"/>
  </w:num>
  <w:num w:numId="15">
    <w:abstractNumId w:val="7"/>
  </w:num>
  <w:num w:numId="16">
    <w:abstractNumId w:val="26"/>
  </w:num>
  <w:num w:numId="17">
    <w:abstractNumId w:val="4"/>
  </w:num>
  <w:num w:numId="18">
    <w:abstractNumId w:val="14"/>
  </w:num>
  <w:num w:numId="19">
    <w:abstractNumId w:val="10"/>
  </w:num>
  <w:num w:numId="20">
    <w:abstractNumId w:val="20"/>
  </w:num>
  <w:num w:numId="21">
    <w:abstractNumId w:val="22"/>
  </w:num>
  <w:num w:numId="22">
    <w:abstractNumId w:val="1"/>
  </w:num>
  <w:num w:numId="23">
    <w:abstractNumId w:val="6"/>
  </w:num>
  <w:num w:numId="24">
    <w:abstractNumId w:val="25"/>
  </w:num>
  <w:num w:numId="25">
    <w:abstractNumId w:val="18"/>
  </w:num>
  <w:num w:numId="26">
    <w:abstractNumId w:val="12"/>
  </w:num>
  <w:num w:numId="27">
    <w:abstractNumId w:val="28"/>
  </w:num>
  <w:num w:numId="28">
    <w:abstractNumId w:val="8"/>
  </w:num>
  <w:num w:numId="29">
    <w:abstractNumId w:val="31"/>
  </w:num>
  <w:num w:numId="30">
    <w:abstractNumId w:val="23"/>
  </w:num>
  <w:num w:numId="31">
    <w:abstractNumId w:val="11"/>
  </w:num>
  <w:num w:numId="32">
    <w:abstractNumId w:val="9"/>
  </w:num>
  <w:num w:numId="33">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E92"/>
    <w:rsid w:val="000002EE"/>
    <w:rsid w:val="00000E5C"/>
    <w:rsid w:val="00001FDF"/>
    <w:rsid w:val="000026A5"/>
    <w:rsid w:val="000026CA"/>
    <w:rsid w:val="00002984"/>
    <w:rsid w:val="000029B3"/>
    <w:rsid w:val="000042AE"/>
    <w:rsid w:val="00004604"/>
    <w:rsid w:val="00004AC5"/>
    <w:rsid w:val="00004B6C"/>
    <w:rsid w:val="0000542B"/>
    <w:rsid w:val="00005872"/>
    <w:rsid w:val="00006964"/>
    <w:rsid w:val="00007DE8"/>
    <w:rsid w:val="000107C0"/>
    <w:rsid w:val="000116C1"/>
    <w:rsid w:val="000125E2"/>
    <w:rsid w:val="00012B46"/>
    <w:rsid w:val="000134E8"/>
    <w:rsid w:val="00014206"/>
    <w:rsid w:val="00014563"/>
    <w:rsid w:val="00014652"/>
    <w:rsid w:val="00014B01"/>
    <w:rsid w:val="00014CF3"/>
    <w:rsid w:val="00014ED9"/>
    <w:rsid w:val="00015283"/>
    <w:rsid w:val="00015F9F"/>
    <w:rsid w:val="00016173"/>
    <w:rsid w:val="000169C1"/>
    <w:rsid w:val="00016B95"/>
    <w:rsid w:val="00016FC5"/>
    <w:rsid w:val="0001776F"/>
    <w:rsid w:val="000200DE"/>
    <w:rsid w:val="000202F1"/>
    <w:rsid w:val="00020F7B"/>
    <w:rsid w:val="0002171D"/>
    <w:rsid w:val="00021C07"/>
    <w:rsid w:val="00022894"/>
    <w:rsid w:val="000228DD"/>
    <w:rsid w:val="000228F2"/>
    <w:rsid w:val="00023101"/>
    <w:rsid w:val="000231FB"/>
    <w:rsid w:val="00024B9F"/>
    <w:rsid w:val="00025AD7"/>
    <w:rsid w:val="0002621A"/>
    <w:rsid w:val="00026BC0"/>
    <w:rsid w:val="000270EF"/>
    <w:rsid w:val="0002793B"/>
    <w:rsid w:val="00027B67"/>
    <w:rsid w:val="00027C6F"/>
    <w:rsid w:val="00027FB0"/>
    <w:rsid w:val="00030708"/>
    <w:rsid w:val="0003135B"/>
    <w:rsid w:val="000315BC"/>
    <w:rsid w:val="000317A9"/>
    <w:rsid w:val="00031CA9"/>
    <w:rsid w:val="00031E0F"/>
    <w:rsid w:val="0003237F"/>
    <w:rsid w:val="000330E2"/>
    <w:rsid w:val="00033E6B"/>
    <w:rsid w:val="00034406"/>
    <w:rsid w:val="0003457F"/>
    <w:rsid w:val="00034D1C"/>
    <w:rsid w:val="00034E07"/>
    <w:rsid w:val="000355E8"/>
    <w:rsid w:val="00036CE2"/>
    <w:rsid w:val="00036E33"/>
    <w:rsid w:val="00037176"/>
    <w:rsid w:val="000402A1"/>
    <w:rsid w:val="000409DE"/>
    <w:rsid w:val="00040FC4"/>
    <w:rsid w:val="000410F4"/>
    <w:rsid w:val="0004115A"/>
    <w:rsid w:val="000411E3"/>
    <w:rsid w:val="000415E2"/>
    <w:rsid w:val="00042345"/>
    <w:rsid w:val="0004236C"/>
    <w:rsid w:val="000423DE"/>
    <w:rsid w:val="0004256D"/>
    <w:rsid w:val="000426A7"/>
    <w:rsid w:val="00042ACC"/>
    <w:rsid w:val="00042B00"/>
    <w:rsid w:val="000431B2"/>
    <w:rsid w:val="0004348D"/>
    <w:rsid w:val="0004360F"/>
    <w:rsid w:val="0004374D"/>
    <w:rsid w:val="000443B8"/>
    <w:rsid w:val="00044BBB"/>
    <w:rsid w:val="00045402"/>
    <w:rsid w:val="00045DBB"/>
    <w:rsid w:val="0004641E"/>
    <w:rsid w:val="0005042D"/>
    <w:rsid w:val="00050BE3"/>
    <w:rsid w:val="00050D38"/>
    <w:rsid w:val="00050D52"/>
    <w:rsid w:val="00051757"/>
    <w:rsid w:val="00051F4D"/>
    <w:rsid w:val="00052657"/>
    <w:rsid w:val="00052EE8"/>
    <w:rsid w:val="00053358"/>
    <w:rsid w:val="0005335E"/>
    <w:rsid w:val="00053BFF"/>
    <w:rsid w:val="00055F2F"/>
    <w:rsid w:val="000565D9"/>
    <w:rsid w:val="000566FD"/>
    <w:rsid w:val="000571D4"/>
    <w:rsid w:val="00057A4F"/>
    <w:rsid w:val="00057A74"/>
    <w:rsid w:val="00057C32"/>
    <w:rsid w:val="0006088A"/>
    <w:rsid w:val="000611A9"/>
    <w:rsid w:val="00061CAB"/>
    <w:rsid w:val="00061D60"/>
    <w:rsid w:val="00062071"/>
    <w:rsid w:val="00062491"/>
    <w:rsid w:val="00062D57"/>
    <w:rsid w:val="000638EC"/>
    <w:rsid w:val="00063A5F"/>
    <w:rsid w:val="00063AA7"/>
    <w:rsid w:val="00064293"/>
    <w:rsid w:val="00064C9C"/>
    <w:rsid w:val="00065A99"/>
    <w:rsid w:val="00065C1F"/>
    <w:rsid w:val="000661B3"/>
    <w:rsid w:val="00066222"/>
    <w:rsid w:val="00066C0A"/>
    <w:rsid w:val="000670B3"/>
    <w:rsid w:val="000672B8"/>
    <w:rsid w:val="00067398"/>
    <w:rsid w:val="000673CE"/>
    <w:rsid w:val="00067B84"/>
    <w:rsid w:val="00067BF5"/>
    <w:rsid w:val="00067C0F"/>
    <w:rsid w:val="00067C3C"/>
    <w:rsid w:val="00067CBC"/>
    <w:rsid w:val="00070B67"/>
    <w:rsid w:val="00070B92"/>
    <w:rsid w:val="0007144B"/>
    <w:rsid w:val="00071469"/>
    <w:rsid w:val="00071AC3"/>
    <w:rsid w:val="0007203A"/>
    <w:rsid w:val="0007225B"/>
    <w:rsid w:val="000722AB"/>
    <w:rsid w:val="0007288B"/>
    <w:rsid w:val="00072CFE"/>
    <w:rsid w:val="00072DC3"/>
    <w:rsid w:val="000731D7"/>
    <w:rsid w:val="00073645"/>
    <w:rsid w:val="00073BD1"/>
    <w:rsid w:val="000743D2"/>
    <w:rsid w:val="00075790"/>
    <w:rsid w:val="000758F6"/>
    <w:rsid w:val="00075E03"/>
    <w:rsid w:val="0007635C"/>
    <w:rsid w:val="00076CDD"/>
    <w:rsid w:val="0007739B"/>
    <w:rsid w:val="00077888"/>
    <w:rsid w:val="0007788B"/>
    <w:rsid w:val="000779BF"/>
    <w:rsid w:val="00077A83"/>
    <w:rsid w:val="00077BB4"/>
    <w:rsid w:val="000809F2"/>
    <w:rsid w:val="00081183"/>
    <w:rsid w:val="000821B0"/>
    <w:rsid w:val="000828FD"/>
    <w:rsid w:val="00082B5A"/>
    <w:rsid w:val="00082FD1"/>
    <w:rsid w:val="0008334B"/>
    <w:rsid w:val="000842B1"/>
    <w:rsid w:val="00084627"/>
    <w:rsid w:val="000850B3"/>
    <w:rsid w:val="00085733"/>
    <w:rsid w:val="000860A8"/>
    <w:rsid w:val="000861BD"/>
    <w:rsid w:val="00086235"/>
    <w:rsid w:val="00086C2D"/>
    <w:rsid w:val="00086CA0"/>
    <w:rsid w:val="00087162"/>
    <w:rsid w:val="00087220"/>
    <w:rsid w:val="000872E6"/>
    <w:rsid w:val="0008735C"/>
    <w:rsid w:val="00087764"/>
    <w:rsid w:val="0008783D"/>
    <w:rsid w:val="00090C18"/>
    <w:rsid w:val="000913C0"/>
    <w:rsid w:val="00091EA5"/>
    <w:rsid w:val="000920EA"/>
    <w:rsid w:val="000929DF"/>
    <w:rsid w:val="00092A11"/>
    <w:rsid w:val="00092A67"/>
    <w:rsid w:val="00092B9D"/>
    <w:rsid w:val="00093D45"/>
    <w:rsid w:val="00093F98"/>
    <w:rsid w:val="0009543B"/>
    <w:rsid w:val="000956CD"/>
    <w:rsid w:val="00095797"/>
    <w:rsid w:val="00095DEE"/>
    <w:rsid w:val="00096C69"/>
    <w:rsid w:val="000A1092"/>
    <w:rsid w:val="000A1B1A"/>
    <w:rsid w:val="000A1DE1"/>
    <w:rsid w:val="000A2671"/>
    <w:rsid w:val="000A3563"/>
    <w:rsid w:val="000A3680"/>
    <w:rsid w:val="000A36B5"/>
    <w:rsid w:val="000A3F26"/>
    <w:rsid w:val="000A517C"/>
    <w:rsid w:val="000A5462"/>
    <w:rsid w:val="000A5AC1"/>
    <w:rsid w:val="000A604B"/>
    <w:rsid w:val="000A662D"/>
    <w:rsid w:val="000A6B12"/>
    <w:rsid w:val="000A78C1"/>
    <w:rsid w:val="000B0164"/>
    <w:rsid w:val="000B0F76"/>
    <w:rsid w:val="000B11CA"/>
    <w:rsid w:val="000B2218"/>
    <w:rsid w:val="000B257B"/>
    <w:rsid w:val="000B35BE"/>
    <w:rsid w:val="000B3A45"/>
    <w:rsid w:val="000B3D2F"/>
    <w:rsid w:val="000B639A"/>
    <w:rsid w:val="000B75FE"/>
    <w:rsid w:val="000B7674"/>
    <w:rsid w:val="000B76E5"/>
    <w:rsid w:val="000B796D"/>
    <w:rsid w:val="000B7D8F"/>
    <w:rsid w:val="000B7E55"/>
    <w:rsid w:val="000C067C"/>
    <w:rsid w:val="000C09A4"/>
    <w:rsid w:val="000C1048"/>
    <w:rsid w:val="000C1CA4"/>
    <w:rsid w:val="000C342C"/>
    <w:rsid w:val="000C3774"/>
    <w:rsid w:val="000C44D9"/>
    <w:rsid w:val="000C4D9A"/>
    <w:rsid w:val="000C5758"/>
    <w:rsid w:val="000C62EF"/>
    <w:rsid w:val="000C6590"/>
    <w:rsid w:val="000C66AE"/>
    <w:rsid w:val="000C6F99"/>
    <w:rsid w:val="000C7184"/>
    <w:rsid w:val="000C7EDB"/>
    <w:rsid w:val="000D0446"/>
    <w:rsid w:val="000D0E0B"/>
    <w:rsid w:val="000D1621"/>
    <w:rsid w:val="000D162C"/>
    <w:rsid w:val="000D1B40"/>
    <w:rsid w:val="000D1C00"/>
    <w:rsid w:val="000D2252"/>
    <w:rsid w:val="000D2279"/>
    <w:rsid w:val="000D2AB1"/>
    <w:rsid w:val="000D3596"/>
    <w:rsid w:val="000D3652"/>
    <w:rsid w:val="000D36EE"/>
    <w:rsid w:val="000D43D7"/>
    <w:rsid w:val="000D4E7D"/>
    <w:rsid w:val="000D5A47"/>
    <w:rsid w:val="000D640C"/>
    <w:rsid w:val="000E0AE7"/>
    <w:rsid w:val="000E16D1"/>
    <w:rsid w:val="000E1AD2"/>
    <w:rsid w:val="000E1DAC"/>
    <w:rsid w:val="000E1F0E"/>
    <w:rsid w:val="000E29AA"/>
    <w:rsid w:val="000E2AC0"/>
    <w:rsid w:val="000E2C09"/>
    <w:rsid w:val="000E2F9F"/>
    <w:rsid w:val="000E3305"/>
    <w:rsid w:val="000E45A8"/>
    <w:rsid w:val="000E4B0E"/>
    <w:rsid w:val="000E51B5"/>
    <w:rsid w:val="000E5286"/>
    <w:rsid w:val="000E609C"/>
    <w:rsid w:val="000E61A8"/>
    <w:rsid w:val="000E7B31"/>
    <w:rsid w:val="000E7CF8"/>
    <w:rsid w:val="000F0F62"/>
    <w:rsid w:val="000F1014"/>
    <w:rsid w:val="000F1841"/>
    <w:rsid w:val="000F1BEC"/>
    <w:rsid w:val="000F1DCB"/>
    <w:rsid w:val="000F2225"/>
    <w:rsid w:val="000F2626"/>
    <w:rsid w:val="000F2A45"/>
    <w:rsid w:val="000F3017"/>
    <w:rsid w:val="000F3FEE"/>
    <w:rsid w:val="000F4647"/>
    <w:rsid w:val="000F53C8"/>
    <w:rsid w:val="000F5522"/>
    <w:rsid w:val="000F5E4A"/>
    <w:rsid w:val="000F683C"/>
    <w:rsid w:val="000F699F"/>
    <w:rsid w:val="000F7C01"/>
    <w:rsid w:val="00100EDB"/>
    <w:rsid w:val="001027AB"/>
    <w:rsid w:val="0010300A"/>
    <w:rsid w:val="0010312D"/>
    <w:rsid w:val="001052DA"/>
    <w:rsid w:val="001054E2"/>
    <w:rsid w:val="00107121"/>
    <w:rsid w:val="00107D31"/>
    <w:rsid w:val="00110077"/>
    <w:rsid w:val="001103AB"/>
    <w:rsid w:val="00110B53"/>
    <w:rsid w:val="00112017"/>
    <w:rsid w:val="0011215A"/>
    <w:rsid w:val="00113929"/>
    <w:rsid w:val="00113E02"/>
    <w:rsid w:val="0011505E"/>
    <w:rsid w:val="0011590E"/>
    <w:rsid w:val="0011676B"/>
    <w:rsid w:val="00116854"/>
    <w:rsid w:val="00116AE2"/>
    <w:rsid w:val="00116B80"/>
    <w:rsid w:val="00116BE7"/>
    <w:rsid w:val="00117A1A"/>
    <w:rsid w:val="00117EE1"/>
    <w:rsid w:val="0012082A"/>
    <w:rsid w:val="00120FAF"/>
    <w:rsid w:val="001211A5"/>
    <w:rsid w:val="001213B0"/>
    <w:rsid w:val="00121B67"/>
    <w:rsid w:val="0012214C"/>
    <w:rsid w:val="00122330"/>
    <w:rsid w:val="00122AC8"/>
    <w:rsid w:val="0012303D"/>
    <w:rsid w:val="00123055"/>
    <w:rsid w:val="001248F4"/>
    <w:rsid w:val="0012521A"/>
    <w:rsid w:val="00126CFA"/>
    <w:rsid w:val="001272F7"/>
    <w:rsid w:val="00127B7B"/>
    <w:rsid w:val="001306FA"/>
    <w:rsid w:val="001316C0"/>
    <w:rsid w:val="00131FF0"/>
    <w:rsid w:val="00132DFF"/>
    <w:rsid w:val="0013321B"/>
    <w:rsid w:val="00133547"/>
    <w:rsid w:val="001337F4"/>
    <w:rsid w:val="0013380D"/>
    <w:rsid w:val="00133990"/>
    <w:rsid w:val="001339C1"/>
    <w:rsid w:val="00134742"/>
    <w:rsid w:val="00134AD7"/>
    <w:rsid w:val="00134D58"/>
    <w:rsid w:val="00135081"/>
    <w:rsid w:val="00135499"/>
    <w:rsid w:val="00135BD9"/>
    <w:rsid w:val="0013623C"/>
    <w:rsid w:val="00136CC1"/>
    <w:rsid w:val="00137F3B"/>
    <w:rsid w:val="0014115C"/>
    <w:rsid w:val="001414D2"/>
    <w:rsid w:val="00141A2B"/>
    <w:rsid w:val="00141AFF"/>
    <w:rsid w:val="001422A4"/>
    <w:rsid w:val="00142523"/>
    <w:rsid w:val="00142B1F"/>
    <w:rsid w:val="00142BF6"/>
    <w:rsid w:val="001435CC"/>
    <w:rsid w:val="00143718"/>
    <w:rsid w:val="00143751"/>
    <w:rsid w:val="0014386D"/>
    <w:rsid w:val="00143899"/>
    <w:rsid w:val="00143C3A"/>
    <w:rsid w:val="001442A9"/>
    <w:rsid w:val="00144B3A"/>
    <w:rsid w:val="00145117"/>
    <w:rsid w:val="00145565"/>
    <w:rsid w:val="001455D4"/>
    <w:rsid w:val="0014590B"/>
    <w:rsid w:val="00145D04"/>
    <w:rsid w:val="00146590"/>
    <w:rsid w:val="001465CF"/>
    <w:rsid w:val="00147604"/>
    <w:rsid w:val="00150576"/>
    <w:rsid w:val="001508A0"/>
    <w:rsid w:val="00150A54"/>
    <w:rsid w:val="00150A96"/>
    <w:rsid w:val="00151401"/>
    <w:rsid w:val="00151C9B"/>
    <w:rsid w:val="00152124"/>
    <w:rsid w:val="0015239C"/>
    <w:rsid w:val="0015265B"/>
    <w:rsid w:val="0015270B"/>
    <w:rsid w:val="00153F9D"/>
    <w:rsid w:val="001547CF"/>
    <w:rsid w:val="00154D85"/>
    <w:rsid w:val="001551D8"/>
    <w:rsid w:val="0015580C"/>
    <w:rsid w:val="001563F5"/>
    <w:rsid w:val="00156C01"/>
    <w:rsid w:val="00156EEB"/>
    <w:rsid w:val="00157584"/>
    <w:rsid w:val="00157C10"/>
    <w:rsid w:val="00157F48"/>
    <w:rsid w:val="00160FFA"/>
    <w:rsid w:val="00161EB8"/>
    <w:rsid w:val="00162BC5"/>
    <w:rsid w:val="00164AD4"/>
    <w:rsid w:val="00165D7C"/>
    <w:rsid w:val="00165F47"/>
    <w:rsid w:val="00166027"/>
    <w:rsid w:val="00166844"/>
    <w:rsid w:val="00167299"/>
    <w:rsid w:val="00167693"/>
    <w:rsid w:val="00167DF4"/>
    <w:rsid w:val="001704C5"/>
    <w:rsid w:val="0017231B"/>
    <w:rsid w:val="001728FA"/>
    <w:rsid w:val="00172E43"/>
    <w:rsid w:val="00173F82"/>
    <w:rsid w:val="00176820"/>
    <w:rsid w:val="001770D8"/>
    <w:rsid w:val="00177CF5"/>
    <w:rsid w:val="0018031E"/>
    <w:rsid w:val="0018050E"/>
    <w:rsid w:val="001809F1"/>
    <w:rsid w:val="001812F4"/>
    <w:rsid w:val="00181D69"/>
    <w:rsid w:val="0018243B"/>
    <w:rsid w:val="00182BE9"/>
    <w:rsid w:val="00183498"/>
    <w:rsid w:val="00183DA5"/>
    <w:rsid w:val="00184174"/>
    <w:rsid w:val="00184F30"/>
    <w:rsid w:val="001854A9"/>
    <w:rsid w:val="0018591D"/>
    <w:rsid w:val="0018597F"/>
    <w:rsid w:val="00185D51"/>
    <w:rsid w:val="00185EDA"/>
    <w:rsid w:val="00185EEB"/>
    <w:rsid w:val="001863E9"/>
    <w:rsid w:val="0018723A"/>
    <w:rsid w:val="001876EE"/>
    <w:rsid w:val="00187887"/>
    <w:rsid w:val="0019054C"/>
    <w:rsid w:val="00190B0F"/>
    <w:rsid w:val="00190CC1"/>
    <w:rsid w:val="00191012"/>
    <w:rsid w:val="0019188D"/>
    <w:rsid w:val="00191EA7"/>
    <w:rsid w:val="001921E8"/>
    <w:rsid w:val="001924DE"/>
    <w:rsid w:val="001925B3"/>
    <w:rsid w:val="00193886"/>
    <w:rsid w:val="00193BE1"/>
    <w:rsid w:val="00194422"/>
    <w:rsid w:val="0019643E"/>
    <w:rsid w:val="00196C3E"/>
    <w:rsid w:val="00196E4B"/>
    <w:rsid w:val="00196F1D"/>
    <w:rsid w:val="00196F65"/>
    <w:rsid w:val="001A078B"/>
    <w:rsid w:val="001A0D88"/>
    <w:rsid w:val="001A0E8A"/>
    <w:rsid w:val="001A1110"/>
    <w:rsid w:val="001A21A6"/>
    <w:rsid w:val="001A2835"/>
    <w:rsid w:val="001A31DB"/>
    <w:rsid w:val="001A37FC"/>
    <w:rsid w:val="001A3F3C"/>
    <w:rsid w:val="001A3FD3"/>
    <w:rsid w:val="001A4345"/>
    <w:rsid w:val="001A4999"/>
    <w:rsid w:val="001A4B6E"/>
    <w:rsid w:val="001A4FBA"/>
    <w:rsid w:val="001A5AF0"/>
    <w:rsid w:val="001A64F3"/>
    <w:rsid w:val="001A6ED8"/>
    <w:rsid w:val="001A6F0C"/>
    <w:rsid w:val="001A75AD"/>
    <w:rsid w:val="001A78AF"/>
    <w:rsid w:val="001A7CB6"/>
    <w:rsid w:val="001B0562"/>
    <w:rsid w:val="001B128D"/>
    <w:rsid w:val="001B12F6"/>
    <w:rsid w:val="001B135A"/>
    <w:rsid w:val="001B1CA4"/>
    <w:rsid w:val="001B1FC3"/>
    <w:rsid w:val="001B261B"/>
    <w:rsid w:val="001B35CB"/>
    <w:rsid w:val="001B3E5C"/>
    <w:rsid w:val="001B3F8E"/>
    <w:rsid w:val="001B4635"/>
    <w:rsid w:val="001B4C3E"/>
    <w:rsid w:val="001B5777"/>
    <w:rsid w:val="001B7035"/>
    <w:rsid w:val="001B7512"/>
    <w:rsid w:val="001B799A"/>
    <w:rsid w:val="001C0153"/>
    <w:rsid w:val="001C0423"/>
    <w:rsid w:val="001C0640"/>
    <w:rsid w:val="001C0C5C"/>
    <w:rsid w:val="001C0CC1"/>
    <w:rsid w:val="001C0E2B"/>
    <w:rsid w:val="001C34DB"/>
    <w:rsid w:val="001C34F5"/>
    <w:rsid w:val="001C41BA"/>
    <w:rsid w:val="001C4F57"/>
    <w:rsid w:val="001C50E8"/>
    <w:rsid w:val="001C529D"/>
    <w:rsid w:val="001C5980"/>
    <w:rsid w:val="001C64AD"/>
    <w:rsid w:val="001C6777"/>
    <w:rsid w:val="001C737A"/>
    <w:rsid w:val="001D0944"/>
    <w:rsid w:val="001D12C6"/>
    <w:rsid w:val="001D2204"/>
    <w:rsid w:val="001D2497"/>
    <w:rsid w:val="001D2706"/>
    <w:rsid w:val="001D2D92"/>
    <w:rsid w:val="001D3153"/>
    <w:rsid w:val="001D345F"/>
    <w:rsid w:val="001D36B3"/>
    <w:rsid w:val="001D395D"/>
    <w:rsid w:val="001D3C24"/>
    <w:rsid w:val="001D42C4"/>
    <w:rsid w:val="001D4A40"/>
    <w:rsid w:val="001D4C97"/>
    <w:rsid w:val="001D5D0F"/>
    <w:rsid w:val="001D6492"/>
    <w:rsid w:val="001D6E7C"/>
    <w:rsid w:val="001D7173"/>
    <w:rsid w:val="001E075D"/>
    <w:rsid w:val="001E0AE9"/>
    <w:rsid w:val="001E1BE3"/>
    <w:rsid w:val="001E1DB8"/>
    <w:rsid w:val="001E22E4"/>
    <w:rsid w:val="001E2978"/>
    <w:rsid w:val="001E2F19"/>
    <w:rsid w:val="001E2F27"/>
    <w:rsid w:val="001E3598"/>
    <w:rsid w:val="001E3BD6"/>
    <w:rsid w:val="001E40DE"/>
    <w:rsid w:val="001E45D9"/>
    <w:rsid w:val="001E48CE"/>
    <w:rsid w:val="001E4C87"/>
    <w:rsid w:val="001E4CF5"/>
    <w:rsid w:val="001E4FFF"/>
    <w:rsid w:val="001E646D"/>
    <w:rsid w:val="001E6A74"/>
    <w:rsid w:val="001E6AAB"/>
    <w:rsid w:val="001E6B03"/>
    <w:rsid w:val="001E6EB4"/>
    <w:rsid w:val="001F0119"/>
    <w:rsid w:val="001F04E0"/>
    <w:rsid w:val="001F07AC"/>
    <w:rsid w:val="001F107F"/>
    <w:rsid w:val="001F1315"/>
    <w:rsid w:val="001F189C"/>
    <w:rsid w:val="001F1D14"/>
    <w:rsid w:val="001F26C4"/>
    <w:rsid w:val="001F282B"/>
    <w:rsid w:val="001F3408"/>
    <w:rsid w:val="001F3D2A"/>
    <w:rsid w:val="001F43A8"/>
    <w:rsid w:val="001F44DD"/>
    <w:rsid w:val="001F4DEF"/>
    <w:rsid w:val="001F4E06"/>
    <w:rsid w:val="001F4E61"/>
    <w:rsid w:val="001F61E7"/>
    <w:rsid w:val="001F6253"/>
    <w:rsid w:val="001F6731"/>
    <w:rsid w:val="001F79E5"/>
    <w:rsid w:val="001F7A29"/>
    <w:rsid w:val="002007C3"/>
    <w:rsid w:val="00201269"/>
    <w:rsid w:val="00201690"/>
    <w:rsid w:val="00201822"/>
    <w:rsid w:val="00202856"/>
    <w:rsid w:val="0020363C"/>
    <w:rsid w:val="00203716"/>
    <w:rsid w:val="00205020"/>
    <w:rsid w:val="002057C4"/>
    <w:rsid w:val="00205A82"/>
    <w:rsid w:val="00205B80"/>
    <w:rsid w:val="002061D5"/>
    <w:rsid w:val="00206CF0"/>
    <w:rsid w:val="00207D71"/>
    <w:rsid w:val="00207DED"/>
    <w:rsid w:val="00207EB2"/>
    <w:rsid w:val="00207F93"/>
    <w:rsid w:val="00207FA8"/>
    <w:rsid w:val="002102B2"/>
    <w:rsid w:val="00210A0E"/>
    <w:rsid w:val="00210F7E"/>
    <w:rsid w:val="0021144E"/>
    <w:rsid w:val="00211E91"/>
    <w:rsid w:val="00212652"/>
    <w:rsid w:val="0021288D"/>
    <w:rsid w:val="00213370"/>
    <w:rsid w:val="0021349B"/>
    <w:rsid w:val="00213BB0"/>
    <w:rsid w:val="00214174"/>
    <w:rsid w:val="002144DF"/>
    <w:rsid w:val="00214725"/>
    <w:rsid w:val="0021529A"/>
    <w:rsid w:val="00215402"/>
    <w:rsid w:val="00215A34"/>
    <w:rsid w:val="00215C31"/>
    <w:rsid w:val="002163A9"/>
    <w:rsid w:val="002166AE"/>
    <w:rsid w:val="002169EC"/>
    <w:rsid w:val="0021757A"/>
    <w:rsid w:val="002178E1"/>
    <w:rsid w:val="00217D77"/>
    <w:rsid w:val="00217EB7"/>
    <w:rsid w:val="0022023B"/>
    <w:rsid w:val="0022063C"/>
    <w:rsid w:val="0022103D"/>
    <w:rsid w:val="00221635"/>
    <w:rsid w:val="002220FF"/>
    <w:rsid w:val="0022284D"/>
    <w:rsid w:val="00222C68"/>
    <w:rsid w:val="00223036"/>
    <w:rsid w:val="0022402C"/>
    <w:rsid w:val="00224783"/>
    <w:rsid w:val="00224B71"/>
    <w:rsid w:val="00224C80"/>
    <w:rsid w:val="00226A6E"/>
    <w:rsid w:val="00227A37"/>
    <w:rsid w:val="00231012"/>
    <w:rsid w:val="002318D5"/>
    <w:rsid w:val="0023190A"/>
    <w:rsid w:val="00231A9A"/>
    <w:rsid w:val="00232D21"/>
    <w:rsid w:val="00232EE1"/>
    <w:rsid w:val="00233A71"/>
    <w:rsid w:val="00233C5D"/>
    <w:rsid w:val="002345E3"/>
    <w:rsid w:val="00234695"/>
    <w:rsid w:val="00234697"/>
    <w:rsid w:val="00235072"/>
    <w:rsid w:val="00235D39"/>
    <w:rsid w:val="00235E04"/>
    <w:rsid w:val="0023634F"/>
    <w:rsid w:val="0023670C"/>
    <w:rsid w:val="00237194"/>
    <w:rsid w:val="0023745D"/>
    <w:rsid w:val="00237D1A"/>
    <w:rsid w:val="002402E4"/>
    <w:rsid w:val="00240761"/>
    <w:rsid w:val="00241809"/>
    <w:rsid w:val="00241823"/>
    <w:rsid w:val="00241D82"/>
    <w:rsid w:val="00242E08"/>
    <w:rsid w:val="00243C7C"/>
    <w:rsid w:val="002440B6"/>
    <w:rsid w:val="00244816"/>
    <w:rsid w:val="00244AB0"/>
    <w:rsid w:val="00244B56"/>
    <w:rsid w:val="00245EC6"/>
    <w:rsid w:val="002463D7"/>
    <w:rsid w:val="00246891"/>
    <w:rsid w:val="0024707B"/>
    <w:rsid w:val="002475E6"/>
    <w:rsid w:val="00250997"/>
    <w:rsid w:val="00250FB7"/>
    <w:rsid w:val="00251EF8"/>
    <w:rsid w:val="002523F2"/>
    <w:rsid w:val="002528A7"/>
    <w:rsid w:val="00252961"/>
    <w:rsid w:val="00252F01"/>
    <w:rsid w:val="002530C5"/>
    <w:rsid w:val="00253966"/>
    <w:rsid w:val="00253B76"/>
    <w:rsid w:val="00254B05"/>
    <w:rsid w:val="00254BE8"/>
    <w:rsid w:val="0025550B"/>
    <w:rsid w:val="00255BE0"/>
    <w:rsid w:val="0026050E"/>
    <w:rsid w:val="002607A8"/>
    <w:rsid w:val="00260E05"/>
    <w:rsid w:val="002610F2"/>
    <w:rsid w:val="00262A14"/>
    <w:rsid w:val="0026326C"/>
    <w:rsid w:val="002641A3"/>
    <w:rsid w:val="00264865"/>
    <w:rsid w:val="002663AD"/>
    <w:rsid w:val="0026678B"/>
    <w:rsid w:val="00266EC3"/>
    <w:rsid w:val="002672A8"/>
    <w:rsid w:val="002679DE"/>
    <w:rsid w:val="00267AD7"/>
    <w:rsid w:val="00267B05"/>
    <w:rsid w:val="002702A4"/>
    <w:rsid w:val="00270B48"/>
    <w:rsid w:val="00270EC3"/>
    <w:rsid w:val="0027178E"/>
    <w:rsid w:val="00271BE6"/>
    <w:rsid w:val="002721D0"/>
    <w:rsid w:val="00273842"/>
    <w:rsid w:val="00273D12"/>
    <w:rsid w:val="00274E12"/>
    <w:rsid w:val="00274F26"/>
    <w:rsid w:val="002750EF"/>
    <w:rsid w:val="00275303"/>
    <w:rsid w:val="00276B80"/>
    <w:rsid w:val="00277953"/>
    <w:rsid w:val="00277D67"/>
    <w:rsid w:val="00280C10"/>
    <w:rsid w:val="002810CA"/>
    <w:rsid w:val="002811CF"/>
    <w:rsid w:val="002817C2"/>
    <w:rsid w:val="00281C7D"/>
    <w:rsid w:val="00282488"/>
    <w:rsid w:val="00282709"/>
    <w:rsid w:val="0028270E"/>
    <w:rsid w:val="00283BD0"/>
    <w:rsid w:val="00283D0F"/>
    <w:rsid w:val="00284056"/>
    <w:rsid w:val="00284B96"/>
    <w:rsid w:val="00284D33"/>
    <w:rsid w:val="00285C1A"/>
    <w:rsid w:val="00285FD8"/>
    <w:rsid w:val="002863F2"/>
    <w:rsid w:val="00287DAF"/>
    <w:rsid w:val="00290029"/>
    <w:rsid w:val="00290385"/>
    <w:rsid w:val="00291414"/>
    <w:rsid w:val="00291F84"/>
    <w:rsid w:val="0029298E"/>
    <w:rsid w:val="0029312D"/>
    <w:rsid w:val="002938BB"/>
    <w:rsid w:val="0029469D"/>
    <w:rsid w:val="002946BF"/>
    <w:rsid w:val="00294D1E"/>
    <w:rsid w:val="00295045"/>
    <w:rsid w:val="00295689"/>
    <w:rsid w:val="00295AB0"/>
    <w:rsid w:val="002963E0"/>
    <w:rsid w:val="002A00DD"/>
    <w:rsid w:val="002A02F2"/>
    <w:rsid w:val="002A0593"/>
    <w:rsid w:val="002A0F86"/>
    <w:rsid w:val="002A1684"/>
    <w:rsid w:val="002A1CF7"/>
    <w:rsid w:val="002A213F"/>
    <w:rsid w:val="002A2657"/>
    <w:rsid w:val="002A39A2"/>
    <w:rsid w:val="002A4416"/>
    <w:rsid w:val="002A4918"/>
    <w:rsid w:val="002A5D26"/>
    <w:rsid w:val="002A6E68"/>
    <w:rsid w:val="002A7A70"/>
    <w:rsid w:val="002B1122"/>
    <w:rsid w:val="002B1471"/>
    <w:rsid w:val="002B1C36"/>
    <w:rsid w:val="002B226C"/>
    <w:rsid w:val="002B2B37"/>
    <w:rsid w:val="002B3A75"/>
    <w:rsid w:val="002B475B"/>
    <w:rsid w:val="002B4A31"/>
    <w:rsid w:val="002B5F3C"/>
    <w:rsid w:val="002B66BB"/>
    <w:rsid w:val="002B7E9A"/>
    <w:rsid w:val="002C0818"/>
    <w:rsid w:val="002C0A7A"/>
    <w:rsid w:val="002C0E9C"/>
    <w:rsid w:val="002C1B94"/>
    <w:rsid w:val="002C1F14"/>
    <w:rsid w:val="002C2605"/>
    <w:rsid w:val="002C2CBF"/>
    <w:rsid w:val="002C2D42"/>
    <w:rsid w:val="002C2DE3"/>
    <w:rsid w:val="002C3657"/>
    <w:rsid w:val="002C378E"/>
    <w:rsid w:val="002C41DB"/>
    <w:rsid w:val="002C41EA"/>
    <w:rsid w:val="002C5718"/>
    <w:rsid w:val="002C67B8"/>
    <w:rsid w:val="002C6AC9"/>
    <w:rsid w:val="002C6EC9"/>
    <w:rsid w:val="002C7A10"/>
    <w:rsid w:val="002C7C02"/>
    <w:rsid w:val="002C7FDC"/>
    <w:rsid w:val="002D015E"/>
    <w:rsid w:val="002D07F6"/>
    <w:rsid w:val="002D0BF1"/>
    <w:rsid w:val="002D0E32"/>
    <w:rsid w:val="002D0ED9"/>
    <w:rsid w:val="002D0F38"/>
    <w:rsid w:val="002D14D8"/>
    <w:rsid w:val="002D1B13"/>
    <w:rsid w:val="002D20CE"/>
    <w:rsid w:val="002D2251"/>
    <w:rsid w:val="002D305A"/>
    <w:rsid w:val="002D32DA"/>
    <w:rsid w:val="002D3687"/>
    <w:rsid w:val="002D4CEE"/>
    <w:rsid w:val="002D5151"/>
    <w:rsid w:val="002D5AA2"/>
    <w:rsid w:val="002D5DE5"/>
    <w:rsid w:val="002D67DD"/>
    <w:rsid w:val="002D6C26"/>
    <w:rsid w:val="002D6C47"/>
    <w:rsid w:val="002D7957"/>
    <w:rsid w:val="002D7B01"/>
    <w:rsid w:val="002D7CAB"/>
    <w:rsid w:val="002E031C"/>
    <w:rsid w:val="002E0F2F"/>
    <w:rsid w:val="002E0F7A"/>
    <w:rsid w:val="002E17BA"/>
    <w:rsid w:val="002E1D70"/>
    <w:rsid w:val="002E30F0"/>
    <w:rsid w:val="002E323D"/>
    <w:rsid w:val="002E3731"/>
    <w:rsid w:val="002E3EEC"/>
    <w:rsid w:val="002E4B80"/>
    <w:rsid w:val="002E50DF"/>
    <w:rsid w:val="002E588E"/>
    <w:rsid w:val="002E58A7"/>
    <w:rsid w:val="002E6477"/>
    <w:rsid w:val="002E6750"/>
    <w:rsid w:val="002E6E32"/>
    <w:rsid w:val="002F0A23"/>
    <w:rsid w:val="002F0AE1"/>
    <w:rsid w:val="002F0D02"/>
    <w:rsid w:val="002F0EE9"/>
    <w:rsid w:val="002F11BC"/>
    <w:rsid w:val="002F15C2"/>
    <w:rsid w:val="002F2089"/>
    <w:rsid w:val="002F2B78"/>
    <w:rsid w:val="002F2C5A"/>
    <w:rsid w:val="002F2CCF"/>
    <w:rsid w:val="002F330D"/>
    <w:rsid w:val="002F4A47"/>
    <w:rsid w:val="002F4BFB"/>
    <w:rsid w:val="002F4FC8"/>
    <w:rsid w:val="002F50B7"/>
    <w:rsid w:val="002F5124"/>
    <w:rsid w:val="002F553B"/>
    <w:rsid w:val="002F5760"/>
    <w:rsid w:val="002F6916"/>
    <w:rsid w:val="002F707F"/>
    <w:rsid w:val="002F7DCF"/>
    <w:rsid w:val="002F7F1E"/>
    <w:rsid w:val="0030103F"/>
    <w:rsid w:val="00303204"/>
    <w:rsid w:val="003032B0"/>
    <w:rsid w:val="0030340B"/>
    <w:rsid w:val="00303BC8"/>
    <w:rsid w:val="00304080"/>
    <w:rsid w:val="00304202"/>
    <w:rsid w:val="00305775"/>
    <w:rsid w:val="003057E9"/>
    <w:rsid w:val="003059D8"/>
    <w:rsid w:val="0031055A"/>
    <w:rsid w:val="00311407"/>
    <w:rsid w:val="00311A59"/>
    <w:rsid w:val="00311F66"/>
    <w:rsid w:val="00312653"/>
    <w:rsid w:val="00313800"/>
    <w:rsid w:val="003138A1"/>
    <w:rsid w:val="00313E26"/>
    <w:rsid w:val="00314895"/>
    <w:rsid w:val="00314A2A"/>
    <w:rsid w:val="003158B2"/>
    <w:rsid w:val="00315D56"/>
    <w:rsid w:val="00315E9A"/>
    <w:rsid w:val="00317523"/>
    <w:rsid w:val="00320099"/>
    <w:rsid w:val="0032012D"/>
    <w:rsid w:val="003202C3"/>
    <w:rsid w:val="00321242"/>
    <w:rsid w:val="00321923"/>
    <w:rsid w:val="00321F3F"/>
    <w:rsid w:val="00322E0A"/>
    <w:rsid w:val="003241C9"/>
    <w:rsid w:val="0032446E"/>
    <w:rsid w:val="00324AED"/>
    <w:rsid w:val="00324F6D"/>
    <w:rsid w:val="00325286"/>
    <w:rsid w:val="00325589"/>
    <w:rsid w:val="00325EC1"/>
    <w:rsid w:val="00326480"/>
    <w:rsid w:val="0033032B"/>
    <w:rsid w:val="00330718"/>
    <w:rsid w:val="003307DB"/>
    <w:rsid w:val="00331305"/>
    <w:rsid w:val="003320F2"/>
    <w:rsid w:val="00332CC2"/>
    <w:rsid w:val="00333D3B"/>
    <w:rsid w:val="00335390"/>
    <w:rsid w:val="00336EBF"/>
    <w:rsid w:val="0033725B"/>
    <w:rsid w:val="003377D9"/>
    <w:rsid w:val="0034012D"/>
    <w:rsid w:val="003411F1"/>
    <w:rsid w:val="003414D7"/>
    <w:rsid w:val="003439D5"/>
    <w:rsid w:val="00343D25"/>
    <w:rsid w:val="00343E02"/>
    <w:rsid w:val="00343FB2"/>
    <w:rsid w:val="00344434"/>
    <w:rsid w:val="00344603"/>
    <w:rsid w:val="0034496C"/>
    <w:rsid w:val="00344B16"/>
    <w:rsid w:val="00344BC4"/>
    <w:rsid w:val="00344D12"/>
    <w:rsid w:val="00344F13"/>
    <w:rsid w:val="00345B3A"/>
    <w:rsid w:val="00345C36"/>
    <w:rsid w:val="00345FBC"/>
    <w:rsid w:val="00345FDD"/>
    <w:rsid w:val="00346EE6"/>
    <w:rsid w:val="00351829"/>
    <w:rsid w:val="003520ED"/>
    <w:rsid w:val="00352C09"/>
    <w:rsid w:val="00353612"/>
    <w:rsid w:val="00353A8B"/>
    <w:rsid w:val="00353C64"/>
    <w:rsid w:val="003543A0"/>
    <w:rsid w:val="003543E2"/>
    <w:rsid w:val="00354760"/>
    <w:rsid w:val="00354FAB"/>
    <w:rsid w:val="003552CE"/>
    <w:rsid w:val="00355656"/>
    <w:rsid w:val="0035598C"/>
    <w:rsid w:val="00355A79"/>
    <w:rsid w:val="00356301"/>
    <w:rsid w:val="00356952"/>
    <w:rsid w:val="00356B62"/>
    <w:rsid w:val="00356BBF"/>
    <w:rsid w:val="0035711B"/>
    <w:rsid w:val="00360315"/>
    <w:rsid w:val="00361054"/>
    <w:rsid w:val="00361175"/>
    <w:rsid w:val="00361930"/>
    <w:rsid w:val="003626BC"/>
    <w:rsid w:val="0036291E"/>
    <w:rsid w:val="00362B29"/>
    <w:rsid w:val="0036337F"/>
    <w:rsid w:val="003645C8"/>
    <w:rsid w:val="00364780"/>
    <w:rsid w:val="00364AA3"/>
    <w:rsid w:val="003650BF"/>
    <w:rsid w:val="00365119"/>
    <w:rsid w:val="003653B1"/>
    <w:rsid w:val="00365F7C"/>
    <w:rsid w:val="00367374"/>
    <w:rsid w:val="003678F9"/>
    <w:rsid w:val="00367E24"/>
    <w:rsid w:val="00370190"/>
    <w:rsid w:val="00370586"/>
    <w:rsid w:val="00370BA7"/>
    <w:rsid w:val="00370CAC"/>
    <w:rsid w:val="00371796"/>
    <w:rsid w:val="00371E01"/>
    <w:rsid w:val="00371E61"/>
    <w:rsid w:val="00372225"/>
    <w:rsid w:val="00372812"/>
    <w:rsid w:val="0037294B"/>
    <w:rsid w:val="00372B16"/>
    <w:rsid w:val="003735E3"/>
    <w:rsid w:val="00373ED0"/>
    <w:rsid w:val="0037481E"/>
    <w:rsid w:val="00375342"/>
    <w:rsid w:val="0037584B"/>
    <w:rsid w:val="00375889"/>
    <w:rsid w:val="00375A72"/>
    <w:rsid w:val="00375F3E"/>
    <w:rsid w:val="00376295"/>
    <w:rsid w:val="00376BEF"/>
    <w:rsid w:val="0037715B"/>
    <w:rsid w:val="00380258"/>
    <w:rsid w:val="00380319"/>
    <w:rsid w:val="0038060A"/>
    <w:rsid w:val="00380B4B"/>
    <w:rsid w:val="0038164C"/>
    <w:rsid w:val="0038197F"/>
    <w:rsid w:val="00381C3B"/>
    <w:rsid w:val="0038304D"/>
    <w:rsid w:val="00384A96"/>
    <w:rsid w:val="00384C70"/>
    <w:rsid w:val="003851A5"/>
    <w:rsid w:val="00385C9F"/>
    <w:rsid w:val="00387086"/>
    <w:rsid w:val="00387090"/>
    <w:rsid w:val="00387578"/>
    <w:rsid w:val="00387681"/>
    <w:rsid w:val="003902CB"/>
    <w:rsid w:val="003912A6"/>
    <w:rsid w:val="003918C2"/>
    <w:rsid w:val="00391A1C"/>
    <w:rsid w:val="00391C48"/>
    <w:rsid w:val="00391EE6"/>
    <w:rsid w:val="00392D25"/>
    <w:rsid w:val="00393027"/>
    <w:rsid w:val="003936E9"/>
    <w:rsid w:val="0039394D"/>
    <w:rsid w:val="00393AF2"/>
    <w:rsid w:val="00394430"/>
    <w:rsid w:val="00394B96"/>
    <w:rsid w:val="003950B3"/>
    <w:rsid w:val="003951BB"/>
    <w:rsid w:val="0039584D"/>
    <w:rsid w:val="003964BD"/>
    <w:rsid w:val="00396F61"/>
    <w:rsid w:val="003975C7"/>
    <w:rsid w:val="0039786E"/>
    <w:rsid w:val="003A01BC"/>
    <w:rsid w:val="003A01BE"/>
    <w:rsid w:val="003A024C"/>
    <w:rsid w:val="003A0820"/>
    <w:rsid w:val="003A1FFD"/>
    <w:rsid w:val="003A2425"/>
    <w:rsid w:val="003A27C0"/>
    <w:rsid w:val="003A2E86"/>
    <w:rsid w:val="003A3850"/>
    <w:rsid w:val="003A3AB3"/>
    <w:rsid w:val="003A3B1A"/>
    <w:rsid w:val="003A3CCD"/>
    <w:rsid w:val="003A4E41"/>
    <w:rsid w:val="003A59AE"/>
    <w:rsid w:val="003A6081"/>
    <w:rsid w:val="003A6709"/>
    <w:rsid w:val="003A6BF2"/>
    <w:rsid w:val="003A7184"/>
    <w:rsid w:val="003A76A5"/>
    <w:rsid w:val="003A776B"/>
    <w:rsid w:val="003A79C1"/>
    <w:rsid w:val="003A7B6E"/>
    <w:rsid w:val="003A7D3C"/>
    <w:rsid w:val="003B023C"/>
    <w:rsid w:val="003B0243"/>
    <w:rsid w:val="003B0887"/>
    <w:rsid w:val="003B0ACA"/>
    <w:rsid w:val="003B0C7E"/>
    <w:rsid w:val="003B0D02"/>
    <w:rsid w:val="003B1867"/>
    <w:rsid w:val="003B1D10"/>
    <w:rsid w:val="003B1D47"/>
    <w:rsid w:val="003B22BF"/>
    <w:rsid w:val="003B2680"/>
    <w:rsid w:val="003B3878"/>
    <w:rsid w:val="003B40A4"/>
    <w:rsid w:val="003B58CC"/>
    <w:rsid w:val="003B5987"/>
    <w:rsid w:val="003B5EE2"/>
    <w:rsid w:val="003B62AF"/>
    <w:rsid w:val="003B7177"/>
    <w:rsid w:val="003B7AE4"/>
    <w:rsid w:val="003B7CDB"/>
    <w:rsid w:val="003B7E6F"/>
    <w:rsid w:val="003C0F6A"/>
    <w:rsid w:val="003C10AD"/>
    <w:rsid w:val="003C20BD"/>
    <w:rsid w:val="003C268A"/>
    <w:rsid w:val="003C3064"/>
    <w:rsid w:val="003C414C"/>
    <w:rsid w:val="003C41F9"/>
    <w:rsid w:val="003C439D"/>
    <w:rsid w:val="003C520D"/>
    <w:rsid w:val="003C5C46"/>
    <w:rsid w:val="003C6889"/>
    <w:rsid w:val="003C6959"/>
    <w:rsid w:val="003C69B1"/>
    <w:rsid w:val="003C7108"/>
    <w:rsid w:val="003D11B2"/>
    <w:rsid w:val="003D16A6"/>
    <w:rsid w:val="003D2170"/>
    <w:rsid w:val="003D2688"/>
    <w:rsid w:val="003D4B30"/>
    <w:rsid w:val="003D54E2"/>
    <w:rsid w:val="003D5D98"/>
    <w:rsid w:val="003D668A"/>
    <w:rsid w:val="003D6BB8"/>
    <w:rsid w:val="003D7A03"/>
    <w:rsid w:val="003E05BA"/>
    <w:rsid w:val="003E0D78"/>
    <w:rsid w:val="003E109D"/>
    <w:rsid w:val="003E14A7"/>
    <w:rsid w:val="003E2170"/>
    <w:rsid w:val="003E2AA9"/>
    <w:rsid w:val="003E3A7E"/>
    <w:rsid w:val="003E3C88"/>
    <w:rsid w:val="003E4B1E"/>
    <w:rsid w:val="003E4B6B"/>
    <w:rsid w:val="003E4B96"/>
    <w:rsid w:val="003E503C"/>
    <w:rsid w:val="003E55D9"/>
    <w:rsid w:val="003E56A0"/>
    <w:rsid w:val="003E56AE"/>
    <w:rsid w:val="003E5757"/>
    <w:rsid w:val="003E6FBF"/>
    <w:rsid w:val="003E72A1"/>
    <w:rsid w:val="003F0138"/>
    <w:rsid w:val="003F032E"/>
    <w:rsid w:val="003F098B"/>
    <w:rsid w:val="003F0B4E"/>
    <w:rsid w:val="003F18AF"/>
    <w:rsid w:val="003F2890"/>
    <w:rsid w:val="003F3CCF"/>
    <w:rsid w:val="003F4721"/>
    <w:rsid w:val="003F5113"/>
    <w:rsid w:val="003F54FD"/>
    <w:rsid w:val="003F5C2F"/>
    <w:rsid w:val="003F6AC6"/>
    <w:rsid w:val="003F7246"/>
    <w:rsid w:val="003F75D6"/>
    <w:rsid w:val="003F77AF"/>
    <w:rsid w:val="00400005"/>
    <w:rsid w:val="004002E3"/>
    <w:rsid w:val="004004A2"/>
    <w:rsid w:val="00400E0F"/>
    <w:rsid w:val="0040166A"/>
    <w:rsid w:val="00401EC1"/>
    <w:rsid w:val="0040210F"/>
    <w:rsid w:val="00402B0C"/>
    <w:rsid w:val="00403527"/>
    <w:rsid w:val="004035FE"/>
    <w:rsid w:val="00403D05"/>
    <w:rsid w:val="00403F1C"/>
    <w:rsid w:val="0040494E"/>
    <w:rsid w:val="004049E4"/>
    <w:rsid w:val="004053B7"/>
    <w:rsid w:val="004055DC"/>
    <w:rsid w:val="004055E5"/>
    <w:rsid w:val="00405E59"/>
    <w:rsid w:val="00406859"/>
    <w:rsid w:val="00406C51"/>
    <w:rsid w:val="00406DDF"/>
    <w:rsid w:val="004072E0"/>
    <w:rsid w:val="00407419"/>
    <w:rsid w:val="004078FF"/>
    <w:rsid w:val="00407C87"/>
    <w:rsid w:val="00407E0C"/>
    <w:rsid w:val="00410234"/>
    <w:rsid w:val="0041026C"/>
    <w:rsid w:val="004108BF"/>
    <w:rsid w:val="004125DA"/>
    <w:rsid w:val="004126BF"/>
    <w:rsid w:val="00413264"/>
    <w:rsid w:val="00413B44"/>
    <w:rsid w:val="004141F9"/>
    <w:rsid w:val="004150B6"/>
    <w:rsid w:val="004153D4"/>
    <w:rsid w:val="00415620"/>
    <w:rsid w:val="00416589"/>
    <w:rsid w:val="004169F4"/>
    <w:rsid w:val="00416EF0"/>
    <w:rsid w:val="00417343"/>
    <w:rsid w:val="0041747B"/>
    <w:rsid w:val="00417993"/>
    <w:rsid w:val="00417A92"/>
    <w:rsid w:val="00420CCA"/>
    <w:rsid w:val="00420D33"/>
    <w:rsid w:val="00421A6B"/>
    <w:rsid w:val="0042204D"/>
    <w:rsid w:val="00422417"/>
    <w:rsid w:val="0042255A"/>
    <w:rsid w:val="00422A48"/>
    <w:rsid w:val="00422E1A"/>
    <w:rsid w:val="00422EE3"/>
    <w:rsid w:val="00423073"/>
    <w:rsid w:val="0042393F"/>
    <w:rsid w:val="00424554"/>
    <w:rsid w:val="0042468F"/>
    <w:rsid w:val="004249D3"/>
    <w:rsid w:val="004250F0"/>
    <w:rsid w:val="00425F14"/>
    <w:rsid w:val="00426412"/>
    <w:rsid w:val="004265BF"/>
    <w:rsid w:val="0042793D"/>
    <w:rsid w:val="00427FEE"/>
    <w:rsid w:val="004302EC"/>
    <w:rsid w:val="00430422"/>
    <w:rsid w:val="00430BE2"/>
    <w:rsid w:val="00430CD3"/>
    <w:rsid w:val="0043116F"/>
    <w:rsid w:val="00431241"/>
    <w:rsid w:val="0043128D"/>
    <w:rsid w:val="004315A3"/>
    <w:rsid w:val="0043183D"/>
    <w:rsid w:val="0043186A"/>
    <w:rsid w:val="00431C6A"/>
    <w:rsid w:val="004333F1"/>
    <w:rsid w:val="004335EC"/>
    <w:rsid w:val="00433A00"/>
    <w:rsid w:val="00433FF2"/>
    <w:rsid w:val="004340CB"/>
    <w:rsid w:val="004340FA"/>
    <w:rsid w:val="004353F8"/>
    <w:rsid w:val="00435CBA"/>
    <w:rsid w:val="00436A44"/>
    <w:rsid w:val="00436F20"/>
    <w:rsid w:val="00437EE1"/>
    <w:rsid w:val="00437F37"/>
    <w:rsid w:val="00440210"/>
    <w:rsid w:val="00440229"/>
    <w:rsid w:val="00440516"/>
    <w:rsid w:val="0044161F"/>
    <w:rsid w:val="00441776"/>
    <w:rsid w:val="00441955"/>
    <w:rsid w:val="00441982"/>
    <w:rsid w:val="00442C84"/>
    <w:rsid w:val="00442E3A"/>
    <w:rsid w:val="0044357F"/>
    <w:rsid w:val="004435CF"/>
    <w:rsid w:val="00443704"/>
    <w:rsid w:val="00443FB5"/>
    <w:rsid w:val="004446EF"/>
    <w:rsid w:val="0044527E"/>
    <w:rsid w:val="00445314"/>
    <w:rsid w:val="004453DE"/>
    <w:rsid w:val="00447929"/>
    <w:rsid w:val="00447F6B"/>
    <w:rsid w:val="0045120F"/>
    <w:rsid w:val="0045143D"/>
    <w:rsid w:val="00451ACC"/>
    <w:rsid w:val="00452778"/>
    <w:rsid w:val="00453588"/>
    <w:rsid w:val="004537B5"/>
    <w:rsid w:val="00454158"/>
    <w:rsid w:val="00454E47"/>
    <w:rsid w:val="00455026"/>
    <w:rsid w:val="00455BF5"/>
    <w:rsid w:val="00456F82"/>
    <w:rsid w:val="004600B2"/>
    <w:rsid w:val="0046172F"/>
    <w:rsid w:val="00461F9F"/>
    <w:rsid w:val="004627CD"/>
    <w:rsid w:val="0046289E"/>
    <w:rsid w:val="00462DAB"/>
    <w:rsid w:val="00462DEF"/>
    <w:rsid w:val="00463566"/>
    <w:rsid w:val="00463DD9"/>
    <w:rsid w:val="004649A6"/>
    <w:rsid w:val="00464D7B"/>
    <w:rsid w:val="00464DB5"/>
    <w:rsid w:val="00464E37"/>
    <w:rsid w:val="0046519B"/>
    <w:rsid w:val="00465663"/>
    <w:rsid w:val="00466399"/>
    <w:rsid w:val="00467390"/>
    <w:rsid w:val="00467D7D"/>
    <w:rsid w:val="00467E90"/>
    <w:rsid w:val="00470334"/>
    <w:rsid w:val="00470E79"/>
    <w:rsid w:val="004718E3"/>
    <w:rsid w:val="00473A90"/>
    <w:rsid w:val="00473C8C"/>
    <w:rsid w:val="0047422E"/>
    <w:rsid w:val="0047545D"/>
    <w:rsid w:val="00475D0D"/>
    <w:rsid w:val="00475F09"/>
    <w:rsid w:val="00475F25"/>
    <w:rsid w:val="004764B9"/>
    <w:rsid w:val="00476FE6"/>
    <w:rsid w:val="00477229"/>
    <w:rsid w:val="0048017B"/>
    <w:rsid w:val="00481129"/>
    <w:rsid w:val="00481169"/>
    <w:rsid w:val="004811F5"/>
    <w:rsid w:val="00481EB8"/>
    <w:rsid w:val="0048244C"/>
    <w:rsid w:val="00482997"/>
    <w:rsid w:val="00483A91"/>
    <w:rsid w:val="00483BBA"/>
    <w:rsid w:val="00484788"/>
    <w:rsid w:val="00485362"/>
    <w:rsid w:val="0048578E"/>
    <w:rsid w:val="00486203"/>
    <w:rsid w:val="00486625"/>
    <w:rsid w:val="004869AC"/>
    <w:rsid w:val="004872C0"/>
    <w:rsid w:val="00487694"/>
    <w:rsid w:val="00487F6F"/>
    <w:rsid w:val="00490883"/>
    <w:rsid w:val="00491EF8"/>
    <w:rsid w:val="00492E86"/>
    <w:rsid w:val="004931F8"/>
    <w:rsid w:val="00493599"/>
    <w:rsid w:val="00494F28"/>
    <w:rsid w:val="00494FBB"/>
    <w:rsid w:val="0049516C"/>
    <w:rsid w:val="00496F81"/>
    <w:rsid w:val="0049764A"/>
    <w:rsid w:val="00497921"/>
    <w:rsid w:val="00497C2C"/>
    <w:rsid w:val="004A08E8"/>
    <w:rsid w:val="004A0971"/>
    <w:rsid w:val="004A27F8"/>
    <w:rsid w:val="004A287A"/>
    <w:rsid w:val="004A2C18"/>
    <w:rsid w:val="004A3144"/>
    <w:rsid w:val="004A315B"/>
    <w:rsid w:val="004A330F"/>
    <w:rsid w:val="004A34A9"/>
    <w:rsid w:val="004A3535"/>
    <w:rsid w:val="004A393E"/>
    <w:rsid w:val="004A3C0D"/>
    <w:rsid w:val="004A446C"/>
    <w:rsid w:val="004A4AC8"/>
    <w:rsid w:val="004A500A"/>
    <w:rsid w:val="004A54B4"/>
    <w:rsid w:val="004A5899"/>
    <w:rsid w:val="004A58DF"/>
    <w:rsid w:val="004A5EF8"/>
    <w:rsid w:val="004A676E"/>
    <w:rsid w:val="004A6DD3"/>
    <w:rsid w:val="004A737A"/>
    <w:rsid w:val="004B0606"/>
    <w:rsid w:val="004B0AF1"/>
    <w:rsid w:val="004B0E37"/>
    <w:rsid w:val="004B2791"/>
    <w:rsid w:val="004B35A1"/>
    <w:rsid w:val="004B3997"/>
    <w:rsid w:val="004B3A76"/>
    <w:rsid w:val="004B3B0E"/>
    <w:rsid w:val="004B46B4"/>
    <w:rsid w:val="004B4DEE"/>
    <w:rsid w:val="004B5757"/>
    <w:rsid w:val="004B57A9"/>
    <w:rsid w:val="004B6D4F"/>
    <w:rsid w:val="004C02AF"/>
    <w:rsid w:val="004C07B2"/>
    <w:rsid w:val="004C11D5"/>
    <w:rsid w:val="004C1DAF"/>
    <w:rsid w:val="004C3060"/>
    <w:rsid w:val="004C489F"/>
    <w:rsid w:val="004C4D85"/>
    <w:rsid w:val="004C623E"/>
    <w:rsid w:val="004C63A8"/>
    <w:rsid w:val="004C65EE"/>
    <w:rsid w:val="004C6651"/>
    <w:rsid w:val="004C6A1D"/>
    <w:rsid w:val="004C7FEF"/>
    <w:rsid w:val="004D1397"/>
    <w:rsid w:val="004D2B72"/>
    <w:rsid w:val="004D30C5"/>
    <w:rsid w:val="004D3379"/>
    <w:rsid w:val="004D34FA"/>
    <w:rsid w:val="004D363B"/>
    <w:rsid w:val="004D4989"/>
    <w:rsid w:val="004D4E0F"/>
    <w:rsid w:val="004D533B"/>
    <w:rsid w:val="004D60F2"/>
    <w:rsid w:val="004D6801"/>
    <w:rsid w:val="004D769B"/>
    <w:rsid w:val="004D7CC1"/>
    <w:rsid w:val="004E14F1"/>
    <w:rsid w:val="004E1B33"/>
    <w:rsid w:val="004E1C47"/>
    <w:rsid w:val="004E3294"/>
    <w:rsid w:val="004E34A2"/>
    <w:rsid w:val="004E3610"/>
    <w:rsid w:val="004E3968"/>
    <w:rsid w:val="004E4324"/>
    <w:rsid w:val="004E4FBF"/>
    <w:rsid w:val="004E615D"/>
    <w:rsid w:val="004E6520"/>
    <w:rsid w:val="004E6C07"/>
    <w:rsid w:val="004E7321"/>
    <w:rsid w:val="004E75E9"/>
    <w:rsid w:val="004E7A63"/>
    <w:rsid w:val="004F0640"/>
    <w:rsid w:val="004F0D01"/>
    <w:rsid w:val="004F1677"/>
    <w:rsid w:val="004F2879"/>
    <w:rsid w:val="004F2E34"/>
    <w:rsid w:val="004F2EA8"/>
    <w:rsid w:val="004F35E9"/>
    <w:rsid w:val="004F3842"/>
    <w:rsid w:val="004F3A68"/>
    <w:rsid w:val="004F3AE4"/>
    <w:rsid w:val="004F49BE"/>
    <w:rsid w:val="004F4AAF"/>
    <w:rsid w:val="004F51E6"/>
    <w:rsid w:val="004F5B65"/>
    <w:rsid w:val="004F5F7B"/>
    <w:rsid w:val="004F62E9"/>
    <w:rsid w:val="004F6431"/>
    <w:rsid w:val="004F6BEF"/>
    <w:rsid w:val="004F75F4"/>
    <w:rsid w:val="004F79BA"/>
    <w:rsid w:val="00500B6F"/>
    <w:rsid w:val="005012EE"/>
    <w:rsid w:val="0050193F"/>
    <w:rsid w:val="00501FCC"/>
    <w:rsid w:val="00502981"/>
    <w:rsid w:val="00502C2F"/>
    <w:rsid w:val="005035D2"/>
    <w:rsid w:val="0050377A"/>
    <w:rsid w:val="00503870"/>
    <w:rsid w:val="00503A55"/>
    <w:rsid w:val="00503A71"/>
    <w:rsid w:val="0050412F"/>
    <w:rsid w:val="005051CC"/>
    <w:rsid w:val="00506D2E"/>
    <w:rsid w:val="0050732C"/>
    <w:rsid w:val="0051091A"/>
    <w:rsid w:val="0051148F"/>
    <w:rsid w:val="005115DC"/>
    <w:rsid w:val="00511A85"/>
    <w:rsid w:val="00512052"/>
    <w:rsid w:val="005127D3"/>
    <w:rsid w:val="00513DF1"/>
    <w:rsid w:val="00514072"/>
    <w:rsid w:val="00514901"/>
    <w:rsid w:val="00515055"/>
    <w:rsid w:val="005150DA"/>
    <w:rsid w:val="00516530"/>
    <w:rsid w:val="00516891"/>
    <w:rsid w:val="00516C97"/>
    <w:rsid w:val="0051744F"/>
    <w:rsid w:val="00517981"/>
    <w:rsid w:val="0052004B"/>
    <w:rsid w:val="00520ADD"/>
    <w:rsid w:val="00521415"/>
    <w:rsid w:val="00521763"/>
    <w:rsid w:val="00522063"/>
    <w:rsid w:val="0052211D"/>
    <w:rsid w:val="005258D9"/>
    <w:rsid w:val="00525983"/>
    <w:rsid w:val="005267E3"/>
    <w:rsid w:val="00526990"/>
    <w:rsid w:val="00526F43"/>
    <w:rsid w:val="00526F5D"/>
    <w:rsid w:val="00530838"/>
    <w:rsid w:val="00532107"/>
    <w:rsid w:val="005325AC"/>
    <w:rsid w:val="00533D19"/>
    <w:rsid w:val="0053491B"/>
    <w:rsid w:val="00535207"/>
    <w:rsid w:val="00535308"/>
    <w:rsid w:val="00536325"/>
    <w:rsid w:val="00536954"/>
    <w:rsid w:val="00537366"/>
    <w:rsid w:val="0053777F"/>
    <w:rsid w:val="005404AC"/>
    <w:rsid w:val="00540E47"/>
    <w:rsid w:val="00541BB0"/>
    <w:rsid w:val="00541E9A"/>
    <w:rsid w:val="00542135"/>
    <w:rsid w:val="00542946"/>
    <w:rsid w:val="005433F5"/>
    <w:rsid w:val="005434BC"/>
    <w:rsid w:val="005438B2"/>
    <w:rsid w:val="00543958"/>
    <w:rsid w:val="0054500F"/>
    <w:rsid w:val="00545D3F"/>
    <w:rsid w:val="00546159"/>
    <w:rsid w:val="0054638F"/>
    <w:rsid w:val="00546B4A"/>
    <w:rsid w:val="00546B60"/>
    <w:rsid w:val="00546D22"/>
    <w:rsid w:val="005477CC"/>
    <w:rsid w:val="005478EC"/>
    <w:rsid w:val="005478F0"/>
    <w:rsid w:val="00547B52"/>
    <w:rsid w:val="0055007A"/>
    <w:rsid w:val="00550CCC"/>
    <w:rsid w:val="005512DB"/>
    <w:rsid w:val="005517DE"/>
    <w:rsid w:val="00551884"/>
    <w:rsid w:val="00551C7E"/>
    <w:rsid w:val="00553011"/>
    <w:rsid w:val="0055354E"/>
    <w:rsid w:val="00553B10"/>
    <w:rsid w:val="00553B30"/>
    <w:rsid w:val="005540A4"/>
    <w:rsid w:val="005540C0"/>
    <w:rsid w:val="00554E62"/>
    <w:rsid w:val="00554F6E"/>
    <w:rsid w:val="0055598B"/>
    <w:rsid w:val="00555A1A"/>
    <w:rsid w:val="005560E8"/>
    <w:rsid w:val="00556CF3"/>
    <w:rsid w:val="00556F9C"/>
    <w:rsid w:val="00557A2A"/>
    <w:rsid w:val="00557CC6"/>
    <w:rsid w:val="00560B4D"/>
    <w:rsid w:val="00561490"/>
    <w:rsid w:val="00562645"/>
    <w:rsid w:val="00562CF3"/>
    <w:rsid w:val="00563494"/>
    <w:rsid w:val="0056358C"/>
    <w:rsid w:val="005635E9"/>
    <w:rsid w:val="0056414D"/>
    <w:rsid w:val="00564846"/>
    <w:rsid w:val="00564D5C"/>
    <w:rsid w:val="005662B6"/>
    <w:rsid w:val="005700D4"/>
    <w:rsid w:val="005723F8"/>
    <w:rsid w:val="0057284A"/>
    <w:rsid w:val="00572F0E"/>
    <w:rsid w:val="005737FE"/>
    <w:rsid w:val="00573BD9"/>
    <w:rsid w:val="0057484F"/>
    <w:rsid w:val="00574D28"/>
    <w:rsid w:val="00575123"/>
    <w:rsid w:val="0057581E"/>
    <w:rsid w:val="00575AAA"/>
    <w:rsid w:val="0057798F"/>
    <w:rsid w:val="005801E0"/>
    <w:rsid w:val="00581A16"/>
    <w:rsid w:val="00583CAC"/>
    <w:rsid w:val="0058491A"/>
    <w:rsid w:val="00585747"/>
    <w:rsid w:val="00585B69"/>
    <w:rsid w:val="00585CEF"/>
    <w:rsid w:val="00585DA3"/>
    <w:rsid w:val="00586BD8"/>
    <w:rsid w:val="00586E0C"/>
    <w:rsid w:val="00587557"/>
    <w:rsid w:val="00587761"/>
    <w:rsid w:val="00587906"/>
    <w:rsid w:val="0059035F"/>
    <w:rsid w:val="005906C6"/>
    <w:rsid w:val="00591093"/>
    <w:rsid w:val="00592AB9"/>
    <w:rsid w:val="00594EA8"/>
    <w:rsid w:val="0059503F"/>
    <w:rsid w:val="0059531C"/>
    <w:rsid w:val="00595F4C"/>
    <w:rsid w:val="0059669F"/>
    <w:rsid w:val="00597422"/>
    <w:rsid w:val="005974A3"/>
    <w:rsid w:val="0059791A"/>
    <w:rsid w:val="005A056E"/>
    <w:rsid w:val="005A0768"/>
    <w:rsid w:val="005A098C"/>
    <w:rsid w:val="005A1224"/>
    <w:rsid w:val="005A1482"/>
    <w:rsid w:val="005A14AF"/>
    <w:rsid w:val="005A1595"/>
    <w:rsid w:val="005A27C1"/>
    <w:rsid w:val="005A2C23"/>
    <w:rsid w:val="005A2DAE"/>
    <w:rsid w:val="005A44F4"/>
    <w:rsid w:val="005A5321"/>
    <w:rsid w:val="005A57AA"/>
    <w:rsid w:val="005A59AD"/>
    <w:rsid w:val="005A7092"/>
    <w:rsid w:val="005A7A66"/>
    <w:rsid w:val="005A7D5C"/>
    <w:rsid w:val="005A7F23"/>
    <w:rsid w:val="005B0F21"/>
    <w:rsid w:val="005B1275"/>
    <w:rsid w:val="005B12DB"/>
    <w:rsid w:val="005B14B9"/>
    <w:rsid w:val="005B198E"/>
    <w:rsid w:val="005B1ABF"/>
    <w:rsid w:val="005B3B38"/>
    <w:rsid w:val="005B3DA2"/>
    <w:rsid w:val="005B3DFF"/>
    <w:rsid w:val="005B42E2"/>
    <w:rsid w:val="005B4E37"/>
    <w:rsid w:val="005B4FCE"/>
    <w:rsid w:val="005B574D"/>
    <w:rsid w:val="005B6989"/>
    <w:rsid w:val="005B6BE0"/>
    <w:rsid w:val="005B73C0"/>
    <w:rsid w:val="005B79E5"/>
    <w:rsid w:val="005B7D3A"/>
    <w:rsid w:val="005C02C7"/>
    <w:rsid w:val="005C042A"/>
    <w:rsid w:val="005C08ED"/>
    <w:rsid w:val="005C0E58"/>
    <w:rsid w:val="005C0E7B"/>
    <w:rsid w:val="005C13B9"/>
    <w:rsid w:val="005C1864"/>
    <w:rsid w:val="005C252F"/>
    <w:rsid w:val="005C3A8A"/>
    <w:rsid w:val="005C3B57"/>
    <w:rsid w:val="005C5425"/>
    <w:rsid w:val="005C5875"/>
    <w:rsid w:val="005C61A3"/>
    <w:rsid w:val="005C7584"/>
    <w:rsid w:val="005C79BA"/>
    <w:rsid w:val="005C79BE"/>
    <w:rsid w:val="005D09FE"/>
    <w:rsid w:val="005D1441"/>
    <w:rsid w:val="005D1C18"/>
    <w:rsid w:val="005D1F91"/>
    <w:rsid w:val="005D24A3"/>
    <w:rsid w:val="005D2A14"/>
    <w:rsid w:val="005D2ED4"/>
    <w:rsid w:val="005D35B6"/>
    <w:rsid w:val="005D3CFD"/>
    <w:rsid w:val="005D3D07"/>
    <w:rsid w:val="005D5575"/>
    <w:rsid w:val="005D5912"/>
    <w:rsid w:val="005D5B0F"/>
    <w:rsid w:val="005D5E1B"/>
    <w:rsid w:val="005D647C"/>
    <w:rsid w:val="005D6E88"/>
    <w:rsid w:val="005D7086"/>
    <w:rsid w:val="005D72C6"/>
    <w:rsid w:val="005D732D"/>
    <w:rsid w:val="005D77FD"/>
    <w:rsid w:val="005D7970"/>
    <w:rsid w:val="005E092D"/>
    <w:rsid w:val="005E1D4A"/>
    <w:rsid w:val="005E24DC"/>
    <w:rsid w:val="005E2A5F"/>
    <w:rsid w:val="005E2E15"/>
    <w:rsid w:val="005E3145"/>
    <w:rsid w:val="005E315D"/>
    <w:rsid w:val="005E32A4"/>
    <w:rsid w:val="005E3A45"/>
    <w:rsid w:val="005E3ACD"/>
    <w:rsid w:val="005E3E17"/>
    <w:rsid w:val="005E3F8D"/>
    <w:rsid w:val="005E5A50"/>
    <w:rsid w:val="005E5BAE"/>
    <w:rsid w:val="005E6131"/>
    <w:rsid w:val="005E642F"/>
    <w:rsid w:val="005E6D7B"/>
    <w:rsid w:val="005E7541"/>
    <w:rsid w:val="005F142A"/>
    <w:rsid w:val="005F30D6"/>
    <w:rsid w:val="005F374A"/>
    <w:rsid w:val="005F3F57"/>
    <w:rsid w:val="005F4003"/>
    <w:rsid w:val="005F43BC"/>
    <w:rsid w:val="005F5273"/>
    <w:rsid w:val="005F5924"/>
    <w:rsid w:val="005F5CF7"/>
    <w:rsid w:val="005F5DC6"/>
    <w:rsid w:val="005F5EB6"/>
    <w:rsid w:val="005F5F68"/>
    <w:rsid w:val="005F5F6F"/>
    <w:rsid w:val="005F628F"/>
    <w:rsid w:val="005F6367"/>
    <w:rsid w:val="005F6549"/>
    <w:rsid w:val="005F703E"/>
    <w:rsid w:val="005F70A2"/>
    <w:rsid w:val="005F7254"/>
    <w:rsid w:val="005F7BAA"/>
    <w:rsid w:val="005F7E74"/>
    <w:rsid w:val="00600271"/>
    <w:rsid w:val="00600BAA"/>
    <w:rsid w:val="00600D8B"/>
    <w:rsid w:val="00600DB8"/>
    <w:rsid w:val="006011A1"/>
    <w:rsid w:val="006013BD"/>
    <w:rsid w:val="006013D7"/>
    <w:rsid w:val="0060348A"/>
    <w:rsid w:val="00603C07"/>
    <w:rsid w:val="00604491"/>
    <w:rsid w:val="00604897"/>
    <w:rsid w:val="0060523C"/>
    <w:rsid w:val="0060557D"/>
    <w:rsid w:val="006057D8"/>
    <w:rsid w:val="00605843"/>
    <w:rsid w:val="0060599C"/>
    <w:rsid w:val="00605C17"/>
    <w:rsid w:val="00605D4E"/>
    <w:rsid w:val="00605EE7"/>
    <w:rsid w:val="00605FD9"/>
    <w:rsid w:val="0060663A"/>
    <w:rsid w:val="006067A6"/>
    <w:rsid w:val="0060684E"/>
    <w:rsid w:val="00606A41"/>
    <w:rsid w:val="0060785C"/>
    <w:rsid w:val="00607F14"/>
    <w:rsid w:val="0061064D"/>
    <w:rsid w:val="00610C7B"/>
    <w:rsid w:val="0061116F"/>
    <w:rsid w:val="00611432"/>
    <w:rsid w:val="00611DB4"/>
    <w:rsid w:val="00611E7D"/>
    <w:rsid w:val="006121B0"/>
    <w:rsid w:val="00612481"/>
    <w:rsid w:val="006127F8"/>
    <w:rsid w:val="00612B8A"/>
    <w:rsid w:val="00612C2A"/>
    <w:rsid w:val="006145AC"/>
    <w:rsid w:val="006148A4"/>
    <w:rsid w:val="00614C20"/>
    <w:rsid w:val="00615215"/>
    <w:rsid w:val="006153B2"/>
    <w:rsid w:val="00615872"/>
    <w:rsid w:val="006159CE"/>
    <w:rsid w:val="00616032"/>
    <w:rsid w:val="00616066"/>
    <w:rsid w:val="00616411"/>
    <w:rsid w:val="006166F7"/>
    <w:rsid w:val="00616CC4"/>
    <w:rsid w:val="006179BE"/>
    <w:rsid w:val="00620297"/>
    <w:rsid w:val="006202DB"/>
    <w:rsid w:val="00621A49"/>
    <w:rsid w:val="00621DB4"/>
    <w:rsid w:val="00622937"/>
    <w:rsid w:val="00622AA0"/>
    <w:rsid w:val="0062320C"/>
    <w:rsid w:val="00623551"/>
    <w:rsid w:val="00623E49"/>
    <w:rsid w:val="006241A4"/>
    <w:rsid w:val="006243F4"/>
    <w:rsid w:val="00624799"/>
    <w:rsid w:val="00624D85"/>
    <w:rsid w:val="00625432"/>
    <w:rsid w:val="00625771"/>
    <w:rsid w:val="006266F5"/>
    <w:rsid w:val="006270FF"/>
    <w:rsid w:val="00630378"/>
    <w:rsid w:val="00630C45"/>
    <w:rsid w:val="00630DA1"/>
    <w:rsid w:val="00631144"/>
    <w:rsid w:val="00631353"/>
    <w:rsid w:val="00632174"/>
    <w:rsid w:val="0063225E"/>
    <w:rsid w:val="00633285"/>
    <w:rsid w:val="006332B3"/>
    <w:rsid w:val="00633CB2"/>
    <w:rsid w:val="00634026"/>
    <w:rsid w:val="0063457A"/>
    <w:rsid w:val="006355C4"/>
    <w:rsid w:val="00636180"/>
    <w:rsid w:val="00636251"/>
    <w:rsid w:val="006365CF"/>
    <w:rsid w:val="0063662A"/>
    <w:rsid w:val="00637136"/>
    <w:rsid w:val="0063729E"/>
    <w:rsid w:val="0064117A"/>
    <w:rsid w:val="00641A2E"/>
    <w:rsid w:val="00641D27"/>
    <w:rsid w:val="0064207B"/>
    <w:rsid w:val="00642398"/>
    <w:rsid w:val="006423D6"/>
    <w:rsid w:val="00644E70"/>
    <w:rsid w:val="00645058"/>
    <w:rsid w:val="0064570A"/>
    <w:rsid w:val="006457DB"/>
    <w:rsid w:val="00645F6E"/>
    <w:rsid w:val="00646259"/>
    <w:rsid w:val="00646A03"/>
    <w:rsid w:val="00647096"/>
    <w:rsid w:val="006479E9"/>
    <w:rsid w:val="00647F8D"/>
    <w:rsid w:val="00651778"/>
    <w:rsid w:val="00651B85"/>
    <w:rsid w:val="00651D58"/>
    <w:rsid w:val="00652669"/>
    <w:rsid w:val="006528B7"/>
    <w:rsid w:val="00652D74"/>
    <w:rsid w:val="00653171"/>
    <w:rsid w:val="0065341D"/>
    <w:rsid w:val="00653E6A"/>
    <w:rsid w:val="00653EE8"/>
    <w:rsid w:val="0065521D"/>
    <w:rsid w:val="006556F3"/>
    <w:rsid w:val="00655B9B"/>
    <w:rsid w:val="00656A53"/>
    <w:rsid w:val="00657294"/>
    <w:rsid w:val="006602AD"/>
    <w:rsid w:val="006602B3"/>
    <w:rsid w:val="006609E9"/>
    <w:rsid w:val="00660B39"/>
    <w:rsid w:val="00661B40"/>
    <w:rsid w:val="00662395"/>
    <w:rsid w:val="00662500"/>
    <w:rsid w:val="00662A5E"/>
    <w:rsid w:val="00662AE2"/>
    <w:rsid w:val="00662B8C"/>
    <w:rsid w:val="00662D80"/>
    <w:rsid w:val="00662DC8"/>
    <w:rsid w:val="006635D5"/>
    <w:rsid w:val="00663CA2"/>
    <w:rsid w:val="0066639F"/>
    <w:rsid w:val="00666521"/>
    <w:rsid w:val="006674EF"/>
    <w:rsid w:val="006676C3"/>
    <w:rsid w:val="00667A46"/>
    <w:rsid w:val="00667D4B"/>
    <w:rsid w:val="00670B84"/>
    <w:rsid w:val="0067173D"/>
    <w:rsid w:val="0067199C"/>
    <w:rsid w:val="00671B5D"/>
    <w:rsid w:val="00671B82"/>
    <w:rsid w:val="00673214"/>
    <w:rsid w:val="00673295"/>
    <w:rsid w:val="00673543"/>
    <w:rsid w:val="0067414D"/>
    <w:rsid w:val="00674693"/>
    <w:rsid w:val="00675714"/>
    <w:rsid w:val="00675995"/>
    <w:rsid w:val="00675B35"/>
    <w:rsid w:val="006775CE"/>
    <w:rsid w:val="00677DDC"/>
    <w:rsid w:val="006804FD"/>
    <w:rsid w:val="00680AEA"/>
    <w:rsid w:val="00680AFB"/>
    <w:rsid w:val="00681183"/>
    <w:rsid w:val="006812B6"/>
    <w:rsid w:val="0068144B"/>
    <w:rsid w:val="00683BA7"/>
    <w:rsid w:val="00683C3A"/>
    <w:rsid w:val="0068611F"/>
    <w:rsid w:val="006864B5"/>
    <w:rsid w:val="00686F04"/>
    <w:rsid w:val="0068787C"/>
    <w:rsid w:val="00690112"/>
    <w:rsid w:val="00691216"/>
    <w:rsid w:val="00691CDB"/>
    <w:rsid w:val="0069284C"/>
    <w:rsid w:val="006932B3"/>
    <w:rsid w:val="006932C9"/>
    <w:rsid w:val="00693B38"/>
    <w:rsid w:val="00694584"/>
    <w:rsid w:val="0069464D"/>
    <w:rsid w:val="00696E87"/>
    <w:rsid w:val="00697261"/>
    <w:rsid w:val="006A005C"/>
    <w:rsid w:val="006A009F"/>
    <w:rsid w:val="006A1000"/>
    <w:rsid w:val="006A1825"/>
    <w:rsid w:val="006A1AC4"/>
    <w:rsid w:val="006A1FB7"/>
    <w:rsid w:val="006A22D3"/>
    <w:rsid w:val="006A2431"/>
    <w:rsid w:val="006A2938"/>
    <w:rsid w:val="006A39B6"/>
    <w:rsid w:val="006A44DE"/>
    <w:rsid w:val="006A4FF2"/>
    <w:rsid w:val="006A50DD"/>
    <w:rsid w:val="006A695D"/>
    <w:rsid w:val="006A6DAC"/>
    <w:rsid w:val="006A726A"/>
    <w:rsid w:val="006A72B7"/>
    <w:rsid w:val="006A7E38"/>
    <w:rsid w:val="006B0C2D"/>
    <w:rsid w:val="006B1745"/>
    <w:rsid w:val="006B2943"/>
    <w:rsid w:val="006B3356"/>
    <w:rsid w:val="006B3CA9"/>
    <w:rsid w:val="006B3D5A"/>
    <w:rsid w:val="006B3F90"/>
    <w:rsid w:val="006B7774"/>
    <w:rsid w:val="006B7EC9"/>
    <w:rsid w:val="006C0DF0"/>
    <w:rsid w:val="006C0FBD"/>
    <w:rsid w:val="006C16A8"/>
    <w:rsid w:val="006C1A3F"/>
    <w:rsid w:val="006C1BAD"/>
    <w:rsid w:val="006C1CF9"/>
    <w:rsid w:val="006C1D5F"/>
    <w:rsid w:val="006C2BAF"/>
    <w:rsid w:val="006C2D18"/>
    <w:rsid w:val="006C57CB"/>
    <w:rsid w:val="006C5E20"/>
    <w:rsid w:val="006C6F72"/>
    <w:rsid w:val="006C742B"/>
    <w:rsid w:val="006C7CE9"/>
    <w:rsid w:val="006D0A01"/>
    <w:rsid w:val="006D1518"/>
    <w:rsid w:val="006D1F7E"/>
    <w:rsid w:val="006D212B"/>
    <w:rsid w:val="006D239E"/>
    <w:rsid w:val="006D277E"/>
    <w:rsid w:val="006D3047"/>
    <w:rsid w:val="006D35E4"/>
    <w:rsid w:val="006D4EFD"/>
    <w:rsid w:val="006D57DB"/>
    <w:rsid w:val="006D6B1C"/>
    <w:rsid w:val="006D7588"/>
    <w:rsid w:val="006D7AE2"/>
    <w:rsid w:val="006E012F"/>
    <w:rsid w:val="006E06F7"/>
    <w:rsid w:val="006E0A05"/>
    <w:rsid w:val="006E0DB0"/>
    <w:rsid w:val="006E0F7F"/>
    <w:rsid w:val="006E2C3D"/>
    <w:rsid w:val="006E3376"/>
    <w:rsid w:val="006E3B0D"/>
    <w:rsid w:val="006E408C"/>
    <w:rsid w:val="006E458A"/>
    <w:rsid w:val="006E46D1"/>
    <w:rsid w:val="006E4AC1"/>
    <w:rsid w:val="006E4DA2"/>
    <w:rsid w:val="006E4E66"/>
    <w:rsid w:val="006E54F4"/>
    <w:rsid w:val="006E57EB"/>
    <w:rsid w:val="006E6373"/>
    <w:rsid w:val="006E7FD9"/>
    <w:rsid w:val="006F004D"/>
    <w:rsid w:val="006F055E"/>
    <w:rsid w:val="006F0790"/>
    <w:rsid w:val="006F0A38"/>
    <w:rsid w:val="006F1069"/>
    <w:rsid w:val="006F19AF"/>
    <w:rsid w:val="006F20A0"/>
    <w:rsid w:val="006F2156"/>
    <w:rsid w:val="006F2BB1"/>
    <w:rsid w:val="006F2FAF"/>
    <w:rsid w:val="006F37C1"/>
    <w:rsid w:val="006F432D"/>
    <w:rsid w:val="006F45BC"/>
    <w:rsid w:val="006F49A8"/>
    <w:rsid w:val="006F4C4B"/>
    <w:rsid w:val="006F5083"/>
    <w:rsid w:val="006F6D85"/>
    <w:rsid w:val="006F6F2A"/>
    <w:rsid w:val="006F7538"/>
    <w:rsid w:val="006F7656"/>
    <w:rsid w:val="006F7A74"/>
    <w:rsid w:val="007002EB"/>
    <w:rsid w:val="007003AA"/>
    <w:rsid w:val="007005A2"/>
    <w:rsid w:val="00700B17"/>
    <w:rsid w:val="0070177C"/>
    <w:rsid w:val="00702303"/>
    <w:rsid w:val="00702367"/>
    <w:rsid w:val="007027CB"/>
    <w:rsid w:val="00703553"/>
    <w:rsid w:val="007043B4"/>
    <w:rsid w:val="00704A47"/>
    <w:rsid w:val="00705AE0"/>
    <w:rsid w:val="007060B8"/>
    <w:rsid w:val="00707331"/>
    <w:rsid w:val="0070747D"/>
    <w:rsid w:val="007077C8"/>
    <w:rsid w:val="0070780A"/>
    <w:rsid w:val="007078A4"/>
    <w:rsid w:val="007101C9"/>
    <w:rsid w:val="00710F44"/>
    <w:rsid w:val="00711294"/>
    <w:rsid w:val="00711724"/>
    <w:rsid w:val="007121B0"/>
    <w:rsid w:val="00712ED9"/>
    <w:rsid w:val="00713199"/>
    <w:rsid w:val="00713759"/>
    <w:rsid w:val="00713C39"/>
    <w:rsid w:val="007148AB"/>
    <w:rsid w:val="00714ABE"/>
    <w:rsid w:val="00714D70"/>
    <w:rsid w:val="0071502E"/>
    <w:rsid w:val="00715054"/>
    <w:rsid w:val="0071573D"/>
    <w:rsid w:val="0071589C"/>
    <w:rsid w:val="00715BF5"/>
    <w:rsid w:val="00715F10"/>
    <w:rsid w:val="00716CC3"/>
    <w:rsid w:val="00717945"/>
    <w:rsid w:val="00717A5C"/>
    <w:rsid w:val="00720315"/>
    <w:rsid w:val="007207E7"/>
    <w:rsid w:val="00720B3E"/>
    <w:rsid w:val="0072122E"/>
    <w:rsid w:val="0072130A"/>
    <w:rsid w:val="007215AE"/>
    <w:rsid w:val="00721AE0"/>
    <w:rsid w:val="00721F65"/>
    <w:rsid w:val="007224DA"/>
    <w:rsid w:val="00722B43"/>
    <w:rsid w:val="00722C72"/>
    <w:rsid w:val="007236F6"/>
    <w:rsid w:val="00724E72"/>
    <w:rsid w:val="00725066"/>
    <w:rsid w:val="00725461"/>
    <w:rsid w:val="007254B7"/>
    <w:rsid w:val="00725571"/>
    <w:rsid w:val="0072599B"/>
    <w:rsid w:val="00725DB7"/>
    <w:rsid w:val="00726B6A"/>
    <w:rsid w:val="007271AD"/>
    <w:rsid w:val="007279F2"/>
    <w:rsid w:val="00727BF8"/>
    <w:rsid w:val="00727F8B"/>
    <w:rsid w:val="00730223"/>
    <w:rsid w:val="00730252"/>
    <w:rsid w:val="00730EB0"/>
    <w:rsid w:val="00730FEE"/>
    <w:rsid w:val="00732DCA"/>
    <w:rsid w:val="007336E2"/>
    <w:rsid w:val="007337AB"/>
    <w:rsid w:val="00733895"/>
    <w:rsid w:val="007338C0"/>
    <w:rsid w:val="00733E84"/>
    <w:rsid w:val="0073406B"/>
    <w:rsid w:val="00734502"/>
    <w:rsid w:val="00734735"/>
    <w:rsid w:val="0073521B"/>
    <w:rsid w:val="00735416"/>
    <w:rsid w:val="0073608A"/>
    <w:rsid w:val="00737726"/>
    <w:rsid w:val="0074009F"/>
    <w:rsid w:val="00740520"/>
    <w:rsid w:val="00740F48"/>
    <w:rsid w:val="00741B24"/>
    <w:rsid w:val="00741C74"/>
    <w:rsid w:val="00741CED"/>
    <w:rsid w:val="00741F9C"/>
    <w:rsid w:val="00742388"/>
    <w:rsid w:val="007429DC"/>
    <w:rsid w:val="00743B81"/>
    <w:rsid w:val="00743D2D"/>
    <w:rsid w:val="0074429E"/>
    <w:rsid w:val="007444F0"/>
    <w:rsid w:val="00744631"/>
    <w:rsid w:val="00744BD8"/>
    <w:rsid w:val="00744FA8"/>
    <w:rsid w:val="007450F8"/>
    <w:rsid w:val="0074528C"/>
    <w:rsid w:val="007459C7"/>
    <w:rsid w:val="00747023"/>
    <w:rsid w:val="00747ABB"/>
    <w:rsid w:val="00750728"/>
    <w:rsid w:val="00750B97"/>
    <w:rsid w:val="00750EEF"/>
    <w:rsid w:val="007515E3"/>
    <w:rsid w:val="0075162D"/>
    <w:rsid w:val="00751A64"/>
    <w:rsid w:val="00752912"/>
    <w:rsid w:val="007531C6"/>
    <w:rsid w:val="0075346A"/>
    <w:rsid w:val="00753DE9"/>
    <w:rsid w:val="0075486E"/>
    <w:rsid w:val="0075498E"/>
    <w:rsid w:val="00754B18"/>
    <w:rsid w:val="00755440"/>
    <w:rsid w:val="00755BEF"/>
    <w:rsid w:val="00756972"/>
    <w:rsid w:val="00757573"/>
    <w:rsid w:val="00757D6B"/>
    <w:rsid w:val="00760265"/>
    <w:rsid w:val="00760B96"/>
    <w:rsid w:val="007612F7"/>
    <w:rsid w:val="00761682"/>
    <w:rsid w:val="0076184C"/>
    <w:rsid w:val="00761B06"/>
    <w:rsid w:val="00761CBD"/>
    <w:rsid w:val="00761E64"/>
    <w:rsid w:val="00761FC8"/>
    <w:rsid w:val="00762296"/>
    <w:rsid w:val="0076416A"/>
    <w:rsid w:val="0076455C"/>
    <w:rsid w:val="0076496F"/>
    <w:rsid w:val="00764B6F"/>
    <w:rsid w:val="00765AC8"/>
    <w:rsid w:val="0076645B"/>
    <w:rsid w:val="00766528"/>
    <w:rsid w:val="00766BFF"/>
    <w:rsid w:val="00767499"/>
    <w:rsid w:val="00767730"/>
    <w:rsid w:val="00767A52"/>
    <w:rsid w:val="00767FDA"/>
    <w:rsid w:val="00770072"/>
    <w:rsid w:val="007700ED"/>
    <w:rsid w:val="007702B6"/>
    <w:rsid w:val="0077046C"/>
    <w:rsid w:val="00770C49"/>
    <w:rsid w:val="00771540"/>
    <w:rsid w:val="0077165A"/>
    <w:rsid w:val="007716BC"/>
    <w:rsid w:val="00771813"/>
    <w:rsid w:val="00772D33"/>
    <w:rsid w:val="00772F7E"/>
    <w:rsid w:val="007732D1"/>
    <w:rsid w:val="00773407"/>
    <w:rsid w:val="00773658"/>
    <w:rsid w:val="00773DE5"/>
    <w:rsid w:val="0077408D"/>
    <w:rsid w:val="00774773"/>
    <w:rsid w:val="0077507F"/>
    <w:rsid w:val="00777BE2"/>
    <w:rsid w:val="00780EA9"/>
    <w:rsid w:val="00781498"/>
    <w:rsid w:val="007814D1"/>
    <w:rsid w:val="00781D25"/>
    <w:rsid w:val="0078207C"/>
    <w:rsid w:val="00782335"/>
    <w:rsid w:val="0078271D"/>
    <w:rsid w:val="0078295B"/>
    <w:rsid w:val="00783650"/>
    <w:rsid w:val="007837B4"/>
    <w:rsid w:val="00783C87"/>
    <w:rsid w:val="00783D02"/>
    <w:rsid w:val="00784134"/>
    <w:rsid w:val="0078432C"/>
    <w:rsid w:val="007843EF"/>
    <w:rsid w:val="00784C6F"/>
    <w:rsid w:val="00784E0A"/>
    <w:rsid w:val="007853EF"/>
    <w:rsid w:val="007856DD"/>
    <w:rsid w:val="007863D2"/>
    <w:rsid w:val="007866BD"/>
    <w:rsid w:val="007868DD"/>
    <w:rsid w:val="00787055"/>
    <w:rsid w:val="00787123"/>
    <w:rsid w:val="00787165"/>
    <w:rsid w:val="00787345"/>
    <w:rsid w:val="007874C3"/>
    <w:rsid w:val="007901D5"/>
    <w:rsid w:val="0079053B"/>
    <w:rsid w:val="0079126F"/>
    <w:rsid w:val="007913E4"/>
    <w:rsid w:val="00791478"/>
    <w:rsid w:val="00791EC9"/>
    <w:rsid w:val="0079291F"/>
    <w:rsid w:val="00792A68"/>
    <w:rsid w:val="0079333D"/>
    <w:rsid w:val="00793425"/>
    <w:rsid w:val="0079378A"/>
    <w:rsid w:val="007938D3"/>
    <w:rsid w:val="00793F9E"/>
    <w:rsid w:val="007941FD"/>
    <w:rsid w:val="00794446"/>
    <w:rsid w:val="007947B7"/>
    <w:rsid w:val="00794C1B"/>
    <w:rsid w:val="0079584C"/>
    <w:rsid w:val="007958E1"/>
    <w:rsid w:val="00796922"/>
    <w:rsid w:val="00796B4A"/>
    <w:rsid w:val="00796B64"/>
    <w:rsid w:val="00796D24"/>
    <w:rsid w:val="00797054"/>
    <w:rsid w:val="00797A06"/>
    <w:rsid w:val="00797B8B"/>
    <w:rsid w:val="007A007E"/>
    <w:rsid w:val="007A00BA"/>
    <w:rsid w:val="007A00E0"/>
    <w:rsid w:val="007A080C"/>
    <w:rsid w:val="007A0B84"/>
    <w:rsid w:val="007A128E"/>
    <w:rsid w:val="007A1903"/>
    <w:rsid w:val="007A1BC0"/>
    <w:rsid w:val="007A35DA"/>
    <w:rsid w:val="007A4E1B"/>
    <w:rsid w:val="007A656B"/>
    <w:rsid w:val="007A67FC"/>
    <w:rsid w:val="007A7B87"/>
    <w:rsid w:val="007A7BDF"/>
    <w:rsid w:val="007A7CE5"/>
    <w:rsid w:val="007A7E16"/>
    <w:rsid w:val="007B01E2"/>
    <w:rsid w:val="007B0403"/>
    <w:rsid w:val="007B126E"/>
    <w:rsid w:val="007B28AC"/>
    <w:rsid w:val="007B2F86"/>
    <w:rsid w:val="007B386E"/>
    <w:rsid w:val="007B4B3C"/>
    <w:rsid w:val="007B515A"/>
    <w:rsid w:val="007B5513"/>
    <w:rsid w:val="007B55A7"/>
    <w:rsid w:val="007B587B"/>
    <w:rsid w:val="007B5C96"/>
    <w:rsid w:val="007B6A88"/>
    <w:rsid w:val="007B777A"/>
    <w:rsid w:val="007B7B29"/>
    <w:rsid w:val="007C025F"/>
    <w:rsid w:val="007C06A3"/>
    <w:rsid w:val="007C0F17"/>
    <w:rsid w:val="007C20D8"/>
    <w:rsid w:val="007C23F3"/>
    <w:rsid w:val="007C2DB7"/>
    <w:rsid w:val="007C38F1"/>
    <w:rsid w:val="007C42EC"/>
    <w:rsid w:val="007C4640"/>
    <w:rsid w:val="007C5203"/>
    <w:rsid w:val="007C5D07"/>
    <w:rsid w:val="007C68C4"/>
    <w:rsid w:val="007D00EE"/>
    <w:rsid w:val="007D0D9B"/>
    <w:rsid w:val="007D139E"/>
    <w:rsid w:val="007D300E"/>
    <w:rsid w:val="007D3444"/>
    <w:rsid w:val="007D3AB7"/>
    <w:rsid w:val="007D56DE"/>
    <w:rsid w:val="007D5AA4"/>
    <w:rsid w:val="007D5D1D"/>
    <w:rsid w:val="007D5E01"/>
    <w:rsid w:val="007D65E1"/>
    <w:rsid w:val="007D6A72"/>
    <w:rsid w:val="007E02AE"/>
    <w:rsid w:val="007E059C"/>
    <w:rsid w:val="007E06FF"/>
    <w:rsid w:val="007E0D9F"/>
    <w:rsid w:val="007E1441"/>
    <w:rsid w:val="007E1511"/>
    <w:rsid w:val="007E1C12"/>
    <w:rsid w:val="007E2276"/>
    <w:rsid w:val="007E2432"/>
    <w:rsid w:val="007E272A"/>
    <w:rsid w:val="007E406A"/>
    <w:rsid w:val="007E4E0A"/>
    <w:rsid w:val="007E4EDB"/>
    <w:rsid w:val="007E5114"/>
    <w:rsid w:val="007E604C"/>
    <w:rsid w:val="007E6D42"/>
    <w:rsid w:val="007E70AB"/>
    <w:rsid w:val="007E768A"/>
    <w:rsid w:val="007E775F"/>
    <w:rsid w:val="007F0261"/>
    <w:rsid w:val="007F02ED"/>
    <w:rsid w:val="007F0312"/>
    <w:rsid w:val="007F1CC6"/>
    <w:rsid w:val="007F246E"/>
    <w:rsid w:val="007F25A0"/>
    <w:rsid w:val="007F2A95"/>
    <w:rsid w:val="007F2BB2"/>
    <w:rsid w:val="007F3395"/>
    <w:rsid w:val="007F3770"/>
    <w:rsid w:val="007F3F5D"/>
    <w:rsid w:val="007F52B4"/>
    <w:rsid w:val="007F5493"/>
    <w:rsid w:val="007F587F"/>
    <w:rsid w:val="007F6EC0"/>
    <w:rsid w:val="007F6EEB"/>
    <w:rsid w:val="007F75F4"/>
    <w:rsid w:val="007F7E61"/>
    <w:rsid w:val="00800227"/>
    <w:rsid w:val="008006DF"/>
    <w:rsid w:val="00800AAD"/>
    <w:rsid w:val="00800FF5"/>
    <w:rsid w:val="00802277"/>
    <w:rsid w:val="0080229C"/>
    <w:rsid w:val="008028E2"/>
    <w:rsid w:val="00802A0E"/>
    <w:rsid w:val="00802F3F"/>
    <w:rsid w:val="0080441D"/>
    <w:rsid w:val="008046A3"/>
    <w:rsid w:val="00804BA4"/>
    <w:rsid w:val="00804E2B"/>
    <w:rsid w:val="0080624C"/>
    <w:rsid w:val="00810637"/>
    <w:rsid w:val="00811EA0"/>
    <w:rsid w:val="00812489"/>
    <w:rsid w:val="00812E8F"/>
    <w:rsid w:val="00812FDE"/>
    <w:rsid w:val="0081330C"/>
    <w:rsid w:val="00813BC3"/>
    <w:rsid w:val="0081454A"/>
    <w:rsid w:val="00814574"/>
    <w:rsid w:val="00815439"/>
    <w:rsid w:val="00815E19"/>
    <w:rsid w:val="0081624B"/>
    <w:rsid w:val="0081706B"/>
    <w:rsid w:val="00817714"/>
    <w:rsid w:val="0082029E"/>
    <w:rsid w:val="00820599"/>
    <w:rsid w:val="00820A8B"/>
    <w:rsid w:val="00820B36"/>
    <w:rsid w:val="00820C9D"/>
    <w:rsid w:val="00822B17"/>
    <w:rsid w:val="0082434A"/>
    <w:rsid w:val="0082476E"/>
    <w:rsid w:val="008248BC"/>
    <w:rsid w:val="00826F6D"/>
    <w:rsid w:val="0082728A"/>
    <w:rsid w:val="00827540"/>
    <w:rsid w:val="008277BD"/>
    <w:rsid w:val="0082783B"/>
    <w:rsid w:val="00827F73"/>
    <w:rsid w:val="0083060F"/>
    <w:rsid w:val="0083181D"/>
    <w:rsid w:val="008323BB"/>
    <w:rsid w:val="00832464"/>
    <w:rsid w:val="00832903"/>
    <w:rsid w:val="00833BB6"/>
    <w:rsid w:val="00833FD4"/>
    <w:rsid w:val="0083422D"/>
    <w:rsid w:val="008345A4"/>
    <w:rsid w:val="008349C0"/>
    <w:rsid w:val="008349F4"/>
    <w:rsid w:val="00834EB6"/>
    <w:rsid w:val="00834F63"/>
    <w:rsid w:val="00836B0A"/>
    <w:rsid w:val="00837466"/>
    <w:rsid w:val="008375AB"/>
    <w:rsid w:val="008376CA"/>
    <w:rsid w:val="00840224"/>
    <w:rsid w:val="0084032E"/>
    <w:rsid w:val="008421DD"/>
    <w:rsid w:val="0084241B"/>
    <w:rsid w:val="0084265C"/>
    <w:rsid w:val="0084265F"/>
    <w:rsid w:val="0084305D"/>
    <w:rsid w:val="00843810"/>
    <w:rsid w:val="00844A53"/>
    <w:rsid w:val="00844DFF"/>
    <w:rsid w:val="00845908"/>
    <w:rsid w:val="008466A6"/>
    <w:rsid w:val="008470C0"/>
    <w:rsid w:val="00847153"/>
    <w:rsid w:val="008472DC"/>
    <w:rsid w:val="008473F4"/>
    <w:rsid w:val="008479F7"/>
    <w:rsid w:val="00851151"/>
    <w:rsid w:val="0085117A"/>
    <w:rsid w:val="0085123A"/>
    <w:rsid w:val="00852876"/>
    <w:rsid w:val="008533F5"/>
    <w:rsid w:val="0085352F"/>
    <w:rsid w:val="00854108"/>
    <w:rsid w:val="00854260"/>
    <w:rsid w:val="00854D88"/>
    <w:rsid w:val="008553EC"/>
    <w:rsid w:val="00855570"/>
    <w:rsid w:val="00855C02"/>
    <w:rsid w:val="00855D00"/>
    <w:rsid w:val="00855D32"/>
    <w:rsid w:val="0085687A"/>
    <w:rsid w:val="0085709B"/>
    <w:rsid w:val="00857304"/>
    <w:rsid w:val="00857842"/>
    <w:rsid w:val="0086099B"/>
    <w:rsid w:val="0086124E"/>
    <w:rsid w:val="00861A2F"/>
    <w:rsid w:val="00861A9B"/>
    <w:rsid w:val="00861B84"/>
    <w:rsid w:val="00861C68"/>
    <w:rsid w:val="00862181"/>
    <w:rsid w:val="00862226"/>
    <w:rsid w:val="00862C7C"/>
    <w:rsid w:val="008630B8"/>
    <w:rsid w:val="00865457"/>
    <w:rsid w:val="00865ED7"/>
    <w:rsid w:val="00866477"/>
    <w:rsid w:val="0086657A"/>
    <w:rsid w:val="00866732"/>
    <w:rsid w:val="008668D7"/>
    <w:rsid w:val="00866CFB"/>
    <w:rsid w:val="008671AA"/>
    <w:rsid w:val="00867443"/>
    <w:rsid w:val="0087059E"/>
    <w:rsid w:val="008716C0"/>
    <w:rsid w:val="008723AB"/>
    <w:rsid w:val="0087314B"/>
    <w:rsid w:val="00873ECF"/>
    <w:rsid w:val="00874877"/>
    <w:rsid w:val="0087498D"/>
    <w:rsid w:val="00874CF3"/>
    <w:rsid w:val="00875909"/>
    <w:rsid w:val="00875DBE"/>
    <w:rsid w:val="008769F5"/>
    <w:rsid w:val="0087709E"/>
    <w:rsid w:val="00877FBA"/>
    <w:rsid w:val="00880026"/>
    <w:rsid w:val="008808C0"/>
    <w:rsid w:val="00881C51"/>
    <w:rsid w:val="008826AF"/>
    <w:rsid w:val="008829B7"/>
    <w:rsid w:val="00882F25"/>
    <w:rsid w:val="00883391"/>
    <w:rsid w:val="0088382A"/>
    <w:rsid w:val="0088387E"/>
    <w:rsid w:val="008838D7"/>
    <w:rsid w:val="0088526B"/>
    <w:rsid w:val="008856AC"/>
    <w:rsid w:val="0088646B"/>
    <w:rsid w:val="00886956"/>
    <w:rsid w:val="008877B3"/>
    <w:rsid w:val="00887DC5"/>
    <w:rsid w:val="00887F82"/>
    <w:rsid w:val="00890E6F"/>
    <w:rsid w:val="00891062"/>
    <w:rsid w:val="008913F4"/>
    <w:rsid w:val="00891FBB"/>
    <w:rsid w:val="00892117"/>
    <w:rsid w:val="00893433"/>
    <w:rsid w:val="00893797"/>
    <w:rsid w:val="00894243"/>
    <w:rsid w:val="00894853"/>
    <w:rsid w:val="00894AEB"/>
    <w:rsid w:val="00894B8B"/>
    <w:rsid w:val="008955D7"/>
    <w:rsid w:val="00895B90"/>
    <w:rsid w:val="008969C2"/>
    <w:rsid w:val="00896A73"/>
    <w:rsid w:val="00897336"/>
    <w:rsid w:val="00897E99"/>
    <w:rsid w:val="008A0555"/>
    <w:rsid w:val="008A1BCD"/>
    <w:rsid w:val="008A2A79"/>
    <w:rsid w:val="008A3879"/>
    <w:rsid w:val="008A448A"/>
    <w:rsid w:val="008A4DA2"/>
    <w:rsid w:val="008A5806"/>
    <w:rsid w:val="008A7CA9"/>
    <w:rsid w:val="008B03BE"/>
    <w:rsid w:val="008B0FA7"/>
    <w:rsid w:val="008B2056"/>
    <w:rsid w:val="008B248A"/>
    <w:rsid w:val="008B2F1F"/>
    <w:rsid w:val="008B353E"/>
    <w:rsid w:val="008B3AD3"/>
    <w:rsid w:val="008B5208"/>
    <w:rsid w:val="008B5C85"/>
    <w:rsid w:val="008B6239"/>
    <w:rsid w:val="008B6EBA"/>
    <w:rsid w:val="008B7953"/>
    <w:rsid w:val="008B79EC"/>
    <w:rsid w:val="008B7B40"/>
    <w:rsid w:val="008C09F6"/>
    <w:rsid w:val="008C0E13"/>
    <w:rsid w:val="008C22DE"/>
    <w:rsid w:val="008C2804"/>
    <w:rsid w:val="008C36B4"/>
    <w:rsid w:val="008C37D1"/>
    <w:rsid w:val="008C3A8E"/>
    <w:rsid w:val="008C3EBE"/>
    <w:rsid w:val="008C41FE"/>
    <w:rsid w:val="008C4ACE"/>
    <w:rsid w:val="008C4EF7"/>
    <w:rsid w:val="008C53B4"/>
    <w:rsid w:val="008C584A"/>
    <w:rsid w:val="008C605C"/>
    <w:rsid w:val="008C61D1"/>
    <w:rsid w:val="008C6359"/>
    <w:rsid w:val="008C63C5"/>
    <w:rsid w:val="008C666F"/>
    <w:rsid w:val="008C6B6E"/>
    <w:rsid w:val="008C6DB6"/>
    <w:rsid w:val="008C7005"/>
    <w:rsid w:val="008C711B"/>
    <w:rsid w:val="008C7EC7"/>
    <w:rsid w:val="008D05D8"/>
    <w:rsid w:val="008D0661"/>
    <w:rsid w:val="008D08E5"/>
    <w:rsid w:val="008D08FD"/>
    <w:rsid w:val="008D0B9B"/>
    <w:rsid w:val="008D1693"/>
    <w:rsid w:val="008D16D6"/>
    <w:rsid w:val="008D293E"/>
    <w:rsid w:val="008D3126"/>
    <w:rsid w:val="008D39BE"/>
    <w:rsid w:val="008D3C36"/>
    <w:rsid w:val="008D444D"/>
    <w:rsid w:val="008D51D7"/>
    <w:rsid w:val="008D521F"/>
    <w:rsid w:val="008D5259"/>
    <w:rsid w:val="008D5424"/>
    <w:rsid w:val="008D5854"/>
    <w:rsid w:val="008D6355"/>
    <w:rsid w:val="008D63CE"/>
    <w:rsid w:val="008D6E2E"/>
    <w:rsid w:val="008D7963"/>
    <w:rsid w:val="008D7B13"/>
    <w:rsid w:val="008E0FA1"/>
    <w:rsid w:val="008E1CAB"/>
    <w:rsid w:val="008E24FC"/>
    <w:rsid w:val="008E2AB7"/>
    <w:rsid w:val="008E2C6A"/>
    <w:rsid w:val="008E3716"/>
    <w:rsid w:val="008E3D93"/>
    <w:rsid w:val="008E517E"/>
    <w:rsid w:val="008E67CF"/>
    <w:rsid w:val="008E6BA6"/>
    <w:rsid w:val="008E6C56"/>
    <w:rsid w:val="008E710C"/>
    <w:rsid w:val="008E7E4D"/>
    <w:rsid w:val="008E7ED1"/>
    <w:rsid w:val="008F06AC"/>
    <w:rsid w:val="008F0F29"/>
    <w:rsid w:val="008F2250"/>
    <w:rsid w:val="008F2287"/>
    <w:rsid w:val="008F335B"/>
    <w:rsid w:val="008F39EC"/>
    <w:rsid w:val="008F4B3A"/>
    <w:rsid w:val="008F5FE8"/>
    <w:rsid w:val="008F767B"/>
    <w:rsid w:val="00900EAD"/>
    <w:rsid w:val="00900F3F"/>
    <w:rsid w:val="00901445"/>
    <w:rsid w:val="00901877"/>
    <w:rsid w:val="00902021"/>
    <w:rsid w:val="0090221C"/>
    <w:rsid w:val="00904155"/>
    <w:rsid w:val="00904AE3"/>
    <w:rsid w:val="00904C21"/>
    <w:rsid w:val="00904EE8"/>
    <w:rsid w:val="00905A81"/>
    <w:rsid w:val="009061ED"/>
    <w:rsid w:val="009067A4"/>
    <w:rsid w:val="00906F3B"/>
    <w:rsid w:val="00907198"/>
    <w:rsid w:val="00907493"/>
    <w:rsid w:val="009107C6"/>
    <w:rsid w:val="009109AD"/>
    <w:rsid w:val="0091121D"/>
    <w:rsid w:val="009112F1"/>
    <w:rsid w:val="00911674"/>
    <w:rsid w:val="009118D0"/>
    <w:rsid w:val="00911FD0"/>
    <w:rsid w:val="0091224E"/>
    <w:rsid w:val="00912913"/>
    <w:rsid w:val="00912D30"/>
    <w:rsid w:val="00913784"/>
    <w:rsid w:val="00914672"/>
    <w:rsid w:val="009169DB"/>
    <w:rsid w:val="009177CC"/>
    <w:rsid w:val="0091792A"/>
    <w:rsid w:val="00917A88"/>
    <w:rsid w:val="00920191"/>
    <w:rsid w:val="0092067D"/>
    <w:rsid w:val="00920E05"/>
    <w:rsid w:val="0092147F"/>
    <w:rsid w:val="0092245C"/>
    <w:rsid w:val="00922F69"/>
    <w:rsid w:val="00924EC6"/>
    <w:rsid w:val="009252CE"/>
    <w:rsid w:val="00925447"/>
    <w:rsid w:val="009257C0"/>
    <w:rsid w:val="00926013"/>
    <w:rsid w:val="009264D3"/>
    <w:rsid w:val="00926F14"/>
    <w:rsid w:val="009272F5"/>
    <w:rsid w:val="009275BB"/>
    <w:rsid w:val="00927AC8"/>
    <w:rsid w:val="00927BFF"/>
    <w:rsid w:val="00930917"/>
    <w:rsid w:val="009309C0"/>
    <w:rsid w:val="0093191A"/>
    <w:rsid w:val="00931E04"/>
    <w:rsid w:val="00932F65"/>
    <w:rsid w:val="00932F6E"/>
    <w:rsid w:val="0093324A"/>
    <w:rsid w:val="0093377A"/>
    <w:rsid w:val="00933F49"/>
    <w:rsid w:val="00934C3E"/>
    <w:rsid w:val="00934E66"/>
    <w:rsid w:val="00935020"/>
    <w:rsid w:val="0093529F"/>
    <w:rsid w:val="00935960"/>
    <w:rsid w:val="00935EF6"/>
    <w:rsid w:val="009361F2"/>
    <w:rsid w:val="009372A4"/>
    <w:rsid w:val="0093730B"/>
    <w:rsid w:val="009373FF"/>
    <w:rsid w:val="00940B6C"/>
    <w:rsid w:val="00940D15"/>
    <w:rsid w:val="00941AC8"/>
    <w:rsid w:val="00941F1E"/>
    <w:rsid w:val="009425CD"/>
    <w:rsid w:val="009428A9"/>
    <w:rsid w:val="00942B28"/>
    <w:rsid w:val="00942BDD"/>
    <w:rsid w:val="00943493"/>
    <w:rsid w:val="00943CFB"/>
    <w:rsid w:val="009447D8"/>
    <w:rsid w:val="00945C88"/>
    <w:rsid w:val="00945FA8"/>
    <w:rsid w:val="00946135"/>
    <w:rsid w:val="00946832"/>
    <w:rsid w:val="0094689C"/>
    <w:rsid w:val="00947867"/>
    <w:rsid w:val="00950200"/>
    <w:rsid w:val="0095036A"/>
    <w:rsid w:val="00950682"/>
    <w:rsid w:val="00950DD5"/>
    <w:rsid w:val="00950F88"/>
    <w:rsid w:val="00950F8D"/>
    <w:rsid w:val="00952741"/>
    <w:rsid w:val="0095281A"/>
    <w:rsid w:val="009533E7"/>
    <w:rsid w:val="009552FB"/>
    <w:rsid w:val="00955445"/>
    <w:rsid w:val="0095545B"/>
    <w:rsid w:val="00955891"/>
    <w:rsid w:val="00955A26"/>
    <w:rsid w:val="00955A89"/>
    <w:rsid w:val="0095682C"/>
    <w:rsid w:val="009602D3"/>
    <w:rsid w:val="00960620"/>
    <w:rsid w:val="00961259"/>
    <w:rsid w:val="009612BB"/>
    <w:rsid w:val="009614E3"/>
    <w:rsid w:val="009617F5"/>
    <w:rsid w:val="00961A0E"/>
    <w:rsid w:val="00961EFF"/>
    <w:rsid w:val="00962C1B"/>
    <w:rsid w:val="00962D63"/>
    <w:rsid w:val="00963545"/>
    <w:rsid w:val="0096476B"/>
    <w:rsid w:val="00964777"/>
    <w:rsid w:val="00964B31"/>
    <w:rsid w:val="00964E00"/>
    <w:rsid w:val="00965456"/>
    <w:rsid w:val="009657EA"/>
    <w:rsid w:val="00965874"/>
    <w:rsid w:val="00965F82"/>
    <w:rsid w:val="00966035"/>
    <w:rsid w:val="009667BD"/>
    <w:rsid w:val="0096684E"/>
    <w:rsid w:val="00966E34"/>
    <w:rsid w:val="00967513"/>
    <w:rsid w:val="00970795"/>
    <w:rsid w:val="00971028"/>
    <w:rsid w:val="009712B5"/>
    <w:rsid w:val="009716DE"/>
    <w:rsid w:val="00971CDF"/>
    <w:rsid w:val="00972FCD"/>
    <w:rsid w:val="0097340D"/>
    <w:rsid w:val="00973A07"/>
    <w:rsid w:val="00973A20"/>
    <w:rsid w:val="00973A25"/>
    <w:rsid w:val="00973E68"/>
    <w:rsid w:val="00973FBD"/>
    <w:rsid w:val="00974B95"/>
    <w:rsid w:val="00975491"/>
    <w:rsid w:val="00976162"/>
    <w:rsid w:val="0097694A"/>
    <w:rsid w:val="0097735F"/>
    <w:rsid w:val="00977951"/>
    <w:rsid w:val="00977DC8"/>
    <w:rsid w:val="00980385"/>
    <w:rsid w:val="00981060"/>
    <w:rsid w:val="00981BB6"/>
    <w:rsid w:val="00981E83"/>
    <w:rsid w:val="00982697"/>
    <w:rsid w:val="00982E2E"/>
    <w:rsid w:val="00983A9B"/>
    <w:rsid w:val="00983CCF"/>
    <w:rsid w:val="00984F28"/>
    <w:rsid w:val="00986183"/>
    <w:rsid w:val="00987038"/>
    <w:rsid w:val="009872D7"/>
    <w:rsid w:val="009878C9"/>
    <w:rsid w:val="009878F7"/>
    <w:rsid w:val="00987E2A"/>
    <w:rsid w:val="009900A9"/>
    <w:rsid w:val="00991511"/>
    <w:rsid w:val="00991989"/>
    <w:rsid w:val="00992B27"/>
    <w:rsid w:val="00992B96"/>
    <w:rsid w:val="0099420C"/>
    <w:rsid w:val="0099440D"/>
    <w:rsid w:val="009944AE"/>
    <w:rsid w:val="00994954"/>
    <w:rsid w:val="00995AFE"/>
    <w:rsid w:val="00995BEE"/>
    <w:rsid w:val="009969BB"/>
    <w:rsid w:val="00997036"/>
    <w:rsid w:val="009974B7"/>
    <w:rsid w:val="00997C45"/>
    <w:rsid w:val="009A1A64"/>
    <w:rsid w:val="009A20BD"/>
    <w:rsid w:val="009A2517"/>
    <w:rsid w:val="009A26DD"/>
    <w:rsid w:val="009A34BB"/>
    <w:rsid w:val="009A3AB7"/>
    <w:rsid w:val="009A4AA9"/>
    <w:rsid w:val="009A507B"/>
    <w:rsid w:val="009A54C1"/>
    <w:rsid w:val="009A55C5"/>
    <w:rsid w:val="009A5B26"/>
    <w:rsid w:val="009A5FF1"/>
    <w:rsid w:val="009A7646"/>
    <w:rsid w:val="009B1145"/>
    <w:rsid w:val="009B115B"/>
    <w:rsid w:val="009B25B0"/>
    <w:rsid w:val="009B295E"/>
    <w:rsid w:val="009B2BBE"/>
    <w:rsid w:val="009B2E1C"/>
    <w:rsid w:val="009B3B3E"/>
    <w:rsid w:val="009B3F48"/>
    <w:rsid w:val="009B4421"/>
    <w:rsid w:val="009B44A3"/>
    <w:rsid w:val="009B5B93"/>
    <w:rsid w:val="009B6B2A"/>
    <w:rsid w:val="009B6DDE"/>
    <w:rsid w:val="009B71CB"/>
    <w:rsid w:val="009B78AB"/>
    <w:rsid w:val="009C0AFC"/>
    <w:rsid w:val="009C0DF5"/>
    <w:rsid w:val="009C174E"/>
    <w:rsid w:val="009C182A"/>
    <w:rsid w:val="009C1CD2"/>
    <w:rsid w:val="009C1FD8"/>
    <w:rsid w:val="009C21BE"/>
    <w:rsid w:val="009C253A"/>
    <w:rsid w:val="009C2A77"/>
    <w:rsid w:val="009C2B26"/>
    <w:rsid w:val="009C3223"/>
    <w:rsid w:val="009C3446"/>
    <w:rsid w:val="009C3ACD"/>
    <w:rsid w:val="009C3B0A"/>
    <w:rsid w:val="009C46F2"/>
    <w:rsid w:val="009C549A"/>
    <w:rsid w:val="009C6010"/>
    <w:rsid w:val="009C6495"/>
    <w:rsid w:val="009C6AE3"/>
    <w:rsid w:val="009C6F05"/>
    <w:rsid w:val="009C6F47"/>
    <w:rsid w:val="009C777E"/>
    <w:rsid w:val="009C77B0"/>
    <w:rsid w:val="009D0104"/>
    <w:rsid w:val="009D0A23"/>
    <w:rsid w:val="009D1370"/>
    <w:rsid w:val="009D1724"/>
    <w:rsid w:val="009D21DF"/>
    <w:rsid w:val="009D2324"/>
    <w:rsid w:val="009D28DC"/>
    <w:rsid w:val="009D2C5C"/>
    <w:rsid w:val="009D3260"/>
    <w:rsid w:val="009D37D2"/>
    <w:rsid w:val="009D4C24"/>
    <w:rsid w:val="009D5703"/>
    <w:rsid w:val="009D58EA"/>
    <w:rsid w:val="009D6833"/>
    <w:rsid w:val="009D6883"/>
    <w:rsid w:val="009D6C35"/>
    <w:rsid w:val="009D6D88"/>
    <w:rsid w:val="009D7580"/>
    <w:rsid w:val="009D763D"/>
    <w:rsid w:val="009D7BCD"/>
    <w:rsid w:val="009D7E1D"/>
    <w:rsid w:val="009E041B"/>
    <w:rsid w:val="009E0818"/>
    <w:rsid w:val="009E0CB3"/>
    <w:rsid w:val="009E0E9C"/>
    <w:rsid w:val="009E0F6C"/>
    <w:rsid w:val="009E1908"/>
    <w:rsid w:val="009E1CFD"/>
    <w:rsid w:val="009E1F9C"/>
    <w:rsid w:val="009E321A"/>
    <w:rsid w:val="009E4436"/>
    <w:rsid w:val="009E47C8"/>
    <w:rsid w:val="009E548A"/>
    <w:rsid w:val="009E684A"/>
    <w:rsid w:val="009E6B0F"/>
    <w:rsid w:val="009E7BA3"/>
    <w:rsid w:val="009E7D74"/>
    <w:rsid w:val="009F028E"/>
    <w:rsid w:val="009F0A09"/>
    <w:rsid w:val="009F0A7E"/>
    <w:rsid w:val="009F0F84"/>
    <w:rsid w:val="009F16D5"/>
    <w:rsid w:val="009F1AD8"/>
    <w:rsid w:val="009F24CC"/>
    <w:rsid w:val="009F2D45"/>
    <w:rsid w:val="009F314C"/>
    <w:rsid w:val="009F4042"/>
    <w:rsid w:val="009F43CD"/>
    <w:rsid w:val="009F5817"/>
    <w:rsid w:val="009F58FF"/>
    <w:rsid w:val="009F5C08"/>
    <w:rsid w:val="009F79AF"/>
    <w:rsid w:val="00A01B26"/>
    <w:rsid w:val="00A01EDD"/>
    <w:rsid w:val="00A02F01"/>
    <w:rsid w:val="00A03B50"/>
    <w:rsid w:val="00A0479E"/>
    <w:rsid w:val="00A0489E"/>
    <w:rsid w:val="00A04D2C"/>
    <w:rsid w:val="00A0535A"/>
    <w:rsid w:val="00A056CA"/>
    <w:rsid w:val="00A05BA7"/>
    <w:rsid w:val="00A05C51"/>
    <w:rsid w:val="00A060A8"/>
    <w:rsid w:val="00A066C0"/>
    <w:rsid w:val="00A06CC1"/>
    <w:rsid w:val="00A073DB"/>
    <w:rsid w:val="00A073FA"/>
    <w:rsid w:val="00A102DE"/>
    <w:rsid w:val="00A105DD"/>
    <w:rsid w:val="00A108A3"/>
    <w:rsid w:val="00A10E22"/>
    <w:rsid w:val="00A11A0E"/>
    <w:rsid w:val="00A130E6"/>
    <w:rsid w:val="00A1340A"/>
    <w:rsid w:val="00A138CA"/>
    <w:rsid w:val="00A14047"/>
    <w:rsid w:val="00A14BA9"/>
    <w:rsid w:val="00A14F36"/>
    <w:rsid w:val="00A155A7"/>
    <w:rsid w:val="00A15C6C"/>
    <w:rsid w:val="00A15D97"/>
    <w:rsid w:val="00A15F2D"/>
    <w:rsid w:val="00A162BF"/>
    <w:rsid w:val="00A1698F"/>
    <w:rsid w:val="00A16A9C"/>
    <w:rsid w:val="00A17467"/>
    <w:rsid w:val="00A175D3"/>
    <w:rsid w:val="00A20156"/>
    <w:rsid w:val="00A20EF6"/>
    <w:rsid w:val="00A2119D"/>
    <w:rsid w:val="00A212F7"/>
    <w:rsid w:val="00A214D5"/>
    <w:rsid w:val="00A22424"/>
    <w:rsid w:val="00A22A11"/>
    <w:rsid w:val="00A22C8D"/>
    <w:rsid w:val="00A22D2D"/>
    <w:rsid w:val="00A23933"/>
    <w:rsid w:val="00A23D6A"/>
    <w:rsid w:val="00A2489B"/>
    <w:rsid w:val="00A24B3E"/>
    <w:rsid w:val="00A25808"/>
    <w:rsid w:val="00A26A23"/>
    <w:rsid w:val="00A279FB"/>
    <w:rsid w:val="00A27EC4"/>
    <w:rsid w:val="00A27FB6"/>
    <w:rsid w:val="00A3028A"/>
    <w:rsid w:val="00A30996"/>
    <w:rsid w:val="00A30FC2"/>
    <w:rsid w:val="00A31C23"/>
    <w:rsid w:val="00A31EFD"/>
    <w:rsid w:val="00A325A6"/>
    <w:rsid w:val="00A327E9"/>
    <w:rsid w:val="00A33C80"/>
    <w:rsid w:val="00A3444E"/>
    <w:rsid w:val="00A3447B"/>
    <w:rsid w:val="00A34EA8"/>
    <w:rsid w:val="00A357A1"/>
    <w:rsid w:val="00A358A1"/>
    <w:rsid w:val="00A375CC"/>
    <w:rsid w:val="00A4003A"/>
    <w:rsid w:val="00A4051A"/>
    <w:rsid w:val="00A4051E"/>
    <w:rsid w:val="00A40D02"/>
    <w:rsid w:val="00A42C9C"/>
    <w:rsid w:val="00A43060"/>
    <w:rsid w:val="00A430D6"/>
    <w:rsid w:val="00A43C3A"/>
    <w:rsid w:val="00A43D39"/>
    <w:rsid w:val="00A442B5"/>
    <w:rsid w:val="00A443A8"/>
    <w:rsid w:val="00A447ED"/>
    <w:rsid w:val="00A44FAE"/>
    <w:rsid w:val="00A45CFF"/>
    <w:rsid w:val="00A46CCD"/>
    <w:rsid w:val="00A50A60"/>
    <w:rsid w:val="00A50CF9"/>
    <w:rsid w:val="00A51287"/>
    <w:rsid w:val="00A517C2"/>
    <w:rsid w:val="00A51AD9"/>
    <w:rsid w:val="00A522AD"/>
    <w:rsid w:val="00A527E0"/>
    <w:rsid w:val="00A53037"/>
    <w:rsid w:val="00A53237"/>
    <w:rsid w:val="00A533AF"/>
    <w:rsid w:val="00A53EE7"/>
    <w:rsid w:val="00A53FF6"/>
    <w:rsid w:val="00A54807"/>
    <w:rsid w:val="00A55140"/>
    <w:rsid w:val="00A5588D"/>
    <w:rsid w:val="00A5687D"/>
    <w:rsid w:val="00A56ACC"/>
    <w:rsid w:val="00A57555"/>
    <w:rsid w:val="00A57885"/>
    <w:rsid w:val="00A57D54"/>
    <w:rsid w:val="00A600AF"/>
    <w:rsid w:val="00A602EA"/>
    <w:rsid w:val="00A60379"/>
    <w:rsid w:val="00A61127"/>
    <w:rsid w:val="00A61667"/>
    <w:rsid w:val="00A62A40"/>
    <w:rsid w:val="00A62E8A"/>
    <w:rsid w:val="00A639D3"/>
    <w:rsid w:val="00A63B9C"/>
    <w:rsid w:val="00A64528"/>
    <w:rsid w:val="00A64A23"/>
    <w:rsid w:val="00A657D1"/>
    <w:rsid w:val="00A674DA"/>
    <w:rsid w:val="00A677B2"/>
    <w:rsid w:val="00A70196"/>
    <w:rsid w:val="00A70E0B"/>
    <w:rsid w:val="00A718E0"/>
    <w:rsid w:val="00A71988"/>
    <w:rsid w:val="00A736F9"/>
    <w:rsid w:val="00A73AC6"/>
    <w:rsid w:val="00A748A4"/>
    <w:rsid w:val="00A75C8D"/>
    <w:rsid w:val="00A75FC7"/>
    <w:rsid w:val="00A7656B"/>
    <w:rsid w:val="00A771E6"/>
    <w:rsid w:val="00A80070"/>
    <w:rsid w:val="00A8015B"/>
    <w:rsid w:val="00A80760"/>
    <w:rsid w:val="00A814F5"/>
    <w:rsid w:val="00A819C0"/>
    <w:rsid w:val="00A81B75"/>
    <w:rsid w:val="00A81FD4"/>
    <w:rsid w:val="00A833D9"/>
    <w:rsid w:val="00A83512"/>
    <w:rsid w:val="00A8370E"/>
    <w:rsid w:val="00A839B7"/>
    <w:rsid w:val="00A83F10"/>
    <w:rsid w:val="00A842B8"/>
    <w:rsid w:val="00A844F0"/>
    <w:rsid w:val="00A858B2"/>
    <w:rsid w:val="00A864BC"/>
    <w:rsid w:val="00A86605"/>
    <w:rsid w:val="00A86E13"/>
    <w:rsid w:val="00A8723D"/>
    <w:rsid w:val="00A9092E"/>
    <w:rsid w:val="00A90F01"/>
    <w:rsid w:val="00A91215"/>
    <w:rsid w:val="00A91A63"/>
    <w:rsid w:val="00A92F20"/>
    <w:rsid w:val="00A938F7"/>
    <w:rsid w:val="00A9428E"/>
    <w:rsid w:val="00A9462D"/>
    <w:rsid w:val="00A9476D"/>
    <w:rsid w:val="00A947A8"/>
    <w:rsid w:val="00A95442"/>
    <w:rsid w:val="00A959D6"/>
    <w:rsid w:val="00A95CA2"/>
    <w:rsid w:val="00A96948"/>
    <w:rsid w:val="00A96EC9"/>
    <w:rsid w:val="00A976CB"/>
    <w:rsid w:val="00A979C9"/>
    <w:rsid w:val="00AA05C6"/>
    <w:rsid w:val="00AA05F5"/>
    <w:rsid w:val="00AA09F0"/>
    <w:rsid w:val="00AA105A"/>
    <w:rsid w:val="00AA1972"/>
    <w:rsid w:val="00AA2907"/>
    <w:rsid w:val="00AA326A"/>
    <w:rsid w:val="00AA3D6C"/>
    <w:rsid w:val="00AA3FD9"/>
    <w:rsid w:val="00AA46A3"/>
    <w:rsid w:val="00AA4804"/>
    <w:rsid w:val="00AA589D"/>
    <w:rsid w:val="00AA5911"/>
    <w:rsid w:val="00AA5D3D"/>
    <w:rsid w:val="00AA5F48"/>
    <w:rsid w:val="00AA6253"/>
    <w:rsid w:val="00AA6422"/>
    <w:rsid w:val="00AA6B0B"/>
    <w:rsid w:val="00AA6C06"/>
    <w:rsid w:val="00AA7E92"/>
    <w:rsid w:val="00AB05EA"/>
    <w:rsid w:val="00AB1AFB"/>
    <w:rsid w:val="00AB2D3B"/>
    <w:rsid w:val="00AB3494"/>
    <w:rsid w:val="00AB3F03"/>
    <w:rsid w:val="00AB460D"/>
    <w:rsid w:val="00AB4837"/>
    <w:rsid w:val="00AB48E2"/>
    <w:rsid w:val="00AB5A1E"/>
    <w:rsid w:val="00AB5B98"/>
    <w:rsid w:val="00AB5BC8"/>
    <w:rsid w:val="00AB5CE9"/>
    <w:rsid w:val="00AB6BEC"/>
    <w:rsid w:val="00AC10C8"/>
    <w:rsid w:val="00AC112B"/>
    <w:rsid w:val="00AC134F"/>
    <w:rsid w:val="00AC1FFC"/>
    <w:rsid w:val="00AC276A"/>
    <w:rsid w:val="00AC3AB7"/>
    <w:rsid w:val="00AC4E20"/>
    <w:rsid w:val="00AC533C"/>
    <w:rsid w:val="00AC58B0"/>
    <w:rsid w:val="00AC58D5"/>
    <w:rsid w:val="00AC5B66"/>
    <w:rsid w:val="00AC5F51"/>
    <w:rsid w:val="00AC602A"/>
    <w:rsid w:val="00AC6B64"/>
    <w:rsid w:val="00AC6ED7"/>
    <w:rsid w:val="00AC6F11"/>
    <w:rsid w:val="00AC7161"/>
    <w:rsid w:val="00AD01DC"/>
    <w:rsid w:val="00AD11EF"/>
    <w:rsid w:val="00AD1EFB"/>
    <w:rsid w:val="00AD3082"/>
    <w:rsid w:val="00AD37B8"/>
    <w:rsid w:val="00AD5658"/>
    <w:rsid w:val="00AD5B25"/>
    <w:rsid w:val="00AD5EA6"/>
    <w:rsid w:val="00AD5FB4"/>
    <w:rsid w:val="00AD64DD"/>
    <w:rsid w:val="00AD67FA"/>
    <w:rsid w:val="00AD6A33"/>
    <w:rsid w:val="00AD7062"/>
    <w:rsid w:val="00AE049E"/>
    <w:rsid w:val="00AE0509"/>
    <w:rsid w:val="00AE1363"/>
    <w:rsid w:val="00AE1AF9"/>
    <w:rsid w:val="00AE1DFD"/>
    <w:rsid w:val="00AE356E"/>
    <w:rsid w:val="00AE3A81"/>
    <w:rsid w:val="00AE3EB1"/>
    <w:rsid w:val="00AE454F"/>
    <w:rsid w:val="00AE4779"/>
    <w:rsid w:val="00AE4911"/>
    <w:rsid w:val="00AE4FF7"/>
    <w:rsid w:val="00AE53FB"/>
    <w:rsid w:val="00AE5663"/>
    <w:rsid w:val="00AE5709"/>
    <w:rsid w:val="00AE5B28"/>
    <w:rsid w:val="00AE65ED"/>
    <w:rsid w:val="00AE6F92"/>
    <w:rsid w:val="00AE7274"/>
    <w:rsid w:val="00AE7328"/>
    <w:rsid w:val="00AE789D"/>
    <w:rsid w:val="00AE78A4"/>
    <w:rsid w:val="00AF0846"/>
    <w:rsid w:val="00AF12E4"/>
    <w:rsid w:val="00AF194C"/>
    <w:rsid w:val="00AF1A25"/>
    <w:rsid w:val="00AF25C7"/>
    <w:rsid w:val="00AF27C8"/>
    <w:rsid w:val="00AF283B"/>
    <w:rsid w:val="00AF2A1D"/>
    <w:rsid w:val="00AF4DCF"/>
    <w:rsid w:val="00AF55EF"/>
    <w:rsid w:val="00AF581C"/>
    <w:rsid w:val="00AF6B70"/>
    <w:rsid w:val="00AF76DF"/>
    <w:rsid w:val="00B0079B"/>
    <w:rsid w:val="00B013EF"/>
    <w:rsid w:val="00B01A09"/>
    <w:rsid w:val="00B01A0B"/>
    <w:rsid w:val="00B02191"/>
    <w:rsid w:val="00B0257F"/>
    <w:rsid w:val="00B02CB7"/>
    <w:rsid w:val="00B02F73"/>
    <w:rsid w:val="00B038B0"/>
    <w:rsid w:val="00B038BC"/>
    <w:rsid w:val="00B03BDF"/>
    <w:rsid w:val="00B03D78"/>
    <w:rsid w:val="00B04205"/>
    <w:rsid w:val="00B05016"/>
    <w:rsid w:val="00B05D47"/>
    <w:rsid w:val="00B06CA9"/>
    <w:rsid w:val="00B06D56"/>
    <w:rsid w:val="00B06DD0"/>
    <w:rsid w:val="00B07112"/>
    <w:rsid w:val="00B07676"/>
    <w:rsid w:val="00B106DE"/>
    <w:rsid w:val="00B1086E"/>
    <w:rsid w:val="00B10EEF"/>
    <w:rsid w:val="00B121B9"/>
    <w:rsid w:val="00B126D1"/>
    <w:rsid w:val="00B128A2"/>
    <w:rsid w:val="00B1299C"/>
    <w:rsid w:val="00B13064"/>
    <w:rsid w:val="00B1412C"/>
    <w:rsid w:val="00B1449A"/>
    <w:rsid w:val="00B14523"/>
    <w:rsid w:val="00B149D6"/>
    <w:rsid w:val="00B14A4C"/>
    <w:rsid w:val="00B14EDD"/>
    <w:rsid w:val="00B15140"/>
    <w:rsid w:val="00B15682"/>
    <w:rsid w:val="00B1573F"/>
    <w:rsid w:val="00B15CC4"/>
    <w:rsid w:val="00B16132"/>
    <w:rsid w:val="00B16FA5"/>
    <w:rsid w:val="00B17B1A"/>
    <w:rsid w:val="00B208A4"/>
    <w:rsid w:val="00B21104"/>
    <w:rsid w:val="00B21121"/>
    <w:rsid w:val="00B2143A"/>
    <w:rsid w:val="00B21564"/>
    <w:rsid w:val="00B23203"/>
    <w:rsid w:val="00B23327"/>
    <w:rsid w:val="00B23EE9"/>
    <w:rsid w:val="00B2436D"/>
    <w:rsid w:val="00B2567B"/>
    <w:rsid w:val="00B25A8C"/>
    <w:rsid w:val="00B25E76"/>
    <w:rsid w:val="00B2619A"/>
    <w:rsid w:val="00B26524"/>
    <w:rsid w:val="00B26B86"/>
    <w:rsid w:val="00B27632"/>
    <w:rsid w:val="00B27DAF"/>
    <w:rsid w:val="00B30195"/>
    <w:rsid w:val="00B30583"/>
    <w:rsid w:val="00B306A0"/>
    <w:rsid w:val="00B314BD"/>
    <w:rsid w:val="00B32CA3"/>
    <w:rsid w:val="00B3346F"/>
    <w:rsid w:val="00B339EB"/>
    <w:rsid w:val="00B3412E"/>
    <w:rsid w:val="00B341AB"/>
    <w:rsid w:val="00B345BA"/>
    <w:rsid w:val="00B34706"/>
    <w:rsid w:val="00B34C2B"/>
    <w:rsid w:val="00B355C7"/>
    <w:rsid w:val="00B357CC"/>
    <w:rsid w:val="00B35898"/>
    <w:rsid w:val="00B35F7D"/>
    <w:rsid w:val="00B3631F"/>
    <w:rsid w:val="00B36C83"/>
    <w:rsid w:val="00B36D53"/>
    <w:rsid w:val="00B3712E"/>
    <w:rsid w:val="00B40DA1"/>
    <w:rsid w:val="00B4154D"/>
    <w:rsid w:val="00B415F1"/>
    <w:rsid w:val="00B41609"/>
    <w:rsid w:val="00B41724"/>
    <w:rsid w:val="00B41956"/>
    <w:rsid w:val="00B4200B"/>
    <w:rsid w:val="00B43779"/>
    <w:rsid w:val="00B4387E"/>
    <w:rsid w:val="00B444A8"/>
    <w:rsid w:val="00B448DB"/>
    <w:rsid w:val="00B44BCD"/>
    <w:rsid w:val="00B46A72"/>
    <w:rsid w:val="00B4703F"/>
    <w:rsid w:val="00B47383"/>
    <w:rsid w:val="00B47B04"/>
    <w:rsid w:val="00B47E1D"/>
    <w:rsid w:val="00B51BA5"/>
    <w:rsid w:val="00B528A7"/>
    <w:rsid w:val="00B52C32"/>
    <w:rsid w:val="00B52E1D"/>
    <w:rsid w:val="00B5357D"/>
    <w:rsid w:val="00B53894"/>
    <w:rsid w:val="00B54053"/>
    <w:rsid w:val="00B546D9"/>
    <w:rsid w:val="00B54D3A"/>
    <w:rsid w:val="00B55076"/>
    <w:rsid w:val="00B5514C"/>
    <w:rsid w:val="00B55AD7"/>
    <w:rsid w:val="00B568DA"/>
    <w:rsid w:val="00B56B79"/>
    <w:rsid w:val="00B57788"/>
    <w:rsid w:val="00B577C7"/>
    <w:rsid w:val="00B577F3"/>
    <w:rsid w:val="00B57F61"/>
    <w:rsid w:val="00B601CE"/>
    <w:rsid w:val="00B6099B"/>
    <w:rsid w:val="00B61009"/>
    <w:rsid w:val="00B61368"/>
    <w:rsid w:val="00B62023"/>
    <w:rsid w:val="00B63158"/>
    <w:rsid w:val="00B63AAB"/>
    <w:rsid w:val="00B644FD"/>
    <w:rsid w:val="00B648BE"/>
    <w:rsid w:val="00B64ABB"/>
    <w:rsid w:val="00B65650"/>
    <w:rsid w:val="00B65C46"/>
    <w:rsid w:val="00B65F0A"/>
    <w:rsid w:val="00B65F53"/>
    <w:rsid w:val="00B66D46"/>
    <w:rsid w:val="00B67726"/>
    <w:rsid w:val="00B6778A"/>
    <w:rsid w:val="00B67D88"/>
    <w:rsid w:val="00B71B90"/>
    <w:rsid w:val="00B71FCF"/>
    <w:rsid w:val="00B72AFF"/>
    <w:rsid w:val="00B73CA2"/>
    <w:rsid w:val="00B7491C"/>
    <w:rsid w:val="00B74A39"/>
    <w:rsid w:val="00B75649"/>
    <w:rsid w:val="00B75B10"/>
    <w:rsid w:val="00B7607D"/>
    <w:rsid w:val="00B7623E"/>
    <w:rsid w:val="00B765B1"/>
    <w:rsid w:val="00B76830"/>
    <w:rsid w:val="00B769F9"/>
    <w:rsid w:val="00B76A53"/>
    <w:rsid w:val="00B7772F"/>
    <w:rsid w:val="00B802F2"/>
    <w:rsid w:val="00B805E8"/>
    <w:rsid w:val="00B80845"/>
    <w:rsid w:val="00B80AB3"/>
    <w:rsid w:val="00B80B0C"/>
    <w:rsid w:val="00B824E6"/>
    <w:rsid w:val="00B82D1B"/>
    <w:rsid w:val="00B83664"/>
    <w:rsid w:val="00B853CF"/>
    <w:rsid w:val="00B85B36"/>
    <w:rsid w:val="00B86EF0"/>
    <w:rsid w:val="00B87855"/>
    <w:rsid w:val="00B87DB4"/>
    <w:rsid w:val="00B901AB"/>
    <w:rsid w:val="00B90634"/>
    <w:rsid w:val="00B90986"/>
    <w:rsid w:val="00B90BED"/>
    <w:rsid w:val="00B91C2A"/>
    <w:rsid w:val="00B92F52"/>
    <w:rsid w:val="00B92F67"/>
    <w:rsid w:val="00B9354D"/>
    <w:rsid w:val="00B9415F"/>
    <w:rsid w:val="00B94886"/>
    <w:rsid w:val="00B94923"/>
    <w:rsid w:val="00B94DCA"/>
    <w:rsid w:val="00B94F49"/>
    <w:rsid w:val="00B95328"/>
    <w:rsid w:val="00B95441"/>
    <w:rsid w:val="00B957FD"/>
    <w:rsid w:val="00B95921"/>
    <w:rsid w:val="00B95E95"/>
    <w:rsid w:val="00B96ACB"/>
    <w:rsid w:val="00B96DD6"/>
    <w:rsid w:val="00B97605"/>
    <w:rsid w:val="00B97C77"/>
    <w:rsid w:val="00BA0B5C"/>
    <w:rsid w:val="00BA0CE0"/>
    <w:rsid w:val="00BA1E84"/>
    <w:rsid w:val="00BA1F55"/>
    <w:rsid w:val="00BA274D"/>
    <w:rsid w:val="00BA2CD9"/>
    <w:rsid w:val="00BA2E32"/>
    <w:rsid w:val="00BA35EF"/>
    <w:rsid w:val="00BA36CA"/>
    <w:rsid w:val="00BA38D7"/>
    <w:rsid w:val="00BA3EFA"/>
    <w:rsid w:val="00BA517B"/>
    <w:rsid w:val="00BA53FE"/>
    <w:rsid w:val="00BA5421"/>
    <w:rsid w:val="00BA596E"/>
    <w:rsid w:val="00BA5EE4"/>
    <w:rsid w:val="00BA6065"/>
    <w:rsid w:val="00BA6E03"/>
    <w:rsid w:val="00BA7064"/>
    <w:rsid w:val="00BB028C"/>
    <w:rsid w:val="00BB0B16"/>
    <w:rsid w:val="00BB1386"/>
    <w:rsid w:val="00BB1D1A"/>
    <w:rsid w:val="00BB2307"/>
    <w:rsid w:val="00BB2C48"/>
    <w:rsid w:val="00BB2F5C"/>
    <w:rsid w:val="00BB2F94"/>
    <w:rsid w:val="00BB4AFE"/>
    <w:rsid w:val="00BB68F4"/>
    <w:rsid w:val="00BB7891"/>
    <w:rsid w:val="00BB7B1A"/>
    <w:rsid w:val="00BC0BFC"/>
    <w:rsid w:val="00BC0D63"/>
    <w:rsid w:val="00BC1081"/>
    <w:rsid w:val="00BC120D"/>
    <w:rsid w:val="00BC12F0"/>
    <w:rsid w:val="00BC17E8"/>
    <w:rsid w:val="00BC18FE"/>
    <w:rsid w:val="00BC1CF4"/>
    <w:rsid w:val="00BC2ABF"/>
    <w:rsid w:val="00BC2F78"/>
    <w:rsid w:val="00BC3A5D"/>
    <w:rsid w:val="00BC3A65"/>
    <w:rsid w:val="00BC3B66"/>
    <w:rsid w:val="00BC3CD4"/>
    <w:rsid w:val="00BC3F8C"/>
    <w:rsid w:val="00BC54EA"/>
    <w:rsid w:val="00BC5F44"/>
    <w:rsid w:val="00BC6064"/>
    <w:rsid w:val="00BC6167"/>
    <w:rsid w:val="00BC66DA"/>
    <w:rsid w:val="00BC6A6A"/>
    <w:rsid w:val="00BC6AD2"/>
    <w:rsid w:val="00BC6B59"/>
    <w:rsid w:val="00BC7C1E"/>
    <w:rsid w:val="00BD00CE"/>
    <w:rsid w:val="00BD0F61"/>
    <w:rsid w:val="00BD11C2"/>
    <w:rsid w:val="00BD123E"/>
    <w:rsid w:val="00BD1588"/>
    <w:rsid w:val="00BD1874"/>
    <w:rsid w:val="00BD1ABB"/>
    <w:rsid w:val="00BD212C"/>
    <w:rsid w:val="00BD31D8"/>
    <w:rsid w:val="00BD3B07"/>
    <w:rsid w:val="00BD3B6A"/>
    <w:rsid w:val="00BD462E"/>
    <w:rsid w:val="00BD4FAD"/>
    <w:rsid w:val="00BD56EF"/>
    <w:rsid w:val="00BD5DD2"/>
    <w:rsid w:val="00BD60AE"/>
    <w:rsid w:val="00BD640F"/>
    <w:rsid w:val="00BD6DD1"/>
    <w:rsid w:val="00BD73CE"/>
    <w:rsid w:val="00BD7A93"/>
    <w:rsid w:val="00BD7BCC"/>
    <w:rsid w:val="00BE011B"/>
    <w:rsid w:val="00BE0410"/>
    <w:rsid w:val="00BE1183"/>
    <w:rsid w:val="00BE11A1"/>
    <w:rsid w:val="00BE141E"/>
    <w:rsid w:val="00BE19C4"/>
    <w:rsid w:val="00BE1AD7"/>
    <w:rsid w:val="00BE263E"/>
    <w:rsid w:val="00BE284A"/>
    <w:rsid w:val="00BE3370"/>
    <w:rsid w:val="00BE350E"/>
    <w:rsid w:val="00BE3E4D"/>
    <w:rsid w:val="00BE405B"/>
    <w:rsid w:val="00BE4E0A"/>
    <w:rsid w:val="00BE558C"/>
    <w:rsid w:val="00BE5E2D"/>
    <w:rsid w:val="00BE6AAF"/>
    <w:rsid w:val="00BE6B72"/>
    <w:rsid w:val="00BE70E8"/>
    <w:rsid w:val="00BE727D"/>
    <w:rsid w:val="00BE72A3"/>
    <w:rsid w:val="00BE7C50"/>
    <w:rsid w:val="00BF03D0"/>
    <w:rsid w:val="00BF07BC"/>
    <w:rsid w:val="00BF0CEA"/>
    <w:rsid w:val="00BF1B98"/>
    <w:rsid w:val="00BF26C7"/>
    <w:rsid w:val="00BF3171"/>
    <w:rsid w:val="00BF4548"/>
    <w:rsid w:val="00BF45B0"/>
    <w:rsid w:val="00BF4815"/>
    <w:rsid w:val="00BF49B3"/>
    <w:rsid w:val="00BF5373"/>
    <w:rsid w:val="00BF5E3A"/>
    <w:rsid w:val="00BF6535"/>
    <w:rsid w:val="00BF658A"/>
    <w:rsid w:val="00BF74E9"/>
    <w:rsid w:val="00BF77BB"/>
    <w:rsid w:val="00BF78FB"/>
    <w:rsid w:val="00BF7DB7"/>
    <w:rsid w:val="00BF7F3D"/>
    <w:rsid w:val="00C00B4F"/>
    <w:rsid w:val="00C0185E"/>
    <w:rsid w:val="00C02129"/>
    <w:rsid w:val="00C0251E"/>
    <w:rsid w:val="00C025F7"/>
    <w:rsid w:val="00C02828"/>
    <w:rsid w:val="00C0296D"/>
    <w:rsid w:val="00C03669"/>
    <w:rsid w:val="00C04C0C"/>
    <w:rsid w:val="00C05E02"/>
    <w:rsid w:val="00C06242"/>
    <w:rsid w:val="00C07468"/>
    <w:rsid w:val="00C10A69"/>
    <w:rsid w:val="00C10B98"/>
    <w:rsid w:val="00C10BE0"/>
    <w:rsid w:val="00C11677"/>
    <w:rsid w:val="00C1191F"/>
    <w:rsid w:val="00C11A86"/>
    <w:rsid w:val="00C11AC4"/>
    <w:rsid w:val="00C12108"/>
    <w:rsid w:val="00C12337"/>
    <w:rsid w:val="00C133F0"/>
    <w:rsid w:val="00C14251"/>
    <w:rsid w:val="00C146A8"/>
    <w:rsid w:val="00C148A3"/>
    <w:rsid w:val="00C14C41"/>
    <w:rsid w:val="00C14F39"/>
    <w:rsid w:val="00C15B31"/>
    <w:rsid w:val="00C164A8"/>
    <w:rsid w:val="00C16EA2"/>
    <w:rsid w:val="00C1777E"/>
    <w:rsid w:val="00C17CF2"/>
    <w:rsid w:val="00C20FF5"/>
    <w:rsid w:val="00C21284"/>
    <w:rsid w:val="00C21B82"/>
    <w:rsid w:val="00C22E83"/>
    <w:rsid w:val="00C2388F"/>
    <w:rsid w:val="00C24743"/>
    <w:rsid w:val="00C24780"/>
    <w:rsid w:val="00C2491F"/>
    <w:rsid w:val="00C24B69"/>
    <w:rsid w:val="00C259D2"/>
    <w:rsid w:val="00C25E18"/>
    <w:rsid w:val="00C2732F"/>
    <w:rsid w:val="00C30112"/>
    <w:rsid w:val="00C30ABA"/>
    <w:rsid w:val="00C30ECA"/>
    <w:rsid w:val="00C31138"/>
    <w:rsid w:val="00C315F4"/>
    <w:rsid w:val="00C322B7"/>
    <w:rsid w:val="00C32F81"/>
    <w:rsid w:val="00C33561"/>
    <w:rsid w:val="00C33D63"/>
    <w:rsid w:val="00C3462B"/>
    <w:rsid w:val="00C348BD"/>
    <w:rsid w:val="00C34F74"/>
    <w:rsid w:val="00C34F98"/>
    <w:rsid w:val="00C359AC"/>
    <w:rsid w:val="00C36BDD"/>
    <w:rsid w:val="00C36EC0"/>
    <w:rsid w:val="00C373CD"/>
    <w:rsid w:val="00C375F4"/>
    <w:rsid w:val="00C37EA1"/>
    <w:rsid w:val="00C40455"/>
    <w:rsid w:val="00C41111"/>
    <w:rsid w:val="00C4111D"/>
    <w:rsid w:val="00C425B7"/>
    <w:rsid w:val="00C429BB"/>
    <w:rsid w:val="00C4364F"/>
    <w:rsid w:val="00C4381B"/>
    <w:rsid w:val="00C43AEB"/>
    <w:rsid w:val="00C4418C"/>
    <w:rsid w:val="00C44384"/>
    <w:rsid w:val="00C44912"/>
    <w:rsid w:val="00C449AA"/>
    <w:rsid w:val="00C44E90"/>
    <w:rsid w:val="00C451FC"/>
    <w:rsid w:val="00C45C9A"/>
    <w:rsid w:val="00C46A70"/>
    <w:rsid w:val="00C4724B"/>
    <w:rsid w:val="00C47790"/>
    <w:rsid w:val="00C50922"/>
    <w:rsid w:val="00C50B65"/>
    <w:rsid w:val="00C50D99"/>
    <w:rsid w:val="00C5165A"/>
    <w:rsid w:val="00C51B52"/>
    <w:rsid w:val="00C51C53"/>
    <w:rsid w:val="00C51F0F"/>
    <w:rsid w:val="00C52267"/>
    <w:rsid w:val="00C52379"/>
    <w:rsid w:val="00C52B48"/>
    <w:rsid w:val="00C54030"/>
    <w:rsid w:val="00C55B47"/>
    <w:rsid w:val="00C55BDD"/>
    <w:rsid w:val="00C561FB"/>
    <w:rsid w:val="00C56589"/>
    <w:rsid w:val="00C56B99"/>
    <w:rsid w:val="00C56EE6"/>
    <w:rsid w:val="00C57018"/>
    <w:rsid w:val="00C5760B"/>
    <w:rsid w:val="00C60428"/>
    <w:rsid w:val="00C60C70"/>
    <w:rsid w:val="00C60F11"/>
    <w:rsid w:val="00C61144"/>
    <w:rsid w:val="00C61284"/>
    <w:rsid w:val="00C61634"/>
    <w:rsid w:val="00C616CA"/>
    <w:rsid w:val="00C61AD0"/>
    <w:rsid w:val="00C62017"/>
    <w:rsid w:val="00C6260E"/>
    <w:rsid w:val="00C6272A"/>
    <w:rsid w:val="00C6290B"/>
    <w:rsid w:val="00C63A87"/>
    <w:rsid w:val="00C63AEB"/>
    <w:rsid w:val="00C63F27"/>
    <w:rsid w:val="00C63F54"/>
    <w:rsid w:val="00C64207"/>
    <w:rsid w:val="00C64C9B"/>
    <w:rsid w:val="00C65EFB"/>
    <w:rsid w:val="00C66698"/>
    <w:rsid w:val="00C67164"/>
    <w:rsid w:val="00C702B6"/>
    <w:rsid w:val="00C709FD"/>
    <w:rsid w:val="00C70A15"/>
    <w:rsid w:val="00C70FD5"/>
    <w:rsid w:val="00C71520"/>
    <w:rsid w:val="00C71F13"/>
    <w:rsid w:val="00C7235B"/>
    <w:rsid w:val="00C72566"/>
    <w:rsid w:val="00C7289F"/>
    <w:rsid w:val="00C72E12"/>
    <w:rsid w:val="00C73492"/>
    <w:rsid w:val="00C73900"/>
    <w:rsid w:val="00C74B6C"/>
    <w:rsid w:val="00C75009"/>
    <w:rsid w:val="00C75921"/>
    <w:rsid w:val="00C75C1C"/>
    <w:rsid w:val="00C75E5D"/>
    <w:rsid w:val="00C761C4"/>
    <w:rsid w:val="00C76334"/>
    <w:rsid w:val="00C76766"/>
    <w:rsid w:val="00C77287"/>
    <w:rsid w:val="00C7765E"/>
    <w:rsid w:val="00C7778F"/>
    <w:rsid w:val="00C77BD7"/>
    <w:rsid w:val="00C77C27"/>
    <w:rsid w:val="00C8001B"/>
    <w:rsid w:val="00C804EA"/>
    <w:rsid w:val="00C813FB"/>
    <w:rsid w:val="00C8182D"/>
    <w:rsid w:val="00C81B48"/>
    <w:rsid w:val="00C81CF7"/>
    <w:rsid w:val="00C82019"/>
    <w:rsid w:val="00C823B1"/>
    <w:rsid w:val="00C8251E"/>
    <w:rsid w:val="00C829E4"/>
    <w:rsid w:val="00C832B1"/>
    <w:rsid w:val="00C838D7"/>
    <w:rsid w:val="00C8393F"/>
    <w:rsid w:val="00C84F2D"/>
    <w:rsid w:val="00C850D2"/>
    <w:rsid w:val="00C8542A"/>
    <w:rsid w:val="00C85E5F"/>
    <w:rsid w:val="00C86419"/>
    <w:rsid w:val="00C86E1D"/>
    <w:rsid w:val="00C872BE"/>
    <w:rsid w:val="00C9006D"/>
    <w:rsid w:val="00C90863"/>
    <w:rsid w:val="00C90C1F"/>
    <w:rsid w:val="00C929C8"/>
    <w:rsid w:val="00C936C6"/>
    <w:rsid w:val="00C93ACE"/>
    <w:rsid w:val="00C93B4D"/>
    <w:rsid w:val="00C93C9E"/>
    <w:rsid w:val="00C95325"/>
    <w:rsid w:val="00C95510"/>
    <w:rsid w:val="00C956B1"/>
    <w:rsid w:val="00C95B3E"/>
    <w:rsid w:val="00C95CFE"/>
    <w:rsid w:val="00C95FC5"/>
    <w:rsid w:val="00C96A2A"/>
    <w:rsid w:val="00C96DF3"/>
    <w:rsid w:val="00C971F3"/>
    <w:rsid w:val="00C97254"/>
    <w:rsid w:val="00C975E5"/>
    <w:rsid w:val="00CA022A"/>
    <w:rsid w:val="00CA23BF"/>
    <w:rsid w:val="00CA2405"/>
    <w:rsid w:val="00CA4643"/>
    <w:rsid w:val="00CA48CD"/>
    <w:rsid w:val="00CA4ECA"/>
    <w:rsid w:val="00CA4FEF"/>
    <w:rsid w:val="00CA59AD"/>
    <w:rsid w:val="00CA5E9B"/>
    <w:rsid w:val="00CA6336"/>
    <w:rsid w:val="00CA6370"/>
    <w:rsid w:val="00CA6E8A"/>
    <w:rsid w:val="00CA75F5"/>
    <w:rsid w:val="00CB03B8"/>
    <w:rsid w:val="00CB0C4B"/>
    <w:rsid w:val="00CB1082"/>
    <w:rsid w:val="00CB165A"/>
    <w:rsid w:val="00CB187E"/>
    <w:rsid w:val="00CB1D82"/>
    <w:rsid w:val="00CB263A"/>
    <w:rsid w:val="00CB29EE"/>
    <w:rsid w:val="00CB2EDD"/>
    <w:rsid w:val="00CB358A"/>
    <w:rsid w:val="00CB55CB"/>
    <w:rsid w:val="00CB592C"/>
    <w:rsid w:val="00CB7729"/>
    <w:rsid w:val="00CB78FA"/>
    <w:rsid w:val="00CB7B51"/>
    <w:rsid w:val="00CC0448"/>
    <w:rsid w:val="00CC081B"/>
    <w:rsid w:val="00CC11F1"/>
    <w:rsid w:val="00CC16CB"/>
    <w:rsid w:val="00CC1943"/>
    <w:rsid w:val="00CC1A2D"/>
    <w:rsid w:val="00CC2242"/>
    <w:rsid w:val="00CC316B"/>
    <w:rsid w:val="00CC3FEE"/>
    <w:rsid w:val="00CC4398"/>
    <w:rsid w:val="00CC56D5"/>
    <w:rsid w:val="00CC574A"/>
    <w:rsid w:val="00CC5AEB"/>
    <w:rsid w:val="00CC66FD"/>
    <w:rsid w:val="00CC6A22"/>
    <w:rsid w:val="00CC6F64"/>
    <w:rsid w:val="00CD09A1"/>
    <w:rsid w:val="00CD0A45"/>
    <w:rsid w:val="00CD0D78"/>
    <w:rsid w:val="00CD11CC"/>
    <w:rsid w:val="00CD14AB"/>
    <w:rsid w:val="00CD1982"/>
    <w:rsid w:val="00CD1A23"/>
    <w:rsid w:val="00CD217B"/>
    <w:rsid w:val="00CD23FC"/>
    <w:rsid w:val="00CD38CF"/>
    <w:rsid w:val="00CD3C7E"/>
    <w:rsid w:val="00CD3C88"/>
    <w:rsid w:val="00CD4762"/>
    <w:rsid w:val="00CD4EDD"/>
    <w:rsid w:val="00CD4F55"/>
    <w:rsid w:val="00CD56E4"/>
    <w:rsid w:val="00CD683D"/>
    <w:rsid w:val="00CD6A09"/>
    <w:rsid w:val="00CD7584"/>
    <w:rsid w:val="00CD7874"/>
    <w:rsid w:val="00CE10D6"/>
    <w:rsid w:val="00CE162F"/>
    <w:rsid w:val="00CE1D44"/>
    <w:rsid w:val="00CE2DB8"/>
    <w:rsid w:val="00CE32D3"/>
    <w:rsid w:val="00CE3930"/>
    <w:rsid w:val="00CE3A7F"/>
    <w:rsid w:val="00CE5B18"/>
    <w:rsid w:val="00CE5B74"/>
    <w:rsid w:val="00CE5BEF"/>
    <w:rsid w:val="00CE5E8D"/>
    <w:rsid w:val="00CE6817"/>
    <w:rsid w:val="00CE79DF"/>
    <w:rsid w:val="00CE7DC5"/>
    <w:rsid w:val="00CF0E6E"/>
    <w:rsid w:val="00CF2FB6"/>
    <w:rsid w:val="00CF3052"/>
    <w:rsid w:val="00CF3338"/>
    <w:rsid w:val="00CF5693"/>
    <w:rsid w:val="00CF6402"/>
    <w:rsid w:val="00CF69B2"/>
    <w:rsid w:val="00CF7107"/>
    <w:rsid w:val="00CF71DD"/>
    <w:rsid w:val="00CF75EA"/>
    <w:rsid w:val="00D00148"/>
    <w:rsid w:val="00D00F0C"/>
    <w:rsid w:val="00D027FC"/>
    <w:rsid w:val="00D033E3"/>
    <w:rsid w:val="00D0365D"/>
    <w:rsid w:val="00D0406B"/>
    <w:rsid w:val="00D0432A"/>
    <w:rsid w:val="00D04439"/>
    <w:rsid w:val="00D0474C"/>
    <w:rsid w:val="00D05037"/>
    <w:rsid w:val="00D06C71"/>
    <w:rsid w:val="00D072BD"/>
    <w:rsid w:val="00D07892"/>
    <w:rsid w:val="00D079FB"/>
    <w:rsid w:val="00D07FD3"/>
    <w:rsid w:val="00D1021C"/>
    <w:rsid w:val="00D10D5E"/>
    <w:rsid w:val="00D10E4A"/>
    <w:rsid w:val="00D11CB7"/>
    <w:rsid w:val="00D12349"/>
    <w:rsid w:val="00D1396B"/>
    <w:rsid w:val="00D13CF8"/>
    <w:rsid w:val="00D13D1C"/>
    <w:rsid w:val="00D13D8A"/>
    <w:rsid w:val="00D1410A"/>
    <w:rsid w:val="00D1411B"/>
    <w:rsid w:val="00D155C8"/>
    <w:rsid w:val="00D15D24"/>
    <w:rsid w:val="00D15DD9"/>
    <w:rsid w:val="00D164FE"/>
    <w:rsid w:val="00D166C0"/>
    <w:rsid w:val="00D16E90"/>
    <w:rsid w:val="00D16F74"/>
    <w:rsid w:val="00D1709B"/>
    <w:rsid w:val="00D1717B"/>
    <w:rsid w:val="00D17752"/>
    <w:rsid w:val="00D17D8A"/>
    <w:rsid w:val="00D17EA5"/>
    <w:rsid w:val="00D2015C"/>
    <w:rsid w:val="00D20A9D"/>
    <w:rsid w:val="00D2103E"/>
    <w:rsid w:val="00D21B82"/>
    <w:rsid w:val="00D22B6C"/>
    <w:rsid w:val="00D24667"/>
    <w:rsid w:val="00D24DB7"/>
    <w:rsid w:val="00D251C5"/>
    <w:rsid w:val="00D25D9A"/>
    <w:rsid w:val="00D265A5"/>
    <w:rsid w:val="00D2670F"/>
    <w:rsid w:val="00D270C7"/>
    <w:rsid w:val="00D300CE"/>
    <w:rsid w:val="00D311E2"/>
    <w:rsid w:val="00D31A98"/>
    <w:rsid w:val="00D31D3D"/>
    <w:rsid w:val="00D32286"/>
    <w:rsid w:val="00D329EE"/>
    <w:rsid w:val="00D32E17"/>
    <w:rsid w:val="00D33761"/>
    <w:rsid w:val="00D338F5"/>
    <w:rsid w:val="00D33B2E"/>
    <w:rsid w:val="00D33CA1"/>
    <w:rsid w:val="00D33E5D"/>
    <w:rsid w:val="00D3480E"/>
    <w:rsid w:val="00D350C8"/>
    <w:rsid w:val="00D35801"/>
    <w:rsid w:val="00D35A4E"/>
    <w:rsid w:val="00D35B74"/>
    <w:rsid w:val="00D364A9"/>
    <w:rsid w:val="00D370DF"/>
    <w:rsid w:val="00D37AF4"/>
    <w:rsid w:val="00D37F05"/>
    <w:rsid w:val="00D37FFB"/>
    <w:rsid w:val="00D402A7"/>
    <w:rsid w:val="00D4118C"/>
    <w:rsid w:val="00D417B3"/>
    <w:rsid w:val="00D42196"/>
    <w:rsid w:val="00D42EA8"/>
    <w:rsid w:val="00D437D9"/>
    <w:rsid w:val="00D4495F"/>
    <w:rsid w:val="00D44A52"/>
    <w:rsid w:val="00D44EFE"/>
    <w:rsid w:val="00D45070"/>
    <w:rsid w:val="00D454DF"/>
    <w:rsid w:val="00D45887"/>
    <w:rsid w:val="00D45D8D"/>
    <w:rsid w:val="00D45FA8"/>
    <w:rsid w:val="00D47E0A"/>
    <w:rsid w:val="00D5075A"/>
    <w:rsid w:val="00D521C1"/>
    <w:rsid w:val="00D52486"/>
    <w:rsid w:val="00D52721"/>
    <w:rsid w:val="00D53580"/>
    <w:rsid w:val="00D536A5"/>
    <w:rsid w:val="00D5583A"/>
    <w:rsid w:val="00D56026"/>
    <w:rsid w:val="00D5673E"/>
    <w:rsid w:val="00D56770"/>
    <w:rsid w:val="00D5699F"/>
    <w:rsid w:val="00D56CD8"/>
    <w:rsid w:val="00D5751A"/>
    <w:rsid w:val="00D575E0"/>
    <w:rsid w:val="00D5769C"/>
    <w:rsid w:val="00D57C36"/>
    <w:rsid w:val="00D6092A"/>
    <w:rsid w:val="00D60ADB"/>
    <w:rsid w:val="00D624CF"/>
    <w:rsid w:val="00D631A5"/>
    <w:rsid w:val="00D643D0"/>
    <w:rsid w:val="00D648D7"/>
    <w:rsid w:val="00D657FB"/>
    <w:rsid w:val="00D65F69"/>
    <w:rsid w:val="00D6778A"/>
    <w:rsid w:val="00D67869"/>
    <w:rsid w:val="00D703B2"/>
    <w:rsid w:val="00D70FE9"/>
    <w:rsid w:val="00D71D5B"/>
    <w:rsid w:val="00D729DB"/>
    <w:rsid w:val="00D72CC2"/>
    <w:rsid w:val="00D7387A"/>
    <w:rsid w:val="00D7407A"/>
    <w:rsid w:val="00D74316"/>
    <w:rsid w:val="00D74D25"/>
    <w:rsid w:val="00D769E5"/>
    <w:rsid w:val="00D76D6E"/>
    <w:rsid w:val="00D7721E"/>
    <w:rsid w:val="00D7732C"/>
    <w:rsid w:val="00D77C47"/>
    <w:rsid w:val="00D800DC"/>
    <w:rsid w:val="00D80263"/>
    <w:rsid w:val="00D803D2"/>
    <w:rsid w:val="00D80538"/>
    <w:rsid w:val="00D80E1D"/>
    <w:rsid w:val="00D80FAA"/>
    <w:rsid w:val="00D813C5"/>
    <w:rsid w:val="00D8164C"/>
    <w:rsid w:val="00D81756"/>
    <w:rsid w:val="00D83D31"/>
    <w:rsid w:val="00D842F7"/>
    <w:rsid w:val="00D84E90"/>
    <w:rsid w:val="00D86570"/>
    <w:rsid w:val="00D902E8"/>
    <w:rsid w:val="00D90372"/>
    <w:rsid w:val="00D9112A"/>
    <w:rsid w:val="00D91342"/>
    <w:rsid w:val="00D91471"/>
    <w:rsid w:val="00D91AA7"/>
    <w:rsid w:val="00D924C5"/>
    <w:rsid w:val="00D92B58"/>
    <w:rsid w:val="00D92E5F"/>
    <w:rsid w:val="00D931C0"/>
    <w:rsid w:val="00D93861"/>
    <w:rsid w:val="00D93B1A"/>
    <w:rsid w:val="00D93F0D"/>
    <w:rsid w:val="00D94252"/>
    <w:rsid w:val="00D945EE"/>
    <w:rsid w:val="00D94753"/>
    <w:rsid w:val="00D94FCD"/>
    <w:rsid w:val="00D951CB"/>
    <w:rsid w:val="00D96DE6"/>
    <w:rsid w:val="00D96EA2"/>
    <w:rsid w:val="00DA001F"/>
    <w:rsid w:val="00DA0033"/>
    <w:rsid w:val="00DA0372"/>
    <w:rsid w:val="00DA0588"/>
    <w:rsid w:val="00DA1071"/>
    <w:rsid w:val="00DA12E3"/>
    <w:rsid w:val="00DA1BE9"/>
    <w:rsid w:val="00DA23C9"/>
    <w:rsid w:val="00DA4169"/>
    <w:rsid w:val="00DA529C"/>
    <w:rsid w:val="00DA534B"/>
    <w:rsid w:val="00DA5C15"/>
    <w:rsid w:val="00DA648D"/>
    <w:rsid w:val="00DA6B4E"/>
    <w:rsid w:val="00DA6C94"/>
    <w:rsid w:val="00DA73B2"/>
    <w:rsid w:val="00DA79C5"/>
    <w:rsid w:val="00DB07E4"/>
    <w:rsid w:val="00DB0A43"/>
    <w:rsid w:val="00DB1218"/>
    <w:rsid w:val="00DB1308"/>
    <w:rsid w:val="00DB144D"/>
    <w:rsid w:val="00DB1615"/>
    <w:rsid w:val="00DB1BAB"/>
    <w:rsid w:val="00DB1DA5"/>
    <w:rsid w:val="00DB1F7D"/>
    <w:rsid w:val="00DB2112"/>
    <w:rsid w:val="00DB28E1"/>
    <w:rsid w:val="00DB317D"/>
    <w:rsid w:val="00DB3561"/>
    <w:rsid w:val="00DB3CCA"/>
    <w:rsid w:val="00DB5016"/>
    <w:rsid w:val="00DB5054"/>
    <w:rsid w:val="00DB5734"/>
    <w:rsid w:val="00DB69AA"/>
    <w:rsid w:val="00DB70E4"/>
    <w:rsid w:val="00DB7B5A"/>
    <w:rsid w:val="00DB7CAE"/>
    <w:rsid w:val="00DB7EE6"/>
    <w:rsid w:val="00DC0A8A"/>
    <w:rsid w:val="00DC0AF3"/>
    <w:rsid w:val="00DC110D"/>
    <w:rsid w:val="00DC1D26"/>
    <w:rsid w:val="00DC2382"/>
    <w:rsid w:val="00DC26EF"/>
    <w:rsid w:val="00DC35F5"/>
    <w:rsid w:val="00DC54A7"/>
    <w:rsid w:val="00DC5766"/>
    <w:rsid w:val="00DC666D"/>
    <w:rsid w:val="00DC6FE9"/>
    <w:rsid w:val="00DC71FB"/>
    <w:rsid w:val="00DC72CE"/>
    <w:rsid w:val="00DD0038"/>
    <w:rsid w:val="00DD097C"/>
    <w:rsid w:val="00DD11FF"/>
    <w:rsid w:val="00DD2E7E"/>
    <w:rsid w:val="00DD487A"/>
    <w:rsid w:val="00DD5145"/>
    <w:rsid w:val="00DD55AA"/>
    <w:rsid w:val="00DD5FB9"/>
    <w:rsid w:val="00DD61E7"/>
    <w:rsid w:val="00DD65D7"/>
    <w:rsid w:val="00DD68FB"/>
    <w:rsid w:val="00DD6F0A"/>
    <w:rsid w:val="00DD79EF"/>
    <w:rsid w:val="00DD7ECC"/>
    <w:rsid w:val="00DE01BD"/>
    <w:rsid w:val="00DE06A7"/>
    <w:rsid w:val="00DE1258"/>
    <w:rsid w:val="00DE31EB"/>
    <w:rsid w:val="00DE33C7"/>
    <w:rsid w:val="00DE33FF"/>
    <w:rsid w:val="00DE35DD"/>
    <w:rsid w:val="00DE54CF"/>
    <w:rsid w:val="00DE5C8A"/>
    <w:rsid w:val="00DE6786"/>
    <w:rsid w:val="00DE6F75"/>
    <w:rsid w:val="00DE769D"/>
    <w:rsid w:val="00DE7791"/>
    <w:rsid w:val="00DE77AA"/>
    <w:rsid w:val="00DF0E04"/>
    <w:rsid w:val="00DF1AE3"/>
    <w:rsid w:val="00DF1DE6"/>
    <w:rsid w:val="00DF31ED"/>
    <w:rsid w:val="00DF3495"/>
    <w:rsid w:val="00DF3C70"/>
    <w:rsid w:val="00DF45CE"/>
    <w:rsid w:val="00DF5124"/>
    <w:rsid w:val="00DF62C2"/>
    <w:rsid w:val="00DF66BA"/>
    <w:rsid w:val="00DF7827"/>
    <w:rsid w:val="00DF7CC3"/>
    <w:rsid w:val="00E00399"/>
    <w:rsid w:val="00E00D25"/>
    <w:rsid w:val="00E0256C"/>
    <w:rsid w:val="00E02A64"/>
    <w:rsid w:val="00E02EA6"/>
    <w:rsid w:val="00E04B6F"/>
    <w:rsid w:val="00E05566"/>
    <w:rsid w:val="00E05772"/>
    <w:rsid w:val="00E062BC"/>
    <w:rsid w:val="00E062E4"/>
    <w:rsid w:val="00E067DB"/>
    <w:rsid w:val="00E06E6C"/>
    <w:rsid w:val="00E06E8F"/>
    <w:rsid w:val="00E07447"/>
    <w:rsid w:val="00E07480"/>
    <w:rsid w:val="00E10077"/>
    <w:rsid w:val="00E10626"/>
    <w:rsid w:val="00E10A18"/>
    <w:rsid w:val="00E10BA8"/>
    <w:rsid w:val="00E10FB9"/>
    <w:rsid w:val="00E11092"/>
    <w:rsid w:val="00E110CD"/>
    <w:rsid w:val="00E118DA"/>
    <w:rsid w:val="00E12274"/>
    <w:rsid w:val="00E122AF"/>
    <w:rsid w:val="00E1274D"/>
    <w:rsid w:val="00E13A81"/>
    <w:rsid w:val="00E149E3"/>
    <w:rsid w:val="00E14A28"/>
    <w:rsid w:val="00E150A5"/>
    <w:rsid w:val="00E15309"/>
    <w:rsid w:val="00E1579C"/>
    <w:rsid w:val="00E1694B"/>
    <w:rsid w:val="00E16A02"/>
    <w:rsid w:val="00E20E8B"/>
    <w:rsid w:val="00E21A4D"/>
    <w:rsid w:val="00E22214"/>
    <w:rsid w:val="00E22A07"/>
    <w:rsid w:val="00E22C03"/>
    <w:rsid w:val="00E22F1A"/>
    <w:rsid w:val="00E23097"/>
    <w:rsid w:val="00E23099"/>
    <w:rsid w:val="00E23231"/>
    <w:rsid w:val="00E23686"/>
    <w:rsid w:val="00E240C2"/>
    <w:rsid w:val="00E24CE1"/>
    <w:rsid w:val="00E24F05"/>
    <w:rsid w:val="00E25B20"/>
    <w:rsid w:val="00E26686"/>
    <w:rsid w:val="00E27144"/>
    <w:rsid w:val="00E2786E"/>
    <w:rsid w:val="00E27E65"/>
    <w:rsid w:val="00E304DD"/>
    <w:rsid w:val="00E305E1"/>
    <w:rsid w:val="00E30B4A"/>
    <w:rsid w:val="00E317AE"/>
    <w:rsid w:val="00E31AD1"/>
    <w:rsid w:val="00E31B9F"/>
    <w:rsid w:val="00E33BBF"/>
    <w:rsid w:val="00E33E6A"/>
    <w:rsid w:val="00E343FA"/>
    <w:rsid w:val="00E34EA7"/>
    <w:rsid w:val="00E355B9"/>
    <w:rsid w:val="00E35E3F"/>
    <w:rsid w:val="00E36EB9"/>
    <w:rsid w:val="00E37657"/>
    <w:rsid w:val="00E37E59"/>
    <w:rsid w:val="00E40D3E"/>
    <w:rsid w:val="00E410FA"/>
    <w:rsid w:val="00E4183D"/>
    <w:rsid w:val="00E41B4C"/>
    <w:rsid w:val="00E41C45"/>
    <w:rsid w:val="00E41D21"/>
    <w:rsid w:val="00E42DDF"/>
    <w:rsid w:val="00E43A58"/>
    <w:rsid w:val="00E44471"/>
    <w:rsid w:val="00E45386"/>
    <w:rsid w:val="00E454A5"/>
    <w:rsid w:val="00E4580F"/>
    <w:rsid w:val="00E45DAF"/>
    <w:rsid w:val="00E45FBB"/>
    <w:rsid w:val="00E46011"/>
    <w:rsid w:val="00E46AFB"/>
    <w:rsid w:val="00E46E4C"/>
    <w:rsid w:val="00E477CD"/>
    <w:rsid w:val="00E478B9"/>
    <w:rsid w:val="00E5098B"/>
    <w:rsid w:val="00E50A24"/>
    <w:rsid w:val="00E51BCB"/>
    <w:rsid w:val="00E51F5C"/>
    <w:rsid w:val="00E536AB"/>
    <w:rsid w:val="00E53837"/>
    <w:rsid w:val="00E549F7"/>
    <w:rsid w:val="00E54B12"/>
    <w:rsid w:val="00E55151"/>
    <w:rsid w:val="00E55211"/>
    <w:rsid w:val="00E55497"/>
    <w:rsid w:val="00E5636E"/>
    <w:rsid w:val="00E56A90"/>
    <w:rsid w:val="00E571BD"/>
    <w:rsid w:val="00E57E72"/>
    <w:rsid w:val="00E60C18"/>
    <w:rsid w:val="00E60E7A"/>
    <w:rsid w:val="00E60E84"/>
    <w:rsid w:val="00E60FFB"/>
    <w:rsid w:val="00E61A15"/>
    <w:rsid w:val="00E61C83"/>
    <w:rsid w:val="00E61FF8"/>
    <w:rsid w:val="00E632B7"/>
    <w:rsid w:val="00E63362"/>
    <w:rsid w:val="00E6351C"/>
    <w:rsid w:val="00E63665"/>
    <w:rsid w:val="00E63D0E"/>
    <w:rsid w:val="00E64220"/>
    <w:rsid w:val="00E64963"/>
    <w:rsid w:val="00E666A5"/>
    <w:rsid w:val="00E667C8"/>
    <w:rsid w:val="00E66FE5"/>
    <w:rsid w:val="00E70C32"/>
    <w:rsid w:val="00E71363"/>
    <w:rsid w:val="00E7178A"/>
    <w:rsid w:val="00E72857"/>
    <w:rsid w:val="00E72CA6"/>
    <w:rsid w:val="00E73807"/>
    <w:rsid w:val="00E73938"/>
    <w:rsid w:val="00E73CD6"/>
    <w:rsid w:val="00E75660"/>
    <w:rsid w:val="00E75D29"/>
    <w:rsid w:val="00E75EB9"/>
    <w:rsid w:val="00E75F6E"/>
    <w:rsid w:val="00E766CE"/>
    <w:rsid w:val="00E7672D"/>
    <w:rsid w:val="00E772AB"/>
    <w:rsid w:val="00E77451"/>
    <w:rsid w:val="00E77CC5"/>
    <w:rsid w:val="00E8133C"/>
    <w:rsid w:val="00E819E5"/>
    <w:rsid w:val="00E822D1"/>
    <w:rsid w:val="00E8273A"/>
    <w:rsid w:val="00E82929"/>
    <w:rsid w:val="00E82C24"/>
    <w:rsid w:val="00E82E3C"/>
    <w:rsid w:val="00E82E45"/>
    <w:rsid w:val="00E8360D"/>
    <w:rsid w:val="00E837AD"/>
    <w:rsid w:val="00E83C23"/>
    <w:rsid w:val="00E849CA"/>
    <w:rsid w:val="00E87AF8"/>
    <w:rsid w:val="00E90623"/>
    <w:rsid w:val="00E90CBF"/>
    <w:rsid w:val="00E91158"/>
    <w:rsid w:val="00E916A6"/>
    <w:rsid w:val="00E91E99"/>
    <w:rsid w:val="00E92835"/>
    <w:rsid w:val="00E928BF"/>
    <w:rsid w:val="00E93FCD"/>
    <w:rsid w:val="00E94305"/>
    <w:rsid w:val="00E94EBB"/>
    <w:rsid w:val="00E953FC"/>
    <w:rsid w:val="00E9551F"/>
    <w:rsid w:val="00E95843"/>
    <w:rsid w:val="00E9594B"/>
    <w:rsid w:val="00E95B21"/>
    <w:rsid w:val="00E95BFB"/>
    <w:rsid w:val="00E9640C"/>
    <w:rsid w:val="00E9684A"/>
    <w:rsid w:val="00E96AD9"/>
    <w:rsid w:val="00E97919"/>
    <w:rsid w:val="00EA0310"/>
    <w:rsid w:val="00EA087E"/>
    <w:rsid w:val="00EA0A0C"/>
    <w:rsid w:val="00EA15FA"/>
    <w:rsid w:val="00EA2178"/>
    <w:rsid w:val="00EA21D0"/>
    <w:rsid w:val="00EA2F5A"/>
    <w:rsid w:val="00EA37D4"/>
    <w:rsid w:val="00EA385E"/>
    <w:rsid w:val="00EA407F"/>
    <w:rsid w:val="00EA54A0"/>
    <w:rsid w:val="00EA57BA"/>
    <w:rsid w:val="00EA5B49"/>
    <w:rsid w:val="00EA5E56"/>
    <w:rsid w:val="00EA5E5E"/>
    <w:rsid w:val="00EA7020"/>
    <w:rsid w:val="00EA7B6D"/>
    <w:rsid w:val="00EA7D00"/>
    <w:rsid w:val="00EA7D6D"/>
    <w:rsid w:val="00EB0C1E"/>
    <w:rsid w:val="00EB0F57"/>
    <w:rsid w:val="00EB1631"/>
    <w:rsid w:val="00EB1945"/>
    <w:rsid w:val="00EB1C0E"/>
    <w:rsid w:val="00EB1EE2"/>
    <w:rsid w:val="00EB1F1C"/>
    <w:rsid w:val="00EB29E3"/>
    <w:rsid w:val="00EB2FDE"/>
    <w:rsid w:val="00EB379B"/>
    <w:rsid w:val="00EB4A36"/>
    <w:rsid w:val="00EB4C45"/>
    <w:rsid w:val="00EB4DD7"/>
    <w:rsid w:val="00EB54CA"/>
    <w:rsid w:val="00EB54CC"/>
    <w:rsid w:val="00EB5563"/>
    <w:rsid w:val="00EB5A93"/>
    <w:rsid w:val="00EB6EFF"/>
    <w:rsid w:val="00EB6FD0"/>
    <w:rsid w:val="00EC087F"/>
    <w:rsid w:val="00EC08BA"/>
    <w:rsid w:val="00EC1509"/>
    <w:rsid w:val="00EC1912"/>
    <w:rsid w:val="00EC1A10"/>
    <w:rsid w:val="00EC231F"/>
    <w:rsid w:val="00EC2555"/>
    <w:rsid w:val="00EC2663"/>
    <w:rsid w:val="00EC26F4"/>
    <w:rsid w:val="00EC3C0F"/>
    <w:rsid w:val="00EC3C6C"/>
    <w:rsid w:val="00EC4472"/>
    <w:rsid w:val="00EC48ED"/>
    <w:rsid w:val="00EC4C66"/>
    <w:rsid w:val="00EC4E07"/>
    <w:rsid w:val="00EC4EE3"/>
    <w:rsid w:val="00EC60DD"/>
    <w:rsid w:val="00EC7E70"/>
    <w:rsid w:val="00ED047F"/>
    <w:rsid w:val="00ED0797"/>
    <w:rsid w:val="00ED0842"/>
    <w:rsid w:val="00ED11BA"/>
    <w:rsid w:val="00ED13C4"/>
    <w:rsid w:val="00ED14AE"/>
    <w:rsid w:val="00ED1874"/>
    <w:rsid w:val="00ED1F06"/>
    <w:rsid w:val="00ED26D0"/>
    <w:rsid w:val="00ED2A43"/>
    <w:rsid w:val="00ED306D"/>
    <w:rsid w:val="00ED3BA5"/>
    <w:rsid w:val="00ED3CC9"/>
    <w:rsid w:val="00ED3EFB"/>
    <w:rsid w:val="00ED3F3A"/>
    <w:rsid w:val="00ED4B03"/>
    <w:rsid w:val="00ED4B30"/>
    <w:rsid w:val="00ED4B91"/>
    <w:rsid w:val="00ED4F19"/>
    <w:rsid w:val="00ED4F5A"/>
    <w:rsid w:val="00ED50E9"/>
    <w:rsid w:val="00ED5739"/>
    <w:rsid w:val="00ED5CE9"/>
    <w:rsid w:val="00ED5F20"/>
    <w:rsid w:val="00ED6524"/>
    <w:rsid w:val="00ED671F"/>
    <w:rsid w:val="00ED6905"/>
    <w:rsid w:val="00ED6C21"/>
    <w:rsid w:val="00ED70D0"/>
    <w:rsid w:val="00ED7339"/>
    <w:rsid w:val="00ED73E5"/>
    <w:rsid w:val="00ED765B"/>
    <w:rsid w:val="00ED772A"/>
    <w:rsid w:val="00EE04BB"/>
    <w:rsid w:val="00EE113F"/>
    <w:rsid w:val="00EE12EA"/>
    <w:rsid w:val="00EE1C01"/>
    <w:rsid w:val="00EE28E8"/>
    <w:rsid w:val="00EE294C"/>
    <w:rsid w:val="00EE2F56"/>
    <w:rsid w:val="00EE31CB"/>
    <w:rsid w:val="00EE31FD"/>
    <w:rsid w:val="00EE344A"/>
    <w:rsid w:val="00EE34E2"/>
    <w:rsid w:val="00EE3ACE"/>
    <w:rsid w:val="00EE3EB1"/>
    <w:rsid w:val="00EE42C2"/>
    <w:rsid w:val="00EE4669"/>
    <w:rsid w:val="00EE5BD1"/>
    <w:rsid w:val="00EE659C"/>
    <w:rsid w:val="00EE695B"/>
    <w:rsid w:val="00EE713E"/>
    <w:rsid w:val="00EE7453"/>
    <w:rsid w:val="00EE773E"/>
    <w:rsid w:val="00EE78DC"/>
    <w:rsid w:val="00EF0310"/>
    <w:rsid w:val="00EF28A7"/>
    <w:rsid w:val="00EF2A00"/>
    <w:rsid w:val="00EF2B1E"/>
    <w:rsid w:val="00EF356A"/>
    <w:rsid w:val="00EF457D"/>
    <w:rsid w:val="00EF495F"/>
    <w:rsid w:val="00EF552E"/>
    <w:rsid w:val="00EF596D"/>
    <w:rsid w:val="00EF5CD1"/>
    <w:rsid w:val="00EF6933"/>
    <w:rsid w:val="00EF71A8"/>
    <w:rsid w:val="00F01C29"/>
    <w:rsid w:val="00F01D43"/>
    <w:rsid w:val="00F01F8C"/>
    <w:rsid w:val="00F02121"/>
    <w:rsid w:val="00F02832"/>
    <w:rsid w:val="00F03342"/>
    <w:rsid w:val="00F03B3F"/>
    <w:rsid w:val="00F05CA4"/>
    <w:rsid w:val="00F05DDD"/>
    <w:rsid w:val="00F06608"/>
    <w:rsid w:val="00F073C3"/>
    <w:rsid w:val="00F07716"/>
    <w:rsid w:val="00F07C67"/>
    <w:rsid w:val="00F10B7E"/>
    <w:rsid w:val="00F12831"/>
    <w:rsid w:val="00F12E0C"/>
    <w:rsid w:val="00F13796"/>
    <w:rsid w:val="00F13C8C"/>
    <w:rsid w:val="00F15342"/>
    <w:rsid w:val="00F15651"/>
    <w:rsid w:val="00F15BE5"/>
    <w:rsid w:val="00F16290"/>
    <w:rsid w:val="00F1638B"/>
    <w:rsid w:val="00F16E11"/>
    <w:rsid w:val="00F21359"/>
    <w:rsid w:val="00F22F9F"/>
    <w:rsid w:val="00F2340B"/>
    <w:rsid w:val="00F23471"/>
    <w:rsid w:val="00F24CB0"/>
    <w:rsid w:val="00F24DD5"/>
    <w:rsid w:val="00F270AF"/>
    <w:rsid w:val="00F27967"/>
    <w:rsid w:val="00F27CC1"/>
    <w:rsid w:val="00F301FE"/>
    <w:rsid w:val="00F3113C"/>
    <w:rsid w:val="00F31F46"/>
    <w:rsid w:val="00F32673"/>
    <w:rsid w:val="00F32806"/>
    <w:rsid w:val="00F32976"/>
    <w:rsid w:val="00F32E3E"/>
    <w:rsid w:val="00F33164"/>
    <w:rsid w:val="00F331D7"/>
    <w:rsid w:val="00F334A1"/>
    <w:rsid w:val="00F33CE7"/>
    <w:rsid w:val="00F33DCC"/>
    <w:rsid w:val="00F347AA"/>
    <w:rsid w:val="00F34AEB"/>
    <w:rsid w:val="00F34EBB"/>
    <w:rsid w:val="00F35441"/>
    <w:rsid w:val="00F355AE"/>
    <w:rsid w:val="00F3627E"/>
    <w:rsid w:val="00F37310"/>
    <w:rsid w:val="00F40166"/>
    <w:rsid w:val="00F406E5"/>
    <w:rsid w:val="00F40E3E"/>
    <w:rsid w:val="00F40FC3"/>
    <w:rsid w:val="00F41B09"/>
    <w:rsid w:val="00F431AE"/>
    <w:rsid w:val="00F43477"/>
    <w:rsid w:val="00F43B87"/>
    <w:rsid w:val="00F4488B"/>
    <w:rsid w:val="00F45200"/>
    <w:rsid w:val="00F459D5"/>
    <w:rsid w:val="00F46A6D"/>
    <w:rsid w:val="00F46B6D"/>
    <w:rsid w:val="00F472C5"/>
    <w:rsid w:val="00F47E67"/>
    <w:rsid w:val="00F47EA2"/>
    <w:rsid w:val="00F5021A"/>
    <w:rsid w:val="00F5054D"/>
    <w:rsid w:val="00F505AD"/>
    <w:rsid w:val="00F5180C"/>
    <w:rsid w:val="00F51AC6"/>
    <w:rsid w:val="00F524D1"/>
    <w:rsid w:val="00F5264D"/>
    <w:rsid w:val="00F52C11"/>
    <w:rsid w:val="00F52C1D"/>
    <w:rsid w:val="00F52D7C"/>
    <w:rsid w:val="00F53728"/>
    <w:rsid w:val="00F552B9"/>
    <w:rsid w:val="00F55CB5"/>
    <w:rsid w:val="00F55EBB"/>
    <w:rsid w:val="00F56A05"/>
    <w:rsid w:val="00F56AFF"/>
    <w:rsid w:val="00F57644"/>
    <w:rsid w:val="00F61589"/>
    <w:rsid w:val="00F61932"/>
    <w:rsid w:val="00F6214E"/>
    <w:rsid w:val="00F62216"/>
    <w:rsid w:val="00F630A9"/>
    <w:rsid w:val="00F63473"/>
    <w:rsid w:val="00F634A8"/>
    <w:rsid w:val="00F63A6C"/>
    <w:rsid w:val="00F63D87"/>
    <w:rsid w:val="00F64BDA"/>
    <w:rsid w:val="00F64EC2"/>
    <w:rsid w:val="00F64F34"/>
    <w:rsid w:val="00F6517F"/>
    <w:rsid w:val="00F656B0"/>
    <w:rsid w:val="00F65FA0"/>
    <w:rsid w:val="00F6613A"/>
    <w:rsid w:val="00F661D3"/>
    <w:rsid w:val="00F662DC"/>
    <w:rsid w:val="00F66464"/>
    <w:rsid w:val="00F66E23"/>
    <w:rsid w:val="00F67264"/>
    <w:rsid w:val="00F673A2"/>
    <w:rsid w:val="00F710F0"/>
    <w:rsid w:val="00F714DE"/>
    <w:rsid w:val="00F71860"/>
    <w:rsid w:val="00F71EA3"/>
    <w:rsid w:val="00F728E2"/>
    <w:rsid w:val="00F72BC5"/>
    <w:rsid w:val="00F74B2A"/>
    <w:rsid w:val="00F74C01"/>
    <w:rsid w:val="00F75853"/>
    <w:rsid w:val="00F7604C"/>
    <w:rsid w:val="00F76C86"/>
    <w:rsid w:val="00F776B6"/>
    <w:rsid w:val="00F776D6"/>
    <w:rsid w:val="00F8031A"/>
    <w:rsid w:val="00F80529"/>
    <w:rsid w:val="00F80A78"/>
    <w:rsid w:val="00F81580"/>
    <w:rsid w:val="00F81977"/>
    <w:rsid w:val="00F82955"/>
    <w:rsid w:val="00F8365C"/>
    <w:rsid w:val="00F83735"/>
    <w:rsid w:val="00F83A0E"/>
    <w:rsid w:val="00F83B0D"/>
    <w:rsid w:val="00F861AE"/>
    <w:rsid w:val="00F8668E"/>
    <w:rsid w:val="00F866C1"/>
    <w:rsid w:val="00F867BE"/>
    <w:rsid w:val="00F87647"/>
    <w:rsid w:val="00F878A4"/>
    <w:rsid w:val="00F87B77"/>
    <w:rsid w:val="00F90A1E"/>
    <w:rsid w:val="00F91482"/>
    <w:rsid w:val="00F92950"/>
    <w:rsid w:val="00F930C5"/>
    <w:rsid w:val="00F93854"/>
    <w:rsid w:val="00F938BB"/>
    <w:rsid w:val="00F94524"/>
    <w:rsid w:val="00F94E29"/>
    <w:rsid w:val="00F94F64"/>
    <w:rsid w:val="00F94F77"/>
    <w:rsid w:val="00F94FF0"/>
    <w:rsid w:val="00F95925"/>
    <w:rsid w:val="00F960DB"/>
    <w:rsid w:val="00F96538"/>
    <w:rsid w:val="00F96AC9"/>
    <w:rsid w:val="00FA0780"/>
    <w:rsid w:val="00FA0C3D"/>
    <w:rsid w:val="00FA0CB4"/>
    <w:rsid w:val="00FA0E1B"/>
    <w:rsid w:val="00FA16DA"/>
    <w:rsid w:val="00FA17F9"/>
    <w:rsid w:val="00FA1E80"/>
    <w:rsid w:val="00FA2880"/>
    <w:rsid w:val="00FA28EC"/>
    <w:rsid w:val="00FA2977"/>
    <w:rsid w:val="00FA2D49"/>
    <w:rsid w:val="00FA2DD0"/>
    <w:rsid w:val="00FA3099"/>
    <w:rsid w:val="00FA3497"/>
    <w:rsid w:val="00FA36F7"/>
    <w:rsid w:val="00FA38E7"/>
    <w:rsid w:val="00FA3BD4"/>
    <w:rsid w:val="00FA4050"/>
    <w:rsid w:val="00FA58F3"/>
    <w:rsid w:val="00FA5F56"/>
    <w:rsid w:val="00FA6640"/>
    <w:rsid w:val="00FB0A2F"/>
    <w:rsid w:val="00FB19A6"/>
    <w:rsid w:val="00FB1D6C"/>
    <w:rsid w:val="00FB231A"/>
    <w:rsid w:val="00FB28C2"/>
    <w:rsid w:val="00FB3005"/>
    <w:rsid w:val="00FB36F5"/>
    <w:rsid w:val="00FB3B58"/>
    <w:rsid w:val="00FB528D"/>
    <w:rsid w:val="00FB558D"/>
    <w:rsid w:val="00FB59CD"/>
    <w:rsid w:val="00FB6307"/>
    <w:rsid w:val="00FB6D9D"/>
    <w:rsid w:val="00FB6E7B"/>
    <w:rsid w:val="00FC03E7"/>
    <w:rsid w:val="00FC0409"/>
    <w:rsid w:val="00FC089D"/>
    <w:rsid w:val="00FC146B"/>
    <w:rsid w:val="00FC198E"/>
    <w:rsid w:val="00FC2671"/>
    <w:rsid w:val="00FC28E7"/>
    <w:rsid w:val="00FC296C"/>
    <w:rsid w:val="00FC2FE3"/>
    <w:rsid w:val="00FC37F5"/>
    <w:rsid w:val="00FC39FA"/>
    <w:rsid w:val="00FC3DBD"/>
    <w:rsid w:val="00FC3EC1"/>
    <w:rsid w:val="00FC4090"/>
    <w:rsid w:val="00FC4430"/>
    <w:rsid w:val="00FC4A35"/>
    <w:rsid w:val="00FC6B92"/>
    <w:rsid w:val="00FC79CD"/>
    <w:rsid w:val="00FD080C"/>
    <w:rsid w:val="00FD0C4D"/>
    <w:rsid w:val="00FD1028"/>
    <w:rsid w:val="00FD135D"/>
    <w:rsid w:val="00FD19FE"/>
    <w:rsid w:val="00FD1BEF"/>
    <w:rsid w:val="00FD1C64"/>
    <w:rsid w:val="00FD2B05"/>
    <w:rsid w:val="00FD36E1"/>
    <w:rsid w:val="00FD3964"/>
    <w:rsid w:val="00FD3E82"/>
    <w:rsid w:val="00FD4B7C"/>
    <w:rsid w:val="00FD4E7C"/>
    <w:rsid w:val="00FD530E"/>
    <w:rsid w:val="00FD58EC"/>
    <w:rsid w:val="00FD5DD6"/>
    <w:rsid w:val="00FD60C5"/>
    <w:rsid w:val="00FD60DF"/>
    <w:rsid w:val="00FD6899"/>
    <w:rsid w:val="00FD6CBB"/>
    <w:rsid w:val="00FE09BD"/>
    <w:rsid w:val="00FE0B2F"/>
    <w:rsid w:val="00FE0CD8"/>
    <w:rsid w:val="00FE1352"/>
    <w:rsid w:val="00FE151E"/>
    <w:rsid w:val="00FE16FD"/>
    <w:rsid w:val="00FE29C5"/>
    <w:rsid w:val="00FE3325"/>
    <w:rsid w:val="00FE3931"/>
    <w:rsid w:val="00FE414E"/>
    <w:rsid w:val="00FE4453"/>
    <w:rsid w:val="00FE503A"/>
    <w:rsid w:val="00FE5B78"/>
    <w:rsid w:val="00FE5C4F"/>
    <w:rsid w:val="00FE5D24"/>
    <w:rsid w:val="00FE6A6A"/>
    <w:rsid w:val="00FE700E"/>
    <w:rsid w:val="00FE7D01"/>
    <w:rsid w:val="00FF0F1E"/>
    <w:rsid w:val="00FF1037"/>
    <w:rsid w:val="00FF1B81"/>
    <w:rsid w:val="00FF21EC"/>
    <w:rsid w:val="00FF2794"/>
    <w:rsid w:val="00FF392D"/>
    <w:rsid w:val="00FF44E9"/>
    <w:rsid w:val="00FF48C6"/>
    <w:rsid w:val="00FF7302"/>
    <w:rsid w:val="00FF7610"/>
    <w:rsid w:val="00FF7F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9C684A"/>
  <w15:chartTrackingRefBased/>
  <w15:docId w15:val="{22143152-FA95-41A0-A042-5E583827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6E012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B75B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612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B7623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D83D3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12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B75B10"/>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C61284"/>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B7623E"/>
    <w:rPr>
      <w:rFonts w:asciiTheme="majorHAnsi" w:eastAsiaTheme="majorEastAsia" w:hAnsiTheme="majorHAnsi" w:cstheme="majorBidi"/>
      <w:i/>
      <w:iCs/>
      <w:color w:val="2F5496" w:themeColor="accent1" w:themeShade="BF"/>
    </w:rPr>
  </w:style>
  <w:style w:type="paragraph" w:styleId="a3">
    <w:name w:val="List Paragraph"/>
    <w:aliases w:val="Bullet List,FooterText,numbered"/>
    <w:basedOn w:val="a"/>
    <w:link w:val="a4"/>
    <w:uiPriority w:val="34"/>
    <w:qFormat/>
    <w:rsid w:val="00D00F0C"/>
    <w:pPr>
      <w:ind w:left="720"/>
      <w:contextualSpacing/>
    </w:pPr>
  </w:style>
  <w:style w:type="character" w:customStyle="1" w:styleId="a4">
    <w:name w:val="Абзац списка Знак"/>
    <w:aliases w:val="Bullet List Знак,FooterText Знак,numbered Знак"/>
    <w:basedOn w:val="a0"/>
    <w:link w:val="a3"/>
    <w:uiPriority w:val="34"/>
    <w:locked/>
    <w:rsid w:val="00445314"/>
  </w:style>
  <w:style w:type="character" w:styleId="a5">
    <w:name w:val="Hyperlink"/>
    <w:basedOn w:val="a0"/>
    <w:uiPriority w:val="99"/>
    <w:unhideWhenUsed/>
    <w:rsid w:val="00372225"/>
    <w:rPr>
      <w:color w:val="0000FF"/>
      <w:u w:val="single"/>
    </w:rPr>
  </w:style>
  <w:style w:type="paragraph" w:styleId="a6">
    <w:name w:val="Normal (Web)"/>
    <w:basedOn w:val="a"/>
    <w:uiPriority w:val="99"/>
    <w:unhideWhenUsed/>
    <w:rsid w:val="001E40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8D05D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05D8"/>
  </w:style>
  <w:style w:type="paragraph" w:styleId="a9">
    <w:name w:val="footer"/>
    <w:basedOn w:val="a"/>
    <w:link w:val="aa"/>
    <w:uiPriority w:val="99"/>
    <w:unhideWhenUsed/>
    <w:rsid w:val="008D05D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05D8"/>
  </w:style>
  <w:style w:type="character" w:styleId="ab">
    <w:name w:val="Strong"/>
    <w:basedOn w:val="a0"/>
    <w:uiPriority w:val="22"/>
    <w:qFormat/>
    <w:rsid w:val="00333D3B"/>
    <w:rPr>
      <w:b/>
      <w:bCs/>
    </w:rPr>
  </w:style>
  <w:style w:type="character" w:customStyle="1" w:styleId="elem-infodate">
    <w:name w:val="elem-info__date"/>
    <w:basedOn w:val="a0"/>
    <w:rsid w:val="00C51B52"/>
  </w:style>
  <w:style w:type="character" w:customStyle="1" w:styleId="articlearticle-title">
    <w:name w:val="article__article-title"/>
    <w:basedOn w:val="a0"/>
    <w:rsid w:val="00C51B52"/>
  </w:style>
  <w:style w:type="paragraph" w:customStyle="1" w:styleId="Default">
    <w:name w:val="Default"/>
    <w:rsid w:val="00D947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atisticitem">
    <w:name w:val="statistic__item"/>
    <w:basedOn w:val="a0"/>
    <w:rsid w:val="006E012F"/>
  </w:style>
  <w:style w:type="character" w:customStyle="1" w:styleId="link-with-icon">
    <w:name w:val="link-with-icon"/>
    <w:basedOn w:val="a0"/>
    <w:rsid w:val="006E012F"/>
  </w:style>
  <w:style w:type="character" w:customStyle="1" w:styleId="link-with-icontext">
    <w:name w:val="link-with-icon__text"/>
    <w:basedOn w:val="a0"/>
    <w:rsid w:val="006E012F"/>
  </w:style>
  <w:style w:type="paragraph" w:customStyle="1" w:styleId="annotation">
    <w:name w:val="annotation"/>
    <w:basedOn w:val="a"/>
    <w:rsid w:val="00077A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77A83"/>
  </w:style>
  <w:style w:type="character" w:customStyle="1" w:styleId="red">
    <w:name w:val="red"/>
    <w:basedOn w:val="a0"/>
    <w:rsid w:val="00ED6524"/>
  </w:style>
  <w:style w:type="character" w:customStyle="1" w:styleId="pull-right">
    <w:name w:val="pull-right"/>
    <w:basedOn w:val="a0"/>
    <w:rsid w:val="00AE4FF7"/>
  </w:style>
  <w:style w:type="character" w:customStyle="1" w:styleId="position-glasses">
    <w:name w:val="position-glasses"/>
    <w:basedOn w:val="a0"/>
    <w:rsid w:val="00AE4FF7"/>
  </w:style>
  <w:style w:type="character" w:customStyle="1" w:styleId="articleinfo-date-modified">
    <w:name w:val="article__info-date-modified"/>
    <w:basedOn w:val="a0"/>
    <w:rsid w:val="00800227"/>
  </w:style>
  <w:style w:type="character" w:customStyle="1" w:styleId="yrw-warning-content">
    <w:name w:val="yrw-warning-content"/>
    <w:basedOn w:val="a0"/>
    <w:rsid w:val="00800227"/>
  </w:style>
  <w:style w:type="character" w:customStyle="1" w:styleId="yrw-content">
    <w:name w:val="yrw-content"/>
    <w:basedOn w:val="a0"/>
    <w:rsid w:val="00800227"/>
  </w:style>
  <w:style w:type="character" w:customStyle="1" w:styleId="category">
    <w:name w:val="category"/>
    <w:basedOn w:val="a0"/>
    <w:rsid w:val="00800227"/>
  </w:style>
  <w:style w:type="paragraph" w:customStyle="1" w:styleId="ya-share2item">
    <w:name w:val="ya-share2__item"/>
    <w:basedOn w:val="a"/>
    <w:rsid w:val="008002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a-share2counter">
    <w:name w:val="ya-share2__counter"/>
    <w:basedOn w:val="a0"/>
    <w:rsid w:val="00800227"/>
  </w:style>
  <w:style w:type="character" w:customStyle="1" w:styleId="mediatitle">
    <w:name w:val="media__title"/>
    <w:basedOn w:val="a0"/>
    <w:rsid w:val="00C61284"/>
  </w:style>
  <w:style w:type="paragraph" w:customStyle="1" w:styleId="p-category">
    <w:name w:val="p-category"/>
    <w:basedOn w:val="a"/>
    <w:rsid w:val="008D08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396F6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aderarticledatelinedate">
    <w:name w:val="reader_article_dateline__date"/>
    <w:basedOn w:val="a0"/>
    <w:rsid w:val="00E46011"/>
  </w:style>
  <w:style w:type="character" w:customStyle="1" w:styleId="readerarticledatelinetime">
    <w:name w:val="reader_article_dateline__time"/>
    <w:basedOn w:val="a0"/>
    <w:rsid w:val="00E46011"/>
  </w:style>
  <w:style w:type="character" w:customStyle="1" w:styleId="entrymetadateplace">
    <w:name w:val="entry__meta__date__place"/>
    <w:basedOn w:val="a0"/>
    <w:rsid w:val="00E46011"/>
  </w:style>
  <w:style w:type="paragraph" w:customStyle="1" w:styleId="readerarticletagsitem">
    <w:name w:val="reader_article_tags_item"/>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aderarticlelead">
    <w:name w:val="reader_article_lead"/>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gurecaptiontitle">
    <w:name w:val="figure_caption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s-listitemtitle">
    <w:name w:val="news-list_item_titl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
    <w:name w:val="entry"/>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ryfilesize">
    <w:name w:val="entry_file_size"/>
    <w:basedOn w:val="a"/>
    <w:rsid w:val="00E4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material-headdate-day">
    <w:name w:val="b-material-head__date-day"/>
    <w:basedOn w:val="a0"/>
    <w:rsid w:val="00107D31"/>
  </w:style>
  <w:style w:type="character" w:customStyle="1" w:styleId="b-material-headdate-time">
    <w:name w:val="b-material-head__date-time"/>
    <w:basedOn w:val="a0"/>
    <w:rsid w:val="00107D31"/>
  </w:style>
  <w:style w:type="character" w:customStyle="1" w:styleId="postinfocat">
    <w:name w:val="post_info_cat"/>
    <w:basedOn w:val="a0"/>
    <w:rsid w:val="00F76C86"/>
  </w:style>
  <w:style w:type="character" w:customStyle="1" w:styleId="tags-link">
    <w:name w:val="tags-link"/>
    <w:basedOn w:val="a0"/>
    <w:rsid w:val="00F76C86"/>
  </w:style>
  <w:style w:type="character" w:customStyle="1" w:styleId="textexposedshow">
    <w:name w:val="text_exposed_show"/>
    <w:basedOn w:val="a0"/>
    <w:rsid w:val="00750B97"/>
  </w:style>
  <w:style w:type="character" w:customStyle="1" w:styleId="storyhead-wrap">
    <w:name w:val="story__head-wrap"/>
    <w:basedOn w:val="a0"/>
    <w:rsid w:val="008D293E"/>
  </w:style>
  <w:style w:type="character" w:customStyle="1" w:styleId="commentslabel">
    <w:name w:val="comments__label"/>
    <w:basedOn w:val="a0"/>
    <w:rsid w:val="008D293E"/>
  </w:style>
  <w:style w:type="character" w:customStyle="1" w:styleId="commentscount">
    <w:name w:val="comments__count"/>
    <w:basedOn w:val="a0"/>
    <w:rsid w:val="008D293E"/>
  </w:style>
  <w:style w:type="character" w:customStyle="1" w:styleId="sharelabel">
    <w:name w:val="share__label"/>
    <w:basedOn w:val="a0"/>
    <w:rsid w:val="008D293E"/>
  </w:style>
  <w:style w:type="paragraph" w:customStyle="1" w:styleId="utl-icon-num-0">
    <w:name w:val="utl-icon-num-0"/>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counter">
    <w:name w:val="share-counter"/>
    <w:basedOn w:val="a0"/>
    <w:rsid w:val="00DC666D"/>
  </w:style>
  <w:style w:type="paragraph" w:customStyle="1" w:styleId="utl-icon-num-1">
    <w:name w:val="utl-icon-num-1"/>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4">
    <w:name w:val="utl-icon-num-4"/>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6">
    <w:name w:val="utl-icon-num-6"/>
    <w:basedOn w:val="a"/>
    <w:rsid w:val="00DC6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
    <w:name w:val="small"/>
    <w:basedOn w:val="a0"/>
    <w:rsid w:val="00DC666D"/>
  </w:style>
  <w:style w:type="paragraph" w:customStyle="1" w:styleId="secondtitle">
    <w:name w:val="second_title"/>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Дата1"/>
    <w:basedOn w:val="a0"/>
    <w:rsid w:val="007938D3"/>
  </w:style>
  <w:style w:type="paragraph" w:customStyle="1" w:styleId="utl-icon-num-5">
    <w:name w:val="utl-icon-num-5"/>
    <w:basedOn w:val="a"/>
    <w:rsid w:val="007938D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2679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2679DE"/>
    <w:rPr>
      <w:color w:val="800080"/>
      <w:u w:val="single"/>
    </w:rPr>
  </w:style>
  <w:style w:type="character" w:customStyle="1" w:styleId="statistic">
    <w:name w:val="statistic"/>
    <w:basedOn w:val="a0"/>
    <w:rsid w:val="002679DE"/>
  </w:style>
  <w:style w:type="character" w:customStyle="1" w:styleId="share">
    <w:name w:val="share"/>
    <w:basedOn w:val="a0"/>
    <w:rsid w:val="002679DE"/>
  </w:style>
  <w:style w:type="character" w:customStyle="1" w:styleId="sharemore-desktop">
    <w:name w:val="share__more-desktop"/>
    <w:basedOn w:val="a0"/>
    <w:rsid w:val="002679DE"/>
  </w:style>
  <w:style w:type="character" w:customStyle="1" w:styleId="elem-info">
    <w:name w:val="elem-info"/>
    <w:basedOn w:val="a0"/>
    <w:rsid w:val="002679DE"/>
  </w:style>
  <w:style w:type="character" w:customStyle="1" w:styleId="elem-infoshare">
    <w:name w:val="elem-info__share"/>
    <w:basedOn w:val="a0"/>
    <w:rsid w:val="002679DE"/>
  </w:style>
  <w:style w:type="character" w:customStyle="1" w:styleId="articlearticle-desc">
    <w:name w:val="article__article-desc"/>
    <w:basedOn w:val="a0"/>
    <w:rsid w:val="002679DE"/>
  </w:style>
  <w:style w:type="character" w:customStyle="1" w:styleId="articlearticle-announce">
    <w:name w:val="article__article-announce"/>
    <w:basedOn w:val="a0"/>
    <w:rsid w:val="002679DE"/>
  </w:style>
  <w:style w:type="character" w:customStyle="1" w:styleId="m-value">
    <w:name w:val="m-value"/>
    <w:basedOn w:val="a0"/>
    <w:rsid w:val="002679DE"/>
  </w:style>
  <w:style w:type="paragraph" w:styleId="z-">
    <w:name w:val="HTML Top of Form"/>
    <w:basedOn w:val="a"/>
    <w:next w:val="a"/>
    <w:link w:val="z-0"/>
    <w:hidden/>
    <w:uiPriority w:val="99"/>
    <w:semiHidden/>
    <w:unhideWhenUsed/>
    <w:rsid w:val="00267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679D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679DE"/>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679DE"/>
    <w:rPr>
      <w:rFonts w:ascii="Arial" w:eastAsia="Times New Roman" w:hAnsi="Arial" w:cs="Arial"/>
      <w:vanish/>
      <w:sz w:val="16"/>
      <w:szCs w:val="16"/>
      <w:lang w:eastAsia="ru-RU"/>
    </w:rPr>
  </w:style>
  <w:style w:type="character" w:customStyle="1" w:styleId="img-resizer-wrapper">
    <w:name w:val="img-resizer-wrapper"/>
    <w:basedOn w:val="a0"/>
    <w:rsid w:val="002679DE"/>
  </w:style>
  <w:style w:type="character" w:customStyle="1" w:styleId="relap-riarutgbvbottomlabel">
    <w:name w:val="relap-ria_ru__tgbv__bottom__label"/>
    <w:basedOn w:val="a0"/>
    <w:rsid w:val="002679DE"/>
  </w:style>
  <w:style w:type="character" w:customStyle="1" w:styleId="lentaitem-date">
    <w:name w:val="lenta__item-date"/>
    <w:basedOn w:val="a0"/>
    <w:rsid w:val="002679DE"/>
  </w:style>
  <w:style w:type="character" w:customStyle="1" w:styleId="lentaitem-text">
    <w:name w:val="lenta__item-text"/>
    <w:basedOn w:val="a0"/>
    <w:rsid w:val="002679DE"/>
  </w:style>
  <w:style w:type="character" w:customStyle="1" w:styleId="lentaheader-text1">
    <w:name w:val="lenta__header-text1"/>
    <w:basedOn w:val="a0"/>
    <w:rsid w:val="002679DE"/>
  </w:style>
  <w:style w:type="character" w:customStyle="1" w:styleId="news-headerdate-date">
    <w:name w:val="news-header__date-date"/>
    <w:basedOn w:val="a0"/>
    <w:rsid w:val="00067398"/>
  </w:style>
  <w:style w:type="character" w:customStyle="1" w:styleId="news-date-time">
    <w:name w:val="news-date-time"/>
    <w:basedOn w:val="a0"/>
    <w:rsid w:val="00162BC5"/>
  </w:style>
  <w:style w:type="paragraph" w:customStyle="1" w:styleId="cat">
    <w:name w:val="cat"/>
    <w:basedOn w:val="a"/>
    <w:rsid w:val="002B22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llowbookmark">
    <w:name w:val="follow_bookmark"/>
    <w:basedOn w:val="a0"/>
    <w:rsid w:val="00321F3F"/>
  </w:style>
  <w:style w:type="paragraph" w:customStyle="1" w:styleId="fb-share">
    <w:name w:val="fb-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bcounter">
    <w:name w:val="fb_counter"/>
    <w:basedOn w:val="a0"/>
    <w:rsid w:val="00F66464"/>
  </w:style>
  <w:style w:type="paragraph" w:customStyle="1" w:styleId="vk-share">
    <w:name w:val="v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kcounter">
    <w:name w:val="vk_counter"/>
    <w:basedOn w:val="a0"/>
    <w:rsid w:val="00F66464"/>
  </w:style>
  <w:style w:type="paragraph" w:customStyle="1" w:styleId="ok-share">
    <w:name w:val="ok-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counter">
    <w:name w:val="ok_counter"/>
    <w:basedOn w:val="a0"/>
    <w:rsid w:val="00F66464"/>
  </w:style>
  <w:style w:type="paragraph" w:customStyle="1" w:styleId="twi-share">
    <w:name w:val="twi-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j-share">
    <w:name w:val="lj-share"/>
    <w:basedOn w:val="a"/>
    <w:rsid w:val="00F664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AF27C8"/>
  </w:style>
  <w:style w:type="character" w:styleId="ae">
    <w:name w:val="Emphasis"/>
    <w:basedOn w:val="a0"/>
    <w:uiPriority w:val="20"/>
    <w:qFormat/>
    <w:rsid w:val="00AF27C8"/>
    <w:rPr>
      <w:i/>
      <w:iCs/>
    </w:rPr>
  </w:style>
  <w:style w:type="paragraph" w:customStyle="1" w:styleId="sharingitem">
    <w:name w:val="sharing__item"/>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ingcounter">
    <w:name w:val="sharing__counter"/>
    <w:basedOn w:val="a0"/>
    <w:rsid w:val="00913784"/>
  </w:style>
  <w:style w:type="paragraph" w:customStyle="1" w:styleId="articlecover-source">
    <w:name w:val="article__cover-source"/>
    <w:basedOn w:val="a"/>
    <w:rsid w:val="009137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
    <w:name w:val="paragraph"/>
    <w:basedOn w:val="a"/>
    <w:rsid w:val="00905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sharingitem">
    <w:name w:val="article_sharing__item"/>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
    <w:rsid w:val="0003237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button-text">
    <w:name w:val="share-button-text"/>
    <w:basedOn w:val="a0"/>
    <w:rsid w:val="008C4ACE"/>
  </w:style>
  <w:style w:type="character" w:customStyle="1" w:styleId="text-include-asidetitle">
    <w:name w:val="text-include-aside__title"/>
    <w:basedOn w:val="a0"/>
    <w:rsid w:val="00AE4911"/>
  </w:style>
  <w:style w:type="character" w:customStyle="1" w:styleId="text-include-asidesubtitle">
    <w:name w:val="text-include-aside__subtitle"/>
    <w:basedOn w:val="a0"/>
    <w:rsid w:val="00AE4911"/>
  </w:style>
  <w:style w:type="character" w:styleId="af">
    <w:name w:val="endnote reference"/>
    <w:basedOn w:val="a0"/>
    <w:uiPriority w:val="99"/>
    <w:semiHidden/>
    <w:unhideWhenUsed/>
    <w:rsid w:val="00702367"/>
    <w:rPr>
      <w:vertAlign w:val="superscript"/>
    </w:rPr>
  </w:style>
  <w:style w:type="paragraph" w:customStyle="1" w:styleId="articles-date">
    <w:name w:val="articles-date"/>
    <w:basedOn w:val="a"/>
    <w:rsid w:val="00B042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count">
    <w:name w:val="show_count"/>
    <w:basedOn w:val="a0"/>
    <w:rsid w:val="00B04205"/>
  </w:style>
  <w:style w:type="character" w:customStyle="1" w:styleId="resource-ratetitle">
    <w:name w:val="resource-rate__title"/>
    <w:basedOn w:val="a0"/>
    <w:rsid w:val="00D800DC"/>
  </w:style>
  <w:style w:type="character" w:customStyle="1" w:styleId="resource-ratename">
    <w:name w:val="resource-rate__name"/>
    <w:basedOn w:val="a0"/>
    <w:rsid w:val="00D800DC"/>
  </w:style>
  <w:style w:type="character" w:customStyle="1" w:styleId="resource-ratevalue">
    <w:name w:val="resource-rate__value"/>
    <w:basedOn w:val="a0"/>
    <w:rsid w:val="00D800DC"/>
  </w:style>
  <w:style w:type="character" w:customStyle="1" w:styleId="resource-rateprocent">
    <w:name w:val="resource-rate__procent"/>
    <w:basedOn w:val="a0"/>
    <w:rsid w:val="00D800DC"/>
  </w:style>
  <w:style w:type="character" w:customStyle="1" w:styleId="more-sourcesplus">
    <w:name w:val="more-sources__plus"/>
    <w:basedOn w:val="a0"/>
    <w:rsid w:val="00D800DC"/>
  </w:style>
  <w:style w:type="character" w:customStyle="1" w:styleId="comments-buttoncaption">
    <w:name w:val="comments-button__caption"/>
    <w:basedOn w:val="a0"/>
    <w:rsid w:val="00D800DC"/>
  </w:style>
  <w:style w:type="character" w:customStyle="1" w:styleId="button-newsmapcaption">
    <w:name w:val="button-newsmap__caption"/>
    <w:basedOn w:val="a0"/>
    <w:rsid w:val="00D800DC"/>
  </w:style>
  <w:style w:type="character" w:customStyle="1" w:styleId="g-date">
    <w:name w:val="g-date"/>
    <w:basedOn w:val="a0"/>
    <w:rsid w:val="00B7623E"/>
  </w:style>
  <w:style w:type="character" w:customStyle="1" w:styleId="time">
    <w:name w:val="time"/>
    <w:basedOn w:val="a0"/>
    <w:rsid w:val="00B7623E"/>
  </w:style>
  <w:style w:type="character" w:customStyle="1" w:styleId="itemmdash">
    <w:name w:val="item__mdash"/>
    <w:basedOn w:val="a0"/>
    <w:rsid w:val="00B7623E"/>
  </w:style>
  <w:style w:type="character" w:customStyle="1" w:styleId="advertising">
    <w:name w:val="advertising"/>
    <w:basedOn w:val="a0"/>
    <w:rsid w:val="00CD6A09"/>
  </w:style>
  <w:style w:type="paragraph" w:customStyle="1" w:styleId="advertising1">
    <w:name w:val="advertising1"/>
    <w:basedOn w:val="a"/>
    <w:rsid w:val="00CD6A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topdetail">
    <w:name w:val="article-top__detail"/>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eitem">
    <w:name w:val="share__item"/>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k-reset">
    <w:name w:val="stk-rese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notetext">
    <w:name w:val="image-note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E9684A"/>
  </w:style>
  <w:style w:type="paragraph" w:customStyle="1" w:styleId="list-item--backgroundtitle">
    <w:name w:val="list-item--background__title"/>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item--backgroundtext">
    <w:name w:val="list-item--background__text"/>
    <w:basedOn w:val="a"/>
    <w:rsid w:val="00E968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Дата2"/>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gn">
    <w:name w:val="sign"/>
    <w:basedOn w:val="a"/>
    <w:rsid w:val="000C66A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item">
    <w:name w:val="sharing_buttons__item"/>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haringbuttonslink">
    <w:name w:val="sharing_buttons__link"/>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atter-2-line">
    <w:name w:val="first-latter-2-line"/>
    <w:basedOn w:val="a"/>
    <w:rsid w:val="00A43C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nfo">
    <w:name w:val="article-info"/>
    <w:basedOn w:val="a0"/>
    <w:rsid w:val="00A43C3A"/>
  </w:style>
  <w:style w:type="character" w:customStyle="1" w:styleId="regnumtitle">
    <w:name w:val="regnum_title"/>
    <w:basedOn w:val="a0"/>
    <w:rsid w:val="00A43C3A"/>
  </w:style>
  <w:style w:type="paragraph" w:customStyle="1" w:styleId="lcat">
    <w:name w:val="lcat"/>
    <w:basedOn w:val="a"/>
    <w:rsid w:val="004153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js-control-text">
    <w:name w:val="vjs-control-text"/>
    <w:basedOn w:val="a0"/>
    <w:rsid w:val="00A814F5"/>
  </w:style>
  <w:style w:type="character" w:styleId="af0">
    <w:name w:val="Unresolved Mention"/>
    <w:basedOn w:val="a0"/>
    <w:uiPriority w:val="99"/>
    <w:semiHidden/>
    <w:unhideWhenUsed/>
    <w:rsid w:val="00553011"/>
    <w:rPr>
      <w:color w:val="605E5C"/>
      <w:shd w:val="clear" w:color="auto" w:fill="E1DFDD"/>
    </w:rPr>
  </w:style>
  <w:style w:type="character" w:customStyle="1" w:styleId="pluso-counter">
    <w:name w:val="pluso-counter"/>
    <w:basedOn w:val="a0"/>
    <w:rsid w:val="001E6EB4"/>
  </w:style>
  <w:style w:type="character" w:customStyle="1" w:styleId="field">
    <w:name w:val="field"/>
    <w:basedOn w:val="a0"/>
    <w:rsid w:val="004D1397"/>
  </w:style>
  <w:style w:type="character" w:customStyle="1" w:styleId="crumb">
    <w:name w:val="crumb"/>
    <w:basedOn w:val="a0"/>
    <w:rsid w:val="004D1397"/>
  </w:style>
  <w:style w:type="character" w:customStyle="1" w:styleId="detaildate">
    <w:name w:val="detail_date"/>
    <w:basedOn w:val="a0"/>
    <w:rsid w:val="004D1397"/>
  </w:style>
  <w:style w:type="character" w:customStyle="1" w:styleId="a2akit">
    <w:name w:val="a2a_kit"/>
    <w:basedOn w:val="a0"/>
    <w:rsid w:val="004D1397"/>
  </w:style>
  <w:style w:type="character" w:customStyle="1" w:styleId="a2alabel">
    <w:name w:val="a2a_label"/>
    <w:basedOn w:val="a0"/>
    <w:rsid w:val="004D1397"/>
  </w:style>
  <w:style w:type="character" w:customStyle="1" w:styleId="artile-news-header-date">
    <w:name w:val="artile-news-header-date"/>
    <w:basedOn w:val="a0"/>
    <w:rsid w:val="00A43D39"/>
  </w:style>
  <w:style w:type="character" w:customStyle="1" w:styleId="artile-news-header-type">
    <w:name w:val="artile-news-header-type"/>
    <w:basedOn w:val="a0"/>
    <w:rsid w:val="00A43D39"/>
  </w:style>
  <w:style w:type="character" w:customStyle="1" w:styleId="stat-text">
    <w:name w:val="stat-text"/>
    <w:basedOn w:val="a0"/>
    <w:rsid w:val="00A43D39"/>
  </w:style>
  <w:style w:type="character" w:customStyle="1" w:styleId="person">
    <w:name w:val="person"/>
    <w:basedOn w:val="a0"/>
    <w:rsid w:val="005D5E1B"/>
  </w:style>
  <w:style w:type="character" w:customStyle="1" w:styleId="12">
    <w:name w:val="Заголовок1"/>
    <w:basedOn w:val="a0"/>
    <w:rsid w:val="005D5E1B"/>
  </w:style>
  <w:style w:type="character" w:customStyle="1" w:styleId="flipbord">
    <w:name w:val="flipbord"/>
    <w:basedOn w:val="a0"/>
    <w:rsid w:val="005D5E1B"/>
  </w:style>
  <w:style w:type="character" w:customStyle="1" w:styleId="commentsico">
    <w:name w:val="commentsico"/>
    <w:basedOn w:val="a0"/>
    <w:rsid w:val="005D5E1B"/>
  </w:style>
  <w:style w:type="character" w:customStyle="1" w:styleId="descr">
    <w:name w:val="descr"/>
    <w:basedOn w:val="a0"/>
    <w:rsid w:val="005D5E1B"/>
  </w:style>
  <w:style w:type="character" w:customStyle="1" w:styleId="resh-link">
    <w:name w:val="resh-link"/>
    <w:basedOn w:val="a0"/>
    <w:rsid w:val="005D5E1B"/>
  </w:style>
  <w:style w:type="character" w:customStyle="1" w:styleId="name-link">
    <w:name w:val="name-link"/>
    <w:basedOn w:val="a0"/>
    <w:rsid w:val="005D5E1B"/>
  </w:style>
  <w:style w:type="paragraph" w:customStyle="1" w:styleId="title1">
    <w:name w:val="title1"/>
    <w:basedOn w:val="a"/>
    <w:rsid w:val="005D5E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utton">
    <w:name w:val="button"/>
    <w:basedOn w:val="a0"/>
    <w:rsid w:val="008533F5"/>
  </w:style>
  <w:style w:type="character" w:customStyle="1" w:styleId="hidden-xs">
    <w:name w:val="hidden-xs"/>
    <w:basedOn w:val="a0"/>
    <w:rsid w:val="00447F6B"/>
  </w:style>
  <w:style w:type="character" w:customStyle="1" w:styleId="article-statdate">
    <w:name w:val="article-stat__date"/>
    <w:basedOn w:val="a0"/>
    <w:rsid w:val="00771813"/>
  </w:style>
  <w:style w:type="character" w:customStyle="1" w:styleId="article-statcount">
    <w:name w:val="article-stat__count"/>
    <w:basedOn w:val="a0"/>
    <w:rsid w:val="00771813"/>
  </w:style>
  <w:style w:type="character" w:customStyle="1" w:styleId="article-stat-tipvalue">
    <w:name w:val="article-stat-tip__value"/>
    <w:basedOn w:val="a0"/>
    <w:rsid w:val="00771813"/>
  </w:style>
  <w:style w:type="paragraph" w:customStyle="1" w:styleId="article-renderblock">
    <w:name w:val="article-render__block"/>
    <w:basedOn w:val="a"/>
    <w:rsid w:val="007718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itle">
    <w:name w:val="note__title"/>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text">
    <w:name w:val="note__text"/>
    <w:basedOn w:val="a"/>
    <w:rsid w:val="000F5E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articledate">
    <w:name w:val="news_article__date"/>
    <w:basedOn w:val="a0"/>
    <w:rsid w:val="004F3AE4"/>
  </w:style>
  <w:style w:type="paragraph" w:customStyle="1" w:styleId="formattext">
    <w:name w:val="formattext"/>
    <w:basedOn w:val="a"/>
    <w:rsid w:val="00226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fo-date-time">
    <w:name w:val="info-date-time"/>
    <w:basedOn w:val="a0"/>
    <w:rsid w:val="003975C7"/>
  </w:style>
  <w:style w:type="character" w:customStyle="1" w:styleId="ltext">
    <w:name w:val="ltext"/>
    <w:basedOn w:val="a0"/>
    <w:rsid w:val="001D12C6"/>
  </w:style>
  <w:style w:type="character" w:customStyle="1" w:styleId="comments-number">
    <w:name w:val="comments-number"/>
    <w:basedOn w:val="a0"/>
    <w:rsid w:val="00F24CB0"/>
  </w:style>
  <w:style w:type="character" w:customStyle="1" w:styleId="complain-text">
    <w:name w:val="complain-text"/>
    <w:basedOn w:val="a0"/>
    <w:rsid w:val="006E4AC1"/>
  </w:style>
  <w:style w:type="paragraph" w:customStyle="1" w:styleId="print">
    <w:name w:val="print"/>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f">
    <w:name w:val="pdf"/>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nd">
    <w:name w:val="send"/>
    <w:basedOn w:val="a"/>
    <w:rsid w:val="00C449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py">
    <w:name w:val="copy"/>
    <w:basedOn w:val="a0"/>
    <w:rsid w:val="00C449AA"/>
  </w:style>
  <w:style w:type="character" w:customStyle="1" w:styleId="jcarousel-item-name">
    <w:name w:val="jcarousel-item-name"/>
    <w:basedOn w:val="a0"/>
    <w:rsid w:val="00C449AA"/>
  </w:style>
  <w:style w:type="character" w:customStyle="1" w:styleId="name">
    <w:name w:val="name"/>
    <w:basedOn w:val="a0"/>
    <w:rsid w:val="0080441D"/>
  </w:style>
  <w:style w:type="paragraph" w:styleId="af1">
    <w:name w:val="Body Text"/>
    <w:basedOn w:val="a"/>
    <w:link w:val="af2"/>
    <w:uiPriority w:val="99"/>
    <w:semiHidden/>
    <w:unhideWhenUsed/>
    <w:rsid w:val="00896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 Знак"/>
    <w:basedOn w:val="a0"/>
    <w:link w:val="af1"/>
    <w:uiPriority w:val="99"/>
    <w:semiHidden/>
    <w:rsid w:val="008969C2"/>
    <w:rPr>
      <w:rFonts w:ascii="Times New Roman" w:eastAsia="Times New Roman" w:hAnsi="Times New Roman" w:cs="Times New Roman"/>
      <w:sz w:val="24"/>
      <w:szCs w:val="24"/>
      <w:lang w:eastAsia="ru-RU"/>
    </w:rPr>
  </w:style>
  <w:style w:type="character" w:customStyle="1" w:styleId="ya-unit-domain">
    <w:name w:val="ya-unit-domain"/>
    <w:basedOn w:val="a0"/>
    <w:rsid w:val="00E82E45"/>
  </w:style>
  <w:style w:type="character" w:customStyle="1" w:styleId="ya-adtune-feedbackcomplain-text">
    <w:name w:val="ya-adtune-feedback__complain-text"/>
    <w:basedOn w:val="a0"/>
    <w:rsid w:val="00E82E45"/>
  </w:style>
  <w:style w:type="character" w:customStyle="1" w:styleId="ya-unit-category">
    <w:name w:val="ya-unit-category"/>
    <w:basedOn w:val="a0"/>
    <w:rsid w:val="000673CE"/>
  </w:style>
  <w:style w:type="paragraph" w:customStyle="1" w:styleId="serp-item">
    <w:name w:val="serp-item"/>
    <w:basedOn w:val="a"/>
    <w:rsid w:val="00D35B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0"/>
    <w:rsid w:val="00D35B74"/>
  </w:style>
  <w:style w:type="character" w:customStyle="1" w:styleId="meta-date">
    <w:name w:val="meta-date"/>
    <w:basedOn w:val="a0"/>
    <w:rsid w:val="001B35CB"/>
  </w:style>
  <w:style w:type="character" w:customStyle="1" w:styleId="meta-views">
    <w:name w:val="meta-views"/>
    <w:basedOn w:val="a0"/>
    <w:rsid w:val="001B35CB"/>
  </w:style>
  <w:style w:type="paragraph" w:customStyle="1" w:styleId="tg-share">
    <w:name w:val="tg-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w-share">
    <w:name w:val="tw-share"/>
    <w:basedOn w:val="a"/>
    <w:rsid w:val="001B35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ocialitem">
    <w:name w:val="social__item"/>
    <w:basedOn w:val="a"/>
    <w:rsid w:val="00E45F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veloper-td-3">
    <w:name w:val="developer-td-3"/>
    <w:basedOn w:val="a0"/>
    <w:rsid w:val="002D4CEE"/>
  </w:style>
  <w:style w:type="character" w:customStyle="1" w:styleId="22">
    <w:name w:val="Заголовок2"/>
    <w:basedOn w:val="a0"/>
    <w:rsid w:val="002D015E"/>
  </w:style>
  <w:style w:type="character" w:customStyle="1" w:styleId="13">
    <w:name w:val="Строгий1"/>
    <w:basedOn w:val="a0"/>
    <w:rsid w:val="002D015E"/>
  </w:style>
  <w:style w:type="paragraph" w:customStyle="1" w:styleId="intro">
    <w:name w:val="intro"/>
    <w:basedOn w:val="a"/>
    <w:rsid w:val="002D01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aggr-txt">
    <w:name w:val="article__aggr-txt"/>
    <w:basedOn w:val="a0"/>
    <w:rsid w:val="000F1014"/>
  </w:style>
  <w:style w:type="character" w:styleId="af3">
    <w:name w:val="annotation reference"/>
    <w:basedOn w:val="a0"/>
    <w:uiPriority w:val="99"/>
    <w:semiHidden/>
    <w:unhideWhenUsed/>
    <w:rsid w:val="00D22B6C"/>
    <w:rPr>
      <w:sz w:val="16"/>
      <w:szCs w:val="16"/>
    </w:rPr>
  </w:style>
  <w:style w:type="paragraph" w:styleId="af4">
    <w:name w:val="annotation text"/>
    <w:basedOn w:val="a"/>
    <w:link w:val="af5"/>
    <w:uiPriority w:val="99"/>
    <w:semiHidden/>
    <w:unhideWhenUsed/>
    <w:rsid w:val="00D22B6C"/>
    <w:pPr>
      <w:spacing w:line="240" w:lineRule="auto"/>
    </w:pPr>
    <w:rPr>
      <w:sz w:val="20"/>
      <w:szCs w:val="20"/>
    </w:rPr>
  </w:style>
  <w:style w:type="character" w:customStyle="1" w:styleId="af5">
    <w:name w:val="Текст примечания Знак"/>
    <w:basedOn w:val="a0"/>
    <w:link w:val="af4"/>
    <w:uiPriority w:val="99"/>
    <w:semiHidden/>
    <w:rsid w:val="00D22B6C"/>
    <w:rPr>
      <w:sz w:val="20"/>
      <w:szCs w:val="20"/>
    </w:rPr>
  </w:style>
  <w:style w:type="paragraph" w:styleId="af6">
    <w:name w:val="annotation subject"/>
    <w:basedOn w:val="af4"/>
    <w:next w:val="af4"/>
    <w:link w:val="af7"/>
    <w:uiPriority w:val="99"/>
    <w:semiHidden/>
    <w:unhideWhenUsed/>
    <w:rsid w:val="00D22B6C"/>
    <w:rPr>
      <w:b/>
      <w:bCs/>
    </w:rPr>
  </w:style>
  <w:style w:type="character" w:customStyle="1" w:styleId="af7">
    <w:name w:val="Тема примечания Знак"/>
    <w:basedOn w:val="af5"/>
    <w:link w:val="af6"/>
    <w:uiPriority w:val="99"/>
    <w:semiHidden/>
    <w:rsid w:val="00D22B6C"/>
    <w:rPr>
      <w:b/>
      <w:bCs/>
      <w:sz w:val="20"/>
      <w:szCs w:val="20"/>
    </w:rPr>
  </w:style>
  <w:style w:type="paragraph" w:styleId="af8">
    <w:name w:val="Balloon Text"/>
    <w:basedOn w:val="a"/>
    <w:link w:val="af9"/>
    <w:uiPriority w:val="99"/>
    <w:semiHidden/>
    <w:unhideWhenUsed/>
    <w:rsid w:val="00D22B6C"/>
    <w:pPr>
      <w:spacing w:after="0" w:line="240" w:lineRule="auto"/>
    </w:pPr>
    <w:rPr>
      <w:rFonts w:ascii="Segoe UI" w:hAnsi="Segoe UI" w:cs="Segoe UI"/>
      <w:sz w:val="18"/>
      <w:szCs w:val="18"/>
    </w:rPr>
  </w:style>
  <w:style w:type="character" w:customStyle="1" w:styleId="af9">
    <w:name w:val="Текст выноски Знак"/>
    <w:basedOn w:val="a0"/>
    <w:link w:val="af8"/>
    <w:uiPriority w:val="99"/>
    <w:semiHidden/>
    <w:rsid w:val="00D22B6C"/>
    <w:rPr>
      <w:rFonts w:ascii="Segoe UI" w:hAnsi="Segoe UI" w:cs="Segoe UI"/>
      <w:sz w:val="18"/>
      <w:szCs w:val="18"/>
    </w:rPr>
  </w:style>
  <w:style w:type="paragraph" w:styleId="afa">
    <w:name w:val="Revision"/>
    <w:hidden/>
    <w:uiPriority w:val="99"/>
    <w:semiHidden/>
    <w:rsid w:val="00D22B6C"/>
    <w:pPr>
      <w:spacing w:after="0" w:line="240" w:lineRule="auto"/>
    </w:pPr>
  </w:style>
  <w:style w:type="paragraph" w:customStyle="1" w:styleId="item">
    <w:name w:val="item"/>
    <w:basedOn w:val="a"/>
    <w:rsid w:val="003552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Дата3"/>
    <w:basedOn w:val="a0"/>
    <w:rsid w:val="003552CE"/>
  </w:style>
  <w:style w:type="character" w:customStyle="1" w:styleId="articleauth">
    <w:name w:val="article_auth"/>
    <w:basedOn w:val="a0"/>
    <w:rsid w:val="009C3ACD"/>
  </w:style>
  <w:style w:type="paragraph" w:customStyle="1" w:styleId="views">
    <w:name w:val="views"/>
    <w:basedOn w:val="a"/>
    <w:rsid w:val="00004A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eed-up-text">
    <w:name w:val="feed-up-text"/>
    <w:basedOn w:val="a0"/>
    <w:rsid w:val="00C96A2A"/>
  </w:style>
  <w:style w:type="paragraph" w:styleId="afb">
    <w:name w:val="TOC Heading"/>
    <w:basedOn w:val="1"/>
    <w:next w:val="a"/>
    <w:uiPriority w:val="39"/>
    <w:unhideWhenUsed/>
    <w:qFormat/>
    <w:rsid w:val="00C2732F"/>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afc">
    <w:name w:val="No Spacing"/>
    <w:uiPriority w:val="1"/>
    <w:qFormat/>
    <w:rsid w:val="00C2732F"/>
    <w:pPr>
      <w:spacing w:after="0" w:line="240" w:lineRule="auto"/>
    </w:pPr>
  </w:style>
  <w:style w:type="paragraph" w:styleId="14">
    <w:name w:val="toc 1"/>
    <w:basedOn w:val="a"/>
    <w:next w:val="a"/>
    <w:autoRedefine/>
    <w:uiPriority w:val="39"/>
    <w:unhideWhenUsed/>
    <w:rsid w:val="004F0D01"/>
    <w:pPr>
      <w:tabs>
        <w:tab w:val="left" w:pos="851"/>
        <w:tab w:val="right" w:leader="dot" w:pos="9911"/>
      </w:tabs>
      <w:spacing w:before="120" w:after="0" w:line="276" w:lineRule="auto"/>
    </w:pPr>
  </w:style>
  <w:style w:type="paragraph" w:styleId="23">
    <w:name w:val="toc 2"/>
    <w:basedOn w:val="a"/>
    <w:next w:val="a"/>
    <w:autoRedefine/>
    <w:uiPriority w:val="39"/>
    <w:unhideWhenUsed/>
    <w:rsid w:val="00794446"/>
    <w:pPr>
      <w:spacing w:after="100"/>
      <w:ind w:left="220"/>
    </w:pPr>
    <w:rPr>
      <w:rFonts w:eastAsiaTheme="minorEastAsia" w:cs="Times New Roman"/>
      <w:lang w:eastAsia="ru-RU"/>
    </w:rPr>
  </w:style>
  <w:style w:type="paragraph" w:styleId="32">
    <w:name w:val="toc 3"/>
    <w:basedOn w:val="a"/>
    <w:next w:val="a"/>
    <w:autoRedefine/>
    <w:uiPriority w:val="39"/>
    <w:unhideWhenUsed/>
    <w:rsid w:val="00794446"/>
    <w:pPr>
      <w:spacing w:after="100"/>
      <w:ind w:left="440"/>
    </w:pPr>
    <w:rPr>
      <w:rFonts w:eastAsiaTheme="minorEastAsia" w:cs="Times New Roman"/>
      <w:lang w:eastAsia="ru-RU"/>
    </w:rPr>
  </w:style>
  <w:style w:type="paragraph" w:customStyle="1" w:styleId="new">
    <w:name w:val="new"/>
    <w:basedOn w:val="a"/>
    <w:rsid w:val="000672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B416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usage-list-item">
    <w:name w:val="sausage-list-item"/>
    <w:basedOn w:val="a"/>
    <w:rsid w:val="003A59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dea">
    <w:name w:val="idea"/>
    <w:basedOn w:val="a0"/>
    <w:rsid w:val="003A59AE"/>
  </w:style>
  <w:style w:type="character" w:customStyle="1" w:styleId="adnativesponsored">
    <w:name w:val="ad_native_sponsored"/>
    <w:basedOn w:val="a0"/>
    <w:rsid w:val="003A59AE"/>
  </w:style>
  <w:style w:type="paragraph" w:customStyle="1" w:styleId="ae0">
    <w:name w:val="ae"/>
    <w:basedOn w:val="a"/>
    <w:rsid w:val="00250F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1">
    <w:name w:val="Дата5"/>
    <w:basedOn w:val="a"/>
    <w:rsid w:val="004C30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oolsbookmark-text">
    <w:name w:val="article-tools__bookmark-text"/>
    <w:basedOn w:val="a0"/>
    <w:rsid w:val="00FE6A6A"/>
  </w:style>
  <w:style w:type="paragraph" w:customStyle="1" w:styleId="box-paragraphtext">
    <w:name w:val="box-paragraph__text"/>
    <w:basedOn w:val="a"/>
    <w:rsid w:val="00FE6A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caption"/>
    <w:basedOn w:val="a"/>
    <w:uiPriority w:val="35"/>
    <w:qFormat/>
    <w:rsid w:val="00AD5E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almon-buttontitle">
    <w:name w:val="salmon-button__title"/>
    <w:basedOn w:val="a0"/>
    <w:rsid w:val="000861BD"/>
  </w:style>
  <w:style w:type="character" w:customStyle="1" w:styleId="box-imageauthor">
    <w:name w:val="box-image__author"/>
    <w:basedOn w:val="a0"/>
    <w:rsid w:val="000861BD"/>
  </w:style>
  <w:style w:type="character" w:customStyle="1" w:styleId="box-jobrubric">
    <w:name w:val="box-job__rubric"/>
    <w:basedOn w:val="a0"/>
    <w:rsid w:val="000861BD"/>
  </w:style>
  <w:style w:type="paragraph" w:customStyle="1" w:styleId="box-jobcompany-name">
    <w:name w:val="box-job__company-name"/>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company-address">
    <w:name w:val="box-job__company-address"/>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x-jobdescription">
    <w:name w:val="box-job__description"/>
    <w:basedOn w:val="a"/>
    <w:rsid w:val="000861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42">
    <w:name w:val="toc 4"/>
    <w:basedOn w:val="a"/>
    <w:next w:val="a"/>
    <w:autoRedefine/>
    <w:uiPriority w:val="39"/>
    <w:unhideWhenUsed/>
    <w:rsid w:val="00356301"/>
    <w:pPr>
      <w:spacing w:after="100"/>
      <w:ind w:left="660"/>
    </w:pPr>
    <w:rPr>
      <w:rFonts w:eastAsiaTheme="minorEastAsia"/>
      <w:lang w:eastAsia="ru-RU"/>
    </w:rPr>
  </w:style>
  <w:style w:type="paragraph" w:styleId="52">
    <w:name w:val="toc 5"/>
    <w:basedOn w:val="a"/>
    <w:next w:val="a"/>
    <w:autoRedefine/>
    <w:uiPriority w:val="39"/>
    <w:unhideWhenUsed/>
    <w:rsid w:val="00356301"/>
    <w:pPr>
      <w:spacing w:after="100"/>
      <w:ind w:left="880"/>
    </w:pPr>
    <w:rPr>
      <w:rFonts w:eastAsiaTheme="minorEastAsia"/>
      <w:lang w:eastAsia="ru-RU"/>
    </w:rPr>
  </w:style>
  <w:style w:type="paragraph" w:styleId="6">
    <w:name w:val="toc 6"/>
    <w:basedOn w:val="a"/>
    <w:next w:val="a"/>
    <w:autoRedefine/>
    <w:uiPriority w:val="39"/>
    <w:unhideWhenUsed/>
    <w:rsid w:val="00356301"/>
    <w:pPr>
      <w:spacing w:after="100"/>
      <w:ind w:left="1100"/>
    </w:pPr>
    <w:rPr>
      <w:rFonts w:eastAsiaTheme="minorEastAsia"/>
      <w:lang w:eastAsia="ru-RU"/>
    </w:rPr>
  </w:style>
  <w:style w:type="paragraph" w:styleId="7">
    <w:name w:val="toc 7"/>
    <w:basedOn w:val="a"/>
    <w:next w:val="a"/>
    <w:autoRedefine/>
    <w:uiPriority w:val="39"/>
    <w:unhideWhenUsed/>
    <w:rsid w:val="00356301"/>
    <w:pPr>
      <w:spacing w:after="100"/>
      <w:ind w:left="1320"/>
    </w:pPr>
    <w:rPr>
      <w:rFonts w:eastAsiaTheme="minorEastAsia"/>
      <w:lang w:eastAsia="ru-RU"/>
    </w:rPr>
  </w:style>
  <w:style w:type="paragraph" w:styleId="8">
    <w:name w:val="toc 8"/>
    <w:basedOn w:val="a"/>
    <w:next w:val="a"/>
    <w:autoRedefine/>
    <w:uiPriority w:val="39"/>
    <w:unhideWhenUsed/>
    <w:rsid w:val="00356301"/>
    <w:pPr>
      <w:spacing w:after="100"/>
      <w:ind w:left="1540"/>
    </w:pPr>
    <w:rPr>
      <w:rFonts w:eastAsiaTheme="minorEastAsia"/>
      <w:lang w:eastAsia="ru-RU"/>
    </w:rPr>
  </w:style>
  <w:style w:type="paragraph" w:styleId="9">
    <w:name w:val="toc 9"/>
    <w:basedOn w:val="a"/>
    <w:next w:val="a"/>
    <w:autoRedefine/>
    <w:uiPriority w:val="39"/>
    <w:unhideWhenUsed/>
    <w:rsid w:val="00356301"/>
    <w:pPr>
      <w:spacing w:after="100"/>
      <w:ind w:left="1760"/>
    </w:pPr>
    <w:rPr>
      <w:rFonts w:eastAsiaTheme="minorEastAsia"/>
      <w:lang w:eastAsia="ru-RU"/>
    </w:rPr>
  </w:style>
  <w:style w:type="paragraph" w:customStyle="1" w:styleId="g353c695d">
    <w:name w:val="g353c695d"/>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7815608">
    <w:name w:val="f7815608"/>
    <w:basedOn w:val="a0"/>
    <w:rsid w:val="00D2015C"/>
  </w:style>
  <w:style w:type="paragraph" w:customStyle="1" w:styleId="q60db89c7">
    <w:name w:val="q60db89c7"/>
    <w:basedOn w:val="a"/>
    <w:rsid w:val="00D201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1af5cc5">
    <w:name w:val="t91af5cc5"/>
    <w:basedOn w:val="a0"/>
    <w:rsid w:val="00D2015C"/>
  </w:style>
  <w:style w:type="character" w:customStyle="1" w:styleId="l3dc62cf3">
    <w:name w:val="l3dc62cf3"/>
    <w:basedOn w:val="a0"/>
    <w:rsid w:val="00D2015C"/>
  </w:style>
  <w:style w:type="character" w:customStyle="1" w:styleId="teaser-recommendationad">
    <w:name w:val="teaser-recommendation__ad"/>
    <w:basedOn w:val="a0"/>
    <w:rsid w:val="00492E86"/>
  </w:style>
  <w:style w:type="character" w:customStyle="1" w:styleId="teaser-recommendationfooter-partner">
    <w:name w:val="teaser-recommendation__footer-partner"/>
    <w:basedOn w:val="a0"/>
    <w:rsid w:val="00492E86"/>
  </w:style>
  <w:style w:type="character" w:customStyle="1" w:styleId="tagstag">
    <w:name w:val="tags__tag"/>
    <w:basedOn w:val="a0"/>
    <w:rsid w:val="00492E86"/>
  </w:style>
  <w:style w:type="character" w:customStyle="1" w:styleId="50">
    <w:name w:val="Заголовок 5 Знак"/>
    <w:basedOn w:val="a0"/>
    <w:link w:val="5"/>
    <w:uiPriority w:val="9"/>
    <w:semiHidden/>
    <w:rsid w:val="00D83D31"/>
    <w:rPr>
      <w:rFonts w:asciiTheme="majorHAnsi" w:eastAsiaTheme="majorEastAsia" w:hAnsiTheme="majorHAnsi" w:cstheme="majorBidi"/>
      <w:color w:val="2F5496" w:themeColor="accent1" w:themeShade="BF"/>
    </w:rPr>
  </w:style>
  <w:style w:type="character" w:customStyle="1" w:styleId="arrowbuttontextcontent">
    <w:name w:val="arrowbutton__textcontent"/>
    <w:basedOn w:val="a0"/>
    <w:rsid w:val="00325EC1"/>
  </w:style>
  <w:style w:type="character" w:customStyle="1" w:styleId="themeemptybottomcontentdomain">
    <w:name w:val="themeempty__bottomcontent_domain"/>
    <w:basedOn w:val="a0"/>
    <w:rsid w:val="00325EC1"/>
  </w:style>
  <w:style w:type="paragraph" w:customStyle="1" w:styleId="15">
    <w:name w:val="1"/>
    <w:basedOn w:val="a"/>
    <w:rsid w:val="004D36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
    <w:name w:val="228bf8a64b8551e1"/>
    <w:basedOn w:val="a"/>
    <w:rsid w:val="00653E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footnote text"/>
    <w:basedOn w:val="a"/>
    <w:link w:val="aff"/>
    <w:uiPriority w:val="99"/>
    <w:semiHidden/>
    <w:unhideWhenUsed/>
    <w:rsid w:val="00C04C0C"/>
    <w:pPr>
      <w:spacing w:after="0" w:line="240" w:lineRule="auto"/>
    </w:pPr>
    <w:rPr>
      <w:sz w:val="20"/>
      <w:szCs w:val="20"/>
    </w:rPr>
  </w:style>
  <w:style w:type="character" w:customStyle="1" w:styleId="aff">
    <w:name w:val="Текст сноски Знак"/>
    <w:basedOn w:val="a0"/>
    <w:link w:val="afe"/>
    <w:uiPriority w:val="99"/>
    <w:semiHidden/>
    <w:rsid w:val="00C04C0C"/>
    <w:rPr>
      <w:sz w:val="20"/>
      <w:szCs w:val="20"/>
    </w:rPr>
  </w:style>
  <w:style w:type="character" w:styleId="aff0">
    <w:name w:val="footnote reference"/>
    <w:basedOn w:val="a0"/>
    <w:uiPriority w:val="99"/>
    <w:semiHidden/>
    <w:unhideWhenUsed/>
    <w:rsid w:val="00C04C0C"/>
    <w:rPr>
      <w:vertAlign w:val="superscript"/>
    </w:rPr>
  </w:style>
  <w:style w:type="paragraph" w:customStyle="1" w:styleId="n72c9d131">
    <w:name w:val="n72c9d131"/>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10feb24">
    <w:name w:val="le10feb24"/>
    <w:basedOn w:val="a0"/>
    <w:rsid w:val="009A4AA9"/>
  </w:style>
  <w:style w:type="paragraph" w:customStyle="1" w:styleId="e60e59ac8">
    <w:name w:val="e60e59ac8"/>
    <w:basedOn w:val="a"/>
    <w:rsid w:val="009A4AA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
    <w:rsid w:val="004419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60">
    <w:name w:val="Дата6"/>
    <w:basedOn w:val="a0"/>
    <w:rsid w:val="00075E03"/>
  </w:style>
  <w:style w:type="character" w:customStyle="1" w:styleId="b-articleintro">
    <w:name w:val="b-article__intro"/>
    <w:basedOn w:val="a0"/>
    <w:rsid w:val="00514901"/>
  </w:style>
  <w:style w:type="character" w:customStyle="1" w:styleId="quoted">
    <w:name w:val="quoted"/>
    <w:basedOn w:val="a0"/>
    <w:rsid w:val="00514901"/>
  </w:style>
  <w:style w:type="character" w:customStyle="1" w:styleId="news-storysubtitle-text">
    <w:name w:val="news-story__subtitle-text"/>
    <w:basedOn w:val="a0"/>
    <w:rsid w:val="00DE33C7"/>
  </w:style>
  <w:style w:type="character" w:customStyle="1" w:styleId="mg-snippettext">
    <w:name w:val="mg-snippet__text"/>
    <w:basedOn w:val="a0"/>
    <w:rsid w:val="00DE33C7"/>
  </w:style>
  <w:style w:type="character" w:customStyle="1" w:styleId="mg-snippetagency">
    <w:name w:val="mg-snippet__agency"/>
    <w:basedOn w:val="a0"/>
    <w:rsid w:val="00DE33C7"/>
  </w:style>
  <w:style w:type="character" w:customStyle="1" w:styleId="news-snippet-source-infoagency-name">
    <w:name w:val="news-snippet-source-info__agency-name"/>
    <w:basedOn w:val="a0"/>
    <w:rsid w:val="00DE33C7"/>
  </w:style>
  <w:style w:type="character" w:customStyle="1" w:styleId="button2-text">
    <w:name w:val="button2-text"/>
    <w:basedOn w:val="a0"/>
    <w:rsid w:val="00DE33C7"/>
  </w:style>
  <w:style w:type="paragraph" w:customStyle="1" w:styleId="news-item">
    <w:name w:val="news-item"/>
    <w:basedOn w:val="a"/>
    <w:rsid w:val="006674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00">
    <w:name w:val="af0"/>
    <w:basedOn w:val="a"/>
    <w:rsid w:val="008C36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item-date">
    <w:name w:val="news-item-date"/>
    <w:basedOn w:val="a0"/>
    <w:rsid w:val="000D4E7D"/>
  </w:style>
  <w:style w:type="character" w:customStyle="1" w:styleId="news-item-type">
    <w:name w:val="news-item-type"/>
    <w:basedOn w:val="a0"/>
    <w:rsid w:val="000D4E7D"/>
  </w:style>
  <w:style w:type="character" w:customStyle="1" w:styleId="news-item-title">
    <w:name w:val="news-item-title"/>
    <w:basedOn w:val="a0"/>
    <w:rsid w:val="000D4E7D"/>
  </w:style>
  <w:style w:type="character" w:customStyle="1" w:styleId="dwuqxm">
    <w:name w:val="dwuqxm"/>
    <w:basedOn w:val="a0"/>
    <w:rsid w:val="00616CC4"/>
  </w:style>
  <w:style w:type="paragraph" w:customStyle="1" w:styleId="tagitem">
    <w:name w:val="tag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tem">
    <w:name w:val="article_item"/>
    <w:basedOn w:val="a"/>
    <w:rsid w:val="008C70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sbanner">
    <w:name w:val="adds_banner"/>
    <w:basedOn w:val="a0"/>
    <w:rsid w:val="008C7005"/>
  </w:style>
  <w:style w:type="character" w:customStyle="1" w:styleId="visually-hidden">
    <w:name w:val="visually-hidden"/>
    <w:basedOn w:val="a0"/>
    <w:rsid w:val="00E7178A"/>
  </w:style>
  <w:style w:type="paragraph" w:customStyle="1" w:styleId="text-include-asidelinks-list-item">
    <w:name w:val="text-include-aside__links-list-item"/>
    <w:basedOn w:val="a"/>
    <w:rsid w:val="00E717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1">
    <w:name w:val="page number"/>
    <w:basedOn w:val="a0"/>
    <w:uiPriority w:val="99"/>
    <w:semiHidden/>
    <w:unhideWhenUsed/>
    <w:rsid w:val="00C77BD7"/>
  </w:style>
  <w:style w:type="character" w:customStyle="1" w:styleId="jgnug2zi">
    <w:name w:val="jgnug2zi"/>
    <w:basedOn w:val="a0"/>
    <w:rsid w:val="00E8360D"/>
  </w:style>
  <w:style w:type="character" w:customStyle="1" w:styleId="talker-text">
    <w:name w:val="talker-text"/>
    <w:basedOn w:val="a0"/>
    <w:rsid w:val="008D5424"/>
  </w:style>
  <w:style w:type="paragraph" w:customStyle="1" w:styleId="f165f8bc7">
    <w:name w:val="f165f8bc7"/>
    <w:basedOn w:val="a"/>
    <w:rsid w:val="008D5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3362ee9d">
    <w:name w:val="e3362ee9d"/>
    <w:basedOn w:val="a0"/>
    <w:rsid w:val="008D5424"/>
  </w:style>
  <w:style w:type="character" w:customStyle="1" w:styleId="aac849a48">
    <w:name w:val="aac849a48"/>
    <w:basedOn w:val="a0"/>
    <w:rsid w:val="008D5424"/>
  </w:style>
  <w:style w:type="character" w:customStyle="1" w:styleId="imagegallerydescription">
    <w:name w:val="imagegallerydescription"/>
    <w:basedOn w:val="a0"/>
    <w:rsid w:val="006F2156"/>
  </w:style>
  <w:style w:type="paragraph" w:customStyle="1" w:styleId="articlecover-title">
    <w:name w:val="article__cover-title"/>
    <w:basedOn w:val="a"/>
    <w:rsid w:val="00E953F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B97C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cover-copyright">
    <w:name w:val="article__cover-copyright"/>
    <w:basedOn w:val="a"/>
    <w:rsid w:val="00B92F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temmeta">
    <w:name w:val="gallery_item_meta"/>
    <w:basedOn w:val="a"/>
    <w:rsid w:val="007913E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6597">
      <w:bodyDiv w:val="1"/>
      <w:marLeft w:val="0"/>
      <w:marRight w:val="0"/>
      <w:marTop w:val="0"/>
      <w:marBottom w:val="0"/>
      <w:divBdr>
        <w:top w:val="none" w:sz="0" w:space="0" w:color="auto"/>
        <w:left w:val="none" w:sz="0" w:space="0" w:color="auto"/>
        <w:bottom w:val="none" w:sz="0" w:space="0" w:color="auto"/>
        <w:right w:val="none" w:sz="0" w:space="0" w:color="auto"/>
      </w:divBdr>
      <w:divsChild>
        <w:div w:id="74667038">
          <w:marLeft w:val="0"/>
          <w:marRight w:val="150"/>
          <w:marTop w:val="0"/>
          <w:marBottom w:val="75"/>
          <w:divBdr>
            <w:top w:val="none" w:sz="0" w:space="0" w:color="auto"/>
            <w:left w:val="none" w:sz="0" w:space="0" w:color="auto"/>
            <w:bottom w:val="none" w:sz="0" w:space="0" w:color="auto"/>
            <w:right w:val="none" w:sz="0" w:space="0" w:color="auto"/>
          </w:divBdr>
        </w:div>
        <w:div w:id="626937053">
          <w:marLeft w:val="0"/>
          <w:marRight w:val="150"/>
          <w:marTop w:val="150"/>
          <w:marBottom w:val="150"/>
          <w:divBdr>
            <w:top w:val="none" w:sz="0" w:space="0" w:color="auto"/>
            <w:left w:val="none" w:sz="0" w:space="0" w:color="auto"/>
            <w:bottom w:val="none" w:sz="0" w:space="0" w:color="auto"/>
            <w:right w:val="none" w:sz="0" w:space="0" w:color="auto"/>
          </w:divBdr>
        </w:div>
        <w:div w:id="1369379784">
          <w:marLeft w:val="0"/>
          <w:marRight w:val="150"/>
          <w:marTop w:val="0"/>
          <w:marBottom w:val="0"/>
          <w:divBdr>
            <w:top w:val="none" w:sz="0" w:space="0" w:color="auto"/>
            <w:left w:val="none" w:sz="0" w:space="0" w:color="auto"/>
            <w:bottom w:val="none" w:sz="0" w:space="0" w:color="auto"/>
            <w:right w:val="none" w:sz="0" w:space="0" w:color="auto"/>
          </w:divBdr>
        </w:div>
      </w:divsChild>
    </w:div>
    <w:div w:id="2167202">
      <w:bodyDiv w:val="1"/>
      <w:marLeft w:val="0"/>
      <w:marRight w:val="0"/>
      <w:marTop w:val="0"/>
      <w:marBottom w:val="0"/>
      <w:divBdr>
        <w:top w:val="none" w:sz="0" w:space="0" w:color="auto"/>
        <w:left w:val="none" w:sz="0" w:space="0" w:color="auto"/>
        <w:bottom w:val="none" w:sz="0" w:space="0" w:color="auto"/>
        <w:right w:val="none" w:sz="0" w:space="0" w:color="auto"/>
      </w:divBdr>
      <w:divsChild>
        <w:div w:id="388500782">
          <w:marLeft w:val="0"/>
          <w:marRight w:val="150"/>
          <w:marTop w:val="0"/>
          <w:marBottom w:val="75"/>
          <w:divBdr>
            <w:top w:val="none" w:sz="0" w:space="0" w:color="auto"/>
            <w:left w:val="none" w:sz="0" w:space="0" w:color="auto"/>
            <w:bottom w:val="none" w:sz="0" w:space="0" w:color="auto"/>
            <w:right w:val="none" w:sz="0" w:space="0" w:color="auto"/>
          </w:divBdr>
        </w:div>
        <w:div w:id="794447602">
          <w:marLeft w:val="0"/>
          <w:marRight w:val="150"/>
          <w:marTop w:val="150"/>
          <w:marBottom w:val="150"/>
          <w:divBdr>
            <w:top w:val="none" w:sz="0" w:space="0" w:color="auto"/>
            <w:left w:val="none" w:sz="0" w:space="0" w:color="auto"/>
            <w:bottom w:val="none" w:sz="0" w:space="0" w:color="auto"/>
            <w:right w:val="none" w:sz="0" w:space="0" w:color="auto"/>
          </w:divBdr>
        </w:div>
        <w:div w:id="909119796">
          <w:marLeft w:val="0"/>
          <w:marRight w:val="150"/>
          <w:marTop w:val="0"/>
          <w:marBottom w:val="0"/>
          <w:divBdr>
            <w:top w:val="none" w:sz="0" w:space="0" w:color="auto"/>
            <w:left w:val="none" w:sz="0" w:space="0" w:color="auto"/>
            <w:bottom w:val="none" w:sz="0" w:space="0" w:color="auto"/>
            <w:right w:val="none" w:sz="0" w:space="0" w:color="auto"/>
          </w:divBdr>
        </w:div>
      </w:divsChild>
    </w:div>
    <w:div w:id="2316871">
      <w:bodyDiv w:val="1"/>
      <w:marLeft w:val="0"/>
      <w:marRight w:val="0"/>
      <w:marTop w:val="0"/>
      <w:marBottom w:val="0"/>
      <w:divBdr>
        <w:top w:val="none" w:sz="0" w:space="0" w:color="auto"/>
        <w:left w:val="none" w:sz="0" w:space="0" w:color="auto"/>
        <w:bottom w:val="none" w:sz="0" w:space="0" w:color="auto"/>
        <w:right w:val="none" w:sz="0" w:space="0" w:color="auto"/>
      </w:divBdr>
      <w:divsChild>
        <w:div w:id="1259606539">
          <w:marLeft w:val="0"/>
          <w:marRight w:val="150"/>
          <w:marTop w:val="0"/>
          <w:marBottom w:val="75"/>
          <w:divBdr>
            <w:top w:val="none" w:sz="0" w:space="0" w:color="auto"/>
            <w:left w:val="none" w:sz="0" w:space="0" w:color="auto"/>
            <w:bottom w:val="none" w:sz="0" w:space="0" w:color="auto"/>
            <w:right w:val="none" w:sz="0" w:space="0" w:color="auto"/>
          </w:divBdr>
        </w:div>
        <w:div w:id="879707859">
          <w:marLeft w:val="0"/>
          <w:marRight w:val="150"/>
          <w:marTop w:val="150"/>
          <w:marBottom w:val="150"/>
          <w:divBdr>
            <w:top w:val="none" w:sz="0" w:space="0" w:color="auto"/>
            <w:left w:val="none" w:sz="0" w:space="0" w:color="auto"/>
            <w:bottom w:val="none" w:sz="0" w:space="0" w:color="auto"/>
            <w:right w:val="none" w:sz="0" w:space="0" w:color="auto"/>
          </w:divBdr>
        </w:div>
        <w:div w:id="402214480">
          <w:marLeft w:val="0"/>
          <w:marRight w:val="150"/>
          <w:marTop w:val="0"/>
          <w:marBottom w:val="0"/>
          <w:divBdr>
            <w:top w:val="none" w:sz="0" w:space="0" w:color="auto"/>
            <w:left w:val="none" w:sz="0" w:space="0" w:color="auto"/>
            <w:bottom w:val="none" w:sz="0" w:space="0" w:color="auto"/>
            <w:right w:val="none" w:sz="0" w:space="0" w:color="auto"/>
          </w:divBdr>
        </w:div>
      </w:divsChild>
    </w:div>
    <w:div w:id="2515449">
      <w:bodyDiv w:val="1"/>
      <w:marLeft w:val="0"/>
      <w:marRight w:val="0"/>
      <w:marTop w:val="0"/>
      <w:marBottom w:val="0"/>
      <w:divBdr>
        <w:top w:val="none" w:sz="0" w:space="0" w:color="auto"/>
        <w:left w:val="none" w:sz="0" w:space="0" w:color="auto"/>
        <w:bottom w:val="none" w:sz="0" w:space="0" w:color="auto"/>
        <w:right w:val="none" w:sz="0" w:space="0" w:color="auto"/>
      </w:divBdr>
      <w:divsChild>
        <w:div w:id="2049644102">
          <w:marLeft w:val="0"/>
          <w:marRight w:val="0"/>
          <w:marTop w:val="0"/>
          <w:marBottom w:val="300"/>
          <w:divBdr>
            <w:top w:val="none" w:sz="0" w:space="0" w:color="auto"/>
            <w:left w:val="none" w:sz="0" w:space="0" w:color="auto"/>
            <w:bottom w:val="none" w:sz="0" w:space="0" w:color="auto"/>
            <w:right w:val="none" w:sz="0" w:space="0" w:color="auto"/>
          </w:divBdr>
        </w:div>
      </w:divsChild>
    </w:div>
    <w:div w:id="4139398">
      <w:bodyDiv w:val="1"/>
      <w:marLeft w:val="0"/>
      <w:marRight w:val="0"/>
      <w:marTop w:val="0"/>
      <w:marBottom w:val="0"/>
      <w:divBdr>
        <w:top w:val="none" w:sz="0" w:space="0" w:color="auto"/>
        <w:left w:val="none" w:sz="0" w:space="0" w:color="auto"/>
        <w:bottom w:val="none" w:sz="0" w:space="0" w:color="auto"/>
        <w:right w:val="none" w:sz="0" w:space="0" w:color="auto"/>
      </w:divBdr>
      <w:divsChild>
        <w:div w:id="653067865">
          <w:marLeft w:val="0"/>
          <w:marRight w:val="0"/>
          <w:marTop w:val="0"/>
          <w:marBottom w:val="0"/>
          <w:divBdr>
            <w:top w:val="none" w:sz="0" w:space="0" w:color="auto"/>
            <w:left w:val="none" w:sz="0" w:space="0" w:color="auto"/>
            <w:bottom w:val="none" w:sz="0" w:space="0" w:color="auto"/>
            <w:right w:val="none" w:sz="0" w:space="0" w:color="auto"/>
          </w:divBdr>
          <w:divsChild>
            <w:div w:id="766925608">
              <w:marLeft w:val="-225"/>
              <w:marRight w:val="0"/>
              <w:marTop w:val="0"/>
              <w:marBottom w:val="180"/>
              <w:divBdr>
                <w:top w:val="none" w:sz="0" w:space="0" w:color="auto"/>
                <w:left w:val="none" w:sz="0" w:space="0" w:color="auto"/>
                <w:bottom w:val="none" w:sz="0" w:space="0" w:color="auto"/>
                <w:right w:val="none" w:sz="0" w:space="0" w:color="auto"/>
              </w:divBdr>
            </w:div>
          </w:divsChild>
        </w:div>
        <w:div w:id="478964710">
          <w:marLeft w:val="0"/>
          <w:marRight w:val="0"/>
          <w:marTop w:val="0"/>
          <w:marBottom w:val="0"/>
          <w:divBdr>
            <w:top w:val="none" w:sz="0" w:space="0" w:color="auto"/>
            <w:left w:val="none" w:sz="0" w:space="0" w:color="auto"/>
            <w:bottom w:val="none" w:sz="0" w:space="0" w:color="auto"/>
            <w:right w:val="none" w:sz="0" w:space="0" w:color="auto"/>
          </w:divBdr>
        </w:div>
        <w:div w:id="2016222041">
          <w:marLeft w:val="0"/>
          <w:marRight w:val="375"/>
          <w:marTop w:val="0"/>
          <w:marBottom w:val="0"/>
          <w:divBdr>
            <w:top w:val="none" w:sz="0" w:space="0" w:color="auto"/>
            <w:left w:val="none" w:sz="0" w:space="0" w:color="auto"/>
            <w:bottom w:val="none" w:sz="0" w:space="0" w:color="auto"/>
            <w:right w:val="none" w:sz="0" w:space="0" w:color="auto"/>
          </w:divBdr>
        </w:div>
        <w:div w:id="904486528">
          <w:marLeft w:val="0"/>
          <w:marRight w:val="0"/>
          <w:marTop w:val="0"/>
          <w:marBottom w:val="0"/>
          <w:divBdr>
            <w:top w:val="none" w:sz="0" w:space="0" w:color="auto"/>
            <w:left w:val="none" w:sz="0" w:space="0" w:color="auto"/>
            <w:bottom w:val="none" w:sz="0" w:space="0" w:color="auto"/>
            <w:right w:val="none" w:sz="0" w:space="0" w:color="auto"/>
          </w:divBdr>
        </w:div>
      </w:divsChild>
    </w:div>
    <w:div w:id="5131535">
      <w:bodyDiv w:val="1"/>
      <w:marLeft w:val="0"/>
      <w:marRight w:val="0"/>
      <w:marTop w:val="0"/>
      <w:marBottom w:val="0"/>
      <w:divBdr>
        <w:top w:val="none" w:sz="0" w:space="0" w:color="auto"/>
        <w:left w:val="none" w:sz="0" w:space="0" w:color="auto"/>
        <w:bottom w:val="none" w:sz="0" w:space="0" w:color="auto"/>
        <w:right w:val="none" w:sz="0" w:space="0" w:color="auto"/>
      </w:divBdr>
      <w:divsChild>
        <w:div w:id="317467361">
          <w:marLeft w:val="0"/>
          <w:marRight w:val="0"/>
          <w:marTop w:val="0"/>
          <w:marBottom w:val="300"/>
          <w:divBdr>
            <w:top w:val="none" w:sz="0" w:space="0" w:color="auto"/>
            <w:left w:val="none" w:sz="0" w:space="0" w:color="auto"/>
            <w:bottom w:val="none" w:sz="0" w:space="0" w:color="auto"/>
            <w:right w:val="none" w:sz="0" w:space="0" w:color="auto"/>
          </w:divBdr>
        </w:div>
      </w:divsChild>
    </w:div>
    <w:div w:id="6447657">
      <w:bodyDiv w:val="1"/>
      <w:marLeft w:val="0"/>
      <w:marRight w:val="0"/>
      <w:marTop w:val="0"/>
      <w:marBottom w:val="0"/>
      <w:divBdr>
        <w:top w:val="none" w:sz="0" w:space="0" w:color="auto"/>
        <w:left w:val="none" w:sz="0" w:space="0" w:color="auto"/>
        <w:bottom w:val="none" w:sz="0" w:space="0" w:color="auto"/>
        <w:right w:val="none" w:sz="0" w:space="0" w:color="auto"/>
      </w:divBdr>
      <w:divsChild>
        <w:div w:id="1988320578">
          <w:marLeft w:val="0"/>
          <w:marRight w:val="150"/>
          <w:marTop w:val="0"/>
          <w:marBottom w:val="75"/>
          <w:divBdr>
            <w:top w:val="none" w:sz="0" w:space="0" w:color="auto"/>
            <w:left w:val="none" w:sz="0" w:space="0" w:color="auto"/>
            <w:bottom w:val="none" w:sz="0" w:space="0" w:color="auto"/>
            <w:right w:val="none" w:sz="0" w:space="0" w:color="auto"/>
          </w:divBdr>
        </w:div>
        <w:div w:id="1325205521">
          <w:marLeft w:val="0"/>
          <w:marRight w:val="150"/>
          <w:marTop w:val="150"/>
          <w:marBottom w:val="150"/>
          <w:divBdr>
            <w:top w:val="none" w:sz="0" w:space="0" w:color="auto"/>
            <w:left w:val="none" w:sz="0" w:space="0" w:color="auto"/>
            <w:bottom w:val="none" w:sz="0" w:space="0" w:color="auto"/>
            <w:right w:val="none" w:sz="0" w:space="0" w:color="auto"/>
          </w:divBdr>
        </w:div>
        <w:div w:id="1990942016">
          <w:marLeft w:val="0"/>
          <w:marRight w:val="150"/>
          <w:marTop w:val="0"/>
          <w:marBottom w:val="0"/>
          <w:divBdr>
            <w:top w:val="none" w:sz="0" w:space="0" w:color="auto"/>
            <w:left w:val="none" w:sz="0" w:space="0" w:color="auto"/>
            <w:bottom w:val="none" w:sz="0" w:space="0" w:color="auto"/>
            <w:right w:val="none" w:sz="0" w:space="0" w:color="auto"/>
          </w:divBdr>
        </w:div>
      </w:divsChild>
    </w:div>
    <w:div w:id="6912690">
      <w:bodyDiv w:val="1"/>
      <w:marLeft w:val="0"/>
      <w:marRight w:val="0"/>
      <w:marTop w:val="0"/>
      <w:marBottom w:val="0"/>
      <w:divBdr>
        <w:top w:val="none" w:sz="0" w:space="0" w:color="auto"/>
        <w:left w:val="none" w:sz="0" w:space="0" w:color="auto"/>
        <w:bottom w:val="none" w:sz="0" w:space="0" w:color="auto"/>
        <w:right w:val="none" w:sz="0" w:space="0" w:color="auto"/>
      </w:divBdr>
      <w:divsChild>
        <w:div w:id="1743288641">
          <w:marLeft w:val="0"/>
          <w:marRight w:val="375"/>
          <w:marTop w:val="0"/>
          <w:marBottom w:val="0"/>
          <w:divBdr>
            <w:top w:val="none" w:sz="0" w:space="0" w:color="auto"/>
            <w:left w:val="none" w:sz="0" w:space="0" w:color="auto"/>
            <w:bottom w:val="none" w:sz="0" w:space="0" w:color="auto"/>
            <w:right w:val="none" w:sz="0" w:space="0" w:color="auto"/>
          </w:divBdr>
        </w:div>
        <w:div w:id="1787692913">
          <w:marLeft w:val="0"/>
          <w:marRight w:val="0"/>
          <w:marTop w:val="0"/>
          <w:marBottom w:val="0"/>
          <w:divBdr>
            <w:top w:val="none" w:sz="0" w:space="0" w:color="auto"/>
            <w:left w:val="none" w:sz="0" w:space="0" w:color="auto"/>
            <w:bottom w:val="none" w:sz="0" w:space="0" w:color="auto"/>
            <w:right w:val="none" w:sz="0" w:space="0" w:color="auto"/>
          </w:divBdr>
        </w:div>
      </w:divsChild>
    </w:div>
    <w:div w:id="7408617">
      <w:bodyDiv w:val="1"/>
      <w:marLeft w:val="0"/>
      <w:marRight w:val="0"/>
      <w:marTop w:val="0"/>
      <w:marBottom w:val="0"/>
      <w:divBdr>
        <w:top w:val="none" w:sz="0" w:space="0" w:color="auto"/>
        <w:left w:val="none" w:sz="0" w:space="0" w:color="auto"/>
        <w:bottom w:val="none" w:sz="0" w:space="0" w:color="auto"/>
        <w:right w:val="none" w:sz="0" w:space="0" w:color="auto"/>
      </w:divBdr>
      <w:divsChild>
        <w:div w:id="1795782464">
          <w:marLeft w:val="0"/>
          <w:marRight w:val="0"/>
          <w:marTop w:val="0"/>
          <w:marBottom w:val="0"/>
          <w:divBdr>
            <w:top w:val="none" w:sz="0" w:space="0" w:color="auto"/>
            <w:left w:val="none" w:sz="0" w:space="0" w:color="auto"/>
            <w:bottom w:val="none" w:sz="0" w:space="0" w:color="auto"/>
            <w:right w:val="none" w:sz="0" w:space="0" w:color="auto"/>
          </w:divBdr>
        </w:div>
      </w:divsChild>
    </w:div>
    <w:div w:id="7684904">
      <w:bodyDiv w:val="1"/>
      <w:marLeft w:val="0"/>
      <w:marRight w:val="0"/>
      <w:marTop w:val="0"/>
      <w:marBottom w:val="0"/>
      <w:divBdr>
        <w:top w:val="none" w:sz="0" w:space="0" w:color="auto"/>
        <w:left w:val="none" w:sz="0" w:space="0" w:color="auto"/>
        <w:bottom w:val="none" w:sz="0" w:space="0" w:color="auto"/>
        <w:right w:val="none" w:sz="0" w:space="0" w:color="auto"/>
      </w:divBdr>
      <w:divsChild>
        <w:div w:id="119958466">
          <w:marLeft w:val="0"/>
          <w:marRight w:val="150"/>
          <w:marTop w:val="0"/>
          <w:marBottom w:val="75"/>
          <w:divBdr>
            <w:top w:val="none" w:sz="0" w:space="0" w:color="auto"/>
            <w:left w:val="none" w:sz="0" w:space="0" w:color="auto"/>
            <w:bottom w:val="none" w:sz="0" w:space="0" w:color="auto"/>
            <w:right w:val="none" w:sz="0" w:space="0" w:color="auto"/>
          </w:divBdr>
        </w:div>
        <w:div w:id="553736962">
          <w:marLeft w:val="0"/>
          <w:marRight w:val="150"/>
          <w:marTop w:val="150"/>
          <w:marBottom w:val="150"/>
          <w:divBdr>
            <w:top w:val="none" w:sz="0" w:space="0" w:color="auto"/>
            <w:left w:val="none" w:sz="0" w:space="0" w:color="auto"/>
            <w:bottom w:val="none" w:sz="0" w:space="0" w:color="auto"/>
            <w:right w:val="none" w:sz="0" w:space="0" w:color="auto"/>
          </w:divBdr>
        </w:div>
        <w:div w:id="28379967">
          <w:marLeft w:val="0"/>
          <w:marRight w:val="150"/>
          <w:marTop w:val="0"/>
          <w:marBottom w:val="0"/>
          <w:divBdr>
            <w:top w:val="none" w:sz="0" w:space="0" w:color="auto"/>
            <w:left w:val="none" w:sz="0" w:space="0" w:color="auto"/>
            <w:bottom w:val="none" w:sz="0" w:space="0" w:color="auto"/>
            <w:right w:val="none" w:sz="0" w:space="0" w:color="auto"/>
          </w:divBdr>
        </w:div>
      </w:divsChild>
    </w:div>
    <w:div w:id="8608888">
      <w:bodyDiv w:val="1"/>
      <w:marLeft w:val="0"/>
      <w:marRight w:val="0"/>
      <w:marTop w:val="0"/>
      <w:marBottom w:val="0"/>
      <w:divBdr>
        <w:top w:val="none" w:sz="0" w:space="0" w:color="auto"/>
        <w:left w:val="none" w:sz="0" w:space="0" w:color="auto"/>
        <w:bottom w:val="none" w:sz="0" w:space="0" w:color="auto"/>
        <w:right w:val="none" w:sz="0" w:space="0" w:color="auto"/>
      </w:divBdr>
      <w:divsChild>
        <w:div w:id="911694182">
          <w:marLeft w:val="0"/>
          <w:marRight w:val="0"/>
          <w:marTop w:val="0"/>
          <w:marBottom w:val="0"/>
          <w:divBdr>
            <w:top w:val="none" w:sz="0" w:space="0" w:color="auto"/>
            <w:left w:val="none" w:sz="0" w:space="0" w:color="auto"/>
            <w:bottom w:val="none" w:sz="0" w:space="0" w:color="auto"/>
            <w:right w:val="none" w:sz="0" w:space="0" w:color="auto"/>
          </w:divBdr>
        </w:div>
        <w:div w:id="1097870242">
          <w:marLeft w:val="0"/>
          <w:marRight w:val="0"/>
          <w:marTop w:val="300"/>
          <w:marBottom w:val="300"/>
          <w:divBdr>
            <w:top w:val="none" w:sz="0" w:space="0" w:color="auto"/>
            <w:left w:val="none" w:sz="0" w:space="0" w:color="auto"/>
            <w:bottom w:val="none" w:sz="0" w:space="0" w:color="auto"/>
            <w:right w:val="none" w:sz="0" w:space="0" w:color="auto"/>
          </w:divBdr>
        </w:div>
        <w:div w:id="131561369">
          <w:marLeft w:val="0"/>
          <w:marRight w:val="0"/>
          <w:marTop w:val="0"/>
          <w:marBottom w:val="0"/>
          <w:divBdr>
            <w:top w:val="none" w:sz="0" w:space="0" w:color="auto"/>
            <w:left w:val="none" w:sz="0" w:space="0" w:color="auto"/>
            <w:bottom w:val="none" w:sz="0" w:space="0" w:color="auto"/>
            <w:right w:val="none" w:sz="0" w:space="0" w:color="auto"/>
          </w:divBdr>
          <w:divsChild>
            <w:div w:id="878934725">
              <w:marLeft w:val="0"/>
              <w:marRight w:val="0"/>
              <w:marTop w:val="300"/>
              <w:marBottom w:val="450"/>
              <w:divBdr>
                <w:top w:val="none" w:sz="0" w:space="0" w:color="auto"/>
                <w:left w:val="none" w:sz="0" w:space="0" w:color="auto"/>
                <w:bottom w:val="none" w:sz="0" w:space="0" w:color="auto"/>
                <w:right w:val="none" w:sz="0" w:space="0" w:color="auto"/>
              </w:divBdr>
              <w:divsChild>
                <w:div w:id="1588231458">
                  <w:marLeft w:val="0"/>
                  <w:marRight w:val="0"/>
                  <w:marTop w:val="0"/>
                  <w:marBottom w:val="0"/>
                  <w:divBdr>
                    <w:top w:val="none" w:sz="0" w:space="0" w:color="auto"/>
                    <w:left w:val="none" w:sz="0" w:space="0" w:color="auto"/>
                    <w:bottom w:val="none" w:sz="0" w:space="0" w:color="auto"/>
                    <w:right w:val="none" w:sz="0" w:space="0" w:color="auto"/>
                  </w:divBdr>
                  <w:divsChild>
                    <w:div w:id="446779377">
                      <w:marLeft w:val="0"/>
                      <w:marRight w:val="0"/>
                      <w:marTop w:val="0"/>
                      <w:marBottom w:val="0"/>
                      <w:divBdr>
                        <w:top w:val="none" w:sz="0" w:space="0" w:color="auto"/>
                        <w:left w:val="none" w:sz="0" w:space="0" w:color="auto"/>
                        <w:bottom w:val="none" w:sz="0" w:space="0" w:color="auto"/>
                        <w:right w:val="none" w:sz="0" w:space="0" w:color="auto"/>
                      </w:divBdr>
                      <w:divsChild>
                        <w:div w:id="1473012817">
                          <w:marLeft w:val="0"/>
                          <w:marRight w:val="0"/>
                          <w:marTop w:val="0"/>
                          <w:marBottom w:val="0"/>
                          <w:divBdr>
                            <w:top w:val="none" w:sz="0" w:space="0" w:color="auto"/>
                            <w:left w:val="none" w:sz="0" w:space="0" w:color="auto"/>
                            <w:bottom w:val="none" w:sz="0" w:space="0" w:color="auto"/>
                            <w:right w:val="none" w:sz="0" w:space="0" w:color="auto"/>
                          </w:divBdr>
                          <w:divsChild>
                            <w:div w:id="20885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302658">
          <w:marLeft w:val="0"/>
          <w:marRight w:val="0"/>
          <w:marTop w:val="0"/>
          <w:marBottom w:val="0"/>
          <w:divBdr>
            <w:top w:val="none" w:sz="0" w:space="0" w:color="auto"/>
            <w:left w:val="none" w:sz="0" w:space="0" w:color="auto"/>
            <w:bottom w:val="none" w:sz="0" w:space="0" w:color="auto"/>
            <w:right w:val="none" w:sz="0" w:space="0" w:color="auto"/>
          </w:divBdr>
        </w:div>
      </w:divsChild>
    </w:div>
    <w:div w:id="8679629">
      <w:bodyDiv w:val="1"/>
      <w:marLeft w:val="0"/>
      <w:marRight w:val="0"/>
      <w:marTop w:val="0"/>
      <w:marBottom w:val="0"/>
      <w:divBdr>
        <w:top w:val="none" w:sz="0" w:space="0" w:color="auto"/>
        <w:left w:val="none" w:sz="0" w:space="0" w:color="auto"/>
        <w:bottom w:val="none" w:sz="0" w:space="0" w:color="auto"/>
        <w:right w:val="none" w:sz="0" w:space="0" w:color="auto"/>
      </w:divBdr>
      <w:divsChild>
        <w:div w:id="408189369">
          <w:marLeft w:val="0"/>
          <w:marRight w:val="0"/>
          <w:marTop w:val="0"/>
          <w:marBottom w:val="0"/>
          <w:divBdr>
            <w:top w:val="none" w:sz="0" w:space="0" w:color="auto"/>
            <w:left w:val="none" w:sz="0" w:space="0" w:color="auto"/>
            <w:bottom w:val="none" w:sz="0" w:space="0" w:color="auto"/>
            <w:right w:val="none" w:sz="0" w:space="0" w:color="auto"/>
          </w:divBdr>
        </w:div>
        <w:div w:id="1654485257">
          <w:marLeft w:val="0"/>
          <w:marRight w:val="0"/>
          <w:marTop w:val="300"/>
          <w:marBottom w:val="300"/>
          <w:divBdr>
            <w:top w:val="none" w:sz="0" w:space="0" w:color="auto"/>
            <w:left w:val="none" w:sz="0" w:space="0" w:color="auto"/>
            <w:bottom w:val="none" w:sz="0" w:space="0" w:color="auto"/>
            <w:right w:val="none" w:sz="0" w:space="0" w:color="auto"/>
          </w:divBdr>
        </w:div>
        <w:div w:id="1819498619">
          <w:marLeft w:val="0"/>
          <w:marRight w:val="0"/>
          <w:marTop w:val="0"/>
          <w:marBottom w:val="0"/>
          <w:divBdr>
            <w:top w:val="none" w:sz="0" w:space="0" w:color="auto"/>
            <w:left w:val="none" w:sz="0" w:space="0" w:color="auto"/>
            <w:bottom w:val="none" w:sz="0" w:space="0" w:color="auto"/>
            <w:right w:val="none" w:sz="0" w:space="0" w:color="auto"/>
          </w:divBdr>
          <w:divsChild>
            <w:div w:id="1837183869">
              <w:marLeft w:val="0"/>
              <w:marRight w:val="0"/>
              <w:marTop w:val="300"/>
              <w:marBottom w:val="450"/>
              <w:divBdr>
                <w:top w:val="none" w:sz="0" w:space="0" w:color="auto"/>
                <w:left w:val="none" w:sz="0" w:space="0" w:color="auto"/>
                <w:bottom w:val="none" w:sz="0" w:space="0" w:color="auto"/>
                <w:right w:val="none" w:sz="0" w:space="0" w:color="auto"/>
              </w:divBdr>
              <w:divsChild>
                <w:div w:id="706445123">
                  <w:marLeft w:val="0"/>
                  <w:marRight w:val="0"/>
                  <w:marTop w:val="0"/>
                  <w:marBottom w:val="0"/>
                  <w:divBdr>
                    <w:top w:val="none" w:sz="0" w:space="0" w:color="auto"/>
                    <w:left w:val="none" w:sz="0" w:space="0" w:color="auto"/>
                    <w:bottom w:val="none" w:sz="0" w:space="0" w:color="auto"/>
                    <w:right w:val="none" w:sz="0" w:space="0" w:color="auto"/>
                  </w:divBdr>
                  <w:divsChild>
                    <w:div w:id="889462193">
                      <w:marLeft w:val="0"/>
                      <w:marRight w:val="0"/>
                      <w:marTop w:val="0"/>
                      <w:marBottom w:val="0"/>
                      <w:divBdr>
                        <w:top w:val="none" w:sz="0" w:space="0" w:color="auto"/>
                        <w:left w:val="none" w:sz="0" w:space="0" w:color="auto"/>
                        <w:bottom w:val="none" w:sz="0" w:space="0" w:color="auto"/>
                        <w:right w:val="none" w:sz="0" w:space="0" w:color="auto"/>
                      </w:divBdr>
                      <w:divsChild>
                        <w:div w:id="893543606">
                          <w:marLeft w:val="0"/>
                          <w:marRight w:val="0"/>
                          <w:marTop w:val="0"/>
                          <w:marBottom w:val="0"/>
                          <w:divBdr>
                            <w:top w:val="none" w:sz="0" w:space="0" w:color="auto"/>
                            <w:left w:val="none" w:sz="0" w:space="0" w:color="auto"/>
                            <w:bottom w:val="none" w:sz="0" w:space="0" w:color="auto"/>
                            <w:right w:val="none" w:sz="0" w:space="0" w:color="auto"/>
                          </w:divBdr>
                          <w:divsChild>
                            <w:div w:id="559438135">
                              <w:marLeft w:val="0"/>
                              <w:marRight w:val="0"/>
                              <w:marTop w:val="0"/>
                              <w:marBottom w:val="0"/>
                              <w:divBdr>
                                <w:top w:val="none" w:sz="0" w:space="0" w:color="auto"/>
                                <w:left w:val="none" w:sz="0" w:space="0" w:color="auto"/>
                                <w:bottom w:val="none" w:sz="0" w:space="0" w:color="auto"/>
                                <w:right w:val="none" w:sz="0" w:space="0" w:color="auto"/>
                              </w:divBdr>
                              <w:divsChild>
                                <w:div w:id="787550857">
                                  <w:marLeft w:val="0"/>
                                  <w:marRight w:val="0"/>
                                  <w:marTop w:val="0"/>
                                  <w:marBottom w:val="0"/>
                                  <w:divBdr>
                                    <w:top w:val="none" w:sz="0" w:space="0" w:color="auto"/>
                                    <w:left w:val="none" w:sz="0" w:space="0" w:color="auto"/>
                                    <w:bottom w:val="none" w:sz="0" w:space="0" w:color="auto"/>
                                    <w:right w:val="none" w:sz="0" w:space="0" w:color="auto"/>
                                  </w:divBdr>
                                  <w:divsChild>
                                    <w:div w:id="37304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0417849">
          <w:marLeft w:val="0"/>
          <w:marRight w:val="0"/>
          <w:marTop w:val="0"/>
          <w:marBottom w:val="0"/>
          <w:divBdr>
            <w:top w:val="none" w:sz="0" w:space="0" w:color="auto"/>
            <w:left w:val="none" w:sz="0" w:space="0" w:color="auto"/>
            <w:bottom w:val="none" w:sz="0" w:space="0" w:color="auto"/>
            <w:right w:val="none" w:sz="0" w:space="0" w:color="auto"/>
          </w:divBdr>
        </w:div>
      </w:divsChild>
    </w:div>
    <w:div w:id="9189263">
      <w:bodyDiv w:val="1"/>
      <w:marLeft w:val="0"/>
      <w:marRight w:val="0"/>
      <w:marTop w:val="0"/>
      <w:marBottom w:val="0"/>
      <w:divBdr>
        <w:top w:val="none" w:sz="0" w:space="0" w:color="auto"/>
        <w:left w:val="none" w:sz="0" w:space="0" w:color="auto"/>
        <w:bottom w:val="none" w:sz="0" w:space="0" w:color="auto"/>
        <w:right w:val="none" w:sz="0" w:space="0" w:color="auto"/>
      </w:divBdr>
      <w:divsChild>
        <w:div w:id="973099637">
          <w:marLeft w:val="0"/>
          <w:marRight w:val="0"/>
          <w:marTop w:val="0"/>
          <w:marBottom w:val="300"/>
          <w:divBdr>
            <w:top w:val="none" w:sz="0" w:space="0" w:color="auto"/>
            <w:left w:val="none" w:sz="0" w:space="0" w:color="auto"/>
            <w:bottom w:val="none" w:sz="0" w:space="0" w:color="auto"/>
            <w:right w:val="none" w:sz="0" w:space="0" w:color="auto"/>
          </w:divBdr>
        </w:div>
      </w:divsChild>
    </w:div>
    <w:div w:id="9575761">
      <w:bodyDiv w:val="1"/>
      <w:marLeft w:val="0"/>
      <w:marRight w:val="0"/>
      <w:marTop w:val="0"/>
      <w:marBottom w:val="0"/>
      <w:divBdr>
        <w:top w:val="none" w:sz="0" w:space="0" w:color="auto"/>
        <w:left w:val="none" w:sz="0" w:space="0" w:color="auto"/>
        <w:bottom w:val="none" w:sz="0" w:space="0" w:color="auto"/>
        <w:right w:val="none" w:sz="0" w:space="0" w:color="auto"/>
      </w:divBdr>
      <w:divsChild>
        <w:div w:id="833574051">
          <w:marLeft w:val="0"/>
          <w:marRight w:val="0"/>
          <w:marTop w:val="0"/>
          <w:marBottom w:val="300"/>
          <w:divBdr>
            <w:top w:val="none" w:sz="0" w:space="0" w:color="auto"/>
            <w:left w:val="none" w:sz="0" w:space="0" w:color="auto"/>
            <w:bottom w:val="none" w:sz="0" w:space="0" w:color="auto"/>
            <w:right w:val="none" w:sz="0" w:space="0" w:color="auto"/>
          </w:divBdr>
        </w:div>
      </w:divsChild>
    </w:div>
    <w:div w:id="9645713">
      <w:bodyDiv w:val="1"/>
      <w:marLeft w:val="0"/>
      <w:marRight w:val="0"/>
      <w:marTop w:val="0"/>
      <w:marBottom w:val="0"/>
      <w:divBdr>
        <w:top w:val="none" w:sz="0" w:space="0" w:color="auto"/>
        <w:left w:val="none" w:sz="0" w:space="0" w:color="auto"/>
        <w:bottom w:val="none" w:sz="0" w:space="0" w:color="auto"/>
        <w:right w:val="none" w:sz="0" w:space="0" w:color="auto"/>
      </w:divBdr>
      <w:divsChild>
        <w:div w:id="1511675497">
          <w:marLeft w:val="0"/>
          <w:marRight w:val="0"/>
          <w:marTop w:val="0"/>
          <w:marBottom w:val="75"/>
          <w:divBdr>
            <w:top w:val="none" w:sz="0" w:space="0" w:color="auto"/>
            <w:left w:val="none" w:sz="0" w:space="0" w:color="auto"/>
            <w:bottom w:val="none" w:sz="0" w:space="0" w:color="auto"/>
            <w:right w:val="none" w:sz="0" w:space="0" w:color="auto"/>
          </w:divBdr>
        </w:div>
        <w:div w:id="5234402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5009">
      <w:bodyDiv w:val="1"/>
      <w:marLeft w:val="0"/>
      <w:marRight w:val="0"/>
      <w:marTop w:val="0"/>
      <w:marBottom w:val="0"/>
      <w:divBdr>
        <w:top w:val="none" w:sz="0" w:space="0" w:color="auto"/>
        <w:left w:val="none" w:sz="0" w:space="0" w:color="auto"/>
        <w:bottom w:val="none" w:sz="0" w:space="0" w:color="auto"/>
        <w:right w:val="none" w:sz="0" w:space="0" w:color="auto"/>
      </w:divBdr>
      <w:divsChild>
        <w:div w:id="1429934726">
          <w:marLeft w:val="0"/>
          <w:marRight w:val="150"/>
          <w:marTop w:val="0"/>
          <w:marBottom w:val="75"/>
          <w:divBdr>
            <w:top w:val="none" w:sz="0" w:space="0" w:color="auto"/>
            <w:left w:val="none" w:sz="0" w:space="0" w:color="auto"/>
            <w:bottom w:val="none" w:sz="0" w:space="0" w:color="auto"/>
            <w:right w:val="none" w:sz="0" w:space="0" w:color="auto"/>
          </w:divBdr>
        </w:div>
        <w:div w:id="562060596">
          <w:marLeft w:val="0"/>
          <w:marRight w:val="150"/>
          <w:marTop w:val="150"/>
          <w:marBottom w:val="150"/>
          <w:divBdr>
            <w:top w:val="none" w:sz="0" w:space="0" w:color="auto"/>
            <w:left w:val="none" w:sz="0" w:space="0" w:color="auto"/>
            <w:bottom w:val="none" w:sz="0" w:space="0" w:color="auto"/>
            <w:right w:val="none" w:sz="0" w:space="0" w:color="auto"/>
          </w:divBdr>
        </w:div>
        <w:div w:id="1152796784">
          <w:marLeft w:val="0"/>
          <w:marRight w:val="150"/>
          <w:marTop w:val="0"/>
          <w:marBottom w:val="0"/>
          <w:divBdr>
            <w:top w:val="none" w:sz="0" w:space="0" w:color="auto"/>
            <w:left w:val="none" w:sz="0" w:space="0" w:color="auto"/>
            <w:bottom w:val="none" w:sz="0" w:space="0" w:color="auto"/>
            <w:right w:val="none" w:sz="0" w:space="0" w:color="auto"/>
          </w:divBdr>
        </w:div>
      </w:divsChild>
    </w:div>
    <w:div w:id="9987699">
      <w:bodyDiv w:val="1"/>
      <w:marLeft w:val="0"/>
      <w:marRight w:val="0"/>
      <w:marTop w:val="0"/>
      <w:marBottom w:val="0"/>
      <w:divBdr>
        <w:top w:val="none" w:sz="0" w:space="0" w:color="auto"/>
        <w:left w:val="none" w:sz="0" w:space="0" w:color="auto"/>
        <w:bottom w:val="none" w:sz="0" w:space="0" w:color="auto"/>
        <w:right w:val="none" w:sz="0" w:space="0" w:color="auto"/>
      </w:divBdr>
      <w:divsChild>
        <w:div w:id="2122064204">
          <w:marLeft w:val="0"/>
          <w:marRight w:val="0"/>
          <w:marTop w:val="0"/>
          <w:marBottom w:val="0"/>
          <w:divBdr>
            <w:top w:val="none" w:sz="0" w:space="0" w:color="auto"/>
            <w:left w:val="none" w:sz="0" w:space="0" w:color="auto"/>
            <w:bottom w:val="none" w:sz="0" w:space="0" w:color="auto"/>
            <w:right w:val="none" w:sz="0" w:space="0" w:color="auto"/>
          </w:divBdr>
        </w:div>
      </w:divsChild>
    </w:div>
    <w:div w:id="11107048">
      <w:bodyDiv w:val="1"/>
      <w:marLeft w:val="0"/>
      <w:marRight w:val="0"/>
      <w:marTop w:val="0"/>
      <w:marBottom w:val="0"/>
      <w:divBdr>
        <w:top w:val="none" w:sz="0" w:space="0" w:color="auto"/>
        <w:left w:val="none" w:sz="0" w:space="0" w:color="auto"/>
        <w:bottom w:val="none" w:sz="0" w:space="0" w:color="auto"/>
        <w:right w:val="none" w:sz="0" w:space="0" w:color="auto"/>
      </w:divBdr>
      <w:divsChild>
        <w:div w:id="551623425">
          <w:marLeft w:val="0"/>
          <w:marRight w:val="0"/>
          <w:marTop w:val="0"/>
          <w:marBottom w:val="300"/>
          <w:divBdr>
            <w:top w:val="none" w:sz="0" w:space="0" w:color="auto"/>
            <w:left w:val="none" w:sz="0" w:space="0" w:color="auto"/>
            <w:bottom w:val="none" w:sz="0" w:space="0" w:color="auto"/>
            <w:right w:val="none" w:sz="0" w:space="0" w:color="auto"/>
          </w:divBdr>
        </w:div>
      </w:divsChild>
    </w:div>
    <w:div w:id="11343763">
      <w:bodyDiv w:val="1"/>
      <w:marLeft w:val="0"/>
      <w:marRight w:val="0"/>
      <w:marTop w:val="0"/>
      <w:marBottom w:val="0"/>
      <w:divBdr>
        <w:top w:val="none" w:sz="0" w:space="0" w:color="auto"/>
        <w:left w:val="none" w:sz="0" w:space="0" w:color="auto"/>
        <w:bottom w:val="none" w:sz="0" w:space="0" w:color="auto"/>
        <w:right w:val="none" w:sz="0" w:space="0" w:color="auto"/>
      </w:divBdr>
      <w:divsChild>
        <w:div w:id="915237989">
          <w:marLeft w:val="0"/>
          <w:marRight w:val="0"/>
          <w:marTop w:val="0"/>
          <w:marBottom w:val="300"/>
          <w:divBdr>
            <w:top w:val="none" w:sz="0" w:space="0" w:color="auto"/>
            <w:left w:val="none" w:sz="0" w:space="0" w:color="auto"/>
            <w:bottom w:val="none" w:sz="0" w:space="0" w:color="auto"/>
            <w:right w:val="none" w:sz="0" w:space="0" w:color="auto"/>
          </w:divBdr>
        </w:div>
      </w:divsChild>
    </w:div>
    <w:div w:id="11618223">
      <w:bodyDiv w:val="1"/>
      <w:marLeft w:val="0"/>
      <w:marRight w:val="0"/>
      <w:marTop w:val="0"/>
      <w:marBottom w:val="0"/>
      <w:divBdr>
        <w:top w:val="none" w:sz="0" w:space="0" w:color="auto"/>
        <w:left w:val="none" w:sz="0" w:space="0" w:color="auto"/>
        <w:bottom w:val="none" w:sz="0" w:space="0" w:color="auto"/>
        <w:right w:val="none" w:sz="0" w:space="0" w:color="auto"/>
      </w:divBdr>
      <w:divsChild>
        <w:div w:id="1918635823">
          <w:marLeft w:val="0"/>
          <w:marRight w:val="0"/>
          <w:marTop w:val="0"/>
          <w:marBottom w:val="300"/>
          <w:divBdr>
            <w:top w:val="none" w:sz="0" w:space="0" w:color="auto"/>
            <w:left w:val="none" w:sz="0" w:space="0" w:color="auto"/>
            <w:bottom w:val="none" w:sz="0" w:space="0" w:color="auto"/>
            <w:right w:val="none" w:sz="0" w:space="0" w:color="auto"/>
          </w:divBdr>
        </w:div>
      </w:divsChild>
    </w:div>
    <w:div w:id="12004076">
      <w:bodyDiv w:val="1"/>
      <w:marLeft w:val="0"/>
      <w:marRight w:val="0"/>
      <w:marTop w:val="0"/>
      <w:marBottom w:val="0"/>
      <w:divBdr>
        <w:top w:val="none" w:sz="0" w:space="0" w:color="auto"/>
        <w:left w:val="none" w:sz="0" w:space="0" w:color="auto"/>
        <w:bottom w:val="none" w:sz="0" w:space="0" w:color="auto"/>
        <w:right w:val="none" w:sz="0" w:space="0" w:color="auto"/>
      </w:divBdr>
      <w:divsChild>
        <w:div w:id="321470981">
          <w:marLeft w:val="0"/>
          <w:marRight w:val="150"/>
          <w:marTop w:val="0"/>
          <w:marBottom w:val="75"/>
          <w:divBdr>
            <w:top w:val="none" w:sz="0" w:space="0" w:color="auto"/>
            <w:left w:val="none" w:sz="0" w:space="0" w:color="auto"/>
            <w:bottom w:val="none" w:sz="0" w:space="0" w:color="auto"/>
            <w:right w:val="none" w:sz="0" w:space="0" w:color="auto"/>
          </w:divBdr>
        </w:div>
        <w:div w:id="1673297761">
          <w:marLeft w:val="0"/>
          <w:marRight w:val="150"/>
          <w:marTop w:val="150"/>
          <w:marBottom w:val="150"/>
          <w:divBdr>
            <w:top w:val="none" w:sz="0" w:space="0" w:color="auto"/>
            <w:left w:val="none" w:sz="0" w:space="0" w:color="auto"/>
            <w:bottom w:val="none" w:sz="0" w:space="0" w:color="auto"/>
            <w:right w:val="none" w:sz="0" w:space="0" w:color="auto"/>
          </w:divBdr>
        </w:div>
        <w:div w:id="1388336404">
          <w:marLeft w:val="0"/>
          <w:marRight w:val="150"/>
          <w:marTop w:val="0"/>
          <w:marBottom w:val="0"/>
          <w:divBdr>
            <w:top w:val="none" w:sz="0" w:space="0" w:color="auto"/>
            <w:left w:val="none" w:sz="0" w:space="0" w:color="auto"/>
            <w:bottom w:val="none" w:sz="0" w:space="0" w:color="auto"/>
            <w:right w:val="none" w:sz="0" w:space="0" w:color="auto"/>
          </w:divBdr>
        </w:div>
      </w:divsChild>
    </w:div>
    <w:div w:id="12271078">
      <w:bodyDiv w:val="1"/>
      <w:marLeft w:val="0"/>
      <w:marRight w:val="0"/>
      <w:marTop w:val="0"/>
      <w:marBottom w:val="0"/>
      <w:divBdr>
        <w:top w:val="none" w:sz="0" w:space="0" w:color="auto"/>
        <w:left w:val="none" w:sz="0" w:space="0" w:color="auto"/>
        <w:bottom w:val="none" w:sz="0" w:space="0" w:color="auto"/>
        <w:right w:val="none" w:sz="0" w:space="0" w:color="auto"/>
      </w:divBdr>
      <w:divsChild>
        <w:div w:id="552692620">
          <w:marLeft w:val="0"/>
          <w:marRight w:val="0"/>
          <w:marTop w:val="0"/>
          <w:marBottom w:val="0"/>
          <w:divBdr>
            <w:top w:val="none" w:sz="0" w:space="0" w:color="auto"/>
            <w:left w:val="none" w:sz="0" w:space="0" w:color="auto"/>
            <w:bottom w:val="none" w:sz="0" w:space="0" w:color="auto"/>
            <w:right w:val="none" w:sz="0" w:space="0" w:color="auto"/>
          </w:divBdr>
        </w:div>
      </w:divsChild>
    </w:div>
    <w:div w:id="12463390">
      <w:bodyDiv w:val="1"/>
      <w:marLeft w:val="0"/>
      <w:marRight w:val="0"/>
      <w:marTop w:val="0"/>
      <w:marBottom w:val="0"/>
      <w:divBdr>
        <w:top w:val="none" w:sz="0" w:space="0" w:color="auto"/>
        <w:left w:val="none" w:sz="0" w:space="0" w:color="auto"/>
        <w:bottom w:val="none" w:sz="0" w:space="0" w:color="auto"/>
        <w:right w:val="none" w:sz="0" w:space="0" w:color="auto"/>
      </w:divBdr>
      <w:divsChild>
        <w:div w:id="330255796">
          <w:marLeft w:val="0"/>
          <w:marRight w:val="0"/>
          <w:marTop w:val="0"/>
          <w:marBottom w:val="375"/>
          <w:divBdr>
            <w:top w:val="none" w:sz="0" w:space="0" w:color="auto"/>
            <w:left w:val="none" w:sz="0" w:space="0" w:color="auto"/>
            <w:bottom w:val="none" w:sz="0" w:space="0" w:color="auto"/>
            <w:right w:val="none" w:sz="0" w:space="0" w:color="auto"/>
          </w:divBdr>
          <w:divsChild>
            <w:div w:id="701303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502954">
      <w:bodyDiv w:val="1"/>
      <w:marLeft w:val="0"/>
      <w:marRight w:val="0"/>
      <w:marTop w:val="0"/>
      <w:marBottom w:val="0"/>
      <w:divBdr>
        <w:top w:val="none" w:sz="0" w:space="0" w:color="auto"/>
        <w:left w:val="none" w:sz="0" w:space="0" w:color="auto"/>
        <w:bottom w:val="none" w:sz="0" w:space="0" w:color="auto"/>
        <w:right w:val="none" w:sz="0" w:space="0" w:color="auto"/>
      </w:divBdr>
      <w:divsChild>
        <w:div w:id="646592272">
          <w:marLeft w:val="0"/>
          <w:marRight w:val="0"/>
          <w:marTop w:val="0"/>
          <w:marBottom w:val="300"/>
          <w:divBdr>
            <w:top w:val="none" w:sz="0" w:space="0" w:color="auto"/>
            <w:left w:val="none" w:sz="0" w:space="0" w:color="auto"/>
            <w:bottom w:val="none" w:sz="0" w:space="0" w:color="auto"/>
            <w:right w:val="none" w:sz="0" w:space="0" w:color="auto"/>
          </w:divBdr>
        </w:div>
      </w:divsChild>
    </w:div>
    <w:div w:id="13583632">
      <w:bodyDiv w:val="1"/>
      <w:marLeft w:val="0"/>
      <w:marRight w:val="0"/>
      <w:marTop w:val="0"/>
      <w:marBottom w:val="0"/>
      <w:divBdr>
        <w:top w:val="none" w:sz="0" w:space="0" w:color="auto"/>
        <w:left w:val="none" w:sz="0" w:space="0" w:color="auto"/>
        <w:bottom w:val="none" w:sz="0" w:space="0" w:color="auto"/>
        <w:right w:val="none" w:sz="0" w:space="0" w:color="auto"/>
      </w:divBdr>
      <w:divsChild>
        <w:div w:id="1913200149">
          <w:marLeft w:val="0"/>
          <w:marRight w:val="0"/>
          <w:marTop w:val="0"/>
          <w:marBottom w:val="0"/>
          <w:divBdr>
            <w:top w:val="none" w:sz="0" w:space="0" w:color="auto"/>
            <w:left w:val="none" w:sz="0" w:space="0" w:color="auto"/>
            <w:bottom w:val="none" w:sz="0" w:space="0" w:color="auto"/>
            <w:right w:val="none" w:sz="0" w:space="0" w:color="auto"/>
          </w:divBdr>
        </w:div>
        <w:div w:id="692650445">
          <w:marLeft w:val="0"/>
          <w:marRight w:val="0"/>
          <w:marTop w:val="300"/>
          <w:marBottom w:val="300"/>
          <w:divBdr>
            <w:top w:val="none" w:sz="0" w:space="0" w:color="auto"/>
            <w:left w:val="none" w:sz="0" w:space="0" w:color="auto"/>
            <w:bottom w:val="none" w:sz="0" w:space="0" w:color="auto"/>
            <w:right w:val="none" w:sz="0" w:space="0" w:color="auto"/>
          </w:divBdr>
        </w:div>
        <w:div w:id="1883441964">
          <w:marLeft w:val="0"/>
          <w:marRight w:val="0"/>
          <w:marTop w:val="0"/>
          <w:marBottom w:val="0"/>
          <w:divBdr>
            <w:top w:val="none" w:sz="0" w:space="0" w:color="auto"/>
            <w:left w:val="none" w:sz="0" w:space="0" w:color="auto"/>
            <w:bottom w:val="none" w:sz="0" w:space="0" w:color="auto"/>
            <w:right w:val="none" w:sz="0" w:space="0" w:color="auto"/>
          </w:divBdr>
          <w:divsChild>
            <w:div w:id="1287005576">
              <w:marLeft w:val="0"/>
              <w:marRight w:val="0"/>
              <w:marTop w:val="300"/>
              <w:marBottom w:val="450"/>
              <w:divBdr>
                <w:top w:val="none" w:sz="0" w:space="0" w:color="auto"/>
                <w:left w:val="none" w:sz="0" w:space="0" w:color="auto"/>
                <w:bottom w:val="none" w:sz="0" w:space="0" w:color="auto"/>
                <w:right w:val="none" w:sz="0" w:space="0" w:color="auto"/>
              </w:divBdr>
              <w:divsChild>
                <w:div w:id="1055004262">
                  <w:marLeft w:val="0"/>
                  <w:marRight w:val="0"/>
                  <w:marTop w:val="0"/>
                  <w:marBottom w:val="0"/>
                  <w:divBdr>
                    <w:top w:val="none" w:sz="0" w:space="0" w:color="auto"/>
                    <w:left w:val="none" w:sz="0" w:space="0" w:color="auto"/>
                    <w:bottom w:val="none" w:sz="0" w:space="0" w:color="auto"/>
                    <w:right w:val="none" w:sz="0" w:space="0" w:color="auto"/>
                  </w:divBdr>
                  <w:divsChild>
                    <w:div w:id="54470984">
                      <w:marLeft w:val="0"/>
                      <w:marRight w:val="0"/>
                      <w:marTop w:val="0"/>
                      <w:marBottom w:val="0"/>
                      <w:divBdr>
                        <w:top w:val="none" w:sz="0" w:space="0" w:color="auto"/>
                        <w:left w:val="none" w:sz="0" w:space="0" w:color="auto"/>
                        <w:bottom w:val="none" w:sz="0" w:space="0" w:color="auto"/>
                        <w:right w:val="none" w:sz="0" w:space="0" w:color="auto"/>
                      </w:divBdr>
                      <w:divsChild>
                        <w:div w:id="1501314546">
                          <w:marLeft w:val="0"/>
                          <w:marRight w:val="0"/>
                          <w:marTop w:val="0"/>
                          <w:marBottom w:val="0"/>
                          <w:divBdr>
                            <w:top w:val="none" w:sz="0" w:space="0" w:color="auto"/>
                            <w:left w:val="none" w:sz="0" w:space="0" w:color="auto"/>
                            <w:bottom w:val="none" w:sz="0" w:space="0" w:color="auto"/>
                            <w:right w:val="none" w:sz="0" w:space="0" w:color="auto"/>
                          </w:divBdr>
                          <w:divsChild>
                            <w:div w:id="234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782889">
          <w:marLeft w:val="0"/>
          <w:marRight w:val="0"/>
          <w:marTop w:val="0"/>
          <w:marBottom w:val="0"/>
          <w:divBdr>
            <w:top w:val="none" w:sz="0" w:space="0" w:color="auto"/>
            <w:left w:val="none" w:sz="0" w:space="0" w:color="auto"/>
            <w:bottom w:val="none" w:sz="0" w:space="0" w:color="auto"/>
            <w:right w:val="none" w:sz="0" w:space="0" w:color="auto"/>
          </w:divBdr>
          <w:divsChild>
            <w:div w:id="632565069">
              <w:blockQuote w:val="1"/>
              <w:marLeft w:val="0"/>
              <w:marRight w:val="0"/>
              <w:marTop w:val="465"/>
              <w:marBottom w:val="525"/>
              <w:divBdr>
                <w:top w:val="none" w:sz="0" w:space="0" w:color="auto"/>
                <w:left w:val="none" w:sz="0" w:space="0" w:color="auto"/>
                <w:bottom w:val="none" w:sz="0" w:space="0" w:color="auto"/>
                <w:right w:val="none" w:sz="0" w:space="0" w:color="auto"/>
              </w:divBdr>
            </w:div>
            <w:div w:id="151407973">
              <w:blockQuote w:val="1"/>
              <w:marLeft w:val="0"/>
              <w:marRight w:val="0"/>
              <w:marTop w:val="465"/>
              <w:marBottom w:val="525"/>
              <w:divBdr>
                <w:top w:val="none" w:sz="0" w:space="0" w:color="auto"/>
                <w:left w:val="none" w:sz="0" w:space="0" w:color="auto"/>
                <w:bottom w:val="none" w:sz="0" w:space="0" w:color="auto"/>
                <w:right w:val="none" w:sz="0" w:space="0" w:color="auto"/>
              </w:divBdr>
            </w:div>
            <w:div w:id="100705355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843710">
      <w:bodyDiv w:val="1"/>
      <w:marLeft w:val="0"/>
      <w:marRight w:val="0"/>
      <w:marTop w:val="0"/>
      <w:marBottom w:val="0"/>
      <w:divBdr>
        <w:top w:val="none" w:sz="0" w:space="0" w:color="auto"/>
        <w:left w:val="none" w:sz="0" w:space="0" w:color="auto"/>
        <w:bottom w:val="none" w:sz="0" w:space="0" w:color="auto"/>
        <w:right w:val="none" w:sz="0" w:space="0" w:color="auto"/>
      </w:divBdr>
      <w:divsChild>
        <w:div w:id="1039663551">
          <w:marLeft w:val="0"/>
          <w:marRight w:val="0"/>
          <w:marTop w:val="0"/>
          <w:marBottom w:val="300"/>
          <w:divBdr>
            <w:top w:val="none" w:sz="0" w:space="0" w:color="auto"/>
            <w:left w:val="none" w:sz="0" w:space="0" w:color="auto"/>
            <w:bottom w:val="none" w:sz="0" w:space="0" w:color="auto"/>
            <w:right w:val="none" w:sz="0" w:space="0" w:color="auto"/>
          </w:divBdr>
        </w:div>
      </w:divsChild>
    </w:div>
    <w:div w:id="14692924">
      <w:bodyDiv w:val="1"/>
      <w:marLeft w:val="0"/>
      <w:marRight w:val="0"/>
      <w:marTop w:val="0"/>
      <w:marBottom w:val="0"/>
      <w:divBdr>
        <w:top w:val="none" w:sz="0" w:space="0" w:color="auto"/>
        <w:left w:val="none" w:sz="0" w:space="0" w:color="auto"/>
        <w:bottom w:val="none" w:sz="0" w:space="0" w:color="auto"/>
        <w:right w:val="none" w:sz="0" w:space="0" w:color="auto"/>
      </w:divBdr>
      <w:divsChild>
        <w:div w:id="1706638094">
          <w:marLeft w:val="0"/>
          <w:marRight w:val="0"/>
          <w:marTop w:val="150"/>
          <w:marBottom w:val="450"/>
          <w:divBdr>
            <w:top w:val="none" w:sz="0" w:space="0" w:color="auto"/>
            <w:left w:val="none" w:sz="0" w:space="0" w:color="auto"/>
            <w:bottom w:val="none" w:sz="0" w:space="0" w:color="auto"/>
            <w:right w:val="none" w:sz="0" w:space="0" w:color="auto"/>
          </w:divBdr>
        </w:div>
        <w:div w:id="477498909">
          <w:marLeft w:val="0"/>
          <w:marRight w:val="0"/>
          <w:marTop w:val="0"/>
          <w:marBottom w:val="300"/>
          <w:divBdr>
            <w:top w:val="none" w:sz="0" w:space="0" w:color="auto"/>
            <w:left w:val="none" w:sz="0" w:space="0" w:color="auto"/>
            <w:bottom w:val="none" w:sz="0" w:space="0" w:color="auto"/>
            <w:right w:val="none" w:sz="0" w:space="0" w:color="auto"/>
          </w:divBdr>
        </w:div>
        <w:div w:id="1986664052">
          <w:marLeft w:val="0"/>
          <w:marRight w:val="0"/>
          <w:marTop w:val="495"/>
          <w:marBottom w:val="630"/>
          <w:divBdr>
            <w:top w:val="none" w:sz="0" w:space="0" w:color="auto"/>
            <w:left w:val="none" w:sz="0" w:space="0" w:color="auto"/>
            <w:bottom w:val="none" w:sz="0" w:space="0" w:color="auto"/>
            <w:right w:val="none" w:sz="0" w:space="0" w:color="auto"/>
          </w:divBdr>
        </w:div>
      </w:divsChild>
    </w:div>
    <w:div w:id="14965981">
      <w:bodyDiv w:val="1"/>
      <w:marLeft w:val="0"/>
      <w:marRight w:val="0"/>
      <w:marTop w:val="0"/>
      <w:marBottom w:val="0"/>
      <w:divBdr>
        <w:top w:val="none" w:sz="0" w:space="0" w:color="auto"/>
        <w:left w:val="none" w:sz="0" w:space="0" w:color="auto"/>
        <w:bottom w:val="none" w:sz="0" w:space="0" w:color="auto"/>
        <w:right w:val="none" w:sz="0" w:space="0" w:color="auto"/>
      </w:divBdr>
      <w:divsChild>
        <w:div w:id="1130514722">
          <w:marLeft w:val="0"/>
          <w:marRight w:val="0"/>
          <w:marTop w:val="0"/>
          <w:marBottom w:val="0"/>
          <w:divBdr>
            <w:top w:val="none" w:sz="0" w:space="0" w:color="auto"/>
            <w:left w:val="none" w:sz="0" w:space="0" w:color="auto"/>
            <w:bottom w:val="none" w:sz="0" w:space="0" w:color="auto"/>
            <w:right w:val="none" w:sz="0" w:space="0" w:color="auto"/>
          </w:divBdr>
          <w:divsChild>
            <w:div w:id="988630834">
              <w:marLeft w:val="0"/>
              <w:marRight w:val="0"/>
              <w:marTop w:val="0"/>
              <w:marBottom w:val="0"/>
              <w:divBdr>
                <w:top w:val="none" w:sz="0" w:space="0" w:color="auto"/>
                <w:left w:val="none" w:sz="0" w:space="0" w:color="auto"/>
                <w:bottom w:val="none" w:sz="0" w:space="0" w:color="auto"/>
                <w:right w:val="none" w:sz="0" w:space="0" w:color="auto"/>
              </w:divBdr>
              <w:divsChild>
                <w:div w:id="21301993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956865435">
          <w:marLeft w:val="0"/>
          <w:marRight w:val="0"/>
          <w:marTop w:val="750"/>
          <w:marBottom w:val="0"/>
          <w:divBdr>
            <w:top w:val="none" w:sz="0" w:space="0" w:color="auto"/>
            <w:left w:val="none" w:sz="0" w:space="0" w:color="auto"/>
            <w:bottom w:val="none" w:sz="0" w:space="0" w:color="auto"/>
            <w:right w:val="none" w:sz="0" w:space="0" w:color="auto"/>
          </w:divBdr>
          <w:divsChild>
            <w:div w:id="825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71">
      <w:bodyDiv w:val="1"/>
      <w:marLeft w:val="0"/>
      <w:marRight w:val="0"/>
      <w:marTop w:val="0"/>
      <w:marBottom w:val="0"/>
      <w:divBdr>
        <w:top w:val="none" w:sz="0" w:space="0" w:color="auto"/>
        <w:left w:val="none" w:sz="0" w:space="0" w:color="auto"/>
        <w:bottom w:val="none" w:sz="0" w:space="0" w:color="auto"/>
        <w:right w:val="none" w:sz="0" w:space="0" w:color="auto"/>
      </w:divBdr>
      <w:divsChild>
        <w:div w:id="1298485810">
          <w:marLeft w:val="0"/>
          <w:marRight w:val="0"/>
          <w:marTop w:val="0"/>
          <w:marBottom w:val="0"/>
          <w:divBdr>
            <w:top w:val="none" w:sz="0" w:space="0" w:color="auto"/>
            <w:left w:val="none" w:sz="0" w:space="0" w:color="auto"/>
            <w:bottom w:val="none" w:sz="0" w:space="0" w:color="auto"/>
            <w:right w:val="none" w:sz="0" w:space="0" w:color="auto"/>
          </w:divBdr>
        </w:div>
        <w:div w:id="1680354531">
          <w:marLeft w:val="0"/>
          <w:marRight w:val="0"/>
          <w:marTop w:val="300"/>
          <w:marBottom w:val="300"/>
          <w:divBdr>
            <w:top w:val="none" w:sz="0" w:space="0" w:color="auto"/>
            <w:left w:val="none" w:sz="0" w:space="0" w:color="auto"/>
            <w:bottom w:val="none" w:sz="0" w:space="0" w:color="auto"/>
            <w:right w:val="none" w:sz="0" w:space="0" w:color="auto"/>
          </w:divBdr>
        </w:div>
        <w:div w:id="60255803">
          <w:marLeft w:val="0"/>
          <w:marRight w:val="0"/>
          <w:marTop w:val="0"/>
          <w:marBottom w:val="0"/>
          <w:divBdr>
            <w:top w:val="none" w:sz="0" w:space="0" w:color="auto"/>
            <w:left w:val="none" w:sz="0" w:space="0" w:color="auto"/>
            <w:bottom w:val="none" w:sz="0" w:space="0" w:color="auto"/>
            <w:right w:val="none" w:sz="0" w:space="0" w:color="auto"/>
          </w:divBdr>
          <w:divsChild>
            <w:div w:id="1902129933">
              <w:marLeft w:val="0"/>
              <w:marRight w:val="0"/>
              <w:marTop w:val="300"/>
              <w:marBottom w:val="450"/>
              <w:divBdr>
                <w:top w:val="none" w:sz="0" w:space="0" w:color="auto"/>
                <w:left w:val="none" w:sz="0" w:space="0" w:color="auto"/>
                <w:bottom w:val="none" w:sz="0" w:space="0" w:color="auto"/>
                <w:right w:val="none" w:sz="0" w:space="0" w:color="auto"/>
              </w:divBdr>
              <w:divsChild>
                <w:div w:id="1334801526">
                  <w:marLeft w:val="0"/>
                  <w:marRight w:val="0"/>
                  <w:marTop w:val="0"/>
                  <w:marBottom w:val="0"/>
                  <w:divBdr>
                    <w:top w:val="none" w:sz="0" w:space="0" w:color="auto"/>
                    <w:left w:val="none" w:sz="0" w:space="0" w:color="auto"/>
                    <w:bottom w:val="none" w:sz="0" w:space="0" w:color="auto"/>
                    <w:right w:val="none" w:sz="0" w:space="0" w:color="auto"/>
                  </w:divBdr>
                  <w:divsChild>
                    <w:div w:id="1347440257">
                      <w:marLeft w:val="0"/>
                      <w:marRight w:val="0"/>
                      <w:marTop w:val="0"/>
                      <w:marBottom w:val="0"/>
                      <w:divBdr>
                        <w:top w:val="none" w:sz="0" w:space="0" w:color="auto"/>
                        <w:left w:val="none" w:sz="0" w:space="0" w:color="auto"/>
                        <w:bottom w:val="none" w:sz="0" w:space="0" w:color="auto"/>
                        <w:right w:val="none" w:sz="0" w:space="0" w:color="auto"/>
                      </w:divBdr>
                      <w:divsChild>
                        <w:div w:id="1430076048">
                          <w:marLeft w:val="0"/>
                          <w:marRight w:val="0"/>
                          <w:marTop w:val="0"/>
                          <w:marBottom w:val="0"/>
                          <w:divBdr>
                            <w:top w:val="none" w:sz="0" w:space="0" w:color="auto"/>
                            <w:left w:val="none" w:sz="0" w:space="0" w:color="auto"/>
                            <w:bottom w:val="none" w:sz="0" w:space="0" w:color="auto"/>
                            <w:right w:val="none" w:sz="0" w:space="0" w:color="auto"/>
                          </w:divBdr>
                          <w:divsChild>
                            <w:div w:id="2056733342">
                              <w:marLeft w:val="0"/>
                              <w:marRight w:val="0"/>
                              <w:marTop w:val="0"/>
                              <w:marBottom w:val="0"/>
                              <w:divBdr>
                                <w:top w:val="none" w:sz="0" w:space="0" w:color="auto"/>
                                <w:left w:val="none" w:sz="0" w:space="0" w:color="auto"/>
                                <w:bottom w:val="none" w:sz="0" w:space="0" w:color="auto"/>
                                <w:right w:val="none" w:sz="0" w:space="0" w:color="auto"/>
                              </w:divBdr>
                              <w:divsChild>
                                <w:div w:id="1908371500">
                                  <w:marLeft w:val="0"/>
                                  <w:marRight w:val="0"/>
                                  <w:marTop w:val="0"/>
                                  <w:marBottom w:val="0"/>
                                  <w:divBdr>
                                    <w:top w:val="none" w:sz="0" w:space="0" w:color="auto"/>
                                    <w:left w:val="none" w:sz="0" w:space="0" w:color="auto"/>
                                    <w:bottom w:val="none" w:sz="0" w:space="0" w:color="auto"/>
                                    <w:right w:val="none" w:sz="0" w:space="0" w:color="auto"/>
                                  </w:divBdr>
                                  <w:divsChild>
                                    <w:div w:id="65460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520283">
          <w:marLeft w:val="0"/>
          <w:marRight w:val="0"/>
          <w:marTop w:val="0"/>
          <w:marBottom w:val="0"/>
          <w:divBdr>
            <w:top w:val="none" w:sz="0" w:space="0" w:color="auto"/>
            <w:left w:val="none" w:sz="0" w:space="0" w:color="auto"/>
            <w:bottom w:val="none" w:sz="0" w:space="0" w:color="auto"/>
            <w:right w:val="none" w:sz="0" w:space="0" w:color="auto"/>
          </w:divBdr>
        </w:div>
      </w:divsChild>
    </w:div>
    <w:div w:id="15159142">
      <w:bodyDiv w:val="1"/>
      <w:marLeft w:val="0"/>
      <w:marRight w:val="0"/>
      <w:marTop w:val="0"/>
      <w:marBottom w:val="0"/>
      <w:divBdr>
        <w:top w:val="none" w:sz="0" w:space="0" w:color="auto"/>
        <w:left w:val="none" w:sz="0" w:space="0" w:color="auto"/>
        <w:bottom w:val="none" w:sz="0" w:space="0" w:color="auto"/>
        <w:right w:val="none" w:sz="0" w:space="0" w:color="auto"/>
      </w:divBdr>
      <w:divsChild>
        <w:div w:id="145974226">
          <w:marLeft w:val="0"/>
          <w:marRight w:val="150"/>
          <w:marTop w:val="0"/>
          <w:marBottom w:val="75"/>
          <w:divBdr>
            <w:top w:val="none" w:sz="0" w:space="0" w:color="auto"/>
            <w:left w:val="none" w:sz="0" w:space="0" w:color="auto"/>
            <w:bottom w:val="none" w:sz="0" w:space="0" w:color="auto"/>
            <w:right w:val="none" w:sz="0" w:space="0" w:color="auto"/>
          </w:divBdr>
        </w:div>
        <w:div w:id="585698804">
          <w:marLeft w:val="0"/>
          <w:marRight w:val="150"/>
          <w:marTop w:val="150"/>
          <w:marBottom w:val="150"/>
          <w:divBdr>
            <w:top w:val="none" w:sz="0" w:space="0" w:color="auto"/>
            <w:left w:val="none" w:sz="0" w:space="0" w:color="auto"/>
            <w:bottom w:val="none" w:sz="0" w:space="0" w:color="auto"/>
            <w:right w:val="none" w:sz="0" w:space="0" w:color="auto"/>
          </w:divBdr>
        </w:div>
        <w:div w:id="1300722259">
          <w:marLeft w:val="0"/>
          <w:marRight w:val="150"/>
          <w:marTop w:val="0"/>
          <w:marBottom w:val="0"/>
          <w:divBdr>
            <w:top w:val="none" w:sz="0" w:space="0" w:color="auto"/>
            <w:left w:val="none" w:sz="0" w:space="0" w:color="auto"/>
            <w:bottom w:val="none" w:sz="0" w:space="0" w:color="auto"/>
            <w:right w:val="none" w:sz="0" w:space="0" w:color="auto"/>
          </w:divBdr>
        </w:div>
      </w:divsChild>
    </w:div>
    <w:div w:id="15499044">
      <w:bodyDiv w:val="1"/>
      <w:marLeft w:val="0"/>
      <w:marRight w:val="0"/>
      <w:marTop w:val="0"/>
      <w:marBottom w:val="0"/>
      <w:divBdr>
        <w:top w:val="none" w:sz="0" w:space="0" w:color="auto"/>
        <w:left w:val="none" w:sz="0" w:space="0" w:color="auto"/>
        <w:bottom w:val="none" w:sz="0" w:space="0" w:color="auto"/>
        <w:right w:val="none" w:sz="0" w:space="0" w:color="auto"/>
      </w:divBdr>
      <w:divsChild>
        <w:div w:id="187108753">
          <w:marLeft w:val="0"/>
          <w:marRight w:val="0"/>
          <w:marTop w:val="225"/>
          <w:marBottom w:val="0"/>
          <w:divBdr>
            <w:top w:val="none" w:sz="0" w:space="0" w:color="auto"/>
            <w:left w:val="none" w:sz="0" w:space="0" w:color="auto"/>
            <w:bottom w:val="none" w:sz="0" w:space="0" w:color="auto"/>
            <w:right w:val="none" w:sz="0" w:space="0" w:color="auto"/>
          </w:divBdr>
          <w:divsChild>
            <w:div w:id="1613433437">
              <w:marLeft w:val="0"/>
              <w:marRight w:val="0"/>
              <w:marTop w:val="0"/>
              <w:marBottom w:val="0"/>
              <w:divBdr>
                <w:top w:val="none" w:sz="0" w:space="0" w:color="auto"/>
                <w:left w:val="none" w:sz="0" w:space="0" w:color="auto"/>
                <w:bottom w:val="none" w:sz="0" w:space="0" w:color="auto"/>
                <w:right w:val="none" w:sz="0" w:space="0" w:color="auto"/>
              </w:divBdr>
            </w:div>
          </w:divsChild>
        </w:div>
        <w:div w:id="1159080653">
          <w:marLeft w:val="0"/>
          <w:marRight w:val="0"/>
          <w:marTop w:val="225"/>
          <w:marBottom w:val="0"/>
          <w:divBdr>
            <w:top w:val="none" w:sz="0" w:space="0" w:color="auto"/>
            <w:left w:val="none" w:sz="0" w:space="0" w:color="auto"/>
            <w:bottom w:val="none" w:sz="0" w:space="0" w:color="auto"/>
            <w:right w:val="none" w:sz="0" w:space="0" w:color="auto"/>
          </w:divBdr>
          <w:divsChild>
            <w:div w:id="1746683223">
              <w:marLeft w:val="0"/>
              <w:marRight w:val="0"/>
              <w:marTop w:val="0"/>
              <w:marBottom w:val="0"/>
              <w:divBdr>
                <w:top w:val="none" w:sz="0" w:space="0" w:color="auto"/>
                <w:left w:val="none" w:sz="0" w:space="0" w:color="auto"/>
                <w:bottom w:val="none" w:sz="0" w:space="0" w:color="auto"/>
                <w:right w:val="none" w:sz="0" w:space="0" w:color="auto"/>
              </w:divBdr>
            </w:div>
          </w:divsChild>
        </w:div>
        <w:div w:id="1570774397">
          <w:marLeft w:val="0"/>
          <w:marRight w:val="0"/>
          <w:marTop w:val="225"/>
          <w:marBottom w:val="0"/>
          <w:divBdr>
            <w:top w:val="none" w:sz="0" w:space="0" w:color="auto"/>
            <w:left w:val="none" w:sz="0" w:space="0" w:color="auto"/>
            <w:bottom w:val="none" w:sz="0" w:space="0" w:color="auto"/>
            <w:right w:val="none" w:sz="0" w:space="0" w:color="auto"/>
          </w:divBdr>
          <w:divsChild>
            <w:div w:id="53940421">
              <w:marLeft w:val="0"/>
              <w:marRight w:val="0"/>
              <w:marTop w:val="0"/>
              <w:marBottom w:val="0"/>
              <w:divBdr>
                <w:top w:val="none" w:sz="0" w:space="0" w:color="auto"/>
                <w:left w:val="none" w:sz="0" w:space="0" w:color="auto"/>
                <w:bottom w:val="none" w:sz="0" w:space="0" w:color="auto"/>
                <w:right w:val="none" w:sz="0" w:space="0" w:color="auto"/>
              </w:divBdr>
            </w:div>
          </w:divsChild>
        </w:div>
        <w:div w:id="1917321732">
          <w:marLeft w:val="0"/>
          <w:marRight w:val="0"/>
          <w:marTop w:val="0"/>
          <w:marBottom w:val="0"/>
          <w:divBdr>
            <w:top w:val="none" w:sz="0" w:space="0" w:color="auto"/>
            <w:left w:val="none" w:sz="0" w:space="0" w:color="auto"/>
            <w:bottom w:val="none" w:sz="0" w:space="0" w:color="auto"/>
            <w:right w:val="none" w:sz="0" w:space="0" w:color="auto"/>
          </w:divBdr>
          <w:divsChild>
            <w:div w:id="2544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40">
      <w:bodyDiv w:val="1"/>
      <w:marLeft w:val="0"/>
      <w:marRight w:val="0"/>
      <w:marTop w:val="0"/>
      <w:marBottom w:val="0"/>
      <w:divBdr>
        <w:top w:val="none" w:sz="0" w:space="0" w:color="auto"/>
        <w:left w:val="none" w:sz="0" w:space="0" w:color="auto"/>
        <w:bottom w:val="none" w:sz="0" w:space="0" w:color="auto"/>
        <w:right w:val="none" w:sz="0" w:space="0" w:color="auto"/>
      </w:divBdr>
      <w:divsChild>
        <w:div w:id="336689104">
          <w:marLeft w:val="0"/>
          <w:marRight w:val="0"/>
          <w:marTop w:val="0"/>
          <w:marBottom w:val="0"/>
          <w:divBdr>
            <w:top w:val="none" w:sz="0" w:space="0" w:color="auto"/>
            <w:left w:val="none" w:sz="0" w:space="0" w:color="auto"/>
            <w:bottom w:val="none" w:sz="0" w:space="0" w:color="auto"/>
            <w:right w:val="none" w:sz="0" w:space="0" w:color="auto"/>
          </w:divBdr>
        </w:div>
      </w:divsChild>
    </w:div>
    <w:div w:id="15932962">
      <w:bodyDiv w:val="1"/>
      <w:marLeft w:val="0"/>
      <w:marRight w:val="0"/>
      <w:marTop w:val="0"/>
      <w:marBottom w:val="0"/>
      <w:divBdr>
        <w:top w:val="none" w:sz="0" w:space="0" w:color="auto"/>
        <w:left w:val="none" w:sz="0" w:space="0" w:color="auto"/>
        <w:bottom w:val="none" w:sz="0" w:space="0" w:color="auto"/>
        <w:right w:val="none" w:sz="0" w:space="0" w:color="auto"/>
      </w:divBdr>
      <w:divsChild>
        <w:div w:id="901404966">
          <w:marLeft w:val="0"/>
          <w:marRight w:val="0"/>
          <w:marTop w:val="0"/>
          <w:marBottom w:val="75"/>
          <w:divBdr>
            <w:top w:val="none" w:sz="0" w:space="0" w:color="auto"/>
            <w:left w:val="none" w:sz="0" w:space="0" w:color="auto"/>
            <w:bottom w:val="none" w:sz="0" w:space="0" w:color="auto"/>
            <w:right w:val="none" w:sz="0" w:space="0" w:color="auto"/>
          </w:divBdr>
        </w:div>
        <w:div w:id="987242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8575">
      <w:bodyDiv w:val="1"/>
      <w:marLeft w:val="0"/>
      <w:marRight w:val="0"/>
      <w:marTop w:val="0"/>
      <w:marBottom w:val="0"/>
      <w:divBdr>
        <w:top w:val="none" w:sz="0" w:space="0" w:color="auto"/>
        <w:left w:val="none" w:sz="0" w:space="0" w:color="auto"/>
        <w:bottom w:val="none" w:sz="0" w:space="0" w:color="auto"/>
        <w:right w:val="none" w:sz="0" w:space="0" w:color="auto"/>
      </w:divBdr>
      <w:divsChild>
        <w:div w:id="95710042">
          <w:marLeft w:val="0"/>
          <w:marRight w:val="0"/>
          <w:marTop w:val="0"/>
          <w:marBottom w:val="300"/>
          <w:divBdr>
            <w:top w:val="none" w:sz="0" w:space="0" w:color="auto"/>
            <w:left w:val="none" w:sz="0" w:space="0" w:color="auto"/>
            <w:bottom w:val="none" w:sz="0" w:space="0" w:color="auto"/>
            <w:right w:val="none" w:sz="0" w:space="0" w:color="auto"/>
          </w:divBdr>
        </w:div>
      </w:divsChild>
    </w:div>
    <w:div w:id="16977659">
      <w:bodyDiv w:val="1"/>
      <w:marLeft w:val="0"/>
      <w:marRight w:val="0"/>
      <w:marTop w:val="0"/>
      <w:marBottom w:val="0"/>
      <w:divBdr>
        <w:top w:val="none" w:sz="0" w:space="0" w:color="auto"/>
        <w:left w:val="none" w:sz="0" w:space="0" w:color="auto"/>
        <w:bottom w:val="none" w:sz="0" w:space="0" w:color="auto"/>
        <w:right w:val="none" w:sz="0" w:space="0" w:color="auto"/>
      </w:divBdr>
      <w:divsChild>
        <w:div w:id="1328824574">
          <w:marLeft w:val="0"/>
          <w:marRight w:val="0"/>
          <w:marTop w:val="0"/>
          <w:marBottom w:val="150"/>
          <w:divBdr>
            <w:top w:val="none" w:sz="0" w:space="0" w:color="auto"/>
            <w:left w:val="none" w:sz="0" w:space="0" w:color="auto"/>
            <w:bottom w:val="none" w:sz="0" w:space="0" w:color="auto"/>
            <w:right w:val="none" w:sz="0" w:space="0" w:color="auto"/>
          </w:divBdr>
          <w:divsChild>
            <w:div w:id="59060866">
              <w:marLeft w:val="0"/>
              <w:marRight w:val="0"/>
              <w:marTop w:val="0"/>
              <w:marBottom w:val="0"/>
              <w:divBdr>
                <w:top w:val="none" w:sz="0" w:space="0" w:color="auto"/>
                <w:left w:val="none" w:sz="0" w:space="0" w:color="auto"/>
                <w:bottom w:val="none" w:sz="0" w:space="0" w:color="auto"/>
                <w:right w:val="none" w:sz="0" w:space="0" w:color="auto"/>
              </w:divBdr>
              <w:divsChild>
                <w:div w:id="2136285587">
                  <w:marLeft w:val="0"/>
                  <w:marRight w:val="0"/>
                  <w:marTop w:val="0"/>
                  <w:marBottom w:val="0"/>
                  <w:divBdr>
                    <w:top w:val="none" w:sz="0" w:space="0" w:color="auto"/>
                    <w:left w:val="none" w:sz="0" w:space="0" w:color="auto"/>
                    <w:bottom w:val="none" w:sz="0" w:space="0" w:color="auto"/>
                    <w:right w:val="none" w:sz="0" w:space="0" w:color="auto"/>
                  </w:divBdr>
                  <w:divsChild>
                    <w:div w:id="1810853787">
                      <w:marLeft w:val="0"/>
                      <w:marRight w:val="0"/>
                      <w:marTop w:val="0"/>
                      <w:marBottom w:val="0"/>
                      <w:divBdr>
                        <w:top w:val="none" w:sz="0" w:space="0" w:color="auto"/>
                        <w:left w:val="none" w:sz="0" w:space="0" w:color="auto"/>
                        <w:bottom w:val="none" w:sz="0" w:space="0" w:color="auto"/>
                        <w:right w:val="none" w:sz="0" w:space="0" w:color="auto"/>
                      </w:divBdr>
                      <w:divsChild>
                        <w:div w:id="1956790336">
                          <w:marLeft w:val="0"/>
                          <w:marRight w:val="0"/>
                          <w:marTop w:val="0"/>
                          <w:marBottom w:val="0"/>
                          <w:divBdr>
                            <w:top w:val="none" w:sz="0" w:space="0" w:color="auto"/>
                            <w:left w:val="none" w:sz="0" w:space="0" w:color="auto"/>
                            <w:bottom w:val="none" w:sz="0" w:space="0" w:color="auto"/>
                            <w:right w:val="none" w:sz="0" w:space="0" w:color="auto"/>
                          </w:divBdr>
                        </w:div>
                      </w:divsChild>
                    </w:div>
                    <w:div w:id="730277733">
                      <w:marLeft w:val="0"/>
                      <w:marRight w:val="135"/>
                      <w:marTop w:val="0"/>
                      <w:marBottom w:val="0"/>
                      <w:divBdr>
                        <w:top w:val="none" w:sz="0" w:space="0" w:color="auto"/>
                        <w:left w:val="none" w:sz="0" w:space="0" w:color="auto"/>
                        <w:bottom w:val="none" w:sz="0" w:space="0" w:color="auto"/>
                        <w:right w:val="none" w:sz="0" w:space="0" w:color="auto"/>
                      </w:divBdr>
                    </w:div>
                    <w:div w:id="1800948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442417">
          <w:marLeft w:val="0"/>
          <w:marRight w:val="0"/>
          <w:marTop w:val="0"/>
          <w:marBottom w:val="0"/>
          <w:divBdr>
            <w:top w:val="none" w:sz="0" w:space="0" w:color="auto"/>
            <w:left w:val="none" w:sz="0" w:space="0" w:color="auto"/>
            <w:bottom w:val="none" w:sz="0" w:space="0" w:color="auto"/>
            <w:right w:val="none" w:sz="0" w:space="0" w:color="auto"/>
          </w:divBdr>
          <w:divsChild>
            <w:div w:id="1099450343">
              <w:marLeft w:val="0"/>
              <w:marRight w:val="0"/>
              <w:marTop w:val="0"/>
              <w:marBottom w:val="0"/>
              <w:divBdr>
                <w:top w:val="none" w:sz="0" w:space="0" w:color="auto"/>
                <w:left w:val="none" w:sz="0" w:space="0" w:color="auto"/>
                <w:bottom w:val="none" w:sz="0" w:space="0" w:color="auto"/>
                <w:right w:val="none" w:sz="0" w:space="0" w:color="auto"/>
              </w:divBdr>
              <w:divsChild>
                <w:div w:id="1499925536">
                  <w:marLeft w:val="0"/>
                  <w:marRight w:val="0"/>
                  <w:marTop w:val="0"/>
                  <w:marBottom w:val="0"/>
                  <w:divBdr>
                    <w:top w:val="none" w:sz="0" w:space="0" w:color="auto"/>
                    <w:left w:val="none" w:sz="0" w:space="0" w:color="auto"/>
                    <w:bottom w:val="none" w:sz="0" w:space="0" w:color="auto"/>
                    <w:right w:val="none" w:sz="0" w:space="0" w:color="auto"/>
                  </w:divBdr>
                </w:div>
              </w:divsChild>
            </w:div>
            <w:div w:id="1773622000">
              <w:marLeft w:val="0"/>
              <w:marRight w:val="0"/>
              <w:marTop w:val="225"/>
              <w:marBottom w:val="0"/>
              <w:divBdr>
                <w:top w:val="none" w:sz="0" w:space="0" w:color="auto"/>
                <w:left w:val="none" w:sz="0" w:space="0" w:color="auto"/>
                <w:bottom w:val="none" w:sz="0" w:space="0" w:color="auto"/>
                <w:right w:val="none" w:sz="0" w:space="0" w:color="auto"/>
              </w:divBdr>
              <w:divsChild>
                <w:div w:id="381829361">
                  <w:marLeft w:val="0"/>
                  <w:marRight w:val="0"/>
                  <w:marTop w:val="0"/>
                  <w:marBottom w:val="0"/>
                  <w:divBdr>
                    <w:top w:val="none" w:sz="0" w:space="0" w:color="auto"/>
                    <w:left w:val="none" w:sz="0" w:space="0" w:color="auto"/>
                    <w:bottom w:val="none" w:sz="0" w:space="0" w:color="auto"/>
                    <w:right w:val="none" w:sz="0" w:space="0" w:color="auto"/>
                  </w:divBdr>
                </w:div>
              </w:divsChild>
            </w:div>
            <w:div w:id="1830443700">
              <w:marLeft w:val="0"/>
              <w:marRight w:val="0"/>
              <w:marTop w:val="375"/>
              <w:marBottom w:val="0"/>
              <w:divBdr>
                <w:top w:val="none" w:sz="0" w:space="0" w:color="auto"/>
                <w:left w:val="none" w:sz="0" w:space="0" w:color="auto"/>
                <w:bottom w:val="none" w:sz="0" w:space="0" w:color="auto"/>
                <w:right w:val="none" w:sz="0" w:space="0" w:color="auto"/>
              </w:divBdr>
              <w:divsChild>
                <w:div w:id="1538464522">
                  <w:marLeft w:val="0"/>
                  <w:marRight w:val="0"/>
                  <w:marTop w:val="0"/>
                  <w:marBottom w:val="0"/>
                  <w:divBdr>
                    <w:top w:val="none" w:sz="0" w:space="0" w:color="auto"/>
                    <w:left w:val="none" w:sz="0" w:space="0" w:color="auto"/>
                    <w:bottom w:val="none" w:sz="0" w:space="0" w:color="auto"/>
                    <w:right w:val="none" w:sz="0" w:space="0" w:color="auto"/>
                  </w:divBdr>
                  <w:divsChild>
                    <w:div w:id="180685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5040">
              <w:marLeft w:val="0"/>
              <w:marRight w:val="0"/>
              <w:marTop w:val="375"/>
              <w:marBottom w:val="0"/>
              <w:divBdr>
                <w:top w:val="none" w:sz="0" w:space="0" w:color="auto"/>
                <w:left w:val="none" w:sz="0" w:space="0" w:color="auto"/>
                <w:bottom w:val="none" w:sz="0" w:space="0" w:color="auto"/>
                <w:right w:val="none" w:sz="0" w:space="0" w:color="auto"/>
              </w:divBdr>
              <w:divsChild>
                <w:div w:id="129972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083">
      <w:bodyDiv w:val="1"/>
      <w:marLeft w:val="0"/>
      <w:marRight w:val="0"/>
      <w:marTop w:val="0"/>
      <w:marBottom w:val="0"/>
      <w:divBdr>
        <w:top w:val="none" w:sz="0" w:space="0" w:color="auto"/>
        <w:left w:val="none" w:sz="0" w:space="0" w:color="auto"/>
        <w:bottom w:val="none" w:sz="0" w:space="0" w:color="auto"/>
        <w:right w:val="none" w:sz="0" w:space="0" w:color="auto"/>
      </w:divBdr>
      <w:divsChild>
        <w:div w:id="824206420">
          <w:marLeft w:val="0"/>
          <w:marRight w:val="0"/>
          <w:marTop w:val="0"/>
          <w:marBottom w:val="390"/>
          <w:divBdr>
            <w:top w:val="none" w:sz="0" w:space="0" w:color="auto"/>
            <w:left w:val="none" w:sz="0" w:space="0" w:color="auto"/>
            <w:bottom w:val="none" w:sz="0" w:space="0" w:color="auto"/>
            <w:right w:val="none" w:sz="0" w:space="0" w:color="auto"/>
          </w:divBdr>
          <w:divsChild>
            <w:div w:id="1925458261">
              <w:marLeft w:val="0"/>
              <w:marRight w:val="0"/>
              <w:marTop w:val="0"/>
              <w:marBottom w:val="0"/>
              <w:divBdr>
                <w:top w:val="none" w:sz="0" w:space="0" w:color="auto"/>
                <w:left w:val="none" w:sz="0" w:space="0" w:color="auto"/>
                <w:bottom w:val="none" w:sz="0" w:space="0" w:color="auto"/>
                <w:right w:val="none" w:sz="0" w:space="0" w:color="auto"/>
              </w:divBdr>
              <w:divsChild>
                <w:div w:id="1299454150">
                  <w:marLeft w:val="0"/>
                  <w:marRight w:val="0"/>
                  <w:marTop w:val="0"/>
                  <w:marBottom w:val="240"/>
                  <w:divBdr>
                    <w:top w:val="none" w:sz="0" w:space="0" w:color="auto"/>
                    <w:left w:val="none" w:sz="0" w:space="0" w:color="auto"/>
                    <w:bottom w:val="none" w:sz="0" w:space="0" w:color="auto"/>
                    <w:right w:val="none" w:sz="0" w:space="0" w:color="auto"/>
                  </w:divBdr>
                </w:div>
                <w:div w:id="1475105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8528591">
          <w:marLeft w:val="0"/>
          <w:marRight w:val="0"/>
          <w:marTop w:val="0"/>
          <w:marBottom w:val="0"/>
          <w:divBdr>
            <w:top w:val="none" w:sz="0" w:space="0" w:color="auto"/>
            <w:left w:val="none" w:sz="0" w:space="0" w:color="auto"/>
            <w:bottom w:val="none" w:sz="0" w:space="0" w:color="auto"/>
            <w:right w:val="none" w:sz="0" w:space="0" w:color="auto"/>
          </w:divBdr>
          <w:divsChild>
            <w:div w:id="131143929">
              <w:marLeft w:val="0"/>
              <w:marRight w:val="0"/>
              <w:marTop w:val="0"/>
              <w:marBottom w:val="0"/>
              <w:divBdr>
                <w:top w:val="none" w:sz="0" w:space="0" w:color="auto"/>
                <w:left w:val="none" w:sz="0" w:space="0" w:color="auto"/>
                <w:bottom w:val="none" w:sz="0" w:space="0" w:color="auto"/>
                <w:right w:val="none" w:sz="0" w:space="0" w:color="auto"/>
              </w:divBdr>
              <w:divsChild>
                <w:div w:id="1881476594">
                  <w:marLeft w:val="0"/>
                  <w:marRight w:val="0"/>
                  <w:marTop w:val="0"/>
                  <w:marBottom w:val="0"/>
                  <w:divBdr>
                    <w:top w:val="none" w:sz="0" w:space="0" w:color="auto"/>
                    <w:left w:val="none" w:sz="0" w:space="0" w:color="auto"/>
                    <w:bottom w:val="none" w:sz="0" w:space="0" w:color="auto"/>
                    <w:right w:val="none" w:sz="0" w:space="0" w:color="auto"/>
                  </w:divBdr>
                </w:div>
              </w:divsChild>
            </w:div>
            <w:div w:id="461653850">
              <w:marLeft w:val="0"/>
              <w:marRight w:val="0"/>
              <w:marTop w:val="0"/>
              <w:marBottom w:val="180"/>
              <w:divBdr>
                <w:top w:val="none" w:sz="0" w:space="0" w:color="auto"/>
                <w:left w:val="none" w:sz="0" w:space="0" w:color="auto"/>
                <w:bottom w:val="none" w:sz="0" w:space="0" w:color="auto"/>
                <w:right w:val="none" w:sz="0" w:space="0" w:color="auto"/>
              </w:divBdr>
            </w:div>
            <w:div w:id="11062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16">
      <w:bodyDiv w:val="1"/>
      <w:marLeft w:val="0"/>
      <w:marRight w:val="0"/>
      <w:marTop w:val="0"/>
      <w:marBottom w:val="0"/>
      <w:divBdr>
        <w:top w:val="none" w:sz="0" w:space="0" w:color="auto"/>
        <w:left w:val="none" w:sz="0" w:space="0" w:color="auto"/>
        <w:bottom w:val="none" w:sz="0" w:space="0" w:color="auto"/>
        <w:right w:val="none" w:sz="0" w:space="0" w:color="auto"/>
      </w:divBdr>
      <w:divsChild>
        <w:div w:id="1202590911">
          <w:marLeft w:val="0"/>
          <w:marRight w:val="150"/>
          <w:marTop w:val="0"/>
          <w:marBottom w:val="75"/>
          <w:divBdr>
            <w:top w:val="none" w:sz="0" w:space="0" w:color="auto"/>
            <w:left w:val="none" w:sz="0" w:space="0" w:color="auto"/>
            <w:bottom w:val="none" w:sz="0" w:space="0" w:color="auto"/>
            <w:right w:val="none" w:sz="0" w:space="0" w:color="auto"/>
          </w:divBdr>
        </w:div>
        <w:div w:id="1801261037">
          <w:marLeft w:val="0"/>
          <w:marRight w:val="150"/>
          <w:marTop w:val="150"/>
          <w:marBottom w:val="150"/>
          <w:divBdr>
            <w:top w:val="none" w:sz="0" w:space="0" w:color="auto"/>
            <w:left w:val="none" w:sz="0" w:space="0" w:color="auto"/>
            <w:bottom w:val="none" w:sz="0" w:space="0" w:color="auto"/>
            <w:right w:val="none" w:sz="0" w:space="0" w:color="auto"/>
          </w:divBdr>
        </w:div>
        <w:div w:id="101340723">
          <w:marLeft w:val="0"/>
          <w:marRight w:val="150"/>
          <w:marTop w:val="0"/>
          <w:marBottom w:val="0"/>
          <w:divBdr>
            <w:top w:val="none" w:sz="0" w:space="0" w:color="auto"/>
            <w:left w:val="none" w:sz="0" w:space="0" w:color="auto"/>
            <w:bottom w:val="none" w:sz="0" w:space="0" w:color="auto"/>
            <w:right w:val="none" w:sz="0" w:space="0" w:color="auto"/>
          </w:divBdr>
        </w:div>
      </w:divsChild>
    </w:div>
    <w:div w:id="18052453">
      <w:bodyDiv w:val="1"/>
      <w:marLeft w:val="0"/>
      <w:marRight w:val="0"/>
      <w:marTop w:val="0"/>
      <w:marBottom w:val="0"/>
      <w:divBdr>
        <w:top w:val="none" w:sz="0" w:space="0" w:color="auto"/>
        <w:left w:val="none" w:sz="0" w:space="0" w:color="auto"/>
        <w:bottom w:val="none" w:sz="0" w:space="0" w:color="auto"/>
        <w:right w:val="none" w:sz="0" w:space="0" w:color="auto"/>
      </w:divBdr>
      <w:divsChild>
        <w:div w:id="137111567">
          <w:marLeft w:val="0"/>
          <w:marRight w:val="150"/>
          <w:marTop w:val="0"/>
          <w:marBottom w:val="75"/>
          <w:divBdr>
            <w:top w:val="none" w:sz="0" w:space="0" w:color="auto"/>
            <w:left w:val="none" w:sz="0" w:space="0" w:color="auto"/>
            <w:bottom w:val="none" w:sz="0" w:space="0" w:color="auto"/>
            <w:right w:val="none" w:sz="0" w:space="0" w:color="auto"/>
          </w:divBdr>
        </w:div>
        <w:div w:id="1343584973">
          <w:marLeft w:val="0"/>
          <w:marRight w:val="150"/>
          <w:marTop w:val="150"/>
          <w:marBottom w:val="150"/>
          <w:divBdr>
            <w:top w:val="none" w:sz="0" w:space="0" w:color="auto"/>
            <w:left w:val="none" w:sz="0" w:space="0" w:color="auto"/>
            <w:bottom w:val="none" w:sz="0" w:space="0" w:color="auto"/>
            <w:right w:val="none" w:sz="0" w:space="0" w:color="auto"/>
          </w:divBdr>
        </w:div>
        <w:div w:id="652491510">
          <w:marLeft w:val="0"/>
          <w:marRight w:val="150"/>
          <w:marTop w:val="0"/>
          <w:marBottom w:val="0"/>
          <w:divBdr>
            <w:top w:val="none" w:sz="0" w:space="0" w:color="auto"/>
            <w:left w:val="none" w:sz="0" w:space="0" w:color="auto"/>
            <w:bottom w:val="none" w:sz="0" w:space="0" w:color="auto"/>
            <w:right w:val="none" w:sz="0" w:space="0" w:color="auto"/>
          </w:divBdr>
        </w:div>
      </w:divsChild>
    </w:div>
    <w:div w:id="18090279">
      <w:bodyDiv w:val="1"/>
      <w:marLeft w:val="0"/>
      <w:marRight w:val="0"/>
      <w:marTop w:val="0"/>
      <w:marBottom w:val="0"/>
      <w:divBdr>
        <w:top w:val="none" w:sz="0" w:space="0" w:color="auto"/>
        <w:left w:val="none" w:sz="0" w:space="0" w:color="auto"/>
        <w:bottom w:val="none" w:sz="0" w:space="0" w:color="auto"/>
        <w:right w:val="none" w:sz="0" w:space="0" w:color="auto"/>
      </w:divBdr>
      <w:divsChild>
        <w:div w:id="809710655">
          <w:marLeft w:val="0"/>
          <w:marRight w:val="0"/>
          <w:marTop w:val="0"/>
          <w:marBottom w:val="0"/>
          <w:divBdr>
            <w:top w:val="none" w:sz="0" w:space="0" w:color="auto"/>
            <w:left w:val="none" w:sz="0" w:space="0" w:color="auto"/>
            <w:bottom w:val="none" w:sz="0" w:space="0" w:color="auto"/>
            <w:right w:val="none" w:sz="0" w:space="0" w:color="auto"/>
          </w:divBdr>
        </w:div>
        <w:div w:id="1536885179">
          <w:marLeft w:val="0"/>
          <w:marRight w:val="0"/>
          <w:marTop w:val="300"/>
          <w:marBottom w:val="300"/>
          <w:divBdr>
            <w:top w:val="none" w:sz="0" w:space="0" w:color="auto"/>
            <w:left w:val="none" w:sz="0" w:space="0" w:color="auto"/>
            <w:bottom w:val="none" w:sz="0" w:space="0" w:color="auto"/>
            <w:right w:val="none" w:sz="0" w:space="0" w:color="auto"/>
          </w:divBdr>
        </w:div>
        <w:div w:id="406995494">
          <w:marLeft w:val="0"/>
          <w:marRight w:val="0"/>
          <w:marTop w:val="0"/>
          <w:marBottom w:val="0"/>
          <w:divBdr>
            <w:top w:val="none" w:sz="0" w:space="0" w:color="auto"/>
            <w:left w:val="none" w:sz="0" w:space="0" w:color="auto"/>
            <w:bottom w:val="none" w:sz="0" w:space="0" w:color="auto"/>
            <w:right w:val="none" w:sz="0" w:space="0" w:color="auto"/>
          </w:divBdr>
          <w:divsChild>
            <w:div w:id="592476739">
              <w:marLeft w:val="0"/>
              <w:marRight w:val="0"/>
              <w:marTop w:val="300"/>
              <w:marBottom w:val="450"/>
              <w:divBdr>
                <w:top w:val="none" w:sz="0" w:space="0" w:color="auto"/>
                <w:left w:val="none" w:sz="0" w:space="0" w:color="auto"/>
                <w:bottom w:val="none" w:sz="0" w:space="0" w:color="auto"/>
                <w:right w:val="none" w:sz="0" w:space="0" w:color="auto"/>
              </w:divBdr>
              <w:divsChild>
                <w:div w:id="96758138">
                  <w:marLeft w:val="0"/>
                  <w:marRight w:val="0"/>
                  <w:marTop w:val="0"/>
                  <w:marBottom w:val="0"/>
                  <w:divBdr>
                    <w:top w:val="none" w:sz="0" w:space="0" w:color="auto"/>
                    <w:left w:val="none" w:sz="0" w:space="0" w:color="auto"/>
                    <w:bottom w:val="none" w:sz="0" w:space="0" w:color="auto"/>
                    <w:right w:val="none" w:sz="0" w:space="0" w:color="auto"/>
                  </w:divBdr>
                  <w:divsChild>
                    <w:div w:id="292559764">
                      <w:marLeft w:val="0"/>
                      <w:marRight w:val="0"/>
                      <w:marTop w:val="0"/>
                      <w:marBottom w:val="0"/>
                      <w:divBdr>
                        <w:top w:val="none" w:sz="0" w:space="0" w:color="auto"/>
                        <w:left w:val="none" w:sz="0" w:space="0" w:color="auto"/>
                        <w:bottom w:val="none" w:sz="0" w:space="0" w:color="auto"/>
                        <w:right w:val="none" w:sz="0" w:space="0" w:color="auto"/>
                      </w:divBdr>
                      <w:divsChild>
                        <w:div w:id="1616673424">
                          <w:marLeft w:val="0"/>
                          <w:marRight w:val="0"/>
                          <w:marTop w:val="0"/>
                          <w:marBottom w:val="0"/>
                          <w:divBdr>
                            <w:top w:val="none" w:sz="0" w:space="0" w:color="auto"/>
                            <w:left w:val="none" w:sz="0" w:space="0" w:color="auto"/>
                            <w:bottom w:val="none" w:sz="0" w:space="0" w:color="auto"/>
                            <w:right w:val="none" w:sz="0" w:space="0" w:color="auto"/>
                          </w:divBdr>
                          <w:divsChild>
                            <w:div w:id="1532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361297">
          <w:marLeft w:val="0"/>
          <w:marRight w:val="0"/>
          <w:marTop w:val="0"/>
          <w:marBottom w:val="0"/>
          <w:divBdr>
            <w:top w:val="none" w:sz="0" w:space="0" w:color="auto"/>
            <w:left w:val="none" w:sz="0" w:space="0" w:color="auto"/>
            <w:bottom w:val="none" w:sz="0" w:space="0" w:color="auto"/>
            <w:right w:val="none" w:sz="0" w:space="0" w:color="auto"/>
          </w:divBdr>
        </w:div>
      </w:divsChild>
    </w:div>
    <w:div w:id="18162849">
      <w:bodyDiv w:val="1"/>
      <w:marLeft w:val="0"/>
      <w:marRight w:val="0"/>
      <w:marTop w:val="0"/>
      <w:marBottom w:val="0"/>
      <w:divBdr>
        <w:top w:val="none" w:sz="0" w:space="0" w:color="auto"/>
        <w:left w:val="none" w:sz="0" w:space="0" w:color="auto"/>
        <w:bottom w:val="none" w:sz="0" w:space="0" w:color="auto"/>
        <w:right w:val="none" w:sz="0" w:space="0" w:color="auto"/>
      </w:divBdr>
      <w:divsChild>
        <w:div w:id="1953633692">
          <w:marLeft w:val="0"/>
          <w:marRight w:val="0"/>
          <w:marTop w:val="330"/>
          <w:marBottom w:val="0"/>
          <w:divBdr>
            <w:top w:val="none" w:sz="0" w:space="0" w:color="auto"/>
            <w:left w:val="none" w:sz="0" w:space="0" w:color="auto"/>
            <w:bottom w:val="none" w:sz="0" w:space="0" w:color="auto"/>
            <w:right w:val="none" w:sz="0" w:space="0" w:color="auto"/>
          </w:divBdr>
          <w:divsChild>
            <w:div w:id="265428670">
              <w:marLeft w:val="0"/>
              <w:marRight w:val="0"/>
              <w:marTop w:val="0"/>
              <w:marBottom w:val="0"/>
              <w:divBdr>
                <w:top w:val="none" w:sz="0" w:space="0" w:color="auto"/>
                <w:left w:val="none" w:sz="0" w:space="0" w:color="auto"/>
                <w:bottom w:val="none" w:sz="0" w:space="0" w:color="auto"/>
                <w:right w:val="none" w:sz="0" w:space="0" w:color="auto"/>
              </w:divBdr>
              <w:divsChild>
                <w:div w:id="2095735042">
                  <w:marLeft w:val="0"/>
                  <w:marRight w:val="0"/>
                  <w:marTop w:val="0"/>
                  <w:marBottom w:val="0"/>
                  <w:divBdr>
                    <w:top w:val="none" w:sz="0" w:space="0" w:color="auto"/>
                    <w:left w:val="none" w:sz="0" w:space="0" w:color="auto"/>
                    <w:bottom w:val="none" w:sz="0" w:space="0" w:color="auto"/>
                    <w:right w:val="none" w:sz="0" w:space="0" w:color="auto"/>
                  </w:divBdr>
                  <w:divsChild>
                    <w:div w:id="1731073212">
                      <w:marLeft w:val="0"/>
                      <w:marRight w:val="0"/>
                      <w:marTop w:val="0"/>
                      <w:marBottom w:val="0"/>
                      <w:divBdr>
                        <w:top w:val="none" w:sz="0" w:space="0" w:color="auto"/>
                        <w:left w:val="none" w:sz="0" w:space="0" w:color="auto"/>
                        <w:bottom w:val="none" w:sz="0" w:space="0" w:color="auto"/>
                        <w:right w:val="none" w:sz="0" w:space="0" w:color="auto"/>
                      </w:divBdr>
                      <w:divsChild>
                        <w:div w:id="32729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6064">
                  <w:marLeft w:val="0"/>
                  <w:marRight w:val="0"/>
                  <w:marTop w:val="75"/>
                  <w:marBottom w:val="0"/>
                  <w:divBdr>
                    <w:top w:val="none" w:sz="0" w:space="0" w:color="auto"/>
                    <w:left w:val="none" w:sz="0" w:space="0" w:color="auto"/>
                    <w:bottom w:val="none" w:sz="0" w:space="0" w:color="auto"/>
                    <w:right w:val="none" w:sz="0" w:space="0" w:color="auto"/>
                  </w:divBdr>
                  <w:divsChild>
                    <w:div w:id="664095292">
                      <w:marLeft w:val="0"/>
                      <w:marRight w:val="0"/>
                      <w:marTop w:val="0"/>
                      <w:marBottom w:val="0"/>
                      <w:divBdr>
                        <w:top w:val="none" w:sz="0" w:space="0" w:color="auto"/>
                        <w:left w:val="none" w:sz="0" w:space="0" w:color="auto"/>
                        <w:bottom w:val="none" w:sz="0" w:space="0" w:color="auto"/>
                        <w:right w:val="none" w:sz="0" w:space="0" w:color="auto"/>
                      </w:divBdr>
                    </w:div>
                  </w:divsChild>
                </w:div>
                <w:div w:id="1930961022">
                  <w:marLeft w:val="0"/>
                  <w:marRight w:val="0"/>
                  <w:marTop w:val="270"/>
                  <w:marBottom w:val="0"/>
                  <w:divBdr>
                    <w:top w:val="none" w:sz="0" w:space="0" w:color="auto"/>
                    <w:left w:val="none" w:sz="0" w:space="0" w:color="auto"/>
                    <w:bottom w:val="none" w:sz="0" w:space="0" w:color="auto"/>
                    <w:right w:val="none" w:sz="0" w:space="0" w:color="auto"/>
                  </w:divBdr>
                  <w:divsChild>
                    <w:div w:id="1962298399">
                      <w:marLeft w:val="0"/>
                      <w:marRight w:val="0"/>
                      <w:marTop w:val="0"/>
                      <w:marBottom w:val="0"/>
                      <w:divBdr>
                        <w:top w:val="none" w:sz="0" w:space="0" w:color="auto"/>
                        <w:left w:val="none" w:sz="0" w:space="0" w:color="auto"/>
                        <w:bottom w:val="none" w:sz="0" w:space="0" w:color="auto"/>
                        <w:right w:val="none" w:sz="0" w:space="0" w:color="auto"/>
                      </w:divBdr>
                      <w:divsChild>
                        <w:div w:id="1077748568">
                          <w:marLeft w:val="0"/>
                          <w:marRight w:val="0"/>
                          <w:marTop w:val="0"/>
                          <w:marBottom w:val="0"/>
                          <w:divBdr>
                            <w:top w:val="none" w:sz="0" w:space="0" w:color="auto"/>
                            <w:left w:val="none" w:sz="0" w:space="0" w:color="auto"/>
                            <w:bottom w:val="none" w:sz="0" w:space="0" w:color="auto"/>
                            <w:right w:val="none" w:sz="0" w:space="0" w:color="auto"/>
                          </w:divBdr>
                          <w:divsChild>
                            <w:div w:id="2089418902">
                              <w:marLeft w:val="0"/>
                              <w:marRight w:val="0"/>
                              <w:marTop w:val="0"/>
                              <w:marBottom w:val="0"/>
                              <w:divBdr>
                                <w:top w:val="none" w:sz="0" w:space="0" w:color="auto"/>
                                <w:left w:val="none" w:sz="0" w:space="0" w:color="auto"/>
                                <w:bottom w:val="none" w:sz="0" w:space="0" w:color="auto"/>
                                <w:right w:val="none" w:sz="0" w:space="0" w:color="auto"/>
                              </w:divBdr>
                            </w:div>
                            <w:div w:id="263272825">
                              <w:marLeft w:val="0"/>
                              <w:marRight w:val="0"/>
                              <w:marTop w:val="0"/>
                              <w:marBottom w:val="0"/>
                              <w:divBdr>
                                <w:top w:val="none" w:sz="0" w:space="0" w:color="auto"/>
                                <w:left w:val="none" w:sz="0" w:space="0" w:color="auto"/>
                                <w:bottom w:val="none" w:sz="0" w:space="0" w:color="auto"/>
                                <w:right w:val="none" w:sz="0" w:space="0" w:color="auto"/>
                              </w:divBdr>
                            </w:div>
                            <w:div w:id="1902211491">
                              <w:marLeft w:val="0"/>
                              <w:marRight w:val="0"/>
                              <w:marTop w:val="0"/>
                              <w:marBottom w:val="0"/>
                              <w:divBdr>
                                <w:top w:val="none" w:sz="0" w:space="0" w:color="auto"/>
                                <w:left w:val="none" w:sz="0" w:space="0" w:color="auto"/>
                                <w:bottom w:val="none" w:sz="0" w:space="0" w:color="auto"/>
                                <w:right w:val="none" w:sz="0" w:space="0" w:color="auto"/>
                              </w:divBdr>
                            </w:div>
                            <w:div w:id="463424622">
                              <w:marLeft w:val="0"/>
                              <w:marRight w:val="0"/>
                              <w:marTop w:val="0"/>
                              <w:marBottom w:val="0"/>
                              <w:divBdr>
                                <w:top w:val="none" w:sz="0" w:space="0" w:color="auto"/>
                                <w:left w:val="none" w:sz="0" w:space="0" w:color="auto"/>
                                <w:bottom w:val="none" w:sz="0" w:space="0" w:color="auto"/>
                                <w:right w:val="none" w:sz="0" w:space="0" w:color="auto"/>
                              </w:divBdr>
                            </w:div>
                            <w:div w:id="102389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96167">
          <w:marLeft w:val="0"/>
          <w:marRight w:val="0"/>
          <w:marTop w:val="0"/>
          <w:marBottom w:val="0"/>
          <w:divBdr>
            <w:top w:val="none" w:sz="0" w:space="0" w:color="auto"/>
            <w:left w:val="none" w:sz="0" w:space="0" w:color="auto"/>
            <w:bottom w:val="none" w:sz="0" w:space="0" w:color="auto"/>
            <w:right w:val="none" w:sz="0" w:space="0" w:color="auto"/>
          </w:divBdr>
          <w:divsChild>
            <w:div w:id="937255659">
              <w:marLeft w:val="0"/>
              <w:marRight w:val="0"/>
              <w:marTop w:val="0"/>
              <w:marBottom w:val="120"/>
              <w:divBdr>
                <w:top w:val="none" w:sz="0" w:space="0" w:color="auto"/>
                <w:left w:val="none" w:sz="0" w:space="0" w:color="auto"/>
                <w:bottom w:val="none" w:sz="0" w:space="0" w:color="auto"/>
                <w:right w:val="none" w:sz="0" w:space="0" w:color="auto"/>
              </w:divBdr>
              <w:divsChild>
                <w:div w:id="540557868">
                  <w:marLeft w:val="0"/>
                  <w:marRight w:val="0"/>
                  <w:marTop w:val="0"/>
                  <w:marBottom w:val="0"/>
                  <w:divBdr>
                    <w:top w:val="none" w:sz="0" w:space="0" w:color="auto"/>
                    <w:left w:val="none" w:sz="0" w:space="0" w:color="auto"/>
                    <w:bottom w:val="none" w:sz="0" w:space="0" w:color="auto"/>
                    <w:right w:val="none" w:sz="0" w:space="0" w:color="auto"/>
                  </w:divBdr>
                </w:div>
              </w:divsChild>
            </w:div>
            <w:div w:id="1288316788">
              <w:marLeft w:val="0"/>
              <w:marRight w:val="0"/>
              <w:marTop w:val="0"/>
              <w:marBottom w:val="0"/>
              <w:divBdr>
                <w:top w:val="none" w:sz="0" w:space="0" w:color="auto"/>
                <w:left w:val="none" w:sz="0" w:space="0" w:color="auto"/>
                <w:bottom w:val="none" w:sz="0" w:space="0" w:color="auto"/>
                <w:right w:val="none" w:sz="0" w:space="0" w:color="auto"/>
              </w:divBdr>
              <w:divsChild>
                <w:div w:id="16954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6703">
          <w:marLeft w:val="0"/>
          <w:marRight w:val="0"/>
          <w:marTop w:val="0"/>
          <w:marBottom w:val="0"/>
          <w:divBdr>
            <w:top w:val="none" w:sz="0" w:space="0" w:color="auto"/>
            <w:left w:val="none" w:sz="0" w:space="0" w:color="auto"/>
            <w:bottom w:val="none" w:sz="0" w:space="0" w:color="auto"/>
            <w:right w:val="none" w:sz="0" w:space="0" w:color="auto"/>
          </w:divBdr>
          <w:divsChild>
            <w:div w:id="993727111">
              <w:marLeft w:val="0"/>
              <w:marRight w:val="0"/>
              <w:marTop w:val="0"/>
              <w:marBottom w:val="300"/>
              <w:divBdr>
                <w:top w:val="none" w:sz="0" w:space="0" w:color="auto"/>
                <w:left w:val="none" w:sz="0" w:space="0" w:color="auto"/>
                <w:bottom w:val="none" w:sz="0" w:space="0" w:color="auto"/>
                <w:right w:val="none" w:sz="0" w:space="0" w:color="auto"/>
              </w:divBdr>
              <w:divsChild>
                <w:div w:id="523247349">
                  <w:marLeft w:val="0"/>
                  <w:marRight w:val="0"/>
                  <w:marTop w:val="0"/>
                  <w:marBottom w:val="0"/>
                  <w:divBdr>
                    <w:top w:val="none" w:sz="0" w:space="0" w:color="auto"/>
                    <w:left w:val="none" w:sz="0" w:space="0" w:color="auto"/>
                    <w:bottom w:val="none" w:sz="0" w:space="0" w:color="auto"/>
                    <w:right w:val="none" w:sz="0" w:space="0" w:color="auto"/>
                  </w:divBdr>
                  <w:divsChild>
                    <w:div w:id="330065774">
                      <w:marLeft w:val="0"/>
                      <w:marRight w:val="0"/>
                      <w:marTop w:val="0"/>
                      <w:marBottom w:val="0"/>
                      <w:divBdr>
                        <w:top w:val="none" w:sz="0" w:space="0" w:color="auto"/>
                        <w:left w:val="none" w:sz="0" w:space="0" w:color="auto"/>
                        <w:bottom w:val="none" w:sz="0" w:space="0" w:color="auto"/>
                        <w:right w:val="none" w:sz="0" w:space="0" w:color="auto"/>
                      </w:divBdr>
                      <w:divsChild>
                        <w:div w:id="91890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76775">
              <w:marLeft w:val="3288"/>
              <w:marRight w:val="1286"/>
              <w:marTop w:val="0"/>
              <w:marBottom w:val="0"/>
              <w:divBdr>
                <w:top w:val="none" w:sz="0" w:space="0" w:color="auto"/>
                <w:left w:val="none" w:sz="0" w:space="0" w:color="auto"/>
                <w:bottom w:val="none" w:sz="0" w:space="0" w:color="auto"/>
                <w:right w:val="none" w:sz="0" w:space="0" w:color="auto"/>
              </w:divBdr>
              <w:divsChild>
                <w:div w:id="733047647">
                  <w:marLeft w:val="0"/>
                  <w:marRight w:val="0"/>
                  <w:marTop w:val="0"/>
                  <w:marBottom w:val="0"/>
                  <w:divBdr>
                    <w:top w:val="none" w:sz="0" w:space="0" w:color="auto"/>
                    <w:left w:val="none" w:sz="0" w:space="0" w:color="auto"/>
                    <w:bottom w:val="none" w:sz="0" w:space="0" w:color="auto"/>
                    <w:right w:val="none" w:sz="0" w:space="0" w:color="auto"/>
                  </w:divBdr>
                  <w:divsChild>
                    <w:div w:id="647711837">
                      <w:marLeft w:val="0"/>
                      <w:marRight w:val="0"/>
                      <w:marTop w:val="0"/>
                      <w:marBottom w:val="0"/>
                      <w:divBdr>
                        <w:top w:val="none" w:sz="0" w:space="0" w:color="auto"/>
                        <w:left w:val="none" w:sz="0" w:space="0" w:color="auto"/>
                        <w:bottom w:val="none" w:sz="0" w:space="0" w:color="auto"/>
                        <w:right w:val="none" w:sz="0" w:space="0" w:color="auto"/>
                      </w:divBdr>
                      <w:divsChild>
                        <w:div w:id="124087394">
                          <w:marLeft w:val="0"/>
                          <w:marRight w:val="0"/>
                          <w:marTop w:val="0"/>
                          <w:marBottom w:val="0"/>
                          <w:divBdr>
                            <w:top w:val="none" w:sz="0" w:space="0" w:color="auto"/>
                            <w:left w:val="none" w:sz="0" w:space="0" w:color="auto"/>
                            <w:bottom w:val="none" w:sz="0" w:space="0" w:color="auto"/>
                            <w:right w:val="none" w:sz="0" w:space="0" w:color="auto"/>
                          </w:divBdr>
                          <w:divsChild>
                            <w:div w:id="492919748">
                              <w:marLeft w:val="0"/>
                              <w:marRight w:val="0"/>
                              <w:marTop w:val="0"/>
                              <w:marBottom w:val="0"/>
                              <w:divBdr>
                                <w:top w:val="none" w:sz="0" w:space="0" w:color="auto"/>
                                <w:left w:val="none" w:sz="0" w:space="0" w:color="auto"/>
                                <w:bottom w:val="none" w:sz="0" w:space="0" w:color="auto"/>
                                <w:right w:val="none" w:sz="0" w:space="0" w:color="auto"/>
                              </w:divBdr>
                              <w:divsChild>
                                <w:div w:id="1863393147">
                                  <w:marLeft w:val="0"/>
                                  <w:marRight w:val="0"/>
                                  <w:marTop w:val="0"/>
                                  <w:marBottom w:val="0"/>
                                  <w:divBdr>
                                    <w:top w:val="none" w:sz="0" w:space="0" w:color="auto"/>
                                    <w:left w:val="none" w:sz="0" w:space="0" w:color="auto"/>
                                    <w:bottom w:val="none" w:sz="0" w:space="0" w:color="auto"/>
                                    <w:right w:val="none" w:sz="0" w:space="0" w:color="auto"/>
                                  </w:divBdr>
                                </w:div>
                                <w:div w:id="419568269">
                                  <w:marLeft w:val="0"/>
                                  <w:marRight w:val="0"/>
                                  <w:marTop w:val="0"/>
                                  <w:marBottom w:val="0"/>
                                  <w:divBdr>
                                    <w:top w:val="none" w:sz="0" w:space="0" w:color="auto"/>
                                    <w:left w:val="none" w:sz="0" w:space="0" w:color="auto"/>
                                    <w:bottom w:val="none" w:sz="0" w:space="0" w:color="auto"/>
                                    <w:right w:val="none" w:sz="0" w:space="0" w:color="auto"/>
                                  </w:divBdr>
                                  <w:divsChild>
                                    <w:div w:id="306715050">
                                      <w:marLeft w:val="0"/>
                                      <w:marRight w:val="0"/>
                                      <w:marTop w:val="0"/>
                                      <w:marBottom w:val="150"/>
                                      <w:divBdr>
                                        <w:top w:val="none" w:sz="0" w:space="0" w:color="auto"/>
                                        <w:left w:val="none" w:sz="0" w:space="0" w:color="auto"/>
                                        <w:bottom w:val="none" w:sz="0" w:space="0" w:color="auto"/>
                                        <w:right w:val="none" w:sz="0" w:space="0" w:color="auto"/>
                                      </w:divBdr>
                                    </w:div>
                                    <w:div w:id="13787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7768">
      <w:bodyDiv w:val="1"/>
      <w:marLeft w:val="0"/>
      <w:marRight w:val="0"/>
      <w:marTop w:val="0"/>
      <w:marBottom w:val="0"/>
      <w:divBdr>
        <w:top w:val="none" w:sz="0" w:space="0" w:color="auto"/>
        <w:left w:val="none" w:sz="0" w:space="0" w:color="auto"/>
        <w:bottom w:val="none" w:sz="0" w:space="0" w:color="auto"/>
        <w:right w:val="none" w:sz="0" w:space="0" w:color="auto"/>
      </w:divBdr>
      <w:divsChild>
        <w:div w:id="714744714">
          <w:marLeft w:val="0"/>
          <w:marRight w:val="150"/>
          <w:marTop w:val="0"/>
          <w:marBottom w:val="75"/>
          <w:divBdr>
            <w:top w:val="none" w:sz="0" w:space="0" w:color="auto"/>
            <w:left w:val="none" w:sz="0" w:space="0" w:color="auto"/>
            <w:bottom w:val="none" w:sz="0" w:space="0" w:color="auto"/>
            <w:right w:val="none" w:sz="0" w:space="0" w:color="auto"/>
          </w:divBdr>
        </w:div>
        <w:div w:id="130751254">
          <w:marLeft w:val="0"/>
          <w:marRight w:val="150"/>
          <w:marTop w:val="150"/>
          <w:marBottom w:val="150"/>
          <w:divBdr>
            <w:top w:val="none" w:sz="0" w:space="0" w:color="auto"/>
            <w:left w:val="none" w:sz="0" w:space="0" w:color="auto"/>
            <w:bottom w:val="none" w:sz="0" w:space="0" w:color="auto"/>
            <w:right w:val="none" w:sz="0" w:space="0" w:color="auto"/>
          </w:divBdr>
        </w:div>
        <w:div w:id="717514142">
          <w:marLeft w:val="0"/>
          <w:marRight w:val="150"/>
          <w:marTop w:val="0"/>
          <w:marBottom w:val="0"/>
          <w:divBdr>
            <w:top w:val="none" w:sz="0" w:space="0" w:color="auto"/>
            <w:left w:val="none" w:sz="0" w:space="0" w:color="auto"/>
            <w:bottom w:val="none" w:sz="0" w:space="0" w:color="auto"/>
            <w:right w:val="none" w:sz="0" w:space="0" w:color="auto"/>
          </w:divBdr>
        </w:div>
      </w:divsChild>
    </w:div>
    <w:div w:id="19285368">
      <w:bodyDiv w:val="1"/>
      <w:marLeft w:val="0"/>
      <w:marRight w:val="0"/>
      <w:marTop w:val="0"/>
      <w:marBottom w:val="0"/>
      <w:divBdr>
        <w:top w:val="none" w:sz="0" w:space="0" w:color="auto"/>
        <w:left w:val="none" w:sz="0" w:space="0" w:color="auto"/>
        <w:bottom w:val="none" w:sz="0" w:space="0" w:color="auto"/>
        <w:right w:val="none" w:sz="0" w:space="0" w:color="auto"/>
      </w:divBdr>
      <w:divsChild>
        <w:div w:id="1797529559">
          <w:marLeft w:val="0"/>
          <w:marRight w:val="0"/>
          <w:marTop w:val="0"/>
          <w:marBottom w:val="375"/>
          <w:divBdr>
            <w:top w:val="none" w:sz="0" w:space="0" w:color="auto"/>
            <w:left w:val="none" w:sz="0" w:space="0" w:color="auto"/>
            <w:bottom w:val="none" w:sz="0" w:space="0" w:color="auto"/>
            <w:right w:val="none" w:sz="0" w:space="0" w:color="auto"/>
          </w:divBdr>
          <w:divsChild>
            <w:div w:id="111459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627416">
      <w:bodyDiv w:val="1"/>
      <w:marLeft w:val="0"/>
      <w:marRight w:val="0"/>
      <w:marTop w:val="0"/>
      <w:marBottom w:val="0"/>
      <w:divBdr>
        <w:top w:val="none" w:sz="0" w:space="0" w:color="auto"/>
        <w:left w:val="none" w:sz="0" w:space="0" w:color="auto"/>
        <w:bottom w:val="none" w:sz="0" w:space="0" w:color="auto"/>
        <w:right w:val="none" w:sz="0" w:space="0" w:color="auto"/>
      </w:divBdr>
      <w:divsChild>
        <w:div w:id="1404452923">
          <w:marLeft w:val="0"/>
          <w:marRight w:val="150"/>
          <w:marTop w:val="0"/>
          <w:marBottom w:val="75"/>
          <w:divBdr>
            <w:top w:val="none" w:sz="0" w:space="0" w:color="auto"/>
            <w:left w:val="none" w:sz="0" w:space="0" w:color="auto"/>
            <w:bottom w:val="none" w:sz="0" w:space="0" w:color="auto"/>
            <w:right w:val="none" w:sz="0" w:space="0" w:color="auto"/>
          </w:divBdr>
        </w:div>
        <w:div w:id="799347551">
          <w:marLeft w:val="0"/>
          <w:marRight w:val="150"/>
          <w:marTop w:val="150"/>
          <w:marBottom w:val="150"/>
          <w:divBdr>
            <w:top w:val="none" w:sz="0" w:space="0" w:color="auto"/>
            <w:left w:val="none" w:sz="0" w:space="0" w:color="auto"/>
            <w:bottom w:val="none" w:sz="0" w:space="0" w:color="auto"/>
            <w:right w:val="none" w:sz="0" w:space="0" w:color="auto"/>
          </w:divBdr>
        </w:div>
        <w:div w:id="701980215">
          <w:marLeft w:val="0"/>
          <w:marRight w:val="150"/>
          <w:marTop w:val="0"/>
          <w:marBottom w:val="0"/>
          <w:divBdr>
            <w:top w:val="none" w:sz="0" w:space="0" w:color="auto"/>
            <w:left w:val="none" w:sz="0" w:space="0" w:color="auto"/>
            <w:bottom w:val="none" w:sz="0" w:space="0" w:color="auto"/>
            <w:right w:val="none" w:sz="0" w:space="0" w:color="auto"/>
          </w:divBdr>
        </w:div>
      </w:divsChild>
    </w:div>
    <w:div w:id="19744372">
      <w:bodyDiv w:val="1"/>
      <w:marLeft w:val="0"/>
      <w:marRight w:val="0"/>
      <w:marTop w:val="0"/>
      <w:marBottom w:val="0"/>
      <w:divBdr>
        <w:top w:val="none" w:sz="0" w:space="0" w:color="auto"/>
        <w:left w:val="none" w:sz="0" w:space="0" w:color="auto"/>
        <w:bottom w:val="none" w:sz="0" w:space="0" w:color="auto"/>
        <w:right w:val="none" w:sz="0" w:space="0" w:color="auto"/>
      </w:divBdr>
      <w:divsChild>
        <w:div w:id="902133091">
          <w:marLeft w:val="0"/>
          <w:marRight w:val="0"/>
          <w:marTop w:val="0"/>
          <w:marBottom w:val="300"/>
          <w:divBdr>
            <w:top w:val="none" w:sz="0" w:space="0" w:color="auto"/>
            <w:left w:val="none" w:sz="0" w:space="0" w:color="auto"/>
            <w:bottom w:val="none" w:sz="0" w:space="0" w:color="auto"/>
            <w:right w:val="none" w:sz="0" w:space="0" w:color="auto"/>
          </w:divBdr>
        </w:div>
      </w:divsChild>
    </w:div>
    <w:div w:id="19864378">
      <w:bodyDiv w:val="1"/>
      <w:marLeft w:val="0"/>
      <w:marRight w:val="0"/>
      <w:marTop w:val="0"/>
      <w:marBottom w:val="0"/>
      <w:divBdr>
        <w:top w:val="none" w:sz="0" w:space="0" w:color="auto"/>
        <w:left w:val="none" w:sz="0" w:space="0" w:color="auto"/>
        <w:bottom w:val="none" w:sz="0" w:space="0" w:color="auto"/>
        <w:right w:val="none" w:sz="0" w:space="0" w:color="auto"/>
      </w:divBdr>
      <w:divsChild>
        <w:div w:id="1417706830">
          <w:marLeft w:val="0"/>
          <w:marRight w:val="0"/>
          <w:marTop w:val="0"/>
          <w:marBottom w:val="75"/>
          <w:divBdr>
            <w:top w:val="none" w:sz="0" w:space="0" w:color="auto"/>
            <w:left w:val="none" w:sz="0" w:space="0" w:color="auto"/>
            <w:bottom w:val="none" w:sz="0" w:space="0" w:color="auto"/>
            <w:right w:val="none" w:sz="0" w:space="0" w:color="auto"/>
          </w:divBdr>
        </w:div>
        <w:div w:id="1270358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37216">
      <w:bodyDiv w:val="1"/>
      <w:marLeft w:val="0"/>
      <w:marRight w:val="0"/>
      <w:marTop w:val="0"/>
      <w:marBottom w:val="0"/>
      <w:divBdr>
        <w:top w:val="none" w:sz="0" w:space="0" w:color="auto"/>
        <w:left w:val="none" w:sz="0" w:space="0" w:color="auto"/>
        <w:bottom w:val="none" w:sz="0" w:space="0" w:color="auto"/>
        <w:right w:val="none" w:sz="0" w:space="0" w:color="auto"/>
      </w:divBdr>
      <w:divsChild>
        <w:div w:id="1582982051">
          <w:marLeft w:val="0"/>
          <w:marRight w:val="0"/>
          <w:marTop w:val="0"/>
          <w:marBottom w:val="300"/>
          <w:divBdr>
            <w:top w:val="none" w:sz="0" w:space="0" w:color="auto"/>
            <w:left w:val="none" w:sz="0" w:space="0" w:color="auto"/>
            <w:bottom w:val="none" w:sz="0" w:space="0" w:color="auto"/>
            <w:right w:val="none" w:sz="0" w:space="0" w:color="auto"/>
          </w:divBdr>
        </w:div>
      </w:divsChild>
    </w:div>
    <w:div w:id="20519917">
      <w:bodyDiv w:val="1"/>
      <w:marLeft w:val="0"/>
      <w:marRight w:val="0"/>
      <w:marTop w:val="0"/>
      <w:marBottom w:val="0"/>
      <w:divBdr>
        <w:top w:val="none" w:sz="0" w:space="0" w:color="auto"/>
        <w:left w:val="none" w:sz="0" w:space="0" w:color="auto"/>
        <w:bottom w:val="none" w:sz="0" w:space="0" w:color="auto"/>
        <w:right w:val="none" w:sz="0" w:space="0" w:color="auto"/>
      </w:divBdr>
      <w:divsChild>
        <w:div w:id="1408190203">
          <w:marLeft w:val="0"/>
          <w:marRight w:val="150"/>
          <w:marTop w:val="0"/>
          <w:marBottom w:val="75"/>
          <w:divBdr>
            <w:top w:val="none" w:sz="0" w:space="0" w:color="auto"/>
            <w:left w:val="none" w:sz="0" w:space="0" w:color="auto"/>
            <w:bottom w:val="none" w:sz="0" w:space="0" w:color="auto"/>
            <w:right w:val="none" w:sz="0" w:space="0" w:color="auto"/>
          </w:divBdr>
        </w:div>
        <w:div w:id="996808468">
          <w:marLeft w:val="0"/>
          <w:marRight w:val="150"/>
          <w:marTop w:val="150"/>
          <w:marBottom w:val="150"/>
          <w:divBdr>
            <w:top w:val="none" w:sz="0" w:space="0" w:color="auto"/>
            <w:left w:val="none" w:sz="0" w:space="0" w:color="auto"/>
            <w:bottom w:val="none" w:sz="0" w:space="0" w:color="auto"/>
            <w:right w:val="none" w:sz="0" w:space="0" w:color="auto"/>
          </w:divBdr>
        </w:div>
        <w:div w:id="1632441359">
          <w:marLeft w:val="0"/>
          <w:marRight w:val="150"/>
          <w:marTop w:val="0"/>
          <w:marBottom w:val="0"/>
          <w:divBdr>
            <w:top w:val="none" w:sz="0" w:space="0" w:color="auto"/>
            <w:left w:val="none" w:sz="0" w:space="0" w:color="auto"/>
            <w:bottom w:val="none" w:sz="0" w:space="0" w:color="auto"/>
            <w:right w:val="none" w:sz="0" w:space="0" w:color="auto"/>
          </w:divBdr>
        </w:div>
      </w:divsChild>
    </w:div>
    <w:div w:id="21707934">
      <w:bodyDiv w:val="1"/>
      <w:marLeft w:val="0"/>
      <w:marRight w:val="0"/>
      <w:marTop w:val="0"/>
      <w:marBottom w:val="0"/>
      <w:divBdr>
        <w:top w:val="none" w:sz="0" w:space="0" w:color="auto"/>
        <w:left w:val="none" w:sz="0" w:space="0" w:color="auto"/>
        <w:bottom w:val="none" w:sz="0" w:space="0" w:color="auto"/>
        <w:right w:val="none" w:sz="0" w:space="0" w:color="auto"/>
      </w:divBdr>
      <w:divsChild>
        <w:div w:id="853232378">
          <w:marLeft w:val="0"/>
          <w:marRight w:val="0"/>
          <w:marTop w:val="0"/>
          <w:marBottom w:val="375"/>
          <w:divBdr>
            <w:top w:val="none" w:sz="0" w:space="0" w:color="auto"/>
            <w:left w:val="none" w:sz="0" w:space="0" w:color="auto"/>
            <w:bottom w:val="none" w:sz="0" w:space="0" w:color="auto"/>
            <w:right w:val="none" w:sz="0" w:space="0" w:color="auto"/>
          </w:divBdr>
          <w:divsChild>
            <w:div w:id="9952990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828863">
      <w:bodyDiv w:val="1"/>
      <w:marLeft w:val="0"/>
      <w:marRight w:val="0"/>
      <w:marTop w:val="0"/>
      <w:marBottom w:val="0"/>
      <w:divBdr>
        <w:top w:val="none" w:sz="0" w:space="0" w:color="auto"/>
        <w:left w:val="none" w:sz="0" w:space="0" w:color="auto"/>
        <w:bottom w:val="none" w:sz="0" w:space="0" w:color="auto"/>
        <w:right w:val="none" w:sz="0" w:space="0" w:color="auto"/>
      </w:divBdr>
      <w:divsChild>
        <w:div w:id="1911692545">
          <w:marLeft w:val="0"/>
          <w:marRight w:val="0"/>
          <w:marTop w:val="0"/>
          <w:marBottom w:val="75"/>
          <w:divBdr>
            <w:top w:val="none" w:sz="0" w:space="0" w:color="auto"/>
            <w:left w:val="none" w:sz="0" w:space="0" w:color="auto"/>
            <w:bottom w:val="none" w:sz="0" w:space="0" w:color="auto"/>
            <w:right w:val="none" w:sz="0" w:space="0" w:color="auto"/>
          </w:divBdr>
        </w:div>
        <w:div w:id="948665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2445210">
      <w:bodyDiv w:val="1"/>
      <w:marLeft w:val="0"/>
      <w:marRight w:val="0"/>
      <w:marTop w:val="0"/>
      <w:marBottom w:val="0"/>
      <w:divBdr>
        <w:top w:val="none" w:sz="0" w:space="0" w:color="auto"/>
        <w:left w:val="none" w:sz="0" w:space="0" w:color="auto"/>
        <w:bottom w:val="none" w:sz="0" w:space="0" w:color="auto"/>
        <w:right w:val="none" w:sz="0" w:space="0" w:color="auto"/>
      </w:divBdr>
      <w:divsChild>
        <w:div w:id="1272971893">
          <w:marLeft w:val="0"/>
          <w:marRight w:val="150"/>
          <w:marTop w:val="0"/>
          <w:marBottom w:val="75"/>
          <w:divBdr>
            <w:top w:val="none" w:sz="0" w:space="0" w:color="auto"/>
            <w:left w:val="none" w:sz="0" w:space="0" w:color="auto"/>
            <w:bottom w:val="none" w:sz="0" w:space="0" w:color="auto"/>
            <w:right w:val="none" w:sz="0" w:space="0" w:color="auto"/>
          </w:divBdr>
        </w:div>
        <w:div w:id="1414281662">
          <w:marLeft w:val="0"/>
          <w:marRight w:val="150"/>
          <w:marTop w:val="150"/>
          <w:marBottom w:val="150"/>
          <w:divBdr>
            <w:top w:val="none" w:sz="0" w:space="0" w:color="auto"/>
            <w:left w:val="none" w:sz="0" w:space="0" w:color="auto"/>
            <w:bottom w:val="none" w:sz="0" w:space="0" w:color="auto"/>
            <w:right w:val="none" w:sz="0" w:space="0" w:color="auto"/>
          </w:divBdr>
        </w:div>
        <w:div w:id="1060976073">
          <w:marLeft w:val="0"/>
          <w:marRight w:val="150"/>
          <w:marTop w:val="0"/>
          <w:marBottom w:val="0"/>
          <w:divBdr>
            <w:top w:val="none" w:sz="0" w:space="0" w:color="auto"/>
            <w:left w:val="none" w:sz="0" w:space="0" w:color="auto"/>
            <w:bottom w:val="none" w:sz="0" w:space="0" w:color="auto"/>
            <w:right w:val="none" w:sz="0" w:space="0" w:color="auto"/>
          </w:divBdr>
        </w:div>
      </w:divsChild>
    </w:div>
    <w:div w:id="22677486">
      <w:bodyDiv w:val="1"/>
      <w:marLeft w:val="0"/>
      <w:marRight w:val="0"/>
      <w:marTop w:val="0"/>
      <w:marBottom w:val="0"/>
      <w:divBdr>
        <w:top w:val="none" w:sz="0" w:space="0" w:color="auto"/>
        <w:left w:val="none" w:sz="0" w:space="0" w:color="auto"/>
        <w:bottom w:val="none" w:sz="0" w:space="0" w:color="auto"/>
        <w:right w:val="none" w:sz="0" w:space="0" w:color="auto"/>
      </w:divBdr>
      <w:divsChild>
        <w:div w:id="958798920">
          <w:marLeft w:val="0"/>
          <w:marRight w:val="0"/>
          <w:marTop w:val="0"/>
          <w:marBottom w:val="75"/>
          <w:divBdr>
            <w:top w:val="none" w:sz="0" w:space="0" w:color="auto"/>
            <w:left w:val="none" w:sz="0" w:space="0" w:color="auto"/>
            <w:bottom w:val="none" w:sz="0" w:space="0" w:color="auto"/>
            <w:right w:val="none" w:sz="0" w:space="0" w:color="auto"/>
          </w:divBdr>
        </w:div>
        <w:div w:id="20444808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139228">
      <w:bodyDiv w:val="1"/>
      <w:marLeft w:val="0"/>
      <w:marRight w:val="0"/>
      <w:marTop w:val="0"/>
      <w:marBottom w:val="0"/>
      <w:divBdr>
        <w:top w:val="none" w:sz="0" w:space="0" w:color="auto"/>
        <w:left w:val="none" w:sz="0" w:space="0" w:color="auto"/>
        <w:bottom w:val="none" w:sz="0" w:space="0" w:color="auto"/>
        <w:right w:val="none" w:sz="0" w:space="0" w:color="auto"/>
      </w:divBdr>
      <w:divsChild>
        <w:div w:id="1829440459">
          <w:marLeft w:val="0"/>
          <w:marRight w:val="150"/>
          <w:marTop w:val="0"/>
          <w:marBottom w:val="75"/>
          <w:divBdr>
            <w:top w:val="none" w:sz="0" w:space="0" w:color="auto"/>
            <w:left w:val="none" w:sz="0" w:space="0" w:color="auto"/>
            <w:bottom w:val="none" w:sz="0" w:space="0" w:color="auto"/>
            <w:right w:val="none" w:sz="0" w:space="0" w:color="auto"/>
          </w:divBdr>
        </w:div>
        <w:div w:id="1711030097">
          <w:marLeft w:val="0"/>
          <w:marRight w:val="150"/>
          <w:marTop w:val="150"/>
          <w:marBottom w:val="150"/>
          <w:divBdr>
            <w:top w:val="none" w:sz="0" w:space="0" w:color="auto"/>
            <w:left w:val="none" w:sz="0" w:space="0" w:color="auto"/>
            <w:bottom w:val="none" w:sz="0" w:space="0" w:color="auto"/>
            <w:right w:val="none" w:sz="0" w:space="0" w:color="auto"/>
          </w:divBdr>
        </w:div>
        <w:div w:id="704401634">
          <w:marLeft w:val="0"/>
          <w:marRight w:val="150"/>
          <w:marTop w:val="0"/>
          <w:marBottom w:val="0"/>
          <w:divBdr>
            <w:top w:val="none" w:sz="0" w:space="0" w:color="auto"/>
            <w:left w:val="none" w:sz="0" w:space="0" w:color="auto"/>
            <w:bottom w:val="none" w:sz="0" w:space="0" w:color="auto"/>
            <w:right w:val="none" w:sz="0" w:space="0" w:color="auto"/>
          </w:divBdr>
        </w:div>
      </w:divsChild>
    </w:div>
    <w:div w:id="23334124">
      <w:bodyDiv w:val="1"/>
      <w:marLeft w:val="0"/>
      <w:marRight w:val="0"/>
      <w:marTop w:val="0"/>
      <w:marBottom w:val="0"/>
      <w:divBdr>
        <w:top w:val="none" w:sz="0" w:space="0" w:color="auto"/>
        <w:left w:val="none" w:sz="0" w:space="0" w:color="auto"/>
        <w:bottom w:val="none" w:sz="0" w:space="0" w:color="auto"/>
        <w:right w:val="none" w:sz="0" w:space="0" w:color="auto"/>
      </w:divBdr>
      <w:divsChild>
        <w:div w:id="1266771096">
          <w:marLeft w:val="0"/>
          <w:marRight w:val="0"/>
          <w:marTop w:val="150"/>
          <w:marBottom w:val="450"/>
          <w:divBdr>
            <w:top w:val="none" w:sz="0" w:space="0" w:color="auto"/>
            <w:left w:val="none" w:sz="0" w:space="0" w:color="auto"/>
            <w:bottom w:val="none" w:sz="0" w:space="0" w:color="auto"/>
            <w:right w:val="none" w:sz="0" w:space="0" w:color="auto"/>
          </w:divBdr>
        </w:div>
        <w:div w:id="1058631797">
          <w:marLeft w:val="0"/>
          <w:marRight w:val="0"/>
          <w:marTop w:val="0"/>
          <w:marBottom w:val="300"/>
          <w:divBdr>
            <w:top w:val="none" w:sz="0" w:space="0" w:color="auto"/>
            <w:left w:val="none" w:sz="0" w:space="0" w:color="auto"/>
            <w:bottom w:val="none" w:sz="0" w:space="0" w:color="auto"/>
            <w:right w:val="none" w:sz="0" w:space="0" w:color="auto"/>
          </w:divBdr>
        </w:div>
        <w:div w:id="1356273712">
          <w:marLeft w:val="0"/>
          <w:marRight w:val="0"/>
          <w:marTop w:val="495"/>
          <w:marBottom w:val="630"/>
          <w:divBdr>
            <w:top w:val="none" w:sz="0" w:space="0" w:color="auto"/>
            <w:left w:val="none" w:sz="0" w:space="0" w:color="auto"/>
            <w:bottom w:val="none" w:sz="0" w:space="0" w:color="auto"/>
            <w:right w:val="none" w:sz="0" w:space="0" w:color="auto"/>
          </w:divBdr>
        </w:div>
      </w:divsChild>
    </w:div>
    <w:div w:id="23675763">
      <w:bodyDiv w:val="1"/>
      <w:marLeft w:val="0"/>
      <w:marRight w:val="0"/>
      <w:marTop w:val="0"/>
      <w:marBottom w:val="0"/>
      <w:divBdr>
        <w:top w:val="none" w:sz="0" w:space="0" w:color="auto"/>
        <w:left w:val="none" w:sz="0" w:space="0" w:color="auto"/>
        <w:bottom w:val="none" w:sz="0" w:space="0" w:color="auto"/>
        <w:right w:val="none" w:sz="0" w:space="0" w:color="auto"/>
      </w:divBdr>
      <w:divsChild>
        <w:div w:id="1712610190">
          <w:marLeft w:val="0"/>
          <w:marRight w:val="0"/>
          <w:marTop w:val="0"/>
          <w:marBottom w:val="375"/>
          <w:divBdr>
            <w:top w:val="none" w:sz="0" w:space="0" w:color="auto"/>
            <w:left w:val="none" w:sz="0" w:space="0" w:color="auto"/>
            <w:bottom w:val="none" w:sz="0" w:space="0" w:color="auto"/>
            <w:right w:val="none" w:sz="0" w:space="0" w:color="auto"/>
          </w:divBdr>
          <w:divsChild>
            <w:div w:id="2050645382">
              <w:marLeft w:val="0"/>
              <w:marRight w:val="0"/>
              <w:marTop w:val="0"/>
              <w:marBottom w:val="75"/>
              <w:divBdr>
                <w:top w:val="none" w:sz="0" w:space="0" w:color="auto"/>
                <w:left w:val="none" w:sz="0" w:space="0" w:color="auto"/>
                <w:bottom w:val="none" w:sz="0" w:space="0" w:color="auto"/>
                <w:right w:val="none" w:sz="0" w:space="0" w:color="auto"/>
              </w:divBdr>
            </w:div>
            <w:div w:id="1052774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4412117">
      <w:bodyDiv w:val="1"/>
      <w:marLeft w:val="0"/>
      <w:marRight w:val="0"/>
      <w:marTop w:val="0"/>
      <w:marBottom w:val="0"/>
      <w:divBdr>
        <w:top w:val="none" w:sz="0" w:space="0" w:color="auto"/>
        <w:left w:val="none" w:sz="0" w:space="0" w:color="auto"/>
        <w:bottom w:val="none" w:sz="0" w:space="0" w:color="auto"/>
        <w:right w:val="none" w:sz="0" w:space="0" w:color="auto"/>
      </w:divBdr>
      <w:divsChild>
        <w:div w:id="1395930945">
          <w:marLeft w:val="0"/>
          <w:marRight w:val="375"/>
          <w:marTop w:val="0"/>
          <w:marBottom w:val="0"/>
          <w:divBdr>
            <w:top w:val="none" w:sz="0" w:space="0" w:color="auto"/>
            <w:left w:val="none" w:sz="0" w:space="0" w:color="auto"/>
            <w:bottom w:val="none" w:sz="0" w:space="0" w:color="auto"/>
            <w:right w:val="none" w:sz="0" w:space="0" w:color="auto"/>
          </w:divBdr>
        </w:div>
        <w:div w:id="1231573344">
          <w:marLeft w:val="0"/>
          <w:marRight w:val="0"/>
          <w:marTop w:val="0"/>
          <w:marBottom w:val="0"/>
          <w:divBdr>
            <w:top w:val="none" w:sz="0" w:space="0" w:color="auto"/>
            <w:left w:val="none" w:sz="0" w:space="0" w:color="auto"/>
            <w:bottom w:val="none" w:sz="0" w:space="0" w:color="auto"/>
            <w:right w:val="none" w:sz="0" w:space="0" w:color="auto"/>
          </w:divBdr>
        </w:div>
      </w:divsChild>
    </w:div>
    <w:div w:id="24642235">
      <w:bodyDiv w:val="1"/>
      <w:marLeft w:val="0"/>
      <w:marRight w:val="0"/>
      <w:marTop w:val="0"/>
      <w:marBottom w:val="0"/>
      <w:divBdr>
        <w:top w:val="none" w:sz="0" w:space="0" w:color="auto"/>
        <w:left w:val="none" w:sz="0" w:space="0" w:color="auto"/>
        <w:bottom w:val="none" w:sz="0" w:space="0" w:color="auto"/>
        <w:right w:val="none" w:sz="0" w:space="0" w:color="auto"/>
      </w:divBdr>
      <w:divsChild>
        <w:div w:id="511066189">
          <w:marLeft w:val="0"/>
          <w:marRight w:val="150"/>
          <w:marTop w:val="0"/>
          <w:marBottom w:val="75"/>
          <w:divBdr>
            <w:top w:val="none" w:sz="0" w:space="0" w:color="auto"/>
            <w:left w:val="none" w:sz="0" w:space="0" w:color="auto"/>
            <w:bottom w:val="none" w:sz="0" w:space="0" w:color="auto"/>
            <w:right w:val="none" w:sz="0" w:space="0" w:color="auto"/>
          </w:divBdr>
        </w:div>
        <w:div w:id="1815685202">
          <w:marLeft w:val="0"/>
          <w:marRight w:val="150"/>
          <w:marTop w:val="150"/>
          <w:marBottom w:val="150"/>
          <w:divBdr>
            <w:top w:val="none" w:sz="0" w:space="0" w:color="auto"/>
            <w:left w:val="none" w:sz="0" w:space="0" w:color="auto"/>
            <w:bottom w:val="none" w:sz="0" w:space="0" w:color="auto"/>
            <w:right w:val="none" w:sz="0" w:space="0" w:color="auto"/>
          </w:divBdr>
        </w:div>
        <w:div w:id="1780179381">
          <w:marLeft w:val="0"/>
          <w:marRight w:val="150"/>
          <w:marTop w:val="0"/>
          <w:marBottom w:val="0"/>
          <w:divBdr>
            <w:top w:val="none" w:sz="0" w:space="0" w:color="auto"/>
            <w:left w:val="none" w:sz="0" w:space="0" w:color="auto"/>
            <w:bottom w:val="none" w:sz="0" w:space="0" w:color="auto"/>
            <w:right w:val="none" w:sz="0" w:space="0" w:color="auto"/>
          </w:divBdr>
        </w:div>
      </w:divsChild>
    </w:div>
    <w:div w:id="24991788">
      <w:bodyDiv w:val="1"/>
      <w:marLeft w:val="0"/>
      <w:marRight w:val="0"/>
      <w:marTop w:val="0"/>
      <w:marBottom w:val="0"/>
      <w:divBdr>
        <w:top w:val="none" w:sz="0" w:space="0" w:color="auto"/>
        <w:left w:val="none" w:sz="0" w:space="0" w:color="auto"/>
        <w:bottom w:val="none" w:sz="0" w:space="0" w:color="auto"/>
        <w:right w:val="none" w:sz="0" w:space="0" w:color="auto"/>
      </w:divBdr>
      <w:divsChild>
        <w:div w:id="745494972">
          <w:marLeft w:val="0"/>
          <w:marRight w:val="150"/>
          <w:marTop w:val="0"/>
          <w:marBottom w:val="75"/>
          <w:divBdr>
            <w:top w:val="none" w:sz="0" w:space="0" w:color="auto"/>
            <w:left w:val="none" w:sz="0" w:space="0" w:color="auto"/>
            <w:bottom w:val="none" w:sz="0" w:space="0" w:color="auto"/>
            <w:right w:val="none" w:sz="0" w:space="0" w:color="auto"/>
          </w:divBdr>
        </w:div>
        <w:div w:id="680011706">
          <w:marLeft w:val="0"/>
          <w:marRight w:val="150"/>
          <w:marTop w:val="150"/>
          <w:marBottom w:val="150"/>
          <w:divBdr>
            <w:top w:val="none" w:sz="0" w:space="0" w:color="auto"/>
            <w:left w:val="none" w:sz="0" w:space="0" w:color="auto"/>
            <w:bottom w:val="none" w:sz="0" w:space="0" w:color="auto"/>
            <w:right w:val="none" w:sz="0" w:space="0" w:color="auto"/>
          </w:divBdr>
        </w:div>
        <w:div w:id="805973128">
          <w:marLeft w:val="0"/>
          <w:marRight w:val="150"/>
          <w:marTop w:val="0"/>
          <w:marBottom w:val="0"/>
          <w:divBdr>
            <w:top w:val="none" w:sz="0" w:space="0" w:color="auto"/>
            <w:left w:val="none" w:sz="0" w:space="0" w:color="auto"/>
            <w:bottom w:val="none" w:sz="0" w:space="0" w:color="auto"/>
            <w:right w:val="none" w:sz="0" w:space="0" w:color="auto"/>
          </w:divBdr>
        </w:div>
      </w:divsChild>
    </w:div>
    <w:div w:id="25983493">
      <w:bodyDiv w:val="1"/>
      <w:marLeft w:val="0"/>
      <w:marRight w:val="0"/>
      <w:marTop w:val="0"/>
      <w:marBottom w:val="0"/>
      <w:divBdr>
        <w:top w:val="none" w:sz="0" w:space="0" w:color="auto"/>
        <w:left w:val="none" w:sz="0" w:space="0" w:color="auto"/>
        <w:bottom w:val="none" w:sz="0" w:space="0" w:color="auto"/>
        <w:right w:val="none" w:sz="0" w:space="0" w:color="auto"/>
      </w:divBdr>
      <w:divsChild>
        <w:div w:id="600989253">
          <w:marLeft w:val="0"/>
          <w:marRight w:val="150"/>
          <w:marTop w:val="0"/>
          <w:marBottom w:val="75"/>
          <w:divBdr>
            <w:top w:val="none" w:sz="0" w:space="0" w:color="auto"/>
            <w:left w:val="none" w:sz="0" w:space="0" w:color="auto"/>
            <w:bottom w:val="none" w:sz="0" w:space="0" w:color="auto"/>
            <w:right w:val="none" w:sz="0" w:space="0" w:color="auto"/>
          </w:divBdr>
        </w:div>
        <w:div w:id="386613943">
          <w:marLeft w:val="0"/>
          <w:marRight w:val="150"/>
          <w:marTop w:val="150"/>
          <w:marBottom w:val="150"/>
          <w:divBdr>
            <w:top w:val="none" w:sz="0" w:space="0" w:color="auto"/>
            <w:left w:val="none" w:sz="0" w:space="0" w:color="auto"/>
            <w:bottom w:val="none" w:sz="0" w:space="0" w:color="auto"/>
            <w:right w:val="none" w:sz="0" w:space="0" w:color="auto"/>
          </w:divBdr>
        </w:div>
        <w:div w:id="39785560">
          <w:marLeft w:val="0"/>
          <w:marRight w:val="150"/>
          <w:marTop w:val="0"/>
          <w:marBottom w:val="0"/>
          <w:divBdr>
            <w:top w:val="none" w:sz="0" w:space="0" w:color="auto"/>
            <w:left w:val="none" w:sz="0" w:space="0" w:color="auto"/>
            <w:bottom w:val="none" w:sz="0" w:space="0" w:color="auto"/>
            <w:right w:val="none" w:sz="0" w:space="0" w:color="auto"/>
          </w:divBdr>
        </w:div>
      </w:divsChild>
    </w:div>
    <w:div w:id="26024396">
      <w:bodyDiv w:val="1"/>
      <w:marLeft w:val="0"/>
      <w:marRight w:val="0"/>
      <w:marTop w:val="0"/>
      <w:marBottom w:val="0"/>
      <w:divBdr>
        <w:top w:val="none" w:sz="0" w:space="0" w:color="auto"/>
        <w:left w:val="none" w:sz="0" w:space="0" w:color="auto"/>
        <w:bottom w:val="none" w:sz="0" w:space="0" w:color="auto"/>
        <w:right w:val="none" w:sz="0" w:space="0" w:color="auto"/>
      </w:divBdr>
      <w:divsChild>
        <w:div w:id="2010256938">
          <w:marLeft w:val="0"/>
          <w:marRight w:val="0"/>
          <w:marTop w:val="0"/>
          <w:marBottom w:val="0"/>
          <w:divBdr>
            <w:top w:val="none" w:sz="0" w:space="0" w:color="auto"/>
            <w:left w:val="none" w:sz="0" w:space="0" w:color="auto"/>
            <w:bottom w:val="none" w:sz="0" w:space="0" w:color="auto"/>
            <w:right w:val="none" w:sz="0" w:space="0" w:color="auto"/>
          </w:divBdr>
        </w:div>
        <w:div w:id="1256329250">
          <w:marLeft w:val="0"/>
          <w:marRight w:val="0"/>
          <w:marTop w:val="300"/>
          <w:marBottom w:val="300"/>
          <w:divBdr>
            <w:top w:val="none" w:sz="0" w:space="0" w:color="auto"/>
            <w:left w:val="none" w:sz="0" w:space="0" w:color="auto"/>
            <w:bottom w:val="none" w:sz="0" w:space="0" w:color="auto"/>
            <w:right w:val="none" w:sz="0" w:space="0" w:color="auto"/>
          </w:divBdr>
        </w:div>
        <w:div w:id="46538253">
          <w:marLeft w:val="0"/>
          <w:marRight w:val="0"/>
          <w:marTop w:val="0"/>
          <w:marBottom w:val="0"/>
          <w:divBdr>
            <w:top w:val="none" w:sz="0" w:space="0" w:color="auto"/>
            <w:left w:val="none" w:sz="0" w:space="0" w:color="auto"/>
            <w:bottom w:val="none" w:sz="0" w:space="0" w:color="auto"/>
            <w:right w:val="none" w:sz="0" w:space="0" w:color="auto"/>
          </w:divBdr>
          <w:divsChild>
            <w:div w:id="1223714823">
              <w:marLeft w:val="0"/>
              <w:marRight w:val="0"/>
              <w:marTop w:val="300"/>
              <w:marBottom w:val="450"/>
              <w:divBdr>
                <w:top w:val="none" w:sz="0" w:space="0" w:color="auto"/>
                <w:left w:val="none" w:sz="0" w:space="0" w:color="auto"/>
                <w:bottom w:val="none" w:sz="0" w:space="0" w:color="auto"/>
                <w:right w:val="none" w:sz="0" w:space="0" w:color="auto"/>
              </w:divBdr>
              <w:divsChild>
                <w:div w:id="736318535">
                  <w:marLeft w:val="0"/>
                  <w:marRight w:val="0"/>
                  <w:marTop w:val="0"/>
                  <w:marBottom w:val="0"/>
                  <w:divBdr>
                    <w:top w:val="none" w:sz="0" w:space="0" w:color="auto"/>
                    <w:left w:val="none" w:sz="0" w:space="0" w:color="auto"/>
                    <w:bottom w:val="none" w:sz="0" w:space="0" w:color="auto"/>
                    <w:right w:val="none" w:sz="0" w:space="0" w:color="auto"/>
                  </w:divBdr>
                  <w:divsChild>
                    <w:div w:id="1502893930">
                      <w:marLeft w:val="0"/>
                      <w:marRight w:val="0"/>
                      <w:marTop w:val="0"/>
                      <w:marBottom w:val="0"/>
                      <w:divBdr>
                        <w:top w:val="none" w:sz="0" w:space="0" w:color="auto"/>
                        <w:left w:val="none" w:sz="0" w:space="0" w:color="auto"/>
                        <w:bottom w:val="none" w:sz="0" w:space="0" w:color="auto"/>
                        <w:right w:val="none" w:sz="0" w:space="0" w:color="auto"/>
                      </w:divBdr>
                      <w:divsChild>
                        <w:div w:id="1907300669">
                          <w:marLeft w:val="0"/>
                          <w:marRight w:val="0"/>
                          <w:marTop w:val="0"/>
                          <w:marBottom w:val="0"/>
                          <w:divBdr>
                            <w:top w:val="none" w:sz="0" w:space="0" w:color="auto"/>
                            <w:left w:val="none" w:sz="0" w:space="0" w:color="auto"/>
                            <w:bottom w:val="none" w:sz="0" w:space="0" w:color="auto"/>
                            <w:right w:val="none" w:sz="0" w:space="0" w:color="auto"/>
                          </w:divBdr>
                          <w:divsChild>
                            <w:div w:id="203256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93709">
          <w:marLeft w:val="0"/>
          <w:marRight w:val="0"/>
          <w:marTop w:val="0"/>
          <w:marBottom w:val="0"/>
          <w:divBdr>
            <w:top w:val="none" w:sz="0" w:space="0" w:color="auto"/>
            <w:left w:val="none" w:sz="0" w:space="0" w:color="auto"/>
            <w:bottom w:val="none" w:sz="0" w:space="0" w:color="auto"/>
            <w:right w:val="none" w:sz="0" w:space="0" w:color="auto"/>
          </w:divBdr>
        </w:div>
      </w:divsChild>
    </w:div>
    <w:div w:id="26761645">
      <w:bodyDiv w:val="1"/>
      <w:marLeft w:val="0"/>
      <w:marRight w:val="0"/>
      <w:marTop w:val="0"/>
      <w:marBottom w:val="0"/>
      <w:divBdr>
        <w:top w:val="none" w:sz="0" w:space="0" w:color="auto"/>
        <w:left w:val="none" w:sz="0" w:space="0" w:color="auto"/>
        <w:bottom w:val="none" w:sz="0" w:space="0" w:color="auto"/>
        <w:right w:val="none" w:sz="0" w:space="0" w:color="auto"/>
      </w:divBdr>
      <w:divsChild>
        <w:div w:id="1458914632">
          <w:marLeft w:val="0"/>
          <w:marRight w:val="0"/>
          <w:marTop w:val="0"/>
          <w:marBottom w:val="375"/>
          <w:divBdr>
            <w:top w:val="none" w:sz="0" w:space="0" w:color="auto"/>
            <w:left w:val="none" w:sz="0" w:space="0" w:color="auto"/>
            <w:bottom w:val="none" w:sz="0" w:space="0" w:color="auto"/>
            <w:right w:val="none" w:sz="0" w:space="0" w:color="auto"/>
          </w:divBdr>
          <w:divsChild>
            <w:div w:id="1449425790">
              <w:marLeft w:val="0"/>
              <w:marRight w:val="0"/>
              <w:marTop w:val="0"/>
              <w:marBottom w:val="75"/>
              <w:divBdr>
                <w:top w:val="none" w:sz="0" w:space="0" w:color="auto"/>
                <w:left w:val="none" w:sz="0" w:space="0" w:color="auto"/>
                <w:bottom w:val="none" w:sz="0" w:space="0" w:color="auto"/>
                <w:right w:val="none" w:sz="0" w:space="0" w:color="auto"/>
              </w:divBdr>
            </w:div>
            <w:div w:id="832448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993398">
      <w:bodyDiv w:val="1"/>
      <w:marLeft w:val="0"/>
      <w:marRight w:val="0"/>
      <w:marTop w:val="0"/>
      <w:marBottom w:val="0"/>
      <w:divBdr>
        <w:top w:val="none" w:sz="0" w:space="0" w:color="auto"/>
        <w:left w:val="none" w:sz="0" w:space="0" w:color="auto"/>
        <w:bottom w:val="none" w:sz="0" w:space="0" w:color="auto"/>
        <w:right w:val="none" w:sz="0" w:space="0" w:color="auto"/>
      </w:divBdr>
      <w:divsChild>
        <w:div w:id="1653483879">
          <w:marLeft w:val="0"/>
          <w:marRight w:val="0"/>
          <w:marTop w:val="0"/>
          <w:marBottom w:val="0"/>
          <w:divBdr>
            <w:top w:val="none" w:sz="0" w:space="0" w:color="auto"/>
            <w:left w:val="none" w:sz="0" w:space="0" w:color="auto"/>
            <w:bottom w:val="none" w:sz="0" w:space="0" w:color="auto"/>
            <w:right w:val="none" w:sz="0" w:space="0" w:color="auto"/>
          </w:divBdr>
        </w:div>
        <w:div w:id="2061781612">
          <w:marLeft w:val="0"/>
          <w:marRight w:val="0"/>
          <w:marTop w:val="300"/>
          <w:marBottom w:val="300"/>
          <w:divBdr>
            <w:top w:val="none" w:sz="0" w:space="0" w:color="auto"/>
            <w:left w:val="none" w:sz="0" w:space="0" w:color="auto"/>
            <w:bottom w:val="none" w:sz="0" w:space="0" w:color="auto"/>
            <w:right w:val="none" w:sz="0" w:space="0" w:color="auto"/>
          </w:divBdr>
        </w:div>
        <w:div w:id="39481092">
          <w:marLeft w:val="0"/>
          <w:marRight w:val="0"/>
          <w:marTop w:val="0"/>
          <w:marBottom w:val="0"/>
          <w:divBdr>
            <w:top w:val="none" w:sz="0" w:space="0" w:color="auto"/>
            <w:left w:val="none" w:sz="0" w:space="0" w:color="auto"/>
            <w:bottom w:val="none" w:sz="0" w:space="0" w:color="auto"/>
            <w:right w:val="none" w:sz="0" w:space="0" w:color="auto"/>
          </w:divBdr>
          <w:divsChild>
            <w:div w:id="1377124210">
              <w:marLeft w:val="0"/>
              <w:marRight w:val="0"/>
              <w:marTop w:val="300"/>
              <w:marBottom w:val="450"/>
              <w:divBdr>
                <w:top w:val="none" w:sz="0" w:space="0" w:color="auto"/>
                <w:left w:val="none" w:sz="0" w:space="0" w:color="auto"/>
                <w:bottom w:val="none" w:sz="0" w:space="0" w:color="auto"/>
                <w:right w:val="none" w:sz="0" w:space="0" w:color="auto"/>
              </w:divBdr>
              <w:divsChild>
                <w:div w:id="90511000">
                  <w:marLeft w:val="0"/>
                  <w:marRight w:val="0"/>
                  <w:marTop w:val="0"/>
                  <w:marBottom w:val="0"/>
                  <w:divBdr>
                    <w:top w:val="none" w:sz="0" w:space="0" w:color="auto"/>
                    <w:left w:val="none" w:sz="0" w:space="0" w:color="auto"/>
                    <w:bottom w:val="none" w:sz="0" w:space="0" w:color="auto"/>
                    <w:right w:val="none" w:sz="0" w:space="0" w:color="auto"/>
                  </w:divBdr>
                  <w:divsChild>
                    <w:div w:id="818109256">
                      <w:marLeft w:val="0"/>
                      <w:marRight w:val="0"/>
                      <w:marTop w:val="0"/>
                      <w:marBottom w:val="0"/>
                      <w:divBdr>
                        <w:top w:val="none" w:sz="0" w:space="0" w:color="auto"/>
                        <w:left w:val="none" w:sz="0" w:space="0" w:color="auto"/>
                        <w:bottom w:val="none" w:sz="0" w:space="0" w:color="auto"/>
                        <w:right w:val="none" w:sz="0" w:space="0" w:color="auto"/>
                      </w:divBdr>
                      <w:divsChild>
                        <w:div w:id="1801262483">
                          <w:marLeft w:val="0"/>
                          <w:marRight w:val="0"/>
                          <w:marTop w:val="0"/>
                          <w:marBottom w:val="0"/>
                          <w:divBdr>
                            <w:top w:val="none" w:sz="0" w:space="0" w:color="auto"/>
                            <w:left w:val="none" w:sz="0" w:space="0" w:color="auto"/>
                            <w:bottom w:val="none" w:sz="0" w:space="0" w:color="auto"/>
                            <w:right w:val="none" w:sz="0" w:space="0" w:color="auto"/>
                          </w:divBdr>
                          <w:divsChild>
                            <w:div w:id="1804151293">
                              <w:marLeft w:val="0"/>
                              <w:marRight w:val="0"/>
                              <w:marTop w:val="0"/>
                              <w:marBottom w:val="0"/>
                              <w:divBdr>
                                <w:top w:val="none" w:sz="0" w:space="0" w:color="auto"/>
                                <w:left w:val="none" w:sz="0" w:space="0" w:color="auto"/>
                                <w:bottom w:val="none" w:sz="0" w:space="0" w:color="auto"/>
                                <w:right w:val="none" w:sz="0" w:space="0" w:color="auto"/>
                              </w:divBdr>
                              <w:divsChild>
                                <w:div w:id="62222633">
                                  <w:marLeft w:val="0"/>
                                  <w:marRight w:val="0"/>
                                  <w:marTop w:val="0"/>
                                  <w:marBottom w:val="0"/>
                                  <w:divBdr>
                                    <w:top w:val="none" w:sz="0" w:space="0" w:color="auto"/>
                                    <w:left w:val="none" w:sz="0" w:space="0" w:color="auto"/>
                                    <w:bottom w:val="none" w:sz="0" w:space="0" w:color="auto"/>
                                    <w:right w:val="none" w:sz="0" w:space="0" w:color="auto"/>
                                  </w:divBdr>
                                  <w:divsChild>
                                    <w:div w:id="6004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8575943">
          <w:marLeft w:val="0"/>
          <w:marRight w:val="0"/>
          <w:marTop w:val="0"/>
          <w:marBottom w:val="0"/>
          <w:divBdr>
            <w:top w:val="none" w:sz="0" w:space="0" w:color="auto"/>
            <w:left w:val="none" w:sz="0" w:space="0" w:color="auto"/>
            <w:bottom w:val="none" w:sz="0" w:space="0" w:color="auto"/>
            <w:right w:val="none" w:sz="0" w:space="0" w:color="auto"/>
          </w:divBdr>
          <w:divsChild>
            <w:div w:id="210501738">
              <w:blockQuote w:val="1"/>
              <w:marLeft w:val="0"/>
              <w:marRight w:val="0"/>
              <w:marTop w:val="465"/>
              <w:marBottom w:val="525"/>
              <w:divBdr>
                <w:top w:val="none" w:sz="0" w:space="0" w:color="auto"/>
                <w:left w:val="none" w:sz="0" w:space="0" w:color="auto"/>
                <w:bottom w:val="none" w:sz="0" w:space="0" w:color="auto"/>
                <w:right w:val="none" w:sz="0" w:space="0" w:color="auto"/>
              </w:divBdr>
            </w:div>
            <w:div w:id="1971475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8995232">
      <w:bodyDiv w:val="1"/>
      <w:marLeft w:val="0"/>
      <w:marRight w:val="0"/>
      <w:marTop w:val="0"/>
      <w:marBottom w:val="0"/>
      <w:divBdr>
        <w:top w:val="none" w:sz="0" w:space="0" w:color="auto"/>
        <w:left w:val="none" w:sz="0" w:space="0" w:color="auto"/>
        <w:bottom w:val="none" w:sz="0" w:space="0" w:color="auto"/>
        <w:right w:val="none" w:sz="0" w:space="0" w:color="auto"/>
      </w:divBdr>
      <w:divsChild>
        <w:div w:id="1377468138">
          <w:marLeft w:val="0"/>
          <w:marRight w:val="0"/>
          <w:marTop w:val="0"/>
          <w:marBottom w:val="75"/>
          <w:divBdr>
            <w:top w:val="none" w:sz="0" w:space="0" w:color="auto"/>
            <w:left w:val="none" w:sz="0" w:space="0" w:color="auto"/>
            <w:bottom w:val="none" w:sz="0" w:space="0" w:color="auto"/>
            <w:right w:val="none" w:sz="0" w:space="0" w:color="auto"/>
          </w:divBdr>
        </w:div>
        <w:div w:id="2235706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9308142">
      <w:bodyDiv w:val="1"/>
      <w:marLeft w:val="0"/>
      <w:marRight w:val="0"/>
      <w:marTop w:val="0"/>
      <w:marBottom w:val="0"/>
      <w:divBdr>
        <w:top w:val="none" w:sz="0" w:space="0" w:color="auto"/>
        <w:left w:val="none" w:sz="0" w:space="0" w:color="auto"/>
        <w:bottom w:val="none" w:sz="0" w:space="0" w:color="auto"/>
        <w:right w:val="none" w:sz="0" w:space="0" w:color="auto"/>
      </w:divBdr>
      <w:divsChild>
        <w:div w:id="1948926615">
          <w:marLeft w:val="0"/>
          <w:marRight w:val="375"/>
          <w:marTop w:val="0"/>
          <w:marBottom w:val="0"/>
          <w:divBdr>
            <w:top w:val="none" w:sz="0" w:space="0" w:color="auto"/>
            <w:left w:val="none" w:sz="0" w:space="0" w:color="auto"/>
            <w:bottom w:val="none" w:sz="0" w:space="0" w:color="auto"/>
            <w:right w:val="none" w:sz="0" w:space="0" w:color="auto"/>
          </w:divBdr>
        </w:div>
        <w:div w:id="1036739651">
          <w:marLeft w:val="0"/>
          <w:marRight w:val="0"/>
          <w:marTop w:val="0"/>
          <w:marBottom w:val="0"/>
          <w:divBdr>
            <w:top w:val="none" w:sz="0" w:space="0" w:color="auto"/>
            <w:left w:val="none" w:sz="0" w:space="0" w:color="auto"/>
            <w:bottom w:val="none" w:sz="0" w:space="0" w:color="auto"/>
            <w:right w:val="none" w:sz="0" w:space="0" w:color="auto"/>
          </w:divBdr>
        </w:div>
      </w:divsChild>
    </w:div>
    <w:div w:id="31736770">
      <w:bodyDiv w:val="1"/>
      <w:marLeft w:val="0"/>
      <w:marRight w:val="0"/>
      <w:marTop w:val="0"/>
      <w:marBottom w:val="0"/>
      <w:divBdr>
        <w:top w:val="none" w:sz="0" w:space="0" w:color="auto"/>
        <w:left w:val="none" w:sz="0" w:space="0" w:color="auto"/>
        <w:bottom w:val="none" w:sz="0" w:space="0" w:color="auto"/>
        <w:right w:val="none" w:sz="0" w:space="0" w:color="auto"/>
      </w:divBdr>
      <w:divsChild>
        <w:div w:id="1716082657">
          <w:marLeft w:val="0"/>
          <w:marRight w:val="0"/>
          <w:marTop w:val="0"/>
          <w:marBottom w:val="75"/>
          <w:divBdr>
            <w:top w:val="none" w:sz="0" w:space="0" w:color="auto"/>
            <w:left w:val="none" w:sz="0" w:space="0" w:color="auto"/>
            <w:bottom w:val="none" w:sz="0" w:space="0" w:color="auto"/>
            <w:right w:val="none" w:sz="0" w:space="0" w:color="auto"/>
          </w:divBdr>
        </w:div>
      </w:divsChild>
    </w:div>
    <w:div w:id="32586405">
      <w:bodyDiv w:val="1"/>
      <w:marLeft w:val="0"/>
      <w:marRight w:val="0"/>
      <w:marTop w:val="0"/>
      <w:marBottom w:val="0"/>
      <w:divBdr>
        <w:top w:val="none" w:sz="0" w:space="0" w:color="auto"/>
        <w:left w:val="none" w:sz="0" w:space="0" w:color="auto"/>
        <w:bottom w:val="none" w:sz="0" w:space="0" w:color="auto"/>
        <w:right w:val="none" w:sz="0" w:space="0" w:color="auto"/>
      </w:divBdr>
      <w:divsChild>
        <w:div w:id="76751417">
          <w:marLeft w:val="0"/>
          <w:marRight w:val="0"/>
          <w:marTop w:val="0"/>
          <w:marBottom w:val="300"/>
          <w:divBdr>
            <w:top w:val="none" w:sz="0" w:space="0" w:color="auto"/>
            <w:left w:val="none" w:sz="0" w:space="0" w:color="auto"/>
            <w:bottom w:val="none" w:sz="0" w:space="0" w:color="auto"/>
            <w:right w:val="none" w:sz="0" w:space="0" w:color="auto"/>
          </w:divBdr>
        </w:div>
      </w:divsChild>
    </w:div>
    <w:div w:id="33189798">
      <w:bodyDiv w:val="1"/>
      <w:marLeft w:val="0"/>
      <w:marRight w:val="0"/>
      <w:marTop w:val="0"/>
      <w:marBottom w:val="0"/>
      <w:divBdr>
        <w:top w:val="none" w:sz="0" w:space="0" w:color="auto"/>
        <w:left w:val="none" w:sz="0" w:space="0" w:color="auto"/>
        <w:bottom w:val="none" w:sz="0" w:space="0" w:color="auto"/>
        <w:right w:val="none" w:sz="0" w:space="0" w:color="auto"/>
      </w:divBdr>
      <w:divsChild>
        <w:div w:id="1433627222">
          <w:marLeft w:val="0"/>
          <w:marRight w:val="0"/>
          <w:marTop w:val="0"/>
          <w:marBottom w:val="75"/>
          <w:divBdr>
            <w:top w:val="none" w:sz="0" w:space="0" w:color="auto"/>
            <w:left w:val="none" w:sz="0" w:space="0" w:color="auto"/>
            <w:bottom w:val="none" w:sz="0" w:space="0" w:color="auto"/>
            <w:right w:val="none" w:sz="0" w:space="0" w:color="auto"/>
          </w:divBdr>
        </w:div>
        <w:div w:id="5303378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3235521">
      <w:bodyDiv w:val="1"/>
      <w:marLeft w:val="0"/>
      <w:marRight w:val="0"/>
      <w:marTop w:val="0"/>
      <w:marBottom w:val="0"/>
      <w:divBdr>
        <w:top w:val="none" w:sz="0" w:space="0" w:color="auto"/>
        <w:left w:val="none" w:sz="0" w:space="0" w:color="auto"/>
        <w:bottom w:val="none" w:sz="0" w:space="0" w:color="auto"/>
        <w:right w:val="none" w:sz="0" w:space="0" w:color="auto"/>
      </w:divBdr>
      <w:divsChild>
        <w:div w:id="1907835549">
          <w:marLeft w:val="0"/>
          <w:marRight w:val="0"/>
          <w:marTop w:val="0"/>
          <w:marBottom w:val="0"/>
          <w:divBdr>
            <w:top w:val="none" w:sz="0" w:space="0" w:color="auto"/>
            <w:left w:val="none" w:sz="0" w:space="0" w:color="auto"/>
            <w:bottom w:val="none" w:sz="0" w:space="0" w:color="auto"/>
            <w:right w:val="none" w:sz="0" w:space="0" w:color="auto"/>
          </w:divBdr>
        </w:div>
      </w:divsChild>
    </w:div>
    <w:div w:id="33389150">
      <w:bodyDiv w:val="1"/>
      <w:marLeft w:val="0"/>
      <w:marRight w:val="0"/>
      <w:marTop w:val="0"/>
      <w:marBottom w:val="0"/>
      <w:divBdr>
        <w:top w:val="none" w:sz="0" w:space="0" w:color="auto"/>
        <w:left w:val="none" w:sz="0" w:space="0" w:color="auto"/>
        <w:bottom w:val="none" w:sz="0" w:space="0" w:color="auto"/>
        <w:right w:val="none" w:sz="0" w:space="0" w:color="auto"/>
      </w:divBdr>
      <w:divsChild>
        <w:div w:id="1281523412">
          <w:marLeft w:val="0"/>
          <w:marRight w:val="150"/>
          <w:marTop w:val="0"/>
          <w:marBottom w:val="75"/>
          <w:divBdr>
            <w:top w:val="none" w:sz="0" w:space="0" w:color="auto"/>
            <w:left w:val="none" w:sz="0" w:space="0" w:color="auto"/>
            <w:bottom w:val="none" w:sz="0" w:space="0" w:color="auto"/>
            <w:right w:val="none" w:sz="0" w:space="0" w:color="auto"/>
          </w:divBdr>
        </w:div>
        <w:div w:id="1156651326">
          <w:marLeft w:val="0"/>
          <w:marRight w:val="150"/>
          <w:marTop w:val="150"/>
          <w:marBottom w:val="150"/>
          <w:divBdr>
            <w:top w:val="none" w:sz="0" w:space="0" w:color="auto"/>
            <w:left w:val="none" w:sz="0" w:space="0" w:color="auto"/>
            <w:bottom w:val="none" w:sz="0" w:space="0" w:color="auto"/>
            <w:right w:val="none" w:sz="0" w:space="0" w:color="auto"/>
          </w:divBdr>
        </w:div>
        <w:div w:id="1791124794">
          <w:marLeft w:val="0"/>
          <w:marRight w:val="150"/>
          <w:marTop w:val="0"/>
          <w:marBottom w:val="0"/>
          <w:divBdr>
            <w:top w:val="none" w:sz="0" w:space="0" w:color="auto"/>
            <w:left w:val="none" w:sz="0" w:space="0" w:color="auto"/>
            <w:bottom w:val="none" w:sz="0" w:space="0" w:color="auto"/>
            <w:right w:val="none" w:sz="0" w:space="0" w:color="auto"/>
          </w:divBdr>
        </w:div>
      </w:divsChild>
    </w:div>
    <w:div w:id="33427656">
      <w:bodyDiv w:val="1"/>
      <w:marLeft w:val="0"/>
      <w:marRight w:val="0"/>
      <w:marTop w:val="0"/>
      <w:marBottom w:val="0"/>
      <w:divBdr>
        <w:top w:val="none" w:sz="0" w:space="0" w:color="auto"/>
        <w:left w:val="none" w:sz="0" w:space="0" w:color="auto"/>
        <w:bottom w:val="none" w:sz="0" w:space="0" w:color="auto"/>
        <w:right w:val="none" w:sz="0" w:space="0" w:color="auto"/>
      </w:divBdr>
      <w:divsChild>
        <w:div w:id="203950457">
          <w:marLeft w:val="0"/>
          <w:marRight w:val="0"/>
          <w:marTop w:val="0"/>
          <w:marBottom w:val="300"/>
          <w:divBdr>
            <w:top w:val="none" w:sz="0" w:space="0" w:color="auto"/>
            <w:left w:val="none" w:sz="0" w:space="0" w:color="auto"/>
            <w:bottom w:val="none" w:sz="0" w:space="0" w:color="auto"/>
            <w:right w:val="none" w:sz="0" w:space="0" w:color="auto"/>
          </w:divBdr>
        </w:div>
      </w:divsChild>
    </w:div>
    <w:div w:id="33504884">
      <w:bodyDiv w:val="1"/>
      <w:marLeft w:val="0"/>
      <w:marRight w:val="0"/>
      <w:marTop w:val="0"/>
      <w:marBottom w:val="0"/>
      <w:divBdr>
        <w:top w:val="none" w:sz="0" w:space="0" w:color="auto"/>
        <w:left w:val="none" w:sz="0" w:space="0" w:color="auto"/>
        <w:bottom w:val="none" w:sz="0" w:space="0" w:color="auto"/>
        <w:right w:val="none" w:sz="0" w:space="0" w:color="auto"/>
      </w:divBdr>
      <w:divsChild>
        <w:div w:id="2016346114">
          <w:marLeft w:val="0"/>
          <w:marRight w:val="0"/>
          <w:marTop w:val="150"/>
          <w:marBottom w:val="450"/>
          <w:divBdr>
            <w:top w:val="none" w:sz="0" w:space="0" w:color="auto"/>
            <w:left w:val="none" w:sz="0" w:space="0" w:color="auto"/>
            <w:bottom w:val="none" w:sz="0" w:space="0" w:color="auto"/>
            <w:right w:val="none" w:sz="0" w:space="0" w:color="auto"/>
          </w:divBdr>
        </w:div>
        <w:div w:id="1629388363">
          <w:marLeft w:val="0"/>
          <w:marRight w:val="0"/>
          <w:marTop w:val="0"/>
          <w:marBottom w:val="300"/>
          <w:divBdr>
            <w:top w:val="none" w:sz="0" w:space="0" w:color="auto"/>
            <w:left w:val="none" w:sz="0" w:space="0" w:color="auto"/>
            <w:bottom w:val="none" w:sz="0" w:space="0" w:color="auto"/>
            <w:right w:val="none" w:sz="0" w:space="0" w:color="auto"/>
          </w:divBdr>
        </w:div>
        <w:div w:id="1096942589">
          <w:marLeft w:val="0"/>
          <w:marRight w:val="0"/>
          <w:marTop w:val="495"/>
          <w:marBottom w:val="630"/>
          <w:divBdr>
            <w:top w:val="none" w:sz="0" w:space="0" w:color="auto"/>
            <w:left w:val="none" w:sz="0" w:space="0" w:color="auto"/>
            <w:bottom w:val="none" w:sz="0" w:space="0" w:color="auto"/>
            <w:right w:val="none" w:sz="0" w:space="0" w:color="auto"/>
          </w:divBdr>
        </w:div>
      </w:divsChild>
    </w:div>
    <w:div w:id="33969132">
      <w:bodyDiv w:val="1"/>
      <w:marLeft w:val="0"/>
      <w:marRight w:val="0"/>
      <w:marTop w:val="0"/>
      <w:marBottom w:val="0"/>
      <w:divBdr>
        <w:top w:val="none" w:sz="0" w:space="0" w:color="auto"/>
        <w:left w:val="none" w:sz="0" w:space="0" w:color="auto"/>
        <w:bottom w:val="none" w:sz="0" w:space="0" w:color="auto"/>
        <w:right w:val="none" w:sz="0" w:space="0" w:color="auto"/>
      </w:divBdr>
      <w:divsChild>
        <w:div w:id="94329492">
          <w:marLeft w:val="0"/>
          <w:marRight w:val="0"/>
          <w:marTop w:val="0"/>
          <w:marBottom w:val="300"/>
          <w:divBdr>
            <w:top w:val="none" w:sz="0" w:space="0" w:color="auto"/>
            <w:left w:val="none" w:sz="0" w:space="0" w:color="auto"/>
            <w:bottom w:val="none" w:sz="0" w:space="0" w:color="auto"/>
            <w:right w:val="none" w:sz="0" w:space="0" w:color="auto"/>
          </w:divBdr>
        </w:div>
      </w:divsChild>
    </w:div>
    <w:div w:id="34039458">
      <w:bodyDiv w:val="1"/>
      <w:marLeft w:val="0"/>
      <w:marRight w:val="0"/>
      <w:marTop w:val="0"/>
      <w:marBottom w:val="0"/>
      <w:divBdr>
        <w:top w:val="none" w:sz="0" w:space="0" w:color="auto"/>
        <w:left w:val="none" w:sz="0" w:space="0" w:color="auto"/>
        <w:bottom w:val="none" w:sz="0" w:space="0" w:color="auto"/>
        <w:right w:val="none" w:sz="0" w:space="0" w:color="auto"/>
      </w:divBdr>
      <w:divsChild>
        <w:div w:id="596719483">
          <w:marLeft w:val="0"/>
          <w:marRight w:val="150"/>
          <w:marTop w:val="0"/>
          <w:marBottom w:val="75"/>
          <w:divBdr>
            <w:top w:val="none" w:sz="0" w:space="0" w:color="auto"/>
            <w:left w:val="none" w:sz="0" w:space="0" w:color="auto"/>
            <w:bottom w:val="none" w:sz="0" w:space="0" w:color="auto"/>
            <w:right w:val="none" w:sz="0" w:space="0" w:color="auto"/>
          </w:divBdr>
        </w:div>
        <w:div w:id="1936355238">
          <w:marLeft w:val="0"/>
          <w:marRight w:val="150"/>
          <w:marTop w:val="150"/>
          <w:marBottom w:val="150"/>
          <w:divBdr>
            <w:top w:val="none" w:sz="0" w:space="0" w:color="auto"/>
            <w:left w:val="none" w:sz="0" w:space="0" w:color="auto"/>
            <w:bottom w:val="none" w:sz="0" w:space="0" w:color="auto"/>
            <w:right w:val="none" w:sz="0" w:space="0" w:color="auto"/>
          </w:divBdr>
        </w:div>
        <w:div w:id="1386878721">
          <w:marLeft w:val="0"/>
          <w:marRight w:val="150"/>
          <w:marTop w:val="0"/>
          <w:marBottom w:val="0"/>
          <w:divBdr>
            <w:top w:val="none" w:sz="0" w:space="0" w:color="auto"/>
            <w:left w:val="none" w:sz="0" w:space="0" w:color="auto"/>
            <w:bottom w:val="none" w:sz="0" w:space="0" w:color="auto"/>
            <w:right w:val="none" w:sz="0" w:space="0" w:color="auto"/>
          </w:divBdr>
        </w:div>
      </w:divsChild>
    </w:div>
    <w:div w:id="34086251">
      <w:bodyDiv w:val="1"/>
      <w:marLeft w:val="0"/>
      <w:marRight w:val="0"/>
      <w:marTop w:val="0"/>
      <w:marBottom w:val="0"/>
      <w:divBdr>
        <w:top w:val="none" w:sz="0" w:space="0" w:color="auto"/>
        <w:left w:val="none" w:sz="0" w:space="0" w:color="auto"/>
        <w:bottom w:val="none" w:sz="0" w:space="0" w:color="auto"/>
        <w:right w:val="none" w:sz="0" w:space="0" w:color="auto"/>
      </w:divBdr>
      <w:divsChild>
        <w:div w:id="1757045898">
          <w:marLeft w:val="0"/>
          <w:marRight w:val="0"/>
          <w:marTop w:val="0"/>
          <w:marBottom w:val="0"/>
          <w:divBdr>
            <w:top w:val="none" w:sz="0" w:space="0" w:color="auto"/>
            <w:left w:val="none" w:sz="0" w:space="0" w:color="auto"/>
            <w:bottom w:val="none" w:sz="0" w:space="0" w:color="auto"/>
            <w:right w:val="none" w:sz="0" w:space="0" w:color="auto"/>
          </w:divBdr>
        </w:div>
        <w:div w:id="855995052">
          <w:marLeft w:val="0"/>
          <w:marRight w:val="0"/>
          <w:marTop w:val="300"/>
          <w:marBottom w:val="300"/>
          <w:divBdr>
            <w:top w:val="none" w:sz="0" w:space="0" w:color="auto"/>
            <w:left w:val="none" w:sz="0" w:space="0" w:color="auto"/>
            <w:bottom w:val="none" w:sz="0" w:space="0" w:color="auto"/>
            <w:right w:val="none" w:sz="0" w:space="0" w:color="auto"/>
          </w:divBdr>
        </w:div>
        <w:div w:id="1437946116">
          <w:marLeft w:val="0"/>
          <w:marRight w:val="0"/>
          <w:marTop w:val="0"/>
          <w:marBottom w:val="0"/>
          <w:divBdr>
            <w:top w:val="none" w:sz="0" w:space="0" w:color="auto"/>
            <w:left w:val="none" w:sz="0" w:space="0" w:color="auto"/>
            <w:bottom w:val="none" w:sz="0" w:space="0" w:color="auto"/>
            <w:right w:val="none" w:sz="0" w:space="0" w:color="auto"/>
          </w:divBdr>
          <w:divsChild>
            <w:div w:id="1758477989">
              <w:marLeft w:val="0"/>
              <w:marRight w:val="0"/>
              <w:marTop w:val="300"/>
              <w:marBottom w:val="450"/>
              <w:divBdr>
                <w:top w:val="none" w:sz="0" w:space="0" w:color="auto"/>
                <w:left w:val="none" w:sz="0" w:space="0" w:color="auto"/>
                <w:bottom w:val="none" w:sz="0" w:space="0" w:color="auto"/>
                <w:right w:val="none" w:sz="0" w:space="0" w:color="auto"/>
              </w:divBdr>
              <w:divsChild>
                <w:div w:id="200020872">
                  <w:marLeft w:val="0"/>
                  <w:marRight w:val="0"/>
                  <w:marTop w:val="0"/>
                  <w:marBottom w:val="0"/>
                  <w:divBdr>
                    <w:top w:val="none" w:sz="0" w:space="0" w:color="auto"/>
                    <w:left w:val="none" w:sz="0" w:space="0" w:color="auto"/>
                    <w:bottom w:val="none" w:sz="0" w:space="0" w:color="auto"/>
                    <w:right w:val="none" w:sz="0" w:space="0" w:color="auto"/>
                  </w:divBdr>
                  <w:divsChild>
                    <w:div w:id="1861312018">
                      <w:marLeft w:val="0"/>
                      <w:marRight w:val="0"/>
                      <w:marTop w:val="0"/>
                      <w:marBottom w:val="0"/>
                      <w:divBdr>
                        <w:top w:val="none" w:sz="0" w:space="0" w:color="auto"/>
                        <w:left w:val="none" w:sz="0" w:space="0" w:color="auto"/>
                        <w:bottom w:val="none" w:sz="0" w:space="0" w:color="auto"/>
                        <w:right w:val="none" w:sz="0" w:space="0" w:color="auto"/>
                      </w:divBdr>
                      <w:divsChild>
                        <w:div w:id="725681956">
                          <w:marLeft w:val="0"/>
                          <w:marRight w:val="0"/>
                          <w:marTop w:val="0"/>
                          <w:marBottom w:val="0"/>
                          <w:divBdr>
                            <w:top w:val="none" w:sz="0" w:space="0" w:color="auto"/>
                            <w:left w:val="none" w:sz="0" w:space="0" w:color="auto"/>
                            <w:bottom w:val="none" w:sz="0" w:space="0" w:color="auto"/>
                            <w:right w:val="none" w:sz="0" w:space="0" w:color="auto"/>
                          </w:divBdr>
                          <w:divsChild>
                            <w:div w:id="145575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943569">
          <w:marLeft w:val="0"/>
          <w:marRight w:val="0"/>
          <w:marTop w:val="0"/>
          <w:marBottom w:val="0"/>
          <w:divBdr>
            <w:top w:val="none" w:sz="0" w:space="0" w:color="auto"/>
            <w:left w:val="none" w:sz="0" w:space="0" w:color="auto"/>
            <w:bottom w:val="none" w:sz="0" w:space="0" w:color="auto"/>
            <w:right w:val="none" w:sz="0" w:space="0" w:color="auto"/>
          </w:divBdr>
        </w:div>
      </w:divsChild>
    </w:div>
    <w:div w:id="35005761">
      <w:bodyDiv w:val="1"/>
      <w:marLeft w:val="0"/>
      <w:marRight w:val="0"/>
      <w:marTop w:val="0"/>
      <w:marBottom w:val="0"/>
      <w:divBdr>
        <w:top w:val="none" w:sz="0" w:space="0" w:color="auto"/>
        <w:left w:val="none" w:sz="0" w:space="0" w:color="auto"/>
        <w:bottom w:val="none" w:sz="0" w:space="0" w:color="auto"/>
        <w:right w:val="none" w:sz="0" w:space="0" w:color="auto"/>
      </w:divBdr>
      <w:divsChild>
        <w:div w:id="458492663">
          <w:marLeft w:val="0"/>
          <w:marRight w:val="150"/>
          <w:marTop w:val="0"/>
          <w:marBottom w:val="75"/>
          <w:divBdr>
            <w:top w:val="none" w:sz="0" w:space="0" w:color="auto"/>
            <w:left w:val="none" w:sz="0" w:space="0" w:color="auto"/>
            <w:bottom w:val="none" w:sz="0" w:space="0" w:color="auto"/>
            <w:right w:val="none" w:sz="0" w:space="0" w:color="auto"/>
          </w:divBdr>
        </w:div>
        <w:div w:id="1108355356">
          <w:marLeft w:val="0"/>
          <w:marRight w:val="150"/>
          <w:marTop w:val="150"/>
          <w:marBottom w:val="150"/>
          <w:divBdr>
            <w:top w:val="none" w:sz="0" w:space="0" w:color="auto"/>
            <w:left w:val="none" w:sz="0" w:space="0" w:color="auto"/>
            <w:bottom w:val="none" w:sz="0" w:space="0" w:color="auto"/>
            <w:right w:val="none" w:sz="0" w:space="0" w:color="auto"/>
          </w:divBdr>
        </w:div>
        <w:div w:id="1023244800">
          <w:marLeft w:val="0"/>
          <w:marRight w:val="150"/>
          <w:marTop w:val="0"/>
          <w:marBottom w:val="0"/>
          <w:divBdr>
            <w:top w:val="none" w:sz="0" w:space="0" w:color="auto"/>
            <w:left w:val="none" w:sz="0" w:space="0" w:color="auto"/>
            <w:bottom w:val="none" w:sz="0" w:space="0" w:color="auto"/>
            <w:right w:val="none" w:sz="0" w:space="0" w:color="auto"/>
          </w:divBdr>
        </w:div>
      </w:divsChild>
    </w:div>
    <w:div w:id="37823358">
      <w:bodyDiv w:val="1"/>
      <w:marLeft w:val="0"/>
      <w:marRight w:val="0"/>
      <w:marTop w:val="0"/>
      <w:marBottom w:val="0"/>
      <w:divBdr>
        <w:top w:val="none" w:sz="0" w:space="0" w:color="auto"/>
        <w:left w:val="none" w:sz="0" w:space="0" w:color="auto"/>
        <w:bottom w:val="none" w:sz="0" w:space="0" w:color="auto"/>
        <w:right w:val="none" w:sz="0" w:space="0" w:color="auto"/>
      </w:divBdr>
      <w:divsChild>
        <w:div w:id="1083599831">
          <w:marLeft w:val="0"/>
          <w:marRight w:val="0"/>
          <w:marTop w:val="0"/>
          <w:marBottom w:val="150"/>
          <w:divBdr>
            <w:top w:val="none" w:sz="0" w:space="0" w:color="auto"/>
            <w:left w:val="none" w:sz="0" w:space="0" w:color="auto"/>
            <w:bottom w:val="none" w:sz="0" w:space="0" w:color="auto"/>
            <w:right w:val="none" w:sz="0" w:space="0" w:color="auto"/>
          </w:divBdr>
          <w:divsChild>
            <w:div w:id="1460878715">
              <w:marLeft w:val="0"/>
              <w:marRight w:val="0"/>
              <w:marTop w:val="0"/>
              <w:marBottom w:val="0"/>
              <w:divBdr>
                <w:top w:val="none" w:sz="0" w:space="0" w:color="auto"/>
                <w:left w:val="none" w:sz="0" w:space="0" w:color="auto"/>
                <w:bottom w:val="none" w:sz="0" w:space="0" w:color="auto"/>
                <w:right w:val="none" w:sz="0" w:space="0" w:color="auto"/>
              </w:divBdr>
              <w:divsChild>
                <w:div w:id="1759326783">
                  <w:marLeft w:val="0"/>
                  <w:marRight w:val="150"/>
                  <w:marTop w:val="0"/>
                  <w:marBottom w:val="0"/>
                  <w:divBdr>
                    <w:top w:val="none" w:sz="0" w:space="0" w:color="auto"/>
                    <w:left w:val="none" w:sz="0" w:space="0" w:color="auto"/>
                    <w:bottom w:val="none" w:sz="0" w:space="0" w:color="auto"/>
                    <w:right w:val="none" w:sz="0" w:space="0" w:color="auto"/>
                  </w:divBdr>
                </w:div>
                <w:div w:id="643386839">
                  <w:marLeft w:val="0"/>
                  <w:marRight w:val="150"/>
                  <w:marTop w:val="0"/>
                  <w:marBottom w:val="0"/>
                  <w:divBdr>
                    <w:top w:val="none" w:sz="0" w:space="0" w:color="auto"/>
                    <w:left w:val="none" w:sz="0" w:space="0" w:color="auto"/>
                    <w:bottom w:val="none" w:sz="0" w:space="0" w:color="auto"/>
                    <w:right w:val="none" w:sz="0" w:space="0" w:color="auto"/>
                  </w:divBdr>
                </w:div>
              </w:divsChild>
            </w:div>
            <w:div w:id="139420854">
              <w:marLeft w:val="0"/>
              <w:marRight w:val="0"/>
              <w:marTop w:val="0"/>
              <w:marBottom w:val="0"/>
              <w:divBdr>
                <w:top w:val="none" w:sz="0" w:space="0" w:color="auto"/>
                <w:left w:val="none" w:sz="0" w:space="0" w:color="auto"/>
                <w:bottom w:val="none" w:sz="0" w:space="0" w:color="auto"/>
                <w:right w:val="none" w:sz="0" w:space="0" w:color="auto"/>
              </w:divBdr>
              <w:divsChild>
                <w:div w:id="203294774">
                  <w:marLeft w:val="0"/>
                  <w:marRight w:val="0"/>
                  <w:marTop w:val="0"/>
                  <w:marBottom w:val="0"/>
                  <w:divBdr>
                    <w:top w:val="none" w:sz="0" w:space="0" w:color="auto"/>
                    <w:left w:val="none" w:sz="0" w:space="0" w:color="auto"/>
                    <w:bottom w:val="none" w:sz="0" w:space="0" w:color="auto"/>
                    <w:right w:val="none" w:sz="0" w:space="0" w:color="auto"/>
                  </w:divBdr>
                  <w:divsChild>
                    <w:div w:id="754130789">
                      <w:marLeft w:val="0"/>
                      <w:marRight w:val="0"/>
                      <w:marTop w:val="0"/>
                      <w:marBottom w:val="0"/>
                      <w:divBdr>
                        <w:top w:val="none" w:sz="0" w:space="0" w:color="auto"/>
                        <w:left w:val="none" w:sz="0" w:space="0" w:color="auto"/>
                        <w:bottom w:val="none" w:sz="0" w:space="0" w:color="auto"/>
                        <w:right w:val="none" w:sz="0" w:space="0" w:color="auto"/>
                      </w:divBdr>
                      <w:divsChild>
                        <w:div w:id="843207030">
                          <w:marLeft w:val="0"/>
                          <w:marRight w:val="0"/>
                          <w:marTop w:val="0"/>
                          <w:marBottom w:val="0"/>
                          <w:divBdr>
                            <w:top w:val="none" w:sz="0" w:space="0" w:color="auto"/>
                            <w:left w:val="none" w:sz="0" w:space="0" w:color="auto"/>
                            <w:bottom w:val="none" w:sz="0" w:space="0" w:color="auto"/>
                            <w:right w:val="none" w:sz="0" w:space="0" w:color="auto"/>
                          </w:divBdr>
                        </w:div>
                      </w:divsChild>
                    </w:div>
                    <w:div w:id="93018598">
                      <w:marLeft w:val="0"/>
                      <w:marRight w:val="135"/>
                      <w:marTop w:val="0"/>
                      <w:marBottom w:val="0"/>
                      <w:divBdr>
                        <w:top w:val="none" w:sz="0" w:space="0" w:color="auto"/>
                        <w:left w:val="none" w:sz="0" w:space="0" w:color="auto"/>
                        <w:bottom w:val="none" w:sz="0" w:space="0" w:color="auto"/>
                        <w:right w:val="none" w:sz="0" w:space="0" w:color="auto"/>
                      </w:divBdr>
                    </w:div>
                    <w:div w:id="180184820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5841">
          <w:marLeft w:val="0"/>
          <w:marRight w:val="0"/>
          <w:marTop w:val="0"/>
          <w:marBottom w:val="0"/>
          <w:divBdr>
            <w:top w:val="none" w:sz="0" w:space="0" w:color="auto"/>
            <w:left w:val="none" w:sz="0" w:space="0" w:color="auto"/>
            <w:bottom w:val="none" w:sz="0" w:space="0" w:color="auto"/>
            <w:right w:val="none" w:sz="0" w:space="0" w:color="auto"/>
          </w:divBdr>
          <w:divsChild>
            <w:div w:id="1490827409">
              <w:marLeft w:val="0"/>
              <w:marRight w:val="0"/>
              <w:marTop w:val="0"/>
              <w:marBottom w:val="0"/>
              <w:divBdr>
                <w:top w:val="none" w:sz="0" w:space="0" w:color="auto"/>
                <w:left w:val="none" w:sz="0" w:space="0" w:color="auto"/>
                <w:bottom w:val="none" w:sz="0" w:space="0" w:color="auto"/>
                <w:right w:val="none" w:sz="0" w:space="0" w:color="auto"/>
              </w:divBdr>
              <w:divsChild>
                <w:div w:id="1018695239">
                  <w:marLeft w:val="0"/>
                  <w:marRight w:val="0"/>
                  <w:marTop w:val="0"/>
                  <w:marBottom w:val="0"/>
                  <w:divBdr>
                    <w:top w:val="none" w:sz="0" w:space="0" w:color="auto"/>
                    <w:left w:val="none" w:sz="0" w:space="0" w:color="auto"/>
                    <w:bottom w:val="none" w:sz="0" w:space="0" w:color="auto"/>
                    <w:right w:val="none" w:sz="0" w:space="0" w:color="auto"/>
                  </w:divBdr>
                </w:div>
              </w:divsChild>
            </w:div>
            <w:div w:id="146213279">
              <w:marLeft w:val="0"/>
              <w:marRight w:val="0"/>
              <w:marTop w:val="225"/>
              <w:marBottom w:val="0"/>
              <w:divBdr>
                <w:top w:val="none" w:sz="0" w:space="0" w:color="auto"/>
                <w:left w:val="none" w:sz="0" w:space="0" w:color="auto"/>
                <w:bottom w:val="none" w:sz="0" w:space="0" w:color="auto"/>
                <w:right w:val="none" w:sz="0" w:space="0" w:color="auto"/>
              </w:divBdr>
              <w:divsChild>
                <w:div w:id="679237138">
                  <w:marLeft w:val="0"/>
                  <w:marRight w:val="0"/>
                  <w:marTop w:val="0"/>
                  <w:marBottom w:val="0"/>
                  <w:divBdr>
                    <w:top w:val="none" w:sz="0" w:space="0" w:color="auto"/>
                    <w:left w:val="none" w:sz="0" w:space="0" w:color="auto"/>
                    <w:bottom w:val="none" w:sz="0" w:space="0" w:color="auto"/>
                    <w:right w:val="none" w:sz="0" w:space="0" w:color="auto"/>
                  </w:divBdr>
                </w:div>
              </w:divsChild>
            </w:div>
            <w:div w:id="410658170">
              <w:marLeft w:val="0"/>
              <w:marRight w:val="0"/>
              <w:marTop w:val="225"/>
              <w:marBottom w:val="0"/>
              <w:divBdr>
                <w:top w:val="none" w:sz="0" w:space="0" w:color="auto"/>
                <w:left w:val="none" w:sz="0" w:space="0" w:color="auto"/>
                <w:bottom w:val="none" w:sz="0" w:space="0" w:color="auto"/>
                <w:right w:val="none" w:sz="0" w:space="0" w:color="auto"/>
              </w:divBdr>
              <w:divsChild>
                <w:div w:id="802699118">
                  <w:marLeft w:val="0"/>
                  <w:marRight w:val="0"/>
                  <w:marTop w:val="0"/>
                  <w:marBottom w:val="0"/>
                  <w:divBdr>
                    <w:top w:val="none" w:sz="0" w:space="0" w:color="auto"/>
                    <w:left w:val="none" w:sz="0" w:space="0" w:color="auto"/>
                    <w:bottom w:val="none" w:sz="0" w:space="0" w:color="auto"/>
                    <w:right w:val="none" w:sz="0" w:space="0" w:color="auto"/>
                  </w:divBdr>
                </w:div>
              </w:divsChild>
            </w:div>
            <w:div w:id="435444710">
              <w:marLeft w:val="0"/>
              <w:marRight w:val="0"/>
              <w:marTop w:val="375"/>
              <w:marBottom w:val="0"/>
              <w:divBdr>
                <w:top w:val="none" w:sz="0" w:space="0" w:color="auto"/>
                <w:left w:val="none" w:sz="0" w:space="0" w:color="auto"/>
                <w:bottom w:val="none" w:sz="0" w:space="0" w:color="auto"/>
                <w:right w:val="none" w:sz="0" w:space="0" w:color="auto"/>
              </w:divBdr>
              <w:divsChild>
                <w:div w:id="1951349541">
                  <w:marLeft w:val="0"/>
                  <w:marRight w:val="0"/>
                  <w:marTop w:val="0"/>
                  <w:marBottom w:val="0"/>
                  <w:divBdr>
                    <w:top w:val="none" w:sz="0" w:space="0" w:color="auto"/>
                    <w:left w:val="none" w:sz="0" w:space="0" w:color="auto"/>
                    <w:bottom w:val="none" w:sz="0" w:space="0" w:color="auto"/>
                    <w:right w:val="none" w:sz="0" w:space="0" w:color="auto"/>
                  </w:divBdr>
                  <w:divsChild>
                    <w:div w:id="15834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558">
              <w:marLeft w:val="0"/>
              <w:marRight w:val="0"/>
              <w:marTop w:val="375"/>
              <w:marBottom w:val="0"/>
              <w:divBdr>
                <w:top w:val="none" w:sz="0" w:space="0" w:color="auto"/>
                <w:left w:val="none" w:sz="0" w:space="0" w:color="auto"/>
                <w:bottom w:val="none" w:sz="0" w:space="0" w:color="auto"/>
                <w:right w:val="none" w:sz="0" w:space="0" w:color="auto"/>
              </w:divBdr>
              <w:divsChild>
                <w:div w:id="5973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93054">
      <w:bodyDiv w:val="1"/>
      <w:marLeft w:val="0"/>
      <w:marRight w:val="0"/>
      <w:marTop w:val="0"/>
      <w:marBottom w:val="0"/>
      <w:divBdr>
        <w:top w:val="none" w:sz="0" w:space="0" w:color="auto"/>
        <w:left w:val="none" w:sz="0" w:space="0" w:color="auto"/>
        <w:bottom w:val="none" w:sz="0" w:space="0" w:color="auto"/>
        <w:right w:val="none" w:sz="0" w:space="0" w:color="auto"/>
      </w:divBdr>
      <w:divsChild>
        <w:div w:id="724181708">
          <w:marLeft w:val="0"/>
          <w:marRight w:val="0"/>
          <w:marTop w:val="0"/>
          <w:marBottom w:val="300"/>
          <w:divBdr>
            <w:top w:val="none" w:sz="0" w:space="0" w:color="auto"/>
            <w:left w:val="none" w:sz="0" w:space="0" w:color="auto"/>
            <w:bottom w:val="none" w:sz="0" w:space="0" w:color="auto"/>
            <w:right w:val="none" w:sz="0" w:space="0" w:color="auto"/>
          </w:divBdr>
        </w:div>
      </w:divsChild>
    </w:div>
    <w:div w:id="38165820">
      <w:bodyDiv w:val="1"/>
      <w:marLeft w:val="0"/>
      <w:marRight w:val="0"/>
      <w:marTop w:val="0"/>
      <w:marBottom w:val="0"/>
      <w:divBdr>
        <w:top w:val="none" w:sz="0" w:space="0" w:color="auto"/>
        <w:left w:val="none" w:sz="0" w:space="0" w:color="auto"/>
        <w:bottom w:val="none" w:sz="0" w:space="0" w:color="auto"/>
        <w:right w:val="none" w:sz="0" w:space="0" w:color="auto"/>
      </w:divBdr>
      <w:divsChild>
        <w:div w:id="1490710669">
          <w:marLeft w:val="0"/>
          <w:marRight w:val="0"/>
          <w:marTop w:val="0"/>
          <w:marBottom w:val="150"/>
          <w:divBdr>
            <w:top w:val="none" w:sz="0" w:space="0" w:color="auto"/>
            <w:left w:val="none" w:sz="0" w:space="0" w:color="auto"/>
            <w:bottom w:val="none" w:sz="0" w:space="0" w:color="auto"/>
            <w:right w:val="none" w:sz="0" w:space="0" w:color="auto"/>
          </w:divBdr>
          <w:divsChild>
            <w:div w:id="1815566946">
              <w:marLeft w:val="0"/>
              <w:marRight w:val="0"/>
              <w:marTop w:val="0"/>
              <w:marBottom w:val="0"/>
              <w:divBdr>
                <w:top w:val="none" w:sz="0" w:space="0" w:color="auto"/>
                <w:left w:val="none" w:sz="0" w:space="0" w:color="auto"/>
                <w:bottom w:val="none" w:sz="0" w:space="0" w:color="auto"/>
                <w:right w:val="none" w:sz="0" w:space="0" w:color="auto"/>
              </w:divBdr>
              <w:divsChild>
                <w:div w:id="804274043">
                  <w:marLeft w:val="0"/>
                  <w:marRight w:val="150"/>
                  <w:marTop w:val="0"/>
                  <w:marBottom w:val="0"/>
                  <w:divBdr>
                    <w:top w:val="none" w:sz="0" w:space="0" w:color="auto"/>
                    <w:left w:val="none" w:sz="0" w:space="0" w:color="auto"/>
                    <w:bottom w:val="none" w:sz="0" w:space="0" w:color="auto"/>
                    <w:right w:val="none" w:sz="0" w:space="0" w:color="auto"/>
                  </w:divBdr>
                </w:div>
                <w:div w:id="1892494465">
                  <w:marLeft w:val="0"/>
                  <w:marRight w:val="150"/>
                  <w:marTop w:val="0"/>
                  <w:marBottom w:val="0"/>
                  <w:divBdr>
                    <w:top w:val="none" w:sz="0" w:space="0" w:color="auto"/>
                    <w:left w:val="none" w:sz="0" w:space="0" w:color="auto"/>
                    <w:bottom w:val="none" w:sz="0" w:space="0" w:color="auto"/>
                    <w:right w:val="none" w:sz="0" w:space="0" w:color="auto"/>
                  </w:divBdr>
                </w:div>
              </w:divsChild>
            </w:div>
            <w:div w:id="409354043">
              <w:marLeft w:val="0"/>
              <w:marRight w:val="0"/>
              <w:marTop w:val="0"/>
              <w:marBottom w:val="0"/>
              <w:divBdr>
                <w:top w:val="none" w:sz="0" w:space="0" w:color="auto"/>
                <w:left w:val="none" w:sz="0" w:space="0" w:color="auto"/>
                <w:bottom w:val="none" w:sz="0" w:space="0" w:color="auto"/>
                <w:right w:val="none" w:sz="0" w:space="0" w:color="auto"/>
              </w:divBdr>
              <w:divsChild>
                <w:div w:id="1473672511">
                  <w:marLeft w:val="0"/>
                  <w:marRight w:val="0"/>
                  <w:marTop w:val="0"/>
                  <w:marBottom w:val="0"/>
                  <w:divBdr>
                    <w:top w:val="none" w:sz="0" w:space="0" w:color="auto"/>
                    <w:left w:val="none" w:sz="0" w:space="0" w:color="auto"/>
                    <w:bottom w:val="none" w:sz="0" w:space="0" w:color="auto"/>
                    <w:right w:val="none" w:sz="0" w:space="0" w:color="auto"/>
                  </w:divBdr>
                  <w:divsChild>
                    <w:div w:id="617954831">
                      <w:marLeft w:val="0"/>
                      <w:marRight w:val="0"/>
                      <w:marTop w:val="0"/>
                      <w:marBottom w:val="0"/>
                      <w:divBdr>
                        <w:top w:val="none" w:sz="0" w:space="0" w:color="auto"/>
                        <w:left w:val="none" w:sz="0" w:space="0" w:color="auto"/>
                        <w:bottom w:val="none" w:sz="0" w:space="0" w:color="auto"/>
                        <w:right w:val="none" w:sz="0" w:space="0" w:color="auto"/>
                      </w:divBdr>
                      <w:divsChild>
                        <w:div w:id="2437244">
                          <w:marLeft w:val="0"/>
                          <w:marRight w:val="0"/>
                          <w:marTop w:val="0"/>
                          <w:marBottom w:val="0"/>
                          <w:divBdr>
                            <w:top w:val="none" w:sz="0" w:space="0" w:color="auto"/>
                            <w:left w:val="none" w:sz="0" w:space="0" w:color="auto"/>
                            <w:bottom w:val="none" w:sz="0" w:space="0" w:color="auto"/>
                            <w:right w:val="none" w:sz="0" w:space="0" w:color="auto"/>
                          </w:divBdr>
                        </w:div>
                      </w:divsChild>
                    </w:div>
                    <w:div w:id="1560899772">
                      <w:marLeft w:val="0"/>
                      <w:marRight w:val="135"/>
                      <w:marTop w:val="0"/>
                      <w:marBottom w:val="0"/>
                      <w:divBdr>
                        <w:top w:val="none" w:sz="0" w:space="0" w:color="auto"/>
                        <w:left w:val="none" w:sz="0" w:space="0" w:color="auto"/>
                        <w:bottom w:val="none" w:sz="0" w:space="0" w:color="auto"/>
                        <w:right w:val="none" w:sz="0" w:space="0" w:color="auto"/>
                      </w:divBdr>
                    </w:div>
                    <w:div w:id="3423232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38800">
          <w:marLeft w:val="0"/>
          <w:marRight w:val="0"/>
          <w:marTop w:val="0"/>
          <w:marBottom w:val="0"/>
          <w:divBdr>
            <w:top w:val="none" w:sz="0" w:space="0" w:color="auto"/>
            <w:left w:val="none" w:sz="0" w:space="0" w:color="auto"/>
            <w:bottom w:val="none" w:sz="0" w:space="0" w:color="auto"/>
            <w:right w:val="none" w:sz="0" w:space="0" w:color="auto"/>
          </w:divBdr>
          <w:divsChild>
            <w:div w:id="1109933567">
              <w:marLeft w:val="0"/>
              <w:marRight w:val="0"/>
              <w:marTop w:val="0"/>
              <w:marBottom w:val="0"/>
              <w:divBdr>
                <w:top w:val="none" w:sz="0" w:space="0" w:color="auto"/>
                <w:left w:val="none" w:sz="0" w:space="0" w:color="auto"/>
                <w:bottom w:val="none" w:sz="0" w:space="0" w:color="auto"/>
                <w:right w:val="none" w:sz="0" w:space="0" w:color="auto"/>
              </w:divBdr>
              <w:divsChild>
                <w:div w:id="1923684852">
                  <w:marLeft w:val="0"/>
                  <w:marRight w:val="0"/>
                  <w:marTop w:val="0"/>
                  <w:marBottom w:val="0"/>
                  <w:divBdr>
                    <w:top w:val="none" w:sz="0" w:space="0" w:color="auto"/>
                    <w:left w:val="none" w:sz="0" w:space="0" w:color="auto"/>
                    <w:bottom w:val="none" w:sz="0" w:space="0" w:color="auto"/>
                    <w:right w:val="none" w:sz="0" w:space="0" w:color="auto"/>
                  </w:divBdr>
                </w:div>
              </w:divsChild>
            </w:div>
            <w:div w:id="205876422">
              <w:marLeft w:val="0"/>
              <w:marRight w:val="0"/>
              <w:marTop w:val="225"/>
              <w:marBottom w:val="0"/>
              <w:divBdr>
                <w:top w:val="none" w:sz="0" w:space="0" w:color="auto"/>
                <w:left w:val="none" w:sz="0" w:space="0" w:color="auto"/>
                <w:bottom w:val="none" w:sz="0" w:space="0" w:color="auto"/>
                <w:right w:val="none" w:sz="0" w:space="0" w:color="auto"/>
              </w:divBdr>
              <w:divsChild>
                <w:div w:id="204563867">
                  <w:marLeft w:val="0"/>
                  <w:marRight w:val="0"/>
                  <w:marTop w:val="0"/>
                  <w:marBottom w:val="0"/>
                  <w:divBdr>
                    <w:top w:val="none" w:sz="0" w:space="0" w:color="auto"/>
                    <w:left w:val="none" w:sz="0" w:space="0" w:color="auto"/>
                    <w:bottom w:val="none" w:sz="0" w:space="0" w:color="auto"/>
                    <w:right w:val="none" w:sz="0" w:space="0" w:color="auto"/>
                  </w:divBdr>
                </w:div>
              </w:divsChild>
            </w:div>
            <w:div w:id="1004672146">
              <w:marLeft w:val="0"/>
              <w:marRight w:val="0"/>
              <w:marTop w:val="375"/>
              <w:marBottom w:val="0"/>
              <w:divBdr>
                <w:top w:val="none" w:sz="0" w:space="0" w:color="auto"/>
                <w:left w:val="none" w:sz="0" w:space="0" w:color="auto"/>
                <w:bottom w:val="none" w:sz="0" w:space="0" w:color="auto"/>
                <w:right w:val="none" w:sz="0" w:space="0" w:color="auto"/>
              </w:divBdr>
              <w:divsChild>
                <w:div w:id="306403015">
                  <w:marLeft w:val="0"/>
                  <w:marRight w:val="0"/>
                  <w:marTop w:val="0"/>
                  <w:marBottom w:val="0"/>
                  <w:divBdr>
                    <w:top w:val="none" w:sz="0" w:space="0" w:color="auto"/>
                    <w:left w:val="none" w:sz="0" w:space="0" w:color="auto"/>
                    <w:bottom w:val="none" w:sz="0" w:space="0" w:color="auto"/>
                    <w:right w:val="none" w:sz="0" w:space="0" w:color="auto"/>
                  </w:divBdr>
                  <w:divsChild>
                    <w:div w:id="2448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49496">
              <w:marLeft w:val="0"/>
              <w:marRight w:val="0"/>
              <w:marTop w:val="375"/>
              <w:marBottom w:val="0"/>
              <w:divBdr>
                <w:top w:val="none" w:sz="0" w:space="0" w:color="auto"/>
                <w:left w:val="none" w:sz="0" w:space="0" w:color="auto"/>
                <w:bottom w:val="none" w:sz="0" w:space="0" w:color="auto"/>
                <w:right w:val="none" w:sz="0" w:space="0" w:color="auto"/>
              </w:divBdr>
              <w:divsChild>
                <w:div w:id="994990211">
                  <w:marLeft w:val="0"/>
                  <w:marRight w:val="0"/>
                  <w:marTop w:val="0"/>
                  <w:marBottom w:val="0"/>
                  <w:divBdr>
                    <w:top w:val="none" w:sz="0" w:space="0" w:color="auto"/>
                    <w:left w:val="none" w:sz="0" w:space="0" w:color="auto"/>
                    <w:bottom w:val="none" w:sz="0" w:space="0" w:color="auto"/>
                    <w:right w:val="none" w:sz="0" w:space="0" w:color="auto"/>
                  </w:divBdr>
                </w:div>
              </w:divsChild>
            </w:div>
            <w:div w:id="361905845">
              <w:marLeft w:val="0"/>
              <w:marRight w:val="0"/>
              <w:marTop w:val="225"/>
              <w:marBottom w:val="0"/>
              <w:divBdr>
                <w:top w:val="none" w:sz="0" w:space="0" w:color="auto"/>
                <w:left w:val="none" w:sz="0" w:space="0" w:color="auto"/>
                <w:bottom w:val="none" w:sz="0" w:space="0" w:color="auto"/>
                <w:right w:val="none" w:sz="0" w:space="0" w:color="auto"/>
              </w:divBdr>
              <w:divsChild>
                <w:div w:id="527721446">
                  <w:marLeft w:val="0"/>
                  <w:marRight w:val="0"/>
                  <w:marTop w:val="0"/>
                  <w:marBottom w:val="0"/>
                  <w:divBdr>
                    <w:top w:val="none" w:sz="0" w:space="0" w:color="auto"/>
                    <w:left w:val="none" w:sz="0" w:space="0" w:color="auto"/>
                    <w:bottom w:val="none" w:sz="0" w:space="0" w:color="auto"/>
                    <w:right w:val="none" w:sz="0" w:space="0" w:color="auto"/>
                  </w:divBdr>
                  <w:divsChild>
                    <w:div w:id="654993209">
                      <w:marLeft w:val="0"/>
                      <w:marRight w:val="0"/>
                      <w:marTop w:val="0"/>
                      <w:marBottom w:val="0"/>
                      <w:divBdr>
                        <w:top w:val="none" w:sz="0" w:space="0" w:color="auto"/>
                        <w:left w:val="none" w:sz="0" w:space="0" w:color="auto"/>
                        <w:bottom w:val="none" w:sz="0" w:space="0" w:color="auto"/>
                        <w:right w:val="none" w:sz="0" w:space="0" w:color="auto"/>
                      </w:divBdr>
                      <w:divsChild>
                        <w:div w:id="1926112276">
                          <w:marLeft w:val="0"/>
                          <w:marRight w:val="0"/>
                          <w:marTop w:val="0"/>
                          <w:marBottom w:val="0"/>
                          <w:divBdr>
                            <w:top w:val="none" w:sz="0" w:space="0" w:color="auto"/>
                            <w:left w:val="none" w:sz="0" w:space="0" w:color="auto"/>
                            <w:bottom w:val="none" w:sz="0" w:space="0" w:color="auto"/>
                            <w:right w:val="none" w:sz="0" w:space="0" w:color="auto"/>
                          </w:divBdr>
                          <w:divsChild>
                            <w:div w:id="1967391350">
                              <w:marLeft w:val="0"/>
                              <w:marRight w:val="0"/>
                              <w:marTop w:val="0"/>
                              <w:marBottom w:val="0"/>
                              <w:divBdr>
                                <w:top w:val="none" w:sz="0" w:space="0" w:color="auto"/>
                                <w:left w:val="none" w:sz="0" w:space="0" w:color="auto"/>
                                <w:bottom w:val="none" w:sz="0" w:space="0" w:color="auto"/>
                                <w:right w:val="none" w:sz="0" w:space="0" w:color="auto"/>
                              </w:divBdr>
                              <w:divsChild>
                                <w:div w:id="479077505">
                                  <w:marLeft w:val="0"/>
                                  <w:marRight w:val="0"/>
                                  <w:marTop w:val="0"/>
                                  <w:marBottom w:val="0"/>
                                  <w:divBdr>
                                    <w:top w:val="none" w:sz="0" w:space="0" w:color="auto"/>
                                    <w:left w:val="none" w:sz="0" w:space="0" w:color="auto"/>
                                    <w:bottom w:val="none" w:sz="0" w:space="0" w:color="auto"/>
                                    <w:right w:val="none" w:sz="0" w:space="0" w:color="auto"/>
                                  </w:divBdr>
                                  <w:divsChild>
                                    <w:div w:id="692922291">
                                      <w:marLeft w:val="0"/>
                                      <w:marRight w:val="0"/>
                                      <w:marTop w:val="0"/>
                                      <w:marBottom w:val="0"/>
                                      <w:divBdr>
                                        <w:top w:val="none" w:sz="0" w:space="0" w:color="auto"/>
                                        <w:left w:val="none" w:sz="0" w:space="0" w:color="auto"/>
                                        <w:bottom w:val="none" w:sz="0" w:space="0" w:color="auto"/>
                                        <w:right w:val="none" w:sz="0" w:space="0" w:color="auto"/>
                                      </w:divBdr>
                                      <w:divsChild>
                                        <w:div w:id="320427318">
                                          <w:marLeft w:val="0"/>
                                          <w:marRight w:val="0"/>
                                          <w:marTop w:val="0"/>
                                          <w:marBottom w:val="0"/>
                                          <w:divBdr>
                                            <w:top w:val="none" w:sz="0" w:space="0" w:color="auto"/>
                                            <w:left w:val="none" w:sz="0" w:space="0" w:color="auto"/>
                                            <w:bottom w:val="none" w:sz="0" w:space="0" w:color="auto"/>
                                            <w:right w:val="none" w:sz="0" w:space="0" w:color="auto"/>
                                          </w:divBdr>
                                          <w:divsChild>
                                            <w:div w:id="1085959720">
                                              <w:marLeft w:val="0"/>
                                              <w:marRight w:val="0"/>
                                              <w:marTop w:val="0"/>
                                              <w:marBottom w:val="0"/>
                                              <w:divBdr>
                                                <w:top w:val="none" w:sz="0" w:space="0" w:color="auto"/>
                                                <w:left w:val="none" w:sz="0" w:space="0" w:color="auto"/>
                                                <w:bottom w:val="none" w:sz="0" w:space="0" w:color="auto"/>
                                                <w:right w:val="none" w:sz="0" w:space="0" w:color="auto"/>
                                              </w:divBdr>
                                              <w:divsChild>
                                                <w:div w:id="2073120528">
                                                  <w:marLeft w:val="0"/>
                                                  <w:marRight w:val="0"/>
                                                  <w:marTop w:val="0"/>
                                                  <w:marBottom w:val="0"/>
                                                  <w:divBdr>
                                                    <w:top w:val="none" w:sz="0" w:space="0" w:color="auto"/>
                                                    <w:left w:val="none" w:sz="0" w:space="0" w:color="auto"/>
                                                    <w:bottom w:val="none" w:sz="0" w:space="0" w:color="auto"/>
                                                    <w:right w:val="none" w:sz="0" w:space="0" w:color="auto"/>
                                                  </w:divBdr>
                                                  <w:divsChild>
                                                    <w:div w:id="1003314459">
                                                      <w:marLeft w:val="0"/>
                                                      <w:marRight w:val="0"/>
                                                      <w:marTop w:val="0"/>
                                                      <w:marBottom w:val="0"/>
                                                      <w:divBdr>
                                                        <w:top w:val="none" w:sz="0" w:space="0" w:color="auto"/>
                                                        <w:left w:val="none" w:sz="0" w:space="0" w:color="auto"/>
                                                        <w:bottom w:val="none" w:sz="0" w:space="0" w:color="auto"/>
                                                        <w:right w:val="none" w:sz="0" w:space="0" w:color="auto"/>
                                                      </w:divBdr>
                                                      <w:divsChild>
                                                        <w:div w:id="932589915">
                                                          <w:marLeft w:val="0"/>
                                                          <w:marRight w:val="0"/>
                                                          <w:marTop w:val="0"/>
                                                          <w:marBottom w:val="150"/>
                                                          <w:divBdr>
                                                            <w:top w:val="none" w:sz="0" w:space="0" w:color="auto"/>
                                                            <w:left w:val="none" w:sz="0" w:space="0" w:color="auto"/>
                                                            <w:bottom w:val="none" w:sz="0" w:space="0" w:color="auto"/>
                                                            <w:right w:val="none" w:sz="0" w:space="0" w:color="auto"/>
                                                          </w:divBdr>
                                                          <w:divsChild>
                                                            <w:div w:id="1407648903">
                                                              <w:marLeft w:val="0"/>
                                                              <w:marRight w:val="0"/>
                                                              <w:marTop w:val="0"/>
                                                              <w:marBottom w:val="0"/>
                                                              <w:divBdr>
                                                                <w:top w:val="none" w:sz="0" w:space="0" w:color="auto"/>
                                                                <w:left w:val="none" w:sz="0" w:space="0" w:color="auto"/>
                                                                <w:bottom w:val="none" w:sz="0" w:space="0" w:color="auto"/>
                                                                <w:right w:val="none" w:sz="0" w:space="0" w:color="auto"/>
                                                              </w:divBdr>
                                                              <w:divsChild>
                                                                <w:div w:id="422410310">
                                                                  <w:marLeft w:val="0"/>
                                                                  <w:marRight w:val="0"/>
                                                                  <w:marTop w:val="0"/>
                                                                  <w:marBottom w:val="0"/>
                                                                  <w:divBdr>
                                                                    <w:top w:val="none" w:sz="0" w:space="0" w:color="auto"/>
                                                                    <w:left w:val="none" w:sz="0" w:space="0" w:color="auto"/>
                                                                    <w:bottom w:val="none" w:sz="0" w:space="0" w:color="auto"/>
                                                                    <w:right w:val="none" w:sz="0" w:space="0" w:color="auto"/>
                                                                  </w:divBdr>
                                                                  <w:divsChild>
                                                                    <w:div w:id="125150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182509">
              <w:marLeft w:val="0"/>
              <w:marRight w:val="0"/>
              <w:marTop w:val="225"/>
              <w:marBottom w:val="0"/>
              <w:divBdr>
                <w:top w:val="none" w:sz="0" w:space="0" w:color="auto"/>
                <w:left w:val="none" w:sz="0" w:space="0" w:color="auto"/>
                <w:bottom w:val="none" w:sz="0" w:space="0" w:color="auto"/>
                <w:right w:val="none" w:sz="0" w:space="0" w:color="auto"/>
              </w:divBdr>
              <w:divsChild>
                <w:div w:id="846989506">
                  <w:marLeft w:val="0"/>
                  <w:marRight w:val="0"/>
                  <w:marTop w:val="0"/>
                  <w:marBottom w:val="0"/>
                  <w:divBdr>
                    <w:top w:val="none" w:sz="0" w:space="0" w:color="auto"/>
                    <w:left w:val="none" w:sz="0" w:space="0" w:color="auto"/>
                    <w:bottom w:val="none" w:sz="0" w:space="0" w:color="auto"/>
                    <w:right w:val="none" w:sz="0" w:space="0" w:color="auto"/>
                  </w:divBdr>
                </w:div>
              </w:divsChild>
            </w:div>
            <w:div w:id="795873872">
              <w:marLeft w:val="0"/>
              <w:marRight w:val="0"/>
              <w:marTop w:val="225"/>
              <w:marBottom w:val="0"/>
              <w:divBdr>
                <w:top w:val="none" w:sz="0" w:space="0" w:color="auto"/>
                <w:left w:val="none" w:sz="0" w:space="0" w:color="auto"/>
                <w:bottom w:val="none" w:sz="0" w:space="0" w:color="auto"/>
                <w:right w:val="none" w:sz="0" w:space="0" w:color="auto"/>
              </w:divBdr>
              <w:divsChild>
                <w:div w:id="8952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0086">
      <w:bodyDiv w:val="1"/>
      <w:marLeft w:val="0"/>
      <w:marRight w:val="0"/>
      <w:marTop w:val="0"/>
      <w:marBottom w:val="0"/>
      <w:divBdr>
        <w:top w:val="none" w:sz="0" w:space="0" w:color="auto"/>
        <w:left w:val="none" w:sz="0" w:space="0" w:color="auto"/>
        <w:bottom w:val="none" w:sz="0" w:space="0" w:color="auto"/>
        <w:right w:val="none" w:sz="0" w:space="0" w:color="auto"/>
      </w:divBdr>
      <w:divsChild>
        <w:div w:id="228466090">
          <w:marLeft w:val="0"/>
          <w:marRight w:val="375"/>
          <w:marTop w:val="0"/>
          <w:marBottom w:val="0"/>
          <w:divBdr>
            <w:top w:val="none" w:sz="0" w:space="0" w:color="auto"/>
            <w:left w:val="none" w:sz="0" w:space="0" w:color="auto"/>
            <w:bottom w:val="none" w:sz="0" w:space="0" w:color="auto"/>
            <w:right w:val="none" w:sz="0" w:space="0" w:color="auto"/>
          </w:divBdr>
        </w:div>
        <w:div w:id="468128973">
          <w:marLeft w:val="0"/>
          <w:marRight w:val="0"/>
          <w:marTop w:val="0"/>
          <w:marBottom w:val="0"/>
          <w:divBdr>
            <w:top w:val="none" w:sz="0" w:space="0" w:color="auto"/>
            <w:left w:val="none" w:sz="0" w:space="0" w:color="auto"/>
            <w:bottom w:val="none" w:sz="0" w:space="0" w:color="auto"/>
            <w:right w:val="none" w:sz="0" w:space="0" w:color="auto"/>
          </w:divBdr>
        </w:div>
      </w:divsChild>
    </w:div>
    <w:div w:id="38625660">
      <w:bodyDiv w:val="1"/>
      <w:marLeft w:val="0"/>
      <w:marRight w:val="0"/>
      <w:marTop w:val="0"/>
      <w:marBottom w:val="0"/>
      <w:divBdr>
        <w:top w:val="none" w:sz="0" w:space="0" w:color="auto"/>
        <w:left w:val="none" w:sz="0" w:space="0" w:color="auto"/>
        <w:bottom w:val="none" w:sz="0" w:space="0" w:color="auto"/>
        <w:right w:val="none" w:sz="0" w:space="0" w:color="auto"/>
      </w:divBdr>
      <w:divsChild>
        <w:div w:id="262803601">
          <w:marLeft w:val="0"/>
          <w:marRight w:val="0"/>
          <w:marTop w:val="0"/>
          <w:marBottom w:val="75"/>
          <w:divBdr>
            <w:top w:val="none" w:sz="0" w:space="0" w:color="auto"/>
            <w:left w:val="none" w:sz="0" w:space="0" w:color="auto"/>
            <w:bottom w:val="none" w:sz="0" w:space="0" w:color="auto"/>
            <w:right w:val="none" w:sz="0" w:space="0" w:color="auto"/>
          </w:divBdr>
        </w:div>
        <w:div w:id="7015633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013643">
      <w:bodyDiv w:val="1"/>
      <w:marLeft w:val="0"/>
      <w:marRight w:val="0"/>
      <w:marTop w:val="0"/>
      <w:marBottom w:val="0"/>
      <w:divBdr>
        <w:top w:val="none" w:sz="0" w:space="0" w:color="auto"/>
        <w:left w:val="none" w:sz="0" w:space="0" w:color="auto"/>
        <w:bottom w:val="none" w:sz="0" w:space="0" w:color="auto"/>
        <w:right w:val="none" w:sz="0" w:space="0" w:color="auto"/>
      </w:divBdr>
      <w:divsChild>
        <w:div w:id="405152270">
          <w:marLeft w:val="0"/>
          <w:marRight w:val="0"/>
          <w:marTop w:val="0"/>
          <w:marBottom w:val="300"/>
          <w:divBdr>
            <w:top w:val="none" w:sz="0" w:space="0" w:color="auto"/>
            <w:left w:val="none" w:sz="0" w:space="0" w:color="auto"/>
            <w:bottom w:val="none" w:sz="0" w:space="0" w:color="auto"/>
            <w:right w:val="none" w:sz="0" w:space="0" w:color="auto"/>
          </w:divBdr>
        </w:div>
      </w:divsChild>
    </w:div>
    <w:div w:id="39287779">
      <w:bodyDiv w:val="1"/>
      <w:marLeft w:val="0"/>
      <w:marRight w:val="0"/>
      <w:marTop w:val="0"/>
      <w:marBottom w:val="0"/>
      <w:divBdr>
        <w:top w:val="none" w:sz="0" w:space="0" w:color="auto"/>
        <w:left w:val="none" w:sz="0" w:space="0" w:color="auto"/>
        <w:bottom w:val="none" w:sz="0" w:space="0" w:color="auto"/>
        <w:right w:val="none" w:sz="0" w:space="0" w:color="auto"/>
      </w:divBdr>
      <w:divsChild>
        <w:div w:id="1131552695">
          <w:marLeft w:val="0"/>
          <w:marRight w:val="150"/>
          <w:marTop w:val="0"/>
          <w:marBottom w:val="75"/>
          <w:divBdr>
            <w:top w:val="none" w:sz="0" w:space="0" w:color="auto"/>
            <w:left w:val="none" w:sz="0" w:space="0" w:color="auto"/>
            <w:bottom w:val="none" w:sz="0" w:space="0" w:color="auto"/>
            <w:right w:val="none" w:sz="0" w:space="0" w:color="auto"/>
          </w:divBdr>
        </w:div>
        <w:div w:id="987517834">
          <w:marLeft w:val="0"/>
          <w:marRight w:val="150"/>
          <w:marTop w:val="150"/>
          <w:marBottom w:val="150"/>
          <w:divBdr>
            <w:top w:val="none" w:sz="0" w:space="0" w:color="auto"/>
            <w:left w:val="none" w:sz="0" w:space="0" w:color="auto"/>
            <w:bottom w:val="none" w:sz="0" w:space="0" w:color="auto"/>
            <w:right w:val="none" w:sz="0" w:space="0" w:color="auto"/>
          </w:divBdr>
        </w:div>
        <w:div w:id="2017878456">
          <w:marLeft w:val="0"/>
          <w:marRight w:val="150"/>
          <w:marTop w:val="0"/>
          <w:marBottom w:val="0"/>
          <w:divBdr>
            <w:top w:val="none" w:sz="0" w:space="0" w:color="auto"/>
            <w:left w:val="none" w:sz="0" w:space="0" w:color="auto"/>
            <w:bottom w:val="none" w:sz="0" w:space="0" w:color="auto"/>
            <w:right w:val="none" w:sz="0" w:space="0" w:color="auto"/>
          </w:divBdr>
        </w:div>
      </w:divsChild>
    </w:div>
    <w:div w:id="39481223">
      <w:bodyDiv w:val="1"/>
      <w:marLeft w:val="0"/>
      <w:marRight w:val="0"/>
      <w:marTop w:val="0"/>
      <w:marBottom w:val="0"/>
      <w:divBdr>
        <w:top w:val="none" w:sz="0" w:space="0" w:color="auto"/>
        <w:left w:val="none" w:sz="0" w:space="0" w:color="auto"/>
        <w:bottom w:val="none" w:sz="0" w:space="0" w:color="auto"/>
        <w:right w:val="none" w:sz="0" w:space="0" w:color="auto"/>
      </w:divBdr>
      <w:divsChild>
        <w:div w:id="1598948162">
          <w:marLeft w:val="0"/>
          <w:marRight w:val="0"/>
          <w:marTop w:val="0"/>
          <w:marBottom w:val="375"/>
          <w:divBdr>
            <w:top w:val="none" w:sz="0" w:space="0" w:color="auto"/>
            <w:left w:val="none" w:sz="0" w:space="0" w:color="auto"/>
            <w:bottom w:val="none" w:sz="0" w:space="0" w:color="auto"/>
            <w:right w:val="none" w:sz="0" w:space="0" w:color="auto"/>
          </w:divBdr>
          <w:divsChild>
            <w:div w:id="2043818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31857">
      <w:bodyDiv w:val="1"/>
      <w:marLeft w:val="0"/>
      <w:marRight w:val="0"/>
      <w:marTop w:val="0"/>
      <w:marBottom w:val="0"/>
      <w:divBdr>
        <w:top w:val="none" w:sz="0" w:space="0" w:color="auto"/>
        <w:left w:val="none" w:sz="0" w:space="0" w:color="auto"/>
        <w:bottom w:val="none" w:sz="0" w:space="0" w:color="auto"/>
        <w:right w:val="none" w:sz="0" w:space="0" w:color="auto"/>
      </w:divBdr>
      <w:divsChild>
        <w:div w:id="904487935">
          <w:marLeft w:val="0"/>
          <w:marRight w:val="0"/>
          <w:marTop w:val="0"/>
          <w:marBottom w:val="0"/>
          <w:divBdr>
            <w:top w:val="none" w:sz="0" w:space="0" w:color="auto"/>
            <w:left w:val="none" w:sz="0" w:space="0" w:color="auto"/>
            <w:bottom w:val="none" w:sz="0" w:space="0" w:color="auto"/>
            <w:right w:val="none" w:sz="0" w:space="0" w:color="auto"/>
          </w:divBdr>
        </w:div>
        <w:div w:id="1132164381">
          <w:marLeft w:val="0"/>
          <w:marRight w:val="0"/>
          <w:marTop w:val="300"/>
          <w:marBottom w:val="300"/>
          <w:divBdr>
            <w:top w:val="none" w:sz="0" w:space="0" w:color="auto"/>
            <w:left w:val="none" w:sz="0" w:space="0" w:color="auto"/>
            <w:bottom w:val="none" w:sz="0" w:space="0" w:color="auto"/>
            <w:right w:val="none" w:sz="0" w:space="0" w:color="auto"/>
          </w:divBdr>
        </w:div>
        <w:div w:id="604387038">
          <w:marLeft w:val="0"/>
          <w:marRight w:val="0"/>
          <w:marTop w:val="0"/>
          <w:marBottom w:val="0"/>
          <w:divBdr>
            <w:top w:val="none" w:sz="0" w:space="0" w:color="auto"/>
            <w:left w:val="none" w:sz="0" w:space="0" w:color="auto"/>
            <w:bottom w:val="none" w:sz="0" w:space="0" w:color="auto"/>
            <w:right w:val="none" w:sz="0" w:space="0" w:color="auto"/>
          </w:divBdr>
          <w:divsChild>
            <w:div w:id="1040283357">
              <w:marLeft w:val="0"/>
              <w:marRight w:val="0"/>
              <w:marTop w:val="300"/>
              <w:marBottom w:val="450"/>
              <w:divBdr>
                <w:top w:val="none" w:sz="0" w:space="0" w:color="auto"/>
                <w:left w:val="none" w:sz="0" w:space="0" w:color="auto"/>
                <w:bottom w:val="none" w:sz="0" w:space="0" w:color="auto"/>
                <w:right w:val="none" w:sz="0" w:space="0" w:color="auto"/>
              </w:divBdr>
              <w:divsChild>
                <w:div w:id="56365262">
                  <w:marLeft w:val="0"/>
                  <w:marRight w:val="0"/>
                  <w:marTop w:val="0"/>
                  <w:marBottom w:val="0"/>
                  <w:divBdr>
                    <w:top w:val="none" w:sz="0" w:space="0" w:color="auto"/>
                    <w:left w:val="none" w:sz="0" w:space="0" w:color="auto"/>
                    <w:bottom w:val="none" w:sz="0" w:space="0" w:color="auto"/>
                    <w:right w:val="none" w:sz="0" w:space="0" w:color="auto"/>
                  </w:divBdr>
                  <w:divsChild>
                    <w:div w:id="144276532">
                      <w:marLeft w:val="0"/>
                      <w:marRight w:val="0"/>
                      <w:marTop w:val="0"/>
                      <w:marBottom w:val="0"/>
                      <w:divBdr>
                        <w:top w:val="none" w:sz="0" w:space="0" w:color="auto"/>
                        <w:left w:val="none" w:sz="0" w:space="0" w:color="auto"/>
                        <w:bottom w:val="none" w:sz="0" w:space="0" w:color="auto"/>
                        <w:right w:val="none" w:sz="0" w:space="0" w:color="auto"/>
                      </w:divBdr>
                      <w:divsChild>
                        <w:div w:id="980770216">
                          <w:marLeft w:val="0"/>
                          <w:marRight w:val="0"/>
                          <w:marTop w:val="0"/>
                          <w:marBottom w:val="0"/>
                          <w:divBdr>
                            <w:top w:val="none" w:sz="0" w:space="0" w:color="auto"/>
                            <w:left w:val="none" w:sz="0" w:space="0" w:color="auto"/>
                            <w:bottom w:val="none" w:sz="0" w:space="0" w:color="auto"/>
                            <w:right w:val="none" w:sz="0" w:space="0" w:color="auto"/>
                          </w:divBdr>
                          <w:divsChild>
                            <w:div w:id="541475616">
                              <w:marLeft w:val="0"/>
                              <w:marRight w:val="0"/>
                              <w:marTop w:val="0"/>
                              <w:marBottom w:val="0"/>
                              <w:divBdr>
                                <w:top w:val="none" w:sz="0" w:space="0" w:color="auto"/>
                                <w:left w:val="none" w:sz="0" w:space="0" w:color="auto"/>
                                <w:bottom w:val="none" w:sz="0" w:space="0" w:color="auto"/>
                                <w:right w:val="none" w:sz="0" w:space="0" w:color="auto"/>
                              </w:divBdr>
                              <w:divsChild>
                                <w:div w:id="894394692">
                                  <w:marLeft w:val="0"/>
                                  <w:marRight w:val="0"/>
                                  <w:marTop w:val="0"/>
                                  <w:marBottom w:val="0"/>
                                  <w:divBdr>
                                    <w:top w:val="none" w:sz="0" w:space="0" w:color="auto"/>
                                    <w:left w:val="none" w:sz="0" w:space="0" w:color="auto"/>
                                    <w:bottom w:val="none" w:sz="0" w:space="0" w:color="auto"/>
                                    <w:right w:val="none" w:sz="0" w:space="0" w:color="auto"/>
                                  </w:divBdr>
                                  <w:divsChild>
                                    <w:div w:id="192232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46863">
          <w:marLeft w:val="0"/>
          <w:marRight w:val="0"/>
          <w:marTop w:val="0"/>
          <w:marBottom w:val="0"/>
          <w:divBdr>
            <w:top w:val="none" w:sz="0" w:space="0" w:color="auto"/>
            <w:left w:val="none" w:sz="0" w:space="0" w:color="auto"/>
            <w:bottom w:val="none" w:sz="0" w:space="0" w:color="auto"/>
            <w:right w:val="none" w:sz="0" w:space="0" w:color="auto"/>
          </w:divBdr>
          <w:divsChild>
            <w:div w:id="8515613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1175417">
      <w:bodyDiv w:val="1"/>
      <w:marLeft w:val="0"/>
      <w:marRight w:val="0"/>
      <w:marTop w:val="0"/>
      <w:marBottom w:val="0"/>
      <w:divBdr>
        <w:top w:val="none" w:sz="0" w:space="0" w:color="auto"/>
        <w:left w:val="none" w:sz="0" w:space="0" w:color="auto"/>
        <w:bottom w:val="none" w:sz="0" w:space="0" w:color="auto"/>
        <w:right w:val="none" w:sz="0" w:space="0" w:color="auto"/>
      </w:divBdr>
      <w:divsChild>
        <w:div w:id="222184654">
          <w:marLeft w:val="0"/>
          <w:marRight w:val="0"/>
          <w:marTop w:val="150"/>
          <w:marBottom w:val="450"/>
          <w:divBdr>
            <w:top w:val="none" w:sz="0" w:space="0" w:color="auto"/>
            <w:left w:val="none" w:sz="0" w:space="0" w:color="auto"/>
            <w:bottom w:val="none" w:sz="0" w:space="0" w:color="auto"/>
            <w:right w:val="none" w:sz="0" w:space="0" w:color="auto"/>
          </w:divBdr>
        </w:div>
        <w:div w:id="595945274">
          <w:marLeft w:val="0"/>
          <w:marRight w:val="0"/>
          <w:marTop w:val="0"/>
          <w:marBottom w:val="300"/>
          <w:divBdr>
            <w:top w:val="none" w:sz="0" w:space="0" w:color="auto"/>
            <w:left w:val="none" w:sz="0" w:space="0" w:color="auto"/>
            <w:bottom w:val="none" w:sz="0" w:space="0" w:color="auto"/>
            <w:right w:val="none" w:sz="0" w:space="0" w:color="auto"/>
          </w:divBdr>
        </w:div>
        <w:div w:id="1266503375">
          <w:marLeft w:val="0"/>
          <w:marRight w:val="0"/>
          <w:marTop w:val="495"/>
          <w:marBottom w:val="630"/>
          <w:divBdr>
            <w:top w:val="none" w:sz="0" w:space="0" w:color="auto"/>
            <w:left w:val="none" w:sz="0" w:space="0" w:color="auto"/>
            <w:bottom w:val="none" w:sz="0" w:space="0" w:color="auto"/>
            <w:right w:val="none" w:sz="0" w:space="0" w:color="auto"/>
          </w:divBdr>
        </w:div>
      </w:divsChild>
    </w:div>
    <w:div w:id="42874251">
      <w:bodyDiv w:val="1"/>
      <w:marLeft w:val="0"/>
      <w:marRight w:val="0"/>
      <w:marTop w:val="0"/>
      <w:marBottom w:val="0"/>
      <w:divBdr>
        <w:top w:val="none" w:sz="0" w:space="0" w:color="auto"/>
        <w:left w:val="none" w:sz="0" w:space="0" w:color="auto"/>
        <w:bottom w:val="none" w:sz="0" w:space="0" w:color="auto"/>
        <w:right w:val="none" w:sz="0" w:space="0" w:color="auto"/>
      </w:divBdr>
      <w:divsChild>
        <w:div w:id="1279994433">
          <w:marLeft w:val="0"/>
          <w:marRight w:val="0"/>
          <w:marTop w:val="0"/>
          <w:marBottom w:val="75"/>
          <w:divBdr>
            <w:top w:val="none" w:sz="0" w:space="0" w:color="auto"/>
            <w:left w:val="none" w:sz="0" w:space="0" w:color="auto"/>
            <w:bottom w:val="none" w:sz="0" w:space="0" w:color="auto"/>
            <w:right w:val="none" w:sz="0" w:space="0" w:color="auto"/>
          </w:divBdr>
        </w:div>
      </w:divsChild>
    </w:div>
    <w:div w:id="43411578">
      <w:bodyDiv w:val="1"/>
      <w:marLeft w:val="0"/>
      <w:marRight w:val="0"/>
      <w:marTop w:val="0"/>
      <w:marBottom w:val="0"/>
      <w:divBdr>
        <w:top w:val="none" w:sz="0" w:space="0" w:color="auto"/>
        <w:left w:val="none" w:sz="0" w:space="0" w:color="auto"/>
        <w:bottom w:val="none" w:sz="0" w:space="0" w:color="auto"/>
        <w:right w:val="none" w:sz="0" w:space="0" w:color="auto"/>
      </w:divBdr>
      <w:divsChild>
        <w:div w:id="1902053401">
          <w:marLeft w:val="0"/>
          <w:marRight w:val="0"/>
          <w:marTop w:val="0"/>
          <w:marBottom w:val="150"/>
          <w:divBdr>
            <w:top w:val="none" w:sz="0" w:space="0" w:color="auto"/>
            <w:left w:val="none" w:sz="0" w:space="0" w:color="auto"/>
            <w:bottom w:val="none" w:sz="0" w:space="0" w:color="auto"/>
            <w:right w:val="none" w:sz="0" w:space="0" w:color="auto"/>
          </w:divBdr>
          <w:divsChild>
            <w:div w:id="422529983">
              <w:marLeft w:val="0"/>
              <w:marRight w:val="0"/>
              <w:marTop w:val="0"/>
              <w:marBottom w:val="0"/>
              <w:divBdr>
                <w:top w:val="none" w:sz="0" w:space="0" w:color="auto"/>
                <w:left w:val="none" w:sz="0" w:space="0" w:color="auto"/>
                <w:bottom w:val="none" w:sz="0" w:space="0" w:color="auto"/>
                <w:right w:val="none" w:sz="0" w:space="0" w:color="auto"/>
              </w:divBdr>
              <w:divsChild>
                <w:div w:id="634412178">
                  <w:marLeft w:val="0"/>
                  <w:marRight w:val="150"/>
                  <w:marTop w:val="0"/>
                  <w:marBottom w:val="0"/>
                  <w:divBdr>
                    <w:top w:val="none" w:sz="0" w:space="0" w:color="auto"/>
                    <w:left w:val="none" w:sz="0" w:space="0" w:color="auto"/>
                    <w:bottom w:val="none" w:sz="0" w:space="0" w:color="auto"/>
                    <w:right w:val="none" w:sz="0" w:space="0" w:color="auto"/>
                  </w:divBdr>
                </w:div>
                <w:div w:id="1769228771">
                  <w:marLeft w:val="0"/>
                  <w:marRight w:val="150"/>
                  <w:marTop w:val="0"/>
                  <w:marBottom w:val="0"/>
                  <w:divBdr>
                    <w:top w:val="none" w:sz="0" w:space="0" w:color="auto"/>
                    <w:left w:val="none" w:sz="0" w:space="0" w:color="auto"/>
                    <w:bottom w:val="none" w:sz="0" w:space="0" w:color="auto"/>
                    <w:right w:val="none" w:sz="0" w:space="0" w:color="auto"/>
                  </w:divBdr>
                </w:div>
              </w:divsChild>
            </w:div>
            <w:div w:id="1962685540">
              <w:marLeft w:val="0"/>
              <w:marRight w:val="0"/>
              <w:marTop w:val="0"/>
              <w:marBottom w:val="0"/>
              <w:divBdr>
                <w:top w:val="none" w:sz="0" w:space="0" w:color="auto"/>
                <w:left w:val="none" w:sz="0" w:space="0" w:color="auto"/>
                <w:bottom w:val="none" w:sz="0" w:space="0" w:color="auto"/>
                <w:right w:val="none" w:sz="0" w:space="0" w:color="auto"/>
              </w:divBdr>
              <w:divsChild>
                <w:div w:id="418719283">
                  <w:marLeft w:val="0"/>
                  <w:marRight w:val="0"/>
                  <w:marTop w:val="0"/>
                  <w:marBottom w:val="0"/>
                  <w:divBdr>
                    <w:top w:val="none" w:sz="0" w:space="0" w:color="auto"/>
                    <w:left w:val="none" w:sz="0" w:space="0" w:color="auto"/>
                    <w:bottom w:val="none" w:sz="0" w:space="0" w:color="auto"/>
                    <w:right w:val="none" w:sz="0" w:space="0" w:color="auto"/>
                  </w:divBdr>
                  <w:divsChild>
                    <w:div w:id="1299802686">
                      <w:marLeft w:val="0"/>
                      <w:marRight w:val="0"/>
                      <w:marTop w:val="0"/>
                      <w:marBottom w:val="0"/>
                      <w:divBdr>
                        <w:top w:val="none" w:sz="0" w:space="0" w:color="auto"/>
                        <w:left w:val="none" w:sz="0" w:space="0" w:color="auto"/>
                        <w:bottom w:val="none" w:sz="0" w:space="0" w:color="auto"/>
                        <w:right w:val="none" w:sz="0" w:space="0" w:color="auto"/>
                      </w:divBdr>
                      <w:divsChild>
                        <w:div w:id="2022850777">
                          <w:marLeft w:val="0"/>
                          <w:marRight w:val="0"/>
                          <w:marTop w:val="0"/>
                          <w:marBottom w:val="0"/>
                          <w:divBdr>
                            <w:top w:val="none" w:sz="0" w:space="0" w:color="auto"/>
                            <w:left w:val="none" w:sz="0" w:space="0" w:color="auto"/>
                            <w:bottom w:val="none" w:sz="0" w:space="0" w:color="auto"/>
                            <w:right w:val="none" w:sz="0" w:space="0" w:color="auto"/>
                          </w:divBdr>
                        </w:div>
                      </w:divsChild>
                    </w:div>
                    <w:div w:id="1981374814">
                      <w:marLeft w:val="0"/>
                      <w:marRight w:val="135"/>
                      <w:marTop w:val="0"/>
                      <w:marBottom w:val="0"/>
                      <w:divBdr>
                        <w:top w:val="none" w:sz="0" w:space="0" w:color="auto"/>
                        <w:left w:val="none" w:sz="0" w:space="0" w:color="auto"/>
                        <w:bottom w:val="none" w:sz="0" w:space="0" w:color="auto"/>
                        <w:right w:val="none" w:sz="0" w:space="0" w:color="auto"/>
                      </w:divBdr>
                    </w:div>
                    <w:div w:id="1885686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0850">
          <w:marLeft w:val="0"/>
          <w:marRight w:val="0"/>
          <w:marTop w:val="0"/>
          <w:marBottom w:val="0"/>
          <w:divBdr>
            <w:top w:val="none" w:sz="0" w:space="0" w:color="auto"/>
            <w:left w:val="none" w:sz="0" w:space="0" w:color="auto"/>
            <w:bottom w:val="none" w:sz="0" w:space="0" w:color="auto"/>
            <w:right w:val="none" w:sz="0" w:space="0" w:color="auto"/>
          </w:divBdr>
          <w:divsChild>
            <w:div w:id="607932427">
              <w:marLeft w:val="0"/>
              <w:marRight w:val="0"/>
              <w:marTop w:val="0"/>
              <w:marBottom w:val="0"/>
              <w:divBdr>
                <w:top w:val="none" w:sz="0" w:space="0" w:color="auto"/>
                <w:left w:val="none" w:sz="0" w:space="0" w:color="auto"/>
                <w:bottom w:val="none" w:sz="0" w:space="0" w:color="auto"/>
                <w:right w:val="none" w:sz="0" w:space="0" w:color="auto"/>
              </w:divBdr>
              <w:divsChild>
                <w:div w:id="1118600078">
                  <w:marLeft w:val="0"/>
                  <w:marRight w:val="0"/>
                  <w:marTop w:val="0"/>
                  <w:marBottom w:val="0"/>
                  <w:divBdr>
                    <w:top w:val="none" w:sz="0" w:space="0" w:color="auto"/>
                    <w:left w:val="none" w:sz="0" w:space="0" w:color="auto"/>
                    <w:bottom w:val="none" w:sz="0" w:space="0" w:color="auto"/>
                    <w:right w:val="none" w:sz="0" w:space="0" w:color="auto"/>
                  </w:divBdr>
                </w:div>
              </w:divsChild>
            </w:div>
            <w:div w:id="205027934">
              <w:marLeft w:val="0"/>
              <w:marRight w:val="0"/>
              <w:marTop w:val="225"/>
              <w:marBottom w:val="0"/>
              <w:divBdr>
                <w:top w:val="none" w:sz="0" w:space="0" w:color="auto"/>
                <w:left w:val="none" w:sz="0" w:space="0" w:color="auto"/>
                <w:bottom w:val="none" w:sz="0" w:space="0" w:color="auto"/>
                <w:right w:val="none" w:sz="0" w:space="0" w:color="auto"/>
              </w:divBdr>
              <w:divsChild>
                <w:div w:id="1241258933">
                  <w:marLeft w:val="0"/>
                  <w:marRight w:val="0"/>
                  <w:marTop w:val="0"/>
                  <w:marBottom w:val="0"/>
                  <w:divBdr>
                    <w:top w:val="none" w:sz="0" w:space="0" w:color="auto"/>
                    <w:left w:val="none" w:sz="0" w:space="0" w:color="auto"/>
                    <w:bottom w:val="none" w:sz="0" w:space="0" w:color="auto"/>
                    <w:right w:val="none" w:sz="0" w:space="0" w:color="auto"/>
                  </w:divBdr>
                </w:div>
              </w:divsChild>
            </w:div>
            <w:div w:id="891888588">
              <w:marLeft w:val="0"/>
              <w:marRight w:val="0"/>
              <w:marTop w:val="375"/>
              <w:marBottom w:val="0"/>
              <w:divBdr>
                <w:top w:val="none" w:sz="0" w:space="0" w:color="auto"/>
                <w:left w:val="none" w:sz="0" w:space="0" w:color="auto"/>
                <w:bottom w:val="none" w:sz="0" w:space="0" w:color="auto"/>
                <w:right w:val="none" w:sz="0" w:space="0" w:color="auto"/>
              </w:divBdr>
              <w:divsChild>
                <w:div w:id="978847112">
                  <w:marLeft w:val="0"/>
                  <w:marRight w:val="0"/>
                  <w:marTop w:val="0"/>
                  <w:marBottom w:val="0"/>
                  <w:divBdr>
                    <w:top w:val="none" w:sz="0" w:space="0" w:color="auto"/>
                    <w:left w:val="none" w:sz="0" w:space="0" w:color="auto"/>
                    <w:bottom w:val="none" w:sz="0" w:space="0" w:color="auto"/>
                    <w:right w:val="none" w:sz="0" w:space="0" w:color="auto"/>
                  </w:divBdr>
                  <w:divsChild>
                    <w:div w:id="49082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364923">
              <w:marLeft w:val="0"/>
              <w:marRight w:val="0"/>
              <w:marTop w:val="375"/>
              <w:marBottom w:val="0"/>
              <w:divBdr>
                <w:top w:val="none" w:sz="0" w:space="0" w:color="auto"/>
                <w:left w:val="none" w:sz="0" w:space="0" w:color="auto"/>
                <w:bottom w:val="none" w:sz="0" w:space="0" w:color="auto"/>
                <w:right w:val="none" w:sz="0" w:space="0" w:color="auto"/>
              </w:divBdr>
              <w:divsChild>
                <w:div w:id="15907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7252">
      <w:bodyDiv w:val="1"/>
      <w:marLeft w:val="0"/>
      <w:marRight w:val="0"/>
      <w:marTop w:val="0"/>
      <w:marBottom w:val="0"/>
      <w:divBdr>
        <w:top w:val="none" w:sz="0" w:space="0" w:color="auto"/>
        <w:left w:val="none" w:sz="0" w:space="0" w:color="auto"/>
        <w:bottom w:val="none" w:sz="0" w:space="0" w:color="auto"/>
        <w:right w:val="none" w:sz="0" w:space="0" w:color="auto"/>
      </w:divBdr>
      <w:divsChild>
        <w:div w:id="2114013694">
          <w:marLeft w:val="0"/>
          <w:marRight w:val="150"/>
          <w:marTop w:val="0"/>
          <w:marBottom w:val="75"/>
          <w:divBdr>
            <w:top w:val="none" w:sz="0" w:space="0" w:color="auto"/>
            <w:left w:val="none" w:sz="0" w:space="0" w:color="auto"/>
            <w:bottom w:val="none" w:sz="0" w:space="0" w:color="auto"/>
            <w:right w:val="none" w:sz="0" w:space="0" w:color="auto"/>
          </w:divBdr>
        </w:div>
        <w:div w:id="954167513">
          <w:marLeft w:val="0"/>
          <w:marRight w:val="150"/>
          <w:marTop w:val="150"/>
          <w:marBottom w:val="150"/>
          <w:divBdr>
            <w:top w:val="none" w:sz="0" w:space="0" w:color="auto"/>
            <w:left w:val="none" w:sz="0" w:space="0" w:color="auto"/>
            <w:bottom w:val="none" w:sz="0" w:space="0" w:color="auto"/>
            <w:right w:val="none" w:sz="0" w:space="0" w:color="auto"/>
          </w:divBdr>
        </w:div>
        <w:div w:id="1526751425">
          <w:marLeft w:val="0"/>
          <w:marRight w:val="150"/>
          <w:marTop w:val="0"/>
          <w:marBottom w:val="0"/>
          <w:divBdr>
            <w:top w:val="none" w:sz="0" w:space="0" w:color="auto"/>
            <w:left w:val="none" w:sz="0" w:space="0" w:color="auto"/>
            <w:bottom w:val="none" w:sz="0" w:space="0" w:color="auto"/>
            <w:right w:val="none" w:sz="0" w:space="0" w:color="auto"/>
          </w:divBdr>
        </w:div>
      </w:divsChild>
    </w:div>
    <w:div w:id="47194393">
      <w:bodyDiv w:val="1"/>
      <w:marLeft w:val="0"/>
      <w:marRight w:val="0"/>
      <w:marTop w:val="0"/>
      <w:marBottom w:val="0"/>
      <w:divBdr>
        <w:top w:val="none" w:sz="0" w:space="0" w:color="auto"/>
        <w:left w:val="none" w:sz="0" w:space="0" w:color="auto"/>
        <w:bottom w:val="none" w:sz="0" w:space="0" w:color="auto"/>
        <w:right w:val="none" w:sz="0" w:space="0" w:color="auto"/>
      </w:divBdr>
      <w:divsChild>
        <w:div w:id="1794249747">
          <w:marLeft w:val="0"/>
          <w:marRight w:val="0"/>
          <w:marTop w:val="0"/>
          <w:marBottom w:val="0"/>
          <w:divBdr>
            <w:top w:val="none" w:sz="0" w:space="0" w:color="auto"/>
            <w:left w:val="none" w:sz="0" w:space="0" w:color="auto"/>
            <w:bottom w:val="none" w:sz="0" w:space="0" w:color="auto"/>
            <w:right w:val="none" w:sz="0" w:space="0" w:color="auto"/>
          </w:divBdr>
        </w:div>
        <w:div w:id="879126713">
          <w:marLeft w:val="0"/>
          <w:marRight w:val="0"/>
          <w:marTop w:val="300"/>
          <w:marBottom w:val="300"/>
          <w:divBdr>
            <w:top w:val="none" w:sz="0" w:space="0" w:color="auto"/>
            <w:left w:val="none" w:sz="0" w:space="0" w:color="auto"/>
            <w:bottom w:val="none" w:sz="0" w:space="0" w:color="auto"/>
            <w:right w:val="none" w:sz="0" w:space="0" w:color="auto"/>
          </w:divBdr>
        </w:div>
        <w:div w:id="1880780214">
          <w:marLeft w:val="0"/>
          <w:marRight w:val="0"/>
          <w:marTop w:val="0"/>
          <w:marBottom w:val="0"/>
          <w:divBdr>
            <w:top w:val="none" w:sz="0" w:space="0" w:color="auto"/>
            <w:left w:val="none" w:sz="0" w:space="0" w:color="auto"/>
            <w:bottom w:val="none" w:sz="0" w:space="0" w:color="auto"/>
            <w:right w:val="none" w:sz="0" w:space="0" w:color="auto"/>
          </w:divBdr>
          <w:divsChild>
            <w:div w:id="955066277">
              <w:marLeft w:val="0"/>
              <w:marRight w:val="0"/>
              <w:marTop w:val="300"/>
              <w:marBottom w:val="450"/>
              <w:divBdr>
                <w:top w:val="none" w:sz="0" w:space="0" w:color="auto"/>
                <w:left w:val="none" w:sz="0" w:space="0" w:color="auto"/>
                <w:bottom w:val="none" w:sz="0" w:space="0" w:color="auto"/>
                <w:right w:val="none" w:sz="0" w:space="0" w:color="auto"/>
              </w:divBdr>
              <w:divsChild>
                <w:div w:id="160003722">
                  <w:marLeft w:val="0"/>
                  <w:marRight w:val="0"/>
                  <w:marTop w:val="0"/>
                  <w:marBottom w:val="0"/>
                  <w:divBdr>
                    <w:top w:val="none" w:sz="0" w:space="0" w:color="auto"/>
                    <w:left w:val="none" w:sz="0" w:space="0" w:color="auto"/>
                    <w:bottom w:val="none" w:sz="0" w:space="0" w:color="auto"/>
                    <w:right w:val="none" w:sz="0" w:space="0" w:color="auto"/>
                  </w:divBdr>
                  <w:divsChild>
                    <w:div w:id="1981644512">
                      <w:marLeft w:val="0"/>
                      <w:marRight w:val="0"/>
                      <w:marTop w:val="0"/>
                      <w:marBottom w:val="0"/>
                      <w:divBdr>
                        <w:top w:val="none" w:sz="0" w:space="0" w:color="auto"/>
                        <w:left w:val="none" w:sz="0" w:space="0" w:color="auto"/>
                        <w:bottom w:val="none" w:sz="0" w:space="0" w:color="auto"/>
                        <w:right w:val="none" w:sz="0" w:space="0" w:color="auto"/>
                      </w:divBdr>
                      <w:divsChild>
                        <w:div w:id="1909027437">
                          <w:marLeft w:val="0"/>
                          <w:marRight w:val="0"/>
                          <w:marTop w:val="0"/>
                          <w:marBottom w:val="0"/>
                          <w:divBdr>
                            <w:top w:val="none" w:sz="0" w:space="0" w:color="auto"/>
                            <w:left w:val="none" w:sz="0" w:space="0" w:color="auto"/>
                            <w:bottom w:val="none" w:sz="0" w:space="0" w:color="auto"/>
                            <w:right w:val="none" w:sz="0" w:space="0" w:color="auto"/>
                          </w:divBdr>
                          <w:divsChild>
                            <w:div w:id="6678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4416">
          <w:marLeft w:val="0"/>
          <w:marRight w:val="0"/>
          <w:marTop w:val="0"/>
          <w:marBottom w:val="0"/>
          <w:divBdr>
            <w:top w:val="none" w:sz="0" w:space="0" w:color="auto"/>
            <w:left w:val="none" w:sz="0" w:space="0" w:color="auto"/>
            <w:bottom w:val="none" w:sz="0" w:space="0" w:color="auto"/>
            <w:right w:val="none" w:sz="0" w:space="0" w:color="auto"/>
          </w:divBdr>
          <w:divsChild>
            <w:div w:id="116292560">
              <w:blockQuote w:val="1"/>
              <w:marLeft w:val="300"/>
              <w:marRight w:val="450"/>
              <w:marTop w:val="450"/>
              <w:marBottom w:val="0"/>
              <w:divBdr>
                <w:top w:val="none" w:sz="0" w:space="0" w:color="auto"/>
                <w:left w:val="none" w:sz="0" w:space="0" w:color="auto"/>
                <w:bottom w:val="none" w:sz="0" w:space="0" w:color="auto"/>
                <w:right w:val="none" w:sz="0" w:space="0" w:color="auto"/>
              </w:divBdr>
            </w:div>
            <w:div w:id="2078017695">
              <w:blockQuote w:val="1"/>
              <w:marLeft w:val="300"/>
              <w:marRight w:val="450"/>
              <w:marTop w:val="450"/>
              <w:marBottom w:val="0"/>
              <w:divBdr>
                <w:top w:val="none" w:sz="0" w:space="0" w:color="auto"/>
                <w:left w:val="none" w:sz="0" w:space="0" w:color="auto"/>
                <w:bottom w:val="none" w:sz="0" w:space="0" w:color="auto"/>
                <w:right w:val="none" w:sz="0" w:space="0" w:color="auto"/>
              </w:divBdr>
            </w:div>
            <w:div w:id="1728338308">
              <w:marLeft w:val="0"/>
              <w:marRight w:val="0"/>
              <w:marTop w:val="0"/>
              <w:marBottom w:val="300"/>
              <w:divBdr>
                <w:top w:val="single" w:sz="6" w:space="14" w:color="BADEF0"/>
                <w:left w:val="single" w:sz="6" w:space="14" w:color="BADEF0"/>
                <w:bottom w:val="single" w:sz="6" w:space="14" w:color="BADEF0"/>
                <w:right w:val="single" w:sz="6" w:space="14" w:color="BADEF0"/>
              </w:divBdr>
              <w:divsChild>
                <w:div w:id="109787127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7846577">
      <w:bodyDiv w:val="1"/>
      <w:marLeft w:val="0"/>
      <w:marRight w:val="0"/>
      <w:marTop w:val="0"/>
      <w:marBottom w:val="0"/>
      <w:divBdr>
        <w:top w:val="none" w:sz="0" w:space="0" w:color="auto"/>
        <w:left w:val="none" w:sz="0" w:space="0" w:color="auto"/>
        <w:bottom w:val="none" w:sz="0" w:space="0" w:color="auto"/>
        <w:right w:val="none" w:sz="0" w:space="0" w:color="auto"/>
      </w:divBdr>
      <w:divsChild>
        <w:div w:id="347172932">
          <w:marLeft w:val="0"/>
          <w:marRight w:val="0"/>
          <w:marTop w:val="0"/>
          <w:marBottom w:val="0"/>
          <w:divBdr>
            <w:top w:val="none" w:sz="0" w:space="0" w:color="auto"/>
            <w:left w:val="none" w:sz="0" w:space="0" w:color="auto"/>
            <w:bottom w:val="none" w:sz="0" w:space="0" w:color="auto"/>
            <w:right w:val="none" w:sz="0" w:space="0" w:color="auto"/>
          </w:divBdr>
        </w:div>
        <w:div w:id="406151706">
          <w:marLeft w:val="0"/>
          <w:marRight w:val="0"/>
          <w:marTop w:val="300"/>
          <w:marBottom w:val="300"/>
          <w:divBdr>
            <w:top w:val="none" w:sz="0" w:space="0" w:color="auto"/>
            <w:left w:val="none" w:sz="0" w:space="0" w:color="auto"/>
            <w:bottom w:val="none" w:sz="0" w:space="0" w:color="auto"/>
            <w:right w:val="none" w:sz="0" w:space="0" w:color="auto"/>
          </w:divBdr>
        </w:div>
        <w:div w:id="996567832">
          <w:marLeft w:val="0"/>
          <w:marRight w:val="0"/>
          <w:marTop w:val="0"/>
          <w:marBottom w:val="0"/>
          <w:divBdr>
            <w:top w:val="none" w:sz="0" w:space="0" w:color="auto"/>
            <w:left w:val="none" w:sz="0" w:space="0" w:color="auto"/>
            <w:bottom w:val="none" w:sz="0" w:space="0" w:color="auto"/>
            <w:right w:val="none" w:sz="0" w:space="0" w:color="auto"/>
          </w:divBdr>
          <w:divsChild>
            <w:div w:id="501551931">
              <w:marLeft w:val="0"/>
              <w:marRight w:val="0"/>
              <w:marTop w:val="300"/>
              <w:marBottom w:val="450"/>
              <w:divBdr>
                <w:top w:val="none" w:sz="0" w:space="0" w:color="auto"/>
                <w:left w:val="none" w:sz="0" w:space="0" w:color="auto"/>
                <w:bottom w:val="none" w:sz="0" w:space="0" w:color="auto"/>
                <w:right w:val="none" w:sz="0" w:space="0" w:color="auto"/>
              </w:divBdr>
              <w:divsChild>
                <w:div w:id="1067650567">
                  <w:marLeft w:val="0"/>
                  <w:marRight w:val="0"/>
                  <w:marTop w:val="0"/>
                  <w:marBottom w:val="0"/>
                  <w:divBdr>
                    <w:top w:val="none" w:sz="0" w:space="0" w:color="auto"/>
                    <w:left w:val="none" w:sz="0" w:space="0" w:color="auto"/>
                    <w:bottom w:val="none" w:sz="0" w:space="0" w:color="auto"/>
                    <w:right w:val="none" w:sz="0" w:space="0" w:color="auto"/>
                  </w:divBdr>
                  <w:divsChild>
                    <w:div w:id="512692347">
                      <w:marLeft w:val="0"/>
                      <w:marRight w:val="0"/>
                      <w:marTop w:val="0"/>
                      <w:marBottom w:val="0"/>
                      <w:divBdr>
                        <w:top w:val="none" w:sz="0" w:space="0" w:color="auto"/>
                        <w:left w:val="none" w:sz="0" w:space="0" w:color="auto"/>
                        <w:bottom w:val="none" w:sz="0" w:space="0" w:color="auto"/>
                        <w:right w:val="none" w:sz="0" w:space="0" w:color="auto"/>
                      </w:divBdr>
                      <w:divsChild>
                        <w:div w:id="1287934439">
                          <w:marLeft w:val="0"/>
                          <w:marRight w:val="0"/>
                          <w:marTop w:val="0"/>
                          <w:marBottom w:val="0"/>
                          <w:divBdr>
                            <w:top w:val="none" w:sz="0" w:space="0" w:color="auto"/>
                            <w:left w:val="none" w:sz="0" w:space="0" w:color="auto"/>
                            <w:bottom w:val="none" w:sz="0" w:space="0" w:color="auto"/>
                            <w:right w:val="none" w:sz="0" w:space="0" w:color="auto"/>
                          </w:divBdr>
                          <w:divsChild>
                            <w:div w:id="2007244567">
                              <w:marLeft w:val="0"/>
                              <w:marRight w:val="0"/>
                              <w:marTop w:val="0"/>
                              <w:marBottom w:val="0"/>
                              <w:divBdr>
                                <w:top w:val="none" w:sz="0" w:space="0" w:color="auto"/>
                                <w:left w:val="none" w:sz="0" w:space="0" w:color="auto"/>
                                <w:bottom w:val="none" w:sz="0" w:space="0" w:color="auto"/>
                                <w:right w:val="none" w:sz="0" w:space="0" w:color="auto"/>
                              </w:divBdr>
                              <w:divsChild>
                                <w:div w:id="1179464874">
                                  <w:marLeft w:val="0"/>
                                  <w:marRight w:val="0"/>
                                  <w:marTop w:val="0"/>
                                  <w:marBottom w:val="0"/>
                                  <w:divBdr>
                                    <w:top w:val="none" w:sz="0" w:space="0" w:color="auto"/>
                                    <w:left w:val="none" w:sz="0" w:space="0" w:color="auto"/>
                                    <w:bottom w:val="none" w:sz="0" w:space="0" w:color="auto"/>
                                    <w:right w:val="none" w:sz="0" w:space="0" w:color="auto"/>
                                  </w:divBdr>
                                  <w:divsChild>
                                    <w:div w:id="5234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2006262">
          <w:marLeft w:val="0"/>
          <w:marRight w:val="0"/>
          <w:marTop w:val="0"/>
          <w:marBottom w:val="0"/>
          <w:divBdr>
            <w:top w:val="none" w:sz="0" w:space="0" w:color="auto"/>
            <w:left w:val="none" w:sz="0" w:space="0" w:color="auto"/>
            <w:bottom w:val="none" w:sz="0" w:space="0" w:color="auto"/>
            <w:right w:val="none" w:sz="0" w:space="0" w:color="auto"/>
          </w:divBdr>
        </w:div>
      </w:divsChild>
    </w:div>
    <w:div w:id="48580234">
      <w:bodyDiv w:val="1"/>
      <w:marLeft w:val="0"/>
      <w:marRight w:val="0"/>
      <w:marTop w:val="0"/>
      <w:marBottom w:val="0"/>
      <w:divBdr>
        <w:top w:val="none" w:sz="0" w:space="0" w:color="auto"/>
        <w:left w:val="none" w:sz="0" w:space="0" w:color="auto"/>
        <w:bottom w:val="none" w:sz="0" w:space="0" w:color="auto"/>
        <w:right w:val="none" w:sz="0" w:space="0" w:color="auto"/>
      </w:divBdr>
      <w:divsChild>
        <w:div w:id="1227450364">
          <w:marLeft w:val="0"/>
          <w:marRight w:val="0"/>
          <w:marTop w:val="0"/>
          <w:marBottom w:val="75"/>
          <w:divBdr>
            <w:top w:val="none" w:sz="0" w:space="0" w:color="auto"/>
            <w:left w:val="none" w:sz="0" w:space="0" w:color="auto"/>
            <w:bottom w:val="none" w:sz="0" w:space="0" w:color="auto"/>
            <w:right w:val="none" w:sz="0" w:space="0" w:color="auto"/>
          </w:divBdr>
        </w:div>
        <w:div w:id="1845782999">
          <w:marLeft w:val="0"/>
          <w:marRight w:val="0"/>
          <w:marTop w:val="0"/>
          <w:marBottom w:val="75"/>
          <w:divBdr>
            <w:top w:val="single" w:sz="6" w:space="3" w:color="DEDEDE"/>
            <w:left w:val="single" w:sz="6" w:space="3" w:color="DEDEDE"/>
            <w:bottom w:val="single" w:sz="6" w:space="3" w:color="DEDEDE"/>
            <w:right w:val="single" w:sz="6" w:space="3" w:color="DEDEDE"/>
          </w:divBdr>
          <w:divsChild>
            <w:div w:id="122672016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8656420">
      <w:bodyDiv w:val="1"/>
      <w:marLeft w:val="0"/>
      <w:marRight w:val="0"/>
      <w:marTop w:val="0"/>
      <w:marBottom w:val="0"/>
      <w:divBdr>
        <w:top w:val="none" w:sz="0" w:space="0" w:color="auto"/>
        <w:left w:val="none" w:sz="0" w:space="0" w:color="auto"/>
        <w:bottom w:val="none" w:sz="0" w:space="0" w:color="auto"/>
        <w:right w:val="none" w:sz="0" w:space="0" w:color="auto"/>
      </w:divBdr>
      <w:divsChild>
        <w:div w:id="1817986295">
          <w:marLeft w:val="0"/>
          <w:marRight w:val="0"/>
          <w:marTop w:val="0"/>
          <w:marBottom w:val="150"/>
          <w:divBdr>
            <w:top w:val="none" w:sz="0" w:space="0" w:color="auto"/>
            <w:left w:val="none" w:sz="0" w:space="0" w:color="auto"/>
            <w:bottom w:val="none" w:sz="0" w:space="0" w:color="auto"/>
            <w:right w:val="none" w:sz="0" w:space="0" w:color="auto"/>
          </w:divBdr>
          <w:divsChild>
            <w:div w:id="228467421">
              <w:marLeft w:val="0"/>
              <w:marRight w:val="0"/>
              <w:marTop w:val="0"/>
              <w:marBottom w:val="0"/>
              <w:divBdr>
                <w:top w:val="none" w:sz="0" w:space="0" w:color="auto"/>
                <w:left w:val="none" w:sz="0" w:space="0" w:color="auto"/>
                <w:bottom w:val="none" w:sz="0" w:space="0" w:color="auto"/>
                <w:right w:val="none" w:sz="0" w:space="0" w:color="auto"/>
              </w:divBdr>
              <w:divsChild>
                <w:div w:id="1182937580">
                  <w:marLeft w:val="0"/>
                  <w:marRight w:val="150"/>
                  <w:marTop w:val="0"/>
                  <w:marBottom w:val="0"/>
                  <w:divBdr>
                    <w:top w:val="none" w:sz="0" w:space="0" w:color="auto"/>
                    <w:left w:val="none" w:sz="0" w:space="0" w:color="auto"/>
                    <w:bottom w:val="none" w:sz="0" w:space="0" w:color="auto"/>
                    <w:right w:val="none" w:sz="0" w:space="0" w:color="auto"/>
                  </w:divBdr>
                </w:div>
                <w:div w:id="1367875900">
                  <w:marLeft w:val="0"/>
                  <w:marRight w:val="150"/>
                  <w:marTop w:val="0"/>
                  <w:marBottom w:val="0"/>
                  <w:divBdr>
                    <w:top w:val="none" w:sz="0" w:space="0" w:color="auto"/>
                    <w:left w:val="none" w:sz="0" w:space="0" w:color="auto"/>
                    <w:bottom w:val="none" w:sz="0" w:space="0" w:color="auto"/>
                    <w:right w:val="none" w:sz="0" w:space="0" w:color="auto"/>
                  </w:divBdr>
                </w:div>
              </w:divsChild>
            </w:div>
            <w:div w:id="1432780441">
              <w:marLeft w:val="0"/>
              <w:marRight w:val="0"/>
              <w:marTop w:val="0"/>
              <w:marBottom w:val="0"/>
              <w:divBdr>
                <w:top w:val="none" w:sz="0" w:space="0" w:color="auto"/>
                <w:left w:val="none" w:sz="0" w:space="0" w:color="auto"/>
                <w:bottom w:val="none" w:sz="0" w:space="0" w:color="auto"/>
                <w:right w:val="none" w:sz="0" w:space="0" w:color="auto"/>
              </w:divBdr>
              <w:divsChild>
                <w:div w:id="758645682">
                  <w:marLeft w:val="0"/>
                  <w:marRight w:val="0"/>
                  <w:marTop w:val="0"/>
                  <w:marBottom w:val="0"/>
                  <w:divBdr>
                    <w:top w:val="none" w:sz="0" w:space="0" w:color="auto"/>
                    <w:left w:val="none" w:sz="0" w:space="0" w:color="auto"/>
                    <w:bottom w:val="none" w:sz="0" w:space="0" w:color="auto"/>
                    <w:right w:val="none" w:sz="0" w:space="0" w:color="auto"/>
                  </w:divBdr>
                  <w:divsChild>
                    <w:div w:id="1563832912">
                      <w:marLeft w:val="0"/>
                      <w:marRight w:val="0"/>
                      <w:marTop w:val="0"/>
                      <w:marBottom w:val="0"/>
                      <w:divBdr>
                        <w:top w:val="none" w:sz="0" w:space="0" w:color="auto"/>
                        <w:left w:val="none" w:sz="0" w:space="0" w:color="auto"/>
                        <w:bottom w:val="none" w:sz="0" w:space="0" w:color="auto"/>
                        <w:right w:val="none" w:sz="0" w:space="0" w:color="auto"/>
                      </w:divBdr>
                      <w:divsChild>
                        <w:div w:id="2009558506">
                          <w:marLeft w:val="0"/>
                          <w:marRight w:val="0"/>
                          <w:marTop w:val="0"/>
                          <w:marBottom w:val="0"/>
                          <w:divBdr>
                            <w:top w:val="none" w:sz="0" w:space="0" w:color="auto"/>
                            <w:left w:val="none" w:sz="0" w:space="0" w:color="auto"/>
                            <w:bottom w:val="none" w:sz="0" w:space="0" w:color="auto"/>
                            <w:right w:val="none" w:sz="0" w:space="0" w:color="auto"/>
                          </w:divBdr>
                        </w:div>
                      </w:divsChild>
                    </w:div>
                    <w:div w:id="1318657052">
                      <w:marLeft w:val="0"/>
                      <w:marRight w:val="135"/>
                      <w:marTop w:val="0"/>
                      <w:marBottom w:val="0"/>
                      <w:divBdr>
                        <w:top w:val="none" w:sz="0" w:space="0" w:color="auto"/>
                        <w:left w:val="none" w:sz="0" w:space="0" w:color="auto"/>
                        <w:bottom w:val="none" w:sz="0" w:space="0" w:color="auto"/>
                        <w:right w:val="none" w:sz="0" w:space="0" w:color="auto"/>
                      </w:divBdr>
                    </w:div>
                    <w:div w:id="1834837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5999">
          <w:marLeft w:val="0"/>
          <w:marRight w:val="0"/>
          <w:marTop w:val="0"/>
          <w:marBottom w:val="0"/>
          <w:divBdr>
            <w:top w:val="none" w:sz="0" w:space="0" w:color="auto"/>
            <w:left w:val="none" w:sz="0" w:space="0" w:color="auto"/>
            <w:bottom w:val="none" w:sz="0" w:space="0" w:color="auto"/>
            <w:right w:val="none" w:sz="0" w:space="0" w:color="auto"/>
          </w:divBdr>
          <w:divsChild>
            <w:div w:id="1552111081">
              <w:marLeft w:val="0"/>
              <w:marRight w:val="0"/>
              <w:marTop w:val="0"/>
              <w:marBottom w:val="0"/>
              <w:divBdr>
                <w:top w:val="none" w:sz="0" w:space="0" w:color="auto"/>
                <w:left w:val="none" w:sz="0" w:space="0" w:color="auto"/>
                <w:bottom w:val="none" w:sz="0" w:space="0" w:color="auto"/>
                <w:right w:val="none" w:sz="0" w:space="0" w:color="auto"/>
              </w:divBdr>
              <w:divsChild>
                <w:div w:id="1483354975">
                  <w:marLeft w:val="0"/>
                  <w:marRight w:val="0"/>
                  <w:marTop w:val="0"/>
                  <w:marBottom w:val="0"/>
                  <w:divBdr>
                    <w:top w:val="none" w:sz="0" w:space="0" w:color="auto"/>
                    <w:left w:val="none" w:sz="0" w:space="0" w:color="auto"/>
                    <w:bottom w:val="none" w:sz="0" w:space="0" w:color="auto"/>
                    <w:right w:val="none" w:sz="0" w:space="0" w:color="auto"/>
                  </w:divBdr>
                </w:div>
              </w:divsChild>
            </w:div>
            <w:div w:id="760493840">
              <w:marLeft w:val="0"/>
              <w:marRight w:val="0"/>
              <w:marTop w:val="225"/>
              <w:marBottom w:val="0"/>
              <w:divBdr>
                <w:top w:val="none" w:sz="0" w:space="0" w:color="auto"/>
                <w:left w:val="none" w:sz="0" w:space="0" w:color="auto"/>
                <w:bottom w:val="none" w:sz="0" w:space="0" w:color="auto"/>
                <w:right w:val="none" w:sz="0" w:space="0" w:color="auto"/>
              </w:divBdr>
              <w:divsChild>
                <w:div w:id="2027710659">
                  <w:marLeft w:val="0"/>
                  <w:marRight w:val="0"/>
                  <w:marTop w:val="0"/>
                  <w:marBottom w:val="0"/>
                  <w:divBdr>
                    <w:top w:val="none" w:sz="0" w:space="0" w:color="auto"/>
                    <w:left w:val="none" w:sz="0" w:space="0" w:color="auto"/>
                    <w:bottom w:val="none" w:sz="0" w:space="0" w:color="auto"/>
                    <w:right w:val="none" w:sz="0" w:space="0" w:color="auto"/>
                  </w:divBdr>
                </w:div>
              </w:divsChild>
            </w:div>
            <w:div w:id="1666005458">
              <w:marLeft w:val="0"/>
              <w:marRight w:val="0"/>
              <w:marTop w:val="375"/>
              <w:marBottom w:val="0"/>
              <w:divBdr>
                <w:top w:val="none" w:sz="0" w:space="0" w:color="auto"/>
                <w:left w:val="none" w:sz="0" w:space="0" w:color="auto"/>
                <w:bottom w:val="none" w:sz="0" w:space="0" w:color="auto"/>
                <w:right w:val="none" w:sz="0" w:space="0" w:color="auto"/>
              </w:divBdr>
              <w:divsChild>
                <w:div w:id="1581787708">
                  <w:marLeft w:val="0"/>
                  <w:marRight w:val="0"/>
                  <w:marTop w:val="0"/>
                  <w:marBottom w:val="0"/>
                  <w:divBdr>
                    <w:top w:val="none" w:sz="0" w:space="0" w:color="auto"/>
                    <w:left w:val="none" w:sz="0" w:space="0" w:color="auto"/>
                    <w:bottom w:val="none" w:sz="0" w:space="0" w:color="auto"/>
                    <w:right w:val="none" w:sz="0" w:space="0" w:color="auto"/>
                  </w:divBdr>
                  <w:divsChild>
                    <w:div w:id="19286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604969">
              <w:marLeft w:val="0"/>
              <w:marRight w:val="0"/>
              <w:marTop w:val="375"/>
              <w:marBottom w:val="0"/>
              <w:divBdr>
                <w:top w:val="none" w:sz="0" w:space="0" w:color="auto"/>
                <w:left w:val="none" w:sz="0" w:space="0" w:color="auto"/>
                <w:bottom w:val="none" w:sz="0" w:space="0" w:color="auto"/>
                <w:right w:val="none" w:sz="0" w:space="0" w:color="auto"/>
              </w:divBdr>
              <w:divsChild>
                <w:div w:id="8715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5659">
      <w:bodyDiv w:val="1"/>
      <w:marLeft w:val="0"/>
      <w:marRight w:val="0"/>
      <w:marTop w:val="0"/>
      <w:marBottom w:val="0"/>
      <w:divBdr>
        <w:top w:val="none" w:sz="0" w:space="0" w:color="auto"/>
        <w:left w:val="none" w:sz="0" w:space="0" w:color="auto"/>
        <w:bottom w:val="none" w:sz="0" w:space="0" w:color="auto"/>
        <w:right w:val="none" w:sz="0" w:space="0" w:color="auto"/>
      </w:divBdr>
      <w:divsChild>
        <w:div w:id="710762684">
          <w:marLeft w:val="0"/>
          <w:marRight w:val="150"/>
          <w:marTop w:val="0"/>
          <w:marBottom w:val="75"/>
          <w:divBdr>
            <w:top w:val="none" w:sz="0" w:space="0" w:color="auto"/>
            <w:left w:val="none" w:sz="0" w:space="0" w:color="auto"/>
            <w:bottom w:val="none" w:sz="0" w:space="0" w:color="auto"/>
            <w:right w:val="none" w:sz="0" w:space="0" w:color="auto"/>
          </w:divBdr>
        </w:div>
        <w:div w:id="1115711202">
          <w:marLeft w:val="0"/>
          <w:marRight w:val="150"/>
          <w:marTop w:val="150"/>
          <w:marBottom w:val="150"/>
          <w:divBdr>
            <w:top w:val="none" w:sz="0" w:space="0" w:color="auto"/>
            <w:left w:val="none" w:sz="0" w:space="0" w:color="auto"/>
            <w:bottom w:val="none" w:sz="0" w:space="0" w:color="auto"/>
            <w:right w:val="none" w:sz="0" w:space="0" w:color="auto"/>
          </w:divBdr>
        </w:div>
        <w:div w:id="123083671">
          <w:marLeft w:val="0"/>
          <w:marRight w:val="150"/>
          <w:marTop w:val="0"/>
          <w:marBottom w:val="0"/>
          <w:divBdr>
            <w:top w:val="none" w:sz="0" w:space="0" w:color="auto"/>
            <w:left w:val="none" w:sz="0" w:space="0" w:color="auto"/>
            <w:bottom w:val="none" w:sz="0" w:space="0" w:color="auto"/>
            <w:right w:val="none" w:sz="0" w:space="0" w:color="auto"/>
          </w:divBdr>
        </w:div>
      </w:divsChild>
    </w:div>
    <w:div w:id="50006842">
      <w:bodyDiv w:val="1"/>
      <w:marLeft w:val="0"/>
      <w:marRight w:val="0"/>
      <w:marTop w:val="0"/>
      <w:marBottom w:val="0"/>
      <w:divBdr>
        <w:top w:val="none" w:sz="0" w:space="0" w:color="auto"/>
        <w:left w:val="none" w:sz="0" w:space="0" w:color="auto"/>
        <w:bottom w:val="none" w:sz="0" w:space="0" w:color="auto"/>
        <w:right w:val="none" w:sz="0" w:space="0" w:color="auto"/>
      </w:divBdr>
      <w:divsChild>
        <w:div w:id="265577472">
          <w:marLeft w:val="0"/>
          <w:marRight w:val="0"/>
          <w:marTop w:val="0"/>
          <w:marBottom w:val="75"/>
          <w:divBdr>
            <w:top w:val="none" w:sz="0" w:space="0" w:color="auto"/>
            <w:left w:val="none" w:sz="0" w:space="0" w:color="auto"/>
            <w:bottom w:val="none" w:sz="0" w:space="0" w:color="auto"/>
            <w:right w:val="none" w:sz="0" w:space="0" w:color="auto"/>
          </w:divBdr>
        </w:div>
      </w:divsChild>
    </w:div>
    <w:div w:id="50085689">
      <w:bodyDiv w:val="1"/>
      <w:marLeft w:val="0"/>
      <w:marRight w:val="0"/>
      <w:marTop w:val="0"/>
      <w:marBottom w:val="0"/>
      <w:divBdr>
        <w:top w:val="none" w:sz="0" w:space="0" w:color="auto"/>
        <w:left w:val="none" w:sz="0" w:space="0" w:color="auto"/>
        <w:bottom w:val="none" w:sz="0" w:space="0" w:color="auto"/>
        <w:right w:val="none" w:sz="0" w:space="0" w:color="auto"/>
      </w:divBdr>
      <w:divsChild>
        <w:div w:id="120197408">
          <w:marLeft w:val="0"/>
          <w:marRight w:val="0"/>
          <w:marTop w:val="0"/>
          <w:marBottom w:val="0"/>
          <w:divBdr>
            <w:top w:val="none" w:sz="0" w:space="0" w:color="auto"/>
            <w:left w:val="none" w:sz="0" w:space="0" w:color="auto"/>
            <w:bottom w:val="none" w:sz="0" w:space="0" w:color="auto"/>
            <w:right w:val="none" w:sz="0" w:space="0" w:color="auto"/>
          </w:divBdr>
          <w:divsChild>
            <w:div w:id="132649668">
              <w:marLeft w:val="0"/>
              <w:marRight w:val="0"/>
              <w:marTop w:val="0"/>
              <w:marBottom w:val="0"/>
              <w:divBdr>
                <w:top w:val="none" w:sz="0" w:space="0" w:color="auto"/>
                <w:left w:val="none" w:sz="0" w:space="0" w:color="auto"/>
                <w:bottom w:val="none" w:sz="0" w:space="0" w:color="auto"/>
                <w:right w:val="none" w:sz="0" w:space="0" w:color="auto"/>
              </w:divBdr>
            </w:div>
          </w:divsChild>
        </w:div>
        <w:div w:id="2104102980">
          <w:marLeft w:val="0"/>
          <w:marRight w:val="0"/>
          <w:marTop w:val="0"/>
          <w:marBottom w:val="0"/>
          <w:divBdr>
            <w:top w:val="none" w:sz="0" w:space="0" w:color="auto"/>
            <w:left w:val="none" w:sz="0" w:space="0" w:color="auto"/>
            <w:bottom w:val="none" w:sz="0" w:space="0" w:color="auto"/>
            <w:right w:val="none" w:sz="0" w:space="0" w:color="auto"/>
          </w:divBdr>
          <w:divsChild>
            <w:div w:id="2070379045">
              <w:marLeft w:val="0"/>
              <w:marRight w:val="0"/>
              <w:marTop w:val="0"/>
              <w:marBottom w:val="0"/>
              <w:divBdr>
                <w:top w:val="none" w:sz="0" w:space="0" w:color="auto"/>
                <w:left w:val="none" w:sz="0" w:space="0" w:color="auto"/>
                <w:bottom w:val="none" w:sz="0" w:space="0" w:color="auto"/>
                <w:right w:val="none" w:sz="0" w:space="0" w:color="auto"/>
              </w:divBdr>
              <w:divsChild>
                <w:div w:id="1114521591">
                  <w:marLeft w:val="0"/>
                  <w:marRight w:val="0"/>
                  <w:marTop w:val="0"/>
                  <w:marBottom w:val="0"/>
                  <w:divBdr>
                    <w:top w:val="none" w:sz="0" w:space="0" w:color="auto"/>
                    <w:left w:val="none" w:sz="0" w:space="0" w:color="auto"/>
                    <w:bottom w:val="none" w:sz="0" w:space="0" w:color="auto"/>
                    <w:right w:val="none" w:sz="0" w:space="0" w:color="auto"/>
                  </w:divBdr>
                  <w:divsChild>
                    <w:div w:id="959871613">
                      <w:marLeft w:val="270"/>
                      <w:marRight w:val="0"/>
                      <w:marTop w:val="0"/>
                      <w:marBottom w:val="0"/>
                      <w:divBdr>
                        <w:top w:val="none" w:sz="0" w:space="0" w:color="auto"/>
                        <w:left w:val="none" w:sz="0" w:space="0" w:color="auto"/>
                        <w:bottom w:val="none" w:sz="0" w:space="0" w:color="auto"/>
                        <w:right w:val="none" w:sz="0" w:space="0" w:color="auto"/>
                      </w:divBdr>
                      <w:divsChild>
                        <w:div w:id="233469209">
                          <w:marLeft w:val="0"/>
                          <w:marRight w:val="0"/>
                          <w:marTop w:val="0"/>
                          <w:marBottom w:val="300"/>
                          <w:divBdr>
                            <w:top w:val="none" w:sz="0" w:space="0" w:color="auto"/>
                            <w:left w:val="none" w:sz="0" w:space="0" w:color="auto"/>
                            <w:bottom w:val="none" w:sz="0" w:space="0" w:color="auto"/>
                            <w:right w:val="none" w:sz="0" w:space="0" w:color="auto"/>
                          </w:divBdr>
                          <w:divsChild>
                            <w:div w:id="699207334">
                              <w:marLeft w:val="270"/>
                              <w:marRight w:val="0"/>
                              <w:marTop w:val="0"/>
                              <w:marBottom w:val="0"/>
                              <w:divBdr>
                                <w:top w:val="none" w:sz="0" w:space="0" w:color="auto"/>
                                <w:left w:val="none" w:sz="0" w:space="0" w:color="auto"/>
                                <w:bottom w:val="none" w:sz="0" w:space="0" w:color="auto"/>
                                <w:right w:val="none" w:sz="0" w:space="0" w:color="auto"/>
                              </w:divBdr>
                            </w:div>
                          </w:divsChild>
                        </w:div>
                        <w:div w:id="1985812146">
                          <w:marLeft w:val="0"/>
                          <w:marRight w:val="0"/>
                          <w:marTop w:val="0"/>
                          <w:marBottom w:val="300"/>
                          <w:divBdr>
                            <w:top w:val="none" w:sz="0" w:space="0" w:color="auto"/>
                            <w:left w:val="none" w:sz="0" w:space="0" w:color="auto"/>
                            <w:bottom w:val="none" w:sz="0" w:space="0" w:color="auto"/>
                            <w:right w:val="none" w:sz="0" w:space="0" w:color="auto"/>
                          </w:divBdr>
                          <w:divsChild>
                            <w:div w:id="164129913">
                              <w:marLeft w:val="270"/>
                              <w:marRight w:val="0"/>
                              <w:marTop w:val="0"/>
                              <w:marBottom w:val="0"/>
                              <w:divBdr>
                                <w:top w:val="none" w:sz="0" w:space="0" w:color="auto"/>
                                <w:left w:val="none" w:sz="0" w:space="0" w:color="auto"/>
                                <w:bottom w:val="none" w:sz="0" w:space="0" w:color="auto"/>
                                <w:right w:val="none" w:sz="0" w:space="0" w:color="auto"/>
                              </w:divBdr>
                            </w:div>
                            <w:div w:id="17658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5863">
      <w:bodyDiv w:val="1"/>
      <w:marLeft w:val="0"/>
      <w:marRight w:val="0"/>
      <w:marTop w:val="0"/>
      <w:marBottom w:val="0"/>
      <w:divBdr>
        <w:top w:val="none" w:sz="0" w:space="0" w:color="auto"/>
        <w:left w:val="none" w:sz="0" w:space="0" w:color="auto"/>
        <w:bottom w:val="none" w:sz="0" w:space="0" w:color="auto"/>
        <w:right w:val="none" w:sz="0" w:space="0" w:color="auto"/>
      </w:divBdr>
      <w:divsChild>
        <w:div w:id="827598213">
          <w:marLeft w:val="0"/>
          <w:marRight w:val="0"/>
          <w:marTop w:val="0"/>
          <w:marBottom w:val="150"/>
          <w:divBdr>
            <w:top w:val="none" w:sz="0" w:space="0" w:color="auto"/>
            <w:left w:val="none" w:sz="0" w:space="0" w:color="auto"/>
            <w:bottom w:val="none" w:sz="0" w:space="0" w:color="auto"/>
            <w:right w:val="none" w:sz="0" w:space="0" w:color="auto"/>
          </w:divBdr>
          <w:divsChild>
            <w:div w:id="2029334473">
              <w:marLeft w:val="0"/>
              <w:marRight w:val="0"/>
              <w:marTop w:val="0"/>
              <w:marBottom w:val="0"/>
              <w:divBdr>
                <w:top w:val="none" w:sz="0" w:space="0" w:color="auto"/>
                <w:left w:val="none" w:sz="0" w:space="0" w:color="auto"/>
                <w:bottom w:val="none" w:sz="0" w:space="0" w:color="auto"/>
                <w:right w:val="none" w:sz="0" w:space="0" w:color="auto"/>
              </w:divBdr>
              <w:divsChild>
                <w:div w:id="1559169562">
                  <w:marLeft w:val="0"/>
                  <w:marRight w:val="150"/>
                  <w:marTop w:val="0"/>
                  <w:marBottom w:val="0"/>
                  <w:divBdr>
                    <w:top w:val="none" w:sz="0" w:space="0" w:color="auto"/>
                    <w:left w:val="none" w:sz="0" w:space="0" w:color="auto"/>
                    <w:bottom w:val="none" w:sz="0" w:space="0" w:color="auto"/>
                    <w:right w:val="none" w:sz="0" w:space="0" w:color="auto"/>
                  </w:divBdr>
                </w:div>
                <w:div w:id="602149639">
                  <w:marLeft w:val="0"/>
                  <w:marRight w:val="150"/>
                  <w:marTop w:val="0"/>
                  <w:marBottom w:val="0"/>
                  <w:divBdr>
                    <w:top w:val="none" w:sz="0" w:space="0" w:color="auto"/>
                    <w:left w:val="none" w:sz="0" w:space="0" w:color="auto"/>
                    <w:bottom w:val="none" w:sz="0" w:space="0" w:color="auto"/>
                    <w:right w:val="none" w:sz="0" w:space="0" w:color="auto"/>
                  </w:divBdr>
                </w:div>
              </w:divsChild>
            </w:div>
            <w:div w:id="1727100450">
              <w:marLeft w:val="0"/>
              <w:marRight w:val="0"/>
              <w:marTop w:val="0"/>
              <w:marBottom w:val="0"/>
              <w:divBdr>
                <w:top w:val="none" w:sz="0" w:space="0" w:color="auto"/>
                <w:left w:val="none" w:sz="0" w:space="0" w:color="auto"/>
                <w:bottom w:val="none" w:sz="0" w:space="0" w:color="auto"/>
                <w:right w:val="none" w:sz="0" w:space="0" w:color="auto"/>
              </w:divBdr>
              <w:divsChild>
                <w:div w:id="740061388">
                  <w:marLeft w:val="0"/>
                  <w:marRight w:val="0"/>
                  <w:marTop w:val="0"/>
                  <w:marBottom w:val="0"/>
                  <w:divBdr>
                    <w:top w:val="none" w:sz="0" w:space="0" w:color="auto"/>
                    <w:left w:val="none" w:sz="0" w:space="0" w:color="auto"/>
                    <w:bottom w:val="none" w:sz="0" w:space="0" w:color="auto"/>
                    <w:right w:val="none" w:sz="0" w:space="0" w:color="auto"/>
                  </w:divBdr>
                  <w:divsChild>
                    <w:div w:id="1484276923">
                      <w:marLeft w:val="0"/>
                      <w:marRight w:val="0"/>
                      <w:marTop w:val="0"/>
                      <w:marBottom w:val="0"/>
                      <w:divBdr>
                        <w:top w:val="none" w:sz="0" w:space="0" w:color="auto"/>
                        <w:left w:val="none" w:sz="0" w:space="0" w:color="auto"/>
                        <w:bottom w:val="none" w:sz="0" w:space="0" w:color="auto"/>
                        <w:right w:val="none" w:sz="0" w:space="0" w:color="auto"/>
                      </w:divBdr>
                      <w:divsChild>
                        <w:div w:id="980039980">
                          <w:marLeft w:val="0"/>
                          <w:marRight w:val="0"/>
                          <w:marTop w:val="0"/>
                          <w:marBottom w:val="0"/>
                          <w:divBdr>
                            <w:top w:val="none" w:sz="0" w:space="0" w:color="auto"/>
                            <w:left w:val="none" w:sz="0" w:space="0" w:color="auto"/>
                            <w:bottom w:val="none" w:sz="0" w:space="0" w:color="auto"/>
                            <w:right w:val="none" w:sz="0" w:space="0" w:color="auto"/>
                          </w:divBdr>
                        </w:div>
                      </w:divsChild>
                    </w:div>
                    <w:div w:id="1760907772">
                      <w:marLeft w:val="0"/>
                      <w:marRight w:val="135"/>
                      <w:marTop w:val="0"/>
                      <w:marBottom w:val="0"/>
                      <w:divBdr>
                        <w:top w:val="none" w:sz="0" w:space="0" w:color="auto"/>
                        <w:left w:val="none" w:sz="0" w:space="0" w:color="auto"/>
                        <w:bottom w:val="none" w:sz="0" w:space="0" w:color="auto"/>
                        <w:right w:val="none" w:sz="0" w:space="0" w:color="auto"/>
                      </w:divBdr>
                    </w:div>
                    <w:div w:id="13213504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078">
          <w:marLeft w:val="0"/>
          <w:marRight w:val="0"/>
          <w:marTop w:val="0"/>
          <w:marBottom w:val="0"/>
          <w:divBdr>
            <w:top w:val="none" w:sz="0" w:space="0" w:color="auto"/>
            <w:left w:val="none" w:sz="0" w:space="0" w:color="auto"/>
            <w:bottom w:val="none" w:sz="0" w:space="0" w:color="auto"/>
            <w:right w:val="none" w:sz="0" w:space="0" w:color="auto"/>
          </w:divBdr>
          <w:divsChild>
            <w:div w:id="1374158973">
              <w:marLeft w:val="0"/>
              <w:marRight w:val="0"/>
              <w:marTop w:val="0"/>
              <w:marBottom w:val="0"/>
              <w:divBdr>
                <w:top w:val="none" w:sz="0" w:space="0" w:color="auto"/>
                <w:left w:val="none" w:sz="0" w:space="0" w:color="auto"/>
                <w:bottom w:val="none" w:sz="0" w:space="0" w:color="auto"/>
                <w:right w:val="none" w:sz="0" w:space="0" w:color="auto"/>
              </w:divBdr>
              <w:divsChild>
                <w:div w:id="1844197879">
                  <w:marLeft w:val="0"/>
                  <w:marRight w:val="0"/>
                  <w:marTop w:val="0"/>
                  <w:marBottom w:val="0"/>
                  <w:divBdr>
                    <w:top w:val="none" w:sz="0" w:space="0" w:color="auto"/>
                    <w:left w:val="none" w:sz="0" w:space="0" w:color="auto"/>
                    <w:bottom w:val="none" w:sz="0" w:space="0" w:color="auto"/>
                    <w:right w:val="none" w:sz="0" w:space="0" w:color="auto"/>
                  </w:divBdr>
                </w:div>
              </w:divsChild>
            </w:div>
            <w:div w:id="2028750635">
              <w:marLeft w:val="0"/>
              <w:marRight w:val="0"/>
              <w:marTop w:val="375"/>
              <w:marBottom w:val="0"/>
              <w:divBdr>
                <w:top w:val="none" w:sz="0" w:space="0" w:color="auto"/>
                <w:left w:val="none" w:sz="0" w:space="0" w:color="auto"/>
                <w:bottom w:val="none" w:sz="0" w:space="0" w:color="auto"/>
                <w:right w:val="none" w:sz="0" w:space="0" w:color="auto"/>
              </w:divBdr>
              <w:divsChild>
                <w:div w:id="240220672">
                  <w:marLeft w:val="0"/>
                  <w:marRight w:val="0"/>
                  <w:marTop w:val="0"/>
                  <w:marBottom w:val="0"/>
                  <w:divBdr>
                    <w:top w:val="none" w:sz="0" w:space="0" w:color="auto"/>
                    <w:left w:val="none" w:sz="0" w:space="0" w:color="auto"/>
                    <w:bottom w:val="none" w:sz="0" w:space="0" w:color="auto"/>
                    <w:right w:val="none" w:sz="0" w:space="0" w:color="auto"/>
                  </w:divBdr>
                  <w:divsChild>
                    <w:div w:id="11249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36019">
              <w:marLeft w:val="0"/>
              <w:marRight w:val="0"/>
              <w:marTop w:val="375"/>
              <w:marBottom w:val="0"/>
              <w:divBdr>
                <w:top w:val="none" w:sz="0" w:space="0" w:color="auto"/>
                <w:left w:val="none" w:sz="0" w:space="0" w:color="auto"/>
                <w:bottom w:val="none" w:sz="0" w:space="0" w:color="auto"/>
                <w:right w:val="none" w:sz="0" w:space="0" w:color="auto"/>
              </w:divBdr>
              <w:divsChild>
                <w:div w:id="1304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63911">
      <w:bodyDiv w:val="1"/>
      <w:marLeft w:val="0"/>
      <w:marRight w:val="0"/>
      <w:marTop w:val="0"/>
      <w:marBottom w:val="0"/>
      <w:divBdr>
        <w:top w:val="none" w:sz="0" w:space="0" w:color="auto"/>
        <w:left w:val="none" w:sz="0" w:space="0" w:color="auto"/>
        <w:bottom w:val="none" w:sz="0" w:space="0" w:color="auto"/>
        <w:right w:val="none" w:sz="0" w:space="0" w:color="auto"/>
      </w:divBdr>
      <w:divsChild>
        <w:div w:id="2020546175">
          <w:marLeft w:val="0"/>
          <w:marRight w:val="0"/>
          <w:marTop w:val="0"/>
          <w:marBottom w:val="300"/>
          <w:divBdr>
            <w:top w:val="none" w:sz="0" w:space="0" w:color="auto"/>
            <w:left w:val="none" w:sz="0" w:space="0" w:color="auto"/>
            <w:bottom w:val="none" w:sz="0" w:space="0" w:color="auto"/>
            <w:right w:val="none" w:sz="0" w:space="0" w:color="auto"/>
          </w:divBdr>
        </w:div>
      </w:divsChild>
    </w:div>
    <w:div w:id="51008596">
      <w:bodyDiv w:val="1"/>
      <w:marLeft w:val="0"/>
      <w:marRight w:val="0"/>
      <w:marTop w:val="0"/>
      <w:marBottom w:val="0"/>
      <w:divBdr>
        <w:top w:val="none" w:sz="0" w:space="0" w:color="auto"/>
        <w:left w:val="none" w:sz="0" w:space="0" w:color="auto"/>
        <w:bottom w:val="none" w:sz="0" w:space="0" w:color="auto"/>
        <w:right w:val="none" w:sz="0" w:space="0" w:color="auto"/>
      </w:divBdr>
      <w:divsChild>
        <w:div w:id="1482690846">
          <w:marLeft w:val="0"/>
          <w:marRight w:val="0"/>
          <w:marTop w:val="0"/>
          <w:marBottom w:val="0"/>
          <w:divBdr>
            <w:top w:val="none" w:sz="0" w:space="0" w:color="auto"/>
            <w:left w:val="none" w:sz="0" w:space="0" w:color="auto"/>
            <w:bottom w:val="none" w:sz="0" w:space="0" w:color="auto"/>
            <w:right w:val="none" w:sz="0" w:space="0" w:color="auto"/>
          </w:divBdr>
        </w:div>
        <w:div w:id="1106001528">
          <w:marLeft w:val="0"/>
          <w:marRight w:val="0"/>
          <w:marTop w:val="300"/>
          <w:marBottom w:val="300"/>
          <w:divBdr>
            <w:top w:val="none" w:sz="0" w:space="0" w:color="auto"/>
            <w:left w:val="none" w:sz="0" w:space="0" w:color="auto"/>
            <w:bottom w:val="none" w:sz="0" w:space="0" w:color="auto"/>
            <w:right w:val="none" w:sz="0" w:space="0" w:color="auto"/>
          </w:divBdr>
        </w:div>
        <w:div w:id="570390604">
          <w:marLeft w:val="0"/>
          <w:marRight w:val="0"/>
          <w:marTop w:val="0"/>
          <w:marBottom w:val="0"/>
          <w:divBdr>
            <w:top w:val="none" w:sz="0" w:space="0" w:color="auto"/>
            <w:left w:val="none" w:sz="0" w:space="0" w:color="auto"/>
            <w:bottom w:val="none" w:sz="0" w:space="0" w:color="auto"/>
            <w:right w:val="none" w:sz="0" w:space="0" w:color="auto"/>
          </w:divBdr>
          <w:divsChild>
            <w:div w:id="441921060">
              <w:marLeft w:val="0"/>
              <w:marRight w:val="0"/>
              <w:marTop w:val="300"/>
              <w:marBottom w:val="450"/>
              <w:divBdr>
                <w:top w:val="none" w:sz="0" w:space="0" w:color="auto"/>
                <w:left w:val="none" w:sz="0" w:space="0" w:color="auto"/>
                <w:bottom w:val="none" w:sz="0" w:space="0" w:color="auto"/>
                <w:right w:val="none" w:sz="0" w:space="0" w:color="auto"/>
              </w:divBdr>
              <w:divsChild>
                <w:div w:id="1402017471">
                  <w:marLeft w:val="0"/>
                  <w:marRight w:val="0"/>
                  <w:marTop w:val="0"/>
                  <w:marBottom w:val="0"/>
                  <w:divBdr>
                    <w:top w:val="none" w:sz="0" w:space="0" w:color="auto"/>
                    <w:left w:val="none" w:sz="0" w:space="0" w:color="auto"/>
                    <w:bottom w:val="none" w:sz="0" w:space="0" w:color="auto"/>
                    <w:right w:val="none" w:sz="0" w:space="0" w:color="auto"/>
                  </w:divBdr>
                  <w:divsChild>
                    <w:div w:id="1560943597">
                      <w:marLeft w:val="0"/>
                      <w:marRight w:val="0"/>
                      <w:marTop w:val="0"/>
                      <w:marBottom w:val="0"/>
                      <w:divBdr>
                        <w:top w:val="none" w:sz="0" w:space="0" w:color="auto"/>
                        <w:left w:val="none" w:sz="0" w:space="0" w:color="auto"/>
                        <w:bottom w:val="none" w:sz="0" w:space="0" w:color="auto"/>
                        <w:right w:val="none" w:sz="0" w:space="0" w:color="auto"/>
                      </w:divBdr>
                      <w:divsChild>
                        <w:div w:id="1324120502">
                          <w:marLeft w:val="0"/>
                          <w:marRight w:val="0"/>
                          <w:marTop w:val="0"/>
                          <w:marBottom w:val="0"/>
                          <w:divBdr>
                            <w:top w:val="none" w:sz="0" w:space="0" w:color="auto"/>
                            <w:left w:val="none" w:sz="0" w:space="0" w:color="auto"/>
                            <w:bottom w:val="none" w:sz="0" w:space="0" w:color="auto"/>
                            <w:right w:val="none" w:sz="0" w:space="0" w:color="auto"/>
                          </w:divBdr>
                          <w:divsChild>
                            <w:div w:id="56965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888354">
          <w:marLeft w:val="0"/>
          <w:marRight w:val="0"/>
          <w:marTop w:val="0"/>
          <w:marBottom w:val="0"/>
          <w:divBdr>
            <w:top w:val="none" w:sz="0" w:space="0" w:color="auto"/>
            <w:left w:val="none" w:sz="0" w:space="0" w:color="auto"/>
            <w:bottom w:val="none" w:sz="0" w:space="0" w:color="auto"/>
            <w:right w:val="none" w:sz="0" w:space="0" w:color="auto"/>
          </w:divBdr>
        </w:div>
      </w:divsChild>
    </w:div>
    <w:div w:id="51392370">
      <w:bodyDiv w:val="1"/>
      <w:marLeft w:val="0"/>
      <w:marRight w:val="0"/>
      <w:marTop w:val="0"/>
      <w:marBottom w:val="0"/>
      <w:divBdr>
        <w:top w:val="none" w:sz="0" w:space="0" w:color="auto"/>
        <w:left w:val="none" w:sz="0" w:space="0" w:color="auto"/>
        <w:bottom w:val="none" w:sz="0" w:space="0" w:color="auto"/>
        <w:right w:val="none" w:sz="0" w:space="0" w:color="auto"/>
      </w:divBdr>
      <w:divsChild>
        <w:div w:id="102650902">
          <w:marLeft w:val="0"/>
          <w:marRight w:val="0"/>
          <w:marTop w:val="0"/>
          <w:marBottom w:val="0"/>
          <w:divBdr>
            <w:top w:val="none" w:sz="0" w:space="0" w:color="auto"/>
            <w:left w:val="none" w:sz="0" w:space="0" w:color="auto"/>
            <w:bottom w:val="none" w:sz="0" w:space="0" w:color="auto"/>
            <w:right w:val="none" w:sz="0" w:space="0" w:color="auto"/>
          </w:divBdr>
        </w:div>
      </w:divsChild>
    </w:div>
    <w:div w:id="51737174">
      <w:bodyDiv w:val="1"/>
      <w:marLeft w:val="0"/>
      <w:marRight w:val="0"/>
      <w:marTop w:val="0"/>
      <w:marBottom w:val="0"/>
      <w:divBdr>
        <w:top w:val="none" w:sz="0" w:space="0" w:color="auto"/>
        <w:left w:val="none" w:sz="0" w:space="0" w:color="auto"/>
        <w:bottom w:val="none" w:sz="0" w:space="0" w:color="auto"/>
        <w:right w:val="none" w:sz="0" w:space="0" w:color="auto"/>
      </w:divBdr>
      <w:divsChild>
        <w:div w:id="1515608361">
          <w:marLeft w:val="0"/>
          <w:marRight w:val="150"/>
          <w:marTop w:val="0"/>
          <w:marBottom w:val="75"/>
          <w:divBdr>
            <w:top w:val="none" w:sz="0" w:space="0" w:color="auto"/>
            <w:left w:val="none" w:sz="0" w:space="0" w:color="auto"/>
            <w:bottom w:val="none" w:sz="0" w:space="0" w:color="auto"/>
            <w:right w:val="none" w:sz="0" w:space="0" w:color="auto"/>
          </w:divBdr>
        </w:div>
        <w:div w:id="351150466">
          <w:marLeft w:val="0"/>
          <w:marRight w:val="150"/>
          <w:marTop w:val="150"/>
          <w:marBottom w:val="150"/>
          <w:divBdr>
            <w:top w:val="none" w:sz="0" w:space="0" w:color="auto"/>
            <w:left w:val="none" w:sz="0" w:space="0" w:color="auto"/>
            <w:bottom w:val="none" w:sz="0" w:space="0" w:color="auto"/>
            <w:right w:val="none" w:sz="0" w:space="0" w:color="auto"/>
          </w:divBdr>
        </w:div>
        <w:div w:id="283007039">
          <w:marLeft w:val="0"/>
          <w:marRight w:val="150"/>
          <w:marTop w:val="0"/>
          <w:marBottom w:val="0"/>
          <w:divBdr>
            <w:top w:val="none" w:sz="0" w:space="0" w:color="auto"/>
            <w:left w:val="none" w:sz="0" w:space="0" w:color="auto"/>
            <w:bottom w:val="none" w:sz="0" w:space="0" w:color="auto"/>
            <w:right w:val="none" w:sz="0" w:space="0" w:color="auto"/>
          </w:divBdr>
        </w:div>
      </w:divsChild>
    </w:div>
    <w:div w:id="51853088">
      <w:bodyDiv w:val="1"/>
      <w:marLeft w:val="0"/>
      <w:marRight w:val="0"/>
      <w:marTop w:val="0"/>
      <w:marBottom w:val="0"/>
      <w:divBdr>
        <w:top w:val="none" w:sz="0" w:space="0" w:color="auto"/>
        <w:left w:val="none" w:sz="0" w:space="0" w:color="auto"/>
        <w:bottom w:val="none" w:sz="0" w:space="0" w:color="auto"/>
        <w:right w:val="none" w:sz="0" w:space="0" w:color="auto"/>
      </w:divBdr>
      <w:divsChild>
        <w:div w:id="1928148309">
          <w:marLeft w:val="0"/>
          <w:marRight w:val="0"/>
          <w:marTop w:val="0"/>
          <w:marBottom w:val="0"/>
          <w:divBdr>
            <w:top w:val="none" w:sz="0" w:space="0" w:color="auto"/>
            <w:left w:val="none" w:sz="0" w:space="0" w:color="auto"/>
            <w:bottom w:val="none" w:sz="0" w:space="0" w:color="auto"/>
            <w:right w:val="none" w:sz="0" w:space="0" w:color="auto"/>
          </w:divBdr>
        </w:div>
      </w:divsChild>
    </w:div>
    <w:div w:id="52317062">
      <w:bodyDiv w:val="1"/>
      <w:marLeft w:val="0"/>
      <w:marRight w:val="0"/>
      <w:marTop w:val="0"/>
      <w:marBottom w:val="0"/>
      <w:divBdr>
        <w:top w:val="none" w:sz="0" w:space="0" w:color="auto"/>
        <w:left w:val="none" w:sz="0" w:space="0" w:color="auto"/>
        <w:bottom w:val="none" w:sz="0" w:space="0" w:color="auto"/>
        <w:right w:val="none" w:sz="0" w:space="0" w:color="auto"/>
      </w:divBdr>
      <w:divsChild>
        <w:div w:id="923149798">
          <w:marLeft w:val="0"/>
          <w:marRight w:val="0"/>
          <w:marTop w:val="0"/>
          <w:marBottom w:val="375"/>
          <w:divBdr>
            <w:top w:val="none" w:sz="0" w:space="0" w:color="auto"/>
            <w:left w:val="none" w:sz="0" w:space="0" w:color="auto"/>
            <w:bottom w:val="none" w:sz="0" w:space="0" w:color="auto"/>
            <w:right w:val="none" w:sz="0" w:space="0" w:color="auto"/>
          </w:divBdr>
          <w:divsChild>
            <w:div w:id="1237479085">
              <w:marLeft w:val="0"/>
              <w:marRight w:val="0"/>
              <w:marTop w:val="0"/>
              <w:marBottom w:val="75"/>
              <w:divBdr>
                <w:top w:val="none" w:sz="0" w:space="0" w:color="auto"/>
                <w:left w:val="none" w:sz="0" w:space="0" w:color="auto"/>
                <w:bottom w:val="none" w:sz="0" w:space="0" w:color="auto"/>
                <w:right w:val="none" w:sz="0" w:space="0" w:color="auto"/>
              </w:divBdr>
            </w:div>
            <w:div w:id="1633962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2973807">
      <w:bodyDiv w:val="1"/>
      <w:marLeft w:val="0"/>
      <w:marRight w:val="0"/>
      <w:marTop w:val="0"/>
      <w:marBottom w:val="0"/>
      <w:divBdr>
        <w:top w:val="none" w:sz="0" w:space="0" w:color="auto"/>
        <w:left w:val="none" w:sz="0" w:space="0" w:color="auto"/>
        <w:bottom w:val="none" w:sz="0" w:space="0" w:color="auto"/>
        <w:right w:val="none" w:sz="0" w:space="0" w:color="auto"/>
      </w:divBdr>
      <w:divsChild>
        <w:div w:id="1399009710">
          <w:marLeft w:val="0"/>
          <w:marRight w:val="0"/>
          <w:marTop w:val="0"/>
          <w:marBottom w:val="150"/>
          <w:divBdr>
            <w:top w:val="none" w:sz="0" w:space="0" w:color="auto"/>
            <w:left w:val="none" w:sz="0" w:space="0" w:color="auto"/>
            <w:bottom w:val="none" w:sz="0" w:space="0" w:color="auto"/>
            <w:right w:val="none" w:sz="0" w:space="0" w:color="auto"/>
          </w:divBdr>
          <w:divsChild>
            <w:div w:id="1563832422">
              <w:marLeft w:val="0"/>
              <w:marRight w:val="0"/>
              <w:marTop w:val="0"/>
              <w:marBottom w:val="0"/>
              <w:divBdr>
                <w:top w:val="none" w:sz="0" w:space="0" w:color="auto"/>
                <w:left w:val="none" w:sz="0" w:space="0" w:color="auto"/>
                <w:bottom w:val="none" w:sz="0" w:space="0" w:color="auto"/>
                <w:right w:val="none" w:sz="0" w:space="0" w:color="auto"/>
              </w:divBdr>
            </w:div>
            <w:div w:id="1111781163">
              <w:marLeft w:val="0"/>
              <w:marRight w:val="0"/>
              <w:marTop w:val="0"/>
              <w:marBottom w:val="0"/>
              <w:divBdr>
                <w:top w:val="none" w:sz="0" w:space="0" w:color="auto"/>
                <w:left w:val="none" w:sz="0" w:space="0" w:color="auto"/>
                <w:bottom w:val="none" w:sz="0" w:space="0" w:color="auto"/>
                <w:right w:val="none" w:sz="0" w:space="0" w:color="auto"/>
              </w:divBdr>
            </w:div>
            <w:div w:id="18432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20">
      <w:bodyDiv w:val="1"/>
      <w:marLeft w:val="0"/>
      <w:marRight w:val="0"/>
      <w:marTop w:val="0"/>
      <w:marBottom w:val="0"/>
      <w:divBdr>
        <w:top w:val="none" w:sz="0" w:space="0" w:color="auto"/>
        <w:left w:val="none" w:sz="0" w:space="0" w:color="auto"/>
        <w:bottom w:val="none" w:sz="0" w:space="0" w:color="auto"/>
        <w:right w:val="none" w:sz="0" w:space="0" w:color="auto"/>
      </w:divBdr>
      <w:divsChild>
        <w:div w:id="475492832">
          <w:marLeft w:val="0"/>
          <w:marRight w:val="150"/>
          <w:marTop w:val="0"/>
          <w:marBottom w:val="75"/>
          <w:divBdr>
            <w:top w:val="none" w:sz="0" w:space="0" w:color="auto"/>
            <w:left w:val="none" w:sz="0" w:space="0" w:color="auto"/>
            <w:bottom w:val="none" w:sz="0" w:space="0" w:color="auto"/>
            <w:right w:val="none" w:sz="0" w:space="0" w:color="auto"/>
          </w:divBdr>
        </w:div>
        <w:div w:id="989023945">
          <w:marLeft w:val="0"/>
          <w:marRight w:val="150"/>
          <w:marTop w:val="150"/>
          <w:marBottom w:val="150"/>
          <w:divBdr>
            <w:top w:val="none" w:sz="0" w:space="0" w:color="auto"/>
            <w:left w:val="none" w:sz="0" w:space="0" w:color="auto"/>
            <w:bottom w:val="none" w:sz="0" w:space="0" w:color="auto"/>
            <w:right w:val="none" w:sz="0" w:space="0" w:color="auto"/>
          </w:divBdr>
        </w:div>
        <w:div w:id="377245548">
          <w:marLeft w:val="0"/>
          <w:marRight w:val="150"/>
          <w:marTop w:val="0"/>
          <w:marBottom w:val="0"/>
          <w:divBdr>
            <w:top w:val="none" w:sz="0" w:space="0" w:color="auto"/>
            <w:left w:val="none" w:sz="0" w:space="0" w:color="auto"/>
            <w:bottom w:val="none" w:sz="0" w:space="0" w:color="auto"/>
            <w:right w:val="none" w:sz="0" w:space="0" w:color="auto"/>
          </w:divBdr>
        </w:div>
      </w:divsChild>
    </w:div>
    <w:div w:id="53899299">
      <w:bodyDiv w:val="1"/>
      <w:marLeft w:val="0"/>
      <w:marRight w:val="0"/>
      <w:marTop w:val="0"/>
      <w:marBottom w:val="0"/>
      <w:divBdr>
        <w:top w:val="none" w:sz="0" w:space="0" w:color="auto"/>
        <w:left w:val="none" w:sz="0" w:space="0" w:color="auto"/>
        <w:bottom w:val="none" w:sz="0" w:space="0" w:color="auto"/>
        <w:right w:val="none" w:sz="0" w:space="0" w:color="auto"/>
      </w:divBdr>
      <w:divsChild>
        <w:div w:id="1285771039">
          <w:marLeft w:val="0"/>
          <w:marRight w:val="0"/>
          <w:marTop w:val="0"/>
          <w:marBottom w:val="75"/>
          <w:divBdr>
            <w:top w:val="none" w:sz="0" w:space="0" w:color="auto"/>
            <w:left w:val="none" w:sz="0" w:space="0" w:color="auto"/>
            <w:bottom w:val="none" w:sz="0" w:space="0" w:color="auto"/>
            <w:right w:val="none" w:sz="0" w:space="0" w:color="auto"/>
          </w:divBdr>
        </w:div>
      </w:divsChild>
    </w:div>
    <w:div w:id="54009774">
      <w:bodyDiv w:val="1"/>
      <w:marLeft w:val="0"/>
      <w:marRight w:val="0"/>
      <w:marTop w:val="0"/>
      <w:marBottom w:val="0"/>
      <w:divBdr>
        <w:top w:val="none" w:sz="0" w:space="0" w:color="auto"/>
        <w:left w:val="none" w:sz="0" w:space="0" w:color="auto"/>
        <w:bottom w:val="none" w:sz="0" w:space="0" w:color="auto"/>
        <w:right w:val="none" w:sz="0" w:space="0" w:color="auto"/>
      </w:divBdr>
      <w:divsChild>
        <w:div w:id="981499546">
          <w:marLeft w:val="0"/>
          <w:marRight w:val="0"/>
          <w:marTop w:val="0"/>
          <w:marBottom w:val="300"/>
          <w:divBdr>
            <w:top w:val="none" w:sz="0" w:space="0" w:color="auto"/>
            <w:left w:val="none" w:sz="0" w:space="0" w:color="auto"/>
            <w:bottom w:val="none" w:sz="0" w:space="0" w:color="auto"/>
            <w:right w:val="none" w:sz="0" w:space="0" w:color="auto"/>
          </w:divBdr>
        </w:div>
      </w:divsChild>
    </w:div>
    <w:div w:id="54089319">
      <w:bodyDiv w:val="1"/>
      <w:marLeft w:val="0"/>
      <w:marRight w:val="0"/>
      <w:marTop w:val="0"/>
      <w:marBottom w:val="0"/>
      <w:divBdr>
        <w:top w:val="none" w:sz="0" w:space="0" w:color="auto"/>
        <w:left w:val="none" w:sz="0" w:space="0" w:color="auto"/>
        <w:bottom w:val="none" w:sz="0" w:space="0" w:color="auto"/>
        <w:right w:val="none" w:sz="0" w:space="0" w:color="auto"/>
      </w:divBdr>
      <w:divsChild>
        <w:div w:id="858272942">
          <w:marLeft w:val="0"/>
          <w:marRight w:val="0"/>
          <w:marTop w:val="0"/>
          <w:marBottom w:val="0"/>
          <w:divBdr>
            <w:top w:val="none" w:sz="0" w:space="0" w:color="auto"/>
            <w:left w:val="none" w:sz="0" w:space="0" w:color="auto"/>
            <w:bottom w:val="none" w:sz="0" w:space="0" w:color="auto"/>
            <w:right w:val="none" w:sz="0" w:space="0" w:color="auto"/>
          </w:divBdr>
        </w:div>
      </w:divsChild>
    </w:div>
    <w:div w:id="56176442">
      <w:bodyDiv w:val="1"/>
      <w:marLeft w:val="0"/>
      <w:marRight w:val="0"/>
      <w:marTop w:val="0"/>
      <w:marBottom w:val="0"/>
      <w:divBdr>
        <w:top w:val="none" w:sz="0" w:space="0" w:color="auto"/>
        <w:left w:val="none" w:sz="0" w:space="0" w:color="auto"/>
        <w:bottom w:val="none" w:sz="0" w:space="0" w:color="auto"/>
        <w:right w:val="none" w:sz="0" w:space="0" w:color="auto"/>
      </w:divBdr>
      <w:divsChild>
        <w:div w:id="1553811625">
          <w:marLeft w:val="0"/>
          <w:marRight w:val="0"/>
          <w:marTop w:val="0"/>
          <w:marBottom w:val="150"/>
          <w:divBdr>
            <w:top w:val="none" w:sz="0" w:space="0" w:color="auto"/>
            <w:left w:val="none" w:sz="0" w:space="0" w:color="auto"/>
            <w:bottom w:val="none" w:sz="0" w:space="0" w:color="auto"/>
            <w:right w:val="none" w:sz="0" w:space="0" w:color="auto"/>
          </w:divBdr>
          <w:divsChild>
            <w:div w:id="214438326">
              <w:marLeft w:val="0"/>
              <w:marRight w:val="0"/>
              <w:marTop w:val="0"/>
              <w:marBottom w:val="0"/>
              <w:divBdr>
                <w:top w:val="none" w:sz="0" w:space="0" w:color="auto"/>
                <w:left w:val="none" w:sz="0" w:space="0" w:color="auto"/>
                <w:bottom w:val="none" w:sz="0" w:space="0" w:color="auto"/>
                <w:right w:val="none" w:sz="0" w:space="0" w:color="auto"/>
              </w:divBdr>
              <w:divsChild>
                <w:div w:id="1527871315">
                  <w:marLeft w:val="0"/>
                  <w:marRight w:val="150"/>
                  <w:marTop w:val="0"/>
                  <w:marBottom w:val="0"/>
                  <w:divBdr>
                    <w:top w:val="none" w:sz="0" w:space="0" w:color="auto"/>
                    <w:left w:val="none" w:sz="0" w:space="0" w:color="auto"/>
                    <w:bottom w:val="none" w:sz="0" w:space="0" w:color="auto"/>
                    <w:right w:val="none" w:sz="0" w:space="0" w:color="auto"/>
                  </w:divBdr>
                </w:div>
                <w:div w:id="1182084833">
                  <w:marLeft w:val="0"/>
                  <w:marRight w:val="150"/>
                  <w:marTop w:val="0"/>
                  <w:marBottom w:val="0"/>
                  <w:divBdr>
                    <w:top w:val="none" w:sz="0" w:space="0" w:color="auto"/>
                    <w:left w:val="none" w:sz="0" w:space="0" w:color="auto"/>
                    <w:bottom w:val="none" w:sz="0" w:space="0" w:color="auto"/>
                    <w:right w:val="none" w:sz="0" w:space="0" w:color="auto"/>
                  </w:divBdr>
                </w:div>
              </w:divsChild>
            </w:div>
            <w:div w:id="58331493">
              <w:marLeft w:val="0"/>
              <w:marRight w:val="0"/>
              <w:marTop w:val="0"/>
              <w:marBottom w:val="0"/>
              <w:divBdr>
                <w:top w:val="none" w:sz="0" w:space="0" w:color="auto"/>
                <w:left w:val="none" w:sz="0" w:space="0" w:color="auto"/>
                <w:bottom w:val="none" w:sz="0" w:space="0" w:color="auto"/>
                <w:right w:val="none" w:sz="0" w:space="0" w:color="auto"/>
              </w:divBdr>
              <w:divsChild>
                <w:div w:id="768082254">
                  <w:marLeft w:val="0"/>
                  <w:marRight w:val="0"/>
                  <w:marTop w:val="0"/>
                  <w:marBottom w:val="0"/>
                  <w:divBdr>
                    <w:top w:val="none" w:sz="0" w:space="0" w:color="auto"/>
                    <w:left w:val="none" w:sz="0" w:space="0" w:color="auto"/>
                    <w:bottom w:val="none" w:sz="0" w:space="0" w:color="auto"/>
                    <w:right w:val="none" w:sz="0" w:space="0" w:color="auto"/>
                  </w:divBdr>
                  <w:divsChild>
                    <w:div w:id="1325817736">
                      <w:marLeft w:val="0"/>
                      <w:marRight w:val="0"/>
                      <w:marTop w:val="0"/>
                      <w:marBottom w:val="0"/>
                      <w:divBdr>
                        <w:top w:val="none" w:sz="0" w:space="0" w:color="auto"/>
                        <w:left w:val="none" w:sz="0" w:space="0" w:color="auto"/>
                        <w:bottom w:val="none" w:sz="0" w:space="0" w:color="auto"/>
                        <w:right w:val="none" w:sz="0" w:space="0" w:color="auto"/>
                      </w:divBdr>
                      <w:divsChild>
                        <w:div w:id="1896547107">
                          <w:marLeft w:val="0"/>
                          <w:marRight w:val="0"/>
                          <w:marTop w:val="0"/>
                          <w:marBottom w:val="0"/>
                          <w:divBdr>
                            <w:top w:val="none" w:sz="0" w:space="0" w:color="auto"/>
                            <w:left w:val="none" w:sz="0" w:space="0" w:color="auto"/>
                            <w:bottom w:val="none" w:sz="0" w:space="0" w:color="auto"/>
                            <w:right w:val="none" w:sz="0" w:space="0" w:color="auto"/>
                          </w:divBdr>
                        </w:div>
                      </w:divsChild>
                    </w:div>
                    <w:div w:id="191845522">
                      <w:marLeft w:val="0"/>
                      <w:marRight w:val="135"/>
                      <w:marTop w:val="0"/>
                      <w:marBottom w:val="0"/>
                      <w:divBdr>
                        <w:top w:val="none" w:sz="0" w:space="0" w:color="auto"/>
                        <w:left w:val="none" w:sz="0" w:space="0" w:color="auto"/>
                        <w:bottom w:val="none" w:sz="0" w:space="0" w:color="auto"/>
                        <w:right w:val="none" w:sz="0" w:space="0" w:color="auto"/>
                      </w:divBdr>
                    </w:div>
                    <w:div w:id="321741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8858">
          <w:marLeft w:val="0"/>
          <w:marRight w:val="0"/>
          <w:marTop w:val="0"/>
          <w:marBottom w:val="0"/>
          <w:divBdr>
            <w:top w:val="none" w:sz="0" w:space="0" w:color="auto"/>
            <w:left w:val="none" w:sz="0" w:space="0" w:color="auto"/>
            <w:bottom w:val="none" w:sz="0" w:space="0" w:color="auto"/>
            <w:right w:val="none" w:sz="0" w:space="0" w:color="auto"/>
          </w:divBdr>
          <w:divsChild>
            <w:div w:id="1860117942">
              <w:marLeft w:val="0"/>
              <w:marRight w:val="0"/>
              <w:marTop w:val="0"/>
              <w:marBottom w:val="0"/>
              <w:divBdr>
                <w:top w:val="none" w:sz="0" w:space="0" w:color="auto"/>
                <w:left w:val="none" w:sz="0" w:space="0" w:color="auto"/>
                <w:bottom w:val="none" w:sz="0" w:space="0" w:color="auto"/>
                <w:right w:val="none" w:sz="0" w:space="0" w:color="auto"/>
              </w:divBdr>
              <w:divsChild>
                <w:div w:id="318928153">
                  <w:marLeft w:val="0"/>
                  <w:marRight w:val="0"/>
                  <w:marTop w:val="0"/>
                  <w:marBottom w:val="0"/>
                  <w:divBdr>
                    <w:top w:val="none" w:sz="0" w:space="0" w:color="auto"/>
                    <w:left w:val="none" w:sz="0" w:space="0" w:color="auto"/>
                    <w:bottom w:val="none" w:sz="0" w:space="0" w:color="auto"/>
                    <w:right w:val="none" w:sz="0" w:space="0" w:color="auto"/>
                  </w:divBdr>
                </w:div>
              </w:divsChild>
            </w:div>
            <w:div w:id="204802678">
              <w:marLeft w:val="0"/>
              <w:marRight w:val="0"/>
              <w:marTop w:val="375"/>
              <w:marBottom w:val="0"/>
              <w:divBdr>
                <w:top w:val="none" w:sz="0" w:space="0" w:color="auto"/>
                <w:left w:val="none" w:sz="0" w:space="0" w:color="auto"/>
                <w:bottom w:val="none" w:sz="0" w:space="0" w:color="auto"/>
                <w:right w:val="none" w:sz="0" w:space="0" w:color="auto"/>
              </w:divBdr>
              <w:divsChild>
                <w:div w:id="1230657642">
                  <w:marLeft w:val="0"/>
                  <w:marRight w:val="0"/>
                  <w:marTop w:val="0"/>
                  <w:marBottom w:val="0"/>
                  <w:divBdr>
                    <w:top w:val="none" w:sz="0" w:space="0" w:color="auto"/>
                    <w:left w:val="none" w:sz="0" w:space="0" w:color="auto"/>
                    <w:bottom w:val="none" w:sz="0" w:space="0" w:color="auto"/>
                    <w:right w:val="none" w:sz="0" w:space="0" w:color="auto"/>
                  </w:divBdr>
                  <w:divsChild>
                    <w:div w:id="12401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68664">
              <w:marLeft w:val="0"/>
              <w:marRight w:val="0"/>
              <w:marTop w:val="375"/>
              <w:marBottom w:val="0"/>
              <w:divBdr>
                <w:top w:val="none" w:sz="0" w:space="0" w:color="auto"/>
                <w:left w:val="none" w:sz="0" w:space="0" w:color="auto"/>
                <w:bottom w:val="none" w:sz="0" w:space="0" w:color="auto"/>
                <w:right w:val="none" w:sz="0" w:space="0" w:color="auto"/>
              </w:divBdr>
              <w:divsChild>
                <w:div w:id="1653025748">
                  <w:marLeft w:val="0"/>
                  <w:marRight w:val="0"/>
                  <w:marTop w:val="0"/>
                  <w:marBottom w:val="0"/>
                  <w:divBdr>
                    <w:top w:val="none" w:sz="0" w:space="0" w:color="auto"/>
                    <w:left w:val="none" w:sz="0" w:space="0" w:color="auto"/>
                    <w:bottom w:val="none" w:sz="0" w:space="0" w:color="auto"/>
                    <w:right w:val="none" w:sz="0" w:space="0" w:color="auto"/>
                  </w:divBdr>
                </w:div>
              </w:divsChild>
            </w:div>
            <w:div w:id="1340159272">
              <w:marLeft w:val="0"/>
              <w:marRight w:val="0"/>
              <w:marTop w:val="225"/>
              <w:marBottom w:val="0"/>
              <w:divBdr>
                <w:top w:val="none" w:sz="0" w:space="0" w:color="auto"/>
                <w:left w:val="none" w:sz="0" w:space="0" w:color="auto"/>
                <w:bottom w:val="none" w:sz="0" w:space="0" w:color="auto"/>
                <w:right w:val="none" w:sz="0" w:space="0" w:color="auto"/>
              </w:divBdr>
              <w:divsChild>
                <w:div w:id="1873760998">
                  <w:marLeft w:val="0"/>
                  <w:marRight w:val="0"/>
                  <w:marTop w:val="0"/>
                  <w:marBottom w:val="0"/>
                  <w:divBdr>
                    <w:top w:val="none" w:sz="0" w:space="0" w:color="auto"/>
                    <w:left w:val="none" w:sz="0" w:space="0" w:color="auto"/>
                    <w:bottom w:val="none" w:sz="0" w:space="0" w:color="auto"/>
                    <w:right w:val="none" w:sz="0" w:space="0" w:color="auto"/>
                  </w:divBdr>
                </w:div>
              </w:divsChild>
            </w:div>
            <w:div w:id="1751540593">
              <w:marLeft w:val="0"/>
              <w:marRight w:val="0"/>
              <w:marTop w:val="225"/>
              <w:marBottom w:val="0"/>
              <w:divBdr>
                <w:top w:val="none" w:sz="0" w:space="0" w:color="auto"/>
                <w:left w:val="none" w:sz="0" w:space="0" w:color="auto"/>
                <w:bottom w:val="none" w:sz="0" w:space="0" w:color="auto"/>
                <w:right w:val="none" w:sz="0" w:space="0" w:color="auto"/>
              </w:divBdr>
              <w:divsChild>
                <w:div w:id="16963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7560">
      <w:bodyDiv w:val="1"/>
      <w:marLeft w:val="0"/>
      <w:marRight w:val="0"/>
      <w:marTop w:val="0"/>
      <w:marBottom w:val="0"/>
      <w:divBdr>
        <w:top w:val="none" w:sz="0" w:space="0" w:color="auto"/>
        <w:left w:val="none" w:sz="0" w:space="0" w:color="auto"/>
        <w:bottom w:val="none" w:sz="0" w:space="0" w:color="auto"/>
        <w:right w:val="none" w:sz="0" w:space="0" w:color="auto"/>
      </w:divBdr>
      <w:divsChild>
        <w:div w:id="598610989">
          <w:marLeft w:val="0"/>
          <w:marRight w:val="0"/>
          <w:marTop w:val="0"/>
          <w:marBottom w:val="375"/>
          <w:divBdr>
            <w:top w:val="none" w:sz="0" w:space="0" w:color="auto"/>
            <w:left w:val="none" w:sz="0" w:space="0" w:color="auto"/>
            <w:bottom w:val="none" w:sz="0" w:space="0" w:color="auto"/>
            <w:right w:val="none" w:sz="0" w:space="0" w:color="auto"/>
          </w:divBdr>
          <w:divsChild>
            <w:div w:id="17641823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248051">
      <w:bodyDiv w:val="1"/>
      <w:marLeft w:val="0"/>
      <w:marRight w:val="0"/>
      <w:marTop w:val="0"/>
      <w:marBottom w:val="0"/>
      <w:divBdr>
        <w:top w:val="none" w:sz="0" w:space="0" w:color="auto"/>
        <w:left w:val="none" w:sz="0" w:space="0" w:color="auto"/>
        <w:bottom w:val="none" w:sz="0" w:space="0" w:color="auto"/>
        <w:right w:val="none" w:sz="0" w:space="0" w:color="auto"/>
      </w:divBdr>
      <w:divsChild>
        <w:div w:id="1214393497">
          <w:marLeft w:val="0"/>
          <w:marRight w:val="0"/>
          <w:marTop w:val="0"/>
          <w:marBottom w:val="0"/>
          <w:divBdr>
            <w:top w:val="none" w:sz="0" w:space="0" w:color="auto"/>
            <w:left w:val="none" w:sz="0" w:space="0" w:color="auto"/>
            <w:bottom w:val="none" w:sz="0" w:space="0" w:color="auto"/>
            <w:right w:val="none" w:sz="0" w:space="0" w:color="auto"/>
          </w:divBdr>
        </w:div>
      </w:divsChild>
    </w:div>
    <w:div w:id="56515700">
      <w:bodyDiv w:val="1"/>
      <w:marLeft w:val="0"/>
      <w:marRight w:val="0"/>
      <w:marTop w:val="0"/>
      <w:marBottom w:val="0"/>
      <w:divBdr>
        <w:top w:val="none" w:sz="0" w:space="0" w:color="auto"/>
        <w:left w:val="none" w:sz="0" w:space="0" w:color="auto"/>
        <w:bottom w:val="none" w:sz="0" w:space="0" w:color="auto"/>
        <w:right w:val="none" w:sz="0" w:space="0" w:color="auto"/>
      </w:divBdr>
      <w:divsChild>
        <w:div w:id="2068451319">
          <w:marLeft w:val="0"/>
          <w:marRight w:val="0"/>
          <w:marTop w:val="0"/>
          <w:marBottom w:val="300"/>
          <w:divBdr>
            <w:top w:val="none" w:sz="0" w:space="0" w:color="auto"/>
            <w:left w:val="none" w:sz="0" w:space="0" w:color="auto"/>
            <w:bottom w:val="none" w:sz="0" w:space="0" w:color="auto"/>
            <w:right w:val="none" w:sz="0" w:space="0" w:color="auto"/>
          </w:divBdr>
        </w:div>
      </w:divsChild>
    </w:div>
    <w:div w:id="56559210">
      <w:bodyDiv w:val="1"/>
      <w:marLeft w:val="0"/>
      <w:marRight w:val="0"/>
      <w:marTop w:val="0"/>
      <w:marBottom w:val="0"/>
      <w:divBdr>
        <w:top w:val="none" w:sz="0" w:space="0" w:color="auto"/>
        <w:left w:val="none" w:sz="0" w:space="0" w:color="auto"/>
        <w:bottom w:val="none" w:sz="0" w:space="0" w:color="auto"/>
        <w:right w:val="none" w:sz="0" w:space="0" w:color="auto"/>
      </w:divBdr>
      <w:divsChild>
        <w:div w:id="1871604326">
          <w:marLeft w:val="0"/>
          <w:marRight w:val="0"/>
          <w:marTop w:val="0"/>
          <w:marBottom w:val="0"/>
          <w:divBdr>
            <w:top w:val="none" w:sz="0" w:space="0" w:color="auto"/>
            <w:left w:val="none" w:sz="0" w:space="0" w:color="auto"/>
            <w:bottom w:val="none" w:sz="0" w:space="0" w:color="auto"/>
            <w:right w:val="none" w:sz="0" w:space="0" w:color="auto"/>
          </w:divBdr>
        </w:div>
        <w:div w:id="1624994118">
          <w:marLeft w:val="0"/>
          <w:marRight w:val="0"/>
          <w:marTop w:val="300"/>
          <w:marBottom w:val="300"/>
          <w:divBdr>
            <w:top w:val="none" w:sz="0" w:space="0" w:color="auto"/>
            <w:left w:val="none" w:sz="0" w:space="0" w:color="auto"/>
            <w:bottom w:val="none" w:sz="0" w:space="0" w:color="auto"/>
            <w:right w:val="none" w:sz="0" w:space="0" w:color="auto"/>
          </w:divBdr>
        </w:div>
        <w:div w:id="2019381981">
          <w:marLeft w:val="0"/>
          <w:marRight w:val="0"/>
          <w:marTop w:val="0"/>
          <w:marBottom w:val="0"/>
          <w:divBdr>
            <w:top w:val="none" w:sz="0" w:space="0" w:color="auto"/>
            <w:left w:val="none" w:sz="0" w:space="0" w:color="auto"/>
            <w:bottom w:val="none" w:sz="0" w:space="0" w:color="auto"/>
            <w:right w:val="none" w:sz="0" w:space="0" w:color="auto"/>
          </w:divBdr>
          <w:divsChild>
            <w:div w:id="1504393263">
              <w:marLeft w:val="0"/>
              <w:marRight w:val="0"/>
              <w:marTop w:val="300"/>
              <w:marBottom w:val="450"/>
              <w:divBdr>
                <w:top w:val="none" w:sz="0" w:space="0" w:color="auto"/>
                <w:left w:val="none" w:sz="0" w:space="0" w:color="auto"/>
                <w:bottom w:val="none" w:sz="0" w:space="0" w:color="auto"/>
                <w:right w:val="none" w:sz="0" w:space="0" w:color="auto"/>
              </w:divBdr>
              <w:divsChild>
                <w:div w:id="1619604563">
                  <w:marLeft w:val="0"/>
                  <w:marRight w:val="0"/>
                  <w:marTop w:val="0"/>
                  <w:marBottom w:val="0"/>
                  <w:divBdr>
                    <w:top w:val="none" w:sz="0" w:space="0" w:color="auto"/>
                    <w:left w:val="none" w:sz="0" w:space="0" w:color="auto"/>
                    <w:bottom w:val="none" w:sz="0" w:space="0" w:color="auto"/>
                    <w:right w:val="none" w:sz="0" w:space="0" w:color="auto"/>
                  </w:divBdr>
                  <w:divsChild>
                    <w:div w:id="1680349802">
                      <w:marLeft w:val="0"/>
                      <w:marRight w:val="0"/>
                      <w:marTop w:val="0"/>
                      <w:marBottom w:val="0"/>
                      <w:divBdr>
                        <w:top w:val="none" w:sz="0" w:space="0" w:color="auto"/>
                        <w:left w:val="none" w:sz="0" w:space="0" w:color="auto"/>
                        <w:bottom w:val="none" w:sz="0" w:space="0" w:color="auto"/>
                        <w:right w:val="none" w:sz="0" w:space="0" w:color="auto"/>
                      </w:divBdr>
                      <w:divsChild>
                        <w:div w:id="1685938168">
                          <w:marLeft w:val="0"/>
                          <w:marRight w:val="0"/>
                          <w:marTop w:val="0"/>
                          <w:marBottom w:val="0"/>
                          <w:divBdr>
                            <w:top w:val="none" w:sz="0" w:space="0" w:color="auto"/>
                            <w:left w:val="none" w:sz="0" w:space="0" w:color="auto"/>
                            <w:bottom w:val="none" w:sz="0" w:space="0" w:color="auto"/>
                            <w:right w:val="none" w:sz="0" w:space="0" w:color="auto"/>
                          </w:divBdr>
                          <w:divsChild>
                            <w:div w:id="1152482856">
                              <w:marLeft w:val="0"/>
                              <w:marRight w:val="0"/>
                              <w:marTop w:val="0"/>
                              <w:marBottom w:val="0"/>
                              <w:divBdr>
                                <w:top w:val="none" w:sz="0" w:space="0" w:color="auto"/>
                                <w:left w:val="none" w:sz="0" w:space="0" w:color="auto"/>
                                <w:bottom w:val="none" w:sz="0" w:space="0" w:color="auto"/>
                                <w:right w:val="none" w:sz="0" w:space="0" w:color="auto"/>
                              </w:divBdr>
                              <w:divsChild>
                                <w:div w:id="1097674774">
                                  <w:marLeft w:val="0"/>
                                  <w:marRight w:val="0"/>
                                  <w:marTop w:val="0"/>
                                  <w:marBottom w:val="0"/>
                                  <w:divBdr>
                                    <w:top w:val="none" w:sz="0" w:space="0" w:color="auto"/>
                                    <w:left w:val="none" w:sz="0" w:space="0" w:color="auto"/>
                                    <w:bottom w:val="none" w:sz="0" w:space="0" w:color="auto"/>
                                    <w:right w:val="none" w:sz="0" w:space="0" w:color="auto"/>
                                  </w:divBdr>
                                  <w:divsChild>
                                    <w:div w:id="107990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133309">
          <w:marLeft w:val="0"/>
          <w:marRight w:val="0"/>
          <w:marTop w:val="0"/>
          <w:marBottom w:val="0"/>
          <w:divBdr>
            <w:top w:val="none" w:sz="0" w:space="0" w:color="auto"/>
            <w:left w:val="none" w:sz="0" w:space="0" w:color="auto"/>
            <w:bottom w:val="none" w:sz="0" w:space="0" w:color="auto"/>
            <w:right w:val="none" w:sz="0" w:space="0" w:color="auto"/>
          </w:divBdr>
        </w:div>
      </w:divsChild>
    </w:div>
    <w:div w:id="56630499">
      <w:bodyDiv w:val="1"/>
      <w:marLeft w:val="0"/>
      <w:marRight w:val="0"/>
      <w:marTop w:val="0"/>
      <w:marBottom w:val="0"/>
      <w:divBdr>
        <w:top w:val="none" w:sz="0" w:space="0" w:color="auto"/>
        <w:left w:val="none" w:sz="0" w:space="0" w:color="auto"/>
        <w:bottom w:val="none" w:sz="0" w:space="0" w:color="auto"/>
        <w:right w:val="none" w:sz="0" w:space="0" w:color="auto"/>
      </w:divBdr>
      <w:divsChild>
        <w:div w:id="569849556">
          <w:marLeft w:val="0"/>
          <w:marRight w:val="0"/>
          <w:marTop w:val="0"/>
          <w:marBottom w:val="300"/>
          <w:divBdr>
            <w:top w:val="none" w:sz="0" w:space="0" w:color="auto"/>
            <w:left w:val="none" w:sz="0" w:space="0" w:color="auto"/>
            <w:bottom w:val="none" w:sz="0" w:space="0" w:color="auto"/>
            <w:right w:val="none" w:sz="0" w:space="0" w:color="auto"/>
          </w:divBdr>
        </w:div>
      </w:divsChild>
    </w:div>
    <w:div w:id="56786144">
      <w:bodyDiv w:val="1"/>
      <w:marLeft w:val="0"/>
      <w:marRight w:val="0"/>
      <w:marTop w:val="0"/>
      <w:marBottom w:val="0"/>
      <w:divBdr>
        <w:top w:val="none" w:sz="0" w:space="0" w:color="auto"/>
        <w:left w:val="none" w:sz="0" w:space="0" w:color="auto"/>
        <w:bottom w:val="none" w:sz="0" w:space="0" w:color="auto"/>
        <w:right w:val="none" w:sz="0" w:space="0" w:color="auto"/>
      </w:divBdr>
      <w:divsChild>
        <w:div w:id="220410346">
          <w:marLeft w:val="0"/>
          <w:marRight w:val="0"/>
          <w:marTop w:val="150"/>
          <w:marBottom w:val="450"/>
          <w:divBdr>
            <w:top w:val="none" w:sz="0" w:space="0" w:color="auto"/>
            <w:left w:val="none" w:sz="0" w:space="0" w:color="auto"/>
            <w:bottom w:val="none" w:sz="0" w:space="0" w:color="auto"/>
            <w:right w:val="none" w:sz="0" w:space="0" w:color="auto"/>
          </w:divBdr>
        </w:div>
        <w:div w:id="1122960950">
          <w:marLeft w:val="465"/>
          <w:marRight w:val="0"/>
          <w:marTop w:val="0"/>
          <w:marBottom w:val="0"/>
          <w:divBdr>
            <w:top w:val="none" w:sz="0" w:space="0" w:color="auto"/>
            <w:left w:val="none" w:sz="0" w:space="0" w:color="auto"/>
            <w:bottom w:val="none" w:sz="0" w:space="0" w:color="auto"/>
            <w:right w:val="none" w:sz="0" w:space="0" w:color="auto"/>
          </w:divBdr>
          <w:divsChild>
            <w:div w:id="1862745684">
              <w:marLeft w:val="0"/>
              <w:marRight w:val="0"/>
              <w:marTop w:val="360"/>
              <w:marBottom w:val="0"/>
              <w:divBdr>
                <w:top w:val="none" w:sz="0" w:space="0" w:color="auto"/>
                <w:left w:val="none" w:sz="0" w:space="0" w:color="auto"/>
                <w:bottom w:val="none" w:sz="0" w:space="0" w:color="auto"/>
                <w:right w:val="none" w:sz="0" w:space="0" w:color="auto"/>
              </w:divBdr>
              <w:divsChild>
                <w:div w:id="41292152">
                  <w:marLeft w:val="0"/>
                  <w:marRight w:val="60"/>
                  <w:marTop w:val="0"/>
                  <w:marBottom w:val="90"/>
                  <w:divBdr>
                    <w:top w:val="single" w:sz="6" w:space="2" w:color="CCCCCC"/>
                    <w:left w:val="single" w:sz="6" w:space="2" w:color="CCCCCC"/>
                    <w:bottom w:val="single" w:sz="6" w:space="2" w:color="CCCCCC"/>
                    <w:right w:val="single" w:sz="6" w:space="2" w:color="CCCCCC"/>
                  </w:divBdr>
                </w:div>
                <w:div w:id="738404041">
                  <w:marLeft w:val="0"/>
                  <w:marRight w:val="0"/>
                  <w:marTop w:val="0"/>
                  <w:marBottom w:val="0"/>
                  <w:divBdr>
                    <w:top w:val="none" w:sz="0" w:space="0" w:color="auto"/>
                    <w:left w:val="none" w:sz="0" w:space="0" w:color="auto"/>
                    <w:bottom w:val="single" w:sz="6" w:space="15" w:color="F1F1F1"/>
                    <w:right w:val="none" w:sz="0" w:space="0" w:color="auto"/>
                  </w:divBdr>
                </w:div>
              </w:divsChild>
            </w:div>
          </w:divsChild>
        </w:div>
        <w:div w:id="1307514474">
          <w:marLeft w:val="0"/>
          <w:marRight w:val="0"/>
          <w:marTop w:val="0"/>
          <w:marBottom w:val="300"/>
          <w:divBdr>
            <w:top w:val="none" w:sz="0" w:space="0" w:color="auto"/>
            <w:left w:val="none" w:sz="0" w:space="0" w:color="auto"/>
            <w:bottom w:val="none" w:sz="0" w:space="0" w:color="auto"/>
            <w:right w:val="none" w:sz="0" w:space="0" w:color="auto"/>
          </w:divBdr>
        </w:div>
        <w:div w:id="2077782397">
          <w:marLeft w:val="0"/>
          <w:marRight w:val="0"/>
          <w:marTop w:val="495"/>
          <w:marBottom w:val="630"/>
          <w:divBdr>
            <w:top w:val="none" w:sz="0" w:space="0" w:color="auto"/>
            <w:left w:val="none" w:sz="0" w:space="0" w:color="auto"/>
            <w:bottom w:val="none" w:sz="0" w:space="0" w:color="auto"/>
            <w:right w:val="none" w:sz="0" w:space="0" w:color="auto"/>
          </w:divBdr>
        </w:div>
      </w:divsChild>
    </w:div>
    <w:div w:id="57097844">
      <w:bodyDiv w:val="1"/>
      <w:marLeft w:val="0"/>
      <w:marRight w:val="0"/>
      <w:marTop w:val="0"/>
      <w:marBottom w:val="0"/>
      <w:divBdr>
        <w:top w:val="none" w:sz="0" w:space="0" w:color="auto"/>
        <w:left w:val="none" w:sz="0" w:space="0" w:color="auto"/>
        <w:bottom w:val="none" w:sz="0" w:space="0" w:color="auto"/>
        <w:right w:val="none" w:sz="0" w:space="0" w:color="auto"/>
      </w:divBdr>
      <w:divsChild>
        <w:div w:id="1742437891">
          <w:marLeft w:val="0"/>
          <w:marRight w:val="0"/>
          <w:marTop w:val="0"/>
          <w:marBottom w:val="0"/>
          <w:divBdr>
            <w:top w:val="none" w:sz="0" w:space="0" w:color="auto"/>
            <w:left w:val="none" w:sz="0" w:space="0" w:color="auto"/>
            <w:bottom w:val="none" w:sz="0" w:space="0" w:color="auto"/>
            <w:right w:val="none" w:sz="0" w:space="0" w:color="auto"/>
          </w:divBdr>
        </w:div>
        <w:div w:id="1463693086">
          <w:marLeft w:val="0"/>
          <w:marRight w:val="0"/>
          <w:marTop w:val="300"/>
          <w:marBottom w:val="300"/>
          <w:divBdr>
            <w:top w:val="none" w:sz="0" w:space="0" w:color="auto"/>
            <w:left w:val="none" w:sz="0" w:space="0" w:color="auto"/>
            <w:bottom w:val="none" w:sz="0" w:space="0" w:color="auto"/>
            <w:right w:val="none" w:sz="0" w:space="0" w:color="auto"/>
          </w:divBdr>
        </w:div>
        <w:div w:id="392461297">
          <w:marLeft w:val="0"/>
          <w:marRight w:val="0"/>
          <w:marTop w:val="0"/>
          <w:marBottom w:val="0"/>
          <w:divBdr>
            <w:top w:val="none" w:sz="0" w:space="0" w:color="auto"/>
            <w:left w:val="none" w:sz="0" w:space="0" w:color="auto"/>
            <w:bottom w:val="none" w:sz="0" w:space="0" w:color="auto"/>
            <w:right w:val="none" w:sz="0" w:space="0" w:color="auto"/>
          </w:divBdr>
          <w:divsChild>
            <w:div w:id="320698457">
              <w:marLeft w:val="0"/>
              <w:marRight w:val="0"/>
              <w:marTop w:val="300"/>
              <w:marBottom w:val="450"/>
              <w:divBdr>
                <w:top w:val="none" w:sz="0" w:space="0" w:color="auto"/>
                <w:left w:val="none" w:sz="0" w:space="0" w:color="auto"/>
                <w:bottom w:val="none" w:sz="0" w:space="0" w:color="auto"/>
                <w:right w:val="none" w:sz="0" w:space="0" w:color="auto"/>
              </w:divBdr>
              <w:divsChild>
                <w:div w:id="1979257454">
                  <w:marLeft w:val="0"/>
                  <w:marRight w:val="0"/>
                  <w:marTop w:val="0"/>
                  <w:marBottom w:val="0"/>
                  <w:divBdr>
                    <w:top w:val="none" w:sz="0" w:space="0" w:color="auto"/>
                    <w:left w:val="none" w:sz="0" w:space="0" w:color="auto"/>
                    <w:bottom w:val="none" w:sz="0" w:space="0" w:color="auto"/>
                    <w:right w:val="none" w:sz="0" w:space="0" w:color="auto"/>
                  </w:divBdr>
                  <w:divsChild>
                    <w:div w:id="437331376">
                      <w:marLeft w:val="0"/>
                      <w:marRight w:val="0"/>
                      <w:marTop w:val="0"/>
                      <w:marBottom w:val="0"/>
                      <w:divBdr>
                        <w:top w:val="none" w:sz="0" w:space="0" w:color="auto"/>
                        <w:left w:val="none" w:sz="0" w:space="0" w:color="auto"/>
                        <w:bottom w:val="none" w:sz="0" w:space="0" w:color="auto"/>
                        <w:right w:val="none" w:sz="0" w:space="0" w:color="auto"/>
                      </w:divBdr>
                      <w:divsChild>
                        <w:div w:id="877666607">
                          <w:marLeft w:val="0"/>
                          <w:marRight w:val="0"/>
                          <w:marTop w:val="0"/>
                          <w:marBottom w:val="0"/>
                          <w:divBdr>
                            <w:top w:val="none" w:sz="0" w:space="0" w:color="auto"/>
                            <w:left w:val="none" w:sz="0" w:space="0" w:color="auto"/>
                            <w:bottom w:val="none" w:sz="0" w:space="0" w:color="auto"/>
                            <w:right w:val="none" w:sz="0" w:space="0" w:color="auto"/>
                          </w:divBdr>
                          <w:divsChild>
                            <w:div w:id="56375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8649669">
          <w:marLeft w:val="0"/>
          <w:marRight w:val="0"/>
          <w:marTop w:val="0"/>
          <w:marBottom w:val="0"/>
          <w:divBdr>
            <w:top w:val="none" w:sz="0" w:space="0" w:color="auto"/>
            <w:left w:val="none" w:sz="0" w:space="0" w:color="auto"/>
            <w:bottom w:val="none" w:sz="0" w:space="0" w:color="auto"/>
            <w:right w:val="none" w:sz="0" w:space="0" w:color="auto"/>
          </w:divBdr>
        </w:div>
      </w:divsChild>
    </w:div>
    <w:div w:id="57291439">
      <w:bodyDiv w:val="1"/>
      <w:marLeft w:val="0"/>
      <w:marRight w:val="0"/>
      <w:marTop w:val="0"/>
      <w:marBottom w:val="0"/>
      <w:divBdr>
        <w:top w:val="none" w:sz="0" w:space="0" w:color="auto"/>
        <w:left w:val="none" w:sz="0" w:space="0" w:color="auto"/>
        <w:bottom w:val="none" w:sz="0" w:space="0" w:color="auto"/>
        <w:right w:val="none" w:sz="0" w:space="0" w:color="auto"/>
      </w:divBdr>
      <w:divsChild>
        <w:div w:id="26874975">
          <w:marLeft w:val="0"/>
          <w:marRight w:val="0"/>
          <w:marTop w:val="375"/>
          <w:marBottom w:val="0"/>
          <w:divBdr>
            <w:top w:val="none" w:sz="0" w:space="0" w:color="auto"/>
            <w:left w:val="none" w:sz="0" w:space="0" w:color="auto"/>
            <w:bottom w:val="none" w:sz="0" w:space="0" w:color="auto"/>
            <w:right w:val="none" w:sz="0" w:space="0" w:color="auto"/>
          </w:divBdr>
          <w:divsChild>
            <w:div w:id="1227564955">
              <w:marLeft w:val="0"/>
              <w:marRight w:val="0"/>
              <w:marTop w:val="0"/>
              <w:marBottom w:val="0"/>
              <w:divBdr>
                <w:top w:val="none" w:sz="0" w:space="0" w:color="auto"/>
                <w:left w:val="none" w:sz="0" w:space="0" w:color="auto"/>
                <w:bottom w:val="none" w:sz="0" w:space="0" w:color="auto"/>
                <w:right w:val="none" w:sz="0" w:space="0" w:color="auto"/>
              </w:divBdr>
            </w:div>
          </w:divsChild>
        </w:div>
        <w:div w:id="39667636">
          <w:marLeft w:val="0"/>
          <w:marRight w:val="0"/>
          <w:marTop w:val="225"/>
          <w:marBottom w:val="0"/>
          <w:divBdr>
            <w:top w:val="none" w:sz="0" w:space="0" w:color="auto"/>
            <w:left w:val="none" w:sz="0" w:space="0" w:color="auto"/>
            <w:bottom w:val="none" w:sz="0" w:space="0" w:color="auto"/>
            <w:right w:val="none" w:sz="0" w:space="0" w:color="auto"/>
          </w:divBdr>
          <w:divsChild>
            <w:div w:id="643658730">
              <w:marLeft w:val="0"/>
              <w:marRight w:val="0"/>
              <w:marTop w:val="0"/>
              <w:marBottom w:val="0"/>
              <w:divBdr>
                <w:top w:val="none" w:sz="0" w:space="0" w:color="auto"/>
                <w:left w:val="none" w:sz="0" w:space="0" w:color="auto"/>
                <w:bottom w:val="none" w:sz="0" w:space="0" w:color="auto"/>
                <w:right w:val="none" w:sz="0" w:space="0" w:color="auto"/>
              </w:divBdr>
            </w:div>
          </w:divsChild>
        </w:div>
        <w:div w:id="97259336">
          <w:marLeft w:val="0"/>
          <w:marRight w:val="0"/>
          <w:marTop w:val="375"/>
          <w:marBottom w:val="0"/>
          <w:divBdr>
            <w:top w:val="none" w:sz="0" w:space="0" w:color="auto"/>
            <w:left w:val="none" w:sz="0" w:space="0" w:color="auto"/>
            <w:bottom w:val="none" w:sz="0" w:space="0" w:color="auto"/>
            <w:right w:val="none" w:sz="0" w:space="0" w:color="auto"/>
          </w:divBdr>
          <w:divsChild>
            <w:div w:id="725615433">
              <w:marLeft w:val="0"/>
              <w:marRight w:val="0"/>
              <w:marTop w:val="0"/>
              <w:marBottom w:val="0"/>
              <w:divBdr>
                <w:top w:val="none" w:sz="0" w:space="0" w:color="auto"/>
                <w:left w:val="none" w:sz="0" w:space="0" w:color="auto"/>
                <w:bottom w:val="none" w:sz="0" w:space="0" w:color="auto"/>
                <w:right w:val="none" w:sz="0" w:space="0" w:color="auto"/>
              </w:divBdr>
              <w:divsChild>
                <w:div w:id="73819448">
                  <w:marLeft w:val="0"/>
                  <w:marRight w:val="0"/>
                  <w:marTop w:val="0"/>
                  <w:marBottom w:val="0"/>
                  <w:divBdr>
                    <w:top w:val="none" w:sz="0" w:space="0" w:color="auto"/>
                    <w:left w:val="none" w:sz="0" w:space="0" w:color="auto"/>
                    <w:bottom w:val="none" w:sz="0" w:space="0" w:color="auto"/>
                    <w:right w:val="none" w:sz="0" w:space="0" w:color="auto"/>
                  </w:divBdr>
                </w:div>
                <w:div w:id="21759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0298">
          <w:marLeft w:val="0"/>
          <w:marRight w:val="0"/>
          <w:marTop w:val="375"/>
          <w:marBottom w:val="0"/>
          <w:divBdr>
            <w:top w:val="none" w:sz="0" w:space="0" w:color="auto"/>
            <w:left w:val="none" w:sz="0" w:space="0" w:color="auto"/>
            <w:bottom w:val="none" w:sz="0" w:space="0" w:color="auto"/>
            <w:right w:val="none" w:sz="0" w:space="0" w:color="auto"/>
          </w:divBdr>
          <w:divsChild>
            <w:div w:id="1495367362">
              <w:marLeft w:val="0"/>
              <w:marRight w:val="0"/>
              <w:marTop w:val="0"/>
              <w:marBottom w:val="0"/>
              <w:divBdr>
                <w:top w:val="none" w:sz="0" w:space="0" w:color="auto"/>
                <w:left w:val="none" w:sz="0" w:space="0" w:color="auto"/>
                <w:bottom w:val="none" w:sz="0" w:space="0" w:color="auto"/>
                <w:right w:val="none" w:sz="0" w:space="0" w:color="auto"/>
              </w:divBdr>
            </w:div>
          </w:divsChild>
        </w:div>
        <w:div w:id="174198104">
          <w:marLeft w:val="0"/>
          <w:marRight w:val="0"/>
          <w:marTop w:val="225"/>
          <w:marBottom w:val="0"/>
          <w:divBdr>
            <w:top w:val="none" w:sz="0" w:space="0" w:color="auto"/>
            <w:left w:val="none" w:sz="0" w:space="0" w:color="auto"/>
            <w:bottom w:val="none" w:sz="0" w:space="0" w:color="auto"/>
            <w:right w:val="none" w:sz="0" w:space="0" w:color="auto"/>
          </w:divBdr>
          <w:divsChild>
            <w:div w:id="1366060844">
              <w:marLeft w:val="0"/>
              <w:marRight w:val="0"/>
              <w:marTop w:val="0"/>
              <w:marBottom w:val="0"/>
              <w:divBdr>
                <w:top w:val="none" w:sz="0" w:space="0" w:color="auto"/>
                <w:left w:val="none" w:sz="0" w:space="0" w:color="auto"/>
                <w:bottom w:val="none" w:sz="0" w:space="0" w:color="auto"/>
                <w:right w:val="none" w:sz="0" w:space="0" w:color="auto"/>
              </w:divBdr>
            </w:div>
          </w:divsChild>
        </w:div>
        <w:div w:id="677738192">
          <w:marLeft w:val="0"/>
          <w:marRight w:val="0"/>
          <w:marTop w:val="0"/>
          <w:marBottom w:val="0"/>
          <w:divBdr>
            <w:top w:val="none" w:sz="0" w:space="0" w:color="auto"/>
            <w:left w:val="none" w:sz="0" w:space="0" w:color="auto"/>
            <w:bottom w:val="none" w:sz="0" w:space="0" w:color="auto"/>
            <w:right w:val="none" w:sz="0" w:space="0" w:color="auto"/>
          </w:divBdr>
          <w:divsChild>
            <w:div w:id="2139445345">
              <w:marLeft w:val="0"/>
              <w:marRight w:val="0"/>
              <w:marTop w:val="0"/>
              <w:marBottom w:val="0"/>
              <w:divBdr>
                <w:top w:val="none" w:sz="0" w:space="0" w:color="auto"/>
                <w:left w:val="none" w:sz="0" w:space="0" w:color="auto"/>
                <w:bottom w:val="none" w:sz="0" w:space="0" w:color="auto"/>
                <w:right w:val="none" w:sz="0" w:space="0" w:color="auto"/>
              </w:divBdr>
            </w:div>
          </w:divsChild>
        </w:div>
        <w:div w:id="881480064">
          <w:marLeft w:val="0"/>
          <w:marRight w:val="0"/>
          <w:marTop w:val="375"/>
          <w:marBottom w:val="0"/>
          <w:divBdr>
            <w:top w:val="none" w:sz="0" w:space="0" w:color="auto"/>
            <w:left w:val="none" w:sz="0" w:space="0" w:color="auto"/>
            <w:bottom w:val="none" w:sz="0" w:space="0" w:color="auto"/>
            <w:right w:val="none" w:sz="0" w:space="0" w:color="auto"/>
          </w:divBdr>
          <w:divsChild>
            <w:div w:id="1079719784">
              <w:marLeft w:val="0"/>
              <w:marRight w:val="0"/>
              <w:marTop w:val="0"/>
              <w:marBottom w:val="0"/>
              <w:divBdr>
                <w:top w:val="none" w:sz="0" w:space="0" w:color="auto"/>
                <w:left w:val="none" w:sz="0" w:space="0" w:color="auto"/>
                <w:bottom w:val="none" w:sz="0" w:space="0" w:color="auto"/>
                <w:right w:val="none" w:sz="0" w:space="0" w:color="auto"/>
              </w:divBdr>
              <w:divsChild>
                <w:div w:id="186451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6190">
      <w:bodyDiv w:val="1"/>
      <w:marLeft w:val="0"/>
      <w:marRight w:val="0"/>
      <w:marTop w:val="0"/>
      <w:marBottom w:val="0"/>
      <w:divBdr>
        <w:top w:val="none" w:sz="0" w:space="0" w:color="auto"/>
        <w:left w:val="none" w:sz="0" w:space="0" w:color="auto"/>
        <w:bottom w:val="none" w:sz="0" w:space="0" w:color="auto"/>
        <w:right w:val="none" w:sz="0" w:space="0" w:color="auto"/>
      </w:divBdr>
      <w:divsChild>
        <w:div w:id="1901402736">
          <w:marLeft w:val="0"/>
          <w:marRight w:val="150"/>
          <w:marTop w:val="0"/>
          <w:marBottom w:val="75"/>
          <w:divBdr>
            <w:top w:val="none" w:sz="0" w:space="0" w:color="auto"/>
            <w:left w:val="none" w:sz="0" w:space="0" w:color="auto"/>
            <w:bottom w:val="none" w:sz="0" w:space="0" w:color="auto"/>
            <w:right w:val="none" w:sz="0" w:space="0" w:color="auto"/>
          </w:divBdr>
        </w:div>
        <w:div w:id="1214585756">
          <w:marLeft w:val="0"/>
          <w:marRight w:val="150"/>
          <w:marTop w:val="150"/>
          <w:marBottom w:val="150"/>
          <w:divBdr>
            <w:top w:val="none" w:sz="0" w:space="0" w:color="auto"/>
            <w:left w:val="none" w:sz="0" w:space="0" w:color="auto"/>
            <w:bottom w:val="none" w:sz="0" w:space="0" w:color="auto"/>
            <w:right w:val="none" w:sz="0" w:space="0" w:color="auto"/>
          </w:divBdr>
        </w:div>
        <w:div w:id="1375427664">
          <w:marLeft w:val="0"/>
          <w:marRight w:val="150"/>
          <w:marTop w:val="0"/>
          <w:marBottom w:val="0"/>
          <w:divBdr>
            <w:top w:val="none" w:sz="0" w:space="0" w:color="auto"/>
            <w:left w:val="none" w:sz="0" w:space="0" w:color="auto"/>
            <w:bottom w:val="none" w:sz="0" w:space="0" w:color="auto"/>
            <w:right w:val="none" w:sz="0" w:space="0" w:color="auto"/>
          </w:divBdr>
        </w:div>
      </w:divsChild>
    </w:div>
    <w:div w:id="59719160">
      <w:bodyDiv w:val="1"/>
      <w:marLeft w:val="0"/>
      <w:marRight w:val="0"/>
      <w:marTop w:val="0"/>
      <w:marBottom w:val="0"/>
      <w:divBdr>
        <w:top w:val="none" w:sz="0" w:space="0" w:color="auto"/>
        <w:left w:val="none" w:sz="0" w:space="0" w:color="auto"/>
        <w:bottom w:val="none" w:sz="0" w:space="0" w:color="auto"/>
        <w:right w:val="none" w:sz="0" w:space="0" w:color="auto"/>
      </w:divBdr>
      <w:divsChild>
        <w:div w:id="1282766047">
          <w:marLeft w:val="0"/>
          <w:marRight w:val="150"/>
          <w:marTop w:val="0"/>
          <w:marBottom w:val="75"/>
          <w:divBdr>
            <w:top w:val="none" w:sz="0" w:space="0" w:color="auto"/>
            <w:left w:val="none" w:sz="0" w:space="0" w:color="auto"/>
            <w:bottom w:val="none" w:sz="0" w:space="0" w:color="auto"/>
            <w:right w:val="none" w:sz="0" w:space="0" w:color="auto"/>
          </w:divBdr>
        </w:div>
        <w:div w:id="791828532">
          <w:marLeft w:val="0"/>
          <w:marRight w:val="150"/>
          <w:marTop w:val="150"/>
          <w:marBottom w:val="150"/>
          <w:divBdr>
            <w:top w:val="none" w:sz="0" w:space="0" w:color="auto"/>
            <w:left w:val="none" w:sz="0" w:space="0" w:color="auto"/>
            <w:bottom w:val="none" w:sz="0" w:space="0" w:color="auto"/>
            <w:right w:val="none" w:sz="0" w:space="0" w:color="auto"/>
          </w:divBdr>
        </w:div>
        <w:div w:id="2011177332">
          <w:marLeft w:val="0"/>
          <w:marRight w:val="150"/>
          <w:marTop w:val="0"/>
          <w:marBottom w:val="0"/>
          <w:divBdr>
            <w:top w:val="none" w:sz="0" w:space="0" w:color="auto"/>
            <w:left w:val="none" w:sz="0" w:space="0" w:color="auto"/>
            <w:bottom w:val="none" w:sz="0" w:space="0" w:color="auto"/>
            <w:right w:val="none" w:sz="0" w:space="0" w:color="auto"/>
          </w:divBdr>
        </w:div>
      </w:divsChild>
    </w:div>
    <w:div w:id="60181026">
      <w:bodyDiv w:val="1"/>
      <w:marLeft w:val="0"/>
      <w:marRight w:val="0"/>
      <w:marTop w:val="0"/>
      <w:marBottom w:val="0"/>
      <w:divBdr>
        <w:top w:val="none" w:sz="0" w:space="0" w:color="auto"/>
        <w:left w:val="none" w:sz="0" w:space="0" w:color="auto"/>
        <w:bottom w:val="none" w:sz="0" w:space="0" w:color="auto"/>
        <w:right w:val="none" w:sz="0" w:space="0" w:color="auto"/>
      </w:divBdr>
      <w:divsChild>
        <w:div w:id="699666824">
          <w:marLeft w:val="0"/>
          <w:marRight w:val="0"/>
          <w:marTop w:val="0"/>
          <w:marBottom w:val="150"/>
          <w:divBdr>
            <w:top w:val="none" w:sz="0" w:space="0" w:color="auto"/>
            <w:left w:val="none" w:sz="0" w:space="0" w:color="auto"/>
            <w:bottom w:val="none" w:sz="0" w:space="0" w:color="auto"/>
            <w:right w:val="none" w:sz="0" w:space="0" w:color="auto"/>
          </w:divBdr>
          <w:divsChild>
            <w:div w:id="1976055922">
              <w:marLeft w:val="0"/>
              <w:marRight w:val="0"/>
              <w:marTop w:val="0"/>
              <w:marBottom w:val="0"/>
              <w:divBdr>
                <w:top w:val="none" w:sz="0" w:space="0" w:color="auto"/>
                <w:left w:val="none" w:sz="0" w:space="0" w:color="auto"/>
                <w:bottom w:val="none" w:sz="0" w:space="0" w:color="auto"/>
                <w:right w:val="none" w:sz="0" w:space="0" w:color="auto"/>
              </w:divBdr>
              <w:divsChild>
                <w:div w:id="97484732">
                  <w:marLeft w:val="0"/>
                  <w:marRight w:val="150"/>
                  <w:marTop w:val="0"/>
                  <w:marBottom w:val="0"/>
                  <w:divBdr>
                    <w:top w:val="none" w:sz="0" w:space="0" w:color="auto"/>
                    <w:left w:val="none" w:sz="0" w:space="0" w:color="auto"/>
                    <w:bottom w:val="none" w:sz="0" w:space="0" w:color="auto"/>
                    <w:right w:val="none" w:sz="0" w:space="0" w:color="auto"/>
                  </w:divBdr>
                </w:div>
                <w:div w:id="71975163">
                  <w:marLeft w:val="0"/>
                  <w:marRight w:val="150"/>
                  <w:marTop w:val="0"/>
                  <w:marBottom w:val="0"/>
                  <w:divBdr>
                    <w:top w:val="none" w:sz="0" w:space="0" w:color="auto"/>
                    <w:left w:val="none" w:sz="0" w:space="0" w:color="auto"/>
                    <w:bottom w:val="none" w:sz="0" w:space="0" w:color="auto"/>
                    <w:right w:val="none" w:sz="0" w:space="0" w:color="auto"/>
                  </w:divBdr>
                </w:div>
              </w:divsChild>
            </w:div>
            <w:div w:id="509871946">
              <w:marLeft w:val="0"/>
              <w:marRight w:val="0"/>
              <w:marTop w:val="0"/>
              <w:marBottom w:val="0"/>
              <w:divBdr>
                <w:top w:val="none" w:sz="0" w:space="0" w:color="auto"/>
                <w:left w:val="none" w:sz="0" w:space="0" w:color="auto"/>
                <w:bottom w:val="none" w:sz="0" w:space="0" w:color="auto"/>
                <w:right w:val="none" w:sz="0" w:space="0" w:color="auto"/>
              </w:divBdr>
              <w:divsChild>
                <w:div w:id="1323775547">
                  <w:marLeft w:val="0"/>
                  <w:marRight w:val="0"/>
                  <w:marTop w:val="0"/>
                  <w:marBottom w:val="0"/>
                  <w:divBdr>
                    <w:top w:val="none" w:sz="0" w:space="0" w:color="auto"/>
                    <w:left w:val="none" w:sz="0" w:space="0" w:color="auto"/>
                    <w:bottom w:val="none" w:sz="0" w:space="0" w:color="auto"/>
                    <w:right w:val="none" w:sz="0" w:space="0" w:color="auto"/>
                  </w:divBdr>
                  <w:divsChild>
                    <w:div w:id="962881029">
                      <w:marLeft w:val="0"/>
                      <w:marRight w:val="0"/>
                      <w:marTop w:val="0"/>
                      <w:marBottom w:val="0"/>
                      <w:divBdr>
                        <w:top w:val="none" w:sz="0" w:space="0" w:color="auto"/>
                        <w:left w:val="none" w:sz="0" w:space="0" w:color="auto"/>
                        <w:bottom w:val="none" w:sz="0" w:space="0" w:color="auto"/>
                        <w:right w:val="none" w:sz="0" w:space="0" w:color="auto"/>
                      </w:divBdr>
                      <w:divsChild>
                        <w:div w:id="2003115802">
                          <w:marLeft w:val="0"/>
                          <w:marRight w:val="0"/>
                          <w:marTop w:val="0"/>
                          <w:marBottom w:val="0"/>
                          <w:divBdr>
                            <w:top w:val="none" w:sz="0" w:space="0" w:color="auto"/>
                            <w:left w:val="none" w:sz="0" w:space="0" w:color="auto"/>
                            <w:bottom w:val="none" w:sz="0" w:space="0" w:color="auto"/>
                            <w:right w:val="none" w:sz="0" w:space="0" w:color="auto"/>
                          </w:divBdr>
                        </w:div>
                      </w:divsChild>
                    </w:div>
                    <w:div w:id="3870563">
                      <w:marLeft w:val="0"/>
                      <w:marRight w:val="135"/>
                      <w:marTop w:val="0"/>
                      <w:marBottom w:val="0"/>
                      <w:divBdr>
                        <w:top w:val="none" w:sz="0" w:space="0" w:color="auto"/>
                        <w:left w:val="none" w:sz="0" w:space="0" w:color="auto"/>
                        <w:bottom w:val="none" w:sz="0" w:space="0" w:color="auto"/>
                        <w:right w:val="none" w:sz="0" w:space="0" w:color="auto"/>
                      </w:divBdr>
                    </w:div>
                    <w:div w:id="16036120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7490">
          <w:marLeft w:val="0"/>
          <w:marRight w:val="0"/>
          <w:marTop w:val="0"/>
          <w:marBottom w:val="0"/>
          <w:divBdr>
            <w:top w:val="none" w:sz="0" w:space="0" w:color="auto"/>
            <w:left w:val="none" w:sz="0" w:space="0" w:color="auto"/>
            <w:bottom w:val="none" w:sz="0" w:space="0" w:color="auto"/>
            <w:right w:val="none" w:sz="0" w:space="0" w:color="auto"/>
          </w:divBdr>
          <w:divsChild>
            <w:div w:id="1579288073">
              <w:marLeft w:val="0"/>
              <w:marRight w:val="0"/>
              <w:marTop w:val="0"/>
              <w:marBottom w:val="0"/>
              <w:divBdr>
                <w:top w:val="none" w:sz="0" w:space="0" w:color="auto"/>
                <w:left w:val="none" w:sz="0" w:space="0" w:color="auto"/>
                <w:bottom w:val="none" w:sz="0" w:space="0" w:color="auto"/>
                <w:right w:val="none" w:sz="0" w:space="0" w:color="auto"/>
              </w:divBdr>
              <w:divsChild>
                <w:div w:id="199363220">
                  <w:marLeft w:val="0"/>
                  <w:marRight w:val="0"/>
                  <w:marTop w:val="0"/>
                  <w:marBottom w:val="0"/>
                  <w:divBdr>
                    <w:top w:val="none" w:sz="0" w:space="0" w:color="auto"/>
                    <w:left w:val="none" w:sz="0" w:space="0" w:color="auto"/>
                    <w:bottom w:val="none" w:sz="0" w:space="0" w:color="auto"/>
                    <w:right w:val="none" w:sz="0" w:space="0" w:color="auto"/>
                  </w:divBdr>
                </w:div>
              </w:divsChild>
            </w:div>
            <w:div w:id="34737873">
              <w:marLeft w:val="0"/>
              <w:marRight w:val="0"/>
              <w:marTop w:val="225"/>
              <w:marBottom w:val="0"/>
              <w:divBdr>
                <w:top w:val="none" w:sz="0" w:space="0" w:color="auto"/>
                <w:left w:val="none" w:sz="0" w:space="0" w:color="auto"/>
                <w:bottom w:val="none" w:sz="0" w:space="0" w:color="auto"/>
                <w:right w:val="none" w:sz="0" w:space="0" w:color="auto"/>
              </w:divBdr>
              <w:divsChild>
                <w:div w:id="599335271">
                  <w:marLeft w:val="0"/>
                  <w:marRight w:val="0"/>
                  <w:marTop w:val="0"/>
                  <w:marBottom w:val="0"/>
                  <w:divBdr>
                    <w:top w:val="none" w:sz="0" w:space="0" w:color="auto"/>
                    <w:left w:val="none" w:sz="0" w:space="0" w:color="auto"/>
                    <w:bottom w:val="none" w:sz="0" w:space="0" w:color="auto"/>
                    <w:right w:val="none" w:sz="0" w:space="0" w:color="auto"/>
                  </w:divBdr>
                </w:div>
              </w:divsChild>
            </w:div>
            <w:div w:id="281150188">
              <w:marLeft w:val="0"/>
              <w:marRight w:val="0"/>
              <w:marTop w:val="375"/>
              <w:marBottom w:val="0"/>
              <w:divBdr>
                <w:top w:val="none" w:sz="0" w:space="0" w:color="auto"/>
                <w:left w:val="none" w:sz="0" w:space="0" w:color="auto"/>
                <w:bottom w:val="none" w:sz="0" w:space="0" w:color="auto"/>
                <w:right w:val="none" w:sz="0" w:space="0" w:color="auto"/>
              </w:divBdr>
              <w:divsChild>
                <w:div w:id="2086803938">
                  <w:marLeft w:val="0"/>
                  <w:marRight w:val="0"/>
                  <w:marTop w:val="0"/>
                  <w:marBottom w:val="0"/>
                  <w:divBdr>
                    <w:top w:val="none" w:sz="0" w:space="0" w:color="auto"/>
                    <w:left w:val="none" w:sz="0" w:space="0" w:color="auto"/>
                    <w:bottom w:val="none" w:sz="0" w:space="0" w:color="auto"/>
                    <w:right w:val="none" w:sz="0" w:space="0" w:color="auto"/>
                  </w:divBdr>
                  <w:divsChild>
                    <w:div w:id="17071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27599">
              <w:marLeft w:val="0"/>
              <w:marRight w:val="0"/>
              <w:marTop w:val="375"/>
              <w:marBottom w:val="0"/>
              <w:divBdr>
                <w:top w:val="none" w:sz="0" w:space="0" w:color="auto"/>
                <w:left w:val="none" w:sz="0" w:space="0" w:color="auto"/>
                <w:bottom w:val="none" w:sz="0" w:space="0" w:color="auto"/>
                <w:right w:val="none" w:sz="0" w:space="0" w:color="auto"/>
              </w:divBdr>
              <w:divsChild>
                <w:div w:id="45383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00051">
      <w:bodyDiv w:val="1"/>
      <w:marLeft w:val="0"/>
      <w:marRight w:val="0"/>
      <w:marTop w:val="0"/>
      <w:marBottom w:val="0"/>
      <w:divBdr>
        <w:top w:val="none" w:sz="0" w:space="0" w:color="auto"/>
        <w:left w:val="none" w:sz="0" w:space="0" w:color="auto"/>
        <w:bottom w:val="none" w:sz="0" w:space="0" w:color="auto"/>
        <w:right w:val="none" w:sz="0" w:space="0" w:color="auto"/>
      </w:divBdr>
      <w:divsChild>
        <w:div w:id="13308352">
          <w:marLeft w:val="0"/>
          <w:marRight w:val="0"/>
          <w:marTop w:val="0"/>
          <w:marBottom w:val="300"/>
          <w:divBdr>
            <w:top w:val="none" w:sz="0" w:space="0" w:color="auto"/>
            <w:left w:val="none" w:sz="0" w:space="0" w:color="auto"/>
            <w:bottom w:val="none" w:sz="0" w:space="0" w:color="auto"/>
            <w:right w:val="none" w:sz="0" w:space="0" w:color="auto"/>
          </w:divBdr>
        </w:div>
      </w:divsChild>
    </w:div>
    <w:div w:id="60567613">
      <w:bodyDiv w:val="1"/>
      <w:marLeft w:val="0"/>
      <w:marRight w:val="0"/>
      <w:marTop w:val="0"/>
      <w:marBottom w:val="0"/>
      <w:divBdr>
        <w:top w:val="none" w:sz="0" w:space="0" w:color="auto"/>
        <w:left w:val="none" w:sz="0" w:space="0" w:color="auto"/>
        <w:bottom w:val="none" w:sz="0" w:space="0" w:color="auto"/>
        <w:right w:val="none" w:sz="0" w:space="0" w:color="auto"/>
      </w:divBdr>
      <w:divsChild>
        <w:div w:id="980309160">
          <w:marLeft w:val="0"/>
          <w:marRight w:val="0"/>
          <w:marTop w:val="0"/>
          <w:marBottom w:val="0"/>
          <w:divBdr>
            <w:top w:val="none" w:sz="0" w:space="0" w:color="auto"/>
            <w:left w:val="none" w:sz="0" w:space="0" w:color="auto"/>
            <w:bottom w:val="none" w:sz="0" w:space="0" w:color="auto"/>
            <w:right w:val="none" w:sz="0" w:space="0" w:color="auto"/>
          </w:divBdr>
          <w:divsChild>
            <w:div w:id="1603027617">
              <w:marLeft w:val="0"/>
              <w:marRight w:val="0"/>
              <w:marTop w:val="0"/>
              <w:marBottom w:val="0"/>
              <w:divBdr>
                <w:top w:val="none" w:sz="0" w:space="0" w:color="auto"/>
                <w:left w:val="none" w:sz="0" w:space="0" w:color="auto"/>
                <w:bottom w:val="none" w:sz="0" w:space="0" w:color="auto"/>
                <w:right w:val="none" w:sz="0" w:space="0" w:color="auto"/>
              </w:divBdr>
              <w:divsChild>
                <w:div w:id="1404528910">
                  <w:marLeft w:val="0"/>
                  <w:marRight w:val="0"/>
                  <w:marTop w:val="0"/>
                  <w:marBottom w:val="0"/>
                  <w:divBdr>
                    <w:top w:val="none" w:sz="0" w:space="0" w:color="auto"/>
                    <w:left w:val="none" w:sz="0" w:space="0" w:color="auto"/>
                    <w:bottom w:val="none" w:sz="0" w:space="0" w:color="auto"/>
                    <w:right w:val="none" w:sz="0" w:space="0" w:color="auto"/>
                  </w:divBdr>
                  <w:divsChild>
                    <w:div w:id="1048724520">
                      <w:marLeft w:val="0"/>
                      <w:marRight w:val="0"/>
                      <w:marTop w:val="0"/>
                      <w:marBottom w:val="0"/>
                      <w:divBdr>
                        <w:top w:val="none" w:sz="0" w:space="0" w:color="auto"/>
                        <w:left w:val="none" w:sz="0" w:space="0" w:color="auto"/>
                        <w:bottom w:val="none" w:sz="0" w:space="0" w:color="auto"/>
                        <w:right w:val="none" w:sz="0" w:space="0" w:color="auto"/>
                      </w:divBdr>
                      <w:divsChild>
                        <w:div w:id="1282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971869">
          <w:marLeft w:val="0"/>
          <w:marRight w:val="0"/>
          <w:marTop w:val="0"/>
          <w:marBottom w:val="0"/>
          <w:divBdr>
            <w:top w:val="none" w:sz="0" w:space="0" w:color="auto"/>
            <w:left w:val="none" w:sz="0" w:space="0" w:color="auto"/>
            <w:bottom w:val="none" w:sz="0" w:space="0" w:color="auto"/>
            <w:right w:val="none" w:sz="0" w:space="0" w:color="auto"/>
          </w:divBdr>
          <w:divsChild>
            <w:div w:id="1278410888">
              <w:marLeft w:val="0"/>
              <w:marRight w:val="0"/>
              <w:marTop w:val="0"/>
              <w:marBottom w:val="0"/>
              <w:divBdr>
                <w:top w:val="none" w:sz="0" w:space="0" w:color="auto"/>
                <w:left w:val="none" w:sz="0" w:space="0" w:color="auto"/>
                <w:bottom w:val="none" w:sz="0" w:space="0" w:color="auto"/>
                <w:right w:val="none" w:sz="0" w:space="0" w:color="auto"/>
              </w:divBdr>
              <w:divsChild>
                <w:div w:id="2130274627">
                  <w:marLeft w:val="0"/>
                  <w:marRight w:val="0"/>
                  <w:marTop w:val="0"/>
                  <w:marBottom w:val="0"/>
                  <w:divBdr>
                    <w:top w:val="none" w:sz="0" w:space="0" w:color="auto"/>
                    <w:left w:val="none" w:sz="0" w:space="0" w:color="auto"/>
                    <w:bottom w:val="none" w:sz="0" w:space="0" w:color="auto"/>
                    <w:right w:val="none" w:sz="0" w:space="0" w:color="auto"/>
                  </w:divBdr>
                  <w:divsChild>
                    <w:div w:id="18360806">
                      <w:marLeft w:val="0"/>
                      <w:marRight w:val="0"/>
                      <w:marTop w:val="0"/>
                      <w:marBottom w:val="0"/>
                      <w:divBdr>
                        <w:top w:val="none" w:sz="0" w:space="0" w:color="auto"/>
                        <w:left w:val="none" w:sz="0" w:space="0" w:color="auto"/>
                        <w:bottom w:val="none" w:sz="0" w:space="0" w:color="auto"/>
                        <w:right w:val="none" w:sz="0" w:space="0" w:color="auto"/>
                      </w:divBdr>
                      <w:divsChild>
                        <w:div w:id="1697541725">
                          <w:marLeft w:val="0"/>
                          <w:marRight w:val="0"/>
                          <w:marTop w:val="0"/>
                          <w:marBottom w:val="0"/>
                          <w:divBdr>
                            <w:top w:val="none" w:sz="0" w:space="0" w:color="auto"/>
                            <w:left w:val="none" w:sz="0" w:space="0" w:color="auto"/>
                            <w:bottom w:val="none" w:sz="0" w:space="0" w:color="auto"/>
                            <w:right w:val="none" w:sz="0" w:space="0" w:color="auto"/>
                          </w:divBdr>
                          <w:divsChild>
                            <w:div w:id="1556967511">
                              <w:marLeft w:val="0"/>
                              <w:marRight w:val="0"/>
                              <w:marTop w:val="0"/>
                              <w:marBottom w:val="0"/>
                              <w:divBdr>
                                <w:top w:val="none" w:sz="0" w:space="0" w:color="auto"/>
                                <w:left w:val="none" w:sz="0" w:space="0" w:color="auto"/>
                                <w:bottom w:val="none" w:sz="0" w:space="0" w:color="auto"/>
                                <w:right w:val="none" w:sz="0" w:space="0" w:color="auto"/>
                              </w:divBdr>
                              <w:divsChild>
                                <w:div w:id="2135321490">
                                  <w:marLeft w:val="0"/>
                                  <w:marRight w:val="0"/>
                                  <w:marTop w:val="0"/>
                                  <w:marBottom w:val="0"/>
                                  <w:divBdr>
                                    <w:top w:val="none" w:sz="0" w:space="0" w:color="auto"/>
                                    <w:left w:val="none" w:sz="0" w:space="0" w:color="auto"/>
                                    <w:bottom w:val="none" w:sz="0" w:space="0" w:color="auto"/>
                                    <w:right w:val="none" w:sz="0" w:space="0" w:color="auto"/>
                                  </w:divBdr>
                                  <w:divsChild>
                                    <w:div w:id="1032389322">
                                      <w:marLeft w:val="0"/>
                                      <w:marRight w:val="0"/>
                                      <w:marTop w:val="0"/>
                                      <w:marBottom w:val="0"/>
                                      <w:divBdr>
                                        <w:top w:val="none" w:sz="0" w:space="0" w:color="auto"/>
                                        <w:left w:val="none" w:sz="0" w:space="0" w:color="auto"/>
                                        <w:bottom w:val="none" w:sz="0" w:space="0" w:color="auto"/>
                                        <w:right w:val="none" w:sz="0" w:space="0" w:color="auto"/>
                                      </w:divBdr>
                                      <w:divsChild>
                                        <w:div w:id="1800490328">
                                          <w:marLeft w:val="0"/>
                                          <w:marRight w:val="1500"/>
                                          <w:marTop w:val="0"/>
                                          <w:marBottom w:val="0"/>
                                          <w:divBdr>
                                            <w:top w:val="none" w:sz="0" w:space="0" w:color="auto"/>
                                            <w:left w:val="none" w:sz="0" w:space="0" w:color="auto"/>
                                            <w:bottom w:val="none" w:sz="0" w:space="0" w:color="auto"/>
                                            <w:right w:val="none" w:sz="0" w:space="0" w:color="auto"/>
                                          </w:divBdr>
                                          <w:divsChild>
                                            <w:div w:id="614024439">
                                              <w:marLeft w:val="0"/>
                                              <w:marRight w:val="0"/>
                                              <w:marTop w:val="0"/>
                                              <w:marBottom w:val="150"/>
                                              <w:divBdr>
                                                <w:top w:val="none" w:sz="0" w:space="0" w:color="auto"/>
                                                <w:left w:val="none" w:sz="0" w:space="0" w:color="auto"/>
                                                <w:bottom w:val="none" w:sz="0" w:space="0" w:color="auto"/>
                                                <w:right w:val="none" w:sz="0" w:space="0" w:color="auto"/>
                                              </w:divBdr>
                                              <w:divsChild>
                                                <w:div w:id="1218325160">
                                                  <w:marLeft w:val="0"/>
                                                  <w:marRight w:val="0"/>
                                                  <w:marTop w:val="0"/>
                                                  <w:marBottom w:val="0"/>
                                                  <w:divBdr>
                                                    <w:top w:val="none" w:sz="0" w:space="0" w:color="auto"/>
                                                    <w:left w:val="none" w:sz="0" w:space="0" w:color="auto"/>
                                                    <w:bottom w:val="none" w:sz="0" w:space="0" w:color="auto"/>
                                                    <w:right w:val="none" w:sz="0" w:space="0" w:color="auto"/>
                                                  </w:divBdr>
                                                  <w:divsChild>
                                                    <w:div w:id="1407143258">
                                                      <w:marLeft w:val="0"/>
                                                      <w:marRight w:val="150"/>
                                                      <w:marTop w:val="0"/>
                                                      <w:marBottom w:val="0"/>
                                                      <w:divBdr>
                                                        <w:top w:val="none" w:sz="0" w:space="0" w:color="auto"/>
                                                        <w:left w:val="none" w:sz="0" w:space="0" w:color="auto"/>
                                                        <w:bottom w:val="none" w:sz="0" w:space="0" w:color="auto"/>
                                                        <w:right w:val="none" w:sz="0" w:space="0" w:color="auto"/>
                                                      </w:divBdr>
                                                    </w:div>
                                                    <w:div w:id="136460804">
                                                      <w:marLeft w:val="0"/>
                                                      <w:marRight w:val="150"/>
                                                      <w:marTop w:val="0"/>
                                                      <w:marBottom w:val="0"/>
                                                      <w:divBdr>
                                                        <w:top w:val="none" w:sz="0" w:space="0" w:color="auto"/>
                                                        <w:left w:val="none" w:sz="0" w:space="0" w:color="auto"/>
                                                        <w:bottom w:val="none" w:sz="0" w:space="0" w:color="auto"/>
                                                        <w:right w:val="none" w:sz="0" w:space="0" w:color="auto"/>
                                                      </w:divBdr>
                                                    </w:div>
                                                  </w:divsChild>
                                                </w:div>
                                                <w:div w:id="1881045919">
                                                  <w:marLeft w:val="0"/>
                                                  <w:marRight w:val="0"/>
                                                  <w:marTop w:val="0"/>
                                                  <w:marBottom w:val="0"/>
                                                  <w:divBdr>
                                                    <w:top w:val="none" w:sz="0" w:space="0" w:color="auto"/>
                                                    <w:left w:val="none" w:sz="0" w:space="0" w:color="auto"/>
                                                    <w:bottom w:val="none" w:sz="0" w:space="0" w:color="auto"/>
                                                    <w:right w:val="none" w:sz="0" w:space="0" w:color="auto"/>
                                                  </w:divBdr>
                                                  <w:divsChild>
                                                    <w:div w:id="1037663103">
                                                      <w:marLeft w:val="0"/>
                                                      <w:marRight w:val="0"/>
                                                      <w:marTop w:val="0"/>
                                                      <w:marBottom w:val="0"/>
                                                      <w:divBdr>
                                                        <w:top w:val="none" w:sz="0" w:space="0" w:color="auto"/>
                                                        <w:left w:val="none" w:sz="0" w:space="0" w:color="auto"/>
                                                        <w:bottom w:val="none" w:sz="0" w:space="0" w:color="auto"/>
                                                        <w:right w:val="none" w:sz="0" w:space="0" w:color="auto"/>
                                                      </w:divBdr>
                                                      <w:divsChild>
                                                        <w:div w:id="180898614">
                                                          <w:marLeft w:val="0"/>
                                                          <w:marRight w:val="0"/>
                                                          <w:marTop w:val="0"/>
                                                          <w:marBottom w:val="0"/>
                                                          <w:divBdr>
                                                            <w:top w:val="none" w:sz="0" w:space="0" w:color="auto"/>
                                                            <w:left w:val="none" w:sz="0" w:space="0" w:color="auto"/>
                                                            <w:bottom w:val="none" w:sz="0" w:space="0" w:color="auto"/>
                                                            <w:right w:val="none" w:sz="0" w:space="0" w:color="auto"/>
                                                          </w:divBdr>
                                                          <w:divsChild>
                                                            <w:div w:id="156657745">
                                                              <w:marLeft w:val="0"/>
                                                              <w:marRight w:val="0"/>
                                                              <w:marTop w:val="0"/>
                                                              <w:marBottom w:val="0"/>
                                                              <w:divBdr>
                                                                <w:top w:val="none" w:sz="0" w:space="0" w:color="auto"/>
                                                                <w:left w:val="none" w:sz="0" w:space="0" w:color="auto"/>
                                                                <w:bottom w:val="none" w:sz="0" w:space="0" w:color="auto"/>
                                                                <w:right w:val="none" w:sz="0" w:space="0" w:color="auto"/>
                                                              </w:divBdr>
                                                            </w:div>
                                                          </w:divsChild>
                                                        </w:div>
                                                        <w:div w:id="1809545096">
                                                          <w:marLeft w:val="0"/>
                                                          <w:marRight w:val="135"/>
                                                          <w:marTop w:val="0"/>
                                                          <w:marBottom w:val="0"/>
                                                          <w:divBdr>
                                                            <w:top w:val="none" w:sz="0" w:space="0" w:color="auto"/>
                                                            <w:left w:val="none" w:sz="0" w:space="0" w:color="auto"/>
                                                            <w:bottom w:val="none" w:sz="0" w:space="0" w:color="auto"/>
                                                            <w:right w:val="none" w:sz="0" w:space="0" w:color="auto"/>
                                                          </w:divBdr>
                                                        </w:div>
                                                        <w:div w:id="15209733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425">
                                              <w:marLeft w:val="0"/>
                                              <w:marRight w:val="0"/>
                                              <w:marTop w:val="0"/>
                                              <w:marBottom w:val="0"/>
                                              <w:divBdr>
                                                <w:top w:val="none" w:sz="0" w:space="0" w:color="auto"/>
                                                <w:left w:val="none" w:sz="0" w:space="0" w:color="auto"/>
                                                <w:bottom w:val="none" w:sz="0" w:space="0" w:color="auto"/>
                                                <w:right w:val="none" w:sz="0" w:space="0" w:color="auto"/>
                                              </w:divBdr>
                                              <w:divsChild>
                                                <w:div w:id="597786257">
                                                  <w:marLeft w:val="0"/>
                                                  <w:marRight w:val="0"/>
                                                  <w:marTop w:val="0"/>
                                                  <w:marBottom w:val="0"/>
                                                  <w:divBdr>
                                                    <w:top w:val="none" w:sz="0" w:space="0" w:color="auto"/>
                                                    <w:left w:val="none" w:sz="0" w:space="0" w:color="auto"/>
                                                    <w:bottom w:val="none" w:sz="0" w:space="0" w:color="auto"/>
                                                    <w:right w:val="none" w:sz="0" w:space="0" w:color="auto"/>
                                                  </w:divBdr>
                                                  <w:divsChild>
                                                    <w:div w:id="1224558071">
                                                      <w:marLeft w:val="0"/>
                                                      <w:marRight w:val="0"/>
                                                      <w:marTop w:val="0"/>
                                                      <w:marBottom w:val="0"/>
                                                      <w:divBdr>
                                                        <w:top w:val="none" w:sz="0" w:space="0" w:color="auto"/>
                                                        <w:left w:val="none" w:sz="0" w:space="0" w:color="auto"/>
                                                        <w:bottom w:val="none" w:sz="0" w:space="0" w:color="auto"/>
                                                        <w:right w:val="none" w:sz="0" w:space="0" w:color="auto"/>
                                                      </w:divBdr>
                                                    </w:div>
                                                  </w:divsChild>
                                                </w:div>
                                                <w:div w:id="1316060045">
                                                  <w:marLeft w:val="0"/>
                                                  <w:marRight w:val="0"/>
                                                  <w:marTop w:val="225"/>
                                                  <w:marBottom w:val="0"/>
                                                  <w:divBdr>
                                                    <w:top w:val="none" w:sz="0" w:space="0" w:color="auto"/>
                                                    <w:left w:val="none" w:sz="0" w:space="0" w:color="auto"/>
                                                    <w:bottom w:val="none" w:sz="0" w:space="0" w:color="auto"/>
                                                    <w:right w:val="none" w:sz="0" w:space="0" w:color="auto"/>
                                                  </w:divBdr>
                                                  <w:divsChild>
                                                    <w:div w:id="798642314">
                                                      <w:marLeft w:val="0"/>
                                                      <w:marRight w:val="0"/>
                                                      <w:marTop w:val="0"/>
                                                      <w:marBottom w:val="0"/>
                                                      <w:divBdr>
                                                        <w:top w:val="none" w:sz="0" w:space="0" w:color="auto"/>
                                                        <w:left w:val="none" w:sz="0" w:space="0" w:color="auto"/>
                                                        <w:bottom w:val="none" w:sz="0" w:space="0" w:color="auto"/>
                                                        <w:right w:val="none" w:sz="0" w:space="0" w:color="auto"/>
                                                      </w:divBdr>
                                                    </w:div>
                                                  </w:divsChild>
                                                </w:div>
                                                <w:div w:id="1258831112">
                                                  <w:marLeft w:val="0"/>
                                                  <w:marRight w:val="0"/>
                                                  <w:marTop w:val="225"/>
                                                  <w:marBottom w:val="0"/>
                                                  <w:divBdr>
                                                    <w:top w:val="none" w:sz="0" w:space="0" w:color="auto"/>
                                                    <w:left w:val="none" w:sz="0" w:space="0" w:color="auto"/>
                                                    <w:bottom w:val="none" w:sz="0" w:space="0" w:color="auto"/>
                                                    <w:right w:val="none" w:sz="0" w:space="0" w:color="auto"/>
                                                  </w:divBdr>
                                                  <w:divsChild>
                                                    <w:div w:id="1793283023">
                                                      <w:marLeft w:val="0"/>
                                                      <w:marRight w:val="0"/>
                                                      <w:marTop w:val="0"/>
                                                      <w:marBottom w:val="0"/>
                                                      <w:divBdr>
                                                        <w:top w:val="none" w:sz="0" w:space="0" w:color="auto"/>
                                                        <w:left w:val="none" w:sz="0" w:space="0" w:color="auto"/>
                                                        <w:bottom w:val="none" w:sz="0" w:space="0" w:color="auto"/>
                                                        <w:right w:val="none" w:sz="0" w:space="0" w:color="auto"/>
                                                      </w:divBdr>
                                                    </w:div>
                                                  </w:divsChild>
                                                </w:div>
                                                <w:div w:id="1280070862">
                                                  <w:marLeft w:val="0"/>
                                                  <w:marRight w:val="0"/>
                                                  <w:marTop w:val="225"/>
                                                  <w:marBottom w:val="0"/>
                                                  <w:divBdr>
                                                    <w:top w:val="none" w:sz="0" w:space="0" w:color="auto"/>
                                                    <w:left w:val="none" w:sz="0" w:space="0" w:color="auto"/>
                                                    <w:bottom w:val="none" w:sz="0" w:space="0" w:color="auto"/>
                                                    <w:right w:val="none" w:sz="0" w:space="0" w:color="auto"/>
                                                  </w:divBdr>
                                                  <w:divsChild>
                                                    <w:div w:id="2115709420">
                                                      <w:marLeft w:val="0"/>
                                                      <w:marRight w:val="0"/>
                                                      <w:marTop w:val="0"/>
                                                      <w:marBottom w:val="0"/>
                                                      <w:divBdr>
                                                        <w:top w:val="none" w:sz="0" w:space="0" w:color="auto"/>
                                                        <w:left w:val="none" w:sz="0" w:space="0" w:color="auto"/>
                                                        <w:bottom w:val="none" w:sz="0" w:space="0" w:color="auto"/>
                                                        <w:right w:val="none" w:sz="0" w:space="0" w:color="auto"/>
                                                      </w:divBdr>
                                                    </w:div>
                                                  </w:divsChild>
                                                </w:div>
                                                <w:div w:id="1591043005">
                                                  <w:marLeft w:val="0"/>
                                                  <w:marRight w:val="0"/>
                                                  <w:marTop w:val="225"/>
                                                  <w:marBottom w:val="0"/>
                                                  <w:divBdr>
                                                    <w:top w:val="none" w:sz="0" w:space="0" w:color="auto"/>
                                                    <w:left w:val="none" w:sz="0" w:space="0" w:color="auto"/>
                                                    <w:bottom w:val="none" w:sz="0" w:space="0" w:color="auto"/>
                                                    <w:right w:val="none" w:sz="0" w:space="0" w:color="auto"/>
                                                  </w:divBdr>
                                                  <w:divsChild>
                                                    <w:div w:id="143395356">
                                                      <w:marLeft w:val="0"/>
                                                      <w:marRight w:val="0"/>
                                                      <w:marTop w:val="0"/>
                                                      <w:marBottom w:val="0"/>
                                                      <w:divBdr>
                                                        <w:top w:val="none" w:sz="0" w:space="0" w:color="auto"/>
                                                        <w:left w:val="none" w:sz="0" w:space="0" w:color="auto"/>
                                                        <w:bottom w:val="none" w:sz="0" w:space="0" w:color="auto"/>
                                                        <w:right w:val="none" w:sz="0" w:space="0" w:color="auto"/>
                                                      </w:divBdr>
                                                    </w:div>
                                                  </w:divsChild>
                                                </w:div>
                                                <w:div w:id="1610159463">
                                                  <w:marLeft w:val="0"/>
                                                  <w:marRight w:val="0"/>
                                                  <w:marTop w:val="225"/>
                                                  <w:marBottom w:val="0"/>
                                                  <w:divBdr>
                                                    <w:top w:val="none" w:sz="0" w:space="0" w:color="auto"/>
                                                    <w:left w:val="none" w:sz="0" w:space="0" w:color="auto"/>
                                                    <w:bottom w:val="none" w:sz="0" w:space="0" w:color="auto"/>
                                                    <w:right w:val="none" w:sz="0" w:space="0" w:color="auto"/>
                                                  </w:divBdr>
                                                  <w:divsChild>
                                                    <w:div w:id="1625773081">
                                                      <w:marLeft w:val="0"/>
                                                      <w:marRight w:val="0"/>
                                                      <w:marTop w:val="0"/>
                                                      <w:marBottom w:val="0"/>
                                                      <w:divBdr>
                                                        <w:top w:val="none" w:sz="0" w:space="0" w:color="auto"/>
                                                        <w:left w:val="none" w:sz="0" w:space="0" w:color="auto"/>
                                                        <w:bottom w:val="none" w:sz="0" w:space="0" w:color="auto"/>
                                                        <w:right w:val="none" w:sz="0" w:space="0" w:color="auto"/>
                                                      </w:divBdr>
                                                    </w:div>
                                                  </w:divsChild>
                                                </w:div>
                                                <w:div w:id="1096710379">
                                                  <w:marLeft w:val="0"/>
                                                  <w:marRight w:val="0"/>
                                                  <w:marTop w:val="225"/>
                                                  <w:marBottom w:val="0"/>
                                                  <w:divBdr>
                                                    <w:top w:val="none" w:sz="0" w:space="0" w:color="auto"/>
                                                    <w:left w:val="none" w:sz="0" w:space="0" w:color="auto"/>
                                                    <w:bottom w:val="none" w:sz="0" w:space="0" w:color="auto"/>
                                                    <w:right w:val="none" w:sz="0" w:space="0" w:color="auto"/>
                                                  </w:divBdr>
                                                  <w:divsChild>
                                                    <w:div w:id="6772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103854">
      <w:bodyDiv w:val="1"/>
      <w:marLeft w:val="0"/>
      <w:marRight w:val="0"/>
      <w:marTop w:val="0"/>
      <w:marBottom w:val="0"/>
      <w:divBdr>
        <w:top w:val="none" w:sz="0" w:space="0" w:color="auto"/>
        <w:left w:val="none" w:sz="0" w:space="0" w:color="auto"/>
        <w:bottom w:val="none" w:sz="0" w:space="0" w:color="auto"/>
        <w:right w:val="none" w:sz="0" w:space="0" w:color="auto"/>
      </w:divBdr>
      <w:divsChild>
        <w:div w:id="339310584">
          <w:marLeft w:val="0"/>
          <w:marRight w:val="0"/>
          <w:marTop w:val="0"/>
          <w:marBottom w:val="375"/>
          <w:divBdr>
            <w:top w:val="none" w:sz="0" w:space="0" w:color="auto"/>
            <w:left w:val="none" w:sz="0" w:space="0" w:color="auto"/>
            <w:bottom w:val="none" w:sz="0" w:space="0" w:color="auto"/>
            <w:right w:val="none" w:sz="0" w:space="0" w:color="auto"/>
          </w:divBdr>
          <w:divsChild>
            <w:div w:id="166871051">
              <w:marLeft w:val="0"/>
              <w:marRight w:val="0"/>
              <w:marTop w:val="0"/>
              <w:marBottom w:val="75"/>
              <w:divBdr>
                <w:top w:val="none" w:sz="0" w:space="0" w:color="auto"/>
                <w:left w:val="none" w:sz="0" w:space="0" w:color="auto"/>
                <w:bottom w:val="none" w:sz="0" w:space="0" w:color="auto"/>
                <w:right w:val="none" w:sz="0" w:space="0" w:color="auto"/>
              </w:divBdr>
            </w:div>
            <w:div w:id="1933509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1413979">
      <w:bodyDiv w:val="1"/>
      <w:marLeft w:val="0"/>
      <w:marRight w:val="0"/>
      <w:marTop w:val="0"/>
      <w:marBottom w:val="0"/>
      <w:divBdr>
        <w:top w:val="none" w:sz="0" w:space="0" w:color="auto"/>
        <w:left w:val="none" w:sz="0" w:space="0" w:color="auto"/>
        <w:bottom w:val="none" w:sz="0" w:space="0" w:color="auto"/>
        <w:right w:val="none" w:sz="0" w:space="0" w:color="auto"/>
      </w:divBdr>
      <w:divsChild>
        <w:div w:id="859322806">
          <w:marLeft w:val="0"/>
          <w:marRight w:val="0"/>
          <w:marTop w:val="0"/>
          <w:marBottom w:val="300"/>
          <w:divBdr>
            <w:top w:val="none" w:sz="0" w:space="0" w:color="auto"/>
            <w:left w:val="none" w:sz="0" w:space="0" w:color="auto"/>
            <w:bottom w:val="none" w:sz="0" w:space="0" w:color="auto"/>
            <w:right w:val="none" w:sz="0" w:space="0" w:color="auto"/>
          </w:divBdr>
          <w:divsChild>
            <w:div w:id="736056378">
              <w:marLeft w:val="0"/>
              <w:marRight w:val="0"/>
              <w:marTop w:val="0"/>
              <w:marBottom w:val="0"/>
              <w:divBdr>
                <w:top w:val="single" w:sz="8" w:space="1" w:color="F79646"/>
                <w:left w:val="none" w:sz="0" w:space="0" w:color="auto"/>
                <w:bottom w:val="single" w:sz="8" w:space="1" w:color="F79646"/>
                <w:right w:val="none" w:sz="0" w:space="0" w:color="auto"/>
              </w:divBdr>
              <w:divsChild>
                <w:div w:id="61804593">
                  <w:marLeft w:val="0"/>
                  <w:marRight w:val="0"/>
                  <w:marTop w:val="0"/>
                  <w:marBottom w:val="0"/>
                  <w:divBdr>
                    <w:top w:val="none" w:sz="0" w:space="0" w:color="auto"/>
                    <w:left w:val="none" w:sz="0" w:space="0" w:color="auto"/>
                    <w:bottom w:val="none" w:sz="0" w:space="0" w:color="auto"/>
                    <w:right w:val="none" w:sz="0" w:space="0" w:color="auto"/>
                  </w:divBdr>
                </w:div>
              </w:divsChild>
            </w:div>
            <w:div w:id="844974965">
              <w:marLeft w:val="0"/>
              <w:marRight w:val="0"/>
              <w:marTop w:val="0"/>
              <w:marBottom w:val="0"/>
              <w:divBdr>
                <w:top w:val="single" w:sz="8" w:space="1" w:color="F79646"/>
                <w:left w:val="none" w:sz="0" w:space="0" w:color="auto"/>
                <w:bottom w:val="single" w:sz="8" w:space="1" w:color="F79646"/>
                <w:right w:val="none" w:sz="0" w:space="0" w:color="auto"/>
              </w:divBdr>
              <w:divsChild>
                <w:div w:id="1518807241">
                  <w:marLeft w:val="0"/>
                  <w:marRight w:val="0"/>
                  <w:marTop w:val="0"/>
                  <w:marBottom w:val="0"/>
                  <w:divBdr>
                    <w:top w:val="none" w:sz="0" w:space="0" w:color="auto"/>
                    <w:left w:val="none" w:sz="0" w:space="0" w:color="auto"/>
                    <w:bottom w:val="none" w:sz="0" w:space="0" w:color="auto"/>
                    <w:right w:val="none" w:sz="0" w:space="0" w:color="auto"/>
                  </w:divBdr>
                </w:div>
              </w:divsChild>
            </w:div>
            <w:div w:id="1085415336">
              <w:marLeft w:val="0"/>
              <w:marRight w:val="0"/>
              <w:marTop w:val="0"/>
              <w:marBottom w:val="0"/>
              <w:divBdr>
                <w:top w:val="single" w:sz="8" w:space="1" w:color="F79646"/>
                <w:left w:val="none" w:sz="0" w:space="0" w:color="auto"/>
                <w:bottom w:val="single" w:sz="8" w:space="1" w:color="F79646"/>
                <w:right w:val="none" w:sz="0" w:space="0" w:color="auto"/>
              </w:divBdr>
              <w:divsChild>
                <w:div w:id="1699964757">
                  <w:marLeft w:val="0"/>
                  <w:marRight w:val="0"/>
                  <w:marTop w:val="0"/>
                  <w:marBottom w:val="0"/>
                  <w:divBdr>
                    <w:top w:val="none" w:sz="0" w:space="0" w:color="auto"/>
                    <w:left w:val="none" w:sz="0" w:space="0" w:color="auto"/>
                    <w:bottom w:val="none" w:sz="0" w:space="0" w:color="auto"/>
                    <w:right w:val="none" w:sz="0" w:space="0" w:color="auto"/>
                  </w:divBdr>
                </w:div>
              </w:divsChild>
            </w:div>
            <w:div w:id="203366933">
              <w:marLeft w:val="0"/>
              <w:marRight w:val="0"/>
              <w:marTop w:val="0"/>
              <w:marBottom w:val="0"/>
              <w:divBdr>
                <w:top w:val="single" w:sz="8" w:space="1" w:color="F79646"/>
                <w:left w:val="none" w:sz="0" w:space="0" w:color="auto"/>
                <w:bottom w:val="single" w:sz="8" w:space="1" w:color="F79646"/>
                <w:right w:val="none" w:sz="0" w:space="0" w:color="auto"/>
              </w:divBdr>
              <w:divsChild>
                <w:div w:id="2047019906">
                  <w:marLeft w:val="0"/>
                  <w:marRight w:val="0"/>
                  <w:marTop w:val="0"/>
                  <w:marBottom w:val="0"/>
                  <w:divBdr>
                    <w:top w:val="none" w:sz="0" w:space="0" w:color="auto"/>
                    <w:left w:val="none" w:sz="0" w:space="0" w:color="auto"/>
                    <w:bottom w:val="none" w:sz="0" w:space="0" w:color="auto"/>
                    <w:right w:val="none" w:sz="0" w:space="0" w:color="auto"/>
                  </w:divBdr>
                </w:div>
              </w:divsChild>
            </w:div>
            <w:div w:id="2087484576">
              <w:marLeft w:val="0"/>
              <w:marRight w:val="0"/>
              <w:marTop w:val="0"/>
              <w:marBottom w:val="0"/>
              <w:divBdr>
                <w:top w:val="single" w:sz="8" w:space="1" w:color="F79646"/>
                <w:left w:val="none" w:sz="0" w:space="0" w:color="auto"/>
                <w:bottom w:val="single" w:sz="8" w:space="1" w:color="F79646"/>
                <w:right w:val="none" w:sz="0" w:space="0" w:color="auto"/>
              </w:divBdr>
              <w:divsChild>
                <w:div w:id="503131242">
                  <w:marLeft w:val="0"/>
                  <w:marRight w:val="0"/>
                  <w:marTop w:val="0"/>
                  <w:marBottom w:val="0"/>
                  <w:divBdr>
                    <w:top w:val="none" w:sz="0" w:space="0" w:color="auto"/>
                    <w:left w:val="none" w:sz="0" w:space="0" w:color="auto"/>
                    <w:bottom w:val="none" w:sz="0" w:space="0" w:color="auto"/>
                    <w:right w:val="none" w:sz="0" w:space="0" w:color="auto"/>
                  </w:divBdr>
                </w:div>
              </w:divsChild>
            </w:div>
            <w:div w:id="267809005">
              <w:marLeft w:val="0"/>
              <w:marRight w:val="0"/>
              <w:marTop w:val="0"/>
              <w:marBottom w:val="0"/>
              <w:divBdr>
                <w:top w:val="single" w:sz="8" w:space="1" w:color="F79646"/>
                <w:left w:val="none" w:sz="0" w:space="0" w:color="auto"/>
                <w:bottom w:val="single" w:sz="8" w:space="1" w:color="F79646"/>
                <w:right w:val="none" w:sz="0" w:space="0" w:color="auto"/>
              </w:divBdr>
              <w:divsChild>
                <w:div w:id="706757430">
                  <w:marLeft w:val="0"/>
                  <w:marRight w:val="0"/>
                  <w:marTop w:val="0"/>
                  <w:marBottom w:val="0"/>
                  <w:divBdr>
                    <w:top w:val="none" w:sz="0" w:space="0" w:color="auto"/>
                    <w:left w:val="none" w:sz="0" w:space="0" w:color="auto"/>
                    <w:bottom w:val="none" w:sz="0" w:space="0" w:color="auto"/>
                    <w:right w:val="none" w:sz="0" w:space="0" w:color="auto"/>
                  </w:divBdr>
                </w:div>
              </w:divsChild>
            </w:div>
            <w:div w:id="1352141649">
              <w:marLeft w:val="0"/>
              <w:marRight w:val="0"/>
              <w:marTop w:val="0"/>
              <w:marBottom w:val="0"/>
              <w:divBdr>
                <w:top w:val="single" w:sz="8" w:space="1" w:color="F79646"/>
                <w:left w:val="none" w:sz="0" w:space="0" w:color="auto"/>
                <w:bottom w:val="single" w:sz="8" w:space="1" w:color="F79646"/>
                <w:right w:val="none" w:sz="0" w:space="0" w:color="auto"/>
              </w:divBdr>
              <w:divsChild>
                <w:div w:id="1270970986">
                  <w:marLeft w:val="0"/>
                  <w:marRight w:val="0"/>
                  <w:marTop w:val="0"/>
                  <w:marBottom w:val="0"/>
                  <w:divBdr>
                    <w:top w:val="none" w:sz="0" w:space="0" w:color="auto"/>
                    <w:left w:val="none" w:sz="0" w:space="0" w:color="auto"/>
                    <w:bottom w:val="none" w:sz="0" w:space="0" w:color="auto"/>
                    <w:right w:val="none" w:sz="0" w:space="0" w:color="auto"/>
                  </w:divBdr>
                </w:div>
              </w:divsChild>
            </w:div>
            <w:div w:id="802505916">
              <w:marLeft w:val="0"/>
              <w:marRight w:val="0"/>
              <w:marTop w:val="0"/>
              <w:marBottom w:val="0"/>
              <w:divBdr>
                <w:top w:val="single" w:sz="8" w:space="1" w:color="F79646"/>
                <w:left w:val="none" w:sz="0" w:space="0" w:color="auto"/>
                <w:bottom w:val="single" w:sz="8" w:space="1" w:color="F79646"/>
                <w:right w:val="none" w:sz="0" w:space="0" w:color="auto"/>
              </w:divBdr>
              <w:divsChild>
                <w:div w:id="853030670">
                  <w:marLeft w:val="0"/>
                  <w:marRight w:val="0"/>
                  <w:marTop w:val="0"/>
                  <w:marBottom w:val="0"/>
                  <w:divBdr>
                    <w:top w:val="none" w:sz="0" w:space="0" w:color="auto"/>
                    <w:left w:val="none" w:sz="0" w:space="0" w:color="auto"/>
                    <w:bottom w:val="none" w:sz="0" w:space="0" w:color="auto"/>
                    <w:right w:val="none" w:sz="0" w:space="0" w:color="auto"/>
                  </w:divBdr>
                </w:div>
              </w:divsChild>
            </w:div>
            <w:div w:id="743836774">
              <w:marLeft w:val="0"/>
              <w:marRight w:val="0"/>
              <w:marTop w:val="0"/>
              <w:marBottom w:val="0"/>
              <w:divBdr>
                <w:top w:val="single" w:sz="8" w:space="1" w:color="F79646"/>
                <w:left w:val="none" w:sz="0" w:space="0" w:color="auto"/>
                <w:bottom w:val="single" w:sz="8" w:space="1" w:color="F79646"/>
                <w:right w:val="none" w:sz="0" w:space="0" w:color="auto"/>
              </w:divBdr>
              <w:divsChild>
                <w:div w:id="122967814">
                  <w:marLeft w:val="0"/>
                  <w:marRight w:val="0"/>
                  <w:marTop w:val="0"/>
                  <w:marBottom w:val="0"/>
                  <w:divBdr>
                    <w:top w:val="none" w:sz="0" w:space="0" w:color="auto"/>
                    <w:left w:val="none" w:sz="0" w:space="0" w:color="auto"/>
                    <w:bottom w:val="none" w:sz="0" w:space="0" w:color="auto"/>
                    <w:right w:val="none" w:sz="0" w:space="0" w:color="auto"/>
                  </w:divBdr>
                </w:div>
              </w:divsChild>
            </w:div>
            <w:div w:id="1476487842">
              <w:marLeft w:val="0"/>
              <w:marRight w:val="0"/>
              <w:marTop w:val="0"/>
              <w:marBottom w:val="0"/>
              <w:divBdr>
                <w:top w:val="single" w:sz="8" w:space="1" w:color="F79646"/>
                <w:left w:val="none" w:sz="0" w:space="0" w:color="auto"/>
                <w:bottom w:val="single" w:sz="8" w:space="1" w:color="F79646"/>
                <w:right w:val="none" w:sz="0" w:space="0" w:color="auto"/>
              </w:divBdr>
              <w:divsChild>
                <w:div w:id="1007638686">
                  <w:marLeft w:val="0"/>
                  <w:marRight w:val="0"/>
                  <w:marTop w:val="0"/>
                  <w:marBottom w:val="0"/>
                  <w:divBdr>
                    <w:top w:val="none" w:sz="0" w:space="0" w:color="auto"/>
                    <w:left w:val="none" w:sz="0" w:space="0" w:color="auto"/>
                    <w:bottom w:val="none" w:sz="0" w:space="0" w:color="auto"/>
                    <w:right w:val="none" w:sz="0" w:space="0" w:color="auto"/>
                  </w:divBdr>
                </w:div>
              </w:divsChild>
            </w:div>
            <w:div w:id="987898750">
              <w:marLeft w:val="0"/>
              <w:marRight w:val="0"/>
              <w:marTop w:val="0"/>
              <w:marBottom w:val="0"/>
              <w:divBdr>
                <w:top w:val="single" w:sz="8" w:space="1" w:color="F79646"/>
                <w:left w:val="none" w:sz="0" w:space="0" w:color="auto"/>
                <w:bottom w:val="single" w:sz="8" w:space="1" w:color="F79646"/>
                <w:right w:val="none" w:sz="0" w:space="0" w:color="auto"/>
              </w:divBdr>
              <w:divsChild>
                <w:div w:id="2011786659">
                  <w:marLeft w:val="0"/>
                  <w:marRight w:val="0"/>
                  <w:marTop w:val="0"/>
                  <w:marBottom w:val="0"/>
                  <w:divBdr>
                    <w:top w:val="none" w:sz="0" w:space="0" w:color="auto"/>
                    <w:left w:val="none" w:sz="0" w:space="0" w:color="auto"/>
                    <w:bottom w:val="none" w:sz="0" w:space="0" w:color="auto"/>
                    <w:right w:val="none" w:sz="0" w:space="0" w:color="auto"/>
                  </w:divBdr>
                </w:div>
              </w:divsChild>
            </w:div>
            <w:div w:id="1274551140">
              <w:marLeft w:val="0"/>
              <w:marRight w:val="0"/>
              <w:marTop w:val="0"/>
              <w:marBottom w:val="0"/>
              <w:divBdr>
                <w:top w:val="single" w:sz="8" w:space="1" w:color="F79646"/>
                <w:left w:val="none" w:sz="0" w:space="0" w:color="auto"/>
                <w:bottom w:val="single" w:sz="8" w:space="1" w:color="F79646"/>
                <w:right w:val="none" w:sz="0" w:space="0" w:color="auto"/>
              </w:divBdr>
              <w:divsChild>
                <w:div w:id="670454325">
                  <w:marLeft w:val="0"/>
                  <w:marRight w:val="0"/>
                  <w:marTop w:val="0"/>
                  <w:marBottom w:val="0"/>
                  <w:divBdr>
                    <w:top w:val="none" w:sz="0" w:space="0" w:color="auto"/>
                    <w:left w:val="none" w:sz="0" w:space="0" w:color="auto"/>
                    <w:bottom w:val="none" w:sz="0" w:space="0" w:color="auto"/>
                    <w:right w:val="none" w:sz="0" w:space="0" w:color="auto"/>
                  </w:divBdr>
                </w:div>
              </w:divsChild>
            </w:div>
            <w:div w:id="1037005640">
              <w:marLeft w:val="0"/>
              <w:marRight w:val="0"/>
              <w:marTop w:val="0"/>
              <w:marBottom w:val="0"/>
              <w:divBdr>
                <w:top w:val="single" w:sz="8" w:space="1" w:color="F79646"/>
                <w:left w:val="none" w:sz="0" w:space="0" w:color="auto"/>
                <w:bottom w:val="single" w:sz="8" w:space="1" w:color="F79646"/>
                <w:right w:val="none" w:sz="0" w:space="0" w:color="auto"/>
              </w:divBdr>
              <w:divsChild>
                <w:div w:id="15088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17788">
      <w:bodyDiv w:val="1"/>
      <w:marLeft w:val="0"/>
      <w:marRight w:val="0"/>
      <w:marTop w:val="0"/>
      <w:marBottom w:val="0"/>
      <w:divBdr>
        <w:top w:val="none" w:sz="0" w:space="0" w:color="auto"/>
        <w:left w:val="none" w:sz="0" w:space="0" w:color="auto"/>
        <w:bottom w:val="none" w:sz="0" w:space="0" w:color="auto"/>
        <w:right w:val="none" w:sz="0" w:space="0" w:color="auto"/>
      </w:divBdr>
      <w:divsChild>
        <w:div w:id="1836918627">
          <w:marLeft w:val="0"/>
          <w:marRight w:val="0"/>
          <w:marTop w:val="0"/>
          <w:marBottom w:val="0"/>
          <w:divBdr>
            <w:top w:val="none" w:sz="0" w:space="0" w:color="auto"/>
            <w:left w:val="none" w:sz="0" w:space="0" w:color="auto"/>
            <w:bottom w:val="none" w:sz="0" w:space="0" w:color="auto"/>
            <w:right w:val="none" w:sz="0" w:space="0" w:color="auto"/>
          </w:divBdr>
        </w:div>
      </w:divsChild>
    </w:div>
    <w:div w:id="65419904">
      <w:bodyDiv w:val="1"/>
      <w:marLeft w:val="0"/>
      <w:marRight w:val="0"/>
      <w:marTop w:val="0"/>
      <w:marBottom w:val="0"/>
      <w:divBdr>
        <w:top w:val="none" w:sz="0" w:space="0" w:color="auto"/>
        <w:left w:val="none" w:sz="0" w:space="0" w:color="auto"/>
        <w:bottom w:val="none" w:sz="0" w:space="0" w:color="auto"/>
        <w:right w:val="none" w:sz="0" w:space="0" w:color="auto"/>
      </w:divBdr>
      <w:divsChild>
        <w:div w:id="319382548">
          <w:marLeft w:val="0"/>
          <w:marRight w:val="0"/>
          <w:marTop w:val="0"/>
          <w:marBottom w:val="150"/>
          <w:divBdr>
            <w:top w:val="none" w:sz="0" w:space="0" w:color="auto"/>
            <w:left w:val="none" w:sz="0" w:space="0" w:color="auto"/>
            <w:bottom w:val="none" w:sz="0" w:space="0" w:color="auto"/>
            <w:right w:val="none" w:sz="0" w:space="0" w:color="auto"/>
          </w:divBdr>
          <w:divsChild>
            <w:div w:id="209463367">
              <w:marLeft w:val="0"/>
              <w:marRight w:val="0"/>
              <w:marTop w:val="0"/>
              <w:marBottom w:val="0"/>
              <w:divBdr>
                <w:top w:val="none" w:sz="0" w:space="0" w:color="auto"/>
                <w:left w:val="none" w:sz="0" w:space="0" w:color="auto"/>
                <w:bottom w:val="none" w:sz="0" w:space="0" w:color="auto"/>
                <w:right w:val="none" w:sz="0" w:space="0" w:color="auto"/>
              </w:divBdr>
              <w:divsChild>
                <w:div w:id="1309481780">
                  <w:marLeft w:val="0"/>
                  <w:marRight w:val="150"/>
                  <w:marTop w:val="0"/>
                  <w:marBottom w:val="0"/>
                  <w:divBdr>
                    <w:top w:val="none" w:sz="0" w:space="0" w:color="auto"/>
                    <w:left w:val="none" w:sz="0" w:space="0" w:color="auto"/>
                    <w:bottom w:val="none" w:sz="0" w:space="0" w:color="auto"/>
                    <w:right w:val="none" w:sz="0" w:space="0" w:color="auto"/>
                  </w:divBdr>
                </w:div>
                <w:div w:id="858353655">
                  <w:marLeft w:val="0"/>
                  <w:marRight w:val="150"/>
                  <w:marTop w:val="0"/>
                  <w:marBottom w:val="0"/>
                  <w:divBdr>
                    <w:top w:val="none" w:sz="0" w:space="0" w:color="auto"/>
                    <w:left w:val="none" w:sz="0" w:space="0" w:color="auto"/>
                    <w:bottom w:val="none" w:sz="0" w:space="0" w:color="auto"/>
                    <w:right w:val="none" w:sz="0" w:space="0" w:color="auto"/>
                  </w:divBdr>
                </w:div>
              </w:divsChild>
            </w:div>
            <w:div w:id="1853840307">
              <w:marLeft w:val="0"/>
              <w:marRight w:val="0"/>
              <w:marTop w:val="0"/>
              <w:marBottom w:val="0"/>
              <w:divBdr>
                <w:top w:val="none" w:sz="0" w:space="0" w:color="auto"/>
                <w:left w:val="none" w:sz="0" w:space="0" w:color="auto"/>
                <w:bottom w:val="none" w:sz="0" w:space="0" w:color="auto"/>
                <w:right w:val="none" w:sz="0" w:space="0" w:color="auto"/>
              </w:divBdr>
              <w:divsChild>
                <w:div w:id="178349616">
                  <w:marLeft w:val="0"/>
                  <w:marRight w:val="0"/>
                  <w:marTop w:val="0"/>
                  <w:marBottom w:val="0"/>
                  <w:divBdr>
                    <w:top w:val="none" w:sz="0" w:space="0" w:color="auto"/>
                    <w:left w:val="none" w:sz="0" w:space="0" w:color="auto"/>
                    <w:bottom w:val="none" w:sz="0" w:space="0" w:color="auto"/>
                    <w:right w:val="none" w:sz="0" w:space="0" w:color="auto"/>
                  </w:divBdr>
                  <w:divsChild>
                    <w:div w:id="1604411501">
                      <w:marLeft w:val="0"/>
                      <w:marRight w:val="0"/>
                      <w:marTop w:val="0"/>
                      <w:marBottom w:val="0"/>
                      <w:divBdr>
                        <w:top w:val="none" w:sz="0" w:space="0" w:color="auto"/>
                        <w:left w:val="none" w:sz="0" w:space="0" w:color="auto"/>
                        <w:bottom w:val="none" w:sz="0" w:space="0" w:color="auto"/>
                        <w:right w:val="none" w:sz="0" w:space="0" w:color="auto"/>
                      </w:divBdr>
                      <w:divsChild>
                        <w:div w:id="1231422136">
                          <w:marLeft w:val="0"/>
                          <w:marRight w:val="0"/>
                          <w:marTop w:val="0"/>
                          <w:marBottom w:val="0"/>
                          <w:divBdr>
                            <w:top w:val="none" w:sz="0" w:space="0" w:color="auto"/>
                            <w:left w:val="none" w:sz="0" w:space="0" w:color="auto"/>
                            <w:bottom w:val="none" w:sz="0" w:space="0" w:color="auto"/>
                            <w:right w:val="none" w:sz="0" w:space="0" w:color="auto"/>
                          </w:divBdr>
                        </w:div>
                      </w:divsChild>
                    </w:div>
                    <w:div w:id="1461997793">
                      <w:marLeft w:val="0"/>
                      <w:marRight w:val="135"/>
                      <w:marTop w:val="0"/>
                      <w:marBottom w:val="0"/>
                      <w:divBdr>
                        <w:top w:val="none" w:sz="0" w:space="0" w:color="auto"/>
                        <w:left w:val="none" w:sz="0" w:space="0" w:color="auto"/>
                        <w:bottom w:val="none" w:sz="0" w:space="0" w:color="auto"/>
                        <w:right w:val="none" w:sz="0" w:space="0" w:color="auto"/>
                      </w:divBdr>
                    </w:div>
                    <w:div w:id="1554655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56606">
          <w:marLeft w:val="0"/>
          <w:marRight w:val="0"/>
          <w:marTop w:val="0"/>
          <w:marBottom w:val="0"/>
          <w:divBdr>
            <w:top w:val="none" w:sz="0" w:space="0" w:color="auto"/>
            <w:left w:val="none" w:sz="0" w:space="0" w:color="auto"/>
            <w:bottom w:val="none" w:sz="0" w:space="0" w:color="auto"/>
            <w:right w:val="none" w:sz="0" w:space="0" w:color="auto"/>
          </w:divBdr>
          <w:divsChild>
            <w:div w:id="1520968216">
              <w:marLeft w:val="0"/>
              <w:marRight w:val="0"/>
              <w:marTop w:val="0"/>
              <w:marBottom w:val="0"/>
              <w:divBdr>
                <w:top w:val="none" w:sz="0" w:space="0" w:color="auto"/>
                <w:left w:val="none" w:sz="0" w:space="0" w:color="auto"/>
                <w:bottom w:val="none" w:sz="0" w:space="0" w:color="auto"/>
                <w:right w:val="none" w:sz="0" w:space="0" w:color="auto"/>
              </w:divBdr>
              <w:divsChild>
                <w:div w:id="2107580277">
                  <w:marLeft w:val="0"/>
                  <w:marRight w:val="0"/>
                  <w:marTop w:val="0"/>
                  <w:marBottom w:val="0"/>
                  <w:divBdr>
                    <w:top w:val="none" w:sz="0" w:space="0" w:color="auto"/>
                    <w:left w:val="none" w:sz="0" w:space="0" w:color="auto"/>
                    <w:bottom w:val="none" w:sz="0" w:space="0" w:color="auto"/>
                    <w:right w:val="none" w:sz="0" w:space="0" w:color="auto"/>
                  </w:divBdr>
                </w:div>
              </w:divsChild>
            </w:div>
            <w:div w:id="354622783">
              <w:marLeft w:val="0"/>
              <w:marRight w:val="0"/>
              <w:marTop w:val="375"/>
              <w:marBottom w:val="0"/>
              <w:divBdr>
                <w:top w:val="none" w:sz="0" w:space="0" w:color="auto"/>
                <w:left w:val="none" w:sz="0" w:space="0" w:color="auto"/>
                <w:bottom w:val="none" w:sz="0" w:space="0" w:color="auto"/>
                <w:right w:val="none" w:sz="0" w:space="0" w:color="auto"/>
              </w:divBdr>
              <w:divsChild>
                <w:div w:id="955334421">
                  <w:marLeft w:val="0"/>
                  <w:marRight w:val="0"/>
                  <w:marTop w:val="0"/>
                  <w:marBottom w:val="0"/>
                  <w:divBdr>
                    <w:top w:val="none" w:sz="0" w:space="0" w:color="auto"/>
                    <w:left w:val="none" w:sz="0" w:space="0" w:color="auto"/>
                    <w:bottom w:val="none" w:sz="0" w:space="0" w:color="auto"/>
                    <w:right w:val="none" w:sz="0" w:space="0" w:color="auto"/>
                  </w:divBdr>
                  <w:divsChild>
                    <w:div w:id="3435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661962">
              <w:marLeft w:val="0"/>
              <w:marRight w:val="0"/>
              <w:marTop w:val="375"/>
              <w:marBottom w:val="0"/>
              <w:divBdr>
                <w:top w:val="none" w:sz="0" w:space="0" w:color="auto"/>
                <w:left w:val="none" w:sz="0" w:space="0" w:color="auto"/>
                <w:bottom w:val="none" w:sz="0" w:space="0" w:color="auto"/>
                <w:right w:val="none" w:sz="0" w:space="0" w:color="auto"/>
              </w:divBdr>
              <w:divsChild>
                <w:div w:id="233588625">
                  <w:marLeft w:val="0"/>
                  <w:marRight w:val="0"/>
                  <w:marTop w:val="0"/>
                  <w:marBottom w:val="0"/>
                  <w:divBdr>
                    <w:top w:val="none" w:sz="0" w:space="0" w:color="auto"/>
                    <w:left w:val="none" w:sz="0" w:space="0" w:color="auto"/>
                    <w:bottom w:val="none" w:sz="0" w:space="0" w:color="auto"/>
                    <w:right w:val="none" w:sz="0" w:space="0" w:color="auto"/>
                  </w:divBdr>
                </w:div>
              </w:divsChild>
            </w:div>
            <w:div w:id="285625875">
              <w:marLeft w:val="0"/>
              <w:marRight w:val="0"/>
              <w:marTop w:val="375"/>
              <w:marBottom w:val="0"/>
              <w:divBdr>
                <w:top w:val="none" w:sz="0" w:space="0" w:color="auto"/>
                <w:left w:val="none" w:sz="0" w:space="0" w:color="auto"/>
                <w:bottom w:val="none" w:sz="0" w:space="0" w:color="auto"/>
                <w:right w:val="none" w:sz="0" w:space="0" w:color="auto"/>
              </w:divBdr>
              <w:divsChild>
                <w:div w:id="536506406">
                  <w:marLeft w:val="0"/>
                  <w:marRight w:val="0"/>
                  <w:marTop w:val="0"/>
                  <w:marBottom w:val="0"/>
                  <w:divBdr>
                    <w:top w:val="none" w:sz="0" w:space="0" w:color="auto"/>
                    <w:left w:val="none" w:sz="0" w:space="0" w:color="auto"/>
                    <w:bottom w:val="none" w:sz="0" w:space="0" w:color="auto"/>
                    <w:right w:val="none" w:sz="0" w:space="0" w:color="auto"/>
                  </w:divBdr>
                  <w:divsChild>
                    <w:div w:id="684989055">
                      <w:marLeft w:val="0"/>
                      <w:marRight w:val="0"/>
                      <w:marTop w:val="0"/>
                      <w:marBottom w:val="0"/>
                      <w:divBdr>
                        <w:top w:val="none" w:sz="0" w:space="0" w:color="auto"/>
                        <w:left w:val="none" w:sz="0" w:space="0" w:color="auto"/>
                        <w:bottom w:val="none" w:sz="0" w:space="0" w:color="auto"/>
                        <w:right w:val="none" w:sz="0" w:space="0" w:color="auto"/>
                      </w:divBdr>
                    </w:div>
                    <w:div w:id="2865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43555">
              <w:marLeft w:val="0"/>
              <w:marRight w:val="0"/>
              <w:marTop w:val="375"/>
              <w:marBottom w:val="0"/>
              <w:divBdr>
                <w:top w:val="none" w:sz="0" w:space="0" w:color="auto"/>
                <w:left w:val="none" w:sz="0" w:space="0" w:color="auto"/>
                <w:bottom w:val="none" w:sz="0" w:space="0" w:color="auto"/>
                <w:right w:val="none" w:sz="0" w:space="0" w:color="auto"/>
              </w:divBdr>
              <w:divsChild>
                <w:div w:id="1396009047">
                  <w:marLeft w:val="0"/>
                  <w:marRight w:val="0"/>
                  <w:marTop w:val="0"/>
                  <w:marBottom w:val="0"/>
                  <w:divBdr>
                    <w:top w:val="none" w:sz="0" w:space="0" w:color="auto"/>
                    <w:left w:val="none" w:sz="0" w:space="0" w:color="auto"/>
                    <w:bottom w:val="none" w:sz="0" w:space="0" w:color="auto"/>
                    <w:right w:val="none" w:sz="0" w:space="0" w:color="auto"/>
                  </w:divBdr>
                </w:div>
              </w:divsChild>
            </w:div>
            <w:div w:id="796995265">
              <w:marLeft w:val="0"/>
              <w:marRight w:val="0"/>
              <w:marTop w:val="225"/>
              <w:marBottom w:val="0"/>
              <w:divBdr>
                <w:top w:val="none" w:sz="0" w:space="0" w:color="auto"/>
                <w:left w:val="none" w:sz="0" w:space="0" w:color="auto"/>
                <w:bottom w:val="none" w:sz="0" w:space="0" w:color="auto"/>
                <w:right w:val="none" w:sz="0" w:space="0" w:color="auto"/>
              </w:divBdr>
              <w:divsChild>
                <w:div w:id="1137988715">
                  <w:marLeft w:val="0"/>
                  <w:marRight w:val="0"/>
                  <w:marTop w:val="0"/>
                  <w:marBottom w:val="0"/>
                  <w:divBdr>
                    <w:top w:val="none" w:sz="0" w:space="0" w:color="auto"/>
                    <w:left w:val="none" w:sz="0" w:space="0" w:color="auto"/>
                    <w:bottom w:val="none" w:sz="0" w:space="0" w:color="auto"/>
                    <w:right w:val="none" w:sz="0" w:space="0" w:color="auto"/>
                  </w:divBdr>
                </w:div>
              </w:divsChild>
            </w:div>
            <w:div w:id="1855146448">
              <w:marLeft w:val="0"/>
              <w:marRight w:val="0"/>
              <w:marTop w:val="225"/>
              <w:marBottom w:val="0"/>
              <w:divBdr>
                <w:top w:val="none" w:sz="0" w:space="0" w:color="auto"/>
                <w:left w:val="none" w:sz="0" w:space="0" w:color="auto"/>
                <w:bottom w:val="none" w:sz="0" w:space="0" w:color="auto"/>
                <w:right w:val="none" w:sz="0" w:space="0" w:color="auto"/>
              </w:divBdr>
              <w:divsChild>
                <w:div w:id="109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2641">
      <w:bodyDiv w:val="1"/>
      <w:marLeft w:val="0"/>
      <w:marRight w:val="0"/>
      <w:marTop w:val="0"/>
      <w:marBottom w:val="0"/>
      <w:divBdr>
        <w:top w:val="none" w:sz="0" w:space="0" w:color="auto"/>
        <w:left w:val="none" w:sz="0" w:space="0" w:color="auto"/>
        <w:bottom w:val="none" w:sz="0" w:space="0" w:color="auto"/>
        <w:right w:val="none" w:sz="0" w:space="0" w:color="auto"/>
      </w:divBdr>
      <w:divsChild>
        <w:div w:id="2143647397">
          <w:marLeft w:val="0"/>
          <w:marRight w:val="0"/>
          <w:marTop w:val="0"/>
          <w:marBottom w:val="150"/>
          <w:divBdr>
            <w:top w:val="none" w:sz="0" w:space="0" w:color="auto"/>
            <w:left w:val="none" w:sz="0" w:space="0" w:color="auto"/>
            <w:bottom w:val="none" w:sz="0" w:space="0" w:color="auto"/>
            <w:right w:val="none" w:sz="0" w:space="0" w:color="auto"/>
          </w:divBdr>
          <w:divsChild>
            <w:div w:id="905454534">
              <w:marLeft w:val="0"/>
              <w:marRight w:val="0"/>
              <w:marTop w:val="0"/>
              <w:marBottom w:val="0"/>
              <w:divBdr>
                <w:top w:val="none" w:sz="0" w:space="0" w:color="auto"/>
                <w:left w:val="none" w:sz="0" w:space="0" w:color="auto"/>
                <w:bottom w:val="none" w:sz="0" w:space="0" w:color="auto"/>
                <w:right w:val="none" w:sz="0" w:space="0" w:color="auto"/>
              </w:divBdr>
              <w:divsChild>
                <w:div w:id="1852571997">
                  <w:marLeft w:val="0"/>
                  <w:marRight w:val="150"/>
                  <w:marTop w:val="0"/>
                  <w:marBottom w:val="0"/>
                  <w:divBdr>
                    <w:top w:val="none" w:sz="0" w:space="0" w:color="auto"/>
                    <w:left w:val="none" w:sz="0" w:space="0" w:color="auto"/>
                    <w:bottom w:val="none" w:sz="0" w:space="0" w:color="auto"/>
                    <w:right w:val="none" w:sz="0" w:space="0" w:color="auto"/>
                  </w:divBdr>
                </w:div>
                <w:div w:id="1364670893">
                  <w:marLeft w:val="0"/>
                  <w:marRight w:val="150"/>
                  <w:marTop w:val="0"/>
                  <w:marBottom w:val="0"/>
                  <w:divBdr>
                    <w:top w:val="none" w:sz="0" w:space="0" w:color="auto"/>
                    <w:left w:val="none" w:sz="0" w:space="0" w:color="auto"/>
                    <w:bottom w:val="none" w:sz="0" w:space="0" w:color="auto"/>
                    <w:right w:val="none" w:sz="0" w:space="0" w:color="auto"/>
                  </w:divBdr>
                </w:div>
              </w:divsChild>
            </w:div>
            <w:div w:id="1822305186">
              <w:marLeft w:val="0"/>
              <w:marRight w:val="0"/>
              <w:marTop w:val="0"/>
              <w:marBottom w:val="0"/>
              <w:divBdr>
                <w:top w:val="none" w:sz="0" w:space="0" w:color="auto"/>
                <w:left w:val="none" w:sz="0" w:space="0" w:color="auto"/>
                <w:bottom w:val="none" w:sz="0" w:space="0" w:color="auto"/>
                <w:right w:val="none" w:sz="0" w:space="0" w:color="auto"/>
              </w:divBdr>
              <w:divsChild>
                <w:div w:id="1058745680">
                  <w:marLeft w:val="0"/>
                  <w:marRight w:val="0"/>
                  <w:marTop w:val="0"/>
                  <w:marBottom w:val="0"/>
                  <w:divBdr>
                    <w:top w:val="none" w:sz="0" w:space="0" w:color="auto"/>
                    <w:left w:val="none" w:sz="0" w:space="0" w:color="auto"/>
                    <w:bottom w:val="none" w:sz="0" w:space="0" w:color="auto"/>
                    <w:right w:val="none" w:sz="0" w:space="0" w:color="auto"/>
                  </w:divBdr>
                  <w:divsChild>
                    <w:div w:id="49963459">
                      <w:marLeft w:val="0"/>
                      <w:marRight w:val="0"/>
                      <w:marTop w:val="0"/>
                      <w:marBottom w:val="0"/>
                      <w:divBdr>
                        <w:top w:val="none" w:sz="0" w:space="0" w:color="auto"/>
                        <w:left w:val="none" w:sz="0" w:space="0" w:color="auto"/>
                        <w:bottom w:val="none" w:sz="0" w:space="0" w:color="auto"/>
                        <w:right w:val="none" w:sz="0" w:space="0" w:color="auto"/>
                      </w:divBdr>
                      <w:divsChild>
                        <w:div w:id="1998066960">
                          <w:marLeft w:val="0"/>
                          <w:marRight w:val="0"/>
                          <w:marTop w:val="0"/>
                          <w:marBottom w:val="0"/>
                          <w:divBdr>
                            <w:top w:val="none" w:sz="0" w:space="0" w:color="auto"/>
                            <w:left w:val="none" w:sz="0" w:space="0" w:color="auto"/>
                            <w:bottom w:val="none" w:sz="0" w:space="0" w:color="auto"/>
                            <w:right w:val="none" w:sz="0" w:space="0" w:color="auto"/>
                          </w:divBdr>
                        </w:div>
                      </w:divsChild>
                    </w:div>
                    <w:div w:id="330332753">
                      <w:marLeft w:val="0"/>
                      <w:marRight w:val="135"/>
                      <w:marTop w:val="0"/>
                      <w:marBottom w:val="0"/>
                      <w:divBdr>
                        <w:top w:val="none" w:sz="0" w:space="0" w:color="auto"/>
                        <w:left w:val="none" w:sz="0" w:space="0" w:color="auto"/>
                        <w:bottom w:val="none" w:sz="0" w:space="0" w:color="auto"/>
                        <w:right w:val="none" w:sz="0" w:space="0" w:color="auto"/>
                      </w:divBdr>
                    </w:div>
                    <w:div w:id="6274421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28388">
          <w:marLeft w:val="0"/>
          <w:marRight w:val="0"/>
          <w:marTop w:val="0"/>
          <w:marBottom w:val="0"/>
          <w:divBdr>
            <w:top w:val="none" w:sz="0" w:space="0" w:color="auto"/>
            <w:left w:val="none" w:sz="0" w:space="0" w:color="auto"/>
            <w:bottom w:val="none" w:sz="0" w:space="0" w:color="auto"/>
            <w:right w:val="none" w:sz="0" w:space="0" w:color="auto"/>
          </w:divBdr>
          <w:divsChild>
            <w:div w:id="1575431407">
              <w:marLeft w:val="0"/>
              <w:marRight w:val="0"/>
              <w:marTop w:val="0"/>
              <w:marBottom w:val="0"/>
              <w:divBdr>
                <w:top w:val="none" w:sz="0" w:space="0" w:color="auto"/>
                <w:left w:val="none" w:sz="0" w:space="0" w:color="auto"/>
                <w:bottom w:val="none" w:sz="0" w:space="0" w:color="auto"/>
                <w:right w:val="none" w:sz="0" w:space="0" w:color="auto"/>
              </w:divBdr>
              <w:divsChild>
                <w:div w:id="1406146364">
                  <w:marLeft w:val="0"/>
                  <w:marRight w:val="0"/>
                  <w:marTop w:val="0"/>
                  <w:marBottom w:val="0"/>
                  <w:divBdr>
                    <w:top w:val="none" w:sz="0" w:space="0" w:color="auto"/>
                    <w:left w:val="none" w:sz="0" w:space="0" w:color="auto"/>
                    <w:bottom w:val="none" w:sz="0" w:space="0" w:color="auto"/>
                    <w:right w:val="none" w:sz="0" w:space="0" w:color="auto"/>
                  </w:divBdr>
                </w:div>
              </w:divsChild>
            </w:div>
            <w:div w:id="669482397">
              <w:marLeft w:val="0"/>
              <w:marRight w:val="0"/>
              <w:marTop w:val="375"/>
              <w:marBottom w:val="0"/>
              <w:divBdr>
                <w:top w:val="none" w:sz="0" w:space="0" w:color="auto"/>
                <w:left w:val="none" w:sz="0" w:space="0" w:color="auto"/>
                <w:bottom w:val="none" w:sz="0" w:space="0" w:color="auto"/>
                <w:right w:val="none" w:sz="0" w:space="0" w:color="auto"/>
              </w:divBdr>
              <w:divsChild>
                <w:div w:id="2018730849">
                  <w:marLeft w:val="0"/>
                  <w:marRight w:val="0"/>
                  <w:marTop w:val="0"/>
                  <w:marBottom w:val="0"/>
                  <w:divBdr>
                    <w:top w:val="none" w:sz="0" w:space="0" w:color="auto"/>
                    <w:left w:val="none" w:sz="0" w:space="0" w:color="auto"/>
                    <w:bottom w:val="none" w:sz="0" w:space="0" w:color="auto"/>
                    <w:right w:val="none" w:sz="0" w:space="0" w:color="auto"/>
                  </w:divBdr>
                  <w:divsChild>
                    <w:div w:id="170829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1781">
              <w:marLeft w:val="0"/>
              <w:marRight w:val="0"/>
              <w:marTop w:val="375"/>
              <w:marBottom w:val="0"/>
              <w:divBdr>
                <w:top w:val="none" w:sz="0" w:space="0" w:color="auto"/>
                <w:left w:val="none" w:sz="0" w:space="0" w:color="auto"/>
                <w:bottom w:val="none" w:sz="0" w:space="0" w:color="auto"/>
                <w:right w:val="none" w:sz="0" w:space="0" w:color="auto"/>
              </w:divBdr>
              <w:divsChild>
                <w:div w:id="649477132">
                  <w:marLeft w:val="0"/>
                  <w:marRight w:val="0"/>
                  <w:marTop w:val="0"/>
                  <w:marBottom w:val="0"/>
                  <w:divBdr>
                    <w:top w:val="none" w:sz="0" w:space="0" w:color="auto"/>
                    <w:left w:val="none" w:sz="0" w:space="0" w:color="auto"/>
                    <w:bottom w:val="none" w:sz="0" w:space="0" w:color="auto"/>
                    <w:right w:val="none" w:sz="0" w:space="0" w:color="auto"/>
                  </w:divBdr>
                </w:div>
              </w:divsChild>
            </w:div>
            <w:div w:id="1501701470">
              <w:marLeft w:val="0"/>
              <w:marRight w:val="0"/>
              <w:marTop w:val="375"/>
              <w:marBottom w:val="0"/>
              <w:divBdr>
                <w:top w:val="none" w:sz="0" w:space="0" w:color="auto"/>
                <w:left w:val="none" w:sz="0" w:space="0" w:color="auto"/>
                <w:bottom w:val="none" w:sz="0" w:space="0" w:color="auto"/>
                <w:right w:val="none" w:sz="0" w:space="0" w:color="auto"/>
              </w:divBdr>
              <w:divsChild>
                <w:div w:id="477261397">
                  <w:marLeft w:val="0"/>
                  <w:marRight w:val="0"/>
                  <w:marTop w:val="0"/>
                  <w:marBottom w:val="0"/>
                  <w:divBdr>
                    <w:top w:val="none" w:sz="0" w:space="0" w:color="auto"/>
                    <w:left w:val="none" w:sz="0" w:space="0" w:color="auto"/>
                    <w:bottom w:val="none" w:sz="0" w:space="0" w:color="auto"/>
                    <w:right w:val="none" w:sz="0" w:space="0" w:color="auto"/>
                  </w:divBdr>
                  <w:divsChild>
                    <w:div w:id="389034254">
                      <w:marLeft w:val="0"/>
                      <w:marRight w:val="0"/>
                      <w:marTop w:val="0"/>
                      <w:marBottom w:val="0"/>
                      <w:divBdr>
                        <w:top w:val="none" w:sz="0" w:space="0" w:color="auto"/>
                        <w:left w:val="none" w:sz="0" w:space="0" w:color="auto"/>
                        <w:bottom w:val="none" w:sz="0" w:space="0" w:color="auto"/>
                        <w:right w:val="none" w:sz="0" w:space="0" w:color="auto"/>
                      </w:divBdr>
                    </w:div>
                    <w:div w:id="21412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5534">
              <w:marLeft w:val="0"/>
              <w:marRight w:val="0"/>
              <w:marTop w:val="375"/>
              <w:marBottom w:val="0"/>
              <w:divBdr>
                <w:top w:val="none" w:sz="0" w:space="0" w:color="auto"/>
                <w:left w:val="none" w:sz="0" w:space="0" w:color="auto"/>
                <w:bottom w:val="none" w:sz="0" w:space="0" w:color="auto"/>
                <w:right w:val="none" w:sz="0" w:space="0" w:color="auto"/>
              </w:divBdr>
              <w:divsChild>
                <w:div w:id="187371618">
                  <w:marLeft w:val="0"/>
                  <w:marRight w:val="0"/>
                  <w:marTop w:val="0"/>
                  <w:marBottom w:val="0"/>
                  <w:divBdr>
                    <w:top w:val="none" w:sz="0" w:space="0" w:color="auto"/>
                    <w:left w:val="none" w:sz="0" w:space="0" w:color="auto"/>
                    <w:bottom w:val="none" w:sz="0" w:space="0" w:color="auto"/>
                    <w:right w:val="none" w:sz="0" w:space="0" w:color="auto"/>
                  </w:divBdr>
                </w:div>
              </w:divsChild>
            </w:div>
            <w:div w:id="425153926">
              <w:marLeft w:val="0"/>
              <w:marRight w:val="0"/>
              <w:marTop w:val="225"/>
              <w:marBottom w:val="0"/>
              <w:divBdr>
                <w:top w:val="none" w:sz="0" w:space="0" w:color="auto"/>
                <w:left w:val="none" w:sz="0" w:space="0" w:color="auto"/>
                <w:bottom w:val="none" w:sz="0" w:space="0" w:color="auto"/>
                <w:right w:val="none" w:sz="0" w:space="0" w:color="auto"/>
              </w:divBdr>
              <w:divsChild>
                <w:div w:id="793400123">
                  <w:marLeft w:val="0"/>
                  <w:marRight w:val="0"/>
                  <w:marTop w:val="0"/>
                  <w:marBottom w:val="0"/>
                  <w:divBdr>
                    <w:top w:val="none" w:sz="0" w:space="0" w:color="auto"/>
                    <w:left w:val="none" w:sz="0" w:space="0" w:color="auto"/>
                    <w:bottom w:val="none" w:sz="0" w:space="0" w:color="auto"/>
                    <w:right w:val="none" w:sz="0" w:space="0" w:color="auto"/>
                  </w:divBdr>
                  <w:divsChild>
                    <w:div w:id="359278766">
                      <w:marLeft w:val="0"/>
                      <w:marRight w:val="0"/>
                      <w:marTop w:val="0"/>
                      <w:marBottom w:val="0"/>
                      <w:divBdr>
                        <w:top w:val="single" w:sz="6" w:space="0" w:color="D9D9D9"/>
                        <w:left w:val="none" w:sz="0" w:space="0" w:color="auto"/>
                        <w:bottom w:val="single" w:sz="6" w:space="0" w:color="D9D9D9"/>
                        <w:right w:val="none" w:sz="0" w:space="0" w:color="auto"/>
                      </w:divBdr>
                      <w:divsChild>
                        <w:div w:id="1672638039">
                          <w:marLeft w:val="0"/>
                          <w:marRight w:val="0"/>
                          <w:marTop w:val="0"/>
                          <w:marBottom w:val="0"/>
                          <w:divBdr>
                            <w:top w:val="none" w:sz="0" w:space="0" w:color="auto"/>
                            <w:left w:val="none" w:sz="0" w:space="0" w:color="auto"/>
                            <w:bottom w:val="none" w:sz="0" w:space="0" w:color="auto"/>
                            <w:right w:val="none" w:sz="0" w:space="0" w:color="auto"/>
                          </w:divBdr>
                          <w:divsChild>
                            <w:div w:id="391081514">
                              <w:marLeft w:val="0"/>
                              <w:marRight w:val="0"/>
                              <w:marTop w:val="0"/>
                              <w:marBottom w:val="0"/>
                              <w:divBdr>
                                <w:top w:val="none" w:sz="0" w:space="0" w:color="auto"/>
                                <w:left w:val="none" w:sz="0" w:space="0" w:color="auto"/>
                                <w:bottom w:val="none" w:sz="0" w:space="0" w:color="auto"/>
                                <w:right w:val="none" w:sz="0" w:space="0" w:color="auto"/>
                              </w:divBdr>
                              <w:divsChild>
                                <w:div w:id="207759994">
                                  <w:marLeft w:val="0"/>
                                  <w:marRight w:val="0"/>
                                  <w:marTop w:val="0"/>
                                  <w:marBottom w:val="0"/>
                                  <w:divBdr>
                                    <w:top w:val="none" w:sz="0" w:space="0" w:color="auto"/>
                                    <w:left w:val="none" w:sz="0" w:space="0" w:color="auto"/>
                                    <w:bottom w:val="none" w:sz="0" w:space="0" w:color="auto"/>
                                    <w:right w:val="none" w:sz="0" w:space="0" w:color="auto"/>
                                  </w:divBdr>
                                  <w:divsChild>
                                    <w:div w:id="478957417">
                                      <w:marLeft w:val="0"/>
                                      <w:marRight w:val="0"/>
                                      <w:marTop w:val="0"/>
                                      <w:marBottom w:val="0"/>
                                      <w:divBdr>
                                        <w:top w:val="none" w:sz="0" w:space="0" w:color="auto"/>
                                        <w:left w:val="none" w:sz="0" w:space="0" w:color="auto"/>
                                        <w:bottom w:val="none" w:sz="0" w:space="0" w:color="auto"/>
                                        <w:right w:val="none" w:sz="0" w:space="0" w:color="auto"/>
                                      </w:divBdr>
                                      <w:divsChild>
                                        <w:div w:id="1961494202">
                                          <w:marLeft w:val="0"/>
                                          <w:marRight w:val="0"/>
                                          <w:marTop w:val="0"/>
                                          <w:marBottom w:val="0"/>
                                          <w:divBdr>
                                            <w:top w:val="none" w:sz="0" w:space="0" w:color="auto"/>
                                            <w:left w:val="none" w:sz="0" w:space="0" w:color="auto"/>
                                            <w:bottom w:val="none" w:sz="0" w:space="0" w:color="auto"/>
                                            <w:right w:val="none" w:sz="0" w:space="0" w:color="auto"/>
                                          </w:divBdr>
                                          <w:divsChild>
                                            <w:div w:id="1163818098">
                                              <w:marLeft w:val="0"/>
                                              <w:marRight w:val="0"/>
                                              <w:marTop w:val="0"/>
                                              <w:marBottom w:val="0"/>
                                              <w:divBdr>
                                                <w:top w:val="none" w:sz="0" w:space="0" w:color="auto"/>
                                                <w:left w:val="none" w:sz="0" w:space="0" w:color="auto"/>
                                                <w:bottom w:val="none" w:sz="0" w:space="0" w:color="auto"/>
                                                <w:right w:val="none" w:sz="0" w:space="0" w:color="auto"/>
                                              </w:divBdr>
                                              <w:divsChild>
                                                <w:div w:id="1070423438">
                                                  <w:marLeft w:val="0"/>
                                                  <w:marRight w:val="0"/>
                                                  <w:marTop w:val="0"/>
                                                  <w:marBottom w:val="0"/>
                                                  <w:divBdr>
                                                    <w:top w:val="none" w:sz="0" w:space="0" w:color="auto"/>
                                                    <w:left w:val="none" w:sz="0" w:space="0" w:color="auto"/>
                                                    <w:bottom w:val="none" w:sz="0" w:space="0" w:color="auto"/>
                                                    <w:right w:val="none" w:sz="0" w:space="0" w:color="auto"/>
                                                  </w:divBdr>
                                                  <w:divsChild>
                                                    <w:div w:id="555043066">
                                                      <w:marLeft w:val="0"/>
                                                      <w:marRight w:val="0"/>
                                                      <w:marTop w:val="0"/>
                                                      <w:marBottom w:val="0"/>
                                                      <w:divBdr>
                                                        <w:top w:val="none" w:sz="0" w:space="0" w:color="auto"/>
                                                        <w:left w:val="none" w:sz="0" w:space="0" w:color="auto"/>
                                                        <w:bottom w:val="none" w:sz="0" w:space="0" w:color="auto"/>
                                                        <w:right w:val="none" w:sz="0" w:space="0" w:color="auto"/>
                                                      </w:divBdr>
                                                      <w:divsChild>
                                                        <w:div w:id="1788041009">
                                                          <w:marLeft w:val="0"/>
                                                          <w:marRight w:val="0"/>
                                                          <w:marTop w:val="0"/>
                                                          <w:marBottom w:val="0"/>
                                                          <w:divBdr>
                                                            <w:top w:val="none" w:sz="0" w:space="0" w:color="auto"/>
                                                            <w:left w:val="none" w:sz="0" w:space="0" w:color="auto"/>
                                                            <w:bottom w:val="none" w:sz="0" w:space="0" w:color="auto"/>
                                                            <w:right w:val="none" w:sz="0" w:space="0" w:color="auto"/>
                                                          </w:divBdr>
                                                          <w:divsChild>
                                                            <w:div w:id="139542505">
                                                              <w:marLeft w:val="0"/>
                                                              <w:marRight w:val="0"/>
                                                              <w:marTop w:val="0"/>
                                                              <w:marBottom w:val="0"/>
                                                              <w:divBdr>
                                                                <w:top w:val="none" w:sz="0" w:space="0" w:color="auto"/>
                                                                <w:left w:val="none" w:sz="0" w:space="0" w:color="auto"/>
                                                                <w:bottom w:val="none" w:sz="0" w:space="0" w:color="auto"/>
                                                                <w:right w:val="none" w:sz="0" w:space="0" w:color="auto"/>
                                                              </w:divBdr>
                                                              <w:divsChild>
                                                                <w:div w:id="798495155">
                                                                  <w:marLeft w:val="0"/>
                                                                  <w:marRight w:val="0"/>
                                                                  <w:marTop w:val="0"/>
                                                                  <w:marBottom w:val="0"/>
                                                                  <w:divBdr>
                                                                    <w:top w:val="none" w:sz="0" w:space="0" w:color="auto"/>
                                                                    <w:left w:val="none" w:sz="0" w:space="0" w:color="auto"/>
                                                                    <w:bottom w:val="none" w:sz="0" w:space="0" w:color="auto"/>
                                                                    <w:right w:val="none" w:sz="0" w:space="0" w:color="auto"/>
                                                                  </w:divBdr>
                                                                  <w:divsChild>
                                                                    <w:div w:id="1497647236">
                                                                      <w:marLeft w:val="0"/>
                                                                      <w:marRight w:val="0"/>
                                                                      <w:marTop w:val="0"/>
                                                                      <w:marBottom w:val="0"/>
                                                                      <w:divBdr>
                                                                        <w:top w:val="none" w:sz="0" w:space="0" w:color="auto"/>
                                                                        <w:left w:val="none" w:sz="0" w:space="0" w:color="auto"/>
                                                                        <w:bottom w:val="none" w:sz="0" w:space="0" w:color="auto"/>
                                                                        <w:right w:val="none" w:sz="0" w:space="0" w:color="auto"/>
                                                                      </w:divBdr>
                                                                      <w:divsChild>
                                                                        <w:div w:id="160855479">
                                                                          <w:marLeft w:val="0"/>
                                                                          <w:marRight w:val="0"/>
                                                                          <w:marTop w:val="0"/>
                                                                          <w:marBottom w:val="0"/>
                                                                          <w:divBdr>
                                                                            <w:top w:val="none" w:sz="0" w:space="0" w:color="auto"/>
                                                                            <w:left w:val="none" w:sz="0" w:space="0" w:color="auto"/>
                                                                            <w:bottom w:val="none" w:sz="0" w:space="0" w:color="auto"/>
                                                                            <w:right w:val="none" w:sz="0" w:space="0" w:color="auto"/>
                                                                          </w:divBdr>
                                                                        </w:div>
                                                                        <w:div w:id="974800233">
                                                                          <w:marLeft w:val="0"/>
                                                                          <w:marRight w:val="0"/>
                                                                          <w:marTop w:val="0"/>
                                                                          <w:marBottom w:val="0"/>
                                                                          <w:divBdr>
                                                                            <w:top w:val="none" w:sz="0" w:space="0" w:color="auto"/>
                                                                            <w:left w:val="none" w:sz="0" w:space="0" w:color="auto"/>
                                                                            <w:bottom w:val="none" w:sz="0" w:space="0" w:color="auto"/>
                                                                            <w:right w:val="none" w:sz="0" w:space="0" w:color="auto"/>
                                                                          </w:divBdr>
                                                                        </w:div>
                                                                      </w:divsChild>
                                                                    </w:div>
                                                                    <w:div w:id="851798298">
                                                                      <w:marLeft w:val="0"/>
                                                                      <w:marRight w:val="0"/>
                                                                      <w:marTop w:val="0"/>
                                                                      <w:marBottom w:val="0"/>
                                                                      <w:divBdr>
                                                                        <w:top w:val="none" w:sz="0" w:space="0" w:color="auto"/>
                                                                        <w:left w:val="none" w:sz="0" w:space="0" w:color="auto"/>
                                                                        <w:bottom w:val="none" w:sz="0" w:space="0" w:color="auto"/>
                                                                        <w:right w:val="none" w:sz="0" w:space="0" w:color="auto"/>
                                                                      </w:divBdr>
                                                                      <w:divsChild>
                                                                        <w:div w:id="373624841">
                                                                          <w:marLeft w:val="0"/>
                                                                          <w:marRight w:val="0"/>
                                                                          <w:marTop w:val="0"/>
                                                                          <w:marBottom w:val="0"/>
                                                                          <w:divBdr>
                                                                            <w:top w:val="none" w:sz="0" w:space="0" w:color="auto"/>
                                                                            <w:left w:val="none" w:sz="0" w:space="0" w:color="auto"/>
                                                                            <w:bottom w:val="none" w:sz="0" w:space="0" w:color="auto"/>
                                                                            <w:right w:val="none" w:sz="0" w:space="0" w:color="auto"/>
                                                                          </w:divBdr>
                                                                          <w:divsChild>
                                                                            <w:div w:id="712580242">
                                                                              <w:marLeft w:val="8970"/>
                                                                              <w:marRight w:val="0"/>
                                                                              <w:marTop w:val="0"/>
                                                                              <w:marBottom w:val="0"/>
                                                                              <w:divBdr>
                                                                                <w:top w:val="none" w:sz="0" w:space="0" w:color="auto"/>
                                                                                <w:left w:val="none" w:sz="0" w:space="0" w:color="auto"/>
                                                                                <w:bottom w:val="none" w:sz="0" w:space="0" w:color="auto"/>
                                                                                <w:right w:val="none" w:sz="0" w:space="0" w:color="auto"/>
                                                                              </w:divBdr>
                                                                              <w:divsChild>
                                                                                <w:div w:id="483932886">
                                                                                  <w:marLeft w:val="0"/>
                                                                                  <w:marRight w:val="0"/>
                                                                                  <w:marTop w:val="0"/>
                                                                                  <w:marBottom w:val="0"/>
                                                                                  <w:divBdr>
                                                                                    <w:top w:val="none" w:sz="0" w:space="0" w:color="auto"/>
                                                                                    <w:left w:val="none" w:sz="0" w:space="0" w:color="auto"/>
                                                                                    <w:bottom w:val="none" w:sz="0" w:space="0" w:color="auto"/>
                                                                                    <w:right w:val="none" w:sz="0" w:space="0" w:color="auto"/>
                                                                                  </w:divBdr>
                                                                                  <w:divsChild>
                                                                                    <w:div w:id="1707220711">
                                                                                      <w:marLeft w:val="0"/>
                                                                                      <w:marRight w:val="0"/>
                                                                                      <w:marTop w:val="0"/>
                                                                                      <w:marBottom w:val="0"/>
                                                                                      <w:divBdr>
                                                                                        <w:top w:val="none" w:sz="0" w:space="0" w:color="auto"/>
                                                                                        <w:left w:val="none" w:sz="0" w:space="0" w:color="auto"/>
                                                                                        <w:bottom w:val="none" w:sz="0" w:space="0" w:color="auto"/>
                                                                                        <w:right w:val="none" w:sz="0" w:space="0" w:color="auto"/>
                                                                                      </w:divBdr>
                                                                                      <w:divsChild>
                                                                                        <w:div w:id="1714112106">
                                                                                          <w:marLeft w:val="0"/>
                                                                                          <w:marRight w:val="0"/>
                                                                                          <w:marTop w:val="0"/>
                                                                                          <w:marBottom w:val="0"/>
                                                                                          <w:divBdr>
                                                                                            <w:top w:val="none" w:sz="0" w:space="0" w:color="auto"/>
                                                                                            <w:left w:val="none" w:sz="0" w:space="0" w:color="auto"/>
                                                                                            <w:bottom w:val="none" w:sz="0" w:space="0" w:color="auto"/>
                                                                                            <w:right w:val="none" w:sz="0" w:space="0" w:color="auto"/>
                                                                                          </w:divBdr>
                                                                                          <w:divsChild>
                                                                                            <w:div w:id="1357344478">
                                                                                              <w:marLeft w:val="0"/>
                                                                                              <w:marRight w:val="0"/>
                                                                                              <w:marTop w:val="0"/>
                                                                                              <w:marBottom w:val="0"/>
                                                                                              <w:divBdr>
                                                                                                <w:top w:val="none" w:sz="0" w:space="0" w:color="auto"/>
                                                                                                <w:left w:val="none" w:sz="0" w:space="0" w:color="auto"/>
                                                                                                <w:bottom w:val="none" w:sz="0" w:space="0" w:color="auto"/>
                                                                                                <w:right w:val="none" w:sz="0" w:space="0" w:color="auto"/>
                                                                                              </w:divBdr>
                                                                                              <w:divsChild>
                                                                                                <w:div w:id="703555129">
                                                                                                  <w:marLeft w:val="0"/>
                                                                                                  <w:marRight w:val="0"/>
                                                                                                  <w:marTop w:val="75"/>
                                                                                                  <w:marBottom w:val="0"/>
                                                                                                  <w:divBdr>
                                                                                                    <w:top w:val="single" w:sz="6" w:space="4" w:color="C8C8C8"/>
                                                                                                    <w:left w:val="single" w:sz="6" w:space="4" w:color="C8C8C8"/>
                                                                                                    <w:bottom w:val="single" w:sz="6" w:space="4" w:color="C8C8C8"/>
                                                                                                    <w:right w:val="single" w:sz="6" w:space="4" w:color="C8C8C8"/>
                                                                                                  </w:divBdr>
                                                                                                </w:div>
                                                                                                <w:div w:id="1001391244">
                                                                                                  <w:marLeft w:val="0"/>
                                                                                                  <w:marRight w:val="0"/>
                                                                                                  <w:marTop w:val="75"/>
                                                                                                  <w:marBottom w:val="0"/>
                                                                                                  <w:divBdr>
                                                                                                    <w:top w:val="single" w:sz="6" w:space="4" w:color="C8C8C8"/>
                                                                                                    <w:left w:val="single" w:sz="6" w:space="4" w:color="C8C8C8"/>
                                                                                                    <w:bottom w:val="single" w:sz="6" w:space="4" w:color="C8C8C8"/>
                                                                                                    <w:right w:val="single" w:sz="6" w:space="4" w:color="C8C8C8"/>
                                                                                                  </w:divBdr>
                                                                                                </w:div>
                                                                                                <w:div w:id="1168785706">
                                                                                                  <w:marLeft w:val="0"/>
                                                                                                  <w:marRight w:val="0"/>
                                                                                                  <w:marTop w:val="75"/>
                                                                                                  <w:marBottom w:val="0"/>
                                                                                                  <w:divBdr>
                                                                                                    <w:top w:val="single" w:sz="6" w:space="4" w:color="C8C8C8"/>
                                                                                                    <w:left w:val="single" w:sz="6" w:space="4" w:color="C8C8C8"/>
                                                                                                    <w:bottom w:val="single" w:sz="6" w:space="4" w:color="C8C8C8"/>
                                                                                                    <w:right w:val="single" w:sz="6" w:space="4" w:color="C8C8C8"/>
                                                                                                  </w:divBdr>
                                                                                                </w:div>
                                                                                                <w:div w:id="7463457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3571525">
              <w:marLeft w:val="0"/>
              <w:marRight w:val="0"/>
              <w:marTop w:val="225"/>
              <w:marBottom w:val="0"/>
              <w:divBdr>
                <w:top w:val="none" w:sz="0" w:space="0" w:color="auto"/>
                <w:left w:val="none" w:sz="0" w:space="0" w:color="auto"/>
                <w:bottom w:val="none" w:sz="0" w:space="0" w:color="auto"/>
                <w:right w:val="none" w:sz="0" w:space="0" w:color="auto"/>
              </w:divBdr>
              <w:divsChild>
                <w:div w:id="342434494">
                  <w:marLeft w:val="0"/>
                  <w:marRight w:val="0"/>
                  <w:marTop w:val="0"/>
                  <w:marBottom w:val="0"/>
                  <w:divBdr>
                    <w:top w:val="none" w:sz="0" w:space="0" w:color="auto"/>
                    <w:left w:val="none" w:sz="0" w:space="0" w:color="auto"/>
                    <w:bottom w:val="none" w:sz="0" w:space="0" w:color="auto"/>
                    <w:right w:val="none" w:sz="0" w:space="0" w:color="auto"/>
                  </w:divBdr>
                </w:div>
              </w:divsChild>
            </w:div>
            <w:div w:id="1272322590">
              <w:marLeft w:val="0"/>
              <w:marRight w:val="0"/>
              <w:marTop w:val="225"/>
              <w:marBottom w:val="0"/>
              <w:divBdr>
                <w:top w:val="none" w:sz="0" w:space="0" w:color="auto"/>
                <w:left w:val="none" w:sz="0" w:space="0" w:color="auto"/>
                <w:bottom w:val="none" w:sz="0" w:space="0" w:color="auto"/>
                <w:right w:val="none" w:sz="0" w:space="0" w:color="auto"/>
              </w:divBdr>
              <w:divsChild>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2706">
      <w:bodyDiv w:val="1"/>
      <w:marLeft w:val="0"/>
      <w:marRight w:val="0"/>
      <w:marTop w:val="0"/>
      <w:marBottom w:val="0"/>
      <w:divBdr>
        <w:top w:val="none" w:sz="0" w:space="0" w:color="auto"/>
        <w:left w:val="none" w:sz="0" w:space="0" w:color="auto"/>
        <w:bottom w:val="none" w:sz="0" w:space="0" w:color="auto"/>
        <w:right w:val="none" w:sz="0" w:space="0" w:color="auto"/>
      </w:divBdr>
      <w:divsChild>
        <w:div w:id="1674919475">
          <w:marLeft w:val="0"/>
          <w:marRight w:val="0"/>
          <w:marTop w:val="0"/>
          <w:marBottom w:val="0"/>
          <w:divBdr>
            <w:top w:val="none" w:sz="0" w:space="0" w:color="auto"/>
            <w:left w:val="none" w:sz="0" w:space="0" w:color="auto"/>
            <w:bottom w:val="none" w:sz="0" w:space="0" w:color="auto"/>
            <w:right w:val="none" w:sz="0" w:space="0" w:color="auto"/>
          </w:divBdr>
        </w:div>
        <w:div w:id="1166557861">
          <w:marLeft w:val="0"/>
          <w:marRight w:val="375"/>
          <w:marTop w:val="0"/>
          <w:marBottom w:val="0"/>
          <w:divBdr>
            <w:top w:val="none" w:sz="0" w:space="0" w:color="auto"/>
            <w:left w:val="none" w:sz="0" w:space="0" w:color="auto"/>
            <w:bottom w:val="none" w:sz="0" w:space="0" w:color="auto"/>
            <w:right w:val="none" w:sz="0" w:space="0" w:color="auto"/>
          </w:divBdr>
        </w:div>
        <w:div w:id="1361786760">
          <w:marLeft w:val="0"/>
          <w:marRight w:val="0"/>
          <w:marTop w:val="0"/>
          <w:marBottom w:val="0"/>
          <w:divBdr>
            <w:top w:val="none" w:sz="0" w:space="0" w:color="auto"/>
            <w:left w:val="none" w:sz="0" w:space="0" w:color="auto"/>
            <w:bottom w:val="none" w:sz="0" w:space="0" w:color="auto"/>
            <w:right w:val="none" w:sz="0" w:space="0" w:color="auto"/>
          </w:divBdr>
        </w:div>
      </w:divsChild>
    </w:div>
    <w:div w:id="66077359">
      <w:bodyDiv w:val="1"/>
      <w:marLeft w:val="0"/>
      <w:marRight w:val="0"/>
      <w:marTop w:val="0"/>
      <w:marBottom w:val="0"/>
      <w:divBdr>
        <w:top w:val="none" w:sz="0" w:space="0" w:color="auto"/>
        <w:left w:val="none" w:sz="0" w:space="0" w:color="auto"/>
        <w:bottom w:val="none" w:sz="0" w:space="0" w:color="auto"/>
        <w:right w:val="none" w:sz="0" w:space="0" w:color="auto"/>
      </w:divBdr>
      <w:divsChild>
        <w:div w:id="1479762657">
          <w:marLeft w:val="0"/>
          <w:marRight w:val="0"/>
          <w:marTop w:val="0"/>
          <w:marBottom w:val="300"/>
          <w:divBdr>
            <w:top w:val="none" w:sz="0" w:space="0" w:color="auto"/>
            <w:left w:val="none" w:sz="0" w:space="0" w:color="auto"/>
            <w:bottom w:val="none" w:sz="0" w:space="0" w:color="auto"/>
            <w:right w:val="none" w:sz="0" w:space="0" w:color="auto"/>
          </w:divBdr>
        </w:div>
      </w:divsChild>
    </w:div>
    <w:div w:id="66999703">
      <w:bodyDiv w:val="1"/>
      <w:marLeft w:val="0"/>
      <w:marRight w:val="0"/>
      <w:marTop w:val="0"/>
      <w:marBottom w:val="0"/>
      <w:divBdr>
        <w:top w:val="none" w:sz="0" w:space="0" w:color="auto"/>
        <w:left w:val="none" w:sz="0" w:space="0" w:color="auto"/>
        <w:bottom w:val="none" w:sz="0" w:space="0" w:color="auto"/>
        <w:right w:val="none" w:sz="0" w:space="0" w:color="auto"/>
      </w:divBdr>
      <w:divsChild>
        <w:div w:id="1510021262">
          <w:marLeft w:val="0"/>
          <w:marRight w:val="0"/>
          <w:marTop w:val="0"/>
          <w:marBottom w:val="150"/>
          <w:divBdr>
            <w:top w:val="none" w:sz="0" w:space="0" w:color="auto"/>
            <w:left w:val="none" w:sz="0" w:space="0" w:color="auto"/>
            <w:bottom w:val="none" w:sz="0" w:space="0" w:color="auto"/>
            <w:right w:val="none" w:sz="0" w:space="0" w:color="auto"/>
          </w:divBdr>
          <w:divsChild>
            <w:div w:id="994532405">
              <w:marLeft w:val="0"/>
              <w:marRight w:val="0"/>
              <w:marTop w:val="0"/>
              <w:marBottom w:val="0"/>
              <w:divBdr>
                <w:top w:val="none" w:sz="0" w:space="0" w:color="auto"/>
                <w:left w:val="none" w:sz="0" w:space="0" w:color="auto"/>
                <w:bottom w:val="none" w:sz="0" w:space="0" w:color="auto"/>
                <w:right w:val="none" w:sz="0" w:space="0" w:color="auto"/>
              </w:divBdr>
              <w:divsChild>
                <w:div w:id="1203590740">
                  <w:marLeft w:val="0"/>
                  <w:marRight w:val="150"/>
                  <w:marTop w:val="0"/>
                  <w:marBottom w:val="0"/>
                  <w:divBdr>
                    <w:top w:val="none" w:sz="0" w:space="0" w:color="auto"/>
                    <w:left w:val="none" w:sz="0" w:space="0" w:color="auto"/>
                    <w:bottom w:val="none" w:sz="0" w:space="0" w:color="auto"/>
                    <w:right w:val="none" w:sz="0" w:space="0" w:color="auto"/>
                  </w:divBdr>
                </w:div>
                <w:div w:id="2114475459">
                  <w:marLeft w:val="0"/>
                  <w:marRight w:val="150"/>
                  <w:marTop w:val="0"/>
                  <w:marBottom w:val="0"/>
                  <w:divBdr>
                    <w:top w:val="none" w:sz="0" w:space="0" w:color="auto"/>
                    <w:left w:val="none" w:sz="0" w:space="0" w:color="auto"/>
                    <w:bottom w:val="none" w:sz="0" w:space="0" w:color="auto"/>
                    <w:right w:val="none" w:sz="0" w:space="0" w:color="auto"/>
                  </w:divBdr>
                </w:div>
              </w:divsChild>
            </w:div>
            <w:div w:id="721560687">
              <w:marLeft w:val="0"/>
              <w:marRight w:val="0"/>
              <w:marTop w:val="0"/>
              <w:marBottom w:val="0"/>
              <w:divBdr>
                <w:top w:val="none" w:sz="0" w:space="0" w:color="auto"/>
                <w:left w:val="none" w:sz="0" w:space="0" w:color="auto"/>
                <w:bottom w:val="none" w:sz="0" w:space="0" w:color="auto"/>
                <w:right w:val="none" w:sz="0" w:space="0" w:color="auto"/>
              </w:divBdr>
              <w:divsChild>
                <w:div w:id="1277984398">
                  <w:marLeft w:val="0"/>
                  <w:marRight w:val="0"/>
                  <w:marTop w:val="0"/>
                  <w:marBottom w:val="0"/>
                  <w:divBdr>
                    <w:top w:val="none" w:sz="0" w:space="0" w:color="auto"/>
                    <w:left w:val="none" w:sz="0" w:space="0" w:color="auto"/>
                    <w:bottom w:val="none" w:sz="0" w:space="0" w:color="auto"/>
                    <w:right w:val="none" w:sz="0" w:space="0" w:color="auto"/>
                  </w:divBdr>
                  <w:divsChild>
                    <w:div w:id="1403941761">
                      <w:marLeft w:val="0"/>
                      <w:marRight w:val="0"/>
                      <w:marTop w:val="0"/>
                      <w:marBottom w:val="0"/>
                      <w:divBdr>
                        <w:top w:val="none" w:sz="0" w:space="0" w:color="auto"/>
                        <w:left w:val="none" w:sz="0" w:space="0" w:color="auto"/>
                        <w:bottom w:val="none" w:sz="0" w:space="0" w:color="auto"/>
                        <w:right w:val="none" w:sz="0" w:space="0" w:color="auto"/>
                      </w:divBdr>
                      <w:divsChild>
                        <w:div w:id="2034115025">
                          <w:marLeft w:val="0"/>
                          <w:marRight w:val="0"/>
                          <w:marTop w:val="0"/>
                          <w:marBottom w:val="0"/>
                          <w:divBdr>
                            <w:top w:val="none" w:sz="0" w:space="0" w:color="auto"/>
                            <w:left w:val="none" w:sz="0" w:space="0" w:color="auto"/>
                            <w:bottom w:val="none" w:sz="0" w:space="0" w:color="auto"/>
                            <w:right w:val="none" w:sz="0" w:space="0" w:color="auto"/>
                          </w:divBdr>
                        </w:div>
                      </w:divsChild>
                    </w:div>
                    <w:div w:id="10715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21095">
          <w:marLeft w:val="0"/>
          <w:marRight w:val="0"/>
          <w:marTop w:val="0"/>
          <w:marBottom w:val="0"/>
          <w:divBdr>
            <w:top w:val="none" w:sz="0" w:space="0" w:color="auto"/>
            <w:left w:val="none" w:sz="0" w:space="0" w:color="auto"/>
            <w:bottom w:val="none" w:sz="0" w:space="0" w:color="auto"/>
            <w:right w:val="none" w:sz="0" w:space="0" w:color="auto"/>
          </w:divBdr>
          <w:divsChild>
            <w:div w:id="1021513580">
              <w:marLeft w:val="0"/>
              <w:marRight w:val="0"/>
              <w:marTop w:val="0"/>
              <w:marBottom w:val="0"/>
              <w:divBdr>
                <w:top w:val="none" w:sz="0" w:space="0" w:color="auto"/>
                <w:left w:val="none" w:sz="0" w:space="0" w:color="auto"/>
                <w:bottom w:val="none" w:sz="0" w:space="0" w:color="auto"/>
                <w:right w:val="none" w:sz="0" w:space="0" w:color="auto"/>
              </w:divBdr>
              <w:divsChild>
                <w:div w:id="24254053">
                  <w:marLeft w:val="0"/>
                  <w:marRight w:val="0"/>
                  <w:marTop w:val="0"/>
                  <w:marBottom w:val="0"/>
                  <w:divBdr>
                    <w:top w:val="none" w:sz="0" w:space="0" w:color="auto"/>
                    <w:left w:val="none" w:sz="0" w:space="0" w:color="auto"/>
                    <w:bottom w:val="none" w:sz="0" w:space="0" w:color="auto"/>
                    <w:right w:val="none" w:sz="0" w:space="0" w:color="auto"/>
                  </w:divBdr>
                </w:div>
              </w:divsChild>
            </w:div>
            <w:div w:id="1318069900">
              <w:marLeft w:val="0"/>
              <w:marRight w:val="0"/>
              <w:marTop w:val="225"/>
              <w:marBottom w:val="0"/>
              <w:divBdr>
                <w:top w:val="none" w:sz="0" w:space="0" w:color="auto"/>
                <w:left w:val="none" w:sz="0" w:space="0" w:color="auto"/>
                <w:bottom w:val="none" w:sz="0" w:space="0" w:color="auto"/>
                <w:right w:val="none" w:sz="0" w:space="0" w:color="auto"/>
              </w:divBdr>
              <w:divsChild>
                <w:div w:id="996424840">
                  <w:marLeft w:val="0"/>
                  <w:marRight w:val="0"/>
                  <w:marTop w:val="0"/>
                  <w:marBottom w:val="0"/>
                  <w:divBdr>
                    <w:top w:val="none" w:sz="0" w:space="0" w:color="auto"/>
                    <w:left w:val="none" w:sz="0" w:space="0" w:color="auto"/>
                    <w:bottom w:val="none" w:sz="0" w:space="0" w:color="auto"/>
                    <w:right w:val="none" w:sz="0" w:space="0" w:color="auto"/>
                  </w:divBdr>
                </w:div>
              </w:divsChild>
            </w:div>
            <w:div w:id="994262180">
              <w:marLeft w:val="0"/>
              <w:marRight w:val="0"/>
              <w:marTop w:val="375"/>
              <w:marBottom w:val="0"/>
              <w:divBdr>
                <w:top w:val="none" w:sz="0" w:space="0" w:color="auto"/>
                <w:left w:val="none" w:sz="0" w:space="0" w:color="auto"/>
                <w:bottom w:val="none" w:sz="0" w:space="0" w:color="auto"/>
                <w:right w:val="none" w:sz="0" w:space="0" w:color="auto"/>
              </w:divBdr>
              <w:divsChild>
                <w:div w:id="19666690">
                  <w:marLeft w:val="0"/>
                  <w:marRight w:val="0"/>
                  <w:marTop w:val="0"/>
                  <w:marBottom w:val="0"/>
                  <w:divBdr>
                    <w:top w:val="none" w:sz="0" w:space="0" w:color="auto"/>
                    <w:left w:val="none" w:sz="0" w:space="0" w:color="auto"/>
                    <w:bottom w:val="none" w:sz="0" w:space="0" w:color="auto"/>
                    <w:right w:val="none" w:sz="0" w:space="0" w:color="auto"/>
                  </w:divBdr>
                  <w:divsChild>
                    <w:div w:id="16853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22435">
      <w:bodyDiv w:val="1"/>
      <w:marLeft w:val="0"/>
      <w:marRight w:val="0"/>
      <w:marTop w:val="0"/>
      <w:marBottom w:val="0"/>
      <w:divBdr>
        <w:top w:val="none" w:sz="0" w:space="0" w:color="auto"/>
        <w:left w:val="none" w:sz="0" w:space="0" w:color="auto"/>
        <w:bottom w:val="none" w:sz="0" w:space="0" w:color="auto"/>
        <w:right w:val="none" w:sz="0" w:space="0" w:color="auto"/>
      </w:divBdr>
    </w:div>
    <w:div w:id="67240542">
      <w:bodyDiv w:val="1"/>
      <w:marLeft w:val="0"/>
      <w:marRight w:val="0"/>
      <w:marTop w:val="0"/>
      <w:marBottom w:val="0"/>
      <w:divBdr>
        <w:top w:val="none" w:sz="0" w:space="0" w:color="auto"/>
        <w:left w:val="none" w:sz="0" w:space="0" w:color="auto"/>
        <w:bottom w:val="none" w:sz="0" w:space="0" w:color="auto"/>
        <w:right w:val="none" w:sz="0" w:space="0" w:color="auto"/>
      </w:divBdr>
      <w:divsChild>
        <w:div w:id="1527283187">
          <w:marLeft w:val="0"/>
          <w:marRight w:val="0"/>
          <w:marTop w:val="0"/>
          <w:marBottom w:val="300"/>
          <w:divBdr>
            <w:top w:val="none" w:sz="0" w:space="0" w:color="auto"/>
            <w:left w:val="none" w:sz="0" w:space="0" w:color="auto"/>
            <w:bottom w:val="none" w:sz="0" w:space="0" w:color="auto"/>
            <w:right w:val="none" w:sz="0" w:space="0" w:color="auto"/>
          </w:divBdr>
        </w:div>
      </w:divsChild>
    </w:div>
    <w:div w:id="67768367">
      <w:bodyDiv w:val="1"/>
      <w:marLeft w:val="0"/>
      <w:marRight w:val="0"/>
      <w:marTop w:val="0"/>
      <w:marBottom w:val="0"/>
      <w:divBdr>
        <w:top w:val="none" w:sz="0" w:space="0" w:color="auto"/>
        <w:left w:val="none" w:sz="0" w:space="0" w:color="auto"/>
        <w:bottom w:val="none" w:sz="0" w:space="0" w:color="auto"/>
        <w:right w:val="none" w:sz="0" w:space="0" w:color="auto"/>
      </w:divBdr>
      <w:divsChild>
        <w:div w:id="166751751">
          <w:marLeft w:val="0"/>
          <w:marRight w:val="150"/>
          <w:marTop w:val="0"/>
          <w:marBottom w:val="75"/>
          <w:divBdr>
            <w:top w:val="none" w:sz="0" w:space="0" w:color="auto"/>
            <w:left w:val="none" w:sz="0" w:space="0" w:color="auto"/>
            <w:bottom w:val="none" w:sz="0" w:space="0" w:color="auto"/>
            <w:right w:val="none" w:sz="0" w:space="0" w:color="auto"/>
          </w:divBdr>
        </w:div>
        <w:div w:id="495607056">
          <w:marLeft w:val="0"/>
          <w:marRight w:val="150"/>
          <w:marTop w:val="150"/>
          <w:marBottom w:val="150"/>
          <w:divBdr>
            <w:top w:val="none" w:sz="0" w:space="0" w:color="auto"/>
            <w:left w:val="none" w:sz="0" w:space="0" w:color="auto"/>
            <w:bottom w:val="none" w:sz="0" w:space="0" w:color="auto"/>
            <w:right w:val="none" w:sz="0" w:space="0" w:color="auto"/>
          </w:divBdr>
        </w:div>
        <w:div w:id="1585146557">
          <w:marLeft w:val="0"/>
          <w:marRight w:val="150"/>
          <w:marTop w:val="0"/>
          <w:marBottom w:val="0"/>
          <w:divBdr>
            <w:top w:val="none" w:sz="0" w:space="0" w:color="auto"/>
            <w:left w:val="none" w:sz="0" w:space="0" w:color="auto"/>
            <w:bottom w:val="none" w:sz="0" w:space="0" w:color="auto"/>
            <w:right w:val="none" w:sz="0" w:space="0" w:color="auto"/>
          </w:divBdr>
        </w:div>
      </w:divsChild>
    </w:div>
    <w:div w:id="68425171">
      <w:bodyDiv w:val="1"/>
      <w:marLeft w:val="0"/>
      <w:marRight w:val="0"/>
      <w:marTop w:val="0"/>
      <w:marBottom w:val="0"/>
      <w:divBdr>
        <w:top w:val="none" w:sz="0" w:space="0" w:color="auto"/>
        <w:left w:val="none" w:sz="0" w:space="0" w:color="auto"/>
        <w:bottom w:val="none" w:sz="0" w:space="0" w:color="auto"/>
        <w:right w:val="none" w:sz="0" w:space="0" w:color="auto"/>
      </w:divBdr>
      <w:divsChild>
        <w:div w:id="1182817631">
          <w:marLeft w:val="0"/>
          <w:marRight w:val="150"/>
          <w:marTop w:val="0"/>
          <w:marBottom w:val="75"/>
          <w:divBdr>
            <w:top w:val="none" w:sz="0" w:space="0" w:color="auto"/>
            <w:left w:val="none" w:sz="0" w:space="0" w:color="auto"/>
            <w:bottom w:val="none" w:sz="0" w:space="0" w:color="auto"/>
            <w:right w:val="none" w:sz="0" w:space="0" w:color="auto"/>
          </w:divBdr>
        </w:div>
        <w:div w:id="689837965">
          <w:marLeft w:val="0"/>
          <w:marRight w:val="150"/>
          <w:marTop w:val="150"/>
          <w:marBottom w:val="150"/>
          <w:divBdr>
            <w:top w:val="none" w:sz="0" w:space="0" w:color="auto"/>
            <w:left w:val="none" w:sz="0" w:space="0" w:color="auto"/>
            <w:bottom w:val="none" w:sz="0" w:space="0" w:color="auto"/>
            <w:right w:val="none" w:sz="0" w:space="0" w:color="auto"/>
          </w:divBdr>
        </w:div>
        <w:div w:id="198209093">
          <w:marLeft w:val="0"/>
          <w:marRight w:val="150"/>
          <w:marTop w:val="0"/>
          <w:marBottom w:val="0"/>
          <w:divBdr>
            <w:top w:val="none" w:sz="0" w:space="0" w:color="auto"/>
            <w:left w:val="none" w:sz="0" w:space="0" w:color="auto"/>
            <w:bottom w:val="none" w:sz="0" w:space="0" w:color="auto"/>
            <w:right w:val="none" w:sz="0" w:space="0" w:color="auto"/>
          </w:divBdr>
        </w:div>
      </w:divsChild>
    </w:div>
    <w:div w:id="69159941">
      <w:bodyDiv w:val="1"/>
      <w:marLeft w:val="0"/>
      <w:marRight w:val="0"/>
      <w:marTop w:val="0"/>
      <w:marBottom w:val="0"/>
      <w:divBdr>
        <w:top w:val="none" w:sz="0" w:space="0" w:color="auto"/>
        <w:left w:val="none" w:sz="0" w:space="0" w:color="auto"/>
        <w:bottom w:val="none" w:sz="0" w:space="0" w:color="auto"/>
        <w:right w:val="none" w:sz="0" w:space="0" w:color="auto"/>
      </w:divBdr>
      <w:divsChild>
        <w:div w:id="1710688180">
          <w:marLeft w:val="0"/>
          <w:marRight w:val="0"/>
          <w:marTop w:val="0"/>
          <w:marBottom w:val="300"/>
          <w:divBdr>
            <w:top w:val="none" w:sz="0" w:space="0" w:color="auto"/>
            <w:left w:val="none" w:sz="0" w:space="0" w:color="auto"/>
            <w:bottom w:val="none" w:sz="0" w:space="0" w:color="auto"/>
            <w:right w:val="none" w:sz="0" w:space="0" w:color="auto"/>
          </w:divBdr>
        </w:div>
      </w:divsChild>
    </w:div>
    <w:div w:id="69230878">
      <w:bodyDiv w:val="1"/>
      <w:marLeft w:val="0"/>
      <w:marRight w:val="0"/>
      <w:marTop w:val="0"/>
      <w:marBottom w:val="0"/>
      <w:divBdr>
        <w:top w:val="none" w:sz="0" w:space="0" w:color="auto"/>
        <w:left w:val="none" w:sz="0" w:space="0" w:color="auto"/>
        <w:bottom w:val="none" w:sz="0" w:space="0" w:color="auto"/>
        <w:right w:val="none" w:sz="0" w:space="0" w:color="auto"/>
      </w:divBdr>
      <w:divsChild>
        <w:div w:id="406388746">
          <w:marLeft w:val="0"/>
          <w:marRight w:val="0"/>
          <w:marTop w:val="0"/>
          <w:marBottom w:val="300"/>
          <w:divBdr>
            <w:top w:val="none" w:sz="0" w:space="0" w:color="auto"/>
            <w:left w:val="none" w:sz="0" w:space="0" w:color="auto"/>
            <w:bottom w:val="none" w:sz="0" w:space="0" w:color="auto"/>
            <w:right w:val="none" w:sz="0" w:space="0" w:color="auto"/>
          </w:divBdr>
        </w:div>
      </w:divsChild>
    </w:div>
    <w:div w:id="69424681">
      <w:bodyDiv w:val="1"/>
      <w:marLeft w:val="0"/>
      <w:marRight w:val="0"/>
      <w:marTop w:val="0"/>
      <w:marBottom w:val="0"/>
      <w:divBdr>
        <w:top w:val="none" w:sz="0" w:space="0" w:color="auto"/>
        <w:left w:val="none" w:sz="0" w:space="0" w:color="auto"/>
        <w:bottom w:val="none" w:sz="0" w:space="0" w:color="auto"/>
        <w:right w:val="none" w:sz="0" w:space="0" w:color="auto"/>
      </w:divBdr>
      <w:divsChild>
        <w:div w:id="2086762529">
          <w:marLeft w:val="0"/>
          <w:marRight w:val="375"/>
          <w:marTop w:val="0"/>
          <w:marBottom w:val="0"/>
          <w:divBdr>
            <w:top w:val="none" w:sz="0" w:space="0" w:color="auto"/>
            <w:left w:val="none" w:sz="0" w:space="0" w:color="auto"/>
            <w:bottom w:val="none" w:sz="0" w:space="0" w:color="auto"/>
            <w:right w:val="none" w:sz="0" w:space="0" w:color="auto"/>
          </w:divBdr>
        </w:div>
        <w:div w:id="907300366">
          <w:marLeft w:val="0"/>
          <w:marRight w:val="0"/>
          <w:marTop w:val="0"/>
          <w:marBottom w:val="0"/>
          <w:divBdr>
            <w:top w:val="none" w:sz="0" w:space="0" w:color="auto"/>
            <w:left w:val="none" w:sz="0" w:space="0" w:color="auto"/>
            <w:bottom w:val="none" w:sz="0" w:space="0" w:color="auto"/>
            <w:right w:val="none" w:sz="0" w:space="0" w:color="auto"/>
          </w:divBdr>
        </w:div>
      </w:divsChild>
    </w:div>
    <w:div w:id="70659922">
      <w:bodyDiv w:val="1"/>
      <w:marLeft w:val="0"/>
      <w:marRight w:val="0"/>
      <w:marTop w:val="0"/>
      <w:marBottom w:val="0"/>
      <w:divBdr>
        <w:top w:val="none" w:sz="0" w:space="0" w:color="auto"/>
        <w:left w:val="none" w:sz="0" w:space="0" w:color="auto"/>
        <w:bottom w:val="none" w:sz="0" w:space="0" w:color="auto"/>
        <w:right w:val="none" w:sz="0" w:space="0" w:color="auto"/>
      </w:divBdr>
      <w:divsChild>
        <w:div w:id="913784182">
          <w:marLeft w:val="0"/>
          <w:marRight w:val="0"/>
          <w:marTop w:val="0"/>
          <w:marBottom w:val="0"/>
          <w:divBdr>
            <w:top w:val="none" w:sz="0" w:space="0" w:color="auto"/>
            <w:left w:val="none" w:sz="0" w:space="0" w:color="auto"/>
            <w:bottom w:val="none" w:sz="0" w:space="0" w:color="auto"/>
            <w:right w:val="none" w:sz="0" w:space="0" w:color="auto"/>
          </w:divBdr>
        </w:div>
        <w:div w:id="1909800256">
          <w:marLeft w:val="0"/>
          <w:marRight w:val="0"/>
          <w:marTop w:val="300"/>
          <w:marBottom w:val="300"/>
          <w:divBdr>
            <w:top w:val="none" w:sz="0" w:space="0" w:color="auto"/>
            <w:left w:val="none" w:sz="0" w:space="0" w:color="auto"/>
            <w:bottom w:val="none" w:sz="0" w:space="0" w:color="auto"/>
            <w:right w:val="none" w:sz="0" w:space="0" w:color="auto"/>
          </w:divBdr>
        </w:div>
        <w:div w:id="2056078495">
          <w:marLeft w:val="0"/>
          <w:marRight w:val="0"/>
          <w:marTop w:val="0"/>
          <w:marBottom w:val="0"/>
          <w:divBdr>
            <w:top w:val="none" w:sz="0" w:space="0" w:color="auto"/>
            <w:left w:val="none" w:sz="0" w:space="0" w:color="auto"/>
            <w:bottom w:val="none" w:sz="0" w:space="0" w:color="auto"/>
            <w:right w:val="none" w:sz="0" w:space="0" w:color="auto"/>
          </w:divBdr>
          <w:divsChild>
            <w:div w:id="844830945">
              <w:marLeft w:val="0"/>
              <w:marRight w:val="0"/>
              <w:marTop w:val="300"/>
              <w:marBottom w:val="450"/>
              <w:divBdr>
                <w:top w:val="none" w:sz="0" w:space="0" w:color="auto"/>
                <w:left w:val="none" w:sz="0" w:space="0" w:color="auto"/>
                <w:bottom w:val="none" w:sz="0" w:space="0" w:color="auto"/>
                <w:right w:val="none" w:sz="0" w:space="0" w:color="auto"/>
              </w:divBdr>
              <w:divsChild>
                <w:div w:id="1340810137">
                  <w:marLeft w:val="0"/>
                  <w:marRight w:val="0"/>
                  <w:marTop w:val="0"/>
                  <w:marBottom w:val="0"/>
                  <w:divBdr>
                    <w:top w:val="none" w:sz="0" w:space="0" w:color="auto"/>
                    <w:left w:val="none" w:sz="0" w:space="0" w:color="auto"/>
                    <w:bottom w:val="none" w:sz="0" w:space="0" w:color="auto"/>
                    <w:right w:val="none" w:sz="0" w:space="0" w:color="auto"/>
                  </w:divBdr>
                  <w:divsChild>
                    <w:div w:id="1632904980">
                      <w:marLeft w:val="0"/>
                      <w:marRight w:val="0"/>
                      <w:marTop w:val="0"/>
                      <w:marBottom w:val="0"/>
                      <w:divBdr>
                        <w:top w:val="none" w:sz="0" w:space="0" w:color="auto"/>
                        <w:left w:val="none" w:sz="0" w:space="0" w:color="auto"/>
                        <w:bottom w:val="none" w:sz="0" w:space="0" w:color="auto"/>
                        <w:right w:val="none" w:sz="0" w:space="0" w:color="auto"/>
                      </w:divBdr>
                      <w:divsChild>
                        <w:div w:id="1646275079">
                          <w:marLeft w:val="0"/>
                          <w:marRight w:val="0"/>
                          <w:marTop w:val="0"/>
                          <w:marBottom w:val="0"/>
                          <w:divBdr>
                            <w:top w:val="none" w:sz="0" w:space="0" w:color="auto"/>
                            <w:left w:val="none" w:sz="0" w:space="0" w:color="auto"/>
                            <w:bottom w:val="none" w:sz="0" w:space="0" w:color="auto"/>
                            <w:right w:val="none" w:sz="0" w:space="0" w:color="auto"/>
                          </w:divBdr>
                          <w:divsChild>
                            <w:div w:id="940836917">
                              <w:marLeft w:val="0"/>
                              <w:marRight w:val="0"/>
                              <w:marTop w:val="0"/>
                              <w:marBottom w:val="0"/>
                              <w:divBdr>
                                <w:top w:val="none" w:sz="0" w:space="0" w:color="auto"/>
                                <w:left w:val="none" w:sz="0" w:space="0" w:color="auto"/>
                                <w:bottom w:val="none" w:sz="0" w:space="0" w:color="auto"/>
                                <w:right w:val="none" w:sz="0" w:space="0" w:color="auto"/>
                              </w:divBdr>
                              <w:divsChild>
                                <w:div w:id="1858814695">
                                  <w:marLeft w:val="0"/>
                                  <w:marRight w:val="0"/>
                                  <w:marTop w:val="0"/>
                                  <w:marBottom w:val="0"/>
                                  <w:divBdr>
                                    <w:top w:val="none" w:sz="0" w:space="0" w:color="auto"/>
                                    <w:left w:val="none" w:sz="0" w:space="0" w:color="auto"/>
                                    <w:bottom w:val="none" w:sz="0" w:space="0" w:color="auto"/>
                                    <w:right w:val="none" w:sz="0" w:space="0" w:color="auto"/>
                                  </w:divBdr>
                                  <w:divsChild>
                                    <w:div w:id="164948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715869">
          <w:marLeft w:val="0"/>
          <w:marRight w:val="0"/>
          <w:marTop w:val="0"/>
          <w:marBottom w:val="0"/>
          <w:divBdr>
            <w:top w:val="none" w:sz="0" w:space="0" w:color="auto"/>
            <w:left w:val="none" w:sz="0" w:space="0" w:color="auto"/>
            <w:bottom w:val="none" w:sz="0" w:space="0" w:color="auto"/>
            <w:right w:val="none" w:sz="0" w:space="0" w:color="auto"/>
          </w:divBdr>
        </w:div>
      </w:divsChild>
    </w:div>
    <w:div w:id="71970070">
      <w:bodyDiv w:val="1"/>
      <w:marLeft w:val="0"/>
      <w:marRight w:val="0"/>
      <w:marTop w:val="0"/>
      <w:marBottom w:val="0"/>
      <w:divBdr>
        <w:top w:val="none" w:sz="0" w:space="0" w:color="auto"/>
        <w:left w:val="none" w:sz="0" w:space="0" w:color="auto"/>
        <w:bottom w:val="none" w:sz="0" w:space="0" w:color="auto"/>
        <w:right w:val="none" w:sz="0" w:space="0" w:color="auto"/>
      </w:divBdr>
      <w:divsChild>
        <w:div w:id="1257595707">
          <w:marLeft w:val="0"/>
          <w:marRight w:val="0"/>
          <w:marTop w:val="0"/>
          <w:marBottom w:val="300"/>
          <w:divBdr>
            <w:top w:val="none" w:sz="0" w:space="0" w:color="auto"/>
            <w:left w:val="none" w:sz="0" w:space="0" w:color="auto"/>
            <w:bottom w:val="none" w:sz="0" w:space="0" w:color="auto"/>
            <w:right w:val="none" w:sz="0" w:space="0" w:color="auto"/>
          </w:divBdr>
        </w:div>
      </w:divsChild>
    </w:div>
    <w:div w:id="71973364">
      <w:bodyDiv w:val="1"/>
      <w:marLeft w:val="0"/>
      <w:marRight w:val="0"/>
      <w:marTop w:val="0"/>
      <w:marBottom w:val="0"/>
      <w:divBdr>
        <w:top w:val="none" w:sz="0" w:space="0" w:color="auto"/>
        <w:left w:val="none" w:sz="0" w:space="0" w:color="auto"/>
        <w:bottom w:val="none" w:sz="0" w:space="0" w:color="auto"/>
        <w:right w:val="none" w:sz="0" w:space="0" w:color="auto"/>
      </w:divBdr>
      <w:divsChild>
        <w:div w:id="1990090927">
          <w:marLeft w:val="0"/>
          <w:marRight w:val="0"/>
          <w:marTop w:val="0"/>
          <w:marBottom w:val="0"/>
          <w:divBdr>
            <w:top w:val="none" w:sz="0" w:space="0" w:color="auto"/>
            <w:left w:val="none" w:sz="0" w:space="0" w:color="auto"/>
            <w:bottom w:val="none" w:sz="0" w:space="0" w:color="auto"/>
            <w:right w:val="none" w:sz="0" w:space="0" w:color="auto"/>
          </w:divBdr>
        </w:div>
        <w:div w:id="753554933">
          <w:marLeft w:val="0"/>
          <w:marRight w:val="0"/>
          <w:marTop w:val="300"/>
          <w:marBottom w:val="300"/>
          <w:divBdr>
            <w:top w:val="none" w:sz="0" w:space="0" w:color="auto"/>
            <w:left w:val="none" w:sz="0" w:space="0" w:color="auto"/>
            <w:bottom w:val="none" w:sz="0" w:space="0" w:color="auto"/>
            <w:right w:val="none" w:sz="0" w:space="0" w:color="auto"/>
          </w:divBdr>
        </w:div>
        <w:div w:id="1175993426">
          <w:marLeft w:val="0"/>
          <w:marRight w:val="0"/>
          <w:marTop w:val="0"/>
          <w:marBottom w:val="0"/>
          <w:divBdr>
            <w:top w:val="none" w:sz="0" w:space="0" w:color="auto"/>
            <w:left w:val="none" w:sz="0" w:space="0" w:color="auto"/>
            <w:bottom w:val="none" w:sz="0" w:space="0" w:color="auto"/>
            <w:right w:val="none" w:sz="0" w:space="0" w:color="auto"/>
          </w:divBdr>
          <w:divsChild>
            <w:div w:id="1882741835">
              <w:marLeft w:val="0"/>
              <w:marRight w:val="0"/>
              <w:marTop w:val="300"/>
              <w:marBottom w:val="450"/>
              <w:divBdr>
                <w:top w:val="none" w:sz="0" w:space="0" w:color="auto"/>
                <w:left w:val="none" w:sz="0" w:space="0" w:color="auto"/>
                <w:bottom w:val="none" w:sz="0" w:space="0" w:color="auto"/>
                <w:right w:val="none" w:sz="0" w:space="0" w:color="auto"/>
              </w:divBdr>
              <w:divsChild>
                <w:div w:id="1626959172">
                  <w:marLeft w:val="0"/>
                  <w:marRight w:val="0"/>
                  <w:marTop w:val="0"/>
                  <w:marBottom w:val="0"/>
                  <w:divBdr>
                    <w:top w:val="none" w:sz="0" w:space="0" w:color="auto"/>
                    <w:left w:val="none" w:sz="0" w:space="0" w:color="auto"/>
                    <w:bottom w:val="none" w:sz="0" w:space="0" w:color="auto"/>
                    <w:right w:val="none" w:sz="0" w:space="0" w:color="auto"/>
                  </w:divBdr>
                  <w:divsChild>
                    <w:div w:id="1528836535">
                      <w:marLeft w:val="0"/>
                      <w:marRight w:val="0"/>
                      <w:marTop w:val="0"/>
                      <w:marBottom w:val="0"/>
                      <w:divBdr>
                        <w:top w:val="none" w:sz="0" w:space="0" w:color="auto"/>
                        <w:left w:val="none" w:sz="0" w:space="0" w:color="auto"/>
                        <w:bottom w:val="none" w:sz="0" w:space="0" w:color="auto"/>
                        <w:right w:val="none" w:sz="0" w:space="0" w:color="auto"/>
                      </w:divBdr>
                      <w:divsChild>
                        <w:div w:id="1134829015">
                          <w:marLeft w:val="0"/>
                          <w:marRight w:val="0"/>
                          <w:marTop w:val="0"/>
                          <w:marBottom w:val="0"/>
                          <w:divBdr>
                            <w:top w:val="none" w:sz="0" w:space="0" w:color="auto"/>
                            <w:left w:val="none" w:sz="0" w:space="0" w:color="auto"/>
                            <w:bottom w:val="none" w:sz="0" w:space="0" w:color="auto"/>
                            <w:right w:val="none" w:sz="0" w:space="0" w:color="auto"/>
                          </w:divBdr>
                          <w:divsChild>
                            <w:div w:id="96115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096087">
          <w:marLeft w:val="0"/>
          <w:marRight w:val="0"/>
          <w:marTop w:val="0"/>
          <w:marBottom w:val="0"/>
          <w:divBdr>
            <w:top w:val="none" w:sz="0" w:space="0" w:color="auto"/>
            <w:left w:val="none" w:sz="0" w:space="0" w:color="auto"/>
            <w:bottom w:val="none" w:sz="0" w:space="0" w:color="auto"/>
            <w:right w:val="none" w:sz="0" w:space="0" w:color="auto"/>
          </w:divBdr>
        </w:div>
      </w:divsChild>
    </w:div>
    <w:div w:id="72165944">
      <w:bodyDiv w:val="1"/>
      <w:marLeft w:val="0"/>
      <w:marRight w:val="0"/>
      <w:marTop w:val="0"/>
      <w:marBottom w:val="0"/>
      <w:divBdr>
        <w:top w:val="none" w:sz="0" w:space="0" w:color="auto"/>
        <w:left w:val="none" w:sz="0" w:space="0" w:color="auto"/>
        <w:bottom w:val="none" w:sz="0" w:space="0" w:color="auto"/>
        <w:right w:val="none" w:sz="0" w:space="0" w:color="auto"/>
      </w:divBdr>
      <w:divsChild>
        <w:div w:id="713775369">
          <w:marLeft w:val="0"/>
          <w:marRight w:val="0"/>
          <w:marTop w:val="0"/>
          <w:marBottom w:val="0"/>
          <w:divBdr>
            <w:top w:val="none" w:sz="0" w:space="0" w:color="auto"/>
            <w:left w:val="none" w:sz="0" w:space="0" w:color="auto"/>
            <w:bottom w:val="none" w:sz="0" w:space="0" w:color="auto"/>
            <w:right w:val="none" w:sz="0" w:space="0" w:color="auto"/>
          </w:divBdr>
        </w:div>
        <w:div w:id="1154838101">
          <w:marLeft w:val="0"/>
          <w:marRight w:val="0"/>
          <w:marTop w:val="300"/>
          <w:marBottom w:val="300"/>
          <w:divBdr>
            <w:top w:val="none" w:sz="0" w:space="0" w:color="auto"/>
            <w:left w:val="none" w:sz="0" w:space="0" w:color="auto"/>
            <w:bottom w:val="none" w:sz="0" w:space="0" w:color="auto"/>
            <w:right w:val="none" w:sz="0" w:space="0" w:color="auto"/>
          </w:divBdr>
        </w:div>
        <w:div w:id="485513320">
          <w:marLeft w:val="0"/>
          <w:marRight w:val="0"/>
          <w:marTop w:val="0"/>
          <w:marBottom w:val="0"/>
          <w:divBdr>
            <w:top w:val="none" w:sz="0" w:space="0" w:color="auto"/>
            <w:left w:val="none" w:sz="0" w:space="0" w:color="auto"/>
            <w:bottom w:val="none" w:sz="0" w:space="0" w:color="auto"/>
            <w:right w:val="none" w:sz="0" w:space="0" w:color="auto"/>
          </w:divBdr>
          <w:divsChild>
            <w:div w:id="547886235">
              <w:marLeft w:val="0"/>
              <w:marRight w:val="0"/>
              <w:marTop w:val="300"/>
              <w:marBottom w:val="450"/>
              <w:divBdr>
                <w:top w:val="none" w:sz="0" w:space="0" w:color="auto"/>
                <w:left w:val="none" w:sz="0" w:space="0" w:color="auto"/>
                <w:bottom w:val="none" w:sz="0" w:space="0" w:color="auto"/>
                <w:right w:val="none" w:sz="0" w:space="0" w:color="auto"/>
              </w:divBdr>
              <w:divsChild>
                <w:div w:id="1938562191">
                  <w:marLeft w:val="0"/>
                  <w:marRight w:val="0"/>
                  <w:marTop w:val="0"/>
                  <w:marBottom w:val="0"/>
                  <w:divBdr>
                    <w:top w:val="none" w:sz="0" w:space="0" w:color="auto"/>
                    <w:left w:val="none" w:sz="0" w:space="0" w:color="auto"/>
                    <w:bottom w:val="none" w:sz="0" w:space="0" w:color="auto"/>
                    <w:right w:val="none" w:sz="0" w:space="0" w:color="auto"/>
                  </w:divBdr>
                  <w:divsChild>
                    <w:div w:id="339965700">
                      <w:marLeft w:val="0"/>
                      <w:marRight w:val="0"/>
                      <w:marTop w:val="0"/>
                      <w:marBottom w:val="0"/>
                      <w:divBdr>
                        <w:top w:val="none" w:sz="0" w:space="0" w:color="auto"/>
                        <w:left w:val="none" w:sz="0" w:space="0" w:color="auto"/>
                        <w:bottom w:val="none" w:sz="0" w:space="0" w:color="auto"/>
                        <w:right w:val="none" w:sz="0" w:space="0" w:color="auto"/>
                      </w:divBdr>
                      <w:divsChild>
                        <w:div w:id="242840074">
                          <w:marLeft w:val="0"/>
                          <w:marRight w:val="0"/>
                          <w:marTop w:val="0"/>
                          <w:marBottom w:val="0"/>
                          <w:divBdr>
                            <w:top w:val="none" w:sz="0" w:space="0" w:color="auto"/>
                            <w:left w:val="none" w:sz="0" w:space="0" w:color="auto"/>
                            <w:bottom w:val="none" w:sz="0" w:space="0" w:color="auto"/>
                            <w:right w:val="none" w:sz="0" w:space="0" w:color="auto"/>
                          </w:divBdr>
                          <w:divsChild>
                            <w:div w:id="143374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048104">
          <w:marLeft w:val="0"/>
          <w:marRight w:val="0"/>
          <w:marTop w:val="0"/>
          <w:marBottom w:val="0"/>
          <w:divBdr>
            <w:top w:val="none" w:sz="0" w:space="0" w:color="auto"/>
            <w:left w:val="none" w:sz="0" w:space="0" w:color="auto"/>
            <w:bottom w:val="none" w:sz="0" w:space="0" w:color="auto"/>
            <w:right w:val="none" w:sz="0" w:space="0" w:color="auto"/>
          </w:divBdr>
          <w:divsChild>
            <w:div w:id="111864313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2361105">
      <w:bodyDiv w:val="1"/>
      <w:marLeft w:val="0"/>
      <w:marRight w:val="0"/>
      <w:marTop w:val="0"/>
      <w:marBottom w:val="0"/>
      <w:divBdr>
        <w:top w:val="none" w:sz="0" w:space="0" w:color="auto"/>
        <w:left w:val="none" w:sz="0" w:space="0" w:color="auto"/>
        <w:bottom w:val="none" w:sz="0" w:space="0" w:color="auto"/>
        <w:right w:val="none" w:sz="0" w:space="0" w:color="auto"/>
      </w:divBdr>
      <w:divsChild>
        <w:div w:id="445193666">
          <w:marLeft w:val="0"/>
          <w:marRight w:val="0"/>
          <w:marTop w:val="0"/>
          <w:marBottom w:val="0"/>
          <w:divBdr>
            <w:top w:val="none" w:sz="0" w:space="0" w:color="auto"/>
            <w:left w:val="none" w:sz="0" w:space="0" w:color="auto"/>
            <w:bottom w:val="none" w:sz="0" w:space="0" w:color="auto"/>
            <w:right w:val="none" w:sz="0" w:space="0" w:color="auto"/>
          </w:divBdr>
          <w:divsChild>
            <w:div w:id="1982728161">
              <w:marLeft w:val="0"/>
              <w:marRight w:val="375"/>
              <w:marTop w:val="0"/>
              <w:marBottom w:val="0"/>
              <w:divBdr>
                <w:top w:val="none" w:sz="0" w:space="0" w:color="auto"/>
                <w:left w:val="none" w:sz="0" w:space="0" w:color="auto"/>
                <w:bottom w:val="none" w:sz="0" w:space="0" w:color="auto"/>
                <w:right w:val="none" w:sz="0" w:space="0" w:color="auto"/>
              </w:divBdr>
            </w:div>
            <w:div w:id="1159154487">
              <w:marLeft w:val="0"/>
              <w:marRight w:val="0"/>
              <w:marTop w:val="0"/>
              <w:marBottom w:val="0"/>
              <w:divBdr>
                <w:top w:val="none" w:sz="0" w:space="0" w:color="auto"/>
                <w:left w:val="none" w:sz="0" w:space="0" w:color="auto"/>
                <w:bottom w:val="none" w:sz="0" w:space="0" w:color="auto"/>
                <w:right w:val="none" w:sz="0" w:space="0" w:color="auto"/>
              </w:divBdr>
            </w:div>
          </w:divsChild>
        </w:div>
        <w:div w:id="2052878164">
          <w:marLeft w:val="0"/>
          <w:marRight w:val="0"/>
          <w:marTop w:val="0"/>
          <w:marBottom w:val="0"/>
          <w:divBdr>
            <w:top w:val="none" w:sz="0" w:space="0" w:color="auto"/>
            <w:left w:val="none" w:sz="0" w:space="0" w:color="auto"/>
            <w:bottom w:val="none" w:sz="0" w:space="0" w:color="auto"/>
            <w:right w:val="none" w:sz="0" w:space="0" w:color="auto"/>
          </w:divBdr>
          <w:divsChild>
            <w:div w:id="655957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549836">
      <w:bodyDiv w:val="1"/>
      <w:marLeft w:val="0"/>
      <w:marRight w:val="0"/>
      <w:marTop w:val="0"/>
      <w:marBottom w:val="0"/>
      <w:divBdr>
        <w:top w:val="none" w:sz="0" w:space="0" w:color="auto"/>
        <w:left w:val="none" w:sz="0" w:space="0" w:color="auto"/>
        <w:bottom w:val="none" w:sz="0" w:space="0" w:color="auto"/>
        <w:right w:val="none" w:sz="0" w:space="0" w:color="auto"/>
      </w:divBdr>
      <w:divsChild>
        <w:div w:id="92672148">
          <w:marLeft w:val="0"/>
          <w:marRight w:val="0"/>
          <w:marTop w:val="0"/>
          <w:marBottom w:val="0"/>
          <w:divBdr>
            <w:top w:val="none" w:sz="0" w:space="0" w:color="auto"/>
            <w:left w:val="none" w:sz="0" w:space="0" w:color="auto"/>
            <w:bottom w:val="none" w:sz="0" w:space="0" w:color="auto"/>
            <w:right w:val="none" w:sz="0" w:space="0" w:color="auto"/>
          </w:divBdr>
        </w:div>
      </w:divsChild>
    </w:div>
    <w:div w:id="72817213">
      <w:bodyDiv w:val="1"/>
      <w:marLeft w:val="0"/>
      <w:marRight w:val="0"/>
      <w:marTop w:val="0"/>
      <w:marBottom w:val="0"/>
      <w:divBdr>
        <w:top w:val="none" w:sz="0" w:space="0" w:color="auto"/>
        <w:left w:val="none" w:sz="0" w:space="0" w:color="auto"/>
        <w:bottom w:val="none" w:sz="0" w:space="0" w:color="auto"/>
        <w:right w:val="none" w:sz="0" w:space="0" w:color="auto"/>
      </w:divBdr>
      <w:divsChild>
        <w:div w:id="1870950074">
          <w:marLeft w:val="0"/>
          <w:marRight w:val="150"/>
          <w:marTop w:val="0"/>
          <w:marBottom w:val="75"/>
          <w:divBdr>
            <w:top w:val="none" w:sz="0" w:space="0" w:color="auto"/>
            <w:left w:val="none" w:sz="0" w:space="0" w:color="auto"/>
            <w:bottom w:val="none" w:sz="0" w:space="0" w:color="auto"/>
            <w:right w:val="none" w:sz="0" w:space="0" w:color="auto"/>
          </w:divBdr>
        </w:div>
        <w:div w:id="2061780684">
          <w:marLeft w:val="0"/>
          <w:marRight w:val="150"/>
          <w:marTop w:val="150"/>
          <w:marBottom w:val="150"/>
          <w:divBdr>
            <w:top w:val="none" w:sz="0" w:space="0" w:color="auto"/>
            <w:left w:val="none" w:sz="0" w:space="0" w:color="auto"/>
            <w:bottom w:val="none" w:sz="0" w:space="0" w:color="auto"/>
            <w:right w:val="none" w:sz="0" w:space="0" w:color="auto"/>
          </w:divBdr>
        </w:div>
        <w:div w:id="205068540">
          <w:marLeft w:val="0"/>
          <w:marRight w:val="150"/>
          <w:marTop w:val="0"/>
          <w:marBottom w:val="0"/>
          <w:divBdr>
            <w:top w:val="none" w:sz="0" w:space="0" w:color="auto"/>
            <w:left w:val="none" w:sz="0" w:space="0" w:color="auto"/>
            <w:bottom w:val="none" w:sz="0" w:space="0" w:color="auto"/>
            <w:right w:val="none" w:sz="0" w:space="0" w:color="auto"/>
          </w:divBdr>
        </w:div>
      </w:divsChild>
    </w:div>
    <w:div w:id="74057832">
      <w:bodyDiv w:val="1"/>
      <w:marLeft w:val="0"/>
      <w:marRight w:val="0"/>
      <w:marTop w:val="0"/>
      <w:marBottom w:val="0"/>
      <w:divBdr>
        <w:top w:val="none" w:sz="0" w:space="0" w:color="auto"/>
        <w:left w:val="none" w:sz="0" w:space="0" w:color="auto"/>
        <w:bottom w:val="none" w:sz="0" w:space="0" w:color="auto"/>
        <w:right w:val="none" w:sz="0" w:space="0" w:color="auto"/>
      </w:divBdr>
      <w:divsChild>
        <w:div w:id="63455046">
          <w:marLeft w:val="0"/>
          <w:marRight w:val="0"/>
          <w:marTop w:val="225"/>
          <w:marBottom w:val="0"/>
          <w:divBdr>
            <w:top w:val="none" w:sz="0" w:space="0" w:color="auto"/>
            <w:left w:val="none" w:sz="0" w:space="0" w:color="auto"/>
            <w:bottom w:val="none" w:sz="0" w:space="0" w:color="auto"/>
            <w:right w:val="none" w:sz="0" w:space="0" w:color="auto"/>
          </w:divBdr>
          <w:divsChild>
            <w:div w:id="2084141094">
              <w:marLeft w:val="0"/>
              <w:marRight w:val="0"/>
              <w:marTop w:val="0"/>
              <w:marBottom w:val="0"/>
              <w:divBdr>
                <w:top w:val="none" w:sz="0" w:space="0" w:color="auto"/>
                <w:left w:val="none" w:sz="0" w:space="0" w:color="auto"/>
                <w:bottom w:val="none" w:sz="0" w:space="0" w:color="auto"/>
                <w:right w:val="none" w:sz="0" w:space="0" w:color="auto"/>
              </w:divBdr>
            </w:div>
          </w:divsChild>
        </w:div>
        <w:div w:id="670569382">
          <w:marLeft w:val="0"/>
          <w:marRight w:val="0"/>
          <w:marTop w:val="0"/>
          <w:marBottom w:val="0"/>
          <w:divBdr>
            <w:top w:val="none" w:sz="0" w:space="0" w:color="auto"/>
            <w:left w:val="none" w:sz="0" w:space="0" w:color="auto"/>
            <w:bottom w:val="none" w:sz="0" w:space="0" w:color="auto"/>
            <w:right w:val="none" w:sz="0" w:space="0" w:color="auto"/>
          </w:divBdr>
          <w:divsChild>
            <w:div w:id="2034066830">
              <w:marLeft w:val="0"/>
              <w:marRight w:val="0"/>
              <w:marTop w:val="0"/>
              <w:marBottom w:val="0"/>
              <w:divBdr>
                <w:top w:val="none" w:sz="0" w:space="0" w:color="auto"/>
                <w:left w:val="none" w:sz="0" w:space="0" w:color="auto"/>
                <w:bottom w:val="none" w:sz="0" w:space="0" w:color="auto"/>
                <w:right w:val="none" w:sz="0" w:space="0" w:color="auto"/>
              </w:divBdr>
            </w:div>
          </w:divsChild>
        </w:div>
        <w:div w:id="1676613467">
          <w:marLeft w:val="0"/>
          <w:marRight w:val="0"/>
          <w:marTop w:val="225"/>
          <w:marBottom w:val="0"/>
          <w:divBdr>
            <w:top w:val="none" w:sz="0" w:space="0" w:color="auto"/>
            <w:left w:val="none" w:sz="0" w:space="0" w:color="auto"/>
            <w:bottom w:val="none" w:sz="0" w:space="0" w:color="auto"/>
            <w:right w:val="none" w:sz="0" w:space="0" w:color="auto"/>
          </w:divBdr>
          <w:divsChild>
            <w:div w:id="14633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4571">
      <w:bodyDiv w:val="1"/>
      <w:marLeft w:val="0"/>
      <w:marRight w:val="0"/>
      <w:marTop w:val="0"/>
      <w:marBottom w:val="0"/>
      <w:divBdr>
        <w:top w:val="none" w:sz="0" w:space="0" w:color="auto"/>
        <w:left w:val="none" w:sz="0" w:space="0" w:color="auto"/>
        <w:bottom w:val="none" w:sz="0" w:space="0" w:color="auto"/>
        <w:right w:val="none" w:sz="0" w:space="0" w:color="auto"/>
      </w:divBdr>
      <w:divsChild>
        <w:div w:id="217479848">
          <w:marLeft w:val="0"/>
          <w:marRight w:val="0"/>
          <w:marTop w:val="0"/>
          <w:marBottom w:val="75"/>
          <w:divBdr>
            <w:top w:val="none" w:sz="0" w:space="0" w:color="auto"/>
            <w:left w:val="none" w:sz="0" w:space="0" w:color="auto"/>
            <w:bottom w:val="none" w:sz="0" w:space="0" w:color="auto"/>
            <w:right w:val="none" w:sz="0" w:space="0" w:color="auto"/>
          </w:divBdr>
        </w:div>
        <w:div w:id="5106088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396809">
      <w:bodyDiv w:val="1"/>
      <w:marLeft w:val="0"/>
      <w:marRight w:val="0"/>
      <w:marTop w:val="0"/>
      <w:marBottom w:val="0"/>
      <w:divBdr>
        <w:top w:val="none" w:sz="0" w:space="0" w:color="auto"/>
        <w:left w:val="none" w:sz="0" w:space="0" w:color="auto"/>
        <w:bottom w:val="none" w:sz="0" w:space="0" w:color="auto"/>
        <w:right w:val="none" w:sz="0" w:space="0" w:color="auto"/>
      </w:divBdr>
      <w:divsChild>
        <w:div w:id="409278336">
          <w:marLeft w:val="0"/>
          <w:marRight w:val="0"/>
          <w:marTop w:val="0"/>
          <w:marBottom w:val="150"/>
          <w:divBdr>
            <w:top w:val="none" w:sz="0" w:space="0" w:color="auto"/>
            <w:left w:val="none" w:sz="0" w:space="0" w:color="auto"/>
            <w:bottom w:val="none" w:sz="0" w:space="0" w:color="auto"/>
            <w:right w:val="none" w:sz="0" w:space="0" w:color="auto"/>
          </w:divBdr>
          <w:divsChild>
            <w:div w:id="81414371">
              <w:marLeft w:val="0"/>
              <w:marRight w:val="0"/>
              <w:marTop w:val="0"/>
              <w:marBottom w:val="0"/>
              <w:divBdr>
                <w:top w:val="none" w:sz="0" w:space="0" w:color="auto"/>
                <w:left w:val="none" w:sz="0" w:space="0" w:color="auto"/>
                <w:bottom w:val="none" w:sz="0" w:space="0" w:color="auto"/>
                <w:right w:val="none" w:sz="0" w:space="0" w:color="auto"/>
              </w:divBdr>
              <w:divsChild>
                <w:div w:id="368991226">
                  <w:marLeft w:val="0"/>
                  <w:marRight w:val="150"/>
                  <w:marTop w:val="0"/>
                  <w:marBottom w:val="0"/>
                  <w:divBdr>
                    <w:top w:val="none" w:sz="0" w:space="0" w:color="auto"/>
                    <w:left w:val="none" w:sz="0" w:space="0" w:color="auto"/>
                    <w:bottom w:val="none" w:sz="0" w:space="0" w:color="auto"/>
                    <w:right w:val="none" w:sz="0" w:space="0" w:color="auto"/>
                  </w:divBdr>
                </w:div>
                <w:div w:id="452017033">
                  <w:marLeft w:val="0"/>
                  <w:marRight w:val="150"/>
                  <w:marTop w:val="0"/>
                  <w:marBottom w:val="0"/>
                  <w:divBdr>
                    <w:top w:val="none" w:sz="0" w:space="0" w:color="auto"/>
                    <w:left w:val="none" w:sz="0" w:space="0" w:color="auto"/>
                    <w:bottom w:val="none" w:sz="0" w:space="0" w:color="auto"/>
                    <w:right w:val="none" w:sz="0" w:space="0" w:color="auto"/>
                  </w:divBdr>
                </w:div>
              </w:divsChild>
            </w:div>
            <w:div w:id="1535533807">
              <w:marLeft w:val="0"/>
              <w:marRight w:val="0"/>
              <w:marTop w:val="0"/>
              <w:marBottom w:val="0"/>
              <w:divBdr>
                <w:top w:val="none" w:sz="0" w:space="0" w:color="auto"/>
                <w:left w:val="none" w:sz="0" w:space="0" w:color="auto"/>
                <w:bottom w:val="none" w:sz="0" w:space="0" w:color="auto"/>
                <w:right w:val="none" w:sz="0" w:space="0" w:color="auto"/>
              </w:divBdr>
              <w:divsChild>
                <w:div w:id="1201549928">
                  <w:marLeft w:val="0"/>
                  <w:marRight w:val="0"/>
                  <w:marTop w:val="0"/>
                  <w:marBottom w:val="0"/>
                  <w:divBdr>
                    <w:top w:val="none" w:sz="0" w:space="0" w:color="auto"/>
                    <w:left w:val="none" w:sz="0" w:space="0" w:color="auto"/>
                    <w:bottom w:val="none" w:sz="0" w:space="0" w:color="auto"/>
                    <w:right w:val="none" w:sz="0" w:space="0" w:color="auto"/>
                  </w:divBdr>
                  <w:divsChild>
                    <w:div w:id="1654142481">
                      <w:marLeft w:val="0"/>
                      <w:marRight w:val="0"/>
                      <w:marTop w:val="0"/>
                      <w:marBottom w:val="0"/>
                      <w:divBdr>
                        <w:top w:val="none" w:sz="0" w:space="0" w:color="auto"/>
                        <w:left w:val="none" w:sz="0" w:space="0" w:color="auto"/>
                        <w:bottom w:val="none" w:sz="0" w:space="0" w:color="auto"/>
                        <w:right w:val="none" w:sz="0" w:space="0" w:color="auto"/>
                      </w:divBdr>
                      <w:divsChild>
                        <w:div w:id="1044449737">
                          <w:marLeft w:val="0"/>
                          <w:marRight w:val="0"/>
                          <w:marTop w:val="0"/>
                          <w:marBottom w:val="0"/>
                          <w:divBdr>
                            <w:top w:val="none" w:sz="0" w:space="0" w:color="auto"/>
                            <w:left w:val="none" w:sz="0" w:space="0" w:color="auto"/>
                            <w:bottom w:val="none" w:sz="0" w:space="0" w:color="auto"/>
                            <w:right w:val="none" w:sz="0" w:space="0" w:color="auto"/>
                          </w:divBdr>
                        </w:div>
                      </w:divsChild>
                    </w:div>
                    <w:div w:id="851458677">
                      <w:marLeft w:val="0"/>
                      <w:marRight w:val="135"/>
                      <w:marTop w:val="0"/>
                      <w:marBottom w:val="0"/>
                      <w:divBdr>
                        <w:top w:val="none" w:sz="0" w:space="0" w:color="auto"/>
                        <w:left w:val="none" w:sz="0" w:space="0" w:color="auto"/>
                        <w:bottom w:val="none" w:sz="0" w:space="0" w:color="auto"/>
                        <w:right w:val="none" w:sz="0" w:space="0" w:color="auto"/>
                      </w:divBdr>
                    </w:div>
                    <w:div w:id="101214266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63324">
          <w:marLeft w:val="0"/>
          <w:marRight w:val="0"/>
          <w:marTop w:val="0"/>
          <w:marBottom w:val="0"/>
          <w:divBdr>
            <w:top w:val="none" w:sz="0" w:space="0" w:color="auto"/>
            <w:left w:val="none" w:sz="0" w:space="0" w:color="auto"/>
            <w:bottom w:val="none" w:sz="0" w:space="0" w:color="auto"/>
            <w:right w:val="none" w:sz="0" w:space="0" w:color="auto"/>
          </w:divBdr>
          <w:divsChild>
            <w:div w:id="1832790347">
              <w:marLeft w:val="0"/>
              <w:marRight w:val="0"/>
              <w:marTop w:val="0"/>
              <w:marBottom w:val="0"/>
              <w:divBdr>
                <w:top w:val="none" w:sz="0" w:space="0" w:color="auto"/>
                <w:left w:val="none" w:sz="0" w:space="0" w:color="auto"/>
                <w:bottom w:val="none" w:sz="0" w:space="0" w:color="auto"/>
                <w:right w:val="none" w:sz="0" w:space="0" w:color="auto"/>
              </w:divBdr>
              <w:divsChild>
                <w:div w:id="549002952">
                  <w:marLeft w:val="0"/>
                  <w:marRight w:val="0"/>
                  <w:marTop w:val="0"/>
                  <w:marBottom w:val="0"/>
                  <w:divBdr>
                    <w:top w:val="none" w:sz="0" w:space="0" w:color="auto"/>
                    <w:left w:val="none" w:sz="0" w:space="0" w:color="auto"/>
                    <w:bottom w:val="none" w:sz="0" w:space="0" w:color="auto"/>
                    <w:right w:val="none" w:sz="0" w:space="0" w:color="auto"/>
                  </w:divBdr>
                </w:div>
              </w:divsChild>
            </w:div>
            <w:div w:id="1455949815">
              <w:marLeft w:val="0"/>
              <w:marRight w:val="0"/>
              <w:marTop w:val="225"/>
              <w:marBottom w:val="0"/>
              <w:divBdr>
                <w:top w:val="none" w:sz="0" w:space="0" w:color="auto"/>
                <w:left w:val="none" w:sz="0" w:space="0" w:color="auto"/>
                <w:bottom w:val="none" w:sz="0" w:space="0" w:color="auto"/>
                <w:right w:val="none" w:sz="0" w:space="0" w:color="auto"/>
              </w:divBdr>
              <w:divsChild>
                <w:div w:id="765806879">
                  <w:marLeft w:val="0"/>
                  <w:marRight w:val="0"/>
                  <w:marTop w:val="0"/>
                  <w:marBottom w:val="0"/>
                  <w:divBdr>
                    <w:top w:val="none" w:sz="0" w:space="0" w:color="auto"/>
                    <w:left w:val="none" w:sz="0" w:space="0" w:color="auto"/>
                    <w:bottom w:val="none" w:sz="0" w:space="0" w:color="auto"/>
                    <w:right w:val="none" w:sz="0" w:space="0" w:color="auto"/>
                  </w:divBdr>
                </w:div>
              </w:divsChild>
            </w:div>
            <w:div w:id="1449272511">
              <w:marLeft w:val="0"/>
              <w:marRight w:val="0"/>
              <w:marTop w:val="225"/>
              <w:marBottom w:val="0"/>
              <w:divBdr>
                <w:top w:val="none" w:sz="0" w:space="0" w:color="auto"/>
                <w:left w:val="none" w:sz="0" w:space="0" w:color="auto"/>
                <w:bottom w:val="none" w:sz="0" w:space="0" w:color="auto"/>
                <w:right w:val="none" w:sz="0" w:space="0" w:color="auto"/>
              </w:divBdr>
              <w:divsChild>
                <w:div w:id="231694291">
                  <w:marLeft w:val="0"/>
                  <w:marRight w:val="0"/>
                  <w:marTop w:val="0"/>
                  <w:marBottom w:val="0"/>
                  <w:divBdr>
                    <w:top w:val="none" w:sz="0" w:space="0" w:color="auto"/>
                    <w:left w:val="none" w:sz="0" w:space="0" w:color="auto"/>
                    <w:bottom w:val="none" w:sz="0" w:space="0" w:color="auto"/>
                    <w:right w:val="none" w:sz="0" w:space="0" w:color="auto"/>
                  </w:divBdr>
                </w:div>
              </w:divsChild>
            </w:div>
            <w:div w:id="1906061000">
              <w:marLeft w:val="0"/>
              <w:marRight w:val="0"/>
              <w:marTop w:val="375"/>
              <w:marBottom w:val="0"/>
              <w:divBdr>
                <w:top w:val="none" w:sz="0" w:space="0" w:color="auto"/>
                <w:left w:val="none" w:sz="0" w:space="0" w:color="auto"/>
                <w:bottom w:val="none" w:sz="0" w:space="0" w:color="auto"/>
                <w:right w:val="none" w:sz="0" w:space="0" w:color="auto"/>
              </w:divBdr>
              <w:divsChild>
                <w:div w:id="1255820713">
                  <w:marLeft w:val="0"/>
                  <w:marRight w:val="0"/>
                  <w:marTop w:val="0"/>
                  <w:marBottom w:val="0"/>
                  <w:divBdr>
                    <w:top w:val="none" w:sz="0" w:space="0" w:color="auto"/>
                    <w:left w:val="none" w:sz="0" w:space="0" w:color="auto"/>
                    <w:bottom w:val="none" w:sz="0" w:space="0" w:color="auto"/>
                    <w:right w:val="none" w:sz="0" w:space="0" w:color="auto"/>
                  </w:divBdr>
                  <w:divsChild>
                    <w:div w:id="125521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33808">
      <w:bodyDiv w:val="1"/>
      <w:marLeft w:val="0"/>
      <w:marRight w:val="0"/>
      <w:marTop w:val="0"/>
      <w:marBottom w:val="0"/>
      <w:divBdr>
        <w:top w:val="none" w:sz="0" w:space="0" w:color="auto"/>
        <w:left w:val="none" w:sz="0" w:space="0" w:color="auto"/>
        <w:bottom w:val="none" w:sz="0" w:space="0" w:color="auto"/>
        <w:right w:val="none" w:sz="0" w:space="0" w:color="auto"/>
      </w:divBdr>
      <w:divsChild>
        <w:div w:id="1156144905">
          <w:marLeft w:val="0"/>
          <w:marRight w:val="0"/>
          <w:marTop w:val="0"/>
          <w:marBottom w:val="300"/>
          <w:divBdr>
            <w:top w:val="none" w:sz="0" w:space="0" w:color="auto"/>
            <w:left w:val="none" w:sz="0" w:space="0" w:color="auto"/>
            <w:bottom w:val="none" w:sz="0" w:space="0" w:color="auto"/>
            <w:right w:val="none" w:sz="0" w:space="0" w:color="auto"/>
          </w:divBdr>
        </w:div>
      </w:divsChild>
    </w:div>
    <w:div w:id="75713169">
      <w:bodyDiv w:val="1"/>
      <w:marLeft w:val="0"/>
      <w:marRight w:val="0"/>
      <w:marTop w:val="0"/>
      <w:marBottom w:val="0"/>
      <w:divBdr>
        <w:top w:val="none" w:sz="0" w:space="0" w:color="auto"/>
        <w:left w:val="none" w:sz="0" w:space="0" w:color="auto"/>
        <w:bottom w:val="none" w:sz="0" w:space="0" w:color="auto"/>
        <w:right w:val="none" w:sz="0" w:space="0" w:color="auto"/>
      </w:divBdr>
      <w:divsChild>
        <w:div w:id="1084256638">
          <w:marLeft w:val="0"/>
          <w:marRight w:val="150"/>
          <w:marTop w:val="0"/>
          <w:marBottom w:val="75"/>
          <w:divBdr>
            <w:top w:val="none" w:sz="0" w:space="0" w:color="auto"/>
            <w:left w:val="none" w:sz="0" w:space="0" w:color="auto"/>
            <w:bottom w:val="none" w:sz="0" w:space="0" w:color="auto"/>
            <w:right w:val="none" w:sz="0" w:space="0" w:color="auto"/>
          </w:divBdr>
        </w:div>
        <w:div w:id="410584781">
          <w:marLeft w:val="0"/>
          <w:marRight w:val="150"/>
          <w:marTop w:val="150"/>
          <w:marBottom w:val="150"/>
          <w:divBdr>
            <w:top w:val="none" w:sz="0" w:space="0" w:color="auto"/>
            <w:left w:val="none" w:sz="0" w:space="0" w:color="auto"/>
            <w:bottom w:val="none" w:sz="0" w:space="0" w:color="auto"/>
            <w:right w:val="none" w:sz="0" w:space="0" w:color="auto"/>
          </w:divBdr>
        </w:div>
        <w:div w:id="1661346181">
          <w:marLeft w:val="0"/>
          <w:marRight w:val="150"/>
          <w:marTop w:val="0"/>
          <w:marBottom w:val="0"/>
          <w:divBdr>
            <w:top w:val="none" w:sz="0" w:space="0" w:color="auto"/>
            <w:left w:val="none" w:sz="0" w:space="0" w:color="auto"/>
            <w:bottom w:val="none" w:sz="0" w:space="0" w:color="auto"/>
            <w:right w:val="none" w:sz="0" w:space="0" w:color="auto"/>
          </w:divBdr>
        </w:div>
      </w:divsChild>
    </w:div>
    <w:div w:id="76949292">
      <w:bodyDiv w:val="1"/>
      <w:marLeft w:val="0"/>
      <w:marRight w:val="0"/>
      <w:marTop w:val="0"/>
      <w:marBottom w:val="0"/>
      <w:divBdr>
        <w:top w:val="none" w:sz="0" w:space="0" w:color="auto"/>
        <w:left w:val="none" w:sz="0" w:space="0" w:color="auto"/>
        <w:bottom w:val="none" w:sz="0" w:space="0" w:color="auto"/>
        <w:right w:val="none" w:sz="0" w:space="0" w:color="auto"/>
      </w:divBdr>
      <w:divsChild>
        <w:div w:id="611058812">
          <w:marLeft w:val="0"/>
          <w:marRight w:val="0"/>
          <w:marTop w:val="0"/>
          <w:marBottom w:val="300"/>
          <w:divBdr>
            <w:top w:val="none" w:sz="0" w:space="0" w:color="auto"/>
            <w:left w:val="none" w:sz="0" w:space="0" w:color="auto"/>
            <w:bottom w:val="none" w:sz="0" w:space="0" w:color="auto"/>
            <w:right w:val="none" w:sz="0" w:space="0" w:color="auto"/>
          </w:divBdr>
        </w:div>
      </w:divsChild>
    </w:div>
    <w:div w:id="81342659">
      <w:bodyDiv w:val="1"/>
      <w:marLeft w:val="0"/>
      <w:marRight w:val="0"/>
      <w:marTop w:val="0"/>
      <w:marBottom w:val="0"/>
      <w:divBdr>
        <w:top w:val="none" w:sz="0" w:space="0" w:color="auto"/>
        <w:left w:val="none" w:sz="0" w:space="0" w:color="auto"/>
        <w:bottom w:val="none" w:sz="0" w:space="0" w:color="auto"/>
        <w:right w:val="none" w:sz="0" w:space="0" w:color="auto"/>
      </w:divBdr>
      <w:divsChild>
        <w:div w:id="908347661">
          <w:marLeft w:val="0"/>
          <w:marRight w:val="0"/>
          <w:marTop w:val="0"/>
          <w:marBottom w:val="300"/>
          <w:divBdr>
            <w:top w:val="none" w:sz="0" w:space="0" w:color="auto"/>
            <w:left w:val="none" w:sz="0" w:space="0" w:color="auto"/>
            <w:bottom w:val="none" w:sz="0" w:space="0" w:color="auto"/>
            <w:right w:val="none" w:sz="0" w:space="0" w:color="auto"/>
          </w:divBdr>
        </w:div>
      </w:divsChild>
    </w:div>
    <w:div w:id="81608419">
      <w:bodyDiv w:val="1"/>
      <w:marLeft w:val="0"/>
      <w:marRight w:val="0"/>
      <w:marTop w:val="0"/>
      <w:marBottom w:val="0"/>
      <w:divBdr>
        <w:top w:val="none" w:sz="0" w:space="0" w:color="auto"/>
        <w:left w:val="none" w:sz="0" w:space="0" w:color="auto"/>
        <w:bottom w:val="none" w:sz="0" w:space="0" w:color="auto"/>
        <w:right w:val="none" w:sz="0" w:space="0" w:color="auto"/>
      </w:divBdr>
      <w:divsChild>
        <w:div w:id="1442383089">
          <w:marLeft w:val="0"/>
          <w:marRight w:val="0"/>
          <w:marTop w:val="150"/>
          <w:marBottom w:val="450"/>
          <w:divBdr>
            <w:top w:val="none" w:sz="0" w:space="0" w:color="auto"/>
            <w:left w:val="none" w:sz="0" w:space="0" w:color="auto"/>
            <w:bottom w:val="none" w:sz="0" w:space="0" w:color="auto"/>
            <w:right w:val="none" w:sz="0" w:space="0" w:color="auto"/>
          </w:divBdr>
        </w:div>
        <w:div w:id="234822255">
          <w:marLeft w:val="0"/>
          <w:marRight w:val="0"/>
          <w:marTop w:val="0"/>
          <w:marBottom w:val="300"/>
          <w:divBdr>
            <w:top w:val="none" w:sz="0" w:space="0" w:color="auto"/>
            <w:left w:val="none" w:sz="0" w:space="0" w:color="auto"/>
            <w:bottom w:val="none" w:sz="0" w:space="0" w:color="auto"/>
            <w:right w:val="none" w:sz="0" w:space="0" w:color="auto"/>
          </w:divBdr>
        </w:div>
        <w:div w:id="844857283">
          <w:marLeft w:val="0"/>
          <w:marRight w:val="0"/>
          <w:marTop w:val="495"/>
          <w:marBottom w:val="630"/>
          <w:divBdr>
            <w:top w:val="none" w:sz="0" w:space="0" w:color="auto"/>
            <w:left w:val="none" w:sz="0" w:space="0" w:color="auto"/>
            <w:bottom w:val="none" w:sz="0" w:space="0" w:color="auto"/>
            <w:right w:val="none" w:sz="0" w:space="0" w:color="auto"/>
          </w:divBdr>
        </w:div>
      </w:divsChild>
    </w:div>
    <w:div w:id="83764739">
      <w:bodyDiv w:val="1"/>
      <w:marLeft w:val="0"/>
      <w:marRight w:val="0"/>
      <w:marTop w:val="0"/>
      <w:marBottom w:val="0"/>
      <w:divBdr>
        <w:top w:val="none" w:sz="0" w:space="0" w:color="auto"/>
        <w:left w:val="none" w:sz="0" w:space="0" w:color="auto"/>
        <w:bottom w:val="none" w:sz="0" w:space="0" w:color="auto"/>
        <w:right w:val="none" w:sz="0" w:space="0" w:color="auto"/>
      </w:divBdr>
      <w:divsChild>
        <w:div w:id="278879316">
          <w:marLeft w:val="0"/>
          <w:marRight w:val="150"/>
          <w:marTop w:val="0"/>
          <w:marBottom w:val="75"/>
          <w:divBdr>
            <w:top w:val="none" w:sz="0" w:space="0" w:color="auto"/>
            <w:left w:val="none" w:sz="0" w:space="0" w:color="auto"/>
            <w:bottom w:val="none" w:sz="0" w:space="0" w:color="auto"/>
            <w:right w:val="none" w:sz="0" w:space="0" w:color="auto"/>
          </w:divBdr>
        </w:div>
        <w:div w:id="656033253">
          <w:marLeft w:val="0"/>
          <w:marRight w:val="150"/>
          <w:marTop w:val="150"/>
          <w:marBottom w:val="150"/>
          <w:divBdr>
            <w:top w:val="none" w:sz="0" w:space="0" w:color="auto"/>
            <w:left w:val="none" w:sz="0" w:space="0" w:color="auto"/>
            <w:bottom w:val="none" w:sz="0" w:space="0" w:color="auto"/>
            <w:right w:val="none" w:sz="0" w:space="0" w:color="auto"/>
          </w:divBdr>
        </w:div>
        <w:div w:id="288779181">
          <w:marLeft w:val="0"/>
          <w:marRight w:val="150"/>
          <w:marTop w:val="0"/>
          <w:marBottom w:val="0"/>
          <w:divBdr>
            <w:top w:val="none" w:sz="0" w:space="0" w:color="auto"/>
            <w:left w:val="none" w:sz="0" w:space="0" w:color="auto"/>
            <w:bottom w:val="none" w:sz="0" w:space="0" w:color="auto"/>
            <w:right w:val="none" w:sz="0" w:space="0" w:color="auto"/>
          </w:divBdr>
        </w:div>
      </w:divsChild>
    </w:div>
    <w:div w:id="84155413">
      <w:bodyDiv w:val="1"/>
      <w:marLeft w:val="0"/>
      <w:marRight w:val="0"/>
      <w:marTop w:val="0"/>
      <w:marBottom w:val="0"/>
      <w:divBdr>
        <w:top w:val="none" w:sz="0" w:space="0" w:color="auto"/>
        <w:left w:val="none" w:sz="0" w:space="0" w:color="auto"/>
        <w:bottom w:val="none" w:sz="0" w:space="0" w:color="auto"/>
        <w:right w:val="none" w:sz="0" w:space="0" w:color="auto"/>
      </w:divBdr>
      <w:divsChild>
        <w:div w:id="118379370">
          <w:marLeft w:val="0"/>
          <w:marRight w:val="150"/>
          <w:marTop w:val="0"/>
          <w:marBottom w:val="75"/>
          <w:divBdr>
            <w:top w:val="none" w:sz="0" w:space="0" w:color="auto"/>
            <w:left w:val="none" w:sz="0" w:space="0" w:color="auto"/>
            <w:bottom w:val="none" w:sz="0" w:space="0" w:color="auto"/>
            <w:right w:val="none" w:sz="0" w:space="0" w:color="auto"/>
          </w:divBdr>
        </w:div>
        <w:div w:id="701134038">
          <w:marLeft w:val="0"/>
          <w:marRight w:val="150"/>
          <w:marTop w:val="150"/>
          <w:marBottom w:val="150"/>
          <w:divBdr>
            <w:top w:val="none" w:sz="0" w:space="0" w:color="auto"/>
            <w:left w:val="none" w:sz="0" w:space="0" w:color="auto"/>
            <w:bottom w:val="none" w:sz="0" w:space="0" w:color="auto"/>
            <w:right w:val="none" w:sz="0" w:space="0" w:color="auto"/>
          </w:divBdr>
        </w:div>
        <w:div w:id="1675568484">
          <w:marLeft w:val="0"/>
          <w:marRight w:val="150"/>
          <w:marTop w:val="0"/>
          <w:marBottom w:val="0"/>
          <w:divBdr>
            <w:top w:val="none" w:sz="0" w:space="0" w:color="auto"/>
            <w:left w:val="none" w:sz="0" w:space="0" w:color="auto"/>
            <w:bottom w:val="none" w:sz="0" w:space="0" w:color="auto"/>
            <w:right w:val="none" w:sz="0" w:space="0" w:color="auto"/>
          </w:divBdr>
        </w:div>
      </w:divsChild>
    </w:div>
    <w:div w:id="84805315">
      <w:bodyDiv w:val="1"/>
      <w:marLeft w:val="0"/>
      <w:marRight w:val="0"/>
      <w:marTop w:val="0"/>
      <w:marBottom w:val="0"/>
      <w:divBdr>
        <w:top w:val="none" w:sz="0" w:space="0" w:color="auto"/>
        <w:left w:val="none" w:sz="0" w:space="0" w:color="auto"/>
        <w:bottom w:val="none" w:sz="0" w:space="0" w:color="auto"/>
        <w:right w:val="none" w:sz="0" w:space="0" w:color="auto"/>
      </w:divBdr>
      <w:divsChild>
        <w:div w:id="469790506">
          <w:marLeft w:val="0"/>
          <w:marRight w:val="150"/>
          <w:marTop w:val="0"/>
          <w:marBottom w:val="75"/>
          <w:divBdr>
            <w:top w:val="none" w:sz="0" w:space="0" w:color="auto"/>
            <w:left w:val="none" w:sz="0" w:space="0" w:color="auto"/>
            <w:bottom w:val="none" w:sz="0" w:space="0" w:color="auto"/>
            <w:right w:val="none" w:sz="0" w:space="0" w:color="auto"/>
          </w:divBdr>
        </w:div>
        <w:div w:id="1431900151">
          <w:marLeft w:val="0"/>
          <w:marRight w:val="150"/>
          <w:marTop w:val="150"/>
          <w:marBottom w:val="150"/>
          <w:divBdr>
            <w:top w:val="none" w:sz="0" w:space="0" w:color="auto"/>
            <w:left w:val="none" w:sz="0" w:space="0" w:color="auto"/>
            <w:bottom w:val="none" w:sz="0" w:space="0" w:color="auto"/>
            <w:right w:val="none" w:sz="0" w:space="0" w:color="auto"/>
          </w:divBdr>
        </w:div>
        <w:div w:id="152530121">
          <w:marLeft w:val="0"/>
          <w:marRight w:val="150"/>
          <w:marTop w:val="0"/>
          <w:marBottom w:val="0"/>
          <w:divBdr>
            <w:top w:val="none" w:sz="0" w:space="0" w:color="auto"/>
            <w:left w:val="none" w:sz="0" w:space="0" w:color="auto"/>
            <w:bottom w:val="none" w:sz="0" w:space="0" w:color="auto"/>
            <w:right w:val="none" w:sz="0" w:space="0" w:color="auto"/>
          </w:divBdr>
        </w:div>
      </w:divsChild>
    </w:div>
    <w:div w:id="85076145">
      <w:bodyDiv w:val="1"/>
      <w:marLeft w:val="0"/>
      <w:marRight w:val="0"/>
      <w:marTop w:val="0"/>
      <w:marBottom w:val="0"/>
      <w:divBdr>
        <w:top w:val="none" w:sz="0" w:space="0" w:color="auto"/>
        <w:left w:val="none" w:sz="0" w:space="0" w:color="auto"/>
        <w:bottom w:val="none" w:sz="0" w:space="0" w:color="auto"/>
        <w:right w:val="none" w:sz="0" w:space="0" w:color="auto"/>
      </w:divBdr>
      <w:divsChild>
        <w:div w:id="234124676">
          <w:marLeft w:val="0"/>
          <w:marRight w:val="0"/>
          <w:marTop w:val="0"/>
          <w:marBottom w:val="300"/>
          <w:divBdr>
            <w:top w:val="none" w:sz="0" w:space="0" w:color="auto"/>
            <w:left w:val="none" w:sz="0" w:space="0" w:color="auto"/>
            <w:bottom w:val="none" w:sz="0" w:space="0" w:color="auto"/>
            <w:right w:val="none" w:sz="0" w:space="0" w:color="auto"/>
          </w:divBdr>
        </w:div>
      </w:divsChild>
    </w:div>
    <w:div w:id="86123707">
      <w:bodyDiv w:val="1"/>
      <w:marLeft w:val="0"/>
      <w:marRight w:val="0"/>
      <w:marTop w:val="0"/>
      <w:marBottom w:val="0"/>
      <w:divBdr>
        <w:top w:val="none" w:sz="0" w:space="0" w:color="auto"/>
        <w:left w:val="none" w:sz="0" w:space="0" w:color="auto"/>
        <w:bottom w:val="none" w:sz="0" w:space="0" w:color="auto"/>
        <w:right w:val="none" w:sz="0" w:space="0" w:color="auto"/>
      </w:divBdr>
      <w:divsChild>
        <w:div w:id="1837528932">
          <w:marLeft w:val="0"/>
          <w:marRight w:val="150"/>
          <w:marTop w:val="0"/>
          <w:marBottom w:val="75"/>
          <w:divBdr>
            <w:top w:val="none" w:sz="0" w:space="0" w:color="auto"/>
            <w:left w:val="none" w:sz="0" w:space="0" w:color="auto"/>
            <w:bottom w:val="none" w:sz="0" w:space="0" w:color="auto"/>
            <w:right w:val="none" w:sz="0" w:space="0" w:color="auto"/>
          </w:divBdr>
        </w:div>
        <w:div w:id="1541477258">
          <w:marLeft w:val="0"/>
          <w:marRight w:val="150"/>
          <w:marTop w:val="150"/>
          <w:marBottom w:val="150"/>
          <w:divBdr>
            <w:top w:val="none" w:sz="0" w:space="0" w:color="auto"/>
            <w:left w:val="none" w:sz="0" w:space="0" w:color="auto"/>
            <w:bottom w:val="none" w:sz="0" w:space="0" w:color="auto"/>
            <w:right w:val="none" w:sz="0" w:space="0" w:color="auto"/>
          </w:divBdr>
        </w:div>
        <w:div w:id="650184071">
          <w:marLeft w:val="0"/>
          <w:marRight w:val="150"/>
          <w:marTop w:val="0"/>
          <w:marBottom w:val="0"/>
          <w:divBdr>
            <w:top w:val="none" w:sz="0" w:space="0" w:color="auto"/>
            <w:left w:val="none" w:sz="0" w:space="0" w:color="auto"/>
            <w:bottom w:val="none" w:sz="0" w:space="0" w:color="auto"/>
            <w:right w:val="none" w:sz="0" w:space="0" w:color="auto"/>
          </w:divBdr>
        </w:div>
      </w:divsChild>
    </w:div>
    <w:div w:id="86315416">
      <w:bodyDiv w:val="1"/>
      <w:marLeft w:val="0"/>
      <w:marRight w:val="0"/>
      <w:marTop w:val="0"/>
      <w:marBottom w:val="0"/>
      <w:divBdr>
        <w:top w:val="none" w:sz="0" w:space="0" w:color="auto"/>
        <w:left w:val="none" w:sz="0" w:space="0" w:color="auto"/>
        <w:bottom w:val="none" w:sz="0" w:space="0" w:color="auto"/>
        <w:right w:val="none" w:sz="0" w:space="0" w:color="auto"/>
      </w:divBdr>
      <w:divsChild>
        <w:div w:id="1353915210">
          <w:marLeft w:val="0"/>
          <w:marRight w:val="0"/>
          <w:marTop w:val="0"/>
          <w:marBottom w:val="300"/>
          <w:divBdr>
            <w:top w:val="none" w:sz="0" w:space="0" w:color="auto"/>
            <w:left w:val="none" w:sz="0" w:space="0" w:color="auto"/>
            <w:bottom w:val="none" w:sz="0" w:space="0" w:color="auto"/>
            <w:right w:val="none" w:sz="0" w:space="0" w:color="auto"/>
          </w:divBdr>
        </w:div>
      </w:divsChild>
    </w:div>
    <w:div w:id="87192335">
      <w:bodyDiv w:val="1"/>
      <w:marLeft w:val="0"/>
      <w:marRight w:val="0"/>
      <w:marTop w:val="0"/>
      <w:marBottom w:val="0"/>
      <w:divBdr>
        <w:top w:val="none" w:sz="0" w:space="0" w:color="auto"/>
        <w:left w:val="none" w:sz="0" w:space="0" w:color="auto"/>
        <w:bottom w:val="none" w:sz="0" w:space="0" w:color="auto"/>
        <w:right w:val="none" w:sz="0" w:space="0" w:color="auto"/>
      </w:divBdr>
      <w:divsChild>
        <w:div w:id="3240850">
          <w:marLeft w:val="0"/>
          <w:marRight w:val="0"/>
          <w:marTop w:val="0"/>
          <w:marBottom w:val="0"/>
          <w:divBdr>
            <w:top w:val="none" w:sz="0" w:space="0" w:color="auto"/>
            <w:left w:val="none" w:sz="0" w:space="0" w:color="auto"/>
            <w:bottom w:val="none" w:sz="0" w:space="0" w:color="auto"/>
            <w:right w:val="none" w:sz="0" w:space="0" w:color="auto"/>
          </w:divBdr>
        </w:div>
        <w:div w:id="1092973348">
          <w:marLeft w:val="0"/>
          <w:marRight w:val="0"/>
          <w:marTop w:val="300"/>
          <w:marBottom w:val="300"/>
          <w:divBdr>
            <w:top w:val="none" w:sz="0" w:space="0" w:color="auto"/>
            <w:left w:val="none" w:sz="0" w:space="0" w:color="auto"/>
            <w:bottom w:val="none" w:sz="0" w:space="0" w:color="auto"/>
            <w:right w:val="none" w:sz="0" w:space="0" w:color="auto"/>
          </w:divBdr>
        </w:div>
        <w:div w:id="1340233627">
          <w:marLeft w:val="0"/>
          <w:marRight w:val="0"/>
          <w:marTop w:val="0"/>
          <w:marBottom w:val="0"/>
          <w:divBdr>
            <w:top w:val="none" w:sz="0" w:space="0" w:color="auto"/>
            <w:left w:val="none" w:sz="0" w:space="0" w:color="auto"/>
            <w:bottom w:val="none" w:sz="0" w:space="0" w:color="auto"/>
            <w:right w:val="none" w:sz="0" w:space="0" w:color="auto"/>
          </w:divBdr>
          <w:divsChild>
            <w:div w:id="902836062">
              <w:marLeft w:val="0"/>
              <w:marRight w:val="0"/>
              <w:marTop w:val="300"/>
              <w:marBottom w:val="450"/>
              <w:divBdr>
                <w:top w:val="none" w:sz="0" w:space="0" w:color="auto"/>
                <w:left w:val="none" w:sz="0" w:space="0" w:color="auto"/>
                <w:bottom w:val="none" w:sz="0" w:space="0" w:color="auto"/>
                <w:right w:val="none" w:sz="0" w:space="0" w:color="auto"/>
              </w:divBdr>
              <w:divsChild>
                <w:div w:id="981234107">
                  <w:marLeft w:val="0"/>
                  <w:marRight w:val="0"/>
                  <w:marTop w:val="0"/>
                  <w:marBottom w:val="0"/>
                  <w:divBdr>
                    <w:top w:val="none" w:sz="0" w:space="0" w:color="auto"/>
                    <w:left w:val="none" w:sz="0" w:space="0" w:color="auto"/>
                    <w:bottom w:val="none" w:sz="0" w:space="0" w:color="auto"/>
                    <w:right w:val="none" w:sz="0" w:space="0" w:color="auto"/>
                  </w:divBdr>
                  <w:divsChild>
                    <w:div w:id="389613927">
                      <w:marLeft w:val="0"/>
                      <w:marRight w:val="0"/>
                      <w:marTop w:val="0"/>
                      <w:marBottom w:val="0"/>
                      <w:divBdr>
                        <w:top w:val="none" w:sz="0" w:space="0" w:color="auto"/>
                        <w:left w:val="none" w:sz="0" w:space="0" w:color="auto"/>
                        <w:bottom w:val="none" w:sz="0" w:space="0" w:color="auto"/>
                        <w:right w:val="none" w:sz="0" w:space="0" w:color="auto"/>
                      </w:divBdr>
                      <w:divsChild>
                        <w:div w:id="7147828">
                          <w:marLeft w:val="0"/>
                          <w:marRight w:val="0"/>
                          <w:marTop w:val="0"/>
                          <w:marBottom w:val="0"/>
                          <w:divBdr>
                            <w:top w:val="none" w:sz="0" w:space="0" w:color="auto"/>
                            <w:left w:val="none" w:sz="0" w:space="0" w:color="auto"/>
                            <w:bottom w:val="none" w:sz="0" w:space="0" w:color="auto"/>
                            <w:right w:val="none" w:sz="0" w:space="0" w:color="auto"/>
                          </w:divBdr>
                          <w:divsChild>
                            <w:div w:id="14000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939213">
          <w:marLeft w:val="0"/>
          <w:marRight w:val="0"/>
          <w:marTop w:val="0"/>
          <w:marBottom w:val="0"/>
          <w:divBdr>
            <w:top w:val="none" w:sz="0" w:space="0" w:color="auto"/>
            <w:left w:val="none" w:sz="0" w:space="0" w:color="auto"/>
            <w:bottom w:val="none" w:sz="0" w:space="0" w:color="auto"/>
            <w:right w:val="none" w:sz="0" w:space="0" w:color="auto"/>
          </w:divBdr>
        </w:div>
      </w:divsChild>
    </w:div>
    <w:div w:id="90904790">
      <w:bodyDiv w:val="1"/>
      <w:marLeft w:val="0"/>
      <w:marRight w:val="0"/>
      <w:marTop w:val="0"/>
      <w:marBottom w:val="0"/>
      <w:divBdr>
        <w:top w:val="none" w:sz="0" w:space="0" w:color="auto"/>
        <w:left w:val="none" w:sz="0" w:space="0" w:color="auto"/>
        <w:bottom w:val="none" w:sz="0" w:space="0" w:color="auto"/>
        <w:right w:val="none" w:sz="0" w:space="0" w:color="auto"/>
      </w:divBdr>
      <w:divsChild>
        <w:div w:id="1223754252">
          <w:marLeft w:val="0"/>
          <w:marRight w:val="0"/>
          <w:marTop w:val="0"/>
          <w:marBottom w:val="0"/>
          <w:divBdr>
            <w:top w:val="none" w:sz="0" w:space="0" w:color="auto"/>
            <w:left w:val="none" w:sz="0" w:space="0" w:color="auto"/>
            <w:bottom w:val="none" w:sz="0" w:space="0" w:color="auto"/>
            <w:right w:val="none" w:sz="0" w:space="0" w:color="auto"/>
          </w:divBdr>
        </w:div>
        <w:div w:id="199443526">
          <w:marLeft w:val="0"/>
          <w:marRight w:val="0"/>
          <w:marTop w:val="300"/>
          <w:marBottom w:val="300"/>
          <w:divBdr>
            <w:top w:val="none" w:sz="0" w:space="0" w:color="auto"/>
            <w:left w:val="none" w:sz="0" w:space="0" w:color="auto"/>
            <w:bottom w:val="none" w:sz="0" w:space="0" w:color="auto"/>
            <w:right w:val="none" w:sz="0" w:space="0" w:color="auto"/>
          </w:divBdr>
        </w:div>
        <w:div w:id="521668617">
          <w:marLeft w:val="0"/>
          <w:marRight w:val="0"/>
          <w:marTop w:val="0"/>
          <w:marBottom w:val="0"/>
          <w:divBdr>
            <w:top w:val="none" w:sz="0" w:space="0" w:color="auto"/>
            <w:left w:val="none" w:sz="0" w:space="0" w:color="auto"/>
            <w:bottom w:val="none" w:sz="0" w:space="0" w:color="auto"/>
            <w:right w:val="none" w:sz="0" w:space="0" w:color="auto"/>
          </w:divBdr>
          <w:divsChild>
            <w:div w:id="548417303">
              <w:marLeft w:val="0"/>
              <w:marRight w:val="0"/>
              <w:marTop w:val="300"/>
              <w:marBottom w:val="450"/>
              <w:divBdr>
                <w:top w:val="none" w:sz="0" w:space="0" w:color="auto"/>
                <w:left w:val="none" w:sz="0" w:space="0" w:color="auto"/>
                <w:bottom w:val="none" w:sz="0" w:space="0" w:color="auto"/>
                <w:right w:val="none" w:sz="0" w:space="0" w:color="auto"/>
              </w:divBdr>
              <w:divsChild>
                <w:div w:id="54090299">
                  <w:marLeft w:val="0"/>
                  <w:marRight w:val="0"/>
                  <w:marTop w:val="0"/>
                  <w:marBottom w:val="0"/>
                  <w:divBdr>
                    <w:top w:val="none" w:sz="0" w:space="0" w:color="auto"/>
                    <w:left w:val="none" w:sz="0" w:space="0" w:color="auto"/>
                    <w:bottom w:val="none" w:sz="0" w:space="0" w:color="auto"/>
                    <w:right w:val="none" w:sz="0" w:space="0" w:color="auto"/>
                  </w:divBdr>
                  <w:divsChild>
                    <w:div w:id="2069958123">
                      <w:marLeft w:val="0"/>
                      <w:marRight w:val="0"/>
                      <w:marTop w:val="0"/>
                      <w:marBottom w:val="0"/>
                      <w:divBdr>
                        <w:top w:val="none" w:sz="0" w:space="0" w:color="auto"/>
                        <w:left w:val="none" w:sz="0" w:space="0" w:color="auto"/>
                        <w:bottom w:val="none" w:sz="0" w:space="0" w:color="auto"/>
                        <w:right w:val="none" w:sz="0" w:space="0" w:color="auto"/>
                      </w:divBdr>
                      <w:divsChild>
                        <w:div w:id="622156015">
                          <w:marLeft w:val="0"/>
                          <w:marRight w:val="0"/>
                          <w:marTop w:val="0"/>
                          <w:marBottom w:val="0"/>
                          <w:divBdr>
                            <w:top w:val="none" w:sz="0" w:space="0" w:color="auto"/>
                            <w:left w:val="none" w:sz="0" w:space="0" w:color="auto"/>
                            <w:bottom w:val="none" w:sz="0" w:space="0" w:color="auto"/>
                            <w:right w:val="none" w:sz="0" w:space="0" w:color="auto"/>
                          </w:divBdr>
                          <w:divsChild>
                            <w:div w:id="379745756">
                              <w:marLeft w:val="0"/>
                              <w:marRight w:val="0"/>
                              <w:marTop w:val="0"/>
                              <w:marBottom w:val="0"/>
                              <w:divBdr>
                                <w:top w:val="none" w:sz="0" w:space="0" w:color="auto"/>
                                <w:left w:val="none" w:sz="0" w:space="0" w:color="auto"/>
                                <w:bottom w:val="none" w:sz="0" w:space="0" w:color="auto"/>
                                <w:right w:val="none" w:sz="0" w:space="0" w:color="auto"/>
                              </w:divBdr>
                              <w:divsChild>
                                <w:div w:id="658579572">
                                  <w:marLeft w:val="0"/>
                                  <w:marRight w:val="0"/>
                                  <w:marTop w:val="0"/>
                                  <w:marBottom w:val="0"/>
                                  <w:divBdr>
                                    <w:top w:val="none" w:sz="0" w:space="0" w:color="auto"/>
                                    <w:left w:val="none" w:sz="0" w:space="0" w:color="auto"/>
                                    <w:bottom w:val="none" w:sz="0" w:space="0" w:color="auto"/>
                                    <w:right w:val="none" w:sz="0" w:space="0" w:color="auto"/>
                                  </w:divBdr>
                                  <w:divsChild>
                                    <w:div w:id="10567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8996210">
          <w:marLeft w:val="0"/>
          <w:marRight w:val="0"/>
          <w:marTop w:val="0"/>
          <w:marBottom w:val="0"/>
          <w:divBdr>
            <w:top w:val="none" w:sz="0" w:space="0" w:color="auto"/>
            <w:left w:val="none" w:sz="0" w:space="0" w:color="auto"/>
            <w:bottom w:val="none" w:sz="0" w:space="0" w:color="auto"/>
            <w:right w:val="none" w:sz="0" w:space="0" w:color="auto"/>
          </w:divBdr>
        </w:div>
      </w:divsChild>
    </w:div>
    <w:div w:id="91320342">
      <w:bodyDiv w:val="1"/>
      <w:marLeft w:val="0"/>
      <w:marRight w:val="0"/>
      <w:marTop w:val="0"/>
      <w:marBottom w:val="0"/>
      <w:divBdr>
        <w:top w:val="none" w:sz="0" w:space="0" w:color="auto"/>
        <w:left w:val="none" w:sz="0" w:space="0" w:color="auto"/>
        <w:bottom w:val="none" w:sz="0" w:space="0" w:color="auto"/>
        <w:right w:val="none" w:sz="0" w:space="0" w:color="auto"/>
      </w:divBdr>
      <w:divsChild>
        <w:div w:id="1080759217">
          <w:marLeft w:val="0"/>
          <w:marRight w:val="0"/>
          <w:marTop w:val="0"/>
          <w:marBottom w:val="75"/>
          <w:divBdr>
            <w:top w:val="none" w:sz="0" w:space="0" w:color="auto"/>
            <w:left w:val="none" w:sz="0" w:space="0" w:color="auto"/>
            <w:bottom w:val="none" w:sz="0" w:space="0" w:color="auto"/>
            <w:right w:val="none" w:sz="0" w:space="0" w:color="auto"/>
          </w:divBdr>
        </w:div>
      </w:divsChild>
    </w:div>
    <w:div w:id="91629027">
      <w:bodyDiv w:val="1"/>
      <w:marLeft w:val="0"/>
      <w:marRight w:val="0"/>
      <w:marTop w:val="0"/>
      <w:marBottom w:val="0"/>
      <w:divBdr>
        <w:top w:val="none" w:sz="0" w:space="0" w:color="auto"/>
        <w:left w:val="none" w:sz="0" w:space="0" w:color="auto"/>
        <w:bottom w:val="none" w:sz="0" w:space="0" w:color="auto"/>
        <w:right w:val="none" w:sz="0" w:space="0" w:color="auto"/>
      </w:divBdr>
      <w:divsChild>
        <w:div w:id="643703386">
          <w:marLeft w:val="0"/>
          <w:marRight w:val="150"/>
          <w:marTop w:val="0"/>
          <w:marBottom w:val="75"/>
          <w:divBdr>
            <w:top w:val="none" w:sz="0" w:space="0" w:color="auto"/>
            <w:left w:val="none" w:sz="0" w:space="0" w:color="auto"/>
            <w:bottom w:val="none" w:sz="0" w:space="0" w:color="auto"/>
            <w:right w:val="none" w:sz="0" w:space="0" w:color="auto"/>
          </w:divBdr>
        </w:div>
        <w:div w:id="1608613489">
          <w:marLeft w:val="0"/>
          <w:marRight w:val="150"/>
          <w:marTop w:val="150"/>
          <w:marBottom w:val="150"/>
          <w:divBdr>
            <w:top w:val="none" w:sz="0" w:space="0" w:color="auto"/>
            <w:left w:val="none" w:sz="0" w:space="0" w:color="auto"/>
            <w:bottom w:val="none" w:sz="0" w:space="0" w:color="auto"/>
            <w:right w:val="none" w:sz="0" w:space="0" w:color="auto"/>
          </w:divBdr>
        </w:div>
        <w:div w:id="1656908941">
          <w:marLeft w:val="0"/>
          <w:marRight w:val="150"/>
          <w:marTop w:val="0"/>
          <w:marBottom w:val="0"/>
          <w:divBdr>
            <w:top w:val="none" w:sz="0" w:space="0" w:color="auto"/>
            <w:left w:val="none" w:sz="0" w:space="0" w:color="auto"/>
            <w:bottom w:val="none" w:sz="0" w:space="0" w:color="auto"/>
            <w:right w:val="none" w:sz="0" w:space="0" w:color="auto"/>
          </w:divBdr>
        </w:div>
      </w:divsChild>
    </w:div>
    <w:div w:id="92671181">
      <w:bodyDiv w:val="1"/>
      <w:marLeft w:val="0"/>
      <w:marRight w:val="0"/>
      <w:marTop w:val="0"/>
      <w:marBottom w:val="0"/>
      <w:divBdr>
        <w:top w:val="none" w:sz="0" w:space="0" w:color="auto"/>
        <w:left w:val="none" w:sz="0" w:space="0" w:color="auto"/>
        <w:bottom w:val="none" w:sz="0" w:space="0" w:color="auto"/>
        <w:right w:val="none" w:sz="0" w:space="0" w:color="auto"/>
      </w:divBdr>
      <w:divsChild>
        <w:div w:id="1390610004">
          <w:marLeft w:val="0"/>
          <w:marRight w:val="0"/>
          <w:marTop w:val="0"/>
          <w:marBottom w:val="0"/>
          <w:divBdr>
            <w:top w:val="none" w:sz="0" w:space="0" w:color="auto"/>
            <w:left w:val="none" w:sz="0" w:space="0" w:color="auto"/>
            <w:bottom w:val="none" w:sz="0" w:space="0" w:color="auto"/>
            <w:right w:val="none" w:sz="0" w:space="0" w:color="auto"/>
          </w:divBdr>
        </w:div>
        <w:div w:id="1609578407">
          <w:marLeft w:val="0"/>
          <w:marRight w:val="0"/>
          <w:marTop w:val="300"/>
          <w:marBottom w:val="0"/>
          <w:divBdr>
            <w:top w:val="none" w:sz="0" w:space="0" w:color="auto"/>
            <w:left w:val="none" w:sz="0" w:space="0" w:color="auto"/>
            <w:bottom w:val="none" w:sz="0" w:space="0" w:color="auto"/>
            <w:right w:val="none" w:sz="0" w:space="0" w:color="auto"/>
          </w:divBdr>
          <w:divsChild>
            <w:div w:id="1615021133">
              <w:marLeft w:val="0"/>
              <w:marRight w:val="0"/>
              <w:marTop w:val="0"/>
              <w:marBottom w:val="0"/>
              <w:divBdr>
                <w:top w:val="none" w:sz="0" w:space="0" w:color="auto"/>
                <w:left w:val="none" w:sz="0" w:space="0" w:color="auto"/>
                <w:bottom w:val="none" w:sz="0" w:space="0" w:color="auto"/>
                <w:right w:val="none" w:sz="0" w:space="0" w:color="auto"/>
              </w:divBdr>
            </w:div>
          </w:divsChild>
        </w:div>
        <w:div w:id="757167024">
          <w:marLeft w:val="0"/>
          <w:marRight w:val="0"/>
          <w:marTop w:val="300"/>
          <w:marBottom w:val="300"/>
          <w:divBdr>
            <w:top w:val="none" w:sz="0" w:space="0" w:color="auto"/>
            <w:left w:val="none" w:sz="0" w:space="0" w:color="auto"/>
            <w:bottom w:val="none" w:sz="0" w:space="0" w:color="auto"/>
            <w:right w:val="none" w:sz="0" w:space="0" w:color="auto"/>
          </w:divBdr>
        </w:div>
        <w:div w:id="730732008">
          <w:marLeft w:val="0"/>
          <w:marRight w:val="0"/>
          <w:marTop w:val="0"/>
          <w:marBottom w:val="0"/>
          <w:divBdr>
            <w:top w:val="none" w:sz="0" w:space="0" w:color="auto"/>
            <w:left w:val="none" w:sz="0" w:space="0" w:color="auto"/>
            <w:bottom w:val="none" w:sz="0" w:space="0" w:color="auto"/>
            <w:right w:val="none" w:sz="0" w:space="0" w:color="auto"/>
          </w:divBdr>
          <w:divsChild>
            <w:div w:id="1863124263">
              <w:marLeft w:val="0"/>
              <w:marRight w:val="0"/>
              <w:marTop w:val="300"/>
              <w:marBottom w:val="450"/>
              <w:divBdr>
                <w:top w:val="none" w:sz="0" w:space="0" w:color="auto"/>
                <w:left w:val="none" w:sz="0" w:space="0" w:color="auto"/>
                <w:bottom w:val="none" w:sz="0" w:space="0" w:color="auto"/>
                <w:right w:val="none" w:sz="0" w:space="0" w:color="auto"/>
              </w:divBdr>
              <w:divsChild>
                <w:div w:id="1669669703">
                  <w:marLeft w:val="0"/>
                  <w:marRight w:val="0"/>
                  <w:marTop w:val="0"/>
                  <w:marBottom w:val="0"/>
                  <w:divBdr>
                    <w:top w:val="none" w:sz="0" w:space="0" w:color="auto"/>
                    <w:left w:val="none" w:sz="0" w:space="0" w:color="auto"/>
                    <w:bottom w:val="none" w:sz="0" w:space="0" w:color="auto"/>
                    <w:right w:val="none" w:sz="0" w:space="0" w:color="auto"/>
                  </w:divBdr>
                  <w:divsChild>
                    <w:div w:id="456988339">
                      <w:marLeft w:val="0"/>
                      <w:marRight w:val="0"/>
                      <w:marTop w:val="0"/>
                      <w:marBottom w:val="0"/>
                      <w:divBdr>
                        <w:top w:val="none" w:sz="0" w:space="0" w:color="auto"/>
                        <w:left w:val="none" w:sz="0" w:space="0" w:color="auto"/>
                        <w:bottom w:val="none" w:sz="0" w:space="0" w:color="auto"/>
                        <w:right w:val="none" w:sz="0" w:space="0" w:color="auto"/>
                      </w:divBdr>
                      <w:divsChild>
                        <w:div w:id="1187475825">
                          <w:marLeft w:val="0"/>
                          <w:marRight w:val="0"/>
                          <w:marTop w:val="0"/>
                          <w:marBottom w:val="0"/>
                          <w:divBdr>
                            <w:top w:val="none" w:sz="0" w:space="0" w:color="auto"/>
                            <w:left w:val="none" w:sz="0" w:space="0" w:color="auto"/>
                            <w:bottom w:val="none" w:sz="0" w:space="0" w:color="auto"/>
                            <w:right w:val="none" w:sz="0" w:space="0" w:color="auto"/>
                          </w:divBdr>
                          <w:divsChild>
                            <w:div w:id="12470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5958">
      <w:bodyDiv w:val="1"/>
      <w:marLeft w:val="0"/>
      <w:marRight w:val="0"/>
      <w:marTop w:val="0"/>
      <w:marBottom w:val="0"/>
      <w:divBdr>
        <w:top w:val="none" w:sz="0" w:space="0" w:color="auto"/>
        <w:left w:val="none" w:sz="0" w:space="0" w:color="auto"/>
        <w:bottom w:val="none" w:sz="0" w:space="0" w:color="auto"/>
        <w:right w:val="none" w:sz="0" w:space="0" w:color="auto"/>
      </w:divBdr>
      <w:divsChild>
        <w:div w:id="1058557066">
          <w:marLeft w:val="0"/>
          <w:marRight w:val="0"/>
          <w:marTop w:val="150"/>
          <w:marBottom w:val="450"/>
          <w:divBdr>
            <w:top w:val="none" w:sz="0" w:space="0" w:color="auto"/>
            <w:left w:val="none" w:sz="0" w:space="0" w:color="auto"/>
            <w:bottom w:val="none" w:sz="0" w:space="0" w:color="auto"/>
            <w:right w:val="none" w:sz="0" w:space="0" w:color="auto"/>
          </w:divBdr>
        </w:div>
        <w:div w:id="1496844095">
          <w:marLeft w:val="0"/>
          <w:marRight w:val="0"/>
          <w:marTop w:val="0"/>
          <w:marBottom w:val="300"/>
          <w:divBdr>
            <w:top w:val="none" w:sz="0" w:space="0" w:color="auto"/>
            <w:left w:val="none" w:sz="0" w:space="0" w:color="auto"/>
            <w:bottom w:val="none" w:sz="0" w:space="0" w:color="auto"/>
            <w:right w:val="none" w:sz="0" w:space="0" w:color="auto"/>
          </w:divBdr>
        </w:div>
        <w:div w:id="2000497507">
          <w:marLeft w:val="0"/>
          <w:marRight w:val="0"/>
          <w:marTop w:val="495"/>
          <w:marBottom w:val="630"/>
          <w:divBdr>
            <w:top w:val="none" w:sz="0" w:space="0" w:color="auto"/>
            <w:left w:val="none" w:sz="0" w:space="0" w:color="auto"/>
            <w:bottom w:val="none" w:sz="0" w:space="0" w:color="auto"/>
            <w:right w:val="none" w:sz="0" w:space="0" w:color="auto"/>
          </w:divBdr>
        </w:div>
      </w:divsChild>
    </w:div>
    <w:div w:id="93943256">
      <w:bodyDiv w:val="1"/>
      <w:marLeft w:val="0"/>
      <w:marRight w:val="0"/>
      <w:marTop w:val="0"/>
      <w:marBottom w:val="0"/>
      <w:divBdr>
        <w:top w:val="none" w:sz="0" w:space="0" w:color="auto"/>
        <w:left w:val="none" w:sz="0" w:space="0" w:color="auto"/>
        <w:bottom w:val="none" w:sz="0" w:space="0" w:color="auto"/>
        <w:right w:val="none" w:sz="0" w:space="0" w:color="auto"/>
      </w:divBdr>
      <w:divsChild>
        <w:div w:id="2040356524">
          <w:marLeft w:val="0"/>
          <w:marRight w:val="0"/>
          <w:marTop w:val="0"/>
          <w:marBottom w:val="300"/>
          <w:divBdr>
            <w:top w:val="none" w:sz="0" w:space="0" w:color="auto"/>
            <w:left w:val="none" w:sz="0" w:space="0" w:color="auto"/>
            <w:bottom w:val="none" w:sz="0" w:space="0" w:color="auto"/>
            <w:right w:val="none" w:sz="0" w:space="0" w:color="auto"/>
          </w:divBdr>
        </w:div>
      </w:divsChild>
    </w:div>
    <w:div w:id="95059453">
      <w:bodyDiv w:val="1"/>
      <w:marLeft w:val="0"/>
      <w:marRight w:val="0"/>
      <w:marTop w:val="0"/>
      <w:marBottom w:val="0"/>
      <w:divBdr>
        <w:top w:val="none" w:sz="0" w:space="0" w:color="auto"/>
        <w:left w:val="none" w:sz="0" w:space="0" w:color="auto"/>
        <w:bottom w:val="none" w:sz="0" w:space="0" w:color="auto"/>
        <w:right w:val="none" w:sz="0" w:space="0" w:color="auto"/>
      </w:divBdr>
      <w:divsChild>
        <w:div w:id="437679968">
          <w:marLeft w:val="0"/>
          <w:marRight w:val="0"/>
          <w:marTop w:val="0"/>
          <w:marBottom w:val="150"/>
          <w:divBdr>
            <w:top w:val="none" w:sz="0" w:space="0" w:color="auto"/>
            <w:left w:val="none" w:sz="0" w:space="0" w:color="auto"/>
            <w:bottom w:val="none" w:sz="0" w:space="0" w:color="auto"/>
            <w:right w:val="none" w:sz="0" w:space="0" w:color="auto"/>
          </w:divBdr>
          <w:divsChild>
            <w:div w:id="336421978">
              <w:marLeft w:val="0"/>
              <w:marRight w:val="0"/>
              <w:marTop w:val="0"/>
              <w:marBottom w:val="0"/>
              <w:divBdr>
                <w:top w:val="none" w:sz="0" w:space="0" w:color="auto"/>
                <w:left w:val="none" w:sz="0" w:space="0" w:color="auto"/>
                <w:bottom w:val="none" w:sz="0" w:space="0" w:color="auto"/>
                <w:right w:val="none" w:sz="0" w:space="0" w:color="auto"/>
              </w:divBdr>
              <w:divsChild>
                <w:div w:id="745297401">
                  <w:marLeft w:val="0"/>
                  <w:marRight w:val="150"/>
                  <w:marTop w:val="0"/>
                  <w:marBottom w:val="0"/>
                  <w:divBdr>
                    <w:top w:val="none" w:sz="0" w:space="0" w:color="auto"/>
                    <w:left w:val="none" w:sz="0" w:space="0" w:color="auto"/>
                    <w:bottom w:val="none" w:sz="0" w:space="0" w:color="auto"/>
                    <w:right w:val="none" w:sz="0" w:space="0" w:color="auto"/>
                  </w:divBdr>
                </w:div>
                <w:div w:id="1525360049">
                  <w:marLeft w:val="0"/>
                  <w:marRight w:val="150"/>
                  <w:marTop w:val="0"/>
                  <w:marBottom w:val="0"/>
                  <w:divBdr>
                    <w:top w:val="none" w:sz="0" w:space="0" w:color="auto"/>
                    <w:left w:val="none" w:sz="0" w:space="0" w:color="auto"/>
                    <w:bottom w:val="none" w:sz="0" w:space="0" w:color="auto"/>
                    <w:right w:val="none" w:sz="0" w:space="0" w:color="auto"/>
                  </w:divBdr>
                </w:div>
              </w:divsChild>
            </w:div>
            <w:div w:id="187333905">
              <w:marLeft w:val="0"/>
              <w:marRight w:val="0"/>
              <w:marTop w:val="0"/>
              <w:marBottom w:val="0"/>
              <w:divBdr>
                <w:top w:val="none" w:sz="0" w:space="0" w:color="auto"/>
                <w:left w:val="none" w:sz="0" w:space="0" w:color="auto"/>
                <w:bottom w:val="none" w:sz="0" w:space="0" w:color="auto"/>
                <w:right w:val="none" w:sz="0" w:space="0" w:color="auto"/>
              </w:divBdr>
              <w:divsChild>
                <w:div w:id="1588074191">
                  <w:marLeft w:val="0"/>
                  <w:marRight w:val="0"/>
                  <w:marTop w:val="0"/>
                  <w:marBottom w:val="0"/>
                  <w:divBdr>
                    <w:top w:val="none" w:sz="0" w:space="0" w:color="auto"/>
                    <w:left w:val="none" w:sz="0" w:space="0" w:color="auto"/>
                    <w:bottom w:val="none" w:sz="0" w:space="0" w:color="auto"/>
                    <w:right w:val="none" w:sz="0" w:space="0" w:color="auto"/>
                  </w:divBdr>
                  <w:divsChild>
                    <w:div w:id="1921989007">
                      <w:marLeft w:val="0"/>
                      <w:marRight w:val="0"/>
                      <w:marTop w:val="0"/>
                      <w:marBottom w:val="0"/>
                      <w:divBdr>
                        <w:top w:val="none" w:sz="0" w:space="0" w:color="auto"/>
                        <w:left w:val="none" w:sz="0" w:space="0" w:color="auto"/>
                        <w:bottom w:val="none" w:sz="0" w:space="0" w:color="auto"/>
                        <w:right w:val="none" w:sz="0" w:space="0" w:color="auto"/>
                      </w:divBdr>
                      <w:divsChild>
                        <w:div w:id="1707289883">
                          <w:marLeft w:val="0"/>
                          <w:marRight w:val="0"/>
                          <w:marTop w:val="0"/>
                          <w:marBottom w:val="0"/>
                          <w:divBdr>
                            <w:top w:val="none" w:sz="0" w:space="0" w:color="auto"/>
                            <w:left w:val="none" w:sz="0" w:space="0" w:color="auto"/>
                            <w:bottom w:val="none" w:sz="0" w:space="0" w:color="auto"/>
                            <w:right w:val="none" w:sz="0" w:space="0" w:color="auto"/>
                          </w:divBdr>
                        </w:div>
                      </w:divsChild>
                    </w:div>
                    <w:div w:id="92911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364899">
          <w:marLeft w:val="0"/>
          <w:marRight w:val="0"/>
          <w:marTop w:val="0"/>
          <w:marBottom w:val="0"/>
          <w:divBdr>
            <w:top w:val="none" w:sz="0" w:space="0" w:color="auto"/>
            <w:left w:val="none" w:sz="0" w:space="0" w:color="auto"/>
            <w:bottom w:val="none" w:sz="0" w:space="0" w:color="auto"/>
            <w:right w:val="none" w:sz="0" w:space="0" w:color="auto"/>
          </w:divBdr>
          <w:divsChild>
            <w:div w:id="122894470">
              <w:marLeft w:val="0"/>
              <w:marRight w:val="0"/>
              <w:marTop w:val="0"/>
              <w:marBottom w:val="0"/>
              <w:divBdr>
                <w:top w:val="none" w:sz="0" w:space="0" w:color="auto"/>
                <w:left w:val="none" w:sz="0" w:space="0" w:color="auto"/>
                <w:bottom w:val="none" w:sz="0" w:space="0" w:color="auto"/>
                <w:right w:val="none" w:sz="0" w:space="0" w:color="auto"/>
              </w:divBdr>
              <w:divsChild>
                <w:div w:id="1010566618">
                  <w:marLeft w:val="0"/>
                  <w:marRight w:val="0"/>
                  <w:marTop w:val="0"/>
                  <w:marBottom w:val="0"/>
                  <w:divBdr>
                    <w:top w:val="none" w:sz="0" w:space="0" w:color="auto"/>
                    <w:left w:val="none" w:sz="0" w:space="0" w:color="auto"/>
                    <w:bottom w:val="none" w:sz="0" w:space="0" w:color="auto"/>
                    <w:right w:val="none" w:sz="0" w:space="0" w:color="auto"/>
                  </w:divBdr>
                </w:div>
              </w:divsChild>
            </w:div>
            <w:div w:id="53697449">
              <w:marLeft w:val="0"/>
              <w:marRight w:val="0"/>
              <w:marTop w:val="375"/>
              <w:marBottom w:val="0"/>
              <w:divBdr>
                <w:top w:val="none" w:sz="0" w:space="0" w:color="auto"/>
                <w:left w:val="none" w:sz="0" w:space="0" w:color="auto"/>
                <w:bottom w:val="none" w:sz="0" w:space="0" w:color="auto"/>
                <w:right w:val="none" w:sz="0" w:space="0" w:color="auto"/>
              </w:divBdr>
              <w:divsChild>
                <w:div w:id="2062710559">
                  <w:marLeft w:val="0"/>
                  <w:marRight w:val="0"/>
                  <w:marTop w:val="0"/>
                  <w:marBottom w:val="0"/>
                  <w:divBdr>
                    <w:top w:val="none" w:sz="0" w:space="0" w:color="auto"/>
                    <w:left w:val="none" w:sz="0" w:space="0" w:color="auto"/>
                    <w:bottom w:val="none" w:sz="0" w:space="0" w:color="auto"/>
                    <w:right w:val="none" w:sz="0" w:space="0" w:color="auto"/>
                  </w:divBdr>
                  <w:divsChild>
                    <w:div w:id="3553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73400">
              <w:marLeft w:val="0"/>
              <w:marRight w:val="0"/>
              <w:marTop w:val="375"/>
              <w:marBottom w:val="0"/>
              <w:divBdr>
                <w:top w:val="none" w:sz="0" w:space="0" w:color="auto"/>
                <w:left w:val="none" w:sz="0" w:space="0" w:color="auto"/>
                <w:bottom w:val="none" w:sz="0" w:space="0" w:color="auto"/>
                <w:right w:val="none" w:sz="0" w:space="0" w:color="auto"/>
              </w:divBdr>
              <w:divsChild>
                <w:div w:id="2008047682">
                  <w:marLeft w:val="0"/>
                  <w:marRight w:val="0"/>
                  <w:marTop w:val="0"/>
                  <w:marBottom w:val="0"/>
                  <w:divBdr>
                    <w:top w:val="none" w:sz="0" w:space="0" w:color="auto"/>
                    <w:left w:val="none" w:sz="0" w:space="0" w:color="auto"/>
                    <w:bottom w:val="none" w:sz="0" w:space="0" w:color="auto"/>
                    <w:right w:val="none" w:sz="0" w:space="0" w:color="auto"/>
                  </w:divBdr>
                </w:div>
              </w:divsChild>
            </w:div>
            <w:div w:id="1444576343">
              <w:marLeft w:val="0"/>
              <w:marRight w:val="0"/>
              <w:marTop w:val="225"/>
              <w:marBottom w:val="0"/>
              <w:divBdr>
                <w:top w:val="none" w:sz="0" w:space="0" w:color="auto"/>
                <w:left w:val="none" w:sz="0" w:space="0" w:color="auto"/>
                <w:bottom w:val="none" w:sz="0" w:space="0" w:color="auto"/>
                <w:right w:val="none" w:sz="0" w:space="0" w:color="auto"/>
              </w:divBdr>
              <w:divsChild>
                <w:div w:id="111631235">
                  <w:marLeft w:val="0"/>
                  <w:marRight w:val="0"/>
                  <w:marTop w:val="0"/>
                  <w:marBottom w:val="0"/>
                  <w:divBdr>
                    <w:top w:val="none" w:sz="0" w:space="0" w:color="auto"/>
                    <w:left w:val="none" w:sz="0" w:space="0" w:color="auto"/>
                    <w:bottom w:val="none" w:sz="0" w:space="0" w:color="auto"/>
                    <w:right w:val="none" w:sz="0" w:space="0" w:color="auto"/>
                  </w:divBdr>
                </w:div>
              </w:divsChild>
            </w:div>
            <w:div w:id="1908875853">
              <w:marLeft w:val="0"/>
              <w:marRight w:val="0"/>
              <w:marTop w:val="225"/>
              <w:marBottom w:val="0"/>
              <w:divBdr>
                <w:top w:val="none" w:sz="0" w:space="0" w:color="auto"/>
                <w:left w:val="none" w:sz="0" w:space="0" w:color="auto"/>
                <w:bottom w:val="none" w:sz="0" w:space="0" w:color="auto"/>
                <w:right w:val="none" w:sz="0" w:space="0" w:color="auto"/>
              </w:divBdr>
              <w:divsChild>
                <w:div w:id="11316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7633">
      <w:bodyDiv w:val="1"/>
      <w:marLeft w:val="0"/>
      <w:marRight w:val="0"/>
      <w:marTop w:val="0"/>
      <w:marBottom w:val="0"/>
      <w:divBdr>
        <w:top w:val="none" w:sz="0" w:space="0" w:color="auto"/>
        <w:left w:val="none" w:sz="0" w:space="0" w:color="auto"/>
        <w:bottom w:val="none" w:sz="0" w:space="0" w:color="auto"/>
        <w:right w:val="none" w:sz="0" w:space="0" w:color="auto"/>
      </w:divBdr>
      <w:divsChild>
        <w:div w:id="809712001">
          <w:marLeft w:val="0"/>
          <w:marRight w:val="150"/>
          <w:marTop w:val="0"/>
          <w:marBottom w:val="75"/>
          <w:divBdr>
            <w:top w:val="none" w:sz="0" w:space="0" w:color="auto"/>
            <w:left w:val="none" w:sz="0" w:space="0" w:color="auto"/>
            <w:bottom w:val="none" w:sz="0" w:space="0" w:color="auto"/>
            <w:right w:val="none" w:sz="0" w:space="0" w:color="auto"/>
          </w:divBdr>
        </w:div>
        <w:div w:id="847133679">
          <w:marLeft w:val="0"/>
          <w:marRight w:val="150"/>
          <w:marTop w:val="150"/>
          <w:marBottom w:val="150"/>
          <w:divBdr>
            <w:top w:val="none" w:sz="0" w:space="0" w:color="auto"/>
            <w:left w:val="none" w:sz="0" w:space="0" w:color="auto"/>
            <w:bottom w:val="none" w:sz="0" w:space="0" w:color="auto"/>
            <w:right w:val="none" w:sz="0" w:space="0" w:color="auto"/>
          </w:divBdr>
        </w:div>
        <w:div w:id="1269389648">
          <w:marLeft w:val="0"/>
          <w:marRight w:val="150"/>
          <w:marTop w:val="0"/>
          <w:marBottom w:val="0"/>
          <w:divBdr>
            <w:top w:val="none" w:sz="0" w:space="0" w:color="auto"/>
            <w:left w:val="none" w:sz="0" w:space="0" w:color="auto"/>
            <w:bottom w:val="none" w:sz="0" w:space="0" w:color="auto"/>
            <w:right w:val="none" w:sz="0" w:space="0" w:color="auto"/>
          </w:divBdr>
        </w:div>
      </w:divsChild>
    </w:div>
    <w:div w:id="96566599">
      <w:bodyDiv w:val="1"/>
      <w:marLeft w:val="0"/>
      <w:marRight w:val="0"/>
      <w:marTop w:val="0"/>
      <w:marBottom w:val="0"/>
      <w:divBdr>
        <w:top w:val="none" w:sz="0" w:space="0" w:color="auto"/>
        <w:left w:val="none" w:sz="0" w:space="0" w:color="auto"/>
        <w:bottom w:val="none" w:sz="0" w:space="0" w:color="auto"/>
        <w:right w:val="none" w:sz="0" w:space="0" w:color="auto"/>
      </w:divBdr>
      <w:divsChild>
        <w:div w:id="1108768269">
          <w:marLeft w:val="0"/>
          <w:marRight w:val="0"/>
          <w:marTop w:val="0"/>
          <w:marBottom w:val="150"/>
          <w:divBdr>
            <w:top w:val="none" w:sz="0" w:space="0" w:color="auto"/>
            <w:left w:val="none" w:sz="0" w:space="0" w:color="auto"/>
            <w:bottom w:val="none" w:sz="0" w:space="0" w:color="auto"/>
            <w:right w:val="none" w:sz="0" w:space="0" w:color="auto"/>
          </w:divBdr>
          <w:divsChild>
            <w:div w:id="1940792513">
              <w:marLeft w:val="0"/>
              <w:marRight w:val="0"/>
              <w:marTop w:val="0"/>
              <w:marBottom w:val="0"/>
              <w:divBdr>
                <w:top w:val="none" w:sz="0" w:space="0" w:color="auto"/>
                <w:left w:val="none" w:sz="0" w:space="0" w:color="auto"/>
                <w:bottom w:val="none" w:sz="0" w:space="0" w:color="auto"/>
                <w:right w:val="none" w:sz="0" w:space="0" w:color="auto"/>
              </w:divBdr>
              <w:divsChild>
                <w:div w:id="656299258">
                  <w:marLeft w:val="0"/>
                  <w:marRight w:val="150"/>
                  <w:marTop w:val="0"/>
                  <w:marBottom w:val="0"/>
                  <w:divBdr>
                    <w:top w:val="none" w:sz="0" w:space="0" w:color="auto"/>
                    <w:left w:val="none" w:sz="0" w:space="0" w:color="auto"/>
                    <w:bottom w:val="none" w:sz="0" w:space="0" w:color="auto"/>
                    <w:right w:val="none" w:sz="0" w:space="0" w:color="auto"/>
                  </w:divBdr>
                </w:div>
                <w:div w:id="625240398">
                  <w:marLeft w:val="0"/>
                  <w:marRight w:val="150"/>
                  <w:marTop w:val="0"/>
                  <w:marBottom w:val="0"/>
                  <w:divBdr>
                    <w:top w:val="none" w:sz="0" w:space="0" w:color="auto"/>
                    <w:left w:val="none" w:sz="0" w:space="0" w:color="auto"/>
                    <w:bottom w:val="none" w:sz="0" w:space="0" w:color="auto"/>
                    <w:right w:val="none" w:sz="0" w:space="0" w:color="auto"/>
                  </w:divBdr>
                </w:div>
              </w:divsChild>
            </w:div>
            <w:div w:id="811408418">
              <w:marLeft w:val="0"/>
              <w:marRight w:val="0"/>
              <w:marTop w:val="0"/>
              <w:marBottom w:val="0"/>
              <w:divBdr>
                <w:top w:val="none" w:sz="0" w:space="0" w:color="auto"/>
                <w:left w:val="none" w:sz="0" w:space="0" w:color="auto"/>
                <w:bottom w:val="none" w:sz="0" w:space="0" w:color="auto"/>
                <w:right w:val="none" w:sz="0" w:space="0" w:color="auto"/>
              </w:divBdr>
              <w:divsChild>
                <w:div w:id="1222012790">
                  <w:marLeft w:val="0"/>
                  <w:marRight w:val="0"/>
                  <w:marTop w:val="0"/>
                  <w:marBottom w:val="0"/>
                  <w:divBdr>
                    <w:top w:val="none" w:sz="0" w:space="0" w:color="auto"/>
                    <w:left w:val="none" w:sz="0" w:space="0" w:color="auto"/>
                    <w:bottom w:val="none" w:sz="0" w:space="0" w:color="auto"/>
                    <w:right w:val="none" w:sz="0" w:space="0" w:color="auto"/>
                  </w:divBdr>
                  <w:divsChild>
                    <w:div w:id="1428041225">
                      <w:marLeft w:val="0"/>
                      <w:marRight w:val="0"/>
                      <w:marTop w:val="0"/>
                      <w:marBottom w:val="0"/>
                      <w:divBdr>
                        <w:top w:val="none" w:sz="0" w:space="0" w:color="auto"/>
                        <w:left w:val="none" w:sz="0" w:space="0" w:color="auto"/>
                        <w:bottom w:val="none" w:sz="0" w:space="0" w:color="auto"/>
                        <w:right w:val="none" w:sz="0" w:space="0" w:color="auto"/>
                      </w:divBdr>
                      <w:divsChild>
                        <w:div w:id="350882962">
                          <w:marLeft w:val="0"/>
                          <w:marRight w:val="0"/>
                          <w:marTop w:val="0"/>
                          <w:marBottom w:val="0"/>
                          <w:divBdr>
                            <w:top w:val="none" w:sz="0" w:space="0" w:color="auto"/>
                            <w:left w:val="none" w:sz="0" w:space="0" w:color="auto"/>
                            <w:bottom w:val="none" w:sz="0" w:space="0" w:color="auto"/>
                            <w:right w:val="none" w:sz="0" w:space="0" w:color="auto"/>
                          </w:divBdr>
                        </w:div>
                      </w:divsChild>
                    </w:div>
                    <w:div w:id="418478179">
                      <w:marLeft w:val="0"/>
                      <w:marRight w:val="135"/>
                      <w:marTop w:val="0"/>
                      <w:marBottom w:val="0"/>
                      <w:divBdr>
                        <w:top w:val="none" w:sz="0" w:space="0" w:color="auto"/>
                        <w:left w:val="none" w:sz="0" w:space="0" w:color="auto"/>
                        <w:bottom w:val="none" w:sz="0" w:space="0" w:color="auto"/>
                        <w:right w:val="none" w:sz="0" w:space="0" w:color="auto"/>
                      </w:divBdr>
                    </w:div>
                    <w:div w:id="6118608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9014">
          <w:marLeft w:val="0"/>
          <w:marRight w:val="0"/>
          <w:marTop w:val="0"/>
          <w:marBottom w:val="0"/>
          <w:divBdr>
            <w:top w:val="none" w:sz="0" w:space="0" w:color="auto"/>
            <w:left w:val="none" w:sz="0" w:space="0" w:color="auto"/>
            <w:bottom w:val="none" w:sz="0" w:space="0" w:color="auto"/>
            <w:right w:val="none" w:sz="0" w:space="0" w:color="auto"/>
          </w:divBdr>
          <w:divsChild>
            <w:div w:id="2094428823">
              <w:marLeft w:val="0"/>
              <w:marRight w:val="0"/>
              <w:marTop w:val="0"/>
              <w:marBottom w:val="0"/>
              <w:divBdr>
                <w:top w:val="none" w:sz="0" w:space="0" w:color="auto"/>
                <w:left w:val="none" w:sz="0" w:space="0" w:color="auto"/>
                <w:bottom w:val="none" w:sz="0" w:space="0" w:color="auto"/>
                <w:right w:val="none" w:sz="0" w:space="0" w:color="auto"/>
              </w:divBdr>
              <w:divsChild>
                <w:div w:id="231814761">
                  <w:marLeft w:val="0"/>
                  <w:marRight w:val="0"/>
                  <w:marTop w:val="0"/>
                  <w:marBottom w:val="0"/>
                  <w:divBdr>
                    <w:top w:val="none" w:sz="0" w:space="0" w:color="auto"/>
                    <w:left w:val="none" w:sz="0" w:space="0" w:color="auto"/>
                    <w:bottom w:val="none" w:sz="0" w:space="0" w:color="auto"/>
                    <w:right w:val="none" w:sz="0" w:space="0" w:color="auto"/>
                  </w:divBdr>
                </w:div>
              </w:divsChild>
            </w:div>
            <w:div w:id="956528015">
              <w:marLeft w:val="0"/>
              <w:marRight w:val="0"/>
              <w:marTop w:val="225"/>
              <w:marBottom w:val="0"/>
              <w:divBdr>
                <w:top w:val="none" w:sz="0" w:space="0" w:color="auto"/>
                <w:left w:val="none" w:sz="0" w:space="0" w:color="auto"/>
                <w:bottom w:val="none" w:sz="0" w:space="0" w:color="auto"/>
                <w:right w:val="none" w:sz="0" w:space="0" w:color="auto"/>
              </w:divBdr>
              <w:divsChild>
                <w:div w:id="694309225">
                  <w:marLeft w:val="0"/>
                  <w:marRight w:val="0"/>
                  <w:marTop w:val="0"/>
                  <w:marBottom w:val="0"/>
                  <w:divBdr>
                    <w:top w:val="none" w:sz="0" w:space="0" w:color="auto"/>
                    <w:left w:val="none" w:sz="0" w:space="0" w:color="auto"/>
                    <w:bottom w:val="none" w:sz="0" w:space="0" w:color="auto"/>
                    <w:right w:val="none" w:sz="0" w:space="0" w:color="auto"/>
                  </w:divBdr>
                </w:div>
              </w:divsChild>
            </w:div>
            <w:div w:id="2002928401">
              <w:marLeft w:val="0"/>
              <w:marRight w:val="0"/>
              <w:marTop w:val="375"/>
              <w:marBottom w:val="0"/>
              <w:divBdr>
                <w:top w:val="none" w:sz="0" w:space="0" w:color="auto"/>
                <w:left w:val="none" w:sz="0" w:space="0" w:color="auto"/>
                <w:bottom w:val="none" w:sz="0" w:space="0" w:color="auto"/>
                <w:right w:val="none" w:sz="0" w:space="0" w:color="auto"/>
              </w:divBdr>
              <w:divsChild>
                <w:div w:id="683291478">
                  <w:marLeft w:val="0"/>
                  <w:marRight w:val="0"/>
                  <w:marTop w:val="0"/>
                  <w:marBottom w:val="0"/>
                  <w:divBdr>
                    <w:top w:val="none" w:sz="0" w:space="0" w:color="auto"/>
                    <w:left w:val="none" w:sz="0" w:space="0" w:color="auto"/>
                    <w:bottom w:val="none" w:sz="0" w:space="0" w:color="auto"/>
                    <w:right w:val="none" w:sz="0" w:space="0" w:color="auto"/>
                  </w:divBdr>
                  <w:divsChild>
                    <w:div w:id="64659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3816">
              <w:marLeft w:val="0"/>
              <w:marRight w:val="0"/>
              <w:marTop w:val="375"/>
              <w:marBottom w:val="0"/>
              <w:divBdr>
                <w:top w:val="none" w:sz="0" w:space="0" w:color="auto"/>
                <w:left w:val="none" w:sz="0" w:space="0" w:color="auto"/>
                <w:bottom w:val="none" w:sz="0" w:space="0" w:color="auto"/>
                <w:right w:val="none" w:sz="0" w:space="0" w:color="auto"/>
              </w:divBdr>
              <w:divsChild>
                <w:div w:id="2113893680">
                  <w:marLeft w:val="0"/>
                  <w:marRight w:val="0"/>
                  <w:marTop w:val="0"/>
                  <w:marBottom w:val="0"/>
                  <w:divBdr>
                    <w:top w:val="none" w:sz="0" w:space="0" w:color="auto"/>
                    <w:left w:val="none" w:sz="0" w:space="0" w:color="auto"/>
                    <w:bottom w:val="none" w:sz="0" w:space="0" w:color="auto"/>
                    <w:right w:val="none" w:sz="0" w:space="0" w:color="auto"/>
                  </w:divBdr>
                </w:div>
              </w:divsChild>
            </w:div>
            <w:div w:id="1910655969">
              <w:marLeft w:val="0"/>
              <w:marRight w:val="0"/>
              <w:marTop w:val="225"/>
              <w:marBottom w:val="0"/>
              <w:divBdr>
                <w:top w:val="none" w:sz="0" w:space="0" w:color="auto"/>
                <w:left w:val="none" w:sz="0" w:space="0" w:color="auto"/>
                <w:bottom w:val="none" w:sz="0" w:space="0" w:color="auto"/>
                <w:right w:val="none" w:sz="0" w:space="0" w:color="auto"/>
              </w:divBdr>
              <w:divsChild>
                <w:div w:id="199629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6773">
      <w:bodyDiv w:val="1"/>
      <w:marLeft w:val="0"/>
      <w:marRight w:val="0"/>
      <w:marTop w:val="0"/>
      <w:marBottom w:val="0"/>
      <w:divBdr>
        <w:top w:val="none" w:sz="0" w:space="0" w:color="auto"/>
        <w:left w:val="none" w:sz="0" w:space="0" w:color="auto"/>
        <w:bottom w:val="none" w:sz="0" w:space="0" w:color="auto"/>
        <w:right w:val="none" w:sz="0" w:space="0" w:color="auto"/>
      </w:divBdr>
      <w:divsChild>
        <w:div w:id="1960917857">
          <w:marLeft w:val="0"/>
          <w:marRight w:val="0"/>
          <w:marTop w:val="0"/>
          <w:marBottom w:val="0"/>
          <w:divBdr>
            <w:top w:val="none" w:sz="0" w:space="0" w:color="auto"/>
            <w:left w:val="none" w:sz="0" w:space="0" w:color="auto"/>
            <w:bottom w:val="none" w:sz="0" w:space="0" w:color="auto"/>
            <w:right w:val="none" w:sz="0" w:space="0" w:color="auto"/>
          </w:divBdr>
        </w:div>
        <w:div w:id="472479967">
          <w:marLeft w:val="0"/>
          <w:marRight w:val="0"/>
          <w:marTop w:val="300"/>
          <w:marBottom w:val="300"/>
          <w:divBdr>
            <w:top w:val="none" w:sz="0" w:space="0" w:color="auto"/>
            <w:left w:val="none" w:sz="0" w:space="0" w:color="auto"/>
            <w:bottom w:val="none" w:sz="0" w:space="0" w:color="auto"/>
            <w:right w:val="none" w:sz="0" w:space="0" w:color="auto"/>
          </w:divBdr>
        </w:div>
        <w:div w:id="1148941630">
          <w:marLeft w:val="0"/>
          <w:marRight w:val="0"/>
          <w:marTop w:val="0"/>
          <w:marBottom w:val="0"/>
          <w:divBdr>
            <w:top w:val="none" w:sz="0" w:space="0" w:color="auto"/>
            <w:left w:val="none" w:sz="0" w:space="0" w:color="auto"/>
            <w:bottom w:val="none" w:sz="0" w:space="0" w:color="auto"/>
            <w:right w:val="none" w:sz="0" w:space="0" w:color="auto"/>
          </w:divBdr>
          <w:divsChild>
            <w:div w:id="1849365607">
              <w:marLeft w:val="0"/>
              <w:marRight w:val="0"/>
              <w:marTop w:val="300"/>
              <w:marBottom w:val="450"/>
              <w:divBdr>
                <w:top w:val="none" w:sz="0" w:space="0" w:color="auto"/>
                <w:left w:val="none" w:sz="0" w:space="0" w:color="auto"/>
                <w:bottom w:val="none" w:sz="0" w:space="0" w:color="auto"/>
                <w:right w:val="none" w:sz="0" w:space="0" w:color="auto"/>
              </w:divBdr>
              <w:divsChild>
                <w:div w:id="1149590274">
                  <w:marLeft w:val="0"/>
                  <w:marRight w:val="0"/>
                  <w:marTop w:val="0"/>
                  <w:marBottom w:val="0"/>
                  <w:divBdr>
                    <w:top w:val="none" w:sz="0" w:space="0" w:color="auto"/>
                    <w:left w:val="none" w:sz="0" w:space="0" w:color="auto"/>
                    <w:bottom w:val="none" w:sz="0" w:space="0" w:color="auto"/>
                    <w:right w:val="none" w:sz="0" w:space="0" w:color="auto"/>
                  </w:divBdr>
                  <w:divsChild>
                    <w:div w:id="444496039">
                      <w:marLeft w:val="0"/>
                      <w:marRight w:val="0"/>
                      <w:marTop w:val="0"/>
                      <w:marBottom w:val="0"/>
                      <w:divBdr>
                        <w:top w:val="none" w:sz="0" w:space="0" w:color="auto"/>
                        <w:left w:val="none" w:sz="0" w:space="0" w:color="auto"/>
                        <w:bottom w:val="none" w:sz="0" w:space="0" w:color="auto"/>
                        <w:right w:val="none" w:sz="0" w:space="0" w:color="auto"/>
                      </w:divBdr>
                      <w:divsChild>
                        <w:div w:id="108165883">
                          <w:marLeft w:val="0"/>
                          <w:marRight w:val="0"/>
                          <w:marTop w:val="0"/>
                          <w:marBottom w:val="0"/>
                          <w:divBdr>
                            <w:top w:val="none" w:sz="0" w:space="0" w:color="auto"/>
                            <w:left w:val="none" w:sz="0" w:space="0" w:color="auto"/>
                            <w:bottom w:val="none" w:sz="0" w:space="0" w:color="auto"/>
                            <w:right w:val="none" w:sz="0" w:space="0" w:color="auto"/>
                          </w:divBdr>
                          <w:divsChild>
                            <w:div w:id="55249897">
                              <w:marLeft w:val="0"/>
                              <w:marRight w:val="0"/>
                              <w:marTop w:val="0"/>
                              <w:marBottom w:val="0"/>
                              <w:divBdr>
                                <w:top w:val="none" w:sz="0" w:space="0" w:color="auto"/>
                                <w:left w:val="none" w:sz="0" w:space="0" w:color="auto"/>
                                <w:bottom w:val="none" w:sz="0" w:space="0" w:color="auto"/>
                                <w:right w:val="none" w:sz="0" w:space="0" w:color="auto"/>
                              </w:divBdr>
                              <w:divsChild>
                                <w:div w:id="2140802809">
                                  <w:marLeft w:val="0"/>
                                  <w:marRight w:val="0"/>
                                  <w:marTop w:val="0"/>
                                  <w:marBottom w:val="0"/>
                                  <w:divBdr>
                                    <w:top w:val="none" w:sz="0" w:space="0" w:color="auto"/>
                                    <w:left w:val="none" w:sz="0" w:space="0" w:color="auto"/>
                                    <w:bottom w:val="none" w:sz="0" w:space="0" w:color="auto"/>
                                    <w:right w:val="none" w:sz="0" w:space="0" w:color="auto"/>
                                  </w:divBdr>
                                  <w:divsChild>
                                    <w:div w:id="6948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444750">
          <w:marLeft w:val="0"/>
          <w:marRight w:val="0"/>
          <w:marTop w:val="0"/>
          <w:marBottom w:val="0"/>
          <w:divBdr>
            <w:top w:val="none" w:sz="0" w:space="0" w:color="auto"/>
            <w:left w:val="none" w:sz="0" w:space="0" w:color="auto"/>
            <w:bottom w:val="none" w:sz="0" w:space="0" w:color="auto"/>
            <w:right w:val="none" w:sz="0" w:space="0" w:color="auto"/>
          </w:divBdr>
        </w:div>
      </w:divsChild>
    </w:div>
    <w:div w:id="98306658">
      <w:bodyDiv w:val="1"/>
      <w:marLeft w:val="0"/>
      <w:marRight w:val="0"/>
      <w:marTop w:val="0"/>
      <w:marBottom w:val="0"/>
      <w:divBdr>
        <w:top w:val="none" w:sz="0" w:space="0" w:color="auto"/>
        <w:left w:val="none" w:sz="0" w:space="0" w:color="auto"/>
        <w:bottom w:val="none" w:sz="0" w:space="0" w:color="auto"/>
        <w:right w:val="none" w:sz="0" w:space="0" w:color="auto"/>
      </w:divBdr>
      <w:divsChild>
        <w:div w:id="1313294519">
          <w:marLeft w:val="0"/>
          <w:marRight w:val="0"/>
          <w:marTop w:val="0"/>
          <w:marBottom w:val="150"/>
          <w:divBdr>
            <w:top w:val="none" w:sz="0" w:space="0" w:color="auto"/>
            <w:left w:val="none" w:sz="0" w:space="0" w:color="auto"/>
            <w:bottom w:val="none" w:sz="0" w:space="0" w:color="auto"/>
            <w:right w:val="none" w:sz="0" w:space="0" w:color="auto"/>
          </w:divBdr>
          <w:divsChild>
            <w:div w:id="1090155722">
              <w:marLeft w:val="0"/>
              <w:marRight w:val="0"/>
              <w:marTop w:val="0"/>
              <w:marBottom w:val="0"/>
              <w:divBdr>
                <w:top w:val="none" w:sz="0" w:space="0" w:color="auto"/>
                <w:left w:val="none" w:sz="0" w:space="0" w:color="auto"/>
                <w:bottom w:val="none" w:sz="0" w:space="0" w:color="auto"/>
                <w:right w:val="none" w:sz="0" w:space="0" w:color="auto"/>
              </w:divBdr>
              <w:divsChild>
                <w:div w:id="1910142628">
                  <w:marLeft w:val="0"/>
                  <w:marRight w:val="150"/>
                  <w:marTop w:val="0"/>
                  <w:marBottom w:val="0"/>
                  <w:divBdr>
                    <w:top w:val="none" w:sz="0" w:space="0" w:color="auto"/>
                    <w:left w:val="none" w:sz="0" w:space="0" w:color="auto"/>
                    <w:bottom w:val="none" w:sz="0" w:space="0" w:color="auto"/>
                    <w:right w:val="none" w:sz="0" w:space="0" w:color="auto"/>
                  </w:divBdr>
                </w:div>
                <w:div w:id="516237880">
                  <w:marLeft w:val="0"/>
                  <w:marRight w:val="150"/>
                  <w:marTop w:val="0"/>
                  <w:marBottom w:val="0"/>
                  <w:divBdr>
                    <w:top w:val="none" w:sz="0" w:space="0" w:color="auto"/>
                    <w:left w:val="none" w:sz="0" w:space="0" w:color="auto"/>
                    <w:bottom w:val="none" w:sz="0" w:space="0" w:color="auto"/>
                    <w:right w:val="none" w:sz="0" w:space="0" w:color="auto"/>
                  </w:divBdr>
                </w:div>
              </w:divsChild>
            </w:div>
            <w:div w:id="715394868">
              <w:marLeft w:val="0"/>
              <w:marRight w:val="0"/>
              <w:marTop w:val="0"/>
              <w:marBottom w:val="0"/>
              <w:divBdr>
                <w:top w:val="none" w:sz="0" w:space="0" w:color="auto"/>
                <w:left w:val="none" w:sz="0" w:space="0" w:color="auto"/>
                <w:bottom w:val="none" w:sz="0" w:space="0" w:color="auto"/>
                <w:right w:val="none" w:sz="0" w:space="0" w:color="auto"/>
              </w:divBdr>
              <w:divsChild>
                <w:div w:id="2000305618">
                  <w:marLeft w:val="0"/>
                  <w:marRight w:val="0"/>
                  <w:marTop w:val="0"/>
                  <w:marBottom w:val="0"/>
                  <w:divBdr>
                    <w:top w:val="none" w:sz="0" w:space="0" w:color="auto"/>
                    <w:left w:val="none" w:sz="0" w:space="0" w:color="auto"/>
                    <w:bottom w:val="none" w:sz="0" w:space="0" w:color="auto"/>
                    <w:right w:val="none" w:sz="0" w:space="0" w:color="auto"/>
                  </w:divBdr>
                  <w:divsChild>
                    <w:div w:id="856845329">
                      <w:marLeft w:val="0"/>
                      <w:marRight w:val="0"/>
                      <w:marTop w:val="0"/>
                      <w:marBottom w:val="0"/>
                      <w:divBdr>
                        <w:top w:val="none" w:sz="0" w:space="0" w:color="auto"/>
                        <w:left w:val="none" w:sz="0" w:space="0" w:color="auto"/>
                        <w:bottom w:val="none" w:sz="0" w:space="0" w:color="auto"/>
                        <w:right w:val="none" w:sz="0" w:space="0" w:color="auto"/>
                      </w:divBdr>
                      <w:divsChild>
                        <w:div w:id="298540440">
                          <w:marLeft w:val="0"/>
                          <w:marRight w:val="0"/>
                          <w:marTop w:val="0"/>
                          <w:marBottom w:val="0"/>
                          <w:divBdr>
                            <w:top w:val="none" w:sz="0" w:space="0" w:color="auto"/>
                            <w:left w:val="none" w:sz="0" w:space="0" w:color="auto"/>
                            <w:bottom w:val="none" w:sz="0" w:space="0" w:color="auto"/>
                            <w:right w:val="none" w:sz="0" w:space="0" w:color="auto"/>
                          </w:divBdr>
                        </w:div>
                      </w:divsChild>
                    </w:div>
                    <w:div w:id="1580402294">
                      <w:marLeft w:val="0"/>
                      <w:marRight w:val="135"/>
                      <w:marTop w:val="0"/>
                      <w:marBottom w:val="0"/>
                      <w:divBdr>
                        <w:top w:val="none" w:sz="0" w:space="0" w:color="auto"/>
                        <w:left w:val="none" w:sz="0" w:space="0" w:color="auto"/>
                        <w:bottom w:val="none" w:sz="0" w:space="0" w:color="auto"/>
                        <w:right w:val="none" w:sz="0" w:space="0" w:color="auto"/>
                      </w:divBdr>
                    </w:div>
                    <w:div w:id="16028362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40458">
          <w:marLeft w:val="0"/>
          <w:marRight w:val="0"/>
          <w:marTop w:val="0"/>
          <w:marBottom w:val="0"/>
          <w:divBdr>
            <w:top w:val="none" w:sz="0" w:space="0" w:color="auto"/>
            <w:left w:val="none" w:sz="0" w:space="0" w:color="auto"/>
            <w:bottom w:val="none" w:sz="0" w:space="0" w:color="auto"/>
            <w:right w:val="none" w:sz="0" w:space="0" w:color="auto"/>
          </w:divBdr>
          <w:divsChild>
            <w:div w:id="855578685">
              <w:marLeft w:val="0"/>
              <w:marRight w:val="0"/>
              <w:marTop w:val="0"/>
              <w:marBottom w:val="0"/>
              <w:divBdr>
                <w:top w:val="none" w:sz="0" w:space="0" w:color="auto"/>
                <w:left w:val="none" w:sz="0" w:space="0" w:color="auto"/>
                <w:bottom w:val="none" w:sz="0" w:space="0" w:color="auto"/>
                <w:right w:val="none" w:sz="0" w:space="0" w:color="auto"/>
              </w:divBdr>
              <w:divsChild>
                <w:div w:id="795098534">
                  <w:marLeft w:val="0"/>
                  <w:marRight w:val="0"/>
                  <w:marTop w:val="0"/>
                  <w:marBottom w:val="0"/>
                  <w:divBdr>
                    <w:top w:val="none" w:sz="0" w:space="0" w:color="auto"/>
                    <w:left w:val="none" w:sz="0" w:space="0" w:color="auto"/>
                    <w:bottom w:val="none" w:sz="0" w:space="0" w:color="auto"/>
                    <w:right w:val="none" w:sz="0" w:space="0" w:color="auto"/>
                  </w:divBdr>
                </w:div>
              </w:divsChild>
            </w:div>
            <w:div w:id="1214003111">
              <w:marLeft w:val="0"/>
              <w:marRight w:val="0"/>
              <w:marTop w:val="225"/>
              <w:marBottom w:val="0"/>
              <w:divBdr>
                <w:top w:val="none" w:sz="0" w:space="0" w:color="auto"/>
                <w:left w:val="none" w:sz="0" w:space="0" w:color="auto"/>
                <w:bottom w:val="none" w:sz="0" w:space="0" w:color="auto"/>
                <w:right w:val="none" w:sz="0" w:space="0" w:color="auto"/>
              </w:divBdr>
              <w:divsChild>
                <w:div w:id="1709061592">
                  <w:marLeft w:val="0"/>
                  <w:marRight w:val="0"/>
                  <w:marTop w:val="0"/>
                  <w:marBottom w:val="0"/>
                  <w:divBdr>
                    <w:top w:val="none" w:sz="0" w:space="0" w:color="auto"/>
                    <w:left w:val="none" w:sz="0" w:space="0" w:color="auto"/>
                    <w:bottom w:val="none" w:sz="0" w:space="0" w:color="auto"/>
                    <w:right w:val="none" w:sz="0" w:space="0" w:color="auto"/>
                  </w:divBdr>
                </w:div>
              </w:divsChild>
            </w:div>
            <w:div w:id="1614441397">
              <w:marLeft w:val="0"/>
              <w:marRight w:val="0"/>
              <w:marTop w:val="375"/>
              <w:marBottom w:val="0"/>
              <w:divBdr>
                <w:top w:val="none" w:sz="0" w:space="0" w:color="auto"/>
                <w:left w:val="none" w:sz="0" w:space="0" w:color="auto"/>
                <w:bottom w:val="none" w:sz="0" w:space="0" w:color="auto"/>
                <w:right w:val="none" w:sz="0" w:space="0" w:color="auto"/>
              </w:divBdr>
              <w:divsChild>
                <w:div w:id="1538742057">
                  <w:marLeft w:val="0"/>
                  <w:marRight w:val="0"/>
                  <w:marTop w:val="0"/>
                  <w:marBottom w:val="0"/>
                  <w:divBdr>
                    <w:top w:val="none" w:sz="0" w:space="0" w:color="auto"/>
                    <w:left w:val="none" w:sz="0" w:space="0" w:color="auto"/>
                    <w:bottom w:val="none" w:sz="0" w:space="0" w:color="auto"/>
                    <w:right w:val="none" w:sz="0" w:space="0" w:color="auto"/>
                  </w:divBdr>
                  <w:divsChild>
                    <w:div w:id="6226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67160">
              <w:marLeft w:val="0"/>
              <w:marRight w:val="0"/>
              <w:marTop w:val="375"/>
              <w:marBottom w:val="0"/>
              <w:divBdr>
                <w:top w:val="none" w:sz="0" w:space="0" w:color="auto"/>
                <w:left w:val="none" w:sz="0" w:space="0" w:color="auto"/>
                <w:bottom w:val="none" w:sz="0" w:space="0" w:color="auto"/>
                <w:right w:val="none" w:sz="0" w:space="0" w:color="auto"/>
              </w:divBdr>
              <w:divsChild>
                <w:div w:id="565728829">
                  <w:marLeft w:val="0"/>
                  <w:marRight w:val="0"/>
                  <w:marTop w:val="0"/>
                  <w:marBottom w:val="0"/>
                  <w:divBdr>
                    <w:top w:val="none" w:sz="0" w:space="0" w:color="auto"/>
                    <w:left w:val="none" w:sz="0" w:space="0" w:color="auto"/>
                    <w:bottom w:val="none" w:sz="0" w:space="0" w:color="auto"/>
                    <w:right w:val="none" w:sz="0" w:space="0" w:color="auto"/>
                  </w:divBdr>
                </w:div>
              </w:divsChild>
            </w:div>
            <w:div w:id="179781131">
              <w:marLeft w:val="0"/>
              <w:marRight w:val="0"/>
              <w:marTop w:val="225"/>
              <w:marBottom w:val="0"/>
              <w:divBdr>
                <w:top w:val="none" w:sz="0" w:space="0" w:color="auto"/>
                <w:left w:val="none" w:sz="0" w:space="0" w:color="auto"/>
                <w:bottom w:val="none" w:sz="0" w:space="0" w:color="auto"/>
                <w:right w:val="none" w:sz="0" w:space="0" w:color="auto"/>
              </w:divBdr>
              <w:divsChild>
                <w:div w:id="19626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3582">
      <w:bodyDiv w:val="1"/>
      <w:marLeft w:val="0"/>
      <w:marRight w:val="0"/>
      <w:marTop w:val="0"/>
      <w:marBottom w:val="0"/>
      <w:divBdr>
        <w:top w:val="none" w:sz="0" w:space="0" w:color="auto"/>
        <w:left w:val="none" w:sz="0" w:space="0" w:color="auto"/>
        <w:bottom w:val="none" w:sz="0" w:space="0" w:color="auto"/>
        <w:right w:val="none" w:sz="0" w:space="0" w:color="auto"/>
      </w:divBdr>
      <w:divsChild>
        <w:div w:id="428475776">
          <w:marLeft w:val="0"/>
          <w:marRight w:val="0"/>
          <w:marTop w:val="0"/>
          <w:marBottom w:val="0"/>
          <w:divBdr>
            <w:top w:val="none" w:sz="0" w:space="0" w:color="auto"/>
            <w:left w:val="none" w:sz="0" w:space="0" w:color="auto"/>
            <w:bottom w:val="none" w:sz="0" w:space="0" w:color="auto"/>
            <w:right w:val="none" w:sz="0" w:space="0" w:color="auto"/>
          </w:divBdr>
          <w:divsChild>
            <w:div w:id="268661515">
              <w:marLeft w:val="0"/>
              <w:marRight w:val="0"/>
              <w:marTop w:val="225"/>
              <w:marBottom w:val="0"/>
              <w:divBdr>
                <w:top w:val="none" w:sz="0" w:space="0" w:color="auto"/>
                <w:left w:val="none" w:sz="0" w:space="0" w:color="auto"/>
                <w:bottom w:val="none" w:sz="0" w:space="0" w:color="auto"/>
                <w:right w:val="none" w:sz="0" w:space="0" w:color="auto"/>
              </w:divBdr>
              <w:divsChild>
                <w:div w:id="856113210">
                  <w:marLeft w:val="0"/>
                  <w:marRight w:val="0"/>
                  <w:marTop w:val="0"/>
                  <w:marBottom w:val="0"/>
                  <w:divBdr>
                    <w:top w:val="none" w:sz="0" w:space="0" w:color="auto"/>
                    <w:left w:val="none" w:sz="0" w:space="0" w:color="auto"/>
                    <w:bottom w:val="none" w:sz="0" w:space="0" w:color="auto"/>
                    <w:right w:val="none" w:sz="0" w:space="0" w:color="auto"/>
                  </w:divBdr>
                </w:div>
              </w:divsChild>
            </w:div>
            <w:div w:id="579752800">
              <w:marLeft w:val="0"/>
              <w:marRight w:val="0"/>
              <w:marTop w:val="225"/>
              <w:marBottom w:val="0"/>
              <w:divBdr>
                <w:top w:val="none" w:sz="0" w:space="0" w:color="auto"/>
                <w:left w:val="none" w:sz="0" w:space="0" w:color="auto"/>
                <w:bottom w:val="none" w:sz="0" w:space="0" w:color="auto"/>
                <w:right w:val="none" w:sz="0" w:space="0" w:color="auto"/>
              </w:divBdr>
              <w:divsChild>
                <w:div w:id="288779136">
                  <w:marLeft w:val="0"/>
                  <w:marRight w:val="0"/>
                  <w:marTop w:val="0"/>
                  <w:marBottom w:val="0"/>
                  <w:divBdr>
                    <w:top w:val="none" w:sz="0" w:space="0" w:color="auto"/>
                    <w:left w:val="none" w:sz="0" w:space="0" w:color="auto"/>
                    <w:bottom w:val="none" w:sz="0" w:space="0" w:color="auto"/>
                    <w:right w:val="none" w:sz="0" w:space="0" w:color="auto"/>
                  </w:divBdr>
                  <w:divsChild>
                    <w:div w:id="545869713">
                      <w:marLeft w:val="0"/>
                      <w:marRight w:val="0"/>
                      <w:marTop w:val="0"/>
                      <w:marBottom w:val="0"/>
                      <w:divBdr>
                        <w:top w:val="none" w:sz="0" w:space="0" w:color="auto"/>
                        <w:left w:val="none" w:sz="0" w:space="0" w:color="auto"/>
                        <w:bottom w:val="none" w:sz="0" w:space="0" w:color="auto"/>
                        <w:right w:val="none" w:sz="0" w:space="0" w:color="auto"/>
                      </w:divBdr>
                      <w:divsChild>
                        <w:div w:id="1570073572">
                          <w:marLeft w:val="0"/>
                          <w:marRight w:val="0"/>
                          <w:marTop w:val="0"/>
                          <w:marBottom w:val="0"/>
                          <w:divBdr>
                            <w:top w:val="none" w:sz="0" w:space="0" w:color="auto"/>
                            <w:left w:val="none" w:sz="0" w:space="0" w:color="auto"/>
                            <w:bottom w:val="none" w:sz="0" w:space="0" w:color="auto"/>
                            <w:right w:val="none" w:sz="0" w:space="0" w:color="auto"/>
                          </w:divBdr>
                          <w:divsChild>
                            <w:div w:id="1254052542">
                              <w:marLeft w:val="0"/>
                              <w:marRight w:val="0"/>
                              <w:marTop w:val="0"/>
                              <w:marBottom w:val="0"/>
                              <w:divBdr>
                                <w:top w:val="none" w:sz="0" w:space="0" w:color="auto"/>
                                <w:left w:val="none" w:sz="0" w:space="0" w:color="auto"/>
                                <w:bottom w:val="none" w:sz="0" w:space="0" w:color="auto"/>
                                <w:right w:val="none" w:sz="0" w:space="0" w:color="auto"/>
                              </w:divBdr>
                              <w:divsChild>
                                <w:div w:id="1492210315">
                                  <w:marLeft w:val="0"/>
                                  <w:marRight w:val="0"/>
                                  <w:marTop w:val="0"/>
                                  <w:marBottom w:val="0"/>
                                  <w:divBdr>
                                    <w:top w:val="none" w:sz="0" w:space="0" w:color="auto"/>
                                    <w:left w:val="none" w:sz="0" w:space="0" w:color="auto"/>
                                    <w:bottom w:val="none" w:sz="0" w:space="0" w:color="auto"/>
                                    <w:right w:val="none" w:sz="0" w:space="0" w:color="auto"/>
                                  </w:divBdr>
                                  <w:divsChild>
                                    <w:div w:id="737827588">
                                      <w:marLeft w:val="0"/>
                                      <w:marRight w:val="0"/>
                                      <w:marTop w:val="0"/>
                                      <w:marBottom w:val="0"/>
                                      <w:divBdr>
                                        <w:top w:val="none" w:sz="0" w:space="0" w:color="auto"/>
                                        <w:left w:val="none" w:sz="0" w:space="0" w:color="auto"/>
                                        <w:bottom w:val="none" w:sz="0" w:space="0" w:color="auto"/>
                                        <w:right w:val="none" w:sz="0" w:space="0" w:color="auto"/>
                                      </w:divBdr>
                                      <w:divsChild>
                                        <w:div w:id="2006546531">
                                          <w:marLeft w:val="0"/>
                                          <w:marRight w:val="0"/>
                                          <w:marTop w:val="0"/>
                                          <w:marBottom w:val="0"/>
                                          <w:divBdr>
                                            <w:top w:val="none" w:sz="0" w:space="0" w:color="auto"/>
                                            <w:left w:val="none" w:sz="0" w:space="0" w:color="auto"/>
                                            <w:bottom w:val="none" w:sz="0" w:space="0" w:color="auto"/>
                                            <w:right w:val="none" w:sz="0" w:space="0" w:color="auto"/>
                                          </w:divBdr>
                                          <w:divsChild>
                                            <w:div w:id="1248269950">
                                              <w:marLeft w:val="0"/>
                                              <w:marRight w:val="0"/>
                                              <w:marTop w:val="0"/>
                                              <w:marBottom w:val="0"/>
                                              <w:divBdr>
                                                <w:top w:val="none" w:sz="0" w:space="0" w:color="auto"/>
                                                <w:left w:val="none" w:sz="0" w:space="0" w:color="auto"/>
                                                <w:bottom w:val="none" w:sz="0" w:space="0" w:color="auto"/>
                                                <w:right w:val="none" w:sz="0" w:space="0" w:color="auto"/>
                                              </w:divBdr>
                                              <w:divsChild>
                                                <w:div w:id="1858229699">
                                                  <w:marLeft w:val="0"/>
                                                  <w:marRight w:val="0"/>
                                                  <w:marTop w:val="0"/>
                                                  <w:marBottom w:val="0"/>
                                                  <w:divBdr>
                                                    <w:top w:val="none" w:sz="0" w:space="0" w:color="auto"/>
                                                    <w:left w:val="none" w:sz="0" w:space="0" w:color="auto"/>
                                                    <w:bottom w:val="none" w:sz="0" w:space="0" w:color="auto"/>
                                                    <w:right w:val="none" w:sz="0" w:space="0" w:color="auto"/>
                                                  </w:divBdr>
                                                  <w:divsChild>
                                                    <w:div w:id="451703869">
                                                      <w:marLeft w:val="0"/>
                                                      <w:marRight w:val="0"/>
                                                      <w:marTop w:val="0"/>
                                                      <w:marBottom w:val="0"/>
                                                      <w:divBdr>
                                                        <w:top w:val="none" w:sz="0" w:space="0" w:color="auto"/>
                                                        <w:left w:val="none" w:sz="0" w:space="0" w:color="auto"/>
                                                        <w:bottom w:val="none" w:sz="0" w:space="0" w:color="auto"/>
                                                        <w:right w:val="none" w:sz="0" w:space="0" w:color="auto"/>
                                                      </w:divBdr>
                                                      <w:divsChild>
                                                        <w:div w:id="393814013">
                                                          <w:marLeft w:val="0"/>
                                                          <w:marRight w:val="0"/>
                                                          <w:marTop w:val="0"/>
                                                          <w:marBottom w:val="150"/>
                                                          <w:divBdr>
                                                            <w:top w:val="none" w:sz="0" w:space="0" w:color="auto"/>
                                                            <w:left w:val="none" w:sz="0" w:space="0" w:color="auto"/>
                                                            <w:bottom w:val="none" w:sz="0" w:space="0" w:color="auto"/>
                                                            <w:right w:val="none" w:sz="0" w:space="0" w:color="auto"/>
                                                          </w:divBdr>
                                                          <w:divsChild>
                                                            <w:div w:id="1133517873">
                                                              <w:marLeft w:val="0"/>
                                                              <w:marRight w:val="0"/>
                                                              <w:marTop w:val="0"/>
                                                              <w:marBottom w:val="0"/>
                                                              <w:divBdr>
                                                                <w:top w:val="none" w:sz="0" w:space="0" w:color="auto"/>
                                                                <w:left w:val="none" w:sz="0" w:space="0" w:color="auto"/>
                                                                <w:bottom w:val="none" w:sz="0" w:space="0" w:color="auto"/>
                                                                <w:right w:val="none" w:sz="0" w:space="0" w:color="auto"/>
                                                              </w:divBdr>
                                                              <w:divsChild>
                                                                <w:div w:id="511186460">
                                                                  <w:marLeft w:val="0"/>
                                                                  <w:marRight w:val="0"/>
                                                                  <w:marTop w:val="0"/>
                                                                  <w:marBottom w:val="0"/>
                                                                  <w:divBdr>
                                                                    <w:top w:val="none" w:sz="0" w:space="0" w:color="auto"/>
                                                                    <w:left w:val="none" w:sz="0" w:space="0" w:color="auto"/>
                                                                    <w:bottom w:val="none" w:sz="0" w:space="0" w:color="auto"/>
                                                                    <w:right w:val="none" w:sz="0" w:space="0" w:color="auto"/>
                                                                  </w:divBdr>
                                                                  <w:divsChild>
                                                                    <w:div w:id="20719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75189">
              <w:marLeft w:val="0"/>
              <w:marRight w:val="0"/>
              <w:marTop w:val="0"/>
              <w:marBottom w:val="0"/>
              <w:divBdr>
                <w:top w:val="none" w:sz="0" w:space="0" w:color="auto"/>
                <w:left w:val="none" w:sz="0" w:space="0" w:color="auto"/>
                <w:bottom w:val="none" w:sz="0" w:space="0" w:color="auto"/>
                <w:right w:val="none" w:sz="0" w:space="0" w:color="auto"/>
              </w:divBdr>
              <w:divsChild>
                <w:div w:id="1578593272">
                  <w:marLeft w:val="0"/>
                  <w:marRight w:val="0"/>
                  <w:marTop w:val="0"/>
                  <w:marBottom w:val="0"/>
                  <w:divBdr>
                    <w:top w:val="none" w:sz="0" w:space="0" w:color="auto"/>
                    <w:left w:val="none" w:sz="0" w:space="0" w:color="auto"/>
                    <w:bottom w:val="none" w:sz="0" w:space="0" w:color="auto"/>
                    <w:right w:val="none" w:sz="0" w:space="0" w:color="auto"/>
                  </w:divBdr>
                </w:div>
              </w:divsChild>
            </w:div>
            <w:div w:id="980965162">
              <w:marLeft w:val="0"/>
              <w:marRight w:val="0"/>
              <w:marTop w:val="375"/>
              <w:marBottom w:val="0"/>
              <w:divBdr>
                <w:top w:val="none" w:sz="0" w:space="0" w:color="auto"/>
                <w:left w:val="none" w:sz="0" w:space="0" w:color="auto"/>
                <w:bottom w:val="none" w:sz="0" w:space="0" w:color="auto"/>
                <w:right w:val="none" w:sz="0" w:space="0" w:color="auto"/>
              </w:divBdr>
              <w:divsChild>
                <w:div w:id="1343169720">
                  <w:marLeft w:val="0"/>
                  <w:marRight w:val="0"/>
                  <w:marTop w:val="0"/>
                  <w:marBottom w:val="0"/>
                  <w:divBdr>
                    <w:top w:val="none" w:sz="0" w:space="0" w:color="auto"/>
                    <w:left w:val="none" w:sz="0" w:space="0" w:color="auto"/>
                    <w:bottom w:val="none" w:sz="0" w:space="0" w:color="auto"/>
                    <w:right w:val="none" w:sz="0" w:space="0" w:color="auto"/>
                  </w:divBdr>
                  <w:divsChild>
                    <w:div w:id="932788451">
                      <w:marLeft w:val="0"/>
                      <w:marRight w:val="0"/>
                      <w:marTop w:val="0"/>
                      <w:marBottom w:val="0"/>
                      <w:divBdr>
                        <w:top w:val="none" w:sz="0" w:space="0" w:color="auto"/>
                        <w:left w:val="none" w:sz="0" w:space="0" w:color="auto"/>
                        <w:bottom w:val="none" w:sz="0" w:space="0" w:color="auto"/>
                        <w:right w:val="none" w:sz="0" w:space="0" w:color="auto"/>
                      </w:divBdr>
                    </w:div>
                    <w:div w:id="192541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500">
              <w:marLeft w:val="0"/>
              <w:marRight w:val="0"/>
              <w:marTop w:val="225"/>
              <w:marBottom w:val="0"/>
              <w:divBdr>
                <w:top w:val="none" w:sz="0" w:space="0" w:color="auto"/>
                <w:left w:val="none" w:sz="0" w:space="0" w:color="auto"/>
                <w:bottom w:val="none" w:sz="0" w:space="0" w:color="auto"/>
                <w:right w:val="none" w:sz="0" w:space="0" w:color="auto"/>
              </w:divBdr>
              <w:divsChild>
                <w:div w:id="1010252370">
                  <w:marLeft w:val="0"/>
                  <w:marRight w:val="0"/>
                  <w:marTop w:val="0"/>
                  <w:marBottom w:val="0"/>
                  <w:divBdr>
                    <w:top w:val="none" w:sz="0" w:space="0" w:color="auto"/>
                    <w:left w:val="none" w:sz="0" w:space="0" w:color="auto"/>
                    <w:bottom w:val="none" w:sz="0" w:space="0" w:color="auto"/>
                    <w:right w:val="none" w:sz="0" w:space="0" w:color="auto"/>
                  </w:divBdr>
                </w:div>
              </w:divsChild>
            </w:div>
            <w:div w:id="2125033068">
              <w:marLeft w:val="0"/>
              <w:marRight w:val="0"/>
              <w:marTop w:val="375"/>
              <w:marBottom w:val="0"/>
              <w:divBdr>
                <w:top w:val="none" w:sz="0" w:space="0" w:color="auto"/>
                <w:left w:val="none" w:sz="0" w:space="0" w:color="auto"/>
                <w:bottom w:val="none" w:sz="0" w:space="0" w:color="auto"/>
                <w:right w:val="none" w:sz="0" w:space="0" w:color="auto"/>
              </w:divBdr>
              <w:divsChild>
                <w:div w:id="201622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7633">
          <w:marLeft w:val="0"/>
          <w:marRight w:val="0"/>
          <w:marTop w:val="0"/>
          <w:marBottom w:val="150"/>
          <w:divBdr>
            <w:top w:val="none" w:sz="0" w:space="0" w:color="auto"/>
            <w:left w:val="none" w:sz="0" w:space="0" w:color="auto"/>
            <w:bottom w:val="none" w:sz="0" w:space="0" w:color="auto"/>
            <w:right w:val="none" w:sz="0" w:space="0" w:color="auto"/>
          </w:divBdr>
          <w:divsChild>
            <w:div w:id="1117145206">
              <w:marLeft w:val="0"/>
              <w:marRight w:val="0"/>
              <w:marTop w:val="0"/>
              <w:marBottom w:val="0"/>
              <w:divBdr>
                <w:top w:val="none" w:sz="0" w:space="0" w:color="auto"/>
                <w:left w:val="none" w:sz="0" w:space="0" w:color="auto"/>
                <w:bottom w:val="none" w:sz="0" w:space="0" w:color="auto"/>
                <w:right w:val="none" w:sz="0" w:space="0" w:color="auto"/>
              </w:divBdr>
              <w:divsChild>
                <w:div w:id="687564452">
                  <w:marLeft w:val="0"/>
                  <w:marRight w:val="150"/>
                  <w:marTop w:val="0"/>
                  <w:marBottom w:val="0"/>
                  <w:divBdr>
                    <w:top w:val="none" w:sz="0" w:space="0" w:color="auto"/>
                    <w:left w:val="none" w:sz="0" w:space="0" w:color="auto"/>
                    <w:bottom w:val="none" w:sz="0" w:space="0" w:color="auto"/>
                    <w:right w:val="none" w:sz="0" w:space="0" w:color="auto"/>
                  </w:divBdr>
                </w:div>
                <w:div w:id="1908296810">
                  <w:marLeft w:val="0"/>
                  <w:marRight w:val="150"/>
                  <w:marTop w:val="0"/>
                  <w:marBottom w:val="0"/>
                  <w:divBdr>
                    <w:top w:val="none" w:sz="0" w:space="0" w:color="auto"/>
                    <w:left w:val="none" w:sz="0" w:space="0" w:color="auto"/>
                    <w:bottom w:val="none" w:sz="0" w:space="0" w:color="auto"/>
                    <w:right w:val="none" w:sz="0" w:space="0" w:color="auto"/>
                  </w:divBdr>
                </w:div>
              </w:divsChild>
            </w:div>
            <w:div w:id="1844277742">
              <w:marLeft w:val="0"/>
              <w:marRight w:val="0"/>
              <w:marTop w:val="0"/>
              <w:marBottom w:val="0"/>
              <w:divBdr>
                <w:top w:val="none" w:sz="0" w:space="0" w:color="auto"/>
                <w:left w:val="none" w:sz="0" w:space="0" w:color="auto"/>
                <w:bottom w:val="none" w:sz="0" w:space="0" w:color="auto"/>
                <w:right w:val="none" w:sz="0" w:space="0" w:color="auto"/>
              </w:divBdr>
              <w:divsChild>
                <w:div w:id="941448561">
                  <w:marLeft w:val="0"/>
                  <w:marRight w:val="0"/>
                  <w:marTop w:val="0"/>
                  <w:marBottom w:val="0"/>
                  <w:divBdr>
                    <w:top w:val="none" w:sz="0" w:space="0" w:color="auto"/>
                    <w:left w:val="none" w:sz="0" w:space="0" w:color="auto"/>
                    <w:bottom w:val="none" w:sz="0" w:space="0" w:color="auto"/>
                    <w:right w:val="none" w:sz="0" w:space="0" w:color="auto"/>
                  </w:divBdr>
                  <w:divsChild>
                    <w:div w:id="951672546">
                      <w:marLeft w:val="0"/>
                      <w:marRight w:val="0"/>
                      <w:marTop w:val="0"/>
                      <w:marBottom w:val="0"/>
                      <w:divBdr>
                        <w:top w:val="none" w:sz="0" w:space="0" w:color="auto"/>
                        <w:left w:val="none" w:sz="0" w:space="0" w:color="auto"/>
                        <w:bottom w:val="none" w:sz="0" w:space="0" w:color="auto"/>
                        <w:right w:val="none" w:sz="0" w:space="0" w:color="auto"/>
                      </w:divBdr>
                    </w:div>
                    <w:div w:id="1010909730">
                      <w:marLeft w:val="0"/>
                      <w:marRight w:val="0"/>
                      <w:marTop w:val="0"/>
                      <w:marBottom w:val="0"/>
                      <w:divBdr>
                        <w:top w:val="none" w:sz="0" w:space="0" w:color="auto"/>
                        <w:left w:val="none" w:sz="0" w:space="0" w:color="auto"/>
                        <w:bottom w:val="none" w:sz="0" w:space="0" w:color="auto"/>
                        <w:right w:val="none" w:sz="0" w:space="0" w:color="auto"/>
                      </w:divBdr>
                      <w:divsChild>
                        <w:div w:id="201360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22783">
      <w:bodyDiv w:val="1"/>
      <w:marLeft w:val="0"/>
      <w:marRight w:val="0"/>
      <w:marTop w:val="0"/>
      <w:marBottom w:val="0"/>
      <w:divBdr>
        <w:top w:val="none" w:sz="0" w:space="0" w:color="auto"/>
        <w:left w:val="none" w:sz="0" w:space="0" w:color="auto"/>
        <w:bottom w:val="none" w:sz="0" w:space="0" w:color="auto"/>
        <w:right w:val="none" w:sz="0" w:space="0" w:color="auto"/>
      </w:divBdr>
      <w:divsChild>
        <w:div w:id="151214316">
          <w:marLeft w:val="0"/>
          <w:marRight w:val="0"/>
          <w:marTop w:val="150"/>
          <w:marBottom w:val="450"/>
          <w:divBdr>
            <w:top w:val="none" w:sz="0" w:space="0" w:color="auto"/>
            <w:left w:val="none" w:sz="0" w:space="0" w:color="auto"/>
            <w:bottom w:val="none" w:sz="0" w:space="0" w:color="auto"/>
            <w:right w:val="none" w:sz="0" w:space="0" w:color="auto"/>
          </w:divBdr>
        </w:div>
        <w:div w:id="49157507">
          <w:marLeft w:val="0"/>
          <w:marRight w:val="0"/>
          <w:marTop w:val="0"/>
          <w:marBottom w:val="300"/>
          <w:divBdr>
            <w:top w:val="none" w:sz="0" w:space="0" w:color="auto"/>
            <w:left w:val="none" w:sz="0" w:space="0" w:color="auto"/>
            <w:bottom w:val="none" w:sz="0" w:space="0" w:color="auto"/>
            <w:right w:val="none" w:sz="0" w:space="0" w:color="auto"/>
          </w:divBdr>
        </w:div>
        <w:div w:id="1088234395">
          <w:marLeft w:val="0"/>
          <w:marRight w:val="0"/>
          <w:marTop w:val="495"/>
          <w:marBottom w:val="630"/>
          <w:divBdr>
            <w:top w:val="none" w:sz="0" w:space="0" w:color="auto"/>
            <w:left w:val="none" w:sz="0" w:space="0" w:color="auto"/>
            <w:bottom w:val="none" w:sz="0" w:space="0" w:color="auto"/>
            <w:right w:val="none" w:sz="0" w:space="0" w:color="auto"/>
          </w:divBdr>
        </w:div>
      </w:divsChild>
    </w:div>
    <w:div w:id="100607272">
      <w:bodyDiv w:val="1"/>
      <w:marLeft w:val="0"/>
      <w:marRight w:val="0"/>
      <w:marTop w:val="0"/>
      <w:marBottom w:val="0"/>
      <w:divBdr>
        <w:top w:val="none" w:sz="0" w:space="0" w:color="auto"/>
        <w:left w:val="none" w:sz="0" w:space="0" w:color="auto"/>
        <w:bottom w:val="none" w:sz="0" w:space="0" w:color="auto"/>
        <w:right w:val="none" w:sz="0" w:space="0" w:color="auto"/>
      </w:divBdr>
      <w:divsChild>
        <w:div w:id="808938053">
          <w:marLeft w:val="0"/>
          <w:marRight w:val="0"/>
          <w:marTop w:val="0"/>
          <w:marBottom w:val="75"/>
          <w:divBdr>
            <w:top w:val="none" w:sz="0" w:space="0" w:color="auto"/>
            <w:left w:val="none" w:sz="0" w:space="0" w:color="auto"/>
            <w:bottom w:val="none" w:sz="0" w:space="0" w:color="auto"/>
            <w:right w:val="none" w:sz="0" w:space="0" w:color="auto"/>
          </w:divBdr>
        </w:div>
      </w:divsChild>
    </w:div>
    <w:div w:id="100760391">
      <w:bodyDiv w:val="1"/>
      <w:marLeft w:val="0"/>
      <w:marRight w:val="0"/>
      <w:marTop w:val="0"/>
      <w:marBottom w:val="0"/>
      <w:divBdr>
        <w:top w:val="none" w:sz="0" w:space="0" w:color="auto"/>
        <w:left w:val="none" w:sz="0" w:space="0" w:color="auto"/>
        <w:bottom w:val="none" w:sz="0" w:space="0" w:color="auto"/>
        <w:right w:val="none" w:sz="0" w:space="0" w:color="auto"/>
      </w:divBdr>
      <w:divsChild>
        <w:div w:id="1610233743">
          <w:marLeft w:val="0"/>
          <w:marRight w:val="0"/>
          <w:marTop w:val="0"/>
          <w:marBottom w:val="300"/>
          <w:divBdr>
            <w:top w:val="none" w:sz="0" w:space="0" w:color="auto"/>
            <w:left w:val="none" w:sz="0" w:space="0" w:color="auto"/>
            <w:bottom w:val="none" w:sz="0" w:space="0" w:color="auto"/>
            <w:right w:val="none" w:sz="0" w:space="0" w:color="auto"/>
          </w:divBdr>
        </w:div>
      </w:divsChild>
    </w:div>
    <w:div w:id="101534842">
      <w:bodyDiv w:val="1"/>
      <w:marLeft w:val="0"/>
      <w:marRight w:val="0"/>
      <w:marTop w:val="0"/>
      <w:marBottom w:val="0"/>
      <w:divBdr>
        <w:top w:val="none" w:sz="0" w:space="0" w:color="auto"/>
        <w:left w:val="none" w:sz="0" w:space="0" w:color="auto"/>
        <w:bottom w:val="none" w:sz="0" w:space="0" w:color="auto"/>
        <w:right w:val="none" w:sz="0" w:space="0" w:color="auto"/>
      </w:divBdr>
      <w:divsChild>
        <w:div w:id="1461416388">
          <w:marLeft w:val="0"/>
          <w:marRight w:val="0"/>
          <w:marTop w:val="0"/>
          <w:marBottom w:val="300"/>
          <w:divBdr>
            <w:top w:val="none" w:sz="0" w:space="0" w:color="auto"/>
            <w:left w:val="none" w:sz="0" w:space="0" w:color="auto"/>
            <w:bottom w:val="none" w:sz="0" w:space="0" w:color="auto"/>
            <w:right w:val="none" w:sz="0" w:space="0" w:color="auto"/>
          </w:divBdr>
        </w:div>
      </w:divsChild>
    </w:div>
    <w:div w:id="1025012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773">
          <w:marLeft w:val="0"/>
          <w:marRight w:val="0"/>
          <w:marTop w:val="0"/>
          <w:marBottom w:val="300"/>
          <w:divBdr>
            <w:top w:val="none" w:sz="0" w:space="0" w:color="auto"/>
            <w:left w:val="none" w:sz="0" w:space="0" w:color="auto"/>
            <w:bottom w:val="none" w:sz="0" w:space="0" w:color="auto"/>
            <w:right w:val="none" w:sz="0" w:space="0" w:color="auto"/>
          </w:divBdr>
        </w:div>
      </w:divsChild>
    </w:div>
    <w:div w:id="102579499">
      <w:bodyDiv w:val="1"/>
      <w:marLeft w:val="0"/>
      <w:marRight w:val="0"/>
      <w:marTop w:val="0"/>
      <w:marBottom w:val="0"/>
      <w:divBdr>
        <w:top w:val="none" w:sz="0" w:space="0" w:color="auto"/>
        <w:left w:val="none" w:sz="0" w:space="0" w:color="auto"/>
        <w:bottom w:val="none" w:sz="0" w:space="0" w:color="auto"/>
        <w:right w:val="none" w:sz="0" w:space="0" w:color="auto"/>
      </w:divBdr>
      <w:divsChild>
        <w:div w:id="1421487597">
          <w:marLeft w:val="0"/>
          <w:marRight w:val="0"/>
          <w:marTop w:val="0"/>
          <w:marBottom w:val="75"/>
          <w:divBdr>
            <w:top w:val="none" w:sz="0" w:space="0" w:color="auto"/>
            <w:left w:val="none" w:sz="0" w:space="0" w:color="auto"/>
            <w:bottom w:val="none" w:sz="0" w:space="0" w:color="auto"/>
            <w:right w:val="none" w:sz="0" w:space="0" w:color="auto"/>
          </w:divBdr>
        </w:div>
        <w:div w:id="16749914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2581822">
      <w:bodyDiv w:val="1"/>
      <w:marLeft w:val="0"/>
      <w:marRight w:val="0"/>
      <w:marTop w:val="0"/>
      <w:marBottom w:val="0"/>
      <w:divBdr>
        <w:top w:val="none" w:sz="0" w:space="0" w:color="auto"/>
        <w:left w:val="none" w:sz="0" w:space="0" w:color="auto"/>
        <w:bottom w:val="none" w:sz="0" w:space="0" w:color="auto"/>
        <w:right w:val="none" w:sz="0" w:space="0" w:color="auto"/>
      </w:divBdr>
      <w:divsChild>
        <w:div w:id="799225695">
          <w:marLeft w:val="0"/>
          <w:marRight w:val="150"/>
          <w:marTop w:val="0"/>
          <w:marBottom w:val="75"/>
          <w:divBdr>
            <w:top w:val="none" w:sz="0" w:space="0" w:color="auto"/>
            <w:left w:val="none" w:sz="0" w:space="0" w:color="auto"/>
            <w:bottom w:val="none" w:sz="0" w:space="0" w:color="auto"/>
            <w:right w:val="none" w:sz="0" w:space="0" w:color="auto"/>
          </w:divBdr>
        </w:div>
        <w:div w:id="1086221357">
          <w:marLeft w:val="0"/>
          <w:marRight w:val="150"/>
          <w:marTop w:val="150"/>
          <w:marBottom w:val="150"/>
          <w:divBdr>
            <w:top w:val="none" w:sz="0" w:space="0" w:color="auto"/>
            <w:left w:val="none" w:sz="0" w:space="0" w:color="auto"/>
            <w:bottom w:val="none" w:sz="0" w:space="0" w:color="auto"/>
            <w:right w:val="none" w:sz="0" w:space="0" w:color="auto"/>
          </w:divBdr>
        </w:div>
        <w:div w:id="290868733">
          <w:marLeft w:val="0"/>
          <w:marRight w:val="150"/>
          <w:marTop w:val="0"/>
          <w:marBottom w:val="0"/>
          <w:divBdr>
            <w:top w:val="none" w:sz="0" w:space="0" w:color="auto"/>
            <w:left w:val="none" w:sz="0" w:space="0" w:color="auto"/>
            <w:bottom w:val="none" w:sz="0" w:space="0" w:color="auto"/>
            <w:right w:val="none" w:sz="0" w:space="0" w:color="auto"/>
          </w:divBdr>
        </w:div>
      </w:divsChild>
    </w:div>
    <w:div w:id="102967309">
      <w:bodyDiv w:val="1"/>
      <w:marLeft w:val="0"/>
      <w:marRight w:val="0"/>
      <w:marTop w:val="0"/>
      <w:marBottom w:val="0"/>
      <w:divBdr>
        <w:top w:val="none" w:sz="0" w:space="0" w:color="auto"/>
        <w:left w:val="none" w:sz="0" w:space="0" w:color="auto"/>
        <w:bottom w:val="none" w:sz="0" w:space="0" w:color="auto"/>
        <w:right w:val="none" w:sz="0" w:space="0" w:color="auto"/>
      </w:divBdr>
      <w:divsChild>
        <w:div w:id="1463965945">
          <w:marLeft w:val="0"/>
          <w:marRight w:val="0"/>
          <w:marTop w:val="0"/>
          <w:marBottom w:val="300"/>
          <w:divBdr>
            <w:top w:val="none" w:sz="0" w:space="0" w:color="auto"/>
            <w:left w:val="none" w:sz="0" w:space="0" w:color="auto"/>
            <w:bottom w:val="none" w:sz="0" w:space="0" w:color="auto"/>
            <w:right w:val="none" w:sz="0" w:space="0" w:color="auto"/>
          </w:divBdr>
          <w:divsChild>
            <w:div w:id="1653872367">
              <w:marLeft w:val="0"/>
              <w:marRight w:val="0"/>
              <w:marTop w:val="0"/>
              <w:marBottom w:val="0"/>
              <w:divBdr>
                <w:top w:val="none" w:sz="0" w:space="0" w:color="auto"/>
                <w:left w:val="none" w:sz="0" w:space="0" w:color="auto"/>
                <w:bottom w:val="none" w:sz="0" w:space="0" w:color="auto"/>
                <w:right w:val="none" w:sz="0" w:space="0" w:color="auto"/>
              </w:divBdr>
            </w:div>
            <w:div w:id="141391732">
              <w:marLeft w:val="0"/>
              <w:marRight w:val="0"/>
              <w:marTop w:val="0"/>
              <w:marBottom w:val="0"/>
              <w:divBdr>
                <w:top w:val="none" w:sz="0" w:space="0" w:color="auto"/>
                <w:left w:val="none" w:sz="0" w:space="0" w:color="auto"/>
                <w:bottom w:val="none" w:sz="0" w:space="0" w:color="auto"/>
                <w:right w:val="none" w:sz="0" w:space="0" w:color="auto"/>
              </w:divBdr>
              <w:divsChild>
                <w:div w:id="1915696732">
                  <w:marLeft w:val="0"/>
                  <w:marRight w:val="0"/>
                  <w:marTop w:val="0"/>
                  <w:marBottom w:val="0"/>
                  <w:divBdr>
                    <w:top w:val="none" w:sz="0" w:space="0" w:color="auto"/>
                    <w:left w:val="none" w:sz="0" w:space="0" w:color="auto"/>
                    <w:bottom w:val="none" w:sz="0" w:space="0" w:color="auto"/>
                    <w:right w:val="none" w:sz="0" w:space="0" w:color="auto"/>
                  </w:divBdr>
                  <w:divsChild>
                    <w:div w:id="975993103">
                      <w:marLeft w:val="0"/>
                      <w:marRight w:val="0"/>
                      <w:marTop w:val="0"/>
                      <w:marBottom w:val="0"/>
                      <w:divBdr>
                        <w:top w:val="none" w:sz="0" w:space="0" w:color="auto"/>
                        <w:left w:val="none" w:sz="0" w:space="0" w:color="auto"/>
                        <w:bottom w:val="none" w:sz="0" w:space="0" w:color="auto"/>
                        <w:right w:val="none" w:sz="0" w:space="0" w:color="auto"/>
                      </w:divBdr>
                      <w:divsChild>
                        <w:div w:id="485047238">
                          <w:marLeft w:val="0"/>
                          <w:marRight w:val="0"/>
                          <w:marTop w:val="0"/>
                          <w:marBottom w:val="0"/>
                          <w:divBdr>
                            <w:top w:val="none" w:sz="0" w:space="0" w:color="auto"/>
                            <w:left w:val="none" w:sz="0" w:space="0" w:color="auto"/>
                            <w:bottom w:val="none" w:sz="0" w:space="0" w:color="auto"/>
                            <w:right w:val="none" w:sz="0" w:space="0" w:color="auto"/>
                          </w:divBdr>
                          <w:divsChild>
                            <w:div w:id="1731951897">
                              <w:marLeft w:val="0"/>
                              <w:marRight w:val="0"/>
                              <w:marTop w:val="0"/>
                              <w:marBottom w:val="0"/>
                              <w:divBdr>
                                <w:top w:val="none" w:sz="0" w:space="0" w:color="auto"/>
                                <w:left w:val="none" w:sz="0" w:space="0" w:color="auto"/>
                                <w:bottom w:val="none" w:sz="0" w:space="0" w:color="auto"/>
                                <w:right w:val="none" w:sz="0" w:space="0" w:color="auto"/>
                              </w:divBdr>
                            </w:div>
                            <w:div w:id="131668776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72107">
          <w:marLeft w:val="0"/>
          <w:marRight w:val="0"/>
          <w:marTop w:val="0"/>
          <w:marBottom w:val="300"/>
          <w:divBdr>
            <w:top w:val="none" w:sz="0" w:space="0" w:color="auto"/>
            <w:left w:val="none" w:sz="0" w:space="0" w:color="auto"/>
            <w:bottom w:val="none" w:sz="0" w:space="0" w:color="auto"/>
            <w:right w:val="none" w:sz="0" w:space="0" w:color="auto"/>
          </w:divBdr>
        </w:div>
      </w:divsChild>
    </w:div>
    <w:div w:id="103114146">
      <w:bodyDiv w:val="1"/>
      <w:marLeft w:val="0"/>
      <w:marRight w:val="0"/>
      <w:marTop w:val="0"/>
      <w:marBottom w:val="0"/>
      <w:divBdr>
        <w:top w:val="none" w:sz="0" w:space="0" w:color="auto"/>
        <w:left w:val="none" w:sz="0" w:space="0" w:color="auto"/>
        <w:bottom w:val="none" w:sz="0" w:space="0" w:color="auto"/>
        <w:right w:val="none" w:sz="0" w:space="0" w:color="auto"/>
      </w:divBdr>
      <w:divsChild>
        <w:div w:id="470825715">
          <w:marLeft w:val="0"/>
          <w:marRight w:val="0"/>
          <w:marTop w:val="0"/>
          <w:marBottom w:val="375"/>
          <w:divBdr>
            <w:top w:val="none" w:sz="0" w:space="0" w:color="auto"/>
            <w:left w:val="none" w:sz="0" w:space="0" w:color="auto"/>
            <w:bottom w:val="none" w:sz="0" w:space="0" w:color="auto"/>
            <w:right w:val="none" w:sz="0" w:space="0" w:color="auto"/>
          </w:divBdr>
          <w:divsChild>
            <w:div w:id="6438940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310096">
      <w:bodyDiv w:val="1"/>
      <w:marLeft w:val="0"/>
      <w:marRight w:val="0"/>
      <w:marTop w:val="0"/>
      <w:marBottom w:val="0"/>
      <w:divBdr>
        <w:top w:val="none" w:sz="0" w:space="0" w:color="auto"/>
        <w:left w:val="none" w:sz="0" w:space="0" w:color="auto"/>
        <w:bottom w:val="none" w:sz="0" w:space="0" w:color="auto"/>
        <w:right w:val="none" w:sz="0" w:space="0" w:color="auto"/>
      </w:divBdr>
      <w:divsChild>
        <w:div w:id="1997151060">
          <w:marLeft w:val="0"/>
          <w:marRight w:val="0"/>
          <w:marTop w:val="0"/>
          <w:marBottom w:val="75"/>
          <w:divBdr>
            <w:top w:val="none" w:sz="0" w:space="0" w:color="auto"/>
            <w:left w:val="none" w:sz="0" w:space="0" w:color="auto"/>
            <w:bottom w:val="none" w:sz="0" w:space="0" w:color="auto"/>
            <w:right w:val="none" w:sz="0" w:space="0" w:color="auto"/>
          </w:divBdr>
        </w:div>
      </w:divsChild>
    </w:div>
    <w:div w:id="103813784">
      <w:bodyDiv w:val="1"/>
      <w:marLeft w:val="0"/>
      <w:marRight w:val="0"/>
      <w:marTop w:val="0"/>
      <w:marBottom w:val="0"/>
      <w:divBdr>
        <w:top w:val="none" w:sz="0" w:space="0" w:color="auto"/>
        <w:left w:val="none" w:sz="0" w:space="0" w:color="auto"/>
        <w:bottom w:val="none" w:sz="0" w:space="0" w:color="auto"/>
        <w:right w:val="none" w:sz="0" w:space="0" w:color="auto"/>
      </w:divBdr>
      <w:divsChild>
        <w:div w:id="1083065025">
          <w:marLeft w:val="0"/>
          <w:marRight w:val="0"/>
          <w:marTop w:val="0"/>
          <w:marBottom w:val="300"/>
          <w:divBdr>
            <w:top w:val="none" w:sz="0" w:space="0" w:color="auto"/>
            <w:left w:val="none" w:sz="0" w:space="0" w:color="auto"/>
            <w:bottom w:val="none" w:sz="0" w:space="0" w:color="auto"/>
            <w:right w:val="none" w:sz="0" w:space="0" w:color="auto"/>
          </w:divBdr>
        </w:div>
      </w:divsChild>
    </w:div>
    <w:div w:id="105738856">
      <w:bodyDiv w:val="1"/>
      <w:marLeft w:val="0"/>
      <w:marRight w:val="0"/>
      <w:marTop w:val="0"/>
      <w:marBottom w:val="0"/>
      <w:divBdr>
        <w:top w:val="none" w:sz="0" w:space="0" w:color="auto"/>
        <w:left w:val="none" w:sz="0" w:space="0" w:color="auto"/>
        <w:bottom w:val="none" w:sz="0" w:space="0" w:color="auto"/>
        <w:right w:val="none" w:sz="0" w:space="0" w:color="auto"/>
      </w:divBdr>
      <w:divsChild>
        <w:div w:id="711659671">
          <w:marLeft w:val="0"/>
          <w:marRight w:val="0"/>
          <w:marTop w:val="0"/>
          <w:marBottom w:val="375"/>
          <w:divBdr>
            <w:top w:val="none" w:sz="0" w:space="0" w:color="auto"/>
            <w:left w:val="none" w:sz="0" w:space="0" w:color="auto"/>
            <w:bottom w:val="none" w:sz="0" w:space="0" w:color="auto"/>
            <w:right w:val="none" w:sz="0" w:space="0" w:color="auto"/>
          </w:divBdr>
          <w:divsChild>
            <w:div w:id="90784621">
              <w:marLeft w:val="0"/>
              <w:marRight w:val="0"/>
              <w:marTop w:val="0"/>
              <w:marBottom w:val="75"/>
              <w:divBdr>
                <w:top w:val="none" w:sz="0" w:space="0" w:color="auto"/>
                <w:left w:val="none" w:sz="0" w:space="0" w:color="auto"/>
                <w:bottom w:val="none" w:sz="0" w:space="0" w:color="auto"/>
                <w:right w:val="none" w:sz="0" w:space="0" w:color="auto"/>
              </w:divBdr>
            </w:div>
            <w:div w:id="1386874544">
              <w:marLeft w:val="0"/>
              <w:marRight w:val="0"/>
              <w:marTop w:val="0"/>
              <w:marBottom w:val="75"/>
              <w:divBdr>
                <w:top w:val="single" w:sz="6" w:space="3" w:color="DEDEDE"/>
                <w:left w:val="single" w:sz="6" w:space="3" w:color="DEDEDE"/>
                <w:bottom w:val="single" w:sz="6" w:space="3" w:color="DEDEDE"/>
                <w:right w:val="single" w:sz="6" w:space="3" w:color="DEDEDE"/>
              </w:divBdr>
              <w:divsChild>
                <w:div w:id="121473658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6513428">
      <w:bodyDiv w:val="1"/>
      <w:marLeft w:val="0"/>
      <w:marRight w:val="0"/>
      <w:marTop w:val="0"/>
      <w:marBottom w:val="0"/>
      <w:divBdr>
        <w:top w:val="none" w:sz="0" w:space="0" w:color="auto"/>
        <w:left w:val="none" w:sz="0" w:space="0" w:color="auto"/>
        <w:bottom w:val="none" w:sz="0" w:space="0" w:color="auto"/>
        <w:right w:val="none" w:sz="0" w:space="0" w:color="auto"/>
      </w:divBdr>
      <w:divsChild>
        <w:div w:id="1422490389">
          <w:marLeft w:val="0"/>
          <w:marRight w:val="0"/>
          <w:marTop w:val="0"/>
          <w:marBottom w:val="150"/>
          <w:divBdr>
            <w:top w:val="none" w:sz="0" w:space="0" w:color="auto"/>
            <w:left w:val="none" w:sz="0" w:space="0" w:color="auto"/>
            <w:bottom w:val="none" w:sz="0" w:space="0" w:color="auto"/>
            <w:right w:val="none" w:sz="0" w:space="0" w:color="auto"/>
          </w:divBdr>
          <w:divsChild>
            <w:div w:id="160629352">
              <w:marLeft w:val="0"/>
              <w:marRight w:val="0"/>
              <w:marTop w:val="0"/>
              <w:marBottom w:val="0"/>
              <w:divBdr>
                <w:top w:val="none" w:sz="0" w:space="0" w:color="auto"/>
                <w:left w:val="none" w:sz="0" w:space="0" w:color="auto"/>
                <w:bottom w:val="none" w:sz="0" w:space="0" w:color="auto"/>
                <w:right w:val="none" w:sz="0" w:space="0" w:color="auto"/>
              </w:divBdr>
              <w:divsChild>
                <w:div w:id="2143695584">
                  <w:marLeft w:val="0"/>
                  <w:marRight w:val="150"/>
                  <w:marTop w:val="0"/>
                  <w:marBottom w:val="0"/>
                  <w:divBdr>
                    <w:top w:val="none" w:sz="0" w:space="0" w:color="auto"/>
                    <w:left w:val="none" w:sz="0" w:space="0" w:color="auto"/>
                    <w:bottom w:val="none" w:sz="0" w:space="0" w:color="auto"/>
                    <w:right w:val="none" w:sz="0" w:space="0" w:color="auto"/>
                  </w:divBdr>
                </w:div>
                <w:div w:id="1634796361">
                  <w:marLeft w:val="0"/>
                  <w:marRight w:val="150"/>
                  <w:marTop w:val="0"/>
                  <w:marBottom w:val="0"/>
                  <w:divBdr>
                    <w:top w:val="none" w:sz="0" w:space="0" w:color="auto"/>
                    <w:left w:val="none" w:sz="0" w:space="0" w:color="auto"/>
                    <w:bottom w:val="none" w:sz="0" w:space="0" w:color="auto"/>
                    <w:right w:val="none" w:sz="0" w:space="0" w:color="auto"/>
                  </w:divBdr>
                </w:div>
              </w:divsChild>
            </w:div>
            <w:div w:id="2119059346">
              <w:marLeft w:val="0"/>
              <w:marRight w:val="0"/>
              <w:marTop w:val="0"/>
              <w:marBottom w:val="0"/>
              <w:divBdr>
                <w:top w:val="none" w:sz="0" w:space="0" w:color="auto"/>
                <w:left w:val="none" w:sz="0" w:space="0" w:color="auto"/>
                <w:bottom w:val="none" w:sz="0" w:space="0" w:color="auto"/>
                <w:right w:val="none" w:sz="0" w:space="0" w:color="auto"/>
              </w:divBdr>
              <w:divsChild>
                <w:div w:id="186868519">
                  <w:marLeft w:val="0"/>
                  <w:marRight w:val="0"/>
                  <w:marTop w:val="0"/>
                  <w:marBottom w:val="0"/>
                  <w:divBdr>
                    <w:top w:val="none" w:sz="0" w:space="0" w:color="auto"/>
                    <w:left w:val="none" w:sz="0" w:space="0" w:color="auto"/>
                    <w:bottom w:val="none" w:sz="0" w:space="0" w:color="auto"/>
                    <w:right w:val="none" w:sz="0" w:space="0" w:color="auto"/>
                  </w:divBdr>
                  <w:divsChild>
                    <w:div w:id="838732220">
                      <w:marLeft w:val="0"/>
                      <w:marRight w:val="0"/>
                      <w:marTop w:val="0"/>
                      <w:marBottom w:val="0"/>
                      <w:divBdr>
                        <w:top w:val="none" w:sz="0" w:space="0" w:color="auto"/>
                        <w:left w:val="none" w:sz="0" w:space="0" w:color="auto"/>
                        <w:bottom w:val="none" w:sz="0" w:space="0" w:color="auto"/>
                        <w:right w:val="none" w:sz="0" w:space="0" w:color="auto"/>
                      </w:divBdr>
                      <w:divsChild>
                        <w:div w:id="1499035187">
                          <w:marLeft w:val="0"/>
                          <w:marRight w:val="0"/>
                          <w:marTop w:val="0"/>
                          <w:marBottom w:val="0"/>
                          <w:divBdr>
                            <w:top w:val="none" w:sz="0" w:space="0" w:color="auto"/>
                            <w:left w:val="none" w:sz="0" w:space="0" w:color="auto"/>
                            <w:bottom w:val="none" w:sz="0" w:space="0" w:color="auto"/>
                            <w:right w:val="none" w:sz="0" w:space="0" w:color="auto"/>
                          </w:divBdr>
                        </w:div>
                      </w:divsChild>
                    </w:div>
                    <w:div w:id="1809518893">
                      <w:marLeft w:val="0"/>
                      <w:marRight w:val="135"/>
                      <w:marTop w:val="0"/>
                      <w:marBottom w:val="0"/>
                      <w:divBdr>
                        <w:top w:val="none" w:sz="0" w:space="0" w:color="auto"/>
                        <w:left w:val="none" w:sz="0" w:space="0" w:color="auto"/>
                        <w:bottom w:val="none" w:sz="0" w:space="0" w:color="auto"/>
                        <w:right w:val="none" w:sz="0" w:space="0" w:color="auto"/>
                      </w:divBdr>
                    </w:div>
                    <w:div w:id="18924995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73185">
          <w:marLeft w:val="0"/>
          <w:marRight w:val="0"/>
          <w:marTop w:val="0"/>
          <w:marBottom w:val="0"/>
          <w:divBdr>
            <w:top w:val="none" w:sz="0" w:space="0" w:color="auto"/>
            <w:left w:val="none" w:sz="0" w:space="0" w:color="auto"/>
            <w:bottom w:val="none" w:sz="0" w:space="0" w:color="auto"/>
            <w:right w:val="none" w:sz="0" w:space="0" w:color="auto"/>
          </w:divBdr>
          <w:divsChild>
            <w:div w:id="1719011790">
              <w:marLeft w:val="0"/>
              <w:marRight w:val="0"/>
              <w:marTop w:val="0"/>
              <w:marBottom w:val="0"/>
              <w:divBdr>
                <w:top w:val="none" w:sz="0" w:space="0" w:color="auto"/>
                <w:left w:val="none" w:sz="0" w:space="0" w:color="auto"/>
                <w:bottom w:val="none" w:sz="0" w:space="0" w:color="auto"/>
                <w:right w:val="none" w:sz="0" w:space="0" w:color="auto"/>
              </w:divBdr>
              <w:divsChild>
                <w:div w:id="66156074">
                  <w:marLeft w:val="0"/>
                  <w:marRight w:val="0"/>
                  <w:marTop w:val="0"/>
                  <w:marBottom w:val="0"/>
                  <w:divBdr>
                    <w:top w:val="none" w:sz="0" w:space="0" w:color="auto"/>
                    <w:left w:val="none" w:sz="0" w:space="0" w:color="auto"/>
                    <w:bottom w:val="none" w:sz="0" w:space="0" w:color="auto"/>
                    <w:right w:val="none" w:sz="0" w:space="0" w:color="auto"/>
                  </w:divBdr>
                </w:div>
              </w:divsChild>
            </w:div>
            <w:div w:id="552038503">
              <w:marLeft w:val="0"/>
              <w:marRight w:val="0"/>
              <w:marTop w:val="225"/>
              <w:marBottom w:val="0"/>
              <w:divBdr>
                <w:top w:val="none" w:sz="0" w:space="0" w:color="auto"/>
                <w:left w:val="none" w:sz="0" w:space="0" w:color="auto"/>
                <w:bottom w:val="none" w:sz="0" w:space="0" w:color="auto"/>
                <w:right w:val="none" w:sz="0" w:space="0" w:color="auto"/>
              </w:divBdr>
              <w:divsChild>
                <w:div w:id="969019117">
                  <w:marLeft w:val="0"/>
                  <w:marRight w:val="0"/>
                  <w:marTop w:val="0"/>
                  <w:marBottom w:val="0"/>
                  <w:divBdr>
                    <w:top w:val="none" w:sz="0" w:space="0" w:color="auto"/>
                    <w:left w:val="none" w:sz="0" w:space="0" w:color="auto"/>
                    <w:bottom w:val="none" w:sz="0" w:space="0" w:color="auto"/>
                    <w:right w:val="none" w:sz="0" w:space="0" w:color="auto"/>
                  </w:divBdr>
                </w:div>
              </w:divsChild>
            </w:div>
            <w:div w:id="1555510514">
              <w:marLeft w:val="0"/>
              <w:marRight w:val="0"/>
              <w:marTop w:val="375"/>
              <w:marBottom w:val="0"/>
              <w:divBdr>
                <w:top w:val="none" w:sz="0" w:space="0" w:color="auto"/>
                <w:left w:val="none" w:sz="0" w:space="0" w:color="auto"/>
                <w:bottom w:val="none" w:sz="0" w:space="0" w:color="auto"/>
                <w:right w:val="none" w:sz="0" w:space="0" w:color="auto"/>
              </w:divBdr>
              <w:divsChild>
                <w:div w:id="383724810">
                  <w:marLeft w:val="0"/>
                  <w:marRight w:val="0"/>
                  <w:marTop w:val="0"/>
                  <w:marBottom w:val="0"/>
                  <w:divBdr>
                    <w:top w:val="none" w:sz="0" w:space="0" w:color="auto"/>
                    <w:left w:val="none" w:sz="0" w:space="0" w:color="auto"/>
                    <w:bottom w:val="none" w:sz="0" w:space="0" w:color="auto"/>
                    <w:right w:val="none" w:sz="0" w:space="0" w:color="auto"/>
                  </w:divBdr>
                  <w:divsChild>
                    <w:div w:id="14746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719480">
              <w:marLeft w:val="0"/>
              <w:marRight w:val="0"/>
              <w:marTop w:val="375"/>
              <w:marBottom w:val="0"/>
              <w:divBdr>
                <w:top w:val="none" w:sz="0" w:space="0" w:color="auto"/>
                <w:left w:val="none" w:sz="0" w:space="0" w:color="auto"/>
                <w:bottom w:val="none" w:sz="0" w:space="0" w:color="auto"/>
                <w:right w:val="none" w:sz="0" w:space="0" w:color="auto"/>
              </w:divBdr>
              <w:divsChild>
                <w:div w:id="1057358302">
                  <w:marLeft w:val="0"/>
                  <w:marRight w:val="0"/>
                  <w:marTop w:val="0"/>
                  <w:marBottom w:val="0"/>
                  <w:divBdr>
                    <w:top w:val="none" w:sz="0" w:space="0" w:color="auto"/>
                    <w:left w:val="none" w:sz="0" w:space="0" w:color="auto"/>
                    <w:bottom w:val="none" w:sz="0" w:space="0" w:color="auto"/>
                    <w:right w:val="none" w:sz="0" w:space="0" w:color="auto"/>
                  </w:divBdr>
                </w:div>
              </w:divsChild>
            </w:div>
            <w:div w:id="1080830575">
              <w:marLeft w:val="0"/>
              <w:marRight w:val="0"/>
              <w:marTop w:val="375"/>
              <w:marBottom w:val="0"/>
              <w:divBdr>
                <w:top w:val="none" w:sz="0" w:space="0" w:color="auto"/>
                <w:left w:val="none" w:sz="0" w:space="0" w:color="auto"/>
                <w:bottom w:val="none" w:sz="0" w:space="0" w:color="auto"/>
                <w:right w:val="none" w:sz="0" w:space="0" w:color="auto"/>
              </w:divBdr>
              <w:divsChild>
                <w:div w:id="102700032">
                  <w:marLeft w:val="0"/>
                  <w:marRight w:val="0"/>
                  <w:marTop w:val="0"/>
                  <w:marBottom w:val="0"/>
                  <w:divBdr>
                    <w:top w:val="none" w:sz="0" w:space="0" w:color="auto"/>
                    <w:left w:val="none" w:sz="0" w:space="0" w:color="auto"/>
                    <w:bottom w:val="none" w:sz="0" w:space="0" w:color="auto"/>
                    <w:right w:val="none" w:sz="0" w:space="0" w:color="auto"/>
                  </w:divBdr>
                  <w:divsChild>
                    <w:div w:id="229539682">
                      <w:marLeft w:val="0"/>
                      <w:marRight w:val="0"/>
                      <w:marTop w:val="0"/>
                      <w:marBottom w:val="0"/>
                      <w:divBdr>
                        <w:top w:val="none" w:sz="0" w:space="0" w:color="auto"/>
                        <w:left w:val="none" w:sz="0" w:space="0" w:color="auto"/>
                        <w:bottom w:val="none" w:sz="0" w:space="0" w:color="auto"/>
                        <w:right w:val="none" w:sz="0" w:space="0" w:color="auto"/>
                      </w:divBdr>
                    </w:div>
                    <w:div w:id="1730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3283">
              <w:marLeft w:val="0"/>
              <w:marRight w:val="0"/>
              <w:marTop w:val="375"/>
              <w:marBottom w:val="0"/>
              <w:divBdr>
                <w:top w:val="none" w:sz="0" w:space="0" w:color="auto"/>
                <w:left w:val="none" w:sz="0" w:space="0" w:color="auto"/>
                <w:bottom w:val="none" w:sz="0" w:space="0" w:color="auto"/>
                <w:right w:val="none" w:sz="0" w:space="0" w:color="auto"/>
              </w:divBdr>
              <w:divsChild>
                <w:div w:id="1860701058">
                  <w:marLeft w:val="0"/>
                  <w:marRight w:val="0"/>
                  <w:marTop w:val="0"/>
                  <w:marBottom w:val="0"/>
                  <w:divBdr>
                    <w:top w:val="none" w:sz="0" w:space="0" w:color="auto"/>
                    <w:left w:val="none" w:sz="0" w:space="0" w:color="auto"/>
                    <w:bottom w:val="none" w:sz="0" w:space="0" w:color="auto"/>
                    <w:right w:val="none" w:sz="0" w:space="0" w:color="auto"/>
                  </w:divBdr>
                </w:div>
              </w:divsChild>
            </w:div>
            <w:div w:id="926301912">
              <w:marLeft w:val="0"/>
              <w:marRight w:val="0"/>
              <w:marTop w:val="375"/>
              <w:marBottom w:val="0"/>
              <w:divBdr>
                <w:top w:val="none" w:sz="0" w:space="0" w:color="auto"/>
                <w:left w:val="none" w:sz="0" w:space="0" w:color="auto"/>
                <w:bottom w:val="none" w:sz="0" w:space="0" w:color="auto"/>
                <w:right w:val="none" w:sz="0" w:space="0" w:color="auto"/>
              </w:divBdr>
              <w:divsChild>
                <w:div w:id="1557547875">
                  <w:marLeft w:val="0"/>
                  <w:marRight w:val="0"/>
                  <w:marTop w:val="0"/>
                  <w:marBottom w:val="0"/>
                  <w:divBdr>
                    <w:top w:val="none" w:sz="0" w:space="0" w:color="auto"/>
                    <w:left w:val="none" w:sz="0" w:space="0" w:color="auto"/>
                    <w:bottom w:val="none" w:sz="0" w:space="0" w:color="auto"/>
                    <w:right w:val="none" w:sz="0" w:space="0" w:color="auto"/>
                  </w:divBdr>
                  <w:divsChild>
                    <w:div w:id="143570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127">
              <w:marLeft w:val="0"/>
              <w:marRight w:val="0"/>
              <w:marTop w:val="375"/>
              <w:marBottom w:val="0"/>
              <w:divBdr>
                <w:top w:val="none" w:sz="0" w:space="0" w:color="auto"/>
                <w:left w:val="none" w:sz="0" w:space="0" w:color="auto"/>
                <w:bottom w:val="none" w:sz="0" w:space="0" w:color="auto"/>
                <w:right w:val="none" w:sz="0" w:space="0" w:color="auto"/>
              </w:divBdr>
              <w:divsChild>
                <w:div w:id="269747170">
                  <w:marLeft w:val="0"/>
                  <w:marRight w:val="0"/>
                  <w:marTop w:val="0"/>
                  <w:marBottom w:val="0"/>
                  <w:divBdr>
                    <w:top w:val="none" w:sz="0" w:space="0" w:color="auto"/>
                    <w:left w:val="none" w:sz="0" w:space="0" w:color="auto"/>
                    <w:bottom w:val="none" w:sz="0" w:space="0" w:color="auto"/>
                    <w:right w:val="none" w:sz="0" w:space="0" w:color="auto"/>
                  </w:divBdr>
                </w:div>
              </w:divsChild>
            </w:div>
            <w:div w:id="140851755">
              <w:marLeft w:val="0"/>
              <w:marRight w:val="0"/>
              <w:marTop w:val="225"/>
              <w:marBottom w:val="0"/>
              <w:divBdr>
                <w:top w:val="none" w:sz="0" w:space="0" w:color="auto"/>
                <w:left w:val="none" w:sz="0" w:space="0" w:color="auto"/>
                <w:bottom w:val="none" w:sz="0" w:space="0" w:color="auto"/>
                <w:right w:val="none" w:sz="0" w:space="0" w:color="auto"/>
              </w:divBdr>
              <w:divsChild>
                <w:div w:id="1219634836">
                  <w:marLeft w:val="0"/>
                  <w:marRight w:val="0"/>
                  <w:marTop w:val="0"/>
                  <w:marBottom w:val="0"/>
                  <w:divBdr>
                    <w:top w:val="none" w:sz="0" w:space="0" w:color="auto"/>
                    <w:left w:val="none" w:sz="0" w:space="0" w:color="auto"/>
                    <w:bottom w:val="none" w:sz="0" w:space="0" w:color="auto"/>
                    <w:right w:val="none" w:sz="0" w:space="0" w:color="auto"/>
                  </w:divBdr>
                  <w:divsChild>
                    <w:div w:id="1892225828">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590697012">
              <w:marLeft w:val="0"/>
              <w:marRight w:val="0"/>
              <w:marTop w:val="225"/>
              <w:marBottom w:val="0"/>
              <w:divBdr>
                <w:top w:val="none" w:sz="0" w:space="0" w:color="auto"/>
                <w:left w:val="none" w:sz="0" w:space="0" w:color="auto"/>
                <w:bottom w:val="none" w:sz="0" w:space="0" w:color="auto"/>
                <w:right w:val="none" w:sz="0" w:space="0" w:color="auto"/>
              </w:divBdr>
              <w:divsChild>
                <w:div w:id="5587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55512">
      <w:bodyDiv w:val="1"/>
      <w:marLeft w:val="0"/>
      <w:marRight w:val="0"/>
      <w:marTop w:val="0"/>
      <w:marBottom w:val="0"/>
      <w:divBdr>
        <w:top w:val="none" w:sz="0" w:space="0" w:color="auto"/>
        <w:left w:val="none" w:sz="0" w:space="0" w:color="auto"/>
        <w:bottom w:val="none" w:sz="0" w:space="0" w:color="auto"/>
        <w:right w:val="none" w:sz="0" w:space="0" w:color="auto"/>
      </w:divBdr>
      <w:divsChild>
        <w:div w:id="1340305136">
          <w:marLeft w:val="0"/>
          <w:marRight w:val="0"/>
          <w:marTop w:val="0"/>
          <w:marBottom w:val="300"/>
          <w:divBdr>
            <w:top w:val="none" w:sz="0" w:space="0" w:color="auto"/>
            <w:left w:val="none" w:sz="0" w:space="0" w:color="auto"/>
            <w:bottom w:val="none" w:sz="0" w:space="0" w:color="auto"/>
            <w:right w:val="none" w:sz="0" w:space="0" w:color="auto"/>
          </w:divBdr>
        </w:div>
      </w:divsChild>
    </w:div>
    <w:div w:id="108398516">
      <w:bodyDiv w:val="1"/>
      <w:marLeft w:val="0"/>
      <w:marRight w:val="0"/>
      <w:marTop w:val="0"/>
      <w:marBottom w:val="0"/>
      <w:divBdr>
        <w:top w:val="none" w:sz="0" w:space="0" w:color="auto"/>
        <w:left w:val="none" w:sz="0" w:space="0" w:color="auto"/>
        <w:bottom w:val="none" w:sz="0" w:space="0" w:color="auto"/>
        <w:right w:val="none" w:sz="0" w:space="0" w:color="auto"/>
      </w:divBdr>
      <w:divsChild>
        <w:div w:id="1459453599">
          <w:marLeft w:val="0"/>
          <w:marRight w:val="0"/>
          <w:marTop w:val="150"/>
          <w:marBottom w:val="450"/>
          <w:divBdr>
            <w:top w:val="none" w:sz="0" w:space="0" w:color="auto"/>
            <w:left w:val="none" w:sz="0" w:space="0" w:color="auto"/>
            <w:bottom w:val="none" w:sz="0" w:space="0" w:color="auto"/>
            <w:right w:val="none" w:sz="0" w:space="0" w:color="auto"/>
          </w:divBdr>
        </w:div>
        <w:div w:id="1398896950">
          <w:marLeft w:val="0"/>
          <w:marRight w:val="0"/>
          <w:marTop w:val="0"/>
          <w:marBottom w:val="300"/>
          <w:divBdr>
            <w:top w:val="none" w:sz="0" w:space="0" w:color="auto"/>
            <w:left w:val="none" w:sz="0" w:space="0" w:color="auto"/>
            <w:bottom w:val="none" w:sz="0" w:space="0" w:color="auto"/>
            <w:right w:val="none" w:sz="0" w:space="0" w:color="auto"/>
          </w:divBdr>
          <w:divsChild>
            <w:div w:id="1189375810">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 w:id="115680535">
          <w:marLeft w:val="0"/>
          <w:marRight w:val="0"/>
          <w:marTop w:val="495"/>
          <w:marBottom w:val="630"/>
          <w:divBdr>
            <w:top w:val="none" w:sz="0" w:space="0" w:color="auto"/>
            <w:left w:val="none" w:sz="0" w:space="0" w:color="auto"/>
            <w:bottom w:val="none" w:sz="0" w:space="0" w:color="auto"/>
            <w:right w:val="none" w:sz="0" w:space="0" w:color="auto"/>
          </w:divBdr>
          <w:divsChild>
            <w:div w:id="973099754">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08938599">
      <w:bodyDiv w:val="1"/>
      <w:marLeft w:val="0"/>
      <w:marRight w:val="0"/>
      <w:marTop w:val="0"/>
      <w:marBottom w:val="0"/>
      <w:divBdr>
        <w:top w:val="none" w:sz="0" w:space="0" w:color="auto"/>
        <w:left w:val="none" w:sz="0" w:space="0" w:color="auto"/>
        <w:bottom w:val="none" w:sz="0" w:space="0" w:color="auto"/>
        <w:right w:val="none" w:sz="0" w:space="0" w:color="auto"/>
      </w:divBdr>
      <w:divsChild>
        <w:div w:id="548037036">
          <w:marLeft w:val="0"/>
          <w:marRight w:val="150"/>
          <w:marTop w:val="0"/>
          <w:marBottom w:val="75"/>
          <w:divBdr>
            <w:top w:val="none" w:sz="0" w:space="0" w:color="auto"/>
            <w:left w:val="none" w:sz="0" w:space="0" w:color="auto"/>
            <w:bottom w:val="none" w:sz="0" w:space="0" w:color="auto"/>
            <w:right w:val="none" w:sz="0" w:space="0" w:color="auto"/>
          </w:divBdr>
        </w:div>
        <w:div w:id="735275597">
          <w:marLeft w:val="0"/>
          <w:marRight w:val="150"/>
          <w:marTop w:val="150"/>
          <w:marBottom w:val="150"/>
          <w:divBdr>
            <w:top w:val="none" w:sz="0" w:space="0" w:color="auto"/>
            <w:left w:val="none" w:sz="0" w:space="0" w:color="auto"/>
            <w:bottom w:val="none" w:sz="0" w:space="0" w:color="auto"/>
            <w:right w:val="none" w:sz="0" w:space="0" w:color="auto"/>
          </w:divBdr>
        </w:div>
        <w:div w:id="725495141">
          <w:marLeft w:val="0"/>
          <w:marRight w:val="150"/>
          <w:marTop w:val="0"/>
          <w:marBottom w:val="0"/>
          <w:divBdr>
            <w:top w:val="none" w:sz="0" w:space="0" w:color="auto"/>
            <w:left w:val="none" w:sz="0" w:space="0" w:color="auto"/>
            <w:bottom w:val="none" w:sz="0" w:space="0" w:color="auto"/>
            <w:right w:val="none" w:sz="0" w:space="0" w:color="auto"/>
          </w:divBdr>
        </w:div>
      </w:divsChild>
    </w:div>
    <w:div w:id="109277670">
      <w:bodyDiv w:val="1"/>
      <w:marLeft w:val="0"/>
      <w:marRight w:val="0"/>
      <w:marTop w:val="0"/>
      <w:marBottom w:val="0"/>
      <w:divBdr>
        <w:top w:val="none" w:sz="0" w:space="0" w:color="auto"/>
        <w:left w:val="none" w:sz="0" w:space="0" w:color="auto"/>
        <w:bottom w:val="none" w:sz="0" w:space="0" w:color="auto"/>
        <w:right w:val="none" w:sz="0" w:space="0" w:color="auto"/>
      </w:divBdr>
      <w:divsChild>
        <w:div w:id="1339967653">
          <w:marLeft w:val="0"/>
          <w:marRight w:val="0"/>
          <w:marTop w:val="0"/>
          <w:marBottom w:val="375"/>
          <w:divBdr>
            <w:top w:val="none" w:sz="0" w:space="0" w:color="auto"/>
            <w:left w:val="none" w:sz="0" w:space="0" w:color="auto"/>
            <w:bottom w:val="none" w:sz="0" w:space="0" w:color="auto"/>
            <w:right w:val="none" w:sz="0" w:space="0" w:color="auto"/>
          </w:divBdr>
          <w:divsChild>
            <w:div w:id="198009353">
              <w:marLeft w:val="0"/>
              <w:marRight w:val="0"/>
              <w:marTop w:val="0"/>
              <w:marBottom w:val="75"/>
              <w:divBdr>
                <w:top w:val="none" w:sz="0" w:space="0" w:color="auto"/>
                <w:left w:val="none" w:sz="0" w:space="0" w:color="auto"/>
                <w:bottom w:val="none" w:sz="0" w:space="0" w:color="auto"/>
                <w:right w:val="none" w:sz="0" w:space="0" w:color="auto"/>
              </w:divBdr>
            </w:div>
            <w:div w:id="4102761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9471532">
      <w:bodyDiv w:val="1"/>
      <w:marLeft w:val="0"/>
      <w:marRight w:val="0"/>
      <w:marTop w:val="0"/>
      <w:marBottom w:val="0"/>
      <w:divBdr>
        <w:top w:val="none" w:sz="0" w:space="0" w:color="auto"/>
        <w:left w:val="none" w:sz="0" w:space="0" w:color="auto"/>
        <w:bottom w:val="none" w:sz="0" w:space="0" w:color="auto"/>
        <w:right w:val="none" w:sz="0" w:space="0" w:color="auto"/>
      </w:divBdr>
      <w:divsChild>
        <w:div w:id="521283256">
          <w:marLeft w:val="0"/>
          <w:marRight w:val="0"/>
          <w:marTop w:val="0"/>
          <w:marBottom w:val="300"/>
          <w:divBdr>
            <w:top w:val="none" w:sz="0" w:space="0" w:color="auto"/>
            <w:left w:val="none" w:sz="0" w:space="0" w:color="auto"/>
            <w:bottom w:val="none" w:sz="0" w:space="0" w:color="auto"/>
            <w:right w:val="none" w:sz="0" w:space="0" w:color="auto"/>
          </w:divBdr>
        </w:div>
      </w:divsChild>
    </w:div>
    <w:div w:id="110127773">
      <w:bodyDiv w:val="1"/>
      <w:marLeft w:val="0"/>
      <w:marRight w:val="0"/>
      <w:marTop w:val="0"/>
      <w:marBottom w:val="0"/>
      <w:divBdr>
        <w:top w:val="none" w:sz="0" w:space="0" w:color="auto"/>
        <w:left w:val="none" w:sz="0" w:space="0" w:color="auto"/>
        <w:bottom w:val="none" w:sz="0" w:space="0" w:color="auto"/>
        <w:right w:val="none" w:sz="0" w:space="0" w:color="auto"/>
      </w:divBdr>
      <w:divsChild>
        <w:div w:id="296419845">
          <w:marLeft w:val="0"/>
          <w:marRight w:val="0"/>
          <w:marTop w:val="0"/>
          <w:marBottom w:val="300"/>
          <w:divBdr>
            <w:top w:val="none" w:sz="0" w:space="0" w:color="auto"/>
            <w:left w:val="none" w:sz="0" w:space="0" w:color="auto"/>
            <w:bottom w:val="none" w:sz="0" w:space="0" w:color="auto"/>
            <w:right w:val="none" w:sz="0" w:space="0" w:color="auto"/>
          </w:divBdr>
        </w:div>
      </w:divsChild>
    </w:div>
    <w:div w:id="110319900">
      <w:bodyDiv w:val="1"/>
      <w:marLeft w:val="0"/>
      <w:marRight w:val="0"/>
      <w:marTop w:val="0"/>
      <w:marBottom w:val="0"/>
      <w:divBdr>
        <w:top w:val="none" w:sz="0" w:space="0" w:color="auto"/>
        <w:left w:val="none" w:sz="0" w:space="0" w:color="auto"/>
        <w:bottom w:val="none" w:sz="0" w:space="0" w:color="auto"/>
        <w:right w:val="none" w:sz="0" w:space="0" w:color="auto"/>
      </w:divBdr>
      <w:divsChild>
        <w:div w:id="1374768685">
          <w:marLeft w:val="0"/>
          <w:marRight w:val="150"/>
          <w:marTop w:val="0"/>
          <w:marBottom w:val="75"/>
          <w:divBdr>
            <w:top w:val="none" w:sz="0" w:space="0" w:color="auto"/>
            <w:left w:val="none" w:sz="0" w:space="0" w:color="auto"/>
            <w:bottom w:val="none" w:sz="0" w:space="0" w:color="auto"/>
            <w:right w:val="none" w:sz="0" w:space="0" w:color="auto"/>
          </w:divBdr>
        </w:div>
        <w:div w:id="1151751542">
          <w:marLeft w:val="0"/>
          <w:marRight w:val="150"/>
          <w:marTop w:val="150"/>
          <w:marBottom w:val="150"/>
          <w:divBdr>
            <w:top w:val="none" w:sz="0" w:space="0" w:color="auto"/>
            <w:left w:val="none" w:sz="0" w:space="0" w:color="auto"/>
            <w:bottom w:val="none" w:sz="0" w:space="0" w:color="auto"/>
            <w:right w:val="none" w:sz="0" w:space="0" w:color="auto"/>
          </w:divBdr>
        </w:div>
        <w:div w:id="951013248">
          <w:marLeft w:val="0"/>
          <w:marRight w:val="150"/>
          <w:marTop w:val="0"/>
          <w:marBottom w:val="0"/>
          <w:divBdr>
            <w:top w:val="none" w:sz="0" w:space="0" w:color="auto"/>
            <w:left w:val="none" w:sz="0" w:space="0" w:color="auto"/>
            <w:bottom w:val="none" w:sz="0" w:space="0" w:color="auto"/>
            <w:right w:val="none" w:sz="0" w:space="0" w:color="auto"/>
          </w:divBdr>
        </w:div>
      </w:divsChild>
    </w:div>
    <w:div w:id="110519675">
      <w:bodyDiv w:val="1"/>
      <w:marLeft w:val="0"/>
      <w:marRight w:val="0"/>
      <w:marTop w:val="0"/>
      <w:marBottom w:val="0"/>
      <w:divBdr>
        <w:top w:val="none" w:sz="0" w:space="0" w:color="auto"/>
        <w:left w:val="none" w:sz="0" w:space="0" w:color="auto"/>
        <w:bottom w:val="none" w:sz="0" w:space="0" w:color="auto"/>
        <w:right w:val="none" w:sz="0" w:space="0" w:color="auto"/>
      </w:divBdr>
      <w:divsChild>
        <w:div w:id="345405080">
          <w:marLeft w:val="0"/>
          <w:marRight w:val="150"/>
          <w:marTop w:val="0"/>
          <w:marBottom w:val="75"/>
          <w:divBdr>
            <w:top w:val="none" w:sz="0" w:space="0" w:color="auto"/>
            <w:left w:val="none" w:sz="0" w:space="0" w:color="auto"/>
            <w:bottom w:val="none" w:sz="0" w:space="0" w:color="auto"/>
            <w:right w:val="none" w:sz="0" w:space="0" w:color="auto"/>
          </w:divBdr>
        </w:div>
        <w:div w:id="1419521675">
          <w:marLeft w:val="0"/>
          <w:marRight w:val="150"/>
          <w:marTop w:val="150"/>
          <w:marBottom w:val="150"/>
          <w:divBdr>
            <w:top w:val="none" w:sz="0" w:space="0" w:color="auto"/>
            <w:left w:val="none" w:sz="0" w:space="0" w:color="auto"/>
            <w:bottom w:val="none" w:sz="0" w:space="0" w:color="auto"/>
            <w:right w:val="none" w:sz="0" w:space="0" w:color="auto"/>
          </w:divBdr>
        </w:div>
        <w:div w:id="387806276">
          <w:marLeft w:val="0"/>
          <w:marRight w:val="150"/>
          <w:marTop w:val="0"/>
          <w:marBottom w:val="0"/>
          <w:divBdr>
            <w:top w:val="none" w:sz="0" w:space="0" w:color="auto"/>
            <w:left w:val="none" w:sz="0" w:space="0" w:color="auto"/>
            <w:bottom w:val="none" w:sz="0" w:space="0" w:color="auto"/>
            <w:right w:val="none" w:sz="0" w:space="0" w:color="auto"/>
          </w:divBdr>
        </w:div>
      </w:divsChild>
    </w:div>
    <w:div w:id="110974092">
      <w:bodyDiv w:val="1"/>
      <w:marLeft w:val="0"/>
      <w:marRight w:val="0"/>
      <w:marTop w:val="0"/>
      <w:marBottom w:val="0"/>
      <w:divBdr>
        <w:top w:val="none" w:sz="0" w:space="0" w:color="auto"/>
        <w:left w:val="none" w:sz="0" w:space="0" w:color="auto"/>
        <w:bottom w:val="none" w:sz="0" w:space="0" w:color="auto"/>
        <w:right w:val="none" w:sz="0" w:space="0" w:color="auto"/>
      </w:divBdr>
      <w:divsChild>
        <w:div w:id="378282890">
          <w:marLeft w:val="0"/>
          <w:marRight w:val="0"/>
          <w:marTop w:val="0"/>
          <w:marBottom w:val="0"/>
          <w:divBdr>
            <w:top w:val="none" w:sz="0" w:space="0" w:color="auto"/>
            <w:left w:val="none" w:sz="0" w:space="0" w:color="auto"/>
            <w:bottom w:val="none" w:sz="0" w:space="0" w:color="auto"/>
            <w:right w:val="none" w:sz="0" w:space="0" w:color="auto"/>
          </w:divBdr>
        </w:div>
        <w:div w:id="544831103">
          <w:marLeft w:val="0"/>
          <w:marRight w:val="375"/>
          <w:marTop w:val="0"/>
          <w:marBottom w:val="0"/>
          <w:divBdr>
            <w:top w:val="none" w:sz="0" w:space="0" w:color="auto"/>
            <w:left w:val="none" w:sz="0" w:space="0" w:color="auto"/>
            <w:bottom w:val="none" w:sz="0" w:space="0" w:color="auto"/>
            <w:right w:val="none" w:sz="0" w:space="0" w:color="auto"/>
          </w:divBdr>
        </w:div>
        <w:div w:id="771435947">
          <w:marLeft w:val="0"/>
          <w:marRight w:val="0"/>
          <w:marTop w:val="0"/>
          <w:marBottom w:val="0"/>
          <w:divBdr>
            <w:top w:val="none" w:sz="0" w:space="0" w:color="auto"/>
            <w:left w:val="none" w:sz="0" w:space="0" w:color="auto"/>
            <w:bottom w:val="none" w:sz="0" w:space="0" w:color="auto"/>
            <w:right w:val="none" w:sz="0" w:space="0" w:color="auto"/>
          </w:divBdr>
        </w:div>
        <w:div w:id="2041126612">
          <w:marLeft w:val="0"/>
          <w:marRight w:val="0"/>
          <w:marTop w:val="0"/>
          <w:marBottom w:val="0"/>
          <w:divBdr>
            <w:top w:val="none" w:sz="0" w:space="0" w:color="auto"/>
            <w:left w:val="none" w:sz="0" w:space="0" w:color="auto"/>
            <w:bottom w:val="none" w:sz="0" w:space="0" w:color="auto"/>
            <w:right w:val="none" w:sz="0" w:space="0" w:color="auto"/>
          </w:divBdr>
          <w:divsChild>
            <w:div w:id="1807966948">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11411508">
      <w:bodyDiv w:val="1"/>
      <w:marLeft w:val="0"/>
      <w:marRight w:val="0"/>
      <w:marTop w:val="0"/>
      <w:marBottom w:val="0"/>
      <w:divBdr>
        <w:top w:val="none" w:sz="0" w:space="0" w:color="auto"/>
        <w:left w:val="none" w:sz="0" w:space="0" w:color="auto"/>
        <w:bottom w:val="none" w:sz="0" w:space="0" w:color="auto"/>
        <w:right w:val="none" w:sz="0" w:space="0" w:color="auto"/>
      </w:divBdr>
      <w:divsChild>
        <w:div w:id="1635334421">
          <w:marLeft w:val="0"/>
          <w:marRight w:val="0"/>
          <w:marTop w:val="0"/>
          <w:marBottom w:val="375"/>
          <w:divBdr>
            <w:top w:val="none" w:sz="0" w:space="0" w:color="auto"/>
            <w:left w:val="none" w:sz="0" w:space="0" w:color="auto"/>
            <w:bottom w:val="none" w:sz="0" w:space="0" w:color="auto"/>
            <w:right w:val="none" w:sz="0" w:space="0" w:color="auto"/>
          </w:divBdr>
          <w:divsChild>
            <w:div w:id="417484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629469">
      <w:bodyDiv w:val="1"/>
      <w:marLeft w:val="0"/>
      <w:marRight w:val="0"/>
      <w:marTop w:val="0"/>
      <w:marBottom w:val="0"/>
      <w:divBdr>
        <w:top w:val="none" w:sz="0" w:space="0" w:color="auto"/>
        <w:left w:val="none" w:sz="0" w:space="0" w:color="auto"/>
        <w:bottom w:val="none" w:sz="0" w:space="0" w:color="auto"/>
        <w:right w:val="none" w:sz="0" w:space="0" w:color="auto"/>
      </w:divBdr>
      <w:divsChild>
        <w:div w:id="1276867586">
          <w:marLeft w:val="0"/>
          <w:marRight w:val="150"/>
          <w:marTop w:val="0"/>
          <w:marBottom w:val="75"/>
          <w:divBdr>
            <w:top w:val="none" w:sz="0" w:space="0" w:color="auto"/>
            <w:left w:val="none" w:sz="0" w:space="0" w:color="auto"/>
            <w:bottom w:val="none" w:sz="0" w:space="0" w:color="auto"/>
            <w:right w:val="none" w:sz="0" w:space="0" w:color="auto"/>
          </w:divBdr>
        </w:div>
        <w:div w:id="697705157">
          <w:marLeft w:val="0"/>
          <w:marRight w:val="150"/>
          <w:marTop w:val="150"/>
          <w:marBottom w:val="150"/>
          <w:divBdr>
            <w:top w:val="none" w:sz="0" w:space="0" w:color="auto"/>
            <w:left w:val="none" w:sz="0" w:space="0" w:color="auto"/>
            <w:bottom w:val="none" w:sz="0" w:space="0" w:color="auto"/>
            <w:right w:val="none" w:sz="0" w:space="0" w:color="auto"/>
          </w:divBdr>
        </w:div>
        <w:div w:id="1804730642">
          <w:marLeft w:val="0"/>
          <w:marRight w:val="150"/>
          <w:marTop w:val="0"/>
          <w:marBottom w:val="0"/>
          <w:divBdr>
            <w:top w:val="none" w:sz="0" w:space="0" w:color="auto"/>
            <w:left w:val="none" w:sz="0" w:space="0" w:color="auto"/>
            <w:bottom w:val="none" w:sz="0" w:space="0" w:color="auto"/>
            <w:right w:val="none" w:sz="0" w:space="0" w:color="auto"/>
          </w:divBdr>
        </w:div>
      </w:divsChild>
    </w:div>
    <w:div w:id="112212604">
      <w:bodyDiv w:val="1"/>
      <w:marLeft w:val="0"/>
      <w:marRight w:val="0"/>
      <w:marTop w:val="0"/>
      <w:marBottom w:val="0"/>
      <w:divBdr>
        <w:top w:val="none" w:sz="0" w:space="0" w:color="auto"/>
        <w:left w:val="none" w:sz="0" w:space="0" w:color="auto"/>
        <w:bottom w:val="none" w:sz="0" w:space="0" w:color="auto"/>
        <w:right w:val="none" w:sz="0" w:space="0" w:color="auto"/>
      </w:divBdr>
      <w:divsChild>
        <w:div w:id="109055494">
          <w:marLeft w:val="0"/>
          <w:marRight w:val="0"/>
          <w:marTop w:val="0"/>
          <w:marBottom w:val="300"/>
          <w:divBdr>
            <w:top w:val="none" w:sz="0" w:space="0" w:color="auto"/>
            <w:left w:val="none" w:sz="0" w:space="0" w:color="auto"/>
            <w:bottom w:val="none" w:sz="0" w:space="0" w:color="auto"/>
            <w:right w:val="none" w:sz="0" w:space="0" w:color="auto"/>
          </w:divBdr>
        </w:div>
      </w:divsChild>
    </w:div>
    <w:div w:id="113253950">
      <w:bodyDiv w:val="1"/>
      <w:marLeft w:val="0"/>
      <w:marRight w:val="0"/>
      <w:marTop w:val="0"/>
      <w:marBottom w:val="0"/>
      <w:divBdr>
        <w:top w:val="none" w:sz="0" w:space="0" w:color="auto"/>
        <w:left w:val="none" w:sz="0" w:space="0" w:color="auto"/>
        <w:bottom w:val="none" w:sz="0" w:space="0" w:color="auto"/>
        <w:right w:val="none" w:sz="0" w:space="0" w:color="auto"/>
      </w:divBdr>
      <w:divsChild>
        <w:div w:id="1377124533">
          <w:marLeft w:val="0"/>
          <w:marRight w:val="150"/>
          <w:marTop w:val="0"/>
          <w:marBottom w:val="75"/>
          <w:divBdr>
            <w:top w:val="none" w:sz="0" w:space="0" w:color="auto"/>
            <w:left w:val="none" w:sz="0" w:space="0" w:color="auto"/>
            <w:bottom w:val="none" w:sz="0" w:space="0" w:color="auto"/>
            <w:right w:val="none" w:sz="0" w:space="0" w:color="auto"/>
          </w:divBdr>
        </w:div>
        <w:div w:id="56562789">
          <w:marLeft w:val="0"/>
          <w:marRight w:val="150"/>
          <w:marTop w:val="150"/>
          <w:marBottom w:val="150"/>
          <w:divBdr>
            <w:top w:val="none" w:sz="0" w:space="0" w:color="auto"/>
            <w:left w:val="none" w:sz="0" w:space="0" w:color="auto"/>
            <w:bottom w:val="none" w:sz="0" w:space="0" w:color="auto"/>
            <w:right w:val="none" w:sz="0" w:space="0" w:color="auto"/>
          </w:divBdr>
        </w:div>
        <w:div w:id="1808620584">
          <w:marLeft w:val="0"/>
          <w:marRight w:val="150"/>
          <w:marTop w:val="0"/>
          <w:marBottom w:val="0"/>
          <w:divBdr>
            <w:top w:val="none" w:sz="0" w:space="0" w:color="auto"/>
            <w:left w:val="none" w:sz="0" w:space="0" w:color="auto"/>
            <w:bottom w:val="none" w:sz="0" w:space="0" w:color="auto"/>
            <w:right w:val="none" w:sz="0" w:space="0" w:color="auto"/>
          </w:divBdr>
        </w:div>
      </w:divsChild>
    </w:div>
    <w:div w:id="114325977">
      <w:bodyDiv w:val="1"/>
      <w:marLeft w:val="0"/>
      <w:marRight w:val="0"/>
      <w:marTop w:val="0"/>
      <w:marBottom w:val="0"/>
      <w:divBdr>
        <w:top w:val="none" w:sz="0" w:space="0" w:color="auto"/>
        <w:left w:val="none" w:sz="0" w:space="0" w:color="auto"/>
        <w:bottom w:val="none" w:sz="0" w:space="0" w:color="auto"/>
        <w:right w:val="none" w:sz="0" w:space="0" w:color="auto"/>
      </w:divBdr>
      <w:divsChild>
        <w:div w:id="1139343584">
          <w:marLeft w:val="0"/>
          <w:marRight w:val="0"/>
          <w:marTop w:val="0"/>
          <w:marBottom w:val="300"/>
          <w:divBdr>
            <w:top w:val="none" w:sz="0" w:space="0" w:color="auto"/>
            <w:left w:val="none" w:sz="0" w:space="0" w:color="auto"/>
            <w:bottom w:val="none" w:sz="0" w:space="0" w:color="auto"/>
            <w:right w:val="none" w:sz="0" w:space="0" w:color="auto"/>
          </w:divBdr>
        </w:div>
      </w:divsChild>
    </w:div>
    <w:div w:id="115103432">
      <w:bodyDiv w:val="1"/>
      <w:marLeft w:val="0"/>
      <w:marRight w:val="0"/>
      <w:marTop w:val="0"/>
      <w:marBottom w:val="0"/>
      <w:divBdr>
        <w:top w:val="none" w:sz="0" w:space="0" w:color="auto"/>
        <w:left w:val="none" w:sz="0" w:space="0" w:color="auto"/>
        <w:bottom w:val="none" w:sz="0" w:space="0" w:color="auto"/>
        <w:right w:val="none" w:sz="0" w:space="0" w:color="auto"/>
      </w:divBdr>
      <w:divsChild>
        <w:div w:id="866672701">
          <w:marLeft w:val="0"/>
          <w:marRight w:val="0"/>
          <w:marTop w:val="0"/>
          <w:marBottom w:val="0"/>
          <w:divBdr>
            <w:top w:val="none" w:sz="0" w:space="0" w:color="auto"/>
            <w:left w:val="none" w:sz="0" w:space="0" w:color="auto"/>
            <w:bottom w:val="none" w:sz="0" w:space="0" w:color="auto"/>
            <w:right w:val="none" w:sz="0" w:space="0" w:color="auto"/>
          </w:divBdr>
        </w:div>
        <w:div w:id="804083001">
          <w:marLeft w:val="0"/>
          <w:marRight w:val="0"/>
          <w:marTop w:val="300"/>
          <w:marBottom w:val="300"/>
          <w:divBdr>
            <w:top w:val="none" w:sz="0" w:space="0" w:color="auto"/>
            <w:left w:val="none" w:sz="0" w:space="0" w:color="auto"/>
            <w:bottom w:val="none" w:sz="0" w:space="0" w:color="auto"/>
            <w:right w:val="none" w:sz="0" w:space="0" w:color="auto"/>
          </w:divBdr>
        </w:div>
        <w:div w:id="447434468">
          <w:marLeft w:val="0"/>
          <w:marRight w:val="0"/>
          <w:marTop w:val="0"/>
          <w:marBottom w:val="0"/>
          <w:divBdr>
            <w:top w:val="none" w:sz="0" w:space="0" w:color="auto"/>
            <w:left w:val="none" w:sz="0" w:space="0" w:color="auto"/>
            <w:bottom w:val="none" w:sz="0" w:space="0" w:color="auto"/>
            <w:right w:val="none" w:sz="0" w:space="0" w:color="auto"/>
          </w:divBdr>
          <w:divsChild>
            <w:div w:id="1354573751">
              <w:marLeft w:val="0"/>
              <w:marRight w:val="0"/>
              <w:marTop w:val="300"/>
              <w:marBottom w:val="450"/>
              <w:divBdr>
                <w:top w:val="none" w:sz="0" w:space="0" w:color="auto"/>
                <w:left w:val="none" w:sz="0" w:space="0" w:color="auto"/>
                <w:bottom w:val="none" w:sz="0" w:space="0" w:color="auto"/>
                <w:right w:val="none" w:sz="0" w:space="0" w:color="auto"/>
              </w:divBdr>
              <w:divsChild>
                <w:div w:id="54395366">
                  <w:marLeft w:val="0"/>
                  <w:marRight w:val="0"/>
                  <w:marTop w:val="0"/>
                  <w:marBottom w:val="0"/>
                  <w:divBdr>
                    <w:top w:val="none" w:sz="0" w:space="0" w:color="auto"/>
                    <w:left w:val="none" w:sz="0" w:space="0" w:color="auto"/>
                    <w:bottom w:val="none" w:sz="0" w:space="0" w:color="auto"/>
                    <w:right w:val="none" w:sz="0" w:space="0" w:color="auto"/>
                  </w:divBdr>
                  <w:divsChild>
                    <w:div w:id="1987973371">
                      <w:marLeft w:val="0"/>
                      <w:marRight w:val="0"/>
                      <w:marTop w:val="0"/>
                      <w:marBottom w:val="0"/>
                      <w:divBdr>
                        <w:top w:val="none" w:sz="0" w:space="0" w:color="auto"/>
                        <w:left w:val="none" w:sz="0" w:space="0" w:color="auto"/>
                        <w:bottom w:val="none" w:sz="0" w:space="0" w:color="auto"/>
                        <w:right w:val="none" w:sz="0" w:space="0" w:color="auto"/>
                      </w:divBdr>
                      <w:divsChild>
                        <w:div w:id="1838182381">
                          <w:marLeft w:val="0"/>
                          <w:marRight w:val="0"/>
                          <w:marTop w:val="0"/>
                          <w:marBottom w:val="0"/>
                          <w:divBdr>
                            <w:top w:val="none" w:sz="0" w:space="0" w:color="auto"/>
                            <w:left w:val="none" w:sz="0" w:space="0" w:color="auto"/>
                            <w:bottom w:val="none" w:sz="0" w:space="0" w:color="auto"/>
                            <w:right w:val="none" w:sz="0" w:space="0" w:color="auto"/>
                          </w:divBdr>
                          <w:divsChild>
                            <w:div w:id="27479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72135">
          <w:marLeft w:val="0"/>
          <w:marRight w:val="0"/>
          <w:marTop w:val="0"/>
          <w:marBottom w:val="0"/>
          <w:divBdr>
            <w:top w:val="none" w:sz="0" w:space="0" w:color="auto"/>
            <w:left w:val="none" w:sz="0" w:space="0" w:color="auto"/>
            <w:bottom w:val="none" w:sz="0" w:space="0" w:color="auto"/>
            <w:right w:val="none" w:sz="0" w:space="0" w:color="auto"/>
          </w:divBdr>
        </w:div>
      </w:divsChild>
    </w:div>
    <w:div w:id="115802212">
      <w:bodyDiv w:val="1"/>
      <w:marLeft w:val="0"/>
      <w:marRight w:val="0"/>
      <w:marTop w:val="0"/>
      <w:marBottom w:val="0"/>
      <w:divBdr>
        <w:top w:val="none" w:sz="0" w:space="0" w:color="auto"/>
        <w:left w:val="none" w:sz="0" w:space="0" w:color="auto"/>
        <w:bottom w:val="none" w:sz="0" w:space="0" w:color="auto"/>
        <w:right w:val="none" w:sz="0" w:space="0" w:color="auto"/>
      </w:divBdr>
      <w:divsChild>
        <w:div w:id="673453911">
          <w:marLeft w:val="0"/>
          <w:marRight w:val="150"/>
          <w:marTop w:val="0"/>
          <w:marBottom w:val="75"/>
          <w:divBdr>
            <w:top w:val="none" w:sz="0" w:space="0" w:color="auto"/>
            <w:left w:val="none" w:sz="0" w:space="0" w:color="auto"/>
            <w:bottom w:val="none" w:sz="0" w:space="0" w:color="auto"/>
            <w:right w:val="none" w:sz="0" w:space="0" w:color="auto"/>
          </w:divBdr>
        </w:div>
        <w:div w:id="1680081449">
          <w:marLeft w:val="0"/>
          <w:marRight w:val="150"/>
          <w:marTop w:val="150"/>
          <w:marBottom w:val="150"/>
          <w:divBdr>
            <w:top w:val="none" w:sz="0" w:space="0" w:color="auto"/>
            <w:left w:val="none" w:sz="0" w:space="0" w:color="auto"/>
            <w:bottom w:val="none" w:sz="0" w:space="0" w:color="auto"/>
            <w:right w:val="none" w:sz="0" w:space="0" w:color="auto"/>
          </w:divBdr>
        </w:div>
        <w:div w:id="2015497280">
          <w:marLeft w:val="0"/>
          <w:marRight w:val="150"/>
          <w:marTop w:val="0"/>
          <w:marBottom w:val="0"/>
          <w:divBdr>
            <w:top w:val="none" w:sz="0" w:space="0" w:color="auto"/>
            <w:left w:val="none" w:sz="0" w:space="0" w:color="auto"/>
            <w:bottom w:val="none" w:sz="0" w:space="0" w:color="auto"/>
            <w:right w:val="none" w:sz="0" w:space="0" w:color="auto"/>
          </w:divBdr>
        </w:div>
      </w:divsChild>
    </w:div>
    <w:div w:id="116293253">
      <w:bodyDiv w:val="1"/>
      <w:marLeft w:val="0"/>
      <w:marRight w:val="0"/>
      <w:marTop w:val="0"/>
      <w:marBottom w:val="0"/>
      <w:divBdr>
        <w:top w:val="none" w:sz="0" w:space="0" w:color="auto"/>
        <w:left w:val="none" w:sz="0" w:space="0" w:color="auto"/>
        <w:bottom w:val="none" w:sz="0" w:space="0" w:color="auto"/>
        <w:right w:val="none" w:sz="0" w:space="0" w:color="auto"/>
      </w:divBdr>
      <w:divsChild>
        <w:div w:id="1120993862">
          <w:marLeft w:val="0"/>
          <w:marRight w:val="375"/>
          <w:marTop w:val="0"/>
          <w:marBottom w:val="0"/>
          <w:divBdr>
            <w:top w:val="none" w:sz="0" w:space="0" w:color="auto"/>
            <w:left w:val="none" w:sz="0" w:space="0" w:color="auto"/>
            <w:bottom w:val="none" w:sz="0" w:space="0" w:color="auto"/>
            <w:right w:val="none" w:sz="0" w:space="0" w:color="auto"/>
          </w:divBdr>
        </w:div>
        <w:div w:id="1388337565">
          <w:marLeft w:val="0"/>
          <w:marRight w:val="0"/>
          <w:marTop w:val="0"/>
          <w:marBottom w:val="0"/>
          <w:divBdr>
            <w:top w:val="none" w:sz="0" w:space="0" w:color="auto"/>
            <w:left w:val="none" w:sz="0" w:space="0" w:color="auto"/>
            <w:bottom w:val="none" w:sz="0" w:space="0" w:color="auto"/>
            <w:right w:val="none" w:sz="0" w:space="0" w:color="auto"/>
          </w:divBdr>
        </w:div>
      </w:divsChild>
    </w:div>
    <w:div w:id="116458205">
      <w:bodyDiv w:val="1"/>
      <w:marLeft w:val="0"/>
      <w:marRight w:val="0"/>
      <w:marTop w:val="0"/>
      <w:marBottom w:val="0"/>
      <w:divBdr>
        <w:top w:val="none" w:sz="0" w:space="0" w:color="auto"/>
        <w:left w:val="none" w:sz="0" w:space="0" w:color="auto"/>
        <w:bottom w:val="none" w:sz="0" w:space="0" w:color="auto"/>
        <w:right w:val="none" w:sz="0" w:space="0" w:color="auto"/>
      </w:divBdr>
      <w:divsChild>
        <w:div w:id="985357714">
          <w:marLeft w:val="0"/>
          <w:marRight w:val="0"/>
          <w:marTop w:val="0"/>
          <w:marBottom w:val="300"/>
          <w:divBdr>
            <w:top w:val="none" w:sz="0" w:space="0" w:color="auto"/>
            <w:left w:val="none" w:sz="0" w:space="0" w:color="auto"/>
            <w:bottom w:val="none" w:sz="0" w:space="0" w:color="auto"/>
            <w:right w:val="none" w:sz="0" w:space="0" w:color="auto"/>
          </w:divBdr>
          <w:divsChild>
            <w:div w:id="1305968293">
              <w:marLeft w:val="0"/>
              <w:marRight w:val="0"/>
              <w:marTop w:val="0"/>
              <w:marBottom w:val="0"/>
              <w:divBdr>
                <w:top w:val="none" w:sz="0" w:space="0" w:color="auto"/>
                <w:left w:val="none" w:sz="0" w:space="0" w:color="auto"/>
                <w:bottom w:val="none" w:sz="0" w:space="0" w:color="auto"/>
                <w:right w:val="none" w:sz="0" w:space="0" w:color="auto"/>
              </w:divBdr>
            </w:div>
            <w:div w:id="1220435462">
              <w:marLeft w:val="0"/>
              <w:marRight w:val="0"/>
              <w:marTop w:val="0"/>
              <w:marBottom w:val="0"/>
              <w:divBdr>
                <w:top w:val="none" w:sz="0" w:space="0" w:color="auto"/>
                <w:left w:val="none" w:sz="0" w:space="0" w:color="auto"/>
                <w:bottom w:val="none" w:sz="0" w:space="0" w:color="auto"/>
                <w:right w:val="none" w:sz="0" w:space="0" w:color="auto"/>
              </w:divBdr>
              <w:divsChild>
                <w:div w:id="1751542553">
                  <w:marLeft w:val="0"/>
                  <w:marRight w:val="0"/>
                  <w:marTop w:val="0"/>
                  <w:marBottom w:val="0"/>
                  <w:divBdr>
                    <w:top w:val="none" w:sz="0" w:space="0" w:color="auto"/>
                    <w:left w:val="none" w:sz="0" w:space="0" w:color="auto"/>
                    <w:bottom w:val="none" w:sz="0" w:space="0" w:color="auto"/>
                    <w:right w:val="none" w:sz="0" w:space="0" w:color="auto"/>
                  </w:divBdr>
                  <w:divsChild>
                    <w:div w:id="2127507829">
                      <w:marLeft w:val="0"/>
                      <w:marRight w:val="0"/>
                      <w:marTop w:val="0"/>
                      <w:marBottom w:val="0"/>
                      <w:divBdr>
                        <w:top w:val="none" w:sz="0" w:space="0" w:color="auto"/>
                        <w:left w:val="none" w:sz="0" w:space="0" w:color="auto"/>
                        <w:bottom w:val="none" w:sz="0" w:space="0" w:color="auto"/>
                        <w:right w:val="none" w:sz="0" w:space="0" w:color="auto"/>
                      </w:divBdr>
                      <w:divsChild>
                        <w:div w:id="52433367">
                          <w:marLeft w:val="0"/>
                          <w:marRight w:val="0"/>
                          <w:marTop w:val="0"/>
                          <w:marBottom w:val="0"/>
                          <w:divBdr>
                            <w:top w:val="none" w:sz="0" w:space="0" w:color="auto"/>
                            <w:left w:val="none" w:sz="0" w:space="0" w:color="auto"/>
                            <w:bottom w:val="none" w:sz="0" w:space="0" w:color="auto"/>
                            <w:right w:val="none" w:sz="0" w:space="0" w:color="auto"/>
                          </w:divBdr>
                          <w:divsChild>
                            <w:div w:id="666710044">
                              <w:marLeft w:val="0"/>
                              <w:marRight w:val="0"/>
                              <w:marTop w:val="0"/>
                              <w:marBottom w:val="0"/>
                              <w:divBdr>
                                <w:top w:val="none" w:sz="0" w:space="0" w:color="auto"/>
                                <w:left w:val="none" w:sz="0" w:space="0" w:color="auto"/>
                                <w:bottom w:val="none" w:sz="0" w:space="0" w:color="auto"/>
                                <w:right w:val="none" w:sz="0" w:space="0" w:color="auto"/>
                              </w:divBdr>
                            </w:div>
                            <w:div w:id="9855537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714318">
          <w:marLeft w:val="0"/>
          <w:marRight w:val="0"/>
          <w:marTop w:val="0"/>
          <w:marBottom w:val="300"/>
          <w:divBdr>
            <w:top w:val="none" w:sz="0" w:space="0" w:color="auto"/>
            <w:left w:val="none" w:sz="0" w:space="0" w:color="auto"/>
            <w:bottom w:val="none" w:sz="0" w:space="0" w:color="auto"/>
            <w:right w:val="none" w:sz="0" w:space="0" w:color="auto"/>
          </w:divBdr>
        </w:div>
      </w:divsChild>
    </w:div>
    <w:div w:id="116990959">
      <w:bodyDiv w:val="1"/>
      <w:marLeft w:val="0"/>
      <w:marRight w:val="0"/>
      <w:marTop w:val="0"/>
      <w:marBottom w:val="0"/>
      <w:divBdr>
        <w:top w:val="none" w:sz="0" w:space="0" w:color="auto"/>
        <w:left w:val="none" w:sz="0" w:space="0" w:color="auto"/>
        <w:bottom w:val="none" w:sz="0" w:space="0" w:color="auto"/>
        <w:right w:val="none" w:sz="0" w:space="0" w:color="auto"/>
      </w:divBdr>
      <w:divsChild>
        <w:div w:id="1111819678">
          <w:marLeft w:val="0"/>
          <w:marRight w:val="0"/>
          <w:marTop w:val="0"/>
          <w:marBottom w:val="300"/>
          <w:divBdr>
            <w:top w:val="none" w:sz="0" w:space="0" w:color="auto"/>
            <w:left w:val="none" w:sz="0" w:space="0" w:color="auto"/>
            <w:bottom w:val="none" w:sz="0" w:space="0" w:color="auto"/>
            <w:right w:val="none" w:sz="0" w:space="0" w:color="auto"/>
          </w:divBdr>
        </w:div>
      </w:divsChild>
    </w:div>
    <w:div w:id="116996244">
      <w:bodyDiv w:val="1"/>
      <w:marLeft w:val="0"/>
      <w:marRight w:val="0"/>
      <w:marTop w:val="0"/>
      <w:marBottom w:val="0"/>
      <w:divBdr>
        <w:top w:val="none" w:sz="0" w:space="0" w:color="auto"/>
        <w:left w:val="none" w:sz="0" w:space="0" w:color="auto"/>
        <w:bottom w:val="none" w:sz="0" w:space="0" w:color="auto"/>
        <w:right w:val="none" w:sz="0" w:space="0" w:color="auto"/>
      </w:divBdr>
      <w:divsChild>
        <w:div w:id="480540720">
          <w:marLeft w:val="0"/>
          <w:marRight w:val="150"/>
          <w:marTop w:val="0"/>
          <w:marBottom w:val="75"/>
          <w:divBdr>
            <w:top w:val="none" w:sz="0" w:space="0" w:color="auto"/>
            <w:left w:val="none" w:sz="0" w:space="0" w:color="auto"/>
            <w:bottom w:val="none" w:sz="0" w:space="0" w:color="auto"/>
            <w:right w:val="none" w:sz="0" w:space="0" w:color="auto"/>
          </w:divBdr>
        </w:div>
        <w:div w:id="1923176984">
          <w:marLeft w:val="0"/>
          <w:marRight w:val="150"/>
          <w:marTop w:val="150"/>
          <w:marBottom w:val="150"/>
          <w:divBdr>
            <w:top w:val="none" w:sz="0" w:space="0" w:color="auto"/>
            <w:left w:val="none" w:sz="0" w:space="0" w:color="auto"/>
            <w:bottom w:val="none" w:sz="0" w:space="0" w:color="auto"/>
            <w:right w:val="none" w:sz="0" w:space="0" w:color="auto"/>
          </w:divBdr>
        </w:div>
        <w:div w:id="1559972185">
          <w:marLeft w:val="0"/>
          <w:marRight w:val="150"/>
          <w:marTop w:val="0"/>
          <w:marBottom w:val="0"/>
          <w:divBdr>
            <w:top w:val="none" w:sz="0" w:space="0" w:color="auto"/>
            <w:left w:val="none" w:sz="0" w:space="0" w:color="auto"/>
            <w:bottom w:val="none" w:sz="0" w:space="0" w:color="auto"/>
            <w:right w:val="none" w:sz="0" w:space="0" w:color="auto"/>
          </w:divBdr>
        </w:div>
      </w:divsChild>
    </w:div>
    <w:div w:id="117190249">
      <w:bodyDiv w:val="1"/>
      <w:marLeft w:val="0"/>
      <w:marRight w:val="0"/>
      <w:marTop w:val="0"/>
      <w:marBottom w:val="0"/>
      <w:divBdr>
        <w:top w:val="none" w:sz="0" w:space="0" w:color="auto"/>
        <w:left w:val="none" w:sz="0" w:space="0" w:color="auto"/>
        <w:bottom w:val="none" w:sz="0" w:space="0" w:color="auto"/>
        <w:right w:val="none" w:sz="0" w:space="0" w:color="auto"/>
      </w:divBdr>
      <w:divsChild>
        <w:div w:id="825971621">
          <w:marLeft w:val="0"/>
          <w:marRight w:val="0"/>
          <w:marTop w:val="0"/>
          <w:marBottom w:val="75"/>
          <w:divBdr>
            <w:top w:val="none" w:sz="0" w:space="0" w:color="auto"/>
            <w:left w:val="none" w:sz="0" w:space="0" w:color="auto"/>
            <w:bottom w:val="none" w:sz="0" w:space="0" w:color="auto"/>
            <w:right w:val="none" w:sz="0" w:space="0" w:color="auto"/>
          </w:divBdr>
        </w:div>
      </w:divsChild>
    </w:div>
    <w:div w:id="117576834">
      <w:bodyDiv w:val="1"/>
      <w:marLeft w:val="0"/>
      <w:marRight w:val="0"/>
      <w:marTop w:val="0"/>
      <w:marBottom w:val="0"/>
      <w:divBdr>
        <w:top w:val="none" w:sz="0" w:space="0" w:color="auto"/>
        <w:left w:val="none" w:sz="0" w:space="0" w:color="auto"/>
        <w:bottom w:val="none" w:sz="0" w:space="0" w:color="auto"/>
        <w:right w:val="none" w:sz="0" w:space="0" w:color="auto"/>
      </w:divBdr>
      <w:divsChild>
        <w:div w:id="1979606117">
          <w:marLeft w:val="0"/>
          <w:marRight w:val="375"/>
          <w:marTop w:val="0"/>
          <w:marBottom w:val="0"/>
          <w:divBdr>
            <w:top w:val="none" w:sz="0" w:space="0" w:color="auto"/>
            <w:left w:val="none" w:sz="0" w:space="0" w:color="auto"/>
            <w:bottom w:val="none" w:sz="0" w:space="0" w:color="auto"/>
            <w:right w:val="none" w:sz="0" w:space="0" w:color="auto"/>
          </w:divBdr>
        </w:div>
        <w:div w:id="665977739">
          <w:marLeft w:val="0"/>
          <w:marRight w:val="0"/>
          <w:marTop w:val="0"/>
          <w:marBottom w:val="0"/>
          <w:divBdr>
            <w:top w:val="none" w:sz="0" w:space="0" w:color="auto"/>
            <w:left w:val="none" w:sz="0" w:space="0" w:color="auto"/>
            <w:bottom w:val="none" w:sz="0" w:space="0" w:color="auto"/>
            <w:right w:val="none" w:sz="0" w:space="0" w:color="auto"/>
          </w:divBdr>
        </w:div>
      </w:divsChild>
    </w:div>
    <w:div w:id="120147365">
      <w:bodyDiv w:val="1"/>
      <w:marLeft w:val="0"/>
      <w:marRight w:val="0"/>
      <w:marTop w:val="0"/>
      <w:marBottom w:val="0"/>
      <w:divBdr>
        <w:top w:val="none" w:sz="0" w:space="0" w:color="auto"/>
        <w:left w:val="none" w:sz="0" w:space="0" w:color="auto"/>
        <w:bottom w:val="none" w:sz="0" w:space="0" w:color="auto"/>
        <w:right w:val="none" w:sz="0" w:space="0" w:color="auto"/>
      </w:divBdr>
      <w:divsChild>
        <w:div w:id="1151478870">
          <w:marLeft w:val="0"/>
          <w:marRight w:val="0"/>
          <w:marTop w:val="0"/>
          <w:marBottom w:val="75"/>
          <w:divBdr>
            <w:top w:val="none" w:sz="0" w:space="0" w:color="auto"/>
            <w:left w:val="none" w:sz="0" w:space="0" w:color="auto"/>
            <w:bottom w:val="none" w:sz="0" w:space="0" w:color="auto"/>
            <w:right w:val="none" w:sz="0" w:space="0" w:color="auto"/>
          </w:divBdr>
        </w:div>
        <w:div w:id="20785540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21219">
      <w:bodyDiv w:val="1"/>
      <w:marLeft w:val="0"/>
      <w:marRight w:val="0"/>
      <w:marTop w:val="0"/>
      <w:marBottom w:val="0"/>
      <w:divBdr>
        <w:top w:val="none" w:sz="0" w:space="0" w:color="auto"/>
        <w:left w:val="none" w:sz="0" w:space="0" w:color="auto"/>
        <w:bottom w:val="none" w:sz="0" w:space="0" w:color="auto"/>
        <w:right w:val="none" w:sz="0" w:space="0" w:color="auto"/>
      </w:divBdr>
      <w:divsChild>
        <w:div w:id="131365759">
          <w:marLeft w:val="0"/>
          <w:marRight w:val="150"/>
          <w:marTop w:val="0"/>
          <w:marBottom w:val="75"/>
          <w:divBdr>
            <w:top w:val="none" w:sz="0" w:space="0" w:color="auto"/>
            <w:left w:val="none" w:sz="0" w:space="0" w:color="auto"/>
            <w:bottom w:val="none" w:sz="0" w:space="0" w:color="auto"/>
            <w:right w:val="none" w:sz="0" w:space="0" w:color="auto"/>
          </w:divBdr>
        </w:div>
        <w:div w:id="1469516303">
          <w:marLeft w:val="0"/>
          <w:marRight w:val="150"/>
          <w:marTop w:val="150"/>
          <w:marBottom w:val="150"/>
          <w:divBdr>
            <w:top w:val="none" w:sz="0" w:space="0" w:color="auto"/>
            <w:left w:val="none" w:sz="0" w:space="0" w:color="auto"/>
            <w:bottom w:val="none" w:sz="0" w:space="0" w:color="auto"/>
            <w:right w:val="none" w:sz="0" w:space="0" w:color="auto"/>
          </w:divBdr>
        </w:div>
        <w:div w:id="1693267672">
          <w:marLeft w:val="0"/>
          <w:marRight w:val="150"/>
          <w:marTop w:val="0"/>
          <w:marBottom w:val="0"/>
          <w:divBdr>
            <w:top w:val="none" w:sz="0" w:space="0" w:color="auto"/>
            <w:left w:val="none" w:sz="0" w:space="0" w:color="auto"/>
            <w:bottom w:val="none" w:sz="0" w:space="0" w:color="auto"/>
            <w:right w:val="none" w:sz="0" w:space="0" w:color="auto"/>
          </w:divBdr>
        </w:div>
      </w:divsChild>
    </w:div>
    <w:div w:id="120467962">
      <w:bodyDiv w:val="1"/>
      <w:marLeft w:val="0"/>
      <w:marRight w:val="0"/>
      <w:marTop w:val="0"/>
      <w:marBottom w:val="0"/>
      <w:divBdr>
        <w:top w:val="none" w:sz="0" w:space="0" w:color="auto"/>
        <w:left w:val="none" w:sz="0" w:space="0" w:color="auto"/>
        <w:bottom w:val="none" w:sz="0" w:space="0" w:color="auto"/>
        <w:right w:val="none" w:sz="0" w:space="0" w:color="auto"/>
      </w:divBdr>
      <w:divsChild>
        <w:div w:id="544945944">
          <w:marLeft w:val="0"/>
          <w:marRight w:val="0"/>
          <w:marTop w:val="0"/>
          <w:marBottom w:val="0"/>
          <w:divBdr>
            <w:top w:val="none" w:sz="0" w:space="0" w:color="auto"/>
            <w:left w:val="none" w:sz="0" w:space="0" w:color="auto"/>
            <w:bottom w:val="none" w:sz="0" w:space="0" w:color="auto"/>
            <w:right w:val="none" w:sz="0" w:space="0" w:color="auto"/>
          </w:divBdr>
          <w:divsChild>
            <w:div w:id="1063873734">
              <w:marLeft w:val="0"/>
              <w:marRight w:val="0"/>
              <w:marTop w:val="0"/>
              <w:marBottom w:val="0"/>
              <w:divBdr>
                <w:top w:val="none" w:sz="0" w:space="0" w:color="auto"/>
                <w:left w:val="none" w:sz="0" w:space="0" w:color="auto"/>
                <w:bottom w:val="none" w:sz="0" w:space="0" w:color="auto"/>
                <w:right w:val="none" w:sz="0" w:space="0" w:color="auto"/>
              </w:divBdr>
              <w:divsChild>
                <w:div w:id="855114954">
                  <w:marLeft w:val="0"/>
                  <w:marRight w:val="0"/>
                  <w:marTop w:val="0"/>
                  <w:marBottom w:val="0"/>
                  <w:divBdr>
                    <w:top w:val="none" w:sz="0" w:space="0" w:color="auto"/>
                    <w:left w:val="none" w:sz="0" w:space="0" w:color="auto"/>
                    <w:bottom w:val="none" w:sz="0" w:space="0" w:color="auto"/>
                    <w:right w:val="none" w:sz="0" w:space="0" w:color="auto"/>
                  </w:divBdr>
                  <w:divsChild>
                    <w:div w:id="406390872">
                      <w:marLeft w:val="0"/>
                      <w:marRight w:val="0"/>
                      <w:marTop w:val="750"/>
                      <w:marBottom w:val="0"/>
                      <w:divBdr>
                        <w:top w:val="none" w:sz="0" w:space="0" w:color="auto"/>
                        <w:left w:val="none" w:sz="0" w:space="0" w:color="auto"/>
                        <w:bottom w:val="none" w:sz="0" w:space="0" w:color="auto"/>
                        <w:right w:val="none" w:sz="0" w:space="0" w:color="auto"/>
                      </w:divBdr>
                      <w:divsChild>
                        <w:div w:id="999650289">
                          <w:marLeft w:val="0"/>
                          <w:marRight w:val="0"/>
                          <w:marTop w:val="750"/>
                          <w:marBottom w:val="0"/>
                          <w:divBdr>
                            <w:top w:val="none" w:sz="0" w:space="0" w:color="auto"/>
                            <w:left w:val="none" w:sz="0" w:space="0" w:color="auto"/>
                            <w:bottom w:val="none" w:sz="0" w:space="0" w:color="auto"/>
                            <w:right w:val="none" w:sz="0" w:space="0" w:color="auto"/>
                          </w:divBdr>
                          <w:divsChild>
                            <w:div w:id="240986904">
                              <w:marLeft w:val="-300"/>
                              <w:marRight w:val="0"/>
                              <w:marTop w:val="0"/>
                              <w:marBottom w:val="0"/>
                              <w:divBdr>
                                <w:top w:val="none" w:sz="0" w:space="0" w:color="auto"/>
                                <w:left w:val="none" w:sz="0" w:space="0" w:color="auto"/>
                                <w:bottom w:val="none" w:sz="0" w:space="0" w:color="auto"/>
                                <w:right w:val="none" w:sz="0" w:space="0" w:color="auto"/>
                              </w:divBdr>
                            </w:div>
                            <w:div w:id="159967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055728">
                  <w:marLeft w:val="0"/>
                  <w:marRight w:val="0"/>
                  <w:marTop w:val="750"/>
                  <w:marBottom w:val="0"/>
                  <w:divBdr>
                    <w:top w:val="none" w:sz="0" w:space="0" w:color="auto"/>
                    <w:left w:val="none" w:sz="0" w:space="0" w:color="auto"/>
                    <w:bottom w:val="none" w:sz="0" w:space="0" w:color="auto"/>
                    <w:right w:val="none" w:sz="0" w:space="0" w:color="auto"/>
                  </w:divBdr>
                  <w:divsChild>
                    <w:div w:id="1435370044">
                      <w:marLeft w:val="0"/>
                      <w:marRight w:val="0"/>
                      <w:marTop w:val="0"/>
                      <w:marBottom w:val="0"/>
                      <w:divBdr>
                        <w:top w:val="none" w:sz="0" w:space="0" w:color="auto"/>
                        <w:left w:val="none" w:sz="0" w:space="0" w:color="auto"/>
                        <w:bottom w:val="none" w:sz="0" w:space="0" w:color="auto"/>
                        <w:right w:val="none" w:sz="0" w:space="0" w:color="auto"/>
                      </w:divBdr>
                    </w:div>
                  </w:divsChild>
                </w:div>
                <w:div w:id="1289623092">
                  <w:marLeft w:val="0"/>
                  <w:marRight w:val="0"/>
                  <w:marTop w:val="0"/>
                  <w:marBottom w:val="0"/>
                  <w:divBdr>
                    <w:top w:val="none" w:sz="0" w:space="0" w:color="auto"/>
                    <w:left w:val="none" w:sz="0" w:space="0" w:color="auto"/>
                    <w:bottom w:val="none" w:sz="0" w:space="0" w:color="auto"/>
                    <w:right w:val="none" w:sz="0" w:space="0" w:color="auto"/>
                  </w:divBdr>
                  <w:divsChild>
                    <w:div w:id="232200185">
                      <w:marLeft w:val="0"/>
                      <w:marRight w:val="0"/>
                      <w:marTop w:val="0"/>
                      <w:marBottom w:val="0"/>
                      <w:divBdr>
                        <w:top w:val="none" w:sz="0" w:space="0" w:color="auto"/>
                        <w:left w:val="none" w:sz="0" w:space="0" w:color="auto"/>
                        <w:bottom w:val="none" w:sz="0" w:space="0" w:color="auto"/>
                        <w:right w:val="none" w:sz="0" w:space="0" w:color="auto"/>
                      </w:divBdr>
                      <w:divsChild>
                        <w:div w:id="1308558830">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93296133">
          <w:marLeft w:val="0"/>
          <w:marRight w:val="0"/>
          <w:marTop w:val="0"/>
          <w:marBottom w:val="0"/>
          <w:divBdr>
            <w:top w:val="none" w:sz="0" w:space="0" w:color="auto"/>
            <w:left w:val="single" w:sz="6" w:space="0" w:color="DFDFE6"/>
            <w:bottom w:val="none" w:sz="0" w:space="0" w:color="auto"/>
            <w:right w:val="none" w:sz="0" w:space="0" w:color="auto"/>
          </w:divBdr>
          <w:divsChild>
            <w:div w:id="838423910">
              <w:marLeft w:val="0"/>
              <w:marRight w:val="0"/>
              <w:marTop w:val="0"/>
              <w:marBottom w:val="0"/>
              <w:divBdr>
                <w:top w:val="none" w:sz="0" w:space="0" w:color="auto"/>
                <w:left w:val="none" w:sz="0" w:space="0" w:color="auto"/>
                <w:bottom w:val="none" w:sz="0" w:space="0" w:color="auto"/>
                <w:right w:val="none" w:sz="0" w:space="0" w:color="auto"/>
              </w:divBdr>
              <w:divsChild>
                <w:div w:id="1275752053">
                  <w:marLeft w:val="0"/>
                  <w:marRight w:val="0"/>
                  <w:marTop w:val="15"/>
                  <w:marBottom w:val="0"/>
                  <w:divBdr>
                    <w:top w:val="none" w:sz="0" w:space="0" w:color="auto"/>
                    <w:left w:val="none" w:sz="0" w:space="0" w:color="auto"/>
                    <w:bottom w:val="none" w:sz="0" w:space="0" w:color="auto"/>
                    <w:right w:val="none" w:sz="0" w:space="0" w:color="auto"/>
                  </w:divBdr>
                  <w:divsChild>
                    <w:div w:id="1463646622">
                      <w:marLeft w:val="0"/>
                      <w:marRight w:val="0"/>
                      <w:marTop w:val="0"/>
                      <w:marBottom w:val="0"/>
                      <w:divBdr>
                        <w:top w:val="none" w:sz="0" w:space="0" w:color="auto"/>
                        <w:left w:val="none" w:sz="0" w:space="0" w:color="auto"/>
                        <w:bottom w:val="none" w:sz="0" w:space="0" w:color="auto"/>
                        <w:right w:val="none" w:sz="0" w:space="0" w:color="auto"/>
                      </w:divBdr>
                      <w:divsChild>
                        <w:div w:id="89412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31521">
      <w:bodyDiv w:val="1"/>
      <w:marLeft w:val="0"/>
      <w:marRight w:val="0"/>
      <w:marTop w:val="0"/>
      <w:marBottom w:val="0"/>
      <w:divBdr>
        <w:top w:val="none" w:sz="0" w:space="0" w:color="auto"/>
        <w:left w:val="none" w:sz="0" w:space="0" w:color="auto"/>
        <w:bottom w:val="none" w:sz="0" w:space="0" w:color="auto"/>
        <w:right w:val="none" w:sz="0" w:space="0" w:color="auto"/>
      </w:divBdr>
      <w:divsChild>
        <w:div w:id="1438984904">
          <w:marLeft w:val="0"/>
          <w:marRight w:val="0"/>
          <w:marTop w:val="0"/>
          <w:marBottom w:val="150"/>
          <w:divBdr>
            <w:top w:val="none" w:sz="0" w:space="0" w:color="auto"/>
            <w:left w:val="none" w:sz="0" w:space="0" w:color="auto"/>
            <w:bottom w:val="none" w:sz="0" w:space="0" w:color="auto"/>
            <w:right w:val="none" w:sz="0" w:space="0" w:color="auto"/>
          </w:divBdr>
          <w:divsChild>
            <w:div w:id="42143511">
              <w:marLeft w:val="0"/>
              <w:marRight w:val="0"/>
              <w:marTop w:val="0"/>
              <w:marBottom w:val="0"/>
              <w:divBdr>
                <w:top w:val="none" w:sz="0" w:space="0" w:color="auto"/>
                <w:left w:val="none" w:sz="0" w:space="0" w:color="auto"/>
                <w:bottom w:val="none" w:sz="0" w:space="0" w:color="auto"/>
                <w:right w:val="none" w:sz="0" w:space="0" w:color="auto"/>
              </w:divBdr>
              <w:divsChild>
                <w:div w:id="1923294065">
                  <w:marLeft w:val="0"/>
                  <w:marRight w:val="150"/>
                  <w:marTop w:val="0"/>
                  <w:marBottom w:val="0"/>
                  <w:divBdr>
                    <w:top w:val="none" w:sz="0" w:space="0" w:color="auto"/>
                    <w:left w:val="none" w:sz="0" w:space="0" w:color="auto"/>
                    <w:bottom w:val="none" w:sz="0" w:space="0" w:color="auto"/>
                    <w:right w:val="none" w:sz="0" w:space="0" w:color="auto"/>
                  </w:divBdr>
                </w:div>
                <w:div w:id="888498690">
                  <w:marLeft w:val="0"/>
                  <w:marRight w:val="150"/>
                  <w:marTop w:val="0"/>
                  <w:marBottom w:val="0"/>
                  <w:divBdr>
                    <w:top w:val="none" w:sz="0" w:space="0" w:color="auto"/>
                    <w:left w:val="none" w:sz="0" w:space="0" w:color="auto"/>
                    <w:bottom w:val="none" w:sz="0" w:space="0" w:color="auto"/>
                    <w:right w:val="none" w:sz="0" w:space="0" w:color="auto"/>
                  </w:divBdr>
                </w:div>
              </w:divsChild>
            </w:div>
            <w:div w:id="2088960746">
              <w:marLeft w:val="0"/>
              <w:marRight w:val="0"/>
              <w:marTop w:val="0"/>
              <w:marBottom w:val="0"/>
              <w:divBdr>
                <w:top w:val="none" w:sz="0" w:space="0" w:color="auto"/>
                <w:left w:val="none" w:sz="0" w:space="0" w:color="auto"/>
                <w:bottom w:val="none" w:sz="0" w:space="0" w:color="auto"/>
                <w:right w:val="none" w:sz="0" w:space="0" w:color="auto"/>
              </w:divBdr>
              <w:divsChild>
                <w:div w:id="1904872489">
                  <w:marLeft w:val="0"/>
                  <w:marRight w:val="0"/>
                  <w:marTop w:val="0"/>
                  <w:marBottom w:val="0"/>
                  <w:divBdr>
                    <w:top w:val="none" w:sz="0" w:space="0" w:color="auto"/>
                    <w:left w:val="none" w:sz="0" w:space="0" w:color="auto"/>
                    <w:bottom w:val="none" w:sz="0" w:space="0" w:color="auto"/>
                    <w:right w:val="none" w:sz="0" w:space="0" w:color="auto"/>
                  </w:divBdr>
                  <w:divsChild>
                    <w:div w:id="433676768">
                      <w:marLeft w:val="0"/>
                      <w:marRight w:val="0"/>
                      <w:marTop w:val="0"/>
                      <w:marBottom w:val="0"/>
                      <w:divBdr>
                        <w:top w:val="none" w:sz="0" w:space="0" w:color="auto"/>
                        <w:left w:val="none" w:sz="0" w:space="0" w:color="auto"/>
                        <w:bottom w:val="none" w:sz="0" w:space="0" w:color="auto"/>
                        <w:right w:val="none" w:sz="0" w:space="0" w:color="auto"/>
                      </w:divBdr>
                      <w:divsChild>
                        <w:div w:id="1839300067">
                          <w:marLeft w:val="0"/>
                          <w:marRight w:val="0"/>
                          <w:marTop w:val="0"/>
                          <w:marBottom w:val="0"/>
                          <w:divBdr>
                            <w:top w:val="none" w:sz="0" w:space="0" w:color="auto"/>
                            <w:left w:val="none" w:sz="0" w:space="0" w:color="auto"/>
                            <w:bottom w:val="none" w:sz="0" w:space="0" w:color="auto"/>
                            <w:right w:val="none" w:sz="0" w:space="0" w:color="auto"/>
                          </w:divBdr>
                        </w:div>
                      </w:divsChild>
                    </w:div>
                    <w:div w:id="1670711100">
                      <w:marLeft w:val="0"/>
                      <w:marRight w:val="135"/>
                      <w:marTop w:val="0"/>
                      <w:marBottom w:val="0"/>
                      <w:divBdr>
                        <w:top w:val="none" w:sz="0" w:space="0" w:color="auto"/>
                        <w:left w:val="none" w:sz="0" w:space="0" w:color="auto"/>
                        <w:bottom w:val="none" w:sz="0" w:space="0" w:color="auto"/>
                        <w:right w:val="none" w:sz="0" w:space="0" w:color="auto"/>
                      </w:divBdr>
                    </w:div>
                    <w:div w:id="498270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021">
          <w:marLeft w:val="0"/>
          <w:marRight w:val="0"/>
          <w:marTop w:val="0"/>
          <w:marBottom w:val="0"/>
          <w:divBdr>
            <w:top w:val="none" w:sz="0" w:space="0" w:color="auto"/>
            <w:left w:val="none" w:sz="0" w:space="0" w:color="auto"/>
            <w:bottom w:val="none" w:sz="0" w:space="0" w:color="auto"/>
            <w:right w:val="none" w:sz="0" w:space="0" w:color="auto"/>
          </w:divBdr>
          <w:divsChild>
            <w:div w:id="560561000">
              <w:marLeft w:val="0"/>
              <w:marRight w:val="0"/>
              <w:marTop w:val="0"/>
              <w:marBottom w:val="0"/>
              <w:divBdr>
                <w:top w:val="none" w:sz="0" w:space="0" w:color="auto"/>
                <w:left w:val="none" w:sz="0" w:space="0" w:color="auto"/>
                <w:bottom w:val="none" w:sz="0" w:space="0" w:color="auto"/>
                <w:right w:val="none" w:sz="0" w:space="0" w:color="auto"/>
              </w:divBdr>
              <w:divsChild>
                <w:div w:id="1541672662">
                  <w:marLeft w:val="0"/>
                  <w:marRight w:val="0"/>
                  <w:marTop w:val="0"/>
                  <w:marBottom w:val="0"/>
                  <w:divBdr>
                    <w:top w:val="none" w:sz="0" w:space="0" w:color="auto"/>
                    <w:left w:val="none" w:sz="0" w:space="0" w:color="auto"/>
                    <w:bottom w:val="none" w:sz="0" w:space="0" w:color="auto"/>
                    <w:right w:val="none" w:sz="0" w:space="0" w:color="auto"/>
                  </w:divBdr>
                </w:div>
              </w:divsChild>
            </w:div>
            <w:div w:id="706216848">
              <w:marLeft w:val="0"/>
              <w:marRight w:val="0"/>
              <w:marTop w:val="225"/>
              <w:marBottom w:val="0"/>
              <w:divBdr>
                <w:top w:val="none" w:sz="0" w:space="0" w:color="auto"/>
                <w:left w:val="none" w:sz="0" w:space="0" w:color="auto"/>
                <w:bottom w:val="none" w:sz="0" w:space="0" w:color="auto"/>
                <w:right w:val="none" w:sz="0" w:space="0" w:color="auto"/>
              </w:divBdr>
              <w:divsChild>
                <w:div w:id="1819884609">
                  <w:marLeft w:val="0"/>
                  <w:marRight w:val="0"/>
                  <w:marTop w:val="0"/>
                  <w:marBottom w:val="0"/>
                  <w:divBdr>
                    <w:top w:val="none" w:sz="0" w:space="0" w:color="auto"/>
                    <w:left w:val="none" w:sz="0" w:space="0" w:color="auto"/>
                    <w:bottom w:val="none" w:sz="0" w:space="0" w:color="auto"/>
                    <w:right w:val="none" w:sz="0" w:space="0" w:color="auto"/>
                  </w:divBdr>
                </w:div>
              </w:divsChild>
            </w:div>
            <w:div w:id="33040775">
              <w:marLeft w:val="0"/>
              <w:marRight w:val="0"/>
              <w:marTop w:val="225"/>
              <w:marBottom w:val="0"/>
              <w:divBdr>
                <w:top w:val="none" w:sz="0" w:space="0" w:color="auto"/>
                <w:left w:val="none" w:sz="0" w:space="0" w:color="auto"/>
                <w:bottom w:val="none" w:sz="0" w:space="0" w:color="auto"/>
                <w:right w:val="none" w:sz="0" w:space="0" w:color="auto"/>
              </w:divBdr>
              <w:divsChild>
                <w:div w:id="767821628">
                  <w:marLeft w:val="0"/>
                  <w:marRight w:val="0"/>
                  <w:marTop w:val="0"/>
                  <w:marBottom w:val="0"/>
                  <w:divBdr>
                    <w:top w:val="none" w:sz="0" w:space="0" w:color="auto"/>
                    <w:left w:val="none" w:sz="0" w:space="0" w:color="auto"/>
                    <w:bottom w:val="none" w:sz="0" w:space="0" w:color="auto"/>
                    <w:right w:val="none" w:sz="0" w:space="0" w:color="auto"/>
                  </w:divBdr>
                </w:div>
              </w:divsChild>
            </w:div>
            <w:div w:id="1749882808">
              <w:marLeft w:val="0"/>
              <w:marRight w:val="0"/>
              <w:marTop w:val="375"/>
              <w:marBottom w:val="0"/>
              <w:divBdr>
                <w:top w:val="none" w:sz="0" w:space="0" w:color="auto"/>
                <w:left w:val="none" w:sz="0" w:space="0" w:color="auto"/>
                <w:bottom w:val="none" w:sz="0" w:space="0" w:color="auto"/>
                <w:right w:val="none" w:sz="0" w:space="0" w:color="auto"/>
              </w:divBdr>
              <w:divsChild>
                <w:div w:id="39284553">
                  <w:marLeft w:val="0"/>
                  <w:marRight w:val="0"/>
                  <w:marTop w:val="0"/>
                  <w:marBottom w:val="0"/>
                  <w:divBdr>
                    <w:top w:val="none" w:sz="0" w:space="0" w:color="auto"/>
                    <w:left w:val="none" w:sz="0" w:space="0" w:color="auto"/>
                    <w:bottom w:val="none" w:sz="0" w:space="0" w:color="auto"/>
                    <w:right w:val="none" w:sz="0" w:space="0" w:color="auto"/>
                  </w:divBdr>
                  <w:divsChild>
                    <w:div w:id="887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80750">
              <w:marLeft w:val="0"/>
              <w:marRight w:val="0"/>
              <w:marTop w:val="375"/>
              <w:marBottom w:val="0"/>
              <w:divBdr>
                <w:top w:val="none" w:sz="0" w:space="0" w:color="auto"/>
                <w:left w:val="none" w:sz="0" w:space="0" w:color="auto"/>
                <w:bottom w:val="none" w:sz="0" w:space="0" w:color="auto"/>
                <w:right w:val="none" w:sz="0" w:space="0" w:color="auto"/>
              </w:divBdr>
              <w:divsChild>
                <w:div w:id="1944530221">
                  <w:marLeft w:val="0"/>
                  <w:marRight w:val="0"/>
                  <w:marTop w:val="0"/>
                  <w:marBottom w:val="0"/>
                  <w:divBdr>
                    <w:top w:val="none" w:sz="0" w:space="0" w:color="auto"/>
                    <w:left w:val="none" w:sz="0" w:space="0" w:color="auto"/>
                    <w:bottom w:val="none" w:sz="0" w:space="0" w:color="auto"/>
                    <w:right w:val="none" w:sz="0" w:space="0" w:color="auto"/>
                  </w:divBdr>
                </w:div>
              </w:divsChild>
            </w:div>
            <w:div w:id="1612204040">
              <w:marLeft w:val="0"/>
              <w:marRight w:val="0"/>
              <w:marTop w:val="225"/>
              <w:marBottom w:val="0"/>
              <w:divBdr>
                <w:top w:val="none" w:sz="0" w:space="0" w:color="auto"/>
                <w:left w:val="none" w:sz="0" w:space="0" w:color="auto"/>
                <w:bottom w:val="none" w:sz="0" w:space="0" w:color="auto"/>
                <w:right w:val="none" w:sz="0" w:space="0" w:color="auto"/>
              </w:divBdr>
              <w:divsChild>
                <w:div w:id="1038623535">
                  <w:marLeft w:val="0"/>
                  <w:marRight w:val="0"/>
                  <w:marTop w:val="0"/>
                  <w:marBottom w:val="0"/>
                  <w:divBdr>
                    <w:top w:val="none" w:sz="0" w:space="0" w:color="auto"/>
                    <w:left w:val="none" w:sz="0" w:space="0" w:color="auto"/>
                    <w:bottom w:val="none" w:sz="0" w:space="0" w:color="auto"/>
                    <w:right w:val="none" w:sz="0" w:space="0" w:color="auto"/>
                  </w:divBdr>
                </w:div>
              </w:divsChild>
            </w:div>
            <w:div w:id="1694500317">
              <w:marLeft w:val="0"/>
              <w:marRight w:val="0"/>
              <w:marTop w:val="225"/>
              <w:marBottom w:val="0"/>
              <w:divBdr>
                <w:top w:val="none" w:sz="0" w:space="0" w:color="auto"/>
                <w:left w:val="none" w:sz="0" w:space="0" w:color="auto"/>
                <w:bottom w:val="none" w:sz="0" w:space="0" w:color="auto"/>
                <w:right w:val="none" w:sz="0" w:space="0" w:color="auto"/>
              </w:divBdr>
              <w:divsChild>
                <w:div w:id="1982228910">
                  <w:marLeft w:val="0"/>
                  <w:marRight w:val="0"/>
                  <w:marTop w:val="0"/>
                  <w:marBottom w:val="0"/>
                  <w:divBdr>
                    <w:top w:val="none" w:sz="0" w:space="0" w:color="auto"/>
                    <w:left w:val="none" w:sz="0" w:space="0" w:color="auto"/>
                    <w:bottom w:val="none" w:sz="0" w:space="0" w:color="auto"/>
                    <w:right w:val="none" w:sz="0" w:space="0" w:color="auto"/>
                  </w:divBdr>
                </w:div>
              </w:divsChild>
            </w:div>
            <w:div w:id="222907305">
              <w:marLeft w:val="0"/>
              <w:marRight w:val="0"/>
              <w:marTop w:val="225"/>
              <w:marBottom w:val="0"/>
              <w:divBdr>
                <w:top w:val="none" w:sz="0" w:space="0" w:color="auto"/>
                <w:left w:val="none" w:sz="0" w:space="0" w:color="auto"/>
                <w:bottom w:val="none" w:sz="0" w:space="0" w:color="auto"/>
                <w:right w:val="none" w:sz="0" w:space="0" w:color="auto"/>
              </w:divBdr>
              <w:divsChild>
                <w:div w:id="184917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0608">
      <w:bodyDiv w:val="1"/>
      <w:marLeft w:val="0"/>
      <w:marRight w:val="0"/>
      <w:marTop w:val="0"/>
      <w:marBottom w:val="0"/>
      <w:divBdr>
        <w:top w:val="none" w:sz="0" w:space="0" w:color="auto"/>
        <w:left w:val="none" w:sz="0" w:space="0" w:color="auto"/>
        <w:bottom w:val="none" w:sz="0" w:space="0" w:color="auto"/>
        <w:right w:val="none" w:sz="0" w:space="0" w:color="auto"/>
      </w:divBdr>
      <w:divsChild>
        <w:div w:id="1415081625">
          <w:marLeft w:val="0"/>
          <w:marRight w:val="0"/>
          <w:marTop w:val="0"/>
          <w:marBottom w:val="150"/>
          <w:divBdr>
            <w:top w:val="none" w:sz="0" w:space="0" w:color="auto"/>
            <w:left w:val="none" w:sz="0" w:space="0" w:color="auto"/>
            <w:bottom w:val="none" w:sz="0" w:space="0" w:color="auto"/>
            <w:right w:val="none" w:sz="0" w:space="0" w:color="auto"/>
          </w:divBdr>
          <w:divsChild>
            <w:div w:id="202668835">
              <w:marLeft w:val="0"/>
              <w:marRight w:val="0"/>
              <w:marTop w:val="0"/>
              <w:marBottom w:val="0"/>
              <w:divBdr>
                <w:top w:val="none" w:sz="0" w:space="0" w:color="auto"/>
                <w:left w:val="none" w:sz="0" w:space="0" w:color="auto"/>
                <w:bottom w:val="none" w:sz="0" w:space="0" w:color="auto"/>
                <w:right w:val="none" w:sz="0" w:space="0" w:color="auto"/>
              </w:divBdr>
              <w:divsChild>
                <w:div w:id="1970044228">
                  <w:marLeft w:val="0"/>
                  <w:marRight w:val="150"/>
                  <w:marTop w:val="0"/>
                  <w:marBottom w:val="0"/>
                  <w:divBdr>
                    <w:top w:val="none" w:sz="0" w:space="0" w:color="auto"/>
                    <w:left w:val="none" w:sz="0" w:space="0" w:color="auto"/>
                    <w:bottom w:val="none" w:sz="0" w:space="0" w:color="auto"/>
                    <w:right w:val="none" w:sz="0" w:space="0" w:color="auto"/>
                  </w:divBdr>
                </w:div>
                <w:div w:id="900870751">
                  <w:marLeft w:val="0"/>
                  <w:marRight w:val="150"/>
                  <w:marTop w:val="0"/>
                  <w:marBottom w:val="0"/>
                  <w:divBdr>
                    <w:top w:val="none" w:sz="0" w:space="0" w:color="auto"/>
                    <w:left w:val="none" w:sz="0" w:space="0" w:color="auto"/>
                    <w:bottom w:val="none" w:sz="0" w:space="0" w:color="auto"/>
                    <w:right w:val="none" w:sz="0" w:space="0" w:color="auto"/>
                  </w:divBdr>
                </w:div>
              </w:divsChild>
            </w:div>
            <w:div w:id="88551983">
              <w:marLeft w:val="0"/>
              <w:marRight w:val="0"/>
              <w:marTop w:val="0"/>
              <w:marBottom w:val="0"/>
              <w:divBdr>
                <w:top w:val="none" w:sz="0" w:space="0" w:color="auto"/>
                <w:left w:val="none" w:sz="0" w:space="0" w:color="auto"/>
                <w:bottom w:val="none" w:sz="0" w:space="0" w:color="auto"/>
                <w:right w:val="none" w:sz="0" w:space="0" w:color="auto"/>
              </w:divBdr>
              <w:divsChild>
                <w:div w:id="1612204914">
                  <w:marLeft w:val="0"/>
                  <w:marRight w:val="0"/>
                  <w:marTop w:val="0"/>
                  <w:marBottom w:val="0"/>
                  <w:divBdr>
                    <w:top w:val="none" w:sz="0" w:space="0" w:color="auto"/>
                    <w:left w:val="none" w:sz="0" w:space="0" w:color="auto"/>
                    <w:bottom w:val="none" w:sz="0" w:space="0" w:color="auto"/>
                    <w:right w:val="none" w:sz="0" w:space="0" w:color="auto"/>
                  </w:divBdr>
                  <w:divsChild>
                    <w:div w:id="1697466286">
                      <w:marLeft w:val="0"/>
                      <w:marRight w:val="0"/>
                      <w:marTop w:val="0"/>
                      <w:marBottom w:val="0"/>
                      <w:divBdr>
                        <w:top w:val="none" w:sz="0" w:space="0" w:color="auto"/>
                        <w:left w:val="none" w:sz="0" w:space="0" w:color="auto"/>
                        <w:bottom w:val="none" w:sz="0" w:space="0" w:color="auto"/>
                        <w:right w:val="none" w:sz="0" w:space="0" w:color="auto"/>
                      </w:divBdr>
                      <w:divsChild>
                        <w:div w:id="559941992">
                          <w:marLeft w:val="0"/>
                          <w:marRight w:val="0"/>
                          <w:marTop w:val="0"/>
                          <w:marBottom w:val="0"/>
                          <w:divBdr>
                            <w:top w:val="none" w:sz="0" w:space="0" w:color="auto"/>
                            <w:left w:val="none" w:sz="0" w:space="0" w:color="auto"/>
                            <w:bottom w:val="none" w:sz="0" w:space="0" w:color="auto"/>
                            <w:right w:val="none" w:sz="0" w:space="0" w:color="auto"/>
                          </w:divBdr>
                        </w:div>
                      </w:divsChild>
                    </w:div>
                    <w:div w:id="1792936893">
                      <w:marLeft w:val="0"/>
                      <w:marRight w:val="135"/>
                      <w:marTop w:val="0"/>
                      <w:marBottom w:val="0"/>
                      <w:divBdr>
                        <w:top w:val="none" w:sz="0" w:space="0" w:color="auto"/>
                        <w:left w:val="none" w:sz="0" w:space="0" w:color="auto"/>
                        <w:bottom w:val="none" w:sz="0" w:space="0" w:color="auto"/>
                        <w:right w:val="none" w:sz="0" w:space="0" w:color="auto"/>
                      </w:divBdr>
                    </w:div>
                    <w:div w:id="17525090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372011">
          <w:marLeft w:val="0"/>
          <w:marRight w:val="0"/>
          <w:marTop w:val="0"/>
          <w:marBottom w:val="0"/>
          <w:divBdr>
            <w:top w:val="none" w:sz="0" w:space="0" w:color="auto"/>
            <w:left w:val="none" w:sz="0" w:space="0" w:color="auto"/>
            <w:bottom w:val="none" w:sz="0" w:space="0" w:color="auto"/>
            <w:right w:val="none" w:sz="0" w:space="0" w:color="auto"/>
          </w:divBdr>
          <w:divsChild>
            <w:div w:id="1470199812">
              <w:marLeft w:val="0"/>
              <w:marRight w:val="0"/>
              <w:marTop w:val="0"/>
              <w:marBottom w:val="0"/>
              <w:divBdr>
                <w:top w:val="none" w:sz="0" w:space="0" w:color="auto"/>
                <w:left w:val="none" w:sz="0" w:space="0" w:color="auto"/>
                <w:bottom w:val="none" w:sz="0" w:space="0" w:color="auto"/>
                <w:right w:val="none" w:sz="0" w:space="0" w:color="auto"/>
              </w:divBdr>
              <w:divsChild>
                <w:div w:id="2039040147">
                  <w:marLeft w:val="0"/>
                  <w:marRight w:val="0"/>
                  <w:marTop w:val="0"/>
                  <w:marBottom w:val="0"/>
                  <w:divBdr>
                    <w:top w:val="none" w:sz="0" w:space="0" w:color="auto"/>
                    <w:left w:val="none" w:sz="0" w:space="0" w:color="auto"/>
                    <w:bottom w:val="none" w:sz="0" w:space="0" w:color="auto"/>
                    <w:right w:val="none" w:sz="0" w:space="0" w:color="auto"/>
                  </w:divBdr>
                </w:div>
              </w:divsChild>
            </w:div>
            <w:div w:id="1885671742">
              <w:marLeft w:val="0"/>
              <w:marRight w:val="0"/>
              <w:marTop w:val="375"/>
              <w:marBottom w:val="0"/>
              <w:divBdr>
                <w:top w:val="none" w:sz="0" w:space="0" w:color="auto"/>
                <w:left w:val="none" w:sz="0" w:space="0" w:color="auto"/>
                <w:bottom w:val="none" w:sz="0" w:space="0" w:color="auto"/>
                <w:right w:val="none" w:sz="0" w:space="0" w:color="auto"/>
              </w:divBdr>
              <w:divsChild>
                <w:div w:id="696660568">
                  <w:marLeft w:val="0"/>
                  <w:marRight w:val="0"/>
                  <w:marTop w:val="0"/>
                  <w:marBottom w:val="0"/>
                  <w:divBdr>
                    <w:top w:val="none" w:sz="0" w:space="0" w:color="auto"/>
                    <w:left w:val="none" w:sz="0" w:space="0" w:color="auto"/>
                    <w:bottom w:val="none" w:sz="0" w:space="0" w:color="auto"/>
                    <w:right w:val="none" w:sz="0" w:space="0" w:color="auto"/>
                  </w:divBdr>
                  <w:divsChild>
                    <w:div w:id="1814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3509">
              <w:marLeft w:val="0"/>
              <w:marRight w:val="0"/>
              <w:marTop w:val="375"/>
              <w:marBottom w:val="0"/>
              <w:divBdr>
                <w:top w:val="none" w:sz="0" w:space="0" w:color="auto"/>
                <w:left w:val="none" w:sz="0" w:space="0" w:color="auto"/>
                <w:bottom w:val="none" w:sz="0" w:space="0" w:color="auto"/>
                <w:right w:val="none" w:sz="0" w:space="0" w:color="auto"/>
              </w:divBdr>
              <w:divsChild>
                <w:div w:id="50463325">
                  <w:marLeft w:val="0"/>
                  <w:marRight w:val="0"/>
                  <w:marTop w:val="0"/>
                  <w:marBottom w:val="0"/>
                  <w:divBdr>
                    <w:top w:val="none" w:sz="0" w:space="0" w:color="auto"/>
                    <w:left w:val="none" w:sz="0" w:space="0" w:color="auto"/>
                    <w:bottom w:val="none" w:sz="0" w:space="0" w:color="auto"/>
                    <w:right w:val="none" w:sz="0" w:space="0" w:color="auto"/>
                  </w:divBdr>
                </w:div>
              </w:divsChild>
            </w:div>
            <w:div w:id="1404254954">
              <w:marLeft w:val="0"/>
              <w:marRight w:val="0"/>
              <w:marTop w:val="225"/>
              <w:marBottom w:val="0"/>
              <w:divBdr>
                <w:top w:val="none" w:sz="0" w:space="0" w:color="auto"/>
                <w:left w:val="none" w:sz="0" w:space="0" w:color="auto"/>
                <w:bottom w:val="none" w:sz="0" w:space="0" w:color="auto"/>
                <w:right w:val="none" w:sz="0" w:space="0" w:color="auto"/>
              </w:divBdr>
              <w:divsChild>
                <w:div w:id="1617906966">
                  <w:marLeft w:val="0"/>
                  <w:marRight w:val="0"/>
                  <w:marTop w:val="0"/>
                  <w:marBottom w:val="0"/>
                  <w:divBdr>
                    <w:top w:val="none" w:sz="0" w:space="0" w:color="auto"/>
                    <w:left w:val="none" w:sz="0" w:space="0" w:color="auto"/>
                    <w:bottom w:val="none" w:sz="0" w:space="0" w:color="auto"/>
                    <w:right w:val="none" w:sz="0" w:space="0" w:color="auto"/>
                  </w:divBdr>
                  <w:divsChild>
                    <w:div w:id="288972068">
                      <w:marLeft w:val="0"/>
                      <w:marRight w:val="0"/>
                      <w:marTop w:val="0"/>
                      <w:marBottom w:val="0"/>
                      <w:divBdr>
                        <w:top w:val="single" w:sz="6" w:space="0" w:color="D9D9D9"/>
                        <w:left w:val="none" w:sz="0" w:space="0" w:color="auto"/>
                        <w:bottom w:val="single" w:sz="6" w:space="0" w:color="D9D9D9"/>
                        <w:right w:val="none" w:sz="0" w:space="0" w:color="auto"/>
                      </w:divBdr>
                      <w:divsChild>
                        <w:div w:id="1745101453">
                          <w:marLeft w:val="0"/>
                          <w:marRight w:val="0"/>
                          <w:marTop w:val="0"/>
                          <w:marBottom w:val="0"/>
                          <w:divBdr>
                            <w:top w:val="none" w:sz="0" w:space="0" w:color="auto"/>
                            <w:left w:val="none" w:sz="0" w:space="0" w:color="auto"/>
                            <w:bottom w:val="none" w:sz="0" w:space="0" w:color="auto"/>
                            <w:right w:val="none" w:sz="0" w:space="0" w:color="auto"/>
                          </w:divBdr>
                          <w:divsChild>
                            <w:div w:id="336271181">
                              <w:marLeft w:val="0"/>
                              <w:marRight w:val="0"/>
                              <w:marTop w:val="0"/>
                              <w:marBottom w:val="0"/>
                              <w:divBdr>
                                <w:top w:val="none" w:sz="0" w:space="0" w:color="auto"/>
                                <w:left w:val="none" w:sz="0" w:space="0" w:color="auto"/>
                                <w:bottom w:val="none" w:sz="0" w:space="0" w:color="auto"/>
                                <w:right w:val="none" w:sz="0" w:space="0" w:color="auto"/>
                              </w:divBdr>
                              <w:divsChild>
                                <w:div w:id="1690831489">
                                  <w:marLeft w:val="0"/>
                                  <w:marRight w:val="0"/>
                                  <w:marTop w:val="0"/>
                                  <w:marBottom w:val="0"/>
                                  <w:divBdr>
                                    <w:top w:val="none" w:sz="0" w:space="0" w:color="auto"/>
                                    <w:left w:val="none" w:sz="0" w:space="0" w:color="auto"/>
                                    <w:bottom w:val="none" w:sz="0" w:space="0" w:color="auto"/>
                                    <w:right w:val="none" w:sz="0" w:space="0" w:color="auto"/>
                                  </w:divBdr>
                                  <w:divsChild>
                                    <w:div w:id="49308648">
                                      <w:marLeft w:val="0"/>
                                      <w:marRight w:val="0"/>
                                      <w:marTop w:val="0"/>
                                      <w:marBottom w:val="0"/>
                                      <w:divBdr>
                                        <w:top w:val="none" w:sz="0" w:space="0" w:color="auto"/>
                                        <w:left w:val="none" w:sz="0" w:space="0" w:color="auto"/>
                                        <w:bottom w:val="none" w:sz="0" w:space="0" w:color="auto"/>
                                        <w:right w:val="none" w:sz="0" w:space="0" w:color="auto"/>
                                      </w:divBdr>
                                      <w:divsChild>
                                        <w:div w:id="193619715">
                                          <w:marLeft w:val="0"/>
                                          <w:marRight w:val="0"/>
                                          <w:marTop w:val="0"/>
                                          <w:marBottom w:val="0"/>
                                          <w:divBdr>
                                            <w:top w:val="none" w:sz="0" w:space="0" w:color="auto"/>
                                            <w:left w:val="none" w:sz="0" w:space="0" w:color="auto"/>
                                            <w:bottom w:val="none" w:sz="0" w:space="0" w:color="auto"/>
                                            <w:right w:val="none" w:sz="0" w:space="0" w:color="auto"/>
                                          </w:divBdr>
                                          <w:divsChild>
                                            <w:div w:id="14188243">
                                              <w:marLeft w:val="0"/>
                                              <w:marRight w:val="0"/>
                                              <w:marTop w:val="0"/>
                                              <w:marBottom w:val="0"/>
                                              <w:divBdr>
                                                <w:top w:val="none" w:sz="0" w:space="0" w:color="auto"/>
                                                <w:left w:val="none" w:sz="0" w:space="0" w:color="auto"/>
                                                <w:bottom w:val="none" w:sz="0" w:space="0" w:color="auto"/>
                                                <w:right w:val="none" w:sz="0" w:space="0" w:color="auto"/>
                                              </w:divBdr>
                                              <w:divsChild>
                                                <w:div w:id="2094274475">
                                                  <w:marLeft w:val="0"/>
                                                  <w:marRight w:val="0"/>
                                                  <w:marTop w:val="0"/>
                                                  <w:marBottom w:val="0"/>
                                                  <w:divBdr>
                                                    <w:top w:val="none" w:sz="0" w:space="0" w:color="auto"/>
                                                    <w:left w:val="none" w:sz="0" w:space="0" w:color="auto"/>
                                                    <w:bottom w:val="none" w:sz="0" w:space="0" w:color="auto"/>
                                                    <w:right w:val="none" w:sz="0" w:space="0" w:color="auto"/>
                                                  </w:divBdr>
                                                  <w:divsChild>
                                                    <w:div w:id="2078627355">
                                                      <w:marLeft w:val="0"/>
                                                      <w:marRight w:val="0"/>
                                                      <w:marTop w:val="0"/>
                                                      <w:marBottom w:val="0"/>
                                                      <w:divBdr>
                                                        <w:top w:val="none" w:sz="0" w:space="0" w:color="auto"/>
                                                        <w:left w:val="none" w:sz="0" w:space="0" w:color="auto"/>
                                                        <w:bottom w:val="none" w:sz="0" w:space="0" w:color="auto"/>
                                                        <w:right w:val="none" w:sz="0" w:space="0" w:color="auto"/>
                                                      </w:divBdr>
                                                      <w:divsChild>
                                                        <w:div w:id="1273319596">
                                                          <w:marLeft w:val="0"/>
                                                          <w:marRight w:val="0"/>
                                                          <w:marTop w:val="0"/>
                                                          <w:marBottom w:val="0"/>
                                                          <w:divBdr>
                                                            <w:top w:val="none" w:sz="0" w:space="0" w:color="auto"/>
                                                            <w:left w:val="none" w:sz="0" w:space="0" w:color="auto"/>
                                                            <w:bottom w:val="none" w:sz="0" w:space="0" w:color="auto"/>
                                                            <w:right w:val="none" w:sz="0" w:space="0" w:color="auto"/>
                                                          </w:divBdr>
                                                          <w:divsChild>
                                                            <w:div w:id="1933581559">
                                                              <w:marLeft w:val="0"/>
                                                              <w:marRight w:val="0"/>
                                                              <w:marTop w:val="0"/>
                                                              <w:marBottom w:val="0"/>
                                                              <w:divBdr>
                                                                <w:top w:val="none" w:sz="0" w:space="0" w:color="auto"/>
                                                                <w:left w:val="none" w:sz="0" w:space="0" w:color="auto"/>
                                                                <w:bottom w:val="none" w:sz="0" w:space="0" w:color="auto"/>
                                                                <w:right w:val="none" w:sz="0" w:space="0" w:color="auto"/>
                                                              </w:divBdr>
                                                              <w:divsChild>
                                                                <w:div w:id="1268853472">
                                                                  <w:marLeft w:val="0"/>
                                                                  <w:marRight w:val="0"/>
                                                                  <w:marTop w:val="0"/>
                                                                  <w:marBottom w:val="0"/>
                                                                  <w:divBdr>
                                                                    <w:top w:val="none" w:sz="0" w:space="0" w:color="auto"/>
                                                                    <w:left w:val="none" w:sz="0" w:space="0" w:color="auto"/>
                                                                    <w:bottom w:val="none" w:sz="0" w:space="0" w:color="auto"/>
                                                                    <w:right w:val="none" w:sz="0" w:space="0" w:color="auto"/>
                                                                  </w:divBdr>
                                                                  <w:divsChild>
                                                                    <w:div w:id="1298032355">
                                                                      <w:marLeft w:val="0"/>
                                                                      <w:marRight w:val="0"/>
                                                                      <w:marTop w:val="0"/>
                                                                      <w:marBottom w:val="0"/>
                                                                      <w:divBdr>
                                                                        <w:top w:val="none" w:sz="0" w:space="0" w:color="auto"/>
                                                                        <w:left w:val="none" w:sz="0" w:space="0" w:color="auto"/>
                                                                        <w:bottom w:val="none" w:sz="0" w:space="0" w:color="auto"/>
                                                                        <w:right w:val="none" w:sz="0" w:space="0" w:color="auto"/>
                                                                      </w:divBdr>
                                                                      <w:divsChild>
                                                                        <w:div w:id="902568505">
                                                                          <w:marLeft w:val="0"/>
                                                                          <w:marRight w:val="0"/>
                                                                          <w:marTop w:val="0"/>
                                                                          <w:marBottom w:val="330"/>
                                                                          <w:divBdr>
                                                                            <w:top w:val="none" w:sz="0" w:space="0" w:color="auto"/>
                                                                            <w:left w:val="none" w:sz="0" w:space="0" w:color="auto"/>
                                                                            <w:bottom w:val="none" w:sz="0" w:space="0" w:color="auto"/>
                                                                            <w:right w:val="none" w:sz="0" w:space="0" w:color="auto"/>
                                                                          </w:divBdr>
                                                                          <w:divsChild>
                                                                            <w:div w:id="791024359">
                                                                              <w:marLeft w:val="0"/>
                                                                              <w:marRight w:val="0"/>
                                                                              <w:marTop w:val="0"/>
                                                                              <w:marBottom w:val="0"/>
                                                                              <w:divBdr>
                                                                                <w:top w:val="none" w:sz="0" w:space="0" w:color="auto"/>
                                                                                <w:left w:val="none" w:sz="0" w:space="0" w:color="auto"/>
                                                                                <w:bottom w:val="none" w:sz="0" w:space="0" w:color="auto"/>
                                                                                <w:right w:val="none" w:sz="0" w:space="0" w:color="auto"/>
                                                                              </w:divBdr>
                                                                              <w:divsChild>
                                                                                <w:div w:id="767655422">
                                                                                  <w:marLeft w:val="0"/>
                                                                                  <w:marRight w:val="0"/>
                                                                                  <w:marTop w:val="0"/>
                                                                                  <w:marBottom w:val="0"/>
                                                                                  <w:divBdr>
                                                                                    <w:top w:val="none" w:sz="0" w:space="0" w:color="auto"/>
                                                                                    <w:left w:val="none" w:sz="0" w:space="0" w:color="auto"/>
                                                                                    <w:bottom w:val="none" w:sz="0" w:space="0" w:color="auto"/>
                                                                                    <w:right w:val="none" w:sz="0" w:space="0" w:color="auto"/>
                                                                                  </w:divBdr>
                                                                                  <w:divsChild>
                                                                                    <w:div w:id="1952126004">
                                                                                      <w:marLeft w:val="0"/>
                                                                                      <w:marRight w:val="0"/>
                                                                                      <w:marTop w:val="0"/>
                                                                                      <w:marBottom w:val="0"/>
                                                                                      <w:divBdr>
                                                                                        <w:top w:val="none" w:sz="0" w:space="0" w:color="auto"/>
                                                                                        <w:left w:val="none" w:sz="0" w:space="0" w:color="auto"/>
                                                                                        <w:bottom w:val="none" w:sz="0" w:space="0" w:color="auto"/>
                                                                                        <w:right w:val="none" w:sz="0" w:space="0" w:color="auto"/>
                                                                                      </w:divBdr>
                                                                                      <w:divsChild>
                                                                                        <w:div w:id="148689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5283">
                                                                          <w:marLeft w:val="0"/>
                                                                          <w:marRight w:val="0"/>
                                                                          <w:marTop w:val="0"/>
                                                                          <w:marBottom w:val="0"/>
                                                                          <w:divBdr>
                                                                            <w:top w:val="none" w:sz="0" w:space="0" w:color="auto"/>
                                                                            <w:left w:val="none" w:sz="0" w:space="0" w:color="auto"/>
                                                                            <w:bottom w:val="none" w:sz="0" w:space="0" w:color="auto"/>
                                                                            <w:right w:val="none" w:sz="0" w:space="0" w:color="auto"/>
                                                                          </w:divBdr>
                                                                        </w:div>
                                                                        <w:div w:id="1107197255">
                                                                          <w:marLeft w:val="0"/>
                                                                          <w:marRight w:val="0"/>
                                                                          <w:marTop w:val="0"/>
                                                                          <w:marBottom w:val="0"/>
                                                                          <w:divBdr>
                                                                            <w:top w:val="none" w:sz="0" w:space="0" w:color="auto"/>
                                                                            <w:left w:val="none" w:sz="0" w:space="0" w:color="auto"/>
                                                                            <w:bottom w:val="none" w:sz="0" w:space="0" w:color="auto"/>
                                                                            <w:right w:val="none" w:sz="0" w:space="0" w:color="auto"/>
                                                                          </w:divBdr>
                                                                        </w:div>
                                                                      </w:divsChild>
                                                                    </w:div>
                                                                    <w:div w:id="1209563240">
                                                                      <w:marLeft w:val="0"/>
                                                                      <w:marRight w:val="0"/>
                                                                      <w:marTop w:val="0"/>
                                                                      <w:marBottom w:val="0"/>
                                                                      <w:divBdr>
                                                                        <w:top w:val="none" w:sz="0" w:space="0" w:color="auto"/>
                                                                        <w:left w:val="none" w:sz="0" w:space="0" w:color="auto"/>
                                                                        <w:bottom w:val="none" w:sz="0" w:space="0" w:color="auto"/>
                                                                        <w:right w:val="none" w:sz="0" w:space="0" w:color="auto"/>
                                                                      </w:divBdr>
                                                                      <w:divsChild>
                                                                        <w:div w:id="63963385">
                                                                          <w:marLeft w:val="0"/>
                                                                          <w:marRight w:val="0"/>
                                                                          <w:marTop w:val="0"/>
                                                                          <w:marBottom w:val="0"/>
                                                                          <w:divBdr>
                                                                            <w:top w:val="none" w:sz="0" w:space="0" w:color="auto"/>
                                                                            <w:left w:val="none" w:sz="0" w:space="0" w:color="auto"/>
                                                                            <w:bottom w:val="none" w:sz="0" w:space="0" w:color="auto"/>
                                                                            <w:right w:val="none" w:sz="0" w:space="0" w:color="auto"/>
                                                                          </w:divBdr>
                                                                          <w:divsChild>
                                                                            <w:div w:id="1020401452">
                                                                              <w:marLeft w:val="8970"/>
                                                                              <w:marRight w:val="0"/>
                                                                              <w:marTop w:val="0"/>
                                                                              <w:marBottom w:val="0"/>
                                                                              <w:divBdr>
                                                                                <w:top w:val="none" w:sz="0" w:space="0" w:color="auto"/>
                                                                                <w:left w:val="none" w:sz="0" w:space="0" w:color="auto"/>
                                                                                <w:bottom w:val="none" w:sz="0" w:space="0" w:color="auto"/>
                                                                                <w:right w:val="none" w:sz="0" w:space="0" w:color="auto"/>
                                                                              </w:divBdr>
                                                                              <w:divsChild>
                                                                                <w:div w:id="1081022000">
                                                                                  <w:marLeft w:val="0"/>
                                                                                  <w:marRight w:val="0"/>
                                                                                  <w:marTop w:val="0"/>
                                                                                  <w:marBottom w:val="0"/>
                                                                                  <w:divBdr>
                                                                                    <w:top w:val="none" w:sz="0" w:space="0" w:color="auto"/>
                                                                                    <w:left w:val="none" w:sz="0" w:space="0" w:color="auto"/>
                                                                                    <w:bottom w:val="none" w:sz="0" w:space="0" w:color="auto"/>
                                                                                    <w:right w:val="none" w:sz="0" w:space="0" w:color="auto"/>
                                                                                  </w:divBdr>
                                                                                  <w:divsChild>
                                                                                    <w:div w:id="232739133">
                                                                                      <w:marLeft w:val="0"/>
                                                                                      <w:marRight w:val="0"/>
                                                                                      <w:marTop w:val="0"/>
                                                                                      <w:marBottom w:val="0"/>
                                                                                      <w:divBdr>
                                                                                        <w:top w:val="none" w:sz="0" w:space="0" w:color="auto"/>
                                                                                        <w:left w:val="none" w:sz="0" w:space="0" w:color="auto"/>
                                                                                        <w:bottom w:val="none" w:sz="0" w:space="0" w:color="auto"/>
                                                                                        <w:right w:val="none" w:sz="0" w:space="0" w:color="auto"/>
                                                                                      </w:divBdr>
                                                                                      <w:divsChild>
                                                                                        <w:div w:id="272396133">
                                                                                          <w:marLeft w:val="0"/>
                                                                                          <w:marRight w:val="0"/>
                                                                                          <w:marTop w:val="0"/>
                                                                                          <w:marBottom w:val="0"/>
                                                                                          <w:divBdr>
                                                                                            <w:top w:val="none" w:sz="0" w:space="0" w:color="auto"/>
                                                                                            <w:left w:val="none" w:sz="0" w:space="0" w:color="auto"/>
                                                                                            <w:bottom w:val="none" w:sz="0" w:space="0" w:color="auto"/>
                                                                                            <w:right w:val="none" w:sz="0" w:space="0" w:color="auto"/>
                                                                                          </w:divBdr>
                                                                                          <w:divsChild>
                                                                                            <w:div w:id="1056969583">
                                                                                              <w:marLeft w:val="0"/>
                                                                                              <w:marRight w:val="0"/>
                                                                                              <w:marTop w:val="0"/>
                                                                                              <w:marBottom w:val="0"/>
                                                                                              <w:divBdr>
                                                                                                <w:top w:val="none" w:sz="0" w:space="0" w:color="auto"/>
                                                                                                <w:left w:val="none" w:sz="0" w:space="0" w:color="auto"/>
                                                                                                <w:bottom w:val="none" w:sz="0" w:space="0" w:color="auto"/>
                                                                                                <w:right w:val="none" w:sz="0" w:space="0" w:color="auto"/>
                                                                                              </w:divBdr>
                                                                                              <w:divsChild>
                                                                                                <w:div w:id="1703938056">
                                                                                                  <w:marLeft w:val="0"/>
                                                                                                  <w:marRight w:val="0"/>
                                                                                                  <w:marTop w:val="75"/>
                                                                                                  <w:marBottom w:val="0"/>
                                                                                                  <w:divBdr>
                                                                                                    <w:top w:val="single" w:sz="6" w:space="4" w:color="C8C8C8"/>
                                                                                                    <w:left w:val="single" w:sz="6" w:space="4" w:color="C8C8C8"/>
                                                                                                    <w:bottom w:val="single" w:sz="6" w:space="4" w:color="C8C8C8"/>
                                                                                                    <w:right w:val="single" w:sz="6" w:space="4" w:color="C8C8C8"/>
                                                                                                  </w:divBdr>
                                                                                                </w:div>
                                                                                                <w:div w:id="2143040117">
                                                                                                  <w:marLeft w:val="0"/>
                                                                                                  <w:marRight w:val="0"/>
                                                                                                  <w:marTop w:val="75"/>
                                                                                                  <w:marBottom w:val="0"/>
                                                                                                  <w:divBdr>
                                                                                                    <w:top w:val="single" w:sz="6" w:space="4" w:color="C8C8C8"/>
                                                                                                    <w:left w:val="single" w:sz="6" w:space="4" w:color="C8C8C8"/>
                                                                                                    <w:bottom w:val="single" w:sz="6" w:space="4" w:color="C8C8C8"/>
                                                                                                    <w:right w:val="single" w:sz="6" w:space="4" w:color="C8C8C8"/>
                                                                                                  </w:divBdr>
                                                                                                </w:div>
                                                                                                <w:div w:id="862400325">
                                                                                                  <w:marLeft w:val="0"/>
                                                                                                  <w:marRight w:val="0"/>
                                                                                                  <w:marTop w:val="75"/>
                                                                                                  <w:marBottom w:val="0"/>
                                                                                                  <w:divBdr>
                                                                                                    <w:top w:val="single" w:sz="6" w:space="4" w:color="C8C8C8"/>
                                                                                                    <w:left w:val="single" w:sz="6" w:space="4" w:color="C8C8C8"/>
                                                                                                    <w:bottom w:val="single" w:sz="6" w:space="4" w:color="C8C8C8"/>
                                                                                                    <w:right w:val="single" w:sz="6" w:space="4" w:color="C8C8C8"/>
                                                                                                  </w:divBdr>
                                                                                                </w:div>
                                                                                                <w:div w:id="11286262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960948">
              <w:marLeft w:val="0"/>
              <w:marRight w:val="0"/>
              <w:marTop w:val="225"/>
              <w:marBottom w:val="0"/>
              <w:divBdr>
                <w:top w:val="none" w:sz="0" w:space="0" w:color="auto"/>
                <w:left w:val="none" w:sz="0" w:space="0" w:color="auto"/>
                <w:bottom w:val="none" w:sz="0" w:space="0" w:color="auto"/>
                <w:right w:val="none" w:sz="0" w:space="0" w:color="auto"/>
              </w:divBdr>
              <w:divsChild>
                <w:div w:id="12379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6690">
      <w:bodyDiv w:val="1"/>
      <w:marLeft w:val="0"/>
      <w:marRight w:val="0"/>
      <w:marTop w:val="0"/>
      <w:marBottom w:val="0"/>
      <w:divBdr>
        <w:top w:val="none" w:sz="0" w:space="0" w:color="auto"/>
        <w:left w:val="none" w:sz="0" w:space="0" w:color="auto"/>
        <w:bottom w:val="none" w:sz="0" w:space="0" w:color="auto"/>
        <w:right w:val="none" w:sz="0" w:space="0" w:color="auto"/>
      </w:divBdr>
      <w:divsChild>
        <w:div w:id="894699979">
          <w:marLeft w:val="0"/>
          <w:marRight w:val="0"/>
          <w:marTop w:val="0"/>
          <w:marBottom w:val="0"/>
          <w:divBdr>
            <w:top w:val="none" w:sz="0" w:space="0" w:color="auto"/>
            <w:left w:val="none" w:sz="0" w:space="0" w:color="auto"/>
            <w:bottom w:val="none" w:sz="0" w:space="0" w:color="auto"/>
            <w:right w:val="none" w:sz="0" w:space="0" w:color="auto"/>
          </w:divBdr>
        </w:div>
        <w:div w:id="718676408">
          <w:marLeft w:val="0"/>
          <w:marRight w:val="0"/>
          <w:marTop w:val="300"/>
          <w:marBottom w:val="300"/>
          <w:divBdr>
            <w:top w:val="none" w:sz="0" w:space="0" w:color="auto"/>
            <w:left w:val="none" w:sz="0" w:space="0" w:color="auto"/>
            <w:bottom w:val="none" w:sz="0" w:space="0" w:color="auto"/>
            <w:right w:val="none" w:sz="0" w:space="0" w:color="auto"/>
          </w:divBdr>
        </w:div>
        <w:div w:id="310910478">
          <w:marLeft w:val="0"/>
          <w:marRight w:val="0"/>
          <w:marTop w:val="0"/>
          <w:marBottom w:val="0"/>
          <w:divBdr>
            <w:top w:val="none" w:sz="0" w:space="0" w:color="auto"/>
            <w:left w:val="none" w:sz="0" w:space="0" w:color="auto"/>
            <w:bottom w:val="none" w:sz="0" w:space="0" w:color="auto"/>
            <w:right w:val="none" w:sz="0" w:space="0" w:color="auto"/>
          </w:divBdr>
          <w:divsChild>
            <w:div w:id="128786651">
              <w:marLeft w:val="0"/>
              <w:marRight w:val="0"/>
              <w:marTop w:val="300"/>
              <w:marBottom w:val="450"/>
              <w:divBdr>
                <w:top w:val="none" w:sz="0" w:space="0" w:color="auto"/>
                <w:left w:val="none" w:sz="0" w:space="0" w:color="auto"/>
                <w:bottom w:val="none" w:sz="0" w:space="0" w:color="auto"/>
                <w:right w:val="none" w:sz="0" w:space="0" w:color="auto"/>
              </w:divBdr>
              <w:divsChild>
                <w:div w:id="1791120547">
                  <w:marLeft w:val="0"/>
                  <w:marRight w:val="0"/>
                  <w:marTop w:val="0"/>
                  <w:marBottom w:val="0"/>
                  <w:divBdr>
                    <w:top w:val="none" w:sz="0" w:space="0" w:color="auto"/>
                    <w:left w:val="none" w:sz="0" w:space="0" w:color="auto"/>
                    <w:bottom w:val="none" w:sz="0" w:space="0" w:color="auto"/>
                    <w:right w:val="none" w:sz="0" w:space="0" w:color="auto"/>
                  </w:divBdr>
                  <w:divsChild>
                    <w:div w:id="1453550269">
                      <w:marLeft w:val="0"/>
                      <w:marRight w:val="0"/>
                      <w:marTop w:val="0"/>
                      <w:marBottom w:val="0"/>
                      <w:divBdr>
                        <w:top w:val="none" w:sz="0" w:space="0" w:color="auto"/>
                        <w:left w:val="none" w:sz="0" w:space="0" w:color="auto"/>
                        <w:bottom w:val="none" w:sz="0" w:space="0" w:color="auto"/>
                        <w:right w:val="none" w:sz="0" w:space="0" w:color="auto"/>
                      </w:divBdr>
                      <w:divsChild>
                        <w:div w:id="1265769336">
                          <w:marLeft w:val="0"/>
                          <w:marRight w:val="0"/>
                          <w:marTop w:val="0"/>
                          <w:marBottom w:val="0"/>
                          <w:divBdr>
                            <w:top w:val="none" w:sz="0" w:space="0" w:color="auto"/>
                            <w:left w:val="none" w:sz="0" w:space="0" w:color="auto"/>
                            <w:bottom w:val="none" w:sz="0" w:space="0" w:color="auto"/>
                            <w:right w:val="none" w:sz="0" w:space="0" w:color="auto"/>
                          </w:divBdr>
                          <w:divsChild>
                            <w:div w:id="6521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0961368">
          <w:marLeft w:val="0"/>
          <w:marRight w:val="0"/>
          <w:marTop w:val="0"/>
          <w:marBottom w:val="0"/>
          <w:divBdr>
            <w:top w:val="none" w:sz="0" w:space="0" w:color="auto"/>
            <w:left w:val="none" w:sz="0" w:space="0" w:color="auto"/>
            <w:bottom w:val="none" w:sz="0" w:space="0" w:color="auto"/>
            <w:right w:val="none" w:sz="0" w:space="0" w:color="auto"/>
          </w:divBdr>
        </w:div>
      </w:divsChild>
    </w:div>
    <w:div w:id="122504436">
      <w:bodyDiv w:val="1"/>
      <w:marLeft w:val="0"/>
      <w:marRight w:val="0"/>
      <w:marTop w:val="0"/>
      <w:marBottom w:val="0"/>
      <w:divBdr>
        <w:top w:val="none" w:sz="0" w:space="0" w:color="auto"/>
        <w:left w:val="none" w:sz="0" w:space="0" w:color="auto"/>
        <w:bottom w:val="none" w:sz="0" w:space="0" w:color="auto"/>
        <w:right w:val="none" w:sz="0" w:space="0" w:color="auto"/>
      </w:divBdr>
      <w:divsChild>
        <w:div w:id="293558841">
          <w:marLeft w:val="0"/>
          <w:marRight w:val="0"/>
          <w:marTop w:val="150"/>
          <w:marBottom w:val="450"/>
          <w:divBdr>
            <w:top w:val="none" w:sz="0" w:space="0" w:color="auto"/>
            <w:left w:val="none" w:sz="0" w:space="0" w:color="auto"/>
            <w:bottom w:val="none" w:sz="0" w:space="0" w:color="auto"/>
            <w:right w:val="none" w:sz="0" w:space="0" w:color="auto"/>
          </w:divBdr>
        </w:div>
        <w:div w:id="1309238751">
          <w:marLeft w:val="0"/>
          <w:marRight w:val="0"/>
          <w:marTop w:val="0"/>
          <w:marBottom w:val="300"/>
          <w:divBdr>
            <w:top w:val="none" w:sz="0" w:space="0" w:color="auto"/>
            <w:left w:val="none" w:sz="0" w:space="0" w:color="auto"/>
            <w:bottom w:val="none" w:sz="0" w:space="0" w:color="auto"/>
            <w:right w:val="none" w:sz="0" w:space="0" w:color="auto"/>
          </w:divBdr>
        </w:div>
        <w:div w:id="1406804454">
          <w:marLeft w:val="0"/>
          <w:marRight w:val="0"/>
          <w:marTop w:val="495"/>
          <w:marBottom w:val="630"/>
          <w:divBdr>
            <w:top w:val="none" w:sz="0" w:space="0" w:color="auto"/>
            <w:left w:val="none" w:sz="0" w:space="0" w:color="auto"/>
            <w:bottom w:val="none" w:sz="0" w:space="0" w:color="auto"/>
            <w:right w:val="none" w:sz="0" w:space="0" w:color="auto"/>
          </w:divBdr>
        </w:div>
      </w:divsChild>
    </w:div>
    <w:div w:id="124465615">
      <w:bodyDiv w:val="1"/>
      <w:marLeft w:val="0"/>
      <w:marRight w:val="0"/>
      <w:marTop w:val="0"/>
      <w:marBottom w:val="0"/>
      <w:divBdr>
        <w:top w:val="none" w:sz="0" w:space="0" w:color="auto"/>
        <w:left w:val="none" w:sz="0" w:space="0" w:color="auto"/>
        <w:bottom w:val="none" w:sz="0" w:space="0" w:color="auto"/>
        <w:right w:val="none" w:sz="0" w:space="0" w:color="auto"/>
      </w:divBdr>
      <w:divsChild>
        <w:div w:id="1295674756">
          <w:marLeft w:val="0"/>
          <w:marRight w:val="0"/>
          <w:marTop w:val="0"/>
          <w:marBottom w:val="0"/>
          <w:divBdr>
            <w:top w:val="none" w:sz="0" w:space="0" w:color="auto"/>
            <w:left w:val="none" w:sz="0" w:space="0" w:color="auto"/>
            <w:bottom w:val="none" w:sz="0" w:space="0" w:color="auto"/>
            <w:right w:val="none" w:sz="0" w:space="0" w:color="auto"/>
          </w:divBdr>
        </w:div>
        <w:div w:id="300383582">
          <w:marLeft w:val="0"/>
          <w:marRight w:val="0"/>
          <w:marTop w:val="300"/>
          <w:marBottom w:val="300"/>
          <w:divBdr>
            <w:top w:val="none" w:sz="0" w:space="0" w:color="auto"/>
            <w:left w:val="none" w:sz="0" w:space="0" w:color="auto"/>
            <w:bottom w:val="none" w:sz="0" w:space="0" w:color="auto"/>
            <w:right w:val="none" w:sz="0" w:space="0" w:color="auto"/>
          </w:divBdr>
        </w:div>
        <w:div w:id="1739933455">
          <w:marLeft w:val="0"/>
          <w:marRight w:val="0"/>
          <w:marTop w:val="0"/>
          <w:marBottom w:val="0"/>
          <w:divBdr>
            <w:top w:val="none" w:sz="0" w:space="0" w:color="auto"/>
            <w:left w:val="none" w:sz="0" w:space="0" w:color="auto"/>
            <w:bottom w:val="none" w:sz="0" w:space="0" w:color="auto"/>
            <w:right w:val="none" w:sz="0" w:space="0" w:color="auto"/>
          </w:divBdr>
          <w:divsChild>
            <w:div w:id="82650587">
              <w:marLeft w:val="0"/>
              <w:marRight w:val="0"/>
              <w:marTop w:val="300"/>
              <w:marBottom w:val="450"/>
              <w:divBdr>
                <w:top w:val="none" w:sz="0" w:space="0" w:color="auto"/>
                <w:left w:val="none" w:sz="0" w:space="0" w:color="auto"/>
                <w:bottom w:val="none" w:sz="0" w:space="0" w:color="auto"/>
                <w:right w:val="none" w:sz="0" w:space="0" w:color="auto"/>
              </w:divBdr>
              <w:divsChild>
                <w:div w:id="114174585">
                  <w:marLeft w:val="0"/>
                  <w:marRight w:val="0"/>
                  <w:marTop w:val="0"/>
                  <w:marBottom w:val="0"/>
                  <w:divBdr>
                    <w:top w:val="none" w:sz="0" w:space="0" w:color="auto"/>
                    <w:left w:val="none" w:sz="0" w:space="0" w:color="auto"/>
                    <w:bottom w:val="none" w:sz="0" w:space="0" w:color="auto"/>
                    <w:right w:val="none" w:sz="0" w:space="0" w:color="auto"/>
                  </w:divBdr>
                  <w:divsChild>
                    <w:div w:id="993070685">
                      <w:marLeft w:val="0"/>
                      <w:marRight w:val="0"/>
                      <w:marTop w:val="0"/>
                      <w:marBottom w:val="0"/>
                      <w:divBdr>
                        <w:top w:val="none" w:sz="0" w:space="0" w:color="auto"/>
                        <w:left w:val="none" w:sz="0" w:space="0" w:color="auto"/>
                        <w:bottom w:val="none" w:sz="0" w:space="0" w:color="auto"/>
                        <w:right w:val="none" w:sz="0" w:space="0" w:color="auto"/>
                      </w:divBdr>
                      <w:divsChild>
                        <w:div w:id="839000668">
                          <w:marLeft w:val="0"/>
                          <w:marRight w:val="0"/>
                          <w:marTop w:val="0"/>
                          <w:marBottom w:val="0"/>
                          <w:divBdr>
                            <w:top w:val="none" w:sz="0" w:space="0" w:color="auto"/>
                            <w:left w:val="none" w:sz="0" w:space="0" w:color="auto"/>
                            <w:bottom w:val="none" w:sz="0" w:space="0" w:color="auto"/>
                            <w:right w:val="none" w:sz="0" w:space="0" w:color="auto"/>
                          </w:divBdr>
                          <w:divsChild>
                            <w:div w:id="9260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110569">
          <w:marLeft w:val="0"/>
          <w:marRight w:val="0"/>
          <w:marTop w:val="0"/>
          <w:marBottom w:val="0"/>
          <w:divBdr>
            <w:top w:val="none" w:sz="0" w:space="0" w:color="auto"/>
            <w:left w:val="none" w:sz="0" w:space="0" w:color="auto"/>
            <w:bottom w:val="none" w:sz="0" w:space="0" w:color="auto"/>
            <w:right w:val="none" w:sz="0" w:space="0" w:color="auto"/>
          </w:divBdr>
        </w:div>
      </w:divsChild>
    </w:div>
    <w:div w:id="124544678">
      <w:bodyDiv w:val="1"/>
      <w:marLeft w:val="0"/>
      <w:marRight w:val="0"/>
      <w:marTop w:val="0"/>
      <w:marBottom w:val="0"/>
      <w:divBdr>
        <w:top w:val="none" w:sz="0" w:space="0" w:color="auto"/>
        <w:left w:val="none" w:sz="0" w:space="0" w:color="auto"/>
        <w:bottom w:val="none" w:sz="0" w:space="0" w:color="auto"/>
        <w:right w:val="none" w:sz="0" w:space="0" w:color="auto"/>
      </w:divBdr>
      <w:divsChild>
        <w:div w:id="1232472415">
          <w:marLeft w:val="0"/>
          <w:marRight w:val="375"/>
          <w:marTop w:val="0"/>
          <w:marBottom w:val="0"/>
          <w:divBdr>
            <w:top w:val="none" w:sz="0" w:space="0" w:color="auto"/>
            <w:left w:val="none" w:sz="0" w:space="0" w:color="auto"/>
            <w:bottom w:val="none" w:sz="0" w:space="0" w:color="auto"/>
            <w:right w:val="none" w:sz="0" w:space="0" w:color="auto"/>
          </w:divBdr>
        </w:div>
        <w:div w:id="24409563">
          <w:marLeft w:val="0"/>
          <w:marRight w:val="0"/>
          <w:marTop w:val="0"/>
          <w:marBottom w:val="0"/>
          <w:divBdr>
            <w:top w:val="none" w:sz="0" w:space="0" w:color="auto"/>
            <w:left w:val="none" w:sz="0" w:space="0" w:color="auto"/>
            <w:bottom w:val="none" w:sz="0" w:space="0" w:color="auto"/>
            <w:right w:val="none" w:sz="0" w:space="0" w:color="auto"/>
          </w:divBdr>
        </w:div>
      </w:divsChild>
    </w:div>
    <w:div w:id="124855025">
      <w:bodyDiv w:val="1"/>
      <w:marLeft w:val="0"/>
      <w:marRight w:val="0"/>
      <w:marTop w:val="0"/>
      <w:marBottom w:val="0"/>
      <w:divBdr>
        <w:top w:val="none" w:sz="0" w:space="0" w:color="auto"/>
        <w:left w:val="none" w:sz="0" w:space="0" w:color="auto"/>
        <w:bottom w:val="none" w:sz="0" w:space="0" w:color="auto"/>
        <w:right w:val="none" w:sz="0" w:space="0" w:color="auto"/>
      </w:divBdr>
      <w:divsChild>
        <w:div w:id="1011495082">
          <w:marLeft w:val="0"/>
          <w:marRight w:val="0"/>
          <w:marTop w:val="0"/>
          <w:marBottom w:val="0"/>
          <w:divBdr>
            <w:top w:val="none" w:sz="0" w:space="0" w:color="auto"/>
            <w:left w:val="none" w:sz="0" w:space="0" w:color="auto"/>
            <w:bottom w:val="none" w:sz="0" w:space="0" w:color="auto"/>
            <w:right w:val="none" w:sz="0" w:space="0" w:color="auto"/>
          </w:divBdr>
        </w:div>
        <w:div w:id="94596940">
          <w:marLeft w:val="0"/>
          <w:marRight w:val="0"/>
          <w:marTop w:val="300"/>
          <w:marBottom w:val="300"/>
          <w:divBdr>
            <w:top w:val="none" w:sz="0" w:space="0" w:color="auto"/>
            <w:left w:val="none" w:sz="0" w:space="0" w:color="auto"/>
            <w:bottom w:val="none" w:sz="0" w:space="0" w:color="auto"/>
            <w:right w:val="none" w:sz="0" w:space="0" w:color="auto"/>
          </w:divBdr>
        </w:div>
        <w:div w:id="418797322">
          <w:marLeft w:val="0"/>
          <w:marRight w:val="0"/>
          <w:marTop w:val="0"/>
          <w:marBottom w:val="0"/>
          <w:divBdr>
            <w:top w:val="none" w:sz="0" w:space="0" w:color="auto"/>
            <w:left w:val="none" w:sz="0" w:space="0" w:color="auto"/>
            <w:bottom w:val="none" w:sz="0" w:space="0" w:color="auto"/>
            <w:right w:val="none" w:sz="0" w:space="0" w:color="auto"/>
          </w:divBdr>
          <w:divsChild>
            <w:div w:id="2084596490">
              <w:marLeft w:val="0"/>
              <w:marRight w:val="0"/>
              <w:marTop w:val="300"/>
              <w:marBottom w:val="450"/>
              <w:divBdr>
                <w:top w:val="none" w:sz="0" w:space="0" w:color="auto"/>
                <w:left w:val="none" w:sz="0" w:space="0" w:color="auto"/>
                <w:bottom w:val="none" w:sz="0" w:space="0" w:color="auto"/>
                <w:right w:val="none" w:sz="0" w:space="0" w:color="auto"/>
              </w:divBdr>
              <w:divsChild>
                <w:div w:id="1409570682">
                  <w:marLeft w:val="0"/>
                  <w:marRight w:val="0"/>
                  <w:marTop w:val="0"/>
                  <w:marBottom w:val="0"/>
                  <w:divBdr>
                    <w:top w:val="none" w:sz="0" w:space="0" w:color="auto"/>
                    <w:left w:val="none" w:sz="0" w:space="0" w:color="auto"/>
                    <w:bottom w:val="none" w:sz="0" w:space="0" w:color="auto"/>
                    <w:right w:val="none" w:sz="0" w:space="0" w:color="auto"/>
                  </w:divBdr>
                  <w:divsChild>
                    <w:div w:id="1102531555">
                      <w:marLeft w:val="0"/>
                      <w:marRight w:val="0"/>
                      <w:marTop w:val="0"/>
                      <w:marBottom w:val="0"/>
                      <w:divBdr>
                        <w:top w:val="none" w:sz="0" w:space="0" w:color="auto"/>
                        <w:left w:val="none" w:sz="0" w:space="0" w:color="auto"/>
                        <w:bottom w:val="none" w:sz="0" w:space="0" w:color="auto"/>
                        <w:right w:val="none" w:sz="0" w:space="0" w:color="auto"/>
                      </w:divBdr>
                      <w:divsChild>
                        <w:div w:id="114444174">
                          <w:marLeft w:val="0"/>
                          <w:marRight w:val="0"/>
                          <w:marTop w:val="0"/>
                          <w:marBottom w:val="0"/>
                          <w:divBdr>
                            <w:top w:val="none" w:sz="0" w:space="0" w:color="auto"/>
                            <w:left w:val="none" w:sz="0" w:space="0" w:color="auto"/>
                            <w:bottom w:val="none" w:sz="0" w:space="0" w:color="auto"/>
                            <w:right w:val="none" w:sz="0" w:space="0" w:color="auto"/>
                          </w:divBdr>
                          <w:divsChild>
                            <w:div w:id="545609234">
                              <w:marLeft w:val="0"/>
                              <w:marRight w:val="0"/>
                              <w:marTop w:val="0"/>
                              <w:marBottom w:val="0"/>
                              <w:divBdr>
                                <w:top w:val="none" w:sz="0" w:space="0" w:color="auto"/>
                                <w:left w:val="none" w:sz="0" w:space="0" w:color="auto"/>
                                <w:bottom w:val="none" w:sz="0" w:space="0" w:color="auto"/>
                                <w:right w:val="none" w:sz="0" w:space="0" w:color="auto"/>
                              </w:divBdr>
                              <w:divsChild>
                                <w:div w:id="2013752001">
                                  <w:marLeft w:val="0"/>
                                  <w:marRight w:val="0"/>
                                  <w:marTop w:val="0"/>
                                  <w:marBottom w:val="0"/>
                                  <w:divBdr>
                                    <w:top w:val="none" w:sz="0" w:space="0" w:color="auto"/>
                                    <w:left w:val="none" w:sz="0" w:space="0" w:color="auto"/>
                                    <w:bottom w:val="none" w:sz="0" w:space="0" w:color="auto"/>
                                    <w:right w:val="none" w:sz="0" w:space="0" w:color="auto"/>
                                  </w:divBdr>
                                  <w:divsChild>
                                    <w:div w:id="1907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672059">
          <w:marLeft w:val="0"/>
          <w:marRight w:val="0"/>
          <w:marTop w:val="0"/>
          <w:marBottom w:val="0"/>
          <w:divBdr>
            <w:top w:val="none" w:sz="0" w:space="0" w:color="auto"/>
            <w:left w:val="none" w:sz="0" w:space="0" w:color="auto"/>
            <w:bottom w:val="none" w:sz="0" w:space="0" w:color="auto"/>
            <w:right w:val="none" w:sz="0" w:space="0" w:color="auto"/>
          </w:divBdr>
        </w:div>
      </w:divsChild>
    </w:div>
    <w:div w:id="124978301">
      <w:bodyDiv w:val="1"/>
      <w:marLeft w:val="0"/>
      <w:marRight w:val="0"/>
      <w:marTop w:val="0"/>
      <w:marBottom w:val="0"/>
      <w:divBdr>
        <w:top w:val="none" w:sz="0" w:space="0" w:color="auto"/>
        <w:left w:val="none" w:sz="0" w:space="0" w:color="auto"/>
        <w:bottom w:val="none" w:sz="0" w:space="0" w:color="auto"/>
        <w:right w:val="none" w:sz="0" w:space="0" w:color="auto"/>
      </w:divBdr>
      <w:divsChild>
        <w:div w:id="1704788005">
          <w:marLeft w:val="0"/>
          <w:marRight w:val="0"/>
          <w:marTop w:val="0"/>
          <w:marBottom w:val="300"/>
          <w:divBdr>
            <w:top w:val="none" w:sz="0" w:space="0" w:color="auto"/>
            <w:left w:val="none" w:sz="0" w:space="0" w:color="auto"/>
            <w:bottom w:val="none" w:sz="0" w:space="0" w:color="auto"/>
            <w:right w:val="none" w:sz="0" w:space="0" w:color="auto"/>
          </w:divBdr>
        </w:div>
      </w:divsChild>
    </w:div>
    <w:div w:id="125320218">
      <w:bodyDiv w:val="1"/>
      <w:marLeft w:val="0"/>
      <w:marRight w:val="0"/>
      <w:marTop w:val="0"/>
      <w:marBottom w:val="0"/>
      <w:divBdr>
        <w:top w:val="none" w:sz="0" w:space="0" w:color="auto"/>
        <w:left w:val="none" w:sz="0" w:space="0" w:color="auto"/>
        <w:bottom w:val="none" w:sz="0" w:space="0" w:color="auto"/>
        <w:right w:val="none" w:sz="0" w:space="0" w:color="auto"/>
      </w:divBdr>
      <w:divsChild>
        <w:div w:id="1839029575">
          <w:marLeft w:val="0"/>
          <w:marRight w:val="150"/>
          <w:marTop w:val="0"/>
          <w:marBottom w:val="75"/>
          <w:divBdr>
            <w:top w:val="none" w:sz="0" w:space="0" w:color="auto"/>
            <w:left w:val="none" w:sz="0" w:space="0" w:color="auto"/>
            <w:bottom w:val="none" w:sz="0" w:space="0" w:color="auto"/>
            <w:right w:val="none" w:sz="0" w:space="0" w:color="auto"/>
          </w:divBdr>
        </w:div>
        <w:div w:id="303704020">
          <w:marLeft w:val="0"/>
          <w:marRight w:val="150"/>
          <w:marTop w:val="150"/>
          <w:marBottom w:val="150"/>
          <w:divBdr>
            <w:top w:val="none" w:sz="0" w:space="0" w:color="auto"/>
            <w:left w:val="none" w:sz="0" w:space="0" w:color="auto"/>
            <w:bottom w:val="none" w:sz="0" w:space="0" w:color="auto"/>
            <w:right w:val="none" w:sz="0" w:space="0" w:color="auto"/>
          </w:divBdr>
        </w:div>
        <w:div w:id="2062511225">
          <w:marLeft w:val="0"/>
          <w:marRight w:val="150"/>
          <w:marTop w:val="0"/>
          <w:marBottom w:val="0"/>
          <w:divBdr>
            <w:top w:val="none" w:sz="0" w:space="0" w:color="auto"/>
            <w:left w:val="none" w:sz="0" w:space="0" w:color="auto"/>
            <w:bottom w:val="none" w:sz="0" w:space="0" w:color="auto"/>
            <w:right w:val="none" w:sz="0" w:space="0" w:color="auto"/>
          </w:divBdr>
        </w:div>
      </w:divsChild>
    </w:div>
    <w:div w:id="125852207">
      <w:bodyDiv w:val="1"/>
      <w:marLeft w:val="0"/>
      <w:marRight w:val="0"/>
      <w:marTop w:val="0"/>
      <w:marBottom w:val="0"/>
      <w:divBdr>
        <w:top w:val="none" w:sz="0" w:space="0" w:color="auto"/>
        <w:left w:val="none" w:sz="0" w:space="0" w:color="auto"/>
        <w:bottom w:val="none" w:sz="0" w:space="0" w:color="auto"/>
        <w:right w:val="none" w:sz="0" w:space="0" w:color="auto"/>
      </w:divBdr>
      <w:divsChild>
        <w:div w:id="1251619269">
          <w:marLeft w:val="0"/>
          <w:marRight w:val="150"/>
          <w:marTop w:val="0"/>
          <w:marBottom w:val="75"/>
          <w:divBdr>
            <w:top w:val="none" w:sz="0" w:space="0" w:color="auto"/>
            <w:left w:val="none" w:sz="0" w:space="0" w:color="auto"/>
            <w:bottom w:val="none" w:sz="0" w:space="0" w:color="auto"/>
            <w:right w:val="none" w:sz="0" w:space="0" w:color="auto"/>
          </w:divBdr>
        </w:div>
        <w:div w:id="1504010267">
          <w:marLeft w:val="0"/>
          <w:marRight w:val="150"/>
          <w:marTop w:val="150"/>
          <w:marBottom w:val="150"/>
          <w:divBdr>
            <w:top w:val="none" w:sz="0" w:space="0" w:color="auto"/>
            <w:left w:val="none" w:sz="0" w:space="0" w:color="auto"/>
            <w:bottom w:val="none" w:sz="0" w:space="0" w:color="auto"/>
            <w:right w:val="none" w:sz="0" w:space="0" w:color="auto"/>
          </w:divBdr>
        </w:div>
        <w:div w:id="2144959253">
          <w:marLeft w:val="0"/>
          <w:marRight w:val="150"/>
          <w:marTop w:val="0"/>
          <w:marBottom w:val="0"/>
          <w:divBdr>
            <w:top w:val="none" w:sz="0" w:space="0" w:color="auto"/>
            <w:left w:val="none" w:sz="0" w:space="0" w:color="auto"/>
            <w:bottom w:val="none" w:sz="0" w:space="0" w:color="auto"/>
            <w:right w:val="none" w:sz="0" w:space="0" w:color="auto"/>
          </w:divBdr>
        </w:div>
      </w:divsChild>
    </w:div>
    <w:div w:id="126358464">
      <w:bodyDiv w:val="1"/>
      <w:marLeft w:val="0"/>
      <w:marRight w:val="0"/>
      <w:marTop w:val="0"/>
      <w:marBottom w:val="0"/>
      <w:divBdr>
        <w:top w:val="none" w:sz="0" w:space="0" w:color="auto"/>
        <w:left w:val="none" w:sz="0" w:space="0" w:color="auto"/>
        <w:bottom w:val="none" w:sz="0" w:space="0" w:color="auto"/>
        <w:right w:val="none" w:sz="0" w:space="0" w:color="auto"/>
      </w:divBdr>
      <w:divsChild>
        <w:div w:id="289286410">
          <w:marLeft w:val="0"/>
          <w:marRight w:val="0"/>
          <w:marTop w:val="0"/>
          <w:marBottom w:val="150"/>
          <w:divBdr>
            <w:top w:val="none" w:sz="0" w:space="0" w:color="auto"/>
            <w:left w:val="none" w:sz="0" w:space="0" w:color="auto"/>
            <w:bottom w:val="none" w:sz="0" w:space="0" w:color="auto"/>
            <w:right w:val="none" w:sz="0" w:space="0" w:color="auto"/>
          </w:divBdr>
          <w:divsChild>
            <w:div w:id="582566478">
              <w:marLeft w:val="0"/>
              <w:marRight w:val="0"/>
              <w:marTop w:val="0"/>
              <w:marBottom w:val="0"/>
              <w:divBdr>
                <w:top w:val="none" w:sz="0" w:space="0" w:color="auto"/>
                <w:left w:val="none" w:sz="0" w:space="0" w:color="auto"/>
                <w:bottom w:val="none" w:sz="0" w:space="0" w:color="auto"/>
                <w:right w:val="none" w:sz="0" w:space="0" w:color="auto"/>
              </w:divBdr>
              <w:divsChild>
                <w:div w:id="1903324172">
                  <w:marLeft w:val="0"/>
                  <w:marRight w:val="150"/>
                  <w:marTop w:val="0"/>
                  <w:marBottom w:val="0"/>
                  <w:divBdr>
                    <w:top w:val="none" w:sz="0" w:space="0" w:color="auto"/>
                    <w:left w:val="none" w:sz="0" w:space="0" w:color="auto"/>
                    <w:bottom w:val="none" w:sz="0" w:space="0" w:color="auto"/>
                    <w:right w:val="none" w:sz="0" w:space="0" w:color="auto"/>
                  </w:divBdr>
                </w:div>
                <w:div w:id="2023703965">
                  <w:marLeft w:val="0"/>
                  <w:marRight w:val="150"/>
                  <w:marTop w:val="0"/>
                  <w:marBottom w:val="0"/>
                  <w:divBdr>
                    <w:top w:val="none" w:sz="0" w:space="0" w:color="auto"/>
                    <w:left w:val="none" w:sz="0" w:space="0" w:color="auto"/>
                    <w:bottom w:val="none" w:sz="0" w:space="0" w:color="auto"/>
                    <w:right w:val="none" w:sz="0" w:space="0" w:color="auto"/>
                  </w:divBdr>
                  <w:divsChild>
                    <w:div w:id="1044912053">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84945495">
              <w:marLeft w:val="0"/>
              <w:marRight w:val="0"/>
              <w:marTop w:val="0"/>
              <w:marBottom w:val="0"/>
              <w:divBdr>
                <w:top w:val="none" w:sz="0" w:space="0" w:color="auto"/>
                <w:left w:val="none" w:sz="0" w:space="0" w:color="auto"/>
                <w:bottom w:val="none" w:sz="0" w:space="0" w:color="auto"/>
                <w:right w:val="none" w:sz="0" w:space="0" w:color="auto"/>
              </w:divBdr>
              <w:divsChild>
                <w:div w:id="1134563736">
                  <w:marLeft w:val="0"/>
                  <w:marRight w:val="0"/>
                  <w:marTop w:val="0"/>
                  <w:marBottom w:val="0"/>
                  <w:divBdr>
                    <w:top w:val="none" w:sz="0" w:space="0" w:color="auto"/>
                    <w:left w:val="none" w:sz="0" w:space="0" w:color="auto"/>
                    <w:bottom w:val="none" w:sz="0" w:space="0" w:color="auto"/>
                    <w:right w:val="none" w:sz="0" w:space="0" w:color="auto"/>
                  </w:divBdr>
                  <w:divsChild>
                    <w:div w:id="531456038">
                      <w:marLeft w:val="0"/>
                      <w:marRight w:val="0"/>
                      <w:marTop w:val="0"/>
                      <w:marBottom w:val="0"/>
                      <w:divBdr>
                        <w:top w:val="none" w:sz="0" w:space="0" w:color="auto"/>
                        <w:left w:val="none" w:sz="0" w:space="0" w:color="auto"/>
                        <w:bottom w:val="none" w:sz="0" w:space="0" w:color="auto"/>
                        <w:right w:val="none" w:sz="0" w:space="0" w:color="auto"/>
                      </w:divBdr>
                      <w:divsChild>
                        <w:div w:id="1424914615">
                          <w:marLeft w:val="0"/>
                          <w:marRight w:val="0"/>
                          <w:marTop w:val="0"/>
                          <w:marBottom w:val="0"/>
                          <w:divBdr>
                            <w:top w:val="none" w:sz="0" w:space="0" w:color="auto"/>
                            <w:left w:val="none" w:sz="0" w:space="0" w:color="auto"/>
                            <w:bottom w:val="none" w:sz="0" w:space="0" w:color="auto"/>
                            <w:right w:val="none" w:sz="0" w:space="0" w:color="auto"/>
                          </w:divBdr>
                        </w:div>
                      </w:divsChild>
                    </w:div>
                    <w:div w:id="620770405">
                      <w:marLeft w:val="0"/>
                      <w:marRight w:val="135"/>
                      <w:marTop w:val="0"/>
                      <w:marBottom w:val="0"/>
                      <w:divBdr>
                        <w:top w:val="none" w:sz="0" w:space="0" w:color="auto"/>
                        <w:left w:val="none" w:sz="0" w:space="0" w:color="auto"/>
                        <w:bottom w:val="none" w:sz="0" w:space="0" w:color="auto"/>
                        <w:right w:val="none" w:sz="0" w:space="0" w:color="auto"/>
                      </w:divBdr>
                    </w:div>
                    <w:div w:id="5012849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427235">
          <w:marLeft w:val="0"/>
          <w:marRight w:val="0"/>
          <w:marTop w:val="0"/>
          <w:marBottom w:val="0"/>
          <w:divBdr>
            <w:top w:val="none" w:sz="0" w:space="0" w:color="auto"/>
            <w:left w:val="none" w:sz="0" w:space="0" w:color="auto"/>
            <w:bottom w:val="none" w:sz="0" w:space="0" w:color="auto"/>
            <w:right w:val="none" w:sz="0" w:space="0" w:color="auto"/>
          </w:divBdr>
          <w:divsChild>
            <w:div w:id="1836147366">
              <w:marLeft w:val="0"/>
              <w:marRight w:val="0"/>
              <w:marTop w:val="0"/>
              <w:marBottom w:val="0"/>
              <w:divBdr>
                <w:top w:val="none" w:sz="0" w:space="0" w:color="auto"/>
                <w:left w:val="none" w:sz="0" w:space="0" w:color="auto"/>
                <w:bottom w:val="none" w:sz="0" w:space="0" w:color="auto"/>
                <w:right w:val="none" w:sz="0" w:space="0" w:color="auto"/>
              </w:divBdr>
              <w:divsChild>
                <w:div w:id="2106144608">
                  <w:marLeft w:val="0"/>
                  <w:marRight w:val="0"/>
                  <w:marTop w:val="0"/>
                  <w:marBottom w:val="0"/>
                  <w:divBdr>
                    <w:top w:val="none" w:sz="0" w:space="0" w:color="auto"/>
                    <w:left w:val="none" w:sz="0" w:space="0" w:color="auto"/>
                    <w:bottom w:val="none" w:sz="0" w:space="0" w:color="auto"/>
                    <w:right w:val="none" w:sz="0" w:space="0" w:color="auto"/>
                  </w:divBdr>
                </w:div>
              </w:divsChild>
            </w:div>
            <w:div w:id="264045222">
              <w:marLeft w:val="0"/>
              <w:marRight w:val="0"/>
              <w:marTop w:val="375"/>
              <w:marBottom w:val="0"/>
              <w:divBdr>
                <w:top w:val="none" w:sz="0" w:space="0" w:color="auto"/>
                <w:left w:val="none" w:sz="0" w:space="0" w:color="auto"/>
                <w:bottom w:val="none" w:sz="0" w:space="0" w:color="auto"/>
                <w:right w:val="none" w:sz="0" w:space="0" w:color="auto"/>
              </w:divBdr>
              <w:divsChild>
                <w:div w:id="119106751">
                  <w:marLeft w:val="0"/>
                  <w:marRight w:val="0"/>
                  <w:marTop w:val="0"/>
                  <w:marBottom w:val="0"/>
                  <w:divBdr>
                    <w:top w:val="none" w:sz="0" w:space="0" w:color="auto"/>
                    <w:left w:val="none" w:sz="0" w:space="0" w:color="auto"/>
                    <w:bottom w:val="none" w:sz="0" w:space="0" w:color="auto"/>
                    <w:right w:val="none" w:sz="0" w:space="0" w:color="auto"/>
                  </w:divBdr>
                  <w:divsChild>
                    <w:div w:id="7958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957245">
              <w:marLeft w:val="0"/>
              <w:marRight w:val="0"/>
              <w:marTop w:val="375"/>
              <w:marBottom w:val="0"/>
              <w:divBdr>
                <w:top w:val="none" w:sz="0" w:space="0" w:color="auto"/>
                <w:left w:val="none" w:sz="0" w:space="0" w:color="auto"/>
                <w:bottom w:val="none" w:sz="0" w:space="0" w:color="auto"/>
                <w:right w:val="none" w:sz="0" w:space="0" w:color="auto"/>
              </w:divBdr>
              <w:divsChild>
                <w:div w:id="454099863">
                  <w:marLeft w:val="0"/>
                  <w:marRight w:val="0"/>
                  <w:marTop w:val="0"/>
                  <w:marBottom w:val="0"/>
                  <w:divBdr>
                    <w:top w:val="none" w:sz="0" w:space="0" w:color="auto"/>
                    <w:left w:val="none" w:sz="0" w:space="0" w:color="auto"/>
                    <w:bottom w:val="none" w:sz="0" w:space="0" w:color="auto"/>
                    <w:right w:val="none" w:sz="0" w:space="0" w:color="auto"/>
                  </w:divBdr>
                </w:div>
              </w:divsChild>
            </w:div>
            <w:div w:id="2022928701">
              <w:marLeft w:val="0"/>
              <w:marRight w:val="0"/>
              <w:marTop w:val="225"/>
              <w:marBottom w:val="0"/>
              <w:divBdr>
                <w:top w:val="none" w:sz="0" w:space="0" w:color="auto"/>
                <w:left w:val="none" w:sz="0" w:space="0" w:color="auto"/>
                <w:bottom w:val="none" w:sz="0" w:space="0" w:color="auto"/>
                <w:right w:val="none" w:sz="0" w:space="0" w:color="auto"/>
              </w:divBdr>
              <w:divsChild>
                <w:div w:id="499319111">
                  <w:marLeft w:val="0"/>
                  <w:marRight w:val="0"/>
                  <w:marTop w:val="0"/>
                  <w:marBottom w:val="0"/>
                  <w:divBdr>
                    <w:top w:val="none" w:sz="0" w:space="0" w:color="auto"/>
                    <w:left w:val="none" w:sz="0" w:space="0" w:color="auto"/>
                    <w:bottom w:val="none" w:sz="0" w:space="0" w:color="auto"/>
                    <w:right w:val="none" w:sz="0" w:space="0" w:color="auto"/>
                  </w:divBdr>
                  <w:divsChild>
                    <w:div w:id="1235508548">
                      <w:marLeft w:val="0"/>
                      <w:marRight w:val="0"/>
                      <w:marTop w:val="0"/>
                      <w:marBottom w:val="0"/>
                      <w:divBdr>
                        <w:top w:val="single" w:sz="6" w:space="0" w:color="D9D9D9"/>
                        <w:left w:val="none" w:sz="0" w:space="0" w:color="auto"/>
                        <w:bottom w:val="single" w:sz="6" w:space="0" w:color="D9D9D9"/>
                        <w:right w:val="none" w:sz="0" w:space="0" w:color="auto"/>
                      </w:divBdr>
                      <w:divsChild>
                        <w:div w:id="1997486419">
                          <w:marLeft w:val="0"/>
                          <w:marRight w:val="0"/>
                          <w:marTop w:val="0"/>
                          <w:marBottom w:val="0"/>
                          <w:divBdr>
                            <w:top w:val="none" w:sz="0" w:space="0" w:color="auto"/>
                            <w:left w:val="none" w:sz="0" w:space="0" w:color="auto"/>
                            <w:bottom w:val="none" w:sz="0" w:space="0" w:color="auto"/>
                            <w:right w:val="none" w:sz="0" w:space="0" w:color="auto"/>
                          </w:divBdr>
                          <w:divsChild>
                            <w:div w:id="1727145015">
                              <w:marLeft w:val="0"/>
                              <w:marRight w:val="0"/>
                              <w:marTop w:val="0"/>
                              <w:marBottom w:val="0"/>
                              <w:divBdr>
                                <w:top w:val="none" w:sz="0" w:space="0" w:color="auto"/>
                                <w:left w:val="none" w:sz="0" w:space="0" w:color="auto"/>
                                <w:bottom w:val="none" w:sz="0" w:space="0" w:color="auto"/>
                                <w:right w:val="none" w:sz="0" w:space="0" w:color="auto"/>
                              </w:divBdr>
                              <w:divsChild>
                                <w:div w:id="130486643">
                                  <w:marLeft w:val="0"/>
                                  <w:marRight w:val="0"/>
                                  <w:marTop w:val="0"/>
                                  <w:marBottom w:val="0"/>
                                  <w:divBdr>
                                    <w:top w:val="none" w:sz="0" w:space="0" w:color="auto"/>
                                    <w:left w:val="none" w:sz="0" w:space="0" w:color="auto"/>
                                    <w:bottom w:val="none" w:sz="0" w:space="0" w:color="auto"/>
                                    <w:right w:val="none" w:sz="0" w:space="0" w:color="auto"/>
                                  </w:divBdr>
                                  <w:divsChild>
                                    <w:div w:id="124087744">
                                      <w:marLeft w:val="0"/>
                                      <w:marRight w:val="0"/>
                                      <w:marTop w:val="0"/>
                                      <w:marBottom w:val="0"/>
                                      <w:divBdr>
                                        <w:top w:val="none" w:sz="0" w:space="0" w:color="auto"/>
                                        <w:left w:val="none" w:sz="0" w:space="0" w:color="auto"/>
                                        <w:bottom w:val="none" w:sz="0" w:space="0" w:color="auto"/>
                                        <w:right w:val="none" w:sz="0" w:space="0" w:color="auto"/>
                                      </w:divBdr>
                                      <w:divsChild>
                                        <w:div w:id="1176723746">
                                          <w:marLeft w:val="0"/>
                                          <w:marRight w:val="0"/>
                                          <w:marTop w:val="0"/>
                                          <w:marBottom w:val="0"/>
                                          <w:divBdr>
                                            <w:top w:val="none" w:sz="0" w:space="0" w:color="auto"/>
                                            <w:left w:val="none" w:sz="0" w:space="0" w:color="auto"/>
                                            <w:bottom w:val="none" w:sz="0" w:space="0" w:color="auto"/>
                                            <w:right w:val="none" w:sz="0" w:space="0" w:color="auto"/>
                                          </w:divBdr>
                                          <w:divsChild>
                                            <w:div w:id="808136692">
                                              <w:marLeft w:val="0"/>
                                              <w:marRight w:val="0"/>
                                              <w:marTop w:val="0"/>
                                              <w:marBottom w:val="0"/>
                                              <w:divBdr>
                                                <w:top w:val="none" w:sz="0" w:space="0" w:color="auto"/>
                                                <w:left w:val="none" w:sz="0" w:space="0" w:color="auto"/>
                                                <w:bottom w:val="none" w:sz="0" w:space="0" w:color="auto"/>
                                                <w:right w:val="none" w:sz="0" w:space="0" w:color="auto"/>
                                              </w:divBdr>
                                              <w:divsChild>
                                                <w:div w:id="231086533">
                                                  <w:marLeft w:val="0"/>
                                                  <w:marRight w:val="0"/>
                                                  <w:marTop w:val="0"/>
                                                  <w:marBottom w:val="0"/>
                                                  <w:divBdr>
                                                    <w:top w:val="none" w:sz="0" w:space="0" w:color="auto"/>
                                                    <w:left w:val="none" w:sz="0" w:space="0" w:color="auto"/>
                                                    <w:bottom w:val="none" w:sz="0" w:space="0" w:color="auto"/>
                                                    <w:right w:val="none" w:sz="0" w:space="0" w:color="auto"/>
                                                  </w:divBdr>
                                                  <w:divsChild>
                                                    <w:div w:id="472870923">
                                                      <w:marLeft w:val="0"/>
                                                      <w:marRight w:val="0"/>
                                                      <w:marTop w:val="0"/>
                                                      <w:marBottom w:val="0"/>
                                                      <w:divBdr>
                                                        <w:top w:val="none" w:sz="0" w:space="0" w:color="auto"/>
                                                        <w:left w:val="none" w:sz="0" w:space="0" w:color="auto"/>
                                                        <w:bottom w:val="none" w:sz="0" w:space="0" w:color="auto"/>
                                                        <w:right w:val="none" w:sz="0" w:space="0" w:color="auto"/>
                                                      </w:divBdr>
                                                      <w:divsChild>
                                                        <w:div w:id="972905589">
                                                          <w:marLeft w:val="0"/>
                                                          <w:marRight w:val="0"/>
                                                          <w:marTop w:val="0"/>
                                                          <w:marBottom w:val="0"/>
                                                          <w:divBdr>
                                                            <w:top w:val="none" w:sz="0" w:space="0" w:color="auto"/>
                                                            <w:left w:val="none" w:sz="0" w:space="0" w:color="auto"/>
                                                            <w:bottom w:val="none" w:sz="0" w:space="0" w:color="auto"/>
                                                            <w:right w:val="none" w:sz="0" w:space="0" w:color="auto"/>
                                                          </w:divBdr>
                                                          <w:divsChild>
                                                            <w:div w:id="1189755739">
                                                              <w:marLeft w:val="0"/>
                                                              <w:marRight w:val="0"/>
                                                              <w:marTop w:val="0"/>
                                                              <w:marBottom w:val="0"/>
                                                              <w:divBdr>
                                                                <w:top w:val="none" w:sz="0" w:space="0" w:color="auto"/>
                                                                <w:left w:val="none" w:sz="0" w:space="0" w:color="auto"/>
                                                                <w:bottom w:val="none" w:sz="0" w:space="0" w:color="auto"/>
                                                                <w:right w:val="none" w:sz="0" w:space="0" w:color="auto"/>
                                                              </w:divBdr>
                                                              <w:divsChild>
                                                                <w:div w:id="598291818">
                                                                  <w:marLeft w:val="0"/>
                                                                  <w:marRight w:val="0"/>
                                                                  <w:marTop w:val="0"/>
                                                                  <w:marBottom w:val="0"/>
                                                                  <w:divBdr>
                                                                    <w:top w:val="none" w:sz="0" w:space="0" w:color="auto"/>
                                                                    <w:left w:val="none" w:sz="0" w:space="0" w:color="auto"/>
                                                                    <w:bottom w:val="none" w:sz="0" w:space="0" w:color="auto"/>
                                                                    <w:right w:val="none" w:sz="0" w:space="0" w:color="auto"/>
                                                                  </w:divBdr>
                                                                  <w:divsChild>
                                                                    <w:div w:id="837115354">
                                                                      <w:marLeft w:val="0"/>
                                                                      <w:marRight w:val="0"/>
                                                                      <w:marTop w:val="0"/>
                                                                      <w:marBottom w:val="0"/>
                                                                      <w:divBdr>
                                                                        <w:top w:val="none" w:sz="0" w:space="0" w:color="auto"/>
                                                                        <w:left w:val="none" w:sz="0" w:space="0" w:color="auto"/>
                                                                        <w:bottom w:val="none" w:sz="0" w:space="0" w:color="auto"/>
                                                                        <w:right w:val="none" w:sz="0" w:space="0" w:color="auto"/>
                                                                      </w:divBdr>
                                                                      <w:divsChild>
                                                                        <w:div w:id="503470678">
                                                                          <w:marLeft w:val="0"/>
                                                                          <w:marRight w:val="0"/>
                                                                          <w:marTop w:val="0"/>
                                                                          <w:marBottom w:val="0"/>
                                                                          <w:divBdr>
                                                                            <w:top w:val="none" w:sz="0" w:space="0" w:color="auto"/>
                                                                            <w:left w:val="none" w:sz="0" w:space="0" w:color="auto"/>
                                                                            <w:bottom w:val="none" w:sz="0" w:space="0" w:color="auto"/>
                                                                            <w:right w:val="none" w:sz="0" w:space="0" w:color="auto"/>
                                                                          </w:divBdr>
                                                                        </w:div>
                                                                        <w:div w:id="15174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5811162">
              <w:marLeft w:val="0"/>
              <w:marRight w:val="0"/>
              <w:marTop w:val="225"/>
              <w:marBottom w:val="0"/>
              <w:divBdr>
                <w:top w:val="none" w:sz="0" w:space="0" w:color="auto"/>
                <w:left w:val="none" w:sz="0" w:space="0" w:color="auto"/>
                <w:bottom w:val="none" w:sz="0" w:space="0" w:color="auto"/>
                <w:right w:val="none" w:sz="0" w:space="0" w:color="auto"/>
              </w:divBdr>
              <w:divsChild>
                <w:div w:id="1381395379">
                  <w:marLeft w:val="0"/>
                  <w:marRight w:val="0"/>
                  <w:marTop w:val="0"/>
                  <w:marBottom w:val="0"/>
                  <w:divBdr>
                    <w:top w:val="none" w:sz="0" w:space="0" w:color="auto"/>
                    <w:left w:val="none" w:sz="0" w:space="0" w:color="auto"/>
                    <w:bottom w:val="none" w:sz="0" w:space="0" w:color="auto"/>
                    <w:right w:val="none" w:sz="0" w:space="0" w:color="auto"/>
                  </w:divBdr>
                </w:div>
              </w:divsChild>
            </w:div>
            <w:div w:id="706417367">
              <w:marLeft w:val="0"/>
              <w:marRight w:val="0"/>
              <w:marTop w:val="375"/>
              <w:marBottom w:val="0"/>
              <w:divBdr>
                <w:top w:val="none" w:sz="0" w:space="0" w:color="auto"/>
                <w:left w:val="none" w:sz="0" w:space="0" w:color="auto"/>
                <w:bottom w:val="none" w:sz="0" w:space="0" w:color="auto"/>
                <w:right w:val="none" w:sz="0" w:space="0" w:color="auto"/>
              </w:divBdr>
              <w:divsChild>
                <w:div w:id="612445845">
                  <w:marLeft w:val="0"/>
                  <w:marRight w:val="0"/>
                  <w:marTop w:val="0"/>
                  <w:marBottom w:val="0"/>
                  <w:divBdr>
                    <w:top w:val="none" w:sz="0" w:space="0" w:color="auto"/>
                    <w:left w:val="none" w:sz="0" w:space="0" w:color="auto"/>
                    <w:bottom w:val="none" w:sz="0" w:space="0" w:color="auto"/>
                    <w:right w:val="none" w:sz="0" w:space="0" w:color="auto"/>
                  </w:divBdr>
                  <w:divsChild>
                    <w:div w:id="729378535">
                      <w:marLeft w:val="0"/>
                      <w:marRight w:val="0"/>
                      <w:marTop w:val="0"/>
                      <w:marBottom w:val="0"/>
                      <w:divBdr>
                        <w:top w:val="none" w:sz="0" w:space="0" w:color="auto"/>
                        <w:left w:val="none" w:sz="0" w:space="0" w:color="auto"/>
                        <w:bottom w:val="none" w:sz="0" w:space="0" w:color="auto"/>
                        <w:right w:val="none" w:sz="0" w:space="0" w:color="auto"/>
                      </w:divBdr>
                    </w:div>
                    <w:div w:id="735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08">
              <w:marLeft w:val="0"/>
              <w:marRight w:val="0"/>
              <w:marTop w:val="375"/>
              <w:marBottom w:val="0"/>
              <w:divBdr>
                <w:top w:val="none" w:sz="0" w:space="0" w:color="auto"/>
                <w:left w:val="none" w:sz="0" w:space="0" w:color="auto"/>
                <w:bottom w:val="none" w:sz="0" w:space="0" w:color="auto"/>
                <w:right w:val="none" w:sz="0" w:space="0" w:color="auto"/>
              </w:divBdr>
              <w:divsChild>
                <w:div w:id="1317689517">
                  <w:marLeft w:val="0"/>
                  <w:marRight w:val="0"/>
                  <w:marTop w:val="0"/>
                  <w:marBottom w:val="0"/>
                  <w:divBdr>
                    <w:top w:val="none" w:sz="0" w:space="0" w:color="auto"/>
                    <w:left w:val="none" w:sz="0" w:space="0" w:color="auto"/>
                    <w:bottom w:val="none" w:sz="0" w:space="0" w:color="auto"/>
                    <w:right w:val="none" w:sz="0" w:space="0" w:color="auto"/>
                  </w:divBdr>
                </w:div>
              </w:divsChild>
            </w:div>
            <w:div w:id="1179200356">
              <w:marLeft w:val="0"/>
              <w:marRight w:val="0"/>
              <w:marTop w:val="225"/>
              <w:marBottom w:val="0"/>
              <w:divBdr>
                <w:top w:val="none" w:sz="0" w:space="0" w:color="auto"/>
                <w:left w:val="none" w:sz="0" w:space="0" w:color="auto"/>
                <w:bottom w:val="none" w:sz="0" w:space="0" w:color="auto"/>
                <w:right w:val="none" w:sz="0" w:space="0" w:color="auto"/>
              </w:divBdr>
              <w:divsChild>
                <w:div w:id="1930388452">
                  <w:marLeft w:val="0"/>
                  <w:marRight w:val="0"/>
                  <w:marTop w:val="0"/>
                  <w:marBottom w:val="0"/>
                  <w:divBdr>
                    <w:top w:val="none" w:sz="0" w:space="0" w:color="auto"/>
                    <w:left w:val="none" w:sz="0" w:space="0" w:color="auto"/>
                    <w:bottom w:val="none" w:sz="0" w:space="0" w:color="auto"/>
                    <w:right w:val="none" w:sz="0" w:space="0" w:color="auto"/>
                  </w:divBdr>
                </w:div>
              </w:divsChild>
            </w:div>
            <w:div w:id="165873206">
              <w:marLeft w:val="0"/>
              <w:marRight w:val="0"/>
              <w:marTop w:val="225"/>
              <w:marBottom w:val="0"/>
              <w:divBdr>
                <w:top w:val="none" w:sz="0" w:space="0" w:color="auto"/>
                <w:left w:val="none" w:sz="0" w:space="0" w:color="auto"/>
                <w:bottom w:val="none" w:sz="0" w:space="0" w:color="auto"/>
                <w:right w:val="none" w:sz="0" w:space="0" w:color="auto"/>
              </w:divBdr>
              <w:divsChild>
                <w:div w:id="10247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18">
      <w:bodyDiv w:val="1"/>
      <w:marLeft w:val="0"/>
      <w:marRight w:val="0"/>
      <w:marTop w:val="0"/>
      <w:marBottom w:val="0"/>
      <w:divBdr>
        <w:top w:val="none" w:sz="0" w:space="0" w:color="auto"/>
        <w:left w:val="none" w:sz="0" w:space="0" w:color="auto"/>
        <w:bottom w:val="none" w:sz="0" w:space="0" w:color="auto"/>
        <w:right w:val="none" w:sz="0" w:space="0" w:color="auto"/>
      </w:divBdr>
      <w:divsChild>
        <w:div w:id="126048029">
          <w:marLeft w:val="0"/>
          <w:marRight w:val="0"/>
          <w:marTop w:val="2175"/>
          <w:marBottom w:val="0"/>
          <w:divBdr>
            <w:top w:val="none" w:sz="0" w:space="0" w:color="auto"/>
            <w:left w:val="none" w:sz="0" w:space="0" w:color="auto"/>
            <w:bottom w:val="none" w:sz="0" w:space="0" w:color="auto"/>
            <w:right w:val="none" w:sz="0" w:space="0" w:color="auto"/>
          </w:divBdr>
          <w:divsChild>
            <w:div w:id="257103353">
              <w:marLeft w:val="0"/>
              <w:marRight w:val="0"/>
              <w:marTop w:val="0"/>
              <w:marBottom w:val="0"/>
              <w:divBdr>
                <w:top w:val="none" w:sz="0" w:space="0" w:color="auto"/>
                <w:left w:val="none" w:sz="0" w:space="0" w:color="auto"/>
                <w:bottom w:val="none" w:sz="0" w:space="0" w:color="auto"/>
                <w:right w:val="none" w:sz="0" w:space="0" w:color="auto"/>
              </w:divBdr>
              <w:divsChild>
                <w:div w:id="1004866216">
                  <w:marLeft w:val="0"/>
                  <w:marRight w:val="0"/>
                  <w:marTop w:val="150"/>
                  <w:marBottom w:val="450"/>
                  <w:divBdr>
                    <w:top w:val="none" w:sz="0" w:space="0" w:color="auto"/>
                    <w:left w:val="none" w:sz="0" w:space="0" w:color="auto"/>
                    <w:bottom w:val="none" w:sz="0" w:space="0" w:color="auto"/>
                    <w:right w:val="none" w:sz="0" w:space="0" w:color="auto"/>
                  </w:divBdr>
                </w:div>
                <w:div w:id="1403412567">
                  <w:marLeft w:val="0"/>
                  <w:marRight w:val="0"/>
                  <w:marTop w:val="0"/>
                  <w:marBottom w:val="300"/>
                  <w:divBdr>
                    <w:top w:val="none" w:sz="0" w:space="0" w:color="auto"/>
                    <w:left w:val="none" w:sz="0" w:space="0" w:color="auto"/>
                    <w:bottom w:val="none" w:sz="0" w:space="0" w:color="auto"/>
                    <w:right w:val="none" w:sz="0" w:space="0" w:color="auto"/>
                  </w:divBdr>
                </w:div>
                <w:div w:id="377511484">
                  <w:marLeft w:val="0"/>
                  <w:marRight w:val="0"/>
                  <w:marTop w:val="495"/>
                  <w:marBottom w:val="630"/>
                  <w:divBdr>
                    <w:top w:val="none" w:sz="0" w:space="0" w:color="auto"/>
                    <w:left w:val="none" w:sz="0" w:space="0" w:color="auto"/>
                    <w:bottom w:val="none" w:sz="0" w:space="0" w:color="auto"/>
                    <w:right w:val="none" w:sz="0" w:space="0" w:color="auto"/>
                  </w:divBdr>
                </w:div>
                <w:div w:id="2090615270">
                  <w:marLeft w:val="0"/>
                  <w:marRight w:val="0"/>
                  <w:marTop w:val="0"/>
                  <w:marBottom w:val="555"/>
                  <w:divBdr>
                    <w:top w:val="none" w:sz="0" w:space="0" w:color="auto"/>
                    <w:left w:val="none" w:sz="0" w:space="0" w:color="auto"/>
                    <w:bottom w:val="none" w:sz="0" w:space="0" w:color="auto"/>
                    <w:right w:val="none" w:sz="0" w:space="0" w:color="auto"/>
                  </w:divBdr>
                  <w:divsChild>
                    <w:div w:id="1212497641">
                      <w:marLeft w:val="0"/>
                      <w:marRight w:val="150"/>
                      <w:marTop w:val="0"/>
                      <w:marBottom w:val="0"/>
                      <w:divBdr>
                        <w:top w:val="none" w:sz="0" w:space="0" w:color="auto"/>
                        <w:left w:val="none" w:sz="0" w:space="0" w:color="auto"/>
                        <w:bottom w:val="none" w:sz="0" w:space="0" w:color="auto"/>
                        <w:right w:val="none" w:sz="0" w:space="0" w:color="auto"/>
                      </w:divBdr>
                    </w:div>
                  </w:divsChild>
                </w:div>
                <w:div w:id="751198742">
                  <w:marLeft w:val="-225"/>
                  <w:marRight w:val="-225"/>
                  <w:marTop w:val="0"/>
                  <w:marBottom w:val="0"/>
                  <w:divBdr>
                    <w:top w:val="none" w:sz="0" w:space="0" w:color="auto"/>
                    <w:left w:val="none" w:sz="0" w:space="0" w:color="auto"/>
                    <w:bottom w:val="none" w:sz="0" w:space="0" w:color="auto"/>
                    <w:right w:val="none" w:sz="0" w:space="0" w:color="auto"/>
                  </w:divBdr>
                  <w:divsChild>
                    <w:div w:id="320473437">
                      <w:marLeft w:val="0"/>
                      <w:marRight w:val="0"/>
                      <w:marTop w:val="0"/>
                      <w:marBottom w:val="0"/>
                      <w:divBdr>
                        <w:top w:val="none" w:sz="0" w:space="0" w:color="auto"/>
                        <w:left w:val="none" w:sz="0" w:space="0" w:color="auto"/>
                        <w:bottom w:val="none" w:sz="0" w:space="0" w:color="auto"/>
                        <w:right w:val="none" w:sz="0" w:space="0" w:color="auto"/>
                      </w:divBdr>
                      <w:divsChild>
                        <w:div w:id="1005787687">
                          <w:marLeft w:val="0"/>
                          <w:marRight w:val="0"/>
                          <w:marTop w:val="0"/>
                          <w:marBottom w:val="0"/>
                          <w:divBdr>
                            <w:top w:val="none" w:sz="0" w:space="0" w:color="auto"/>
                            <w:left w:val="none" w:sz="0" w:space="0" w:color="auto"/>
                            <w:bottom w:val="none" w:sz="0" w:space="0" w:color="auto"/>
                            <w:right w:val="none" w:sz="0" w:space="0" w:color="auto"/>
                          </w:divBdr>
                          <w:divsChild>
                            <w:div w:id="4331993">
                              <w:marLeft w:val="0"/>
                              <w:marRight w:val="0"/>
                              <w:marTop w:val="0"/>
                              <w:marBottom w:val="0"/>
                              <w:divBdr>
                                <w:top w:val="none" w:sz="0" w:space="0" w:color="auto"/>
                                <w:left w:val="none" w:sz="0" w:space="0" w:color="auto"/>
                                <w:bottom w:val="none" w:sz="0" w:space="0" w:color="auto"/>
                                <w:right w:val="none" w:sz="0" w:space="0" w:color="auto"/>
                              </w:divBdr>
                            </w:div>
                          </w:divsChild>
                        </w:div>
                        <w:div w:id="432281606">
                          <w:marLeft w:val="0"/>
                          <w:marRight w:val="0"/>
                          <w:marTop w:val="0"/>
                          <w:marBottom w:val="0"/>
                          <w:divBdr>
                            <w:top w:val="none" w:sz="0" w:space="0" w:color="auto"/>
                            <w:left w:val="none" w:sz="0" w:space="0" w:color="auto"/>
                            <w:bottom w:val="none" w:sz="0" w:space="0" w:color="auto"/>
                            <w:right w:val="none" w:sz="0" w:space="0" w:color="auto"/>
                          </w:divBdr>
                          <w:divsChild>
                            <w:div w:id="523059992">
                              <w:marLeft w:val="0"/>
                              <w:marRight w:val="0"/>
                              <w:marTop w:val="0"/>
                              <w:marBottom w:val="0"/>
                              <w:divBdr>
                                <w:top w:val="none" w:sz="0" w:space="0" w:color="auto"/>
                                <w:left w:val="none" w:sz="0" w:space="0" w:color="auto"/>
                                <w:bottom w:val="none" w:sz="0" w:space="0" w:color="auto"/>
                                <w:right w:val="none" w:sz="0" w:space="0" w:color="auto"/>
                              </w:divBdr>
                            </w:div>
                          </w:divsChild>
                        </w:div>
                        <w:div w:id="388652396">
                          <w:marLeft w:val="0"/>
                          <w:marRight w:val="0"/>
                          <w:marTop w:val="0"/>
                          <w:marBottom w:val="0"/>
                          <w:divBdr>
                            <w:top w:val="none" w:sz="0" w:space="0" w:color="auto"/>
                            <w:left w:val="none" w:sz="0" w:space="0" w:color="auto"/>
                            <w:bottom w:val="none" w:sz="0" w:space="0" w:color="auto"/>
                            <w:right w:val="none" w:sz="0" w:space="0" w:color="auto"/>
                          </w:divBdr>
                          <w:divsChild>
                            <w:div w:id="192888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700750">
              <w:marLeft w:val="0"/>
              <w:marRight w:val="0"/>
              <w:marTop w:val="0"/>
              <w:marBottom w:val="0"/>
              <w:divBdr>
                <w:top w:val="none" w:sz="0" w:space="0" w:color="auto"/>
                <w:left w:val="none" w:sz="0" w:space="0" w:color="auto"/>
                <w:bottom w:val="none" w:sz="0" w:space="0" w:color="auto"/>
                <w:right w:val="none" w:sz="0" w:space="0" w:color="auto"/>
              </w:divBdr>
              <w:divsChild>
                <w:div w:id="2112893548">
                  <w:marLeft w:val="300"/>
                  <w:marRight w:val="0"/>
                  <w:marTop w:val="0"/>
                  <w:marBottom w:val="0"/>
                  <w:divBdr>
                    <w:top w:val="none" w:sz="0" w:space="0" w:color="auto"/>
                    <w:left w:val="none" w:sz="0" w:space="0" w:color="auto"/>
                    <w:bottom w:val="none" w:sz="0" w:space="0" w:color="auto"/>
                    <w:right w:val="none" w:sz="0" w:space="0" w:color="auto"/>
                  </w:divBdr>
                </w:div>
                <w:div w:id="988897408">
                  <w:marLeft w:val="0"/>
                  <w:marRight w:val="0"/>
                  <w:marTop w:val="0"/>
                  <w:marBottom w:val="450"/>
                  <w:divBdr>
                    <w:top w:val="none" w:sz="0" w:space="0" w:color="auto"/>
                    <w:left w:val="none" w:sz="0" w:space="0" w:color="auto"/>
                    <w:bottom w:val="none" w:sz="0" w:space="0" w:color="auto"/>
                    <w:right w:val="none" w:sz="0" w:space="0" w:color="auto"/>
                  </w:divBdr>
                </w:div>
              </w:divsChild>
            </w:div>
            <w:div w:id="218790724">
              <w:marLeft w:val="0"/>
              <w:marRight w:val="0"/>
              <w:marTop w:val="0"/>
              <w:marBottom w:val="0"/>
              <w:divBdr>
                <w:top w:val="none" w:sz="0" w:space="0" w:color="auto"/>
                <w:left w:val="none" w:sz="0" w:space="0" w:color="auto"/>
                <w:bottom w:val="none" w:sz="0" w:space="0" w:color="auto"/>
                <w:right w:val="none" w:sz="0" w:space="0" w:color="auto"/>
              </w:divBdr>
              <w:divsChild>
                <w:div w:id="106544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689">
      <w:bodyDiv w:val="1"/>
      <w:marLeft w:val="0"/>
      <w:marRight w:val="0"/>
      <w:marTop w:val="0"/>
      <w:marBottom w:val="0"/>
      <w:divBdr>
        <w:top w:val="none" w:sz="0" w:space="0" w:color="auto"/>
        <w:left w:val="none" w:sz="0" w:space="0" w:color="auto"/>
        <w:bottom w:val="none" w:sz="0" w:space="0" w:color="auto"/>
        <w:right w:val="none" w:sz="0" w:space="0" w:color="auto"/>
      </w:divBdr>
      <w:divsChild>
        <w:div w:id="1713386243">
          <w:marLeft w:val="0"/>
          <w:marRight w:val="0"/>
          <w:marTop w:val="0"/>
          <w:marBottom w:val="300"/>
          <w:divBdr>
            <w:top w:val="none" w:sz="0" w:space="0" w:color="auto"/>
            <w:left w:val="none" w:sz="0" w:space="0" w:color="auto"/>
            <w:bottom w:val="none" w:sz="0" w:space="0" w:color="auto"/>
            <w:right w:val="none" w:sz="0" w:space="0" w:color="auto"/>
          </w:divBdr>
        </w:div>
      </w:divsChild>
    </w:div>
    <w:div w:id="126818042">
      <w:bodyDiv w:val="1"/>
      <w:marLeft w:val="0"/>
      <w:marRight w:val="0"/>
      <w:marTop w:val="0"/>
      <w:marBottom w:val="0"/>
      <w:divBdr>
        <w:top w:val="none" w:sz="0" w:space="0" w:color="auto"/>
        <w:left w:val="none" w:sz="0" w:space="0" w:color="auto"/>
        <w:bottom w:val="none" w:sz="0" w:space="0" w:color="auto"/>
        <w:right w:val="none" w:sz="0" w:space="0" w:color="auto"/>
      </w:divBdr>
      <w:divsChild>
        <w:div w:id="2059545721">
          <w:marLeft w:val="0"/>
          <w:marRight w:val="150"/>
          <w:marTop w:val="0"/>
          <w:marBottom w:val="75"/>
          <w:divBdr>
            <w:top w:val="none" w:sz="0" w:space="0" w:color="auto"/>
            <w:left w:val="none" w:sz="0" w:space="0" w:color="auto"/>
            <w:bottom w:val="none" w:sz="0" w:space="0" w:color="auto"/>
            <w:right w:val="none" w:sz="0" w:space="0" w:color="auto"/>
          </w:divBdr>
        </w:div>
        <w:div w:id="1131050211">
          <w:marLeft w:val="0"/>
          <w:marRight w:val="150"/>
          <w:marTop w:val="150"/>
          <w:marBottom w:val="150"/>
          <w:divBdr>
            <w:top w:val="none" w:sz="0" w:space="0" w:color="auto"/>
            <w:left w:val="none" w:sz="0" w:space="0" w:color="auto"/>
            <w:bottom w:val="none" w:sz="0" w:space="0" w:color="auto"/>
            <w:right w:val="none" w:sz="0" w:space="0" w:color="auto"/>
          </w:divBdr>
        </w:div>
        <w:div w:id="1523205722">
          <w:marLeft w:val="0"/>
          <w:marRight w:val="150"/>
          <w:marTop w:val="0"/>
          <w:marBottom w:val="0"/>
          <w:divBdr>
            <w:top w:val="none" w:sz="0" w:space="0" w:color="auto"/>
            <w:left w:val="none" w:sz="0" w:space="0" w:color="auto"/>
            <w:bottom w:val="none" w:sz="0" w:space="0" w:color="auto"/>
            <w:right w:val="none" w:sz="0" w:space="0" w:color="auto"/>
          </w:divBdr>
        </w:div>
      </w:divsChild>
    </w:div>
    <w:div w:id="127093620">
      <w:bodyDiv w:val="1"/>
      <w:marLeft w:val="0"/>
      <w:marRight w:val="0"/>
      <w:marTop w:val="0"/>
      <w:marBottom w:val="0"/>
      <w:divBdr>
        <w:top w:val="none" w:sz="0" w:space="0" w:color="auto"/>
        <w:left w:val="none" w:sz="0" w:space="0" w:color="auto"/>
        <w:bottom w:val="none" w:sz="0" w:space="0" w:color="auto"/>
        <w:right w:val="none" w:sz="0" w:space="0" w:color="auto"/>
      </w:divBdr>
      <w:divsChild>
        <w:div w:id="500854597">
          <w:marLeft w:val="0"/>
          <w:marRight w:val="0"/>
          <w:marTop w:val="0"/>
          <w:marBottom w:val="300"/>
          <w:divBdr>
            <w:top w:val="none" w:sz="0" w:space="0" w:color="auto"/>
            <w:left w:val="none" w:sz="0" w:space="0" w:color="auto"/>
            <w:bottom w:val="none" w:sz="0" w:space="0" w:color="auto"/>
            <w:right w:val="none" w:sz="0" w:space="0" w:color="auto"/>
          </w:divBdr>
          <w:divsChild>
            <w:div w:id="1620408223">
              <w:marLeft w:val="0"/>
              <w:marRight w:val="0"/>
              <w:marTop w:val="0"/>
              <w:marBottom w:val="0"/>
              <w:divBdr>
                <w:top w:val="none" w:sz="0" w:space="0" w:color="auto"/>
                <w:left w:val="none" w:sz="0" w:space="0" w:color="auto"/>
                <w:bottom w:val="none" w:sz="0" w:space="0" w:color="auto"/>
                <w:right w:val="none" w:sz="0" w:space="0" w:color="auto"/>
              </w:divBdr>
            </w:div>
            <w:div w:id="1173690520">
              <w:marLeft w:val="0"/>
              <w:marRight w:val="0"/>
              <w:marTop w:val="0"/>
              <w:marBottom w:val="0"/>
              <w:divBdr>
                <w:top w:val="none" w:sz="0" w:space="0" w:color="auto"/>
                <w:left w:val="none" w:sz="0" w:space="0" w:color="auto"/>
                <w:bottom w:val="none" w:sz="0" w:space="0" w:color="auto"/>
                <w:right w:val="none" w:sz="0" w:space="0" w:color="auto"/>
              </w:divBdr>
              <w:divsChild>
                <w:div w:id="627467913">
                  <w:marLeft w:val="0"/>
                  <w:marRight w:val="0"/>
                  <w:marTop w:val="0"/>
                  <w:marBottom w:val="0"/>
                  <w:divBdr>
                    <w:top w:val="none" w:sz="0" w:space="0" w:color="auto"/>
                    <w:left w:val="none" w:sz="0" w:space="0" w:color="auto"/>
                    <w:bottom w:val="none" w:sz="0" w:space="0" w:color="auto"/>
                    <w:right w:val="none" w:sz="0" w:space="0" w:color="auto"/>
                  </w:divBdr>
                  <w:divsChild>
                    <w:div w:id="1370109683">
                      <w:marLeft w:val="0"/>
                      <w:marRight w:val="0"/>
                      <w:marTop w:val="0"/>
                      <w:marBottom w:val="0"/>
                      <w:divBdr>
                        <w:top w:val="none" w:sz="0" w:space="0" w:color="auto"/>
                        <w:left w:val="none" w:sz="0" w:space="0" w:color="auto"/>
                        <w:bottom w:val="none" w:sz="0" w:space="0" w:color="auto"/>
                        <w:right w:val="none" w:sz="0" w:space="0" w:color="auto"/>
                      </w:divBdr>
                      <w:divsChild>
                        <w:div w:id="15810320">
                          <w:marLeft w:val="0"/>
                          <w:marRight w:val="0"/>
                          <w:marTop w:val="0"/>
                          <w:marBottom w:val="0"/>
                          <w:divBdr>
                            <w:top w:val="none" w:sz="0" w:space="0" w:color="auto"/>
                            <w:left w:val="none" w:sz="0" w:space="0" w:color="auto"/>
                            <w:bottom w:val="none" w:sz="0" w:space="0" w:color="auto"/>
                            <w:right w:val="none" w:sz="0" w:space="0" w:color="auto"/>
                          </w:divBdr>
                          <w:divsChild>
                            <w:div w:id="509949224">
                              <w:marLeft w:val="0"/>
                              <w:marRight w:val="0"/>
                              <w:marTop w:val="0"/>
                              <w:marBottom w:val="0"/>
                              <w:divBdr>
                                <w:top w:val="none" w:sz="0" w:space="0" w:color="auto"/>
                                <w:left w:val="none" w:sz="0" w:space="0" w:color="auto"/>
                                <w:bottom w:val="none" w:sz="0" w:space="0" w:color="auto"/>
                                <w:right w:val="none" w:sz="0" w:space="0" w:color="auto"/>
                              </w:divBdr>
                            </w:div>
                            <w:div w:id="146600713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42274">
      <w:bodyDiv w:val="1"/>
      <w:marLeft w:val="0"/>
      <w:marRight w:val="0"/>
      <w:marTop w:val="0"/>
      <w:marBottom w:val="0"/>
      <w:divBdr>
        <w:top w:val="none" w:sz="0" w:space="0" w:color="auto"/>
        <w:left w:val="none" w:sz="0" w:space="0" w:color="auto"/>
        <w:bottom w:val="none" w:sz="0" w:space="0" w:color="auto"/>
        <w:right w:val="none" w:sz="0" w:space="0" w:color="auto"/>
      </w:divBdr>
      <w:divsChild>
        <w:div w:id="596911390">
          <w:marLeft w:val="0"/>
          <w:marRight w:val="0"/>
          <w:marTop w:val="0"/>
          <w:marBottom w:val="300"/>
          <w:divBdr>
            <w:top w:val="none" w:sz="0" w:space="0" w:color="auto"/>
            <w:left w:val="none" w:sz="0" w:space="0" w:color="auto"/>
            <w:bottom w:val="none" w:sz="0" w:space="0" w:color="auto"/>
            <w:right w:val="none" w:sz="0" w:space="0" w:color="auto"/>
          </w:divBdr>
        </w:div>
      </w:divsChild>
    </w:div>
    <w:div w:id="128206519">
      <w:bodyDiv w:val="1"/>
      <w:marLeft w:val="0"/>
      <w:marRight w:val="0"/>
      <w:marTop w:val="0"/>
      <w:marBottom w:val="0"/>
      <w:divBdr>
        <w:top w:val="none" w:sz="0" w:space="0" w:color="auto"/>
        <w:left w:val="none" w:sz="0" w:space="0" w:color="auto"/>
        <w:bottom w:val="none" w:sz="0" w:space="0" w:color="auto"/>
        <w:right w:val="none" w:sz="0" w:space="0" w:color="auto"/>
      </w:divBdr>
      <w:divsChild>
        <w:div w:id="1360743479">
          <w:marLeft w:val="0"/>
          <w:marRight w:val="0"/>
          <w:marTop w:val="0"/>
          <w:marBottom w:val="0"/>
          <w:divBdr>
            <w:top w:val="none" w:sz="0" w:space="0" w:color="auto"/>
            <w:left w:val="none" w:sz="0" w:space="0" w:color="auto"/>
            <w:bottom w:val="none" w:sz="0" w:space="0" w:color="auto"/>
            <w:right w:val="none" w:sz="0" w:space="0" w:color="auto"/>
          </w:divBdr>
        </w:div>
      </w:divsChild>
    </w:div>
    <w:div w:id="129178713">
      <w:bodyDiv w:val="1"/>
      <w:marLeft w:val="0"/>
      <w:marRight w:val="0"/>
      <w:marTop w:val="0"/>
      <w:marBottom w:val="0"/>
      <w:divBdr>
        <w:top w:val="none" w:sz="0" w:space="0" w:color="auto"/>
        <w:left w:val="none" w:sz="0" w:space="0" w:color="auto"/>
        <w:bottom w:val="none" w:sz="0" w:space="0" w:color="auto"/>
        <w:right w:val="none" w:sz="0" w:space="0" w:color="auto"/>
      </w:divBdr>
      <w:divsChild>
        <w:div w:id="967857273">
          <w:marLeft w:val="0"/>
          <w:marRight w:val="150"/>
          <w:marTop w:val="0"/>
          <w:marBottom w:val="75"/>
          <w:divBdr>
            <w:top w:val="none" w:sz="0" w:space="0" w:color="auto"/>
            <w:left w:val="none" w:sz="0" w:space="0" w:color="auto"/>
            <w:bottom w:val="none" w:sz="0" w:space="0" w:color="auto"/>
            <w:right w:val="none" w:sz="0" w:space="0" w:color="auto"/>
          </w:divBdr>
        </w:div>
        <w:div w:id="989871445">
          <w:marLeft w:val="0"/>
          <w:marRight w:val="150"/>
          <w:marTop w:val="150"/>
          <w:marBottom w:val="150"/>
          <w:divBdr>
            <w:top w:val="none" w:sz="0" w:space="0" w:color="auto"/>
            <w:left w:val="none" w:sz="0" w:space="0" w:color="auto"/>
            <w:bottom w:val="none" w:sz="0" w:space="0" w:color="auto"/>
            <w:right w:val="none" w:sz="0" w:space="0" w:color="auto"/>
          </w:divBdr>
        </w:div>
        <w:div w:id="2009552068">
          <w:marLeft w:val="0"/>
          <w:marRight w:val="150"/>
          <w:marTop w:val="0"/>
          <w:marBottom w:val="0"/>
          <w:divBdr>
            <w:top w:val="none" w:sz="0" w:space="0" w:color="auto"/>
            <w:left w:val="none" w:sz="0" w:space="0" w:color="auto"/>
            <w:bottom w:val="none" w:sz="0" w:space="0" w:color="auto"/>
            <w:right w:val="none" w:sz="0" w:space="0" w:color="auto"/>
          </w:divBdr>
        </w:div>
      </w:divsChild>
    </w:div>
    <w:div w:id="129978968">
      <w:bodyDiv w:val="1"/>
      <w:marLeft w:val="0"/>
      <w:marRight w:val="0"/>
      <w:marTop w:val="0"/>
      <w:marBottom w:val="0"/>
      <w:divBdr>
        <w:top w:val="none" w:sz="0" w:space="0" w:color="auto"/>
        <w:left w:val="none" w:sz="0" w:space="0" w:color="auto"/>
        <w:bottom w:val="none" w:sz="0" w:space="0" w:color="auto"/>
        <w:right w:val="none" w:sz="0" w:space="0" w:color="auto"/>
      </w:divBdr>
      <w:divsChild>
        <w:div w:id="855266358">
          <w:marLeft w:val="0"/>
          <w:marRight w:val="0"/>
          <w:marTop w:val="0"/>
          <w:marBottom w:val="0"/>
          <w:divBdr>
            <w:top w:val="none" w:sz="0" w:space="0" w:color="auto"/>
            <w:left w:val="none" w:sz="0" w:space="0" w:color="auto"/>
            <w:bottom w:val="none" w:sz="0" w:space="0" w:color="auto"/>
            <w:right w:val="none" w:sz="0" w:space="0" w:color="auto"/>
          </w:divBdr>
        </w:div>
        <w:div w:id="1080060173">
          <w:marLeft w:val="0"/>
          <w:marRight w:val="0"/>
          <w:marTop w:val="300"/>
          <w:marBottom w:val="300"/>
          <w:divBdr>
            <w:top w:val="none" w:sz="0" w:space="0" w:color="auto"/>
            <w:left w:val="none" w:sz="0" w:space="0" w:color="auto"/>
            <w:bottom w:val="none" w:sz="0" w:space="0" w:color="auto"/>
            <w:right w:val="none" w:sz="0" w:space="0" w:color="auto"/>
          </w:divBdr>
        </w:div>
        <w:div w:id="880819996">
          <w:marLeft w:val="0"/>
          <w:marRight w:val="0"/>
          <w:marTop w:val="0"/>
          <w:marBottom w:val="0"/>
          <w:divBdr>
            <w:top w:val="none" w:sz="0" w:space="0" w:color="auto"/>
            <w:left w:val="none" w:sz="0" w:space="0" w:color="auto"/>
            <w:bottom w:val="none" w:sz="0" w:space="0" w:color="auto"/>
            <w:right w:val="none" w:sz="0" w:space="0" w:color="auto"/>
          </w:divBdr>
          <w:divsChild>
            <w:div w:id="283124349">
              <w:marLeft w:val="0"/>
              <w:marRight w:val="0"/>
              <w:marTop w:val="300"/>
              <w:marBottom w:val="450"/>
              <w:divBdr>
                <w:top w:val="none" w:sz="0" w:space="0" w:color="auto"/>
                <w:left w:val="none" w:sz="0" w:space="0" w:color="auto"/>
                <w:bottom w:val="none" w:sz="0" w:space="0" w:color="auto"/>
                <w:right w:val="none" w:sz="0" w:space="0" w:color="auto"/>
              </w:divBdr>
              <w:divsChild>
                <w:div w:id="1365902717">
                  <w:marLeft w:val="0"/>
                  <w:marRight w:val="0"/>
                  <w:marTop w:val="0"/>
                  <w:marBottom w:val="0"/>
                  <w:divBdr>
                    <w:top w:val="none" w:sz="0" w:space="0" w:color="auto"/>
                    <w:left w:val="none" w:sz="0" w:space="0" w:color="auto"/>
                    <w:bottom w:val="none" w:sz="0" w:space="0" w:color="auto"/>
                    <w:right w:val="none" w:sz="0" w:space="0" w:color="auto"/>
                  </w:divBdr>
                  <w:divsChild>
                    <w:div w:id="1166551065">
                      <w:marLeft w:val="0"/>
                      <w:marRight w:val="0"/>
                      <w:marTop w:val="0"/>
                      <w:marBottom w:val="0"/>
                      <w:divBdr>
                        <w:top w:val="none" w:sz="0" w:space="0" w:color="auto"/>
                        <w:left w:val="none" w:sz="0" w:space="0" w:color="auto"/>
                        <w:bottom w:val="none" w:sz="0" w:space="0" w:color="auto"/>
                        <w:right w:val="none" w:sz="0" w:space="0" w:color="auto"/>
                      </w:divBdr>
                      <w:divsChild>
                        <w:div w:id="1537425628">
                          <w:marLeft w:val="0"/>
                          <w:marRight w:val="0"/>
                          <w:marTop w:val="0"/>
                          <w:marBottom w:val="0"/>
                          <w:divBdr>
                            <w:top w:val="none" w:sz="0" w:space="0" w:color="auto"/>
                            <w:left w:val="none" w:sz="0" w:space="0" w:color="auto"/>
                            <w:bottom w:val="none" w:sz="0" w:space="0" w:color="auto"/>
                            <w:right w:val="none" w:sz="0" w:space="0" w:color="auto"/>
                          </w:divBdr>
                          <w:divsChild>
                            <w:div w:id="106044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71284">
          <w:marLeft w:val="0"/>
          <w:marRight w:val="0"/>
          <w:marTop w:val="0"/>
          <w:marBottom w:val="0"/>
          <w:divBdr>
            <w:top w:val="none" w:sz="0" w:space="0" w:color="auto"/>
            <w:left w:val="none" w:sz="0" w:space="0" w:color="auto"/>
            <w:bottom w:val="none" w:sz="0" w:space="0" w:color="auto"/>
            <w:right w:val="none" w:sz="0" w:space="0" w:color="auto"/>
          </w:divBdr>
        </w:div>
      </w:divsChild>
    </w:div>
    <w:div w:id="130752162">
      <w:bodyDiv w:val="1"/>
      <w:marLeft w:val="0"/>
      <w:marRight w:val="0"/>
      <w:marTop w:val="0"/>
      <w:marBottom w:val="0"/>
      <w:divBdr>
        <w:top w:val="none" w:sz="0" w:space="0" w:color="auto"/>
        <w:left w:val="none" w:sz="0" w:space="0" w:color="auto"/>
        <w:bottom w:val="none" w:sz="0" w:space="0" w:color="auto"/>
        <w:right w:val="none" w:sz="0" w:space="0" w:color="auto"/>
      </w:divBdr>
      <w:divsChild>
        <w:div w:id="1175462715">
          <w:marLeft w:val="0"/>
          <w:marRight w:val="150"/>
          <w:marTop w:val="0"/>
          <w:marBottom w:val="75"/>
          <w:divBdr>
            <w:top w:val="none" w:sz="0" w:space="0" w:color="auto"/>
            <w:left w:val="none" w:sz="0" w:space="0" w:color="auto"/>
            <w:bottom w:val="none" w:sz="0" w:space="0" w:color="auto"/>
            <w:right w:val="none" w:sz="0" w:space="0" w:color="auto"/>
          </w:divBdr>
        </w:div>
        <w:div w:id="591282440">
          <w:marLeft w:val="0"/>
          <w:marRight w:val="150"/>
          <w:marTop w:val="150"/>
          <w:marBottom w:val="150"/>
          <w:divBdr>
            <w:top w:val="none" w:sz="0" w:space="0" w:color="auto"/>
            <w:left w:val="none" w:sz="0" w:space="0" w:color="auto"/>
            <w:bottom w:val="none" w:sz="0" w:space="0" w:color="auto"/>
            <w:right w:val="none" w:sz="0" w:space="0" w:color="auto"/>
          </w:divBdr>
        </w:div>
        <w:div w:id="2108501145">
          <w:marLeft w:val="0"/>
          <w:marRight w:val="150"/>
          <w:marTop w:val="0"/>
          <w:marBottom w:val="0"/>
          <w:divBdr>
            <w:top w:val="none" w:sz="0" w:space="0" w:color="auto"/>
            <w:left w:val="none" w:sz="0" w:space="0" w:color="auto"/>
            <w:bottom w:val="none" w:sz="0" w:space="0" w:color="auto"/>
            <w:right w:val="none" w:sz="0" w:space="0" w:color="auto"/>
          </w:divBdr>
        </w:div>
      </w:divsChild>
    </w:div>
    <w:div w:id="130943881">
      <w:bodyDiv w:val="1"/>
      <w:marLeft w:val="0"/>
      <w:marRight w:val="0"/>
      <w:marTop w:val="0"/>
      <w:marBottom w:val="0"/>
      <w:divBdr>
        <w:top w:val="none" w:sz="0" w:space="0" w:color="auto"/>
        <w:left w:val="none" w:sz="0" w:space="0" w:color="auto"/>
        <w:bottom w:val="none" w:sz="0" w:space="0" w:color="auto"/>
        <w:right w:val="none" w:sz="0" w:space="0" w:color="auto"/>
      </w:divBdr>
      <w:divsChild>
        <w:div w:id="767895531">
          <w:marLeft w:val="-210"/>
          <w:marRight w:val="-210"/>
          <w:marTop w:val="0"/>
          <w:marBottom w:val="0"/>
          <w:divBdr>
            <w:top w:val="none" w:sz="0" w:space="0" w:color="auto"/>
            <w:left w:val="none" w:sz="0" w:space="0" w:color="auto"/>
            <w:bottom w:val="none" w:sz="0" w:space="0" w:color="auto"/>
            <w:right w:val="none" w:sz="0" w:space="0" w:color="auto"/>
          </w:divBdr>
          <w:divsChild>
            <w:div w:id="191846671">
              <w:marLeft w:val="210"/>
              <w:marRight w:val="210"/>
              <w:marTop w:val="0"/>
              <w:marBottom w:val="0"/>
              <w:divBdr>
                <w:top w:val="none" w:sz="0" w:space="0" w:color="auto"/>
                <w:left w:val="none" w:sz="0" w:space="0" w:color="auto"/>
                <w:bottom w:val="none" w:sz="0" w:space="0" w:color="auto"/>
                <w:right w:val="none" w:sz="0" w:space="0" w:color="auto"/>
              </w:divBdr>
              <w:divsChild>
                <w:div w:id="1711570649">
                  <w:marLeft w:val="0"/>
                  <w:marRight w:val="0"/>
                  <w:marTop w:val="0"/>
                  <w:marBottom w:val="0"/>
                  <w:divBdr>
                    <w:top w:val="none" w:sz="0" w:space="0" w:color="auto"/>
                    <w:left w:val="none" w:sz="0" w:space="0" w:color="auto"/>
                    <w:bottom w:val="none" w:sz="0" w:space="0" w:color="auto"/>
                    <w:right w:val="none" w:sz="0" w:space="0" w:color="auto"/>
                  </w:divBdr>
                  <w:divsChild>
                    <w:div w:id="148959486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1336649">
      <w:bodyDiv w:val="1"/>
      <w:marLeft w:val="0"/>
      <w:marRight w:val="0"/>
      <w:marTop w:val="0"/>
      <w:marBottom w:val="0"/>
      <w:divBdr>
        <w:top w:val="none" w:sz="0" w:space="0" w:color="auto"/>
        <w:left w:val="none" w:sz="0" w:space="0" w:color="auto"/>
        <w:bottom w:val="none" w:sz="0" w:space="0" w:color="auto"/>
        <w:right w:val="none" w:sz="0" w:space="0" w:color="auto"/>
      </w:divBdr>
      <w:divsChild>
        <w:div w:id="1156536543">
          <w:marLeft w:val="0"/>
          <w:marRight w:val="0"/>
          <w:marTop w:val="0"/>
          <w:marBottom w:val="300"/>
          <w:divBdr>
            <w:top w:val="none" w:sz="0" w:space="0" w:color="auto"/>
            <w:left w:val="none" w:sz="0" w:space="0" w:color="auto"/>
            <w:bottom w:val="none" w:sz="0" w:space="0" w:color="auto"/>
            <w:right w:val="none" w:sz="0" w:space="0" w:color="auto"/>
          </w:divBdr>
        </w:div>
      </w:divsChild>
    </w:div>
    <w:div w:id="131338937">
      <w:bodyDiv w:val="1"/>
      <w:marLeft w:val="0"/>
      <w:marRight w:val="0"/>
      <w:marTop w:val="0"/>
      <w:marBottom w:val="0"/>
      <w:divBdr>
        <w:top w:val="none" w:sz="0" w:space="0" w:color="auto"/>
        <w:left w:val="none" w:sz="0" w:space="0" w:color="auto"/>
        <w:bottom w:val="none" w:sz="0" w:space="0" w:color="auto"/>
        <w:right w:val="none" w:sz="0" w:space="0" w:color="auto"/>
      </w:divBdr>
      <w:divsChild>
        <w:div w:id="608007856">
          <w:marLeft w:val="0"/>
          <w:marRight w:val="0"/>
          <w:marTop w:val="0"/>
          <w:marBottom w:val="150"/>
          <w:divBdr>
            <w:top w:val="none" w:sz="0" w:space="0" w:color="auto"/>
            <w:left w:val="none" w:sz="0" w:space="0" w:color="auto"/>
            <w:bottom w:val="none" w:sz="0" w:space="0" w:color="auto"/>
            <w:right w:val="none" w:sz="0" w:space="0" w:color="auto"/>
          </w:divBdr>
          <w:divsChild>
            <w:div w:id="1635023229">
              <w:marLeft w:val="0"/>
              <w:marRight w:val="0"/>
              <w:marTop w:val="0"/>
              <w:marBottom w:val="0"/>
              <w:divBdr>
                <w:top w:val="none" w:sz="0" w:space="0" w:color="auto"/>
                <w:left w:val="none" w:sz="0" w:space="0" w:color="auto"/>
                <w:bottom w:val="none" w:sz="0" w:space="0" w:color="auto"/>
                <w:right w:val="none" w:sz="0" w:space="0" w:color="auto"/>
              </w:divBdr>
              <w:divsChild>
                <w:div w:id="507018808">
                  <w:marLeft w:val="0"/>
                  <w:marRight w:val="150"/>
                  <w:marTop w:val="0"/>
                  <w:marBottom w:val="0"/>
                  <w:divBdr>
                    <w:top w:val="none" w:sz="0" w:space="0" w:color="auto"/>
                    <w:left w:val="none" w:sz="0" w:space="0" w:color="auto"/>
                    <w:bottom w:val="none" w:sz="0" w:space="0" w:color="auto"/>
                    <w:right w:val="none" w:sz="0" w:space="0" w:color="auto"/>
                  </w:divBdr>
                </w:div>
                <w:div w:id="888107440">
                  <w:marLeft w:val="0"/>
                  <w:marRight w:val="150"/>
                  <w:marTop w:val="0"/>
                  <w:marBottom w:val="0"/>
                  <w:divBdr>
                    <w:top w:val="none" w:sz="0" w:space="0" w:color="auto"/>
                    <w:left w:val="none" w:sz="0" w:space="0" w:color="auto"/>
                    <w:bottom w:val="none" w:sz="0" w:space="0" w:color="auto"/>
                    <w:right w:val="none" w:sz="0" w:space="0" w:color="auto"/>
                  </w:divBdr>
                </w:div>
              </w:divsChild>
            </w:div>
            <w:div w:id="2082216436">
              <w:marLeft w:val="0"/>
              <w:marRight w:val="0"/>
              <w:marTop w:val="0"/>
              <w:marBottom w:val="0"/>
              <w:divBdr>
                <w:top w:val="none" w:sz="0" w:space="0" w:color="auto"/>
                <w:left w:val="none" w:sz="0" w:space="0" w:color="auto"/>
                <w:bottom w:val="none" w:sz="0" w:space="0" w:color="auto"/>
                <w:right w:val="none" w:sz="0" w:space="0" w:color="auto"/>
              </w:divBdr>
              <w:divsChild>
                <w:div w:id="956569528">
                  <w:marLeft w:val="0"/>
                  <w:marRight w:val="0"/>
                  <w:marTop w:val="0"/>
                  <w:marBottom w:val="0"/>
                  <w:divBdr>
                    <w:top w:val="none" w:sz="0" w:space="0" w:color="auto"/>
                    <w:left w:val="none" w:sz="0" w:space="0" w:color="auto"/>
                    <w:bottom w:val="none" w:sz="0" w:space="0" w:color="auto"/>
                    <w:right w:val="none" w:sz="0" w:space="0" w:color="auto"/>
                  </w:divBdr>
                  <w:divsChild>
                    <w:div w:id="36585663">
                      <w:marLeft w:val="0"/>
                      <w:marRight w:val="0"/>
                      <w:marTop w:val="0"/>
                      <w:marBottom w:val="0"/>
                      <w:divBdr>
                        <w:top w:val="none" w:sz="0" w:space="0" w:color="auto"/>
                        <w:left w:val="none" w:sz="0" w:space="0" w:color="auto"/>
                        <w:bottom w:val="none" w:sz="0" w:space="0" w:color="auto"/>
                        <w:right w:val="none" w:sz="0" w:space="0" w:color="auto"/>
                      </w:divBdr>
                      <w:divsChild>
                        <w:div w:id="1630431039">
                          <w:marLeft w:val="0"/>
                          <w:marRight w:val="0"/>
                          <w:marTop w:val="0"/>
                          <w:marBottom w:val="0"/>
                          <w:divBdr>
                            <w:top w:val="none" w:sz="0" w:space="0" w:color="auto"/>
                            <w:left w:val="none" w:sz="0" w:space="0" w:color="auto"/>
                            <w:bottom w:val="none" w:sz="0" w:space="0" w:color="auto"/>
                            <w:right w:val="none" w:sz="0" w:space="0" w:color="auto"/>
                          </w:divBdr>
                        </w:div>
                      </w:divsChild>
                    </w:div>
                    <w:div w:id="173823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8827">
          <w:marLeft w:val="0"/>
          <w:marRight w:val="0"/>
          <w:marTop w:val="0"/>
          <w:marBottom w:val="0"/>
          <w:divBdr>
            <w:top w:val="none" w:sz="0" w:space="0" w:color="auto"/>
            <w:left w:val="none" w:sz="0" w:space="0" w:color="auto"/>
            <w:bottom w:val="none" w:sz="0" w:space="0" w:color="auto"/>
            <w:right w:val="none" w:sz="0" w:space="0" w:color="auto"/>
          </w:divBdr>
          <w:divsChild>
            <w:div w:id="114181022">
              <w:marLeft w:val="0"/>
              <w:marRight w:val="0"/>
              <w:marTop w:val="225"/>
              <w:marBottom w:val="0"/>
              <w:divBdr>
                <w:top w:val="none" w:sz="0" w:space="0" w:color="auto"/>
                <w:left w:val="none" w:sz="0" w:space="0" w:color="auto"/>
                <w:bottom w:val="none" w:sz="0" w:space="0" w:color="auto"/>
                <w:right w:val="none" w:sz="0" w:space="0" w:color="auto"/>
              </w:divBdr>
              <w:divsChild>
                <w:div w:id="1518763440">
                  <w:marLeft w:val="0"/>
                  <w:marRight w:val="0"/>
                  <w:marTop w:val="0"/>
                  <w:marBottom w:val="0"/>
                  <w:divBdr>
                    <w:top w:val="none" w:sz="0" w:space="0" w:color="auto"/>
                    <w:left w:val="none" w:sz="0" w:space="0" w:color="auto"/>
                    <w:bottom w:val="none" w:sz="0" w:space="0" w:color="auto"/>
                    <w:right w:val="none" w:sz="0" w:space="0" w:color="auto"/>
                  </w:divBdr>
                </w:div>
              </w:divsChild>
            </w:div>
            <w:div w:id="320811311">
              <w:marLeft w:val="0"/>
              <w:marRight w:val="0"/>
              <w:marTop w:val="375"/>
              <w:marBottom w:val="0"/>
              <w:divBdr>
                <w:top w:val="none" w:sz="0" w:space="0" w:color="auto"/>
                <w:left w:val="none" w:sz="0" w:space="0" w:color="auto"/>
                <w:bottom w:val="none" w:sz="0" w:space="0" w:color="auto"/>
                <w:right w:val="none" w:sz="0" w:space="0" w:color="auto"/>
              </w:divBdr>
              <w:divsChild>
                <w:div w:id="1404598704">
                  <w:marLeft w:val="0"/>
                  <w:marRight w:val="0"/>
                  <w:marTop w:val="0"/>
                  <w:marBottom w:val="0"/>
                  <w:divBdr>
                    <w:top w:val="none" w:sz="0" w:space="0" w:color="auto"/>
                    <w:left w:val="none" w:sz="0" w:space="0" w:color="auto"/>
                    <w:bottom w:val="none" w:sz="0" w:space="0" w:color="auto"/>
                    <w:right w:val="none" w:sz="0" w:space="0" w:color="auto"/>
                  </w:divBdr>
                  <w:divsChild>
                    <w:div w:id="18077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330">
              <w:marLeft w:val="0"/>
              <w:marRight w:val="0"/>
              <w:marTop w:val="0"/>
              <w:marBottom w:val="0"/>
              <w:divBdr>
                <w:top w:val="none" w:sz="0" w:space="0" w:color="auto"/>
                <w:left w:val="none" w:sz="0" w:space="0" w:color="auto"/>
                <w:bottom w:val="none" w:sz="0" w:space="0" w:color="auto"/>
                <w:right w:val="none" w:sz="0" w:space="0" w:color="auto"/>
              </w:divBdr>
              <w:divsChild>
                <w:div w:id="1600141560">
                  <w:marLeft w:val="0"/>
                  <w:marRight w:val="0"/>
                  <w:marTop w:val="0"/>
                  <w:marBottom w:val="0"/>
                  <w:divBdr>
                    <w:top w:val="none" w:sz="0" w:space="0" w:color="auto"/>
                    <w:left w:val="none" w:sz="0" w:space="0" w:color="auto"/>
                    <w:bottom w:val="none" w:sz="0" w:space="0" w:color="auto"/>
                    <w:right w:val="none" w:sz="0" w:space="0" w:color="auto"/>
                  </w:divBdr>
                </w:div>
              </w:divsChild>
            </w:div>
            <w:div w:id="818226594">
              <w:marLeft w:val="0"/>
              <w:marRight w:val="0"/>
              <w:marTop w:val="375"/>
              <w:marBottom w:val="0"/>
              <w:divBdr>
                <w:top w:val="none" w:sz="0" w:space="0" w:color="auto"/>
                <w:left w:val="none" w:sz="0" w:space="0" w:color="auto"/>
                <w:bottom w:val="none" w:sz="0" w:space="0" w:color="auto"/>
                <w:right w:val="none" w:sz="0" w:space="0" w:color="auto"/>
              </w:divBdr>
              <w:divsChild>
                <w:div w:id="991560865">
                  <w:marLeft w:val="0"/>
                  <w:marRight w:val="0"/>
                  <w:marTop w:val="0"/>
                  <w:marBottom w:val="0"/>
                  <w:divBdr>
                    <w:top w:val="none" w:sz="0" w:space="0" w:color="auto"/>
                    <w:left w:val="none" w:sz="0" w:space="0" w:color="auto"/>
                    <w:bottom w:val="none" w:sz="0" w:space="0" w:color="auto"/>
                    <w:right w:val="none" w:sz="0" w:space="0" w:color="auto"/>
                  </w:divBdr>
                  <w:divsChild>
                    <w:div w:id="733116617">
                      <w:marLeft w:val="0"/>
                      <w:marRight w:val="0"/>
                      <w:marTop w:val="0"/>
                      <w:marBottom w:val="0"/>
                      <w:divBdr>
                        <w:top w:val="none" w:sz="0" w:space="0" w:color="auto"/>
                        <w:left w:val="none" w:sz="0" w:space="0" w:color="auto"/>
                        <w:bottom w:val="none" w:sz="0" w:space="0" w:color="auto"/>
                        <w:right w:val="none" w:sz="0" w:space="0" w:color="auto"/>
                      </w:divBdr>
                    </w:div>
                    <w:div w:id="181417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4557">
              <w:marLeft w:val="0"/>
              <w:marRight w:val="0"/>
              <w:marTop w:val="375"/>
              <w:marBottom w:val="0"/>
              <w:divBdr>
                <w:top w:val="none" w:sz="0" w:space="0" w:color="auto"/>
                <w:left w:val="none" w:sz="0" w:space="0" w:color="auto"/>
                <w:bottom w:val="none" w:sz="0" w:space="0" w:color="auto"/>
                <w:right w:val="none" w:sz="0" w:space="0" w:color="auto"/>
              </w:divBdr>
              <w:divsChild>
                <w:div w:id="1216350364">
                  <w:marLeft w:val="0"/>
                  <w:marRight w:val="0"/>
                  <w:marTop w:val="0"/>
                  <w:marBottom w:val="0"/>
                  <w:divBdr>
                    <w:top w:val="none" w:sz="0" w:space="0" w:color="auto"/>
                    <w:left w:val="none" w:sz="0" w:space="0" w:color="auto"/>
                    <w:bottom w:val="none" w:sz="0" w:space="0" w:color="auto"/>
                    <w:right w:val="none" w:sz="0" w:space="0" w:color="auto"/>
                  </w:divBdr>
                </w:div>
              </w:divsChild>
            </w:div>
            <w:div w:id="1318344409">
              <w:marLeft w:val="0"/>
              <w:marRight w:val="0"/>
              <w:marTop w:val="225"/>
              <w:marBottom w:val="0"/>
              <w:divBdr>
                <w:top w:val="none" w:sz="0" w:space="0" w:color="auto"/>
                <w:left w:val="none" w:sz="0" w:space="0" w:color="auto"/>
                <w:bottom w:val="none" w:sz="0" w:space="0" w:color="auto"/>
                <w:right w:val="none" w:sz="0" w:space="0" w:color="auto"/>
              </w:divBdr>
              <w:divsChild>
                <w:div w:id="804784541">
                  <w:marLeft w:val="0"/>
                  <w:marRight w:val="0"/>
                  <w:marTop w:val="0"/>
                  <w:marBottom w:val="0"/>
                  <w:divBdr>
                    <w:top w:val="none" w:sz="0" w:space="0" w:color="auto"/>
                    <w:left w:val="none" w:sz="0" w:space="0" w:color="auto"/>
                    <w:bottom w:val="none" w:sz="0" w:space="0" w:color="auto"/>
                    <w:right w:val="none" w:sz="0" w:space="0" w:color="auto"/>
                  </w:divBdr>
                </w:div>
              </w:divsChild>
            </w:div>
            <w:div w:id="1872566736">
              <w:marLeft w:val="0"/>
              <w:marRight w:val="0"/>
              <w:marTop w:val="375"/>
              <w:marBottom w:val="0"/>
              <w:divBdr>
                <w:top w:val="none" w:sz="0" w:space="0" w:color="auto"/>
                <w:left w:val="none" w:sz="0" w:space="0" w:color="auto"/>
                <w:bottom w:val="none" w:sz="0" w:space="0" w:color="auto"/>
                <w:right w:val="none" w:sz="0" w:space="0" w:color="auto"/>
              </w:divBdr>
              <w:divsChild>
                <w:div w:id="19746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4501">
      <w:bodyDiv w:val="1"/>
      <w:marLeft w:val="0"/>
      <w:marRight w:val="0"/>
      <w:marTop w:val="0"/>
      <w:marBottom w:val="0"/>
      <w:divBdr>
        <w:top w:val="none" w:sz="0" w:space="0" w:color="auto"/>
        <w:left w:val="none" w:sz="0" w:space="0" w:color="auto"/>
        <w:bottom w:val="none" w:sz="0" w:space="0" w:color="auto"/>
        <w:right w:val="none" w:sz="0" w:space="0" w:color="auto"/>
      </w:divBdr>
      <w:divsChild>
        <w:div w:id="523784013">
          <w:marLeft w:val="0"/>
          <w:marRight w:val="375"/>
          <w:marTop w:val="0"/>
          <w:marBottom w:val="0"/>
          <w:divBdr>
            <w:top w:val="none" w:sz="0" w:space="0" w:color="auto"/>
            <w:left w:val="none" w:sz="0" w:space="0" w:color="auto"/>
            <w:bottom w:val="none" w:sz="0" w:space="0" w:color="auto"/>
            <w:right w:val="none" w:sz="0" w:space="0" w:color="auto"/>
          </w:divBdr>
        </w:div>
        <w:div w:id="1456439041">
          <w:marLeft w:val="0"/>
          <w:marRight w:val="0"/>
          <w:marTop w:val="0"/>
          <w:marBottom w:val="0"/>
          <w:divBdr>
            <w:top w:val="none" w:sz="0" w:space="0" w:color="auto"/>
            <w:left w:val="none" w:sz="0" w:space="0" w:color="auto"/>
            <w:bottom w:val="none" w:sz="0" w:space="0" w:color="auto"/>
            <w:right w:val="none" w:sz="0" w:space="0" w:color="auto"/>
          </w:divBdr>
        </w:div>
      </w:divsChild>
    </w:div>
    <w:div w:id="131951353">
      <w:bodyDiv w:val="1"/>
      <w:marLeft w:val="0"/>
      <w:marRight w:val="0"/>
      <w:marTop w:val="0"/>
      <w:marBottom w:val="0"/>
      <w:divBdr>
        <w:top w:val="none" w:sz="0" w:space="0" w:color="auto"/>
        <w:left w:val="none" w:sz="0" w:space="0" w:color="auto"/>
        <w:bottom w:val="none" w:sz="0" w:space="0" w:color="auto"/>
        <w:right w:val="none" w:sz="0" w:space="0" w:color="auto"/>
      </w:divBdr>
      <w:divsChild>
        <w:div w:id="34241382">
          <w:marLeft w:val="0"/>
          <w:marRight w:val="150"/>
          <w:marTop w:val="0"/>
          <w:marBottom w:val="75"/>
          <w:divBdr>
            <w:top w:val="none" w:sz="0" w:space="0" w:color="auto"/>
            <w:left w:val="none" w:sz="0" w:space="0" w:color="auto"/>
            <w:bottom w:val="none" w:sz="0" w:space="0" w:color="auto"/>
            <w:right w:val="none" w:sz="0" w:space="0" w:color="auto"/>
          </w:divBdr>
        </w:div>
        <w:div w:id="729420479">
          <w:marLeft w:val="0"/>
          <w:marRight w:val="150"/>
          <w:marTop w:val="150"/>
          <w:marBottom w:val="150"/>
          <w:divBdr>
            <w:top w:val="none" w:sz="0" w:space="0" w:color="auto"/>
            <w:left w:val="none" w:sz="0" w:space="0" w:color="auto"/>
            <w:bottom w:val="none" w:sz="0" w:space="0" w:color="auto"/>
            <w:right w:val="none" w:sz="0" w:space="0" w:color="auto"/>
          </w:divBdr>
        </w:div>
        <w:div w:id="734086863">
          <w:marLeft w:val="0"/>
          <w:marRight w:val="150"/>
          <w:marTop w:val="0"/>
          <w:marBottom w:val="0"/>
          <w:divBdr>
            <w:top w:val="none" w:sz="0" w:space="0" w:color="auto"/>
            <w:left w:val="none" w:sz="0" w:space="0" w:color="auto"/>
            <w:bottom w:val="none" w:sz="0" w:space="0" w:color="auto"/>
            <w:right w:val="none" w:sz="0" w:space="0" w:color="auto"/>
          </w:divBdr>
        </w:div>
      </w:divsChild>
    </w:div>
    <w:div w:id="132060058">
      <w:bodyDiv w:val="1"/>
      <w:marLeft w:val="0"/>
      <w:marRight w:val="0"/>
      <w:marTop w:val="0"/>
      <w:marBottom w:val="0"/>
      <w:divBdr>
        <w:top w:val="none" w:sz="0" w:space="0" w:color="auto"/>
        <w:left w:val="none" w:sz="0" w:space="0" w:color="auto"/>
        <w:bottom w:val="none" w:sz="0" w:space="0" w:color="auto"/>
        <w:right w:val="none" w:sz="0" w:space="0" w:color="auto"/>
      </w:divBdr>
      <w:divsChild>
        <w:div w:id="138157969">
          <w:marLeft w:val="0"/>
          <w:marRight w:val="150"/>
          <w:marTop w:val="0"/>
          <w:marBottom w:val="75"/>
          <w:divBdr>
            <w:top w:val="none" w:sz="0" w:space="0" w:color="auto"/>
            <w:left w:val="none" w:sz="0" w:space="0" w:color="auto"/>
            <w:bottom w:val="none" w:sz="0" w:space="0" w:color="auto"/>
            <w:right w:val="none" w:sz="0" w:space="0" w:color="auto"/>
          </w:divBdr>
        </w:div>
        <w:div w:id="134031479">
          <w:marLeft w:val="0"/>
          <w:marRight w:val="150"/>
          <w:marTop w:val="150"/>
          <w:marBottom w:val="150"/>
          <w:divBdr>
            <w:top w:val="none" w:sz="0" w:space="0" w:color="auto"/>
            <w:left w:val="none" w:sz="0" w:space="0" w:color="auto"/>
            <w:bottom w:val="none" w:sz="0" w:space="0" w:color="auto"/>
            <w:right w:val="none" w:sz="0" w:space="0" w:color="auto"/>
          </w:divBdr>
        </w:div>
        <w:div w:id="1712461222">
          <w:marLeft w:val="0"/>
          <w:marRight w:val="150"/>
          <w:marTop w:val="0"/>
          <w:marBottom w:val="0"/>
          <w:divBdr>
            <w:top w:val="none" w:sz="0" w:space="0" w:color="auto"/>
            <w:left w:val="none" w:sz="0" w:space="0" w:color="auto"/>
            <w:bottom w:val="none" w:sz="0" w:space="0" w:color="auto"/>
            <w:right w:val="none" w:sz="0" w:space="0" w:color="auto"/>
          </w:divBdr>
        </w:div>
      </w:divsChild>
    </w:div>
    <w:div w:id="13318656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3">
          <w:marLeft w:val="0"/>
          <w:marRight w:val="0"/>
          <w:marTop w:val="0"/>
          <w:marBottom w:val="300"/>
          <w:divBdr>
            <w:top w:val="none" w:sz="0" w:space="0" w:color="auto"/>
            <w:left w:val="none" w:sz="0" w:space="0" w:color="auto"/>
            <w:bottom w:val="none" w:sz="0" w:space="0" w:color="auto"/>
            <w:right w:val="none" w:sz="0" w:space="0" w:color="auto"/>
          </w:divBdr>
          <w:divsChild>
            <w:div w:id="533424599">
              <w:marLeft w:val="0"/>
              <w:marRight w:val="0"/>
              <w:marTop w:val="0"/>
              <w:marBottom w:val="0"/>
              <w:divBdr>
                <w:top w:val="none" w:sz="0" w:space="0" w:color="auto"/>
                <w:left w:val="none" w:sz="0" w:space="0" w:color="auto"/>
                <w:bottom w:val="none" w:sz="0" w:space="0" w:color="auto"/>
                <w:right w:val="none" w:sz="0" w:space="0" w:color="auto"/>
              </w:divBdr>
            </w:div>
            <w:div w:id="570041827">
              <w:marLeft w:val="0"/>
              <w:marRight w:val="0"/>
              <w:marTop w:val="0"/>
              <w:marBottom w:val="0"/>
              <w:divBdr>
                <w:top w:val="none" w:sz="0" w:space="0" w:color="auto"/>
                <w:left w:val="none" w:sz="0" w:space="0" w:color="auto"/>
                <w:bottom w:val="none" w:sz="0" w:space="0" w:color="auto"/>
                <w:right w:val="none" w:sz="0" w:space="0" w:color="auto"/>
              </w:divBdr>
              <w:divsChild>
                <w:div w:id="91706051">
                  <w:marLeft w:val="0"/>
                  <w:marRight w:val="0"/>
                  <w:marTop w:val="0"/>
                  <w:marBottom w:val="0"/>
                  <w:divBdr>
                    <w:top w:val="none" w:sz="0" w:space="0" w:color="auto"/>
                    <w:left w:val="none" w:sz="0" w:space="0" w:color="auto"/>
                    <w:bottom w:val="none" w:sz="0" w:space="0" w:color="auto"/>
                    <w:right w:val="none" w:sz="0" w:space="0" w:color="auto"/>
                  </w:divBdr>
                  <w:divsChild>
                    <w:div w:id="1808889851">
                      <w:marLeft w:val="0"/>
                      <w:marRight w:val="0"/>
                      <w:marTop w:val="0"/>
                      <w:marBottom w:val="0"/>
                      <w:divBdr>
                        <w:top w:val="none" w:sz="0" w:space="0" w:color="auto"/>
                        <w:left w:val="none" w:sz="0" w:space="0" w:color="auto"/>
                        <w:bottom w:val="none" w:sz="0" w:space="0" w:color="auto"/>
                        <w:right w:val="none" w:sz="0" w:space="0" w:color="auto"/>
                      </w:divBdr>
                      <w:divsChild>
                        <w:div w:id="933317056">
                          <w:marLeft w:val="0"/>
                          <w:marRight w:val="0"/>
                          <w:marTop w:val="0"/>
                          <w:marBottom w:val="0"/>
                          <w:divBdr>
                            <w:top w:val="none" w:sz="0" w:space="0" w:color="auto"/>
                            <w:left w:val="none" w:sz="0" w:space="0" w:color="auto"/>
                            <w:bottom w:val="none" w:sz="0" w:space="0" w:color="auto"/>
                            <w:right w:val="none" w:sz="0" w:space="0" w:color="auto"/>
                          </w:divBdr>
                          <w:divsChild>
                            <w:div w:id="1609002341">
                              <w:marLeft w:val="0"/>
                              <w:marRight w:val="0"/>
                              <w:marTop w:val="0"/>
                              <w:marBottom w:val="0"/>
                              <w:divBdr>
                                <w:top w:val="none" w:sz="0" w:space="0" w:color="auto"/>
                                <w:left w:val="none" w:sz="0" w:space="0" w:color="auto"/>
                                <w:bottom w:val="none" w:sz="0" w:space="0" w:color="auto"/>
                                <w:right w:val="none" w:sz="0" w:space="0" w:color="auto"/>
                              </w:divBdr>
                            </w:div>
                            <w:div w:id="139049958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049782">
          <w:marLeft w:val="0"/>
          <w:marRight w:val="0"/>
          <w:marTop w:val="0"/>
          <w:marBottom w:val="300"/>
          <w:divBdr>
            <w:top w:val="none" w:sz="0" w:space="0" w:color="auto"/>
            <w:left w:val="none" w:sz="0" w:space="0" w:color="auto"/>
            <w:bottom w:val="none" w:sz="0" w:space="0" w:color="auto"/>
            <w:right w:val="none" w:sz="0" w:space="0" w:color="auto"/>
          </w:divBdr>
        </w:div>
      </w:divsChild>
    </w:div>
    <w:div w:id="133302875">
      <w:bodyDiv w:val="1"/>
      <w:marLeft w:val="0"/>
      <w:marRight w:val="0"/>
      <w:marTop w:val="0"/>
      <w:marBottom w:val="0"/>
      <w:divBdr>
        <w:top w:val="none" w:sz="0" w:space="0" w:color="auto"/>
        <w:left w:val="none" w:sz="0" w:space="0" w:color="auto"/>
        <w:bottom w:val="none" w:sz="0" w:space="0" w:color="auto"/>
        <w:right w:val="none" w:sz="0" w:space="0" w:color="auto"/>
      </w:divBdr>
      <w:divsChild>
        <w:div w:id="1664890961">
          <w:marLeft w:val="0"/>
          <w:marRight w:val="0"/>
          <w:marTop w:val="0"/>
          <w:marBottom w:val="300"/>
          <w:divBdr>
            <w:top w:val="none" w:sz="0" w:space="0" w:color="auto"/>
            <w:left w:val="none" w:sz="0" w:space="0" w:color="auto"/>
            <w:bottom w:val="none" w:sz="0" w:space="0" w:color="auto"/>
            <w:right w:val="none" w:sz="0" w:space="0" w:color="auto"/>
          </w:divBdr>
          <w:divsChild>
            <w:div w:id="456140257">
              <w:marLeft w:val="0"/>
              <w:marRight w:val="0"/>
              <w:marTop w:val="0"/>
              <w:marBottom w:val="0"/>
              <w:divBdr>
                <w:top w:val="none" w:sz="0" w:space="0" w:color="auto"/>
                <w:left w:val="none" w:sz="0" w:space="0" w:color="auto"/>
                <w:bottom w:val="none" w:sz="0" w:space="0" w:color="auto"/>
                <w:right w:val="none" w:sz="0" w:space="0" w:color="auto"/>
              </w:divBdr>
            </w:div>
            <w:div w:id="1477183127">
              <w:marLeft w:val="0"/>
              <w:marRight w:val="0"/>
              <w:marTop w:val="0"/>
              <w:marBottom w:val="0"/>
              <w:divBdr>
                <w:top w:val="none" w:sz="0" w:space="0" w:color="auto"/>
                <w:left w:val="none" w:sz="0" w:space="0" w:color="auto"/>
                <w:bottom w:val="none" w:sz="0" w:space="0" w:color="auto"/>
                <w:right w:val="none" w:sz="0" w:space="0" w:color="auto"/>
              </w:divBdr>
              <w:divsChild>
                <w:div w:id="417554688">
                  <w:marLeft w:val="0"/>
                  <w:marRight w:val="0"/>
                  <w:marTop w:val="0"/>
                  <w:marBottom w:val="0"/>
                  <w:divBdr>
                    <w:top w:val="none" w:sz="0" w:space="0" w:color="auto"/>
                    <w:left w:val="none" w:sz="0" w:space="0" w:color="auto"/>
                    <w:bottom w:val="none" w:sz="0" w:space="0" w:color="auto"/>
                    <w:right w:val="none" w:sz="0" w:space="0" w:color="auto"/>
                  </w:divBdr>
                  <w:divsChild>
                    <w:div w:id="1430855045">
                      <w:marLeft w:val="0"/>
                      <w:marRight w:val="0"/>
                      <w:marTop w:val="0"/>
                      <w:marBottom w:val="0"/>
                      <w:divBdr>
                        <w:top w:val="none" w:sz="0" w:space="0" w:color="auto"/>
                        <w:left w:val="none" w:sz="0" w:space="0" w:color="auto"/>
                        <w:bottom w:val="none" w:sz="0" w:space="0" w:color="auto"/>
                        <w:right w:val="none" w:sz="0" w:space="0" w:color="auto"/>
                      </w:divBdr>
                      <w:divsChild>
                        <w:div w:id="466168290">
                          <w:marLeft w:val="0"/>
                          <w:marRight w:val="0"/>
                          <w:marTop w:val="0"/>
                          <w:marBottom w:val="0"/>
                          <w:divBdr>
                            <w:top w:val="none" w:sz="0" w:space="0" w:color="auto"/>
                            <w:left w:val="none" w:sz="0" w:space="0" w:color="auto"/>
                            <w:bottom w:val="none" w:sz="0" w:space="0" w:color="auto"/>
                            <w:right w:val="none" w:sz="0" w:space="0" w:color="auto"/>
                          </w:divBdr>
                          <w:divsChild>
                            <w:div w:id="336663942">
                              <w:marLeft w:val="0"/>
                              <w:marRight w:val="0"/>
                              <w:marTop w:val="0"/>
                              <w:marBottom w:val="0"/>
                              <w:divBdr>
                                <w:top w:val="none" w:sz="0" w:space="0" w:color="auto"/>
                                <w:left w:val="none" w:sz="0" w:space="0" w:color="auto"/>
                                <w:bottom w:val="none" w:sz="0" w:space="0" w:color="auto"/>
                                <w:right w:val="none" w:sz="0" w:space="0" w:color="auto"/>
                              </w:divBdr>
                            </w:div>
                            <w:div w:id="128904460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339482">
          <w:marLeft w:val="0"/>
          <w:marRight w:val="0"/>
          <w:marTop w:val="0"/>
          <w:marBottom w:val="300"/>
          <w:divBdr>
            <w:top w:val="none" w:sz="0" w:space="0" w:color="auto"/>
            <w:left w:val="none" w:sz="0" w:space="0" w:color="auto"/>
            <w:bottom w:val="none" w:sz="0" w:space="0" w:color="auto"/>
            <w:right w:val="none" w:sz="0" w:space="0" w:color="auto"/>
          </w:divBdr>
        </w:div>
      </w:divsChild>
    </w:div>
    <w:div w:id="135346124">
      <w:bodyDiv w:val="1"/>
      <w:marLeft w:val="0"/>
      <w:marRight w:val="0"/>
      <w:marTop w:val="0"/>
      <w:marBottom w:val="0"/>
      <w:divBdr>
        <w:top w:val="none" w:sz="0" w:space="0" w:color="auto"/>
        <w:left w:val="none" w:sz="0" w:space="0" w:color="auto"/>
        <w:bottom w:val="none" w:sz="0" w:space="0" w:color="auto"/>
        <w:right w:val="none" w:sz="0" w:space="0" w:color="auto"/>
      </w:divBdr>
      <w:divsChild>
        <w:div w:id="421998393">
          <w:marLeft w:val="0"/>
          <w:marRight w:val="150"/>
          <w:marTop w:val="0"/>
          <w:marBottom w:val="75"/>
          <w:divBdr>
            <w:top w:val="none" w:sz="0" w:space="0" w:color="auto"/>
            <w:left w:val="none" w:sz="0" w:space="0" w:color="auto"/>
            <w:bottom w:val="none" w:sz="0" w:space="0" w:color="auto"/>
            <w:right w:val="none" w:sz="0" w:space="0" w:color="auto"/>
          </w:divBdr>
        </w:div>
        <w:div w:id="695082282">
          <w:marLeft w:val="0"/>
          <w:marRight w:val="150"/>
          <w:marTop w:val="150"/>
          <w:marBottom w:val="150"/>
          <w:divBdr>
            <w:top w:val="none" w:sz="0" w:space="0" w:color="auto"/>
            <w:left w:val="none" w:sz="0" w:space="0" w:color="auto"/>
            <w:bottom w:val="none" w:sz="0" w:space="0" w:color="auto"/>
            <w:right w:val="none" w:sz="0" w:space="0" w:color="auto"/>
          </w:divBdr>
        </w:div>
        <w:div w:id="1659530575">
          <w:marLeft w:val="0"/>
          <w:marRight w:val="150"/>
          <w:marTop w:val="0"/>
          <w:marBottom w:val="0"/>
          <w:divBdr>
            <w:top w:val="none" w:sz="0" w:space="0" w:color="auto"/>
            <w:left w:val="none" w:sz="0" w:space="0" w:color="auto"/>
            <w:bottom w:val="none" w:sz="0" w:space="0" w:color="auto"/>
            <w:right w:val="none" w:sz="0" w:space="0" w:color="auto"/>
          </w:divBdr>
        </w:div>
      </w:divsChild>
    </w:div>
    <w:div w:id="135684654">
      <w:bodyDiv w:val="1"/>
      <w:marLeft w:val="0"/>
      <w:marRight w:val="0"/>
      <w:marTop w:val="0"/>
      <w:marBottom w:val="0"/>
      <w:divBdr>
        <w:top w:val="none" w:sz="0" w:space="0" w:color="auto"/>
        <w:left w:val="none" w:sz="0" w:space="0" w:color="auto"/>
        <w:bottom w:val="none" w:sz="0" w:space="0" w:color="auto"/>
        <w:right w:val="none" w:sz="0" w:space="0" w:color="auto"/>
      </w:divBdr>
      <w:divsChild>
        <w:div w:id="1314673954">
          <w:marLeft w:val="0"/>
          <w:marRight w:val="0"/>
          <w:marTop w:val="0"/>
          <w:marBottom w:val="375"/>
          <w:divBdr>
            <w:top w:val="none" w:sz="0" w:space="0" w:color="auto"/>
            <w:left w:val="none" w:sz="0" w:space="0" w:color="auto"/>
            <w:bottom w:val="none" w:sz="0" w:space="0" w:color="auto"/>
            <w:right w:val="none" w:sz="0" w:space="0" w:color="auto"/>
          </w:divBdr>
          <w:divsChild>
            <w:div w:id="1528133642">
              <w:marLeft w:val="0"/>
              <w:marRight w:val="0"/>
              <w:marTop w:val="0"/>
              <w:marBottom w:val="75"/>
              <w:divBdr>
                <w:top w:val="none" w:sz="0" w:space="0" w:color="auto"/>
                <w:left w:val="none" w:sz="0" w:space="0" w:color="auto"/>
                <w:bottom w:val="none" w:sz="0" w:space="0" w:color="auto"/>
                <w:right w:val="none" w:sz="0" w:space="0" w:color="auto"/>
              </w:divBdr>
            </w:div>
            <w:div w:id="1266159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951932">
      <w:bodyDiv w:val="1"/>
      <w:marLeft w:val="0"/>
      <w:marRight w:val="0"/>
      <w:marTop w:val="0"/>
      <w:marBottom w:val="0"/>
      <w:divBdr>
        <w:top w:val="none" w:sz="0" w:space="0" w:color="auto"/>
        <w:left w:val="none" w:sz="0" w:space="0" w:color="auto"/>
        <w:bottom w:val="none" w:sz="0" w:space="0" w:color="auto"/>
        <w:right w:val="none" w:sz="0" w:space="0" w:color="auto"/>
      </w:divBdr>
      <w:divsChild>
        <w:div w:id="1725789707">
          <w:marLeft w:val="0"/>
          <w:marRight w:val="150"/>
          <w:marTop w:val="0"/>
          <w:marBottom w:val="75"/>
          <w:divBdr>
            <w:top w:val="none" w:sz="0" w:space="0" w:color="auto"/>
            <w:left w:val="none" w:sz="0" w:space="0" w:color="auto"/>
            <w:bottom w:val="none" w:sz="0" w:space="0" w:color="auto"/>
            <w:right w:val="none" w:sz="0" w:space="0" w:color="auto"/>
          </w:divBdr>
        </w:div>
        <w:div w:id="920482257">
          <w:marLeft w:val="0"/>
          <w:marRight w:val="150"/>
          <w:marTop w:val="150"/>
          <w:marBottom w:val="150"/>
          <w:divBdr>
            <w:top w:val="none" w:sz="0" w:space="0" w:color="auto"/>
            <w:left w:val="none" w:sz="0" w:space="0" w:color="auto"/>
            <w:bottom w:val="none" w:sz="0" w:space="0" w:color="auto"/>
            <w:right w:val="none" w:sz="0" w:space="0" w:color="auto"/>
          </w:divBdr>
        </w:div>
        <w:div w:id="2064598181">
          <w:marLeft w:val="0"/>
          <w:marRight w:val="150"/>
          <w:marTop w:val="0"/>
          <w:marBottom w:val="0"/>
          <w:divBdr>
            <w:top w:val="none" w:sz="0" w:space="0" w:color="auto"/>
            <w:left w:val="none" w:sz="0" w:space="0" w:color="auto"/>
            <w:bottom w:val="none" w:sz="0" w:space="0" w:color="auto"/>
            <w:right w:val="none" w:sz="0" w:space="0" w:color="auto"/>
          </w:divBdr>
        </w:div>
      </w:divsChild>
    </w:div>
    <w:div w:id="135999486">
      <w:bodyDiv w:val="1"/>
      <w:marLeft w:val="0"/>
      <w:marRight w:val="0"/>
      <w:marTop w:val="0"/>
      <w:marBottom w:val="0"/>
      <w:divBdr>
        <w:top w:val="none" w:sz="0" w:space="0" w:color="auto"/>
        <w:left w:val="none" w:sz="0" w:space="0" w:color="auto"/>
        <w:bottom w:val="none" w:sz="0" w:space="0" w:color="auto"/>
        <w:right w:val="none" w:sz="0" w:space="0" w:color="auto"/>
      </w:divBdr>
      <w:divsChild>
        <w:div w:id="505174156">
          <w:marLeft w:val="0"/>
          <w:marRight w:val="0"/>
          <w:marTop w:val="0"/>
          <w:marBottom w:val="300"/>
          <w:divBdr>
            <w:top w:val="none" w:sz="0" w:space="0" w:color="auto"/>
            <w:left w:val="none" w:sz="0" w:space="0" w:color="auto"/>
            <w:bottom w:val="none" w:sz="0" w:space="0" w:color="auto"/>
            <w:right w:val="none" w:sz="0" w:space="0" w:color="auto"/>
          </w:divBdr>
        </w:div>
      </w:divsChild>
    </w:div>
    <w:div w:id="136070134">
      <w:bodyDiv w:val="1"/>
      <w:marLeft w:val="0"/>
      <w:marRight w:val="0"/>
      <w:marTop w:val="0"/>
      <w:marBottom w:val="0"/>
      <w:divBdr>
        <w:top w:val="none" w:sz="0" w:space="0" w:color="auto"/>
        <w:left w:val="none" w:sz="0" w:space="0" w:color="auto"/>
        <w:bottom w:val="none" w:sz="0" w:space="0" w:color="auto"/>
        <w:right w:val="none" w:sz="0" w:space="0" w:color="auto"/>
      </w:divBdr>
      <w:divsChild>
        <w:div w:id="643586473">
          <w:marLeft w:val="0"/>
          <w:marRight w:val="150"/>
          <w:marTop w:val="0"/>
          <w:marBottom w:val="75"/>
          <w:divBdr>
            <w:top w:val="none" w:sz="0" w:space="0" w:color="auto"/>
            <w:left w:val="none" w:sz="0" w:space="0" w:color="auto"/>
            <w:bottom w:val="none" w:sz="0" w:space="0" w:color="auto"/>
            <w:right w:val="none" w:sz="0" w:space="0" w:color="auto"/>
          </w:divBdr>
        </w:div>
        <w:div w:id="1280332285">
          <w:marLeft w:val="0"/>
          <w:marRight w:val="150"/>
          <w:marTop w:val="150"/>
          <w:marBottom w:val="150"/>
          <w:divBdr>
            <w:top w:val="none" w:sz="0" w:space="0" w:color="auto"/>
            <w:left w:val="none" w:sz="0" w:space="0" w:color="auto"/>
            <w:bottom w:val="none" w:sz="0" w:space="0" w:color="auto"/>
            <w:right w:val="none" w:sz="0" w:space="0" w:color="auto"/>
          </w:divBdr>
        </w:div>
        <w:div w:id="172691851">
          <w:marLeft w:val="0"/>
          <w:marRight w:val="150"/>
          <w:marTop w:val="0"/>
          <w:marBottom w:val="0"/>
          <w:divBdr>
            <w:top w:val="none" w:sz="0" w:space="0" w:color="auto"/>
            <w:left w:val="none" w:sz="0" w:space="0" w:color="auto"/>
            <w:bottom w:val="none" w:sz="0" w:space="0" w:color="auto"/>
            <w:right w:val="none" w:sz="0" w:space="0" w:color="auto"/>
          </w:divBdr>
        </w:div>
      </w:divsChild>
    </w:div>
    <w:div w:id="136535269">
      <w:bodyDiv w:val="1"/>
      <w:marLeft w:val="0"/>
      <w:marRight w:val="0"/>
      <w:marTop w:val="0"/>
      <w:marBottom w:val="0"/>
      <w:divBdr>
        <w:top w:val="none" w:sz="0" w:space="0" w:color="auto"/>
        <w:left w:val="none" w:sz="0" w:space="0" w:color="auto"/>
        <w:bottom w:val="none" w:sz="0" w:space="0" w:color="auto"/>
        <w:right w:val="none" w:sz="0" w:space="0" w:color="auto"/>
      </w:divBdr>
      <w:divsChild>
        <w:div w:id="699548069">
          <w:marLeft w:val="0"/>
          <w:marRight w:val="0"/>
          <w:marTop w:val="0"/>
          <w:marBottom w:val="0"/>
          <w:divBdr>
            <w:top w:val="none" w:sz="0" w:space="0" w:color="auto"/>
            <w:left w:val="none" w:sz="0" w:space="0" w:color="auto"/>
            <w:bottom w:val="none" w:sz="0" w:space="0" w:color="auto"/>
            <w:right w:val="none" w:sz="0" w:space="0" w:color="auto"/>
          </w:divBdr>
          <w:divsChild>
            <w:div w:id="208498757">
              <w:marLeft w:val="0"/>
              <w:marRight w:val="0"/>
              <w:marTop w:val="0"/>
              <w:marBottom w:val="435"/>
              <w:divBdr>
                <w:top w:val="none" w:sz="0" w:space="0" w:color="auto"/>
                <w:left w:val="none" w:sz="0" w:space="0" w:color="auto"/>
                <w:bottom w:val="none" w:sz="0" w:space="0" w:color="auto"/>
                <w:right w:val="none" w:sz="0" w:space="0" w:color="auto"/>
              </w:divBdr>
              <w:divsChild>
                <w:div w:id="1804427261">
                  <w:marLeft w:val="0"/>
                  <w:marRight w:val="0"/>
                  <w:marTop w:val="0"/>
                  <w:marBottom w:val="450"/>
                  <w:divBdr>
                    <w:top w:val="none" w:sz="0" w:space="0" w:color="auto"/>
                    <w:left w:val="none" w:sz="0" w:space="0" w:color="auto"/>
                    <w:bottom w:val="none" w:sz="0" w:space="0" w:color="auto"/>
                    <w:right w:val="none" w:sz="0" w:space="0" w:color="auto"/>
                  </w:divBdr>
                  <w:divsChild>
                    <w:div w:id="277108148">
                      <w:marLeft w:val="0"/>
                      <w:marRight w:val="375"/>
                      <w:marTop w:val="0"/>
                      <w:marBottom w:val="0"/>
                      <w:divBdr>
                        <w:top w:val="none" w:sz="0" w:space="0" w:color="auto"/>
                        <w:left w:val="none" w:sz="0" w:space="0" w:color="auto"/>
                        <w:bottom w:val="none" w:sz="0" w:space="0" w:color="auto"/>
                        <w:right w:val="none" w:sz="0" w:space="0" w:color="auto"/>
                      </w:divBdr>
                    </w:div>
                    <w:div w:id="1713454608">
                      <w:marLeft w:val="0"/>
                      <w:marRight w:val="450"/>
                      <w:marTop w:val="0"/>
                      <w:marBottom w:val="0"/>
                      <w:divBdr>
                        <w:top w:val="none" w:sz="0" w:space="0" w:color="auto"/>
                        <w:left w:val="none" w:sz="0" w:space="0" w:color="auto"/>
                        <w:bottom w:val="none" w:sz="0" w:space="0" w:color="auto"/>
                        <w:right w:val="none" w:sz="0" w:space="0" w:color="auto"/>
                      </w:divBdr>
                    </w:div>
                  </w:divsChild>
                </w:div>
                <w:div w:id="2057469323">
                  <w:marLeft w:val="0"/>
                  <w:marRight w:val="0"/>
                  <w:marTop w:val="0"/>
                  <w:marBottom w:val="720"/>
                  <w:divBdr>
                    <w:top w:val="none" w:sz="0" w:space="0" w:color="auto"/>
                    <w:left w:val="none" w:sz="0" w:space="0" w:color="auto"/>
                    <w:bottom w:val="none" w:sz="0" w:space="0" w:color="auto"/>
                    <w:right w:val="none" w:sz="0" w:space="0" w:color="auto"/>
                  </w:divBdr>
                  <w:divsChild>
                    <w:div w:id="906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05057">
          <w:marLeft w:val="0"/>
          <w:marRight w:val="0"/>
          <w:marTop w:val="0"/>
          <w:marBottom w:val="0"/>
          <w:divBdr>
            <w:top w:val="none" w:sz="0" w:space="0" w:color="auto"/>
            <w:left w:val="none" w:sz="0" w:space="0" w:color="auto"/>
            <w:bottom w:val="none" w:sz="0" w:space="0" w:color="auto"/>
            <w:right w:val="none" w:sz="0" w:space="0" w:color="auto"/>
          </w:divBdr>
        </w:div>
      </w:divsChild>
    </w:div>
    <w:div w:id="136841588">
      <w:bodyDiv w:val="1"/>
      <w:marLeft w:val="0"/>
      <w:marRight w:val="0"/>
      <w:marTop w:val="0"/>
      <w:marBottom w:val="0"/>
      <w:divBdr>
        <w:top w:val="none" w:sz="0" w:space="0" w:color="auto"/>
        <w:left w:val="none" w:sz="0" w:space="0" w:color="auto"/>
        <w:bottom w:val="none" w:sz="0" w:space="0" w:color="auto"/>
        <w:right w:val="none" w:sz="0" w:space="0" w:color="auto"/>
      </w:divBdr>
      <w:divsChild>
        <w:div w:id="211619391">
          <w:marLeft w:val="0"/>
          <w:marRight w:val="0"/>
          <w:marTop w:val="0"/>
          <w:marBottom w:val="375"/>
          <w:divBdr>
            <w:top w:val="none" w:sz="0" w:space="0" w:color="auto"/>
            <w:left w:val="none" w:sz="0" w:space="0" w:color="auto"/>
            <w:bottom w:val="none" w:sz="0" w:space="0" w:color="auto"/>
            <w:right w:val="none" w:sz="0" w:space="0" w:color="auto"/>
          </w:divBdr>
          <w:divsChild>
            <w:div w:id="17137674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996929">
      <w:bodyDiv w:val="1"/>
      <w:marLeft w:val="0"/>
      <w:marRight w:val="0"/>
      <w:marTop w:val="0"/>
      <w:marBottom w:val="0"/>
      <w:divBdr>
        <w:top w:val="none" w:sz="0" w:space="0" w:color="auto"/>
        <w:left w:val="none" w:sz="0" w:space="0" w:color="auto"/>
        <w:bottom w:val="none" w:sz="0" w:space="0" w:color="auto"/>
        <w:right w:val="none" w:sz="0" w:space="0" w:color="auto"/>
      </w:divBdr>
      <w:divsChild>
        <w:div w:id="450710504">
          <w:marLeft w:val="0"/>
          <w:marRight w:val="0"/>
          <w:marTop w:val="0"/>
          <w:marBottom w:val="150"/>
          <w:divBdr>
            <w:top w:val="none" w:sz="0" w:space="0" w:color="auto"/>
            <w:left w:val="none" w:sz="0" w:space="0" w:color="auto"/>
            <w:bottom w:val="none" w:sz="0" w:space="0" w:color="auto"/>
            <w:right w:val="none" w:sz="0" w:space="0" w:color="auto"/>
          </w:divBdr>
          <w:divsChild>
            <w:div w:id="2093309827">
              <w:marLeft w:val="0"/>
              <w:marRight w:val="0"/>
              <w:marTop w:val="0"/>
              <w:marBottom w:val="0"/>
              <w:divBdr>
                <w:top w:val="none" w:sz="0" w:space="0" w:color="auto"/>
                <w:left w:val="none" w:sz="0" w:space="0" w:color="auto"/>
                <w:bottom w:val="none" w:sz="0" w:space="0" w:color="auto"/>
                <w:right w:val="none" w:sz="0" w:space="0" w:color="auto"/>
              </w:divBdr>
              <w:divsChild>
                <w:div w:id="984118496">
                  <w:marLeft w:val="0"/>
                  <w:marRight w:val="150"/>
                  <w:marTop w:val="0"/>
                  <w:marBottom w:val="0"/>
                  <w:divBdr>
                    <w:top w:val="none" w:sz="0" w:space="0" w:color="auto"/>
                    <w:left w:val="none" w:sz="0" w:space="0" w:color="auto"/>
                    <w:bottom w:val="none" w:sz="0" w:space="0" w:color="auto"/>
                    <w:right w:val="none" w:sz="0" w:space="0" w:color="auto"/>
                  </w:divBdr>
                </w:div>
                <w:div w:id="1555313561">
                  <w:marLeft w:val="0"/>
                  <w:marRight w:val="150"/>
                  <w:marTop w:val="0"/>
                  <w:marBottom w:val="0"/>
                  <w:divBdr>
                    <w:top w:val="none" w:sz="0" w:space="0" w:color="auto"/>
                    <w:left w:val="none" w:sz="0" w:space="0" w:color="auto"/>
                    <w:bottom w:val="none" w:sz="0" w:space="0" w:color="auto"/>
                    <w:right w:val="none" w:sz="0" w:space="0" w:color="auto"/>
                  </w:divBdr>
                </w:div>
              </w:divsChild>
            </w:div>
            <w:div w:id="601182107">
              <w:marLeft w:val="0"/>
              <w:marRight w:val="0"/>
              <w:marTop w:val="0"/>
              <w:marBottom w:val="0"/>
              <w:divBdr>
                <w:top w:val="none" w:sz="0" w:space="0" w:color="auto"/>
                <w:left w:val="none" w:sz="0" w:space="0" w:color="auto"/>
                <w:bottom w:val="none" w:sz="0" w:space="0" w:color="auto"/>
                <w:right w:val="none" w:sz="0" w:space="0" w:color="auto"/>
              </w:divBdr>
              <w:divsChild>
                <w:div w:id="1456018454">
                  <w:marLeft w:val="0"/>
                  <w:marRight w:val="0"/>
                  <w:marTop w:val="0"/>
                  <w:marBottom w:val="0"/>
                  <w:divBdr>
                    <w:top w:val="none" w:sz="0" w:space="0" w:color="auto"/>
                    <w:left w:val="none" w:sz="0" w:space="0" w:color="auto"/>
                    <w:bottom w:val="none" w:sz="0" w:space="0" w:color="auto"/>
                    <w:right w:val="none" w:sz="0" w:space="0" w:color="auto"/>
                  </w:divBdr>
                  <w:divsChild>
                    <w:div w:id="240142597">
                      <w:marLeft w:val="0"/>
                      <w:marRight w:val="0"/>
                      <w:marTop w:val="0"/>
                      <w:marBottom w:val="0"/>
                      <w:divBdr>
                        <w:top w:val="none" w:sz="0" w:space="0" w:color="auto"/>
                        <w:left w:val="none" w:sz="0" w:space="0" w:color="auto"/>
                        <w:bottom w:val="none" w:sz="0" w:space="0" w:color="auto"/>
                        <w:right w:val="none" w:sz="0" w:space="0" w:color="auto"/>
                      </w:divBdr>
                      <w:divsChild>
                        <w:div w:id="1247499610">
                          <w:marLeft w:val="0"/>
                          <w:marRight w:val="0"/>
                          <w:marTop w:val="0"/>
                          <w:marBottom w:val="0"/>
                          <w:divBdr>
                            <w:top w:val="none" w:sz="0" w:space="0" w:color="auto"/>
                            <w:left w:val="none" w:sz="0" w:space="0" w:color="auto"/>
                            <w:bottom w:val="none" w:sz="0" w:space="0" w:color="auto"/>
                            <w:right w:val="none" w:sz="0" w:space="0" w:color="auto"/>
                          </w:divBdr>
                        </w:div>
                      </w:divsChild>
                    </w:div>
                    <w:div w:id="1403799319">
                      <w:marLeft w:val="0"/>
                      <w:marRight w:val="135"/>
                      <w:marTop w:val="0"/>
                      <w:marBottom w:val="0"/>
                      <w:divBdr>
                        <w:top w:val="none" w:sz="0" w:space="0" w:color="auto"/>
                        <w:left w:val="none" w:sz="0" w:space="0" w:color="auto"/>
                        <w:bottom w:val="none" w:sz="0" w:space="0" w:color="auto"/>
                        <w:right w:val="none" w:sz="0" w:space="0" w:color="auto"/>
                      </w:divBdr>
                    </w:div>
                    <w:div w:id="12295357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8561">
          <w:marLeft w:val="0"/>
          <w:marRight w:val="0"/>
          <w:marTop w:val="0"/>
          <w:marBottom w:val="0"/>
          <w:divBdr>
            <w:top w:val="none" w:sz="0" w:space="0" w:color="auto"/>
            <w:left w:val="none" w:sz="0" w:space="0" w:color="auto"/>
            <w:bottom w:val="none" w:sz="0" w:space="0" w:color="auto"/>
            <w:right w:val="none" w:sz="0" w:space="0" w:color="auto"/>
          </w:divBdr>
          <w:divsChild>
            <w:div w:id="1136142527">
              <w:marLeft w:val="0"/>
              <w:marRight w:val="0"/>
              <w:marTop w:val="0"/>
              <w:marBottom w:val="0"/>
              <w:divBdr>
                <w:top w:val="none" w:sz="0" w:space="0" w:color="auto"/>
                <w:left w:val="none" w:sz="0" w:space="0" w:color="auto"/>
                <w:bottom w:val="none" w:sz="0" w:space="0" w:color="auto"/>
                <w:right w:val="none" w:sz="0" w:space="0" w:color="auto"/>
              </w:divBdr>
              <w:divsChild>
                <w:div w:id="739057097">
                  <w:marLeft w:val="0"/>
                  <w:marRight w:val="0"/>
                  <w:marTop w:val="0"/>
                  <w:marBottom w:val="0"/>
                  <w:divBdr>
                    <w:top w:val="none" w:sz="0" w:space="0" w:color="auto"/>
                    <w:left w:val="none" w:sz="0" w:space="0" w:color="auto"/>
                    <w:bottom w:val="none" w:sz="0" w:space="0" w:color="auto"/>
                    <w:right w:val="none" w:sz="0" w:space="0" w:color="auto"/>
                  </w:divBdr>
                </w:div>
              </w:divsChild>
            </w:div>
            <w:div w:id="1750224922">
              <w:marLeft w:val="0"/>
              <w:marRight w:val="0"/>
              <w:marTop w:val="375"/>
              <w:marBottom w:val="0"/>
              <w:divBdr>
                <w:top w:val="none" w:sz="0" w:space="0" w:color="auto"/>
                <w:left w:val="none" w:sz="0" w:space="0" w:color="auto"/>
                <w:bottom w:val="none" w:sz="0" w:space="0" w:color="auto"/>
                <w:right w:val="none" w:sz="0" w:space="0" w:color="auto"/>
              </w:divBdr>
              <w:divsChild>
                <w:div w:id="1630161414">
                  <w:marLeft w:val="0"/>
                  <w:marRight w:val="0"/>
                  <w:marTop w:val="0"/>
                  <w:marBottom w:val="0"/>
                  <w:divBdr>
                    <w:top w:val="none" w:sz="0" w:space="0" w:color="auto"/>
                    <w:left w:val="none" w:sz="0" w:space="0" w:color="auto"/>
                    <w:bottom w:val="none" w:sz="0" w:space="0" w:color="auto"/>
                    <w:right w:val="none" w:sz="0" w:space="0" w:color="auto"/>
                  </w:divBdr>
                  <w:divsChild>
                    <w:div w:id="12655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69898">
              <w:marLeft w:val="0"/>
              <w:marRight w:val="0"/>
              <w:marTop w:val="375"/>
              <w:marBottom w:val="0"/>
              <w:divBdr>
                <w:top w:val="none" w:sz="0" w:space="0" w:color="auto"/>
                <w:left w:val="none" w:sz="0" w:space="0" w:color="auto"/>
                <w:bottom w:val="none" w:sz="0" w:space="0" w:color="auto"/>
                <w:right w:val="none" w:sz="0" w:space="0" w:color="auto"/>
              </w:divBdr>
              <w:divsChild>
                <w:div w:id="311834099">
                  <w:marLeft w:val="0"/>
                  <w:marRight w:val="0"/>
                  <w:marTop w:val="0"/>
                  <w:marBottom w:val="0"/>
                  <w:divBdr>
                    <w:top w:val="none" w:sz="0" w:space="0" w:color="auto"/>
                    <w:left w:val="none" w:sz="0" w:space="0" w:color="auto"/>
                    <w:bottom w:val="none" w:sz="0" w:space="0" w:color="auto"/>
                    <w:right w:val="none" w:sz="0" w:space="0" w:color="auto"/>
                  </w:divBdr>
                </w:div>
              </w:divsChild>
            </w:div>
            <w:div w:id="221527144">
              <w:marLeft w:val="0"/>
              <w:marRight w:val="0"/>
              <w:marTop w:val="375"/>
              <w:marBottom w:val="0"/>
              <w:divBdr>
                <w:top w:val="none" w:sz="0" w:space="0" w:color="auto"/>
                <w:left w:val="none" w:sz="0" w:space="0" w:color="auto"/>
                <w:bottom w:val="none" w:sz="0" w:space="0" w:color="auto"/>
                <w:right w:val="none" w:sz="0" w:space="0" w:color="auto"/>
              </w:divBdr>
              <w:divsChild>
                <w:div w:id="1601641678">
                  <w:marLeft w:val="0"/>
                  <w:marRight w:val="0"/>
                  <w:marTop w:val="0"/>
                  <w:marBottom w:val="0"/>
                  <w:divBdr>
                    <w:top w:val="none" w:sz="0" w:space="0" w:color="auto"/>
                    <w:left w:val="none" w:sz="0" w:space="0" w:color="auto"/>
                    <w:bottom w:val="none" w:sz="0" w:space="0" w:color="auto"/>
                    <w:right w:val="none" w:sz="0" w:space="0" w:color="auto"/>
                  </w:divBdr>
                  <w:divsChild>
                    <w:div w:id="1380785405">
                      <w:marLeft w:val="0"/>
                      <w:marRight w:val="0"/>
                      <w:marTop w:val="0"/>
                      <w:marBottom w:val="0"/>
                      <w:divBdr>
                        <w:top w:val="none" w:sz="0" w:space="0" w:color="auto"/>
                        <w:left w:val="none" w:sz="0" w:space="0" w:color="auto"/>
                        <w:bottom w:val="none" w:sz="0" w:space="0" w:color="auto"/>
                        <w:right w:val="none" w:sz="0" w:space="0" w:color="auto"/>
                      </w:divBdr>
                    </w:div>
                    <w:div w:id="76476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9760">
              <w:marLeft w:val="0"/>
              <w:marRight w:val="0"/>
              <w:marTop w:val="375"/>
              <w:marBottom w:val="0"/>
              <w:divBdr>
                <w:top w:val="none" w:sz="0" w:space="0" w:color="auto"/>
                <w:left w:val="none" w:sz="0" w:space="0" w:color="auto"/>
                <w:bottom w:val="none" w:sz="0" w:space="0" w:color="auto"/>
                <w:right w:val="none" w:sz="0" w:space="0" w:color="auto"/>
              </w:divBdr>
              <w:divsChild>
                <w:div w:id="173081821">
                  <w:marLeft w:val="0"/>
                  <w:marRight w:val="0"/>
                  <w:marTop w:val="0"/>
                  <w:marBottom w:val="0"/>
                  <w:divBdr>
                    <w:top w:val="none" w:sz="0" w:space="0" w:color="auto"/>
                    <w:left w:val="none" w:sz="0" w:space="0" w:color="auto"/>
                    <w:bottom w:val="none" w:sz="0" w:space="0" w:color="auto"/>
                    <w:right w:val="none" w:sz="0" w:space="0" w:color="auto"/>
                  </w:divBdr>
                </w:div>
              </w:divsChild>
            </w:div>
            <w:div w:id="58332522">
              <w:marLeft w:val="0"/>
              <w:marRight w:val="0"/>
              <w:marTop w:val="225"/>
              <w:marBottom w:val="0"/>
              <w:divBdr>
                <w:top w:val="none" w:sz="0" w:space="0" w:color="auto"/>
                <w:left w:val="none" w:sz="0" w:space="0" w:color="auto"/>
                <w:bottom w:val="none" w:sz="0" w:space="0" w:color="auto"/>
                <w:right w:val="none" w:sz="0" w:space="0" w:color="auto"/>
              </w:divBdr>
              <w:divsChild>
                <w:div w:id="2110588298">
                  <w:marLeft w:val="0"/>
                  <w:marRight w:val="0"/>
                  <w:marTop w:val="0"/>
                  <w:marBottom w:val="0"/>
                  <w:divBdr>
                    <w:top w:val="none" w:sz="0" w:space="0" w:color="auto"/>
                    <w:left w:val="none" w:sz="0" w:space="0" w:color="auto"/>
                    <w:bottom w:val="none" w:sz="0" w:space="0" w:color="auto"/>
                    <w:right w:val="none" w:sz="0" w:space="0" w:color="auto"/>
                  </w:divBdr>
                </w:div>
              </w:divsChild>
            </w:div>
            <w:div w:id="52629767">
              <w:marLeft w:val="0"/>
              <w:marRight w:val="0"/>
              <w:marTop w:val="375"/>
              <w:marBottom w:val="0"/>
              <w:divBdr>
                <w:top w:val="none" w:sz="0" w:space="0" w:color="auto"/>
                <w:left w:val="none" w:sz="0" w:space="0" w:color="auto"/>
                <w:bottom w:val="none" w:sz="0" w:space="0" w:color="auto"/>
                <w:right w:val="none" w:sz="0" w:space="0" w:color="auto"/>
              </w:divBdr>
              <w:divsChild>
                <w:div w:id="504513687">
                  <w:marLeft w:val="0"/>
                  <w:marRight w:val="0"/>
                  <w:marTop w:val="0"/>
                  <w:marBottom w:val="0"/>
                  <w:divBdr>
                    <w:top w:val="none" w:sz="0" w:space="0" w:color="auto"/>
                    <w:left w:val="none" w:sz="0" w:space="0" w:color="auto"/>
                    <w:bottom w:val="none" w:sz="0" w:space="0" w:color="auto"/>
                    <w:right w:val="none" w:sz="0" w:space="0" w:color="auto"/>
                  </w:divBdr>
                  <w:divsChild>
                    <w:div w:id="58152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220">
              <w:marLeft w:val="0"/>
              <w:marRight w:val="0"/>
              <w:marTop w:val="375"/>
              <w:marBottom w:val="0"/>
              <w:divBdr>
                <w:top w:val="none" w:sz="0" w:space="0" w:color="auto"/>
                <w:left w:val="none" w:sz="0" w:space="0" w:color="auto"/>
                <w:bottom w:val="none" w:sz="0" w:space="0" w:color="auto"/>
                <w:right w:val="none" w:sz="0" w:space="0" w:color="auto"/>
              </w:divBdr>
              <w:divsChild>
                <w:div w:id="1313949026">
                  <w:marLeft w:val="0"/>
                  <w:marRight w:val="0"/>
                  <w:marTop w:val="0"/>
                  <w:marBottom w:val="0"/>
                  <w:divBdr>
                    <w:top w:val="none" w:sz="0" w:space="0" w:color="auto"/>
                    <w:left w:val="none" w:sz="0" w:space="0" w:color="auto"/>
                    <w:bottom w:val="none" w:sz="0" w:space="0" w:color="auto"/>
                    <w:right w:val="none" w:sz="0" w:space="0" w:color="auto"/>
                  </w:divBdr>
                </w:div>
              </w:divsChild>
            </w:div>
            <w:div w:id="394010142">
              <w:marLeft w:val="0"/>
              <w:marRight w:val="0"/>
              <w:marTop w:val="225"/>
              <w:marBottom w:val="0"/>
              <w:divBdr>
                <w:top w:val="none" w:sz="0" w:space="0" w:color="auto"/>
                <w:left w:val="none" w:sz="0" w:space="0" w:color="auto"/>
                <w:bottom w:val="none" w:sz="0" w:space="0" w:color="auto"/>
                <w:right w:val="none" w:sz="0" w:space="0" w:color="auto"/>
              </w:divBdr>
              <w:divsChild>
                <w:div w:id="209939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1079">
      <w:bodyDiv w:val="1"/>
      <w:marLeft w:val="0"/>
      <w:marRight w:val="0"/>
      <w:marTop w:val="0"/>
      <w:marBottom w:val="0"/>
      <w:divBdr>
        <w:top w:val="none" w:sz="0" w:space="0" w:color="auto"/>
        <w:left w:val="none" w:sz="0" w:space="0" w:color="auto"/>
        <w:bottom w:val="none" w:sz="0" w:space="0" w:color="auto"/>
        <w:right w:val="none" w:sz="0" w:space="0" w:color="auto"/>
      </w:divBdr>
      <w:divsChild>
        <w:div w:id="1017078908">
          <w:marLeft w:val="0"/>
          <w:marRight w:val="0"/>
          <w:marTop w:val="0"/>
          <w:marBottom w:val="300"/>
          <w:divBdr>
            <w:top w:val="none" w:sz="0" w:space="0" w:color="auto"/>
            <w:left w:val="none" w:sz="0" w:space="0" w:color="auto"/>
            <w:bottom w:val="none" w:sz="0" w:space="0" w:color="auto"/>
            <w:right w:val="none" w:sz="0" w:space="0" w:color="auto"/>
          </w:divBdr>
        </w:div>
      </w:divsChild>
    </w:div>
    <w:div w:id="139733600">
      <w:bodyDiv w:val="1"/>
      <w:marLeft w:val="0"/>
      <w:marRight w:val="0"/>
      <w:marTop w:val="0"/>
      <w:marBottom w:val="0"/>
      <w:divBdr>
        <w:top w:val="none" w:sz="0" w:space="0" w:color="auto"/>
        <w:left w:val="none" w:sz="0" w:space="0" w:color="auto"/>
        <w:bottom w:val="none" w:sz="0" w:space="0" w:color="auto"/>
        <w:right w:val="none" w:sz="0" w:space="0" w:color="auto"/>
      </w:divBdr>
      <w:divsChild>
        <w:div w:id="252128951">
          <w:marLeft w:val="0"/>
          <w:marRight w:val="0"/>
          <w:marTop w:val="0"/>
          <w:marBottom w:val="150"/>
          <w:divBdr>
            <w:top w:val="none" w:sz="0" w:space="0" w:color="auto"/>
            <w:left w:val="none" w:sz="0" w:space="0" w:color="auto"/>
            <w:bottom w:val="none" w:sz="0" w:space="0" w:color="auto"/>
            <w:right w:val="none" w:sz="0" w:space="0" w:color="auto"/>
          </w:divBdr>
          <w:divsChild>
            <w:div w:id="1362822761">
              <w:marLeft w:val="0"/>
              <w:marRight w:val="0"/>
              <w:marTop w:val="0"/>
              <w:marBottom w:val="0"/>
              <w:divBdr>
                <w:top w:val="none" w:sz="0" w:space="0" w:color="auto"/>
                <w:left w:val="none" w:sz="0" w:space="0" w:color="auto"/>
                <w:bottom w:val="none" w:sz="0" w:space="0" w:color="auto"/>
                <w:right w:val="none" w:sz="0" w:space="0" w:color="auto"/>
              </w:divBdr>
              <w:divsChild>
                <w:div w:id="1055666935">
                  <w:marLeft w:val="0"/>
                  <w:marRight w:val="150"/>
                  <w:marTop w:val="0"/>
                  <w:marBottom w:val="0"/>
                  <w:divBdr>
                    <w:top w:val="none" w:sz="0" w:space="0" w:color="auto"/>
                    <w:left w:val="none" w:sz="0" w:space="0" w:color="auto"/>
                    <w:bottom w:val="none" w:sz="0" w:space="0" w:color="auto"/>
                    <w:right w:val="none" w:sz="0" w:space="0" w:color="auto"/>
                  </w:divBdr>
                </w:div>
                <w:div w:id="1378705553">
                  <w:marLeft w:val="0"/>
                  <w:marRight w:val="150"/>
                  <w:marTop w:val="0"/>
                  <w:marBottom w:val="0"/>
                  <w:divBdr>
                    <w:top w:val="none" w:sz="0" w:space="0" w:color="auto"/>
                    <w:left w:val="none" w:sz="0" w:space="0" w:color="auto"/>
                    <w:bottom w:val="none" w:sz="0" w:space="0" w:color="auto"/>
                    <w:right w:val="none" w:sz="0" w:space="0" w:color="auto"/>
                  </w:divBdr>
                </w:div>
              </w:divsChild>
            </w:div>
            <w:div w:id="1893538418">
              <w:marLeft w:val="0"/>
              <w:marRight w:val="0"/>
              <w:marTop w:val="0"/>
              <w:marBottom w:val="0"/>
              <w:divBdr>
                <w:top w:val="none" w:sz="0" w:space="0" w:color="auto"/>
                <w:left w:val="none" w:sz="0" w:space="0" w:color="auto"/>
                <w:bottom w:val="none" w:sz="0" w:space="0" w:color="auto"/>
                <w:right w:val="none" w:sz="0" w:space="0" w:color="auto"/>
              </w:divBdr>
              <w:divsChild>
                <w:div w:id="871962772">
                  <w:marLeft w:val="0"/>
                  <w:marRight w:val="0"/>
                  <w:marTop w:val="0"/>
                  <w:marBottom w:val="0"/>
                  <w:divBdr>
                    <w:top w:val="none" w:sz="0" w:space="0" w:color="auto"/>
                    <w:left w:val="none" w:sz="0" w:space="0" w:color="auto"/>
                    <w:bottom w:val="none" w:sz="0" w:space="0" w:color="auto"/>
                    <w:right w:val="none" w:sz="0" w:space="0" w:color="auto"/>
                  </w:divBdr>
                  <w:divsChild>
                    <w:div w:id="511071839">
                      <w:marLeft w:val="0"/>
                      <w:marRight w:val="0"/>
                      <w:marTop w:val="0"/>
                      <w:marBottom w:val="0"/>
                      <w:divBdr>
                        <w:top w:val="none" w:sz="0" w:space="0" w:color="auto"/>
                        <w:left w:val="none" w:sz="0" w:space="0" w:color="auto"/>
                        <w:bottom w:val="none" w:sz="0" w:space="0" w:color="auto"/>
                        <w:right w:val="none" w:sz="0" w:space="0" w:color="auto"/>
                      </w:divBdr>
                      <w:divsChild>
                        <w:div w:id="2076003447">
                          <w:marLeft w:val="0"/>
                          <w:marRight w:val="0"/>
                          <w:marTop w:val="0"/>
                          <w:marBottom w:val="0"/>
                          <w:divBdr>
                            <w:top w:val="none" w:sz="0" w:space="0" w:color="auto"/>
                            <w:left w:val="none" w:sz="0" w:space="0" w:color="auto"/>
                            <w:bottom w:val="none" w:sz="0" w:space="0" w:color="auto"/>
                            <w:right w:val="none" w:sz="0" w:space="0" w:color="auto"/>
                          </w:divBdr>
                        </w:div>
                      </w:divsChild>
                    </w:div>
                    <w:div w:id="426536278">
                      <w:marLeft w:val="0"/>
                      <w:marRight w:val="135"/>
                      <w:marTop w:val="0"/>
                      <w:marBottom w:val="0"/>
                      <w:divBdr>
                        <w:top w:val="none" w:sz="0" w:space="0" w:color="auto"/>
                        <w:left w:val="none" w:sz="0" w:space="0" w:color="auto"/>
                        <w:bottom w:val="none" w:sz="0" w:space="0" w:color="auto"/>
                        <w:right w:val="none" w:sz="0" w:space="0" w:color="auto"/>
                      </w:divBdr>
                    </w:div>
                    <w:div w:id="6786575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830480">
          <w:marLeft w:val="0"/>
          <w:marRight w:val="0"/>
          <w:marTop w:val="0"/>
          <w:marBottom w:val="0"/>
          <w:divBdr>
            <w:top w:val="none" w:sz="0" w:space="0" w:color="auto"/>
            <w:left w:val="none" w:sz="0" w:space="0" w:color="auto"/>
            <w:bottom w:val="none" w:sz="0" w:space="0" w:color="auto"/>
            <w:right w:val="none" w:sz="0" w:space="0" w:color="auto"/>
          </w:divBdr>
          <w:divsChild>
            <w:div w:id="1548567041">
              <w:marLeft w:val="0"/>
              <w:marRight w:val="0"/>
              <w:marTop w:val="0"/>
              <w:marBottom w:val="0"/>
              <w:divBdr>
                <w:top w:val="none" w:sz="0" w:space="0" w:color="auto"/>
                <w:left w:val="none" w:sz="0" w:space="0" w:color="auto"/>
                <w:bottom w:val="none" w:sz="0" w:space="0" w:color="auto"/>
                <w:right w:val="none" w:sz="0" w:space="0" w:color="auto"/>
              </w:divBdr>
              <w:divsChild>
                <w:div w:id="1038898758">
                  <w:marLeft w:val="0"/>
                  <w:marRight w:val="0"/>
                  <w:marTop w:val="0"/>
                  <w:marBottom w:val="0"/>
                  <w:divBdr>
                    <w:top w:val="none" w:sz="0" w:space="0" w:color="auto"/>
                    <w:left w:val="none" w:sz="0" w:space="0" w:color="auto"/>
                    <w:bottom w:val="none" w:sz="0" w:space="0" w:color="auto"/>
                    <w:right w:val="none" w:sz="0" w:space="0" w:color="auto"/>
                  </w:divBdr>
                </w:div>
              </w:divsChild>
            </w:div>
            <w:div w:id="367990497">
              <w:marLeft w:val="0"/>
              <w:marRight w:val="0"/>
              <w:marTop w:val="225"/>
              <w:marBottom w:val="0"/>
              <w:divBdr>
                <w:top w:val="none" w:sz="0" w:space="0" w:color="auto"/>
                <w:left w:val="none" w:sz="0" w:space="0" w:color="auto"/>
                <w:bottom w:val="none" w:sz="0" w:space="0" w:color="auto"/>
                <w:right w:val="none" w:sz="0" w:space="0" w:color="auto"/>
              </w:divBdr>
              <w:divsChild>
                <w:div w:id="949245181">
                  <w:marLeft w:val="0"/>
                  <w:marRight w:val="0"/>
                  <w:marTop w:val="0"/>
                  <w:marBottom w:val="0"/>
                  <w:divBdr>
                    <w:top w:val="none" w:sz="0" w:space="0" w:color="auto"/>
                    <w:left w:val="none" w:sz="0" w:space="0" w:color="auto"/>
                    <w:bottom w:val="none" w:sz="0" w:space="0" w:color="auto"/>
                    <w:right w:val="none" w:sz="0" w:space="0" w:color="auto"/>
                  </w:divBdr>
                </w:div>
              </w:divsChild>
            </w:div>
            <w:div w:id="556824888">
              <w:marLeft w:val="0"/>
              <w:marRight w:val="0"/>
              <w:marTop w:val="375"/>
              <w:marBottom w:val="0"/>
              <w:divBdr>
                <w:top w:val="none" w:sz="0" w:space="0" w:color="auto"/>
                <w:left w:val="none" w:sz="0" w:space="0" w:color="auto"/>
                <w:bottom w:val="none" w:sz="0" w:space="0" w:color="auto"/>
                <w:right w:val="none" w:sz="0" w:space="0" w:color="auto"/>
              </w:divBdr>
              <w:divsChild>
                <w:div w:id="1521241641">
                  <w:marLeft w:val="0"/>
                  <w:marRight w:val="0"/>
                  <w:marTop w:val="0"/>
                  <w:marBottom w:val="0"/>
                  <w:divBdr>
                    <w:top w:val="none" w:sz="0" w:space="0" w:color="auto"/>
                    <w:left w:val="none" w:sz="0" w:space="0" w:color="auto"/>
                    <w:bottom w:val="none" w:sz="0" w:space="0" w:color="auto"/>
                    <w:right w:val="none" w:sz="0" w:space="0" w:color="auto"/>
                  </w:divBdr>
                  <w:divsChild>
                    <w:div w:id="127967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88364">
              <w:marLeft w:val="0"/>
              <w:marRight w:val="0"/>
              <w:marTop w:val="375"/>
              <w:marBottom w:val="0"/>
              <w:divBdr>
                <w:top w:val="none" w:sz="0" w:space="0" w:color="auto"/>
                <w:left w:val="none" w:sz="0" w:space="0" w:color="auto"/>
                <w:bottom w:val="none" w:sz="0" w:space="0" w:color="auto"/>
                <w:right w:val="none" w:sz="0" w:space="0" w:color="auto"/>
              </w:divBdr>
              <w:divsChild>
                <w:div w:id="1985501072">
                  <w:marLeft w:val="0"/>
                  <w:marRight w:val="0"/>
                  <w:marTop w:val="0"/>
                  <w:marBottom w:val="0"/>
                  <w:divBdr>
                    <w:top w:val="none" w:sz="0" w:space="0" w:color="auto"/>
                    <w:left w:val="none" w:sz="0" w:space="0" w:color="auto"/>
                    <w:bottom w:val="none" w:sz="0" w:space="0" w:color="auto"/>
                    <w:right w:val="none" w:sz="0" w:space="0" w:color="auto"/>
                  </w:divBdr>
                </w:div>
              </w:divsChild>
            </w:div>
            <w:div w:id="2025741967">
              <w:marLeft w:val="0"/>
              <w:marRight w:val="0"/>
              <w:marTop w:val="375"/>
              <w:marBottom w:val="0"/>
              <w:divBdr>
                <w:top w:val="none" w:sz="0" w:space="0" w:color="auto"/>
                <w:left w:val="none" w:sz="0" w:space="0" w:color="auto"/>
                <w:bottom w:val="none" w:sz="0" w:space="0" w:color="auto"/>
                <w:right w:val="none" w:sz="0" w:space="0" w:color="auto"/>
              </w:divBdr>
              <w:divsChild>
                <w:div w:id="1002784529">
                  <w:marLeft w:val="0"/>
                  <w:marRight w:val="0"/>
                  <w:marTop w:val="0"/>
                  <w:marBottom w:val="0"/>
                  <w:divBdr>
                    <w:top w:val="none" w:sz="0" w:space="0" w:color="auto"/>
                    <w:left w:val="none" w:sz="0" w:space="0" w:color="auto"/>
                    <w:bottom w:val="none" w:sz="0" w:space="0" w:color="auto"/>
                    <w:right w:val="none" w:sz="0" w:space="0" w:color="auto"/>
                  </w:divBdr>
                  <w:divsChild>
                    <w:div w:id="1703049496">
                      <w:marLeft w:val="0"/>
                      <w:marRight w:val="0"/>
                      <w:marTop w:val="0"/>
                      <w:marBottom w:val="0"/>
                      <w:divBdr>
                        <w:top w:val="none" w:sz="0" w:space="0" w:color="auto"/>
                        <w:left w:val="none" w:sz="0" w:space="0" w:color="auto"/>
                        <w:bottom w:val="none" w:sz="0" w:space="0" w:color="auto"/>
                        <w:right w:val="none" w:sz="0" w:space="0" w:color="auto"/>
                      </w:divBdr>
                    </w:div>
                    <w:div w:id="7128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819817">
              <w:marLeft w:val="0"/>
              <w:marRight w:val="0"/>
              <w:marTop w:val="375"/>
              <w:marBottom w:val="0"/>
              <w:divBdr>
                <w:top w:val="none" w:sz="0" w:space="0" w:color="auto"/>
                <w:left w:val="none" w:sz="0" w:space="0" w:color="auto"/>
                <w:bottom w:val="none" w:sz="0" w:space="0" w:color="auto"/>
                <w:right w:val="none" w:sz="0" w:space="0" w:color="auto"/>
              </w:divBdr>
              <w:divsChild>
                <w:div w:id="1114328307">
                  <w:marLeft w:val="0"/>
                  <w:marRight w:val="0"/>
                  <w:marTop w:val="0"/>
                  <w:marBottom w:val="0"/>
                  <w:divBdr>
                    <w:top w:val="none" w:sz="0" w:space="0" w:color="auto"/>
                    <w:left w:val="none" w:sz="0" w:space="0" w:color="auto"/>
                    <w:bottom w:val="none" w:sz="0" w:space="0" w:color="auto"/>
                    <w:right w:val="none" w:sz="0" w:space="0" w:color="auto"/>
                  </w:divBdr>
                </w:div>
              </w:divsChild>
            </w:div>
            <w:div w:id="2037387923">
              <w:marLeft w:val="0"/>
              <w:marRight w:val="0"/>
              <w:marTop w:val="225"/>
              <w:marBottom w:val="0"/>
              <w:divBdr>
                <w:top w:val="none" w:sz="0" w:space="0" w:color="auto"/>
                <w:left w:val="none" w:sz="0" w:space="0" w:color="auto"/>
                <w:bottom w:val="none" w:sz="0" w:space="0" w:color="auto"/>
                <w:right w:val="none" w:sz="0" w:space="0" w:color="auto"/>
              </w:divBdr>
              <w:divsChild>
                <w:div w:id="1662124912">
                  <w:marLeft w:val="0"/>
                  <w:marRight w:val="0"/>
                  <w:marTop w:val="0"/>
                  <w:marBottom w:val="0"/>
                  <w:divBdr>
                    <w:top w:val="none" w:sz="0" w:space="0" w:color="auto"/>
                    <w:left w:val="none" w:sz="0" w:space="0" w:color="auto"/>
                    <w:bottom w:val="none" w:sz="0" w:space="0" w:color="auto"/>
                    <w:right w:val="none" w:sz="0" w:space="0" w:color="auto"/>
                  </w:divBdr>
                  <w:divsChild>
                    <w:div w:id="1545021082">
                      <w:marLeft w:val="0"/>
                      <w:marRight w:val="0"/>
                      <w:marTop w:val="0"/>
                      <w:marBottom w:val="0"/>
                      <w:divBdr>
                        <w:top w:val="single" w:sz="6" w:space="0" w:color="D9D9D9"/>
                        <w:left w:val="none" w:sz="0" w:space="0" w:color="auto"/>
                        <w:bottom w:val="single" w:sz="6" w:space="0" w:color="D9D9D9"/>
                        <w:right w:val="none" w:sz="0" w:space="0" w:color="auto"/>
                      </w:divBdr>
                      <w:divsChild>
                        <w:div w:id="1864172403">
                          <w:marLeft w:val="0"/>
                          <w:marRight w:val="0"/>
                          <w:marTop w:val="0"/>
                          <w:marBottom w:val="0"/>
                          <w:divBdr>
                            <w:top w:val="none" w:sz="0" w:space="0" w:color="auto"/>
                            <w:left w:val="none" w:sz="0" w:space="0" w:color="auto"/>
                            <w:bottom w:val="none" w:sz="0" w:space="0" w:color="auto"/>
                            <w:right w:val="none" w:sz="0" w:space="0" w:color="auto"/>
                          </w:divBdr>
                          <w:divsChild>
                            <w:div w:id="465125377">
                              <w:marLeft w:val="0"/>
                              <w:marRight w:val="0"/>
                              <w:marTop w:val="0"/>
                              <w:marBottom w:val="0"/>
                              <w:divBdr>
                                <w:top w:val="none" w:sz="0" w:space="0" w:color="auto"/>
                                <w:left w:val="none" w:sz="0" w:space="0" w:color="auto"/>
                                <w:bottom w:val="none" w:sz="0" w:space="0" w:color="auto"/>
                                <w:right w:val="none" w:sz="0" w:space="0" w:color="auto"/>
                              </w:divBdr>
                              <w:divsChild>
                                <w:div w:id="1579637313">
                                  <w:marLeft w:val="0"/>
                                  <w:marRight w:val="0"/>
                                  <w:marTop w:val="0"/>
                                  <w:marBottom w:val="0"/>
                                  <w:divBdr>
                                    <w:top w:val="none" w:sz="0" w:space="0" w:color="auto"/>
                                    <w:left w:val="none" w:sz="0" w:space="0" w:color="auto"/>
                                    <w:bottom w:val="none" w:sz="0" w:space="0" w:color="auto"/>
                                    <w:right w:val="none" w:sz="0" w:space="0" w:color="auto"/>
                                  </w:divBdr>
                                  <w:divsChild>
                                    <w:div w:id="238029780">
                                      <w:marLeft w:val="0"/>
                                      <w:marRight w:val="0"/>
                                      <w:marTop w:val="0"/>
                                      <w:marBottom w:val="0"/>
                                      <w:divBdr>
                                        <w:top w:val="none" w:sz="0" w:space="0" w:color="auto"/>
                                        <w:left w:val="none" w:sz="0" w:space="0" w:color="auto"/>
                                        <w:bottom w:val="none" w:sz="0" w:space="0" w:color="auto"/>
                                        <w:right w:val="none" w:sz="0" w:space="0" w:color="auto"/>
                                      </w:divBdr>
                                      <w:divsChild>
                                        <w:div w:id="402221921">
                                          <w:marLeft w:val="0"/>
                                          <w:marRight w:val="0"/>
                                          <w:marTop w:val="0"/>
                                          <w:marBottom w:val="0"/>
                                          <w:divBdr>
                                            <w:top w:val="none" w:sz="0" w:space="0" w:color="auto"/>
                                            <w:left w:val="none" w:sz="0" w:space="0" w:color="auto"/>
                                            <w:bottom w:val="none" w:sz="0" w:space="0" w:color="auto"/>
                                            <w:right w:val="none" w:sz="0" w:space="0" w:color="auto"/>
                                          </w:divBdr>
                                          <w:divsChild>
                                            <w:div w:id="1879663006">
                                              <w:marLeft w:val="0"/>
                                              <w:marRight w:val="0"/>
                                              <w:marTop w:val="0"/>
                                              <w:marBottom w:val="0"/>
                                              <w:divBdr>
                                                <w:top w:val="none" w:sz="0" w:space="0" w:color="auto"/>
                                                <w:left w:val="none" w:sz="0" w:space="0" w:color="auto"/>
                                                <w:bottom w:val="none" w:sz="0" w:space="0" w:color="auto"/>
                                                <w:right w:val="none" w:sz="0" w:space="0" w:color="auto"/>
                                              </w:divBdr>
                                              <w:divsChild>
                                                <w:div w:id="1508981567">
                                                  <w:marLeft w:val="0"/>
                                                  <w:marRight w:val="0"/>
                                                  <w:marTop w:val="0"/>
                                                  <w:marBottom w:val="0"/>
                                                  <w:divBdr>
                                                    <w:top w:val="none" w:sz="0" w:space="0" w:color="auto"/>
                                                    <w:left w:val="none" w:sz="0" w:space="0" w:color="auto"/>
                                                    <w:bottom w:val="none" w:sz="0" w:space="0" w:color="auto"/>
                                                    <w:right w:val="none" w:sz="0" w:space="0" w:color="auto"/>
                                                  </w:divBdr>
                                                  <w:divsChild>
                                                    <w:div w:id="268855959">
                                                      <w:marLeft w:val="0"/>
                                                      <w:marRight w:val="0"/>
                                                      <w:marTop w:val="0"/>
                                                      <w:marBottom w:val="0"/>
                                                      <w:divBdr>
                                                        <w:top w:val="none" w:sz="0" w:space="0" w:color="auto"/>
                                                        <w:left w:val="none" w:sz="0" w:space="0" w:color="auto"/>
                                                        <w:bottom w:val="none" w:sz="0" w:space="0" w:color="auto"/>
                                                        <w:right w:val="none" w:sz="0" w:space="0" w:color="auto"/>
                                                      </w:divBdr>
                                                      <w:divsChild>
                                                        <w:div w:id="769619786">
                                                          <w:marLeft w:val="0"/>
                                                          <w:marRight w:val="0"/>
                                                          <w:marTop w:val="0"/>
                                                          <w:marBottom w:val="0"/>
                                                          <w:divBdr>
                                                            <w:top w:val="none" w:sz="0" w:space="0" w:color="auto"/>
                                                            <w:left w:val="none" w:sz="0" w:space="0" w:color="auto"/>
                                                            <w:bottom w:val="none" w:sz="0" w:space="0" w:color="auto"/>
                                                            <w:right w:val="none" w:sz="0" w:space="0" w:color="auto"/>
                                                          </w:divBdr>
                                                          <w:divsChild>
                                                            <w:div w:id="1083649592">
                                                              <w:marLeft w:val="0"/>
                                                              <w:marRight w:val="0"/>
                                                              <w:marTop w:val="0"/>
                                                              <w:marBottom w:val="0"/>
                                                              <w:divBdr>
                                                                <w:top w:val="none" w:sz="0" w:space="0" w:color="auto"/>
                                                                <w:left w:val="none" w:sz="0" w:space="0" w:color="auto"/>
                                                                <w:bottom w:val="none" w:sz="0" w:space="0" w:color="auto"/>
                                                                <w:right w:val="none" w:sz="0" w:space="0" w:color="auto"/>
                                                              </w:divBdr>
                                                              <w:divsChild>
                                                                <w:div w:id="1835298669">
                                                                  <w:marLeft w:val="0"/>
                                                                  <w:marRight w:val="0"/>
                                                                  <w:marTop w:val="0"/>
                                                                  <w:marBottom w:val="0"/>
                                                                  <w:divBdr>
                                                                    <w:top w:val="none" w:sz="0" w:space="0" w:color="auto"/>
                                                                    <w:left w:val="none" w:sz="0" w:space="0" w:color="auto"/>
                                                                    <w:bottom w:val="none" w:sz="0" w:space="0" w:color="auto"/>
                                                                    <w:right w:val="none" w:sz="0" w:space="0" w:color="auto"/>
                                                                  </w:divBdr>
                                                                  <w:divsChild>
                                                                    <w:div w:id="1309822421">
                                                                      <w:marLeft w:val="0"/>
                                                                      <w:marRight w:val="0"/>
                                                                      <w:marTop w:val="0"/>
                                                                      <w:marBottom w:val="0"/>
                                                                      <w:divBdr>
                                                                        <w:top w:val="none" w:sz="0" w:space="0" w:color="auto"/>
                                                                        <w:left w:val="none" w:sz="0" w:space="0" w:color="auto"/>
                                                                        <w:bottom w:val="none" w:sz="0" w:space="0" w:color="auto"/>
                                                                        <w:right w:val="none" w:sz="0" w:space="0" w:color="auto"/>
                                                                      </w:divBdr>
                                                                      <w:divsChild>
                                                                        <w:div w:id="1235890371">
                                                                          <w:marLeft w:val="0"/>
                                                                          <w:marRight w:val="0"/>
                                                                          <w:marTop w:val="0"/>
                                                                          <w:marBottom w:val="0"/>
                                                                          <w:divBdr>
                                                                            <w:top w:val="none" w:sz="0" w:space="0" w:color="auto"/>
                                                                            <w:left w:val="none" w:sz="0" w:space="0" w:color="auto"/>
                                                                            <w:bottom w:val="none" w:sz="0" w:space="0" w:color="auto"/>
                                                                            <w:right w:val="none" w:sz="0" w:space="0" w:color="auto"/>
                                                                          </w:divBdr>
                                                                        </w:div>
                                                                        <w:div w:id="1051076866">
                                                                          <w:marLeft w:val="0"/>
                                                                          <w:marRight w:val="0"/>
                                                                          <w:marTop w:val="0"/>
                                                                          <w:marBottom w:val="0"/>
                                                                          <w:divBdr>
                                                                            <w:top w:val="none" w:sz="0" w:space="0" w:color="auto"/>
                                                                            <w:left w:val="none" w:sz="0" w:space="0" w:color="auto"/>
                                                                            <w:bottom w:val="none" w:sz="0" w:space="0" w:color="auto"/>
                                                                            <w:right w:val="none" w:sz="0" w:space="0" w:color="auto"/>
                                                                          </w:divBdr>
                                                                        </w:div>
                                                                      </w:divsChild>
                                                                    </w:div>
                                                                    <w:div w:id="1915361458">
                                                                      <w:marLeft w:val="0"/>
                                                                      <w:marRight w:val="0"/>
                                                                      <w:marTop w:val="0"/>
                                                                      <w:marBottom w:val="0"/>
                                                                      <w:divBdr>
                                                                        <w:top w:val="none" w:sz="0" w:space="0" w:color="auto"/>
                                                                        <w:left w:val="none" w:sz="0" w:space="0" w:color="auto"/>
                                                                        <w:bottom w:val="none" w:sz="0" w:space="0" w:color="auto"/>
                                                                        <w:right w:val="none" w:sz="0" w:space="0" w:color="auto"/>
                                                                      </w:divBdr>
                                                                      <w:divsChild>
                                                                        <w:div w:id="1952469244">
                                                                          <w:marLeft w:val="0"/>
                                                                          <w:marRight w:val="0"/>
                                                                          <w:marTop w:val="0"/>
                                                                          <w:marBottom w:val="0"/>
                                                                          <w:divBdr>
                                                                            <w:top w:val="none" w:sz="0" w:space="0" w:color="auto"/>
                                                                            <w:left w:val="none" w:sz="0" w:space="0" w:color="auto"/>
                                                                            <w:bottom w:val="none" w:sz="0" w:space="0" w:color="auto"/>
                                                                            <w:right w:val="none" w:sz="0" w:space="0" w:color="auto"/>
                                                                          </w:divBdr>
                                                                          <w:divsChild>
                                                                            <w:div w:id="910849402">
                                                                              <w:marLeft w:val="8970"/>
                                                                              <w:marRight w:val="0"/>
                                                                              <w:marTop w:val="0"/>
                                                                              <w:marBottom w:val="0"/>
                                                                              <w:divBdr>
                                                                                <w:top w:val="none" w:sz="0" w:space="0" w:color="auto"/>
                                                                                <w:left w:val="none" w:sz="0" w:space="0" w:color="auto"/>
                                                                                <w:bottom w:val="none" w:sz="0" w:space="0" w:color="auto"/>
                                                                                <w:right w:val="none" w:sz="0" w:space="0" w:color="auto"/>
                                                                              </w:divBdr>
                                                                              <w:divsChild>
                                                                                <w:div w:id="45690991">
                                                                                  <w:marLeft w:val="0"/>
                                                                                  <w:marRight w:val="0"/>
                                                                                  <w:marTop w:val="0"/>
                                                                                  <w:marBottom w:val="0"/>
                                                                                  <w:divBdr>
                                                                                    <w:top w:val="none" w:sz="0" w:space="0" w:color="auto"/>
                                                                                    <w:left w:val="none" w:sz="0" w:space="0" w:color="auto"/>
                                                                                    <w:bottom w:val="none" w:sz="0" w:space="0" w:color="auto"/>
                                                                                    <w:right w:val="none" w:sz="0" w:space="0" w:color="auto"/>
                                                                                  </w:divBdr>
                                                                                  <w:divsChild>
                                                                                    <w:div w:id="711686753">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sChild>
                                                                                            <w:div w:id="1200505977">
                                                                                              <w:marLeft w:val="0"/>
                                                                                              <w:marRight w:val="0"/>
                                                                                              <w:marTop w:val="0"/>
                                                                                              <w:marBottom w:val="0"/>
                                                                                              <w:divBdr>
                                                                                                <w:top w:val="none" w:sz="0" w:space="0" w:color="auto"/>
                                                                                                <w:left w:val="none" w:sz="0" w:space="0" w:color="auto"/>
                                                                                                <w:bottom w:val="none" w:sz="0" w:space="0" w:color="auto"/>
                                                                                                <w:right w:val="none" w:sz="0" w:space="0" w:color="auto"/>
                                                                                              </w:divBdr>
                                                                                              <w:divsChild>
                                                                                                <w:div w:id="199711792">
                                                                                                  <w:marLeft w:val="0"/>
                                                                                                  <w:marRight w:val="0"/>
                                                                                                  <w:marTop w:val="75"/>
                                                                                                  <w:marBottom w:val="0"/>
                                                                                                  <w:divBdr>
                                                                                                    <w:top w:val="single" w:sz="6" w:space="4" w:color="C8C8C8"/>
                                                                                                    <w:left w:val="single" w:sz="6" w:space="4" w:color="C8C8C8"/>
                                                                                                    <w:bottom w:val="single" w:sz="6" w:space="4" w:color="C8C8C8"/>
                                                                                                    <w:right w:val="single" w:sz="6" w:space="4" w:color="C8C8C8"/>
                                                                                                  </w:divBdr>
                                                                                                </w:div>
                                                                                                <w:div w:id="326253459">
                                                                                                  <w:marLeft w:val="0"/>
                                                                                                  <w:marRight w:val="0"/>
                                                                                                  <w:marTop w:val="75"/>
                                                                                                  <w:marBottom w:val="0"/>
                                                                                                  <w:divBdr>
                                                                                                    <w:top w:val="single" w:sz="6" w:space="4" w:color="C8C8C8"/>
                                                                                                    <w:left w:val="single" w:sz="6" w:space="4" w:color="C8C8C8"/>
                                                                                                    <w:bottom w:val="single" w:sz="6" w:space="4" w:color="C8C8C8"/>
                                                                                                    <w:right w:val="single" w:sz="6" w:space="4" w:color="C8C8C8"/>
                                                                                                  </w:divBdr>
                                                                                                </w:div>
                                                                                                <w:div w:id="1943486717">
                                                                                                  <w:marLeft w:val="0"/>
                                                                                                  <w:marRight w:val="0"/>
                                                                                                  <w:marTop w:val="75"/>
                                                                                                  <w:marBottom w:val="0"/>
                                                                                                  <w:divBdr>
                                                                                                    <w:top w:val="single" w:sz="6" w:space="4" w:color="C8C8C8"/>
                                                                                                    <w:left w:val="single" w:sz="6" w:space="4" w:color="C8C8C8"/>
                                                                                                    <w:bottom w:val="single" w:sz="6" w:space="4" w:color="C8C8C8"/>
                                                                                                    <w:right w:val="single" w:sz="6" w:space="4" w:color="C8C8C8"/>
                                                                                                  </w:divBdr>
                                                                                                </w:div>
                                                                                                <w:div w:id="9267685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5783760">
              <w:marLeft w:val="0"/>
              <w:marRight w:val="0"/>
              <w:marTop w:val="225"/>
              <w:marBottom w:val="0"/>
              <w:divBdr>
                <w:top w:val="none" w:sz="0" w:space="0" w:color="auto"/>
                <w:left w:val="none" w:sz="0" w:space="0" w:color="auto"/>
                <w:bottom w:val="none" w:sz="0" w:space="0" w:color="auto"/>
                <w:right w:val="none" w:sz="0" w:space="0" w:color="auto"/>
              </w:divBdr>
              <w:divsChild>
                <w:div w:id="274218540">
                  <w:marLeft w:val="0"/>
                  <w:marRight w:val="0"/>
                  <w:marTop w:val="0"/>
                  <w:marBottom w:val="0"/>
                  <w:divBdr>
                    <w:top w:val="none" w:sz="0" w:space="0" w:color="auto"/>
                    <w:left w:val="none" w:sz="0" w:space="0" w:color="auto"/>
                    <w:bottom w:val="none" w:sz="0" w:space="0" w:color="auto"/>
                    <w:right w:val="none" w:sz="0" w:space="0" w:color="auto"/>
                  </w:divBdr>
                </w:div>
              </w:divsChild>
            </w:div>
            <w:div w:id="453982050">
              <w:marLeft w:val="0"/>
              <w:marRight w:val="0"/>
              <w:marTop w:val="225"/>
              <w:marBottom w:val="0"/>
              <w:divBdr>
                <w:top w:val="none" w:sz="0" w:space="0" w:color="auto"/>
                <w:left w:val="none" w:sz="0" w:space="0" w:color="auto"/>
                <w:bottom w:val="none" w:sz="0" w:space="0" w:color="auto"/>
                <w:right w:val="none" w:sz="0" w:space="0" w:color="auto"/>
              </w:divBdr>
              <w:divsChild>
                <w:div w:id="1763723974">
                  <w:marLeft w:val="0"/>
                  <w:marRight w:val="0"/>
                  <w:marTop w:val="0"/>
                  <w:marBottom w:val="0"/>
                  <w:divBdr>
                    <w:top w:val="none" w:sz="0" w:space="0" w:color="auto"/>
                    <w:left w:val="none" w:sz="0" w:space="0" w:color="auto"/>
                    <w:bottom w:val="none" w:sz="0" w:space="0" w:color="auto"/>
                    <w:right w:val="none" w:sz="0" w:space="0" w:color="auto"/>
                  </w:divBdr>
                </w:div>
              </w:divsChild>
            </w:div>
            <w:div w:id="1618945883">
              <w:marLeft w:val="0"/>
              <w:marRight w:val="0"/>
              <w:marTop w:val="225"/>
              <w:marBottom w:val="0"/>
              <w:divBdr>
                <w:top w:val="none" w:sz="0" w:space="0" w:color="auto"/>
                <w:left w:val="none" w:sz="0" w:space="0" w:color="auto"/>
                <w:bottom w:val="none" w:sz="0" w:space="0" w:color="auto"/>
                <w:right w:val="none" w:sz="0" w:space="0" w:color="auto"/>
              </w:divBdr>
              <w:divsChild>
                <w:div w:id="9662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4308">
      <w:bodyDiv w:val="1"/>
      <w:marLeft w:val="0"/>
      <w:marRight w:val="0"/>
      <w:marTop w:val="0"/>
      <w:marBottom w:val="0"/>
      <w:divBdr>
        <w:top w:val="none" w:sz="0" w:space="0" w:color="auto"/>
        <w:left w:val="none" w:sz="0" w:space="0" w:color="auto"/>
        <w:bottom w:val="none" w:sz="0" w:space="0" w:color="auto"/>
        <w:right w:val="none" w:sz="0" w:space="0" w:color="auto"/>
      </w:divBdr>
      <w:divsChild>
        <w:div w:id="2088648915">
          <w:marLeft w:val="0"/>
          <w:marRight w:val="0"/>
          <w:marTop w:val="0"/>
          <w:marBottom w:val="150"/>
          <w:divBdr>
            <w:top w:val="none" w:sz="0" w:space="0" w:color="auto"/>
            <w:left w:val="none" w:sz="0" w:space="0" w:color="auto"/>
            <w:bottom w:val="none" w:sz="0" w:space="0" w:color="auto"/>
            <w:right w:val="none" w:sz="0" w:space="0" w:color="auto"/>
          </w:divBdr>
          <w:divsChild>
            <w:div w:id="1878740202">
              <w:marLeft w:val="0"/>
              <w:marRight w:val="0"/>
              <w:marTop w:val="0"/>
              <w:marBottom w:val="0"/>
              <w:divBdr>
                <w:top w:val="none" w:sz="0" w:space="0" w:color="auto"/>
                <w:left w:val="none" w:sz="0" w:space="0" w:color="auto"/>
                <w:bottom w:val="none" w:sz="0" w:space="0" w:color="auto"/>
                <w:right w:val="none" w:sz="0" w:space="0" w:color="auto"/>
              </w:divBdr>
              <w:divsChild>
                <w:div w:id="669719132">
                  <w:marLeft w:val="0"/>
                  <w:marRight w:val="150"/>
                  <w:marTop w:val="0"/>
                  <w:marBottom w:val="0"/>
                  <w:divBdr>
                    <w:top w:val="none" w:sz="0" w:space="0" w:color="auto"/>
                    <w:left w:val="none" w:sz="0" w:space="0" w:color="auto"/>
                    <w:bottom w:val="none" w:sz="0" w:space="0" w:color="auto"/>
                    <w:right w:val="none" w:sz="0" w:space="0" w:color="auto"/>
                  </w:divBdr>
                </w:div>
                <w:div w:id="1365791796">
                  <w:marLeft w:val="0"/>
                  <w:marRight w:val="150"/>
                  <w:marTop w:val="0"/>
                  <w:marBottom w:val="0"/>
                  <w:divBdr>
                    <w:top w:val="none" w:sz="0" w:space="0" w:color="auto"/>
                    <w:left w:val="none" w:sz="0" w:space="0" w:color="auto"/>
                    <w:bottom w:val="none" w:sz="0" w:space="0" w:color="auto"/>
                    <w:right w:val="none" w:sz="0" w:space="0" w:color="auto"/>
                  </w:divBdr>
                </w:div>
              </w:divsChild>
            </w:div>
            <w:div w:id="261379665">
              <w:marLeft w:val="0"/>
              <w:marRight w:val="0"/>
              <w:marTop w:val="0"/>
              <w:marBottom w:val="0"/>
              <w:divBdr>
                <w:top w:val="none" w:sz="0" w:space="0" w:color="auto"/>
                <w:left w:val="none" w:sz="0" w:space="0" w:color="auto"/>
                <w:bottom w:val="none" w:sz="0" w:space="0" w:color="auto"/>
                <w:right w:val="none" w:sz="0" w:space="0" w:color="auto"/>
              </w:divBdr>
              <w:divsChild>
                <w:div w:id="268398216">
                  <w:marLeft w:val="0"/>
                  <w:marRight w:val="0"/>
                  <w:marTop w:val="0"/>
                  <w:marBottom w:val="0"/>
                  <w:divBdr>
                    <w:top w:val="none" w:sz="0" w:space="0" w:color="auto"/>
                    <w:left w:val="none" w:sz="0" w:space="0" w:color="auto"/>
                    <w:bottom w:val="none" w:sz="0" w:space="0" w:color="auto"/>
                    <w:right w:val="none" w:sz="0" w:space="0" w:color="auto"/>
                  </w:divBdr>
                  <w:divsChild>
                    <w:div w:id="1070689482">
                      <w:marLeft w:val="0"/>
                      <w:marRight w:val="0"/>
                      <w:marTop w:val="0"/>
                      <w:marBottom w:val="0"/>
                      <w:divBdr>
                        <w:top w:val="none" w:sz="0" w:space="0" w:color="auto"/>
                        <w:left w:val="none" w:sz="0" w:space="0" w:color="auto"/>
                        <w:bottom w:val="none" w:sz="0" w:space="0" w:color="auto"/>
                        <w:right w:val="none" w:sz="0" w:space="0" w:color="auto"/>
                      </w:divBdr>
                      <w:divsChild>
                        <w:div w:id="1462534098">
                          <w:marLeft w:val="0"/>
                          <w:marRight w:val="0"/>
                          <w:marTop w:val="0"/>
                          <w:marBottom w:val="0"/>
                          <w:divBdr>
                            <w:top w:val="none" w:sz="0" w:space="0" w:color="auto"/>
                            <w:left w:val="none" w:sz="0" w:space="0" w:color="auto"/>
                            <w:bottom w:val="none" w:sz="0" w:space="0" w:color="auto"/>
                            <w:right w:val="none" w:sz="0" w:space="0" w:color="auto"/>
                          </w:divBdr>
                        </w:div>
                      </w:divsChild>
                    </w:div>
                    <w:div w:id="83237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345918">
          <w:marLeft w:val="0"/>
          <w:marRight w:val="0"/>
          <w:marTop w:val="0"/>
          <w:marBottom w:val="0"/>
          <w:divBdr>
            <w:top w:val="none" w:sz="0" w:space="0" w:color="auto"/>
            <w:left w:val="none" w:sz="0" w:space="0" w:color="auto"/>
            <w:bottom w:val="none" w:sz="0" w:space="0" w:color="auto"/>
            <w:right w:val="none" w:sz="0" w:space="0" w:color="auto"/>
          </w:divBdr>
          <w:divsChild>
            <w:div w:id="754204517">
              <w:marLeft w:val="0"/>
              <w:marRight w:val="0"/>
              <w:marTop w:val="0"/>
              <w:marBottom w:val="0"/>
              <w:divBdr>
                <w:top w:val="none" w:sz="0" w:space="0" w:color="auto"/>
                <w:left w:val="none" w:sz="0" w:space="0" w:color="auto"/>
                <w:bottom w:val="none" w:sz="0" w:space="0" w:color="auto"/>
                <w:right w:val="none" w:sz="0" w:space="0" w:color="auto"/>
              </w:divBdr>
              <w:divsChild>
                <w:div w:id="1922332782">
                  <w:marLeft w:val="0"/>
                  <w:marRight w:val="0"/>
                  <w:marTop w:val="0"/>
                  <w:marBottom w:val="0"/>
                  <w:divBdr>
                    <w:top w:val="none" w:sz="0" w:space="0" w:color="auto"/>
                    <w:left w:val="none" w:sz="0" w:space="0" w:color="auto"/>
                    <w:bottom w:val="none" w:sz="0" w:space="0" w:color="auto"/>
                    <w:right w:val="none" w:sz="0" w:space="0" w:color="auto"/>
                  </w:divBdr>
                </w:div>
              </w:divsChild>
            </w:div>
            <w:div w:id="2071884614">
              <w:marLeft w:val="0"/>
              <w:marRight w:val="0"/>
              <w:marTop w:val="225"/>
              <w:marBottom w:val="0"/>
              <w:divBdr>
                <w:top w:val="none" w:sz="0" w:space="0" w:color="auto"/>
                <w:left w:val="none" w:sz="0" w:space="0" w:color="auto"/>
                <w:bottom w:val="none" w:sz="0" w:space="0" w:color="auto"/>
                <w:right w:val="none" w:sz="0" w:space="0" w:color="auto"/>
              </w:divBdr>
              <w:divsChild>
                <w:div w:id="643463610">
                  <w:marLeft w:val="0"/>
                  <w:marRight w:val="0"/>
                  <w:marTop w:val="0"/>
                  <w:marBottom w:val="0"/>
                  <w:divBdr>
                    <w:top w:val="none" w:sz="0" w:space="0" w:color="auto"/>
                    <w:left w:val="none" w:sz="0" w:space="0" w:color="auto"/>
                    <w:bottom w:val="none" w:sz="0" w:space="0" w:color="auto"/>
                    <w:right w:val="none" w:sz="0" w:space="0" w:color="auto"/>
                  </w:divBdr>
                </w:div>
              </w:divsChild>
            </w:div>
            <w:div w:id="302514545">
              <w:marLeft w:val="0"/>
              <w:marRight w:val="0"/>
              <w:marTop w:val="225"/>
              <w:marBottom w:val="0"/>
              <w:divBdr>
                <w:top w:val="none" w:sz="0" w:space="0" w:color="auto"/>
                <w:left w:val="none" w:sz="0" w:space="0" w:color="auto"/>
                <w:bottom w:val="none" w:sz="0" w:space="0" w:color="auto"/>
                <w:right w:val="none" w:sz="0" w:space="0" w:color="auto"/>
              </w:divBdr>
              <w:divsChild>
                <w:div w:id="1584801955">
                  <w:marLeft w:val="0"/>
                  <w:marRight w:val="0"/>
                  <w:marTop w:val="0"/>
                  <w:marBottom w:val="0"/>
                  <w:divBdr>
                    <w:top w:val="none" w:sz="0" w:space="0" w:color="auto"/>
                    <w:left w:val="none" w:sz="0" w:space="0" w:color="auto"/>
                    <w:bottom w:val="none" w:sz="0" w:space="0" w:color="auto"/>
                    <w:right w:val="none" w:sz="0" w:space="0" w:color="auto"/>
                  </w:divBdr>
                </w:div>
              </w:divsChild>
            </w:div>
            <w:div w:id="242107686">
              <w:marLeft w:val="0"/>
              <w:marRight w:val="0"/>
              <w:marTop w:val="225"/>
              <w:marBottom w:val="0"/>
              <w:divBdr>
                <w:top w:val="none" w:sz="0" w:space="0" w:color="auto"/>
                <w:left w:val="none" w:sz="0" w:space="0" w:color="auto"/>
                <w:bottom w:val="none" w:sz="0" w:space="0" w:color="auto"/>
                <w:right w:val="none" w:sz="0" w:space="0" w:color="auto"/>
              </w:divBdr>
              <w:divsChild>
                <w:div w:id="1228800761">
                  <w:marLeft w:val="0"/>
                  <w:marRight w:val="0"/>
                  <w:marTop w:val="0"/>
                  <w:marBottom w:val="0"/>
                  <w:divBdr>
                    <w:top w:val="none" w:sz="0" w:space="0" w:color="auto"/>
                    <w:left w:val="none" w:sz="0" w:space="0" w:color="auto"/>
                    <w:bottom w:val="none" w:sz="0" w:space="0" w:color="auto"/>
                    <w:right w:val="none" w:sz="0" w:space="0" w:color="auto"/>
                  </w:divBdr>
                </w:div>
              </w:divsChild>
            </w:div>
            <w:div w:id="2028170412">
              <w:marLeft w:val="0"/>
              <w:marRight w:val="0"/>
              <w:marTop w:val="375"/>
              <w:marBottom w:val="0"/>
              <w:divBdr>
                <w:top w:val="none" w:sz="0" w:space="0" w:color="auto"/>
                <w:left w:val="none" w:sz="0" w:space="0" w:color="auto"/>
                <w:bottom w:val="none" w:sz="0" w:space="0" w:color="auto"/>
                <w:right w:val="none" w:sz="0" w:space="0" w:color="auto"/>
              </w:divBdr>
              <w:divsChild>
                <w:div w:id="451048306">
                  <w:marLeft w:val="0"/>
                  <w:marRight w:val="0"/>
                  <w:marTop w:val="0"/>
                  <w:marBottom w:val="0"/>
                  <w:divBdr>
                    <w:top w:val="none" w:sz="0" w:space="0" w:color="auto"/>
                    <w:left w:val="none" w:sz="0" w:space="0" w:color="auto"/>
                    <w:bottom w:val="none" w:sz="0" w:space="0" w:color="auto"/>
                    <w:right w:val="none" w:sz="0" w:space="0" w:color="auto"/>
                  </w:divBdr>
                  <w:divsChild>
                    <w:div w:id="1386217985">
                      <w:marLeft w:val="0"/>
                      <w:marRight w:val="0"/>
                      <w:marTop w:val="0"/>
                      <w:marBottom w:val="0"/>
                      <w:divBdr>
                        <w:top w:val="none" w:sz="0" w:space="0" w:color="auto"/>
                        <w:left w:val="none" w:sz="0" w:space="0" w:color="auto"/>
                        <w:bottom w:val="none" w:sz="0" w:space="0" w:color="auto"/>
                        <w:right w:val="none" w:sz="0" w:space="0" w:color="auto"/>
                      </w:divBdr>
                    </w:div>
                    <w:div w:id="185002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19831">
              <w:marLeft w:val="0"/>
              <w:marRight w:val="0"/>
              <w:marTop w:val="375"/>
              <w:marBottom w:val="0"/>
              <w:divBdr>
                <w:top w:val="none" w:sz="0" w:space="0" w:color="auto"/>
                <w:left w:val="none" w:sz="0" w:space="0" w:color="auto"/>
                <w:bottom w:val="none" w:sz="0" w:space="0" w:color="auto"/>
                <w:right w:val="none" w:sz="0" w:space="0" w:color="auto"/>
              </w:divBdr>
              <w:divsChild>
                <w:div w:id="6302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6994">
      <w:bodyDiv w:val="1"/>
      <w:marLeft w:val="0"/>
      <w:marRight w:val="0"/>
      <w:marTop w:val="0"/>
      <w:marBottom w:val="0"/>
      <w:divBdr>
        <w:top w:val="none" w:sz="0" w:space="0" w:color="auto"/>
        <w:left w:val="none" w:sz="0" w:space="0" w:color="auto"/>
        <w:bottom w:val="none" w:sz="0" w:space="0" w:color="auto"/>
        <w:right w:val="none" w:sz="0" w:space="0" w:color="auto"/>
      </w:divBdr>
      <w:divsChild>
        <w:div w:id="899286347">
          <w:marLeft w:val="0"/>
          <w:marRight w:val="0"/>
          <w:marTop w:val="0"/>
          <w:marBottom w:val="300"/>
          <w:divBdr>
            <w:top w:val="none" w:sz="0" w:space="0" w:color="auto"/>
            <w:left w:val="none" w:sz="0" w:space="0" w:color="auto"/>
            <w:bottom w:val="none" w:sz="0" w:space="0" w:color="auto"/>
            <w:right w:val="none" w:sz="0" w:space="0" w:color="auto"/>
          </w:divBdr>
        </w:div>
      </w:divsChild>
    </w:div>
    <w:div w:id="144013051">
      <w:bodyDiv w:val="1"/>
      <w:marLeft w:val="0"/>
      <w:marRight w:val="0"/>
      <w:marTop w:val="0"/>
      <w:marBottom w:val="0"/>
      <w:divBdr>
        <w:top w:val="none" w:sz="0" w:space="0" w:color="auto"/>
        <w:left w:val="none" w:sz="0" w:space="0" w:color="auto"/>
        <w:bottom w:val="none" w:sz="0" w:space="0" w:color="auto"/>
        <w:right w:val="none" w:sz="0" w:space="0" w:color="auto"/>
      </w:divBdr>
      <w:divsChild>
        <w:div w:id="1435978240">
          <w:marLeft w:val="0"/>
          <w:marRight w:val="0"/>
          <w:marTop w:val="0"/>
          <w:marBottom w:val="375"/>
          <w:divBdr>
            <w:top w:val="none" w:sz="0" w:space="0" w:color="auto"/>
            <w:left w:val="none" w:sz="0" w:space="0" w:color="auto"/>
            <w:bottom w:val="none" w:sz="0" w:space="0" w:color="auto"/>
            <w:right w:val="none" w:sz="0" w:space="0" w:color="auto"/>
          </w:divBdr>
          <w:divsChild>
            <w:div w:id="369189997">
              <w:marLeft w:val="0"/>
              <w:marRight w:val="0"/>
              <w:marTop w:val="0"/>
              <w:marBottom w:val="75"/>
              <w:divBdr>
                <w:top w:val="none" w:sz="0" w:space="0" w:color="auto"/>
                <w:left w:val="none" w:sz="0" w:space="0" w:color="auto"/>
                <w:bottom w:val="none" w:sz="0" w:space="0" w:color="auto"/>
                <w:right w:val="none" w:sz="0" w:space="0" w:color="auto"/>
              </w:divBdr>
            </w:div>
            <w:div w:id="16160634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4395284">
      <w:bodyDiv w:val="1"/>
      <w:marLeft w:val="0"/>
      <w:marRight w:val="0"/>
      <w:marTop w:val="0"/>
      <w:marBottom w:val="0"/>
      <w:divBdr>
        <w:top w:val="none" w:sz="0" w:space="0" w:color="auto"/>
        <w:left w:val="none" w:sz="0" w:space="0" w:color="auto"/>
        <w:bottom w:val="none" w:sz="0" w:space="0" w:color="auto"/>
        <w:right w:val="none" w:sz="0" w:space="0" w:color="auto"/>
      </w:divBdr>
      <w:divsChild>
        <w:div w:id="1736121151">
          <w:marLeft w:val="0"/>
          <w:marRight w:val="0"/>
          <w:marTop w:val="0"/>
          <w:marBottom w:val="150"/>
          <w:divBdr>
            <w:top w:val="none" w:sz="0" w:space="0" w:color="auto"/>
            <w:left w:val="none" w:sz="0" w:space="0" w:color="auto"/>
            <w:bottom w:val="none" w:sz="0" w:space="0" w:color="auto"/>
            <w:right w:val="none" w:sz="0" w:space="0" w:color="auto"/>
          </w:divBdr>
          <w:divsChild>
            <w:div w:id="331566027">
              <w:marLeft w:val="0"/>
              <w:marRight w:val="0"/>
              <w:marTop w:val="0"/>
              <w:marBottom w:val="0"/>
              <w:divBdr>
                <w:top w:val="none" w:sz="0" w:space="0" w:color="auto"/>
                <w:left w:val="none" w:sz="0" w:space="0" w:color="auto"/>
                <w:bottom w:val="none" w:sz="0" w:space="0" w:color="auto"/>
                <w:right w:val="none" w:sz="0" w:space="0" w:color="auto"/>
              </w:divBdr>
              <w:divsChild>
                <w:div w:id="1821388880">
                  <w:marLeft w:val="0"/>
                  <w:marRight w:val="150"/>
                  <w:marTop w:val="0"/>
                  <w:marBottom w:val="0"/>
                  <w:divBdr>
                    <w:top w:val="none" w:sz="0" w:space="0" w:color="auto"/>
                    <w:left w:val="none" w:sz="0" w:space="0" w:color="auto"/>
                    <w:bottom w:val="none" w:sz="0" w:space="0" w:color="auto"/>
                    <w:right w:val="none" w:sz="0" w:space="0" w:color="auto"/>
                  </w:divBdr>
                </w:div>
                <w:div w:id="2043288575">
                  <w:marLeft w:val="0"/>
                  <w:marRight w:val="150"/>
                  <w:marTop w:val="0"/>
                  <w:marBottom w:val="0"/>
                  <w:divBdr>
                    <w:top w:val="none" w:sz="0" w:space="0" w:color="auto"/>
                    <w:left w:val="none" w:sz="0" w:space="0" w:color="auto"/>
                    <w:bottom w:val="none" w:sz="0" w:space="0" w:color="auto"/>
                    <w:right w:val="none" w:sz="0" w:space="0" w:color="auto"/>
                  </w:divBdr>
                </w:div>
              </w:divsChild>
            </w:div>
            <w:div w:id="175660285">
              <w:marLeft w:val="0"/>
              <w:marRight w:val="0"/>
              <w:marTop w:val="0"/>
              <w:marBottom w:val="0"/>
              <w:divBdr>
                <w:top w:val="none" w:sz="0" w:space="0" w:color="auto"/>
                <w:left w:val="none" w:sz="0" w:space="0" w:color="auto"/>
                <w:bottom w:val="none" w:sz="0" w:space="0" w:color="auto"/>
                <w:right w:val="none" w:sz="0" w:space="0" w:color="auto"/>
              </w:divBdr>
              <w:divsChild>
                <w:div w:id="1564758142">
                  <w:marLeft w:val="0"/>
                  <w:marRight w:val="0"/>
                  <w:marTop w:val="0"/>
                  <w:marBottom w:val="0"/>
                  <w:divBdr>
                    <w:top w:val="none" w:sz="0" w:space="0" w:color="auto"/>
                    <w:left w:val="none" w:sz="0" w:space="0" w:color="auto"/>
                    <w:bottom w:val="none" w:sz="0" w:space="0" w:color="auto"/>
                    <w:right w:val="none" w:sz="0" w:space="0" w:color="auto"/>
                  </w:divBdr>
                  <w:divsChild>
                    <w:div w:id="587347642">
                      <w:marLeft w:val="0"/>
                      <w:marRight w:val="0"/>
                      <w:marTop w:val="0"/>
                      <w:marBottom w:val="0"/>
                      <w:divBdr>
                        <w:top w:val="none" w:sz="0" w:space="0" w:color="auto"/>
                        <w:left w:val="none" w:sz="0" w:space="0" w:color="auto"/>
                        <w:bottom w:val="none" w:sz="0" w:space="0" w:color="auto"/>
                        <w:right w:val="none" w:sz="0" w:space="0" w:color="auto"/>
                      </w:divBdr>
                      <w:divsChild>
                        <w:div w:id="959187836">
                          <w:marLeft w:val="0"/>
                          <w:marRight w:val="0"/>
                          <w:marTop w:val="0"/>
                          <w:marBottom w:val="0"/>
                          <w:divBdr>
                            <w:top w:val="none" w:sz="0" w:space="0" w:color="auto"/>
                            <w:left w:val="none" w:sz="0" w:space="0" w:color="auto"/>
                            <w:bottom w:val="none" w:sz="0" w:space="0" w:color="auto"/>
                            <w:right w:val="none" w:sz="0" w:space="0" w:color="auto"/>
                          </w:divBdr>
                        </w:div>
                      </w:divsChild>
                    </w:div>
                    <w:div w:id="85395014">
                      <w:marLeft w:val="0"/>
                      <w:marRight w:val="135"/>
                      <w:marTop w:val="0"/>
                      <w:marBottom w:val="0"/>
                      <w:divBdr>
                        <w:top w:val="none" w:sz="0" w:space="0" w:color="auto"/>
                        <w:left w:val="none" w:sz="0" w:space="0" w:color="auto"/>
                        <w:bottom w:val="none" w:sz="0" w:space="0" w:color="auto"/>
                        <w:right w:val="none" w:sz="0" w:space="0" w:color="auto"/>
                      </w:divBdr>
                    </w:div>
                    <w:div w:id="8901195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1278">
          <w:marLeft w:val="0"/>
          <w:marRight w:val="0"/>
          <w:marTop w:val="0"/>
          <w:marBottom w:val="0"/>
          <w:divBdr>
            <w:top w:val="none" w:sz="0" w:space="0" w:color="auto"/>
            <w:left w:val="none" w:sz="0" w:space="0" w:color="auto"/>
            <w:bottom w:val="none" w:sz="0" w:space="0" w:color="auto"/>
            <w:right w:val="none" w:sz="0" w:space="0" w:color="auto"/>
          </w:divBdr>
          <w:divsChild>
            <w:div w:id="1798717655">
              <w:marLeft w:val="0"/>
              <w:marRight w:val="0"/>
              <w:marTop w:val="0"/>
              <w:marBottom w:val="0"/>
              <w:divBdr>
                <w:top w:val="none" w:sz="0" w:space="0" w:color="auto"/>
                <w:left w:val="none" w:sz="0" w:space="0" w:color="auto"/>
                <w:bottom w:val="none" w:sz="0" w:space="0" w:color="auto"/>
                <w:right w:val="none" w:sz="0" w:space="0" w:color="auto"/>
              </w:divBdr>
              <w:divsChild>
                <w:div w:id="1281645524">
                  <w:marLeft w:val="0"/>
                  <w:marRight w:val="0"/>
                  <w:marTop w:val="0"/>
                  <w:marBottom w:val="0"/>
                  <w:divBdr>
                    <w:top w:val="none" w:sz="0" w:space="0" w:color="auto"/>
                    <w:left w:val="none" w:sz="0" w:space="0" w:color="auto"/>
                    <w:bottom w:val="none" w:sz="0" w:space="0" w:color="auto"/>
                    <w:right w:val="none" w:sz="0" w:space="0" w:color="auto"/>
                  </w:divBdr>
                </w:div>
              </w:divsChild>
            </w:div>
            <w:div w:id="493689153">
              <w:marLeft w:val="0"/>
              <w:marRight w:val="0"/>
              <w:marTop w:val="225"/>
              <w:marBottom w:val="0"/>
              <w:divBdr>
                <w:top w:val="none" w:sz="0" w:space="0" w:color="auto"/>
                <w:left w:val="none" w:sz="0" w:space="0" w:color="auto"/>
                <w:bottom w:val="none" w:sz="0" w:space="0" w:color="auto"/>
                <w:right w:val="none" w:sz="0" w:space="0" w:color="auto"/>
              </w:divBdr>
              <w:divsChild>
                <w:div w:id="513111539">
                  <w:marLeft w:val="0"/>
                  <w:marRight w:val="0"/>
                  <w:marTop w:val="0"/>
                  <w:marBottom w:val="0"/>
                  <w:divBdr>
                    <w:top w:val="none" w:sz="0" w:space="0" w:color="auto"/>
                    <w:left w:val="none" w:sz="0" w:space="0" w:color="auto"/>
                    <w:bottom w:val="none" w:sz="0" w:space="0" w:color="auto"/>
                    <w:right w:val="none" w:sz="0" w:space="0" w:color="auto"/>
                  </w:divBdr>
                </w:div>
              </w:divsChild>
            </w:div>
            <w:div w:id="490567489">
              <w:marLeft w:val="0"/>
              <w:marRight w:val="0"/>
              <w:marTop w:val="375"/>
              <w:marBottom w:val="0"/>
              <w:divBdr>
                <w:top w:val="none" w:sz="0" w:space="0" w:color="auto"/>
                <w:left w:val="none" w:sz="0" w:space="0" w:color="auto"/>
                <w:bottom w:val="none" w:sz="0" w:space="0" w:color="auto"/>
                <w:right w:val="none" w:sz="0" w:space="0" w:color="auto"/>
              </w:divBdr>
              <w:divsChild>
                <w:div w:id="766389342">
                  <w:marLeft w:val="0"/>
                  <w:marRight w:val="0"/>
                  <w:marTop w:val="0"/>
                  <w:marBottom w:val="0"/>
                  <w:divBdr>
                    <w:top w:val="none" w:sz="0" w:space="0" w:color="auto"/>
                    <w:left w:val="none" w:sz="0" w:space="0" w:color="auto"/>
                    <w:bottom w:val="none" w:sz="0" w:space="0" w:color="auto"/>
                    <w:right w:val="none" w:sz="0" w:space="0" w:color="auto"/>
                  </w:divBdr>
                  <w:divsChild>
                    <w:div w:id="19240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5274">
              <w:marLeft w:val="0"/>
              <w:marRight w:val="0"/>
              <w:marTop w:val="375"/>
              <w:marBottom w:val="0"/>
              <w:divBdr>
                <w:top w:val="none" w:sz="0" w:space="0" w:color="auto"/>
                <w:left w:val="none" w:sz="0" w:space="0" w:color="auto"/>
                <w:bottom w:val="none" w:sz="0" w:space="0" w:color="auto"/>
                <w:right w:val="none" w:sz="0" w:space="0" w:color="auto"/>
              </w:divBdr>
              <w:divsChild>
                <w:div w:id="434910684">
                  <w:marLeft w:val="0"/>
                  <w:marRight w:val="0"/>
                  <w:marTop w:val="0"/>
                  <w:marBottom w:val="0"/>
                  <w:divBdr>
                    <w:top w:val="none" w:sz="0" w:space="0" w:color="auto"/>
                    <w:left w:val="none" w:sz="0" w:space="0" w:color="auto"/>
                    <w:bottom w:val="none" w:sz="0" w:space="0" w:color="auto"/>
                    <w:right w:val="none" w:sz="0" w:space="0" w:color="auto"/>
                  </w:divBdr>
                </w:div>
              </w:divsChild>
            </w:div>
            <w:div w:id="639118152">
              <w:marLeft w:val="0"/>
              <w:marRight w:val="0"/>
              <w:marTop w:val="225"/>
              <w:marBottom w:val="0"/>
              <w:divBdr>
                <w:top w:val="none" w:sz="0" w:space="0" w:color="auto"/>
                <w:left w:val="none" w:sz="0" w:space="0" w:color="auto"/>
                <w:bottom w:val="none" w:sz="0" w:space="0" w:color="auto"/>
                <w:right w:val="none" w:sz="0" w:space="0" w:color="auto"/>
              </w:divBdr>
              <w:divsChild>
                <w:div w:id="2077900909">
                  <w:marLeft w:val="0"/>
                  <w:marRight w:val="0"/>
                  <w:marTop w:val="0"/>
                  <w:marBottom w:val="0"/>
                  <w:divBdr>
                    <w:top w:val="none" w:sz="0" w:space="0" w:color="auto"/>
                    <w:left w:val="none" w:sz="0" w:space="0" w:color="auto"/>
                    <w:bottom w:val="none" w:sz="0" w:space="0" w:color="auto"/>
                    <w:right w:val="none" w:sz="0" w:space="0" w:color="auto"/>
                  </w:divBdr>
                  <w:divsChild>
                    <w:div w:id="689533026">
                      <w:marLeft w:val="0"/>
                      <w:marRight w:val="0"/>
                      <w:marTop w:val="0"/>
                      <w:marBottom w:val="0"/>
                      <w:divBdr>
                        <w:top w:val="single" w:sz="6" w:space="0" w:color="D9D9D9"/>
                        <w:left w:val="none" w:sz="0" w:space="0" w:color="auto"/>
                        <w:bottom w:val="single" w:sz="6" w:space="0" w:color="D9D9D9"/>
                        <w:right w:val="none" w:sz="0" w:space="0" w:color="auto"/>
                      </w:divBdr>
                      <w:divsChild>
                        <w:div w:id="439879221">
                          <w:marLeft w:val="0"/>
                          <w:marRight w:val="0"/>
                          <w:marTop w:val="0"/>
                          <w:marBottom w:val="0"/>
                          <w:divBdr>
                            <w:top w:val="none" w:sz="0" w:space="0" w:color="auto"/>
                            <w:left w:val="none" w:sz="0" w:space="0" w:color="auto"/>
                            <w:bottom w:val="none" w:sz="0" w:space="0" w:color="auto"/>
                            <w:right w:val="none" w:sz="0" w:space="0" w:color="auto"/>
                          </w:divBdr>
                          <w:divsChild>
                            <w:div w:id="1454598505">
                              <w:marLeft w:val="0"/>
                              <w:marRight w:val="0"/>
                              <w:marTop w:val="0"/>
                              <w:marBottom w:val="0"/>
                              <w:divBdr>
                                <w:top w:val="none" w:sz="0" w:space="0" w:color="auto"/>
                                <w:left w:val="none" w:sz="0" w:space="0" w:color="auto"/>
                                <w:bottom w:val="none" w:sz="0" w:space="0" w:color="auto"/>
                                <w:right w:val="none" w:sz="0" w:space="0" w:color="auto"/>
                              </w:divBdr>
                              <w:divsChild>
                                <w:div w:id="9963092">
                                  <w:marLeft w:val="0"/>
                                  <w:marRight w:val="0"/>
                                  <w:marTop w:val="0"/>
                                  <w:marBottom w:val="0"/>
                                  <w:divBdr>
                                    <w:top w:val="none" w:sz="0" w:space="0" w:color="auto"/>
                                    <w:left w:val="none" w:sz="0" w:space="0" w:color="auto"/>
                                    <w:bottom w:val="none" w:sz="0" w:space="0" w:color="auto"/>
                                    <w:right w:val="none" w:sz="0" w:space="0" w:color="auto"/>
                                  </w:divBdr>
                                  <w:divsChild>
                                    <w:div w:id="414940709">
                                      <w:marLeft w:val="0"/>
                                      <w:marRight w:val="0"/>
                                      <w:marTop w:val="0"/>
                                      <w:marBottom w:val="0"/>
                                      <w:divBdr>
                                        <w:top w:val="none" w:sz="0" w:space="0" w:color="auto"/>
                                        <w:left w:val="none" w:sz="0" w:space="0" w:color="auto"/>
                                        <w:bottom w:val="none" w:sz="0" w:space="0" w:color="auto"/>
                                        <w:right w:val="none" w:sz="0" w:space="0" w:color="auto"/>
                                      </w:divBdr>
                                      <w:divsChild>
                                        <w:div w:id="22631687">
                                          <w:marLeft w:val="0"/>
                                          <w:marRight w:val="0"/>
                                          <w:marTop w:val="0"/>
                                          <w:marBottom w:val="0"/>
                                          <w:divBdr>
                                            <w:top w:val="none" w:sz="0" w:space="0" w:color="auto"/>
                                            <w:left w:val="none" w:sz="0" w:space="0" w:color="auto"/>
                                            <w:bottom w:val="none" w:sz="0" w:space="0" w:color="auto"/>
                                            <w:right w:val="none" w:sz="0" w:space="0" w:color="auto"/>
                                          </w:divBdr>
                                          <w:divsChild>
                                            <w:div w:id="604465233">
                                              <w:marLeft w:val="0"/>
                                              <w:marRight w:val="0"/>
                                              <w:marTop w:val="0"/>
                                              <w:marBottom w:val="0"/>
                                              <w:divBdr>
                                                <w:top w:val="none" w:sz="0" w:space="0" w:color="auto"/>
                                                <w:left w:val="none" w:sz="0" w:space="0" w:color="auto"/>
                                                <w:bottom w:val="none" w:sz="0" w:space="0" w:color="auto"/>
                                                <w:right w:val="none" w:sz="0" w:space="0" w:color="auto"/>
                                              </w:divBdr>
                                              <w:divsChild>
                                                <w:div w:id="355039108">
                                                  <w:marLeft w:val="0"/>
                                                  <w:marRight w:val="0"/>
                                                  <w:marTop w:val="0"/>
                                                  <w:marBottom w:val="0"/>
                                                  <w:divBdr>
                                                    <w:top w:val="none" w:sz="0" w:space="0" w:color="auto"/>
                                                    <w:left w:val="none" w:sz="0" w:space="0" w:color="auto"/>
                                                    <w:bottom w:val="none" w:sz="0" w:space="0" w:color="auto"/>
                                                    <w:right w:val="none" w:sz="0" w:space="0" w:color="auto"/>
                                                  </w:divBdr>
                                                  <w:divsChild>
                                                    <w:div w:id="2131049150">
                                                      <w:marLeft w:val="0"/>
                                                      <w:marRight w:val="0"/>
                                                      <w:marTop w:val="0"/>
                                                      <w:marBottom w:val="0"/>
                                                      <w:divBdr>
                                                        <w:top w:val="none" w:sz="0" w:space="0" w:color="auto"/>
                                                        <w:left w:val="none" w:sz="0" w:space="0" w:color="auto"/>
                                                        <w:bottom w:val="none" w:sz="0" w:space="0" w:color="auto"/>
                                                        <w:right w:val="none" w:sz="0" w:space="0" w:color="auto"/>
                                                      </w:divBdr>
                                                      <w:divsChild>
                                                        <w:div w:id="1992439111">
                                                          <w:marLeft w:val="0"/>
                                                          <w:marRight w:val="0"/>
                                                          <w:marTop w:val="0"/>
                                                          <w:marBottom w:val="0"/>
                                                          <w:divBdr>
                                                            <w:top w:val="none" w:sz="0" w:space="0" w:color="auto"/>
                                                            <w:left w:val="none" w:sz="0" w:space="0" w:color="auto"/>
                                                            <w:bottom w:val="none" w:sz="0" w:space="0" w:color="auto"/>
                                                            <w:right w:val="none" w:sz="0" w:space="0" w:color="auto"/>
                                                          </w:divBdr>
                                                          <w:divsChild>
                                                            <w:div w:id="326910049">
                                                              <w:marLeft w:val="0"/>
                                                              <w:marRight w:val="0"/>
                                                              <w:marTop w:val="0"/>
                                                              <w:marBottom w:val="0"/>
                                                              <w:divBdr>
                                                                <w:top w:val="none" w:sz="0" w:space="0" w:color="auto"/>
                                                                <w:left w:val="none" w:sz="0" w:space="0" w:color="auto"/>
                                                                <w:bottom w:val="none" w:sz="0" w:space="0" w:color="auto"/>
                                                                <w:right w:val="none" w:sz="0" w:space="0" w:color="auto"/>
                                                              </w:divBdr>
                                                              <w:divsChild>
                                                                <w:div w:id="2023117260">
                                                                  <w:marLeft w:val="0"/>
                                                                  <w:marRight w:val="0"/>
                                                                  <w:marTop w:val="0"/>
                                                                  <w:marBottom w:val="0"/>
                                                                  <w:divBdr>
                                                                    <w:top w:val="none" w:sz="0" w:space="0" w:color="auto"/>
                                                                    <w:left w:val="none" w:sz="0" w:space="0" w:color="auto"/>
                                                                    <w:bottom w:val="none" w:sz="0" w:space="0" w:color="auto"/>
                                                                    <w:right w:val="none" w:sz="0" w:space="0" w:color="auto"/>
                                                                  </w:divBdr>
                                                                  <w:divsChild>
                                                                    <w:div w:id="1944650719">
                                                                      <w:marLeft w:val="0"/>
                                                                      <w:marRight w:val="0"/>
                                                                      <w:marTop w:val="0"/>
                                                                      <w:marBottom w:val="0"/>
                                                                      <w:divBdr>
                                                                        <w:top w:val="none" w:sz="0" w:space="0" w:color="auto"/>
                                                                        <w:left w:val="none" w:sz="0" w:space="0" w:color="auto"/>
                                                                        <w:bottom w:val="none" w:sz="0" w:space="0" w:color="auto"/>
                                                                        <w:right w:val="none" w:sz="0" w:space="0" w:color="auto"/>
                                                                      </w:divBdr>
                                                                      <w:divsChild>
                                                                        <w:div w:id="1574117388">
                                                                          <w:marLeft w:val="0"/>
                                                                          <w:marRight w:val="0"/>
                                                                          <w:marTop w:val="0"/>
                                                                          <w:marBottom w:val="0"/>
                                                                          <w:divBdr>
                                                                            <w:top w:val="none" w:sz="0" w:space="0" w:color="auto"/>
                                                                            <w:left w:val="none" w:sz="0" w:space="0" w:color="auto"/>
                                                                            <w:bottom w:val="none" w:sz="0" w:space="0" w:color="auto"/>
                                                                            <w:right w:val="none" w:sz="0" w:space="0" w:color="auto"/>
                                                                          </w:divBdr>
                                                                          <w:divsChild>
                                                                            <w:div w:id="2132048830">
                                                                              <w:marLeft w:val="0"/>
                                                                              <w:marRight w:val="0"/>
                                                                              <w:marTop w:val="0"/>
                                                                              <w:marBottom w:val="0"/>
                                                                              <w:divBdr>
                                                                                <w:top w:val="none" w:sz="0" w:space="0" w:color="auto"/>
                                                                                <w:left w:val="none" w:sz="0" w:space="0" w:color="auto"/>
                                                                                <w:bottom w:val="none" w:sz="0" w:space="0" w:color="auto"/>
                                                                                <w:right w:val="none" w:sz="0" w:space="0" w:color="auto"/>
                                                                              </w:divBdr>
                                                                              <w:divsChild>
                                                                                <w:div w:id="2129935832">
                                                                                  <w:marLeft w:val="0"/>
                                                                                  <w:marRight w:val="0"/>
                                                                                  <w:marTop w:val="0"/>
                                                                                  <w:marBottom w:val="330"/>
                                                                                  <w:divBdr>
                                                                                    <w:top w:val="none" w:sz="0" w:space="0" w:color="auto"/>
                                                                                    <w:left w:val="none" w:sz="0" w:space="0" w:color="auto"/>
                                                                                    <w:bottom w:val="none" w:sz="0" w:space="0" w:color="auto"/>
                                                                                    <w:right w:val="none" w:sz="0" w:space="0" w:color="auto"/>
                                                                                  </w:divBdr>
                                                                                  <w:divsChild>
                                                                                    <w:div w:id="1092316021">
                                                                                      <w:marLeft w:val="0"/>
                                                                                      <w:marRight w:val="0"/>
                                                                                      <w:marTop w:val="0"/>
                                                                                      <w:marBottom w:val="0"/>
                                                                                      <w:divBdr>
                                                                                        <w:top w:val="none" w:sz="0" w:space="0" w:color="auto"/>
                                                                                        <w:left w:val="none" w:sz="0" w:space="0" w:color="auto"/>
                                                                                        <w:bottom w:val="none" w:sz="0" w:space="0" w:color="auto"/>
                                                                                        <w:right w:val="none" w:sz="0" w:space="0" w:color="auto"/>
                                                                                      </w:divBdr>
                                                                                      <w:divsChild>
                                                                                        <w:div w:id="409931652">
                                                                                          <w:marLeft w:val="0"/>
                                                                                          <w:marRight w:val="0"/>
                                                                                          <w:marTop w:val="0"/>
                                                                                          <w:marBottom w:val="0"/>
                                                                                          <w:divBdr>
                                                                                            <w:top w:val="none" w:sz="0" w:space="0" w:color="auto"/>
                                                                                            <w:left w:val="none" w:sz="0" w:space="0" w:color="auto"/>
                                                                                            <w:bottom w:val="none" w:sz="0" w:space="0" w:color="auto"/>
                                                                                            <w:right w:val="none" w:sz="0" w:space="0" w:color="auto"/>
                                                                                          </w:divBdr>
                                                                                          <w:divsChild>
                                                                                            <w:div w:id="73859813">
                                                                                              <w:marLeft w:val="0"/>
                                                                                              <w:marRight w:val="0"/>
                                                                                              <w:marTop w:val="0"/>
                                                                                              <w:marBottom w:val="0"/>
                                                                                              <w:divBdr>
                                                                                                <w:top w:val="none" w:sz="0" w:space="0" w:color="auto"/>
                                                                                                <w:left w:val="none" w:sz="0" w:space="0" w:color="auto"/>
                                                                                                <w:bottom w:val="none" w:sz="0" w:space="0" w:color="auto"/>
                                                                                                <w:right w:val="none" w:sz="0" w:space="0" w:color="auto"/>
                                                                                              </w:divBdr>
                                                                                              <w:divsChild>
                                                                                                <w:div w:id="142930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097881">
                                                                                  <w:marLeft w:val="0"/>
                                                                                  <w:marRight w:val="0"/>
                                                                                  <w:marTop w:val="0"/>
                                                                                  <w:marBottom w:val="0"/>
                                                                                  <w:divBdr>
                                                                                    <w:top w:val="none" w:sz="0" w:space="0" w:color="auto"/>
                                                                                    <w:left w:val="none" w:sz="0" w:space="0" w:color="auto"/>
                                                                                    <w:bottom w:val="none" w:sz="0" w:space="0" w:color="auto"/>
                                                                                    <w:right w:val="none" w:sz="0" w:space="0" w:color="auto"/>
                                                                                  </w:divBdr>
                                                                                </w:div>
                                                                                <w:div w:id="1999532006">
                                                                                  <w:marLeft w:val="0"/>
                                                                                  <w:marRight w:val="0"/>
                                                                                  <w:marTop w:val="0"/>
                                                                                  <w:marBottom w:val="0"/>
                                                                                  <w:divBdr>
                                                                                    <w:top w:val="none" w:sz="0" w:space="0" w:color="auto"/>
                                                                                    <w:left w:val="none" w:sz="0" w:space="0" w:color="auto"/>
                                                                                    <w:bottom w:val="none" w:sz="0" w:space="0" w:color="auto"/>
                                                                                    <w:right w:val="none" w:sz="0" w:space="0" w:color="auto"/>
                                                                                  </w:divBdr>
                                                                                </w:div>
                                                                              </w:divsChild>
                                                                            </w:div>
                                                                            <w:div w:id="1418478199">
                                                                              <w:marLeft w:val="0"/>
                                                                              <w:marRight w:val="0"/>
                                                                              <w:marTop w:val="0"/>
                                                                              <w:marBottom w:val="0"/>
                                                                              <w:divBdr>
                                                                                <w:top w:val="none" w:sz="0" w:space="0" w:color="auto"/>
                                                                                <w:left w:val="none" w:sz="0" w:space="0" w:color="auto"/>
                                                                                <w:bottom w:val="none" w:sz="0" w:space="0" w:color="auto"/>
                                                                                <w:right w:val="none" w:sz="0" w:space="0" w:color="auto"/>
                                                                              </w:divBdr>
                                                                              <w:divsChild>
                                                                                <w:div w:id="162089794">
                                                                                  <w:marLeft w:val="0"/>
                                                                                  <w:marRight w:val="0"/>
                                                                                  <w:marTop w:val="0"/>
                                                                                  <w:marBottom w:val="0"/>
                                                                                  <w:divBdr>
                                                                                    <w:top w:val="none" w:sz="0" w:space="0" w:color="auto"/>
                                                                                    <w:left w:val="none" w:sz="0" w:space="0" w:color="auto"/>
                                                                                    <w:bottom w:val="none" w:sz="0" w:space="0" w:color="auto"/>
                                                                                    <w:right w:val="none" w:sz="0" w:space="0" w:color="auto"/>
                                                                                  </w:divBdr>
                                                                                  <w:divsChild>
                                                                                    <w:div w:id="471752344">
                                                                                      <w:marLeft w:val="8970"/>
                                                                                      <w:marRight w:val="0"/>
                                                                                      <w:marTop w:val="0"/>
                                                                                      <w:marBottom w:val="0"/>
                                                                                      <w:divBdr>
                                                                                        <w:top w:val="none" w:sz="0" w:space="0" w:color="auto"/>
                                                                                        <w:left w:val="none" w:sz="0" w:space="0" w:color="auto"/>
                                                                                        <w:bottom w:val="none" w:sz="0" w:space="0" w:color="auto"/>
                                                                                        <w:right w:val="none" w:sz="0" w:space="0" w:color="auto"/>
                                                                                      </w:divBdr>
                                                                                      <w:divsChild>
                                                                                        <w:div w:id="495807006">
                                                                                          <w:marLeft w:val="0"/>
                                                                                          <w:marRight w:val="0"/>
                                                                                          <w:marTop w:val="0"/>
                                                                                          <w:marBottom w:val="0"/>
                                                                                          <w:divBdr>
                                                                                            <w:top w:val="none" w:sz="0" w:space="0" w:color="auto"/>
                                                                                            <w:left w:val="none" w:sz="0" w:space="0" w:color="auto"/>
                                                                                            <w:bottom w:val="none" w:sz="0" w:space="0" w:color="auto"/>
                                                                                            <w:right w:val="none" w:sz="0" w:space="0" w:color="auto"/>
                                                                                          </w:divBdr>
                                                                                          <w:divsChild>
                                                                                            <w:div w:id="2060786027">
                                                                                              <w:marLeft w:val="0"/>
                                                                                              <w:marRight w:val="0"/>
                                                                                              <w:marTop w:val="0"/>
                                                                                              <w:marBottom w:val="0"/>
                                                                                              <w:divBdr>
                                                                                                <w:top w:val="none" w:sz="0" w:space="0" w:color="auto"/>
                                                                                                <w:left w:val="none" w:sz="0" w:space="0" w:color="auto"/>
                                                                                                <w:bottom w:val="none" w:sz="0" w:space="0" w:color="auto"/>
                                                                                                <w:right w:val="none" w:sz="0" w:space="0" w:color="auto"/>
                                                                                              </w:divBdr>
                                                                                              <w:divsChild>
                                                                                                <w:div w:id="437263128">
                                                                                                  <w:marLeft w:val="0"/>
                                                                                                  <w:marRight w:val="0"/>
                                                                                                  <w:marTop w:val="0"/>
                                                                                                  <w:marBottom w:val="0"/>
                                                                                                  <w:divBdr>
                                                                                                    <w:top w:val="none" w:sz="0" w:space="0" w:color="auto"/>
                                                                                                    <w:left w:val="none" w:sz="0" w:space="0" w:color="auto"/>
                                                                                                    <w:bottom w:val="none" w:sz="0" w:space="0" w:color="auto"/>
                                                                                                    <w:right w:val="none" w:sz="0" w:space="0" w:color="auto"/>
                                                                                                  </w:divBdr>
                                                                                                  <w:divsChild>
                                                                                                    <w:div w:id="1533687882">
                                                                                                      <w:marLeft w:val="0"/>
                                                                                                      <w:marRight w:val="0"/>
                                                                                                      <w:marTop w:val="0"/>
                                                                                                      <w:marBottom w:val="0"/>
                                                                                                      <w:divBdr>
                                                                                                        <w:top w:val="none" w:sz="0" w:space="0" w:color="auto"/>
                                                                                                        <w:left w:val="none" w:sz="0" w:space="0" w:color="auto"/>
                                                                                                        <w:bottom w:val="none" w:sz="0" w:space="0" w:color="auto"/>
                                                                                                        <w:right w:val="none" w:sz="0" w:space="0" w:color="auto"/>
                                                                                                      </w:divBdr>
                                                                                                      <w:divsChild>
                                                                                                        <w:div w:id="1161776981">
                                                                                                          <w:marLeft w:val="0"/>
                                                                                                          <w:marRight w:val="0"/>
                                                                                                          <w:marTop w:val="75"/>
                                                                                                          <w:marBottom w:val="0"/>
                                                                                                          <w:divBdr>
                                                                                                            <w:top w:val="single" w:sz="6" w:space="4" w:color="C8C8C8"/>
                                                                                                            <w:left w:val="single" w:sz="6" w:space="4" w:color="C8C8C8"/>
                                                                                                            <w:bottom w:val="single" w:sz="6" w:space="4" w:color="C8C8C8"/>
                                                                                                            <w:right w:val="single" w:sz="6" w:space="4" w:color="C8C8C8"/>
                                                                                                          </w:divBdr>
                                                                                                        </w:div>
                                                                                                        <w:div w:id="610939292">
                                                                                                          <w:marLeft w:val="0"/>
                                                                                                          <w:marRight w:val="0"/>
                                                                                                          <w:marTop w:val="75"/>
                                                                                                          <w:marBottom w:val="0"/>
                                                                                                          <w:divBdr>
                                                                                                            <w:top w:val="single" w:sz="6" w:space="4" w:color="C8C8C8"/>
                                                                                                            <w:left w:val="single" w:sz="6" w:space="4" w:color="C8C8C8"/>
                                                                                                            <w:bottom w:val="single" w:sz="6" w:space="4" w:color="C8C8C8"/>
                                                                                                            <w:right w:val="single" w:sz="6" w:space="4" w:color="C8C8C8"/>
                                                                                                          </w:divBdr>
                                                                                                        </w:div>
                                                                                                        <w:div w:id="771123234">
                                                                                                          <w:marLeft w:val="0"/>
                                                                                                          <w:marRight w:val="0"/>
                                                                                                          <w:marTop w:val="75"/>
                                                                                                          <w:marBottom w:val="0"/>
                                                                                                          <w:divBdr>
                                                                                                            <w:top w:val="single" w:sz="6" w:space="4" w:color="C8C8C8"/>
                                                                                                            <w:left w:val="single" w:sz="6" w:space="4" w:color="C8C8C8"/>
                                                                                                            <w:bottom w:val="single" w:sz="6" w:space="4" w:color="C8C8C8"/>
                                                                                                            <w:right w:val="single" w:sz="6" w:space="4" w:color="C8C8C8"/>
                                                                                                          </w:divBdr>
                                                                                                        </w:div>
                                                                                                        <w:div w:id="197217485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364747">
              <w:marLeft w:val="0"/>
              <w:marRight w:val="0"/>
              <w:marTop w:val="225"/>
              <w:marBottom w:val="0"/>
              <w:divBdr>
                <w:top w:val="none" w:sz="0" w:space="0" w:color="auto"/>
                <w:left w:val="none" w:sz="0" w:space="0" w:color="auto"/>
                <w:bottom w:val="none" w:sz="0" w:space="0" w:color="auto"/>
                <w:right w:val="none" w:sz="0" w:space="0" w:color="auto"/>
              </w:divBdr>
              <w:divsChild>
                <w:div w:id="182199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01408">
      <w:bodyDiv w:val="1"/>
      <w:marLeft w:val="0"/>
      <w:marRight w:val="0"/>
      <w:marTop w:val="0"/>
      <w:marBottom w:val="0"/>
      <w:divBdr>
        <w:top w:val="none" w:sz="0" w:space="0" w:color="auto"/>
        <w:left w:val="none" w:sz="0" w:space="0" w:color="auto"/>
        <w:bottom w:val="none" w:sz="0" w:space="0" w:color="auto"/>
        <w:right w:val="none" w:sz="0" w:space="0" w:color="auto"/>
      </w:divBdr>
      <w:divsChild>
        <w:div w:id="1426533266">
          <w:marLeft w:val="0"/>
          <w:marRight w:val="0"/>
          <w:marTop w:val="0"/>
          <w:marBottom w:val="300"/>
          <w:divBdr>
            <w:top w:val="none" w:sz="0" w:space="0" w:color="auto"/>
            <w:left w:val="none" w:sz="0" w:space="0" w:color="auto"/>
            <w:bottom w:val="none" w:sz="0" w:space="0" w:color="auto"/>
            <w:right w:val="none" w:sz="0" w:space="0" w:color="auto"/>
          </w:divBdr>
        </w:div>
      </w:divsChild>
    </w:div>
    <w:div w:id="147328124">
      <w:bodyDiv w:val="1"/>
      <w:marLeft w:val="0"/>
      <w:marRight w:val="0"/>
      <w:marTop w:val="0"/>
      <w:marBottom w:val="0"/>
      <w:divBdr>
        <w:top w:val="none" w:sz="0" w:space="0" w:color="auto"/>
        <w:left w:val="none" w:sz="0" w:space="0" w:color="auto"/>
        <w:bottom w:val="none" w:sz="0" w:space="0" w:color="auto"/>
        <w:right w:val="none" w:sz="0" w:space="0" w:color="auto"/>
      </w:divBdr>
      <w:divsChild>
        <w:div w:id="1666588939">
          <w:marLeft w:val="0"/>
          <w:marRight w:val="0"/>
          <w:marTop w:val="0"/>
          <w:marBottom w:val="150"/>
          <w:divBdr>
            <w:top w:val="none" w:sz="0" w:space="0" w:color="auto"/>
            <w:left w:val="none" w:sz="0" w:space="0" w:color="auto"/>
            <w:bottom w:val="none" w:sz="0" w:space="0" w:color="auto"/>
            <w:right w:val="none" w:sz="0" w:space="0" w:color="auto"/>
          </w:divBdr>
          <w:divsChild>
            <w:div w:id="757023511">
              <w:marLeft w:val="0"/>
              <w:marRight w:val="0"/>
              <w:marTop w:val="0"/>
              <w:marBottom w:val="0"/>
              <w:divBdr>
                <w:top w:val="none" w:sz="0" w:space="0" w:color="auto"/>
                <w:left w:val="none" w:sz="0" w:space="0" w:color="auto"/>
                <w:bottom w:val="none" w:sz="0" w:space="0" w:color="auto"/>
                <w:right w:val="none" w:sz="0" w:space="0" w:color="auto"/>
              </w:divBdr>
              <w:divsChild>
                <w:div w:id="1773475663">
                  <w:marLeft w:val="0"/>
                  <w:marRight w:val="150"/>
                  <w:marTop w:val="0"/>
                  <w:marBottom w:val="0"/>
                  <w:divBdr>
                    <w:top w:val="none" w:sz="0" w:space="0" w:color="auto"/>
                    <w:left w:val="none" w:sz="0" w:space="0" w:color="auto"/>
                    <w:bottom w:val="none" w:sz="0" w:space="0" w:color="auto"/>
                    <w:right w:val="none" w:sz="0" w:space="0" w:color="auto"/>
                  </w:divBdr>
                </w:div>
                <w:div w:id="1376739626">
                  <w:marLeft w:val="0"/>
                  <w:marRight w:val="150"/>
                  <w:marTop w:val="0"/>
                  <w:marBottom w:val="0"/>
                  <w:divBdr>
                    <w:top w:val="none" w:sz="0" w:space="0" w:color="auto"/>
                    <w:left w:val="none" w:sz="0" w:space="0" w:color="auto"/>
                    <w:bottom w:val="none" w:sz="0" w:space="0" w:color="auto"/>
                    <w:right w:val="none" w:sz="0" w:space="0" w:color="auto"/>
                  </w:divBdr>
                </w:div>
              </w:divsChild>
            </w:div>
            <w:div w:id="1160467224">
              <w:marLeft w:val="0"/>
              <w:marRight w:val="0"/>
              <w:marTop w:val="0"/>
              <w:marBottom w:val="0"/>
              <w:divBdr>
                <w:top w:val="none" w:sz="0" w:space="0" w:color="auto"/>
                <w:left w:val="none" w:sz="0" w:space="0" w:color="auto"/>
                <w:bottom w:val="none" w:sz="0" w:space="0" w:color="auto"/>
                <w:right w:val="none" w:sz="0" w:space="0" w:color="auto"/>
              </w:divBdr>
              <w:divsChild>
                <w:div w:id="2003779954">
                  <w:marLeft w:val="0"/>
                  <w:marRight w:val="0"/>
                  <w:marTop w:val="0"/>
                  <w:marBottom w:val="0"/>
                  <w:divBdr>
                    <w:top w:val="none" w:sz="0" w:space="0" w:color="auto"/>
                    <w:left w:val="none" w:sz="0" w:space="0" w:color="auto"/>
                    <w:bottom w:val="none" w:sz="0" w:space="0" w:color="auto"/>
                    <w:right w:val="none" w:sz="0" w:space="0" w:color="auto"/>
                  </w:divBdr>
                  <w:divsChild>
                    <w:div w:id="1682507262">
                      <w:marLeft w:val="0"/>
                      <w:marRight w:val="0"/>
                      <w:marTop w:val="0"/>
                      <w:marBottom w:val="0"/>
                      <w:divBdr>
                        <w:top w:val="none" w:sz="0" w:space="0" w:color="auto"/>
                        <w:left w:val="none" w:sz="0" w:space="0" w:color="auto"/>
                        <w:bottom w:val="none" w:sz="0" w:space="0" w:color="auto"/>
                        <w:right w:val="none" w:sz="0" w:space="0" w:color="auto"/>
                      </w:divBdr>
                      <w:divsChild>
                        <w:div w:id="1544899839">
                          <w:marLeft w:val="0"/>
                          <w:marRight w:val="0"/>
                          <w:marTop w:val="0"/>
                          <w:marBottom w:val="0"/>
                          <w:divBdr>
                            <w:top w:val="none" w:sz="0" w:space="0" w:color="auto"/>
                            <w:left w:val="none" w:sz="0" w:space="0" w:color="auto"/>
                            <w:bottom w:val="none" w:sz="0" w:space="0" w:color="auto"/>
                            <w:right w:val="none" w:sz="0" w:space="0" w:color="auto"/>
                          </w:divBdr>
                        </w:div>
                      </w:divsChild>
                    </w:div>
                    <w:div w:id="1831556803">
                      <w:marLeft w:val="0"/>
                      <w:marRight w:val="135"/>
                      <w:marTop w:val="0"/>
                      <w:marBottom w:val="0"/>
                      <w:divBdr>
                        <w:top w:val="none" w:sz="0" w:space="0" w:color="auto"/>
                        <w:left w:val="none" w:sz="0" w:space="0" w:color="auto"/>
                        <w:bottom w:val="none" w:sz="0" w:space="0" w:color="auto"/>
                        <w:right w:val="none" w:sz="0" w:space="0" w:color="auto"/>
                      </w:divBdr>
                    </w:div>
                    <w:div w:id="47133840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86877">
          <w:marLeft w:val="0"/>
          <w:marRight w:val="0"/>
          <w:marTop w:val="0"/>
          <w:marBottom w:val="0"/>
          <w:divBdr>
            <w:top w:val="none" w:sz="0" w:space="0" w:color="auto"/>
            <w:left w:val="none" w:sz="0" w:space="0" w:color="auto"/>
            <w:bottom w:val="none" w:sz="0" w:space="0" w:color="auto"/>
            <w:right w:val="none" w:sz="0" w:space="0" w:color="auto"/>
          </w:divBdr>
          <w:divsChild>
            <w:div w:id="1702978665">
              <w:marLeft w:val="0"/>
              <w:marRight w:val="0"/>
              <w:marTop w:val="0"/>
              <w:marBottom w:val="0"/>
              <w:divBdr>
                <w:top w:val="none" w:sz="0" w:space="0" w:color="auto"/>
                <w:left w:val="none" w:sz="0" w:space="0" w:color="auto"/>
                <w:bottom w:val="none" w:sz="0" w:space="0" w:color="auto"/>
                <w:right w:val="none" w:sz="0" w:space="0" w:color="auto"/>
              </w:divBdr>
              <w:divsChild>
                <w:div w:id="581991956">
                  <w:marLeft w:val="0"/>
                  <w:marRight w:val="0"/>
                  <w:marTop w:val="0"/>
                  <w:marBottom w:val="0"/>
                  <w:divBdr>
                    <w:top w:val="none" w:sz="0" w:space="0" w:color="auto"/>
                    <w:left w:val="none" w:sz="0" w:space="0" w:color="auto"/>
                    <w:bottom w:val="none" w:sz="0" w:space="0" w:color="auto"/>
                    <w:right w:val="none" w:sz="0" w:space="0" w:color="auto"/>
                  </w:divBdr>
                </w:div>
              </w:divsChild>
            </w:div>
            <w:div w:id="1343048917">
              <w:marLeft w:val="0"/>
              <w:marRight w:val="0"/>
              <w:marTop w:val="375"/>
              <w:marBottom w:val="0"/>
              <w:divBdr>
                <w:top w:val="none" w:sz="0" w:space="0" w:color="auto"/>
                <w:left w:val="none" w:sz="0" w:space="0" w:color="auto"/>
                <w:bottom w:val="none" w:sz="0" w:space="0" w:color="auto"/>
                <w:right w:val="none" w:sz="0" w:space="0" w:color="auto"/>
              </w:divBdr>
              <w:divsChild>
                <w:div w:id="561138558">
                  <w:marLeft w:val="0"/>
                  <w:marRight w:val="0"/>
                  <w:marTop w:val="0"/>
                  <w:marBottom w:val="0"/>
                  <w:divBdr>
                    <w:top w:val="none" w:sz="0" w:space="0" w:color="auto"/>
                    <w:left w:val="none" w:sz="0" w:space="0" w:color="auto"/>
                    <w:bottom w:val="none" w:sz="0" w:space="0" w:color="auto"/>
                    <w:right w:val="none" w:sz="0" w:space="0" w:color="auto"/>
                  </w:divBdr>
                  <w:divsChild>
                    <w:div w:id="117815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2936">
              <w:marLeft w:val="0"/>
              <w:marRight w:val="0"/>
              <w:marTop w:val="375"/>
              <w:marBottom w:val="0"/>
              <w:divBdr>
                <w:top w:val="none" w:sz="0" w:space="0" w:color="auto"/>
                <w:left w:val="none" w:sz="0" w:space="0" w:color="auto"/>
                <w:bottom w:val="none" w:sz="0" w:space="0" w:color="auto"/>
                <w:right w:val="none" w:sz="0" w:space="0" w:color="auto"/>
              </w:divBdr>
              <w:divsChild>
                <w:div w:id="684988512">
                  <w:marLeft w:val="0"/>
                  <w:marRight w:val="0"/>
                  <w:marTop w:val="0"/>
                  <w:marBottom w:val="0"/>
                  <w:divBdr>
                    <w:top w:val="none" w:sz="0" w:space="0" w:color="auto"/>
                    <w:left w:val="none" w:sz="0" w:space="0" w:color="auto"/>
                    <w:bottom w:val="none" w:sz="0" w:space="0" w:color="auto"/>
                    <w:right w:val="none" w:sz="0" w:space="0" w:color="auto"/>
                  </w:divBdr>
                </w:div>
              </w:divsChild>
            </w:div>
            <w:div w:id="1278483835">
              <w:marLeft w:val="0"/>
              <w:marRight w:val="0"/>
              <w:marTop w:val="225"/>
              <w:marBottom w:val="0"/>
              <w:divBdr>
                <w:top w:val="none" w:sz="0" w:space="0" w:color="auto"/>
                <w:left w:val="none" w:sz="0" w:space="0" w:color="auto"/>
                <w:bottom w:val="none" w:sz="0" w:space="0" w:color="auto"/>
                <w:right w:val="none" w:sz="0" w:space="0" w:color="auto"/>
              </w:divBdr>
              <w:divsChild>
                <w:div w:id="637104081">
                  <w:marLeft w:val="0"/>
                  <w:marRight w:val="0"/>
                  <w:marTop w:val="0"/>
                  <w:marBottom w:val="0"/>
                  <w:divBdr>
                    <w:top w:val="none" w:sz="0" w:space="0" w:color="auto"/>
                    <w:left w:val="none" w:sz="0" w:space="0" w:color="auto"/>
                    <w:bottom w:val="none" w:sz="0" w:space="0" w:color="auto"/>
                    <w:right w:val="none" w:sz="0" w:space="0" w:color="auto"/>
                  </w:divBdr>
                </w:div>
              </w:divsChild>
            </w:div>
            <w:div w:id="518853080">
              <w:marLeft w:val="0"/>
              <w:marRight w:val="0"/>
              <w:marTop w:val="225"/>
              <w:marBottom w:val="0"/>
              <w:divBdr>
                <w:top w:val="none" w:sz="0" w:space="0" w:color="auto"/>
                <w:left w:val="none" w:sz="0" w:space="0" w:color="auto"/>
                <w:bottom w:val="none" w:sz="0" w:space="0" w:color="auto"/>
                <w:right w:val="none" w:sz="0" w:space="0" w:color="auto"/>
              </w:divBdr>
              <w:divsChild>
                <w:div w:id="2393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00510">
      <w:bodyDiv w:val="1"/>
      <w:marLeft w:val="0"/>
      <w:marRight w:val="0"/>
      <w:marTop w:val="0"/>
      <w:marBottom w:val="0"/>
      <w:divBdr>
        <w:top w:val="none" w:sz="0" w:space="0" w:color="auto"/>
        <w:left w:val="none" w:sz="0" w:space="0" w:color="auto"/>
        <w:bottom w:val="none" w:sz="0" w:space="0" w:color="auto"/>
        <w:right w:val="none" w:sz="0" w:space="0" w:color="auto"/>
      </w:divBdr>
      <w:divsChild>
        <w:div w:id="1819613140">
          <w:marLeft w:val="0"/>
          <w:marRight w:val="0"/>
          <w:marTop w:val="0"/>
          <w:marBottom w:val="75"/>
          <w:divBdr>
            <w:top w:val="none" w:sz="0" w:space="0" w:color="auto"/>
            <w:left w:val="none" w:sz="0" w:space="0" w:color="auto"/>
            <w:bottom w:val="none" w:sz="0" w:space="0" w:color="auto"/>
            <w:right w:val="none" w:sz="0" w:space="0" w:color="auto"/>
          </w:divBdr>
        </w:div>
        <w:div w:id="7081845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375708">
      <w:bodyDiv w:val="1"/>
      <w:marLeft w:val="0"/>
      <w:marRight w:val="0"/>
      <w:marTop w:val="0"/>
      <w:marBottom w:val="0"/>
      <w:divBdr>
        <w:top w:val="none" w:sz="0" w:space="0" w:color="auto"/>
        <w:left w:val="none" w:sz="0" w:space="0" w:color="auto"/>
        <w:bottom w:val="none" w:sz="0" w:space="0" w:color="auto"/>
        <w:right w:val="none" w:sz="0" w:space="0" w:color="auto"/>
      </w:divBdr>
      <w:divsChild>
        <w:div w:id="1282570012">
          <w:marLeft w:val="0"/>
          <w:marRight w:val="0"/>
          <w:marTop w:val="0"/>
          <w:marBottom w:val="0"/>
          <w:divBdr>
            <w:top w:val="none" w:sz="0" w:space="0" w:color="auto"/>
            <w:left w:val="none" w:sz="0" w:space="0" w:color="auto"/>
            <w:bottom w:val="none" w:sz="0" w:space="0" w:color="auto"/>
            <w:right w:val="none" w:sz="0" w:space="0" w:color="auto"/>
          </w:divBdr>
        </w:div>
      </w:divsChild>
    </w:div>
    <w:div w:id="148518427">
      <w:bodyDiv w:val="1"/>
      <w:marLeft w:val="0"/>
      <w:marRight w:val="0"/>
      <w:marTop w:val="0"/>
      <w:marBottom w:val="0"/>
      <w:divBdr>
        <w:top w:val="none" w:sz="0" w:space="0" w:color="auto"/>
        <w:left w:val="none" w:sz="0" w:space="0" w:color="auto"/>
        <w:bottom w:val="none" w:sz="0" w:space="0" w:color="auto"/>
        <w:right w:val="none" w:sz="0" w:space="0" w:color="auto"/>
      </w:divBdr>
      <w:divsChild>
        <w:div w:id="144708292">
          <w:marLeft w:val="0"/>
          <w:marRight w:val="0"/>
          <w:marTop w:val="0"/>
          <w:marBottom w:val="300"/>
          <w:divBdr>
            <w:top w:val="none" w:sz="0" w:space="0" w:color="auto"/>
            <w:left w:val="none" w:sz="0" w:space="0" w:color="auto"/>
            <w:bottom w:val="none" w:sz="0" w:space="0" w:color="auto"/>
            <w:right w:val="none" w:sz="0" w:space="0" w:color="auto"/>
          </w:divBdr>
        </w:div>
      </w:divsChild>
    </w:div>
    <w:div w:id="148793422">
      <w:bodyDiv w:val="1"/>
      <w:marLeft w:val="0"/>
      <w:marRight w:val="0"/>
      <w:marTop w:val="0"/>
      <w:marBottom w:val="0"/>
      <w:divBdr>
        <w:top w:val="none" w:sz="0" w:space="0" w:color="auto"/>
        <w:left w:val="none" w:sz="0" w:space="0" w:color="auto"/>
        <w:bottom w:val="none" w:sz="0" w:space="0" w:color="auto"/>
        <w:right w:val="none" w:sz="0" w:space="0" w:color="auto"/>
      </w:divBdr>
      <w:divsChild>
        <w:div w:id="3174533">
          <w:marLeft w:val="0"/>
          <w:marRight w:val="0"/>
          <w:marTop w:val="0"/>
          <w:marBottom w:val="0"/>
          <w:divBdr>
            <w:top w:val="none" w:sz="0" w:space="0" w:color="auto"/>
            <w:left w:val="none" w:sz="0" w:space="0" w:color="auto"/>
            <w:bottom w:val="none" w:sz="0" w:space="0" w:color="auto"/>
            <w:right w:val="none" w:sz="0" w:space="0" w:color="auto"/>
          </w:divBdr>
        </w:div>
        <w:div w:id="943610040">
          <w:marLeft w:val="0"/>
          <w:marRight w:val="0"/>
          <w:marTop w:val="300"/>
          <w:marBottom w:val="300"/>
          <w:divBdr>
            <w:top w:val="none" w:sz="0" w:space="0" w:color="auto"/>
            <w:left w:val="none" w:sz="0" w:space="0" w:color="auto"/>
            <w:bottom w:val="none" w:sz="0" w:space="0" w:color="auto"/>
            <w:right w:val="none" w:sz="0" w:space="0" w:color="auto"/>
          </w:divBdr>
        </w:div>
        <w:div w:id="1989481073">
          <w:marLeft w:val="0"/>
          <w:marRight w:val="0"/>
          <w:marTop w:val="0"/>
          <w:marBottom w:val="0"/>
          <w:divBdr>
            <w:top w:val="none" w:sz="0" w:space="0" w:color="auto"/>
            <w:left w:val="none" w:sz="0" w:space="0" w:color="auto"/>
            <w:bottom w:val="none" w:sz="0" w:space="0" w:color="auto"/>
            <w:right w:val="none" w:sz="0" w:space="0" w:color="auto"/>
          </w:divBdr>
          <w:divsChild>
            <w:div w:id="22246421">
              <w:marLeft w:val="0"/>
              <w:marRight w:val="0"/>
              <w:marTop w:val="300"/>
              <w:marBottom w:val="450"/>
              <w:divBdr>
                <w:top w:val="none" w:sz="0" w:space="0" w:color="auto"/>
                <w:left w:val="none" w:sz="0" w:space="0" w:color="auto"/>
                <w:bottom w:val="none" w:sz="0" w:space="0" w:color="auto"/>
                <w:right w:val="none" w:sz="0" w:space="0" w:color="auto"/>
              </w:divBdr>
              <w:divsChild>
                <w:div w:id="499000856">
                  <w:marLeft w:val="0"/>
                  <w:marRight w:val="0"/>
                  <w:marTop w:val="0"/>
                  <w:marBottom w:val="0"/>
                  <w:divBdr>
                    <w:top w:val="none" w:sz="0" w:space="0" w:color="auto"/>
                    <w:left w:val="none" w:sz="0" w:space="0" w:color="auto"/>
                    <w:bottom w:val="none" w:sz="0" w:space="0" w:color="auto"/>
                    <w:right w:val="none" w:sz="0" w:space="0" w:color="auto"/>
                  </w:divBdr>
                  <w:divsChild>
                    <w:div w:id="829830225">
                      <w:marLeft w:val="0"/>
                      <w:marRight w:val="0"/>
                      <w:marTop w:val="0"/>
                      <w:marBottom w:val="0"/>
                      <w:divBdr>
                        <w:top w:val="none" w:sz="0" w:space="0" w:color="auto"/>
                        <w:left w:val="none" w:sz="0" w:space="0" w:color="auto"/>
                        <w:bottom w:val="none" w:sz="0" w:space="0" w:color="auto"/>
                        <w:right w:val="none" w:sz="0" w:space="0" w:color="auto"/>
                      </w:divBdr>
                      <w:divsChild>
                        <w:div w:id="1354647895">
                          <w:marLeft w:val="0"/>
                          <w:marRight w:val="0"/>
                          <w:marTop w:val="0"/>
                          <w:marBottom w:val="0"/>
                          <w:divBdr>
                            <w:top w:val="none" w:sz="0" w:space="0" w:color="auto"/>
                            <w:left w:val="none" w:sz="0" w:space="0" w:color="auto"/>
                            <w:bottom w:val="none" w:sz="0" w:space="0" w:color="auto"/>
                            <w:right w:val="none" w:sz="0" w:space="0" w:color="auto"/>
                          </w:divBdr>
                          <w:divsChild>
                            <w:div w:id="8190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87276">
          <w:marLeft w:val="0"/>
          <w:marRight w:val="0"/>
          <w:marTop w:val="0"/>
          <w:marBottom w:val="0"/>
          <w:divBdr>
            <w:top w:val="none" w:sz="0" w:space="0" w:color="auto"/>
            <w:left w:val="none" w:sz="0" w:space="0" w:color="auto"/>
            <w:bottom w:val="none" w:sz="0" w:space="0" w:color="auto"/>
            <w:right w:val="none" w:sz="0" w:space="0" w:color="auto"/>
          </w:divBdr>
        </w:div>
      </w:divsChild>
    </w:div>
    <w:div w:id="149686217">
      <w:bodyDiv w:val="1"/>
      <w:marLeft w:val="0"/>
      <w:marRight w:val="0"/>
      <w:marTop w:val="0"/>
      <w:marBottom w:val="0"/>
      <w:divBdr>
        <w:top w:val="none" w:sz="0" w:space="0" w:color="auto"/>
        <w:left w:val="none" w:sz="0" w:space="0" w:color="auto"/>
        <w:bottom w:val="none" w:sz="0" w:space="0" w:color="auto"/>
        <w:right w:val="none" w:sz="0" w:space="0" w:color="auto"/>
      </w:divBdr>
      <w:divsChild>
        <w:div w:id="1028874776">
          <w:marLeft w:val="0"/>
          <w:marRight w:val="0"/>
          <w:marTop w:val="0"/>
          <w:marBottom w:val="150"/>
          <w:divBdr>
            <w:top w:val="none" w:sz="0" w:space="0" w:color="auto"/>
            <w:left w:val="none" w:sz="0" w:space="0" w:color="auto"/>
            <w:bottom w:val="none" w:sz="0" w:space="0" w:color="auto"/>
            <w:right w:val="none" w:sz="0" w:space="0" w:color="auto"/>
          </w:divBdr>
          <w:divsChild>
            <w:div w:id="2060590332">
              <w:marLeft w:val="0"/>
              <w:marRight w:val="0"/>
              <w:marTop w:val="0"/>
              <w:marBottom w:val="0"/>
              <w:divBdr>
                <w:top w:val="none" w:sz="0" w:space="0" w:color="auto"/>
                <w:left w:val="none" w:sz="0" w:space="0" w:color="auto"/>
                <w:bottom w:val="none" w:sz="0" w:space="0" w:color="auto"/>
                <w:right w:val="none" w:sz="0" w:space="0" w:color="auto"/>
              </w:divBdr>
              <w:divsChild>
                <w:div w:id="738753188">
                  <w:marLeft w:val="0"/>
                  <w:marRight w:val="150"/>
                  <w:marTop w:val="0"/>
                  <w:marBottom w:val="0"/>
                  <w:divBdr>
                    <w:top w:val="none" w:sz="0" w:space="0" w:color="auto"/>
                    <w:left w:val="none" w:sz="0" w:space="0" w:color="auto"/>
                    <w:bottom w:val="none" w:sz="0" w:space="0" w:color="auto"/>
                    <w:right w:val="none" w:sz="0" w:space="0" w:color="auto"/>
                  </w:divBdr>
                </w:div>
                <w:div w:id="523595090">
                  <w:marLeft w:val="0"/>
                  <w:marRight w:val="150"/>
                  <w:marTop w:val="0"/>
                  <w:marBottom w:val="0"/>
                  <w:divBdr>
                    <w:top w:val="none" w:sz="0" w:space="0" w:color="auto"/>
                    <w:left w:val="none" w:sz="0" w:space="0" w:color="auto"/>
                    <w:bottom w:val="none" w:sz="0" w:space="0" w:color="auto"/>
                    <w:right w:val="none" w:sz="0" w:space="0" w:color="auto"/>
                  </w:divBdr>
                </w:div>
              </w:divsChild>
            </w:div>
            <w:div w:id="752045019">
              <w:marLeft w:val="0"/>
              <w:marRight w:val="0"/>
              <w:marTop w:val="0"/>
              <w:marBottom w:val="0"/>
              <w:divBdr>
                <w:top w:val="none" w:sz="0" w:space="0" w:color="auto"/>
                <w:left w:val="none" w:sz="0" w:space="0" w:color="auto"/>
                <w:bottom w:val="none" w:sz="0" w:space="0" w:color="auto"/>
                <w:right w:val="none" w:sz="0" w:space="0" w:color="auto"/>
              </w:divBdr>
              <w:divsChild>
                <w:div w:id="1163006648">
                  <w:marLeft w:val="0"/>
                  <w:marRight w:val="0"/>
                  <w:marTop w:val="0"/>
                  <w:marBottom w:val="0"/>
                  <w:divBdr>
                    <w:top w:val="none" w:sz="0" w:space="0" w:color="auto"/>
                    <w:left w:val="none" w:sz="0" w:space="0" w:color="auto"/>
                    <w:bottom w:val="none" w:sz="0" w:space="0" w:color="auto"/>
                    <w:right w:val="none" w:sz="0" w:space="0" w:color="auto"/>
                  </w:divBdr>
                  <w:divsChild>
                    <w:div w:id="511187012">
                      <w:marLeft w:val="0"/>
                      <w:marRight w:val="0"/>
                      <w:marTop w:val="0"/>
                      <w:marBottom w:val="0"/>
                      <w:divBdr>
                        <w:top w:val="none" w:sz="0" w:space="0" w:color="auto"/>
                        <w:left w:val="none" w:sz="0" w:space="0" w:color="auto"/>
                        <w:bottom w:val="none" w:sz="0" w:space="0" w:color="auto"/>
                        <w:right w:val="none" w:sz="0" w:space="0" w:color="auto"/>
                      </w:divBdr>
                      <w:divsChild>
                        <w:div w:id="292830573">
                          <w:marLeft w:val="0"/>
                          <w:marRight w:val="0"/>
                          <w:marTop w:val="0"/>
                          <w:marBottom w:val="0"/>
                          <w:divBdr>
                            <w:top w:val="none" w:sz="0" w:space="0" w:color="auto"/>
                            <w:left w:val="none" w:sz="0" w:space="0" w:color="auto"/>
                            <w:bottom w:val="none" w:sz="0" w:space="0" w:color="auto"/>
                            <w:right w:val="none" w:sz="0" w:space="0" w:color="auto"/>
                          </w:divBdr>
                        </w:div>
                      </w:divsChild>
                    </w:div>
                    <w:div w:id="2044359099">
                      <w:marLeft w:val="0"/>
                      <w:marRight w:val="135"/>
                      <w:marTop w:val="0"/>
                      <w:marBottom w:val="0"/>
                      <w:divBdr>
                        <w:top w:val="none" w:sz="0" w:space="0" w:color="auto"/>
                        <w:left w:val="none" w:sz="0" w:space="0" w:color="auto"/>
                        <w:bottom w:val="none" w:sz="0" w:space="0" w:color="auto"/>
                        <w:right w:val="none" w:sz="0" w:space="0" w:color="auto"/>
                      </w:divBdr>
                    </w:div>
                    <w:div w:id="1131632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306">
          <w:marLeft w:val="0"/>
          <w:marRight w:val="0"/>
          <w:marTop w:val="0"/>
          <w:marBottom w:val="0"/>
          <w:divBdr>
            <w:top w:val="none" w:sz="0" w:space="0" w:color="auto"/>
            <w:left w:val="none" w:sz="0" w:space="0" w:color="auto"/>
            <w:bottom w:val="none" w:sz="0" w:space="0" w:color="auto"/>
            <w:right w:val="none" w:sz="0" w:space="0" w:color="auto"/>
          </w:divBdr>
          <w:divsChild>
            <w:div w:id="1014383957">
              <w:marLeft w:val="0"/>
              <w:marRight w:val="0"/>
              <w:marTop w:val="0"/>
              <w:marBottom w:val="0"/>
              <w:divBdr>
                <w:top w:val="none" w:sz="0" w:space="0" w:color="auto"/>
                <w:left w:val="none" w:sz="0" w:space="0" w:color="auto"/>
                <w:bottom w:val="none" w:sz="0" w:space="0" w:color="auto"/>
                <w:right w:val="none" w:sz="0" w:space="0" w:color="auto"/>
              </w:divBdr>
              <w:divsChild>
                <w:div w:id="1487746253">
                  <w:marLeft w:val="0"/>
                  <w:marRight w:val="0"/>
                  <w:marTop w:val="0"/>
                  <w:marBottom w:val="0"/>
                  <w:divBdr>
                    <w:top w:val="none" w:sz="0" w:space="0" w:color="auto"/>
                    <w:left w:val="none" w:sz="0" w:space="0" w:color="auto"/>
                    <w:bottom w:val="none" w:sz="0" w:space="0" w:color="auto"/>
                    <w:right w:val="none" w:sz="0" w:space="0" w:color="auto"/>
                  </w:divBdr>
                </w:div>
              </w:divsChild>
            </w:div>
            <w:div w:id="1811897258">
              <w:marLeft w:val="0"/>
              <w:marRight w:val="0"/>
              <w:marTop w:val="375"/>
              <w:marBottom w:val="0"/>
              <w:divBdr>
                <w:top w:val="none" w:sz="0" w:space="0" w:color="auto"/>
                <w:left w:val="none" w:sz="0" w:space="0" w:color="auto"/>
                <w:bottom w:val="none" w:sz="0" w:space="0" w:color="auto"/>
                <w:right w:val="none" w:sz="0" w:space="0" w:color="auto"/>
              </w:divBdr>
              <w:divsChild>
                <w:div w:id="1192499184">
                  <w:marLeft w:val="0"/>
                  <w:marRight w:val="0"/>
                  <w:marTop w:val="0"/>
                  <w:marBottom w:val="0"/>
                  <w:divBdr>
                    <w:top w:val="none" w:sz="0" w:space="0" w:color="auto"/>
                    <w:left w:val="none" w:sz="0" w:space="0" w:color="auto"/>
                    <w:bottom w:val="none" w:sz="0" w:space="0" w:color="auto"/>
                    <w:right w:val="none" w:sz="0" w:space="0" w:color="auto"/>
                  </w:divBdr>
                  <w:divsChild>
                    <w:div w:id="2047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17428">
              <w:marLeft w:val="0"/>
              <w:marRight w:val="0"/>
              <w:marTop w:val="375"/>
              <w:marBottom w:val="0"/>
              <w:divBdr>
                <w:top w:val="none" w:sz="0" w:space="0" w:color="auto"/>
                <w:left w:val="none" w:sz="0" w:space="0" w:color="auto"/>
                <w:bottom w:val="none" w:sz="0" w:space="0" w:color="auto"/>
                <w:right w:val="none" w:sz="0" w:space="0" w:color="auto"/>
              </w:divBdr>
              <w:divsChild>
                <w:div w:id="791097224">
                  <w:marLeft w:val="0"/>
                  <w:marRight w:val="0"/>
                  <w:marTop w:val="0"/>
                  <w:marBottom w:val="0"/>
                  <w:divBdr>
                    <w:top w:val="none" w:sz="0" w:space="0" w:color="auto"/>
                    <w:left w:val="none" w:sz="0" w:space="0" w:color="auto"/>
                    <w:bottom w:val="none" w:sz="0" w:space="0" w:color="auto"/>
                    <w:right w:val="none" w:sz="0" w:space="0" w:color="auto"/>
                  </w:divBdr>
                </w:div>
              </w:divsChild>
            </w:div>
            <w:div w:id="849608805">
              <w:marLeft w:val="0"/>
              <w:marRight w:val="0"/>
              <w:marTop w:val="225"/>
              <w:marBottom w:val="0"/>
              <w:divBdr>
                <w:top w:val="none" w:sz="0" w:space="0" w:color="auto"/>
                <w:left w:val="none" w:sz="0" w:space="0" w:color="auto"/>
                <w:bottom w:val="none" w:sz="0" w:space="0" w:color="auto"/>
                <w:right w:val="none" w:sz="0" w:space="0" w:color="auto"/>
              </w:divBdr>
              <w:divsChild>
                <w:div w:id="2008093665">
                  <w:marLeft w:val="0"/>
                  <w:marRight w:val="0"/>
                  <w:marTop w:val="0"/>
                  <w:marBottom w:val="0"/>
                  <w:divBdr>
                    <w:top w:val="none" w:sz="0" w:space="0" w:color="auto"/>
                    <w:left w:val="none" w:sz="0" w:space="0" w:color="auto"/>
                    <w:bottom w:val="none" w:sz="0" w:space="0" w:color="auto"/>
                    <w:right w:val="none" w:sz="0" w:space="0" w:color="auto"/>
                  </w:divBdr>
                  <w:divsChild>
                    <w:div w:id="143206893">
                      <w:marLeft w:val="0"/>
                      <w:marRight w:val="0"/>
                      <w:marTop w:val="0"/>
                      <w:marBottom w:val="0"/>
                      <w:divBdr>
                        <w:top w:val="none" w:sz="0" w:space="0" w:color="auto"/>
                        <w:left w:val="none" w:sz="0" w:space="0" w:color="auto"/>
                        <w:bottom w:val="none" w:sz="0" w:space="0" w:color="auto"/>
                        <w:right w:val="none" w:sz="0" w:space="0" w:color="auto"/>
                      </w:divBdr>
                      <w:divsChild>
                        <w:div w:id="1616520421">
                          <w:marLeft w:val="0"/>
                          <w:marRight w:val="0"/>
                          <w:marTop w:val="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914896569">
                                  <w:marLeft w:val="0"/>
                                  <w:marRight w:val="0"/>
                                  <w:marTop w:val="0"/>
                                  <w:marBottom w:val="0"/>
                                  <w:divBdr>
                                    <w:top w:val="none" w:sz="0" w:space="0" w:color="auto"/>
                                    <w:left w:val="none" w:sz="0" w:space="0" w:color="auto"/>
                                    <w:bottom w:val="none" w:sz="0" w:space="0" w:color="auto"/>
                                    <w:right w:val="none" w:sz="0" w:space="0" w:color="auto"/>
                                  </w:divBdr>
                                  <w:divsChild>
                                    <w:div w:id="157039251">
                                      <w:marLeft w:val="0"/>
                                      <w:marRight w:val="0"/>
                                      <w:marTop w:val="0"/>
                                      <w:marBottom w:val="0"/>
                                      <w:divBdr>
                                        <w:top w:val="none" w:sz="0" w:space="0" w:color="auto"/>
                                        <w:left w:val="none" w:sz="0" w:space="0" w:color="auto"/>
                                        <w:bottom w:val="none" w:sz="0" w:space="0" w:color="auto"/>
                                        <w:right w:val="none" w:sz="0" w:space="0" w:color="auto"/>
                                      </w:divBdr>
                                      <w:divsChild>
                                        <w:div w:id="1865245239">
                                          <w:marLeft w:val="0"/>
                                          <w:marRight w:val="0"/>
                                          <w:marTop w:val="0"/>
                                          <w:marBottom w:val="0"/>
                                          <w:divBdr>
                                            <w:top w:val="none" w:sz="0" w:space="0" w:color="auto"/>
                                            <w:left w:val="none" w:sz="0" w:space="0" w:color="auto"/>
                                            <w:bottom w:val="none" w:sz="0" w:space="0" w:color="auto"/>
                                            <w:right w:val="none" w:sz="0" w:space="0" w:color="auto"/>
                                          </w:divBdr>
                                          <w:divsChild>
                                            <w:div w:id="123619563">
                                              <w:marLeft w:val="0"/>
                                              <w:marRight w:val="0"/>
                                              <w:marTop w:val="0"/>
                                              <w:marBottom w:val="0"/>
                                              <w:divBdr>
                                                <w:top w:val="none" w:sz="0" w:space="0" w:color="auto"/>
                                                <w:left w:val="none" w:sz="0" w:space="0" w:color="auto"/>
                                                <w:bottom w:val="none" w:sz="0" w:space="0" w:color="auto"/>
                                                <w:right w:val="none" w:sz="0" w:space="0" w:color="auto"/>
                                              </w:divBdr>
                                              <w:divsChild>
                                                <w:div w:id="20906182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7009361">
              <w:marLeft w:val="0"/>
              <w:marRight w:val="0"/>
              <w:marTop w:val="225"/>
              <w:marBottom w:val="0"/>
              <w:divBdr>
                <w:top w:val="none" w:sz="0" w:space="0" w:color="auto"/>
                <w:left w:val="none" w:sz="0" w:space="0" w:color="auto"/>
                <w:bottom w:val="none" w:sz="0" w:space="0" w:color="auto"/>
                <w:right w:val="none" w:sz="0" w:space="0" w:color="auto"/>
              </w:divBdr>
              <w:divsChild>
                <w:div w:id="6466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5556">
      <w:bodyDiv w:val="1"/>
      <w:marLeft w:val="0"/>
      <w:marRight w:val="0"/>
      <w:marTop w:val="0"/>
      <w:marBottom w:val="0"/>
      <w:divBdr>
        <w:top w:val="none" w:sz="0" w:space="0" w:color="auto"/>
        <w:left w:val="none" w:sz="0" w:space="0" w:color="auto"/>
        <w:bottom w:val="none" w:sz="0" w:space="0" w:color="auto"/>
        <w:right w:val="none" w:sz="0" w:space="0" w:color="auto"/>
      </w:divBdr>
      <w:divsChild>
        <w:div w:id="780228165">
          <w:marLeft w:val="0"/>
          <w:marRight w:val="150"/>
          <w:marTop w:val="0"/>
          <w:marBottom w:val="75"/>
          <w:divBdr>
            <w:top w:val="none" w:sz="0" w:space="0" w:color="auto"/>
            <w:left w:val="none" w:sz="0" w:space="0" w:color="auto"/>
            <w:bottom w:val="none" w:sz="0" w:space="0" w:color="auto"/>
            <w:right w:val="none" w:sz="0" w:space="0" w:color="auto"/>
          </w:divBdr>
        </w:div>
        <w:div w:id="1202982321">
          <w:marLeft w:val="0"/>
          <w:marRight w:val="150"/>
          <w:marTop w:val="150"/>
          <w:marBottom w:val="150"/>
          <w:divBdr>
            <w:top w:val="none" w:sz="0" w:space="0" w:color="auto"/>
            <w:left w:val="none" w:sz="0" w:space="0" w:color="auto"/>
            <w:bottom w:val="none" w:sz="0" w:space="0" w:color="auto"/>
            <w:right w:val="none" w:sz="0" w:space="0" w:color="auto"/>
          </w:divBdr>
        </w:div>
        <w:div w:id="1095789803">
          <w:marLeft w:val="0"/>
          <w:marRight w:val="150"/>
          <w:marTop w:val="0"/>
          <w:marBottom w:val="0"/>
          <w:divBdr>
            <w:top w:val="none" w:sz="0" w:space="0" w:color="auto"/>
            <w:left w:val="none" w:sz="0" w:space="0" w:color="auto"/>
            <w:bottom w:val="none" w:sz="0" w:space="0" w:color="auto"/>
            <w:right w:val="none" w:sz="0" w:space="0" w:color="auto"/>
          </w:divBdr>
        </w:div>
      </w:divsChild>
    </w:div>
    <w:div w:id="150029080">
      <w:bodyDiv w:val="1"/>
      <w:marLeft w:val="0"/>
      <w:marRight w:val="0"/>
      <w:marTop w:val="0"/>
      <w:marBottom w:val="0"/>
      <w:divBdr>
        <w:top w:val="none" w:sz="0" w:space="0" w:color="auto"/>
        <w:left w:val="none" w:sz="0" w:space="0" w:color="auto"/>
        <w:bottom w:val="none" w:sz="0" w:space="0" w:color="auto"/>
        <w:right w:val="none" w:sz="0" w:space="0" w:color="auto"/>
      </w:divBdr>
      <w:divsChild>
        <w:div w:id="58942343">
          <w:marLeft w:val="0"/>
          <w:marRight w:val="150"/>
          <w:marTop w:val="0"/>
          <w:marBottom w:val="75"/>
          <w:divBdr>
            <w:top w:val="none" w:sz="0" w:space="0" w:color="auto"/>
            <w:left w:val="none" w:sz="0" w:space="0" w:color="auto"/>
            <w:bottom w:val="none" w:sz="0" w:space="0" w:color="auto"/>
            <w:right w:val="none" w:sz="0" w:space="0" w:color="auto"/>
          </w:divBdr>
        </w:div>
        <w:div w:id="1461991770">
          <w:marLeft w:val="0"/>
          <w:marRight w:val="150"/>
          <w:marTop w:val="150"/>
          <w:marBottom w:val="150"/>
          <w:divBdr>
            <w:top w:val="none" w:sz="0" w:space="0" w:color="auto"/>
            <w:left w:val="none" w:sz="0" w:space="0" w:color="auto"/>
            <w:bottom w:val="none" w:sz="0" w:space="0" w:color="auto"/>
            <w:right w:val="none" w:sz="0" w:space="0" w:color="auto"/>
          </w:divBdr>
        </w:div>
        <w:div w:id="2013602165">
          <w:marLeft w:val="0"/>
          <w:marRight w:val="150"/>
          <w:marTop w:val="0"/>
          <w:marBottom w:val="0"/>
          <w:divBdr>
            <w:top w:val="none" w:sz="0" w:space="0" w:color="auto"/>
            <w:left w:val="none" w:sz="0" w:space="0" w:color="auto"/>
            <w:bottom w:val="none" w:sz="0" w:space="0" w:color="auto"/>
            <w:right w:val="none" w:sz="0" w:space="0" w:color="auto"/>
          </w:divBdr>
        </w:div>
      </w:divsChild>
    </w:div>
    <w:div w:id="151063370">
      <w:bodyDiv w:val="1"/>
      <w:marLeft w:val="0"/>
      <w:marRight w:val="0"/>
      <w:marTop w:val="0"/>
      <w:marBottom w:val="0"/>
      <w:divBdr>
        <w:top w:val="none" w:sz="0" w:space="0" w:color="auto"/>
        <w:left w:val="none" w:sz="0" w:space="0" w:color="auto"/>
        <w:bottom w:val="none" w:sz="0" w:space="0" w:color="auto"/>
        <w:right w:val="none" w:sz="0" w:space="0" w:color="auto"/>
      </w:divBdr>
      <w:divsChild>
        <w:div w:id="163858495">
          <w:marLeft w:val="0"/>
          <w:marRight w:val="0"/>
          <w:marTop w:val="0"/>
          <w:marBottom w:val="0"/>
          <w:divBdr>
            <w:top w:val="none" w:sz="0" w:space="0" w:color="auto"/>
            <w:left w:val="none" w:sz="0" w:space="0" w:color="auto"/>
            <w:bottom w:val="none" w:sz="0" w:space="0" w:color="auto"/>
            <w:right w:val="none" w:sz="0" w:space="0" w:color="auto"/>
          </w:divBdr>
        </w:div>
        <w:div w:id="929851979">
          <w:marLeft w:val="0"/>
          <w:marRight w:val="0"/>
          <w:marTop w:val="300"/>
          <w:marBottom w:val="300"/>
          <w:divBdr>
            <w:top w:val="none" w:sz="0" w:space="0" w:color="auto"/>
            <w:left w:val="none" w:sz="0" w:space="0" w:color="auto"/>
            <w:bottom w:val="none" w:sz="0" w:space="0" w:color="auto"/>
            <w:right w:val="none" w:sz="0" w:space="0" w:color="auto"/>
          </w:divBdr>
        </w:div>
        <w:div w:id="697319152">
          <w:marLeft w:val="0"/>
          <w:marRight w:val="0"/>
          <w:marTop w:val="0"/>
          <w:marBottom w:val="0"/>
          <w:divBdr>
            <w:top w:val="none" w:sz="0" w:space="0" w:color="auto"/>
            <w:left w:val="none" w:sz="0" w:space="0" w:color="auto"/>
            <w:bottom w:val="none" w:sz="0" w:space="0" w:color="auto"/>
            <w:right w:val="none" w:sz="0" w:space="0" w:color="auto"/>
          </w:divBdr>
          <w:divsChild>
            <w:div w:id="1466510957">
              <w:marLeft w:val="0"/>
              <w:marRight w:val="0"/>
              <w:marTop w:val="300"/>
              <w:marBottom w:val="450"/>
              <w:divBdr>
                <w:top w:val="none" w:sz="0" w:space="0" w:color="auto"/>
                <w:left w:val="none" w:sz="0" w:space="0" w:color="auto"/>
                <w:bottom w:val="none" w:sz="0" w:space="0" w:color="auto"/>
                <w:right w:val="none" w:sz="0" w:space="0" w:color="auto"/>
              </w:divBdr>
              <w:divsChild>
                <w:div w:id="540097659">
                  <w:marLeft w:val="0"/>
                  <w:marRight w:val="0"/>
                  <w:marTop w:val="0"/>
                  <w:marBottom w:val="0"/>
                  <w:divBdr>
                    <w:top w:val="none" w:sz="0" w:space="0" w:color="auto"/>
                    <w:left w:val="none" w:sz="0" w:space="0" w:color="auto"/>
                    <w:bottom w:val="none" w:sz="0" w:space="0" w:color="auto"/>
                    <w:right w:val="none" w:sz="0" w:space="0" w:color="auto"/>
                  </w:divBdr>
                  <w:divsChild>
                    <w:div w:id="1337656017">
                      <w:marLeft w:val="0"/>
                      <w:marRight w:val="0"/>
                      <w:marTop w:val="0"/>
                      <w:marBottom w:val="0"/>
                      <w:divBdr>
                        <w:top w:val="none" w:sz="0" w:space="0" w:color="auto"/>
                        <w:left w:val="none" w:sz="0" w:space="0" w:color="auto"/>
                        <w:bottom w:val="none" w:sz="0" w:space="0" w:color="auto"/>
                        <w:right w:val="none" w:sz="0" w:space="0" w:color="auto"/>
                      </w:divBdr>
                      <w:divsChild>
                        <w:div w:id="1024329247">
                          <w:marLeft w:val="0"/>
                          <w:marRight w:val="0"/>
                          <w:marTop w:val="0"/>
                          <w:marBottom w:val="0"/>
                          <w:divBdr>
                            <w:top w:val="none" w:sz="0" w:space="0" w:color="auto"/>
                            <w:left w:val="none" w:sz="0" w:space="0" w:color="auto"/>
                            <w:bottom w:val="none" w:sz="0" w:space="0" w:color="auto"/>
                            <w:right w:val="none" w:sz="0" w:space="0" w:color="auto"/>
                          </w:divBdr>
                          <w:divsChild>
                            <w:div w:id="198785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468897">
          <w:marLeft w:val="0"/>
          <w:marRight w:val="0"/>
          <w:marTop w:val="0"/>
          <w:marBottom w:val="0"/>
          <w:divBdr>
            <w:top w:val="none" w:sz="0" w:space="0" w:color="auto"/>
            <w:left w:val="none" w:sz="0" w:space="0" w:color="auto"/>
            <w:bottom w:val="none" w:sz="0" w:space="0" w:color="auto"/>
            <w:right w:val="none" w:sz="0" w:space="0" w:color="auto"/>
          </w:divBdr>
        </w:div>
      </w:divsChild>
    </w:div>
    <w:div w:id="151410232">
      <w:bodyDiv w:val="1"/>
      <w:marLeft w:val="0"/>
      <w:marRight w:val="0"/>
      <w:marTop w:val="0"/>
      <w:marBottom w:val="0"/>
      <w:divBdr>
        <w:top w:val="none" w:sz="0" w:space="0" w:color="auto"/>
        <w:left w:val="none" w:sz="0" w:space="0" w:color="auto"/>
        <w:bottom w:val="none" w:sz="0" w:space="0" w:color="auto"/>
        <w:right w:val="none" w:sz="0" w:space="0" w:color="auto"/>
      </w:divBdr>
      <w:divsChild>
        <w:div w:id="122432103">
          <w:marLeft w:val="0"/>
          <w:marRight w:val="0"/>
          <w:marTop w:val="0"/>
          <w:marBottom w:val="0"/>
          <w:divBdr>
            <w:top w:val="none" w:sz="0" w:space="0" w:color="auto"/>
            <w:left w:val="none" w:sz="0" w:space="0" w:color="auto"/>
            <w:bottom w:val="none" w:sz="0" w:space="0" w:color="auto"/>
            <w:right w:val="none" w:sz="0" w:space="0" w:color="auto"/>
          </w:divBdr>
        </w:div>
        <w:div w:id="1446659044">
          <w:marLeft w:val="0"/>
          <w:marRight w:val="0"/>
          <w:marTop w:val="300"/>
          <w:marBottom w:val="300"/>
          <w:divBdr>
            <w:top w:val="none" w:sz="0" w:space="0" w:color="auto"/>
            <w:left w:val="none" w:sz="0" w:space="0" w:color="auto"/>
            <w:bottom w:val="none" w:sz="0" w:space="0" w:color="auto"/>
            <w:right w:val="none" w:sz="0" w:space="0" w:color="auto"/>
          </w:divBdr>
        </w:div>
        <w:div w:id="1561668309">
          <w:marLeft w:val="0"/>
          <w:marRight w:val="0"/>
          <w:marTop w:val="0"/>
          <w:marBottom w:val="0"/>
          <w:divBdr>
            <w:top w:val="none" w:sz="0" w:space="0" w:color="auto"/>
            <w:left w:val="none" w:sz="0" w:space="0" w:color="auto"/>
            <w:bottom w:val="none" w:sz="0" w:space="0" w:color="auto"/>
            <w:right w:val="none" w:sz="0" w:space="0" w:color="auto"/>
          </w:divBdr>
          <w:divsChild>
            <w:div w:id="525367957">
              <w:marLeft w:val="0"/>
              <w:marRight w:val="0"/>
              <w:marTop w:val="300"/>
              <w:marBottom w:val="450"/>
              <w:divBdr>
                <w:top w:val="none" w:sz="0" w:space="0" w:color="auto"/>
                <w:left w:val="none" w:sz="0" w:space="0" w:color="auto"/>
                <w:bottom w:val="none" w:sz="0" w:space="0" w:color="auto"/>
                <w:right w:val="none" w:sz="0" w:space="0" w:color="auto"/>
              </w:divBdr>
              <w:divsChild>
                <w:div w:id="695619580">
                  <w:marLeft w:val="0"/>
                  <w:marRight w:val="0"/>
                  <w:marTop w:val="0"/>
                  <w:marBottom w:val="0"/>
                  <w:divBdr>
                    <w:top w:val="none" w:sz="0" w:space="0" w:color="auto"/>
                    <w:left w:val="none" w:sz="0" w:space="0" w:color="auto"/>
                    <w:bottom w:val="none" w:sz="0" w:space="0" w:color="auto"/>
                    <w:right w:val="none" w:sz="0" w:space="0" w:color="auto"/>
                  </w:divBdr>
                  <w:divsChild>
                    <w:div w:id="1877043535">
                      <w:marLeft w:val="0"/>
                      <w:marRight w:val="0"/>
                      <w:marTop w:val="0"/>
                      <w:marBottom w:val="0"/>
                      <w:divBdr>
                        <w:top w:val="none" w:sz="0" w:space="0" w:color="auto"/>
                        <w:left w:val="none" w:sz="0" w:space="0" w:color="auto"/>
                        <w:bottom w:val="none" w:sz="0" w:space="0" w:color="auto"/>
                        <w:right w:val="none" w:sz="0" w:space="0" w:color="auto"/>
                      </w:divBdr>
                      <w:divsChild>
                        <w:div w:id="239599946">
                          <w:marLeft w:val="0"/>
                          <w:marRight w:val="0"/>
                          <w:marTop w:val="0"/>
                          <w:marBottom w:val="0"/>
                          <w:divBdr>
                            <w:top w:val="none" w:sz="0" w:space="0" w:color="auto"/>
                            <w:left w:val="none" w:sz="0" w:space="0" w:color="auto"/>
                            <w:bottom w:val="none" w:sz="0" w:space="0" w:color="auto"/>
                            <w:right w:val="none" w:sz="0" w:space="0" w:color="auto"/>
                          </w:divBdr>
                          <w:divsChild>
                            <w:div w:id="2021272693">
                              <w:marLeft w:val="0"/>
                              <w:marRight w:val="0"/>
                              <w:marTop w:val="0"/>
                              <w:marBottom w:val="0"/>
                              <w:divBdr>
                                <w:top w:val="none" w:sz="0" w:space="0" w:color="auto"/>
                                <w:left w:val="none" w:sz="0" w:space="0" w:color="auto"/>
                                <w:bottom w:val="none" w:sz="0" w:space="0" w:color="auto"/>
                                <w:right w:val="none" w:sz="0" w:space="0" w:color="auto"/>
                              </w:divBdr>
                              <w:divsChild>
                                <w:div w:id="1748964066">
                                  <w:marLeft w:val="0"/>
                                  <w:marRight w:val="0"/>
                                  <w:marTop w:val="0"/>
                                  <w:marBottom w:val="0"/>
                                  <w:divBdr>
                                    <w:top w:val="none" w:sz="0" w:space="0" w:color="auto"/>
                                    <w:left w:val="none" w:sz="0" w:space="0" w:color="auto"/>
                                    <w:bottom w:val="none" w:sz="0" w:space="0" w:color="auto"/>
                                    <w:right w:val="none" w:sz="0" w:space="0" w:color="auto"/>
                                  </w:divBdr>
                                  <w:divsChild>
                                    <w:div w:id="6308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7228165">
          <w:marLeft w:val="0"/>
          <w:marRight w:val="0"/>
          <w:marTop w:val="0"/>
          <w:marBottom w:val="0"/>
          <w:divBdr>
            <w:top w:val="none" w:sz="0" w:space="0" w:color="auto"/>
            <w:left w:val="none" w:sz="0" w:space="0" w:color="auto"/>
            <w:bottom w:val="none" w:sz="0" w:space="0" w:color="auto"/>
            <w:right w:val="none" w:sz="0" w:space="0" w:color="auto"/>
          </w:divBdr>
          <w:divsChild>
            <w:div w:id="94943056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1416116">
      <w:bodyDiv w:val="1"/>
      <w:marLeft w:val="0"/>
      <w:marRight w:val="0"/>
      <w:marTop w:val="0"/>
      <w:marBottom w:val="0"/>
      <w:divBdr>
        <w:top w:val="none" w:sz="0" w:space="0" w:color="auto"/>
        <w:left w:val="none" w:sz="0" w:space="0" w:color="auto"/>
        <w:bottom w:val="none" w:sz="0" w:space="0" w:color="auto"/>
        <w:right w:val="none" w:sz="0" w:space="0" w:color="auto"/>
      </w:divBdr>
      <w:divsChild>
        <w:div w:id="1923224246">
          <w:marLeft w:val="0"/>
          <w:marRight w:val="150"/>
          <w:marTop w:val="0"/>
          <w:marBottom w:val="75"/>
          <w:divBdr>
            <w:top w:val="none" w:sz="0" w:space="0" w:color="auto"/>
            <w:left w:val="none" w:sz="0" w:space="0" w:color="auto"/>
            <w:bottom w:val="none" w:sz="0" w:space="0" w:color="auto"/>
            <w:right w:val="none" w:sz="0" w:space="0" w:color="auto"/>
          </w:divBdr>
        </w:div>
        <w:div w:id="1676228868">
          <w:marLeft w:val="0"/>
          <w:marRight w:val="150"/>
          <w:marTop w:val="150"/>
          <w:marBottom w:val="150"/>
          <w:divBdr>
            <w:top w:val="none" w:sz="0" w:space="0" w:color="auto"/>
            <w:left w:val="none" w:sz="0" w:space="0" w:color="auto"/>
            <w:bottom w:val="none" w:sz="0" w:space="0" w:color="auto"/>
            <w:right w:val="none" w:sz="0" w:space="0" w:color="auto"/>
          </w:divBdr>
        </w:div>
        <w:div w:id="1801073548">
          <w:marLeft w:val="0"/>
          <w:marRight w:val="150"/>
          <w:marTop w:val="0"/>
          <w:marBottom w:val="0"/>
          <w:divBdr>
            <w:top w:val="none" w:sz="0" w:space="0" w:color="auto"/>
            <w:left w:val="none" w:sz="0" w:space="0" w:color="auto"/>
            <w:bottom w:val="none" w:sz="0" w:space="0" w:color="auto"/>
            <w:right w:val="none" w:sz="0" w:space="0" w:color="auto"/>
          </w:divBdr>
        </w:div>
      </w:divsChild>
    </w:div>
    <w:div w:id="151651307">
      <w:bodyDiv w:val="1"/>
      <w:marLeft w:val="0"/>
      <w:marRight w:val="0"/>
      <w:marTop w:val="0"/>
      <w:marBottom w:val="0"/>
      <w:divBdr>
        <w:top w:val="none" w:sz="0" w:space="0" w:color="auto"/>
        <w:left w:val="none" w:sz="0" w:space="0" w:color="auto"/>
        <w:bottom w:val="none" w:sz="0" w:space="0" w:color="auto"/>
        <w:right w:val="none" w:sz="0" w:space="0" w:color="auto"/>
      </w:divBdr>
      <w:divsChild>
        <w:div w:id="1262642445">
          <w:marLeft w:val="0"/>
          <w:marRight w:val="150"/>
          <w:marTop w:val="0"/>
          <w:marBottom w:val="75"/>
          <w:divBdr>
            <w:top w:val="none" w:sz="0" w:space="0" w:color="auto"/>
            <w:left w:val="none" w:sz="0" w:space="0" w:color="auto"/>
            <w:bottom w:val="none" w:sz="0" w:space="0" w:color="auto"/>
            <w:right w:val="none" w:sz="0" w:space="0" w:color="auto"/>
          </w:divBdr>
        </w:div>
        <w:div w:id="1495997062">
          <w:marLeft w:val="0"/>
          <w:marRight w:val="150"/>
          <w:marTop w:val="150"/>
          <w:marBottom w:val="150"/>
          <w:divBdr>
            <w:top w:val="none" w:sz="0" w:space="0" w:color="auto"/>
            <w:left w:val="none" w:sz="0" w:space="0" w:color="auto"/>
            <w:bottom w:val="none" w:sz="0" w:space="0" w:color="auto"/>
            <w:right w:val="none" w:sz="0" w:space="0" w:color="auto"/>
          </w:divBdr>
        </w:div>
        <w:div w:id="488450568">
          <w:marLeft w:val="0"/>
          <w:marRight w:val="150"/>
          <w:marTop w:val="0"/>
          <w:marBottom w:val="0"/>
          <w:divBdr>
            <w:top w:val="none" w:sz="0" w:space="0" w:color="auto"/>
            <w:left w:val="none" w:sz="0" w:space="0" w:color="auto"/>
            <w:bottom w:val="none" w:sz="0" w:space="0" w:color="auto"/>
            <w:right w:val="none" w:sz="0" w:space="0" w:color="auto"/>
          </w:divBdr>
        </w:div>
      </w:divsChild>
    </w:div>
    <w:div w:id="151798558">
      <w:bodyDiv w:val="1"/>
      <w:marLeft w:val="0"/>
      <w:marRight w:val="0"/>
      <w:marTop w:val="0"/>
      <w:marBottom w:val="0"/>
      <w:divBdr>
        <w:top w:val="none" w:sz="0" w:space="0" w:color="auto"/>
        <w:left w:val="none" w:sz="0" w:space="0" w:color="auto"/>
        <w:bottom w:val="none" w:sz="0" w:space="0" w:color="auto"/>
        <w:right w:val="none" w:sz="0" w:space="0" w:color="auto"/>
      </w:divBdr>
      <w:divsChild>
        <w:div w:id="318465503">
          <w:marLeft w:val="0"/>
          <w:marRight w:val="0"/>
          <w:marTop w:val="150"/>
          <w:marBottom w:val="450"/>
          <w:divBdr>
            <w:top w:val="none" w:sz="0" w:space="0" w:color="auto"/>
            <w:left w:val="none" w:sz="0" w:space="0" w:color="auto"/>
            <w:bottom w:val="none" w:sz="0" w:space="0" w:color="auto"/>
            <w:right w:val="none" w:sz="0" w:space="0" w:color="auto"/>
          </w:divBdr>
        </w:div>
        <w:div w:id="1279753596">
          <w:marLeft w:val="0"/>
          <w:marRight w:val="0"/>
          <w:marTop w:val="0"/>
          <w:marBottom w:val="300"/>
          <w:divBdr>
            <w:top w:val="none" w:sz="0" w:space="0" w:color="auto"/>
            <w:left w:val="none" w:sz="0" w:space="0" w:color="auto"/>
            <w:bottom w:val="none" w:sz="0" w:space="0" w:color="auto"/>
            <w:right w:val="none" w:sz="0" w:space="0" w:color="auto"/>
          </w:divBdr>
        </w:div>
        <w:div w:id="613295480">
          <w:marLeft w:val="0"/>
          <w:marRight w:val="0"/>
          <w:marTop w:val="495"/>
          <w:marBottom w:val="630"/>
          <w:divBdr>
            <w:top w:val="none" w:sz="0" w:space="0" w:color="auto"/>
            <w:left w:val="none" w:sz="0" w:space="0" w:color="auto"/>
            <w:bottom w:val="none" w:sz="0" w:space="0" w:color="auto"/>
            <w:right w:val="none" w:sz="0" w:space="0" w:color="auto"/>
          </w:divBdr>
        </w:div>
      </w:divsChild>
    </w:div>
    <w:div w:id="152336527">
      <w:bodyDiv w:val="1"/>
      <w:marLeft w:val="0"/>
      <w:marRight w:val="0"/>
      <w:marTop w:val="0"/>
      <w:marBottom w:val="0"/>
      <w:divBdr>
        <w:top w:val="none" w:sz="0" w:space="0" w:color="auto"/>
        <w:left w:val="none" w:sz="0" w:space="0" w:color="auto"/>
        <w:bottom w:val="none" w:sz="0" w:space="0" w:color="auto"/>
        <w:right w:val="none" w:sz="0" w:space="0" w:color="auto"/>
      </w:divBdr>
      <w:divsChild>
        <w:div w:id="738748439">
          <w:marLeft w:val="0"/>
          <w:marRight w:val="150"/>
          <w:marTop w:val="0"/>
          <w:marBottom w:val="75"/>
          <w:divBdr>
            <w:top w:val="none" w:sz="0" w:space="0" w:color="auto"/>
            <w:left w:val="none" w:sz="0" w:space="0" w:color="auto"/>
            <w:bottom w:val="none" w:sz="0" w:space="0" w:color="auto"/>
            <w:right w:val="none" w:sz="0" w:space="0" w:color="auto"/>
          </w:divBdr>
        </w:div>
        <w:div w:id="1733386807">
          <w:marLeft w:val="0"/>
          <w:marRight w:val="150"/>
          <w:marTop w:val="150"/>
          <w:marBottom w:val="150"/>
          <w:divBdr>
            <w:top w:val="none" w:sz="0" w:space="0" w:color="auto"/>
            <w:left w:val="none" w:sz="0" w:space="0" w:color="auto"/>
            <w:bottom w:val="none" w:sz="0" w:space="0" w:color="auto"/>
            <w:right w:val="none" w:sz="0" w:space="0" w:color="auto"/>
          </w:divBdr>
        </w:div>
        <w:div w:id="1927687672">
          <w:marLeft w:val="0"/>
          <w:marRight w:val="150"/>
          <w:marTop w:val="0"/>
          <w:marBottom w:val="0"/>
          <w:divBdr>
            <w:top w:val="none" w:sz="0" w:space="0" w:color="auto"/>
            <w:left w:val="none" w:sz="0" w:space="0" w:color="auto"/>
            <w:bottom w:val="none" w:sz="0" w:space="0" w:color="auto"/>
            <w:right w:val="none" w:sz="0" w:space="0" w:color="auto"/>
          </w:divBdr>
        </w:div>
      </w:divsChild>
    </w:div>
    <w:div w:id="152382894">
      <w:bodyDiv w:val="1"/>
      <w:marLeft w:val="0"/>
      <w:marRight w:val="0"/>
      <w:marTop w:val="0"/>
      <w:marBottom w:val="0"/>
      <w:divBdr>
        <w:top w:val="none" w:sz="0" w:space="0" w:color="auto"/>
        <w:left w:val="none" w:sz="0" w:space="0" w:color="auto"/>
        <w:bottom w:val="none" w:sz="0" w:space="0" w:color="auto"/>
        <w:right w:val="none" w:sz="0" w:space="0" w:color="auto"/>
      </w:divBdr>
      <w:divsChild>
        <w:div w:id="1305889010">
          <w:marLeft w:val="0"/>
          <w:marRight w:val="0"/>
          <w:marTop w:val="0"/>
          <w:marBottom w:val="0"/>
          <w:divBdr>
            <w:top w:val="none" w:sz="0" w:space="0" w:color="auto"/>
            <w:left w:val="none" w:sz="0" w:space="0" w:color="auto"/>
            <w:bottom w:val="none" w:sz="0" w:space="0" w:color="auto"/>
            <w:right w:val="none" w:sz="0" w:space="0" w:color="auto"/>
          </w:divBdr>
        </w:div>
        <w:div w:id="457644792">
          <w:marLeft w:val="0"/>
          <w:marRight w:val="0"/>
          <w:marTop w:val="300"/>
          <w:marBottom w:val="300"/>
          <w:divBdr>
            <w:top w:val="none" w:sz="0" w:space="0" w:color="auto"/>
            <w:left w:val="none" w:sz="0" w:space="0" w:color="auto"/>
            <w:bottom w:val="none" w:sz="0" w:space="0" w:color="auto"/>
            <w:right w:val="none" w:sz="0" w:space="0" w:color="auto"/>
          </w:divBdr>
        </w:div>
        <w:div w:id="1759060785">
          <w:marLeft w:val="0"/>
          <w:marRight w:val="0"/>
          <w:marTop w:val="0"/>
          <w:marBottom w:val="0"/>
          <w:divBdr>
            <w:top w:val="none" w:sz="0" w:space="0" w:color="auto"/>
            <w:left w:val="none" w:sz="0" w:space="0" w:color="auto"/>
            <w:bottom w:val="none" w:sz="0" w:space="0" w:color="auto"/>
            <w:right w:val="none" w:sz="0" w:space="0" w:color="auto"/>
          </w:divBdr>
          <w:divsChild>
            <w:div w:id="505246534">
              <w:marLeft w:val="0"/>
              <w:marRight w:val="0"/>
              <w:marTop w:val="300"/>
              <w:marBottom w:val="450"/>
              <w:divBdr>
                <w:top w:val="none" w:sz="0" w:space="0" w:color="auto"/>
                <w:left w:val="none" w:sz="0" w:space="0" w:color="auto"/>
                <w:bottom w:val="none" w:sz="0" w:space="0" w:color="auto"/>
                <w:right w:val="none" w:sz="0" w:space="0" w:color="auto"/>
              </w:divBdr>
              <w:divsChild>
                <w:div w:id="1507861757">
                  <w:marLeft w:val="0"/>
                  <w:marRight w:val="0"/>
                  <w:marTop w:val="0"/>
                  <w:marBottom w:val="0"/>
                  <w:divBdr>
                    <w:top w:val="none" w:sz="0" w:space="0" w:color="auto"/>
                    <w:left w:val="none" w:sz="0" w:space="0" w:color="auto"/>
                    <w:bottom w:val="none" w:sz="0" w:space="0" w:color="auto"/>
                    <w:right w:val="none" w:sz="0" w:space="0" w:color="auto"/>
                  </w:divBdr>
                  <w:divsChild>
                    <w:div w:id="679549799">
                      <w:marLeft w:val="0"/>
                      <w:marRight w:val="0"/>
                      <w:marTop w:val="0"/>
                      <w:marBottom w:val="0"/>
                      <w:divBdr>
                        <w:top w:val="none" w:sz="0" w:space="0" w:color="auto"/>
                        <w:left w:val="none" w:sz="0" w:space="0" w:color="auto"/>
                        <w:bottom w:val="none" w:sz="0" w:space="0" w:color="auto"/>
                        <w:right w:val="none" w:sz="0" w:space="0" w:color="auto"/>
                      </w:divBdr>
                      <w:divsChild>
                        <w:div w:id="1975482067">
                          <w:marLeft w:val="0"/>
                          <w:marRight w:val="0"/>
                          <w:marTop w:val="0"/>
                          <w:marBottom w:val="0"/>
                          <w:divBdr>
                            <w:top w:val="none" w:sz="0" w:space="0" w:color="auto"/>
                            <w:left w:val="none" w:sz="0" w:space="0" w:color="auto"/>
                            <w:bottom w:val="none" w:sz="0" w:space="0" w:color="auto"/>
                            <w:right w:val="none" w:sz="0" w:space="0" w:color="auto"/>
                          </w:divBdr>
                          <w:divsChild>
                            <w:div w:id="154147912">
                              <w:marLeft w:val="0"/>
                              <w:marRight w:val="0"/>
                              <w:marTop w:val="0"/>
                              <w:marBottom w:val="0"/>
                              <w:divBdr>
                                <w:top w:val="none" w:sz="0" w:space="0" w:color="auto"/>
                                <w:left w:val="none" w:sz="0" w:space="0" w:color="auto"/>
                                <w:bottom w:val="none" w:sz="0" w:space="0" w:color="auto"/>
                                <w:right w:val="none" w:sz="0" w:space="0" w:color="auto"/>
                              </w:divBdr>
                              <w:divsChild>
                                <w:div w:id="1850943501">
                                  <w:marLeft w:val="0"/>
                                  <w:marRight w:val="0"/>
                                  <w:marTop w:val="0"/>
                                  <w:marBottom w:val="0"/>
                                  <w:divBdr>
                                    <w:top w:val="none" w:sz="0" w:space="0" w:color="auto"/>
                                    <w:left w:val="none" w:sz="0" w:space="0" w:color="auto"/>
                                    <w:bottom w:val="none" w:sz="0" w:space="0" w:color="auto"/>
                                    <w:right w:val="none" w:sz="0" w:space="0" w:color="auto"/>
                                  </w:divBdr>
                                  <w:divsChild>
                                    <w:div w:id="82648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966884">
          <w:marLeft w:val="0"/>
          <w:marRight w:val="0"/>
          <w:marTop w:val="0"/>
          <w:marBottom w:val="0"/>
          <w:divBdr>
            <w:top w:val="none" w:sz="0" w:space="0" w:color="auto"/>
            <w:left w:val="none" w:sz="0" w:space="0" w:color="auto"/>
            <w:bottom w:val="none" w:sz="0" w:space="0" w:color="auto"/>
            <w:right w:val="none" w:sz="0" w:space="0" w:color="auto"/>
          </w:divBdr>
        </w:div>
      </w:divsChild>
    </w:div>
    <w:div w:id="153228464">
      <w:bodyDiv w:val="1"/>
      <w:marLeft w:val="0"/>
      <w:marRight w:val="0"/>
      <w:marTop w:val="0"/>
      <w:marBottom w:val="0"/>
      <w:divBdr>
        <w:top w:val="none" w:sz="0" w:space="0" w:color="auto"/>
        <w:left w:val="none" w:sz="0" w:space="0" w:color="auto"/>
        <w:bottom w:val="none" w:sz="0" w:space="0" w:color="auto"/>
        <w:right w:val="none" w:sz="0" w:space="0" w:color="auto"/>
      </w:divBdr>
      <w:divsChild>
        <w:div w:id="1437603171">
          <w:marLeft w:val="0"/>
          <w:marRight w:val="0"/>
          <w:marTop w:val="0"/>
          <w:marBottom w:val="300"/>
          <w:divBdr>
            <w:top w:val="none" w:sz="0" w:space="0" w:color="auto"/>
            <w:left w:val="none" w:sz="0" w:space="0" w:color="auto"/>
            <w:bottom w:val="none" w:sz="0" w:space="0" w:color="auto"/>
            <w:right w:val="none" w:sz="0" w:space="0" w:color="auto"/>
          </w:divBdr>
        </w:div>
      </w:divsChild>
    </w:div>
    <w:div w:id="153574022">
      <w:bodyDiv w:val="1"/>
      <w:marLeft w:val="0"/>
      <w:marRight w:val="0"/>
      <w:marTop w:val="0"/>
      <w:marBottom w:val="0"/>
      <w:divBdr>
        <w:top w:val="none" w:sz="0" w:space="0" w:color="auto"/>
        <w:left w:val="none" w:sz="0" w:space="0" w:color="auto"/>
        <w:bottom w:val="none" w:sz="0" w:space="0" w:color="auto"/>
        <w:right w:val="none" w:sz="0" w:space="0" w:color="auto"/>
      </w:divBdr>
      <w:divsChild>
        <w:div w:id="271598741">
          <w:marLeft w:val="0"/>
          <w:marRight w:val="0"/>
          <w:marTop w:val="0"/>
          <w:marBottom w:val="0"/>
          <w:divBdr>
            <w:top w:val="none" w:sz="0" w:space="0" w:color="auto"/>
            <w:left w:val="none" w:sz="0" w:space="0" w:color="auto"/>
            <w:bottom w:val="none" w:sz="0" w:space="0" w:color="auto"/>
            <w:right w:val="none" w:sz="0" w:space="0" w:color="auto"/>
          </w:divBdr>
        </w:div>
        <w:div w:id="771165033">
          <w:marLeft w:val="0"/>
          <w:marRight w:val="0"/>
          <w:marTop w:val="300"/>
          <w:marBottom w:val="300"/>
          <w:divBdr>
            <w:top w:val="none" w:sz="0" w:space="0" w:color="auto"/>
            <w:left w:val="none" w:sz="0" w:space="0" w:color="auto"/>
            <w:bottom w:val="none" w:sz="0" w:space="0" w:color="auto"/>
            <w:right w:val="none" w:sz="0" w:space="0" w:color="auto"/>
          </w:divBdr>
        </w:div>
        <w:div w:id="312107180">
          <w:marLeft w:val="0"/>
          <w:marRight w:val="0"/>
          <w:marTop w:val="0"/>
          <w:marBottom w:val="0"/>
          <w:divBdr>
            <w:top w:val="none" w:sz="0" w:space="0" w:color="auto"/>
            <w:left w:val="none" w:sz="0" w:space="0" w:color="auto"/>
            <w:bottom w:val="none" w:sz="0" w:space="0" w:color="auto"/>
            <w:right w:val="none" w:sz="0" w:space="0" w:color="auto"/>
          </w:divBdr>
          <w:divsChild>
            <w:div w:id="1337416744">
              <w:marLeft w:val="0"/>
              <w:marRight w:val="0"/>
              <w:marTop w:val="300"/>
              <w:marBottom w:val="450"/>
              <w:divBdr>
                <w:top w:val="none" w:sz="0" w:space="0" w:color="auto"/>
                <w:left w:val="none" w:sz="0" w:space="0" w:color="auto"/>
                <w:bottom w:val="none" w:sz="0" w:space="0" w:color="auto"/>
                <w:right w:val="none" w:sz="0" w:space="0" w:color="auto"/>
              </w:divBdr>
              <w:divsChild>
                <w:div w:id="722338998">
                  <w:marLeft w:val="0"/>
                  <w:marRight w:val="0"/>
                  <w:marTop w:val="0"/>
                  <w:marBottom w:val="0"/>
                  <w:divBdr>
                    <w:top w:val="none" w:sz="0" w:space="0" w:color="auto"/>
                    <w:left w:val="none" w:sz="0" w:space="0" w:color="auto"/>
                    <w:bottom w:val="none" w:sz="0" w:space="0" w:color="auto"/>
                    <w:right w:val="none" w:sz="0" w:space="0" w:color="auto"/>
                  </w:divBdr>
                  <w:divsChild>
                    <w:div w:id="427121625">
                      <w:marLeft w:val="0"/>
                      <w:marRight w:val="0"/>
                      <w:marTop w:val="0"/>
                      <w:marBottom w:val="0"/>
                      <w:divBdr>
                        <w:top w:val="none" w:sz="0" w:space="0" w:color="auto"/>
                        <w:left w:val="none" w:sz="0" w:space="0" w:color="auto"/>
                        <w:bottom w:val="none" w:sz="0" w:space="0" w:color="auto"/>
                        <w:right w:val="none" w:sz="0" w:space="0" w:color="auto"/>
                      </w:divBdr>
                      <w:divsChild>
                        <w:div w:id="653529400">
                          <w:marLeft w:val="0"/>
                          <w:marRight w:val="0"/>
                          <w:marTop w:val="0"/>
                          <w:marBottom w:val="0"/>
                          <w:divBdr>
                            <w:top w:val="none" w:sz="0" w:space="0" w:color="auto"/>
                            <w:left w:val="none" w:sz="0" w:space="0" w:color="auto"/>
                            <w:bottom w:val="none" w:sz="0" w:space="0" w:color="auto"/>
                            <w:right w:val="none" w:sz="0" w:space="0" w:color="auto"/>
                          </w:divBdr>
                          <w:divsChild>
                            <w:div w:id="2063670191">
                              <w:marLeft w:val="0"/>
                              <w:marRight w:val="0"/>
                              <w:marTop w:val="0"/>
                              <w:marBottom w:val="0"/>
                              <w:divBdr>
                                <w:top w:val="none" w:sz="0" w:space="0" w:color="auto"/>
                                <w:left w:val="none" w:sz="0" w:space="0" w:color="auto"/>
                                <w:bottom w:val="none" w:sz="0" w:space="0" w:color="auto"/>
                                <w:right w:val="none" w:sz="0" w:space="0" w:color="auto"/>
                              </w:divBdr>
                              <w:divsChild>
                                <w:div w:id="1765414953">
                                  <w:marLeft w:val="0"/>
                                  <w:marRight w:val="0"/>
                                  <w:marTop w:val="0"/>
                                  <w:marBottom w:val="0"/>
                                  <w:divBdr>
                                    <w:top w:val="none" w:sz="0" w:space="0" w:color="auto"/>
                                    <w:left w:val="none" w:sz="0" w:space="0" w:color="auto"/>
                                    <w:bottom w:val="none" w:sz="0" w:space="0" w:color="auto"/>
                                    <w:right w:val="none" w:sz="0" w:space="0" w:color="auto"/>
                                  </w:divBdr>
                                  <w:divsChild>
                                    <w:div w:id="136991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71">
          <w:marLeft w:val="0"/>
          <w:marRight w:val="0"/>
          <w:marTop w:val="0"/>
          <w:marBottom w:val="0"/>
          <w:divBdr>
            <w:top w:val="none" w:sz="0" w:space="0" w:color="auto"/>
            <w:left w:val="none" w:sz="0" w:space="0" w:color="auto"/>
            <w:bottom w:val="none" w:sz="0" w:space="0" w:color="auto"/>
            <w:right w:val="none" w:sz="0" w:space="0" w:color="auto"/>
          </w:divBdr>
        </w:div>
      </w:divsChild>
    </w:div>
    <w:div w:id="153885225">
      <w:bodyDiv w:val="1"/>
      <w:marLeft w:val="0"/>
      <w:marRight w:val="0"/>
      <w:marTop w:val="0"/>
      <w:marBottom w:val="0"/>
      <w:divBdr>
        <w:top w:val="none" w:sz="0" w:space="0" w:color="auto"/>
        <w:left w:val="none" w:sz="0" w:space="0" w:color="auto"/>
        <w:bottom w:val="none" w:sz="0" w:space="0" w:color="auto"/>
        <w:right w:val="none" w:sz="0" w:space="0" w:color="auto"/>
      </w:divBdr>
      <w:divsChild>
        <w:div w:id="1591236277">
          <w:marLeft w:val="0"/>
          <w:marRight w:val="0"/>
          <w:marTop w:val="0"/>
          <w:marBottom w:val="300"/>
          <w:divBdr>
            <w:top w:val="none" w:sz="0" w:space="0" w:color="auto"/>
            <w:left w:val="none" w:sz="0" w:space="0" w:color="auto"/>
            <w:bottom w:val="none" w:sz="0" w:space="0" w:color="auto"/>
            <w:right w:val="none" w:sz="0" w:space="0" w:color="auto"/>
          </w:divBdr>
        </w:div>
      </w:divsChild>
    </w:div>
    <w:div w:id="154566557">
      <w:bodyDiv w:val="1"/>
      <w:marLeft w:val="0"/>
      <w:marRight w:val="0"/>
      <w:marTop w:val="0"/>
      <w:marBottom w:val="0"/>
      <w:divBdr>
        <w:top w:val="none" w:sz="0" w:space="0" w:color="auto"/>
        <w:left w:val="none" w:sz="0" w:space="0" w:color="auto"/>
        <w:bottom w:val="none" w:sz="0" w:space="0" w:color="auto"/>
        <w:right w:val="none" w:sz="0" w:space="0" w:color="auto"/>
      </w:divBdr>
      <w:divsChild>
        <w:div w:id="1007563553">
          <w:marLeft w:val="0"/>
          <w:marRight w:val="0"/>
          <w:marTop w:val="0"/>
          <w:marBottom w:val="0"/>
          <w:divBdr>
            <w:top w:val="none" w:sz="0" w:space="0" w:color="auto"/>
            <w:left w:val="none" w:sz="0" w:space="0" w:color="auto"/>
            <w:bottom w:val="none" w:sz="0" w:space="0" w:color="auto"/>
            <w:right w:val="none" w:sz="0" w:space="0" w:color="auto"/>
          </w:divBdr>
        </w:div>
      </w:divsChild>
    </w:div>
    <w:div w:id="155803084">
      <w:bodyDiv w:val="1"/>
      <w:marLeft w:val="0"/>
      <w:marRight w:val="0"/>
      <w:marTop w:val="0"/>
      <w:marBottom w:val="0"/>
      <w:divBdr>
        <w:top w:val="none" w:sz="0" w:space="0" w:color="auto"/>
        <w:left w:val="none" w:sz="0" w:space="0" w:color="auto"/>
        <w:bottom w:val="none" w:sz="0" w:space="0" w:color="auto"/>
        <w:right w:val="none" w:sz="0" w:space="0" w:color="auto"/>
      </w:divBdr>
      <w:divsChild>
        <w:div w:id="1747191615">
          <w:marLeft w:val="0"/>
          <w:marRight w:val="0"/>
          <w:marTop w:val="0"/>
          <w:marBottom w:val="300"/>
          <w:divBdr>
            <w:top w:val="none" w:sz="0" w:space="0" w:color="auto"/>
            <w:left w:val="none" w:sz="0" w:space="0" w:color="auto"/>
            <w:bottom w:val="none" w:sz="0" w:space="0" w:color="auto"/>
            <w:right w:val="none" w:sz="0" w:space="0" w:color="auto"/>
          </w:divBdr>
        </w:div>
      </w:divsChild>
    </w:div>
    <w:div w:id="156531753">
      <w:bodyDiv w:val="1"/>
      <w:marLeft w:val="0"/>
      <w:marRight w:val="0"/>
      <w:marTop w:val="0"/>
      <w:marBottom w:val="0"/>
      <w:divBdr>
        <w:top w:val="none" w:sz="0" w:space="0" w:color="auto"/>
        <w:left w:val="none" w:sz="0" w:space="0" w:color="auto"/>
        <w:bottom w:val="none" w:sz="0" w:space="0" w:color="auto"/>
        <w:right w:val="none" w:sz="0" w:space="0" w:color="auto"/>
      </w:divBdr>
      <w:divsChild>
        <w:div w:id="533930823">
          <w:marLeft w:val="0"/>
          <w:marRight w:val="150"/>
          <w:marTop w:val="0"/>
          <w:marBottom w:val="75"/>
          <w:divBdr>
            <w:top w:val="none" w:sz="0" w:space="0" w:color="auto"/>
            <w:left w:val="none" w:sz="0" w:space="0" w:color="auto"/>
            <w:bottom w:val="none" w:sz="0" w:space="0" w:color="auto"/>
            <w:right w:val="none" w:sz="0" w:space="0" w:color="auto"/>
          </w:divBdr>
        </w:div>
        <w:div w:id="1917547746">
          <w:marLeft w:val="0"/>
          <w:marRight w:val="150"/>
          <w:marTop w:val="150"/>
          <w:marBottom w:val="150"/>
          <w:divBdr>
            <w:top w:val="none" w:sz="0" w:space="0" w:color="auto"/>
            <w:left w:val="none" w:sz="0" w:space="0" w:color="auto"/>
            <w:bottom w:val="none" w:sz="0" w:space="0" w:color="auto"/>
            <w:right w:val="none" w:sz="0" w:space="0" w:color="auto"/>
          </w:divBdr>
        </w:div>
        <w:div w:id="901990735">
          <w:marLeft w:val="0"/>
          <w:marRight w:val="150"/>
          <w:marTop w:val="0"/>
          <w:marBottom w:val="0"/>
          <w:divBdr>
            <w:top w:val="none" w:sz="0" w:space="0" w:color="auto"/>
            <w:left w:val="none" w:sz="0" w:space="0" w:color="auto"/>
            <w:bottom w:val="none" w:sz="0" w:space="0" w:color="auto"/>
            <w:right w:val="none" w:sz="0" w:space="0" w:color="auto"/>
          </w:divBdr>
        </w:div>
      </w:divsChild>
    </w:div>
    <w:div w:id="156578333">
      <w:bodyDiv w:val="1"/>
      <w:marLeft w:val="0"/>
      <w:marRight w:val="0"/>
      <w:marTop w:val="0"/>
      <w:marBottom w:val="0"/>
      <w:divBdr>
        <w:top w:val="none" w:sz="0" w:space="0" w:color="auto"/>
        <w:left w:val="none" w:sz="0" w:space="0" w:color="auto"/>
        <w:bottom w:val="none" w:sz="0" w:space="0" w:color="auto"/>
        <w:right w:val="none" w:sz="0" w:space="0" w:color="auto"/>
      </w:divBdr>
      <w:divsChild>
        <w:div w:id="1391734767">
          <w:marLeft w:val="0"/>
          <w:marRight w:val="0"/>
          <w:marTop w:val="0"/>
          <w:marBottom w:val="300"/>
          <w:divBdr>
            <w:top w:val="none" w:sz="0" w:space="0" w:color="auto"/>
            <w:left w:val="none" w:sz="0" w:space="0" w:color="auto"/>
            <w:bottom w:val="none" w:sz="0" w:space="0" w:color="auto"/>
            <w:right w:val="none" w:sz="0" w:space="0" w:color="auto"/>
          </w:divBdr>
        </w:div>
      </w:divsChild>
    </w:div>
    <w:div w:id="156772974">
      <w:bodyDiv w:val="1"/>
      <w:marLeft w:val="0"/>
      <w:marRight w:val="0"/>
      <w:marTop w:val="0"/>
      <w:marBottom w:val="0"/>
      <w:divBdr>
        <w:top w:val="none" w:sz="0" w:space="0" w:color="auto"/>
        <w:left w:val="none" w:sz="0" w:space="0" w:color="auto"/>
        <w:bottom w:val="none" w:sz="0" w:space="0" w:color="auto"/>
        <w:right w:val="none" w:sz="0" w:space="0" w:color="auto"/>
      </w:divBdr>
      <w:divsChild>
        <w:div w:id="746145498">
          <w:marLeft w:val="0"/>
          <w:marRight w:val="0"/>
          <w:marTop w:val="0"/>
          <w:marBottom w:val="150"/>
          <w:divBdr>
            <w:top w:val="none" w:sz="0" w:space="0" w:color="auto"/>
            <w:left w:val="none" w:sz="0" w:space="0" w:color="auto"/>
            <w:bottom w:val="none" w:sz="0" w:space="0" w:color="auto"/>
            <w:right w:val="none" w:sz="0" w:space="0" w:color="auto"/>
          </w:divBdr>
          <w:divsChild>
            <w:div w:id="1052659592">
              <w:marLeft w:val="0"/>
              <w:marRight w:val="0"/>
              <w:marTop w:val="0"/>
              <w:marBottom w:val="0"/>
              <w:divBdr>
                <w:top w:val="none" w:sz="0" w:space="0" w:color="auto"/>
                <w:left w:val="none" w:sz="0" w:space="0" w:color="auto"/>
                <w:bottom w:val="none" w:sz="0" w:space="0" w:color="auto"/>
                <w:right w:val="none" w:sz="0" w:space="0" w:color="auto"/>
              </w:divBdr>
              <w:divsChild>
                <w:div w:id="428236404">
                  <w:marLeft w:val="0"/>
                  <w:marRight w:val="150"/>
                  <w:marTop w:val="0"/>
                  <w:marBottom w:val="0"/>
                  <w:divBdr>
                    <w:top w:val="none" w:sz="0" w:space="0" w:color="auto"/>
                    <w:left w:val="none" w:sz="0" w:space="0" w:color="auto"/>
                    <w:bottom w:val="none" w:sz="0" w:space="0" w:color="auto"/>
                    <w:right w:val="none" w:sz="0" w:space="0" w:color="auto"/>
                  </w:divBdr>
                </w:div>
                <w:div w:id="614753265">
                  <w:marLeft w:val="0"/>
                  <w:marRight w:val="150"/>
                  <w:marTop w:val="0"/>
                  <w:marBottom w:val="0"/>
                  <w:divBdr>
                    <w:top w:val="none" w:sz="0" w:space="0" w:color="auto"/>
                    <w:left w:val="none" w:sz="0" w:space="0" w:color="auto"/>
                    <w:bottom w:val="none" w:sz="0" w:space="0" w:color="auto"/>
                    <w:right w:val="none" w:sz="0" w:space="0" w:color="auto"/>
                  </w:divBdr>
                </w:div>
              </w:divsChild>
            </w:div>
            <w:div w:id="531462694">
              <w:marLeft w:val="0"/>
              <w:marRight w:val="0"/>
              <w:marTop w:val="0"/>
              <w:marBottom w:val="0"/>
              <w:divBdr>
                <w:top w:val="none" w:sz="0" w:space="0" w:color="auto"/>
                <w:left w:val="none" w:sz="0" w:space="0" w:color="auto"/>
                <w:bottom w:val="none" w:sz="0" w:space="0" w:color="auto"/>
                <w:right w:val="none" w:sz="0" w:space="0" w:color="auto"/>
              </w:divBdr>
              <w:divsChild>
                <w:div w:id="1295717548">
                  <w:marLeft w:val="0"/>
                  <w:marRight w:val="0"/>
                  <w:marTop w:val="0"/>
                  <w:marBottom w:val="0"/>
                  <w:divBdr>
                    <w:top w:val="none" w:sz="0" w:space="0" w:color="auto"/>
                    <w:left w:val="none" w:sz="0" w:space="0" w:color="auto"/>
                    <w:bottom w:val="none" w:sz="0" w:space="0" w:color="auto"/>
                    <w:right w:val="none" w:sz="0" w:space="0" w:color="auto"/>
                  </w:divBdr>
                  <w:divsChild>
                    <w:div w:id="1486895136">
                      <w:marLeft w:val="0"/>
                      <w:marRight w:val="0"/>
                      <w:marTop w:val="0"/>
                      <w:marBottom w:val="0"/>
                      <w:divBdr>
                        <w:top w:val="none" w:sz="0" w:space="0" w:color="auto"/>
                        <w:left w:val="none" w:sz="0" w:space="0" w:color="auto"/>
                        <w:bottom w:val="none" w:sz="0" w:space="0" w:color="auto"/>
                        <w:right w:val="none" w:sz="0" w:space="0" w:color="auto"/>
                      </w:divBdr>
                      <w:divsChild>
                        <w:div w:id="554851920">
                          <w:marLeft w:val="0"/>
                          <w:marRight w:val="0"/>
                          <w:marTop w:val="0"/>
                          <w:marBottom w:val="0"/>
                          <w:divBdr>
                            <w:top w:val="none" w:sz="0" w:space="0" w:color="auto"/>
                            <w:left w:val="none" w:sz="0" w:space="0" w:color="auto"/>
                            <w:bottom w:val="none" w:sz="0" w:space="0" w:color="auto"/>
                            <w:right w:val="none" w:sz="0" w:space="0" w:color="auto"/>
                          </w:divBdr>
                        </w:div>
                      </w:divsChild>
                    </w:div>
                    <w:div w:id="1196502071">
                      <w:marLeft w:val="0"/>
                      <w:marRight w:val="135"/>
                      <w:marTop w:val="0"/>
                      <w:marBottom w:val="0"/>
                      <w:divBdr>
                        <w:top w:val="none" w:sz="0" w:space="0" w:color="auto"/>
                        <w:left w:val="none" w:sz="0" w:space="0" w:color="auto"/>
                        <w:bottom w:val="none" w:sz="0" w:space="0" w:color="auto"/>
                        <w:right w:val="none" w:sz="0" w:space="0" w:color="auto"/>
                      </w:divBdr>
                    </w:div>
                    <w:div w:id="12806503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17430">
          <w:marLeft w:val="0"/>
          <w:marRight w:val="0"/>
          <w:marTop w:val="0"/>
          <w:marBottom w:val="0"/>
          <w:divBdr>
            <w:top w:val="none" w:sz="0" w:space="0" w:color="auto"/>
            <w:left w:val="none" w:sz="0" w:space="0" w:color="auto"/>
            <w:bottom w:val="none" w:sz="0" w:space="0" w:color="auto"/>
            <w:right w:val="none" w:sz="0" w:space="0" w:color="auto"/>
          </w:divBdr>
          <w:divsChild>
            <w:div w:id="1855144786">
              <w:marLeft w:val="0"/>
              <w:marRight w:val="0"/>
              <w:marTop w:val="0"/>
              <w:marBottom w:val="0"/>
              <w:divBdr>
                <w:top w:val="none" w:sz="0" w:space="0" w:color="auto"/>
                <w:left w:val="none" w:sz="0" w:space="0" w:color="auto"/>
                <w:bottom w:val="none" w:sz="0" w:space="0" w:color="auto"/>
                <w:right w:val="none" w:sz="0" w:space="0" w:color="auto"/>
              </w:divBdr>
              <w:divsChild>
                <w:div w:id="745223308">
                  <w:marLeft w:val="0"/>
                  <w:marRight w:val="0"/>
                  <w:marTop w:val="0"/>
                  <w:marBottom w:val="0"/>
                  <w:divBdr>
                    <w:top w:val="none" w:sz="0" w:space="0" w:color="auto"/>
                    <w:left w:val="none" w:sz="0" w:space="0" w:color="auto"/>
                    <w:bottom w:val="none" w:sz="0" w:space="0" w:color="auto"/>
                    <w:right w:val="none" w:sz="0" w:space="0" w:color="auto"/>
                  </w:divBdr>
                </w:div>
              </w:divsChild>
            </w:div>
            <w:div w:id="642318600">
              <w:marLeft w:val="0"/>
              <w:marRight w:val="0"/>
              <w:marTop w:val="225"/>
              <w:marBottom w:val="0"/>
              <w:divBdr>
                <w:top w:val="none" w:sz="0" w:space="0" w:color="auto"/>
                <w:left w:val="none" w:sz="0" w:space="0" w:color="auto"/>
                <w:bottom w:val="none" w:sz="0" w:space="0" w:color="auto"/>
                <w:right w:val="none" w:sz="0" w:space="0" w:color="auto"/>
              </w:divBdr>
              <w:divsChild>
                <w:div w:id="1259826478">
                  <w:marLeft w:val="0"/>
                  <w:marRight w:val="0"/>
                  <w:marTop w:val="0"/>
                  <w:marBottom w:val="0"/>
                  <w:divBdr>
                    <w:top w:val="none" w:sz="0" w:space="0" w:color="auto"/>
                    <w:left w:val="none" w:sz="0" w:space="0" w:color="auto"/>
                    <w:bottom w:val="none" w:sz="0" w:space="0" w:color="auto"/>
                    <w:right w:val="none" w:sz="0" w:space="0" w:color="auto"/>
                  </w:divBdr>
                </w:div>
              </w:divsChild>
            </w:div>
            <w:div w:id="1156605179">
              <w:marLeft w:val="0"/>
              <w:marRight w:val="0"/>
              <w:marTop w:val="375"/>
              <w:marBottom w:val="0"/>
              <w:divBdr>
                <w:top w:val="none" w:sz="0" w:space="0" w:color="auto"/>
                <w:left w:val="none" w:sz="0" w:space="0" w:color="auto"/>
                <w:bottom w:val="none" w:sz="0" w:space="0" w:color="auto"/>
                <w:right w:val="none" w:sz="0" w:space="0" w:color="auto"/>
              </w:divBdr>
              <w:divsChild>
                <w:div w:id="1184247443">
                  <w:marLeft w:val="0"/>
                  <w:marRight w:val="0"/>
                  <w:marTop w:val="0"/>
                  <w:marBottom w:val="0"/>
                  <w:divBdr>
                    <w:top w:val="none" w:sz="0" w:space="0" w:color="auto"/>
                    <w:left w:val="none" w:sz="0" w:space="0" w:color="auto"/>
                    <w:bottom w:val="none" w:sz="0" w:space="0" w:color="auto"/>
                    <w:right w:val="none" w:sz="0" w:space="0" w:color="auto"/>
                  </w:divBdr>
                  <w:divsChild>
                    <w:div w:id="5224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2851">
              <w:marLeft w:val="0"/>
              <w:marRight w:val="0"/>
              <w:marTop w:val="375"/>
              <w:marBottom w:val="0"/>
              <w:divBdr>
                <w:top w:val="none" w:sz="0" w:space="0" w:color="auto"/>
                <w:left w:val="none" w:sz="0" w:space="0" w:color="auto"/>
                <w:bottom w:val="none" w:sz="0" w:space="0" w:color="auto"/>
                <w:right w:val="none" w:sz="0" w:space="0" w:color="auto"/>
              </w:divBdr>
              <w:divsChild>
                <w:div w:id="399795847">
                  <w:marLeft w:val="0"/>
                  <w:marRight w:val="0"/>
                  <w:marTop w:val="0"/>
                  <w:marBottom w:val="0"/>
                  <w:divBdr>
                    <w:top w:val="none" w:sz="0" w:space="0" w:color="auto"/>
                    <w:left w:val="none" w:sz="0" w:space="0" w:color="auto"/>
                    <w:bottom w:val="none" w:sz="0" w:space="0" w:color="auto"/>
                    <w:right w:val="none" w:sz="0" w:space="0" w:color="auto"/>
                  </w:divBdr>
                </w:div>
              </w:divsChild>
            </w:div>
            <w:div w:id="874080493">
              <w:marLeft w:val="0"/>
              <w:marRight w:val="0"/>
              <w:marTop w:val="375"/>
              <w:marBottom w:val="0"/>
              <w:divBdr>
                <w:top w:val="none" w:sz="0" w:space="0" w:color="auto"/>
                <w:left w:val="none" w:sz="0" w:space="0" w:color="auto"/>
                <w:bottom w:val="none" w:sz="0" w:space="0" w:color="auto"/>
                <w:right w:val="none" w:sz="0" w:space="0" w:color="auto"/>
              </w:divBdr>
              <w:divsChild>
                <w:div w:id="54133384">
                  <w:marLeft w:val="0"/>
                  <w:marRight w:val="0"/>
                  <w:marTop w:val="0"/>
                  <w:marBottom w:val="0"/>
                  <w:divBdr>
                    <w:top w:val="none" w:sz="0" w:space="0" w:color="auto"/>
                    <w:left w:val="none" w:sz="0" w:space="0" w:color="auto"/>
                    <w:bottom w:val="none" w:sz="0" w:space="0" w:color="auto"/>
                    <w:right w:val="none" w:sz="0" w:space="0" w:color="auto"/>
                  </w:divBdr>
                  <w:divsChild>
                    <w:div w:id="1512913296">
                      <w:marLeft w:val="0"/>
                      <w:marRight w:val="0"/>
                      <w:marTop w:val="0"/>
                      <w:marBottom w:val="0"/>
                      <w:divBdr>
                        <w:top w:val="none" w:sz="0" w:space="0" w:color="auto"/>
                        <w:left w:val="none" w:sz="0" w:space="0" w:color="auto"/>
                        <w:bottom w:val="none" w:sz="0" w:space="0" w:color="auto"/>
                        <w:right w:val="none" w:sz="0" w:space="0" w:color="auto"/>
                      </w:divBdr>
                    </w:div>
                    <w:div w:id="176942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82696">
              <w:marLeft w:val="0"/>
              <w:marRight w:val="0"/>
              <w:marTop w:val="375"/>
              <w:marBottom w:val="0"/>
              <w:divBdr>
                <w:top w:val="none" w:sz="0" w:space="0" w:color="auto"/>
                <w:left w:val="none" w:sz="0" w:space="0" w:color="auto"/>
                <w:bottom w:val="none" w:sz="0" w:space="0" w:color="auto"/>
                <w:right w:val="none" w:sz="0" w:space="0" w:color="auto"/>
              </w:divBdr>
              <w:divsChild>
                <w:div w:id="2070615491">
                  <w:marLeft w:val="0"/>
                  <w:marRight w:val="0"/>
                  <w:marTop w:val="0"/>
                  <w:marBottom w:val="0"/>
                  <w:divBdr>
                    <w:top w:val="none" w:sz="0" w:space="0" w:color="auto"/>
                    <w:left w:val="none" w:sz="0" w:space="0" w:color="auto"/>
                    <w:bottom w:val="none" w:sz="0" w:space="0" w:color="auto"/>
                    <w:right w:val="none" w:sz="0" w:space="0" w:color="auto"/>
                  </w:divBdr>
                </w:div>
              </w:divsChild>
            </w:div>
            <w:div w:id="1557158950">
              <w:marLeft w:val="0"/>
              <w:marRight w:val="0"/>
              <w:marTop w:val="225"/>
              <w:marBottom w:val="0"/>
              <w:divBdr>
                <w:top w:val="none" w:sz="0" w:space="0" w:color="auto"/>
                <w:left w:val="none" w:sz="0" w:space="0" w:color="auto"/>
                <w:bottom w:val="none" w:sz="0" w:space="0" w:color="auto"/>
                <w:right w:val="none" w:sz="0" w:space="0" w:color="auto"/>
              </w:divBdr>
              <w:divsChild>
                <w:div w:id="315577606">
                  <w:marLeft w:val="0"/>
                  <w:marRight w:val="0"/>
                  <w:marTop w:val="0"/>
                  <w:marBottom w:val="0"/>
                  <w:divBdr>
                    <w:top w:val="none" w:sz="0" w:space="0" w:color="auto"/>
                    <w:left w:val="none" w:sz="0" w:space="0" w:color="auto"/>
                    <w:bottom w:val="none" w:sz="0" w:space="0" w:color="auto"/>
                    <w:right w:val="none" w:sz="0" w:space="0" w:color="auto"/>
                  </w:divBdr>
                </w:div>
              </w:divsChild>
            </w:div>
            <w:div w:id="1479154372">
              <w:marLeft w:val="0"/>
              <w:marRight w:val="0"/>
              <w:marTop w:val="225"/>
              <w:marBottom w:val="0"/>
              <w:divBdr>
                <w:top w:val="none" w:sz="0" w:space="0" w:color="auto"/>
                <w:left w:val="none" w:sz="0" w:space="0" w:color="auto"/>
                <w:bottom w:val="none" w:sz="0" w:space="0" w:color="auto"/>
                <w:right w:val="none" w:sz="0" w:space="0" w:color="auto"/>
              </w:divBdr>
              <w:divsChild>
                <w:div w:id="14040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3031">
      <w:bodyDiv w:val="1"/>
      <w:marLeft w:val="0"/>
      <w:marRight w:val="0"/>
      <w:marTop w:val="0"/>
      <w:marBottom w:val="0"/>
      <w:divBdr>
        <w:top w:val="none" w:sz="0" w:space="0" w:color="auto"/>
        <w:left w:val="none" w:sz="0" w:space="0" w:color="auto"/>
        <w:bottom w:val="none" w:sz="0" w:space="0" w:color="auto"/>
        <w:right w:val="none" w:sz="0" w:space="0" w:color="auto"/>
      </w:divBdr>
      <w:divsChild>
        <w:div w:id="634992080">
          <w:marLeft w:val="0"/>
          <w:marRight w:val="0"/>
          <w:marTop w:val="0"/>
          <w:marBottom w:val="150"/>
          <w:divBdr>
            <w:top w:val="none" w:sz="0" w:space="0" w:color="auto"/>
            <w:left w:val="none" w:sz="0" w:space="0" w:color="auto"/>
            <w:bottom w:val="none" w:sz="0" w:space="0" w:color="auto"/>
            <w:right w:val="none" w:sz="0" w:space="0" w:color="auto"/>
          </w:divBdr>
          <w:divsChild>
            <w:div w:id="2100711408">
              <w:marLeft w:val="0"/>
              <w:marRight w:val="0"/>
              <w:marTop w:val="0"/>
              <w:marBottom w:val="0"/>
              <w:divBdr>
                <w:top w:val="none" w:sz="0" w:space="0" w:color="auto"/>
                <w:left w:val="none" w:sz="0" w:space="0" w:color="auto"/>
                <w:bottom w:val="none" w:sz="0" w:space="0" w:color="auto"/>
                <w:right w:val="none" w:sz="0" w:space="0" w:color="auto"/>
              </w:divBdr>
              <w:divsChild>
                <w:div w:id="1020618177">
                  <w:marLeft w:val="0"/>
                  <w:marRight w:val="150"/>
                  <w:marTop w:val="0"/>
                  <w:marBottom w:val="0"/>
                  <w:divBdr>
                    <w:top w:val="none" w:sz="0" w:space="0" w:color="auto"/>
                    <w:left w:val="none" w:sz="0" w:space="0" w:color="auto"/>
                    <w:bottom w:val="none" w:sz="0" w:space="0" w:color="auto"/>
                    <w:right w:val="none" w:sz="0" w:space="0" w:color="auto"/>
                  </w:divBdr>
                </w:div>
                <w:div w:id="996613789">
                  <w:marLeft w:val="0"/>
                  <w:marRight w:val="150"/>
                  <w:marTop w:val="0"/>
                  <w:marBottom w:val="0"/>
                  <w:divBdr>
                    <w:top w:val="none" w:sz="0" w:space="0" w:color="auto"/>
                    <w:left w:val="none" w:sz="0" w:space="0" w:color="auto"/>
                    <w:bottom w:val="none" w:sz="0" w:space="0" w:color="auto"/>
                    <w:right w:val="none" w:sz="0" w:space="0" w:color="auto"/>
                  </w:divBdr>
                </w:div>
              </w:divsChild>
            </w:div>
            <w:div w:id="756707937">
              <w:marLeft w:val="0"/>
              <w:marRight w:val="0"/>
              <w:marTop w:val="0"/>
              <w:marBottom w:val="0"/>
              <w:divBdr>
                <w:top w:val="none" w:sz="0" w:space="0" w:color="auto"/>
                <w:left w:val="none" w:sz="0" w:space="0" w:color="auto"/>
                <w:bottom w:val="none" w:sz="0" w:space="0" w:color="auto"/>
                <w:right w:val="none" w:sz="0" w:space="0" w:color="auto"/>
              </w:divBdr>
              <w:divsChild>
                <w:div w:id="580677174">
                  <w:marLeft w:val="0"/>
                  <w:marRight w:val="0"/>
                  <w:marTop w:val="0"/>
                  <w:marBottom w:val="0"/>
                  <w:divBdr>
                    <w:top w:val="none" w:sz="0" w:space="0" w:color="auto"/>
                    <w:left w:val="none" w:sz="0" w:space="0" w:color="auto"/>
                    <w:bottom w:val="none" w:sz="0" w:space="0" w:color="auto"/>
                    <w:right w:val="none" w:sz="0" w:space="0" w:color="auto"/>
                  </w:divBdr>
                  <w:divsChild>
                    <w:div w:id="2099867722">
                      <w:marLeft w:val="0"/>
                      <w:marRight w:val="0"/>
                      <w:marTop w:val="0"/>
                      <w:marBottom w:val="0"/>
                      <w:divBdr>
                        <w:top w:val="none" w:sz="0" w:space="0" w:color="auto"/>
                        <w:left w:val="none" w:sz="0" w:space="0" w:color="auto"/>
                        <w:bottom w:val="none" w:sz="0" w:space="0" w:color="auto"/>
                        <w:right w:val="none" w:sz="0" w:space="0" w:color="auto"/>
                      </w:divBdr>
                      <w:divsChild>
                        <w:div w:id="1037508296">
                          <w:marLeft w:val="0"/>
                          <w:marRight w:val="0"/>
                          <w:marTop w:val="0"/>
                          <w:marBottom w:val="0"/>
                          <w:divBdr>
                            <w:top w:val="none" w:sz="0" w:space="0" w:color="auto"/>
                            <w:left w:val="none" w:sz="0" w:space="0" w:color="auto"/>
                            <w:bottom w:val="none" w:sz="0" w:space="0" w:color="auto"/>
                            <w:right w:val="none" w:sz="0" w:space="0" w:color="auto"/>
                          </w:divBdr>
                        </w:div>
                      </w:divsChild>
                    </w:div>
                    <w:div w:id="1883134285">
                      <w:marLeft w:val="0"/>
                      <w:marRight w:val="135"/>
                      <w:marTop w:val="0"/>
                      <w:marBottom w:val="0"/>
                      <w:divBdr>
                        <w:top w:val="none" w:sz="0" w:space="0" w:color="auto"/>
                        <w:left w:val="none" w:sz="0" w:space="0" w:color="auto"/>
                        <w:bottom w:val="none" w:sz="0" w:space="0" w:color="auto"/>
                        <w:right w:val="none" w:sz="0" w:space="0" w:color="auto"/>
                      </w:divBdr>
                    </w:div>
                    <w:div w:id="188320945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433">
          <w:marLeft w:val="0"/>
          <w:marRight w:val="0"/>
          <w:marTop w:val="0"/>
          <w:marBottom w:val="0"/>
          <w:divBdr>
            <w:top w:val="none" w:sz="0" w:space="0" w:color="auto"/>
            <w:left w:val="none" w:sz="0" w:space="0" w:color="auto"/>
            <w:bottom w:val="none" w:sz="0" w:space="0" w:color="auto"/>
            <w:right w:val="none" w:sz="0" w:space="0" w:color="auto"/>
          </w:divBdr>
          <w:divsChild>
            <w:div w:id="1843549266">
              <w:marLeft w:val="0"/>
              <w:marRight w:val="0"/>
              <w:marTop w:val="0"/>
              <w:marBottom w:val="0"/>
              <w:divBdr>
                <w:top w:val="none" w:sz="0" w:space="0" w:color="auto"/>
                <w:left w:val="none" w:sz="0" w:space="0" w:color="auto"/>
                <w:bottom w:val="none" w:sz="0" w:space="0" w:color="auto"/>
                <w:right w:val="none" w:sz="0" w:space="0" w:color="auto"/>
              </w:divBdr>
              <w:divsChild>
                <w:div w:id="191574419">
                  <w:marLeft w:val="0"/>
                  <w:marRight w:val="0"/>
                  <w:marTop w:val="0"/>
                  <w:marBottom w:val="0"/>
                  <w:divBdr>
                    <w:top w:val="none" w:sz="0" w:space="0" w:color="auto"/>
                    <w:left w:val="none" w:sz="0" w:space="0" w:color="auto"/>
                    <w:bottom w:val="none" w:sz="0" w:space="0" w:color="auto"/>
                    <w:right w:val="none" w:sz="0" w:space="0" w:color="auto"/>
                  </w:divBdr>
                </w:div>
              </w:divsChild>
            </w:div>
            <w:div w:id="491022856">
              <w:marLeft w:val="0"/>
              <w:marRight w:val="0"/>
              <w:marTop w:val="225"/>
              <w:marBottom w:val="0"/>
              <w:divBdr>
                <w:top w:val="none" w:sz="0" w:space="0" w:color="auto"/>
                <w:left w:val="none" w:sz="0" w:space="0" w:color="auto"/>
                <w:bottom w:val="none" w:sz="0" w:space="0" w:color="auto"/>
                <w:right w:val="none" w:sz="0" w:space="0" w:color="auto"/>
              </w:divBdr>
              <w:divsChild>
                <w:div w:id="1991206560">
                  <w:marLeft w:val="0"/>
                  <w:marRight w:val="0"/>
                  <w:marTop w:val="0"/>
                  <w:marBottom w:val="0"/>
                  <w:divBdr>
                    <w:top w:val="none" w:sz="0" w:space="0" w:color="auto"/>
                    <w:left w:val="none" w:sz="0" w:space="0" w:color="auto"/>
                    <w:bottom w:val="none" w:sz="0" w:space="0" w:color="auto"/>
                    <w:right w:val="none" w:sz="0" w:space="0" w:color="auto"/>
                  </w:divBdr>
                </w:div>
              </w:divsChild>
            </w:div>
            <w:div w:id="1444423304">
              <w:marLeft w:val="0"/>
              <w:marRight w:val="0"/>
              <w:marTop w:val="225"/>
              <w:marBottom w:val="0"/>
              <w:divBdr>
                <w:top w:val="none" w:sz="0" w:space="0" w:color="auto"/>
                <w:left w:val="none" w:sz="0" w:space="0" w:color="auto"/>
                <w:bottom w:val="none" w:sz="0" w:space="0" w:color="auto"/>
                <w:right w:val="none" w:sz="0" w:space="0" w:color="auto"/>
              </w:divBdr>
              <w:divsChild>
                <w:div w:id="139705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6822">
      <w:bodyDiv w:val="1"/>
      <w:marLeft w:val="0"/>
      <w:marRight w:val="0"/>
      <w:marTop w:val="0"/>
      <w:marBottom w:val="0"/>
      <w:divBdr>
        <w:top w:val="none" w:sz="0" w:space="0" w:color="auto"/>
        <w:left w:val="none" w:sz="0" w:space="0" w:color="auto"/>
        <w:bottom w:val="none" w:sz="0" w:space="0" w:color="auto"/>
        <w:right w:val="none" w:sz="0" w:space="0" w:color="auto"/>
      </w:divBdr>
      <w:divsChild>
        <w:div w:id="579407555">
          <w:marLeft w:val="0"/>
          <w:marRight w:val="150"/>
          <w:marTop w:val="0"/>
          <w:marBottom w:val="75"/>
          <w:divBdr>
            <w:top w:val="none" w:sz="0" w:space="0" w:color="auto"/>
            <w:left w:val="none" w:sz="0" w:space="0" w:color="auto"/>
            <w:bottom w:val="none" w:sz="0" w:space="0" w:color="auto"/>
            <w:right w:val="none" w:sz="0" w:space="0" w:color="auto"/>
          </w:divBdr>
        </w:div>
        <w:div w:id="1451971430">
          <w:marLeft w:val="0"/>
          <w:marRight w:val="150"/>
          <w:marTop w:val="150"/>
          <w:marBottom w:val="150"/>
          <w:divBdr>
            <w:top w:val="none" w:sz="0" w:space="0" w:color="auto"/>
            <w:left w:val="none" w:sz="0" w:space="0" w:color="auto"/>
            <w:bottom w:val="none" w:sz="0" w:space="0" w:color="auto"/>
            <w:right w:val="none" w:sz="0" w:space="0" w:color="auto"/>
          </w:divBdr>
        </w:div>
        <w:div w:id="437067341">
          <w:marLeft w:val="0"/>
          <w:marRight w:val="150"/>
          <w:marTop w:val="0"/>
          <w:marBottom w:val="0"/>
          <w:divBdr>
            <w:top w:val="none" w:sz="0" w:space="0" w:color="auto"/>
            <w:left w:val="none" w:sz="0" w:space="0" w:color="auto"/>
            <w:bottom w:val="none" w:sz="0" w:space="0" w:color="auto"/>
            <w:right w:val="none" w:sz="0" w:space="0" w:color="auto"/>
          </w:divBdr>
        </w:div>
      </w:divsChild>
    </w:div>
    <w:div w:id="157502883">
      <w:bodyDiv w:val="1"/>
      <w:marLeft w:val="0"/>
      <w:marRight w:val="0"/>
      <w:marTop w:val="0"/>
      <w:marBottom w:val="0"/>
      <w:divBdr>
        <w:top w:val="none" w:sz="0" w:space="0" w:color="auto"/>
        <w:left w:val="none" w:sz="0" w:space="0" w:color="auto"/>
        <w:bottom w:val="none" w:sz="0" w:space="0" w:color="auto"/>
        <w:right w:val="none" w:sz="0" w:space="0" w:color="auto"/>
      </w:divBdr>
      <w:divsChild>
        <w:div w:id="742334627">
          <w:marLeft w:val="0"/>
          <w:marRight w:val="0"/>
          <w:marTop w:val="0"/>
          <w:marBottom w:val="75"/>
          <w:divBdr>
            <w:top w:val="none" w:sz="0" w:space="0" w:color="auto"/>
            <w:left w:val="none" w:sz="0" w:space="0" w:color="auto"/>
            <w:bottom w:val="none" w:sz="0" w:space="0" w:color="auto"/>
            <w:right w:val="none" w:sz="0" w:space="0" w:color="auto"/>
          </w:divBdr>
        </w:div>
        <w:div w:id="487283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7814933">
      <w:bodyDiv w:val="1"/>
      <w:marLeft w:val="0"/>
      <w:marRight w:val="0"/>
      <w:marTop w:val="0"/>
      <w:marBottom w:val="0"/>
      <w:divBdr>
        <w:top w:val="none" w:sz="0" w:space="0" w:color="auto"/>
        <w:left w:val="none" w:sz="0" w:space="0" w:color="auto"/>
        <w:bottom w:val="none" w:sz="0" w:space="0" w:color="auto"/>
        <w:right w:val="none" w:sz="0" w:space="0" w:color="auto"/>
      </w:divBdr>
      <w:divsChild>
        <w:div w:id="1704743908">
          <w:marLeft w:val="0"/>
          <w:marRight w:val="150"/>
          <w:marTop w:val="0"/>
          <w:marBottom w:val="75"/>
          <w:divBdr>
            <w:top w:val="none" w:sz="0" w:space="0" w:color="auto"/>
            <w:left w:val="none" w:sz="0" w:space="0" w:color="auto"/>
            <w:bottom w:val="none" w:sz="0" w:space="0" w:color="auto"/>
            <w:right w:val="none" w:sz="0" w:space="0" w:color="auto"/>
          </w:divBdr>
        </w:div>
        <w:div w:id="2072457513">
          <w:marLeft w:val="0"/>
          <w:marRight w:val="150"/>
          <w:marTop w:val="150"/>
          <w:marBottom w:val="150"/>
          <w:divBdr>
            <w:top w:val="none" w:sz="0" w:space="0" w:color="auto"/>
            <w:left w:val="none" w:sz="0" w:space="0" w:color="auto"/>
            <w:bottom w:val="none" w:sz="0" w:space="0" w:color="auto"/>
            <w:right w:val="none" w:sz="0" w:space="0" w:color="auto"/>
          </w:divBdr>
        </w:div>
        <w:div w:id="2057578075">
          <w:marLeft w:val="0"/>
          <w:marRight w:val="150"/>
          <w:marTop w:val="0"/>
          <w:marBottom w:val="0"/>
          <w:divBdr>
            <w:top w:val="none" w:sz="0" w:space="0" w:color="auto"/>
            <w:left w:val="none" w:sz="0" w:space="0" w:color="auto"/>
            <w:bottom w:val="none" w:sz="0" w:space="0" w:color="auto"/>
            <w:right w:val="none" w:sz="0" w:space="0" w:color="auto"/>
          </w:divBdr>
        </w:div>
      </w:divsChild>
    </w:div>
    <w:div w:id="158886051">
      <w:bodyDiv w:val="1"/>
      <w:marLeft w:val="0"/>
      <w:marRight w:val="0"/>
      <w:marTop w:val="0"/>
      <w:marBottom w:val="0"/>
      <w:divBdr>
        <w:top w:val="none" w:sz="0" w:space="0" w:color="auto"/>
        <w:left w:val="none" w:sz="0" w:space="0" w:color="auto"/>
        <w:bottom w:val="none" w:sz="0" w:space="0" w:color="auto"/>
        <w:right w:val="none" w:sz="0" w:space="0" w:color="auto"/>
      </w:divBdr>
      <w:divsChild>
        <w:div w:id="1399400850">
          <w:marLeft w:val="0"/>
          <w:marRight w:val="0"/>
          <w:marTop w:val="0"/>
          <w:marBottom w:val="75"/>
          <w:divBdr>
            <w:top w:val="none" w:sz="0" w:space="0" w:color="auto"/>
            <w:left w:val="none" w:sz="0" w:space="0" w:color="auto"/>
            <w:bottom w:val="none" w:sz="0" w:space="0" w:color="auto"/>
            <w:right w:val="none" w:sz="0" w:space="0" w:color="auto"/>
          </w:divBdr>
        </w:div>
        <w:div w:id="18075043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8930860">
      <w:bodyDiv w:val="1"/>
      <w:marLeft w:val="0"/>
      <w:marRight w:val="0"/>
      <w:marTop w:val="0"/>
      <w:marBottom w:val="0"/>
      <w:divBdr>
        <w:top w:val="none" w:sz="0" w:space="0" w:color="auto"/>
        <w:left w:val="none" w:sz="0" w:space="0" w:color="auto"/>
        <w:bottom w:val="none" w:sz="0" w:space="0" w:color="auto"/>
        <w:right w:val="none" w:sz="0" w:space="0" w:color="auto"/>
      </w:divBdr>
      <w:divsChild>
        <w:div w:id="1332873215">
          <w:marLeft w:val="0"/>
          <w:marRight w:val="0"/>
          <w:marTop w:val="300"/>
          <w:marBottom w:val="300"/>
          <w:divBdr>
            <w:top w:val="none" w:sz="0" w:space="0" w:color="auto"/>
            <w:left w:val="none" w:sz="0" w:space="0" w:color="auto"/>
            <w:bottom w:val="none" w:sz="0" w:space="0" w:color="auto"/>
            <w:right w:val="none" w:sz="0" w:space="0" w:color="auto"/>
          </w:divBdr>
        </w:div>
        <w:div w:id="1643002365">
          <w:marLeft w:val="0"/>
          <w:marRight w:val="0"/>
          <w:marTop w:val="0"/>
          <w:marBottom w:val="0"/>
          <w:divBdr>
            <w:top w:val="none" w:sz="0" w:space="0" w:color="auto"/>
            <w:left w:val="none" w:sz="0" w:space="0" w:color="auto"/>
            <w:bottom w:val="none" w:sz="0" w:space="0" w:color="auto"/>
            <w:right w:val="none" w:sz="0" w:space="0" w:color="auto"/>
          </w:divBdr>
          <w:divsChild>
            <w:div w:id="831869590">
              <w:marLeft w:val="0"/>
              <w:marRight w:val="0"/>
              <w:marTop w:val="300"/>
              <w:marBottom w:val="450"/>
              <w:divBdr>
                <w:top w:val="none" w:sz="0" w:space="0" w:color="auto"/>
                <w:left w:val="none" w:sz="0" w:space="0" w:color="auto"/>
                <w:bottom w:val="none" w:sz="0" w:space="0" w:color="auto"/>
                <w:right w:val="none" w:sz="0" w:space="0" w:color="auto"/>
              </w:divBdr>
              <w:divsChild>
                <w:div w:id="330111112">
                  <w:marLeft w:val="0"/>
                  <w:marRight w:val="0"/>
                  <w:marTop w:val="0"/>
                  <w:marBottom w:val="0"/>
                  <w:divBdr>
                    <w:top w:val="none" w:sz="0" w:space="0" w:color="auto"/>
                    <w:left w:val="none" w:sz="0" w:space="0" w:color="auto"/>
                    <w:bottom w:val="none" w:sz="0" w:space="0" w:color="auto"/>
                    <w:right w:val="none" w:sz="0" w:space="0" w:color="auto"/>
                  </w:divBdr>
                  <w:divsChild>
                    <w:div w:id="272640714">
                      <w:marLeft w:val="0"/>
                      <w:marRight w:val="0"/>
                      <w:marTop w:val="0"/>
                      <w:marBottom w:val="0"/>
                      <w:divBdr>
                        <w:top w:val="none" w:sz="0" w:space="0" w:color="auto"/>
                        <w:left w:val="none" w:sz="0" w:space="0" w:color="auto"/>
                        <w:bottom w:val="none" w:sz="0" w:space="0" w:color="auto"/>
                        <w:right w:val="none" w:sz="0" w:space="0" w:color="auto"/>
                      </w:divBdr>
                      <w:divsChild>
                        <w:div w:id="1061099575">
                          <w:marLeft w:val="0"/>
                          <w:marRight w:val="0"/>
                          <w:marTop w:val="0"/>
                          <w:marBottom w:val="0"/>
                          <w:divBdr>
                            <w:top w:val="none" w:sz="0" w:space="0" w:color="auto"/>
                            <w:left w:val="none" w:sz="0" w:space="0" w:color="auto"/>
                            <w:bottom w:val="none" w:sz="0" w:space="0" w:color="auto"/>
                            <w:right w:val="none" w:sz="0" w:space="0" w:color="auto"/>
                          </w:divBdr>
                          <w:divsChild>
                            <w:div w:id="158965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435515">
          <w:marLeft w:val="0"/>
          <w:marRight w:val="0"/>
          <w:marTop w:val="0"/>
          <w:marBottom w:val="0"/>
          <w:divBdr>
            <w:top w:val="none" w:sz="0" w:space="0" w:color="auto"/>
            <w:left w:val="none" w:sz="0" w:space="0" w:color="auto"/>
            <w:bottom w:val="none" w:sz="0" w:space="0" w:color="auto"/>
            <w:right w:val="none" w:sz="0" w:space="0" w:color="auto"/>
          </w:divBdr>
        </w:div>
      </w:divsChild>
    </w:div>
    <w:div w:id="159666072">
      <w:bodyDiv w:val="1"/>
      <w:marLeft w:val="0"/>
      <w:marRight w:val="0"/>
      <w:marTop w:val="0"/>
      <w:marBottom w:val="0"/>
      <w:divBdr>
        <w:top w:val="none" w:sz="0" w:space="0" w:color="auto"/>
        <w:left w:val="none" w:sz="0" w:space="0" w:color="auto"/>
        <w:bottom w:val="none" w:sz="0" w:space="0" w:color="auto"/>
        <w:right w:val="none" w:sz="0" w:space="0" w:color="auto"/>
      </w:divBdr>
      <w:divsChild>
        <w:div w:id="555433586">
          <w:marLeft w:val="0"/>
          <w:marRight w:val="0"/>
          <w:marTop w:val="0"/>
          <w:marBottom w:val="150"/>
          <w:divBdr>
            <w:top w:val="none" w:sz="0" w:space="0" w:color="auto"/>
            <w:left w:val="none" w:sz="0" w:space="0" w:color="auto"/>
            <w:bottom w:val="none" w:sz="0" w:space="0" w:color="auto"/>
            <w:right w:val="none" w:sz="0" w:space="0" w:color="auto"/>
          </w:divBdr>
          <w:divsChild>
            <w:div w:id="219481901">
              <w:marLeft w:val="0"/>
              <w:marRight w:val="0"/>
              <w:marTop w:val="0"/>
              <w:marBottom w:val="0"/>
              <w:divBdr>
                <w:top w:val="none" w:sz="0" w:space="0" w:color="auto"/>
                <w:left w:val="none" w:sz="0" w:space="0" w:color="auto"/>
                <w:bottom w:val="none" w:sz="0" w:space="0" w:color="auto"/>
                <w:right w:val="none" w:sz="0" w:space="0" w:color="auto"/>
              </w:divBdr>
              <w:divsChild>
                <w:div w:id="125240010">
                  <w:marLeft w:val="0"/>
                  <w:marRight w:val="150"/>
                  <w:marTop w:val="0"/>
                  <w:marBottom w:val="0"/>
                  <w:divBdr>
                    <w:top w:val="none" w:sz="0" w:space="0" w:color="auto"/>
                    <w:left w:val="none" w:sz="0" w:space="0" w:color="auto"/>
                    <w:bottom w:val="none" w:sz="0" w:space="0" w:color="auto"/>
                    <w:right w:val="none" w:sz="0" w:space="0" w:color="auto"/>
                  </w:divBdr>
                </w:div>
                <w:div w:id="75133867">
                  <w:marLeft w:val="0"/>
                  <w:marRight w:val="150"/>
                  <w:marTop w:val="0"/>
                  <w:marBottom w:val="0"/>
                  <w:divBdr>
                    <w:top w:val="none" w:sz="0" w:space="0" w:color="auto"/>
                    <w:left w:val="none" w:sz="0" w:space="0" w:color="auto"/>
                    <w:bottom w:val="none" w:sz="0" w:space="0" w:color="auto"/>
                    <w:right w:val="none" w:sz="0" w:space="0" w:color="auto"/>
                  </w:divBdr>
                </w:div>
              </w:divsChild>
            </w:div>
            <w:div w:id="1447314968">
              <w:marLeft w:val="0"/>
              <w:marRight w:val="0"/>
              <w:marTop w:val="0"/>
              <w:marBottom w:val="0"/>
              <w:divBdr>
                <w:top w:val="none" w:sz="0" w:space="0" w:color="auto"/>
                <w:left w:val="none" w:sz="0" w:space="0" w:color="auto"/>
                <w:bottom w:val="none" w:sz="0" w:space="0" w:color="auto"/>
                <w:right w:val="none" w:sz="0" w:space="0" w:color="auto"/>
              </w:divBdr>
              <w:divsChild>
                <w:div w:id="719670746">
                  <w:marLeft w:val="0"/>
                  <w:marRight w:val="0"/>
                  <w:marTop w:val="0"/>
                  <w:marBottom w:val="0"/>
                  <w:divBdr>
                    <w:top w:val="none" w:sz="0" w:space="0" w:color="auto"/>
                    <w:left w:val="none" w:sz="0" w:space="0" w:color="auto"/>
                    <w:bottom w:val="none" w:sz="0" w:space="0" w:color="auto"/>
                    <w:right w:val="none" w:sz="0" w:space="0" w:color="auto"/>
                  </w:divBdr>
                  <w:divsChild>
                    <w:div w:id="2079478652">
                      <w:marLeft w:val="0"/>
                      <w:marRight w:val="0"/>
                      <w:marTop w:val="0"/>
                      <w:marBottom w:val="0"/>
                      <w:divBdr>
                        <w:top w:val="none" w:sz="0" w:space="0" w:color="auto"/>
                        <w:left w:val="none" w:sz="0" w:space="0" w:color="auto"/>
                        <w:bottom w:val="none" w:sz="0" w:space="0" w:color="auto"/>
                        <w:right w:val="none" w:sz="0" w:space="0" w:color="auto"/>
                      </w:divBdr>
                      <w:divsChild>
                        <w:div w:id="1325008162">
                          <w:marLeft w:val="0"/>
                          <w:marRight w:val="0"/>
                          <w:marTop w:val="0"/>
                          <w:marBottom w:val="0"/>
                          <w:divBdr>
                            <w:top w:val="none" w:sz="0" w:space="0" w:color="auto"/>
                            <w:left w:val="none" w:sz="0" w:space="0" w:color="auto"/>
                            <w:bottom w:val="none" w:sz="0" w:space="0" w:color="auto"/>
                            <w:right w:val="none" w:sz="0" w:space="0" w:color="auto"/>
                          </w:divBdr>
                        </w:div>
                      </w:divsChild>
                    </w:div>
                    <w:div w:id="155133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33858">
          <w:marLeft w:val="0"/>
          <w:marRight w:val="0"/>
          <w:marTop w:val="0"/>
          <w:marBottom w:val="0"/>
          <w:divBdr>
            <w:top w:val="none" w:sz="0" w:space="0" w:color="auto"/>
            <w:left w:val="none" w:sz="0" w:space="0" w:color="auto"/>
            <w:bottom w:val="none" w:sz="0" w:space="0" w:color="auto"/>
            <w:right w:val="none" w:sz="0" w:space="0" w:color="auto"/>
          </w:divBdr>
          <w:divsChild>
            <w:div w:id="858160823">
              <w:marLeft w:val="0"/>
              <w:marRight w:val="0"/>
              <w:marTop w:val="0"/>
              <w:marBottom w:val="0"/>
              <w:divBdr>
                <w:top w:val="none" w:sz="0" w:space="0" w:color="auto"/>
                <w:left w:val="none" w:sz="0" w:space="0" w:color="auto"/>
                <w:bottom w:val="none" w:sz="0" w:space="0" w:color="auto"/>
                <w:right w:val="none" w:sz="0" w:space="0" w:color="auto"/>
              </w:divBdr>
              <w:divsChild>
                <w:div w:id="888611253">
                  <w:marLeft w:val="0"/>
                  <w:marRight w:val="0"/>
                  <w:marTop w:val="0"/>
                  <w:marBottom w:val="0"/>
                  <w:divBdr>
                    <w:top w:val="none" w:sz="0" w:space="0" w:color="auto"/>
                    <w:left w:val="none" w:sz="0" w:space="0" w:color="auto"/>
                    <w:bottom w:val="none" w:sz="0" w:space="0" w:color="auto"/>
                    <w:right w:val="none" w:sz="0" w:space="0" w:color="auto"/>
                  </w:divBdr>
                </w:div>
              </w:divsChild>
            </w:div>
            <w:div w:id="1910531319">
              <w:marLeft w:val="0"/>
              <w:marRight w:val="0"/>
              <w:marTop w:val="225"/>
              <w:marBottom w:val="0"/>
              <w:divBdr>
                <w:top w:val="none" w:sz="0" w:space="0" w:color="auto"/>
                <w:left w:val="none" w:sz="0" w:space="0" w:color="auto"/>
                <w:bottom w:val="none" w:sz="0" w:space="0" w:color="auto"/>
                <w:right w:val="none" w:sz="0" w:space="0" w:color="auto"/>
              </w:divBdr>
              <w:divsChild>
                <w:div w:id="1748576482">
                  <w:marLeft w:val="0"/>
                  <w:marRight w:val="0"/>
                  <w:marTop w:val="0"/>
                  <w:marBottom w:val="0"/>
                  <w:divBdr>
                    <w:top w:val="none" w:sz="0" w:space="0" w:color="auto"/>
                    <w:left w:val="none" w:sz="0" w:space="0" w:color="auto"/>
                    <w:bottom w:val="none" w:sz="0" w:space="0" w:color="auto"/>
                    <w:right w:val="none" w:sz="0" w:space="0" w:color="auto"/>
                  </w:divBdr>
                </w:div>
              </w:divsChild>
            </w:div>
            <w:div w:id="319579497">
              <w:marLeft w:val="0"/>
              <w:marRight w:val="0"/>
              <w:marTop w:val="375"/>
              <w:marBottom w:val="0"/>
              <w:divBdr>
                <w:top w:val="none" w:sz="0" w:space="0" w:color="auto"/>
                <w:left w:val="none" w:sz="0" w:space="0" w:color="auto"/>
                <w:bottom w:val="none" w:sz="0" w:space="0" w:color="auto"/>
                <w:right w:val="none" w:sz="0" w:space="0" w:color="auto"/>
              </w:divBdr>
              <w:divsChild>
                <w:div w:id="686642289">
                  <w:marLeft w:val="0"/>
                  <w:marRight w:val="0"/>
                  <w:marTop w:val="0"/>
                  <w:marBottom w:val="0"/>
                  <w:divBdr>
                    <w:top w:val="none" w:sz="0" w:space="0" w:color="auto"/>
                    <w:left w:val="none" w:sz="0" w:space="0" w:color="auto"/>
                    <w:bottom w:val="none" w:sz="0" w:space="0" w:color="auto"/>
                    <w:right w:val="none" w:sz="0" w:space="0" w:color="auto"/>
                  </w:divBdr>
                  <w:divsChild>
                    <w:div w:id="202004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78501">
              <w:marLeft w:val="0"/>
              <w:marRight w:val="0"/>
              <w:marTop w:val="375"/>
              <w:marBottom w:val="0"/>
              <w:divBdr>
                <w:top w:val="none" w:sz="0" w:space="0" w:color="auto"/>
                <w:left w:val="none" w:sz="0" w:space="0" w:color="auto"/>
                <w:bottom w:val="none" w:sz="0" w:space="0" w:color="auto"/>
                <w:right w:val="none" w:sz="0" w:space="0" w:color="auto"/>
              </w:divBdr>
              <w:divsChild>
                <w:div w:id="599528684">
                  <w:marLeft w:val="0"/>
                  <w:marRight w:val="0"/>
                  <w:marTop w:val="0"/>
                  <w:marBottom w:val="0"/>
                  <w:divBdr>
                    <w:top w:val="none" w:sz="0" w:space="0" w:color="auto"/>
                    <w:left w:val="none" w:sz="0" w:space="0" w:color="auto"/>
                    <w:bottom w:val="none" w:sz="0" w:space="0" w:color="auto"/>
                    <w:right w:val="none" w:sz="0" w:space="0" w:color="auto"/>
                  </w:divBdr>
                </w:div>
              </w:divsChild>
            </w:div>
            <w:div w:id="1180703578">
              <w:marLeft w:val="0"/>
              <w:marRight w:val="0"/>
              <w:marTop w:val="225"/>
              <w:marBottom w:val="0"/>
              <w:divBdr>
                <w:top w:val="none" w:sz="0" w:space="0" w:color="auto"/>
                <w:left w:val="none" w:sz="0" w:space="0" w:color="auto"/>
                <w:bottom w:val="none" w:sz="0" w:space="0" w:color="auto"/>
                <w:right w:val="none" w:sz="0" w:space="0" w:color="auto"/>
              </w:divBdr>
              <w:divsChild>
                <w:div w:id="216864057">
                  <w:marLeft w:val="0"/>
                  <w:marRight w:val="0"/>
                  <w:marTop w:val="0"/>
                  <w:marBottom w:val="0"/>
                  <w:divBdr>
                    <w:top w:val="none" w:sz="0" w:space="0" w:color="auto"/>
                    <w:left w:val="none" w:sz="0" w:space="0" w:color="auto"/>
                    <w:bottom w:val="none" w:sz="0" w:space="0" w:color="auto"/>
                    <w:right w:val="none" w:sz="0" w:space="0" w:color="auto"/>
                  </w:divBdr>
                  <w:divsChild>
                    <w:div w:id="1604921364">
                      <w:marLeft w:val="0"/>
                      <w:marRight w:val="0"/>
                      <w:marTop w:val="0"/>
                      <w:marBottom w:val="0"/>
                      <w:divBdr>
                        <w:top w:val="single" w:sz="6" w:space="0" w:color="D9D9D9"/>
                        <w:left w:val="none" w:sz="0" w:space="0" w:color="auto"/>
                        <w:bottom w:val="single" w:sz="6" w:space="0" w:color="D9D9D9"/>
                        <w:right w:val="none" w:sz="0" w:space="0" w:color="auto"/>
                      </w:divBdr>
                      <w:divsChild>
                        <w:div w:id="1296718226">
                          <w:marLeft w:val="0"/>
                          <w:marRight w:val="0"/>
                          <w:marTop w:val="0"/>
                          <w:marBottom w:val="0"/>
                          <w:divBdr>
                            <w:top w:val="none" w:sz="0" w:space="0" w:color="auto"/>
                            <w:left w:val="none" w:sz="0" w:space="0" w:color="auto"/>
                            <w:bottom w:val="none" w:sz="0" w:space="0" w:color="auto"/>
                            <w:right w:val="none" w:sz="0" w:space="0" w:color="auto"/>
                          </w:divBdr>
                          <w:divsChild>
                            <w:div w:id="1298294543">
                              <w:marLeft w:val="0"/>
                              <w:marRight w:val="0"/>
                              <w:marTop w:val="0"/>
                              <w:marBottom w:val="0"/>
                              <w:divBdr>
                                <w:top w:val="none" w:sz="0" w:space="0" w:color="auto"/>
                                <w:left w:val="none" w:sz="0" w:space="0" w:color="auto"/>
                                <w:bottom w:val="none" w:sz="0" w:space="0" w:color="auto"/>
                                <w:right w:val="none" w:sz="0" w:space="0" w:color="auto"/>
                              </w:divBdr>
                              <w:divsChild>
                                <w:div w:id="2141530701">
                                  <w:marLeft w:val="0"/>
                                  <w:marRight w:val="0"/>
                                  <w:marTop w:val="0"/>
                                  <w:marBottom w:val="0"/>
                                  <w:divBdr>
                                    <w:top w:val="none" w:sz="0" w:space="0" w:color="auto"/>
                                    <w:left w:val="none" w:sz="0" w:space="0" w:color="auto"/>
                                    <w:bottom w:val="none" w:sz="0" w:space="0" w:color="auto"/>
                                    <w:right w:val="none" w:sz="0" w:space="0" w:color="auto"/>
                                  </w:divBdr>
                                  <w:divsChild>
                                    <w:div w:id="894006207">
                                      <w:marLeft w:val="0"/>
                                      <w:marRight w:val="0"/>
                                      <w:marTop w:val="0"/>
                                      <w:marBottom w:val="0"/>
                                      <w:divBdr>
                                        <w:top w:val="none" w:sz="0" w:space="0" w:color="auto"/>
                                        <w:left w:val="none" w:sz="0" w:space="0" w:color="auto"/>
                                        <w:bottom w:val="none" w:sz="0" w:space="0" w:color="auto"/>
                                        <w:right w:val="none" w:sz="0" w:space="0" w:color="auto"/>
                                      </w:divBdr>
                                      <w:divsChild>
                                        <w:div w:id="1326787285">
                                          <w:marLeft w:val="0"/>
                                          <w:marRight w:val="0"/>
                                          <w:marTop w:val="0"/>
                                          <w:marBottom w:val="0"/>
                                          <w:divBdr>
                                            <w:top w:val="none" w:sz="0" w:space="0" w:color="auto"/>
                                            <w:left w:val="none" w:sz="0" w:space="0" w:color="auto"/>
                                            <w:bottom w:val="none" w:sz="0" w:space="0" w:color="auto"/>
                                            <w:right w:val="none" w:sz="0" w:space="0" w:color="auto"/>
                                          </w:divBdr>
                                          <w:divsChild>
                                            <w:div w:id="437262219">
                                              <w:marLeft w:val="0"/>
                                              <w:marRight w:val="0"/>
                                              <w:marTop w:val="0"/>
                                              <w:marBottom w:val="0"/>
                                              <w:divBdr>
                                                <w:top w:val="none" w:sz="0" w:space="0" w:color="auto"/>
                                                <w:left w:val="none" w:sz="0" w:space="0" w:color="auto"/>
                                                <w:bottom w:val="none" w:sz="0" w:space="0" w:color="auto"/>
                                                <w:right w:val="none" w:sz="0" w:space="0" w:color="auto"/>
                                              </w:divBdr>
                                              <w:divsChild>
                                                <w:div w:id="2021079048">
                                                  <w:marLeft w:val="0"/>
                                                  <w:marRight w:val="0"/>
                                                  <w:marTop w:val="0"/>
                                                  <w:marBottom w:val="0"/>
                                                  <w:divBdr>
                                                    <w:top w:val="none" w:sz="0" w:space="0" w:color="auto"/>
                                                    <w:left w:val="none" w:sz="0" w:space="0" w:color="auto"/>
                                                    <w:bottom w:val="none" w:sz="0" w:space="0" w:color="auto"/>
                                                    <w:right w:val="none" w:sz="0" w:space="0" w:color="auto"/>
                                                  </w:divBdr>
                                                  <w:divsChild>
                                                    <w:div w:id="1875264219">
                                                      <w:marLeft w:val="0"/>
                                                      <w:marRight w:val="0"/>
                                                      <w:marTop w:val="0"/>
                                                      <w:marBottom w:val="0"/>
                                                      <w:divBdr>
                                                        <w:top w:val="none" w:sz="0" w:space="0" w:color="auto"/>
                                                        <w:left w:val="none" w:sz="0" w:space="0" w:color="auto"/>
                                                        <w:bottom w:val="none" w:sz="0" w:space="0" w:color="auto"/>
                                                        <w:right w:val="none" w:sz="0" w:space="0" w:color="auto"/>
                                                      </w:divBdr>
                                                      <w:divsChild>
                                                        <w:div w:id="1179277471">
                                                          <w:marLeft w:val="0"/>
                                                          <w:marRight w:val="0"/>
                                                          <w:marTop w:val="0"/>
                                                          <w:marBottom w:val="0"/>
                                                          <w:divBdr>
                                                            <w:top w:val="none" w:sz="0" w:space="0" w:color="auto"/>
                                                            <w:left w:val="none" w:sz="0" w:space="0" w:color="auto"/>
                                                            <w:bottom w:val="none" w:sz="0" w:space="0" w:color="auto"/>
                                                            <w:right w:val="none" w:sz="0" w:space="0" w:color="auto"/>
                                                          </w:divBdr>
                                                          <w:divsChild>
                                                            <w:div w:id="905147428">
                                                              <w:marLeft w:val="0"/>
                                                              <w:marRight w:val="0"/>
                                                              <w:marTop w:val="0"/>
                                                              <w:marBottom w:val="0"/>
                                                              <w:divBdr>
                                                                <w:top w:val="none" w:sz="0" w:space="0" w:color="auto"/>
                                                                <w:left w:val="none" w:sz="0" w:space="0" w:color="auto"/>
                                                                <w:bottom w:val="none" w:sz="0" w:space="0" w:color="auto"/>
                                                                <w:right w:val="none" w:sz="0" w:space="0" w:color="auto"/>
                                                              </w:divBdr>
                                                              <w:divsChild>
                                                                <w:div w:id="286086725">
                                                                  <w:marLeft w:val="0"/>
                                                                  <w:marRight w:val="0"/>
                                                                  <w:marTop w:val="0"/>
                                                                  <w:marBottom w:val="0"/>
                                                                  <w:divBdr>
                                                                    <w:top w:val="none" w:sz="0" w:space="0" w:color="auto"/>
                                                                    <w:left w:val="none" w:sz="0" w:space="0" w:color="auto"/>
                                                                    <w:bottom w:val="none" w:sz="0" w:space="0" w:color="auto"/>
                                                                    <w:right w:val="none" w:sz="0" w:space="0" w:color="auto"/>
                                                                  </w:divBdr>
                                                                  <w:divsChild>
                                                                    <w:div w:id="844785298">
                                                                      <w:marLeft w:val="0"/>
                                                                      <w:marRight w:val="0"/>
                                                                      <w:marTop w:val="0"/>
                                                                      <w:marBottom w:val="0"/>
                                                                      <w:divBdr>
                                                                        <w:top w:val="none" w:sz="0" w:space="0" w:color="auto"/>
                                                                        <w:left w:val="none" w:sz="0" w:space="0" w:color="auto"/>
                                                                        <w:bottom w:val="none" w:sz="0" w:space="0" w:color="auto"/>
                                                                        <w:right w:val="none" w:sz="0" w:space="0" w:color="auto"/>
                                                                      </w:divBdr>
                                                                      <w:divsChild>
                                                                        <w:div w:id="1739013641">
                                                                          <w:marLeft w:val="0"/>
                                                                          <w:marRight w:val="0"/>
                                                                          <w:marTop w:val="0"/>
                                                                          <w:marBottom w:val="0"/>
                                                                          <w:divBdr>
                                                                            <w:top w:val="none" w:sz="0" w:space="0" w:color="auto"/>
                                                                            <w:left w:val="none" w:sz="0" w:space="0" w:color="auto"/>
                                                                            <w:bottom w:val="none" w:sz="0" w:space="0" w:color="auto"/>
                                                                            <w:right w:val="none" w:sz="0" w:space="0" w:color="auto"/>
                                                                          </w:divBdr>
                                                                          <w:divsChild>
                                                                            <w:div w:id="1581524624">
                                                                              <w:marLeft w:val="0"/>
                                                                              <w:marRight w:val="0"/>
                                                                              <w:marTop w:val="0"/>
                                                                              <w:marBottom w:val="0"/>
                                                                              <w:divBdr>
                                                                                <w:top w:val="none" w:sz="0" w:space="0" w:color="auto"/>
                                                                                <w:left w:val="none" w:sz="0" w:space="0" w:color="auto"/>
                                                                                <w:bottom w:val="none" w:sz="0" w:space="0" w:color="auto"/>
                                                                                <w:right w:val="none" w:sz="0" w:space="0" w:color="auto"/>
                                                                              </w:divBdr>
                                                                            </w:div>
                                                                            <w:div w:id="1606615706">
                                                                              <w:marLeft w:val="0"/>
                                                                              <w:marRight w:val="0"/>
                                                                              <w:marTop w:val="0"/>
                                                                              <w:marBottom w:val="0"/>
                                                                              <w:divBdr>
                                                                                <w:top w:val="none" w:sz="0" w:space="0" w:color="auto"/>
                                                                                <w:left w:val="none" w:sz="0" w:space="0" w:color="auto"/>
                                                                                <w:bottom w:val="none" w:sz="0" w:space="0" w:color="auto"/>
                                                                                <w:right w:val="none" w:sz="0" w:space="0" w:color="auto"/>
                                                                              </w:divBdr>
                                                                            </w:div>
                                                                          </w:divsChild>
                                                                        </w:div>
                                                                        <w:div w:id="385422585">
                                                                          <w:marLeft w:val="0"/>
                                                                          <w:marRight w:val="0"/>
                                                                          <w:marTop w:val="0"/>
                                                                          <w:marBottom w:val="0"/>
                                                                          <w:divBdr>
                                                                            <w:top w:val="none" w:sz="0" w:space="0" w:color="auto"/>
                                                                            <w:left w:val="none" w:sz="0" w:space="0" w:color="auto"/>
                                                                            <w:bottom w:val="none" w:sz="0" w:space="0" w:color="auto"/>
                                                                            <w:right w:val="none" w:sz="0" w:space="0" w:color="auto"/>
                                                                          </w:divBdr>
                                                                          <w:divsChild>
                                                                            <w:div w:id="2023819772">
                                                                              <w:marLeft w:val="0"/>
                                                                              <w:marRight w:val="0"/>
                                                                              <w:marTop w:val="0"/>
                                                                              <w:marBottom w:val="0"/>
                                                                              <w:divBdr>
                                                                                <w:top w:val="none" w:sz="0" w:space="0" w:color="auto"/>
                                                                                <w:left w:val="none" w:sz="0" w:space="0" w:color="auto"/>
                                                                                <w:bottom w:val="none" w:sz="0" w:space="0" w:color="auto"/>
                                                                                <w:right w:val="none" w:sz="0" w:space="0" w:color="auto"/>
                                                                              </w:divBdr>
                                                                              <w:divsChild>
                                                                                <w:div w:id="1266889424">
                                                                                  <w:marLeft w:val="8970"/>
                                                                                  <w:marRight w:val="0"/>
                                                                                  <w:marTop w:val="0"/>
                                                                                  <w:marBottom w:val="0"/>
                                                                                  <w:divBdr>
                                                                                    <w:top w:val="none" w:sz="0" w:space="0" w:color="auto"/>
                                                                                    <w:left w:val="none" w:sz="0" w:space="0" w:color="auto"/>
                                                                                    <w:bottom w:val="none" w:sz="0" w:space="0" w:color="auto"/>
                                                                                    <w:right w:val="none" w:sz="0" w:space="0" w:color="auto"/>
                                                                                  </w:divBdr>
                                                                                  <w:divsChild>
                                                                                    <w:div w:id="42876053">
                                                                                      <w:marLeft w:val="0"/>
                                                                                      <w:marRight w:val="0"/>
                                                                                      <w:marTop w:val="0"/>
                                                                                      <w:marBottom w:val="0"/>
                                                                                      <w:divBdr>
                                                                                        <w:top w:val="none" w:sz="0" w:space="0" w:color="auto"/>
                                                                                        <w:left w:val="none" w:sz="0" w:space="0" w:color="auto"/>
                                                                                        <w:bottom w:val="none" w:sz="0" w:space="0" w:color="auto"/>
                                                                                        <w:right w:val="none" w:sz="0" w:space="0" w:color="auto"/>
                                                                                      </w:divBdr>
                                                                                      <w:divsChild>
                                                                                        <w:div w:id="520053273">
                                                                                          <w:marLeft w:val="0"/>
                                                                                          <w:marRight w:val="0"/>
                                                                                          <w:marTop w:val="0"/>
                                                                                          <w:marBottom w:val="0"/>
                                                                                          <w:divBdr>
                                                                                            <w:top w:val="none" w:sz="0" w:space="0" w:color="auto"/>
                                                                                            <w:left w:val="none" w:sz="0" w:space="0" w:color="auto"/>
                                                                                            <w:bottom w:val="none" w:sz="0" w:space="0" w:color="auto"/>
                                                                                            <w:right w:val="none" w:sz="0" w:space="0" w:color="auto"/>
                                                                                          </w:divBdr>
                                                                                          <w:divsChild>
                                                                                            <w:div w:id="135926019">
                                                                                              <w:marLeft w:val="0"/>
                                                                                              <w:marRight w:val="0"/>
                                                                                              <w:marTop w:val="0"/>
                                                                                              <w:marBottom w:val="0"/>
                                                                                              <w:divBdr>
                                                                                                <w:top w:val="none" w:sz="0" w:space="0" w:color="auto"/>
                                                                                                <w:left w:val="none" w:sz="0" w:space="0" w:color="auto"/>
                                                                                                <w:bottom w:val="none" w:sz="0" w:space="0" w:color="auto"/>
                                                                                                <w:right w:val="none" w:sz="0" w:space="0" w:color="auto"/>
                                                                                              </w:divBdr>
                                                                                              <w:divsChild>
                                                                                                <w:div w:id="1109546183">
                                                                                                  <w:marLeft w:val="0"/>
                                                                                                  <w:marRight w:val="0"/>
                                                                                                  <w:marTop w:val="0"/>
                                                                                                  <w:marBottom w:val="0"/>
                                                                                                  <w:divBdr>
                                                                                                    <w:top w:val="none" w:sz="0" w:space="0" w:color="auto"/>
                                                                                                    <w:left w:val="none" w:sz="0" w:space="0" w:color="auto"/>
                                                                                                    <w:bottom w:val="none" w:sz="0" w:space="0" w:color="auto"/>
                                                                                                    <w:right w:val="none" w:sz="0" w:space="0" w:color="auto"/>
                                                                                                  </w:divBdr>
                                                                                                  <w:divsChild>
                                                                                                    <w:div w:id="15860532">
                                                                                                      <w:marLeft w:val="0"/>
                                                                                                      <w:marRight w:val="0"/>
                                                                                                      <w:marTop w:val="75"/>
                                                                                                      <w:marBottom w:val="0"/>
                                                                                                      <w:divBdr>
                                                                                                        <w:top w:val="single" w:sz="6" w:space="4" w:color="C8C8C8"/>
                                                                                                        <w:left w:val="single" w:sz="6" w:space="4" w:color="C8C8C8"/>
                                                                                                        <w:bottom w:val="single" w:sz="6" w:space="4" w:color="C8C8C8"/>
                                                                                                        <w:right w:val="single" w:sz="6" w:space="4" w:color="C8C8C8"/>
                                                                                                      </w:divBdr>
                                                                                                    </w:div>
                                                                                                    <w:div w:id="323974854">
                                                                                                      <w:marLeft w:val="0"/>
                                                                                                      <w:marRight w:val="0"/>
                                                                                                      <w:marTop w:val="75"/>
                                                                                                      <w:marBottom w:val="0"/>
                                                                                                      <w:divBdr>
                                                                                                        <w:top w:val="single" w:sz="6" w:space="4" w:color="C8C8C8"/>
                                                                                                        <w:left w:val="single" w:sz="6" w:space="4" w:color="C8C8C8"/>
                                                                                                        <w:bottom w:val="single" w:sz="6" w:space="4" w:color="C8C8C8"/>
                                                                                                        <w:right w:val="single" w:sz="6" w:space="4" w:color="C8C8C8"/>
                                                                                                      </w:divBdr>
                                                                                                    </w:div>
                                                                                                    <w:div w:id="1157192233">
                                                                                                      <w:marLeft w:val="0"/>
                                                                                                      <w:marRight w:val="0"/>
                                                                                                      <w:marTop w:val="75"/>
                                                                                                      <w:marBottom w:val="0"/>
                                                                                                      <w:divBdr>
                                                                                                        <w:top w:val="single" w:sz="6" w:space="4" w:color="C8C8C8"/>
                                                                                                        <w:left w:val="single" w:sz="6" w:space="4" w:color="C8C8C8"/>
                                                                                                        <w:bottom w:val="single" w:sz="6" w:space="4" w:color="C8C8C8"/>
                                                                                                        <w:right w:val="single" w:sz="6" w:space="4" w:color="C8C8C8"/>
                                                                                                      </w:divBdr>
                                                                                                    </w:div>
                                                                                                    <w:div w:id="14158437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709851">
              <w:marLeft w:val="0"/>
              <w:marRight w:val="0"/>
              <w:marTop w:val="225"/>
              <w:marBottom w:val="0"/>
              <w:divBdr>
                <w:top w:val="none" w:sz="0" w:space="0" w:color="auto"/>
                <w:left w:val="none" w:sz="0" w:space="0" w:color="auto"/>
                <w:bottom w:val="none" w:sz="0" w:space="0" w:color="auto"/>
                <w:right w:val="none" w:sz="0" w:space="0" w:color="auto"/>
              </w:divBdr>
              <w:divsChild>
                <w:div w:id="132265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87318">
      <w:bodyDiv w:val="1"/>
      <w:marLeft w:val="0"/>
      <w:marRight w:val="0"/>
      <w:marTop w:val="0"/>
      <w:marBottom w:val="0"/>
      <w:divBdr>
        <w:top w:val="none" w:sz="0" w:space="0" w:color="auto"/>
        <w:left w:val="none" w:sz="0" w:space="0" w:color="auto"/>
        <w:bottom w:val="none" w:sz="0" w:space="0" w:color="auto"/>
        <w:right w:val="none" w:sz="0" w:space="0" w:color="auto"/>
      </w:divBdr>
      <w:divsChild>
        <w:div w:id="167795685">
          <w:marLeft w:val="0"/>
          <w:marRight w:val="0"/>
          <w:marTop w:val="0"/>
          <w:marBottom w:val="75"/>
          <w:divBdr>
            <w:top w:val="none" w:sz="0" w:space="0" w:color="auto"/>
            <w:left w:val="none" w:sz="0" w:space="0" w:color="auto"/>
            <w:bottom w:val="none" w:sz="0" w:space="0" w:color="auto"/>
            <w:right w:val="none" w:sz="0" w:space="0" w:color="auto"/>
          </w:divBdr>
        </w:div>
      </w:divsChild>
    </w:div>
    <w:div w:id="163085992">
      <w:bodyDiv w:val="1"/>
      <w:marLeft w:val="0"/>
      <w:marRight w:val="0"/>
      <w:marTop w:val="0"/>
      <w:marBottom w:val="0"/>
      <w:divBdr>
        <w:top w:val="none" w:sz="0" w:space="0" w:color="auto"/>
        <w:left w:val="none" w:sz="0" w:space="0" w:color="auto"/>
        <w:bottom w:val="none" w:sz="0" w:space="0" w:color="auto"/>
        <w:right w:val="none" w:sz="0" w:space="0" w:color="auto"/>
      </w:divBdr>
      <w:divsChild>
        <w:div w:id="391852198">
          <w:marLeft w:val="0"/>
          <w:marRight w:val="0"/>
          <w:marTop w:val="0"/>
          <w:marBottom w:val="150"/>
          <w:divBdr>
            <w:top w:val="none" w:sz="0" w:space="0" w:color="auto"/>
            <w:left w:val="none" w:sz="0" w:space="0" w:color="auto"/>
            <w:bottom w:val="none" w:sz="0" w:space="0" w:color="auto"/>
            <w:right w:val="none" w:sz="0" w:space="0" w:color="auto"/>
          </w:divBdr>
          <w:divsChild>
            <w:div w:id="546918509">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150"/>
                  <w:marTop w:val="0"/>
                  <w:marBottom w:val="0"/>
                  <w:divBdr>
                    <w:top w:val="none" w:sz="0" w:space="0" w:color="auto"/>
                    <w:left w:val="none" w:sz="0" w:space="0" w:color="auto"/>
                    <w:bottom w:val="none" w:sz="0" w:space="0" w:color="auto"/>
                    <w:right w:val="none" w:sz="0" w:space="0" w:color="auto"/>
                  </w:divBdr>
                </w:div>
                <w:div w:id="287472813">
                  <w:marLeft w:val="0"/>
                  <w:marRight w:val="150"/>
                  <w:marTop w:val="0"/>
                  <w:marBottom w:val="0"/>
                  <w:divBdr>
                    <w:top w:val="none" w:sz="0" w:space="0" w:color="auto"/>
                    <w:left w:val="none" w:sz="0" w:space="0" w:color="auto"/>
                    <w:bottom w:val="none" w:sz="0" w:space="0" w:color="auto"/>
                    <w:right w:val="none" w:sz="0" w:space="0" w:color="auto"/>
                  </w:divBdr>
                </w:div>
              </w:divsChild>
            </w:div>
            <w:div w:id="1560362946">
              <w:marLeft w:val="0"/>
              <w:marRight w:val="0"/>
              <w:marTop w:val="0"/>
              <w:marBottom w:val="0"/>
              <w:divBdr>
                <w:top w:val="none" w:sz="0" w:space="0" w:color="auto"/>
                <w:left w:val="none" w:sz="0" w:space="0" w:color="auto"/>
                <w:bottom w:val="none" w:sz="0" w:space="0" w:color="auto"/>
                <w:right w:val="none" w:sz="0" w:space="0" w:color="auto"/>
              </w:divBdr>
              <w:divsChild>
                <w:div w:id="1384908249">
                  <w:marLeft w:val="0"/>
                  <w:marRight w:val="0"/>
                  <w:marTop w:val="0"/>
                  <w:marBottom w:val="0"/>
                  <w:divBdr>
                    <w:top w:val="none" w:sz="0" w:space="0" w:color="auto"/>
                    <w:left w:val="none" w:sz="0" w:space="0" w:color="auto"/>
                    <w:bottom w:val="none" w:sz="0" w:space="0" w:color="auto"/>
                    <w:right w:val="none" w:sz="0" w:space="0" w:color="auto"/>
                  </w:divBdr>
                  <w:divsChild>
                    <w:div w:id="927038166">
                      <w:marLeft w:val="0"/>
                      <w:marRight w:val="0"/>
                      <w:marTop w:val="0"/>
                      <w:marBottom w:val="0"/>
                      <w:divBdr>
                        <w:top w:val="none" w:sz="0" w:space="0" w:color="auto"/>
                        <w:left w:val="none" w:sz="0" w:space="0" w:color="auto"/>
                        <w:bottom w:val="none" w:sz="0" w:space="0" w:color="auto"/>
                        <w:right w:val="none" w:sz="0" w:space="0" w:color="auto"/>
                      </w:divBdr>
                      <w:divsChild>
                        <w:div w:id="2363468">
                          <w:marLeft w:val="0"/>
                          <w:marRight w:val="0"/>
                          <w:marTop w:val="0"/>
                          <w:marBottom w:val="0"/>
                          <w:divBdr>
                            <w:top w:val="none" w:sz="0" w:space="0" w:color="auto"/>
                            <w:left w:val="none" w:sz="0" w:space="0" w:color="auto"/>
                            <w:bottom w:val="none" w:sz="0" w:space="0" w:color="auto"/>
                            <w:right w:val="none" w:sz="0" w:space="0" w:color="auto"/>
                          </w:divBdr>
                        </w:div>
                      </w:divsChild>
                    </w:div>
                    <w:div w:id="5881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98441">
          <w:marLeft w:val="0"/>
          <w:marRight w:val="0"/>
          <w:marTop w:val="0"/>
          <w:marBottom w:val="0"/>
          <w:divBdr>
            <w:top w:val="none" w:sz="0" w:space="0" w:color="auto"/>
            <w:left w:val="none" w:sz="0" w:space="0" w:color="auto"/>
            <w:bottom w:val="none" w:sz="0" w:space="0" w:color="auto"/>
            <w:right w:val="none" w:sz="0" w:space="0" w:color="auto"/>
          </w:divBdr>
          <w:divsChild>
            <w:div w:id="1135761053">
              <w:marLeft w:val="0"/>
              <w:marRight w:val="0"/>
              <w:marTop w:val="0"/>
              <w:marBottom w:val="0"/>
              <w:divBdr>
                <w:top w:val="none" w:sz="0" w:space="0" w:color="auto"/>
                <w:left w:val="none" w:sz="0" w:space="0" w:color="auto"/>
                <w:bottom w:val="none" w:sz="0" w:space="0" w:color="auto"/>
                <w:right w:val="none" w:sz="0" w:space="0" w:color="auto"/>
              </w:divBdr>
              <w:divsChild>
                <w:div w:id="1568765889">
                  <w:marLeft w:val="0"/>
                  <w:marRight w:val="0"/>
                  <w:marTop w:val="0"/>
                  <w:marBottom w:val="0"/>
                  <w:divBdr>
                    <w:top w:val="none" w:sz="0" w:space="0" w:color="auto"/>
                    <w:left w:val="none" w:sz="0" w:space="0" w:color="auto"/>
                    <w:bottom w:val="none" w:sz="0" w:space="0" w:color="auto"/>
                    <w:right w:val="none" w:sz="0" w:space="0" w:color="auto"/>
                  </w:divBdr>
                </w:div>
              </w:divsChild>
            </w:div>
            <w:div w:id="2055345207">
              <w:marLeft w:val="0"/>
              <w:marRight w:val="0"/>
              <w:marTop w:val="375"/>
              <w:marBottom w:val="0"/>
              <w:divBdr>
                <w:top w:val="none" w:sz="0" w:space="0" w:color="auto"/>
                <w:left w:val="none" w:sz="0" w:space="0" w:color="auto"/>
                <w:bottom w:val="none" w:sz="0" w:space="0" w:color="auto"/>
                <w:right w:val="none" w:sz="0" w:space="0" w:color="auto"/>
              </w:divBdr>
              <w:divsChild>
                <w:div w:id="1717046309">
                  <w:marLeft w:val="0"/>
                  <w:marRight w:val="0"/>
                  <w:marTop w:val="0"/>
                  <w:marBottom w:val="0"/>
                  <w:divBdr>
                    <w:top w:val="none" w:sz="0" w:space="0" w:color="auto"/>
                    <w:left w:val="none" w:sz="0" w:space="0" w:color="auto"/>
                    <w:bottom w:val="none" w:sz="0" w:space="0" w:color="auto"/>
                    <w:right w:val="none" w:sz="0" w:space="0" w:color="auto"/>
                  </w:divBdr>
                  <w:divsChild>
                    <w:div w:id="169784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15516">
              <w:marLeft w:val="0"/>
              <w:marRight w:val="0"/>
              <w:marTop w:val="375"/>
              <w:marBottom w:val="0"/>
              <w:divBdr>
                <w:top w:val="none" w:sz="0" w:space="0" w:color="auto"/>
                <w:left w:val="none" w:sz="0" w:space="0" w:color="auto"/>
                <w:bottom w:val="none" w:sz="0" w:space="0" w:color="auto"/>
                <w:right w:val="none" w:sz="0" w:space="0" w:color="auto"/>
              </w:divBdr>
              <w:divsChild>
                <w:div w:id="211675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14927">
      <w:bodyDiv w:val="1"/>
      <w:marLeft w:val="0"/>
      <w:marRight w:val="0"/>
      <w:marTop w:val="0"/>
      <w:marBottom w:val="0"/>
      <w:divBdr>
        <w:top w:val="none" w:sz="0" w:space="0" w:color="auto"/>
        <w:left w:val="none" w:sz="0" w:space="0" w:color="auto"/>
        <w:bottom w:val="none" w:sz="0" w:space="0" w:color="auto"/>
        <w:right w:val="none" w:sz="0" w:space="0" w:color="auto"/>
      </w:divBdr>
      <w:divsChild>
        <w:div w:id="190844499">
          <w:marLeft w:val="0"/>
          <w:marRight w:val="0"/>
          <w:marTop w:val="0"/>
          <w:marBottom w:val="75"/>
          <w:divBdr>
            <w:top w:val="none" w:sz="0" w:space="0" w:color="auto"/>
            <w:left w:val="none" w:sz="0" w:space="0" w:color="auto"/>
            <w:bottom w:val="none" w:sz="0" w:space="0" w:color="auto"/>
            <w:right w:val="none" w:sz="0" w:space="0" w:color="auto"/>
          </w:divBdr>
        </w:div>
        <w:div w:id="2087338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437822">
      <w:bodyDiv w:val="1"/>
      <w:marLeft w:val="0"/>
      <w:marRight w:val="0"/>
      <w:marTop w:val="0"/>
      <w:marBottom w:val="0"/>
      <w:divBdr>
        <w:top w:val="none" w:sz="0" w:space="0" w:color="auto"/>
        <w:left w:val="none" w:sz="0" w:space="0" w:color="auto"/>
        <w:bottom w:val="none" w:sz="0" w:space="0" w:color="auto"/>
        <w:right w:val="none" w:sz="0" w:space="0" w:color="auto"/>
      </w:divBdr>
      <w:divsChild>
        <w:div w:id="586351019">
          <w:marLeft w:val="0"/>
          <w:marRight w:val="0"/>
          <w:marTop w:val="0"/>
          <w:marBottom w:val="150"/>
          <w:divBdr>
            <w:top w:val="none" w:sz="0" w:space="0" w:color="auto"/>
            <w:left w:val="none" w:sz="0" w:space="0" w:color="auto"/>
            <w:bottom w:val="none" w:sz="0" w:space="0" w:color="auto"/>
            <w:right w:val="none" w:sz="0" w:space="0" w:color="auto"/>
          </w:divBdr>
          <w:divsChild>
            <w:div w:id="456993935">
              <w:marLeft w:val="0"/>
              <w:marRight w:val="0"/>
              <w:marTop w:val="0"/>
              <w:marBottom w:val="0"/>
              <w:divBdr>
                <w:top w:val="none" w:sz="0" w:space="0" w:color="auto"/>
                <w:left w:val="none" w:sz="0" w:space="0" w:color="auto"/>
                <w:bottom w:val="none" w:sz="0" w:space="0" w:color="auto"/>
                <w:right w:val="none" w:sz="0" w:space="0" w:color="auto"/>
              </w:divBdr>
              <w:divsChild>
                <w:div w:id="696659414">
                  <w:marLeft w:val="0"/>
                  <w:marRight w:val="150"/>
                  <w:marTop w:val="0"/>
                  <w:marBottom w:val="0"/>
                  <w:divBdr>
                    <w:top w:val="none" w:sz="0" w:space="0" w:color="auto"/>
                    <w:left w:val="none" w:sz="0" w:space="0" w:color="auto"/>
                    <w:bottom w:val="none" w:sz="0" w:space="0" w:color="auto"/>
                    <w:right w:val="none" w:sz="0" w:space="0" w:color="auto"/>
                  </w:divBdr>
                </w:div>
                <w:div w:id="323631289">
                  <w:marLeft w:val="0"/>
                  <w:marRight w:val="150"/>
                  <w:marTop w:val="0"/>
                  <w:marBottom w:val="0"/>
                  <w:divBdr>
                    <w:top w:val="none" w:sz="0" w:space="0" w:color="auto"/>
                    <w:left w:val="none" w:sz="0" w:space="0" w:color="auto"/>
                    <w:bottom w:val="none" w:sz="0" w:space="0" w:color="auto"/>
                    <w:right w:val="none" w:sz="0" w:space="0" w:color="auto"/>
                  </w:divBdr>
                </w:div>
              </w:divsChild>
            </w:div>
            <w:div w:id="1123303342">
              <w:marLeft w:val="0"/>
              <w:marRight w:val="0"/>
              <w:marTop w:val="0"/>
              <w:marBottom w:val="0"/>
              <w:divBdr>
                <w:top w:val="none" w:sz="0" w:space="0" w:color="auto"/>
                <w:left w:val="none" w:sz="0" w:space="0" w:color="auto"/>
                <w:bottom w:val="none" w:sz="0" w:space="0" w:color="auto"/>
                <w:right w:val="none" w:sz="0" w:space="0" w:color="auto"/>
              </w:divBdr>
              <w:divsChild>
                <w:div w:id="1085692135">
                  <w:marLeft w:val="0"/>
                  <w:marRight w:val="0"/>
                  <w:marTop w:val="0"/>
                  <w:marBottom w:val="0"/>
                  <w:divBdr>
                    <w:top w:val="none" w:sz="0" w:space="0" w:color="auto"/>
                    <w:left w:val="none" w:sz="0" w:space="0" w:color="auto"/>
                    <w:bottom w:val="none" w:sz="0" w:space="0" w:color="auto"/>
                    <w:right w:val="none" w:sz="0" w:space="0" w:color="auto"/>
                  </w:divBdr>
                  <w:divsChild>
                    <w:div w:id="754862166">
                      <w:marLeft w:val="0"/>
                      <w:marRight w:val="0"/>
                      <w:marTop w:val="0"/>
                      <w:marBottom w:val="0"/>
                      <w:divBdr>
                        <w:top w:val="none" w:sz="0" w:space="0" w:color="auto"/>
                        <w:left w:val="none" w:sz="0" w:space="0" w:color="auto"/>
                        <w:bottom w:val="none" w:sz="0" w:space="0" w:color="auto"/>
                        <w:right w:val="none" w:sz="0" w:space="0" w:color="auto"/>
                      </w:divBdr>
                      <w:divsChild>
                        <w:div w:id="306790659">
                          <w:marLeft w:val="0"/>
                          <w:marRight w:val="0"/>
                          <w:marTop w:val="0"/>
                          <w:marBottom w:val="0"/>
                          <w:divBdr>
                            <w:top w:val="none" w:sz="0" w:space="0" w:color="auto"/>
                            <w:left w:val="none" w:sz="0" w:space="0" w:color="auto"/>
                            <w:bottom w:val="none" w:sz="0" w:space="0" w:color="auto"/>
                            <w:right w:val="none" w:sz="0" w:space="0" w:color="auto"/>
                          </w:divBdr>
                        </w:div>
                      </w:divsChild>
                    </w:div>
                    <w:div w:id="8070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301">
          <w:marLeft w:val="0"/>
          <w:marRight w:val="0"/>
          <w:marTop w:val="0"/>
          <w:marBottom w:val="0"/>
          <w:divBdr>
            <w:top w:val="none" w:sz="0" w:space="0" w:color="auto"/>
            <w:left w:val="none" w:sz="0" w:space="0" w:color="auto"/>
            <w:bottom w:val="none" w:sz="0" w:space="0" w:color="auto"/>
            <w:right w:val="none" w:sz="0" w:space="0" w:color="auto"/>
          </w:divBdr>
          <w:divsChild>
            <w:div w:id="204755941">
              <w:marLeft w:val="0"/>
              <w:marRight w:val="0"/>
              <w:marTop w:val="0"/>
              <w:marBottom w:val="0"/>
              <w:divBdr>
                <w:top w:val="none" w:sz="0" w:space="0" w:color="auto"/>
                <w:left w:val="none" w:sz="0" w:space="0" w:color="auto"/>
                <w:bottom w:val="none" w:sz="0" w:space="0" w:color="auto"/>
                <w:right w:val="none" w:sz="0" w:space="0" w:color="auto"/>
              </w:divBdr>
              <w:divsChild>
                <w:div w:id="412699133">
                  <w:marLeft w:val="0"/>
                  <w:marRight w:val="0"/>
                  <w:marTop w:val="0"/>
                  <w:marBottom w:val="0"/>
                  <w:divBdr>
                    <w:top w:val="none" w:sz="0" w:space="0" w:color="auto"/>
                    <w:left w:val="none" w:sz="0" w:space="0" w:color="auto"/>
                    <w:bottom w:val="none" w:sz="0" w:space="0" w:color="auto"/>
                    <w:right w:val="none" w:sz="0" w:space="0" w:color="auto"/>
                  </w:divBdr>
                </w:div>
              </w:divsChild>
            </w:div>
            <w:div w:id="468326555">
              <w:marLeft w:val="0"/>
              <w:marRight w:val="0"/>
              <w:marTop w:val="225"/>
              <w:marBottom w:val="0"/>
              <w:divBdr>
                <w:top w:val="none" w:sz="0" w:space="0" w:color="auto"/>
                <w:left w:val="none" w:sz="0" w:space="0" w:color="auto"/>
                <w:bottom w:val="none" w:sz="0" w:space="0" w:color="auto"/>
                <w:right w:val="none" w:sz="0" w:space="0" w:color="auto"/>
              </w:divBdr>
              <w:divsChild>
                <w:div w:id="618102774">
                  <w:marLeft w:val="0"/>
                  <w:marRight w:val="0"/>
                  <w:marTop w:val="0"/>
                  <w:marBottom w:val="0"/>
                  <w:divBdr>
                    <w:top w:val="none" w:sz="0" w:space="0" w:color="auto"/>
                    <w:left w:val="none" w:sz="0" w:space="0" w:color="auto"/>
                    <w:bottom w:val="none" w:sz="0" w:space="0" w:color="auto"/>
                    <w:right w:val="none" w:sz="0" w:space="0" w:color="auto"/>
                  </w:divBdr>
                </w:div>
              </w:divsChild>
            </w:div>
            <w:div w:id="1876503031">
              <w:marLeft w:val="0"/>
              <w:marRight w:val="0"/>
              <w:marTop w:val="375"/>
              <w:marBottom w:val="0"/>
              <w:divBdr>
                <w:top w:val="none" w:sz="0" w:space="0" w:color="auto"/>
                <w:left w:val="none" w:sz="0" w:space="0" w:color="auto"/>
                <w:bottom w:val="none" w:sz="0" w:space="0" w:color="auto"/>
                <w:right w:val="none" w:sz="0" w:space="0" w:color="auto"/>
              </w:divBdr>
              <w:divsChild>
                <w:div w:id="1148673353">
                  <w:marLeft w:val="0"/>
                  <w:marRight w:val="0"/>
                  <w:marTop w:val="0"/>
                  <w:marBottom w:val="0"/>
                  <w:divBdr>
                    <w:top w:val="none" w:sz="0" w:space="0" w:color="auto"/>
                    <w:left w:val="none" w:sz="0" w:space="0" w:color="auto"/>
                    <w:bottom w:val="none" w:sz="0" w:space="0" w:color="auto"/>
                    <w:right w:val="none" w:sz="0" w:space="0" w:color="auto"/>
                  </w:divBdr>
                  <w:divsChild>
                    <w:div w:id="1965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730">
              <w:marLeft w:val="0"/>
              <w:marRight w:val="0"/>
              <w:marTop w:val="375"/>
              <w:marBottom w:val="0"/>
              <w:divBdr>
                <w:top w:val="none" w:sz="0" w:space="0" w:color="auto"/>
                <w:left w:val="none" w:sz="0" w:space="0" w:color="auto"/>
                <w:bottom w:val="none" w:sz="0" w:space="0" w:color="auto"/>
                <w:right w:val="none" w:sz="0" w:space="0" w:color="auto"/>
              </w:divBdr>
              <w:divsChild>
                <w:div w:id="1975596930">
                  <w:marLeft w:val="0"/>
                  <w:marRight w:val="0"/>
                  <w:marTop w:val="0"/>
                  <w:marBottom w:val="0"/>
                  <w:divBdr>
                    <w:top w:val="none" w:sz="0" w:space="0" w:color="auto"/>
                    <w:left w:val="none" w:sz="0" w:space="0" w:color="auto"/>
                    <w:bottom w:val="none" w:sz="0" w:space="0" w:color="auto"/>
                    <w:right w:val="none" w:sz="0" w:space="0" w:color="auto"/>
                  </w:divBdr>
                </w:div>
              </w:divsChild>
            </w:div>
            <w:div w:id="121968977">
              <w:marLeft w:val="0"/>
              <w:marRight w:val="0"/>
              <w:marTop w:val="225"/>
              <w:marBottom w:val="0"/>
              <w:divBdr>
                <w:top w:val="none" w:sz="0" w:space="0" w:color="auto"/>
                <w:left w:val="none" w:sz="0" w:space="0" w:color="auto"/>
                <w:bottom w:val="none" w:sz="0" w:space="0" w:color="auto"/>
                <w:right w:val="none" w:sz="0" w:space="0" w:color="auto"/>
              </w:divBdr>
              <w:divsChild>
                <w:div w:id="788551753">
                  <w:marLeft w:val="0"/>
                  <w:marRight w:val="0"/>
                  <w:marTop w:val="0"/>
                  <w:marBottom w:val="0"/>
                  <w:divBdr>
                    <w:top w:val="none" w:sz="0" w:space="0" w:color="auto"/>
                    <w:left w:val="none" w:sz="0" w:space="0" w:color="auto"/>
                    <w:bottom w:val="none" w:sz="0" w:space="0" w:color="auto"/>
                    <w:right w:val="none" w:sz="0" w:space="0" w:color="auto"/>
                  </w:divBdr>
                </w:div>
              </w:divsChild>
            </w:div>
            <w:div w:id="4551919">
              <w:marLeft w:val="0"/>
              <w:marRight w:val="0"/>
              <w:marTop w:val="225"/>
              <w:marBottom w:val="0"/>
              <w:divBdr>
                <w:top w:val="none" w:sz="0" w:space="0" w:color="auto"/>
                <w:left w:val="none" w:sz="0" w:space="0" w:color="auto"/>
                <w:bottom w:val="none" w:sz="0" w:space="0" w:color="auto"/>
                <w:right w:val="none" w:sz="0" w:space="0" w:color="auto"/>
              </w:divBdr>
              <w:divsChild>
                <w:div w:id="886718105">
                  <w:marLeft w:val="0"/>
                  <w:marRight w:val="0"/>
                  <w:marTop w:val="0"/>
                  <w:marBottom w:val="0"/>
                  <w:divBdr>
                    <w:top w:val="none" w:sz="0" w:space="0" w:color="auto"/>
                    <w:left w:val="none" w:sz="0" w:space="0" w:color="auto"/>
                    <w:bottom w:val="none" w:sz="0" w:space="0" w:color="auto"/>
                    <w:right w:val="none" w:sz="0" w:space="0" w:color="auto"/>
                  </w:divBdr>
                </w:div>
              </w:divsChild>
            </w:div>
            <w:div w:id="1642151167">
              <w:marLeft w:val="0"/>
              <w:marRight w:val="0"/>
              <w:marTop w:val="225"/>
              <w:marBottom w:val="0"/>
              <w:divBdr>
                <w:top w:val="none" w:sz="0" w:space="0" w:color="auto"/>
                <w:left w:val="none" w:sz="0" w:space="0" w:color="auto"/>
                <w:bottom w:val="none" w:sz="0" w:space="0" w:color="auto"/>
                <w:right w:val="none" w:sz="0" w:space="0" w:color="auto"/>
              </w:divBdr>
              <w:divsChild>
                <w:div w:id="810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729">
      <w:bodyDiv w:val="1"/>
      <w:marLeft w:val="0"/>
      <w:marRight w:val="0"/>
      <w:marTop w:val="0"/>
      <w:marBottom w:val="0"/>
      <w:divBdr>
        <w:top w:val="none" w:sz="0" w:space="0" w:color="auto"/>
        <w:left w:val="none" w:sz="0" w:space="0" w:color="auto"/>
        <w:bottom w:val="none" w:sz="0" w:space="0" w:color="auto"/>
        <w:right w:val="none" w:sz="0" w:space="0" w:color="auto"/>
      </w:divBdr>
      <w:divsChild>
        <w:div w:id="2030791132">
          <w:marLeft w:val="0"/>
          <w:marRight w:val="0"/>
          <w:marTop w:val="0"/>
          <w:marBottom w:val="75"/>
          <w:divBdr>
            <w:top w:val="none" w:sz="0" w:space="0" w:color="auto"/>
            <w:left w:val="none" w:sz="0" w:space="0" w:color="auto"/>
            <w:bottom w:val="none" w:sz="0" w:space="0" w:color="auto"/>
            <w:right w:val="none" w:sz="0" w:space="0" w:color="auto"/>
          </w:divBdr>
        </w:div>
        <w:div w:id="994530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900131">
      <w:bodyDiv w:val="1"/>
      <w:marLeft w:val="0"/>
      <w:marRight w:val="0"/>
      <w:marTop w:val="0"/>
      <w:marBottom w:val="0"/>
      <w:divBdr>
        <w:top w:val="none" w:sz="0" w:space="0" w:color="auto"/>
        <w:left w:val="none" w:sz="0" w:space="0" w:color="auto"/>
        <w:bottom w:val="none" w:sz="0" w:space="0" w:color="auto"/>
        <w:right w:val="none" w:sz="0" w:space="0" w:color="auto"/>
      </w:divBdr>
      <w:divsChild>
        <w:div w:id="1119297315">
          <w:marLeft w:val="0"/>
          <w:marRight w:val="375"/>
          <w:marTop w:val="0"/>
          <w:marBottom w:val="0"/>
          <w:divBdr>
            <w:top w:val="none" w:sz="0" w:space="0" w:color="auto"/>
            <w:left w:val="none" w:sz="0" w:space="0" w:color="auto"/>
            <w:bottom w:val="none" w:sz="0" w:space="0" w:color="auto"/>
            <w:right w:val="none" w:sz="0" w:space="0" w:color="auto"/>
          </w:divBdr>
        </w:div>
        <w:div w:id="1221794494">
          <w:marLeft w:val="0"/>
          <w:marRight w:val="0"/>
          <w:marTop w:val="0"/>
          <w:marBottom w:val="0"/>
          <w:divBdr>
            <w:top w:val="none" w:sz="0" w:space="0" w:color="auto"/>
            <w:left w:val="none" w:sz="0" w:space="0" w:color="auto"/>
            <w:bottom w:val="none" w:sz="0" w:space="0" w:color="auto"/>
            <w:right w:val="none" w:sz="0" w:space="0" w:color="auto"/>
          </w:divBdr>
        </w:div>
      </w:divsChild>
    </w:div>
    <w:div w:id="165559363">
      <w:bodyDiv w:val="1"/>
      <w:marLeft w:val="0"/>
      <w:marRight w:val="0"/>
      <w:marTop w:val="0"/>
      <w:marBottom w:val="0"/>
      <w:divBdr>
        <w:top w:val="none" w:sz="0" w:space="0" w:color="auto"/>
        <w:left w:val="none" w:sz="0" w:space="0" w:color="auto"/>
        <w:bottom w:val="none" w:sz="0" w:space="0" w:color="auto"/>
        <w:right w:val="none" w:sz="0" w:space="0" w:color="auto"/>
      </w:divBdr>
      <w:divsChild>
        <w:div w:id="1926956426">
          <w:marLeft w:val="0"/>
          <w:marRight w:val="0"/>
          <w:marTop w:val="0"/>
          <w:marBottom w:val="300"/>
          <w:divBdr>
            <w:top w:val="none" w:sz="0" w:space="0" w:color="auto"/>
            <w:left w:val="none" w:sz="0" w:space="0" w:color="auto"/>
            <w:bottom w:val="none" w:sz="0" w:space="0" w:color="auto"/>
            <w:right w:val="none" w:sz="0" w:space="0" w:color="auto"/>
          </w:divBdr>
        </w:div>
      </w:divsChild>
    </w:div>
    <w:div w:id="165559780">
      <w:bodyDiv w:val="1"/>
      <w:marLeft w:val="0"/>
      <w:marRight w:val="0"/>
      <w:marTop w:val="0"/>
      <w:marBottom w:val="0"/>
      <w:divBdr>
        <w:top w:val="none" w:sz="0" w:space="0" w:color="auto"/>
        <w:left w:val="none" w:sz="0" w:space="0" w:color="auto"/>
        <w:bottom w:val="none" w:sz="0" w:space="0" w:color="auto"/>
        <w:right w:val="none" w:sz="0" w:space="0" w:color="auto"/>
      </w:divBdr>
      <w:divsChild>
        <w:div w:id="1757441208">
          <w:marLeft w:val="0"/>
          <w:marRight w:val="0"/>
          <w:marTop w:val="0"/>
          <w:marBottom w:val="0"/>
          <w:divBdr>
            <w:top w:val="none" w:sz="0" w:space="0" w:color="auto"/>
            <w:left w:val="none" w:sz="0" w:space="0" w:color="auto"/>
            <w:bottom w:val="none" w:sz="0" w:space="0" w:color="auto"/>
            <w:right w:val="none" w:sz="0" w:space="0" w:color="auto"/>
          </w:divBdr>
        </w:div>
        <w:div w:id="1994916173">
          <w:marLeft w:val="0"/>
          <w:marRight w:val="0"/>
          <w:marTop w:val="300"/>
          <w:marBottom w:val="300"/>
          <w:divBdr>
            <w:top w:val="none" w:sz="0" w:space="0" w:color="auto"/>
            <w:left w:val="none" w:sz="0" w:space="0" w:color="auto"/>
            <w:bottom w:val="none" w:sz="0" w:space="0" w:color="auto"/>
            <w:right w:val="none" w:sz="0" w:space="0" w:color="auto"/>
          </w:divBdr>
        </w:div>
        <w:div w:id="1113943423">
          <w:marLeft w:val="0"/>
          <w:marRight w:val="0"/>
          <w:marTop w:val="0"/>
          <w:marBottom w:val="0"/>
          <w:divBdr>
            <w:top w:val="none" w:sz="0" w:space="0" w:color="auto"/>
            <w:left w:val="none" w:sz="0" w:space="0" w:color="auto"/>
            <w:bottom w:val="none" w:sz="0" w:space="0" w:color="auto"/>
            <w:right w:val="none" w:sz="0" w:space="0" w:color="auto"/>
          </w:divBdr>
          <w:divsChild>
            <w:div w:id="1756314733">
              <w:marLeft w:val="0"/>
              <w:marRight w:val="0"/>
              <w:marTop w:val="300"/>
              <w:marBottom w:val="450"/>
              <w:divBdr>
                <w:top w:val="none" w:sz="0" w:space="0" w:color="auto"/>
                <w:left w:val="none" w:sz="0" w:space="0" w:color="auto"/>
                <w:bottom w:val="none" w:sz="0" w:space="0" w:color="auto"/>
                <w:right w:val="none" w:sz="0" w:space="0" w:color="auto"/>
              </w:divBdr>
              <w:divsChild>
                <w:div w:id="576324724">
                  <w:marLeft w:val="0"/>
                  <w:marRight w:val="0"/>
                  <w:marTop w:val="0"/>
                  <w:marBottom w:val="0"/>
                  <w:divBdr>
                    <w:top w:val="none" w:sz="0" w:space="0" w:color="auto"/>
                    <w:left w:val="none" w:sz="0" w:space="0" w:color="auto"/>
                    <w:bottom w:val="none" w:sz="0" w:space="0" w:color="auto"/>
                    <w:right w:val="none" w:sz="0" w:space="0" w:color="auto"/>
                  </w:divBdr>
                  <w:divsChild>
                    <w:div w:id="1808355922">
                      <w:marLeft w:val="0"/>
                      <w:marRight w:val="0"/>
                      <w:marTop w:val="0"/>
                      <w:marBottom w:val="0"/>
                      <w:divBdr>
                        <w:top w:val="none" w:sz="0" w:space="0" w:color="auto"/>
                        <w:left w:val="none" w:sz="0" w:space="0" w:color="auto"/>
                        <w:bottom w:val="none" w:sz="0" w:space="0" w:color="auto"/>
                        <w:right w:val="none" w:sz="0" w:space="0" w:color="auto"/>
                      </w:divBdr>
                      <w:divsChild>
                        <w:div w:id="274292719">
                          <w:marLeft w:val="0"/>
                          <w:marRight w:val="0"/>
                          <w:marTop w:val="0"/>
                          <w:marBottom w:val="0"/>
                          <w:divBdr>
                            <w:top w:val="none" w:sz="0" w:space="0" w:color="auto"/>
                            <w:left w:val="none" w:sz="0" w:space="0" w:color="auto"/>
                            <w:bottom w:val="none" w:sz="0" w:space="0" w:color="auto"/>
                            <w:right w:val="none" w:sz="0" w:space="0" w:color="auto"/>
                          </w:divBdr>
                          <w:divsChild>
                            <w:div w:id="1400058383">
                              <w:marLeft w:val="0"/>
                              <w:marRight w:val="0"/>
                              <w:marTop w:val="0"/>
                              <w:marBottom w:val="0"/>
                              <w:divBdr>
                                <w:top w:val="none" w:sz="0" w:space="0" w:color="auto"/>
                                <w:left w:val="none" w:sz="0" w:space="0" w:color="auto"/>
                                <w:bottom w:val="none" w:sz="0" w:space="0" w:color="auto"/>
                                <w:right w:val="none" w:sz="0" w:space="0" w:color="auto"/>
                              </w:divBdr>
                              <w:divsChild>
                                <w:div w:id="1570535671">
                                  <w:marLeft w:val="0"/>
                                  <w:marRight w:val="0"/>
                                  <w:marTop w:val="0"/>
                                  <w:marBottom w:val="0"/>
                                  <w:divBdr>
                                    <w:top w:val="none" w:sz="0" w:space="0" w:color="auto"/>
                                    <w:left w:val="none" w:sz="0" w:space="0" w:color="auto"/>
                                    <w:bottom w:val="none" w:sz="0" w:space="0" w:color="auto"/>
                                    <w:right w:val="none" w:sz="0" w:space="0" w:color="auto"/>
                                  </w:divBdr>
                                  <w:divsChild>
                                    <w:div w:id="154737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99152">
          <w:marLeft w:val="0"/>
          <w:marRight w:val="0"/>
          <w:marTop w:val="0"/>
          <w:marBottom w:val="0"/>
          <w:divBdr>
            <w:top w:val="none" w:sz="0" w:space="0" w:color="auto"/>
            <w:left w:val="none" w:sz="0" w:space="0" w:color="auto"/>
            <w:bottom w:val="none" w:sz="0" w:space="0" w:color="auto"/>
            <w:right w:val="none" w:sz="0" w:space="0" w:color="auto"/>
          </w:divBdr>
        </w:div>
      </w:divsChild>
    </w:div>
    <w:div w:id="165826886">
      <w:bodyDiv w:val="1"/>
      <w:marLeft w:val="0"/>
      <w:marRight w:val="0"/>
      <w:marTop w:val="0"/>
      <w:marBottom w:val="0"/>
      <w:divBdr>
        <w:top w:val="none" w:sz="0" w:space="0" w:color="auto"/>
        <w:left w:val="none" w:sz="0" w:space="0" w:color="auto"/>
        <w:bottom w:val="none" w:sz="0" w:space="0" w:color="auto"/>
        <w:right w:val="none" w:sz="0" w:space="0" w:color="auto"/>
      </w:divBdr>
      <w:divsChild>
        <w:div w:id="1744447878">
          <w:marLeft w:val="0"/>
          <w:marRight w:val="0"/>
          <w:marTop w:val="0"/>
          <w:marBottom w:val="300"/>
          <w:divBdr>
            <w:top w:val="none" w:sz="0" w:space="0" w:color="auto"/>
            <w:left w:val="none" w:sz="0" w:space="0" w:color="auto"/>
            <w:bottom w:val="none" w:sz="0" w:space="0" w:color="auto"/>
            <w:right w:val="none" w:sz="0" w:space="0" w:color="auto"/>
          </w:divBdr>
        </w:div>
      </w:divsChild>
    </w:div>
    <w:div w:id="166680518">
      <w:bodyDiv w:val="1"/>
      <w:marLeft w:val="0"/>
      <w:marRight w:val="0"/>
      <w:marTop w:val="0"/>
      <w:marBottom w:val="0"/>
      <w:divBdr>
        <w:top w:val="none" w:sz="0" w:space="0" w:color="auto"/>
        <w:left w:val="none" w:sz="0" w:space="0" w:color="auto"/>
        <w:bottom w:val="none" w:sz="0" w:space="0" w:color="auto"/>
        <w:right w:val="none" w:sz="0" w:space="0" w:color="auto"/>
      </w:divBdr>
      <w:divsChild>
        <w:div w:id="1638140258">
          <w:marLeft w:val="0"/>
          <w:marRight w:val="0"/>
          <w:marTop w:val="0"/>
          <w:marBottom w:val="300"/>
          <w:divBdr>
            <w:top w:val="none" w:sz="0" w:space="0" w:color="auto"/>
            <w:left w:val="none" w:sz="0" w:space="0" w:color="auto"/>
            <w:bottom w:val="none" w:sz="0" w:space="0" w:color="auto"/>
            <w:right w:val="none" w:sz="0" w:space="0" w:color="auto"/>
          </w:divBdr>
        </w:div>
        <w:div w:id="60443326">
          <w:marLeft w:val="0"/>
          <w:marRight w:val="0"/>
          <w:marTop w:val="495"/>
          <w:marBottom w:val="630"/>
          <w:divBdr>
            <w:top w:val="none" w:sz="0" w:space="0" w:color="auto"/>
            <w:left w:val="none" w:sz="0" w:space="0" w:color="auto"/>
            <w:bottom w:val="none" w:sz="0" w:space="0" w:color="auto"/>
            <w:right w:val="none" w:sz="0" w:space="0" w:color="auto"/>
          </w:divBdr>
        </w:div>
        <w:div w:id="44381668">
          <w:marLeft w:val="0"/>
          <w:marRight w:val="0"/>
          <w:marTop w:val="0"/>
          <w:marBottom w:val="555"/>
          <w:divBdr>
            <w:top w:val="none" w:sz="0" w:space="0" w:color="auto"/>
            <w:left w:val="none" w:sz="0" w:space="0" w:color="auto"/>
            <w:bottom w:val="none" w:sz="0" w:space="0" w:color="auto"/>
            <w:right w:val="none" w:sz="0" w:space="0" w:color="auto"/>
          </w:divBdr>
          <w:divsChild>
            <w:div w:id="20420024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6746951">
      <w:bodyDiv w:val="1"/>
      <w:marLeft w:val="0"/>
      <w:marRight w:val="0"/>
      <w:marTop w:val="0"/>
      <w:marBottom w:val="0"/>
      <w:divBdr>
        <w:top w:val="none" w:sz="0" w:space="0" w:color="auto"/>
        <w:left w:val="none" w:sz="0" w:space="0" w:color="auto"/>
        <w:bottom w:val="none" w:sz="0" w:space="0" w:color="auto"/>
        <w:right w:val="none" w:sz="0" w:space="0" w:color="auto"/>
      </w:divBdr>
      <w:divsChild>
        <w:div w:id="204411782">
          <w:marLeft w:val="0"/>
          <w:marRight w:val="0"/>
          <w:marTop w:val="0"/>
          <w:marBottom w:val="300"/>
          <w:divBdr>
            <w:top w:val="none" w:sz="0" w:space="0" w:color="auto"/>
            <w:left w:val="none" w:sz="0" w:space="0" w:color="auto"/>
            <w:bottom w:val="none" w:sz="0" w:space="0" w:color="auto"/>
            <w:right w:val="none" w:sz="0" w:space="0" w:color="auto"/>
          </w:divBdr>
        </w:div>
      </w:divsChild>
    </w:div>
    <w:div w:id="167335957">
      <w:bodyDiv w:val="1"/>
      <w:marLeft w:val="0"/>
      <w:marRight w:val="0"/>
      <w:marTop w:val="0"/>
      <w:marBottom w:val="0"/>
      <w:divBdr>
        <w:top w:val="none" w:sz="0" w:space="0" w:color="auto"/>
        <w:left w:val="none" w:sz="0" w:space="0" w:color="auto"/>
        <w:bottom w:val="none" w:sz="0" w:space="0" w:color="auto"/>
        <w:right w:val="none" w:sz="0" w:space="0" w:color="auto"/>
      </w:divBdr>
      <w:divsChild>
        <w:div w:id="1332638291">
          <w:marLeft w:val="0"/>
          <w:marRight w:val="0"/>
          <w:marTop w:val="0"/>
          <w:marBottom w:val="0"/>
          <w:divBdr>
            <w:top w:val="none" w:sz="0" w:space="0" w:color="auto"/>
            <w:left w:val="none" w:sz="0" w:space="0" w:color="auto"/>
            <w:bottom w:val="none" w:sz="0" w:space="0" w:color="auto"/>
            <w:right w:val="none" w:sz="0" w:space="0" w:color="auto"/>
          </w:divBdr>
        </w:div>
      </w:divsChild>
    </w:div>
    <w:div w:id="167722599">
      <w:bodyDiv w:val="1"/>
      <w:marLeft w:val="0"/>
      <w:marRight w:val="0"/>
      <w:marTop w:val="0"/>
      <w:marBottom w:val="0"/>
      <w:divBdr>
        <w:top w:val="none" w:sz="0" w:space="0" w:color="auto"/>
        <w:left w:val="none" w:sz="0" w:space="0" w:color="auto"/>
        <w:bottom w:val="none" w:sz="0" w:space="0" w:color="auto"/>
        <w:right w:val="none" w:sz="0" w:space="0" w:color="auto"/>
      </w:divBdr>
      <w:divsChild>
        <w:div w:id="2040859725">
          <w:marLeft w:val="0"/>
          <w:marRight w:val="0"/>
          <w:marTop w:val="0"/>
          <w:marBottom w:val="150"/>
          <w:divBdr>
            <w:top w:val="none" w:sz="0" w:space="0" w:color="auto"/>
            <w:left w:val="none" w:sz="0" w:space="0" w:color="auto"/>
            <w:bottom w:val="none" w:sz="0" w:space="0" w:color="auto"/>
            <w:right w:val="none" w:sz="0" w:space="0" w:color="auto"/>
          </w:divBdr>
          <w:divsChild>
            <w:div w:id="474874370">
              <w:marLeft w:val="0"/>
              <w:marRight w:val="0"/>
              <w:marTop w:val="0"/>
              <w:marBottom w:val="0"/>
              <w:divBdr>
                <w:top w:val="none" w:sz="0" w:space="0" w:color="auto"/>
                <w:left w:val="none" w:sz="0" w:space="0" w:color="auto"/>
                <w:bottom w:val="none" w:sz="0" w:space="0" w:color="auto"/>
                <w:right w:val="none" w:sz="0" w:space="0" w:color="auto"/>
              </w:divBdr>
              <w:divsChild>
                <w:div w:id="2064285553">
                  <w:marLeft w:val="0"/>
                  <w:marRight w:val="150"/>
                  <w:marTop w:val="0"/>
                  <w:marBottom w:val="0"/>
                  <w:divBdr>
                    <w:top w:val="none" w:sz="0" w:space="0" w:color="auto"/>
                    <w:left w:val="none" w:sz="0" w:space="0" w:color="auto"/>
                    <w:bottom w:val="none" w:sz="0" w:space="0" w:color="auto"/>
                    <w:right w:val="none" w:sz="0" w:space="0" w:color="auto"/>
                  </w:divBdr>
                </w:div>
                <w:div w:id="781999551">
                  <w:marLeft w:val="0"/>
                  <w:marRight w:val="150"/>
                  <w:marTop w:val="0"/>
                  <w:marBottom w:val="0"/>
                  <w:divBdr>
                    <w:top w:val="none" w:sz="0" w:space="0" w:color="auto"/>
                    <w:left w:val="none" w:sz="0" w:space="0" w:color="auto"/>
                    <w:bottom w:val="none" w:sz="0" w:space="0" w:color="auto"/>
                    <w:right w:val="none" w:sz="0" w:space="0" w:color="auto"/>
                  </w:divBdr>
                </w:div>
              </w:divsChild>
            </w:div>
            <w:div w:id="3945986">
              <w:marLeft w:val="0"/>
              <w:marRight w:val="0"/>
              <w:marTop w:val="0"/>
              <w:marBottom w:val="0"/>
              <w:divBdr>
                <w:top w:val="none" w:sz="0" w:space="0" w:color="auto"/>
                <w:left w:val="none" w:sz="0" w:space="0" w:color="auto"/>
                <w:bottom w:val="none" w:sz="0" w:space="0" w:color="auto"/>
                <w:right w:val="none" w:sz="0" w:space="0" w:color="auto"/>
              </w:divBdr>
              <w:divsChild>
                <w:div w:id="358506799">
                  <w:marLeft w:val="0"/>
                  <w:marRight w:val="0"/>
                  <w:marTop w:val="0"/>
                  <w:marBottom w:val="0"/>
                  <w:divBdr>
                    <w:top w:val="none" w:sz="0" w:space="0" w:color="auto"/>
                    <w:left w:val="none" w:sz="0" w:space="0" w:color="auto"/>
                    <w:bottom w:val="none" w:sz="0" w:space="0" w:color="auto"/>
                    <w:right w:val="none" w:sz="0" w:space="0" w:color="auto"/>
                  </w:divBdr>
                  <w:divsChild>
                    <w:div w:id="1496531784">
                      <w:marLeft w:val="0"/>
                      <w:marRight w:val="0"/>
                      <w:marTop w:val="0"/>
                      <w:marBottom w:val="0"/>
                      <w:divBdr>
                        <w:top w:val="none" w:sz="0" w:space="0" w:color="auto"/>
                        <w:left w:val="none" w:sz="0" w:space="0" w:color="auto"/>
                        <w:bottom w:val="none" w:sz="0" w:space="0" w:color="auto"/>
                        <w:right w:val="none" w:sz="0" w:space="0" w:color="auto"/>
                      </w:divBdr>
                      <w:divsChild>
                        <w:div w:id="453327508">
                          <w:marLeft w:val="0"/>
                          <w:marRight w:val="0"/>
                          <w:marTop w:val="0"/>
                          <w:marBottom w:val="0"/>
                          <w:divBdr>
                            <w:top w:val="none" w:sz="0" w:space="0" w:color="auto"/>
                            <w:left w:val="none" w:sz="0" w:space="0" w:color="auto"/>
                            <w:bottom w:val="none" w:sz="0" w:space="0" w:color="auto"/>
                            <w:right w:val="none" w:sz="0" w:space="0" w:color="auto"/>
                          </w:divBdr>
                        </w:div>
                      </w:divsChild>
                    </w:div>
                    <w:div w:id="735780294">
                      <w:marLeft w:val="0"/>
                      <w:marRight w:val="135"/>
                      <w:marTop w:val="0"/>
                      <w:marBottom w:val="0"/>
                      <w:divBdr>
                        <w:top w:val="none" w:sz="0" w:space="0" w:color="auto"/>
                        <w:left w:val="none" w:sz="0" w:space="0" w:color="auto"/>
                        <w:bottom w:val="none" w:sz="0" w:space="0" w:color="auto"/>
                        <w:right w:val="none" w:sz="0" w:space="0" w:color="auto"/>
                      </w:divBdr>
                    </w:div>
                    <w:div w:id="13817123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982501">
          <w:marLeft w:val="0"/>
          <w:marRight w:val="0"/>
          <w:marTop w:val="0"/>
          <w:marBottom w:val="0"/>
          <w:divBdr>
            <w:top w:val="none" w:sz="0" w:space="0" w:color="auto"/>
            <w:left w:val="none" w:sz="0" w:space="0" w:color="auto"/>
            <w:bottom w:val="none" w:sz="0" w:space="0" w:color="auto"/>
            <w:right w:val="none" w:sz="0" w:space="0" w:color="auto"/>
          </w:divBdr>
          <w:divsChild>
            <w:div w:id="234705832">
              <w:marLeft w:val="0"/>
              <w:marRight w:val="0"/>
              <w:marTop w:val="0"/>
              <w:marBottom w:val="0"/>
              <w:divBdr>
                <w:top w:val="none" w:sz="0" w:space="0" w:color="auto"/>
                <w:left w:val="none" w:sz="0" w:space="0" w:color="auto"/>
                <w:bottom w:val="none" w:sz="0" w:space="0" w:color="auto"/>
                <w:right w:val="none" w:sz="0" w:space="0" w:color="auto"/>
              </w:divBdr>
              <w:divsChild>
                <w:div w:id="2085570498">
                  <w:marLeft w:val="0"/>
                  <w:marRight w:val="0"/>
                  <w:marTop w:val="0"/>
                  <w:marBottom w:val="0"/>
                  <w:divBdr>
                    <w:top w:val="none" w:sz="0" w:space="0" w:color="auto"/>
                    <w:left w:val="none" w:sz="0" w:space="0" w:color="auto"/>
                    <w:bottom w:val="none" w:sz="0" w:space="0" w:color="auto"/>
                    <w:right w:val="none" w:sz="0" w:space="0" w:color="auto"/>
                  </w:divBdr>
                </w:div>
              </w:divsChild>
            </w:div>
            <w:div w:id="434404232">
              <w:marLeft w:val="0"/>
              <w:marRight w:val="0"/>
              <w:marTop w:val="225"/>
              <w:marBottom w:val="0"/>
              <w:divBdr>
                <w:top w:val="none" w:sz="0" w:space="0" w:color="auto"/>
                <w:left w:val="none" w:sz="0" w:space="0" w:color="auto"/>
                <w:bottom w:val="none" w:sz="0" w:space="0" w:color="auto"/>
                <w:right w:val="none" w:sz="0" w:space="0" w:color="auto"/>
              </w:divBdr>
              <w:divsChild>
                <w:div w:id="49813673">
                  <w:marLeft w:val="0"/>
                  <w:marRight w:val="0"/>
                  <w:marTop w:val="0"/>
                  <w:marBottom w:val="0"/>
                  <w:divBdr>
                    <w:top w:val="none" w:sz="0" w:space="0" w:color="auto"/>
                    <w:left w:val="none" w:sz="0" w:space="0" w:color="auto"/>
                    <w:bottom w:val="none" w:sz="0" w:space="0" w:color="auto"/>
                    <w:right w:val="none" w:sz="0" w:space="0" w:color="auto"/>
                  </w:divBdr>
                </w:div>
              </w:divsChild>
            </w:div>
            <w:div w:id="162168233">
              <w:marLeft w:val="0"/>
              <w:marRight w:val="0"/>
              <w:marTop w:val="225"/>
              <w:marBottom w:val="0"/>
              <w:divBdr>
                <w:top w:val="none" w:sz="0" w:space="0" w:color="auto"/>
                <w:left w:val="none" w:sz="0" w:space="0" w:color="auto"/>
                <w:bottom w:val="none" w:sz="0" w:space="0" w:color="auto"/>
                <w:right w:val="none" w:sz="0" w:space="0" w:color="auto"/>
              </w:divBdr>
              <w:divsChild>
                <w:div w:id="1103962358">
                  <w:marLeft w:val="0"/>
                  <w:marRight w:val="0"/>
                  <w:marTop w:val="0"/>
                  <w:marBottom w:val="0"/>
                  <w:divBdr>
                    <w:top w:val="none" w:sz="0" w:space="0" w:color="auto"/>
                    <w:left w:val="none" w:sz="0" w:space="0" w:color="auto"/>
                    <w:bottom w:val="none" w:sz="0" w:space="0" w:color="auto"/>
                    <w:right w:val="none" w:sz="0" w:space="0" w:color="auto"/>
                  </w:divBdr>
                </w:div>
              </w:divsChild>
            </w:div>
            <w:div w:id="580522941">
              <w:marLeft w:val="0"/>
              <w:marRight w:val="0"/>
              <w:marTop w:val="225"/>
              <w:marBottom w:val="0"/>
              <w:divBdr>
                <w:top w:val="none" w:sz="0" w:space="0" w:color="auto"/>
                <w:left w:val="none" w:sz="0" w:space="0" w:color="auto"/>
                <w:bottom w:val="none" w:sz="0" w:space="0" w:color="auto"/>
                <w:right w:val="none" w:sz="0" w:space="0" w:color="auto"/>
              </w:divBdr>
              <w:divsChild>
                <w:div w:id="836310368">
                  <w:marLeft w:val="0"/>
                  <w:marRight w:val="0"/>
                  <w:marTop w:val="0"/>
                  <w:marBottom w:val="0"/>
                  <w:divBdr>
                    <w:top w:val="none" w:sz="0" w:space="0" w:color="auto"/>
                    <w:left w:val="none" w:sz="0" w:space="0" w:color="auto"/>
                    <w:bottom w:val="none" w:sz="0" w:space="0" w:color="auto"/>
                    <w:right w:val="none" w:sz="0" w:space="0" w:color="auto"/>
                  </w:divBdr>
                  <w:divsChild>
                    <w:div w:id="1931310116">
                      <w:marLeft w:val="0"/>
                      <w:marRight w:val="0"/>
                      <w:marTop w:val="0"/>
                      <w:marBottom w:val="0"/>
                      <w:divBdr>
                        <w:top w:val="none" w:sz="0" w:space="0" w:color="auto"/>
                        <w:left w:val="none" w:sz="0" w:space="0" w:color="auto"/>
                        <w:bottom w:val="none" w:sz="0" w:space="0" w:color="auto"/>
                        <w:right w:val="none" w:sz="0" w:space="0" w:color="auto"/>
                      </w:divBdr>
                      <w:divsChild>
                        <w:div w:id="210463047">
                          <w:marLeft w:val="0"/>
                          <w:marRight w:val="0"/>
                          <w:marTop w:val="0"/>
                          <w:marBottom w:val="0"/>
                          <w:divBdr>
                            <w:top w:val="none" w:sz="0" w:space="0" w:color="auto"/>
                            <w:left w:val="none" w:sz="0" w:space="0" w:color="auto"/>
                            <w:bottom w:val="none" w:sz="0" w:space="0" w:color="auto"/>
                            <w:right w:val="none" w:sz="0" w:space="0" w:color="auto"/>
                          </w:divBdr>
                          <w:divsChild>
                            <w:div w:id="753162029">
                              <w:marLeft w:val="0"/>
                              <w:marRight w:val="0"/>
                              <w:marTop w:val="0"/>
                              <w:marBottom w:val="0"/>
                              <w:divBdr>
                                <w:top w:val="none" w:sz="0" w:space="0" w:color="auto"/>
                                <w:left w:val="none" w:sz="0" w:space="0" w:color="auto"/>
                                <w:bottom w:val="none" w:sz="0" w:space="0" w:color="auto"/>
                                <w:right w:val="none" w:sz="0" w:space="0" w:color="auto"/>
                              </w:divBdr>
                              <w:divsChild>
                                <w:div w:id="1412581225">
                                  <w:marLeft w:val="0"/>
                                  <w:marRight w:val="0"/>
                                  <w:marTop w:val="0"/>
                                  <w:marBottom w:val="0"/>
                                  <w:divBdr>
                                    <w:top w:val="none" w:sz="0" w:space="0" w:color="auto"/>
                                    <w:left w:val="none" w:sz="0" w:space="0" w:color="auto"/>
                                    <w:bottom w:val="none" w:sz="0" w:space="0" w:color="auto"/>
                                    <w:right w:val="none" w:sz="0" w:space="0" w:color="auto"/>
                                  </w:divBdr>
                                  <w:divsChild>
                                    <w:div w:id="2125228582">
                                      <w:marLeft w:val="0"/>
                                      <w:marRight w:val="0"/>
                                      <w:marTop w:val="0"/>
                                      <w:marBottom w:val="0"/>
                                      <w:divBdr>
                                        <w:top w:val="none" w:sz="0" w:space="0" w:color="auto"/>
                                        <w:left w:val="none" w:sz="0" w:space="0" w:color="auto"/>
                                        <w:bottom w:val="none" w:sz="0" w:space="0" w:color="auto"/>
                                        <w:right w:val="none" w:sz="0" w:space="0" w:color="auto"/>
                                      </w:divBdr>
                                      <w:divsChild>
                                        <w:div w:id="488327516">
                                          <w:marLeft w:val="0"/>
                                          <w:marRight w:val="0"/>
                                          <w:marTop w:val="0"/>
                                          <w:marBottom w:val="0"/>
                                          <w:divBdr>
                                            <w:top w:val="none" w:sz="0" w:space="0" w:color="auto"/>
                                            <w:left w:val="none" w:sz="0" w:space="0" w:color="auto"/>
                                            <w:bottom w:val="none" w:sz="0" w:space="0" w:color="auto"/>
                                            <w:right w:val="none" w:sz="0" w:space="0" w:color="auto"/>
                                          </w:divBdr>
                                          <w:divsChild>
                                            <w:div w:id="985667749">
                                              <w:marLeft w:val="0"/>
                                              <w:marRight w:val="0"/>
                                              <w:marTop w:val="0"/>
                                              <w:marBottom w:val="0"/>
                                              <w:divBdr>
                                                <w:top w:val="none" w:sz="0" w:space="0" w:color="auto"/>
                                                <w:left w:val="none" w:sz="0" w:space="0" w:color="auto"/>
                                                <w:bottom w:val="none" w:sz="0" w:space="0" w:color="auto"/>
                                                <w:right w:val="none" w:sz="0" w:space="0" w:color="auto"/>
                                              </w:divBdr>
                                              <w:divsChild>
                                                <w:div w:id="1005861767">
                                                  <w:marLeft w:val="0"/>
                                                  <w:marRight w:val="-450"/>
                                                  <w:marTop w:val="0"/>
                                                  <w:marBottom w:val="0"/>
                                                  <w:divBdr>
                                                    <w:top w:val="none" w:sz="0" w:space="0" w:color="auto"/>
                                                    <w:left w:val="none" w:sz="0" w:space="0" w:color="auto"/>
                                                    <w:bottom w:val="none" w:sz="0" w:space="0" w:color="auto"/>
                                                    <w:right w:val="none" w:sz="0" w:space="0" w:color="auto"/>
                                                  </w:divBdr>
                                                </w:div>
                                              </w:divsChild>
                                            </w:div>
                                            <w:div w:id="2012172211">
                                              <w:marLeft w:val="0"/>
                                              <w:marRight w:val="0"/>
                                              <w:marTop w:val="0"/>
                                              <w:marBottom w:val="0"/>
                                              <w:divBdr>
                                                <w:top w:val="single" w:sz="6" w:space="0" w:color="CCCCCC"/>
                                                <w:left w:val="single" w:sz="6" w:space="0" w:color="CCCCCC"/>
                                                <w:bottom w:val="single" w:sz="6" w:space="0" w:color="CCCCCC"/>
                                                <w:right w:val="single" w:sz="6" w:space="0" w:color="CCCCCC"/>
                                              </w:divBdr>
                                              <w:divsChild>
                                                <w:div w:id="1095899541">
                                                  <w:marLeft w:val="8970"/>
                                                  <w:marRight w:val="0"/>
                                                  <w:marTop w:val="0"/>
                                                  <w:marBottom w:val="0"/>
                                                  <w:divBdr>
                                                    <w:top w:val="none" w:sz="0" w:space="0" w:color="auto"/>
                                                    <w:left w:val="none" w:sz="0" w:space="0" w:color="auto"/>
                                                    <w:bottom w:val="none" w:sz="0" w:space="0" w:color="auto"/>
                                                    <w:right w:val="none" w:sz="0" w:space="0" w:color="auto"/>
                                                  </w:divBdr>
                                                  <w:divsChild>
                                                    <w:div w:id="1333221520">
                                                      <w:marLeft w:val="0"/>
                                                      <w:marRight w:val="0"/>
                                                      <w:marTop w:val="0"/>
                                                      <w:marBottom w:val="0"/>
                                                      <w:divBdr>
                                                        <w:top w:val="none" w:sz="0" w:space="0" w:color="auto"/>
                                                        <w:left w:val="none" w:sz="0" w:space="0" w:color="auto"/>
                                                        <w:bottom w:val="none" w:sz="0" w:space="0" w:color="auto"/>
                                                        <w:right w:val="none" w:sz="0" w:space="0" w:color="auto"/>
                                                      </w:divBdr>
                                                      <w:divsChild>
                                                        <w:div w:id="278537184">
                                                          <w:marLeft w:val="0"/>
                                                          <w:marRight w:val="0"/>
                                                          <w:marTop w:val="0"/>
                                                          <w:marBottom w:val="0"/>
                                                          <w:divBdr>
                                                            <w:top w:val="none" w:sz="0" w:space="0" w:color="auto"/>
                                                            <w:left w:val="none" w:sz="0" w:space="0" w:color="auto"/>
                                                            <w:bottom w:val="none" w:sz="0" w:space="0" w:color="auto"/>
                                                            <w:right w:val="none" w:sz="0" w:space="0" w:color="auto"/>
                                                          </w:divBdr>
                                                          <w:divsChild>
                                                            <w:div w:id="803040501">
                                                              <w:marLeft w:val="0"/>
                                                              <w:marRight w:val="0"/>
                                                              <w:marTop w:val="0"/>
                                                              <w:marBottom w:val="0"/>
                                                              <w:divBdr>
                                                                <w:top w:val="none" w:sz="0" w:space="0" w:color="auto"/>
                                                                <w:left w:val="none" w:sz="0" w:space="0" w:color="auto"/>
                                                                <w:bottom w:val="none" w:sz="0" w:space="0" w:color="auto"/>
                                                                <w:right w:val="none" w:sz="0" w:space="0" w:color="auto"/>
                                                              </w:divBdr>
                                                              <w:divsChild>
                                                                <w:div w:id="1044719970">
                                                                  <w:marLeft w:val="0"/>
                                                                  <w:marRight w:val="0"/>
                                                                  <w:marTop w:val="0"/>
                                                                  <w:marBottom w:val="0"/>
                                                                  <w:divBdr>
                                                                    <w:top w:val="none" w:sz="0" w:space="0" w:color="auto"/>
                                                                    <w:left w:val="none" w:sz="0" w:space="0" w:color="auto"/>
                                                                    <w:bottom w:val="none" w:sz="0" w:space="0" w:color="auto"/>
                                                                    <w:right w:val="none" w:sz="0" w:space="0" w:color="auto"/>
                                                                  </w:divBdr>
                                                                  <w:divsChild>
                                                                    <w:div w:id="879366678">
                                                                      <w:marLeft w:val="0"/>
                                                                      <w:marRight w:val="0"/>
                                                                      <w:marTop w:val="75"/>
                                                                      <w:marBottom w:val="0"/>
                                                                      <w:divBdr>
                                                                        <w:top w:val="single" w:sz="6" w:space="4" w:color="C8C8C8"/>
                                                                        <w:left w:val="single" w:sz="6" w:space="4" w:color="C8C8C8"/>
                                                                        <w:bottom w:val="single" w:sz="6" w:space="4" w:color="C8C8C8"/>
                                                                        <w:right w:val="single" w:sz="6" w:space="4" w:color="C8C8C8"/>
                                                                      </w:divBdr>
                                                                    </w:div>
                                                                    <w:div w:id="1417285857">
                                                                      <w:marLeft w:val="0"/>
                                                                      <w:marRight w:val="0"/>
                                                                      <w:marTop w:val="75"/>
                                                                      <w:marBottom w:val="0"/>
                                                                      <w:divBdr>
                                                                        <w:top w:val="single" w:sz="6" w:space="4" w:color="C8C8C8"/>
                                                                        <w:left w:val="single" w:sz="6" w:space="4" w:color="C8C8C8"/>
                                                                        <w:bottom w:val="single" w:sz="6" w:space="4" w:color="C8C8C8"/>
                                                                        <w:right w:val="single" w:sz="6" w:space="4" w:color="C8C8C8"/>
                                                                      </w:divBdr>
                                                                    </w:div>
                                                                    <w:div w:id="1777558266">
                                                                      <w:marLeft w:val="0"/>
                                                                      <w:marRight w:val="0"/>
                                                                      <w:marTop w:val="75"/>
                                                                      <w:marBottom w:val="0"/>
                                                                      <w:divBdr>
                                                                        <w:top w:val="single" w:sz="6" w:space="4" w:color="C8C8C8"/>
                                                                        <w:left w:val="single" w:sz="6" w:space="4" w:color="C8C8C8"/>
                                                                        <w:bottom w:val="single" w:sz="6" w:space="4" w:color="C8C8C8"/>
                                                                        <w:right w:val="single" w:sz="6" w:space="4" w:color="C8C8C8"/>
                                                                      </w:divBdr>
                                                                    </w:div>
                                                                    <w:div w:id="100986568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851064967">
              <w:marLeft w:val="0"/>
              <w:marRight w:val="0"/>
              <w:marTop w:val="225"/>
              <w:marBottom w:val="0"/>
              <w:divBdr>
                <w:top w:val="none" w:sz="0" w:space="0" w:color="auto"/>
                <w:left w:val="none" w:sz="0" w:space="0" w:color="auto"/>
                <w:bottom w:val="none" w:sz="0" w:space="0" w:color="auto"/>
                <w:right w:val="none" w:sz="0" w:space="0" w:color="auto"/>
              </w:divBdr>
              <w:divsChild>
                <w:div w:id="1480998682">
                  <w:marLeft w:val="0"/>
                  <w:marRight w:val="0"/>
                  <w:marTop w:val="0"/>
                  <w:marBottom w:val="0"/>
                  <w:divBdr>
                    <w:top w:val="none" w:sz="0" w:space="0" w:color="auto"/>
                    <w:left w:val="none" w:sz="0" w:space="0" w:color="auto"/>
                    <w:bottom w:val="none" w:sz="0" w:space="0" w:color="auto"/>
                    <w:right w:val="none" w:sz="0" w:space="0" w:color="auto"/>
                  </w:divBdr>
                </w:div>
              </w:divsChild>
            </w:div>
            <w:div w:id="2117212603">
              <w:marLeft w:val="0"/>
              <w:marRight w:val="0"/>
              <w:marTop w:val="375"/>
              <w:marBottom w:val="0"/>
              <w:divBdr>
                <w:top w:val="none" w:sz="0" w:space="0" w:color="auto"/>
                <w:left w:val="none" w:sz="0" w:space="0" w:color="auto"/>
                <w:bottom w:val="none" w:sz="0" w:space="0" w:color="auto"/>
                <w:right w:val="none" w:sz="0" w:space="0" w:color="auto"/>
              </w:divBdr>
              <w:divsChild>
                <w:div w:id="2000570636">
                  <w:marLeft w:val="0"/>
                  <w:marRight w:val="0"/>
                  <w:marTop w:val="0"/>
                  <w:marBottom w:val="0"/>
                  <w:divBdr>
                    <w:top w:val="none" w:sz="0" w:space="0" w:color="auto"/>
                    <w:left w:val="none" w:sz="0" w:space="0" w:color="auto"/>
                    <w:bottom w:val="none" w:sz="0" w:space="0" w:color="auto"/>
                    <w:right w:val="none" w:sz="0" w:space="0" w:color="auto"/>
                  </w:divBdr>
                  <w:divsChild>
                    <w:div w:id="24453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79263">
      <w:bodyDiv w:val="1"/>
      <w:marLeft w:val="0"/>
      <w:marRight w:val="0"/>
      <w:marTop w:val="0"/>
      <w:marBottom w:val="0"/>
      <w:divBdr>
        <w:top w:val="none" w:sz="0" w:space="0" w:color="auto"/>
        <w:left w:val="none" w:sz="0" w:space="0" w:color="auto"/>
        <w:bottom w:val="none" w:sz="0" w:space="0" w:color="auto"/>
        <w:right w:val="none" w:sz="0" w:space="0" w:color="auto"/>
      </w:divBdr>
      <w:divsChild>
        <w:div w:id="259221334">
          <w:marLeft w:val="0"/>
          <w:marRight w:val="150"/>
          <w:marTop w:val="0"/>
          <w:marBottom w:val="75"/>
          <w:divBdr>
            <w:top w:val="none" w:sz="0" w:space="0" w:color="auto"/>
            <w:left w:val="none" w:sz="0" w:space="0" w:color="auto"/>
            <w:bottom w:val="none" w:sz="0" w:space="0" w:color="auto"/>
            <w:right w:val="none" w:sz="0" w:space="0" w:color="auto"/>
          </w:divBdr>
        </w:div>
        <w:div w:id="1826504332">
          <w:marLeft w:val="0"/>
          <w:marRight w:val="150"/>
          <w:marTop w:val="150"/>
          <w:marBottom w:val="150"/>
          <w:divBdr>
            <w:top w:val="none" w:sz="0" w:space="0" w:color="auto"/>
            <w:left w:val="none" w:sz="0" w:space="0" w:color="auto"/>
            <w:bottom w:val="none" w:sz="0" w:space="0" w:color="auto"/>
            <w:right w:val="none" w:sz="0" w:space="0" w:color="auto"/>
          </w:divBdr>
        </w:div>
        <w:div w:id="152525630">
          <w:marLeft w:val="0"/>
          <w:marRight w:val="150"/>
          <w:marTop w:val="0"/>
          <w:marBottom w:val="0"/>
          <w:divBdr>
            <w:top w:val="none" w:sz="0" w:space="0" w:color="auto"/>
            <w:left w:val="none" w:sz="0" w:space="0" w:color="auto"/>
            <w:bottom w:val="none" w:sz="0" w:space="0" w:color="auto"/>
            <w:right w:val="none" w:sz="0" w:space="0" w:color="auto"/>
          </w:divBdr>
        </w:div>
      </w:divsChild>
    </w:div>
    <w:div w:id="169221765">
      <w:bodyDiv w:val="1"/>
      <w:marLeft w:val="0"/>
      <w:marRight w:val="0"/>
      <w:marTop w:val="0"/>
      <w:marBottom w:val="0"/>
      <w:divBdr>
        <w:top w:val="none" w:sz="0" w:space="0" w:color="auto"/>
        <w:left w:val="none" w:sz="0" w:space="0" w:color="auto"/>
        <w:bottom w:val="none" w:sz="0" w:space="0" w:color="auto"/>
        <w:right w:val="none" w:sz="0" w:space="0" w:color="auto"/>
      </w:divBdr>
      <w:divsChild>
        <w:div w:id="1515997313">
          <w:marLeft w:val="0"/>
          <w:marRight w:val="150"/>
          <w:marTop w:val="0"/>
          <w:marBottom w:val="75"/>
          <w:divBdr>
            <w:top w:val="none" w:sz="0" w:space="0" w:color="auto"/>
            <w:left w:val="none" w:sz="0" w:space="0" w:color="auto"/>
            <w:bottom w:val="none" w:sz="0" w:space="0" w:color="auto"/>
            <w:right w:val="none" w:sz="0" w:space="0" w:color="auto"/>
          </w:divBdr>
        </w:div>
        <w:div w:id="179197545">
          <w:marLeft w:val="0"/>
          <w:marRight w:val="150"/>
          <w:marTop w:val="150"/>
          <w:marBottom w:val="150"/>
          <w:divBdr>
            <w:top w:val="none" w:sz="0" w:space="0" w:color="auto"/>
            <w:left w:val="none" w:sz="0" w:space="0" w:color="auto"/>
            <w:bottom w:val="none" w:sz="0" w:space="0" w:color="auto"/>
            <w:right w:val="none" w:sz="0" w:space="0" w:color="auto"/>
          </w:divBdr>
        </w:div>
        <w:div w:id="441386725">
          <w:marLeft w:val="0"/>
          <w:marRight w:val="150"/>
          <w:marTop w:val="0"/>
          <w:marBottom w:val="0"/>
          <w:divBdr>
            <w:top w:val="none" w:sz="0" w:space="0" w:color="auto"/>
            <w:left w:val="none" w:sz="0" w:space="0" w:color="auto"/>
            <w:bottom w:val="none" w:sz="0" w:space="0" w:color="auto"/>
            <w:right w:val="none" w:sz="0" w:space="0" w:color="auto"/>
          </w:divBdr>
        </w:div>
      </w:divsChild>
    </w:div>
    <w:div w:id="169613171">
      <w:bodyDiv w:val="1"/>
      <w:marLeft w:val="0"/>
      <w:marRight w:val="0"/>
      <w:marTop w:val="0"/>
      <w:marBottom w:val="0"/>
      <w:divBdr>
        <w:top w:val="none" w:sz="0" w:space="0" w:color="auto"/>
        <w:left w:val="none" w:sz="0" w:space="0" w:color="auto"/>
        <w:bottom w:val="none" w:sz="0" w:space="0" w:color="auto"/>
        <w:right w:val="none" w:sz="0" w:space="0" w:color="auto"/>
      </w:divBdr>
      <w:divsChild>
        <w:div w:id="1281491404">
          <w:marLeft w:val="0"/>
          <w:marRight w:val="0"/>
          <w:marTop w:val="0"/>
          <w:marBottom w:val="75"/>
          <w:divBdr>
            <w:top w:val="none" w:sz="0" w:space="0" w:color="auto"/>
            <w:left w:val="none" w:sz="0" w:space="0" w:color="auto"/>
            <w:bottom w:val="none" w:sz="0" w:space="0" w:color="auto"/>
            <w:right w:val="none" w:sz="0" w:space="0" w:color="auto"/>
          </w:divBdr>
        </w:div>
      </w:divsChild>
    </w:div>
    <w:div w:id="170728129">
      <w:bodyDiv w:val="1"/>
      <w:marLeft w:val="0"/>
      <w:marRight w:val="0"/>
      <w:marTop w:val="0"/>
      <w:marBottom w:val="0"/>
      <w:divBdr>
        <w:top w:val="none" w:sz="0" w:space="0" w:color="auto"/>
        <w:left w:val="none" w:sz="0" w:space="0" w:color="auto"/>
        <w:bottom w:val="none" w:sz="0" w:space="0" w:color="auto"/>
        <w:right w:val="none" w:sz="0" w:space="0" w:color="auto"/>
      </w:divBdr>
      <w:divsChild>
        <w:div w:id="1333989867">
          <w:marLeft w:val="0"/>
          <w:marRight w:val="0"/>
          <w:marTop w:val="0"/>
          <w:marBottom w:val="75"/>
          <w:divBdr>
            <w:top w:val="none" w:sz="0" w:space="0" w:color="auto"/>
            <w:left w:val="none" w:sz="0" w:space="0" w:color="auto"/>
            <w:bottom w:val="none" w:sz="0" w:space="0" w:color="auto"/>
            <w:right w:val="none" w:sz="0" w:space="0" w:color="auto"/>
          </w:divBdr>
        </w:div>
        <w:div w:id="18296644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948540">
      <w:bodyDiv w:val="1"/>
      <w:marLeft w:val="0"/>
      <w:marRight w:val="0"/>
      <w:marTop w:val="0"/>
      <w:marBottom w:val="0"/>
      <w:divBdr>
        <w:top w:val="none" w:sz="0" w:space="0" w:color="auto"/>
        <w:left w:val="none" w:sz="0" w:space="0" w:color="auto"/>
        <w:bottom w:val="none" w:sz="0" w:space="0" w:color="auto"/>
        <w:right w:val="none" w:sz="0" w:space="0" w:color="auto"/>
      </w:divBdr>
      <w:divsChild>
        <w:div w:id="7219393">
          <w:marLeft w:val="0"/>
          <w:marRight w:val="0"/>
          <w:marTop w:val="0"/>
          <w:marBottom w:val="300"/>
          <w:divBdr>
            <w:top w:val="none" w:sz="0" w:space="0" w:color="auto"/>
            <w:left w:val="none" w:sz="0" w:space="0" w:color="auto"/>
            <w:bottom w:val="none" w:sz="0" w:space="0" w:color="auto"/>
            <w:right w:val="none" w:sz="0" w:space="0" w:color="auto"/>
          </w:divBdr>
        </w:div>
      </w:divsChild>
    </w:div>
    <w:div w:id="171459211">
      <w:bodyDiv w:val="1"/>
      <w:marLeft w:val="0"/>
      <w:marRight w:val="0"/>
      <w:marTop w:val="0"/>
      <w:marBottom w:val="0"/>
      <w:divBdr>
        <w:top w:val="none" w:sz="0" w:space="0" w:color="auto"/>
        <w:left w:val="none" w:sz="0" w:space="0" w:color="auto"/>
        <w:bottom w:val="none" w:sz="0" w:space="0" w:color="auto"/>
        <w:right w:val="none" w:sz="0" w:space="0" w:color="auto"/>
      </w:divBdr>
      <w:divsChild>
        <w:div w:id="1307203183">
          <w:marLeft w:val="0"/>
          <w:marRight w:val="0"/>
          <w:marTop w:val="0"/>
          <w:marBottom w:val="300"/>
          <w:divBdr>
            <w:top w:val="none" w:sz="0" w:space="0" w:color="auto"/>
            <w:left w:val="none" w:sz="0" w:space="0" w:color="auto"/>
            <w:bottom w:val="none" w:sz="0" w:space="0" w:color="auto"/>
            <w:right w:val="none" w:sz="0" w:space="0" w:color="auto"/>
          </w:divBdr>
        </w:div>
      </w:divsChild>
    </w:div>
    <w:div w:id="172425999">
      <w:bodyDiv w:val="1"/>
      <w:marLeft w:val="0"/>
      <w:marRight w:val="0"/>
      <w:marTop w:val="0"/>
      <w:marBottom w:val="0"/>
      <w:divBdr>
        <w:top w:val="none" w:sz="0" w:space="0" w:color="auto"/>
        <w:left w:val="none" w:sz="0" w:space="0" w:color="auto"/>
        <w:bottom w:val="none" w:sz="0" w:space="0" w:color="auto"/>
        <w:right w:val="none" w:sz="0" w:space="0" w:color="auto"/>
      </w:divBdr>
      <w:divsChild>
        <w:div w:id="1385174203">
          <w:marLeft w:val="0"/>
          <w:marRight w:val="0"/>
          <w:marTop w:val="0"/>
          <w:marBottom w:val="300"/>
          <w:divBdr>
            <w:top w:val="none" w:sz="0" w:space="0" w:color="auto"/>
            <w:left w:val="none" w:sz="0" w:space="0" w:color="auto"/>
            <w:bottom w:val="none" w:sz="0" w:space="0" w:color="auto"/>
            <w:right w:val="none" w:sz="0" w:space="0" w:color="auto"/>
          </w:divBdr>
          <w:divsChild>
            <w:div w:id="1604726752">
              <w:marLeft w:val="0"/>
              <w:marRight w:val="0"/>
              <w:marTop w:val="0"/>
              <w:marBottom w:val="0"/>
              <w:divBdr>
                <w:top w:val="none" w:sz="0" w:space="0" w:color="auto"/>
                <w:left w:val="none" w:sz="0" w:space="0" w:color="auto"/>
                <w:bottom w:val="none" w:sz="0" w:space="0" w:color="auto"/>
                <w:right w:val="none" w:sz="0" w:space="0" w:color="auto"/>
              </w:divBdr>
            </w:div>
            <w:div w:id="1809006268">
              <w:marLeft w:val="0"/>
              <w:marRight w:val="0"/>
              <w:marTop w:val="0"/>
              <w:marBottom w:val="0"/>
              <w:divBdr>
                <w:top w:val="none" w:sz="0" w:space="0" w:color="auto"/>
                <w:left w:val="none" w:sz="0" w:space="0" w:color="auto"/>
                <w:bottom w:val="none" w:sz="0" w:space="0" w:color="auto"/>
                <w:right w:val="none" w:sz="0" w:space="0" w:color="auto"/>
              </w:divBdr>
              <w:divsChild>
                <w:div w:id="1441486390">
                  <w:marLeft w:val="0"/>
                  <w:marRight w:val="0"/>
                  <w:marTop w:val="0"/>
                  <w:marBottom w:val="0"/>
                  <w:divBdr>
                    <w:top w:val="none" w:sz="0" w:space="0" w:color="auto"/>
                    <w:left w:val="none" w:sz="0" w:space="0" w:color="auto"/>
                    <w:bottom w:val="none" w:sz="0" w:space="0" w:color="auto"/>
                    <w:right w:val="none" w:sz="0" w:space="0" w:color="auto"/>
                  </w:divBdr>
                  <w:divsChild>
                    <w:div w:id="1563176318">
                      <w:marLeft w:val="0"/>
                      <w:marRight w:val="0"/>
                      <w:marTop w:val="0"/>
                      <w:marBottom w:val="0"/>
                      <w:divBdr>
                        <w:top w:val="none" w:sz="0" w:space="0" w:color="auto"/>
                        <w:left w:val="none" w:sz="0" w:space="0" w:color="auto"/>
                        <w:bottom w:val="none" w:sz="0" w:space="0" w:color="auto"/>
                        <w:right w:val="none" w:sz="0" w:space="0" w:color="auto"/>
                      </w:divBdr>
                      <w:divsChild>
                        <w:div w:id="2070877435">
                          <w:marLeft w:val="0"/>
                          <w:marRight w:val="0"/>
                          <w:marTop w:val="0"/>
                          <w:marBottom w:val="0"/>
                          <w:divBdr>
                            <w:top w:val="none" w:sz="0" w:space="0" w:color="auto"/>
                            <w:left w:val="none" w:sz="0" w:space="0" w:color="auto"/>
                            <w:bottom w:val="none" w:sz="0" w:space="0" w:color="auto"/>
                            <w:right w:val="none" w:sz="0" w:space="0" w:color="auto"/>
                          </w:divBdr>
                          <w:divsChild>
                            <w:div w:id="1279796413">
                              <w:marLeft w:val="0"/>
                              <w:marRight w:val="0"/>
                              <w:marTop w:val="0"/>
                              <w:marBottom w:val="0"/>
                              <w:divBdr>
                                <w:top w:val="none" w:sz="0" w:space="0" w:color="auto"/>
                                <w:left w:val="none" w:sz="0" w:space="0" w:color="auto"/>
                                <w:bottom w:val="none" w:sz="0" w:space="0" w:color="auto"/>
                                <w:right w:val="none" w:sz="0" w:space="0" w:color="auto"/>
                              </w:divBdr>
                            </w:div>
                            <w:div w:id="494294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893673">
          <w:marLeft w:val="0"/>
          <w:marRight w:val="0"/>
          <w:marTop w:val="0"/>
          <w:marBottom w:val="300"/>
          <w:divBdr>
            <w:top w:val="none" w:sz="0" w:space="0" w:color="auto"/>
            <w:left w:val="none" w:sz="0" w:space="0" w:color="auto"/>
            <w:bottom w:val="none" w:sz="0" w:space="0" w:color="auto"/>
            <w:right w:val="none" w:sz="0" w:space="0" w:color="auto"/>
          </w:divBdr>
        </w:div>
      </w:divsChild>
    </w:div>
    <w:div w:id="173111886">
      <w:bodyDiv w:val="1"/>
      <w:marLeft w:val="0"/>
      <w:marRight w:val="0"/>
      <w:marTop w:val="0"/>
      <w:marBottom w:val="0"/>
      <w:divBdr>
        <w:top w:val="none" w:sz="0" w:space="0" w:color="auto"/>
        <w:left w:val="none" w:sz="0" w:space="0" w:color="auto"/>
        <w:bottom w:val="none" w:sz="0" w:space="0" w:color="auto"/>
        <w:right w:val="none" w:sz="0" w:space="0" w:color="auto"/>
      </w:divBdr>
      <w:divsChild>
        <w:div w:id="217518773">
          <w:marLeft w:val="0"/>
          <w:marRight w:val="0"/>
          <w:marTop w:val="0"/>
          <w:marBottom w:val="150"/>
          <w:divBdr>
            <w:top w:val="none" w:sz="0" w:space="0" w:color="auto"/>
            <w:left w:val="none" w:sz="0" w:space="0" w:color="auto"/>
            <w:bottom w:val="none" w:sz="0" w:space="0" w:color="auto"/>
            <w:right w:val="none" w:sz="0" w:space="0" w:color="auto"/>
          </w:divBdr>
          <w:divsChild>
            <w:div w:id="299043728">
              <w:marLeft w:val="0"/>
              <w:marRight w:val="0"/>
              <w:marTop w:val="0"/>
              <w:marBottom w:val="0"/>
              <w:divBdr>
                <w:top w:val="none" w:sz="0" w:space="0" w:color="auto"/>
                <w:left w:val="none" w:sz="0" w:space="0" w:color="auto"/>
                <w:bottom w:val="none" w:sz="0" w:space="0" w:color="auto"/>
                <w:right w:val="none" w:sz="0" w:space="0" w:color="auto"/>
              </w:divBdr>
              <w:divsChild>
                <w:div w:id="1260479142">
                  <w:marLeft w:val="0"/>
                  <w:marRight w:val="0"/>
                  <w:marTop w:val="0"/>
                  <w:marBottom w:val="0"/>
                  <w:divBdr>
                    <w:top w:val="none" w:sz="0" w:space="0" w:color="auto"/>
                    <w:left w:val="none" w:sz="0" w:space="0" w:color="auto"/>
                    <w:bottom w:val="none" w:sz="0" w:space="0" w:color="auto"/>
                    <w:right w:val="none" w:sz="0" w:space="0" w:color="auto"/>
                  </w:divBdr>
                  <w:divsChild>
                    <w:div w:id="898983091">
                      <w:marLeft w:val="0"/>
                      <w:marRight w:val="0"/>
                      <w:marTop w:val="0"/>
                      <w:marBottom w:val="0"/>
                      <w:divBdr>
                        <w:top w:val="none" w:sz="0" w:space="0" w:color="auto"/>
                        <w:left w:val="none" w:sz="0" w:space="0" w:color="auto"/>
                        <w:bottom w:val="none" w:sz="0" w:space="0" w:color="auto"/>
                        <w:right w:val="none" w:sz="0" w:space="0" w:color="auto"/>
                      </w:divBdr>
                      <w:divsChild>
                        <w:div w:id="675115855">
                          <w:marLeft w:val="0"/>
                          <w:marRight w:val="0"/>
                          <w:marTop w:val="0"/>
                          <w:marBottom w:val="0"/>
                          <w:divBdr>
                            <w:top w:val="none" w:sz="0" w:space="0" w:color="auto"/>
                            <w:left w:val="none" w:sz="0" w:space="0" w:color="auto"/>
                            <w:bottom w:val="none" w:sz="0" w:space="0" w:color="auto"/>
                            <w:right w:val="none" w:sz="0" w:space="0" w:color="auto"/>
                          </w:divBdr>
                        </w:div>
                      </w:divsChild>
                    </w:div>
                    <w:div w:id="1451237864">
                      <w:marLeft w:val="0"/>
                      <w:marRight w:val="135"/>
                      <w:marTop w:val="0"/>
                      <w:marBottom w:val="0"/>
                      <w:divBdr>
                        <w:top w:val="none" w:sz="0" w:space="0" w:color="auto"/>
                        <w:left w:val="none" w:sz="0" w:space="0" w:color="auto"/>
                        <w:bottom w:val="none" w:sz="0" w:space="0" w:color="auto"/>
                        <w:right w:val="none" w:sz="0" w:space="0" w:color="auto"/>
                      </w:divBdr>
                    </w:div>
                    <w:div w:id="1258558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4420">
          <w:marLeft w:val="0"/>
          <w:marRight w:val="0"/>
          <w:marTop w:val="0"/>
          <w:marBottom w:val="0"/>
          <w:divBdr>
            <w:top w:val="none" w:sz="0" w:space="0" w:color="auto"/>
            <w:left w:val="none" w:sz="0" w:space="0" w:color="auto"/>
            <w:bottom w:val="none" w:sz="0" w:space="0" w:color="auto"/>
            <w:right w:val="none" w:sz="0" w:space="0" w:color="auto"/>
          </w:divBdr>
          <w:divsChild>
            <w:div w:id="543637159">
              <w:marLeft w:val="0"/>
              <w:marRight w:val="0"/>
              <w:marTop w:val="0"/>
              <w:marBottom w:val="0"/>
              <w:divBdr>
                <w:top w:val="none" w:sz="0" w:space="0" w:color="auto"/>
                <w:left w:val="none" w:sz="0" w:space="0" w:color="auto"/>
                <w:bottom w:val="none" w:sz="0" w:space="0" w:color="auto"/>
                <w:right w:val="none" w:sz="0" w:space="0" w:color="auto"/>
              </w:divBdr>
              <w:divsChild>
                <w:div w:id="781994567">
                  <w:marLeft w:val="0"/>
                  <w:marRight w:val="0"/>
                  <w:marTop w:val="0"/>
                  <w:marBottom w:val="0"/>
                  <w:divBdr>
                    <w:top w:val="none" w:sz="0" w:space="0" w:color="auto"/>
                    <w:left w:val="none" w:sz="0" w:space="0" w:color="auto"/>
                    <w:bottom w:val="none" w:sz="0" w:space="0" w:color="auto"/>
                    <w:right w:val="none" w:sz="0" w:space="0" w:color="auto"/>
                  </w:divBdr>
                </w:div>
              </w:divsChild>
            </w:div>
            <w:div w:id="617026700">
              <w:marLeft w:val="0"/>
              <w:marRight w:val="0"/>
              <w:marTop w:val="225"/>
              <w:marBottom w:val="0"/>
              <w:divBdr>
                <w:top w:val="none" w:sz="0" w:space="0" w:color="auto"/>
                <w:left w:val="none" w:sz="0" w:space="0" w:color="auto"/>
                <w:bottom w:val="none" w:sz="0" w:space="0" w:color="auto"/>
                <w:right w:val="none" w:sz="0" w:space="0" w:color="auto"/>
              </w:divBdr>
              <w:divsChild>
                <w:div w:id="580915382">
                  <w:marLeft w:val="0"/>
                  <w:marRight w:val="0"/>
                  <w:marTop w:val="0"/>
                  <w:marBottom w:val="0"/>
                  <w:divBdr>
                    <w:top w:val="none" w:sz="0" w:space="0" w:color="auto"/>
                    <w:left w:val="none" w:sz="0" w:space="0" w:color="auto"/>
                    <w:bottom w:val="none" w:sz="0" w:space="0" w:color="auto"/>
                    <w:right w:val="none" w:sz="0" w:space="0" w:color="auto"/>
                  </w:divBdr>
                </w:div>
              </w:divsChild>
            </w:div>
            <w:div w:id="1131050031">
              <w:marLeft w:val="0"/>
              <w:marRight w:val="0"/>
              <w:marTop w:val="375"/>
              <w:marBottom w:val="0"/>
              <w:divBdr>
                <w:top w:val="none" w:sz="0" w:space="0" w:color="auto"/>
                <w:left w:val="none" w:sz="0" w:space="0" w:color="auto"/>
                <w:bottom w:val="none" w:sz="0" w:space="0" w:color="auto"/>
                <w:right w:val="none" w:sz="0" w:space="0" w:color="auto"/>
              </w:divBdr>
              <w:divsChild>
                <w:div w:id="598832788">
                  <w:marLeft w:val="0"/>
                  <w:marRight w:val="0"/>
                  <w:marTop w:val="0"/>
                  <w:marBottom w:val="0"/>
                  <w:divBdr>
                    <w:top w:val="none" w:sz="0" w:space="0" w:color="auto"/>
                    <w:left w:val="none" w:sz="0" w:space="0" w:color="auto"/>
                    <w:bottom w:val="none" w:sz="0" w:space="0" w:color="auto"/>
                    <w:right w:val="none" w:sz="0" w:space="0" w:color="auto"/>
                  </w:divBdr>
                  <w:divsChild>
                    <w:div w:id="1013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744037">
              <w:marLeft w:val="0"/>
              <w:marRight w:val="0"/>
              <w:marTop w:val="375"/>
              <w:marBottom w:val="0"/>
              <w:divBdr>
                <w:top w:val="none" w:sz="0" w:space="0" w:color="auto"/>
                <w:left w:val="none" w:sz="0" w:space="0" w:color="auto"/>
                <w:bottom w:val="none" w:sz="0" w:space="0" w:color="auto"/>
                <w:right w:val="none" w:sz="0" w:space="0" w:color="auto"/>
              </w:divBdr>
              <w:divsChild>
                <w:div w:id="1277905349">
                  <w:marLeft w:val="0"/>
                  <w:marRight w:val="0"/>
                  <w:marTop w:val="0"/>
                  <w:marBottom w:val="0"/>
                  <w:divBdr>
                    <w:top w:val="none" w:sz="0" w:space="0" w:color="auto"/>
                    <w:left w:val="none" w:sz="0" w:space="0" w:color="auto"/>
                    <w:bottom w:val="none" w:sz="0" w:space="0" w:color="auto"/>
                    <w:right w:val="none" w:sz="0" w:space="0" w:color="auto"/>
                  </w:divBdr>
                </w:div>
              </w:divsChild>
            </w:div>
            <w:div w:id="1097562485">
              <w:marLeft w:val="0"/>
              <w:marRight w:val="0"/>
              <w:marTop w:val="225"/>
              <w:marBottom w:val="0"/>
              <w:divBdr>
                <w:top w:val="none" w:sz="0" w:space="0" w:color="auto"/>
                <w:left w:val="none" w:sz="0" w:space="0" w:color="auto"/>
                <w:bottom w:val="none" w:sz="0" w:space="0" w:color="auto"/>
                <w:right w:val="none" w:sz="0" w:space="0" w:color="auto"/>
              </w:divBdr>
              <w:divsChild>
                <w:div w:id="1764952400">
                  <w:marLeft w:val="0"/>
                  <w:marRight w:val="0"/>
                  <w:marTop w:val="0"/>
                  <w:marBottom w:val="0"/>
                  <w:divBdr>
                    <w:top w:val="none" w:sz="0" w:space="0" w:color="auto"/>
                    <w:left w:val="none" w:sz="0" w:space="0" w:color="auto"/>
                    <w:bottom w:val="none" w:sz="0" w:space="0" w:color="auto"/>
                    <w:right w:val="none" w:sz="0" w:space="0" w:color="auto"/>
                  </w:divBdr>
                  <w:divsChild>
                    <w:div w:id="2106267589">
                      <w:marLeft w:val="0"/>
                      <w:marRight w:val="0"/>
                      <w:marTop w:val="0"/>
                      <w:marBottom w:val="0"/>
                      <w:divBdr>
                        <w:top w:val="single" w:sz="6" w:space="0" w:color="D9D9D9"/>
                        <w:left w:val="none" w:sz="0" w:space="0" w:color="auto"/>
                        <w:bottom w:val="single" w:sz="6" w:space="0" w:color="D9D9D9"/>
                        <w:right w:val="none" w:sz="0" w:space="0" w:color="auto"/>
                      </w:divBdr>
                      <w:divsChild>
                        <w:div w:id="1336495786">
                          <w:marLeft w:val="0"/>
                          <w:marRight w:val="0"/>
                          <w:marTop w:val="0"/>
                          <w:marBottom w:val="0"/>
                          <w:divBdr>
                            <w:top w:val="none" w:sz="0" w:space="0" w:color="auto"/>
                            <w:left w:val="none" w:sz="0" w:space="0" w:color="auto"/>
                            <w:bottom w:val="none" w:sz="0" w:space="0" w:color="auto"/>
                            <w:right w:val="none" w:sz="0" w:space="0" w:color="auto"/>
                          </w:divBdr>
                          <w:divsChild>
                            <w:div w:id="819349838">
                              <w:marLeft w:val="0"/>
                              <w:marRight w:val="0"/>
                              <w:marTop w:val="0"/>
                              <w:marBottom w:val="0"/>
                              <w:divBdr>
                                <w:top w:val="none" w:sz="0" w:space="0" w:color="auto"/>
                                <w:left w:val="none" w:sz="0" w:space="0" w:color="auto"/>
                                <w:bottom w:val="none" w:sz="0" w:space="0" w:color="auto"/>
                                <w:right w:val="none" w:sz="0" w:space="0" w:color="auto"/>
                              </w:divBdr>
                              <w:divsChild>
                                <w:div w:id="629556620">
                                  <w:marLeft w:val="0"/>
                                  <w:marRight w:val="0"/>
                                  <w:marTop w:val="0"/>
                                  <w:marBottom w:val="0"/>
                                  <w:divBdr>
                                    <w:top w:val="none" w:sz="0" w:space="0" w:color="auto"/>
                                    <w:left w:val="none" w:sz="0" w:space="0" w:color="auto"/>
                                    <w:bottom w:val="none" w:sz="0" w:space="0" w:color="auto"/>
                                    <w:right w:val="none" w:sz="0" w:space="0" w:color="auto"/>
                                  </w:divBdr>
                                  <w:divsChild>
                                    <w:div w:id="1144814301">
                                      <w:marLeft w:val="0"/>
                                      <w:marRight w:val="0"/>
                                      <w:marTop w:val="0"/>
                                      <w:marBottom w:val="0"/>
                                      <w:divBdr>
                                        <w:top w:val="none" w:sz="0" w:space="0" w:color="auto"/>
                                        <w:left w:val="none" w:sz="0" w:space="0" w:color="auto"/>
                                        <w:bottom w:val="none" w:sz="0" w:space="0" w:color="auto"/>
                                        <w:right w:val="none" w:sz="0" w:space="0" w:color="auto"/>
                                      </w:divBdr>
                                      <w:divsChild>
                                        <w:div w:id="1116606670">
                                          <w:marLeft w:val="0"/>
                                          <w:marRight w:val="0"/>
                                          <w:marTop w:val="0"/>
                                          <w:marBottom w:val="0"/>
                                          <w:divBdr>
                                            <w:top w:val="none" w:sz="0" w:space="0" w:color="auto"/>
                                            <w:left w:val="none" w:sz="0" w:space="0" w:color="auto"/>
                                            <w:bottom w:val="none" w:sz="0" w:space="0" w:color="auto"/>
                                            <w:right w:val="none" w:sz="0" w:space="0" w:color="auto"/>
                                          </w:divBdr>
                                          <w:divsChild>
                                            <w:div w:id="233441232">
                                              <w:marLeft w:val="0"/>
                                              <w:marRight w:val="0"/>
                                              <w:marTop w:val="0"/>
                                              <w:marBottom w:val="0"/>
                                              <w:divBdr>
                                                <w:top w:val="none" w:sz="0" w:space="0" w:color="auto"/>
                                                <w:left w:val="none" w:sz="0" w:space="0" w:color="auto"/>
                                                <w:bottom w:val="none" w:sz="0" w:space="0" w:color="auto"/>
                                                <w:right w:val="none" w:sz="0" w:space="0" w:color="auto"/>
                                              </w:divBdr>
                                              <w:divsChild>
                                                <w:div w:id="1228686274">
                                                  <w:marLeft w:val="0"/>
                                                  <w:marRight w:val="0"/>
                                                  <w:marTop w:val="0"/>
                                                  <w:marBottom w:val="0"/>
                                                  <w:divBdr>
                                                    <w:top w:val="none" w:sz="0" w:space="0" w:color="auto"/>
                                                    <w:left w:val="none" w:sz="0" w:space="0" w:color="auto"/>
                                                    <w:bottom w:val="none" w:sz="0" w:space="0" w:color="auto"/>
                                                    <w:right w:val="none" w:sz="0" w:space="0" w:color="auto"/>
                                                  </w:divBdr>
                                                  <w:divsChild>
                                                    <w:div w:id="1854831910">
                                                      <w:marLeft w:val="0"/>
                                                      <w:marRight w:val="0"/>
                                                      <w:marTop w:val="0"/>
                                                      <w:marBottom w:val="0"/>
                                                      <w:divBdr>
                                                        <w:top w:val="none" w:sz="0" w:space="0" w:color="auto"/>
                                                        <w:left w:val="none" w:sz="0" w:space="0" w:color="auto"/>
                                                        <w:bottom w:val="none" w:sz="0" w:space="0" w:color="auto"/>
                                                        <w:right w:val="none" w:sz="0" w:space="0" w:color="auto"/>
                                                      </w:divBdr>
                                                      <w:divsChild>
                                                        <w:div w:id="1541045467">
                                                          <w:marLeft w:val="0"/>
                                                          <w:marRight w:val="0"/>
                                                          <w:marTop w:val="0"/>
                                                          <w:marBottom w:val="0"/>
                                                          <w:divBdr>
                                                            <w:top w:val="none" w:sz="0" w:space="0" w:color="auto"/>
                                                            <w:left w:val="none" w:sz="0" w:space="0" w:color="auto"/>
                                                            <w:bottom w:val="none" w:sz="0" w:space="0" w:color="auto"/>
                                                            <w:right w:val="none" w:sz="0" w:space="0" w:color="auto"/>
                                                          </w:divBdr>
                                                          <w:divsChild>
                                                            <w:div w:id="1005330360">
                                                              <w:marLeft w:val="0"/>
                                                              <w:marRight w:val="0"/>
                                                              <w:marTop w:val="0"/>
                                                              <w:marBottom w:val="0"/>
                                                              <w:divBdr>
                                                                <w:top w:val="none" w:sz="0" w:space="0" w:color="auto"/>
                                                                <w:left w:val="none" w:sz="0" w:space="0" w:color="auto"/>
                                                                <w:bottom w:val="none" w:sz="0" w:space="0" w:color="auto"/>
                                                                <w:right w:val="none" w:sz="0" w:space="0" w:color="auto"/>
                                                              </w:divBdr>
                                                              <w:divsChild>
                                                                <w:div w:id="227493841">
                                                                  <w:marLeft w:val="0"/>
                                                                  <w:marRight w:val="0"/>
                                                                  <w:marTop w:val="0"/>
                                                                  <w:marBottom w:val="0"/>
                                                                  <w:divBdr>
                                                                    <w:top w:val="none" w:sz="0" w:space="0" w:color="auto"/>
                                                                    <w:left w:val="none" w:sz="0" w:space="0" w:color="auto"/>
                                                                    <w:bottom w:val="none" w:sz="0" w:space="0" w:color="auto"/>
                                                                    <w:right w:val="none" w:sz="0" w:space="0" w:color="auto"/>
                                                                  </w:divBdr>
                                                                  <w:divsChild>
                                                                    <w:div w:id="778911265">
                                                                      <w:marLeft w:val="0"/>
                                                                      <w:marRight w:val="0"/>
                                                                      <w:marTop w:val="0"/>
                                                                      <w:marBottom w:val="0"/>
                                                                      <w:divBdr>
                                                                        <w:top w:val="none" w:sz="0" w:space="0" w:color="auto"/>
                                                                        <w:left w:val="none" w:sz="0" w:space="0" w:color="auto"/>
                                                                        <w:bottom w:val="none" w:sz="0" w:space="0" w:color="auto"/>
                                                                        <w:right w:val="none" w:sz="0" w:space="0" w:color="auto"/>
                                                                      </w:divBdr>
                                                                      <w:divsChild>
                                                                        <w:div w:id="1688679369">
                                                                          <w:marLeft w:val="0"/>
                                                                          <w:marRight w:val="0"/>
                                                                          <w:marTop w:val="0"/>
                                                                          <w:marBottom w:val="0"/>
                                                                          <w:divBdr>
                                                                            <w:top w:val="none" w:sz="0" w:space="0" w:color="auto"/>
                                                                            <w:left w:val="none" w:sz="0" w:space="0" w:color="auto"/>
                                                                            <w:bottom w:val="none" w:sz="0" w:space="0" w:color="auto"/>
                                                                            <w:right w:val="none" w:sz="0" w:space="0" w:color="auto"/>
                                                                          </w:divBdr>
                                                                          <w:divsChild>
                                                                            <w:div w:id="118693115">
                                                                              <w:marLeft w:val="0"/>
                                                                              <w:marRight w:val="0"/>
                                                                              <w:marTop w:val="0"/>
                                                                              <w:marBottom w:val="0"/>
                                                                              <w:divBdr>
                                                                                <w:top w:val="none" w:sz="0" w:space="0" w:color="auto"/>
                                                                                <w:left w:val="none" w:sz="0" w:space="0" w:color="auto"/>
                                                                                <w:bottom w:val="none" w:sz="0" w:space="0" w:color="auto"/>
                                                                                <w:right w:val="none" w:sz="0" w:space="0" w:color="auto"/>
                                                                              </w:divBdr>
                                                                              <w:divsChild>
                                                                                <w:div w:id="24410484">
                                                                                  <w:marLeft w:val="0"/>
                                                                                  <w:marRight w:val="0"/>
                                                                                  <w:marTop w:val="0"/>
                                                                                  <w:marBottom w:val="0"/>
                                                                                  <w:divBdr>
                                                                                    <w:top w:val="none" w:sz="0" w:space="0" w:color="auto"/>
                                                                                    <w:left w:val="none" w:sz="0" w:space="0" w:color="auto"/>
                                                                                    <w:bottom w:val="none" w:sz="0" w:space="0" w:color="auto"/>
                                                                                    <w:right w:val="none" w:sz="0" w:space="0" w:color="auto"/>
                                                                                  </w:divBdr>
                                                                                  <w:divsChild>
                                                                                    <w:div w:id="1602686013">
                                                                                      <w:marLeft w:val="0"/>
                                                                                      <w:marRight w:val="0"/>
                                                                                      <w:marTop w:val="0"/>
                                                                                      <w:marBottom w:val="0"/>
                                                                                      <w:divBdr>
                                                                                        <w:top w:val="none" w:sz="0" w:space="0" w:color="auto"/>
                                                                                        <w:left w:val="none" w:sz="0" w:space="0" w:color="auto"/>
                                                                                        <w:bottom w:val="none" w:sz="0" w:space="0" w:color="auto"/>
                                                                                        <w:right w:val="none" w:sz="0" w:space="0" w:color="auto"/>
                                                                                      </w:divBdr>
                                                                                      <w:divsChild>
                                                                                        <w:div w:id="738406169">
                                                                                          <w:marLeft w:val="0"/>
                                                                                          <w:marRight w:val="0"/>
                                                                                          <w:marTop w:val="0"/>
                                                                                          <w:marBottom w:val="0"/>
                                                                                          <w:divBdr>
                                                                                            <w:top w:val="none" w:sz="0" w:space="0" w:color="auto"/>
                                                                                            <w:left w:val="none" w:sz="0" w:space="0" w:color="auto"/>
                                                                                            <w:bottom w:val="none" w:sz="0" w:space="0" w:color="auto"/>
                                                                                            <w:right w:val="none" w:sz="0" w:space="0" w:color="auto"/>
                                                                                          </w:divBdr>
                                                                                          <w:divsChild>
                                                                                            <w:div w:id="123076894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4401847">
                                                                  <w:marLeft w:val="0"/>
                                                                  <w:marRight w:val="0"/>
                                                                  <w:marTop w:val="0"/>
                                                                  <w:marBottom w:val="0"/>
                                                                  <w:divBdr>
                                                                    <w:top w:val="none" w:sz="0" w:space="0" w:color="auto"/>
                                                                    <w:left w:val="none" w:sz="0" w:space="0" w:color="auto"/>
                                                                    <w:bottom w:val="none" w:sz="0" w:space="0" w:color="auto"/>
                                                                    <w:right w:val="none" w:sz="0" w:space="0" w:color="auto"/>
                                                                  </w:divBdr>
                                                                  <w:divsChild>
                                                                    <w:div w:id="934286063">
                                                                      <w:marLeft w:val="0"/>
                                                                      <w:marRight w:val="0"/>
                                                                      <w:marTop w:val="0"/>
                                                                      <w:marBottom w:val="0"/>
                                                                      <w:divBdr>
                                                                        <w:top w:val="none" w:sz="0" w:space="0" w:color="auto"/>
                                                                        <w:left w:val="none" w:sz="0" w:space="0" w:color="auto"/>
                                                                        <w:bottom w:val="none" w:sz="0" w:space="0" w:color="auto"/>
                                                                        <w:right w:val="none" w:sz="0" w:space="0" w:color="auto"/>
                                                                      </w:divBdr>
                                                                      <w:divsChild>
                                                                        <w:div w:id="80886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62727">
                                                          <w:marLeft w:val="0"/>
                                                          <w:marRight w:val="0"/>
                                                          <w:marTop w:val="0"/>
                                                          <w:marBottom w:val="0"/>
                                                          <w:divBdr>
                                                            <w:top w:val="none" w:sz="0" w:space="0" w:color="auto"/>
                                                            <w:left w:val="none" w:sz="0" w:space="0" w:color="auto"/>
                                                            <w:bottom w:val="none" w:sz="0" w:space="0" w:color="auto"/>
                                                            <w:right w:val="none" w:sz="0" w:space="0" w:color="auto"/>
                                                          </w:divBdr>
                                                          <w:divsChild>
                                                            <w:div w:id="1869416356">
                                                              <w:marLeft w:val="0"/>
                                                              <w:marRight w:val="0"/>
                                                              <w:marTop w:val="0"/>
                                                              <w:marBottom w:val="0"/>
                                                              <w:divBdr>
                                                                <w:top w:val="none" w:sz="0" w:space="0" w:color="auto"/>
                                                                <w:left w:val="none" w:sz="0" w:space="0" w:color="auto"/>
                                                                <w:bottom w:val="none" w:sz="0" w:space="0" w:color="auto"/>
                                                                <w:right w:val="none" w:sz="0" w:space="0" w:color="auto"/>
                                                              </w:divBdr>
                                                              <w:divsChild>
                                                                <w:div w:id="61416326">
                                                                  <w:marLeft w:val="0"/>
                                                                  <w:marRight w:val="0"/>
                                                                  <w:marTop w:val="0"/>
                                                                  <w:marBottom w:val="0"/>
                                                                  <w:divBdr>
                                                                    <w:top w:val="none" w:sz="0" w:space="0" w:color="auto"/>
                                                                    <w:left w:val="none" w:sz="0" w:space="0" w:color="auto"/>
                                                                    <w:bottom w:val="none" w:sz="0" w:space="0" w:color="auto"/>
                                                                    <w:right w:val="none" w:sz="0" w:space="0" w:color="auto"/>
                                                                  </w:divBdr>
                                                                  <w:divsChild>
                                                                    <w:div w:id="121045703">
                                                                      <w:marLeft w:val="0"/>
                                                                      <w:marRight w:val="0"/>
                                                                      <w:marTop w:val="0"/>
                                                                      <w:marBottom w:val="0"/>
                                                                      <w:divBdr>
                                                                        <w:top w:val="none" w:sz="0" w:space="0" w:color="auto"/>
                                                                        <w:left w:val="none" w:sz="0" w:space="0" w:color="auto"/>
                                                                        <w:bottom w:val="none" w:sz="0" w:space="0" w:color="auto"/>
                                                                        <w:right w:val="none" w:sz="0" w:space="0" w:color="auto"/>
                                                                      </w:divBdr>
                                                                      <w:divsChild>
                                                                        <w:div w:id="1767921520">
                                                                          <w:marLeft w:val="0"/>
                                                                          <w:marRight w:val="0"/>
                                                                          <w:marTop w:val="0"/>
                                                                          <w:marBottom w:val="0"/>
                                                                          <w:divBdr>
                                                                            <w:top w:val="none" w:sz="0" w:space="0" w:color="auto"/>
                                                                            <w:left w:val="none" w:sz="0" w:space="0" w:color="auto"/>
                                                                            <w:bottom w:val="none" w:sz="0" w:space="0" w:color="auto"/>
                                                                            <w:right w:val="none" w:sz="0" w:space="0" w:color="auto"/>
                                                                          </w:divBdr>
                                                                          <w:divsChild>
                                                                            <w:div w:id="144518647">
                                                                              <w:marLeft w:val="0"/>
                                                                              <w:marRight w:val="0"/>
                                                                              <w:marTop w:val="0"/>
                                                                              <w:marBottom w:val="0"/>
                                                                              <w:divBdr>
                                                                                <w:top w:val="none" w:sz="0" w:space="0" w:color="auto"/>
                                                                                <w:left w:val="none" w:sz="0" w:space="0" w:color="auto"/>
                                                                                <w:bottom w:val="none" w:sz="0" w:space="0" w:color="auto"/>
                                                                                <w:right w:val="none" w:sz="0" w:space="0" w:color="auto"/>
                                                                              </w:divBdr>
                                                                              <w:divsChild>
                                                                                <w:div w:id="48194417">
                                                                                  <w:marLeft w:val="0"/>
                                                                                  <w:marRight w:val="0"/>
                                                                                  <w:marTop w:val="0"/>
                                                                                  <w:marBottom w:val="0"/>
                                                                                  <w:divBdr>
                                                                                    <w:top w:val="none" w:sz="0" w:space="0" w:color="auto"/>
                                                                                    <w:left w:val="none" w:sz="0" w:space="0" w:color="auto"/>
                                                                                    <w:bottom w:val="none" w:sz="0" w:space="0" w:color="auto"/>
                                                                                    <w:right w:val="none" w:sz="0" w:space="0" w:color="auto"/>
                                                                                  </w:divBdr>
                                                                                  <w:divsChild>
                                                                                    <w:div w:id="1355301532">
                                                                                      <w:marLeft w:val="0"/>
                                                                                      <w:marRight w:val="0"/>
                                                                                      <w:marTop w:val="0"/>
                                                                                      <w:marBottom w:val="0"/>
                                                                                      <w:divBdr>
                                                                                        <w:top w:val="none" w:sz="0" w:space="0" w:color="auto"/>
                                                                                        <w:left w:val="none" w:sz="0" w:space="0" w:color="auto"/>
                                                                                        <w:bottom w:val="none" w:sz="0" w:space="0" w:color="auto"/>
                                                                                        <w:right w:val="none" w:sz="0" w:space="0" w:color="auto"/>
                                                                                      </w:divBdr>
                                                                                      <w:divsChild>
                                                                                        <w:div w:id="12866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2979182">
              <w:marLeft w:val="0"/>
              <w:marRight w:val="0"/>
              <w:marTop w:val="225"/>
              <w:marBottom w:val="0"/>
              <w:divBdr>
                <w:top w:val="none" w:sz="0" w:space="0" w:color="auto"/>
                <w:left w:val="none" w:sz="0" w:space="0" w:color="auto"/>
                <w:bottom w:val="none" w:sz="0" w:space="0" w:color="auto"/>
                <w:right w:val="none" w:sz="0" w:space="0" w:color="auto"/>
              </w:divBdr>
              <w:divsChild>
                <w:div w:id="653922344">
                  <w:marLeft w:val="0"/>
                  <w:marRight w:val="0"/>
                  <w:marTop w:val="0"/>
                  <w:marBottom w:val="0"/>
                  <w:divBdr>
                    <w:top w:val="none" w:sz="0" w:space="0" w:color="auto"/>
                    <w:left w:val="none" w:sz="0" w:space="0" w:color="auto"/>
                    <w:bottom w:val="none" w:sz="0" w:space="0" w:color="auto"/>
                    <w:right w:val="none" w:sz="0" w:space="0" w:color="auto"/>
                  </w:divBdr>
                </w:div>
              </w:divsChild>
            </w:div>
            <w:div w:id="1146972332">
              <w:marLeft w:val="0"/>
              <w:marRight w:val="0"/>
              <w:marTop w:val="225"/>
              <w:marBottom w:val="0"/>
              <w:divBdr>
                <w:top w:val="none" w:sz="0" w:space="0" w:color="auto"/>
                <w:left w:val="none" w:sz="0" w:space="0" w:color="auto"/>
                <w:bottom w:val="none" w:sz="0" w:space="0" w:color="auto"/>
                <w:right w:val="none" w:sz="0" w:space="0" w:color="auto"/>
              </w:divBdr>
              <w:divsChild>
                <w:div w:id="1422874462">
                  <w:marLeft w:val="0"/>
                  <w:marRight w:val="0"/>
                  <w:marTop w:val="0"/>
                  <w:marBottom w:val="0"/>
                  <w:divBdr>
                    <w:top w:val="none" w:sz="0" w:space="0" w:color="auto"/>
                    <w:left w:val="none" w:sz="0" w:space="0" w:color="auto"/>
                    <w:bottom w:val="none" w:sz="0" w:space="0" w:color="auto"/>
                    <w:right w:val="none" w:sz="0" w:space="0" w:color="auto"/>
                  </w:divBdr>
                </w:div>
              </w:divsChild>
            </w:div>
            <w:div w:id="51122980">
              <w:marLeft w:val="0"/>
              <w:marRight w:val="0"/>
              <w:marTop w:val="225"/>
              <w:marBottom w:val="0"/>
              <w:divBdr>
                <w:top w:val="none" w:sz="0" w:space="0" w:color="auto"/>
                <w:left w:val="none" w:sz="0" w:space="0" w:color="auto"/>
                <w:bottom w:val="none" w:sz="0" w:space="0" w:color="auto"/>
                <w:right w:val="none" w:sz="0" w:space="0" w:color="auto"/>
              </w:divBdr>
              <w:divsChild>
                <w:div w:id="8269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28444">
      <w:bodyDiv w:val="1"/>
      <w:marLeft w:val="0"/>
      <w:marRight w:val="0"/>
      <w:marTop w:val="0"/>
      <w:marBottom w:val="0"/>
      <w:divBdr>
        <w:top w:val="none" w:sz="0" w:space="0" w:color="auto"/>
        <w:left w:val="none" w:sz="0" w:space="0" w:color="auto"/>
        <w:bottom w:val="none" w:sz="0" w:space="0" w:color="auto"/>
        <w:right w:val="none" w:sz="0" w:space="0" w:color="auto"/>
      </w:divBdr>
      <w:divsChild>
        <w:div w:id="2031299764">
          <w:marLeft w:val="0"/>
          <w:marRight w:val="0"/>
          <w:marTop w:val="0"/>
          <w:marBottom w:val="300"/>
          <w:divBdr>
            <w:top w:val="none" w:sz="0" w:space="0" w:color="auto"/>
            <w:left w:val="none" w:sz="0" w:space="0" w:color="auto"/>
            <w:bottom w:val="none" w:sz="0" w:space="0" w:color="auto"/>
            <w:right w:val="none" w:sz="0" w:space="0" w:color="auto"/>
          </w:divBdr>
        </w:div>
      </w:divsChild>
    </w:div>
    <w:div w:id="175195367">
      <w:bodyDiv w:val="1"/>
      <w:marLeft w:val="0"/>
      <w:marRight w:val="0"/>
      <w:marTop w:val="0"/>
      <w:marBottom w:val="0"/>
      <w:divBdr>
        <w:top w:val="none" w:sz="0" w:space="0" w:color="auto"/>
        <w:left w:val="none" w:sz="0" w:space="0" w:color="auto"/>
        <w:bottom w:val="none" w:sz="0" w:space="0" w:color="auto"/>
        <w:right w:val="none" w:sz="0" w:space="0" w:color="auto"/>
      </w:divBdr>
      <w:divsChild>
        <w:div w:id="1975864426">
          <w:marLeft w:val="0"/>
          <w:marRight w:val="150"/>
          <w:marTop w:val="0"/>
          <w:marBottom w:val="75"/>
          <w:divBdr>
            <w:top w:val="none" w:sz="0" w:space="0" w:color="auto"/>
            <w:left w:val="none" w:sz="0" w:space="0" w:color="auto"/>
            <w:bottom w:val="none" w:sz="0" w:space="0" w:color="auto"/>
            <w:right w:val="none" w:sz="0" w:space="0" w:color="auto"/>
          </w:divBdr>
        </w:div>
        <w:div w:id="781650768">
          <w:marLeft w:val="0"/>
          <w:marRight w:val="150"/>
          <w:marTop w:val="150"/>
          <w:marBottom w:val="150"/>
          <w:divBdr>
            <w:top w:val="none" w:sz="0" w:space="0" w:color="auto"/>
            <w:left w:val="none" w:sz="0" w:space="0" w:color="auto"/>
            <w:bottom w:val="none" w:sz="0" w:space="0" w:color="auto"/>
            <w:right w:val="none" w:sz="0" w:space="0" w:color="auto"/>
          </w:divBdr>
        </w:div>
        <w:div w:id="2027513576">
          <w:marLeft w:val="0"/>
          <w:marRight w:val="150"/>
          <w:marTop w:val="0"/>
          <w:marBottom w:val="0"/>
          <w:divBdr>
            <w:top w:val="none" w:sz="0" w:space="0" w:color="auto"/>
            <w:left w:val="none" w:sz="0" w:space="0" w:color="auto"/>
            <w:bottom w:val="none" w:sz="0" w:space="0" w:color="auto"/>
            <w:right w:val="none" w:sz="0" w:space="0" w:color="auto"/>
          </w:divBdr>
        </w:div>
      </w:divsChild>
    </w:div>
    <w:div w:id="175267830">
      <w:bodyDiv w:val="1"/>
      <w:marLeft w:val="0"/>
      <w:marRight w:val="0"/>
      <w:marTop w:val="0"/>
      <w:marBottom w:val="0"/>
      <w:divBdr>
        <w:top w:val="none" w:sz="0" w:space="0" w:color="auto"/>
        <w:left w:val="none" w:sz="0" w:space="0" w:color="auto"/>
        <w:bottom w:val="none" w:sz="0" w:space="0" w:color="auto"/>
        <w:right w:val="none" w:sz="0" w:space="0" w:color="auto"/>
      </w:divBdr>
      <w:divsChild>
        <w:div w:id="402917216">
          <w:marLeft w:val="0"/>
          <w:marRight w:val="375"/>
          <w:marTop w:val="0"/>
          <w:marBottom w:val="0"/>
          <w:divBdr>
            <w:top w:val="none" w:sz="0" w:space="0" w:color="auto"/>
            <w:left w:val="none" w:sz="0" w:space="0" w:color="auto"/>
            <w:bottom w:val="none" w:sz="0" w:space="0" w:color="auto"/>
            <w:right w:val="none" w:sz="0" w:space="0" w:color="auto"/>
          </w:divBdr>
        </w:div>
        <w:div w:id="442072627">
          <w:marLeft w:val="0"/>
          <w:marRight w:val="0"/>
          <w:marTop w:val="0"/>
          <w:marBottom w:val="0"/>
          <w:divBdr>
            <w:top w:val="none" w:sz="0" w:space="0" w:color="auto"/>
            <w:left w:val="none" w:sz="0" w:space="0" w:color="auto"/>
            <w:bottom w:val="none" w:sz="0" w:space="0" w:color="auto"/>
            <w:right w:val="none" w:sz="0" w:space="0" w:color="auto"/>
          </w:divBdr>
        </w:div>
        <w:div w:id="1018653084">
          <w:marLeft w:val="0"/>
          <w:marRight w:val="0"/>
          <w:marTop w:val="0"/>
          <w:marBottom w:val="0"/>
          <w:divBdr>
            <w:top w:val="none" w:sz="0" w:space="0" w:color="auto"/>
            <w:left w:val="none" w:sz="0" w:space="0" w:color="auto"/>
            <w:bottom w:val="none" w:sz="0" w:space="0" w:color="auto"/>
            <w:right w:val="none" w:sz="0" w:space="0" w:color="auto"/>
          </w:divBdr>
          <w:divsChild>
            <w:div w:id="563491365">
              <w:marLeft w:val="-225"/>
              <w:marRight w:val="0"/>
              <w:marTop w:val="0"/>
              <w:marBottom w:val="180"/>
              <w:divBdr>
                <w:top w:val="none" w:sz="0" w:space="0" w:color="auto"/>
                <w:left w:val="none" w:sz="0" w:space="0" w:color="auto"/>
                <w:bottom w:val="none" w:sz="0" w:space="0" w:color="auto"/>
                <w:right w:val="none" w:sz="0" w:space="0" w:color="auto"/>
              </w:divBdr>
            </w:div>
          </w:divsChild>
        </w:div>
        <w:div w:id="2108189323">
          <w:marLeft w:val="0"/>
          <w:marRight w:val="0"/>
          <w:marTop w:val="0"/>
          <w:marBottom w:val="0"/>
          <w:divBdr>
            <w:top w:val="none" w:sz="0" w:space="0" w:color="auto"/>
            <w:left w:val="none" w:sz="0" w:space="0" w:color="auto"/>
            <w:bottom w:val="none" w:sz="0" w:space="0" w:color="auto"/>
            <w:right w:val="none" w:sz="0" w:space="0" w:color="auto"/>
          </w:divBdr>
        </w:div>
      </w:divsChild>
    </w:div>
    <w:div w:id="176845781">
      <w:bodyDiv w:val="1"/>
      <w:marLeft w:val="0"/>
      <w:marRight w:val="0"/>
      <w:marTop w:val="0"/>
      <w:marBottom w:val="0"/>
      <w:divBdr>
        <w:top w:val="none" w:sz="0" w:space="0" w:color="auto"/>
        <w:left w:val="none" w:sz="0" w:space="0" w:color="auto"/>
        <w:bottom w:val="none" w:sz="0" w:space="0" w:color="auto"/>
        <w:right w:val="none" w:sz="0" w:space="0" w:color="auto"/>
      </w:divBdr>
      <w:divsChild>
        <w:div w:id="171654238">
          <w:marLeft w:val="0"/>
          <w:marRight w:val="0"/>
          <w:marTop w:val="0"/>
          <w:marBottom w:val="300"/>
          <w:divBdr>
            <w:top w:val="none" w:sz="0" w:space="0" w:color="auto"/>
            <w:left w:val="none" w:sz="0" w:space="0" w:color="auto"/>
            <w:bottom w:val="none" w:sz="0" w:space="0" w:color="auto"/>
            <w:right w:val="none" w:sz="0" w:space="0" w:color="auto"/>
          </w:divBdr>
        </w:div>
      </w:divsChild>
    </w:div>
    <w:div w:id="178089007">
      <w:bodyDiv w:val="1"/>
      <w:marLeft w:val="0"/>
      <w:marRight w:val="0"/>
      <w:marTop w:val="0"/>
      <w:marBottom w:val="0"/>
      <w:divBdr>
        <w:top w:val="none" w:sz="0" w:space="0" w:color="auto"/>
        <w:left w:val="none" w:sz="0" w:space="0" w:color="auto"/>
        <w:bottom w:val="none" w:sz="0" w:space="0" w:color="auto"/>
        <w:right w:val="none" w:sz="0" w:space="0" w:color="auto"/>
      </w:divBdr>
      <w:divsChild>
        <w:div w:id="2127700427">
          <w:marLeft w:val="0"/>
          <w:marRight w:val="0"/>
          <w:marTop w:val="0"/>
          <w:marBottom w:val="0"/>
          <w:divBdr>
            <w:top w:val="none" w:sz="0" w:space="0" w:color="auto"/>
            <w:left w:val="none" w:sz="0" w:space="0" w:color="auto"/>
            <w:bottom w:val="none" w:sz="0" w:space="0" w:color="auto"/>
            <w:right w:val="none" w:sz="0" w:space="0" w:color="auto"/>
          </w:divBdr>
        </w:div>
      </w:divsChild>
    </w:div>
    <w:div w:id="178785387">
      <w:bodyDiv w:val="1"/>
      <w:marLeft w:val="0"/>
      <w:marRight w:val="0"/>
      <w:marTop w:val="0"/>
      <w:marBottom w:val="0"/>
      <w:divBdr>
        <w:top w:val="none" w:sz="0" w:space="0" w:color="auto"/>
        <w:left w:val="none" w:sz="0" w:space="0" w:color="auto"/>
        <w:bottom w:val="none" w:sz="0" w:space="0" w:color="auto"/>
        <w:right w:val="none" w:sz="0" w:space="0" w:color="auto"/>
      </w:divBdr>
      <w:divsChild>
        <w:div w:id="525140839">
          <w:marLeft w:val="0"/>
          <w:marRight w:val="150"/>
          <w:marTop w:val="0"/>
          <w:marBottom w:val="75"/>
          <w:divBdr>
            <w:top w:val="none" w:sz="0" w:space="0" w:color="auto"/>
            <w:left w:val="none" w:sz="0" w:space="0" w:color="auto"/>
            <w:bottom w:val="none" w:sz="0" w:space="0" w:color="auto"/>
            <w:right w:val="none" w:sz="0" w:space="0" w:color="auto"/>
          </w:divBdr>
        </w:div>
        <w:div w:id="126700834">
          <w:marLeft w:val="0"/>
          <w:marRight w:val="150"/>
          <w:marTop w:val="150"/>
          <w:marBottom w:val="150"/>
          <w:divBdr>
            <w:top w:val="none" w:sz="0" w:space="0" w:color="auto"/>
            <w:left w:val="none" w:sz="0" w:space="0" w:color="auto"/>
            <w:bottom w:val="none" w:sz="0" w:space="0" w:color="auto"/>
            <w:right w:val="none" w:sz="0" w:space="0" w:color="auto"/>
          </w:divBdr>
        </w:div>
        <w:div w:id="956135166">
          <w:marLeft w:val="0"/>
          <w:marRight w:val="150"/>
          <w:marTop w:val="0"/>
          <w:marBottom w:val="0"/>
          <w:divBdr>
            <w:top w:val="none" w:sz="0" w:space="0" w:color="auto"/>
            <w:left w:val="none" w:sz="0" w:space="0" w:color="auto"/>
            <w:bottom w:val="none" w:sz="0" w:space="0" w:color="auto"/>
            <w:right w:val="none" w:sz="0" w:space="0" w:color="auto"/>
          </w:divBdr>
        </w:div>
      </w:divsChild>
    </w:div>
    <w:div w:id="179241799">
      <w:bodyDiv w:val="1"/>
      <w:marLeft w:val="0"/>
      <w:marRight w:val="0"/>
      <w:marTop w:val="0"/>
      <w:marBottom w:val="0"/>
      <w:divBdr>
        <w:top w:val="none" w:sz="0" w:space="0" w:color="auto"/>
        <w:left w:val="none" w:sz="0" w:space="0" w:color="auto"/>
        <w:bottom w:val="none" w:sz="0" w:space="0" w:color="auto"/>
        <w:right w:val="none" w:sz="0" w:space="0" w:color="auto"/>
      </w:divBdr>
      <w:divsChild>
        <w:div w:id="1459033922">
          <w:marLeft w:val="0"/>
          <w:marRight w:val="150"/>
          <w:marTop w:val="0"/>
          <w:marBottom w:val="75"/>
          <w:divBdr>
            <w:top w:val="none" w:sz="0" w:space="0" w:color="auto"/>
            <w:left w:val="none" w:sz="0" w:space="0" w:color="auto"/>
            <w:bottom w:val="none" w:sz="0" w:space="0" w:color="auto"/>
            <w:right w:val="none" w:sz="0" w:space="0" w:color="auto"/>
          </w:divBdr>
        </w:div>
        <w:div w:id="1285503104">
          <w:marLeft w:val="0"/>
          <w:marRight w:val="150"/>
          <w:marTop w:val="150"/>
          <w:marBottom w:val="150"/>
          <w:divBdr>
            <w:top w:val="none" w:sz="0" w:space="0" w:color="auto"/>
            <w:left w:val="none" w:sz="0" w:space="0" w:color="auto"/>
            <w:bottom w:val="none" w:sz="0" w:space="0" w:color="auto"/>
            <w:right w:val="none" w:sz="0" w:space="0" w:color="auto"/>
          </w:divBdr>
        </w:div>
        <w:div w:id="835263200">
          <w:marLeft w:val="0"/>
          <w:marRight w:val="150"/>
          <w:marTop w:val="0"/>
          <w:marBottom w:val="0"/>
          <w:divBdr>
            <w:top w:val="none" w:sz="0" w:space="0" w:color="auto"/>
            <w:left w:val="none" w:sz="0" w:space="0" w:color="auto"/>
            <w:bottom w:val="none" w:sz="0" w:space="0" w:color="auto"/>
            <w:right w:val="none" w:sz="0" w:space="0" w:color="auto"/>
          </w:divBdr>
        </w:div>
      </w:divsChild>
    </w:div>
    <w:div w:id="179315191">
      <w:bodyDiv w:val="1"/>
      <w:marLeft w:val="0"/>
      <w:marRight w:val="0"/>
      <w:marTop w:val="0"/>
      <w:marBottom w:val="0"/>
      <w:divBdr>
        <w:top w:val="none" w:sz="0" w:space="0" w:color="auto"/>
        <w:left w:val="none" w:sz="0" w:space="0" w:color="auto"/>
        <w:bottom w:val="none" w:sz="0" w:space="0" w:color="auto"/>
        <w:right w:val="none" w:sz="0" w:space="0" w:color="auto"/>
      </w:divBdr>
      <w:divsChild>
        <w:div w:id="609552210">
          <w:marLeft w:val="0"/>
          <w:marRight w:val="150"/>
          <w:marTop w:val="0"/>
          <w:marBottom w:val="75"/>
          <w:divBdr>
            <w:top w:val="none" w:sz="0" w:space="0" w:color="auto"/>
            <w:left w:val="none" w:sz="0" w:space="0" w:color="auto"/>
            <w:bottom w:val="none" w:sz="0" w:space="0" w:color="auto"/>
            <w:right w:val="none" w:sz="0" w:space="0" w:color="auto"/>
          </w:divBdr>
        </w:div>
        <w:div w:id="1650788652">
          <w:marLeft w:val="0"/>
          <w:marRight w:val="150"/>
          <w:marTop w:val="150"/>
          <w:marBottom w:val="150"/>
          <w:divBdr>
            <w:top w:val="none" w:sz="0" w:space="0" w:color="auto"/>
            <w:left w:val="none" w:sz="0" w:space="0" w:color="auto"/>
            <w:bottom w:val="none" w:sz="0" w:space="0" w:color="auto"/>
            <w:right w:val="none" w:sz="0" w:space="0" w:color="auto"/>
          </w:divBdr>
        </w:div>
        <w:div w:id="1782064988">
          <w:marLeft w:val="0"/>
          <w:marRight w:val="150"/>
          <w:marTop w:val="0"/>
          <w:marBottom w:val="0"/>
          <w:divBdr>
            <w:top w:val="none" w:sz="0" w:space="0" w:color="auto"/>
            <w:left w:val="none" w:sz="0" w:space="0" w:color="auto"/>
            <w:bottom w:val="none" w:sz="0" w:space="0" w:color="auto"/>
            <w:right w:val="none" w:sz="0" w:space="0" w:color="auto"/>
          </w:divBdr>
        </w:div>
      </w:divsChild>
    </w:div>
    <w:div w:id="179508339">
      <w:bodyDiv w:val="1"/>
      <w:marLeft w:val="0"/>
      <w:marRight w:val="0"/>
      <w:marTop w:val="0"/>
      <w:marBottom w:val="0"/>
      <w:divBdr>
        <w:top w:val="none" w:sz="0" w:space="0" w:color="auto"/>
        <w:left w:val="none" w:sz="0" w:space="0" w:color="auto"/>
        <w:bottom w:val="none" w:sz="0" w:space="0" w:color="auto"/>
        <w:right w:val="none" w:sz="0" w:space="0" w:color="auto"/>
      </w:divBdr>
      <w:divsChild>
        <w:div w:id="230431268">
          <w:marLeft w:val="0"/>
          <w:marRight w:val="0"/>
          <w:marTop w:val="0"/>
          <w:marBottom w:val="0"/>
          <w:divBdr>
            <w:top w:val="none" w:sz="0" w:space="0" w:color="auto"/>
            <w:left w:val="none" w:sz="0" w:space="0" w:color="auto"/>
            <w:bottom w:val="none" w:sz="0" w:space="0" w:color="auto"/>
            <w:right w:val="none" w:sz="0" w:space="0" w:color="auto"/>
          </w:divBdr>
        </w:div>
        <w:div w:id="1613781371">
          <w:marLeft w:val="0"/>
          <w:marRight w:val="0"/>
          <w:marTop w:val="300"/>
          <w:marBottom w:val="300"/>
          <w:divBdr>
            <w:top w:val="none" w:sz="0" w:space="0" w:color="auto"/>
            <w:left w:val="none" w:sz="0" w:space="0" w:color="auto"/>
            <w:bottom w:val="none" w:sz="0" w:space="0" w:color="auto"/>
            <w:right w:val="none" w:sz="0" w:space="0" w:color="auto"/>
          </w:divBdr>
        </w:div>
        <w:div w:id="815803040">
          <w:marLeft w:val="0"/>
          <w:marRight w:val="0"/>
          <w:marTop w:val="0"/>
          <w:marBottom w:val="0"/>
          <w:divBdr>
            <w:top w:val="none" w:sz="0" w:space="0" w:color="auto"/>
            <w:left w:val="none" w:sz="0" w:space="0" w:color="auto"/>
            <w:bottom w:val="none" w:sz="0" w:space="0" w:color="auto"/>
            <w:right w:val="none" w:sz="0" w:space="0" w:color="auto"/>
          </w:divBdr>
          <w:divsChild>
            <w:div w:id="1928885357">
              <w:marLeft w:val="0"/>
              <w:marRight w:val="0"/>
              <w:marTop w:val="300"/>
              <w:marBottom w:val="450"/>
              <w:divBdr>
                <w:top w:val="none" w:sz="0" w:space="0" w:color="auto"/>
                <w:left w:val="none" w:sz="0" w:space="0" w:color="auto"/>
                <w:bottom w:val="none" w:sz="0" w:space="0" w:color="auto"/>
                <w:right w:val="none" w:sz="0" w:space="0" w:color="auto"/>
              </w:divBdr>
              <w:divsChild>
                <w:div w:id="686712829">
                  <w:marLeft w:val="0"/>
                  <w:marRight w:val="0"/>
                  <w:marTop w:val="0"/>
                  <w:marBottom w:val="0"/>
                  <w:divBdr>
                    <w:top w:val="none" w:sz="0" w:space="0" w:color="auto"/>
                    <w:left w:val="none" w:sz="0" w:space="0" w:color="auto"/>
                    <w:bottom w:val="none" w:sz="0" w:space="0" w:color="auto"/>
                    <w:right w:val="none" w:sz="0" w:space="0" w:color="auto"/>
                  </w:divBdr>
                  <w:divsChild>
                    <w:div w:id="1868641752">
                      <w:marLeft w:val="0"/>
                      <w:marRight w:val="0"/>
                      <w:marTop w:val="0"/>
                      <w:marBottom w:val="0"/>
                      <w:divBdr>
                        <w:top w:val="none" w:sz="0" w:space="0" w:color="auto"/>
                        <w:left w:val="none" w:sz="0" w:space="0" w:color="auto"/>
                        <w:bottom w:val="none" w:sz="0" w:space="0" w:color="auto"/>
                        <w:right w:val="none" w:sz="0" w:space="0" w:color="auto"/>
                      </w:divBdr>
                      <w:divsChild>
                        <w:div w:id="223368754">
                          <w:marLeft w:val="0"/>
                          <w:marRight w:val="0"/>
                          <w:marTop w:val="0"/>
                          <w:marBottom w:val="0"/>
                          <w:divBdr>
                            <w:top w:val="none" w:sz="0" w:space="0" w:color="auto"/>
                            <w:left w:val="none" w:sz="0" w:space="0" w:color="auto"/>
                            <w:bottom w:val="none" w:sz="0" w:space="0" w:color="auto"/>
                            <w:right w:val="none" w:sz="0" w:space="0" w:color="auto"/>
                          </w:divBdr>
                          <w:divsChild>
                            <w:div w:id="512843943">
                              <w:marLeft w:val="0"/>
                              <w:marRight w:val="0"/>
                              <w:marTop w:val="0"/>
                              <w:marBottom w:val="0"/>
                              <w:divBdr>
                                <w:top w:val="none" w:sz="0" w:space="0" w:color="auto"/>
                                <w:left w:val="none" w:sz="0" w:space="0" w:color="auto"/>
                                <w:bottom w:val="none" w:sz="0" w:space="0" w:color="auto"/>
                                <w:right w:val="none" w:sz="0" w:space="0" w:color="auto"/>
                              </w:divBdr>
                              <w:divsChild>
                                <w:div w:id="2126844336">
                                  <w:marLeft w:val="0"/>
                                  <w:marRight w:val="0"/>
                                  <w:marTop w:val="0"/>
                                  <w:marBottom w:val="0"/>
                                  <w:divBdr>
                                    <w:top w:val="none" w:sz="0" w:space="0" w:color="auto"/>
                                    <w:left w:val="none" w:sz="0" w:space="0" w:color="auto"/>
                                    <w:bottom w:val="none" w:sz="0" w:space="0" w:color="auto"/>
                                    <w:right w:val="none" w:sz="0" w:space="0" w:color="auto"/>
                                  </w:divBdr>
                                  <w:divsChild>
                                    <w:div w:id="172452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138426">
          <w:marLeft w:val="0"/>
          <w:marRight w:val="0"/>
          <w:marTop w:val="0"/>
          <w:marBottom w:val="0"/>
          <w:divBdr>
            <w:top w:val="none" w:sz="0" w:space="0" w:color="auto"/>
            <w:left w:val="none" w:sz="0" w:space="0" w:color="auto"/>
            <w:bottom w:val="none" w:sz="0" w:space="0" w:color="auto"/>
            <w:right w:val="none" w:sz="0" w:space="0" w:color="auto"/>
          </w:divBdr>
        </w:div>
      </w:divsChild>
    </w:div>
    <w:div w:id="179662217">
      <w:bodyDiv w:val="1"/>
      <w:marLeft w:val="0"/>
      <w:marRight w:val="0"/>
      <w:marTop w:val="0"/>
      <w:marBottom w:val="0"/>
      <w:divBdr>
        <w:top w:val="none" w:sz="0" w:space="0" w:color="auto"/>
        <w:left w:val="none" w:sz="0" w:space="0" w:color="auto"/>
        <w:bottom w:val="none" w:sz="0" w:space="0" w:color="auto"/>
        <w:right w:val="none" w:sz="0" w:space="0" w:color="auto"/>
      </w:divBdr>
      <w:divsChild>
        <w:div w:id="468203713">
          <w:marLeft w:val="0"/>
          <w:marRight w:val="150"/>
          <w:marTop w:val="0"/>
          <w:marBottom w:val="75"/>
          <w:divBdr>
            <w:top w:val="none" w:sz="0" w:space="0" w:color="auto"/>
            <w:left w:val="none" w:sz="0" w:space="0" w:color="auto"/>
            <w:bottom w:val="none" w:sz="0" w:space="0" w:color="auto"/>
            <w:right w:val="none" w:sz="0" w:space="0" w:color="auto"/>
          </w:divBdr>
        </w:div>
        <w:div w:id="1318875016">
          <w:marLeft w:val="0"/>
          <w:marRight w:val="150"/>
          <w:marTop w:val="150"/>
          <w:marBottom w:val="150"/>
          <w:divBdr>
            <w:top w:val="none" w:sz="0" w:space="0" w:color="auto"/>
            <w:left w:val="none" w:sz="0" w:space="0" w:color="auto"/>
            <w:bottom w:val="none" w:sz="0" w:space="0" w:color="auto"/>
            <w:right w:val="none" w:sz="0" w:space="0" w:color="auto"/>
          </w:divBdr>
        </w:div>
        <w:div w:id="1680430730">
          <w:marLeft w:val="0"/>
          <w:marRight w:val="150"/>
          <w:marTop w:val="0"/>
          <w:marBottom w:val="0"/>
          <w:divBdr>
            <w:top w:val="none" w:sz="0" w:space="0" w:color="auto"/>
            <w:left w:val="none" w:sz="0" w:space="0" w:color="auto"/>
            <w:bottom w:val="none" w:sz="0" w:space="0" w:color="auto"/>
            <w:right w:val="none" w:sz="0" w:space="0" w:color="auto"/>
          </w:divBdr>
        </w:div>
      </w:divsChild>
    </w:div>
    <w:div w:id="179664241">
      <w:bodyDiv w:val="1"/>
      <w:marLeft w:val="0"/>
      <w:marRight w:val="0"/>
      <w:marTop w:val="0"/>
      <w:marBottom w:val="0"/>
      <w:divBdr>
        <w:top w:val="none" w:sz="0" w:space="0" w:color="auto"/>
        <w:left w:val="none" w:sz="0" w:space="0" w:color="auto"/>
        <w:bottom w:val="none" w:sz="0" w:space="0" w:color="auto"/>
        <w:right w:val="none" w:sz="0" w:space="0" w:color="auto"/>
      </w:divBdr>
      <w:divsChild>
        <w:div w:id="1722560258">
          <w:marLeft w:val="0"/>
          <w:marRight w:val="0"/>
          <w:marTop w:val="330"/>
          <w:marBottom w:val="0"/>
          <w:divBdr>
            <w:top w:val="none" w:sz="0" w:space="0" w:color="auto"/>
            <w:left w:val="none" w:sz="0" w:space="0" w:color="auto"/>
            <w:bottom w:val="none" w:sz="0" w:space="0" w:color="auto"/>
            <w:right w:val="none" w:sz="0" w:space="0" w:color="auto"/>
          </w:divBdr>
          <w:divsChild>
            <w:div w:id="36049123">
              <w:marLeft w:val="0"/>
              <w:marRight w:val="0"/>
              <w:marTop w:val="0"/>
              <w:marBottom w:val="0"/>
              <w:divBdr>
                <w:top w:val="none" w:sz="0" w:space="0" w:color="auto"/>
                <w:left w:val="none" w:sz="0" w:space="0" w:color="auto"/>
                <w:bottom w:val="none" w:sz="0" w:space="0" w:color="auto"/>
                <w:right w:val="none" w:sz="0" w:space="0" w:color="auto"/>
              </w:divBdr>
              <w:divsChild>
                <w:div w:id="1647663260">
                  <w:marLeft w:val="0"/>
                  <w:marRight w:val="0"/>
                  <w:marTop w:val="0"/>
                  <w:marBottom w:val="0"/>
                  <w:divBdr>
                    <w:top w:val="none" w:sz="0" w:space="0" w:color="auto"/>
                    <w:left w:val="none" w:sz="0" w:space="0" w:color="auto"/>
                    <w:bottom w:val="none" w:sz="0" w:space="0" w:color="auto"/>
                    <w:right w:val="none" w:sz="0" w:space="0" w:color="auto"/>
                  </w:divBdr>
                  <w:divsChild>
                    <w:div w:id="228393319">
                      <w:marLeft w:val="0"/>
                      <w:marRight w:val="0"/>
                      <w:marTop w:val="0"/>
                      <w:marBottom w:val="0"/>
                      <w:divBdr>
                        <w:top w:val="none" w:sz="0" w:space="0" w:color="auto"/>
                        <w:left w:val="none" w:sz="0" w:space="0" w:color="auto"/>
                        <w:bottom w:val="none" w:sz="0" w:space="0" w:color="auto"/>
                        <w:right w:val="none" w:sz="0" w:space="0" w:color="auto"/>
                      </w:divBdr>
                      <w:divsChild>
                        <w:div w:id="164811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889">
                  <w:marLeft w:val="0"/>
                  <w:marRight w:val="0"/>
                  <w:marTop w:val="75"/>
                  <w:marBottom w:val="0"/>
                  <w:divBdr>
                    <w:top w:val="none" w:sz="0" w:space="0" w:color="auto"/>
                    <w:left w:val="none" w:sz="0" w:space="0" w:color="auto"/>
                    <w:bottom w:val="none" w:sz="0" w:space="0" w:color="auto"/>
                    <w:right w:val="none" w:sz="0" w:space="0" w:color="auto"/>
                  </w:divBdr>
                  <w:divsChild>
                    <w:div w:id="206068604">
                      <w:marLeft w:val="0"/>
                      <w:marRight w:val="0"/>
                      <w:marTop w:val="0"/>
                      <w:marBottom w:val="0"/>
                      <w:divBdr>
                        <w:top w:val="none" w:sz="0" w:space="0" w:color="auto"/>
                        <w:left w:val="none" w:sz="0" w:space="0" w:color="auto"/>
                        <w:bottom w:val="none" w:sz="0" w:space="0" w:color="auto"/>
                        <w:right w:val="none" w:sz="0" w:space="0" w:color="auto"/>
                      </w:divBdr>
                    </w:div>
                  </w:divsChild>
                </w:div>
                <w:div w:id="2055695771">
                  <w:marLeft w:val="0"/>
                  <w:marRight w:val="0"/>
                  <w:marTop w:val="270"/>
                  <w:marBottom w:val="0"/>
                  <w:divBdr>
                    <w:top w:val="none" w:sz="0" w:space="0" w:color="auto"/>
                    <w:left w:val="none" w:sz="0" w:space="0" w:color="auto"/>
                    <w:bottom w:val="none" w:sz="0" w:space="0" w:color="auto"/>
                    <w:right w:val="none" w:sz="0" w:space="0" w:color="auto"/>
                  </w:divBdr>
                  <w:divsChild>
                    <w:div w:id="1501894304">
                      <w:marLeft w:val="0"/>
                      <w:marRight w:val="0"/>
                      <w:marTop w:val="0"/>
                      <w:marBottom w:val="0"/>
                      <w:divBdr>
                        <w:top w:val="none" w:sz="0" w:space="0" w:color="auto"/>
                        <w:left w:val="none" w:sz="0" w:space="0" w:color="auto"/>
                        <w:bottom w:val="none" w:sz="0" w:space="0" w:color="auto"/>
                        <w:right w:val="none" w:sz="0" w:space="0" w:color="auto"/>
                      </w:divBdr>
                      <w:divsChild>
                        <w:div w:id="253711838">
                          <w:marLeft w:val="0"/>
                          <w:marRight w:val="0"/>
                          <w:marTop w:val="0"/>
                          <w:marBottom w:val="0"/>
                          <w:divBdr>
                            <w:top w:val="none" w:sz="0" w:space="0" w:color="auto"/>
                            <w:left w:val="none" w:sz="0" w:space="0" w:color="auto"/>
                            <w:bottom w:val="none" w:sz="0" w:space="0" w:color="auto"/>
                            <w:right w:val="none" w:sz="0" w:space="0" w:color="auto"/>
                          </w:divBdr>
                          <w:divsChild>
                            <w:div w:id="71395850">
                              <w:marLeft w:val="0"/>
                              <w:marRight w:val="0"/>
                              <w:marTop w:val="0"/>
                              <w:marBottom w:val="0"/>
                              <w:divBdr>
                                <w:top w:val="none" w:sz="0" w:space="0" w:color="auto"/>
                                <w:left w:val="none" w:sz="0" w:space="0" w:color="auto"/>
                                <w:bottom w:val="none" w:sz="0" w:space="0" w:color="auto"/>
                                <w:right w:val="none" w:sz="0" w:space="0" w:color="auto"/>
                              </w:divBdr>
                            </w:div>
                            <w:div w:id="676926802">
                              <w:marLeft w:val="0"/>
                              <w:marRight w:val="0"/>
                              <w:marTop w:val="0"/>
                              <w:marBottom w:val="0"/>
                              <w:divBdr>
                                <w:top w:val="none" w:sz="0" w:space="0" w:color="auto"/>
                                <w:left w:val="none" w:sz="0" w:space="0" w:color="auto"/>
                                <w:bottom w:val="none" w:sz="0" w:space="0" w:color="auto"/>
                                <w:right w:val="none" w:sz="0" w:space="0" w:color="auto"/>
                              </w:divBdr>
                            </w:div>
                            <w:div w:id="210634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855508">
          <w:marLeft w:val="0"/>
          <w:marRight w:val="0"/>
          <w:marTop w:val="0"/>
          <w:marBottom w:val="0"/>
          <w:divBdr>
            <w:top w:val="none" w:sz="0" w:space="0" w:color="auto"/>
            <w:left w:val="none" w:sz="0" w:space="0" w:color="auto"/>
            <w:bottom w:val="none" w:sz="0" w:space="0" w:color="auto"/>
            <w:right w:val="none" w:sz="0" w:space="0" w:color="auto"/>
          </w:divBdr>
          <w:divsChild>
            <w:div w:id="649863678">
              <w:marLeft w:val="0"/>
              <w:marRight w:val="0"/>
              <w:marTop w:val="0"/>
              <w:marBottom w:val="120"/>
              <w:divBdr>
                <w:top w:val="none" w:sz="0" w:space="0" w:color="auto"/>
                <w:left w:val="none" w:sz="0" w:space="0" w:color="auto"/>
                <w:bottom w:val="none" w:sz="0" w:space="0" w:color="auto"/>
                <w:right w:val="none" w:sz="0" w:space="0" w:color="auto"/>
              </w:divBdr>
              <w:divsChild>
                <w:div w:id="2140561849">
                  <w:marLeft w:val="0"/>
                  <w:marRight w:val="0"/>
                  <w:marTop w:val="0"/>
                  <w:marBottom w:val="0"/>
                  <w:divBdr>
                    <w:top w:val="none" w:sz="0" w:space="0" w:color="auto"/>
                    <w:left w:val="none" w:sz="0" w:space="0" w:color="auto"/>
                    <w:bottom w:val="none" w:sz="0" w:space="0" w:color="auto"/>
                    <w:right w:val="none" w:sz="0" w:space="0" w:color="auto"/>
                  </w:divBdr>
                </w:div>
              </w:divsChild>
            </w:div>
            <w:div w:id="2136024497">
              <w:marLeft w:val="0"/>
              <w:marRight w:val="0"/>
              <w:marTop w:val="0"/>
              <w:marBottom w:val="0"/>
              <w:divBdr>
                <w:top w:val="none" w:sz="0" w:space="0" w:color="auto"/>
                <w:left w:val="none" w:sz="0" w:space="0" w:color="auto"/>
                <w:bottom w:val="none" w:sz="0" w:space="0" w:color="auto"/>
                <w:right w:val="none" w:sz="0" w:space="0" w:color="auto"/>
              </w:divBdr>
              <w:divsChild>
                <w:div w:id="36872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89301">
          <w:marLeft w:val="0"/>
          <w:marRight w:val="0"/>
          <w:marTop w:val="0"/>
          <w:marBottom w:val="0"/>
          <w:divBdr>
            <w:top w:val="none" w:sz="0" w:space="0" w:color="auto"/>
            <w:left w:val="none" w:sz="0" w:space="0" w:color="auto"/>
            <w:bottom w:val="none" w:sz="0" w:space="0" w:color="auto"/>
            <w:right w:val="none" w:sz="0" w:space="0" w:color="auto"/>
          </w:divBdr>
          <w:divsChild>
            <w:div w:id="1447581078">
              <w:marLeft w:val="3346"/>
              <w:marRight w:val="1309"/>
              <w:marTop w:val="0"/>
              <w:marBottom w:val="0"/>
              <w:divBdr>
                <w:top w:val="none" w:sz="0" w:space="0" w:color="auto"/>
                <w:left w:val="none" w:sz="0" w:space="0" w:color="auto"/>
                <w:bottom w:val="none" w:sz="0" w:space="0" w:color="auto"/>
                <w:right w:val="none" w:sz="0" w:space="0" w:color="auto"/>
              </w:divBdr>
              <w:divsChild>
                <w:div w:id="73285191">
                  <w:marLeft w:val="0"/>
                  <w:marRight w:val="0"/>
                  <w:marTop w:val="0"/>
                  <w:marBottom w:val="0"/>
                  <w:divBdr>
                    <w:top w:val="none" w:sz="0" w:space="0" w:color="auto"/>
                    <w:left w:val="none" w:sz="0" w:space="0" w:color="auto"/>
                    <w:bottom w:val="none" w:sz="0" w:space="0" w:color="auto"/>
                    <w:right w:val="none" w:sz="0" w:space="0" w:color="auto"/>
                  </w:divBdr>
                  <w:divsChild>
                    <w:div w:id="645860827">
                      <w:marLeft w:val="0"/>
                      <w:marRight w:val="0"/>
                      <w:marTop w:val="0"/>
                      <w:marBottom w:val="0"/>
                      <w:divBdr>
                        <w:top w:val="none" w:sz="0" w:space="0" w:color="auto"/>
                        <w:left w:val="none" w:sz="0" w:space="0" w:color="auto"/>
                        <w:bottom w:val="none" w:sz="0" w:space="0" w:color="auto"/>
                        <w:right w:val="none" w:sz="0" w:space="0" w:color="auto"/>
                      </w:divBdr>
                      <w:divsChild>
                        <w:div w:id="291637992">
                          <w:marLeft w:val="0"/>
                          <w:marRight w:val="0"/>
                          <w:marTop w:val="0"/>
                          <w:marBottom w:val="0"/>
                          <w:divBdr>
                            <w:top w:val="none" w:sz="0" w:space="0" w:color="auto"/>
                            <w:left w:val="none" w:sz="0" w:space="0" w:color="auto"/>
                            <w:bottom w:val="none" w:sz="0" w:space="0" w:color="auto"/>
                            <w:right w:val="none" w:sz="0" w:space="0" w:color="auto"/>
                          </w:divBdr>
                          <w:divsChild>
                            <w:div w:id="1323853878">
                              <w:marLeft w:val="0"/>
                              <w:marRight w:val="0"/>
                              <w:marTop w:val="0"/>
                              <w:marBottom w:val="0"/>
                              <w:divBdr>
                                <w:top w:val="none" w:sz="0" w:space="0" w:color="auto"/>
                                <w:left w:val="none" w:sz="0" w:space="0" w:color="auto"/>
                                <w:bottom w:val="none" w:sz="0" w:space="0" w:color="auto"/>
                                <w:right w:val="none" w:sz="0" w:space="0" w:color="auto"/>
                              </w:divBdr>
                              <w:divsChild>
                                <w:div w:id="1726951281">
                                  <w:marLeft w:val="0"/>
                                  <w:marRight w:val="0"/>
                                  <w:marTop w:val="0"/>
                                  <w:marBottom w:val="0"/>
                                  <w:divBdr>
                                    <w:top w:val="none" w:sz="0" w:space="0" w:color="auto"/>
                                    <w:left w:val="none" w:sz="0" w:space="0" w:color="auto"/>
                                    <w:bottom w:val="none" w:sz="0" w:space="0" w:color="auto"/>
                                    <w:right w:val="none" w:sz="0" w:space="0" w:color="auto"/>
                                  </w:divBdr>
                                </w:div>
                                <w:div w:id="667447543">
                                  <w:marLeft w:val="0"/>
                                  <w:marRight w:val="0"/>
                                  <w:marTop w:val="0"/>
                                  <w:marBottom w:val="0"/>
                                  <w:divBdr>
                                    <w:top w:val="none" w:sz="0" w:space="0" w:color="auto"/>
                                    <w:left w:val="none" w:sz="0" w:space="0" w:color="auto"/>
                                    <w:bottom w:val="none" w:sz="0" w:space="0" w:color="auto"/>
                                    <w:right w:val="none" w:sz="0" w:space="0" w:color="auto"/>
                                  </w:divBdr>
                                  <w:divsChild>
                                    <w:div w:id="1507096138">
                                      <w:marLeft w:val="0"/>
                                      <w:marRight w:val="0"/>
                                      <w:marTop w:val="0"/>
                                      <w:marBottom w:val="150"/>
                                      <w:divBdr>
                                        <w:top w:val="none" w:sz="0" w:space="0" w:color="auto"/>
                                        <w:left w:val="none" w:sz="0" w:space="0" w:color="auto"/>
                                        <w:bottom w:val="none" w:sz="0" w:space="0" w:color="auto"/>
                                        <w:right w:val="none" w:sz="0" w:space="0" w:color="auto"/>
                                      </w:divBdr>
                                    </w:div>
                                    <w:div w:id="91128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87341">
                          <w:marLeft w:val="0"/>
                          <w:marRight w:val="0"/>
                          <w:marTop w:val="0"/>
                          <w:marBottom w:val="0"/>
                          <w:divBdr>
                            <w:top w:val="none" w:sz="0" w:space="0" w:color="auto"/>
                            <w:left w:val="none" w:sz="0" w:space="0" w:color="auto"/>
                            <w:bottom w:val="none" w:sz="0" w:space="0" w:color="auto"/>
                            <w:right w:val="none" w:sz="0" w:space="0" w:color="auto"/>
                          </w:divBdr>
                          <w:divsChild>
                            <w:div w:id="2008895700">
                              <w:marLeft w:val="0"/>
                              <w:marRight w:val="0"/>
                              <w:marTop w:val="0"/>
                              <w:marBottom w:val="0"/>
                              <w:divBdr>
                                <w:top w:val="none" w:sz="0" w:space="0" w:color="auto"/>
                                <w:left w:val="none" w:sz="0" w:space="0" w:color="auto"/>
                                <w:bottom w:val="none" w:sz="0" w:space="0" w:color="auto"/>
                                <w:right w:val="none" w:sz="0" w:space="0" w:color="auto"/>
                              </w:divBdr>
                              <w:divsChild>
                                <w:div w:id="698317409">
                                  <w:marLeft w:val="0"/>
                                  <w:marRight w:val="0"/>
                                  <w:marTop w:val="0"/>
                                  <w:marBottom w:val="0"/>
                                  <w:divBdr>
                                    <w:top w:val="none" w:sz="0" w:space="0" w:color="auto"/>
                                    <w:left w:val="none" w:sz="0" w:space="0" w:color="auto"/>
                                    <w:bottom w:val="none" w:sz="0" w:space="0" w:color="auto"/>
                                    <w:right w:val="none" w:sz="0" w:space="0" w:color="auto"/>
                                  </w:divBdr>
                                  <w:divsChild>
                                    <w:div w:id="268860205">
                                      <w:marLeft w:val="0"/>
                                      <w:marRight w:val="0"/>
                                      <w:marTop w:val="0"/>
                                      <w:marBottom w:val="0"/>
                                      <w:divBdr>
                                        <w:top w:val="none" w:sz="0" w:space="0" w:color="auto"/>
                                        <w:left w:val="none" w:sz="0" w:space="0" w:color="auto"/>
                                        <w:bottom w:val="none" w:sz="0" w:space="0" w:color="auto"/>
                                        <w:right w:val="none" w:sz="0" w:space="0" w:color="auto"/>
                                      </w:divBdr>
                                      <w:divsChild>
                                        <w:div w:id="1603999929">
                                          <w:marLeft w:val="0"/>
                                          <w:marRight w:val="0"/>
                                          <w:marTop w:val="0"/>
                                          <w:marBottom w:val="0"/>
                                          <w:divBdr>
                                            <w:top w:val="none" w:sz="0" w:space="0" w:color="auto"/>
                                            <w:left w:val="none" w:sz="0" w:space="0" w:color="auto"/>
                                            <w:bottom w:val="none" w:sz="0" w:space="0" w:color="auto"/>
                                            <w:right w:val="none" w:sz="0" w:space="0" w:color="auto"/>
                                          </w:divBdr>
                                          <w:divsChild>
                                            <w:div w:id="199780305">
                                              <w:marLeft w:val="0"/>
                                              <w:marRight w:val="0"/>
                                              <w:marTop w:val="0"/>
                                              <w:marBottom w:val="0"/>
                                              <w:divBdr>
                                                <w:top w:val="none" w:sz="0" w:space="0" w:color="auto"/>
                                                <w:left w:val="none" w:sz="0" w:space="0" w:color="auto"/>
                                                <w:bottom w:val="none" w:sz="0" w:space="0" w:color="auto"/>
                                                <w:right w:val="none" w:sz="0" w:space="0" w:color="auto"/>
                                              </w:divBdr>
                                              <w:divsChild>
                                                <w:div w:id="387344822">
                                                  <w:marLeft w:val="0"/>
                                                  <w:marRight w:val="0"/>
                                                  <w:marTop w:val="0"/>
                                                  <w:marBottom w:val="0"/>
                                                  <w:divBdr>
                                                    <w:top w:val="none" w:sz="0" w:space="0" w:color="auto"/>
                                                    <w:left w:val="none" w:sz="0" w:space="0" w:color="auto"/>
                                                    <w:bottom w:val="none" w:sz="0" w:space="0" w:color="auto"/>
                                                    <w:right w:val="none" w:sz="0" w:space="0" w:color="auto"/>
                                                  </w:divBdr>
                                                  <w:divsChild>
                                                    <w:div w:id="1779833194">
                                                      <w:marLeft w:val="0"/>
                                                      <w:marRight w:val="0"/>
                                                      <w:marTop w:val="0"/>
                                                      <w:marBottom w:val="0"/>
                                                      <w:divBdr>
                                                        <w:top w:val="none" w:sz="0" w:space="0" w:color="auto"/>
                                                        <w:left w:val="none" w:sz="0" w:space="0" w:color="auto"/>
                                                        <w:bottom w:val="none" w:sz="0" w:space="0" w:color="auto"/>
                                                        <w:right w:val="none" w:sz="0" w:space="0" w:color="auto"/>
                                                      </w:divBdr>
                                                      <w:divsChild>
                                                        <w:div w:id="19824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sChild>
        <w:div w:id="1825583456">
          <w:marLeft w:val="0"/>
          <w:marRight w:val="0"/>
          <w:marTop w:val="0"/>
          <w:marBottom w:val="150"/>
          <w:divBdr>
            <w:top w:val="none" w:sz="0" w:space="0" w:color="auto"/>
            <w:left w:val="none" w:sz="0" w:space="0" w:color="auto"/>
            <w:bottom w:val="none" w:sz="0" w:space="0" w:color="auto"/>
            <w:right w:val="none" w:sz="0" w:space="0" w:color="auto"/>
          </w:divBdr>
          <w:divsChild>
            <w:div w:id="1797944184">
              <w:marLeft w:val="0"/>
              <w:marRight w:val="0"/>
              <w:marTop w:val="0"/>
              <w:marBottom w:val="0"/>
              <w:divBdr>
                <w:top w:val="none" w:sz="0" w:space="0" w:color="auto"/>
                <w:left w:val="none" w:sz="0" w:space="0" w:color="auto"/>
                <w:bottom w:val="none" w:sz="0" w:space="0" w:color="auto"/>
                <w:right w:val="none" w:sz="0" w:space="0" w:color="auto"/>
              </w:divBdr>
              <w:divsChild>
                <w:div w:id="1503735955">
                  <w:marLeft w:val="0"/>
                  <w:marRight w:val="150"/>
                  <w:marTop w:val="0"/>
                  <w:marBottom w:val="0"/>
                  <w:divBdr>
                    <w:top w:val="none" w:sz="0" w:space="0" w:color="auto"/>
                    <w:left w:val="none" w:sz="0" w:space="0" w:color="auto"/>
                    <w:bottom w:val="none" w:sz="0" w:space="0" w:color="auto"/>
                    <w:right w:val="none" w:sz="0" w:space="0" w:color="auto"/>
                  </w:divBdr>
                </w:div>
                <w:div w:id="259684180">
                  <w:marLeft w:val="0"/>
                  <w:marRight w:val="150"/>
                  <w:marTop w:val="0"/>
                  <w:marBottom w:val="0"/>
                  <w:divBdr>
                    <w:top w:val="none" w:sz="0" w:space="0" w:color="auto"/>
                    <w:left w:val="none" w:sz="0" w:space="0" w:color="auto"/>
                    <w:bottom w:val="none" w:sz="0" w:space="0" w:color="auto"/>
                    <w:right w:val="none" w:sz="0" w:space="0" w:color="auto"/>
                  </w:divBdr>
                </w:div>
              </w:divsChild>
            </w:div>
            <w:div w:id="1086925349">
              <w:marLeft w:val="0"/>
              <w:marRight w:val="0"/>
              <w:marTop w:val="0"/>
              <w:marBottom w:val="0"/>
              <w:divBdr>
                <w:top w:val="none" w:sz="0" w:space="0" w:color="auto"/>
                <w:left w:val="none" w:sz="0" w:space="0" w:color="auto"/>
                <w:bottom w:val="none" w:sz="0" w:space="0" w:color="auto"/>
                <w:right w:val="none" w:sz="0" w:space="0" w:color="auto"/>
              </w:divBdr>
              <w:divsChild>
                <w:div w:id="541525307">
                  <w:marLeft w:val="0"/>
                  <w:marRight w:val="0"/>
                  <w:marTop w:val="0"/>
                  <w:marBottom w:val="0"/>
                  <w:divBdr>
                    <w:top w:val="none" w:sz="0" w:space="0" w:color="auto"/>
                    <w:left w:val="none" w:sz="0" w:space="0" w:color="auto"/>
                    <w:bottom w:val="none" w:sz="0" w:space="0" w:color="auto"/>
                    <w:right w:val="none" w:sz="0" w:space="0" w:color="auto"/>
                  </w:divBdr>
                  <w:divsChild>
                    <w:div w:id="627396183">
                      <w:marLeft w:val="0"/>
                      <w:marRight w:val="0"/>
                      <w:marTop w:val="0"/>
                      <w:marBottom w:val="0"/>
                      <w:divBdr>
                        <w:top w:val="none" w:sz="0" w:space="0" w:color="auto"/>
                        <w:left w:val="none" w:sz="0" w:space="0" w:color="auto"/>
                        <w:bottom w:val="none" w:sz="0" w:space="0" w:color="auto"/>
                        <w:right w:val="none" w:sz="0" w:space="0" w:color="auto"/>
                      </w:divBdr>
                      <w:divsChild>
                        <w:div w:id="1920746462">
                          <w:marLeft w:val="0"/>
                          <w:marRight w:val="0"/>
                          <w:marTop w:val="0"/>
                          <w:marBottom w:val="0"/>
                          <w:divBdr>
                            <w:top w:val="none" w:sz="0" w:space="0" w:color="auto"/>
                            <w:left w:val="none" w:sz="0" w:space="0" w:color="auto"/>
                            <w:bottom w:val="none" w:sz="0" w:space="0" w:color="auto"/>
                            <w:right w:val="none" w:sz="0" w:space="0" w:color="auto"/>
                          </w:divBdr>
                        </w:div>
                      </w:divsChild>
                    </w:div>
                    <w:div w:id="135883437">
                      <w:marLeft w:val="0"/>
                      <w:marRight w:val="135"/>
                      <w:marTop w:val="0"/>
                      <w:marBottom w:val="0"/>
                      <w:divBdr>
                        <w:top w:val="none" w:sz="0" w:space="0" w:color="auto"/>
                        <w:left w:val="none" w:sz="0" w:space="0" w:color="auto"/>
                        <w:bottom w:val="none" w:sz="0" w:space="0" w:color="auto"/>
                        <w:right w:val="none" w:sz="0" w:space="0" w:color="auto"/>
                      </w:divBdr>
                    </w:div>
                    <w:div w:id="4163617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088269">
          <w:marLeft w:val="0"/>
          <w:marRight w:val="0"/>
          <w:marTop w:val="0"/>
          <w:marBottom w:val="0"/>
          <w:divBdr>
            <w:top w:val="none" w:sz="0" w:space="0" w:color="auto"/>
            <w:left w:val="none" w:sz="0" w:space="0" w:color="auto"/>
            <w:bottom w:val="none" w:sz="0" w:space="0" w:color="auto"/>
            <w:right w:val="none" w:sz="0" w:space="0" w:color="auto"/>
          </w:divBdr>
          <w:divsChild>
            <w:div w:id="331028868">
              <w:marLeft w:val="0"/>
              <w:marRight w:val="0"/>
              <w:marTop w:val="0"/>
              <w:marBottom w:val="0"/>
              <w:divBdr>
                <w:top w:val="none" w:sz="0" w:space="0" w:color="auto"/>
                <w:left w:val="none" w:sz="0" w:space="0" w:color="auto"/>
                <w:bottom w:val="none" w:sz="0" w:space="0" w:color="auto"/>
                <w:right w:val="none" w:sz="0" w:space="0" w:color="auto"/>
              </w:divBdr>
              <w:divsChild>
                <w:div w:id="1455296040">
                  <w:marLeft w:val="0"/>
                  <w:marRight w:val="0"/>
                  <w:marTop w:val="0"/>
                  <w:marBottom w:val="0"/>
                  <w:divBdr>
                    <w:top w:val="none" w:sz="0" w:space="0" w:color="auto"/>
                    <w:left w:val="none" w:sz="0" w:space="0" w:color="auto"/>
                    <w:bottom w:val="none" w:sz="0" w:space="0" w:color="auto"/>
                    <w:right w:val="none" w:sz="0" w:space="0" w:color="auto"/>
                  </w:divBdr>
                </w:div>
              </w:divsChild>
            </w:div>
            <w:div w:id="303200224">
              <w:marLeft w:val="0"/>
              <w:marRight w:val="0"/>
              <w:marTop w:val="375"/>
              <w:marBottom w:val="0"/>
              <w:divBdr>
                <w:top w:val="none" w:sz="0" w:space="0" w:color="auto"/>
                <w:left w:val="none" w:sz="0" w:space="0" w:color="auto"/>
                <w:bottom w:val="none" w:sz="0" w:space="0" w:color="auto"/>
                <w:right w:val="none" w:sz="0" w:space="0" w:color="auto"/>
              </w:divBdr>
              <w:divsChild>
                <w:div w:id="330564979">
                  <w:marLeft w:val="0"/>
                  <w:marRight w:val="0"/>
                  <w:marTop w:val="0"/>
                  <w:marBottom w:val="0"/>
                  <w:divBdr>
                    <w:top w:val="none" w:sz="0" w:space="0" w:color="auto"/>
                    <w:left w:val="none" w:sz="0" w:space="0" w:color="auto"/>
                    <w:bottom w:val="none" w:sz="0" w:space="0" w:color="auto"/>
                    <w:right w:val="none" w:sz="0" w:space="0" w:color="auto"/>
                  </w:divBdr>
                  <w:divsChild>
                    <w:div w:id="16405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38">
              <w:marLeft w:val="0"/>
              <w:marRight w:val="0"/>
              <w:marTop w:val="375"/>
              <w:marBottom w:val="0"/>
              <w:divBdr>
                <w:top w:val="none" w:sz="0" w:space="0" w:color="auto"/>
                <w:left w:val="none" w:sz="0" w:space="0" w:color="auto"/>
                <w:bottom w:val="none" w:sz="0" w:space="0" w:color="auto"/>
                <w:right w:val="none" w:sz="0" w:space="0" w:color="auto"/>
              </w:divBdr>
              <w:divsChild>
                <w:div w:id="121314649">
                  <w:marLeft w:val="0"/>
                  <w:marRight w:val="0"/>
                  <w:marTop w:val="0"/>
                  <w:marBottom w:val="0"/>
                  <w:divBdr>
                    <w:top w:val="none" w:sz="0" w:space="0" w:color="auto"/>
                    <w:left w:val="none" w:sz="0" w:space="0" w:color="auto"/>
                    <w:bottom w:val="none" w:sz="0" w:space="0" w:color="auto"/>
                    <w:right w:val="none" w:sz="0" w:space="0" w:color="auto"/>
                  </w:divBdr>
                </w:div>
              </w:divsChild>
            </w:div>
            <w:div w:id="979070569">
              <w:marLeft w:val="0"/>
              <w:marRight w:val="0"/>
              <w:marTop w:val="375"/>
              <w:marBottom w:val="0"/>
              <w:divBdr>
                <w:top w:val="none" w:sz="0" w:space="0" w:color="auto"/>
                <w:left w:val="none" w:sz="0" w:space="0" w:color="auto"/>
                <w:bottom w:val="none" w:sz="0" w:space="0" w:color="auto"/>
                <w:right w:val="none" w:sz="0" w:space="0" w:color="auto"/>
              </w:divBdr>
              <w:divsChild>
                <w:div w:id="379980989">
                  <w:marLeft w:val="0"/>
                  <w:marRight w:val="0"/>
                  <w:marTop w:val="0"/>
                  <w:marBottom w:val="0"/>
                  <w:divBdr>
                    <w:top w:val="none" w:sz="0" w:space="0" w:color="auto"/>
                    <w:left w:val="none" w:sz="0" w:space="0" w:color="auto"/>
                    <w:bottom w:val="none" w:sz="0" w:space="0" w:color="auto"/>
                    <w:right w:val="none" w:sz="0" w:space="0" w:color="auto"/>
                  </w:divBdr>
                  <w:divsChild>
                    <w:div w:id="1409501338">
                      <w:marLeft w:val="0"/>
                      <w:marRight w:val="0"/>
                      <w:marTop w:val="0"/>
                      <w:marBottom w:val="0"/>
                      <w:divBdr>
                        <w:top w:val="none" w:sz="0" w:space="0" w:color="auto"/>
                        <w:left w:val="none" w:sz="0" w:space="0" w:color="auto"/>
                        <w:bottom w:val="none" w:sz="0" w:space="0" w:color="auto"/>
                        <w:right w:val="none" w:sz="0" w:space="0" w:color="auto"/>
                      </w:divBdr>
                    </w:div>
                    <w:div w:id="147864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02990">
              <w:marLeft w:val="0"/>
              <w:marRight w:val="0"/>
              <w:marTop w:val="375"/>
              <w:marBottom w:val="0"/>
              <w:divBdr>
                <w:top w:val="none" w:sz="0" w:space="0" w:color="auto"/>
                <w:left w:val="none" w:sz="0" w:space="0" w:color="auto"/>
                <w:bottom w:val="none" w:sz="0" w:space="0" w:color="auto"/>
                <w:right w:val="none" w:sz="0" w:space="0" w:color="auto"/>
              </w:divBdr>
              <w:divsChild>
                <w:div w:id="138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21922">
      <w:bodyDiv w:val="1"/>
      <w:marLeft w:val="0"/>
      <w:marRight w:val="0"/>
      <w:marTop w:val="0"/>
      <w:marBottom w:val="0"/>
      <w:divBdr>
        <w:top w:val="none" w:sz="0" w:space="0" w:color="auto"/>
        <w:left w:val="none" w:sz="0" w:space="0" w:color="auto"/>
        <w:bottom w:val="none" w:sz="0" w:space="0" w:color="auto"/>
        <w:right w:val="none" w:sz="0" w:space="0" w:color="auto"/>
      </w:divBdr>
      <w:divsChild>
        <w:div w:id="818810480">
          <w:marLeft w:val="0"/>
          <w:marRight w:val="0"/>
          <w:marTop w:val="0"/>
          <w:marBottom w:val="0"/>
          <w:divBdr>
            <w:top w:val="none" w:sz="0" w:space="0" w:color="auto"/>
            <w:left w:val="none" w:sz="0" w:space="0" w:color="auto"/>
            <w:bottom w:val="none" w:sz="0" w:space="0" w:color="auto"/>
            <w:right w:val="none" w:sz="0" w:space="0" w:color="auto"/>
          </w:divBdr>
        </w:div>
        <w:div w:id="1593313789">
          <w:marLeft w:val="0"/>
          <w:marRight w:val="0"/>
          <w:marTop w:val="300"/>
          <w:marBottom w:val="300"/>
          <w:divBdr>
            <w:top w:val="none" w:sz="0" w:space="0" w:color="auto"/>
            <w:left w:val="none" w:sz="0" w:space="0" w:color="auto"/>
            <w:bottom w:val="none" w:sz="0" w:space="0" w:color="auto"/>
            <w:right w:val="none" w:sz="0" w:space="0" w:color="auto"/>
          </w:divBdr>
        </w:div>
        <w:div w:id="394737702">
          <w:marLeft w:val="0"/>
          <w:marRight w:val="0"/>
          <w:marTop w:val="0"/>
          <w:marBottom w:val="0"/>
          <w:divBdr>
            <w:top w:val="none" w:sz="0" w:space="0" w:color="auto"/>
            <w:left w:val="none" w:sz="0" w:space="0" w:color="auto"/>
            <w:bottom w:val="none" w:sz="0" w:space="0" w:color="auto"/>
            <w:right w:val="none" w:sz="0" w:space="0" w:color="auto"/>
          </w:divBdr>
          <w:divsChild>
            <w:div w:id="1676301745">
              <w:marLeft w:val="0"/>
              <w:marRight w:val="0"/>
              <w:marTop w:val="300"/>
              <w:marBottom w:val="450"/>
              <w:divBdr>
                <w:top w:val="none" w:sz="0" w:space="0" w:color="auto"/>
                <w:left w:val="none" w:sz="0" w:space="0" w:color="auto"/>
                <w:bottom w:val="none" w:sz="0" w:space="0" w:color="auto"/>
                <w:right w:val="none" w:sz="0" w:space="0" w:color="auto"/>
              </w:divBdr>
              <w:divsChild>
                <w:div w:id="814689609">
                  <w:marLeft w:val="0"/>
                  <w:marRight w:val="0"/>
                  <w:marTop w:val="0"/>
                  <w:marBottom w:val="0"/>
                  <w:divBdr>
                    <w:top w:val="none" w:sz="0" w:space="0" w:color="auto"/>
                    <w:left w:val="none" w:sz="0" w:space="0" w:color="auto"/>
                    <w:bottom w:val="none" w:sz="0" w:space="0" w:color="auto"/>
                    <w:right w:val="none" w:sz="0" w:space="0" w:color="auto"/>
                  </w:divBdr>
                  <w:divsChild>
                    <w:div w:id="2051033648">
                      <w:marLeft w:val="0"/>
                      <w:marRight w:val="0"/>
                      <w:marTop w:val="0"/>
                      <w:marBottom w:val="0"/>
                      <w:divBdr>
                        <w:top w:val="none" w:sz="0" w:space="0" w:color="auto"/>
                        <w:left w:val="none" w:sz="0" w:space="0" w:color="auto"/>
                        <w:bottom w:val="none" w:sz="0" w:space="0" w:color="auto"/>
                        <w:right w:val="none" w:sz="0" w:space="0" w:color="auto"/>
                      </w:divBdr>
                      <w:divsChild>
                        <w:div w:id="465247554">
                          <w:marLeft w:val="0"/>
                          <w:marRight w:val="0"/>
                          <w:marTop w:val="0"/>
                          <w:marBottom w:val="0"/>
                          <w:divBdr>
                            <w:top w:val="none" w:sz="0" w:space="0" w:color="auto"/>
                            <w:left w:val="none" w:sz="0" w:space="0" w:color="auto"/>
                            <w:bottom w:val="none" w:sz="0" w:space="0" w:color="auto"/>
                            <w:right w:val="none" w:sz="0" w:space="0" w:color="auto"/>
                          </w:divBdr>
                          <w:divsChild>
                            <w:div w:id="1481842094">
                              <w:marLeft w:val="0"/>
                              <w:marRight w:val="0"/>
                              <w:marTop w:val="0"/>
                              <w:marBottom w:val="0"/>
                              <w:divBdr>
                                <w:top w:val="none" w:sz="0" w:space="0" w:color="auto"/>
                                <w:left w:val="none" w:sz="0" w:space="0" w:color="auto"/>
                                <w:bottom w:val="none" w:sz="0" w:space="0" w:color="auto"/>
                                <w:right w:val="none" w:sz="0" w:space="0" w:color="auto"/>
                              </w:divBdr>
                              <w:divsChild>
                                <w:div w:id="1348412641">
                                  <w:marLeft w:val="0"/>
                                  <w:marRight w:val="0"/>
                                  <w:marTop w:val="0"/>
                                  <w:marBottom w:val="0"/>
                                  <w:divBdr>
                                    <w:top w:val="none" w:sz="0" w:space="0" w:color="auto"/>
                                    <w:left w:val="none" w:sz="0" w:space="0" w:color="auto"/>
                                    <w:bottom w:val="none" w:sz="0" w:space="0" w:color="auto"/>
                                    <w:right w:val="none" w:sz="0" w:space="0" w:color="auto"/>
                                  </w:divBdr>
                                  <w:divsChild>
                                    <w:div w:id="10613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89">
          <w:marLeft w:val="0"/>
          <w:marRight w:val="0"/>
          <w:marTop w:val="0"/>
          <w:marBottom w:val="0"/>
          <w:divBdr>
            <w:top w:val="none" w:sz="0" w:space="0" w:color="auto"/>
            <w:left w:val="none" w:sz="0" w:space="0" w:color="auto"/>
            <w:bottom w:val="none" w:sz="0" w:space="0" w:color="auto"/>
            <w:right w:val="none" w:sz="0" w:space="0" w:color="auto"/>
          </w:divBdr>
        </w:div>
      </w:divsChild>
    </w:div>
    <w:div w:id="180433663">
      <w:bodyDiv w:val="1"/>
      <w:marLeft w:val="0"/>
      <w:marRight w:val="0"/>
      <w:marTop w:val="0"/>
      <w:marBottom w:val="0"/>
      <w:divBdr>
        <w:top w:val="none" w:sz="0" w:space="0" w:color="auto"/>
        <w:left w:val="none" w:sz="0" w:space="0" w:color="auto"/>
        <w:bottom w:val="none" w:sz="0" w:space="0" w:color="auto"/>
        <w:right w:val="none" w:sz="0" w:space="0" w:color="auto"/>
      </w:divBdr>
      <w:divsChild>
        <w:div w:id="704019165">
          <w:marLeft w:val="0"/>
          <w:marRight w:val="0"/>
          <w:marTop w:val="0"/>
          <w:marBottom w:val="0"/>
          <w:divBdr>
            <w:top w:val="none" w:sz="0" w:space="0" w:color="auto"/>
            <w:left w:val="none" w:sz="0" w:space="0" w:color="auto"/>
            <w:bottom w:val="none" w:sz="0" w:space="0" w:color="auto"/>
            <w:right w:val="none" w:sz="0" w:space="0" w:color="auto"/>
          </w:divBdr>
        </w:div>
      </w:divsChild>
    </w:div>
    <w:div w:id="180555212">
      <w:bodyDiv w:val="1"/>
      <w:marLeft w:val="0"/>
      <w:marRight w:val="0"/>
      <w:marTop w:val="0"/>
      <w:marBottom w:val="0"/>
      <w:divBdr>
        <w:top w:val="none" w:sz="0" w:space="0" w:color="auto"/>
        <w:left w:val="none" w:sz="0" w:space="0" w:color="auto"/>
        <w:bottom w:val="none" w:sz="0" w:space="0" w:color="auto"/>
        <w:right w:val="none" w:sz="0" w:space="0" w:color="auto"/>
      </w:divBdr>
      <w:divsChild>
        <w:div w:id="1010454557">
          <w:marLeft w:val="0"/>
          <w:marRight w:val="0"/>
          <w:marTop w:val="0"/>
          <w:marBottom w:val="300"/>
          <w:divBdr>
            <w:top w:val="none" w:sz="0" w:space="0" w:color="auto"/>
            <w:left w:val="none" w:sz="0" w:space="0" w:color="auto"/>
            <w:bottom w:val="none" w:sz="0" w:space="0" w:color="auto"/>
            <w:right w:val="none" w:sz="0" w:space="0" w:color="auto"/>
          </w:divBdr>
        </w:div>
      </w:divsChild>
    </w:div>
    <w:div w:id="180824958">
      <w:bodyDiv w:val="1"/>
      <w:marLeft w:val="0"/>
      <w:marRight w:val="0"/>
      <w:marTop w:val="0"/>
      <w:marBottom w:val="0"/>
      <w:divBdr>
        <w:top w:val="none" w:sz="0" w:space="0" w:color="auto"/>
        <w:left w:val="none" w:sz="0" w:space="0" w:color="auto"/>
        <w:bottom w:val="none" w:sz="0" w:space="0" w:color="auto"/>
        <w:right w:val="none" w:sz="0" w:space="0" w:color="auto"/>
      </w:divBdr>
      <w:divsChild>
        <w:div w:id="771558778">
          <w:marLeft w:val="0"/>
          <w:marRight w:val="0"/>
          <w:marTop w:val="0"/>
          <w:marBottom w:val="75"/>
          <w:divBdr>
            <w:top w:val="none" w:sz="0" w:space="0" w:color="auto"/>
            <w:left w:val="none" w:sz="0" w:space="0" w:color="auto"/>
            <w:bottom w:val="none" w:sz="0" w:space="0" w:color="auto"/>
            <w:right w:val="none" w:sz="0" w:space="0" w:color="auto"/>
          </w:divBdr>
        </w:div>
        <w:div w:id="2710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137842">
      <w:bodyDiv w:val="1"/>
      <w:marLeft w:val="0"/>
      <w:marRight w:val="0"/>
      <w:marTop w:val="0"/>
      <w:marBottom w:val="0"/>
      <w:divBdr>
        <w:top w:val="none" w:sz="0" w:space="0" w:color="auto"/>
        <w:left w:val="none" w:sz="0" w:space="0" w:color="auto"/>
        <w:bottom w:val="none" w:sz="0" w:space="0" w:color="auto"/>
        <w:right w:val="none" w:sz="0" w:space="0" w:color="auto"/>
      </w:divBdr>
      <w:divsChild>
        <w:div w:id="337126096">
          <w:marLeft w:val="0"/>
          <w:marRight w:val="150"/>
          <w:marTop w:val="0"/>
          <w:marBottom w:val="75"/>
          <w:divBdr>
            <w:top w:val="none" w:sz="0" w:space="0" w:color="auto"/>
            <w:left w:val="none" w:sz="0" w:space="0" w:color="auto"/>
            <w:bottom w:val="none" w:sz="0" w:space="0" w:color="auto"/>
            <w:right w:val="none" w:sz="0" w:space="0" w:color="auto"/>
          </w:divBdr>
        </w:div>
        <w:div w:id="512887757">
          <w:marLeft w:val="0"/>
          <w:marRight w:val="150"/>
          <w:marTop w:val="150"/>
          <w:marBottom w:val="150"/>
          <w:divBdr>
            <w:top w:val="none" w:sz="0" w:space="0" w:color="auto"/>
            <w:left w:val="none" w:sz="0" w:space="0" w:color="auto"/>
            <w:bottom w:val="none" w:sz="0" w:space="0" w:color="auto"/>
            <w:right w:val="none" w:sz="0" w:space="0" w:color="auto"/>
          </w:divBdr>
        </w:div>
        <w:div w:id="1179733358">
          <w:marLeft w:val="0"/>
          <w:marRight w:val="150"/>
          <w:marTop w:val="0"/>
          <w:marBottom w:val="0"/>
          <w:divBdr>
            <w:top w:val="none" w:sz="0" w:space="0" w:color="auto"/>
            <w:left w:val="none" w:sz="0" w:space="0" w:color="auto"/>
            <w:bottom w:val="none" w:sz="0" w:space="0" w:color="auto"/>
            <w:right w:val="none" w:sz="0" w:space="0" w:color="auto"/>
          </w:divBdr>
        </w:div>
      </w:divsChild>
    </w:div>
    <w:div w:id="182866212">
      <w:bodyDiv w:val="1"/>
      <w:marLeft w:val="0"/>
      <w:marRight w:val="0"/>
      <w:marTop w:val="0"/>
      <w:marBottom w:val="0"/>
      <w:divBdr>
        <w:top w:val="none" w:sz="0" w:space="0" w:color="auto"/>
        <w:left w:val="none" w:sz="0" w:space="0" w:color="auto"/>
        <w:bottom w:val="none" w:sz="0" w:space="0" w:color="auto"/>
        <w:right w:val="none" w:sz="0" w:space="0" w:color="auto"/>
      </w:divBdr>
      <w:divsChild>
        <w:div w:id="145974061">
          <w:marLeft w:val="0"/>
          <w:marRight w:val="375"/>
          <w:marTop w:val="0"/>
          <w:marBottom w:val="0"/>
          <w:divBdr>
            <w:top w:val="none" w:sz="0" w:space="0" w:color="auto"/>
            <w:left w:val="none" w:sz="0" w:space="0" w:color="auto"/>
            <w:bottom w:val="none" w:sz="0" w:space="0" w:color="auto"/>
            <w:right w:val="none" w:sz="0" w:space="0" w:color="auto"/>
          </w:divBdr>
        </w:div>
        <w:div w:id="1841508646">
          <w:marLeft w:val="0"/>
          <w:marRight w:val="0"/>
          <w:marTop w:val="0"/>
          <w:marBottom w:val="0"/>
          <w:divBdr>
            <w:top w:val="none" w:sz="0" w:space="0" w:color="auto"/>
            <w:left w:val="none" w:sz="0" w:space="0" w:color="auto"/>
            <w:bottom w:val="none" w:sz="0" w:space="0" w:color="auto"/>
            <w:right w:val="none" w:sz="0" w:space="0" w:color="auto"/>
          </w:divBdr>
        </w:div>
      </w:divsChild>
    </w:div>
    <w:div w:id="183792915">
      <w:bodyDiv w:val="1"/>
      <w:marLeft w:val="0"/>
      <w:marRight w:val="0"/>
      <w:marTop w:val="0"/>
      <w:marBottom w:val="0"/>
      <w:divBdr>
        <w:top w:val="none" w:sz="0" w:space="0" w:color="auto"/>
        <w:left w:val="none" w:sz="0" w:space="0" w:color="auto"/>
        <w:bottom w:val="none" w:sz="0" w:space="0" w:color="auto"/>
        <w:right w:val="none" w:sz="0" w:space="0" w:color="auto"/>
      </w:divBdr>
      <w:divsChild>
        <w:div w:id="1650666778">
          <w:marLeft w:val="0"/>
          <w:marRight w:val="150"/>
          <w:marTop w:val="0"/>
          <w:marBottom w:val="75"/>
          <w:divBdr>
            <w:top w:val="none" w:sz="0" w:space="0" w:color="auto"/>
            <w:left w:val="none" w:sz="0" w:space="0" w:color="auto"/>
            <w:bottom w:val="none" w:sz="0" w:space="0" w:color="auto"/>
            <w:right w:val="none" w:sz="0" w:space="0" w:color="auto"/>
          </w:divBdr>
        </w:div>
        <w:div w:id="1528370305">
          <w:marLeft w:val="0"/>
          <w:marRight w:val="150"/>
          <w:marTop w:val="150"/>
          <w:marBottom w:val="150"/>
          <w:divBdr>
            <w:top w:val="none" w:sz="0" w:space="0" w:color="auto"/>
            <w:left w:val="none" w:sz="0" w:space="0" w:color="auto"/>
            <w:bottom w:val="none" w:sz="0" w:space="0" w:color="auto"/>
            <w:right w:val="none" w:sz="0" w:space="0" w:color="auto"/>
          </w:divBdr>
        </w:div>
        <w:div w:id="712343531">
          <w:marLeft w:val="0"/>
          <w:marRight w:val="150"/>
          <w:marTop w:val="0"/>
          <w:marBottom w:val="0"/>
          <w:divBdr>
            <w:top w:val="none" w:sz="0" w:space="0" w:color="auto"/>
            <w:left w:val="none" w:sz="0" w:space="0" w:color="auto"/>
            <w:bottom w:val="none" w:sz="0" w:space="0" w:color="auto"/>
            <w:right w:val="none" w:sz="0" w:space="0" w:color="auto"/>
          </w:divBdr>
        </w:div>
      </w:divsChild>
    </w:div>
    <w:div w:id="183985941">
      <w:bodyDiv w:val="1"/>
      <w:marLeft w:val="0"/>
      <w:marRight w:val="0"/>
      <w:marTop w:val="0"/>
      <w:marBottom w:val="0"/>
      <w:divBdr>
        <w:top w:val="none" w:sz="0" w:space="0" w:color="auto"/>
        <w:left w:val="none" w:sz="0" w:space="0" w:color="auto"/>
        <w:bottom w:val="none" w:sz="0" w:space="0" w:color="auto"/>
        <w:right w:val="none" w:sz="0" w:space="0" w:color="auto"/>
      </w:divBdr>
      <w:divsChild>
        <w:div w:id="695229708">
          <w:marLeft w:val="0"/>
          <w:marRight w:val="150"/>
          <w:marTop w:val="0"/>
          <w:marBottom w:val="75"/>
          <w:divBdr>
            <w:top w:val="none" w:sz="0" w:space="0" w:color="auto"/>
            <w:left w:val="none" w:sz="0" w:space="0" w:color="auto"/>
            <w:bottom w:val="none" w:sz="0" w:space="0" w:color="auto"/>
            <w:right w:val="none" w:sz="0" w:space="0" w:color="auto"/>
          </w:divBdr>
        </w:div>
        <w:div w:id="905650441">
          <w:marLeft w:val="0"/>
          <w:marRight w:val="150"/>
          <w:marTop w:val="150"/>
          <w:marBottom w:val="150"/>
          <w:divBdr>
            <w:top w:val="none" w:sz="0" w:space="0" w:color="auto"/>
            <w:left w:val="none" w:sz="0" w:space="0" w:color="auto"/>
            <w:bottom w:val="none" w:sz="0" w:space="0" w:color="auto"/>
            <w:right w:val="none" w:sz="0" w:space="0" w:color="auto"/>
          </w:divBdr>
        </w:div>
        <w:div w:id="1774283754">
          <w:marLeft w:val="0"/>
          <w:marRight w:val="150"/>
          <w:marTop w:val="0"/>
          <w:marBottom w:val="0"/>
          <w:divBdr>
            <w:top w:val="none" w:sz="0" w:space="0" w:color="auto"/>
            <w:left w:val="none" w:sz="0" w:space="0" w:color="auto"/>
            <w:bottom w:val="none" w:sz="0" w:space="0" w:color="auto"/>
            <w:right w:val="none" w:sz="0" w:space="0" w:color="auto"/>
          </w:divBdr>
        </w:div>
      </w:divsChild>
    </w:div>
    <w:div w:id="184025621">
      <w:bodyDiv w:val="1"/>
      <w:marLeft w:val="0"/>
      <w:marRight w:val="0"/>
      <w:marTop w:val="0"/>
      <w:marBottom w:val="0"/>
      <w:divBdr>
        <w:top w:val="none" w:sz="0" w:space="0" w:color="auto"/>
        <w:left w:val="none" w:sz="0" w:space="0" w:color="auto"/>
        <w:bottom w:val="none" w:sz="0" w:space="0" w:color="auto"/>
        <w:right w:val="none" w:sz="0" w:space="0" w:color="auto"/>
      </w:divBdr>
      <w:divsChild>
        <w:div w:id="827988153">
          <w:marLeft w:val="0"/>
          <w:marRight w:val="0"/>
          <w:marTop w:val="0"/>
          <w:marBottom w:val="75"/>
          <w:divBdr>
            <w:top w:val="none" w:sz="0" w:space="0" w:color="auto"/>
            <w:left w:val="none" w:sz="0" w:space="0" w:color="auto"/>
            <w:bottom w:val="none" w:sz="0" w:space="0" w:color="auto"/>
            <w:right w:val="none" w:sz="0" w:space="0" w:color="auto"/>
          </w:divBdr>
        </w:div>
      </w:divsChild>
    </w:div>
    <w:div w:id="184365975">
      <w:bodyDiv w:val="1"/>
      <w:marLeft w:val="0"/>
      <w:marRight w:val="0"/>
      <w:marTop w:val="0"/>
      <w:marBottom w:val="0"/>
      <w:divBdr>
        <w:top w:val="none" w:sz="0" w:space="0" w:color="auto"/>
        <w:left w:val="none" w:sz="0" w:space="0" w:color="auto"/>
        <w:bottom w:val="none" w:sz="0" w:space="0" w:color="auto"/>
        <w:right w:val="none" w:sz="0" w:space="0" w:color="auto"/>
      </w:divBdr>
      <w:divsChild>
        <w:div w:id="857621038">
          <w:marLeft w:val="0"/>
          <w:marRight w:val="0"/>
          <w:marTop w:val="0"/>
          <w:marBottom w:val="0"/>
          <w:divBdr>
            <w:top w:val="none" w:sz="0" w:space="0" w:color="auto"/>
            <w:left w:val="none" w:sz="0" w:space="0" w:color="auto"/>
            <w:bottom w:val="none" w:sz="0" w:space="0" w:color="auto"/>
            <w:right w:val="none" w:sz="0" w:space="0" w:color="auto"/>
          </w:divBdr>
          <w:divsChild>
            <w:div w:id="1540238814">
              <w:marLeft w:val="0"/>
              <w:marRight w:val="0"/>
              <w:marTop w:val="0"/>
              <w:marBottom w:val="0"/>
              <w:divBdr>
                <w:top w:val="none" w:sz="0" w:space="0" w:color="auto"/>
                <w:left w:val="none" w:sz="0" w:space="0" w:color="auto"/>
                <w:bottom w:val="none" w:sz="0" w:space="0" w:color="auto"/>
                <w:right w:val="none" w:sz="0" w:space="0" w:color="auto"/>
              </w:divBdr>
              <w:divsChild>
                <w:div w:id="234124545">
                  <w:marLeft w:val="0"/>
                  <w:marRight w:val="0"/>
                  <w:marTop w:val="0"/>
                  <w:marBottom w:val="0"/>
                  <w:divBdr>
                    <w:top w:val="none" w:sz="0" w:space="0" w:color="auto"/>
                    <w:left w:val="none" w:sz="0" w:space="0" w:color="auto"/>
                    <w:bottom w:val="none" w:sz="0" w:space="0" w:color="auto"/>
                    <w:right w:val="none" w:sz="0" w:space="0" w:color="auto"/>
                  </w:divBdr>
                  <w:divsChild>
                    <w:div w:id="1233198910">
                      <w:marLeft w:val="495"/>
                      <w:marRight w:val="495"/>
                      <w:marTop w:val="0"/>
                      <w:marBottom w:val="0"/>
                      <w:divBdr>
                        <w:top w:val="none" w:sz="0" w:space="0" w:color="auto"/>
                        <w:left w:val="none" w:sz="0" w:space="0" w:color="auto"/>
                        <w:bottom w:val="none" w:sz="0" w:space="0" w:color="auto"/>
                        <w:right w:val="none" w:sz="0" w:space="0" w:color="auto"/>
                      </w:divBdr>
                      <w:divsChild>
                        <w:div w:id="1844277408">
                          <w:marLeft w:val="0"/>
                          <w:marRight w:val="0"/>
                          <w:marTop w:val="0"/>
                          <w:marBottom w:val="0"/>
                          <w:divBdr>
                            <w:top w:val="none" w:sz="0" w:space="0" w:color="auto"/>
                            <w:left w:val="none" w:sz="0" w:space="0" w:color="auto"/>
                            <w:bottom w:val="none" w:sz="0" w:space="0" w:color="auto"/>
                            <w:right w:val="none" w:sz="0" w:space="0" w:color="auto"/>
                          </w:divBdr>
                          <w:divsChild>
                            <w:div w:id="1766925759">
                              <w:marLeft w:val="0"/>
                              <w:marRight w:val="0"/>
                              <w:marTop w:val="0"/>
                              <w:marBottom w:val="0"/>
                              <w:divBdr>
                                <w:top w:val="none" w:sz="0" w:space="0" w:color="auto"/>
                                <w:left w:val="none" w:sz="0" w:space="0" w:color="auto"/>
                                <w:bottom w:val="none" w:sz="0" w:space="0" w:color="auto"/>
                                <w:right w:val="none" w:sz="0" w:space="0" w:color="auto"/>
                              </w:divBdr>
                              <w:divsChild>
                                <w:div w:id="275792300">
                                  <w:marLeft w:val="0"/>
                                  <w:marRight w:val="360"/>
                                  <w:marTop w:val="0"/>
                                  <w:marBottom w:val="0"/>
                                  <w:divBdr>
                                    <w:top w:val="single" w:sz="6" w:space="1" w:color="FFFFFF"/>
                                    <w:left w:val="single" w:sz="6" w:space="6" w:color="FFFFFF"/>
                                    <w:bottom w:val="single" w:sz="6" w:space="1" w:color="FFFFFF"/>
                                    <w:right w:val="single" w:sz="6" w:space="6" w:color="FFFFFF"/>
                                  </w:divBdr>
                                  <w:divsChild>
                                    <w:div w:id="1982613142">
                                      <w:marLeft w:val="0"/>
                                      <w:marRight w:val="0"/>
                                      <w:marTop w:val="0"/>
                                      <w:marBottom w:val="0"/>
                                      <w:divBdr>
                                        <w:top w:val="none" w:sz="0" w:space="0" w:color="auto"/>
                                        <w:left w:val="none" w:sz="0" w:space="0" w:color="auto"/>
                                        <w:bottom w:val="none" w:sz="0" w:space="0" w:color="auto"/>
                                        <w:right w:val="none" w:sz="0" w:space="0" w:color="auto"/>
                                      </w:divBdr>
                                    </w:div>
                                  </w:divsChild>
                                </w:div>
                                <w:div w:id="891892255">
                                  <w:marLeft w:val="0"/>
                                  <w:marRight w:val="0"/>
                                  <w:marTop w:val="0"/>
                                  <w:marBottom w:val="0"/>
                                  <w:divBdr>
                                    <w:top w:val="none" w:sz="0" w:space="0" w:color="auto"/>
                                    <w:left w:val="none" w:sz="0" w:space="0" w:color="auto"/>
                                    <w:bottom w:val="none" w:sz="0" w:space="0" w:color="auto"/>
                                    <w:right w:val="none" w:sz="0" w:space="0" w:color="auto"/>
                                  </w:divBdr>
                                  <w:divsChild>
                                    <w:div w:id="210706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548476">
                              <w:marLeft w:val="0"/>
                              <w:marRight w:val="0"/>
                              <w:marTop w:val="360"/>
                              <w:marBottom w:val="0"/>
                              <w:divBdr>
                                <w:top w:val="none" w:sz="0" w:space="0" w:color="auto"/>
                                <w:left w:val="none" w:sz="0" w:space="0" w:color="auto"/>
                                <w:bottom w:val="none" w:sz="0" w:space="0" w:color="auto"/>
                                <w:right w:val="none" w:sz="0" w:space="0" w:color="auto"/>
                              </w:divBdr>
                            </w:div>
                            <w:div w:id="448819192">
                              <w:marLeft w:val="0"/>
                              <w:marRight w:val="0"/>
                              <w:marTop w:val="150"/>
                              <w:marBottom w:val="0"/>
                              <w:divBdr>
                                <w:top w:val="none" w:sz="0" w:space="0" w:color="auto"/>
                                <w:left w:val="none" w:sz="0" w:space="0" w:color="auto"/>
                                <w:bottom w:val="none" w:sz="0" w:space="0" w:color="auto"/>
                                <w:right w:val="none" w:sz="0" w:space="0" w:color="auto"/>
                              </w:divBdr>
                            </w:div>
                            <w:div w:id="2110928502">
                              <w:marLeft w:val="0"/>
                              <w:marRight w:val="0"/>
                              <w:marTop w:val="600"/>
                              <w:marBottom w:val="0"/>
                              <w:divBdr>
                                <w:top w:val="none" w:sz="0" w:space="0" w:color="auto"/>
                                <w:left w:val="none" w:sz="0" w:space="0" w:color="auto"/>
                                <w:bottom w:val="none" w:sz="0" w:space="0" w:color="auto"/>
                                <w:right w:val="none" w:sz="0" w:space="0" w:color="auto"/>
                              </w:divBdr>
                              <w:divsChild>
                                <w:div w:id="2063018684">
                                  <w:marLeft w:val="0"/>
                                  <w:marRight w:val="0"/>
                                  <w:marTop w:val="0"/>
                                  <w:marBottom w:val="0"/>
                                  <w:divBdr>
                                    <w:top w:val="none" w:sz="0" w:space="0" w:color="auto"/>
                                    <w:left w:val="none" w:sz="0" w:space="0" w:color="auto"/>
                                    <w:bottom w:val="none" w:sz="0" w:space="0" w:color="auto"/>
                                    <w:right w:val="none" w:sz="0" w:space="0" w:color="auto"/>
                                  </w:divBdr>
                                  <w:divsChild>
                                    <w:div w:id="69457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592494">
                              <w:marLeft w:val="0"/>
                              <w:marRight w:val="0"/>
                              <w:marTop w:val="0"/>
                              <w:marBottom w:val="0"/>
                              <w:divBdr>
                                <w:top w:val="none" w:sz="0" w:space="0" w:color="auto"/>
                                <w:left w:val="none" w:sz="0" w:space="0" w:color="auto"/>
                                <w:bottom w:val="none" w:sz="0" w:space="0" w:color="auto"/>
                                <w:right w:val="none" w:sz="0" w:space="0" w:color="auto"/>
                              </w:divBdr>
                              <w:divsChild>
                                <w:div w:id="622733474">
                                  <w:marLeft w:val="0"/>
                                  <w:marRight w:val="0"/>
                                  <w:marTop w:val="0"/>
                                  <w:marBottom w:val="0"/>
                                  <w:divBdr>
                                    <w:top w:val="none" w:sz="0" w:space="0" w:color="auto"/>
                                    <w:left w:val="none" w:sz="0" w:space="0" w:color="auto"/>
                                    <w:bottom w:val="none" w:sz="0" w:space="0" w:color="auto"/>
                                    <w:right w:val="none" w:sz="0" w:space="0" w:color="auto"/>
                                  </w:divBdr>
                                  <w:divsChild>
                                    <w:div w:id="1216162269">
                                      <w:marLeft w:val="0"/>
                                      <w:marRight w:val="0"/>
                                      <w:marTop w:val="0"/>
                                      <w:marBottom w:val="0"/>
                                      <w:divBdr>
                                        <w:top w:val="none" w:sz="0" w:space="0" w:color="auto"/>
                                        <w:left w:val="none" w:sz="0" w:space="0" w:color="auto"/>
                                        <w:bottom w:val="none" w:sz="0" w:space="0" w:color="auto"/>
                                        <w:right w:val="none" w:sz="0" w:space="0" w:color="auto"/>
                                      </w:divBdr>
                                      <w:divsChild>
                                        <w:div w:id="103235006">
                                          <w:marLeft w:val="0"/>
                                          <w:marRight w:val="0"/>
                                          <w:marTop w:val="0"/>
                                          <w:marBottom w:val="0"/>
                                          <w:divBdr>
                                            <w:top w:val="none" w:sz="0" w:space="0" w:color="auto"/>
                                            <w:left w:val="none" w:sz="0" w:space="0" w:color="auto"/>
                                            <w:bottom w:val="none" w:sz="0" w:space="0" w:color="auto"/>
                                            <w:right w:val="none" w:sz="0" w:space="0" w:color="auto"/>
                                          </w:divBdr>
                                          <w:divsChild>
                                            <w:div w:id="1691488074">
                                              <w:marLeft w:val="0"/>
                                              <w:marRight w:val="0"/>
                                              <w:marTop w:val="0"/>
                                              <w:marBottom w:val="0"/>
                                              <w:divBdr>
                                                <w:top w:val="none" w:sz="0" w:space="0" w:color="auto"/>
                                                <w:left w:val="none" w:sz="0" w:space="0" w:color="auto"/>
                                                <w:bottom w:val="none" w:sz="0" w:space="0" w:color="auto"/>
                                                <w:right w:val="none" w:sz="0" w:space="0" w:color="auto"/>
                                              </w:divBdr>
                                              <w:divsChild>
                                                <w:div w:id="1563371662">
                                                  <w:marLeft w:val="0"/>
                                                  <w:marRight w:val="0"/>
                                                  <w:marTop w:val="0"/>
                                                  <w:marBottom w:val="0"/>
                                                  <w:divBdr>
                                                    <w:top w:val="none" w:sz="0" w:space="0" w:color="auto"/>
                                                    <w:left w:val="none" w:sz="0" w:space="0" w:color="auto"/>
                                                    <w:bottom w:val="none" w:sz="0" w:space="0" w:color="auto"/>
                                                    <w:right w:val="none" w:sz="0" w:space="0" w:color="auto"/>
                                                  </w:divBdr>
                                                  <w:divsChild>
                                                    <w:div w:id="6386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5372">
                                  <w:marLeft w:val="0"/>
                                  <w:marRight w:val="0"/>
                                  <w:marTop w:val="105"/>
                                  <w:marBottom w:val="0"/>
                                  <w:divBdr>
                                    <w:top w:val="none" w:sz="0" w:space="0" w:color="auto"/>
                                    <w:left w:val="none" w:sz="0" w:space="0" w:color="auto"/>
                                    <w:bottom w:val="none" w:sz="0" w:space="0" w:color="auto"/>
                                    <w:right w:val="none" w:sz="0" w:space="0" w:color="auto"/>
                                  </w:divBdr>
                                  <w:divsChild>
                                    <w:div w:id="150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564212">
          <w:marLeft w:val="0"/>
          <w:marRight w:val="0"/>
          <w:marTop w:val="0"/>
          <w:marBottom w:val="0"/>
          <w:divBdr>
            <w:top w:val="none" w:sz="0" w:space="0" w:color="auto"/>
            <w:left w:val="none" w:sz="0" w:space="0" w:color="auto"/>
            <w:bottom w:val="none" w:sz="0" w:space="0" w:color="auto"/>
            <w:right w:val="none" w:sz="0" w:space="0" w:color="auto"/>
          </w:divBdr>
          <w:divsChild>
            <w:div w:id="1966694112">
              <w:marLeft w:val="495"/>
              <w:marRight w:val="495"/>
              <w:marTop w:val="0"/>
              <w:marBottom w:val="0"/>
              <w:divBdr>
                <w:top w:val="none" w:sz="0" w:space="0" w:color="auto"/>
                <w:left w:val="none" w:sz="0" w:space="0" w:color="auto"/>
                <w:bottom w:val="none" w:sz="0" w:space="0" w:color="auto"/>
                <w:right w:val="none" w:sz="0" w:space="0" w:color="auto"/>
              </w:divBdr>
              <w:divsChild>
                <w:div w:id="801734002">
                  <w:marLeft w:val="0"/>
                  <w:marRight w:val="0"/>
                  <w:marTop w:val="180"/>
                  <w:marBottom w:val="0"/>
                  <w:divBdr>
                    <w:top w:val="none" w:sz="0" w:space="0" w:color="auto"/>
                    <w:left w:val="none" w:sz="0" w:space="0" w:color="auto"/>
                    <w:bottom w:val="none" w:sz="0" w:space="0" w:color="auto"/>
                    <w:right w:val="none" w:sz="0" w:space="0" w:color="auto"/>
                  </w:divBdr>
                  <w:divsChild>
                    <w:div w:id="941913394">
                      <w:marLeft w:val="0"/>
                      <w:marRight w:val="0"/>
                      <w:marTop w:val="0"/>
                      <w:marBottom w:val="0"/>
                      <w:divBdr>
                        <w:top w:val="none" w:sz="0" w:space="0" w:color="auto"/>
                        <w:left w:val="none" w:sz="0" w:space="0" w:color="auto"/>
                        <w:bottom w:val="none" w:sz="0" w:space="0" w:color="auto"/>
                        <w:right w:val="none" w:sz="0" w:space="0" w:color="auto"/>
                      </w:divBdr>
                      <w:divsChild>
                        <w:div w:id="1481456879">
                          <w:marLeft w:val="0"/>
                          <w:marRight w:val="0"/>
                          <w:marTop w:val="0"/>
                          <w:marBottom w:val="0"/>
                          <w:divBdr>
                            <w:top w:val="none" w:sz="0" w:space="0" w:color="auto"/>
                            <w:left w:val="none" w:sz="0" w:space="0" w:color="auto"/>
                            <w:bottom w:val="none" w:sz="0" w:space="0" w:color="auto"/>
                            <w:right w:val="none" w:sz="0" w:space="0" w:color="auto"/>
                          </w:divBdr>
                          <w:divsChild>
                            <w:div w:id="17633499">
                              <w:marLeft w:val="0"/>
                              <w:marRight w:val="0"/>
                              <w:marTop w:val="0"/>
                              <w:marBottom w:val="0"/>
                              <w:divBdr>
                                <w:top w:val="none" w:sz="0" w:space="0" w:color="auto"/>
                                <w:left w:val="none" w:sz="0" w:space="0" w:color="auto"/>
                                <w:bottom w:val="none" w:sz="0" w:space="0" w:color="auto"/>
                                <w:right w:val="none" w:sz="0" w:space="0" w:color="auto"/>
                              </w:divBdr>
                            </w:div>
                            <w:div w:id="73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96542">
                  <w:marLeft w:val="0"/>
                  <w:marRight w:val="0"/>
                  <w:marTop w:val="0"/>
                  <w:marBottom w:val="0"/>
                  <w:divBdr>
                    <w:top w:val="none" w:sz="0" w:space="0" w:color="auto"/>
                    <w:left w:val="none" w:sz="0" w:space="0" w:color="auto"/>
                    <w:bottom w:val="none" w:sz="0" w:space="0" w:color="auto"/>
                    <w:right w:val="none" w:sz="0" w:space="0" w:color="auto"/>
                  </w:divBdr>
                  <w:divsChild>
                    <w:div w:id="511182999">
                      <w:marLeft w:val="0"/>
                      <w:marRight w:val="0"/>
                      <w:marTop w:val="0"/>
                      <w:marBottom w:val="0"/>
                      <w:divBdr>
                        <w:top w:val="none" w:sz="0" w:space="0" w:color="auto"/>
                        <w:left w:val="none" w:sz="0" w:space="0" w:color="auto"/>
                        <w:bottom w:val="none" w:sz="0" w:space="0" w:color="auto"/>
                        <w:right w:val="none" w:sz="0" w:space="0" w:color="auto"/>
                      </w:divBdr>
                      <w:divsChild>
                        <w:div w:id="1430589023">
                          <w:marLeft w:val="0"/>
                          <w:marRight w:val="0"/>
                          <w:marTop w:val="330"/>
                          <w:marBottom w:val="0"/>
                          <w:divBdr>
                            <w:top w:val="none" w:sz="0" w:space="0" w:color="auto"/>
                            <w:left w:val="none" w:sz="0" w:space="0" w:color="auto"/>
                            <w:bottom w:val="none" w:sz="0" w:space="0" w:color="auto"/>
                            <w:right w:val="none" w:sz="0" w:space="0" w:color="auto"/>
                          </w:divBdr>
                          <w:divsChild>
                            <w:div w:id="1084305830">
                              <w:marLeft w:val="0"/>
                              <w:marRight w:val="0"/>
                              <w:marTop w:val="0"/>
                              <w:marBottom w:val="0"/>
                              <w:divBdr>
                                <w:top w:val="none" w:sz="0" w:space="0" w:color="auto"/>
                                <w:left w:val="none" w:sz="0" w:space="0" w:color="auto"/>
                                <w:bottom w:val="none" w:sz="0" w:space="0" w:color="auto"/>
                                <w:right w:val="none" w:sz="0" w:space="0" w:color="auto"/>
                              </w:divBdr>
                              <w:divsChild>
                                <w:div w:id="677804953">
                                  <w:marLeft w:val="0"/>
                                  <w:marRight w:val="0"/>
                                  <w:marTop w:val="270"/>
                                  <w:marBottom w:val="0"/>
                                  <w:divBdr>
                                    <w:top w:val="none" w:sz="0" w:space="0" w:color="auto"/>
                                    <w:left w:val="none" w:sz="0" w:space="0" w:color="auto"/>
                                    <w:bottom w:val="none" w:sz="0" w:space="0" w:color="auto"/>
                                    <w:right w:val="none" w:sz="0" w:space="0" w:color="auto"/>
                                  </w:divBdr>
                                  <w:divsChild>
                                    <w:div w:id="329144204">
                                      <w:marLeft w:val="0"/>
                                      <w:marRight w:val="0"/>
                                      <w:marTop w:val="0"/>
                                      <w:marBottom w:val="0"/>
                                      <w:divBdr>
                                        <w:top w:val="none" w:sz="0" w:space="0" w:color="auto"/>
                                        <w:left w:val="none" w:sz="0" w:space="0" w:color="auto"/>
                                        <w:bottom w:val="none" w:sz="0" w:space="0" w:color="auto"/>
                                        <w:right w:val="none" w:sz="0" w:space="0" w:color="auto"/>
                                      </w:divBdr>
                                      <w:divsChild>
                                        <w:div w:id="1460951864">
                                          <w:marLeft w:val="0"/>
                                          <w:marRight w:val="0"/>
                                          <w:marTop w:val="0"/>
                                          <w:marBottom w:val="0"/>
                                          <w:divBdr>
                                            <w:top w:val="none" w:sz="0" w:space="0" w:color="auto"/>
                                            <w:left w:val="none" w:sz="0" w:space="0" w:color="auto"/>
                                            <w:bottom w:val="none" w:sz="0" w:space="0" w:color="auto"/>
                                            <w:right w:val="none" w:sz="0" w:space="0" w:color="auto"/>
                                          </w:divBdr>
                                          <w:divsChild>
                                            <w:div w:id="984045056">
                                              <w:marLeft w:val="0"/>
                                              <w:marRight w:val="0"/>
                                              <w:marTop w:val="0"/>
                                              <w:marBottom w:val="0"/>
                                              <w:divBdr>
                                                <w:top w:val="none" w:sz="0" w:space="0" w:color="auto"/>
                                                <w:left w:val="none" w:sz="0" w:space="0" w:color="auto"/>
                                                <w:bottom w:val="none" w:sz="0" w:space="0" w:color="auto"/>
                                                <w:right w:val="none" w:sz="0" w:space="0" w:color="auto"/>
                                              </w:divBdr>
                                            </w:div>
                                            <w:div w:id="1584024403">
                                              <w:marLeft w:val="0"/>
                                              <w:marRight w:val="0"/>
                                              <w:marTop w:val="0"/>
                                              <w:marBottom w:val="0"/>
                                              <w:divBdr>
                                                <w:top w:val="none" w:sz="0" w:space="0" w:color="auto"/>
                                                <w:left w:val="none" w:sz="0" w:space="0" w:color="auto"/>
                                                <w:bottom w:val="none" w:sz="0" w:space="0" w:color="auto"/>
                                                <w:right w:val="none" w:sz="0" w:space="0" w:color="auto"/>
                                              </w:divBdr>
                                            </w:div>
                                            <w:div w:id="1024289150">
                                              <w:marLeft w:val="0"/>
                                              <w:marRight w:val="0"/>
                                              <w:marTop w:val="0"/>
                                              <w:marBottom w:val="0"/>
                                              <w:divBdr>
                                                <w:top w:val="none" w:sz="0" w:space="0" w:color="auto"/>
                                                <w:left w:val="none" w:sz="0" w:space="0" w:color="auto"/>
                                                <w:bottom w:val="none" w:sz="0" w:space="0" w:color="auto"/>
                                                <w:right w:val="none" w:sz="0" w:space="0" w:color="auto"/>
                                              </w:divBdr>
                                            </w:div>
                                            <w:div w:id="6525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797680">
                          <w:marLeft w:val="0"/>
                          <w:marRight w:val="0"/>
                          <w:marTop w:val="0"/>
                          <w:marBottom w:val="0"/>
                          <w:divBdr>
                            <w:top w:val="none" w:sz="0" w:space="0" w:color="auto"/>
                            <w:left w:val="none" w:sz="0" w:space="0" w:color="auto"/>
                            <w:bottom w:val="none" w:sz="0" w:space="0" w:color="auto"/>
                            <w:right w:val="none" w:sz="0" w:space="0" w:color="auto"/>
                          </w:divBdr>
                          <w:divsChild>
                            <w:div w:id="1007249141">
                              <w:marLeft w:val="0"/>
                              <w:marRight w:val="0"/>
                              <w:marTop w:val="0"/>
                              <w:marBottom w:val="0"/>
                              <w:divBdr>
                                <w:top w:val="none" w:sz="0" w:space="0" w:color="auto"/>
                                <w:left w:val="none" w:sz="0" w:space="0" w:color="auto"/>
                                <w:bottom w:val="none" w:sz="0" w:space="0" w:color="auto"/>
                                <w:right w:val="none" w:sz="0" w:space="0" w:color="auto"/>
                              </w:divBdr>
                              <w:divsChild>
                                <w:div w:id="1131484807">
                                  <w:marLeft w:val="0"/>
                                  <w:marRight w:val="0"/>
                                  <w:marTop w:val="0"/>
                                  <w:marBottom w:val="0"/>
                                  <w:divBdr>
                                    <w:top w:val="none" w:sz="0" w:space="0" w:color="auto"/>
                                    <w:left w:val="none" w:sz="0" w:space="0" w:color="auto"/>
                                    <w:bottom w:val="none" w:sz="0" w:space="0" w:color="auto"/>
                                    <w:right w:val="none" w:sz="0" w:space="0" w:color="auto"/>
                                  </w:divBdr>
                                  <w:divsChild>
                                    <w:div w:id="1564293416">
                                      <w:marLeft w:val="0"/>
                                      <w:marRight w:val="0"/>
                                      <w:marTop w:val="0"/>
                                      <w:marBottom w:val="0"/>
                                      <w:divBdr>
                                        <w:top w:val="none" w:sz="0" w:space="0" w:color="auto"/>
                                        <w:left w:val="none" w:sz="0" w:space="0" w:color="auto"/>
                                        <w:bottom w:val="none" w:sz="0" w:space="0" w:color="auto"/>
                                        <w:right w:val="none" w:sz="0" w:space="0" w:color="auto"/>
                                      </w:divBdr>
                                      <w:divsChild>
                                        <w:div w:id="287127607">
                                          <w:marLeft w:val="0"/>
                                          <w:marRight w:val="0"/>
                                          <w:marTop w:val="0"/>
                                          <w:marBottom w:val="0"/>
                                          <w:divBdr>
                                            <w:top w:val="none" w:sz="0" w:space="0" w:color="auto"/>
                                            <w:left w:val="none" w:sz="0" w:space="0" w:color="auto"/>
                                            <w:bottom w:val="none" w:sz="0" w:space="0" w:color="auto"/>
                                            <w:right w:val="none" w:sz="0" w:space="0" w:color="auto"/>
                                          </w:divBdr>
                                          <w:divsChild>
                                            <w:div w:id="1619681984">
                                              <w:marLeft w:val="0"/>
                                              <w:marRight w:val="0"/>
                                              <w:marTop w:val="0"/>
                                              <w:marBottom w:val="0"/>
                                              <w:divBdr>
                                                <w:top w:val="none" w:sz="0" w:space="0" w:color="auto"/>
                                                <w:left w:val="none" w:sz="0" w:space="0" w:color="auto"/>
                                                <w:bottom w:val="none" w:sz="0" w:space="0" w:color="auto"/>
                                                <w:right w:val="none" w:sz="0" w:space="0" w:color="auto"/>
                                              </w:divBdr>
                                              <w:divsChild>
                                                <w:div w:id="1639994072">
                                                  <w:marLeft w:val="0"/>
                                                  <w:marRight w:val="0"/>
                                                  <w:marTop w:val="0"/>
                                                  <w:marBottom w:val="0"/>
                                                  <w:divBdr>
                                                    <w:top w:val="none" w:sz="0" w:space="0" w:color="auto"/>
                                                    <w:left w:val="none" w:sz="0" w:space="0" w:color="auto"/>
                                                    <w:bottom w:val="none" w:sz="0" w:space="0" w:color="auto"/>
                                                    <w:right w:val="none" w:sz="0" w:space="0" w:color="auto"/>
                                                  </w:divBdr>
                                                </w:div>
                                                <w:div w:id="613170486">
                                                  <w:marLeft w:val="0"/>
                                                  <w:marRight w:val="0"/>
                                                  <w:marTop w:val="0"/>
                                                  <w:marBottom w:val="0"/>
                                                  <w:divBdr>
                                                    <w:top w:val="none" w:sz="0" w:space="0" w:color="auto"/>
                                                    <w:left w:val="none" w:sz="0" w:space="0" w:color="auto"/>
                                                    <w:bottom w:val="none" w:sz="0" w:space="0" w:color="auto"/>
                                                    <w:right w:val="none" w:sz="0" w:space="0" w:color="auto"/>
                                                  </w:divBdr>
                                                  <w:divsChild>
                                                    <w:div w:id="1022900008">
                                                      <w:marLeft w:val="0"/>
                                                      <w:marRight w:val="0"/>
                                                      <w:marTop w:val="0"/>
                                                      <w:marBottom w:val="150"/>
                                                      <w:divBdr>
                                                        <w:top w:val="none" w:sz="0" w:space="0" w:color="auto"/>
                                                        <w:left w:val="none" w:sz="0" w:space="0" w:color="auto"/>
                                                        <w:bottom w:val="none" w:sz="0" w:space="0" w:color="auto"/>
                                                        <w:right w:val="none" w:sz="0" w:space="0" w:color="auto"/>
                                                      </w:divBdr>
                                                    </w:div>
                                                    <w:div w:id="68867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467726">
                                          <w:marLeft w:val="0"/>
                                          <w:marRight w:val="0"/>
                                          <w:marTop w:val="360"/>
                                          <w:marBottom w:val="345"/>
                                          <w:divBdr>
                                            <w:top w:val="none" w:sz="0" w:space="0" w:color="auto"/>
                                            <w:left w:val="none" w:sz="0" w:space="0" w:color="auto"/>
                                            <w:bottom w:val="none" w:sz="0" w:space="0" w:color="auto"/>
                                            <w:right w:val="none" w:sz="0" w:space="0" w:color="auto"/>
                                          </w:divBdr>
                                          <w:divsChild>
                                            <w:div w:id="1017655106">
                                              <w:marLeft w:val="0"/>
                                              <w:marRight w:val="0"/>
                                              <w:marTop w:val="0"/>
                                              <w:marBottom w:val="0"/>
                                              <w:divBdr>
                                                <w:top w:val="none" w:sz="0" w:space="0" w:color="auto"/>
                                                <w:left w:val="none" w:sz="0" w:space="0" w:color="auto"/>
                                                <w:bottom w:val="none" w:sz="0" w:space="0" w:color="auto"/>
                                                <w:right w:val="none" w:sz="0" w:space="0" w:color="auto"/>
                                              </w:divBdr>
                                              <w:divsChild>
                                                <w:div w:id="100887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681">
                                          <w:marLeft w:val="0"/>
                                          <w:marRight w:val="0"/>
                                          <w:marTop w:val="0"/>
                                          <w:marBottom w:val="0"/>
                                          <w:divBdr>
                                            <w:top w:val="none" w:sz="0" w:space="0" w:color="auto"/>
                                            <w:left w:val="none" w:sz="0" w:space="0" w:color="auto"/>
                                            <w:bottom w:val="none" w:sz="0" w:space="0" w:color="auto"/>
                                            <w:right w:val="none" w:sz="0" w:space="0" w:color="auto"/>
                                          </w:divBdr>
                                          <w:divsChild>
                                            <w:div w:id="1238831505">
                                              <w:marLeft w:val="0"/>
                                              <w:marRight w:val="0"/>
                                              <w:marTop w:val="0"/>
                                              <w:marBottom w:val="0"/>
                                              <w:divBdr>
                                                <w:top w:val="none" w:sz="0" w:space="0" w:color="auto"/>
                                                <w:left w:val="none" w:sz="0" w:space="0" w:color="auto"/>
                                                <w:bottom w:val="none" w:sz="0" w:space="0" w:color="auto"/>
                                                <w:right w:val="none" w:sz="0" w:space="0" w:color="auto"/>
                                              </w:divBdr>
                                              <w:divsChild>
                                                <w:div w:id="1840653582">
                                                  <w:marLeft w:val="0"/>
                                                  <w:marRight w:val="0"/>
                                                  <w:marTop w:val="0"/>
                                                  <w:marBottom w:val="0"/>
                                                  <w:divBdr>
                                                    <w:top w:val="none" w:sz="0" w:space="0" w:color="auto"/>
                                                    <w:left w:val="none" w:sz="0" w:space="0" w:color="auto"/>
                                                    <w:bottom w:val="none" w:sz="0" w:space="0" w:color="auto"/>
                                                    <w:right w:val="none" w:sz="0" w:space="0" w:color="auto"/>
                                                  </w:divBdr>
                                                </w:div>
                                                <w:div w:id="1130826898">
                                                  <w:marLeft w:val="0"/>
                                                  <w:marRight w:val="0"/>
                                                  <w:marTop w:val="0"/>
                                                  <w:marBottom w:val="0"/>
                                                  <w:divBdr>
                                                    <w:top w:val="none" w:sz="0" w:space="0" w:color="auto"/>
                                                    <w:left w:val="none" w:sz="0" w:space="0" w:color="auto"/>
                                                    <w:bottom w:val="none" w:sz="0" w:space="0" w:color="auto"/>
                                                    <w:right w:val="none" w:sz="0" w:space="0" w:color="auto"/>
                                                  </w:divBdr>
                                                  <w:divsChild>
                                                    <w:div w:id="773747609">
                                                      <w:marLeft w:val="0"/>
                                                      <w:marRight w:val="0"/>
                                                      <w:marTop w:val="0"/>
                                                      <w:marBottom w:val="150"/>
                                                      <w:divBdr>
                                                        <w:top w:val="none" w:sz="0" w:space="0" w:color="auto"/>
                                                        <w:left w:val="none" w:sz="0" w:space="0" w:color="auto"/>
                                                        <w:bottom w:val="none" w:sz="0" w:space="0" w:color="auto"/>
                                                        <w:right w:val="none" w:sz="0" w:space="0" w:color="auto"/>
                                                      </w:divBdr>
                                                    </w:div>
                                                    <w:div w:id="8947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86525">
                                          <w:marLeft w:val="0"/>
                                          <w:marRight w:val="0"/>
                                          <w:marTop w:val="0"/>
                                          <w:marBottom w:val="0"/>
                                          <w:divBdr>
                                            <w:top w:val="none" w:sz="0" w:space="0" w:color="auto"/>
                                            <w:left w:val="none" w:sz="0" w:space="0" w:color="auto"/>
                                            <w:bottom w:val="none" w:sz="0" w:space="0" w:color="auto"/>
                                            <w:right w:val="none" w:sz="0" w:space="0" w:color="auto"/>
                                          </w:divBdr>
                                          <w:divsChild>
                                            <w:div w:id="1035497308">
                                              <w:marLeft w:val="0"/>
                                              <w:marRight w:val="0"/>
                                              <w:marTop w:val="0"/>
                                              <w:marBottom w:val="0"/>
                                              <w:divBdr>
                                                <w:top w:val="none" w:sz="0" w:space="0" w:color="auto"/>
                                                <w:left w:val="none" w:sz="0" w:space="0" w:color="auto"/>
                                                <w:bottom w:val="none" w:sz="0" w:space="0" w:color="auto"/>
                                                <w:right w:val="none" w:sz="0" w:space="0" w:color="auto"/>
                                              </w:divBdr>
                                              <w:divsChild>
                                                <w:div w:id="1582254730">
                                                  <w:marLeft w:val="0"/>
                                                  <w:marRight w:val="0"/>
                                                  <w:marTop w:val="0"/>
                                                  <w:marBottom w:val="0"/>
                                                  <w:divBdr>
                                                    <w:top w:val="none" w:sz="0" w:space="0" w:color="auto"/>
                                                    <w:left w:val="none" w:sz="0" w:space="0" w:color="auto"/>
                                                    <w:bottom w:val="none" w:sz="0" w:space="0" w:color="auto"/>
                                                    <w:right w:val="none" w:sz="0" w:space="0" w:color="auto"/>
                                                  </w:divBdr>
                                                  <w:divsChild>
                                                    <w:div w:id="477116279">
                                                      <w:marLeft w:val="0"/>
                                                      <w:marRight w:val="0"/>
                                                      <w:marTop w:val="0"/>
                                                      <w:marBottom w:val="0"/>
                                                      <w:divBdr>
                                                        <w:top w:val="none" w:sz="0" w:space="0" w:color="auto"/>
                                                        <w:left w:val="none" w:sz="0" w:space="0" w:color="auto"/>
                                                        <w:bottom w:val="none" w:sz="0" w:space="0" w:color="auto"/>
                                                        <w:right w:val="none" w:sz="0" w:space="0" w:color="auto"/>
                                                      </w:divBdr>
                                                      <w:divsChild>
                                                        <w:div w:id="183594930">
                                                          <w:marLeft w:val="0"/>
                                                          <w:marRight w:val="0"/>
                                                          <w:marTop w:val="0"/>
                                                          <w:marBottom w:val="0"/>
                                                          <w:divBdr>
                                                            <w:top w:val="none" w:sz="0" w:space="0" w:color="auto"/>
                                                            <w:left w:val="none" w:sz="0" w:space="0" w:color="auto"/>
                                                            <w:bottom w:val="none" w:sz="0" w:space="0" w:color="auto"/>
                                                            <w:right w:val="none" w:sz="0" w:space="0" w:color="auto"/>
                                                          </w:divBdr>
                                                          <w:divsChild>
                                                            <w:div w:id="1883251888">
                                                              <w:marLeft w:val="0"/>
                                                              <w:marRight w:val="0"/>
                                                              <w:marTop w:val="0"/>
                                                              <w:marBottom w:val="0"/>
                                                              <w:divBdr>
                                                                <w:top w:val="none" w:sz="0" w:space="0" w:color="auto"/>
                                                                <w:left w:val="none" w:sz="0" w:space="0" w:color="auto"/>
                                                                <w:bottom w:val="none" w:sz="0" w:space="0" w:color="auto"/>
                                                                <w:right w:val="none" w:sz="0" w:space="0" w:color="auto"/>
                                                              </w:divBdr>
                                                              <w:divsChild>
                                                                <w:div w:id="1239285883">
                                                                  <w:marLeft w:val="0"/>
                                                                  <w:marRight w:val="0"/>
                                                                  <w:marTop w:val="0"/>
                                                                  <w:marBottom w:val="0"/>
                                                                  <w:divBdr>
                                                                    <w:top w:val="none" w:sz="0" w:space="0" w:color="auto"/>
                                                                    <w:left w:val="none" w:sz="0" w:space="0" w:color="auto"/>
                                                                    <w:bottom w:val="none" w:sz="0" w:space="0" w:color="auto"/>
                                                                    <w:right w:val="none" w:sz="0" w:space="0" w:color="auto"/>
                                                                  </w:divBdr>
                                                                  <w:divsChild>
                                                                    <w:div w:id="1127744891">
                                                                      <w:marLeft w:val="0"/>
                                                                      <w:marRight w:val="0"/>
                                                                      <w:marTop w:val="0"/>
                                                                      <w:marBottom w:val="0"/>
                                                                      <w:divBdr>
                                                                        <w:top w:val="none" w:sz="0" w:space="0" w:color="auto"/>
                                                                        <w:left w:val="none" w:sz="0" w:space="0" w:color="auto"/>
                                                                        <w:bottom w:val="none" w:sz="0" w:space="0" w:color="auto"/>
                                                                        <w:right w:val="none" w:sz="0" w:space="0" w:color="auto"/>
                                                                      </w:divBdr>
                                                                      <w:divsChild>
                                                                        <w:div w:id="476259816">
                                                                          <w:marLeft w:val="0"/>
                                                                          <w:marRight w:val="0"/>
                                                                          <w:marTop w:val="0"/>
                                                                          <w:marBottom w:val="0"/>
                                                                          <w:divBdr>
                                                                            <w:top w:val="none" w:sz="0" w:space="0" w:color="auto"/>
                                                                            <w:left w:val="none" w:sz="0" w:space="0" w:color="auto"/>
                                                                            <w:bottom w:val="none" w:sz="0" w:space="0" w:color="auto"/>
                                                                            <w:right w:val="none" w:sz="0" w:space="0" w:color="auto"/>
                                                                          </w:divBdr>
                                                                          <w:divsChild>
                                                                            <w:div w:id="1787889989">
                                                                              <w:marLeft w:val="0"/>
                                                                              <w:marRight w:val="0"/>
                                                                              <w:marTop w:val="0"/>
                                                                              <w:marBottom w:val="0"/>
                                                                              <w:divBdr>
                                                                                <w:top w:val="none" w:sz="0" w:space="0" w:color="auto"/>
                                                                                <w:left w:val="none" w:sz="0" w:space="0" w:color="auto"/>
                                                                                <w:bottom w:val="none" w:sz="0" w:space="0" w:color="auto"/>
                                                                                <w:right w:val="none" w:sz="0" w:space="0" w:color="auto"/>
                                                                              </w:divBdr>
                                                                              <w:divsChild>
                                                                                <w:div w:id="1548026553">
                                                                                  <w:marLeft w:val="0"/>
                                                                                  <w:marRight w:val="0"/>
                                                                                  <w:marTop w:val="0"/>
                                                                                  <w:marBottom w:val="0"/>
                                                                                  <w:divBdr>
                                                                                    <w:top w:val="none" w:sz="0" w:space="0" w:color="auto"/>
                                                                                    <w:left w:val="none" w:sz="0" w:space="0" w:color="auto"/>
                                                                                    <w:bottom w:val="none" w:sz="0" w:space="0" w:color="auto"/>
                                                                                    <w:right w:val="none" w:sz="0" w:space="0" w:color="auto"/>
                                                                                  </w:divBdr>
                                                                                  <w:divsChild>
                                                                                    <w:div w:id="1647511948">
                                                                                      <w:marLeft w:val="0"/>
                                                                                      <w:marRight w:val="0"/>
                                                                                      <w:marTop w:val="0"/>
                                                                                      <w:marBottom w:val="0"/>
                                                                                      <w:divBdr>
                                                                                        <w:top w:val="none" w:sz="0" w:space="0" w:color="auto"/>
                                                                                        <w:left w:val="none" w:sz="0" w:space="0" w:color="auto"/>
                                                                                        <w:bottom w:val="none" w:sz="0" w:space="0" w:color="auto"/>
                                                                                        <w:right w:val="none" w:sz="0" w:space="0" w:color="auto"/>
                                                                                      </w:divBdr>
                                                                                      <w:divsChild>
                                                                                        <w:div w:id="1726296196">
                                                                                          <w:marLeft w:val="0"/>
                                                                                          <w:marRight w:val="0"/>
                                                                                          <w:marTop w:val="0"/>
                                                                                          <w:marBottom w:val="0"/>
                                                                                          <w:divBdr>
                                                                                            <w:top w:val="none" w:sz="0" w:space="0" w:color="auto"/>
                                                                                            <w:left w:val="none" w:sz="0" w:space="0" w:color="auto"/>
                                                                                            <w:bottom w:val="none" w:sz="0" w:space="0" w:color="auto"/>
                                                                                            <w:right w:val="none" w:sz="0" w:space="0" w:color="auto"/>
                                                                                          </w:divBdr>
                                                                                          <w:divsChild>
                                                                                            <w:div w:id="234054255">
                                                                                              <w:marLeft w:val="0"/>
                                                                                              <w:marRight w:val="0"/>
                                                                                              <w:marTop w:val="0"/>
                                                                                              <w:marBottom w:val="0"/>
                                                                                              <w:divBdr>
                                                                                                <w:top w:val="none" w:sz="0" w:space="0" w:color="auto"/>
                                                                                                <w:left w:val="none" w:sz="0" w:space="0" w:color="auto"/>
                                                                                                <w:bottom w:val="none" w:sz="0" w:space="0" w:color="auto"/>
                                                                                                <w:right w:val="none" w:sz="0" w:space="0" w:color="auto"/>
                                                                                              </w:divBdr>
                                                                                              <w:divsChild>
                                                                                                <w:div w:id="33044204">
                                                                                                  <w:marLeft w:val="3930"/>
                                                                                                  <w:marRight w:val="0"/>
                                                                                                  <w:marTop w:val="0"/>
                                                                                                  <w:marBottom w:val="0"/>
                                                                                                  <w:divBdr>
                                                                                                    <w:top w:val="none" w:sz="0" w:space="0" w:color="auto"/>
                                                                                                    <w:left w:val="none" w:sz="0" w:space="0" w:color="auto"/>
                                                                                                    <w:bottom w:val="none" w:sz="0" w:space="0" w:color="auto"/>
                                                                                                    <w:right w:val="none" w:sz="0" w:space="0" w:color="auto"/>
                                                                                                  </w:divBdr>
                                                                                                  <w:divsChild>
                                                                                                    <w:div w:id="663823496">
                                                                                                      <w:marLeft w:val="0"/>
                                                                                                      <w:marRight w:val="0"/>
                                                                                                      <w:marTop w:val="0"/>
                                                                                                      <w:marBottom w:val="0"/>
                                                                                                      <w:divBdr>
                                                                                                        <w:top w:val="none" w:sz="0" w:space="0" w:color="auto"/>
                                                                                                        <w:left w:val="none" w:sz="0" w:space="0" w:color="auto"/>
                                                                                                        <w:bottom w:val="none" w:sz="0" w:space="0" w:color="auto"/>
                                                                                                        <w:right w:val="none" w:sz="0" w:space="0" w:color="auto"/>
                                                                                                      </w:divBdr>
                                                                                                      <w:divsChild>
                                                                                                        <w:div w:id="10382725">
                                                                                                          <w:marLeft w:val="0"/>
                                                                                                          <w:marRight w:val="0"/>
                                                                                                          <w:marTop w:val="0"/>
                                                                                                          <w:marBottom w:val="0"/>
                                                                                                          <w:divBdr>
                                                                                                            <w:top w:val="none" w:sz="0" w:space="0" w:color="auto"/>
                                                                                                            <w:left w:val="none" w:sz="0" w:space="0" w:color="auto"/>
                                                                                                            <w:bottom w:val="none" w:sz="0" w:space="0" w:color="auto"/>
                                                                                                            <w:right w:val="none" w:sz="0" w:space="0" w:color="auto"/>
                                                                                                          </w:divBdr>
                                                                                                          <w:divsChild>
                                                                                                            <w:div w:id="408357285">
                                                                                                              <w:marLeft w:val="0"/>
                                                                                                              <w:marRight w:val="0"/>
                                                                                                              <w:marTop w:val="0"/>
                                                                                                              <w:marBottom w:val="0"/>
                                                                                                              <w:divBdr>
                                                                                                                <w:top w:val="none" w:sz="0" w:space="0" w:color="auto"/>
                                                                                                                <w:left w:val="none" w:sz="0" w:space="0" w:color="auto"/>
                                                                                                                <w:bottom w:val="none" w:sz="0" w:space="0" w:color="auto"/>
                                                                                                                <w:right w:val="none" w:sz="0" w:space="0" w:color="auto"/>
                                                                                                              </w:divBdr>
                                                                                                              <w:divsChild>
                                                                                                                <w:div w:id="887649943">
                                                                                                                  <w:marLeft w:val="0"/>
                                                                                                                  <w:marRight w:val="0"/>
                                                                                                                  <w:marTop w:val="0"/>
                                                                                                                  <w:marBottom w:val="0"/>
                                                                                                                  <w:divBdr>
                                                                                                                    <w:top w:val="none" w:sz="0" w:space="0" w:color="auto"/>
                                                                                                                    <w:left w:val="none" w:sz="0" w:space="0" w:color="auto"/>
                                                                                                                    <w:bottom w:val="none" w:sz="0" w:space="0" w:color="auto"/>
                                                                                                                    <w:right w:val="none" w:sz="0" w:space="0" w:color="auto"/>
                                                                                                                  </w:divBdr>
                                                                                                                  <w:divsChild>
                                                                                                                    <w:div w:id="446703276">
                                                                                                                      <w:marLeft w:val="0"/>
                                                                                                                      <w:marRight w:val="0"/>
                                                                                                                      <w:marTop w:val="75"/>
                                                                                                                      <w:marBottom w:val="0"/>
                                                                                                                      <w:divBdr>
                                                                                                                        <w:top w:val="single" w:sz="6" w:space="4" w:color="C8C8C8"/>
                                                                                                                        <w:left w:val="single" w:sz="6" w:space="4" w:color="C8C8C8"/>
                                                                                                                        <w:bottom w:val="single" w:sz="6" w:space="4" w:color="C8C8C8"/>
                                                                                                                        <w:right w:val="single" w:sz="6" w:space="4" w:color="C8C8C8"/>
                                                                                                                      </w:divBdr>
                                                                                                                    </w:div>
                                                                                                                    <w:div w:id="292642142">
                                                                                                                      <w:marLeft w:val="0"/>
                                                                                                                      <w:marRight w:val="0"/>
                                                                                                                      <w:marTop w:val="75"/>
                                                                                                                      <w:marBottom w:val="0"/>
                                                                                                                      <w:divBdr>
                                                                                                                        <w:top w:val="single" w:sz="6" w:space="4" w:color="C8C8C8"/>
                                                                                                                        <w:left w:val="single" w:sz="6" w:space="4" w:color="C8C8C8"/>
                                                                                                                        <w:bottom w:val="single" w:sz="6" w:space="4" w:color="C8C8C8"/>
                                                                                                                        <w:right w:val="single" w:sz="6" w:space="4" w:color="C8C8C8"/>
                                                                                                                      </w:divBdr>
                                                                                                                    </w:div>
                                                                                                                    <w:div w:id="2104378424">
                                                                                                                      <w:marLeft w:val="0"/>
                                                                                                                      <w:marRight w:val="0"/>
                                                                                                                      <w:marTop w:val="75"/>
                                                                                                                      <w:marBottom w:val="0"/>
                                                                                                                      <w:divBdr>
                                                                                                                        <w:top w:val="single" w:sz="6" w:space="4" w:color="C8C8C8"/>
                                                                                                                        <w:left w:val="single" w:sz="6" w:space="4" w:color="C8C8C8"/>
                                                                                                                        <w:bottom w:val="single" w:sz="6" w:space="4" w:color="C8C8C8"/>
                                                                                                                        <w:right w:val="single" w:sz="6" w:space="4" w:color="C8C8C8"/>
                                                                                                                      </w:divBdr>
                                                                                                                    </w:div>
                                                                                                                    <w:div w:id="45706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079279331">
                                                                                          <w:marLeft w:val="0"/>
                                                                                          <w:marRight w:val="0"/>
                                                                                          <w:marTop w:val="0"/>
                                                                                          <w:marBottom w:val="0"/>
                                                                                          <w:divBdr>
                                                                                            <w:top w:val="none" w:sz="0" w:space="0" w:color="auto"/>
                                                                                            <w:left w:val="none" w:sz="0" w:space="0" w:color="auto"/>
                                                                                            <w:bottom w:val="none" w:sz="0" w:space="0" w:color="auto"/>
                                                                                            <w:right w:val="none" w:sz="0" w:space="0" w:color="auto"/>
                                                                                          </w:divBdr>
                                                                                          <w:divsChild>
                                                                                            <w:div w:id="1209612208">
                                                                                              <w:marLeft w:val="0"/>
                                                                                              <w:marRight w:val="0"/>
                                                                                              <w:marTop w:val="0"/>
                                                                                              <w:marBottom w:val="0"/>
                                                                                              <w:divBdr>
                                                                                                <w:top w:val="none" w:sz="0" w:space="0" w:color="auto"/>
                                                                                                <w:left w:val="none" w:sz="0" w:space="0" w:color="auto"/>
                                                                                                <w:bottom w:val="none" w:sz="0" w:space="0" w:color="auto"/>
                                                                                                <w:right w:val="none" w:sz="0" w:space="0" w:color="auto"/>
                                                                                              </w:divBdr>
                                                                                              <w:divsChild>
                                                                                                <w:div w:id="169214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4228">
                                                                                          <w:marLeft w:val="300"/>
                                                                                          <w:marRight w:val="0"/>
                                                                                          <w:marTop w:val="0"/>
                                                                                          <w:marBottom w:val="0"/>
                                                                                          <w:divBdr>
                                                                                            <w:top w:val="none" w:sz="0" w:space="0" w:color="auto"/>
                                                                                            <w:left w:val="none" w:sz="0" w:space="0" w:color="auto"/>
                                                                                            <w:bottom w:val="none" w:sz="0" w:space="0" w:color="auto"/>
                                                                                            <w:right w:val="none" w:sz="0" w:space="0" w:color="auto"/>
                                                                                          </w:divBdr>
                                                                                        </w:div>
                                                                                        <w:div w:id="1480532774">
                                                                                          <w:marLeft w:val="300"/>
                                                                                          <w:marRight w:val="225"/>
                                                                                          <w:marTop w:val="300"/>
                                                                                          <w:marBottom w:val="0"/>
                                                                                          <w:divBdr>
                                                                                            <w:top w:val="none" w:sz="0" w:space="0" w:color="auto"/>
                                                                                            <w:left w:val="none" w:sz="0" w:space="0" w:color="auto"/>
                                                                                            <w:bottom w:val="none" w:sz="0" w:space="0" w:color="auto"/>
                                                                                            <w:right w:val="none" w:sz="0" w:space="0" w:color="auto"/>
                                                                                          </w:divBdr>
                                                                                        </w:div>
                                                                                        <w:div w:id="2019962162">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644510">
                                                                          <w:marLeft w:val="0"/>
                                                                          <w:marRight w:val="0"/>
                                                                          <w:marTop w:val="0"/>
                                                                          <w:marBottom w:val="0"/>
                                                                          <w:divBdr>
                                                                            <w:top w:val="none" w:sz="0" w:space="0" w:color="auto"/>
                                                                            <w:left w:val="none" w:sz="0" w:space="0" w:color="auto"/>
                                                                            <w:bottom w:val="none" w:sz="0" w:space="0" w:color="auto"/>
                                                                            <w:right w:val="none" w:sz="0" w:space="0" w:color="auto"/>
                                                                          </w:divBdr>
                                                                          <w:divsChild>
                                                                            <w:div w:id="126777781">
                                                                              <w:marLeft w:val="0"/>
                                                                              <w:marRight w:val="0"/>
                                                                              <w:marTop w:val="0"/>
                                                                              <w:marBottom w:val="0"/>
                                                                              <w:divBdr>
                                                                                <w:top w:val="none" w:sz="0" w:space="0" w:color="auto"/>
                                                                                <w:left w:val="none" w:sz="0" w:space="0" w:color="auto"/>
                                                                                <w:bottom w:val="none" w:sz="0" w:space="0" w:color="auto"/>
                                                                                <w:right w:val="none" w:sz="0" w:space="0" w:color="auto"/>
                                                                              </w:divBdr>
                                                                              <w:divsChild>
                                                                                <w:div w:id="104007714">
                                                                                  <w:marLeft w:val="0"/>
                                                                                  <w:marRight w:val="0"/>
                                                                                  <w:marTop w:val="0"/>
                                                                                  <w:marBottom w:val="0"/>
                                                                                  <w:divBdr>
                                                                                    <w:top w:val="none" w:sz="0" w:space="0" w:color="auto"/>
                                                                                    <w:left w:val="none" w:sz="0" w:space="0" w:color="auto"/>
                                                                                    <w:bottom w:val="none" w:sz="0" w:space="0" w:color="auto"/>
                                                                                    <w:right w:val="none" w:sz="0" w:space="0" w:color="auto"/>
                                                                                  </w:divBdr>
                                                                                  <w:divsChild>
                                                                                    <w:div w:id="369188691">
                                                                                      <w:marLeft w:val="0"/>
                                                                                      <w:marRight w:val="0"/>
                                                                                      <w:marTop w:val="0"/>
                                                                                      <w:marBottom w:val="0"/>
                                                                                      <w:divBdr>
                                                                                        <w:top w:val="none" w:sz="0" w:space="0" w:color="auto"/>
                                                                                        <w:left w:val="none" w:sz="0" w:space="0" w:color="auto"/>
                                                                                        <w:bottom w:val="none" w:sz="0" w:space="0" w:color="auto"/>
                                                                                        <w:right w:val="none" w:sz="0" w:space="0" w:color="auto"/>
                                                                                      </w:divBdr>
                                                                                      <w:divsChild>
                                                                                        <w:div w:id="1976369488">
                                                                                          <w:marLeft w:val="0"/>
                                                                                          <w:marRight w:val="0"/>
                                                                                          <w:marTop w:val="0"/>
                                                                                          <w:marBottom w:val="0"/>
                                                                                          <w:divBdr>
                                                                                            <w:top w:val="none" w:sz="0" w:space="0" w:color="auto"/>
                                                                                            <w:left w:val="none" w:sz="0" w:space="0" w:color="auto"/>
                                                                                            <w:bottom w:val="none" w:sz="0" w:space="0" w:color="auto"/>
                                                                                            <w:right w:val="none" w:sz="0" w:space="0" w:color="auto"/>
                                                                                          </w:divBdr>
                                                                                          <w:divsChild>
                                                                                            <w:div w:id="98261298">
                                                                                              <w:marLeft w:val="0"/>
                                                                                              <w:marRight w:val="0"/>
                                                                                              <w:marTop w:val="0"/>
                                                                                              <w:marBottom w:val="0"/>
                                                                                              <w:divBdr>
                                                                                                <w:top w:val="none" w:sz="0" w:space="0" w:color="auto"/>
                                                                                                <w:left w:val="none" w:sz="0" w:space="0" w:color="auto"/>
                                                                                                <w:bottom w:val="none" w:sz="0" w:space="0" w:color="auto"/>
                                                                                                <w:right w:val="none" w:sz="0" w:space="0" w:color="auto"/>
                                                                                              </w:divBdr>
                                                                                              <w:divsChild>
                                                                                                <w:div w:id="2012831634">
                                                                                                  <w:marLeft w:val="3930"/>
                                                                                                  <w:marRight w:val="0"/>
                                                                                                  <w:marTop w:val="0"/>
                                                                                                  <w:marBottom w:val="0"/>
                                                                                                  <w:divBdr>
                                                                                                    <w:top w:val="none" w:sz="0" w:space="0" w:color="auto"/>
                                                                                                    <w:left w:val="none" w:sz="0" w:space="0" w:color="auto"/>
                                                                                                    <w:bottom w:val="none" w:sz="0" w:space="0" w:color="auto"/>
                                                                                                    <w:right w:val="none" w:sz="0" w:space="0" w:color="auto"/>
                                                                                                  </w:divBdr>
                                                                                                  <w:divsChild>
                                                                                                    <w:div w:id="524296394">
                                                                                                      <w:marLeft w:val="0"/>
                                                                                                      <w:marRight w:val="0"/>
                                                                                                      <w:marTop w:val="0"/>
                                                                                                      <w:marBottom w:val="0"/>
                                                                                                      <w:divBdr>
                                                                                                        <w:top w:val="none" w:sz="0" w:space="0" w:color="auto"/>
                                                                                                        <w:left w:val="none" w:sz="0" w:space="0" w:color="auto"/>
                                                                                                        <w:bottom w:val="none" w:sz="0" w:space="0" w:color="auto"/>
                                                                                                        <w:right w:val="none" w:sz="0" w:space="0" w:color="auto"/>
                                                                                                      </w:divBdr>
                                                                                                      <w:divsChild>
                                                                                                        <w:div w:id="1788037509">
                                                                                                          <w:marLeft w:val="0"/>
                                                                                                          <w:marRight w:val="0"/>
                                                                                                          <w:marTop w:val="0"/>
                                                                                                          <w:marBottom w:val="0"/>
                                                                                                          <w:divBdr>
                                                                                                            <w:top w:val="none" w:sz="0" w:space="0" w:color="auto"/>
                                                                                                            <w:left w:val="none" w:sz="0" w:space="0" w:color="auto"/>
                                                                                                            <w:bottom w:val="none" w:sz="0" w:space="0" w:color="auto"/>
                                                                                                            <w:right w:val="none" w:sz="0" w:space="0" w:color="auto"/>
                                                                                                          </w:divBdr>
                                                                                                          <w:divsChild>
                                                                                                            <w:div w:id="21589406">
                                                                                                              <w:marLeft w:val="0"/>
                                                                                                              <w:marRight w:val="0"/>
                                                                                                              <w:marTop w:val="0"/>
                                                                                                              <w:marBottom w:val="0"/>
                                                                                                              <w:divBdr>
                                                                                                                <w:top w:val="none" w:sz="0" w:space="0" w:color="auto"/>
                                                                                                                <w:left w:val="none" w:sz="0" w:space="0" w:color="auto"/>
                                                                                                                <w:bottom w:val="none" w:sz="0" w:space="0" w:color="auto"/>
                                                                                                                <w:right w:val="none" w:sz="0" w:space="0" w:color="auto"/>
                                                                                                              </w:divBdr>
                                                                                                              <w:divsChild>
                                                                                                                <w:div w:id="1278180240">
                                                                                                                  <w:marLeft w:val="0"/>
                                                                                                                  <w:marRight w:val="0"/>
                                                                                                                  <w:marTop w:val="0"/>
                                                                                                                  <w:marBottom w:val="0"/>
                                                                                                                  <w:divBdr>
                                                                                                                    <w:top w:val="none" w:sz="0" w:space="0" w:color="auto"/>
                                                                                                                    <w:left w:val="none" w:sz="0" w:space="0" w:color="auto"/>
                                                                                                                    <w:bottom w:val="none" w:sz="0" w:space="0" w:color="auto"/>
                                                                                                                    <w:right w:val="none" w:sz="0" w:space="0" w:color="auto"/>
                                                                                                                  </w:divBdr>
                                                                                                                  <w:divsChild>
                                                                                                                    <w:div w:id="1319189178">
                                                                                                                      <w:marLeft w:val="0"/>
                                                                                                                      <w:marRight w:val="0"/>
                                                                                                                      <w:marTop w:val="75"/>
                                                                                                                      <w:marBottom w:val="0"/>
                                                                                                                      <w:divBdr>
                                                                                                                        <w:top w:val="single" w:sz="6" w:space="4" w:color="C8C8C8"/>
                                                                                                                        <w:left w:val="single" w:sz="6" w:space="4" w:color="C8C8C8"/>
                                                                                                                        <w:bottom w:val="single" w:sz="6" w:space="4" w:color="C8C8C8"/>
                                                                                                                        <w:right w:val="single" w:sz="6" w:space="4" w:color="C8C8C8"/>
                                                                                                                      </w:divBdr>
                                                                                                                    </w:div>
                                                                                                                    <w:div w:id="1825051116">
                                                                                                                      <w:marLeft w:val="0"/>
                                                                                                                      <w:marRight w:val="0"/>
                                                                                                                      <w:marTop w:val="75"/>
                                                                                                                      <w:marBottom w:val="0"/>
                                                                                                                      <w:divBdr>
                                                                                                                        <w:top w:val="single" w:sz="6" w:space="4" w:color="C8C8C8"/>
                                                                                                                        <w:left w:val="single" w:sz="6" w:space="4" w:color="C8C8C8"/>
                                                                                                                        <w:bottom w:val="single" w:sz="6" w:space="4" w:color="C8C8C8"/>
                                                                                                                        <w:right w:val="single" w:sz="6" w:space="4" w:color="C8C8C8"/>
                                                                                                                      </w:divBdr>
                                                                                                                    </w:div>
                                                                                                                    <w:div w:id="1328435053">
                                                                                                                      <w:marLeft w:val="0"/>
                                                                                                                      <w:marRight w:val="0"/>
                                                                                                                      <w:marTop w:val="75"/>
                                                                                                                      <w:marBottom w:val="0"/>
                                                                                                                      <w:divBdr>
                                                                                                                        <w:top w:val="single" w:sz="6" w:space="4" w:color="C8C8C8"/>
                                                                                                                        <w:left w:val="single" w:sz="6" w:space="4" w:color="C8C8C8"/>
                                                                                                                        <w:bottom w:val="single" w:sz="6" w:space="4" w:color="C8C8C8"/>
                                                                                                                        <w:right w:val="single" w:sz="6" w:space="4" w:color="C8C8C8"/>
                                                                                                                      </w:divBdr>
                                                                                                                    </w:div>
                                                                                                                    <w:div w:id="192564641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834680574">
                                                                                          <w:marLeft w:val="300"/>
                                                                                          <w:marRight w:val="0"/>
                                                                                          <w:marTop w:val="0"/>
                                                                                          <w:marBottom w:val="0"/>
                                                                                          <w:divBdr>
                                                                                            <w:top w:val="none" w:sz="0" w:space="0" w:color="auto"/>
                                                                                            <w:left w:val="none" w:sz="0" w:space="0" w:color="auto"/>
                                                                                            <w:bottom w:val="none" w:sz="0" w:space="0" w:color="auto"/>
                                                                                            <w:right w:val="none" w:sz="0" w:space="0" w:color="auto"/>
                                                                                          </w:divBdr>
                                                                                        </w:div>
                                                                                        <w:div w:id="1264991358">
                                                                                          <w:marLeft w:val="300"/>
                                                                                          <w:marRight w:val="225"/>
                                                                                          <w:marTop w:val="300"/>
                                                                                          <w:marBottom w:val="0"/>
                                                                                          <w:divBdr>
                                                                                            <w:top w:val="none" w:sz="0" w:space="0" w:color="auto"/>
                                                                                            <w:left w:val="none" w:sz="0" w:space="0" w:color="auto"/>
                                                                                            <w:bottom w:val="none" w:sz="0" w:space="0" w:color="auto"/>
                                                                                            <w:right w:val="none" w:sz="0" w:space="0" w:color="auto"/>
                                                                                          </w:divBdr>
                                                                                        </w:div>
                                                                                        <w:div w:id="1538086471">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85942">
                                                                          <w:marLeft w:val="0"/>
                                                                          <w:marRight w:val="0"/>
                                                                          <w:marTop w:val="0"/>
                                                                          <w:marBottom w:val="0"/>
                                                                          <w:divBdr>
                                                                            <w:top w:val="none" w:sz="0" w:space="0" w:color="auto"/>
                                                                            <w:left w:val="none" w:sz="0" w:space="0" w:color="auto"/>
                                                                            <w:bottom w:val="none" w:sz="0" w:space="0" w:color="auto"/>
                                                                            <w:right w:val="none" w:sz="0" w:space="0" w:color="auto"/>
                                                                          </w:divBdr>
                                                                          <w:divsChild>
                                                                            <w:div w:id="773017579">
                                                                              <w:marLeft w:val="0"/>
                                                                              <w:marRight w:val="0"/>
                                                                              <w:marTop w:val="0"/>
                                                                              <w:marBottom w:val="0"/>
                                                                              <w:divBdr>
                                                                                <w:top w:val="none" w:sz="0" w:space="0" w:color="auto"/>
                                                                                <w:left w:val="none" w:sz="0" w:space="0" w:color="auto"/>
                                                                                <w:bottom w:val="none" w:sz="0" w:space="0" w:color="auto"/>
                                                                                <w:right w:val="none" w:sz="0" w:space="0" w:color="auto"/>
                                                                              </w:divBdr>
                                                                              <w:divsChild>
                                                                                <w:div w:id="1835218162">
                                                                                  <w:marLeft w:val="0"/>
                                                                                  <w:marRight w:val="0"/>
                                                                                  <w:marTop w:val="0"/>
                                                                                  <w:marBottom w:val="0"/>
                                                                                  <w:divBdr>
                                                                                    <w:top w:val="none" w:sz="0" w:space="0" w:color="auto"/>
                                                                                    <w:left w:val="none" w:sz="0" w:space="0" w:color="auto"/>
                                                                                    <w:bottom w:val="none" w:sz="0" w:space="0" w:color="auto"/>
                                                                                    <w:right w:val="none" w:sz="0" w:space="0" w:color="auto"/>
                                                                                  </w:divBdr>
                                                                                  <w:divsChild>
                                                                                    <w:div w:id="726487886">
                                                                                      <w:marLeft w:val="0"/>
                                                                                      <w:marRight w:val="0"/>
                                                                                      <w:marTop w:val="0"/>
                                                                                      <w:marBottom w:val="0"/>
                                                                                      <w:divBdr>
                                                                                        <w:top w:val="none" w:sz="0" w:space="0" w:color="auto"/>
                                                                                        <w:left w:val="none" w:sz="0" w:space="0" w:color="auto"/>
                                                                                        <w:bottom w:val="none" w:sz="0" w:space="0" w:color="auto"/>
                                                                                        <w:right w:val="none" w:sz="0" w:space="0" w:color="auto"/>
                                                                                      </w:divBdr>
                                                                                      <w:divsChild>
                                                                                        <w:div w:id="1696544188">
                                                                                          <w:marLeft w:val="0"/>
                                                                                          <w:marRight w:val="0"/>
                                                                                          <w:marTop w:val="0"/>
                                                                                          <w:marBottom w:val="0"/>
                                                                                          <w:divBdr>
                                                                                            <w:top w:val="none" w:sz="0" w:space="0" w:color="auto"/>
                                                                                            <w:left w:val="none" w:sz="0" w:space="0" w:color="auto"/>
                                                                                            <w:bottom w:val="none" w:sz="0" w:space="0" w:color="auto"/>
                                                                                            <w:right w:val="none" w:sz="0" w:space="0" w:color="auto"/>
                                                                                          </w:divBdr>
                                                                                          <w:divsChild>
                                                                                            <w:div w:id="1922328646">
                                                                                              <w:marLeft w:val="0"/>
                                                                                              <w:marRight w:val="0"/>
                                                                                              <w:marTop w:val="0"/>
                                                                                              <w:marBottom w:val="0"/>
                                                                                              <w:divBdr>
                                                                                                <w:top w:val="none" w:sz="0" w:space="0" w:color="auto"/>
                                                                                                <w:left w:val="none" w:sz="0" w:space="0" w:color="auto"/>
                                                                                                <w:bottom w:val="none" w:sz="0" w:space="0" w:color="auto"/>
                                                                                                <w:right w:val="none" w:sz="0" w:space="0" w:color="auto"/>
                                                                                              </w:divBdr>
                                                                                              <w:divsChild>
                                                                                                <w:div w:id="1743720562">
                                                                                                  <w:marLeft w:val="3930"/>
                                                                                                  <w:marRight w:val="0"/>
                                                                                                  <w:marTop w:val="0"/>
                                                                                                  <w:marBottom w:val="0"/>
                                                                                                  <w:divBdr>
                                                                                                    <w:top w:val="none" w:sz="0" w:space="0" w:color="auto"/>
                                                                                                    <w:left w:val="none" w:sz="0" w:space="0" w:color="auto"/>
                                                                                                    <w:bottom w:val="none" w:sz="0" w:space="0" w:color="auto"/>
                                                                                                    <w:right w:val="none" w:sz="0" w:space="0" w:color="auto"/>
                                                                                                  </w:divBdr>
                                                                                                  <w:divsChild>
                                                                                                    <w:div w:id="576062590">
                                                                                                      <w:marLeft w:val="0"/>
                                                                                                      <w:marRight w:val="0"/>
                                                                                                      <w:marTop w:val="0"/>
                                                                                                      <w:marBottom w:val="0"/>
                                                                                                      <w:divBdr>
                                                                                                        <w:top w:val="none" w:sz="0" w:space="0" w:color="auto"/>
                                                                                                        <w:left w:val="none" w:sz="0" w:space="0" w:color="auto"/>
                                                                                                        <w:bottom w:val="none" w:sz="0" w:space="0" w:color="auto"/>
                                                                                                        <w:right w:val="none" w:sz="0" w:space="0" w:color="auto"/>
                                                                                                      </w:divBdr>
                                                                                                      <w:divsChild>
                                                                                                        <w:div w:id="1430392040">
                                                                                                          <w:marLeft w:val="0"/>
                                                                                                          <w:marRight w:val="0"/>
                                                                                                          <w:marTop w:val="0"/>
                                                                                                          <w:marBottom w:val="0"/>
                                                                                                          <w:divBdr>
                                                                                                            <w:top w:val="none" w:sz="0" w:space="0" w:color="auto"/>
                                                                                                            <w:left w:val="none" w:sz="0" w:space="0" w:color="auto"/>
                                                                                                            <w:bottom w:val="none" w:sz="0" w:space="0" w:color="auto"/>
                                                                                                            <w:right w:val="none" w:sz="0" w:space="0" w:color="auto"/>
                                                                                                          </w:divBdr>
                                                                                                          <w:divsChild>
                                                                                                            <w:div w:id="671688792">
                                                                                                              <w:marLeft w:val="0"/>
                                                                                                              <w:marRight w:val="0"/>
                                                                                                              <w:marTop w:val="0"/>
                                                                                                              <w:marBottom w:val="0"/>
                                                                                                              <w:divBdr>
                                                                                                                <w:top w:val="none" w:sz="0" w:space="0" w:color="auto"/>
                                                                                                                <w:left w:val="none" w:sz="0" w:space="0" w:color="auto"/>
                                                                                                                <w:bottom w:val="none" w:sz="0" w:space="0" w:color="auto"/>
                                                                                                                <w:right w:val="none" w:sz="0" w:space="0" w:color="auto"/>
                                                                                                              </w:divBdr>
                                                                                                              <w:divsChild>
                                                                                                                <w:div w:id="528951757">
                                                                                                                  <w:marLeft w:val="0"/>
                                                                                                                  <w:marRight w:val="0"/>
                                                                                                                  <w:marTop w:val="0"/>
                                                                                                                  <w:marBottom w:val="0"/>
                                                                                                                  <w:divBdr>
                                                                                                                    <w:top w:val="none" w:sz="0" w:space="0" w:color="auto"/>
                                                                                                                    <w:left w:val="none" w:sz="0" w:space="0" w:color="auto"/>
                                                                                                                    <w:bottom w:val="none" w:sz="0" w:space="0" w:color="auto"/>
                                                                                                                    <w:right w:val="none" w:sz="0" w:space="0" w:color="auto"/>
                                                                                                                  </w:divBdr>
                                                                                                                  <w:divsChild>
                                                                                                                    <w:div w:id="1354302442">
                                                                                                                      <w:marLeft w:val="0"/>
                                                                                                                      <w:marRight w:val="0"/>
                                                                                                                      <w:marTop w:val="75"/>
                                                                                                                      <w:marBottom w:val="0"/>
                                                                                                                      <w:divBdr>
                                                                                                                        <w:top w:val="single" w:sz="6" w:space="4" w:color="C8C8C8"/>
                                                                                                                        <w:left w:val="single" w:sz="6" w:space="4" w:color="C8C8C8"/>
                                                                                                                        <w:bottom w:val="single" w:sz="6" w:space="4" w:color="C8C8C8"/>
                                                                                                                        <w:right w:val="single" w:sz="6" w:space="4" w:color="C8C8C8"/>
                                                                                                                      </w:divBdr>
                                                                                                                    </w:div>
                                                                                                                    <w:div w:id="1353647584">
                                                                                                                      <w:marLeft w:val="0"/>
                                                                                                                      <w:marRight w:val="0"/>
                                                                                                                      <w:marTop w:val="75"/>
                                                                                                                      <w:marBottom w:val="0"/>
                                                                                                                      <w:divBdr>
                                                                                                                        <w:top w:val="single" w:sz="6" w:space="4" w:color="C8C8C8"/>
                                                                                                                        <w:left w:val="single" w:sz="6" w:space="4" w:color="C8C8C8"/>
                                                                                                                        <w:bottom w:val="single" w:sz="6" w:space="4" w:color="C8C8C8"/>
                                                                                                                        <w:right w:val="single" w:sz="6" w:space="4" w:color="C8C8C8"/>
                                                                                                                      </w:divBdr>
                                                                                                                    </w:div>
                                                                                                                    <w:div w:id="874464670">
                                                                                                                      <w:marLeft w:val="0"/>
                                                                                                                      <w:marRight w:val="0"/>
                                                                                                                      <w:marTop w:val="75"/>
                                                                                                                      <w:marBottom w:val="0"/>
                                                                                                                      <w:divBdr>
                                                                                                                        <w:top w:val="single" w:sz="6" w:space="4" w:color="C8C8C8"/>
                                                                                                                        <w:left w:val="single" w:sz="6" w:space="4" w:color="C8C8C8"/>
                                                                                                                        <w:bottom w:val="single" w:sz="6" w:space="4" w:color="C8C8C8"/>
                                                                                                                        <w:right w:val="single" w:sz="6" w:space="4" w:color="C8C8C8"/>
                                                                                                                      </w:divBdr>
                                                                                                                    </w:div>
                                                                                                                    <w:div w:id="17797172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187520911">
                                                                                          <w:marLeft w:val="300"/>
                                                                                          <w:marRight w:val="0"/>
                                                                                          <w:marTop w:val="0"/>
                                                                                          <w:marBottom w:val="0"/>
                                                                                          <w:divBdr>
                                                                                            <w:top w:val="none" w:sz="0" w:space="0" w:color="auto"/>
                                                                                            <w:left w:val="none" w:sz="0" w:space="0" w:color="auto"/>
                                                                                            <w:bottom w:val="none" w:sz="0" w:space="0" w:color="auto"/>
                                                                                            <w:right w:val="none" w:sz="0" w:space="0" w:color="auto"/>
                                                                                          </w:divBdr>
                                                                                        </w:div>
                                                                                        <w:div w:id="1759474001">
                                                                                          <w:marLeft w:val="300"/>
                                                                                          <w:marRight w:val="225"/>
                                                                                          <w:marTop w:val="300"/>
                                                                                          <w:marBottom w:val="0"/>
                                                                                          <w:divBdr>
                                                                                            <w:top w:val="none" w:sz="0" w:space="0" w:color="auto"/>
                                                                                            <w:left w:val="none" w:sz="0" w:space="0" w:color="auto"/>
                                                                                            <w:bottom w:val="none" w:sz="0" w:space="0" w:color="auto"/>
                                                                                            <w:right w:val="none" w:sz="0" w:space="0" w:color="auto"/>
                                                                                          </w:divBdr>
                                                                                        </w:div>
                                                                                        <w:div w:id="1469128157">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12702">
                                                                          <w:marLeft w:val="0"/>
                                                                          <w:marRight w:val="0"/>
                                                                          <w:marTop w:val="0"/>
                                                                          <w:marBottom w:val="0"/>
                                                                          <w:divBdr>
                                                                            <w:top w:val="none" w:sz="0" w:space="0" w:color="auto"/>
                                                                            <w:left w:val="none" w:sz="0" w:space="0" w:color="auto"/>
                                                                            <w:bottom w:val="none" w:sz="0" w:space="0" w:color="auto"/>
                                                                            <w:right w:val="none" w:sz="0" w:space="0" w:color="auto"/>
                                                                          </w:divBdr>
                                                                          <w:divsChild>
                                                                            <w:div w:id="1160460330">
                                                                              <w:marLeft w:val="0"/>
                                                                              <w:marRight w:val="0"/>
                                                                              <w:marTop w:val="0"/>
                                                                              <w:marBottom w:val="0"/>
                                                                              <w:divBdr>
                                                                                <w:top w:val="none" w:sz="0" w:space="0" w:color="auto"/>
                                                                                <w:left w:val="none" w:sz="0" w:space="0" w:color="auto"/>
                                                                                <w:bottom w:val="none" w:sz="0" w:space="0" w:color="auto"/>
                                                                                <w:right w:val="none" w:sz="0" w:space="0" w:color="auto"/>
                                                                              </w:divBdr>
                                                                              <w:divsChild>
                                                                                <w:div w:id="2079866569">
                                                                                  <w:marLeft w:val="0"/>
                                                                                  <w:marRight w:val="0"/>
                                                                                  <w:marTop w:val="0"/>
                                                                                  <w:marBottom w:val="0"/>
                                                                                  <w:divBdr>
                                                                                    <w:top w:val="none" w:sz="0" w:space="0" w:color="auto"/>
                                                                                    <w:left w:val="none" w:sz="0" w:space="0" w:color="auto"/>
                                                                                    <w:bottom w:val="none" w:sz="0" w:space="0" w:color="auto"/>
                                                                                    <w:right w:val="none" w:sz="0" w:space="0" w:color="auto"/>
                                                                                  </w:divBdr>
                                                                                  <w:divsChild>
                                                                                    <w:div w:id="758908641">
                                                                                      <w:marLeft w:val="0"/>
                                                                                      <w:marRight w:val="0"/>
                                                                                      <w:marTop w:val="0"/>
                                                                                      <w:marBottom w:val="0"/>
                                                                                      <w:divBdr>
                                                                                        <w:top w:val="none" w:sz="0" w:space="0" w:color="auto"/>
                                                                                        <w:left w:val="none" w:sz="0" w:space="0" w:color="auto"/>
                                                                                        <w:bottom w:val="none" w:sz="0" w:space="0" w:color="auto"/>
                                                                                        <w:right w:val="none" w:sz="0" w:space="0" w:color="auto"/>
                                                                                      </w:divBdr>
                                                                                      <w:divsChild>
                                                                                        <w:div w:id="534736628">
                                                                                          <w:marLeft w:val="0"/>
                                                                                          <w:marRight w:val="0"/>
                                                                                          <w:marTop w:val="0"/>
                                                                                          <w:marBottom w:val="0"/>
                                                                                          <w:divBdr>
                                                                                            <w:top w:val="none" w:sz="0" w:space="0" w:color="auto"/>
                                                                                            <w:left w:val="none" w:sz="0" w:space="0" w:color="auto"/>
                                                                                            <w:bottom w:val="none" w:sz="0" w:space="0" w:color="auto"/>
                                                                                            <w:right w:val="none" w:sz="0" w:space="0" w:color="auto"/>
                                                                                          </w:divBdr>
                                                                                          <w:divsChild>
                                                                                            <w:div w:id="130756105">
                                                                                              <w:marLeft w:val="0"/>
                                                                                              <w:marRight w:val="0"/>
                                                                                              <w:marTop w:val="0"/>
                                                                                              <w:marBottom w:val="0"/>
                                                                                              <w:divBdr>
                                                                                                <w:top w:val="none" w:sz="0" w:space="0" w:color="auto"/>
                                                                                                <w:left w:val="none" w:sz="0" w:space="0" w:color="auto"/>
                                                                                                <w:bottom w:val="none" w:sz="0" w:space="0" w:color="auto"/>
                                                                                                <w:right w:val="none" w:sz="0" w:space="0" w:color="auto"/>
                                                                                              </w:divBdr>
                                                                                              <w:divsChild>
                                                                                                <w:div w:id="2086493040">
                                                                                                  <w:marLeft w:val="3930"/>
                                                                                                  <w:marRight w:val="0"/>
                                                                                                  <w:marTop w:val="0"/>
                                                                                                  <w:marBottom w:val="0"/>
                                                                                                  <w:divBdr>
                                                                                                    <w:top w:val="none" w:sz="0" w:space="0" w:color="auto"/>
                                                                                                    <w:left w:val="none" w:sz="0" w:space="0" w:color="auto"/>
                                                                                                    <w:bottom w:val="none" w:sz="0" w:space="0" w:color="auto"/>
                                                                                                    <w:right w:val="none" w:sz="0" w:space="0" w:color="auto"/>
                                                                                                  </w:divBdr>
                                                                                                  <w:divsChild>
                                                                                                    <w:div w:id="517618188">
                                                                                                      <w:marLeft w:val="0"/>
                                                                                                      <w:marRight w:val="0"/>
                                                                                                      <w:marTop w:val="0"/>
                                                                                                      <w:marBottom w:val="0"/>
                                                                                                      <w:divBdr>
                                                                                                        <w:top w:val="none" w:sz="0" w:space="0" w:color="auto"/>
                                                                                                        <w:left w:val="none" w:sz="0" w:space="0" w:color="auto"/>
                                                                                                        <w:bottom w:val="none" w:sz="0" w:space="0" w:color="auto"/>
                                                                                                        <w:right w:val="none" w:sz="0" w:space="0" w:color="auto"/>
                                                                                                      </w:divBdr>
                                                                                                      <w:divsChild>
                                                                                                        <w:div w:id="1114863428">
                                                                                                          <w:marLeft w:val="0"/>
                                                                                                          <w:marRight w:val="0"/>
                                                                                                          <w:marTop w:val="0"/>
                                                                                                          <w:marBottom w:val="0"/>
                                                                                                          <w:divBdr>
                                                                                                            <w:top w:val="none" w:sz="0" w:space="0" w:color="auto"/>
                                                                                                            <w:left w:val="none" w:sz="0" w:space="0" w:color="auto"/>
                                                                                                            <w:bottom w:val="none" w:sz="0" w:space="0" w:color="auto"/>
                                                                                                            <w:right w:val="none" w:sz="0" w:space="0" w:color="auto"/>
                                                                                                          </w:divBdr>
                                                                                                          <w:divsChild>
                                                                                                            <w:div w:id="400099043">
                                                                                                              <w:marLeft w:val="0"/>
                                                                                                              <w:marRight w:val="0"/>
                                                                                                              <w:marTop w:val="0"/>
                                                                                                              <w:marBottom w:val="0"/>
                                                                                                              <w:divBdr>
                                                                                                                <w:top w:val="none" w:sz="0" w:space="0" w:color="auto"/>
                                                                                                                <w:left w:val="none" w:sz="0" w:space="0" w:color="auto"/>
                                                                                                                <w:bottom w:val="none" w:sz="0" w:space="0" w:color="auto"/>
                                                                                                                <w:right w:val="none" w:sz="0" w:space="0" w:color="auto"/>
                                                                                                              </w:divBdr>
                                                                                                              <w:divsChild>
                                                                                                                <w:div w:id="1545408674">
                                                                                                                  <w:marLeft w:val="0"/>
                                                                                                                  <w:marRight w:val="0"/>
                                                                                                                  <w:marTop w:val="0"/>
                                                                                                                  <w:marBottom w:val="0"/>
                                                                                                                  <w:divBdr>
                                                                                                                    <w:top w:val="none" w:sz="0" w:space="0" w:color="auto"/>
                                                                                                                    <w:left w:val="none" w:sz="0" w:space="0" w:color="auto"/>
                                                                                                                    <w:bottom w:val="none" w:sz="0" w:space="0" w:color="auto"/>
                                                                                                                    <w:right w:val="none" w:sz="0" w:space="0" w:color="auto"/>
                                                                                                                  </w:divBdr>
                                                                                                                  <w:divsChild>
                                                                                                                    <w:div w:id="1912617426">
                                                                                                                      <w:marLeft w:val="0"/>
                                                                                                                      <w:marRight w:val="0"/>
                                                                                                                      <w:marTop w:val="75"/>
                                                                                                                      <w:marBottom w:val="0"/>
                                                                                                                      <w:divBdr>
                                                                                                                        <w:top w:val="single" w:sz="6" w:space="4" w:color="C8C8C8"/>
                                                                                                                        <w:left w:val="single" w:sz="6" w:space="4" w:color="C8C8C8"/>
                                                                                                                        <w:bottom w:val="single" w:sz="6" w:space="4" w:color="C8C8C8"/>
                                                                                                                        <w:right w:val="single" w:sz="6" w:space="4" w:color="C8C8C8"/>
                                                                                                                      </w:divBdr>
                                                                                                                    </w:div>
                                                                                                                    <w:div w:id="156189851">
                                                                                                                      <w:marLeft w:val="0"/>
                                                                                                                      <w:marRight w:val="0"/>
                                                                                                                      <w:marTop w:val="75"/>
                                                                                                                      <w:marBottom w:val="0"/>
                                                                                                                      <w:divBdr>
                                                                                                                        <w:top w:val="single" w:sz="6" w:space="4" w:color="C8C8C8"/>
                                                                                                                        <w:left w:val="single" w:sz="6" w:space="4" w:color="C8C8C8"/>
                                                                                                                        <w:bottom w:val="single" w:sz="6" w:space="4" w:color="C8C8C8"/>
                                                                                                                        <w:right w:val="single" w:sz="6" w:space="4" w:color="C8C8C8"/>
                                                                                                                      </w:divBdr>
                                                                                                                    </w:div>
                                                                                                                    <w:div w:id="1879470207">
                                                                                                                      <w:marLeft w:val="0"/>
                                                                                                                      <w:marRight w:val="0"/>
                                                                                                                      <w:marTop w:val="75"/>
                                                                                                                      <w:marBottom w:val="0"/>
                                                                                                                      <w:divBdr>
                                                                                                                        <w:top w:val="single" w:sz="6" w:space="4" w:color="C8C8C8"/>
                                                                                                                        <w:left w:val="single" w:sz="6" w:space="4" w:color="C8C8C8"/>
                                                                                                                        <w:bottom w:val="single" w:sz="6" w:space="4" w:color="C8C8C8"/>
                                                                                                                        <w:right w:val="single" w:sz="6" w:space="4" w:color="C8C8C8"/>
                                                                                                                      </w:divBdr>
                                                                                                                    </w:div>
                                                                                                                    <w:div w:id="130542675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2114671396">
                                                                                          <w:marLeft w:val="300"/>
                                                                                          <w:marRight w:val="0"/>
                                                                                          <w:marTop w:val="0"/>
                                                                                          <w:marBottom w:val="0"/>
                                                                                          <w:divBdr>
                                                                                            <w:top w:val="none" w:sz="0" w:space="0" w:color="auto"/>
                                                                                            <w:left w:val="none" w:sz="0" w:space="0" w:color="auto"/>
                                                                                            <w:bottom w:val="none" w:sz="0" w:space="0" w:color="auto"/>
                                                                                            <w:right w:val="none" w:sz="0" w:space="0" w:color="auto"/>
                                                                                          </w:divBdr>
                                                                                        </w:div>
                                                                                        <w:div w:id="1785347866">
                                                                                          <w:marLeft w:val="300"/>
                                                                                          <w:marRight w:val="225"/>
                                                                                          <w:marTop w:val="300"/>
                                                                                          <w:marBottom w:val="0"/>
                                                                                          <w:divBdr>
                                                                                            <w:top w:val="none" w:sz="0" w:space="0" w:color="auto"/>
                                                                                            <w:left w:val="none" w:sz="0" w:space="0" w:color="auto"/>
                                                                                            <w:bottom w:val="none" w:sz="0" w:space="0" w:color="auto"/>
                                                                                            <w:right w:val="none" w:sz="0" w:space="0" w:color="auto"/>
                                                                                          </w:divBdr>
                                                                                        </w:div>
                                                                                        <w:div w:id="66115431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43064929">
                                          <w:marLeft w:val="0"/>
                                          <w:marRight w:val="0"/>
                                          <w:marTop w:val="360"/>
                                          <w:marBottom w:val="345"/>
                                          <w:divBdr>
                                            <w:top w:val="none" w:sz="0" w:space="0" w:color="auto"/>
                                            <w:left w:val="none" w:sz="0" w:space="0" w:color="auto"/>
                                            <w:bottom w:val="none" w:sz="0" w:space="0" w:color="auto"/>
                                            <w:right w:val="none" w:sz="0" w:space="0" w:color="auto"/>
                                          </w:divBdr>
                                          <w:divsChild>
                                            <w:div w:id="1454056083">
                                              <w:marLeft w:val="0"/>
                                              <w:marRight w:val="0"/>
                                              <w:marTop w:val="0"/>
                                              <w:marBottom w:val="0"/>
                                              <w:divBdr>
                                                <w:top w:val="none" w:sz="0" w:space="0" w:color="auto"/>
                                                <w:left w:val="none" w:sz="0" w:space="0" w:color="auto"/>
                                                <w:bottom w:val="none" w:sz="0" w:space="0" w:color="auto"/>
                                                <w:right w:val="none" w:sz="0" w:space="0" w:color="auto"/>
                                              </w:divBdr>
                                              <w:divsChild>
                                                <w:div w:id="4081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85496">
                                          <w:marLeft w:val="0"/>
                                          <w:marRight w:val="0"/>
                                          <w:marTop w:val="0"/>
                                          <w:marBottom w:val="0"/>
                                          <w:divBdr>
                                            <w:top w:val="none" w:sz="0" w:space="0" w:color="auto"/>
                                            <w:left w:val="none" w:sz="0" w:space="0" w:color="auto"/>
                                            <w:bottom w:val="none" w:sz="0" w:space="0" w:color="auto"/>
                                            <w:right w:val="none" w:sz="0" w:space="0" w:color="auto"/>
                                          </w:divBdr>
                                          <w:divsChild>
                                            <w:div w:id="1187406273">
                                              <w:marLeft w:val="0"/>
                                              <w:marRight w:val="0"/>
                                              <w:marTop w:val="0"/>
                                              <w:marBottom w:val="0"/>
                                              <w:divBdr>
                                                <w:top w:val="none" w:sz="0" w:space="0" w:color="auto"/>
                                                <w:left w:val="none" w:sz="0" w:space="0" w:color="auto"/>
                                                <w:bottom w:val="none" w:sz="0" w:space="0" w:color="auto"/>
                                                <w:right w:val="none" w:sz="0" w:space="0" w:color="auto"/>
                                              </w:divBdr>
                                              <w:divsChild>
                                                <w:div w:id="618604484">
                                                  <w:marLeft w:val="0"/>
                                                  <w:marRight w:val="0"/>
                                                  <w:marTop w:val="0"/>
                                                  <w:marBottom w:val="0"/>
                                                  <w:divBdr>
                                                    <w:top w:val="none" w:sz="0" w:space="0" w:color="auto"/>
                                                    <w:left w:val="none" w:sz="0" w:space="0" w:color="auto"/>
                                                    <w:bottom w:val="none" w:sz="0" w:space="0" w:color="auto"/>
                                                    <w:right w:val="none" w:sz="0" w:space="0" w:color="auto"/>
                                                  </w:divBdr>
                                                </w:div>
                                                <w:div w:id="1399547396">
                                                  <w:marLeft w:val="0"/>
                                                  <w:marRight w:val="0"/>
                                                  <w:marTop w:val="0"/>
                                                  <w:marBottom w:val="0"/>
                                                  <w:divBdr>
                                                    <w:top w:val="none" w:sz="0" w:space="0" w:color="auto"/>
                                                    <w:left w:val="none" w:sz="0" w:space="0" w:color="auto"/>
                                                    <w:bottom w:val="none" w:sz="0" w:space="0" w:color="auto"/>
                                                    <w:right w:val="none" w:sz="0" w:space="0" w:color="auto"/>
                                                  </w:divBdr>
                                                  <w:divsChild>
                                                    <w:div w:id="2016152567">
                                                      <w:marLeft w:val="0"/>
                                                      <w:marRight w:val="0"/>
                                                      <w:marTop w:val="0"/>
                                                      <w:marBottom w:val="150"/>
                                                      <w:divBdr>
                                                        <w:top w:val="none" w:sz="0" w:space="0" w:color="auto"/>
                                                        <w:left w:val="none" w:sz="0" w:space="0" w:color="auto"/>
                                                        <w:bottom w:val="none" w:sz="0" w:space="0" w:color="auto"/>
                                                        <w:right w:val="none" w:sz="0" w:space="0" w:color="auto"/>
                                                      </w:divBdr>
                                                    </w:div>
                                                    <w:div w:id="14918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929311">
                                          <w:marLeft w:val="0"/>
                                          <w:marRight w:val="0"/>
                                          <w:marTop w:val="360"/>
                                          <w:marBottom w:val="345"/>
                                          <w:divBdr>
                                            <w:top w:val="none" w:sz="0" w:space="0" w:color="auto"/>
                                            <w:left w:val="none" w:sz="0" w:space="0" w:color="auto"/>
                                            <w:bottom w:val="none" w:sz="0" w:space="0" w:color="auto"/>
                                            <w:right w:val="none" w:sz="0" w:space="0" w:color="auto"/>
                                          </w:divBdr>
                                          <w:divsChild>
                                            <w:div w:id="1920944446">
                                              <w:marLeft w:val="0"/>
                                              <w:marRight w:val="0"/>
                                              <w:marTop w:val="0"/>
                                              <w:marBottom w:val="0"/>
                                              <w:divBdr>
                                                <w:top w:val="none" w:sz="0" w:space="0" w:color="auto"/>
                                                <w:left w:val="none" w:sz="0" w:space="0" w:color="auto"/>
                                                <w:bottom w:val="none" w:sz="0" w:space="0" w:color="auto"/>
                                                <w:right w:val="none" w:sz="0" w:space="0" w:color="auto"/>
                                              </w:divBdr>
                                              <w:divsChild>
                                                <w:div w:id="77190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06075">
      <w:bodyDiv w:val="1"/>
      <w:marLeft w:val="0"/>
      <w:marRight w:val="0"/>
      <w:marTop w:val="0"/>
      <w:marBottom w:val="0"/>
      <w:divBdr>
        <w:top w:val="none" w:sz="0" w:space="0" w:color="auto"/>
        <w:left w:val="none" w:sz="0" w:space="0" w:color="auto"/>
        <w:bottom w:val="none" w:sz="0" w:space="0" w:color="auto"/>
        <w:right w:val="none" w:sz="0" w:space="0" w:color="auto"/>
      </w:divBdr>
      <w:divsChild>
        <w:div w:id="2000301957">
          <w:marLeft w:val="0"/>
          <w:marRight w:val="0"/>
          <w:marTop w:val="0"/>
          <w:marBottom w:val="300"/>
          <w:divBdr>
            <w:top w:val="none" w:sz="0" w:space="0" w:color="auto"/>
            <w:left w:val="none" w:sz="0" w:space="0" w:color="auto"/>
            <w:bottom w:val="none" w:sz="0" w:space="0" w:color="auto"/>
            <w:right w:val="none" w:sz="0" w:space="0" w:color="auto"/>
          </w:divBdr>
        </w:div>
      </w:divsChild>
    </w:div>
    <w:div w:id="186409935">
      <w:bodyDiv w:val="1"/>
      <w:marLeft w:val="0"/>
      <w:marRight w:val="0"/>
      <w:marTop w:val="0"/>
      <w:marBottom w:val="0"/>
      <w:divBdr>
        <w:top w:val="none" w:sz="0" w:space="0" w:color="auto"/>
        <w:left w:val="none" w:sz="0" w:space="0" w:color="auto"/>
        <w:bottom w:val="none" w:sz="0" w:space="0" w:color="auto"/>
        <w:right w:val="none" w:sz="0" w:space="0" w:color="auto"/>
      </w:divBdr>
      <w:divsChild>
        <w:div w:id="455678387">
          <w:marLeft w:val="0"/>
          <w:marRight w:val="150"/>
          <w:marTop w:val="0"/>
          <w:marBottom w:val="75"/>
          <w:divBdr>
            <w:top w:val="none" w:sz="0" w:space="0" w:color="auto"/>
            <w:left w:val="none" w:sz="0" w:space="0" w:color="auto"/>
            <w:bottom w:val="none" w:sz="0" w:space="0" w:color="auto"/>
            <w:right w:val="none" w:sz="0" w:space="0" w:color="auto"/>
          </w:divBdr>
        </w:div>
        <w:div w:id="2077895390">
          <w:marLeft w:val="0"/>
          <w:marRight w:val="150"/>
          <w:marTop w:val="150"/>
          <w:marBottom w:val="150"/>
          <w:divBdr>
            <w:top w:val="none" w:sz="0" w:space="0" w:color="auto"/>
            <w:left w:val="none" w:sz="0" w:space="0" w:color="auto"/>
            <w:bottom w:val="none" w:sz="0" w:space="0" w:color="auto"/>
            <w:right w:val="none" w:sz="0" w:space="0" w:color="auto"/>
          </w:divBdr>
        </w:div>
        <w:div w:id="270476561">
          <w:marLeft w:val="0"/>
          <w:marRight w:val="150"/>
          <w:marTop w:val="0"/>
          <w:marBottom w:val="0"/>
          <w:divBdr>
            <w:top w:val="none" w:sz="0" w:space="0" w:color="auto"/>
            <w:left w:val="none" w:sz="0" w:space="0" w:color="auto"/>
            <w:bottom w:val="none" w:sz="0" w:space="0" w:color="auto"/>
            <w:right w:val="none" w:sz="0" w:space="0" w:color="auto"/>
          </w:divBdr>
        </w:div>
      </w:divsChild>
    </w:div>
    <w:div w:id="186870328">
      <w:bodyDiv w:val="1"/>
      <w:marLeft w:val="0"/>
      <w:marRight w:val="0"/>
      <w:marTop w:val="0"/>
      <w:marBottom w:val="0"/>
      <w:divBdr>
        <w:top w:val="none" w:sz="0" w:space="0" w:color="auto"/>
        <w:left w:val="none" w:sz="0" w:space="0" w:color="auto"/>
        <w:bottom w:val="none" w:sz="0" w:space="0" w:color="auto"/>
        <w:right w:val="none" w:sz="0" w:space="0" w:color="auto"/>
      </w:divBdr>
      <w:divsChild>
        <w:div w:id="889655060">
          <w:marLeft w:val="0"/>
          <w:marRight w:val="0"/>
          <w:marTop w:val="0"/>
          <w:marBottom w:val="75"/>
          <w:divBdr>
            <w:top w:val="none" w:sz="0" w:space="0" w:color="auto"/>
            <w:left w:val="none" w:sz="0" w:space="0" w:color="auto"/>
            <w:bottom w:val="none" w:sz="0" w:space="0" w:color="auto"/>
            <w:right w:val="none" w:sz="0" w:space="0" w:color="auto"/>
          </w:divBdr>
        </w:div>
      </w:divsChild>
    </w:div>
    <w:div w:id="186989698">
      <w:bodyDiv w:val="1"/>
      <w:marLeft w:val="0"/>
      <w:marRight w:val="0"/>
      <w:marTop w:val="0"/>
      <w:marBottom w:val="0"/>
      <w:divBdr>
        <w:top w:val="none" w:sz="0" w:space="0" w:color="auto"/>
        <w:left w:val="none" w:sz="0" w:space="0" w:color="auto"/>
        <w:bottom w:val="none" w:sz="0" w:space="0" w:color="auto"/>
        <w:right w:val="none" w:sz="0" w:space="0" w:color="auto"/>
      </w:divBdr>
      <w:divsChild>
        <w:div w:id="626551058">
          <w:marLeft w:val="0"/>
          <w:marRight w:val="0"/>
          <w:marTop w:val="0"/>
          <w:marBottom w:val="150"/>
          <w:divBdr>
            <w:top w:val="none" w:sz="0" w:space="0" w:color="auto"/>
            <w:left w:val="none" w:sz="0" w:space="0" w:color="auto"/>
            <w:bottom w:val="none" w:sz="0" w:space="0" w:color="auto"/>
            <w:right w:val="none" w:sz="0" w:space="0" w:color="auto"/>
          </w:divBdr>
          <w:divsChild>
            <w:div w:id="1472669158">
              <w:marLeft w:val="0"/>
              <w:marRight w:val="0"/>
              <w:marTop w:val="0"/>
              <w:marBottom w:val="0"/>
              <w:divBdr>
                <w:top w:val="none" w:sz="0" w:space="0" w:color="auto"/>
                <w:left w:val="none" w:sz="0" w:space="0" w:color="auto"/>
                <w:bottom w:val="none" w:sz="0" w:space="0" w:color="auto"/>
                <w:right w:val="none" w:sz="0" w:space="0" w:color="auto"/>
              </w:divBdr>
              <w:divsChild>
                <w:div w:id="466438282">
                  <w:marLeft w:val="0"/>
                  <w:marRight w:val="150"/>
                  <w:marTop w:val="0"/>
                  <w:marBottom w:val="0"/>
                  <w:divBdr>
                    <w:top w:val="none" w:sz="0" w:space="0" w:color="auto"/>
                    <w:left w:val="none" w:sz="0" w:space="0" w:color="auto"/>
                    <w:bottom w:val="none" w:sz="0" w:space="0" w:color="auto"/>
                    <w:right w:val="none" w:sz="0" w:space="0" w:color="auto"/>
                  </w:divBdr>
                </w:div>
                <w:div w:id="1944995123">
                  <w:marLeft w:val="0"/>
                  <w:marRight w:val="150"/>
                  <w:marTop w:val="0"/>
                  <w:marBottom w:val="0"/>
                  <w:divBdr>
                    <w:top w:val="none" w:sz="0" w:space="0" w:color="auto"/>
                    <w:left w:val="none" w:sz="0" w:space="0" w:color="auto"/>
                    <w:bottom w:val="none" w:sz="0" w:space="0" w:color="auto"/>
                    <w:right w:val="none" w:sz="0" w:space="0" w:color="auto"/>
                  </w:divBdr>
                </w:div>
              </w:divsChild>
            </w:div>
            <w:div w:id="791751624">
              <w:marLeft w:val="0"/>
              <w:marRight w:val="0"/>
              <w:marTop w:val="0"/>
              <w:marBottom w:val="0"/>
              <w:divBdr>
                <w:top w:val="none" w:sz="0" w:space="0" w:color="auto"/>
                <w:left w:val="none" w:sz="0" w:space="0" w:color="auto"/>
                <w:bottom w:val="none" w:sz="0" w:space="0" w:color="auto"/>
                <w:right w:val="none" w:sz="0" w:space="0" w:color="auto"/>
              </w:divBdr>
              <w:divsChild>
                <w:div w:id="1365666461">
                  <w:marLeft w:val="0"/>
                  <w:marRight w:val="0"/>
                  <w:marTop w:val="0"/>
                  <w:marBottom w:val="0"/>
                  <w:divBdr>
                    <w:top w:val="none" w:sz="0" w:space="0" w:color="auto"/>
                    <w:left w:val="none" w:sz="0" w:space="0" w:color="auto"/>
                    <w:bottom w:val="none" w:sz="0" w:space="0" w:color="auto"/>
                    <w:right w:val="none" w:sz="0" w:space="0" w:color="auto"/>
                  </w:divBdr>
                  <w:divsChild>
                    <w:div w:id="123274182">
                      <w:marLeft w:val="0"/>
                      <w:marRight w:val="0"/>
                      <w:marTop w:val="0"/>
                      <w:marBottom w:val="0"/>
                      <w:divBdr>
                        <w:top w:val="none" w:sz="0" w:space="0" w:color="auto"/>
                        <w:left w:val="none" w:sz="0" w:space="0" w:color="auto"/>
                        <w:bottom w:val="none" w:sz="0" w:space="0" w:color="auto"/>
                        <w:right w:val="none" w:sz="0" w:space="0" w:color="auto"/>
                      </w:divBdr>
                      <w:divsChild>
                        <w:div w:id="236674765">
                          <w:marLeft w:val="0"/>
                          <w:marRight w:val="0"/>
                          <w:marTop w:val="0"/>
                          <w:marBottom w:val="0"/>
                          <w:divBdr>
                            <w:top w:val="none" w:sz="0" w:space="0" w:color="auto"/>
                            <w:left w:val="none" w:sz="0" w:space="0" w:color="auto"/>
                            <w:bottom w:val="none" w:sz="0" w:space="0" w:color="auto"/>
                            <w:right w:val="none" w:sz="0" w:space="0" w:color="auto"/>
                          </w:divBdr>
                        </w:div>
                      </w:divsChild>
                    </w:div>
                    <w:div w:id="124395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580">
          <w:marLeft w:val="0"/>
          <w:marRight w:val="0"/>
          <w:marTop w:val="0"/>
          <w:marBottom w:val="0"/>
          <w:divBdr>
            <w:top w:val="none" w:sz="0" w:space="0" w:color="auto"/>
            <w:left w:val="none" w:sz="0" w:space="0" w:color="auto"/>
            <w:bottom w:val="none" w:sz="0" w:space="0" w:color="auto"/>
            <w:right w:val="none" w:sz="0" w:space="0" w:color="auto"/>
          </w:divBdr>
          <w:divsChild>
            <w:div w:id="265233009">
              <w:marLeft w:val="0"/>
              <w:marRight w:val="0"/>
              <w:marTop w:val="0"/>
              <w:marBottom w:val="0"/>
              <w:divBdr>
                <w:top w:val="none" w:sz="0" w:space="0" w:color="auto"/>
                <w:left w:val="none" w:sz="0" w:space="0" w:color="auto"/>
                <w:bottom w:val="none" w:sz="0" w:space="0" w:color="auto"/>
                <w:right w:val="none" w:sz="0" w:space="0" w:color="auto"/>
              </w:divBdr>
              <w:divsChild>
                <w:div w:id="235748026">
                  <w:marLeft w:val="0"/>
                  <w:marRight w:val="0"/>
                  <w:marTop w:val="0"/>
                  <w:marBottom w:val="0"/>
                  <w:divBdr>
                    <w:top w:val="none" w:sz="0" w:space="0" w:color="auto"/>
                    <w:left w:val="none" w:sz="0" w:space="0" w:color="auto"/>
                    <w:bottom w:val="none" w:sz="0" w:space="0" w:color="auto"/>
                    <w:right w:val="none" w:sz="0" w:space="0" w:color="auto"/>
                  </w:divBdr>
                </w:div>
              </w:divsChild>
            </w:div>
            <w:div w:id="605620173">
              <w:marLeft w:val="0"/>
              <w:marRight w:val="0"/>
              <w:marTop w:val="225"/>
              <w:marBottom w:val="0"/>
              <w:divBdr>
                <w:top w:val="none" w:sz="0" w:space="0" w:color="auto"/>
                <w:left w:val="none" w:sz="0" w:space="0" w:color="auto"/>
                <w:bottom w:val="none" w:sz="0" w:space="0" w:color="auto"/>
                <w:right w:val="none" w:sz="0" w:space="0" w:color="auto"/>
              </w:divBdr>
              <w:divsChild>
                <w:div w:id="1368749589">
                  <w:marLeft w:val="0"/>
                  <w:marRight w:val="0"/>
                  <w:marTop w:val="0"/>
                  <w:marBottom w:val="0"/>
                  <w:divBdr>
                    <w:top w:val="none" w:sz="0" w:space="0" w:color="auto"/>
                    <w:left w:val="none" w:sz="0" w:space="0" w:color="auto"/>
                    <w:bottom w:val="none" w:sz="0" w:space="0" w:color="auto"/>
                    <w:right w:val="none" w:sz="0" w:space="0" w:color="auto"/>
                  </w:divBdr>
                </w:div>
              </w:divsChild>
            </w:div>
            <w:div w:id="1184397958">
              <w:marLeft w:val="0"/>
              <w:marRight w:val="0"/>
              <w:marTop w:val="375"/>
              <w:marBottom w:val="0"/>
              <w:divBdr>
                <w:top w:val="none" w:sz="0" w:space="0" w:color="auto"/>
                <w:left w:val="none" w:sz="0" w:space="0" w:color="auto"/>
                <w:bottom w:val="none" w:sz="0" w:space="0" w:color="auto"/>
                <w:right w:val="none" w:sz="0" w:space="0" w:color="auto"/>
              </w:divBdr>
              <w:divsChild>
                <w:div w:id="1062370825">
                  <w:marLeft w:val="0"/>
                  <w:marRight w:val="0"/>
                  <w:marTop w:val="0"/>
                  <w:marBottom w:val="0"/>
                  <w:divBdr>
                    <w:top w:val="none" w:sz="0" w:space="0" w:color="auto"/>
                    <w:left w:val="none" w:sz="0" w:space="0" w:color="auto"/>
                    <w:bottom w:val="none" w:sz="0" w:space="0" w:color="auto"/>
                    <w:right w:val="none" w:sz="0" w:space="0" w:color="auto"/>
                  </w:divBdr>
                  <w:divsChild>
                    <w:div w:id="15876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339189">
              <w:marLeft w:val="0"/>
              <w:marRight w:val="0"/>
              <w:marTop w:val="375"/>
              <w:marBottom w:val="0"/>
              <w:divBdr>
                <w:top w:val="none" w:sz="0" w:space="0" w:color="auto"/>
                <w:left w:val="none" w:sz="0" w:space="0" w:color="auto"/>
                <w:bottom w:val="none" w:sz="0" w:space="0" w:color="auto"/>
                <w:right w:val="none" w:sz="0" w:space="0" w:color="auto"/>
              </w:divBdr>
              <w:divsChild>
                <w:div w:id="518131088">
                  <w:marLeft w:val="0"/>
                  <w:marRight w:val="0"/>
                  <w:marTop w:val="0"/>
                  <w:marBottom w:val="0"/>
                  <w:divBdr>
                    <w:top w:val="none" w:sz="0" w:space="0" w:color="auto"/>
                    <w:left w:val="none" w:sz="0" w:space="0" w:color="auto"/>
                    <w:bottom w:val="none" w:sz="0" w:space="0" w:color="auto"/>
                    <w:right w:val="none" w:sz="0" w:space="0" w:color="auto"/>
                  </w:divBdr>
                </w:div>
              </w:divsChild>
            </w:div>
            <w:div w:id="1787701563">
              <w:marLeft w:val="0"/>
              <w:marRight w:val="0"/>
              <w:marTop w:val="225"/>
              <w:marBottom w:val="0"/>
              <w:divBdr>
                <w:top w:val="none" w:sz="0" w:space="0" w:color="auto"/>
                <w:left w:val="none" w:sz="0" w:space="0" w:color="auto"/>
                <w:bottom w:val="none" w:sz="0" w:space="0" w:color="auto"/>
                <w:right w:val="none" w:sz="0" w:space="0" w:color="auto"/>
              </w:divBdr>
              <w:divsChild>
                <w:div w:id="909773854">
                  <w:marLeft w:val="0"/>
                  <w:marRight w:val="0"/>
                  <w:marTop w:val="0"/>
                  <w:marBottom w:val="0"/>
                  <w:divBdr>
                    <w:top w:val="none" w:sz="0" w:space="0" w:color="auto"/>
                    <w:left w:val="none" w:sz="0" w:space="0" w:color="auto"/>
                    <w:bottom w:val="none" w:sz="0" w:space="0" w:color="auto"/>
                    <w:right w:val="none" w:sz="0" w:space="0" w:color="auto"/>
                  </w:divBdr>
                </w:div>
              </w:divsChild>
            </w:div>
            <w:div w:id="1720276558">
              <w:marLeft w:val="0"/>
              <w:marRight w:val="0"/>
              <w:marTop w:val="225"/>
              <w:marBottom w:val="0"/>
              <w:divBdr>
                <w:top w:val="none" w:sz="0" w:space="0" w:color="auto"/>
                <w:left w:val="none" w:sz="0" w:space="0" w:color="auto"/>
                <w:bottom w:val="none" w:sz="0" w:space="0" w:color="auto"/>
                <w:right w:val="none" w:sz="0" w:space="0" w:color="auto"/>
              </w:divBdr>
              <w:divsChild>
                <w:div w:id="139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93389">
      <w:bodyDiv w:val="1"/>
      <w:marLeft w:val="0"/>
      <w:marRight w:val="0"/>
      <w:marTop w:val="0"/>
      <w:marBottom w:val="0"/>
      <w:divBdr>
        <w:top w:val="none" w:sz="0" w:space="0" w:color="auto"/>
        <w:left w:val="none" w:sz="0" w:space="0" w:color="auto"/>
        <w:bottom w:val="none" w:sz="0" w:space="0" w:color="auto"/>
        <w:right w:val="none" w:sz="0" w:space="0" w:color="auto"/>
      </w:divBdr>
      <w:divsChild>
        <w:div w:id="278873056">
          <w:marLeft w:val="0"/>
          <w:marRight w:val="375"/>
          <w:marTop w:val="0"/>
          <w:marBottom w:val="0"/>
          <w:divBdr>
            <w:top w:val="none" w:sz="0" w:space="0" w:color="auto"/>
            <w:left w:val="none" w:sz="0" w:space="0" w:color="auto"/>
            <w:bottom w:val="none" w:sz="0" w:space="0" w:color="auto"/>
            <w:right w:val="none" w:sz="0" w:space="0" w:color="auto"/>
          </w:divBdr>
        </w:div>
        <w:div w:id="2091003220">
          <w:marLeft w:val="0"/>
          <w:marRight w:val="0"/>
          <w:marTop w:val="0"/>
          <w:marBottom w:val="0"/>
          <w:divBdr>
            <w:top w:val="none" w:sz="0" w:space="0" w:color="auto"/>
            <w:left w:val="none" w:sz="0" w:space="0" w:color="auto"/>
            <w:bottom w:val="none" w:sz="0" w:space="0" w:color="auto"/>
            <w:right w:val="none" w:sz="0" w:space="0" w:color="auto"/>
          </w:divBdr>
        </w:div>
      </w:divsChild>
    </w:div>
    <w:div w:id="187109703">
      <w:bodyDiv w:val="1"/>
      <w:marLeft w:val="0"/>
      <w:marRight w:val="0"/>
      <w:marTop w:val="0"/>
      <w:marBottom w:val="0"/>
      <w:divBdr>
        <w:top w:val="none" w:sz="0" w:space="0" w:color="auto"/>
        <w:left w:val="none" w:sz="0" w:space="0" w:color="auto"/>
        <w:bottom w:val="none" w:sz="0" w:space="0" w:color="auto"/>
        <w:right w:val="none" w:sz="0" w:space="0" w:color="auto"/>
      </w:divBdr>
      <w:divsChild>
        <w:div w:id="338434987">
          <w:marLeft w:val="0"/>
          <w:marRight w:val="0"/>
          <w:marTop w:val="0"/>
          <w:marBottom w:val="300"/>
          <w:divBdr>
            <w:top w:val="none" w:sz="0" w:space="0" w:color="auto"/>
            <w:left w:val="none" w:sz="0" w:space="0" w:color="auto"/>
            <w:bottom w:val="none" w:sz="0" w:space="0" w:color="auto"/>
            <w:right w:val="none" w:sz="0" w:space="0" w:color="auto"/>
          </w:divBdr>
        </w:div>
      </w:divsChild>
    </w:div>
    <w:div w:id="188760370">
      <w:bodyDiv w:val="1"/>
      <w:marLeft w:val="0"/>
      <w:marRight w:val="0"/>
      <w:marTop w:val="0"/>
      <w:marBottom w:val="0"/>
      <w:divBdr>
        <w:top w:val="none" w:sz="0" w:space="0" w:color="auto"/>
        <w:left w:val="none" w:sz="0" w:space="0" w:color="auto"/>
        <w:bottom w:val="none" w:sz="0" w:space="0" w:color="auto"/>
        <w:right w:val="none" w:sz="0" w:space="0" w:color="auto"/>
      </w:divBdr>
      <w:divsChild>
        <w:div w:id="2071419546">
          <w:marLeft w:val="0"/>
          <w:marRight w:val="0"/>
          <w:marTop w:val="0"/>
          <w:marBottom w:val="300"/>
          <w:divBdr>
            <w:top w:val="none" w:sz="0" w:space="0" w:color="auto"/>
            <w:left w:val="none" w:sz="0" w:space="0" w:color="auto"/>
            <w:bottom w:val="none" w:sz="0" w:space="0" w:color="auto"/>
            <w:right w:val="none" w:sz="0" w:space="0" w:color="auto"/>
          </w:divBdr>
          <w:divsChild>
            <w:div w:id="193269784">
              <w:marLeft w:val="0"/>
              <w:marRight w:val="0"/>
              <w:marTop w:val="0"/>
              <w:marBottom w:val="0"/>
              <w:divBdr>
                <w:top w:val="none" w:sz="0" w:space="0" w:color="auto"/>
                <w:left w:val="none" w:sz="0" w:space="0" w:color="auto"/>
                <w:bottom w:val="none" w:sz="0" w:space="0" w:color="auto"/>
                <w:right w:val="none" w:sz="0" w:space="0" w:color="auto"/>
              </w:divBdr>
            </w:div>
            <w:div w:id="1362972534">
              <w:marLeft w:val="0"/>
              <w:marRight w:val="0"/>
              <w:marTop w:val="0"/>
              <w:marBottom w:val="0"/>
              <w:divBdr>
                <w:top w:val="none" w:sz="0" w:space="0" w:color="auto"/>
                <w:left w:val="none" w:sz="0" w:space="0" w:color="auto"/>
                <w:bottom w:val="none" w:sz="0" w:space="0" w:color="auto"/>
                <w:right w:val="none" w:sz="0" w:space="0" w:color="auto"/>
              </w:divBdr>
              <w:divsChild>
                <w:div w:id="398483465">
                  <w:marLeft w:val="0"/>
                  <w:marRight w:val="0"/>
                  <w:marTop w:val="0"/>
                  <w:marBottom w:val="0"/>
                  <w:divBdr>
                    <w:top w:val="none" w:sz="0" w:space="0" w:color="auto"/>
                    <w:left w:val="none" w:sz="0" w:space="0" w:color="auto"/>
                    <w:bottom w:val="none" w:sz="0" w:space="0" w:color="auto"/>
                    <w:right w:val="none" w:sz="0" w:space="0" w:color="auto"/>
                  </w:divBdr>
                  <w:divsChild>
                    <w:div w:id="1745030589">
                      <w:marLeft w:val="0"/>
                      <w:marRight w:val="0"/>
                      <w:marTop w:val="0"/>
                      <w:marBottom w:val="0"/>
                      <w:divBdr>
                        <w:top w:val="none" w:sz="0" w:space="0" w:color="auto"/>
                        <w:left w:val="none" w:sz="0" w:space="0" w:color="auto"/>
                        <w:bottom w:val="none" w:sz="0" w:space="0" w:color="auto"/>
                        <w:right w:val="none" w:sz="0" w:space="0" w:color="auto"/>
                      </w:divBdr>
                      <w:divsChild>
                        <w:div w:id="1546798314">
                          <w:marLeft w:val="0"/>
                          <w:marRight w:val="0"/>
                          <w:marTop w:val="0"/>
                          <w:marBottom w:val="0"/>
                          <w:divBdr>
                            <w:top w:val="none" w:sz="0" w:space="0" w:color="auto"/>
                            <w:left w:val="none" w:sz="0" w:space="0" w:color="auto"/>
                            <w:bottom w:val="none" w:sz="0" w:space="0" w:color="auto"/>
                            <w:right w:val="none" w:sz="0" w:space="0" w:color="auto"/>
                          </w:divBdr>
                          <w:divsChild>
                            <w:div w:id="505173554">
                              <w:marLeft w:val="0"/>
                              <w:marRight w:val="0"/>
                              <w:marTop w:val="0"/>
                              <w:marBottom w:val="0"/>
                              <w:divBdr>
                                <w:top w:val="none" w:sz="0" w:space="0" w:color="auto"/>
                                <w:left w:val="none" w:sz="0" w:space="0" w:color="auto"/>
                                <w:bottom w:val="none" w:sz="0" w:space="0" w:color="auto"/>
                                <w:right w:val="none" w:sz="0" w:space="0" w:color="auto"/>
                              </w:divBdr>
                            </w:div>
                            <w:div w:id="13395076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039331">
          <w:marLeft w:val="0"/>
          <w:marRight w:val="0"/>
          <w:marTop w:val="0"/>
          <w:marBottom w:val="300"/>
          <w:divBdr>
            <w:top w:val="none" w:sz="0" w:space="0" w:color="auto"/>
            <w:left w:val="none" w:sz="0" w:space="0" w:color="auto"/>
            <w:bottom w:val="none" w:sz="0" w:space="0" w:color="auto"/>
            <w:right w:val="none" w:sz="0" w:space="0" w:color="auto"/>
          </w:divBdr>
        </w:div>
      </w:divsChild>
    </w:div>
    <w:div w:id="189682115">
      <w:bodyDiv w:val="1"/>
      <w:marLeft w:val="0"/>
      <w:marRight w:val="0"/>
      <w:marTop w:val="0"/>
      <w:marBottom w:val="0"/>
      <w:divBdr>
        <w:top w:val="none" w:sz="0" w:space="0" w:color="auto"/>
        <w:left w:val="none" w:sz="0" w:space="0" w:color="auto"/>
        <w:bottom w:val="none" w:sz="0" w:space="0" w:color="auto"/>
        <w:right w:val="none" w:sz="0" w:space="0" w:color="auto"/>
      </w:divBdr>
      <w:divsChild>
        <w:div w:id="1869639838">
          <w:marLeft w:val="0"/>
          <w:marRight w:val="0"/>
          <w:marTop w:val="0"/>
          <w:marBottom w:val="300"/>
          <w:divBdr>
            <w:top w:val="none" w:sz="0" w:space="0" w:color="auto"/>
            <w:left w:val="none" w:sz="0" w:space="0" w:color="auto"/>
            <w:bottom w:val="none" w:sz="0" w:space="0" w:color="auto"/>
            <w:right w:val="none" w:sz="0" w:space="0" w:color="auto"/>
          </w:divBdr>
        </w:div>
      </w:divsChild>
    </w:div>
    <w:div w:id="189993334">
      <w:bodyDiv w:val="1"/>
      <w:marLeft w:val="0"/>
      <w:marRight w:val="0"/>
      <w:marTop w:val="0"/>
      <w:marBottom w:val="0"/>
      <w:divBdr>
        <w:top w:val="none" w:sz="0" w:space="0" w:color="auto"/>
        <w:left w:val="none" w:sz="0" w:space="0" w:color="auto"/>
        <w:bottom w:val="none" w:sz="0" w:space="0" w:color="auto"/>
        <w:right w:val="none" w:sz="0" w:space="0" w:color="auto"/>
      </w:divBdr>
      <w:divsChild>
        <w:div w:id="476070264">
          <w:marLeft w:val="0"/>
          <w:marRight w:val="0"/>
          <w:marTop w:val="0"/>
          <w:marBottom w:val="75"/>
          <w:divBdr>
            <w:top w:val="none" w:sz="0" w:space="0" w:color="auto"/>
            <w:left w:val="none" w:sz="0" w:space="0" w:color="auto"/>
            <w:bottom w:val="none" w:sz="0" w:space="0" w:color="auto"/>
            <w:right w:val="none" w:sz="0" w:space="0" w:color="auto"/>
          </w:divBdr>
        </w:div>
        <w:div w:id="848374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9997125">
      <w:bodyDiv w:val="1"/>
      <w:marLeft w:val="0"/>
      <w:marRight w:val="0"/>
      <w:marTop w:val="0"/>
      <w:marBottom w:val="0"/>
      <w:divBdr>
        <w:top w:val="none" w:sz="0" w:space="0" w:color="auto"/>
        <w:left w:val="none" w:sz="0" w:space="0" w:color="auto"/>
        <w:bottom w:val="none" w:sz="0" w:space="0" w:color="auto"/>
        <w:right w:val="none" w:sz="0" w:space="0" w:color="auto"/>
      </w:divBdr>
      <w:divsChild>
        <w:div w:id="679115890">
          <w:marLeft w:val="0"/>
          <w:marRight w:val="0"/>
          <w:marTop w:val="0"/>
          <w:marBottom w:val="0"/>
          <w:divBdr>
            <w:top w:val="none" w:sz="0" w:space="0" w:color="auto"/>
            <w:left w:val="none" w:sz="0" w:space="0" w:color="auto"/>
            <w:bottom w:val="none" w:sz="0" w:space="0" w:color="auto"/>
            <w:right w:val="none" w:sz="0" w:space="0" w:color="auto"/>
          </w:divBdr>
        </w:div>
        <w:div w:id="1379040634">
          <w:marLeft w:val="0"/>
          <w:marRight w:val="0"/>
          <w:marTop w:val="300"/>
          <w:marBottom w:val="300"/>
          <w:divBdr>
            <w:top w:val="none" w:sz="0" w:space="0" w:color="auto"/>
            <w:left w:val="none" w:sz="0" w:space="0" w:color="auto"/>
            <w:bottom w:val="none" w:sz="0" w:space="0" w:color="auto"/>
            <w:right w:val="none" w:sz="0" w:space="0" w:color="auto"/>
          </w:divBdr>
        </w:div>
        <w:div w:id="1061102798">
          <w:marLeft w:val="0"/>
          <w:marRight w:val="0"/>
          <w:marTop w:val="0"/>
          <w:marBottom w:val="0"/>
          <w:divBdr>
            <w:top w:val="none" w:sz="0" w:space="0" w:color="auto"/>
            <w:left w:val="none" w:sz="0" w:space="0" w:color="auto"/>
            <w:bottom w:val="none" w:sz="0" w:space="0" w:color="auto"/>
            <w:right w:val="none" w:sz="0" w:space="0" w:color="auto"/>
          </w:divBdr>
          <w:divsChild>
            <w:div w:id="1862433859">
              <w:marLeft w:val="0"/>
              <w:marRight w:val="0"/>
              <w:marTop w:val="300"/>
              <w:marBottom w:val="450"/>
              <w:divBdr>
                <w:top w:val="none" w:sz="0" w:space="0" w:color="auto"/>
                <w:left w:val="none" w:sz="0" w:space="0" w:color="auto"/>
                <w:bottom w:val="none" w:sz="0" w:space="0" w:color="auto"/>
                <w:right w:val="none" w:sz="0" w:space="0" w:color="auto"/>
              </w:divBdr>
              <w:divsChild>
                <w:div w:id="1413550344">
                  <w:marLeft w:val="0"/>
                  <w:marRight w:val="0"/>
                  <w:marTop w:val="0"/>
                  <w:marBottom w:val="0"/>
                  <w:divBdr>
                    <w:top w:val="none" w:sz="0" w:space="0" w:color="auto"/>
                    <w:left w:val="none" w:sz="0" w:space="0" w:color="auto"/>
                    <w:bottom w:val="none" w:sz="0" w:space="0" w:color="auto"/>
                    <w:right w:val="none" w:sz="0" w:space="0" w:color="auto"/>
                  </w:divBdr>
                  <w:divsChild>
                    <w:div w:id="1443842189">
                      <w:marLeft w:val="0"/>
                      <w:marRight w:val="0"/>
                      <w:marTop w:val="0"/>
                      <w:marBottom w:val="0"/>
                      <w:divBdr>
                        <w:top w:val="none" w:sz="0" w:space="0" w:color="auto"/>
                        <w:left w:val="none" w:sz="0" w:space="0" w:color="auto"/>
                        <w:bottom w:val="none" w:sz="0" w:space="0" w:color="auto"/>
                        <w:right w:val="none" w:sz="0" w:space="0" w:color="auto"/>
                      </w:divBdr>
                      <w:divsChild>
                        <w:div w:id="706687732">
                          <w:marLeft w:val="0"/>
                          <w:marRight w:val="0"/>
                          <w:marTop w:val="0"/>
                          <w:marBottom w:val="0"/>
                          <w:divBdr>
                            <w:top w:val="none" w:sz="0" w:space="0" w:color="auto"/>
                            <w:left w:val="none" w:sz="0" w:space="0" w:color="auto"/>
                            <w:bottom w:val="none" w:sz="0" w:space="0" w:color="auto"/>
                            <w:right w:val="none" w:sz="0" w:space="0" w:color="auto"/>
                          </w:divBdr>
                          <w:divsChild>
                            <w:div w:id="496120239">
                              <w:marLeft w:val="0"/>
                              <w:marRight w:val="0"/>
                              <w:marTop w:val="0"/>
                              <w:marBottom w:val="0"/>
                              <w:divBdr>
                                <w:top w:val="none" w:sz="0" w:space="0" w:color="auto"/>
                                <w:left w:val="none" w:sz="0" w:space="0" w:color="auto"/>
                                <w:bottom w:val="none" w:sz="0" w:space="0" w:color="auto"/>
                                <w:right w:val="none" w:sz="0" w:space="0" w:color="auto"/>
                              </w:divBdr>
                              <w:divsChild>
                                <w:div w:id="120996045">
                                  <w:marLeft w:val="0"/>
                                  <w:marRight w:val="0"/>
                                  <w:marTop w:val="0"/>
                                  <w:marBottom w:val="0"/>
                                  <w:divBdr>
                                    <w:top w:val="none" w:sz="0" w:space="0" w:color="auto"/>
                                    <w:left w:val="none" w:sz="0" w:space="0" w:color="auto"/>
                                    <w:bottom w:val="none" w:sz="0" w:space="0" w:color="auto"/>
                                    <w:right w:val="none" w:sz="0" w:space="0" w:color="auto"/>
                                  </w:divBdr>
                                  <w:divsChild>
                                    <w:div w:id="142260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4734">
          <w:marLeft w:val="0"/>
          <w:marRight w:val="0"/>
          <w:marTop w:val="0"/>
          <w:marBottom w:val="0"/>
          <w:divBdr>
            <w:top w:val="none" w:sz="0" w:space="0" w:color="auto"/>
            <w:left w:val="none" w:sz="0" w:space="0" w:color="auto"/>
            <w:bottom w:val="none" w:sz="0" w:space="0" w:color="auto"/>
            <w:right w:val="none" w:sz="0" w:space="0" w:color="auto"/>
          </w:divBdr>
          <w:divsChild>
            <w:div w:id="2112822281">
              <w:blockQuote w:val="1"/>
              <w:marLeft w:val="0"/>
              <w:marRight w:val="0"/>
              <w:marTop w:val="465"/>
              <w:marBottom w:val="525"/>
              <w:divBdr>
                <w:top w:val="none" w:sz="0" w:space="0" w:color="auto"/>
                <w:left w:val="none" w:sz="0" w:space="0" w:color="auto"/>
                <w:bottom w:val="none" w:sz="0" w:space="0" w:color="auto"/>
                <w:right w:val="none" w:sz="0" w:space="0" w:color="auto"/>
              </w:divBdr>
            </w:div>
            <w:div w:id="542985608">
              <w:blockQuote w:val="1"/>
              <w:marLeft w:val="0"/>
              <w:marRight w:val="0"/>
              <w:marTop w:val="465"/>
              <w:marBottom w:val="525"/>
              <w:divBdr>
                <w:top w:val="none" w:sz="0" w:space="0" w:color="auto"/>
                <w:left w:val="none" w:sz="0" w:space="0" w:color="auto"/>
                <w:bottom w:val="none" w:sz="0" w:space="0" w:color="auto"/>
                <w:right w:val="none" w:sz="0" w:space="0" w:color="auto"/>
              </w:divBdr>
            </w:div>
            <w:div w:id="264172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0265293">
      <w:bodyDiv w:val="1"/>
      <w:marLeft w:val="0"/>
      <w:marRight w:val="0"/>
      <w:marTop w:val="0"/>
      <w:marBottom w:val="0"/>
      <w:divBdr>
        <w:top w:val="none" w:sz="0" w:space="0" w:color="auto"/>
        <w:left w:val="none" w:sz="0" w:space="0" w:color="auto"/>
        <w:bottom w:val="none" w:sz="0" w:space="0" w:color="auto"/>
        <w:right w:val="none" w:sz="0" w:space="0" w:color="auto"/>
      </w:divBdr>
      <w:divsChild>
        <w:div w:id="1597513582">
          <w:marLeft w:val="0"/>
          <w:marRight w:val="150"/>
          <w:marTop w:val="0"/>
          <w:marBottom w:val="75"/>
          <w:divBdr>
            <w:top w:val="none" w:sz="0" w:space="0" w:color="auto"/>
            <w:left w:val="none" w:sz="0" w:space="0" w:color="auto"/>
            <w:bottom w:val="none" w:sz="0" w:space="0" w:color="auto"/>
            <w:right w:val="none" w:sz="0" w:space="0" w:color="auto"/>
          </w:divBdr>
        </w:div>
        <w:div w:id="1458141828">
          <w:marLeft w:val="0"/>
          <w:marRight w:val="150"/>
          <w:marTop w:val="150"/>
          <w:marBottom w:val="150"/>
          <w:divBdr>
            <w:top w:val="none" w:sz="0" w:space="0" w:color="auto"/>
            <w:left w:val="none" w:sz="0" w:space="0" w:color="auto"/>
            <w:bottom w:val="none" w:sz="0" w:space="0" w:color="auto"/>
            <w:right w:val="none" w:sz="0" w:space="0" w:color="auto"/>
          </w:divBdr>
        </w:div>
        <w:div w:id="1025449529">
          <w:marLeft w:val="0"/>
          <w:marRight w:val="150"/>
          <w:marTop w:val="0"/>
          <w:marBottom w:val="0"/>
          <w:divBdr>
            <w:top w:val="none" w:sz="0" w:space="0" w:color="auto"/>
            <w:left w:val="none" w:sz="0" w:space="0" w:color="auto"/>
            <w:bottom w:val="none" w:sz="0" w:space="0" w:color="auto"/>
            <w:right w:val="none" w:sz="0" w:space="0" w:color="auto"/>
          </w:divBdr>
        </w:div>
      </w:divsChild>
    </w:div>
    <w:div w:id="190345691">
      <w:bodyDiv w:val="1"/>
      <w:marLeft w:val="0"/>
      <w:marRight w:val="0"/>
      <w:marTop w:val="0"/>
      <w:marBottom w:val="0"/>
      <w:divBdr>
        <w:top w:val="none" w:sz="0" w:space="0" w:color="auto"/>
        <w:left w:val="none" w:sz="0" w:space="0" w:color="auto"/>
        <w:bottom w:val="none" w:sz="0" w:space="0" w:color="auto"/>
        <w:right w:val="none" w:sz="0" w:space="0" w:color="auto"/>
      </w:divBdr>
      <w:divsChild>
        <w:div w:id="1075708938">
          <w:marLeft w:val="0"/>
          <w:marRight w:val="0"/>
          <w:marTop w:val="0"/>
          <w:marBottom w:val="300"/>
          <w:divBdr>
            <w:top w:val="none" w:sz="0" w:space="0" w:color="auto"/>
            <w:left w:val="none" w:sz="0" w:space="0" w:color="auto"/>
            <w:bottom w:val="none" w:sz="0" w:space="0" w:color="auto"/>
            <w:right w:val="none" w:sz="0" w:space="0" w:color="auto"/>
          </w:divBdr>
        </w:div>
      </w:divsChild>
    </w:div>
    <w:div w:id="190728899">
      <w:bodyDiv w:val="1"/>
      <w:marLeft w:val="0"/>
      <w:marRight w:val="0"/>
      <w:marTop w:val="0"/>
      <w:marBottom w:val="0"/>
      <w:divBdr>
        <w:top w:val="none" w:sz="0" w:space="0" w:color="auto"/>
        <w:left w:val="none" w:sz="0" w:space="0" w:color="auto"/>
        <w:bottom w:val="none" w:sz="0" w:space="0" w:color="auto"/>
        <w:right w:val="none" w:sz="0" w:space="0" w:color="auto"/>
      </w:divBdr>
      <w:divsChild>
        <w:div w:id="1968513438">
          <w:marLeft w:val="0"/>
          <w:marRight w:val="0"/>
          <w:marTop w:val="0"/>
          <w:marBottom w:val="150"/>
          <w:divBdr>
            <w:top w:val="none" w:sz="0" w:space="0" w:color="auto"/>
            <w:left w:val="none" w:sz="0" w:space="0" w:color="auto"/>
            <w:bottom w:val="none" w:sz="0" w:space="0" w:color="auto"/>
            <w:right w:val="none" w:sz="0" w:space="0" w:color="auto"/>
          </w:divBdr>
          <w:divsChild>
            <w:div w:id="1630818234">
              <w:marLeft w:val="0"/>
              <w:marRight w:val="0"/>
              <w:marTop w:val="0"/>
              <w:marBottom w:val="0"/>
              <w:divBdr>
                <w:top w:val="none" w:sz="0" w:space="0" w:color="auto"/>
                <w:left w:val="none" w:sz="0" w:space="0" w:color="auto"/>
                <w:bottom w:val="none" w:sz="0" w:space="0" w:color="auto"/>
                <w:right w:val="none" w:sz="0" w:space="0" w:color="auto"/>
              </w:divBdr>
              <w:divsChild>
                <w:div w:id="1323582030">
                  <w:marLeft w:val="0"/>
                  <w:marRight w:val="150"/>
                  <w:marTop w:val="0"/>
                  <w:marBottom w:val="0"/>
                  <w:divBdr>
                    <w:top w:val="none" w:sz="0" w:space="0" w:color="auto"/>
                    <w:left w:val="none" w:sz="0" w:space="0" w:color="auto"/>
                    <w:bottom w:val="none" w:sz="0" w:space="0" w:color="auto"/>
                    <w:right w:val="none" w:sz="0" w:space="0" w:color="auto"/>
                  </w:divBdr>
                </w:div>
                <w:div w:id="1002851135">
                  <w:marLeft w:val="0"/>
                  <w:marRight w:val="150"/>
                  <w:marTop w:val="0"/>
                  <w:marBottom w:val="0"/>
                  <w:divBdr>
                    <w:top w:val="none" w:sz="0" w:space="0" w:color="auto"/>
                    <w:left w:val="none" w:sz="0" w:space="0" w:color="auto"/>
                    <w:bottom w:val="none" w:sz="0" w:space="0" w:color="auto"/>
                    <w:right w:val="none" w:sz="0" w:space="0" w:color="auto"/>
                  </w:divBdr>
                </w:div>
              </w:divsChild>
            </w:div>
            <w:div w:id="51121883">
              <w:marLeft w:val="0"/>
              <w:marRight w:val="0"/>
              <w:marTop w:val="0"/>
              <w:marBottom w:val="0"/>
              <w:divBdr>
                <w:top w:val="none" w:sz="0" w:space="0" w:color="auto"/>
                <w:left w:val="none" w:sz="0" w:space="0" w:color="auto"/>
                <w:bottom w:val="none" w:sz="0" w:space="0" w:color="auto"/>
                <w:right w:val="none" w:sz="0" w:space="0" w:color="auto"/>
              </w:divBdr>
              <w:divsChild>
                <w:div w:id="1901206934">
                  <w:marLeft w:val="0"/>
                  <w:marRight w:val="0"/>
                  <w:marTop w:val="0"/>
                  <w:marBottom w:val="0"/>
                  <w:divBdr>
                    <w:top w:val="none" w:sz="0" w:space="0" w:color="auto"/>
                    <w:left w:val="none" w:sz="0" w:space="0" w:color="auto"/>
                    <w:bottom w:val="none" w:sz="0" w:space="0" w:color="auto"/>
                    <w:right w:val="none" w:sz="0" w:space="0" w:color="auto"/>
                  </w:divBdr>
                  <w:divsChild>
                    <w:div w:id="2093970136">
                      <w:marLeft w:val="0"/>
                      <w:marRight w:val="0"/>
                      <w:marTop w:val="0"/>
                      <w:marBottom w:val="0"/>
                      <w:divBdr>
                        <w:top w:val="none" w:sz="0" w:space="0" w:color="auto"/>
                        <w:left w:val="none" w:sz="0" w:space="0" w:color="auto"/>
                        <w:bottom w:val="none" w:sz="0" w:space="0" w:color="auto"/>
                        <w:right w:val="none" w:sz="0" w:space="0" w:color="auto"/>
                      </w:divBdr>
                      <w:divsChild>
                        <w:div w:id="1038626175">
                          <w:marLeft w:val="0"/>
                          <w:marRight w:val="0"/>
                          <w:marTop w:val="0"/>
                          <w:marBottom w:val="0"/>
                          <w:divBdr>
                            <w:top w:val="none" w:sz="0" w:space="0" w:color="auto"/>
                            <w:left w:val="none" w:sz="0" w:space="0" w:color="auto"/>
                            <w:bottom w:val="none" w:sz="0" w:space="0" w:color="auto"/>
                            <w:right w:val="none" w:sz="0" w:space="0" w:color="auto"/>
                          </w:divBdr>
                        </w:div>
                      </w:divsChild>
                    </w:div>
                    <w:div w:id="1993637529">
                      <w:marLeft w:val="0"/>
                      <w:marRight w:val="135"/>
                      <w:marTop w:val="0"/>
                      <w:marBottom w:val="0"/>
                      <w:divBdr>
                        <w:top w:val="none" w:sz="0" w:space="0" w:color="auto"/>
                        <w:left w:val="none" w:sz="0" w:space="0" w:color="auto"/>
                        <w:bottom w:val="none" w:sz="0" w:space="0" w:color="auto"/>
                        <w:right w:val="none" w:sz="0" w:space="0" w:color="auto"/>
                      </w:divBdr>
                    </w:div>
                    <w:div w:id="13931955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0145">
          <w:marLeft w:val="0"/>
          <w:marRight w:val="0"/>
          <w:marTop w:val="0"/>
          <w:marBottom w:val="0"/>
          <w:divBdr>
            <w:top w:val="none" w:sz="0" w:space="0" w:color="auto"/>
            <w:left w:val="none" w:sz="0" w:space="0" w:color="auto"/>
            <w:bottom w:val="none" w:sz="0" w:space="0" w:color="auto"/>
            <w:right w:val="none" w:sz="0" w:space="0" w:color="auto"/>
          </w:divBdr>
          <w:divsChild>
            <w:div w:id="2122917334">
              <w:marLeft w:val="0"/>
              <w:marRight w:val="0"/>
              <w:marTop w:val="0"/>
              <w:marBottom w:val="0"/>
              <w:divBdr>
                <w:top w:val="none" w:sz="0" w:space="0" w:color="auto"/>
                <w:left w:val="none" w:sz="0" w:space="0" w:color="auto"/>
                <w:bottom w:val="none" w:sz="0" w:space="0" w:color="auto"/>
                <w:right w:val="none" w:sz="0" w:space="0" w:color="auto"/>
              </w:divBdr>
              <w:divsChild>
                <w:div w:id="740758249">
                  <w:marLeft w:val="0"/>
                  <w:marRight w:val="0"/>
                  <w:marTop w:val="0"/>
                  <w:marBottom w:val="0"/>
                  <w:divBdr>
                    <w:top w:val="none" w:sz="0" w:space="0" w:color="auto"/>
                    <w:left w:val="none" w:sz="0" w:space="0" w:color="auto"/>
                    <w:bottom w:val="none" w:sz="0" w:space="0" w:color="auto"/>
                    <w:right w:val="none" w:sz="0" w:space="0" w:color="auto"/>
                  </w:divBdr>
                </w:div>
              </w:divsChild>
            </w:div>
            <w:div w:id="709643828">
              <w:marLeft w:val="0"/>
              <w:marRight w:val="0"/>
              <w:marTop w:val="375"/>
              <w:marBottom w:val="0"/>
              <w:divBdr>
                <w:top w:val="none" w:sz="0" w:space="0" w:color="auto"/>
                <w:left w:val="none" w:sz="0" w:space="0" w:color="auto"/>
                <w:bottom w:val="none" w:sz="0" w:space="0" w:color="auto"/>
                <w:right w:val="none" w:sz="0" w:space="0" w:color="auto"/>
              </w:divBdr>
              <w:divsChild>
                <w:div w:id="1145732319">
                  <w:marLeft w:val="0"/>
                  <w:marRight w:val="0"/>
                  <w:marTop w:val="0"/>
                  <w:marBottom w:val="0"/>
                  <w:divBdr>
                    <w:top w:val="none" w:sz="0" w:space="0" w:color="auto"/>
                    <w:left w:val="none" w:sz="0" w:space="0" w:color="auto"/>
                    <w:bottom w:val="none" w:sz="0" w:space="0" w:color="auto"/>
                    <w:right w:val="none" w:sz="0" w:space="0" w:color="auto"/>
                  </w:divBdr>
                  <w:divsChild>
                    <w:div w:id="44520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7467">
              <w:marLeft w:val="0"/>
              <w:marRight w:val="0"/>
              <w:marTop w:val="375"/>
              <w:marBottom w:val="0"/>
              <w:divBdr>
                <w:top w:val="none" w:sz="0" w:space="0" w:color="auto"/>
                <w:left w:val="none" w:sz="0" w:space="0" w:color="auto"/>
                <w:bottom w:val="none" w:sz="0" w:space="0" w:color="auto"/>
                <w:right w:val="none" w:sz="0" w:space="0" w:color="auto"/>
              </w:divBdr>
              <w:divsChild>
                <w:div w:id="959845908">
                  <w:marLeft w:val="0"/>
                  <w:marRight w:val="0"/>
                  <w:marTop w:val="0"/>
                  <w:marBottom w:val="0"/>
                  <w:divBdr>
                    <w:top w:val="none" w:sz="0" w:space="0" w:color="auto"/>
                    <w:left w:val="none" w:sz="0" w:space="0" w:color="auto"/>
                    <w:bottom w:val="none" w:sz="0" w:space="0" w:color="auto"/>
                    <w:right w:val="none" w:sz="0" w:space="0" w:color="auto"/>
                  </w:divBdr>
                </w:div>
              </w:divsChild>
            </w:div>
            <w:div w:id="538051482">
              <w:marLeft w:val="0"/>
              <w:marRight w:val="0"/>
              <w:marTop w:val="225"/>
              <w:marBottom w:val="0"/>
              <w:divBdr>
                <w:top w:val="none" w:sz="0" w:space="0" w:color="auto"/>
                <w:left w:val="none" w:sz="0" w:space="0" w:color="auto"/>
                <w:bottom w:val="none" w:sz="0" w:space="0" w:color="auto"/>
                <w:right w:val="none" w:sz="0" w:space="0" w:color="auto"/>
              </w:divBdr>
              <w:divsChild>
                <w:div w:id="1755974731">
                  <w:marLeft w:val="0"/>
                  <w:marRight w:val="0"/>
                  <w:marTop w:val="0"/>
                  <w:marBottom w:val="0"/>
                  <w:divBdr>
                    <w:top w:val="none" w:sz="0" w:space="0" w:color="auto"/>
                    <w:left w:val="none" w:sz="0" w:space="0" w:color="auto"/>
                    <w:bottom w:val="none" w:sz="0" w:space="0" w:color="auto"/>
                    <w:right w:val="none" w:sz="0" w:space="0" w:color="auto"/>
                  </w:divBdr>
                  <w:divsChild>
                    <w:div w:id="721900809">
                      <w:marLeft w:val="0"/>
                      <w:marRight w:val="0"/>
                      <w:marTop w:val="0"/>
                      <w:marBottom w:val="0"/>
                      <w:divBdr>
                        <w:top w:val="single" w:sz="6" w:space="0" w:color="D9D9D9"/>
                        <w:left w:val="none" w:sz="0" w:space="0" w:color="auto"/>
                        <w:bottom w:val="single" w:sz="6" w:space="0" w:color="D9D9D9"/>
                        <w:right w:val="none" w:sz="0" w:space="0" w:color="auto"/>
                      </w:divBdr>
                      <w:divsChild>
                        <w:div w:id="1469545568">
                          <w:marLeft w:val="0"/>
                          <w:marRight w:val="0"/>
                          <w:marTop w:val="0"/>
                          <w:marBottom w:val="0"/>
                          <w:divBdr>
                            <w:top w:val="none" w:sz="0" w:space="0" w:color="auto"/>
                            <w:left w:val="none" w:sz="0" w:space="0" w:color="auto"/>
                            <w:bottom w:val="none" w:sz="0" w:space="0" w:color="auto"/>
                            <w:right w:val="none" w:sz="0" w:space="0" w:color="auto"/>
                          </w:divBdr>
                          <w:divsChild>
                            <w:div w:id="392699541">
                              <w:marLeft w:val="0"/>
                              <w:marRight w:val="0"/>
                              <w:marTop w:val="0"/>
                              <w:marBottom w:val="0"/>
                              <w:divBdr>
                                <w:top w:val="none" w:sz="0" w:space="0" w:color="auto"/>
                                <w:left w:val="none" w:sz="0" w:space="0" w:color="auto"/>
                                <w:bottom w:val="none" w:sz="0" w:space="0" w:color="auto"/>
                                <w:right w:val="none" w:sz="0" w:space="0" w:color="auto"/>
                              </w:divBdr>
                              <w:divsChild>
                                <w:div w:id="1673219144">
                                  <w:marLeft w:val="0"/>
                                  <w:marRight w:val="0"/>
                                  <w:marTop w:val="0"/>
                                  <w:marBottom w:val="0"/>
                                  <w:divBdr>
                                    <w:top w:val="none" w:sz="0" w:space="0" w:color="auto"/>
                                    <w:left w:val="none" w:sz="0" w:space="0" w:color="auto"/>
                                    <w:bottom w:val="none" w:sz="0" w:space="0" w:color="auto"/>
                                    <w:right w:val="none" w:sz="0" w:space="0" w:color="auto"/>
                                  </w:divBdr>
                                  <w:divsChild>
                                    <w:div w:id="821390503">
                                      <w:marLeft w:val="0"/>
                                      <w:marRight w:val="0"/>
                                      <w:marTop w:val="0"/>
                                      <w:marBottom w:val="0"/>
                                      <w:divBdr>
                                        <w:top w:val="none" w:sz="0" w:space="0" w:color="auto"/>
                                        <w:left w:val="none" w:sz="0" w:space="0" w:color="auto"/>
                                        <w:bottom w:val="none" w:sz="0" w:space="0" w:color="auto"/>
                                        <w:right w:val="none" w:sz="0" w:space="0" w:color="auto"/>
                                      </w:divBdr>
                                      <w:divsChild>
                                        <w:div w:id="1221601481">
                                          <w:marLeft w:val="0"/>
                                          <w:marRight w:val="0"/>
                                          <w:marTop w:val="0"/>
                                          <w:marBottom w:val="0"/>
                                          <w:divBdr>
                                            <w:top w:val="none" w:sz="0" w:space="0" w:color="auto"/>
                                            <w:left w:val="none" w:sz="0" w:space="0" w:color="auto"/>
                                            <w:bottom w:val="none" w:sz="0" w:space="0" w:color="auto"/>
                                            <w:right w:val="none" w:sz="0" w:space="0" w:color="auto"/>
                                          </w:divBdr>
                                          <w:divsChild>
                                            <w:div w:id="1664166480">
                                              <w:marLeft w:val="0"/>
                                              <w:marRight w:val="0"/>
                                              <w:marTop w:val="0"/>
                                              <w:marBottom w:val="0"/>
                                              <w:divBdr>
                                                <w:top w:val="none" w:sz="0" w:space="0" w:color="auto"/>
                                                <w:left w:val="none" w:sz="0" w:space="0" w:color="auto"/>
                                                <w:bottom w:val="none" w:sz="0" w:space="0" w:color="auto"/>
                                                <w:right w:val="none" w:sz="0" w:space="0" w:color="auto"/>
                                              </w:divBdr>
                                              <w:divsChild>
                                                <w:div w:id="876159945">
                                                  <w:marLeft w:val="0"/>
                                                  <w:marRight w:val="0"/>
                                                  <w:marTop w:val="0"/>
                                                  <w:marBottom w:val="0"/>
                                                  <w:divBdr>
                                                    <w:top w:val="none" w:sz="0" w:space="0" w:color="auto"/>
                                                    <w:left w:val="none" w:sz="0" w:space="0" w:color="auto"/>
                                                    <w:bottom w:val="none" w:sz="0" w:space="0" w:color="auto"/>
                                                    <w:right w:val="none" w:sz="0" w:space="0" w:color="auto"/>
                                                  </w:divBdr>
                                                  <w:divsChild>
                                                    <w:div w:id="261305065">
                                                      <w:marLeft w:val="0"/>
                                                      <w:marRight w:val="0"/>
                                                      <w:marTop w:val="0"/>
                                                      <w:marBottom w:val="0"/>
                                                      <w:divBdr>
                                                        <w:top w:val="none" w:sz="0" w:space="0" w:color="auto"/>
                                                        <w:left w:val="none" w:sz="0" w:space="0" w:color="auto"/>
                                                        <w:bottom w:val="none" w:sz="0" w:space="0" w:color="auto"/>
                                                        <w:right w:val="none" w:sz="0" w:space="0" w:color="auto"/>
                                                      </w:divBdr>
                                                      <w:divsChild>
                                                        <w:div w:id="1645309743">
                                                          <w:marLeft w:val="0"/>
                                                          <w:marRight w:val="0"/>
                                                          <w:marTop w:val="0"/>
                                                          <w:marBottom w:val="0"/>
                                                          <w:divBdr>
                                                            <w:top w:val="none" w:sz="0" w:space="0" w:color="auto"/>
                                                            <w:left w:val="none" w:sz="0" w:space="0" w:color="auto"/>
                                                            <w:bottom w:val="none" w:sz="0" w:space="0" w:color="auto"/>
                                                            <w:right w:val="none" w:sz="0" w:space="0" w:color="auto"/>
                                                          </w:divBdr>
                                                          <w:divsChild>
                                                            <w:div w:id="961811700">
                                                              <w:marLeft w:val="0"/>
                                                              <w:marRight w:val="0"/>
                                                              <w:marTop w:val="0"/>
                                                              <w:marBottom w:val="0"/>
                                                              <w:divBdr>
                                                                <w:top w:val="none" w:sz="0" w:space="0" w:color="auto"/>
                                                                <w:left w:val="none" w:sz="0" w:space="0" w:color="auto"/>
                                                                <w:bottom w:val="none" w:sz="0" w:space="0" w:color="auto"/>
                                                                <w:right w:val="none" w:sz="0" w:space="0" w:color="auto"/>
                                                              </w:divBdr>
                                                            </w:div>
                                                            <w:div w:id="220873175">
                                                              <w:marLeft w:val="0"/>
                                                              <w:marRight w:val="0"/>
                                                              <w:marTop w:val="0"/>
                                                              <w:marBottom w:val="0"/>
                                                              <w:divBdr>
                                                                <w:top w:val="none" w:sz="0" w:space="0" w:color="auto"/>
                                                                <w:left w:val="none" w:sz="0" w:space="0" w:color="auto"/>
                                                                <w:bottom w:val="none" w:sz="0" w:space="0" w:color="auto"/>
                                                                <w:right w:val="none" w:sz="0" w:space="0" w:color="auto"/>
                                                              </w:divBdr>
                                                              <w:divsChild>
                                                                <w:div w:id="1537281115">
                                                                  <w:marLeft w:val="0"/>
                                                                  <w:marRight w:val="0"/>
                                                                  <w:marTop w:val="0"/>
                                                                  <w:marBottom w:val="0"/>
                                                                  <w:divBdr>
                                                                    <w:top w:val="none" w:sz="0" w:space="0" w:color="auto"/>
                                                                    <w:left w:val="none" w:sz="0" w:space="0" w:color="auto"/>
                                                                    <w:bottom w:val="none" w:sz="0" w:space="0" w:color="auto"/>
                                                                    <w:right w:val="none" w:sz="0" w:space="0" w:color="auto"/>
                                                                  </w:divBdr>
                                                                  <w:divsChild>
                                                                    <w:div w:id="90661867">
                                                                      <w:marLeft w:val="0"/>
                                                                      <w:marRight w:val="0"/>
                                                                      <w:marTop w:val="0"/>
                                                                      <w:marBottom w:val="0"/>
                                                                      <w:divBdr>
                                                                        <w:top w:val="none" w:sz="0" w:space="0" w:color="auto"/>
                                                                        <w:left w:val="none" w:sz="0" w:space="0" w:color="auto"/>
                                                                        <w:bottom w:val="none" w:sz="0" w:space="0" w:color="auto"/>
                                                                        <w:right w:val="none" w:sz="0" w:space="0" w:color="auto"/>
                                                                      </w:divBdr>
                                                                      <w:divsChild>
                                                                        <w:div w:id="1431585974">
                                                                          <w:marLeft w:val="0"/>
                                                                          <w:marRight w:val="0"/>
                                                                          <w:marTop w:val="0"/>
                                                                          <w:marBottom w:val="0"/>
                                                                          <w:divBdr>
                                                                            <w:top w:val="none" w:sz="0" w:space="0" w:color="auto"/>
                                                                            <w:left w:val="none" w:sz="0" w:space="0" w:color="auto"/>
                                                                            <w:bottom w:val="none" w:sz="0" w:space="0" w:color="auto"/>
                                                                            <w:right w:val="none" w:sz="0" w:space="0" w:color="auto"/>
                                                                          </w:divBdr>
                                                                          <w:divsChild>
                                                                            <w:div w:id="209540841">
                                                                              <w:marLeft w:val="0"/>
                                                                              <w:marRight w:val="0"/>
                                                                              <w:marTop w:val="0"/>
                                                                              <w:marBottom w:val="0"/>
                                                                              <w:divBdr>
                                                                                <w:top w:val="none" w:sz="0" w:space="0" w:color="auto"/>
                                                                                <w:left w:val="none" w:sz="0" w:space="0" w:color="auto"/>
                                                                                <w:bottom w:val="none" w:sz="0" w:space="0" w:color="auto"/>
                                                                                <w:right w:val="none" w:sz="0" w:space="0" w:color="auto"/>
                                                                              </w:divBdr>
                                                                              <w:divsChild>
                                                                                <w:div w:id="1642879529">
                                                                                  <w:marLeft w:val="0"/>
                                                                                  <w:marRight w:val="0"/>
                                                                                  <w:marTop w:val="0"/>
                                                                                  <w:marBottom w:val="0"/>
                                                                                  <w:divBdr>
                                                                                    <w:top w:val="none" w:sz="0" w:space="0" w:color="auto"/>
                                                                                    <w:left w:val="none" w:sz="0" w:space="0" w:color="auto"/>
                                                                                    <w:bottom w:val="none" w:sz="0" w:space="0" w:color="auto"/>
                                                                                    <w:right w:val="none" w:sz="0" w:space="0" w:color="auto"/>
                                                                                  </w:divBdr>
                                                                                  <w:divsChild>
                                                                                    <w:div w:id="252015306">
                                                                                      <w:marLeft w:val="0"/>
                                                                                      <w:marRight w:val="0"/>
                                                                                      <w:marTop w:val="0"/>
                                                                                      <w:marBottom w:val="0"/>
                                                                                      <w:divBdr>
                                                                                        <w:top w:val="none" w:sz="0" w:space="0" w:color="auto"/>
                                                                                        <w:left w:val="none" w:sz="0" w:space="0" w:color="auto"/>
                                                                                        <w:bottom w:val="none" w:sz="0" w:space="0" w:color="auto"/>
                                                                                        <w:right w:val="none" w:sz="0" w:space="0" w:color="auto"/>
                                                                                      </w:divBdr>
                                                                                      <w:divsChild>
                                                                                        <w:div w:id="188956272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005474">
              <w:marLeft w:val="0"/>
              <w:marRight w:val="0"/>
              <w:marTop w:val="225"/>
              <w:marBottom w:val="0"/>
              <w:divBdr>
                <w:top w:val="none" w:sz="0" w:space="0" w:color="auto"/>
                <w:left w:val="none" w:sz="0" w:space="0" w:color="auto"/>
                <w:bottom w:val="none" w:sz="0" w:space="0" w:color="auto"/>
                <w:right w:val="none" w:sz="0" w:space="0" w:color="auto"/>
              </w:divBdr>
              <w:divsChild>
                <w:div w:id="982081724">
                  <w:marLeft w:val="0"/>
                  <w:marRight w:val="0"/>
                  <w:marTop w:val="0"/>
                  <w:marBottom w:val="0"/>
                  <w:divBdr>
                    <w:top w:val="none" w:sz="0" w:space="0" w:color="auto"/>
                    <w:left w:val="none" w:sz="0" w:space="0" w:color="auto"/>
                    <w:bottom w:val="none" w:sz="0" w:space="0" w:color="auto"/>
                    <w:right w:val="none" w:sz="0" w:space="0" w:color="auto"/>
                  </w:divBdr>
                </w:div>
              </w:divsChild>
            </w:div>
            <w:div w:id="1579434878">
              <w:marLeft w:val="0"/>
              <w:marRight w:val="0"/>
              <w:marTop w:val="225"/>
              <w:marBottom w:val="0"/>
              <w:divBdr>
                <w:top w:val="none" w:sz="0" w:space="0" w:color="auto"/>
                <w:left w:val="none" w:sz="0" w:space="0" w:color="auto"/>
                <w:bottom w:val="none" w:sz="0" w:space="0" w:color="auto"/>
                <w:right w:val="none" w:sz="0" w:space="0" w:color="auto"/>
              </w:divBdr>
              <w:divsChild>
                <w:div w:id="13964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43754">
      <w:bodyDiv w:val="1"/>
      <w:marLeft w:val="0"/>
      <w:marRight w:val="0"/>
      <w:marTop w:val="0"/>
      <w:marBottom w:val="0"/>
      <w:divBdr>
        <w:top w:val="none" w:sz="0" w:space="0" w:color="auto"/>
        <w:left w:val="none" w:sz="0" w:space="0" w:color="auto"/>
        <w:bottom w:val="none" w:sz="0" w:space="0" w:color="auto"/>
        <w:right w:val="none" w:sz="0" w:space="0" w:color="auto"/>
      </w:divBdr>
      <w:divsChild>
        <w:div w:id="1983270891">
          <w:marLeft w:val="0"/>
          <w:marRight w:val="0"/>
          <w:marTop w:val="150"/>
          <w:marBottom w:val="450"/>
          <w:divBdr>
            <w:top w:val="none" w:sz="0" w:space="0" w:color="auto"/>
            <w:left w:val="none" w:sz="0" w:space="0" w:color="auto"/>
            <w:bottom w:val="none" w:sz="0" w:space="0" w:color="auto"/>
            <w:right w:val="none" w:sz="0" w:space="0" w:color="auto"/>
          </w:divBdr>
        </w:div>
        <w:div w:id="1553007298">
          <w:marLeft w:val="0"/>
          <w:marRight w:val="0"/>
          <w:marTop w:val="0"/>
          <w:marBottom w:val="300"/>
          <w:divBdr>
            <w:top w:val="none" w:sz="0" w:space="0" w:color="auto"/>
            <w:left w:val="none" w:sz="0" w:space="0" w:color="auto"/>
            <w:bottom w:val="none" w:sz="0" w:space="0" w:color="auto"/>
            <w:right w:val="none" w:sz="0" w:space="0" w:color="auto"/>
          </w:divBdr>
          <w:divsChild>
            <w:div w:id="258758905">
              <w:marLeft w:val="0"/>
              <w:marRight w:val="0"/>
              <w:marTop w:val="0"/>
              <w:marBottom w:val="0"/>
              <w:divBdr>
                <w:top w:val="none" w:sz="0" w:space="0" w:color="auto"/>
                <w:left w:val="none" w:sz="0" w:space="0" w:color="auto"/>
                <w:bottom w:val="none" w:sz="0" w:space="0" w:color="auto"/>
                <w:right w:val="none" w:sz="0" w:space="0" w:color="auto"/>
              </w:divBdr>
            </w:div>
          </w:divsChild>
        </w:div>
        <w:div w:id="1434863488">
          <w:marLeft w:val="0"/>
          <w:marRight w:val="0"/>
          <w:marTop w:val="495"/>
          <w:marBottom w:val="630"/>
          <w:divBdr>
            <w:top w:val="none" w:sz="0" w:space="0" w:color="auto"/>
            <w:left w:val="none" w:sz="0" w:space="0" w:color="auto"/>
            <w:bottom w:val="none" w:sz="0" w:space="0" w:color="auto"/>
            <w:right w:val="none" w:sz="0" w:space="0" w:color="auto"/>
          </w:divBdr>
        </w:div>
      </w:divsChild>
    </w:div>
    <w:div w:id="191962423">
      <w:bodyDiv w:val="1"/>
      <w:marLeft w:val="0"/>
      <w:marRight w:val="0"/>
      <w:marTop w:val="0"/>
      <w:marBottom w:val="0"/>
      <w:divBdr>
        <w:top w:val="none" w:sz="0" w:space="0" w:color="auto"/>
        <w:left w:val="none" w:sz="0" w:space="0" w:color="auto"/>
        <w:bottom w:val="none" w:sz="0" w:space="0" w:color="auto"/>
        <w:right w:val="none" w:sz="0" w:space="0" w:color="auto"/>
      </w:divBdr>
      <w:divsChild>
        <w:div w:id="655186989">
          <w:marLeft w:val="0"/>
          <w:marRight w:val="0"/>
          <w:marTop w:val="0"/>
          <w:marBottom w:val="0"/>
          <w:divBdr>
            <w:top w:val="none" w:sz="0" w:space="0" w:color="auto"/>
            <w:left w:val="none" w:sz="0" w:space="0" w:color="auto"/>
            <w:bottom w:val="none" w:sz="0" w:space="0" w:color="auto"/>
            <w:right w:val="none" w:sz="0" w:space="0" w:color="auto"/>
          </w:divBdr>
        </w:div>
        <w:div w:id="1014264377">
          <w:marLeft w:val="0"/>
          <w:marRight w:val="0"/>
          <w:marTop w:val="300"/>
          <w:marBottom w:val="300"/>
          <w:divBdr>
            <w:top w:val="none" w:sz="0" w:space="0" w:color="auto"/>
            <w:left w:val="none" w:sz="0" w:space="0" w:color="auto"/>
            <w:bottom w:val="none" w:sz="0" w:space="0" w:color="auto"/>
            <w:right w:val="none" w:sz="0" w:space="0" w:color="auto"/>
          </w:divBdr>
        </w:div>
        <w:div w:id="858273341">
          <w:marLeft w:val="0"/>
          <w:marRight w:val="0"/>
          <w:marTop w:val="0"/>
          <w:marBottom w:val="0"/>
          <w:divBdr>
            <w:top w:val="none" w:sz="0" w:space="0" w:color="auto"/>
            <w:left w:val="none" w:sz="0" w:space="0" w:color="auto"/>
            <w:bottom w:val="none" w:sz="0" w:space="0" w:color="auto"/>
            <w:right w:val="none" w:sz="0" w:space="0" w:color="auto"/>
          </w:divBdr>
          <w:divsChild>
            <w:div w:id="1481770863">
              <w:marLeft w:val="0"/>
              <w:marRight w:val="0"/>
              <w:marTop w:val="300"/>
              <w:marBottom w:val="450"/>
              <w:divBdr>
                <w:top w:val="none" w:sz="0" w:space="0" w:color="auto"/>
                <w:left w:val="none" w:sz="0" w:space="0" w:color="auto"/>
                <w:bottom w:val="none" w:sz="0" w:space="0" w:color="auto"/>
                <w:right w:val="none" w:sz="0" w:space="0" w:color="auto"/>
              </w:divBdr>
              <w:divsChild>
                <w:div w:id="267659950">
                  <w:marLeft w:val="0"/>
                  <w:marRight w:val="0"/>
                  <w:marTop w:val="0"/>
                  <w:marBottom w:val="0"/>
                  <w:divBdr>
                    <w:top w:val="none" w:sz="0" w:space="0" w:color="auto"/>
                    <w:left w:val="none" w:sz="0" w:space="0" w:color="auto"/>
                    <w:bottom w:val="none" w:sz="0" w:space="0" w:color="auto"/>
                    <w:right w:val="none" w:sz="0" w:space="0" w:color="auto"/>
                  </w:divBdr>
                  <w:divsChild>
                    <w:div w:id="873233524">
                      <w:marLeft w:val="0"/>
                      <w:marRight w:val="0"/>
                      <w:marTop w:val="0"/>
                      <w:marBottom w:val="0"/>
                      <w:divBdr>
                        <w:top w:val="none" w:sz="0" w:space="0" w:color="auto"/>
                        <w:left w:val="none" w:sz="0" w:space="0" w:color="auto"/>
                        <w:bottom w:val="none" w:sz="0" w:space="0" w:color="auto"/>
                        <w:right w:val="none" w:sz="0" w:space="0" w:color="auto"/>
                      </w:divBdr>
                      <w:divsChild>
                        <w:div w:id="2122341133">
                          <w:marLeft w:val="0"/>
                          <w:marRight w:val="0"/>
                          <w:marTop w:val="0"/>
                          <w:marBottom w:val="0"/>
                          <w:divBdr>
                            <w:top w:val="none" w:sz="0" w:space="0" w:color="auto"/>
                            <w:left w:val="none" w:sz="0" w:space="0" w:color="auto"/>
                            <w:bottom w:val="none" w:sz="0" w:space="0" w:color="auto"/>
                            <w:right w:val="none" w:sz="0" w:space="0" w:color="auto"/>
                          </w:divBdr>
                          <w:divsChild>
                            <w:div w:id="696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036974">
          <w:marLeft w:val="0"/>
          <w:marRight w:val="0"/>
          <w:marTop w:val="0"/>
          <w:marBottom w:val="0"/>
          <w:divBdr>
            <w:top w:val="none" w:sz="0" w:space="0" w:color="auto"/>
            <w:left w:val="none" w:sz="0" w:space="0" w:color="auto"/>
            <w:bottom w:val="none" w:sz="0" w:space="0" w:color="auto"/>
            <w:right w:val="none" w:sz="0" w:space="0" w:color="auto"/>
          </w:divBdr>
        </w:div>
      </w:divsChild>
    </w:div>
    <w:div w:id="192227926">
      <w:bodyDiv w:val="1"/>
      <w:marLeft w:val="0"/>
      <w:marRight w:val="0"/>
      <w:marTop w:val="0"/>
      <w:marBottom w:val="0"/>
      <w:divBdr>
        <w:top w:val="none" w:sz="0" w:space="0" w:color="auto"/>
        <w:left w:val="none" w:sz="0" w:space="0" w:color="auto"/>
        <w:bottom w:val="none" w:sz="0" w:space="0" w:color="auto"/>
        <w:right w:val="none" w:sz="0" w:space="0" w:color="auto"/>
      </w:divBdr>
      <w:divsChild>
        <w:div w:id="1220173249">
          <w:marLeft w:val="0"/>
          <w:marRight w:val="0"/>
          <w:marTop w:val="0"/>
          <w:marBottom w:val="0"/>
          <w:divBdr>
            <w:top w:val="none" w:sz="0" w:space="0" w:color="auto"/>
            <w:left w:val="none" w:sz="0" w:space="0" w:color="auto"/>
            <w:bottom w:val="none" w:sz="0" w:space="0" w:color="auto"/>
            <w:right w:val="none" w:sz="0" w:space="0" w:color="auto"/>
          </w:divBdr>
        </w:div>
        <w:div w:id="1601914994">
          <w:marLeft w:val="0"/>
          <w:marRight w:val="0"/>
          <w:marTop w:val="300"/>
          <w:marBottom w:val="300"/>
          <w:divBdr>
            <w:top w:val="none" w:sz="0" w:space="0" w:color="auto"/>
            <w:left w:val="none" w:sz="0" w:space="0" w:color="auto"/>
            <w:bottom w:val="none" w:sz="0" w:space="0" w:color="auto"/>
            <w:right w:val="none" w:sz="0" w:space="0" w:color="auto"/>
          </w:divBdr>
        </w:div>
        <w:div w:id="1893805223">
          <w:marLeft w:val="0"/>
          <w:marRight w:val="0"/>
          <w:marTop w:val="0"/>
          <w:marBottom w:val="0"/>
          <w:divBdr>
            <w:top w:val="none" w:sz="0" w:space="0" w:color="auto"/>
            <w:left w:val="none" w:sz="0" w:space="0" w:color="auto"/>
            <w:bottom w:val="none" w:sz="0" w:space="0" w:color="auto"/>
            <w:right w:val="none" w:sz="0" w:space="0" w:color="auto"/>
          </w:divBdr>
          <w:divsChild>
            <w:div w:id="2115708770">
              <w:marLeft w:val="0"/>
              <w:marRight w:val="0"/>
              <w:marTop w:val="300"/>
              <w:marBottom w:val="450"/>
              <w:divBdr>
                <w:top w:val="none" w:sz="0" w:space="0" w:color="auto"/>
                <w:left w:val="none" w:sz="0" w:space="0" w:color="auto"/>
                <w:bottom w:val="none" w:sz="0" w:space="0" w:color="auto"/>
                <w:right w:val="none" w:sz="0" w:space="0" w:color="auto"/>
              </w:divBdr>
              <w:divsChild>
                <w:div w:id="16078494">
                  <w:marLeft w:val="0"/>
                  <w:marRight w:val="0"/>
                  <w:marTop w:val="0"/>
                  <w:marBottom w:val="0"/>
                  <w:divBdr>
                    <w:top w:val="none" w:sz="0" w:space="0" w:color="auto"/>
                    <w:left w:val="none" w:sz="0" w:space="0" w:color="auto"/>
                    <w:bottom w:val="none" w:sz="0" w:space="0" w:color="auto"/>
                    <w:right w:val="none" w:sz="0" w:space="0" w:color="auto"/>
                  </w:divBdr>
                  <w:divsChild>
                    <w:div w:id="281964652">
                      <w:marLeft w:val="0"/>
                      <w:marRight w:val="0"/>
                      <w:marTop w:val="0"/>
                      <w:marBottom w:val="0"/>
                      <w:divBdr>
                        <w:top w:val="none" w:sz="0" w:space="0" w:color="auto"/>
                        <w:left w:val="none" w:sz="0" w:space="0" w:color="auto"/>
                        <w:bottom w:val="none" w:sz="0" w:space="0" w:color="auto"/>
                        <w:right w:val="none" w:sz="0" w:space="0" w:color="auto"/>
                      </w:divBdr>
                      <w:divsChild>
                        <w:div w:id="289825656">
                          <w:marLeft w:val="0"/>
                          <w:marRight w:val="0"/>
                          <w:marTop w:val="0"/>
                          <w:marBottom w:val="0"/>
                          <w:divBdr>
                            <w:top w:val="none" w:sz="0" w:space="0" w:color="auto"/>
                            <w:left w:val="none" w:sz="0" w:space="0" w:color="auto"/>
                            <w:bottom w:val="none" w:sz="0" w:space="0" w:color="auto"/>
                            <w:right w:val="none" w:sz="0" w:space="0" w:color="auto"/>
                          </w:divBdr>
                          <w:divsChild>
                            <w:div w:id="127424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68823">
          <w:marLeft w:val="0"/>
          <w:marRight w:val="0"/>
          <w:marTop w:val="0"/>
          <w:marBottom w:val="0"/>
          <w:divBdr>
            <w:top w:val="none" w:sz="0" w:space="0" w:color="auto"/>
            <w:left w:val="none" w:sz="0" w:space="0" w:color="auto"/>
            <w:bottom w:val="none" w:sz="0" w:space="0" w:color="auto"/>
            <w:right w:val="none" w:sz="0" w:space="0" w:color="auto"/>
          </w:divBdr>
          <w:divsChild>
            <w:div w:id="4314398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2231874">
      <w:bodyDiv w:val="1"/>
      <w:marLeft w:val="0"/>
      <w:marRight w:val="0"/>
      <w:marTop w:val="0"/>
      <w:marBottom w:val="0"/>
      <w:divBdr>
        <w:top w:val="none" w:sz="0" w:space="0" w:color="auto"/>
        <w:left w:val="none" w:sz="0" w:space="0" w:color="auto"/>
        <w:bottom w:val="none" w:sz="0" w:space="0" w:color="auto"/>
        <w:right w:val="none" w:sz="0" w:space="0" w:color="auto"/>
      </w:divBdr>
      <w:divsChild>
        <w:div w:id="1159272951">
          <w:marLeft w:val="0"/>
          <w:marRight w:val="0"/>
          <w:marTop w:val="0"/>
          <w:marBottom w:val="75"/>
          <w:divBdr>
            <w:top w:val="none" w:sz="0" w:space="0" w:color="auto"/>
            <w:left w:val="none" w:sz="0" w:space="0" w:color="auto"/>
            <w:bottom w:val="none" w:sz="0" w:space="0" w:color="auto"/>
            <w:right w:val="none" w:sz="0" w:space="0" w:color="auto"/>
          </w:divBdr>
        </w:div>
        <w:div w:id="3683806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573518">
      <w:bodyDiv w:val="1"/>
      <w:marLeft w:val="0"/>
      <w:marRight w:val="0"/>
      <w:marTop w:val="0"/>
      <w:marBottom w:val="0"/>
      <w:divBdr>
        <w:top w:val="none" w:sz="0" w:space="0" w:color="auto"/>
        <w:left w:val="none" w:sz="0" w:space="0" w:color="auto"/>
        <w:bottom w:val="none" w:sz="0" w:space="0" w:color="auto"/>
        <w:right w:val="none" w:sz="0" w:space="0" w:color="auto"/>
      </w:divBdr>
      <w:divsChild>
        <w:div w:id="694110485">
          <w:marLeft w:val="0"/>
          <w:marRight w:val="150"/>
          <w:marTop w:val="0"/>
          <w:marBottom w:val="75"/>
          <w:divBdr>
            <w:top w:val="none" w:sz="0" w:space="0" w:color="auto"/>
            <w:left w:val="none" w:sz="0" w:space="0" w:color="auto"/>
            <w:bottom w:val="none" w:sz="0" w:space="0" w:color="auto"/>
            <w:right w:val="none" w:sz="0" w:space="0" w:color="auto"/>
          </w:divBdr>
        </w:div>
        <w:div w:id="1096974153">
          <w:marLeft w:val="0"/>
          <w:marRight w:val="150"/>
          <w:marTop w:val="150"/>
          <w:marBottom w:val="150"/>
          <w:divBdr>
            <w:top w:val="none" w:sz="0" w:space="0" w:color="auto"/>
            <w:left w:val="none" w:sz="0" w:space="0" w:color="auto"/>
            <w:bottom w:val="none" w:sz="0" w:space="0" w:color="auto"/>
            <w:right w:val="none" w:sz="0" w:space="0" w:color="auto"/>
          </w:divBdr>
        </w:div>
        <w:div w:id="1356884329">
          <w:marLeft w:val="0"/>
          <w:marRight w:val="150"/>
          <w:marTop w:val="0"/>
          <w:marBottom w:val="0"/>
          <w:divBdr>
            <w:top w:val="none" w:sz="0" w:space="0" w:color="auto"/>
            <w:left w:val="none" w:sz="0" w:space="0" w:color="auto"/>
            <w:bottom w:val="none" w:sz="0" w:space="0" w:color="auto"/>
            <w:right w:val="none" w:sz="0" w:space="0" w:color="auto"/>
          </w:divBdr>
        </w:div>
      </w:divsChild>
    </w:div>
    <w:div w:id="192772956">
      <w:bodyDiv w:val="1"/>
      <w:marLeft w:val="0"/>
      <w:marRight w:val="0"/>
      <w:marTop w:val="0"/>
      <w:marBottom w:val="0"/>
      <w:divBdr>
        <w:top w:val="none" w:sz="0" w:space="0" w:color="auto"/>
        <w:left w:val="none" w:sz="0" w:space="0" w:color="auto"/>
        <w:bottom w:val="none" w:sz="0" w:space="0" w:color="auto"/>
        <w:right w:val="none" w:sz="0" w:space="0" w:color="auto"/>
      </w:divBdr>
      <w:divsChild>
        <w:div w:id="1936396720">
          <w:marLeft w:val="0"/>
          <w:marRight w:val="0"/>
          <w:marTop w:val="0"/>
          <w:marBottom w:val="75"/>
          <w:divBdr>
            <w:top w:val="none" w:sz="0" w:space="0" w:color="auto"/>
            <w:left w:val="none" w:sz="0" w:space="0" w:color="auto"/>
            <w:bottom w:val="none" w:sz="0" w:space="0" w:color="auto"/>
            <w:right w:val="none" w:sz="0" w:space="0" w:color="auto"/>
          </w:divBdr>
        </w:div>
        <w:div w:id="1314871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812363">
      <w:bodyDiv w:val="1"/>
      <w:marLeft w:val="0"/>
      <w:marRight w:val="0"/>
      <w:marTop w:val="0"/>
      <w:marBottom w:val="0"/>
      <w:divBdr>
        <w:top w:val="none" w:sz="0" w:space="0" w:color="auto"/>
        <w:left w:val="none" w:sz="0" w:space="0" w:color="auto"/>
        <w:bottom w:val="none" w:sz="0" w:space="0" w:color="auto"/>
        <w:right w:val="none" w:sz="0" w:space="0" w:color="auto"/>
      </w:divBdr>
      <w:divsChild>
        <w:div w:id="375855188">
          <w:marLeft w:val="0"/>
          <w:marRight w:val="150"/>
          <w:marTop w:val="0"/>
          <w:marBottom w:val="75"/>
          <w:divBdr>
            <w:top w:val="none" w:sz="0" w:space="0" w:color="auto"/>
            <w:left w:val="none" w:sz="0" w:space="0" w:color="auto"/>
            <w:bottom w:val="none" w:sz="0" w:space="0" w:color="auto"/>
            <w:right w:val="none" w:sz="0" w:space="0" w:color="auto"/>
          </w:divBdr>
        </w:div>
        <w:div w:id="1583418242">
          <w:marLeft w:val="0"/>
          <w:marRight w:val="150"/>
          <w:marTop w:val="150"/>
          <w:marBottom w:val="150"/>
          <w:divBdr>
            <w:top w:val="none" w:sz="0" w:space="0" w:color="auto"/>
            <w:left w:val="none" w:sz="0" w:space="0" w:color="auto"/>
            <w:bottom w:val="none" w:sz="0" w:space="0" w:color="auto"/>
            <w:right w:val="none" w:sz="0" w:space="0" w:color="auto"/>
          </w:divBdr>
        </w:div>
        <w:div w:id="1976181282">
          <w:marLeft w:val="0"/>
          <w:marRight w:val="150"/>
          <w:marTop w:val="0"/>
          <w:marBottom w:val="0"/>
          <w:divBdr>
            <w:top w:val="none" w:sz="0" w:space="0" w:color="auto"/>
            <w:left w:val="none" w:sz="0" w:space="0" w:color="auto"/>
            <w:bottom w:val="none" w:sz="0" w:space="0" w:color="auto"/>
            <w:right w:val="none" w:sz="0" w:space="0" w:color="auto"/>
          </w:divBdr>
        </w:div>
      </w:divsChild>
    </w:div>
    <w:div w:id="193734284">
      <w:bodyDiv w:val="1"/>
      <w:marLeft w:val="0"/>
      <w:marRight w:val="0"/>
      <w:marTop w:val="0"/>
      <w:marBottom w:val="0"/>
      <w:divBdr>
        <w:top w:val="none" w:sz="0" w:space="0" w:color="auto"/>
        <w:left w:val="none" w:sz="0" w:space="0" w:color="auto"/>
        <w:bottom w:val="none" w:sz="0" w:space="0" w:color="auto"/>
        <w:right w:val="none" w:sz="0" w:space="0" w:color="auto"/>
      </w:divBdr>
      <w:divsChild>
        <w:div w:id="1812599886">
          <w:marLeft w:val="0"/>
          <w:marRight w:val="0"/>
          <w:marTop w:val="0"/>
          <w:marBottom w:val="300"/>
          <w:divBdr>
            <w:top w:val="none" w:sz="0" w:space="0" w:color="auto"/>
            <w:left w:val="none" w:sz="0" w:space="0" w:color="auto"/>
            <w:bottom w:val="none" w:sz="0" w:space="0" w:color="auto"/>
            <w:right w:val="none" w:sz="0" w:space="0" w:color="auto"/>
          </w:divBdr>
        </w:div>
      </w:divsChild>
    </w:div>
    <w:div w:id="194125022">
      <w:bodyDiv w:val="1"/>
      <w:marLeft w:val="0"/>
      <w:marRight w:val="0"/>
      <w:marTop w:val="0"/>
      <w:marBottom w:val="0"/>
      <w:divBdr>
        <w:top w:val="none" w:sz="0" w:space="0" w:color="auto"/>
        <w:left w:val="none" w:sz="0" w:space="0" w:color="auto"/>
        <w:bottom w:val="none" w:sz="0" w:space="0" w:color="auto"/>
        <w:right w:val="none" w:sz="0" w:space="0" w:color="auto"/>
      </w:divBdr>
      <w:divsChild>
        <w:div w:id="259220016">
          <w:marLeft w:val="0"/>
          <w:marRight w:val="0"/>
          <w:marTop w:val="0"/>
          <w:marBottom w:val="0"/>
          <w:divBdr>
            <w:top w:val="none" w:sz="0" w:space="0" w:color="auto"/>
            <w:left w:val="none" w:sz="0" w:space="0" w:color="auto"/>
            <w:bottom w:val="none" w:sz="0" w:space="0" w:color="auto"/>
            <w:right w:val="none" w:sz="0" w:space="0" w:color="auto"/>
          </w:divBdr>
        </w:div>
        <w:div w:id="1719551617">
          <w:marLeft w:val="0"/>
          <w:marRight w:val="0"/>
          <w:marTop w:val="300"/>
          <w:marBottom w:val="300"/>
          <w:divBdr>
            <w:top w:val="none" w:sz="0" w:space="0" w:color="auto"/>
            <w:left w:val="none" w:sz="0" w:space="0" w:color="auto"/>
            <w:bottom w:val="none" w:sz="0" w:space="0" w:color="auto"/>
            <w:right w:val="none" w:sz="0" w:space="0" w:color="auto"/>
          </w:divBdr>
        </w:div>
        <w:div w:id="719402818">
          <w:marLeft w:val="0"/>
          <w:marRight w:val="0"/>
          <w:marTop w:val="0"/>
          <w:marBottom w:val="0"/>
          <w:divBdr>
            <w:top w:val="none" w:sz="0" w:space="0" w:color="auto"/>
            <w:left w:val="none" w:sz="0" w:space="0" w:color="auto"/>
            <w:bottom w:val="none" w:sz="0" w:space="0" w:color="auto"/>
            <w:right w:val="none" w:sz="0" w:space="0" w:color="auto"/>
          </w:divBdr>
          <w:divsChild>
            <w:div w:id="2110661032">
              <w:marLeft w:val="0"/>
              <w:marRight w:val="0"/>
              <w:marTop w:val="300"/>
              <w:marBottom w:val="450"/>
              <w:divBdr>
                <w:top w:val="none" w:sz="0" w:space="0" w:color="auto"/>
                <w:left w:val="none" w:sz="0" w:space="0" w:color="auto"/>
                <w:bottom w:val="none" w:sz="0" w:space="0" w:color="auto"/>
                <w:right w:val="none" w:sz="0" w:space="0" w:color="auto"/>
              </w:divBdr>
              <w:divsChild>
                <w:div w:id="1887330337">
                  <w:marLeft w:val="0"/>
                  <w:marRight w:val="0"/>
                  <w:marTop w:val="0"/>
                  <w:marBottom w:val="0"/>
                  <w:divBdr>
                    <w:top w:val="none" w:sz="0" w:space="0" w:color="auto"/>
                    <w:left w:val="none" w:sz="0" w:space="0" w:color="auto"/>
                    <w:bottom w:val="none" w:sz="0" w:space="0" w:color="auto"/>
                    <w:right w:val="none" w:sz="0" w:space="0" w:color="auto"/>
                  </w:divBdr>
                  <w:divsChild>
                    <w:div w:id="264383681">
                      <w:marLeft w:val="0"/>
                      <w:marRight w:val="0"/>
                      <w:marTop w:val="0"/>
                      <w:marBottom w:val="0"/>
                      <w:divBdr>
                        <w:top w:val="none" w:sz="0" w:space="0" w:color="auto"/>
                        <w:left w:val="none" w:sz="0" w:space="0" w:color="auto"/>
                        <w:bottom w:val="none" w:sz="0" w:space="0" w:color="auto"/>
                        <w:right w:val="none" w:sz="0" w:space="0" w:color="auto"/>
                      </w:divBdr>
                      <w:divsChild>
                        <w:div w:id="440732019">
                          <w:marLeft w:val="0"/>
                          <w:marRight w:val="0"/>
                          <w:marTop w:val="0"/>
                          <w:marBottom w:val="0"/>
                          <w:divBdr>
                            <w:top w:val="none" w:sz="0" w:space="0" w:color="auto"/>
                            <w:left w:val="none" w:sz="0" w:space="0" w:color="auto"/>
                            <w:bottom w:val="none" w:sz="0" w:space="0" w:color="auto"/>
                            <w:right w:val="none" w:sz="0" w:space="0" w:color="auto"/>
                          </w:divBdr>
                          <w:divsChild>
                            <w:div w:id="1624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144690">
          <w:marLeft w:val="0"/>
          <w:marRight w:val="0"/>
          <w:marTop w:val="0"/>
          <w:marBottom w:val="0"/>
          <w:divBdr>
            <w:top w:val="none" w:sz="0" w:space="0" w:color="auto"/>
            <w:left w:val="none" w:sz="0" w:space="0" w:color="auto"/>
            <w:bottom w:val="none" w:sz="0" w:space="0" w:color="auto"/>
            <w:right w:val="none" w:sz="0" w:space="0" w:color="auto"/>
          </w:divBdr>
        </w:div>
      </w:divsChild>
    </w:div>
    <w:div w:id="194198653">
      <w:bodyDiv w:val="1"/>
      <w:marLeft w:val="0"/>
      <w:marRight w:val="0"/>
      <w:marTop w:val="0"/>
      <w:marBottom w:val="0"/>
      <w:divBdr>
        <w:top w:val="none" w:sz="0" w:space="0" w:color="auto"/>
        <w:left w:val="none" w:sz="0" w:space="0" w:color="auto"/>
        <w:bottom w:val="none" w:sz="0" w:space="0" w:color="auto"/>
        <w:right w:val="none" w:sz="0" w:space="0" w:color="auto"/>
      </w:divBdr>
      <w:divsChild>
        <w:div w:id="1824422159">
          <w:marLeft w:val="0"/>
          <w:marRight w:val="0"/>
          <w:marTop w:val="0"/>
          <w:marBottom w:val="0"/>
          <w:divBdr>
            <w:top w:val="none" w:sz="0" w:space="0" w:color="auto"/>
            <w:left w:val="none" w:sz="0" w:space="0" w:color="auto"/>
            <w:bottom w:val="none" w:sz="0" w:space="0" w:color="auto"/>
            <w:right w:val="none" w:sz="0" w:space="0" w:color="auto"/>
          </w:divBdr>
        </w:div>
        <w:div w:id="1853256404">
          <w:marLeft w:val="0"/>
          <w:marRight w:val="0"/>
          <w:marTop w:val="300"/>
          <w:marBottom w:val="300"/>
          <w:divBdr>
            <w:top w:val="none" w:sz="0" w:space="0" w:color="auto"/>
            <w:left w:val="none" w:sz="0" w:space="0" w:color="auto"/>
            <w:bottom w:val="none" w:sz="0" w:space="0" w:color="auto"/>
            <w:right w:val="none" w:sz="0" w:space="0" w:color="auto"/>
          </w:divBdr>
        </w:div>
        <w:div w:id="1945729282">
          <w:marLeft w:val="0"/>
          <w:marRight w:val="0"/>
          <w:marTop w:val="0"/>
          <w:marBottom w:val="0"/>
          <w:divBdr>
            <w:top w:val="none" w:sz="0" w:space="0" w:color="auto"/>
            <w:left w:val="none" w:sz="0" w:space="0" w:color="auto"/>
            <w:bottom w:val="none" w:sz="0" w:space="0" w:color="auto"/>
            <w:right w:val="none" w:sz="0" w:space="0" w:color="auto"/>
          </w:divBdr>
          <w:divsChild>
            <w:div w:id="1310086913">
              <w:marLeft w:val="0"/>
              <w:marRight w:val="0"/>
              <w:marTop w:val="300"/>
              <w:marBottom w:val="450"/>
              <w:divBdr>
                <w:top w:val="none" w:sz="0" w:space="0" w:color="auto"/>
                <w:left w:val="none" w:sz="0" w:space="0" w:color="auto"/>
                <w:bottom w:val="none" w:sz="0" w:space="0" w:color="auto"/>
                <w:right w:val="none" w:sz="0" w:space="0" w:color="auto"/>
              </w:divBdr>
              <w:divsChild>
                <w:div w:id="986128104">
                  <w:marLeft w:val="0"/>
                  <w:marRight w:val="0"/>
                  <w:marTop w:val="0"/>
                  <w:marBottom w:val="0"/>
                  <w:divBdr>
                    <w:top w:val="none" w:sz="0" w:space="0" w:color="auto"/>
                    <w:left w:val="none" w:sz="0" w:space="0" w:color="auto"/>
                    <w:bottom w:val="none" w:sz="0" w:space="0" w:color="auto"/>
                    <w:right w:val="none" w:sz="0" w:space="0" w:color="auto"/>
                  </w:divBdr>
                  <w:divsChild>
                    <w:div w:id="1221936508">
                      <w:marLeft w:val="0"/>
                      <w:marRight w:val="0"/>
                      <w:marTop w:val="0"/>
                      <w:marBottom w:val="0"/>
                      <w:divBdr>
                        <w:top w:val="none" w:sz="0" w:space="0" w:color="auto"/>
                        <w:left w:val="none" w:sz="0" w:space="0" w:color="auto"/>
                        <w:bottom w:val="none" w:sz="0" w:space="0" w:color="auto"/>
                        <w:right w:val="none" w:sz="0" w:space="0" w:color="auto"/>
                      </w:divBdr>
                      <w:divsChild>
                        <w:div w:id="222254154">
                          <w:marLeft w:val="0"/>
                          <w:marRight w:val="0"/>
                          <w:marTop w:val="0"/>
                          <w:marBottom w:val="0"/>
                          <w:divBdr>
                            <w:top w:val="none" w:sz="0" w:space="0" w:color="auto"/>
                            <w:left w:val="none" w:sz="0" w:space="0" w:color="auto"/>
                            <w:bottom w:val="none" w:sz="0" w:space="0" w:color="auto"/>
                            <w:right w:val="none" w:sz="0" w:space="0" w:color="auto"/>
                          </w:divBdr>
                          <w:divsChild>
                            <w:div w:id="17791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493416">
          <w:marLeft w:val="0"/>
          <w:marRight w:val="0"/>
          <w:marTop w:val="0"/>
          <w:marBottom w:val="0"/>
          <w:divBdr>
            <w:top w:val="none" w:sz="0" w:space="0" w:color="auto"/>
            <w:left w:val="none" w:sz="0" w:space="0" w:color="auto"/>
            <w:bottom w:val="none" w:sz="0" w:space="0" w:color="auto"/>
            <w:right w:val="none" w:sz="0" w:space="0" w:color="auto"/>
          </w:divBdr>
          <w:divsChild>
            <w:div w:id="20959316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4272750">
      <w:bodyDiv w:val="1"/>
      <w:marLeft w:val="0"/>
      <w:marRight w:val="0"/>
      <w:marTop w:val="0"/>
      <w:marBottom w:val="0"/>
      <w:divBdr>
        <w:top w:val="none" w:sz="0" w:space="0" w:color="auto"/>
        <w:left w:val="none" w:sz="0" w:space="0" w:color="auto"/>
        <w:bottom w:val="none" w:sz="0" w:space="0" w:color="auto"/>
        <w:right w:val="none" w:sz="0" w:space="0" w:color="auto"/>
      </w:divBdr>
      <w:divsChild>
        <w:div w:id="83185203">
          <w:marLeft w:val="0"/>
          <w:marRight w:val="150"/>
          <w:marTop w:val="0"/>
          <w:marBottom w:val="75"/>
          <w:divBdr>
            <w:top w:val="none" w:sz="0" w:space="0" w:color="auto"/>
            <w:left w:val="none" w:sz="0" w:space="0" w:color="auto"/>
            <w:bottom w:val="none" w:sz="0" w:space="0" w:color="auto"/>
            <w:right w:val="none" w:sz="0" w:space="0" w:color="auto"/>
          </w:divBdr>
        </w:div>
        <w:div w:id="559244199">
          <w:marLeft w:val="0"/>
          <w:marRight w:val="150"/>
          <w:marTop w:val="150"/>
          <w:marBottom w:val="150"/>
          <w:divBdr>
            <w:top w:val="none" w:sz="0" w:space="0" w:color="auto"/>
            <w:left w:val="none" w:sz="0" w:space="0" w:color="auto"/>
            <w:bottom w:val="none" w:sz="0" w:space="0" w:color="auto"/>
            <w:right w:val="none" w:sz="0" w:space="0" w:color="auto"/>
          </w:divBdr>
        </w:div>
        <w:div w:id="450443235">
          <w:marLeft w:val="0"/>
          <w:marRight w:val="150"/>
          <w:marTop w:val="0"/>
          <w:marBottom w:val="0"/>
          <w:divBdr>
            <w:top w:val="none" w:sz="0" w:space="0" w:color="auto"/>
            <w:left w:val="none" w:sz="0" w:space="0" w:color="auto"/>
            <w:bottom w:val="none" w:sz="0" w:space="0" w:color="auto"/>
            <w:right w:val="none" w:sz="0" w:space="0" w:color="auto"/>
          </w:divBdr>
        </w:div>
      </w:divsChild>
    </w:div>
    <w:div w:id="194387278">
      <w:bodyDiv w:val="1"/>
      <w:marLeft w:val="0"/>
      <w:marRight w:val="0"/>
      <w:marTop w:val="0"/>
      <w:marBottom w:val="0"/>
      <w:divBdr>
        <w:top w:val="none" w:sz="0" w:space="0" w:color="auto"/>
        <w:left w:val="none" w:sz="0" w:space="0" w:color="auto"/>
        <w:bottom w:val="none" w:sz="0" w:space="0" w:color="auto"/>
        <w:right w:val="none" w:sz="0" w:space="0" w:color="auto"/>
      </w:divBdr>
      <w:divsChild>
        <w:div w:id="1938050521">
          <w:marLeft w:val="0"/>
          <w:marRight w:val="0"/>
          <w:marTop w:val="0"/>
          <w:marBottom w:val="75"/>
          <w:divBdr>
            <w:top w:val="none" w:sz="0" w:space="0" w:color="auto"/>
            <w:left w:val="none" w:sz="0" w:space="0" w:color="auto"/>
            <w:bottom w:val="none" w:sz="0" w:space="0" w:color="auto"/>
            <w:right w:val="none" w:sz="0" w:space="0" w:color="auto"/>
          </w:divBdr>
        </w:div>
      </w:divsChild>
    </w:div>
    <w:div w:id="194734026">
      <w:bodyDiv w:val="1"/>
      <w:marLeft w:val="0"/>
      <w:marRight w:val="0"/>
      <w:marTop w:val="0"/>
      <w:marBottom w:val="0"/>
      <w:divBdr>
        <w:top w:val="none" w:sz="0" w:space="0" w:color="auto"/>
        <w:left w:val="none" w:sz="0" w:space="0" w:color="auto"/>
        <w:bottom w:val="none" w:sz="0" w:space="0" w:color="auto"/>
        <w:right w:val="none" w:sz="0" w:space="0" w:color="auto"/>
      </w:divBdr>
      <w:divsChild>
        <w:div w:id="283275641">
          <w:marLeft w:val="0"/>
          <w:marRight w:val="0"/>
          <w:marTop w:val="0"/>
          <w:marBottom w:val="150"/>
          <w:divBdr>
            <w:top w:val="none" w:sz="0" w:space="0" w:color="auto"/>
            <w:left w:val="none" w:sz="0" w:space="0" w:color="auto"/>
            <w:bottom w:val="none" w:sz="0" w:space="0" w:color="auto"/>
            <w:right w:val="none" w:sz="0" w:space="0" w:color="auto"/>
          </w:divBdr>
          <w:divsChild>
            <w:div w:id="1988976316">
              <w:marLeft w:val="0"/>
              <w:marRight w:val="0"/>
              <w:marTop w:val="0"/>
              <w:marBottom w:val="0"/>
              <w:divBdr>
                <w:top w:val="none" w:sz="0" w:space="0" w:color="auto"/>
                <w:left w:val="none" w:sz="0" w:space="0" w:color="auto"/>
                <w:bottom w:val="none" w:sz="0" w:space="0" w:color="auto"/>
                <w:right w:val="none" w:sz="0" w:space="0" w:color="auto"/>
              </w:divBdr>
              <w:divsChild>
                <w:div w:id="443499922">
                  <w:marLeft w:val="0"/>
                  <w:marRight w:val="150"/>
                  <w:marTop w:val="0"/>
                  <w:marBottom w:val="0"/>
                  <w:divBdr>
                    <w:top w:val="none" w:sz="0" w:space="0" w:color="auto"/>
                    <w:left w:val="none" w:sz="0" w:space="0" w:color="auto"/>
                    <w:bottom w:val="none" w:sz="0" w:space="0" w:color="auto"/>
                    <w:right w:val="none" w:sz="0" w:space="0" w:color="auto"/>
                  </w:divBdr>
                </w:div>
                <w:div w:id="44331356">
                  <w:marLeft w:val="0"/>
                  <w:marRight w:val="150"/>
                  <w:marTop w:val="0"/>
                  <w:marBottom w:val="0"/>
                  <w:divBdr>
                    <w:top w:val="none" w:sz="0" w:space="0" w:color="auto"/>
                    <w:left w:val="none" w:sz="0" w:space="0" w:color="auto"/>
                    <w:bottom w:val="none" w:sz="0" w:space="0" w:color="auto"/>
                    <w:right w:val="none" w:sz="0" w:space="0" w:color="auto"/>
                  </w:divBdr>
                </w:div>
              </w:divsChild>
            </w:div>
            <w:div w:id="199630674">
              <w:marLeft w:val="0"/>
              <w:marRight w:val="0"/>
              <w:marTop w:val="0"/>
              <w:marBottom w:val="0"/>
              <w:divBdr>
                <w:top w:val="none" w:sz="0" w:space="0" w:color="auto"/>
                <w:left w:val="none" w:sz="0" w:space="0" w:color="auto"/>
                <w:bottom w:val="none" w:sz="0" w:space="0" w:color="auto"/>
                <w:right w:val="none" w:sz="0" w:space="0" w:color="auto"/>
              </w:divBdr>
              <w:divsChild>
                <w:div w:id="772094800">
                  <w:marLeft w:val="0"/>
                  <w:marRight w:val="0"/>
                  <w:marTop w:val="0"/>
                  <w:marBottom w:val="0"/>
                  <w:divBdr>
                    <w:top w:val="none" w:sz="0" w:space="0" w:color="auto"/>
                    <w:left w:val="none" w:sz="0" w:space="0" w:color="auto"/>
                    <w:bottom w:val="none" w:sz="0" w:space="0" w:color="auto"/>
                    <w:right w:val="none" w:sz="0" w:space="0" w:color="auto"/>
                  </w:divBdr>
                  <w:divsChild>
                    <w:div w:id="1760249823">
                      <w:marLeft w:val="0"/>
                      <w:marRight w:val="0"/>
                      <w:marTop w:val="0"/>
                      <w:marBottom w:val="0"/>
                      <w:divBdr>
                        <w:top w:val="none" w:sz="0" w:space="0" w:color="auto"/>
                        <w:left w:val="none" w:sz="0" w:space="0" w:color="auto"/>
                        <w:bottom w:val="none" w:sz="0" w:space="0" w:color="auto"/>
                        <w:right w:val="none" w:sz="0" w:space="0" w:color="auto"/>
                      </w:divBdr>
                      <w:divsChild>
                        <w:div w:id="2126652635">
                          <w:marLeft w:val="0"/>
                          <w:marRight w:val="0"/>
                          <w:marTop w:val="0"/>
                          <w:marBottom w:val="0"/>
                          <w:divBdr>
                            <w:top w:val="none" w:sz="0" w:space="0" w:color="auto"/>
                            <w:left w:val="none" w:sz="0" w:space="0" w:color="auto"/>
                            <w:bottom w:val="none" w:sz="0" w:space="0" w:color="auto"/>
                            <w:right w:val="none" w:sz="0" w:space="0" w:color="auto"/>
                          </w:divBdr>
                        </w:div>
                      </w:divsChild>
                    </w:div>
                    <w:div w:id="150774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231912">
          <w:marLeft w:val="0"/>
          <w:marRight w:val="0"/>
          <w:marTop w:val="0"/>
          <w:marBottom w:val="0"/>
          <w:divBdr>
            <w:top w:val="none" w:sz="0" w:space="0" w:color="auto"/>
            <w:left w:val="none" w:sz="0" w:space="0" w:color="auto"/>
            <w:bottom w:val="none" w:sz="0" w:space="0" w:color="auto"/>
            <w:right w:val="none" w:sz="0" w:space="0" w:color="auto"/>
          </w:divBdr>
          <w:divsChild>
            <w:div w:id="1820925231">
              <w:marLeft w:val="0"/>
              <w:marRight w:val="0"/>
              <w:marTop w:val="0"/>
              <w:marBottom w:val="0"/>
              <w:divBdr>
                <w:top w:val="none" w:sz="0" w:space="0" w:color="auto"/>
                <w:left w:val="none" w:sz="0" w:space="0" w:color="auto"/>
                <w:bottom w:val="none" w:sz="0" w:space="0" w:color="auto"/>
                <w:right w:val="none" w:sz="0" w:space="0" w:color="auto"/>
              </w:divBdr>
              <w:divsChild>
                <w:div w:id="1224411369">
                  <w:marLeft w:val="0"/>
                  <w:marRight w:val="0"/>
                  <w:marTop w:val="0"/>
                  <w:marBottom w:val="0"/>
                  <w:divBdr>
                    <w:top w:val="none" w:sz="0" w:space="0" w:color="auto"/>
                    <w:left w:val="none" w:sz="0" w:space="0" w:color="auto"/>
                    <w:bottom w:val="none" w:sz="0" w:space="0" w:color="auto"/>
                    <w:right w:val="none" w:sz="0" w:space="0" w:color="auto"/>
                  </w:divBdr>
                </w:div>
              </w:divsChild>
            </w:div>
            <w:div w:id="1412509927">
              <w:marLeft w:val="0"/>
              <w:marRight w:val="0"/>
              <w:marTop w:val="225"/>
              <w:marBottom w:val="0"/>
              <w:divBdr>
                <w:top w:val="none" w:sz="0" w:space="0" w:color="auto"/>
                <w:left w:val="none" w:sz="0" w:space="0" w:color="auto"/>
                <w:bottom w:val="none" w:sz="0" w:space="0" w:color="auto"/>
                <w:right w:val="none" w:sz="0" w:space="0" w:color="auto"/>
              </w:divBdr>
              <w:divsChild>
                <w:div w:id="663630243">
                  <w:marLeft w:val="0"/>
                  <w:marRight w:val="0"/>
                  <w:marTop w:val="0"/>
                  <w:marBottom w:val="0"/>
                  <w:divBdr>
                    <w:top w:val="none" w:sz="0" w:space="0" w:color="auto"/>
                    <w:left w:val="none" w:sz="0" w:space="0" w:color="auto"/>
                    <w:bottom w:val="none" w:sz="0" w:space="0" w:color="auto"/>
                    <w:right w:val="none" w:sz="0" w:space="0" w:color="auto"/>
                  </w:divBdr>
                </w:div>
              </w:divsChild>
            </w:div>
            <w:div w:id="1696225586">
              <w:marLeft w:val="0"/>
              <w:marRight w:val="0"/>
              <w:marTop w:val="375"/>
              <w:marBottom w:val="0"/>
              <w:divBdr>
                <w:top w:val="none" w:sz="0" w:space="0" w:color="auto"/>
                <w:left w:val="none" w:sz="0" w:space="0" w:color="auto"/>
                <w:bottom w:val="none" w:sz="0" w:space="0" w:color="auto"/>
                <w:right w:val="none" w:sz="0" w:space="0" w:color="auto"/>
              </w:divBdr>
              <w:divsChild>
                <w:div w:id="1744641963">
                  <w:marLeft w:val="0"/>
                  <w:marRight w:val="0"/>
                  <w:marTop w:val="0"/>
                  <w:marBottom w:val="0"/>
                  <w:divBdr>
                    <w:top w:val="none" w:sz="0" w:space="0" w:color="auto"/>
                    <w:left w:val="none" w:sz="0" w:space="0" w:color="auto"/>
                    <w:bottom w:val="none" w:sz="0" w:space="0" w:color="auto"/>
                    <w:right w:val="none" w:sz="0" w:space="0" w:color="auto"/>
                  </w:divBdr>
                  <w:divsChild>
                    <w:div w:id="30108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66155">
              <w:marLeft w:val="0"/>
              <w:marRight w:val="0"/>
              <w:marTop w:val="375"/>
              <w:marBottom w:val="0"/>
              <w:divBdr>
                <w:top w:val="none" w:sz="0" w:space="0" w:color="auto"/>
                <w:left w:val="none" w:sz="0" w:space="0" w:color="auto"/>
                <w:bottom w:val="none" w:sz="0" w:space="0" w:color="auto"/>
                <w:right w:val="none" w:sz="0" w:space="0" w:color="auto"/>
              </w:divBdr>
              <w:divsChild>
                <w:div w:id="2019384325">
                  <w:marLeft w:val="0"/>
                  <w:marRight w:val="0"/>
                  <w:marTop w:val="0"/>
                  <w:marBottom w:val="0"/>
                  <w:divBdr>
                    <w:top w:val="none" w:sz="0" w:space="0" w:color="auto"/>
                    <w:left w:val="none" w:sz="0" w:space="0" w:color="auto"/>
                    <w:bottom w:val="none" w:sz="0" w:space="0" w:color="auto"/>
                    <w:right w:val="none" w:sz="0" w:space="0" w:color="auto"/>
                  </w:divBdr>
                </w:div>
              </w:divsChild>
            </w:div>
            <w:div w:id="1312563131">
              <w:marLeft w:val="0"/>
              <w:marRight w:val="0"/>
              <w:marTop w:val="225"/>
              <w:marBottom w:val="0"/>
              <w:divBdr>
                <w:top w:val="none" w:sz="0" w:space="0" w:color="auto"/>
                <w:left w:val="none" w:sz="0" w:space="0" w:color="auto"/>
                <w:bottom w:val="none" w:sz="0" w:space="0" w:color="auto"/>
                <w:right w:val="none" w:sz="0" w:space="0" w:color="auto"/>
              </w:divBdr>
              <w:divsChild>
                <w:div w:id="992610293">
                  <w:marLeft w:val="0"/>
                  <w:marRight w:val="0"/>
                  <w:marTop w:val="0"/>
                  <w:marBottom w:val="0"/>
                  <w:divBdr>
                    <w:top w:val="none" w:sz="0" w:space="0" w:color="auto"/>
                    <w:left w:val="none" w:sz="0" w:space="0" w:color="auto"/>
                    <w:bottom w:val="none" w:sz="0" w:space="0" w:color="auto"/>
                    <w:right w:val="none" w:sz="0" w:space="0" w:color="auto"/>
                  </w:divBdr>
                  <w:divsChild>
                    <w:div w:id="165369443">
                      <w:marLeft w:val="0"/>
                      <w:marRight w:val="0"/>
                      <w:marTop w:val="0"/>
                      <w:marBottom w:val="0"/>
                      <w:divBdr>
                        <w:top w:val="single" w:sz="6" w:space="0" w:color="D9D9D9"/>
                        <w:left w:val="none" w:sz="0" w:space="0" w:color="auto"/>
                        <w:bottom w:val="single" w:sz="6" w:space="0" w:color="D9D9D9"/>
                        <w:right w:val="none" w:sz="0" w:space="0" w:color="auto"/>
                      </w:divBdr>
                      <w:divsChild>
                        <w:div w:id="1520660731">
                          <w:marLeft w:val="0"/>
                          <w:marRight w:val="0"/>
                          <w:marTop w:val="0"/>
                          <w:marBottom w:val="0"/>
                          <w:divBdr>
                            <w:top w:val="none" w:sz="0" w:space="0" w:color="auto"/>
                            <w:left w:val="none" w:sz="0" w:space="0" w:color="auto"/>
                            <w:bottom w:val="none" w:sz="0" w:space="0" w:color="auto"/>
                            <w:right w:val="none" w:sz="0" w:space="0" w:color="auto"/>
                          </w:divBdr>
                          <w:divsChild>
                            <w:div w:id="337584710">
                              <w:marLeft w:val="0"/>
                              <w:marRight w:val="0"/>
                              <w:marTop w:val="0"/>
                              <w:marBottom w:val="0"/>
                              <w:divBdr>
                                <w:top w:val="none" w:sz="0" w:space="0" w:color="auto"/>
                                <w:left w:val="none" w:sz="0" w:space="0" w:color="auto"/>
                                <w:bottom w:val="none" w:sz="0" w:space="0" w:color="auto"/>
                                <w:right w:val="none" w:sz="0" w:space="0" w:color="auto"/>
                              </w:divBdr>
                              <w:divsChild>
                                <w:div w:id="484512359">
                                  <w:marLeft w:val="0"/>
                                  <w:marRight w:val="0"/>
                                  <w:marTop w:val="0"/>
                                  <w:marBottom w:val="0"/>
                                  <w:divBdr>
                                    <w:top w:val="none" w:sz="0" w:space="0" w:color="auto"/>
                                    <w:left w:val="none" w:sz="0" w:space="0" w:color="auto"/>
                                    <w:bottom w:val="none" w:sz="0" w:space="0" w:color="auto"/>
                                    <w:right w:val="none" w:sz="0" w:space="0" w:color="auto"/>
                                  </w:divBdr>
                                  <w:divsChild>
                                    <w:div w:id="1265697716">
                                      <w:marLeft w:val="0"/>
                                      <w:marRight w:val="0"/>
                                      <w:marTop w:val="0"/>
                                      <w:marBottom w:val="0"/>
                                      <w:divBdr>
                                        <w:top w:val="none" w:sz="0" w:space="0" w:color="auto"/>
                                        <w:left w:val="none" w:sz="0" w:space="0" w:color="auto"/>
                                        <w:bottom w:val="none" w:sz="0" w:space="0" w:color="auto"/>
                                        <w:right w:val="none" w:sz="0" w:space="0" w:color="auto"/>
                                      </w:divBdr>
                                      <w:divsChild>
                                        <w:div w:id="1136874530">
                                          <w:marLeft w:val="0"/>
                                          <w:marRight w:val="0"/>
                                          <w:marTop w:val="0"/>
                                          <w:marBottom w:val="0"/>
                                          <w:divBdr>
                                            <w:top w:val="none" w:sz="0" w:space="0" w:color="auto"/>
                                            <w:left w:val="none" w:sz="0" w:space="0" w:color="auto"/>
                                            <w:bottom w:val="none" w:sz="0" w:space="0" w:color="auto"/>
                                            <w:right w:val="none" w:sz="0" w:space="0" w:color="auto"/>
                                          </w:divBdr>
                                          <w:divsChild>
                                            <w:div w:id="1686637614">
                                              <w:marLeft w:val="0"/>
                                              <w:marRight w:val="0"/>
                                              <w:marTop w:val="0"/>
                                              <w:marBottom w:val="0"/>
                                              <w:divBdr>
                                                <w:top w:val="none" w:sz="0" w:space="0" w:color="auto"/>
                                                <w:left w:val="none" w:sz="0" w:space="0" w:color="auto"/>
                                                <w:bottom w:val="none" w:sz="0" w:space="0" w:color="auto"/>
                                                <w:right w:val="none" w:sz="0" w:space="0" w:color="auto"/>
                                              </w:divBdr>
                                              <w:divsChild>
                                                <w:div w:id="1840731361">
                                                  <w:marLeft w:val="0"/>
                                                  <w:marRight w:val="0"/>
                                                  <w:marTop w:val="0"/>
                                                  <w:marBottom w:val="0"/>
                                                  <w:divBdr>
                                                    <w:top w:val="none" w:sz="0" w:space="0" w:color="auto"/>
                                                    <w:left w:val="none" w:sz="0" w:space="0" w:color="auto"/>
                                                    <w:bottom w:val="none" w:sz="0" w:space="0" w:color="auto"/>
                                                    <w:right w:val="none" w:sz="0" w:space="0" w:color="auto"/>
                                                  </w:divBdr>
                                                  <w:divsChild>
                                                    <w:div w:id="627395475">
                                                      <w:marLeft w:val="0"/>
                                                      <w:marRight w:val="0"/>
                                                      <w:marTop w:val="0"/>
                                                      <w:marBottom w:val="0"/>
                                                      <w:divBdr>
                                                        <w:top w:val="none" w:sz="0" w:space="0" w:color="auto"/>
                                                        <w:left w:val="none" w:sz="0" w:space="0" w:color="auto"/>
                                                        <w:bottom w:val="none" w:sz="0" w:space="0" w:color="auto"/>
                                                        <w:right w:val="none" w:sz="0" w:space="0" w:color="auto"/>
                                                      </w:divBdr>
                                                      <w:divsChild>
                                                        <w:div w:id="955256140">
                                                          <w:marLeft w:val="0"/>
                                                          <w:marRight w:val="0"/>
                                                          <w:marTop w:val="0"/>
                                                          <w:marBottom w:val="0"/>
                                                          <w:divBdr>
                                                            <w:top w:val="none" w:sz="0" w:space="0" w:color="auto"/>
                                                            <w:left w:val="none" w:sz="0" w:space="0" w:color="auto"/>
                                                            <w:bottom w:val="none" w:sz="0" w:space="0" w:color="auto"/>
                                                            <w:right w:val="none" w:sz="0" w:space="0" w:color="auto"/>
                                                          </w:divBdr>
                                                          <w:divsChild>
                                                            <w:div w:id="2122989367">
                                                              <w:marLeft w:val="0"/>
                                                              <w:marRight w:val="0"/>
                                                              <w:marTop w:val="0"/>
                                                              <w:marBottom w:val="0"/>
                                                              <w:divBdr>
                                                                <w:top w:val="none" w:sz="0" w:space="0" w:color="auto"/>
                                                                <w:left w:val="none" w:sz="0" w:space="0" w:color="auto"/>
                                                                <w:bottom w:val="none" w:sz="0" w:space="0" w:color="auto"/>
                                                                <w:right w:val="none" w:sz="0" w:space="0" w:color="auto"/>
                                                              </w:divBdr>
                                                              <w:divsChild>
                                                                <w:div w:id="736391976">
                                                                  <w:marLeft w:val="0"/>
                                                                  <w:marRight w:val="0"/>
                                                                  <w:marTop w:val="0"/>
                                                                  <w:marBottom w:val="0"/>
                                                                  <w:divBdr>
                                                                    <w:top w:val="none" w:sz="0" w:space="0" w:color="auto"/>
                                                                    <w:left w:val="none" w:sz="0" w:space="0" w:color="auto"/>
                                                                    <w:bottom w:val="none" w:sz="0" w:space="0" w:color="auto"/>
                                                                    <w:right w:val="none" w:sz="0" w:space="0" w:color="auto"/>
                                                                  </w:divBdr>
                                                                  <w:divsChild>
                                                                    <w:div w:id="1637293196">
                                                                      <w:marLeft w:val="0"/>
                                                                      <w:marRight w:val="0"/>
                                                                      <w:marTop w:val="0"/>
                                                                      <w:marBottom w:val="0"/>
                                                                      <w:divBdr>
                                                                        <w:top w:val="none" w:sz="0" w:space="0" w:color="auto"/>
                                                                        <w:left w:val="none" w:sz="0" w:space="0" w:color="auto"/>
                                                                        <w:bottom w:val="none" w:sz="0" w:space="0" w:color="auto"/>
                                                                        <w:right w:val="none" w:sz="0" w:space="0" w:color="auto"/>
                                                                      </w:divBdr>
                                                                      <w:divsChild>
                                                                        <w:div w:id="1638797075">
                                                                          <w:marLeft w:val="0"/>
                                                                          <w:marRight w:val="0"/>
                                                                          <w:marTop w:val="0"/>
                                                                          <w:marBottom w:val="0"/>
                                                                          <w:divBdr>
                                                                            <w:top w:val="none" w:sz="0" w:space="0" w:color="auto"/>
                                                                            <w:left w:val="none" w:sz="0" w:space="0" w:color="auto"/>
                                                                            <w:bottom w:val="none" w:sz="0" w:space="0" w:color="auto"/>
                                                                            <w:right w:val="none" w:sz="0" w:space="0" w:color="auto"/>
                                                                          </w:divBdr>
                                                                          <w:divsChild>
                                                                            <w:div w:id="1301379627">
                                                                              <w:marLeft w:val="0"/>
                                                                              <w:marRight w:val="0"/>
                                                                              <w:marTop w:val="0"/>
                                                                              <w:marBottom w:val="0"/>
                                                                              <w:divBdr>
                                                                                <w:top w:val="none" w:sz="0" w:space="0" w:color="auto"/>
                                                                                <w:left w:val="none" w:sz="0" w:space="0" w:color="auto"/>
                                                                                <w:bottom w:val="none" w:sz="0" w:space="0" w:color="auto"/>
                                                                                <w:right w:val="none" w:sz="0" w:space="0" w:color="auto"/>
                                                                              </w:divBdr>
                                                                              <w:divsChild>
                                                                                <w:div w:id="366874518">
                                                                                  <w:marLeft w:val="0"/>
                                                                                  <w:marRight w:val="0"/>
                                                                                  <w:marTop w:val="0"/>
                                                                                  <w:marBottom w:val="0"/>
                                                                                  <w:divBdr>
                                                                                    <w:top w:val="none" w:sz="0" w:space="0" w:color="auto"/>
                                                                                    <w:left w:val="none" w:sz="0" w:space="0" w:color="auto"/>
                                                                                    <w:bottom w:val="none" w:sz="0" w:space="0" w:color="auto"/>
                                                                                    <w:right w:val="none" w:sz="0" w:space="0" w:color="auto"/>
                                                                                  </w:divBdr>
                                                                                </w:div>
                                                                                <w:div w:id="1347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853426">
              <w:marLeft w:val="0"/>
              <w:marRight w:val="0"/>
              <w:marTop w:val="225"/>
              <w:marBottom w:val="0"/>
              <w:divBdr>
                <w:top w:val="none" w:sz="0" w:space="0" w:color="auto"/>
                <w:left w:val="none" w:sz="0" w:space="0" w:color="auto"/>
                <w:bottom w:val="none" w:sz="0" w:space="0" w:color="auto"/>
                <w:right w:val="none" w:sz="0" w:space="0" w:color="auto"/>
              </w:divBdr>
              <w:divsChild>
                <w:div w:id="1493908581">
                  <w:marLeft w:val="0"/>
                  <w:marRight w:val="0"/>
                  <w:marTop w:val="0"/>
                  <w:marBottom w:val="0"/>
                  <w:divBdr>
                    <w:top w:val="none" w:sz="0" w:space="0" w:color="auto"/>
                    <w:left w:val="none" w:sz="0" w:space="0" w:color="auto"/>
                    <w:bottom w:val="none" w:sz="0" w:space="0" w:color="auto"/>
                    <w:right w:val="none" w:sz="0" w:space="0" w:color="auto"/>
                  </w:divBdr>
                </w:div>
              </w:divsChild>
            </w:div>
            <w:div w:id="480077399">
              <w:marLeft w:val="0"/>
              <w:marRight w:val="0"/>
              <w:marTop w:val="225"/>
              <w:marBottom w:val="0"/>
              <w:divBdr>
                <w:top w:val="none" w:sz="0" w:space="0" w:color="auto"/>
                <w:left w:val="none" w:sz="0" w:space="0" w:color="auto"/>
                <w:bottom w:val="none" w:sz="0" w:space="0" w:color="auto"/>
                <w:right w:val="none" w:sz="0" w:space="0" w:color="auto"/>
              </w:divBdr>
              <w:divsChild>
                <w:div w:id="745998400">
                  <w:marLeft w:val="0"/>
                  <w:marRight w:val="0"/>
                  <w:marTop w:val="0"/>
                  <w:marBottom w:val="0"/>
                  <w:divBdr>
                    <w:top w:val="none" w:sz="0" w:space="0" w:color="auto"/>
                    <w:left w:val="none" w:sz="0" w:space="0" w:color="auto"/>
                    <w:bottom w:val="none" w:sz="0" w:space="0" w:color="auto"/>
                    <w:right w:val="none" w:sz="0" w:space="0" w:color="auto"/>
                  </w:divBdr>
                </w:div>
              </w:divsChild>
            </w:div>
            <w:div w:id="1264800649">
              <w:marLeft w:val="0"/>
              <w:marRight w:val="0"/>
              <w:marTop w:val="225"/>
              <w:marBottom w:val="0"/>
              <w:divBdr>
                <w:top w:val="none" w:sz="0" w:space="0" w:color="auto"/>
                <w:left w:val="none" w:sz="0" w:space="0" w:color="auto"/>
                <w:bottom w:val="none" w:sz="0" w:space="0" w:color="auto"/>
                <w:right w:val="none" w:sz="0" w:space="0" w:color="auto"/>
              </w:divBdr>
              <w:divsChild>
                <w:div w:id="1240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17123">
      <w:bodyDiv w:val="1"/>
      <w:marLeft w:val="0"/>
      <w:marRight w:val="0"/>
      <w:marTop w:val="0"/>
      <w:marBottom w:val="0"/>
      <w:divBdr>
        <w:top w:val="none" w:sz="0" w:space="0" w:color="auto"/>
        <w:left w:val="none" w:sz="0" w:space="0" w:color="auto"/>
        <w:bottom w:val="none" w:sz="0" w:space="0" w:color="auto"/>
        <w:right w:val="none" w:sz="0" w:space="0" w:color="auto"/>
      </w:divBdr>
      <w:divsChild>
        <w:div w:id="1758479148">
          <w:marLeft w:val="0"/>
          <w:marRight w:val="0"/>
          <w:marTop w:val="0"/>
          <w:marBottom w:val="375"/>
          <w:divBdr>
            <w:top w:val="none" w:sz="0" w:space="0" w:color="auto"/>
            <w:left w:val="none" w:sz="0" w:space="0" w:color="auto"/>
            <w:bottom w:val="none" w:sz="0" w:space="0" w:color="auto"/>
            <w:right w:val="none" w:sz="0" w:space="0" w:color="auto"/>
          </w:divBdr>
          <w:divsChild>
            <w:div w:id="530076685">
              <w:marLeft w:val="0"/>
              <w:marRight w:val="0"/>
              <w:marTop w:val="0"/>
              <w:marBottom w:val="75"/>
              <w:divBdr>
                <w:top w:val="none" w:sz="0" w:space="0" w:color="auto"/>
                <w:left w:val="none" w:sz="0" w:space="0" w:color="auto"/>
                <w:bottom w:val="none" w:sz="0" w:space="0" w:color="auto"/>
                <w:right w:val="none" w:sz="0" w:space="0" w:color="auto"/>
              </w:divBdr>
            </w:div>
            <w:div w:id="2306996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2377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055">
          <w:marLeft w:val="0"/>
          <w:marRight w:val="0"/>
          <w:marTop w:val="0"/>
          <w:marBottom w:val="300"/>
          <w:divBdr>
            <w:top w:val="none" w:sz="0" w:space="0" w:color="auto"/>
            <w:left w:val="none" w:sz="0" w:space="0" w:color="auto"/>
            <w:bottom w:val="none" w:sz="0" w:space="0" w:color="auto"/>
            <w:right w:val="none" w:sz="0" w:space="0" w:color="auto"/>
          </w:divBdr>
        </w:div>
      </w:divsChild>
    </w:div>
    <w:div w:id="195311107">
      <w:bodyDiv w:val="1"/>
      <w:marLeft w:val="0"/>
      <w:marRight w:val="0"/>
      <w:marTop w:val="0"/>
      <w:marBottom w:val="0"/>
      <w:divBdr>
        <w:top w:val="none" w:sz="0" w:space="0" w:color="auto"/>
        <w:left w:val="none" w:sz="0" w:space="0" w:color="auto"/>
        <w:bottom w:val="none" w:sz="0" w:space="0" w:color="auto"/>
        <w:right w:val="none" w:sz="0" w:space="0" w:color="auto"/>
      </w:divBdr>
      <w:divsChild>
        <w:div w:id="37167204">
          <w:marLeft w:val="0"/>
          <w:marRight w:val="375"/>
          <w:marTop w:val="0"/>
          <w:marBottom w:val="0"/>
          <w:divBdr>
            <w:top w:val="none" w:sz="0" w:space="0" w:color="auto"/>
            <w:left w:val="none" w:sz="0" w:space="0" w:color="auto"/>
            <w:bottom w:val="none" w:sz="0" w:space="0" w:color="auto"/>
            <w:right w:val="none" w:sz="0" w:space="0" w:color="auto"/>
          </w:divBdr>
        </w:div>
        <w:div w:id="932708782">
          <w:marLeft w:val="0"/>
          <w:marRight w:val="0"/>
          <w:marTop w:val="0"/>
          <w:marBottom w:val="0"/>
          <w:divBdr>
            <w:top w:val="none" w:sz="0" w:space="0" w:color="auto"/>
            <w:left w:val="none" w:sz="0" w:space="0" w:color="auto"/>
            <w:bottom w:val="none" w:sz="0" w:space="0" w:color="auto"/>
            <w:right w:val="none" w:sz="0" w:space="0" w:color="auto"/>
          </w:divBdr>
        </w:div>
      </w:divsChild>
    </w:div>
    <w:div w:id="195654731">
      <w:bodyDiv w:val="1"/>
      <w:marLeft w:val="0"/>
      <w:marRight w:val="0"/>
      <w:marTop w:val="0"/>
      <w:marBottom w:val="0"/>
      <w:divBdr>
        <w:top w:val="none" w:sz="0" w:space="0" w:color="auto"/>
        <w:left w:val="none" w:sz="0" w:space="0" w:color="auto"/>
        <w:bottom w:val="none" w:sz="0" w:space="0" w:color="auto"/>
        <w:right w:val="none" w:sz="0" w:space="0" w:color="auto"/>
      </w:divBdr>
      <w:divsChild>
        <w:div w:id="1964575955">
          <w:marLeft w:val="0"/>
          <w:marRight w:val="0"/>
          <w:marTop w:val="0"/>
          <w:marBottom w:val="0"/>
          <w:divBdr>
            <w:top w:val="none" w:sz="0" w:space="0" w:color="auto"/>
            <w:left w:val="none" w:sz="0" w:space="0" w:color="auto"/>
            <w:bottom w:val="none" w:sz="0" w:space="0" w:color="auto"/>
            <w:right w:val="none" w:sz="0" w:space="0" w:color="auto"/>
          </w:divBdr>
        </w:div>
      </w:divsChild>
    </w:div>
    <w:div w:id="195699728">
      <w:bodyDiv w:val="1"/>
      <w:marLeft w:val="0"/>
      <w:marRight w:val="0"/>
      <w:marTop w:val="0"/>
      <w:marBottom w:val="0"/>
      <w:divBdr>
        <w:top w:val="none" w:sz="0" w:space="0" w:color="auto"/>
        <w:left w:val="none" w:sz="0" w:space="0" w:color="auto"/>
        <w:bottom w:val="none" w:sz="0" w:space="0" w:color="auto"/>
        <w:right w:val="none" w:sz="0" w:space="0" w:color="auto"/>
      </w:divBdr>
      <w:divsChild>
        <w:div w:id="317072704">
          <w:marLeft w:val="0"/>
          <w:marRight w:val="0"/>
          <w:marTop w:val="0"/>
          <w:marBottom w:val="300"/>
          <w:divBdr>
            <w:top w:val="none" w:sz="0" w:space="0" w:color="auto"/>
            <w:left w:val="none" w:sz="0" w:space="0" w:color="auto"/>
            <w:bottom w:val="none" w:sz="0" w:space="0" w:color="auto"/>
            <w:right w:val="none" w:sz="0" w:space="0" w:color="auto"/>
          </w:divBdr>
        </w:div>
      </w:divsChild>
    </w:div>
    <w:div w:id="195892160">
      <w:bodyDiv w:val="1"/>
      <w:marLeft w:val="0"/>
      <w:marRight w:val="0"/>
      <w:marTop w:val="0"/>
      <w:marBottom w:val="0"/>
      <w:divBdr>
        <w:top w:val="none" w:sz="0" w:space="0" w:color="auto"/>
        <w:left w:val="none" w:sz="0" w:space="0" w:color="auto"/>
        <w:bottom w:val="none" w:sz="0" w:space="0" w:color="auto"/>
        <w:right w:val="none" w:sz="0" w:space="0" w:color="auto"/>
      </w:divBdr>
      <w:divsChild>
        <w:div w:id="29961607">
          <w:marLeft w:val="0"/>
          <w:marRight w:val="0"/>
          <w:marTop w:val="0"/>
          <w:marBottom w:val="75"/>
          <w:divBdr>
            <w:top w:val="none" w:sz="0" w:space="0" w:color="auto"/>
            <w:left w:val="none" w:sz="0" w:space="0" w:color="auto"/>
            <w:bottom w:val="none" w:sz="0" w:space="0" w:color="auto"/>
            <w:right w:val="none" w:sz="0" w:space="0" w:color="auto"/>
          </w:divBdr>
        </w:div>
        <w:div w:id="6638978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355790">
      <w:bodyDiv w:val="1"/>
      <w:marLeft w:val="0"/>
      <w:marRight w:val="0"/>
      <w:marTop w:val="0"/>
      <w:marBottom w:val="0"/>
      <w:divBdr>
        <w:top w:val="none" w:sz="0" w:space="0" w:color="auto"/>
        <w:left w:val="none" w:sz="0" w:space="0" w:color="auto"/>
        <w:bottom w:val="none" w:sz="0" w:space="0" w:color="auto"/>
        <w:right w:val="none" w:sz="0" w:space="0" w:color="auto"/>
      </w:divBdr>
      <w:divsChild>
        <w:div w:id="693658157">
          <w:marLeft w:val="0"/>
          <w:marRight w:val="0"/>
          <w:marTop w:val="0"/>
          <w:marBottom w:val="75"/>
          <w:divBdr>
            <w:top w:val="none" w:sz="0" w:space="0" w:color="auto"/>
            <w:left w:val="none" w:sz="0" w:space="0" w:color="auto"/>
            <w:bottom w:val="none" w:sz="0" w:space="0" w:color="auto"/>
            <w:right w:val="none" w:sz="0" w:space="0" w:color="auto"/>
          </w:divBdr>
        </w:div>
        <w:div w:id="18606621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6623792">
      <w:bodyDiv w:val="1"/>
      <w:marLeft w:val="0"/>
      <w:marRight w:val="0"/>
      <w:marTop w:val="0"/>
      <w:marBottom w:val="0"/>
      <w:divBdr>
        <w:top w:val="none" w:sz="0" w:space="0" w:color="auto"/>
        <w:left w:val="none" w:sz="0" w:space="0" w:color="auto"/>
        <w:bottom w:val="none" w:sz="0" w:space="0" w:color="auto"/>
        <w:right w:val="none" w:sz="0" w:space="0" w:color="auto"/>
      </w:divBdr>
      <w:divsChild>
        <w:div w:id="1985040925">
          <w:marLeft w:val="0"/>
          <w:marRight w:val="375"/>
          <w:marTop w:val="0"/>
          <w:marBottom w:val="0"/>
          <w:divBdr>
            <w:top w:val="none" w:sz="0" w:space="0" w:color="auto"/>
            <w:left w:val="none" w:sz="0" w:space="0" w:color="auto"/>
            <w:bottom w:val="none" w:sz="0" w:space="0" w:color="auto"/>
            <w:right w:val="none" w:sz="0" w:space="0" w:color="auto"/>
          </w:divBdr>
        </w:div>
        <w:div w:id="1165509660">
          <w:marLeft w:val="0"/>
          <w:marRight w:val="0"/>
          <w:marTop w:val="0"/>
          <w:marBottom w:val="0"/>
          <w:divBdr>
            <w:top w:val="none" w:sz="0" w:space="0" w:color="auto"/>
            <w:left w:val="none" w:sz="0" w:space="0" w:color="auto"/>
            <w:bottom w:val="none" w:sz="0" w:space="0" w:color="auto"/>
            <w:right w:val="none" w:sz="0" w:space="0" w:color="auto"/>
          </w:divBdr>
        </w:div>
      </w:divsChild>
    </w:div>
    <w:div w:id="197163586">
      <w:bodyDiv w:val="1"/>
      <w:marLeft w:val="0"/>
      <w:marRight w:val="0"/>
      <w:marTop w:val="0"/>
      <w:marBottom w:val="0"/>
      <w:divBdr>
        <w:top w:val="none" w:sz="0" w:space="0" w:color="auto"/>
        <w:left w:val="none" w:sz="0" w:space="0" w:color="auto"/>
        <w:bottom w:val="none" w:sz="0" w:space="0" w:color="auto"/>
        <w:right w:val="none" w:sz="0" w:space="0" w:color="auto"/>
      </w:divBdr>
      <w:divsChild>
        <w:div w:id="1427456161">
          <w:marLeft w:val="0"/>
          <w:marRight w:val="0"/>
          <w:marTop w:val="0"/>
          <w:marBottom w:val="0"/>
          <w:divBdr>
            <w:top w:val="none" w:sz="0" w:space="0" w:color="auto"/>
            <w:left w:val="none" w:sz="0" w:space="0" w:color="auto"/>
            <w:bottom w:val="none" w:sz="0" w:space="0" w:color="auto"/>
            <w:right w:val="none" w:sz="0" w:space="0" w:color="auto"/>
          </w:divBdr>
        </w:div>
        <w:div w:id="1821654374">
          <w:marLeft w:val="0"/>
          <w:marRight w:val="0"/>
          <w:marTop w:val="300"/>
          <w:marBottom w:val="300"/>
          <w:divBdr>
            <w:top w:val="none" w:sz="0" w:space="0" w:color="auto"/>
            <w:left w:val="none" w:sz="0" w:space="0" w:color="auto"/>
            <w:bottom w:val="none" w:sz="0" w:space="0" w:color="auto"/>
            <w:right w:val="none" w:sz="0" w:space="0" w:color="auto"/>
          </w:divBdr>
        </w:div>
        <w:div w:id="1312370394">
          <w:marLeft w:val="0"/>
          <w:marRight w:val="0"/>
          <w:marTop w:val="0"/>
          <w:marBottom w:val="0"/>
          <w:divBdr>
            <w:top w:val="none" w:sz="0" w:space="0" w:color="auto"/>
            <w:left w:val="none" w:sz="0" w:space="0" w:color="auto"/>
            <w:bottom w:val="none" w:sz="0" w:space="0" w:color="auto"/>
            <w:right w:val="none" w:sz="0" w:space="0" w:color="auto"/>
          </w:divBdr>
          <w:divsChild>
            <w:div w:id="1997340951">
              <w:marLeft w:val="0"/>
              <w:marRight w:val="0"/>
              <w:marTop w:val="300"/>
              <w:marBottom w:val="450"/>
              <w:divBdr>
                <w:top w:val="none" w:sz="0" w:space="0" w:color="auto"/>
                <w:left w:val="none" w:sz="0" w:space="0" w:color="auto"/>
                <w:bottom w:val="none" w:sz="0" w:space="0" w:color="auto"/>
                <w:right w:val="none" w:sz="0" w:space="0" w:color="auto"/>
              </w:divBdr>
              <w:divsChild>
                <w:div w:id="1400519597">
                  <w:marLeft w:val="0"/>
                  <w:marRight w:val="0"/>
                  <w:marTop w:val="0"/>
                  <w:marBottom w:val="0"/>
                  <w:divBdr>
                    <w:top w:val="none" w:sz="0" w:space="0" w:color="auto"/>
                    <w:left w:val="none" w:sz="0" w:space="0" w:color="auto"/>
                    <w:bottom w:val="none" w:sz="0" w:space="0" w:color="auto"/>
                    <w:right w:val="none" w:sz="0" w:space="0" w:color="auto"/>
                  </w:divBdr>
                  <w:divsChild>
                    <w:div w:id="2005086270">
                      <w:marLeft w:val="0"/>
                      <w:marRight w:val="0"/>
                      <w:marTop w:val="0"/>
                      <w:marBottom w:val="0"/>
                      <w:divBdr>
                        <w:top w:val="none" w:sz="0" w:space="0" w:color="auto"/>
                        <w:left w:val="none" w:sz="0" w:space="0" w:color="auto"/>
                        <w:bottom w:val="none" w:sz="0" w:space="0" w:color="auto"/>
                        <w:right w:val="none" w:sz="0" w:space="0" w:color="auto"/>
                      </w:divBdr>
                      <w:divsChild>
                        <w:div w:id="1631980034">
                          <w:marLeft w:val="0"/>
                          <w:marRight w:val="0"/>
                          <w:marTop w:val="0"/>
                          <w:marBottom w:val="0"/>
                          <w:divBdr>
                            <w:top w:val="none" w:sz="0" w:space="0" w:color="auto"/>
                            <w:left w:val="none" w:sz="0" w:space="0" w:color="auto"/>
                            <w:bottom w:val="none" w:sz="0" w:space="0" w:color="auto"/>
                            <w:right w:val="none" w:sz="0" w:space="0" w:color="auto"/>
                          </w:divBdr>
                          <w:divsChild>
                            <w:div w:id="204829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234360">
          <w:marLeft w:val="0"/>
          <w:marRight w:val="0"/>
          <w:marTop w:val="0"/>
          <w:marBottom w:val="0"/>
          <w:divBdr>
            <w:top w:val="none" w:sz="0" w:space="0" w:color="auto"/>
            <w:left w:val="none" w:sz="0" w:space="0" w:color="auto"/>
            <w:bottom w:val="none" w:sz="0" w:space="0" w:color="auto"/>
            <w:right w:val="none" w:sz="0" w:space="0" w:color="auto"/>
          </w:divBdr>
        </w:div>
      </w:divsChild>
    </w:div>
    <w:div w:id="198780854">
      <w:bodyDiv w:val="1"/>
      <w:marLeft w:val="0"/>
      <w:marRight w:val="0"/>
      <w:marTop w:val="0"/>
      <w:marBottom w:val="0"/>
      <w:divBdr>
        <w:top w:val="none" w:sz="0" w:space="0" w:color="auto"/>
        <w:left w:val="none" w:sz="0" w:space="0" w:color="auto"/>
        <w:bottom w:val="none" w:sz="0" w:space="0" w:color="auto"/>
        <w:right w:val="none" w:sz="0" w:space="0" w:color="auto"/>
      </w:divBdr>
      <w:divsChild>
        <w:div w:id="48962865">
          <w:marLeft w:val="0"/>
          <w:marRight w:val="150"/>
          <w:marTop w:val="0"/>
          <w:marBottom w:val="75"/>
          <w:divBdr>
            <w:top w:val="none" w:sz="0" w:space="0" w:color="auto"/>
            <w:left w:val="none" w:sz="0" w:space="0" w:color="auto"/>
            <w:bottom w:val="none" w:sz="0" w:space="0" w:color="auto"/>
            <w:right w:val="none" w:sz="0" w:space="0" w:color="auto"/>
          </w:divBdr>
        </w:div>
        <w:div w:id="1859542106">
          <w:marLeft w:val="0"/>
          <w:marRight w:val="150"/>
          <w:marTop w:val="150"/>
          <w:marBottom w:val="150"/>
          <w:divBdr>
            <w:top w:val="none" w:sz="0" w:space="0" w:color="auto"/>
            <w:left w:val="none" w:sz="0" w:space="0" w:color="auto"/>
            <w:bottom w:val="none" w:sz="0" w:space="0" w:color="auto"/>
            <w:right w:val="none" w:sz="0" w:space="0" w:color="auto"/>
          </w:divBdr>
        </w:div>
        <w:div w:id="2052269302">
          <w:marLeft w:val="0"/>
          <w:marRight w:val="150"/>
          <w:marTop w:val="0"/>
          <w:marBottom w:val="0"/>
          <w:divBdr>
            <w:top w:val="none" w:sz="0" w:space="0" w:color="auto"/>
            <w:left w:val="none" w:sz="0" w:space="0" w:color="auto"/>
            <w:bottom w:val="none" w:sz="0" w:space="0" w:color="auto"/>
            <w:right w:val="none" w:sz="0" w:space="0" w:color="auto"/>
          </w:divBdr>
        </w:div>
      </w:divsChild>
    </w:div>
    <w:div w:id="198978505">
      <w:bodyDiv w:val="1"/>
      <w:marLeft w:val="0"/>
      <w:marRight w:val="0"/>
      <w:marTop w:val="0"/>
      <w:marBottom w:val="0"/>
      <w:divBdr>
        <w:top w:val="none" w:sz="0" w:space="0" w:color="auto"/>
        <w:left w:val="none" w:sz="0" w:space="0" w:color="auto"/>
        <w:bottom w:val="none" w:sz="0" w:space="0" w:color="auto"/>
        <w:right w:val="none" w:sz="0" w:space="0" w:color="auto"/>
      </w:divBdr>
      <w:divsChild>
        <w:div w:id="789973291">
          <w:marLeft w:val="0"/>
          <w:marRight w:val="150"/>
          <w:marTop w:val="0"/>
          <w:marBottom w:val="75"/>
          <w:divBdr>
            <w:top w:val="none" w:sz="0" w:space="0" w:color="auto"/>
            <w:left w:val="none" w:sz="0" w:space="0" w:color="auto"/>
            <w:bottom w:val="none" w:sz="0" w:space="0" w:color="auto"/>
            <w:right w:val="none" w:sz="0" w:space="0" w:color="auto"/>
          </w:divBdr>
        </w:div>
        <w:div w:id="833494211">
          <w:marLeft w:val="0"/>
          <w:marRight w:val="150"/>
          <w:marTop w:val="150"/>
          <w:marBottom w:val="150"/>
          <w:divBdr>
            <w:top w:val="none" w:sz="0" w:space="0" w:color="auto"/>
            <w:left w:val="none" w:sz="0" w:space="0" w:color="auto"/>
            <w:bottom w:val="none" w:sz="0" w:space="0" w:color="auto"/>
            <w:right w:val="none" w:sz="0" w:space="0" w:color="auto"/>
          </w:divBdr>
        </w:div>
        <w:div w:id="2897527">
          <w:marLeft w:val="0"/>
          <w:marRight w:val="150"/>
          <w:marTop w:val="0"/>
          <w:marBottom w:val="0"/>
          <w:divBdr>
            <w:top w:val="none" w:sz="0" w:space="0" w:color="auto"/>
            <w:left w:val="none" w:sz="0" w:space="0" w:color="auto"/>
            <w:bottom w:val="none" w:sz="0" w:space="0" w:color="auto"/>
            <w:right w:val="none" w:sz="0" w:space="0" w:color="auto"/>
          </w:divBdr>
        </w:div>
      </w:divsChild>
    </w:div>
    <w:div w:id="200288286">
      <w:bodyDiv w:val="1"/>
      <w:marLeft w:val="0"/>
      <w:marRight w:val="0"/>
      <w:marTop w:val="0"/>
      <w:marBottom w:val="0"/>
      <w:divBdr>
        <w:top w:val="none" w:sz="0" w:space="0" w:color="auto"/>
        <w:left w:val="none" w:sz="0" w:space="0" w:color="auto"/>
        <w:bottom w:val="none" w:sz="0" w:space="0" w:color="auto"/>
        <w:right w:val="none" w:sz="0" w:space="0" w:color="auto"/>
      </w:divBdr>
      <w:divsChild>
        <w:div w:id="801508486">
          <w:marLeft w:val="0"/>
          <w:marRight w:val="0"/>
          <w:marTop w:val="0"/>
          <w:marBottom w:val="255"/>
          <w:divBdr>
            <w:top w:val="none" w:sz="0" w:space="0" w:color="auto"/>
            <w:left w:val="none" w:sz="0" w:space="0" w:color="auto"/>
            <w:bottom w:val="none" w:sz="0" w:space="0" w:color="auto"/>
            <w:right w:val="none" w:sz="0" w:space="0" w:color="auto"/>
          </w:divBdr>
        </w:div>
        <w:div w:id="950891648">
          <w:marLeft w:val="0"/>
          <w:marRight w:val="0"/>
          <w:marTop w:val="0"/>
          <w:marBottom w:val="240"/>
          <w:divBdr>
            <w:top w:val="none" w:sz="0" w:space="0" w:color="auto"/>
            <w:left w:val="none" w:sz="0" w:space="0" w:color="auto"/>
            <w:bottom w:val="none" w:sz="0" w:space="0" w:color="auto"/>
            <w:right w:val="none" w:sz="0" w:space="0" w:color="auto"/>
          </w:divBdr>
        </w:div>
      </w:divsChild>
    </w:div>
    <w:div w:id="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456172814">
          <w:marLeft w:val="0"/>
          <w:marRight w:val="0"/>
          <w:marTop w:val="150"/>
          <w:marBottom w:val="450"/>
          <w:divBdr>
            <w:top w:val="none" w:sz="0" w:space="0" w:color="auto"/>
            <w:left w:val="none" w:sz="0" w:space="0" w:color="auto"/>
            <w:bottom w:val="none" w:sz="0" w:space="0" w:color="auto"/>
            <w:right w:val="none" w:sz="0" w:space="0" w:color="auto"/>
          </w:divBdr>
        </w:div>
        <w:div w:id="259878078">
          <w:marLeft w:val="0"/>
          <w:marRight w:val="0"/>
          <w:marTop w:val="0"/>
          <w:marBottom w:val="300"/>
          <w:divBdr>
            <w:top w:val="none" w:sz="0" w:space="0" w:color="auto"/>
            <w:left w:val="none" w:sz="0" w:space="0" w:color="auto"/>
            <w:bottom w:val="none" w:sz="0" w:space="0" w:color="auto"/>
            <w:right w:val="none" w:sz="0" w:space="0" w:color="auto"/>
          </w:divBdr>
        </w:div>
        <w:div w:id="1326056976">
          <w:marLeft w:val="0"/>
          <w:marRight w:val="0"/>
          <w:marTop w:val="495"/>
          <w:marBottom w:val="630"/>
          <w:divBdr>
            <w:top w:val="none" w:sz="0" w:space="0" w:color="auto"/>
            <w:left w:val="none" w:sz="0" w:space="0" w:color="auto"/>
            <w:bottom w:val="none" w:sz="0" w:space="0" w:color="auto"/>
            <w:right w:val="none" w:sz="0" w:space="0" w:color="auto"/>
          </w:divBdr>
        </w:div>
      </w:divsChild>
    </w:div>
    <w:div w:id="201291205">
      <w:bodyDiv w:val="1"/>
      <w:marLeft w:val="0"/>
      <w:marRight w:val="0"/>
      <w:marTop w:val="0"/>
      <w:marBottom w:val="0"/>
      <w:divBdr>
        <w:top w:val="none" w:sz="0" w:space="0" w:color="auto"/>
        <w:left w:val="none" w:sz="0" w:space="0" w:color="auto"/>
        <w:bottom w:val="none" w:sz="0" w:space="0" w:color="auto"/>
        <w:right w:val="none" w:sz="0" w:space="0" w:color="auto"/>
      </w:divBdr>
      <w:divsChild>
        <w:div w:id="801726875">
          <w:marLeft w:val="0"/>
          <w:marRight w:val="0"/>
          <w:marTop w:val="0"/>
          <w:marBottom w:val="300"/>
          <w:divBdr>
            <w:top w:val="none" w:sz="0" w:space="0" w:color="auto"/>
            <w:left w:val="none" w:sz="0" w:space="0" w:color="auto"/>
            <w:bottom w:val="none" w:sz="0" w:space="0" w:color="auto"/>
            <w:right w:val="none" w:sz="0" w:space="0" w:color="auto"/>
          </w:divBdr>
        </w:div>
      </w:divsChild>
    </w:div>
    <w:div w:id="201329789">
      <w:bodyDiv w:val="1"/>
      <w:marLeft w:val="0"/>
      <w:marRight w:val="0"/>
      <w:marTop w:val="0"/>
      <w:marBottom w:val="0"/>
      <w:divBdr>
        <w:top w:val="none" w:sz="0" w:space="0" w:color="auto"/>
        <w:left w:val="none" w:sz="0" w:space="0" w:color="auto"/>
        <w:bottom w:val="none" w:sz="0" w:space="0" w:color="auto"/>
        <w:right w:val="none" w:sz="0" w:space="0" w:color="auto"/>
      </w:divBdr>
      <w:divsChild>
        <w:div w:id="1246306236">
          <w:marLeft w:val="0"/>
          <w:marRight w:val="0"/>
          <w:marTop w:val="0"/>
          <w:marBottom w:val="0"/>
          <w:divBdr>
            <w:top w:val="none" w:sz="0" w:space="0" w:color="auto"/>
            <w:left w:val="none" w:sz="0" w:space="0" w:color="auto"/>
            <w:bottom w:val="none" w:sz="0" w:space="0" w:color="auto"/>
            <w:right w:val="none" w:sz="0" w:space="0" w:color="auto"/>
          </w:divBdr>
        </w:div>
        <w:div w:id="126509786">
          <w:marLeft w:val="0"/>
          <w:marRight w:val="0"/>
          <w:marTop w:val="300"/>
          <w:marBottom w:val="300"/>
          <w:divBdr>
            <w:top w:val="none" w:sz="0" w:space="0" w:color="auto"/>
            <w:left w:val="none" w:sz="0" w:space="0" w:color="auto"/>
            <w:bottom w:val="none" w:sz="0" w:space="0" w:color="auto"/>
            <w:right w:val="none" w:sz="0" w:space="0" w:color="auto"/>
          </w:divBdr>
        </w:div>
        <w:div w:id="1660498523">
          <w:marLeft w:val="0"/>
          <w:marRight w:val="0"/>
          <w:marTop w:val="0"/>
          <w:marBottom w:val="0"/>
          <w:divBdr>
            <w:top w:val="none" w:sz="0" w:space="0" w:color="auto"/>
            <w:left w:val="none" w:sz="0" w:space="0" w:color="auto"/>
            <w:bottom w:val="none" w:sz="0" w:space="0" w:color="auto"/>
            <w:right w:val="none" w:sz="0" w:space="0" w:color="auto"/>
          </w:divBdr>
          <w:divsChild>
            <w:div w:id="987175970">
              <w:marLeft w:val="0"/>
              <w:marRight w:val="0"/>
              <w:marTop w:val="300"/>
              <w:marBottom w:val="450"/>
              <w:divBdr>
                <w:top w:val="none" w:sz="0" w:space="0" w:color="auto"/>
                <w:left w:val="none" w:sz="0" w:space="0" w:color="auto"/>
                <w:bottom w:val="none" w:sz="0" w:space="0" w:color="auto"/>
                <w:right w:val="none" w:sz="0" w:space="0" w:color="auto"/>
              </w:divBdr>
              <w:divsChild>
                <w:div w:id="460461279">
                  <w:marLeft w:val="0"/>
                  <w:marRight w:val="0"/>
                  <w:marTop w:val="0"/>
                  <w:marBottom w:val="0"/>
                  <w:divBdr>
                    <w:top w:val="none" w:sz="0" w:space="0" w:color="auto"/>
                    <w:left w:val="none" w:sz="0" w:space="0" w:color="auto"/>
                    <w:bottom w:val="none" w:sz="0" w:space="0" w:color="auto"/>
                    <w:right w:val="none" w:sz="0" w:space="0" w:color="auto"/>
                  </w:divBdr>
                  <w:divsChild>
                    <w:div w:id="1675297526">
                      <w:marLeft w:val="0"/>
                      <w:marRight w:val="0"/>
                      <w:marTop w:val="0"/>
                      <w:marBottom w:val="0"/>
                      <w:divBdr>
                        <w:top w:val="none" w:sz="0" w:space="0" w:color="auto"/>
                        <w:left w:val="none" w:sz="0" w:space="0" w:color="auto"/>
                        <w:bottom w:val="none" w:sz="0" w:space="0" w:color="auto"/>
                        <w:right w:val="none" w:sz="0" w:space="0" w:color="auto"/>
                      </w:divBdr>
                      <w:divsChild>
                        <w:div w:id="637733421">
                          <w:marLeft w:val="0"/>
                          <w:marRight w:val="0"/>
                          <w:marTop w:val="0"/>
                          <w:marBottom w:val="0"/>
                          <w:divBdr>
                            <w:top w:val="none" w:sz="0" w:space="0" w:color="auto"/>
                            <w:left w:val="none" w:sz="0" w:space="0" w:color="auto"/>
                            <w:bottom w:val="none" w:sz="0" w:space="0" w:color="auto"/>
                            <w:right w:val="none" w:sz="0" w:space="0" w:color="auto"/>
                          </w:divBdr>
                          <w:divsChild>
                            <w:div w:id="157839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822291">
          <w:marLeft w:val="0"/>
          <w:marRight w:val="0"/>
          <w:marTop w:val="0"/>
          <w:marBottom w:val="0"/>
          <w:divBdr>
            <w:top w:val="none" w:sz="0" w:space="0" w:color="auto"/>
            <w:left w:val="none" w:sz="0" w:space="0" w:color="auto"/>
            <w:bottom w:val="none" w:sz="0" w:space="0" w:color="auto"/>
            <w:right w:val="none" w:sz="0" w:space="0" w:color="auto"/>
          </w:divBdr>
          <w:divsChild>
            <w:div w:id="1447657163">
              <w:blockQuote w:val="1"/>
              <w:marLeft w:val="0"/>
              <w:marRight w:val="0"/>
              <w:marTop w:val="465"/>
              <w:marBottom w:val="525"/>
              <w:divBdr>
                <w:top w:val="none" w:sz="0" w:space="0" w:color="auto"/>
                <w:left w:val="none" w:sz="0" w:space="0" w:color="auto"/>
                <w:bottom w:val="none" w:sz="0" w:space="0" w:color="auto"/>
                <w:right w:val="none" w:sz="0" w:space="0" w:color="auto"/>
              </w:divBdr>
            </w:div>
            <w:div w:id="1407418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1481550">
      <w:bodyDiv w:val="1"/>
      <w:marLeft w:val="0"/>
      <w:marRight w:val="0"/>
      <w:marTop w:val="0"/>
      <w:marBottom w:val="0"/>
      <w:divBdr>
        <w:top w:val="none" w:sz="0" w:space="0" w:color="auto"/>
        <w:left w:val="none" w:sz="0" w:space="0" w:color="auto"/>
        <w:bottom w:val="none" w:sz="0" w:space="0" w:color="auto"/>
        <w:right w:val="none" w:sz="0" w:space="0" w:color="auto"/>
      </w:divBdr>
      <w:divsChild>
        <w:div w:id="1502743513">
          <w:marLeft w:val="0"/>
          <w:marRight w:val="0"/>
          <w:marTop w:val="0"/>
          <w:marBottom w:val="375"/>
          <w:divBdr>
            <w:top w:val="none" w:sz="0" w:space="0" w:color="auto"/>
            <w:left w:val="none" w:sz="0" w:space="0" w:color="auto"/>
            <w:bottom w:val="none" w:sz="0" w:space="0" w:color="auto"/>
            <w:right w:val="none" w:sz="0" w:space="0" w:color="auto"/>
          </w:divBdr>
          <w:divsChild>
            <w:div w:id="1668826828">
              <w:marLeft w:val="0"/>
              <w:marRight w:val="0"/>
              <w:marTop w:val="0"/>
              <w:marBottom w:val="75"/>
              <w:divBdr>
                <w:top w:val="none" w:sz="0" w:space="0" w:color="auto"/>
                <w:left w:val="none" w:sz="0" w:space="0" w:color="auto"/>
                <w:bottom w:val="none" w:sz="0" w:space="0" w:color="auto"/>
                <w:right w:val="none" w:sz="0" w:space="0" w:color="auto"/>
              </w:divBdr>
            </w:div>
            <w:div w:id="5630253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1670391">
      <w:bodyDiv w:val="1"/>
      <w:marLeft w:val="0"/>
      <w:marRight w:val="0"/>
      <w:marTop w:val="0"/>
      <w:marBottom w:val="0"/>
      <w:divBdr>
        <w:top w:val="none" w:sz="0" w:space="0" w:color="auto"/>
        <w:left w:val="none" w:sz="0" w:space="0" w:color="auto"/>
        <w:bottom w:val="none" w:sz="0" w:space="0" w:color="auto"/>
        <w:right w:val="none" w:sz="0" w:space="0" w:color="auto"/>
      </w:divBdr>
      <w:divsChild>
        <w:div w:id="149249956">
          <w:marLeft w:val="0"/>
          <w:marRight w:val="0"/>
          <w:marTop w:val="0"/>
          <w:marBottom w:val="255"/>
          <w:divBdr>
            <w:top w:val="none" w:sz="0" w:space="0" w:color="auto"/>
            <w:left w:val="none" w:sz="0" w:space="0" w:color="auto"/>
            <w:bottom w:val="none" w:sz="0" w:space="0" w:color="auto"/>
            <w:right w:val="none" w:sz="0" w:space="0" w:color="auto"/>
          </w:divBdr>
        </w:div>
        <w:div w:id="1466436526">
          <w:marLeft w:val="0"/>
          <w:marRight w:val="0"/>
          <w:marTop w:val="0"/>
          <w:marBottom w:val="180"/>
          <w:divBdr>
            <w:top w:val="single" w:sz="6" w:space="5" w:color="CCCCCC"/>
            <w:left w:val="none" w:sz="0" w:space="0" w:color="auto"/>
            <w:bottom w:val="none" w:sz="0" w:space="0" w:color="auto"/>
            <w:right w:val="none" w:sz="0" w:space="15" w:color="auto"/>
          </w:divBdr>
        </w:div>
        <w:div w:id="1257397178">
          <w:marLeft w:val="0"/>
          <w:marRight w:val="0"/>
          <w:marTop w:val="0"/>
          <w:marBottom w:val="0"/>
          <w:divBdr>
            <w:top w:val="none" w:sz="0" w:space="0" w:color="auto"/>
            <w:left w:val="none" w:sz="0" w:space="0" w:color="auto"/>
            <w:bottom w:val="none" w:sz="0" w:space="0" w:color="auto"/>
            <w:right w:val="none" w:sz="0" w:space="0" w:color="auto"/>
          </w:divBdr>
          <w:divsChild>
            <w:div w:id="472412240">
              <w:marLeft w:val="0"/>
              <w:marRight w:val="0"/>
              <w:marTop w:val="390"/>
              <w:marBottom w:val="495"/>
              <w:divBdr>
                <w:top w:val="none" w:sz="0" w:space="0" w:color="auto"/>
                <w:left w:val="single" w:sz="6" w:space="31" w:color="006697"/>
                <w:bottom w:val="none" w:sz="0" w:space="0" w:color="auto"/>
                <w:right w:val="none" w:sz="0" w:space="0" w:color="auto"/>
              </w:divBdr>
            </w:div>
          </w:divsChild>
        </w:div>
      </w:divsChild>
    </w:div>
    <w:div w:id="203711782">
      <w:bodyDiv w:val="1"/>
      <w:marLeft w:val="0"/>
      <w:marRight w:val="0"/>
      <w:marTop w:val="0"/>
      <w:marBottom w:val="0"/>
      <w:divBdr>
        <w:top w:val="none" w:sz="0" w:space="0" w:color="auto"/>
        <w:left w:val="none" w:sz="0" w:space="0" w:color="auto"/>
        <w:bottom w:val="none" w:sz="0" w:space="0" w:color="auto"/>
        <w:right w:val="none" w:sz="0" w:space="0" w:color="auto"/>
      </w:divBdr>
      <w:divsChild>
        <w:div w:id="970136684">
          <w:marLeft w:val="0"/>
          <w:marRight w:val="150"/>
          <w:marTop w:val="0"/>
          <w:marBottom w:val="75"/>
          <w:divBdr>
            <w:top w:val="none" w:sz="0" w:space="0" w:color="auto"/>
            <w:left w:val="none" w:sz="0" w:space="0" w:color="auto"/>
            <w:bottom w:val="none" w:sz="0" w:space="0" w:color="auto"/>
            <w:right w:val="none" w:sz="0" w:space="0" w:color="auto"/>
          </w:divBdr>
        </w:div>
        <w:div w:id="1884439332">
          <w:marLeft w:val="0"/>
          <w:marRight w:val="150"/>
          <w:marTop w:val="150"/>
          <w:marBottom w:val="150"/>
          <w:divBdr>
            <w:top w:val="none" w:sz="0" w:space="0" w:color="auto"/>
            <w:left w:val="none" w:sz="0" w:space="0" w:color="auto"/>
            <w:bottom w:val="none" w:sz="0" w:space="0" w:color="auto"/>
            <w:right w:val="none" w:sz="0" w:space="0" w:color="auto"/>
          </w:divBdr>
        </w:div>
        <w:div w:id="1220169540">
          <w:marLeft w:val="0"/>
          <w:marRight w:val="150"/>
          <w:marTop w:val="0"/>
          <w:marBottom w:val="0"/>
          <w:divBdr>
            <w:top w:val="none" w:sz="0" w:space="0" w:color="auto"/>
            <w:left w:val="none" w:sz="0" w:space="0" w:color="auto"/>
            <w:bottom w:val="none" w:sz="0" w:space="0" w:color="auto"/>
            <w:right w:val="none" w:sz="0" w:space="0" w:color="auto"/>
          </w:divBdr>
        </w:div>
      </w:divsChild>
    </w:div>
    <w:div w:id="204221864">
      <w:bodyDiv w:val="1"/>
      <w:marLeft w:val="0"/>
      <w:marRight w:val="0"/>
      <w:marTop w:val="0"/>
      <w:marBottom w:val="0"/>
      <w:divBdr>
        <w:top w:val="none" w:sz="0" w:space="0" w:color="auto"/>
        <w:left w:val="none" w:sz="0" w:space="0" w:color="auto"/>
        <w:bottom w:val="none" w:sz="0" w:space="0" w:color="auto"/>
        <w:right w:val="none" w:sz="0" w:space="0" w:color="auto"/>
      </w:divBdr>
      <w:divsChild>
        <w:div w:id="281155804">
          <w:marLeft w:val="0"/>
          <w:marRight w:val="150"/>
          <w:marTop w:val="0"/>
          <w:marBottom w:val="75"/>
          <w:divBdr>
            <w:top w:val="none" w:sz="0" w:space="0" w:color="auto"/>
            <w:left w:val="none" w:sz="0" w:space="0" w:color="auto"/>
            <w:bottom w:val="none" w:sz="0" w:space="0" w:color="auto"/>
            <w:right w:val="none" w:sz="0" w:space="0" w:color="auto"/>
          </w:divBdr>
        </w:div>
        <w:div w:id="1210846681">
          <w:marLeft w:val="0"/>
          <w:marRight w:val="150"/>
          <w:marTop w:val="150"/>
          <w:marBottom w:val="150"/>
          <w:divBdr>
            <w:top w:val="none" w:sz="0" w:space="0" w:color="auto"/>
            <w:left w:val="none" w:sz="0" w:space="0" w:color="auto"/>
            <w:bottom w:val="none" w:sz="0" w:space="0" w:color="auto"/>
            <w:right w:val="none" w:sz="0" w:space="0" w:color="auto"/>
          </w:divBdr>
        </w:div>
        <w:div w:id="1082798807">
          <w:marLeft w:val="0"/>
          <w:marRight w:val="150"/>
          <w:marTop w:val="0"/>
          <w:marBottom w:val="0"/>
          <w:divBdr>
            <w:top w:val="none" w:sz="0" w:space="0" w:color="auto"/>
            <w:left w:val="none" w:sz="0" w:space="0" w:color="auto"/>
            <w:bottom w:val="none" w:sz="0" w:space="0" w:color="auto"/>
            <w:right w:val="none" w:sz="0" w:space="0" w:color="auto"/>
          </w:divBdr>
        </w:div>
      </w:divsChild>
    </w:div>
    <w:div w:id="206645383">
      <w:bodyDiv w:val="1"/>
      <w:marLeft w:val="0"/>
      <w:marRight w:val="0"/>
      <w:marTop w:val="0"/>
      <w:marBottom w:val="0"/>
      <w:divBdr>
        <w:top w:val="none" w:sz="0" w:space="0" w:color="auto"/>
        <w:left w:val="none" w:sz="0" w:space="0" w:color="auto"/>
        <w:bottom w:val="none" w:sz="0" w:space="0" w:color="auto"/>
        <w:right w:val="none" w:sz="0" w:space="0" w:color="auto"/>
      </w:divBdr>
      <w:divsChild>
        <w:div w:id="9528287">
          <w:marLeft w:val="0"/>
          <w:marRight w:val="0"/>
          <w:marTop w:val="150"/>
          <w:marBottom w:val="450"/>
          <w:divBdr>
            <w:top w:val="none" w:sz="0" w:space="0" w:color="auto"/>
            <w:left w:val="none" w:sz="0" w:space="0" w:color="auto"/>
            <w:bottom w:val="none" w:sz="0" w:space="0" w:color="auto"/>
            <w:right w:val="none" w:sz="0" w:space="0" w:color="auto"/>
          </w:divBdr>
        </w:div>
        <w:div w:id="114370614">
          <w:marLeft w:val="0"/>
          <w:marRight w:val="0"/>
          <w:marTop w:val="0"/>
          <w:marBottom w:val="300"/>
          <w:divBdr>
            <w:top w:val="none" w:sz="0" w:space="0" w:color="auto"/>
            <w:left w:val="none" w:sz="0" w:space="0" w:color="auto"/>
            <w:bottom w:val="none" w:sz="0" w:space="0" w:color="auto"/>
            <w:right w:val="none" w:sz="0" w:space="0" w:color="auto"/>
          </w:divBdr>
        </w:div>
        <w:div w:id="905067985">
          <w:marLeft w:val="0"/>
          <w:marRight w:val="0"/>
          <w:marTop w:val="495"/>
          <w:marBottom w:val="630"/>
          <w:divBdr>
            <w:top w:val="none" w:sz="0" w:space="0" w:color="auto"/>
            <w:left w:val="none" w:sz="0" w:space="0" w:color="auto"/>
            <w:bottom w:val="none" w:sz="0" w:space="0" w:color="auto"/>
            <w:right w:val="none" w:sz="0" w:space="0" w:color="auto"/>
          </w:divBdr>
        </w:div>
      </w:divsChild>
    </w:div>
    <w:div w:id="208995298">
      <w:bodyDiv w:val="1"/>
      <w:marLeft w:val="0"/>
      <w:marRight w:val="0"/>
      <w:marTop w:val="0"/>
      <w:marBottom w:val="0"/>
      <w:divBdr>
        <w:top w:val="none" w:sz="0" w:space="0" w:color="auto"/>
        <w:left w:val="none" w:sz="0" w:space="0" w:color="auto"/>
        <w:bottom w:val="none" w:sz="0" w:space="0" w:color="auto"/>
        <w:right w:val="none" w:sz="0" w:space="0" w:color="auto"/>
      </w:divBdr>
      <w:divsChild>
        <w:div w:id="510412484">
          <w:marLeft w:val="0"/>
          <w:marRight w:val="0"/>
          <w:marTop w:val="150"/>
          <w:marBottom w:val="450"/>
          <w:divBdr>
            <w:top w:val="none" w:sz="0" w:space="0" w:color="auto"/>
            <w:left w:val="none" w:sz="0" w:space="0" w:color="auto"/>
            <w:bottom w:val="none" w:sz="0" w:space="0" w:color="auto"/>
            <w:right w:val="none" w:sz="0" w:space="0" w:color="auto"/>
          </w:divBdr>
        </w:div>
        <w:div w:id="1960140037">
          <w:marLeft w:val="0"/>
          <w:marRight w:val="0"/>
          <w:marTop w:val="0"/>
          <w:marBottom w:val="300"/>
          <w:divBdr>
            <w:top w:val="none" w:sz="0" w:space="0" w:color="auto"/>
            <w:left w:val="none" w:sz="0" w:space="0" w:color="auto"/>
            <w:bottom w:val="none" w:sz="0" w:space="0" w:color="auto"/>
            <w:right w:val="none" w:sz="0" w:space="0" w:color="auto"/>
          </w:divBdr>
        </w:div>
        <w:div w:id="686566587">
          <w:marLeft w:val="0"/>
          <w:marRight w:val="0"/>
          <w:marTop w:val="495"/>
          <w:marBottom w:val="630"/>
          <w:divBdr>
            <w:top w:val="none" w:sz="0" w:space="0" w:color="auto"/>
            <w:left w:val="none" w:sz="0" w:space="0" w:color="auto"/>
            <w:bottom w:val="none" w:sz="0" w:space="0" w:color="auto"/>
            <w:right w:val="none" w:sz="0" w:space="0" w:color="auto"/>
          </w:divBdr>
        </w:div>
        <w:div w:id="2094932391">
          <w:marLeft w:val="0"/>
          <w:marRight w:val="0"/>
          <w:marTop w:val="0"/>
          <w:marBottom w:val="555"/>
          <w:divBdr>
            <w:top w:val="none" w:sz="0" w:space="0" w:color="auto"/>
            <w:left w:val="none" w:sz="0" w:space="0" w:color="auto"/>
            <w:bottom w:val="none" w:sz="0" w:space="0" w:color="auto"/>
            <w:right w:val="none" w:sz="0" w:space="0" w:color="auto"/>
          </w:divBdr>
          <w:divsChild>
            <w:div w:id="6135565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466087">
      <w:bodyDiv w:val="1"/>
      <w:marLeft w:val="0"/>
      <w:marRight w:val="0"/>
      <w:marTop w:val="0"/>
      <w:marBottom w:val="0"/>
      <w:divBdr>
        <w:top w:val="none" w:sz="0" w:space="0" w:color="auto"/>
        <w:left w:val="none" w:sz="0" w:space="0" w:color="auto"/>
        <w:bottom w:val="none" w:sz="0" w:space="0" w:color="auto"/>
        <w:right w:val="none" w:sz="0" w:space="0" w:color="auto"/>
      </w:divBdr>
      <w:divsChild>
        <w:div w:id="750126351">
          <w:marLeft w:val="0"/>
          <w:marRight w:val="150"/>
          <w:marTop w:val="0"/>
          <w:marBottom w:val="75"/>
          <w:divBdr>
            <w:top w:val="none" w:sz="0" w:space="0" w:color="auto"/>
            <w:left w:val="none" w:sz="0" w:space="0" w:color="auto"/>
            <w:bottom w:val="none" w:sz="0" w:space="0" w:color="auto"/>
            <w:right w:val="none" w:sz="0" w:space="0" w:color="auto"/>
          </w:divBdr>
        </w:div>
        <w:div w:id="489755775">
          <w:marLeft w:val="0"/>
          <w:marRight w:val="150"/>
          <w:marTop w:val="150"/>
          <w:marBottom w:val="150"/>
          <w:divBdr>
            <w:top w:val="none" w:sz="0" w:space="0" w:color="auto"/>
            <w:left w:val="none" w:sz="0" w:space="0" w:color="auto"/>
            <w:bottom w:val="none" w:sz="0" w:space="0" w:color="auto"/>
            <w:right w:val="none" w:sz="0" w:space="0" w:color="auto"/>
          </w:divBdr>
        </w:div>
        <w:div w:id="1538078360">
          <w:marLeft w:val="0"/>
          <w:marRight w:val="150"/>
          <w:marTop w:val="0"/>
          <w:marBottom w:val="0"/>
          <w:divBdr>
            <w:top w:val="none" w:sz="0" w:space="0" w:color="auto"/>
            <w:left w:val="none" w:sz="0" w:space="0" w:color="auto"/>
            <w:bottom w:val="none" w:sz="0" w:space="0" w:color="auto"/>
            <w:right w:val="none" w:sz="0" w:space="0" w:color="auto"/>
          </w:divBdr>
        </w:div>
      </w:divsChild>
    </w:div>
    <w:div w:id="211499591">
      <w:bodyDiv w:val="1"/>
      <w:marLeft w:val="0"/>
      <w:marRight w:val="0"/>
      <w:marTop w:val="0"/>
      <w:marBottom w:val="0"/>
      <w:divBdr>
        <w:top w:val="none" w:sz="0" w:space="0" w:color="auto"/>
        <w:left w:val="none" w:sz="0" w:space="0" w:color="auto"/>
        <w:bottom w:val="none" w:sz="0" w:space="0" w:color="auto"/>
        <w:right w:val="none" w:sz="0" w:space="0" w:color="auto"/>
      </w:divBdr>
      <w:divsChild>
        <w:div w:id="857279950">
          <w:marLeft w:val="0"/>
          <w:marRight w:val="0"/>
          <w:marTop w:val="0"/>
          <w:marBottom w:val="375"/>
          <w:divBdr>
            <w:top w:val="none" w:sz="0" w:space="0" w:color="auto"/>
            <w:left w:val="none" w:sz="0" w:space="0" w:color="auto"/>
            <w:bottom w:val="none" w:sz="0" w:space="0" w:color="auto"/>
            <w:right w:val="none" w:sz="0" w:space="0" w:color="auto"/>
          </w:divBdr>
          <w:divsChild>
            <w:div w:id="1646661042">
              <w:marLeft w:val="0"/>
              <w:marRight w:val="0"/>
              <w:marTop w:val="0"/>
              <w:marBottom w:val="75"/>
              <w:divBdr>
                <w:top w:val="none" w:sz="0" w:space="0" w:color="auto"/>
                <w:left w:val="none" w:sz="0" w:space="0" w:color="auto"/>
                <w:bottom w:val="none" w:sz="0" w:space="0" w:color="auto"/>
                <w:right w:val="none" w:sz="0" w:space="0" w:color="auto"/>
              </w:divBdr>
            </w:div>
            <w:div w:id="194360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6077639">
          <w:marLeft w:val="0"/>
          <w:marRight w:val="0"/>
          <w:marTop w:val="0"/>
          <w:marBottom w:val="750"/>
          <w:divBdr>
            <w:top w:val="none" w:sz="0" w:space="0" w:color="auto"/>
            <w:left w:val="none" w:sz="0" w:space="0" w:color="auto"/>
            <w:bottom w:val="none" w:sz="0" w:space="0" w:color="auto"/>
            <w:right w:val="none" w:sz="0" w:space="0" w:color="auto"/>
          </w:divBdr>
          <w:divsChild>
            <w:div w:id="87106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086">
      <w:bodyDiv w:val="1"/>
      <w:marLeft w:val="0"/>
      <w:marRight w:val="0"/>
      <w:marTop w:val="0"/>
      <w:marBottom w:val="0"/>
      <w:divBdr>
        <w:top w:val="none" w:sz="0" w:space="0" w:color="auto"/>
        <w:left w:val="none" w:sz="0" w:space="0" w:color="auto"/>
        <w:bottom w:val="none" w:sz="0" w:space="0" w:color="auto"/>
        <w:right w:val="none" w:sz="0" w:space="0" w:color="auto"/>
      </w:divBdr>
      <w:divsChild>
        <w:div w:id="1401829540">
          <w:marLeft w:val="0"/>
          <w:marRight w:val="0"/>
          <w:marTop w:val="0"/>
          <w:marBottom w:val="0"/>
          <w:divBdr>
            <w:top w:val="none" w:sz="0" w:space="0" w:color="auto"/>
            <w:left w:val="none" w:sz="0" w:space="0" w:color="auto"/>
            <w:bottom w:val="none" w:sz="0" w:space="0" w:color="auto"/>
            <w:right w:val="none" w:sz="0" w:space="0" w:color="auto"/>
          </w:divBdr>
        </w:div>
      </w:divsChild>
    </w:div>
    <w:div w:id="211965693">
      <w:bodyDiv w:val="1"/>
      <w:marLeft w:val="0"/>
      <w:marRight w:val="0"/>
      <w:marTop w:val="0"/>
      <w:marBottom w:val="0"/>
      <w:divBdr>
        <w:top w:val="none" w:sz="0" w:space="0" w:color="auto"/>
        <w:left w:val="none" w:sz="0" w:space="0" w:color="auto"/>
        <w:bottom w:val="none" w:sz="0" w:space="0" w:color="auto"/>
        <w:right w:val="none" w:sz="0" w:space="0" w:color="auto"/>
      </w:divBdr>
      <w:divsChild>
        <w:div w:id="1808160601">
          <w:marLeft w:val="0"/>
          <w:marRight w:val="0"/>
          <w:marTop w:val="0"/>
          <w:marBottom w:val="375"/>
          <w:divBdr>
            <w:top w:val="none" w:sz="0" w:space="0" w:color="auto"/>
            <w:left w:val="none" w:sz="0" w:space="0" w:color="auto"/>
            <w:bottom w:val="none" w:sz="0" w:space="0" w:color="auto"/>
            <w:right w:val="none" w:sz="0" w:space="0" w:color="auto"/>
          </w:divBdr>
          <w:divsChild>
            <w:div w:id="1592474220">
              <w:marLeft w:val="0"/>
              <w:marRight w:val="0"/>
              <w:marTop w:val="0"/>
              <w:marBottom w:val="75"/>
              <w:divBdr>
                <w:top w:val="none" w:sz="0" w:space="0" w:color="auto"/>
                <w:left w:val="none" w:sz="0" w:space="0" w:color="auto"/>
                <w:bottom w:val="none" w:sz="0" w:space="0" w:color="auto"/>
                <w:right w:val="none" w:sz="0" w:space="0" w:color="auto"/>
              </w:divBdr>
            </w:div>
            <w:div w:id="16789668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2086852">
      <w:bodyDiv w:val="1"/>
      <w:marLeft w:val="0"/>
      <w:marRight w:val="0"/>
      <w:marTop w:val="0"/>
      <w:marBottom w:val="0"/>
      <w:divBdr>
        <w:top w:val="none" w:sz="0" w:space="0" w:color="auto"/>
        <w:left w:val="none" w:sz="0" w:space="0" w:color="auto"/>
        <w:bottom w:val="none" w:sz="0" w:space="0" w:color="auto"/>
        <w:right w:val="none" w:sz="0" w:space="0" w:color="auto"/>
      </w:divBdr>
      <w:divsChild>
        <w:div w:id="2013407708">
          <w:marLeft w:val="0"/>
          <w:marRight w:val="0"/>
          <w:marTop w:val="0"/>
          <w:marBottom w:val="0"/>
          <w:divBdr>
            <w:top w:val="none" w:sz="0" w:space="0" w:color="auto"/>
            <w:left w:val="none" w:sz="0" w:space="0" w:color="auto"/>
            <w:bottom w:val="none" w:sz="0" w:space="0" w:color="auto"/>
            <w:right w:val="none" w:sz="0" w:space="0" w:color="auto"/>
          </w:divBdr>
        </w:div>
        <w:div w:id="2002804479">
          <w:marLeft w:val="0"/>
          <w:marRight w:val="0"/>
          <w:marTop w:val="300"/>
          <w:marBottom w:val="300"/>
          <w:divBdr>
            <w:top w:val="none" w:sz="0" w:space="0" w:color="auto"/>
            <w:left w:val="none" w:sz="0" w:space="0" w:color="auto"/>
            <w:bottom w:val="none" w:sz="0" w:space="0" w:color="auto"/>
            <w:right w:val="none" w:sz="0" w:space="0" w:color="auto"/>
          </w:divBdr>
        </w:div>
        <w:div w:id="186220157">
          <w:marLeft w:val="0"/>
          <w:marRight w:val="0"/>
          <w:marTop w:val="0"/>
          <w:marBottom w:val="0"/>
          <w:divBdr>
            <w:top w:val="none" w:sz="0" w:space="0" w:color="auto"/>
            <w:left w:val="none" w:sz="0" w:space="0" w:color="auto"/>
            <w:bottom w:val="none" w:sz="0" w:space="0" w:color="auto"/>
            <w:right w:val="none" w:sz="0" w:space="0" w:color="auto"/>
          </w:divBdr>
          <w:divsChild>
            <w:div w:id="1824157520">
              <w:marLeft w:val="0"/>
              <w:marRight w:val="0"/>
              <w:marTop w:val="300"/>
              <w:marBottom w:val="450"/>
              <w:divBdr>
                <w:top w:val="none" w:sz="0" w:space="0" w:color="auto"/>
                <w:left w:val="none" w:sz="0" w:space="0" w:color="auto"/>
                <w:bottom w:val="none" w:sz="0" w:space="0" w:color="auto"/>
                <w:right w:val="none" w:sz="0" w:space="0" w:color="auto"/>
              </w:divBdr>
              <w:divsChild>
                <w:div w:id="1813643564">
                  <w:marLeft w:val="0"/>
                  <w:marRight w:val="0"/>
                  <w:marTop w:val="0"/>
                  <w:marBottom w:val="0"/>
                  <w:divBdr>
                    <w:top w:val="none" w:sz="0" w:space="0" w:color="auto"/>
                    <w:left w:val="none" w:sz="0" w:space="0" w:color="auto"/>
                    <w:bottom w:val="none" w:sz="0" w:space="0" w:color="auto"/>
                    <w:right w:val="none" w:sz="0" w:space="0" w:color="auto"/>
                  </w:divBdr>
                  <w:divsChild>
                    <w:div w:id="1325165742">
                      <w:marLeft w:val="0"/>
                      <w:marRight w:val="0"/>
                      <w:marTop w:val="0"/>
                      <w:marBottom w:val="0"/>
                      <w:divBdr>
                        <w:top w:val="none" w:sz="0" w:space="0" w:color="auto"/>
                        <w:left w:val="none" w:sz="0" w:space="0" w:color="auto"/>
                        <w:bottom w:val="none" w:sz="0" w:space="0" w:color="auto"/>
                        <w:right w:val="none" w:sz="0" w:space="0" w:color="auto"/>
                      </w:divBdr>
                      <w:divsChild>
                        <w:div w:id="822281592">
                          <w:marLeft w:val="0"/>
                          <w:marRight w:val="0"/>
                          <w:marTop w:val="0"/>
                          <w:marBottom w:val="0"/>
                          <w:divBdr>
                            <w:top w:val="none" w:sz="0" w:space="0" w:color="auto"/>
                            <w:left w:val="none" w:sz="0" w:space="0" w:color="auto"/>
                            <w:bottom w:val="none" w:sz="0" w:space="0" w:color="auto"/>
                            <w:right w:val="none" w:sz="0" w:space="0" w:color="auto"/>
                          </w:divBdr>
                          <w:divsChild>
                            <w:div w:id="199336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202683">
          <w:marLeft w:val="0"/>
          <w:marRight w:val="0"/>
          <w:marTop w:val="0"/>
          <w:marBottom w:val="0"/>
          <w:divBdr>
            <w:top w:val="none" w:sz="0" w:space="0" w:color="auto"/>
            <w:left w:val="none" w:sz="0" w:space="0" w:color="auto"/>
            <w:bottom w:val="none" w:sz="0" w:space="0" w:color="auto"/>
            <w:right w:val="none" w:sz="0" w:space="0" w:color="auto"/>
          </w:divBdr>
        </w:div>
      </w:divsChild>
    </w:div>
    <w:div w:id="212934076">
      <w:bodyDiv w:val="1"/>
      <w:marLeft w:val="0"/>
      <w:marRight w:val="0"/>
      <w:marTop w:val="0"/>
      <w:marBottom w:val="0"/>
      <w:divBdr>
        <w:top w:val="none" w:sz="0" w:space="0" w:color="auto"/>
        <w:left w:val="none" w:sz="0" w:space="0" w:color="auto"/>
        <w:bottom w:val="none" w:sz="0" w:space="0" w:color="auto"/>
        <w:right w:val="none" w:sz="0" w:space="0" w:color="auto"/>
      </w:divBdr>
      <w:divsChild>
        <w:div w:id="579680400">
          <w:marLeft w:val="0"/>
          <w:marRight w:val="0"/>
          <w:marTop w:val="300"/>
          <w:marBottom w:val="300"/>
          <w:divBdr>
            <w:top w:val="none" w:sz="0" w:space="0" w:color="auto"/>
            <w:left w:val="none" w:sz="0" w:space="0" w:color="auto"/>
            <w:bottom w:val="none" w:sz="0" w:space="0" w:color="auto"/>
            <w:right w:val="none" w:sz="0" w:space="0" w:color="auto"/>
          </w:divBdr>
        </w:div>
        <w:div w:id="1291739004">
          <w:marLeft w:val="0"/>
          <w:marRight w:val="0"/>
          <w:marTop w:val="0"/>
          <w:marBottom w:val="0"/>
          <w:divBdr>
            <w:top w:val="none" w:sz="0" w:space="0" w:color="auto"/>
            <w:left w:val="none" w:sz="0" w:space="0" w:color="auto"/>
            <w:bottom w:val="none" w:sz="0" w:space="0" w:color="auto"/>
            <w:right w:val="none" w:sz="0" w:space="0" w:color="auto"/>
          </w:divBdr>
          <w:divsChild>
            <w:div w:id="166794500">
              <w:marLeft w:val="0"/>
              <w:marRight w:val="0"/>
              <w:marTop w:val="300"/>
              <w:marBottom w:val="450"/>
              <w:divBdr>
                <w:top w:val="none" w:sz="0" w:space="0" w:color="auto"/>
                <w:left w:val="none" w:sz="0" w:space="0" w:color="auto"/>
                <w:bottom w:val="none" w:sz="0" w:space="0" w:color="auto"/>
                <w:right w:val="none" w:sz="0" w:space="0" w:color="auto"/>
              </w:divBdr>
              <w:divsChild>
                <w:div w:id="434401788">
                  <w:marLeft w:val="0"/>
                  <w:marRight w:val="0"/>
                  <w:marTop w:val="0"/>
                  <w:marBottom w:val="0"/>
                  <w:divBdr>
                    <w:top w:val="none" w:sz="0" w:space="0" w:color="auto"/>
                    <w:left w:val="none" w:sz="0" w:space="0" w:color="auto"/>
                    <w:bottom w:val="none" w:sz="0" w:space="0" w:color="auto"/>
                    <w:right w:val="none" w:sz="0" w:space="0" w:color="auto"/>
                  </w:divBdr>
                  <w:divsChild>
                    <w:div w:id="929317209">
                      <w:marLeft w:val="0"/>
                      <w:marRight w:val="0"/>
                      <w:marTop w:val="0"/>
                      <w:marBottom w:val="0"/>
                      <w:divBdr>
                        <w:top w:val="none" w:sz="0" w:space="0" w:color="auto"/>
                        <w:left w:val="none" w:sz="0" w:space="0" w:color="auto"/>
                        <w:bottom w:val="none" w:sz="0" w:space="0" w:color="auto"/>
                        <w:right w:val="none" w:sz="0" w:space="0" w:color="auto"/>
                      </w:divBdr>
                      <w:divsChild>
                        <w:div w:id="398483457">
                          <w:marLeft w:val="0"/>
                          <w:marRight w:val="0"/>
                          <w:marTop w:val="0"/>
                          <w:marBottom w:val="0"/>
                          <w:divBdr>
                            <w:top w:val="none" w:sz="0" w:space="0" w:color="auto"/>
                            <w:left w:val="none" w:sz="0" w:space="0" w:color="auto"/>
                            <w:bottom w:val="none" w:sz="0" w:space="0" w:color="auto"/>
                            <w:right w:val="none" w:sz="0" w:space="0" w:color="auto"/>
                          </w:divBdr>
                          <w:divsChild>
                            <w:div w:id="1805923936">
                              <w:marLeft w:val="0"/>
                              <w:marRight w:val="0"/>
                              <w:marTop w:val="0"/>
                              <w:marBottom w:val="0"/>
                              <w:divBdr>
                                <w:top w:val="none" w:sz="0" w:space="0" w:color="auto"/>
                                <w:left w:val="none" w:sz="0" w:space="0" w:color="auto"/>
                                <w:bottom w:val="none" w:sz="0" w:space="0" w:color="auto"/>
                                <w:right w:val="none" w:sz="0" w:space="0" w:color="auto"/>
                              </w:divBdr>
                              <w:divsChild>
                                <w:div w:id="1854831534">
                                  <w:marLeft w:val="0"/>
                                  <w:marRight w:val="0"/>
                                  <w:marTop w:val="0"/>
                                  <w:marBottom w:val="0"/>
                                  <w:divBdr>
                                    <w:top w:val="none" w:sz="0" w:space="0" w:color="auto"/>
                                    <w:left w:val="none" w:sz="0" w:space="0" w:color="auto"/>
                                    <w:bottom w:val="none" w:sz="0" w:space="0" w:color="auto"/>
                                    <w:right w:val="none" w:sz="0" w:space="0" w:color="auto"/>
                                  </w:divBdr>
                                  <w:divsChild>
                                    <w:div w:id="1521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10126">
          <w:marLeft w:val="0"/>
          <w:marRight w:val="0"/>
          <w:marTop w:val="0"/>
          <w:marBottom w:val="0"/>
          <w:divBdr>
            <w:top w:val="none" w:sz="0" w:space="0" w:color="auto"/>
            <w:left w:val="none" w:sz="0" w:space="0" w:color="auto"/>
            <w:bottom w:val="none" w:sz="0" w:space="0" w:color="auto"/>
            <w:right w:val="none" w:sz="0" w:space="0" w:color="auto"/>
          </w:divBdr>
        </w:div>
      </w:divsChild>
    </w:div>
    <w:div w:id="213003261">
      <w:bodyDiv w:val="1"/>
      <w:marLeft w:val="0"/>
      <w:marRight w:val="0"/>
      <w:marTop w:val="0"/>
      <w:marBottom w:val="0"/>
      <w:divBdr>
        <w:top w:val="none" w:sz="0" w:space="0" w:color="auto"/>
        <w:left w:val="none" w:sz="0" w:space="0" w:color="auto"/>
        <w:bottom w:val="none" w:sz="0" w:space="0" w:color="auto"/>
        <w:right w:val="none" w:sz="0" w:space="0" w:color="auto"/>
      </w:divBdr>
      <w:divsChild>
        <w:div w:id="57365927">
          <w:marLeft w:val="0"/>
          <w:marRight w:val="0"/>
          <w:marTop w:val="375"/>
          <w:marBottom w:val="0"/>
          <w:divBdr>
            <w:top w:val="none" w:sz="0" w:space="0" w:color="auto"/>
            <w:left w:val="none" w:sz="0" w:space="0" w:color="auto"/>
            <w:bottom w:val="none" w:sz="0" w:space="0" w:color="auto"/>
            <w:right w:val="none" w:sz="0" w:space="0" w:color="auto"/>
          </w:divBdr>
          <w:divsChild>
            <w:div w:id="1307399624">
              <w:marLeft w:val="0"/>
              <w:marRight w:val="0"/>
              <w:marTop w:val="0"/>
              <w:marBottom w:val="0"/>
              <w:divBdr>
                <w:top w:val="none" w:sz="0" w:space="0" w:color="auto"/>
                <w:left w:val="none" w:sz="0" w:space="0" w:color="auto"/>
                <w:bottom w:val="none" w:sz="0" w:space="0" w:color="auto"/>
                <w:right w:val="none" w:sz="0" w:space="0" w:color="auto"/>
              </w:divBdr>
              <w:divsChild>
                <w:div w:id="305859930">
                  <w:marLeft w:val="0"/>
                  <w:marRight w:val="0"/>
                  <w:marTop w:val="0"/>
                  <w:marBottom w:val="0"/>
                  <w:divBdr>
                    <w:top w:val="none" w:sz="0" w:space="0" w:color="auto"/>
                    <w:left w:val="none" w:sz="0" w:space="0" w:color="auto"/>
                    <w:bottom w:val="none" w:sz="0" w:space="0" w:color="auto"/>
                    <w:right w:val="none" w:sz="0" w:space="0" w:color="auto"/>
                  </w:divBdr>
                </w:div>
                <w:div w:id="16901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7921">
          <w:marLeft w:val="0"/>
          <w:marRight w:val="0"/>
          <w:marTop w:val="0"/>
          <w:marBottom w:val="0"/>
          <w:divBdr>
            <w:top w:val="none" w:sz="0" w:space="0" w:color="auto"/>
            <w:left w:val="none" w:sz="0" w:space="0" w:color="auto"/>
            <w:bottom w:val="none" w:sz="0" w:space="0" w:color="auto"/>
            <w:right w:val="none" w:sz="0" w:space="0" w:color="auto"/>
          </w:divBdr>
          <w:divsChild>
            <w:div w:id="162354743">
              <w:marLeft w:val="0"/>
              <w:marRight w:val="0"/>
              <w:marTop w:val="0"/>
              <w:marBottom w:val="0"/>
              <w:divBdr>
                <w:top w:val="none" w:sz="0" w:space="0" w:color="auto"/>
                <w:left w:val="none" w:sz="0" w:space="0" w:color="auto"/>
                <w:bottom w:val="none" w:sz="0" w:space="0" w:color="auto"/>
                <w:right w:val="none" w:sz="0" w:space="0" w:color="auto"/>
              </w:divBdr>
            </w:div>
          </w:divsChild>
        </w:div>
        <w:div w:id="920260362">
          <w:marLeft w:val="0"/>
          <w:marRight w:val="0"/>
          <w:marTop w:val="225"/>
          <w:marBottom w:val="0"/>
          <w:divBdr>
            <w:top w:val="none" w:sz="0" w:space="0" w:color="auto"/>
            <w:left w:val="none" w:sz="0" w:space="0" w:color="auto"/>
            <w:bottom w:val="none" w:sz="0" w:space="0" w:color="auto"/>
            <w:right w:val="none" w:sz="0" w:space="0" w:color="auto"/>
          </w:divBdr>
          <w:divsChild>
            <w:div w:id="384910542">
              <w:marLeft w:val="0"/>
              <w:marRight w:val="0"/>
              <w:marTop w:val="0"/>
              <w:marBottom w:val="0"/>
              <w:divBdr>
                <w:top w:val="none" w:sz="0" w:space="0" w:color="auto"/>
                <w:left w:val="none" w:sz="0" w:space="0" w:color="auto"/>
                <w:bottom w:val="none" w:sz="0" w:space="0" w:color="auto"/>
                <w:right w:val="none" w:sz="0" w:space="0" w:color="auto"/>
              </w:divBdr>
            </w:div>
          </w:divsChild>
        </w:div>
        <w:div w:id="923299981">
          <w:marLeft w:val="0"/>
          <w:marRight w:val="0"/>
          <w:marTop w:val="375"/>
          <w:marBottom w:val="0"/>
          <w:divBdr>
            <w:top w:val="none" w:sz="0" w:space="0" w:color="auto"/>
            <w:left w:val="none" w:sz="0" w:space="0" w:color="auto"/>
            <w:bottom w:val="none" w:sz="0" w:space="0" w:color="auto"/>
            <w:right w:val="none" w:sz="0" w:space="0" w:color="auto"/>
          </w:divBdr>
          <w:divsChild>
            <w:div w:id="326717207">
              <w:marLeft w:val="0"/>
              <w:marRight w:val="0"/>
              <w:marTop w:val="0"/>
              <w:marBottom w:val="0"/>
              <w:divBdr>
                <w:top w:val="none" w:sz="0" w:space="0" w:color="auto"/>
                <w:left w:val="none" w:sz="0" w:space="0" w:color="auto"/>
                <w:bottom w:val="none" w:sz="0" w:space="0" w:color="auto"/>
                <w:right w:val="none" w:sz="0" w:space="0" w:color="auto"/>
              </w:divBdr>
            </w:div>
          </w:divsChild>
        </w:div>
        <w:div w:id="1231115896">
          <w:marLeft w:val="0"/>
          <w:marRight w:val="0"/>
          <w:marTop w:val="225"/>
          <w:marBottom w:val="0"/>
          <w:divBdr>
            <w:top w:val="none" w:sz="0" w:space="0" w:color="auto"/>
            <w:left w:val="none" w:sz="0" w:space="0" w:color="auto"/>
            <w:bottom w:val="none" w:sz="0" w:space="0" w:color="auto"/>
            <w:right w:val="none" w:sz="0" w:space="0" w:color="auto"/>
          </w:divBdr>
          <w:divsChild>
            <w:div w:id="1091971517">
              <w:marLeft w:val="0"/>
              <w:marRight w:val="0"/>
              <w:marTop w:val="0"/>
              <w:marBottom w:val="0"/>
              <w:divBdr>
                <w:top w:val="none" w:sz="0" w:space="0" w:color="auto"/>
                <w:left w:val="none" w:sz="0" w:space="0" w:color="auto"/>
                <w:bottom w:val="none" w:sz="0" w:space="0" w:color="auto"/>
                <w:right w:val="none" w:sz="0" w:space="0" w:color="auto"/>
              </w:divBdr>
            </w:div>
          </w:divsChild>
        </w:div>
        <w:div w:id="1453135065">
          <w:marLeft w:val="0"/>
          <w:marRight w:val="0"/>
          <w:marTop w:val="225"/>
          <w:marBottom w:val="0"/>
          <w:divBdr>
            <w:top w:val="none" w:sz="0" w:space="0" w:color="auto"/>
            <w:left w:val="none" w:sz="0" w:space="0" w:color="auto"/>
            <w:bottom w:val="none" w:sz="0" w:space="0" w:color="auto"/>
            <w:right w:val="none" w:sz="0" w:space="0" w:color="auto"/>
          </w:divBdr>
          <w:divsChild>
            <w:div w:id="125395770">
              <w:marLeft w:val="0"/>
              <w:marRight w:val="0"/>
              <w:marTop w:val="0"/>
              <w:marBottom w:val="0"/>
              <w:divBdr>
                <w:top w:val="none" w:sz="0" w:space="0" w:color="auto"/>
                <w:left w:val="none" w:sz="0" w:space="0" w:color="auto"/>
                <w:bottom w:val="none" w:sz="0" w:space="0" w:color="auto"/>
                <w:right w:val="none" w:sz="0" w:space="0" w:color="auto"/>
              </w:divBdr>
            </w:div>
          </w:divsChild>
        </w:div>
        <w:div w:id="1543323599">
          <w:marLeft w:val="0"/>
          <w:marRight w:val="0"/>
          <w:marTop w:val="225"/>
          <w:marBottom w:val="0"/>
          <w:divBdr>
            <w:top w:val="none" w:sz="0" w:space="0" w:color="auto"/>
            <w:left w:val="none" w:sz="0" w:space="0" w:color="auto"/>
            <w:bottom w:val="none" w:sz="0" w:space="0" w:color="auto"/>
            <w:right w:val="none" w:sz="0" w:space="0" w:color="auto"/>
          </w:divBdr>
          <w:divsChild>
            <w:div w:id="1787459077">
              <w:marLeft w:val="0"/>
              <w:marRight w:val="0"/>
              <w:marTop w:val="0"/>
              <w:marBottom w:val="0"/>
              <w:divBdr>
                <w:top w:val="none" w:sz="0" w:space="0" w:color="auto"/>
                <w:left w:val="none" w:sz="0" w:space="0" w:color="auto"/>
                <w:bottom w:val="none" w:sz="0" w:space="0" w:color="auto"/>
                <w:right w:val="none" w:sz="0" w:space="0" w:color="auto"/>
              </w:divBdr>
            </w:div>
          </w:divsChild>
        </w:div>
        <w:div w:id="1611736709">
          <w:marLeft w:val="0"/>
          <w:marRight w:val="0"/>
          <w:marTop w:val="375"/>
          <w:marBottom w:val="0"/>
          <w:divBdr>
            <w:top w:val="none" w:sz="0" w:space="0" w:color="auto"/>
            <w:left w:val="none" w:sz="0" w:space="0" w:color="auto"/>
            <w:bottom w:val="none" w:sz="0" w:space="0" w:color="auto"/>
            <w:right w:val="none" w:sz="0" w:space="0" w:color="auto"/>
          </w:divBdr>
          <w:divsChild>
            <w:div w:id="429741882">
              <w:marLeft w:val="0"/>
              <w:marRight w:val="0"/>
              <w:marTop w:val="0"/>
              <w:marBottom w:val="0"/>
              <w:divBdr>
                <w:top w:val="none" w:sz="0" w:space="0" w:color="auto"/>
                <w:left w:val="none" w:sz="0" w:space="0" w:color="auto"/>
                <w:bottom w:val="none" w:sz="0" w:space="0" w:color="auto"/>
                <w:right w:val="none" w:sz="0" w:space="0" w:color="auto"/>
              </w:divBdr>
              <w:divsChild>
                <w:div w:id="922109367">
                  <w:marLeft w:val="0"/>
                  <w:marRight w:val="0"/>
                  <w:marTop w:val="0"/>
                  <w:marBottom w:val="0"/>
                  <w:divBdr>
                    <w:top w:val="none" w:sz="0" w:space="0" w:color="auto"/>
                    <w:left w:val="none" w:sz="0" w:space="0" w:color="auto"/>
                    <w:bottom w:val="none" w:sz="0" w:space="0" w:color="auto"/>
                    <w:right w:val="none" w:sz="0" w:space="0" w:color="auto"/>
                  </w:divBdr>
                </w:div>
                <w:div w:id="191261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14775">
          <w:marLeft w:val="0"/>
          <w:marRight w:val="0"/>
          <w:marTop w:val="225"/>
          <w:marBottom w:val="0"/>
          <w:divBdr>
            <w:top w:val="none" w:sz="0" w:space="0" w:color="auto"/>
            <w:left w:val="none" w:sz="0" w:space="0" w:color="auto"/>
            <w:bottom w:val="none" w:sz="0" w:space="0" w:color="auto"/>
            <w:right w:val="none" w:sz="0" w:space="0" w:color="auto"/>
          </w:divBdr>
          <w:divsChild>
            <w:div w:id="1811287837">
              <w:marLeft w:val="0"/>
              <w:marRight w:val="0"/>
              <w:marTop w:val="0"/>
              <w:marBottom w:val="0"/>
              <w:divBdr>
                <w:top w:val="none" w:sz="0" w:space="0" w:color="auto"/>
                <w:left w:val="none" w:sz="0" w:space="0" w:color="auto"/>
                <w:bottom w:val="none" w:sz="0" w:space="0" w:color="auto"/>
                <w:right w:val="none" w:sz="0" w:space="0" w:color="auto"/>
              </w:divBdr>
            </w:div>
          </w:divsChild>
        </w:div>
        <w:div w:id="1804617837">
          <w:marLeft w:val="0"/>
          <w:marRight w:val="0"/>
          <w:marTop w:val="225"/>
          <w:marBottom w:val="0"/>
          <w:divBdr>
            <w:top w:val="none" w:sz="0" w:space="0" w:color="auto"/>
            <w:left w:val="none" w:sz="0" w:space="0" w:color="auto"/>
            <w:bottom w:val="none" w:sz="0" w:space="0" w:color="auto"/>
            <w:right w:val="none" w:sz="0" w:space="0" w:color="auto"/>
          </w:divBdr>
          <w:divsChild>
            <w:div w:id="2019505355">
              <w:marLeft w:val="0"/>
              <w:marRight w:val="0"/>
              <w:marTop w:val="0"/>
              <w:marBottom w:val="0"/>
              <w:divBdr>
                <w:top w:val="none" w:sz="0" w:space="0" w:color="auto"/>
                <w:left w:val="none" w:sz="0" w:space="0" w:color="auto"/>
                <w:bottom w:val="none" w:sz="0" w:space="0" w:color="auto"/>
                <w:right w:val="none" w:sz="0" w:space="0" w:color="auto"/>
              </w:divBdr>
            </w:div>
          </w:divsChild>
        </w:div>
        <w:div w:id="1899785062">
          <w:marLeft w:val="0"/>
          <w:marRight w:val="0"/>
          <w:marTop w:val="225"/>
          <w:marBottom w:val="0"/>
          <w:divBdr>
            <w:top w:val="none" w:sz="0" w:space="0" w:color="auto"/>
            <w:left w:val="none" w:sz="0" w:space="0" w:color="auto"/>
            <w:bottom w:val="none" w:sz="0" w:space="0" w:color="auto"/>
            <w:right w:val="none" w:sz="0" w:space="0" w:color="auto"/>
          </w:divBdr>
          <w:divsChild>
            <w:div w:id="2112696880">
              <w:marLeft w:val="0"/>
              <w:marRight w:val="0"/>
              <w:marTop w:val="0"/>
              <w:marBottom w:val="0"/>
              <w:divBdr>
                <w:top w:val="none" w:sz="0" w:space="0" w:color="auto"/>
                <w:left w:val="none" w:sz="0" w:space="0" w:color="auto"/>
                <w:bottom w:val="none" w:sz="0" w:space="0" w:color="auto"/>
                <w:right w:val="none" w:sz="0" w:space="0" w:color="auto"/>
              </w:divBdr>
            </w:div>
          </w:divsChild>
        </w:div>
        <w:div w:id="2052341364">
          <w:marLeft w:val="0"/>
          <w:marRight w:val="0"/>
          <w:marTop w:val="375"/>
          <w:marBottom w:val="0"/>
          <w:divBdr>
            <w:top w:val="none" w:sz="0" w:space="0" w:color="auto"/>
            <w:left w:val="none" w:sz="0" w:space="0" w:color="auto"/>
            <w:bottom w:val="none" w:sz="0" w:space="0" w:color="auto"/>
            <w:right w:val="none" w:sz="0" w:space="0" w:color="auto"/>
          </w:divBdr>
          <w:divsChild>
            <w:div w:id="13708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6077">
      <w:bodyDiv w:val="1"/>
      <w:marLeft w:val="0"/>
      <w:marRight w:val="0"/>
      <w:marTop w:val="0"/>
      <w:marBottom w:val="0"/>
      <w:divBdr>
        <w:top w:val="none" w:sz="0" w:space="0" w:color="auto"/>
        <w:left w:val="none" w:sz="0" w:space="0" w:color="auto"/>
        <w:bottom w:val="none" w:sz="0" w:space="0" w:color="auto"/>
        <w:right w:val="none" w:sz="0" w:space="0" w:color="auto"/>
      </w:divBdr>
      <w:divsChild>
        <w:div w:id="1743523985">
          <w:marLeft w:val="0"/>
          <w:marRight w:val="0"/>
          <w:marTop w:val="0"/>
          <w:marBottom w:val="375"/>
          <w:divBdr>
            <w:top w:val="none" w:sz="0" w:space="0" w:color="auto"/>
            <w:left w:val="none" w:sz="0" w:space="0" w:color="auto"/>
            <w:bottom w:val="none" w:sz="0" w:space="0" w:color="auto"/>
            <w:right w:val="none" w:sz="0" w:space="0" w:color="auto"/>
          </w:divBdr>
          <w:divsChild>
            <w:div w:id="521363170">
              <w:marLeft w:val="0"/>
              <w:marRight w:val="0"/>
              <w:marTop w:val="0"/>
              <w:marBottom w:val="75"/>
              <w:divBdr>
                <w:top w:val="none" w:sz="0" w:space="0" w:color="auto"/>
                <w:left w:val="none" w:sz="0" w:space="0" w:color="auto"/>
                <w:bottom w:val="none" w:sz="0" w:space="0" w:color="auto"/>
                <w:right w:val="none" w:sz="0" w:space="0" w:color="auto"/>
              </w:divBdr>
            </w:div>
            <w:div w:id="8396567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4121288">
      <w:bodyDiv w:val="1"/>
      <w:marLeft w:val="0"/>
      <w:marRight w:val="0"/>
      <w:marTop w:val="0"/>
      <w:marBottom w:val="0"/>
      <w:divBdr>
        <w:top w:val="none" w:sz="0" w:space="0" w:color="auto"/>
        <w:left w:val="none" w:sz="0" w:space="0" w:color="auto"/>
        <w:bottom w:val="none" w:sz="0" w:space="0" w:color="auto"/>
        <w:right w:val="none" w:sz="0" w:space="0" w:color="auto"/>
      </w:divBdr>
      <w:divsChild>
        <w:div w:id="838544584">
          <w:marLeft w:val="0"/>
          <w:marRight w:val="0"/>
          <w:marTop w:val="0"/>
          <w:marBottom w:val="75"/>
          <w:divBdr>
            <w:top w:val="none" w:sz="0" w:space="0" w:color="auto"/>
            <w:left w:val="none" w:sz="0" w:space="0" w:color="auto"/>
            <w:bottom w:val="none" w:sz="0" w:space="0" w:color="auto"/>
            <w:right w:val="none" w:sz="0" w:space="0" w:color="auto"/>
          </w:divBdr>
        </w:div>
        <w:div w:id="2018846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702826">
      <w:bodyDiv w:val="1"/>
      <w:marLeft w:val="0"/>
      <w:marRight w:val="0"/>
      <w:marTop w:val="0"/>
      <w:marBottom w:val="0"/>
      <w:divBdr>
        <w:top w:val="none" w:sz="0" w:space="0" w:color="auto"/>
        <w:left w:val="none" w:sz="0" w:space="0" w:color="auto"/>
        <w:bottom w:val="none" w:sz="0" w:space="0" w:color="auto"/>
        <w:right w:val="none" w:sz="0" w:space="0" w:color="auto"/>
      </w:divBdr>
      <w:divsChild>
        <w:div w:id="177886397">
          <w:marLeft w:val="0"/>
          <w:marRight w:val="150"/>
          <w:marTop w:val="0"/>
          <w:marBottom w:val="75"/>
          <w:divBdr>
            <w:top w:val="none" w:sz="0" w:space="0" w:color="auto"/>
            <w:left w:val="none" w:sz="0" w:space="0" w:color="auto"/>
            <w:bottom w:val="none" w:sz="0" w:space="0" w:color="auto"/>
            <w:right w:val="none" w:sz="0" w:space="0" w:color="auto"/>
          </w:divBdr>
        </w:div>
        <w:div w:id="1856919767">
          <w:marLeft w:val="0"/>
          <w:marRight w:val="150"/>
          <w:marTop w:val="150"/>
          <w:marBottom w:val="150"/>
          <w:divBdr>
            <w:top w:val="none" w:sz="0" w:space="0" w:color="auto"/>
            <w:left w:val="none" w:sz="0" w:space="0" w:color="auto"/>
            <w:bottom w:val="none" w:sz="0" w:space="0" w:color="auto"/>
            <w:right w:val="none" w:sz="0" w:space="0" w:color="auto"/>
          </w:divBdr>
        </w:div>
        <w:div w:id="1177036513">
          <w:marLeft w:val="0"/>
          <w:marRight w:val="150"/>
          <w:marTop w:val="0"/>
          <w:marBottom w:val="0"/>
          <w:divBdr>
            <w:top w:val="none" w:sz="0" w:space="0" w:color="auto"/>
            <w:left w:val="none" w:sz="0" w:space="0" w:color="auto"/>
            <w:bottom w:val="none" w:sz="0" w:space="0" w:color="auto"/>
            <w:right w:val="none" w:sz="0" w:space="0" w:color="auto"/>
          </w:divBdr>
        </w:div>
      </w:divsChild>
    </w:div>
    <w:div w:id="215162281">
      <w:bodyDiv w:val="1"/>
      <w:marLeft w:val="0"/>
      <w:marRight w:val="0"/>
      <w:marTop w:val="0"/>
      <w:marBottom w:val="0"/>
      <w:divBdr>
        <w:top w:val="none" w:sz="0" w:space="0" w:color="auto"/>
        <w:left w:val="none" w:sz="0" w:space="0" w:color="auto"/>
        <w:bottom w:val="none" w:sz="0" w:space="0" w:color="auto"/>
        <w:right w:val="none" w:sz="0" w:space="0" w:color="auto"/>
      </w:divBdr>
      <w:divsChild>
        <w:div w:id="1211920260">
          <w:marLeft w:val="0"/>
          <w:marRight w:val="150"/>
          <w:marTop w:val="0"/>
          <w:marBottom w:val="75"/>
          <w:divBdr>
            <w:top w:val="none" w:sz="0" w:space="0" w:color="auto"/>
            <w:left w:val="none" w:sz="0" w:space="0" w:color="auto"/>
            <w:bottom w:val="none" w:sz="0" w:space="0" w:color="auto"/>
            <w:right w:val="none" w:sz="0" w:space="0" w:color="auto"/>
          </w:divBdr>
        </w:div>
        <w:div w:id="866871450">
          <w:marLeft w:val="0"/>
          <w:marRight w:val="150"/>
          <w:marTop w:val="150"/>
          <w:marBottom w:val="150"/>
          <w:divBdr>
            <w:top w:val="none" w:sz="0" w:space="0" w:color="auto"/>
            <w:left w:val="none" w:sz="0" w:space="0" w:color="auto"/>
            <w:bottom w:val="none" w:sz="0" w:space="0" w:color="auto"/>
            <w:right w:val="none" w:sz="0" w:space="0" w:color="auto"/>
          </w:divBdr>
        </w:div>
        <w:div w:id="109007875">
          <w:marLeft w:val="0"/>
          <w:marRight w:val="150"/>
          <w:marTop w:val="0"/>
          <w:marBottom w:val="0"/>
          <w:divBdr>
            <w:top w:val="none" w:sz="0" w:space="0" w:color="auto"/>
            <w:left w:val="none" w:sz="0" w:space="0" w:color="auto"/>
            <w:bottom w:val="none" w:sz="0" w:space="0" w:color="auto"/>
            <w:right w:val="none" w:sz="0" w:space="0" w:color="auto"/>
          </w:divBdr>
        </w:div>
      </w:divsChild>
    </w:div>
    <w:div w:id="216824106">
      <w:bodyDiv w:val="1"/>
      <w:marLeft w:val="0"/>
      <w:marRight w:val="0"/>
      <w:marTop w:val="0"/>
      <w:marBottom w:val="0"/>
      <w:divBdr>
        <w:top w:val="none" w:sz="0" w:space="0" w:color="auto"/>
        <w:left w:val="none" w:sz="0" w:space="0" w:color="auto"/>
        <w:bottom w:val="none" w:sz="0" w:space="0" w:color="auto"/>
        <w:right w:val="none" w:sz="0" w:space="0" w:color="auto"/>
      </w:divBdr>
      <w:divsChild>
        <w:div w:id="439223031">
          <w:marLeft w:val="0"/>
          <w:marRight w:val="0"/>
          <w:marTop w:val="0"/>
          <w:marBottom w:val="0"/>
          <w:divBdr>
            <w:top w:val="none" w:sz="0" w:space="0" w:color="auto"/>
            <w:left w:val="none" w:sz="0" w:space="0" w:color="auto"/>
            <w:bottom w:val="none" w:sz="0" w:space="0" w:color="auto"/>
            <w:right w:val="none" w:sz="0" w:space="0" w:color="auto"/>
          </w:divBdr>
        </w:div>
        <w:div w:id="1057627846">
          <w:marLeft w:val="0"/>
          <w:marRight w:val="0"/>
          <w:marTop w:val="300"/>
          <w:marBottom w:val="300"/>
          <w:divBdr>
            <w:top w:val="none" w:sz="0" w:space="0" w:color="auto"/>
            <w:left w:val="none" w:sz="0" w:space="0" w:color="auto"/>
            <w:bottom w:val="none" w:sz="0" w:space="0" w:color="auto"/>
            <w:right w:val="none" w:sz="0" w:space="0" w:color="auto"/>
          </w:divBdr>
        </w:div>
        <w:div w:id="941953992">
          <w:marLeft w:val="0"/>
          <w:marRight w:val="0"/>
          <w:marTop w:val="0"/>
          <w:marBottom w:val="0"/>
          <w:divBdr>
            <w:top w:val="none" w:sz="0" w:space="0" w:color="auto"/>
            <w:left w:val="none" w:sz="0" w:space="0" w:color="auto"/>
            <w:bottom w:val="none" w:sz="0" w:space="0" w:color="auto"/>
            <w:right w:val="none" w:sz="0" w:space="0" w:color="auto"/>
          </w:divBdr>
          <w:divsChild>
            <w:div w:id="803087781">
              <w:marLeft w:val="0"/>
              <w:marRight w:val="0"/>
              <w:marTop w:val="300"/>
              <w:marBottom w:val="450"/>
              <w:divBdr>
                <w:top w:val="none" w:sz="0" w:space="0" w:color="auto"/>
                <w:left w:val="none" w:sz="0" w:space="0" w:color="auto"/>
                <w:bottom w:val="none" w:sz="0" w:space="0" w:color="auto"/>
                <w:right w:val="none" w:sz="0" w:space="0" w:color="auto"/>
              </w:divBdr>
              <w:divsChild>
                <w:div w:id="352850393">
                  <w:marLeft w:val="0"/>
                  <w:marRight w:val="0"/>
                  <w:marTop w:val="0"/>
                  <w:marBottom w:val="0"/>
                  <w:divBdr>
                    <w:top w:val="none" w:sz="0" w:space="0" w:color="auto"/>
                    <w:left w:val="none" w:sz="0" w:space="0" w:color="auto"/>
                    <w:bottom w:val="none" w:sz="0" w:space="0" w:color="auto"/>
                    <w:right w:val="none" w:sz="0" w:space="0" w:color="auto"/>
                  </w:divBdr>
                  <w:divsChild>
                    <w:div w:id="278492355">
                      <w:marLeft w:val="0"/>
                      <w:marRight w:val="0"/>
                      <w:marTop w:val="0"/>
                      <w:marBottom w:val="0"/>
                      <w:divBdr>
                        <w:top w:val="none" w:sz="0" w:space="0" w:color="auto"/>
                        <w:left w:val="none" w:sz="0" w:space="0" w:color="auto"/>
                        <w:bottom w:val="none" w:sz="0" w:space="0" w:color="auto"/>
                        <w:right w:val="none" w:sz="0" w:space="0" w:color="auto"/>
                      </w:divBdr>
                      <w:divsChild>
                        <w:div w:id="841090616">
                          <w:marLeft w:val="0"/>
                          <w:marRight w:val="0"/>
                          <w:marTop w:val="0"/>
                          <w:marBottom w:val="0"/>
                          <w:divBdr>
                            <w:top w:val="none" w:sz="0" w:space="0" w:color="auto"/>
                            <w:left w:val="none" w:sz="0" w:space="0" w:color="auto"/>
                            <w:bottom w:val="none" w:sz="0" w:space="0" w:color="auto"/>
                            <w:right w:val="none" w:sz="0" w:space="0" w:color="auto"/>
                          </w:divBdr>
                          <w:divsChild>
                            <w:div w:id="7116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013921">
          <w:marLeft w:val="0"/>
          <w:marRight w:val="0"/>
          <w:marTop w:val="0"/>
          <w:marBottom w:val="0"/>
          <w:divBdr>
            <w:top w:val="none" w:sz="0" w:space="0" w:color="auto"/>
            <w:left w:val="none" w:sz="0" w:space="0" w:color="auto"/>
            <w:bottom w:val="none" w:sz="0" w:space="0" w:color="auto"/>
            <w:right w:val="none" w:sz="0" w:space="0" w:color="auto"/>
          </w:divBdr>
          <w:divsChild>
            <w:div w:id="185495017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7981773">
      <w:bodyDiv w:val="1"/>
      <w:marLeft w:val="0"/>
      <w:marRight w:val="0"/>
      <w:marTop w:val="0"/>
      <w:marBottom w:val="0"/>
      <w:divBdr>
        <w:top w:val="none" w:sz="0" w:space="0" w:color="auto"/>
        <w:left w:val="none" w:sz="0" w:space="0" w:color="auto"/>
        <w:bottom w:val="none" w:sz="0" w:space="0" w:color="auto"/>
        <w:right w:val="none" w:sz="0" w:space="0" w:color="auto"/>
      </w:divBdr>
      <w:divsChild>
        <w:div w:id="1128741238">
          <w:marLeft w:val="0"/>
          <w:marRight w:val="0"/>
          <w:marTop w:val="0"/>
          <w:marBottom w:val="300"/>
          <w:divBdr>
            <w:top w:val="none" w:sz="0" w:space="0" w:color="auto"/>
            <w:left w:val="none" w:sz="0" w:space="0" w:color="auto"/>
            <w:bottom w:val="none" w:sz="0" w:space="0" w:color="auto"/>
            <w:right w:val="none" w:sz="0" w:space="0" w:color="auto"/>
          </w:divBdr>
        </w:div>
      </w:divsChild>
    </w:div>
    <w:div w:id="219440099">
      <w:bodyDiv w:val="1"/>
      <w:marLeft w:val="0"/>
      <w:marRight w:val="0"/>
      <w:marTop w:val="0"/>
      <w:marBottom w:val="0"/>
      <w:divBdr>
        <w:top w:val="none" w:sz="0" w:space="0" w:color="auto"/>
        <w:left w:val="none" w:sz="0" w:space="0" w:color="auto"/>
        <w:bottom w:val="none" w:sz="0" w:space="0" w:color="auto"/>
        <w:right w:val="none" w:sz="0" w:space="0" w:color="auto"/>
      </w:divBdr>
      <w:divsChild>
        <w:div w:id="2123760887">
          <w:marLeft w:val="0"/>
          <w:marRight w:val="150"/>
          <w:marTop w:val="0"/>
          <w:marBottom w:val="75"/>
          <w:divBdr>
            <w:top w:val="none" w:sz="0" w:space="0" w:color="auto"/>
            <w:left w:val="none" w:sz="0" w:space="0" w:color="auto"/>
            <w:bottom w:val="none" w:sz="0" w:space="0" w:color="auto"/>
            <w:right w:val="none" w:sz="0" w:space="0" w:color="auto"/>
          </w:divBdr>
        </w:div>
        <w:div w:id="2089228334">
          <w:marLeft w:val="0"/>
          <w:marRight w:val="150"/>
          <w:marTop w:val="150"/>
          <w:marBottom w:val="150"/>
          <w:divBdr>
            <w:top w:val="none" w:sz="0" w:space="0" w:color="auto"/>
            <w:left w:val="none" w:sz="0" w:space="0" w:color="auto"/>
            <w:bottom w:val="none" w:sz="0" w:space="0" w:color="auto"/>
            <w:right w:val="none" w:sz="0" w:space="0" w:color="auto"/>
          </w:divBdr>
        </w:div>
        <w:div w:id="887109189">
          <w:marLeft w:val="0"/>
          <w:marRight w:val="150"/>
          <w:marTop w:val="0"/>
          <w:marBottom w:val="0"/>
          <w:divBdr>
            <w:top w:val="none" w:sz="0" w:space="0" w:color="auto"/>
            <w:left w:val="none" w:sz="0" w:space="0" w:color="auto"/>
            <w:bottom w:val="none" w:sz="0" w:space="0" w:color="auto"/>
            <w:right w:val="none" w:sz="0" w:space="0" w:color="auto"/>
          </w:divBdr>
        </w:div>
      </w:divsChild>
    </w:div>
    <w:div w:id="219635617">
      <w:bodyDiv w:val="1"/>
      <w:marLeft w:val="0"/>
      <w:marRight w:val="0"/>
      <w:marTop w:val="0"/>
      <w:marBottom w:val="0"/>
      <w:divBdr>
        <w:top w:val="none" w:sz="0" w:space="0" w:color="auto"/>
        <w:left w:val="none" w:sz="0" w:space="0" w:color="auto"/>
        <w:bottom w:val="none" w:sz="0" w:space="0" w:color="auto"/>
        <w:right w:val="none" w:sz="0" w:space="0" w:color="auto"/>
      </w:divBdr>
      <w:divsChild>
        <w:div w:id="1752965443">
          <w:marLeft w:val="0"/>
          <w:marRight w:val="300"/>
          <w:marTop w:val="0"/>
          <w:marBottom w:val="150"/>
          <w:divBdr>
            <w:top w:val="none" w:sz="0" w:space="0" w:color="auto"/>
            <w:left w:val="none" w:sz="0" w:space="0" w:color="auto"/>
            <w:bottom w:val="none" w:sz="0" w:space="0" w:color="auto"/>
            <w:right w:val="none" w:sz="0" w:space="0" w:color="auto"/>
          </w:divBdr>
          <w:divsChild>
            <w:div w:id="1949509117">
              <w:marLeft w:val="0"/>
              <w:marRight w:val="0"/>
              <w:marTop w:val="0"/>
              <w:marBottom w:val="0"/>
              <w:divBdr>
                <w:top w:val="none" w:sz="0" w:space="0" w:color="auto"/>
                <w:left w:val="none" w:sz="0" w:space="0" w:color="auto"/>
                <w:bottom w:val="none" w:sz="0" w:space="0" w:color="auto"/>
                <w:right w:val="none" w:sz="0" w:space="0" w:color="auto"/>
              </w:divBdr>
              <w:divsChild>
                <w:div w:id="688719869">
                  <w:marLeft w:val="0"/>
                  <w:marRight w:val="0"/>
                  <w:marTop w:val="225"/>
                  <w:marBottom w:val="0"/>
                  <w:divBdr>
                    <w:top w:val="none" w:sz="0" w:space="0" w:color="auto"/>
                    <w:left w:val="none" w:sz="0" w:space="0" w:color="auto"/>
                    <w:bottom w:val="none" w:sz="0" w:space="0" w:color="auto"/>
                    <w:right w:val="none" w:sz="0" w:space="0" w:color="auto"/>
                  </w:divBdr>
                  <w:divsChild>
                    <w:div w:id="77678231">
                      <w:marLeft w:val="0"/>
                      <w:marRight w:val="0"/>
                      <w:marTop w:val="0"/>
                      <w:marBottom w:val="0"/>
                      <w:divBdr>
                        <w:top w:val="none" w:sz="0" w:space="0" w:color="auto"/>
                        <w:left w:val="none" w:sz="0" w:space="0" w:color="auto"/>
                        <w:bottom w:val="none" w:sz="0" w:space="0" w:color="auto"/>
                        <w:right w:val="none" w:sz="0" w:space="0" w:color="auto"/>
                      </w:divBdr>
                    </w:div>
                    <w:div w:id="102768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830304">
      <w:bodyDiv w:val="1"/>
      <w:marLeft w:val="0"/>
      <w:marRight w:val="0"/>
      <w:marTop w:val="0"/>
      <w:marBottom w:val="0"/>
      <w:divBdr>
        <w:top w:val="none" w:sz="0" w:space="0" w:color="auto"/>
        <w:left w:val="none" w:sz="0" w:space="0" w:color="auto"/>
        <w:bottom w:val="none" w:sz="0" w:space="0" w:color="auto"/>
        <w:right w:val="none" w:sz="0" w:space="0" w:color="auto"/>
      </w:divBdr>
      <w:divsChild>
        <w:div w:id="421486092">
          <w:marLeft w:val="0"/>
          <w:marRight w:val="0"/>
          <w:marTop w:val="0"/>
          <w:marBottom w:val="0"/>
          <w:divBdr>
            <w:top w:val="none" w:sz="0" w:space="0" w:color="auto"/>
            <w:left w:val="none" w:sz="0" w:space="0" w:color="auto"/>
            <w:bottom w:val="none" w:sz="0" w:space="0" w:color="auto"/>
            <w:right w:val="none" w:sz="0" w:space="0" w:color="auto"/>
          </w:divBdr>
        </w:div>
        <w:div w:id="589701862">
          <w:marLeft w:val="0"/>
          <w:marRight w:val="0"/>
          <w:marTop w:val="300"/>
          <w:marBottom w:val="300"/>
          <w:divBdr>
            <w:top w:val="none" w:sz="0" w:space="0" w:color="auto"/>
            <w:left w:val="none" w:sz="0" w:space="0" w:color="auto"/>
            <w:bottom w:val="none" w:sz="0" w:space="0" w:color="auto"/>
            <w:right w:val="none" w:sz="0" w:space="0" w:color="auto"/>
          </w:divBdr>
        </w:div>
        <w:div w:id="1595624394">
          <w:marLeft w:val="0"/>
          <w:marRight w:val="0"/>
          <w:marTop w:val="0"/>
          <w:marBottom w:val="0"/>
          <w:divBdr>
            <w:top w:val="none" w:sz="0" w:space="0" w:color="auto"/>
            <w:left w:val="none" w:sz="0" w:space="0" w:color="auto"/>
            <w:bottom w:val="none" w:sz="0" w:space="0" w:color="auto"/>
            <w:right w:val="none" w:sz="0" w:space="0" w:color="auto"/>
          </w:divBdr>
          <w:divsChild>
            <w:div w:id="453988250">
              <w:marLeft w:val="0"/>
              <w:marRight w:val="0"/>
              <w:marTop w:val="300"/>
              <w:marBottom w:val="450"/>
              <w:divBdr>
                <w:top w:val="none" w:sz="0" w:space="0" w:color="auto"/>
                <w:left w:val="none" w:sz="0" w:space="0" w:color="auto"/>
                <w:bottom w:val="none" w:sz="0" w:space="0" w:color="auto"/>
                <w:right w:val="none" w:sz="0" w:space="0" w:color="auto"/>
              </w:divBdr>
              <w:divsChild>
                <w:div w:id="605230819">
                  <w:marLeft w:val="0"/>
                  <w:marRight w:val="0"/>
                  <w:marTop w:val="0"/>
                  <w:marBottom w:val="0"/>
                  <w:divBdr>
                    <w:top w:val="none" w:sz="0" w:space="0" w:color="auto"/>
                    <w:left w:val="none" w:sz="0" w:space="0" w:color="auto"/>
                    <w:bottom w:val="none" w:sz="0" w:space="0" w:color="auto"/>
                    <w:right w:val="none" w:sz="0" w:space="0" w:color="auto"/>
                  </w:divBdr>
                  <w:divsChild>
                    <w:div w:id="1550191527">
                      <w:marLeft w:val="0"/>
                      <w:marRight w:val="0"/>
                      <w:marTop w:val="0"/>
                      <w:marBottom w:val="0"/>
                      <w:divBdr>
                        <w:top w:val="none" w:sz="0" w:space="0" w:color="auto"/>
                        <w:left w:val="none" w:sz="0" w:space="0" w:color="auto"/>
                        <w:bottom w:val="none" w:sz="0" w:space="0" w:color="auto"/>
                        <w:right w:val="none" w:sz="0" w:space="0" w:color="auto"/>
                      </w:divBdr>
                      <w:divsChild>
                        <w:div w:id="1116753834">
                          <w:marLeft w:val="0"/>
                          <w:marRight w:val="0"/>
                          <w:marTop w:val="0"/>
                          <w:marBottom w:val="0"/>
                          <w:divBdr>
                            <w:top w:val="none" w:sz="0" w:space="0" w:color="auto"/>
                            <w:left w:val="none" w:sz="0" w:space="0" w:color="auto"/>
                            <w:bottom w:val="none" w:sz="0" w:space="0" w:color="auto"/>
                            <w:right w:val="none" w:sz="0" w:space="0" w:color="auto"/>
                          </w:divBdr>
                          <w:divsChild>
                            <w:div w:id="1239634498">
                              <w:marLeft w:val="0"/>
                              <w:marRight w:val="0"/>
                              <w:marTop w:val="0"/>
                              <w:marBottom w:val="0"/>
                              <w:divBdr>
                                <w:top w:val="none" w:sz="0" w:space="0" w:color="auto"/>
                                <w:left w:val="none" w:sz="0" w:space="0" w:color="auto"/>
                                <w:bottom w:val="none" w:sz="0" w:space="0" w:color="auto"/>
                                <w:right w:val="none" w:sz="0" w:space="0" w:color="auto"/>
                              </w:divBdr>
                              <w:divsChild>
                                <w:div w:id="1781559639">
                                  <w:marLeft w:val="0"/>
                                  <w:marRight w:val="0"/>
                                  <w:marTop w:val="0"/>
                                  <w:marBottom w:val="0"/>
                                  <w:divBdr>
                                    <w:top w:val="none" w:sz="0" w:space="0" w:color="auto"/>
                                    <w:left w:val="none" w:sz="0" w:space="0" w:color="auto"/>
                                    <w:bottom w:val="none" w:sz="0" w:space="0" w:color="auto"/>
                                    <w:right w:val="none" w:sz="0" w:space="0" w:color="auto"/>
                                  </w:divBdr>
                                  <w:divsChild>
                                    <w:div w:id="19361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729518">
          <w:marLeft w:val="0"/>
          <w:marRight w:val="0"/>
          <w:marTop w:val="0"/>
          <w:marBottom w:val="0"/>
          <w:divBdr>
            <w:top w:val="none" w:sz="0" w:space="0" w:color="auto"/>
            <w:left w:val="none" w:sz="0" w:space="0" w:color="auto"/>
            <w:bottom w:val="none" w:sz="0" w:space="0" w:color="auto"/>
            <w:right w:val="none" w:sz="0" w:space="0" w:color="auto"/>
          </w:divBdr>
          <w:divsChild>
            <w:div w:id="2070037508">
              <w:blockQuote w:val="1"/>
              <w:marLeft w:val="0"/>
              <w:marRight w:val="0"/>
              <w:marTop w:val="465"/>
              <w:marBottom w:val="525"/>
              <w:divBdr>
                <w:top w:val="none" w:sz="0" w:space="0" w:color="auto"/>
                <w:left w:val="none" w:sz="0" w:space="0" w:color="auto"/>
                <w:bottom w:val="none" w:sz="0" w:space="0" w:color="auto"/>
                <w:right w:val="none" w:sz="0" w:space="0" w:color="auto"/>
              </w:divBdr>
            </w:div>
            <w:div w:id="17761704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22370827">
      <w:bodyDiv w:val="1"/>
      <w:marLeft w:val="0"/>
      <w:marRight w:val="0"/>
      <w:marTop w:val="0"/>
      <w:marBottom w:val="0"/>
      <w:divBdr>
        <w:top w:val="none" w:sz="0" w:space="0" w:color="auto"/>
        <w:left w:val="none" w:sz="0" w:space="0" w:color="auto"/>
        <w:bottom w:val="none" w:sz="0" w:space="0" w:color="auto"/>
        <w:right w:val="none" w:sz="0" w:space="0" w:color="auto"/>
      </w:divBdr>
      <w:divsChild>
        <w:div w:id="2098935534">
          <w:marLeft w:val="0"/>
          <w:marRight w:val="150"/>
          <w:marTop w:val="0"/>
          <w:marBottom w:val="75"/>
          <w:divBdr>
            <w:top w:val="none" w:sz="0" w:space="0" w:color="auto"/>
            <w:left w:val="none" w:sz="0" w:space="0" w:color="auto"/>
            <w:bottom w:val="none" w:sz="0" w:space="0" w:color="auto"/>
            <w:right w:val="none" w:sz="0" w:space="0" w:color="auto"/>
          </w:divBdr>
        </w:div>
        <w:div w:id="1497107551">
          <w:marLeft w:val="0"/>
          <w:marRight w:val="150"/>
          <w:marTop w:val="150"/>
          <w:marBottom w:val="150"/>
          <w:divBdr>
            <w:top w:val="none" w:sz="0" w:space="0" w:color="auto"/>
            <w:left w:val="none" w:sz="0" w:space="0" w:color="auto"/>
            <w:bottom w:val="none" w:sz="0" w:space="0" w:color="auto"/>
            <w:right w:val="none" w:sz="0" w:space="0" w:color="auto"/>
          </w:divBdr>
        </w:div>
        <w:div w:id="436022182">
          <w:marLeft w:val="0"/>
          <w:marRight w:val="150"/>
          <w:marTop w:val="0"/>
          <w:marBottom w:val="0"/>
          <w:divBdr>
            <w:top w:val="none" w:sz="0" w:space="0" w:color="auto"/>
            <w:left w:val="none" w:sz="0" w:space="0" w:color="auto"/>
            <w:bottom w:val="none" w:sz="0" w:space="0" w:color="auto"/>
            <w:right w:val="none" w:sz="0" w:space="0" w:color="auto"/>
          </w:divBdr>
        </w:div>
      </w:divsChild>
    </w:div>
    <w:div w:id="222522572">
      <w:bodyDiv w:val="1"/>
      <w:marLeft w:val="0"/>
      <w:marRight w:val="0"/>
      <w:marTop w:val="0"/>
      <w:marBottom w:val="0"/>
      <w:divBdr>
        <w:top w:val="none" w:sz="0" w:space="0" w:color="auto"/>
        <w:left w:val="none" w:sz="0" w:space="0" w:color="auto"/>
        <w:bottom w:val="none" w:sz="0" w:space="0" w:color="auto"/>
        <w:right w:val="none" w:sz="0" w:space="0" w:color="auto"/>
      </w:divBdr>
      <w:divsChild>
        <w:div w:id="213273462">
          <w:marLeft w:val="0"/>
          <w:marRight w:val="0"/>
          <w:marTop w:val="0"/>
          <w:marBottom w:val="300"/>
          <w:divBdr>
            <w:top w:val="none" w:sz="0" w:space="0" w:color="auto"/>
            <w:left w:val="none" w:sz="0" w:space="0" w:color="auto"/>
            <w:bottom w:val="none" w:sz="0" w:space="0" w:color="auto"/>
            <w:right w:val="none" w:sz="0" w:space="0" w:color="auto"/>
          </w:divBdr>
        </w:div>
      </w:divsChild>
    </w:div>
    <w:div w:id="222831424">
      <w:bodyDiv w:val="1"/>
      <w:marLeft w:val="0"/>
      <w:marRight w:val="0"/>
      <w:marTop w:val="0"/>
      <w:marBottom w:val="0"/>
      <w:divBdr>
        <w:top w:val="none" w:sz="0" w:space="0" w:color="auto"/>
        <w:left w:val="none" w:sz="0" w:space="0" w:color="auto"/>
        <w:bottom w:val="none" w:sz="0" w:space="0" w:color="auto"/>
        <w:right w:val="none" w:sz="0" w:space="0" w:color="auto"/>
      </w:divBdr>
      <w:divsChild>
        <w:div w:id="10255694">
          <w:marLeft w:val="0"/>
          <w:marRight w:val="0"/>
          <w:marTop w:val="0"/>
          <w:marBottom w:val="0"/>
          <w:divBdr>
            <w:top w:val="none" w:sz="0" w:space="0" w:color="auto"/>
            <w:left w:val="none" w:sz="0" w:space="0" w:color="auto"/>
            <w:bottom w:val="none" w:sz="0" w:space="0" w:color="auto"/>
            <w:right w:val="none" w:sz="0" w:space="0" w:color="auto"/>
          </w:divBdr>
        </w:div>
        <w:div w:id="968244066">
          <w:marLeft w:val="0"/>
          <w:marRight w:val="0"/>
          <w:marTop w:val="300"/>
          <w:marBottom w:val="300"/>
          <w:divBdr>
            <w:top w:val="none" w:sz="0" w:space="0" w:color="auto"/>
            <w:left w:val="none" w:sz="0" w:space="0" w:color="auto"/>
            <w:bottom w:val="none" w:sz="0" w:space="0" w:color="auto"/>
            <w:right w:val="none" w:sz="0" w:space="0" w:color="auto"/>
          </w:divBdr>
        </w:div>
        <w:div w:id="888879724">
          <w:marLeft w:val="0"/>
          <w:marRight w:val="0"/>
          <w:marTop w:val="0"/>
          <w:marBottom w:val="0"/>
          <w:divBdr>
            <w:top w:val="none" w:sz="0" w:space="0" w:color="auto"/>
            <w:left w:val="none" w:sz="0" w:space="0" w:color="auto"/>
            <w:bottom w:val="none" w:sz="0" w:space="0" w:color="auto"/>
            <w:right w:val="none" w:sz="0" w:space="0" w:color="auto"/>
          </w:divBdr>
          <w:divsChild>
            <w:div w:id="1968122377">
              <w:marLeft w:val="0"/>
              <w:marRight w:val="0"/>
              <w:marTop w:val="300"/>
              <w:marBottom w:val="450"/>
              <w:divBdr>
                <w:top w:val="none" w:sz="0" w:space="0" w:color="auto"/>
                <w:left w:val="none" w:sz="0" w:space="0" w:color="auto"/>
                <w:bottom w:val="none" w:sz="0" w:space="0" w:color="auto"/>
                <w:right w:val="none" w:sz="0" w:space="0" w:color="auto"/>
              </w:divBdr>
              <w:divsChild>
                <w:div w:id="1855798359">
                  <w:marLeft w:val="0"/>
                  <w:marRight w:val="0"/>
                  <w:marTop w:val="0"/>
                  <w:marBottom w:val="0"/>
                  <w:divBdr>
                    <w:top w:val="none" w:sz="0" w:space="0" w:color="auto"/>
                    <w:left w:val="none" w:sz="0" w:space="0" w:color="auto"/>
                    <w:bottom w:val="none" w:sz="0" w:space="0" w:color="auto"/>
                    <w:right w:val="none" w:sz="0" w:space="0" w:color="auto"/>
                  </w:divBdr>
                  <w:divsChild>
                    <w:div w:id="1368988640">
                      <w:marLeft w:val="0"/>
                      <w:marRight w:val="0"/>
                      <w:marTop w:val="0"/>
                      <w:marBottom w:val="0"/>
                      <w:divBdr>
                        <w:top w:val="none" w:sz="0" w:space="0" w:color="auto"/>
                        <w:left w:val="none" w:sz="0" w:space="0" w:color="auto"/>
                        <w:bottom w:val="none" w:sz="0" w:space="0" w:color="auto"/>
                        <w:right w:val="none" w:sz="0" w:space="0" w:color="auto"/>
                      </w:divBdr>
                      <w:divsChild>
                        <w:div w:id="1386829622">
                          <w:marLeft w:val="0"/>
                          <w:marRight w:val="0"/>
                          <w:marTop w:val="0"/>
                          <w:marBottom w:val="0"/>
                          <w:divBdr>
                            <w:top w:val="none" w:sz="0" w:space="0" w:color="auto"/>
                            <w:left w:val="none" w:sz="0" w:space="0" w:color="auto"/>
                            <w:bottom w:val="none" w:sz="0" w:space="0" w:color="auto"/>
                            <w:right w:val="none" w:sz="0" w:space="0" w:color="auto"/>
                          </w:divBdr>
                          <w:divsChild>
                            <w:div w:id="10974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39655">
          <w:marLeft w:val="0"/>
          <w:marRight w:val="0"/>
          <w:marTop w:val="0"/>
          <w:marBottom w:val="0"/>
          <w:divBdr>
            <w:top w:val="none" w:sz="0" w:space="0" w:color="auto"/>
            <w:left w:val="none" w:sz="0" w:space="0" w:color="auto"/>
            <w:bottom w:val="none" w:sz="0" w:space="0" w:color="auto"/>
            <w:right w:val="none" w:sz="0" w:space="0" w:color="auto"/>
          </w:divBdr>
        </w:div>
      </w:divsChild>
    </w:div>
    <w:div w:id="223374285">
      <w:bodyDiv w:val="1"/>
      <w:marLeft w:val="0"/>
      <w:marRight w:val="0"/>
      <w:marTop w:val="0"/>
      <w:marBottom w:val="0"/>
      <w:divBdr>
        <w:top w:val="none" w:sz="0" w:space="0" w:color="auto"/>
        <w:left w:val="none" w:sz="0" w:space="0" w:color="auto"/>
        <w:bottom w:val="none" w:sz="0" w:space="0" w:color="auto"/>
        <w:right w:val="none" w:sz="0" w:space="0" w:color="auto"/>
      </w:divBdr>
      <w:divsChild>
        <w:div w:id="2091534861">
          <w:marLeft w:val="0"/>
          <w:marRight w:val="150"/>
          <w:marTop w:val="0"/>
          <w:marBottom w:val="75"/>
          <w:divBdr>
            <w:top w:val="none" w:sz="0" w:space="0" w:color="auto"/>
            <w:left w:val="none" w:sz="0" w:space="0" w:color="auto"/>
            <w:bottom w:val="none" w:sz="0" w:space="0" w:color="auto"/>
            <w:right w:val="none" w:sz="0" w:space="0" w:color="auto"/>
          </w:divBdr>
        </w:div>
        <w:div w:id="53892887">
          <w:marLeft w:val="0"/>
          <w:marRight w:val="150"/>
          <w:marTop w:val="150"/>
          <w:marBottom w:val="150"/>
          <w:divBdr>
            <w:top w:val="none" w:sz="0" w:space="0" w:color="auto"/>
            <w:left w:val="none" w:sz="0" w:space="0" w:color="auto"/>
            <w:bottom w:val="none" w:sz="0" w:space="0" w:color="auto"/>
            <w:right w:val="none" w:sz="0" w:space="0" w:color="auto"/>
          </w:divBdr>
        </w:div>
        <w:div w:id="649755196">
          <w:marLeft w:val="0"/>
          <w:marRight w:val="150"/>
          <w:marTop w:val="0"/>
          <w:marBottom w:val="0"/>
          <w:divBdr>
            <w:top w:val="none" w:sz="0" w:space="0" w:color="auto"/>
            <w:left w:val="none" w:sz="0" w:space="0" w:color="auto"/>
            <w:bottom w:val="none" w:sz="0" w:space="0" w:color="auto"/>
            <w:right w:val="none" w:sz="0" w:space="0" w:color="auto"/>
          </w:divBdr>
        </w:div>
      </w:divsChild>
    </w:div>
    <w:div w:id="224686597">
      <w:bodyDiv w:val="1"/>
      <w:marLeft w:val="0"/>
      <w:marRight w:val="0"/>
      <w:marTop w:val="0"/>
      <w:marBottom w:val="0"/>
      <w:divBdr>
        <w:top w:val="none" w:sz="0" w:space="0" w:color="auto"/>
        <w:left w:val="none" w:sz="0" w:space="0" w:color="auto"/>
        <w:bottom w:val="none" w:sz="0" w:space="0" w:color="auto"/>
        <w:right w:val="none" w:sz="0" w:space="0" w:color="auto"/>
      </w:divBdr>
      <w:divsChild>
        <w:div w:id="1338581949">
          <w:marLeft w:val="0"/>
          <w:marRight w:val="150"/>
          <w:marTop w:val="0"/>
          <w:marBottom w:val="75"/>
          <w:divBdr>
            <w:top w:val="none" w:sz="0" w:space="0" w:color="auto"/>
            <w:left w:val="none" w:sz="0" w:space="0" w:color="auto"/>
            <w:bottom w:val="none" w:sz="0" w:space="0" w:color="auto"/>
            <w:right w:val="none" w:sz="0" w:space="0" w:color="auto"/>
          </w:divBdr>
        </w:div>
        <w:div w:id="506211163">
          <w:marLeft w:val="0"/>
          <w:marRight w:val="150"/>
          <w:marTop w:val="150"/>
          <w:marBottom w:val="150"/>
          <w:divBdr>
            <w:top w:val="none" w:sz="0" w:space="0" w:color="auto"/>
            <w:left w:val="none" w:sz="0" w:space="0" w:color="auto"/>
            <w:bottom w:val="none" w:sz="0" w:space="0" w:color="auto"/>
            <w:right w:val="none" w:sz="0" w:space="0" w:color="auto"/>
          </w:divBdr>
        </w:div>
        <w:div w:id="1629507423">
          <w:marLeft w:val="0"/>
          <w:marRight w:val="150"/>
          <w:marTop w:val="0"/>
          <w:marBottom w:val="0"/>
          <w:divBdr>
            <w:top w:val="none" w:sz="0" w:space="0" w:color="auto"/>
            <w:left w:val="none" w:sz="0" w:space="0" w:color="auto"/>
            <w:bottom w:val="none" w:sz="0" w:space="0" w:color="auto"/>
            <w:right w:val="none" w:sz="0" w:space="0" w:color="auto"/>
          </w:divBdr>
        </w:div>
      </w:divsChild>
    </w:div>
    <w:div w:id="224688273">
      <w:bodyDiv w:val="1"/>
      <w:marLeft w:val="0"/>
      <w:marRight w:val="0"/>
      <w:marTop w:val="0"/>
      <w:marBottom w:val="0"/>
      <w:divBdr>
        <w:top w:val="none" w:sz="0" w:space="0" w:color="auto"/>
        <w:left w:val="none" w:sz="0" w:space="0" w:color="auto"/>
        <w:bottom w:val="none" w:sz="0" w:space="0" w:color="auto"/>
        <w:right w:val="none" w:sz="0" w:space="0" w:color="auto"/>
      </w:divBdr>
      <w:divsChild>
        <w:div w:id="303237850">
          <w:marLeft w:val="0"/>
          <w:marRight w:val="0"/>
          <w:marTop w:val="0"/>
          <w:marBottom w:val="150"/>
          <w:divBdr>
            <w:top w:val="none" w:sz="0" w:space="0" w:color="auto"/>
            <w:left w:val="none" w:sz="0" w:space="0" w:color="auto"/>
            <w:bottom w:val="none" w:sz="0" w:space="0" w:color="auto"/>
            <w:right w:val="none" w:sz="0" w:space="0" w:color="auto"/>
          </w:divBdr>
          <w:divsChild>
            <w:div w:id="840004208">
              <w:marLeft w:val="0"/>
              <w:marRight w:val="0"/>
              <w:marTop w:val="0"/>
              <w:marBottom w:val="0"/>
              <w:divBdr>
                <w:top w:val="none" w:sz="0" w:space="0" w:color="auto"/>
                <w:left w:val="none" w:sz="0" w:space="0" w:color="auto"/>
                <w:bottom w:val="none" w:sz="0" w:space="0" w:color="auto"/>
                <w:right w:val="none" w:sz="0" w:space="0" w:color="auto"/>
              </w:divBdr>
              <w:divsChild>
                <w:div w:id="736512600">
                  <w:marLeft w:val="0"/>
                  <w:marRight w:val="150"/>
                  <w:marTop w:val="0"/>
                  <w:marBottom w:val="0"/>
                  <w:divBdr>
                    <w:top w:val="none" w:sz="0" w:space="0" w:color="auto"/>
                    <w:left w:val="none" w:sz="0" w:space="0" w:color="auto"/>
                    <w:bottom w:val="none" w:sz="0" w:space="0" w:color="auto"/>
                    <w:right w:val="none" w:sz="0" w:space="0" w:color="auto"/>
                  </w:divBdr>
                </w:div>
                <w:div w:id="626738762">
                  <w:marLeft w:val="0"/>
                  <w:marRight w:val="150"/>
                  <w:marTop w:val="0"/>
                  <w:marBottom w:val="0"/>
                  <w:divBdr>
                    <w:top w:val="none" w:sz="0" w:space="0" w:color="auto"/>
                    <w:left w:val="none" w:sz="0" w:space="0" w:color="auto"/>
                    <w:bottom w:val="none" w:sz="0" w:space="0" w:color="auto"/>
                    <w:right w:val="none" w:sz="0" w:space="0" w:color="auto"/>
                  </w:divBdr>
                </w:div>
              </w:divsChild>
            </w:div>
            <w:div w:id="729501709">
              <w:marLeft w:val="0"/>
              <w:marRight w:val="0"/>
              <w:marTop w:val="0"/>
              <w:marBottom w:val="0"/>
              <w:divBdr>
                <w:top w:val="none" w:sz="0" w:space="0" w:color="auto"/>
                <w:left w:val="none" w:sz="0" w:space="0" w:color="auto"/>
                <w:bottom w:val="none" w:sz="0" w:space="0" w:color="auto"/>
                <w:right w:val="none" w:sz="0" w:space="0" w:color="auto"/>
              </w:divBdr>
              <w:divsChild>
                <w:div w:id="209191450">
                  <w:marLeft w:val="0"/>
                  <w:marRight w:val="0"/>
                  <w:marTop w:val="0"/>
                  <w:marBottom w:val="0"/>
                  <w:divBdr>
                    <w:top w:val="none" w:sz="0" w:space="0" w:color="auto"/>
                    <w:left w:val="none" w:sz="0" w:space="0" w:color="auto"/>
                    <w:bottom w:val="none" w:sz="0" w:space="0" w:color="auto"/>
                    <w:right w:val="none" w:sz="0" w:space="0" w:color="auto"/>
                  </w:divBdr>
                  <w:divsChild>
                    <w:div w:id="1145585118">
                      <w:marLeft w:val="0"/>
                      <w:marRight w:val="0"/>
                      <w:marTop w:val="0"/>
                      <w:marBottom w:val="0"/>
                      <w:divBdr>
                        <w:top w:val="none" w:sz="0" w:space="0" w:color="auto"/>
                        <w:left w:val="none" w:sz="0" w:space="0" w:color="auto"/>
                        <w:bottom w:val="none" w:sz="0" w:space="0" w:color="auto"/>
                        <w:right w:val="none" w:sz="0" w:space="0" w:color="auto"/>
                      </w:divBdr>
                      <w:divsChild>
                        <w:div w:id="1496191139">
                          <w:marLeft w:val="0"/>
                          <w:marRight w:val="0"/>
                          <w:marTop w:val="0"/>
                          <w:marBottom w:val="0"/>
                          <w:divBdr>
                            <w:top w:val="none" w:sz="0" w:space="0" w:color="auto"/>
                            <w:left w:val="none" w:sz="0" w:space="0" w:color="auto"/>
                            <w:bottom w:val="none" w:sz="0" w:space="0" w:color="auto"/>
                            <w:right w:val="none" w:sz="0" w:space="0" w:color="auto"/>
                          </w:divBdr>
                        </w:div>
                      </w:divsChild>
                    </w:div>
                    <w:div w:id="326446482">
                      <w:marLeft w:val="0"/>
                      <w:marRight w:val="135"/>
                      <w:marTop w:val="0"/>
                      <w:marBottom w:val="0"/>
                      <w:divBdr>
                        <w:top w:val="none" w:sz="0" w:space="0" w:color="auto"/>
                        <w:left w:val="none" w:sz="0" w:space="0" w:color="auto"/>
                        <w:bottom w:val="none" w:sz="0" w:space="0" w:color="auto"/>
                        <w:right w:val="none" w:sz="0" w:space="0" w:color="auto"/>
                      </w:divBdr>
                    </w:div>
                    <w:div w:id="11195644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9301">
          <w:marLeft w:val="0"/>
          <w:marRight w:val="0"/>
          <w:marTop w:val="0"/>
          <w:marBottom w:val="0"/>
          <w:divBdr>
            <w:top w:val="none" w:sz="0" w:space="0" w:color="auto"/>
            <w:left w:val="none" w:sz="0" w:space="0" w:color="auto"/>
            <w:bottom w:val="none" w:sz="0" w:space="0" w:color="auto"/>
            <w:right w:val="none" w:sz="0" w:space="0" w:color="auto"/>
          </w:divBdr>
          <w:divsChild>
            <w:div w:id="1566137769">
              <w:marLeft w:val="0"/>
              <w:marRight w:val="0"/>
              <w:marTop w:val="0"/>
              <w:marBottom w:val="0"/>
              <w:divBdr>
                <w:top w:val="none" w:sz="0" w:space="0" w:color="auto"/>
                <w:left w:val="none" w:sz="0" w:space="0" w:color="auto"/>
                <w:bottom w:val="none" w:sz="0" w:space="0" w:color="auto"/>
                <w:right w:val="none" w:sz="0" w:space="0" w:color="auto"/>
              </w:divBdr>
              <w:divsChild>
                <w:div w:id="1677153985">
                  <w:marLeft w:val="0"/>
                  <w:marRight w:val="0"/>
                  <w:marTop w:val="0"/>
                  <w:marBottom w:val="0"/>
                  <w:divBdr>
                    <w:top w:val="none" w:sz="0" w:space="0" w:color="auto"/>
                    <w:left w:val="none" w:sz="0" w:space="0" w:color="auto"/>
                    <w:bottom w:val="none" w:sz="0" w:space="0" w:color="auto"/>
                    <w:right w:val="none" w:sz="0" w:space="0" w:color="auto"/>
                  </w:divBdr>
                </w:div>
              </w:divsChild>
            </w:div>
            <w:div w:id="1715732495">
              <w:marLeft w:val="0"/>
              <w:marRight w:val="0"/>
              <w:marTop w:val="225"/>
              <w:marBottom w:val="0"/>
              <w:divBdr>
                <w:top w:val="none" w:sz="0" w:space="0" w:color="auto"/>
                <w:left w:val="none" w:sz="0" w:space="0" w:color="auto"/>
                <w:bottom w:val="none" w:sz="0" w:space="0" w:color="auto"/>
                <w:right w:val="none" w:sz="0" w:space="0" w:color="auto"/>
              </w:divBdr>
              <w:divsChild>
                <w:div w:id="1180315667">
                  <w:marLeft w:val="0"/>
                  <w:marRight w:val="0"/>
                  <w:marTop w:val="0"/>
                  <w:marBottom w:val="0"/>
                  <w:divBdr>
                    <w:top w:val="none" w:sz="0" w:space="0" w:color="auto"/>
                    <w:left w:val="none" w:sz="0" w:space="0" w:color="auto"/>
                    <w:bottom w:val="none" w:sz="0" w:space="0" w:color="auto"/>
                    <w:right w:val="none" w:sz="0" w:space="0" w:color="auto"/>
                  </w:divBdr>
                </w:div>
              </w:divsChild>
            </w:div>
            <w:div w:id="28800232">
              <w:marLeft w:val="0"/>
              <w:marRight w:val="0"/>
              <w:marTop w:val="225"/>
              <w:marBottom w:val="0"/>
              <w:divBdr>
                <w:top w:val="none" w:sz="0" w:space="0" w:color="auto"/>
                <w:left w:val="none" w:sz="0" w:space="0" w:color="auto"/>
                <w:bottom w:val="none" w:sz="0" w:space="0" w:color="auto"/>
                <w:right w:val="none" w:sz="0" w:space="0" w:color="auto"/>
              </w:divBdr>
              <w:divsChild>
                <w:div w:id="126106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47765">
      <w:bodyDiv w:val="1"/>
      <w:marLeft w:val="0"/>
      <w:marRight w:val="0"/>
      <w:marTop w:val="0"/>
      <w:marBottom w:val="0"/>
      <w:divBdr>
        <w:top w:val="none" w:sz="0" w:space="0" w:color="auto"/>
        <w:left w:val="none" w:sz="0" w:space="0" w:color="auto"/>
        <w:bottom w:val="none" w:sz="0" w:space="0" w:color="auto"/>
        <w:right w:val="none" w:sz="0" w:space="0" w:color="auto"/>
      </w:divBdr>
      <w:divsChild>
        <w:div w:id="1439175221">
          <w:marLeft w:val="0"/>
          <w:marRight w:val="0"/>
          <w:marTop w:val="0"/>
          <w:marBottom w:val="75"/>
          <w:divBdr>
            <w:top w:val="none" w:sz="0" w:space="0" w:color="auto"/>
            <w:left w:val="none" w:sz="0" w:space="0" w:color="auto"/>
            <w:bottom w:val="none" w:sz="0" w:space="0" w:color="auto"/>
            <w:right w:val="none" w:sz="0" w:space="0" w:color="auto"/>
          </w:divBdr>
        </w:div>
      </w:divsChild>
    </w:div>
    <w:div w:id="227040940">
      <w:bodyDiv w:val="1"/>
      <w:marLeft w:val="0"/>
      <w:marRight w:val="0"/>
      <w:marTop w:val="0"/>
      <w:marBottom w:val="0"/>
      <w:divBdr>
        <w:top w:val="none" w:sz="0" w:space="0" w:color="auto"/>
        <w:left w:val="none" w:sz="0" w:space="0" w:color="auto"/>
        <w:bottom w:val="none" w:sz="0" w:space="0" w:color="auto"/>
        <w:right w:val="none" w:sz="0" w:space="0" w:color="auto"/>
      </w:divBdr>
      <w:divsChild>
        <w:div w:id="874342734">
          <w:marLeft w:val="0"/>
          <w:marRight w:val="150"/>
          <w:marTop w:val="0"/>
          <w:marBottom w:val="75"/>
          <w:divBdr>
            <w:top w:val="none" w:sz="0" w:space="0" w:color="auto"/>
            <w:left w:val="none" w:sz="0" w:space="0" w:color="auto"/>
            <w:bottom w:val="none" w:sz="0" w:space="0" w:color="auto"/>
            <w:right w:val="none" w:sz="0" w:space="0" w:color="auto"/>
          </w:divBdr>
        </w:div>
        <w:div w:id="227345920">
          <w:marLeft w:val="0"/>
          <w:marRight w:val="150"/>
          <w:marTop w:val="150"/>
          <w:marBottom w:val="150"/>
          <w:divBdr>
            <w:top w:val="none" w:sz="0" w:space="0" w:color="auto"/>
            <w:left w:val="none" w:sz="0" w:space="0" w:color="auto"/>
            <w:bottom w:val="none" w:sz="0" w:space="0" w:color="auto"/>
            <w:right w:val="none" w:sz="0" w:space="0" w:color="auto"/>
          </w:divBdr>
        </w:div>
        <w:div w:id="874389063">
          <w:marLeft w:val="0"/>
          <w:marRight w:val="150"/>
          <w:marTop w:val="0"/>
          <w:marBottom w:val="0"/>
          <w:divBdr>
            <w:top w:val="none" w:sz="0" w:space="0" w:color="auto"/>
            <w:left w:val="none" w:sz="0" w:space="0" w:color="auto"/>
            <w:bottom w:val="none" w:sz="0" w:space="0" w:color="auto"/>
            <w:right w:val="none" w:sz="0" w:space="0" w:color="auto"/>
          </w:divBdr>
        </w:div>
      </w:divsChild>
    </w:div>
    <w:div w:id="227964281">
      <w:bodyDiv w:val="1"/>
      <w:marLeft w:val="0"/>
      <w:marRight w:val="0"/>
      <w:marTop w:val="0"/>
      <w:marBottom w:val="0"/>
      <w:divBdr>
        <w:top w:val="none" w:sz="0" w:space="0" w:color="auto"/>
        <w:left w:val="none" w:sz="0" w:space="0" w:color="auto"/>
        <w:bottom w:val="none" w:sz="0" w:space="0" w:color="auto"/>
        <w:right w:val="none" w:sz="0" w:space="0" w:color="auto"/>
      </w:divBdr>
      <w:divsChild>
        <w:div w:id="1511604304">
          <w:marLeft w:val="0"/>
          <w:marRight w:val="150"/>
          <w:marTop w:val="0"/>
          <w:marBottom w:val="75"/>
          <w:divBdr>
            <w:top w:val="none" w:sz="0" w:space="0" w:color="auto"/>
            <w:left w:val="none" w:sz="0" w:space="0" w:color="auto"/>
            <w:bottom w:val="none" w:sz="0" w:space="0" w:color="auto"/>
            <w:right w:val="none" w:sz="0" w:space="0" w:color="auto"/>
          </w:divBdr>
        </w:div>
        <w:div w:id="1478648007">
          <w:marLeft w:val="0"/>
          <w:marRight w:val="150"/>
          <w:marTop w:val="150"/>
          <w:marBottom w:val="150"/>
          <w:divBdr>
            <w:top w:val="none" w:sz="0" w:space="0" w:color="auto"/>
            <w:left w:val="none" w:sz="0" w:space="0" w:color="auto"/>
            <w:bottom w:val="none" w:sz="0" w:space="0" w:color="auto"/>
            <w:right w:val="none" w:sz="0" w:space="0" w:color="auto"/>
          </w:divBdr>
        </w:div>
        <w:div w:id="1510874228">
          <w:marLeft w:val="0"/>
          <w:marRight w:val="150"/>
          <w:marTop w:val="0"/>
          <w:marBottom w:val="0"/>
          <w:divBdr>
            <w:top w:val="none" w:sz="0" w:space="0" w:color="auto"/>
            <w:left w:val="none" w:sz="0" w:space="0" w:color="auto"/>
            <w:bottom w:val="none" w:sz="0" w:space="0" w:color="auto"/>
            <w:right w:val="none" w:sz="0" w:space="0" w:color="auto"/>
          </w:divBdr>
        </w:div>
      </w:divsChild>
    </w:div>
    <w:div w:id="229073002">
      <w:bodyDiv w:val="1"/>
      <w:marLeft w:val="0"/>
      <w:marRight w:val="0"/>
      <w:marTop w:val="0"/>
      <w:marBottom w:val="0"/>
      <w:divBdr>
        <w:top w:val="none" w:sz="0" w:space="0" w:color="auto"/>
        <w:left w:val="none" w:sz="0" w:space="0" w:color="auto"/>
        <w:bottom w:val="none" w:sz="0" w:space="0" w:color="auto"/>
        <w:right w:val="none" w:sz="0" w:space="0" w:color="auto"/>
      </w:divBdr>
      <w:divsChild>
        <w:div w:id="1403406221">
          <w:marLeft w:val="0"/>
          <w:marRight w:val="0"/>
          <w:marTop w:val="0"/>
          <w:marBottom w:val="0"/>
          <w:divBdr>
            <w:top w:val="none" w:sz="0" w:space="0" w:color="auto"/>
            <w:left w:val="none" w:sz="0" w:space="0" w:color="auto"/>
            <w:bottom w:val="none" w:sz="0" w:space="0" w:color="auto"/>
            <w:right w:val="none" w:sz="0" w:space="0" w:color="auto"/>
          </w:divBdr>
        </w:div>
      </w:divsChild>
    </w:div>
    <w:div w:id="229581260">
      <w:bodyDiv w:val="1"/>
      <w:marLeft w:val="0"/>
      <w:marRight w:val="0"/>
      <w:marTop w:val="0"/>
      <w:marBottom w:val="0"/>
      <w:divBdr>
        <w:top w:val="none" w:sz="0" w:space="0" w:color="auto"/>
        <w:left w:val="none" w:sz="0" w:space="0" w:color="auto"/>
        <w:bottom w:val="none" w:sz="0" w:space="0" w:color="auto"/>
        <w:right w:val="none" w:sz="0" w:space="0" w:color="auto"/>
      </w:divBdr>
      <w:divsChild>
        <w:div w:id="1956131964">
          <w:marLeft w:val="0"/>
          <w:marRight w:val="0"/>
          <w:marTop w:val="0"/>
          <w:marBottom w:val="300"/>
          <w:divBdr>
            <w:top w:val="none" w:sz="0" w:space="0" w:color="auto"/>
            <w:left w:val="none" w:sz="0" w:space="0" w:color="auto"/>
            <w:bottom w:val="none" w:sz="0" w:space="0" w:color="auto"/>
            <w:right w:val="none" w:sz="0" w:space="0" w:color="auto"/>
          </w:divBdr>
        </w:div>
      </w:divsChild>
    </w:div>
    <w:div w:id="230385711">
      <w:bodyDiv w:val="1"/>
      <w:marLeft w:val="0"/>
      <w:marRight w:val="0"/>
      <w:marTop w:val="0"/>
      <w:marBottom w:val="0"/>
      <w:divBdr>
        <w:top w:val="none" w:sz="0" w:space="0" w:color="auto"/>
        <w:left w:val="none" w:sz="0" w:space="0" w:color="auto"/>
        <w:bottom w:val="none" w:sz="0" w:space="0" w:color="auto"/>
        <w:right w:val="none" w:sz="0" w:space="0" w:color="auto"/>
      </w:divBdr>
      <w:divsChild>
        <w:div w:id="126553416">
          <w:marLeft w:val="0"/>
          <w:marRight w:val="150"/>
          <w:marTop w:val="0"/>
          <w:marBottom w:val="75"/>
          <w:divBdr>
            <w:top w:val="none" w:sz="0" w:space="0" w:color="auto"/>
            <w:left w:val="none" w:sz="0" w:space="0" w:color="auto"/>
            <w:bottom w:val="none" w:sz="0" w:space="0" w:color="auto"/>
            <w:right w:val="none" w:sz="0" w:space="0" w:color="auto"/>
          </w:divBdr>
        </w:div>
        <w:div w:id="315646942">
          <w:marLeft w:val="0"/>
          <w:marRight w:val="150"/>
          <w:marTop w:val="150"/>
          <w:marBottom w:val="150"/>
          <w:divBdr>
            <w:top w:val="none" w:sz="0" w:space="0" w:color="auto"/>
            <w:left w:val="none" w:sz="0" w:space="0" w:color="auto"/>
            <w:bottom w:val="none" w:sz="0" w:space="0" w:color="auto"/>
            <w:right w:val="none" w:sz="0" w:space="0" w:color="auto"/>
          </w:divBdr>
        </w:div>
        <w:div w:id="1679698557">
          <w:marLeft w:val="0"/>
          <w:marRight w:val="150"/>
          <w:marTop w:val="0"/>
          <w:marBottom w:val="0"/>
          <w:divBdr>
            <w:top w:val="none" w:sz="0" w:space="0" w:color="auto"/>
            <w:left w:val="none" w:sz="0" w:space="0" w:color="auto"/>
            <w:bottom w:val="none" w:sz="0" w:space="0" w:color="auto"/>
            <w:right w:val="none" w:sz="0" w:space="0" w:color="auto"/>
          </w:divBdr>
        </w:div>
      </w:divsChild>
    </w:div>
    <w:div w:id="230509635">
      <w:bodyDiv w:val="1"/>
      <w:marLeft w:val="0"/>
      <w:marRight w:val="0"/>
      <w:marTop w:val="0"/>
      <w:marBottom w:val="0"/>
      <w:divBdr>
        <w:top w:val="none" w:sz="0" w:space="0" w:color="auto"/>
        <w:left w:val="none" w:sz="0" w:space="0" w:color="auto"/>
        <w:bottom w:val="none" w:sz="0" w:space="0" w:color="auto"/>
        <w:right w:val="none" w:sz="0" w:space="0" w:color="auto"/>
      </w:divBdr>
      <w:divsChild>
        <w:div w:id="1341353522">
          <w:marLeft w:val="0"/>
          <w:marRight w:val="150"/>
          <w:marTop w:val="0"/>
          <w:marBottom w:val="75"/>
          <w:divBdr>
            <w:top w:val="none" w:sz="0" w:space="0" w:color="auto"/>
            <w:left w:val="none" w:sz="0" w:space="0" w:color="auto"/>
            <w:bottom w:val="none" w:sz="0" w:space="0" w:color="auto"/>
            <w:right w:val="none" w:sz="0" w:space="0" w:color="auto"/>
          </w:divBdr>
        </w:div>
        <w:div w:id="695815034">
          <w:marLeft w:val="0"/>
          <w:marRight w:val="150"/>
          <w:marTop w:val="150"/>
          <w:marBottom w:val="150"/>
          <w:divBdr>
            <w:top w:val="none" w:sz="0" w:space="0" w:color="auto"/>
            <w:left w:val="none" w:sz="0" w:space="0" w:color="auto"/>
            <w:bottom w:val="none" w:sz="0" w:space="0" w:color="auto"/>
            <w:right w:val="none" w:sz="0" w:space="0" w:color="auto"/>
          </w:divBdr>
        </w:div>
        <w:div w:id="484587050">
          <w:marLeft w:val="0"/>
          <w:marRight w:val="150"/>
          <w:marTop w:val="0"/>
          <w:marBottom w:val="0"/>
          <w:divBdr>
            <w:top w:val="none" w:sz="0" w:space="0" w:color="auto"/>
            <w:left w:val="none" w:sz="0" w:space="0" w:color="auto"/>
            <w:bottom w:val="none" w:sz="0" w:space="0" w:color="auto"/>
            <w:right w:val="none" w:sz="0" w:space="0" w:color="auto"/>
          </w:divBdr>
        </w:div>
      </w:divsChild>
    </w:div>
    <w:div w:id="230971478">
      <w:bodyDiv w:val="1"/>
      <w:marLeft w:val="0"/>
      <w:marRight w:val="0"/>
      <w:marTop w:val="0"/>
      <w:marBottom w:val="0"/>
      <w:divBdr>
        <w:top w:val="none" w:sz="0" w:space="0" w:color="auto"/>
        <w:left w:val="none" w:sz="0" w:space="0" w:color="auto"/>
        <w:bottom w:val="none" w:sz="0" w:space="0" w:color="auto"/>
        <w:right w:val="none" w:sz="0" w:space="0" w:color="auto"/>
      </w:divBdr>
      <w:divsChild>
        <w:div w:id="469832672">
          <w:marLeft w:val="0"/>
          <w:marRight w:val="0"/>
          <w:marTop w:val="0"/>
          <w:marBottom w:val="0"/>
          <w:divBdr>
            <w:top w:val="none" w:sz="0" w:space="0" w:color="auto"/>
            <w:left w:val="none" w:sz="0" w:space="0" w:color="auto"/>
            <w:bottom w:val="none" w:sz="0" w:space="0" w:color="auto"/>
            <w:right w:val="none" w:sz="0" w:space="0" w:color="auto"/>
          </w:divBdr>
        </w:div>
        <w:div w:id="1962566708">
          <w:marLeft w:val="0"/>
          <w:marRight w:val="0"/>
          <w:marTop w:val="300"/>
          <w:marBottom w:val="300"/>
          <w:divBdr>
            <w:top w:val="none" w:sz="0" w:space="0" w:color="auto"/>
            <w:left w:val="none" w:sz="0" w:space="0" w:color="auto"/>
            <w:bottom w:val="none" w:sz="0" w:space="0" w:color="auto"/>
            <w:right w:val="none" w:sz="0" w:space="0" w:color="auto"/>
          </w:divBdr>
        </w:div>
        <w:div w:id="1047143337">
          <w:marLeft w:val="0"/>
          <w:marRight w:val="0"/>
          <w:marTop w:val="0"/>
          <w:marBottom w:val="0"/>
          <w:divBdr>
            <w:top w:val="none" w:sz="0" w:space="0" w:color="auto"/>
            <w:left w:val="none" w:sz="0" w:space="0" w:color="auto"/>
            <w:bottom w:val="none" w:sz="0" w:space="0" w:color="auto"/>
            <w:right w:val="none" w:sz="0" w:space="0" w:color="auto"/>
          </w:divBdr>
          <w:divsChild>
            <w:div w:id="1453015990">
              <w:marLeft w:val="0"/>
              <w:marRight w:val="0"/>
              <w:marTop w:val="300"/>
              <w:marBottom w:val="450"/>
              <w:divBdr>
                <w:top w:val="none" w:sz="0" w:space="0" w:color="auto"/>
                <w:left w:val="none" w:sz="0" w:space="0" w:color="auto"/>
                <w:bottom w:val="none" w:sz="0" w:space="0" w:color="auto"/>
                <w:right w:val="none" w:sz="0" w:space="0" w:color="auto"/>
              </w:divBdr>
              <w:divsChild>
                <w:div w:id="410977683">
                  <w:marLeft w:val="0"/>
                  <w:marRight w:val="0"/>
                  <w:marTop w:val="0"/>
                  <w:marBottom w:val="0"/>
                  <w:divBdr>
                    <w:top w:val="none" w:sz="0" w:space="0" w:color="auto"/>
                    <w:left w:val="none" w:sz="0" w:space="0" w:color="auto"/>
                    <w:bottom w:val="none" w:sz="0" w:space="0" w:color="auto"/>
                    <w:right w:val="none" w:sz="0" w:space="0" w:color="auto"/>
                  </w:divBdr>
                  <w:divsChild>
                    <w:div w:id="1598439346">
                      <w:marLeft w:val="0"/>
                      <w:marRight w:val="0"/>
                      <w:marTop w:val="0"/>
                      <w:marBottom w:val="0"/>
                      <w:divBdr>
                        <w:top w:val="none" w:sz="0" w:space="0" w:color="auto"/>
                        <w:left w:val="none" w:sz="0" w:space="0" w:color="auto"/>
                        <w:bottom w:val="none" w:sz="0" w:space="0" w:color="auto"/>
                        <w:right w:val="none" w:sz="0" w:space="0" w:color="auto"/>
                      </w:divBdr>
                      <w:divsChild>
                        <w:div w:id="1458832994">
                          <w:marLeft w:val="0"/>
                          <w:marRight w:val="0"/>
                          <w:marTop w:val="0"/>
                          <w:marBottom w:val="0"/>
                          <w:divBdr>
                            <w:top w:val="none" w:sz="0" w:space="0" w:color="auto"/>
                            <w:left w:val="none" w:sz="0" w:space="0" w:color="auto"/>
                            <w:bottom w:val="none" w:sz="0" w:space="0" w:color="auto"/>
                            <w:right w:val="none" w:sz="0" w:space="0" w:color="auto"/>
                          </w:divBdr>
                          <w:divsChild>
                            <w:div w:id="1955407847">
                              <w:marLeft w:val="0"/>
                              <w:marRight w:val="0"/>
                              <w:marTop w:val="0"/>
                              <w:marBottom w:val="0"/>
                              <w:divBdr>
                                <w:top w:val="none" w:sz="0" w:space="0" w:color="auto"/>
                                <w:left w:val="none" w:sz="0" w:space="0" w:color="auto"/>
                                <w:bottom w:val="none" w:sz="0" w:space="0" w:color="auto"/>
                                <w:right w:val="none" w:sz="0" w:space="0" w:color="auto"/>
                              </w:divBdr>
                              <w:divsChild>
                                <w:div w:id="943540872">
                                  <w:marLeft w:val="0"/>
                                  <w:marRight w:val="0"/>
                                  <w:marTop w:val="0"/>
                                  <w:marBottom w:val="0"/>
                                  <w:divBdr>
                                    <w:top w:val="none" w:sz="0" w:space="0" w:color="auto"/>
                                    <w:left w:val="none" w:sz="0" w:space="0" w:color="auto"/>
                                    <w:bottom w:val="none" w:sz="0" w:space="0" w:color="auto"/>
                                    <w:right w:val="none" w:sz="0" w:space="0" w:color="auto"/>
                                  </w:divBdr>
                                  <w:divsChild>
                                    <w:div w:id="107617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122703">
          <w:marLeft w:val="0"/>
          <w:marRight w:val="0"/>
          <w:marTop w:val="0"/>
          <w:marBottom w:val="0"/>
          <w:divBdr>
            <w:top w:val="none" w:sz="0" w:space="0" w:color="auto"/>
            <w:left w:val="none" w:sz="0" w:space="0" w:color="auto"/>
            <w:bottom w:val="none" w:sz="0" w:space="0" w:color="auto"/>
            <w:right w:val="none" w:sz="0" w:space="0" w:color="auto"/>
          </w:divBdr>
        </w:div>
      </w:divsChild>
    </w:div>
    <w:div w:id="231354755">
      <w:bodyDiv w:val="1"/>
      <w:marLeft w:val="0"/>
      <w:marRight w:val="0"/>
      <w:marTop w:val="0"/>
      <w:marBottom w:val="0"/>
      <w:divBdr>
        <w:top w:val="none" w:sz="0" w:space="0" w:color="auto"/>
        <w:left w:val="none" w:sz="0" w:space="0" w:color="auto"/>
        <w:bottom w:val="none" w:sz="0" w:space="0" w:color="auto"/>
        <w:right w:val="none" w:sz="0" w:space="0" w:color="auto"/>
      </w:divBdr>
      <w:divsChild>
        <w:div w:id="1030452920">
          <w:marLeft w:val="0"/>
          <w:marRight w:val="0"/>
          <w:marTop w:val="0"/>
          <w:marBottom w:val="300"/>
          <w:divBdr>
            <w:top w:val="none" w:sz="0" w:space="0" w:color="auto"/>
            <w:left w:val="none" w:sz="0" w:space="0" w:color="auto"/>
            <w:bottom w:val="none" w:sz="0" w:space="0" w:color="auto"/>
            <w:right w:val="none" w:sz="0" w:space="0" w:color="auto"/>
          </w:divBdr>
        </w:div>
      </w:divsChild>
    </w:div>
    <w:div w:id="231429559">
      <w:bodyDiv w:val="1"/>
      <w:marLeft w:val="0"/>
      <w:marRight w:val="0"/>
      <w:marTop w:val="0"/>
      <w:marBottom w:val="0"/>
      <w:divBdr>
        <w:top w:val="none" w:sz="0" w:space="0" w:color="auto"/>
        <w:left w:val="none" w:sz="0" w:space="0" w:color="auto"/>
        <w:bottom w:val="none" w:sz="0" w:space="0" w:color="auto"/>
        <w:right w:val="none" w:sz="0" w:space="0" w:color="auto"/>
      </w:divBdr>
      <w:divsChild>
        <w:div w:id="954405079">
          <w:marLeft w:val="0"/>
          <w:marRight w:val="0"/>
          <w:marTop w:val="0"/>
          <w:marBottom w:val="300"/>
          <w:divBdr>
            <w:top w:val="none" w:sz="0" w:space="0" w:color="auto"/>
            <w:left w:val="none" w:sz="0" w:space="0" w:color="auto"/>
            <w:bottom w:val="none" w:sz="0" w:space="0" w:color="auto"/>
            <w:right w:val="none" w:sz="0" w:space="0" w:color="auto"/>
          </w:divBdr>
        </w:div>
      </w:divsChild>
    </w:div>
    <w:div w:id="231896644">
      <w:bodyDiv w:val="1"/>
      <w:marLeft w:val="0"/>
      <w:marRight w:val="0"/>
      <w:marTop w:val="0"/>
      <w:marBottom w:val="0"/>
      <w:divBdr>
        <w:top w:val="none" w:sz="0" w:space="0" w:color="auto"/>
        <w:left w:val="none" w:sz="0" w:space="0" w:color="auto"/>
        <w:bottom w:val="none" w:sz="0" w:space="0" w:color="auto"/>
        <w:right w:val="none" w:sz="0" w:space="0" w:color="auto"/>
      </w:divBdr>
      <w:divsChild>
        <w:div w:id="833229397">
          <w:marLeft w:val="0"/>
          <w:marRight w:val="0"/>
          <w:marTop w:val="0"/>
          <w:marBottom w:val="0"/>
          <w:divBdr>
            <w:top w:val="none" w:sz="0" w:space="0" w:color="auto"/>
            <w:left w:val="none" w:sz="0" w:space="0" w:color="auto"/>
            <w:bottom w:val="none" w:sz="0" w:space="0" w:color="auto"/>
            <w:right w:val="none" w:sz="0" w:space="0" w:color="auto"/>
          </w:divBdr>
          <w:divsChild>
            <w:div w:id="863908722">
              <w:marLeft w:val="0"/>
              <w:marRight w:val="0"/>
              <w:marTop w:val="0"/>
              <w:marBottom w:val="330"/>
              <w:divBdr>
                <w:top w:val="none" w:sz="0" w:space="0" w:color="auto"/>
                <w:left w:val="none" w:sz="0" w:space="0" w:color="auto"/>
                <w:bottom w:val="none" w:sz="0" w:space="0" w:color="auto"/>
                <w:right w:val="none" w:sz="0" w:space="0" w:color="auto"/>
              </w:divBdr>
              <w:divsChild>
                <w:div w:id="1008096029">
                  <w:marLeft w:val="0"/>
                  <w:marRight w:val="0"/>
                  <w:marTop w:val="0"/>
                  <w:marBottom w:val="0"/>
                  <w:divBdr>
                    <w:top w:val="none" w:sz="0" w:space="0" w:color="auto"/>
                    <w:left w:val="none" w:sz="0" w:space="0" w:color="auto"/>
                    <w:bottom w:val="none" w:sz="0" w:space="0" w:color="auto"/>
                    <w:right w:val="none" w:sz="0" w:space="0" w:color="auto"/>
                  </w:divBdr>
                </w:div>
                <w:div w:id="1128625592">
                  <w:marLeft w:val="0"/>
                  <w:marRight w:val="0"/>
                  <w:marTop w:val="0"/>
                  <w:marBottom w:val="0"/>
                  <w:divBdr>
                    <w:top w:val="none" w:sz="0" w:space="0" w:color="auto"/>
                    <w:left w:val="none" w:sz="0" w:space="0" w:color="auto"/>
                    <w:bottom w:val="none" w:sz="0" w:space="0" w:color="auto"/>
                    <w:right w:val="none" w:sz="0" w:space="0" w:color="auto"/>
                  </w:divBdr>
                  <w:divsChild>
                    <w:div w:id="303005529">
                      <w:marLeft w:val="0"/>
                      <w:marRight w:val="270"/>
                      <w:marTop w:val="0"/>
                      <w:marBottom w:val="0"/>
                      <w:divBdr>
                        <w:top w:val="none" w:sz="0" w:space="0" w:color="auto"/>
                        <w:left w:val="none" w:sz="0" w:space="0" w:color="auto"/>
                        <w:bottom w:val="none" w:sz="0" w:space="0" w:color="auto"/>
                        <w:right w:val="none" w:sz="0" w:space="0" w:color="auto"/>
                      </w:divBdr>
                    </w:div>
                    <w:div w:id="665477270">
                      <w:marLeft w:val="0"/>
                      <w:marRight w:val="270"/>
                      <w:marTop w:val="0"/>
                      <w:marBottom w:val="0"/>
                      <w:divBdr>
                        <w:top w:val="none" w:sz="0" w:space="0" w:color="auto"/>
                        <w:left w:val="none" w:sz="0" w:space="0" w:color="auto"/>
                        <w:bottom w:val="none" w:sz="0" w:space="0" w:color="auto"/>
                        <w:right w:val="none" w:sz="0" w:space="0" w:color="auto"/>
                      </w:divBdr>
                    </w:div>
                    <w:div w:id="1192379579">
                      <w:marLeft w:val="0"/>
                      <w:marRight w:val="0"/>
                      <w:marTop w:val="0"/>
                      <w:marBottom w:val="0"/>
                      <w:divBdr>
                        <w:top w:val="none" w:sz="0" w:space="0" w:color="auto"/>
                        <w:left w:val="none" w:sz="0" w:space="0" w:color="auto"/>
                        <w:bottom w:val="none" w:sz="0" w:space="0" w:color="auto"/>
                        <w:right w:val="none" w:sz="0" w:space="0" w:color="auto"/>
                      </w:divBdr>
                      <w:divsChild>
                        <w:div w:id="227150364">
                          <w:marLeft w:val="0"/>
                          <w:marRight w:val="0"/>
                          <w:marTop w:val="0"/>
                          <w:marBottom w:val="210"/>
                          <w:divBdr>
                            <w:top w:val="none" w:sz="0" w:space="0" w:color="auto"/>
                            <w:left w:val="none" w:sz="0" w:space="0" w:color="auto"/>
                            <w:bottom w:val="none" w:sz="0" w:space="0" w:color="auto"/>
                            <w:right w:val="none" w:sz="0" w:space="0" w:color="auto"/>
                          </w:divBdr>
                        </w:div>
                        <w:div w:id="1603418494">
                          <w:marLeft w:val="0"/>
                          <w:marRight w:val="0"/>
                          <w:marTop w:val="0"/>
                          <w:marBottom w:val="210"/>
                          <w:divBdr>
                            <w:top w:val="none" w:sz="0" w:space="0" w:color="auto"/>
                            <w:left w:val="none" w:sz="0" w:space="0" w:color="auto"/>
                            <w:bottom w:val="none" w:sz="0" w:space="0" w:color="auto"/>
                            <w:right w:val="none" w:sz="0" w:space="0" w:color="auto"/>
                          </w:divBdr>
                        </w:div>
                        <w:div w:id="78669690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473257049">
          <w:marLeft w:val="0"/>
          <w:marRight w:val="0"/>
          <w:marTop w:val="0"/>
          <w:marBottom w:val="0"/>
          <w:divBdr>
            <w:top w:val="none" w:sz="0" w:space="0" w:color="auto"/>
            <w:left w:val="none" w:sz="0" w:space="0" w:color="auto"/>
            <w:bottom w:val="none" w:sz="0" w:space="0" w:color="auto"/>
            <w:right w:val="none" w:sz="0" w:space="0" w:color="auto"/>
          </w:divBdr>
          <w:divsChild>
            <w:div w:id="771239780">
              <w:marLeft w:val="0"/>
              <w:marRight w:val="0"/>
              <w:marTop w:val="0"/>
              <w:marBottom w:val="0"/>
              <w:divBdr>
                <w:top w:val="none" w:sz="0" w:space="0" w:color="auto"/>
                <w:left w:val="none" w:sz="0" w:space="0" w:color="auto"/>
                <w:bottom w:val="none" w:sz="0" w:space="0" w:color="auto"/>
                <w:right w:val="none" w:sz="0" w:space="0" w:color="auto"/>
              </w:divBdr>
              <w:divsChild>
                <w:div w:id="1100957043">
                  <w:blockQuote w:val="1"/>
                  <w:marLeft w:val="0"/>
                  <w:marRight w:val="0"/>
                  <w:marTop w:val="0"/>
                  <w:marBottom w:val="0"/>
                  <w:divBdr>
                    <w:top w:val="none" w:sz="0" w:space="0" w:color="auto"/>
                    <w:left w:val="single" w:sz="18" w:space="15" w:color="000000"/>
                    <w:bottom w:val="none" w:sz="0" w:space="0" w:color="auto"/>
                    <w:right w:val="none" w:sz="0" w:space="0" w:color="auto"/>
                  </w:divBdr>
                </w:div>
                <w:div w:id="1807576656">
                  <w:marLeft w:val="0"/>
                  <w:marRight w:val="0"/>
                  <w:marTop w:val="0"/>
                  <w:marBottom w:val="0"/>
                  <w:divBdr>
                    <w:top w:val="none" w:sz="0" w:space="0" w:color="auto"/>
                    <w:left w:val="none" w:sz="0" w:space="0" w:color="auto"/>
                    <w:bottom w:val="none" w:sz="0" w:space="0" w:color="auto"/>
                    <w:right w:val="none" w:sz="0" w:space="0" w:color="auto"/>
                  </w:divBdr>
                </w:div>
                <w:div w:id="561602461">
                  <w:blockQuote w:val="1"/>
                  <w:marLeft w:val="0"/>
                  <w:marRight w:val="0"/>
                  <w:marTop w:val="0"/>
                  <w:marBottom w:val="0"/>
                  <w:divBdr>
                    <w:top w:val="none" w:sz="0" w:space="0" w:color="auto"/>
                    <w:left w:val="single" w:sz="18" w:space="15" w:color="000000"/>
                    <w:bottom w:val="none" w:sz="0" w:space="0" w:color="auto"/>
                    <w:right w:val="none" w:sz="0" w:space="0" w:color="auto"/>
                  </w:divBdr>
                </w:div>
                <w:div w:id="1033069217">
                  <w:blockQuote w:val="1"/>
                  <w:marLeft w:val="0"/>
                  <w:marRight w:val="0"/>
                  <w:marTop w:val="0"/>
                  <w:marBottom w:val="0"/>
                  <w:divBdr>
                    <w:top w:val="none" w:sz="0" w:space="0" w:color="auto"/>
                    <w:left w:val="single" w:sz="18" w:space="15" w:color="000000"/>
                    <w:bottom w:val="none" w:sz="0" w:space="0" w:color="auto"/>
                    <w:right w:val="none" w:sz="0" w:space="0" w:color="auto"/>
                  </w:divBdr>
                </w:div>
                <w:div w:id="1551260460">
                  <w:blockQuote w:val="1"/>
                  <w:marLeft w:val="0"/>
                  <w:marRight w:val="0"/>
                  <w:marTop w:val="0"/>
                  <w:marBottom w:val="0"/>
                  <w:divBdr>
                    <w:top w:val="none" w:sz="0" w:space="0" w:color="auto"/>
                    <w:left w:val="single" w:sz="18" w:space="15" w:color="000000"/>
                    <w:bottom w:val="none" w:sz="0" w:space="0" w:color="auto"/>
                    <w:right w:val="none" w:sz="0" w:space="0" w:color="auto"/>
                  </w:divBdr>
                </w:div>
                <w:div w:id="1170951320">
                  <w:marLeft w:val="0"/>
                  <w:marRight w:val="0"/>
                  <w:marTop w:val="0"/>
                  <w:marBottom w:val="0"/>
                  <w:divBdr>
                    <w:top w:val="none" w:sz="0" w:space="0" w:color="auto"/>
                    <w:left w:val="none" w:sz="0" w:space="0" w:color="auto"/>
                    <w:bottom w:val="none" w:sz="0" w:space="0" w:color="auto"/>
                    <w:right w:val="none" w:sz="0" w:space="0" w:color="auto"/>
                  </w:divBdr>
                </w:div>
                <w:div w:id="102918482">
                  <w:blockQuote w:val="1"/>
                  <w:marLeft w:val="0"/>
                  <w:marRight w:val="0"/>
                  <w:marTop w:val="0"/>
                  <w:marBottom w:val="0"/>
                  <w:divBdr>
                    <w:top w:val="none" w:sz="0" w:space="0" w:color="auto"/>
                    <w:left w:val="single" w:sz="18" w:space="15" w:color="000000"/>
                    <w:bottom w:val="none" w:sz="0" w:space="0" w:color="auto"/>
                    <w:right w:val="none" w:sz="0" w:space="0" w:color="auto"/>
                  </w:divBdr>
                </w:div>
                <w:div w:id="134877226">
                  <w:marLeft w:val="0"/>
                  <w:marRight w:val="0"/>
                  <w:marTop w:val="0"/>
                  <w:marBottom w:val="0"/>
                  <w:divBdr>
                    <w:top w:val="none" w:sz="0" w:space="0" w:color="auto"/>
                    <w:left w:val="none" w:sz="0" w:space="0" w:color="auto"/>
                    <w:bottom w:val="none" w:sz="0" w:space="0" w:color="auto"/>
                    <w:right w:val="none" w:sz="0" w:space="0" w:color="auto"/>
                  </w:divBdr>
                </w:div>
                <w:div w:id="631329052">
                  <w:blockQuote w:val="1"/>
                  <w:marLeft w:val="0"/>
                  <w:marRight w:val="0"/>
                  <w:marTop w:val="0"/>
                  <w:marBottom w:val="0"/>
                  <w:divBdr>
                    <w:top w:val="none" w:sz="0" w:space="0" w:color="auto"/>
                    <w:left w:val="single" w:sz="18" w:space="15" w:color="000000"/>
                    <w:bottom w:val="none" w:sz="0" w:space="0" w:color="auto"/>
                    <w:right w:val="none" w:sz="0" w:space="0" w:color="auto"/>
                  </w:divBdr>
                </w:div>
                <w:div w:id="1358048071">
                  <w:marLeft w:val="0"/>
                  <w:marRight w:val="0"/>
                  <w:marTop w:val="0"/>
                  <w:marBottom w:val="0"/>
                  <w:divBdr>
                    <w:top w:val="none" w:sz="0" w:space="0" w:color="auto"/>
                    <w:left w:val="none" w:sz="0" w:space="0" w:color="auto"/>
                    <w:bottom w:val="none" w:sz="0" w:space="0" w:color="auto"/>
                    <w:right w:val="none" w:sz="0" w:space="0" w:color="auto"/>
                  </w:divBdr>
                </w:div>
                <w:div w:id="1677076429">
                  <w:blockQuote w:val="1"/>
                  <w:marLeft w:val="0"/>
                  <w:marRight w:val="0"/>
                  <w:marTop w:val="0"/>
                  <w:marBottom w:val="0"/>
                  <w:divBdr>
                    <w:top w:val="none" w:sz="0" w:space="0" w:color="auto"/>
                    <w:left w:val="single" w:sz="18" w:space="15" w:color="000000"/>
                    <w:bottom w:val="none" w:sz="0" w:space="0" w:color="auto"/>
                    <w:right w:val="none" w:sz="0" w:space="0" w:color="auto"/>
                  </w:divBdr>
                </w:div>
                <w:div w:id="16347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64582">
      <w:bodyDiv w:val="1"/>
      <w:marLeft w:val="0"/>
      <w:marRight w:val="0"/>
      <w:marTop w:val="0"/>
      <w:marBottom w:val="0"/>
      <w:divBdr>
        <w:top w:val="none" w:sz="0" w:space="0" w:color="auto"/>
        <w:left w:val="none" w:sz="0" w:space="0" w:color="auto"/>
        <w:bottom w:val="none" w:sz="0" w:space="0" w:color="auto"/>
        <w:right w:val="none" w:sz="0" w:space="0" w:color="auto"/>
      </w:divBdr>
      <w:divsChild>
        <w:div w:id="279385039">
          <w:marLeft w:val="0"/>
          <w:marRight w:val="0"/>
          <w:marTop w:val="150"/>
          <w:marBottom w:val="450"/>
          <w:divBdr>
            <w:top w:val="none" w:sz="0" w:space="0" w:color="auto"/>
            <w:left w:val="none" w:sz="0" w:space="0" w:color="auto"/>
            <w:bottom w:val="none" w:sz="0" w:space="0" w:color="auto"/>
            <w:right w:val="none" w:sz="0" w:space="0" w:color="auto"/>
          </w:divBdr>
        </w:div>
        <w:div w:id="2086217544">
          <w:marLeft w:val="0"/>
          <w:marRight w:val="0"/>
          <w:marTop w:val="0"/>
          <w:marBottom w:val="300"/>
          <w:divBdr>
            <w:top w:val="none" w:sz="0" w:space="0" w:color="auto"/>
            <w:left w:val="none" w:sz="0" w:space="0" w:color="auto"/>
            <w:bottom w:val="none" w:sz="0" w:space="0" w:color="auto"/>
            <w:right w:val="none" w:sz="0" w:space="0" w:color="auto"/>
          </w:divBdr>
        </w:div>
        <w:div w:id="2004772308">
          <w:marLeft w:val="0"/>
          <w:marRight w:val="0"/>
          <w:marTop w:val="495"/>
          <w:marBottom w:val="630"/>
          <w:divBdr>
            <w:top w:val="none" w:sz="0" w:space="0" w:color="auto"/>
            <w:left w:val="none" w:sz="0" w:space="0" w:color="auto"/>
            <w:bottom w:val="none" w:sz="0" w:space="0" w:color="auto"/>
            <w:right w:val="none" w:sz="0" w:space="0" w:color="auto"/>
          </w:divBdr>
        </w:div>
      </w:divsChild>
    </w:div>
    <w:div w:id="232743528">
      <w:bodyDiv w:val="1"/>
      <w:marLeft w:val="0"/>
      <w:marRight w:val="0"/>
      <w:marTop w:val="0"/>
      <w:marBottom w:val="0"/>
      <w:divBdr>
        <w:top w:val="none" w:sz="0" w:space="0" w:color="auto"/>
        <w:left w:val="none" w:sz="0" w:space="0" w:color="auto"/>
        <w:bottom w:val="none" w:sz="0" w:space="0" w:color="auto"/>
        <w:right w:val="none" w:sz="0" w:space="0" w:color="auto"/>
      </w:divBdr>
      <w:divsChild>
        <w:div w:id="44183115">
          <w:marLeft w:val="0"/>
          <w:marRight w:val="0"/>
          <w:marTop w:val="0"/>
          <w:marBottom w:val="150"/>
          <w:divBdr>
            <w:top w:val="none" w:sz="0" w:space="0" w:color="auto"/>
            <w:left w:val="none" w:sz="0" w:space="0" w:color="auto"/>
            <w:bottom w:val="none" w:sz="0" w:space="0" w:color="auto"/>
            <w:right w:val="none" w:sz="0" w:space="0" w:color="auto"/>
          </w:divBdr>
          <w:divsChild>
            <w:div w:id="1681203266">
              <w:marLeft w:val="0"/>
              <w:marRight w:val="0"/>
              <w:marTop w:val="0"/>
              <w:marBottom w:val="0"/>
              <w:divBdr>
                <w:top w:val="none" w:sz="0" w:space="0" w:color="auto"/>
                <w:left w:val="none" w:sz="0" w:space="0" w:color="auto"/>
                <w:bottom w:val="none" w:sz="0" w:space="0" w:color="auto"/>
                <w:right w:val="none" w:sz="0" w:space="0" w:color="auto"/>
              </w:divBdr>
              <w:divsChild>
                <w:div w:id="1892573289">
                  <w:marLeft w:val="0"/>
                  <w:marRight w:val="150"/>
                  <w:marTop w:val="0"/>
                  <w:marBottom w:val="0"/>
                  <w:divBdr>
                    <w:top w:val="none" w:sz="0" w:space="0" w:color="auto"/>
                    <w:left w:val="none" w:sz="0" w:space="0" w:color="auto"/>
                    <w:bottom w:val="none" w:sz="0" w:space="0" w:color="auto"/>
                    <w:right w:val="none" w:sz="0" w:space="0" w:color="auto"/>
                  </w:divBdr>
                </w:div>
                <w:div w:id="864561231">
                  <w:marLeft w:val="0"/>
                  <w:marRight w:val="150"/>
                  <w:marTop w:val="0"/>
                  <w:marBottom w:val="0"/>
                  <w:divBdr>
                    <w:top w:val="none" w:sz="0" w:space="0" w:color="auto"/>
                    <w:left w:val="none" w:sz="0" w:space="0" w:color="auto"/>
                    <w:bottom w:val="none" w:sz="0" w:space="0" w:color="auto"/>
                    <w:right w:val="none" w:sz="0" w:space="0" w:color="auto"/>
                  </w:divBdr>
                </w:div>
              </w:divsChild>
            </w:div>
            <w:div w:id="935098136">
              <w:marLeft w:val="0"/>
              <w:marRight w:val="0"/>
              <w:marTop w:val="0"/>
              <w:marBottom w:val="0"/>
              <w:divBdr>
                <w:top w:val="none" w:sz="0" w:space="0" w:color="auto"/>
                <w:left w:val="none" w:sz="0" w:space="0" w:color="auto"/>
                <w:bottom w:val="none" w:sz="0" w:space="0" w:color="auto"/>
                <w:right w:val="none" w:sz="0" w:space="0" w:color="auto"/>
              </w:divBdr>
              <w:divsChild>
                <w:div w:id="55783902">
                  <w:marLeft w:val="0"/>
                  <w:marRight w:val="0"/>
                  <w:marTop w:val="0"/>
                  <w:marBottom w:val="0"/>
                  <w:divBdr>
                    <w:top w:val="none" w:sz="0" w:space="0" w:color="auto"/>
                    <w:left w:val="none" w:sz="0" w:space="0" w:color="auto"/>
                    <w:bottom w:val="none" w:sz="0" w:space="0" w:color="auto"/>
                    <w:right w:val="none" w:sz="0" w:space="0" w:color="auto"/>
                  </w:divBdr>
                  <w:divsChild>
                    <w:div w:id="795369019">
                      <w:marLeft w:val="0"/>
                      <w:marRight w:val="0"/>
                      <w:marTop w:val="0"/>
                      <w:marBottom w:val="0"/>
                      <w:divBdr>
                        <w:top w:val="none" w:sz="0" w:space="0" w:color="auto"/>
                        <w:left w:val="none" w:sz="0" w:space="0" w:color="auto"/>
                        <w:bottom w:val="none" w:sz="0" w:space="0" w:color="auto"/>
                        <w:right w:val="none" w:sz="0" w:space="0" w:color="auto"/>
                      </w:divBdr>
                      <w:divsChild>
                        <w:div w:id="423843644">
                          <w:marLeft w:val="0"/>
                          <w:marRight w:val="0"/>
                          <w:marTop w:val="0"/>
                          <w:marBottom w:val="0"/>
                          <w:divBdr>
                            <w:top w:val="none" w:sz="0" w:space="0" w:color="auto"/>
                            <w:left w:val="none" w:sz="0" w:space="0" w:color="auto"/>
                            <w:bottom w:val="none" w:sz="0" w:space="0" w:color="auto"/>
                            <w:right w:val="none" w:sz="0" w:space="0" w:color="auto"/>
                          </w:divBdr>
                        </w:div>
                      </w:divsChild>
                    </w:div>
                    <w:div w:id="817378745">
                      <w:marLeft w:val="0"/>
                      <w:marRight w:val="135"/>
                      <w:marTop w:val="0"/>
                      <w:marBottom w:val="0"/>
                      <w:divBdr>
                        <w:top w:val="none" w:sz="0" w:space="0" w:color="auto"/>
                        <w:left w:val="none" w:sz="0" w:space="0" w:color="auto"/>
                        <w:bottom w:val="none" w:sz="0" w:space="0" w:color="auto"/>
                        <w:right w:val="none" w:sz="0" w:space="0" w:color="auto"/>
                      </w:divBdr>
                    </w:div>
                    <w:div w:id="3347222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00852">
          <w:marLeft w:val="0"/>
          <w:marRight w:val="0"/>
          <w:marTop w:val="0"/>
          <w:marBottom w:val="0"/>
          <w:divBdr>
            <w:top w:val="none" w:sz="0" w:space="0" w:color="auto"/>
            <w:left w:val="none" w:sz="0" w:space="0" w:color="auto"/>
            <w:bottom w:val="none" w:sz="0" w:space="0" w:color="auto"/>
            <w:right w:val="none" w:sz="0" w:space="0" w:color="auto"/>
          </w:divBdr>
          <w:divsChild>
            <w:div w:id="563491679">
              <w:marLeft w:val="0"/>
              <w:marRight w:val="0"/>
              <w:marTop w:val="0"/>
              <w:marBottom w:val="0"/>
              <w:divBdr>
                <w:top w:val="none" w:sz="0" w:space="0" w:color="auto"/>
                <w:left w:val="none" w:sz="0" w:space="0" w:color="auto"/>
                <w:bottom w:val="none" w:sz="0" w:space="0" w:color="auto"/>
                <w:right w:val="none" w:sz="0" w:space="0" w:color="auto"/>
              </w:divBdr>
              <w:divsChild>
                <w:div w:id="303899194">
                  <w:marLeft w:val="0"/>
                  <w:marRight w:val="0"/>
                  <w:marTop w:val="0"/>
                  <w:marBottom w:val="0"/>
                  <w:divBdr>
                    <w:top w:val="none" w:sz="0" w:space="0" w:color="auto"/>
                    <w:left w:val="none" w:sz="0" w:space="0" w:color="auto"/>
                    <w:bottom w:val="none" w:sz="0" w:space="0" w:color="auto"/>
                    <w:right w:val="none" w:sz="0" w:space="0" w:color="auto"/>
                  </w:divBdr>
                </w:div>
              </w:divsChild>
            </w:div>
            <w:div w:id="1178732922">
              <w:marLeft w:val="0"/>
              <w:marRight w:val="0"/>
              <w:marTop w:val="225"/>
              <w:marBottom w:val="0"/>
              <w:divBdr>
                <w:top w:val="none" w:sz="0" w:space="0" w:color="auto"/>
                <w:left w:val="none" w:sz="0" w:space="0" w:color="auto"/>
                <w:bottom w:val="none" w:sz="0" w:space="0" w:color="auto"/>
                <w:right w:val="none" w:sz="0" w:space="0" w:color="auto"/>
              </w:divBdr>
              <w:divsChild>
                <w:div w:id="1597053465">
                  <w:marLeft w:val="0"/>
                  <w:marRight w:val="0"/>
                  <w:marTop w:val="0"/>
                  <w:marBottom w:val="0"/>
                  <w:divBdr>
                    <w:top w:val="none" w:sz="0" w:space="0" w:color="auto"/>
                    <w:left w:val="none" w:sz="0" w:space="0" w:color="auto"/>
                    <w:bottom w:val="none" w:sz="0" w:space="0" w:color="auto"/>
                    <w:right w:val="none" w:sz="0" w:space="0" w:color="auto"/>
                  </w:divBdr>
                </w:div>
              </w:divsChild>
            </w:div>
            <w:div w:id="163862412">
              <w:marLeft w:val="0"/>
              <w:marRight w:val="0"/>
              <w:marTop w:val="225"/>
              <w:marBottom w:val="0"/>
              <w:divBdr>
                <w:top w:val="none" w:sz="0" w:space="0" w:color="auto"/>
                <w:left w:val="none" w:sz="0" w:space="0" w:color="auto"/>
                <w:bottom w:val="none" w:sz="0" w:space="0" w:color="auto"/>
                <w:right w:val="none" w:sz="0" w:space="0" w:color="auto"/>
              </w:divBdr>
              <w:divsChild>
                <w:div w:id="503475124">
                  <w:marLeft w:val="0"/>
                  <w:marRight w:val="0"/>
                  <w:marTop w:val="0"/>
                  <w:marBottom w:val="0"/>
                  <w:divBdr>
                    <w:top w:val="none" w:sz="0" w:space="0" w:color="auto"/>
                    <w:left w:val="none" w:sz="0" w:space="0" w:color="auto"/>
                    <w:bottom w:val="none" w:sz="0" w:space="0" w:color="auto"/>
                    <w:right w:val="none" w:sz="0" w:space="0" w:color="auto"/>
                  </w:divBdr>
                </w:div>
              </w:divsChild>
            </w:div>
            <w:div w:id="618222523">
              <w:marLeft w:val="0"/>
              <w:marRight w:val="0"/>
              <w:marTop w:val="225"/>
              <w:marBottom w:val="0"/>
              <w:divBdr>
                <w:top w:val="none" w:sz="0" w:space="0" w:color="auto"/>
                <w:left w:val="none" w:sz="0" w:space="0" w:color="auto"/>
                <w:bottom w:val="none" w:sz="0" w:space="0" w:color="auto"/>
                <w:right w:val="none" w:sz="0" w:space="0" w:color="auto"/>
              </w:divBdr>
              <w:divsChild>
                <w:div w:id="11145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320444">
      <w:bodyDiv w:val="1"/>
      <w:marLeft w:val="0"/>
      <w:marRight w:val="0"/>
      <w:marTop w:val="0"/>
      <w:marBottom w:val="0"/>
      <w:divBdr>
        <w:top w:val="none" w:sz="0" w:space="0" w:color="auto"/>
        <w:left w:val="none" w:sz="0" w:space="0" w:color="auto"/>
        <w:bottom w:val="none" w:sz="0" w:space="0" w:color="auto"/>
        <w:right w:val="none" w:sz="0" w:space="0" w:color="auto"/>
      </w:divBdr>
      <w:divsChild>
        <w:div w:id="976027846">
          <w:marLeft w:val="0"/>
          <w:marRight w:val="150"/>
          <w:marTop w:val="0"/>
          <w:marBottom w:val="75"/>
          <w:divBdr>
            <w:top w:val="none" w:sz="0" w:space="0" w:color="auto"/>
            <w:left w:val="none" w:sz="0" w:space="0" w:color="auto"/>
            <w:bottom w:val="none" w:sz="0" w:space="0" w:color="auto"/>
            <w:right w:val="none" w:sz="0" w:space="0" w:color="auto"/>
          </w:divBdr>
        </w:div>
        <w:div w:id="721097036">
          <w:marLeft w:val="0"/>
          <w:marRight w:val="150"/>
          <w:marTop w:val="150"/>
          <w:marBottom w:val="150"/>
          <w:divBdr>
            <w:top w:val="none" w:sz="0" w:space="0" w:color="auto"/>
            <w:left w:val="none" w:sz="0" w:space="0" w:color="auto"/>
            <w:bottom w:val="none" w:sz="0" w:space="0" w:color="auto"/>
            <w:right w:val="none" w:sz="0" w:space="0" w:color="auto"/>
          </w:divBdr>
        </w:div>
        <w:div w:id="738745534">
          <w:marLeft w:val="0"/>
          <w:marRight w:val="150"/>
          <w:marTop w:val="0"/>
          <w:marBottom w:val="0"/>
          <w:divBdr>
            <w:top w:val="none" w:sz="0" w:space="0" w:color="auto"/>
            <w:left w:val="none" w:sz="0" w:space="0" w:color="auto"/>
            <w:bottom w:val="none" w:sz="0" w:space="0" w:color="auto"/>
            <w:right w:val="none" w:sz="0" w:space="0" w:color="auto"/>
          </w:divBdr>
        </w:div>
      </w:divsChild>
    </w:div>
    <w:div w:id="234440844">
      <w:bodyDiv w:val="1"/>
      <w:marLeft w:val="0"/>
      <w:marRight w:val="0"/>
      <w:marTop w:val="0"/>
      <w:marBottom w:val="0"/>
      <w:divBdr>
        <w:top w:val="none" w:sz="0" w:space="0" w:color="auto"/>
        <w:left w:val="none" w:sz="0" w:space="0" w:color="auto"/>
        <w:bottom w:val="none" w:sz="0" w:space="0" w:color="auto"/>
        <w:right w:val="none" w:sz="0" w:space="0" w:color="auto"/>
      </w:divBdr>
      <w:divsChild>
        <w:div w:id="1458522748">
          <w:marLeft w:val="0"/>
          <w:marRight w:val="0"/>
          <w:marTop w:val="0"/>
          <w:marBottom w:val="0"/>
          <w:divBdr>
            <w:top w:val="none" w:sz="0" w:space="0" w:color="auto"/>
            <w:left w:val="none" w:sz="0" w:space="0" w:color="auto"/>
            <w:bottom w:val="none" w:sz="0" w:space="0" w:color="auto"/>
            <w:right w:val="none" w:sz="0" w:space="0" w:color="auto"/>
          </w:divBdr>
        </w:div>
      </w:divsChild>
    </w:div>
    <w:div w:id="235284577">
      <w:bodyDiv w:val="1"/>
      <w:marLeft w:val="0"/>
      <w:marRight w:val="0"/>
      <w:marTop w:val="0"/>
      <w:marBottom w:val="0"/>
      <w:divBdr>
        <w:top w:val="none" w:sz="0" w:space="0" w:color="auto"/>
        <w:left w:val="none" w:sz="0" w:space="0" w:color="auto"/>
        <w:bottom w:val="none" w:sz="0" w:space="0" w:color="auto"/>
        <w:right w:val="none" w:sz="0" w:space="0" w:color="auto"/>
      </w:divBdr>
      <w:divsChild>
        <w:div w:id="2121417182">
          <w:marLeft w:val="0"/>
          <w:marRight w:val="0"/>
          <w:marTop w:val="0"/>
          <w:marBottom w:val="75"/>
          <w:divBdr>
            <w:top w:val="none" w:sz="0" w:space="0" w:color="auto"/>
            <w:left w:val="none" w:sz="0" w:space="0" w:color="auto"/>
            <w:bottom w:val="none" w:sz="0" w:space="0" w:color="auto"/>
            <w:right w:val="none" w:sz="0" w:space="0" w:color="auto"/>
          </w:divBdr>
        </w:div>
        <w:div w:id="20159542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35676799">
      <w:bodyDiv w:val="1"/>
      <w:marLeft w:val="0"/>
      <w:marRight w:val="0"/>
      <w:marTop w:val="0"/>
      <w:marBottom w:val="0"/>
      <w:divBdr>
        <w:top w:val="none" w:sz="0" w:space="0" w:color="auto"/>
        <w:left w:val="none" w:sz="0" w:space="0" w:color="auto"/>
        <w:bottom w:val="none" w:sz="0" w:space="0" w:color="auto"/>
        <w:right w:val="none" w:sz="0" w:space="0" w:color="auto"/>
      </w:divBdr>
      <w:divsChild>
        <w:div w:id="726339755">
          <w:marLeft w:val="0"/>
          <w:marRight w:val="0"/>
          <w:marTop w:val="0"/>
          <w:marBottom w:val="375"/>
          <w:divBdr>
            <w:top w:val="none" w:sz="0" w:space="0" w:color="auto"/>
            <w:left w:val="none" w:sz="0" w:space="0" w:color="auto"/>
            <w:bottom w:val="none" w:sz="0" w:space="0" w:color="auto"/>
            <w:right w:val="none" w:sz="0" w:space="0" w:color="auto"/>
          </w:divBdr>
          <w:divsChild>
            <w:div w:id="8053218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36867938">
      <w:bodyDiv w:val="1"/>
      <w:marLeft w:val="0"/>
      <w:marRight w:val="0"/>
      <w:marTop w:val="0"/>
      <w:marBottom w:val="0"/>
      <w:divBdr>
        <w:top w:val="none" w:sz="0" w:space="0" w:color="auto"/>
        <w:left w:val="none" w:sz="0" w:space="0" w:color="auto"/>
        <w:bottom w:val="none" w:sz="0" w:space="0" w:color="auto"/>
        <w:right w:val="none" w:sz="0" w:space="0" w:color="auto"/>
      </w:divBdr>
      <w:divsChild>
        <w:div w:id="1597641005">
          <w:marLeft w:val="0"/>
          <w:marRight w:val="0"/>
          <w:marTop w:val="0"/>
          <w:marBottom w:val="150"/>
          <w:divBdr>
            <w:top w:val="none" w:sz="0" w:space="0" w:color="auto"/>
            <w:left w:val="none" w:sz="0" w:space="0" w:color="auto"/>
            <w:bottom w:val="none" w:sz="0" w:space="0" w:color="auto"/>
            <w:right w:val="none" w:sz="0" w:space="0" w:color="auto"/>
          </w:divBdr>
          <w:divsChild>
            <w:div w:id="712848608">
              <w:marLeft w:val="0"/>
              <w:marRight w:val="0"/>
              <w:marTop w:val="0"/>
              <w:marBottom w:val="0"/>
              <w:divBdr>
                <w:top w:val="none" w:sz="0" w:space="0" w:color="auto"/>
                <w:left w:val="none" w:sz="0" w:space="0" w:color="auto"/>
                <w:bottom w:val="none" w:sz="0" w:space="0" w:color="auto"/>
                <w:right w:val="none" w:sz="0" w:space="0" w:color="auto"/>
              </w:divBdr>
              <w:divsChild>
                <w:div w:id="177432560">
                  <w:marLeft w:val="0"/>
                  <w:marRight w:val="150"/>
                  <w:marTop w:val="0"/>
                  <w:marBottom w:val="0"/>
                  <w:divBdr>
                    <w:top w:val="none" w:sz="0" w:space="0" w:color="auto"/>
                    <w:left w:val="none" w:sz="0" w:space="0" w:color="auto"/>
                    <w:bottom w:val="none" w:sz="0" w:space="0" w:color="auto"/>
                    <w:right w:val="none" w:sz="0" w:space="0" w:color="auto"/>
                  </w:divBdr>
                </w:div>
                <w:div w:id="249462634">
                  <w:marLeft w:val="0"/>
                  <w:marRight w:val="150"/>
                  <w:marTop w:val="0"/>
                  <w:marBottom w:val="0"/>
                  <w:divBdr>
                    <w:top w:val="none" w:sz="0" w:space="0" w:color="auto"/>
                    <w:left w:val="none" w:sz="0" w:space="0" w:color="auto"/>
                    <w:bottom w:val="none" w:sz="0" w:space="0" w:color="auto"/>
                    <w:right w:val="none" w:sz="0" w:space="0" w:color="auto"/>
                  </w:divBdr>
                </w:div>
              </w:divsChild>
            </w:div>
            <w:div w:id="550389524">
              <w:marLeft w:val="0"/>
              <w:marRight w:val="0"/>
              <w:marTop w:val="0"/>
              <w:marBottom w:val="0"/>
              <w:divBdr>
                <w:top w:val="none" w:sz="0" w:space="0" w:color="auto"/>
                <w:left w:val="none" w:sz="0" w:space="0" w:color="auto"/>
                <w:bottom w:val="none" w:sz="0" w:space="0" w:color="auto"/>
                <w:right w:val="none" w:sz="0" w:space="0" w:color="auto"/>
              </w:divBdr>
              <w:divsChild>
                <w:div w:id="1811291459">
                  <w:marLeft w:val="0"/>
                  <w:marRight w:val="0"/>
                  <w:marTop w:val="0"/>
                  <w:marBottom w:val="0"/>
                  <w:divBdr>
                    <w:top w:val="none" w:sz="0" w:space="0" w:color="auto"/>
                    <w:left w:val="none" w:sz="0" w:space="0" w:color="auto"/>
                    <w:bottom w:val="none" w:sz="0" w:space="0" w:color="auto"/>
                    <w:right w:val="none" w:sz="0" w:space="0" w:color="auto"/>
                  </w:divBdr>
                  <w:divsChild>
                    <w:div w:id="1933735219">
                      <w:marLeft w:val="0"/>
                      <w:marRight w:val="0"/>
                      <w:marTop w:val="0"/>
                      <w:marBottom w:val="0"/>
                      <w:divBdr>
                        <w:top w:val="none" w:sz="0" w:space="0" w:color="auto"/>
                        <w:left w:val="none" w:sz="0" w:space="0" w:color="auto"/>
                        <w:bottom w:val="none" w:sz="0" w:space="0" w:color="auto"/>
                        <w:right w:val="none" w:sz="0" w:space="0" w:color="auto"/>
                      </w:divBdr>
                      <w:divsChild>
                        <w:div w:id="342972752">
                          <w:marLeft w:val="0"/>
                          <w:marRight w:val="0"/>
                          <w:marTop w:val="0"/>
                          <w:marBottom w:val="0"/>
                          <w:divBdr>
                            <w:top w:val="none" w:sz="0" w:space="0" w:color="auto"/>
                            <w:left w:val="none" w:sz="0" w:space="0" w:color="auto"/>
                            <w:bottom w:val="none" w:sz="0" w:space="0" w:color="auto"/>
                            <w:right w:val="none" w:sz="0" w:space="0" w:color="auto"/>
                          </w:divBdr>
                        </w:div>
                      </w:divsChild>
                    </w:div>
                    <w:div w:id="1485514607">
                      <w:marLeft w:val="0"/>
                      <w:marRight w:val="135"/>
                      <w:marTop w:val="0"/>
                      <w:marBottom w:val="0"/>
                      <w:divBdr>
                        <w:top w:val="none" w:sz="0" w:space="0" w:color="auto"/>
                        <w:left w:val="none" w:sz="0" w:space="0" w:color="auto"/>
                        <w:bottom w:val="none" w:sz="0" w:space="0" w:color="auto"/>
                        <w:right w:val="none" w:sz="0" w:space="0" w:color="auto"/>
                      </w:divBdr>
                    </w:div>
                    <w:div w:id="14342046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64445">
          <w:marLeft w:val="0"/>
          <w:marRight w:val="0"/>
          <w:marTop w:val="0"/>
          <w:marBottom w:val="0"/>
          <w:divBdr>
            <w:top w:val="none" w:sz="0" w:space="0" w:color="auto"/>
            <w:left w:val="none" w:sz="0" w:space="0" w:color="auto"/>
            <w:bottom w:val="none" w:sz="0" w:space="0" w:color="auto"/>
            <w:right w:val="none" w:sz="0" w:space="0" w:color="auto"/>
          </w:divBdr>
          <w:divsChild>
            <w:div w:id="1394347627">
              <w:marLeft w:val="0"/>
              <w:marRight w:val="0"/>
              <w:marTop w:val="0"/>
              <w:marBottom w:val="0"/>
              <w:divBdr>
                <w:top w:val="none" w:sz="0" w:space="0" w:color="auto"/>
                <w:left w:val="none" w:sz="0" w:space="0" w:color="auto"/>
                <w:bottom w:val="none" w:sz="0" w:space="0" w:color="auto"/>
                <w:right w:val="none" w:sz="0" w:space="0" w:color="auto"/>
              </w:divBdr>
              <w:divsChild>
                <w:div w:id="1912232785">
                  <w:marLeft w:val="0"/>
                  <w:marRight w:val="0"/>
                  <w:marTop w:val="0"/>
                  <w:marBottom w:val="0"/>
                  <w:divBdr>
                    <w:top w:val="none" w:sz="0" w:space="0" w:color="auto"/>
                    <w:left w:val="none" w:sz="0" w:space="0" w:color="auto"/>
                    <w:bottom w:val="none" w:sz="0" w:space="0" w:color="auto"/>
                    <w:right w:val="none" w:sz="0" w:space="0" w:color="auto"/>
                  </w:divBdr>
                </w:div>
              </w:divsChild>
            </w:div>
            <w:div w:id="1003318737">
              <w:marLeft w:val="0"/>
              <w:marRight w:val="0"/>
              <w:marTop w:val="525"/>
              <w:marBottom w:val="0"/>
              <w:divBdr>
                <w:top w:val="none" w:sz="0" w:space="0" w:color="auto"/>
                <w:left w:val="none" w:sz="0" w:space="0" w:color="auto"/>
                <w:bottom w:val="none" w:sz="0" w:space="0" w:color="auto"/>
                <w:right w:val="none" w:sz="0" w:space="0" w:color="auto"/>
              </w:divBdr>
            </w:div>
            <w:div w:id="1000084912">
              <w:marLeft w:val="0"/>
              <w:marRight w:val="0"/>
              <w:marTop w:val="300"/>
              <w:marBottom w:val="0"/>
              <w:divBdr>
                <w:top w:val="none" w:sz="0" w:space="0" w:color="auto"/>
                <w:left w:val="none" w:sz="0" w:space="0" w:color="auto"/>
                <w:bottom w:val="none" w:sz="0" w:space="0" w:color="auto"/>
                <w:right w:val="none" w:sz="0" w:space="0" w:color="auto"/>
              </w:divBdr>
              <w:divsChild>
                <w:div w:id="557982841">
                  <w:marLeft w:val="0"/>
                  <w:marRight w:val="0"/>
                  <w:marTop w:val="0"/>
                  <w:marBottom w:val="0"/>
                  <w:divBdr>
                    <w:top w:val="none" w:sz="0" w:space="0" w:color="auto"/>
                    <w:left w:val="none" w:sz="0" w:space="0" w:color="auto"/>
                    <w:bottom w:val="none" w:sz="0" w:space="0" w:color="auto"/>
                    <w:right w:val="none" w:sz="0" w:space="0" w:color="auto"/>
                  </w:divBdr>
                </w:div>
              </w:divsChild>
            </w:div>
            <w:div w:id="708066530">
              <w:marLeft w:val="0"/>
              <w:marRight w:val="0"/>
              <w:marTop w:val="225"/>
              <w:marBottom w:val="0"/>
              <w:divBdr>
                <w:top w:val="none" w:sz="0" w:space="0" w:color="auto"/>
                <w:left w:val="none" w:sz="0" w:space="0" w:color="auto"/>
                <w:bottom w:val="none" w:sz="0" w:space="0" w:color="auto"/>
                <w:right w:val="none" w:sz="0" w:space="0" w:color="auto"/>
              </w:divBdr>
              <w:divsChild>
                <w:div w:id="345449789">
                  <w:marLeft w:val="0"/>
                  <w:marRight w:val="0"/>
                  <w:marTop w:val="0"/>
                  <w:marBottom w:val="0"/>
                  <w:divBdr>
                    <w:top w:val="none" w:sz="0" w:space="0" w:color="auto"/>
                    <w:left w:val="none" w:sz="0" w:space="0" w:color="auto"/>
                    <w:bottom w:val="none" w:sz="0" w:space="0" w:color="auto"/>
                    <w:right w:val="none" w:sz="0" w:space="0" w:color="auto"/>
                  </w:divBdr>
                </w:div>
              </w:divsChild>
            </w:div>
            <w:div w:id="1033531485">
              <w:marLeft w:val="0"/>
              <w:marRight w:val="0"/>
              <w:marTop w:val="375"/>
              <w:marBottom w:val="0"/>
              <w:divBdr>
                <w:top w:val="none" w:sz="0" w:space="0" w:color="auto"/>
                <w:left w:val="none" w:sz="0" w:space="0" w:color="auto"/>
                <w:bottom w:val="none" w:sz="0" w:space="0" w:color="auto"/>
                <w:right w:val="none" w:sz="0" w:space="0" w:color="auto"/>
              </w:divBdr>
              <w:divsChild>
                <w:div w:id="792527343">
                  <w:marLeft w:val="0"/>
                  <w:marRight w:val="0"/>
                  <w:marTop w:val="0"/>
                  <w:marBottom w:val="0"/>
                  <w:divBdr>
                    <w:top w:val="none" w:sz="0" w:space="0" w:color="auto"/>
                    <w:left w:val="none" w:sz="0" w:space="0" w:color="auto"/>
                    <w:bottom w:val="none" w:sz="0" w:space="0" w:color="auto"/>
                    <w:right w:val="none" w:sz="0" w:space="0" w:color="auto"/>
                  </w:divBdr>
                  <w:divsChild>
                    <w:div w:id="1080709458">
                      <w:marLeft w:val="0"/>
                      <w:marRight w:val="0"/>
                      <w:marTop w:val="0"/>
                      <w:marBottom w:val="0"/>
                      <w:divBdr>
                        <w:top w:val="none" w:sz="0" w:space="0" w:color="auto"/>
                        <w:left w:val="none" w:sz="0" w:space="0" w:color="auto"/>
                        <w:bottom w:val="none" w:sz="0" w:space="0" w:color="auto"/>
                        <w:right w:val="none" w:sz="0" w:space="0" w:color="auto"/>
                      </w:divBdr>
                    </w:div>
                    <w:div w:id="119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49005">
              <w:marLeft w:val="0"/>
              <w:marRight w:val="0"/>
              <w:marTop w:val="375"/>
              <w:marBottom w:val="0"/>
              <w:divBdr>
                <w:top w:val="none" w:sz="0" w:space="0" w:color="auto"/>
                <w:left w:val="none" w:sz="0" w:space="0" w:color="auto"/>
                <w:bottom w:val="none" w:sz="0" w:space="0" w:color="auto"/>
                <w:right w:val="none" w:sz="0" w:space="0" w:color="auto"/>
              </w:divBdr>
              <w:divsChild>
                <w:div w:id="1221361163">
                  <w:marLeft w:val="0"/>
                  <w:marRight w:val="0"/>
                  <w:marTop w:val="0"/>
                  <w:marBottom w:val="0"/>
                  <w:divBdr>
                    <w:top w:val="none" w:sz="0" w:space="0" w:color="auto"/>
                    <w:left w:val="none" w:sz="0" w:space="0" w:color="auto"/>
                    <w:bottom w:val="none" w:sz="0" w:space="0" w:color="auto"/>
                    <w:right w:val="none" w:sz="0" w:space="0" w:color="auto"/>
                  </w:divBdr>
                </w:div>
              </w:divsChild>
            </w:div>
            <w:div w:id="1504541839">
              <w:marLeft w:val="0"/>
              <w:marRight w:val="0"/>
              <w:marTop w:val="225"/>
              <w:marBottom w:val="0"/>
              <w:divBdr>
                <w:top w:val="none" w:sz="0" w:space="0" w:color="auto"/>
                <w:left w:val="none" w:sz="0" w:space="0" w:color="auto"/>
                <w:bottom w:val="none" w:sz="0" w:space="0" w:color="auto"/>
                <w:right w:val="none" w:sz="0" w:space="0" w:color="auto"/>
              </w:divBdr>
              <w:divsChild>
                <w:div w:id="1011835923">
                  <w:marLeft w:val="0"/>
                  <w:marRight w:val="0"/>
                  <w:marTop w:val="0"/>
                  <w:marBottom w:val="0"/>
                  <w:divBdr>
                    <w:top w:val="none" w:sz="0" w:space="0" w:color="auto"/>
                    <w:left w:val="none" w:sz="0" w:space="0" w:color="auto"/>
                    <w:bottom w:val="none" w:sz="0" w:space="0" w:color="auto"/>
                    <w:right w:val="none" w:sz="0" w:space="0" w:color="auto"/>
                  </w:divBdr>
                </w:div>
              </w:divsChild>
            </w:div>
            <w:div w:id="135688097">
              <w:marLeft w:val="0"/>
              <w:marRight w:val="0"/>
              <w:marTop w:val="375"/>
              <w:marBottom w:val="0"/>
              <w:divBdr>
                <w:top w:val="none" w:sz="0" w:space="0" w:color="auto"/>
                <w:left w:val="none" w:sz="0" w:space="0" w:color="auto"/>
                <w:bottom w:val="none" w:sz="0" w:space="0" w:color="auto"/>
                <w:right w:val="none" w:sz="0" w:space="0" w:color="auto"/>
              </w:divBdr>
              <w:divsChild>
                <w:div w:id="287317558">
                  <w:marLeft w:val="0"/>
                  <w:marRight w:val="0"/>
                  <w:marTop w:val="0"/>
                  <w:marBottom w:val="0"/>
                  <w:divBdr>
                    <w:top w:val="none" w:sz="0" w:space="0" w:color="auto"/>
                    <w:left w:val="none" w:sz="0" w:space="0" w:color="auto"/>
                    <w:bottom w:val="none" w:sz="0" w:space="0" w:color="auto"/>
                    <w:right w:val="none" w:sz="0" w:space="0" w:color="auto"/>
                  </w:divBdr>
                  <w:divsChild>
                    <w:div w:id="1000616677">
                      <w:marLeft w:val="0"/>
                      <w:marRight w:val="0"/>
                      <w:marTop w:val="0"/>
                      <w:marBottom w:val="0"/>
                      <w:divBdr>
                        <w:top w:val="none" w:sz="0" w:space="0" w:color="auto"/>
                        <w:left w:val="none" w:sz="0" w:space="0" w:color="auto"/>
                        <w:bottom w:val="none" w:sz="0" w:space="0" w:color="auto"/>
                        <w:right w:val="none" w:sz="0" w:space="0" w:color="auto"/>
                      </w:divBdr>
                      <w:divsChild>
                        <w:div w:id="1700667069">
                          <w:marLeft w:val="0"/>
                          <w:marRight w:val="0"/>
                          <w:marTop w:val="0"/>
                          <w:marBottom w:val="0"/>
                          <w:divBdr>
                            <w:top w:val="none" w:sz="0" w:space="0" w:color="auto"/>
                            <w:left w:val="none" w:sz="0" w:space="0" w:color="auto"/>
                            <w:bottom w:val="none" w:sz="0" w:space="0" w:color="auto"/>
                            <w:right w:val="none" w:sz="0" w:space="0" w:color="auto"/>
                          </w:divBdr>
                          <w:divsChild>
                            <w:div w:id="817379261">
                              <w:marLeft w:val="0"/>
                              <w:marRight w:val="0"/>
                              <w:marTop w:val="0"/>
                              <w:marBottom w:val="0"/>
                              <w:divBdr>
                                <w:top w:val="none" w:sz="0" w:space="0" w:color="auto"/>
                                <w:left w:val="none" w:sz="0" w:space="0" w:color="auto"/>
                                <w:bottom w:val="none" w:sz="0" w:space="0" w:color="auto"/>
                                <w:right w:val="none" w:sz="0" w:space="0" w:color="auto"/>
                              </w:divBdr>
                            </w:div>
                          </w:divsChild>
                        </w:div>
                        <w:div w:id="1382630779">
                          <w:marLeft w:val="0"/>
                          <w:marRight w:val="135"/>
                          <w:marTop w:val="0"/>
                          <w:marBottom w:val="0"/>
                          <w:divBdr>
                            <w:top w:val="none" w:sz="0" w:space="0" w:color="auto"/>
                            <w:left w:val="none" w:sz="0" w:space="0" w:color="auto"/>
                            <w:bottom w:val="none" w:sz="0" w:space="0" w:color="auto"/>
                            <w:right w:val="none" w:sz="0" w:space="0" w:color="auto"/>
                          </w:divBdr>
                        </w:div>
                        <w:div w:id="520440310">
                          <w:marLeft w:val="-135"/>
                          <w:marRight w:val="0"/>
                          <w:marTop w:val="0"/>
                          <w:marBottom w:val="0"/>
                          <w:divBdr>
                            <w:top w:val="none" w:sz="0" w:space="0" w:color="auto"/>
                            <w:left w:val="none" w:sz="0" w:space="0" w:color="auto"/>
                            <w:bottom w:val="none" w:sz="0" w:space="0" w:color="auto"/>
                            <w:right w:val="none" w:sz="0" w:space="0" w:color="auto"/>
                          </w:divBdr>
                        </w:div>
                        <w:div w:id="1736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436136">
              <w:marLeft w:val="0"/>
              <w:marRight w:val="0"/>
              <w:marTop w:val="375"/>
              <w:marBottom w:val="0"/>
              <w:divBdr>
                <w:top w:val="none" w:sz="0" w:space="0" w:color="auto"/>
                <w:left w:val="none" w:sz="0" w:space="0" w:color="auto"/>
                <w:bottom w:val="none" w:sz="0" w:space="0" w:color="auto"/>
                <w:right w:val="none" w:sz="0" w:space="0" w:color="auto"/>
              </w:divBdr>
              <w:divsChild>
                <w:div w:id="322391900">
                  <w:marLeft w:val="0"/>
                  <w:marRight w:val="0"/>
                  <w:marTop w:val="0"/>
                  <w:marBottom w:val="0"/>
                  <w:divBdr>
                    <w:top w:val="none" w:sz="0" w:space="0" w:color="auto"/>
                    <w:left w:val="none" w:sz="0" w:space="0" w:color="auto"/>
                    <w:bottom w:val="none" w:sz="0" w:space="0" w:color="auto"/>
                    <w:right w:val="none" w:sz="0" w:space="0" w:color="auto"/>
                  </w:divBdr>
                </w:div>
              </w:divsChild>
            </w:div>
            <w:div w:id="1217202018">
              <w:marLeft w:val="0"/>
              <w:marRight w:val="0"/>
              <w:marTop w:val="375"/>
              <w:marBottom w:val="0"/>
              <w:divBdr>
                <w:top w:val="none" w:sz="0" w:space="0" w:color="auto"/>
                <w:left w:val="none" w:sz="0" w:space="0" w:color="auto"/>
                <w:bottom w:val="none" w:sz="0" w:space="0" w:color="auto"/>
                <w:right w:val="none" w:sz="0" w:space="0" w:color="auto"/>
              </w:divBdr>
              <w:divsChild>
                <w:div w:id="927540802">
                  <w:marLeft w:val="0"/>
                  <w:marRight w:val="0"/>
                  <w:marTop w:val="0"/>
                  <w:marBottom w:val="0"/>
                  <w:divBdr>
                    <w:top w:val="none" w:sz="0" w:space="0" w:color="auto"/>
                    <w:left w:val="none" w:sz="0" w:space="0" w:color="auto"/>
                    <w:bottom w:val="none" w:sz="0" w:space="0" w:color="auto"/>
                    <w:right w:val="none" w:sz="0" w:space="0" w:color="auto"/>
                  </w:divBdr>
                  <w:divsChild>
                    <w:div w:id="2137989159">
                      <w:marLeft w:val="0"/>
                      <w:marRight w:val="0"/>
                      <w:marTop w:val="0"/>
                      <w:marBottom w:val="0"/>
                      <w:divBdr>
                        <w:top w:val="none" w:sz="0" w:space="0" w:color="auto"/>
                        <w:left w:val="none" w:sz="0" w:space="0" w:color="auto"/>
                        <w:bottom w:val="none" w:sz="0" w:space="0" w:color="auto"/>
                        <w:right w:val="none" w:sz="0" w:space="0" w:color="auto"/>
                      </w:divBdr>
                    </w:div>
                    <w:div w:id="47857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635697">
              <w:marLeft w:val="0"/>
              <w:marRight w:val="0"/>
              <w:marTop w:val="375"/>
              <w:marBottom w:val="0"/>
              <w:divBdr>
                <w:top w:val="none" w:sz="0" w:space="0" w:color="auto"/>
                <w:left w:val="none" w:sz="0" w:space="0" w:color="auto"/>
                <w:bottom w:val="none" w:sz="0" w:space="0" w:color="auto"/>
                <w:right w:val="none" w:sz="0" w:space="0" w:color="auto"/>
              </w:divBdr>
              <w:divsChild>
                <w:div w:id="1130592872">
                  <w:marLeft w:val="0"/>
                  <w:marRight w:val="0"/>
                  <w:marTop w:val="0"/>
                  <w:marBottom w:val="0"/>
                  <w:divBdr>
                    <w:top w:val="none" w:sz="0" w:space="0" w:color="auto"/>
                    <w:left w:val="none" w:sz="0" w:space="0" w:color="auto"/>
                    <w:bottom w:val="none" w:sz="0" w:space="0" w:color="auto"/>
                    <w:right w:val="none" w:sz="0" w:space="0" w:color="auto"/>
                  </w:divBdr>
                </w:div>
              </w:divsChild>
            </w:div>
            <w:div w:id="1408377234">
              <w:marLeft w:val="0"/>
              <w:marRight w:val="0"/>
              <w:marTop w:val="225"/>
              <w:marBottom w:val="0"/>
              <w:divBdr>
                <w:top w:val="none" w:sz="0" w:space="0" w:color="auto"/>
                <w:left w:val="none" w:sz="0" w:space="0" w:color="auto"/>
                <w:bottom w:val="none" w:sz="0" w:space="0" w:color="auto"/>
                <w:right w:val="none" w:sz="0" w:space="0" w:color="auto"/>
              </w:divBdr>
              <w:divsChild>
                <w:div w:id="1228490122">
                  <w:marLeft w:val="0"/>
                  <w:marRight w:val="0"/>
                  <w:marTop w:val="0"/>
                  <w:marBottom w:val="0"/>
                  <w:divBdr>
                    <w:top w:val="none" w:sz="0" w:space="0" w:color="auto"/>
                    <w:left w:val="none" w:sz="0" w:space="0" w:color="auto"/>
                    <w:bottom w:val="none" w:sz="0" w:space="0" w:color="auto"/>
                    <w:right w:val="none" w:sz="0" w:space="0" w:color="auto"/>
                  </w:divBdr>
                </w:div>
              </w:divsChild>
            </w:div>
            <w:div w:id="1812943743">
              <w:marLeft w:val="0"/>
              <w:marRight w:val="0"/>
              <w:marTop w:val="525"/>
              <w:marBottom w:val="0"/>
              <w:divBdr>
                <w:top w:val="none" w:sz="0" w:space="0" w:color="auto"/>
                <w:left w:val="none" w:sz="0" w:space="0" w:color="auto"/>
                <w:bottom w:val="none" w:sz="0" w:space="0" w:color="auto"/>
                <w:right w:val="none" w:sz="0" w:space="0" w:color="auto"/>
              </w:divBdr>
            </w:div>
            <w:div w:id="1702894800">
              <w:marLeft w:val="0"/>
              <w:marRight w:val="0"/>
              <w:marTop w:val="300"/>
              <w:marBottom w:val="0"/>
              <w:divBdr>
                <w:top w:val="none" w:sz="0" w:space="0" w:color="auto"/>
                <w:left w:val="none" w:sz="0" w:space="0" w:color="auto"/>
                <w:bottom w:val="none" w:sz="0" w:space="0" w:color="auto"/>
                <w:right w:val="none" w:sz="0" w:space="0" w:color="auto"/>
              </w:divBdr>
              <w:divsChild>
                <w:div w:id="1511023135">
                  <w:marLeft w:val="0"/>
                  <w:marRight w:val="0"/>
                  <w:marTop w:val="0"/>
                  <w:marBottom w:val="0"/>
                  <w:divBdr>
                    <w:top w:val="none" w:sz="0" w:space="0" w:color="auto"/>
                    <w:left w:val="none" w:sz="0" w:space="0" w:color="auto"/>
                    <w:bottom w:val="none" w:sz="0" w:space="0" w:color="auto"/>
                    <w:right w:val="none" w:sz="0" w:space="0" w:color="auto"/>
                  </w:divBdr>
                </w:div>
              </w:divsChild>
            </w:div>
            <w:div w:id="1725786250">
              <w:marLeft w:val="0"/>
              <w:marRight w:val="0"/>
              <w:marTop w:val="225"/>
              <w:marBottom w:val="0"/>
              <w:divBdr>
                <w:top w:val="none" w:sz="0" w:space="0" w:color="auto"/>
                <w:left w:val="none" w:sz="0" w:space="0" w:color="auto"/>
                <w:bottom w:val="none" w:sz="0" w:space="0" w:color="auto"/>
                <w:right w:val="none" w:sz="0" w:space="0" w:color="auto"/>
              </w:divBdr>
              <w:divsChild>
                <w:div w:id="1807576324">
                  <w:marLeft w:val="0"/>
                  <w:marRight w:val="0"/>
                  <w:marTop w:val="0"/>
                  <w:marBottom w:val="0"/>
                  <w:divBdr>
                    <w:top w:val="none" w:sz="0" w:space="0" w:color="auto"/>
                    <w:left w:val="none" w:sz="0" w:space="0" w:color="auto"/>
                    <w:bottom w:val="none" w:sz="0" w:space="0" w:color="auto"/>
                    <w:right w:val="none" w:sz="0" w:space="0" w:color="auto"/>
                  </w:divBdr>
                </w:div>
              </w:divsChild>
            </w:div>
            <w:div w:id="1087381584">
              <w:marLeft w:val="0"/>
              <w:marRight w:val="0"/>
              <w:marTop w:val="375"/>
              <w:marBottom w:val="0"/>
              <w:divBdr>
                <w:top w:val="none" w:sz="0" w:space="0" w:color="auto"/>
                <w:left w:val="none" w:sz="0" w:space="0" w:color="auto"/>
                <w:bottom w:val="none" w:sz="0" w:space="0" w:color="auto"/>
                <w:right w:val="none" w:sz="0" w:space="0" w:color="auto"/>
              </w:divBdr>
              <w:divsChild>
                <w:div w:id="1608730347">
                  <w:marLeft w:val="0"/>
                  <w:marRight w:val="0"/>
                  <w:marTop w:val="0"/>
                  <w:marBottom w:val="0"/>
                  <w:divBdr>
                    <w:top w:val="none" w:sz="0" w:space="0" w:color="auto"/>
                    <w:left w:val="none" w:sz="0" w:space="0" w:color="auto"/>
                    <w:bottom w:val="none" w:sz="0" w:space="0" w:color="auto"/>
                    <w:right w:val="none" w:sz="0" w:space="0" w:color="auto"/>
                  </w:divBdr>
                  <w:divsChild>
                    <w:div w:id="582838479">
                      <w:marLeft w:val="0"/>
                      <w:marRight w:val="0"/>
                      <w:marTop w:val="0"/>
                      <w:marBottom w:val="0"/>
                      <w:divBdr>
                        <w:top w:val="none" w:sz="0" w:space="0" w:color="auto"/>
                        <w:left w:val="none" w:sz="0" w:space="0" w:color="auto"/>
                        <w:bottom w:val="none" w:sz="0" w:space="0" w:color="auto"/>
                        <w:right w:val="none" w:sz="0" w:space="0" w:color="auto"/>
                      </w:divBdr>
                    </w:div>
                    <w:div w:id="1829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726">
              <w:marLeft w:val="0"/>
              <w:marRight w:val="0"/>
              <w:marTop w:val="375"/>
              <w:marBottom w:val="0"/>
              <w:divBdr>
                <w:top w:val="none" w:sz="0" w:space="0" w:color="auto"/>
                <w:left w:val="none" w:sz="0" w:space="0" w:color="auto"/>
                <w:bottom w:val="none" w:sz="0" w:space="0" w:color="auto"/>
                <w:right w:val="none" w:sz="0" w:space="0" w:color="auto"/>
              </w:divBdr>
              <w:divsChild>
                <w:div w:id="688599858">
                  <w:marLeft w:val="0"/>
                  <w:marRight w:val="0"/>
                  <w:marTop w:val="0"/>
                  <w:marBottom w:val="0"/>
                  <w:divBdr>
                    <w:top w:val="none" w:sz="0" w:space="0" w:color="auto"/>
                    <w:left w:val="none" w:sz="0" w:space="0" w:color="auto"/>
                    <w:bottom w:val="none" w:sz="0" w:space="0" w:color="auto"/>
                    <w:right w:val="none" w:sz="0" w:space="0" w:color="auto"/>
                  </w:divBdr>
                </w:div>
              </w:divsChild>
            </w:div>
            <w:div w:id="1809082985">
              <w:marLeft w:val="0"/>
              <w:marRight w:val="0"/>
              <w:marTop w:val="225"/>
              <w:marBottom w:val="0"/>
              <w:divBdr>
                <w:top w:val="none" w:sz="0" w:space="0" w:color="auto"/>
                <w:left w:val="none" w:sz="0" w:space="0" w:color="auto"/>
                <w:bottom w:val="none" w:sz="0" w:space="0" w:color="auto"/>
                <w:right w:val="none" w:sz="0" w:space="0" w:color="auto"/>
              </w:divBdr>
              <w:divsChild>
                <w:div w:id="1993021308">
                  <w:marLeft w:val="0"/>
                  <w:marRight w:val="0"/>
                  <w:marTop w:val="0"/>
                  <w:marBottom w:val="0"/>
                  <w:divBdr>
                    <w:top w:val="none" w:sz="0" w:space="0" w:color="auto"/>
                    <w:left w:val="none" w:sz="0" w:space="0" w:color="auto"/>
                    <w:bottom w:val="none" w:sz="0" w:space="0" w:color="auto"/>
                    <w:right w:val="none" w:sz="0" w:space="0" w:color="auto"/>
                  </w:divBdr>
                </w:div>
              </w:divsChild>
            </w:div>
            <w:div w:id="478232657">
              <w:marLeft w:val="0"/>
              <w:marRight w:val="0"/>
              <w:marTop w:val="375"/>
              <w:marBottom w:val="0"/>
              <w:divBdr>
                <w:top w:val="none" w:sz="0" w:space="0" w:color="auto"/>
                <w:left w:val="none" w:sz="0" w:space="0" w:color="auto"/>
                <w:bottom w:val="none" w:sz="0" w:space="0" w:color="auto"/>
                <w:right w:val="none" w:sz="0" w:space="0" w:color="auto"/>
              </w:divBdr>
              <w:divsChild>
                <w:div w:id="369917431">
                  <w:marLeft w:val="0"/>
                  <w:marRight w:val="0"/>
                  <w:marTop w:val="0"/>
                  <w:marBottom w:val="0"/>
                  <w:divBdr>
                    <w:top w:val="none" w:sz="0" w:space="0" w:color="auto"/>
                    <w:left w:val="none" w:sz="0" w:space="0" w:color="auto"/>
                    <w:bottom w:val="none" w:sz="0" w:space="0" w:color="auto"/>
                    <w:right w:val="none" w:sz="0" w:space="0" w:color="auto"/>
                  </w:divBdr>
                  <w:divsChild>
                    <w:div w:id="1982423719">
                      <w:marLeft w:val="0"/>
                      <w:marRight w:val="0"/>
                      <w:marTop w:val="0"/>
                      <w:marBottom w:val="0"/>
                      <w:divBdr>
                        <w:top w:val="none" w:sz="0" w:space="0" w:color="auto"/>
                        <w:left w:val="none" w:sz="0" w:space="0" w:color="auto"/>
                        <w:bottom w:val="none" w:sz="0" w:space="0" w:color="auto"/>
                        <w:right w:val="none" w:sz="0" w:space="0" w:color="auto"/>
                      </w:divBdr>
                    </w:div>
                    <w:div w:id="117330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58505">
              <w:marLeft w:val="0"/>
              <w:marRight w:val="0"/>
              <w:marTop w:val="375"/>
              <w:marBottom w:val="0"/>
              <w:divBdr>
                <w:top w:val="none" w:sz="0" w:space="0" w:color="auto"/>
                <w:left w:val="none" w:sz="0" w:space="0" w:color="auto"/>
                <w:bottom w:val="none" w:sz="0" w:space="0" w:color="auto"/>
                <w:right w:val="none" w:sz="0" w:space="0" w:color="auto"/>
              </w:divBdr>
              <w:divsChild>
                <w:div w:id="1845317630">
                  <w:marLeft w:val="0"/>
                  <w:marRight w:val="0"/>
                  <w:marTop w:val="0"/>
                  <w:marBottom w:val="0"/>
                  <w:divBdr>
                    <w:top w:val="none" w:sz="0" w:space="0" w:color="auto"/>
                    <w:left w:val="none" w:sz="0" w:space="0" w:color="auto"/>
                    <w:bottom w:val="none" w:sz="0" w:space="0" w:color="auto"/>
                    <w:right w:val="none" w:sz="0" w:space="0" w:color="auto"/>
                  </w:divBdr>
                </w:div>
              </w:divsChild>
            </w:div>
            <w:div w:id="1002778085">
              <w:marLeft w:val="0"/>
              <w:marRight w:val="0"/>
              <w:marTop w:val="225"/>
              <w:marBottom w:val="0"/>
              <w:divBdr>
                <w:top w:val="none" w:sz="0" w:space="0" w:color="auto"/>
                <w:left w:val="none" w:sz="0" w:space="0" w:color="auto"/>
                <w:bottom w:val="none" w:sz="0" w:space="0" w:color="auto"/>
                <w:right w:val="none" w:sz="0" w:space="0" w:color="auto"/>
              </w:divBdr>
              <w:divsChild>
                <w:div w:id="854804580">
                  <w:marLeft w:val="0"/>
                  <w:marRight w:val="0"/>
                  <w:marTop w:val="0"/>
                  <w:marBottom w:val="0"/>
                  <w:divBdr>
                    <w:top w:val="none" w:sz="0" w:space="0" w:color="auto"/>
                    <w:left w:val="none" w:sz="0" w:space="0" w:color="auto"/>
                    <w:bottom w:val="none" w:sz="0" w:space="0" w:color="auto"/>
                    <w:right w:val="none" w:sz="0" w:space="0" w:color="auto"/>
                  </w:divBdr>
                </w:div>
              </w:divsChild>
            </w:div>
            <w:div w:id="965620339">
              <w:marLeft w:val="0"/>
              <w:marRight w:val="0"/>
              <w:marTop w:val="525"/>
              <w:marBottom w:val="0"/>
              <w:divBdr>
                <w:top w:val="none" w:sz="0" w:space="0" w:color="auto"/>
                <w:left w:val="none" w:sz="0" w:space="0" w:color="auto"/>
                <w:bottom w:val="none" w:sz="0" w:space="0" w:color="auto"/>
                <w:right w:val="none" w:sz="0" w:space="0" w:color="auto"/>
              </w:divBdr>
            </w:div>
            <w:div w:id="1454521637">
              <w:marLeft w:val="0"/>
              <w:marRight w:val="0"/>
              <w:marTop w:val="300"/>
              <w:marBottom w:val="0"/>
              <w:divBdr>
                <w:top w:val="none" w:sz="0" w:space="0" w:color="auto"/>
                <w:left w:val="none" w:sz="0" w:space="0" w:color="auto"/>
                <w:bottom w:val="none" w:sz="0" w:space="0" w:color="auto"/>
                <w:right w:val="none" w:sz="0" w:space="0" w:color="auto"/>
              </w:divBdr>
              <w:divsChild>
                <w:div w:id="2135252981">
                  <w:marLeft w:val="0"/>
                  <w:marRight w:val="0"/>
                  <w:marTop w:val="0"/>
                  <w:marBottom w:val="0"/>
                  <w:divBdr>
                    <w:top w:val="none" w:sz="0" w:space="0" w:color="auto"/>
                    <w:left w:val="none" w:sz="0" w:space="0" w:color="auto"/>
                    <w:bottom w:val="none" w:sz="0" w:space="0" w:color="auto"/>
                    <w:right w:val="none" w:sz="0" w:space="0" w:color="auto"/>
                  </w:divBdr>
                </w:div>
              </w:divsChild>
            </w:div>
            <w:div w:id="1564485753">
              <w:marLeft w:val="0"/>
              <w:marRight w:val="0"/>
              <w:marTop w:val="375"/>
              <w:marBottom w:val="0"/>
              <w:divBdr>
                <w:top w:val="none" w:sz="0" w:space="0" w:color="auto"/>
                <w:left w:val="none" w:sz="0" w:space="0" w:color="auto"/>
                <w:bottom w:val="none" w:sz="0" w:space="0" w:color="auto"/>
                <w:right w:val="none" w:sz="0" w:space="0" w:color="auto"/>
              </w:divBdr>
              <w:divsChild>
                <w:div w:id="635794169">
                  <w:marLeft w:val="0"/>
                  <w:marRight w:val="0"/>
                  <w:marTop w:val="0"/>
                  <w:marBottom w:val="0"/>
                  <w:divBdr>
                    <w:top w:val="none" w:sz="0" w:space="0" w:color="auto"/>
                    <w:left w:val="none" w:sz="0" w:space="0" w:color="auto"/>
                    <w:bottom w:val="none" w:sz="0" w:space="0" w:color="auto"/>
                    <w:right w:val="none" w:sz="0" w:space="0" w:color="auto"/>
                  </w:divBdr>
                  <w:divsChild>
                    <w:div w:id="1302078135">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6618">
              <w:marLeft w:val="0"/>
              <w:marRight w:val="0"/>
              <w:marTop w:val="375"/>
              <w:marBottom w:val="0"/>
              <w:divBdr>
                <w:top w:val="none" w:sz="0" w:space="0" w:color="auto"/>
                <w:left w:val="none" w:sz="0" w:space="0" w:color="auto"/>
                <w:bottom w:val="none" w:sz="0" w:space="0" w:color="auto"/>
                <w:right w:val="none" w:sz="0" w:space="0" w:color="auto"/>
              </w:divBdr>
              <w:divsChild>
                <w:div w:id="776868759">
                  <w:marLeft w:val="0"/>
                  <w:marRight w:val="0"/>
                  <w:marTop w:val="0"/>
                  <w:marBottom w:val="0"/>
                  <w:divBdr>
                    <w:top w:val="none" w:sz="0" w:space="0" w:color="auto"/>
                    <w:left w:val="none" w:sz="0" w:space="0" w:color="auto"/>
                    <w:bottom w:val="none" w:sz="0" w:space="0" w:color="auto"/>
                    <w:right w:val="none" w:sz="0" w:space="0" w:color="auto"/>
                  </w:divBdr>
                </w:div>
              </w:divsChild>
            </w:div>
            <w:div w:id="558516162">
              <w:marLeft w:val="0"/>
              <w:marRight w:val="0"/>
              <w:marTop w:val="225"/>
              <w:marBottom w:val="0"/>
              <w:divBdr>
                <w:top w:val="none" w:sz="0" w:space="0" w:color="auto"/>
                <w:left w:val="none" w:sz="0" w:space="0" w:color="auto"/>
                <w:bottom w:val="none" w:sz="0" w:space="0" w:color="auto"/>
                <w:right w:val="none" w:sz="0" w:space="0" w:color="auto"/>
              </w:divBdr>
              <w:divsChild>
                <w:div w:id="186212379">
                  <w:marLeft w:val="0"/>
                  <w:marRight w:val="0"/>
                  <w:marTop w:val="0"/>
                  <w:marBottom w:val="0"/>
                  <w:divBdr>
                    <w:top w:val="none" w:sz="0" w:space="0" w:color="auto"/>
                    <w:left w:val="none" w:sz="0" w:space="0" w:color="auto"/>
                    <w:bottom w:val="none" w:sz="0" w:space="0" w:color="auto"/>
                    <w:right w:val="none" w:sz="0" w:space="0" w:color="auto"/>
                  </w:divBdr>
                </w:div>
              </w:divsChild>
            </w:div>
            <w:div w:id="1325351126">
              <w:marLeft w:val="0"/>
              <w:marRight w:val="0"/>
              <w:marTop w:val="375"/>
              <w:marBottom w:val="0"/>
              <w:divBdr>
                <w:top w:val="none" w:sz="0" w:space="0" w:color="auto"/>
                <w:left w:val="none" w:sz="0" w:space="0" w:color="auto"/>
                <w:bottom w:val="none" w:sz="0" w:space="0" w:color="auto"/>
                <w:right w:val="none" w:sz="0" w:space="0" w:color="auto"/>
              </w:divBdr>
              <w:divsChild>
                <w:div w:id="416900799">
                  <w:marLeft w:val="0"/>
                  <w:marRight w:val="0"/>
                  <w:marTop w:val="0"/>
                  <w:marBottom w:val="0"/>
                  <w:divBdr>
                    <w:top w:val="none" w:sz="0" w:space="0" w:color="auto"/>
                    <w:left w:val="none" w:sz="0" w:space="0" w:color="auto"/>
                    <w:bottom w:val="none" w:sz="0" w:space="0" w:color="auto"/>
                    <w:right w:val="none" w:sz="0" w:space="0" w:color="auto"/>
                  </w:divBdr>
                  <w:divsChild>
                    <w:div w:id="1804347782">
                      <w:marLeft w:val="0"/>
                      <w:marRight w:val="0"/>
                      <w:marTop w:val="0"/>
                      <w:marBottom w:val="0"/>
                      <w:divBdr>
                        <w:top w:val="none" w:sz="0" w:space="0" w:color="auto"/>
                        <w:left w:val="none" w:sz="0" w:space="0" w:color="auto"/>
                        <w:bottom w:val="none" w:sz="0" w:space="0" w:color="auto"/>
                        <w:right w:val="none" w:sz="0" w:space="0" w:color="auto"/>
                      </w:divBdr>
                    </w:div>
                    <w:div w:id="1729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7839">
              <w:marLeft w:val="0"/>
              <w:marRight w:val="0"/>
              <w:marTop w:val="375"/>
              <w:marBottom w:val="0"/>
              <w:divBdr>
                <w:top w:val="none" w:sz="0" w:space="0" w:color="auto"/>
                <w:left w:val="none" w:sz="0" w:space="0" w:color="auto"/>
                <w:bottom w:val="none" w:sz="0" w:space="0" w:color="auto"/>
                <w:right w:val="none" w:sz="0" w:space="0" w:color="auto"/>
              </w:divBdr>
              <w:divsChild>
                <w:div w:id="1767458978">
                  <w:marLeft w:val="0"/>
                  <w:marRight w:val="0"/>
                  <w:marTop w:val="0"/>
                  <w:marBottom w:val="0"/>
                  <w:divBdr>
                    <w:top w:val="none" w:sz="0" w:space="0" w:color="auto"/>
                    <w:left w:val="none" w:sz="0" w:space="0" w:color="auto"/>
                    <w:bottom w:val="none" w:sz="0" w:space="0" w:color="auto"/>
                    <w:right w:val="none" w:sz="0" w:space="0" w:color="auto"/>
                  </w:divBdr>
                </w:div>
              </w:divsChild>
            </w:div>
            <w:div w:id="2099474707">
              <w:marLeft w:val="0"/>
              <w:marRight w:val="0"/>
              <w:marTop w:val="225"/>
              <w:marBottom w:val="0"/>
              <w:divBdr>
                <w:top w:val="none" w:sz="0" w:space="0" w:color="auto"/>
                <w:left w:val="none" w:sz="0" w:space="0" w:color="auto"/>
                <w:bottom w:val="none" w:sz="0" w:space="0" w:color="auto"/>
                <w:right w:val="none" w:sz="0" w:space="0" w:color="auto"/>
              </w:divBdr>
              <w:divsChild>
                <w:div w:id="733696719">
                  <w:marLeft w:val="0"/>
                  <w:marRight w:val="0"/>
                  <w:marTop w:val="0"/>
                  <w:marBottom w:val="0"/>
                  <w:divBdr>
                    <w:top w:val="none" w:sz="0" w:space="0" w:color="auto"/>
                    <w:left w:val="none" w:sz="0" w:space="0" w:color="auto"/>
                    <w:bottom w:val="none" w:sz="0" w:space="0" w:color="auto"/>
                    <w:right w:val="none" w:sz="0" w:space="0" w:color="auto"/>
                  </w:divBdr>
                </w:div>
              </w:divsChild>
            </w:div>
            <w:div w:id="1256791539">
              <w:marLeft w:val="0"/>
              <w:marRight w:val="0"/>
              <w:marTop w:val="375"/>
              <w:marBottom w:val="0"/>
              <w:divBdr>
                <w:top w:val="none" w:sz="0" w:space="0" w:color="auto"/>
                <w:left w:val="none" w:sz="0" w:space="0" w:color="auto"/>
                <w:bottom w:val="none" w:sz="0" w:space="0" w:color="auto"/>
                <w:right w:val="none" w:sz="0" w:space="0" w:color="auto"/>
              </w:divBdr>
              <w:divsChild>
                <w:div w:id="613370740">
                  <w:marLeft w:val="0"/>
                  <w:marRight w:val="0"/>
                  <w:marTop w:val="0"/>
                  <w:marBottom w:val="0"/>
                  <w:divBdr>
                    <w:top w:val="none" w:sz="0" w:space="0" w:color="auto"/>
                    <w:left w:val="none" w:sz="0" w:space="0" w:color="auto"/>
                    <w:bottom w:val="none" w:sz="0" w:space="0" w:color="auto"/>
                    <w:right w:val="none" w:sz="0" w:space="0" w:color="auto"/>
                  </w:divBdr>
                  <w:divsChild>
                    <w:div w:id="517543898">
                      <w:marLeft w:val="0"/>
                      <w:marRight w:val="0"/>
                      <w:marTop w:val="0"/>
                      <w:marBottom w:val="0"/>
                      <w:divBdr>
                        <w:top w:val="none" w:sz="0" w:space="0" w:color="auto"/>
                        <w:left w:val="none" w:sz="0" w:space="0" w:color="auto"/>
                        <w:bottom w:val="none" w:sz="0" w:space="0" w:color="auto"/>
                        <w:right w:val="none" w:sz="0" w:space="0" w:color="auto"/>
                      </w:divBdr>
                    </w:div>
                    <w:div w:id="404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1135">
              <w:marLeft w:val="0"/>
              <w:marRight w:val="0"/>
              <w:marTop w:val="525"/>
              <w:marBottom w:val="0"/>
              <w:divBdr>
                <w:top w:val="none" w:sz="0" w:space="0" w:color="auto"/>
                <w:left w:val="none" w:sz="0" w:space="0" w:color="auto"/>
                <w:bottom w:val="none" w:sz="0" w:space="0" w:color="auto"/>
                <w:right w:val="none" w:sz="0" w:space="0" w:color="auto"/>
              </w:divBdr>
            </w:div>
            <w:div w:id="1385985264">
              <w:marLeft w:val="0"/>
              <w:marRight w:val="0"/>
              <w:marTop w:val="300"/>
              <w:marBottom w:val="0"/>
              <w:divBdr>
                <w:top w:val="none" w:sz="0" w:space="0" w:color="auto"/>
                <w:left w:val="none" w:sz="0" w:space="0" w:color="auto"/>
                <w:bottom w:val="none" w:sz="0" w:space="0" w:color="auto"/>
                <w:right w:val="none" w:sz="0" w:space="0" w:color="auto"/>
              </w:divBdr>
              <w:divsChild>
                <w:div w:id="1481001711">
                  <w:marLeft w:val="0"/>
                  <w:marRight w:val="0"/>
                  <w:marTop w:val="0"/>
                  <w:marBottom w:val="0"/>
                  <w:divBdr>
                    <w:top w:val="none" w:sz="0" w:space="0" w:color="auto"/>
                    <w:left w:val="none" w:sz="0" w:space="0" w:color="auto"/>
                    <w:bottom w:val="none" w:sz="0" w:space="0" w:color="auto"/>
                    <w:right w:val="none" w:sz="0" w:space="0" w:color="auto"/>
                  </w:divBdr>
                </w:div>
              </w:divsChild>
            </w:div>
            <w:div w:id="1141458778">
              <w:marLeft w:val="0"/>
              <w:marRight w:val="0"/>
              <w:marTop w:val="225"/>
              <w:marBottom w:val="0"/>
              <w:divBdr>
                <w:top w:val="none" w:sz="0" w:space="0" w:color="auto"/>
                <w:left w:val="none" w:sz="0" w:space="0" w:color="auto"/>
                <w:bottom w:val="none" w:sz="0" w:space="0" w:color="auto"/>
                <w:right w:val="none" w:sz="0" w:space="0" w:color="auto"/>
              </w:divBdr>
              <w:divsChild>
                <w:div w:id="1123771507">
                  <w:marLeft w:val="0"/>
                  <w:marRight w:val="0"/>
                  <w:marTop w:val="0"/>
                  <w:marBottom w:val="0"/>
                  <w:divBdr>
                    <w:top w:val="none" w:sz="0" w:space="0" w:color="auto"/>
                    <w:left w:val="none" w:sz="0" w:space="0" w:color="auto"/>
                    <w:bottom w:val="none" w:sz="0" w:space="0" w:color="auto"/>
                    <w:right w:val="none" w:sz="0" w:space="0" w:color="auto"/>
                  </w:divBdr>
                </w:div>
              </w:divsChild>
            </w:div>
            <w:div w:id="1984655119">
              <w:marLeft w:val="0"/>
              <w:marRight w:val="0"/>
              <w:marTop w:val="375"/>
              <w:marBottom w:val="0"/>
              <w:divBdr>
                <w:top w:val="none" w:sz="0" w:space="0" w:color="auto"/>
                <w:left w:val="none" w:sz="0" w:space="0" w:color="auto"/>
                <w:bottom w:val="none" w:sz="0" w:space="0" w:color="auto"/>
                <w:right w:val="none" w:sz="0" w:space="0" w:color="auto"/>
              </w:divBdr>
              <w:divsChild>
                <w:div w:id="692614986">
                  <w:marLeft w:val="0"/>
                  <w:marRight w:val="0"/>
                  <w:marTop w:val="0"/>
                  <w:marBottom w:val="0"/>
                  <w:divBdr>
                    <w:top w:val="none" w:sz="0" w:space="0" w:color="auto"/>
                    <w:left w:val="none" w:sz="0" w:space="0" w:color="auto"/>
                    <w:bottom w:val="none" w:sz="0" w:space="0" w:color="auto"/>
                    <w:right w:val="none" w:sz="0" w:space="0" w:color="auto"/>
                  </w:divBdr>
                  <w:divsChild>
                    <w:div w:id="1652785037">
                      <w:marLeft w:val="0"/>
                      <w:marRight w:val="0"/>
                      <w:marTop w:val="0"/>
                      <w:marBottom w:val="0"/>
                      <w:divBdr>
                        <w:top w:val="none" w:sz="0" w:space="0" w:color="auto"/>
                        <w:left w:val="none" w:sz="0" w:space="0" w:color="auto"/>
                        <w:bottom w:val="none" w:sz="0" w:space="0" w:color="auto"/>
                        <w:right w:val="none" w:sz="0" w:space="0" w:color="auto"/>
                      </w:divBdr>
                    </w:div>
                    <w:div w:id="20533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4">
              <w:marLeft w:val="0"/>
              <w:marRight w:val="0"/>
              <w:marTop w:val="375"/>
              <w:marBottom w:val="0"/>
              <w:divBdr>
                <w:top w:val="none" w:sz="0" w:space="0" w:color="auto"/>
                <w:left w:val="none" w:sz="0" w:space="0" w:color="auto"/>
                <w:bottom w:val="none" w:sz="0" w:space="0" w:color="auto"/>
                <w:right w:val="none" w:sz="0" w:space="0" w:color="auto"/>
              </w:divBdr>
              <w:divsChild>
                <w:div w:id="891968087">
                  <w:marLeft w:val="0"/>
                  <w:marRight w:val="0"/>
                  <w:marTop w:val="0"/>
                  <w:marBottom w:val="0"/>
                  <w:divBdr>
                    <w:top w:val="none" w:sz="0" w:space="0" w:color="auto"/>
                    <w:left w:val="none" w:sz="0" w:space="0" w:color="auto"/>
                    <w:bottom w:val="none" w:sz="0" w:space="0" w:color="auto"/>
                    <w:right w:val="none" w:sz="0" w:space="0" w:color="auto"/>
                  </w:divBdr>
                </w:div>
              </w:divsChild>
            </w:div>
            <w:div w:id="1953172424">
              <w:marLeft w:val="0"/>
              <w:marRight w:val="0"/>
              <w:marTop w:val="225"/>
              <w:marBottom w:val="0"/>
              <w:divBdr>
                <w:top w:val="none" w:sz="0" w:space="0" w:color="auto"/>
                <w:left w:val="none" w:sz="0" w:space="0" w:color="auto"/>
                <w:bottom w:val="none" w:sz="0" w:space="0" w:color="auto"/>
                <w:right w:val="none" w:sz="0" w:space="0" w:color="auto"/>
              </w:divBdr>
              <w:divsChild>
                <w:div w:id="1387726554">
                  <w:marLeft w:val="0"/>
                  <w:marRight w:val="0"/>
                  <w:marTop w:val="0"/>
                  <w:marBottom w:val="0"/>
                  <w:divBdr>
                    <w:top w:val="none" w:sz="0" w:space="0" w:color="auto"/>
                    <w:left w:val="none" w:sz="0" w:space="0" w:color="auto"/>
                    <w:bottom w:val="none" w:sz="0" w:space="0" w:color="auto"/>
                    <w:right w:val="none" w:sz="0" w:space="0" w:color="auto"/>
                  </w:divBdr>
                </w:div>
              </w:divsChild>
            </w:div>
            <w:div w:id="123695663">
              <w:marLeft w:val="0"/>
              <w:marRight w:val="0"/>
              <w:marTop w:val="225"/>
              <w:marBottom w:val="0"/>
              <w:divBdr>
                <w:top w:val="none" w:sz="0" w:space="0" w:color="auto"/>
                <w:left w:val="none" w:sz="0" w:space="0" w:color="auto"/>
                <w:bottom w:val="none" w:sz="0" w:space="0" w:color="auto"/>
                <w:right w:val="none" w:sz="0" w:space="0" w:color="auto"/>
              </w:divBdr>
              <w:divsChild>
                <w:div w:id="1972862321">
                  <w:marLeft w:val="0"/>
                  <w:marRight w:val="0"/>
                  <w:marTop w:val="0"/>
                  <w:marBottom w:val="0"/>
                  <w:divBdr>
                    <w:top w:val="none" w:sz="0" w:space="0" w:color="auto"/>
                    <w:left w:val="none" w:sz="0" w:space="0" w:color="auto"/>
                    <w:bottom w:val="none" w:sz="0" w:space="0" w:color="auto"/>
                    <w:right w:val="none" w:sz="0" w:space="0" w:color="auto"/>
                  </w:divBdr>
                </w:div>
              </w:divsChild>
            </w:div>
            <w:div w:id="2014870083">
              <w:marLeft w:val="0"/>
              <w:marRight w:val="0"/>
              <w:marTop w:val="375"/>
              <w:marBottom w:val="0"/>
              <w:divBdr>
                <w:top w:val="none" w:sz="0" w:space="0" w:color="auto"/>
                <w:left w:val="none" w:sz="0" w:space="0" w:color="auto"/>
                <w:bottom w:val="none" w:sz="0" w:space="0" w:color="auto"/>
                <w:right w:val="none" w:sz="0" w:space="0" w:color="auto"/>
              </w:divBdr>
              <w:divsChild>
                <w:div w:id="860819670">
                  <w:marLeft w:val="0"/>
                  <w:marRight w:val="0"/>
                  <w:marTop w:val="0"/>
                  <w:marBottom w:val="0"/>
                  <w:divBdr>
                    <w:top w:val="none" w:sz="0" w:space="0" w:color="auto"/>
                    <w:left w:val="none" w:sz="0" w:space="0" w:color="auto"/>
                    <w:bottom w:val="none" w:sz="0" w:space="0" w:color="auto"/>
                    <w:right w:val="none" w:sz="0" w:space="0" w:color="auto"/>
                  </w:divBdr>
                  <w:divsChild>
                    <w:div w:id="734277839">
                      <w:marLeft w:val="0"/>
                      <w:marRight w:val="0"/>
                      <w:marTop w:val="0"/>
                      <w:marBottom w:val="0"/>
                      <w:divBdr>
                        <w:top w:val="none" w:sz="0" w:space="0" w:color="auto"/>
                        <w:left w:val="none" w:sz="0" w:space="0" w:color="auto"/>
                        <w:bottom w:val="none" w:sz="0" w:space="0" w:color="auto"/>
                        <w:right w:val="none" w:sz="0" w:space="0" w:color="auto"/>
                      </w:divBdr>
                    </w:div>
                    <w:div w:id="212133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9347">
              <w:marLeft w:val="0"/>
              <w:marRight w:val="0"/>
              <w:marTop w:val="375"/>
              <w:marBottom w:val="0"/>
              <w:divBdr>
                <w:top w:val="none" w:sz="0" w:space="0" w:color="auto"/>
                <w:left w:val="none" w:sz="0" w:space="0" w:color="auto"/>
                <w:bottom w:val="none" w:sz="0" w:space="0" w:color="auto"/>
                <w:right w:val="none" w:sz="0" w:space="0" w:color="auto"/>
              </w:divBdr>
              <w:divsChild>
                <w:div w:id="430515708">
                  <w:marLeft w:val="0"/>
                  <w:marRight w:val="0"/>
                  <w:marTop w:val="0"/>
                  <w:marBottom w:val="0"/>
                  <w:divBdr>
                    <w:top w:val="none" w:sz="0" w:space="0" w:color="auto"/>
                    <w:left w:val="none" w:sz="0" w:space="0" w:color="auto"/>
                    <w:bottom w:val="none" w:sz="0" w:space="0" w:color="auto"/>
                    <w:right w:val="none" w:sz="0" w:space="0" w:color="auto"/>
                  </w:divBdr>
                </w:div>
              </w:divsChild>
            </w:div>
            <w:div w:id="2075808441">
              <w:marLeft w:val="0"/>
              <w:marRight w:val="0"/>
              <w:marTop w:val="225"/>
              <w:marBottom w:val="0"/>
              <w:divBdr>
                <w:top w:val="none" w:sz="0" w:space="0" w:color="auto"/>
                <w:left w:val="none" w:sz="0" w:space="0" w:color="auto"/>
                <w:bottom w:val="none" w:sz="0" w:space="0" w:color="auto"/>
                <w:right w:val="none" w:sz="0" w:space="0" w:color="auto"/>
              </w:divBdr>
              <w:divsChild>
                <w:div w:id="1083183899">
                  <w:marLeft w:val="0"/>
                  <w:marRight w:val="0"/>
                  <w:marTop w:val="0"/>
                  <w:marBottom w:val="0"/>
                  <w:divBdr>
                    <w:top w:val="none" w:sz="0" w:space="0" w:color="auto"/>
                    <w:left w:val="none" w:sz="0" w:space="0" w:color="auto"/>
                    <w:bottom w:val="none" w:sz="0" w:space="0" w:color="auto"/>
                    <w:right w:val="none" w:sz="0" w:space="0" w:color="auto"/>
                  </w:divBdr>
                </w:div>
              </w:divsChild>
            </w:div>
            <w:div w:id="620039375">
              <w:marLeft w:val="0"/>
              <w:marRight w:val="0"/>
              <w:marTop w:val="375"/>
              <w:marBottom w:val="0"/>
              <w:divBdr>
                <w:top w:val="none" w:sz="0" w:space="0" w:color="auto"/>
                <w:left w:val="none" w:sz="0" w:space="0" w:color="auto"/>
                <w:bottom w:val="none" w:sz="0" w:space="0" w:color="auto"/>
                <w:right w:val="none" w:sz="0" w:space="0" w:color="auto"/>
              </w:divBdr>
              <w:divsChild>
                <w:div w:id="1012143557">
                  <w:marLeft w:val="0"/>
                  <w:marRight w:val="0"/>
                  <w:marTop w:val="0"/>
                  <w:marBottom w:val="0"/>
                  <w:divBdr>
                    <w:top w:val="none" w:sz="0" w:space="0" w:color="auto"/>
                    <w:left w:val="none" w:sz="0" w:space="0" w:color="auto"/>
                    <w:bottom w:val="none" w:sz="0" w:space="0" w:color="auto"/>
                    <w:right w:val="none" w:sz="0" w:space="0" w:color="auto"/>
                  </w:divBdr>
                  <w:divsChild>
                    <w:div w:id="481165583">
                      <w:marLeft w:val="0"/>
                      <w:marRight w:val="0"/>
                      <w:marTop w:val="0"/>
                      <w:marBottom w:val="0"/>
                      <w:divBdr>
                        <w:top w:val="none" w:sz="0" w:space="0" w:color="auto"/>
                        <w:left w:val="none" w:sz="0" w:space="0" w:color="auto"/>
                        <w:bottom w:val="none" w:sz="0" w:space="0" w:color="auto"/>
                        <w:right w:val="none" w:sz="0" w:space="0" w:color="auto"/>
                      </w:divBdr>
                    </w:div>
                    <w:div w:id="8793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113">
              <w:marLeft w:val="0"/>
              <w:marRight w:val="0"/>
              <w:marTop w:val="525"/>
              <w:marBottom w:val="0"/>
              <w:divBdr>
                <w:top w:val="none" w:sz="0" w:space="0" w:color="auto"/>
                <w:left w:val="none" w:sz="0" w:space="0" w:color="auto"/>
                <w:bottom w:val="none" w:sz="0" w:space="0" w:color="auto"/>
                <w:right w:val="none" w:sz="0" w:space="0" w:color="auto"/>
              </w:divBdr>
            </w:div>
            <w:div w:id="430784346">
              <w:marLeft w:val="0"/>
              <w:marRight w:val="0"/>
              <w:marTop w:val="300"/>
              <w:marBottom w:val="0"/>
              <w:divBdr>
                <w:top w:val="none" w:sz="0" w:space="0" w:color="auto"/>
                <w:left w:val="none" w:sz="0" w:space="0" w:color="auto"/>
                <w:bottom w:val="none" w:sz="0" w:space="0" w:color="auto"/>
                <w:right w:val="none" w:sz="0" w:space="0" w:color="auto"/>
              </w:divBdr>
              <w:divsChild>
                <w:div w:id="1222059875">
                  <w:marLeft w:val="0"/>
                  <w:marRight w:val="0"/>
                  <w:marTop w:val="0"/>
                  <w:marBottom w:val="0"/>
                  <w:divBdr>
                    <w:top w:val="none" w:sz="0" w:space="0" w:color="auto"/>
                    <w:left w:val="none" w:sz="0" w:space="0" w:color="auto"/>
                    <w:bottom w:val="none" w:sz="0" w:space="0" w:color="auto"/>
                    <w:right w:val="none" w:sz="0" w:space="0" w:color="auto"/>
                  </w:divBdr>
                </w:div>
              </w:divsChild>
            </w:div>
            <w:div w:id="1728071706">
              <w:marLeft w:val="0"/>
              <w:marRight w:val="0"/>
              <w:marTop w:val="225"/>
              <w:marBottom w:val="0"/>
              <w:divBdr>
                <w:top w:val="none" w:sz="0" w:space="0" w:color="auto"/>
                <w:left w:val="none" w:sz="0" w:space="0" w:color="auto"/>
                <w:bottom w:val="none" w:sz="0" w:space="0" w:color="auto"/>
                <w:right w:val="none" w:sz="0" w:space="0" w:color="auto"/>
              </w:divBdr>
              <w:divsChild>
                <w:div w:id="1855919345">
                  <w:marLeft w:val="0"/>
                  <w:marRight w:val="0"/>
                  <w:marTop w:val="0"/>
                  <w:marBottom w:val="0"/>
                  <w:divBdr>
                    <w:top w:val="none" w:sz="0" w:space="0" w:color="auto"/>
                    <w:left w:val="none" w:sz="0" w:space="0" w:color="auto"/>
                    <w:bottom w:val="none" w:sz="0" w:space="0" w:color="auto"/>
                    <w:right w:val="none" w:sz="0" w:space="0" w:color="auto"/>
                  </w:divBdr>
                </w:div>
              </w:divsChild>
            </w:div>
            <w:div w:id="601111784">
              <w:marLeft w:val="0"/>
              <w:marRight w:val="0"/>
              <w:marTop w:val="225"/>
              <w:marBottom w:val="0"/>
              <w:divBdr>
                <w:top w:val="none" w:sz="0" w:space="0" w:color="auto"/>
                <w:left w:val="none" w:sz="0" w:space="0" w:color="auto"/>
                <w:bottom w:val="none" w:sz="0" w:space="0" w:color="auto"/>
                <w:right w:val="none" w:sz="0" w:space="0" w:color="auto"/>
              </w:divBdr>
              <w:divsChild>
                <w:div w:id="933780984">
                  <w:marLeft w:val="0"/>
                  <w:marRight w:val="0"/>
                  <w:marTop w:val="0"/>
                  <w:marBottom w:val="0"/>
                  <w:divBdr>
                    <w:top w:val="none" w:sz="0" w:space="0" w:color="auto"/>
                    <w:left w:val="none" w:sz="0" w:space="0" w:color="auto"/>
                    <w:bottom w:val="none" w:sz="0" w:space="0" w:color="auto"/>
                    <w:right w:val="none" w:sz="0" w:space="0" w:color="auto"/>
                  </w:divBdr>
                </w:div>
              </w:divsChild>
            </w:div>
            <w:div w:id="1482191088">
              <w:marLeft w:val="0"/>
              <w:marRight w:val="0"/>
              <w:marTop w:val="375"/>
              <w:marBottom w:val="0"/>
              <w:divBdr>
                <w:top w:val="none" w:sz="0" w:space="0" w:color="auto"/>
                <w:left w:val="none" w:sz="0" w:space="0" w:color="auto"/>
                <w:bottom w:val="none" w:sz="0" w:space="0" w:color="auto"/>
                <w:right w:val="none" w:sz="0" w:space="0" w:color="auto"/>
              </w:divBdr>
              <w:divsChild>
                <w:div w:id="551816592">
                  <w:marLeft w:val="0"/>
                  <w:marRight w:val="0"/>
                  <w:marTop w:val="0"/>
                  <w:marBottom w:val="0"/>
                  <w:divBdr>
                    <w:top w:val="none" w:sz="0" w:space="0" w:color="auto"/>
                    <w:left w:val="none" w:sz="0" w:space="0" w:color="auto"/>
                    <w:bottom w:val="none" w:sz="0" w:space="0" w:color="auto"/>
                    <w:right w:val="none" w:sz="0" w:space="0" w:color="auto"/>
                  </w:divBdr>
                  <w:divsChild>
                    <w:div w:id="991063797">
                      <w:marLeft w:val="0"/>
                      <w:marRight w:val="0"/>
                      <w:marTop w:val="0"/>
                      <w:marBottom w:val="0"/>
                      <w:divBdr>
                        <w:top w:val="none" w:sz="0" w:space="0" w:color="auto"/>
                        <w:left w:val="none" w:sz="0" w:space="0" w:color="auto"/>
                        <w:bottom w:val="none" w:sz="0" w:space="0" w:color="auto"/>
                        <w:right w:val="none" w:sz="0" w:space="0" w:color="auto"/>
                      </w:divBdr>
                    </w:div>
                    <w:div w:id="15702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4504">
              <w:marLeft w:val="0"/>
              <w:marRight w:val="0"/>
              <w:marTop w:val="375"/>
              <w:marBottom w:val="0"/>
              <w:divBdr>
                <w:top w:val="none" w:sz="0" w:space="0" w:color="auto"/>
                <w:left w:val="none" w:sz="0" w:space="0" w:color="auto"/>
                <w:bottom w:val="none" w:sz="0" w:space="0" w:color="auto"/>
                <w:right w:val="none" w:sz="0" w:space="0" w:color="auto"/>
              </w:divBdr>
              <w:divsChild>
                <w:div w:id="1580213147">
                  <w:marLeft w:val="0"/>
                  <w:marRight w:val="0"/>
                  <w:marTop w:val="0"/>
                  <w:marBottom w:val="0"/>
                  <w:divBdr>
                    <w:top w:val="none" w:sz="0" w:space="0" w:color="auto"/>
                    <w:left w:val="none" w:sz="0" w:space="0" w:color="auto"/>
                    <w:bottom w:val="none" w:sz="0" w:space="0" w:color="auto"/>
                    <w:right w:val="none" w:sz="0" w:space="0" w:color="auto"/>
                  </w:divBdr>
                </w:div>
              </w:divsChild>
            </w:div>
            <w:div w:id="1873688667">
              <w:marLeft w:val="0"/>
              <w:marRight w:val="0"/>
              <w:marTop w:val="225"/>
              <w:marBottom w:val="0"/>
              <w:divBdr>
                <w:top w:val="none" w:sz="0" w:space="0" w:color="auto"/>
                <w:left w:val="none" w:sz="0" w:space="0" w:color="auto"/>
                <w:bottom w:val="none" w:sz="0" w:space="0" w:color="auto"/>
                <w:right w:val="none" w:sz="0" w:space="0" w:color="auto"/>
              </w:divBdr>
              <w:divsChild>
                <w:div w:id="871848312">
                  <w:marLeft w:val="0"/>
                  <w:marRight w:val="0"/>
                  <w:marTop w:val="0"/>
                  <w:marBottom w:val="0"/>
                  <w:divBdr>
                    <w:top w:val="none" w:sz="0" w:space="0" w:color="auto"/>
                    <w:left w:val="none" w:sz="0" w:space="0" w:color="auto"/>
                    <w:bottom w:val="none" w:sz="0" w:space="0" w:color="auto"/>
                    <w:right w:val="none" w:sz="0" w:space="0" w:color="auto"/>
                  </w:divBdr>
                </w:div>
              </w:divsChild>
            </w:div>
            <w:div w:id="586578166">
              <w:marLeft w:val="0"/>
              <w:marRight w:val="0"/>
              <w:marTop w:val="375"/>
              <w:marBottom w:val="0"/>
              <w:divBdr>
                <w:top w:val="none" w:sz="0" w:space="0" w:color="auto"/>
                <w:left w:val="none" w:sz="0" w:space="0" w:color="auto"/>
                <w:bottom w:val="none" w:sz="0" w:space="0" w:color="auto"/>
                <w:right w:val="none" w:sz="0" w:space="0" w:color="auto"/>
              </w:divBdr>
              <w:divsChild>
                <w:div w:id="124273960">
                  <w:marLeft w:val="0"/>
                  <w:marRight w:val="0"/>
                  <w:marTop w:val="0"/>
                  <w:marBottom w:val="0"/>
                  <w:divBdr>
                    <w:top w:val="none" w:sz="0" w:space="0" w:color="auto"/>
                    <w:left w:val="none" w:sz="0" w:space="0" w:color="auto"/>
                    <w:bottom w:val="none" w:sz="0" w:space="0" w:color="auto"/>
                    <w:right w:val="none" w:sz="0" w:space="0" w:color="auto"/>
                  </w:divBdr>
                  <w:divsChild>
                    <w:div w:id="165637045">
                      <w:marLeft w:val="0"/>
                      <w:marRight w:val="0"/>
                      <w:marTop w:val="0"/>
                      <w:marBottom w:val="0"/>
                      <w:divBdr>
                        <w:top w:val="none" w:sz="0" w:space="0" w:color="auto"/>
                        <w:left w:val="none" w:sz="0" w:space="0" w:color="auto"/>
                        <w:bottom w:val="none" w:sz="0" w:space="0" w:color="auto"/>
                        <w:right w:val="none" w:sz="0" w:space="0" w:color="auto"/>
                      </w:divBdr>
                    </w:div>
                    <w:div w:id="8753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674496">
              <w:marLeft w:val="0"/>
              <w:marRight w:val="0"/>
              <w:marTop w:val="375"/>
              <w:marBottom w:val="0"/>
              <w:divBdr>
                <w:top w:val="none" w:sz="0" w:space="0" w:color="auto"/>
                <w:left w:val="none" w:sz="0" w:space="0" w:color="auto"/>
                <w:bottom w:val="none" w:sz="0" w:space="0" w:color="auto"/>
                <w:right w:val="none" w:sz="0" w:space="0" w:color="auto"/>
              </w:divBdr>
              <w:divsChild>
                <w:div w:id="867841663">
                  <w:marLeft w:val="0"/>
                  <w:marRight w:val="0"/>
                  <w:marTop w:val="0"/>
                  <w:marBottom w:val="0"/>
                  <w:divBdr>
                    <w:top w:val="none" w:sz="0" w:space="0" w:color="auto"/>
                    <w:left w:val="none" w:sz="0" w:space="0" w:color="auto"/>
                    <w:bottom w:val="none" w:sz="0" w:space="0" w:color="auto"/>
                    <w:right w:val="none" w:sz="0" w:space="0" w:color="auto"/>
                  </w:divBdr>
                </w:div>
              </w:divsChild>
            </w:div>
            <w:div w:id="429279863">
              <w:marLeft w:val="0"/>
              <w:marRight w:val="0"/>
              <w:marTop w:val="525"/>
              <w:marBottom w:val="0"/>
              <w:divBdr>
                <w:top w:val="none" w:sz="0" w:space="0" w:color="auto"/>
                <w:left w:val="none" w:sz="0" w:space="0" w:color="auto"/>
                <w:bottom w:val="none" w:sz="0" w:space="0" w:color="auto"/>
                <w:right w:val="none" w:sz="0" w:space="0" w:color="auto"/>
              </w:divBdr>
            </w:div>
            <w:div w:id="537936234">
              <w:marLeft w:val="0"/>
              <w:marRight w:val="0"/>
              <w:marTop w:val="300"/>
              <w:marBottom w:val="0"/>
              <w:divBdr>
                <w:top w:val="none" w:sz="0" w:space="0" w:color="auto"/>
                <w:left w:val="none" w:sz="0" w:space="0" w:color="auto"/>
                <w:bottom w:val="none" w:sz="0" w:space="0" w:color="auto"/>
                <w:right w:val="none" w:sz="0" w:space="0" w:color="auto"/>
              </w:divBdr>
              <w:divsChild>
                <w:div w:id="1716612645">
                  <w:marLeft w:val="0"/>
                  <w:marRight w:val="0"/>
                  <w:marTop w:val="0"/>
                  <w:marBottom w:val="0"/>
                  <w:divBdr>
                    <w:top w:val="none" w:sz="0" w:space="0" w:color="auto"/>
                    <w:left w:val="none" w:sz="0" w:space="0" w:color="auto"/>
                    <w:bottom w:val="none" w:sz="0" w:space="0" w:color="auto"/>
                    <w:right w:val="none" w:sz="0" w:space="0" w:color="auto"/>
                  </w:divBdr>
                </w:div>
              </w:divsChild>
            </w:div>
            <w:div w:id="447890502">
              <w:marLeft w:val="0"/>
              <w:marRight w:val="0"/>
              <w:marTop w:val="225"/>
              <w:marBottom w:val="0"/>
              <w:divBdr>
                <w:top w:val="none" w:sz="0" w:space="0" w:color="auto"/>
                <w:left w:val="none" w:sz="0" w:space="0" w:color="auto"/>
                <w:bottom w:val="none" w:sz="0" w:space="0" w:color="auto"/>
                <w:right w:val="none" w:sz="0" w:space="0" w:color="auto"/>
              </w:divBdr>
              <w:divsChild>
                <w:div w:id="422186196">
                  <w:marLeft w:val="0"/>
                  <w:marRight w:val="0"/>
                  <w:marTop w:val="0"/>
                  <w:marBottom w:val="0"/>
                  <w:divBdr>
                    <w:top w:val="none" w:sz="0" w:space="0" w:color="auto"/>
                    <w:left w:val="none" w:sz="0" w:space="0" w:color="auto"/>
                    <w:bottom w:val="none" w:sz="0" w:space="0" w:color="auto"/>
                    <w:right w:val="none" w:sz="0" w:space="0" w:color="auto"/>
                  </w:divBdr>
                </w:div>
              </w:divsChild>
            </w:div>
            <w:div w:id="1775398841">
              <w:marLeft w:val="0"/>
              <w:marRight w:val="0"/>
              <w:marTop w:val="375"/>
              <w:marBottom w:val="0"/>
              <w:divBdr>
                <w:top w:val="none" w:sz="0" w:space="0" w:color="auto"/>
                <w:left w:val="none" w:sz="0" w:space="0" w:color="auto"/>
                <w:bottom w:val="none" w:sz="0" w:space="0" w:color="auto"/>
                <w:right w:val="none" w:sz="0" w:space="0" w:color="auto"/>
              </w:divBdr>
              <w:divsChild>
                <w:div w:id="223227403">
                  <w:marLeft w:val="0"/>
                  <w:marRight w:val="0"/>
                  <w:marTop w:val="0"/>
                  <w:marBottom w:val="0"/>
                  <w:divBdr>
                    <w:top w:val="none" w:sz="0" w:space="0" w:color="auto"/>
                    <w:left w:val="none" w:sz="0" w:space="0" w:color="auto"/>
                    <w:bottom w:val="none" w:sz="0" w:space="0" w:color="auto"/>
                    <w:right w:val="none" w:sz="0" w:space="0" w:color="auto"/>
                  </w:divBdr>
                  <w:divsChild>
                    <w:div w:id="1405908834">
                      <w:marLeft w:val="0"/>
                      <w:marRight w:val="0"/>
                      <w:marTop w:val="0"/>
                      <w:marBottom w:val="0"/>
                      <w:divBdr>
                        <w:top w:val="none" w:sz="0" w:space="0" w:color="auto"/>
                        <w:left w:val="none" w:sz="0" w:space="0" w:color="auto"/>
                        <w:bottom w:val="none" w:sz="0" w:space="0" w:color="auto"/>
                        <w:right w:val="none" w:sz="0" w:space="0" w:color="auto"/>
                      </w:divBdr>
                    </w:div>
                    <w:div w:id="6507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916">
              <w:marLeft w:val="0"/>
              <w:marRight w:val="0"/>
              <w:marTop w:val="375"/>
              <w:marBottom w:val="0"/>
              <w:divBdr>
                <w:top w:val="none" w:sz="0" w:space="0" w:color="auto"/>
                <w:left w:val="none" w:sz="0" w:space="0" w:color="auto"/>
                <w:bottom w:val="none" w:sz="0" w:space="0" w:color="auto"/>
                <w:right w:val="none" w:sz="0" w:space="0" w:color="auto"/>
              </w:divBdr>
              <w:divsChild>
                <w:div w:id="797800609">
                  <w:marLeft w:val="0"/>
                  <w:marRight w:val="0"/>
                  <w:marTop w:val="0"/>
                  <w:marBottom w:val="0"/>
                  <w:divBdr>
                    <w:top w:val="none" w:sz="0" w:space="0" w:color="auto"/>
                    <w:left w:val="none" w:sz="0" w:space="0" w:color="auto"/>
                    <w:bottom w:val="none" w:sz="0" w:space="0" w:color="auto"/>
                    <w:right w:val="none" w:sz="0" w:space="0" w:color="auto"/>
                  </w:divBdr>
                </w:div>
              </w:divsChild>
            </w:div>
            <w:div w:id="1707636098">
              <w:marLeft w:val="0"/>
              <w:marRight w:val="0"/>
              <w:marTop w:val="225"/>
              <w:marBottom w:val="0"/>
              <w:divBdr>
                <w:top w:val="none" w:sz="0" w:space="0" w:color="auto"/>
                <w:left w:val="none" w:sz="0" w:space="0" w:color="auto"/>
                <w:bottom w:val="none" w:sz="0" w:space="0" w:color="auto"/>
                <w:right w:val="none" w:sz="0" w:space="0" w:color="auto"/>
              </w:divBdr>
              <w:divsChild>
                <w:div w:id="1395010966">
                  <w:marLeft w:val="0"/>
                  <w:marRight w:val="0"/>
                  <w:marTop w:val="0"/>
                  <w:marBottom w:val="0"/>
                  <w:divBdr>
                    <w:top w:val="none" w:sz="0" w:space="0" w:color="auto"/>
                    <w:left w:val="none" w:sz="0" w:space="0" w:color="auto"/>
                    <w:bottom w:val="none" w:sz="0" w:space="0" w:color="auto"/>
                    <w:right w:val="none" w:sz="0" w:space="0" w:color="auto"/>
                  </w:divBdr>
                </w:div>
              </w:divsChild>
            </w:div>
            <w:div w:id="519052057">
              <w:marLeft w:val="0"/>
              <w:marRight w:val="0"/>
              <w:marTop w:val="525"/>
              <w:marBottom w:val="0"/>
              <w:divBdr>
                <w:top w:val="none" w:sz="0" w:space="0" w:color="auto"/>
                <w:left w:val="none" w:sz="0" w:space="0" w:color="auto"/>
                <w:bottom w:val="none" w:sz="0" w:space="0" w:color="auto"/>
                <w:right w:val="none" w:sz="0" w:space="0" w:color="auto"/>
              </w:divBdr>
            </w:div>
            <w:div w:id="15008395">
              <w:marLeft w:val="0"/>
              <w:marRight w:val="0"/>
              <w:marTop w:val="300"/>
              <w:marBottom w:val="0"/>
              <w:divBdr>
                <w:top w:val="none" w:sz="0" w:space="0" w:color="auto"/>
                <w:left w:val="none" w:sz="0" w:space="0" w:color="auto"/>
                <w:bottom w:val="none" w:sz="0" w:space="0" w:color="auto"/>
                <w:right w:val="none" w:sz="0" w:space="0" w:color="auto"/>
              </w:divBdr>
              <w:divsChild>
                <w:div w:id="363987908">
                  <w:marLeft w:val="0"/>
                  <w:marRight w:val="0"/>
                  <w:marTop w:val="0"/>
                  <w:marBottom w:val="0"/>
                  <w:divBdr>
                    <w:top w:val="none" w:sz="0" w:space="0" w:color="auto"/>
                    <w:left w:val="none" w:sz="0" w:space="0" w:color="auto"/>
                    <w:bottom w:val="none" w:sz="0" w:space="0" w:color="auto"/>
                    <w:right w:val="none" w:sz="0" w:space="0" w:color="auto"/>
                  </w:divBdr>
                </w:div>
              </w:divsChild>
            </w:div>
            <w:div w:id="1979918994">
              <w:marLeft w:val="0"/>
              <w:marRight w:val="0"/>
              <w:marTop w:val="225"/>
              <w:marBottom w:val="0"/>
              <w:divBdr>
                <w:top w:val="none" w:sz="0" w:space="0" w:color="auto"/>
                <w:left w:val="none" w:sz="0" w:space="0" w:color="auto"/>
                <w:bottom w:val="none" w:sz="0" w:space="0" w:color="auto"/>
                <w:right w:val="none" w:sz="0" w:space="0" w:color="auto"/>
              </w:divBdr>
              <w:divsChild>
                <w:div w:id="344981704">
                  <w:marLeft w:val="0"/>
                  <w:marRight w:val="0"/>
                  <w:marTop w:val="0"/>
                  <w:marBottom w:val="0"/>
                  <w:divBdr>
                    <w:top w:val="none" w:sz="0" w:space="0" w:color="auto"/>
                    <w:left w:val="none" w:sz="0" w:space="0" w:color="auto"/>
                    <w:bottom w:val="none" w:sz="0" w:space="0" w:color="auto"/>
                    <w:right w:val="none" w:sz="0" w:space="0" w:color="auto"/>
                  </w:divBdr>
                </w:div>
              </w:divsChild>
            </w:div>
            <w:div w:id="1477990719">
              <w:marLeft w:val="0"/>
              <w:marRight w:val="0"/>
              <w:marTop w:val="225"/>
              <w:marBottom w:val="0"/>
              <w:divBdr>
                <w:top w:val="none" w:sz="0" w:space="0" w:color="auto"/>
                <w:left w:val="none" w:sz="0" w:space="0" w:color="auto"/>
                <w:bottom w:val="none" w:sz="0" w:space="0" w:color="auto"/>
                <w:right w:val="none" w:sz="0" w:space="0" w:color="auto"/>
              </w:divBdr>
              <w:divsChild>
                <w:div w:id="1127240649">
                  <w:marLeft w:val="0"/>
                  <w:marRight w:val="0"/>
                  <w:marTop w:val="0"/>
                  <w:marBottom w:val="0"/>
                  <w:divBdr>
                    <w:top w:val="none" w:sz="0" w:space="0" w:color="auto"/>
                    <w:left w:val="none" w:sz="0" w:space="0" w:color="auto"/>
                    <w:bottom w:val="none" w:sz="0" w:space="0" w:color="auto"/>
                    <w:right w:val="none" w:sz="0" w:space="0" w:color="auto"/>
                  </w:divBdr>
                </w:div>
              </w:divsChild>
            </w:div>
            <w:div w:id="287125861">
              <w:marLeft w:val="0"/>
              <w:marRight w:val="0"/>
              <w:marTop w:val="375"/>
              <w:marBottom w:val="0"/>
              <w:divBdr>
                <w:top w:val="none" w:sz="0" w:space="0" w:color="auto"/>
                <w:left w:val="none" w:sz="0" w:space="0" w:color="auto"/>
                <w:bottom w:val="none" w:sz="0" w:space="0" w:color="auto"/>
                <w:right w:val="none" w:sz="0" w:space="0" w:color="auto"/>
              </w:divBdr>
              <w:divsChild>
                <w:div w:id="919675873">
                  <w:marLeft w:val="0"/>
                  <w:marRight w:val="0"/>
                  <w:marTop w:val="0"/>
                  <w:marBottom w:val="0"/>
                  <w:divBdr>
                    <w:top w:val="none" w:sz="0" w:space="0" w:color="auto"/>
                    <w:left w:val="none" w:sz="0" w:space="0" w:color="auto"/>
                    <w:bottom w:val="none" w:sz="0" w:space="0" w:color="auto"/>
                    <w:right w:val="none" w:sz="0" w:space="0" w:color="auto"/>
                  </w:divBdr>
                  <w:divsChild>
                    <w:div w:id="1886327771">
                      <w:marLeft w:val="0"/>
                      <w:marRight w:val="0"/>
                      <w:marTop w:val="0"/>
                      <w:marBottom w:val="0"/>
                      <w:divBdr>
                        <w:top w:val="none" w:sz="0" w:space="0" w:color="auto"/>
                        <w:left w:val="none" w:sz="0" w:space="0" w:color="auto"/>
                        <w:bottom w:val="none" w:sz="0" w:space="0" w:color="auto"/>
                        <w:right w:val="none" w:sz="0" w:space="0" w:color="auto"/>
                      </w:divBdr>
                    </w:div>
                    <w:div w:id="147228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58321">
              <w:marLeft w:val="0"/>
              <w:marRight w:val="0"/>
              <w:marTop w:val="375"/>
              <w:marBottom w:val="0"/>
              <w:divBdr>
                <w:top w:val="none" w:sz="0" w:space="0" w:color="auto"/>
                <w:left w:val="none" w:sz="0" w:space="0" w:color="auto"/>
                <w:bottom w:val="none" w:sz="0" w:space="0" w:color="auto"/>
                <w:right w:val="none" w:sz="0" w:space="0" w:color="auto"/>
              </w:divBdr>
              <w:divsChild>
                <w:div w:id="254481909">
                  <w:marLeft w:val="0"/>
                  <w:marRight w:val="0"/>
                  <w:marTop w:val="0"/>
                  <w:marBottom w:val="0"/>
                  <w:divBdr>
                    <w:top w:val="none" w:sz="0" w:space="0" w:color="auto"/>
                    <w:left w:val="none" w:sz="0" w:space="0" w:color="auto"/>
                    <w:bottom w:val="none" w:sz="0" w:space="0" w:color="auto"/>
                    <w:right w:val="none" w:sz="0" w:space="0" w:color="auto"/>
                  </w:divBdr>
                </w:div>
              </w:divsChild>
            </w:div>
            <w:div w:id="447624667">
              <w:marLeft w:val="0"/>
              <w:marRight w:val="0"/>
              <w:marTop w:val="225"/>
              <w:marBottom w:val="0"/>
              <w:divBdr>
                <w:top w:val="none" w:sz="0" w:space="0" w:color="auto"/>
                <w:left w:val="none" w:sz="0" w:space="0" w:color="auto"/>
                <w:bottom w:val="none" w:sz="0" w:space="0" w:color="auto"/>
                <w:right w:val="none" w:sz="0" w:space="0" w:color="auto"/>
              </w:divBdr>
              <w:divsChild>
                <w:div w:id="1316452655">
                  <w:marLeft w:val="0"/>
                  <w:marRight w:val="0"/>
                  <w:marTop w:val="0"/>
                  <w:marBottom w:val="0"/>
                  <w:divBdr>
                    <w:top w:val="none" w:sz="0" w:space="0" w:color="auto"/>
                    <w:left w:val="none" w:sz="0" w:space="0" w:color="auto"/>
                    <w:bottom w:val="none" w:sz="0" w:space="0" w:color="auto"/>
                    <w:right w:val="none" w:sz="0" w:space="0" w:color="auto"/>
                  </w:divBdr>
                </w:div>
              </w:divsChild>
            </w:div>
            <w:div w:id="704134233">
              <w:marLeft w:val="0"/>
              <w:marRight w:val="0"/>
              <w:marTop w:val="525"/>
              <w:marBottom w:val="0"/>
              <w:divBdr>
                <w:top w:val="none" w:sz="0" w:space="0" w:color="auto"/>
                <w:left w:val="none" w:sz="0" w:space="0" w:color="auto"/>
                <w:bottom w:val="none" w:sz="0" w:space="0" w:color="auto"/>
                <w:right w:val="none" w:sz="0" w:space="0" w:color="auto"/>
              </w:divBdr>
            </w:div>
            <w:div w:id="840314052">
              <w:marLeft w:val="0"/>
              <w:marRight w:val="0"/>
              <w:marTop w:val="300"/>
              <w:marBottom w:val="0"/>
              <w:divBdr>
                <w:top w:val="none" w:sz="0" w:space="0" w:color="auto"/>
                <w:left w:val="none" w:sz="0" w:space="0" w:color="auto"/>
                <w:bottom w:val="none" w:sz="0" w:space="0" w:color="auto"/>
                <w:right w:val="none" w:sz="0" w:space="0" w:color="auto"/>
              </w:divBdr>
              <w:divsChild>
                <w:div w:id="1059747126">
                  <w:marLeft w:val="0"/>
                  <w:marRight w:val="0"/>
                  <w:marTop w:val="0"/>
                  <w:marBottom w:val="0"/>
                  <w:divBdr>
                    <w:top w:val="none" w:sz="0" w:space="0" w:color="auto"/>
                    <w:left w:val="none" w:sz="0" w:space="0" w:color="auto"/>
                    <w:bottom w:val="none" w:sz="0" w:space="0" w:color="auto"/>
                    <w:right w:val="none" w:sz="0" w:space="0" w:color="auto"/>
                  </w:divBdr>
                </w:div>
              </w:divsChild>
            </w:div>
            <w:div w:id="2085443761">
              <w:marLeft w:val="0"/>
              <w:marRight w:val="0"/>
              <w:marTop w:val="225"/>
              <w:marBottom w:val="0"/>
              <w:divBdr>
                <w:top w:val="none" w:sz="0" w:space="0" w:color="auto"/>
                <w:left w:val="none" w:sz="0" w:space="0" w:color="auto"/>
                <w:bottom w:val="none" w:sz="0" w:space="0" w:color="auto"/>
                <w:right w:val="none" w:sz="0" w:space="0" w:color="auto"/>
              </w:divBdr>
              <w:divsChild>
                <w:div w:id="1674601993">
                  <w:marLeft w:val="0"/>
                  <w:marRight w:val="0"/>
                  <w:marTop w:val="0"/>
                  <w:marBottom w:val="0"/>
                  <w:divBdr>
                    <w:top w:val="none" w:sz="0" w:space="0" w:color="auto"/>
                    <w:left w:val="none" w:sz="0" w:space="0" w:color="auto"/>
                    <w:bottom w:val="none" w:sz="0" w:space="0" w:color="auto"/>
                    <w:right w:val="none" w:sz="0" w:space="0" w:color="auto"/>
                  </w:divBdr>
                </w:div>
              </w:divsChild>
            </w:div>
            <w:div w:id="1108039856">
              <w:marLeft w:val="0"/>
              <w:marRight w:val="0"/>
              <w:marTop w:val="375"/>
              <w:marBottom w:val="0"/>
              <w:divBdr>
                <w:top w:val="none" w:sz="0" w:space="0" w:color="auto"/>
                <w:left w:val="none" w:sz="0" w:space="0" w:color="auto"/>
                <w:bottom w:val="none" w:sz="0" w:space="0" w:color="auto"/>
                <w:right w:val="none" w:sz="0" w:space="0" w:color="auto"/>
              </w:divBdr>
              <w:divsChild>
                <w:div w:id="1626888994">
                  <w:marLeft w:val="0"/>
                  <w:marRight w:val="0"/>
                  <w:marTop w:val="0"/>
                  <w:marBottom w:val="0"/>
                  <w:divBdr>
                    <w:top w:val="none" w:sz="0" w:space="0" w:color="auto"/>
                    <w:left w:val="none" w:sz="0" w:space="0" w:color="auto"/>
                    <w:bottom w:val="none" w:sz="0" w:space="0" w:color="auto"/>
                    <w:right w:val="none" w:sz="0" w:space="0" w:color="auto"/>
                  </w:divBdr>
                  <w:divsChild>
                    <w:div w:id="400833432">
                      <w:marLeft w:val="0"/>
                      <w:marRight w:val="0"/>
                      <w:marTop w:val="0"/>
                      <w:marBottom w:val="0"/>
                      <w:divBdr>
                        <w:top w:val="none" w:sz="0" w:space="0" w:color="auto"/>
                        <w:left w:val="none" w:sz="0" w:space="0" w:color="auto"/>
                        <w:bottom w:val="none" w:sz="0" w:space="0" w:color="auto"/>
                        <w:right w:val="none" w:sz="0" w:space="0" w:color="auto"/>
                      </w:divBdr>
                    </w:div>
                    <w:div w:id="132042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3706">
              <w:marLeft w:val="0"/>
              <w:marRight w:val="0"/>
              <w:marTop w:val="375"/>
              <w:marBottom w:val="0"/>
              <w:divBdr>
                <w:top w:val="none" w:sz="0" w:space="0" w:color="auto"/>
                <w:left w:val="none" w:sz="0" w:space="0" w:color="auto"/>
                <w:bottom w:val="none" w:sz="0" w:space="0" w:color="auto"/>
                <w:right w:val="none" w:sz="0" w:space="0" w:color="auto"/>
              </w:divBdr>
              <w:divsChild>
                <w:div w:id="2135631051">
                  <w:marLeft w:val="0"/>
                  <w:marRight w:val="0"/>
                  <w:marTop w:val="0"/>
                  <w:marBottom w:val="0"/>
                  <w:divBdr>
                    <w:top w:val="none" w:sz="0" w:space="0" w:color="auto"/>
                    <w:left w:val="none" w:sz="0" w:space="0" w:color="auto"/>
                    <w:bottom w:val="none" w:sz="0" w:space="0" w:color="auto"/>
                    <w:right w:val="none" w:sz="0" w:space="0" w:color="auto"/>
                  </w:divBdr>
                </w:div>
              </w:divsChild>
            </w:div>
            <w:div w:id="1104106758">
              <w:marLeft w:val="0"/>
              <w:marRight w:val="0"/>
              <w:marTop w:val="225"/>
              <w:marBottom w:val="0"/>
              <w:divBdr>
                <w:top w:val="none" w:sz="0" w:space="0" w:color="auto"/>
                <w:left w:val="none" w:sz="0" w:space="0" w:color="auto"/>
                <w:bottom w:val="none" w:sz="0" w:space="0" w:color="auto"/>
                <w:right w:val="none" w:sz="0" w:space="0" w:color="auto"/>
              </w:divBdr>
              <w:divsChild>
                <w:div w:id="1089539722">
                  <w:marLeft w:val="0"/>
                  <w:marRight w:val="0"/>
                  <w:marTop w:val="0"/>
                  <w:marBottom w:val="0"/>
                  <w:divBdr>
                    <w:top w:val="none" w:sz="0" w:space="0" w:color="auto"/>
                    <w:left w:val="none" w:sz="0" w:space="0" w:color="auto"/>
                    <w:bottom w:val="none" w:sz="0" w:space="0" w:color="auto"/>
                    <w:right w:val="none" w:sz="0" w:space="0" w:color="auto"/>
                  </w:divBdr>
                </w:div>
              </w:divsChild>
            </w:div>
            <w:div w:id="950169899">
              <w:marLeft w:val="0"/>
              <w:marRight w:val="0"/>
              <w:marTop w:val="225"/>
              <w:marBottom w:val="0"/>
              <w:divBdr>
                <w:top w:val="none" w:sz="0" w:space="0" w:color="auto"/>
                <w:left w:val="none" w:sz="0" w:space="0" w:color="auto"/>
                <w:bottom w:val="none" w:sz="0" w:space="0" w:color="auto"/>
                <w:right w:val="none" w:sz="0" w:space="0" w:color="auto"/>
              </w:divBdr>
              <w:divsChild>
                <w:div w:id="1666080866">
                  <w:marLeft w:val="0"/>
                  <w:marRight w:val="0"/>
                  <w:marTop w:val="0"/>
                  <w:marBottom w:val="0"/>
                  <w:divBdr>
                    <w:top w:val="none" w:sz="0" w:space="0" w:color="auto"/>
                    <w:left w:val="none" w:sz="0" w:space="0" w:color="auto"/>
                    <w:bottom w:val="none" w:sz="0" w:space="0" w:color="auto"/>
                    <w:right w:val="none" w:sz="0" w:space="0" w:color="auto"/>
                  </w:divBdr>
                </w:div>
              </w:divsChild>
            </w:div>
            <w:div w:id="1873640711">
              <w:marLeft w:val="0"/>
              <w:marRight w:val="0"/>
              <w:marTop w:val="375"/>
              <w:marBottom w:val="0"/>
              <w:divBdr>
                <w:top w:val="none" w:sz="0" w:space="0" w:color="auto"/>
                <w:left w:val="none" w:sz="0" w:space="0" w:color="auto"/>
                <w:bottom w:val="none" w:sz="0" w:space="0" w:color="auto"/>
                <w:right w:val="none" w:sz="0" w:space="0" w:color="auto"/>
              </w:divBdr>
              <w:divsChild>
                <w:div w:id="1844125304">
                  <w:marLeft w:val="0"/>
                  <w:marRight w:val="0"/>
                  <w:marTop w:val="0"/>
                  <w:marBottom w:val="0"/>
                  <w:divBdr>
                    <w:top w:val="none" w:sz="0" w:space="0" w:color="auto"/>
                    <w:left w:val="none" w:sz="0" w:space="0" w:color="auto"/>
                    <w:bottom w:val="none" w:sz="0" w:space="0" w:color="auto"/>
                    <w:right w:val="none" w:sz="0" w:space="0" w:color="auto"/>
                  </w:divBdr>
                  <w:divsChild>
                    <w:div w:id="616761542">
                      <w:marLeft w:val="0"/>
                      <w:marRight w:val="0"/>
                      <w:marTop w:val="0"/>
                      <w:marBottom w:val="0"/>
                      <w:divBdr>
                        <w:top w:val="none" w:sz="0" w:space="0" w:color="auto"/>
                        <w:left w:val="none" w:sz="0" w:space="0" w:color="auto"/>
                        <w:bottom w:val="none" w:sz="0" w:space="0" w:color="auto"/>
                        <w:right w:val="none" w:sz="0" w:space="0" w:color="auto"/>
                      </w:divBdr>
                    </w:div>
                    <w:div w:id="326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73948">
              <w:marLeft w:val="0"/>
              <w:marRight w:val="0"/>
              <w:marTop w:val="375"/>
              <w:marBottom w:val="0"/>
              <w:divBdr>
                <w:top w:val="none" w:sz="0" w:space="0" w:color="auto"/>
                <w:left w:val="none" w:sz="0" w:space="0" w:color="auto"/>
                <w:bottom w:val="none" w:sz="0" w:space="0" w:color="auto"/>
                <w:right w:val="none" w:sz="0" w:space="0" w:color="auto"/>
              </w:divBdr>
              <w:divsChild>
                <w:div w:id="845829485">
                  <w:marLeft w:val="0"/>
                  <w:marRight w:val="0"/>
                  <w:marTop w:val="0"/>
                  <w:marBottom w:val="0"/>
                  <w:divBdr>
                    <w:top w:val="none" w:sz="0" w:space="0" w:color="auto"/>
                    <w:left w:val="none" w:sz="0" w:space="0" w:color="auto"/>
                    <w:bottom w:val="none" w:sz="0" w:space="0" w:color="auto"/>
                    <w:right w:val="none" w:sz="0" w:space="0" w:color="auto"/>
                  </w:divBdr>
                </w:div>
              </w:divsChild>
            </w:div>
            <w:div w:id="1184904318">
              <w:marLeft w:val="0"/>
              <w:marRight w:val="0"/>
              <w:marTop w:val="525"/>
              <w:marBottom w:val="0"/>
              <w:divBdr>
                <w:top w:val="none" w:sz="0" w:space="0" w:color="auto"/>
                <w:left w:val="none" w:sz="0" w:space="0" w:color="auto"/>
                <w:bottom w:val="none" w:sz="0" w:space="0" w:color="auto"/>
                <w:right w:val="none" w:sz="0" w:space="0" w:color="auto"/>
              </w:divBdr>
            </w:div>
            <w:div w:id="824588925">
              <w:marLeft w:val="0"/>
              <w:marRight w:val="0"/>
              <w:marTop w:val="300"/>
              <w:marBottom w:val="0"/>
              <w:divBdr>
                <w:top w:val="none" w:sz="0" w:space="0" w:color="auto"/>
                <w:left w:val="none" w:sz="0" w:space="0" w:color="auto"/>
                <w:bottom w:val="none" w:sz="0" w:space="0" w:color="auto"/>
                <w:right w:val="none" w:sz="0" w:space="0" w:color="auto"/>
              </w:divBdr>
              <w:divsChild>
                <w:div w:id="1737244424">
                  <w:marLeft w:val="0"/>
                  <w:marRight w:val="0"/>
                  <w:marTop w:val="0"/>
                  <w:marBottom w:val="0"/>
                  <w:divBdr>
                    <w:top w:val="none" w:sz="0" w:space="0" w:color="auto"/>
                    <w:left w:val="none" w:sz="0" w:space="0" w:color="auto"/>
                    <w:bottom w:val="none" w:sz="0" w:space="0" w:color="auto"/>
                    <w:right w:val="none" w:sz="0" w:space="0" w:color="auto"/>
                  </w:divBdr>
                </w:div>
              </w:divsChild>
            </w:div>
            <w:div w:id="1636175281">
              <w:marLeft w:val="0"/>
              <w:marRight w:val="0"/>
              <w:marTop w:val="375"/>
              <w:marBottom w:val="0"/>
              <w:divBdr>
                <w:top w:val="none" w:sz="0" w:space="0" w:color="auto"/>
                <w:left w:val="none" w:sz="0" w:space="0" w:color="auto"/>
                <w:bottom w:val="none" w:sz="0" w:space="0" w:color="auto"/>
                <w:right w:val="none" w:sz="0" w:space="0" w:color="auto"/>
              </w:divBdr>
              <w:divsChild>
                <w:div w:id="2068919045">
                  <w:marLeft w:val="0"/>
                  <w:marRight w:val="0"/>
                  <w:marTop w:val="0"/>
                  <w:marBottom w:val="0"/>
                  <w:divBdr>
                    <w:top w:val="none" w:sz="0" w:space="0" w:color="auto"/>
                    <w:left w:val="none" w:sz="0" w:space="0" w:color="auto"/>
                    <w:bottom w:val="none" w:sz="0" w:space="0" w:color="auto"/>
                    <w:right w:val="none" w:sz="0" w:space="0" w:color="auto"/>
                  </w:divBdr>
                  <w:divsChild>
                    <w:div w:id="1717700678">
                      <w:marLeft w:val="0"/>
                      <w:marRight w:val="0"/>
                      <w:marTop w:val="0"/>
                      <w:marBottom w:val="0"/>
                      <w:divBdr>
                        <w:top w:val="none" w:sz="0" w:space="0" w:color="auto"/>
                        <w:left w:val="none" w:sz="0" w:space="0" w:color="auto"/>
                        <w:bottom w:val="none" w:sz="0" w:space="0" w:color="auto"/>
                        <w:right w:val="none" w:sz="0" w:space="0" w:color="auto"/>
                      </w:divBdr>
                    </w:div>
                    <w:div w:id="204278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872748">
              <w:marLeft w:val="0"/>
              <w:marRight w:val="0"/>
              <w:marTop w:val="375"/>
              <w:marBottom w:val="0"/>
              <w:divBdr>
                <w:top w:val="none" w:sz="0" w:space="0" w:color="auto"/>
                <w:left w:val="none" w:sz="0" w:space="0" w:color="auto"/>
                <w:bottom w:val="none" w:sz="0" w:space="0" w:color="auto"/>
                <w:right w:val="none" w:sz="0" w:space="0" w:color="auto"/>
              </w:divBdr>
              <w:divsChild>
                <w:div w:id="1527061036">
                  <w:marLeft w:val="0"/>
                  <w:marRight w:val="0"/>
                  <w:marTop w:val="0"/>
                  <w:marBottom w:val="0"/>
                  <w:divBdr>
                    <w:top w:val="none" w:sz="0" w:space="0" w:color="auto"/>
                    <w:left w:val="none" w:sz="0" w:space="0" w:color="auto"/>
                    <w:bottom w:val="none" w:sz="0" w:space="0" w:color="auto"/>
                    <w:right w:val="none" w:sz="0" w:space="0" w:color="auto"/>
                  </w:divBdr>
                </w:div>
              </w:divsChild>
            </w:div>
            <w:div w:id="1080559502">
              <w:marLeft w:val="0"/>
              <w:marRight w:val="0"/>
              <w:marTop w:val="375"/>
              <w:marBottom w:val="0"/>
              <w:divBdr>
                <w:top w:val="none" w:sz="0" w:space="0" w:color="auto"/>
                <w:left w:val="none" w:sz="0" w:space="0" w:color="auto"/>
                <w:bottom w:val="none" w:sz="0" w:space="0" w:color="auto"/>
                <w:right w:val="none" w:sz="0" w:space="0" w:color="auto"/>
              </w:divBdr>
              <w:divsChild>
                <w:div w:id="552696562">
                  <w:marLeft w:val="0"/>
                  <w:marRight w:val="0"/>
                  <w:marTop w:val="0"/>
                  <w:marBottom w:val="0"/>
                  <w:divBdr>
                    <w:top w:val="none" w:sz="0" w:space="0" w:color="auto"/>
                    <w:left w:val="none" w:sz="0" w:space="0" w:color="auto"/>
                    <w:bottom w:val="none" w:sz="0" w:space="0" w:color="auto"/>
                    <w:right w:val="none" w:sz="0" w:space="0" w:color="auto"/>
                  </w:divBdr>
                  <w:divsChild>
                    <w:div w:id="1622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6241">
              <w:marLeft w:val="0"/>
              <w:marRight w:val="0"/>
              <w:marTop w:val="375"/>
              <w:marBottom w:val="0"/>
              <w:divBdr>
                <w:top w:val="none" w:sz="0" w:space="0" w:color="auto"/>
                <w:left w:val="none" w:sz="0" w:space="0" w:color="auto"/>
                <w:bottom w:val="none" w:sz="0" w:space="0" w:color="auto"/>
                <w:right w:val="none" w:sz="0" w:space="0" w:color="auto"/>
              </w:divBdr>
              <w:divsChild>
                <w:div w:id="1505558975">
                  <w:marLeft w:val="0"/>
                  <w:marRight w:val="0"/>
                  <w:marTop w:val="0"/>
                  <w:marBottom w:val="0"/>
                  <w:divBdr>
                    <w:top w:val="none" w:sz="0" w:space="0" w:color="auto"/>
                    <w:left w:val="none" w:sz="0" w:space="0" w:color="auto"/>
                    <w:bottom w:val="none" w:sz="0" w:space="0" w:color="auto"/>
                    <w:right w:val="none" w:sz="0" w:space="0" w:color="auto"/>
                  </w:divBdr>
                </w:div>
              </w:divsChild>
            </w:div>
            <w:div w:id="1732576938">
              <w:marLeft w:val="0"/>
              <w:marRight w:val="0"/>
              <w:marTop w:val="525"/>
              <w:marBottom w:val="0"/>
              <w:divBdr>
                <w:top w:val="none" w:sz="0" w:space="0" w:color="auto"/>
                <w:left w:val="none" w:sz="0" w:space="0" w:color="auto"/>
                <w:bottom w:val="none" w:sz="0" w:space="0" w:color="auto"/>
                <w:right w:val="none" w:sz="0" w:space="0" w:color="auto"/>
              </w:divBdr>
            </w:div>
            <w:div w:id="181213018">
              <w:marLeft w:val="0"/>
              <w:marRight w:val="0"/>
              <w:marTop w:val="300"/>
              <w:marBottom w:val="0"/>
              <w:divBdr>
                <w:top w:val="none" w:sz="0" w:space="0" w:color="auto"/>
                <w:left w:val="none" w:sz="0" w:space="0" w:color="auto"/>
                <w:bottom w:val="none" w:sz="0" w:space="0" w:color="auto"/>
                <w:right w:val="none" w:sz="0" w:space="0" w:color="auto"/>
              </w:divBdr>
              <w:divsChild>
                <w:div w:id="708914957">
                  <w:marLeft w:val="0"/>
                  <w:marRight w:val="0"/>
                  <w:marTop w:val="0"/>
                  <w:marBottom w:val="0"/>
                  <w:divBdr>
                    <w:top w:val="none" w:sz="0" w:space="0" w:color="auto"/>
                    <w:left w:val="none" w:sz="0" w:space="0" w:color="auto"/>
                    <w:bottom w:val="none" w:sz="0" w:space="0" w:color="auto"/>
                    <w:right w:val="none" w:sz="0" w:space="0" w:color="auto"/>
                  </w:divBdr>
                </w:div>
              </w:divsChild>
            </w:div>
            <w:div w:id="860626991">
              <w:marLeft w:val="0"/>
              <w:marRight w:val="0"/>
              <w:marTop w:val="225"/>
              <w:marBottom w:val="0"/>
              <w:divBdr>
                <w:top w:val="none" w:sz="0" w:space="0" w:color="auto"/>
                <w:left w:val="none" w:sz="0" w:space="0" w:color="auto"/>
                <w:bottom w:val="none" w:sz="0" w:space="0" w:color="auto"/>
                <w:right w:val="none" w:sz="0" w:space="0" w:color="auto"/>
              </w:divBdr>
              <w:divsChild>
                <w:div w:id="1725325894">
                  <w:marLeft w:val="0"/>
                  <w:marRight w:val="0"/>
                  <w:marTop w:val="0"/>
                  <w:marBottom w:val="0"/>
                  <w:divBdr>
                    <w:top w:val="none" w:sz="0" w:space="0" w:color="auto"/>
                    <w:left w:val="none" w:sz="0" w:space="0" w:color="auto"/>
                    <w:bottom w:val="none" w:sz="0" w:space="0" w:color="auto"/>
                    <w:right w:val="none" w:sz="0" w:space="0" w:color="auto"/>
                  </w:divBdr>
                </w:div>
              </w:divsChild>
            </w:div>
            <w:div w:id="1825854544">
              <w:marLeft w:val="0"/>
              <w:marRight w:val="0"/>
              <w:marTop w:val="225"/>
              <w:marBottom w:val="0"/>
              <w:divBdr>
                <w:top w:val="none" w:sz="0" w:space="0" w:color="auto"/>
                <w:left w:val="none" w:sz="0" w:space="0" w:color="auto"/>
                <w:bottom w:val="none" w:sz="0" w:space="0" w:color="auto"/>
                <w:right w:val="none" w:sz="0" w:space="0" w:color="auto"/>
              </w:divBdr>
              <w:divsChild>
                <w:div w:id="1216047928">
                  <w:marLeft w:val="0"/>
                  <w:marRight w:val="0"/>
                  <w:marTop w:val="0"/>
                  <w:marBottom w:val="0"/>
                  <w:divBdr>
                    <w:top w:val="none" w:sz="0" w:space="0" w:color="auto"/>
                    <w:left w:val="none" w:sz="0" w:space="0" w:color="auto"/>
                    <w:bottom w:val="none" w:sz="0" w:space="0" w:color="auto"/>
                    <w:right w:val="none" w:sz="0" w:space="0" w:color="auto"/>
                  </w:divBdr>
                </w:div>
              </w:divsChild>
            </w:div>
            <w:div w:id="78983615">
              <w:marLeft w:val="0"/>
              <w:marRight w:val="0"/>
              <w:marTop w:val="225"/>
              <w:marBottom w:val="0"/>
              <w:divBdr>
                <w:top w:val="none" w:sz="0" w:space="0" w:color="auto"/>
                <w:left w:val="none" w:sz="0" w:space="0" w:color="auto"/>
                <w:bottom w:val="none" w:sz="0" w:space="0" w:color="auto"/>
                <w:right w:val="none" w:sz="0" w:space="0" w:color="auto"/>
              </w:divBdr>
              <w:divsChild>
                <w:div w:id="731974844">
                  <w:marLeft w:val="0"/>
                  <w:marRight w:val="0"/>
                  <w:marTop w:val="0"/>
                  <w:marBottom w:val="0"/>
                  <w:divBdr>
                    <w:top w:val="none" w:sz="0" w:space="0" w:color="auto"/>
                    <w:left w:val="none" w:sz="0" w:space="0" w:color="auto"/>
                    <w:bottom w:val="none" w:sz="0" w:space="0" w:color="auto"/>
                    <w:right w:val="none" w:sz="0" w:space="0" w:color="auto"/>
                  </w:divBdr>
                </w:div>
              </w:divsChild>
            </w:div>
            <w:div w:id="2010909670">
              <w:marLeft w:val="0"/>
              <w:marRight w:val="0"/>
              <w:marTop w:val="375"/>
              <w:marBottom w:val="0"/>
              <w:divBdr>
                <w:top w:val="none" w:sz="0" w:space="0" w:color="auto"/>
                <w:left w:val="none" w:sz="0" w:space="0" w:color="auto"/>
                <w:bottom w:val="none" w:sz="0" w:space="0" w:color="auto"/>
                <w:right w:val="none" w:sz="0" w:space="0" w:color="auto"/>
              </w:divBdr>
              <w:divsChild>
                <w:div w:id="479931982">
                  <w:marLeft w:val="0"/>
                  <w:marRight w:val="0"/>
                  <w:marTop w:val="0"/>
                  <w:marBottom w:val="0"/>
                  <w:divBdr>
                    <w:top w:val="none" w:sz="0" w:space="0" w:color="auto"/>
                    <w:left w:val="none" w:sz="0" w:space="0" w:color="auto"/>
                    <w:bottom w:val="none" w:sz="0" w:space="0" w:color="auto"/>
                    <w:right w:val="none" w:sz="0" w:space="0" w:color="auto"/>
                  </w:divBdr>
                  <w:divsChild>
                    <w:div w:id="1910386976">
                      <w:marLeft w:val="0"/>
                      <w:marRight w:val="0"/>
                      <w:marTop w:val="0"/>
                      <w:marBottom w:val="0"/>
                      <w:divBdr>
                        <w:top w:val="none" w:sz="0" w:space="0" w:color="auto"/>
                        <w:left w:val="none" w:sz="0" w:space="0" w:color="auto"/>
                        <w:bottom w:val="none" w:sz="0" w:space="0" w:color="auto"/>
                        <w:right w:val="none" w:sz="0" w:space="0" w:color="auto"/>
                      </w:divBdr>
                    </w:div>
                    <w:div w:id="53261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0248">
              <w:marLeft w:val="0"/>
              <w:marRight w:val="0"/>
              <w:marTop w:val="375"/>
              <w:marBottom w:val="0"/>
              <w:divBdr>
                <w:top w:val="none" w:sz="0" w:space="0" w:color="auto"/>
                <w:left w:val="none" w:sz="0" w:space="0" w:color="auto"/>
                <w:bottom w:val="none" w:sz="0" w:space="0" w:color="auto"/>
                <w:right w:val="none" w:sz="0" w:space="0" w:color="auto"/>
              </w:divBdr>
              <w:divsChild>
                <w:div w:id="2139914179">
                  <w:marLeft w:val="0"/>
                  <w:marRight w:val="0"/>
                  <w:marTop w:val="0"/>
                  <w:marBottom w:val="0"/>
                  <w:divBdr>
                    <w:top w:val="none" w:sz="0" w:space="0" w:color="auto"/>
                    <w:left w:val="none" w:sz="0" w:space="0" w:color="auto"/>
                    <w:bottom w:val="none" w:sz="0" w:space="0" w:color="auto"/>
                    <w:right w:val="none" w:sz="0" w:space="0" w:color="auto"/>
                  </w:divBdr>
                </w:div>
              </w:divsChild>
            </w:div>
            <w:div w:id="97336889">
              <w:marLeft w:val="0"/>
              <w:marRight w:val="0"/>
              <w:marTop w:val="225"/>
              <w:marBottom w:val="0"/>
              <w:divBdr>
                <w:top w:val="none" w:sz="0" w:space="0" w:color="auto"/>
                <w:left w:val="none" w:sz="0" w:space="0" w:color="auto"/>
                <w:bottom w:val="none" w:sz="0" w:space="0" w:color="auto"/>
                <w:right w:val="none" w:sz="0" w:space="0" w:color="auto"/>
              </w:divBdr>
              <w:divsChild>
                <w:div w:id="17916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4539">
      <w:bodyDiv w:val="1"/>
      <w:marLeft w:val="0"/>
      <w:marRight w:val="0"/>
      <w:marTop w:val="0"/>
      <w:marBottom w:val="0"/>
      <w:divBdr>
        <w:top w:val="none" w:sz="0" w:space="0" w:color="auto"/>
        <w:left w:val="none" w:sz="0" w:space="0" w:color="auto"/>
        <w:bottom w:val="none" w:sz="0" w:space="0" w:color="auto"/>
        <w:right w:val="none" w:sz="0" w:space="0" w:color="auto"/>
      </w:divBdr>
      <w:divsChild>
        <w:div w:id="672418015">
          <w:marLeft w:val="0"/>
          <w:marRight w:val="0"/>
          <w:marTop w:val="0"/>
          <w:marBottom w:val="300"/>
          <w:divBdr>
            <w:top w:val="none" w:sz="0" w:space="0" w:color="auto"/>
            <w:left w:val="none" w:sz="0" w:space="0" w:color="auto"/>
            <w:bottom w:val="none" w:sz="0" w:space="0" w:color="auto"/>
            <w:right w:val="none" w:sz="0" w:space="0" w:color="auto"/>
          </w:divBdr>
          <w:divsChild>
            <w:div w:id="18435745">
              <w:marLeft w:val="0"/>
              <w:marRight w:val="0"/>
              <w:marTop w:val="0"/>
              <w:marBottom w:val="0"/>
              <w:divBdr>
                <w:top w:val="none" w:sz="0" w:space="0" w:color="auto"/>
                <w:left w:val="none" w:sz="0" w:space="0" w:color="auto"/>
                <w:bottom w:val="none" w:sz="0" w:space="0" w:color="auto"/>
                <w:right w:val="none" w:sz="0" w:space="0" w:color="auto"/>
              </w:divBdr>
            </w:div>
            <w:div w:id="659040103">
              <w:marLeft w:val="0"/>
              <w:marRight w:val="0"/>
              <w:marTop w:val="0"/>
              <w:marBottom w:val="0"/>
              <w:divBdr>
                <w:top w:val="none" w:sz="0" w:space="0" w:color="auto"/>
                <w:left w:val="none" w:sz="0" w:space="0" w:color="auto"/>
                <w:bottom w:val="none" w:sz="0" w:space="0" w:color="auto"/>
                <w:right w:val="none" w:sz="0" w:space="0" w:color="auto"/>
              </w:divBdr>
              <w:divsChild>
                <w:div w:id="398217016">
                  <w:marLeft w:val="0"/>
                  <w:marRight w:val="0"/>
                  <w:marTop w:val="0"/>
                  <w:marBottom w:val="0"/>
                  <w:divBdr>
                    <w:top w:val="none" w:sz="0" w:space="0" w:color="auto"/>
                    <w:left w:val="none" w:sz="0" w:space="0" w:color="auto"/>
                    <w:bottom w:val="none" w:sz="0" w:space="0" w:color="auto"/>
                    <w:right w:val="none" w:sz="0" w:space="0" w:color="auto"/>
                  </w:divBdr>
                  <w:divsChild>
                    <w:div w:id="1395084577">
                      <w:marLeft w:val="0"/>
                      <w:marRight w:val="0"/>
                      <w:marTop w:val="0"/>
                      <w:marBottom w:val="0"/>
                      <w:divBdr>
                        <w:top w:val="none" w:sz="0" w:space="0" w:color="auto"/>
                        <w:left w:val="none" w:sz="0" w:space="0" w:color="auto"/>
                        <w:bottom w:val="none" w:sz="0" w:space="0" w:color="auto"/>
                        <w:right w:val="none" w:sz="0" w:space="0" w:color="auto"/>
                      </w:divBdr>
                      <w:divsChild>
                        <w:div w:id="1028525626">
                          <w:marLeft w:val="0"/>
                          <w:marRight w:val="0"/>
                          <w:marTop w:val="0"/>
                          <w:marBottom w:val="0"/>
                          <w:divBdr>
                            <w:top w:val="none" w:sz="0" w:space="0" w:color="auto"/>
                            <w:left w:val="none" w:sz="0" w:space="0" w:color="auto"/>
                            <w:bottom w:val="none" w:sz="0" w:space="0" w:color="auto"/>
                            <w:right w:val="none" w:sz="0" w:space="0" w:color="auto"/>
                          </w:divBdr>
                          <w:divsChild>
                            <w:div w:id="379519024">
                              <w:marLeft w:val="0"/>
                              <w:marRight w:val="0"/>
                              <w:marTop w:val="0"/>
                              <w:marBottom w:val="0"/>
                              <w:divBdr>
                                <w:top w:val="none" w:sz="0" w:space="0" w:color="auto"/>
                                <w:left w:val="none" w:sz="0" w:space="0" w:color="auto"/>
                                <w:bottom w:val="none" w:sz="0" w:space="0" w:color="auto"/>
                                <w:right w:val="none" w:sz="0" w:space="0" w:color="auto"/>
                              </w:divBdr>
                            </w:div>
                            <w:div w:id="111760360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390683">
          <w:marLeft w:val="0"/>
          <w:marRight w:val="0"/>
          <w:marTop w:val="0"/>
          <w:marBottom w:val="300"/>
          <w:divBdr>
            <w:top w:val="none" w:sz="0" w:space="0" w:color="auto"/>
            <w:left w:val="none" w:sz="0" w:space="0" w:color="auto"/>
            <w:bottom w:val="none" w:sz="0" w:space="0" w:color="auto"/>
            <w:right w:val="none" w:sz="0" w:space="0" w:color="auto"/>
          </w:divBdr>
        </w:div>
      </w:divsChild>
    </w:div>
    <w:div w:id="237908995">
      <w:bodyDiv w:val="1"/>
      <w:marLeft w:val="0"/>
      <w:marRight w:val="0"/>
      <w:marTop w:val="0"/>
      <w:marBottom w:val="0"/>
      <w:divBdr>
        <w:top w:val="none" w:sz="0" w:space="0" w:color="auto"/>
        <w:left w:val="none" w:sz="0" w:space="0" w:color="auto"/>
        <w:bottom w:val="none" w:sz="0" w:space="0" w:color="auto"/>
        <w:right w:val="none" w:sz="0" w:space="0" w:color="auto"/>
      </w:divBdr>
      <w:divsChild>
        <w:div w:id="1069376686">
          <w:marLeft w:val="0"/>
          <w:marRight w:val="0"/>
          <w:marTop w:val="0"/>
          <w:marBottom w:val="300"/>
          <w:divBdr>
            <w:top w:val="none" w:sz="0" w:space="0" w:color="auto"/>
            <w:left w:val="none" w:sz="0" w:space="0" w:color="auto"/>
            <w:bottom w:val="none" w:sz="0" w:space="0" w:color="auto"/>
            <w:right w:val="none" w:sz="0" w:space="0" w:color="auto"/>
          </w:divBdr>
        </w:div>
      </w:divsChild>
    </w:div>
    <w:div w:id="238058727">
      <w:bodyDiv w:val="1"/>
      <w:marLeft w:val="0"/>
      <w:marRight w:val="0"/>
      <w:marTop w:val="0"/>
      <w:marBottom w:val="0"/>
      <w:divBdr>
        <w:top w:val="none" w:sz="0" w:space="0" w:color="auto"/>
        <w:left w:val="none" w:sz="0" w:space="0" w:color="auto"/>
        <w:bottom w:val="none" w:sz="0" w:space="0" w:color="auto"/>
        <w:right w:val="none" w:sz="0" w:space="0" w:color="auto"/>
      </w:divBdr>
      <w:divsChild>
        <w:div w:id="442387046">
          <w:marLeft w:val="0"/>
          <w:marRight w:val="0"/>
          <w:marTop w:val="150"/>
          <w:marBottom w:val="450"/>
          <w:divBdr>
            <w:top w:val="none" w:sz="0" w:space="0" w:color="auto"/>
            <w:left w:val="none" w:sz="0" w:space="0" w:color="auto"/>
            <w:bottom w:val="none" w:sz="0" w:space="0" w:color="auto"/>
            <w:right w:val="none" w:sz="0" w:space="0" w:color="auto"/>
          </w:divBdr>
        </w:div>
        <w:div w:id="1104030896">
          <w:marLeft w:val="0"/>
          <w:marRight w:val="0"/>
          <w:marTop w:val="0"/>
          <w:marBottom w:val="300"/>
          <w:divBdr>
            <w:top w:val="none" w:sz="0" w:space="0" w:color="auto"/>
            <w:left w:val="none" w:sz="0" w:space="0" w:color="auto"/>
            <w:bottom w:val="none" w:sz="0" w:space="0" w:color="auto"/>
            <w:right w:val="none" w:sz="0" w:space="0" w:color="auto"/>
          </w:divBdr>
        </w:div>
        <w:div w:id="2126804056">
          <w:marLeft w:val="0"/>
          <w:marRight w:val="0"/>
          <w:marTop w:val="495"/>
          <w:marBottom w:val="630"/>
          <w:divBdr>
            <w:top w:val="none" w:sz="0" w:space="0" w:color="auto"/>
            <w:left w:val="none" w:sz="0" w:space="0" w:color="auto"/>
            <w:bottom w:val="none" w:sz="0" w:space="0" w:color="auto"/>
            <w:right w:val="none" w:sz="0" w:space="0" w:color="auto"/>
          </w:divBdr>
        </w:div>
      </w:divsChild>
    </w:div>
    <w:div w:id="238516509">
      <w:bodyDiv w:val="1"/>
      <w:marLeft w:val="0"/>
      <w:marRight w:val="0"/>
      <w:marTop w:val="0"/>
      <w:marBottom w:val="0"/>
      <w:divBdr>
        <w:top w:val="none" w:sz="0" w:space="0" w:color="auto"/>
        <w:left w:val="none" w:sz="0" w:space="0" w:color="auto"/>
        <w:bottom w:val="none" w:sz="0" w:space="0" w:color="auto"/>
        <w:right w:val="none" w:sz="0" w:space="0" w:color="auto"/>
      </w:divBdr>
      <w:divsChild>
        <w:div w:id="1533879337">
          <w:marLeft w:val="0"/>
          <w:marRight w:val="0"/>
          <w:marTop w:val="150"/>
          <w:marBottom w:val="450"/>
          <w:divBdr>
            <w:top w:val="none" w:sz="0" w:space="0" w:color="auto"/>
            <w:left w:val="none" w:sz="0" w:space="0" w:color="auto"/>
            <w:bottom w:val="none" w:sz="0" w:space="0" w:color="auto"/>
            <w:right w:val="none" w:sz="0" w:space="0" w:color="auto"/>
          </w:divBdr>
        </w:div>
        <w:div w:id="1304576972">
          <w:marLeft w:val="0"/>
          <w:marRight w:val="0"/>
          <w:marTop w:val="0"/>
          <w:marBottom w:val="300"/>
          <w:divBdr>
            <w:top w:val="none" w:sz="0" w:space="0" w:color="auto"/>
            <w:left w:val="none" w:sz="0" w:space="0" w:color="auto"/>
            <w:bottom w:val="none" w:sz="0" w:space="0" w:color="auto"/>
            <w:right w:val="none" w:sz="0" w:space="0" w:color="auto"/>
          </w:divBdr>
        </w:div>
        <w:div w:id="1990405320">
          <w:marLeft w:val="0"/>
          <w:marRight w:val="0"/>
          <w:marTop w:val="495"/>
          <w:marBottom w:val="630"/>
          <w:divBdr>
            <w:top w:val="none" w:sz="0" w:space="0" w:color="auto"/>
            <w:left w:val="none" w:sz="0" w:space="0" w:color="auto"/>
            <w:bottom w:val="none" w:sz="0" w:space="0" w:color="auto"/>
            <w:right w:val="none" w:sz="0" w:space="0" w:color="auto"/>
          </w:divBdr>
        </w:div>
      </w:divsChild>
    </w:div>
    <w:div w:id="239802047">
      <w:bodyDiv w:val="1"/>
      <w:marLeft w:val="0"/>
      <w:marRight w:val="0"/>
      <w:marTop w:val="0"/>
      <w:marBottom w:val="0"/>
      <w:divBdr>
        <w:top w:val="none" w:sz="0" w:space="0" w:color="auto"/>
        <w:left w:val="none" w:sz="0" w:space="0" w:color="auto"/>
        <w:bottom w:val="none" w:sz="0" w:space="0" w:color="auto"/>
        <w:right w:val="none" w:sz="0" w:space="0" w:color="auto"/>
      </w:divBdr>
      <w:divsChild>
        <w:div w:id="1393582565">
          <w:marLeft w:val="0"/>
          <w:marRight w:val="0"/>
          <w:marTop w:val="0"/>
          <w:marBottom w:val="150"/>
          <w:divBdr>
            <w:top w:val="none" w:sz="0" w:space="0" w:color="auto"/>
            <w:left w:val="none" w:sz="0" w:space="0" w:color="auto"/>
            <w:bottom w:val="none" w:sz="0" w:space="0" w:color="auto"/>
            <w:right w:val="none" w:sz="0" w:space="0" w:color="auto"/>
          </w:divBdr>
          <w:divsChild>
            <w:div w:id="1612321392">
              <w:marLeft w:val="0"/>
              <w:marRight w:val="0"/>
              <w:marTop w:val="0"/>
              <w:marBottom w:val="0"/>
              <w:divBdr>
                <w:top w:val="none" w:sz="0" w:space="0" w:color="auto"/>
                <w:left w:val="none" w:sz="0" w:space="0" w:color="auto"/>
                <w:bottom w:val="none" w:sz="0" w:space="0" w:color="auto"/>
                <w:right w:val="none" w:sz="0" w:space="0" w:color="auto"/>
              </w:divBdr>
              <w:divsChild>
                <w:div w:id="468592289">
                  <w:marLeft w:val="0"/>
                  <w:marRight w:val="150"/>
                  <w:marTop w:val="0"/>
                  <w:marBottom w:val="0"/>
                  <w:divBdr>
                    <w:top w:val="none" w:sz="0" w:space="0" w:color="auto"/>
                    <w:left w:val="none" w:sz="0" w:space="0" w:color="auto"/>
                    <w:bottom w:val="none" w:sz="0" w:space="0" w:color="auto"/>
                    <w:right w:val="none" w:sz="0" w:space="0" w:color="auto"/>
                  </w:divBdr>
                </w:div>
                <w:div w:id="2081950123">
                  <w:marLeft w:val="0"/>
                  <w:marRight w:val="150"/>
                  <w:marTop w:val="0"/>
                  <w:marBottom w:val="0"/>
                  <w:divBdr>
                    <w:top w:val="none" w:sz="0" w:space="0" w:color="auto"/>
                    <w:left w:val="none" w:sz="0" w:space="0" w:color="auto"/>
                    <w:bottom w:val="none" w:sz="0" w:space="0" w:color="auto"/>
                    <w:right w:val="none" w:sz="0" w:space="0" w:color="auto"/>
                  </w:divBdr>
                </w:div>
              </w:divsChild>
            </w:div>
            <w:div w:id="1845120728">
              <w:marLeft w:val="0"/>
              <w:marRight w:val="0"/>
              <w:marTop w:val="0"/>
              <w:marBottom w:val="0"/>
              <w:divBdr>
                <w:top w:val="none" w:sz="0" w:space="0" w:color="auto"/>
                <w:left w:val="none" w:sz="0" w:space="0" w:color="auto"/>
                <w:bottom w:val="none" w:sz="0" w:space="0" w:color="auto"/>
                <w:right w:val="none" w:sz="0" w:space="0" w:color="auto"/>
              </w:divBdr>
              <w:divsChild>
                <w:div w:id="63798654">
                  <w:marLeft w:val="0"/>
                  <w:marRight w:val="0"/>
                  <w:marTop w:val="0"/>
                  <w:marBottom w:val="0"/>
                  <w:divBdr>
                    <w:top w:val="none" w:sz="0" w:space="0" w:color="auto"/>
                    <w:left w:val="none" w:sz="0" w:space="0" w:color="auto"/>
                    <w:bottom w:val="none" w:sz="0" w:space="0" w:color="auto"/>
                    <w:right w:val="none" w:sz="0" w:space="0" w:color="auto"/>
                  </w:divBdr>
                  <w:divsChild>
                    <w:div w:id="773669197">
                      <w:marLeft w:val="0"/>
                      <w:marRight w:val="0"/>
                      <w:marTop w:val="0"/>
                      <w:marBottom w:val="0"/>
                      <w:divBdr>
                        <w:top w:val="none" w:sz="0" w:space="0" w:color="auto"/>
                        <w:left w:val="none" w:sz="0" w:space="0" w:color="auto"/>
                        <w:bottom w:val="none" w:sz="0" w:space="0" w:color="auto"/>
                        <w:right w:val="none" w:sz="0" w:space="0" w:color="auto"/>
                      </w:divBdr>
                      <w:divsChild>
                        <w:div w:id="1382557106">
                          <w:marLeft w:val="0"/>
                          <w:marRight w:val="0"/>
                          <w:marTop w:val="0"/>
                          <w:marBottom w:val="0"/>
                          <w:divBdr>
                            <w:top w:val="none" w:sz="0" w:space="0" w:color="auto"/>
                            <w:left w:val="none" w:sz="0" w:space="0" w:color="auto"/>
                            <w:bottom w:val="none" w:sz="0" w:space="0" w:color="auto"/>
                            <w:right w:val="none" w:sz="0" w:space="0" w:color="auto"/>
                          </w:divBdr>
                        </w:div>
                      </w:divsChild>
                    </w:div>
                    <w:div w:id="104151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429139">
          <w:marLeft w:val="0"/>
          <w:marRight w:val="0"/>
          <w:marTop w:val="0"/>
          <w:marBottom w:val="0"/>
          <w:divBdr>
            <w:top w:val="none" w:sz="0" w:space="0" w:color="auto"/>
            <w:left w:val="none" w:sz="0" w:space="0" w:color="auto"/>
            <w:bottom w:val="none" w:sz="0" w:space="0" w:color="auto"/>
            <w:right w:val="none" w:sz="0" w:space="0" w:color="auto"/>
          </w:divBdr>
          <w:divsChild>
            <w:div w:id="434448046">
              <w:marLeft w:val="0"/>
              <w:marRight w:val="0"/>
              <w:marTop w:val="0"/>
              <w:marBottom w:val="0"/>
              <w:divBdr>
                <w:top w:val="none" w:sz="0" w:space="0" w:color="auto"/>
                <w:left w:val="none" w:sz="0" w:space="0" w:color="auto"/>
                <w:bottom w:val="none" w:sz="0" w:space="0" w:color="auto"/>
                <w:right w:val="none" w:sz="0" w:space="0" w:color="auto"/>
              </w:divBdr>
              <w:divsChild>
                <w:div w:id="546644485">
                  <w:marLeft w:val="0"/>
                  <w:marRight w:val="0"/>
                  <w:marTop w:val="0"/>
                  <w:marBottom w:val="0"/>
                  <w:divBdr>
                    <w:top w:val="none" w:sz="0" w:space="0" w:color="auto"/>
                    <w:left w:val="none" w:sz="0" w:space="0" w:color="auto"/>
                    <w:bottom w:val="none" w:sz="0" w:space="0" w:color="auto"/>
                    <w:right w:val="none" w:sz="0" w:space="0" w:color="auto"/>
                  </w:divBdr>
                </w:div>
              </w:divsChild>
            </w:div>
            <w:div w:id="249966580">
              <w:marLeft w:val="0"/>
              <w:marRight w:val="0"/>
              <w:marTop w:val="225"/>
              <w:marBottom w:val="0"/>
              <w:divBdr>
                <w:top w:val="none" w:sz="0" w:space="0" w:color="auto"/>
                <w:left w:val="none" w:sz="0" w:space="0" w:color="auto"/>
                <w:bottom w:val="none" w:sz="0" w:space="0" w:color="auto"/>
                <w:right w:val="none" w:sz="0" w:space="0" w:color="auto"/>
              </w:divBdr>
              <w:divsChild>
                <w:div w:id="1876311415">
                  <w:marLeft w:val="0"/>
                  <w:marRight w:val="0"/>
                  <w:marTop w:val="0"/>
                  <w:marBottom w:val="0"/>
                  <w:divBdr>
                    <w:top w:val="none" w:sz="0" w:space="0" w:color="auto"/>
                    <w:left w:val="none" w:sz="0" w:space="0" w:color="auto"/>
                    <w:bottom w:val="none" w:sz="0" w:space="0" w:color="auto"/>
                    <w:right w:val="none" w:sz="0" w:space="0" w:color="auto"/>
                  </w:divBdr>
                </w:div>
              </w:divsChild>
            </w:div>
            <w:div w:id="1327900083">
              <w:marLeft w:val="0"/>
              <w:marRight w:val="0"/>
              <w:marTop w:val="225"/>
              <w:marBottom w:val="0"/>
              <w:divBdr>
                <w:top w:val="none" w:sz="0" w:space="0" w:color="auto"/>
                <w:left w:val="none" w:sz="0" w:space="0" w:color="auto"/>
                <w:bottom w:val="none" w:sz="0" w:space="0" w:color="auto"/>
                <w:right w:val="none" w:sz="0" w:space="0" w:color="auto"/>
              </w:divBdr>
              <w:divsChild>
                <w:div w:id="1037506100">
                  <w:marLeft w:val="0"/>
                  <w:marRight w:val="0"/>
                  <w:marTop w:val="0"/>
                  <w:marBottom w:val="0"/>
                  <w:divBdr>
                    <w:top w:val="none" w:sz="0" w:space="0" w:color="auto"/>
                    <w:left w:val="none" w:sz="0" w:space="0" w:color="auto"/>
                    <w:bottom w:val="none" w:sz="0" w:space="0" w:color="auto"/>
                    <w:right w:val="none" w:sz="0" w:space="0" w:color="auto"/>
                  </w:divBdr>
                </w:div>
              </w:divsChild>
            </w:div>
            <w:div w:id="1251741895">
              <w:marLeft w:val="0"/>
              <w:marRight w:val="0"/>
              <w:marTop w:val="225"/>
              <w:marBottom w:val="0"/>
              <w:divBdr>
                <w:top w:val="none" w:sz="0" w:space="0" w:color="auto"/>
                <w:left w:val="none" w:sz="0" w:space="0" w:color="auto"/>
                <w:bottom w:val="none" w:sz="0" w:space="0" w:color="auto"/>
                <w:right w:val="none" w:sz="0" w:space="0" w:color="auto"/>
              </w:divBdr>
              <w:divsChild>
                <w:div w:id="1212765982">
                  <w:marLeft w:val="0"/>
                  <w:marRight w:val="0"/>
                  <w:marTop w:val="0"/>
                  <w:marBottom w:val="0"/>
                  <w:divBdr>
                    <w:top w:val="none" w:sz="0" w:space="0" w:color="auto"/>
                    <w:left w:val="none" w:sz="0" w:space="0" w:color="auto"/>
                    <w:bottom w:val="none" w:sz="0" w:space="0" w:color="auto"/>
                    <w:right w:val="none" w:sz="0" w:space="0" w:color="auto"/>
                  </w:divBdr>
                  <w:divsChild>
                    <w:div w:id="1029910730">
                      <w:marLeft w:val="0"/>
                      <w:marRight w:val="0"/>
                      <w:marTop w:val="0"/>
                      <w:marBottom w:val="0"/>
                      <w:divBdr>
                        <w:top w:val="single" w:sz="6" w:space="0" w:color="D9D9D9"/>
                        <w:left w:val="none" w:sz="0" w:space="0" w:color="auto"/>
                        <w:bottom w:val="single" w:sz="6" w:space="0" w:color="D9D9D9"/>
                        <w:right w:val="none" w:sz="0" w:space="0" w:color="auto"/>
                      </w:divBdr>
                      <w:divsChild>
                        <w:div w:id="1327170428">
                          <w:marLeft w:val="0"/>
                          <w:marRight w:val="0"/>
                          <w:marTop w:val="0"/>
                          <w:marBottom w:val="0"/>
                          <w:divBdr>
                            <w:top w:val="none" w:sz="0" w:space="0" w:color="auto"/>
                            <w:left w:val="none" w:sz="0" w:space="0" w:color="auto"/>
                            <w:bottom w:val="none" w:sz="0" w:space="0" w:color="auto"/>
                            <w:right w:val="none" w:sz="0" w:space="0" w:color="auto"/>
                          </w:divBdr>
                          <w:divsChild>
                            <w:div w:id="288901074">
                              <w:marLeft w:val="0"/>
                              <w:marRight w:val="0"/>
                              <w:marTop w:val="0"/>
                              <w:marBottom w:val="0"/>
                              <w:divBdr>
                                <w:top w:val="none" w:sz="0" w:space="0" w:color="auto"/>
                                <w:left w:val="none" w:sz="0" w:space="0" w:color="auto"/>
                                <w:bottom w:val="none" w:sz="0" w:space="0" w:color="auto"/>
                                <w:right w:val="none" w:sz="0" w:space="0" w:color="auto"/>
                              </w:divBdr>
                              <w:divsChild>
                                <w:div w:id="623996843">
                                  <w:marLeft w:val="0"/>
                                  <w:marRight w:val="0"/>
                                  <w:marTop w:val="0"/>
                                  <w:marBottom w:val="0"/>
                                  <w:divBdr>
                                    <w:top w:val="none" w:sz="0" w:space="0" w:color="auto"/>
                                    <w:left w:val="none" w:sz="0" w:space="0" w:color="auto"/>
                                    <w:bottom w:val="none" w:sz="0" w:space="0" w:color="auto"/>
                                    <w:right w:val="none" w:sz="0" w:space="0" w:color="auto"/>
                                  </w:divBdr>
                                  <w:divsChild>
                                    <w:div w:id="886180796">
                                      <w:marLeft w:val="0"/>
                                      <w:marRight w:val="0"/>
                                      <w:marTop w:val="0"/>
                                      <w:marBottom w:val="0"/>
                                      <w:divBdr>
                                        <w:top w:val="none" w:sz="0" w:space="0" w:color="auto"/>
                                        <w:left w:val="none" w:sz="0" w:space="0" w:color="auto"/>
                                        <w:bottom w:val="none" w:sz="0" w:space="0" w:color="auto"/>
                                        <w:right w:val="none" w:sz="0" w:space="0" w:color="auto"/>
                                      </w:divBdr>
                                      <w:divsChild>
                                        <w:div w:id="665785273">
                                          <w:marLeft w:val="0"/>
                                          <w:marRight w:val="0"/>
                                          <w:marTop w:val="0"/>
                                          <w:marBottom w:val="0"/>
                                          <w:divBdr>
                                            <w:top w:val="none" w:sz="0" w:space="0" w:color="auto"/>
                                            <w:left w:val="none" w:sz="0" w:space="0" w:color="auto"/>
                                            <w:bottom w:val="none" w:sz="0" w:space="0" w:color="auto"/>
                                            <w:right w:val="none" w:sz="0" w:space="0" w:color="auto"/>
                                          </w:divBdr>
                                          <w:divsChild>
                                            <w:div w:id="721640716">
                                              <w:marLeft w:val="0"/>
                                              <w:marRight w:val="0"/>
                                              <w:marTop w:val="0"/>
                                              <w:marBottom w:val="0"/>
                                              <w:divBdr>
                                                <w:top w:val="none" w:sz="0" w:space="0" w:color="auto"/>
                                                <w:left w:val="none" w:sz="0" w:space="0" w:color="auto"/>
                                                <w:bottom w:val="none" w:sz="0" w:space="0" w:color="auto"/>
                                                <w:right w:val="none" w:sz="0" w:space="0" w:color="auto"/>
                                              </w:divBdr>
                                              <w:divsChild>
                                                <w:div w:id="2012756240">
                                                  <w:marLeft w:val="0"/>
                                                  <w:marRight w:val="0"/>
                                                  <w:marTop w:val="0"/>
                                                  <w:marBottom w:val="0"/>
                                                  <w:divBdr>
                                                    <w:top w:val="none" w:sz="0" w:space="0" w:color="auto"/>
                                                    <w:left w:val="none" w:sz="0" w:space="0" w:color="auto"/>
                                                    <w:bottom w:val="none" w:sz="0" w:space="0" w:color="auto"/>
                                                    <w:right w:val="none" w:sz="0" w:space="0" w:color="auto"/>
                                                  </w:divBdr>
                                                  <w:divsChild>
                                                    <w:div w:id="1628974603">
                                                      <w:marLeft w:val="0"/>
                                                      <w:marRight w:val="0"/>
                                                      <w:marTop w:val="0"/>
                                                      <w:marBottom w:val="0"/>
                                                      <w:divBdr>
                                                        <w:top w:val="none" w:sz="0" w:space="0" w:color="auto"/>
                                                        <w:left w:val="none" w:sz="0" w:space="0" w:color="auto"/>
                                                        <w:bottom w:val="none" w:sz="0" w:space="0" w:color="auto"/>
                                                        <w:right w:val="none" w:sz="0" w:space="0" w:color="auto"/>
                                                      </w:divBdr>
                                                      <w:divsChild>
                                                        <w:div w:id="1353533774">
                                                          <w:marLeft w:val="0"/>
                                                          <w:marRight w:val="0"/>
                                                          <w:marTop w:val="0"/>
                                                          <w:marBottom w:val="0"/>
                                                          <w:divBdr>
                                                            <w:top w:val="none" w:sz="0" w:space="0" w:color="auto"/>
                                                            <w:left w:val="none" w:sz="0" w:space="0" w:color="auto"/>
                                                            <w:bottom w:val="none" w:sz="0" w:space="0" w:color="auto"/>
                                                            <w:right w:val="none" w:sz="0" w:space="0" w:color="auto"/>
                                                          </w:divBdr>
                                                          <w:divsChild>
                                                            <w:div w:id="700209694">
                                                              <w:marLeft w:val="0"/>
                                                              <w:marRight w:val="0"/>
                                                              <w:marTop w:val="0"/>
                                                              <w:marBottom w:val="0"/>
                                                              <w:divBdr>
                                                                <w:top w:val="none" w:sz="0" w:space="0" w:color="auto"/>
                                                                <w:left w:val="none" w:sz="0" w:space="0" w:color="auto"/>
                                                                <w:bottom w:val="none" w:sz="0" w:space="0" w:color="auto"/>
                                                                <w:right w:val="none" w:sz="0" w:space="0" w:color="auto"/>
                                                              </w:divBdr>
                                                              <w:divsChild>
                                                                <w:div w:id="1688292328">
                                                                  <w:marLeft w:val="0"/>
                                                                  <w:marRight w:val="0"/>
                                                                  <w:marTop w:val="0"/>
                                                                  <w:marBottom w:val="0"/>
                                                                  <w:divBdr>
                                                                    <w:top w:val="none" w:sz="0" w:space="0" w:color="auto"/>
                                                                    <w:left w:val="none" w:sz="0" w:space="0" w:color="auto"/>
                                                                    <w:bottom w:val="none" w:sz="0" w:space="0" w:color="auto"/>
                                                                    <w:right w:val="none" w:sz="0" w:space="0" w:color="auto"/>
                                                                  </w:divBdr>
                                                                  <w:divsChild>
                                                                    <w:div w:id="1813909811">
                                                                      <w:marLeft w:val="0"/>
                                                                      <w:marRight w:val="0"/>
                                                                      <w:marTop w:val="0"/>
                                                                      <w:marBottom w:val="0"/>
                                                                      <w:divBdr>
                                                                        <w:top w:val="none" w:sz="0" w:space="0" w:color="auto"/>
                                                                        <w:left w:val="none" w:sz="0" w:space="0" w:color="auto"/>
                                                                        <w:bottom w:val="none" w:sz="0" w:space="0" w:color="auto"/>
                                                                        <w:right w:val="none" w:sz="0" w:space="0" w:color="auto"/>
                                                                      </w:divBdr>
                                                                      <w:divsChild>
                                                                        <w:div w:id="950742232">
                                                                          <w:marLeft w:val="0"/>
                                                                          <w:marRight w:val="0"/>
                                                                          <w:marTop w:val="0"/>
                                                                          <w:marBottom w:val="0"/>
                                                                          <w:divBdr>
                                                                            <w:top w:val="none" w:sz="0" w:space="0" w:color="auto"/>
                                                                            <w:left w:val="none" w:sz="0" w:space="0" w:color="auto"/>
                                                                            <w:bottom w:val="none" w:sz="0" w:space="0" w:color="auto"/>
                                                                            <w:right w:val="none" w:sz="0" w:space="0" w:color="auto"/>
                                                                          </w:divBdr>
                                                                          <w:divsChild>
                                                                            <w:div w:id="308631046">
                                                                              <w:marLeft w:val="0"/>
                                                                              <w:marRight w:val="0"/>
                                                                              <w:marTop w:val="0"/>
                                                                              <w:marBottom w:val="0"/>
                                                                              <w:divBdr>
                                                                                <w:top w:val="none" w:sz="0" w:space="0" w:color="auto"/>
                                                                                <w:left w:val="none" w:sz="0" w:space="0" w:color="auto"/>
                                                                                <w:bottom w:val="none" w:sz="0" w:space="0" w:color="auto"/>
                                                                                <w:right w:val="none" w:sz="0" w:space="0" w:color="auto"/>
                                                                              </w:divBdr>
                                                                              <w:divsChild>
                                                                                <w:div w:id="189075554">
                                                                                  <w:marLeft w:val="0"/>
                                                                                  <w:marRight w:val="0"/>
                                                                                  <w:marTop w:val="0"/>
                                                                                  <w:marBottom w:val="0"/>
                                                                                  <w:divBdr>
                                                                                    <w:top w:val="none" w:sz="0" w:space="0" w:color="auto"/>
                                                                                    <w:left w:val="none" w:sz="0" w:space="0" w:color="auto"/>
                                                                                    <w:bottom w:val="none" w:sz="0" w:space="0" w:color="auto"/>
                                                                                    <w:right w:val="none" w:sz="0" w:space="0" w:color="auto"/>
                                                                                  </w:divBdr>
                                                                                </w:div>
                                                                                <w:div w:id="15480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67489">
              <w:marLeft w:val="0"/>
              <w:marRight w:val="0"/>
              <w:marTop w:val="225"/>
              <w:marBottom w:val="0"/>
              <w:divBdr>
                <w:top w:val="none" w:sz="0" w:space="0" w:color="auto"/>
                <w:left w:val="none" w:sz="0" w:space="0" w:color="auto"/>
                <w:bottom w:val="none" w:sz="0" w:space="0" w:color="auto"/>
                <w:right w:val="none" w:sz="0" w:space="0" w:color="auto"/>
              </w:divBdr>
              <w:divsChild>
                <w:div w:id="737554386">
                  <w:marLeft w:val="0"/>
                  <w:marRight w:val="0"/>
                  <w:marTop w:val="0"/>
                  <w:marBottom w:val="0"/>
                  <w:divBdr>
                    <w:top w:val="none" w:sz="0" w:space="0" w:color="auto"/>
                    <w:left w:val="none" w:sz="0" w:space="0" w:color="auto"/>
                    <w:bottom w:val="none" w:sz="0" w:space="0" w:color="auto"/>
                    <w:right w:val="none" w:sz="0" w:space="0" w:color="auto"/>
                  </w:divBdr>
                </w:div>
              </w:divsChild>
            </w:div>
            <w:div w:id="547687779">
              <w:marLeft w:val="0"/>
              <w:marRight w:val="0"/>
              <w:marTop w:val="225"/>
              <w:marBottom w:val="0"/>
              <w:divBdr>
                <w:top w:val="none" w:sz="0" w:space="0" w:color="auto"/>
                <w:left w:val="none" w:sz="0" w:space="0" w:color="auto"/>
                <w:bottom w:val="none" w:sz="0" w:space="0" w:color="auto"/>
                <w:right w:val="none" w:sz="0" w:space="0" w:color="auto"/>
              </w:divBdr>
              <w:divsChild>
                <w:div w:id="331102206">
                  <w:marLeft w:val="0"/>
                  <w:marRight w:val="0"/>
                  <w:marTop w:val="0"/>
                  <w:marBottom w:val="0"/>
                  <w:divBdr>
                    <w:top w:val="none" w:sz="0" w:space="0" w:color="auto"/>
                    <w:left w:val="none" w:sz="0" w:space="0" w:color="auto"/>
                    <w:bottom w:val="none" w:sz="0" w:space="0" w:color="auto"/>
                    <w:right w:val="none" w:sz="0" w:space="0" w:color="auto"/>
                  </w:divBdr>
                </w:div>
              </w:divsChild>
            </w:div>
            <w:div w:id="538589744">
              <w:marLeft w:val="0"/>
              <w:marRight w:val="0"/>
              <w:marTop w:val="225"/>
              <w:marBottom w:val="0"/>
              <w:divBdr>
                <w:top w:val="none" w:sz="0" w:space="0" w:color="auto"/>
                <w:left w:val="none" w:sz="0" w:space="0" w:color="auto"/>
                <w:bottom w:val="none" w:sz="0" w:space="0" w:color="auto"/>
                <w:right w:val="none" w:sz="0" w:space="0" w:color="auto"/>
              </w:divBdr>
              <w:divsChild>
                <w:div w:id="696854084">
                  <w:marLeft w:val="0"/>
                  <w:marRight w:val="0"/>
                  <w:marTop w:val="0"/>
                  <w:marBottom w:val="0"/>
                  <w:divBdr>
                    <w:top w:val="none" w:sz="0" w:space="0" w:color="auto"/>
                    <w:left w:val="none" w:sz="0" w:space="0" w:color="auto"/>
                    <w:bottom w:val="none" w:sz="0" w:space="0" w:color="auto"/>
                    <w:right w:val="none" w:sz="0" w:space="0" w:color="auto"/>
                  </w:divBdr>
                </w:div>
              </w:divsChild>
            </w:div>
            <w:div w:id="15158408">
              <w:marLeft w:val="0"/>
              <w:marRight w:val="0"/>
              <w:marTop w:val="375"/>
              <w:marBottom w:val="0"/>
              <w:divBdr>
                <w:top w:val="none" w:sz="0" w:space="0" w:color="auto"/>
                <w:left w:val="none" w:sz="0" w:space="0" w:color="auto"/>
                <w:bottom w:val="none" w:sz="0" w:space="0" w:color="auto"/>
                <w:right w:val="none" w:sz="0" w:space="0" w:color="auto"/>
              </w:divBdr>
              <w:divsChild>
                <w:div w:id="97869637">
                  <w:marLeft w:val="0"/>
                  <w:marRight w:val="0"/>
                  <w:marTop w:val="0"/>
                  <w:marBottom w:val="0"/>
                  <w:divBdr>
                    <w:top w:val="none" w:sz="0" w:space="0" w:color="auto"/>
                    <w:left w:val="none" w:sz="0" w:space="0" w:color="auto"/>
                    <w:bottom w:val="none" w:sz="0" w:space="0" w:color="auto"/>
                    <w:right w:val="none" w:sz="0" w:space="0" w:color="auto"/>
                  </w:divBdr>
                  <w:divsChild>
                    <w:div w:id="1642880892">
                      <w:marLeft w:val="0"/>
                      <w:marRight w:val="0"/>
                      <w:marTop w:val="0"/>
                      <w:marBottom w:val="0"/>
                      <w:divBdr>
                        <w:top w:val="none" w:sz="0" w:space="0" w:color="auto"/>
                        <w:left w:val="none" w:sz="0" w:space="0" w:color="auto"/>
                        <w:bottom w:val="none" w:sz="0" w:space="0" w:color="auto"/>
                        <w:right w:val="none" w:sz="0" w:space="0" w:color="auto"/>
                      </w:divBdr>
                    </w:div>
                    <w:div w:id="13154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60022">
              <w:marLeft w:val="0"/>
              <w:marRight w:val="0"/>
              <w:marTop w:val="375"/>
              <w:marBottom w:val="0"/>
              <w:divBdr>
                <w:top w:val="none" w:sz="0" w:space="0" w:color="auto"/>
                <w:left w:val="none" w:sz="0" w:space="0" w:color="auto"/>
                <w:bottom w:val="none" w:sz="0" w:space="0" w:color="auto"/>
                <w:right w:val="none" w:sz="0" w:space="0" w:color="auto"/>
              </w:divBdr>
              <w:divsChild>
                <w:div w:id="751244799">
                  <w:marLeft w:val="0"/>
                  <w:marRight w:val="0"/>
                  <w:marTop w:val="0"/>
                  <w:marBottom w:val="0"/>
                  <w:divBdr>
                    <w:top w:val="none" w:sz="0" w:space="0" w:color="auto"/>
                    <w:left w:val="none" w:sz="0" w:space="0" w:color="auto"/>
                    <w:bottom w:val="none" w:sz="0" w:space="0" w:color="auto"/>
                    <w:right w:val="none" w:sz="0" w:space="0" w:color="auto"/>
                  </w:divBdr>
                </w:div>
              </w:divsChild>
            </w:div>
            <w:div w:id="10573038">
              <w:marLeft w:val="0"/>
              <w:marRight w:val="0"/>
              <w:marTop w:val="225"/>
              <w:marBottom w:val="0"/>
              <w:divBdr>
                <w:top w:val="none" w:sz="0" w:space="0" w:color="auto"/>
                <w:left w:val="none" w:sz="0" w:space="0" w:color="auto"/>
                <w:bottom w:val="none" w:sz="0" w:space="0" w:color="auto"/>
                <w:right w:val="none" w:sz="0" w:space="0" w:color="auto"/>
              </w:divBdr>
              <w:divsChild>
                <w:div w:id="1862407">
                  <w:marLeft w:val="0"/>
                  <w:marRight w:val="0"/>
                  <w:marTop w:val="0"/>
                  <w:marBottom w:val="0"/>
                  <w:divBdr>
                    <w:top w:val="none" w:sz="0" w:space="0" w:color="auto"/>
                    <w:left w:val="none" w:sz="0" w:space="0" w:color="auto"/>
                    <w:bottom w:val="none" w:sz="0" w:space="0" w:color="auto"/>
                    <w:right w:val="none" w:sz="0" w:space="0" w:color="auto"/>
                  </w:divBdr>
                </w:div>
              </w:divsChild>
            </w:div>
            <w:div w:id="293096253">
              <w:marLeft w:val="0"/>
              <w:marRight w:val="0"/>
              <w:marTop w:val="225"/>
              <w:marBottom w:val="0"/>
              <w:divBdr>
                <w:top w:val="none" w:sz="0" w:space="0" w:color="auto"/>
                <w:left w:val="none" w:sz="0" w:space="0" w:color="auto"/>
                <w:bottom w:val="none" w:sz="0" w:space="0" w:color="auto"/>
                <w:right w:val="none" w:sz="0" w:space="0" w:color="auto"/>
              </w:divBdr>
              <w:divsChild>
                <w:div w:id="1472626384">
                  <w:marLeft w:val="0"/>
                  <w:marRight w:val="0"/>
                  <w:marTop w:val="0"/>
                  <w:marBottom w:val="0"/>
                  <w:divBdr>
                    <w:top w:val="none" w:sz="0" w:space="0" w:color="auto"/>
                    <w:left w:val="none" w:sz="0" w:space="0" w:color="auto"/>
                    <w:bottom w:val="none" w:sz="0" w:space="0" w:color="auto"/>
                    <w:right w:val="none" w:sz="0" w:space="0" w:color="auto"/>
                  </w:divBdr>
                </w:div>
              </w:divsChild>
            </w:div>
            <w:div w:id="2119635873">
              <w:marLeft w:val="0"/>
              <w:marRight w:val="0"/>
              <w:marTop w:val="225"/>
              <w:marBottom w:val="0"/>
              <w:divBdr>
                <w:top w:val="none" w:sz="0" w:space="0" w:color="auto"/>
                <w:left w:val="none" w:sz="0" w:space="0" w:color="auto"/>
                <w:bottom w:val="none" w:sz="0" w:space="0" w:color="auto"/>
                <w:right w:val="none" w:sz="0" w:space="0" w:color="auto"/>
              </w:divBdr>
              <w:divsChild>
                <w:div w:id="201212816">
                  <w:marLeft w:val="0"/>
                  <w:marRight w:val="0"/>
                  <w:marTop w:val="0"/>
                  <w:marBottom w:val="0"/>
                  <w:divBdr>
                    <w:top w:val="none" w:sz="0" w:space="0" w:color="auto"/>
                    <w:left w:val="none" w:sz="0" w:space="0" w:color="auto"/>
                    <w:bottom w:val="none" w:sz="0" w:space="0" w:color="auto"/>
                    <w:right w:val="none" w:sz="0" w:space="0" w:color="auto"/>
                  </w:divBdr>
                </w:div>
              </w:divsChild>
            </w:div>
            <w:div w:id="1098406201">
              <w:marLeft w:val="0"/>
              <w:marRight w:val="0"/>
              <w:marTop w:val="375"/>
              <w:marBottom w:val="0"/>
              <w:divBdr>
                <w:top w:val="none" w:sz="0" w:space="0" w:color="auto"/>
                <w:left w:val="none" w:sz="0" w:space="0" w:color="auto"/>
                <w:bottom w:val="none" w:sz="0" w:space="0" w:color="auto"/>
                <w:right w:val="none" w:sz="0" w:space="0" w:color="auto"/>
              </w:divBdr>
              <w:divsChild>
                <w:div w:id="707490452">
                  <w:marLeft w:val="0"/>
                  <w:marRight w:val="0"/>
                  <w:marTop w:val="0"/>
                  <w:marBottom w:val="0"/>
                  <w:divBdr>
                    <w:top w:val="none" w:sz="0" w:space="0" w:color="auto"/>
                    <w:left w:val="none" w:sz="0" w:space="0" w:color="auto"/>
                    <w:bottom w:val="none" w:sz="0" w:space="0" w:color="auto"/>
                    <w:right w:val="none" w:sz="0" w:space="0" w:color="auto"/>
                  </w:divBdr>
                  <w:divsChild>
                    <w:div w:id="1540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427">
              <w:marLeft w:val="0"/>
              <w:marRight w:val="0"/>
              <w:marTop w:val="375"/>
              <w:marBottom w:val="0"/>
              <w:divBdr>
                <w:top w:val="none" w:sz="0" w:space="0" w:color="auto"/>
                <w:left w:val="none" w:sz="0" w:space="0" w:color="auto"/>
                <w:bottom w:val="none" w:sz="0" w:space="0" w:color="auto"/>
                <w:right w:val="none" w:sz="0" w:space="0" w:color="auto"/>
              </w:divBdr>
              <w:divsChild>
                <w:div w:id="49808796">
                  <w:marLeft w:val="0"/>
                  <w:marRight w:val="0"/>
                  <w:marTop w:val="0"/>
                  <w:marBottom w:val="0"/>
                  <w:divBdr>
                    <w:top w:val="none" w:sz="0" w:space="0" w:color="auto"/>
                    <w:left w:val="none" w:sz="0" w:space="0" w:color="auto"/>
                    <w:bottom w:val="none" w:sz="0" w:space="0" w:color="auto"/>
                    <w:right w:val="none" w:sz="0" w:space="0" w:color="auto"/>
                  </w:divBdr>
                </w:div>
              </w:divsChild>
            </w:div>
            <w:div w:id="1158380307">
              <w:marLeft w:val="0"/>
              <w:marRight w:val="0"/>
              <w:marTop w:val="225"/>
              <w:marBottom w:val="0"/>
              <w:divBdr>
                <w:top w:val="none" w:sz="0" w:space="0" w:color="auto"/>
                <w:left w:val="none" w:sz="0" w:space="0" w:color="auto"/>
                <w:bottom w:val="none" w:sz="0" w:space="0" w:color="auto"/>
                <w:right w:val="none" w:sz="0" w:space="0" w:color="auto"/>
              </w:divBdr>
              <w:divsChild>
                <w:div w:id="1417360403">
                  <w:marLeft w:val="0"/>
                  <w:marRight w:val="0"/>
                  <w:marTop w:val="0"/>
                  <w:marBottom w:val="0"/>
                  <w:divBdr>
                    <w:top w:val="none" w:sz="0" w:space="0" w:color="auto"/>
                    <w:left w:val="none" w:sz="0" w:space="0" w:color="auto"/>
                    <w:bottom w:val="none" w:sz="0" w:space="0" w:color="auto"/>
                    <w:right w:val="none" w:sz="0" w:space="0" w:color="auto"/>
                  </w:divBdr>
                </w:div>
              </w:divsChild>
            </w:div>
            <w:div w:id="500395807">
              <w:marLeft w:val="0"/>
              <w:marRight w:val="0"/>
              <w:marTop w:val="375"/>
              <w:marBottom w:val="0"/>
              <w:divBdr>
                <w:top w:val="none" w:sz="0" w:space="0" w:color="auto"/>
                <w:left w:val="none" w:sz="0" w:space="0" w:color="auto"/>
                <w:bottom w:val="none" w:sz="0" w:space="0" w:color="auto"/>
                <w:right w:val="none" w:sz="0" w:space="0" w:color="auto"/>
              </w:divBdr>
              <w:divsChild>
                <w:div w:id="790975074">
                  <w:marLeft w:val="0"/>
                  <w:marRight w:val="0"/>
                  <w:marTop w:val="0"/>
                  <w:marBottom w:val="0"/>
                  <w:divBdr>
                    <w:top w:val="none" w:sz="0" w:space="0" w:color="auto"/>
                    <w:left w:val="none" w:sz="0" w:space="0" w:color="auto"/>
                    <w:bottom w:val="none" w:sz="0" w:space="0" w:color="auto"/>
                    <w:right w:val="none" w:sz="0" w:space="0" w:color="auto"/>
                  </w:divBdr>
                  <w:divsChild>
                    <w:div w:id="705644842">
                      <w:marLeft w:val="0"/>
                      <w:marRight w:val="0"/>
                      <w:marTop w:val="0"/>
                      <w:marBottom w:val="0"/>
                      <w:divBdr>
                        <w:top w:val="none" w:sz="0" w:space="0" w:color="auto"/>
                        <w:left w:val="none" w:sz="0" w:space="0" w:color="auto"/>
                        <w:bottom w:val="none" w:sz="0" w:space="0" w:color="auto"/>
                        <w:right w:val="none" w:sz="0" w:space="0" w:color="auto"/>
                      </w:divBdr>
                    </w:div>
                    <w:div w:id="15708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67">
              <w:marLeft w:val="0"/>
              <w:marRight w:val="0"/>
              <w:marTop w:val="375"/>
              <w:marBottom w:val="0"/>
              <w:divBdr>
                <w:top w:val="none" w:sz="0" w:space="0" w:color="auto"/>
                <w:left w:val="none" w:sz="0" w:space="0" w:color="auto"/>
                <w:bottom w:val="none" w:sz="0" w:space="0" w:color="auto"/>
                <w:right w:val="none" w:sz="0" w:space="0" w:color="auto"/>
              </w:divBdr>
              <w:divsChild>
                <w:div w:id="711658868">
                  <w:marLeft w:val="0"/>
                  <w:marRight w:val="0"/>
                  <w:marTop w:val="0"/>
                  <w:marBottom w:val="0"/>
                  <w:divBdr>
                    <w:top w:val="none" w:sz="0" w:space="0" w:color="auto"/>
                    <w:left w:val="none" w:sz="0" w:space="0" w:color="auto"/>
                    <w:bottom w:val="none" w:sz="0" w:space="0" w:color="auto"/>
                    <w:right w:val="none" w:sz="0" w:space="0" w:color="auto"/>
                  </w:divBdr>
                </w:div>
              </w:divsChild>
            </w:div>
            <w:div w:id="175853067">
              <w:marLeft w:val="0"/>
              <w:marRight w:val="0"/>
              <w:marTop w:val="375"/>
              <w:marBottom w:val="0"/>
              <w:divBdr>
                <w:top w:val="none" w:sz="0" w:space="0" w:color="auto"/>
                <w:left w:val="none" w:sz="0" w:space="0" w:color="auto"/>
                <w:bottom w:val="none" w:sz="0" w:space="0" w:color="auto"/>
                <w:right w:val="none" w:sz="0" w:space="0" w:color="auto"/>
              </w:divBdr>
              <w:divsChild>
                <w:div w:id="256134189">
                  <w:marLeft w:val="0"/>
                  <w:marRight w:val="0"/>
                  <w:marTop w:val="0"/>
                  <w:marBottom w:val="0"/>
                  <w:divBdr>
                    <w:top w:val="none" w:sz="0" w:space="0" w:color="auto"/>
                    <w:left w:val="none" w:sz="0" w:space="0" w:color="auto"/>
                    <w:bottom w:val="none" w:sz="0" w:space="0" w:color="auto"/>
                    <w:right w:val="none" w:sz="0" w:space="0" w:color="auto"/>
                  </w:divBdr>
                  <w:divsChild>
                    <w:div w:id="15228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4880">
              <w:marLeft w:val="0"/>
              <w:marRight w:val="0"/>
              <w:marTop w:val="375"/>
              <w:marBottom w:val="0"/>
              <w:divBdr>
                <w:top w:val="none" w:sz="0" w:space="0" w:color="auto"/>
                <w:left w:val="none" w:sz="0" w:space="0" w:color="auto"/>
                <w:bottom w:val="none" w:sz="0" w:space="0" w:color="auto"/>
                <w:right w:val="none" w:sz="0" w:space="0" w:color="auto"/>
              </w:divBdr>
              <w:divsChild>
                <w:div w:id="545987036">
                  <w:marLeft w:val="0"/>
                  <w:marRight w:val="0"/>
                  <w:marTop w:val="0"/>
                  <w:marBottom w:val="0"/>
                  <w:divBdr>
                    <w:top w:val="none" w:sz="0" w:space="0" w:color="auto"/>
                    <w:left w:val="none" w:sz="0" w:space="0" w:color="auto"/>
                    <w:bottom w:val="none" w:sz="0" w:space="0" w:color="auto"/>
                    <w:right w:val="none" w:sz="0" w:space="0" w:color="auto"/>
                  </w:divBdr>
                </w:div>
              </w:divsChild>
            </w:div>
            <w:div w:id="778060277">
              <w:marLeft w:val="0"/>
              <w:marRight w:val="0"/>
              <w:marTop w:val="225"/>
              <w:marBottom w:val="0"/>
              <w:divBdr>
                <w:top w:val="none" w:sz="0" w:space="0" w:color="auto"/>
                <w:left w:val="none" w:sz="0" w:space="0" w:color="auto"/>
                <w:bottom w:val="none" w:sz="0" w:space="0" w:color="auto"/>
                <w:right w:val="none" w:sz="0" w:space="0" w:color="auto"/>
              </w:divBdr>
              <w:divsChild>
                <w:div w:id="1997221008">
                  <w:marLeft w:val="0"/>
                  <w:marRight w:val="0"/>
                  <w:marTop w:val="0"/>
                  <w:marBottom w:val="0"/>
                  <w:divBdr>
                    <w:top w:val="none" w:sz="0" w:space="0" w:color="auto"/>
                    <w:left w:val="none" w:sz="0" w:space="0" w:color="auto"/>
                    <w:bottom w:val="none" w:sz="0" w:space="0" w:color="auto"/>
                    <w:right w:val="none" w:sz="0" w:space="0" w:color="auto"/>
                  </w:divBdr>
                </w:div>
              </w:divsChild>
            </w:div>
            <w:div w:id="1029645574">
              <w:marLeft w:val="0"/>
              <w:marRight w:val="0"/>
              <w:marTop w:val="225"/>
              <w:marBottom w:val="0"/>
              <w:divBdr>
                <w:top w:val="none" w:sz="0" w:space="0" w:color="auto"/>
                <w:left w:val="none" w:sz="0" w:space="0" w:color="auto"/>
                <w:bottom w:val="none" w:sz="0" w:space="0" w:color="auto"/>
                <w:right w:val="none" w:sz="0" w:space="0" w:color="auto"/>
              </w:divBdr>
              <w:divsChild>
                <w:div w:id="30501707">
                  <w:marLeft w:val="0"/>
                  <w:marRight w:val="0"/>
                  <w:marTop w:val="0"/>
                  <w:marBottom w:val="0"/>
                  <w:divBdr>
                    <w:top w:val="none" w:sz="0" w:space="0" w:color="auto"/>
                    <w:left w:val="none" w:sz="0" w:space="0" w:color="auto"/>
                    <w:bottom w:val="none" w:sz="0" w:space="0" w:color="auto"/>
                    <w:right w:val="none" w:sz="0" w:space="0" w:color="auto"/>
                  </w:divBdr>
                </w:div>
              </w:divsChild>
            </w:div>
            <w:div w:id="1354305841">
              <w:marLeft w:val="0"/>
              <w:marRight w:val="0"/>
              <w:marTop w:val="225"/>
              <w:marBottom w:val="0"/>
              <w:divBdr>
                <w:top w:val="none" w:sz="0" w:space="0" w:color="auto"/>
                <w:left w:val="none" w:sz="0" w:space="0" w:color="auto"/>
                <w:bottom w:val="none" w:sz="0" w:space="0" w:color="auto"/>
                <w:right w:val="none" w:sz="0" w:space="0" w:color="auto"/>
              </w:divBdr>
              <w:divsChild>
                <w:div w:id="1845393565">
                  <w:marLeft w:val="0"/>
                  <w:marRight w:val="0"/>
                  <w:marTop w:val="0"/>
                  <w:marBottom w:val="0"/>
                  <w:divBdr>
                    <w:top w:val="none" w:sz="0" w:space="0" w:color="auto"/>
                    <w:left w:val="none" w:sz="0" w:space="0" w:color="auto"/>
                    <w:bottom w:val="none" w:sz="0" w:space="0" w:color="auto"/>
                    <w:right w:val="none" w:sz="0" w:space="0" w:color="auto"/>
                  </w:divBdr>
                </w:div>
              </w:divsChild>
            </w:div>
            <w:div w:id="999502812">
              <w:marLeft w:val="0"/>
              <w:marRight w:val="0"/>
              <w:marTop w:val="225"/>
              <w:marBottom w:val="0"/>
              <w:divBdr>
                <w:top w:val="none" w:sz="0" w:space="0" w:color="auto"/>
                <w:left w:val="none" w:sz="0" w:space="0" w:color="auto"/>
                <w:bottom w:val="none" w:sz="0" w:space="0" w:color="auto"/>
                <w:right w:val="none" w:sz="0" w:space="0" w:color="auto"/>
              </w:divBdr>
              <w:divsChild>
                <w:div w:id="340474215">
                  <w:marLeft w:val="0"/>
                  <w:marRight w:val="0"/>
                  <w:marTop w:val="0"/>
                  <w:marBottom w:val="0"/>
                  <w:divBdr>
                    <w:top w:val="none" w:sz="0" w:space="0" w:color="auto"/>
                    <w:left w:val="none" w:sz="0" w:space="0" w:color="auto"/>
                    <w:bottom w:val="none" w:sz="0" w:space="0" w:color="auto"/>
                    <w:right w:val="none" w:sz="0" w:space="0" w:color="auto"/>
                  </w:divBdr>
                </w:div>
              </w:divsChild>
            </w:div>
            <w:div w:id="1885017155">
              <w:marLeft w:val="0"/>
              <w:marRight w:val="0"/>
              <w:marTop w:val="375"/>
              <w:marBottom w:val="0"/>
              <w:divBdr>
                <w:top w:val="none" w:sz="0" w:space="0" w:color="auto"/>
                <w:left w:val="none" w:sz="0" w:space="0" w:color="auto"/>
                <w:bottom w:val="none" w:sz="0" w:space="0" w:color="auto"/>
                <w:right w:val="none" w:sz="0" w:space="0" w:color="auto"/>
              </w:divBdr>
              <w:divsChild>
                <w:div w:id="1378626169">
                  <w:marLeft w:val="0"/>
                  <w:marRight w:val="0"/>
                  <w:marTop w:val="0"/>
                  <w:marBottom w:val="0"/>
                  <w:divBdr>
                    <w:top w:val="none" w:sz="0" w:space="0" w:color="auto"/>
                    <w:left w:val="none" w:sz="0" w:space="0" w:color="auto"/>
                    <w:bottom w:val="none" w:sz="0" w:space="0" w:color="auto"/>
                    <w:right w:val="none" w:sz="0" w:space="0" w:color="auto"/>
                  </w:divBdr>
                  <w:divsChild>
                    <w:div w:id="440413999">
                      <w:marLeft w:val="0"/>
                      <w:marRight w:val="0"/>
                      <w:marTop w:val="0"/>
                      <w:marBottom w:val="0"/>
                      <w:divBdr>
                        <w:top w:val="none" w:sz="0" w:space="0" w:color="auto"/>
                        <w:left w:val="none" w:sz="0" w:space="0" w:color="auto"/>
                        <w:bottom w:val="none" w:sz="0" w:space="0" w:color="auto"/>
                        <w:right w:val="none" w:sz="0" w:space="0" w:color="auto"/>
                      </w:divBdr>
                    </w:div>
                    <w:div w:id="6060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20265">
              <w:marLeft w:val="0"/>
              <w:marRight w:val="0"/>
              <w:marTop w:val="375"/>
              <w:marBottom w:val="0"/>
              <w:divBdr>
                <w:top w:val="none" w:sz="0" w:space="0" w:color="auto"/>
                <w:left w:val="none" w:sz="0" w:space="0" w:color="auto"/>
                <w:bottom w:val="none" w:sz="0" w:space="0" w:color="auto"/>
                <w:right w:val="none" w:sz="0" w:space="0" w:color="auto"/>
              </w:divBdr>
              <w:divsChild>
                <w:div w:id="1272475155">
                  <w:marLeft w:val="0"/>
                  <w:marRight w:val="0"/>
                  <w:marTop w:val="0"/>
                  <w:marBottom w:val="0"/>
                  <w:divBdr>
                    <w:top w:val="none" w:sz="0" w:space="0" w:color="auto"/>
                    <w:left w:val="none" w:sz="0" w:space="0" w:color="auto"/>
                    <w:bottom w:val="none" w:sz="0" w:space="0" w:color="auto"/>
                    <w:right w:val="none" w:sz="0" w:space="0" w:color="auto"/>
                  </w:divBdr>
                </w:div>
              </w:divsChild>
            </w:div>
            <w:div w:id="959337894">
              <w:marLeft w:val="0"/>
              <w:marRight w:val="0"/>
              <w:marTop w:val="225"/>
              <w:marBottom w:val="0"/>
              <w:divBdr>
                <w:top w:val="none" w:sz="0" w:space="0" w:color="auto"/>
                <w:left w:val="none" w:sz="0" w:space="0" w:color="auto"/>
                <w:bottom w:val="none" w:sz="0" w:space="0" w:color="auto"/>
                <w:right w:val="none" w:sz="0" w:space="0" w:color="auto"/>
              </w:divBdr>
              <w:divsChild>
                <w:div w:id="1021009741">
                  <w:marLeft w:val="0"/>
                  <w:marRight w:val="0"/>
                  <w:marTop w:val="0"/>
                  <w:marBottom w:val="0"/>
                  <w:divBdr>
                    <w:top w:val="none" w:sz="0" w:space="0" w:color="auto"/>
                    <w:left w:val="none" w:sz="0" w:space="0" w:color="auto"/>
                    <w:bottom w:val="none" w:sz="0" w:space="0" w:color="auto"/>
                    <w:right w:val="none" w:sz="0" w:space="0" w:color="auto"/>
                  </w:divBdr>
                </w:div>
              </w:divsChild>
            </w:div>
            <w:div w:id="1897693158">
              <w:marLeft w:val="0"/>
              <w:marRight w:val="0"/>
              <w:marTop w:val="225"/>
              <w:marBottom w:val="0"/>
              <w:divBdr>
                <w:top w:val="none" w:sz="0" w:space="0" w:color="auto"/>
                <w:left w:val="none" w:sz="0" w:space="0" w:color="auto"/>
                <w:bottom w:val="none" w:sz="0" w:space="0" w:color="auto"/>
                <w:right w:val="none" w:sz="0" w:space="0" w:color="auto"/>
              </w:divBdr>
              <w:divsChild>
                <w:div w:id="1669669466">
                  <w:marLeft w:val="0"/>
                  <w:marRight w:val="0"/>
                  <w:marTop w:val="0"/>
                  <w:marBottom w:val="0"/>
                  <w:divBdr>
                    <w:top w:val="none" w:sz="0" w:space="0" w:color="auto"/>
                    <w:left w:val="none" w:sz="0" w:space="0" w:color="auto"/>
                    <w:bottom w:val="none" w:sz="0" w:space="0" w:color="auto"/>
                    <w:right w:val="none" w:sz="0" w:space="0" w:color="auto"/>
                  </w:divBdr>
                </w:div>
              </w:divsChild>
            </w:div>
            <w:div w:id="1547057753">
              <w:marLeft w:val="0"/>
              <w:marRight w:val="0"/>
              <w:marTop w:val="375"/>
              <w:marBottom w:val="0"/>
              <w:divBdr>
                <w:top w:val="none" w:sz="0" w:space="0" w:color="auto"/>
                <w:left w:val="none" w:sz="0" w:space="0" w:color="auto"/>
                <w:bottom w:val="none" w:sz="0" w:space="0" w:color="auto"/>
                <w:right w:val="none" w:sz="0" w:space="0" w:color="auto"/>
              </w:divBdr>
              <w:divsChild>
                <w:div w:id="1365323481">
                  <w:marLeft w:val="0"/>
                  <w:marRight w:val="0"/>
                  <w:marTop w:val="0"/>
                  <w:marBottom w:val="0"/>
                  <w:divBdr>
                    <w:top w:val="none" w:sz="0" w:space="0" w:color="auto"/>
                    <w:left w:val="none" w:sz="0" w:space="0" w:color="auto"/>
                    <w:bottom w:val="none" w:sz="0" w:space="0" w:color="auto"/>
                    <w:right w:val="none" w:sz="0" w:space="0" w:color="auto"/>
                  </w:divBdr>
                  <w:divsChild>
                    <w:div w:id="114388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27327">
              <w:marLeft w:val="0"/>
              <w:marRight w:val="0"/>
              <w:marTop w:val="375"/>
              <w:marBottom w:val="0"/>
              <w:divBdr>
                <w:top w:val="none" w:sz="0" w:space="0" w:color="auto"/>
                <w:left w:val="none" w:sz="0" w:space="0" w:color="auto"/>
                <w:bottom w:val="none" w:sz="0" w:space="0" w:color="auto"/>
                <w:right w:val="none" w:sz="0" w:space="0" w:color="auto"/>
              </w:divBdr>
              <w:divsChild>
                <w:div w:id="2127038074">
                  <w:marLeft w:val="0"/>
                  <w:marRight w:val="0"/>
                  <w:marTop w:val="0"/>
                  <w:marBottom w:val="0"/>
                  <w:divBdr>
                    <w:top w:val="none" w:sz="0" w:space="0" w:color="auto"/>
                    <w:left w:val="none" w:sz="0" w:space="0" w:color="auto"/>
                    <w:bottom w:val="none" w:sz="0" w:space="0" w:color="auto"/>
                    <w:right w:val="none" w:sz="0" w:space="0" w:color="auto"/>
                  </w:divBdr>
                </w:div>
              </w:divsChild>
            </w:div>
            <w:div w:id="636494288">
              <w:marLeft w:val="0"/>
              <w:marRight w:val="0"/>
              <w:marTop w:val="225"/>
              <w:marBottom w:val="0"/>
              <w:divBdr>
                <w:top w:val="none" w:sz="0" w:space="0" w:color="auto"/>
                <w:left w:val="none" w:sz="0" w:space="0" w:color="auto"/>
                <w:bottom w:val="none" w:sz="0" w:space="0" w:color="auto"/>
                <w:right w:val="none" w:sz="0" w:space="0" w:color="auto"/>
              </w:divBdr>
              <w:divsChild>
                <w:div w:id="2063140635">
                  <w:marLeft w:val="0"/>
                  <w:marRight w:val="0"/>
                  <w:marTop w:val="0"/>
                  <w:marBottom w:val="0"/>
                  <w:divBdr>
                    <w:top w:val="none" w:sz="0" w:space="0" w:color="auto"/>
                    <w:left w:val="none" w:sz="0" w:space="0" w:color="auto"/>
                    <w:bottom w:val="none" w:sz="0" w:space="0" w:color="auto"/>
                    <w:right w:val="none" w:sz="0" w:space="0" w:color="auto"/>
                  </w:divBdr>
                </w:div>
              </w:divsChild>
            </w:div>
            <w:div w:id="234820058">
              <w:marLeft w:val="0"/>
              <w:marRight w:val="0"/>
              <w:marTop w:val="225"/>
              <w:marBottom w:val="0"/>
              <w:divBdr>
                <w:top w:val="none" w:sz="0" w:space="0" w:color="auto"/>
                <w:left w:val="none" w:sz="0" w:space="0" w:color="auto"/>
                <w:bottom w:val="none" w:sz="0" w:space="0" w:color="auto"/>
                <w:right w:val="none" w:sz="0" w:space="0" w:color="auto"/>
              </w:divBdr>
              <w:divsChild>
                <w:div w:id="1118256856">
                  <w:marLeft w:val="0"/>
                  <w:marRight w:val="0"/>
                  <w:marTop w:val="0"/>
                  <w:marBottom w:val="0"/>
                  <w:divBdr>
                    <w:top w:val="none" w:sz="0" w:space="0" w:color="auto"/>
                    <w:left w:val="none" w:sz="0" w:space="0" w:color="auto"/>
                    <w:bottom w:val="none" w:sz="0" w:space="0" w:color="auto"/>
                    <w:right w:val="none" w:sz="0" w:space="0" w:color="auto"/>
                  </w:divBdr>
                </w:div>
              </w:divsChild>
            </w:div>
            <w:div w:id="1704018812">
              <w:marLeft w:val="0"/>
              <w:marRight w:val="0"/>
              <w:marTop w:val="225"/>
              <w:marBottom w:val="0"/>
              <w:divBdr>
                <w:top w:val="none" w:sz="0" w:space="0" w:color="auto"/>
                <w:left w:val="none" w:sz="0" w:space="0" w:color="auto"/>
                <w:bottom w:val="none" w:sz="0" w:space="0" w:color="auto"/>
                <w:right w:val="none" w:sz="0" w:space="0" w:color="auto"/>
              </w:divBdr>
              <w:divsChild>
                <w:div w:id="1452019585">
                  <w:marLeft w:val="0"/>
                  <w:marRight w:val="0"/>
                  <w:marTop w:val="0"/>
                  <w:marBottom w:val="0"/>
                  <w:divBdr>
                    <w:top w:val="none" w:sz="0" w:space="0" w:color="auto"/>
                    <w:left w:val="none" w:sz="0" w:space="0" w:color="auto"/>
                    <w:bottom w:val="none" w:sz="0" w:space="0" w:color="auto"/>
                    <w:right w:val="none" w:sz="0" w:space="0" w:color="auto"/>
                  </w:divBdr>
                </w:div>
              </w:divsChild>
            </w:div>
            <w:div w:id="174661982">
              <w:marLeft w:val="0"/>
              <w:marRight w:val="0"/>
              <w:marTop w:val="375"/>
              <w:marBottom w:val="0"/>
              <w:divBdr>
                <w:top w:val="none" w:sz="0" w:space="0" w:color="auto"/>
                <w:left w:val="none" w:sz="0" w:space="0" w:color="auto"/>
                <w:bottom w:val="none" w:sz="0" w:space="0" w:color="auto"/>
                <w:right w:val="none" w:sz="0" w:space="0" w:color="auto"/>
              </w:divBdr>
              <w:divsChild>
                <w:div w:id="539896205">
                  <w:marLeft w:val="0"/>
                  <w:marRight w:val="0"/>
                  <w:marTop w:val="0"/>
                  <w:marBottom w:val="0"/>
                  <w:divBdr>
                    <w:top w:val="none" w:sz="0" w:space="0" w:color="auto"/>
                    <w:left w:val="none" w:sz="0" w:space="0" w:color="auto"/>
                    <w:bottom w:val="none" w:sz="0" w:space="0" w:color="auto"/>
                    <w:right w:val="none" w:sz="0" w:space="0" w:color="auto"/>
                  </w:divBdr>
                  <w:divsChild>
                    <w:div w:id="73087728">
                      <w:marLeft w:val="0"/>
                      <w:marRight w:val="0"/>
                      <w:marTop w:val="0"/>
                      <w:marBottom w:val="0"/>
                      <w:divBdr>
                        <w:top w:val="none" w:sz="0" w:space="0" w:color="auto"/>
                        <w:left w:val="none" w:sz="0" w:space="0" w:color="auto"/>
                        <w:bottom w:val="none" w:sz="0" w:space="0" w:color="auto"/>
                        <w:right w:val="none" w:sz="0" w:space="0" w:color="auto"/>
                      </w:divBdr>
                    </w:div>
                    <w:div w:id="35982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32644">
              <w:marLeft w:val="0"/>
              <w:marRight w:val="0"/>
              <w:marTop w:val="375"/>
              <w:marBottom w:val="0"/>
              <w:divBdr>
                <w:top w:val="none" w:sz="0" w:space="0" w:color="auto"/>
                <w:left w:val="none" w:sz="0" w:space="0" w:color="auto"/>
                <w:bottom w:val="none" w:sz="0" w:space="0" w:color="auto"/>
                <w:right w:val="none" w:sz="0" w:space="0" w:color="auto"/>
              </w:divBdr>
              <w:divsChild>
                <w:div w:id="408967861">
                  <w:marLeft w:val="0"/>
                  <w:marRight w:val="0"/>
                  <w:marTop w:val="0"/>
                  <w:marBottom w:val="0"/>
                  <w:divBdr>
                    <w:top w:val="none" w:sz="0" w:space="0" w:color="auto"/>
                    <w:left w:val="none" w:sz="0" w:space="0" w:color="auto"/>
                    <w:bottom w:val="none" w:sz="0" w:space="0" w:color="auto"/>
                    <w:right w:val="none" w:sz="0" w:space="0" w:color="auto"/>
                  </w:divBdr>
                </w:div>
              </w:divsChild>
            </w:div>
            <w:div w:id="364215855">
              <w:marLeft w:val="0"/>
              <w:marRight w:val="0"/>
              <w:marTop w:val="375"/>
              <w:marBottom w:val="0"/>
              <w:divBdr>
                <w:top w:val="none" w:sz="0" w:space="0" w:color="auto"/>
                <w:left w:val="none" w:sz="0" w:space="0" w:color="auto"/>
                <w:bottom w:val="none" w:sz="0" w:space="0" w:color="auto"/>
                <w:right w:val="none" w:sz="0" w:space="0" w:color="auto"/>
              </w:divBdr>
              <w:divsChild>
                <w:div w:id="1634747244">
                  <w:marLeft w:val="0"/>
                  <w:marRight w:val="0"/>
                  <w:marTop w:val="0"/>
                  <w:marBottom w:val="0"/>
                  <w:divBdr>
                    <w:top w:val="none" w:sz="0" w:space="0" w:color="auto"/>
                    <w:left w:val="none" w:sz="0" w:space="0" w:color="auto"/>
                    <w:bottom w:val="none" w:sz="0" w:space="0" w:color="auto"/>
                    <w:right w:val="none" w:sz="0" w:space="0" w:color="auto"/>
                  </w:divBdr>
                  <w:divsChild>
                    <w:div w:id="1619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6628">
              <w:marLeft w:val="0"/>
              <w:marRight w:val="0"/>
              <w:marTop w:val="375"/>
              <w:marBottom w:val="0"/>
              <w:divBdr>
                <w:top w:val="none" w:sz="0" w:space="0" w:color="auto"/>
                <w:left w:val="none" w:sz="0" w:space="0" w:color="auto"/>
                <w:bottom w:val="none" w:sz="0" w:space="0" w:color="auto"/>
                <w:right w:val="none" w:sz="0" w:space="0" w:color="auto"/>
              </w:divBdr>
              <w:divsChild>
                <w:div w:id="256207798">
                  <w:marLeft w:val="0"/>
                  <w:marRight w:val="0"/>
                  <w:marTop w:val="0"/>
                  <w:marBottom w:val="0"/>
                  <w:divBdr>
                    <w:top w:val="none" w:sz="0" w:space="0" w:color="auto"/>
                    <w:left w:val="none" w:sz="0" w:space="0" w:color="auto"/>
                    <w:bottom w:val="none" w:sz="0" w:space="0" w:color="auto"/>
                    <w:right w:val="none" w:sz="0" w:space="0" w:color="auto"/>
                  </w:divBdr>
                </w:div>
              </w:divsChild>
            </w:div>
            <w:div w:id="617953796">
              <w:marLeft w:val="0"/>
              <w:marRight w:val="0"/>
              <w:marTop w:val="225"/>
              <w:marBottom w:val="0"/>
              <w:divBdr>
                <w:top w:val="none" w:sz="0" w:space="0" w:color="auto"/>
                <w:left w:val="none" w:sz="0" w:space="0" w:color="auto"/>
                <w:bottom w:val="none" w:sz="0" w:space="0" w:color="auto"/>
                <w:right w:val="none" w:sz="0" w:space="0" w:color="auto"/>
              </w:divBdr>
              <w:divsChild>
                <w:div w:id="833254402">
                  <w:marLeft w:val="0"/>
                  <w:marRight w:val="0"/>
                  <w:marTop w:val="0"/>
                  <w:marBottom w:val="0"/>
                  <w:divBdr>
                    <w:top w:val="none" w:sz="0" w:space="0" w:color="auto"/>
                    <w:left w:val="none" w:sz="0" w:space="0" w:color="auto"/>
                    <w:bottom w:val="none" w:sz="0" w:space="0" w:color="auto"/>
                    <w:right w:val="none" w:sz="0" w:space="0" w:color="auto"/>
                  </w:divBdr>
                </w:div>
              </w:divsChild>
            </w:div>
            <w:div w:id="726494245">
              <w:marLeft w:val="0"/>
              <w:marRight w:val="0"/>
              <w:marTop w:val="225"/>
              <w:marBottom w:val="0"/>
              <w:divBdr>
                <w:top w:val="none" w:sz="0" w:space="0" w:color="auto"/>
                <w:left w:val="none" w:sz="0" w:space="0" w:color="auto"/>
                <w:bottom w:val="none" w:sz="0" w:space="0" w:color="auto"/>
                <w:right w:val="none" w:sz="0" w:space="0" w:color="auto"/>
              </w:divBdr>
              <w:divsChild>
                <w:div w:id="1203976227">
                  <w:marLeft w:val="0"/>
                  <w:marRight w:val="0"/>
                  <w:marTop w:val="0"/>
                  <w:marBottom w:val="0"/>
                  <w:divBdr>
                    <w:top w:val="none" w:sz="0" w:space="0" w:color="auto"/>
                    <w:left w:val="none" w:sz="0" w:space="0" w:color="auto"/>
                    <w:bottom w:val="none" w:sz="0" w:space="0" w:color="auto"/>
                    <w:right w:val="none" w:sz="0" w:space="0" w:color="auto"/>
                  </w:divBdr>
                </w:div>
              </w:divsChild>
            </w:div>
            <w:div w:id="1663895328">
              <w:marLeft w:val="0"/>
              <w:marRight w:val="0"/>
              <w:marTop w:val="225"/>
              <w:marBottom w:val="0"/>
              <w:divBdr>
                <w:top w:val="none" w:sz="0" w:space="0" w:color="auto"/>
                <w:left w:val="none" w:sz="0" w:space="0" w:color="auto"/>
                <w:bottom w:val="none" w:sz="0" w:space="0" w:color="auto"/>
                <w:right w:val="none" w:sz="0" w:space="0" w:color="auto"/>
              </w:divBdr>
              <w:divsChild>
                <w:div w:id="1784305059">
                  <w:marLeft w:val="0"/>
                  <w:marRight w:val="0"/>
                  <w:marTop w:val="0"/>
                  <w:marBottom w:val="0"/>
                  <w:divBdr>
                    <w:top w:val="none" w:sz="0" w:space="0" w:color="auto"/>
                    <w:left w:val="none" w:sz="0" w:space="0" w:color="auto"/>
                    <w:bottom w:val="none" w:sz="0" w:space="0" w:color="auto"/>
                    <w:right w:val="none" w:sz="0" w:space="0" w:color="auto"/>
                  </w:divBdr>
                </w:div>
              </w:divsChild>
            </w:div>
            <w:div w:id="831410004">
              <w:marLeft w:val="0"/>
              <w:marRight w:val="0"/>
              <w:marTop w:val="225"/>
              <w:marBottom w:val="0"/>
              <w:divBdr>
                <w:top w:val="none" w:sz="0" w:space="0" w:color="auto"/>
                <w:left w:val="none" w:sz="0" w:space="0" w:color="auto"/>
                <w:bottom w:val="none" w:sz="0" w:space="0" w:color="auto"/>
                <w:right w:val="none" w:sz="0" w:space="0" w:color="auto"/>
              </w:divBdr>
              <w:divsChild>
                <w:div w:id="1329481544">
                  <w:marLeft w:val="0"/>
                  <w:marRight w:val="0"/>
                  <w:marTop w:val="0"/>
                  <w:marBottom w:val="0"/>
                  <w:divBdr>
                    <w:top w:val="none" w:sz="0" w:space="0" w:color="auto"/>
                    <w:left w:val="none" w:sz="0" w:space="0" w:color="auto"/>
                    <w:bottom w:val="none" w:sz="0" w:space="0" w:color="auto"/>
                    <w:right w:val="none" w:sz="0" w:space="0" w:color="auto"/>
                  </w:divBdr>
                </w:div>
              </w:divsChild>
            </w:div>
            <w:div w:id="1035539909">
              <w:marLeft w:val="0"/>
              <w:marRight w:val="0"/>
              <w:marTop w:val="375"/>
              <w:marBottom w:val="0"/>
              <w:divBdr>
                <w:top w:val="none" w:sz="0" w:space="0" w:color="auto"/>
                <w:left w:val="none" w:sz="0" w:space="0" w:color="auto"/>
                <w:bottom w:val="none" w:sz="0" w:space="0" w:color="auto"/>
                <w:right w:val="none" w:sz="0" w:space="0" w:color="auto"/>
              </w:divBdr>
              <w:divsChild>
                <w:div w:id="1881673867">
                  <w:marLeft w:val="0"/>
                  <w:marRight w:val="0"/>
                  <w:marTop w:val="0"/>
                  <w:marBottom w:val="0"/>
                  <w:divBdr>
                    <w:top w:val="none" w:sz="0" w:space="0" w:color="auto"/>
                    <w:left w:val="none" w:sz="0" w:space="0" w:color="auto"/>
                    <w:bottom w:val="none" w:sz="0" w:space="0" w:color="auto"/>
                    <w:right w:val="none" w:sz="0" w:space="0" w:color="auto"/>
                  </w:divBdr>
                  <w:divsChild>
                    <w:div w:id="1908303096">
                      <w:marLeft w:val="0"/>
                      <w:marRight w:val="0"/>
                      <w:marTop w:val="0"/>
                      <w:marBottom w:val="0"/>
                      <w:divBdr>
                        <w:top w:val="none" w:sz="0" w:space="0" w:color="auto"/>
                        <w:left w:val="none" w:sz="0" w:space="0" w:color="auto"/>
                        <w:bottom w:val="none" w:sz="0" w:space="0" w:color="auto"/>
                        <w:right w:val="none" w:sz="0" w:space="0" w:color="auto"/>
                      </w:divBdr>
                    </w:div>
                    <w:div w:id="5190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4029">
              <w:marLeft w:val="0"/>
              <w:marRight w:val="0"/>
              <w:marTop w:val="375"/>
              <w:marBottom w:val="0"/>
              <w:divBdr>
                <w:top w:val="none" w:sz="0" w:space="0" w:color="auto"/>
                <w:left w:val="none" w:sz="0" w:space="0" w:color="auto"/>
                <w:bottom w:val="none" w:sz="0" w:space="0" w:color="auto"/>
                <w:right w:val="none" w:sz="0" w:space="0" w:color="auto"/>
              </w:divBdr>
              <w:divsChild>
                <w:div w:id="1132942503">
                  <w:marLeft w:val="0"/>
                  <w:marRight w:val="0"/>
                  <w:marTop w:val="0"/>
                  <w:marBottom w:val="0"/>
                  <w:divBdr>
                    <w:top w:val="none" w:sz="0" w:space="0" w:color="auto"/>
                    <w:left w:val="none" w:sz="0" w:space="0" w:color="auto"/>
                    <w:bottom w:val="none" w:sz="0" w:space="0" w:color="auto"/>
                    <w:right w:val="none" w:sz="0" w:space="0" w:color="auto"/>
                  </w:divBdr>
                </w:div>
              </w:divsChild>
            </w:div>
            <w:div w:id="641158012">
              <w:marLeft w:val="0"/>
              <w:marRight w:val="0"/>
              <w:marTop w:val="225"/>
              <w:marBottom w:val="0"/>
              <w:divBdr>
                <w:top w:val="none" w:sz="0" w:space="0" w:color="auto"/>
                <w:left w:val="none" w:sz="0" w:space="0" w:color="auto"/>
                <w:bottom w:val="none" w:sz="0" w:space="0" w:color="auto"/>
                <w:right w:val="none" w:sz="0" w:space="0" w:color="auto"/>
              </w:divBdr>
              <w:divsChild>
                <w:div w:id="900096148">
                  <w:marLeft w:val="0"/>
                  <w:marRight w:val="0"/>
                  <w:marTop w:val="0"/>
                  <w:marBottom w:val="0"/>
                  <w:divBdr>
                    <w:top w:val="none" w:sz="0" w:space="0" w:color="auto"/>
                    <w:left w:val="none" w:sz="0" w:space="0" w:color="auto"/>
                    <w:bottom w:val="none" w:sz="0" w:space="0" w:color="auto"/>
                    <w:right w:val="none" w:sz="0" w:space="0" w:color="auto"/>
                  </w:divBdr>
                </w:div>
              </w:divsChild>
            </w:div>
            <w:div w:id="49304613">
              <w:marLeft w:val="0"/>
              <w:marRight w:val="0"/>
              <w:marTop w:val="225"/>
              <w:marBottom w:val="0"/>
              <w:divBdr>
                <w:top w:val="none" w:sz="0" w:space="0" w:color="auto"/>
                <w:left w:val="none" w:sz="0" w:space="0" w:color="auto"/>
                <w:bottom w:val="none" w:sz="0" w:space="0" w:color="auto"/>
                <w:right w:val="none" w:sz="0" w:space="0" w:color="auto"/>
              </w:divBdr>
              <w:divsChild>
                <w:div w:id="1854613917">
                  <w:marLeft w:val="0"/>
                  <w:marRight w:val="0"/>
                  <w:marTop w:val="0"/>
                  <w:marBottom w:val="0"/>
                  <w:divBdr>
                    <w:top w:val="none" w:sz="0" w:space="0" w:color="auto"/>
                    <w:left w:val="none" w:sz="0" w:space="0" w:color="auto"/>
                    <w:bottom w:val="none" w:sz="0" w:space="0" w:color="auto"/>
                    <w:right w:val="none" w:sz="0" w:space="0" w:color="auto"/>
                  </w:divBdr>
                </w:div>
              </w:divsChild>
            </w:div>
            <w:div w:id="329253939">
              <w:marLeft w:val="0"/>
              <w:marRight w:val="0"/>
              <w:marTop w:val="225"/>
              <w:marBottom w:val="0"/>
              <w:divBdr>
                <w:top w:val="none" w:sz="0" w:space="0" w:color="auto"/>
                <w:left w:val="none" w:sz="0" w:space="0" w:color="auto"/>
                <w:bottom w:val="none" w:sz="0" w:space="0" w:color="auto"/>
                <w:right w:val="none" w:sz="0" w:space="0" w:color="auto"/>
              </w:divBdr>
              <w:divsChild>
                <w:div w:id="882837318">
                  <w:marLeft w:val="0"/>
                  <w:marRight w:val="0"/>
                  <w:marTop w:val="0"/>
                  <w:marBottom w:val="0"/>
                  <w:divBdr>
                    <w:top w:val="none" w:sz="0" w:space="0" w:color="auto"/>
                    <w:left w:val="none" w:sz="0" w:space="0" w:color="auto"/>
                    <w:bottom w:val="none" w:sz="0" w:space="0" w:color="auto"/>
                    <w:right w:val="none" w:sz="0" w:space="0" w:color="auto"/>
                  </w:divBdr>
                </w:div>
              </w:divsChild>
            </w:div>
            <w:div w:id="1865557558">
              <w:marLeft w:val="0"/>
              <w:marRight w:val="0"/>
              <w:marTop w:val="375"/>
              <w:marBottom w:val="0"/>
              <w:divBdr>
                <w:top w:val="none" w:sz="0" w:space="0" w:color="auto"/>
                <w:left w:val="none" w:sz="0" w:space="0" w:color="auto"/>
                <w:bottom w:val="none" w:sz="0" w:space="0" w:color="auto"/>
                <w:right w:val="none" w:sz="0" w:space="0" w:color="auto"/>
              </w:divBdr>
              <w:divsChild>
                <w:div w:id="1352414331">
                  <w:marLeft w:val="0"/>
                  <w:marRight w:val="0"/>
                  <w:marTop w:val="0"/>
                  <w:marBottom w:val="0"/>
                  <w:divBdr>
                    <w:top w:val="none" w:sz="0" w:space="0" w:color="auto"/>
                    <w:left w:val="none" w:sz="0" w:space="0" w:color="auto"/>
                    <w:bottom w:val="none" w:sz="0" w:space="0" w:color="auto"/>
                    <w:right w:val="none" w:sz="0" w:space="0" w:color="auto"/>
                  </w:divBdr>
                  <w:divsChild>
                    <w:div w:id="66705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60801">
              <w:marLeft w:val="0"/>
              <w:marRight w:val="0"/>
              <w:marTop w:val="375"/>
              <w:marBottom w:val="0"/>
              <w:divBdr>
                <w:top w:val="none" w:sz="0" w:space="0" w:color="auto"/>
                <w:left w:val="none" w:sz="0" w:space="0" w:color="auto"/>
                <w:bottom w:val="none" w:sz="0" w:space="0" w:color="auto"/>
                <w:right w:val="none" w:sz="0" w:space="0" w:color="auto"/>
              </w:divBdr>
              <w:divsChild>
                <w:div w:id="79641341">
                  <w:marLeft w:val="0"/>
                  <w:marRight w:val="0"/>
                  <w:marTop w:val="0"/>
                  <w:marBottom w:val="0"/>
                  <w:divBdr>
                    <w:top w:val="none" w:sz="0" w:space="0" w:color="auto"/>
                    <w:left w:val="none" w:sz="0" w:space="0" w:color="auto"/>
                    <w:bottom w:val="none" w:sz="0" w:space="0" w:color="auto"/>
                    <w:right w:val="none" w:sz="0" w:space="0" w:color="auto"/>
                  </w:divBdr>
                </w:div>
              </w:divsChild>
            </w:div>
            <w:div w:id="284624093">
              <w:marLeft w:val="0"/>
              <w:marRight w:val="0"/>
              <w:marTop w:val="225"/>
              <w:marBottom w:val="0"/>
              <w:divBdr>
                <w:top w:val="none" w:sz="0" w:space="0" w:color="auto"/>
                <w:left w:val="none" w:sz="0" w:space="0" w:color="auto"/>
                <w:bottom w:val="none" w:sz="0" w:space="0" w:color="auto"/>
                <w:right w:val="none" w:sz="0" w:space="0" w:color="auto"/>
              </w:divBdr>
              <w:divsChild>
                <w:div w:id="1741905190">
                  <w:marLeft w:val="0"/>
                  <w:marRight w:val="0"/>
                  <w:marTop w:val="0"/>
                  <w:marBottom w:val="0"/>
                  <w:divBdr>
                    <w:top w:val="none" w:sz="0" w:space="0" w:color="auto"/>
                    <w:left w:val="none" w:sz="0" w:space="0" w:color="auto"/>
                    <w:bottom w:val="none" w:sz="0" w:space="0" w:color="auto"/>
                    <w:right w:val="none" w:sz="0" w:space="0" w:color="auto"/>
                  </w:divBdr>
                </w:div>
              </w:divsChild>
            </w:div>
            <w:div w:id="1004821497">
              <w:marLeft w:val="0"/>
              <w:marRight w:val="0"/>
              <w:marTop w:val="375"/>
              <w:marBottom w:val="0"/>
              <w:divBdr>
                <w:top w:val="none" w:sz="0" w:space="0" w:color="auto"/>
                <w:left w:val="none" w:sz="0" w:space="0" w:color="auto"/>
                <w:bottom w:val="none" w:sz="0" w:space="0" w:color="auto"/>
                <w:right w:val="none" w:sz="0" w:space="0" w:color="auto"/>
              </w:divBdr>
              <w:divsChild>
                <w:div w:id="876965303">
                  <w:marLeft w:val="0"/>
                  <w:marRight w:val="0"/>
                  <w:marTop w:val="0"/>
                  <w:marBottom w:val="0"/>
                  <w:divBdr>
                    <w:top w:val="none" w:sz="0" w:space="0" w:color="auto"/>
                    <w:left w:val="none" w:sz="0" w:space="0" w:color="auto"/>
                    <w:bottom w:val="none" w:sz="0" w:space="0" w:color="auto"/>
                    <w:right w:val="none" w:sz="0" w:space="0" w:color="auto"/>
                  </w:divBdr>
                  <w:divsChild>
                    <w:div w:id="159272267">
                      <w:marLeft w:val="0"/>
                      <w:marRight w:val="0"/>
                      <w:marTop w:val="0"/>
                      <w:marBottom w:val="0"/>
                      <w:divBdr>
                        <w:top w:val="none" w:sz="0" w:space="0" w:color="auto"/>
                        <w:left w:val="none" w:sz="0" w:space="0" w:color="auto"/>
                        <w:bottom w:val="none" w:sz="0" w:space="0" w:color="auto"/>
                        <w:right w:val="none" w:sz="0" w:space="0" w:color="auto"/>
                      </w:divBdr>
                    </w:div>
                    <w:div w:id="141531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1023">
              <w:marLeft w:val="0"/>
              <w:marRight w:val="0"/>
              <w:marTop w:val="375"/>
              <w:marBottom w:val="0"/>
              <w:divBdr>
                <w:top w:val="none" w:sz="0" w:space="0" w:color="auto"/>
                <w:left w:val="none" w:sz="0" w:space="0" w:color="auto"/>
                <w:bottom w:val="none" w:sz="0" w:space="0" w:color="auto"/>
                <w:right w:val="none" w:sz="0" w:space="0" w:color="auto"/>
              </w:divBdr>
              <w:divsChild>
                <w:div w:id="218715232">
                  <w:marLeft w:val="0"/>
                  <w:marRight w:val="0"/>
                  <w:marTop w:val="0"/>
                  <w:marBottom w:val="0"/>
                  <w:divBdr>
                    <w:top w:val="none" w:sz="0" w:space="0" w:color="auto"/>
                    <w:left w:val="none" w:sz="0" w:space="0" w:color="auto"/>
                    <w:bottom w:val="none" w:sz="0" w:space="0" w:color="auto"/>
                    <w:right w:val="none" w:sz="0" w:space="0" w:color="auto"/>
                  </w:divBdr>
                </w:div>
              </w:divsChild>
            </w:div>
            <w:div w:id="1419131578">
              <w:marLeft w:val="0"/>
              <w:marRight w:val="0"/>
              <w:marTop w:val="225"/>
              <w:marBottom w:val="0"/>
              <w:divBdr>
                <w:top w:val="none" w:sz="0" w:space="0" w:color="auto"/>
                <w:left w:val="none" w:sz="0" w:space="0" w:color="auto"/>
                <w:bottom w:val="none" w:sz="0" w:space="0" w:color="auto"/>
                <w:right w:val="none" w:sz="0" w:space="0" w:color="auto"/>
              </w:divBdr>
              <w:divsChild>
                <w:div w:id="1998653776">
                  <w:marLeft w:val="0"/>
                  <w:marRight w:val="0"/>
                  <w:marTop w:val="0"/>
                  <w:marBottom w:val="0"/>
                  <w:divBdr>
                    <w:top w:val="none" w:sz="0" w:space="0" w:color="auto"/>
                    <w:left w:val="none" w:sz="0" w:space="0" w:color="auto"/>
                    <w:bottom w:val="none" w:sz="0" w:space="0" w:color="auto"/>
                    <w:right w:val="none" w:sz="0" w:space="0" w:color="auto"/>
                  </w:divBdr>
                </w:div>
              </w:divsChild>
            </w:div>
            <w:div w:id="1226332187">
              <w:marLeft w:val="0"/>
              <w:marRight w:val="0"/>
              <w:marTop w:val="225"/>
              <w:marBottom w:val="0"/>
              <w:divBdr>
                <w:top w:val="none" w:sz="0" w:space="0" w:color="auto"/>
                <w:left w:val="none" w:sz="0" w:space="0" w:color="auto"/>
                <w:bottom w:val="none" w:sz="0" w:space="0" w:color="auto"/>
                <w:right w:val="none" w:sz="0" w:space="0" w:color="auto"/>
              </w:divBdr>
              <w:divsChild>
                <w:div w:id="30107994">
                  <w:marLeft w:val="0"/>
                  <w:marRight w:val="0"/>
                  <w:marTop w:val="0"/>
                  <w:marBottom w:val="0"/>
                  <w:divBdr>
                    <w:top w:val="none" w:sz="0" w:space="0" w:color="auto"/>
                    <w:left w:val="none" w:sz="0" w:space="0" w:color="auto"/>
                    <w:bottom w:val="none" w:sz="0" w:space="0" w:color="auto"/>
                    <w:right w:val="none" w:sz="0" w:space="0" w:color="auto"/>
                  </w:divBdr>
                </w:div>
              </w:divsChild>
            </w:div>
            <w:div w:id="1184048835">
              <w:marLeft w:val="0"/>
              <w:marRight w:val="0"/>
              <w:marTop w:val="225"/>
              <w:marBottom w:val="0"/>
              <w:divBdr>
                <w:top w:val="none" w:sz="0" w:space="0" w:color="auto"/>
                <w:left w:val="none" w:sz="0" w:space="0" w:color="auto"/>
                <w:bottom w:val="none" w:sz="0" w:space="0" w:color="auto"/>
                <w:right w:val="none" w:sz="0" w:space="0" w:color="auto"/>
              </w:divBdr>
              <w:divsChild>
                <w:div w:id="949972458">
                  <w:marLeft w:val="0"/>
                  <w:marRight w:val="0"/>
                  <w:marTop w:val="0"/>
                  <w:marBottom w:val="0"/>
                  <w:divBdr>
                    <w:top w:val="none" w:sz="0" w:space="0" w:color="auto"/>
                    <w:left w:val="none" w:sz="0" w:space="0" w:color="auto"/>
                    <w:bottom w:val="none" w:sz="0" w:space="0" w:color="auto"/>
                    <w:right w:val="none" w:sz="0" w:space="0" w:color="auto"/>
                  </w:divBdr>
                </w:div>
              </w:divsChild>
            </w:div>
            <w:div w:id="297224886">
              <w:marLeft w:val="0"/>
              <w:marRight w:val="0"/>
              <w:marTop w:val="225"/>
              <w:marBottom w:val="0"/>
              <w:divBdr>
                <w:top w:val="none" w:sz="0" w:space="0" w:color="auto"/>
                <w:left w:val="none" w:sz="0" w:space="0" w:color="auto"/>
                <w:bottom w:val="none" w:sz="0" w:space="0" w:color="auto"/>
                <w:right w:val="none" w:sz="0" w:space="0" w:color="auto"/>
              </w:divBdr>
              <w:divsChild>
                <w:div w:id="438571240">
                  <w:marLeft w:val="0"/>
                  <w:marRight w:val="0"/>
                  <w:marTop w:val="0"/>
                  <w:marBottom w:val="0"/>
                  <w:divBdr>
                    <w:top w:val="none" w:sz="0" w:space="0" w:color="auto"/>
                    <w:left w:val="none" w:sz="0" w:space="0" w:color="auto"/>
                    <w:bottom w:val="none" w:sz="0" w:space="0" w:color="auto"/>
                    <w:right w:val="none" w:sz="0" w:space="0" w:color="auto"/>
                  </w:divBdr>
                </w:div>
              </w:divsChild>
            </w:div>
            <w:div w:id="623997632">
              <w:marLeft w:val="0"/>
              <w:marRight w:val="0"/>
              <w:marTop w:val="225"/>
              <w:marBottom w:val="0"/>
              <w:divBdr>
                <w:top w:val="none" w:sz="0" w:space="0" w:color="auto"/>
                <w:left w:val="none" w:sz="0" w:space="0" w:color="auto"/>
                <w:bottom w:val="none" w:sz="0" w:space="0" w:color="auto"/>
                <w:right w:val="none" w:sz="0" w:space="0" w:color="auto"/>
              </w:divBdr>
              <w:divsChild>
                <w:div w:id="1439908820">
                  <w:marLeft w:val="0"/>
                  <w:marRight w:val="0"/>
                  <w:marTop w:val="0"/>
                  <w:marBottom w:val="0"/>
                  <w:divBdr>
                    <w:top w:val="none" w:sz="0" w:space="0" w:color="auto"/>
                    <w:left w:val="none" w:sz="0" w:space="0" w:color="auto"/>
                    <w:bottom w:val="none" w:sz="0" w:space="0" w:color="auto"/>
                    <w:right w:val="none" w:sz="0" w:space="0" w:color="auto"/>
                  </w:divBdr>
                </w:div>
              </w:divsChild>
            </w:div>
            <w:div w:id="1259094840">
              <w:marLeft w:val="0"/>
              <w:marRight w:val="0"/>
              <w:marTop w:val="225"/>
              <w:marBottom w:val="0"/>
              <w:divBdr>
                <w:top w:val="none" w:sz="0" w:space="0" w:color="auto"/>
                <w:left w:val="none" w:sz="0" w:space="0" w:color="auto"/>
                <w:bottom w:val="none" w:sz="0" w:space="0" w:color="auto"/>
                <w:right w:val="none" w:sz="0" w:space="0" w:color="auto"/>
              </w:divBdr>
              <w:divsChild>
                <w:div w:id="1237008744">
                  <w:marLeft w:val="0"/>
                  <w:marRight w:val="0"/>
                  <w:marTop w:val="0"/>
                  <w:marBottom w:val="0"/>
                  <w:divBdr>
                    <w:top w:val="none" w:sz="0" w:space="0" w:color="auto"/>
                    <w:left w:val="none" w:sz="0" w:space="0" w:color="auto"/>
                    <w:bottom w:val="none" w:sz="0" w:space="0" w:color="auto"/>
                    <w:right w:val="none" w:sz="0" w:space="0" w:color="auto"/>
                  </w:divBdr>
                </w:div>
              </w:divsChild>
            </w:div>
            <w:div w:id="52510665">
              <w:marLeft w:val="0"/>
              <w:marRight w:val="0"/>
              <w:marTop w:val="225"/>
              <w:marBottom w:val="0"/>
              <w:divBdr>
                <w:top w:val="none" w:sz="0" w:space="0" w:color="auto"/>
                <w:left w:val="none" w:sz="0" w:space="0" w:color="auto"/>
                <w:bottom w:val="none" w:sz="0" w:space="0" w:color="auto"/>
                <w:right w:val="none" w:sz="0" w:space="0" w:color="auto"/>
              </w:divBdr>
              <w:divsChild>
                <w:div w:id="1498575867">
                  <w:marLeft w:val="0"/>
                  <w:marRight w:val="0"/>
                  <w:marTop w:val="0"/>
                  <w:marBottom w:val="0"/>
                  <w:divBdr>
                    <w:top w:val="none" w:sz="0" w:space="0" w:color="auto"/>
                    <w:left w:val="none" w:sz="0" w:space="0" w:color="auto"/>
                    <w:bottom w:val="none" w:sz="0" w:space="0" w:color="auto"/>
                    <w:right w:val="none" w:sz="0" w:space="0" w:color="auto"/>
                  </w:divBdr>
                </w:div>
              </w:divsChild>
            </w:div>
            <w:div w:id="1931232389">
              <w:marLeft w:val="0"/>
              <w:marRight w:val="0"/>
              <w:marTop w:val="225"/>
              <w:marBottom w:val="0"/>
              <w:divBdr>
                <w:top w:val="none" w:sz="0" w:space="0" w:color="auto"/>
                <w:left w:val="none" w:sz="0" w:space="0" w:color="auto"/>
                <w:bottom w:val="none" w:sz="0" w:space="0" w:color="auto"/>
                <w:right w:val="none" w:sz="0" w:space="0" w:color="auto"/>
              </w:divBdr>
              <w:divsChild>
                <w:div w:id="598878147">
                  <w:marLeft w:val="0"/>
                  <w:marRight w:val="0"/>
                  <w:marTop w:val="0"/>
                  <w:marBottom w:val="0"/>
                  <w:divBdr>
                    <w:top w:val="none" w:sz="0" w:space="0" w:color="auto"/>
                    <w:left w:val="none" w:sz="0" w:space="0" w:color="auto"/>
                    <w:bottom w:val="none" w:sz="0" w:space="0" w:color="auto"/>
                    <w:right w:val="none" w:sz="0" w:space="0" w:color="auto"/>
                  </w:divBdr>
                </w:div>
              </w:divsChild>
            </w:div>
            <w:div w:id="58141640">
              <w:marLeft w:val="0"/>
              <w:marRight w:val="0"/>
              <w:marTop w:val="225"/>
              <w:marBottom w:val="0"/>
              <w:divBdr>
                <w:top w:val="none" w:sz="0" w:space="0" w:color="auto"/>
                <w:left w:val="none" w:sz="0" w:space="0" w:color="auto"/>
                <w:bottom w:val="none" w:sz="0" w:space="0" w:color="auto"/>
                <w:right w:val="none" w:sz="0" w:space="0" w:color="auto"/>
              </w:divBdr>
              <w:divsChild>
                <w:div w:id="1056468986">
                  <w:marLeft w:val="0"/>
                  <w:marRight w:val="0"/>
                  <w:marTop w:val="0"/>
                  <w:marBottom w:val="0"/>
                  <w:divBdr>
                    <w:top w:val="none" w:sz="0" w:space="0" w:color="auto"/>
                    <w:left w:val="none" w:sz="0" w:space="0" w:color="auto"/>
                    <w:bottom w:val="none" w:sz="0" w:space="0" w:color="auto"/>
                    <w:right w:val="none" w:sz="0" w:space="0" w:color="auto"/>
                  </w:divBdr>
                </w:div>
              </w:divsChild>
            </w:div>
            <w:div w:id="1595481433">
              <w:marLeft w:val="0"/>
              <w:marRight w:val="0"/>
              <w:marTop w:val="375"/>
              <w:marBottom w:val="0"/>
              <w:divBdr>
                <w:top w:val="none" w:sz="0" w:space="0" w:color="auto"/>
                <w:left w:val="none" w:sz="0" w:space="0" w:color="auto"/>
                <w:bottom w:val="none" w:sz="0" w:space="0" w:color="auto"/>
                <w:right w:val="none" w:sz="0" w:space="0" w:color="auto"/>
              </w:divBdr>
              <w:divsChild>
                <w:div w:id="684942399">
                  <w:marLeft w:val="0"/>
                  <w:marRight w:val="0"/>
                  <w:marTop w:val="0"/>
                  <w:marBottom w:val="0"/>
                  <w:divBdr>
                    <w:top w:val="none" w:sz="0" w:space="0" w:color="auto"/>
                    <w:left w:val="none" w:sz="0" w:space="0" w:color="auto"/>
                    <w:bottom w:val="none" w:sz="0" w:space="0" w:color="auto"/>
                    <w:right w:val="none" w:sz="0" w:space="0" w:color="auto"/>
                  </w:divBdr>
                  <w:divsChild>
                    <w:div w:id="995886161">
                      <w:marLeft w:val="0"/>
                      <w:marRight w:val="0"/>
                      <w:marTop w:val="0"/>
                      <w:marBottom w:val="0"/>
                      <w:divBdr>
                        <w:top w:val="none" w:sz="0" w:space="0" w:color="auto"/>
                        <w:left w:val="none" w:sz="0" w:space="0" w:color="auto"/>
                        <w:bottom w:val="none" w:sz="0" w:space="0" w:color="auto"/>
                        <w:right w:val="none" w:sz="0" w:space="0" w:color="auto"/>
                      </w:divBdr>
                    </w:div>
                    <w:div w:id="66069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00405">
              <w:marLeft w:val="0"/>
              <w:marRight w:val="0"/>
              <w:marTop w:val="375"/>
              <w:marBottom w:val="0"/>
              <w:divBdr>
                <w:top w:val="none" w:sz="0" w:space="0" w:color="auto"/>
                <w:left w:val="none" w:sz="0" w:space="0" w:color="auto"/>
                <w:bottom w:val="none" w:sz="0" w:space="0" w:color="auto"/>
                <w:right w:val="none" w:sz="0" w:space="0" w:color="auto"/>
              </w:divBdr>
              <w:divsChild>
                <w:div w:id="1691376558">
                  <w:marLeft w:val="0"/>
                  <w:marRight w:val="0"/>
                  <w:marTop w:val="0"/>
                  <w:marBottom w:val="0"/>
                  <w:divBdr>
                    <w:top w:val="none" w:sz="0" w:space="0" w:color="auto"/>
                    <w:left w:val="none" w:sz="0" w:space="0" w:color="auto"/>
                    <w:bottom w:val="none" w:sz="0" w:space="0" w:color="auto"/>
                    <w:right w:val="none" w:sz="0" w:space="0" w:color="auto"/>
                  </w:divBdr>
                </w:div>
              </w:divsChild>
            </w:div>
            <w:div w:id="253057040">
              <w:marLeft w:val="0"/>
              <w:marRight w:val="0"/>
              <w:marTop w:val="375"/>
              <w:marBottom w:val="0"/>
              <w:divBdr>
                <w:top w:val="none" w:sz="0" w:space="0" w:color="auto"/>
                <w:left w:val="none" w:sz="0" w:space="0" w:color="auto"/>
                <w:bottom w:val="none" w:sz="0" w:space="0" w:color="auto"/>
                <w:right w:val="none" w:sz="0" w:space="0" w:color="auto"/>
              </w:divBdr>
              <w:divsChild>
                <w:div w:id="50424740">
                  <w:marLeft w:val="0"/>
                  <w:marRight w:val="0"/>
                  <w:marTop w:val="0"/>
                  <w:marBottom w:val="0"/>
                  <w:divBdr>
                    <w:top w:val="none" w:sz="0" w:space="0" w:color="auto"/>
                    <w:left w:val="none" w:sz="0" w:space="0" w:color="auto"/>
                    <w:bottom w:val="none" w:sz="0" w:space="0" w:color="auto"/>
                    <w:right w:val="none" w:sz="0" w:space="0" w:color="auto"/>
                  </w:divBdr>
                  <w:divsChild>
                    <w:div w:id="9356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7316">
              <w:marLeft w:val="0"/>
              <w:marRight w:val="0"/>
              <w:marTop w:val="375"/>
              <w:marBottom w:val="0"/>
              <w:divBdr>
                <w:top w:val="none" w:sz="0" w:space="0" w:color="auto"/>
                <w:left w:val="none" w:sz="0" w:space="0" w:color="auto"/>
                <w:bottom w:val="none" w:sz="0" w:space="0" w:color="auto"/>
                <w:right w:val="none" w:sz="0" w:space="0" w:color="auto"/>
              </w:divBdr>
              <w:divsChild>
                <w:div w:id="118889067">
                  <w:marLeft w:val="0"/>
                  <w:marRight w:val="0"/>
                  <w:marTop w:val="0"/>
                  <w:marBottom w:val="0"/>
                  <w:divBdr>
                    <w:top w:val="none" w:sz="0" w:space="0" w:color="auto"/>
                    <w:left w:val="none" w:sz="0" w:space="0" w:color="auto"/>
                    <w:bottom w:val="none" w:sz="0" w:space="0" w:color="auto"/>
                    <w:right w:val="none" w:sz="0" w:space="0" w:color="auto"/>
                  </w:divBdr>
                </w:div>
              </w:divsChild>
            </w:div>
            <w:div w:id="832918239">
              <w:marLeft w:val="0"/>
              <w:marRight w:val="0"/>
              <w:marTop w:val="225"/>
              <w:marBottom w:val="0"/>
              <w:divBdr>
                <w:top w:val="none" w:sz="0" w:space="0" w:color="auto"/>
                <w:left w:val="none" w:sz="0" w:space="0" w:color="auto"/>
                <w:bottom w:val="none" w:sz="0" w:space="0" w:color="auto"/>
                <w:right w:val="none" w:sz="0" w:space="0" w:color="auto"/>
              </w:divBdr>
              <w:divsChild>
                <w:div w:id="19074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4783">
      <w:bodyDiv w:val="1"/>
      <w:marLeft w:val="0"/>
      <w:marRight w:val="0"/>
      <w:marTop w:val="0"/>
      <w:marBottom w:val="0"/>
      <w:divBdr>
        <w:top w:val="none" w:sz="0" w:space="0" w:color="auto"/>
        <w:left w:val="none" w:sz="0" w:space="0" w:color="auto"/>
        <w:bottom w:val="none" w:sz="0" w:space="0" w:color="auto"/>
        <w:right w:val="none" w:sz="0" w:space="0" w:color="auto"/>
      </w:divBdr>
      <w:divsChild>
        <w:div w:id="1659772423">
          <w:marLeft w:val="0"/>
          <w:marRight w:val="150"/>
          <w:marTop w:val="0"/>
          <w:marBottom w:val="75"/>
          <w:divBdr>
            <w:top w:val="none" w:sz="0" w:space="0" w:color="auto"/>
            <w:left w:val="none" w:sz="0" w:space="0" w:color="auto"/>
            <w:bottom w:val="none" w:sz="0" w:space="0" w:color="auto"/>
            <w:right w:val="none" w:sz="0" w:space="0" w:color="auto"/>
          </w:divBdr>
        </w:div>
        <w:div w:id="1898592473">
          <w:marLeft w:val="0"/>
          <w:marRight w:val="150"/>
          <w:marTop w:val="150"/>
          <w:marBottom w:val="150"/>
          <w:divBdr>
            <w:top w:val="none" w:sz="0" w:space="0" w:color="auto"/>
            <w:left w:val="none" w:sz="0" w:space="0" w:color="auto"/>
            <w:bottom w:val="none" w:sz="0" w:space="0" w:color="auto"/>
            <w:right w:val="none" w:sz="0" w:space="0" w:color="auto"/>
          </w:divBdr>
        </w:div>
        <w:div w:id="1788043174">
          <w:marLeft w:val="0"/>
          <w:marRight w:val="150"/>
          <w:marTop w:val="0"/>
          <w:marBottom w:val="0"/>
          <w:divBdr>
            <w:top w:val="none" w:sz="0" w:space="0" w:color="auto"/>
            <w:left w:val="none" w:sz="0" w:space="0" w:color="auto"/>
            <w:bottom w:val="none" w:sz="0" w:space="0" w:color="auto"/>
            <w:right w:val="none" w:sz="0" w:space="0" w:color="auto"/>
          </w:divBdr>
        </w:div>
      </w:divsChild>
    </w:div>
    <w:div w:id="242296418">
      <w:bodyDiv w:val="1"/>
      <w:marLeft w:val="0"/>
      <w:marRight w:val="0"/>
      <w:marTop w:val="0"/>
      <w:marBottom w:val="0"/>
      <w:divBdr>
        <w:top w:val="none" w:sz="0" w:space="0" w:color="auto"/>
        <w:left w:val="none" w:sz="0" w:space="0" w:color="auto"/>
        <w:bottom w:val="none" w:sz="0" w:space="0" w:color="auto"/>
        <w:right w:val="none" w:sz="0" w:space="0" w:color="auto"/>
      </w:divBdr>
      <w:divsChild>
        <w:div w:id="138347431">
          <w:marLeft w:val="0"/>
          <w:marRight w:val="0"/>
          <w:marTop w:val="0"/>
          <w:marBottom w:val="150"/>
          <w:divBdr>
            <w:top w:val="none" w:sz="0" w:space="0" w:color="auto"/>
            <w:left w:val="none" w:sz="0" w:space="0" w:color="auto"/>
            <w:bottom w:val="none" w:sz="0" w:space="0" w:color="auto"/>
            <w:right w:val="none" w:sz="0" w:space="0" w:color="auto"/>
          </w:divBdr>
          <w:divsChild>
            <w:div w:id="1930041833">
              <w:marLeft w:val="0"/>
              <w:marRight w:val="0"/>
              <w:marTop w:val="0"/>
              <w:marBottom w:val="0"/>
              <w:divBdr>
                <w:top w:val="none" w:sz="0" w:space="0" w:color="auto"/>
                <w:left w:val="none" w:sz="0" w:space="0" w:color="auto"/>
                <w:bottom w:val="none" w:sz="0" w:space="0" w:color="auto"/>
                <w:right w:val="none" w:sz="0" w:space="0" w:color="auto"/>
              </w:divBdr>
              <w:divsChild>
                <w:div w:id="19012591">
                  <w:marLeft w:val="0"/>
                  <w:marRight w:val="150"/>
                  <w:marTop w:val="0"/>
                  <w:marBottom w:val="0"/>
                  <w:divBdr>
                    <w:top w:val="none" w:sz="0" w:space="0" w:color="auto"/>
                    <w:left w:val="none" w:sz="0" w:space="0" w:color="auto"/>
                    <w:bottom w:val="none" w:sz="0" w:space="0" w:color="auto"/>
                    <w:right w:val="none" w:sz="0" w:space="0" w:color="auto"/>
                  </w:divBdr>
                </w:div>
                <w:div w:id="802426560">
                  <w:marLeft w:val="0"/>
                  <w:marRight w:val="150"/>
                  <w:marTop w:val="0"/>
                  <w:marBottom w:val="0"/>
                  <w:divBdr>
                    <w:top w:val="none" w:sz="0" w:space="0" w:color="auto"/>
                    <w:left w:val="none" w:sz="0" w:space="0" w:color="auto"/>
                    <w:bottom w:val="none" w:sz="0" w:space="0" w:color="auto"/>
                    <w:right w:val="none" w:sz="0" w:space="0" w:color="auto"/>
                  </w:divBdr>
                </w:div>
              </w:divsChild>
            </w:div>
            <w:div w:id="2061703994">
              <w:marLeft w:val="0"/>
              <w:marRight w:val="0"/>
              <w:marTop w:val="0"/>
              <w:marBottom w:val="0"/>
              <w:divBdr>
                <w:top w:val="none" w:sz="0" w:space="0" w:color="auto"/>
                <w:left w:val="none" w:sz="0" w:space="0" w:color="auto"/>
                <w:bottom w:val="none" w:sz="0" w:space="0" w:color="auto"/>
                <w:right w:val="none" w:sz="0" w:space="0" w:color="auto"/>
              </w:divBdr>
              <w:divsChild>
                <w:div w:id="1264800260">
                  <w:marLeft w:val="0"/>
                  <w:marRight w:val="0"/>
                  <w:marTop w:val="0"/>
                  <w:marBottom w:val="0"/>
                  <w:divBdr>
                    <w:top w:val="none" w:sz="0" w:space="0" w:color="auto"/>
                    <w:left w:val="none" w:sz="0" w:space="0" w:color="auto"/>
                    <w:bottom w:val="none" w:sz="0" w:space="0" w:color="auto"/>
                    <w:right w:val="none" w:sz="0" w:space="0" w:color="auto"/>
                  </w:divBdr>
                  <w:divsChild>
                    <w:div w:id="725684276">
                      <w:marLeft w:val="0"/>
                      <w:marRight w:val="0"/>
                      <w:marTop w:val="0"/>
                      <w:marBottom w:val="0"/>
                      <w:divBdr>
                        <w:top w:val="none" w:sz="0" w:space="0" w:color="auto"/>
                        <w:left w:val="none" w:sz="0" w:space="0" w:color="auto"/>
                        <w:bottom w:val="none" w:sz="0" w:space="0" w:color="auto"/>
                        <w:right w:val="none" w:sz="0" w:space="0" w:color="auto"/>
                      </w:divBdr>
                      <w:divsChild>
                        <w:div w:id="64423440">
                          <w:marLeft w:val="0"/>
                          <w:marRight w:val="0"/>
                          <w:marTop w:val="0"/>
                          <w:marBottom w:val="0"/>
                          <w:divBdr>
                            <w:top w:val="none" w:sz="0" w:space="0" w:color="auto"/>
                            <w:left w:val="none" w:sz="0" w:space="0" w:color="auto"/>
                            <w:bottom w:val="none" w:sz="0" w:space="0" w:color="auto"/>
                            <w:right w:val="none" w:sz="0" w:space="0" w:color="auto"/>
                          </w:divBdr>
                        </w:div>
                      </w:divsChild>
                    </w:div>
                    <w:div w:id="794569355">
                      <w:marLeft w:val="0"/>
                      <w:marRight w:val="135"/>
                      <w:marTop w:val="0"/>
                      <w:marBottom w:val="0"/>
                      <w:divBdr>
                        <w:top w:val="none" w:sz="0" w:space="0" w:color="auto"/>
                        <w:left w:val="none" w:sz="0" w:space="0" w:color="auto"/>
                        <w:bottom w:val="none" w:sz="0" w:space="0" w:color="auto"/>
                        <w:right w:val="none" w:sz="0" w:space="0" w:color="auto"/>
                      </w:divBdr>
                    </w:div>
                    <w:div w:id="7458082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61256">
          <w:marLeft w:val="0"/>
          <w:marRight w:val="0"/>
          <w:marTop w:val="0"/>
          <w:marBottom w:val="0"/>
          <w:divBdr>
            <w:top w:val="none" w:sz="0" w:space="0" w:color="auto"/>
            <w:left w:val="none" w:sz="0" w:space="0" w:color="auto"/>
            <w:bottom w:val="none" w:sz="0" w:space="0" w:color="auto"/>
            <w:right w:val="none" w:sz="0" w:space="0" w:color="auto"/>
          </w:divBdr>
          <w:divsChild>
            <w:div w:id="1237015165">
              <w:marLeft w:val="0"/>
              <w:marRight w:val="0"/>
              <w:marTop w:val="0"/>
              <w:marBottom w:val="0"/>
              <w:divBdr>
                <w:top w:val="none" w:sz="0" w:space="0" w:color="auto"/>
                <w:left w:val="none" w:sz="0" w:space="0" w:color="auto"/>
                <w:bottom w:val="none" w:sz="0" w:space="0" w:color="auto"/>
                <w:right w:val="none" w:sz="0" w:space="0" w:color="auto"/>
              </w:divBdr>
              <w:divsChild>
                <w:div w:id="897010772">
                  <w:marLeft w:val="0"/>
                  <w:marRight w:val="0"/>
                  <w:marTop w:val="0"/>
                  <w:marBottom w:val="0"/>
                  <w:divBdr>
                    <w:top w:val="none" w:sz="0" w:space="0" w:color="auto"/>
                    <w:left w:val="none" w:sz="0" w:space="0" w:color="auto"/>
                    <w:bottom w:val="none" w:sz="0" w:space="0" w:color="auto"/>
                    <w:right w:val="none" w:sz="0" w:space="0" w:color="auto"/>
                  </w:divBdr>
                </w:div>
              </w:divsChild>
            </w:div>
            <w:div w:id="1600138098">
              <w:marLeft w:val="0"/>
              <w:marRight w:val="0"/>
              <w:marTop w:val="225"/>
              <w:marBottom w:val="0"/>
              <w:divBdr>
                <w:top w:val="none" w:sz="0" w:space="0" w:color="auto"/>
                <w:left w:val="none" w:sz="0" w:space="0" w:color="auto"/>
                <w:bottom w:val="none" w:sz="0" w:space="0" w:color="auto"/>
                <w:right w:val="none" w:sz="0" w:space="0" w:color="auto"/>
              </w:divBdr>
              <w:divsChild>
                <w:div w:id="578290297">
                  <w:marLeft w:val="0"/>
                  <w:marRight w:val="0"/>
                  <w:marTop w:val="0"/>
                  <w:marBottom w:val="0"/>
                  <w:divBdr>
                    <w:top w:val="none" w:sz="0" w:space="0" w:color="auto"/>
                    <w:left w:val="none" w:sz="0" w:space="0" w:color="auto"/>
                    <w:bottom w:val="none" w:sz="0" w:space="0" w:color="auto"/>
                    <w:right w:val="none" w:sz="0" w:space="0" w:color="auto"/>
                  </w:divBdr>
                </w:div>
              </w:divsChild>
            </w:div>
            <w:div w:id="934099055">
              <w:marLeft w:val="0"/>
              <w:marRight w:val="0"/>
              <w:marTop w:val="375"/>
              <w:marBottom w:val="0"/>
              <w:divBdr>
                <w:top w:val="none" w:sz="0" w:space="0" w:color="auto"/>
                <w:left w:val="none" w:sz="0" w:space="0" w:color="auto"/>
                <w:bottom w:val="none" w:sz="0" w:space="0" w:color="auto"/>
                <w:right w:val="none" w:sz="0" w:space="0" w:color="auto"/>
              </w:divBdr>
              <w:divsChild>
                <w:div w:id="1254826968">
                  <w:marLeft w:val="0"/>
                  <w:marRight w:val="0"/>
                  <w:marTop w:val="0"/>
                  <w:marBottom w:val="0"/>
                  <w:divBdr>
                    <w:top w:val="none" w:sz="0" w:space="0" w:color="auto"/>
                    <w:left w:val="none" w:sz="0" w:space="0" w:color="auto"/>
                    <w:bottom w:val="none" w:sz="0" w:space="0" w:color="auto"/>
                    <w:right w:val="none" w:sz="0" w:space="0" w:color="auto"/>
                  </w:divBdr>
                  <w:divsChild>
                    <w:div w:id="131486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273">
              <w:marLeft w:val="0"/>
              <w:marRight w:val="0"/>
              <w:marTop w:val="375"/>
              <w:marBottom w:val="0"/>
              <w:divBdr>
                <w:top w:val="none" w:sz="0" w:space="0" w:color="auto"/>
                <w:left w:val="none" w:sz="0" w:space="0" w:color="auto"/>
                <w:bottom w:val="none" w:sz="0" w:space="0" w:color="auto"/>
                <w:right w:val="none" w:sz="0" w:space="0" w:color="auto"/>
              </w:divBdr>
              <w:divsChild>
                <w:div w:id="394549965">
                  <w:marLeft w:val="0"/>
                  <w:marRight w:val="0"/>
                  <w:marTop w:val="0"/>
                  <w:marBottom w:val="0"/>
                  <w:divBdr>
                    <w:top w:val="none" w:sz="0" w:space="0" w:color="auto"/>
                    <w:left w:val="none" w:sz="0" w:space="0" w:color="auto"/>
                    <w:bottom w:val="none" w:sz="0" w:space="0" w:color="auto"/>
                    <w:right w:val="none" w:sz="0" w:space="0" w:color="auto"/>
                  </w:divBdr>
                </w:div>
              </w:divsChild>
            </w:div>
            <w:div w:id="417870821">
              <w:marLeft w:val="0"/>
              <w:marRight w:val="0"/>
              <w:marTop w:val="225"/>
              <w:marBottom w:val="0"/>
              <w:divBdr>
                <w:top w:val="none" w:sz="0" w:space="0" w:color="auto"/>
                <w:left w:val="none" w:sz="0" w:space="0" w:color="auto"/>
                <w:bottom w:val="none" w:sz="0" w:space="0" w:color="auto"/>
                <w:right w:val="none" w:sz="0" w:space="0" w:color="auto"/>
              </w:divBdr>
              <w:divsChild>
                <w:div w:id="30959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08803">
      <w:bodyDiv w:val="1"/>
      <w:marLeft w:val="0"/>
      <w:marRight w:val="0"/>
      <w:marTop w:val="0"/>
      <w:marBottom w:val="0"/>
      <w:divBdr>
        <w:top w:val="none" w:sz="0" w:space="0" w:color="auto"/>
        <w:left w:val="none" w:sz="0" w:space="0" w:color="auto"/>
        <w:bottom w:val="none" w:sz="0" w:space="0" w:color="auto"/>
        <w:right w:val="none" w:sz="0" w:space="0" w:color="auto"/>
      </w:divBdr>
      <w:divsChild>
        <w:div w:id="1772626766">
          <w:marLeft w:val="0"/>
          <w:marRight w:val="150"/>
          <w:marTop w:val="0"/>
          <w:marBottom w:val="75"/>
          <w:divBdr>
            <w:top w:val="none" w:sz="0" w:space="0" w:color="auto"/>
            <w:left w:val="none" w:sz="0" w:space="0" w:color="auto"/>
            <w:bottom w:val="none" w:sz="0" w:space="0" w:color="auto"/>
            <w:right w:val="none" w:sz="0" w:space="0" w:color="auto"/>
          </w:divBdr>
        </w:div>
        <w:div w:id="132405382">
          <w:marLeft w:val="0"/>
          <w:marRight w:val="150"/>
          <w:marTop w:val="150"/>
          <w:marBottom w:val="150"/>
          <w:divBdr>
            <w:top w:val="none" w:sz="0" w:space="0" w:color="auto"/>
            <w:left w:val="none" w:sz="0" w:space="0" w:color="auto"/>
            <w:bottom w:val="none" w:sz="0" w:space="0" w:color="auto"/>
            <w:right w:val="none" w:sz="0" w:space="0" w:color="auto"/>
          </w:divBdr>
        </w:div>
        <w:div w:id="564537310">
          <w:marLeft w:val="0"/>
          <w:marRight w:val="150"/>
          <w:marTop w:val="0"/>
          <w:marBottom w:val="0"/>
          <w:divBdr>
            <w:top w:val="none" w:sz="0" w:space="0" w:color="auto"/>
            <w:left w:val="none" w:sz="0" w:space="0" w:color="auto"/>
            <w:bottom w:val="none" w:sz="0" w:space="0" w:color="auto"/>
            <w:right w:val="none" w:sz="0" w:space="0" w:color="auto"/>
          </w:divBdr>
        </w:div>
      </w:divsChild>
    </w:div>
    <w:div w:id="244265574">
      <w:bodyDiv w:val="1"/>
      <w:marLeft w:val="0"/>
      <w:marRight w:val="0"/>
      <w:marTop w:val="0"/>
      <w:marBottom w:val="0"/>
      <w:divBdr>
        <w:top w:val="none" w:sz="0" w:space="0" w:color="auto"/>
        <w:left w:val="none" w:sz="0" w:space="0" w:color="auto"/>
        <w:bottom w:val="none" w:sz="0" w:space="0" w:color="auto"/>
        <w:right w:val="none" w:sz="0" w:space="0" w:color="auto"/>
      </w:divBdr>
      <w:divsChild>
        <w:div w:id="2054189106">
          <w:marLeft w:val="0"/>
          <w:marRight w:val="0"/>
          <w:marTop w:val="0"/>
          <w:marBottom w:val="150"/>
          <w:divBdr>
            <w:top w:val="none" w:sz="0" w:space="0" w:color="auto"/>
            <w:left w:val="none" w:sz="0" w:space="0" w:color="auto"/>
            <w:bottom w:val="none" w:sz="0" w:space="0" w:color="auto"/>
            <w:right w:val="none" w:sz="0" w:space="0" w:color="auto"/>
          </w:divBdr>
          <w:divsChild>
            <w:div w:id="598369041">
              <w:marLeft w:val="0"/>
              <w:marRight w:val="0"/>
              <w:marTop w:val="0"/>
              <w:marBottom w:val="0"/>
              <w:divBdr>
                <w:top w:val="none" w:sz="0" w:space="0" w:color="auto"/>
                <w:left w:val="none" w:sz="0" w:space="0" w:color="auto"/>
                <w:bottom w:val="none" w:sz="0" w:space="0" w:color="auto"/>
                <w:right w:val="none" w:sz="0" w:space="0" w:color="auto"/>
              </w:divBdr>
              <w:divsChild>
                <w:div w:id="404187652">
                  <w:marLeft w:val="0"/>
                  <w:marRight w:val="150"/>
                  <w:marTop w:val="0"/>
                  <w:marBottom w:val="0"/>
                  <w:divBdr>
                    <w:top w:val="none" w:sz="0" w:space="0" w:color="auto"/>
                    <w:left w:val="none" w:sz="0" w:space="0" w:color="auto"/>
                    <w:bottom w:val="none" w:sz="0" w:space="0" w:color="auto"/>
                    <w:right w:val="none" w:sz="0" w:space="0" w:color="auto"/>
                  </w:divBdr>
                </w:div>
                <w:div w:id="808137015">
                  <w:marLeft w:val="0"/>
                  <w:marRight w:val="150"/>
                  <w:marTop w:val="0"/>
                  <w:marBottom w:val="0"/>
                  <w:divBdr>
                    <w:top w:val="none" w:sz="0" w:space="0" w:color="auto"/>
                    <w:left w:val="none" w:sz="0" w:space="0" w:color="auto"/>
                    <w:bottom w:val="none" w:sz="0" w:space="0" w:color="auto"/>
                    <w:right w:val="none" w:sz="0" w:space="0" w:color="auto"/>
                  </w:divBdr>
                </w:div>
              </w:divsChild>
            </w:div>
            <w:div w:id="1351876928">
              <w:marLeft w:val="0"/>
              <w:marRight w:val="0"/>
              <w:marTop w:val="0"/>
              <w:marBottom w:val="0"/>
              <w:divBdr>
                <w:top w:val="none" w:sz="0" w:space="0" w:color="auto"/>
                <w:left w:val="none" w:sz="0" w:space="0" w:color="auto"/>
                <w:bottom w:val="none" w:sz="0" w:space="0" w:color="auto"/>
                <w:right w:val="none" w:sz="0" w:space="0" w:color="auto"/>
              </w:divBdr>
              <w:divsChild>
                <w:div w:id="1520389898">
                  <w:marLeft w:val="0"/>
                  <w:marRight w:val="0"/>
                  <w:marTop w:val="0"/>
                  <w:marBottom w:val="0"/>
                  <w:divBdr>
                    <w:top w:val="none" w:sz="0" w:space="0" w:color="auto"/>
                    <w:left w:val="none" w:sz="0" w:space="0" w:color="auto"/>
                    <w:bottom w:val="none" w:sz="0" w:space="0" w:color="auto"/>
                    <w:right w:val="none" w:sz="0" w:space="0" w:color="auto"/>
                  </w:divBdr>
                  <w:divsChild>
                    <w:div w:id="633755155">
                      <w:marLeft w:val="0"/>
                      <w:marRight w:val="0"/>
                      <w:marTop w:val="0"/>
                      <w:marBottom w:val="0"/>
                      <w:divBdr>
                        <w:top w:val="none" w:sz="0" w:space="0" w:color="auto"/>
                        <w:left w:val="none" w:sz="0" w:space="0" w:color="auto"/>
                        <w:bottom w:val="none" w:sz="0" w:space="0" w:color="auto"/>
                        <w:right w:val="none" w:sz="0" w:space="0" w:color="auto"/>
                      </w:divBdr>
                      <w:divsChild>
                        <w:div w:id="761098619">
                          <w:marLeft w:val="0"/>
                          <w:marRight w:val="0"/>
                          <w:marTop w:val="0"/>
                          <w:marBottom w:val="0"/>
                          <w:divBdr>
                            <w:top w:val="none" w:sz="0" w:space="0" w:color="auto"/>
                            <w:left w:val="none" w:sz="0" w:space="0" w:color="auto"/>
                            <w:bottom w:val="none" w:sz="0" w:space="0" w:color="auto"/>
                            <w:right w:val="none" w:sz="0" w:space="0" w:color="auto"/>
                          </w:divBdr>
                        </w:div>
                      </w:divsChild>
                    </w:div>
                    <w:div w:id="119322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957168">
          <w:marLeft w:val="0"/>
          <w:marRight w:val="0"/>
          <w:marTop w:val="0"/>
          <w:marBottom w:val="0"/>
          <w:divBdr>
            <w:top w:val="none" w:sz="0" w:space="0" w:color="auto"/>
            <w:left w:val="none" w:sz="0" w:space="0" w:color="auto"/>
            <w:bottom w:val="none" w:sz="0" w:space="0" w:color="auto"/>
            <w:right w:val="none" w:sz="0" w:space="0" w:color="auto"/>
          </w:divBdr>
          <w:divsChild>
            <w:div w:id="1922326821">
              <w:marLeft w:val="0"/>
              <w:marRight w:val="0"/>
              <w:marTop w:val="0"/>
              <w:marBottom w:val="0"/>
              <w:divBdr>
                <w:top w:val="none" w:sz="0" w:space="0" w:color="auto"/>
                <w:left w:val="none" w:sz="0" w:space="0" w:color="auto"/>
                <w:bottom w:val="none" w:sz="0" w:space="0" w:color="auto"/>
                <w:right w:val="none" w:sz="0" w:space="0" w:color="auto"/>
              </w:divBdr>
              <w:divsChild>
                <w:div w:id="1163200542">
                  <w:marLeft w:val="0"/>
                  <w:marRight w:val="0"/>
                  <w:marTop w:val="0"/>
                  <w:marBottom w:val="0"/>
                  <w:divBdr>
                    <w:top w:val="none" w:sz="0" w:space="0" w:color="auto"/>
                    <w:left w:val="none" w:sz="0" w:space="0" w:color="auto"/>
                    <w:bottom w:val="none" w:sz="0" w:space="0" w:color="auto"/>
                    <w:right w:val="none" w:sz="0" w:space="0" w:color="auto"/>
                  </w:divBdr>
                </w:div>
              </w:divsChild>
            </w:div>
            <w:div w:id="1024598425">
              <w:marLeft w:val="0"/>
              <w:marRight w:val="0"/>
              <w:marTop w:val="225"/>
              <w:marBottom w:val="0"/>
              <w:divBdr>
                <w:top w:val="none" w:sz="0" w:space="0" w:color="auto"/>
                <w:left w:val="none" w:sz="0" w:space="0" w:color="auto"/>
                <w:bottom w:val="none" w:sz="0" w:space="0" w:color="auto"/>
                <w:right w:val="none" w:sz="0" w:space="0" w:color="auto"/>
              </w:divBdr>
              <w:divsChild>
                <w:div w:id="1794708173">
                  <w:marLeft w:val="0"/>
                  <w:marRight w:val="0"/>
                  <w:marTop w:val="0"/>
                  <w:marBottom w:val="0"/>
                  <w:divBdr>
                    <w:top w:val="none" w:sz="0" w:space="0" w:color="auto"/>
                    <w:left w:val="none" w:sz="0" w:space="0" w:color="auto"/>
                    <w:bottom w:val="none" w:sz="0" w:space="0" w:color="auto"/>
                    <w:right w:val="none" w:sz="0" w:space="0" w:color="auto"/>
                  </w:divBdr>
                </w:div>
              </w:divsChild>
            </w:div>
            <w:div w:id="1606039986">
              <w:marLeft w:val="0"/>
              <w:marRight w:val="0"/>
              <w:marTop w:val="225"/>
              <w:marBottom w:val="0"/>
              <w:divBdr>
                <w:top w:val="none" w:sz="0" w:space="0" w:color="auto"/>
                <w:left w:val="none" w:sz="0" w:space="0" w:color="auto"/>
                <w:bottom w:val="none" w:sz="0" w:space="0" w:color="auto"/>
                <w:right w:val="none" w:sz="0" w:space="0" w:color="auto"/>
              </w:divBdr>
              <w:divsChild>
                <w:div w:id="253440256">
                  <w:marLeft w:val="0"/>
                  <w:marRight w:val="0"/>
                  <w:marTop w:val="0"/>
                  <w:marBottom w:val="0"/>
                  <w:divBdr>
                    <w:top w:val="none" w:sz="0" w:space="0" w:color="auto"/>
                    <w:left w:val="none" w:sz="0" w:space="0" w:color="auto"/>
                    <w:bottom w:val="none" w:sz="0" w:space="0" w:color="auto"/>
                    <w:right w:val="none" w:sz="0" w:space="0" w:color="auto"/>
                  </w:divBdr>
                </w:div>
              </w:divsChild>
            </w:div>
            <w:div w:id="1588996895">
              <w:marLeft w:val="0"/>
              <w:marRight w:val="0"/>
              <w:marTop w:val="375"/>
              <w:marBottom w:val="0"/>
              <w:divBdr>
                <w:top w:val="none" w:sz="0" w:space="0" w:color="auto"/>
                <w:left w:val="none" w:sz="0" w:space="0" w:color="auto"/>
                <w:bottom w:val="none" w:sz="0" w:space="0" w:color="auto"/>
                <w:right w:val="none" w:sz="0" w:space="0" w:color="auto"/>
              </w:divBdr>
              <w:divsChild>
                <w:div w:id="127210633">
                  <w:marLeft w:val="0"/>
                  <w:marRight w:val="0"/>
                  <w:marTop w:val="0"/>
                  <w:marBottom w:val="0"/>
                  <w:divBdr>
                    <w:top w:val="none" w:sz="0" w:space="0" w:color="auto"/>
                    <w:left w:val="none" w:sz="0" w:space="0" w:color="auto"/>
                    <w:bottom w:val="none" w:sz="0" w:space="0" w:color="auto"/>
                    <w:right w:val="none" w:sz="0" w:space="0" w:color="auto"/>
                  </w:divBdr>
                  <w:divsChild>
                    <w:div w:id="1774475549">
                      <w:marLeft w:val="0"/>
                      <w:marRight w:val="0"/>
                      <w:marTop w:val="0"/>
                      <w:marBottom w:val="0"/>
                      <w:divBdr>
                        <w:top w:val="none" w:sz="0" w:space="0" w:color="auto"/>
                        <w:left w:val="none" w:sz="0" w:space="0" w:color="auto"/>
                        <w:bottom w:val="none" w:sz="0" w:space="0" w:color="auto"/>
                        <w:right w:val="none" w:sz="0" w:space="0" w:color="auto"/>
                      </w:divBdr>
                    </w:div>
                    <w:div w:id="12583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4496">
              <w:marLeft w:val="0"/>
              <w:marRight w:val="0"/>
              <w:marTop w:val="375"/>
              <w:marBottom w:val="0"/>
              <w:divBdr>
                <w:top w:val="none" w:sz="0" w:space="0" w:color="auto"/>
                <w:left w:val="none" w:sz="0" w:space="0" w:color="auto"/>
                <w:bottom w:val="none" w:sz="0" w:space="0" w:color="auto"/>
                <w:right w:val="none" w:sz="0" w:space="0" w:color="auto"/>
              </w:divBdr>
              <w:divsChild>
                <w:div w:id="1622571592">
                  <w:marLeft w:val="0"/>
                  <w:marRight w:val="0"/>
                  <w:marTop w:val="0"/>
                  <w:marBottom w:val="0"/>
                  <w:divBdr>
                    <w:top w:val="none" w:sz="0" w:space="0" w:color="auto"/>
                    <w:left w:val="none" w:sz="0" w:space="0" w:color="auto"/>
                    <w:bottom w:val="none" w:sz="0" w:space="0" w:color="auto"/>
                    <w:right w:val="none" w:sz="0" w:space="0" w:color="auto"/>
                  </w:divBdr>
                </w:div>
              </w:divsChild>
            </w:div>
            <w:div w:id="587735909">
              <w:marLeft w:val="0"/>
              <w:marRight w:val="0"/>
              <w:marTop w:val="225"/>
              <w:marBottom w:val="0"/>
              <w:divBdr>
                <w:top w:val="none" w:sz="0" w:space="0" w:color="auto"/>
                <w:left w:val="none" w:sz="0" w:space="0" w:color="auto"/>
                <w:bottom w:val="none" w:sz="0" w:space="0" w:color="auto"/>
                <w:right w:val="none" w:sz="0" w:space="0" w:color="auto"/>
              </w:divBdr>
              <w:divsChild>
                <w:div w:id="75517641">
                  <w:marLeft w:val="0"/>
                  <w:marRight w:val="0"/>
                  <w:marTop w:val="0"/>
                  <w:marBottom w:val="0"/>
                  <w:divBdr>
                    <w:top w:val="none" w:sz="0" w:space="0" w:color="auto"/>
                    <w:left w:val="none" w:sz="0" w:space="0" w:color="auto"/>
                    <w:bottom w:val="none" w:sz="0" w:space="0" w:color="auto"/>
                    <w:right w:val="none" w:sz="0" w:space="0" w:color="auto"/>
                  </w:divBdr>
                  <w:divsChild>
                    <w:div w:id="1905985927">
                      <w:marLeft w:val="0"/>
                      <w:marRight w:val="0"/>
                      <w:marTop w:val="0"/>
                      <w:marBottom w:val="0"/>
                      <w:divBdr>
                        <w:top w:val="single" w:sz="6" w:space="0" w:color="D9D9D9"/>
                        <w:left w:val="none" w:sz="0" w:space="0" w:color="auto"/>
                        <w:bottom w:val="single" w:sz="6" w:space="0" w:color="D9D9D9"/>
                        <w:right w:val="none" w:sz="0" w:space="0" w:color="auto"/>
                      </w:divBdr>
                      <w:divsChild>
                        <w:div w:id="1745688130">
                          <w:marLeft w:val="0"/>
                          <w:marRight w:val="0"/>
                          <w:marTop w:val="0"/>
                          <w:marBottom w:val="0"/>
                          <w:divBdr>
                            <w:top w:val="none" w:sz="0" w:space="0" w:color="auto"/>
                            <w:left w:val="none" w:sz="0" w:space="0" w:color="auto"/>
                            <w:bottom w:val="none" w:sz="0" w:space="0" w:color="auto"/>
                            <w:right w:val="none" w:sz="0" w:space="0" w:color="auto"/>
                          </w:divBdr>
                          <w:divsChild>
                            <w:div w:id="663971733">
                              <w:marLeft w:val="0"/>
                              <w:marRight w:val="0"/>
                              <w:marTop w:val="0"/>
                              <w:marBottom w:val="0"/>
                              <w:divBdr>
                                <w:top w:val="none" w:sz="0" w:space="0" w:color="auto"/>
                                <w:left w:val="none" w:sz="0" w:space="0" w:color="auto"/>
                                <w:bottom w:val="none" w:sz="0" w:space="0" w:color="auto"/>
                                <w:right w:val="none" w:sz="0" w:space="0" w:color="auto"/>
                              </w:divBdr>
                              <w:divsChild>
                                <w:div w:id="1724255604">
                                  <w:marLeft w:val="0"/>
                                  <w:marRight w:val="0"/>
                                  <w:marTop w:val="0"/>
                                  <w:marBottom w:val="0"/>
                                  <w:divBdr>
                                    <w:top w:val="none" w:sz="0" w:space="0" w:color="auto"/>
                                    <w:left w:val="none" w:sz="0" w:space="0" w:color="auto"/>
                                    <w:bottom w:val="none" w:sz="0" w:space="0" w:color="auto"/>
                                    <w:right w:val="none" w:sz="0" w:space="0" w:color="auto"/>
                                  </w:divBdr>
                                  <w:divsChild>
                                    <w:div w:id="2047559848">
                                      <w:marLeft w:val="0"/>
                                      <w:marRight w:val="0"/>
                                      <w:marTop w:val="0"/>
                                      <w:marBottom w:val="0"/>
                                      <w:divBdr>
                                        <w:top w:val="none" w:sz="0" w:space="0" w:color="auto"/>
                                        <w:left w:val="none" w:sz="0" w:space="0" w:color="auto"/>
                                        <w:bottom w:val="none" w:sz="0" w:space="0" w:color="auto"/>
                                        <w:right w:val="none" w:sz="0" w:space="0" w:color="auto"/>
                                      </w:divBdr>
                                      <w:divsChild>
                                        <w:div w:id="552499725">
                                          <w:marLeft w:val="0"/>
                                          <w:marRight w:val="0"/>
                                          <w:marTop w:val="0"/>
                                          <w:marBottom w:val="0"/>
                                          <w:divBdr>
                                            <w:top w:val="none" w:sz="0" w:space="0" w:color="auto"/>
                                            <w:left w:val="none" w:sz="0" w:space="0" w:color="auto"/>
                                            <w:bottom w:val="none" w:sz="0" w:space="0" w:color="auto"/>
                                            <w:right w:val="none" w:sz="0" w:space="0" w:color="auto"/>
                                          </w:divBdr>
                                          <w:divsChild>
                                            <w:div w:id="717705579">
                                              <w:marLeft w:val="0"/>
                                              <w:marRight w:val="0"/>
                                              <w:marTop w:val="0"/>
                                              <w:marBottom w:val="0"/>
                                              <w:divBdr>
                                                <w:top w:val="none" w:sz="0" w:space="0" w:color="auto"/>
                                                <w:left w:val="none" w:sz="0" w:space="0" w:color="auto"/>
                                                <w:bottom w:val="none" w:sz="0" w:space="0" w:color="auto"/>
                                                <w:right w:val="none" w:sz="0" w:space="0" w:color="auto"/>
                                              </w:divBdr>
                                              <w:divsChild>
                                                <w:div w:id="1584561896">
                                                  <w:marLeft w:val="0"/>
                                                  <w:marRight w:val="0"/>
                                                  <w:marTop w:val="0"/>
                                                  <w:marBottom w:val="0"/>
                                                  <w:divBdr>
                                                    <w:top w:val="none" w:sz="0" w:space="0" w:color="auto"/>
                                                    <w:left w:val="none" w:sz="0" w:space="0" w:color="auto"/>
                                                    <w:bottom w:val="none" w:sz="0" w:space="0" w:color="auto"/>
                                                    <w:right w:val="none" w:sz="0" w:space="0" w:color="auto"/>
                                                  </w:divBdr>
                                                  <w:divsChild>
                                                    <w:div w:id="1088692692">
                                                      <w:marLeft w:val="0"/>
                                                      <w:marRight w:val="0"/>
                                                      <w:marTop w:val="0"/>
                                                      <w:marBottom w:val="0"/>
                                                      <w:divBdr>
                                                        <w:top w:val="none" w:sz="0" w:space="0" w:color="auto"/>
                                                        <w:left w:val="none" w:sz="0" w:space="0" w:color="auto"/>
                                                        <w:bottom w:val="none" w:sz="0" w:space="0" w:color="auto"/>
                                                        <w:right w:val="none" w:sz="0" w:space="0" w:color="auto"/>
                                                      </w:divBdr>
                                                      <w:divsChild>
                                                        <w:div w:id="845247551">
                                                          <w:marLeft w:val="0"/>
                                                          <w:marRight w:val="0"/>
                                                          <w:marTop w:val="0"/>
                                                          <w:marBottom w:val="0"/>
                                                          <w:divBdr>
                                                            <w:top w:val="none" w:sz="0" w:space="0" w:color="auto"/>
                                                            <w:left w:val="none" w:sz="0" w:space="0" w:color="auto"/>
                                                            <w:bottom w:val="none" w:sz="0" w:space="0" w:color="auto"/>
                                                            <w:right w:val="none" w:sz="0" w:space="0" w:color="auto"/>
                                                          </w:divBdr>
                                                          <w:divsChild>
                                                            <w:div w:id="1097947167">
                                                              <w:marLeft w:val="0"/>
                                                              <w:marRight w:val="0"/>
                                                              <w:marTop w:val="0"/>
                                                              <w:marBottom w:val="0"/>
                                                              <w:divBdr>
                                                                <w:top w:val="none" w:sz="0" w:space="0" w:color="auto"/>
                                                                <w:left w:val="none" w:sz="0" w:space="0" w:color="auto"/>
                                                                <w:bottom w:val="none" w:sz="0" w:space="0" w:color="auto"/>
                                                                <w:right w:val="none" w:sz="0" w:space="0" w:color="auto"/>
                                                              </w:divBdr>
                                                              <w:divsChild>
                                                                <w:div w:id="1727876100">
                                                                  <w:marLeft w:val="0"/>
                                                                  <w:marRight w:val="0"/>
                                                                  <w:marTop w:val="0"/>
                                                                  <w:marBottom w:val="0"/>
                                                                  <w:divBdr>
                                                                    <w:top w:val="none" w:sz="0" w:space="0" w:color="auto"/>
                                                                    <w:left w:val="none" w:sz="0" w:space="0" w:color="auto"/>
                                                                    <w:bottom w:val="none" w:sz="0" w:space="0" w:color="auto"/>
                                                                    <w:right w:val="none" w:sz="0" w:space="0" w:color="auto"/>
                                                                  </w:divBdr>
                                                                  <w:divsChild>
                                                                    <w:div w:id="452410024">
                                                                      <w:marLeft w:val="0"/>
                                                                      <w:marRight w:val="0"/>
                                                                      <w:marTop w:val="0"/>
                                                                      <w:marBottom w:val="0"/>
                                                                      <w:divBdr>
                                                                        <w:top w:val="none" w:sz="0" w:space="0" w:color="auto"/>
                                                                        <w:left w:val="none" w:sz="0" w:space="0" w:color="auto"/>
                                                                        <w:bottom w:val="none" w:sz="0" w:space="0" w:color="auto"/>
                                                                        <w:right w:val="none" w:sz="0" w:space="0" w:color="auto"/>
                                                                      </w:divBdr>
                                                                      <w:divsChild>
                                                                        <w:div w:id="457454025">
                                                                          <w:marLeft w:val="0"/>
                                                                          <w:marRight w:val="0"/>
                                                                          <w:marTop w:val="0"/>
                                                                          <w:marBottom w:val="0"/>
                                                                          <w:divBdr>
                                                                            <w:top w:val="none" w:sz="0" w:space="0" w:color="auto"/>
                                                                            <w:left w:val="none" w:sz="0" w:space="0" w:color="auto"/>
                                                                            <w:bottom w:val="none" w:sz="0" w:space="0" w:color="auto"/>
                                                                            <w:right w:val="none" w:sz="0" w:space="0" w:color="auto"/>
                                                                          </w:divBdr>
                                                                        </w:div>
                                                                        <w:div w:id="181988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9895589">
              <w:marLeft w:val="0"/>
              <w:marRight w:val="0"/>
              <w:marTop w:val="225"/>
              <w:marBottom w:val="0"/>
              <w:divBdr>
                <w:top w:val="none" w:sz="0" w:space="0" w:color="auto"/>
                <w:left w:val="none" w:sz="0" w:space="0" w:color="auto"/>
                <w:bottom w:val="none" w:sz="0" w:space="0" w:color="auto"/>
                <w:right w:val="none" w:sz="0" w:space="0" w:color="auto"/>
              </w:divBdr>
              <w:divsChild>
                <w:div w:id="1644656207">
                  <w:marLeft w:val="0"/>
                  <w:marRight w:val="0"/>
                  <w:marTop w:val="0"/>
                  <w:marBottom w:val="0"/>
                  <w:divBdr>
                    <w:top w:val="none" w:sz="0" w:space="0" w:color="auto"/>
                    <w:left w:val="none" w:sz="0" w:space="0" w:color="auto"/>
                    <w:bottom w:val="none" w:sz="0" w:space="0" w:color="auto"/>
                    <w:right w:val="none" w:sz="0" w:space="0" w:color="auto"/>
                  </w:divBdr>
                </w:div>
              </w:divsChild>
            </w:div>
            <w:div w:id="736980836">
              <w:marLeft w:val="0"/>
              <w:marRight w:val="0"/>
              <w:marTop w:val="225"/>
              <w:marBottom w:val="0"/>
              <w:divBdr>
                <w:top w:val="none" w:sz="0" w:space="0" w:color="auto"/>
                <w:left w:val="none" w:sz="0" w:space="0" w:color="auto"/>
                <w:bottom w:val="none" w:sz="0" w:space="0" w:color="auto"/>
                <w:right w:val="none" w:sz="0" w:space="0" w:color="auto"/>
              </w:divBdr>
              <w:divsChild>
                <w:div w:id="783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727055">
      <w:bodyDiv w:val="1"/>
      <w:marLeft w:val="0"/>
      <w:marRight w:val="0"/>
      <w:marTop w:val="0"/>
      <w:marBottom w:val="0"/>
      <w:divBdr>
        <w:top w:val="none" w:sz="0" w:space="0" w:color="auto"/>
        <w:left w:val="none" w:sz="0" w:space="0" w:color="auto"/>
        <w:bottom w:val="none" w:sz="0" w:space="0" w:color="auto"/>
        <w:right w:val="none" w:sz="0" w:space="0" w:color="auto"/>
      </w:divBdr>
      <w:divsChild>
        <w:div w:id="1785803904">
          <w:marLeft w:val="0"/>
          <w:marRight w:val="0"/>
          <w:marTop w:val="0"/>
          <w:marBottom w:val="0"/>
          <w:divBdr>
            <w:top w:val="none" w:sz="0" w:space="0" w:color="auto"/>
            <w:left w:val="none" w:sz="0" w:space="0" w:color="auto"/>
            <w:bottom w:val="none" w:sz="0" w:space="0" w:color="auto"/>
            <w:right w:val="none" w:sz="0" w:space="0" w:color="auto"/>
          </w:divBdr>
        </w:div>
        <w:div w:id="709307554">
          <w:marLeft w:val="0"/>
          <w:marRight w:val="0"/>
          <w:marTop w:val="300"/>
          <w:marBottom w:val="300"/>
          <w:divBdr>
            <w:top w:val="none" w:sz="0" w:space="0" w:color="auto"/>
            <w:left w:val="none" w:sz="0" w:space="0" w:color="auto"/>
            <w:bottom w:val="none" w:sz="0" w:space="0" w:color="auto"/>
            <w:right w:val="none" w:sz="0" w:space="0" w:color="auto"/>
          </w:divBdr>
        </w:div>
        <w:div w:id="1327250145">
          <w:marLeft w:val="0"/>
          <w:marRight w:val="0"/>
          <w:marTop w:val="0"/>
          <w:marBottom w:val="0"/>
          <w:divBdr>
            <w:top w:val="none" w:sz="0" w:space="0" w:color="auto"/>
            <w:left w:val="none" w:sz="0" w:space="0" w:color="auto"/>
            <w:bottom w:val="none" w:sz="0" w:space="0" w:color="auto"/>
            <w:right w:val="none" w:sz="0" w:space="0" w:color="auto"/>
          </w:divBdr>
          <w:divsChild>
            <w:div w:id="2101020521">
              <w:marLeft w:val="0"/>
              <w:marRight w:val="0"/>
              <w:marTop w:val="300"/>
              <w:marBottom w:val="450"/>
              <w:divBdr>
                <w:top w:val="none" w:sz="0" w:space="0" w:color="auto"/>
                <w:left w:val="none" w:sz="0" w:space="0" w:color="auto"/>
                <w:bottom w:val="none" w:sz="0" w:space="0" w:color="auto"/>
                <w:right w:val="none" w:sz="0" w:space="0" w:color="auto"/>
              </w:divBdr>
              <w:divsChild>
                <w:div w:id="700057030">
                  <w:marLeft w:val="0"/>
                  <w:marRight w:val="0"/>
                  <w:marTop w:val="0"/>
                  <w:marBottom w:val="0"/>
                  <w:divBdr>
                    <w:top w:val="none" w:sz="0" w:space="0" w:color="auto"/>
                    <w:left w:val="none" w:sz="0" w:space="0" w:color="auto"/>
                    <w:bottom w:val="none" w:sz="0" w:space="0" w:color="auto"/>
                    <w:right w:val="none" w:sz="0" w:space="0" w:color="auto"/>
                  </w:divBdr>
                  <w:divsChild>
                    <w:div w:id="1884637487">
                      <w:marLeft w:val="0"/>
                      <w:marRight w:val="0"/>
                      <w:marTop w:val="0"/>
                      <w:marBottom w:val="0"/>
                      <w:divBdr>
                        <w:top w:val="none" w:sz="0" w:space="0" w:color="auto"/>
                        <w:left w:val="none" w:sz="0" w:space="0" w:color="auto"/>
                        <w:bottom w:val="none" w:sz="0" w:space="0" w:color="auto"/>
                        <w:right w:val="none" w:sz="0" w:space="0" w:color="auto"/>
                      </w:divBdr>
                      <w:divsChild>
                        <w:div w:id="52429647">
                          <w:marLeft w:val="0"/>
                          <w:marRight w:val="0"/>
                          <w:marTop w:val="0"/>
                          <w:marBottom w:val="0"/>
                          <w:divBdr>
                            <w:top w:val="none" w:sz="0" w:space="0" w:color="auto"/>
                            <w:left w:val="none" w:sz="0" w:space="0" w:color="auto"/>
                            <w:bottom w:val="none" w:sz="0" w:space="0" w:color="auto"/>
                            <w:right w:val="none" w:sz="0" w:space="0" w:color="auto"/>
                          </w:divBdr>
                          <w:divsChild>
                            <w:div w:id="143177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81378">
          <w:marLeft w:val="0"/>
          <w:marRight w:val="0"/>
          <w:marTop w:val="0"/>
          <w:marBottom w:val="0"/>
          <w:divBdr>
            <w:top w:val="none" w:sz="0" w:space="0" w:color="auto"/>
            <w:left w:val="none" w:sz="0" w:space="0" w:color="auto"/>
            <w:bottom w:val="none" w:sz="0" w:space="0" w:color="auto"/>
            <w:right w:val="none" w:sz="0" w:space="0" w:color="auto"/>
          </w:divBdr>
          <w:divsChild>
            <w:div w:id="181124444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44843459">
      <w:bodyDiv w:val="1"/>
      <w:marLeft w:val="0"/>
      <w:marRight w:val="0"/>
      <w:marTop w:val="0"/>
      <w:marBottom w:val="0"/>
      <w:divBdr>
        <w:top w:val="none" w:sz="0" w:space="0" w:color="auto"/>
        <w:left w:val="none" w:sz="0" w:space="0" w:color="auto"/>
        <w:bottom w:val="none" w:sz="0" w:space="0" w:color="auto"/>
        <w:right w:val="none" w:sz="0" w:space="0" w:color="auto"/>
      </w:divBdr>
      <w:divsChild>
        <w:div w:id="172646057">
          <w:marLeft w:val="0"/>
          <w:marRight w:val="150"/>
          <w:marTop w:val="0"/>
          <w:marBottom w:val="75"/>
          <w:divBdr>
            <w:top w:val="none" w:sz="0" w:space="0" w:color="auto"/>
            <w:left w:val="none" w:sz="0" w:space="0" w:color="auto"/>
            <w:bottom w:val="none" w:sz="0" w:space="0" w:color="auto"/>
            <w:right w:val="none" w:sz="0" w:space="0" w:color="auto"/>
          </w:divBdr>
        </w:div>
        <w:div w:id="507865566">
          <w:marLeft w:val="0"/>
          <w:marRight w:val="150"/>
          <w:marTop w:val="150"/>
          <w:marBottom w:val="150"/>
          <w:divBdr>
            <w:top w:val="none" w:sz="0" w:space="0" w:color="auto"/>
            <w:left w:val="none" w:sz="0" w:space="0" w:color="auto"/>
            <w:bottom w:val="none" w:sz="0" w:space="0" w:color="auto"/>
            <w:right w:val="none" w:sz="0" w:space="0" w:color="auto"/>
          </w:divBdr>
        </w:div>
        <w:div w:id="409474220">
          <w:marLeft w:val="0"/>
          <w:marRight w:val="150"/>
          <w:marTop w:val="0"/>
          <w:marBottom w:val="0"/>
          <w:divBdr>
            <w:top w:val="none" w:sz="0" w:space="0" w:color="auto"/>
            <w:left w:val="none" w:sz="0" w:space="0" w:color="auto"/>
            <w:bottom w:val="none" w:sz="0" w:space="0" w:color="auto"/>
            <w:right w:val="none" w:sz="0" w:space="0" w:color="auto"/>
          </w:divBdr>
        </w:div>
      </w:divsChild>
    </w:div>
    <w:div w:id="246378281">
      <w:bodyDiv w:val="1"/>
      <w:marLeft w:val="0"/>
      <w:marRight w:val="0"/>
      <w:marTop w:val="0"/>
      <w:marBottom w:val="0"/>
      <w:divBdr>
        <w:top w:val="none" w:sz="0" w:space="0" w:color="auto"/>
        <w:left w:val="none" w:sz="0" w:space="0" w:color="auto"/>
        <w:bottom w:val="none" w:sz="0" w:space="0" w:color="auto"/>
        <w:right w:val="none" w:sz="0" w:space="0" w:color="auto"/>
      </w:divBdr>
      <w:divsChild>
        <w:div w:id="1470393519">
          <w:marLeft w:val="0"/>
          <w:marRight w:val="0"/>
          <w:marTop w:val="0"/>
          <w:marBottom w:val="300"/>
          <w:divBdr>
            <w:top w:val="none" w:sz="0" w:space="0" w:color="auto"/>
            <w:left w:val="none" w:sz="0" w:space="0" w:color="auto"/>
            <w:bottom w:val="none" w:sz="0" w:space="0" w:color="auto"/>
            <w:right w:val="none" w:sz="0" w:space="0" w:color="auto"/>
          </w:divBdr>
        </w:div>
      </w:divsChild>
    </w:div>
    <w:div w:id="246765702">
      <w:bodyDiv w:val="1"/>
      <w:marLeft w:val="0"/>
      <w:marRight w:val="0"/>
      <w:marTop w:val="0"/>
      <w:marBottom w:val="0"/>
      <w:divBdr>
        <w:top w:val="none" w:sz="0" w:space="0" w:color="auto"/>
        <w:left w:val="none" w:sz="0" w:space="0" w:color="auto"/>
        <w:bottom w:val="none" w:sz="0" w:space="0" w:color="auto"/>
        <w:right w:val="none" w:sz="0" w:space="0" w:color="auto"/>
      </w:divBdr>
      <w:divsChild>
        <w:div w:id="934023243">
          <w:marLeft w:val="0"/>
          <w:marRight w:val="0"/>
          <w:marTop w:val="0"/>
          <w:marBottom w:val="0"/>
          <w:divBdr>
            <w:top w:val="none" w:sz="0" w:space="0" w:color="auto"/>
            <w:left w:val="none" w:sz="0" w:space="0" w:color="auto"/>
            <w:bottom w:val="none" w:sz="0" w:space="0" w:color="auto"/>
            <w:right w:val="none" w:sz="0" w:space="0" w:color="auto"/>
          </w:divBdr>
        </w:div>
      </w:divsChild>
    </w:div>
    <w:div w:id="246771246">
      <w:bodyDiv w:val="1"/>
      <w:marLeft w:val="0"/>
      <w:marRight w:val="0"/>
      <w:marTop w:val="0"/>
      <w:marBottom w:val="0"/>
      <w:divBdr>
        <w:top w:val="none" w:sz="0" w:space="0" w:color="auto"/>
        <w:left w:val="none" w:sz="0" w:space="0" w:color="auto"/>
        <w:bottom w:val="none" w:sz="0" w:space="0" w:color="auto"/>
        <w:right w:val="none" w:sz="0" w:space="0" w:color="auto"/>
      </w:divBdr>
      <w:divsChild>
        <w:div w:id="1574312585">
          <w:marLeft w:val="0"/>
          <w:marRight w:val="0"/>
          <w:marTop w:val="0"/>
          <w:marBottom w:val="300"/>
          <w:divBdr>
            <w:top w:val="none" w:sz="0" w:space="0" w:color="auto"/>
            <w:left w:val="none" w:sz="0" w:space="0" w:color="auto"/>
            <w:bottom w:val="none" w:sz="0" w:space="0" w:color="auto"/>
            <w:right w:val="none" w:sz="0" w:space="0" w:color="auto"/>
          </w:divBdr>
        </w:div>
      </w:divsChild>
    </w:div>
    <w:div w:id="247034481">
      <w:bodyDiv w:val="1"/>
      <w:marLeft w:val="0"/>
      <w:marRight w:val="0"/>
      <w:marTop w:val="0"/>
      <w:marBottom w:val="0"/>
      <w:divBdr>
        <w:top w:val="none" w:sz="0" w:space="0" w:color="auto"/>
        <w:left w:val="none" w:sz="0" w:space="0" w:color="auto"/>
        <w:bottom w:val="none" w:sz="0" w:space="0" w:color="auto"/>
        <w:right w:val="none" w:sz="0" w:space="0" w:color="auto"/>
      </w:divBdr>
      <w:divsChild>
        <w:div w:id="1509100905">
          <w:marLeft w:val="0"/>
          <w:marRight w:val="0"/>
          <w:marTop w:val="0"/>
          <w:marBottom w:val="300"/>
          <w:divBdr>
            <w:top w:val="none" w:sz="0" w:space="0" w:color="auto"/>
            <w:left w:val="none" w:sz="0" w:space="0" w:color="auto"/>
            <w:bottom w:val="none" w:sz="0" w:space="0" w:color="auto"/>
            <w:right w:val="none" w:sz="0" w:space="0" w:color="auto"/>
          </w:divBdr>
        </w:div>
      </w:divsChild>
    </w:div>
    <w:div w:id="247229630">
      <w:bodyDiv w:val="1"/>
      <w:marLeft w:val="0"/>
      <w:marRight w:val="0"/>
      <w:marTop w:val="0"/>
      <w:marBottom w:val="0"/>
      <w:divBdr>
        <w:top w:val="none" w:sz="0" w:space="0" w:color="auto"/>
        <w:left w:val="none" w:sz="0" w:space="0" w:color="auto"/>
        <w:bottom w:val="none" w:sz="0" w:space="0" w:color="auto"/>
        <w:right w:val="none" w:sz="0" w:space="0" w:color="auto"/>
      </w:divBdr>
      <w:divsChild>
        <w:div w:id="77673773">
          <w:marLeft w:val="0"/>
          <w:marRight w:val="0"/>
          <w:marTop w:val="0"/>
          <w:marBottom w:val="300"/>
          <w:divBdr>
            <w:top w:val="none" w:sz="0" w:space="0" w:color="auto"/>
            <w:left w:val="none" w:sz="0" w:space="0" w:color="auto"/>
            <w:bottom w:val="none" w:sz="0" w:space="0" w:color="auto"/>
            <w:right w:val="none" w:sz="0" w:space="0" w:color="auto"/>
          </w:divBdr>
        </w:div>
      </w:divsChild>
    </w:div>
    <w:div w:id="248007033">
      <w:bodyDiv w:val="1"/>
      <w:marLeft w:val="0"/>
      <w:marRight w:val="0"/>
      <w:marTop w:val="0"/>
      <w:marBottom w:val="0"/>
      <w:divBdr>
        <w:top w:val="none" w:sz="0" w:space="0" w:color="auto"/>
        <w:left w:val="none" w:sz="0" w:space="0" w:color="auto"/>
        <w:bottom w:val="none" w:sz="0" w:space="0" w:color="auto"/>
        <w:right w:val="none" w:sz="0" w:space="0" w:color="auto"/>
      </w:divBdr>
      <w:divsChild>
        <w:div w:id="1101070485">
          <w:marLeft w:val="0"/>
          <w:marRight w:val="150"/>
          <w:marTop w:val="0"/>
          <w:marBottom w:val="75"/>
          <w:divBdr>
            <w:top w:val="none" w:sz="0" w:space="0" w:color="auto"/>
            <w:left w:val="none" w:sz="0" w:space="0" w:color="auto"/>
            <w:bottom w:val="none" w:sz="0" w:space="0" w:color="auto"/>
            <w:right w:val="none" w:sz="0" w:space="0" w:color="auto"/>
          </w:divBdr>
        </w:div>
        <w:div w:id="1287737980">
          <w:marLeft w:val="0"/>
          <w:marRight w:val="150"/>
          <w:marTop w:val="150"/>
          <w:marBottom w:val="150"/>
          <w:divBdr>
            <w:top w:val="none" w:sz="0" w:space="0" w:color="auto"/>
            <w:left w:val="none" w:sz="0" w:space="0" w:color="auto"/>
            <w:bottom w:val="none" w:sz="0" w:space="0" w:color="auto"/>
            <w:right w:val="none" w:sz="0" w:space="0" w:color="auto"/>
          </w:divBdr>
        </w:div>
        <w:div w:id="258492895">
          <w:marLeft w:val="0"/>
          <w:marRight w:val="150"/>
          <w:marTop w:val="0"/>
          <w:marBottom w:val="0"/>
          <w:divBdr>
            <w:top w:val="none" w:sz="0" w:space="0" w:color="auto"/>
            <w:left w:val="none" w:sz="0" w:space="0" w:color="auto"/>
            <w:bottom w:val="none" w:sz="0" w:space="0" w:color="auto"/>
            <w:right w:val="none" w:sz="0" w:space="0" w:color="auto"/>
          </w:divBdr>
        </w:div>
      </w:divsChild>
    </w:div>
    <w:div w:id="248269804">
      <w:bodyDiv w:val="1"/>
      <w:marLeft w:val="0"/>
      <w:marRight w:val="0"/>
      <w:marTop w:val="0"/>
      <w:marBottom w:val="0"/>
      <w:divBdr>
        <w:top w:val="none" w:sz="0" w:space="0" w:color="auto"/>
        <w:left w:val="none" w:sz="0" w:space="0" w:color="auto"/>
        <w:bottom w:val="none" w:sz="0" w:space="0" w:color="auto"/>
        <w:right w:val="none" w:sz="0" w:space="0" w:color="auto"/>
      </w:divBdr>
      <w:divsChild>
        <w:div w:id="67698942">
          <w:marLeft w:val="0"/>
          <w:marRight w:val="0"/>
          <w:marTop w:val="0"/>
          <w:marBottom w:val="300"/>
          <w:divBdr>
            <w:top w:val="none" w:sz="0" w:space="0" w:color="auto"/>
            <w:left w:val="none" w:sz="0" w:space="0" w:color="auto"/>
            <w:bottom w:val="none" w:sz="0" w:space="0" w:color="auto"/>
            <w:right w:val="none" w:sz="0" w:space="0" w:color="auto"/>
          </w:divBdr>
          <w:divsChild>
            <w:div w:id="2042513875">
              <w:marLeft w:val="0"/>
              <w:marRight w:val="0"/>
              <w:marTop w:val="0"/>
              <w:marBottom w:val="0"/>
              <w:divBdr>
                <w:top w:val="none" w:sz="0" w:space="0" w:color="auto"/>
                <w:left w:val="none" w:sz="0" w:space="0" w:color="auto"/>
                <w:bottom w:val="none" w:sz="0" w:space="0" w:color="auto"/>
                <w:right w:val="none" w:sz="0" w:space="0" w:color="auto"/>
              </w:divBdr>
            </w:div>
            <w:div w:id="446435466">
              <w:marLeft w:val="0"/>
              <w:marRight w:val="0"/>
              <w:marTop w:val="0"/>
              <w:marBottom w:val="0"/>
              <w:divBdr>
                <w:top w:val="none" w:sz="0" w:space="0" w:color="auto"/>
                <w:left w:val="none" w:sz="0" w:space="0" w:color="auto"/>
                <w:bottom w:val="none" w:sz="0" w:space="0" w:color="auto"/>
                <w:right w:val="none" w:sz="0" w:space="0" w:color="auto"/>
              </w:divBdr>
              <w:divsChild>
                <w:div w:id="2103990329">
                  <w:marLeft w:val="0"/>
                  <w:marRight w:val="0"/>
                  <w:marTop w:val="0"/>
                  <w:marBottom w:val="0"/>
                  <w:divBdr>
                    <w:top w:val="none" w:sz="0" w:space="0" w:color="auto"/>
                    <w:left w:val="none" w:sz="0" w:space="0" w:color="auto"/>
                    <w:bottom w:val="none" w:sz="0" w:space="0" w:color="auto"/>
                    <w:right w:val="none" w:sz="0" w:space="0" w:color="auto"/>
                  </w:divBdr>
                  <w:divsChild>
                    <w:div w:id="1409114649">
                      <w:marLeft w:val="0"/>
                      <w:marRight w:val="0"/>
                      <w:marTop w:val="0"/>
                      <w:marBottom w:val="0"/>
                      <w:divBdr>
                        <w:top w:val="none" w:sz="0" w:space="0" w:color="auto"/>
                        <w:left w:val="none" w:sz="0" w:space="0" w:color="auto"/>
                        <w:bottom w:val="none" w:sz="0" w:space="0" w:color="auto"/>
                        <w:right w:val="none" w:sz="0" w:space="0" w:color="auto"/>
                      </w:divBdr>
                      <w:divsChild>
                        <w:div w:id="1712145949">
                          <w:marLeft w:val="0"/>
                          <w:marRight w:val="0"/>
                          <w:marTop w:val="0"/>
                          <w:marBottom w:val="0"/>
                          <w:divBdr>
                            <w:top w:val="none" w:sz="0" w:space="0" w:color="auto"/>
                            <w:left w:val="none" w:sz="0" w:space="0" w:color="auto"/>
                            <w:bottom w:val="none" w:sz="0" w:space="0" w:color="auto"/>
                            <w:right w:val="none" w:sz="0" w:space="0" w:color="auto"/>
                          </w:divBdr>
                          <w:divsChild>
                            <w:div w:id="1446271605">
                              <w:marLeft w:val="0"/>
                              <w:marRight w:val="0"/>
                              <w:marTop w:val="0"/>
                              <w:marBottom w:val="0"/>
                              <w:divBdr>
                                <w:top w:val="none" w:sz="0" w:space="0" w:color="auto"/>
                                <w:left w:val="none" w:sz="0" w:space="0" w:color="auto"/>
                                <w:bottom w:val="none" w:sz="0" w:space="0" w:color="auto"/>
                                <w:right w:val="none" w:sz="0" w:space="0" w:color="auto"/>
                              </w:divBdr>
                            </w:div>
                            <w:div w:id="160904117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3988">
          <w:marLeft w:val="0"/>
          <w:marRight w:val="0"/>
          <w:marTop w:val="0"/>
          <w:marBottom w:val="300"/>
          <w:divBdr>
            <w:top w:val="none" w:sz="0" w:space="0" w:color="auto"/>
            <w:left w:val="none" w:sz="0" w:space="0" w:color="auto"/>
            <w:bottom w:val="none" w:sz="0" w:space="0" w:color="auto"/>
            <w:right w:val="none" w:sz="0" w:space="0" w:color="auto"/>
          </w:divBdr>
        </w:div>
      </w:divsChild>
    </w:div>
    <w:div w:id="248857331">
      <w:bodyDiv w:val="1"/>
      <w:marLeft w:val="0"/>
      <w:marRight w:val="0"/>
      <w:marTop w:val="0"/>
      <w:marBottom w:val="0"/>
      <w:divBdr>
        <w:top w:val="none" w:sz="0" w:space="0" w:color="auto"/>
        <w:left w:val="none" w:sz="0" w:space="0" w:color="auto"/>
        <w:bottom w:val="none" w:sz="0" w:space="0" w:color="auto"/>
        <w:right w:val="none" w:sz="0" w:space="0" w:color="auto"/>
      </w:divBdr>
      <w:divsChild>
        <w:div w:id="148862790">
          <w:marLeft w:val="0"/>
          <w:marRight w:val="150"/>
          <w:marTop w:val="0"/>
          <w:marBottom w:val="75"/>
          <w:divBdr>
            <w:top w:val="none" w:sz="0" w:space="0" w:color="auto"/>
            <w:left w:val="none" w:sz="0" w:space="0" w:color="auto"/>
            <w:bottom w:val="none" w:sz="0" w:space="0" w:color="auto"/>
            <w:right w:val="none" w:sz="0" w:space="0" w:color="auto"/>
          </w:divBdr>
        </w:div>
        <w:div w:id="1436707080">
          <w:marLeft w:val="0"/>
          <w:marRight w:val="150"/>
          <w:marTop w:val="150"/>
          <w:marBottom w:val="150"/>
          <w:divBdr>
            <w:top w:val="none" w:sz="0" w:space="0" w:color="auto"/>
            <w:left w:val="none" w:sz="0" w:space="0" w:color="auto"/>
            <w:bottom w:val="none" w:sz="0" w:space="0" w:color="auto"/>
            <w:right w:val="none" w:sz="0" w:space="0" w:color="auto"/>
          </w:divBdr>
        </w:div>
        <w:div w:id="22022482">
          <w:marLeft w:val="0"/>
          <w:marRight w:val="150"/>
          <w:marTop w:val="0"/>
          <w:marBottom w:val="0"/>
          <w:divBdr>
            <w:top w:val="none" w:sz="0" w:space="0" w:color="auto"/>
            <w:left w:val="none" w:sz="0" w:space="0" w:color="auto"/>
            <w:bottom w:val="none" w:sz="0" w:space="0" w:color="auto"/>
            <w:right w:val="none" w:sz="0" w:space="0" w:color="auto"/>
          </w:divBdr>
        </w:div>
      </w:divsChild>
    </w:div>
    <w:div w:id="249387970">
      <w:bodyDiv w:val="1"/>
      <w:marLeft w:val="0"/>
      <w:marRight w:val="0"/>
      <w:marTop w:val="0"/>
      <w:marBottom w:val="0"/>
      <w:divBdr>
        <w:top w:val="none" w:sz="0" w:space="0" w:color="auto"/>
        <w:left w:val="none" w:sz="0" w:space="0" w:color="auto"/>
        <w:bottom w:val="none" w:sz="0" w:space="0" w:color="auto"/>
        <w:right w:val="none" w:sz="0" w:space="0" w:color="auto"/>
      </w:divBdr>
      <w:divsChild>
        <w:div w:id="732200299">
          <w:marLeft w:val="0"/>
          <w:marRight w:val="0"/>
          <w:marTop w:val="0"/>
          <w:marBottom w:val="0"/>
          <w:divBdr>
            <w:top w:val="none" w:sz="0" w:space="0" w:color="auto"/>
            <w:left w:val="none" w:sz="0" w:space="0" w:color="auto"/>
            <w:bottom w:val="none" w:sz="0" w:space="0" w:color="auto"/>
            <w:right w:val="none" w:sz="0" w:space="0" w:color="auto"/>
          </w:divBdr>
        </w:div>
        <w:div w:id="1350251723">
          <w:marLeft w:val="0"/>
          <w:marRight w:val="0"/>
          <w:marTop w:val="0"/>
          <w:marBottom w:val="300"/>
          <w:divBdr>
            <w:top w:val="none" w:sz="0" w:space="0" w:color="auto"/>
            <w:left w:val="none" w:sz="0" w:space="0" w:color="auto"/>
            <w:bottom w:val="none" w:sz="0" w:space="0" w:color="auto"/>
            <w:right w:val="none" w:sz="0" w:space="0" w:color="auto"/>
          </w:divBdr>
          <w:divsChild>
            <w:div w:id="2012833491">
              <w:marLeft w:val="0"/>
              <w:marRight w:val="0"/>
              <w:marTop w:val="0"/>
              <w:marBottom w:val="0"/>
              <w:divBdr>
                <w:top w:val="none" w:sz="0" w:space="0" w:color="auto"/>
                <w:left w:val="none" w:sz="0" w:space="0" w:color="auto"/>
                <w:bottom w:val="none" w:sz="0" w:space="0" w:color="auto"/>
                <w:right w:val="none" w:sz="0" w:space="0" w:color="auto"/>
              </w:divBdr>
              <w:divsChild>
                <w:div w:id="768503222">
                  <w:marLeft w:val="0"/>
                  <w:marRight w:val="0"/>
                  <w:marTop w:val="0"/>
                  <w:marBottom w:val="0"/>
                  <w:divBdr>
                    <w:top w:val="none" w:sz="0" w:space="0" w:color="auto"/>
                    <w:left w:val="none" w:sz="0" w:space="0" w:color="auto"/>
                    <w:bottom w:val="none" w:sz="0" w:space="0" w:color="auto"/>
                    <w:right w:val="none" w:sz="0" w:space="0" w:color="auto"/>
                  </w:divBdr>
                  <w:divsChild>
                    <w:div w:id="412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980239">
          <w:marLeft w:val="0"/>
          <w:marRight w:val="0"/>
          <w:marTop w:val="0"/>
          <w:marBottom w:val="0"/>
          <w:divBdr>
            <w:top w:val="none" w:sz="0" w:space="0" w:color="auto"/>
            <w:left w:val="none" w:sz="0" w:space="0" w:color="auto"/>
            <w:bottom w:val="none" w:sz="0" w:space="0" w:color="auto"/>
            <w:right w:val="none" w:sz="0" w:space="0" w:color="auto"/>
          </w:divBdr>
        </w:div>
        <w:div w:id="1904561989">
          <w:marLeft w:val="0"/>
          <w:marRight w:val="0"/>
          <w:marTop w:val="0"/>
          <w:marBottom w:val="0"/>
          <w:divBdr>
            <w:top w:val="single" w:sz="6" w:space="8" w:color="DFDFDF"/>
            <w:left w:val="none" w:sz="0" w:space="0" w:color="auto"/>
            <w:bottom w:val="single" w:sz="6" w:space="8" w:color="DFDFDF"/>
            <w:right w:val="none" w:sz="0" w:space="0" w:color="auto"/>
          </w:divBdr>
          <w:divsChild>
            <w:div w:id="107269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803">
      <w:bodyDiv w:val="1"/>
      <w:marLeft w:val="0"/>
      <w:marRight w:val="0"/>
      <w:marTop w:val="0"/>
      <w:marBottom w:val="0"/>
      <w:divBdr>
        <w:top w:val="none" w:sz="0" w:space="0" w:color="auto"/>
        <w:left w:val="none" w:sz="0" w:space="0" w:color="auto"/>
        <w:bottom w:val="none" w:sz="0" w:space="0" w:color="auto"/>
        <w:right w:val="none" w:sz="0" w:space="0" w:color="auto"/>
      </w:divBdr>
      <w:divsChild>
        <w:div w:id="64495255">
          <w:marLeft w:val="0"/>
          <w:marRight w:val="0"/>
          <w:marTop w:val="0"/>
          <w:marBottom w:val="0"/>
          <w:divBdr>
            <w:top w:val="none" w:sz="0" w:space="0" w:color="auto"/>
            <w:left w:val="none" w:sz="0" w:space="0" w:color="auto"/>
            <w:bottom w:val="none" w:sz="0" w:space="0" w:color="auto"/>
            <w:right w:val="none" w:sz="0" w:space="0" w:color="auto"/>
          </w:divBdr>
        </w:div>
      </w:divsChild>
    </w:div>
    <w:div w:id="251134367">
      <w:bodyDiv w:val="1"/>
      <w:marLeft w:val="0"/>
      <w:marRight w:val="0"/>
      <w:marTop w:val="0"/>
      <w:marBottom w:val="0"/>
      <w:divBdr>
        <w:top w:val="none" w:sz="0" w:space="0" w:color="auto"/>
        <w:left w:val="none" w:sz="0" w:space="0" w:color="auto"/>
        <w:bottom w:val="none" w:sz="0" w:space="0" w:color="auto"/>
        <w:right w:val="none" w:sz="0" w:space="0" w:color="auto"/>
      </w:divBdr>
      <w:divsChild>
        <w:div w:id="1354262633">
          <w:marLeft w:val="0"/>
          <w:marRight w:val="0"/>
          <w:marTop w:val="0"/>
          <w:marBottom w:val="75"/>
          <w:divBdr>
            <w:top w:val="none" w:sz="0" w:space="0" w:color="auto"/>
            <w:left w:val="none" w:sz="0" w:space="0" w:color="auto"/>
            <w:bottom w:val="none" w:sz="0" w:space="0" w:color="auto"/>
            <w:right w:val="none" w:sz="0" w:space="0" w:color="auto"/>
          </w:divBdr>
        </w:div>
        <w:div w:id="5866981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1592786">
      <w:bodyDiv w:val="1"/>
      <w:marLeft w:val="0"/>
      <w:marRight w:val="0"/>
      <w:marTop w:val="0"/>
      <w:marBottom w:val="0"/>
      <w:divBdr>
        <w:top w:val="none" w:sz="0" w:space="0" w:color="auto"/>
        <w:left w:val="none" w:sz="0" w:space="0" w:color="auto"/>
        <w:bottom w:val="none" w:sz="0" w:space="0" w:color="auto"/>
        <w:right w:val="none" w:sz="0" w:space="0" w:color="auto"/>
      </w:divBdr>
      <w:divsChild>
        <w:div w:id="2046904391">
          <w:marLeft w:val="0"/>
          <w:marRight w:val="150"/>
          <w:marTop w:val="0"/>
          <w:marBottom w:val="75"/>
          <w:divBdr>
            <w:top w:val="none" w:sz="0" w:space="0" w:color="auto"/>
            <w:left w:val="none" w:sz="0" w:space="0" w:color="auto"/>
            <w:bottom w:val="none" w:sz="0" w:space="0" w:color="auto"/>
            <w:right w:val="none" w:sz="0" w:space="0" w:color="auto"/>
          </w:divBdr>
        </w:div>
        <w:div w:id="1553612453">
          <w:marLeft w:val="0"/>
          <w:marRight w:val="150"/>
          <w:marTop w:val="150"/>
          <w:marBottom w:val="150"/>
          <w:divBdr>
            <w:top w:val="none" w:sz="0" w:space="0" w:color="auto"/>
            <w:left w:val="none" w:sz="0" w:space="0" w:color="auto"/>
            <w:bottom w:val="none" w:sz="0" w:space="0" w:color="auto"/>
            <w:right w:val="none" w:sz="0" w:space="0" w:color="auto"/>
          </w:divBdr>
        </w:div>
        <w:div w:id="633872543">
          <w:marLeft w:val="0"/>
          <w:marRight w:val="150"/>
          <w:marTop w:val="0"/>
          <w:marBottom w:val="0"/>
          <w:divBdr>
            <w:top w:val="none" w:sz="0" w:space="0" w:color="auto"/>
            <w:left w:val="none" w:sz="0" w:space="0" w:color="auto"/>
            <w:bottom w:val="none" w:sz="0" w:space="0" w:color="auto"/>
            <w:right w:val="none" w:sz="0" w:space="0" w:color="auto"/>
          </w:divBdr>
        </w:div>
      </w:divsChild>
    </w:div>
    <w:div w:id="252013230">
      <w:bodyDiv w:val="1"/>
      <w:marLeft w:val="0"/>
      <w:marRight w:val="0"/>
      <w:marTop w:val="0"/>
      <w:marBottom w:val="0"/>
      <w:divBdr>
        <w:top w:val="none" w:sz="0" w:space="0" w:color="auto"/>
        <w:left w:val="none" w:sz="0" w:space="0" w:color="auto"/>
        <w:bottom w:val="none" w:sz="0" w:space="0" w:color="auto"/>
        <w:right w:val="none" w:sz="0" w:space="0" w:color="auto"/>
      </w:divBdr>
      <w:divsChild>
        <w:div w:id="658732155">
          <w:marLeft w:val="0"/>
          <w:marRight w:val="0"/>
          <w:marTop w:val="0"/>
          <w:marBottom w:val="75"/>
          <w:divBdr>
            <w:top w:val="none" w:sz="0" w:space="0" w:color="auto"/>
            <w:left w:val="none" w:sz="0" w:space="0" w:color="auto"/>
            <w:bottom w:val="none" w:sz="0" w:space="0" w:color="auto"/>
            <w:right w:val="none" w:sz="0" w:space="0" w:color="auto"/>
          </w:divBdr>
        </w:div>
        <w:div w:id="7203971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243978">
      <w:bodyDiv w:val="1"/>
      <w:marLeft w:val="0"/>
      <w:marRight w:val="0"/>
      <w:marTop w:val="0"/>
      <w:marBottom w:val="0"/>
      <w:divBdr>
        <w:top w:val="none" w:sz="0" w:space="0" w:color="auto"/>
        <w:left w:val="none" w:sz="0" w:space="0" w:color="auto"/>
        <w:bottom w:val="none" w:sz="0" w:space="0" w:color="auto"/>
        <w:right w:val="none" w:sz="0" w:space="0" w:color="auto"/>
      </w:divBdr>
      <w:divsChild>
        <w:div w:id="438649260">
          <w:marLeft w:val="0"/>
          <w:marRight w:val="0"/>
          <w:marTop w:val="0"/>
          <w:marBottom w:val="0"/>
          <w:divBdr>
            <w:top w:val="none" w:sz="0" w:space="0" w:color="auto"/>
            <w:left w:val="none" w:sz="0" w:space="0" w:color="auto"/>
            <w:bottom w:val="none" w:sz="0" w:space="0" w:color="auto"/>
            <w:right w:val="none" w:sz="0" w:space="0" w:color="auto"/>
          </w:divBdr>
        </w:div>
      </w:divsChild>
    </w:div>
    <w:div w:id="253445200">
      <w:bodyDiv w:val="1"/>
      <w:marLeft w:val="0"/>
      <w:marRight w:val="0"/>
      <w:marTop w:val="0"/>
      <w:marBottom w:val="0"/>
      <w:divBdr>
        <w:top w:val="none" w:sz="0" w:space="0" w:color="auto"/>
        <w:left w:val="none" w:sz="0" w:space="0" w:color="auto"/>
        <w:bottom w:val="none" w:sz="0" w:space="0" w:color="auto"/>
        <w:right w:val="none" w:sz="0" w:space="0" w:color="auto"/>
      </w:divBdr>
      <w:divsChild>
        <w:div w:id="8794338">
          <w:marLeft w:val="0"/>
          <w:marRight w:val="0"/>
          <w:marTop w:val="0"/>
          <w:marBottom w:val="75"/>
          <w:divBdr>
            <w:top w:val="none" w:sz="0" w:space="0" w:color="auto"/>
            <w:left w:val="none" w:sz="0" w:space="0" w:color="auto"/>
            <w:bottom w:val="none" w:sz="0" w:space="0" w:color="auto"/>
            <w:right w:val="none" w:sz="0" w:space="0" w:color="auto"/>
          </w:divBdr>
        </w:div>
        <w:div w:id="17491153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3709540">
      <w:bodyDiv w:val="1"/>
      <w:marLeft w:val="0"/>
      <w:marRight w:val="0"/>
      <w:marTop w:val="0"/>
      <w:marBottom w:val="0"/>
      <w:divBdr>
        <w:top w:val="none" w:sz="0" w:space="0" w:color="auto"/>
        <w:left w:val="none" w:sz="0" w:space="0" w:color="auto"/>
        <w:bottom w:val="none" w:sz="0" w:space="0" w:color="auto"/>
        <w:right w:val="none" w:sz="0" w:space="0" w:color="auto"/>
      </w:divBdr>
      <w:divsChild>
        <w:div w:id="181674628">
          <w:marLeft w:val="0"/>
          <w:marRight w:val="0"/>
          <w:marTop w:val="0"/>
          <w:marBottom w:val="0"/>
          <w:divBdr>
            <w:top w:val="none" w:sz="0" w:space="0" w:color="auto"/>
            <w:left w:val="none" w:sz="0" w:space="0" w:color="auto"/>
            <w:bottom w:val="none" w:sz="0" w:space="0" w:color="auto"/>
            <w:right w:val="none" w:sz="0" w:space="0" w:color="auto"/>
          </w:divBdr>
        </w:div>
        <w:div w:id="1179154610">
          <w:marLeft w:val="0"/>
          <w:marRight w:val="0"/>
          <w:marTop w:val="300"/>
          <w:marBottom w:val="300"/>
          <w:divBdr>
            <w:top w:val="none" w:sz="0" w:space="0" w:color="auto"/>
            <w:left w:val="none" w:sz="0" w:space="0" w:color="auto"/>
            <w:bottom w:val="none" w:sz="0" w:space="0" w:color="auto"/>
            <w:right w:val="none" w:sz="0" w:space="0" w:color="auto"/>
          </w:divBdr>
        </w:div>
        <w:div w:id="88896720">
          <w:marLeft w:val="0"/>
          <w:marRight w:val="0"/>
          <w:marTop w:val="0"/>
          <w:marBottom w:val="0"/>
          <w:divBdr>
            <w:top w:val="none" w:sz="0" w:space="0" w:color="auto"/>
            <w:left w:val="none" w:sz="0" w:space="0" w:color="auto"/>
            <w:bottom w:val="none" w:sz="0" w:space="0" w:color="auto"/>
            <w:right w:val="none" w:sz="0" w:space="0" w:color="auto"/>
          </w:divBdr>
          <w:divsChild>
            <w:div w:id="2140685056">
              <w:marLeft w:val="0"/>
              <w:marRight w:val="0"/>
              <w:marTop w:val="300"/>
              <w:marBottom w:val="450"/>
              <w:divBdr>
                <w:top w:val="none" w:sz="0" w:space="0" w:color="auto"/>
                <w:left w:val="none" w:sz="0" w:space="0" w:color="auto"/>
                <w:bottom w:val="none" w:sz="0" w:space="0" w:color="auto"/>
                <w:right w:val="none" w:sz="0" w:space="0" w:color="auto"/>
              </w:divBdr>
              <w:divsChild>
                <w:div w:id="2048143860">
                  <w:marLeft w:val="0"/>
                  <w:marRight w:val="0"/>
                  <w:marTop w:val="0"/>
                  <w:marBottom w:val="0"/>
                  <w:divBdr>
                    <w:top w:val="none" w:sz="0" w:space="0" w:color="auto"/>
                    <w:left w:val="none" w:sz="0" w:space="0" w:color="auto"/>
                    <w:bottom w:val="none" w:sz="0" w:space="0" w:color="auto"/>
                    <w:right w:val="none" w:sz="0" w:space="0" w:color="auto"/>
                  </w:divBdr>
                  <w:divsChild>
                    <w:div w:id="897017249">
                      <w:marLeft w:val="0"/>
                      <w:marRight w:val="0"/>
                      <w:marTop w:val="0"/>
                      <w:marBottom w:val="0"/>
                      <w:divBdr>
                        <w:top w:val="none" w:sz="0" w:space="0" w:color="auto"/>
                        <w:left w:val="none" w:sz="0" w:space="0" w:color="auto"/>
                        <w:bottom w:val="none" w:sz="0" w:space="0" w:color="auto"/>
                        <w:right w:val="none" w:sz="0" w:space="0" w:color="auto"/>
                      </w:divBdr>
                      <w:divsChild>
                        <w:div w:id="1478835552">
                          <w:marLeft w:val="0"/>
                          <w:marRight w:val="0"/>
                          <w:marTop w:val="0"/>
                          <w:marBottom w:val="0"/>
                          <w:divBdr>
                            <w:top w:val="none" w:sz="0" w:space="0" w:color="auto"/>
                            <w:left w:val="none" w:sz="0" w:space="0" w:color="auto"/>
                            <w:bottom w:val="none" w:sz="0" w:space="0" w:color="auto"/>
                            <w:right w:val="none" w:sz="0" w:space="0" w:color="auto"/>
                          </w:divBdr>
                          <w:divsChild>
                            <w:div w:id="18871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451812">
          <w:marLeft w:val="0"/>
          <w:marRight w:val="0"/>
          <w:marTop w:val="0"/>
          <w:marBottom w:val="0"/>
          <w:divBdr>
            <w:top w:val="none" w:sz="0" w:space="0" w:color="auto"/>
            <w:left w:val="none" w:sz="0" w:space="0" w:color="auto"/>
            <w:bottom w:val="none" w:sz="0" w:space="0" w:color="auto"/>
            <w:right w:val="none" w:sz="0" w:space="0" w:color="auto"/>
          </w:divBdr>
        </w:div>
      </w:divsChild>
    </w:div>
    <w:div w:id="253828783">
      <w:bodyDiv w:val="1"/>
      <w:marLeft w:val="0"/>
      <w:marRight w:val="0"/>
      <w:marTop w:val="0"/>
      <w:marBottom w:val="0"/>
      <w:divBdr>
        <w:top w:val="none" w:sz="0" w:space="0" w:color="auto"/>
        <w:left w:val="none" w:sz="0" w:space="0" w:color="auto"/>
        <w:bottom w:val="none" w:sz="0" w:space="0" w:color="auto"/>
        <w:right w:val="none" w:sz="0" w:space="0" w:color="auto"/>
      </w:divBdr>
      <w:divsChild>
        <w:div w:id="995575769">
          <w:marLeft w:val="0"/>
          <w:marRight w:val="0"/>
          <w:marTop w:val="0"/>
          <w:marBottom w:val="0"/>
          <w:divBdr>
            <w:top w:val="none" w:sz="0" w:space="0" w:color="auto"/>
            <w:left w:val="none" w:sz="0" w:space="0" w:color="auto"/>
            <w:bottom w:val="none" w:sz="0" w:space="0" w:color="auto"/>
            <w:right w:val="none" w:sz="0" w:space="0" w:color="auto"/>
          </w:divBdr>
        </w:div>
        <w:div w:id="1705279305">
          <w:marLeft w:val="0"/>
          <w:marRight w:val="0"/>
          <w:marTop w:val="300"/>
          <w:marBottom w:val="300"/>
          <w:divBdr>
            <w:top w:val="none" w:sz="0" w:space="0" w:color="auto"/>
            <w:left w:val="none" w:sz="0" w:space="0" w:color="auto"/>
            <w:bottom w:val="none" w:sz="0" w:space="0" w:color="auto"/>
            <w:right w:val="none" w:sz="0" w:space="0" w:color="auto"/>
          </w:divBdr>
        </w:div>
        <w:div w:id="947741949">
          <w:marLeft w:val="0"/>
          <w:marRight w:val="0"/>
          <w:marTop w:val="0"/>
          <w:marBottom w:val="0"/>
          <w:divBdr>
            <w:top w:val="none" w:sz="0" w:space="0" w:color="auto"/>
            <w:left w:val="none" w:sz="0" w:space="0" w:color="auto"/>
            <w:bottom w:val="none" w:sz="0" w:space="0" w:color="auto"/>
            <w:right w:val="none" w:sz="0" w:space="0" w:color="auto"/>
          </w:divBdr>
          <w:divsChild>
            <w:div w:id="2043826253">
              <w:marLeft w:val="0"/>
              <w:marRight w:val="0"/>
              <w:marTop w:val="300"/>
              <w:marBottom w:val="450"/>
              <w:divBdr>
                <w:top w:val="none" w:sz="0" w:space="0" w:color="auto"/>
                <w:left w:val="none" w:sz="0" w:space="0" w:color="auto"/>
                <w:bottom w:val="none" w:sz="0" w:space="0" w:color="auto"/>
                <w:right w:val="none" w:sz="0" w:space="0" w:color="auto"/>
              </w:divBdr>
              <w:divsChild>
                <w:div w:id="1526138590">
                  <w:marLeft w:val="0"/>
                  <w:marRight w:val="0"/>
                  <w:marTop w:val="0"/>
                  <w:marBottom w:val="0"/>
                  <w:divBdr>
                    <w:top w:val="none" w:sz="0" w:space="0" w:color="auto"/>
                    <w:left w:val="none" w:sz="0" w:space="0" w:color="auto"/>
                    <w:bottom w:val="none" w:sz="0" w:space="0" w:color="auto"/>
                    <w:right w:val="none" w:sz="0" w:space="0" w:color="auto"/>
                  </w:divBdr>
                  <w:divsChild>
                    <w:div w:id="797605105">
                      <w:marLeft w:val="0"/>
                      <w:marRight w:val="0"/>
                      <w:marTop w:val="0"/>
                      <w:marBottom w:val="0"/>
                      <w:divBdr>
                        <w:top w:val="none" w:sz="0" w:space="0" w:color="auto"/>
                        <w:left w:val="none" w:sz="0" w:space="0" w:color="auto"/>
                        <w:bottom w:val="none" w:sz="0" w:space="0" w:color="auto"/>
                        <w:right w:val="none" w:sz="0" w:space="0" w:color="auto"/>
                      </w:divBdr>
                      <w:divsChild>
                        <w:div w:id="398401890">
                          <w:marLeft w:val="0"/>
                          <w:marRight w:val="0"/>
                          <w:marTop w:val="0"/>
                          <w:marBottom w:val="0"/>
                          <w:divBdr>
                            <w:top w:val="none" w:sz="0" w:space="0" w:color="auto"/>
                            <w:left w:val="none" w:sz="0" w:space="0" w:color="auto"/>
                            <w:bottom w:val="none" w:sz="0" w:space="0" w:color="auto"/>
                            <w:right w:val="none" w:sz="0" w:space="0" w:color="auto"/>
                          </w:divBdr>
                          <w:divsChild>
                            <w:div w:id="8452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55576">
          <w:marLeft w:val="0"/>
          <w:marRight w:val="0"/>
          <w:marTop w:val="0"/>
          <w:marBottom w:val="0"/>
          <w:divBdr>
            <w:top w:val="none" w:sz="0" w:space="0" w:color="auto"/>
            <w:left w:val="none" w:sz="0" w:space="0" w:color="auto"/>
            <w:bottom w:val="none" w:sz="0" w:space="0" w:color="auto"/>
            <w:right w:val="none" w:sz="0" w:space="0" w:color="auto"/>
          </w:divBdr>
        </w:div>
      </w:divsChild>
    </w:div>
    <w:div w:id="25402354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95">
          <w:marLeft w:val="0"/>
          <w:marRight w:val="0"/>
          <w:marTop w:val="0"/>
          <w:marBottom w:val="0"/>
          <w:divBdr>
            <w:top w:val="none" w:sz="0" w:space="0" w:color="auto"/>
            <w:left w:val="none" w:sz="0" w:space="0" w:color="auto"/>
            <w:bottom w:val="none" w:sz="0" w:space="0" w:color="auto"/>
            <w:right w:val="none" w:sz="0" w:space="0" w:color="auto"/>
          </w:divBdr>
        </w:div>
        <w:div w:id="1650867546">
          <w:marLeft w:val="0"/>
          <w:marRight w:val="0"/>
          <w:marTop w:val="300"/>
          <w:marBottom w:val="300"/>
          <w:divBdr>
            <w:top w:val="none" w:sz="0" w:space="0" w:color="auto"/>
            <w:left w:val="none" w:sz="0" w:space="0" w:color="auto"/>
            <w:bottom w:val="none" w:sz="0" w:space="0" w:color="auto"/>
            <w:right w:val="none" w:sz="0" w:space="0" w:color="auto"/>
          </w:divBdr>
        </w:div>
        <w:div w:id="4864345">
          <w:marLeft w:val="0"/>
          <w:marRight w:val="0"/>
          <w:marTop w:val="0"/>
          <w:marBottom w:val="0"/>
          <w:divBdr>
            <w:top w:val="none" w:sz="0" w:space="0" w:color="auto"/>
            <w:left w:val="none" w:sz="0" w:space="0" w:color="auto"/>
            <w:bottom w:val="none" w:sz="0" w:space="0" w:color="auto"/>
            <w:right w:val="none" w:sz="0" w:space="0" w:color="auto"/>
          </w:divBdr>
          <w:divsChild>
            <w:div w:id="622997948">
              <w:marLeft w:val="0"/>
              <w:marRight w:val="0"/>
              <w:marTop w:val="300"/>
              <w:marBottom w:val="450"/>
              <w:divBdr>
                <w:top w:val="none" w:sz="0" w:space="0" w:color="auto"/>
                <w:left w:val="none" w:sz="0" w:space="0" w:color="auto"/>
                <w:bottom w:val="none" w:sz="0" w:space="0" w:color="auto"/>
                <w:right w:val="none" w:sz="0" w:space="0" w:color="auto"/>
              </w:divBdr>
              <w:divsChild>
                <w:div w:id="1494758765">
                  <w:marLeft w:val="0"/>
                  <w:marRight w:val="0"/>
                  <w:marTop w:val="0"/>
                  <w:marBottom w:val="0"/>
                  <w:divBdr>
                    <w:top w:val="none" w:sz="0" w:space="0" w:color="auto"/>
                    <w:left w:val="none" w:sz="0" w:space="0" w:color="auto"/>
                    <w:bottom w:val="none" w:sz="0" w:space="0" w:color="auto"/>
                    <w:right w:val="none" w:sz="0" w:space="0" w:color="auto"/>
                  </w:divBdr>
                  <w:divsChild>
                    <w:div w:id="1408114028">
                      <w:marLeft w:val="0"/>
                      <w:marRight w:val="0"/>
                      <w:marTop w:val="0"/>
                      <w:marBottom w:val="0"/>
                      <w:divBdr>
                        <w:top w:val="none" w:sz="0" w:space="0" w:color="auto"/>
                        <w:left w:val="none" w:sz="0" w:space="0" w:color="auto"/>
                        <w:bottom w:val="none" w:sz="0" w:space="0" w:color="auto"/>
                        <w:right w:val="none" w:sz="0" w:space="0" w:color="auto"/>
                      </w:divBdr>
                      <w:divsChild>
                        <w:div w:id="484780023">
                          <w:marLeft w:val="0"/>
                          <w:marRight w:val="0"/>
                          <w:marTop w:val="0"/>
                          <w:marBottom w:val="0"/>
                          <w:divBdr>
                            <w:top w:val="none" w:sz="0" w:space="0" w:color="auto"/>
                            <w:left w:val="none" w:sz="0" w:space="0" w:color="auto"/>
                            <w:bottom w:val="none" w:sz="0" w:space="0" w:color="auto"/>
                            <w:right w:val="none" w:sz="0" w:space="0" w:color="auto"/>
                          </w:divBdr>
                          <w:divsChild>
                            <w:div w:id="11609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329">
          <w:marLeft w:val="0"/>
          <w:marRight w:val="0"/>
          <w:marTop w:val="0"/>
          <w:marBottom w:val="0"/>
          <w:divBdr>
            <w:top w:val="none" w:sz="0" w:space="0" w:color="auto"/>
            <w:left w:val="none" w:sz="0" w:space="0" w:color="auto"/>
            <w:bottom w:val="none" w:sz="0" w:space="0" w:color="auto"/>
            <w:right w:val="none" w:sz="0" w:space="0" w:color="auto"/>
          </w:divBdr>
        </w:div>
      </w:divsChild>
    </w:div>
    <w:div w:id="256643000">
      <w:bodyDiv w:val="1"/>
      <w:marLeft w:val="0"/>
      <w:marRight w:val="0"/>
      <w:marTop w:val="0"/>
      <w:marBottom w:val="0"/>
      <w:divBdr>
        <w:top w:val="none" w:sz="0" w:space="0" w:color="auto"/>
        <w:left w:val="none" w:sz="0" w:space="0" w:color="auto"/>
        <w:bottom w:val="none" w:sz="0" w:space="0" w:color="auto"/>
        <w:right w:val="none" w:sz="0" w:space="0" w:color="auto"/>
      </w:divBdr>
      <w:divsChild>
        <w:div w:id="611975861">
          <w:marLeft w:val="0"/>
          <w:marRight w:val="0"/>
          <w:marTop w:val="0"/>
          <w:marBottom w:val="75"/>
          <w:divBdr>
            <w:top w:val="none" w:sz="0" w:space="0" w:color="auto"/>
            <w:left w:val="none" w:sz="0" w:space="0" w:color="auto"/>
            <w:bottom w:val="none" w:sz="0" w:space="0" w:color="auto"/>
            <w:right w:val="none" w:sz="0" w:space="0" w:color="auto"/>
          </w:divBdr>
        </w:div>
        <w:div w:id="16601839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6714473">
      <w:bodyDiv w:val="1"/>
      <w:marLeft w:val="0"/>
      <w:marRight w:val="0"/>
      <w:marTop w:val="0"/>
      <w:marBottom w:val="0"/>
      <w:divBdr>
        <w:top w:val="none" w:sz="0" w:space="0" w:color="auto"/>
        <w:left w:val="none" w:sz="0" w:space="0" w:color="auto"/>
        <w:bottom w:val="none" w:sz="0" w:space="0" w:color="auto"/>
        <w:right w:val="none" w:sz="0" w:space="0" w:color="auto"/>
      </w:divBdr>
      <w:divsChild>
        <w:div w:id="1173184175">
          <w:marLeft w:val="0"/>
          <w:marRight w:val="150"/>
          <w:marTop w:val="0"/>
          <w:marBottom w:val="75"/>
          <w:divBdr>
            <w:top w:val="none" w:sz="0" w:space="0" w:color="auto"/>
            <w:left w:val="none" w:sz="0" w:space="0" w:color="auto"/>
            <w:bottom w:val="none" w:sz="0" w:space="0" w:color="auto"/>
            <w:right w:val="none" w:sz="0" w:space="0" w:color="auto"/>
          </w:divBdr>
        </w:div>
        <w:div w:id="2086341976">
          <w:marLeft w:val="0"/>
          <w:marRight w:val="150"/>
          <w:marTop w:val="150"/>
          <w:marBottom w:val="150"/>
          <w:divBdr>
            <w:top w:val="none" w:sz="0" w:space="0" w:color="auto"/>
            <w:left w:val="none" w:sz="0" w:space="0" w:color="auto"/>
            <w:bottom w:val="none" w:sz="0" w:space="0" w:color="auto"/>
            <w:right w:val="none" w:sz="0" w:space="0" w:color="auto"/>
          </w:divBdr>
        </w:div>
        <w:div w:id="1955552276">
          <w:marLeft w:val="0"/>
          <w:marRight w:val="150"/>
          <w:marTop w:val="0"/>
          <w:marBottom w:val="0"/>
          <w:divBdr>
            <w:top w:val="none" w:sz="0" w:space="0" w:color="auto"/>
            <w:left w:val="none" w:sz="0" w:space="0" w:color="auto"/>
            <w:bottom w:val="none" w:sz="0" w:space="0" w:color="auto"/>
            <w:right w:val="none" w:sz="0" w:space="0" w:color="auto"/>
          </w:divBdr>
        </w:div>
      </w:divsChild>
    </w:div>
    <w:div w:id="256716005">
      <w:bodyDiv w:val="1"/>
      <w:marLeft w:val="0"/>
      <w:marRight w:val="0"/>
      <w:marTop w:val="0"/>
      <w:marBottom w:val="0"/>
      <w:divBdr>
        <w:top w:val="none" w:sz="0" w:space="0" w:color="auto"/>
        <w:left w:val="none" w:sz="0" w:space="0" w:color="auto"/>
        <w:bottom w:val="none" w:sz="0" w:space="0" w:color="auto"/>
        <w:right w:val="none" w:sz="0" w:space="0" w:color="auto"/>
      </w:divBdr>
      <w:divsChild>
        <w:div w:id="1508136292">
          <w:marLeft w:val="0"/>
          <w:marRight w:val="150"/>
          <w:marTop w:val="0"/>
          <w:marBottom w:val="75"/>
          <w:divBdr>
            <w:top w:val="none" w:sz="0" w:space="0" w:color="auto"/>
            <w:left w:val="none" w:sz="0" w:space="0" w:color="auto"/>
            <w:bottom w:val="none" w:sz="0" w:space="0" w:color="auto"/>
            <w:right w:val="none" w:sz="0" w:space="0" w:color="auto"/>
          </w:divBdr>
        </w:div>
        <w:div w:id="2028822178">
          <w:marLeft w:val="0"/>
          <w:marRight w:val="150"/>
          <w:marTop w:val="150"/>
          <w:marBottom w:val="150"/>
          <w:divBdr>
            <w:top w:val="none" w:sz="0" w:space="0" w:color="auto"/>
            <w:left w:val="none" w:sz="0" w:space="0" w:color="auto"/>
            <w:bottom w:val="none" w:sz="0" w:space="0" w:color="auto"/>
            <w:right w:val="none" w:sz="0" w:space="0" w:color="auto"/>
          </w:divBdr>
        </w:div>
        <w:div w:id="420294763">
          <w:marLeft w:val="0"/>
          <w:marRight w:val="150"/>
          <w:marTop w:val="0"/>
          <w:marBottom w:val="0"/>
          <w:divBdr>
            <w:top w:val="none" w:sz="0" w:space="0" w:color="auto"/>
            <w:left w:val="none" w:sz="0" w:space="0" w:color="auto"/>
            <w:bottom w:val="none" w:sz="0" w:space="0" w:color="auto"/>
            <w:right w:val="none" w:sz="0" w:space="0" w:color="auto"/>
          </w:divBdr>
        </w:div>
      </w:divsChild>
    </w:div>
    <w:div w:id="257062413">
      <w:bodyDiv w:val="1"/>
      <w:marLeft w:val="0"/>
      <w:marRight w:val="0"/>
      <w:marTop w:val="0"/>
      <w:marBottom w:val="0"/>
      <w:divBdr>
        <w:top w:val="none" w:sz="0" w:space="0" w:color="auto"/>
        <w:left w:val="none" w:sz="0" w:space="0" w:color="auto"/>
        <w:bottom w:val="none" w:sz="0" w:space="0" w:color="auto"/>
        <w:right w:val="none" w:sz="0" w:space="0" w:color="auto"/>
      </w:divBdr>
      <w:divsChild>
        <w:div w:id="746656246">
          <w:marLeft w:val="0"/>
          <w:marRight w:val="0"/>
          <w:marTop w:val="0"/>
          <w:marBottom w:val="75"/>
          <w:divBdr>
            <w:top w:val="none" w:sz="0" w:space="0" w:color="auto"/>
            <w:left w:val="none" w:sz="0" w:space="0" w:color="auto"/>
            <w:bottom w:val="none" w:sz="0" w:space="0" w:color="auto"/>
            <w:right w:val="none" w:sz="0" w:space="0" w:color="auto"/>
          </w:divBdr>
        </w:div>
      </w:divsChild>
    </w:div>
    <w:div w:id="257718148">
      <w:bodyDiv w:val="1"/>
      <w:marLeft w:val="0"/>
      <w:marRight w:val="0"/>
      <w:marTop w:val="0"/>
      <w:marBottom w:val="0"/>
      <w:divBdr>
        <w:top w:val="none" w:sz="0" w:space="0" w:color="auto"/>
        <w:left w:val="none" w:sz="0" w:space="0" w:color="auto"/>
        <w:bottom w:val="none" w:sz="0" w:space="0" w:color="auto"/>
        <w:right w:val="none" w:sz="0" w:space="0" w:color="auto"/>
      </w:divBdr>
      <w:divsChild>
        <w:div w:id="945160372">
          <w:marLeft w:val="0"/>
          <w:marRight w:val="0"/>
          <w:marTop w:val="0"/>
          <w:marBottom w:val="75"/>
          <w:divBdr>
            <w:top w:val="none" w:sz="0" w:space="0" w:color="auto"/>
            <w:left w:val="none" w:sz="0" w:space="0" w:color="auto"/>
            <w:bottom w:val="none" w:sz="0" w:space="0" w:color="auto"/>
            <w:right w:val="none" w:sz="0" w:space="0" w:color="auto"/>
          </w:divBdr>
        </w:div>
      </w:divsChild>
    </w:div>
    <w:div w:id="258415199">
      <w:bodyDiv w:val="1"/>
      <w:marLeft w:val="0"/>
      <w:marRight w:val="0"/>
      <w:marTop w:val="0"/>
      <w:marBottom w:val="0"/>
      <w:divBdr>
        <w:top w:val="none" w:sz="0" w:space="0" w:color="auto"/>
        <w:left w:val="none" w:sz="0" w:space="0" w:color="auto"/>
        <w:bottom w:val="none" w:sz="0" w:space="0" w:color="auto"/>
        <w:right w:val="none" w:sz="0" w:space="0" w:color="auto"/>
      </w:divBdr>
      <w:divsChild>
        <w:div w:id="403458700">
          <w:marLeft w:val="0"/>
          <w:marRight w:val="0"/>
          <w:marTop w:val="0"/>
          <w:marBottom w:val="75"/>
          <w:divBdr>
            <w:top w:val="none" w:sz="0" w:space="0" w:color="auto"/>
            <w:left w:val="none" w:sz="0" w:space="0" w:color="auto"/>
            <w:bottom w:val="none" w:sz="0" w:space="0" w:color="auto"/>
            <w:right w:val="none" w:sz="0" w:space="0" w:color="auto"/>
          </w:divBdr>
        </w:div>
        <w:div w:id="18310209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58489908">
      <w:bodyDiv w:val="1"/>
      <w:marLeft w:val="0"/>
      <w:marRight w:val="0"/>
      <w:marTop w:val="0"/>
      <w:marBottom w:val="0"/>
      <w:divBdr>
        <w:top w:val="none" w:sz="0" w:space="0" w:color="auto"/>
        <w:left w:val="none" w:sz="0" w:space="0" w:color="auto"/>
        <w:bottom w:val="none" w:sz="0" w:space="0" w:color="auto"/>
        <w:right w:val="none" w:sz="0" w:space="0" w:color="auto"/>
      </w:divBdr>
      <w:divsChild>
        <w:div w:id="276837332">
          <w:marLeft w:val="0"/>
          <w:marRight w:val="0"/>
          <w:marTop w:val="0"/>
          <w:marBottom w:val="0"/>
          <w:divBdr>
            <w:top w:val="none" w:sz="0" w:space="0" w:color="auto"/>
            <w:left w:val="none" w:sz="0" w:space="0" w:color="auto"/>
            <w:bottom w:val="none" w:sz="0" w:space="0" w:color="auto"/>
            <w:right w:val="none" w:sz="0" w:space="0" w:color="auto"/>
          </w:divBdr>
          <w:divsChild>
            <w:div w:id="546911349">
              <w:marLeft w:val="0"/>
              <w:marRight w:val="0"/>
              <w:marTop w:val="0"/>
              <w:marBottom w:val="0"/>
              <w:divBdr>
                <w:top w:val="none" w:sz="0" w:space="0" w:color="auto"/>
                <w:left w:val="none" w:sz="0" w:space="0" w:color="auto"/>
                <w:bottom w:val="none" w:sz="0" w:space="0" w:color="auto"/>
                <w:right w:val="none" w:sz="0" w:space="0" w:color="auto"/>
              </w:divBdr>
            </w:div>
          </w:divsChild>
        </w:div>
        <w:div w:id="1405644039">
          <w:marLeft w:val="0"/>
          <w:marRight w:val="0"/>
          <w:marTop w:val="375"/>
          <w:marBottom w:val="0"/>
          <w:divBdr>
            <w:top w:val="none" w:sz="0" w:space="0" w:color="auto"/>
            <w:left w:val="none" w:sz="0" w:space="0" w:color="auto"/>
            <w:bottom w:val="none" w:sz="0" w:space="0" w:color="auto"/>
            <w:right w:val="none" w:sz="0" w:space="0" w:color="auto"/>
          </w:divBdr>
          <w:divsChild>
            <w:div w:id="1453866411">
              <w:marLeft w:val="0"/>
              <w:marRight w:val="0"/>
              <w:marTop w:val="0"/>
              <w:marBottom w:val="0"/>
              <w:divBdr>
                <w:top w:val="none" w:sz="0" w:space="0" w:color="auto"/>
                <w:left w:val="none" w:sz="0" w:space="0" w:color="auto"/>
                <w:bottom w:val="none" w:sz="0" w:space="0" w:color="auto"/>
                <w:right w:val="none" w:sz="0" w:space="0" w:color="auto"/>
              </w:divBdr>
              <w:divsChild>
                <w:div w:id="194715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28808">
          <w:marLeft w:val="0"/>
          <w:marRight w:val="0"/>
          <w:marTop w:val="375"/>
          <w:marBottom w:val="0"/>
          <w:divBdr>
            <w:top w:val="none" w:sz="0" w:space="0" w:color="auto"/>
            <w:left w:val="none" w:sz="0" w:space="0" w:color="auto"/>
            <w:bottom w:val="none" w:sz="0" w:space="0" w:color="auto"/>
            <w:right w:val="none" w:sz="0" w:space="0" w:color="auto"/>
          </w:divBdr>
          <w:divsChild>
            <w:div w:id="14860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950570">
      <w:bodyDiv w:val="1"/>
      <w:marLeft w:val="0"/>
      <w:marRight w:val="0"/>
      <w:marTop w:val="0"/>
      <w:marBottom w:val="0"/>
      <w:divBdr>
        <w:top w:val="none" w:sz="0" w:space="0" w:color="auto"/>
        <w:left w:val="none" w:sz="0" w:space="0" w:color="auto"/>
        <w:bottom w:val="none" w:sz="0" w:space="0" w:color="auto"/>
        <w:right w:val="none" w:sz="0" w:space="0" w:color="auto"/>
      </w:divBdr>
      <w:divsChild>
        <w:div w:id="349263188">
          <w:marLeft w:val="0"/>
          <w:marRight w:val="150"/>
          <w:marTop w:val="0"/>
          <w:marBottom w:val="75"/>
          <w:divBdr>
            <w:top w:val="none" w:sz="0" w:space="0" w:color="auto"/>
            <w:left w:val="none" w:sz="0" w:space="0" w:color="auto"/>
            <w:bottom w:val="none" w:sz="0" w:space="0" w:color="auto"/>
            <w:right w:val="none" w:sz="0" w:space="0" w:color="auto"/>
          </w:divBdr>
        </w:div>
        <w:div w:id="232813755">
          <w:marLeft w:val="0"/>
          <w:marRight w:val="150"/>
          <w:marTop w:val="150"/>
          <w:marBottom w:val="150"/>
          <w:divBdr>
            <w:top w:val="none" w:sz="0" w:space="0" w:color="auto"/>
            <w:left w:val="none" w:sz="0" w:space="0" w:color="auto"/>
            <w:bottom w:val="none" w:sz="0" w:space="0" w:color="auto"/>
            <w:right w:val="none" w:sz="0" w:space="0" w:color="auto"/>
          </w:divBdr>
        </w:div>
        <w:div w:id="1419475303">
          <w:marLeft w:val="0"/>
          <w:marRight w:val="150"/>
          <w:marTop w:val="0"/>
          <w:marBottom w:val="0"/>
          <w:divBdr>
            <w:top w:val="none" w:sz="0" w:space="0" w:color="auto"/>
            <w:left w:val="none" w:sz="0" w:space="0" w:color="auto"/>
            <w:bottom w:val="none" w:sz="0" w:space="0" w:color="auto"/>
            <w:right w:val="none" w:sz="0" w:space="0" w:color="auto"/>
          </w:divBdr>
        </w:div>
      </w:divsChild>
    </w:div>
    <w:div w:id="259796336">
      <w:bodyDiv w:val="1"/>
      <w:marLeft w:val="0"/>
      <w:marRight w:val="0"/>
      <w:marTop w:val="0"/>
      <w:marBottom w:val="0"/>
      <w:divBdr>
        <w:top w:val="none" w:sz="0" w:space="0" w:color="auto"/>
        <w:left w:val="none" w:sz="0" w:space="0" w:color="auto"/>
        <w:bottom w:val="none" w:sz="0" w:space="0" w:color="auto"/>
        <w:right w:val="none" w:sz="0" w:space="0" w:color="auto"/>
      </w:divBdr>
      <w:divsChild>
        <w:div w:id="2132163948">
          <w:marLeft w:val="0"/>
          <w:marRight w:val="375"/>
          <w:marTop w:val="0"/>
          <w:marBottom w:val="0"/>
          <w:divBdr>
            <w:top w:val="none" w:sz="0" w:space="0" w:color="auto"/>
            <w:left w:val="none" w:sz="0" w:space="0" w:color="auto"/>
            <w:bottom w:val="none" w:sz="0" w:space="0" w:color="auto"/>
            <w:right w:val="none" w:sz="0" w:space="0" w:color="auto"/>
          </w:divBdr>
        </w:div>
        <w:div w:id="1382097996">
          <w:marLeft w:val="0"/>
          <w:marRight w:val="0"/>
          <w:marTop w:val="0"/>
          <w:marBottom w:val="0"/>
          <w:divBdr>
            <w:top w:val="none" w:sz="0" w:space="0" w:color="auto"/>
            <w:left w:val="none" w:sz="0" w:space="0" w:color="auto"/>
            <w:bottom w:val="none" w:sz="0" w:space="0" w:color="auto"/>
            <w:right w:val="none" w:sz="0" w:space="0" w:color="auto"/>
          </w:divBdr>
        </w:div>
      </w:divsChild>
    </w:div>
    <w:div w:id="259871993">
      <w:bodyDiv w:val="1"/>
      <w:marLeft w:val="0"/>
      <w:marRight w:val="0"/>
      <w:marTop w:val="0"/>
      <w:marBottom w:val="0"/>
      <w:divBdr>
        <w:top w:val="none" w:sz="0" w:space="0" w:color="auto"/>
        <w:left w:val="none" w:sz="0" w:space="0" w:color="auto"/>
        <w:bottom w:val="none" w:sz="0" w:space="0" w:color="auto"/>
        <w:right w:val="none" w:sz="0" w:space="0" w:color="auto"/>
      </w:divBdr>
      <w:divsChild>
        <w:div w:id="1243028422">
          <w:marLeft w:val="0"/>
          <w:marRight w:val="0"/>
          <w:marTop w:val="0"/>
          <w:marBottom w:val="300"/>
          <w:divBdr>
            <w:top w:val="none" w:sz="0" w:space="0" w:color="auto"/>
            <w:left w:val="none" w:sz="0" w:space="0" w:color="auto"/>
            <w:bottom w:val="none" w:sz="0" w:space="0" w:color="auto"/>
            <w:right w:val="none" w:sz="0" w:space="0" w:color="auto"/>
          </w:divBdr>
        </w:div>
      </w:divsChild>
    </w:div>
    <w:div w:id="260187261">
      <w:bodyDiv w:val="1"/>
      <w:marLeft w:val="0"/>
      <w:marRight w:val="0"/>
      <w:marTop w:val="0"/>
      <w:marBottom w:val="0"/>
      <w:divBdr>
        <w:top w:val="none" w:sz="0" w:space="0" w:color="auto"/>
        <w:left w:val="none" w:sz="0" w:space="0" w:color="auto"/>
        <w:bottom w:val="none" w:sz="0" w:space="0" w:color="auto"/>
        <w:right w:val="none" w:sz="0" w:space="0" w:color="auto"/>
      </w:divBdr>
      <w:divsChild>
        <w:div w:id="1302225737">
          <w:marLeft w:val="0"/>
          <w:marRight w:val="0"/>
          <w:marTop w:val="0"/>
          <w:marBottom w:val="300"/>
          <w:divBdr>
            <w:top w:val="none" w:sz="0" w:space="0" w:color="auto"/>
            <w:left w:val="none" w:sz="0" w:space="0" w:color="auto"/>
            <w:bottom w:val="none" w:sz="0" w:space="0" w:color="auto"/>
            <w:right w:val="none" w:sz="0" w:space="0" w:color="auto"/>
          </w:divBdr>
        </w:div>
      </w:divsChild>
    </w:div>
    <w:div w:id="260341285">
      <w:bodyDiv w:val="1"/>
      <w:marLeft w:val="0"/>
      <w:marRight w:val="0"/>
      <w:marTop w:val="0"/>
      <w:marBottom w:val="0"/>
      <w:divBdr>
        <w:top w:val="none" w:sz="0" w:space="0" w:color="auto"/>
        <w:left w:val="none" w:sz="0" w:space="0" w:color="auto"/>
        <w:bottom w:val="none" w:sz="0" w:space="0" w:color="auto"/>
        <w:right w:val="none" w:sz="0" w:space="0" w:color="auto"/>
      </w:divBdr>
      <w:divsChild>
        <w:div w:id="562179622">
          <w:marLeft w:val="0"/>
          <w:marRight w:val="0"/>
          <w:marTop w:val="0"/>
          <w:marBottom w:val="300"/>
          <w:divBdr>
            <w:top w:val="none" w:sz="0" w:space="0" w:color="auto"/>
            <w:left w:val="none" w:sz="0" w:space="0" w:color="auto"/>
            <w:bottom w:val="none" w:sz="0" w:space="0" w:color="auto"/>
            <w:right w:val="none" w:sz="0" w:space="0" w:color="auto"/>
          </w:divBdr>
        </w:div>
      </w:divsChild>
    </w:div>
    <w:div w:id="260454548">
      <w:bodyDiv w:val="1"/>
      <w:marLeft w:val="0"/>
      <w:marRight w:val="0"/>
      <w:marTop w:val="0"/>
      <w:marBottom w:val="0"/>
      <w:divBdr>
        <w:top w:val="none" w:sz="0" w:space="0" w:color="auto"/>
        <w:left w:val="none" w:sz="0" w:space="0" w:color="auto"/>
        <w:bottom w:val="none" w:sz="0" w:space="0" w:color="auto"/>
        <w:right w:val="none" w:sz="0" w:space="0" w:color="auto"/>
      </w:divBdr>
      <w:divsChild>
        <w:div w:id="1600916578">
          <w:marLeft w:val="0"/>
          <w:marRight w:val="0"/>
          <w:marTop w:val="330"/>
          <w:marBottom w:val="0"/>
          <w:divBdr>
            <w:top w:val="none" w:sz="0" w:space="0" w:color="auto"/>
            <w:left w:val="none" w:sz="0" w:space="0" w:color="auto"/>
            <w:bottom w:val="none" w:sz="0" w:space="0" w:color="auto"/>
            <w:right w:val="none" w:sz="0" w:space="0" w:color="auto"/>
          </w:divBdr>
          <w:divsChild>
            <w:div w:id="1199583084">
              <w:marLeft w:val="0"/>
              <w:marRight w:val="0"/>
              <w:marTop w:val="0"/>
              <w:marBottom w:val="0"/>
              <w:divBdr>
                <w:top w:val="none" w:sz="0" w:space="0" w:color="auto"/>
                <w:left w:val="none" w:sz="0" w:space="0" w:color="auto"/>
                <w:bottom w:val="none" w:sz="0" w:space="0" w:color="auto"/>
                <w:right w:val="none" w:sz="0" w:space="0" w:color="auto"/>
              </w:divBdr>
              <w:divsChild>
                <w:div w:id="289937507">
                  <w:marLeft w:val="0"/>
                  <w:marRight w:val="0"/>
                  <w:marTop w:val="0"/>
                  <w:marBottom w:val="0"/>
                  <w:divBdr>
                    <w:top w:val="none" w:sz="0" w:space="0" w:color="auto"/>
                    <w:left w:val="none" w:sz="0" w:space="0" w:color="auto"/>
                    <w:bottom w:val="none" w:sz="0" w:space="0" w:color="auto"/>
                    <w:right w:val="none" w:sz="0" w:space="0" w:color="auto"/>
                  </w:divBdr>
                  <w:divsChild>
                    <w:div w:id="446000016">
                      <w:marLeft w:val="0"/>
                      <w:marRight w:val="0"/>
                      <w:marTop w:val="0"/>
                      <w:marBottom w:val="0"/>
                      <w:divBdr>
                        <w:top w:val="none" w:sz="0" w:space="0" w:color="auto"/>
                        <w:left w:val="none" w:sz="0" w:space="0" w:color="auto"/>
                        <w:bottom w:val="none" w:sz="0" w:space="0" w:color="auto"/>
                        <w:right w:val="none" w:sz="0" w:space="0" w:color="auto"/>
                      </w:divBdr>
                      <w:divsChild>
                        <w:div w:id="21329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299709">
                  <w:marLeft w:val="0"/>
                  <w:marRight w:val="0"/>
                  <w:marTop w:val="75"/>
                  <w:marBottom w:val="0"/>
                  <w:divBdr>
                    <w:top w:val="none" w:sz="0" w:space="0" w:color="auto"/>
                    <w:left w:val="none" w:sz="0" w:space="0" w:color="auto"/>
                    <w:bottom w:val="none" w:sz="0" w:space="0" w:color="auto"/>
                    <w:right w:val="none" w:sz="0" w:space="0" w:color="auto"/>
                  </w:divBdr>
                  <w:divsChild>
                    <w:div w:id="377052773">
                      <w:marLeft w:val="0"/>
                      <w:marRight w:val="0"/>
                      <w:marTop w:val="0"/>
                      <w:marBottom w:val="0"/>
                      <w:divBdr>
                        <w:top w:val="none" w:sz="0" w:space="0" w:color="auto"/>
                        <w:left w:val="none" w:sz="0" w:space="0" w:color="auto"/>
                        <w:bottom w:val="none" w:sz="0" w:space="0" w:color="auto"/>
                        <w:right w:val="none" w:sz="0" w:space="0" w:color="auto"/>
                      </w:divBdr>
                    </w:div>
                  </w:divsChild>
                </w:div>
                <w:div w:id="474447229">
                  <w:marLeft w:val="0"/>
                  <w:marRight w:val="0"/>
                  <w:marTop w:val="270"/>
                  <w:marBottom w:val="0"/>
                  <w:divBdr>
                    <w:top w:val="none" w:sz="0" w:space="0" w:color="auto"/>
                    <w:left w:val="none" w:sz="0" w:space="0" w:color="auto"/>
                    <w:bottom w:val="none" w:sz="0" w:space="0" w:color="auto"/>
                    <w:right w:val="none" w:sz="0" w:space="0" w:color="auto"/>
                  </w:divBdr>
                  <w:divsChild>
                    <w:div w:id="516962445">
                      <w:marLeft w:val="0"/>
                      <w:marRight w:val="0"/>
                      <w:marTop w:val="0"/>
                      <w:marBottom w:val="0"/>
                      <w:divBdr>
                        <w:top w:val="none" w:sz="0" w:space="0" w:color="auto"/>
                        <w:left w:val="none" w:sz="0" w:space="0" w:color="auto"/>
                        <w:bottom w:val="none" w:sz="0" w:space="0" w:color="auto"/>
                        <w:right w:val="none" w:sz="0" w:space="0" w:color="auto"/>
                      </w:divBdr>
                      <w:divsChild>
                        <w:div w:id="879173755">
                          <w:marLeft w:val="0"/>
                          <w:marRight w:val="0"/>
                          <w:marTop w:val="0"/>
                          <w:marBottom w:val="0"/>
                          <w:divBdr>
                            <w:top w:val="none" w:sz="0" w:space="0" w:color="auto"/>
                            <w:left w:val="none" w:sz="0" w:space="0" w:color="auto"/>
                            <w:bottom w:val="none" w:sz="0" w:space="0" w:color="auto"/>
                            <w:right w:val="none" w:sz="0" w:space="0" w:color="auto"/>
                          </w:divBdr>
                          <w:divsChild>
                            <w:div w:id="1622220407">
                              <w:marLeft w:val="0"/>
                              <w:marRight w:val="0"/>
                              <w:marTop w:val="0"/>
                              <w:marBottom w:val="0"/>
                              <w:divBdr>
                                <w:top w:val="none" w:sz="0" w:space="0" w:color="auto"/>
                                <w:left w:val="none" w:sz="0" w:space="0" w:color="auto"/>
                                <w:bottom w:val="none" w:sz="0" w:space="0" w:color="auto"/>
                                <w:right w:val="none" w:sz="0" w:space="0" w:color="auto"/>
                              </w:divBdr>
                            </w:div>
                            <w:div w:id="1085878434">
                              <w:marLeft w:val="0"/>
                              <w:marRight w:val="0"/>
                              <w:marTop w:val="0"/>
                              <w:marBottom w:val="0"/>
                              <w:divBdr>
                                <w:top w:val="none" w:sz="0" w:space="0" w:color="auto"/>
                                <w:left w:val="none" w:sz="0" w:space="0" w:color="auto"/>
                                <w:bottom w:val="none" w:sz="0" w:space="0" w:color="auto"/>
                                <w:right w:val="none" w:sz="0" w:space="0" w:color="auto"/>
                              </w:divBdr>
                            </w:div>
                            <w:div w:id="1199899238">
                              <w:marLeft w:val="0"/>
                              <w:marRight w:val="0"/>
                              <w:marTop w:val="0"/>
                              <w:marBottom w:val="0"/>
                              <w:divBdr>
                                <w:top w:val="none" w:sz="0" w:space="0" w:color="auto"/>
                                <w:left w:val="none" w:sz="0" w:space="0" w:color="auto"/>
                                <w:bottom w:val="none" w:sz="0" w:space="0" w:color="auto"/>
                                <w:right w:val="none" w:sz="0" w:space="0" w:color="auto"/>
                              </w:divBdr>
                            </w:div>
                            <w:div w:id="2556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385791">
          <w:marLeft w:val="0"/>
          <w:marRight w:val="0"/>
          <w:marTop w:val="0"/>
          <w:marBottom w:val="0"/>
          <w:divBdr>
            <w:top w:val="none" w:sz="0" w:space="0" w:color="auto"/>
            <w:left w:val="none" w:sz="0" w:space="0" w:color="auto"/>
            <w:bottom w:val="none" w:sz="0" w:space="0" w:color="auto"/>
            <w:right w:val="none" w:sz="0" w:space="0" w:color="auto"/>
          </w:divBdr>
          <w:divsChild>
            <w:div w:id="658269447">
              <w:marLeft w:val="0"/>
              <w:marRight w:val="0"/>
              <w:marTop w:val="0"/>
              <w:marBottom w:val="120"/>
              <w:divBdr>
                <w:top w:val="none" w:sz="0" w:space="0" w:color="auto"/>
                <w:left w:val="none" w:sz="0" w:space="0" w:color="auto"/>
                <w:bottom w:val="none" w:sz="0" w:space="0" w:color="auto"/>
                <w:right w:val="none" w:sz="0" w:space="0" w:color="auto"/>
              </w:divBdr>
              <w:divsChild>
                <w:div w:id="345788396">
                  <w:marLeft w:val="0"/>
                  <w:marRight w:val="0"/>
                  <w:marTop w:val="0"/>
                  <w:marBottom w:val="0"/>
                  <w:divBdr>
                    <w:top w:val="none" w:sz="0" w:space="0" w:color="auto"/>
                    <w:left w:val="none" w:sz="0" w:space="0" w:color="auto"/>
                    <w:bottom w:val="none" w:sz="0" w:space="0" w:color="auto"/>
                    <w:right w:val="none" w:sz="0" w:space="0" w:color="auto"/>
                  </w:divBdr>
                </w:div>
              </w:divsChild>
            </w:div>
            <w:div w:id="1130168639">
              <w:marLeft w:val="0"/>
              <w:marRight w:val="0"/>
              <w:marTop w:val="0"/>
              <w:marBottom w:val="0"/>
              <w:divBdr>
                <w:top w:val="none" w:sz="0" w:space="0" w:color="auto"/>
                <w:left w:val="none" w:sz="0" w:space="0" w:color="auto"/>
                <w:bottom w:val="none" w:sz="0" w:space="0" w:color="auto"/>
                <w:right w:val="none" w:sz="0" w:space="0" w:color="auto"/>
              </w:divBdr>
              <w:divsChild>
                <w:div w:id="166627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2662">
          <w:marLeft w:val="0"/>
          <w:marRight w:val="0"/>
          <w:marTop w:val="0"/>
          <w:marBottom w:val="0"/>
          <w:divBdr>
            <w:top w:val="none" w:sz="0" w:space="0" w:color="auto"/>
            <w:left w:val="none" w:sz="0" w:space="0" w:color="auto"/>
            <w:bottom w:val="none" w:sz="0" w:space="0" w:color="auto"/>
            <w:right w:val="none" w:sz="0" w:space="0" w:color="auto"/>
          </w:divBdr>
          <w:divsChild>
            <w:div w:id="556746490">
              <w:marLeft w:val="3346"/>
              <w:marRight w:val="1309"/>
              <w:marTop w:val="0"/>
              <w:marBottom w:val="0"/>
              <w:divBdr>
                <w:top w:val="none" w:sz="0" w:space="0" w:color="auto"/>
                <w:left w:val="none" w:sz="0" w:space="0" w:color="auto"/>
                <w:bottom w:val="none" w:sz="0" w:space="0" w:color="auto"/>
                <w:right w:val="none" w:sz="0" w:space="0" w:color="auto"/>
              </w:divBdr>
              <w:divsChild>
                <w:div w:id="1926918887">
                  <w:marLeft w:val="0"/>
                  <w:marRight w:val="0"/>
                  <w:marTop w:val="0"/>
                  <w:marBottom w:val="0"/>
                  <w:divBdr>
                    <w:top w:val="none" w:sz="0" w:space="0" w:color="auto"/>
                    <w:left w:val="none" w:sz="0" w:space="0" w:color="auto"/>
                    <w:bottom w:val="none" w:sz="0" w:space="0" w:color="auto"/>
                    <w:right w:val="none" w:sz="0" w:space="0" w:color="auto"/>
                  </w:divBdr>
                  <w:divsChild>
                    <w:div w:id="1863667884">
                      <w:marLeft w:val="0"/>
                      <w:marRight w:val="0"/>
                      <w:marTop w:val="0"/>
                      <w:marBottom w:val="0"/>
                      <w:divBdr>
                        <w:top w:val="none" w:sz="0" w:space="0" w:color="auto"/>
                        <w:left w:val="none" w:sz="0" w:space="0" w:color="auto"/>
                        <w:bottom w:val="none" w:sz="0" w:space="0" w:color="auto"/>
                        <w:right w:val="none" w:sz="0" w:space="0" w:color="auto"/>
                      </w:divBdr>
                      <w:divsChild>
                        <w:div w:id="889539719">
                          <w:marLeft w:val="0"/>
                          <w:marRight w:val="0"/>
                          <w:marTop w:val="0"/>
                          <w:marBottom w:val="0"/>
                          <w:divBdr>
                            <w:top w:val="none" w:sz="0" w:space="0" w:color="auto"/>
                            <w:left w:val="none" w:sz="0" w:space="0" w:color="auto"/>
                            <w:bottom w:val="none" w:sz="0" w:space="0" w:color="auto"/>
                            <w:right w:val="none" w:sz="0" w:space="0" w:color="auto"/>
                          </w:divBdr>
                          <w:divsChild>
                            <w:div w:id="428241079">
                              <w:marLeft w:val="0"/>
                              <w:marRight w:val="0"/>
                              <w:marTop w:val="0"/>
                              <w:marBottom w:val="0"/>
                              <w:divBdr>
                                <w:top w:val="none" w:sz="0" w:space="0" w:color="auto"/>
                                <w:left w:val="none" w:sz="0" w:space="0" w:color="auto"/>
                                <w:bottom w:val="none" w:sz="0" w:space="0" w:color="auto"/>
                                <w:right w:val="none" w:sz="0" w:space="0" w:color="auto"/>
                              </w:divBdr>
                              <w:divsChild>
                                <w:div w:id="2002847397">
                                  <w:marLeft w:val="0"/>
                                  <w:marRight w:val="0"/>
                                  <w:marTop w:val="0"/>
                                  <w:marBottom w:val="0"/>
                                  <w:divBdr>
                                    <w:top w:val="none" w:sz="0" w:space="0" w:color="auto"/>
                                    <w:left w:val="none" w:sz="0" w:space="0" w:color="auto"/>
                                    <w:bottom w:val="none" w:sz="0" w:space="0" w:color="auto"/>
                                    <w:right w:val="none" w:sz="0" w:space="0" w:color="auto"/>
                                  </w:divBdr>
                                </w:div>
                                <w:div w:id="1018893728">
                                  <w:marLeft w:val="0"/>
                                  <w:marRight w:val="0"/>
                                  <w:marTop w:val="0"/>
                                  <w:marBottom w:val="0"/>
                                  <w:divBdr>
                                    <w:top w:val="none" w:sz="0" w:space="0" w:color="auto"/>
                                    <w:left w:val="none" w:sz="0" w:space="0" w:color="auto"/>
                                    <w:bottom w:val="none" w:sz="0" w:space="0" w:color="auto"/>
                                    <w:right w:val="none" w:sz="0" w:space="0" w:color="auto"/>
                                  </w:divBdr>
                                  <w:divsChild>
                                    <w:div w:id="1847287673">
                                      <w:marLeft w:val="0"/>
                                      <w:marRight w:val="0"/>
                                      <w:marTop w:val="0"/>
                                      <w:marBottom w:val="150"/>
                                      <w:divBdr>
                                        <w:top w:val="none" w:sz="0" w:space="0" w:color="auto"/>
                                        <w:left w:val="none" w:sz="0" w:space="0" w:color="auto"/>
                                        <w:bottom w:val="none" w:sz="0" w:space="0" w:color="auto"/>
                                        <w:right w:val="none" w:sz="0" w:space="0" w:color="auto"/>
                                      </w:divBdr>
                                    </w:div>
                                    <w:div w:id="55489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8571">
                          <w:marLeft w:val="0"/>
                          <w:marRight w:val="0"/>
                          <w:marTop w:val="0"/>
                          <w:marBottom w:val="0"/>
                          <w:divBdr>
                            <w:top w:val="none" w:sz="0" w:space="0" w:color="auto"/>
                            <w:left w:val="none" w:sz="0" w:space="0" w:color="auto"/>
                            <w:bottom w:val="none" w:sz="0" w:space="0" w:color="auto"/>
                            <w:right w:val="none" w:sz="0" w:space="0" w:color="auto"/>
                          </w:divBdr>
                          <w:divsChild>
                            <w:div w:id="965502044">
                              <w:marLeft w:val="0"/>
                              <w:marRight w:val="0"/>
                              <w:marTop w:val="0"/>
                              <w:marBottom w:val="0"/>
                              <w:divBdr>
                                <w:top w:val="none" w:sz="0" w:space="0" w:color="auto"/>
                                <w:left w:val="none" w:sz="0" w:space="0" w:color="auto"/>
                                <w:bottom w:val="none" w:sz="0" w:space="0" w:color="auto"/>
                                <w:right w:val="none" w:sz="0" w:space="0" w:color="auto"/>
                              </w:divBdr>
                              <w:divsChild>
                                <w:div w:id="2066875367">
                                  <w:marLeft w:val="0"/>
                                  <w:marRight w:val="0"/>
                                  <w:marTop w:val="0"/>
                                  <w:marBottom w:val="0"/>
                                  <w:divBdr>
                                    <w:top w:val="none" w:sz="0" w:space="0" w:color="auto"/>
                                    <w:left w:val="none" w:sz="0" w:space="0" w:color="auto"/>
                                    <w:bottom w:val="none" w:sz="0" w:space="0" w:color="auto"/>
                                    <w:right w:val="none" w:sz="0" w:space="0" w:color="auto"/>
                                  </w:divBdr>
                                  <w:divsChild>
                                    <w:div w:id="188833235">
                                      <w:marLeft w:val="0"/>
                                      <w:marRight w:val="0"/>
                                      <w:marTop w:val="0"/>
                                      <w:marBottom w:val="0"/>
                                      <w:divBdr>
                                        <w:top w:val="none" w:sz="0" w:space="0" w:color="auto"/>
                                        <w:left w:val="none" w:sz="0" w:space="0" w:color="auto"/>
                                        <w:bottom w:val="none" w:sz="0" w:space="0" w:color="auto"/>
                                        <w:right w:val="none" w:sz="0" w:space="0" w:color="auto"/>
                                      </w:divBdr>
                                      <w:divsChild>
                                        <w:div w:id="1844274223">
                                          <w:marLeft w:val="0"/>
                                          <w:marRight w:val="0"/>
                                          <w:marTop w:val="0"/>
                                          <w:marBottom w:val="0"/>
                                          <w:divBdr>
                                            <w:top w:val="single" w:sz="6" w:space="0" w:color="EBEBEB"/>
                                            <w:left w:val="single" w:sz="6" w:space="0" w:color="EBEBEB"/>
                                            <w:bottom w:val="single" w:sz="6" w:space="0" w:color="EBEBEB"/>
                                            <w:right w:val="single" w:sz="6" w:space="0" w:color="EBEBEB"/>
                                          </w:divBdr>
                                          <w:divsChild>
                                            <w:div w:id="681973050">
                                              <w:marLeft w:val="0"/>
                                              <w:marRight w:val="0"/>
                                              <w:marTop w:val="0"/>
                                              <w:marBottom w:val="0"/>
                                              <w:divBdr>
                                                <w:top w:val="none" w:sz="0" w:space="0" w:color="auto"/>
                                                <w:left w:val="none" w:sz="0" w:space="0" w:color="auto"/>
                                                <w:bottom w:val="none" w:sz="0" w:space="0" w:color="auto"/>
                                                <w:right w:val="none" w:sz="0" w:space="0" w:color="auto"/>
                                              </w:divBdr>
                                              <w:divsChild>
                                                <w:div w:id="974287617">
                                                  <w:marLeft w:val="0"/>
                                                  <w:marRight w:val="0"/>
                                                  <w:marTop w:val="0"/>
                                                  <w:marBottom w:val="0"/>
                                                  <w:divBdr>
                                                    <w:top w:val="none" w:sz="0" w:space="0" w:color="auto"/>
                                                    <w:left w:val="none" w:sz="0" w:space="0" w:color="auto"/>
                                                    <w:bottom w:val="none" w:sz="0" w:space="0" w:color="auto"/>
                                                    <w:right w:val="none" w:sz="0" w:space="0" w:color="auto"/>
                                                  </w:divBdr>
                                                  <w:divsChild>
                                                    <w:div w:id="1668089267">
                                                      <w:marLeft w:val="0"/>
                                                      <w:marRight w:val="0"/>
                                                      <w:marTop w:val="0"/>
                                                      <w:marBottom w:val="0"/>
                                                      <w:divBdr>
                                                        <w:top w:val="none" w:sz="0" w:space="0" w:color="auto"/>
                                                        <w:left w:val="none" w:sz="0" w:space="0" w:color="auto"/>
                                                        <w:bottom w:val="none" w:sz="0" w:space="0" w:color="auto"/>
                                                        <w:right w:val="none" w:sz="0" w:space="0" w:color="auto"/>
                                                      </w:divBdr>
                                                      <w:divsChild>
                                                        <w:div w:id="1306928716">
                                                          <w:marLeft w:val="0"/>
                                                          <w:marRight w:val="0"/>
                                                          <w:marTop w:val="0"/>
                                                          <w:marBottom w:val="0"/>
                                                          <w:divBdr>
                                                            <w:top w:val="none" w:sz="0" w:space="0" w:color="auto"/>
                                                            <w:left w:val="none" w:sz="0" w:space="0" w:color="auto"/>
                                                            <w:bottom w:val="none" w:sz="0" w:space="0" w:color="auto"/>
                                                            <w:right w:val="none" w:sz="0" w:space="0" w:color="auto"/>
                                                          </w:divBdr>
                                                        </w:div>
                                                        <w:div w:id="934553511">
                                                          <w:marLeft w:val="0"/>
                                                          <w:marRight w:val="0"/>
                                                          <w:marTop w:val="0"/>
                                                          <w:marBottom w:val="0"/>
                                                          <w:divBdr>
                                                            <w:top w:val="none" w:sz="0" w:space="0" w:color="auto"/>
                                                            <w:left w:val="none" w:sz="0" w:space="0" w:color="auto"/>
                                                            <w:bottom w:val="none" w:sz="0" w:space="0" w:color="auto"/>
                                                            <w:right w:val="none" w:sz="0" w:space="0" w:color="auto"/>
                                                          </w:divBdr>
                                                          <w:divsChild>
                                                            <w:div w:id="1902014326">
                                                              <w:marLeft w:val="0"/>
                                                              <w:marRight w:val="0"/>
                                                              <w:marTop w:val="0"/>
                                                              <w:marBottom w:val="0"/>
                                                              <w:divBdr>
                                                                <w:top w:val="none" w:sz="0" w:space="0" w:color="auto"/>
                                                                <w:left w:val="none" w:sz="0" w:space="0" w:color="auto"/>
                                                                <w:bottom w:val="none" w:sz="0" w:space="0" w:color="auto"/>
                                                                <w:right w:val="none" w:sz="0" w:space="0" w:color="auto"/>
                                                              </w:divBdr>
                                                              <w:divsChild>
                                                                <w:div w:id="1313632914">
                                                                  <w:marLeft w:val="0"/>
                                                                  <w:marRight w:val="0"/>
                                                                  <w:marTop w:val="0"/>
                                                                  <w:marBottom w:val="0"/>
                                                                  <w:divBdr>
                                                                    <w:top w:val="none" w:sz="0" w:space="0" w:color="auto"/>
                                                                    <w:left w:val="none" w:sz="0" w:space="0" w:color="auto"/>
                                                                    <w:bottom w:val="none" w:sz="0" w:space="0" w:color="auto"/>
                                                                    <w:right w:val="none" w:sz="0" w:space="0" w:color="auto"/>
                                                                  </w:divBdr>
                                                                  <w:divsChild>
                                                                    <w:div w:id="2097435686">
                                                                      <w:marLeft w:val="0"/>
                                                                      <w:marRight w:val="0"/>
                                                                      <w:marTop w:val="0"/>
                                                                      <w:marBottom w:val="0"/>
                                                                      <w:divBdr>
                                                                        <w:top w:val="none" w:sz="0" w:space="0" w:color="auto"/>
                                                                        <w:left w:val="none" w:sz="0" w:space="0" w:color="auto"/>
                                                                        <w:bottom w:val="none" w:sz="0" w:space="0" w:color="auto"/>
                                                                        <w:right w:val="none" w:sz="0" w:space="0" w:color="auto"/>
                                                                      </w:divBdr>
                                                                      <w:divsChild>
                                                                        <w:div w:id="146704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67693">
                                                          <w:marLeft w:val="0"/>
                                                          <w:marRight w:val="0"/>
                                                          <w:marTop w:val="0"/>
                                                          <w:marBottom w:val="0"/>
                                                          <w:divBdr>
                                                            <w:top w:val="none" w:sz="0" w:space="0" w:color="auto"/>
                                                            <w:left w:val="none" w:sz="0" w:space="0" w:color="auto"/>
                                                            <w:bottom w:val="none" w:sz="0" w:space="0" w:color="auto"/>
                                                            <w:right w:val="none" w:sz="0" w:space="0" w:color="auto"/>
                                                          </w:divBdr>
                                                          <w:divsChild>
                                                            <w:div w:id="1631206888">
                                                              <w:marLeft w:val="0"/>
                                                              <w:marRight w:val="0"/>
                                                              <w:marTop w:val="0"/>
                                                              <w:marBottom w:val="0"/>
                                                              <w:divBdr>
                                                                <w:top w:val="none" w:sz="0" w:space="0" w:color="auto"/>
                                                                <w:left w:val="none" w:sz="0" w:space="0" w:color="auto"/>
                                                                <w:bottom w:val="none" w:sz="0" w:space="0" w:color="auto"/>
                                                                <w:right w:val="none" w:sz="0" w:space="0" w:color="auto"/>
                                                              </w:divBdr>
                                                              <w:divsChild>
                                                                <w:div w:id="1045106660">
                                                                  <w:marLeft w:val="0"/>
                                                                  <w:marRight w:val="0"/>
                                                                  <w:marTop w:val="0"/>
                                                                  <w:marBottom w:val="0"/>
                                                                  <w:divBdr>
                                                                    <w:top w:val="none" w:sz="0" w:space="0" w:color="auto"/>
                                                                    <w:left w:val="none" w:sz="0" w:space="0" w:color="auto"/>
                                                                    <w:bottom w:val="none" w:sz="0" w:space="0" w:color="auto"/>
                                                                    <w:right w:val="none" w:sz="0" w:space="0" w:color="auto"/>
                                                                  </w:divBdr>
                                                                </w:div>
                                                                <w:div w:id="862403721">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924350">
                                          <w:marLeft w:val="0"/>
                                          <w:marRight w:val="0"/>
                                          <w:marTop w:val="0"/>
                                          <w:marBottom w:val="0"/>
                                          <w:divBdr>
                                            <w:top w:val="single" w:sz="6" w:space="0" w:color="EBEBEB"/>
                                            <w:left w:val="single" w:sz="6" w:space="0" w:color="EBEBEB"/>
                                            <w:bottom w:val="single" w:sz="6" w:space="0" w:color="EBEBEB"/>
                                            <w:right w:val="single" w:sz="6" w:space="0" w:color="EBEBEB"/>
                                          </w:divBdr>
                                          <w:divsChild>
                                            <w:div w:id="362483839">
                                              <w:marLeft w:val="0"/>
                                              <w:marRight w:val="0"/>
                                              <w:marTop w:val="0"/>
                                              <w:marBottom w:val="0"/>
                                              <w:divBdr>
                                                <w:top w:val="none" w:sz="0" w:space="0" w:color="auto"/>
                                                <w:left w:val="none" w:sz="0" w:space="0" w:color="auto"/>
                                                <w:bottom w:val="none" w:sz="0" w:space="0" w:color="auto"/>
                                                <w:right w:val="none" w:sz="0" w:space="0" w:color="auto"/>
                                              </w:divBdr>
                                              <w:divsChild>
                                                <w:div w:id="1733846681">
                                                  <w:marLeft w:val="0"/>
                                                  <w:marRight w:val="0"/>
                                                  <w:marTop w:val="0"/>
                                                  <w:marBottom w:val="0"/>
                                                  <w:divBdr>
                                                    <w:top w:val="none" w:sz="0" w:space="0" w:color="auto"/>
                                                    <w:left w:val="none" w:sz="0" w:space="0" w:color="auto"/>
                                                    <w:bottom w:val="none" w:sz="0" w:space="0" w:color="auto"/>
                                                    <w:right w:val="none" w:sz="0" w:space="0" w:color="auto"/>
                                                  </w:divBdr>
                                                  <w:divsChild>
                                                    <w:div w:id="1882552494">
                                                      <w:marLeft w:val="0"/>
                                                      <w:marRight w:val="0"/>
                                                      <w:marTop w:val="0"/>
                                                      <w:marBottom w:val="0"/>
                                                      <w:divBdr>
                                                        <w:top w:val="none" w:sz="0" w:space="0" w:color="auto"/>
                                                        <w:left w:val="none" w:sz="0" w:space="0" w:color="auto"/>
                                                        <w:bottom w:val="none" w:sz="0" w:space="0" w:color="auto"/>
                                                        <w:right w:val="none" w:sz="0" w:space="0" w:color="auto"/>
                                                      </w:divBdr>
                                                      <w:divsChild>
                                                        <w:div w:id="635717239">
                                                          <w:marLeft w:val="0"/>
                                                          <w:marRight w:val="0"/>
                                                          <w:marTop w:val="0"/>
                                                          <w:marBottom w:val="0"/>
                                                          <w:divBdr>
                                                            <w:top w:val="none" w:sz="0" w:space="0" w:color="auto"/>
                                                            <w:left w:val="none" w:sz="0" w:space="0" w:color="auto"/>
                                                            <w:bottom w:val="none" w:sz="0" w:space="0" w:color="auto"/>
                                                            <w:right w:val="none" w:sz="0" w:space="0" w:color="auto"/>
                                                          </w:divBdr>
                                                        </w:div>
                                                        <w:div w:id="1700007022">
                                                          <w:marLeft w:val="0"/>
                                                          <w:marRight w:val="0"/>
                                                          <w:marTop w:val="0"/>
                                                          <w:marBottom w:val="0"/>
                                                          <w:divBdr>
                                                            <w:top w:val="none" w:sz="0" w:space="0" w:color="auto"/>
                                                            <w:left w:val="none" w:sz="0" w:space="0" w:color="auto"/>
                                                            <w:bottom w:val="none" w:sz="0" w:space="0" w:color="auto"/>
                                                            <w:right w:val="none" w:sz="0" w:space="0" w:color="auto"/>
                                                          </w:divBdr>
                                                          <w:divsChild>
                                                            <w:div w:id="668800528">
                                                              <w:marLeft w:val="0"/>
                                                              <w:marRight w:val="0"/>
                                                              <w:marTop w:val="0"/>
                                                              <w:marBottom w:val="0"/>
                                                              <w:divBdr>
                                                                <w:top w:val="none" w:sz="0" w:space="0" w:color="auto"/>
                                                                <w:left w:val="none" w:sz="0" w:space="0" w:color="auto"/>
                                                                <w:bottom w:val="none" w:sz="0" w:space="0" w:color="auto"/>
                                                                <w:right w:val="none" w:sz="0" w:space="0" w:color="auto"/>
                                                              </w:divBdr>
                                                              <w:divsChild>
                                                                <w:div w:id="1689717561">
                                                                  <w:marLeft w:val="0"/>
                                                                  <w:marRight w:val="0"/>
                                                                  <w:marTop w:val="0"/>
                                                                  <w:marBottom w:val="0"/>
                                                                  <w:divBdr>
                                                                    <w:top w:val="none" w:sz="0" w:space="0" w:color="auto"/>
                                                                    <w:left w:val="none" w:sz="0" w:space="0" w:color="auto"/>
                                                                    <w:bottom w:val="none" w:sz="0" w:space="0" w:color="auto"/>
                                                                    <w:right w:val="none" w:sz="0" w:space="0" w:color="auto"/>
                                                                  </w:divBdr>
                                                                  <w:divsChild>
                                                                    <w:div w:id="321396667">
                                                                      <w:marLeft w:val="0"/>
                                                                      <w:marRight w:val="0"/>
                                                                      <w:marTop w:val="0"/>
                                                                      <w:marBottom w:val="0"/>
                                                                      <w:divBdr>
                                                                        <w:top w:val="none" w:sz="0" w:space="0" w:color="auto"/>
                                                                        <w:left w:val="none" w:sz="0" w:space="0" w:color="auto"/>
                                                                        <w:bottom w:val="none" w:sz="0" w:space="0" w:color="auto"/>
                                                                        <w:right w:val="none" w:sz="0" w:space="0" w:color="auto"/>
                                                                      </w:divBdr>
                                                                      <w:divsChild>
                                                                        <w:div w:id="13627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09003">
                                                          <w:marLeft w:val="0"/>
                                                          <w:marRight w:val="0"/>
                                                          <w:marTop w:val="0"/>
                                                          <w:marBottom w:val="0"/>
                                                          <w:divBdr>
                                                            <w:top w:val="none" w:sz="0" w:space="0" w:color="auto"/>
                                                            <w:left w:val="none" w:sz="0" w:space="0" w:color="auto"/>
                                                            <w:bottom w:val="none" w:sz="0" w:space="0" w:color="auto"/>
                                                            <w:right w:val="none" w:sz="0" w:space="0" w:color="auto"/>
                                                          </w:divBdr>
                                                          <w:divsChild>
                                                            <w:div w:id="31544225">
                                                              <w:marLeft w:val="0"/>
                                                              <w:marRight w:val="0"/>
                                                              <w:marTop w:val="0"/>
                                                              <w:marBottom w:val="0"/>
                                                              <w:divBdr>
                                                                <w:top w:val="none" w:sz="0" w:space="0" w:color="auto"/>
                                                                <w:left w:val="none" w:sz="0" w:space="0" w:color="auto"/>
                                                                <w:bottom w:val="none" w:sz="0" w:space="0" w:color="auto"/>
                                                                <w:right w:val="none" w:sz="0" w:space="0" w:color="auto"/>
                                                              </w:divBdr>
                                                              <w:divsChild>
                                                                <w:div w:id="1566450738">
                                                                  <w:marLeft w:val="0"/>
                                                                  <w:marRight w:val="0"/>
                                                                  <w:marTop w:val="0"/>
                                                                  <w:marBottom w:val="0"/>
                                                                  <w:divBdr>
                                                                    <w:top w:val="none" w:sz="0" w:space="0" w:color="auto"/>
                                                                    <w:left w:val="none" w:sz="0" w:space="0" w:color="auto"/>
                                                                    <w:bottom w:val="none" w:sz="0" w:space="0" w:color="auto"/>
                                                                    <w:right w:val="none" w:sz="0" w:space="0" w:color="auto"/>
                                                                  </w:divBdr>
                                                                </w:div>
                                                                <w:div w:id="81549236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0768787">
      <w:bodyDiv w:val="1"/>
      <w:marLeft w:val="0"/>
      <w:marRight w:val="0"/>
      <w:marTop w:val="0"/>
      <w:marBottom w:val="0"/>
      <w:divBdr>
        <w:top w:val="none" w:sz="0" w:space="0" w:color="auto"/>
        <w:left w:val="none" w:sz="0" w:space="0" w:color="auto"/>
        <w:bottom w:val="none" w:sz="0" w:space="0" w:color="auto"/>
        <w:right w:val="none" w:sz="0" w:space="0" w:color="auto"/>
      </w:divBdr>
      <w:divsChild>
        <w:div w:id="187640435">
          <w:marLeft w:val="0"/>
          <w:marRight w:val="0"/>
          <w:marTop w:val="0"/>
          <w:marBottom w:val="300"/>
          <w:divBdr>
            <w:top w:val="none" w:sz="0" w:space="0" w:color="auto"/>
            <w:left w:val="none" w:sz="0" w:space="0" w:color="auto"/>
            <w:bottom w:val="none" w:sz="0" w:space="0" w:color="auto"/>
            <w:right w:val="none" w:sz="0" w:space="0" w:color="auto"/>
          </w:divBdr>
        </w:div>
      </w:divsChild>
    </w:div>
    <w:div w:id="261037174">
      <w:bodyDiv w:val="1"/>
      <w:marLeft w:val="0"/>
      <w:marRight w:val="0"/>
      <w:marTop w:val="0"/>
      <w:marBottom w:val="0"/>
      <w:divBdr>
        <w:top w:val="none" w:sz="0" w:space="0" w:color="auto"/>
        <w:left w:val="none" w:sz="0" w:space="0" w:color="auto"/>
        <w:bottom w:val="none" w:sz="0" w:space="0" w:color="auto"/>
        <w:right w:val="none" w:sz="0" w:space="0" w:color="auto"/>
      </w:divBdr>
      <w:divsChild>
        <w:div w:id="231045269">
          <w:marLeft w:val="0"/>
          <w:marRight w:val="0"/>
          <w:marTop w:val="0"/>
          <w:marBottom w:val="0"/>
          <w:divBdr>
            <w:top w:val="none" w:sz="0" w:space="0" w:color="auto"/>
            <w:left w:val="none" w:sz="0" w:space="0" w:color="auto"/>
            <w:bottom w:val="none" w:sz="0" w:space="0" w:color="auto"/>
            <w:right w:val="none" w:sz="0" w:space="0" w:color="auto"/>
          </w:divBdr>
          <w:divsChild>
            <w:div w:id="2006585642">
              <w:marLeft w:val="0"/>
              <w:marRight w:val="0"/>
              <w:marTop w:val="0"/>
              <w:marBottom w:val="0"/>
              <w:divBdr>
                <w:top w:val="none" w:sz="0" w:space="0" w:color="auto"/>
                <w:left w:val="none" w:sz="0" w:space="0" w:color="auto"/>
                <w:bottom w:val="none" w:sz="0" w:space="0" w:color="auto"/>
                <w:right w:val="none" w:sz="0" w:space="0" w:color="auto"/>
              </w:divBdr>
            </w:div>
          </w:divsChild>
        </w:div>
        <w:div w:id="1233274480">
          <w:marLeft w:val="0"/>
          <w:marRight w:val="0"/>
          <w:marTop w:val="300"/>
          <w:marBottom w:val="300"/>
          <w:divBdr>
            <w:top w:val="none" w:sz="0" w:space="0" w:color="auto"/>
            <w:left w:val="none" w:sz="0" w:space="0" w:color="auto"/>
            <w:bottom w:val="none" w:sz="0" w:space="0" w:color="auto"/>
            <w:right w:val="none" w:sz="0" w:space="0" w:color="auto"/>
          </w:divBdr>
          <w:divsChild>
            <w:div w:id="155195008">
              <w:marLeft w:val="-75"/>
              <w:marRight w:val="-75"/>
              <w:marTop w:val="0"/>
              <w:marBottom w:val="0"/>
              <w:divBdr>
                <w:top w:val="none" w:sz="0" w:space="0" w:color="auto"/>
                <w:left w:val="none" w:sz="0" w:space="0" w:color="auto"/>
                <w:bottom w:val="none" w:sz="0" w:space="0" w:color="auto"/>
                <w:right w:val="none" w:sz="0" w:space="0" w:color="auto"/>
              </w:divBdr>
              <w:divsChild>
                <w:div w:id="623124729">
                  <w:marLeft w:val="0"/>
                  <w:marRight w:val="0"/>
                  <w:marTop w:val="0"/>
                  <w:marBottom w:val="0"/>
                  <w:divBdr>
                    <w:top w:val="none" w:sz="0" w:space="0" w:color="auto"/>
                    <w:left w:val="none" w:sz="0" w:space="0" w:color="auto"/>
                    <w:bottom w:val="none" w:sz="0" w:space="0" w:color="auto"/>
                    <w:right w:val="none" w:sz="0" w:space="0" w:color="auto"/>
                  </w:divBdr>
                </w:div>
                <w:div w:id="807018257">
                  <w:marLeft w:val="0"/>
                  <w:marRight w:val="0"/>
                  <w:marTop w:val="0"/>
                  <w:marBottom w:val="0"/>
                  <w:divBdr>
                    <w:top w:val="none" w:sz="0" w:space="0" w:color="auto"/>
                    <w:left w:val="none" w:sz="0" w:space="0" w:color="auto"/>
                    <w:bottom w:val="none" w:sz="0" w:space="0" w:color="auto"/>
                    <w:right w:val="none" w:sz="0" w:space="0" w:color="auto"/>
                  </w:divBdr>
                </w:div>
                <w:div w:id="1464034025">
                  <w:marLeft w:val="0"/>
                  <w:marRight w:val="0"/>
                  <w:marTop w:val="0"/>
                  <w:marBottom w:val="0"/>
                  <w:divBdr>
                    <w:top w:val="none" w:sz="0" w:space="0" w:color="auto"/>
                    <w:left w:val="none" w:sz="0" w:space="0" w:color="auto"/>
                    <w:bottom w:val="none" w:sz="0" w:space="0" w:color="auto"/>
                    <w:right w:val="none" w:sz="0" w:space="0" w:color="auto"/>
                  </w:divBdr>
                </w:div>
                <w:div w:id="204952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08281">
          <w:marLeft w:val="0"/>
          <w:marRight w:val="0"/>
          <w:marTop w:val="0"/>
          <w:marBottom w:val="0"/>
          <w:divBdr>
            <w:top w:val="none" w:sz="0" w:space="0" w:color="auto"/>
            <w:left w:val="none" w:sz="0" w:space="0" w:color="auto"/>
            <w:bottom w:val="none" w:sz="0" w:space="0" w:color="auto"/>
            <w:right w:val="none" w:sz="0" w:space="0" w:color="auto"/>
          </w:divBdr>
        </w:div>
      </w:divsChild>
    </w:div>
    <w:div w:id="261494551">
      <w:bodyDiv w:val="1"/>
      <w:marLeft w:val="0"/>
      <w:marRight w:val="0"/>
      <w:marTop w:val="0"/>
      <w:marBottom w:val="0"/>
      <w:divBdr>
        <w:top w:val="none" w:sz="0" w:space="0" w:color="auto"/>
        <w:left w:val="none" w:sz="0" w:space="0" w:color="auto"/>
        <w:bottom w:val="none" w:sz="0" w:space="0" w:color="auto"/>
        <w:right w:val="none" w:sz="0" w:space="0" w:color="auto"/>
      </w:divBdr>
      <w:divsChild>
        <w:div w:id="2075003882">
          <w:marLeft w:val="0"/>
          <w:marRight w:val="0"/>
          <w:marTop w:val="0"/>
          <w:marBottom w:val="75"/>
          <w:divBdr>
            <w:top w:val="none" w:sz="0" w:space="0" w:color="auto"/>
            <w:left w:val="none" w:sz="0" w:space="0" w:color="auto"/>
            <w:bottom w:val="none" w:sz="0" w:space="0" w:color="auto"/>
            <w:right w:val="none" w:sz="0" w:space="0" w:color="auto"/>
          </w:divBdr>
        </w:div>
        <w:div w:id="37234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2032665">
      <w:bodyDiv w:val="1"/>
      <w:marLeft w:val="0"/>
      <w:marRight w:val="0"/>
      <w:marTop w:val="0"/>
      <w:marBottom w:val="0"/>
      <w:divBdr>
        <w:top w:val="none" w:sz="0" w:space="0" w:color="auto"/>
        <w:left w:val="none" w:sz="0" w:space="0" w:color="auto"/>
        <w:bottom w:val="none" w:sz="0" w:space="0" w:color="auto"/>
        <w:right w:val="none" w:sz="0" w:space="0" w:color="auto"/>
      </w:divBdr>
      <w:divsChild>
        <w:div w:id="590814470">
          <w:marLeft w:val="0"/>
          <w:marRight w:val="0"/>
          <w:marTop w:val="0"/>
          <w:marBottom w:val="150"/>
          <w:divBdr>
            <w:top w:val="none" w:sz="0" w:space="0" w:color="auto"/>
            <w:left w:val="none" w:sz="0" w:space="0" w:color="auto"/>
            <w:bottom w:val="none" w:sz="0" w:space="0" w:color="auto"/>
            <w:right w:val="none" w:sz="0" w:space="0" w:color="auto"/>
          </w:divBdr>
        </w:div>
      </w:divsChild>
    </w:div>
    <w:div w:id="262962274">
      <w:bodyDiv w:val="1"/>
      <w:marLeft w:val="0"/>
      <w:marRight w:val="0"/>
      <w:marTop w:val="0"/>
      <w:marBottom w:val="0"/>
      <w:divBdr>
        <w:top w:val="none" w:sz="0" w:space="0" w:color="auto"/>
        <w:left w:val="none" w:sz="0" w:space="0" w:color="auto"/>
        <w:bottom w:val="none" w:sz="0" w:space="0" w:color="auto"/>
        <w:right w:val="none" w:sz="0" w:space="0" w:color="auto"/>
      </w:divBdr>
      <w:divsChild>
        <w:div w:id="1733846370">
          <w:marLeft w:val="0"/>
          <w:marRight w:val="0"/>
          <w:marTop w:val="0"/>
          <w:marBottom w:val="75"/>
          <w:divBdr>
            <w:top w:val="none" w:sz="0" w:space="0" w:color="auto"/>
            <w:left w:val="none" w:sz="0" w:space="0" w:color="auto"/>
            <w:bottom w:val="none" w:sz="0" w:space="0" w:color="auto"/>
            <w:right w:val="none" w:sz="0" w:space="0" w:color="auto"/>
          </w:divBdr>
        </w:div>
        <w:div w:id="3688461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63460643">
      <w:bodyDiv w:val="1"/>
      <w:marLeft w:val="0"/>
      <w:marRight w:val="0"/>
      <w:marTop w:val="0"/>
      <w:marBottom w:val="0"/>
      <w:divBdr>
        <w:top w:val="none" w:sz="0" w:space="0" w:color="auto"/>
        <w:left w:val="none" w:sz="0" w:space="0" w:color="auto"/>
        <w:bottom w:val="none" w:sz="0" w:space="0" w:color="auto"/>
        <w:right w:val="none" w:sz="0" w:space="0" w:color="auto"/>
      </w:divBdr>
      <w:divsChild>
        <w:div w:id="384061693">
          <w:marLeft w:val="0"/>
          <w:marRight w:val="0"/>
          <w:marTop w:val="0"/>
          <w:marBottom w:val="75"/>
          <w:divBdr>
            <w:top w:val="none" w:sz="0" w:space="0" w:color="auto"/>
            <w:left w:val="none" w:sz="0" w:space="0" w:color="auto"/>
            <w:bottom w:val="none" w:sz="0" w:space="0" w:color="auto"/>
            <w:right w:val="none" w:sz="0" w:space="0" w:color="auto"/>
          </w:divBdr>
        </w:div>
      </w:divsChild>
    </w:div>
    <w:div w:id="263533392">
      <w:bodyDiv w:val="1"/>
      <w:marLeft w:val="0"/>
      <w:marRight w:val="0"/>
      <w:marTop w:val="0"/>
      <w:marBottom w:val="0"/>
      <w:divBdr>
        <w:top w:val="none" w:sz="0" w:space="0" w:color="auto"/>
        <w:left w:val="none" w:sz="0" w:space="0" w:color="auto"/>
        <w:bottom w:val="none" w:sz="0" w:space="0" w:color="auto"/>
        <w:right w:val="none" w:sz="0" w:space="0" w:color="auto"/>
      </w:divBdr>
      <w:divsChild>
        <w:div w:id="28993674">
          <w:marLeft w:val="0"/>
          <w:marRight w:val="0"/>
          <w:marTop w:val="750"/>
          <w:marBottom w:val="0"/>
          <w:divBdr>
            <w:top w:val="none" w:sz="0" w:space="0" w:color="auto"/>
            <w:left w:val="none" w:sz="0" w:space="0" w:color="auto"/>
            <w:bottom w:val="none" w:sz="0" w:space="0" w:color="auto"/>
            <w:right w:val="none" w:sz="0" w:space="0" w:color="auto"/>
          </w:divBdr>
          <w:divsChild>
            <w:div w:id="1644657623">
              <w:marLeft w:val="0"/>
              <w:marRight w:val="0"/>
              <w:marTop w:val="0"/>
              <w:marBottom w:val="0"/>
              <w:divBdr>
                <w:top w:val="none" w:sz="0" w:space="0" w:color="auto"/>
                <w:left w:val="none" w:sz="0" w:space="0" w:color="auto"/>
                <w:bottom w:val="none" w:sz="0" w:space="0" w:color="auto"/>
                <w:right w:val="none" w:sz="0" w:space="0" w:color="auto"/>
              </w:divBdr>
            </w:div>
          </w:divsChild>
        </w:div>
        <w:div w:id="2013726873">
          <w:marLeft w:val="0"/>
          <w:marRight w:val="0"/>
          <w:marTop w:val="0"/>
          <w:marBottom w:val="0"/>
          <w:divBdr>
            <w:top w:val="none" w:sz="0" w:space="0" w:color="auto"/>
            <w:left w:val="none" w:sz="0" w:space="0" w:color="auto"/>
            <w:bottom w:val="none" w:sz="0" w:space="0" w:color="auto"/>
            <w:right w:val="none" w:sz="0" w:space="0" w:color="auto"/>
          </w:divBdr>
          <w:divsChild>
            <w:div w:id="245306196">
              <w:marLeft w:val="0"/>
              <w:marRight w:val="0"/>
              <w:marTop w:val="0"/>
              <w:marBottom w:val="0"/>
              <w:divBdr>
                <w:top w:val="none" w:sz="0" w:space="0" w:color="auto"/>
                <w:left w:val="none" w:sz="0" w:space="0" w:color="auto"/>
                <w:bottom w:val="none" w:sz="0" w:space="0" w:color="auto"/>
                <w:right w:val="none" w:sz="0" w:space="0" w:color="auto"/>
              </w:divBdr>
              <w:divsChild>
                <w:div w:id="2027174893">
                  <w:marLeft w:val="0"/>
                  <w:marRight w:val="0"/>
                  <w:marTop w:val="0"/>
                  <w:marBottom w:val="0"/>
                  <w:divBdr>
                    <w:top w:val="none" w:sz="0" w:space="0" w:color="auto"/>
                    <w:left w:val="none" w:sz="0" w:space="0" w:color="auto"/>
                    <w:bottom w:val="none" w:sz="0" w:space="0" w:color="auto"/>
                    <w:right w:val="none" w:sz="0" w:space="0" w:color="auto"/>
                  </w:divBdr>
                  <w:divsChild>
                    <w:div w:id="1935016560">
                      <w:marLeft w:val="0"/>
                      <w:marRight w:val="0"/>
                      <w:marTop w:val="0"/>
                      <w:marBottom w:val="0"/>
                      <w:divBdr>
                        <w:top w:val="none" w:sz="0" w:space="0" w:color="auto"/>
                        <w:left w:val="none" w:sz="0" w:space="0" w:color="auto"/>
                        <w:bottom w:val="none" w:sz="0" w:space="0" w:color="auto"/>
                        <w:right w:val="none" w:sz="0" w:space="0" w:color="auto"/>
                      </w:divBdr>
                    </w:div>
                  </w:divsChild>
                </w:div>
                <w:div w:id="2056345206">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64315687">
      <w:bodyDiv w:val="1"/>
      <w:marLeft w:val="0"/>
      <w:marRight w:val="0"/>
      <w:marTop w:val="0"/>
      <w:marBottom w:val="0"/>
      <w:divBdr>
        <w:top w:val="none" w:sz="0" w:space="0" w:color="auto"/>
        <w:left w:val="none" w:sz="0" w:space="0" w:color="auto"/>
        <w:bottom w:val="none" w:sz="0" w:space="0" w:color="auto"/>
        <w:right w:val="none" w:sz="0" w:space="0" w:color="auto"/>
      </w:divBdr>
      <w:divsChild>
        <w:div w:id="1602713762">
          <w:marLeft w:val="0"/>
          <w:marRight w:val="0"/>
          <w:marTop w:val="0"/>
          <w:marBottom w:val="300"/>
          <w:divBdr>
            <w:top w:val="none" w:sz="0" w:space="0" w:color="auto"/>
            <w:left w:val="none" w:sz="0" w:space="0" w:color="auto"/>
            <w:bottom w:val="none" w:sz="0" w:space="0" w:color="auto"/>
            <w:right w:val="none" w:sz="0" w:space="0" w:color="auto"/>
          </w:divBdr>
        </w:div>
      </w:divsChild>
    </w:div>
    <w:div w:id="265431609">
      <w:bodyDiv w:val="1"/>
      <w:marLeft w:val="0"/>
      <w:marRight w:val="0"/>
      <w:marTop w:val="0"/>
      <w:marBottom w:val="0"/>
      <w:divBdr>
        <w:top w:val="none" w:sz="0" w:space="0" w:color="auto"/>
        <w:left w:val="none" w:sz="0" w:space="0" w:color="auto"/>
        <w:bottom w:val="none" w:sz="0" w:space="0" w:color="auto"/>
        <w:right w:val="none" w:sz="0" w:space="0" w:color="auto"/>
      </w:divBdr>
      <w:divsChild>
        <w:div w:id="318729039">
          <w:marLeft w:val="0"/>
          <w:marRight w:val="0"/>
          <w:marTop w:val="150"/>
          <w:marBottom w:val="450"/>
          <w:divBdr>
            <w:top w:val="none" w:sz="0" w:space="0" w:color="auto"/>
            <w:left w:val="none" w:sz="0" w:space="0" w:color="auto"/>
            <w:bottom w:val="none" w:sz="0" w:space="0" w:color="auto"/>
            <w:right w:val="none" w:sz="0" w:space="0" w:color="auto"/>
          </w:divBdr>
        </w:div>
        <w:div w:id="1809081504">
          <w:marLeft w:val="0"/>
          <w:marRight w:val="0"/>
          <w:marTop w:val="0"/>
          <w:marBottom w:val="300"/>
          <w:divBdr>
            <w:top w:val="none" w:sz="0" w:space="0" w:color="auto"/>
            <w:left w:val="none" w:sz="0" w:space="0" w:color="auto"/>
            <w:bottom w:val="none" w:sz="0" w:space="0" w:color="auto"/>
            <w:right w:val="none" w:sz="0" w:space="0" w:color="auto"/>
          </w:divBdr>
        </w:div>
        <w:div w:id="1972899284">
          <w:marLeft w:val="0"/>
          <w:marRight w:val="0"/>
          <w:marTop w:val="495"/>
          <w:marBottom w:val="630"/>
          <w:divBdr>
            <w:top w:val="none" w:sz="0" w:space="0" w:color="auto"/>
            <w:left w:val="none" w:sz="0" w:space="0" w:color="auto"/>
            <w:bottom w:val="none" w:sz="0" w:space="0" w:color="auto"/>
            <w:right w:val="none" w:sz="0" w:space="0" w:color="auto"/>
          </w:divBdr>
        </w:div>
      </w:divsChild>
    </w:div>
    <w:div w:id="266234807">
      <w:bodyDiv w:val="1"/>
      <w:marLeft w:val="0"/>
      <w:marRight w:val="0"/>
      <w:marTop w:val="0"/>
      <w:marBottom w:val="0"/>
      <w:divBdr>
        <w:top w:val="none" w:sz="0" w:space="0" w:color="auto"/>
        <w:left w:val="none" w:sz="0" w:space="0" w:color="auto"/>
        <w:bottom w:val="none" w:sz="0" w:space="0" w:color="auto"/>
        <w:right w:val="none" w:sz="0" w:space="0" w:color="auto"/>
      </w:divBdr>
      <w:divsChild>
        <w:div w:id="843589016">
          <w:marLeft w:val="0"/>
          <w:marRight w:val="150"/>
          <w:marTop w:val="0"/>
          <w:marBottom w:val="75"/>
          <w:divBdr>
            <w:top w:val="none" w:sz="0" w:space="0" w:color="auto"/>
            <w:left w:val="none" w:sz="0" w:space="0" w:color="auto"/>
            <w:bottom w:val="none" w:sz="0" w:space="0" w:color="auto"/>
            <w:right w:val="none" w:sz="0" w:space="0" w:color="auto"/>
          </w:divBdr>
        </w:div>
        <w:div w:id="998000026">
          <w:marLeft w:val="0"/>
          <w:marRight w:val="150"/>
          <w:marTop w:val="150"/>
          <w:marBottom w:val="150"/>
          <w:divBdr>
            <w:top w:val="none" w:sz="0" w:space="0" w:color="auto"/>
            <w:left w:val="none" w:sz="0" w:space="0" w:color="auto"/>
            <w:bottom w:val="none" w:sz="0" w:space="0" w:color="auto"/>
            <w:right w:val="none" w:sz="0" w:space="0" w:color="auto"/>
          </w:divBdr>
        </w:div>
        <w:div w:id="1132212261">
          <w:marLeft w:val="0"/>
          <w:marRight w:val="150"/>
          <w:marTop w:val="0"/>
          <w:marBottom w:val="0"/>
          <w:divBdr>
            <w:top w:val="none" w:sz="0" w:space="0" w:color="auto"/>
            <w:left w:val="none" w:sz="0" w:space="0" w:color="auto"/>
            <w:bottom w:val="none" w:sz="0" w:space="0" w:color="auto"/>
            <w:right w:val="none" w:sz="0" w:space="0" w:color="auto"/>
          </w:divBdr>
        </w:div>
      </w:divsChild>
    </w:div>
    <w:div w:id="266273769">
      <w:bodyDiv w:val="1"/>
      <w:marLeft w:val="0"/>
      <w:marRight w:val="0"/>
      <w:marTop w:val="0"/>
      <w:marBottom w:val="0"/>
      <w:divBdr>
        <w:top w:val="none" w:sz="0" w:space="0" w:color="auto"/>
        <w:left w:val="none" w:sz="0" w:space="0" w:color="auto"/>
        <w:bottom w:val="none" w:sz="0" w:space="0" w:color="auto"/>
        <w:right w:val="none" w:sz="0" w:space="0" w:color="auto"/>
      </w:divBdr>
      <w:divsChild>
        <w:div w:id="1150512671">
          <w:marLeft w:val="0"/>
          <w:marRight w:val="150"/>
          <w:marTop w:val="0"/>
          <w:marBottom w:val="75"/>
          <w:divBdr>
            <w:top w:val="none" w:sz="0" w:space="0" w:color="auto"/>
            <w:left w:val="none" w:sz="0" w:space="0" w:color="auto"/>
            <w:bottom w:val="none" w:sz="0" w:space="0" w:color="auto"/>
            <w:right w:val="none" w:sz="0" w:space="0" w:color="auto"/>
          </w:divBdr>
        </w:div>
        <w:div w:id="961305563">
          <w:marLeft w:val="0"/>
          <w:marRight w:val="150"/>
          <w:marTop w:val="150"/>
          <w:marBottom w:val="150"/>
          <w:divBdr>
            <w:top w:val="none" w:sz="0" w:space="0" w:color="auto"/>
            <w:left w:val="none" w:sz="0" w:space="0" w:color="auto"/>
            <w:bottom w:val="none" w:sz="0" w:space="0" w:color="auto"/>
            <w:right w:val="none" w:sz="0" w:space="0" w:color="auto"/>
          </w:divBdr>
        </w:div>
        <w:div w:id="340938638">
          <w:marLeft w:val="0"/>
          <w:marRight w:val="150"/>
          <w:marTop w:val="0"/>
          <w:marBottom w:val="0"/>
          <w:divBdr>
            <w:top w:val="none" w:sz="0" w:space="0" w:color="auto"/>
            <w:left w:val="none" w:sz="0" w:space="0" w:color="auto"/>
            <w:bottom w:val="none" w:sz="0" w:space="0" w:color="auto"/>
            <w:right w:val="none" w:sz="0" w:space="0" w:color="auto"/>
          </w:divBdr>
        </w:div>
      </w:divsChild>
    </w:div>
    <w:div w:id="266472160">
      <w:bodyDiv w:val="1"/>
      <w:marLeft w:val="0"/>
      <w:marRight w:val="0"/>
      <w:marTop w:val="0"/>
      <w:marBottom w:val="0"/>
      <w:divBdr>
        <w:top w:val="none" w:sz="0" w:space="0" w:color="auto"/>
        <w:left w:val="none" w:sz="0" w:space="0" w:color="auto"/>
        <w:bottom w:val="none" w:sz="0" w:space="0" w:color="auto"/>
        <w:right w:val="none" w:sz="0" w:space="0" w:color="auto"/>
      </w:divBdr>
      <w:divsChild>
        <w:div w:id="87577214">
          <w:marLeft w:val="0"/>
          <w:marRight w:val="0"/>
          <w:marTop w:val="0"/>
          <w:marBottom w:val="300"/>
          <w:divBdr>
            <w:top w:val="none" w:sz="0" w:space="0" w:color="auto"/>
            <w:left w:val="none" w:sz="0" w:space="0" w:color="auto"/>
            <w:bottom w:val="none" w:sz="0" w:space="0" w:color="auto"/>
            <w:right w:val="none" w:sz="0" w:space="0" w:color="auto"/>
          </w:divBdr>
          <w:divsChild>
            <w:div w:id="1281107159">
              <w:marLeft w:val="0"/>
              <w:marRight w:val="0"/>
              <w:marTop w:val="0"/>
              <w:marBottom w:val="0"/>
              <w:divBdr>
                <w:top w:val="none" w:sz="0" w:space="0" w:color="auto"/>
                <w:left w:val="none" w:sz="0" w:space="0" w:color="auto"/>
                <w:bottom w:val="none" w:sz="0" w:space="0" w:color="auto"/>
                <w:right w:val="none" w:sz="0" w:space="0" w:color="auto"/>
              </w:divBdr>
            </w:div>
            <w:div w:id="181087816">
              <w:marLeft w:val="0"/>
              <w:marRight w:val="0"/>
              <w:marTop w:val="0"/>
              <w:marBottom w:val="0"/>
              <w:divBdr>
                <w:top w:val="none" w:sz="0" w:space="0" w:color="auto"/>
                <w:left w:val="none" w:sz="0" w:space="0" w:color="auto"/>
                <w:bottom w:val="none" w:sz="0" w:space="0" w:color="auto"/>
                <w:right w:val="none" w:sz="0" w:space="0" w:color="auto"/>
              </w:divBdr>
              <w:divsChild>
                <w:div w:id="1289117743">
                  <w:marLeft w:val="0"/>
                  <w:marRight w:val="0"/>
                  <w:marTop w:val="0"/>
                  <w:marBottom w:val="0"/>
                  <w:divBdr>
                    <w:top w:val="none" w:sz="0" w:space="0" w:color="auto"/>
                    <w:left w:val="none" w:sz="0" w:space="0" w:color="auto"/>
                    <w:bottom w:val="none" w:sz="0" w:space="0" w:color="auto"/>
                    <w:right w:val="none" w:sz="0" w:space="0" w:color="auto"/>
                  </w:divBdr>
                  <w:divsChild>
                    <w:div w:id="1091777301">
                      <w:marLeft w:val="0"/>
                      <w:marRight w:val="0"/>
                      <w:marTop w:val="0"/>
                      <w:marBottom w:val="0"/>
                      <w:divBdr>
                        <w:top w:val="none" w:sz="0" w:space="0" w:color="auto"/>
                        <w:left w:val="none" w:sz="0" w:space="0" w:color="auto"/>
                        <w:bottom w:val="none" w:sz="0" w:space="0" w:color="auto"/>
                        <w:right w:val="none" w:sz="0" w:space="0" w:color="auto"/>
                      </w:divBdr>
                      <w:divsChild>
                        <w:div w:id="1501390290">
                          <w:marLeft w:val="0"/>
                          <w:marRight w:val="0"/>
                          <w:marTop w:val="0"/>
                          <w:marBottom w:val="0"/>
                          <w:divBdr>
                            <w:top w:val="none" w:sz="0" w:space="0" w:color="auto"/>
                            <w:left w:val="none" w:sz="0" w:space="0" w:color="auto"/>
                            <w:bottom w:val="none" w:sz="0" w:space="0" w:color="auto"/>
                            <w:right w:val="none" w:sz="0" w:space="0" w:color="auto"/>
                          </w:divBdr>
                          <w:divsChild>
                            <w:div w:id="792333218">
                              <w:marLeft w:val="0"/>
                              <w:marRight w:val="0"/>
                              <w:marTop w:val="0"/>
                              <w:marBottom w:val="0"/>
                              <w:divBdr>
                                <w:top w:val="none" w:sz="0" w:space="0" w:color="auto"/>
                                <w:left w:val="none" w:sz="0" w:space="0" w:color="auto"/>
                                <w:bottom w:val="none" w:sz="0" w:space="0" w:color="auto"/>
                                <w:right w:val="none" w:sz="0" w:space="0" w:color="auto"/>
                              </w:divBdr>
                            </w:div>
                            <w:div w:id="158344668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075507">
          <w:marLeft w:val="0"/>
          <w:marRight w:val="0"/>
          <w:marTop w:val="0"/>
          <w:marBottom w:val="300"/>
          <w:divBdr>
            <w:top w:val="none" w:sz="0" w:space="0" w:color="auto"/>
            <w:left w:val="none" w:sz="0" w:space="0" w:color="auto"/>
            <w:bottom w:val="none" w:sz="0" w:space="0" w:color="auto"/>
            <w:right w:val="none" w:sz="0" w:space="0" w:color="auto"/>
          </w:divBdr>
        </w:div>
      </w:divsChild>
    </w:div>
    <w:div w:id="266935124">
      <w:bodyDiv w:val="1"/>
      <w:marLeft w:val="0"/>
      <w:marRight w:val="0"/>
      <w:marTop w:val="0"/>
      <w:marBottom w:val="0"/>
      <w:divBdr>
        <w:top w:val="none" w:sz="0" w:space="0" w:color="auto"/>
        <w:left w:val="none" w:sz="0" w:space="0" w:color="auto"/>
        <w:bottom w:val="none" w:sz="0" w:space="0" w:color="auto"/>
        <w:right w:val="none" w:sz="0" w:space="0" w:color="auto"/>
      </w:divBdr>
      <w:divsChild>
        <w:div w:id="1002046521">
          <w:marLeft w:val="0"/>
          <w:marRight w:val="0"/>
          <w:marTop w:val="0"/>
          <w:marBottom w:val="0"/>
          <w:divBdr>
            <w:top w:val="none" w:sz="0" w:space="0" w:color="auto"/>
            <w:left w:val="none" w:sz="0" w:space="0" w:color="auto"/>
            <w:bottom w:val="none" w:sz="0" w:space="0" w:color="auto"/>
            <w:right w:val="none" w:sz="0" w:space="0" w:color="auto"/>
          </w:divBdr>
        </w:div>
      </w:divsChild>
    </w:div>
    <w:div w:id="267156181">
      <w:bodyDiv w:val="1"/>
      <w:marLeft w:val="0"/>
      <w:marRight w:val="0"/>
      <w:marTop w:val="0"/>
      <w:marBottom w:val="0"/>
      <w:divBdr>
        <w:top w:val="none" w:sz="0" w:space="0" w:color="auto"/>
        <w:left w:val="none" w:sz="0" w:space="0" w:color="auto"/>
        <w:bottom w:val="none" w:sz="0" w:space="0" w:color="auto"/>
        <w:right w:val="none" w:sz="0" w:space="0" w:color="auto"/>
      </w:divBdr>
      <w:divsChild>
        <w:div w:id="1188180554">
          <w:marLeft w:val="0"/>
          <w:marRight w:val="0"/>
          <w:marTop w:val="0"/>
          <w:marBottom w:val="0"/>
          <w:divBdr>
            <w:top w:val="none" w:sz="0" w:space="0" w:color="auto"/>
            <w:left w:val="none" w:sz="0" w:space="0" w:color="auto"/>
            <w:bottom w:val="none" w:sz="0" w:space="0" w:color="auto"/>
            <w:right w:val="none" w:sz="0" w:space="0" w:color="auto"/>
          </w:divBdr>
        </w:div>
        <w:div w:id="1627586795">
          <w:marLeft w:val="0"/>
          <w:marRight w:val="0"/>
          <w:marTop w:val="300"/>
          <w:marBottom w:val="300"/>
          <w:divBdr>
            <w:top w:val="none" w:sz="0" w:space="0" w:color="auto"/>
            <w:left w:val="none" w:sz="0" w:space="0" w:color="auto"/>
            <w:bottom w:val="none" w:sz="0" w:space="0" w:color="auto"/>
            <w:right w:val="none" w:sz="0" w:space="0" w:color="auto"/>
          </w:divBdr>
        </w:div>
        <w:div w:id="398408875">
          <w:marLeft w:val="0"/>
          <w:marRight w:val="0"/>
          <w:marTop w:val="0"/>
          <w:marBottom w:val="0"/>
          <w:divBdr>
            <w:top w:val="none" w:sz="0" w:space="0" w:color="auto"/>
            <w:left w:val="none" w:sz="0" w:space="0" w:color="auto"/>
            <w:bottom w:val="none" w:sz="0" w:space="0" w:color="auto"/>
            <w:right w:val="none" w:sz="0" w:space="0" w:color="auto"/>
          </w:divBdr>
          <w:divsChild>
            <w:div w:id="1082750728">
              <w:marLeft w:val="0"/>
              <w:marRight w:val="0"/>
              <w:marTop w:val="300"/>
              <w:marBottom w:val="450"/>
              <w:divBdr>
                <w:top w:val="none" w:sz="0" w:space="0" w:color="auto"/>
                <w:left w:val="none" w:sz="0" w:space="0" w:color="auto"/>
                <w:bottom w:val="none" w:sz="0" w:space="0" w:color="auto"/>
                <w:right w:val="none" w:sz="0" w:space="0" w:color="auto"/>
              </w:divBdr>
              <w:divsChild>
                <w:div w:id="1673869871">
                  <w:marLeft w:val="0"/>
                  <w:marRight w:val="0"/>
                  <w:marTop w:val="0"/>
                  <w:marBottom w:val="0"/>
                  <w:divBdr>
                    <w:top w:val="none" w:sz="0" w:space="0" w:color="auto"/>
                    <w:left w:val="none" w:sz="0" w:space="0" w:color="auto"/>
                    <w:bottom w:val="none" w:sz="0" w:space="0" w:color="auto"/>
                    <w:right w:val="none" w:sz="0" w:space="0" w:color="auto"/>
                  </w:divBdr>
                  <w:divsChild>
                    <w:div w:id="130754228">
                      <w:marLeft w:val="0"/>
                      <w:marRight w:val="0"/>
                      <w:marTop w:val="0"/>
                      <w:marBottom w:val="0"/>
                      <w:divBdr>
                        <w:top w:val="none" w:sz="0" w:space="0" w:color="auto"/>
                        <w:left w:val="none" w:sz="0" w:space="0" w:color="auto"/>
                        <w:bottom w:val="none" w:sz="0" w:space="0" w:color="auto"/>
                        <w:right w:val="none" w:sz="0" w:space="0" w:color="auto"/>
                      </w:divBdr>
                      <w:divsChild>
                        <w:div w:id="157161864">
                          <w:marLeft w:val="0"/>
                          <w:marRight w:val="0"/>
                          <w:marTop w:val="0"/>
                          <w:marBottom w:val="0"/>
                          <w:divBdr>
                            <w:top w:val="none" w:sz="0" w:space="0" w:color="auto"/>
                            <w:left w:val="none" w:sz="0" w:space="0" w:color="auto"/>
                            <w:bottom w:val="none" w:sz="0" w:space="0" w:color="auto"/>
                            <w:right w:val="none" w:sz="0" w:space="0" w:color="auto"/>
                          </w:divBdr>
                          <w:divsChild>
                            <w:div w:id="10767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895446">
          <w:marLeft w:val="0"/>
          <w:marRight w:val="0"/>
          <w:marTop w:val="0"/>
          <w:marBottom w:val="0"/>
          <w:divBdr>
            <w:top w:val="none" w:sz="0" w:space="0" w:color="auto"/>
            <w:left w:val="none" w:sz="0" w:space="0" w:color="auto"/>
            <w:bottom w:val="none" w:sz="0" w:space="0" w:color="auto"/>
            <w:right w:val="none" w:sz="0" w:space="0" w:color="auto"/>
          </w:divBdr>
        </w:div>
      </w:divsChild>
    </w:div>
    <w:div w:id="267809259">
      <w:bodyDiv w:val="1"/>
      <w:marLeft w:val="0"/>
      <w:marRight w:val="0"/>
      <w:marTop w:val="0"/>
      <w:marBottom w:val="0"/>
      <w:divBdr>
        <w:top w:val="none" w:sz="0" w:space="0" w:color="auto"/>
        <w:left w:val="none" w:sz="0" w:space="0" w:color="auto"/>
        <w:bottom w:val="none" w:sz="0" w:space="0" w:color="auto"/>
        <w:right w:val="none" w:sz="0" w:space="0" w:color="auto"/>
      </w:divBdr>
      <w:divsChild>
        <w:div w:id="479152606">
          <w:marLeft w:val="0"/>
          <w:marRight w:val="375"/>
          <w:marTop w:val="0"/>
          <w:marBottom w:val="0"/>
          <w:divBdr>
            <w:top w:val="none" w:sz="0" w:space="0" w:color="auto"/>
            <w:left w:val="none" w:sz="0" w:space="0" w:color="auto"/>
            <w:bottom w:val="none" w:sz="0" w:space="0" w:color="auto"/>
            <w:right w:val="none" w:sz="0" w:space="0" w:color="auto"/>
          </w:divBdr>
        </w:div>
        <w:div w:id="1808157682">
          <w:marLeft w:val="0"/>
          <w:marRight w:val="0"/>
          <w:marTop w:val="0"/>
          <w:marBottom w:val="0"/>
          <w:divBdr>
            <w:top w:val="none" w:sz="0" w:space="0" w:color="auto"/>
            <w:left w:val="none" w:sz="0" w:space="0" w:color="auto"/>
            <w:bottom w:val="none" w:sz="0" w:space="0" w:color="auto"/>
            <w:right w:val="none" w:sz="0" w:space="0" w:color="auto"/>
          </w:divBdr>
        </w:div>
      </w:divsChild>
    </w:div>
    <w:div w:id="269244939">
      <w:bodyDiv w:val="1"/>
      <w:marLeft w:val="0"/>
      <w:marRight w:val="0"/>
      <w:marTop w:val="0"/>
      <w:marBottom w:val="0"/>
      <w:divBdr>
        <w:top w:val="none" w:sz="0" w:space="0" w:color="auto"/>
        <w:left w:val="none" w:sz="0" w:space="0" w:color="auto"/>
        <w:bottom w:val="none" w:sz="0" w:space="0" w:color="auto"/>
        <w:right w:val="none" w:sz="0" w:space="0" w:color="auto"/>
      </w:divBdr>
      <w:divsChild>
        <w:div w:id="1920363675">
          <w:marLeft w:val="0"/>
          <w:marRight w:val="0"/>
          <w:marTop w:val="0"/>
          <w:marBottom w:val="375"/>
          <w:divBdr>
            <w:top w:val="none" w:sz="0" w:space="0" w:color="auto"/>
            <w:left w:val="none" w:sz="0" w:space="0" w:color="auto"/>
            <w:bottom w:val="none" w:sz="0" w:space="0" w:color="auto"/>
            <w:right w:val="none" w:sz="0" w:space="0" w:color="auto"/>
          </w:divBdr>
          <w:divsChild>
            <w:div w:id="484929003">
              <w:marLeft w:val="0"/>
              <w:marRight w:val="0"/>
              <w:marTop w:val="0"/>
              <w:marBottom w:val="75"/>
              <w:divBdr>
                <w:top w:val="none" w:sz="0" w:space="0" w:color="auto"/>
                <w:left w:val="none" w:sz="0" w:space="0" w:color="auto"/>
                <w:bottom w:val="none" w:sz="0" w:space="0" w:color="auto"/>
                <w:right w:val="none" w:sz="0" w:space="0" w:color="auto"/>
              </w:divBdr>
            </w:div>
            <w:div w:id="324020867">
              <w:marLeft w:val="0"/>
              <w:marRight w:val="0"/>
              <w:marTop w:val="0"/>
              <w:marBottom w:val="75"/>
              <w:divBdr>
                <w:top w:val="single" w:sz="6" w:space="3" w:color="DEDEDE"/>
                <w:left w:val="single" w:sz="6" w:space="3" w:color="DEDEDE"/>
                <w:bottom w:val="single" w:sz="6" w:space="3" w:color="DEDEDE"/>
                <w:right w:val="single" w:sz="6" w:space="3" w:color="DEDEDE"/>
              </w:divBdr>
              <w:divsChild>
                <w:div w:id="180356948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69365022">
      <w:bodyDiv w:val="1"/>
      <w:marLeft w:val="0"/>
      <w:marRight w:val="0"/>
      <w:marTop w:val="0"/>
      <w:marBottom w:val="0"/>
      <w:divBdr>
        <w:top w:val="none" w:sz="0" w:space="0" w:color="auto"/>
        <w:left w:val="none" w:sz="0" w:space="0" w:color="auto"/>
        <w:bottom w:val="none" w:sz="0" w:space="0" w:color="auto"/>
        <w:right w:val="none" w:sz="0" w:space="0" w:color="auto"/>
      </w:divBdr>
      <w:divsChild>
        <w:div w:id="1820657808">
          <w:marLeft w:val="0"/>
          <w:marRight w:val="0"/>
          <w:marTop w:val="0"/>
          <w:marBottom w:val="0"/>
          <w:divBdr>
            <w:top w:val="none" w:sz="0" w:space="0" w:color="auto"/>
            <w:left w:val="none" w:sz="0" w:space="0" w:color="auto"/>
            <w:bottom w:val="none" w:sz="0" w:space="0" w:color="auto"/>
            <w:right w:val="none" w:sz="0" w:space="0" w:color="auto"/>
          </w:divBdr>
        </w:div>
      </w:divsChild>
    </w:div>
    <w:div w:id="269708936">
      <w:bodyDiv w:val="1"/>
      <w:marLeft w:val="0"/>
      <w:marRight w:val="0"/>
      <w:marTop w:val="0"/>
      <w:marBottom w:val="0"/>
      <w:divBdr>
        <w:top w:val="none" w:sz="0" w:space="0" w:color="auto"/>
        <w:left w:val="none" w:sz="0" w:space="0" w:color="auto"/>
        <w:bottom w:val="none" w:sz="0" w:space="0" w:color="auto"/>
        <w:right w:val="none" w:sz="0" w:space="0" w:color="auto"/>
      </w:divBdr>
      <w:divsChild>
        <w:div w:id="1328706658">
          <w:marLeft w:val="0"/>
          <w:marRight w:val="150"/>
          <w:marTop w:val="0"/>
          <w:marBottom w:val="75"/>
          <w:divBdr>
            <w:top w:val="none" w:sz="0" w:space="0" w:color="auto"/>
            <w:left w:val="none" w:sz="0" w:space="0" w:color="auto"/>
            <w:bottom w:val="none" w:sz="0" w:space="0" w:color="auto"/>
            <w:right w:val="none" w:sz="0" w:space="0" w:color="auto"/>
          </w:divBdr>
        </w:div>
        <w:div w:id="1884322722">
          <w:marLeft w:val="0"/>
          <w:marRight w:val="150"/>
          <w:marTop w:val="150"/>
          <w:marBottom w:val="150"/>
          <w:divBdr>
            <w:top w:val="none" w:sz="0" w:space="0" w:color="auto"/>
            <w:left w:val="none" w:sz="0" w:space="0" w:color="auto"/>
            <w:bottom w:val="none" w:sz="0" w:space="0" w:color="auto"/>
            <w:right w:val="none" w:sz="0" w:space="0" w:color="auto"/>
          </w:divBdr>
        </w:div>
        <w:div w:id="683820134">
          <w:marLeft w:val="0"/>
          <w:marRight w:val="150"/>
          <w:marTop w:val="0"/>
          <w:marBottom w:val="0"/>
          <w:divBdr>
            <w:top w:val="none" w:sz="0" w:space="0" w:color="auto"/>
            <w:left w:val="none" w:sz="0" w:space="0" w:color="auto"/>
            <w:bottom w:val="none" w:sz="0" w:space="0" w:color="auto"/>
            <w:right w:val="none" w:sz="0" w:space="0" w:color="auto"/>
          </w:divBdr>
        </w:div>
      </w:divsChild>
    </w:div>
    <w:div w:id="270167134">
      <w:bodyDiv w:val="1"/>
      <w:marLeft w:val="0"/>
      <w:marRight w:val="0"/>
      <w:marTop w:val="0"/>
      <w:marBottom w:val="0"/>
      <w:divBdr>
        <w:top w:val="none" w:sz="0" w:space="0" w:color="auto"/>
        <w:left w:val="none" w:sz="0" w:space="0" w:color="auto"/>
        <w:bottom w:val="none" w:sz="0" w:space="0" w:color="auto"/>
        <w:right w:val="none" w:sz="0" w:space="0" w:color="auto"/>
      </w:divBdr>
      <w:divsChild>
        <w:div w:id="1323696986">
          <w:marLeft w:val="0"/>
          <w:marRight w:val="0"/>
          <w:marTop w:val="0"/>
          <w:marBottom w:val="300"/>
          <w:divBdr>
            <w:top w:val="none" w:sz="0" w:space="0" w:color="auto"/>
            <w:left w:val="none" w:sz="0" w:space="0" w:color="auto"/>
            <w:bottom w:val="none" w:sz="0" w:space="0" w:color="auto"/>
            <w:right w:val="none" w:sz="0" w:space="0" w:color="auto"/>
          </w:divBdr>
        </w:div>
      </w:divsChild>
    </w:div>
    <w:div w:id="271062080">
      <w:bodyDiv w:val="1"/>
      <w:marLeft w:val="0"/>
      <w:marRight w:val="0"/>
      <w:marTop w:val="0"/>
      <w:marBottom w:val="0"/>
      <w:divBdr>
        <w:top w:val="none" w:sz="0" w:space="0" w:color="auto"/>
        <w:left w:val="none" w:sz="0" w:space="0" w:color="auto"/>
        <w:bottom w:val="none" w:sz="0" w:space="0" w:color="auto"/>
        <w:right w:val="none" w:sz="0" w:space="0" w:color="auto"/>
      </w:divBdr>
      <w:divsChild>
        <w:div w:id="1227494726">
          <w:marLeft w:val="0"/>
          <w:marRight w:val="0"/>
          <w:marTop w:val="0"/>
          <w:marBottom w:val="75"/>
          <w:divBdr>
            <w:top w:val="none" w:sz="0" w:space="0" w:color="auto"/>
            <w:left w:val="none" w:sz="0" w:space="0" w:color="auto"/>
            <w:bottom w:val="none" w:sz="0" w:space="0" w:color="auto"/>
            <w:right w:val="none" w:sz="0" w:space="0" w:color="auto"/>
          </w:divBdr>
        </w:div>
        <w:div w:id="4598805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72320515">
      <w:bodyDiv w:val="1"/>
      <w:marLeft w:val="0"/>
      <w:marRight w:val="0"/>
      <w:marTop w:val="0"/>
      <w:marBottom w:val="0"/>
      <w:divBdr>
        <w:top w:val="none" w:sz="0" w:space="0" w:color="auto"/>
        <w:left w:val="none" w:sz="0" w:space="0" w:color="auto"/>
        <w:bottom w:val="none" w:sz="0" w:space="0" w:color="auto"/>
        <w:right w:val="none" w:sz="0" w:space="0" w:color="auto"/>
      </w:divBdr>
      <w:divsChild>
        <w:div w:id="909848058">
          <w:marLeft w:val="0"/>
          <w:marRight w:val="0"/>
          <w:marTop w:val="0"/>
          <w:marBottom w:val="150"/>
          <w:divBdr>
            <w:top w:val="none" w:sz="0" w:space="0" w:color="auto"/>
            <w:left w:val="none" w:sz="0" w:space="0" w:color="auto"/>
            <w:bottom w:val="none" w:sz="0" w:space="0" w:color="auto"/>
            <w:right w:val="none" w:sz="0" w:space="0" w:color="auto"/>
          </w:divBdr>
          <w:divsChild>
            <w:div w:id="1786540577">
              <w:marLeft w:val="0"/>
              <w:marRight w:val="0"/>
              <w:marTop w:val="0"/>
              <w:marBottom w:val="0"/>
              <w:divBdr>
                <w:top w:val="none" w:sz="0" w:space="0" w:color="auto"/>
                <w:left w:val="none" w:sz="0" w:space="0" w:color="auto"/>
                <w:bottom w:val="none" w:sz="0" w:space="0" w:color="auto"/>
                <w:right w:val="none" w:sz="0" w:space="0" w:color="auto"/>
              </w:divBdr>
              <w:divsChild>
                <w:div w:id="1879388023">
                  <w:marLeft w:val="0"/>
                  <w:marRight w:val="150"/>
                  <w:marTop w:val="0"/>
                  <w:marBottom w:val="0"/>
                  <w:divBdr>
                    <w:top w:val="none" w:sz="0" w:space="0" w:color="auto"/>
                    <w:left w:val="none" w:sz="0" w:space="0" w:color="auto"/>
                    <w:bottom w:val="none" w:sz="0" w:space="0" w:color="auto"/>
                    <w:right w:val="none" w:sz="0" w:space="0" w:color="auto"/>
                  </w:divBdr>
                </w:div>
                <w:div w:id="12460684">
                  <w:marLeft w:val="0"/>
                  <w:marRight w:val="150"/>
                  <w:marTop w:val="0"/>
                  <w:marBottom w:val="0"/>
                  <w:divBdr>
                    <w:top w:val="none" w:sz="0" w:space="0" w:color="auto"/>
                    <w:left w:val="none" w:sz="0" w:space="0" w:color="auto"/>
                    <w:bottom w:val="none" w:sz="0" w:space="0" w:color="auto"/>
                    <w:right w:val="none" w:sz="0" w:space="0" w:color="auto"/>
                  </w:divBdr>
                </w:div>
              </w:divsChild>
            </w:div>
            <w:div w:id="394283154">
              <w:marLeft w:val="0"/>
              <w:marRight w:val="0"/>
              <w:marTop w:val="0"/>
              <w:marBottom w:val="0"/>
              <w:divBdr>
                <w:top w:val="none" w:sz="0" w:space="0" w:color="auto"/>
                <w:left w:val="none" w:sz="0" w:space="0" w:color="auto"/>
                <w:bottom w:val="none" w:sz="0" w:space="0" w:color="auto"/>
                <w:right w:val="none" w:sz="0" w:space="0" w:color="auto"/>
              </w:divBdr>
              <w:divsChild>
                <w:div w:id="228929243">
                  <w:marLeft w:val="0"/>
                  <w:marRight w:val="0"/>
                  <w:marTop w:val="0"/>
                  <w:marBottom w:val="0"/>
                  <w:divBdr>
                    <w:top w:val="none" w:sz="0" w:space="0" w:color="auto"/>
                    <w:left w:val="none" w:sz="0" w:space="0" w:color="auto"/>
                    <w:bottom w:val="none" w:sz="0" w:space="0" w:color="auto"/>
                    <w:right w:val="none" w:sz="0" w:space="0" w:color="auto"/>
                  </w:divBdr>
                  <w:divsChild>
                    <w:div w:id="2042439635">
                      <w:marLeft w:val="0"/>
                      <w:marRight w:val="0"/>
                      <w:marTop w:val="0"/>
                      <w:marBottom w:val="0"/>
                      <w:divBdr>
                        <w:top w:val="none" w:sz="0" w:space="0" w:color="auto"/>
                        <w:left w:val="none" w:sz="0" w:space="0" w:color="auto"/>
                        <w:bottom w:val="none" w:sz="0" w:space="0" w:color="auto"/>
                        <w:right w:val="none" w:sz="0" w:space="0" w:color="auto"/>
                      </w:divBdr>
                      <w:divsChild>
                        <w:div w:id="1954903598">
                          <w:marLeft w:val="0"/>
                          <w:marRight w:val="0"/>
                          <w:marTop w:val="0"/>
                          <w:marBottom w:val="0"/>
                          <w:divBdr>
                            <w:top w:val="none" w:sz="0" w:space="0" w:color="auto"/>
                            <w:left w:val="none" w:sz="0" w:space="0" w:color="auto"/>
                            <w:bottom w:val="none" w:sz="0" w:space="0" w:color="auto"/>
                            <w:right w:val="none" w:sz="0" w:space="0" w:color="auto"/>
                          </w:divBdr>
                        </w:div>
                      </w:divsChild>
                    </w:div>
                    <w:div w:id="1319580658">
                      <w:marLeft w:val="0"/>
                      <w:marRight w:val="135"/>
                      <w:marTop w:val="0"/>
                      <w:marBottom w:val="0"/>
                      <w:divBdr>
                        <w:top w:val="none" w:sz="0" w:space="0" w:color="auto"/>
                        <w:left w:val="none" w:sz="0" w:space="0" w:color="auto"/>
                        <w:bottom w:val="none" w:sz="0" w:space="0" w:color="auto"/>
                        <w:right w:val="none" w:sz="0" w:space="0" w:color="auto"/>
                      </w:divBdr>
                    </w:div>
                    <w:div w:id="148334849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680812">
          <w:marLeft w:val="0"/>
          <w:marRight w:val="0"/>
          <w:marTop w:val="0"/>
          <w:marBottom w:val="0"/>
          <w:divBdr>
            <w:top w:val="none" w:sz="0" w:space="0" w:color="auto"/>
            <w:left w:val="none" w:sz="0" w:space="0" w:color="auto"/>
            <w:bottom w:val="none" w:sz="0" w:space="0" w:color="auto"/>
            <w:right w:val="none" w:sz="0" w:space="0" w:color="auto"/>
          </w:divBdr>
          <w:divsChild>
            <w:div w:id="436952551">
              <w:marLeft w:val="0"/>
              <w:marRight w:val="0"/>
              <w:marTop w:val="0"/>
              <w:marBottom w:val="0"/>
              <w:divBdr>
                <w:top w:val="none" w:sz="0" w:space="0" w:color="auto"/>
                <w:left w:val="none" w:sz="0" w:space="0" w:color="auto"/>
                <w:bottom w:val="none" w:sz="0" w:space="0" w:color="auto"/>
                <w:right w:val="none" w:sz="0" w:space="0" w:color="auto"/>
              </w:divBdr>
              <w:divsChild>
                <w:div w:id="1962682792">
                  <w:marLeft w:val="0"/>
                  <w:marRight w:val="0"/>
                  <w:marTop w:val="0"/>
                  <w:marBottom w:val="0"/>
                  <w:divBdr>
                    <w:top w:val="none" w:sz="0" w:space="0" w:color="auto"/>
                    <w:left w:val="none" w:sz="0" w:space="0" w:color="auto"/>
                    <w:bottom w:val="none" w:sz="0" w:space="0" w:color="auto"/>
                    <w:right w:val="none" w:sz="0" w:space="0" w:color="auto"/>
                  </w:divBdr>
                </w:div>
              </w:divsChild>
            </w:div>
            <w:div w:id="267853566">
              <w:marLeft w:val="0"/>
              <w:marRight w:val="0"/>
              <w:marTop w:val="375"/>
              <w:marBottom w:val="0"/>
              <w:divBdr>
                <w:top w:val="none" w:sz="0" w:space="0" w:color="auto"/>
                <w:left w:val="none" w:sz="0" w:space="0" w:color="auto"/>
                <w:bottom w:val="none" w:sz="0" w:space="0" w:color="auto"/>
                <w:right w:val="none" w:sz="0" w:space="0" w:color="auto"/>
              </w:divBdr>
              <w:divsChild>
                <w:div w:id="519126948">
                  <w:marLeft w:val="0"/>
                  <w:marRight w:val="0"/>
                  <w:marTop w:val="0"/>
                  <w:marBottom w:val="0"/>
                  <w:divBdr>
                    <w:top w:val="none" w:sz="0" w:space="0" w:color="auto"/>
                    <w:left w:val="none" w:sz="0" w:space="0" w:color="auto"/>
                    <w:bottom w:val="none" w:sz="0" w:space="0" w:color="auto"/>
                    <w:right w:val="none" w:sz="0" w:space="0" w:color="auto"/>
                  </w:divBdr>
                  <w:divsChild>
                    <w:div w:id="1526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98044">
              <w:marLeft w:val="0"/>
              <w:marRight w:val="0"/>
              <w:marTop w:val="375"/>
              <w:marBottom w:val="0"/>
              <w:divBdr>
                <w:top w:val="none" w:sz="0" w:space="0" w:color="auto"/>
                <w:left w:val="none" w:sz="0" w:space="0" w:color="auto"/>
                <w:bottom w:val="none" w:sz="0" w:space="0" w:color="auto"/>
                <w:right w:val="none" w:sz="0" w:space="0" w:color="auto"/>
              </w:divBdr>
              <w:divsChild>
                <w:div w:id="21436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446850">
      <w:bodyDiv w:val="1"/>
      <w:marLeft w:val="0"/>
      <w:marRight w:val="0"/>
      <w:marTop w:val="0"/>
      <w:marBottom w:val="0"/>
      <w:divBdr>
        <w:top w:val="none" w:sz="0" w:space="0" w:color="auto"/>
        <w:left w:val="none" w:sz="0" w:space="0" w:color="auto"/>
        <w:bottom w:val="none" w:sz="0" w:space="0" w:color="auto"/>
        <w:right w:val="none" w:sz="0" w:space="0" w:color="auto"/>
      </w:divBdr>
      <w:divsChild>
        <w:div w:id="2137023523">
          <w:marLeft w:val="0"/>
          <w:marRight w:val="375"/>
          <w:marTop w:val="0"/>
          <w:marBottom w:val="0"/>
          <w:divBdr>
            <w:top w:val="none" w:sz="0" w:space="0" w:color="auto"/>
            <w:left w:val="none" w:sz="0" w:space="0" w:color="auto"/>
            <w:bottom w:val="none" w:sz="0" w:space="0" w:color="auto"/>
            <w:right w:val="none" w:sz="0" w:space="0" w:color="auto"/>
          </w:divBdr>
        </w:div>
        <w:div w:id="1191262122">
          <w:marLeft w:val="0"/>
          <w:marRight w:val="0"/>
          <w:marTop w:val="0"/>
          <w:marBottom w:val="0"/>
          <w:divBdr>
            <w:top w:val="none" w:sz="0" w:space="0" w:color="auto"/>
            <w:left w:val="none" w:sz="0" w:space="0" w:color="auto"/>
            <w:bottom w:val="none" w:sz="0" w:space="0" w:color="auto"/>
            <w:right w:val="none" w:sz="0" w:space="0" w:color="auto"/>
          </w:divBdr>
        </w:div>
      </w:divsChild>
    </w:div>
    <w:div w:id="273053346">
      <w:bodyDiv w:val="1"/>
      <w:marLeft w:val="0"/>
      <w:marRight w:val="0"/>
      <w:marTop w:val="0"/>
      <w:marBottom w:val="0"/>
      <w:divBdr>
        <w:top w:val="none" w:sz="0" w:space="0" w:color="auto"/>
        <w:left w:val="none" w:sz="0" w:space="0" w:color="auto"/>
        <w:bottom w:val="none" w:sz="0" w:space="0" w:color="auto"/>
        <w:right w:val="none" w:sz="0" w:space="0" w:color="auto"/>
      </w:divBdr>
      <w:divsChild>
        <w:div w:id="236324007">
          <w:marLeft w:val="0"/>
          <w:marRight w:val="0"/>
          <w:marTop w:val="0"/>
          <w:marBottom w:val="300"/>
          <w:divBdr>
            <w:top w:val="none" w:sz="0" w:space="0" w:color="auto"/>
            <w:left w:val="none" w:sz="0" w:space="0" w:color="auto"/>
            <w:bottom w:val="none" w:sz="0" w:space="0" w:color="auto"/>
            <w:right w:val="none" w:sz="0" w:space="0" w:color="auto"/>
          </w:divBdr>
        </w:div>
      </w:divsChild>
    </w:div>
    <w:div w:id="273287497">
      <w:bodyDiv w:val="1"/>
      <w:marLeft w:val="0"/>
      <w:marRight w:val="0"/>
      <w:marTop w:val="0"/>
      <w:marBottom w:val="0"/>
      <w:divBdr>
        <w:top w:val="none" w:sz="0" w:space="0" w:color="auto"/>
        <w:left w:val="none" w:sz="0" w:space="0" w:color="auto"/>
        <w:bottom w:val="none" w:sz="0" w:space="0" w:color="auto"/>
        <w:right w:val="none" w:sz="0" w:space="0" w:color="auto"/>
      </w:divBdr>
      <w:divsChild>
        <w:div w:id="1460806095">
          <w:marLeft w:val="0"/>
          <w:marRight w:val="0"/>
          <w:marTop w:val="0"/>
          <w:marBottom w:val="300"/>
          <w:divBdr>
            <w:top w:val="none" w:sz="0" w:space="0" w:color="auto"/>
            <w:left w:val="none" w:sz="0" w:space="0" w:color="auto"/>
            <w:bottom w:val="none" w:sz="0" w:space="0" w:color="auto"/>
            <w:right w:val="none" w:sz="0" w:space="0" w:color="auto"/>
          </w:divBdr>
        </w:div>
      </w:divsChild>
    </w:div>
    <w:div w:id="275792489">
      <w:bodyDiv w:val="1"/>
      <w:marLeft w:val="0"/>
      <w:marRight w:val="0"/>
      <w:marTop w:val="0"/>
      <w:marBottom w:val="0"/>
      <w:divBdr>
        <w:top w:val="none" w:sz="0" w:space="0" w:color="auto"/>
        <w:left w:val="none" w:sz="0" w:space="0" w:color="auto"/>
        <w:bottom w:val="none" w:sz="0" w:space="0" w:color="auto"/>
        <w:right w:val="none" w:sz="0" w:space="0" w:color="auto"/>
      </w:divBdr>
      <w:divsChild>
        <w:div w:id="1723286540">
          <w:marLeft w:val="0"/>
          <w:marRight w:val="0"/>
          <w:marTop w:val="0"/>
          <w:marBottom w:val="0"/>
          <w:divBdr>
            <w:top w:val="none" w:sz="0" w:space="0" w:color="auto"/>
            <w:left w:val="none" w:sz="0" w:space="0" w:color="auto"/>
            <w:bottom w:val="none" w:sz="0" w:space="0" w:color="auto"/>
            <w:right w:val="none" w:sz="0" w:space="0" w:color="auto"/>
          </w:divBdr>
        </w:div>
        <w:div w:id="744769043">
          <w:marLeft w:val="0"/>
          <w:marRight w:val="0"/>
          <w:marTop w:val="300"/>
          <w:marBottom w:val="300"/>
          <w:divBdr>
            <w:top w:val="none" w:sz="0" w:space="0" w:color="auto"/>
            <w:left w:val="none" w:sz="0" w:space="0" w:color="auto"/>
            <w:bottom w:val="none" w:sz="0" w:space="0" w:color="auto"/>
            <w:right w:val="none" w:sz="0" w:space="0" w:color="auto"/>
          </w:divBdr>
        </w:div>
        <w:div w:id="1690066287">
          <w:marLeft w:val="0"/>
          <w:marRight w:val="0"/>
          <w:marTop w:val="0"/>
          <w:marBottom w:val="0"/>
          <w:divBdr>
            <w:top w:val="none" w:sz="0" w:space="0" w:color="auto"/>
            <w:left w:val="none" w:sz="0" w:space="0" w:color="auto"/>
            <w:bottom w:val="none" w:sz="0" w:space="0" w:color="auto"/>
            <w:right w:val="none" w:sz="0" w:space="0" w:color="auto"/>
          </w:divBdr>
          <w:divsChild>
            <w:div w:id="535393918">
              <w:marLeft w:val="0"/>
              <w:marRight w:val="0"/>
              <w:marTop w:val="300"/>
              <w:marBottom w:val="450"/>
              <w:divBdr>
                <w:top w:val="none" w:sz="0" w:space="0" w:color="auto"/>
                <w:left w:val="none" w:sz="0" w:space="0" w:color="auto"/>
                <w:bottom w:val="none" w:sz="0" w:space="0" w:color="auto"/>
                <w:right w:val="none" w:sz="0" w:space="0" w:color="auto"/>
              </w:divBdr>
              <w:divsChild>
                <w:div w:id="871646691">
                  <w:marLeft w:val="0"/>
                  <w:marRight w:val="0"/>
                  <w:marTop w:val="0"/>
                  <w:marBottom w:val="0"/>
                  <w:divBdr>
                    <w:top w:val="none" w:sz="0" w:space="0" w:color="auto"/>
                    <w:left w:val="none" w:sz="0" w:space="0" w:color="auto"/>
                    <w:bottom w:val="none" w:sz="0" w:space="0" w:color="auto"/>
                    <w:right w:val="none" w:sz="0" w:space="0" w:color="auto"/>
                  </w:divBdr>
                  <w:divsChild>
                    <w:div w:id="807472484">
                      <w:marLeft w:val="0"/>
                      <w:marRight w:val="0"/>
                      <w:marTop w:val="0"/>
                      <w:marBottom w:val="0"/>
                      <w:divBdr>
                        <w:top w:val="none" w:sz="0" w:space="0" w:color="auto"/>
                        <w:left w:val="none" w:sz="0" w:space="0" w:color="auto"/>
                        <w:bottom w:val="none" w:sz="0" w:space="0" w:color="auto"/>
                        <w:right w:val="none" w:sz="0" w:space="0" w:color="auto"/>
                      </w:divBdr>
                      <w:divsChild>
                        <w:div w:id="1128550543">
                          <w:marLeft w:val="0"/>
                          <w:marRight w:val="0"/>
                          <w:marTop w:val="0"/>
                          <w:marBottom w:val="0"/>
                          <w:divBdr>
                            <w:top w:val="none" w:sz="0" w:space="0" w:color="auto"/>
                            <w:left w:val="none" w:sz="0" w:space="0" w:color="auto"/>
                            <w:bottom w:val="none" w:sz="0" w:space="0" w:color="auto"/>
                            <w:right w:val="none" w:sz="0" w:space="0" w:color="auto"/>
                          </w:divBdr>
                          <w:divsChild>
                            <w:div w:id="175940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373795">
          <w:marLeft w:val="0"/>
          <w:marRight w:val="0"/>
          <w:marTop w:val="0"/>
          <w:marBottom w:val="0"/>
          <w:divBdr>
            <w:top w:val="none" w:sz="0" w:space="0" w:color="auto"/>
            <w:left w:val="none" w:sz="0" w:space="0" w:color="auto"/>
            <w:bottom w:val="none" w:sz="0" w:space="0" w:color="auto"/>
            <w:right w:val="none" w:sz="0" w:space="0" w:color="auto"/>
          </w:divBdr>
          <w:divsChild>
            <w:div w:id="132530263">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76185102">
      <w:bodyDiv w:val="1"/>
      <w:marLeft w:val="0"/>
      <w:marRight w:val="0"/>
      <w:marTop w:val="0"/>
      <w:marBottom w:val="0"/>
      <w:divBdr>
        <w:top w:val="none" w:sz="0" w:space="0" w:color="auto"/>
        <w:left w:val="none" w:sz="0" w:space="0" w:color="auto"/>
        <w:bottom w:val="none" w:sz="0" w:space="0" w:color="auto"/>
        <w:right w:val="none" w:sz="0" w:space="0" w:color="auto"/>
      </w:divBdr>
      <w:divsChild>
        <w:div w:id="344021331">
          <w:marLeft w:val="0"/>
          <w:marRight w:val="0"/>
          <w:marTop w:val="0"/>
          <w:marBottom w:val="150"/>
          <w:divBdr>
            <w:top w:val="none" w:sz="0" w:space="0" w:color="auto"/>
            <w:left w:val="none" w:sz="0" w:space="0" w:color="auto"/>
            <w:bottom w:val="none" w:sz="0" w:space="0" w:color="auto"/>
            <w:right w:val="none" w:sz="0" w:space="0" w:color="auto"/>
          </w:divBdr>
          <w:divsChild>
            <w:div w:id="2140301063">
              <w:marLeft w:val="0"/>
              <w:marRight w:val="0"/>
              <w:marTop w:val="0"/>
              <w:marBottom w:val="0"/>
              <w:divBdr>
                <w:top w:val="none" w:sz="0" w:space="0" w:color="auto"/>
                <w:left w:val="none" w:sz="0" w:space="0" w:color="auto"/>
                <w:bottom w:val="none" w:sz="0" w:space="0" w:color="auto"/>
                <w:right w:val="none" w:sz="0" w:space="0" w:color="auto"/>
              </w:divBdr>
              <w:divsChild>
                <w:div w:id="1514879705">
                  <w:marLeft w:val="0"/>
                  <w:marRight w:val="150"/>
                  <w:marTop w:val="0"/>
                  <w:marBottom w:val="0"/>
                  <w:divBdr>
                    <w:top w:val="none" w:sz="0" w:space="0" w:color="auto"/>
                    <w:left w:val="none" w:sz="0" w:space="0" w:color="auto"/>
                    <w:bottom w:val="none" w:sz="0" w:space="0" w:color="auto"/>
                    <w:right w:val="none" w:sz="0" w:space="0" w:color="auto"/>
                  </w:divBdr>
                </w:div>
                <w:div w:id="843469753">
                  <w:marLeft w:val="0"/>
                  <w:marRight w:val="150"/>
                  <w:marTop w:val="0"/>
                  <w:marBottom w:val="0"/>
                  <w:divBdr>
                    <w:top w:val="none" w:sz="0" w:space="0" w:color="auto"/>
                    <w:left w:val="none" w:sz="0" w:space="0" w:color="auto"/>
                    <w:bottom w:val="none" w:sz="0" w:space="0" w:color="auto"/>
                    <w:right w:val="none" w:sz="0" w:space="0" w:color="auto"/>
                  </w:divBdr>
                </w:div>
              </w:divsChild>
            </w:div>
            <w:div w:id="2138253275">
              <w:marLeft w:val="0"/>
              <w:marRight w:val="0"/>
              <w:marTop w:val="0"/>
              <w:marBottom w:val="0"/>
              <w:divBdr>
                <w:top w:val="none" w:sz="0" w:space="0" w:color="auto"/>
                <w:left w:val="none" w:sz="0" w:space="0" w:color="auto"/>
                <w:bottom w:val="none" w:sz="0" w:space="0" w:color="auto"/>
                <w:right w:val="none" w:sz="0" w:space="0" w:color="auto"/>
              </w:divBdr>
              <w:divsChild>
                <w:div w:id="1727415881">
                  <w:marLeft w:val="0"/>
                  <w:marRight w:val="0"/>
                  <w:marTop w:val="0"/>
                  <w:marBottom w:val="0"/>
                  <w:divBdr>
                    <w:top w:val="none" w:sz="0" w:space="0" w:color="auto"/>
                    <w:left w:val="none" w:sz="0" w:space="0" w:color="auto"/>
                    <w:bottom w:val="none" w:sz="0" w:space="0" w:color="auto"/>
                    <w:right w:val="none" w:sz="0" w:space="0" w:color="auto"/>
                  </w:divBdr>
                  <w:divsChild>
                    <w:div w:id="1368263258">
                      <w:marLeft w:val="0"/>
                      <w:marRight w:val="0"/>
                      <w:marTop w:val="0"/>
                      <w:marBottom w:val="0"/>
                      <w:divBdr>
                        <w:top w:val="none" w:sz="0" w:space="0" w:color="auto"/>
                        <w:left w:val="none" w:sz="0" w:space="0" w:color="auto"/>
                        <w:bottom w:val="none" w:sz="0" w:space="0" w:color="auto"/>
                        <w:right w:val="none" w:sz="0" w:space="0" w:color="auto"/>
                      </w:divBdr>
                      <w:divsChild>
                        <w:div w:id="635332204">
                          <w:marLeft w:val="0"/>
                          <w:marRight w:val="0"/>
                          <w:marTop w:val="0"/>
                          <w:marBottom w:val="0"/>
                          <w:divBdr>
                            <w:top w:val="none" w:sz="0" w:space="0" w:color="auto"/>
                            <w:left w:val="none" w:sz="0" w:space="0" w:color="auto"/>
                            <w:bottom w:val="none" w:sz="0" w:space="0" w:color="auto"/>
                            <w:right w:val="none" w:sz="0" w:space="0" w:color="auto"/>
                          </w:divBdr>
                        </w:div>
                      </w:divsChild>
                    </w:div>
                    <w:div w:id="879439844">
                      <w:marLeft w:val="0"/>
                      <w:marRight w:val="135"/>
                      <w:marTop w:val="0"/>
                      <w:marBottom w:val="0"/>
                      <w:divBdr>
                        <w:top w:val="none" w:sz="0" w:space="0" w:color="auto"/>
                        <w:left w:val="none" w:sz="0" w:space="0" w:color="auto"/>
                        <w:bottom w:val="none" w:sz="0" w:space="0" w:color="auto"/>
                        <w:right w:val="none" w:sz="0" w:space="0" w:color="auto"/>
                      </w:divBdr>
                    </w:div>
                    <w:div w:id="13767330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109909">
          <w:marLeft w:val="0"/>
          <w:marRight w:val="0"/>
          <w:marTop w:val="0"/>
          <w:marBottom w:val="0"/>
          <w:divBdr>
            <w:top w:val="none" w:sz="0" w:space="0" w:color="auto"/>
            <w:left w:val="none" w:sz="0" w:space="0" w:color="auto"/>
            <w:bottom w:val="none" w:sz="0" w:space="0" w:color="auto"/>
            <w:right w:val="none" w:sz="0" w:space="0" w:color="auto"/>
          </w:divBdr>
          <w:divsChild>
            <w:div w:id="1234002517">
              <w:marLeft w:val="0"/>
              <w:marRight w:val="0"/>
              <w:marTop w:val="0"/>
              <w:marBottom w:val="0"/>
              <w:divBdr>
                <w:top w:val="none" w:sz="0" w:space="0" w:color="auto"/>
                <w:left w:val="none" w:sz="0" w:space="0" w:color="auto"/>
                <w:bottom w:val="none" w:sz="0" w:space="0" w:color="auto"/>
                <w:right w:val="none" w:sz="0" w:space="0" w:color="auto"/>
              </w:divBdr>
              <w:divsChild>
                <w:div w:id="1997495438">
                  <w:marLeft w:val="0"/>
                  <w:marRight w:val="0"/>
                  <w:marTop w:val="0"/>
                  <w:marBottom w:val="0"/>
                  <w:divBdr>
                    <w:top w:val="none" w:sz="0" w:space="0" w:color="auto"/>
                    <w:left w:val="none" w:sz="0" w:space="0" w:color="auto"/>
                    <w:bottom w:val="none" w:sz="0" w:space="0" w:color="auto"/>
                    <w:right w:val="none" w:sz="0" w:space="0" w:color="auto"/>
                  </w:divBdr>
                </w:div>
              </w:divsChild>
            </w:div>
            <w:div w:id="1677070483">
              <w:marLeft w:val="0"/>
              <w:marRight w:val="0"/>
              <w:marTop w:val="225"/>
              <w:marBottom w:val="0"/>
              <w:divBdr>
                <w:top w:val="none" w:sz="0" w:space="0" w:color="auto"/>
                <w:left w:val="none" w:sz="0" w:space="0" w:color="auto"/>
                <w:bottom w:val="none" w:sz="0" w:space="0" w:color="auto"/>
                <w:right w:val="none" w:sz="0" w:space="0" w:color="auto"/>
              </w:divBdr>
              <w:divsChild>
                <w:div w:id="2976901">
                  <w:marLeft w:val="0"/>
                  <w:marRight w:val="0"/>
                  <w:marTop w:val="0"/>
                  <w:marBottom w:val="0"/>
                  <w:divBdr>
                    <w:top w:val="none" w:sz="0" w:space="0" w:color="auto"/>
                    <w:left w:val="none" w:sz="0" w:space="0" w:color="auto"/>
                    <w:bottom w:val="none" w:sz="0" w:space="0" w:color="auto"/>
                    <w:right w:val="none" w:sz="0" w:space="0" w:color="auto"/>
                  </w:divBdr>
                </w:div>
              </w:divsChild>
            </w:div>
            <w:div w:id="1271164666">
              <w:marLeft w:val="0"/>
              <w:marRight w:val="0"/>
              <w:marTop w:val="375"/>
              <w:marBottom w:val="0"/>
              <w:divBdr>
                <w:top w:val="none" w:sz="0" w:space="0" w:color="auto"/>
                <w:left w:val="none" w:sz="0" w:space="0" w:color="auto"/>
                <w:bottom w:val="none" w:sz="0" w:space="0" w:color="auto"/>
                <w:right w:val="none" w:sz="0" w:space="0" w:color="auto"/>
              </w:divBdr>
              <w:divsChild>
                <w:div w:id="1242642398">
                  <w:marLeft w:val="0"/>
                  <w:marRight w:val="0"/>
                  <w:marTop w:val="0"/>
                  <w:marBottom w:val="0"/>
                  <w:divBdr>
                    <w:top w:val="none" w:sz="0" w:space="0" w:color="auto"/>
                    <w:left w:val="none" w:sz="0" w:space="0" w:color="auto"/>
                    <w:bottom w:val="none" w:sz="0" w:space="0" w:color="auto"/>
                    <w:right w:val="none" w:sz="0" w:space="0" w:color="auto"/>
                  </w:divBdr>
                  <w:divsChild>
                    <w:div w:id="17157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15137">
              <w:marLeft w:val="0"/>
              <w:marRight w:val="0"/>
              <w:marTop w:val="375"/>
              <w:marBottom w:val="0"/>
              <w:divBdr>
                <w:top w:val="none" w:sz="0" w:space="0" w:color="auto"/>
                <w:left w:val="none" w:sz="0" w:space="0" w:color="auto"/>
                <w:bottom w:val="none" w:sz="0" w:space="0" w:color="auto"/>
                <w:right w:val="none" w:sz="0" w:space="0" w:color="auto"/>
              </w:divBdr>
              <w:divsChild>
                <w:div w:id="647441196">
                  <w:marLeft w:val="0"/>
                  <w:marRight w:val="0"/>
                  <w:marTop w:val="0"/>
                  <w:marBottom w:val="0"/>
                  <w:divBdr>
                    <w:top w:val="none" w:sz="0" w:space="0" w:color="auto"/>
                    <w:left w:val="none" w:sz="0" w:space="0" w:color="auto"/>
                    <w:bottom w:val="none" w:sz="0" w:space="0" w:color="auto"/>
                    <w:right w:val="none" w:sz="0" w:space="0" w:color="auto"/>
                  </w:divBdr>
                </w:div>
              </w:divsChild>
            </w:div>
            <w:div w:id="320933408">
              <w:marLeft w:val="0"/>
              <w:marRight w:val="0"/>
              <w:marTop w:val="225"/>
              <w:marBottom w:val="0"/>
              <w:divBdr>
                <w:top w:val="none" w:sz="0" w:space="0" w:color="auto"/>
                <w:left w:val="none" w:sz="0" w:space="0" w:color="auto"/>
                <w:bottom w:val="none" w:sz="0" w:space="0" w:color="auto"/>
                <w:right w:val="none" w:sz="0" w:space="0" w:color="auto"/>
              </w:divBdr>
              <w:divsChild>
                <w:div w:id="12250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959598">
      <w:bodyDiv w:val="1"/>
      <w:marLeft w:val="0"/>
      <w:marRight w:val="0"/>
      <w:marTop w:val="0"/>
      <w:marBottom w:val="0"/>
      <w:divBdr>
        <w:top w:val="none" w:sz="0" w:space="0" w:color="auto"/>
        <w:left w:val="none" w:sz="0" w:space="0" w:color="auto"/>
        <w:bottom w:val="none" w:sz="0" w:space="0" w:color="auto"/>
        <w:right w:val="none" w:sz="0" w:space="0" w:color="auto"/>
      </w:divBdr>
      <w:divsChild>
        <w:div w:id="1282222327">
          <w:marLeft w:val="0"/>
          <w:marRight w:val="0"/>
          <w:marTop w:val="0"/>
          <w:marBottom w:val="0"/>
          <w:divBdr>
            <w:top w:val="none" w:sz="0" w:space="0" w:color="auto"/>
            <w:left w:val="none" w:sz="0" w:space="0" w:color="auto"/>
            <w:bottom w:val="none" w:sz="0" w:space="0" w:color="auto"/>
            <w:right w:val="none" w:sz="0" w:space="0" w:color="auto"/>
          </w:divBdr>
        </w:div>
      </w:divsChild>
    </w:div>
    <w:div w:id="277414990">
      <w:bodyDiv w:val="1"/>
      <w:marLeft w:val="0"/>
      <w:marRight w:val="0"/>
      <w:marTop w:val="0"/>
      <w:marBottom w:val="0"/>
      <w:divBdr>
        <w:top w:val="none" w:sz="0" w:space="0" w:color="auto"/>
        <w:left w:val="none" w:sz="0" w:space="0" w:color="auto"/>
        <w:bottom w:val="none" w:sz="0" w:space="0" w:color="auto"/>
        <w:right w:val="none" w:sz="0" w:space="0" w:color="auto"/>
      </w:divBdr>
      <w:divsChild>
        <w:div w:id="1864124925">
          <w:marLeft w:val="0"/>
          <w:marRight w:val="150"/>
          <w:marTop w:val="0"/>
          <w:marBottom w:val="75"/>
          <w:divBdr>
            <w:top w:val="none" w:sz="0" w:space="0" w:color="auto"/>
            <w:left w:val="none" w:sz="0" w:space="0" w:color="auto"/>
            <w:bottom w:val="none" w:sz="0" w:space="0" w:color="auto"/>
            <w:right w:val="none" w:sz="0" w:space="0" w:color="auto"/>
          </w:divBdr>
        </w:div>
        <w:div w:id="209264404">
          <w:marLeft w:val="0"/>
          <w:marRight w:val="150"/>
          <w:marTop w:val="150"/>
          <w:marBottom w:val="150"/>
          <w:divBdr>
            <w:top w:val="none" w:sz="0" w:space="0" w:color="auto"/>
            <w:left w:val="none" w:sz="0" w:space="0" w:color="auto"/>
            <w:bottom w:val="none" w:sz="0" w:space="0" w:color="auto"/>
            <w:right w:val="none" w:sz="0" w:space="0" w:color="auto"/>
          </w:divBdr>
        </w:div>
        <w:div w:id="1581450464">
          <w:marLeft w:val="0"/>
          <w:marRight w:val="150"/>
          <w:marTop w:val="0"/>
          <w:marBottom w:val="0"/>
          <w:divBdr>
            <w:top w:val="none" w:sz="0" w:space="0" w:color="auto"/>
            <w:left w:val="none" w:sz="0" w:space="0" w:color="auto"/>
            <w:bottom w:val="none" w:sz="0" w:space="0" w:color="auto"/>
            <w:right w:val="none" w:sz="0" w:space="0" w:color="auto"/>
          </w:divBdr>
        </w:div>
      </w:divsChild>
    </w:div>
    <w:div w:id="278995073">
      <w:bodyDiv w:val="1"/>
      <w:marLeft w:val="0"/>
      <w:marRight w:val="0"/>
      <w:marTop w:val="0"/>
      <w:marBottom w:val="0"/>
      <w:divBdr>
        <w:top w:val="none" w:sz="0" w:space="0" w:color="auto"/>
        <w:left w:val="none" w:sz="0" w:space="0" w:color="auto"/>
        <w:bottom w:val="none" w:sz="0" w:space="0" w:color="auto"/>
        <w:right w:val="none" w:sz="0" w:space="0" w:color="auto"/>
      </w:divBdr>
      <w:divsChild>
        <w:div w:id="1286690730">
          <w:marLeft w:val="0"/>
          <w:marRight w:val="150"/>
          <w:marTop w:val="0"/>
          <w:marBottom w:val="75"/>
          <w:divBdr>
            <w:top w:val="none" w:sz="0" w:space="0" w:color="auto"/>
            <w:left w:val="none" w:sz="0" w:space="0" w:color="auto"/>
            <w:bottom w:val="none" w:sz="0" w:space="0" w:color="auto"/>
            <w:right w:val="none" w:sz="0" w:space="0" w:color="auto"/>
          </w:divBdr>
        </w:div>
        <w:div w:id="636448808">
          <w:marLeft w:val="0"/>
          <w:marRight w:val="150"/>
          <w:marTop w:val="150"/>
          <w:marBottom w:val="150"/>
          <w:divBdr>
            <w:top w:val="none" w:sz="0" w:space="0" w:color="auto"/>
            <w:left w:val="none" w:sz="0" w:space="0" w:color="auto"/>
            <w:bottom w:val="none" w:sz="0" w:space="0" w:color="auto"/>
            <w:right w:val="none" w:sz="0" w:space="0" w:color="auto"/>
          </w:divBdr>
        </w:div>
        <w:div w:id="1515412910">
          <w:marLeft w:val="0"/>
          <w:marRight w:val="150"/>
          <w:marTop w:val="0"/>
          <w:marBottom w:val="0"/>
          <w:divBdr>
            <w:top w:val="none" w:sz="0" w:space="0" w:color="auto"/>
            <w:left w:val="none" w:sz="0" w:space="0" w:color="auto"/>
            <w:bottom w:val="none" w:sz="0" w:space="0" w:color="auto"/>
            <w:right w:val="none" w:sz="0" w:space="0" w:color="auto"/>
          </w:divBdr>
        </w:div>
      </w:divsChild>
    </w:div>
    <w:div w:id="279148903">
      <w:bodyDiv w:val="1"/>
      <w:marLeft w:val="0"/>
      <w:marRight w:val="0"/>
      <w:marTop w:val="0"/>
      <w:marBottom w:val="0"/>
      <w:divBdr>
        <w:top w:val="none" w:sz="0" w:space="0" w:color="auto"/>
        <w:left w:val="none" w:sz="0" w:space="0" w:color="auto"/>
        <w:bottom w:val="none" w:sz="0" w:space="0" w:color="auto"/>
        <w:right w:val="none" w:sz="0" w:space="0" w:color="auto"/>
      </w:divBdr>
      <w:divsChild>
        <w:div w:id="1704984693">
          <w:marLeft w:val="0"/>
          <w:marRight w:val="0"/>
          <w:marTop w:val="0"/>
          <w:marBottom w:val="300"/>
          <w:divBdr>
            <w:top w:val="none" w:sz="0" w:space="0" w:color="auto"/>
            <w:left w:val="none" w:sz="0" w:space="0" w:color="auto"/>
            <w:bottom w:val="none" w:sz="0" w:space="0" w:color="auto"/>
            <w:right w:val="none" w:sz="0" w:space="0" w:color="auto"/>
          </w:divBdr>
        </w:div>
      </w:divsChild>
    </w:div>
    <w:div w:id="279192384">
      <w:bodyDiv w:val="1"/>
      <w:marLeft w:val="0"/>
      <w:marRight w:val="0"/>
      <w:marTop w:val="0"/>
      <w:marBottom w:val="0"/>
      <w:divBdr>
        <w:top w:val="none" w:sz="0" w:space="0" w:color="auto"/>
        <w:left w:val="none" w:sz="0" w:space="0" w:color="auto"/>
        <w:bottom w:val="none" w:sz="0" w:space="0" w:color="auto"/>
        <w:right w:val="none" w:sz="0" w:space="0" w:color="auto"/>
      </w:divBdr>
      <w:divsChild>
        <w:div w:id="1266305226">
          <w:marLeft w:val="0"/>
          <w:marRight w:val="0"/>
          <w:marTop w:val="0"/>
          <w:marBottom w:val="75"/>
          <w:divBdr>
            <w:top w:val="none" w:sz="0" w:space="0" w:color="auto"/>
            <w:left w:val="none" w:sz="0" w:space="0" w:color="auto"/>
            <w:bottom w:val="none" w:sz="0" w:space="0" w:color="auto"/>
            <w:right w:val="none" w:sz="0" w:space="0" w:color="auto"/>
          </w:divBdr>
        </w:div>
      </w:divsChild>
    </w:div>
    <w:div w:id="279260843">
      <w:bodyDiv w:val="1"/>
      <w:marLeft w:val="0"/>
      <w:marRight w:val="0"/>
      <w:marTop w:val="0"/>
      <w:marBottom w:val="0"/>
      <w:divBdr>
        <w:top w:val="none" w:sz="0" w:space="0" w:color="auto"/>
        <w:left w:val="none" w:sz="0" w:space="0" w:color="auto"/>
        <w:bottom w:val="none" w:sz="0" w:space="0" w:color="auto"/>
        <w:right w:val="none" w:sz="0" w:space="0" w:color="auto"/>
      </w:divBdr>
      <w:divsChild>
        <w:div w:id="2088922145">
          <w:marLeft w:val="0"/>
          <w:marRight w:val="0"/>
          <w:marTop w:val="0"/>
          <w:marBottom w:val="0"/>
          <w:divBdr>
            <w:top w:val="none" w:sz="0" w:space="0" w:color="auto"/>
            <w:left w:val="none" w:sz="0" w:space="0" w:color="auto"/>
            <w:bottom w:val="none" w:sz="0" w:space="0" w:color="auto"/>
            <w:right w:val="none" w:sz="0" w:space="0" w:color="auto"/>
          </w:divBdr>
        </w:div>
        <w:div w:id="1725788589">
          <w:marLeft w:val="0"/>
          <w:marRight w:val="0"/>
          <w:marTop w:val="300"/>
          <w:marBottom w:val="300"/>
          <w:divBdr>
            <w:top w:val="none" w:sz="0" w:space="0" w:color="auto"/>
            <w:left w:val="none" w:sz="0" w:space="0" w:color="auto"/>
            <w:bottom w:val="none" w:sz="0" w:space="0" w:color="auto"/>
            <w:right w:val="none" w:sz="0" w:space="0" w:color="auto"/>
          </w:divBdr>
        </w:div>
        <w:div w:id="1814523482">
          <w:marLeft w:val="0"/>
          <w:marRight w:val="0"/>
          <w:marTop w:val="0"/>
          <w:marBottom w:val="0"/>
          <w:divBdr>
            <w:top w:val="none" w:sz="0" w:space="0" w:color="auto"/>
            <w:left w:val="none" w:sz="0" w:space="0" w:color="auto"/>
            <w:bottom w:val="none" w:sz="0" w:space="0" w:color="auto"/>
            <w:right w:val="none" w:sz="0" w:space="0" w:color="auto"/>
          </w:divBdr>
          <w:divsChild>
            <w:div w:id="989137043">
              <w:marLeft w:val="0"/>
              <w:marRight w:val="0"/>
              <w:marTop w:val="300"/>
              <w:marBottom w:val="450"/>
              <w:divBdr>
                <w:top w:val="none" w:sz="0" w:space="0" w:color="auto"/>
                <w:left w:val="none" w:sz="0" w:space="0" w:color="auto"/>
                <w:bottom w:val="none" w:sz="0" w:space="0" w:color="auto"/>
                <w:right w:val="none" w:sz="0" w:space="0" w:color="auto"/>
              </w:divBdr>
              <w:divsChild>
                <w:div w:id="940995877">
                  <w:marLeft w:val="0"/>
                  <w:marRight w:val="0"/>
                  <w:marTop w:val="0"/>
                  <w:marBottom w:val="0"/>
                  <w:divBdr>
                    <w:top w:val="none" w:sz="0" w:space="0" w:color="auto"/>
                    <w:left w:val="none" w:sz="0" w:space="0" w:color="auto"/>
                    <w:bottom w:val="none" w:sz="0" w:space="0" w:color="auto"/>
                    <w:right w:val="none" w:sz="0" w:space="0" w:color="auto"/>
                  </w:divBdr>
                  <w:divsChild>
                    <w:div w:id="1023285234">
                      <w:marLeft w:val="0"/>
                      <w:marRight w:val="0"/>
                      <w:marTop w:val="0"/>
                      <w:marBottom w:val="0"/>
                      <w:divBdr>
                        <w:top w:val="none" w:sz="0" w:space="0" w:color="auto"/>
                        <w:left w:val="none" w:sz="0" w:space="0" w:color="auto"/>
                        <w:bottom w:val="none" w:sz="0" w:space="0" w:color="auto"/>
                        <w:right w:val="none" w:sz="0" w:space="0" w:color="auto"/>
                      </w:divBdr>
                      <w:divsChild>
                        <w:div w:id="1436948587">
                          <w:marLeft w:val="0"/>
                          <w:marRight w:val="0"/>
                          <w:marTop w:val="0"/>
                          <w:marBottom w:val="0"/>
                          <w:divBdr>
                            <w:top w:val="none" w:sz="0" w:space="0" w:color="auto"/>
                            <w:left w:val="none" w:sz="0" w:space="0" w:color="auto"/>
                            <w:bottom w:val="none" w:sz="0" w:space="0" w:color="auto"/>
                            <w:right w:val="none" w:sz="0" w:space="0" w:color="auto"/>
                          </w:divBdr>
                          <w:divsChild>
                            <w:div w:id="851069636">
                              <w:marLeft w:val="0"/>
                              <w:marRight w:val="0"/>
                              <w:marTop w:val="0"/>
                              <w:marBottom w:val="0"/>
                              <w:divBdr>
                                <w:top w:val="none" w:sz="0" w:space="0" w:color="auto"/>
                                <w:left w:val="none" w:sz="0" w:space="0" w:color="auto"/>
                                <w:bottom w:val="none" w:sz="0" w:space="0" w:color="auto"/>
                                <w:right w:val="none" w:sz="0" w:space="0" w:color="auto"/>
                              </w:divBdr>
                              <w:divsChild>
                                <w:div w:id="1033075021">
                                  <w:marLeft w:val="0"/>
                                  <w:marRight w:val="0"/>
                                  <w:marTop w:val="0"/>
                                  <w:marBottom w:val="0"/>
                                  <w:divBdr>
                                    <w:top w:val="none" w:sz="0" w:space="0" w:color="auto"/>
                                    <w:left w:val="none" w:sz="0" w:space="0" w:color="auto"/>
                                    <w:bottom w:val="none" w:sz="0" w:space="0" w:color="auto"/>
                                    <w:right w:val="none" w:sz="0" w:space="0" w:color="auto"/>
                                  </w:divBdr>
                                  <w:divsChild>
                                    <w:div w:id="8229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07513">
          <w:marLeft w:val="0"/>
          <w:marRight w:val="0"/>
          <w:marTop w:val="0"/>
          <w:marBottom w:val="0"/>
          <w:divBdr>
            <w:top w:val="none" w:sz="0" w:space="0" w:color="auto"/>
            <w:left w:val="none" w:sz="0" w:space="0" w:color="auto"/>
            <w:bottom w:val="none" w:sz="0" w:space="0" w:color="auto"/>
            <w:right w:val="none" w:sz="0" w:space="0" w:color="auto"/>
          </w:divBdr>
        </w:div>
      </w:divsChild>
    </w:div>
    <w:div w:id="282662597">
      <w:bodyDiv w:val="1"/>
      <w:marLeft w:val="0"/>
      <w:marRight w:val="0"/>
      <w:marTop w:val="0"/>
      <w:marBottom w:val="0"/>
      <w:divBdr>
        <w:top w:val="none" w:sz="0" w:space="0" w:color="auto"/>
        <w:left w:val="none" w:sz="0" w:space="0" w:color="auto"/>
        <w:bottom w:val="none" w:sz="0" w:space="0" w:color="auto"/>
        <w:right w:val="none" w:sz="0" w:space="0" w:color="auto"/>
      </w:divBdr>
      <w:divsChild>
        <w:div w:id="1498498220">
          <w:marLeft w:val="0"/>
          <w:marRight w:val="0"/>
          <w:marTop w:val="0"/>
          <w:marBottom w:val="375"/>
          <w:divBdr>
            <w:top w:val="none" w:sz="0" w:space="0" w:color="auto"/>
            <w:left w:val="none" w:sz="0" w:space="0" w:color="auto"/>
            <w:bottom w:val="none" w:sz="0" w:space="0" w:color="auto"/>
            <w:right w:val="none" w:sz="0" w:space="0" w:color="auto"/>
          </w:divBdr>
          <w:divsChild>
            <w:div w:id="373121048">
              <w:marLeft w:val="0"/>
              <w:marRight w:val="0"/>
              <w:marTop w:val="0"/>
              <w:marBottom w:val="75"/>
              <w:divBdr>
                <w:top w:val="none" w:sz="0" w:space="0" w:color="auto"/>
                <w:left w:val="none" w:sz="0" w:space="0" w:color="auto"/>
                <w:bottom w:val="none" w:sz="0" w:space="0" w:color="auto"/>
                <w:right w:val="none" w:sz="0" w:space="0" w:color="auto"/>
              </w:divBdr>
            </w:div>
            <w:div w:id="3984103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83924366">
      <w:bodyDiv w:val="1"/>
      <w:marLeft w:val="0"/>
      <w:marRight w:val="0"/>
      <w:marTop w:val="0"/>
      <w:marBottom w:val="0"/>
      <w:divBdr>
        <w:top w:val="none" w:sz="0" w:space="0" w:color="auto"/>
        <w:left w:val="none" w:sz="0" w:space="0" w:color="auto"/>
        <w:bottom w:val="none" w:sz="0" w:space="0" w:color="auto"/>
        <w:right w:val="none" w:sz="0" w:space="0" w:color="auto"/>
      </w:divBdr>
      <w:divsChild>
        <w:div w:id="1792506095">
          <w:marLeft w:val="0"/>
          <w:marRight w:val="0"/>
          <w:marTop w:val="0"/>
          <w:marBottom w:val="375"/>
          <w:divBdr>
            <w:top w:val="none" w:sz="0" w:space="0" w:color="auto"/>
            <w:left w:val="none" w:sz="0" w:space="0" w:color="auto"/>
            <w:bottom w:val="none" w:sz="0" w:space="0" w:color="auto"/>
            <w:right w:val="none" w:sz="0" w:space="0" w:color="auto"/>
          </w:divBdr>
          <w:divsChild>
            <w:div w:id="22383745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3928068">
      <w:bodyDiv w:val="1"/>
      <w:marLeft w:val="0"/>
      <w:marRight w:val="0"/>
      <w:marTop w:val="0"/>
      <w:marBottom w:val="0"/>
      <w:divBdr>
        <w:top w:val="none" w:sz="0" w:space="0" w:color="auto"/>
        <w:left w:val="none" w:sz="0" w:space="0" w:color="auto"/>
        <w:bottom w:val="none" w:sz="0" w:space="0" w:color="auto"/>
        <w:right w:val="none" w:sz="0" w:space="0" w:color="auto"/>
      </w:divBdr>
      <w:divsChild>
        <w:div w:id="91433587">
          <w:marLeft w:val="0"/>
          <w:marRight w:val="0"/>
          <w:marTop w:val="0"/>
          <w:marBottom w:val="0"/>
          <w:divBdr>
            <w:top w:val="none" w:sz="0" w:space="0" w:color="auto"/>
            <w:left w:val="none" w:sz="0" w:space="0" w:color="auto"/>
            <w:bottom w:val="none" w:sz="0" w:space="0" w:color="auto"/>
            <w:right w:val="none" w:sz="0" w:space="0" w:color="auto"/>
          </w:divBdr>
        </w:div>
        <w:div w:id="1705403780">
          <w:marLeft w:val="0"/>
          <w:marRight w:val="0"/>
          <w:marTop w:val="0"/>
          <w:marBottom w:val="0"/>
          <w:divBdr>
            <w:top w:val="none" w:sz="0" w:space="0" w:color="auto"/>
            <w:left w:val="none" w:sz="0" w:space="0" w:color="auto"/>
            <w:bottom w:val="none" w:sz="0" w:space="0" w:color="auto"/>
            <w:right w:val="none" w:sz="0" w:space="0" w:color="auto"/>
          </w:divBdr>
        </w:div>
      </w:divsChild>
    </w:div>
    <w:div w:id="284242756">
      <w:bodyDiv w:val="1"/>
      <w:marLeft w:val="0"/>
      <w:marRight w:val="0"/>
      <w:marTop w:val="0"/>
      <w:marBottom w:val="0"/>
      <w:divBdr>
        <w:top w:val="none" w:sz="0" w:space="0" w:color="auto"/>
        <w:left w:val="none" w:sz="0" w:space="0" w:color="auto"/>
        <w:bottom w:val="none" w:sz="0" w:space="0" w:color="auto"/>
        <w:right w:val="none" w:sz="0" w:space="0" w:color="auto"/>
      </w:divBdr>
      <w:divsChild>
        <w:div w:id="1237595403">
          <w:marLeft w:val="0"/>
          <w:marRight w:val="0"/>
          <w:marTop w:val="0"/>
          <w:marBottom w:val="300"/>
          <w:divBdr>
            <w:top w:val="none" w:sz="0" w:space="0" w:color="auto"/>
            <w:left w:val="none" w:sz="0" w:space="0" w:color="auto"/>
            <w:bottom w:val="none" w:sz="0" w:space="0" w:color="auto"/>
            <w:right w:val="none" w:sz="0" w:space="0" w:color="auto"/>
          </w:divBdr>
        </w:div>
      </w:divsChild>
    </w:div>
    <w:div w:id="284581488">
      <w:bodyDiv w:val="1"/>
      <w:marLeft w:val="0"/>
      <w:marRight w:val="0"/>
      <w:marTop w:val="0"/>
      <w:marBottom w:val="0"/>
      <w:divBdr>
        <w:top w:val="none" w:sz="0" w:space="0" w:color="auto"/>
        <w:left w:val="none" w:sz="0" w:space="0" w:color="auto"/>
        <w:bottom w:val="none" w:sz="0" w:space="0" w:color="auto"/>
        <w:right w:val="none" w:sz="0" w:space="0" w:color="auto"/>
      </w:divBdr>
      <w:divsChild>
        <w:div w:id="2090030800">
          <w:marLeft w:val="0"/>
          <w:marRight w:val="0"/>
          <w:marTop w:val="0"/>
          <w:marBottom w:val="75"/>
          <w:divBdr>
            <w:top w:val="none" w:sz="0" w:space="0" w:color="auto"/>
            <w:left w:val="none" w:sz="0" w:space="0" w:color="auto"/>
            <w:bottom w:val="none" w:sz="0" w:space="0" w:color="auto"/>
            <w:right w:val="none" w:sz="0" w:space="0" w:color="auto"/>
          </w:divBdr>
        </w:div>
      </w:divsChild>
    </w:div>
    <w:div w:id="284624688">
      <w:bodyDiv w:val="1"/>
      <w:marLeft w:val="0"/>
      <w:marRight w:val="0"/>
      <w:marTop w:val="0"/>
      <w:marBottom w:val="0"/>
      <w:divBdr>
        <w:top w:val="none" w:sz="0" w:space="0" w:color="auto"/>
        <w:left w:val="none" w:sz="0" w:space="0" w:color="auto"/>
        <w:bottom w:val="none" w:sz="0" w:space="0" w:color="auto"/>
        <w:right w:val="none" w:sz="0" w:space="0" w:color="auto"/>
      </w:divBdr>
      <w:divsChild>
        <w:div w:id="1442258357">
          <w:marLeft w:val="0"/>
          <w:marRight w:val="150"/>
          <w:marTop w:val="0"/>
          <w:marBottom w:val="75"/>
          <w:divBdr>
            <w:top w:val="none" w:sz="0" w:space="0" w:color="auto"/>
            <w:left w:val="none" w:sz="0" w:space="0" w:color="auto"/>
            <w:bottom w:val="none" w:sz="0" w:space="0" w:color="auto"/>
            <w:right w:val="none" w:sz="0" w:space="0" w:color="auto"/>
          </w:divBdr>
        </w:div>
        <w:div w:id="1203009016">
          <w:marLeft w:val="0"/>
          <w:marRight w:val="150"/>
          <w:marTop w:val="150"/>
          <w:marBottom w:val="150"/>
          <w:divBdr>
            <w:top w:val="none" w:sz="0" w:space="0" w:color="auto"/>
            <w:left w:val="none" w:sz="0" w:space="0" w:color="auto"/>
            <w:bottom w:val="none" w:sz="0" w:space="0" w:color="auto"/>
            <w:right w:val="none" w:sz="0" w:space="0" w:color="auto"/>
          </w:divBdr>
        </w:div>
        <w:div w:id="1615018509">
          <w:marLeft w:val="0"/>
          <w:marRight w:val="150"/>
          <w:marTop w:val="0"/>
          <w:marBottom w:val="0"/>
          <w:divBdr>
            <w:top w:val="none" w:sz="0" w:space="0" w:color="auto"/>
            <w:left w:val="none" w:sz="0" w:space="0" w:color="auto"/>
            <w:bottom w:val="none" w:sz="0" w:space="0" w:color="auto"/>
            <w:right w:val="none" w:sz="0" w:space="0" w:color="auto"/>
          </w:divBdr>
        </w:div>
      </w:divsChild>
    </w:div>
    <w:div w:id="284888820">
      <w:bodyDiv w:val="1"/>
      <w:marLeft w:val="0"/>
      <w:marRight w:val="0"/>
      <w:marTop w:val="0"/>
      <w:marBottom w:val="0"/>
      <w:divBdr>
        <w:top w:val="none" w:sz="0" w:space="0" w:color="auto"/>
        <w:left w:val="none" w:sz="0" w:space="0" w:color="auto"/>
        <w:bottom w:val="none" w:sz="0" w:space="0" w:color="auto"/>
        <w:right w:val="none" w:sz="0" w:space="0" w:color="auto"/>
      </w:divBdr>
      <w:divsChild>
        <w:div w:id="1823814831">
          <w:marLeft w:val="0"/>
          <w:marRight w:val="0"/>
          <w:marTop w:val="0"/>
          <w:marBottom w:val="150"/>
          <w:divBdr>
            <w:top w:val="none" w:sz="0" w:space="0" w:color="auto"/>
            <w:left w:val="none" w:sz="0" w:space="0" w:color="auto"/>
            <w:bottom w:val="none" w:sz="0" w:space="0" w:color="auto"/>
            <w:right w:val="none" w:sz="0" w:space="0" w:color="auto"/>
          </w:divBdr>
          <w:divsChild>
            <w:div w:id="1690109102">
              <w:marLeft w:val="0"/>
              <w:marRight w:val="0"/>
              <w:marTop w:val="0"/>
              <w:marBottom w:val="0"/>
              <w:divBdr>
                <w:top w:val="none" w:sz="0" w:space="0" w:color="auto"/>
                <w:left w:val="none" w:sz="0" w:space="0" w:color="auto"/>
                <w:bottom w:val="none" w:sz="0" w:space="0" w:color="auto"/>
                <w:right w:val="none" w:sz="0" w:space="0" w:color="auto"/>
              </w:divBdr>
            </w:div>
            <w:div w:id="29258866">
              <w:marLeft w:val="0"/>
              <w:marRight w:val="0"/>
              <w:marTop w:val="0"/>
              <w:marBottom w:val="0"/>
              <w:divBdr>
                <w:top w:val="none" w:sz="0" w:space="0" w:color="auto"/>
                <w:left w:val="none" w:sz="0" w:space="0" w:color="auto"/>
                <w:bottom w:val="none" w:sz="0" w:space="0" w:color="auto"/>
                <w:right w:val="none" w:sz="0" w:space="0" w:color="auto"/>
              </w:divBdr>
              <w:divsChild>
                <w:div w:id="1504928341">
                  <w:marLeft w:val="0"/>
                  <w:marRight w:val="0"/>
                  <w:marTop w:val="0"/>
                  <w:marBottom w:val="0"/>
                  <w:divBdr>
                    <w:top w:val="none" w:sz="0" w:space="0" w:color="auto"/>
                    <w:left w:val="none" w:sz="0" w:space="0" w:color="auto"/>
                    <w:bottom w:val="none" w:sz="0" w:space="0" w:color="auto"/>
                    <w:right w:val="none" w:sz="0" w:space="0" w:color="auto"/>
                  </w:divBdr>
                  <w:divsChild>
                    <w:div w:id="1557936958">
                      <w:marLeft w:val="0"/>
                      <w:marRight w:val="0"/>
                      <w:marTop w:val="0"/>
                      <w:marBottom w:val="0"/>
                      <w:divBdr>
                        <w:top w:val="none" w:sz="0" w:space="0" w:color="auto"/>
                        <w:left w:val="none" w:sz="0" w:space="0" w:color="auto"/>
                        <w:bottom w:val="none" w:sz="0" w:space="0" w:color="auto"/>
                        <w:right w:val="none" w:sz="0" w:space="0" w:color="auto"/>
                      </w:divBdr>
                      <w:divsChild>
                        <w:div w:id="223686959">
                          <w:marLeft w:val="0"/>
                          <w:marRight w:val="0"/>
                          <w:marTop w:val="0"/>
                          <w:marBottom w:val="0"/>
                          <w:divBdr>
                            <w:top w:val="none" w:sz="0" w:space="0" w:color="auto"/>
                            <w:left w:val="none" w:sz="0" w:space="0" w:color="auto"/>
                            <w:bottom w:val="none" w:sz="0" w:space="0" w:color="auto"/>
                            <w:right w:val="none" w:sz="0" w:space="0" w:color="auto"/>
                          </w:divBdr>
                        </w:div>
                      </w:divsChild>
                    </w:div>
                    <w:div w:id="1547330490">
                      <w:marLeft w:val="0"/>
                      <w:marRight w:val="135"/>
                      <w:marTop w:val="0"/>
                      <w:marBottom w:val="0"/>
                      <w:divBdr>
                        <w:top w:val="none" w:sz="0" w:space="0" w:color="auto"/>
                        <w:left w:val="none" w:sz="0" w:space="0" w:color="auto"/>
                        <w:bottom w:val="none" w:sz="0" w:space="0" w:color="auto"/>
                        <w:right w:val="none" w:sz="0" w:space="0" w:color="auto"/>
                      </w:divBdr>
                    </w:div>
                    <w:div w:id="2099985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500385">
          <w:marLeft w:val="0"/>
          <w:marRight w:val="0"/>
          <w:marTop w:val="0"/>
          <w:marBottom w:val="0"/>
          <w:divBdr>
            <w:top w:val="none" w:sz="0" w:space="0" w:color="auto"/>
            <w:left w:val="none" w:sz="0" w:space="0" w:color="auto"/>
            <w:bottom w:val="none" w:sz="0" w:space="0" w:color="auto"/>
            <w:right w:val="none" w:sz="0" w:space="0" w:color="auto"/>
          </w:divBdr>
          <w:divsChild>
            <w:div w:id="90203823">
              <w:marLeft w:val="0"/>
              <w:marRight w:val="0"/>
              <w:marTop w:val="0"/>
              <w:marBottom w:val="0"/>
              <w:divBdr>
                <w:top w:val="none" w:sz="0" w:space="0" w:color="auto"/>
                <w:left w:val="none" w:sz="0" w:space="0" w:color="auto"/>
                <w:bottom w:val="none" w:sz="0" w:space="0" w:color="auto"/>
                <w:right w:val="none" w:sz="0" w:space="0" w:color="auto"/>
              </w:divBdr>
              <w:divsChild>
                <w:div w:id="1041246334">
                  <w:marLeft w:val="0"/>
                  <w:marRight w:val="0"/>
                  <w:marTop w:val="0"/>
                  <w:marBottom w:val="0"/>
                  <w:divBdr>
                    <w:top w:val="none" w:sz="0" w:space="0" w:color="auto"/>
                    <w:left w:val="none" w:sz="0" w:space="0" w:color="auto"/>
                    <w:bottom w:val="none" w:sz="0" w:space="0" w:color="auto"/>
                    <w:right w:val="none" w:sz="0" w:space="0" w:color="auto"/>
                  </w:divBdr>
                </w:div>
              </w:divsChild>
            </w:div>
            <w:div w:id="1224675268">
              <w:marLeft w:val="0"/>
              <w:marRight w:val="0"/>
              <w:marTop w:val="225"/>
              <w:marBottom w:val="0"/>
              <w:divBdr>
                <w:top w:val="none" w:sz="0" w:space="0" w:color="auto"/>
                <w:left w:val="none" w:sz="0" w:space="0" w:color="auto"/>
                <w:bottom w:val="none" w:sz="0" w:space="0" w:color="auto"/>
                <w:right w:val="none" w:sz="0" w:space="0" w:color="auto"/>
              </w:divBdr>
              <w:divsChild>
                <w:div w:id="1930459036">
                  <w:marLeft w:val="0"/>
                  <w:marRight w:val="0"/>
                  <w:marTop w:val="0"/>
                  <w:marBottom w:val="0"/>
                  <w:divBdr>
                    <w:top w:val="none" w:sz="0" w:space="0" w:color="auto"/>
                    <w:left w:val="none" w:sz="0" w:space="0" w:color="auto"/>
                    <w:bottom w:val="none" w:sz="0" w:space="0" w:color="auto"/>
                    <w:right w:val="none" w:sz="0" w:space="0" w:color="auto"/>
                  </w:divBdr>
                </w:div>
              </w:divsChild>
            </w:div>
            <w:div w:id="456021901">
              <w:marLeft w:val="0"/>
              <w:marRight w:val="0"/>
              <w:marTop w:val="225"/>
              <w:marBottom w:val="0"/>
              <w:divBdr>
                <w:top w:val="none" w:sz="0" w:space="0" w:color="auto"/>
                <w:left w:val="none" w:sz="0" w:space="0" w:color="auto"/>
                <w:bottom w:val="none" w:sz="0" w:space="0" w:color="auto"/>
                <w:right w:val="none" w:sz="0" w:space="0" w:color="auto"/>
              </w:divBdr>
              <w:divsChild>
                <w:div w:id="1777407155">
                  <w:marLeft w:val="0"/>
                  <w:marRight w:val="0"/>
                  <w:marTop w:val="0"/>
                  <w:marBottom w:val="0"/>
                  <w:divBdr>
                    <w:top w:val="none" w:sz="0" w:space="0" w:color="auto"/>
                    <w:left w:val="none" w:sz="0" w:space="0" w:color="auto"/>
                    <w:bottom w:val="none" w:sz="0" w:space="0" w:color="auto"/>
                    <w:right w:val="none" w:sz="0" w:space="0" w:color="auto"/>
                  </w:divBdr>
                </w:div>
              </w:divsChild>
            </w:div>
            <w:div w:id="2035887614">
              <w:marLeft w:val="0"/>
              <w:marRight w:val="0"/>
              <w:marTop w:val="225"/>
              <w:marBottom w:val="0"/>
              <w:divBdr>
                <w:top w:val="none" w:sz="0" w:space="0" w:color="auto"/>
                <w:left w:val="none" w:sz="0" w:space="0" w:color="auto"/>
                <w:bottom w:val="none" w:sz="0" w:space="0" w:color="auto"/>
                <w:right w:val="none" w:sz="0" w:space="0" w:color="auto"/>
              </w:divBdr>
              <w:divsChild>
                <w:div w:id="1015494923">
                  <w:marLeft w:val="0"/>
                  <w:marRight w:val="0"/>
                  <w:marTop w:val="0"/>
                  <w:marBottom w:val="0"/>
                  <w:divBdr>
                    <w:top w:val="none" w:sz="0" w:space="0" w:color="auto"/>
                    <w:left w:val="none" w:sz="0" w:space="0" w:color="auto"/>
                    <w:bottom w:val="none" w:sz="0" w:space="0" w:color="auto"/>
                    <w:right w:val="none" w:sz="0" w:space="0" w:color="auto"/>
                  </w:divBdr>
                  <w:divsChild>
                    <w:div w:id="410934737">
                      <w:marLeft w:val="0"/>
                      <w:marRight w:val="0"/>
                      <w:marTop w:val="0"/>
                      <w:marBottom w:val="0"/>
                      <w:divBdr>
                        <w:top w:val="single" w:sz="6" w:space="0" w:color="D9D9D9"/>
                        <w:left w:val="none" w:sz="0" w:space="0" w:color="auto"/>
                        <w:bottom w:val="single" w:sz="6" w:space="0" w:color="D9D9D9"/>
                        <w:right w:val="none" w:sz="0" w:space="0" w:color="auto"/>
                      </w:divBdr>
                      <w:divsChild>
                        <w:div w:id="1973704000">
                          <w:marLeft w:val="0"/>
                          <w:marRight w:val="0"/>
                          <w:marTop w:val="0"/>
                          <w:marBottom w:val="0"/>
                          <w:divBdr>
                            <w:top w:val="none" w:sz="0" w:space="0" w:color="auto"/>
                            <w:left w:val="none" w:sz="0" w:space="0" w:color="auto"/>
                            <w:bottom w:val="none" w:sz="0" w:space="0" w:color="auto"/>
                            <w:right w:val="none" w:sz="0" w:space="0" w:color="auto"/>
                          </w:divBdr>
                          <w:divsChild>
                            <w:div w:id="1440376602">
                              <w:marLeft w:val="0"/>
                              <w:marRight w:val="0"/>
                              <w:marTop w:val="0"/>
                              <w:marBottom w:val="0"/>
                              <w:divBdr>
                                <w:top w:val="none" w:sz="0" w:space="0" w:color="auto"/>
                                <w:left w:val="none" w:sz="0" w:space="0" w:color="auto"/>
                                <w:bottom w:val="none" w:sz="0" w:space="0" w:color="auto"/>
                                <w:right w:val="none" w:sz="0" w:space="0" w:color="auto"/>
                              </w:divBdr>
                              <w:divsChild>
                                <w:div w:id="496697500">
                                  <w:marLeft w:val="0"/>
                                  <w:marRight w:val="0"/>
                                  <w:marTop w:val="0"/>
                                  <w:marBottom w:val="0"/>
                                  <w:divBdr>
                                    <w:top w:val="none" w:sz="0" w:space="0" w:color="auto"/>
                                    <w:left w:val="none" w:sz="0" w:space="0" w:color="auto"/>
                                    <w:bottom w:val="none" w:sz="0" w:space="0" w:color="auto"/>
                                    <w:right w:val="none" w:sz="0" w:space="0" w:color="auto"/>
                                  </w:divBdr>
                                  <w:divsChild>
                                    <w:div w:id="1334335872">
                                      <w:marLeft w:val="0"/>
                                      <w:marRight w:val="0"/>
                                      <w:marTop w:val="0"/>
                                      <w:marBottom w:val="0"/>
                                      <w:divBdr>
                                        <w:top w:val="none" w:sz="0" w:space="0" w:color="auto"/>
                                        <w:left w:val="none" w:sz="0" w:space="0" w:color="auto"/>
                                        <w:bottom w:val="none" w:sz="0" w:space="0" w:color="auto"/>
                                        <w:right w:val="none" w:sz="0" w:space="0" w:color="auto"/>
                                      </w:divBdr>
                                      <w:divsChild>
                                        <w:div w:id="1017584987">
                                          <w:marLeft w:val="0"/>
                                          <w:marRight w:val="0"/>
                                          <w:marTop w:val="0"/>
                                          <w:marBottom w:val="0"/>
                                          <w:divBdr>
                                            <w:top w:val="none" w:sz="0" w:space="0" w:color="auto"/>
                                            <w:left w:val="none" w:sz="0" w:space="0" w:color="auto"/>
                                            <w:bottom w:val="none" w:sz="0" w:space="0" w:color="auto"/>
                                            <w:right w:val="none" w:sz="0" w:space="0" w:color="auto"/>
                                          </w:divBdr>
                                          <w:divsChild>
                                            <w:div w:id="180440184">
                                              <w:marLeft w:val="0"/>
                                              <w:marRight w:val="0"/>
                                              <w:marTop w:val="0"/>
                                              <w:marBottom w:val="0"/>
                                              <w:divBdr>
                                                <w:top w:val="none" w:sz="0" w:space="0" w:color="auto"/>
                                                <w:left w:val="none" w:sz="0" w:space="0" w:color="auto"/>
                                                <w:bottom w:val="none" w:sz="0" w:space="0" w:color="auto"/>
                                                <w:right w:val="none" w:sz="0" w:space="0" w:color="auto"/>
                                              </w:divBdr>
                                              <w:divsChild>
                                                <w:div w:id="620184084">
                                                  <w:marLeft w:val="0"/>
                                                  <w:marRight w:val="0"/>
                                                  <w:marTop w:val="0"/>
                                                  <w:marBottom w:val="0"/>
                                                  <w:divBdr>
                                                    <w:top w:val="none" w:sz="0" w:space="0" w:color="auto"/>
                                                    <w:left w:val="none" w:sz="0" w:space="0" w:color="auto"/>
                                                    <w:bottom w:val="none" w:sz="0" w:space="0" w:color="auto"/>
                                                    <w:right w:val="none" w:sz="0" w:space="0" w:color="auto"/>
                                                  </w:divBdr>
                                                  <w:divsChild>
                                                    <w:div w:id="1433284602">
                                                      <w:marLeft w:val="0"/>
                                                      <w:marRight w:val="0"/>
                                                      <w:marTop w:val="0"/>
                                                      <w:marBottom w:val="0"/>
                                                      <w:divBdr>
                                                        <w:top w:val="none" w:sz="0" w:space="0" w:color="auto"/>
                                                        <w:left w:val="none" w:sz="0" w:space="0" w:color="auto"/>
                                                        <w:bottom w:val="none" w:sz="0" w:space="0" w:color="auto"/>
                                                        <w:right w:val="none" w:sz="0" w:space="0" w:color="auto"/>
                                                      </w:divBdr>
                                                      <w:divsChild>
                                                        <w:div w:id="1911303807">
                                                          <w:marLeft w:val="0"/>
                                                          <w:marRight w:val="0"/>
                                                          <w:marTop w:val="0"/>
                                                          <w:marBottom w:val="0"/>
                                                          <w:divBdr>
                                                            <w:top w:val="none" w:sz="0" w:space="0" w:color="auto"/>
                                                            <w:left w:val="none" w:sz="0" w:space="0" w:color="auto"/>
                                                            <w:bottom w:val="none" w:sz="0" w:space="0" w:color="auto"/>
                                                            <w:right w:val="none" w:sz="0" w:space="0" w:color="auto"/>
                                                          </w:divBdr>
                                                          <w:divsChild>
                                                            <w:div w:id="452016672">
                                                              <w:marLeft w:val="0"/>
                                                              <w:marRight w:val="0"/>
                                                              <w:marTop w:val="0"/>
                                                              <w:marBottom w:val="0"/>
                                                              <w:divBdr>
                                                                <w:top w:val="none" w:sz="0" w:space="0" w:color="auto"/>
                                                                <w:left w:val="none" w:sz="0" w:space="0" w:color="auto"/>
                                                                <w:bottom w:val="none" w:sz="0" w:space="0" w:color="auto"/>
                                                                <w:right w:val="none" w:sz="0" w:space="0" w:color="auto"/>
                                                              </w:divBdr>
                                                              <w:divsChild>
                                                                <w:div w:id="786967489">
                                                                  <w:marLeft w:val="0"/>
                                                                  <w:marRight w:val="0"/>
                                                                  <w:marTop w:val="0"/>
                                                                  <w:marBottom w:val="0"/>
                                                                  <w:divBdr>
                                                                    <w:top w:val="none" w:sz="0" w:space="0" w:color="auto"/>
                                                                    <w:left w:val="none" w:sz="0" w:space="0" w:color="auto"/>
                                                                    <w:bottom w:val="none" w:sz="0" w:space="0" w:color="auto"/>
                                                                    <w:right w:val="none" w:sz="0" w:space="0" w:color="auto"/>
                                                                  </w:divBdr>
                                                                  <w:divsChild>
                                                                    <w:div w:id="741829555">
                                                                      <w:marLeft w:val="0"/>
                                                                      <w:marRight w:val="0"/>
                                                                      <w:marTop w:val="0"/>
                                                                      <w:marBottom w:val="0"/>
                                                                      <w:divBdr>
                                                                        <w:top w:val="none" w:sz="0" w:space="0" w:color="auto"/>
                                                                        <w:left w:val="none" w:sz="0" w:space="0" w:color="auto"/>
                                                                        <w:bottom w:val="none" w:sz="0" w:space="0" w:color="auto"/>
                                                                        <w:right w:val="none" w:sz="0" w:space="0" w:color="auto"/>
                                                                      </w:divBdr>
                                                                      <w:divsChild>
                                                                        <w:div w:id="203756428">
                                                                          <w:marLeft w:val="0"/>
                                                                          <w:marRight w:val="0"/>
                                                                          <w:marTop w:val="0"/>
                                                                          <w:marBottom w:val="0"/>
                                                                          <w:divBdr>
                                                                            <w:top w:val="none" w:sz="0" w:space="0" w:color="auto"/>
                                                                            <w:left w:val="none" w:sz="0" w:space="0" w:color="auto"/>
                                                                            <w:bottom w:val="none" w:sz="0" w:space="0" w:color="auto"/>
                                                                            <w:right w:val="none" w:sz="0" w:space="0" w:color="auto"/>
                                                                          </w:divBdr>
                                                                        </w:div>
                                                                        <w:div w:id="505874490">
                                                                          <w:marLeft w:val="0"/>
                                                                          <w:marRight w:val="0"/>
                                                                          <w:marTop w:val="0"/>
                                                                          <w:marBottom w:val="0"/>
                                                                          <w:divBdr>
                                                                            <w:top w:val="none" w:sz="0" w:space="0" w:color="auto"/>
                                                                            <w:left w:val="none" w:sz="0" w:space="0" w:color="auto"/>
                                                                            <w:bottom w:val="none" w:sz="0" w:space="0" w:color="auto"/>
                                                                            <w:right w:val="none" w:sz="0" w:space="0" w:color="auto"/>
                                                                          </w:divBdr>
                                                                        </w:div>
                                                                      </w:divsChild>
                                                                    </w:div>
                                                                    <w:div w:id="1325161046">
                                                                      <w:marLeft w:val="0"/>
                                                                      <w:marRight w:val="0"/>
                                                                      <w:marTop w:val="0"/>
                                                                      <w:marBottom w:val="0"/>
                                                                      <w:divBdr>
                                                                        <w:top w:val="none" w:sz="0" w:space="0" w:color="auto"/>
                                                                        <w:left w:val="none" w:sz="0" w:space="0" w:color="auto"/>
                                                                        <w:bottom w:val="none" w:sz="0" w:space="0" w:color="auto"/>
                                                                        <w:right w:val="none" w:sz="0" w:space="0" w:color="auto"/>
                                                                      </w:divBdr>
                                                                      <w:divsChild>
                                                                        <w:div w:id="1137139924">
                                                                          <w:marLeft w:val="0"/>
                                                                          <w:marRight w:val="0"/>
                                                                          <w:marTop w:val="0"/>
                                                                          <w:marBottom w:val="0"/>
                                                                          <w:divBdr>
                                                                            <w:top w:val="none" w:sz="0" w:space="0" w:color="auto"/>
                                                                            <w:left w:val="none" w:sz="0" w:space="0" w:color="auto"/>
                                                                            <w:bottom w:val="none" w:sz="0" w:space="0" w:color="auto"/>
                                                                            <w:right w:val="none" w:sz="0" w:space="0" w:color="auto"/>
                                                                          </w:divBdr>
                                                                          <w:divsChild>
                                                                            <w:div w:id="1214579974">
                                                                              <w:marLeft w:val="8970"/>
                                                                              <w:marRight w:val="0"/>
                                                                              <w:marTop w:val="0"/>
                                                                              <w:marBottom w:val="0"/>
                                                                              <w:divBdr>
                                                                                <w:top w:val="none" w:sz="0" w:space="0" w:color="auto"/>
                                                                                <w:left w:val="none" w:sz="0" w:space="0" w:color="auto"/>
                                                                                <w:bottom w:val="none" w:sz="0" w:space="0" w:color="auto"/>
                                                                                <w:right w:val="none" w:sz="0" w:space="0" w:color="auto"/>
                                                                              </w:divBdr>
                                                                              <w:divsChild>
                                                                                <w:div w:id="1054161165">
                                                                                  <w:marLeft w:val="0"/>
                                                                                  <w:marRight w:val="0"/>
                                                                                  <w:marTop w:val="0"/>
                                                                                  <w:marBottom w:val="0"/>
                                                                                  <w:divBdr>
                                                                                    <w:top w:val="none" w:sz="0" w:space="0" w:color="auto"/>
                                                                                    <w:left w:val="none" w:sz="0" w:space="0" w:color="auto"/>
                                                                                    <w:bottom w:val="none" w:sz="0" w:space="0" w:color="auto"/>
                                                                                    <w:right w:val="none" w:sz="0" w:space="0" w:color="auto"/>
                                                                                  </w:divBdr>
                                                                                  <w:divsChild>
                                                                                    <w:div w:id="347559220">
                                                                                      <w:marLeft w:val="0"/>
                                                                                      <w:marRight w:val="0"/>
                                                                                      <w:marTop w:val="0"/>
                                                                                      <w:marBottom w:val="0"/>
                                                                                      <w:divBdr>
                                                                                        <w:top w:val="none" w:sz="0" w:space="0" w:color="auto"/>
                                                                                        <w:left w:val="none" w:sz="0" w:space="0" w:color="auto"/>
                                                                                        <w:bottom w:val="none" w:sz="0" w:space="0" w:color="auto"/>
                                                                                        <w:right w:val="none" w:sz="0" w:space="0" w:color="auto"/>
                                                                                      </w:divBdr>
                                                                                      <w:divsChild>
                                                                                        <w:div w:id="1517117998">
                                                                                          <w:marLeft w:val="0"/>
                                                                                          <w:marRight w:val="0"/>
                                                                                          <w:marTop w:val="0"/>
                                                                                          <w:marBottom w:val="0"/>
                                                                                          <w:divBdr>
                                                                                            <w:top w:val="none" w:sz="0" w:space="0" w:color="auto"/>
                                                                                            <w:left w:val="none" w:sz="0" w:space="0" w:color="auto"/>
                                                                                            <w:bottom w:val="none" w:sz="0" w:space="0" w:color="auto"/>
                                                                                            <w:right w:val="none" w:sz="0" w:space="0" w:color="auto"/>
                                                                                          </w:divBdr>
                                                                                          <w:divsChild>
                                                                                            <w:div w:id="803472974">
                                                                                              <w:marLeft w:val="0"/>
                                                                                              <w:marRight w:val="0"/>
                                                                                              <w:marTop w:val="0"/>
                                                                                              <w:marBottom w:val="0"/>
                                                                                              <w:divBdr>
                                                                                                <w:top w:val="none" w:sz="0" w:space="0" w:color="auto"/>
                                                                                                <w:left w:val="none" w:sz="0" w:space="0" w:color="auto"/>
                                                                                                <w:bottom w:val="none" w:sz="0" w:space="0" w:color="auto"/>
                                                                                                <w:right w:val="none" w:sz="0" w:space="0" w:color="auto"/>
                                                                                              </w:divBdr>
                                                                                              <w:divsChild>
                                                                                                <w:div w:id="1262953729">
                                                                                                  <w:marLeft w:val="0"/>
                                                                                                  <w:marRight w:val="0"/>
                                                                                                  <w:marTop w:val="75"/>
                                                                                                  <w:marBottom w:val="0"/>
                                                                                                  <w:divBdr>
                                                                                                    <w:top w:val="single" w:sz="6" w:space="4" w:color="C8C8C8"/>
                                                                                                    <w:left w:val="single" w:sz="6" w:space="4" w:color="C8C8C8"/>
                                                                                                    <w:bottom w:val="single" w:sz="6" w:space="4" w:color="C8C8C8"/>
                                                                                                    <w:right w:val="single" w:sz="6" w:space="4" w:color="C8C8C8"/>
                                                                                                  </w:divBdr>
                                                                                                </w:div>
                                                                                                <w:div w:id="157313743">
                                                                                                  <w:marLeft w:val="0"/>
                                                                                                  <w:marRight w:val="0"/>
                                                                                                  <w:marTop w:val="75"/>
                                                                                                  <w:marBottom w:val="0"/>
                                                                                                  <w:divBdr>
                                                                                                    <w:top w:val="single" w:sz="6" w:space="4" w:color="C8C8C8"/>
                                                                                                    <w:left w:val="single" w:sz="6" w:space="4" w:color="C8C8C8"/>
                                                                                                    <w:bottom w:val="single" w:sz="6" w:space="4" w:color="C8C8C8"/>
                                                                                                    <w:right w:val="single" w:sz="6" w:space="4" w:color="C8C8C8"/>
                                                                                                  </w:divBdr>
                                                                                                </w:div>
                                                                                                <w:div w:id="1373919114">
                                                                                                  <w:marLeft w:val="0"/>
                                                                                                  <w:marRight w:val="0"/>
                                                                                                  <w:marTop w:val="75"/>
                                                                                                  <w:marBottom w:val="0"/>
                                                                                                  <w:divBdr>
                                                                                                    <w:top w:val="single" w:sz="6" w:space="4" w:color="C8C8C8"/>
                                                                                                    <w:left w:val="single" w:sz="6" w:space="4" w:color="C8C8C8"/>
                                                                                                    <w:bottom w:val="single" w:sz="6" w:space="4" w:color="C8C8C8"/>
                                                                                                    <w:right w:val="single" w:sz="6" w:space="4" w:color="C8C8C8"/>
                                                                                                  </w:divBdr>
                                                                                                </w:div>
                                                                                                <w:div w:id="9639220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800128">
              <w:marLeft w:val="0"/>
              <w:marRight w:val="0"/>
              <w:marTop w:val="225"/>
              <w:marBottom w:val="0"/>
              <w:divBdr>
                <w:top w:val="none" w:sz="0" w:space="0" w:color="auto"/>
                <w:left w:val="none" w:sz="0" w:space="0" w:color="auto"/>
                <w:bottom w:val="none" w:sz="0" w:space="0" w:color="auto"/>
                <w:right w:val="none" w:sz="0" w:space="0" w:color="auto"/>
              </w:divBdr>
              <w:divsChild>
                <w:div w:id="20108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896151">
      <w:bodyDiv w:val="1"/>
      <w:marLeft w:val="0"/>
      <w:marRight w:val="0"/>
      <w:marTop w:val="0"/>
      <w:marBottom w:val="0"/>
      <w:divBdr>
        <w:top w:val="none" w:sz="0" w:space="0" w:color="auto"/>
        <w:left w:val="none" w:sz="0" w:space="0" w:color="auto"/>
        <w:bottom w:val="none" w:sz="0" w:space="0" w:color="auto"/>
        <w:right w:val="none" w:sz="0" w:space="0" w:color="auto"/>
      </w:divBdr>
      <w:divsChild>
        <w:div w:id="131334423">
          <w:marLeft w:val="0"/>
          <w:marRight w:val="0"/>
          <w:marTop w:val="0"/>
          <w:marBottom w:val="75"/>
          <w:divBdr>
            <w:top w:val="none" w:sz="0" w:space="0" w:color="auto"/>
            <w:left w:val="none" w:sz="0" w:space="0" w:color="auto"/>
            <w:bottom w:val="none" w:sz="0" w:space="0" w:color="auto"/>
            <w:right w:val="none" w:sz="0" w:space="0" w:color="auto"/>
          </w:divBdr>
        </w:div>
        <w:div w:id="142549511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309499">
      <w:bodyDiv w:val="1"/>
      <w:marLeft w:val="0"/>
      <w:marRight w:val="0"/>
      <w:marTop w:val="0"/>
      <w:marBottom w:val="0"/>
      <w:divBdr>
        <w:top w:val="none" w:sz="0" w:space="0" w:color="auto"/>
        <w:left w:val="none" w:sz="0" w:space="0" w:color="auto"/>
        <w:bottom w:val="none" w:sz="0" w:space="0" w:color="auto"/>
        <w:right w:val="none" w:sz="0" w:space="0" w:color="auto"/>
      </w:divBdr>
      <w:divsChild>
        <w:div w:id="208230703">
          <w:marLeft w:val="0"/>
          <w:marRight w:val="0"/>
          <w:marTop w:val="0"/>
          <w:marBottom w:val="75"/>
          <w:divBdr>
            <w:top w:val="none" w:sz="0" w:space="0" w:color="auto"/>
            <w:left w:val="none" w:sz="0" w:space="0" w:color="auto"/>
            <w:bottom w:val="none" w:sz="0" w:space="0" w:color="auto"/>
            <w:right w:val="none" w:sz="0" w:space="0" w:color="auto"/>
          </w:divBdr>
        </w:div>
        <w:div w:id="2062635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85547591">
      <w:bodyDiv w:val="1"/>
      <w:marLeft w:val="0"/>
      <w:marRight w:val="0"/>
      <w:marTop w:val="0"/>
      <w:marBottom w:val="0"/>
      <w:divBdr>
        <w:top w:val="none" w:sz="0" w:space="0" w:color="auto"/>
        <w:left w:val="none" w:sz="0" w:space="0" w:color="auto"/>
        <w:bottom w:val="none" w:sz="0" w:space="0" w:color="auto"/>
        <w:right w:val="none" w:sz="0" w:space="0" w:color="auto"/>
      </w:divBdr>
      <w:divsChild>
        <w:div w:id="941570301">
          <w:marLeft w:val="0"/>
          <w:marRight w:val="150"/>
          <w:marTop w:val="0"/>
          <w:marBottom w:val="75"/>
          <w:divBdr>
            <w:top w:val="none" w:sz="0" w:space="0" w:color="auto"/>
            <w:left w:val="none" w:sz="0" w:space="0" w:color="auto"/>
            <w:bottom w:val="none" w:sz="0" w:space="0" w:color="auto"/>
            <w:right w:val="none" w:sz="0" w:space="0" w:color="auto"/>
          </w:divBdr>
        </w:div>
        <w:div w:id="1616596586">
          <w:marLeft w:val="0"/>
          <w:marRight w:val="150"/>
          <w:marTop w:val="150"/>
          <w:marBottom w:val="150"/>
          <w:divBdr>
            <w:top w:val="none" w:sz="0" w:space="0" w:color="auto"/>
            <w:left w:val="none" w:sz="0" w:space="0" w:color="auto"/>
            <w:bottom w:val="none" w:sz="0" w:space="0" w:color="auto"/>
            <w:right w:val="none" w:sz="0" w:space="0" w:color="auto"/>
          </w:divBdr>
        </w:div>
        <w:div w:id="1353343387">
          <w:marLeft w:val="0"/>
          <w:marRight w:val="150"/>
          <w:marTop w:val="0"/>
          <w:marBottom w:val="0"/>
          <w:divBdr>
            <w:top w:val="none" w:sz="0" w:space="0" w:color="auto"/>
            <w:left w:val="none" w:sz="0" w:space="0" w:color="auto"/>
            <w:bottom w:val="none" w:sz="0" w:space="0" w:color="auto"/>
            <w:right w:val="none" w:sz="0" w:space="0" w:color="auto"/>
          </w:divBdr>
        </w:div>
      </w:divsChild>
    </w:div>
    <w:div w:id="285893494">
      <w:bodyDiv w:val="1"/>
      <w:marLeft w:val="0"/>
      <w:marRight w:val="0"/>
      <w:marTop w:val="0"/>
      <w:marBottom w:val="0"/>
      <w:divBdr>
        <w:top w:val="none" w:sz="0" w:space="0" w:color="auto"/>
        <w:left w:val="none" w:sz="0" w:space="0" w:color="auto"/>
        <w:bottom w:val="none" w:sz="0" w:space="0" w:color="auto"/>
        <w:right w:val="none" w:sz="0" w:space="0" w:color="auto"/>
      </w:divBdr>
      <w:divsChild>
        <w:div w:id="1158809102">
          <w:marLeft w:val="0"/>
          <w:marRight w:val="150"/>
          <w:marTop w:val="0"/>
          <w:marBottom w:val="75"/>
          <w:divBdr>
            <w:top w:val="none" w:sz="0" w:space="0" w:color="auto"/>
            <w:left w:val="none" w:sz="0" w:space="0" w:color="auto"/>
            <w:bottom w:val="none" w:sz="0" w:space="0" w:color="auto"/>
            <w:right w:val="none" w:sz="0" w:space="0" w:color="auto"/>
          </w:divBdr>
        </w:div>
        <w:div w:id="1608999338">
          <w:marLeft w:val="0"/>
          <w:marRight w:val="150"/>
          <w:marTop w:val="150"/>
          <w:marBottom w:val="150"/>
          <w:divBdr>
            <w:top w:val="none" w:sz="0" w:space="0" w:color="auto"/>
            <w:left w:val="none" w:sz="0" w:space="0" w:color="auto"/>
            <w:bottom w:val="none" w:sz="0" w:space="0" w:color="auto"/>
            <w:right w:val="none" w:sz="0" w:space="0" w:color="auto"/>
          </w:divBdr>
        </w:div>
        <w:div w:id="1251039158">
          <w:marLeft w:val="0"/>
          <w:marRight w:val="150"/>
          <w:marTop w:val="0"/>
          <w:marBottom w:val="0"/>
          <w:divBdr>
            <w:top w:val="none" w:sz="0" w:space="0" w:color="auto"/>
            <w:left w:val="none" w:sz="0" w:space="0" w:color="auto"/>
            <w:bottom w:val="none" w:sz="0" w:space="0" w:color="auto"/>
            <w:right w:val="none" w:sz="0" w:space="0" w:color="auto"/>
          </w:divBdr>
        </w:div>
      </w:divsChild>
    </w:div>
    <w:div w:id="285965033">
      <w:bodyDiv w:val="1"/>
      <w:marLeft w:val="0"/>
      <w:marRight w:val="0"/>
      <w:marTop w:val="0"/>
      <w:marBottom w:val="0"/>
      <w:divBdr>
        <w:top w:val="none" w:sz="0" w:space="0" w:color="auto"/>
        <w:left w:val="none" w:sz="0" w:space="0" w:color="auto"/>
        <w:bottom w:val="none" w:sz="0" w:space="0" w:color="auto"/>
        <w:right w:val="none" w:sz="0" w:space="0" w:color="auto"/>
      </w:divBdr>
      <w:divsChild>
        <w:div w:id="124351930">
          <w:marLeft w:val="0"/>
          <w:marRight w:val="0"/>
          <w:marTop w:val="0"/>
          <w:marBottom w:val="0"/>
          <w:divBdr>
            <w:top w:val="none" w:sz="0" w:space="0" w:color="auto"/>
            <w:left w:val="none" w:sz="0" w:space="0" w:color="auto"/>
            <w:bottom w:val="none" w:sz="0" w:space="0" w:color="auto"/>
            <w:right w:val="none" w:sz="0" w:space="0" w:color="auto"/>
          </w:divBdr>
        </w:div>
        <w:div w:id="320617490">
          <w:marLeft w:val="0"/>
          <w:marRight w:val="0"/>
          <w:marTop w:val="300"/>
          <w:marBottom w:val="300"/>
          <w:divBdr>
            <w:top w:val="none" w:sz="0" w:space="0" w:color="auto"/>
            <w:left w:val="none" w:sz="0" w:space="0" w:color="auto"/>
            <w:bottom w:val="none" w:sz="0" w:space="0" w:color="auto"/>
            <w:right w:val="none" w:sz="0" w:space="0" w:color="auto"/>
          </w:divBdr>
        </w:div>
        <w:div w:id="1496073104">
          <w:marLeft w:val="0"/>
          <w:marRight w:val="0"/>
          <w:marTop w:val="0"/>
          <w:marBottom w:val="0"/>
          <w:divBdr>
            <w:top w:val="none" w:sz="0" w:space="0" w:color="auto"/>
            <w:left w:val="none" w:sz="0" w:space="0" w:color="auto"/>
            <w:bottom w:val="none" w:sz="0" w:space="0" w:color="auto"/>
            <w:right w:val="none" w:sz="0" w:space="0" w:color="auto"/>
          </w:divBdr>
          <w:divsChild>
            <w:div w:id="334842814">
              <w:marLeft w:val="0"/>
              <w:marRight w:val="0"/>
              <w:marTop w:val="300"/>
              <w:marBottom w:val="450"/>
              <w:divBdr>
                <w:top w:val="none" w:sz="0" w:space="0" w:color="auto"/>
                <w:left w:val="none" w:sz="0" w:space="0" w:color="auto"/>
                <w:bottom w:val="none" w:sz="0" w:space="0" w:color="auto"/>
                <w:right w:val="none" w:sz="0" w:space="0" w:color="auto"/>
              </w:divBdr>
              <w:divsChild>
                <w:div w:id="468979470">
                  <w:marLeft w:val="0"/>
                  <w:marRight w:val="0"/>
                  <w:marTop w:val="0"/>
                  <w:marBottom w:val="0"/>
                  <w:divBdr>
                    <w:top w:val="none" w:sz="0" w:space="0" w:color="auto"/>
                    <w:left w:val="none" w:sz="0" w:space="0" w:color="auto"/>
                    <w:bottom w:val="none" w:sz="0" w:space="0" w:color="auto"/>
                    <w:right w:val="none" w:sz="0" w:space="0" w:color="auto"/>
                  </w:divBdr>
                  <w:divsChild>
                    <w:div w:id="1572353842">
                      <w:marLeft w:val="0"/>
                      <w:marRight w:val="0"/>
                      <w:marTop w:val="0"/>
                      <w:marBottom w:val="0"/>
                      <w:divBdr>
                        <w:top w:val="none" w:sz="0" w:space="0" w:color="auto"/>
                        <w:left w:val="none" w:sz="0" w:space="0" w:color="auto"/>
                        <w:bottom w:val="none" w:sz="0" w:space="0" w:color="auto"/>
                        <w:right w:val="none" w:sz="0" w:space="0" w:color="auto"/>
                      </w:divBdr>
                      <w:divsChild>
                        <w:div w:id="2143185022">
                          <w:marLeft w:val="0"/>
                          <w:marRight w:val="0"/>
                          <w:marTop w:val="0"/>
                          <w:marBottom w:val="0"/>
                          <w:divBdr>
                            <w:top w:val="none" w:sz="0" w:space="0" w:color="auto"/>
                            <w:left w:val="none" w:sz="0" w:space="0" w:color="auto"/>
                            <w:bottom w:val="none" w:sz="0" w:space="0" w:color="auto"/>
                            <w:right w:val="none" w:sz="0" w:space="0" w:color="auto"/>
                          </w:divBdr>
                          <w:divsChild>
                            <w:div w:id="1720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3825">
          <w:marLeft w:val="0"/>
          <w:marRight w:val="0"/>
          <w:marTop w:val="0"/>
          <w:marBottom w:val="0"/>
          <w:divBdr>
            <w:top w:val="none" w:sz="0" w:space="0" w:color="auto"/>
            <w:left w:val="none" w:sz="0" w:space="0" w:color="auto"/>
            <w:bottom w:val="none" w:sz="0" w:space="0" w:color="auto"/>
            <w:right w:val="none" w:sz="0" w:space="0" w:color="auto"/>
          </w:divBdr>
        </w:div>
      </w:divsChild>
    </w:div>
    <w:div w:id="286086424">
      <w:bodyDiv w:val="1"/>
      <w:marLeft w:val="0"/>
      <w:marRight w:val="0"/>
      <w:marTop w:val="0"/>
      <w:marBottom w:val="0"/>
      <w:divBdr>
        <w:top w:val="none" w:sz="0" w:space="0" w:color="auto"/>
        <w:left w:val="none" w:sz="0" w:space="0" w:color="auto"/>
        <w:bottom w:val="none" w:sz="0" w:space="0" w:color="auto"/>
        <w:right w:val="none" w:sz="0" w:space="0" w:color="auto"/>
      </w:divBdr>
      <w:divsChild>
        <w:div w:id="1338387863">
          <w:marLeft w:val="0"/>
          <w:marRight w:val="0"/>
          <w:marTop w:val="0"/>
          <w:marBottom w:val="300"/>
          <w:divBdr>
            <w:top w:val="none" w:sz="0" w:space="0" w:color="auto"/>
            <w:left w:val="none" w:sz="0" w:space="0" w:color="auto"/>
            <w:bottom w:val="none" w:sz="0" w:space="0" w:color="auto"/>
            <w:right w:val="none" w:sz="0" w:space="0" w:color="auto"/>
          </w:divBdr>
        </w:div>
      </w:divsChild>
    </w:div>
    <w:div w:id="287055055">
      <w:bodyDiv w:val="1"/>
      <w:marLeft w:val="0"/>
      <w:marRight w:val="0"/>
      <w:marTop w:val="0"/>
      <w:marBottom w:val="0"/>
      <w:divBdr>
        <w:top w:val="none" w:sz="0" w:space="0" w:color="auto"/>
        <w:left w:val="none" w:sz="0" w:space="0" w:color="auto"/>
        <w:bottom w:val="none" w:sz="0" w:space="0" w:color="auto"/>
        <w:right w:val="none" w:sz="0" w:space="0" w:color="auto"/>
      </w:divBdr>
      <w:divsChild>
        <w:div w:id="1443693599">
          <w:marLeft w:val="0"/>
          <w:marRight w:val="0"/>
          <w:marTop w:val="0"/>
          <w:marBottom w:val="300"/>
          <w:divBdr>
            <w:top w:val="none" w:sz="0" w:space="0" w:color="auto"/>
            <w:left w:val="none" w:sz="0" w:space="0" w:color="auto"/>
            <w:bottom w:val="none" w:sz="0" w:space="0" w:color="auto"/>
            <w:right w:val="none" w:sz="0" w:space="0" w:color="auto"/>
          </w:divBdr>
        </w:div>
      </w:divsChild>
    </w:div>
    <w:div w:id="287202477">
      <w:bodyDiv w:val="1"/>
      <w:marLeft w:val="0"/>
      <w:marRight w:val="0"/>
      <w:marTop w:val="0"/>
      <w:marBottom w:val="0"/>
      <w:divBdr>
        <w:top w:val="none" w:sz="0" w:space="0" w:color="auto"/>
        <w:left w:val="none" w:sz="0" w:space="0" w:color="auto"/>
        <w:bottom w:val="none" w:sz="0" w:space="0" w:color="auto"/>
        <w:right w:val="none" w:sz="0" w:space="0" w:color="auto"/>
      </w:divBdr>
      <w:divsChild>
        <w:div w:id="2115706571">
          <w:marLeft w:val="0"/>
          <w:marRight w:val="0"/>
          <w:marTop w:val="0"/>
          <w:marBottom w:val="150"/>
          <w:divBdr>
            <w:top w:val="none" w:sz="0" w:space="0" w:color="auto"/>
            <w:left w:val="none" w:sz="0" w:space="0" w:color="auto"/>
            <w:bottom w:val="none" w:sz="0" w:space="0" w:color="auto"/>
            <w:right w:val="none" w:sz="0" w:space="0" w:color="auto"/>
          </w:divBdr>
          <w:divsChild>
            <w:div w:id="663708088">
              <w:marLeft w:val="0"/>
              <w:marRight w:val="0"/>
              <w:marTop w:val="0"/>
              <w:marBottom w:val="0"/>
              <w:divBdr>
                <w:top w:val="none" w:sz="0" w:space="0" w:color="auto"/>
                <w:left w:val="none" w:sz="0" w:space="0" w:color="auto"/>
                <w:bottom w:val="none" w:sz="0" w:space="0" w:color="auto"/>
                <w:right w:val="none" w:sz="0" w:space="0" w:color="auto"/>
              </w:divBdr>
              <w:divsChild>
                <w:div w:id="550655840">
                  <w:marLeft w:val="0"/>
                  <w:marRight w:val="150"/>
                  <w:marTop w:val="0"/>
                  <w:marBottom w:val="0"/>
                  <w:divBdr>
                    <w:top w:val="none" w:sz="0" w:space="0" w:color="auto"/>
                    <w:left w:val="none" w:sz="0" w:space="0" w:color="auto"/>
                    <w:bottom w:val="none" w:sz="0" w:space="0" w:color="auto"/>
                    <w:right w:val="none" w:sz="0" w:space="0" w:color="auto"/>
                  </w:divBdr>
                </w:div>
                <w:div w:id="671831928">
                  <w:marLeft w:val="0"/>
                  <w:marRight w:val="150"/>
                  <w:marTop w:val="0"/>
                  <w:marBottom w:val="0"/>
                  <w:divBdr>
                    <w:top w:val="none" w:sz="0" w:space="0" w:color="auto"/>
                    <w:left w:val="none" w:sz="0" w:space="0" w:color="auto"/>
                    <w:bottom w:val="none" w:sz="0" w:space="0" w:color="auto"/>
                    <w:right w:val="none" w:sz="0" w:space="0" w:color="auto"/>
                  </w:divBdr>
                </w:div>
              </w:divsChild>
            </w:div>
            <w:div w:id="1434472103">
              <w:marLeft w:val="0"/>
              <w:marRight w:val="0"/>
              <w:marTop w:val="0"/>
              <w:marBottom w:val="0"/>
              <w:divBdr>
                <w:top w:val="none" w:sz="0" w:space="0" w:color="auto"/>
                <w:left w:val="none" w:sz="0" w:space="0" w:color="auto"/>
                <w:bottom w:val="none" w:sz="0" w:space="0" w:color="auto"/>
                <w:right w:val="none" w:sz="0" w:space="0" w:color="auto"/>
              </w:divBdr>
              <w:divsChild>
                <w:div w:id="1860242982">
                  <w:marLeft w:val="0"/>
                  <w:marRight w:val="0"/>
                  <w:marTop w:val="0"/>
                  <w:marBottom w:val="0"/>
                  <w:divBdr>
                    <w:top w:val="none" w:sz="0" w:space="0" w:color="auto"/>
                    <w:left w:val="none" w:sz="0" w:space="0" w:color="auto"/>
                    <w:bottom w:val="none" w:sz="0" w:space="0" w:color="auto"/>
                    <w:right w:val="none" w:sz="0" w:space="0" w:color="auto"/>
                  </w:divBdr>
                  <w:divsChild>
                    <w:div w:id="822114541">
                      <w:marLeft w:val="0"/>
                      <w:marRight w:val="0"/>
                      <w:marTop w:val="0"/>
                      <w:marBottom w:val="0"/>
                      <w:divBdr>
                        <w:top w:val="none" w:sz="0" w:space="0" w:color="auto"/>
                        <w:left w:val="none" w:sz="0" w:space="0" w:color="auto"/>
                        <w:bottom w:val="none" w:sz="0" w:space="0" w:color="auto"/>
                        <w:right w:val="none" w:sz="0" w:space="0" w:color="auto"/>
                      </w:divBdr>
                      <w:divsChild>
                        <w:div w:id="1922565261">
                          <w:marLeft w:val="0"/>
                          <w:marRight w:val="0"/>
                          <w:marTop w:val="0"/>
                          <w:marBottom w:val="0"/>
                          <w:divBdr>
                            <w:top w:val="none" w:sz="0" w:space="0" w:color="auto"/>
                            <w:left w:val="none" w:sz="0" w:space="0" w:color="auto"/>
                            <w:bottom w:val="none" w:sz="0" w:space="0" w:color="auto"/>
                            <w:right w:val="none" w:sz="0" w:space="0" w:color="auto"/>
                          </w:divBdr>
                        </w:div>
                      </w:divsChild>
                    </w:div>
                    <w:div w:id="11301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591131">
          <w:marLeft w:val="0"/>
          <w:marRight w:val="0"/>
          <w:marTop w:val="0"/>
          <w:marBottom w:val="0"/>
          <w:divBdr>
            <w:top w:val="none" w:sz="0" w:space="0" w:color="auto"/>
            <w:left w:val="none" w:sz="0" w:space="0" w:color="auto"/>
            <w:bottom w:val="none" w:sz="0" w:space="0" w:color="auto"/>
            <w:right w:val="none" w:sz="0" w:space="0" w:color="auto"/>
          </w:divBdr>
          <w:divsChild>
            <w:div w:id="1787654354">
              <w:marLeft w:val="0"/>
              <w:marRight w:val="0"/>
              <w:marTop w:val="0"/>
              <w:marBottom w:val="0"/>
              <w:divBdr>
                <w:top w:val="none" w:sz="0" w:space="0" w:color="auto"/>
                <w:left w:val="none" w:sz="0" w:space="0" w:color="auto"/>
                <w:bottom w:val="none" w:sz="0" w:space="0" w:color="auto"/>
                <w:right w:val="none" w:sz="0" w:space="0" w:color="auto"/>
              </w:divBdr>
              <w:divsChild>
                <w:div w:id="1898588352">
                  <w:marLeft w:val="0"/>
                  <w:marRight w:val="0"/>
                  <w:marTop w:val="0"/>
                  <w:marBottom w:val="0"/>
                  <w:divBdr>
                    <w:top w:val="none" w:sz="0" w:space="0" w:color="auto"/>
                    <w:left w:val="none" w:sz="0" w:space="0" w:color="auto"/>
                    <w:bottom w:val="none" w:sz="0" w:space="0" w:color="auto"/>
                    <w:right w:val="none" w:sz="0" w:space="0" w:color="auto"/>
                  </w:divBdr>
                </w:div>
              </w:divsChild>
            </w:div>
            <w:div w:id="69737447">
              <w:marLeft w:val="0"/>
              <w:marRight w:val="0"/>
              <w:marTop w:val="225"/>
              <w:marBottom w:val="0"/>
              <w:divBdr>
                <w:top w:val="none" w:sz="0" w:space="0" w:color="auto"/>
                <w:left w:val="none" w:sz="0" w:space="0" w:color="auto"/>
                <w:bottom w:val="none" w:sz="0" w:space="0" w:color="auto"/>
                <w:right w:val="none" w:sz="0" w:space="0" w:color="auto"/>
              </w:divBdr>
              <w:divsChild>
                <w:div w:id="1189485413">
                  <w:marLeft w:val="0"/>
                  <w:marRight w:val="0"/>
                  <w:marTop w:val="0"/>
                  <w:marBottom w:val="0"/>
                  <w:divBdr>
                    <w:top w:val="none" w:sz="0" w:space="0" w:color="auto"/>
                    <w:left w:val="none" w:sz="0" w:space="0" w:color="auto"/>
                    <w:bottom w:val="none" w:sz="0" w:space="0" w:color="auto"/>
                    <w:right w:val="none" w:sz="0" w:space="0" w:color="auto"/>
                  </w:divBdr>
                </w:div>
              </w:divsChild>
            </w:div>
            <w:div w:id="100224316">
              <w:marLeft w:val="0"/>
              <w:marRight w:val="0"/>
              <w:marTop w:val="225"/>
              <w:marBottom w:val="0"/>
              <w:divBdr>
                <w:top w:val="none" w:sz="0" w:space="0" w:color="auto"/>
                <w:left w:val="none" w:sz="0" w:space="0" w:color="auto"/>
                <w:bottom w:val="none" w:sz="0" w:space="0" w:color="auto"/>
                <w:right w:val="none" w:sz="0" w:space="0" w:color="auto"/>
              </w:divBdr>
              <w:divsChild>
                <w:div w:id="2011642477">
                  <w:marLeft w:val="0"/>
                  <w:marRight w:val="0"/>
                  <w:marTop w:val="0"/>
                  <w:marBottom w:val="0"/>
                  <w:divBdr>
                    <w:top w:val="none" w:sz="0" w:space="0" w:color="auto"/>
                    <w:left w:val="none" w:sz="0" w:space="0" w:color="auto"/>
                    <w:bottom w:val="none" w:sz="0" w:space="0" w:color="auto"/>
                    <w:right w:val="none" w:sz="0" w:space="0" w:color="auto"/>
                  </w:divBdr>
                </w:div>
              </w:divsChild>
            </w:div>
            <w:div w:id="141847899">
              <w:marLeft w:val="0"/>
              <w:marRight w:val="0"/>
              <w:marTop w:val="225"/>
              <w:marBottom w:val="0"/>
              <w:divBdr>
                <w:top w:val="none" w:sz="0" w:space="0" w:color="auto"/>
                <w:left w:val="none" w:sz="0" w:space="0" w:color="auto"/>
                <w:bottom w:val="none" w:sz="0" w:space="0" w:color="auto"/>
                <w:right w:val="none" w:sz="0" w:space="0" w:color="auto"/>
              </w:divBdr>
              <w:divsChild>
                <w:div w:id="966546792">
                  <w:marLeft w:val="0"/>
                  <w:marRight w:val="0"/>
                  <w:marTop w:val="0"/>
                  <w:marBottom w:val="0"/>
                  <w:divBdr>
                    <w:top w:val="none" w:sz="0" w:space="0" w:color="auto"/>
                    <w:left w:val="none" w:sz="0" w:space="0" w:color="auto"/>
                    <w:bottom w:val="none" w:sz="0" w:space="0" w:color="auto"/>
                    <w:right w:val="none" w:sz="0" w:space="0" w:color="auto"/>
                  </w:divBdr>
                  <w:divsChild>
                    <w:div w:id="1480150189">
                      <w:marLeft w:val="0"/>
                      <w:marRight w:val="0"/>
                      <w:marTop w:val="0"/>
                      <w:marBottom w:val="0"/>
                      <w:divBdr>
                        <w:top w:val="single" w:sz="6" w:space="0" w:color="D9D9D9"/>
                        <w:left w:val="none" w:sz="0" w:space="0" w:color="auto"/>
                        <w:bottom w:val="single" w:sz="6" w:space="0" w:color="D9D9D9"/>
                        <w:right w:val="none" w:sz="0" w:space="0" w:color="auto"/>
                      </w:divBdr>
                      <w:divsChild>
                        <w:div w:id="428547069">
                          <w:marLeft w:val="0"/>
                          <w:marRight w:val="0"/>
                          <w:marTop w:val="0"/>
                          <w:marBottom w:val="0"/>
                          <w:divBdr>
                            <w:top w:val="none" w:sz="0" w:space="0" w:color="auto"/>
                            <w:left w:val="none" w:sz="0" w:space="0" w:color="auto"/>
                            <w:bottom w:val="none" w:sz="0" w:space="0" w:color="auto"/>
                            <w:right w:val="none" w:sz="0" w:space="0" w:color="auto"/>
                          </w:divBdr>
                          <w:divsChild>
                            <w:div w:id="1693341746">
                              <w:marLeft w:val="0"/>
                              <w:marRight w:val="0"/>
                              <w:marTop w:val="0"/>
                              <w:marBottom w:val="0"/>
                              <w:divBdr>
                                <w:top w:val="none" w:sz="0" w:space="0" w:color="auto"/>
                                <w:left w:val="none" w:sz="0" w:space="0" w:color="auto"/>
                                <w:bottom w:val="none" w:sz="0" w:space="0" w:color="auto"/>
                                <w:right w:val="none" w:sz="0" w:space="0" w:color="auto"/>
                              </w:divBdr>
                              <w:divsChild>
                                <w:div w:id="1604190481">
                                  <w:marLeft w:val="0"/>
                                  <w:marRight w:val="0"/>
                                  <w:marTop w:val="0"/>
                                  <w:marBottom w:val="0"/>
                                  <w:divBdr>
                                    <w:top w:val="none" w:sz="0" w:space="0" w:color="auto"/>
                                    <w:left w:val="none" w:sz="0" w:space="0" w:color="auto"/>
                                    <w:bottom w:val="none" w:sz="0" w:space="0" w:color="auto"/>
                                    <w:right w:val="none" w:sz="0" w:space="0" w:color="auto"/>
                                  </w:divBdr>
                                  <w:divsChild>
                                    <w:div w:id="1946498668">
                                      <w:marLeft w:val="0"/>
                                      <w:marRight w:val="0"/>
                                      <w:marTop w:val="0"/>
                                      <w:marBottom w:val="0"/>
                                      <w:divBdr>
                                        <w:top w:val="none" w:sz="0" w:space="0" w:color="auto"/>
                                        <w:left w:val="none" w:sz="0" w:space="0" w:color="auto"/>
                                        <w:bottom w:val="none" w:sz="0" w:space="0" w:color="auto"/>
                                        <w:right w:val="none" w:sz="0" w:space="0" w:color="auto"/>
                                      </w:divBdr>
                                      <w:divsChild>
                                        <w:div w:id="593128215">
                                          <w:marLeft w:val="0"/>
                                          <w:marRight w:val="0"/>
                                          <w:marTop w:val="0"/>
                                          <w:marBottom w:val="0"/>
                                          <w:divBdr>
                                            <w:top w:val="none" w:sz="0" w:space="0" w:color="auto"/>
                                            <w:left w:val="none" w:sz="0" w:space="0" w:color="auto"/>
                                            <w:bottom w:val="none" w:sz="0" w:space="0" w:color="auto"/>
                                            <w:right w:val="none" w:sz="0" w:space="0" w:color="auto"/>
                                          </w:divBdr>
                                          <w:divsChild>
                                            <w:div w:id="620380706">
                                              <w:marLeft w:val="0"/>
                                              <w:marRight w:val="0"/>
                                              <w:marTop w:val="0"/>
                                              <w:marBottom w:val="0"/>
                                              <w:divBdr>
                                                <w:top w:val="none" w:sz="0" w:space="0" w:color="auto"/>
                                                <w:left w:val="none" w:sz="0" w:space="0" w:color="auto"/>
                                                <w:bottom w:val="none" w:sz="0" w:space="0" w:color="auto"/>
                                                <w:right w:val="none" w:sz="0" w:space="0" w:color="auto"/>
                                              </w:divBdr>
                                              <w:divsChild>
                                                <w:div w:id="408356281">
                                                  <w:marLeft w:val="0"/>
                                                  <w:marRight w:val="0"/>
                                                  <w:marTop w:val="0"/>
                                                  <w:marBottom w:val="0"/>
                                                  <w:divBdr>
                                                    <w:top w:val="none" w:sz="0" w:space="0" w:color="auto"/>
                                                    <w:left w:val="none" w:sz="0" w:space="0" w:color="auto"/>
                                                    <w:bottom w:val="none" w:sz="0" w:space="0" w:color="auto"/>
                                                    <w:right w:val="none" w:sz="0" w:space="0" w:color="auto"/>
                                                  </w:divBdr>
                                                  <w:divsChild>
                                                    <w:div w:id="166143363">
                                                      <w:marLeft w:val="0"/>
                                                      <w:marRight w:val="0"/>
                                                      <w:marTop w:val="0"/>
                                                      <w:marBottom w:val="0"/>
                                                      <w:divBdr>
                                                        <w:top w:val="none" w:sz="0" w:space="0" w:color="auto"/>
                                                        <w:left w:val="none" w:sz="0" w:space="0" w:color="auto"/>
                                                        <w:bottom w:val="none" w:sz="0" w:space="0" w:color="auto"/>
                                                        <w:right w:val="none" w:sz="0" w:space="0" w:color="auto"/>
                                                      </w:divBdr>
                                                      <w:divsChild>
                                                        <w:div w:id="371004658">
                                                          <w:marLeft w:val="0"/>
                                                          <w:marRight w:val="0"/>
                                                          <w:marTop w:val="0"/>
                                                          <w:marBottom w:val="0"/>
                                                          <w:divBdr>
                                                            <w:top w:val="none" w:sz="0" w:space="0" w:color="auto"/>
                                                            <w:left w:val="none" w:sz="0" w:space="0" w:color="auto"/>
                                                            <w:bottom w:val="none" w:sz="0" w:space="0" w:color="auto"/>
                                                            <w:right w:val="none" w:sz="0" w:space="0" w:color="auto"/>
                                                          </w:divBdr>
                                                          <w:divsChild>
                                                            <w:div w:id="1504735894">
                                                              <w:marLeft w:val="0"/>
                                                              <w:marRight w:val="0"/>
                                                              <w:marTop w:val="0"/>
                                                              <w:marBottom w:val="0"/>
                                                              <w:divBdr>
                                                                <w:top w:val="none" w:sz="0" w:space="0" w:color="auto"/>
                                                                <w:left w:val="none" w:sz="0" w:space="0" w:color="auto"/>
                                                                <w:bottom w:val="none" w:sz="0" w:space="0" w:color="auto"/>
                                                                <w:right w:val="none" w:sz="0" w:space="0" w:color="auto"/>
                                                              </w:divBdr>
                                                              <w:divsChild>
                                                                <w:div w:id="124584509">
                                                                  <w:marLeft w:val="0"/>
                                                                  <w:marRight w:val="0"/>
                                                                  <w:marTop w:val="0"/>
                                                                  <w:marBottom w:val="0"/>
                                                                  <w:divBdr>
                                                                    <w:top w:val="none" w:sz="0" w:space="0" w:color="auto"/>
                                                                    <w:left w:val="none" w:sz="0" w:space="0" w:color="auto"/>
                                                                    <w:bottom w:val="none" w:sz="0" w:space="0" w:color="auto"/>
                                                                    <w:right w:val="none" w:sz="0" w:space="0" w:color="auto"/>
                                                                  </w:divBdr>
                                                                  <w:divsChild>
                                                                    <w:div w:id="535511692">
                                                                      <w:marLeft w:val="0"/>
                                                                      <w:marRight w:val="0"/>
                                                                      <w:marTop w:val="0"/>
                                                                      <w:marBottom w:val="0"/>
                                                                      <w:divBdr>
                                                                        <w:top w:val="none" w:sz="0" w:space="0" w:color="auto"/>
                                                                        <w:left w:val="none" w:sz="0" w:space="0" w:color="auto"/>
                                                                        <w:bottom w:val="none" w:sz="0" w:space="0" w:color="auto"/>
                                                                        <w:right w:val="none" w:sz="0" w:space="0" w:color="auto"/>
                                                                      </w:divBdr>
                                                                      <w:divsChild>
                                                                        <w:div w:id="299456058">
                                                                          <w:marLeft w:val="0"/>
                                                                          <w:marRight w:val="0"/>
                                                                          <w:marTop w:val="0"/>
                                                                          <w:marBottom w:val="0"/>
                                                                          <w:divBdr>
                                                                            <w:top w:val="none" w:sz="0" w:space="0" w:color="auto"/>
                                                                            <w:left w:val="none" w:sz="0" w:space="0" w:color="auto"/>
                                                                            <w:bottom w:val="none" w:sz="0" w:space="0" w:color="auto"/>
                                                                            <w:right w:val="none" w:sz="0" w:space="0" w:color="auto"/>
                                                                          </w:divBdr>
                                                                          <w:divsChild>
                                                                            <w:div w:id="1705059848">
                                                                              <w:marLeft w:val="0"/>
                                                                              <w:marRight w:val="0"/>
                                                                              <w:marTop w:val="0"/>
                                                                              <w:marBottom w:val="0"/>
                                                                              <w:divBdr>
                                                                                <w:top w:val="none" w:sz="0" w:space="0" w:color="auto"/>
                                                                                <w:left w:val="none" w:sz="0" w:space="0" w:color="auto"/>
                                                                                <w:bottom w:val="none" w:sz="0" w:space="0" w:color="auto"/>
                                                                                <w:right w:val="none" w:sz="0" w:space="0" w:color="auto"/>
                                                                              </w:divBdr>
                                                                              <w:divsChild>
                                                                                <w:div w:id="100495012">
                                                                                  <w:marLeft w:val="0"/>
                                                                                  <w:marRight w:val="0"/>
                                                                                  <w:marTop w:val="0"/>
                                                                                  <w:marBottom w:val="0"/>
                                                                                  <w:divBdr>
                                                                                    <w:top w:val="none" w:sz="0" w:space="0" w:color="auto"/>
                                                                                    <w:left w:val="none" w:sz="0" w:space="0" w:color="auto"/>
                                                                                    <w:bottom w:val="none" w:sz="0" w:space="0" w:color="auto"/>
                                                                                    <w:right w:val="none" w:sz="0" w:space="0" w:color="auto"/>
                                                                                  </w:divBdr>
                                                                                </w:div>
                                                                                <w:div w:id="9625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579647">
              <w:marLeft w:val="0"/>
              <w:marRight w:val="0"/>
              <w:marTop w:val="225"/>
              <w:marBottom w:val="0"/>
              <w:divBdr>
                <w:top w:val="none" w:sz="0" w:space="0" w:color="auto"/>
                <w:left w:val="none" w:sz="0" w:space="0" w:color="auto"/>
                <w:bottom w:val="none" w:sz="0" w:space="0" w:color="auto"/>
                <w:right w:val="none" w:sz="0" w:space="0" w:color="auto"/>
              </w:divBdr>
              <w:divsChild>
                <w:div w:id="1451972130">
                  <w:marLeft w:val="0"/>
                  <w:marRight w:val="0"/>
                  <w:marTop w:val="0"/>
                  <w:marBottom w:val="0"/>
                  <w:divBdr>
                    <w:top w:val="none" w:sz="0" w:space="0" w:color="auto"/>
                    <w:left w:val="none" w:sz="0" w:space="0" w:color="auto"/>
                    <w:bottom w:val="none" w:sz="0" w:space="0" w:color="auto"/>
                    <w:right w:val="none" w:sz="0" w:space="0" w:color="auto"/>
                  </w:divBdr>
                </w:div>
              </w:divsChild>
            </w:div>
            <w:div w:id="599530746">
              <w:marLeft w:val="0"/>
              <w:marRight w:val="0"/>
              <w:marTop w:val="225"/>
              <w:marBottom w:val="0"/>
              <w:divBdr>
                <w:top w:val="none" w:sz="0" w:space="0" w:color="auto"/>
                <w:left w:val="none" w:sz="0" w:space="0" w:color="auto"/>
                <w:bottom w:val="none" w:sz="0" w:space="0" w:color="auto"/>
                <w:right w:val="none" w:sz="0" w:space="0" w:color="auto"/>
              </w:divBdr>
              <w:divsChild>
                <w:div w:id="3476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862989">
      <w:bodyDiv w:val="1"/>
      <w:marLeft w:val="0"/>
      <w:marRight w:val="0"/>
      <w:marTop w:val="0"/>
      <w:marBottom w:val="0"/>
      <w:divBdr>
        <w:top w:val="none" w:sz="0" w:space="0" w:color="auto"/>
        <w:left w:val="none" w:sz="0" w:space="0" w:color="auto"/>
        <w:bottom w:val="none" w:sz="0" w:space="0" w:color="auto"/>
        <w:right w:val="none" w:sz="0" w:space="0" w:color="auto"/>
      </w:divBdr>
      <w:divsChild>
        <w:div w:id="1787433222">
          <w:marLeft w:val="0"/>
          <w:marRight w:val="0"/>
          <w:marTop w:val="0"/>
          <w:marBottom w:val="300"/>
          <w:divBdr>
            <w:top w:val="none" w:sz="0" w:space="0" w:color="auto"/>
            <w:left w:val="none" w:sz="0" w:space="0" w:color="auto"/>
            <w:bottom w:val="none" w:sz="0" w:space="0" w:color="auto"/>
            <w:right w:val="none" w:sz="0" w:space="0" w:color="auto"/>
          </w:divBdr>
        </w:div>
      </w:divsChild>
    </w:div>
    <w:div w:id="288316600">
      <w:bodyDiv w:val="1"/>
      <w:marLeft w:val="0"/>
      <w:marRight w:val="0"/>
      <w:marTop w:val="0"/>
      <w:marBottom w:val="0"/>
      <w:divBdr>
        <w:top w:val="none" w:sz="0" w:space="0" w:color="auto"/>
        <w:left w:val="none" w:sz="0" w:space="0" w:color="auto"/>
        <w:bottom w:val="none" w:sz="0" w:space="0" w:color="auto"/>
        <w:right w:val="none" w:sz="0" w:space="0" w:color="auto"/>
      </w:divBdr>
      <w:divsChild>
        <w:div w:id="430399888">
          <w:marLeft w:val="0"/>
          <w:marRight w:val="150"/>
          <w:marTop w:val="0"/>
          <w:marBottom w:val="75"/>
          <w:divBdr>
            <w:top w:val="none" w:sz="0" w:space="0" w:color="auto"/>
            <w:left w:val="none" w:sz="0" w:space="0" w:color="auto"/>
            <w:bottom w:val="none" w:sz="0" w:space="0" w:color="auto"/>
            <w:right w:val="none" w:sz="0" w:space="0" w:color="auto"/>
          </w:divBdr>
        </w:div>
        <w:div w:id="126626906">
          <w:marLeft w:val="0"/>
          <w:marRight w:val="150"/>
          <w:marTop w:val="150"/>
          <w:marBottom w:val="150"/>
          <w:divBdr>
            <w:top w:val="none" w:sz="0" w:space="0" w:color="auto"/>
            <w:left w:val="none" w:sz="0" w:space="0" w:color="auto"/>
            <w:bottom w:val="none" w:sz="0" w:space="0" w:color="auto"/>
            <w:right w:val="none" w:sz="0" w:space="0" w:color="auto"/>
          </w:divBdr>
        </w:div>
        <w:div w:id="103959871">
          <w:marLeft w:val="0"/>
          <w:marRight w:val="150"/>
          <w:marTop w:val="0"/>
          <w:marBottom w:val="0"/>
          <w:divBdr>
            <w:top w:val="none" w:sz="0" w:space="0" w:color="auto"/>
            <w:left w:val="none" w:sz="0" w:space="0" w:color="auto"/>
            <w:bottom w:val="none" w:sz="0" w:space="0" w:color="auto"/>
            <w:right w:val="none" w:sz="0" w:space="0" w:color="auto"/>
          </w:divBdr>
        </w:div>
      </w:divsChild>
    </w:div>
    <w:div w:id="288635401">
      <w:bodyDiv w:val="1"/>
      <w:marLeft w:val="0"/>
      <w:marRight w:val="0"/>
      <w:marTop w:val="0"/>
      <w:marBottom w:val="0"/>
      <w:divBdr>
        <w:top w:val="none" w:sz="0" w:space="0" w:color="auto"/>
        <w:left w:val="none" w:sz="0" w:space="0" w:color="auto"/>
        <w:bottom w:val="none" w:sz="0" w:space="0" w:color="auto"/>
        <w:right w:val="none" w:sz="0" w:space="0" w:color="auto"/>
      </w:divBdr>
      <w:divsChild>
        <w:div w:id="1563712666">
          <w:marLeft w:val="0"/>
          <w:marRight w:val="0"/>
          <w:marTop w:val="0"/>
          <w:marBottom w:val="300"/>
          <w:divBdr>
            <w:top w:val="none" w:sz="0" w:space="0" w:color="auto"/>
            <w:left w:val="none" w:sz="0" w:space="0" w:color="auto"/>
            <w:bottom w:val="none" w:sz="0" w:space="0" w:color="auto"/>
            <w:right w:val="none" w:sz="0" w:space="0" w:color="auto"/>
          </w:divBdr>
        </w:div>
      </w:divsChild>
    </w:div>
    <w:div w:id="288778663">
      <w:bodyDiv w:val="1"/>
      <w:marLeft w:val="0"/>
      <w:marRight w:val="0"/>
      <w:marTop w:val="0"/>
      <w:marBottom w:val="0"/>
      <w:divBdr>
        <w:top w:val="none" w:sz="0" w:space="0" w:color="auto"/>
        <w:left w:val="none" w:sz="0" w:space="0" w:color="auto"/>
        <w:bottom w:val="none" w:sz="0" w:space="0" w:color="auto"/>
        <w:right w:val="none" w:sz="0" w:space="0" w:color="auto"/>
      </w:divBdr>
      <w:divsChild>
        <w:div w:id="1091967855">
          <w:marLeft w:val="0"/>
          <w:marRight w:val="0"/>
          <w:marTop w:val="0"/>
          <w:marBottom w:val="300"/>
          <w:divBdr>
            <w:top w:val="none" w:sz="0" w:space="0" w:color="auto"/>
            <w:left w:val="none" w:sz="0" w:space="0" w:color="auto"/>
            <w:bottom w:val="none" w:sz="0" w:space="0" w:color="auto"/>
            <w:right w:val="none" w:sz="0" w:space="0" w:color="auto"/>
          </w:divBdr>
        </w:div>
      </w:divsChild>
    </w:div>
    <w:div w:id="288779156">
      <w:bodyDiv w:val="1"/>
      <w:marLeft w:val="0"/>
      <w:marRight w:val="0"/>
      <w:marTop w:val="0"/>
      <w:marBottom w:val="0"/>
      <w:divBdr>
        <w:top w:val="none" w:sz="0" w:space="0" w:color="auto"/>
        <w:left w:val="none" w:sz="0" w:space="0" w:color="auto"/>
        <w:bottom w:val="none" w:sz="0" w:space="0" w:color="auto"/>
        <w:right w:val="none" w:sz="0" w:space="0" w:color="auto"/>
      </w:divBdr>
      <w:divsChild>
        <w:div w:id="1885631621">
          <w:marLeft w:val="0"/>
          <w:marRight w:val="0"/>
          <w:marTop w:val="0"/>
          <w:marBottom w:val="0"/>
          <w:divBdr>
            <w:top w:val="none" w:sz="0" w:space="0" w:color="auto"/>
            <w:left w:val="none" w:sz="0" w:space="0" w:color="auto"/>
            <w:bottom w:val="none" w:sz="0" w:space="0" w:color="auto"/>
            <w:right w:val="none" w:sz="0" w:space="0" w:color="auto"/>
          </w:divBdr>
        </w:div>
        <w:div w:id="1227305519">
          <w:marLeft w:val="0"/>
          <w:marRight w:val="0"/>
          <w:marTop w:val="300"/>
          <w:marBottom w:val="300"/>
          <w:divBdr>
            <w:top w:val="none" w:sz="0" w:space="0" w:color="auto"/>
            <w:left w:val="none" w:sz="0" w:space="0" w:color="auto"/>
            <w:bottom w:val="none" w:sz="0" w:space="0" w:color="auto"/>
            <w:right w:val="none" w:sz="0" w:space="0" w:color="auto"/>
          </w:divBdr>
        </w:div>
        <w:div w:id="157771617">
          <w:marLeft w:val="0"/>
          <w:marRight w:val="0"/>
          <w:marTop w:val="0"/>
          <w:marBottom w:val="0"/>
          <w:divBdr>
            <w:top w:val="none" w:sz="0" w:space="0" w:color="auto"/>
            <w:left w:val="none" w:sz="0" w:space="0" w:color="auto"/>
            <w:bottom w:val="none" w:sz="0" w:space="0" w:color="auto"/>
            <w:right w:val="none" w:sz="0" w:space="0" w:color="auto"/>
          </w:divBdr>
          <w:divsChild>
            <w:div w:id="1605919171">
              <w:marLeft w:val="0"/>
              <w:marRight w:val="0"/>
              <w:marTop w:val="300"/>
              <w:marBottom w:val="450"/>
              <w:divBdr>
                <w:top w:val="none" w:sz="0" w:space="0" w:color="auto"/>
                <w:left w:val="none" w:sz="0" w:space="0" w:color="auto"/>
                <w:bottom w:val="none" w:sz="0" w:space="0" w:color="auto"/>
                <w:right w:val="none" w:sz="0" w:space="0" w:color="auto"/>
              </w:divBdr>
              <w:divsChild>
                <w:div w:id="465851901">
                  <w:marLeft w:val="0"/>
                  <w:marRight w:val="0"/>
                  <w:marTop w:val="0"/>
                  <w:marBottom w:val="0"/>
                  <w:divBdr>
                    <w:top w:val="none" w:sz="0" w:space="0" w:color="auto"/>
                    <w:left w:val="none" w:sz="0" w:space="0" w:color="auto"/>
                    <w:bottom w:val="none" w:sz="0" w:space="0" w:color="auto"/>
                    <w:right w:val="none" w:sz="0" w:space="0" w:color="auto"/>
                  </w:divBdr>
                  <w:divsChild>
                    <w:div w:id="413747529">
                      <w:marLeft w:val="0"/>
                      <w:marRight w:val="0"/>
                      <w:marTop w:val="0"/>
                      <w:marBottom w:val="0"/>
                      <w:divBdr>
                        <w:top w:val="none" w:sz="0" w:space="0" w:color="auto"/>
                        <w:left w:val="none" w:sz="0" w:space="0" w:color="auto"/>
                        <w:bottom w:val="none" w:sz="0" w:space="0" w:color="auto"/>
                        <w:right w:val="none" w:sz="0" w:space="0" w:color="auto"/>
                      </w:divBdr>
                      <w:divsChild>
                        <w:div w:id="1904289298">
                          <w:marLeft w:val="0"/>
                          <w:marRight w:val="0"/>
                          <w:marTop w:val="0"/>
                          <w:marBottom w:val="0"/>
                          <w:divBdr>
                            <w:top w:val="none" w:sz="0" w:space="0" w:color="auto"/>
                            <w:left w:val="none" w:sz="0" w:space="0" w:color="auto"/>
                            <w:bottom w:val="none" w:sz="0" w:space="0" w:color="auto"/>
                            <w:right w:val="none" w:sz="0" w:space="0" w:color="auto"/>
                          </w:divBdr>
                          <w:divsChild>
                            <w:div w:id="150550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322935">
          <w:marLeft w:val="0"/>
          <w:marRight w:val="0"/>
          <w:marTop w:val="0"/>
          <w:marBottom w:val="0"/>
          <w:divBdr>
            <w:top w:val="none" w:sz="0" w:space="0" w:color="auto"/>
            <w:left w:val="none" w:sz="0" w:space="0" w:color="auto"/>
            <w:bottom w:val="none" w:sz="0" w:space="0" w:color="auto"/>
            <w:right w:val="none" w:sz="0" w:space="0" w:color="auto"/>
          </w:divBdr>
        </w:div>
      </w:divsChild>
    </w:div>
    <w:div w:id="289751097">
      <w:bodyDiv w:val="1"/>
      <w:marLeft w:val="0"/>
      <w:marRight w:val="0"/>
      <w:marTop w:val="0"/>
      <w:marBottom w:val="0"/>
      <w:divBdr>
        <w:top w:val="none" w:sz="0" w:space="0" w:color="auto"/>
        <w:left w:val="none" w:sz="0" w:space="0" w:color="auto"/>
        <w:bottom w:val="none" w:sz="0" w:space="0" w:color="auto"/>
        <w:right w:val="none" w:sz="0" w:space="0" w:color="auto"/>
      </w:divBdr>
      <w:divsChild>
        <w:div w:id="1155802266">
          <w:marLeft w:val="0"/>
          <w:marRight w:val="0"/>
          <w:marTop w:val="0"/>
          <w:marBottom w:val="0"/>
          <w:divBdr>
            <w:top w:val="none" w:sz="0" w:space="0" w:color="auto"/>
            <w:left w:val="none" w:sz="0" w:space="0" w:color="auto"/>
            <w:bottom w:val="none" w:sz="0" w:space="0" w:color="auto"/>
            <w:right w:val="none" w:sz="0" w:space="0" w:color="auto"/>
          </w:divBdr>
        </w:div>
        <w:div w:id="1040981337">
          <w:marLeft w:val="0"/>
          <w:marRight w:val="0"/>
          <w:marTop w:val="300"/>
          <w:marBottom w:val="300"/>
          <w:divBdr>
            <w:top w:val="none" w:sz="0" w:space="0" w:color="auto"/>
            <w:left w:val="none" w:sz="0" w:space="0" w:color="auto"/>
            <w:bottom w:val="none" w:sz="0" w:space="0" w:color="auto"/>
            <w:right w:val="none" w:sz="0" w:space="0" w:color="auto"/>
          </w:divBdr>
        </w:div>
        <w:div w:id="773985778">
          <w:marLeft w:val="0"/>
          <w:marRight w:val="0"/>
          <w:marTop w:val="0"/>
          <w:marBottom w:val="0"/>
          <w:divBdr>
            <w:top w:val="none" w:sz="0" w:space="0" w:color="auto"/>
            <w:left w:val="none" w:sz="0" w:space="0" w:color="auto"/>
            <w:bottom w:val="none" w:sz="0" w:space="0" w:color="auto"/>
            <w:right w:val="none" w:sz="0" w:space="0" w:color="auto"/>
          </w:divBdr>
          <w:divsChild>
            <w:div w:id="998538176">
              <w:marLeft w:val="0"/>
              <w:marRight w:val="0"/>
              <w:marTop w:val="300"/>
              <w:marBottom w:val="450"/>
              <w:divBdr>
                <w:top w:val="none" w:sz="0" w:space="0" w:color="auto"/>
                <w:left w:val="none" w:sz="0" w:space="0" w:color="auto"/>
                <w:bottom w:val="none" w:sz="0" w:space="0" w:color="auto"/>
                <w:right w:val="none" w:sz="0" w:space="0" w:color="auto"/>
              </w:divBdr>
              <w:divsChild>
                <w:div w:id="2066831581">
                  <w:marLeft w:val="0"/>
                  <w:marRight w:val="0"/>
                  <w:marTop w:val="0"/>
                  <w:marBottom w:val="0"/>
                  <w:divBdr>
                    <w:top w:val="none" w:sz="0" w:space="0" w:color="auto"/>
                    <w:left w:val="none" w:sz="0" w:space="0" w:color="auto"/>
                    <w:bottom w:val="none" w:sz="0" w:space="0" w:color="auto"/>
                    <w:right w:val="none" w:sz="0" w:space="0" w:color="auto"/>
                  </w:divBdr>
                  <w:divsChild>
                    <w:div w:id="871065904">
                      <w:marLeft w:val="0"/>
                      <w:marRight w:val="0"/>
                      <w:marTop w:val="0"/>
                      <w:marBottom w:val="0"/>
                      <w:divBdr>
                        <w:top w:val="none" w:sz="0" w:space="0" w:color="auto"/>
                        <w:left w:val="none" w:sz="0" w:space="0" w:color="auto"/>
                        <w:bottom w:val="none" w:sz="0" w:space="0" w:color="auto"/>
                        <w:right w:val="none" w:sz="0" w:space="0" w:color="auto"/>
                      </w:divBdr>
                      <w:divsChild>
                        <w:div w:id="1587958447">
                          <w:marLeft w:val="0"/>
                          <w:marRight w:val="0"/>
                          <w:marTop w:val="0"/>
                          <w:marBottom w:val="0"/>
                          <w:divBdr>
                            <w:top w:val="none" w:sz="0" w:space="0" w:color="auto"/>
                            <w:left w:val="none" w:sz="0" w:space="0" w:color="auto"/>
                            <w:bottom w:val="none" w:sz="0" w:space="0" w:color="auto"/>
                            <w:right w:val="none" w:sz="0" w:space="0" w:color="auto"/>
                          </w:divBdr>
                          <w:divsChild>
                            <w:div w:id="20803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5234">
          <w:marLeft w:val="0"/>
          <w:marRight w:val="0"/>
          <w:marTop w:val="0"/>
          <w:marBottom w:val="0"/>
          <w:divBdr>
            <w:top w:val="none" w:sz="0" w:space="0" w:color="auto"/>
            <w:left w:val="none" w:sz="0" w:space="0" w:color="auto"/>
            <w:bottom w:val="none" w:sz="0" w:space="0" w:color="auto"/>
            <w:right w:val="none" w:sz="0" w:space="0" w:color="auto"/>
          </w:divBdr>
        </w:div>
      </w:divsChild>
    </w:div>
    <w:div w:id="290747344">
      <w:bodyDiv w:val="1"/>
      <w:marLeft w:val="0"/>
      <w:marRight w:val="0"/>
      <w:marTop w:val="0"/>
      <w:marBottom w:val="0"/>
      <w:divBdr>
        <w:top w:val="none" w:sz="0" w:space="0" w:color="auto"/>
        <w:left w:val="none" w:sz="0" w:space="0" w:color="auto"/>
        <w:bottom w:val="none" w:sz="0" w:space="0" w:color="auto"/>
        <w:right w:val="none" w:sz="0" w:space="0" w:color="auto"/>
      </w:divBdr>
      <w:divsChild>
        <w:div w:id="867912449">
          <w:marLeft w:val="0"/>
          <w:marRight w:val="0"/>
          <w:marTop w:val="0"/>
          <w:marBottom w:val="300"/>
          <w:divBdr>
            <w:top w:val="none" w:sz="0" w:space="0" w:color="auto"/>
            <w:left w:val="none" w:sz="0" w:space="0" w:color="auto"/>
            <w:bottom w:val="none" w:sz="0" w:space="0" w:color="auto"/>
            <w:right w:val="none" w:sz="0" w:space="0" w:color="auto"/>
          </w:divBdr>
        </w:div>
      </w:divsChild>
    </w:div>
    <w:div w:id="293025471">
      <w:bodyDiv w:val="1"/>
      <w:marLeft w:val="0"/>
      <w:marRight w:val="0"/>
      <w:marTop w:val="0"/>
      <w:marBottom w:val="0"/>
      <w:divBdr>
        <w:top w:val="none" w:sz="0" w:space="0" w:color="auto"/>
        <w:left w:val="none" w:sz="0" w:space="0" w:color="auto"/>
        <w:bottom w:val="none" w:sz="0" w:space="0" w:color="auto"/>
        <w:right w:val="none" w:sz="0" w:space="0" w:color="auto"/>
      </w:divBdr>
      <w:divsChild>
        <w:div w:id="1468006722">
          <w:marLeft w:val="0"/>
          <w:marRight w:val="150"/>
          <w:marTop w:val="0"/>
          <w:marBottom w:val="75"/>
          <w:divBdr>
            <w:top w:val="none" w:sz="0" w:space="0" w:color="auto"/>
            <w:left w:val="none" w:sz="0" w:space="0" w:color="auto"/>
            <w:bottom w:val="none" w:sz="0" w:space="0" w:color="auto"/>
            <w:right w:val="none" w:sz="0" w:space="0" w:color="auto"/>
          </w:divBdr>
        </w:div>
        <w:div w:id="1364356813">
          <w:marLeft w:val="0"/>
          <w:marRight w:val="150"/>
          <w:marTop w:val="150"/>
          <w:marBottom w:val="150"/>
          <w:divBdr>
            <w:top w:val="none" w:sz="0" w:space="0" w:color="auto"/>
            <w:left w:val="none" w:sz="0" w:space="0" w:color="auto"/>
            <w:bottom w:val="none" w:sz="0" w:space="0" w:color="auto"/>
            <w:right w:val="none" w:sz="0" w:space="0" w:color="auto"/>
          </w:divBdr>
        </w:div>
        <w:div w:id="1161430587">
          <w:marLeft w:val="0"/>
          <w:marRight w:val="150"/>
          <w:marTop w:val="0"/>
          <w:marBottom w:val="0"/>
          <w:divBdr>
            <w:top w:val="none" w:sz="0" w:space="0" w:color="auto"/>
            <w:left w:val="none" w:sz="0" w:space="0" w:color="auto"/>
            <w:bottom w:val="none" w:sz="0" w:space="0" w:color="auto"/>
            <w:right w:val="none" w:sz="0" w:space="0" w:color="auto"/>
          </w:divBdr>
        </w:div>
      </w:divsChild>
    </w:div>
    <w:div w:id="293147417">
      <w:bodyDiv w:val="1"/>
      <w:marLeft w:val="0"/>
      <w:marRight w:val="0"/>
      <w:marTop w:val="0"/>
      <w:marBottom w:val="0"/>
      <w:divBdr>
        <w:top w:val="none" w:sz="0" w:space="0" w:color="auto"/>
        <w:left w:val="none" w:sz="0" w:space="0" w:color="auto"/>
        <w:bottom w:val="none" w:sz="0" w:space="0" w:color="auto"/>
        <w:right w:val="none" w:sz="0" w:space="0" w:color="auto"/>
      </w:divBdr>
      <w:divsChild>
        <w:div w:id="1631551380">
          <w:marLeft w:val="0"/>
          <w:marRight w:val="0"/>
          <w:marTop w:val="0"/>
          <w:marBottom w:val="300"/>
          <w:divBdr>
            <w:top w:val="none" w:sz="0" w:space="0" w:color="auto"/>
            <w:left w:val="none" w:sz="0" w:space="0" w:color="auto"/>
            <w:bottom w:val="none" w:sz="0" w:space="0" w:color="auto"/>
            <w:right w:val="none" w:sz="0" w:space="0" w:color="auto"/>
          </w:divBdr>
        </w:div>
      </w:divsChild>
    </w:div>
    <w:div w:id="293874984">
      <w:bodyDiv w:val="1"/>
      <w:marLeft w:val="0"/>
      <w:marRight w:val="0"/>
      <w:marTop w:val="0"/>
      <w:marBottom w:val="0"/>
      <w:divBdr>
        <w:top w:val="none" w:sz="0" w:space="0" w:color="auto"/>
        <w:left w:val="none" w:sz="0" w:space="0" w:color="auto"/>
        <w:bottom w:val="none" w:sz="0" w:space="0" w:color="auto"/>
        <w:right w:val="none" w:sz="0" w:space="0" w:color="auto"/>
      </w:divBdr>
      <w:divsChild>
        <w:div w:id="213927898">
          <w:marLeft w:val="0"/>
          <w:marRight w:val="0"/>
          <w:marTop w:val="0"/>
          <w:marBottom w:val="375"/>
          <w:divBdr>
            <w:top w:val="none" w:sz="0" w:space="0" w:color="auto"/>
            <w:left w:val="none" w:sz="0" w:space="0" w:color="auto"/>
            <w:bottom w:val="none" w:sz="0" w:space="0" w:color="auto"/>
            <w:right w:val="none" w:sz="0" w:space="0" w:color="auto"/>
          </w:divBdr>
          <w:divsChild>
            <w:div w:id="691225986">
              <w:marLeft w:val="0"/>
              <w:marRight w:val="0"/>
              <w:marTop w:val="0"/>
              <w:marBottom w:val="75"/>
              <w:divBdr>
                <w:top w:val="none" w:sz="0" w:space="0" w:color="auto"/>
                <w:left w:val="none" w:sz="0" w:space="0" w:color="auto"/>
                <w:bottom w:val="none" w:sz="0" w:space="0" w:color="auto"/>
                <w:right w:val="none" w:sz="0" w:space="0" w:color="auto"/>
              </w:divBdr>
            </w:div>
            <w:div w:id="6396549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94220286">
      <w:bodyDiv w:val="1"/>
      <w:marLeft w:val="0"/>
      <w:marRight w:val="0"/>
      <w:marTop w:val="0"/>
      <w:marBottom w:val="0"/>
      <w:divBdr>
        <w:top w:val="none" w:sz="0" w:space="0" w:color="auto"/>
        <w:left w:val="none" w:sz="0" w:space="0" w:color="auto"/>
        <w:bottom w:val="none" w:sz="0" w:space="0" w:color="auto"/>
        <w:right w:val="none" w:sz="0" w:space="0" w:color="auto"/>
      </w:divBdr>
      <w:divsChild>
        <w:div w:id="379286376">
          <w:marLeft w:val="0"/>
          <w:marRight w:val="0"/>
          <w:marTop w:val="0"/>
          <w:marBottom w:val="300"/>
          <w:divBdr>
            <w:top w:val="none" w:sz="0" w:space="0" w:color="auto"/>
            <w:left w:val="none" w:sz="0" w:space="0" w:color="auto"/>
            <w:bottom w:val="none" w:sz="0" w:space="0" w:color="auto"/>
            <w:right w:val="none" w:sz="0" w:space="0" w:color="auto"/>
          </w:divBdr>
        </w:div>
      </w:divsChild>
    </w:div>
    <w:div w:id="295109752">
      <w:bodyDiv w:val="1"/>
      <w:marLeft w:val="0"/>
      <w:marRight w:val="0"/>
      <w:marTop w:val="0"/>
      <w:marBottom w:val="0"/>
      <w:divBdr>
        <w:top w:val="none" w:sz="0" w:space="0" w:color="auto"/>
        <w:left w:val="none" w:sz="0" w:space="0" w:color="auto"/>
        <w:bottom w:val="none" w:sz="0" w:space="0" w:color="auto"/>
        <w:right w:val="none" w:sz="0" w:space="0" w:color="auto"/>
      </w:divBdr>
      <w:divsChild>
        <w:div w:id="1071542691">
          <w:marLeft w:val="0"/>
          <w:marRight w:val="0"/>
          <w:marTop w:val="0"/>
          <w:marBottom w:val="75"/>
          <w:divBdr>
            <w:top w:val="none" w:sz="0" w:space="0" w:color="auto"/>
            <w:left w:val="none" w:sz="0" w:space="0" w:color="auto"/>
            <w:bottom w:val="none" w:sz="0" w:space="0" w:color="auto"/>
            <w:right w:val="none" w:sz="0" w:space="0" w:color="auto"/>
          </w:divBdr>
        </w:div>
      </w:divsChild>
    </w:div>
    <w:div w:id="295573704">
      <w:bodyDiv w:val="1"/>
      <w:marLeft w:val="0"/>
      <w:marRight w:val="0"/>
      <w:marTop w:val="0"/>
      <w:marBottom w:val="0"/>
      <w:divBdr>
        <w:top w:val="none" w:sz="0" w:space="0" w:color="auto"/>
        <w:left w:val="none" w:sz="0" w:space="0" w:color="auto"/>
        <w:bottom w:val="none" w:sz="0" w:space="0" w:color="auto"/>
        <w:right w:val="none" w:sz="0" w:space="0" w:color="auto"/>
      </w:divBdr>
      <w:divsChild>
        <w:div w:id="1030254806">
          <w:marLeft w:val="0"/>
          <w:marRight w:val="0"/>
          <w:marTop w:val="0"/>
          <w:marBottom w:val="150"/>
          <w:divBdr>
            <w:top w:val="none" w:sz="0" w:space="0" w:color="auto"/>
            <w:left w:val="none" w:sz="0" w:space="0" w:color="auto"/>
            <w:bottom w:val="none" w:sz="0" w:space="0" w:color="auto"/>
            <w:right w:val="none" w:sz="0" w:space="0" w:color="auto"/>
          </w:divBdr>
          <w:divsChild>
            <w:div w:id="821237480">
              <w:marLeft w:val="0"/>
              <w:marRight w:val="0"/>
              <w:marTop w:val="0"/>
              <w:marBottom w:val="0"/>
              <w:divBdr>
                <w:top w:val="none" w:sz="0" w:space="0" w:color="auto"/>
                <w:left w:val="none" w:sz="0" w:space="0" w:color="auto"/>
                <w:bottom w:val="none" w:sz="0" w:space="0" w:color="auto"/>
                <w:right w:val="none" w:sz="0" w:space="0" w:color="auto"/>
              </w:divBdr>
              <w:divsChild>
                <w:div w:id="744306171">
                  <w:marLeft w:val="0"/>
                  <w:marRight w:val="150"/>
                  <w:marTop w:val="0"/>
                  <w:marBottom w:val="0"/>
                  <w:divBdr>
                    <w:top w:val="none" w:sz="0" w:space="0" w:color="auto"/>
                    <w:left w:val="none" w:sz="0" w:space="0" w:color="auto"/>
                    <w:bottom w:val="none" w:sz="0" w:space="0" w:color="auto"/>
                    <w:right w:val="none" w:sz="0" w:space="0" w:color="auto"/>
                  </w:divBdr>
                </w:div>
                <w:div w:id="1689209392">
                  <w:marLeft w:val="0"/>
                  <w:marRight w:val="150"/>
                  <w:marTop w:val="0"/>
                  <w:marBottom w:val="0"/>
                  <w:divBdr>
                    <w:top w:val="none" w:sz="0" w:space="0" w:color="auto"/>
                    <w:left w:val="none" w:sz="0" w:space="0" w:color="auto"/>
                    <w:bottom w:val="none" w:sz="0" w:space="0" w:color="auto"/>
                    <w:right w:val="none" w:sz="0" w:space="0" w:color="auto"/>
                  </w:divBdr>
                </w:div>
              </w:divsChild>
            </w:div>
            <w:div w:id="1721250364">
              <w:marLeft w:val="0"/>
              <w:marRight w:val="0"/>
              <w:marTop w:val="0"/>
              <w:marBottom w:val="0"/>
              <w:divBdr>
                <w:top w:val="none" w:sz="0" w:space="0" w:color="auto"/>
                <w:left w:val="none" w:sz="0" w:space="0" w:color="auto"/>
                <w:bottom w:val="none" w:sz="0" w:space="0" w:color="auto"/>
                <w:right w:val="none" w:sz="0" w:space="0" w:color="auto"/>
              </w:divBdr>
              <w:divsChild>
                <w:div w:id="1816021580">
                  <w:marLeft w:val="0"/>
                  <w:marRight w:val="0"/>
                  <w:marTop w:val="0"/>
                  <w:marBottom w:val="0"/>
                  <w:divBdr>
                    <w:top w:val="none" w:sz="0" w:space="0" w:color="auto"/>
                    <w:left w:val="none" w:sz="0" w:space="0" w:color="auto"/>
                    <w:bottom w:val="none" w:sz="0" w:space="0" w:color="auto"/>
                    <w:right w:val="none" w:sz="0" w:space="0" w:color="auto"/>
                  </w:divBdr>
                  <w:divsChild>
                    <w:div w:id="555093405">
                      <w:marLeft w:val="0"/>
                      <w:marRight w:val="0"/>
                      <w:marTop w:val="0"/>
                      <w:marBottom w:val="0"/>
                      <w:divBdr>
                        <w:top w:val="none" w:sz="0" w:space="0" w:color="auto"/>
                        <w:left w:val="none" w:sz="0" w:space="0" w:color="auto"/>
                        <w:bottom w:val="none" w:sz="0" w:space="0" w:color="auto"/>
                        <w:right w:val="none" w:sz="0" w:space="0" w:color="auto"/>
                      </w:divBdr>
                      <w:divsChild>
                        <w:div w:id="1549798271">
                          <w:marLeft w:val="0"/>
                          <w:marRight w:val="0"/>
                          <w:marTop w:val="0"/>
                          <w:marBottom w:val="0"/>
                          <w:divBdr>
                            <w:top w:val="none" w:sz="0" w:space="0" w:color="auto"/>
                            <w:left w:val="none" w:sz="0" w:space="0" w:color="auto"/>
                            <w:bottom w:val="none" w:sz="0" w:space="0" w:color="auto"/>
                            <w:right w:val="none" w:sz="0" w:space="0" w:color="auto"/>
                          </w:divBdr>
                        </w:div>
                      </w:divsChild>
                    </w:div>
                    <w:div w:id="102826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204974">
          <w:marLeft w:val="0"/>
          <w:marRight w:val="0"/>
          <w:marTop w:val="0"/>
          <w:marBottom w:val="0"/>
          <w:divBdr>
            <w:top w:val="none" w:sz="0" w:space="0" w:color="auto"/>
            <w:left w:val="none" w:sz="0" w:space="0" w:color="auto"/>
            <w:bottom w:val="none" w:sz="0" w:space="0" w:color="auto"/>
            <w:right w:val="none" w:sz="0" w:space="0" w:color="auto"/>
          </w:divBdr>
          <w:divsChild>
            <w:div w:id="1252082514">
              <w:marLeft w:val="0"/>
              <w:marRight w:val="0"/>
              <w:marTop w:val="0"/>
              <w:marBottom w:val="0"/>
              <w:divBdr>
                <w:top w:val="none" w:sz="0" w:space="0" w:color="auto"/>
                <w:left w:val="none" w:sz="0" w:space="0" w:color="auto"/>
                <w:bottom w:val="none" w:sz="0" w:space="0" w:color="auto"/>
                <w:right w:val="none" w:sz="0" w:space="0" w:color="auto"/>
              </w:divBdr>
              <w:divsChild>
                <w:div w:id="1968198293">
                  <w:marLeft w:val="0"/>
                  <w:marRight w:val="0"/>
                  <w:marTop w:val="0"/>
                  <w:marBottom w:val="0"/>
                  <w:divBdr>
                    <w:top w:val="none" w:sz="0" w:space="0" w:color="auto"/>
                    <w:left w:val="none" w:sz="0" w:space="0" w:color="auto"/>
                    <w:bottom w:val="none" w:sz="0" w:space="0" w:color="auto"/>
                    <w:right w:val="none" w:sz="0" w:space="0" w:color="auto"/>
                  </w:divBdr>
                </w:div>
              </w:divsChild>
            </w:div>
            <w:div w:id="1776484845">
              <w:marLeft w:val="0"/>
              <w:marRight w:val="0"/>
              <w:marTop w:val="375"/>
              <w:marBottom w:val="0"/>
              <w:divBdr>
                <w:top w:val="none" w:sz="0" w:space="0" w:color="auto"/>
                <w:left w:val="none" w:sz="0" w:space="0" w:color="auto"/>
                <w:bottom w:val="none" w:sz="0" w:space="0" w:color="auto"/>
                <w:right w:val="none" w:sz="0" w:space="0" w:color="auto"/>
              </w:divBdr>
              <w:divsChild>
                <w:div w:id="1978224465">
                  <w:marLeft w:val="0"/>
                  <w:marRight w:val="0"/>
                  <w:marTop w:val="0"/>
                  <w:marBottom w:val="0"/>
                  <w:divBdr>
                    <w:top w:val="none" w:sz="0" w:space="0" w:color="auto"/>
                    <w:left w:val="none" w:sz="0" w:space="0" w:color="auto"/>
                    <w:bottom w:val="none" w:sz="0" w:space="0" w:color="auto"/>
                    <w:right w:val="none" w:sz="0" w:space="0" w:color="auto"/>
                  </w:divBdr>
                  <w:divsChild>
                    <w:div w:id="12561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4568">
              <w:marLeft w:val="0"/>
              <w:marRight w:val="0"/>
              <w:marTop w:val="375"/>
              <w:marBottom w:val="0"/>
              <w:divBdr>
                <w:top w:val="none" w:sz="0" w:space="0" w:color="auto"/>
                <w:left w:val="none" w:sz="0" w:space="0" w:color="auto"/>
                <w:bottom w:val="none" w:sz="0" w:space="0" w:color="auto"/>
                <w:right w:val="none" w:sz="0" w:space="0" w:color="auto"/>
              </w:divBdr>
              <w:divsChild>
                <w:div w:id="2056347349">
                  <w:marLeft w:val="0"/>
                  <w:marRight w:val="0"/>
                  <w:marTop w:val="0"/>
                  <w:marBottom w:val="0"/>
                  <w:divBdr>
                    <w:top w:val="none" w:sz="0" w:space="0" w:color="auto"/>
                    <w:left w:val="none" w:sz="0" w:space="0" w:color="auto"/>
                    <w:bottom w:val="none" w:sz="0" w:space="0" w:color="auto"/>
                    <w:right w:val="none" w:sz="0" w:space="0" w:color="auto"/>
                  </w:divBdr>
                </w:div>
              </w:divsChild>
            </w:div>
            <w:div w:id="615410014">
              <w:marLeft w:val="0"/>
              <w:marRight w:val="0"/>
              <w:marTop w:val="225"/>
              <w:marBottom w:val="0"/>
              <w:divBdr>
                <w:top w:val="none" w:sz="0" w:space="0" w:color="auto"/>
                <w:left w:val="none" w:sz="0" w:space="0" w:color="auto"/>
                <w:bottom w:val="none" w:sz="0" w:space="0" w:color="auto"/>
                <w:right w:val="none" w:sz="0" w:space="0" w:color="auto"/>
              </w:divBdr>
              <w:divsChild>
                <w:div w:id="1149636863">
                  <w:marLeft w:val="0"/>
                  <w:marRight w:val="0"/>
                  <w:marTop w:val="0"/>
                  <w:marBottom w:val="0"/>
                  <w:divBdr>
                    <w:top w:val="none" w:sz="0" w:space="0" w:color="auto"/>
                    <w:left w:val="none" w:sz="0" w:space="0" w:color="auto"/>
                    <w:bottom w:val="none" w:sz="0" w:space="0" w:color="auto"/>
                    <w:right w:val="none" w:sz="0" w:space="0" w:color="auto"/>
                  </w:divBdr>
                  <w:divsChild>
                    <w:div w:id="128673814">
                      <w:marLeft w:val="0"/>
                      <w:marRight w:val="0"/>
                      <w:marTop w:val="0"/>
                      <w:marBottom w:val="0"/>
                      <w:divBdr>
                        <w:top w:val="single" w:sz="6" w:space="0" w:color="D9D9D9"/>
                        <w:left w:val="none" w:sz="0" w:space="0" w:color="auto"/>
                        <w:bottom w:val="single" w:sz="6" w:space="0" w:color="D9D9D9"/>
                        <w:right w:val="none" w:sz="0" w:space="0" w:color="auto"/>
                      </w:divBdr>
                      <w:divsChild>
                        <w:div w:id="296380473">
                          <w:marLeft w:val="0"/>
                          <w:marRight w:val="0"/>
                          <w:marTop w:val="0"/>
                          <w:marBottom w:val="0"/>
                          <w:divBdr>
                            <w:top w:val="none" w:sz="0" w:space="0" w:color="auto"/>
                            <w:left w:val="none" w:sz="0" w:space="0" w:color="auto"/>
                            <w:bottom w:val="none" w:sz="0" w:space="0" w:color="auto"/>
                            <w:right w:val="none" w:sz="0" w:space="0" w:color="auto"/>
                          </w:divBdr>
                          <w:divsChild>
                            <w:div w:id="668678015">
                              <w:marLeft w:val="0"/>
                              <w:marRight w:val="0"/>
                              <w:marTop w:val="0"/>
                              <w:marBottom w:val="0"/>
                              <w:divBdr>
                                <w:top w:val="none" w:sz="0" w:space="0" w:color="auto"/>
                                <w:left w:val="none" w:sz="0" w:space="0" w:color="auto"/>
                                <w:bottom w:val="none" w:sz="0" w:space="0" w:color="auto"/>
                                <w:right w:val="none" w:sz="0" w:space="0" w:color="auto"/>
                              </w:divBdr>
                              <w:divsChild>
                                <w:div w:id="1936132988">
                                  <w:marLeft w:val="0"/>
                                  <w:marRight w:val="0"/>
                                  <w:marTop w:val="0"/>
                                  <w:marBottom w:val="0"/>
                                  <w:divBdr>
                                    <w:top w:val="none" w:sz="0" w:space="0" w:color="auto"/>
                                    <w:left w:val="none" w:sz="0" w:space="0" w:color="auto"/>
                                    <w:bottom w:val="none" w:sz="0" w:space="0" w:color="auto"/>
                                    <w:right w:val="none" w:sz="0" w:space="0" w:color="auto"/>
                                  </w:divBdr>
                                  <w:divsChild>
                                    <w:div w:id="484247248">
                                      <w:marLeft w:val="0"/>
                                      <w:marRight w:val="0"/>
                                      <w:marTop w:val="0"/>
                                      <w:marBottom w:val="0"/>
                                      <w:divBdr>
                                        <w:top w:val="none" w:sz="0" w:space="0" w:color="auto"/>
                                        <w:left w:val="none" w:sz="0" w:space="0" w:color="auto"/>
                                        <w:bottom w:val="none" w:sz="0" w:space="0" w:color="auto"/>
                                        <w:right w:val="none" w:sz="0" w:space="0" w:color="auto"/>
                                      </w:divBdr>
                                      <w:divsChild>
                                        <w:div w:id="352072692">
                                          <w:marLeft w:val="0"/>
                                          <w:marRight w:val="0"/>
                                          <w:marTop w:val="0"/>
                                          <w:marBottom w:val="0"/>
                                          <w:divBdr>
                                            <w:top w:val="none" w:sz="0" w:space="0" w:color="auto"/>
                                            <w:left w:val="none" w:sz="0" w:space="0" w:color="auto"/>
                                            <w:bottom w:val="none" w:sz="0" w:space="0" w:color="auto"/>
                                            <w:right w:val="none" w:sz="0" w:space="0" w:color="auto"/>
                                          </w:divBdr>
                                          <w:divsChild>
                                            <w:div w:id="1532768083">
                                              <w:marLeft w:val="0"/>
                                              <w:marRight w:val="0"/>
                                              <w:marTop w:val="0"/>
                                              <w:marBottom w:val="0"/>
                                              <w:divBdr>
                                                <w:top w:val="none" w:sz="0" w:space="0" w:color="auto"/>
                                                <w:left w:val="none" w:sz="0" w:space="0" w:color="auto"/>
                                                <w:bottom w:val="none" w:sz="0" w:space="0" w:color="auto"/>
                                                <w:right w:val="none" w:sz="0" w:space="0" w:color="auto"/>
                                              </w:divBdr>
                                              <w:divsChild>
                                                <w:div w:id="1878737196">
                                                  <w:marLeft w:val="0"/>
                                                  <w:marRight w:val="0"/>
                                                  <w:marTop w:val="0"/>
                                                  <w:marBottom w:val="0"/>
                                                  <w:divBdr>
                                                    <w:top w:val="none" w:sz="0" w:space="0" w:color="auto"/>
                                                    <w:left w:val="none" w:sz="0" w:space="0" w:color="auto"/>
                                                    <w:bottom w:val="none" w:sz="0" w:space="0" w:color="auto"/>
                                                    <w:right w:val="none" w:sz="0" w:space="0" w:color="auto"/>
                                                  </w:divBdr>
                                                  <w:divsChild>
                                                    <w:div w:id="1194229164">
                                                      <w:marLeft w:val="0"/>
                                                      <w:marRight w:val="0"/>
                                                      <w:marTop w:val="0"/>
                                                      <w:marBottom w:val="0"/>
                                                      <w:divBdr>
                                                        <w:top w:val="none" w:sz="0" w:space="0" w:color="auto"/>
                                                        <w:left w:val="none" w:sz="0" w:space="0" w:color="auto"/>
                                                        <w:bottom w:val="none" w:sz="0" w:space="0" w:color="auto"/>
                                                        <w:right w:val="none" w:sz="0" w:space="0" w:color="auto"/>
                                                      </w:divBdr>
                                                      <w:divsChild>
                                                        <w:div w:id="480657691">
                                                          <w:marLeft w:val="0"/>
                                                          <w:marRight w:val="0"/>
                                                          <w:marTop w:val="0"/>
                                                          <w:marBottom w:val="0"/>
                                                          <w:divBdr>
                                                            <w:top w:val="none" w:sz="0" w:space="0" w:color="auto"/>
                                                            <w:left w:val="none" w:sz="0" w:space="0" w:color="auto"/>
                                                            <w:bottom w:val="none" w:sz="0" w:space="0" w:color="auto"/>
                                                            <w:right w:val="none" w:sz="0" w:space="0" w:color="auto"/>
                                                          </w:divBdr>
                                                          <w:divsChild>
                                                            <w:div w:id="1116951518">
                                                              <w:marLeft w:val="0"/>
                                                              <w:marRight w:val="0"/>
                                                              <w:marTop w:val="0"/>
                                                              <w:marBottom w:val="0"/>
                                                              <w:divBdr>
                                                                <w:top w:val="none" w:sz="0" w:space="0" w:color="auto"/>
                                                                <w:left w:val="none" w:sz="0" w:space="0" w:color="auto"/>
                                                                <w:bottom w:val="none" w:sz="0" w:space="0" w:color="auto"/>
                                                                <w:right w:val="none" w:sz="0" w:space="0" w:color="auto"/>
                                                              </w:divBdr>
                                                              <w:divsChild>
                                                                <w:div w:id="53740726">
                                                                  <w:marLeft w:val="0"/>
                                                                  <w:marRight w:val="0"/>
                                                                  <w:marTop w:val="0"/>
                                                                  <w:marBottom w:val="0"/>
                                                                  <w:divBdr>
                                                                    <w:top w:val="none" w:sz="0" w:space="0" w:color="auto"/>
                                                                    <w:left w:val="none" w:sz="0" w:space="0" w:color="auto"/>
                                                                    <w:bottom w:val="none" w:sz="0" w:space="0" w:color="auto"/>
                                                                    <w:right w:val="none" w:sz="0" w:space="0" w:color="auto"/>
                                                                  </w:divBdr>
                                                                  <w:divsChild>
                                                                    <w:div w:id="765150039">
                                                                      <w:marLeft w:val="0"/>
                                                                      <w:marRight w:val="0"/>
                                                                      <w:marTop w:val="0"/>
                                                                      <w:marBottom w:val="0"/>
                                                                      <w:divBdr>
                                                                        <w:top w:val="none" w:sz="0" w:space="0" w:color="auto"/>
                                                                        <w:left w:val="none" w:sz="0" w:space="0" w:color="auto"/>
                                                                        <w:bottom w:val="none" w:sz="0" w:space="0" w:color="auto"/>
                                                                        <w:right w:val="none" w:sz="0" w:space="0" w:color="auto"/>
                                                                      </w:divBdr>
                                                                      <w:divsChild>
                                                                        <w:div w:id="1410733709">
                                                                          <w:marLeft w:val="0"/>
                                                                          <w:marRight w:val="0"/>
                                                                          <w:marTop w:val="0"/>
                                                                          <w:marBottom w:val="0"/>
                                                                          <w:divBdr>
                                                                            <w:top w:val="none" w:sz="0" w:space="0" w:color="auto"/>
                                                                            <w:left w:val="none" w:sz="0" w:space="0" w:color="auto"/>
                                                                            <w:bottom w:val="none" w:sz="0" w:space="0" w:color="auto"/>
                                                                            <w:right w:val="none" w:sz="0" w:space="0" w:color="auto"/>
                                                                          </w:divBdr>
                                                                          <w:divsChild>
                                                                            <w:div w:id="1620840660">
                                                                              <w:marLeft w:val="0"/>
                                                                              <w:marRight w:val="0"/>
                                                                              <w:marTop w:val="0"/>
                                                                              <w:marBottom w:val="0"/>
                                                                              <w:divBdr>
                                                                                <w:top w:val="none" w:sz="0" w:space="0" w:color="auto"/>
                                                                                <w:left w:val="none" w:sz="0" w:space="0" w:color="auto"/>
                                                                                <w:bottom w:val="none" w:sz="0" w:space="0" w:color="auto"/>
                                                                                <w:right w:val="none" w:sz="0" w:space="0" w:color="auto"/>
                                                                              </w:divBdr>
                                                                              <w:divsChild>
                                                                                <w:div w:id="659773485">
                                                                                  <w:marLeft w:val="0"/>
                                                                                  <w:marRight w:val="0"/>
                                                                                  <w:marTop w:val="0"/>
                                                                                  <w:marBottom w:val="0"/>
                                                                                  <w:divBdr>
                                                                                    <w:top w:val="none" w:sz="0" w:space="0" w:color="auto"/>
                                                                                    <w:left w:val="none" w:sz="0" w:space="0" w:color="auto"/>
                                                                                    <w:bottom w:val="none" w:sz="0" w:space="0" w:color="auto"/>
                                                                                    <w:right w:val="none" w:sz="0" w:space="0" w:color="auto"/>
                                                                                  </w:divBdr>
                                                                                </w:div>
                                                                                <w:div w:id="1030105697">
                                                                                  <w:marLeft w:val="0"/>
                                                                                  <w:marRight w:val="0"/>
                                                                                  <w:marTop w:val="0"/>
                                                                                  <w:marBottom w:val="0"/>
                                                                                  <w:divBdr>
                                                                                    <w:top w:val="none" w:sz="0" w:space="0" w:color="auto"/>
                                                                                    <w:left w:val="none" w:sz="0" w:space="0" w:color="auto"/>
                                                                                    <w:bottom w:val="none" w:sz="0" w:space="0" w:color="auto"/>
                                                                                    <w:right w:val="none" w:sz="0" w:space="0" w:color="auto"/>
                                                                                  </w:divBdr>
                                                                                </w:div>
                                                                              </w:divsChild>
                                                                            </w:div>
                                                                            <w:div w:id="1420980858">
                                                                              <w:marLeft w:val="0"/>
                                                                              <w:marRight w:val="0"/>
                                                                              <w:marTop w:val="0"/>
                                                                              <w:marBottom w:val="0"/>
                                                                              <w:divBdr>
                                                                                <w:top w:val="none" w:sz="0" w:space="0" w:color="auto"/>
                                                                                <w:left w:val="none" w:sz="0" w:space="0" w:color="auto"/>
                                                                                <w:bottom w:val="none" w:sz="0" w:space="0" w:color="auto"/>
                                                                                <w:right w:val="none" w:sz="0" w:space="0" w:color="auto"/>
                                                                              </w:divBdr>
                                                                              <w:divsChild>
                                                                                <w:div w:id="112142307">
                                                                                  <w:marLeft w:val="0"/>
                                                                                  <w:marRight w:val="0"/>
                                                                                  <w:marTop w:val="0"/>
                                                                                  <w:marBottom w:val="0"/>
                                                                                  <w:divBdr>
                                                                                    <w:top w:val="none" w:sz="0" w:space="0" w:color="auto"/>
                                                                                    <w:left w:val="none" w:sz="0" w:space="0" w:color="auto"/>
                                                                                    <w:bottom w:val="none" w:sz="0" w:space="0" w:color="auto"/>
                                                                                    <w:right w:val="none" w:sz="0" w:space="0" w:color="auto"/>
                                                                                  </w:divBdr>
                                                                                  <w:divsChild>
                                                                                    <w:div w:id="1876042845">
                                                                                      <w:marLeft w:val="8970"/>
                                                                                      <w:marRight w:val="0"/>
                                                                                      <w:marTop w:val="0"/>
                                                                                      <w:marBottom w:val="0"/>
                                                                                      <w:divBdr>
                                                                                        <w:top w:val="none" w:sz="0" w:space="0" w:color="auto"/>
                                                                                        <w:left w:val="none" w:sz="0" w:space="0" w:color="auto"/>
                                                                                        <w:bottom w:val="none" w:sz="0" w:space="0" w:color="auto"/>
                                                                                        <w:right w:val="none" w:sz="0" w:space="0" w:color="auto"/>
                                                                                      </w:divBdr>
                                                                                      <w:divsChild>
                                                                                        <w:div w:id="2119713673">
                                                                                          <w:marLeft w:val="0"/>
                                                                                          <w:marRight w:val="0"/>
                                                                                          <w:marTop w:val="0"/>
                                                                                          <w:marBottom w:val="0"/>
                                                                                          <w:divBdr>
                                                                                            <w:top w:val="none" w:sz="0" w:space="0" w:color="auto"/>
                                                                                            <w:left w:val="none" w:sz="0" w:space="0" w:color="auto"/>
                                                                                            <w:bottom w:val="none" w:sz="0" w:space="0" w:color="auto"/>
                                                                                            <w:right w:val="none" w:sz="0" w:space="0" w:color="auto"/>
                                                                                          </w:divBdr>
                                                                                          <w:divsChild>
                                                                                            <w:div w:id="1004740927">
                                                                                              <w:marLeft w:val="0"/>
                                                                                              <w:marRight w:val="0"/>
                                                                                              <w:marTop w:val="0"/>
                                                                                              <w:marBottom w:val="0"/>
                                                                                              <w:divBdr>
                                                                                                <w:top w:val="none" w:sz="0" w:space="0" w:color="auto"/>
                                                                                                <w:left w:val="none" w:sz="0" w:space="0" w:color="auto"/>
                                                                                                <w:bottom w:val="none" w:sz="0" w:space="0" w:color="auto"/>
                                                                                                <w:right w:val="none" w:sz="0" w:space="0" w:color="auto"/>
                                                                                              </w:divBdr>
                                                                                              <w:divsChild>
                                                                                                <w:div w:id="945575303">
                                                                                                  <w:marLeft w:val="0"/>
                                                                                                  <w:marRight w:val="0"/>
                                                                                                  <w:marTop w:val="0"/>
                                                                                                  <w:marBottom w:val="0"/>
                                                                                                  <w:divBdr>
                                                                                                    <w:top w:val="none" w:sz="0" w:space="0" w:color="auto"/>
                                                                                                    <w:left w:val="none" w:sz="0" w:space="0" w:color="auto"/>
                                                                                                    <w:bottom w:val="none" w:sz="0" w:space="0" w:color="auto"/>
                                                                                                    <w:right w:val="none" w:sz="0" w:space="0" w:color="auto"/>
                                                                                                  </w:divBdr>
                                                                                                  <w:divsChild>
                                                                                                    <w:div w:id="1954943205">
                                                                                                      <w:marLeft w:val="0"/>
                                                                                                      <w:marRight w:val="0"/>
                                                                                                      <w:marTop w:val="0"/>
                                                                                                      <w:marBottom w:val="0"/>
                                                                                                      <w:divBdr>
                                                                                                        <w:top w:val="none" w:sz="0" w:space="0" w:color="auto"/>
                                                                                                        <w:left w:val="none" w:sz="0" w:space="0" w:color="auto"/>
                                                                                                        <w:bottom w:val="none" w:sz="0" w:space="0" w:color="auto"/>
                                                                                                        <w:right w:val="none" w:sz="0" w:space="0" w:color="auto"/>
                                                                                                      </w:divBdr>
                                                                                                      <w:divsChild>
                                                                                                        <w:div w:id="1850178373">
                                                                                                          <w:marLeft w:val="0"/>
                                                                                                          <w:marRight w:val="0"/>
                                                                                                          <w:marTop w:val="75"/>
                                                                                                          <w:marBottom w:val="0"/>
                                                                                                          <w:divBdr>
                                                                                                            <w:top w:val="single" w:sz="6" w:space="4" w:color="C8C8C8"/>
                                                                                                            <w:left w:val="single" w:sz="6" w:space="4" w:color="C8C8C8"/>
                                                                                                            <w:bottom w:val="single" w:sz="6" w:space="4" w:color="C8C8C8"/>
                                                                                                            <w:right w:val="single" w:sz="6" w:space="4" w:color="C8C8C8"/>
                                                                                                          </w:divBdr>
                                                                                                        </w:div>
                                                                                                        <w:div w:id="324094117">
                                                                                                          <w:marLeft w:val="0"/>
                                                                                                          <w:marRight w:val="0"/>
                                                                                                          <w:marTop w:val="75"/>
                                                                                                          <w:marBottom w:val="0"/>
                                                                                                          <w:divBdr>
                                                                                                            <w:top w:val="single" w:sz="6" w:space="4" w:color="C8C8C8"/>
                                                                                                            <w:left w:val="single" w:sz="6" w:space="4" w:color="C8C8C8"/>
                                                                                                            <w:bottom w:val="single" w:sz="6" w:space="4" w:color="C8C8C8"/>
                                                                                                            <w:right w:val="single" w:sz="6" w:space="4" w:color="C8C8C8"/>
                                                                                                          </w:divBdr>
                                                                                                        </w:div>
                                                                                                        <w:div w:id="1179589294">
                                                                                                          <w:marLeft w:val="0"/>
                                                                                                          <w:marRight w:val="0"/>
                                                                                                          <w:marTop w:val="75"/>
                                                                                                          <w:marBottom w:val="0"/>
                                                                                                          <w:divBdr>
                                                                                                            <w:top w:val="single" w:sz="6" w:space="4" w:color="C8C8C8"/>
                                                                                                            <w:left w:val="single" w:sz="6" w:space="4" w:color="C8C8C8"/>
                                                                                                            <w:bottom w:val="single" w:sz="6" w:space="4" w:color="C8C8C8"/>
                                                                                                            <w:right w:val="single" w:sz="6" w:space="4" w:color="C8C8C8"/>
                                                                                                          </w:divBdr>
                                                                                                        </w:div>
                                                                                                        <w:div w:id="5183565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1590247">
              <w:marLeft w:val="0"/>
              <w:marRight w:val="0"/>
              <w:marTop w:val="225"/>
              <w:marBottom w:val="0"/>
              <w:divBdr>
                <w:top w:val="none" w:sz="0" w:space="0" w:color="auto"/>
                <w:left w:val="none" w:sz="0" w:space="0" w:color="auto"/>
                <w:bottom w:val="none" w:sz="0" w:space="0" w:color="auto"/>
                <w:right w:val="none" w:sz="0" w:space="0" w:color="auto"/>
              </w:divBdr>
              <w:divsChild>
                <w:div w:id="160125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024">
      <w:bodyDiv w:val="1"/>
      <w:marLeft w:val="0"/>
      <w:marRight w:val="0"/>
      <w:marTop w:val="0"/>
      <w:marBottom w:val="0"/>
      <w:divBdr>
        <w:top w:val="none" w:sz="0" w:space="0" w:color="auto"/>
        <w:left w:val="none" w:sz="0" w:space="0" w:color="auto"/>
        <w:bottom w:val="none" w:sz="0" w:space="0" w:color="auto"/>
        <w:right w:val="none" w:sz="0" w:space="0" w:color="auto"/>
      </w:divBdr>
      <w:divsChild>
        <w:div w:id="29884805">
          <w:marLeft w:val="0"/>
          <w:marRight w:val="150"/>
          <w:marTop w:val="0"/>
          <w:marBottom w:val="75"/>
          <w:divBdr>
            <w:top w:val="none" w:sz="0" w:space="0" w:color="auto"/>
            <w:left w:val="none" w:sz="0" w:space="0" w:color="auto"/>
            <w:bottom w:val="none" w:sz="0" w:space="0" w:color="auto"/>
            <w:right w:val="none" w:sz="0" w:space="0" w:color="auto"/>
          </w:divBdr>
        </w:div>
        <w:div w:id="1107894454">
          <w:marLeft w:val="0"/>
          <w:marRight w:val="150"/>
          <w:marTop w:val="150"/>
          <w:marBottom w:val="150"/>
          <w:divBdr>
            <w:top w:val="none" w:sz="0" w:space="0" w:color="auto"/>
            <w:left w:val="none" w:sz="0" w:space="0" w:color="auto"/>
            <w:bottom w:val="none" w:sz="0" w:space="0" w:color="auto"/>
            <w:right w:val="none" w:sz="0" w:space="0" w:color="auto"/>
          </w:divBdr>
        </w:div>
        <w:div w:id="1712073441">
          <w:marLeft w:val="0"/>
          <w:marRight w:val="150"/>
          <w:marTop w:val="0"/>
          <w:marBottom w:val="0"/>
          <w:divBdr>
            <w:top w:val="none" w:sz="0" w:space="0" w:color="auto"/>
            <w:left w:val="none" w:sz="0" w:space="0" w:color="auto"/>
            <w:bottom w:val="none" w:sz="0" w:space="0" w:color="auto"/>
            <w:right w:val="none" w:sz="0" w:space="0" w:color="auto"/>
          </w:divBdr>
        </w:div>
      </w:divsChild>
    </w:div>
    <w:div w:id="296885881">
      <w:bodyDiv w:val="1"/>
      <w:marLeft w:val="0"/>
      <w:marRight w:val="0"/>
      <w:marTop w:val="0"/>
      <w:marBottom w:val="0"/>
      <w:divBdr>
        <w:top w:val="none" w:sz="0" w:space="0" w:color="auto"/>
        <w:left w:val="none" w:sz="0" w:space="0" w:color="auto"/>
        <w:bottom w:val="none" w:sz="0" w:space="0" w:color="auto"/>
        <w:right w:val="none" w:sz="0" w:space="0" w:color="auto"/>
      </w:divBdr>
      <w:divsChild>
        <w:div w:id="1785688251">
          <w:marLeft w:val="0"/>
          <w:marRight w:val="0"/>
          <w:marTop w:val="0"/>
          <w:marBottom w:val="0"/>
          <w:divBdr>
            <w:top w:val="none" w:sz="0" w:space="0" w:color="auto"/>
            <w:left w:val="none" w:sz="0" w:space="0" w:color="auto"/>
            <w:bottom w:val="none" w:sz="0" w:space="0" w:color="auto"/>
            <w:right w:val="none" w:sz="0" w:space="0" w:color="auto"/>
          </w:divBdr>
        </w:div>
        <w:div w:id="1322539002">
          <w:marLeft w:val="0"/>
          <w:marRight w:val="0"/>
          <w:marTop w:val="300"/>
          <w:marBottom w:val="300"/>
          <w:divBdr>
            <w:top w:val="none" w:sz="0" w:space="0" w:color="auto"/>
            <w:left w:val="none" w:sz="0" w:space="0" w:color="auto"/>
            <w:bottom w:val="none" w:sz="0" w:space="0" w:color="auto"/>
            <w:right w:val="none" w:sz="0" w:space="0" w:color="auto"/>
          </w:divBdr>
        </w:div>
        <w:div w:id="1120419850">
          <w:marLeft w:val="0"/>
          <w:marRight w:val="0"/>
          <w:marTop w:val="0"/>
          <w:marBottom w:val="0"/>
          <w:divBdr>
            <w:top w:val="none" w:sz="0" w:space="0" w:color="auto"/>
            <w:left w:val="none" w:sz="0" w:space="0" w:color="auto"/>
            <w:bottom w:val="none" w:sz="0" w:space="0" w:color="auto"/>
            <w:right w:val="none" w:sz="0" w:space="0" w:color="auto"/>
          </w:divBdr>
          <w:divsChild>
            <w:div w:id="1850438212">
              <w:marLeft w:val="0"/>
              <w:marRight w:val="0"/>
              <w:marTop w:val="300"/>
              <w:marBottom w:val="450"/>
              <w:divBdr>
                <w:top w:val="none" w:sz="0" w:space="0" w:color="auto"/>
                <w:left w:val="none" w:sz="0" w:space="0" w:color="auto"/>
                <w:bottom w:val="none" w:sz="0" w:space="0" w:color="auto"/>
                <w:right w:val="none" w:sz="0" w:space="0" w:color="auto"/>
              </w:divBdr>
              <w:divsChild>
                <w:div w:id="1715933645">
                  <w:marLeft w:val="0"/>
                  <w:marRight w:val="0"/>
                  <w:marTop w:val="0"/>
                  <w:marBottom w:val="0"/>
                  <w:divBdr>
                    <w:top w:val="none" w:sz="0" w:space="0" w:color="auto"/>
                    <w:left w:val="none" w:sz="0" w:space="0" w:color="auto"/>
                    <w:bottom w:val="none" w:sz="0" w:space="0" w:color="auto"/>
                    <w:right w:val="none" w:sz="0" w:space="0" w:color="auto"/>
                  </w:divBdr>
                  <w:divsChild>
                    <w:div w:id="1073697050">
                      <w:marLeft w:val="0"/>
                      <w:marRight w:val="0"/>
                      <w:marTop w:val="0"/>
                      <w:marBottom w:val="0"/>
                      <w:divBdr>
                        <w:top w:val="none" w:sz="0" w:space="0" w:color="auto"/>
                        <w:left w:val="none" w:sz="0" w:space="0" w:color="auto"/>
                        <w:bottom w:val="none" w:sz="0" w:space="0" w:color="auto"/>
                        <w:right w:val="none" w:sz="0" w:space="0" w:color="auto"/>
                      </w:divBdr>
                      <w:divsChild>
                        <w:div w:id="1691489833">
                          <w:marLeft w:val="0"/>
                          <w:marRight w:val="0"/>
                          <w:marTop w:val="0"/>
                          <w:marBottom w:val="0"/>
                          <w:divBdr>
                            <w:top w:val="none" w:sz="0" w:space="0" w:color="auto"/>
                            <w:left w:val="none" w:sz="0" w:space="0" w:color="auto"/>
                            <w:bottom w:val="none" w:sz="0" w:space="0" w:color="auto"/>
                            <w:right w:val="none" w:sz="0" w:space="0" w:color="auto"/>
                          </w:divBdr>
                          <w:divsChild>
                            <w:div w:id="8087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765076">
          <w:marLeft w:val="0"/>
          <w:marRight w:val="0"/>
          <w:marTop w:val="0"/>
          <w:marBottom w:val="0"/>
          <w:divBdr>
            <w:top w:val="none" w:sz="0" w:space="0" w:color="auto"/>
            <w:left w:val="none" w:sz="0" w:space="0" w:color="auto"/>
            <w:bottom w:val="none" w:sz="0" w:space="0" w:color="auto"/>
            <w:right w:val="none" w:sz="0" w:space="0" w:color="auto"/>
          </w:divBdr>
        </w:div>
      </w:divsChild>
    </w:div>
    <w:div w:id="297299939">
      <w:bodyDiv w:val="1"/>
      <w:marLeft w:val="0"/>
      <w:marRight w:val="0"/>
      <w:marTop w:val="0"/>
      <w:marBottom w:val="0"/>
      <w:divBdr>
        <w:top w:val="none" w:sz="0" w:space="0" w:color="auto"/>
        <w:left w:val="none" w:sz="0" w:space="0" w:color="auto"/>
        <w:bottom w:val="none" w:sz="0" w:space="0" w:color="auto"/>
        <w:right w:val="none" w:sz="0" w:space="0" w:color="auto"/>
      </w:divBdr>
      <w:divsChild>
        <w:div w:id="863514480">
          <w:marLeft w:val="0"/>
          <w:marRight w:val="0"/>
          <w:marTop w:val="0"/>
          <w:marBottom w:val="150"/>
          <w:divBdr>
            <w:top w:val="none" w:sz="0" w:space="0" w:color="auto"/>
            <w:left w:val="none" w:sz="0" w:space="0" w:color="auto"/>
            <w:bottom w:val="none" w:sz="0" w:space="0" w:color="auto"/>
            <w:right w:val="none" w:sz="0" w:space="0" w:color="auto"/>
          </w:divBdr>
          <w:divsChild>
            <w:div w:id="1064645747">
              <w:marLeft w:val="0"/>
              <w:marRight w:val="0"/>
              <w:marTop w:val="0"/>
              <w:marBottom w:val="0"/>
              <w:divBdr>
                <w:top w:val="none" w:sz="0" w:space="0" w:color="auto"/>
                <w:left w:val="none" w:sz="0" w:space="0" w:color="auto"/>
                <w:bottom w:val="none" w:sz="0" w:space="0" w:color="auto"/>
                <w:right w:val="none" w:sz="0" w:space="0" w:color="auto"/>
              </w:divBdr>
              <w:divsChild>
                <w:div w:id="1630478610">
                  <w:marLeft w:val="0"/>
                  <w:marRight w:val="150"/>
                  <w:marTop w:val="0"/>
                  <w:marBottom w:val="0"/>
                  <w:divBdr>
                    <w:top w:val="none" w:sz="0" w:space="0" w:color="auto"/>
                    <w:left w:val="none" w:sz="0" w:space="0" w:color="auto"/>
                    <w:bottom w:val="none" w:sz="0" w:space="0" w:color="auto"/>
                    <w:right w:val="none" w:sz="0" w:space="0" w:color="auto"/>
                  </w:divBdr>
                </w:div>
                <w:div w:id="819080227">
                  <w:marLeft w:val="0"/>
                  <w:marRight w:val="150"/>
                  <w:marTop w:val="0"/>
                  <w:marBottom w:val="0"/>
                  <w:divBdr>
                    <w:top w:val="none" w:sz="0" w:space="0" w:color="auto"/>
                    <w:left w:val="none" w:sz="0" w:space="0" w:color="auto"/>
                    <w:bottom w:val="none" w:sz="0" w:space="0" w:color="auto"/>
                    <w:right w:val="none" w:sz="0" w:space="0" w:color="auto"/>
                  </w:divBdr>
                </w:div>
              </w:divsChild>
            </w:div>
            <w:div w:id="683291880">
              <w:marLeft w:val="0"/>
              <w:marRight w:val="0"/>
              <w:marTop w:val="0"/>
              <w:marBottom w:val="0"/>
              <w:divBdr>
                <w:top w:val="none" w:sz="0" w:space="0" w:color="auto"/>
                <w:left w:val="none" w:sz="0" w:space="0" w:color="auto"/>
                <w:bottom w:val="none" w:sz="0" w:space="0" w:color="auto"/>
                <w:right w:val="none" w:sz="0" w:space="0" w:color="auto"/>
              </w:divBdr>
              <w:divsChild>
                <w:div w:id="190075427">
                  <w:marLeft w:val="0"/>
                  <w:marRight w:val="0"/>
                  <w:marTop w:val="0"/>
                  <w:marBottom w:val="0"/>
                  <w:divBdr>
                    <w:top w:val="none" w:sz="0" w:space="0" w:color="auto"/>
                    <w:left w:val="none" w:sz="0" w:space="0" w:color="auto"/>
                    <w:bottom w:val="none" w:sz="0" w:space="0" w:color="auto"/>
                    <w:right w:val="none" w:sz="0" w:space="0" w:color="auto"/>
                  </w:divBdr>
                  <w:divsChild>
                    <w:div w:id="1173954735">
                      <w:marLeft w:val="0"/>
                      <w:marRight w:val="0"/>
                      <w:marTop w:val="0"/>
                      <w:marBottom w:val="0"/>
                      <w:divBdr>
                        <w:top w:val="none" w:sz="0" w:space="0" w:color="auto"/>
                        <w:left w:val="none" w:sz="0" w:space="0" w:color="auto"/>
                        <w:bottom w:val="none" w:sz="0" w:space="0" w:color="auto"/>
                        <w:right w:val="none" w:sz="0" w:space="0" w:color="auto"/>
                      </w:divBdr>
                      <w:divsChild>
                        <w:div w:id="798573291">
                          <w:marLeft w:val="0"/>
                          <w:marRight w:val="0"/>
                          <w:marTop w:val="0"/>
                          <w:marBottom w:val="0"/>
                          <w:divBdr>
                            <w:top w:val="none" w:sz="0" w:space="0" w:color="auto"/>
                            <w:left w:val="none" w:sz="0" w:space="0" w:color="auto"/>
                            <w:bottom w:val="none" w:sz="0" w:space="0" w:color="auto"/>
                            <w:right w:val="none" w:sz="0" w:space="0" w:color="auto"/>
                          </w:divBdr>
                        </w:div>
                      </w:divsChild>
                    </w:div>
                    <w:div w:id="2023236891">
                      <w:marLeft w:val="0"/>
                      <w:marRight w:val="135"/>
                      <w:marTop w:val="0"/>
                      <w:marBottom w:val="0"/>
                      <w:divBdr>
                        <w:top w:val="none" w:sz="0" w:space="0" w:color="auto"/>
                        <w:left w:val="none" w:sz="0" w:space="0" w:color="auto"/>
                        <w:bottom w:val="none" w:sz="0" w:space="0" w:color="auto"/>
                        <w:right w:val="none" w:sz="0" w:space="0" w:color="auto"/>
                      </w:divBdr>
                    </w:div>
                    <w:div w:id="211296842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3736">
          <w:marLeft w:val="0"/>
          <w:marRight w:val="0"/>
          <w:marTop w:val="0"/>
          <w:marBottom w:val="0"/>
          <w:divBdr>
            <w:top w:val="none" w:sz="0" w:space="0" w:color="auto"/>
            <w:left w:val="none" w:sz="0" w:space="0" w:color="auto"/>
            <w:bottom w:val="none" w:sz="0" w:space="0" w:color="auto"/>
            <w:right w:val="none" w:sz="0" w:space="0" w:color="auto"/>
          </w:divBdr>
          <w:divsChild>
            <w:div w:id="589194068">
              <w:marLeft w:val="0"/>
              <w:marRight w:val="0"/>
              <w:marTop w:val="0"/>
              <w:marBottom w:val="0"/>
              <w:divBdr>
                <w:top w:val="none" w:sz="0" w:space="0" w:color="auto"/>
                <w:left w:val="none" w:sz="0" w:space="0" w:color="auto"/>
                <w:bottom w:val="none" w:sz="0" w:space="0" w:color="auto"/>
                <w:right w:val="none" w:sz="0" w:space="0" w:color="auto"/>
              </w:divBdr>
              <w:divsChild>
                <w:div w:id="2043088918">
                  <w:marLeft w:val="0"/>
                  <w:marRight w:val="0"/>
                  <w:marTop w:val="0"/>
                  <w:marBottom w:val="0"/>
                  <w:divBdr>
                    <w:top w:val="none" w:sz="0" w:space="0" w:color="auto"/>
                    <w:left w:val="none" w:sz="0" w:space="0" w:color="auto"/>
                    <w:bottom w:val="none" w:sz="0" w:space="0" w:color="auto"/>
                    <w:right w:val="none" w:sz="0" w:space="0" w:color="auto"/>
                  </w:divBdr>
                </w:div>
              </w:divsChild>
            </w:div>
            <w:div w:id="2053335655">
              <w:marLeft w:val="0"/>
              <w:marRight w:val="0"/>
              <w:marTop w:val="225"/>
              <w:marBottom w:val="0"/>
              <w:divBdr>
                <w:top w:val="none" w:sz="0" w:space="0" w:color="auto"/>
                <w:left w:val="none" w:sz="0" w:space="0" w:color="auto"/>
                <w:bottom w:val="none" w:sz="0" w:space="0" w:color="auto"/>
                <w:right w:val="none" w:sz="0" w:space="0" w:color="auto"/>
              </w:divBdr>
              <w:divsChild>
                <w:div w:id="1059014250">
                  <w:marLeft w:val="0"/>
                  <w:marRight w:val="0"/>
                  <w:marTop w:val="0"/>
                  <w:marBottom w:val="0"/>
                  <w:divBdr>
                    <w:top w:val="none" w:sz="0" w:space="0" w:color="auto"/>
                    <w:left w:val="none" w:sz="0" w:space="0" w:color="auto"/>
                    <w:bottom w:val="none" w:sz="0" w:space="0" w:color="auto"/>
                    <w:right w:val="none" w:sz="0" w:space="0" w:color="auto"/>
                  </w:divBdr>
                </w:div>
              </w:divsChild>
            </w:div>
            <w:div w:id="935943461">
              <w:marLeft w:val="0"/>
              <w:marRight w:val="0"/>
              <w:marTop w:val="375"/>
              <w:marBottom w:val="0"/>
              <w:divBdr>
                <w:top w:val="none" w:sz="0" w:space="0" w:color="auto"/>
                <w:left w:val="none" w:sz="0" w:space="0" w:color="auto"/>
                <w:bottom w:val="none" w:sz="0" w:space="0" w:color="auto"/>
                <w:right w:val="none" w:sz="0" w:space="0" w:color="auto"/>
              </w:divBdr>
              <w:divsChild>
                <w:div w:id="1505317081">
                  <w:marLeft w:val="0"/>
                  <w:marRight w:val="0"/>
                  <w:marTop w:val="0"/>
                  <w:marBottom w:val="0"/>
                  <w:divBdr>
                    <w:top w:val="none" w:sz="0" w:space="0" w:color="auto"/>
                    <w:left w:val="none" w:sz="0" w:space="0" w:color="auto"/>
                    <w:bottom w:val="none" w:sz="0" w:space="0" w:color="auto"/>
                    <w:right w:val="none" w:sz="0" w:space="0" w:color="auto"/>
                  </w:divBdr>
                  <w:divsChild>
                    <w:div w:id="18516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608">
              <w:marLeft w:val="0"/>
              <w:marRight w:val="0"/>
              <w:marTop w:val="375"/>
              <w:marBottom w:val="0"/>
              <w:divBdr>
                <w:top w:val="none" w:sz="0" w:space="0" w:color="auto"/>
                <w:left w:val="none" w:sz="0" w:space="0" w:color="auto"/>
                <w:bottom w:val="none" w:sz="0" w:space="0" w:color="auto"/>
                <w:right w:val="none" w:sz="0" w:space="0" w:color="auto"/>
              </w:divBdr>
              <w:divsChild>
                <w:div w:id="4248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3428">
      <w:bodyDiv w:val="1"/>
      <w:marLeft w:val="0"/>
      <w:marRight w:val="0"/>
      <w:marTop w:val="0"/>
      <w:marBottom w:val="0"/>
      <w:divBdr>
        <w:top w:val="none" w:sz="0" w:space="0" w:color="auto"/>
        <w:left w:val="none" w:sz="0" w:space="0" w:color="auto"/>
        <w:bottom w:val="none" w:sz="0" w:space="0" w:color="auto"/>
        <w:right w:val="none" w:sz="0" w:space="0" w:color="auto"/>
      </w:divBdr>
      <w:divsChild>
        <w:div w:id="1050768264">
          <w:marLeft w:val="0"/>
          <w:marRight w:val="0"/>
          <w:marTop w:val="0"/>
          <w:marBottom w:val="150"/>
          <w:divBdr>
            <w:top w:val="none" w:sz="0" w:space="0" w:color="auto"/>
            <w:left w:val="none" w:sz="0" w:space="0" w:color="auto"/>
            <w:bottom w:val="none" w:sz="0" w:space="0" w:color="auto"/>
            <w:right w:val="none" w:sz="0" w:space="0" w:color="auto"/>
          </w:divBdr>
          <w:divsChild>
            <w:div w:id="436753889">
              <w:marLeft w:val="0"/>
              <w:marRight w:val="0"/>
              <w:marTop w:val="0"/>
              <w:marBottom w:val="0"/>
              <w:divBdr>
                <w:top w:val="none" w:sz="0" w:space="0" w:color="auto"/>
                <w:left w:val="none" w:sz="0" w:space="0" w:color="auto"/>
                <w:bottom w:val="none" w:sz="0" w:space="0" w:color="auto"/>
                <w:right w:val="none" w:sz="0" w:space="0" w:color="auto"/>
              </w:divBdr>
              <w:divsChild>
                <w:div w:id="1857695733">
                  <w:marLeft w:val="0"/>
                  <w:marRight w:val="150"/>
                  <w:marTop w:val="0"/>
                  <w:marBottom w:val="0"/>
                  <w:divBdr>
                    <w:top w:val="none" w:sz="0" w:space="0" w:color="auto"/>
                    <w:left w:val="none" w:sz="0" w:space="0" w:color="auto"/>
                    <w:bottom w:val="none" w:sz="0" w:space="0" w:color="auto"/>
                    <w:right w:val="none" w:sz="0" w:space="0" w:color="auto"/>
                  </w:divBdr>
                </w:div>
                <w:div w:id="1504052145">
                  <w:marLeft w:val="0"/>
                  <w:marRight w:val="150"/>
                  <w:marTop w:val="0"/>
                  <w:marBottom w:val="0"/>
                  <w:divBdr>
                    <w:top w:val="none" w:sz="0" w:space="0" w:color="auto"/>
                    <w:left w:val="none" w:sz="0" w:space="0" w:color="auto"/>
                    <w:bottom w:val="none" w:sz="0" w:space="0" w:color="auto"/>
                    <w:right w:val="none" w:sz="0" w:space="0" w:color="auto"/>
                  </w:divBdr>
                </w:div>
              </w:divsChild>
            </w:div>
            <w:div w:id="1386955592">
              <w:marLeft w:val="0"/>
              <w:marRight w:val="0"/>
              <w:marTop w:val="0"/>
              <w:marBottom w:val="0"/>
              <w:divBdr>
                <w:top w:val="none" w:sz="0" w:space="0" w:color="auto"/>
                <w:left w:val="none" w:sz="0" w:space="0" w:color="auto"/>
                <w:bottom w:val="none" w:sz="0" w:space="0" w:color="auto"/>
                <w:right w:val="none" w:sz="0" w:space="0" w:color="auto"/>
              </w:divBdr>
              <w:divsChild>
                <w:div w:id="1147167866">
                  <w:marLeft w:val="0"/>
                  <w:marRight w:val="0"/>
                  <w:marTop w:val="0"/>
                  <w:marBottom w:val="0"/>
                  <w:divBdr>
                    <w:top w:val="none" w:sz="0" w:space="0" w:color="auto"/>
                    <w:left w:val="none" w:sz="0" w:space="0" w:color="auto"/>
                    <w:bottom w:val="none" w:sz="0" w:space="0" w:color="auto"/>
                    <w:right w:val="none" w:sz="0" w:space="0" w:color="auto"/>
                  </w:divBdr>
                  <w:divsChild>
                    <w:div w:id="1347320079">
                      <w:marLeft w:val="0"/>
                      <w:marRight w:val="0"/>
                      <w:marTop w:val="0"/>
                      <w:marBottom w:val="0"/>
                      <w:divBdr>
                        <w:top w:val="none" w:sz="0" w:space="0" w:color="auto"/>
                        <w:left w:val="none" w:sz="0" w:space="0" w:color="auto"/>
                        <w:bottom w:val="none" w:sz="0" w:space="0" w:color="auto"/>
                        <w:right w:val="none" w:sz="0" w:space="0" w:color="auto"/>
                      </w:divBdr>
                      <w:divsChild>
                        <w:div w:id="1224215011">
                          <w:marLeft w:val="0"/>
                          <w:marRight w:val="0"/>
                          <w:marTop w:val="0"/>
                          <w:marBottom w:val="0"/>
                          <w:divBdr>
                            <w:top w:val="none" w:sz="0" w:space="0" w:color="auto"/>
                            <w:left w:val="none" w:sz="0" w:space="0" w:color="auto"/>
                            <w:bottom w:val="none" w:sz="0" w:space="0" w:color="auto"/>
                            <w:right w:val="none" w:sz="0" w:space="0" w:color="auto"/>
                          </w:divBdr>
                        </w:div>
                      </w:divsChild>
                    </w:div>
                    <w:div w:id="1866362431">
                      <w:marLeft w:val="0"/>
                      <w:marRight w:val="135"/>
                      <w:marTop w:val="0"/>
                      <w:marBottom w:val="0"/>
                      <w:divBdr>
                        <w:top w:val="none" w:sz="0" w:space="0" w:color="auto"/>
                        <w:left w:val="none" w:sz="0" w:space="0" w:color="auto"/>
                        <w:bottom w:val="none" w:sz="0" w:space="0" w:color="auto"/>
                        <w:right w:val="none" w:sz="0" w:space="0" w:color="auto"/>
                      </w:divBdr>
                    </w:div>
                    <w:div w:id="5218636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993888">
          <w:marLeft w:val="0"/>
          <w:marRight w:val="0"/>
          <w:marTop w:val="0"/>
          <w:marBottom w:val="0"/>
          <w:divBdr>
            <w:top w:val="none" w:sz="0" w:space="0" w:color="auto"/>
            <w:left w:val="none" w:sz="0" w:space="0" w:color="auto"/>
            <w:bottom w:val="none" w:sz="0" w:space="0" w:color="auto"/>
            <w:right w:val="none" w:sz="0" w:space="0" w:color="auto"/>
          </w:divBdr>
          <w:divsChild>
            <w:div w:id="416827223">
              <w:marLeft w:val="0"/>
              <w:marRight w:val="0"/>
              <w:marTop w:val="0"/>
              <w:marBottom w:val="0"/>
              <w:divBdr>
                <w:top w:val="none" w:sz="0" w:space="0" w:color="auto"/>
                <w:left w:val="none" w:sz="0" w:space="0" w:color="auto"/>
                <w:bottom w:val="none" w:sz="0" w:space="0" w:color="auto"/>
                <w:right w:val="none" w:sz="0" w:space="0" w:color="auto"/>
              </w:divBdr>
              <w:divsChild>
                <w:div w:id="1451244305">
                  <w:marLeft w:val="0"/>
                  <w:marRight w:val="0"/>
                  <w:marTop w:val="0"/>
                  <w:marBottom w:val="0"/>
                  <w:divBdr>
                    <w:top w:val="none" w:sz="0" w:space="0" w:color="auto"/>
                    <w:left w:val="none" w:sz="0" w:space="0" w:color="auto"/>
                    <w:bottom w:val="none" w:sz="0" w:space="0" w:color="auto"/>
                    <w:right w:val="none" w:sz="0" w:space="0" w:color="auto"/>
                  </w:divBdr>
                </w:div>
              </w:divsChild>
            </w:div>
            <w:div w:id="146628665">
              <w:marLeft w:val="0"/>
              <w:marRight w:val="0"/>
              <w:marTop w:val="375"/>
              <w:marBottom w:val="0"/>
              <w:divBdr>
                <w:top w:val="none" w:sz="0" w:space="0" w:color="auto"/>
                <w:left w:val="none" w:sz="0" w:space="0" w:color="auto"/>
                <w:bottom w:val="none" w:sz="0" w:space="0" w:color="auto"/>
                <w:right w:val="none" w:sz="0" w:space="0" w:color="auto"/>
              </w:divBdr>
              <w:divsChild>
                <w:div w:id="967854322">
                  <w:marLeft w:val="0"/>
                  <w:marRight w:val="0"/>
                  <w:marTop w:val="0"/>
                  <w:marBottom w:val="0"/>
                  <w:divBdr>
                    <w:top w:val="none" w:sz="0" w:space="0" w:color="auto"/>
                    <w:left w:val="none" w:sz="0" w:space="0" w:color="auto"/>
                    <w:bottom w:val="none" w:sz="0" w:space="0" w:color="auto"/>
                    <w:right w:val="none" w:sz="0" w:space="0" w:color="auto"/>
                  </w:divBdr>
                  <w:divsChild>
                    <w:div w:id="209154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9462">
              <w:marLeft w:val="0"/>
              <w:marRight w:val="0"/>
              <w:marTop w:val="375"/>
              <w:marBottom w:val="0"/>
              <w:divBdr>
                <w:top w:val="none" w:sz="0" w:space="0" w:color="auto"/>
                <w:left w:val="none" w:sz="0" w:space="0" w:color="auto"/>
                <w:bottom w:val="none" w:sz="0" w:space="0" w:color="auto"/>
                <w:right w:val="none" w:sz="0" w:space="0" w:color="auto"/>
              </w:divBdr>
              <w:divsChild>
                <w:div w:id="2107649080">
                  <w:marLeft w:val="0"/>
                  <w:marRight w:val="0"/>
                  <w:marTop w:val="0"/>
                  <w:marBottom w:val="0"/>
                  <w:divBdr>
                    <w:top w:val="none" w:sz="0" w:space="0" w:color="auto"/>
                    <w:left w:val="none" w:sz="0" w:space="0" w:color="auto"/>
                    <w:bottom w:val="none" w:sz="0" w:space="0" w:color="auto"/>
                    <w:right w:val="none" w:sz="0" w:space="0" w:color="auto"/>
                  </w:divBdr>
                </w:div>
              </w:divsChild>
            </w:div>
            <w:div w:id="550768996">
              <w:marLeft w:val="0"/>
              <w:marRight w:val="0"/>
              <w:marTop w:val="225"/>
              <w:marBottom w:val="0"/>
              <w:divBdr>
                <w:top w:val="none" w:sz="0" w:space="0" w:color="auto"/>
                <w:left w:val="none" w:sz="0" w:space="0" w:color="auto"/>
                <w:bottom w:val="none" w:sz="0" w:space="0" w:color="auto"/>
                <w:right w:val="none" w:sz="0" w:space="0" w:color="auto"/>
              </w:divBdr>
              <w:divsChild>
                <w:div w:id="316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97389">
      <w:bodyDiv w:val="1"/>
      <w:marLeft w:val="0"/>
      <w:marRight w:val="0"/>
      <w:marTop w:val="0"/>
      <w:marBottom w:val="0"/>
      <w:divBdr>
        <w:top w:val="none" w:sz="0" w:space="0" w:color="auto"/>
        <w:left w:val="none" w:sz="0" w:space="0" w:color="auto"/>
        <w:bottom w:val="none" w:sz="0" w:space="0" w:color="auto"/>
        <w:right w:val="none" w:sz="0" w:space="0" w:color="auto"/>
      </w:divBdr>
      <w:divsChild>
        <w:div w:id="372195618">
          <w:marLeft w:val="-390"/>
          <w:marRight w:val="0"/>
          <w:marTop w:val="0"/>
          <w:marBottom w:val="0"/>
          <w:divBdr>
            <w:top w:val="none" w:sz="0" w:space="0" w:color="auto"/>
            <w:left w:val="none" w:sz="0" w:space="0" w:color="auto"/>
            <w:bottom w:val="none" w:sz="0" w:space="0" w:color="auto"/>
            <w:right w:val="none" w:sz="0" w:space="0" w:color="auto"/>
          </w:divBdr>
          <w:divsChild>
            <w:div w:id="851799055">
              <w:marLeft w:val="0"/>
              <w:marRight w:val="0"/>
              <w:marTop w:val="0"/>
              <w:marBottom w:val="0"/>
              <w:divBdr>
                <w:top w:val="none" w:sz="0" w:space="0" w:color="auto"/>
                <w:left w:val="none" w:sz="0" w:space="0" w:color="auto"/>
                <w:bottom w:val="none" w:sz="0" w:space="0" w:color="auto"/>
                <w:right w:val="none" w:sz="0" w:space="0" w:color="auto"/>
              </w:divBdr>
              <w:divsChild>
                <w:div w:id="1556814479">
                  <w:marLeft w:val="0"/>
                  <w:marRight w:val="0"/>
                  <w:marTop w:val="0"/>
                  <w:marBottom w:val="0"/>
                  <w:divBdr>
                    <w:top w:val="none" w:sz="0" w:space="0" w:color="auto"/>
                    <w:left w:val="none" w:sz="0" w:space="0" w:color="auto"/>
                    <w:bottom w:val="none" w:sz="0" w:space="0" w:color="auto"/>
                    <w:right w:val="none" w:sz="0" w:space="0" w:color="auto"/>
                  </w:divBdr>
                </w:div>
                <w:div w:id="1623419160">
                  <w:marLeft w:val="0"/>
                  <w:marRight w:val="0"/>
                  <w:marTop w:val="84"/>
                  <w:marBottom w:val="0"/>
                  <w:divBdr>
                    <w:top w:val="none" w:sz="0" w:space="0" w:color="auto"/>
                    <w:left w:val="none" w:sz="0" w:space="0" w:color="auto"/>
                    <w:bottom w:val="none" w:sz="0" w:space="0" w:color="auto"/>
                    <w:right w:val="none" w:sz="0" w:space="0" w:color="auto"/>
                  </w:divBdr>
                </w:div>
                <w:div w:id="17577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287">
          <w:marLeft w:val="0"/>
          <w:marRight w:val="0"/>
          <w:marTop w:val="0"/>
          <w:marBottom w:val="0"/>
          <w:divBdr>
            <w:top w:val="none" w:sz="0" w:space="0" w:color="auto"/>
            <w:left w:val="none" w:sz="0" w:space="0" w:color="auto"/>
            <w:bottom w:val="none" w:sz="0" w:space="0" w:color="auto"/>
            <w:right w:val="none" w:sz="0" w:space="0" w:color="auto"/>
          </w:divBdr>
          <w:divsChild>
            <w:div w:id="1100297219">
              <w:marLeft w:val="0"/>
              <w:marRight w:val="0"/>
              <w:marTop w:val="0"/>
              <w:marBottom w:val="0"/>
              <w:divBdr>
                <w:top w:val="none" w:sz="0" w:space="0" w:color="auto"/>
                <w:left w:val="none" w:sz="0" w:space="0" w:color="auto"/>
                <w:bottom w:val="none" w:sz="0" w:space="0" w:color="auto"/>
                <w:right w:val="none" w:sz="0" w:space="0" w:color="auto"/>
              </w:divBdr>
            </w:div>
            <w:div w:id="65392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39944">
      <w:bodyDiv w:val="1"/>
      <w:marLeft w:val="0"/>
      <w:marRight w:val="0"/>
      <w:marTop w:val="0"/>
      <w:marBottom w:val="0"/>
      <w:divBdr>
        <w:top w:val="none" w:sz="0" w:space="0" w:color="auto"/>
        <w:left w:val="none" w:sz="0" w:space="0" w:color="auto"/>
        <w:bottom w:val="none" w:sz="0" w:space="0" w:color="auto"/>
        <w:right w:val="none" w:sz="0" w:space="0" w:color="auto"/>
      </w:divBdr>
      <w:divsChild>
        <w:div w:id="1067000906">
          <w:marLeft w:val="0"/>
          <w:marRight w:val="0"/>
          <w:marTop w:val="0"/>
          <w:marBottom w:val="0"/>
          <w:divBdr>
            <w:top w:val="none" w:sz="0" w:space="0" w:color="auto"/>
            <w:left w:val="none" w:sz="0" w:space="0" w:color="auto"/>
            <w:bottom w:val="none" w:sz="0" w:space="0" w:color="auto"/>
            <w:right w:val="none" w:sz="0" w:space="0" w:color="auto"/>
          </w:divBdr>
          <w:divsChild>
            <w:div w:id="957179476">
              <w:marLeft w:val="-225"/>
              <w:marRight w:val="-225"/>
              <w:marTop w:val="0"/>
              <w:marBottom w:val="0"/>
              <w:divBdr>
                <w:top w:val="none" w:sz="0" w:space="0" w:color="auto"/>
                <w:left w:val="none" w:sz="0" w:space="0" w:color="auto"/>
                <w:bottom w:val="none" w:sz="0" w:space="0" w:color="auto"/>
                <w:right w:val="none" w:sz="0" w:space="0" w:color="auto"/>
              </w:divBdr>
              <w:divsChild>
                <w:div w:id="910120267">
                  <w:marLeft w:val="1700"/>
                  <w:marRight w:val="0"/>
                  <w:marTop w:val="0"/>
                  <w:marBottom w:val="0"/>
                  <w:divBdr>
                    <w:top w:val="none" w:sz="0" w:space="0" w:color="auto"/>
                    <w:left w:val="none" w:sz="0" w:space="0" w:color="auto"/>
                    <w:bottom w:val="none" w:sz="0" w:space="0" w:color="auto"/>
                    <w:right w:val="none" w:sz="0" w:space="0" w:color="auto"/>
                  </w:divBdr>
                  <w:divsChild>
                    <w:div w:id="735392736">
                      <w:marLeft w:val="0"/>
                      <w:marRight w:val="0"/>
                      <w:marTop w:val="0"/>
                      <w:marBottom w:val="0"/>
                      <w:divBdr>
                        <w:top w:val="none" w:sz="0" w:space="0" w:color="auto"/>
                        <w:left w:val="none" w:sz="0" w:space="0" w:color="auto"/>
                        <w:bottom w:val="none" w:sz="0" w:space="0" w:color="auto"/>
                        <w:right w:val="none" w:sz="0" w:space="0" w:color="auto"/>
                      </w:divBdr>
                      <w:divsChild>
                        <w:div w:id="50502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78828">
          <w:marLeft w:val="1700"/>
          <w:marRight w:val="0"/>
          <w:marTop w:val="0"/>
          <w:marBottom w:val="0"/>
          <w:divBdr>
            <w:top w:val="none" w:sz="0" w:space="0" w:color="auto"/>
            <w:left w:val="none" w:sz="0" w:space="0" w:color="auto"/>
            <w:bottom w:val="none" w:sz="0" w:space="0" w:color="auto"/>
            <w:right w:val="none" w:sz="0" w:space="0" w:color="auto"/>
          </w:divBdr>
          <w:divsChild>
            <w:div w:id="646664561">
              <w:marLeft w:val="0"/>
              <w:marRight w:val="0"/>
              <w:marTop w:val="0"/>
              <w:marBottom w:val="0"/>
              <w:divBdr>
                <w:top w:val="none" w:sz="0" w:space="0" w:color="auto"/>
                <w:left w:val="none" w:sz="0" w:space="0" w:color="auto"/>
                <w:bottom w:val="none" w:sz="0" w:space="0" w:color="auto"/>
                <w:right w:val="none" w:sz="0" w:space="0" w:color="auto"/>
              </w:divBdr>
              <w:divsChild>
                <w:div w:id="1337922118">
                  <w:marLeft w:val="0"/>
                  <w:marRight w:val="0"/>
                  <w:marTop w:val="0"/>
                  <w:marBottom w:val="0"/>
                  <w:divBdr>
                    <w:top w:val="none" w:sz="0" w:space="0" w:color="auto"/>
                    <w:left w:val="none" w:sz="0" w:space="0" w:color="auto"/>
                    <w:bottom w:val="none" w:sz="0" w:space="0" w:color="auto"/>
                    <w:right w:val="none" w:sz="0" w:space="0" w:color="auto"/>
                  </w:divBdr>
                </w:div>
                <w:div w:id="581914357">
                  <w:marLeft w:val="0"/>
                  <w:marRight w:val="0"/>
                  <w:marTop w:val="300"/>
                  <w:marBottom w:val="300"/>
                  <w:divBdr>
                    <w:top w:val="none" w:sz="0" w:space="0" w:color="auto"/>
                    <w:left w:val="none" w:sz="0" w:space="0" w:color="auto"/>
                    <w:bottom w:val="none" w:sz="0" w:space="0" w:color="auto"/>
                    <w:right w:val="none" w:sz="0" w:space="0" w:color="auto"/>
                  </w:divBdr>
                </w:div>
                <w:div w:id="1407609768">
                  <w:marLeft w:val="0"/>
                  <w:marRight w:val="0"/>
                  <w:marTop w:val="0"/>
                  <w:marBottom w:val="0"/>
                  <w:divBdr>
                    <w:top w:val="none" w:sz="0" w:space="0" w:color="auto"/>
                    <w:left w:val="none" w:sz="0" w:space="0" w:color="auto"/>
                    <w:bottom w:val="none" w:sz="0" w:space="0" w:color="auto"/>
                    <w:right w:val="none" w:sz="0" w:space="0" w:color="auto"/>
                  </w:divBdr>
                  <w:divsChild>
                    <w:div w:id="683702266">
                      <w:marLeft w:val="0"/>
                      <w:marRight w:val="0"/>
                      <w:marTop w:val="300"/>
                      <w:marBottom w:val="450"/>
                      <w:divBdr>
                        <w:top w:val="none" w:sz="0" w:space="0" w:color="auto"/>
                        <w:left w:val="none" w:sz="0" w:space="0" w:color="auto"/>
                        <w:bottom w:val="none" w:sz="0" w:space="0" w:color="auto"/>
                        <w:right w:val="none" w:sz="0" w:space="0" w:color="auto"/>
                      </w:divBdr>
                      <w:divsChild>
                        <w:div w:id="1312980775">
                          <w:marLeft w:val="0"/>
                          <w:marRight w:val="0"/>
                          <w:marTop w:val="0"/>
                          <w:marBottom w:val="0"/>
                          <w:divBdr>
                            <w:top w:val="none" w:sz="0" w:space="0" w:color="auto"/>
                            <w:left w:val="none" w:sz="0" w:space="0" w:color="auto"/>
                            <w:bottom w:val="none" w:sz="0" w:space="0" w:color="auto"/>
                            <w:right w:val="none" w:sz="0" w:space="0" w:color="auto"/>
                          </w:divBdr>
                          <w:divsChild>
                            <w:div w:id="51270650">
                              <w:marLeft w:val="0"/>
                              <w:marRight w:val="0"/>
                              <w:marTop w:val="0"/>
                              <w:marBottom w:val="0"/>
                              <w:divBdr>
                                <w:top w:val="none" w:sz="0" w:space="0" w:color="auto"/>
                                <w:left w:val="none" w:sz="0" w:space="0" w:color="auto"/>
                                <w:bottom w:val="none" w:sz="0" w:space="0" w:color="auto"/>
                                <w:right w:val="none" w:sz="0" w:space="0" w:color="auto"/>
                              </w:divBdr>
                              <w:divsChild>
                                <w:div w:id="1126238962">
                                  <w:marLeft w:val="0"/>
                                  <w:marRight w:val="0"/>
                                  <w:marTop w:val="0"/>
                                  <w:marBottom w:val="0"/>
                                  <w:divBdr>
                                    <w:top w:val="none" w:sz="0" w:space="0" w:color="auto"/>
                                    <w:left w:val="none" w:sz="0" w:space="0" w:color="auto"/>
                                    <w:bottom w:val="none" w:sz="0" w:space="0" w:color="auto"/>
                                    <w:right w:val="none" w:sz="0" w:space="0" w:color="auto"/>
                                  </w:divBdr>
                                  <w:divsChild>
                                    <w:div w:id="6117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465490">
      <w:bodyDiv w:val="1"/>
      <w:marLeft w:val="0"/>
      <w:marRight w:val="0"/>
      <w:marTop w:val="0"/>
      <w:marBottom w:val="0"/>
      <w:divBdr>
        <w:top w:val="none" w:sz="0" w:space="0" w:color="auto"/>
        <w:left w:val="none" w:sz="0" w:space="0" w:color="auto"/>
        <w:bottom w:val="none" w:sz="0" w:space="0" w:color="auto"/>
        <w:right w:val="none" w:sz="0" w:space="0" w:color="auto"/>
      </w:divBdr>
      <w:divsChild>
        <w:div w:id="457072941">
          <w:marLeft w:val="0"/>
          <w:marRight w:val="0"/>
          <w:marTop w:val="0"/>
          <w:marBottom w:val="150"/>
          <w:divBdr>
            <w:top w:val="none" w:sz="0" w:space="0" w:color="auto"/>
            <w:left w:val="none" w:sz="0" w:space="0" w:color="auto"/>
            <w:bottom w:val="none" w:sz="0" w:space="0" w:color="auto"/>
            <w:right w:val="none" w:sz="0" w:space="0" w:color="auto"/>
          </w:divBdr>
          <w:divsChild>
            <w:div w:id="797576748">
              <w:marLeft w:val="0"/>
              <w:marRight w:val="0"/>
              <w:marTop w:val="0"/>
              <w:marBottom w:val="0"/>
              <w:divBdr>
                <w:top w:val="none" w:sz="0" w:space="0" w:color="auto"/>
                <w:left w:val="none" w:sz="0" w:space="0" w:color="auto"/>
                <w:bottom w:val="none" w:sz="0" w:space="0" w:color="auto"/>
                <w:right w:val="none" w:sz="0" w:space="0" w:color="auto"/>
              </w:divBdr>
            </w:div>
            <w:div w:id="1199976098">
              <w:marLeft w:val="0"/>
              <w:marRight w:val="0"/>
              <w:marTop w:val="0"/>
              <w:marBottom w:val="0"/>
              <w:divBdr>
                <w:top w:val="none" w:sz="0" w:space="0" w:color="auto"/>
                <w:left w:val="none" w:sz="0" w:space="0" w:color="auto"/>
                <w:bottom w:val="none" w:sz="0" w:space="0" w:color="auto"/>
                <w:right w:val="none" w:sz="0" w:space="0" w:color="auto"/>
              </w:divBdr>
              <w:divsChild>
                <w:div w:id="321355089">
                  <w:marLeft w:val="0"/>
                  <w:marRight w:val="0"/>
                  <w:marTop w:val="0"/>
                  <w:marBottom w:val="0"/>
                  <w:divBdr>
                    <w:top w:val="none" w:sz="0" w:space="0" w:color="auto"/>
                    <w:left w:val="none" w:sz="0" w:space="0" w:color="auto"/>
                    <w:bottom w:val="none" w:sz="0" w:space="0" w:color="auto"/>
                    <w:right w:val="none" w:sz="0" w:space="0" w:color="auto"/>
                  </w:divBdr>
                  <w:divsChild>
                    <w:div w:id="69927525">
                      <w:marLeft w:val="0"/>
                      <w:marRight w:val="0"/>
                      <w:marTop w:val="0"/>
                      <w:marBottom w:val="0"/>
                      <w:divBdr>
                        <w:top w:val="none" w:sz="0" w:space="0" w:color="auto"/>
                        <w:left w:val="none" w:sz="0" w:space="0" w:color="auto"/>
                        <w:bottom w:val="none" w:sz="0" w:space="0" w:color="auto"/>
                        <w:right w:val="none" w:sz="0" w:space="0" w:color="auto"/>
                      </w:divBdr>
                      <w:divsChild>
                        <w:div w:id="740757462">
                          <w:marLeft w:val="0"/>
                          <w:marRight w:val="0"/>
                          <w:marTop w:val="0"/>
                          <w:marBottom w:val="0"/>
                          <w:divBdr>
                            <w:top w:val="none" w:sz="0" w:space="0" w:color="auto"/>
                            <w:left w:val="none" w:sz="0" w:space="0" w:color="auto"/>
                            <w:bottom w:val="none" w:sz="0" w:space="0" w:color="auto"/>
                            <w:right w:val="none" w:sz="0" w:space="0" w:color="auto"/>
                          </w:divBdr>
                        </w:div>
                      </w:divsChild>
                    </w:div>
                    <w:div w:id="1783182852">
                      <w:marLeft w:val="0"/>
                      <w:marRight w:val="135"/>
                      <w:marTop w:val="0"/>
                      <w:marBottom w:val="0"/>
                      <w:divBdr>
                        <w:top w:val="none" w:sz="0" w:space="0" w:color="auto"/>
                        <w:left w:val="none" w:sz="0" w:space="0" w:color="auto"/>
                        <w:bottom w:val="none" w:sz="0" w:space="0" w:color="auto"/>
                        <w:right w:val="none" w:sz="0" w:space="0" w:color="auto"/>
                      </w:divBdr>
                    </w:div>
                    <w:div w:id="1044409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1815">
          <w:marLeft w:val="0"/>
          <w:marRight w:val="0"/>
          <w:marTop w:val="0"/>
          <w:marBottom w:val="0"/>
          <w:divBdr>
            <w:top w:val="none" w:sz="0" w:space="0" w:color="auto"/>
            <w:left w:val="none" w:sz="0" w:space="0" w:color="auto"/>
            <w:bottom w:val="none" w:sz="0" w:space="0" w:color="auto"/>
            <w:right w:val="none" w:sz="0" w:space="0" w:color="auto"/>
          </w:divBdr>
          <w:divsChild>
            <w:div w:id="658535084">
              <w:marLeft w:val="0"/>
              <w:marRight w:val="0"/>
              <w:marTop w:val="0"/>
              <w:marBottom w:val="0"/>
              <w:divBdr>
                <w:top w:val="none" w:sz="0" w:space="0" w:color="auto"/>
                <w:left w:val="none" w:sz="0" w:space="0" w:color="auto"/>
                <w:bottom w:val="none" w:sz="0" w:space="0" w:color="auto"/>
                <w:right w:val="none" w:sz="0" w:space="0" w:color="auto"/>
              </w:divBdr>
              <w:divsChild>
                <w:div w:id="700863815">
                  <w:marLeft w:val="0"/>
                  <w:marRight w:val="0"/>
                  <w:marTop w:val="0"/>
                  <w:marBottom w:val="0"/>
                  <w:divBdr>
                    <w:top w:val="none" w:sz="0" w:space="0" w:color="auto"/>
                    <w:left w:val="none" w:sz="0" w:space="0" w:color="auto"/>
                    <w:bottom w:val="none" w:sz="0" w:space="0" w:color="auto"/>
                    <w:right w:val="none" w:sz="0" w:space="0" w:color="auto"/>
                  </w:divBdr>
                </w:div>
              </w:divsChild>
            </w:div>
            <w:div w:id="1736508814">
              <w:marLeft w:val="0"/>
              <w:marRight w:val="0"/>
              <w:marTop w:val="375"/>
              <w:marBottom w:val="0"/>
              <w:divBdr>
                <w:top w:val="none" w:sz="0" w:space="0" w:color="auto"/>
                <w:left w:val="none" w:sz="0" w:space="0" w:color="auto"/>
                <w:bottom w:val="none" w:sz="0" w:space="0" w:color="auto"/>
                <w:right w:val="none" w:sz="0" w:space="0" w:color="auto"/>
              </w:divBdr>
              <w:divsChild>
                <w:div w:id="871069810">
                  <w:marLeft w:val="0"/>
                  <w:marRight w:val="0"/>
                  <w:marTop w:val="0"/>
                  <w:marBottom w:val="0"/>
                  <w:divBdr>
                    <w:top w:val="none" w:sz="0" w:space="0" w:color="auto"/>
                    <w:left w:val="none" w:sz="0" w:space="0" w:color="auto"/>
                    <w:bottom w:val="none" w:sz="0" w:space="0" w:color="auto"/>
                    <w:right w:val="none" w:sz="0" w:space="0" w:color="auto"/>
                  </w:divBdr>
                  <w:divsChild>
                    <w:div w:id="145332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92774">
              <w:marLeft w:val="0"/>
              <w:marRight w:val="0"/>
              <w:marTop w:val="375"/>
              <w:marBottom w:val="0"/>
              <w:divBdr>
                <w:top w:val="none" w:sz="0" w:space="0" w:color="auto"/>
                <w:left w:val="none" w:sz="0" w:space="0" w:color="auto"/>
                <w:bottom w:val="none" w:sz="0" w:space="0" w:color="auto"/>
                <w:right w:val="none" w:sz="0" w:space="0" w:color="auto"/>
              </w:divBdr>
              <w:divsChild>
                <w:div w:id="422722346">
                  <w:marLeft w:val="0"/>
                  <w:marRight w:val="0"/>
                  <w:marTop w:val="0"/>
                  <w:marBottom w:val="0"/>
                  <w:divBdr>
                    <w:top w:val="none" w:sz="0" w:space="0" w:color="auto"/>
                    <w:left w:val="none" w:sz="0" w:space="0" w:color="auto"/>
                    <w:bottom w:val="none" w:sz="0" w:space="0" w:color="auto"/>
                    <w:right w:val="none" w:sz="0" w:space="0" w:color="auto"/>
                  </w:divBdr>
                </w:div>
              </w:divsChild>
            </w:div>
            <w:div w:id="1017392859">
              <w:marLeft w:val="0"/>
              <w:marRight w:val="0"/>
              <w:marTop w:val="225"/>
              <w:marBottom w:val="0"/>
              <w:divBdr>
                <w:top w:val="none" w:sz="0" w:space="0" w:color="auto"/>
                <w:left w:val="none" w:sz="0" w:space="0" w:color="auto"/>
                <w:bottom w:val="none" w:sz="0" w:space="0" w:color="auto"/>
                <w:right w:val="none" w:sz="0" w:space="0" w:color="auto"/>
              </w:divBdr>
              <w:divsChild>
                <w:div w:id="1793867382">
                  <w:marLeft w:val="0"/>
                  <w:marRight w:val="0"/>
                  <w:marTop w:val="0"/>
                  <w:marBottom w:val="0"/>
                  <w:divBdr>
                    <w:top w:val="none" w:sz="0" w:space="0" w:color="auto"/>
                    <w:left w:val="none" w:sz="0" w:space="0" w:color="auto"/>
                    <w:bottom w:val="none" w:sz="0" w:space="0" w:color="auto"/>
                    <w:right w:val="none" w:sz="0" w:space="0" w:color="auto"/>
                  </w:divBdr>
                  <w:divsChild>
                    <w:div w:id="1752043671">
                      <w:marLeft w:val="0"/>
                      <w:marRight w:val="0"/>
                      <w:marTop w:val="0"/>
                      <w:marBottom w:val="0"/>
                      <w:divBdr>
                        <w:top w:val="single" w:sz="6" w:space="0" w:color="D9D9D9"/>
                        <w:left w:val="none" w:sz="0" w:space="0" w:color="auto"/>
                        <w:bottom w:val="single" w:sz="6" w:space="0" w:color="D9D9D9"/>
                        <w:right w:val="none" w:sz="0" w:space="0" w:color="auto"/>
                      </w:divBdr>
                      <w:divsChild>
                        <w:div w:id="186254803">
                          <w:marLeft w:val="0"/>
                          <w:marRight w:val="0"/>
                          <w:marTop w:val="0"/>
                          <w:marBottom w:val="0"/>
                          <w:divBdr>
                            <w:top w:val="none" w:sz="0" w:space="0" w:color="auto"/>
                            <w:left w:val="none" w:sz="0" w:space="0" w:color="auto"/>
                            <w:bottom w:val="none" w:sz="0" w:space="0" w:color="auto"/>
                            <w:right w:val="none" w:sz="0" w:space="0" w:color="auto"/>
                          </w:divBdr>
                          <w:divsChild>
                            <w:div w:id="1186752953">
                              <w:marLeft w:val="0"/>
                              <w:marRight w:val="0"/>
                              <w:marTop w:val="0"/>
                              <w:marBottom w:val="0"/>
                              <w:divBdr>
                                <w:top w:val="none" w:sz="0" w:space="0" w:color="auto"/>
                                <w:left w:val="none" w:sz="0" w:space="0" w:color="auto"/>
                                <w:bottom w:val="none" w:sz="0" w:space="0" w:color="auto"/>
                                <w:right w:val="none" w:sz="0" w:space="0" w:color="auto"/>
                              </w:divBdr>
                              <w:divsChild>
                                <w:div w:id="253100898">
                                  <w:marLeft w:val="0"/>
                                  <w:marRight w:val="0"/>
                                  <w:marTop w:val="0"/>
                                  <w:marBottom w:val="0"/>
                                  <w:divBdr>
                                    <w:top w:val="none" w:sz="0" w:space="0" w:color="auto"/>
                                    <w:left w:val="none" w:sz="0" w:space="0" w:color="auto"/>
                                    <w:bottom w:val="none" w:sz="0" w:space="0" w:color="auto"/>
                                    <w:right w:val="none" w:sz="0" w:space="0" w:color="auto"/>
                                  </w:divBdr>
                                  <w:divsChild>
                                    <w:div w:id="1165121849">
                                      <w:marLeft w:val="0"/>
                                      <w:marRight w:val="0"/>
                                      <w:marTop w:val="0"/>
                                      <w:marBottom w:val="0"/>
                                      <w:divBdr>
                                        <w:top w:val="none" w:sz="0" w:space="0" w:color="auto"/>
                                        <w:left w:val="none" w:sz="0" w:space="0" w:color="auto"/>
                                        <w:bottom w:val="none" w:sz="0" w:space="0" w:color="auto"/>
                                        <w:right w:val="none" w:sz="0" w:space="0" w:color="auto"/>
                                      </w:divBdr>
                                      <w:divsChild>
                                        <w:div w:id="27264599">
                                          <w:marLeft w:val="0"/>
                                          <w:marRight w:val="0"/>
                                          <w:marTop w:val="0"/>
                                          <w:marBottom w:val="0"/>
                                          <w:divBdr>
                                            <w:top w:val="none" w:sz="0" w:space="0" w:color="auto"/>
                                            <w:left w:val="none" w:sz="0" w:space="0" w:color="auto"/>
                                            <w:bottom w:val="none" w:sz="0" w:space="0" w:color="auto"/>
                                            <w:right w:val="none" w:sz="0" w:space="0" w:color="auto"/>
                                          </w:divBdr>
                                          <w:divsChild>
                                            <w:div w:id="1379089312">
                                              <w:marLeft w:val="0"/>
                                              <w:marRight w:val="0"/>
                                              <w:marTop w:val="0"/>
                                              <w:marBottom w:val="0"/>
                                              <w:divBdr>
                                                <w:top w:val="none" w:sz="0" w:space="0" w:color="auto"/>
                                                <w:left w:val="none" w:sz="0" w:space="0" w:color="auto"/>
                                                <w:bottom w:val="none" w:sz="0" w:space="0" w:color="auto"/>
                                                <w:right w:val="none" w:sz="0" w:space="0" w:color="auto"/>
                                              </w:divBdr>
                                              <w:divsChild>
                                                <w:div w:id="1604651111">
                                                  <w:marLeft w:val="0"/>
                                                  <w:marRight w:val="0"/>
                                                  <w:marTop w:val="0"/>
                                                  <w:marBottom w:val="0"/>
                                                  <w:divBdr>
                                                    <w:top w:val="none" w:sz="0" w:space="0" w:color="auto"/>
                                                    <w:left w:val="none" w:sz="0" w:space="0" w:color="auto"/>
                                                    <w:bottom w:val="none" w:sz="0" w:space="0" w:color="auto"/>
                                                    <w:right w:val="none" w:sz="0" w:space="0" w:color="auto"/>
                                                  </w:divBdr>
                                                  <w:divsChild>
                                                    <w:div w:id="1106389364">
                                                      <w:marLeft w:val="0"/>
                                                      <w:marRight w:val="0"/>
                                                      <w:marTop w:val="0"/>
                                                      <w:marBottom w:val="0"/>
                                                      <w:divBdr>
                                                        <w:top w:val="none" w:sz="0" w:space="0" w:color="auto"/>
                                                        <w:left w:val="none" w:sz="0" w:space="0" w:color="auto"/>
                                                        <w:bottom w:val="none" w:sz="0" w:space="0" w:color="auto"/>
                                                        <w:right w:val="none" w:sz="0" w:space="0" w:color="auto"/>
                                                      </w:divBdr>
                                                      <w:divsChild>
                                                        <w:div w:id="743113837">
                                                          <w:marLeft w:val="0"/>
                                                          <w:marRight w:val="0"/>
                                                          <w:marTop w:val="0"/>
                                                          <w:marBottom w:val="0"/>
                                                          <w:divBdr>
                                                            <w:top w:val="none" w:sz="0" w:space="0" w:color="auto"/>
                                                            <w:left w:val="none" w:sz="0" w:space="0" w:color="auto"/>
                                                            <w:bottom w:val="none" w:sz="0" w:space="0" w:color="auto"/>
                                                            <w:right w:val="none" w:sz="0" w:space="0" w:color="auto"/>
                                                          </w:divBdr>
                                                          <w:divsChild>
                                                            <w:div w:id="573011140">
                                                              <w:marLeft w:val="0"/>
                                                              <w:marRight w:val="0"/>
                                                              <w:marTop w:val="0"/>
                                                              <w:marBottom w:val="0"/>
                                                              <w:divBdr>
                                                                <w:top w:val="none" w:sz="0" w:space="0" w:color="auto"/>
                                                                <w:left w:val="none" w:sz="0" w:space="0" w:color="auto"/>
                                                                <w:bottom w:val="none" w:sz="0" w:space="0" w:color="auto"/>
                                                                <w:right w:val="none" w:sz="0" w:space="0" w:color="auto"/>
                                                              </w:divBdr>
                                                              <w:divsChild>
                                                                <w:div w:id="1693723031">
                                                                  <w:marLeft w:val="0"/>
                                                                  <w:marRight w:val="0"/>
                                                                  <w:marTop w:val="0"/>
                                                                  <w:marBottom w:val="0"/>
                                                                  <w:divBdr>
                                                                    <w:top w:val="none" w:sz="0" w:space="0" w:color="auto"/>
                                                                    <w:left w:val="none" w:sz="0" w:space="0" w:color="auto"/>
                                                                    <w:bottom w:val="none" w:sz="0" w:space="0" w:color="auto"/>
                                                                    <w:right w:val="none" w:sz="0" w:space="0" w:color="auto"/>
                                                                  </w:divBdr>
                                                                  <w:divsChild>
                                                                    <w:div w:id="1540705795">
                                                                      <w:marLeft w:val="0"/>
                                                                      <w:marRight w:val="0"/>
                                                                      <w:marTop w:val="0"/>
                                                                      <w:marBottom w:val="0"/>
                                                                      <w:divBdr>
                                                                        <w:top w:val="none" w:sz="0" w:space="0" w:color="auto"/>
                                                                        <w:left w:val="none" w:sz="0" w:space="0" w:color="auto"/>
                                                                        <w:bottom w:val="none" w:sz="0" w:space="0" w:color="auto"/>
                                                                        <w:right w:val="none" w:sz="0" w:space="0" w:color="auto"/>
                                                                      </w:divBdr>
                                                                      <w:divsChild>
                                                                        <w:div w:id="9186897">
                                                                          <w:marLeft w:val="0"/>
                                                                          <w:marRight w:val="0"/>
                                                                          <w:marTop w:val="0"/>
                                                                          <w:marBottom w:val="0"/>
                                                                          <w:divBdr>
                                                                            <w:top w:val="none" w:sz="0" w:space="0" w:color="auto"/>
                                                                            <w:left w:val="none" w:sz="0" w:space="0" w:color="auto"/>
                                                                            <w:bottom w:val="none" w:sz="0" w:space="0" w:color="auto"/>
                                                                            <w:right w:val="none" w:sz="0" w:space="0" w:color="auto"/>
                                                                          </w:divBdr>
                                                                        </w:div>
                                                                        <w:div w:id="1336424744">
                                                                          <w:marLeft w:val="0"/>
                                                                          <w:marRight w:val="0"/>
                                                                          <w:marTop w:val="0"/>
                                                                          <w:marBottom w:val="0"/>
                                                                          <w:divBdr>
                                                                            <w:top w:val="none" w:sz="0" w:space="0" w:color="auto"/>
                                                                            <w:left w:val="none" w:sz="0" w:space="0" w:color="auto"/>
                                                                            <w:bottom w:val="none" w:sz="0" w:space="0" w:color="auto"/>
                                                                            <w:right w:val="none" w:sz="0" w:space="0" w:color="auto"/>
                                                                          </w:divBdr>
                                                                        </w:div>
                                                                      </w:divsChild>
                                                                    </w:div>
                                                                    <w:div w:id="1836216003">
                                                                      <w:marLeft w:val="0"/>
                                                                      <w:marRight w:val="0"/>
                                                                      <w:marTop w:val="0"/>
                                                                      <w:marBottom w:val="0"/>
                                                                      <w:divBdr>
                                                                        <w:top w:val="none" w:sz="0" w:space="0" w:color="auto"/>
                                                                        <w:left w:val="none" w:sz="0" w:space="0" w:color="auto"/>
                                                                        <w:bottom w:val="none" w:sz="0" w:space="0" w:color="auto"/>
                                                                        <w:right w:val="none" w:sz="0" w:space="0" w:color="auto"/>
                                                                      </w:divBdr>
                                                                      <w:divsChild>
                                                                        <w:div w:id="1120341780">
                                                                          <w:marLeft w:val="0"/>
                                                                          <w:marRight w:val="0"/>
                                                                          <w:marTop w:val="0"/>
                                                                          <w:marBottom w:val="0"/>
                                                                          <w:divBdr>
                                                                            <w:top w:val="none" w:sz="0" w:space="0" w:color="auto"/>
                                                                            <w:left w:val="none" w:sz="0" w:space="0" w:color="auto"/>
                                                                            <w:bottom w:val="none" w:sz="0" w:space="0" w:color="auto"/>
                                                                            <w:right w:val="none" w:sz="0" w:space="0" w:color="auto"/>
                                                                          </w:divBdr>
                                                                          <w:divsChild>
                                                                            <w:div w:id="422266076">
                                                                              <w:marLeft w:val="8970"/>
                                                                              <w:marRight w:val="0"/>
                                                                              <w:marTop w:val="0"/>
                                                                              <w:marBottom w:val="0"/>
                                                                              <w:divBdr>
                                                                                <w:top w:val="none" w:sz="0" w:space="0" w:color="auto"/>
                                                                                <w:left w:val="none" w:sz="0" w:space="0" w:color="auto"/>
                                                                                <w:bottom w:val="none" w:sz="0" w:space="0" w:color="auto"/>
                                                                                <w:right w:val="none" w:sz="0" w:space="0" w:color="auto"/>
                                                                              </w:divBdr>
                                                                              <w:divsChild>
                                                                                <w:div w:id="1174228674">
                                                                                  <w:marLeft w:val="0"/>
                                                                                  <w:marRight w:val="0"/>
                                                                                  <w:marTop w:val="0"/>
                                                                                  <w:marBottom w:val="0"/>
                                                                                  <w:divBdr>
                                                                                    <w:top w:val="none" w:sz="0" w:space="0" w:color="auto"/>
                                                                                    <w:left w:val="none" w:sz="0" w:space="0" w:color="auto"/>
                                                                                    <w:bottom w:val="none" w:sz="0" w:space="0" w:color="auto"/>
                                                                                    <w:right w:val="none" w:sz="0" w:space="0" w:color="auto"/>
                                                                                  </w:divBdr>
                                                                                  <w:divsChild>
                                                                                    <w:div w:id="653218977">
                                                                                      <w:marLeft w:val="0"/>
                                                                                      <w:marRight w:val="0"/>
                                                                                      <w:marTop w:val="0"/>
                                                                                      <w:marBottom w:val="0"/>
                                                                                      <w:divBdr>
                                                                                        <w:top w:val="none" w:sz="0" w:space="0" w:color="auto"/>
                                                                                        <w:left w:val="none" w:sz="0" w:space="0" w:color="auto"/>
                                                                                        <w:bottom w:val="none" w:sz="0" w:space="0" w:color="auto"/>
                                                                                        <w:right w:val="none" w:sz="0" w:space="0" w:color="auto"/>
                                                                                      </w:divBdr>
                                                                                      <w:divsChild>
                                                                                        <w:div w:id="1448085832">
                                                                                          <w:marLeft w:val="0"/>
                                                                                          <w:marRight w:val="0"/>
                                                                                          <w:marTop w:val="0"/>
                                                                                          <w:marBottom w:val="0"/>
                                                                                          <w:divBdr>
                                                                                            <w:top w:val="none" w:sz="0" w:space="0" w:color="auto"/>
                                                                                            <w:left w:val="none" w:sz="0" w:space="0" w:color="auto"/>
                                                                                            <w:bottom w:val="none" w:sz="0" w:space="0" w:color="auto"/>
                                                                                            <w:right w:val="none" w:sz="0" w:space="0" w:color="auto"/>
                                                                                          </w:divBdr>
                                                                                          <w:divsChild>
                                                                                            <w:div w:id="1535654661">
                                                                                              <w:marLeft w:val="0"/>
                                                                                              <w:marRight w:val="0"/>
                                                                                              <w:marTop w:val="0"/>
                                                                                              <w:marBottom w:val="0"/>
                                                                                              <w:divBdr>
                                                                                                <w:top w:val="none" w:sz="0" w:space="0" w:color="auto"/>
                                                                                                <w:left w:val="none" w:sz="0" w:space="0" w:color="auto"/>
                                                                                                <w:bottom w:val="none" w:sz="0" w:space="0" w:color="auto"/>
                                                                                                <w:right w:val="none" w:sz="0" w:space="0" w:color="auto"/>
                                                                                              </w:divBdr>
                                                                                              <w:divsChild>
                                                                                                <w:div w:id="1537964940">
                                                                                                  <w:marLeft w:val="0"/>
                                                                                                  <w:marRight w:val="0"/>
                                                                                                  <w:marTop w:val="75"/>
                                                                                                  <w:marBottom w:val="0"/>
                                                                                                  <w:divBdr>
                                                                                                    <w:top w:val="single" w:sz="6" w:space="4" w:color="C8C8C8"/>
                                                                                                    <w:left w:val="single" w:sz="6" w:space="4" w:color="C8C8C8"/>
                                                                                                    <w:bottom w:val="single" w:sz="6" w:space="4" w:color="C8C8C8"/>
                                                                                                    <w:right w:val="single" w:sz="6" w:space="4" w:color="C8C8C8"/>
                                                                                                  </w:divBdr>
                                                                                                </w:div>
                                                                                                <w:div w:id="339432098">
                                                                                                  <w:marLeft w:val="0"/>
                                                                                                  <w:marRight w:val="0"/>
                                                                                                  <w:marTop w:val="75"/>
                                                                                                  <w:marBottom w:val="0"/>
                                                                                                  <w:divBdr>
                                                                                                    <w:top w:val="single" w:sz="6" w:space="4" w:color="C8C8C8"/>
                                                                                                    <w:left w:val="single" w:sz="6" w:space="4" w:color="C8C8C8"/>
                                                                                                    <w:bottom w:val="single" w:sz="6" w:space="4" w:color="C8C8C8"/>
                                                                                                    <w:right w:val="single" w:sz="6" w:space="4" w:color="C8C8C8"/>
                                                                                                  </w:divBdr>
                                                                                                </w:div>
                                                                                                <w:div w:id="1687437391">
                                                                                                  <w:marLeft w:val="0"/>
                                                                                                  <w:marRight w:val="0"/>
                                                                                                  <w:marTop w:val="75"/>
                                                                                                  <w:marBottom w:val="0"/>
                                                                                                  <w:divBdr>
                                                                                                    <w:top w:val="single" w:sz="6" w:space="4" w:color="C8C8C8"/>
                                                                                                    <w:left w:val="single" w:sz="6" w:space="4" w:color="C8C8C8"/>
                                                                                                    <w:bottom w:val="single" w:sz="6" w:space="4" w:color="C8C8C8"/>
                                                                                                    <w:right w:val="single" w:sz="6" w:space="4" w:color="C8C8C8"/>
                                                                                                  </w:divBdr>
                                                                                                </w:div>
                                                                                                <w:div w:id="77112834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7142522">
              <w:marLeft w:val="0"/>
              <w:marRight w:val="0"/>
              <w:marTop w:val="225"/>
              <w:marBottom w:val="0"/>
              <w:divBdr>
                <w:top w:val="none" w:sz="0" w:space="0" w:color="auto"/>
                <w:left w:val="none" w:sz="0" w:space="0" w:color="auto"/>
                <w:bottom w:val="none" w:sz="0" w:space="0" w:color="auto"/>
                <w:right w:val="none" w:sz="0" w:space="0" w:color="auto"/>
              </w:divBdr>
              <w:divsChild>
                <w:div w:id="773742536">
                  <w:marLeft w:val="0"/>
                  <w:marRight w:val="0"/>
                  <w:marTop w:val="0"/>
                  <w:marBottom w:val="0"/>
                  <w:divBdr>
                    <w:top w:val="none" w:sz="0" w:space="0" w:color="auto"/>
                    <w:left w:val="none" w:sz="0" w:space="0" w:color="auto"/>
                    <w:bottom w:val="none" w:sz="0" w:space="0" w:color="auto"/>
                    <w:right w:val="none" w:sz="0" w:space="0" w:color="auto"/>
                  </w:divBdr>
                </w:div>
              </w:divsChild>
            </w:div>
            <w:div w:id="1244336506">
              <w:marLeft w:val="0"/>
              <w:marRight w:val="0"/>
              <w:marTop w:val="225"/>
              <w:marBottom w:val="0"/>
              <w:divBdr>
                <w:top w:val="none" w:sz="0" w:space="0" w:color="auto"/>
                <w:left w:val="none" w:sz="0" w:space="0" w:color="auto"/>
                <w:bottom w:val="none" w:sz="0" w:space="0" w:color="auto"/>
                <w:right w:val="none" w:sz="0" w:space="0" w:color="auto"/>
              </w:divBdr>
              <w:divsChild>
                <w:div w:id="15971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876683">
      <w:bodyDiv w:val="1"/>
      <w:marLeft w:val="0"/>
      <w:marRight w:val="0"/>
      <w:marTop w:val="0"/>
      <w:marBottom w:val="0"/>
      <w:divBdr>
        <w:top w:val="none" w:sz="0" w:space="0" w:color="auto"/>
        <w:left w:val="none" w:sz="0" w:space="0" w:color="auto"/>
        <w:bottom w:val="none" w:sz="0" w:space="0" w:color="auto"/>
        <w:right w:val="none" w:sz="0" w:space="0" w:color="auto"/>
      </w:divBdr>
      <w:divsChild>
        <w:div w:id="163593616">
          <w:marLeft w:val="0"/>
          <w:marRight w:val="150"/>
          <w:marTop w:val="0"/>
          <w:marBottom w:val="75"/>
          <w:divBdr>
            <w:top w:val="none" w:sz="0" w:space="0" w:color="auto"/>
            <w:left w:val="none" w:sz="0" w:space="0" w:color="auto"/>
            <w:bottom w:val="none" w:sz="0" w:space="0" w:color="auto"/>
            <w:right w:val="none" w:sz="0" w:space="0" w:color="auto"/>
          </w:divBdr>
        </w:div>
        <w:div w:id="1728797083">
          <w:marLeft w:val="0"/>
          <w:marRight w:val="150"/>
          <w:marTop w:val="150"/>
          <w:marBottom w:val="150"/>
          <w:divBdr>
            <w:top w:val="none" w:sz="0" w:space="0" w:color="auto"/>
            <w:left w:val="none" w:sz="0" w:space="0" w:color="auto"/>
            <w:bottom w:val="none" w:sz="0" w:space="0" w:color="auto"/>
            <w:right w:val="none" w:sz="0" w:space="0" w:color="auto"/>
          </w:divBdr>
        </w:div>
        <w:div w:id="735281044">
          <w:marLeft w:val="0"/>
          <w:marRight w:val="150"/>
          <w:marTop w:val="0"/>
          <w:marBottom w:val="0"/>
          <w:divBdr>
            <w:top w:val="none" w:sz="0" w:space="0" w:color="auto"/>
            <w:left w:val="none" w:sz="0" w:space="0" w:color="auto"/>
            <w:bottom w:val="none" w:sz="0" w:space="0" w:color="auto"/>
            <w:right w:val="none" w:sz="0" w:space="0" w:color="auto"/>
          </w:divBdr>
        </w:div>
      </w:divsChild>
    </w:div>
    <w:div w:id="299313825">
      <w:bodyDiv w:val="1"/>
      <w:marLeft w:val="0"/>
      <w:marRight w:val="0"/>
      <w:marTop w:val="0"/>
      <w:marBottom w:val="0"/>
      <w:divBdr>
        <w:top w:val="none" w:sz="0" w:space="0" w:color="auto"/>
        <w:left w:val="none" w:sz="0" w:space="0" w:color="auto"/>
        <w:bottom w:val="none" w:sz="0" w:space="0" w:color="auto"/>
        <w:right w:val="none" w:sz="0" w:space="0" w:color="auto"/>
      </w:divBdr>
      <w:divsChild>
        <w:div w:id="554895900">
          <w:marLeft w:val="0"/>
          <w:marRight w:val="0"/>
          <w:marTop w:val="0"/>
          <w:marBottom w:val="150"/>
          <w:divBdr>
            <w:top w:val="none" w:sz="0" w:space="0" w:color="auto"/>
            <w:left w:val="none" w:sz="0" w:space="0" w:color="auto"/>
            <w:bottom w:val="none" w:sz="0" w:space="0" w:color="auto"/>
            <w:right w:val="none" w:sz="0" w:space="0" w:color="auto"/>
          </w:divBdr>
          <w:divsChild>
            <w:div w:id="444426283">
              <w:marLeft w:val="0"/>
              <w:marRight w:val="0"/>
              <w:marTop w:val="0"/>
              <w:marBottom w:val="0"/>
              <w:divBdr>
                <w:top w:val="none" w:sz="0" w:space="0" w:color="auto"/>
                <w:left w:val="none" w:sz="0" w:space="0" w:color="auto"/>
                <w:bottom w:val="none" w:sz="0" w:space="0" w:color="auto"/>
                <w:right w:val="none" w:sz="0" w:space="0" w:color="auto"/>
              </w:divBdr>
              <w:divsChild>
                <w:div w:id="248539122">
                  <w:marLeft w:val="0"/>
                  <w:marRight w:val="150"/>
                  <w:marTop w:val="0"/>
                  <w:marBottom w:val="0"/>
                  <w:divBdr>
                    <w:top w:val="none" w:sz="0" w:space="0" w:color="auto"/>
                    <w:left w:val="none" w:sz="0" w:space="0" w:color="auto"/>
                    <w:bottom w:val="none" w:sz="0" w:space="0" w:color="auto"/>
                    <w:right w:val="none" w:sz="0" w:space="0" w:color="auto"/>
                  </w:divBdr>
                </w:div>
                <w:div w:id="1586919390">
                  <w:marLeft w:val="0"/>
                  <w:marRight w:val="150"/>
                  <w:marTop w:val="0"/>
                  <w:marBottom w:val="0"/>
                  <w:divBdr>
                    <w:top w:val="none" w:sz="0" w:space="0" w:color="auto"/>
                    <w:left w:val="none" w:sz="0" w:space="0" w:color="auto"/>
                    <w:bottom w:val="none" w:sz="0" w:space="0" w:color="auto"/>
                    <w:right w:val="none" w:sz="0" w:space="0" w:color="auto"/>
                  </w:divBdr>
                </w:div>
              </w:divsChild>
            </w:div>
            <w:div w:id="1991248063">
              <w:marLeft w:val="0"/>
              <w:marRight w:val="0"/>
              <w:marTop w:val="0"/>
              <w:marBottom w:val="0"/>
              <w:divBdr>
                <w:top w:val="none" w:sz="0" w:space="0" w:color="auto"/>
                <w:left w:val="none" w:sz="0" w:space="0" w:color="auto"/>
                <w:bottom w:val="none" w:sz="0" w:space="0" w:color="auto"/>
                <w:right w:val="none" w:sz="0" w:space="0" w:color="auto"/>
              </w:divBdr>
              <w:divsChild>
                <w:div w:id="500706957">
                  <w:marLeft w:val="0"/>
                  <w:marRight w:val="0"/>
                  <w:marTop w:val="0"/>
                  <w:marBottom w:val="0"/>
                  <w:divBdr>
                    <w:top w:val="none" w:sz="0" w:space="0" w:color="auto"/>
                    <w:left w:val="none" w:sz="0" w:space="0" w:color="auto"/>
                    <w:bottom w:val="none" w:sz="0" w:space="0" w:color="auto"/>
                    <w:right w:val="none" w:sz="0" w:space="0" w:color="auto"/>
                  </w:divBdr>
                  <w:divsChild>
                    <w:div w:id="270748921">
                      <w:marLeft w:val="0"/>
                      <w:marRight w:val="0"/>
                      <w:marTop w:val="0"/>
                      <w:marBottom w:val="0"/>
                      <w:divBdr>
                        <w:top w:val="none" w:sz="0" w:space="0" w:color="auto"/>
                        <w:left w:val="none" w:sz="0" w:space="0" w:color="auto"/>
                        <w:bottom w:val="none" w:sz="0" w:space="0" w:color="auto"/>
                        <w:right w:val="none" w:sz="0" w:space="0" w:color="auto"/>
                      </w:divBdr>
                      <w:divsChild>
                        <w:div w:id="1912815768">
                          <w:marLeft w:val="0"/>
                          <w:marRight w:val="0"/>
                          <w:marTop w:val="0"/>
                          <w:marBottom w:val="0"/>
                          <w:divBdr>
                            <w:top w:val="none" w:sz="0" w:space="0" w:color="auto"/>
                            <w:left w:val="none" w:sz="0" w:space="0" w:color="auto"/>
                            <w:bottom w:val="none" w:sz="0" w:space="0" w:color="auto"/>
                            <w:right w:val="none" w:sz="0" w:space="0" w:color="auto"/>
                          </w:divBdr>
                        </w:div>
                      </w:divsChild>
                    </w:div>
                    <w:div w:id="28847001">
                      <w:marLeft w:val="0"/>
                      <w:marRight w:val="135"/>
                      <w:marTop w:val="0"/>
                      <w:marBottom w:val="0"/>
                      <w:divBdr>
                        <w:top w:val="none" w:sz="0" w:space="0" w:color="auto"/>
                        <w:left w:val="none" w:sz="0" w:space="0" w:color="auto"/>
                        <w:bottom w:val="none" w:sz="0" w:space="0" w:color="auto"/>
                        <w:right w:val="none" w:sz="0" w:space="0" w:color="auto"/>
                      </w:divBdr>
                    </w:div>
                    <w:div w:id="3860285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76268">
          <w:marLeft w:val="0"/>
          <w:marRight w:val="0"/>
          <w:marTop w:val="0"/>
          <w:marBottom w:val="0"/>
          <w:divBdr>
            <w:top w:val="none" w:sz="0" w:space="0" w:color="auto"/>
            <w:left w:val="none" w:sz="0" w:space="0" w:color="auto"/>
            <w:bottom w:val="none" w:sz="0" w:space="0" w:color="auto"/>
            <w:right w:val="none" w:sz="0" w:space="0" w:color="auto"/>
          </w:divBdr>
          <w:divsChild>
            <w:div w:id="397171895">
              <w:marLeft w:val="0"/>
              <w:marRight w:val="0"/>
              <w:marTop w:val="0"/>
              <w:marBottom w:val="0"/>
              <w:divBdr>
                <w:top w:val="none" w:sz="0" w:space="0" w:color="auto"/>
                <w:left w:val="none" w:sz="0" w:space="0" w:color="auto"/>
                <w:bottom w:val="none" w:sz="0" w:space="0" w:color="auto"/>
                <w:right w:val="none" w:sz="0" w:space="0" w:color="auto"/>
              </w:divBdr>
              <w:divsChild>
                <w:div w:id="1449859408">
                  <w:marLeft w:val="0"/>
                  <w:marRight w:val="0"/>
                  <w:marTop w:val="0"/>
                  <w:marBottom w:val="0"/>
                  <w:divBdr>
                    <w:top w:val="none" w:sz="0" w:space="0" w:color="auto"/>
                    <w:left w:val="none" w:sz="0" w:space="0" w:color="auto"/>
                    <w:bottom w:val="none" w:sz="0" w:space="0" w:color="auto"/>
                    <w:right w:val="none" w:sz="0" w:space="0" w:color="auto"/>
                  </w:divBdr>
                </w:div>
              </w:divsChild>
            </w:div>
            <w:div w:id="1194686861">
              <w:marLeft w:val="0"/>
              <w:marRight w:val="0"/>
              <w:marTop w:val="225"/>
              <w:marBottom w:val="0"/>
              <w:divBdr>
                <w:top w:val="none" w:sz="0" w:space="0" w:color="auto"/>
                <w:left w:val="none" w:sz="0" w:space="0" w:color="auto"/>
                <w:bottom w:val="none" w:sz="0" w:space="0" w:color="auto"/>
                <w:right w:val="none" w:sz="0" w:space="0" w:color="auto"/>
              </w:divBdr>
              <w:divsChild>
                <w:div w:id="2036955940">
                  <w:marLeft w:val="0"/>
                  <w:marRight w:val="0"/>
                  <w:marTop w:val="0"/>
                  <w:marBottom w:val="0"/>
                  <w:divBdr>
                    <w:top w:val="none" w:sz="0" w:space="0" w:color="auto"/>
                    <w:left w:val="none" w:sz="0" w:space="0" w:color="auto"/>
                    <w:bottom w:val="none" w:sz="0" w:space="0" w:color="auto"/>
                    <w:right w:val="none" w:sz="0" w:space="0" w:color="auto"/>
                  </w:divBdr>
                </w:div>
              </w:divsChild>
            </w:div>
            <w:div w:id="1786345541">
              <w:marLeft w:val="0"/>
              <w:marRight w:val="0"/>
              <w:marTop w:val="375"/>
              <w:marBottom w:val="0"/>
              <w:divBdr>
                <w:top w:val="none" w:sz="0" w:space="0" w:color="auto"/>
                <w:left w:val="none" w:sz="0" w:space="0" w:color="auto"/>
                <w:bottom w:val="none" w:sz="0" w:space="0" w:color="auto"/>
                <w:right w:val="none" w:sz="0" w:space="0" w:color="auto"/>
              </w:divBdr>
              <w:divsChild>
                <w:div w:id="1967663850">
                  <w:marLeft w:val="0"/>
                  <w:marRight w:val="0"/>
                  <w:marTop w:val="0"/>
                  <w:marBottom w:val="0"/>
                  <w:divBdr>
                    <w:top w:val="none" w:sz="0" w:space="0" w:color="auto"/>
                    <w:left w:val="none" w:sz="0" w:space="0" w:color="auto"/>
                    <w:bottom w:val="none" w:sz="0" w:space="0" w:color="auto"/>
                    <w:right w:val="none" w:sz="0" w:space="0" w:color="auto"/>
                  </w:divBdr>
                  <w:divsChild>
                    <w:div w:id="11723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126">
              <w:marLeft w:val="0"/>
              <w:marRight w:val="0"/>
              <w:marTop w:val="375"/>
              <w:marBottom w:val="0"/>
              <w:divBdr>
                <w:top w:val="none" w:sz="0" w:space="0" w:color="auto"/>
                <w:left w:val="none" w:sz="0" w:space="0" w:color="auto"/>
                <w:bottom w:val="none" w:sz="0" w:space="0" w:color="auto"/>
                <w:right w:val="none" w:sz="0" w:space="0" w:color="auto"/>
              </w:divBdr>
              <w:divsChild>
                <w:div w:id="330832949">
                  <w:marLeft w:val="0"/>
                  <w:marRight w:val="0"/>
                  <w:marTop w:val="0"/>
                  <w:marBottom w:val="0"/>
                  <w:divBdr>
                    <w:top w:val="none" w:sz="0" w:space="0" w:color="auto"/>
                    <w:left w:val="none" w:sz="0" w:space="0" w:color="auto"/>
                    <w:bottom w:val="none" w:sz="0" w:space="0" w:color="auto"/>
                    <w:right w:val="none" w:sz="0" w:space="0" w:color="auto"/>
                  </w:divBdr>
                </w:div>
              </w:divsChild>
            </w:div>
            <w:div w:id="1916620330">
              <w:marLeft w:val="0"/>
              <w:marRight w:val="0"/>
              <w:marTop w:val="225"/>
              <w:marBottom w:val="0"/>
              <w:divBdr>
                <w:top w:val="none" w:sz="0" w:space="0" w:color="auto"/>
                <w:left w:val="none" w:sz="0" w:space="0" w:color="auto"/>
                <w:bottom w:val="none" w:sz="0" w:space="0" w:color="auto"/>
                <w:right w:val="none" w:sz="0" w:space="0" w:color="auto"/>
              </w:divBdr>
              <w:divsChild>
                <w:div w:id="913318257">
                  <w:marLeft w:val="0"/>
                  <w:marRight w:val="0"/>
                  <w:marTop w:val="0"/>
                  <w:marBottom w:val="0"/>
                  <w:divBdr>
                    <w:top w:val="none" w:sz="0" w:space="0" w:color="auto"/>
                    <w:left w:val="none" w:sz="0" w:space="0" w:color="auto"/>
                    <w:bottom w:val="none" w:sz="0" w:space="0" w:color="auto"/>
                    <w:right w:val="none" w:sz="0" w:space="0" w:color="auto"/>
                  </w:divBdr>
                </w:div>
              </w:divsChild>
            </w:div>
            <w:div w:id="1646351229">
              <w:marLeft w:val="0"/>
              <w:marRight w:val="0"/>
              <w:marTop w:val="225"/>
              <w:marBottom w:val="0"/>
              <w:divBdr>
                <w:top w:val="none" w:sz="0" w:space="0" w:color="auto"/>
                <w:left w:val="none" w:sz="0" w:space="0" w:color="auto"/>
                <w:bottom w:val="none" w:sz="0" w:space="0" w:color="auto"/>
                <w:right w:val="none" w:sz="0" w:space="0" w:color="auto"/>
              </w:divBdr>
              <w:divsChild>
                <w:div w:id="11670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27818">
      <w:bodyDiv w:val="1"/>
      <w:marLeft w:val="0"/>
      <w:marRight w:val="0"/>
      <w:marTop w:val="0"/>
      <w:marBottom w:val="0"/>
      <w:divBdr>
        <w:top w:val="none" w:sz="0" w:space="0" w:color="auto"/>
        <w:left w:val="none" w:sz="0" w:space="0" w:color="auto"/>
        <w:bottom w:val="none" w:sz="0" w:space="0" w:color="auto"/>
        <w:right w:val="none" w:sz="0" w:space="0" w:color="auto"/>
      </w:divBdr>
      <w:divsChild>
        <w:div w:id="332495761">
          <w:marLeft w:val="0"/>
          <w:marRight w:val="0"/>
          <w:marTop w:val="0"/>
          <w:marBottom w:val="300"/>
          <w:divBdr>
            <w:top w:val="none" w:sz="0" w:space="0" w:color="auto"/>
            <w:left w:val="none" w:sz="0" w:space="0" w:color="auto"/>
            <w:bottom w:val="none" w:sz="0" w:space="0" w:color="auto"/>
            <w:right w:val="none" w:sz="0" w:space="0" w:color="auto"/>
          </w:divBdr>
        </w:div>
      </w:divsChild>
    </w:div>
    <w:div w:id="300773142">
      <w:bodyDiv w:val="1"/>
      <w:marLeft w:val="0"/>
      <w:marRight w:val="0"/>
      <w:marTop w:val="0"/>
      <w:marBottom w:val="0"/>
      <w:divBdr>
        <w:top w:val="none" w:sz="0" w:space="0" w:color="auto"/>
        <w:left w:val="none" w:sz="0" w:space="0" w:color="auto"/>
        <w:bottom w:val="none" w:sz="0" w:space="0" w:color="auto"/>
        <w:right w:val="none" w:sz="0" w:space="0" w:color="auto"/>
      </w:divBdr>
      <w:divsChild>
        <w:div w:id="1639337486">
          <w:marLeft w:val="0"/>
          <w:marRight w:val="0"/>
          <w:marTop w:val="0"/>
          <w:marBottom w:val="300"/>
          <w:divBdr>
            <w:top w:val="none" w:sz="0" w:space="0" w:color="auto"/>
            <w:left w:val="none" w:sz="0" w:space="0" w:color="auto"/>
            <w:bottom w:val="none" w:sz="0" w:space="0" w:color="auto"/>
            <w:right w:val="none" w:sz="0" w:space="0" w:color="auto"/>
          </w:divBdr>
        </w:div>
      </w:divsChild>
    </w:div>
    <w:div w:id="301622779">
      <w:bodyDiv w:val="1"/>
      <w:marLeft w:val="0"/>
      <w:marRight w:val="0"/>
      <w:marTop w:val="0"/>
      <w:marBottom w:val="0"/>
      <w:divBdr>
        <w:top w:val="none" w:sz="0" w:space="0" w:color="auto"/>
        <w:left w:val="none" w:sz="0" w:space="0" w:color="auto"/>
        <w:bottom w:val="none" w:sz="0" w:space="0" w:color="auto"/>
        <w:right w:val="none" w:sz="0" w:space="0" w:color="auto"/>
      </w:divBdr>
      <w:divsChild>
        <w:div w:id="2061585481">
          <w:marLeft w:val="0"/>
          <w:marRight w:val="0"/>
          <w:marTop w:val="0"/>
          <w:marBottom w:val="75"/>
          <w:divBdr>
            <w:top w:val="none" w:sz="0" w:space="0" w:color="auto"/>
            <w:left w:val="none" w:sz="0" w:space="0" w:color="auto"/>
            <w:bottom w:val="none" w:sz="0" w:space="0" w:color="auto"/>
            <w:right w:val="none" w:sz="0" w:space="0" w:color="auto"/>
          </w:divBdr>
        </w:div>
        <w:div w:id="6556506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2663387">
      <w:bodyDiv w:val="1"/>
      <w:marLeft w:val="0"/>
      <w:marRight w:val="0"/>
      <w:marTop w:val="0"/>
      <w:marBottom w:val="0"/>
      <w:divBdr>
        <w:top w:val="none" w:sz="0" w:space="0" w:color="auto"/>
        <w:left w:val="none" w:sz="0" w:space="0" w:color="auto"/>
        <w:bottom w:val="none" w:sz="0" w:space="0" w:color="auto"/>
        <w:right w:val="none" w:sz="0" w:space="0" w:color="auto"/>
      </w:divBdr>
      <w:divsChild>
        <w:div w:id="909851819">
          <w:marLeft w:val="0"/>
          <w:marRight w:val="0"/>
          <w:marTop w:val="0"/>
          <w:marBottom w:val="0"/>
          <w:divBdr>
            <w:top w:val="none" w:sz="0" w:space="0" w:color="auto"/>
            <w:left w:val="none" w:sz="0" w:space="0" w:color="auto"/>
            <w:bottom w:val="none" w:sz="0" w:space="0" w:color="auto"/>
            <w:right w:val="none" w:sz="0" w:space="0" w:color="auto"/>
          </w:divBdr>
        </w:div>
      </w:divsChild>
    </w:div>
    <w:div w:id="302808404">
      <w:bodyDiv w:val="1"/>
      <w:marLeft w:val="0"/>
      <w:marRight w:val="0"/>
      <w:marTop w:val="0"/>
      <w:marBottom w:val="0"/>
      <w:divBdr>
        <w:top w:val="none" w:sz="0" w:space="0" w:color="auto"/>
        <w:left w:val="none" w:sz="0" w:space="0" w:color="auto"/>
        <w:bottom w:val="none" w:sz="0" w:space="0" w:color="auto"/>
        <w:right w:val="none" w:sz="0" w:space="0" w:color="auto"/>
      </w:divBdr>
      <w:divsChild>
        <w:div w:id="906955578">
          <w:marLeft w:val="0"/>
          <w:marRight w:val="150"/>
          <w:marTop w:val="0"/>
          <w:marBottom w:val="75"/>
          <w:divBdr>
            <w:top w:val="none" w:sz="0" w:space="0" w:color="auto"/>
            <w:left w:val="none" w:sz="0" w:space="0" w:color="auto"/>
            <w:bottom w:val="none" w:sz="0" w:space="0" w:color="auto"/>
            <w:right w:val="none" w:sz="0" w:space="0" w:color="auto"/>
          </w:divBdr>
        </w:div>
        <w:div w:id="1164860092">
          <w:marLeft w:val="0"/>
          <w:marRight w:val="150"/>
          <w:marTop w:val="150"/>
          <w:marBottom w:val="150"/>
          <w:divBdr>
            <w:top w:val="none" w:sz="0" w:space="0" w:color="auto"/>
            <w:left w:val="none" w:sz="0" w:space="0" w:color="auto"/>
            <w:bottom w:val="none" w:sz="0" w:space="0" w:color="auto"/>
            <w:right w:val="none" w:sz="0" w:space="0" w:color="auto"/>
          </w:divBdr>
        </w:div>
        <w:div w:id="2104059591">
          <w:marLeft w:val="0"/>
          <w:marRight w:val="150"/>
          <w:marTop w:val="0"/>
          <w:marBottom w:val="0"/>
          <w:divBdr>
            <w:top w:val="none" w:sz="0" w:space="0" w:color="auto"/>
            <w:left w:val="none" w:sz="0" w:space="0" w:color="auto"/>
            <w:bottom w:val="none" w:sz="0" w:space="0" w:color="auto"/>
            <w:right w:val="none" w:sz="0" w:space="0" w:color="auto"/>
          </w:divBdr>
        </w:div>
      </w:divsChild>
    </w:div>
    <w:div w:id="302929003">
      <w:bodyDiv w:val="1"/>
      <w:marLeft w:val="0"/>
      <w:marRight w:val="0"/>
      <w:marTop w:val="0"/>
      <w:marBottom w:val="0"/>
      <w:divBdr>
        <w:top w:val="none" w:sz="0" w:space="0" w:color="auto"/>
        <w:left w:val="none" w:sz="0" w:space="0" w:color="auto"/>
        <w:bottom w:val="none" w:sz="0" w:space="0" w:color="auto"/>
        <w:right w:val="none" w:sz="0" w:space="0" w:color="auto"/>
      </w:divBdr>
      <w:divsChild>
        <w:div w:id="1490292729">
          <w:marLeft w:val="0"/>
          <w:marRight w:val="150"/>
          <w:marTop w:val="0"/>
          <w:marBottom w:val="75"/>
          <w:divBdr>
            <w:top w:val="none" w:sz="0" w:space="0" w:color="auto"/>
            <w:left w:val="none" w:sz="0" w:space="0" w:color="auto"/>
            <w:bottom w:val="none" w:sz="0" w:space="0" w:color="auto"/>
            <w:right w:val="none" w:sz="0" w:space="0" w:color="auto"/>
          </w:divBdr>
        </w:div>
        <w:div w:id="1349596166">
          <w:marLeft w:val="0"/>
          <w:marRight w:val="150"/>
          <w:marTop w:val="150"/>
          <w:marBottom w:val="150"/>
          <w:divBdr>
            <w:top w:val="none" w:sz="0" w:space="0" w:color="auto"/>
            <w:left w:val="none" w:sz="0" w:space="0" w:color="auto"/>
            <w:bottom w:val="none" w:sz="0" w:space="0" w:color="auto"/>
            <w:right w:val="none" w:sz="0" w:space="0" w:color="auto"/>
          </w:divBdr>
        </w:div>
        <w:div w:id="1541162646">
          <w:marLeft w:val="0"/>
          <w:marRight w:val="150"/>
          <w:marTop w:val="0"/>
          <w:marBottom w:val="0"/>
          <w:divBdr>
            <w:top w:val="none" w:sz="0" w:space="0" w:color="auto"/>
            <w:left w:val="none" w:sz="0" w:space="0" w:color="auto"/>
            <w:bottom w:val="none" w:sz="0" w:space="0" w:color="auto"/>
            <w:right w:val="none" w:sz="0" w:space="0" w:color="auto"/>
          </w:divBdr>
        </w:div>
      </w:divsChild>
    </w:div>
    <w:div w:id="303123839">
      <w:bodyDiv w:val="1"/>
      <w:marLeft w:val="0"/>
      <w:marRight w:val="0"/>
      <w:marTop w:val="0"/>
      <w:marBottom w:val="0"/>
      <w:divBdr>
        <w:top w:val="none" w:sz="0" w:space="0" w:color="auto"/>
        <w:left w:val="none" w:sz="0" w:space="0" w:color="auto"/>
        <w:bottom w:val="none" w:sz="0" w:space="0" w:color="auto"/>
        <w:right w:val="none" w:sz="0" w:space="0" w:color="auto"/>
      </w:divBdr>
      <w:divsChild>
        <w:div w:id="321593060">
          <w:marLeft w:val="0"/>
          <w:marRight w:val="0"/>
          <w:marTop w:val="0"/>
          <w:marBottom w:val="75"/>
          <w:divBdr>
            <w:top w:val="none" w:sz="0" w:space="0" w:color="auto"/>
            <w:left w:val="none" w:sz="0" w:space="0" w:color="auto"/>
            <w:bottom w:val="none" w:sz="0" w:space="0" w:color="auto"/>
            <w:right w:val="none" w:sz="0" w:space="0" w:color="auto"/>
          </w:divBdr>
        </w:div>
      </w:divsChild>
    </w:div>
    <w:div w:id="303240512">
      <w:bodyDiv w:val="1"/>
      <w:marLeft w:val="0"/>
      <w:marRight w:val="0"/>
      <w:marTop w:val="0"/>
      <w:marBottom w:val="0"/>
      <w:divBdr>
        <w:top w:val="none" w:sz="0" w:space="0" w:color="auto"/>
        <w:left w:val="none" w:sz="0" w:space="0" w:color="auto"/>
        <w:bottom w:val="none" w:sz="0" w:space="0" w:color="auto"/>
        <w:right w:val="none" w:sz="0" w:space="0" w:color="auto"/>
      </w:divBdr>
      <w:divsChild>
        <w:div w:id="926303149">
          <w:marLeft w:val="0"/>
          <w:marRight w:val="0"/>
          <w:marTop w:val="0"/>
          <w:marBottom w:val="150"/>
          <w:divBdr>
            <w:top w:val="none" w:sz="0" w:space="0" w:color="auto"/>
            <w:left w:val="none" w:sz="0" w:space="0" w:color="auto"/>
            <w:bottom w:val="none" w:sz="0" w:space="0" w:color="auto"/>
            <w:right w:val="none" w:sz="0" w:space="0" w:color="auto"/>
          </w:divBdr>
          <w:divsChild>
            <w:div w:id="795829143">
              <w:marLeft w:val="0"/>
              <w:marRight w:val="0"/>
              <w:marTop w:val="0"/>
              <w:marBottom w:val="0"/>
              <w:divBdr>
                <w:top w:val="none" w:sz="0" w:space="0" w:color="auto"/>
                <w:left w:val="none" w:sz="0" w:space="0" w:color="auto"/>
                <w:bottom w:val="none" w:sz="0" w:space="0" w:color="auto"/>
                <w:right w:val="none" w:sz="0" w:space="0" w:color="auto"/>
              </w:divBdr>
              <w:divsChild>
                <w:div w:id="1674333235">
                  <w:marLeft w:val="0"/>
                  <w:marRight w:val="150"/>
                  <w:marTop w:val="0"/>
                  <w:marBottom w:val="0"/>
                  <w:divBdr>
                    <w:top w:val="none" w:sz="0" w:space="0" w:color="auto"/>
                    <w:left w:val="none" w:sz="0" w:space="0" w:color="auto"/>
                    <w:bottom w:val="none" w:sz="0" w:space="0" w:color="auto"/>
                    <w:right w:val="none" w:sz="0" w:space="0" w:color="auto"/>
                  </w:divBdr>
                </w:div>
                <w:div w:id="1659991863">
                  <w:marLeft w:val="0"/>
                  <w:marRight w:val="150"/>
                  <w:marTop w:val="0"/>
                  <w:marBottom w:val="0"/>
                  <w:divBdr>
                    <w:top w:val="none" w:sz="0" w:space="0" w:color="auto"/>
                    <w:left w:val="none" w:sz="0" w:space="0" w:color="auto"/>
                    <w:bottom w:val="none" w:sz="0" w:space="0" w:color="auto"/>
                    <w:right w:val="none" w:sz="0" w:space="0" w:color="auto"/>
                  </w:divBdr>
                </w:div>
              </w:divsChild>
            </w:div>
            <w:div w:id="514006176">
              <w:marLeft w:val="0"/>
              <w:marRight w:val="0"/>
              <w:marTop w:val="0"/>
              <w:marBottom w:val="0"/>
              <w:divBdr>
                <w:top w:val="none" w:sz="0" w:space="0" w:color="auto"/>
                <w:left w:val="none" w:sz="0" w:space="0" w:color="auto"/>
                <w:bottom w:val="none" w:sz="0" w:space="0" w:color="auto"/>
                <w:right w:val="none" w:sz="0" w:space="0" w:color="auto"/>
              </w:divBdr>
              <w:divsChild>
                <w:div w:id="1565138410">
                  <w:marLeft w:val="0"/>
                  <w:marRight w:val="0"/>
                  <w:marTop w:val="0"/>
                  <w:marBottom w:val="0"/>
                  <w:divBdr>
                    <w:top w:val="none" w:sz="0" w:space="0" w:color="auto"/>
                    <w:left w:val="none" w:sz="0" w:space="0" w:color="auto"/>
                    <w:bottom w:val="none" w:sz="0" w:space="0" w:color="auto"/>
                    <w:right w:val="none" w:sz="0" w:space="0" w:color="auto"/>
                  </w:divBdr>
                  <w:divsChild>
                    <w:div w:id="215941494">
                      <w:marLeft w:val="0"/>
                      <w:marRight w:val="0"/>
                      <w:marTop w:val="0"/>
                      <w:marBottom w:val="0"/>
                      <w:divBdr>
                        <w:top w:val="none" w:sz="0" w:space="0" w:color="auto"/>
                        <w:left w:val="none" w:sz="0" w:space="0" w:color="auto"/>
                        <w:bottom w:val="none" w:sz="0" w:space="0" w:color="auto"/>
                        <w:right w:val="none" w:sz="0" w:space="0" w:color="auto"/>
                      </w:divBdr>
                      <w:divsChild>
                        <w:div w:id="784233827">
                          <w:marLeft w:val="0"/>
                          <w:marRight w:val="0"/>
                          <w:marTop w:val="0"/>
                          <w:marBottom w:val="0"/>
                          <w:divBdr>
                            <w:top w:val="none" w:sz="0" w:space="0" w:color="auto"/>
                            <w:left w:val="none" w:sz="0" w:space="0" w:color="auto"/>
                            <w:bottom w:val="none" w:sz="0" w:space="0" w:color="auto"/>
                            <w:right w:val="none" w:sz="0" w:space="0" w:color="auto"/>
                          </w:divBdr>
                        </w:div>
                      </w:divsChild>
                    </w:div>
                    <w:div w:id="561209258">
                      <w:marLeft w:val="0"/>
                      <w:marRight w:val="135"/>
                      <w:marTop w:val="0"/>
                      <w:marBottom w:val="0"/>
                      <w:divBdr>
                        <w:top w:val="none" w:sz="0" w:space="0" w:color="auto"/>
                        <w:left w:val="none" w:sz="0" w:space="0" w:color="auto"/>
                        <w:bottom w:val="none" w:sz="0" w:space="0" w:color="auto"/>
                        <w:right w:val="none" w:sz="0" w:space="0" w:color="auto"/>
                      </w:divBdr>
                    </w:div>
                    <w:div w:id="4630389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6765">
          <w:marLeft w:val="0"/>
          <w:marRight w:val="0"/>
          <w:marTop w:val="0"/>
          <w:marBottom w:val="0"/>
          <w:divBdr>
            <w:top w:val="none" w:sz="0" w:space="0" w:color="auto"/>
            <w:left w:val="none" w:sz="0" w:space="0" w:color="auto"/>
            <w:bottom w:val="none" w:sz="0" w:space="0" w:color="auto"/>
            <w:right w:val="none" w:sz="0" w:space="0" w:color="auto"/>
          </w:divBdr>
          <w:divsChild>
            <w:div w:id="990333651">
              <w:marLeft w:val="0"/>
              <w:marRight w:val="0"/>
              <w:marTop w:val="0"/>
              <w:marBottom w:val="0"/>
              <w:divBdr>
                <w:top w:val="none" w:sz="0" w:space="0" w:color="auto"/>
                <w:left w:val="none" w:sz="0" w:space="0" w:color="auto"/>
                <w:bottom w:val="none" w:sz="0" w:space="0" w:color="auto"/>
                <w:right w:val="none" w:sz="0" w:space="0" w:color="auto"/>
              </w:divBdr>
              <w:divsChild>
                <w:div w:id="1840997057">
                  <w:marLeft w:val="0"/>
                  <w:marRight w:val="0"/>
                  <w:marTop w:val="0"/>
                  <w:marBottom w:val="0"/>
                  <w:divBdr>
                    <w:top w:val="none" w:sz="0" w:space="0" w:color="auto"/>
                    <w:left w:val="none" w:sz="0" w:space="0" w:color="auto"/>
                    <w:bottom w:val="none" w:sz="0" w:space="0" w:color="auto"/>
                    <w:right w:val="none" w:sz="0" w:space="0" w:color="auto"/>
                  </w:divBdr>
                </w:div>
              </w:divsChild>
            </w:div>
            <w:div w:id="1435176726">
              <w:marLeft w:val="0"/>
              <w:marRight w:val="0"/>
              <w:marTop w:val="375"/>
              <w:marBottom w:val="0"/>
              <w:divBdr>
                <w:top w:val="none" w:sz="0" w:space="0" w:color="auto"/>
                <w:left w:val="none" w:sz="0" w:space="0" w:color="auto"/>
                <w:bottom w:val="none" w:sz="0" w:space="0" w:color="auto"/>
                <w:right w:val="none" w:sz="0" w:space="0" w:color="auto"/>
              </w:divBdr>
              <w:divsChild>
                <w:div w:id="641151685">
                  <w:marLeft w:val="0"/>
                  <w:marRight w:val="0"/>
                  <w:marTop w:val="0"/>
                  <w:marBottom w:val="0"/>
                  <w:divBdr>
                    <w:top w:val="none" w:sz="0" w:space="0" w:color="auto"/>
                    <w:left w:val="none" w:sz="0" w:space="0" w:color="auto"/>
                    <w:bottom w:val="none" w:sz="0" w:space="0" w:color="auto"/>
                    <w:right w:val="none" w:sz="0" w:space="0" w:color="auto"/>
                  </w:divBdr>
                  <w:divsChild>
                    <w:div w:id="7530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4804">
              <w:marLeft w:val="0"/>
              <w:marRight w:val="0"/>
              <w:marTop w:val="375"/>
              <w:marBottom w:val="0"/>
              <w:divBdr>
                <w:top w:val="none" w:sz="0" w:space="0" w:color="auto"/>
                <w:left w:val="none" w:sz="0" w:space="0" w:color="auto"/>
                <w:bottom w:val="none" w:sz="0" w:space="0" w:color="auto"/>
                <w:right w:val="none" w:sz="0" w:space="0" w:color="auto"/>
              </w:divBdr>
              <w:divsChild>
                <w:div w:id="1150443715">
                  <w:marLeft w:val="0"/>
                  <w:marRight w:val="0"/>
                  <w:marTop w:val="0"/>
                  <w:marBottom w:val="0"/>
                  <w:divBdr>
                    <w:top w:val="none" w:sz="0" w:space="0" w:color="auto"/>
                    <w:left w:val="none" w:sz="0" w:space="0" w:color="auto"/>
                    <w:bottom w:val="none" w:sz="0" w:space="0" w:color="auto"/>
                    <w:right w:val="none" w:sz="0" w:space="0" w:color="auto"/>
                  </w:divBdr>
                </w:div>
              </w:divsChild>
            </w:div>
            <w:div w:id="2031683145">
              <w:marLeft w:val="0"/>
              <w:marRight w:val="0"/>
              <w:marTop w:val="375"/>
              <w:marBottom w:val="0"/>
              <w:divBdr>
                <w:top w:val="none" w:sz="0" w:space="0" w:color="auto"/>
                <w:left w:val="none" w:sz="0" w:space="0" w:color="auto"/>
                <w:bottom w:val="none" w:sz="0" w:space="0" w:color="auto"/>
                <w:right w:val="none" w:sz="0" w:space="0" w:color="auto"/>
              </w:divBdr>
              <w:divsChild>
                <w:div w:id="437530984">
                  <w:marLeft w:val="0"/>
                  <w:marRight w:val="0"/>
                  <w:marTop w:val="0"/>
                  <w:marBottom w:val="0"/>
                  <w:divBdr>
                    <w:top w:val="none" w:sz="0" w:space="0" w:color="auto"/>
                    <w:left w:val="none" w:sz="0" w:space="0" w:color="auto"/>
                    <w:bottom w:val="none" w:sz="0" w:space="0" w:color="auto"/>
                    <w:right w:val="none" w:sz="0" w:space="0" w:color="auto"/>
                  </w:divBdr>
                  <w:divsChild>
                    <w:div w:id="226770508">
                      <w:marLeft w:val="0"/>
                      <w:marRight w:val="0"/>
                      <w:marTop w:val="0"/>
                      <w:marBottom w:val="0"/>
                      <w:divBdr>
                        <w:top w:val="none" w:sz="0" w:space="0" w:color="auto"/>
                        <w:left w:val="none" w:sz="0" w:space="0" w:color="auto"/>
                        <w:bottom w:val="none" w:sz="0" w:space="0" w:color="auto"/>
                        <w:right w:val="none" w:sz="0" w:space="0" w:color="auto"/>
                      </w:divBdr>
                    </w:div>
                    <w:div w:id="1095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57219">
              <w:marLeft w:val="0"/>
              <w:marRight w:val="0"/>
              <w:marTop w:val="375"/>
              <w:marBottom w:val="0"/>
              <w:divBdr>
                <w:top w:val="none" w:sz="0" w:space="0" w:color="auto"/>
                <w:left w:val="none" w:sz="0" w:space="0" w:color="auto"/>
                <w:bottom w:val="none" w:sz="0" w:space="0" w:color="auto"/>
                <w:right w:val="none" w:sz="0" w:space="0" w:color="auto"/>
              </w:divBdr>
              <w:divsChild>
                <w:div w:id="869532444">
                  <w:marLeft w:val="0"/>
                  <w:marRight w:val="0"/>
                  <w:marTop w:val="0"/>
                  <w:marBottom w:val="0"/>
                  <w:divBdr>
                    <w:top w:val="none" w:sz="0" w:space="0" w:color="auto"/>
                    <w:left w:val="none" w:sz="0" w:space="0" w:color="auto"/>
                    <w:bottom w:val="none" w:sz="0" w:space="0" w:color="auto"/>
                    <w:right w:val="none" w:sz="0" w:space="0" w:color="auto"/>
                  </w:divBdr>
                </w:div>
              </w:divsChild>
            </w:div>
            <w:div w:id="1286502341">
              <w:marLeft w:val="0"/>
              <w:marRight w:val="0"/>
              <w:marTop w:val="225"/>
              <w:marBottom w:val="0"/>
              <w:divBdr>
                <w:top w:val="none" w:sz="0" w:space="0" w:color="auto"/>
                <w:left w:val="none" w:sz="0" w:space="0" w:color="auto"/>
                <w:bottom w:val="none" w:sz="0" w:space="0" w:color="auto"/>
                <w:right w:val="none" w:sz="0" w:space="0" w:color="auto"/>
              </w:divBdr>
              <w:divsChild>
                <w:div w:id="342823589">
                  <w:marLeft w:val="0"/>
                  <w:marRight w:val="0"/>
                  <w:marTop w:val="0"/>
                  <w:marBottom w:val="0"/>
                  <w:divBdr>
                    <w:top w:val="none" w:sz="0" w:space="0" w:color="auto"/>
                    <w:left w:val="none" w:sz="0" w:space="0" w:color="auto"/>
                    <w:bottom w:val="none" w:sz="0" w:space="0" w:color="auto"/>
                    <w:right w:val="none" w:sz="0" w:space="0" w:color="auto"/>
                  </w:divBdr>
                  <w:divsChild>
                    <w:div w:id="142236719">
                      <w:marLeft w:val="0"/>
                      <w:marRight w:val="0"/>
                      <w:marTop w:val="0"/>
                      <w:marBottom w:val="0"/>
                      <w:divBdr>
                        <w:top w:val="none" w:sz="0" w:space="0" w:color="auto"/>
                        <w:left w:val="none" w:sz="0" w:space="0" w:color="auto"/>
                        <w:bottom w:val="none" w:sz="0" w:space="0" w:color="auto"/>
                        <w:right w:val="none" w:sz="0" w:space="0" w:color="auto"/>
                      </w:divBdr>
                      <w:divsChild>
                        <w:div w:id="1695616445">
                          <w:marLeft w:val="0"/>
                          <w:marRight w:val="0"/>
                          <w:marTop w:val="0"/>
                          <w:marBottom w:val="0"/>
                          <w:divBdr>
                            <w:top w:val="none" w:sz="0" w:space="0" w:color="auto"/>
                            <w:left w:val="none" w:sz="0" w:space="0" w:color="auto"/>
                            <w:bottom w:val="none" w:sz="0" w:space="0" w:color="auto"/>
                            <w:right w:val="none" w:sz="0" w:space="0" w:color="auto"/>
                          </w:divBdr>
                          <w:divsChild>
                            <w:div w:id="1106316455">
                              <w:marLeft w:val="0"/>
                              <w:marRight w:val="0"/>
                              <w:marTop w:val="0"/>
                              <w:marBottom w:val="0"/>
                              <w:divBdr>
                                <w:top w:val="none" w:sz="0" w:space="0" w:color="auto"/>
                                <w:left w:val="none" w:sz="0" w:space="0" w:color="auto"/>
                                <w:bottom w:val="none" w:sz="0" w:space="0" w:color="auto"/>
                                <w:right w:val="none" w:sz="0" w:space="0" w:color="auto"/>
                              </w:divBdr>
                              <w:divsChild>
                                <w:div w:id="21054507">
                                  <w:marLeft w:val="0"/>
                                  <w:marRight w:val="0"/>
                                  <w:marTop w:val="0"/>
                                  <w:marBottom w:val="0"/>
                                  <w:divBdr>
                                    <w:top w:val="none" w:sz="0" w:space="0" w:color="auto"/>
                                    <w:left w:val="none" w:sz="0" w:space="0" w:color="auto"/>
                                    <w:bottom w:val="none" w:sz="0" w:space="0" w:color="auto"/>
                                    <w:right w:val="none" w:sz="0" w:space="0" w:color="auto"/>
                                  </w:divBdr>
                                  <w:divsChild>
                                    <w:div w:id="2069261146">
                                      <w:marLeft w:val="0"/>
                                      <w:marRight w:val="0"/>
                                      <w:marTop w:val="0"/>
                                      <w:marBottom w:val="0"/>
                                      <w:divBdr>
                                        <w:top w:val="none" w:sz="0" w:space="0" w:color="auto"/>
                                        <w:left w:val="none" w:sz="0" w:space="0" w:color="auto"/>
                                        <w:bottom w:val="none" w:sz="0" w:space="0" w:color="auto"/>
                                        <w:right w:val="none" w:sz="0" w:space="0" w:color="auto"/>
                                      </w:divBdr>
                                      <w:divsChild>
                                        <w:div w:id="1813866573">
                                          <w:marLeft w:val="0"/>
                                          <w:marRight w:val="0"/>
                                          <w:marTop w:val="0"/>
                                          <w:marBottom w:val="0"/>
                                          <w:divBdr>
                                            <w:top w:val="none" w:sz="0" w:space="0" w:color="auto"/>
                                            <w:left w:val="none" w:sz="0" w:space="0" w:color="auto"/>
                                            <w:bottom w:val="none" w:sz="0" w:space="0" w:color="auto"/>
                                            <w:right w:val="none" w:sz="0" w:space="0" w:color="auto"/>
                                          </w:divBdr>
                                          <w:divsChild>
                                            <w:div w:id="1976174749">
                                              <w:marLeft w:val="0"/>
                                              <w:marRight w:val="0"/>
                                              <w:marTop w:val="0"/>
                                              <w:marBottom w:val="0"/>
                                              <w:divBdr>
                                                <w:top w:val="none" w:sz="0" w:space="0" w:color="auto"/>
                                                <w:left w:val="none" w:sz="0" w:space="0" w:color="auto"/>
                                                <w:bottom w:val="none" w:sz="0" w:space="0" w:color="auto"/>
                                                <w:right w:val="none" w:sz="0" w:space="0" w:color="auto"/>
                                              </w:divBdr>
                                              <w:divsChild>
                                                <w:div w:id="76638624">
                                                  <w:marLeft w:val="0"/>
                                                  <w:marRight w:val="0"/>
                                                  <w:marTop w:val="0"/>
                                                  <w:marBottom w:val="0"/>
                                                  <w:divBdr>
                                                    <w:top w:val="none" w:sz="0" w:space="0" w:color="auto"/>
                                                    <w:left w:val="none" w:sz="0" w:space="0" w:color="auto"/>
                                                    <w:bottom w:val="none" w:sz="0" w:space="0" w:color="auto"/>
                                                    <w:right w:val="none" w:sz="0" w:space="0" w:color="auto"/>
                                                  </w:divBdr>
                                                  <w:divsChild>
                                                    <w:div w:id="1439376063">
                                                      <w:marLeft w:val="0"/>
                                                      <w:marRight w:val="-450"/>
                                                      <w:marTop w:val="0"/>
                                                      <w:marBottom w:val="0"/>
                                                      <w:divBdr>
                                                        <w:top w:val="none" w:sz="0" w:space="0" w:color="auto"/>
                                                        <w:left w:val="none" w:sz="0" w:space="0" w:color="auto"/>
                                                        <w:bottom w:val="none" w:sz="0" w:space="0" w:color="auto"/>
                                                        <w:right w:val="none" w:sz="0" w:space="0" w:color="auto"/>
                                                      </w:divBdr>
                                                    </w:div>
                                                  </w:divsChild>
                                                </w:div>
                                                <w:div w:id="549804258">
                                                  <w:marLeft w:val="0"/>
                                                  <w:marRight w:val="0"/>
                                                  <w:marTop w:val="0"/>
                                                  <w:marBottom w:val="0"/>
                                                  <w:divBdr>
                                                    <w:top w:val="single" w:sz="6" w:space="0" w:color="CCCCCC"/>
                                                    <w:left w:val="single" w:sz="6" w:space="0" w:color="CCCCCC"/>
                                                    <w:bottom w:val="single" w:sz="6" w:space="0" w:color="CCCCCC"/>
                                                    <w:right w:val="single" w:sz="6" w:space="0" w:color="CCCCCC"/>
                                                  </w:divBdr>
                                                  <w:divsChild>
                                                    <w:div w:id="789327239">
                                                      <w:marLeft w:val="8970"/>
                                                      <w:marRight w:val="0"/>
                                                      <w:marTop w:val="0"/>
                                                      <w:marBottom w:val="0"/>
                                                      <w:divBdr>
                                                        <w:top w:val="none" w:sz="0" w:space="0" w:color="auto"/>
                                                        <w:left w:val="none" w:sz="0" w:space="0" w:color="auto"/>
                                                        <w:bottom w:val="none" w:sz="0" w:space="0" w:color="auto"/>
                                                        <w:right w:val="none" w:sz="0" w:space="0" w:color="auto"/>
                                                      </w:divBdr>
                                                      <w:divsChild>
                                                        <w:div w:id="1700617457">
                                                          <w:marLeft w:val="0"/>
                                                          <w:marRight w:val="0"/>
                                                          <w:marTop w:val="0"/>
                                                          <w:marBottom w:val="0"/>
                                                          <w:divBdr>
                                                            <w:top w:val="none" w:sz="0" w:space="0" w:color="auto"/>
                                                            <w:left w:val="none" w:sz="0" w:space="0" w:color="auto"/>
                                                            <w:bottom w:val="none" w:sz="0" w:space="0" w:color="auto"/>
                                                            <w:right w:val="none" w:sz="0" w:space="0" w:color="auto"/>
                                                          </w:divBdr>
                                                          <w:divsChild>
                                                            <w:div w:id="411316023">
                                                              <w:marLeft w:val="0"/>
                                                              <w:marRight w:val="0"/>
                                                              <w:marTop w:val="0"/>
                                                              <w:marBottom w:val="0"/>
                                                              <w:divBdr>
                                                                <w:top w:val="none" w:sz="0" w:space="0" w:color="auto"/>
                                                                <w:left w:val="none" w:sz="0" w:space="0" w:color="auto"/>
                                                                <w:bottom w:val="none" w:sz="0" w:space="0" w:color="auto"/>
                                                                <w:right w:val="none" w:sz="0" w:space="0" w:color="auto"/>
                                                              </w:divBdr>
                                                              <w:divsChild>
                                                                <w:div w:id="1313021521">
                                                                  <w:marLeft w:val="0"/>
                                                                  <w:marRight w:val="0"/>
                                                                  <w:marTop w:val="0"/>
                                                                  <w:marBottom w:val="0"/>
                                                                  <w:divBdr>
                                                                    <w:top w:val="none" w:sz="0" w:space="0" w:color="auto"/>
                                                                    <w:left w:val="none" w:sz="0" w:space="0" w:color="auto"/>
                                                                    <w:bottom w:val="none" w:sz="0" w:space="0" w:color="auto"/>
                                                                    <w:right w:val="none" w:sz="0" w:space="0" w:color="auto"/>
                                                                  </w:divBdr>
                                                                  <w:divsChild>
                                                                    <w:div w:id="633828295">
                                                                      <w:marLeft w:val="0"/>
                                                                      <w:marRight w:val="0"/>
                                                                      <w:marTop w:val="0"/>
                                                                      <w:marBottom w:val="0"/>
                                                                      <w:divBdr>
                                                                        <w:top w:val="none" w:sz="0" w:space="0" w:color="auto"/>
                                                                        <w:left w:val="none" w:sz="0" w:space="0" w:color="auto"/>
                                                                        <w:bottom w:val="none" w:sz="0" w:space="0" w:color="auto"/>
                                                                        <w:right w:val="none" w:sz="0" w:space="0" w:color="auto"/>
                                                                      </w:divBdr>
                                                                      <w:divsChild>
                                                                        <w:div w:id="1362366860">
                                                                          <w:marLeft w:val="0"/>
                                                                          <w:marRight w:val="0"/>
                                                                          <w:marTop w:val="75"/>
                                                                          <w:marBottom w:val="0"/>
                                                                          <w:divBdr>
                                                                            <w:top w:val="single" w:sz="6" w:space="4" w:color="C8C8C8"/>
                                                                            <w:left w:val="single" w:sz="6" w:space="4" w:color="C8C8C8"/>
                                                                            <w:bottom w:val="single" w:sz="6" w:space="4" w:color="C8C8C8"/>
                                                                            <w:right w:val="single" w:sz="6" w:space="4" w:color="C8C8C8"/>
                                                                          </w:divBdr>
                                                                        </w:div>
                                                                        <w:div w:id="170067093">
                                                                          <w:marLeft w:val="0"/>
                                                                          <w:marRight w:val="0"/>
                                                                          <w:marTop w:val="75"/>
                                                                          <w:marBottom w:val="0"/>
                                                                          <w:divBdr>
                                                                            <w:top w:val="single" w:sz="6" w:space="4" w:color="C8C8C8"/>
                                                                            <w:left w:val="single" w:sz="6" w:space="4" w:color="C8C8C8"/>
                                                                            <w:bottom w:val="single" w:sz="6" w:space="4" w:color="C8C8C8"/>
                                                                            <w:right w:val="single" w:sz="6" w:space="4" w:color="C8C8C8"/>
                                                                          </w:divBdr>
                                                                        </w:div>
                                                                        <w:div w:id="1920821722">
                                                                          <w:marLeft w:val="0"/>
                                                                          <w:marRight w:val="0"/>
                                                                          <w:marTop w:val="75"/>
                                                                          <w:marBottom w:val="0"/>
                                                                          <w:divBdr>
                                                                            <w:top w:val="single" w:sz="6" w:space="4" w:color="C8C8C8"/>
                                                                            <w:left w:val="single" w:sz="6" w:space="4" w:color="C8C8C8"/>
                                                                            <w:bottom w:val="single" w:sz="6" w:space="4" w:color="C8C8C8"/>
                                                                            <w:right w:val="single" w:sz="6" w:space="4" w:color="C8C8C8"/>
                                                                          </w:divBdr>
                                                                        </w:div>
                                                                        <w:div w:id="6587765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 w:id="500586479">
              <w:marLeft w:val="0"/>
              <w:marRight w:val="0"/>
              <w:marTop w:val="225"/>
              <w:marBottom w:val="0"/>
              <w:divBdr>
                <w:top w:val="none" w:sz="0" w:space="0" w:color="auto"/>
                <w:left w:val="none" w:sz="0" w:space="0" w:color="auto"/>
                <w:bottom w:val="none" w:sz="0" w:space="0" w:color="auto"/>
                <w:right w:val="none" w:sz="0" w:space="0" w:color="auto"/>
              </w:divBdr>
              <w:divsChild>
                <w:div w:id="187907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62777">
      <w:bodyDiv w:val="1"/>
      <w:marLeft w:val="0"/>
      <w:marRight w:val="0"/>
      <w:marTop w:val="0"/>
      <w:marBottom w:val="0"/>
      <w:divBdr>
        <w:top w:val="none" w:sz="0" w:space="0" w:color="auto"/>
        <w:left w:val="none" w:sz="0" w:space="0" w:color="auto"/>
        <w:bottom w:val="none" w:sz="0" w:space="0" w:color="auto"/>
        <w:right w:val="none" w:sz="0" w:space="0" w:color="auto"/>
      </w:divBdr>
      <w:divsChild>
        <w:div w:id="501119763">
          <w:marLeft w:val="0"/>
          <w:marRight w:val="150"/>
          <w:marTop w:val="0"/>
          <w:marBottom w:val="75"/>
          <w:divBdr>
            <w:top w:val="none" w:sz="0" w:space="0" w:color="auto"/>
            <w:left w:val="none" w:sz="0" w:space="0" w:color="auto"/>
            <w:bottom w:val="none" w:sz="0" w:space="0" w:color="auto"/>
            <w:right w:val="none" w:sz="0" w:space="0" w:color="auto"/>
          </w:divBdr>
        </w:div>
        <w:div w:id="842159424">
          <w:marLeft w:val="0"/>
          <w:marRight w:val="150"/>
          <w:marTop w:val="150"/>
          <w:marBottom w:val="150"/>
          <w:divBdr>
            <w:top w:val="none" w:sz="0" w:space="0" w:color="auto"/>
            <w:left w:val="none" w:sz="0" w:space="0" w:color="auto"/>
            <w:bottom w:val="none" w:sz="0" w:space="0" w:color="auto"/>
            <w:right w:val="none" w:sz="0" w:space="0" w:color="auto"/>
          </w:divBdr>
        </w:div>
        <w:div w:id="142354575">
          <w:marLeft w:val="0"/>
          <w:marRight w:val="150"/>
          <w:marTop w:val="0"/>
          <w:marBottom w:val="0"/>
          <w:divBdr>
            <w:top w:val="none" w:sz="0" w:space="0" w:color="auto"/>
            <w:left w:val="none" w:sz="0" w:space="0" w:color="auto"/>
            <w:bottom w:val="none" w:sz="0" w:space="0" w:color="auto"/>
            <w:right w:val="none" w:sz="0" w:space="0" w:color="auto"/>
          </w:divBdr>
        </w:div>
      </w:divsChild>
    </w:div>
    <w:div w:id="303699303">
      <w:bodyDiv w:val="1"/>
      <w:marLeft w:val="0"/>
      <w:marRight w:val="0"/>
      <w:marTop w:val="0"/>
      <w:marBottom w:val="0"/>
      <w:divBdr>
        <w:top w:val="none" w:sz="0" w:space="0" w:color="auto"/>
        <w:left w:val="none" w:sz="0" w:space="0" w:color="auto"/>
        <w:bottom w:val="none" w:sz="0" w:space="0" w:color="auto"/>
        <w:right w:val="none" w:sz="0" w:space="0" w:color="auto"/>
      </w:divBdr>
      <w:divsChild>
        <w:div w:id="1496611195">
          <w:marLeft w:val="0"/>
          <w:marRight w:val="0"/>
          <w:marTop w:val="0"/>
          <w:marBottom w:val="75"/>
          <w:divBdr>
            <w:top w:val="none" w:sz="0" w:space="0" w:color="auto"/>
            <w:left w:val="none" w:sz="0" w:space="0" w:color="auto"/>
            <w:bottom w:val="none" w:sz="0" w:space="0" w:color="auto"/>
            <w:right w:val="none" w:sz="0" w:space="0" w:color="auto"/>
          </w:divBdr>
        </w:div>
        <w:div w:id="1720358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04314109">
      <w:bodyDiv w:val="1"/>
      <w:marLeft w:val="0"/>
      <w:marRight w:val="0"/>
      <w:marTop w:val="0"/>
      <w:marBottom w:val="0"/>
      <w:divBdr>
        <w:top w:val="none" w:sz="0" w:space="0" w:color="auto"/>
        <w:left w:val="none" w:sz="0" w:space="0" w:color="auto"/>
        <w:bottom w:val="none" w:sz="0" w:space="0" w:color="auto"/>
        <w:right w:val="none" w:sz="0" w:space="0" w:color="auto"/>
      </w:divBdr>
      <w:divsChild>
        <w:div w:id="1881241899">
          <w:marLeft w:val="0"/>
          <w:marRight w:val="0"/>
          <w:marTop w:val="0"/>
          <w:marBottom w:val="75"/>
          <w:divBdr>
            <w:top w:val="none" w:sz="0" w:space="0" w:color="auto"/>
            <w:left w:val="none" w:sz="0" w:space="0" w:color="auto"/>
            <w:bottom w:val="none" w:sz="0" w:space="0" w:color="auto"/>
            <w:right w:val="none" w:sz="0" w:space="0" w:color="auto"/>
          </w:divBdr>
        </w:div>
      </w:divsChild>
    </w:div>
    <w:div w:id="305472106">
      <w:bodyDiv w:val="1"/>
      <w:marLeft w:val="0"/>
      <w:marRight w:val="0"/>
      <w:marTop w:val="0"/>
      <w:marBottom w:val="0"/>
      <w:divBdr>
        <w:top w:val="none" w:sz="0" w:space="0" w:color="auto"/>
        <w:left w:val="none" w:sz="0" w:space="0" w:color="auto"/>
        <w:bottom w:val="none" w:sz="0" w:space="0" w:color="auto"/>
        <w:right w:val="none" w:sz="0" w:space="0" w:color="auto"/>
      </w:divBdr>
      <w:divsChild>
        <w:div w:id="672801013">
          <w:marLeft w:val="0"/>
          <w:marRight w:val="0"/>
          <w:marTop w:val="150"/>
          <w:marBottom w:val="450"/>
          <w:divBdr>
            <w:top w:val="none" w:sz="0" w:space="0" w:color="auto"/>
            <w:left w:val="none" w:sz="0" w:space="0" w:color="auto"/>
            <w:bottom w:val="none" w:sz="0" w:space="0" w:color="auto"/>
            <w:right w:val="none" w:sz="0" w:space="0" w:color="auto"/>
          </w:divBdr>
        </w:div>
        <w:div w:id="954870989">
          <w:marLeft w:val="0"/>
          <w:marRight w:val="0"/>
          <w:marTop w:val="0"/>
          <w:marBottom w:val="300"/>
          <w:divBdr>
            <w:top w:val="none" w:sz="0" w:space="0" w:color="auto"/>
            <w:left w:val="none" w:sz="0" w:space="0" w:color="auto"/>
            <w:bottom w:val="none" w:sz="0" w:space="0" w:color="auto"/>
            <w:right w:val="none" w:sz="0" w:space="0" w:color="auto"/>
          </w:divBdr>
          <w:divsChild>
            <w:div w:id="1863779433">
              <w:marLeft w:val="0"/>
              <w:marRight w:val="0"/>
              <w:marTop w:val="0"/>
              <w:marBottom w:val="0"/>
              <w:divBdr>
                <w:top w:val="none" w:sz="0" w:space="0" w:color="auto"/>
                <w:left w:val="none" w:sz="0" w:space="0" w:color="auto"/>
                <w:bottom w:val="none" w:sz="0" w:space="0" w:color="auto"/>
                <w:right w:val="none" w:sz="0" w:space="0" w:color="auto"/>
              </w:divBdr>
            </w:div>
          </w:divsChild>
        </w:div>
        <w:div w:id="972445369">
          <w:marLeft w:val="0"/>
          <w:marRight w:val="0"/>
          <w:marTop w:val="495"/>
          <w:marBottom w:val="630"/>
          <w:divBdr>
            <w:top w:val="none" w:sz="0" w:space="0" w:color="auto"/>
            <w:left w:val="none" w:sz="0" w:space="0" w:color="auto"/>
            <w:bottom w:val="none" w:sz="0" w:space="0" w:color="auto"/>
            <w:right w:val="none" w:sz="0" w:space="0" w:color="auto"/>
          </w:divBdr>
        </w:div>
      </w:divsChild>
    </w:div>
    <w:div w:id="306251081">
      <w:bodyDiv w:val="1"/>
      <w:marLeft w:val="0"/>
      <w:marRight w:val="0"/>
      <w:marTop w:val="0"/>
      <w:marBottom w:val="0"/>
      <w:divBdr>
        <w:top w:val="none" w:sz="0" w:space="0" w:color="auto"/>
        <w:left w:val="none" w:sz="0" w:space="0" w:color="auto"/>
        <w:bottom w:val="none" w:sz="0" w:space="0" w:color="auto"/>
        <w:right w:val="none" w:sz="0" w:space="0" w:color="auto"/>
      </w:divBdr>
      <w:divsChild>
        <w:div w:id="2125148360">
          <w:marLeft w:val="0"/>
          <w:marRight w:val="0"/>
          <w:marTop w:val="0"/>
          <w:marBottom w:val="0"/>
          <w:divBdr>
            <w:top w:val="none" w:sz="0" w:space="0" w:color="auto"/>
            <w:left w:val="none" w:sz="0" w:space="0" w:color="auto"/>
            <w:bottom w:val="none" w:sz="0" w:space="0" w:color="auto"/>
            <w:right w:val="none" w:sz="0" w:space="0" w:color="auto"/>
          </w:divBdr>
        </w:div>
        <w:div w:id="99574163">
          <w:marLeft w:val="0"/>
          <w:marRight w:val="0"/>
          <w:marTop w:val="300"/>
          <w:marBottom w:val="300"/>
          <w:divBdr>
            <w:top w:val="none" w:sz="0" w:space="0" w:color="auto"/>
            <w:left w:val="none" w:sz="0" w:space="0" w:color="auto"/>
            <w:bottom w:val="none" w:sz="0" w:space="0" w:color="auto"/>
            <w:right w:val="none" w:sz="0" w:space="0" w:color="auto"/>
          </w:divBdr>
        </w:div>
        <w:div w:id="174660844">
          <w:marLeft w:val="0"/>
          <w:marRight w:val="0"/>
          <w:marTop w:val="0"/>
          <w:marBottom w:val="0"/>
          <w:divBdr>
            <w:top w:val="none" w:sz="0" w:space="0" w:color="auto"/>
            <w:left w:val="none" w:sz="0" w:space="0" w:color="auto"/>
            <w:bottom w:val="none" w:sz="0" w:space="0" w:color="auto"/>
            <w:right w:val="none" w:sz="0" w:space="0" w:color="auto"/>
          </w:divBdr>
          <w:divsChild>
            <w:div w:id="450823215">
              <w:marLeft w:val="0"/>
              <w:marRight w:val="0"/>
              <w:marTop w:val="300"/>
              <w:marBottom w:val="450"/>
              <w:divBdr>
                <w:top w:val="none" w:sz="0" w:space="0" w:color="auto"/>
                <w:left w:val="none" w:sz="0" w:space="0" w:color="auto"/>
                <w:bottom w:val="none" w:sz="0" w:space="0" w:color="auto"/>
                <w:right w:val="none" w:sz="0" w:space="0" w:color="auto"/>
              </w:divBdr>
              <w:divsChild>
                <w:div w:id="1142506511">
                  <w:marLeft w:val="0"/>
                  <w:marRight w:val="0"/>
                  <w:marTop w:val="0"/>
                  <w:marBottom w:val="0"/>
                  <w:divBdr>
                    <w:top w:val="none" w:sz="0" w:space="0" w:color="auto"/>
                    <w:left w:val="none" w:sz="0" w:space="0" w:color="auto"/>
                    <w:bottom w:val="none" w:sz="0" w:space="0" w:color="auto"/>
                    <w:right w:val="none" w:sz="0" w:space="0" w:color="auto"/>
                  </w:divBdr>
                  <w:divsChild>
                    <w:div w:id="602693760">
                      <w:marLeft w:val="0"/>
                      <w:marRight w:val="0"/>
                      <w:marTop w:val="0"/>
                      <w:marBottom w:val="0"/>
                      <w:divBdr>
                        <w:top w:val="none" w:sz="0" w:space="0" w:color="auto"/>
                        <w:left w:val="none" w:sz="0" w:space="0" w:color="auto"/>
                        <w:bottom w:val="none" w:sz="0" w:space="0" w:color="auto"/>
                        <w:right w:val="none" w:sz="0" w:space="0" w:color="auto"/>
                      </w:divBdr>
                      <w:divsChild>
                        <w:div w:id="978072097">
                          <w:marLeft w:val="0"/>
                          <w:marRight w:val="0"/>
                          <w:marTop w:val="0"/>
                          <w:marBottom w:val="0"/>
                          <w:divBdr>
                            <w:top w:val="none" w:sz="0" w:space="0" w:color="auto"/>
                            <w:left w:val="none" w:sz="0" w:space="0" w:color="auto"/>
                            <w:bottom w:val="none" w:sz="0" w:space="0" w:color="auto"/>
                            <w:right w:val="none" w:sz="0" w:space="0" w:color="auto"/>
                          </w:divBdr>
                          <w:divsChild>
                            <w:div w:id="169430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973524">
          <w:marLeft w:val="0"/>
          <w:marRight w:val="0"/>
          <w:marTop w:val="0"/>
          <w:marBottom w:val="0"/>
          <w:divBdr>
            <w:top w:val="none" w:sz="0" w:space="0" w:color="auto"/>
            <w:left w:val="none" w:sz="0" w:space="0" w:color="auto"/>
            <w:bottom w:val="none" w:sz="0" w:space="0" w:color="auto"/>
            <w:right w:val="none" w:sz="0" w:space="0" w:color="auto"/>
          </w:divBdr>
        </w:div>
      </w:divsChild>
    </w:div>
    <w:div w:id="306473180">
      <w:bodyDiv w:val="1"/>
      <w:marLeft w:val="0"/>
      <w:marRight w:val="0"/>
      <w:marTop w:val="0"/>
      <w:marBottom w:val="0"/>
      <w:divBdr>
        <w:top w:val="none" w:sz="0" w:space="0" w:color="auto"/>
        <w:left w:val="none" w:sz="0" w:space="0" w:color="auto"/>
        <w:bottom w:val="none" w:sz="0" w:space="0" w:color="auto"/>
        <w:right w:val="none" w:sz="0" w:space="0" w:color="auto"/>
      </w:divBdr>
      <w:divsChild>
        <w:div w:id="2095080469">
          <w:marLeft w:val="0"/>
          <w:marRight w:val="0"/>
          <w:marTop w:val="0"/>
          <w:marBottom w:val="300"/>
          <w:divBdr>
            <w:top w:val="none" w:sz="0" w:space="0" w:color="auto"/>
            <w:left w:val="none" w:sz="0" w:space="0" w:color="auto"/>
            <w:bottom w:val="none" w:sz="0" w:space="0" w:color="auto"/>
            <w:right w:val="none" w:sz="0" w:space="0" w:color="auto"/>
          </w:divBdr>
        </w:div>
      </w:divsChild>
    </w:div>
    <w:div w:id="306515927">
      <w:bodyDiv w:val="1"/>
      <w:marLeft w:val="0"/>
      <w:marRight w:val="0"/>
      <w:marTop w:val="0"/>
      <w:marBottom w:val="0"/>
      <w:divBdr>
        <w:top w:val="none" w:sz="0" w:space="0" w:color="auto"/>
        <w:left w:val="none" w:sz="0" w:space="0" w:color="auto"/>
        <w:bottom w:val="none" w:sz="0" w:space="0" w:color="auto"/>
        <w:right w:val="none" w:sz="0" w:space="0" w:color="auto"/>
      </w:divBdr>
      <w:divsChild>
        <w:div w:id="341515386">
          <w:marLeft w:val="0"/>
          <w:marRight w:val="0"/>
          <w:marTop w:val="0"/>
          <w:marBottom w:val="0"/>
          <w:divBdr>
            <w:top w:val="none" w:sz="0" w:space="0" w:color="auto"/>
            <w:left w:val="none" w:sz="0" w:space="0" w:color="auto"/>
            <w:bottom w:val="none" w:sz="0" w:space="0" w:color="auto"/>
            <w:right w:val="none" w:sz="0" w:space="0" w:color="auto"/>
          </w:divBdr>
          <w:divsChild>
            <w:div w:id="372194382">
              <w:marLeft w:val="0"/>
              <w:marRight w:val="0"/>
              <w:marTop w:val="0"/>
              <w:marBottom w:val="75"/>
              <w:divBdr>
                <w:top w:val="none" w:sz="0" w:space="0" w:color="auto"/>
                <w:left w:val="none" w:sz="0" w:space="0" w:color="auto"/>
                <w:bottom w:val="none" w:sz="0" w:space="0" w:color="auto"/>
                <w:right w:val="none" w:sz="0" w:space="0" w:color="auto"/>
              </w:divBdr>
            </w:div>
            <w:div w:id="459496864">
              <w:marLeft w:val="0"/>
              <w:marRight w:val="0"/>
              <w:marTop w:val="0"/>
              <w:marBottom w:val="75"/>
              <w:divBdr>
                <w:top w:val="none" w:sz="0" w:space="0" w:color="auto"/>
                <w:left w:val="none" w:sz="0" w:space="0" w:color="auto"/>
                <w:bottom w:val="none" w:sz="0" w:space="0" w:color="auto"/>
                <w:right w:val="none" w:sz="0" w:space="0" w:color="auto"/>
              </w:divBdr>
            </w:div>
            <w:div w:id="14104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19597">
      <w:bodyDiv w:val="1"/>
      <w:marLeft w:val="0"/>
      <w:marRight w:val="0"/>
      <w:marTop w:val="0"/>
      <w:marBottom w:val="0"/>
      <w:divBdr>
        <w:top w:val="none" w:sz="0" w:space="0" w:color="auto"/>
        <w:left w:val="none" w:sz="0" w:space="0" w:color="auto"/>
        <w:bottom w:val="none" w:sz="0" w:space="0" w:color="auto"/>
        <w:right w:val="none" w:sz="0" w:space="0" w:color="auto"/>
      </w:divBdr>
      <w:divsChild>
        <w:div w:id="2021620915">
          <w:marLeft w:val="0"/>
          <w:marRight w:val="0"/>
          <w:marTop w:val="0"/>
          <w:marBottom w:val="0"/>
          <w:divBdr>
            <w:top w:val="none" w:sz="0" w:space="0" w:color="auto"/>
            <w:left w:val="none" w:sz="0" w:space="0" w:color="auto"/>
            <w:bottom w:val="none" w:sz="0" w:space="0" w:color="auto"/>
            <w:right w:val="none" w:sz="0" w:space="0" w:color="auto"/>
          </w:divBdr>
        </w:div>
        <w:div w:id="353187758">
          <w:marLeft w:val="0"/>
          <w:marRight w:val="0"/>
          <w:marTop w:val="300"/>
          <w:marBottom w:val="300"/>
          <w:divBdr>
            <w:top w:val="none" w:sz="0" w:space="0" w:color="auto"/>
            <w:left w:val="none" w:sz="0" w:space="0" w:color="auto"/>
            <w:bottom w:val="none" w:sz="0" w:space="0" w:color="auto"/>
            <w:right w:val="none" w:sz="0" w:space="0" w:color="auto"/>
          </w:divBdr>
        </w:div>
        <w:div w:id="1886679257">
          <w:marLeft w:val="0"/>
          <w:marRight w:val="0"/>
          <w:marTop w:val="0"/>
          <w:marBottom w:val="0"/>
          <w:divBdr>
            <w:top w:val="none" w:sz="0" w:space="0" w:color="auto"/>
            <w:left w:val="none" w:sz="0" w:space="0" w:color="auto"/>
            <w:bottom w:val="none" w:sz="0" w:space="0" w:color="auto"/>
            <w:right w:val="none" w:sz="0" w:space="0" w:color="auto"/>
          </w:divBdr>
          <w:divsChild>
            <w:div w:id="920413981">
              <w:marLeft w:val="0"/>
              <w:marRight w:val="0"/>
              <w:marTop w:val="300"/>
              <w:marBottom w:val="450"/>
              <w:divBdr>
                <w:top w:val="none" w:sz="0" w:space="0" w:color="auto"/>
                <w:left w:val="none" w:sz="0" w:space="0" w:color="auto"/>
                <w:bottom w:val="none" w:sz="0" w:space="0" w:color="auto"/>
                <w:right w:val="none" w:sz="0" w:space="0" w:color="auto"/>
              </w:divBdr>
              <w:divsChild>
                <w:div w:id="532502445">
                  <w:marLeft w:val="0"/>
                  <w:marRight w:val="0"/>
                  <w:marTop w:val="0"/>
                  <w:marBottom w:val="0"/>
                  <w:divBdr>
                    <w:top w:val="none" w:sz="0" w:space="0" w:color="auto"/>
                    <w:left w:val="none" w:sz="0" w:space="0" w:color="auto"/>
                    <w:bottom w:val="none" w:sz="0" w:space="0" w:color="auto"/>
                    <w:right w:val="none" w:sz="0" w:space="0" w:color="auto"/>
                  </w:divBdr>
                  <w:divsChild>
                    <w:div w:id="1457331643">
                      <w:marLeft w:val="0"/>
                      <w:marRight w:val="0"/>
                      <w:marTop w:val="0"/>
                      <w:marBottom w:val="0"/>
                      <w:divBdr>
                        <w:top w:val="none" w:sz="0" w:space="0" w:color="auto"/>
                        <w:left w:val="none" w:sz="0" w:space="0" w:color="auto"/>
                        <w:bottom w:val="none" w:sz="0" w:space="0" w:color="auto"/>
                        <w:right w:val="none" w:sz="0" w:space="0" w:color="auto"/>
                      </w:divBdr>
                      <w:divsChild>
                        <w:div w:id="563490051">
                          <w:marLeft w:val="0"/>
                          <w:marRight w:val="0"/>
                          <w:marTop w:val="0"/>
                          <w:marBottom w:val="0"/>
                          <w:divBdr>
                            <w:top w:val="none" w:sz="0" w:space="0" w:color="auto"/>
                            <w:left w:val="none" w:sz="0" w:space="0" w:color="auto"/>
                            <w:bottom w:val="none" w:sz="0" w:space="0" w:color="auto"/>
                            <w:right w:val="none" w:sz="0" w:space="0" w:color="auto"/>
                          </w:divBdr>
                          <w:divsChild>
                            <w:div w:id="83048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257083">
          <w:marLeft w:val="0"/>
          <w:marRight w:val="0"/>
          <w:marTop w:val="0"/>
          <w:marBottom w:val="0"/>
          <w:divBdr>
            <w:top w:val="none" w:sz="0" w:space="0" w:color="auto"/>
            <w:left w:val="none" w:sz="0" w:space="0" w:color="auto"/>
            <w:bottom w:val="none" w:sz="0" w:space="0" w:color="auto"/>
            <w:right w:val="none" w:sz="0" w:space="0" w:color="auto"/>
          </w:divBdr>
        </w:div>
      </w:divsChild>
    </w:div>
    <w:div w:id="308940957">
      <w:bodyDiv w:val="1"/>
      <w:marLeft w:val="0"/>
      <w:marRight w:val="0"/>
      <w:marTop w:val="0"/>
      <w:marBottom w:val="0"/>
      <w:divBdr>
        <w:top w:val="none" w:sz="0" w:space="0" w:color="auto"/>
        <w:left w:val="none" w:sz="0" w:space="0" w:color="auto"/>
        <w:bottom w:val="none" w:sz="0" w:space="0" w:color="auto"/>
        <w:right w:val="none" w:sz="0" w:space="0" w:color="auto"/>
      </w:divBdr>
      <w:divsChild>
        <w:div w:id="344400722">
          <w:marLeft w:val="0"/>
          <w:marRight w:val="0"/>
          <w:marTop w:val="0"/>
          <w:marBottom w:val="300"/>
          <w:divBdr>
            <w:top w:val="none" w:sz="0" w:space="0" w:color="auto"/>
            <w:left w:val="none" w:sz="0" w:space="0" w:color="auto"/>
            <w:bottom w:val="none" w:sz="0" w:space="0" w:color="auto"/>
            <w:right w:val="none" w:sz="0" w:space="0" w:color="auto"/>
          </w:divBdr>
        </w:div>
      </w:divsChild>
    </w:div>
    <w:div w:id="309139425">
      <w:bodyDiv w:val="1"/>
      <w:marLeft w:val="0"/>
      <w:marRight w:val="0"/>
      <w:marTop w:val="0"/>
      <w:marBottom w:val="0"/>
      <w:divBdr>
        <w:top w:val="none" w:sz="0" w:space="0" w:color="auto"/>
        <w:left w:val="none" w:sz="0" w:space="0" w:color="auto"/>
        <w:bottom w:val="none" w:sz="0" w:space="0" w:color="auto"/>
        <w:right w:val="none" w:sz="0" w:space="0" w:color="auto"/>
      </w:divBdr>
      <w:divsChild>
        <w:div w:id="1032221481">
          <w:marLeft w:val="0"/>
          <w:marRight w:val="0"/>
          <w:marTop w:val="0"/>
          <w:marBottom w:val="300"/>
          <w:divBdr>
            <w:top w:val="none" w:sz="0" w:space="0" w:color="auto"/>
            <w:left w:val="none" w:sz="0" w:space="0" w:color="auto"/>
            <w:bottom w:val="none" w:sz="0" w:space="0" w:color="auto"/>
            <w:right w:val="none" w:sz="0" w:space="0" w:color="auto"/>
          </w:divBdr>
        </w:div>
      </w:divsChild>
    </w:div>
    <w:div w:id="309139792">
      <w:bodyDiv w:val="1"/>
      <w:marLeft w:val="0"/>
      <w:marRight w:val="0"/>
      <w:marTop w:val="0"/>
      <w:marBottom w:val="0"/>
      <w:divBdr>
        <w:top w:val="none" w:sz="0" w:space="0" w:color="auto"/>
        <w:left w:val="none" w:sz="0" w:space="0" w:color="auto"/>
        <w:bottom w:val="none" w:sz="0" w:space="0" w:color="auto"/>
        <w:right w:val="none" w:sz="0" w:space="0" w:color="auto"/>
      </w:divBdr>
      <w:divsChild>
        <w:div w:id="1503858903">
          <w:marLeft w:val="0"/>
          <w:marRight w:val="0"/>
          <w:marTop w:val="0"/>
          <w:marBottom w:val="300"/>
          <w:divBdr>
            <w:top w:val="none" w:sz="0" w:space="0" w:color="auto"/>
            <w:left w:val="none" w:sz="0" w:space="0" w:color="auto"/>
            <w:bottom w:val="none" w:sz="0" w:space="0" w:color="auto"/>
            <w:right w:val="none" w:sz="0" w:space="0" w:color="auto"/>
          </w:divBdr>
          <w:divsChild>
            <w:div w:id="12366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09557">
      <w:bodyDiv w:val="1"/>
      <w:marLeft w:val="0"/>
      <w:marRight w:val="0"/>
      <w:marTop w:val="0"/>
      <w:marBottom w:val="0"/>
      <w:divBdr>
        <w:top w:val="none" w:sz="0" w:space="0" w:color="auto"/>
        <w:left w:val="none" w:sz="0" w:space="0" w:color="auto"/>
        <w:bottom w:val="none" w:sz="0" w:space="0" w:color="auto"/>
        <w:right w:val="none" w:sz="0" w:space="0" w:color="auto"/>
      </w:divBdr>
      <w:divsChild>
        <w:div w:id="1985233798">
          <w:marLeft w:val="0"/>
          <w:marRight w:val="0"/>
          <w:marTop w:val="225"/>
          <w:marBottom w:val="0"/>
          <w:divBdr>
            <w:top w:val="none" w:sz="0" w:space="0" w:color="auto"/>
            <w:left w:val="none" w:sz="0" w:space="0" w:color="auto"/>
            <w:bottom w:val="none" w:sz="0" w:space="0" w:color="auto"/>
            <w:right w:val="none" w:sz="0" w:space="0" w:color="auto"/>
          </w:divBdr>
          <w:divsChild>
            <w:div w:id="1401824353">
              <w:marLeft w:val="0"/>
              <w:marRight w:val="0"/>
              <w:marTop w:val="0"/>
              <w:marBottom w:val="225"/>
              <w:divBdr>
                <w:top w:val="none" w:sz="0" w:space="0" w:color="auto"/>
                <w:left w:val="none" w:sz="0" w:space="0" w:color="auto"/>
                <w:bottom w:val="none" w:sz="0" w:space="0" w:color="auto"/>
                <w:right w:val="none" w:sz="0" w:space="0" w:color="auto"/>
              </w:divBdr>
            </w:div>
            <w:div w:id="821308585">
              <w:marLeft w:val="0"/>
              <w:marRight w:val="0"/>
              <w:marTop w:val="0"/>
              <w:marBottom w:val="0"/>
              <w:divBdr>
                <w:top w:val="none" w:sz="0" w:space="0" w:color="auto"/>
                <w:left w:val="none" w:sz="0" w:space="0" w:color="auto"/>
                <w:bottom w:val="none" w:sz="0" w:space="0" w:color="auto"/>
                <w:right w:val="none" w:sz="0" w:space="0" w:color="auto"/>
              </w:divBdr>
              <w:divsChild>
                <w:div w:id="469321027">
                  <w:marLeft w:val="0"/>
                  <w:marRight w:val="0"/>
                  <w:marTop w:val="0"/>
                  <w:marBottom w:val="0"/>
                  <w:divBdr>
                    <w:top w:val="none" w:sz="0" w:space="0" w:color="auto"/>
                    <w:left w:val="none" w:sz="0" w:space="0" w:color="auto"/>
                    <w:bottom w:val="none" w:sz="0" w:space="0" w:color="auto"/>
                    <w:right w:val="none" w:sz="0" w:space="0" w:color="auto"/>
                  </w:divBdr>
                  <w:divsChild>
                    <w:div w:id="1012998351">
                      <w:marLeft w:val="0"/>
                      <w:marRight w:val="0"/>
                      <w:marTop w:val="0"/>
                      <w:marBottom w:val="0"/>
                      <w:divBdr>
                        <w:top w:val="none" w:sz="0" w:space="0" w:color="auto"/>
                        <w:left w:val="none" w:sz="0" w:space="0" w:color="auto"/>
                        <w:bottom w:val="none" w:sz="0" w:space="0" w:color="auto"/>
                        <w:right w:val="none" w:sz="0" w:space="0" w:color="auto"/>
                      </w:divBdr>
                    </w:div>
                    <w:div w:id="1037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76647">
          <w:marLeft w:val="0"/>
          <w:marRight w:val="0"/>
          <w:marTop w:val="225"/>
          <w:marBottom w:val="0"/>
          <w:divBdr>
            <w:top w:val="none" w:sz="0" w:space="0" w:color="auto"/>
            <w:left w:val="none" w:sz="0" w:space="0" w:color="auto"/>
            <w:bottom w:val="none" w:sz="0" w:space="0" w:color="auto"/>
            <w:right w:val="none" w:sz="0" w:space="0" w:color="auto"/>
          </w:divBdr>
          <w:divsChild>
            <w:div w:id="480971772">
              <w:marLeft w:val="0"/>
              <w:marRight w:val="0"/>
              <w:marTop w:val="0"/>
              <w:marBottom w:val="0"/>
              <w:divBdr>
                <w:top w:val="none" w:sz="0" w:space="0" w:color="auto"/>
                <w:left w:val="none" w:sz="0" w:space="0" w:color="auto"/>
                <w:bottom w:val="none" w:sz="0" w:space="0" w:color="auto"/>
                <w:right w:val="none" w:sz="0" w:space="0" w:color="auto"/>
              </w:divBdr>
              <w:divsChild>
                <w:div w:id="384767686">
                  <w:marLeft w:val="0"/>
                  <w:marRight w:val="0"/>
                  <w:marTop w:val="0"/>
                  <w:marBottom w:val="0"/>
                  <w:divBdr>
                    <w:top w:val="none" w:sz="0" w:space="0" w:color="auto"/>
                    <w:left w:val="none" w:sz="0" w:space="0" w:color="auto"/>
                    <w:bottom w:val="none" w:sz="0" w:space="0" w:color="auto"/>
                    <w:right w:val="none" w:sz="0" w:space="0" w:color="auto"/>
                  </w:divBdr>
                </w:div>
                <w:div w:id="7803426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129011895">
          <w:marLeft w:val="0"/>
          <w:marRight w:val="0"/>
          <w:marTop w:val="0"/>
          <w:marBottom w:val="0"/>
          <w:divBdr>
            <w:top w:val="none" w:sz="0" w:space="0" w:color="auto"/>
            <w:left w:val="none" w:sz="0" w:space="0" w:color="auto"/>
            <w:bottom w:val="none" w:sz="0" w:space="0" w:color="auto"/>
            <w:right w:val="none" w:sz="0" w:space="0" w:color="auto"/>
          </w:divBdr>
          <w:divsChild>
            <w:div w:id="570890439">
              <w:marLeft w:val="0"/>
              <w:marRight w:val="0"/>
              <w:marTop w:val="0"/>
              <w:marBottom w:val="0"/>
              <w:divBdr>
                <w:top w:val="none" w:sz="0" w:space="0" w:color="auto"/>
                <w:left w:val="none" w:sz="0" w:space="0" w:color="auto"/>
                <w:bottom w:val="none" w:sz="0" w:space="0" w:color="auto"/>
                <w:right w:val="none" w:sz="0" w:space="0" w:color="auto"/>
              </w:divBdr>
              <w:divsChild>
                <w:div w:id="45885423">
                  <w:marLeft w:val="0"/>
                  <w:marRight w:val="0"/>
                  <w:marTop w:val="0"/>
                  <w:marBottom w:val="0"/>
                  <w:divBdr>
                    <w:top w:val="none" w:sz="0" w:space="0" w:color="auto"/>
                    <w:left w:val="none" w:sz="0" w:space="0" w:color="auto"/>
                    <w:bottom w:val="none" w:sz="0" w:space="0" w:color="auto"/>
                    <w:right w:val="none" w:sz="0" w:space="0" w:color="auto"/>
                  </w:divBdr>
                </w:div>
              </w:divsChild>
            </w:div>
            <w:div w:id="161900422">
              <w:marLeft w:val="0"/>
              <w:marRight w:val="0"/>
              <w:marTop w:val="0"/>
              <w:marBottom w:val="0"/>
              <w:divBdr>
                <w:top w:val="none" w:sz="0" w:space="0" w:color="auto"/>
                <w:left w:val="none" w:sz="0" w:space="0" w:color="auto"/>
                <w:bottom w:val="none" w:sz="0" w:space="0" w:color="auto"/>
                <w:right w:val="none" w:sz="0" w:space="0" w:color="auto"/>
              </w:divBdr>
              <w:divsChild>
                <w:div w:id="589856207">
                  <w:marLeft w:val="0"/>
                  <w:marRight w:val="0"/>
                  <w:marTop w:val="0"/>
                  <w:marBottom w:val="0"/>
                  <w:divBdr>
                    <w:top w:val="none" w:sz="0" w:space="0" w:color="auto"/>
                    <w:left w:val="none" w:sz="0" w:space="0" w:color="auto"/>
                    <w:bottom w:val="none" w:sz="0" w:space="0" w:color="auto"/>
                    <w:right w:val="none" w:sz="0" w:space="0" w:color="auto"/>
                  </w:divBdr>
                </w:div>
              </w:divsChild>
            </w:div>
            <w:div w:id="1314136917">
              <w:marLeft w:val="0"/>
              <w:marRight w:val="0"/>
              <w:marTop w:val="0"/>
              <w:marBottom w:val="0"/>
              <w:divBdr>
                <w:top w:val="none" w:sz="0" w:space="0" w:color="auto"/>
                <w:left w:val="none" w:sz="0" w:space="0" w:color="auto"/>
                <w:bottom w:val="none" w:sz="0" w:space="0" w:color="auto"/>
                <w:right w:val="none" w:sz="0" w:space="0" w:color="auto"/>
              </w:divBdr>
              <w:divsChild>
                <w:div w:id="721754499">
                  <w:marLeft w:val="0"/>
                  <w:marRight w:val="0"/>
                  <w:marTop w:val="0"/>
                  <w:marBottom w:val="0"/>
                  <w:divBdr>
                    <w:top w:val="none" w:sz="0" w:space="0" w:color="auto"/>
                    <w:left w:val="none" w:sz="0" w:space="0" w:color="auto"/>
                    <w:bottom w:val="none" w:sz="0" w:space="0" w:color="auto"/>
                    <w:right w:val="none" w:sz="0" w:space="0" w:color="auto"/>
                  </w:divBdr>
                </w:div>
              </w:divsChild>
            </w:div>
            <w:div w:id="1460882143">
              <w:marLeft w:val="0"/>
              <w:marRight w:val="0"/>
              <w:marTop w:val="0"/>
              <w:marBottom w:val="0"/>
              <w:divBdr>
                <w:top w:val="none" w:sz="0" w:space="0" w:color="auto"/>
                <w:left w:val="none" w:sz="0" w:space="0" w:color="auto"/>
                <w:bottom w:val="none" w:sz="0" w:space="0" w:color="auto"/>
                <w:right w:val="none" w:sz="0" w:space="0" w:color="auto"/>
              </w:divBdr>
              <w:divsChild>
                <w:div w:id="1389263199">
                  <w:marLeft w:val="0"/>
                  <w:marRight w:val="600"/>
                  <w:marTop w:val="375"/>
                  <w:marBottom w:val="150"/>
                  <w:divBdr>
                    <w:top w:val="none" w:sz="0" w:space="0" w:color="auto"/>
                    <w:left w:val="none" w:sz="0" w:space="0" w:color="auto"/>
                    <w:bottom w:val="none" w:sz="0" w:space="0" w:color="auto"/>
                    <w:right w:val="none" w:sz="0" w:space="0" w:color="auto"/>
                  </w:divBdr>
                  <w:divsChild>
                    <w:div w:id="180125617">
                      <w:marLeft w:val="0"/>
                      <w:marRight w:val="0"/>
                      <w:marTop w:val="0"/>
                      <w:marBottom w:val="0"/>
                      <w:divBdr>
                        <w:top w:val="none" w:sz="0" w:space="0" w:color="auto"/>
                        <w:left w:val="none" w:sz="0" w:space="0" w:color="auto"/>
                        <w:bottom w:val="none" w:sz="0" w:space="0" w:color="auto"/>
                        <w:right w:val="none" w:sz="0" w:space="0" w:color="auto"/>
                      </w:divBdr>
                      <w:divsChild>
                        <w:div w:id="2006934759">
                          <w:marLeft w:val="0"/>
                          <w:marRight w:val="0"/>
                          <w:marTop w:val="0"/>
                          <w:marBottom w:val="300"/>
                          <w:divBdr>
                            <w:top w:val="none" w:sz="0" w:space="0" w:color="auto"/>
                            <w:left w:val="none" w:sz="0" w:space="0" w:color="auto"/>
                            <w:bottom w:val="none" w:sz="0" w:space="0" w:color="auto"/>
                            <w:right w:val="none" w:sz="0" w:space="0" w:color="auto"/>
                          </w:divBdr>
                          <w:divsChild>
                            <w:div w:id="175000042">
                              <w:marLeft w:val="0"/>
                              <w:marRight w:val="0"/>
                              <w:marTop w:val="0"/>
                              <w:marBottom w:val="300"/>
                              <w:divBdr>
                                <w:top w:val="none" w:sz="0" w:space="0" w:color="auto"/>
                                <w:left w:val="none" w:sz="0" w:space="0" w:color="auto"/>
                                <w:bottom w:val="single" w:sz="6" w:space="11" w:color="EEEEEE"/>
                                <w:right w:val="none" w:sz="0" w:space="0" w:color="auto"/>
                              </w:divBdr>
                            </w:div>
                            <w:div w:id="709770925">
                              <w:marLeft w:val="0"/>
                              <w:marRight w:val="0"/>
                              <w:marTop w:val="0"/>
                              <w:marBottom w:val="0"/>
                              <w:divBdr>
                                <w:top w:val="none" w:sz="0" w:space="0" w:color="auto"/>
                                <w:left w:val="none" w:sz="0" w:space="0" w:color="auto"/>
                                <w:bottom w:val="none" w:sz="0" w:space="0" w:color="auto"/>
                                <w:right w:val="none" w:sz="0" w:space="0" w:color="auto"/>
                              </w:divBdr>
                            </w:div>
                            <w:div w:id="243610017">
                              <w:marLeft w:val="0"/>
                              <w:marRight w:val="0"/>
                              <w:marTop w:val="0"/>
                              <w:marBottom w:val="705"/>
                              <w:divBdr>
                                <w:top w:val="none" w:sz="0" w:space="0" w:color="auto"/>
                                <w:left w:val="none" w:sz="0" w:space="0" w:color="auto"/>
                                <w:bottom w:val="none" w:sz="0" w:space="0" w:color="auto"/>
                                <w:right w:val="none" w:sz="0" w:space="0" w:color="auto"/>
                              </w:divBdr>
                            </w:div>
                            <w:div w:id="195798494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77861343">
              <w:marLeft w:val="0"/>
              <w:marRight w:val="0"/>
              <w:marTop w:val="0"/>
              <w:marBottom w:val="0"/>
              <w:divBdr>
                <w:top w:val="none" w:sz="0" w:space="0" w:color="auto"/>
                <w:left w:val="none" w:sz="0" w:space="0" w:color="auto"/>
                <w:bottom w:val="none" w:sz="0" w:space="0" w:color="auto"/>
                <w:right w:val="none" w:sz="0" w:space="0" w:color="auto"/>
              </w:divBdr>
              <w:divsChild>
                <w:div w:id="1513304722">
                  <w:marLeft w:val="0"/>
                  <w:marRight w:val="0"/>
                  <w:marTop w:val="0"/>
                  <w:marBottom w:val="0"/>
                  <w:divBdr>
                    <w:top w:val="none" w:sz="0" w:space="0" w:color="auto"/>
                    <w:left w:val="none" w:sz="0" w:space="0" w:color="auto"/>
                    <w:bottom w:val="none" w:sz="0" w:space="0" w:color="auto"/>
                    <w:right w:val="none" w:sz="0" w:space="0" w:color="auto"/>
                  </w:divBdr>
                </w:div>
              </w:divsChild>
            </w:div>
            <w:div w:id="1613201116">
              <w:marLeft w:val="0"/>
              <w:marRight w:val="0"/>
              <w:marTop w:val="0"/>
              <w:marBottom w:val="0"/>
              <w:divBdr>
                <w:top w:val="none" w:sz="0" w:space="0" w:color="auto"/>
                <w:left w:val="none" w:sz="0" w:space="0" w:color="auto"/>
                <w:bottom w:val="none" w:sz="0" w:space="0" w:color="auto"/>
                <w:right w:val="none" w:sz="0" w:space="0" w:color="auto"/>
              </w:divBdr>
              <w:divsChild>
                <w:div w:id="480580602">
                  <w:marLeft w:val="0"/>
                  <w:marRight w:val="0"/>
                  <w:marTop w:val="0"/>
                  <w:marBottom w:val="0"/>
                  <w:divBdr>
                    <w:top w:val="none" w:sz="0" w:space="0" w:color="auto"/>
                    <w:left w:val="none" w:sz="0" w:space="0" w:color="auto"/>
                    <w:bottom w:val="none" w:sz="0" w:space="0" w:color="auto"/>
                    <w:right w:val="none" w:sz="0" w:space="0" w:color="auto"/>
                  </w:divBdr>
                </w:div>
              </w:divsChild>
            </w:div>
            <w:div w:id="904416725">
              <w:marLeft w:val="0"/>
              <w:marRight w:val="0"/>
              <w:marTop w:val="0"/>
              <w:marBottom w:val="0"/>
              <w:divBdr>
                <w:top w:val="none" w:sz="0" w:space="0" w:color="auto"/>
                <w:left w:val="none" w:sz="0" w:space="0" w:color="auto"/>
                <w:bottom w:val="none" w:sz="0" w:space="0" w:color="auto"/>
                <w:right w:val="none" w:sz="0" w:space="0" w:color="auto"/>
              </w:divBdr>
              <w:divsChild>
                <w:div w:id="1571692734">
                  <w:marLeft w:val="0"/>
                  <w:marRight w:val="0"/>
                  <w:marTop w:val="0"/>
                  <w:marBottom w:val="0"/>
                  <w:divBdr>
                    <w:top w:val="none" w:sz="0" w:space="0" w:color="auto"/>
                    <w:left w:val="none" w:sz="0" w:space="0" w:color="auto"/>
                    <w:bottom w:val="none" w:sz="0" w:space="0" w:color="auto"/>
                    <w:right w:val="none" w:sz="0" w:space="0" w:color="auto"/>
                  </w:divBdr>
                </w:div>
              </w:divsChild>
            </w:div>
            <w:div w:id="813260397">
              <w:marLeft w:val="0"/>
              <w:marRight w:val="0"/>
              <w:marTop w:val="0"/>
              <w:marBottom w:val="0"/>
              <w:divBdr>
                <w:top w:val="none" w:sz="0" w:space="0" w:color="auto"/>
                <w:left w:val="none" w:sz="0" w:space="0" w:color="auto"/>
                <w:bottom w:val="none" w:sz="0" w:space="0" w:color="auto"/>
                <w:right w:val="none" w:sz="0" w:space="0" w:color="auto"/>
              </w:divBdr>
              <w:divsChild>
                <w:div w:id="1944146664">
                  <w:marLeft w:val="0"/>
                  <w:marRight w:val="0"/>
                  <w:marTop w:val="0"/>
                  <w:marBottom w:val="0"/>
                  <w:divBdr>
                    <w:top w:val="none" w:sz="0" w:space="0" w:color="auto"/>
                    <w:left w:val="none" w:sz="0" w:space="0" w:color="auto"/>
                    <w:bottom w:val="none" w:sz="0" w:space="0" w:color="auto"/>
                    <w:right w:val="none" w:sz="0" w:space="0" w:color="auto"/>
                  </w:divBdr>
                </w:div>
              </w:divsChild>
            </w:div>
            <w:div w:id="72316222">
              <w:marLeft w:val="0"/>
              <w:marRight w:val="0"/>
              <w:marTop w:val="0"/>
              <w:marBottom w:val="0"/>
              <w:divBdr>
                <w:top w:val="none" w:sz="0" w:space="0" w:color="auto"/>
                <w:left w:val="none" w:sz="0" w:space="0" w:color="auto"/>
                <w:bottom w:val="none" w:sz="0" w:space="0" w:color="auto"/>
                <w:right w:val="none" w:sz="0" w:space="0" w:color="auto"/>
              </w:divBdr>
              <w:divsChild>
                <w:div w:id="553741476">
                  <w:marLeft w:val="0"/>
                  <w:marRight w:val="0"/>
                  <w:marTop w:val="0"/>
                  <w:marBottom w:val="0"/>
                  <w:divBdr>
                    <w:top w:val="none" w:sz="0" w:space="0" w:color="auto"/>
                    <w:left w:val="none" w:sz="0" w:space="0" w:color="auto"/>
                    <w:bottom w:val="none" w:sz="0" w:space="0" w:color="auto"/>
                    <w:right w:val="none" w:sz="0" w:space="0" w:color="auto"/>
                  </w:divBdr>
                </w:div>
              </w:divsChild>
            </w:div>
            <w:div w:id="448360718">
              <w:marLeft w:val="0"/>
              <w:marRight w:val="0"/>
              <w:marTop w:val="0"/>
              <w:marBottom w:val="0"/>
              <w:divBdr>
                <w:top w:val="none" w:sz="0" w:space="0" w:color="auto"/>
                <w:left w:val="none" w:sz="0" w:space="0" w:color="auto"/>
                <w:bottom w:val="none" w:sz="0" w:space="0" w:color="auto"/>
                <w:right w:val="none" w:sz="0" w:space="0" w:color="auto"/>
              </w:divBdr>
              <w:divsChild>
                <w:div w:id="38668286">
                  <w:marLeft w:val="0"/>
                  <w:marRight w:val="0"/>
                  <w:marTop w:val="0"/>
                  <w:marBottom w:val="0"/>
                  <w:divBdr>
                    <w:top w:val="none" w:sz="0" w:space="0" w:color="auto"/>
                    <w:left w:val="none" w:sz="0" w:space="0" w:color="auto"/>
                    <w:bottom w:val="none" w:sz="0" w:space="0" w:color="auto"/>
                    <w:right w:val="none" w:sz="0" w:space="0" w:color="auto"/>
                  </w:divBdr>
                </w:div>
              </w:divsChild>
            </w:div>
            <w:div w:id="189883009">
              <w:marLeft w:val="0"/>
              <w:marRight w:val="0"/>
              <w:marTop w:val="0"/>
              <w:marBottom w:val="0"/>
              <w:divBdr>
                <w:top w:val="none" w:sz="0" w:space="0" w:color="auto"/>
                <w:left w:val="none" w:sz="0" w:space="0" w:color="auto"/>
                <w:bottom w:val="none" w:sz="0" w:space="0" w:color="auto"/>
                <w:right w:val="none" w:sz="0" w:space="0" w:color="auto"/>
              </w:divBdr>
              <w:divsChild>
                <w:div w:id="1598051020">
                  <w:marLeft w:val="0"/>
                  <w:marRight w:val="0"/>
                  <w:marTop w:val="0"/>
                  <w:marBottom w:val="0"/>
                  <w:divBdr>
                    <w:top w:val="none" w:sz="0" w:space="0" w:color="auto"/>
                    <w:left w:val="none" w:sz="0" w:space="0" w:color="auto"/>
                    <w:bottom w:val="none" w:sz="0" w:space="0" w:color="auto"/>
                    <w:right w:val="none" w:sz="0" w:space="0" w:color="auto"/>
                  </w:divBdr>
                </w:div>
              </w:divsChild>
            </w:div>
            <w:div w:id="1286035763">
              <w:marLeft w:val="0"/>
              <w:marRight w:val="0"/>
              <w:marTop w:val="0"/>
              <w:marBottom w:val="0"/>
              <w:divBdr>
                <w:top w:val="none" w:sz="0" w:space="0" w:color="auto"/>
                <w:left w:val="none" w:sz="0" w:space="0" w:color="auto"/>
                <w:bottom w:val="none" w:sz="0" w:space="0" w:color="auto"/>
                <w:right w:val="none" w:sz="0" w:space="0" w:color="auto"/>
              </w:divBdr>
              <w:divsChild>
                <w:div w:id="607855123">
                  <w:marLeft w:val="0"/>
                  <w:marRight w:val="0"/>
                  <w:marTop w:val="0"/>
                  <w:marBottom w:val="0"/>
                  <w:divBdr>
                    <w:top w:val="none" w:sz="0" w:space="0" w:color="auto"/>
                    <w:left w:val="none" w:sz="0" w:space="0" w:color="auto"/>
                    <w:bottom w:val="none" w:sz="0" w:space="0" w:color="auto"/>
                    <w:right w:val="none" w:sz="0" w:space="0" w:color="auto"/>
                  </w:divBdr>
                </w:div>
              </w:divsChild>
            </w:div>
            <w:div w:id="2086878566">
              <w:marLeft w:val="0"/>
              <w:marRight w:val="0"/>
              <w:marTop w:val="0"/>
              <w:marBottom w:val="0"/>
              <w:divBdr>
                <w:top w:val="none" w:sz="0" w:space="0" w:color="auto"/>
                <w:left w:val="none" w:sz="0" w:space="0" w:color="auto"/>
                <w:bottom w:val="none" w:sz="0" w:space="0" w:color="auto"/>
                <w:right w:val="none" w:sz="0" w:space="0" w:color="auto"/>
              </w:divBdr>
              <w:divsChild>
                <w:div w:id="672072567">
                  <w:marLeft w:val="0"/>
                  <w:marRight w:val="0"/>
                  <w:marTop w:val="0"/>
                  <w:marBottom w:val="0"/>
                  <w:divBdr>
                    <w:top w:val="none" w:sz="0" w:space="0" w:color="auto"/>
                    <w:left w:val="none" w:sz="0" w:space="0" w:color="auto"/>
                    <w:bottom w:val="none" w:sz="0" w:space="0" w:color="auto"/>
                    <w:right w:val="none" w:sz="0" w:space="0" w:color="auto"/>
                  </w:divBdr>
                </w:div>
              </w:divsChild>
            </w:div>
            <w:div w:id="333729958">
              <w:marLeft w:val="0"/>
              <w:marRight w:val="0"/>
              <w:marTop w:val="0"/>
              <w:marBottom w:val="0"/>
              <w:divBdr>
                <w:top w:val="none" w:sz="0" w:space="0" w:color="auto"/>
                <w:left w:val="none" w:sz="0" w:space="0" w:color="auto"/>
                <w:bottom w:val="none" w:sz="0" w:space="0" w:color="auto"/>
                <w:right w:val="none" w:sz="0" w:space="0" w:color="auto"/>
              </w:divBdr>
              <w:divsChild>
                <w:div w:id="47221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0344">
      <w:bodyDiv w:val="1"/>
      <w:marLeft w:val="0"/>
      <w:marRight w:val="0"/>
      <w:marTop w:val="0"/>
      <w:marBottom w:val="0"/>
      <w:divBdr>
        <w:top w:val="none" w:sz="0" w:space="0" w:color="auto"/>
        <w:left w:val="none" w:sz="0" w:space="0" w:color="auto"/>
        <w:bottom w:val="none" w:sz="0" w:space="0" w:color="auto"/>
        <w:right w:val="none" w:sz="0" w:space="0" w:color="auto"/>
      </w:divBdr>
      <w:divsChild>
        <w:div w:id="944193444">
          <w:marLeft w:val="0"/>
          <w:marRight w:val="0"/>
          <w:marTop w:val="0"/>
          <w:marBottom w:val="300"/>
          <w:divBdr>
            <w:top w:val="none" w:sz="0" w:space="0" w:color="auto"/>
            <w:left w:val="none" w:sz="0" w:space="0" w:color="auto"/>
            <w:bottom w:val="none" w:sz="0" w:space="0" w:color="auto"/>
            <w:right w:val="none" w:sz="0" w:space="0" w:color="auto"/>
          </w:divBdr>
        </w:div>
      </w:divsChild>
    </w:div>
    <w:div w:id="310837497">
      <w:bodyDiv w:val="1"/>
      <w:marLeft w:val="0"/>
      <w:marRight w:val="0"/>
      <w:marTop w:val="0"/>
      <w:marBottom w:val="0"/>
      <w:divBdr>
        <w:top w:val="none" w:sz="0" w:space="0" w:color="auto"/>
        <w:left w:val="none" w:sz="0" w:space="0" w:color="auto"/>
        <w:bottom w:val="none" w:sz="0" w:space="0" w:color="auto"/>
        <w:right w:val="none" w:sz="0" w:space="0" w:color="auto"/>
      </w:divBdr>
      <w:divsChild>
        <w:div w:id="1748111080">
          <w:marLeft w:val="0"/>
          <w:marRight w:val="0"/>
          <w:marTop w:val="0"/>
          <w:marBottom w:val="300"/>
          <w:divBdr>
            <w:top w:val="none" w:sz="0" w:space="0" w:color="auto"/>
            <w:left w:val="none" w:sz="0" w:space="0" w:color="auto"/>
            <w:bottom w:val="none" w:sz="0" w:space="0" w:color="auto"/>
            <w:right w:val="none" w:sz="0" w:space="0" w:color="auto"/>
          </w:divBdr>
          <w:divsChild>
            <w:div w:id="1688829446">
              <w:marLeft w:val="0"/>
              <w:marRight w:val="0"/>
              <w:marTop w:val="0"/>
              <w:marBottom w:val="0"/>
              <w:divBdr>
                <w:top w:val="none" w:sz="0" w:space="0" w:color="auto"/>
                <w:left w:val="none" w:sz="0" w:space="0" w:color="auto"/>
                <w:bottom w:val="none" w:sz="0" w:space="0" w:color="auto"/>
                <w:right w:val="none" w:sz="0" w:space="0" w:color="auto"/>
              </w:divBdr>
            </w:div>
            <w:div w:id="2071685554">
              <w:marLeft w:val="0"/>
              <w:marRight w:val="0"/>
              <w:marTop w:val="0"/>
              <w:marBottom w:val="0"/>
              <w:divBdr>
                <w:top w:val="none" w:sz="0" w:space="0" w:color="auto"/>
                <w:left w:val="none" w:sz="0" w:space="0" w:color="auto"/>
                <w:bottom w:val="none" w:sz="0" w:space="0" w:color="auto"/>
                <w:right w:val="none" w:sz="0" w:space="0" w:color="auto"/>
              </w:divBdr>
              <w:divsChild>
                <w:div w:id="488982776">
                  <w:marLeft w:val="0"/>
                  <w:marRight w:val="0"/>
                  <w:marTop w:val="0"/>
                  <w:marBottom w:val="0"/>
                  <w:divBdr>
                    <w:top w:val="none" w:sz="0" w:space="0" w:color="auto"/>
                    <w:left w:val="none" w:sz="0" w:space="0" w:color="auto"/>
                    <w:bottom w:val="none" w:sz="0" w:space="0" w:color="auto"/>
                    <w:right w:val="none" w:sz="0" w:space="0" w:color="auto"/>
                  </w:divBdr>
                  <w:divsChild>
                    <w:div w:id="507327385">
                      <w:marLeft w:val="0"/>
                      <w:marRight w:val="0"/>
                      <w:marTop w:val="0"/>
                      <w:marBottom w:val="0"/>
                      <w:divBdr>
                        <w:top w:val="none" w:sz="0" w:space="0" w:color="auto"/>
                        <w:left w:val="none" w:sz="0" w:space="0" w:color="auto"/>
                        <w:bottom w:val="none" w:sz="0" w:space="0" w:color="auto"/>
                        <w:right w:val="none" w:sz="0" w:space="0" w:color="auto"/>
                      </w:divBdr>
                      <w:divsChild>
                        <w:div w:id="964849302">
                          <w:marLeft w:val="0"/>
                          <w:marRight w:val="0"/>
                          <w:marTop w:val="0"/>
                          <w:marBottom w:val="0"/>
                          <w:divBdr>
                            <w:top w:val="none" w:sz="0" w:space="0" w:color="auto"/>
                            <w:left w:val="none" w:sz="0" w:space="0" w:color="auto"/>
                            <w:bottom w:val="none" w:sz="0" w:space="0" w:color="auto"/>
                            <w:right w:val="none" w:sz="0" w:space="0" w:color="auto"/>
                          </w:divBdr>
                          <w:divsChild>
                            <w:div w:id="950666246">
                              <w:marLeft w:val="0"/>
                              <w:marRight w:val="0"/>
                              <w:marTop w:val="0"/>
                              <w:marBottom w:val="0"/>
                              <w:divBdr>
                                <w:top w:val="none" w:sz="0" w:space="0" w:color="auto"/>
                                <w:left w:val="none" w:sz="0" w:space="0" w:color="auto"/>
                                <w:bottom w:val="none" w:sz="0" w:space="0" w:color="auto"/>
                                <w:right w:val="none" w:sz="0" w:space="0" w:color="auto"/>
                              </w:divBdr>
                            </w:div>
                            <w:div w:id="146939244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135426">
          <w:marLeft w:val="0"/>
          <w:marRight w:val="0"/>
          <w:marTop w:val="0"/>
          <w:marBottom w:val="300"/>
          <w:divBdr>
            <w:top w:val="none" w:sz="0" w:space="0" w:color="auto"/>
            <w:left w:val="none" w:sz="0" w:space="0" w:color="auto"/>
            <w:bottom w:val="none" w:sz="0" w:space="0" w:color="auto"/>
            <w:right w:val="none" w:sz="0" w:space="0" w:color="auto"/>
          </w:divBdr>
        </w:div>
      </w:divsChild>
    </w:div>
    <w:div w:id="311642411">
      <w:bodyDiv w:val="1"/>
      <w:marLeft w:val="0"/>
      <w:marRight w:val="0"/>
      <w:marTop w:val="0"/>
      <w:marBottom w:val="0"/>
      <w:divBdr>
        <w:top w:val="none" w:sz="0" w:space="0" w:color="auto"/>
        <w:left w:val="none" w:sz="0" w:space="0" w:color="auto"/>
        <w:bottom w:val="none" w:sz="0" w:space="0" w:color="auto"/>
        <w:right w:val="none" w:sz="0" w:space="0" w:color="auto"/>
      </w:divBdr>
      <w:divsChild>
        <w:div w:id="574435102">
          <w:marLeft w:val="0"/>
          <w:marRight w:val="375"/>
          <w:marTop w:val="0"/>
          <w:marBottom w:val="0"/>
          <w:divBdr>
            <w:top w:val="none" w:sz="0" w:space="0" w:color="auto"/>
            <w:left w:val="none" w:sz="0" w:space="0" w:color="auto"/>
            <w:bottom w:val="none" w:sz="0" w:space="0" w:color="auto"/>
            <w:right w:val="none" w:sz="0" w:space="0" w:color="auto"/>
          </w:divBdr>
        </w:div>
        <w:div w:id="152382814">
          <w:marLeft w:val="0"/>
          <w:marRight w:val="0"/>
          <w:marTop w:val="0"/>
          <w:marBottom w:val="0"/>
          <w:divBdr>
            <w:top w:val="none" w:sz="0" w:space="0" w:color="auto"/>
            <w:left w:val="none" w:sz="0" w:space="0" w:color="auto"/>
            <w:bottom w:val="none" w:sz="0" w:space="0" w:color="auto"/>
            <w:right w:val="none" w:sz="0" w:space="0" w:color="auto"/>
          </w:divBdr>
        </w:div>
      </w:divsChild>
    </w:div>
    <w:div w:id="312609509">
      <w:bodyDiv w:val="1"/>
      <w:marLeft w:val="0"/>
      <w:marRight w:val="0"/>
      <w:marTop w:val="0"/>
      <w:marBottom w:val="0"/>
      <w:divBdr>
        <w:top w:val="none" w:sz="0" w:space="0" w:color="auto"/>
        <w:left w:val="none" w:sz="0" w:space="0" w:color="auto"/>
        <w:bottom w:val="none" w:sz="0" w:space="0" w:color="auto"/>
        <w:right w:val="none" w:sz="0" w:space="0" w:color="auto"/>
      </w:divBdr>
      <w:divsChild>
        <w:div w:id="894507490">
          <w:marLeft w:val="0"/>
          <w:marRight w:val="0"/>
          <w:marTop w:val="0"/>
          <w:marBottom w:val="300"/>
          <w:divBdr>
            <w:top w:val="none" w:sz="0" w:space="0" w:color="auto"/>
            <w:left w:val="none" w:sz="0" w:space="0" w:color="auto"/>
            <w:bottom w:val="none" w:sz="0" w:space="0" w:color="auto"/>
            <w:right w:val="none" w:sz="0" w:space="0" w:color="auto"/>
          </w:divBdr>
        </w:div>
      </w:divsChild>
    </w:div>
    <w:div w:id="313097819">
      <w:bodyDiv w:val="1"/>
      <w:marLeft w:val="0"/>
      <w:marRight w:val="0"/>
      <w:marTop w:val="0"/>
      <w:marBottom w:val="0"/>
      <w:divBdr>
        <w:top w:val="none" w:sz="0" w:space="0" w:color="auto"/>
        <w:left w:val="none" w:sz="0" w:space="0" w:color="auto"/>
        <w:bottom w:val="none" w:sz="0" w:space="0" w:color="auto"/>
        <w:right w:val="none" w:sz="0" w:space="0" w:color="auto"/>
      </w:divBdr>
      <w:divsChild>
        <w:div w:id="1882473816">
          <w:marLeft w:val="0"/>
          <w:marRight w:val="150"/>
          <w:marTop w:val="0"/>
          <w:marBottom w:val="75"/>
          <w:divBdr>
            <w:top w:val="none" w:sz="0" w:space="0" w:color="auto"/>
            <w:left w:val="none" w:sz="0" w:space="0" w:color="auto"/>
            <w:bottom w:val="none" w:sz="0" w:space="0" w:color="auto"/>
            <w:right w:val="none" w:sz="0" w:space="0" w:color="auto"/>
          </w:divBdr>
        </w:div>
        <w:div w:id="1830749456">
          <w:marLeft w:val="0"/>
          <w:marRight w:val="150"/>
          <w:marTop w:val="150"/>
          <w:marBottom w:val="150"/>
          <w:divBdr>
            <w:top w:val="none" w:sz="0" w:space="0" w:color="auto"/>
            <w:left w:val="none" w:sz="0" w:space="0" w:color="auto"/>
            <w:bottom w:val="none" w:sz="0" w:space="0" w:color="auto"/>
            <w:right w:val="none" w:sz="0" w:space="0" w:color="auto"/>
          </w:divBdr>
        </w:div>
        <w:div w:id="1365055727">
          <w:marLeft w:val="0"/>
          <w:marRight w:val="150"/>
          <w:marTop w:val="0"/>
          <w:marBottom w:val="0"/>
          <w:divBdr>
            <w:top w:val="none" w:sz="0" w:space="0" w:color="auto"/>
            <w:left w:val="none" w:sz="0" w:space="0" w:color="auto"/>
            <w:bottom w:val="none" w:sz="0" w:space="0" w:color="auto"/>
            <w:right w:val="none" w:sz="0" w:space="0" w:color="auto"/>
          </w:divBdr>
        </w:div>
      </w:divsChild>
    </w:div>
    <w:div w:id="313536077">
      <w:bodyDiv w:val="1"/>
      <w:marLeft w:val="0"/>
      <w:marRight w:val="0"/>
      <w:marTop w:val="0"/>
      <w:marBottom w:val="0"/>
      <w:divBdr>
        <w:top w:val="none" w:sz="0" w:space="0" w:color="auto"/>
        <w:left w:val="none" w:sz="0" w:space="0" w:color="auto"/>
        <w:bottom w:val="none" w:sz="0" w:space="0" w:color="auto"/>
        <w:right w:val="none" w:sz="0" w:space="0" w:color="auto"/>
      </w:divBdr>
      <w:divsChild>
        <w:div w:id="925575272">
          <w:marLeft w:val="0"/>
          <w:marRight w:val="150"/>
          <w:marTop w:val="0"/>
          <w:marBottom w:val="75"/>
          <w:divBdr>
            <w:top w:val="none" w:sz="0" w:space="0" w:color="auto"/>
            <w:left w:val="none" w:sz="0" w:space="0" w:color="auto"/>
            <w:bottom w:val="none" w:sz="0" w:space="0" w:color="auto"/>
            <w:right w:val="none" w:sz="0" w:space="0" w:color="auto"/>
          </w:divBdr>
        </w:div>
        <w:div w:id="860321442">
          <w:marLeft w:val="0"/>
          <w:marRight w:val="150"/>
          <w:marTop w:val="150"/>
          <w:marBottom w:val="150"/>
          <w:divBdr>
            <w:top w:val="none" w:sz="0" w:space="0" w:color="auto"/>
            <w:left w:val="none" w:sz="0" w:space="0" w:color="auto"/>
            <w:bottom w:val="none" w:sz="0" w:space="0" w:color="auto"/>
            <w:right w:val="none" w:sz="0" w:space="0" w:color="auto"/>
          </w:divBdr>
        </w:div>
        <w:div w:id="1495603716">
          <w:marLeft w:val="0"/>
          <w:marRight w:val="150"/>
          <w:marTop w:val="0"/>
          <w:marBottom w:val="0"/>
          <w:divBdr>
            <w:top w:val="none" w:sz="0" w:space="0" w:color="auto"/>
            <w:left w:val="none" w:sz="0" w:space="0" w:color="auto"/>
            <w:bottom w:val="none" w:sz="0" w:space="0" w:color="auto"/>
            <w:right w:val="none" w:sz="0" w:space="0" w:color="auto"/>
          </w:divBdr>
        </w:div>
      </w:divsChild>
    </w:div>
    <w:div w:id="314839758">
      <w:bodyDiv w:val="1"/>
      <w:marLeft w:val="0"/>
      <w:marRight w:val="0"/>
      <w:marTop w:val="0"/>
      <w:marBottom w:val="0"/>
      <w:divBdr>
        <w:top w:val="none" w:sz="0" w:space="0" w:color="auto"/>
        <w:left w:val="none" w:sz="0" w:space="0" w:color="auto"/>
        <w:bottom w:val="none" w:sz="0" w:space="0" w:color="auto"/>
        <w:right w:val="none" w:sz="0" w:space="0" w:color="auto"/>
      </w:divBdr>
      <w:divsChild>
        <w:div w:id="614169799">
          <w:marLeft w:val="0"/>
          <w:marRight w:val="0"/>
          <w:marTop w:val="225"/>
          <w:marBottom w:val="0"/>
          <w:divBdr>
            <w:top w:val="none" w:sz="0" w:space="0" w:color="auto"/>
            <w:left w:val="none" w:sz="0" w:space="0" w:color="auto"/>
            <w:bottom w:val="none" w:sz="0" w:space="0" w:color="auto"/>
            <w:right w:val="none" w:sz="0" w:space="0" w:color="auto"/>
          </w:divBdr>
          <w:divsChild>
            <w:div w:id="1594361327">
              <w:marLeft w:val="0"/>
              <w:marRight w:val="0"/>
              <w:marTop w:val="0"/>
              <w:marBottom w:val="0"/>
              <w:divBdr>
                <w:top w:val="none" w:sz="0" w:space="0" w:color="auto"/>
                <w:left w:val="none" w:sz="0" w:space="0" w:color="auto"/>
                <w:bottom w:val="none" w:sz="0" w:space="0" w:color="auto"/>
                <w:right w:val="none" w:sz="0" w:space="0" w:color="auto"/>
              </w:divBdr>
            </w:div>
          </w:divsChild>
        </w:div>
        <w:div w:id="834687537">
          <w:marLeft w:val="0"/>
          <w:marRight w:val="0"/>
          <w:marTop w:val="225"/>
          <w:marBottom w:val="0"/>
          <w:divBdr>
            <w:top w:val="none" w:sz="0" w:space="0" w:color="auto"/>
            <w:left w:val="none" w:sz="0" w:space="0" w:color="auto"/>
            <w:bottom w:val="none" w:sz="0" w:space="0" w:color="auto"/>
            <w:right w:val="none" w:sz="0" w:space="0" w:color="auto"/>
          </w:divBdr>
          <w:divsChild>
            <w:div w:id="1093553319">
              <w:marLeft w:val="0"/>
              <w:marRight w:val="0"/>
              <w:marTop w:val="0"/>
              <w:marBottom w:val="0"/>
              <w:divBdr>
                <w:top w:val="none" w:sz="0" w:space="0" w:color="auto"/>
                <w:left w:val="none" w:sz="0" w:space="0" w:color="auto"/>
                <w:bottom w:val="none" w:sz="0" w:space="0" w:color="auto"/>
                <w:right w:val="none" w:sz="0" w:space="0" w:color="auto"/>
              </w:divBdr>
            </w:div>
          </w:divsChild>
        </w:div>
        <w:div w:id="987129152">
          <w:marLeft w:val="0"/>
          <w:marRight w:val="0"/>
          <w:marTop w:val="0"/>
          <w:marBottom w:val="0"/>
          <w:divBdr>
            <w:top w:val="none" w:sz="0" w:space="0" w:color="auto"/>
            <w:left w:val="none" w:sz="0" w:space="0" w:color="auto"/>
            <w:bottom w:val="none" w:sz="0" w:space="0" w:color="auto"/>
            <w:right w:val="none" w:sz="0" w:space="0" w:color="auto"/>
          </w:divBdr>
          <w:divsChild>
            <w:div w:id="394738827">
              <w:marLeft w:val="0"/>
              <w:marRight w:val="0"/>
              <w:marTop w:val="0"/>
              <w:marBottom w:val="0"/>
              <w:divBdr>
                <w:top w:val="none" w:sz="0" w:space="0" w:color="auto"/>
                <w:left w:val="none" w:sz="0" w:space="0" w:color="auto"/>
                <w:bottom w:val="none" w:sz="0" w:space="0" w:color="auto"/>
                <w:right w:val="none" w:sz="0" w:space="0" w:color="auto"/>
              </w:divBdr>
            </w:div>
          </w:divsChild>
        </w:div>
        <w:div w:id="1641494510">
          <w:marLeft w:val="0"/>
          <w:marRight w:val="0"/>
          <w:marTop w:val="225"/>
          <w:marBottom w:val="0"/>
          <w:divBdr>
            <w:top w:val="none" w:sz="0" w:space="0" w:color="auto"/>
            <w:left w:val="none" w:sz="0" w:space="0" w:color="auto"/>
            <w:bottom w:val="none" w:sz="0" w:space="0" w:color="auto"/>
            <w:right w:val="none" w:sz="0" w:space="0" w:color="auto"/>
          </w:divBdr>
          <w:divsChild>
            <w:div w:id="35365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53713">
      <w:bodyDiv w:val="1"/>
      <w:marLeft w:val="0"/>
      <w:marRight w:val="0"/>
      <w:marTop w:val="0"/>
      <w:marBottom w:val="0"/>
      <w:divBdr>
        <w:top w:val="none" w:sz="0" w:space="0" w:color="auto"/>
        <w:left w:val="none" w:sz="0" w:space="0" w:color="auto"/>
        <w:bottom w:val="none" w:sz="0" w:space="0" w:color="auto"/>
        <w:right w:val="none" w:sz="0" w:space="0" w:color="auto"/>
      </w:divBdr>
      <w:divsChild>
        <w:div w:id="1177768492">
          <w:marLeft w:val="0"/>
          <w:marRight w:val="0"/>
          <w:marTop w:val="0"/>
          <w:marBottom w:val="300"/>
          <w:divBdr>
            <w:top w:val="none" w:sz="0" w:space="0" w:color="auto"/>
            <w:left w:val="none" w:sz="0" w:space="0" w:color="auto"/>
            <w:bottom w:val="none" w:sz="0" w:space="0" w:color="auto"/>
            <w:right w:val="none" w:sz="0" w:space="0" w:color="auto"/>
          </w:divBdr>
        </w:div>
      </w:divsChild>
    </w:div>
    <w:div w:id="315841420">
      <w:bodyDiv w:val="1"/>
      <w:marLeft w:val="0"/>
      <w:marRight w:val="0"/>
      <w:marTop w:val="0"/>
      <w:marBottom w:val="0"/>
      <w:divBdr>
        <w:top w:val="none" w:sz="0" w:space="0" w:color="auto"/>
        <w:left w:val="none" w:sz="0" w:space="0" w:color="auto"/>
        <w:bottom w:val="none" w:sz="0" w:space="0" w:color="auto"/>
        <w:right w:val="none" w:sz="0" w:space="0" w:color="auto"/>
      </w:divBdr>
      <w:divsChild>
        <w:div w:id="1814060072">
          <w:marLeft w:val="0"/>
          <w:marRight w:val="0"/>
          <w:marTop w:val="0"/>
          <w:marBottom w:val="375"/>
          <w:divBdr>
            <w:top w:val="none" w:sz="0" w:space="0" w:color="auto"/>
            <w:left w:val="none" w:sz="0" w:space="0" w:color="auto"/>
            <w:bottom w:val="none" w:sz="0" w:space="0" w:color="auto"/>
            <w:right w:val="none" w:sz="0" w:space="0" w:color="auto"/>
          </w:divBdr>
          <w:divsChild>
            <w:div w:id="1052026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6225978">
      <w:bodyDiv w:val="1"/>
      <w:marLeft w:val="0"/>
      <w:marRight w:val="0"/>
      <w:marTop w:val="0"/>
      <w:marBottom w:val="0"/>
      <w:divBdr>
        <w:top w:val="none" w:sz="0" w:space="0" w:color="auto"/>
        <w:left w:val="none" w:sz="0" w:space="0" w:color="auto"/>
        <w:bottom w:val="none" w:sz="0" w:space="0" w:color="auto"/>
        <w:right w:val="none" w:sz="0" w:space="0" w:color="auto"/>
      </w:divBdr>
      <w:divsChild>
        <w:div w:id="822353556">
          <w:marLeft w:val="0"/>
          <w:marRight w:val="0"/>
          <w:marTop w:val="0"/>
          <w:marBottom w:val="75"/>
          <w:divBdr>
            <w:top w:val="none" w:sz="0" w:space="0" w:color="auto"/>
            <w:left w:val="none" w:sz="0" w:space="0" w:color="auto"/>
            <w:bottom w:val="none" w:sz="0" w:space="0" w:color="auto"/>
            <w:right w:val="none" w:sz="0" w:space="0" w:color="auto"/>
          </w:divBdr>
        </w:div>
      </w:divsChild>
    </w:div>
    <w:div w:id="316612846">
      <w:bodyDiv w:val="1"/>
      <w:marLeft w:val="0"/>
      <w:marRight w:val="0"/>
      <w:marTop w:val="0"/>
      <w:marBottom w:val="0"/>
      <w:divBdr>
        <w:top w:val="none" w:sz="0" w:space="0" w:color="auto"/>
        <w:left w:val="none" w:sz="0" w:space="0" w:color="auto"/>
        <w:bottom w:val="none" w:sz="0" w:space="0" w:color="auto"/>
        <w:right w:val="none" w:sz="0" w:space="0" w:color="auto"/>
      </w:divBdr>
      <w:divsChild>
        <w:div w:id="1501579803">
          <w:marLeft w:val="0"/>
          <w:marRight w:val="0"/>
          <w:marTop w:val="0"/>
          <w:marBottom w:val="300"/>
          <w:divBdr>
            <w:top w:val="none" w:sz="0" w:space="0" w:color="auto"/>
            <w:left w:val="none" w:sz="0" w:space="0" w:color="auto"/>
            <w:bottom w:val="none" w:sz="0" w:space="0" w:color="auto"/>
            <w:right w:val="none" w:sz="0" w:space="0" w:color="auto"/>
          </w:divBdr>
        </w:div>
      </w:divsChild>
    </w:div>
    <w:div w:id="316690132">
      <w:bodyDiv w:val="1"/>
      <w:marLeft w:val="0"/>
      <w:marRight w:val="0"/>
      <w:marTop w:val="0"/>
      <w:marBottom w:val="0"/>
      <w:divBdr>
        <w:top w:val="none" w:sz="0" w:space="0" w:color="auto"/>
        <w:left w:val="none" w:sz="0" w:space="0" w:color="auto"/>
        <w:bottom w:val="none" w:sz="0" w:space="0" w:color="auto"/>
        <w:right w:val="none" w:sz="0" w:space="0" w:color="auto"/>
      </w:divBdr>
      <w:divsChild>
        <w:div w:id="719061383">
          <w:marLeft w:val="0"/>
          <w:marRight w:val="0"/>
          <w:marTop w:val="0"/>
          <w:marBottom w:val="0"/>
          <w:divBdr>
            <w:top w:val="none" w:sz="0" w:space="0" w:color="auto"/>
            <w:left w:val="none" w:sz="0" w:space="0" w:color="auto"/>
            <w:bottom w:val="none" w:sz="0" w:space="0" w:color="auto"/>
            <w:right w:val="none" w:sz="0" w:space="0" w:color="auto"/>
          </w:divBdr>
        </w:div>
        <w:div w:id="842668681">
          <w:marLeft w:val="0"/>
          <w:marRight w:val="0"/>
          <w:marTop w:val="300"/>
          <w:marBottom w:val="300"/>
          <w:divBdr>
            <w:top w:val="none" w:sz="0" w:space="0" w:color="auto"/>
            <w:left w:val="none" w:sz="0" w:space="0" w:color="auto"/>
            <w:bottom w:val="none" w:sz="0" w:space="0" w:color="auto"/>
            <w:right w:val="none" w:sz="0" w:space="0" w:color="auto"/>
          </w:divBdr>
        </w:div>
        <w:div w:id="462500991">
          <w:marLeft w:val="0"/>
          <w:marRight w:val="0"/>
          <w:marTop w:val="0"/>
          <w:marBottom w:val="0"/>
          <w:divBdr>
            <w:top w:val="none" w:sz="0" w:space="0" w:color="auto"/>
            <w:left w:val="none" w:sz="0" w:space="0" w:color="auto"/>
            <w:bottom w:val="none" w:sz="0" w:space="0" w:color="auto"/>
            <w:right w:val="none" w:sz="0" w:space="0" w:color="auto"/>
          </w:divBdr>
          <w:divsChild>
            <w:div w:id="656962442">
              <w:marLeft w:val="0"/>
              <w:marRight w:val="0"/>
              <w:marTop w:val="300"/>
              <w:marBottom w:val="450"/>
              <w:divBdr>
                <w:top w:val="none" w:sz="0" w:space="0" w:color="auto"/>
                <w:left w:val="none" w:sz="0" w:space="0" w:color="auto"/>
                <w:bottom w:val="none" w:sz="0" w:space="0" w:color="auto"/>
                <w:right w:val="none" w:sz="0" w:space="0" w:color="auto"/>
              </w:divBdr>
              <w:divsChild>
                <w:div w:id="1958442837">
                  <w:marLeft w:val="0"/>
                  <w:marRight w:val="0"/>
                  <w:marTop w:val="0"/>
                  <w:marBottom w:val="0"/>
                  <w:divBdr>
                    <w:top w:val="none" w:sz="0" w:space="0" w:color="auto"/>
                    <w:left w:val="none" w:sz="0" w:space="0" w:color="auto"/>
                    <w:bottom w:val="none" w:sz="0" w:space="0" w:color="auto"/>
                    <w:right w:val="none" w:sz="0" w:space="0" w:color="auto"/>
                  </w:divBdr>
                  <w:divsChild>
                    <w:div w:id="1826242234">
                      <w:marLeft w:val="0"/>
                      <w:marRight w:val="0"/>
                      <w:marTop w:val="0"/>
                      <w:marBottom w:val="0"/>
                      <w:divBdr>
                        <w:top w:val="none" w:sz="0" w:space="0" w:color="auto"/>
                        <w:left w:val="none" w:sz="0" w:space="0" w:color="auto"/>
                        <w:bottom w:val="none" w:sz="0" w:space="0" w:color="auto"/>
                        <w:right w:val="none" w:sz="0" w:space="0" w:color="auto"/>
                      </w:divBdr>
                      <w:divsChild>
                        <w:div w:id="44645213">
                          <w:marLeft w:val="0"/>
                          <w:marRight w:val="0"/>
                          <w:marTop w:val="0"/>
                          <w:marBottom w:val="0"/>
                          <w:divBdr>
                            <w:top w:val="none" w:sz="0" w:space="0" w:color="auto"/>
                            <w:left w:val="none" w:sz="0" w:space="0" w:color="auto"/>
                            <w:bottom w:val="none" w:sz="0" w:space="0" w:color="auto"/>
                            <w:right w:val="none" w:sz="0" w:space="0" w:color="auto"/>
                          </w:divBdr>
                          <w:divsChild>
                            <w:div w:id="2016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471596">
          <w:marLeft w:val="0"/>
          <w:marRight w:val="0"/>
          <w:marTop w:val="0"/>
          <w:marBottom w:val="0"/>
          <w:divBdr>
            <w:top w:val="none" w:sz="0" w:space="0" w:color="auto"/>
            <w:left w:val="none" w:sz="0" w:space="0" w:color="auto"/>
            <w:bottom w:val="none" w:sz="0" w:space="0" w:color="auto"/>
            <w:right w:val="none" w:sz="0" w:space="0" w:color="auto"/>
          </w:divBdr>
        </w:div>
      </w:divsChild>
    </w:div>
    <w:div w:id="317080495">
      <w:bodyDiv w:val="1"/>
      <w:marLeft w:val="0"/>
      <w:marRight w:val="0"/>
      <w:marTop w:val="0"/>
      <w:marBottom w:val="0"/>
      <w:divBdr>
        <w:top w:val="none" w:sz="0" w:space="0" w:color="auto"/>
        <w:left w:val="none" w:sz="0" w:space="0" w:color="auto"/>
        <w:bottom w:val="none" w:sz="0" w:space="0" w:color="auto"/>
        <w:right w:val="none" w:sz="0" w:space="0" w:color="auto"/>
      </w:divBdr>
      <w:divsChild>
        <w:div w:id="1371341767">
          <w:marLeft w:val="0"/>
          <w:marRight w:val="0"/>
          <w:marTop w:val="0"/>
          <w:marBottom w:val="0"/>
          <w:divBdr>
            <w:top w:val="none" w:sz="0" w:space="0" w:color="auto"/>
            <w:left w:val="none" w:sz="0" w:space="0" w:color="auto"/>
            <w:bottom w:val="none" w:sz="0" w:space="0" w:color="auto"/>
            <w:right w:val="none" w:sz="0" w:space="0" w:color="auto"/>
          </w:divBdr>
          <w:divsChild>
            <w:div w:id="1514684470">
              <w:marLeft w:val="0"/>
              <w:marRight w:val="0"/>
              <w:marTop w:val="0"/>
              <w:marBottom w:val="300"/>
              <w:divBdr>
                <w:top w:val="none" w:sz="0" w:space="0" w:color="auto"/>
                <w:left w:val="none" w:sz="0" w:space="0" w:color="auto"/>
                <w:bottom w:val="none" w:sz="0" w:space="0" w:color="auto"/>
                <w:right w:val="none" w:sz="0" w:space="0" w:color="auto"/>
              </w:divBdr>
            </w:div>
            <w:div w:id="1927491112">
              <w:marLeft w:val="0"/>
              <w:marRight w:val="0"/>
              <w:marTop w:val="450"/>
              <w:marBottom w:val="450"/>
              <w:divBdr>
                <w:top w:val="none" w:sz="0" w:space="0" w:color="auto"/>
                <w:left w:val="none" w:sz="0" w:space="0" w:color="auto"/>
                <w:bottom w:val="none" w:sz="0" w:space="0" w:color="auto"/>
                <w:right w:val="none" w:sz="0" w:space="0" w:color="auto"/>
              </w:divBdr>
            </w:div>
            <w:div w:id="1051080596">
              <w:marLeft w:val="0"/>
              <w:marRight w:val="0"/>
              <w:marTop w:val="0"/>
              <w:marBottom w:val="300"/>
              <w:divBdr>
                <w:top w:val="none" w:sz="0" w:space="0" w:color="auto"/>
                <w:left w:val="none" w:sz="0" w:space="0" w:color="auto"/>
                <w:bottom w:val="none" w:sz="0" w:space="0" w:color="auto"/>
                <w:right w:val="none" w:sz="0" w:space="0" w:color="auto"/>
              </w:divBdr>
            </w:div>
          </w:divsChild>
        </w:div>
        <w:div w:id="1184395729">
          <w:marLeft w:val="0"/>
          <w:marRight w:val="0"/>
          <w:marTop w:val="0"/>
          <w:marBottom w:val="0"/>
          <w:divBdr>
            <w:top w:val="none" w:sz="0" w:space="0" w:color="auto"/>
            <w:left w:val="none" w:sz="0" w:space="0" w:color="auto"/>
            <w:bottom w:val="none" w:sz="0" w:space="0" w:color="auto"/>
            <w:right w:val="none" w:sz="0" w:space="0" w:color="auto"/>
          </w:divBdr>
          <w:divsChild>
            <w:div w:id="2078749449">
              <w:marLeft w:val="0"/>
              <w:marRight w:val="0"/>
              <w:marTop w:val="0"/>
              <w:marBottom w:val="300"/>
              <w:divBdr>
                <w:top w:val="none" w:sz="0" w:space="0" w:color="auto"/>
                <w:left w:val="none" w:sz="0" w:space="0" w:color="auto"/>
                <w:bottom w:val="none" w:sz="0" w:space="0" w:color="auto"/>
                <w:right w:val="none" w:sz="0" w:space="0" w:color="auto"/>
              </w:divBdr>
              <w:divsChild>
                <w:div w:id="1620527675">
                  <w:marLeft w:val="0"/>
                  <w:marRight w:val="0"/>
                  <w:marTop w:val="0"/>
                  <w:marBottom w:val="0"/>
                  <w:divBdr>
                    <w:top w:val="none" w:sz="0" w:space="0" w:color="auto"/>
                    <w:left w:val="none" w:sz="0" w:space="0" w:color="auto"/>
                    <w:bottom w:val="none" w:sz="0" w:space="0" w:color="auto"/>
                    <w:right w:val="none" w:sz="0" w:space="0" w:color="auto"/>
                  </w:divBdr>
                </w:div>
                <w:div w:id="720325230">
                  <w:marLeft w:val="0"/>
                  <w:marRight w:val="0"/>
                  <w:marTop w:val="0"/>
                  <w:marBottom w:val="0"/>
                  <w:divBdr>
                    <w:top w:val="none" w:sz="0" w:space="0" w:color="auto"/>
                    <w:left w:val="none" w:sz="0" w:space="0" w:color="auto"/>
                    <w:bottom w:val="none" w:sz="0" w:space="0" w:color="auto"/>
                    <w:right w:val="none" w:sz="0" w:space="0" w:color="auto"/>
                  </w:divBdr>
                  <w:divsChild>
                    <w:div w:id="1023243063">
                      <w:marLeft w:val="0"/>
                      <w:marRight w:val="0"/>
                      <w:marTop w:val="0"/>
                      <w:marBottom w:val="0"/>
                      <w:divBdr>
                        <w:top w:val="none" w:sz="0" w:space="0" w:color="auto"/>
                        <w:left w:val="none" w:sz="0" w:space="0" w:color="auto"/>
                        <w:bottom w:val="none" w:sz="0" w:space="0" w:color="auto"/>
                        <w:right w:val="none" w:sz="0" w:space="0" w:color="auto"/>
                      </w:divBdr>
                      <w:divsChild>
                        <w:div w:id="1183474593">
                          <w:marLeft w:val="0"/>
                          <w:marRight w:val="0"/>
                          <w:marTop w:val="0"/>
                          <w:marBottom w:val="0"/>
                          <w:divBdr>
                            <w:top w:val="none" w:sz="0" w:space="0" w:color="auto"/>
                            <w:left w:val="none" w:sz="0" w:space="0" w:color="auto"/>
                            <w:bottom w:val="none" w:sz="0" w:space="0" w:color="auto"/>
                            <w:right w:val="none" w:sz="0" w:space="0" w:color="auto"/>
                          </w:divBdr>
                          <w:divsChild>
                            <w:div w:id="935594266">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
                                <w:div w:id="15308706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3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7658630">
      <w:bodyDiv w:val="1"/>
      <w:marLeft w:val="0"/>
      <w:marRight w:val="0"/>
      <w:marTop w:val="0"/>
      <w:marBottom w:val="0"/>
      <w:divBdr>
        <w:top w:val="none" w:sz="0" w:space="0" w:color="auto"/>
        <w:left w:val="none" w:sz="0" w:space="0" w:color="auto"/>
        <w:bottom w:val="none" w:sz="0" w:space="0" w:color="auto"/>
        <w:right w:val="none" w:sz="0" w:space="0" w:color="auto"/>
      </w:divBdr>
      <w:divsChild>
        <w:div w:id="1344162869">
          <w:marLeft w:val="0"/>
          <w:marRight w:val="0"/>
          <w:marTop w:val="0"/>
          <w:marBottom w:val="0"/>
          <w:divBdr>
            <w:top w:val="none" w:sz="0" w:space="0" w:color="auto"/>
            <w:left w:val="none" w:sz="0" w:space="0" w:color="auto"/>
            <w:bottom w:val="none" w:sz="0" w:space="0" w:color="auto"/>
            <w:right w:val="none" w:sz="0" w:space="0" w:color="auto"/>
          </w:divBdr>
        </w:div>
        <w:div w:id="600407554">
          <w:marLeft w:val="0"/>
          <w:marRight w:val="0"/>
          <w:marTop w:val="300"/>
          <w:marBottom w:val="300"/>
          <w:divBdr>
            <w:top w:val="none" w:sz="0" w:space="0" w:color="auto"/>
            <w:left w:val="none" w:sz="0" w:space="0" w:color="auto"/>
            <w:bottom w:val="none" w:sz="0" w:space="0" w:color="auto"/>
            <w:right w:val="none" w:sz="0" w:space="0" w:color="auto"/>
          </w:divBdr>
        </w:div>
        <w:div w:id="297422591">
          <w:marLeft w:val="0"/>
          <w:marRight w:val="0"/>
          <w:marTop w:val="0"/>
          <w:marBottom w:val="0"/>
          <w:divBdr>
            <w:top w:val="none" w:sz="0" w:space="0" w:color="auto"/>
            <w:left w:val="none" w:sz="0" w:space="0" w:color="auto"/>
            <w:bottom w:val="none" w:sz="0" w:space="0" w:color="auto"/>
            <w:right w:val="none" w:sz="0" w:space="0" w:color="auto"/>
          </w:divBdr>
          <w:divsChild>
            <w:div w:id="1043406477">
              <w:marLeft w:val="0"/>
              <w:marRight w:val="0"/>
              <w:marTop w:val="300"/>
              <w:marBottom w:val="450"/>
              <w:divBdr>
                <w:top w:val="none" w:sz="0" w:space="0" w:color="auto"/>
                <w:left w:val="none" w:sz="0" w:space="0" w:color="auto"/>
                <w:bottom w:val="none" w:sz="0" w:space="0" w:color="auto"/>
                <w:right w:val="none" w:sz="0" w:space="0" w:color="auto"/>
              </w:divBdr>
              <w:divsChild>
                <w:div w:id="68386229">
                  <w:marLeft w:val="0"/>
                  <w:marRight w:val="0"/>
                  <w:marTop w:val="0"/>
                  <w:marBottom w:val="0"/>
                  <w:divBdr>
                    <w:top w:val="none" w:sz="0" w:space="0" w:color="auto"/>
                    <w:left w:val="none" w:sz="0" w:space="0" w:color="auto"/>
                    <w:bottom w:val="none" w:sz="0" w:space="0" w:color="auto"/>
                    <w:right w:val="none" w:sz="0" w:space="0" w:color="auto"/>
                  </w:divBdr>
                  <w:divsChild>
                    <w:div w:id="1975865326">
                      <w:marLeft w:val="0"/>
                      <w:marRight w:val="0"/>
                      <w:marTop w:val="0"/>
                      <w:marBottom w:val="0"/>
                      <w:divBdr>
                        <w:top w:val="none" w:sz="0" w:space="0" w:color="auto"/>
                        <w:left w:val="none" w:sz="0" w:space="0" w:color="auto"/>
                        <w:bottom w:val="none" w:sz="0" w:space="0" w:color="auto"/>
                        <w:right w:val="none" w:sz="0" w:space="0" w:color="auto"/>
                      </w:divBdr>
                      <w:divsChild>
                        <w:div w:id="1930893964">
                          <w:marLeft w:val="0"/>
                          <w:marRight w:val="0"/>
                          <w:marTop w:val="0"/>
                          <w:marBottom w:val="0"/>
                          <w:divBdr>
                            <w:top w:val="none" w:sz="0" w:space="0" w:color="auto"/>
                            <w:left w:val="none" w:sz="0" w:space="0" w:color="auto"/>
                            <w:bottom w:val="none" w:sz="0" w:space="0" w:color="auto"/>
                            <w:right w:val="none" w:sz="0" w:space="0" w:color="auto"/>
                          </w:divBdr>
                          <w:divsChild>
                            <w:div w:id="853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753786">
          <w:marLeft w:val="0"/>
          <w:marRight w:val="0"/>
          <w:marTop w:val="0"/>
          <w:marBottom w:val="0"/>
          <w:divBdr>
            <w:top w:val="none" w:sz="0" w:space="0" w:color="auto"/>
            <w:left w:val="none" w:sz="0" w:space="0" w:color="auto"/>
            <w:bottom w:val="none" w:sz="0" w:space="0" w:color="auto"/>
            <w:right w:val="none" w:sz="0" w:space="0" w:color="auto"/>
          </w:divBdr>
        </w:div>
      </w:divsChild>
    </w:div>
    <w:div w:id="317854656">
      <w:bodyDiv w:val="1"/>
      <w:marLeft w:val="0"/>
      <w:marRight w:val="0"/>
      <w:marTop w:val="0"/>
      <w:marBottom w:val="0"/>
      <w:divBdr>
        <w:top w:val="none" w:sz="0" w:space="0" w:color="auto"/>
        <w:left w:val="none" w:sz="0" w:space="0" w:color="auto"/>
        <w:bottom w:val="none" w:sz="0" w:space="0" w:color="auto"/>
        <w:right w:val="none" w:sz="0" w:space="0" w:color="auto"/>
      </w:divBdr>
      <w:divsChild>
        <w:div w:id="966619181">
          <w:marLeft w:val="0"/>
          <w:marRight w:val="0"/>
          <w:marTop w:val="0"/>
          <w:marBottom w:val="300"/>
          <w:divBdr>
            <w:top w:val="none" w:sz="0" w:space="0" w:color="auto"/>
            <w:left w:val="none" w:sz="0" w:space="0" w:color="auto"/>
            <w:bottom w:val="none" w:sz="0" w:space="0" w:color="auto"/>
            <w:right w:val="none" w:sz="0" w:space="0" w:color="auto"/>
          </w:divBdr>
        </w:div>
      </w:divsChild>
    </w:div>
    <w:div w:id="319192140">
      <w:bodyDiv w:val="1"/>
      <w:marLeft w:val="0"/>
      <w:marRight w:val="0"/>
      <w:marTop w:val="0"/>
      <w:marBottom w:val="0"/>
      <w:divBdr>
        <w:top w:val="none" w:sz="0" w:space="0" w:color="auto"/>
        <w:left w:val="none" w:sz="0" w:space="0" w:color="auto"/>
        <w:bottom w:val="none" w:sz="0" w:space="0" w:color="auto"/>
        <w:right w:val="none" w:sz="0" w:space="0" w:color="auto"/>
      </w:divBdr>
      <w:divsChild>
        <w:div w:id="1755861073">
          <w:marLeft w:val="0"/>
          <w:marRight w:val="0"/>
          <w:marTop w:val="0"/>
          <w:marBottom w:val="75"/>
          <w:divBdr>
            <w:top w:val="none" w:sz="0" w:space="0" w:color="auto"/>
            <w:left w:val="none" w:sz="0" w:space="0" w:color="auto"/>
            <w:bottom w:val="none" w:sz="0" w:space="0" w:color="auto"/>
            <w:right w:val="none" w:sz="0" w:space="0" w:color="auto"/>
          </w:divBdr>
        </w:div>
        <w:div w:id="15748980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19702372">
      <w:bodyDiv w:val="1"/>
      <w:marLeft w:val="0"/>
      <w:marRight w:val="0"/>
      <w:marTop w:val="0"/>
      <w:marBottom w:val="0"/>
      <w:divBdr>
        <w:top w:val="none" w:sz="0" w:space="0" w:color="auto"/>
        <w:left w:val="none" w:sz="0" w:space="0" w:color="auto"/>
        <w:bottom w:val="none" w:sz="0" w:space="0" w:color="auto"/>
        <w:right w:val="none" w:sz="0" w:space="0" w:color="auto"/>
      </w:divBdr>
      <w:divsChild>
        <w:div w:id="70079539">
          <w:marLeft w:val="0"/>
          <w:marRight w:val="150"/>
          <w:marTop w:val="0"/>
          <w:marBottom w:val="75"/>
          <w:divBdr>
            <w:top w:val="none" w:sz="0" w:space="0" w:color="auto"/>
            <w:left w:val="none" w:sz="0" w:space="0" w:color="auto"/>
            <w:bottom w:val="none" w:sz="0" w:space="0" w:color="auto"/>
            <w:right w:val="none" w:sz="0" w:space="0" w:color="auto"/>
          </w:divBdr>
        </w:div>
        <w:div w:id="1026635369">
          <w:marLeft w:val="0"/>
          <w:marRight w:val="150"/>
          <w:marTop w:val="150"/>
          <w:marBottom w:val="150"/>
          <w:divBdr>
            <w:top w:val="none" w:sz="0" w:space="0" w:color="auto"/>
            <w:left w:val="none" w:sz="0" w:space="0" w:color="auto"/>
            <w:bottom w:val="none" w:sz="0" w:space="0" w:color="auto"/>
            <w:right w:val="none" w:sz="0" w:space="0" w:color="auto"/>
          </w:divBdr>
        </w:div>
        <w:div w:id="1834447944">
          <w:marLeft w:val="0"/>
          <w:marRight w:val="150"/>
          <w:marTop w:val="0"/>
          <w:marBottom w:val="0"/>
          <w:divBdr>
            <w:top w:val="none" w:sz="0" w:space="0" w:color="auto"/>
            <w:left w:val="none" w:sz="0" w:space="0" w:color="auto"/>
            <w:bottom w:val="none" w:sz="0" w:space="0" w:color="auto"/>
            <w:right w:val="none" w:sz="0" w:space="0" w:color="auto"/>
          </w:divBdr>
        </w:div>
      </w:divsChild>
    </w:div>
    <w:div w:id="320156394">
      <w:bodyDiv w:val="1"/>
      <w:marLeft w:val="0"/>
      <w:marRight w:val="0"/>
      <w:marTop w:val="0"/>
      <w:marBottom w:val="0"/>
      <w:divBdr>
        <w:top w:val="none" w:sz="0" w:space="0" w:color="auto"/>
        <w:left w:val="none" w:sz="0" w:space="0" w:color="auto"/>
        <w:bottom w:val="none" w:sz="0" w:space="0" w:color="auto"/>
        <w:right w:val="none" w:sz="0" w:space="0" w:color="auto"/>
      </w:divBdr>
      <w:divsChild>
        <w:div w:id="1793209447">
          <w:marLeft w:val="0"/>
          <w:marRight w:val="375"/>
          <w:marTop w:val="0"/>
          <w:marBottom w:val="0"/>
          <w:divBdr>
            <w:top w:val="none" w:sz="0" w:space="0" w:color="auto"/>
            <w:left w:val="none" w:sz="0" w:space="0" w:color="auto"/>
            <w:bottom w:val="none" w:sz="0" w:space="0" w:color="auto"/>
            <w:right w:val="none" w:sz="0" w:space="0" w:color="auto"/>
          </w:divBdr>
        </w:div>
        <w:div w:id="2021663667">
          <w:marLeft w:val="0"/>
          <w:marRight w:val="0"/>
          <w:marTop w:val="0"/>
          <w:marBottom w:val="0"/>
          <w:divBdr>
            <w:top w:val="none" w:sz="0" w:space="0" w:color="auto"/>
            <w:left w:val="none" w:sz="0" w:space="0" w:color="auto"/>
            <w:bottom w:val="none" w:sz="0" w:space="0" w:color="auto"/>
            <w:right w:val="none" w:sz="0" w:space="0" w:color="auto"/>
          </w:divBdr>
        </w:div>
      </w:divsChild>
    </w:div>
    <w:div w:id="320237878">
      <w:bodyDiv w:val="1"/>
      <w:marLeft w:val="0"/>
      <w:marRight w:val="0"/>
      <w:marTop w:val="0"/>
      <w:marBottom w:val="0"/>
      <w:divBdr>
        <w:top w:val="none" w:sz="0" w:space="0" w:color="auto"/>
        <w:left w:val="none" w:sz="0" w:space="0" w:color="auto"/>
        <w:bottom w:val="none" w:sz="0" w:space="0" w:color="auto"/>
        <w:right w:val="none" w:sz="0" w:space="0" w:color="auto"/>
      </w:divBdr>
      <w:divsChild>
        <w:div w:id="899287913">
          <w:marLeft w:val="0"/>
          <w:marRight w:val="150"/>
          <w:marTop w:val="0"/>
          <w:marBottom w:val="75"/>
          <w:divBdr>
            <w:top w:val="none" w:sz="0" w:space="0" w:color="auto"/>
            <w:left w:val="none" w:sz="0" w:space="0" w:color="auto"/>
            <w:bottom w:val="none" w:sz="0" w:space="0" w:color="auto"/>
            <w:right w:val="none" w:sz="0" w:space="0" w:color="auto"/>
          </w:divBdr>
        </w:div>
        <w:div w:id="1441223218">
          <w:marLeft w:val="0"/>
          <w:marRight w:val="150"/>
          <w:marTop w:val="150"/>
          <w:marBottom w:val="150"/>
          <w:divBdr>
            <w:top w:val="none" w:sz="0" w:space="0" w:color="auto"/>
            <w:left w:val="none" w:sz="0" w:space="0" w:color="auto"/>
            <w:bottom w:val="none" w:sz="0" w:space="0" w:color="auto"/>
            <w:right w:val="none" w:sz="0" w:space="0" w:color="auto"/>
          </w:divBdr>
        </w:div>
        <w:div w:id="2007394772">
          <w:marLeft w:val="0"/>
          <w:marRight w:val="150"/>
          <w:marTop w:val="0"/>
          <w:marBottom w:val="0"/>
          <w:divBdr>
            <w:top w:val="none" w:sz="0" w:space="0" w:color="auto"/>
            <w:left w:val="none" w:sz="0" w:space="0" w:color="auto"/>
            <w:bottom w:val="none" w:sz="0" w:space="0" w:color="auto"/>
            <w:right w:val="none" w:sz="0" w:space="0" w:color="auto"/>
          </w:divBdr>
        </w:div>
      </w:divsChild>
    </w:div>
    <w:div w:id="321130539">
      <w:bodyDiv w:val="1"/>
      <w:marLeft w:val="0"/>
      <w:marRight w:val="0"/>
      <w:marTop w:val="0"/>
      <w:marBottom w:val="0"/>
      <w:divBdr>
        <w:top w:val="none" w:sz="0" w:space="0" w:color="auto"/>
        <w:left w:val="none" w:sz="0" w:space="0" w:color="auto"/>
        <w:bottom w:val="none" w:sz="0" w:space="0" w:color="auto"/>
        <w:right w:val="none" w:sz="0" w:space="0" w:color="auto"/>
      </w:divBdr>
      <w:divsChild>
        <w:div w:id="1317537665">
          <w:marLeft w:val="0"/>
          <w:marRight w:val="0"/>
          <w:marTop w:val="0"/>
          <w:marBottom w:val="150"/>
          <w:divBdr>
            <w:top w:val="none" w:sz="0" w:space="0" w:color="auto"/>
            <w:left w:val="none" w:sz="0" w:space="0" w:color="auto"/>
            <w:bottom w:val="none" w:sz="0" w:space="0" w:color="auto"/>
            <w:right w:val="none" w:sz="0" w:space="0" w:color="auto"/>
          </w:divBdr>
          <w:divsChild>
            <w:div w:id="1376811242">
              <w:marLeft w:val="0"/>
              <w:marRight w:val="0"/>
              <w:marTop w:val="0"/>
              <w:marBottom w:val="0"/>
              <w:divBdr>
                <w:top w:val="none" w:sz="0" w:space="0" w:color="auto"/>
                <w:left w:val="none" w:sz="0" w:space="0" w:color="auto"/>
                <w:bottom w:val="none" w:sz="0" w:space="0" w:color="auto"/>
                <w:right w:val="none" w:sz="0" w:space="0" w:color="auto"/>
              </w:divBdr>
              <w:divsChild>
                <w:div w:id="1632521006">
                  <w:marLeft w:val="0"/>
                  <w:marRight w:val="0"/>
                  <w:marTop w:val="0"/>
                  <w:marBottom w:val="0"/>
                  <w:divBdr>
                    <w:top w:val="none" w:sz="0" w:space="0" w:color="auto"/>
                    <w:left w:val="none" w:sz="0" w:space="0" w:color="auto"/>
                    <w:bottom w:val="none" w:sz="0" w:space="0" w:color="auto"/>
                    <w:right w:val="none" w:sz="0" w:space="0" w:color="auto"/>
                  </w:divBdr>
                  <w:divsChild>
                    <w:div w:id="1677489761">
                      <w:marLeft w:val="0"/>
                      <w:marRight w:val="0"/>
                      <w:marTop w:val="0"/>
                      <w:marBottom w:val="0"/>
                      <w:divBdr>
                        <w:top w:val="none" w:sz="0" w:space="0" w:color="auto"/>
                        <w:left w:val="none" w:sz="0" w:space="0" w:color="auto"/>
                        <w:bottom w:val="none" w:sz="0" w:space="0" w:color="auto"/>
                        <w:right w:val="none" w:sz="0" w:space="0" w:color="auto"/>
                      </w:divBdr>
                      <w:divsChild>
                        <w:div w:id="1468818748">
                          <w:marLeft w:val="0"/>
                          <w:marRight w:val="0"/>
                          <w:marTop w:val="0"/>
                          <w:marBottom w:val="0"/>
                          <w:divBdr>
                            <w:top w:val="none" w:sz="0" w:space="0" w:color="auto"/>
                            <w:left w:val="none" w:sz="0" w:space="0" w:color="auto"/>
                            <w:bottom w:val="none" w:sz="0" w:space="0" w:color="auto"/>
                            <w:right w:val="none" w:sz="0" w:space="0" w:color="auto"/>
                          </w:divBdr>
                        </w:div>
                      </w:divsChild>
                    </w:div>
                    <w:div w:id="523174270">
                      <w:marLeft w:val="0"/>
                      <w:marRight w:val="135"/>
                      <w:marTop w:val="0"/>
                      <w:marBottom w:val="0"/>
                      <w:divBdr>
                        <w:top w:val="none" w:sz="0" w:space="0" w:color="auto"/>
                        <w:left w:val="none" w:sz="0" w:space="0" w:color="auto"/>
                        <w:bottom w:val="none" w:sz="0" w:space="0" w:color="auto"/>
                        <w:right w:val="none" w:sz="0" w:space="0" w:color="auto"/>
                      </w:divBdr>
                    </w:div>
                    <w:div w:id="10755426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29230">
          <w:marLeft w:val="0"/>
          <w:marRight w:val="0"/>
          <w:marTop w:val="0"/>
          <w:marBottom w:val="0"/>
          <w:divBdr>
            <w:top w:val="none" w:sz="0" w:space="0" w:color="auto"/>
            <w:left w:val="none" w:sz="0" w:space="0" w:color="auto"/>
            <w:bottom w:val="none" w:sz="0" w:space="0" w:color="auto"/>
            <w:right w:val="none" w:sz="0" w:space="0" w:color="auto"/>
          </w:divBdr>
          <w:divsChild>
            <w:div w:id="1813018454">
              <w:marLeft w:val="0"/>
              <w:marRight w:val="0"/>
              <w:marTop w:val="0"/>
              <w:marBottom w:val="0"/>
              <w:divBdr>
                <w:top w:val="none" w:sz="0" w:space="0" w:color="auto"/>
                <w:left w:val="none" w:sz="0" w:space="0" w:color="auto"/>
                <w:bottom w:val="none" w:sz="0" w:space="0" w:color="auto"/>
                <w:right w:val="none" w:sz="0" w:space="0" w:color="auto"/>
              </w:divBdr>
              <w:divsChild>
                <w:div w:id="1713573715">
                  <w:marLeft w:val="0"/>
                  <w:marRight w:val="0"/>
                  <w:marTop w:val="0"/>
                  <w:marBottom w:val="0"/>
                  <w:divBdr>
                    <w:top w:val="none" w:sz="0" w:space="0" w:color="auto"/>
                    <w:left w:val="none" w:sz="0" w:space="0" w:color="auto"/>
                    <w:bottom w:val="none" w:sz="0" w:space="0" w:color="auto"/>
                    <w:right w:val="none" w:sz="0" w:space="0" w:color="auto"/>
                  </w:divBdr>
                </w:div>
              </w:divsChild>
            </w:div>
            <w:div w:id="1998876715">
              <w:marLeft w:val="0"/>
              <w:marRight w:val="0"/>
              <w:marTop w:val="225"/>
              <w:marBottom w:val="0"/>
              <w:divBdr>
                <w:top w:val="none" w:sz="0" w:space="0" w:color="auto"/>
                <w:left w:val="none" w:sz="0" w:space="0" w:color="auto"/>
                <w:bottom w:val="none" w:sz="0" w:space="0" w:color="auto"/>
                <w:right w:val="none" w:sz="0" w:space="0" w:color="auto"/>
              </w:divBdr>
              <w:divsChild>
                <w:div w:id="1205295367">
                  <w:marLeft w:val="0"/>
                  <w:marRight w:val="0"/>
                  <w:marTop w:val="0"/>
                  <w:marBottom w:val="0"/>
                  <w:divBdr>
                    <w:top w:val="none" w:sz="0" w:space="0" w:color="auto"/>
                    <w:left w:val="none" w:sz="0" w:space="0" w:color="auto"/>
                    <w:bottom w:val="none" w:sz="0" w:space="0" w:color="auto"/>
                    <w:right w:val="none" w:sz="0" w:space="0" w:color="auto"/>
                  </w:divBdr>
                </w:div>
              </w:divsChild>
            </w:div>
            <w:div w:id="1138720093">
              <w:marLeft w:val="0"/>
              <w:marRight w:val="0"/>
              <w:marTop w:val="375"/>
              <w:marBottom w:val="0"/>
              <w:divBdr>
                <w:top w:val="none" w:sz="0" w:space="0" w:color="auto"/>
                <w:left w:val="none" w:sz="0" w:space="0" w:color="auto"/>
                <w:bottom w:val="none" w:sz="0" w:space="0" w:color="auto"/>
                <w:right w:val="none" w:sz="0" w:space="0" w:color="auto"/>
              </w:divBdr>
              <w:divsChild>
                <w:div w:id="361903753">
                  <w:marLeft w:val="0"/>
                  <w:marRight w:val="0"/>
                  <w:marTop w:val="0"/>
                  <w:marBottom w:val="0"/>
                  <w:divBdr>
                    <w:top w:val="none" w:sz="0" w:space="0" w:color="auto"/>
                    <w:left w:val="none" w:sz="0" w:space="0" w:color="auto"/>
                    <w:bottom w:val="none" w:sz="0" w:space="0" w:color="auto"/>
                    <w:right w:val="none" w:sz="0" w:space="0" w:color="auto"/>
                  </w:divBdr>
                  <w:divsChild>
                    <w:div w:id="12373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353303">
      <w:bodyDiv w:val="1"/>
      <w:marLeft w:val="0"/>
      <w:marRight w:val="0"/>
      <w:marTop w:val="0"/>
      <w:marBottom w:val="0"/>
      <w:divBdr>
        <w:top w:val="none" w:sz="0" w:space="0" w:color="auto"/>
        <w:left w:val="none" w:sz="0" w:space="0" w:color="auto"/>
        <w:bottom w:val="none" w:sz="0" w:space="0" w:color="auto"/>
        <w:right w:val="none" w:sz="0" w:space="0" w:color="auto"/>
      </w:divBdr>
      <w:divsChild>
        <w:div w:id="569970922">
          <w:marLeft w:val="0"/>
          <w:marRight w:val="0"/>
          <w:marTop w:val="150"/>
          <w:marBottom w:val="450"/>
          <w:divBdr>
            <w:top w:val="none" w:sz="0" w:space="0" w:color="auto"/>
            <w:left w:val="none" w:sz="0" w:space="0" w:color="auto"/>
            <w:bottom w:val="none" w:sz="0" w:space="0" w:color="auto"/>
            <w:right w:val="none" w:sz="0" w:space="0" w:color="auto"/>
          </w:divBdr>
        </w:div>
        <w:div w:id="1661469939">
          <w:marLeft w:val="0"/>
          <w:marRight w:val="0"/>
          <w:marTop w:val="0"/>
          <w:marBottom w:val="300"/>
          <w:divBdr>
            <w:top w:val="none" w:sz="0" w:space="0" w:color="auto"/>
            <w:left w:val="none" w:sz="0" w:space="0" w:color="auto"/>
            <w:bottom w:val="none" w:sz="0" w:space="0" w:color="auto"/>
            <w:right w:val="none" w:sz="0" w:space="0" w:color="auto"/>
          </w:divBdr>
        </w:div>
        <w:div w:id="1994143665">
          <w:marLeft w:val="0"/>
          <w:marRight w:val="0"/>
          <w:marTop w:val="495"/>
          <w:marBottom w:val="630"/>
          <w:divBdr>
            <w:top w:val="none" w:sz="0" w:space="0" w:color="auto"/>
            <w:left w:val="none" w:sz="0" w:space="0" w:color="auto"/>
            <w:bottom w:val="none" w:sz="0" w:space="0" w:color="auto"/>
            <w:right w:val="none" w:sz="0" w:space="0" w:color="auto"/>
          </w:divBdr>
        </w:div>
      </w:divsChild>
    </w:div>
    <w:div w:id="321396116">
      <w:bodyDiv w:val="1"/>
      <w:marLeft w:val="0"/>
      <w:marRight w:val="0"/>
      <w:marTop w:val="0"/>
      <w:marBottom w:val="0"/>
      <w:divBdr>
        <w:top w:val="none" w:sz="0" w:space="0" w:color="auto"/>
        <w:left w:val="none" w:sz="0" w:space="0" w:color="auto"/>
        <w:bottom w:val="none" w:sz="0" w:space="0" w:color="auto"/>
        <w:right w:val="none" w:sz="0" w:space="0" w:color="auto"/>
      </w:divBdr>
      <w:divsChild>
        <w:div w:id="1179661950">
          <w:marLeft w:val="0"/>
          <w:marRight w:val="0"/>
          <w:marTop w:val="0"/>
          <w:marBottom w:val="0"/>
          <w:divBdr>
            <w:top w:val="none" w:sz="0" w:space="0" w:color="auto"/>
            <w:left w:val="none" w:sz="0" w:space="0" w:color="auto"/>
            <w:bottom w:val="none" w:sz="0" w:space="0" w:color="auto"/>
            <w:right w:val="none" w:sz="0" w:space="0" w:color="auto"/>
          </w:divBdr>
        </w:div>
      </w:divsChild>
    </w:div>
    <w:div w:id="321931472">
      <w:bodyDiv w:val="1"/>
      <w:marLeft w:val="0"/>
      <w:marRight w:val="0"/>
      <w:marTop w:val="0"/>
      <w:marBottom w:val="0"/>
      <w:divBdr>
        <w:top w:val="none" w:sz="0" w:space="0" w:color="auto"/>
        <w:left w:val="none" w:sz="0" w:space="0" w:color="auto"/>
        <w:bottom w:val="none" w:sz="0" w:space="0" w:color="auto"/>
        <w:right w:val="none" w:sz="0" w:space="0" w:color="auto"/>
      </w:divBdr>
      <w:divsChild>
        <w:div w:id="2056155384">
          <w:marLeft w:val="0"/>
          <w:marRight w:val="0"/>
          <w:marTop w:val="0"/>
          <w:marBottom w:val="0"/>
          <w:divBdr>
            <w:top w:val="none" w:sz="0" w:space="0" w:color="auto"/>
            <w:left w:val="none" w:sz="0" w:space="0" w:color="auto"/>
            <w:bottom w:val="none" w:sz="0" w:space="0" w:color="auto"/>
            <w:right w:val="none" w:sz="0" w:space="0" w:color="auto"/>
          </w:divBdr>
        </w:div>
        <w:div w:id="768550461">
          <w:marLeft w:val="0"/>
          <w:marRight w:val="0"/>
          <w:marTop w:val="0"/>
          <w:marBottom w:val="0"/>
          <w:divBdr>
            <w:top w:val="none" w:sz="0" w:space="0" w:color="auto"/>
            <w:left w:val="none" w:sz="0" w:space="0" w:color="auto"/>
            <w:bottom w:val="none" w:sz="0" w:space="0" w:color="auto"/>
            <w:right w:val="none" w:sz="0" w:space="0" w:color="auto"/>
          </w:divBdr>
          <w:divsChild>
            <w:div w:id="232931487">
              <w:marLeft w:val="0"/>
              <w:marRight w:val="0"/>
              <w:marTop w:val="300"/>
              <w:marBottom w:val="300"/>
              <w:divBdr>
                <w:top w:val="none" w:sz="0" w:space="0" w:color="auto"/>
                <w:left w:val="none" w:sz="0" w:space="0" w:color="auto"/>
                <w:bottom w:val="none" w:sz="0" w:space="0" w:color="auto"/>
                <w:right w:val="none" w:sz="0" w:space="0" w:color="auto"/>
              </w:divBdr>
            </w:div>
            <w:div w:id="2029678487">
              <w:marLeft w:val="0"/>
              <w:marRight w:val="0"/>
              <w:marTop w:val="0"/>
              <w:marBottom w:val="0"/>
              <w:divBdr>
                <w:top w:val="none" w:sz="0" w:space="0" w:color="auto"/>
                <w:left w:val="none" w:sz="0" w:space="0" w:color="auto"/>
                <w:bottom w:val="none" w:sz="0" w:space="0" w:color="auto"/>
                <w:right w:val="none" w:sz="0" w:space="0" w:color="auto"/>
              </w:divBdr>
              <w:divsChild>
                <w:div w:id="1962028435">
                  <w:marLeft w:val="0"/>
                  <w:marRight w:val="0"/>
                  <w:marTop w:val="300"/>
                  <w:marBottom w:val="450"/>
                  <w:divBdr>
                    <w:top w:val="none" w:sz="0" w:space="0" w:color="auto"/>
                    <w:left w:val="none" w:sz="0" w:space="0" w:color="auto"/>
                    <w:bottom w:val="none" w:sz="0" w:space="0" w:color="auto"/>
                    <w:right w:val="none" w:sz="0" w:space="0" w:color="auto"/>
                  </w:divBdr>
                  <w:divsChild>
                    <w:div w:id="593901655">
                      <w:marLeft w:val="0"/>
                      <w:marRight w:val="0"/>
                      <w:marTop w:val="0"/>
                      <w:marBottom w:val="0"/>
                      <w:divBdr>
                        <w:top w:val="none" w:sz="0" w:space="0" w:color="auto"/>
                        <w:left w:val="none" w:sz="0" w:space="0" w:color="auto"/>
                        <w:bottom w:val="none" w:sz="0" w:space="0" w:color="auto"/>
                        <w:right w:val="none" w:sz="0" w:space="0" w:color="auto"/>
                      </w:divBdr>
                      <w:divsChild>
                        <w:div w:id="397289520">
                          <w:marLeft w:val="0"/>
                          <w:marRight w:val="0"/>
                          <w:marTop w:val="0"/>
                          <w:marBottom w:val="0"/>
                          <w:divBdr>
                            <w:top w:val="none" w:sz="0" w:space="0" w:color="auto"/>
                            <w:left w:val="none" w:sz="0" w:space="0" w:color="auto"/>
                            <w:bottom w:val="none" w:sz="0" w:space="0" w:color="auto"/>
                            <w:right w:val="none" w:sz="0" w:space="0" w:color="auto"/>
                          </w:divBdr>
                          <w:divsChild>
                            <w:div w:id="843401565">
                              <w:marLeft w:val="0"/>
                              <w:marRight w:val="0"/>
                              <w:marTop w:val="0"/>
                              <w:marBottom w:val="0"/>
                              <w:divBdr>
                                <w:top w:val="none" w:sz="0" w:space="0" w:color="auto"/>
                                <w:left w:val="none" w:sz="0" w:space="0" w:color="auto"/>
                                <w:bottom w:val="none" w:sz="0" w:space="0" w:color="auto"/>
                                <w:right w:val="none" w:sz="0" w:space="0" w:color="auto"/>
                              </w:divBdr>
                              <w:divsChild>
                                <w:div w:id="935863960">
                                  <w:marLeft w:val="0"/>
                                  <w:marRight w:val="0"/>
                                  <w:marTop w:val="0"/>
                                  <w:marBottom w:val="0"/>
                                  <w:divBdr>
                                    <w:top w:val="none" w:sz="0" w:space="0" w:color="auto"/>
                                    <w:left w:val="none" w:sz="0" w:space="0" w:color="auto"/>
                                    <w:bottom w:val="none" w:sz="0" w:space="0" w:color="auto"/>
                                    <w:right w:val="none" w:sz="0" w:space="0" w:color="auto"/>
                                  </w:divBdr>
                                </w:div>
                                <w:div w:id="6669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5792">
                          <w:marLeft w:val="0"/>
                          <w:marRight w:val="0"/>
                          <w:marTop w:val="0"/>
                          <w:marBottom w:val="0"/>
                          <w:divBdr>
                            <w:top w:val="none" w:sz="0" w:space="0" w:color="auto"/>
                            <w:left w:val="none" w:sz="0" w:space="0" w:color="auto"/>
                            <w:bottom w:val="none" w:sz="0" w:space="0" w:color="auto"/>
                            <w:right w:val="none" w:sz="0" w:space="0" w:color="auto"/>
                          </w:divBdr>
                          <w:divsChild>
                            <w:div w:id="588974366">
                              <w:marLeft w:val="0"/>
                              <w:marRight w:val="0"/>
                              <w:marTop w:val="100"/>
                              <w:marBottom w:val="100"/>
                              <w:divBdr>
                                <w:top w:val="none" w:sz="0" w:space="0" w:color="auto"/>
                                <w:left w:val="none" w:sz="0" w:space="0" w:color="auto"/>
                                <w:bottom w:val="none" w:sz="0" w:space="0" w:color="auto"/>
                                <w:right w:val="none" w:sz="0" w:space="0" w:color="auto"/>
                              </w:divBdr>
                              <w:divsChild>
                                <w:div w:id="307907300">
                                  <w:marLeft w:val="0"/>
                                  <w:marRight w:val="0"/>
                                  <w:marTop w:val="100"/>
                                  <w:marBottom w:val="100"/>
                                  <w:divBdr>
                                    <w:top w:val="none" w:sz="0" w:space="0" w:color="auto"/>
                                    <w:left w:val="none" w:sz="0" w:space="0" w:color="auto"/>
                                    <w:bottom w:val="none" w:sz="0" w:space="0" w:color="auto"/>
                                    <w:right w:val="none" w:sz="0" w:space="0" w:color="auto"/>
                                  </w:divBdr>
                                  <w:divsChild>
                                    <w:div w:id="1287389281">
                                      <w:marLeft w:val="0"/>
                                      <w:marRight w:val="0"/>
                                      <w:marTop w:val="0"/>
                                      <w:marBottom w:val="0"/>
                                      <w:divBdr>
                                        <w:top w:val="none" w:sz="0" w:space="0" w:color="auto"/>
                                        <w:left w:val="none" w:sz="0" w:space="0" w:color="auto"/>
                                        <w:bottom w:val="none" w:sz="0" w:space="0" w:color="auto"/>
                                        <w:right w:val="none" w:sz="0" w:space="0" w:color="auto"/>
                                      </w:divBdr>
                                    </w:div>
                                  </w:divsChild>
                                </w:div>
                                <w:div w:id="567766414">
                                  <w:marLeft w:val="0"/>
                                  <w:marRight w:val="0"/>
                                  <w:marTop w:val="100"/>
                                  <w:marBottom w:val="100"/>
                                  <w:divBdr>
                                    <w:top w:val="none" w:sz="0" w:space="0" w:color="auto"/>
                                    <w:left w:val="none" w:sz="0" w:space="0" w:color="auto"/>
                                    <w:bottom w:val="none" w:sz="0" w:space="0" w:color="auto"/>
                                    <w:right w:val="none" w:sz="0" w:space="0" w:color="auto"/>
                                  </w:divBdr>
                                  <w:divsChild>
                                    <w:div w:id="931088066">
                                      <w:marLeft w:val="0"/>
                                      <w:marRight w:val="0"/>
                                      <w:marTop w:val="0"/>
                                      <w:marBottom w:val="0"/>
                                      <w:divBdr>
                                        <w:top w:val="none" w:sz="0" w:space="0" w:color="auto"/>
                                        <w:left w:val="none" w:sz="0" w:space="0" w:color="auto"/>
                                        <w:bottom w:val="none" w:sz="0" w:space="0" w:color="auto"/>
                                        <w:right w:val="none" w:sz="0" w:space="0" w:color="auto"/>
                                      </w:divBdr>
                                    </w:div>
                                  </w:divsChild>
                                </w:div>
                                <w:div w:id="1362633794">
                                  <w:marLeft w:val="0"/>
                                  <w:marRight w:val="0"/>
                                  <w:marTop w:val="100"/>
                                  <w:marBottom w:val="100"/>
                                  <w:divBdr>
                                    <w:top w:val="none" w:sz="0" w:space="0" w:color="auto"/>
                                    <w:left w:val="none" w:sz="0" w:space="0" w:color="auto"/>
                                    <w:bottom w:val="none" w:sz="0" w:space="0" w:color="auto"/>
                                    <w:right w:val="none" w:sz="0" w:space="0" w:color="auto"/>
                                  </w:divBdr>
                                  <w:divsChild>
                                    <w:div w:id="462041981">
                                      <w:marLeft w:val="0"/>
                                      <w:marRight w:val="0"/>
                                      <w:marTop w:val="0"/>
                                      <w:marBottom w:val="0"/>
                                      <w:divBdr>
                                        <w:top w:val="none" w:sz="0" w:space="0" w:color="auto"/>
                                        <w:left w:val="none" w:sz="0" w:space="0" w:color="auto"/>
                                        <w:bottom w:val="none" w:sz="0" w:space="0" w:color="auto"/>
                                        <w:right w:val="none" w:sz="0" w:space="0" w:color="auto"/>
                                      </w:divBdr>
                                    </w:div>
                                  </w:divsChild>
                                </w:div>
                                <w:div w:id="273709652">
                                  <w:marLeft w:val="0"/>
                                  <w:marRight w:val="0"/>
                                  <w:marTop w:val="100"/>
                                  <w:marBottom w:val="100"/>
                                  <w:divBdr>
                                    <w:top w:val="none" w:sz="0" w:space="0" w:color="auto"/>
                                    <w:left w:val="none" w:sz="0" w:space="0" w:color="auto"/>
                                    <w:bottom w:val="none" w:sz="0" w:space="0" w:color="auto"/>
                                    <w:right w:val="none" w:sz="0" w:space="0" w:color="auto"/>
                                  </w:divBdr>
                                  <w:divsChild>
                                    <w:div w:id="3152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123988">
      <w:bodyDiv w:val="1"/>
      <w:marLeft w:val="0"/>
      <w:marRight w:val="0"/>
      <w:marTop w:val="0"/>
      <w:marBottom w:val="0"/>
      <w:divBdr>
        <w:top w:val="none" w:sz="0" w:space="0" w:color="auto"/>
        <w:left w:val="none" w:sz="0" w:space="0" w:color="auto"/>
        <w:bottom w:val="none" w:sz="0" w:space="0" w:color="auto"/>
        <w:right w:val="none" w:sz="0" w:space="0" w:color="auto"/>
      </w:divBdr>
      <w:divsChild>
        <w:div w:id="2076467664">
          <w:marLeft w:val="0"/>
          <w:marRight w:val="0"/>
          <w:marTop w:val="0"/>
          <w:marBottom w:val="300"/>
          <w:divBdr>
            <w:top w:val="none" w:sz="0" w:space="0" w:color="auto"/>
            <w:left w:val="none" w:sz="0" w:space="0" w:color="auto"/>
            <w:bottom w:val="none" w:sz="0" w:space="0" w:color="auto"/>
            <w:right w:val="none" w:sz="0" w:space="0" w:color="auto"/>
          </w:divBdr>
        </w:div>
      </w:divsChild>
    </w:div>
    <w:div w:id="323313466">
      <w:bodyDiv w:val="1"/>
      <w:marLeft w:val="0"/>
      <w:marRight w:val="0"/>
      <w:marTop w:val="0"/>
      <w:marBottom w:val="0"/>
      <w:divBdr>
        <w:top w:val="none" w:sz="0" w:space="0" w:color="auto"/>
        <w:left w:val="none" w:sz="0" w:space="0" w:color="auto"/>
        <w:bottom w:val="none" w:sz="0" w:space="0" w:color="auto"/>
        <w:right w:val="none" w:sz="0" w:space="0" w:color="auto"/>
      </w:divBdr>
      <w:divsChild>
        <w:div w:id="165173427">
          <w:marLeft w:val="0"/>
          <w:marRight w:val="0"/>
          <w:marTop w:val="0"/>
          <w:marBottom w:val="150"/>
          <w:divBdr>
            <w:top w:val="none" w:sz="0" w:space="0" w:color="auto"/>
            <w:left w:val="none" w:sz="0" w:space="0" w:color="auto"/>
            <w:bottom w:val="none" w:sz="0" w:space="0" w:color="auto"/>
            <w:right w:val="none" w:sz="0" w:space="0" w:color="auto"/>
          </w:divBdr>
          <w:divsChild>
            <w:div w:id="337193755">
              <w:marLeft w:val="0"/>
              <w:marRight w:val="0"/>
              <w:marTop w:val="0"/>
              <w:marBottom w:val="0"/>
              <w:divBdr>
                <w:top w:val="none" w:sz="0" w:space="0" w:color="auto"/>
                <w:left w:val="none" w:sz="0" w:space="0" w:color="auto"/>
                <w:bottom w:val="none" w:sz="0" w:space="0" w:color="auto"/>
                <w:right w:val="none" w:sz="0" w:space="0" w:color="auto"/>
              </w:divBdr>
              <w:divsChild>
                <w:div w:id="1933049918">
                  <w:marLeft w:val="0"/>
                  <w:marRight w:val="150"/>
                  <w:marTop w:val="0"/>
                  <w:marBottom w:val="0"/>
                  <w:divBdr>
                    <w:top w:val="none" w:sz="0" w:space="0" w:color="auto"/>
                    <w:left w:val="none" w:sz="0" w:space="0" w:color="auto"/>
                    <w:bottom w:val="none" w:sz="0" w:space="0" w:color="auto"/>
                    <w:right w:val="none" w:sz="0" w:space="0" w:color="auto"/>
                  </w:divBdr>
                </w:div>
                <w:div w:id="1449936841">
                  <w:marLeft w:val="0"/>
                  <w:marRight w:val="150"/>
                  <w:marTop w:val="0"/>
                  <w:marBottom w:val="0"/>
                  <w:divBdr>
                    <w:top w:val="none" w:sz="0" w:space="0" w:color="auto"/>
                    <w:left w:val="none" w:sz="0" w:space="0" w:color="auto"/>
                    <w:bottom w:val="none" w:sz="0" w:space="0" w:color="auto"/>
                    <w:right w:val="none" w:sz="0" w:space="0" w:color="auto"/>
                  </w:divBdr>
                </w:div>
              </w:divsChild>
            </w:div>
            <w:div w:id="529609415">
              <w:marLeft w:val="0"/>
              <w:marRight w:val="0"/>
              <w:marTop w:val="0"/>
              <w:marBottom w:val="0"/>
              <w:divBdr>
                <w:top w:val="none" w:sz="0" w:space="0" w:color="auto"/>
                <w:left w:val="none" w:sz="0" w:space="0" w:color="auto"/>
                <w:bottom w:val="none" w:sz="0" w:space="0" w:color="auto"/>
                <w:right w:val="none" w:sz="0" w:space="0" w:color="auto"/>
              </w:divBdr>
              <w:divsChild>
                <w:div w:id="352078107">
                  <w:marLeft w:val="0"/>
                  <w:marRight w:val="0"/>
                  <w:marTop w:val="0"/>
                  <w:marBottom w:val="0"/>
                  <w:divBdr>
                    <w:top w:val="none" w:sz="0" w:space="0" w:color="auto"/>
                    <w:left w:val="none" w:sz="0" w:space="0" w:color="auto"/>
                    <w:bottom w:val="none" w:sz="0" w:space="0" w:color="auto"/>
                    <w:right w:val="none" w:sz="0" w:space="0" w:color="auto"/>
                  </w:divBdr>
                  <w:divsChild>
                    <w:div w:id="683869449">
                      <w:marLeft w:val="0"/>
                      <w:marRight w:val="0"/>
                      <w:marTop w:val="0"/>
                      <w:marBottom w:val="0"/>
                      <w:divBdr>
                        <w:top w:val="none" w:sz="0" w:space="0" w:color="auto"/>
                        <w:left w:val="none" w:sz="0" w:space="0" w:color="auto"/>
                        <w:bottom w:val="none" w:sz="0" w:space="0" w:color="auto"/>
                        <w:right w:val="none" w:sz="0" w:space="0" w:color="auto"/>
                      </w:divBdr>
                      <w:divsChild>
                        <w:div w:id="770005449">
                          <w:marLeft w:val="0"/>
                          <w:marRight w:val="0"/>
                          <w:marTop w:val="0"/>
                          <w:marBottom w:val="0"/>
                          <w:divBdr>
                            <w:top w:val="none" w:sz="0" w:space="0" w:color="auto"/>
                            <w:left w:val="none" w:sz="0" w:space="0" w:color="auto"/>
                            <w:bottom w:val="none" w:sz="0" w:space="0" w:color="auto"/>
                            <w:right w:val="none" w:sz="0" w:space="0" w:color="auto"/>
                          </w:divBdr>
                        </w:div>
                      </w:divsChild>
                    </w:div>
                    <w:div w:id="931664459">
                      <w:marLeft w:val="0"/>
                      <w:marRight w:val="135"/>
                      <w:marTop w:val="0"/>
                      <w:marBottom w:val="0"/>
                      <w:divBdr>
                        <w:top w:val="none" w:sz="0" w:space="0" w:color="auto"/>
                        <w:left w:val="none" w:sz="0" w:space="0" w:color="auto"/>
                        <w:bottom w:val="none" w:sz="0" w:space="0" w:color="auto"/>
                        <w:right w:val="none" w:sz="0" w:space="0" w:color="auto"/>
                      </w:divBdr>
                    </w:div>
                    <w:div w:id="1436091726">
                      <w:marLeft w:val="-135"/>
                      <w:marRight w:val="0"/>
                      <w:marTop w:val="0"/>
                      <w:marBottom w:val="0"/>
                      <w:divBdr>
                        <w:top w:val="none" w:sz="0" w:space="0" w:color="auto"/>
                        <w:left w:val="none" w:sz="0" w:space="0" w:color="auto"/>
                        <w:bottom w:val="none" w:sz="0" w:space="0" w:color="auto"/>
                        <w:right w:val="none" w:sz="0" w:space="0" w:color="auto"/>
                      </w:divBdr>
                    </w:div>
                    <w:div w:id="3659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668958">
          <w:marLeft w:val="0"/>
          <w:marRight w:val="0"/>
          <w:marTop w:val="0"/>
          <w:marBottom w:val="0"/>
          <w:divBdr>
            <w:top w:val="none" w:sz="0" w:space="0" w:color="auto"/>
            <w:left w:val="none" w:sz="0" w:space="0" w:color="auto"/>
            <w:bottom w:val="none" w:sz="0" w:space="0" w:color="auto"/>
            <w:right w:val="none" w:sz="0" w:space="0" w:color="auto"/>
          </w:divBdr>
          <w:divsChild>
            <w:div w:id="513956407">
              <w:marLeft w:val="0"/>
              <w:marRight w:val="0"/>
              <w:marTop w:val="0"/>
              <w:marBottom w:val="0"/>
              <w:divBdr>
                <w:top w:val="none" w:sz="0" w:space="0" w:color="auto"/>
                <w:left w:val="none" w:sz="0" w:space="0" w:color="auto"/>
                <w:bottom w:val="none" w:sz="0" w:space="0" w:color="auto"/>
                <w:right w:val="none" w:sz="0" w:space="0" w:color="auto"/>
              </w:divBdr>
              <w:divsChild>
                <w:div w:id="1535462363">
                  <w:marLeft w:val="0"/>
                  <w:marRight w:val="0"/>
                  <w:marTop w:val="0"/>
                  <w:marBottom w:val="0"/>
                  <w:divBdr>
                    <w:top w:val="none" w:sz="0" w:space="0" w:color="auto"/>
                    <w:left w:val="none" w:sz="0" w:space="0" w:color="auto"/>
                    <w:bottom w:val="none" w:sz="0" w:space="0" w:color="auto"/>
                    <w:right w:val="none" w:sz="0" w:space="0" w:color="auto"/>
                  </w:divBdr>
                </w:div>
              </w:divsChild>
            </w:div>
            <w:div w:id="1122072370">
              <w:marLeft w:val="0"/>
              <w:marRight w:val="0"/>
              <w:marTop w:val="225"/>
              <w:marBottom w:val="0"/>
              <w:divBdr>
                <w:top w:val="none" w:sz="0" w:space="0" w:color="auto"/>
                <w:left w:val="none" w:sz="0" w:space="0" w:color="auto"/>
                <w:bottom w:val="none" w:sz="0" w:space="0" w:color="auto"/>
                <w:right w:val="none" w:sz="0" w:space="0" w:color="auto"/>
              </w:divBdr>
              <w:divsChild>
                <w:div w:id="375130444">
                  <w:marLeft w:val="0"/>
                  <w:marRight w:val="0"/>
                  <w:marTop w:val="0"/>
                  <w:marBottom w:val="0"/>
                  <w:divBdr>
                    <w:top w:val="none" w:sz="0" w:space="0" w:color="auto"/>
                    <w:left w:val="none" w:sz="0" w:space="0" w:color="auto"/>
                    <w:bottom w:val="none" w:sz="0" w:space="0" w:color="auto"/>
                    <w:right w:val="none" w:sz="0" w:space="0" w:color="auto"/>
                  </w:divBdr>
                </w:div>
              </w:divsChild>
            </w:div>
            <w:div w:id="997734456">
              <w:marLeft w:val="0"/>
              <w:marRight w:val="0"/>
              <w:marTop w:val="225"/>
              <w:marBottom w:val="0"/>
              <w:divBdr>
                <w:top w:val="none" w:sz="0" w:space="0" w:color="auto"/>
                <w:left w:val="none" w:sz="0" w:space="0" w:color="auto"/>
                <w:bottom w:val="none" w:sz="0" w:space="0" w:color="auto"/>
                <w:right w:val="none" w:sz="0" w:space="0" w:color="auto"/>
              </w:divBdr>
              <w:divsChild>
                <w:div w:id="1511985575">
                  <w:marLeft w:val="0"/>
                  <w:marRight w:val="0"/>
                  <w:marTop w:val="0"/>
                  <w:marBottom w:val="0"/>
                  <w:divBdr>
                    <w:top w:val="none" w:sz="0" w:space="0" w:color="auto"/>
                    <w:left w:val="none" w:sz="0" w:space="0" w:color="auto"/>
                    <w:bottom w:val="none" w:sz="0" w:space="0" w:color="auto"/>
                    <w:right w:val="none" w:sz="0" w:space="0" w:color="auto"/>
                  </w:divBdr>
                </w:div>
              </w:divsChild>
            </w:div>
            <w:div w:id="174729241">
              <w:marLeft w:val="0"/>
              <w:marRight w:val="0"/>
              <w:marTop w:val="375"/>
              <w:marBottom w:val="0"/>
              <w:divBdr>
                <w:top w:val="none" w:sz="0" w:space="0" w:color="auto"/>
                <w:left w:val="none" w:sz="0" w:space="0" w:color="auto"/>
                <w:bottom w:val="none" w:sz="0" w:space="0" w:color="auto"/>
                <w:right w:val="none" w:sz="0" w:space="0" w:color="auto"/>
              </w:divBdr>
              <w:divsChild>
                <w:div w:id="450784334">
                  <w:marLeft w:val="0"/>
                  <w:marRight w:val="0"/>
                  <w:marTop w:val="0"/>
                  <w:marBottom w:val="0"/>
                  <w:divBdr>
                    <w:top w:val="none" w:sz="0" w:space="0" w:color="auto"/>
                    <w:left w:val="none" w:sz="0" w:space="0" w:color="auto"/>
                    <w:bottom w:val="none" w:sz="0" w:space="0" w:color="auto"/>
                    <w:right w:val="none" w:sz="0" w:space="0" w:color="auto"/>
                  </w:divBdr>
                  <w:divsChild>
                    <w:div w:id="1573927500">
                      <w:marLeft w:val="0"/>
                      <w:marRight w:val="0"/>
                      <w:marTop w:val="0"/>
                      <w:marBottom w:val="0"/>
                      <w:divBdr>
                        <w:top w:val="none" w:sz="0" w:space="0" w:color="auto"/>
                        <w:left w:val="none" w:sz="0" w:space="0" w:color="auto"/>
                        <w:bottom w:val="none" w:sz="0" w:space="0" w:color="auto"/>
                        <w:right w:val="none" w:sz="0" w:space="0" w:color="auto"/>
                      </w:divBdr>
                    </w:div>
                    <w:div w:id="12330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26847">
              <w:marLeft w:val="0"/>
              <w:marRight w:val="0"/>
              <w:marTop w:val="375"/>
              <w:marBottom w:val="0"/>
              <w:divBdr>
                <w:top w:val="none" w:sz="0" w:space="0" w:color="auto"/>
                <w:left w:val="none" w:sz="0" w:space="0" w:color="auto"/>
                <w:bottom w:val="none" w:sz="0" w:space="0" w:color="auto"/>
                <w:right w:val="none" w:sz="0" w:space="0" w:color="auto"/>
              </w:divBdr>
              <w:divsChild>
                <w:div w:id="1458374403">
                  <w:marLeft w:val="0"/>
                  <w:marRight w:val="0"/>
                  <w:marTop w:val="0"/>
                  <w:marBottom w:val="0"/>
                  <w:divBdr>
                    <w:top w:val="none" w:sz="0" w:space="0" w:color="auto"/>
                    <w:left w:val="none" w:sz="0" w:space="0" w:color="auto"/>
                    <w:bottom w:val="none" w:sz="0" w:space="0" w:color="auto"/>
                    <w:right w:val="none" w:sz="0" w:space="0" w:color="auto"/>
                  </w:divBdr>
                </w:div>
              </w:divsChild>
            </w:div>
            <w:div w:id="1667393417">
              <w:marLeft w:val="0"/>
              <w:marRight w:val="0"/>
              <w:marTop w:val="225"/>
              <w:marBottom w:val="0"/>
              <w:divBdr>
                <w:top w:val="none" w:sz="0" w:space="0" w:color="auto"/>
                <w:left w:val="none" w:sz="0" w:space="0" w:color="auto"/>
                <w:bottom w:val="none" w:sz="0" w:space="0" w:color="auto"/>
                <w:right w:val="none" w:sz="0" w:space="0" w:color="auto"/>
              </w:divBdr>
              <w:divsChild>
                <w:div w:id="334116190">
                  <w:marLeft w:val="0"/>
                  <w:marRight w:val="0"/>
                  <w:marTop w:val="0"/>
                  <w:marBottom w:val="0"/>
                  <w:divBdr>
                    <w:top w:val="none" w:sz="0" w:space="0" w:color="auto"/>
                    <w:left w:val="none" w:sz="0" w:space="0" w:color="auto"/>
                    <w:bottom w:val="none" w:sz="0" w:space="0" w:color="auto"/>
                    <w:right w:val="none" w:sz="0" w:space="0" w:color="auto"/>
                  </w:divBdr>
                  <w:divsChild>
                    <w:div w:id="382682294">
                      <w:marLeft w:val="0"/>
                      <w:marRight w:val="0"/>
                      <w:marTop w:val="0"/>
                      <w:marBottom w:val="0"/>
                      <w:divBdr>
                        <w:top w:val="single" w:sz="6" w:space="0" w:color="D9D9D9"/>
                        <w:left w:val="none" w:sz="0" w:space="0" w:color="auto"/>
                        <w:bottom w:val="single" w:sz="6" w:space="0" w:color="D9D9D9"/>
                        <w:right w:val="none" w:sz="0" w:space="0" w:color="auto"/>
                      </w:divBdr>
                      <w:divsChild>
                        <w:div w:id="758866321">
                          <w:marLeft w:val="0"/>
                          <w:marRight w:val="0"/>
                          <w:marTop w:val="0"/>
                          <w:marBottom w:val="0"/>
                          <w:divBdr>
                            <w:top w:val="none" w:sz="0" w:space="0" w:color="auto"/>
                            <w:left w:val="none" w:sz="0" w:space="0" w:color="auto"/>
                            <w:bottom w:val="none" w:sz="0" w:space="0" w:color="auto"/>
                            <w:right w:val="none" w:sz="0" w:space="0" w:color="auto"/>
                          </w:divBdr>
                          <w:divsChild>
                            <w:div w:id="986779857">
                              <w:marLeft w:val="0"/>
                              <w:marRight w:val="0"/>
                              <w:marTop w:val="0"/>
                              <w:marBottom w:val="0"/>
                              <w:divBdr>
                                <w:top w:val="none" w:sz="0" w:space="0" w:color="auto"/>
                                <w:left w:val="none" w:sz="0" w:space="0" w:color="auto"/>
                                <w:bottom w:val="none" w:sz="0" w:space="0" w:color="auto"/>
                                <w:right w:val="none" w:sz="0" w:space="0" w:color="auto"/>
                              </w:divBdr>
                              <w:divsChild>
                                <w:div w:id="986207990">
                                  <w:marLeft w:val="0"/>
                                  <w:marRight w:val="0"/>
                                  <w:marTop w:val="0"/>
                                  <w:marBottom w:val="0"/>
                                  <w:divBdr>
                                    <w:top w:val="none" w:sz="0" w:space="0" w:color="auto"/>
                                    <w:left w:val="none" w:sz="0" w:space="0" w:color="auto"/>
                                    <w:bottom w:val="none" w:sz="0" w:space="0" w:color="auto"/>
                                    <w:right w:val="none" w:sz="0" w:space="0" w:color="auto"/>
                                  </w:divBdr>
                                  <w:divsChild>
                                    <w:div w:id="1630167815">
                                      <w:marLeft w:val="0"/>
                                      <w:marRight w:val="0"/>
                                      <w:marTop w:val="0"/>
                                      <w:marBottom w:val="0"/>
                                      <w:divBdr>
                                        <w:top w:val="none" w:sz="0" w:space="0" w:color="auto"/>
                                        <w:left w:val="none" w:sz="0" w:space="0" w:color="auto"/>
                                        <w:bottom w:val="none" w:sz="0" w:space="0" w:color="auto"/>
                                        <w:right w:val="none" w:sz="0" w:space="0" w:color="auto"/>
                                      </w:divBdr>
                                      <w:divsChild>
                                        <w:div w:id="1369449006">
                                          <w:marLeft w:val="0"/>
                                          <w:marRight w:val="0"/>
                                          <w:marTop w:val="0"/>
                                          <w:marBottom w:val="0"/>
                                          <w:divBdr>
                                            <w:top w:val="none" w:sz="0" w:space="0" w:color="auto"/>
                                            <w:left w:val="none" w:sz="0" w:space="0" w:color="auto"/>
                                            <w:bottom w:val="none" w:sz="0" w:space="0" w:color="auto"/>
                                            <w:right w:val="none" w:sz="0" w:space="0" w:color="auto"/>
                                          </w:divBdr>
                                          <w:divsChild>
                                            <w:div w:id="4326626">
                                              <w:marLeft w:val="0"/>
                                              <w:marRight w:val="0"/>
                                              <w:marTop w:val="0"/>
                                              <w:marBottom w:val="0"/>
                                              <w:divBdr>
                                                <w:top w:val="none" w:sz="0" w:space="0" w:color="auto"/>
                                                <w:left w:val="none" w:sz="0" w:space="0" w:color="auto"/>
                                                <w:bottom w:val="none" w:sz="0" w:space="0" w:color="auto"/>
                                                <w:right w:val="none" w:sz="0" w:space="0" w:color="auto"/>
                                              </w:divBdr>
                                              <w:divsChild>
                                                <w:div w:id="855460249">
                                                  <w:marLeft w:val="0"/>
                                                  <w:marRight w:val="0"/>
                                                  <w:marTop w:val="0"/>
                                                  <w:marBottom w:val="0"/>
                                                  <w:divBdr>
                                                    <w:top w:val="none" w:sz="0" w:space="0" w:color="auto"/>
                                                    <w:left w:val="none" w:sz="0" w:space="0" w:color="auto"/>
                                                    <w:bottom w:val="none" w:sz="0" w:space="0" w:color="auto"/>
                                                    <w:right w:val="none" w:sz="0" w:space="0" w:color="auto"/>
                                                  </w:divBdr>
                                                  <w:divsChild>
                                                    <w:div w:id="1325864663">
                                                      <w:marLeft w:val="0"/>
                                                      <w:marRight w:val="0"/>
                                                      <w:marTop w:val="0"/>
                                                      <w:marBottom w:val="0"/>
                                                      <w:divBdr>
                                                        <w:top w:val="none" w:sz="0" w:space="0" w:color="auto"/>
                                                        <w:left w:val="none" w:sz="0" w:space="0" w:color="auto"/>
                                                        <w:bottom w:val="none" w:sz="0" w:space="0" w:color="auto"/>
                                                        <w:right w:val="none" w:sz="0" w:space="0" w:color="auto"/>
                                                      </w:divBdr>
                                                      <w:divsChild>
                                                        <w:div w:id="1173297402">
                                                          <w:marLeft w:val="0"/>
                                                          <w:marRight w:val="0"/>
                                                          <w:marTop w:val="0"/>
                                                          <w:marBottom w:val="0"/>
                                                          <w:divBdr>
                                                            <w:top w:val="none" w:sz="0" w:space="0" w:color="auto"/>
                                                            <w:left w:val="none" w:sz="0" w:space="0" w:color="auto"/>
                                                            <w:bottom w:val="none" w:sz="0" w:space="0" w:color="auto"/>
                                                            <w:right w:val="none" w:sz="0" w:space="0" w:color="auto"/>
                                                          </w:divBdr>
                                                          <w:divsChild>
                                                            <w:div w:id="1019238234">
                                                              <w:marLeft w:val="0"/>
                                                              <w:marRight w:val="0"/>
                                                              <w:marTop w:val="0"/>
                                                              <w:marBottom w:val="0"/>
                                                              <w:divBdr>
                                                                <w:top w:val="none" w:sz="0" w:space="0" w:color="auto"/>
                                                                <w:left w:val="none" w:sz="0" w:space="0" w:color="auto"/>
                                                                <w:bottom w:val="none" w:sz="0" w:space="0" w:color="auto"/>
                                                                <w:right w:val="none" w:sz="0" w:space="0" w:color="auto"/>
                                                              </w:divBdr>
                                                              <w:divsChild>
                                                                <w:div w:id="1347829315">
                                                                  <w:marLeft w:val="0"/>
                                                                  <w:marRight w:val="0"/>
                                                                  <w:marTop w:val="0"/>
                                                                  <w:marBottom w:val="0"/>
                                                                  <w:divBdr>
                                                                    <w:top w:val="none" w:sz="0" w:space="0" w:color="auto"/>
                                                                    <w:left w:val="none" w:sz="0" w:space="0" w:color="auto"/>
                                                                    <w:bottom w:val="none" w:sz="0" w:space="0" w:color="auto"/>
                                                                    <w:right w:val="none" w:sz="0" w:space="0" w:color="auto"/>
                                                                  </w:divBdr>
                                                                  <w:divsChild>
                                                                    <w:div w:id="809633831">
                                                                      <w:marLeft w:val="0"/>
                                                                      <w:marRight w:val="0"/>
                                                                      <w:marTop w:val="0"/>
                                                                      <w:marBottom w:val="0"/>
                                                                      <w:divBdr>
                                                                        <w:top w:val="none" w:sz="0" w:space="0" w:color="auto"/>
                                                                        <w:left w:val="none" w:sz="0" w:space="0" w:color="auto"/>
                                                                        <w:bottom w:val="none" w:sz="0" w:space="0" w:color="auto"/>
                                                                        <w:right w:val="none" w:sz="0" w:space="0" w:color="auto"/>
                                                                      </w:divBdr>
                                                                      <w:divsChild>
                                                                        <w:div w:id="1075317208">
                                                                          <w:marLeft w:val="0"/>
                                                                          <w:marRight w:val="0"/>
                                                                          <w:marTop w:val="0"/>
                                                                          <w:marBottom w:val="0"/>
                                                                          <w:divBdr>
                                                                            <w:top w:val="none" w:sz="0" w:space="0" w:color="auto"/>
                                                                            <w:left w:val="none" w:sz="0" w:space="0" w:color="auto"/>
                                                                            <w:bottom w:val="none" w:sz="0" w:space="0" w:color="auto"/>
                                                                            <w:right w:val="none" w:sz="0" w:space="0" w:color="auto"/>
                                                                          </w:divBdr>
                                                                          <w:divsChild>
                                                                            <w:div w:id="579868467">
                                                                              <w:marLeft w:val="0"/>
                                                                              <w:marRight w:val="0"/>
                                                                              <w:marTop w:val="0"/>
                                                                              <w:marBottom w:val="0"/>
                                                                              <w:divBdr>
                                                                                <w:top w:val="none" w:sz="0" w:space="0" w:color="auto"/>
                                                                                <w:left w:val="none" w:sz="0" w:space="0" w:color="auto"/>
                                                                                <w:bottom w:val="none" w:sz="0" w:space="0" w:color="auto"/>
                                                                                <w:right w:val="none" w:sz="0" w:space="0" w:color="auto"/>
                                                                              </w:divBdr>
                                                                              <w:divsChild>
                                                                                <w:div w:id="1443958240">
                                                                                  <w:marLeft w:val="0"/>
                                                                                  <w:marRight w:val="0"/>
                                                                                  <w:marTop w:val="0"/>
                                                                                  <w:marBottom w:val="0"/>
                                                                                  <w:divBdr>
                                                                                    <w:top w:val="none" w:sz="0" w:space="0" w:color="auto"/>
                                                                                    <w:left w:val="none" w:sz="0" w:space="0" w:color="auto"/>
                                                                                    <w:bottom w:val="none" w:sz="0" w:space="0" w:color="auto"/>
                                                                                    <w:right w:val="none" w:sz="0" w:space="0" w:color="auto"/>
                                                                                  </w:divBdr>
                                                                                </w:div>
                                                                                <w:div w:id="742989060">
                                                                                  <w:marLeft w:val="0"/>
                                                                                  <w:marRight w:val="0"/>
                                                                                  <w:marTop w:val="0"/>
                                                                                  <w:marBottom w:val="0"/>
                                                                                  <w:divBdr>
                                                                                    <w:top w:val="none" w:sz="0" w:space="0" w:color="auto"/>
                                                                                    <w:left w:val="none" w:sz="0" w:space="0" w:color="auto"/>
                                                                                    <w:bottom w:val="none" w:sz="0" w:space="0" w:color="auto"/>
                                                                                    <w:right w:val="none" w:sz="0" w:space="0" w:color="auto"/>
                                                                                  </w:divBdr>
                                                                                </w:div>
                                                                              </w:divsChild>
                                                                            </w:div>
                                                                            <w:div w:id="1017537318">
                                                                              <w:marLeft w:val="0"/>
                                                                              <w:marRight w:val="0"/>
                                                                              <w:marTop w:val="0"/>
                                                                              <w:marBottom w:val="0"/>
                                                                              <w:divBdr>
                                                                                <w:top w:val="none" w:sz="0" w:space="0" w:color="auto"/>
                                                                                <w:left w:val="none" w:sz="0" w:space="0" w:color="auto"/>
                                                                                <w:bottom w:val="none" w:sz="0" w:space="0" w:color="auto"/>
                                                                                <w:right w:val="none" w:sz="0" w:space="0" w:color="auto"/>
                                                                              </w:divBdr>
                                                                              <w:divsChild>
                                                                                <w:div w:id="225605595">
                                                                                  <w:marLeft w:val="0"/>
                                                                                  <w:marRight w:val="0"/>
                                                                                  <w:marTop w:val="0"/>
                                                                                  <w:marBottom w:val="0"/>
                                                                                  <w:divBdr>
                                                                                    <w:top w:val="none" w:sz="0" w:space="0" w:color="auto"/>
                                                                                    <w:left w:val="none" w:sz="0" w:space="0" w:color="auto"/>
                                                                                    <w:bottom w:val="none" w:sz="0" w:space="0" w:color="auto"/>
                                                                                    <w:right w:val="none" w:sz="0" w:space="0" w:color="auto"/>
                                                                                  </w:divBdr>
                                                                                  <w:divsChild>
                                                                                    <w:div w:id="457843471">
                                                                                      <w:marLeft w:val="8970"/>
                                                                                      <w:marRight w:val="0"/>
                                                                                      <w:marTop w:val="0"/>
                                                                                      <w:marBottom w:val="0"/>
                                                                                      <w:divBdr>
                                                                                        <w:top w:val="none" w:sz="0" w:space="0" w:color="auto"/>
                                                                                        <w:left w:val="none" w:sz="0" w:space="0" w:color="auto"/>
                                                                                        <w:bottom w:val="none" w:sz="0" w:space="0" w:color="auto"/>
                                                                                        <w:right w:val="none" w:sz="0" w:space="0" w:color="auto"/>
                                                                                      </w:divBdr>
                                                                                      <w:divsChild>
                                                                                        <w:div w:id="164706892">
                                                                                          <w:marLeft w:val="0"/>
                                                                                          <w:marRight w:val="0"/>
                                                                                          <w:marTop w:val="0"/>
                                                                                          <w:marBottom w:val="0"/>
                                                                                          <w:divBdr>
                                                                                            <w:top w:val="none" w:sz="0" w:space="0" w:color="auto"/>
                                                                                            <w:left w:val="none" w:sz="0" w:space="0" w:color="auto"/>
                                                                                            <w:bottom w:val="none" w:sz="0" w:space="0" w:color="auto"/>
                                                                                            <w:right w:val="none" w:sz="0" w:space="0" w:color="auto"/>
                                                                                          </w:divBdr>
                                                                                          <w:divsChild>
                                                                                            <w:div w:id="1875729605">
                                                                                              <w:marLeft w:val="0"/>
                                                                                              <w:marRight w:val="0"/>
                                                                                              <w:marTop w:val="0"/>
                                                                                              <w:marBottom w:val="0"/>
                                                                                              <w:divBdr>
                                                                                                <w:top w:val="none" w:sz="0" w:space="0" w:color="auto"/>
                                                                                                <w:left w:val="none" w:sz="0" w:space="0" w:color="auto"/>
                                                                                                <w:bottom w:val="none" w:sz="0" w:space="0" w:color="auto"/>
                                                                                                <w:right w:val="none" w:sz="0" w:space="0" w:color="auto"/>
                                                                                              </w:divBdr>
                                                                                              <w:divsChild>
                                                                                                <w:div w:id="853611504">
                                                                                                  <w:marLeft w:val="0"/>
                                                                                                  <w:marRight w:val="0"/>
                                                                                                  <w:marTop w:val="0"/>
                                                                                                  <w:marBottom w:val="0"/>
                                                                                                  <w:divBdr>
                                                                                                    <w:top w:val="none" w:sz="0" w:space="0" w:color="auto"/>
                                                                                                    <w:left w:val="none" w:sz="0" w:space="0" w:color="auto"/>
                                                                                                    <w:bottom w:val="none" w:sz="0" w:space="0" w:color="auto"/>
                                                                                                    <w:right w:val="none" w:sz="0" w:space="0" w:color="auto"/>
                                                                                                  </w:divBdr>
                                                                                                  <w:divsChild>
                                                                                                    <w:div w:id="945505623">
                                                                                                      <w:marLeft w:val="0"/>
                                                                                                      <w:marRight w:val="0"/>
                                                                                                      <w:marTop w:val="0"/>
                                                                                                      <w:marBottom w:val="0"/>
                                                                                                      <w:divBdr>
                                                                                                        <w:top w:val="none" w:sz="0" w:space="0" w:color="auto"/>
                                                                                                        <w:left w:val="none" w:sz="0" w:space="0" w:color="auto"/>
                                                                                                        <w:bottom w:val="none" w:sz="0" w:space="0" w:color="auto"/>
                                                                                                        <w:right w:val="none" w:sz="0" w:space="0" w:color="auto"/>
                                                                                                      </w:divBdr>
                                                                                                      <w:divsChild>
                                                                                                        <w:div w:id="2000845201">
                                                                                                          <w:marLeft w:val="0"/>
                                                                                                          <w:marRight w:val="0"/>
                                                                                                          <w:marTop w:val="75"/>
                                                                                                          <w:marBottom w:val="0"/>
                                                                                                          <w:divBdr>
                                                                                                            <w:top w:val="single" w:sz="6" w:space="4" w:color="C8C8C8"/>
                                                                                                            <w:left w:val="single" w:sz="6" w:space="4" w:color="C8C8C8"/>
                                                                                                            <w:bottom w:val="single" w:sz="6" w:space="4" w:color="C8C8C8"/>
                                                                                                            <w:right w:val="single" w:sz="6" w:space="4" w:color="C8C8C8"/>
                                                                                                          </w:divBdr>
                                                                                                        </w:div>
                                                                                                        <w:div w:id="2146390670">
                                                                                                          <w:marLeft w:val="0"/>
                                                                                                          <w:marRight w:val="0"/>
                                                                                                          <w:marTop w:val="75"/>
                                                                                                          <w:marBottom w:val="0"/>
                                                                                                          <w:divBdr>
                                                                                                            <w:top w:val="single" w:sz="6" w:space="4" w:color="C8C8C8"/>
                                                                                                            <w:left w:val="single" w:sz="6" w:space="4" w:color="C8C8C8"/>
                                                                                                            <w:bottom w:val="single" w:sz="6" w:space="4" w:color="C8C8C8"/>
                                                                                                            <w:right w:val="single" w:sz="6" w:space="4" w:color="C8C8C8"/>
                                                                                                          </w:divBdr>
                                                                                                        </w:div>
                                                                                                        <w:div w:id="1073701749">
                                                                                                          <w:marLeft w:val="0"/>
                                                                                                          <w:marRight w:val="0"/>
                                                                                                          <w:marTop w:val="75"/>
                                                                                                          <w:marBottom w:val="0"/>
                                                                                                          <w:divBdr>
                                                                                                            <w:top w:val="single" w:sz="6" w:space="4" w:color="C8C8C8"/>
                                                                                                            <w:left w:val="single" w:sz="6" w:space="4" w:color="C8C8C8"/>
                                                                                                            <w:bottom w:val="single" w:sz="6" w:space="4" w:color="C8C8C8"/>
                                                                                                            <w:right w:val="single" w:sz="6" w:space="4" w:color="C8C8C8"/>
                                                                                                          </w:divBdr>
                                                                                                        </w:div>
                                                                                                        <w:div w:id="12838088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2451246">
              <w:marLeft w:val="0"/>
              <w:marRight w:val="0"/>
              <w:marTop w:val="225"/>
              <w:marBottom w:val="0"/>
              <w:divBdr>
                <w:top w:val="none" w:sz="0" w:space="0" w:color="auto"/>
                <w:left w:val="none" w:sz="0" w:space="0" w:color="auto"/>
                <w:bottom w:val="none" w:sz="0" w:space="0" w:color="auto"/>
                <w:right w:val="none" w:sz="0" w:space="0" w:color="auto"/>
              </w:divBdr>
              <w:divsChild>
                <w:div w:id="140931989">
                  <w:marLeft w:val="0"/>
                  <w:marRight w:val="0"/>
                  <w:marTop w:val="0"/>
                  <w:marBottom w:val="0"/>
                  <w:divBdr>
                    <w:top w:val="none" w:sz="0" w:space="0" w:color="auto"/>
                    <w:left w:val="none" w:sz="0" w:space="0" w:color="auto"/>
                    <w:bottom w:val="none" w:sz="0" w:space="0" w:color="auto"/>
                    <w:right w:val="none" w:sz="0" w:space="0" w:color="auto"/>
                  </w:divBdr>
                </w:div>
              </w:divsChild>
            </w:div>
            <w:div w:id="277222254">
              <w:marLeft w:val="0"/>
              <w:marRight w:val="0"/>
              <w:marTop w:val="225"/>
              <w:marBottom w:val="0"/>
              <w:divBdr>
                <w:top w:val="none" w:sz="0" w:space="0" w:color="auto"/>
                <w:left w:val="none" w:sz="0" w:space="0" w:color="auto"/>
                <w:bottom w:val="none" w:sz="0" w:space="0" w:color="auto"/>
                <w:right w:val="none" w:sz="0" w:space="0" w:color="auto"/>
              </w:divBdr>
              <w:divsChild>
                <w:div w:id="204047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10921">
      <w:bodyDiv w:val="1"/>
      <w:marLeft w:val="0"/>
      <w:marRight w:val="0"/>
      <w:marTop w:val="0"/>
      <w:marBottom w:val="0"/>
      <w:divBdr>
        <w:top w:val="none" w:sz="0" w:space="0" w:color="auto"/>
        <w:left w:val="none" w:sz="0" w:space="0" w:color="auto"/>
        <w:bottom w:val="none" w:sz="0" w:space="0" w:color="auto"/>
        <w:right w:val="none" w:sz="0" w:space="0" w:color="auto"/>
      </w:divBdr>
    </w:div>
    <w:div w:id="323706839">
      <w:bodyDiv w:val="1"/>
      <w:marLeft w:val="0"/>
      <w:marRight w:val="0"/>
      <w:marTop w:val="0"/>
      <w:marBottom w:val="0"/>
      <w:divBdr>
        <w:top w:val="none" w:sz="0" w:space="0" w:color="auto"/>
        <w:left w:val="none" w:sz="0" w:space="0" w:color="auto"/>
        <w:bottom w:val="none" w:sz="0" w:space="0" w:color="auto"/>
        <w:right w:val="none" w:sz="0" w:space="0" w:color="auto"/>
      </w:divBdr>
      <w:divsChild>
        <w:div w:id="355740258">
          <w:marLeft w:val="0"/>
          <w:marRight w:val="150"/>
          <w:marTop w:val="0"/>
          <w:marBottom w:val="75"/>
          <w:divBdr>
            <w:top w:val="none" w:sz="0" w:space="0" w:color="auto"/>
            <w:left w:val="none" w:sz="0" w:space="0" w:color="auto"/>
            <w:bottom w:val="none" w:sz="0" w:space="0" w:color="auto"/>
            <w:right w:val="none" w:sz="0" w:space="0" w:color="auto"/>
          </w:divBdr>
        </w:div>
        <w:div w:id="373046347">
          <w:marLeft w:val="0"/>
          <w:marRight w:val="150"/>
          <w:marTop w:val="150"/>
          <w:marBottom w:val="150"/>
          <w:divBdr>
            <w:top w:val="none" w:sz="0" w:space="0" w:color="auto"/>
            <w:left w:val="none" w:sz="0" w:space="0" w:color="auto"/>
            <w:bottom w:val="none" w:sz="0" w:space="0" w:color="auto"/>
            <w:right w:val="none" w:sz="0" w:space="0" w:color="auto"/>
          </w:divBdr>
        </w:div>
        <w:div w:id="889923377">
          <w:marLeft w:val="0"/>
          <w:marRight w:val="150"/>
          <w:marTop w:val="0"/>
          <w:marBottom w:val="0"/>
          <w:divBdr>
            <w:top w:val="none" w:sz="0" w:space="0" w:color="auto"/>
            <w:left w:val="none" w:sz="0" w:space="0" w:color="auto"/>
            <w:bottom w:val="none" w:sz="0" w:space="0" w:color="auto"/>
            <w:right w:val="none" w:sz="0" w:space="0" w:color="auto"/>
          </w:divBdr>
        </w:div>
      </w:divsChild>
    </w:div>
    <w:div w:id="325132003">
      <w:bodyDiv w:val="1"/>
      <w:marLeft w:val="0"/>
      <w:marRight w:val="0"/>
      <w:marTop w:val="0"/>
      <w:marBottom w:val="0"/>
      <w:divBdr>
        <w:top w:val="none" w:sz="0" w:space="0" w:color="auto"/>
        <w:left w:val="none" w:sz="0" w:space="0" w:color="auto"/>
        <w:bottom w:val="none" w:sz="0" w:space="0" w:color="auto"/>
        <w:right w:val="none" w:sz="0" w:space="0" w:color="auto"/>
      </w:divBdr>
      <w:divsChild>
        <w:div w:id="2115978709">
          <w:marLeft w:val="0"/>
          <w:marRight w:val="0"/>
          <w:marTop w:val="0"/>
          <w:marBottom w:val="0"/>
          <w:divBdr>
            <w:top w:val="none" w:sz="0" w:space="0" w:color="auto"/>
            <w:left w:val="none" w:sz="0" w:space="0" w:color="auto"/>
            <w:bottom w:val="none" w:sz="0" w:space="0" w:color="auto"/>
            <w:right w:val="none" w:sz="0" w:space="0" w:color="auto"/>
          </w:divBdr>
        </w:div>
      </w:divsChild>
    </w:div>
    <w:div w:id="326590937">
      <w:bodyDiv w:val="1"/>
      <w:marLeft w:val="0"/>
      <w:marRight w:val="0"/>
      <w:marTop w:val="0"/>
      <w:marBottom w:val="0"/>
      <w:divBdr>
        <w:top w:val="none" w:sz="0" w:space="0" w:color="auto"/>
        <w:left w:val="none" w:sz="0" w:space="0" w:color="auto"/>
        <w:bottom w:val="none" w:sz="0" w:space="0" w:color="auto"/>
        <w:right w:val="none" w:sz="0" w:space="0" w:color="auto"/>
      </w:divBdr>
      <w:divsChild>
        <w:div w:id="503982844">
          <w:marLeft w:val="0"/>
          <w:marRight w:val="0"/>
          <w:marTop w:val="0"/>
          <w:marBottom w:val="300"/>
          <w:divBdr>
            <w:top w:val="none" w:sz="0" w:space="0" w:color="auto"/>
            <w:left w:val="none" w:sz="0" w:space="0" w:color="auto"/>
            <w:bottom w:val="none" w:sz="0" w:space="0" w:color="auto"/>
            <w:right w:val="none" w:sz="0" w:space="0" w:color="auto"/>
          </w:divBdr>
        </w:div>
      </w:divsChild>
    </w:div>
    <w:div w:id="327296228">
      <w:bodyDiv w:val="1"/>
      <w:marLeft w:val="0"/>
      <w:marRight w:val="0"/>
      <w:marTop w:val="0"/>
      <w:marBottom w:val="0"/>
      <w:divBdr>
        <w:top w:val="none" w:sz="0" w:space="0" w:color="auto"/>
        <w:left w:val="none" w:sz="0" w:space="0" w:color="auto"/>
        <w:bottom w:val="none" w:sz="0" w:space="0" w:color="auto"/>
        <w:right w:val="none" w:sz="0" w:space="0" w:color="auto"/>
      </w:divBdr>
      <w:divsChild>
        <w:div w:id="1215775206">
          <w:marLeft w:val="0"/>
          <w:marRight w:val="0"/>
          <w:marTop w:val="0"/>
          <w:marBottom w:val="150"/>
          <w:divBdr>
            <w:top w:val="none" w:sz="0" w:space="0" w:color="auto"/>
            <w:left w:val="none" w:sz="0" w:space="0" w:color="auto"/>
            <w:bottom w:val="none" w:sz="0" w:space="0" w:color="auto"/>
            <w:right w:val="none" w:sz="0" w:space="0" w:color="auto"/>
          </w:divBdr>
          <w:divsChild>
            <w:div w:id="1541478208">
              <w:marLeft w:val="0"/>
              <w:marRight w:val="0"/>
              <w:marTop w:val="0"/>
              <w:marBottom w:val="0"/>
              <w:divBdr>
                <w:top w:val="none" w:sz="0" w:space="0" w:color="auto"/>
                <w:left w:val="none" w:sz="0" w:space="0" w:color="auto"/>
                <w:bottom w:val="none" w:sz="0" w:space="0" w:color="auto"/>
                <w:right w:val="none" w:sz="0" w:space="0" w:color="auto"/>
              </w:divBdr>
              <w:divsChild>
                <w:div w:id="2145542226">
                  <w:marLeft w:val="0"/>
                  <w:marRight w:val="150"/>
                  <w:marTop w:val="0"/>
                  <w:marBottom w:val="0"/>
                  <w:divBdr>
                    <w:top w:val="none" w:sz="0" w:space="0" w:color="auto"/>
                    <w:left w:val="none" w:sz="0" w:space="0" w:color="auto"/>
                    <w:bottom w:val="none" w:sz="0" w:space="0" w:color="auto"/>
                    <w:right w:val="none" w:sz="0" w:space="0" w:color="auto"/>
                  </w:divBdr>
                </w:div>
                <w:div w:id="1606230761">
                  <w:marLeft w:val="0"/>
                  <w:marRight w:val="150"/>
                  <w:marTop w:val="0"/>
                  <w:marBottom w:val="0"/>
                  <w:divBdr>
                    <w:top w:val="none" w:sz="0" w:space="0" w:color="auto"/>
                    <w:left w:val="none" w:sz="0" w:space="0" w:color="auto"/>
                    <w:bottom w:val="none" w:sz="0" w:space="0" w:color="auto"/>
                    <w:right w:val="none" w:sz="0" w:space="0" w:color="auto"/>
                  </w:divBdr>
                </w:div>
              </w:divsChild>
            </w:div>
            <w:div w:id="973633513">
              <w:marLeft w:val="0"/>
              <w:marRight w:val="0"/>
              <w:marTop w:val="0"/>
              <w:marBottom w:val="0"/>
              <w:divBdr>
                <w:top w:val="none" w:sz="0" w:space="0" w:color="auto"/>
                <w:left w:val="none" w:sz="0" w:space="0" w:color="auto"/>
                <w:bottom w:val="none" w:sz="0" w:space="0" w:color="auto"/>
                <w:right w:val="none" w:sz="0" w:space="0" w:color="auto"/>
              </w:divBdr>
              <w:divsChild>
                <w:div w:id="2127890514">
                  <w:marLeft w:val="0"/>
                  <w:marRight w:val="0"/>
                  <w:marTop w:val="0"/>
                  <w:marBottom w:val="0"/>
                  <w:divBdr>
                    <w:top w:val="none" w:sz="0" w:space="0" w:color="auto"/>
                    <w:left w:val="none" w:sz="0" w:space="0" w:color="auto"/>
                    <w:bottom w:val="none" w:sz="0" w:space="0" w:color="auto"/>
                    <w:right w:val="none" w:sz="0" w:space="0" w:color="auto"/>
                  </w:divBdr>
                  <w:divsChild>
                    <w:div w:id="1975286245">
                      <w:marLeft w:val="0"/>
                      <w:marRight w:val="0"/>
                      <w:marTop w:val="0"/>
                      <w:marBottom w:val="0"/>
                      <w:divBdr>
                        <w:top w:val="none" w:sz="0" w:space="0" w:color="auto"/>
                        <w:left w:val="none" w:sz="0" w:space="0" w:color="auto"/>
                        <w:bottom w:val="none" w:sz="0" w:space="0" w:color="auto"/>
                        <w:right w:val="none" w:sz="0" w:space="0" w:color="auto"/>
                      </w:divBdr>
                      <w:divsChild>
                        <w:div w:id="226382560">
                          <w:marLeft w:val="0"/>
                          <w:marRight w:val="0"/>
                          <w:marTop w:val="0"/>
                          <w:marBottom w:val="0"/>
                          <w:divBdr>
                            <w:top w:val="none" w:sz="0" w:space="0" w:color="auto"/>
                            <w:left w:val="none" w:sz="0" w:space="0" w:color="auto"/>
                            <w:bottom w:val="none" w:sz="0" w:space="0" w:color="auto"/>
                            <w:right w:val="none" w:sz="0" w:space="0" w:color="auto"/>
                          </w:divBdr>
                        </w:div>
                      </w:divsChild>
                    </w:div>
                    <w:div w:id="53429323">
                      <w:marLeft w:val="0"/>
                      <w:marRight w:val="135"/>
                      <w:marTop w:val="0"/>
                      <w:marBottom w:val="0"/>
                      <w:divBdr>
                        <w:top w:val="none" w:sz="0" w:space="0" w:color="auto"/>
                        <w:left w:val="none" w:sz="0" w:space="0" w:color="auto"/>
                        <w:bottom w:val="none" w:sz="0" w:space="0" w:color="auto"/>
                        <w:right w:val="none" w:sz="0" w:space="0" w:color="auto"/>
                      </w:divBdr>
                    </w:div>
                    <w:div w:id="21075298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034082">
          <w:marLeft w:val="0"/>
          <w:marRight w:val="0"/>
          <w:marTop w:val="0"/>
          <w:marBottom w:val="0"/>
          <w:divBdr>
            <w:top w:val="none" w:sz="0" w:space="0" w:color="auto"/>
            <w:left w:val="none" w:sz="0" w:space="0" w:color="auto"/>
            <w:bottom w:val="none" w:sz="0" w:space="0" w:color="auto"/>
            <w:right w:val="none" w:sz="0" w:space="0" w:color="auto"/>
          </w:divBdr>
          <w:divsChild>
            <w:div w:id="1613706914">
              <w:marLeft w:val="0"/>
              <w:marRight w:val="0"/>
              <w:marTop w:val="0"/>
              <w:marBottom w:val="0"/>
              <w:divBdr>
                <w:top w:val="none" w:sz="0" w:space="0" w:color="auto"/>
                <w:left w:val="none" w:sz="0" w:space="0" w:color="auto"/>
                <w:bottom w:val="none" w:sz="0" w:space="0" w:color="auto"/>
                <w:right w:val="none" w:sz="0" w:space="0" w:color="auto"/>
              </w:divBdr>
              <w:divsChild>
                <w:div w:id="1111439016">
                  <w:marLeft w:val="0"/>
                  <w:marRight w:val="0"/>
                  <w:marTop w:val="0"/>
                  <w:marBottom w:val="0"/>
                  <w:divBdr>
                    <w:top w:val="none" w:sz="0" w:space="0" w:color="auto"/>
                    <w:left w:val="none" w:sz="0" w:space="0" w:color="auto"/>
                    <w:bottom w:val="none" w:sz="0" w:space="0" w:color="auto"/>
                    <w:right w:val="none" w:sz="0" w:space="0" w:color="auto"/>
                  </w:divBdr>
                </w:div>
              </w:divsChild>
            </w:div>
            <w:div w:id="2064062067">
              <w:marLeft w:val="0"/>
              <w:marRight w:val="0"/>
              <w:marTop w:val="225"/>
              <w:marBottom w:val="0"/>
              <w:divBdr>
                <w:top w:val="none" w:sz="0" w:space="0" w:color="auto"/>
                <w:left w:val="none" w:sz="0" w:space="0" w:color="auto"/>
                <w:bottom w:val="none" w:sz="0" w:space="0" w:color="auto"/>
                <w:right w:val="none" w:sz="0" w:space="0" w:color="auto"/>
              </w:divBdr>
              <w:divsChild>
                <w:div w:id="196816929">
                  <w:marLeft w:val="0"/>
                  <w:marRight w:val="0"/>
                  <w:marTop w:val="0"/>
                  <w:marBottom w:val="0"/>
                  <w:divBdr>
                    <w:top w:val="none" w:sz="0" w:space="0" w:color="auto"/>
                    <w:left w:val="none" w:sz="0" w:space="0" w:color="auto"/>
                    <w:bottom w:val="none" w:sz="0" w:space="0" w:color="auto"/>
                    <w:right w:val="none" w:sz="0" w:space="0" w:color="auto"/>
                  </w:divBdr>
                </w:div>
              </w:divsChild>
            </w:div>
            <w:div w:id="185407049">
              <w:marLeft w:val="0"/>
              <w:marRight w:val="0"/>
              <w:marTop w:val="225"/>
              <w:marBottom w:val="0"/>
              <w:divBdr>
                <w:top w:val="none" w:sz="0" w:space="0" w:color="auto"/>
                <w:left w:val="none" w:sz="0" w:space="0" w:color="auto"/>
                <w:bottom w:val="none" w:sz="0" w:space="0" w:color="auto"/>
                <w:right w:val="none" w:sz="0" w:space="0" w:color="auto"/>
              </w:divBdr>
              <w:divsChild>
                <w:div w:id="1263881819">
                  <w:marLeft w:val="0"/>
                  <w:marRight w:val="0"/>
                  <w:marTop w:val="0"/>
                  <w:marBottom w:val="0"/>
                  <w:divBdr>
                    <w:top w:val="none" w:sz="0" w:space="0" w:color="auto"/>
                    <w:left w:val="none" w:sz="0" w:space="0" w:color="auto"/>
                    <w:bottom w:val="none" w:sz="0" w:space="0" w:color="auto"/>
                    <w:right w:val="none" w:sz="0" w:space="0" w:color="auto"/>
                  </w:divBdr>
                </w:div>
              </w:divsChild>
            </w:div>
            <w:div w:id="464933972">
              <w:marLeft w:val="0"/>
              <w:marRight w:val="0"/>
              <w:marTop w:val="375"/>
              <w:marBottom w:val="0"/>
              <w:divBdr>
                <w:top w:val="none" w:sz="0" w:space="0" w:color="auto"/>
                <w:left w:val="none" w:sz="0" w:space="0" w:color="auto"/>
                <w:bottom w:val="none" w:sz="0" w:space="0" w:color="auto"/>
                <w:right w:val="none" w:sz="0" w:space="0" w:color="auto"/>
              </w:divBdr>
              <w:divsChild>
                <w:div w:id="2137482294">
                  <w:marLeft w:val="0"/>
                  <w:marRight w:val="0"/>
                  <w:marTop w:val="0"/>
                  <w:marBottom w:val="0"/>
                  <w:divBdr>
                    <w:top w:val="none" w:sz="0" w:space="0" w:color="auto"/>
                    <w:left w:val="none" w:sz="0" w:space="0" w:color="auto"/>
                    <w:bottom w:val="none" w:sz="0" w:space="0" w:color="auto"/>
                    <w:right w:val="none" w:sz="0" w:space="0" w:color="auto"/>
                  </w:divBdr>
                  <w:divsChild>
                    <w:div w:id="1836991475">
                      <w:marLeft w:val="0"/>
                      <w:marRight w:val="0"/>
                      <w:marTop w:val="0"/>
                      <w:marBottom w:val="0"/>
                      <w:divBdr>
                        <w:top w:val="none" w:sz="0" w:space="0" w:color="auto"/>
                        <w:left w:val="none" w:sz="0" w:space="0" w:color="auto"/>
                        <w:bottom w:val="none" w:sz="0" w:space="0" w:color="auto"/>
                        <w:right w:val="none" w:sz="0" w:space="0" w:color="auto"/>
                      </w:divBdr>
                    </w:div>
                    <w:div w:id="17046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7909">
              <w:marLeft w:val="0"/>
              <w:marRight w:val="0"/>
              <w:marTop w:val="375"/>
              <w:marBottom w:val="0"/>
              <w:divBdr>
                <w:top w:val="none" w:sz="0" w:space="0" w:color="auto"/>
                <w:left w:val="none" w:sz="0" w:space="0" w:color="auto"/>
                <w:bottom w:val="none" w:sz="0" w:space="0" w:color="auto"/>
                <w:right w:val="none" w:sz="0" w:space="0" w:color="auto"/>
              </w:divBdr>
              <w:divsChild>
                <w:div w:id="1252085132">
                  <w:marLeft w:val="0"/>
                  <w:marRight w:val="0"/>
                  <w:marTop w:val="0"/>
                  <w:marBottom w:val="0"/>
                  <w:divBdr>
                    <w:top w:val="none" w:sz="0" w:space="0" w:color="auto"/>
                    <w:left w:val="none" w:sz="0" w:space="0" w:color="auto"/>
                    <w:bottom w:val="none" w:sz="0" w:space="0" w:color="auto"/>
                    <w:right w:val="none" w:sz="0" w:space="0" w:color="auto"/>
                  </w:divBdr>
                </w:div>
              </w:divsChild>
            </w:div>
            <w:div w:id="755443244">
              <w:marLeft w:val="0"/>
              <w:marRight w:val="0"/>
              <w:marTop w:val="225"/>
              <w:marBottom w:val="0"/>
              <w:divBdr>
                <w:top w:val="none" w:sz="0" w:space="0" w:color="auto"/>
                <w:left w:val="none" w:sz="0" w:space="0" w:color="auto"/>
                <w:bottom w:val="none" w:sz="0" w:space="0" w:color="auto"/>
                <w:right w:val="none" w:sz="0" w:space="0" w:color="auto"/>
              </w:divBdr>
              <w:divsChild>
                <w:div w:id="2020543683">
                  <w:marLeft w:val="0"/>
                  <w:marRight w:val="0"/>
                  <w:marTop w:val="0"/>
                  <w:marBottom w:val="0"/>
                  <w:divBdr>
                    <w:top w:val="none" w:sz="0" w:space="0" w:color="auto"/>
                    <w:left w:val="none" w:sz="0" w:space="0" w:color="auto"/>
                    <w:bottom w:val="none" w:sz="0" w:space="0" w:color="auto"/>
                    <w:right w:val="none" w:sz="0" w:space="0" w:color="auto"/>
                  </w:divBdr>
                  <w:divsChild>
                    <w:div w:id="130221380">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386034651">
              <w:marLeft w:val="0"/>
              <w:marRight w:val="0"/>
              <w:marTop w:val="225"/>
              <w:marBottom w:val="0"/>
              <w:divBdr>
                <w:top w:val="none" w:sz="0" w:space="0" w:color="auto"/>
                <w:left w:val="none" w:sz="0" w:space="0" w:color="auto"/>
                <w:bottom w:val="none" w:sz="0" w:space="0" w:color="auto"/>
                <w:right w:val="none" w:sz="0" w:space="0" w:color="auto"/>
              </w:divBdr>
              <w:divsChild>
                <w:div w:id="6673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903347">
      <w:bodyDiv w:val="1"/>
      <w:marLeft w:val="0"/>
      <w:marRight w:val="0"/>
      <w:marTop w:val="0"/>
      <w:marBottom w:val="0"/>
      <w:divBdr>
        <w:top w:val="none" w:sz="0" w:space="0" w:color="auto"/>
        <w:left w:val="none" w:sz="0" w:space="0" w:color="auto"/>
        <w:bottom w:val="none" w:sz="0" w:space="0" w:color="auto"/>
        <w:right w:val="none" w:sz="0" w:space="0" w:color="auto"/>
      </w:divBdr>
      <w:divsChild>
        <w:div w:id="57628641">
          <w:marLeft w:val="0"/>
          <w:marRight w:val="0"/>
          <w:marTop w:val="0"/>
          <w:marBottom w:val="0"/>
          <w:divBdr>
            <w:top w:val="none" w:sz="0" w:space="0" w:color="auto"/>
            <w:left w:val="none" w:sz="0" w:space="0" w:color="auto"/>
            <w:bottom w:val="none" w:sz="0" w:space="0" w:color="auto"/>
            <w:right w:val="none" w:sz="0" w:space="0" w:color="auto"/>
          </w:divBdr>
        </w:div>
        <w:div w:id="1818917640">
          <w:marLeft w:val="0"/>
          <w:marRight w:val="0"/>
          <w:marTop w:val="300"/>
          <w:marBottom w:val="300"/>
          <w:divBdr>
            <w:top w:val="none" w:sz="0" w:space="0" w:color="auto"/>
            <w:left w:val="none" w:sz="0" w:space="0" w:color="auto"/>
            <w:bottom w:val="none" w:sz="0" w:space="0" w:color="auto"/>
            <w:right w:val="none" w:sz="0" w:space="0" w:color="auto"/>
          </w:divBdr>
        </w:div>
        <w:div w:id="1154297186">
          <w:marLeft w:val="0"/>
          <w:marRight w:val="0"/>
          <w:marTop w:val="0"/>
          <w:marBottom w:val="0"/>
          <w:divBdr>
            <w:top w:val="none" w:sz="0" w:space="0" w:color="auto"/>
            <w:left w:val="none" w:sz="0" w:space="0" w:color="auto"/>
            <w:bottom w:val="none" w:sz="0" w:space="0" w:color="auto"/>
            <w:right w:val="none" w:sz="0" w:space="0" w:color="auto"/>
          </w:divBdr>
          <w:divsChild>
            <w:div w:id="148324642">
              <w:marLeft w:val="0"/>
              <w:marRight w:val="0"/>
              <w:marTop w:val="300"/>
              <w:marBottom w:val="450"/>
              <w:divBdr>
                <w:top w:val="none" w:sz="0" w:space="0" w:color="auto"/>
                <w:left w:val="none" w:sz="0" w:space="0" w:color="auto"/>
                <w:bottom w:val="none" w:sz="0" w:space="0" w:color="auto"/>
                <w:right w:val="none" w:sz="0" w:space="0" w:color="auto"/>
              </w:divBdr>
              <w:divsChild>
                <w:div w:id="2107457751">
                  <w:marLeft w:val="0"/>
                  <w:marRight w:val="0"/>
                  <w:marTop w:val="0"/>
                  <w:marBottom w:val="0"/>
                  <w:divBdr>
                    <w:top w:val="none" w:sz="0" w:space="0" w:color="auto"/>
                    <w:left w:val="none" w:sz="0" w:space="0" w:color="auto"/>
                    <w:bottom w:val="none" w:sz="0" w:space="0" w:color="auto"/>
                    <w:right w:val="none" w:sz="0" w:space="0" w:color="auto"/>
                  </w:divBdr>
                  <w:divsChild>
                    <w:div w:id="762847941">
                      <w:marLeft w:val="0"/>
                      <w:marRight w:val="0"/>
                      <w:marTop w:val="0"/>
                      <w:marBottom w:val="0"/>
                      <w:divBdr>
                        <w:top w:val="none" w:sz="0" w:space="0" w:color="auto"/>
                        <w:left w:val="none" w:sz="0" w:space="0" w:color="auto"/>
                        <w:bottom w:val="none" w:sz="0" w:space="0" w:color="auto"/>
                        <w:right w:val="none" w:sz="0" w:space="0" w:color="auto"/>
                      </w:divBdr>
                      <w:divsChild>
                        <w:div w:id="390231910">
                          <w:marLeft w:val="0"/>
                          <w:marRight w:val="0"/>
                          <w:marTop w:val="0"/>
                          <w:marBottom w:val="0"/>
                          <w:divBdr>
                            <w:top w:val="none" w:sz="0" w:space="0" w:color="auto"/>
                            <w:left w:val="none" w:sz="0" w:space="0" w:color="auto"/>
                            <w:bottom w:val="none" w:sz="0" w:space="0" w:color="auto"/>
                            <w:right w:val="none" w:sz="0" w:space="0" w:color="auto"/>
                          </w:divBdr>
                          <w:divsChild>
                            <w:div w:id="1947690248">
                              <w:marLeft w:val="0"/>
                              <w:marRight w:val="0"/>
                              <w:marTop w:val="0"/>
                              <w:marBottom w:val="0"/>
                              <w:divBdr>
                                <w:top w:val="none" w:sz="0" w:space="0" w:color="auto"/>
                                <w:left w:val="none" w:sz="0" w:space="0" w:color="auto"/>
                                <w:bottom w:val="none" w:sz="0" w:space="0" w:color="auto"/>
                                <w:right w:val="none" w:sz="0" w:space="0" w:color="auto"/>
                              </w:divBdr>
                              <w:divsChild>
                                <w:div w:id="1454206109">
                                  <w:marLeft w:val="0"/>
                                  <w:marRight w:val="0"/>
                                  <w:marTop w:val="0"/>
                                  <w:marBottom w:val="0"/>
                                  <w:divBdr>
                                    <w:top w:val="none" w:sz="0" w:space="0" w:color="auto"/>
                                    <w:left w:val="none" w:sz="0" w:space="0" w:color="auto"/>
                                    <w:bottom w:val="none" w:sz="0" w:space="0" w:color="auto"/>
                                    <w:right w:val="none" w:sz="0" w:space="0" w:color="auto"/>
                                  </w:divBdr>
                                  <w:divsChild>
                                    <w:div w:id="85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1650479">
          <w:marLeft w:val="0"/>
          <w:marRight w:val="0"/>
          <w:marTop w:val="0"/>
          <w:marBottom w:val="0"/>
          <w:divBdr>
            <w:top w:val="none" w:sz="0" w:space="0" w:color="auto"/>
            <w:left w:val="none" w:sz="0" w:space="0" w:color="auto"/>
            <w:bottom w:val="none" w:sz="0" w:space="0" w:color="auto"/>
            <w:right w:val="none" w:sz="0" w:space="0" w:color="auto"/>
          </w:divBdr>
        </w:div>
      </w:divsChild>
    </w:div>
    <w:div w:id="329259993">
      <w:bodyDiv w:val="1"/>
      <w:marLeft w:val="0"/>
      <w:marRight w:val="0"/>
      <w:marTop w:val="0"/>
      <w:marBottom w:val="0"/>
      <w:divBdr>
        <w:top w:val="none" w:sz="0" w:space="0" w:color="auto"/>
        <w:left w:val="none" w:sz="0" w:space="0" w:color="auto"/>
        <w:bottom w:val="none" w:sz="0" w:space="0" w:color="auto"/>
        <w:right w:val="none" w:sz="0" w:space="0" w:color="auto"/>
      </w:divBdr>
      <w:divsChild>
        <w:div w:id="1426993639">
          <w:marLeft w:val="0"/>
          <w:marRight w:val="0"/>
          <w:marTop w:val="0"/>
          <w:marBottom w:val="150"/>
          <w:divBdr>
            <w:top w:val="none" w:sz="0" w:space="0" w:color="auto"/>
            <w:left w:val="none" w:sz="0" w:space="0" w:color="auto"/>
            <w:bottom w:val="none" w:sz="0" w:space="0" w:color="auto"/>
            <w:right w:val="none" w:sz="0" w:space="0" w:color="auto"/>
          </w:divBdr>
          <w:divsChild>
            <w:div w:id="998272164">
              <w:marLeft w:val="0"/>
              <w:marRight w:val="0"/>
              <w:marTop w:val="0"/>
              <w:marBottom w:val="0"/>
              <w:divBdr>
                <w:top w:val="none" w:sz="0" w:space="0" w:color="auto"/>
                <w:left w:val="none" w:sz="0" w:space="0" w:color="auto"/>
                <w:bottom w:val="none" w:sz="0" w:space="0" w:color="auto"/>
                <w:right w:val="none" w:sz="0" w:space="0" w:color="auto"/>
              </w:divBdr>
              <w:divsChild>
                <w:div w:id="1757627840">
                  <w:marLeft w:val="0"/>
                  <w:marRight w:val="150"/>
                  <w:marTop w:val="0"/>
                  <w:marBottom w:val="0"/>
                  <w:divBdr>
                    <w:top w:val="none" w:sz="0" w:space="0" w:color="auto"/>
                    <w:left w:val="none" w:sz="0" w:space="0" w:color="auto"/>
                    <w:bottom w:val="none" w:sz="0" w:space="0" w:color="auto"/>
                    <w:right w:val="none" w:sz="0" w:space="0" w:color="auto"/>
                  </w:divBdr>
                </w:div>
                <w:div w:id="1657219530">
                  <w:marLeft w:val="0"/>
                  <w:marRight w:val="150"/>
                  <w:marTop w:val="0"/>
                  <w:marBottom w:val="0"/>
                  <w:divBdr>
                    <w:top w:val="none" w:sz="0" w:space="0" w:color="auto"/>
                    <w:left w:val="none" w:sz="0" w:space="0" w:color="auto"/>
                    <w:bottom w:val="none" w:sz="0" w:space="0" w:color="auto"/>
                    <w:right w:val="none" w:sz="0" w:space="0" w:color="auto"/>
                  </w:divBdr>
                </w:div>
              </w:divsChild>
            </w:div>
            <w:div w:id="514730329">
              <w:marLeft w:val="0"/>
              <w:marRight w:val="0"/>
              <w:marTop w:val="0"/>
              <w:marBottom w:val="0"/>
              <w:divBdr>
                <w:top w:val="none" w:sz="0" w:space="0" w:color="auto"/>
                <w:left w:val="none" w:sz="0" w:space="0" w:color="auto"/>
                <w:bottom w:val="none" w:sz="0" w:space="0" w:color="auto"/>
                <w:right w:val="none" w:sz="0" w:space="0" w:color="auto"/>
              </w:divBdr>
              <w:divsChild>
                <w:div w:id="926579765">
                  <w:marLeft w:val="0"/>
                  <w:marRight w:val="0"/>
                  <w:marTop w:val="0"/>
                  <w:marBottom w:val="0"/>
                  <w:divBdr>
                    <w:top w:val="none" w:sz="0" w:space="0" w:color="auto"/>
                    <w:left w:val="none" w:sz="0" w:space="0" w:color="auto"/>
                    <w:bottom w:val="none" w:sz="0" w:space="0" w:color="auto"/>
                    <w:right w:val="none" w:sz="0" w:space="0" w:color="auto"/>
                  </w:divBdr>
                  <w:divsChild>
                    <w:div w:id="1393383098">
                      <w:marLeft w:val="0"/>
                      <w:marRight w:val="0"/>
                      <w:marTop w:val="0"/>
                      <w:marBottom w:val="0"/>
                      <w:divBdr>
                        <w:top w:val="none" w:sz="0" w:space="0" w:color="auto"/>
                        <w:left w:val="none" w:sz="0" w:space="0" w:color="auto"/>
                        <w:bottom w:val="none" w:sz="0" w:space="0" w:color="auto"/>
                        <w:right w:val="none" w:sz="0" w:space="0" w:color="auto"/>
                      </w:divBdr>
                      <w:divsChild>
                        <w:div w:id="108277398">
                          <w:marLeft w:val="0"/>
                          <w:marRight w:val="0"/>
                          <w:marTop w:val="0"/>
                          <w:marBottom w:val="0"/>
                          <w:divBdr>
                            <w:top w:val="none" w:sz="0" w:space="0" w:color="auto"/>
                            <w:left w:val="none" w:sz="0" w:space="0" w:color="auto"/>
                            <w:bottom w:val="none" w:sz="0" w:space="0" w:color="auto"/>
                            <w:right w:val="none" w:sz="0" w:space="0" w:color="auto"/>
                          </w:divBdr>
                        </w:div>
                      </w:divsChild>
                    </w:div>
                    <w:div w:id="851647392">
                      <w:marLeft w:val="0"/>
                      <w:marRight w:val="135"/>
                      <w:marTop w:val="0"/>
                      <w:marBottom w:val="0"/>
                      <w:divBdr>
                        <w:top w:val="none" w:sz="0" w:space="0" w:color="auto"/>
                        <w:left w:val="none" w:sz="0" w:space="0" w:color="auto"/>
                        <w:bottom w:val="none" w:sz="0" w:space="0" w:color="auto"/>
                        <w:right w:val="none" w:sz="0" w:space="0" w:color="auto"/>
                      </w:divBdr>
                    </w:div>
                    <w:div w:id="177269894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679">
          <w:marLeft w:val="0"/>
          <w:marRight w:val="0"/>
          <w:marTop w:val="0"/>
          <w:marBottom w:val="0"/>
          <w:divBdr>
            <w:top w:val="none" w:sz="0" w:space="0" w:color="auto"/>
            <w:left w:val="none" w:sz="0" w:space="0" w:color="auto"/>
            <w:bottom w:val="none" w:sz="0" w:space="0" w:color="auto"/>
            <w:right w:val="none" w:sz="0" w:space="0" w:color="auto"/>
          </w:divBdr>
          <w:divsChild>
            <w:div w:id="1505320790">
              <w:marLeft w:val="0"/>
              <w:marRight w:val="0"/>
              <w:marTop w:val="0"/>
              <w:marBottom w:val="0"/>
              <w:divBdr>
                <w:top w:val="none" w:sz="0" w:space="0" w:color="auto"/>
                <w:left w:val="none" w:sz="0" w:space="0" w:color="auto"/>
                <w:bottom w:val="none" w:sz="0" w:space="0" w:color="auto"/>
                <w:right w:val="none" w:sz="0" w:space="0" w:color="auto"/>
              </w:divBdr>
              <w:divsChild>
                <w:div w:id="2107340867">
                  <w:marLeft w:val="0"/>
                  <w:marRight w:val="0"/>
                  <w:marTop w:val="0"/>
                  <w:marBottom w:val="0"/>
                  <w:divBdr>
                    <w:top w:val="none" w:sz="0" w:space="0" w:color="auto"/>
                    <w:left w:val="none" w:sz="0" w:space="0" w:color="auto"/>
                    <w:bottom w:val="none" w:sz="0" w:space="0" w:color="auto"/>
                    <w:right w:val="none" w:sz="0" w:space="0" w:color="auto"/>
                  </w:divBdr>
                </w:div>
              </w:divsChild>
            </w:div>
            <w:div w:id="1589339515">
              <w:marLeft w:val="0"/>
              <w:marRight w:val="0"/>
              <w:marTop w:val="375"/>
              <w:marBottom w:val="0"/>
              <w:divBdr>
                <w:top w:val="none" w:sz="0" w:space="0" w:color="auto"/>
                <w:left w:val="none" w:sz="0" w:space="0" w:color="auto"/>
                <w:bottom w:val="none" w:sz="0" w:space="0" w:color="auto"/>
                <w:right w:val="none" w:sz="0" w:space="0" w:color="auto"/>
              </w:divBdr>
              <w:divsChild>
                <w:div w:id="527108085">
                  <w:marLeft w:val="0"/>
                  <w:marRight w:val="0"/>
                  <w:marTop w:val="0"/>
                  <w:marBottom w:val="0"/>
                  <w:divBdr>
                    <w:top w:val="none" w:sz="0" w:space="0" w:color="auto"/>
                    <w:left w:val="none" w:sz="0" w:space="0" w:color="auto"/>
                    <w:bottom w:val="none" w:sz="0" w:space="0" w:color="auto"/>
                    <w:right w:val="none" w:sz="0" w:space="0" w:color="auto"/>
                  </w:divBdr>
                  <w:divsChild>
                    <w:div w:id="3666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6407">
              <w:marLeft w:val="0"/>
              <w:marRight w:val="0"/>
              <w:marTop w:val="375"/>
              <w:marBottom w:val="0"/>
              <w:divBdr>
                <w:top w:val="none" w:sz="0" w:space="0" w:color="auto"/>
                <w:left w:val="none" w:sz="0" w:space="0" w:color="auto"/>
                <w:bottom w:val="none" w:sz="0" w:space="0" w:color="auto"/>
                <w:right w:val="none" w:sz="0" w:space="0" w:color="auto"/>
              </w:divBdr>
              <w:divsChild>
                <w:div w:id="1251694125">
                  <w:marLeft w:val="0"/>
                  <w:marRight w:val="0"/>
                  <w:marTop w:val="0"/>
                  <w:marBottom w:val="0"/>
                  <w:divBdr>
                    <w:top w:val="none" w:sz="0" w:space="0" w:color="auto"/>
                    <w:left w:val="none" w:sz="0" w:space="0" w:color="auto"/>
                    <w:bottom w:val="none" w:sz="0" w:space="0" w:color="auto"/>
                    <w:right w:val="none" w:sz="0" w:space="0" w:color="auto"/>
                  </w:divBdr>
                </w:div>
              </w:divsChild>
            </w:div>
            <w:div w:id="45378193">
              <w:marLeft w:val="0"/>
              <w:marRight w:val="0"/>
              <w:marTop w:val="225"/>
              <w:marBottom w:val="0"/>
              <w:divBdr>
                <w:top w:val="none" w:sz="0" w:space="0" w:color="auto"/>
                <w:left w:val="none" w:sz="0" w:space="0" w:color="auto"/>
                <w:bottom w:val="none" w:sz="0" w:space="0" w:color="auto"/>
                <w:right w:val="none" w:sz="0" w:space="0" w:color="auto"/>
              </w:divBdr>
              <w:divsChild>
                <w:div w:id="431897577">
                  <w:marLeft w:val="0"/>
                  <w:marRight w:val="0"/>
                  <w:marTop w:val="0"/>
                  <w:marBottom w:val="0"/>
                  <w:divBdr>
                    <w:top w:val="none" w:sz="0" w:space="0" w:color="auto"/>
                    <w:left w:val="none" w:sz="0" w:space="0" w:color="auto"/>
                    <w:bottom w:val="none" w:sz="0" w:space="0" w:color="auto"/>
                    <w:right w:val="none" w:sz="0" w:space="0" w:color="auto"/>
                  </w:divBdr>
                  <w:divsChild>
                    <w:div w:id="1699116538">
                      <w:marLeft w:val="0"/>
                      <w:marRight w:val="0"/>
                      <w:marTop w:val="0"/>
                      <w:marBottom w:val="0"/>
                      <w:divBdr>
                        <w:top w:val="single" w:sz="6" w:space="0" w:color="D9D9D9"/>
                        <w:left w:val="none" w:sz="0" w:space="0" w:color="auto"/>
                        <w:bottom w:val="single" w:sz="6" w:space="0" w:color="D9D9D9"/>
                        <w:right w:val="none" w:sz="0" w:space="0" w:color="auto"/>
                      </w:divBdr>
                      <w:divsChild>
                        <w:div w:id="586308237">
                          <w:marLeft w:val="0"/>
                          <w:marRight w:val="0"/>
                          <w:marTop w:val="0"/>
                          <w:marBottom w:val="0"/>
                          <w:divBdr>
                            <w:top w:val="none" w:sz="0" w:space="0" w:color="auto"/>
                            <w:left w:val="none" w:sz="0" w:space="0" w:color="auto"/>
                            <w:bottom w:val="none" w:sz="0" w:space="0" w:color="auto"/>
                            <w:right w:val="none" w:sz="0" w:space="0" w:color="auto"/>
                          </w:divBdr>
                          <w:divsChild>
                            <w:div w:id="486096741">
                              <w:marLeft w:val="0"/>
                              <w:marRight w:val="0"/>
                              <w:marTop w:val="0"/>
                              <w:marBottom w:val="0"/>
                              <w:divBdr>
                                <w:top w:val="none" w:sz="0" w:space="0" w:color="auto"/>
                                <w:left w:val="none" w:sz="0" w:space="0" w:color="auto"/>
                                <w:bottom w:val="none" w:sz="0" w:space="0" w:color="auto"/>
                                <w:right w:val="none" w:sz="0" w:space="0" w:color="auto"/>
                              </w:divBdr>
                              <w:divsChild>
                                <w:div w:id="385908689">
                                  <w:marLeft w:val="0"/>
                                  <w:marRight w:val="0"/>
                                  <w:marTop w:val="0"/>
                                  <w:marBottom w:val="0"/>
                                  <w:divBdr>
                                    <w:top w:val="none" w:sz="0" w:space="0" w:color="auto"/>
                                    <w:left w:val="none" w:sz="0" w:space="0" w:color="auto"/>
                                    <w:bottom w:val="none" w:sz="0" w:space="0" w:color="auto"/>
                                    <w:right w:val="none" w:sz="0" w:space="0" w:color="auto"/>
                                  </w:divBdr>
                                  <w:divsChild>
                                    <w:div w:id="892237566">
                                      <w:marLeft w:val="0"/>
                                      <w:marRight w:val="0"/>
                                      <w:marTop w:val="0"/>
                                      <w:marBottom w:val="0"/>
                                      <w:divBdr>
                                        <w:top w:val="none" w:sz="0" w:space="0" w:color="auto"/>
                                        <w:left w:val="none" w:sz="0" w:space="0" w:color="auto"/>
                                        <w:bottom w:val="none" w:sz="0" w:space="0" w:color="auto"/>
                                        <w:right w:val="none" w:sz="0" w:space="0" w:color="auto"/>
                                      </w:divBdr>
                                      <w:divsChild>
                                        <w:div w:id="969937709">
                                          <w:marLeft w:val="0"/>
                                          <w:marRight w:val="0"/>
                                          <w:marTop w:val="0"/>
                                          <w:marBottom w:val="0"/>
                                          <w:divBdr>
                                            <w:top w:val="none" w:sz="0" w:space="0" w:color="auto"/>
                                            <w:left w:val="none" w:sz="0" w:space="0" w:color="auto"/>
                                            <w:bottom w:val="none" w:sz="0" w:space="0" w:color="auto"/>
                                            <w:right w:val="none" w:sz="0" w:space="0" w:color="auto"/>
                                          </w:divBdr>
                                          <w:divsChild>
                                            <w:div w:id="545485647">
                                              <w:marLeft w:val="0"/>
                                              <w:marRight w:val="0"/>
                                              <w:marTop w:val="0"/>
                                              <w:marBottom w:val="0"/>
                                              <w:divBdr>
                                                <w:top w:val="none" w:sz="0" w:space="0" w:color="auto"/>
                                                <w:left w:val="none" w:sz="0" w:space="0" w:color="auto"/>
                                                <w:bottom w:val="none" w:sz="0" w:space="0" w:color="auto"/>
                                                <w:right w:val="none" w:sz="0" w:space="0" w:color="auto"/>
                                              </w:divBdr>
                                              <w:divsChild>
                                                <w:div w:id="1318219534">
                                                  <w:marLeft w:val="0"/>
                                                  <w:marRight w:val="0"/>
                                                  <w:marTop w:val="0"/>
                                                  <w:marBottom w:val="0"/>
                                                  <w:divBdr>
                                                    <w:top w:val="none" w:sz="0" w:space="0" w:color="auto"/>
                                                    <w:left w:val="none" w:sz="0" w:space="0" w:color="auto"/>
                                                    <w:bottom w:val="none" w:sz="0" w:space="0" w:color="auto"/>
                                                    <w:right w:val="none" w:sz="0" w:space="0" w:color="auto"/>
                                                  </w:divBdr>
                                                  <w:divsChild>
                                                    <w:div w:id="1190486315">
                                                      <w:marLeft w:val="0"/>
                                                      <w:marRight w:val="0"/>
                                                      <w:marTop w:val="0"/>
                                                      <w:marBottom w:val="0"/>
                                                      <w:divBdr>
                                                        <w:top w:val="none" w:sz="0" w:space="0" w:color="auto"/>
                                                        <w:left w:val="none" w:sz="0" w:space="0" w:color="auto"/>
                                                        <w:bottom w:val="none" w:sz="0" w:space="0" w:color="auto"/>
                                                        <w:right w:val="none" w:sz="0" w:space="0" w:color="auto"/>
                                                      </w:divBdr>
                                                      <w:divsChild>
                                                        <w:div w:id="51468780">
                                                          <w:marLeft w:val="0"/>
                                                          <w:marRight w:val="0"/>
                                                          <w:marTop w:val="0"/>
                                                          <w:marBottom w:val="0"/>
                                                          <w:divBdr>
                                                            <w:top w:val="none" w:sz="0" w:space="0" w:color="auto"/>
                                                            <w:left w:val="none" w:sz="0" w:space="0" w:color="auto"/>
                                                            <w:bottom w:val="none" w:sz="0" w:space="0" w:color="auto"/>
                                                            <w:right w:val="none" w:sz="0" w:space="0" w:color="auto"/>
                                                          </w:divBdr>
                                                          <w:divsChild>
                                                            <w:div w:id="675962863">
                                                              <w:marLeft w:val="0"/>
                                                              <w:marRight w:val="0"/>
                                                              <w:marTop w:val="0"/>
                                                              <w:marBottom w:val="0"/>
                                                              <w:divBdr>
                                                                <w:top w:val="none" w:sz="0" w:space="0" w:color="auto"/>
                                                                <w:left w:val="none" w:sz="0" w:space="0" w:color="auto"/>
                                                                <w:bottom w:val="none" w:sz="0" w:space="0" w:color="auto"/>
                                                                <w:right w:val="none" w:sz="0" w:space="0" w:color="auto"/>
                                                              </w:divBdr>
                                                              <w:divsChild>
                                                                <w:div w:id="116947017">
                                                                  <w:marLeft w:val="0"/>
                                                                  <w:marRight w:val="0"/>
                                                                  <w:marTop w:val="0"/>
                                                                  <w:marBottom w:val="0"/>
                                                                  <w:divBdr>
                                                                    <w:top w:val="none" w:sz="0" w:space="0" w:color="auto"/>
                                                                    <w:left w:val="none" w:sz="0" w:space="0" w:color="auto"/>
                                                                    <w:bottom w:val="none" w:sz="0" w:space="0" w:color="auto"/>
                                                                    <w:right w:val="none" w:sz="0" w:space="0" w:color="auto"/>
                                                                  </w:divBdr>
                                                                  <w:divsChild>
                                                                    <w:div w:id="1938757060">
                                                                      <w:marLeft w:val="0"/>
                                                                      <w:marRight w:val="0"/>
                                                                      <w:marTop w:val="0"/>
                                                                      <w:marBottom w:val="0"/>
                                                                      <w:divBdr>
                                                                        <w:top w:val="none" w:sz="0" w:space="0" w:color="auto"/>
                                                                        <w:left w:val="none" w:sz="0" w:space="0" w:color="auto"/>
                                                                        <w:bottom w:val="none" w:sz="0" w:space="0" w:color="auto"/>
                                                                        <w:right w:val="none" w:sz="0" w:space="0" w:color="auto"/>
                                                                      </w:divBdr>
                                                                      <w:divsChild>
                                                                        <w:div w:id="1843737127">
                                                                          <w:marLeft w:val="0"/>
                                                                          <w:marRight w:val="0"/>
                                                                          <w:marTop w:val="0"/>
                                                                          <w:marBottom w:val="0"/>
                                                                          <w:divBdr>
                                                                            <w:top w:val="none" w:sz="0" w:space="0" w:color="auto"/>
                                                                            <w:left w:val="none" w:sz="0" w:space="0" w:color="auto"/>
                                                                            <w:bottom w:val="none" w:sz="0" w:space="0" w:color="auto"/>
                                                                            <w:right w:val="none" w:sz="0" w:space="0" w:color="auto"/>
                                                                          </w:divBdr>
                                                                        </w:div>
                                                                        <w:div w:id="1562475381">
                                                                          <w:marLeft w:val="0"/>
                                                                          <w:marRight w:val="0"/>
                                                                          <w:marTop w:val="0"/>
                                                                          <w:marBottom w:val="0"/>
                                                                          <w:divBdr>
                                                                            <w:top w:val="none" w:sz="0" w:space="0" w:color="auto"/>
                                                                            <w:left w:val="none" w:sz="0" w:space="0" w:color="auto"/>
                                                                            <w:bottom w:val="none" w:sz="0" w:space="0" w:color="auto"/>
                                                                            <w:right w:val="none" w:sz="0" w:space="0" w:color="auto"/>
                                                                          </w:divBdr>
                                                                        </w:div>
                                                                      </w:divsChild>
                                                                    </w:div>
                                                                    <w:div w:id="1136029167">
                                                                      <w:marLeft w:val="0"/>
                                                                      <w:marRight w:val="0"/>
                                                                      <w:marTop w:val="0"/>
                                                                      <w:marBottom w:val="0"/>
                                                                      <w:divBdr>
                                                                        <w:top w:val="none" w:sz="0" w:space="0" w:color="auto"/>
                                                                        <w:left w:val="none" w:sz="0" w:space="0" w:color="auto"/>
                                                                        <w:bottom w:val="none" w:sz="0" w:space="0" w:color="auto"/>
                                                                        <w:right w:val="none" w:sz="0" w:space="0" w:color="auto"/>
                                                                      </w:divBdr>
                                                                      <w:divsChild>
                                                                        <w:div w:id="587006724">
                                                                          <w:marLeft w:val="0"/>
                                                                          <w:marRight w:val="0"/>
                                                                          <w:marTop w:val="0"/>
                                                                          <w:marBottom w:val="0"/>
                                                                          <w:divBdr>
                                                                            <w:top w:val="none" w:sz="0" w:space="0" w:color="auto"/>
                                                                            <w:left w:val="none" w:sz="0" w:space="0" w:color="auto"/>
                                                                            <w:bottom w:val="none" w:sz="0" w:space="0" w:color="auto"/>
                                                                            <w:right w:val="none" w:sz="0" w:space="0" w:color="auto"/>
                                                                          </w:divBdr>
                                                                          <w:divsChild>
                                                                            <w:div w:id="728109538">
                                                                              <w:marLeft w:val="8970"/>
                                                                              <w:marRight w:val="0"/>
                                                                              <w:marTop w:val="0"/>
                                                                              <w:marBottom w:val="0"/>
                                                                              <w:divBdr>
                                                                                <w:top w:val="none" w:sz="0" w:space="0" w:color="auto"/>
                                                                                <w:left w:val="none" w:sz="0" w:space="0" w:color="auto"/>
                                                                                <w:bottom w:val="none" w:sz="0" w:space="0" w:color="auto"/>
                                                                                <w:right w:val="none" w:sz="0" w:space="0" w:color="auto"/>
                                                                              </w:divBdr>
                                                                              <w:divsChild>
                                                                                <w:div w:id="2090536895">
                                                                                  <w:marLeft w:val="0"/>
                                                                                  <w:marRight w:val="0"/>
                                                                                  <w:marTop w:val="0"/>
                                                                                  <w:marBottom w:val="0"/>
                                                                                  <w:divBdr>
                                                                                    <w:top w:val="none" w:sz="0" w:space="0" w:color="auto"/>
                                                                                    <w:left w:val="none" w:sz="0" w:space="0" w:color="auto"/>
                                                                                    <w:bottom w:val="none" w:sz="0" w:space="0" w:color="auto"/>
                                                                                    <w:right w:val="none" w:sz="0" w:space="0" w:color="auto"/>
                                                                                  </w:divBdr>
                                                                                  <w:divsChild>
                                                                                    <w:div w:id="2068262948">
                                                                                      <w:marLeft w:val="0"/>
                                                                                      <w:marRight w:val="0"/>
                                                                                      <w:marTop w:val="0"/>
                                                                                      <w:marBottom w:val="0"/>
                                                                                      <w:divBdr>
                                                                                        <w:top w:val="none" w:sz="0" w:space="0" w:color="auto"/>
                                                                                        <w:left w:val="none" w:sz="0" w:space="0" w:color="auto"/>
                                                                                        <w:bottom w:val="none" w:sz="0" w:space="0" w:color="auto"/>
                                                                                        <w:right w:val="none" w:sz="0" w:space="0" w:color="auto"/>
                                                                                      </w:divBdr>
                                                                                      <w:divsChild>
                                                                                        <w:div w:id="1104764427">
                                                                                          <w:marLeft w:val="0"/>
                                                                                          <w:marRight w:val="0"/>
                                                                                          <w:marTop w:val="0"/>
                                                                                          <w:marBottom w:val="0"/>
                                                                                          <w:divBdr>
                                                                                            <w:top w:val="none" w:sz="0" w:space="0" w:color="auto"/>
                                                                                            <w:left w:val="none" w:sz="0" w:space="0" w:color="auto"/>
                                                                                            <w:bottom w:val="none" w:sz="0" w:space="0" w:color="auto"/>
                                                                                            <w:right w:val="none" w:sz="0" w:space="0" w:color="auto"/>
                                                                                          </w:divBdr>
                                                                                          <w:divsChild>
                                                                                            <w:div w:id="453060913">
                                                                                              <w:marLeft w:val="0"/>
                                                                                              <w:marRight w:val="0"/>
                                                                                              <w:marTop w:val="0"/>
                                                                                              <w:marBottom w:val="0"/>
                                                                                              <w:divBdr>
                                                                                                <w:top w:val="none" w:sz="0" w:space="0" w:color="auto"/>
                                                                                                <w:left w:val="none" w:sz="0" w:space="0" w:color="auto"/>
                                                                                                <w:bottom w:val="none" w:sz="0" w:space="0" w:color="auto"/>
                                                                                                <w:right w:val="none" w:sz="0" w:space="0" w:color="auto"/>
                                                                                              </w:divBdr>
                                                                                              <w:divsChild>
                                                                                                <w:div w:id="659040343">
                                                                                                  <w:marLeft w:val="0"/>
                                                                                                  <w:marRight w:val="0"/>
                                                                                                  <w:marTop w:val="75"/>
                                                                                                  <w:marBottom w:val="0"/>
                                                                                                  <w:divBdr>
                                                                                                    <w:top w:val="single" w:sz="6" w:space="4" w:color="C8C8C8"/>
                                                                                                    <w:left w:val="single" w:sz="6" w:space="4" w:color="C8C8C8"/>
                                                                                                    <w:bottom w:val="single" w:sz="6" w:space="4" w:color="C8C8C8"/>
                                                                                                    <w:right w:val="single" w:sz="6" w:space="4" w:color="C8C8C8"/>
                                                                                                  </w:divBdr>
                                                                                                </w:div>
                                                                                                <w:div w:id="350182613">
                                                                                                  <w:marLeft w:val="0"/>
                                                                                                  <w:marRight w:val="0"/>
                                                                                                  <w:marTop w:val="75"/>
                                                                                                  <w:marBottom w:val="0"/>
                                                                                                  <w:divBdr>
                                                                                                    <w:top w:val="single" w:sz="6" w:space="4" w:color="C8C8C8"/>
                                                                                                    <w:left w:val="single" w:sz="6" w:space="4" w:color="C8C8C8"/>
                                                                                                    <w:bottom w:val="single" w:sz="6" w:space="4" w:color="C8C8C8"/>
                                                                                                    <w:right w:val="single" w:sz="6" w:space="4" w:color="C8C8C8"/>
                                                                                                  </w:divBdr>
                                                                                                </w:div>
                                                                                                <w:div w:id="546994671">
                                                                                                  <w:marLeft w:val="0"/>
                                                                                                  <w:marRight w:val="0"/>
                                                                                                  <w:marTop w:val="75"/>
                                                                                                  <w:marBottom w:val="0"/>
                                                                                                  <w:divBdr>
                                                                                                    <w:top w:val="single" w:sz="6" w:space="4" w:color="C8C8C8"/>
                                                                                                    <w:left w:val="single" w:sz="6" w:space="4" w:color="C8C8C8"/>
                                                                                                    <w:bottom w:val="single" w:sz="6" w:space="4" w:color="C8C8C8"/>
                                                                                                    <w:right w:val="single" w:sz="6" w:space="4" w:color="C8C8C8"/>
                                                                                                  </w:divBdr>
                                                                                                </w:div>
                                                                                                <w:div w:id="10461075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842912">
              <w:marLeft w:val="0"/>
              <w:marRight w:val="0"/>
              <w:marTop w:val="225"/>
              <w:marBottom w:val="0"/>
              <w:divBdr>
                <w:top w:val="none" w:sz="0" w:space="0" w:color="auto"/>
                <w:left w:val="none" w:sz="0" w:space="0" w:color="auto"/>
                <w:bottom w:val="none" w:sz="0" w:space="0" w:color="auto"/>
                <w:right w:val="none" w:sz="0" w:space="0" w:color="auto"/>
              </w:divBdr>
              <w:divsChild>
                <w:div w:id="1506020560">
                  <w:marLeft w:val="0"/>
                  <w:marRight w:val="0"/>
                  <w:marTop w:val="0"/>
                  <w:marBottom w:val="0"/>
                  <w:divBdr>
                    <w:top w:val="none" w:sz="0" w:space="0" w:color="auto"/>
                    <w:left w:val="none" w:sz="0" w:space="0" w:color="auto"/>
                    <w:bottom w:val="none" w:sz="0" w:space="0" w:color="auto"/>
                    <w:right w:val="none" w:sz="0" w:space="0" w:color="auto"/>
                  </w:divBdr>
                </w:div>
              </w:divsChild>
            </w:div>
            <w:div w:id="1415862903">
              <w:marLeft w:val="0"/>
              <w:marRight w:val="0"/>
              <w:marTop w:val="225"/>
              <w:marBottom w:val="0"/>
              <w:divBdr>
                <w:top w:val="none" w:sz="0" w:space="0" w:color="auto"/>
                <w:left w:val="none" w:sz="0" w:space="0" w:color="auto"/>
                <w:bottom w:val="none" w:sz="0" w:space="0" w:color="auto"/>
                <w:right w:val="none" w:sz="0" w:space="0" w:color="auto"/>
              </w:divBdr>
              <w:divsChild>
                <w:div w:id="191019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79101">
      <w:bodyDiv w:val="1"/>
      <w:marLeft w:val="0"/>
      <w:marRight w:val="0"/>
      <w:marTop w:val="0"/>
      <w:marBottom w:val="0"/>
      <w:divBdr>
        <w:top w:val="none" w:sz="0" w:space="0" w:color="auto"/>
        <w:left w:val="none" w:sz="0" w:space="0" w:color="auto"/>
        <w:bottom w:val="none" w:sz="0" w:space="0" w:color="auto"/>
        <w:right w:val="none" w:sz="0" w:space="0" w:color="auto"/>
      </w:divBdr>
      <w:divsChild>
        <w:div w:id="1398161636">
          <w:marLeft w:val="0"/>
          <w:marRight w:val="0"/>
          <w:marTop w:val="0"/>
          <w:marBottom w:val="375"/>
          <w:divBdr>
            <w:top w:val="none" w:sz="0" w:space="0" w:color="auto"/>
            <w:left w:val="none" w:sz="0" w:space="0" w:color="auto"/>
            <w:bottom w:val="none" w:sz="0" w:space="0" w:color="auto"/>
            <w:right w:val="none" w:sz="0" w:space="0" w:color="auto"/>
          </w:divBdr>
          <w:divsChild>
            <w:div w:id="2146310804">
              <w:marLeft w:val="0"/>
              <w:marRight w:val="0"/>
              <w:marTop w:val="0"/>
              <w:marBottom w:val="75"/>
              <w:divBdr>
                <w:top w:val="none" w:sz="0" w:space="0" w:color="auto"/>
                <w:left w:val="none" w:sz="0" w:space="0" w:color="auto"/>
                <w:bottom w:val="none" w:sz="0" w:space="0" w:color="auto"/>
                <w:right w:val="none" w:sz="0" w:space="0" w:color="auto"/>
              </w:divBdr>
            </w:div>
            <w:div w:id="9215971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30842023">
      <w:bodyDiv w:val="1"/>
      <w:marLeft w:val="0"/>
      <w:marRight w:val="0"/>
      <w:marTop w:val="0"/>
      <w:marBottom w:val="0"/>
      <w:divBdr>
        <w:top w:val="none" w:sz="0" w:space="0" w:color="auto"/>
        <w:left w:val="none" w:sz="0" w:space="0" w:color="auto"/>
        <w:bottom w:val="none" w:sz="0" w:space="0" w:color="auto"/>
        <w:right w:val="none" w:sz="0" w:space="0" w:color="auto"/>
      </w:divBdr>
      <w:divsChild>
        <w:div w:id="1207373273">
          <w:marLeft w:val="0"/>
          <w:marRight w:val="150"/>
          <w:marTop w:val="0"/>
          <w:marBottom w:val="75"/>
          <w:divBdr>
            <w:top w:val="none" w:sz="0" w:space="0" w:color="auto"/>
            <w:left w:val="none" w:sz="0" w:space="0" w:color="auto"/>
            <w:bottom w:val="none" w:sz="0" w:space="0" w:color="auto"/>
            <w:right w:val="none" w:sz="0" w:space="0" w:color="auto"/>
          </w:divBdr>
        </w:div>
        <w:div w:id="1148786932">
          <w:marLeft w:val="0"/>
          <w:marRight w:val="150"/>
          <w:marTop w:val="150"/>
          <w:marBottom w:val="150"/>
          <w:divBdr>
            <w:top w:val="none" w:sz="0" w:space="0" w:color="auto"/>
            <w:left w:val="none" w:sz="0" w:space="0" w:color="auto"/>
            <w:bottom w:val="none" w:sz="0" w:space="0" w:color="auto"/>
            <w:right w:val="none" w:sz="0" w:space="0" w:color="auto"/>
          </w:divBdr>
        </w:div>
        <w:div w:id="1602490887">
          <w:marLeft w:val="0"/>
          <w:marRight w:val="150"/>
          <w:marTop w:val="0"/>
          <w:marBottom w:val="0"/>
          <w:divBdr>
            <w:top w:val="none" w:sz="0" w:space="0" w:color="auto"/>
            <w:left w:val="none" w:sz="0" w:space="0" w:color="auto"/>
            <w:bottom w:val="none" w:sz="0" w:space="0" w:color="auto"/>
            <w:right w:val="none" w:sz="0" w:space="0" w:color="auto"/>
          </w:divBdr>
        </w:div>
      </w:divsChild>
    </w:div>
    <w:div w:id="331418679">
      <w:bodyDiv w:val="1"/>
      <w:marLeft w:val="0"/>
      <w:marRight w:val="0"/>
      <w:marTop w:val="0"/>
      <w:marBottom w:val="0"/>
      <w:divBdr>
        <w:top w:val="none" w:sz="0" w:space="0" w:color="auto"/>
        <w:left w:val="none" w:sz="0" w:space="0" w:color="auto"/>
        <w:bottom w:val="none" w:sz="0" w:space="0" w:color="auto"/>
        <w:right w:val="none" w:sz="0" w:space="0" w:color="auto"/>
      </w:divBdr>
      <w:divsChild>
        <w:div w:id="995763998">
          <w:marLeft w:val="0"/>
          <w:marRight w:val="150"/>
          <w:marTop w:val="0"/>
          <w:marBottom w:val="75"/>
          <w:divBdr>
            <w:top w:val="none" w:sz="0" w:space="0" w:color="auto"/>
            <w:left w:val="none" w:sz="0" w:space="0" w:color="auto"/>
            <w:bottom w:val="none" w:sz="0" w:space="0" w:color="auto"/>
            <w:right w:val="none" w:sz="0" w:space="0" w:color="auto"/>
          </w:divBdr>
        </w:div>
        <w:div w:id="1341815624">
          <w:marLeft w:val="0"/>
          <w:marRight w:val="150"/>
          <w:marTop w:val="150"/>
          <w:marBottom w:val="150"/>
          <w:divBdr>
            <w:top w:val="none" w:sz="0" w:space="0" w:color="auto"/>
            <w:left w:val="none" w:sz="0" w:space="0" w:color="auto"/>
            <w:bottom w:val="none" w:sz="0" w:space="0" w:color="auto"/>
            <w:right w:val="none" w:sz="0" w:space="0" w:color="auto"/>
          </w:divBdr>
        </w:div>
        <w:div w:id="615795024">
          <w:marLeft w:val="0"/>
          <w:marRight w:val="150"/>
          <w:marTop w:val="0"/>
          <w:marBottom w:val="0"/>
          <w:divBdr>
            <w:top w:val="none" w:sz="0" w:space="0" w:color="auto"/>
            <w:left w:val="none" w:sz="0" w:space="0" w:color="auto"/>
            <w:bottom w:val="none" w:sz="0" w:space="0" w:color="auto"/>
            <w:right w:val="none" w:sz="0" w:space="0" w:color="auto"/>
          </w:divBdr>
        </w:div>
      </w:divsChild>
    </w:div>
    <w:div w:id="331494733">
      <w:bodyDiv w:val="1"/>
      <w:marLeft w:val="0"/>
      <w:marRight w:val="0"/>
      <w:marTop w:val="0"/>
      <w:marBottom w:val="0"/>
      <w:divBdr>
        <w:top w:val="none" w:sz="0" w:space="0" w:color="auto"/>
        <w:left w:val="none" w:sz="0" w:space="0" w:color="auto"/>
        <w:bottom w:val="none" w:sz="0" w:space="0" w:color="auto"/>
        <w:right w:val="none" w:sz="0" w:space="0" w:color="auto"/>
      </w:divBdr>
      <w:divsChild>
        <w:div w:id="423108492">
          <w:marLeft w:val="0"/>
          <w:marRight w:val="150"/>
          <w:marTop w:val="0"/>
          <w:marBottom w:val="75"/>
          <w:divBdr>
            <w:top w:val="none" w:sz="0" w:space="0" w:color="auto"/>
            <w:left w:val="none" w:sz="0" w:space="0" w:color="auto"/>
            <w:bottom w:val="none" w:sz="0" w:space="0" w:color="auto"/>
            <w:right w:val="none" w:sz="0" w:space="0" w:color="auto"/>
          </w:divBdr>
        </w:div>
        <w:div w:id="1257592458">
          <w:marLeft w:val="0"/>
          <w:marRight w:val="150"/>
          <w:marTop w:val="150"/>
          <w:marBottom w:val="150"/>
          <w:divBdr>
            <w:top w:val="none" w:sz="0" w:space="0" w:color="auto"/>
            <w:left w:val="none" w:sz="0" w:space="0" w:color="auto"/>
            <w:bottom w:val="none" w:sz="0" w:space="0" w:color="auto"/>
            <w:right w:val="none" w:sz="0" w:space="0" w:color="auto"/>
          </w:divBdr>
        </w:div>
        <w:div w:id="2519545">
          <w:marLeft w:val="0"/>
          <w:marRight w:val="150"/>
          <w:marTop w:val="0"/>
          <w:marBottom w:val="0"/>
          <w:divBdr>
            <w:top w:val="none" w:sz="0" w:space="0" w:color="auto"/>
            <w:left w:val="none" w:sz="0" w:space="0" w:color="auto"/>
            <w:bottom w:val="none" w:sz="0" w:space="0" w:color="auto"/>
            <w:right w:val="none" w:sz="0" w:space="0" w:color="auto"/>
          </w:divBdr>
        </w:div>
      </w:divsChild>
    </w:div>
    <w:div w:id="331883885">
      <w:bodyDiv w:val="1"/>
      <w:marLeft w:val="0"/>
      <w:marRight w:val="0"/>
      <w:marTop w:val="0"/>
      <w:marBottom w:val="0"/>
      <w:divBdr>
        <w:top w:val="none" w:sz="0" w:space="0" w:color="auto"/>
        <w:left w:val="none" w:sz="0" w:space="0" w:color="auto"/>
        <w:bottom w:val="none" w:sz="0" w:space="0" w:color="auto"/>
        <w:right w:val="none" w:sz="0" w:space="0" w:color="auto"/>
      </w:divBdr>
      <w:divsChild>
        <w:div w:id="917637787">
          <w:marLeft w:val="0"/>
          <w:marRight w:val="0"/>
          <w:marTop w:val="0"/>
          <w:marBottom w:val="150"/>
          <w:divBdr>
            <w:top w:val="none" w:sz="0" w:space="0" w:color="auto"/>
            <w:left w:val="none" w:sz="0" w:space="0" w:color="auto"/>
            <w:bottom w:val="none" w:sz="0" w:space="0" w:color="auto"/>
            <w:right w:val="none" w:sz="0" w:space="0" w:color="auto"/>
          </w:divBdr>
          <w:divsChild>
            <w:div w:id="707267174">
              <w:marLeft w:val="0"/>
              <w:marRight w:val="0"/>
              <w:marTop w:val="0"/>
              <w:marBottom w:val="0"/>
              <w:divBdr>
                <w:top w:val="none" w:sz="0" w:space="0" w:color="auto"/>
                <w:left w:val="none" w:sz="0" w:space="0" w:color="auto"/>
                <w:bottom w:val="none" w:sz="0" w:space="0" w:color="auto"/>
                <w:right w:val="none" w:sz="0" w:space="0" w:color="auto"/>
              </w:divBdr>
              <w:divsChild>
                <w:div w:id="363529443">
                  <w:marLeft w:val="0"/>
                  <w:marRight w:val="150"/>
                  <w:marTop w:val="0"/>
                  <w:marBottom w:val="0"/>
                  <w:divBdr>
                    <w:top w:val="none" w:sz="0" w:space="0" w:color="auto"/>
                    <w:left w:val="none" w:sz="0" w:space="0" w:color="auto"/>
                    <w:bottom w:val="none" w:sz="0" w:space="0" w:color="auto"/>
                    <w:right w:val="none" w:sz="0" w:space="0" w:color="auto"/>
                  </w:divBdr>
                </w:div>
                <w:div w:id="1913277053">
                  <w:marLeft w:val="0"/>
                  <w:marRight w:val="150"/>
                  <w:marTop w:val="0"/>
                  <w:marBottom w:val="0"/>
                  <w:divBdr>
                    <w:top w:val="none" w:sz="0" w:space="0" w:color="auto"/>
                    <w:left w:val="none" w:sz="0" w:space="0" w:color="auto"/>
                    <w:bottom w:val="none" w:sz="0" w:space="0" w:color="auto"/>
                    <w:right w:val="none" w:sz="0" w:space="0" w:color="auto"/>
                  </w:divBdr>
                </w:div>
              </w:divsChild>
            </w:div>
            <w:div w:id="1455098945">
              <w:marLeft w:val="0"/>
              <w:marRight w:val="0"/>
              <w:marTop w:val="0"/>
              <w:marBottom w:val="0"/>
              <w:divBdr>
                <w:top w:val="none" w:sz="0" w:space="0" w:color="auto"/>
                <w:left w:val="none" w:sz="0" w:space="0" w:color="auto"/>
                <w:bottom w:val="none" w:sz="0" w:space="0" w:color="auto"/>
                <w:right w:val="none" w:sz="0" w:space="0" w:color="auto"/>
              </w:divBdr>
              <w:divsChild>
                <w:div w:id="1443963018">
                  <w:marLeft w:val="0"/>
                  <w:marRight w:val="0"/>
                  <w:marTop w:val="0"/>
                  <w:marBottom w:val="0"/>
                  <w:divBdr>
                    <w:top w:val="none" w:sz="0" w:space="0" w:color="auto"/>
                    <w:left w:val="none" w:sz="0" w:space="0" w:color="auto"/>
                    <w:bottom w:val="none" w:sz="0" w:space="0" w:color="auto"/>
                    <w:right w:val="none" w:sz="0" w:space="0" w:color="auto"/>
                  </w:divBdr>
                  <w:divsChild>
                    <w:div w:id="813252192">
                      <w:marLeft w:val="0"/>
                      <w:marRight w:val="0"/>
                      <w:marTop w:val="0"/>
                      <w:marBottom w:val="0"/>
                      <w:divBdr>
                        <w:top w:val="none" w:sz="0" w:space="0" w:color="auto"/>
                        <w:left w:val="none" w:sz="0" w:space="0" w:color="auto"/>
                        <w:bottom w:val="none" w:sz="0" w:space="0" w:color="auto"/>
                        <w:right w:val="none" w:sz="0" w:space="0" w:color="auto"/>
                      </w:divBdr>
                      <w:divsChild>
                        <w:div w:id="1671568244">
                          <w:marLeft w:val="0"/>
                          <w:marRight w:val="0"/>
                          <w:marTop w:val="0"/>
                          <w:marBottom w:val="0"/>
                          <w:divBdr>
                            <w:top w:val="none" w:sz="0" w:space="0" w:color="auto"/>
                            <w:left w:val="none" w:sz="0" w:space="0" w:color="auto"/>
                            <w:bottom w:val="none" w:sz="0" w:space="0" w:color="auto"/>
                            <w:right w:val="none" w:sz="0" w:space="0" w:color="auto"/>
                          </w:divBdr>
                        </w:div>
                      </w:divsChild>
                    </w:div>
                    <w:div w:id="62148800">
                      <w:marLeft w:val="0"/>
                      <w:marRight w:val="135"/>
                      <w:marTop w:val="0"/>
                      <w:marBottom w:val="0"/>
                      <w:divBdr>
                        <w:top w:val="none" w:sz="0" w:space="0" w:color="auto"/>
                        <w:left w:val="none" w:sz="0" w:space="0" w:color="auto"/>
                        <w:bottom w:val="none" w:sz="0" w:space="0" w:color="auto"/>
                        <w:right w:val="none" w:sz="0" w:space="0" w:color="auto"/>
                      </w:divBdr>
                    </w:div>
                    <w:div w:id="1092810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16811">
          <w:marLeft w:val="0"/>
          <w:marRight w:val="0"/>
          <w:marTop w:val="0"/>
          <w:marBottom w:val="0"/>
          <w:divBdr>
            <w:top w:val="none" w:sz="0" w:space="0" w:color="auto"/>
            <w:left w:val="none" w:sz="0" w:space="0" w:color="auto"/>
            <w:bottom w:val="none" w:sz="0" w:space="0" w:color="auto"/>
            <w:right w:val="none" w:sz="0" w:space="0" w:color="auto"/>
          </w:divBdr>
          <w:divsChild>
            <w:div w:id="534462532">
              <w:marLeft w:val="0"/>
              <w:marRight w:val="0"/>
              <w:marTop w:val="0"/>
              <w:marBottom w:val="0"/>
              <w:divBdr>
                <w:top w:val="none" w:sz="0" w:space="0" w:color="auto"/>
                <w:left w:val="none" w:sz="0" w:space="0" w:color="auto"/>
                <w:bottom w:val="none" w:sz="0" w:space="0" w:color="auto"/>
                <w:right w:val="none" w:sz="0" w:space="0" w:color="auto"/>
              </w:divBdr>
              <w:divsChild>
                <w:div w:id="2041464841">
                  <w:marLeft w:val="0"/>
                  <w:marRight w:val="0"/>
                  <w:marTop w:val="0"/>
                  <w:marBottom w:val="0"/>
                  <w:divBdr>
                    <w:top w:val="none" w:sz="0" w:space="0" w:color="auto"/>
                    <w:left w:val="none" w:sz="0" w:space="0" w:color="auto"/>
                    <w:bottom w:val="none" w:sz="0" w:space="0" w:color="auto"/>
                    <w:right w:val="none" w:sz="0" w:space="0" w:color="auto"/>
                  </w:divBdr>
                </w:div>
              </w:divsChild>
            </w:div>
            <w:div w:id="424499011">
              <w:marLeft w:val="0"/>
              <w:marRight w:val="0"/>
              <w:marTop w:val="375"/>
              <w:marBottom w:val="0"/>
              <w:divBdr>
                <w:top w:val="none" w:sz="0" w:space="0" w:color="auto"/>
                <w:left w:val="none" w:sz="0" w:space="0" w:color="auto"/>
                <w:bottom w:val="none" w:sz="0" w:space="0" w:color="auto"/>
                <w:right w:val="none" w:sz="0" w:space="0" w:color="auto"/>
              </w:divBdr>
              <w:divsChild>
                <w:div w:id="1945187062">
                  <w:marLeft w:val="0"/>
                  <w:marRight w:val="0"/>
                  <w:marTop w:val="0"/>
                  <w:marBottom w:val="0"/>
                  <w:divBdr>
                    <w:top w:val="none" w:sz="0" w:space="0" w:color="auto"/>
                    <w:left w:val="none" w:sz="0" w:space="0" w:color="auto"/>
                    <w:bottom w:val="none" w:sz="0" w:space="0" w:color="auto"/>
                    <w:right w:val="none" w:sz="0" w:space="0" w:color="auto"/>
                  </w:divBdr>
                  <w:divsChild>
                    <w:div w:id="9275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544">
              <w:marLeft w:val="0"/>
              <w:marRight w:val="0"/>
              <w:marTop w:val="375"/>
              <w:marBottom w:val="0"/>
              <w:divBdr>
                <w:top w:val="none" w:sz="0" w:space="0" w:color="auto"/>
                <w:left w:val="none" w:sz="0" w:space="0" w:color="auto"/>
                <w:bottom w:val="none" w:sz="0" w:space="0" w:color="auto"/>
                <w:right w:val="none" w:sz="0" w:space="0" w:color="auto"/>
              </w:divBdr>
              <w:divsChild>
                <w:div w:id="932587005">
                  <w:marLeft w:val="0"/>
                  <w:marRight w:val="0"/>
                  <w:marTop w:val="0"/>
                  <w:marBottom w:val="0"/>
                  <w:divBdr>
                    <w:top w:val="none" w:sz="0" w:space="0" w:color="auto"/>
                    <w:left w:val="none" w:sz="0" w:space="0" w:color="auto"/>
                    <w:bottom w:val="none" w:sz="0" w:space="0" w:color="auto"/>
                    <w:right w:val="none" w:sz="0" w:space="0" w:color="auto"/>
                  </w:divBdr>
                </w:div>
              </w:divsChild>
            </w:div>
            <w:div w:id="2134522553">
              <w:marLeft w:val="0"/>
              <w:marRight w:val="0"/>
              <w:marTop w:val="225"/>
              <w:marBottom w:val="0"/>
              <w:divBdr>
                <w:top w:val="none" w:sz="0" w:space="0" w:color="auto"/>
                <w:left w:val="none" w:sz="0" w:space="0" w:color="auto"/>
                <w:bottom w:val="none" w:sz="0" w:space="0" w:color="auto"/>
                <w:right w:val="none" w:sz="0" w:space="0" w:color="auto"/>
              </w:divBdr>
              <w:divsChild>
                <w:div w:id="51585276">
                  <w:marLeft w:val="0"/>
                  <w:marRight w:val="0"/>
                  <w:marTop w:val="0"/>
                  <w:marBottom w:val="0"/>
                  <w:divBdr>
                    <w:top w:val="none" w:sz="0" w:space="0" w:color="auto"/>
                    <w:left w:val="none" w:sz="0" w:space="0" w:color="auto"/>
                    <w:bottom w:val="none" w:sz="0" w:space="0" w:color="auto"/>
                    <w:right w:val="none" w:sz="0" w:space="0" w:color="auto"/>
                  </w:divBdr>
                  <w:divsChild>
                    <w:div w:id="908466291">
                      <w:marLeft w:val="0"/>
                      <w:marRight w:val="0"/>
                      <w:marTop w:val="0"/>
                      <w:marBottom w:val="0"/>
                      <w:divBdr>
                        <w:top w:val="none" w:sz="0" w:space="0" w:color="auto"/>
                        <w:left w:val="none" w:sz="0" w:space="0" w:color="auto"/>
                        <w:bottom w:val="none" w:sz="0" w:space="0" w:color="auto"/>
                        <w:right w:val="none" w:sz="0" w:space="0" w:color="auto"/>
                      </w:divBdr>
                      <w:divsChild>
                        <w:div w:id="1260719380">
                          <w:marLeft w:val="0"/>
                          <w:marRight w:val="0"/>
                          <w:marTop w:val="0"/>
                          <w:marBottom w:val="0"/>
                          <w:divBdr>
                            <w:top w:val="none" w:sz="0" w:space="0" w:color="auto"/>
                            <w:left w:val="none" w:sz="0" w:space="0" w:color="auto"/>
                            <w:bottom w:val="none" w:sz="0" w:space="0" w:color="auto"/>
                            <w:right w:val="none" w:sz="0" w:space="0" w:color="auto"/>
                          </w:divBdr>
                          <w:divsChild>
                            <w:div w:id="1816557718">
                              <w:marLeft w:val="0"/>
                              <w:marRight w:val="0"/>
                              <w:marTop w:val="0"/>
                              <w:marBottom w:val="0"/>
                              <w:divBdr>
                                <w:top w:val="none" w:sz="0" w:space="0" w:color="auto"/>
                                <w:left w:val="none" w:sz="0" w:space="0" w:color="auto"/>
                                <w:bottom w:val="none" w:sz="0" w:space="0" w:color="auto"/>
                                <w:right w:val="none" w:sz="0" w:space="0" w:color="auto"/>
                              </w:divBdr>
                              <w:divsChild>
                                <w:div w:id="1379667481">
                                  <w:marLeft w:val="0"/>
                                  <w:marRight w:val="0"/>
                                  <w:marTop w:val="0"/>
                                  <w:marBottom w:val="0"/>
                                  <w:divBdr>
                                    <w:top w:val="none" w:sz="0" w:space="0" w:color="auto"/>
                                    <w:left w:val="none" w:sz="0" w:space="0" w:color="auto"/>
                                    <w:bottom w:val="none" w:sz="0" w:space="0" w:color="auto"/>
                                    <w:right w:val="none" w:sz="0" w:space="0" w:color="auto"/>
                                  </w:divBdr>
                                  <w:divsChild>
                                    <w:div w:id="336271877">
                                      <w:marLeft w:val="0"/>
                                      <w:marRight w:val="0"/>
                                      <w:marTop w:val="0"/>
                                      <w:marBottom w:val="0"/>
                                      <w:divBdr>
                                        <w:top w:val="none" w:sz="0" w:space="0" w:color="auto"/>
                                        <w:left w:val="none" w:sz="0" w:space="0" w:color="auto"/>
                                        <w:bottom w:val="none" w:sz="0" w:space="0" w:color="auto"/>
                                        <w:right w:val="none" w:sz="0" w:space="0" w:color="auto"/>
                                      </w:divBdr>
                                      <w:divsChild>
                                        <w:div w:id="174266237">
                                          <w:marLeft w:val="0"/>
                                          <w:marRight w:val="0"/>
                                          <w:marTop w:val="0"/>
                                          <w:marBottom w:val="0"/>
                                          <w:divBdr>
                                            <w:top w:val="none" w:sz="0" w:space="0" w:color="auto"/>
                                            <w:left w:val="none" w:sz="0" w:space="0" w:color="auto"/>
                                            <w:bottom w:val="none" w:sz="0" w:space="0" w:color="auto"/>
                                            <w:right w:val="none" w:sz="0" w:space="0" w:color="auto"/>
                                          </w:divBdr>
                                          <w:divsChild>
                                            <w:div w:id="757018084">
                                              <w:marLeft w:val="0"/>
                                              <w:marRight w:val="0"/>
                                              <w:marTop w:val="0"/>
                                              <w:marBottom w:val="0"/>
                                              <w:divBdr>
                                                <w:top w:val="none" w:sz="0" w:space="0" w:color="auto"/>
                                                <w:left w:val="none" w:sz="0" w:space="0" w:color="auto"/>
                                                <w:bottom w:val="none" w:sz="0" w:space="0" w:color="auto"/>
                                                <w:right w:val="none" w:sz="0" w:space="0" w:color="auto"/>
                                              </w:divBdr>
                                              <w:divsChild>
                                                <w:div w:id="2119249781">
                                                  <w:marLeft w:val="0"/>
                                                  <w:marRight w:val="0"/>
                                                  <w:marTop w:val="0"/>
                                                  <w:marBottom w:val="0"/>
                                                  <w:divBdr>
                                                    <w:top w:val="none" w:sz="0" w:space="0" w:color="auto"/>
                                                    <w:left w:val="none" w:sz="0" w:space="0" w:color="auto"/>
                                                    <w:bottom w:val="none" w:sz="0" w:space="0" w:color="auto"/>
                                                    <w:right w:val="none" w:sz="0" w:space="0" w:color="auto"/>
                                                  </w:divBdr>
                                                  <w:divsChild>
                                                    <w:div w:id="406341177">
                                                      <w:marLeft w:val="0"/>
                                                      <w:marRight w:val="-450"/>
                                                      <w:marTop w:val="0"/>
                                                      <w:marBottom w:val="0"/>
                                                      <w:divBdr>
                                                        <w:top w:val="none" w:sz="0" w:space="0" w:color="auto"/>
                                                        <w:left w:val="none" w:sz="0" w:space="0" w:color="auto"/>
                                                        <w:bottom w:val="none" w:sz="0" w:space="0" w:color="auto"/>
                                                        <w:right w:val="none" w:sz="0" w:space="0" w:color="auto"/>
                                                      </w:divBdr>
                                                    </w:div>
                                                    <w:div w:id="953287930">
                                                      <w:marLeft w:val="0"/>
                                                      <w:marRight w:val="0"/>
                                                      <w:marTop w:val="0"/>
                                                      <w:marBottom w:val="0"/>
                                                      <w:divBdr>
                                                        <w:top w:val="none" w:sz="0" w:space="0" w:color="auto"/>
                                                        <w:left w:val="none" w:sz="0" w:space="0" w:color="auto"/>
                                                        <w:bottom w:val="none" w:sz="0" w:space="0" w:color="auto"/>
                                                        <w:right w:val="none" w:sz="0" w:space="0" w:color="auto"/>
                                                      </w:divBdr>
                                                      <w:divsChild>
                                                        <w:div w:id="1258489991">
                                                          <w:marLeft w:val="0"/>
                                                          <w:marRight w:val="0"/>
                                                          <w:marTop w:val="0"/>
                                                          <w:marBottom w:val="0"/>
                                                          <w:divBdr>
                                                            <w:top w:val="none" w:sz="0" w:space="0" w:color="auto"/>
                                                            <w:left w:val="none" w:sz="0" w:space="0" w:color="auto"/>
                                                            <w:bottom w:val="none" w:sz="0" w:space="0" w:color="auto"/>
                                                            <w:right w:val="none" w:sz="0" w:space="0" w:color="auto"/>
                                                          </w:divBdr>
                                                          <w:divsChild>
                                                            <w:div w:id="969629251">
                                                              <w:marLeft w:val="0"/>
                                                              <w:marRight w:val="0"/>
                                                              <w:marTop w:val="0"/>
                                                              <w:marBottom w:val="0"/>
                                                              <w:divBdr>
                                                                <w:top w:val="none" w:sz="0" w:space="0" w:color="auto"/>
                                                                <w:left w:val="none" w:sz="0" w:space="0" w:color="auto"/>
                                                                <w:bottom w:val="none" w:sz="0" w:space="0" w:color="auto"/>
                                                                <w:right w:val="none" w:sz="0" w:space="0" w:color="auto"/>
                                                              </w:divBdr>
                                                              <w:divsChild>
                                                                <w:div w:id="120424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9717894">
              <w:marLeft w:val="0"/>
              <w:marRight w:val="0"/>
              <w:marTop w:val="225"/>
              <w:marBottom w:val="0"/>
              <w:divBdr>
                <w:top w:val="none" w:sz="0" w:space="0" w:color="auto"/>
                <w:left w:val="none" w:sz="0" w:space="0" w:color="auto"/>
                <w:bottom w:val="none" w:sz="0" w:space="0" w:color="auto"/>
                <w:right w:val="none" w:sz="0" w:space="0" w:color="auto"/>
              </w:divBdr>
              <w:divsChild>
                <w:div w:id="17420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491262">
      <w:bodyDiv w:val="1"/>
      <w:marLeft w:val="0"/>
      <w:marRight w:val="0"/>
      <w:marTop w:val="0"/>
      <w:marBottom w:val="0"/>
      <w:divBdr>
        <w:top w:val="none" w:sz="0" w:space="0" w:color="auto"/>
        <w:left w:val="none" w:sz="0" w:space="0" w:color="auto"/>
        <w:bottom w:val="none" w:sz="0" w:space="0" w:color="auto"/>
        <w:right w:val="none" w:sz="0" w:space="0" w:color="auto"/>
      </w:divBdr>
      <w:divsChild>
        <w:div w:id="1085419502">
          <w:marLeft w:val="0"/>
          <w:marRight w:val="150"/>
          <w:marTop w:val="0"/>
          <w:marBottom w:val="75"/>
          <w:divBdr>
            <w:top w:val="none" w:sz="0" w:space="0" w:color="auto"/>
            <w:left w:val="none" w:sz="0" w:space="0" w:color="auto"/>
            <w:bottom w:val="none" w:sz="0" w:space="0" w:color="auto"/>
            <w:right w:val="none" w:sz="0" w:space="0" w:color="auto"/>
          </w:divBdr>
        </w:div>
        <w:div w:id="1368524776">
          <w:marLeft w:val="0"/>
          <w:marRight w:val="150"/>
          <w:marTop w:val="150"/>
          <w:marBottom w:val="150"/>
          <w:divBdr>
            <w:top w:val="none" w:sz="0" w:space="0" w:color="auto"/>
            <w:left w:val="none" w:sz="0" w:space="0" w:color="auto"/>
            <w:bottom w:val="none" w:sz="0" w:space="0" w:color="auto"/>
            <w:right w:val="none" w:sz="0" w:space="0" w:color="auto"/>
          </w:divBdr>
        </w:div>
        <w:div w:id="1748571958">
          <w:marLeft w:val="0"/>
          <w:marRight w:val="150"/>
          <w:marTop w:val="0"/>
          <w:marBottom w:val="0"/>
          <w:divBdr>
            <w:top w:val="none" w:sz="0" w:space="0" w:color="auto"/>
            <w:left w:val="none" w:sz="0" w:space="0" w:color="auto"/>
            <w:bottom w:val="none" w:sz="0" w:space="0" w:color="auto"/>
            <w:right w:val="none" w:sz="0" w:space="0" w:color="auto"/>
          </w:divBdr>
        </w:div>
      </w:divsChild>
    </w:div>
    <w:div w:id="332611713">
      <w:bodyDiv w:val="1"/>
      <w:marLeft w:val="0"/>
      <w:marRight w:val="0"/>
      <w:marTop w:val="0"/>
      <w:marBottom w:val="0"/>
      <w:divBdr>
        <w:top w:val="none" w:sz="0" w:space="0" w:color="auto"/>
        <w:left w:val="none" w:sz="0" w:space="0" w:color="auto"/>
        <w:bottom w:val="none" w:sz="0" w:space="0" w:color="auto"/>
        <w:right w:val="none" w:sz="0" w:space="0" w:color="auto"/>
      </w:divBdr>
      <w:divsChild>
        <w:div w:id="1012410990">
          <w:marLeft w:val="0"/>
          <w:marRight w:val="0"/>
          <w:marTop w:val="150"/>
          <w:marBottom w:val="450"/>
          <w:divBdr>
            <w:top w:val="none" w:sz="0" w:space="0" w:color="auto"/>
            <w:left w:val="none" w:sz="0" w:space="0" w:color="auto"/>
            <w:bottom w:val="none" w:sz="0" w:space="0" w:color="auto"/>
            <w:right w:val="none" w:sz="0" w:space="0" w:color="auto"/>
          </w:divBdr>
        </w:div>
        <w:div w:id="1276980044">
          <w:marLeft w:val="0"/>
          <w:marRight w:val="0"/>
          <w:marTop w:val="0"/>
          <w:marBottom w:val="300"/>
          <w:divBdr>
            <w:top w:val="none" w:sz="0" w:space="0" w:color="auto"/>
            <w:left w:val="none" w:sz="0" w:space="0" w:color="auto"/>
            <w:bottom w:val="none" w:sz="0" w:space="0" w:color="auto"/>
            <w:right w:val="none" w:sz="0" w:space="0" w:color="auto"/>
          </w:divBdr>
        </w:div>
        <w:div w:id="644088450">
          <w:marLeft w:val="0"/>
          <w:marRight w:val="0"/>
          <w:marTop w:val="495"/>
          <w:marBottom w:val="630"/>
          <w:divBdr>
            <w:top w:val="none" w:sz="0" w:space="0" w:color="auto"/>
            <w:left w:val="none" w:sz="0" w:space="0" w:color="auto"/>
            <w:bottom w:val="none" w:sz="0" w:space="0" w:color="auto"/>
            <w:right w:val="none" w:sz="0" w:space="0" w:color="auto"/>
          </w:divBdr>
        </w:div>
        <w:div w:id="1792048621">
          <w:marLeft w:val="0"/>
          <w:marRight w:val="0"/>
          <w:marTop w:val="0"/>
          <w:marBottom w:val="555"/>
          <w:divBdr>
            <w:top w:val="none" w:sz="0" w:space="0" w:color="auto"/>
            <w:left w:val="none" w:sz="0" w:space="0" w:color="auto"/>
            <w:bottom w:val="none" w:sz="0" w:space="0" w:color="auto"/>
            <w:right w:val="none" w:sz="0" w:space="0" w:color="auto"/>
          </w:divBdr>
          <w:divsChild>
            <w:div w:id="75335928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333267618">
      <w:bodyDiv w:val="1"/>
      <w:marLeft w:val="0"/>
      <w:marRight w:val="0"/>
      <w:marTop w:val="0"/>
      <w:marBottom w:val="0"/>
      <w:divBdr>
        <w:top w:val="none" w:sz="0" w:space="0" w:color="auto"/>
        <w:left w:val="none" w:sz="0" w:space="0" w:color="auto"/>
        <w:bottom w:val="none" w:sz="0" w:space="0" w:color="auto"/>
        <w:right w:val="none" w:sz="0" w:space="0" w:color="auto"/>
      </w:divBdr>
      <w:divsChild>
        <w:div w:id="97413378">
          <w:marLeft w:val="0"/>
          <w:marRight w:val="0"/>
          <w:marTop w:val="0"/>
          <w:marBottom w:val="375"/>
          <w:divBdr>
            <w:top w:val="none" w:sz="0" w:space="0" w:color="auto"/>
            <w:left w:val="none" w:sz="0" w:space="0" w:color="auto"/>
            <w:bottom w:val="none" w:sz="0" w:space="0" w:color="auto"/>
            <w:right w:val="none" w:sz="0" w:space="0" w:color="auto"/>
          </w:divBdr>
          <w:divsChild>
            <w:div w:id="14342842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35310971">
      <w:bodyDiv w:val="1"/>
      <w:marLeft w:val="0"/>
      <w:marRight w:val="0"/>
      <w:marTop w:val="0"/>
      <w:marBottom w:val="0"/>
      <w:divBdr>
        <w:top w:val="none" w:sz="0" w:space="0" w:color="auto"/>
        <w:left w:val="none" w:sz="0" w:space="0" w:color="auto"/>
        <w:bottom w:val="none" w:sz="0" w:space="0" w:color="auto"/>
        <w:right w:val="none" w:sz="0" w:space="0" w:color="auto"/>
      </w:divBdr>
      <w:divsChild>
        <w:div w:id="124275731">
          <w:marLeft w:val="0"/>
          <w:marRight w:val="0"/>
          <w:marTop w:val="0"/>
          <w:marBottom w:val="300"/>
          <w:divBdr>
            <w:top w:val="none" w:sz="0" w:space="0" w:color="auto"/>
            <w:left w:val="none" w:sz="0" w:space="0" w:color="auto"/>
            <w:bottom w:val="none" w:sz="0" w:space="0" w:color="auto"/>
            <w:right w:val="none" w:sz="0" w:space="0" w:color="auto"/>
          </w:divBdr>
        </w:div>
      </w:divsChild>
    </w:div>
    <w:div w:id="335377494">
      <w:bodyDiv w:val="1"/>
      <w:marLeft w:val="0"/>
      <w:marRight w:val="0"/>
      <w:marTop w:val="0"/>
      <w:marBottom w:val="0"/>
      <w:divBdr>
        <w:top w:val="none" w:sz="0" w:space="0" w:color="auto"/>
        <w:left w:val="none" w:sz="0" w:space="0" w:color="auto"/>
        <w:bottom w:val="none" w:sz="0" w:space="0" w:color="auto"/>
        <w:right w:val="none" w:sz="0" w:space="0" w:color="auto"/>
      </w:divBdr>
      <w:divsChild>
        <w:div w:id="1206019980">
          <w:marLeft w:val="0"/>
          <w:marRight w:val="0"/>
          <w:marTop w:val="0"/>
          <w:marBottom w:val="0"/>
          <w:divBdr>
            <w:top w:val="none" w:sz="0" w:space="0" w:color="auto"/>
            <w:left w:val="none" w:sz="0" w:space="0" w:color="auto"/>
            <w:bottom w:val="none" w:sz="0" w:space="0" w:color="auto"/>
            <w:right w:val="none" w:sz="0" w:space="0" w:color="auto"/>
          </w:divBdr>
        </w:div>
        <w:div w:id="524951599">
          <w:marLeft w:val="0"/>
          <w:marRight w:val="0"/>
          <w:marTop w:val="300"/>
          <w:marBottom w:val="300"/>
          <w:divBdr>
            <w:top w:val="none" w:sz="0" w:space="0" w:color="auto"/>
            <w:left w:val="none" w:sz="0" w:space="0" w:color="auto"/>
            <w:bottom w:val="none" w:sz="0" w:space="0" w:color="auto"/>
            <w:right w:val="none" w:sz="0" w:space="0" w:color="auto"/>
          </w:divBdr>
        </w:div>
        <w:div w:id="416636750">
          <w:marLeft w:val="0"/>
          <w:marRight w:val="0"/>
          <w:marTop w:val="0"/>
          <w:marBottom w:val="0"/>
          <w:divBdr>
            <w:top w:val="none" w:sz="0" w:space="0" w:color="auto"/>
            <w:left w:val="none" w:sz="0" w:space="0" w:color="auto"/>
            <w:bottom w:val="none" w:sz="0" w:space="0" w:color="auto"/>
            <w:right w:val="none" w:sz="0" w:space="0" w:color="auto"/>
          </w:divBdr>
          <w:divsChild>
            <w:div w:id="804011220">
              <w:marLeft w:val="0"/>
              <w:marRight w:val="0"/>
              <w:marTop w:val="300"/>
              <w:marBottom w:val="450"/>
              <w:divBdr>
                <w:top w:val="none" w:sz="0" w:space="0" w:color="auto"/>
                <w:left w:val="none" w:sz="0" w:space="0" w:color="auto"/>
                <w:bottom w:val="none" w:sz="0" w:space="0" w:color="auto"/>
                <w:right w:val="none" w:sz="0" w:space="0" w:color="auto"/>
              </w:divBdr>
              <w:divsChild>
                <w:div w:id="575360040">
                  <w:marLeft w:val="0"/>
                  <w:marRight w:val="0"/>
                  <w:marTop w:val="0"/>
                  <w:marBottom w:val="0"/>
                  <w:divBdr>
                    <w:top w:val="none" w:sz="0" w:space="0" w:color="auto"/>
                    <w:left w:val="none" w:sz="0" w:space="0" w:color="auto"/>
                    <w:bottom w:val="none" w:sz="0" w:space="0" w:color="auto"/>
                    <w:right w:val="none" w:sz="0" w:space="0" w:color="auto"/>
                  </w:divBdr>
                  <w:divsChild>
                    <w:div w:id="1584492142">
                      <w:marLeft w:val="0"/>
                      <w:marRight w:val="0"/>
                      <w:marTop w:val="0"/>
                      <w:marBottom w:val="0"/>
                      <w:divBdr>
                        <w:top w:val="none" w:sz="0" w:space="0" w:color="auto"/>
                        <w:left w:val="none" w:sz="0" w:space="0" w:color="auto"/>
                        <w:bottom w:val="none" w:sz="0" w:space="0" w:color="auto"/>
                        <w:right w:val="none" w:sz="0" w:space="0" w:color="auto"/>
                      </w:divBdr>
                      <w:divsChild>
                        <w:div w:id="951086073">
                          <w:marLeft w:val="0"/>
                          <w:marRight w:val="0"/>
                          <w:marTop w:val="0"/>
                          <w:marBottom w:val="0"/>
                          <w:divBdr>
                            <w:top w:val="none" w:sz="0" w:space="0" w:color="auto"/>
                            <w:left w:val="none" w:sz="0" w:space="0" w:color="auto"/>
                            <w:bottom w:val="none" w:sz="0" w:space="0" w:color="auto"/>
                            <w:right w:val="none" w:sz="0" w:space="0" w:color="auto"/>
                          </w:divBdr>
                          <w:divsChild>
                            <w:div w:id="10809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646412">
          <w:marLeft w:val="0"/>
          <w:marRight w:val="0"/>
          <w:marTop w:val="0"/>
          <w:marBottom w:val="0"/>
          <w:divBdr>
            <w:top w:val="none" w:sz="0" w:space="0" w:color="auto"/>
            <w:left w:val="none" w:sz="0" w:space="0" w:color="auto"/>
            <w:bottom w:val="none" w:sz="0" w:space="0" w:color="auto"/>
            <w:right w:val="none" w:sz="0" w:space="0" w:color="auto"/>
          </w:divBdr>
        </w:div>
      </w:divsChild>
    </w:div>
    <w:div w:id="335426079">
      <w:bodyDiv w:val="1"/>
      <w:marLeft w:val="0"/>
      <w:marRight w:val="0"/>
      <w:marTop w:val="0"/>
      <w:marBottom w:val="0"/>
      <w:divBdr>
        <w:top w:val="none" w:sz="0" w:space="0" w:color="auto"/>
        <w:left w:val="none" w:sz="0" w:space="0" w:color="auto"/>
        <w:bottom w:val="none" w:sz="0" w:space="0" w:color="auto"/>
        <w:right w:val="none" w:sz="0" w:space="0" w:color="auto"/>
      </w:divBdr>
      <w:divsChild>
        <w:div w:id="2086487283">
          <w:marLeft w:val="0"/>
          <w:marRight w:val="0"/>
          <w:marTop w:val="0"/>
          <w:marBottom w:val="0"/>
          <w:divBdr>
            <w:top w:val="none" w:sz="0" w:space="0" w:color="auto"/>
            <w:left w:val="none" w:sz="0" w:space="0" w:color="auto"/>
            <w:bottom w:val="none" w:sz="0" w:space="0" w:color="auto"/>
            <w:right w:val="none" w:sz="0" w:space="0" w:color="auto"/>
          </w:divBdr>
        </w:div>
        <w:div w:id="759370438">
          <w:marLeft w:val="0"/>
          <w:marRight w:val="0"/>
          <w:marTop w:val="300"/>
          <w:marBottom w:val="300"/>
          <w:divBdr>
            <w:top w:val="none" w:sz="0" w:space="0" w:color="auto"/>
            <w:left w:val="none" w:sz="0" w:space="0" w:color="auto"/>
            <w:bottom w:val="none" w:sz="0" w:space="0" w:color="auto"/>
            <w:right w:val="none" w:sz="0" w:space="0" w:color="auto"/>
          </w:divBdr>
        </w:div>
        <w:div w:id="714039677">
          <w:marLeft w:val="0"/>
          <w:marRight w:val="0"/>
          <w:marTop w:val="0"/>
          <w:marBottom w:val="0"/>
          <w:divBdr>
            <w:top w:val="none" w:sz="0" w:space="0" w:color="auto"/>
            <w:left w:val="none" w:sz="0" w:space="0" w:color="auto"/>
            <w:bottom w:val="none" w:sz="0" w:space="0" w:color="auto"/>
            <w:right w:val="none" w:sz="0" w:space="0" w:color="auto"/>
          </w:divBdr>
          <w:divsChild>
            <w:div w:id="137111736">
              <w:marLeft w:val="0"/>
              <w:marRight w:val="0"/>
              <w:marTop w:val="300"/>
              <w:marBottom w:val="450"/>
              <w:divBdr>
                <w:top w:val="none" w:sz="0" w:space="0" w:color="auto"/>
                <w:left w:val="none" w:sz="0" w:space="0" w:color="auto"/>
                <w:bottom w:val="none" w:sz="0" w:space="0" w:color="auto"/>
                <w:right w:val="none" w:sz="0" w:space="0" w:color="auto"/>
              </w:divBdr>
              <w:divsChild>
                <w:div w:id="1832867286">
                  <w:marLeft w:val="0"/>
                  <w:marRight w:val="0"/>
                  <w:marTop w:val="0"/>
                  <w:marBottom w:val="0"/>
                  <w:divBdr>
                    <w:top w:val="none" w:sz="0" w:space="0" w:color="auto"/>
                    <w:left w:val="none" w:sz="0" w:space="0" w:color="auto"/>
                    <w:bottom w:val="none" w:sz="0" w:space="0" w:color="auto"/>
                    <w:right w:val="none" w:sz="0" w:space="0" w:color="auto"/>
                  </w:divBdr>
                  <w:divsChild>
                    <w:div w:id="49111583">
                      <w:marLeft w:val="0"/>
                      <w:marRight w:val="0"/>
                      <w:marTop w:val="0"/>
                      <w:marBottom w:val="0"/>
                      <w:divBdr>
                        <w:top w:val="none" w:sz="0" w:space="0" w:color="auto"/>
                        <w:left w:val="none" w:sz="0" w:space="0" w:color="auto"/>
                        <w:bottom w:val="none" w:sz="0" w:space="0" w:color="auto"/>
                        <w:right w:val="none" w:sz="0" w:space="0" w:color="auto"/>
                      </w:divBdr>
                      <w:divsChild>
                        <w:div w:id="1481383961">
                          <w:marLeft w:val="0"/>
                          <w:marRight w:val="0"/>
                          <w:marTop w:val="0"/>
                          <w:marBottom w:val="0"/>
                          <w:divBdr>
                            <w:top w:val="none" w:sz="0" w:space="0" w:color="auto"/>
                            <w:left w:val="none" w:sz="0" w:space="0" w:color="auto"/>
                            <w:bottom w:val="none" w:sz="0" w:space="0" w:color="auto"/>
                            <w:right w:val="none" w:sz="0" w:space="0" w:color="auto"/>
                          </w:divBdr>
                          <w:divsChild>
                            <w:div w:id="10660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933187">
          <w:marLeft w:val="0"/>
          <w:marRight w:val="0"/>
          <w:marTop w:val="0"/>
          <w:marBottom w:val="0"/>
          <w:divBdr>
            <w:top w:val="none" w:sz="0" w:space="0" w:color="auto"/>
            <w:left w:val="none" w:sz="0" w:space="0" w:color="auto"/>
            <w:bottom w:val="none" w:sz="0" w:space="0" w:color="auto"/>
            <w:right w:val="none" w:sz="0" w:space="0" w:color="auto"/>
          </w:divBdr>
          <w:divsChild>
            <w:div w:id="4484032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35881650">
      <w:bodyDiv w:val="1"/>
      <w:marLeft w:val="0"/>
      <w:marRight w:val="0"/>
      <w:marTop w:val="0"/>
      <w:marBottom w:val="0"/>
      <w:divBdr>
        <w:top w:val="none" w:sz="0" w:space="0" w:color="auto"/>
        <w:left w:val="none" w:sz="0" w:space="0" w:color="auto"/>
        <w:bottom w:val="none" w:sz="0" w:space="0" w:color="auto"/>
        <w:right w:val="none" w:sz="0" w:space="0" w:color="auto"/>
      </w:divBdr>
      <w:divsChild>
        <w:div w:id="1472287026">
          <w:marLeft w:val="0"/>
          <w:marRight w:val="0"/>
          <w:marTop w:val="0"/>
          <w:marBottom w:val="0"/>
          <w:divBdr>
            <w:top w:val="none" w:sz="0" w:space="0" w:color="auto"/>
            <w:left w:val="none" w:sz="0" w:space="0" w:color="auto"/>
            <w:bottom w:val="none" w:sz="0" w:space="0" w:color="auto"/>
            <w:right w:val="none" w:sz="0" w:space="0" w:color="auto"/>
          </w:divBdr>
        </w:div>
      </w:divsChild>
    </w:div>
    <w:div w:id="336081998">
      <w:bodyDiv w:val="1"/>
      <w:marLeft w:val="0"/>
      <w:marRight w:val="0"/>
      <w:marTop w:val="0"/>
      <w:marBottom w:val="0"/>
      <w:divBdr>
        <w:top w:val="none" w:sz="0" w:space="0" w:color="auto"/>
        <w:left w:val="none" w:sz="0" w:space="0" w:color="auto"/>
        <w:bottom w:val="none" w:sz="0" w:space="0" w:color="auto"/>
        <w:right w:val="none" w:sz="0" w:space="0" w:color="auto"/>
      </w:divBdr>
      <w:divsChild>
        <w:div w:id="735200733">
          <w:marLeft w:val="0"/>
          <w:marRight w:val="150"/>
          <w:marTop w:val="0"/>
          <w:marBottom w:val="75"/>
          <w:divBdr>
            <w:top w:val="none" w:sz="0" w:space="0" w:color="auto"/>
            <w:left w:val="none" w:sz="0" w:space="0" w:color="auto"/>
            <w:bottom w:val="none" w:sz="0" w:space="0" w:color="auto"/>
            <w:right w:val="none" w:sz="0" w:space="0" w:color="auto"/>
          </w:divBdr>
        </w:div>
        <w:div w:id="1520466385">
          <w:marLeft w:val="0"/>
          <w:marRight w:val="150"/>
          <w:marTop w:val="150"/>
          <w:marBottom w:val="150"/>
          <w:divBdr>
            <w:top w:val="none" w:sz="0" w:space="0" w:color="auto"/>
            <w:left w:val="none" w:sz="0" w:space="0" w:color="auto"/>
            <w:bottom w:val="none" w:sz="0" w:space="0" w:color="auto"/>
            <w:right w:val="none" w:sz="0" w:space="0" w:color="auto"/>
          </w:divBdr>
        </w:div>
        <w:div w:id="2003465662">
          <w:marLeft w:val="0"/>
          <w:marRight w:val="150"/>
          <w:marTop w:val="0"/>
          <w:marBottom w:val="0"/>
          <w:divBdr>
            <w:top w:val="none" w:sz="0" w:space="0" w:color="auto"/>
            <w:left w:val="none" w:sz="0" w:space="0" w:color="auto"/>
            <w:bottom w:val="none" w:sz="0" w:space="0" w:color="auto"/>
            <w:right w:val="none" w:sz="0" w:space="0" w:color="auto"/>
          </w:divBdr>
        </w:div>
      </w:divsChild>
    </w:div>
    <w:div w:id="336231624">
      <w:bodyDiv w:val="1"/>
      <w:marLeft w:val="0"/>
      <w:marRight w:val="0"/>
      <w:marTop w:val="0"/>
      <w:marBottom w:val="0"/>
      <w:divBdr>
        <w:top w:val="none" w:sz="0" w:space="0" w:color="auto"/>
        <w:left w:val="none" w:sz="0" w:space="0" w:color="auto"/>
        <w:bottom w:val="none" w:sz="0" w:space="0" w:color="auto"/>
        <w:right w:val="none" w:sz="0" w:space="0" w:color="auto"/>
      </w:divBdr>
      <w:divsChild>
        <w:div w:id="2116317591">
          <w:marLeft w:val="0"/>
          <w:marRight w:val="0"/>
          <w:marTop w:val="150"/>
          <w:marBottom w:val="450"/>
          <w:divBdr>
            <w:top w:val="none" w:sz="0" w:space="0" w:color="auto"/>
            <w:left w:val="none" w:sz="0" w:space="0" w:color="auto"/>
            <w:bottom w:val="none" w:sz="0" w:space="0" w:color="auto"/>
            <w:right w:val="none" w:sz="0" w:space="0" w:color="auto"/>
          </w:divBdr>
        </w:div>
        <w:div w:id="1704281977">
          <w:marLeft w:val="0"/>
          <w:marRight w:val="0"/>
          <w:marTop w:val="495"/>
          <w:marBottom w:val="630"/>
          <w:divBdr>
            <w:top w:val="none" w:sz="0" w:space="0" w:color="auto"/>
            <w:left w:val="none" w:sz="0" w:space="0" w:color="auto"/>
            <w:bottom w:val="none" w:sz="0" w:space="0" w:color="auto"/>
            <w:right w:val="none" w:sz="0" w:space="0" w:color="auto"/>
          </w:divBdr>
        </w:div>
      </w:divsChild>
    </w:div>
    <w:div w:id="337464548">
      <w:bodyDiv w:val="1"/>
      <w:marLeft w:val="0"/>
      <w:marRight w:val="0"/>
      <w:marTop w:val="0"/>
      <w:marBottom w:val="0"/>
      <w:divBdr>
        <w:top w:val="none" w:sz="0" w:space="0" w:color="auto"/>
        <w:left w:val="none" w:sz="0" w:space="0" w:color="auto"/>
        <w:bottom w:val="none" w:sz="0" w:space="0" w:color="auto"/>
        <w:right w:val="none" w:sz="0" w:space="0" w:color="auto"/>
      </w:divBdr>
      <w:divsChild>
        <w:div w:id="1586456247">
          <w:marLeft w:val="0"/>
          <w:marRight w:val="0"/>
          <w:marTop w:val="0"/>
          <w:marBottom w:val="300"/>
          <w:divBdr>
            <w:top w:val="none" w:sz="0" w:space="0" w:color="auto"/>
            <w:left w:val="none" w:sz="0" w:space="0" w:color="auto"/>
            <w:bottom w:val="none" w:sz="0" w:space="0" w:color="auto"/>
            <w:right w:val="none" w:sz="0" w:space="0" w:color="auto"/>
          </w:divBdr>
        </w:div>
      </w:divsChild>
    </w:div>
    <w:div w:id="337510953">
      <w:bodyDiv w:val="1"/>
      <w:marLeft w:val="0"/>
      <w:marRight w:val="0"/>
      <w:marTop w:val="0"/>
      <w:marBottom w:val="0"/>
      <w:divBdr>
        <w:top w:val="none" w:sz="0" w:space="0" w:color="auto"/>
        <w:left w:val="none" w:sz="0" w:space="0" w:color="auto"/>
        <w:bottom w:val="none" w:sz="0" w:space="0" w:color="auto"/>
        <w:right w:val="none" w:sz="0" w:space="0" w:color="auto"/>
      </w:divBdr>
      <w:divsChild>
        <w:div w:id="356278251">
          <w:marLeft w:val="0"/>
          <w:marRight w:val="375"/>
          <w:marTop w:val="0"/>
          <w:marBottom w:val="0"/>
          <w:divBdr>
            <w:top w:val="none" w:sz="0" w:space="0" w:color="auto"/>
            <w:left w:val="none" w:sz="0" w:space="0" w:color="auto"/>
            <w:bottom w:val="none" w:sz="0" w:space="0" w:color="auto"/>
            <w:right w:val="none" w:sz="0" w:space="0" w:color="auto"/>
          </w:divBdr>
        </w:div>
        <w:div w:id="1562600592">
          <w:marLeft w:val="0"/>
          <w:marRight w:val="0"/>
          <w:marTop w:val="0"/>
          <w:marBottom w:val="0"/>
          <w:divBdr>
            <w:top w:val="none" w:sz="0" w:space="0" w:color="auto"/>
            <w:left w:val="none" w:sz="0" w:space="0" w:color="auto"/>
            <w:bottom w:val="none" w:sz="0" w:space="0" w:color="auto"/>
            <w:right w:val="none" w:sz="0" w:space="0" w:color="auto"/>
          </w:divBdr>
        </w:div>
      </w:divsChild>
    </w:div>
    <w:div w:id="338117935">
      <w:bodyDiv w:val="1"/>
      <w:marLeft w:val="0"/>
      <w:marRight w:val="0"/>
      <w:marTop w:val="0"/>
      <w:marBottom w:val="0"/>
      <w:divBdr>
        <w:top w:val="none" w:sz="0" w:space="0" w:color="auto"/>
        <w:left w:val="none" w:sz="0" w:space="0" w:color="auto"/>
        <w:bottom w:val="none" w:sz="0" w:space="0" w:color="auto"/>
        <w:right w:val="none" w:sz="0" w:space="0" w:color="auto"/>
      </w:divBdr>
      <w:divsChild>
        <w:div w:id="1728146636">
          <w:marLeft w:val="0"/>
          <w:marRight w:val="150"/>
          <w:marTop w:val="0"/>
          <w:marBottom w:val="75"/>
          <w:divBdr>
            <w:top w:val="none" w:sz="0" w:space="0" w:color="auto"/>
            <w:left w:val="none" w:sz="0" w:space="0" w:color="auto"/>
            <w:bottom w:val="none" w:sz="0" w:space="0" w:color="auto"/>
            <w:right w:val="none" w:sz="0" w:space="0" w:color="auto"/>
          </w:divBdr>
        </w:div>
        <w:div w:id="2126390123">
          <w:marLeft w:val="0"/>
          <w:marRight w:val="150"/>
          <w:marTop w:val="150"/>
          <w:marBottom w:val="150"/>
          <w:divBdr>
            <w:top w:val="none" w:sz="0" w:space="0" w:color="auto"/>
            <w:left w:val="none" w:sz="0" w:space="0" w:color="auto"/>
            <w:bottom w:val="none" w:sz="0" w:space="0" w:color="auto"/>
            <w:right w:val="none" w:sz="0" w:space="0" w:color="auto"/>
          </w:divBdr>
        </w:div>
        <w:div w:id="1164513331">
          <w:marLeft w:val="0"/>
          <w:marRight w:val="150"/>
          <w:marTop w:val="0"/>
          <w:marBottom w:val="0"/>
          <w:divBdr>
            <w:top w:val="none" w:sz="0" w:space="0" w:color="auto"/>
            <w:left w:val="none" w:sz="0" w:space="0" w:color="auto"/>
            <w:bottom w:val="none" w:sz="0" w:space="0" w:color="auto"/>
            <w:right w:val="none" w:sz="0" w:space="0" w:color="auto"/>
          </w:divBdr>
        </w:div>
      </w:divsChild>
    </w:div>
    <w:div w:id="338432517">
      <w:bodyDiv w:val="1"/>
      <w:marLeft w:val="0"/>
      <w:marRight w:val="0"/>
      <w:marTop w:val="0"/>
      <w:marBottom w:val="0"/>
      <w:divBdr>
        <w:top w:val="none" w:sz="0" w:space="0" w:color="auto"/>
        <w:left w:val="none" w:sz="0" w:space="0" w:color="auto"/>
        <w:bottom w:val="none" w:sz="0" w:space="0" w:color="auto"/>
        <w:right w:val="none" w:sz="0" w:space="0" w:color="auto"/>
      </w:divBdr>
      <w:divsChild>
        <w:div w:id="1918052387">
          <w:marLeft w:val="0"/>
          <w:marRight w:val="0"/>
          <w:marTop w:val="0"/>
          <w:marBottom w:val="0"/>
          <w:divBdr>
            <w:top w:val="none" w:sz="0" w:space="0" w:color="auto"/>
            <w:left w:val="none" w:sz="0" w:space="0" w:color="auto"/>
            <w:bottom w:val="none" w:sz="0" w:space="0" w:color="auto"/>
            <w:right w:val="none" w:sz="0" w:space="0" w:color="auto"/>
          </w:divBdr>
        </w:div>
        <w:div w:id="1554998678">
          <w:marLeft w:val="0"/>
          <w:marRight w:val="0"/>
          <w:marTop w:val="300"/>
          <w:marBottom w:val="300"/>
          <w:divBdr>
            <w:top w:val="none" w:sz="0" w:space="0" w:color="auto"/>
            <w:left w:val="none" w:sz="0" w:space="0" w:color="auto"/>
            <w:bottom w:val="none" w:sz="0" w:space="0" w:color="auto"/>
            <w:right w:val="none" w:sz="0" w:space="0" w:color="auto"/>
          </w:divBdr>
        </w:div>
        <w:div w:id="1060785363">
          <w:marLeft w:val="0"/>
          <w:marRight w:val="0"/>
          <w:marTop w:val="0"/>
          <w:marBottom w:val="0"/>
          <w:divBdr>
            <w:top w:val="none" w:sz="0" w:space="0" w:color="auto"/>
            <w:left w:val="none" w:sz="0" w:space="0" w:color="auto"/>
            <w:bottom w:val="none" w:sz="0" w:space="0" w:color="auto"/>
            <w:right w:val="none" w:sz="0" w:space="0" w:color="auto"/>
          </w:divBdr>
          <w:divsChild>
            <w:div w:id="2141071708">
              <w:marLeft w:val="0"/>
              <w:marRight w:val="0"/>
              <w:marTop w:val="300"/>
              <w:marBottom w:val="450"/>
              <w:divBdr>
                <w:top w:val="none" w:sz="0" w:space="0" w:color="auto"/>
                <w:left w:val="none" w:sz="0" w:space="0" w:color="auto"/>
                <w:bottom w:val="none" w:sz="0" w:space="0" w:color="auto"/>
                <w:right w:val="none" w:sz="0" w:space="0" w:color="auto"/>
              </w:divBdr>
              <w:divsChild>
                <w:div w:id="1663854309">
                  <w:marLeft w:val="0"/>
                  <w:marRight w:val="0"/>
                  <w:marTop w:val="0"/>
                  <w:marBottom w:val="0"/>
                  <w:divBdr>
                    <w:top w:val="none" w:sz="0" w:space="0" w:color="auto"/>
                    <w:left w:val="none" w:sz="0" w:space="0" w:color="auto"/>
                    <w:bottom w:val="none" w:sz="0" w:space="0" w:color="auto"/>
                    <w:right w:val="none" w:sz="0" w:space="0" w:color="auto"/>
                  </w:divBdr>
                  <w:divsChild>
                    <w:div w:id="1063992543">
                      <w:marLeft w:val="0"/>
                      <w:marRight w:val="0"/>
                      <w:marTop w:val="0"/>
                      <w:marBottom w:val="0"/>
                      <w:divBdr>
                        <w:top w:val="none" w:sz="0" w:space="0" w:color="auto"/>
                        <w:left w:val="none" w:sz="0" w:space="0" w:color="auto"/>
                        <w:bottom w:val="none" w:sz="0" w:space="0" w:color="auto"/>
                        <w:right w:val="none" w:sz="0" w:space="0" w:color="auto"/>
                      </w:divBdr>
                      <w:divsChild>
                        <w:div w:id="1036321200">
                          <w:marLeft w:val="0"/>
                          <w:marRight w:val="0"/>
                          <w:marTop w:val="0"/>
                          <w:marBottom w:val="0"/>
                          <w:divBdr>
                            <w:top w:val="none" w:sz="0" w:space="0" w:color="auto"/>
                            <w:left w:val="none" w:sz="0" w:space="0" w:color="auto"/>
                            <w:bottom w:val="none" w:sz="0" w:space="0" w:color="auto"/>
                            <w:right w:val="none" w:sz="0" w:space="0" w:color="auto"/>
                          </w:divBdr>
                          <w:divsChild>
                            <w:div w:id="11640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839776">
          <w:marLeft w:val="0"/>
          <w:marRight w:val="0"/>
          <w:marTop w:val="0"/>
          <w:marBottom w:val="0"/>
          <w:divBdr>
            <w:top w:val="none" w:sz="0" w:space="0" w:color="auto"/>
            <w:left w:val="none" w:sz="0" w:space="0" w:color="auto"/>
            <w:bottom w:val="none" w:sz="0" w:space="0" w:color="auto"/>
            <w:right w:val="none" w:sz="0" w:space="0" w:color="auto"/>
          </w:divBdr>
        </w:div>
      </w:divsChild>
    </w:div>
    <w:div w:id="338699113">
      <w:bodyDiv w:val="1"/>
      <w:marLeft w:val="0"/>
      <w:marRight w:val="0"/>
      <w:marTop w:val="0"/>
      <w:marBottom w:val="0"/>
      <w:divBdr>
        <w:top w:val="none" w:sz="0" w:space="0" w:color="auto"/>
        <w:left w:val="none" w:sz="0" w:space="0" w:color="auto"/>
        <w:bottom w:val="none" w:sz="0" w:space="0" w:color="auto"/>
        <w:right w:val="none" w:sz="0" w:space="0" w:color="auto"/>
      </w:divBdr>
      <w:divsChild>
        <w:div w:id="13500840">
          <w:marLeft w:val="0"/>
          <w:marRight w:val="0"/>
          <w:marTop w:val="0"/>
          <w:marBottom w:val="300"/>
          <w:divBdr>
            <w:top w:val="none" w:sz="0" w:space="0" w:color="auto"/>
            <w:left w:val="none" w:sz="0" w:space="0" w:color="auto"/>
            <w:bottom w:val="none" w:sz="0" w:space="0" w:color="auto"/>
            <w:right w:val="none" w:sz="0" w:space="0" w:color="auto"/>
          </w:divBdr>
        </w:div>
      </w:divsChild>
    </w:div>
    <w:div w:id="339091533">
      <w:bodyDiv w:val="1"/>
      <w:marLeft w:val="0"/>
      <w:marRight w:val="0"/>
      <w:marTop w:val="0"/>
      <w:marBottom w:val="0"/>
      <w:divBdr>
        <w:top w:val="none" w:sz="0" w:space="0" w:color="auto"/>
        <w:left w:val="none" w:sz="0" w:space="0" w:color="auto"/>
        <w:bottom w:val="none" w:sz="0" w:space="0" w:color="auto"/>
        <w:right w:val="none" w:sz="0" w:space="0" w:color="auto"/>
      </w:divBdr>
      <w:divsChild>
        <w:div w:id="789128606">
          <w:marLeft w:val="0"/>
          <w:marRight w:val="375"/>
          <w:marTop w:val="0"/>
          <w:marBottom w:val="0"/>
          <w:divBdr>
            <w:top w:val="none" w:sz="0" w:space="0" w:color="auto"/>
            <w:left w:val="none" w:sz="0" w:space="0" w:color="auto"/>
            <w:bottom w:val="none" w:sz="0" w:space="0" w:color="auto"/>
            <w:right w:val="none" w:sz="0" w:space="0" w:color="auto"/>
          </w:divBdr>
        </w:div>
        <w:div w:id="1104575310">
          <w:marLeft w:val="0"/>
          <w:marRight w:val="0"/>
          <w:marTop w:val="0"/>
          <w:marBottom w:val="0"/>
          <w:divBdr>
            <w:top w:val="none" w:sz="0" w:space="0" w:color="auto"/>
            <w:left w:val="none" w:sz="0" w:space="0" w:color="auto"/>
            <w:bottom w:val="none" w:sz="0" w:space="0" w:color="auto"/>
            <w:right w:val="none" w:sz="0" w:space="0" w:color="auto"/>
          </w:divBdr>
        </w:div>
      </w:divsChild>
    </w:div>
    <w:div w:id="339237055">
      <w:bodyDiv w:val="1"/>
      <w:marLeft w:val="0"/>
      <w:marRight w:val="0"/>
      <w:marTop w:val="0"/>
      <w:marBottom w:val="0"/>
      <w:divBdr>
        <w:top w:val="none" w:sz="0" w:space="0" w:color="auto"/>
        <w:left w:val="none" w:sz="0" w:space="0" w:color="auto"/>
        <w:bottom w:val="none" w:sz="0" w:space="0" w:color="auto"/>
        <w:right w:val="none" w:sz="0" w:space="0" w:color="auto"/>
      </w:divBdr>
      <w:divsChild>
        <w:div w:id="1499537621">
          <w:marLeft w:val="0"/>
          <w:marRight w:val="0"/>
          <w:marTop w:val="0"/>
          <w:marBottom w:val="300"/>
          <w:divBdr>
            <w:top w:val="none" w:sz="0" w:space="0" w:color="auto"/>
            <w:left w:val="none" w:sz="0" w:space="0" w:color="auto"/>
            <w:bottom w:val="none" w:sz="0" w:space="0" w:color="auto"/>
            <w:right w:val="none" w:sz="0" w:space="0" w:color="auto"/>
          </w:divBdr>
        </w:div>
      </w:divsChild>
    </w:div>
    <w:div w:id="339889764">
      <w:bodyDiv w:val="1"/>
      <w:marLeft w:val="0"/>
      <w:marRight w:val="0"/>
      <w:marTop w:val="0"/>
      <w:marBottom w:val="0"/>
      <w:divBdr>
        <w:top w:val="none" w:sz="0" w:space="0" w:color="auto"/>
        <w:left w:val="none" w:sz="0" w:space="0" w:color="auto"/>
        <w:bottom w:val="none" w:sz="0" w:space="0" w:color="auto"/>
        <w:right w:val="none" w:sz="0" w:space="0" w:color="auto"/>
      </w:divBdr>
      <w:divsChild>
        <w:div w:id="1142772697">
          <w:marLeft w:val="0"/>
          <w:marRight w:val="375"/>
          <w:marTop w:val="0"/>
          <w:marBottom w:val="0"/>
          <w:divBdr>
            <w:top w:val="none" w:sz="0" w:space="0" w:color="auto"/>
            <w:left w:val="none" w:sz="0" w:space="0" w:color="auto"/>
            <w:bottom w:val="none" w:sz="0" w:space="0" w:color="auto"/>
            <w:right w:val="none" w:sz="0" w:space="0" w:color="auto"/>
          </w:divBdr>
        </w:div>
        <w:div w:id="1184630068">
          <w:marLeft w:val="0"/>
          <w:marRight w:val="0"/>
          <w:marTop w:val="0"/>
          <w:marBottom w:val="0"/>
          <w:divBdr>
            <w:top w:val="none" w:sz="0" w:space="0" w:color="auto"/>
            <w:left w:val="none" w:sz="0" w:space="0" w:color="auto"/>
            <w:bottom w:val="none" w:sz="0" w:space="0" w:color="auto"/>
            <w:right w:val="none" w:sz="0" w:space="0" w:color="auto"/>
          </w:divBdr>
        </w:div>
      </w:divsChild>
    </w:div>
    <w:div w:id="341015449">
      <w:bodyDiv w:val="1"/>
      <w:marLeft w:val="0"/>
      <w:marRight w:val="0"/>
      <w:marTop w:val="0"/>
      <w:marBottom w:val="0"/>
      <w:divBdr>
        <w:top w:val="none" w:sz="0" w:space="0" w:color="auto"/>
        <w:left w:val="none" w:sz="0" w:space="0" w:color="auto"/>
        <w:bottom w:val="none" w:sz="0" w:space="0" w:color="auto"/>
        <w:right w:val="none" w:sz="0" w:space="0" w:color="auto"/>
      </w:divBdr>
      <w:divsChild>
        <w:div w:id="1230653878">
          <w:marLeft w:val="0"/>
          <w:marRight w:val="0"/>
          <w:marTop w:val="0"/>
          <w:marBottom w:val="150"/>
          <w:divBdr>
            <w:top w:val="none" w:sz="0" w:space="0" w:color="auto"/>
            <w:left w:val="none" w:sz="0" w:space="0" w:color="auto"/>
            <w:bottom w:val="none" w:sz="0" w:space="0" w:color="auto"/>
            <w:right w:val="none" w:sz="0" w:space="0" w:color="auto"/>
          </w:divBdr>
          <w:divsChild>
            <w:div w:id="955646263">
              <w:marLeft w:val="0"/>
              <w:marRight w:val="0"/>
              <w:marTop w:val="0"/>
              <w:marBottom w:val="0"/>
              <w:divBdr>
                <w:top w:val="none" w:sz="0" w:space="0" w:color="auto"/>
                <w:left w:val="none" w:sz="0" w:space="0" w:color="auto"/>
                <w:bottom w:val="none" w:sz="0" w:space="0" w:color="auto"/>
                <w:right w:val="none" w:sz="0" w:space="0" w:color="auto"/>
              </w:divBdr>
              <w:divsChild>
                <w:div w:id="1146430307">
                  <w:marLeft w:val="0"/>
                  <w:marRight w:val="150"/>
                  <w:marTop w:val="0"/>
                  <w:marBottom w:val="0"/>
                  <w:divBdr>
                    <w:top w:val="none" w:sz="0" w:space="0" w:color="auto"/>
                    <w:left w:val="none" w:sz="0" w:space="0" w:color="auto"/>
                    <w:bottom w:val="none" w:sz="0" w:space="0" w:color="auto"/>
                    <w:right w:val="none" w:sz="0" w:space="0" w:color="auto"/>
                  </w:divBdr>
                </w:div>
                <w:div w:id="621883627">
                  <w:marLeft w:val="0"/>
                  <w:marRight w:val="150"/>
                  <w:marTop w:val="0"/>
                  <w:marBottom w:val="0"/>
                  <w:divBdr>
                    <w:top w:val="none" w:sz="0" w:space="0" w:color="auto"/>
                    <w:left w:val="none" w:sz="0" w:space="0" w:color="auto"/>
                    <w:bottom w:val="none" w:sz="0" w:space="0" w:color="auto"/>
                    <w:right w:val="none" w:sz="0" w:space="0" w:color="auto"/>
                  </w:divBdr>
                </w:div>
              </w:divsChild>
            </w:div>
            <w:div w:id="915015282">
              <w:marLeft w:val="0"/>
              <w:marRight w:val="0"/>
              <w:marTop w:val="0"/>
              <w:marBottom w:val="0"/>
              <w:divBdr>
                <w:top w:val="none" w:sz="0" w:space="0" w:color="auto"/>
                <w:left w:val="none" w:sz="0" w:space="0" w:color="auto"/>
                <w:bottom w:val="none" w:sz="0" w:space="0" w:color="auto"/>
                <w:right w:val="none" w:sz="0" w:space="0" w:color="auto"/>
              </w:divBdr>
              <w:divsChild>
                <w:div w:id="1478720612">
                  <w:marLeft w:val="0"/>
                  <w:marRight w:val="0"/>
                  <w:marTop w:val="0"/>
                  <w:marBottom w:val="0"/>
                  <w:divBdr>
                    <w:top w:val="none" w:sz="0" w:space="0" w:color="auto"/>
                    <w:left w:val="none" w:sz="0" w:space="0" w:color="auto"/>
                    <w:bottom w:val="none" w:sz="0" w:space="0" w:color="auto"/>
                    <w:right w:val="none" w:sz="0" w:space="0" w:color="auto"/>
                  </w:divBdr>
                  <w:divsChild>
                    <w:div w:id="1829905065">
                      <w:marLeft w:val="0"/>
                      <w:marRight w:val="0"/>
                      <w:marTop w:val="0"/>
                      <w:marBottom w:val="0"/>
                      <w:divBdr>
                        <w:top w:val="none" w:sz="0" w:space="0" w:color="auto"/>
                        <w:left w:val="none" w:sz="0" w:space="0" w:color="auto"/>
                        <w:bottom w:val="none" w:sz="0" w:space="0" w:color="auto"/>
                        <w:right w:val="none" w:sz="0" w:space="0" w:color="auto"/>
                      </w:divBdr>
                      <w:divsChild>
                        <w:div w:id="683214237">
                          <w:marLeft w:val="0"/>
                          <w:marRight w:val="0"/>
                          <w:marTop w:val="0"/>
                          <w:marBottom w:val="0"/>
                          <w:divBdr>
                            <w:top w:val="none" w:sz="0" w:space="0" w:color="auto"/>
                            <w:left w:val="none" w:sz="0" w:space="0" w:color="auto"/>
                            <w:bottom w:val="none" w:sz="0" w:space="0" w:color="auto"/>
                            <w:right w:val="none" w:sz="0" w:space="0" w:color="auto"/>
                          </w:divBdr>
                        </w:div>
                      </w:divsChild>
                    </w:div>
                    <w:div w:id="977681415">
                      <w:marLeft w:val="0"/>
                      <w:marRight w:val="135"/>
                      <w:marTop w:val="0"/>
                      <w:marBottom w:val="0"/>
                      <w:divBdr>
                        <w:top w:val="none" w:sz="0" w:space="0" w:color="auto"/>
                        <w:left w:val="none" w:sz="0" w:space="0" w:color="auto"/>
                        <w:bottom w:val="none" w:sz="0" w:space="0" w:color="auto"/>
                        <w:right w:val="none" w:sz="0" w:space="0" w:color="auto"/>
                      </w:divBdr>
                    </w:div>
                    <w:div w:id="1929267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90227">
          <w:marLeft w:val="0"/>
          <w:marRight w:val="0"/>
          <w:marTop w:val="0"/>
          <w:marBottom w:val="0"/>
          <w:divBdr>
            <w:top w:val="none" w:sz="0" w:space="0" w:color="auto"/>
            <w:left w:val="none" w:sz="0" w:space="0" w:color="auto"/>
            <w:bottom w:val="none" w:sz="0" w:space="0" w:color="auto"/>
            <w:right w:val="none" w:sz="0" w:space="0" w:color="auto"/>
          </w:divBdr>
          <w:divsChild>
            <w:div w:id="196166406">
              <w:marLeft w:val="0"/>
              <w:marRight w:val="0"/>
              <w:marTop w:val="0"/>
              <w:marBottom w:val="0"/>
              <w:divBdr>
                <w:top w:val="none" w:sz="0" w:space="0" w:color="auto"/>
                <w:left w:val="none" w:sz="0" w:space="0" w:color="auto"/>
                <w:bottom w:val="none" w:sz="0" w:space="0" w:color="auto"/>
                <w:right w:val="none" w:sz="0" w:space="0" w:color="auto"/>
              </w:divBdr>
              <w:divsChild>
                <w:div w:id="1694455040">
                  <w:marLeft w:val="0"/>
                  <w:marRight w:val="0"/>
                  <w:marTop w:val="0"/>
                  <w:marBottom w:val="0"/>
                  <w:divBdr>
                    <w:top w:val="none" w:sz="0" w:space="0" w:color="auto"/>
                    <w:left w:val="none" w:sz="0" w:space="0" w:color="auto"/>
                    <w:bottom w:val="none" w:sz="0" w:space="0" w:color="auto"/>
                    <w:right w:val="none" w:sz="0" w:space="0" w:color="auto"/>
                  </w:divBdr>
                </w:div>
              </w:divsChild>
            </w:div>
            <w:div w:id="1261833893">
              <w:marLeft w:val="0"/>
              <w:marRight w:val="0"/>
              <w:marTop w:val="375"/>
              <w:marBottom w:val="0"/>
              <w:divBdr>
                <w:top w:val="none" w:sz="0" w:space="0" w:color="auto"/>
                <w:left w:val="none" w:sz="0" w:space="0" w:color="auto"/>
                <w:bottom w:val="none" w:sz="0" w:space="0" w:color="auto"/>
                <w:right w:val="none" w:sz="0" w:space="0" w:color="auto"/>
              </w:divBdr>
              <w:divsChild>
                <w:div w:id="1370446706">
                  <w:marLeft w:val="0"/>
                  <w:marRight w:val="0"/>
                  <w:marTop w:val="0"/>
                  <w:marBottom w:val="0"/>
                  <w:divBdr>
                    <w:top w:val="none" w:sz="0" w:space="0" w:color="auto"/>
                    <w:left w:val="none" w:sz="0" w:space="0" w:color="auto"/>
                    <w:bottom w:val="none" w:sz="0" w:space="0" w:color="auto"/>
                    <w:right w:val="none" w:sz="0" w:space="0" w:color="auto"/>
                  </w:divBdr>
                  <w:divsChild>
                    <w:div w:id="150767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6799">
              <w:marLeft w:val="0"/>
              <w:marRight w:val="0"/>
              <w:marTop w:val="375"/>
              <w:marBottom w:val="0"/>
              <w:divBdr>
                <w:top w:val="none" w:sz="0" w:space="0" w:color="auto"/>
                <w:left w:val="none" w:sz="0" w:space="0" w:color="auto"/>
                <w:bottom w:val="none" w:sz="0" w:space="0" w:color="auto"/>
                <w:right w:val="none" w:sz="0" w:space="0" w:color="auto"/>
              </w:divBdr>
              <w:divsChild>
                <w:div w:id="1387147955">
                  <w:marLeft w:val="0"/>
                  <w:marRight w:val="0"/>
                  <w:marTop w:val="0"/>
                  <w:marBottom w:val="0"/>
                  <w:divBdr>
                    <w:top w:val="none" w:sz="0" w:space="0" w:color="auto"/>
                    <w:left w:val="none" w:sz="0" w:space="0" w:color="auto"/>
                    <w:bottom w:val="none" w:sz="0" w:space="0" w:color="auto"/>
                    <w:right w:val="none" w:sz="0" w:space="0" w:color="auto"/>
                  </w:divBdr>
                </w:div>
              </w:divsChild>
            </w:div>
            <w:div w:id="2118405070">
              <w:marLeft w:val="0"/>
              <w:marRight w:val="0"/>
              <w:marTop w:val="225"/>
              <w:marBottom w:val="0"/>
              <w:divBdr>
                <w:top w:val="none" w:sz="0" w:space="0" w:color="auto"/>
                <w:left w:val="none" w:sz="0" w:space="0" w:color="auto"/>
                <w:bottom w:val="none" w:sz="0" w:space="0" w:color="auto"/>
                <w:right w:val="none" w:sz="0" w:space="0" w:color="auto"/>
              </w:divBdr>
              <w:divsChild>
                <w:div w:id="2092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24356">
      <w:bodyDiv w:val="1"/>
      <w:marLeft w:val="0"/>
      <w:marRight w:val="0"/>
      <w:marTop w:val="0"/>
      <w:marBottom w:val="0"/>
      <w:divBdr>
        <w:top w:val="none" w:sz="0" w:space="0" w:color="auto"/>
        <w:left w:val="none" w:sz="0" w:space="0" w:color="auto"/>
        <w:bottom w:val="none" w:sz="0" w:space="0" w:color="auto"/>
        <w:right w:val="none" w:sz="0" w:space="0" w:color="auto"/>
      </w:divBdr>
      <w:divsChild>
        <w:div w:id="886180054">
          <w:marLeft w:val="0"/>
          <w:marRight w:val="0"/>
          <w:marTop w:val="0"/>
          <w:marBottom w:val="0"/>
          <w:divBdr>
            <w:top w:val="none" w:sz="0" w:space="0" w:color="auto"/>
            <w:left w:val="none" w:sz="0" w:space="0" w:color="auto"/>
            <w:bottom w:val="none" w:sz="0" w:space="0" w:color="auto"/>
            <w:right w:val="none" w:sz="0" w:space="0" w:color="auto"/>
          </w:divBdr>
        </w:div>
        <w:div w:id="180710419">
          <w:marLeft w:val="0"/>
          <w:marRight w:val="0"/>
          <w:marTop w:val="300"/>
          <w:marBottom w:val="300"/>
          <w:divBdr>
            <w:top w:val="none" w:sz="0" w:space="0" w:color="auto"/>
            <w:left w:val="none" w:sz="0" w:space="0" w:color="auto"/>
            <w:bottom w:val="none" w:sz="0" w:space="0" w:color="auto"/>
            <w:right w:val="none" w:sz="0" w:space="0" w:color="auto"/>
          </w:divBdr>
        </w:div>
        <w:div w:id="599795026">
          <w:marLeft w:val="0"/>
          <w:marRight w:val="0"/>
          <w:marTop w:val="0"/>
          <w:marBottom w:val="0"/>
          <w:divBdr>
            <w:top w:val="none" w:sz="0" w:space="0" w:color="auto"/>
            <w:left w:val="none" w:sz="0" w:space="0" w:color="auto"/>
            <w:bottom w:val="none" w:sz="0" w:space="0" w:color="auto"/>
            <w:right w:val="none" w:sz="0" w:space="0" w:color="auto"/>
          </w:divBdr>
          <w:divsChild>
            <w:div w:id="1526288147">
              <w:marLeft w:val="0"/>
              <w:marRight w:val="0"/>
              <w:marTop w:val="300"/>
              <w:marBottom w:val="450"/>
              <w:divBdr>
                <w:top w:val="none" w:sz="0" w:space="0" w:color="auto"/>
                <w:left w:val="none" w:sz="0" w:space="0" w:color="auto"/>
                <w:bottom w:val="none" w:sz="0" w:space="0" w:color="auto"/>
                <w:right w:val="none" w:sz="0" w:space="0" w:color="auto"/>
              </w:divBdr>
              <w:divsChild>
                <w:div w:id="362366423">
                  <w:marLeft w:val="0"/>
                  <w:marRight w:val="0"/>
                  <w:marTop w:val="0"/>
                  <w:marBottom w:val="0"/>
                  <w:divBdr>
                    <w:top w:val="none" w:sz="0" w:space="0" w:color="auto"/>
                    <w:left w:val="none" w:sz="0" w:space="0" w:color="auto"/>
                    <w:bottom w:val="none" w:sz="0" w:space="0" w:color="auto"/>
                    <w:right w:val="none" w:sz="0" w:space="0" w:color="auto"/>
                  </w:divBdr>
                  <w:divsChild>
                    <w:div w:id="1420296209">
                      <w:marLeft w:val="0"/>
                      <w:marRight w:val="0"/>
                      <w:marTop w:val="0"/>
                      <w:marBottom w:val="0"/>
                      <w:divBdr>
                        <w:top w:val="none" w:sz="0" w:space="0" w:color="auto"/>
                        <w:left w:val="none" w:sz="0" w:space="0" w:color="auto"/>
                        <w:bottom w:val="none" w:sz="0" w:space="0" w:color="auto"/>
                        <w:right w:val="none" w:sz="0" w:space="0" w:color="auto"/>
                      </w:divBdr>
                      <w:divsChild>
                        <w:div w:id="2083597477">
                          <w:marLeft w:val="0"/>
                          <w:marRight w:val="0"/>
                          <w:marTop w:val="0"/>
                          <w:marBottom w:val="0"/>
                          <w:divBdr>
                            <w:top w:val="none" w:sz="0" w:space="0" w:color="auto"/>
                            <w:left w:val="none" w:sz="0" w:space="0" w:color="auto"/>
                            <w:bottom w:val="none" w:sz="0" w:space="0" w:color="auto"/>
                            <w:right w:val="none" w:sz="0" w:space="0" w:color="auto"/>
                          </w:divBdr>
                          <w:divsChild>
                            <w:div w:id="8216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337104">
          <w:marLeft w:val="0"/>
          <w:marRight w:val="0"/>
          <w:marTop w:val="0"/>
          <w:marBottom w:val="0"/>
          <w:divBdr>
            <w:top w:val="none" w:sz="0" w:space="0" w:color="auto"/>
            <w:left w:val="none" w:sz="0" w:space="0" w:color="auto"/>
            <w:bottom w:val="none" w:sz="0" w:space="0" w:color="auto"/>
            <w:right w:val="none" w:sz="0" w:space="0" w:color="auto"/>
          </w:divBdr>
        </w:div>
      </w:divsChild>
    </w:div>
    <w:div w:id="341248540">
      <w:bodyDiv w:val="1"/>
      <w:marLeft w:val="0"/>
      <w:marRight w:val="0"/>
      <w:marTop w:val="0"/>
      <w:marBottom w:val="0"/>
      <w:divBdr>
        <w:top w:val="none" w:sz="0" w:space="0" w:color="auto"/>
        <w:left w:val="none" w:sz="0" w:space="0" w:color="auto"/>
        <w:bottom w:val="none" w:sz="0" w:space="0" w:color="auto"/>
        <w:right w:val="none" w:sz="0" w:space="0" w:color="auto"/>
      </w:divBdr>
      <w:divsChild>
        <w:div w:id="1348213852">
          <w:marLeft w:val="0"/>
          <w:marRight w:val="0"/>
          <w:marTop w:val="0"/>
          <w:marBottom w:val="75"/>
          <w:divBdr>
            <w:top w:val="none" w:sz="0" w:space="0" w:color="auto"/>
            <w:left w:val="none" w:sz="0" w:space="0" w:color="auto"/>
            <w:bottom w:val="none" w:sz="0" w:space="0" w:color="auto"/>
            <w:right w:val="none" w:sz="0" w:space="0" w:color="auto"/>
          </w:divBdr>
        </w:div>
        <w:div w:id="319163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41588331">
      <w:bodyDiv w:val="1"/>
      <w:marLeft w:val="0"/>
      <w:marRight w:val="0"/>
      <w:marTop w:val="0"/>
      <w:marBottom w:val="0"/>
      <w:divBdr>
        <w:top w:val="none" w:sz="0" w:space="0" w:color="auto"/>
        <w:left w:val="none" w:sz="0" w:space="0" w:color="auto"/>
        <w:bottom w:val="none" w:sz="0" w:space="0" w:color="auto"/>
        <w:right w:val="none" w:sz="0" w:space="0" w:color="auto"/>
      </w:divBdr>
      <w:divsChild>
        <w:div w:id="1622882385">
          <w:marLeft w:val="0"/>
          <w:marRight w:val="0"/>
          <w:marTop w:val="0"/>
          <w:marBottom w:val="75"/>
          <w:divBdr>
            <w:top w:val="none" w:sz="0" w:space="0" w:color="auto"/>
            <w:left w:val="none" w:sz="0" w:space="0" w:color="auto"/>
            <w:bottom w:val="none" w:sz="0" w:space="0" w:color="auto"/>
            <w:right w:val="none" w:sz="0" w:space="0" w:color="auto"/>
          </w:divBdr>
        </w:div>
        <w:div w:id="1217819360">
          <w:marLeft w:val="0"/>
          <w:marRight w:val="0"/>
          <w:marTop w:val="0"/>
          <w:marBottom w:val="75"/>
          <w:divBdr>
            <w:top w:val="single" w:sz="6" w:space="3" w:color="DEDEDE"/>
            <w:left w:val="single" w:sz="6" w:space="3" w:color="DEDEDE"/>
            <w:bottom w:val="single" w:sz="6" w:space="3" w:color="DEDEDE"/>
            <w:right w:val="single" w:sz="6" w:space="3" w:color="DEDEDE"/>
          </w:divBdr>
          <w:divsChild>
            <w:div w:id="30188477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342437016">
      <w:bodyDiv w:val="1"/>
      <w:marLeft w:val="0"/>
      <w:marRight w:val="0"/>
      <w:marTop w:val="0"/>
      <w:marBottom w:val="0"/>
      <w:divBdr>
        <w:top w:val="none" w:sz="0" w:space="0" w:color="auto"/>
        <w:left w:val="none" w:sz="0" w:space="0" w:color="auto"/>
        <w:bottom w:val="none" w:sz="0" w:space="0" w:color="auto"/>
        <w:right w:val="none" w:sz="0" w:space="0" w:color="auto"/>
      </w:divBdr>
      <w:divsChild>
        <w:div w:id="1153716197">
          <w:marLeft w:val="0"/>
          <w:marRight w:val="0"/>
          <w:marTop w:val="0"/>
          <w:marBottom w:val="375"/>
          <w:divBdr>
            <w:top w:val="none" w:sz="0" w:space="0" w:color="auto"/>
            <w:left w:val="none" w:sz="0" w:space="0" w:color="auto"/>
            <w:bottom w:val="none" w:sz="0" w:space="0" w:color="auto"/>
            <w:right w:val="none" w:sz="0" w:space="0" w:color="auto"/>
          </w:divBdr>
          <w:divsChild>
            <w:div w:id="165290269">
              <w:marLeft w:val="0"/>
              <w:marRight w:val="0"/>
              <w:marTop w:val="0"/>
              <w:marBottom w:val="75"/>
              <w:divBdr>
                <w:top w:val="none" w:sz="0" w:space="0" w:color="auto"/>
                <w:left w:val="none" w:sz="0" w:space="0" w:color="auto"/>
                <w:bottom w:val="none" w:sz="0" w:space="0" w:color="auto"/>
                <w:right w:val="none" w:sz="0" w:space="0" w:color="auto"/>
              </w:divBdr>
            </w:div>
            <w:div w:id="18699489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43363226">
      <w:bodyDiv w:val="1"/>
      <w:marLeft w:val="0"/>
      <w:marRight w:val="0"/>
      <w:marTop w:val="0"/>
      <w:marBottom w:val="0"/>
      <w:divBdr>
        <w:top w:val="none" w:sz="0" w:space="0" w:color="auto"/>
        <w:left w:val="none" w:sz="0" w:space="0" w:color="auto"/>
        <w:bottom w:val="none" w:sz="0" w:space="0" w:color="auto"/>
        <w:right w:val="none" w:sz="0" w:space="0" w:color="auto"/>
      </w:divBdr>
      <w:divsChild>
        <w:div w:id="2100129880">
          <w:marLeft w:val="0"/>
          <w:marRight w:val="0"/>
          <w:marTop w:val="0"/>
          <w:marBottom w:val="300"/>
          <w:divBdr>
            <w:top w:val="none" w:sz="0" w:space="0" w:color="auto"/>
            <w:left w:val="none" w:sz="0" w:space="0" w:color="auto"/>
            <w:bottom w:val="none" w:sz="0" w:space="0" w:color="auto"/>
            <w:right w:val="none" w:sz="0" w:space="0" w:color="auto"/>
          </w:divBdr>
        </w:div>
      </w:divsChild>
    </w:div>
    <w:div w:id="343941552">
      <w:bodyDiv w:val="1"/>
      <w:marLeft w:val="0"/>
      <w:marRight w:val="0"/>
      <w:marTop w:val="0"/>
      <w:marBottom w:val="0"/>
      <w:divBdr>
        <w:top w:val="none" w:sz="0" w:space="0" w:color="auto"/>
        <w:left w:val="none" w:sz="0" w:space="0" w:color="auto"/>
        <w:bottom w:val="none" w:sz="0" w:space="0" w:color="auto"/>
        <w:right w:val="none" w:sz="0" w:space="0" w:color="auto"/>
      </w:divBdr>
      <w:divsChild>
        <w:div w:id="363674045">
          <w:marLeft w:val="0"/>
          <w:marRight w:val="0"/>
          <w:marTop w:val="0"/>
          <w:marBottom w:val="225"/>
          <w:divBdr>
            <w:top w:val="none" w:sz="0" w:space="0" w:color="auto"/>
            <w:left w:val="none" w:sz="0" w:space="0" w:color="auto"/>
            <w:bottom w:val="none" w:sz="0" w:space="0" w:color="auto"/>
            <w:right w:val="none" w:sz="0" w:space="0" w:color="auto"/>
          </w:divBdr>
        </w:div>
        <w:div w:id="655690093">
          <w:marLeft w:val="0"/>
          <w:marRight w:val="0"/>
          <w:marTop w:val="0"/>
          <w:marBottom w:val="150"/>
          <w:divBdr>
            <w:top w:val="none" w:sz="0" w:space="0" w:color="auto"/>
            <w:left w:val="none" w:sz="0" w:space="0" w:color="auto"/>
            <w:bottom w:val="none" w:sz="0" w:space="0" w:color="auto"/>
            <w:right w:val="none" w:sz="0" w:space="0" w:color="auto"/>
          </w:divBdr>
        </w:div>
      </w:divsChild>
    </w:div>
    <w:div w:id="344404969">
      <w:bodyDiv w:val="1"/>
      <w:marLeft w:val="0"/>
      <w:marRight w:val="0"/>
      <w:marTop w:val="0"/>
      <w:marBottom w:val="0"/>
      <w:divBdr>
        <w:top w:val="none" w:sz="0" w:space="0" w:color="auto"/>
        <w:left w:val="none" w:sz="0" w:space="0" w:color="auto"/>
        <w:bottom w:val="none" w:sz="0" w:space="0" w:color="auto"/>
        <w:right w:val="none" w:sz="0" w:space="0" w:color="auto"/>
      </w:divBdr>
      <w:divsChild>
        <w:div w:id="1094789183">
          <w:marLeft w:val="0"/>
          <w:marRight w:val="0"/>
          <w:marTop w:val="0"/>
          <w:marBottom w:val="375"/>
          <w:divBdr>
            <w:top w:val="none" w:sz="0" w:space="0" w:color="auto"/>
            <w:left w:val="none" w:sz="0" w:space="0" w:color="auto"/>
            <w:bottom w:val="none" w:sz="0" w:space="0" w:color="auto"/>
            <w:right w:val="none" w:sz="0" w:space="0" w:color="auto"/>
          </w:divBdr>
          <w:divsChild>
            <w:div w:id="17699574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4484311">
      <w:bodyDiv w:val="1"/>
      <w:marLeft w:val="0"/>
      <w:marRight w:val="0"/>
      <w:marTop w:val="0"/>
      <w:marBottom w:val="0"/>
      <w:divBdr>
        <w:top w:val="none" w:sz="0" w:space="0" w:color="auto"/>
        <w:left w:val="none" w:sz="0" w:space="0" w:color="auto"/>
        <w:bottom w:val="none" w:sz="0" w:space="0" w:color="auto"/>
        <w:right w:val="none" w:sz="0" w:space="0" w:color="auto"/>
      </w:divBdr>
      <w:divsChild>
        <w:div w:id="1927231110">
          <w:marLeft w:val="0"/>
          <w:marRight w:val="0"/>
          <w:marTop w:val="0"/>
          <w:marBottom w:val="0"/>
          <w:divBdr>
            <w:top w:val="none" w:sz="0" w:space="0" w:color="auto"/>
            <w:left w:val="none" w:sz="0" w:space="0" w:color="auto"/>
            <w:bottom w:val="none" w:sz="0" w:space="0" w:color="auto"/>
            <w:right w:val="none" w:sz="0" w:space="0" w:color="auto"/>
          </w:divBdr>
        </w:div>
        <w:div w:id="1412116512">
          <w:marLeft w:val="0"/>
          <w:marRight w:val="0"/>
          <w:marTop w:val="300"/>
          <w:marBottom w:val="300"/>
          <w:divBdr>
            <w:top w:val="none" w:sz="0" w:space="0" w:color="auto"/>
            <w:left w:val="none" w:sz="0" w:space="0" w:color="auto"/>
            <w:bottom w:val="none" w:sz="0" w:space="0" w:color="auto"/>
            <w:right w:val="none" w:sz="0" w:space="0" w:color="auto"/>
          </w:divBdr>
        </w:div>
        <w:div w:id="303970999">
          <w:marLeft w:val="0"/>
          <w:marRight w:val="0"/>
          <w:marTop w:val="0"/>
          <w:marBottom w:val="0"/>
          <w:divBdr>
            <w:top w:val="none" w:sz="0" w:space="0" w:color="auto"/>
            <w:left w:val="none" w:sz="0" w:space="0" w:color="auto"/>
            <w:bottom w:val="none" w:sz="0" w:space="0" w:color="auto"/>
            <w:right w:val="none" w:sz="0" w:space="0" w:color="auto"/>
          </w:divBdr>
          <w:divsChild>
            <w:div w:id="747847755">
              <w:marLeft w:val="0"/>
              <w:marRight w:val="0"/>
              <w:marTop w:val="300"/>
              <w:marBottom w:val="450"/>
              <w:divBdr>
                <w:top w:val="none" w:sz="0" w:space="0" w:color="auto"/>
                <w:left w:val="none" w:sz="0" w:space="0" w:color="auto"/>
                <w:bottom w:val="none" w:sz="0" w:space="0" w:color="auto"/>
                <w:right w:val="none" w:sz="0" w:space="0" w:color="auto"/>
              </w:divBdr>
              <w:divsChild>
                <w:div w:id="29769493">
                  <w:marLeft w:val="0"/>
                  <w:marRight w:val="0"/>
                  <w:marTop w:val="0"/>
                  <w:marBottom w:val="0"/>
                  <w:divBdr>
                    <w:top w:val="none" w:sz="0" w:space="0" w:color="auto"/>
                    <w:left w:val="none" w:sz="0" w:space="0" w:color="auto"/>
                    <w:bottom w:val="none" w:sz="0" w:space="0" w:color="auto"/>
                    <w:right w:val="none" w:sz="0" w:space="0" w:color="auto"/>
                  </w:divBdr>
                  <w:divsChild>
                    <w:div w:id="1599678076">
                      <w:marLeft w:val="0"/>
                      <w:marRight w:val="0"/>
                      <w:marTop w:val="0"/>
                      <w:marBottom w:val="0"/>
                      <w:divBdr>
                        <w:top w:val="none" w:sz="0" w:space="0" w:color="auto"/>
                        <w:left w:val="none" w:sz="0" w:space="0" w:color="auto"/>
                        <w:bottom w:val="none" w:sz="0" w:space="0" w:color="auto"/>
                        <w:right w:val="none" w:sz="0" w:space="0" w:color="auto"/>
                      </w:divBdr>
                      <w:divsChild>
                        <w:div w:id="1731611682">
                          <w:marLeft w:val="0"/>
                          <w:marRight w:val="0"/>
                          <w:marTop w:val="0"/>
                          <w:marBottom w:val="0"/>
                          <w:divBdr>
                            <w:top w:val="none" w:sz="0" w:space="0" w:color="auto"/>
                            <w:left w:val="none" w:sz="0" w:space="0" w:color="auto"/>
                            <w:bottom w:val="none" w:sz="0" w:space="0" w:color="auto"/>
                            <w:right w:val="none" w:sz="0" w:space="0" w:color="auto"/>
                          </w:divBdr>
                          <w:divsChild>
                            <w:div w:id="1903366388">
                              <w:marLeft w:val="0"/>
                              <w:marRight w:val="0"/>
                              <w:marTop w:val="0"/>
                              <w:marBottom w:val="0"/>
                              <w:divBdr>
                                <w:top w:val="none" w:sz="0" w:space="0" w:color="auto"/>
                                <w:left w:val="none" w:sz="0" w:space="0" w:color="auto"/>
                                <w:bottom w:val="none" w:sz="0" w:space="0" w:color="auto"/>
                                <w:right w:val="none" w:sz="0" w:space="0" w:color="auto"/>
                              </w:divBdr>
                              <w:divsChild>
                                <w:div w:id="1003360874">
                                  <w:marLeft w:val="0"/>
                                  <w:marRight w:val="0"/>
                                  <w:marTop w:val="0"/>
                                  <w:marBottom w:val="0"/>
                                  <w:divBdr>
                                    <w:top w:val="none" w:sz="0" w:space="0" w:color="auto"/>
                                    <w:left w:val="none" w:sz="0" w:space="0" w:color="auto"/>
                                    <w:bottom w:val="none" w:sz="0" w:space="0" w:color="auto"/>
                                    <w:right w:val="none" w:sz="0" w:space="0" w:color="auto"/>
                                  </w:divBdr>
                                  <w:divsChild>
                                    <w:div w:id="161980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876057">
          <w:marLeft w:val="0"/>
          <w:marRight w:val="0"/>
          <w:marTop w:val="0"/>
          <w:marBottom w:val="0"/>
          <w:divBdr>
            <w:top w:val="none" w:sz="0" w:space="0" w:color="auto"/>
            <w:left w:val="none" w:sz="0" w:space="0" w:color="auto"/>
            <w:bottom w:val="none" w:sz="0" w:space="0" w:color="auto"/>
            <w:right w:val="none" w:sz="0" w:space="0" w:color="auto"/>
          </w:divBdr>
        </w:div>
        <w:div w:id="2130512547">
          <w:marLeft w:val="0"/>
          <w:marRight w:val="0"/>
          <w:marTop w:val="300"/>
          <w:marBottom w:val="0"/>
          <w:divBdr>
            <w:top w:val="none" w:sz="0" w:space="0" w:color="auto"/>
            <w:left w:val="none" w:sz="0" w:space="0" w:color="auto"/>
            <w:bottom w:val="none" w:sz="0" w:space="0" w:color="auto"/>
            <w:right w:val="none" w:sz="0" w:space="0" w:color="auto"/>
          </w:divBdr>
        </w:div>
      </w:divsChild>
    </w:div>
    <w:div w:id="345644667">
      <w:bodyDiv w:val="1"/>
      <w:marLeft w:val="0"/>
      <w:marRight w:val="0"/>
      <w:marTop w:val="0"/>
      <w:marBottom w:val="0"/>
      <w:divBdr>
        <w:top w:val="none" w:sz="0" w:space="0" w:color="auto"/>
        <w:left w:val="none" w:sz="0" w:space="0" w:color="auto"/>
        <w:bottom w:val="none" w:sz="0" w:space="0" w:color="auto"/>
        <w:right w:val="none" w:sz="0" w:space="0" w:color="auto"/>
      </w:divBdr>
    </w:div>
    <w:div w:id="346375481">
      <w:bodyDiv w:val="1"/>
      <w:marLeft w:val="0"/>
      <w:marRight w:val="0"/>
      <w:marTop w:val="0"/>
      <w:marBottom w:val="0"/>
      <w:divBdr>
        <w:top w:val="none" w:sz="0" w:space="0" w:color="auto"/>
        <w:left w:val="none" w:sz="0" w:space="0" w:color="auto"/>
        <w:bottom w:val="none" w:sz="0" w:space="0" w:color="auto"/>
        <w:right w:val="none" w:sz="0" w:space="0" w:color="auto"/>
      </w:divBdr>
      <w:divsChild>
        <w:div w:id="2031485145">
          <w:marLeft w:val="0"/>
          <w:marRight w:val="0"/>
          <w:marTop w:val="0"/>
          <w:marBottom w:val="0"/>
          <w:divBdr>
            <w:top w:val="none" w:sz="0" w:space="0" w:color="auto"/>
            <w:left w:val="none" w:sz="0" w:space="0" w:color="auto"/>
            <w:bottom w:val="none" w:sz="0" w:space="0" w:color="auto"/>
            <w:right w:val="none" w:sz="0" w:space="0" w:color="auto"/>
          </w:divBdr>
        </w:div>
        <w:div w:id="419255245">
          <w:marLeft w:val="0"/>
          <w:marRight w:val="0"/>
          <w:marTop w:val="300"/>
          <w:marBottom w:val="300"/>
          <w:divBdr>
            <w:top w:val="none" w:sz="0" w:space="0" w:color="auto"/>
            <w:left w:val="none" w:sz="0" w:space="0" w:color="auto"/>
            <w:bottom w:val="none" w:sz="0" w:space="0" w:color="auto"/>
            <w:right w:val="none" w:sz="0" w:space="0" w:color="auto"/>
          </w:divBdr>
        </w:div>
        <w:div w:id="647974492">
          <w:marLeft w:val="0"/>
          <w:marRight w:val="0"/>
          <w:marTop w:val="0"/>
          <w:marBottom w:val="0"/>
          <w:divBdr>
            <w:top w:val="none" w:sz="0" w:space="0" w:color="auto"/>
            <w:left w:val="none" w:sz="0" w:space="0" w:color="auto"/>
            <w:bottom w:val="none" w:sz="0" w:space="0" w:color="auto"/>
            <w:right w:val="none" w:sz="0" w:space="0" w:color="auto"/>
          </w:divBdr>
          <w:divsChild>
            <w:div w:id="1247692385">
              <w:marLeft w:val="0"/>
              <w:marRight w:val="0"/>
              <w:marTop w:val="300"/>
              <w:marBottom w:val="450"/>
              <w:divBdr>
                <w:top w:val="none" w:sz="0" w:space="0" w:color="auto"/>
                <w:left w:val="none" w:sz="0" w:space="0" w:color="auto"/>
                <w:bottom w:val="none" w:sz="0" w:space="0" w:color="auto"/>
                <w:right w:val="none" w:sz="0" w:space="0" w:color="auto"/>
              </w:divBdr>
              <w:divsChild>
                <w:div w:id="1636829717">
                  <w:marLeft w:val="0"/>
                  <w:marRight w:val="0"/>
                  <w:marTop w:val="0"/>
                  <w:marBottom w:val="0"/>
                  <w:divBdr>
                    <w:top w:val="none" w:sz="0" w:space="0" w:color="auto"/>
                    <w:left w:val="none" w:sz="0" w:space="0" w:color="auto"/>
                    <w:bottom w:val="none" w:sz="0" w:space="0" w:color="auto"/>
                    <w:right w:val="none" w:sz="0" w:space="0" w:color="auto"/>
                  </w:divBdr>
                  <w:divsChild>
                    <w:div w:id="595093547">
                      <w:marLeft w:val="0"/>
                      <w:marRight w:val="0"/>
                      <w:marTop w:val="0"/>
                      <w:marBottom w:val="0"/>
                      <w:divBdr>
                        <w:top w:val="none" w:sz="0" w:space="0" w:color="auto"/>
                        <w:left w:val="none" w:sz="0" w:space="0" w:color="auto"/>
                        <w:bottom w:val="none" w:sz="0" w:space="0" w:color="auto"/>
                        <w:right w:val="none" w:sz="0" w:space="0" w:color="auto"/>
                      </w:divBdr>
                      <w:divsChild>
                        <w:div w:id="1073966309">
                          <w:marLeft w:val="0"/>
                          <w:marRight w:val="0"/>
                          <w:marTop w:val="0"/>
                          <w:marBottom w:val="0"/>
                          <w:divBdr>
                            <w:top w:val="none" w:sz="0" w:space="0" w:color="auto"/>
                            <w:left w:val="none" w:sz="0" w:space="0" w:color="auto"/>
                            <w:bottom w:val="none" w:sz="0" w:space="0" w:color="auto"/>
                            <w:right w:val="none" w:sz="0" w:space="0" w:color="auto"/>
                          </w:divBdr>
                          <w:divsChild>
                            <w:div w:id="294913836">
                              <w:marLeft w:val="0"/>
                              <w:marRight w:val="0"/>
                              <w:marTop w:val="0"/>
                              <w:marBottom w:val="0"/>
                              <w:divBdr>
                                <w:top w:val="none" w:sz="0" w:space="0" w:color="auto"/>
                                <w:left w:val="none" w:sz="0" w:space="0" w:color="auto"/>
                                <w:bottom w:val="none" w:sz="0" w:space="0" w:color="auto"/>
                                <w:right w:val="none" w:sz="0" w:space="0" w:color="auto"/>
                              </w:divBdr>
                              <w:divsChild>
                                <w:div w:id="1470126110">
                                  <w:marLeft w:val="0"/>
                                  <w:marRight w:val="0"/>
                                  <w:marTop w:val="0"/>
                                  <w:marBottom w:val="0"/>
                                  <w:divBdr>
                                    <w:top w:val="none" w:sz="0" w:space="0" w:color="auto"/>
                                    <w:left w:val="none" w:sz="0" w:space="0" w:color="auto"/>
                                    <w:bottom w:val="none" w:sz="0" w:space="0" w:color="auto"/>
                                    <w:right w:val="none" w:sz="0" w:space="0" w:color="auto"/>
                                  </w:divBdr>
                                  <w:divsChild>
                                    <w:div w:id="20861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7808">
          <w:marLeft w:val="0"/>
          <w:marRight w:val="0"/>
          <w:marTop w:val="0"/>
          <w:marBottom w:val="0"/>
          <w:divBdr>
            <w:top w:val="none" w:sz="0" w:space="0" w:color="auto"/>
            <w:left w:val="none" w:sz="0" w:space="0" w:color="auto"/>
            <w:bottom w:val="none" w:sz="0" w:space="0" w:color="auto"/>
            <w:right w:val="none" w:sz="0" w:space="0" w:color="auto"/>
          </w:divBdr>
        </w:div>
      </w:divsChild>
    </w:div>
    <w:div w:id="346491904">
      <w:bodyDiv w:val="1"/>
      <w:marLeft w:val="0"/>
      <w:marRight w:val="0"/>
      <w:marTop w:val="0"/>
      <w:marBottom w:val="0"/>
      <w:divBdr>
        <w:top w:val="none" w:sz="0" w:space="0" w:color="auto"/>
        <w:left w:val="none" w:sz="0" w:space="0" w:color="auto"/>
        <w:bottom w:val="none" w:sz="0" w:space="0" w:color="auto"/>
        <w:right w:val="none" w:sz="0" w:space="0" w:color="auto"/>
      </w:divBdr>
      <w:divsChild>
        <w:div w:id="1601526003">
          <w:marLeft w:val="0"/>
          <w:marRight w:val="0"/>
          <w:marTop w:val="0"/>
          <w:marBottom w:val="75"/>
          <w:divBdr>
            <w:top w:val="none" w:sz="0" w:space="0" w:color="auto"/>
            <w:left w:val="none" w:sz="0" w:space="0" w:color="auto"/>
            <w:bottom w:val="none" w:sz="0" w:space="0" w:color="auto"/>
            <w:right w:val="none" w:sz="0" w:space="0" w:color="auto"/>
          </w:divBdr>
        </w:div>
      </w:divsChild>
    </w:div>
    <w:div w:id="346835768">
      <w:bodyDiv w:val="1"/>
      <w:marLeft w:val="0"/>
      <w:marRight w:val="0"/>
      <w:marTop w:val="0"/>
      <w:marBottom w:val="0"/>
      <w:divBdr>
        <w:top w:val="none" w:sz="0" w:space="0" w:color="auto"/>
        <w:left w:val="none" w:sz="0" w:space="0" w:color="auto"/>
        <w:bottom w:val="none" w:sz="0" w:space="0" w:color="auto"/>
        <w:right w:val="none" w:sz="0" w:space="0" w:color="auto"/>
      </w:divBdr>
      <w:divsChild>
        <w:div w:id="1253204566">
          <w:marLeft w:val="0"/>
          <w:marRight w:val="150"/>
          <w:marTop w:val="0"/>
          <w:marBottom w:val="75"/>
          <w:divBdr>
            <w:top w:val="none" w:sz="0" w:space="0" w:color="auto"/>
            <w:left w:val="none" w:sz="0" w:space="0" w:color="auto"/>
            <w:bottom w:val="none" w:sz="0" w:space="0" w:color="auto"/>
            <w:right w:val="none" w:sz="0" w:space="0" w:color="auto"/>
          </w:divBdr>
        </w:div>
        <w:div w:id="393896876">
          <w:marLeft w:val="0"/>
          <w:marRight w:val="150"/>
          <w:marTop w:val="150"/>
          <w:marBottom w:val="150"/>
          <w:divBdr>
            <w:top w:val="none" w:sz="0" w:space="0" w:color="auto"/>
            <w:left w:val="none" w:sz="0" w:space="0" w:color="auto"/>
            <w:bottom w:val="none" w:sz="0" w:space="0" w:color="auto"/>
            <w:right w:val="none" w:sz="0" w:space="0" w:color="auto"/>
          </w:divBdr>
        </w:div>
        <w:div w:id="1754089200">
          <w:marLeft w:val="0"/>
          <w:marRight w:val="150"/>
          <w:marTop w:val="0"/>
          <w:marBottom w:val="0"/>
          <w:divBdr>
            <w:top w:val="none" w:sz="0" w:space="0" w:color="auto"/>
            <w:left w:val="none" w:sz="0" w:space="0" w:color="auto"/>
            <w:bottom w:val="none" w:sz="0" w:space="0" w:color="auto"/>
            <w:right w:val="none" w:sz="0" w:space="0" w:color="auto"/>
          </w:divBdr>
        </w:div>
      </w:divsChild>
    </w:div>
    <w:div w:id="347604096">
      <w:bodyDiv w:val="1"/>
      <w:marLeft w:val="0"/>
      <w:marRight w:val="0"/>
      <w:marTop w:val="0"/>
      <w:marBottom w:val="0"/>
      <w:divBdr>
        <w:top w:val="none" w:sz="0" w:space="0" w:color="auto"/>
        <w:left w:val="none" w:sz="0" w:space="0" w:color="auto"/>
        <w:bottom w:val="none" w:sz="0" w:space="0" w:color="auto"/>
        <w:right w:val="none" w:sz="0" w:space="0" w:color="auto"/>
      </w:divBdr>
      <w:divsChild>
        <w:div w:id="699015301">
          <w:marLeft w:val="0"/>
          <w:marRight w:val="0"/>
          <w:marTop w:val="0"/>
          <w:marBottom w:val="0"/>
          <w:divBdr>
            <w:top w:val="none" w:sz="0" w:space="0" w:color="auto"/>
            <w:left w:val="none" w:sz="0" w:space="0" w:color="auto"/>
            <w:bottom w:val="none" w:sz="0" w:space="0" w:color="auto"/>
            <w:right w:val="none" w:sz="0" w:space="0" w:color="auto"/>
          </w:divBdr>
        </w:div>
        <w:div w:id="599997157">
          <w:marLeft w:val="0"/>
          <w:marRight w:val="0"/>
          <w:marTop w:val="300"/>
          <w:marBottom w:val="300"/>
          <w:divBdr>
            <w:top w:val="none" w:sz="0" w:space="0" w:color="auto"/>
            <w:left w:val="none" w:sz="0" w:space="0" w:color="auto"/>
            <w:bottom w:val="none" w:sz="0" w:space="0" w:color="auto"/>
            <w:right w:val="none" w:sz="0" w:space="0" w:color="auto"/>
          </w:divBdr>
        </w:div>
        <w:div w:id="1021584434">
          <w:marLeft w:val="0"/>
          <w:marRight w:val="0"/>
          <w:marTop w:val="0"/>
          <w:marBottom w:val="0"/>
          <w:divBdr>
            <w:top w:val="none" w:sz="0" w:space="0" w:color="auto"/>
            <w:left w:val="none" w:sz="0" w:space="0" w:color="auto"/>
            <w:bottom w:val="none" w:sz="0" w:space="0" w:color="auto"/>
            <w:right w:val="none" w:sz="0" w:space="0" w:color="auto"/>
          </w:divBdr>
          <w:divsChild>
            <w:div w:id="941644911">
              <w:marLeft w:val="0"/>
              <w:marRight w:val="0"/>
              <w:marTop w:val="300"/>
              <w:marBottom w:val="450"/>
              <w:divBdr>
                <w:top w:val="none" w:sz="0" w:space="0" w:color="auto"/>
                <w:left w:val="none" w:sz="0" w:space="0" w:color="auto"/>
                <w:bottom w:val="none" w:sz="0" w:space="0" w:color="auto"/>
                <w:right w:val="none" w:sz="0" w:space="0" w:color="auto"/>
              </w:divBdr>
              <w:divsChild>
                <w:div w:id="1988701165">
                  <w:marLeft w:val="0"/>
                  <w:marRight w:val="0"/>
                  <w:marTop w:val="0"/>
                  <w:marBottom w:val="0"/>
                  <w:divBdr>
                    <w:top w:val="none" w:sz="0" w:space="0" w:color="auto"/>
                    <w:left w:val="none" w:sz="0" w:space="0" w:color="auto"/>
                    <w:bottom w:val="none" w:sz="0" w:space="0" w:color="auto"/>
                    <w:right w:val="none" w:sz="0" w:space="0" w:color="auto"/>
                  </w:divBdr>
                  <w:divsChild>
                    <w:div w:id="1384987995">
                      <w:marLeft w:val="0"/>
                      <w:marRight w:val="0"/>
                      <w:marTop w:val="0"/>
                      <w:marBottom w:val="0"/>
                      <w:divBdr>
                        <w:top w:val="none" w:sz="0" w:space="0" w:color="auto"/>
                        <w:left w:val="none" w:sz="0" w:space="0" w:color="auto"/>
                        <w:bottom w:val="none" w:sz="0" w:space="0" w:color="auto"/>
                        <w:right w:val="none" w:sz="0" w:space="0" w:color="auto"/>
                      </w:divBdr>
                      <w:divsChild>
                        <w:div w:id="1066533450">
                          <w:marLeft w:val="0"/>
                          <w:marRight w:val="0"/>
                          <w:marTop w:val="0"/>
                          <w:marBottom w:val="0"/>
                          <w:divBdr>
                            <w:top w:val="none" w:sz="0" w:space="0" w:color="auto"/>
                            <w:left w:val="none" w:sz="0" w:space="0" w:color="auto"/>
                            <w:bottom w:val="none" w:sz="0" w:space="0" w:color="auto"/>
                            <w:right w:val="none" w:sz="0" w:space="0" w:color="auto"/>
                          </w:divBdr>
                          <w:divsChild>
                            <w:div w:id="204159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17795">
          <w:marLeft w:val="0"/>
          <w:marRight w:val="0"/>
          <w:marTop w:val="0"/>
          <w:marBottom w:val="0"/>
          <w:divBdr>
            <w:top w:val="none" w:sz="0" w:space="0" w:color="auto"/>
            <w:left w:val="none" w:sz="0" w:space="0" w:color="auto"/>
            <w:bottom w:val="none" w:sz="0" w:space="0" w:color="auto"/>
            <w:right w:val="none" w:sz="0" w:space="0" w:color="auto"/>
          </w:divBdr>
          <w:divsChild>
            <w:div w:id="89767063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658733073">
          <w:marLeft w:val="0"/>
          <w:marRight w:val="0"/>
          <w:marTop w:val="300"/>
          <w:marBottom w:val="0"/>
          <w:divBdr>
            <w:top w:val="none" w:sz="0" w:space="0" w:color="auto"/>
            <w:left w:val="none" w:sz="0" w:space="0" w:color="auto"/>
            <w:bottom w:val="none" w:sz="0" w:space="0" w:color="auto"/>
            <w:right w:val="none" w:sz="0" w:space="0" w:color="auto"/>
          </w:divBdr>
        </w:div>
      </w:divsChild>
    </w:div>
    <w:div w:id="348533029">
      <w:bodyDiv w:val="1"/>
      <w:marLeft w:val="0"/>
      <w:marRight w:val="0"/>
      <w:marTop w:val="0"/>
      <w:marBottom w:val="0"/>
      <w:divBdr>
        <w:top w:val="none" w:sz="0" w:space="0" w:color="auto"/>
        <w:left w:val="none" w:sz="0" w:space="0" w:color="auto"/>
        <w:bottom w:val="none" w:sz="0" w:space="0" w:color="auto"/>
        <w:right w:val="none" w:sz="0" w:space="0" w:color="auto"/>
      </w:divBdr>
      <w:divsChild>
        <w:div w:id="93795472">
          <w:marLeft w:val="0"/>
          <w:marRight w:val="0"/>
          <w:marTop w:val="0"/>
          <w:marBottom w:val="300"/>
          <w:divBdr>
            <w:top w:val="none" w:sz="0" w:space="0" w:color="auto"/>
            <w:left w:val="none" w:sz="0" w:space="0" w:color="auto"/>
            <w:bottom w:val="none" w:sz="0" w:space="0" w:color="auto"/>
            <w:right w:val="none" w:sz="0" w:space="0" w:color="auto"/>
          </w:divBdr>
        </w:div>
      </w:divsChild>
    </w:div>
    <w:div w:id="348681013">
      <w:bodyDiv w:val="1"/>
      <w:marLeft w:val="0"/>
      <w:marRight w:val="0"/>
      <w:marTop w:val="0"/>
      <w:marBottom w:val="0"/>
      <w:divBdr>
        <w:top w:val="none" w:sz="0" w:space="0" w:color="auto"/>
        <w:left w:val="none" w:sz="0" w:space="0" w:color="auto"/>
        <w:bottom w:val="none" w:sz="0" w:space="0" w:color="auto"/>
        <w:right w:val="none" w:sz="0" w:space="0" w:color="auto"/>
      </w:divBdr>
      <w:divsChild>
        <w:div w:id="1114712239">
          <w:marLeft w:val="0"/>
          <w:marRight w:val="375"/>
          <w:marTop w:val="0"/>
          <w:marBottom w:val="0"/>
          <w:divBdr>
            <w:top w:val="none" w:sz="0" w:space="0" w:color="auto"/>
            <w:left w:val="none" w:sz="0" w:space="0" w:color="auto"/>
            <w:bottom w:val="none" w:sz="0" w:space="0" w:color="auto"/>
            <w:right w:val="none" w:sz="0" w:space="0" w:color="auto"/>
          </w:divBdr>
        </w:div>
        <w:div w:id="1371297568">
          <w:marLeft w:val="0"/>
          <w:marRight w:val="0"/>
          <w:marTop w:val="0"/>
          <w:marBottom w:val="0"/>
          <w:divBdr>
            <w:top w:val="none" w:sz="0" w:space="0" w:color="auto"/>
            <w:left w:val="none" w:sz="0" w:space="0" w:color="auto"/>
            <w:bottom w:val="none" w:sz="0" w:space="0" w:color="auto"/>
            <w:right w:val="none" w:sz="0" w:space="0" w:color="auto"/>
          </w:divBdr>
        </w:div>
      </w:divsChild>
    </w:div>
    <w:div w:id="348916038">
      <w:bodyDiv w:val="1"/>
      <w:marLeft w:val="0"/>
      <w:marRight w:val="0"/>
      <w:marTop w:val="0"/>
      <w:marBottom w:val="0"/>
      <w:divBdr>
        <w:top w:val="none" w:sz="0" w:space="0" w:color="auto"/>
        <w:left w:val="none" w:sz="0" w:space="0" w:color="auto"/>
        <w:bottom w:val="none" w:sz="0" w:space="0" w:color="auto"/>
        <w:right w:val="none" w:sz="0" w:space="0" w:color="auto"/>
      </w:divBdr>
      <w:divsChild>
        <w:div w:id="1635065241">
          <w:marLeft w:val="0"/>
          <w:marRight w:val="0"/>
          <w:marTop w:val="0"/>
          <w:marBottom w:val="0"/>
          <w:divBdr>
            <w:top w:val="none" w:sz="0" w:space="0" w:color="auto"/>
            <w:left w:val="none" w:sz="0" w:space="0" w:color="auto"/>
            <w:bottom w:val="none" w:sz="0" w:space="0" w:color="auto"/>
            <w:right w:val="none" w:sz="0" w:space="0" w:color="auto"/>
          </w:divBdr>
          <w:divsChild>
            <w:div w:id="2022076942">
              <w:marLeft w:val="0"/>
              <w:marRight w:val="0"/>
              <w:marTop w:val="0"/>
              <w:marBottom w:val="0"/>
              <w:divBdr>
                <w:top w:val="none" w:sz="0" w:space="0" w:color="auto"/>
                <w:left w:val="none" w:sz="0" w:space="0" w:color="auto"/>
                <w:bottom w:val="none" w:sz="0" w:space="0" w:color="auto"/>
                <w:right w:val="none" w:sz="0" w:space="0" w:color="auto"/>
              </w:divBdr>
              <w:divsChild>
                <w:div w:id="1621691850">
                  <w:marLeft w:val="0"/>
                  <w:marRight w:val="0"/>
                  <w:marTop w:val="0"/>
                  <w:marBottom w:val="330"/>
                  <w:divBdr>
                    <w:top w:val="none" w:sz="0" w:space="0" w:color="auto"/>
                    <w:left w:val="none" w:sz="0" w:space="0" w:color="auto"/>
                    <w:bottom w:val="none" w:sz="0" w:space="0" w:color="auto"/>
                    <w:right w:val="none" w:sz="0" w:space="0" w:color="auto"/>
                  </w:divBdr>
                  <w:divsChild>
                    <w:div w:id="1507818004">
                      <w:marLeft w:val="0"/>
                      <w:marRight w:val="0"/>
                      <w:marTop w:val="0"/>
                      <w:marBottom w:val="0"/>
                      <w:divBdr>
                        <w:top w:val="none" w:sz="0" w:space="0" w:color="auto"/>
                        <w:left w:val="none" w:sz="0" w:space="0" w:color="auto"/>
                        <w:bottom w:val="none" w:sz="0" w:space="0" w:color="auto"/>
                        <w:right w:val="none" w:sz="0" w:space="0" w:color="auto"/>
                      </w:divBdr>
                    </w:div>
                    <w:div w:id="643461641">
                      <w:marLeft w:val="0"/>
                      <w:marRight w:val="0"/>
                      <w:marTop w:val="0"/>
                      <w:marBottom w:val="0"/>
                      <w:divBdr>
                        <w:top w:val="none" w:sz="0" w:space="0" w:color="auto"/>
                        <w:left w:val="none" w:sz="0" w:space="0" w:color="auto"/>
                        <w:bottom w:val="none" w:sz="0" w:space="0" w:color="auto"/>
                        <w:right w:val="none" w:sz="0" w:space="0" w:color="auto"/>
                      </w:divBdr>
                      <w:divsChild>
                        <w:div w:id="18625729">
                          <w:marLeft w:val="0"/>
                          <w:marRight w:val="270"/>
                          <w:marTop w:val="0"/>
                          <w:marBottom w:val="0"/>
                          <w:divBdr>
                            <w:top w:val="none" w:sz="0" w:space="0" w:color="auto"/>
                            <w:left w:val="none" w:sz="0" w:space="0" w:color="auto"/>
                            <w:bottom w:val="none" w:sz="0" w:space="0" w:color="auto"/>
                            <w:right w:val="none" w:sz="0" w:space="0" w:color="auto"/>
                          </w:divBdr>
                        </w:div>
                        <w:div w:id="1985502182">
                          <w:marLeft w:val="0"/>
                          <w:marRight w:val="270"/>
                          <w:marTop w:val="0"/>
                          <w:marBottom w:val="0"/>
                          <w:divBdr>
                            <w:top w:val="none" w:sz="0" w:space="0" w:color="auto"/>
                            <w:left w:val="none" w:sz="0" w:space="0" w:color="auto"/>
                            <w:bottom w:val="none" w:sz="0" w:space="0" w:color="auto"/>
                            <w:right w:val="none" w:sz="0" w:space="0" w:color="auto"/>
                          </w:divBdr>
                        </w:div>
                        <w:div w:id="2129083013">
                          <w:marLeft w:val="0"/>
                          <w:marRight w:val="0"/>
                          <w:marTop w:val="0"/>
                          <w:marBottom w:val="0"/>
                          <w:divBdr>
                            <w:top w:val="none" w:sz="0" w:space="0" w:color="auto"/>
                            <w:left w:val="none" w:sz="0" w:space="0" w:color="auto"/>
                            <w:bottom w:val="none" w:sz="0" w:space="0" w:color="auto"/>
                            <w:right w:val="none" w:sz="0" w:space="0" w:color="auto"/>
                          </w:divBdr>
                          <w:divsChild>
                            <w:div w:id="1011104202">
                              <w:marLeft w:val="0"/>
                              <w:marRight w:val="0"/>
                              <w:marTop w:val="0"/>
                              <w:marBottom w:val="210"/>
                              <w:divBdr>
                                <w:top w:val="none" w:sz="0" w:space="0" w:color="auto"/>
                                <w:left w:val="none" w:sz="0" w:space="0" w:color="auto"/>
                                <w:bottom w:val="none" w:sz="0" w:space="0" w:color="auto"/>
                                <w:right w:val="none" w:sz="0" w:space="0" w:color="auto"/>
                              </w:divBdr>
                            </w:div>
                            <w:div w:id="625702515">
                              <w:marLeft w:val="0"/>
                              <w:marRight w:val="0"/>
                              <w:marTop w:val="0"/>
                              <w:marBottom w:val="210"/>
                              <w:divBdr>
                                <w:top w:val="none" w:sz="0" w:space="0" w:color="auto"/>
                                <w:left w:val="none" w:sz="0" w:space="0" w:color="auto"/>
                                <w:bottom w:val="none" w:sz="0" w:space="0" w:color="auto"/>
                                <w:right w:val="none" w:sz="0" w:space="0" w:color="auto"/>
                              </w:divBdr>
                            </w:div>
                            <w:div w:id="91228190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25439640">
              <w:marLeft w:val="0"/>
              <w:marRight w:val="0"/>
              <w:marTop w:val="0"/>
              <w:marBottom w:val="0"/>
              <w:divBdr>
                <w:top w:val="none" w:sz="0" w:space="0" w:color="auto"/>
                <w:left w:val="none" w:sz="0" w:space="0" w:color="auto"/>
                <w:bottom w:val="none" w:sz="0" w:space="0" w:color="auto"/>
                <w:right w:val="none" w:sz="0" w:space="0" w:color="auto"/>
              </w:divBdr>
              <w:divsChild>
                <w:div w:id="8335093">
                  <w:marLeft w:val="0"/>
                  <w:marRight w:val="0"/>
                  <w:marTop w:val="0"/>
                  <w:marBottom w:val="0"/>
                  <w:divBdr>
                    <w:top w:val="none" w:sz="0" w:space="0" w:color="auto"/>
                    <w:left w:val="none" w:sz="0" w:space="0" w:color="auto"/>
                    <w:bottom w:val="none" w:sz="0" w:space="0" w:color="auto"/>
                    <w:right w:val="none" w:sz="0" w:space="0" w:color="auto"/>
                  </w:divBdr>
                  <w:divsChild>
                    <w:div w:id="887957189">
                      <w:marLeft w:val="0"/>
                      <w:marRight w:val="0"/>
                      <w:marTop w:val="0"/>
                      <w:marBottom w:val="0"/>
                      <w:divBdr>
                        <w:top w:val="none" w:sz="0" w:space="0" w:color="auto"/>
                        <w:left w:val="none" w:sz="0" w:space="0" w:color="auto"/>
                        <w:bottom w:val="none" w:sz="0" w:space="0" w:color="auto"/>
                        <w:right w:val="none" w:sz="0" w:space="0" w:color="auto"/>
                      </w:divBdr>
                    </w:div>
                    <w:div w:id="1568689485">
                      <w:marLeft w:val="0"/>
                      <w:marRight w:val="0"/>
                      <w:marTop w:val="0"/>
                      <w:marBottom w:val="0"/>
                      <w:divBdr>
                        <w:top w:val="none" w:sz="0" w:space="0" w:color="auto"/>
                        <w:left w:val="none" w:sz="0" w:space="0" w:color="auto"/>
                        <w:bottom w:val="none" w:sz="0" w:space="0" w:color="auto"/>
                        <w:right w:val="none" w:sz="0" w:space="0" w:color="auto"/>
                      </w:divBdr>
                    </w:div>
                    <w:div w:id="765005665">
                      <w:marLeft w:val="0"/>
                      <w:marRight w:val="0"/>
                      <w:marTop w:val="0"/>
                      <w:marBottom w:val="0"/>
                      <w:divBdr>
                        <w:top w:val="none" w:sz="0" w:space="0" w:color="auto"/>
                        <w:left w:val="none" w:sz="0" w:space="0" w:color="auto"/>
                        <w:bottom w:val="none" w:sz="0" w:space="0" w:color="auto"/>
                        <w:right w:val="none" w:sz="0" w:space="0" w:color="auto"/>
                      </w:divBdr>
                    </w:div>
                    <w:div w:id="317614467">
                      <w:marLeft w:val="0"/>
                      <w:marRight w:val="0"/>
                      <w:marTop w:val="0"/>
                      <w:marBottom w:val="0"/>
                      <w:divBdr>
                        <w:top w:val="none" w:sz="0" w:space="0" w:color="auto"/>
                        <w:left w:val="none" w:sz="0" w:space="0" w:color="auto"/>
                        <w:bottom w:val="none" w:sz="0" w:space="0" w:color="auto"/>
                        <w:right w:val="none" w:sz="0" w:space="0" w:color="auto"/>
                      </w:divBdr>
                    </w:div>
                    <w:div w:id="18175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9817">
      <w:bodyDiv w:val="1"/>
      <w:marLeft w:val="0"/>
      <w:marRight w:val="0"/>
      <w:marTop w:val="0"/>
      <w:marBottom w:val="0"/>
      <w:divBdr>
        <w:top w:val="none" w:sz="0" w:space="0" w:color="auto"/>
        <w:left w:val="none" w:sz="0" w:space="0" w:color="auto"/>
        <w:bottom w:val="none" w:sz="0" w:space="0" w:color="auto"/>
        <w:right w:val="none" w:sz="0" w:space="0" w:color="auto"/>
      </w:divBdr>
      <w:divsChild>
        <w:div w:id="1402025585">
          <w:marLeft w:val="0"/>
          <w:marRight w:val="0"/>
          <w:marTop w:val="0"/>
          <w:marBottom w:val="300"/>
          <w:divBdr>
            <w:top w:val="none" w:sz="0" w:space="0" w:color="auto"/>
            <w:left w:val="none" w:sz="0" w:space="0" w:color="auto"/>
            <w:bottom w:val="none" w:sz="0" w:space="0" w:color="auto"/>
            <w:right w:val="none" w:sz="0" w:space="0" w:color="auto"/>
          </w:divBdr>
        </w:div>
      </w:divsChild>
    </w:div>
    <w:div w:id="349918737">
      <w:bodyDiv w:val="1"/>
      <w:marLeft w:val="0"/>
      <w:marRight w:val="0"/>
      <w:marTop w:val="0"/>
      <w:marBottom w:val="0"/>
      <w:divBdr>
        <w:top w:val="none" w:sz="0" w:space="0" w:color="auto"/>
        <w:left w:val="none" w:sz="0" w:space="0" w:color="auto"/>
        <w:bottom w:val="none" w:sz="0" w:space="0" w:color="auto"/>
        <w:right w:val="none" w:sz="0" w:space="0" w:color="auto"/>
      </w:divBdr>
      <w:divsChild>
        <w:div w:id="477109008">
          <w:marLeft w:val="0"/>
          <w:marRight w:val="375"/>
          <w:marTop w:val="0"/>
          <w:marBottom w:val="0"/>
          <w:divBdr>
            <w:top w:val="none" w:sz="0" w:space="0" w:color="auto"/>
            <w:left w:val="none" w:sz="0" w:space="0" w:color="auto"/>
            <w:bottom w:val="none" w:sz="0" w:space="0" w:color="auto"/>
            <w:right w:val="none" w:sz="0" w:space="0" w:color="auto"/>
          </w:divBdr>
        </w:div>
        <w:div w:id="1254707957">
          <w:marLeft w:val="0"/>
          <w:marRight w:val="0"/>
          <w:marTop w:val="0"/>
          <w:marBottom w:val="0"/>
          <w:divBdr>
            <w:top w:val="none" w:sz="0" w:space="0" w:color="auto"/>
            <w:left w:val="none" w:sz="0" w:space="0" w:color="auto"/>
            <w:bottom w:val="none" w:sz="0" w:space="0" w:color="auto"/>
            <w:right w:val="none" w:sz="0" w:space="0" w:color="auto"/>
          </w:divBdr>
        </w:div>
      </w:divsChild>
    </w:div>
    <w:div w:id="350575012">
      <w:bodyDiv w:val="1"/>
      <w:marLeft w:val="0"/>
      <w:marRight w:val="0"/>
      <w:marTop w:val="0"/>
      <w:marBottom w:val="0"/>
      <w:divBdr>
        <w:top w:val="none" w:sz="0" w:space="0" w:color="auto"/>
        <w:left w:val="none" w:sz="0" w:space="0" w:color="auto"/>
        <w:bottom w:val="none" w:sz="0" w:space="0" w:color="auto"/>
        <w:right w:val="none" w:sz="0" w:space="0" w:color="auto"/>
      </w:divBdr>
      <w:divsChild>
        <w:div w:id="1915821565">
          <w:marLeft w:val="0"/>
          <w:marRight w:val="0"/>
          <w:marTop w:val="0"/>
          <w:marBottom w:val="375"/>
          <w:divBdr>
            <w:top w:val="none" w:sz="0" w:space="0" w:color="auto"/>
            <w:left w:val="none" w:sz="0" w:space="0" w:color="auto"/>
            <w:bottom w:val="none" w:sz="0" w:space="0" w:color="auto"/>
            <w:right w:val="none" w:sz="0" w:space="0" w:color="auto"/>
          </w:divBdr>
          <w:divsChild>
            <w:div w:id="10887698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1348018">
      <w:bodyDiv w:val="1"/>
      <w:marLeft w:val="0"/>
      <w:marRight w:val="0"/>
      <w:marTop w:val="0"/>
      <w:marBottom w:val="0"/>
      <w:divBdr>
        <w:top w:val="none" w:sz="0" w:space="0" w:color="auto"/>
        <w:left w:val="none" w:sz="0" w:space="0" w:color="auto"/>
        <w:bottom w:val="none" w:sz="0" w:space="0" w:color="auto"/>
        <w:right w:val="none" w:sz="0" w:space="0" w:color="auto"/>
      </w:divBdr>
      <w:divsChild>
        <w:div w:id="1971280334">
          <w:marLeft w:val="0"/>
          <w:marRight w:val="0"/>
          <w:marTop w:val="0"/>
          <w:marBottom w:val="0"/>
          <w:divBdr>
            <w:top w:val="none" w:sz="0" w:space="0" w:color="auto"/>
            <w:left w:val="none" w:sz="0" w:space="0" w:color="auto"/>
            <w:bottom w:val="none" w:sz="0" w:space="0" w:color="auto"/>
            <w:right w:val="none" w:sz="0" w:space="0" w:color="auto"/>
          </w:divBdr>
          <w:divsChild>
            <w:div w:id="1511792645">
              <w:marLeft w:val="0"/>
              <w:marRight w:val="0"/>
              <w:marTop w:val="0"/>
              <w:marBottom w:val="0"/>
              <w:divBdr>
                <w:top w:val="none" w:sz="0" w:space="0" w:color="auto"/>
                <w:left w:val="none" w:sz="0" w:space="0" w:color="auto"/>
                <w:bottom w:val="none" w:sz="0" w:space="0" w:color="auto"/>
                <w:right w:val="none" w:sz="0" w:space="0" w:color="auto"/>
              </w:divBdr>
              <w:divsChild>
                <w:div w:id="154714080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98300662">
          <w:marLeft w:val="0"/>
          <w:marRight w:val="0"/>
          <w:marTop w:val="675"/>
          <w:marBottom w:val="0"/>
          <w:divBdr>
            <w:top w:val="none" w:sz="0" w:space="0" w:color="auto"/>
            <w:left w:val="none" w:sz="0" w:space="0" w:color="auto"/>
            <w:bottom w:val="none" w:sz="0" w:space="0" w:color="auto"/>
            <w:right w:val="none" w:sz="0" w:space="0" w:color="auto"/>
          </w:divBdr>
          <w:divsChild>
            <w:div w:id="1571381294">
              <w:marLeft w:val="0"/>
              <w:marRight w:val="0"/>
              <w:marTop w:val="0"/>
              <w:marBottom w:val="0"/>
              <w:divBdr>
                <w:top w:val="none" w:sz="0" w:space="0" w:color="auto"/>
                <w:left w:val="none" w:sz="0" w:space="0" w:color="auto"/>
                <w:bottom w:val="none" w:sz="0" w:space="0" w:color="auto"/>
                <w:right w:val="none" w:sz="0" w:space="0" w:color="auto"/>
              </w:divBdr>
              <w:divsChild>
                <w:div w:id="136794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6773">
          <w:marLeft w:val="0"/>
          <w:marRight w:val="0"/>
          <w:marTop w:val="750"/>
          <w:marBottom w:val="0"/>
          <w:divBdr>
            <w:top w:val="none" w:sz="0" w:space="0" w:color="auto"/>
            <w:left w:val="none" w:sz="0" w:space="0" w:color="auto"/>
            <w:bottom w:val="none" w:sz="0" w:space="0" w:color="auto"/>
            <w:right w:val="none" w:sz="0" w:space="0" w:color="auto"/>
          </w:divBdr>
          <w:divsChild>
            <w:div w:id="9256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97666">
      <w:bodyDiv w:val="1"/>
      <w:marLeft w:val="0"/>
      <w:marRight w:val="0"/>
      <w:marTop w:val="0"/>
      <w:marBottom w:val="0"/>
      <w:divBdr>
        <w:top w:val="none" w:sz="0" w:space="0" w:color="auto"/>
        <w:left w:val="none" w:sz="0" w:space="0" w:color="auto"/>
        <w:bottom w:val="none" w:sz="0" w:space="0" w:color="auto"/>
        <w:right w:val="none" w:sz="0" w:space="0" w:color="auto"/>
      </w:divBdr>
      <w:divsChild>
        <w:div w:id="77214654">
          <w:marLeft w:val="0"/>
          <w:marRight w:val="0"/>
          <w:marTop w:val="0"/>
          <w:marBottom w:val="150"/>
          <w:divBdr>
            <w:top w:val="none" w:sz="0" w:space="0" w:color="auto"/>
            <w:left w:val="none" w:sz="0" w:space="0" w:color="auto"/>
            <w:bottom w:val="none" w:sz="0" w:space="0" w:color="auto"/>
            <w:right w:val="none" w:sz="0" w:space="0" w:color="auto"/>
          </w:divBdr>
          <w:divsChild>
            <w:div w:id="1553882188">
              <w:marLeft w:val="0"/>
              <w:marRight w:val="0"/>
              <w:marTop w:val="0"/>
              <w:marBottom w:val="0"/>
              <w:divBdr>
                <w:top w:val="none" w:sz="0" w:space="0" w:color="auto"/>
                <w:left w:val="none" w:sz="0" w:space="0" w:color="auto"/>
                <w:bottom w:val="none" w:sz="0" w:space="0" w:color="auto"/>
                <w:right w:val="none" w:sz="0" w:space="0" w:color="auto"/>
              </w:divBdr>
              <w:divsChild>
                <w:div w:id="1941375411">
                  <w:marLeft w:val="0"/>
                  <w:marRight w:val="150"/>
                  <w:marTop w:val="0"/>
                  <w:marBottom w:val="0"/>
                  <w:divBdr>
                    <w:top w:val="none" w:sz="0" w:space="0" w:color="auto"/>
                    <w:left w:val="none" w:sz="0" w:space="0" w:color="auto"/>
                    <w:bottom w:val="none" w:sz="0" w:space="0" w:color="auto"/>
                    <w:right w:val="none" w:sz="0" w:space="0" w:color="auto"/>
                  </w:divBdr>
                </w:div>
                <w:div w:id="551355825">
                  <w:marLeft w:val="0"/>
                  <w:marRight w:val="150"/>
                  <w:marTop w:val="0"/>
                  <w:marBottom w:val="0"/>
                  <w:divBdr>
                    <w:top w:val="none" w:sz="0" w:space="0" w:color="auto"/>
                    <w:left w:val="none" w:sz="0" w:space="0" w:color="auto"/>
                    <w:bottom w:val="none" w:sz="0" w:space="0" w:color="auto"/>
                    <w:right w:val="none" w:sz="0" w:space="0" w:color="auto"/>
                  </w:divBdr>
                </w:div>
              </w:divsChild>
            </w:div>
            <w:div w:id="404497254">
              <w:marLeft w:val="0"/>
              <w:marRight w:val="0"/>
              <w:marTop w:val="0"/>
              <w:marBottom w:val="0"/>
              <w:divBdr>
                <w:top w:val="none" w:sz="0" w:space="0" w:color="auto"/>
                <w:left w:val="none" w:sz="0" w:space="0" w:color="auto"/>
                <w:bottom w:val="none" w:sz="0" w:space="0" w:color="auto"/>
                <w:right w:val="none" w:sz="0" w:space="0" w:color="auto"/>
              </w:divBdr>
              <w:divsChild>
                <w:div w:id="1557471822">
                  <w:marLeft w:val="0"/>
                  <w:marRight w:val="0"/>
                  <w:marTop w:val="0"/>
                  <w:marBottom w:val="0"/>
                  <w:divBdr>
                    <w:top w:val="none" w:sz="0" w:space="0" w:color="auto"/>
                    <w:left w:val="none" w:sz="0" w:space="0" w:color="auto"/>
                    <w:bottom w:val="none" w:sz="0" w:space="0" w:color="auto"/>
                    <w:right w:val="none" w:sz="0" w:space="0" w:color="auto"/>
                  </w:divBdr>
                  <w:divsChild>
                    <w:div w:id="1726564520">
                      <w:marLeft w:val="0"/>
                      <w:marRight w:val="0"/>
                      <w:marTop w:val="0"/>
                      <w:marBottom w:val="0"/>
                      <w:divBdr>
                        <w:top w:val="none" w:sz="0" w:space="0" w:color="auto"/>
                        <w:left w:val="none" w:sz="0" w:space="0" w:color="auto"/>
                        <w:bottom w:val="none" w:sz="0" w:space="0" w:color="auto"/>
                        <w:right w:val="none" w:sz="0" w:space="0" w:color="auto"/>
                      </w:divBdr>
                      <w:divsChild>
                        <w:div w:id="2116290717">
                          <w:marLeft w:val="0"/>
                          <w:marRight w:val="0"/>
                          <w:marTop w:val="0"/>
                          <w:marBottom w:val="0"/>
                          <w:divBdr>
                            <w:top w:val="none" w:sz="0" w:space="0" w:color="auto"/>
                            <w:left w:val="none" w:sz="0" w:space="0" w:color="auto"/>
                            <w:bottom w:val="none" w:sz="0" w:space="0" w:color="auto"/>
                            <w:right w:val="none" w:sz="0" w:space="0" w:color="auto"/>
                          </w:divBdr>
                        </w:div>
                      </w:divsChild>
                    </w:div>
                    <w:div w:id="2084982885">
                      <w:marLeft w:val="0"/>
                      <w:marRight w:val="135"/>
                      <w:marTop w:val="0"/>
                      <w:marBottom w:val="0"/>
                      <w:divBdr>
                        <w:top w:val="none" w:sz="0" w:space="0" w:color="auto"/>
                        <w:left w:val="none" w:sz="0" w:space="0" w:color="auto"/>
                        <w:bottom w:val="none" w:sz="0" w:space="0" w:color="auto"/>
                        <w:right w:val="none" w:sz="0" w:space="0" w:color="auto"/>
                      </w:divBdr>
                    </w:div>
                    <w:div w:id="13401545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91142">
          <w:marLeft w:val="0"/>
          <w:marRight w:val="0"/>
          <w:marTop w:val="0"/>
          <w:marBottom w:val="0"/>
          <w:divBdr>
            <w:top w:val="none" w:sz="0" w:space="0" w:color="auto"/>
            <w:left w:val="none" w:sz="0" w:space="0" w:color="auto"/>
            <w:bottom w:val="none" w:sz="0" w:space="0" w:color="auto"/>
            <w:right w:val="none" w:sz="0" w:space="0" w:color="auto"/>
          </w:divBdr>
          <w:divsChild>
            <w:div w:id="366217665">
              <w:marLeft w:val="0"/>
              <w:marRight w:val="0"/>
              <w:marTop w:val="0"/>
              <w:marBottom w:val="0"/>
              <w:divBdr>
                <w:top w:val="none" w:sz="0" w:space="0" w:color="auto"/>
                <w:left w:val="none" w:sz="0" w:space="0" w:color="auto"/>
                <w:bottom w:val="none" w:sz="0" w:space="0" w:color="auto"/>
                <w:right w:val="none" w:sz="0" w:space="0" w:color="auto"/>
              </w:divBdr>
              <w:divsChild>
                <w:div w:id="176508297">
                  <w:marLeft w:val="0"/>
                  <w:marRight w:val="0"/>
                  <w:marTop w:val="0"/>
                  <w:marBottom w:val="0"/>
                  <w:divBdr>
                    <w:top w:val="none" w:sz="0" w:space="0" w:color="auto"/>
                    <w:left w:val="none" w:sz="0" w:space="0" w:color="auto"/>
                    <w:bottom w:val="none" w:sz="0" w:space="0" w:color="auto"/>
                    <w:right w:val="none" w:sz="0" w:space="0" w:color="auto"/>
                  </w:divBdr>
                </w:div>
              </w:divsChild>
            </w:div>
            <w:div w:id="1371803834">
              <w:marLeft w:val="0"/>
              <w:marRight w:val="0"/>
              <w:marTop w:val="375"/>
              <w:marBottom w:val="0"/>
              <w:divBdr>
                <w:top w:val="none" w:sz="0" w:space="0" w:color="auto"/>
                <w:left w:val="none" w:sz="0" w:space="0" w:color="auto"/>
                <w:bottom w:val="none" w:sz="0" w:space="0" w:color="auto"/>
                <w:right w:val="none" w:sz="0" w:space="0" w:color="auto"/>
              </w:divBdr>
              <w:divsChild>
                <w:div w:id="2090081985">
                  <w:marLeft w:val="0"/>
                  <w:marRight w:val="0"/>
                  <w:marTop w:val="0"/>
                  <w:marBottom w:val="0"/>
                  <w:divBdr>
                    <w:top w:val="none" w:sz="0" w:space="0" w:color="auto"/>
                    <w:left w:val="none" w:sz="0" w:space="0" w:color="auto"/>
                    <w:bottom w:val="none" w:sz="0" w:space="0" w:color="auto"/>
                    <w:right w:val="none" w:sz="0" w:space="0" w:color="auto"/>
                  </w:divBdr>
                  <w:divsChild>
                    <w:div w:id="105180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57898">
              <w:marLeft w:val="0"/>
              <w:marRight w:val="0"/>
              <w:marTop w:val="375"/>
              <w:marBottom w:val="0"/>
              <w:divBdr>
                <w:top w:val="none" w:sz="0" w:space="0" w:color="auto"/>
                <w:left w:val="none" w:sz="0" w:space="0" w:color="auto"/>
                <w:bottom w:val="none" w:sz="0" w:space="0" w:color="auto"/>
                <w:right w:val="none" w:sz="0" w:space="0" w:color="auto"/>
              </w:divBdr>
              <w:divsChild>
                <w:div w:id="1173488971">
                  <w:marLeft w:val="0"/>
                  <w:marRight w:val="0"/>
                  <w:marTop w:val="0"/>
                  <w:marBottom w:val="0"/>
                  <w:divBdr>
                    <w:top w:val="none" w:sz="0" w:space="0" w:color="auto"/>
                    <w:left w:val="none" w:sz="0" w:space="0" w:color="auto"/>
                    <w:bottom w:val="none" w:sz="0" w:space="0" w:color="auto"/>
                    <w:right w:val="none" w:sz="0" w:space="0" w:color="auto"/>
                  </w:divBdr>
                </w:div>
              </w:divsChild>
            </w:div>
            <w:div w:id="933703180">
              <w:marLeft w:val="0"/>
              <w:marRight w:val="0"/>
              <w:marTop w:val="225"/>
              <w:marBottom w:val="0"/>
              <w:divBdr>
                <w:top w:val="none" w:sz="0" w:space="0" w:color="auto"/>
                <w:left w:val="none" w:sz="0" w:space="0" w:color="auto"/>
                <w:bottom w:val="none" w:sz="0" w:space="0" w:color="auto"/>
                <w:right w:val="none" w:sz="0" w:space="0" w:color="auto"/>
              </w:divBdr>
              <w:divsChild>
                <w:div w:id="183606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54877">
      <w:bodyDiv w:val="1"/>
      <w:marLeft w:val="0"/>
      <w:marRight w:val="0"/>
      <w:marTop w:val="0"/>
      <w:marBottom w:val="0"/>
      <w:divBdr>
        <w:top w:val="none" w:sz="0" w:space="0" w:color="auto"/>
        <w:left w:val="none" w:sz="0" w:space="0" w:color="auto"/>
        <w:bottom w:val="none" w:sz="0" w:space="0" w:color="auto"/>
        <w:right w:val="none" w:sz="0" w:space="0" w:color="auto"/>
      </w:divBdr>
      <w:divsChild>
        <w:div w:id="1371151822">
          <w:marLeft w:val="0"/>
          <w:marRight w:val="0"/>
          <w:marTop w:val="0"/>
          <w:marBottom w:val="0"/>
          <w:divBdr>
            <w:top w:val="none" w:sz="0" w:space="0" w:color="auto"/>
            <w:left w:val="none" w:sz="0" w:space="0" w:color="auto"/>
            <w:bottom w:val="none" w:sz="0" w:space="0" w:color="auto"/>
            <w:right w:val="none" w:sz="0" w:space="0" w:color="auto"/>
          </w:divBdr>
        </w:div>
        <w:div w:id="44525786">
          <w:marLeft w:val="0"/>
          <w:marRight w:val="0"/>
          <w:marTop w:val="300"/>
          <w:marBottom w:val="300"/>
          <w:divBdr>
            <w:top w:val="none" w:sz="0" w:space="0" w:color="auto"/>
            <w:left w:val="none" w:sz="0" w:space="0" w:color="auto"/>
            <w:bottom w:val="none" w:sz="0" w:space="0" w:color="auto"/>
            <w:right w:val="none" w:sz="0" w:space="0" w:color="auto"/>
          </w:divBdr>
        </w:div>
        <w:div w:id="254019336">
          <w:marLeft w:val="0"/>
          <w:marRight w:val="0"/>
          <w:marTop w:val="0"/>
          <w:marBottom w:val="0"/>
          <w:divBdr>
            <w:top w:val="none" w:sz="0" w:space="0" w:color="auto"/>
            <w:left w:val="none" w:sz="0" w:space="0" w:color="auto"/>
            <w:bottom w:val="none" w:sz="0" w:space="0" w:color="auto"/>
            <w:right w:val="none" w:sz="0" w:space="0" w:color="auto"/>
          </w:divBdr>
          <w:divsChild>
            <w:div w:id="423577212">
              <w:marLeft w:val="0"/>
              <w:marRight w:val="0"/>
              <w:marTop w:val="300"/>
              <w:marBottom w:val="450"/>
              <w:divBdr>
                <w:top w:val="none" w:sz="0" w:space="0" w:color="auto"/>
                <w:left w:val="none" w:sz="0" w:space="0" w:color="auto"/>
                <w:bottom w:val="none" w:sz="0" w:space="0" w:color="auto"/>
                <w:right w:val="none" w:sz="0" w:space="0" w:color="auto"/>
              </w:divBdr>
              <w:divsChild>
                <w:div w:id="741217836">
                  <w:marLeft w:val="0"/>
                  <w:marRight w:val="0"/>
                  <w:marTop w:val="0"/>
                  <w:marBottom w:val="0"/>
                  <w:divBdr>
                    <w:top w:val="none" w:sz="0" w:space="0" w:color="auto"/>
                    <w:left w:val="none" w:sz="0" w:space="0" w:color="auto"/>
                    <w:bottom w:val="none" w:sz="0" w:space="0" w:color="auto"/>
                    <w:right w:val="none" w:sz="0" w:space="0" w:color="auto"/>
                  </w:divBdr>
                  <w:divsChild>
                    <w:div w:id="221871394">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sChild>
                            <w:div w:id="1659387028">
                              <w:marLeft w:val="0"/>
                              <w:marRight w:val="0"/>
                              <w:marTop w:val="0"/>
                              <w:marBottom w:val="0"/>
                              <w:divBdr>
                                <w:top w:val="none" w:sz="0" w:space="0" w:color="auto"/>
                                <w:left w:val="none" w:sz="0" w:space="0" w:color="auto"/>
                                <w:bottom w:val="none" w:sz="0" w:space="0" w:color="auto"/>
                                <w:right w:val="none" w:sz="0" w:space="0" w:color="auto"/>
                              </w:divBdr>
                              <w:divsChild>
                                <w:div w:id="1471635005">
                                  <w:marLeft w:val="0"/>
                                  <w:marRight w:val="0"/>
                                  <w:marTop w:val="0"/>
                                  <w:marBottom w:val="0"/>
                                  <w:divBdr>
                                    <w:top w:val="none" w:sz="0" w:space="0" w:color="auto"/>
                                    <w:left w:val="none" w:sz="0" w:space="0" w:color="auto"/>
                                    <w:bottom w:val="none" w:sz="0" w:space="0" w:color="auto"/>
                                    <w:right w:val="none" w:sz="0" w:space="0" w:color="auto"/>
                                  </w:divBdr>
                                  <w:divsChild>
                                    <w:div w:id="3720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505860">
          <w:marLeft w:val="0"/>
          <w:marRight w:val="0"/>
          <w:marTop w:val="0"/>
          <w:marBottom w:val="0"/>
          <w:divBdr>
            <w:top w:val="none" w:sz="0" w:space="0" w:color="auto"/>
            <w:left w:val="none" w:sz="0" w:space="0" w:color="auto"/>
            <w:bottom w:val="none" w:sz="0" w:space="0" w:color="auto"/>
            <w:right w:val="none" w:sz="0" w:space="0" w:color="auto"/>
          </w:divBdr>
        </w:div>
      </w:divsChild>
    </w:div>
    <w:div w:id="352802773">
      <w:bodyDiv w:val="1"/>
      <w:marLeft w:val="0"/>
      <w:marRight w:val="0"/>
      <w:marTop w:val="0"/>
      <w:marBottom w:val="0"/>
      <w:divBdr>
        <w:top w:val="none" w:sz="0" w:space="0" w:color="auto"/>
        <w:left w:val="none" w:sz="0" w:space="0" w:color="auto"/>
        <w:bottom w:val="none" w:sz="0" w:space="0" w:color="auto"/>
        <w:right w:val="none" w:sz="0" w:space="0" w:color="auto"/>
      </w:divBdr>
    </w:div>
    <w:div w:id="352852780">
      <w:bodyDiv w:val="1"/>
      <w:marLeft w:val="0"/>
      <w:marRight w:val="0"/>
      <w:marTop w:val="0"/>
      <w:marBottom w:val="0"/>
      <w:divBdr>
        <w:top w:val="none" w:sz="0" w:space="0" w:color="auto"/>
        <w:left w:val="none" w:sz="0" w:space="0" w:color="auto"/>
        <w:bottom w:val="none" w:sz="0" w:space="0" w:color="auto"/>
        <w:right w:val="none" w:sz="0" w:space="0" w:color="auto"/>
      </w:divBdr>
      <w:divsChild>
        <w:div w:id="42872646">
          <w:marLeft w:val="0"/>
          <w:marRight w:val="0"/>
          <w:marTop w:val="0"/>
          <w:marBottom w:val="0"/>
          <w:divBdr>
            <w:top w:val="none" w:sz="0" w:space="0" w:color="auto"/>
            <w:left w:val="none" w:sz="0" w:space="0" w:color="auto"/>
            <w:bottom w:val="none" w:sz="0" w:space="0" w:color="auto"/>
            <w:right w:val="none" w:sz="0" w:space="0" w:color="auto"/>
          </w:divBdr>
        </w:div>
        <w:div w:id="642278165">
          <w:marLeft w:val="0"/>
          <w:marRight w:val="0"/>
          <w:marTop w:val="300"/>
          <w:marBottom w:val="300"/>
          <w:divBdr>
            <w:top w:val="none" w:sz="0" w:space="0" w:color="auto"/>
            <w:left w:val="none" w:sz="0" w:space="0" w:color="auto"/>
            <w:bottom w:val="none" w:sz="0" w:space="0" w:color="auto"/>
            <w:right w:val="none" w:sz="0" w:space="0" w:color="auto"/>
          </w:divBdr>
        </w:div>
        <w:div w:id="1917669519">
          <w:marLeft w:val="0"/>
          <w:marRight w:val="0"/>
          <w:marTop w:val="0"/>
          <w:marBottom w:val="0"/>
          <w:divBdr>
            <w:top w:val="none" w:sz="0" w:space="0" w:color="auto"/>
            <w:left w:val="none" w:sz="0" w:space="0" w:color="auto"/>
            <w:bottom w:val="none" w:sz="0" w:space="0" w:color="auto"/>
            <w:right w:val="none" w:sz="0" w:space="0" w:color="auto"/>
          </w:divBdr>
          <w:divsChild>
            <w:div w:id="672731020">
              <w:marLeft w:val="0"/>
              <w:marRight w:val="0"/>
              <w:marTop w:val="300"/>
              <w:marBottom w:val="450"/>
              <w:divBdr>
                <w:top w:val="none" w:sz="0" w:space="0" w:color="auto"/>
                <w:left w:val="none" w:sz="0" w:space="0" w:color="auto"/>
                <w:bottom w:val="none" w:sz="0" w:space="0" w:color="auto"/>
                <w:right w:val="none" w:sz="0" w:space="0" w:color="auto"/>
              </w:divBdr>
              <w:divsChild>
                <w:div w:id="1171675337">
                  <w:marLeft w:val="0"/>
                  <w:marRight w:val="0"/>
                  <w:marTop w:val="0"/>
                  <w:marBottom w:val="0"/>
                  <w:divBdr>
                    <w:top w:val="none" w:sz="0" w:space="0" w:color="auto"/>
                    <w:left w:val="none" w:sz="0" w:space="0" w:color="auto"/>
                    <w:bottom w:val="none" w:sz="0" w:space="0" w:color="auto"/>
                    <w:right w:val="none" w:sz="0" w:space="0" w:color="auto"/>
                  </w:divBdr>
                  <w:divsChild>
                    <w:div w:id="1403480707">
                      <w:marLeft w:val="0"/>
                      <w:marRight w:val="0"/>
                      <w:marTop w:val="0"/>
                      <w:marBottom w:val="0"/>
                      <w:divBdr>
                        <w:top w:val="none" w:sz="0" w:space="0" w:color="auto"/>
                        <w:left w:val="none" w:sz="0" w:space="0" w:color="auto"/>
                        <w:bottom w:val="none" w:sz="0" w:space="0" w:color="auto"/>
                        <w:right w:val="none" w:sz="0" w:space="0" w:color="auto"/>
                      </w:divBdr>
                      <w:divsChild>
                        <w:div w:id="825170604">
                          <w:marLeft w:val="0"/>
                          <w:marRight w:val="0"/>
                          <w:marTop w:val="0"/>
                          <w:marBottom w:val="0"/>
                          <w:divBdr>
                            <w:top w:val="none" w:sz="0" w:space="0" w:color="auto"/>
                            <w:left w:val="none" w:sz="0" w:space="0" w:color="auto"/>
                            <w:bottom w:val="none" w:sz="0" w:space="0" w:color="auto"/>
                            <w:right w:val="none" w:sz="0" w:space="0" w:color="auto"/>
                          </w:divBdr>
                          <w:divsChild>
                            <w:div w:id="1032266008">
                              <w:marLeft w:val="0"/>
                              <w:marRight w:val="0"/>
                              <w:marTop w:val="0"/>
                              <w:marBottom w:val="0"/>
                              <w:divBdr>
                                <w:top w:val="none" w:sz="0" w:space="0" w:color="auto"/>
                                <w:left w:val="none" w:sz="0" w:space="0" w:color="auto"/>
                                <w:bottom w:val="none" w:sz="0" w:space="0" w:color="auto"/>
                                <w:right w:val="none" w:sz="0" w:space="0" w:color="auto"/>
                              </w:divBdr>
                              <w:divsChild>
                                <w:div w:id="1380744082">
                                  <w:marLeft w:val="0"/>
                                  <w:marRight w:val="0"/>
                                  <w:marTop w:val="0"/>
                                  <w:marBottom w:val="0"/>
                                  <w:divBdr>
                                    <w:top w:val="none" w:sz="0" w:space="0" w:color="auto"/>
                                    <w:left w:val="none" w:sz="0" w:space="0" w:color="auto"/>
                                    <w:bottom w:val="none" w:sz="0" w:space="0" w:color="auto"/>
                                    <w:right w:val="none" w:sz="0" w:space="0" w:color="auto"/>
                                  </w:divBdr>
                                  <w:divsChild>
                                    <w:div w:id="9975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054026">
          <w:marLeft w:val="0"/>
          <w:marRight w:val="0"/>
          <w:marTop w:val="0"/>
          <w:marBottom w:val="0"/>
          <w:divBdr>
            <w:top w:val="none" w:sz="0" w:space="0" w:color="auto"/>
            <w:left w:val="none" w:sz="0" w:space="0" w:color="auto"/>
            <w:bottom w:val="none" w:sz="0" w:space="0" w:color="auto"/>
            <w:right w:val="none" w:sz="0" w:space="0" w:color="auto"/>
          </w:divBdr>
        </w:div>
      </w:divsChild>
    </w:div>
    <w:div w:id="352997989">
      <w:bodyDiv w:val="1"/>
      <w:marLeft w:val="0"/>
      <w:marRight w:val="0"/>
      <w:marTop w:val="0"/>
      <w:marBottom w:val="0"/>
      <w:divBdr>
        <w:top w:val="none" w:sz="0" w:space="0" w:color="auto"/>
        <w:left w:val="none" w:sz="0" w:space="0" w:color="auto"/>
        <w:bottom w:val="none" w:sz="0" w:space="0" w:color="auto"/>
        <w:right w:val="none" w:sz="0" w:space="0" w:color="auto"/>
      </w:divBdr>
      <w:divsChild>
        <w:div w:id="1964576736">
          <w:marLeft w:val="0"/>
          <w:marRight w:val="0"/>
          <w:marTop w:val="0"/>
          <w:marBottom w:val="75"/>
          <w:divBdr>
            <w:top w:val="none" w:sz="0" w:space="0" w:color="auto"/>
            <w:left w:val="none" w:sz="0" w:space="0" w:color="auto"/>
            <w:bottom w:val="none" w:sz="0" w:space="0" w:color="auto"/>
            <w:right w:val="none" w:sz="0" w:space="0" w:color="auto"/>
          </w:divBdr>
        </w:div>
        <w:div w:id="3290197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3851956">
      <w:bodyDiv w:val="1"/>
      <w:marLeft w:val="0"/>
      <w:marRight w:val="0"/>
      <w:marTop w:val="0"/>
      <w:marBottom w:val="0"/>
      <w:divBdr>
        <w:top w:val="none" w:sz="0" w:space="0" w:color="auto"/>
        <w:left w:val="none" w:sz="0" w:space="0" w:color="auto"/>
        <w:bottom w:val="none" w:sz="0" w:space="0" w:color="auto"/>
        <w:right w:val="none" w:sz="0" w:space="0" w:color="auto"/>
      </w:divBdr>
      <w:divsChild>
        <w:div w:id="1664818327">
          <w:marLeft w:val="0"/>
          <w:marRight w:val="150"/>
          <w:marTop w:val="0"/>
          <w:marBottom w:val="75"/>
          <w:divBdr>
            <w:top w:val="none" w:sz="0" w:space="0" w:color="auto"/>
            <w:left w:val="none" w:sz="0" w:space="0" w:color="auto"/>
            <w:bottom w:val="none" w:sz="0" w:space="0" w:color="auto"/>
            <w:right w:val="none" w:sz="0" w:space="0" w:color="auto"/>
          </w:divBdr>
        </w:div>
        <w:div w:id="1491018542">
          <w:marLeft w:val="0"/>
          <w:marRight w:val="150"/>
          <w:marTop w:val="150"/>
          <w:marBottom w:val="150"/>
          <w:divBdr>
            <w:top w:val="none" w:sz="0" w:space="0" w:color="auto"/>
            <w:left w:val="none" w:sz="0" w:space="0" w:color="auto"/>
            <w:bottom w:val="none" w:sz="0" w:space="0" w:color="auto"/>
            <w:right w:val="none" w:sz="0" w:space="0" w:color="auto"/>
          </w:divBdr>
        </w:div>
        <w:div w:id="467555995">
          <w:marLeft w:val="0"/>
          <w:marRight w:val="150"/>
          <w:marTop w:val="0"/>
          <w:marBottom w:val="0"/>
          <w:divBdr>
            <w:top w:val="none" w:sz="0" w:space="0" w:color="auto"/>
            <w:left w:val="none" w:sz="0" w:space="0" w:color="auto"/>
            <w:bottom w:val="none" w:sz="0" w:space="0" w:color="auto"/>
            <w:right w:val="none" w:sz="0" w:space="0" w:color="auto"/>
          </w:divBdr>
        </w:div>
      </w:divsChild>
    </w:div>
    <w:div w:id="354623004">
      <w:bodyDiv w:val="1"/>
      <w:marLeft w:val="0"/>
      <w:marRight w:val="0"/>
      <w:marTop w:val="0"/>
      <w:marBottom w:val="0"/>
      <w:divBdr>
        <w:top w:val="none" w:sz="0" w:space="0" w:color="auto"/>
        <w:left w:val="none" w:sz="0" w:space="0" w:color="auto"/>
        <w:bottom w:val="none" w:sz="0" w:space="0" w:color="auto"/>
        <w:right w:val="none" w:sz="0" w:space="0" w:color="auto"/>
      </w:divBdr>
      <w:divsChild>
        <w:div w:id="1637105572">
          <w:marLeft w:val="0"/>
          <w:marRight w:val="0"/>
          <w:marTop w:val="0"/>
          <w:marBottom w:val="375"/>
          <w:divBdr>
            <w:top w:val="none" w:sz="0" w:space="0" w:color="auto"/>
            <w:left w:val="none" w:sz="0" w:space="0" w:color="auto"/>
            <w:bottom w:val="none" w:sz="0" w:space="0" w:color="auto"/>
            <w:right w:val="none" w:sz="0" w:space="0" w:color="auto"/>
          </w:divBdr>
          <w:divsChild>
            <w:div w:id="1700273667">
              <w:marLeft w:val="0"/>
              <w:marRight w:val="0"/>
              <w:marTop w:val="0"/>
              <w:marBottom w:val="75"/>
              <w:divBdr>
                <w:top w:val="none" w:sz="0" w:space="0" w:color="auto"/>
                <w:left w:val="none" w:sz="0" w:space="0" w:color="auto"/>
                <w:bottom w:val="none" w:sz="0" w:space="0" w:color="auto"/>
                <w:right w:val="none" w:sz="0" w:space="0" w:color="auto"/>
              </w:divBdr>
            </w:div>
            <w:div w:id="1845633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54766464">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0">
          <w:marLeft w:val="0"/>
          <w:marRight w:val="150"/>
          <w:marTop w:val="0"/>
          <w:marBottom w:val="75"/>
          <w:divBdr>
            <w:top w:val="none" w:sz="0" w:space="0" w:color="auto"/>
            <w:left w:val="none" w:sz="0" w:space="0" w:color="auto"/>
            <w:bottom w:val="none" w:sz="0" w:space="0" w:color="auto"/>
            <w:right w:val="none" w:sz="0" w:space="0" w:color="auto"/>
          </w:divBdr>
        </w:div>
        <w:div w:id="566191521">
          <w:marLeft w:val="0"/>
          <w:marRight w:val="150"/>
          <w:marTop w:val="150"/>
          <w:marBottom w:val="150"/>
          <w:divBdr>
            <w:top w:val="none" w:sz="0" w:space="0" w:color="auto"/>
            <w:left w:val="none" w:sz="0" w:space="0" w:color="auto"/>
            <w:bottom w:val="none" w:sz="0" w:space="0" w:color="auto"/>
            <w:right w:val="none" w:sz="0" w:space="0" w:color="auto"/>
          </w:divBdr>
        </w:div>
        <w:div w:id="1947229845">
          <w:marLeft w:val="0"/>
          <w:marRight w:val="150"/>
          <w:marTop w:val="0"/>
          <w:marBottom w:val="0"/>
          <w:divBdr>
            <w:top w:val="none" w:sz="0" w:space="0" w:color="auto"/>
            <w:left w:val="none" w:sz="0" w:space="0" w:color="auto"/>
            <w:bottom w:val="none" w:sz="0" w:space="0" w:color="auto"/>
            <w:right w:val="none" w:sz="0" w:space="0" w:color="auto"/>
          </w:divBdr>
        </w:div>
      </w:divsChild>
    </w:div>
    <w:div w:id="355428205">
      <w:bodyDiv w:val="1"/>
      <w:marLeft w:val="0"/>
      <w:marRight w:val="0"/>
      <w:marTop w:val="0"/>
      <w:marBottom w:val="0"/>
      <w:divBdr>
        <w:top w:val="none" w:sz="0" w:space="0" w:color="auto"/>
        <w:left w:val="none" w:sz="0" w:space="0" w:color="auto"/>
        <w:bottom w:val="none" w:sz="0" w:space="0" w:color="auto"/>
        <w:right w:val="none" w:sz="0" w:space="0" w:color="auto"/>
      </w:divBdr>
      <w:divsChild>
        <w:div w:id="421339672">
          <w:marLeft w:val="0"/>
          <w:marRight w:val="0"/>
          <w:marTop w:val="150"/>
          <w:marBottom w:val="450"/>
          <w:divBdr>
            <w:top w:val="none" w:sz="0" w:space="0" w:color="auto"/>
            <w:left w:val="none" w:sz="0" w:space="0" w:color="auto"/>
            <w:bottom w:val="none" w:sz="0" w:space="0" w:color="auto"/>
            <w:right w:val="none" w:sz="0" w:space="0" w:color="auto"/>
          </w:divBdr>
        </w:div>
        <w:div w:id="325983988">
          <w:marLeft w:val="0"/>
          <w:marRight w:val="0"/>
          <w:marTop w:val="0"/>
          <w:marBottom w:val="300"/>
          <w:divBdr>
            <w:top w:val="none" w:sz="0" w:space="0" w:color="auto"/>
            <w:left w:val="none" w:sz="0" w:space="0" w:color="auto"/>
            <w:bottom w:val="none" w:sz="0" w:space="0" w:color="auto"/>
            <w:right w:val="none" w:sz="0" w:space="0" w:color="auto"/>
          </w:divBdr>
        </w:div>
        <w:div w:id="321659590">
          <w:marLeft w:val="0"/>
          <w:marRight w:val="0"/>
          <w:marTop w:val="495"/>
          <w:marBottom w:val="630"/>
          <w:divBdr>
            <w:top w:val="none" w:sz="0" w:space="0" w:color="auto"/>
            <w:left w:val="none" w:sz="0" w:space="0" w:color="auto"/>
            <w:bottom w:val="none" w:sz="0" w:space="0" w:color="auto"/>
            <w:right w:val="none" w:sz="0" w:space="0" w:color="auto"/>
          </w:divBdr>
        </w:div>
      </w:divsChild>
    </w:div>
    <w:div w:id="355692334">
      <w:bodyDiv w:val="1"/>
      <w:marLeft w:val="0"/>
      <w:marRight w:val="0"/>
      <w:marTop w:val="0"/>
      <w:marBottom w:val="0"/>
      <w:divBdr>
        <w:top w:val="none" w:sz="0" w:space="0" w:color="auto"/>
        <w:left w:val="none" w:sz="0" w:space="0" w:color="auto"/>
        <w:bottom w:val="none" w:sz="0" w:space="0" w:color="auto"/>
        <w:right w:val="none" w:sz="0" w:space="0" w:color="auto"/>
      </w:divBdr>
      <w:divsChild>
        <w:div w:id="694307208">
          <w:marLeft w:val="0"/>
          <w:marRight w:val="0"/>
          <w:marTop w:val="0"/>
          <w:marBottom w:val="0"/>
          <w:divBdr>
            <w:top w:val="none" w:sz="0" w:space="0" w:color="auto"/>
            <w:left w:val="none" w:sz="0" w:space="0" w:color="auto"/>
            <w:bottom w:val="none" w:sz="0" w:space="0" w:color="auto"/>
            <w:right w:val="none" w:sz="0" w:space="0" w:color="auto"/>
          </w:divBdr>
        </w:div>
      </w:divsChild>
    </w:div>
    <w:div w:id="356465345">
      <w:bodyDiv w:val="1"/>
      <w:marLeft w:val="0"/>
      <w:marRight w:val="0"/>
      <w:marTop w:val="0"/>
      <w:marBottom w:val="0"/>
      <w:divBdr>
        <w:top w:val="none" w:sz="0" w:space="0" w:color="auto"/>
        <w:left w:val="none" w:sz="0" w:space="0" w:color="auto"/>
        <w:bottom w:val="none" w:sz="0" w:space="0" w:color="auto"/>
        <w:right w:val="none" w:sz="0" w:space="0" w:color="auto"/>
      </w:divBdr>
      <w:divsChild>
        <w:div w:id="82773690">
          <w:marLeft w:val="0"/>
          <w:marRight w:val="0"/>
          <w:marTop w:val="0"/>
          <w:marBottom w:val="300"/>
          <w:divBdr>
            <w:top w:val="none" w:sz="0" w:space="0" w:color="auto"/>
            <w:left w:val="none" w:sz="0" w:space="0" w:color="auto"/>
            <w:bottom w:val="none" w:sz="0" w:space="0" w:color="auto"/>
            <w:right w:val="none" w:sz="0" w:space="0" w:color="auto"/>
          </w:divBdr>
        </w:div>
      </w:divsChild>
    </w:div>
    <w:div w:id="356809821">
      <w:bodyDiv w:val="1"/>
      <w:marLeft w:val="0"/>
      <w:marRight w:val="0"/>
      <w:marTop w:val="0"/>
      <w:marBottom w:val="0"/>
      <w:divBdr>
        <w:top w:val="none" w:sz="0" w:space="0" w:color="auto"/>
        <w:left w:val="none" w:sz="0" w:space="0" w:color="auto"/>
        <w:bottom w:val="none" w:sz="0" w:space="0" w:color="auto"/>
        <w:right w:val="none" w:sz="0" w:space="0" w:color="auto"/>
      </w:divBdr>
      <w:divsChild>
        <w:div w:id="2025401870">
          <w:marLeft w:val="0"/>
          <w:marRight w:val="150"/>
          <w:marTop w:val="0"/>
          <w:marBottom w:val="75"/>
          <w:divBdr>
            <w:top w:val="none" w:sz="0" w:space="0" w:color="auto"/>
            <w:left w:val="none" w:sz="0" w:space="0" w:color="auto"/>
            <w:bottom w:val="none" w:sz="0" w:space="0" w:color="auto"/>
            <w:right w:val="none" w:sz="0" w:space="0" w:color="auto"/>
          </w:divBdr>
        </w:div>
        <w:div w:id="2010133692">
          <w:marLeft w:val="0"/>
          <w:marRight w:val="150"/>
          <w:marTop w:val="150"/>
          <w:marBottom w:val="150"/>
          <w:divBdr>
            <w:top w:val="none" w:sz="0" w:space="0" w:color="auto"/>
            <w:left w:val="none" w:sz="0" w:space="0" w:color="auto"/>
            <w:bottom w:val="none" w:sz="0" w:space="0" w:color="auto"/>
            <w:right w:val="none" w:sz="0" w:space="0" w:color="auto"/>
          </w:divBdr>
        </w:div>
        <w:div w:id="793712225">
          <w:marLeft w:val="0"/>
          <w:marRight w:val="150"/>
          <w:marTop w:val="0"/>
          <w:marBottom w:val="0"/>
          <w:divBdr>
            <w:top w:val="none" w:sz="0" w:space="0" w:color="auto"/>
            <w:left w:val="none" w:sz="0" w:space="0" w:color="auto"/>
            <w:bottom w:val="none" w:sz="0" w:space="0" w:color="auto"/>
            <w:right w:val="none" w:sz="0" w:space="0" w:color="auto"/>
          </w:divBdr>
        </w:div>
      </w:divsChild>
    </w:div>
    <w:div w:id="357395301">
      <w:bodyDiv w:val="1"/>
      <w:marLeft w:val="0"/>
      <w:marRight w:val="0"/>
      <w:marTop w:val="0"/>
      <w:marBottom w:val="0"/>
      <w:divBdr>
        <w:top w:val="none" w:sz="0" w:space="0" w:color="auto"/>
        <w:left w:val="none" w:sz="0" w:space="0" w:color="auto"/>
        <w:bottom w:val="none" w:sz="0" w:space="0" w:color="auto"/>
        <w:right w:val="none" w:sz="0" w:space="0" w:color="auto"/>
      </w:divBdr>
      <w:divsChild>
        <w:div w:id="1299262030">
          <w:marLeft w:val="0"/>
          <w:marRight w:val="0"/>
          <w:marTop w:val="0"/>
          <w:marBottom w:val="75"/>
          <w:divBdr>
            <w:top w:val="none" w:sz="0" w:space="0" w:color="auto"/>
            <w:left w:val="none" w:sz="0" w:space="0" w:color="auto"/>
            <w:bottom w:val="none" w:sz="0" w:space="0" w:color="auto"/>
            <w:right w:val="none" w:sz="0" w:space="0" w:color="auto"/>
          </w:divBdr>
        </w:div>
        <w:div w:id="20107893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58749552">
      <w:bodyDiv w:val="1"/>
      <w:marLeft w:val="0"/>
      <w:marRight w:val="0"/>
      <w:marTop w:val="0"/>
      <w:marBottom w:val="0"/>
      <w:divBdr>
        <w:top w:val="none" w:sz="0" w:space="0" w:color="auto"/>
        <w:left w:val="none" w:sz="0" w:space="0" w:color="auto"/>
        <w:bottom w:val="none" w:sz="0" w:space="0" w:color="auto"/>
        <w:right w:val="none" w:sz="0" w:space="0" w:color="auto"/>
      </w:divBdr>
      <w:divsChild>
        <w:div w:id="1559853242">
          <w:marLeft w:val="0"/>
          <w:marRight w:val="0"/>
          <w:marTop w:val="0"/>
          <w:marBottom w:val="300"/>
          <w:divBdr>
            <w:top w:val="none" w:sz="0" w:space="0" w:color="auto"/>
            <w:left w:val="none" w:sz="0" w:space="0" w:color="auto"/>
            <w:bottom w:val="none" w:sz="0" w:space="0" w:color="auto"/>
            <w:right w:val="none" w:sz="0" w:space="0" w:color="auto"/>
          </w:divBdr>
        </w:div>
      </w:divsChild>
    </w:div>
    <w:div w:id="359211204">
      <w:bodyDiv w:val="1"/>
      <w:marLeft w:val="0"/>
      <w:marRight w:val="0"/>
      <w:marTop w:val="0"/>
      <w:marBottom w:val="0"/>
      <w:divBdr>
        <w:top w:val="none" w:sz="0" w:space="0" w:color="auto"/>
        <w:left w:val="none" w:sz="0" w:space="0" w:color="auto"/>
        <w:bottom w:val="none" w:sz="0" w:space="0" w:color="auto"/>
        <w:right w:val="none" w:sz="0" w:space="0" w:color="auto"/>
      </w:divBdr>
      <w:divsChild>
        <w:div w:id="1230653712">
          <w:marLeft w:val="0"/>
          <w:marRight w:val="150"/>
          <w:marTop w:val="0"/>
          <w:marBottom w:val="75"/>
          <w:divBdr>
            <w:top w:val="none" w:sz="0" w:space="0" w:color="auto"/>
            <w:left w:val="none" w:sz="0" w:space="0" w:color="auto"/>
            <w:bottom w:val="none" w:sz="0" w:space="0" w:color="auto"/>
            <w:right w:val="none" w:sz="0" w:space="0" w:color="auto"/>
          </w:divBdr>
        </w:div>
        <w:div w:id="232815586">
          <w:marLeft w:val="0"/>
          <w:marRight w:val="150"/>
          <w:marTop w:val="150"/>
          <w:marBottom w:val="150"/>
          <w:divBdr>
            <w:top w:val="none" w:sz="0" w:space="0" w:color="auto"/>
            <w:left w:val="none" w:sz="0" w:space="0" w:color="auto"/>
            <w:bottom w:val="none" w:sz="0" w:space="0" w:color="auto"/>
            <w:right w:val="none" w:sz="0" w:space="0" w:color="auto"/>
          </w:divBdr>
        </w:div>
        <w:div w:id="1292126370">
          <w:marLeft w:val="0"/>
          <w:marRight w:val="150"/>
          <w:marTop w:val="0"/>
          <w:marBottom w:val="0"/>
          <w:divBdr>
            <w:top w:val="none" w:sz="0" w:space="0" w:color="auto"/>
            <w:left w:val="none" w:sz="0" w:space="0" w:color="auto"/>
            <w:bottom w:val="none" w:sz="0" w:space="0" w:color="auto"/>
            <w:right w:val="none" w:sz="0" w:space="0" w:color="auto"/>
          </w:divBdr>
        </w:div>
      </w:divsChild>
    </w:div>
    <w:div w:id="359669758">
      <w:bodyDiv w:val="1"/>
      <w:marLeft w:val="0"/>
      <w:marRight w:val="0"/>
      <w:marTop w:val="0"/>
      <w:marBottom w:val="0"/>
      <w:divBdr>
        <w:top w:val="none" w:sz="0" w:space="0" w:color="auto"/>
        <w:left w:val="none" w:sz="0" w:space="0" w:color="auto"/>
        <w:bottom w:val="none" w:sz="0" w:space="0" w:color="auto"/>
        <w:right w:val="none" w:sz="0" w:space="0" w:color="auto"/>
      </w:divBdr>
      <w:divsChild>
        <w:div w:id="1053693331">
          <w:marLeft w:val="0"/>
          <w:marRight w:val="150"/>
          <w:marTop w:val="0"/>
          <w:marBottom w:val="75"/>
          <w:divBdr>
            <w:top w:val="none" w:sz="0" w:space="0" w:color="auto"/>
            <w:left w:val="none" w:sz="0" w:space="0" w:color="auto"/>
            <w:bottom w:val="none" w:sz="0" w:space="0" w:color="auto"/>
            <w:right w:val="none" w:sz="0" w:space="0" w:color="auto"/>
          </w:divBdr>
        </w:div>
        <w:div w:id="1127744105">
          <w:marLeft w:val="0"/>
          <w:marRight w:val="150"/>
          <w:marTop w:val="150"/>
          <w:marBottom w:val="150"/>
          <w:divBdr>
            <w:top w:val="none" w:sz="0" w:space="0" w:color="auto"/>
            <w:left w:val="none" w:sz="0" w:space="0" w:color="auto"/>
            <w:bottom w:val="none" w:sz="0" w:space="0" w:color="auto"/>
            <w:right w:val="none" w:sz="0" w:space="0" w:color="auto"/>
          </w:divBdr>
        </w:div>
        <w:div w:id="1835685901">
          <w:marLeft w:val="0"/>
          <w:marRight w:val="150"/>
          <w:marTop w:val="0"/>
          <w:marBottom w:val="0"/>
          <w:divBdr>
            <w:top w:val="none" w:sz="0" w:space="0" w:color="auto"/>
            <w:left w:val="none" w:sz="0" w:space="0" w:color="auto"/>
            <w:bottom w:val="none" w:sz="0" w:space="0" w:color="auto"/>
            <w:right w:val="none" w:sz="0" w:space="0" w:color="auto"/>
          </w:divBdr>
        </w:div>
      </w:divsChild>
    </w:div>
    <w:div w:id="359942028">
      <w:bodyDiv w:val="1"/>
      <w:marLeft w:val="0"/>
      <w:marRight w:val="0"/>
      <w:marTop w:val="0"/>
      <w:marBottom w:val="0"/>
      <w:divBdr>
        <w:top w:val="none" w:sz="0" w:space="0" w:color="auto"/>
        <w:left w:val="none" w:sz="0" w:space="0" w:color="auto"/>
        <w:bottom w:val="none" w:sz="0" w:space="0" w:color="auto"/>
        <w:right w:val="none" w:sz="0" w:space="0" w:color="auto"/>
      </w:divBdr>
      <w:divsChild>
        <w:div w:id="180777462">
          <w:marLeft w:val="0"/>
          <w:marRight w:val="0"/>
          <w:marTop w:val="0"/>
          <w:marBottom w:val="300"/>
          <w:divBdr>
            <w:top w:val="none" w:sz="0" w:space="0" w:color="auto"/>
            <w:left w:val="none" w:sz="0" w:space="0" w:color="auto"/>
            <w:bottom w:val="none" w:sz="0" w:space="0" w:color="auto"/>
            <w:right w:val="none" w:sz="0" w:space="0" w:color="auto"/>
          </w:divBdr>
        </w:div>
      </w:divsChild>
    </w:div>
    <w:div w:id="360278688">
      <w:bodyDiv w:val="1"/>
      <w:marLeft w:val="0"/>
      <w:marRight w:val="0"/>
      <w:marTop w:val="0"/>
      <w:marBottom w:val="0"/>
      <w:divBdr>
        <w:top w:val="none" w:sz="0" w:space="0" w:color="auto"/>
        <w:left w:val="none" w:sz="0" w:space="0" w:color="auto"/>
        <w:bottom w:val="none" w:sz="0" w:space="0" w:color="auto"/>
        <w:right w:val="none" w:sz="0" w:space="0" w:color="auto"/>
      </w:divBdr>
      <w:divsChild>
        <w:div w:id="398476212">
          <w:marLeft w:val="0"/>
          <w:marRight w:val="150"/>
          <w:marTop w:val="0"/>
          <w:marBottom w:val="75"/>
          <w:divBdr>
            <w:top w:val="none" w:sz="0" w:space="0" w:color="auto"/>
            <w:left w:val="none" w:sz="0" w:space="0" w:color="auto"/>
            <w:bottom w:val="none" w:sz="0" w:space="0" w:color="auto"/>
            <w:right w:val="none" w:sz="0" w:space="0" w:color="auto"/>
          </w:divBdr>
        </w:div>
        <w:div w:id="1949239718">
          <w:marLeft w:val="0"/>
          <w:marRight w:val="150"/>
          <w:marTop w:val="150"/>
          <w:marBottom w:val="150"/>
          <w:divBdr>
            <w:top w:val="none" w:sz="0" w:space="0" w:color="auto"/>
            <w:left w:val="none" w:sz="0" w:space="0" w:color="auto"/>
            <w:bottom w:val="none" w:sz="0" w:space="0" w:color="auto"/>
            <w:right w:val="none" w:sz="0" w:space="0" w:color="auto"/>
          </w:divBdr>
        </w:div>
        <w:div w:id="582492720">
          <w:marLeft w:val="0"/>
          <w:marRight w:val="150"/>
          <w:marTop w:val="0"/>
          <w:marBottom w:val="0"/>
          <w:divBdr>
            <w:top w:val="none" w:sz="0" w:space="0" w:color="auto"/>
            <w:left w:val="none" w:sz="0" w:space="0" w:color="auto"/>
            <w:bottom w:val="none" w:sz="0" w:space="0" w:color="auto"/>
            <w:right w:val="none" w:sz="0" w:space="0" w:color="auto"/>
          </w:divBdr>
        </w:div>
      </w:divsChild>
    </w:div>
    <w:div w:id="360283506">
      <w:bodyDiv w:val="1"/>
      <w:marLeft w:val="0"/>
      <w:marRight w:val="0"/>
      <w:marTop w:val="0"/>
      <w:marBottom w:val="0"/>
      <w:divBdr>
        <w:top w:val="none" w:sz="0" w:space="0" w:color="auto"/>
        <w:left w:val="none" w:sz="0" w:space="0" w:color="auto"/>
        <w:bottom w:val="none" w:sz="0" w:space="0" w:color="auto"/>
        <w:right w:val="none" w:sz="0" w:space="0" w:color="auto"/>
      </w:divBdr>
      <w:divsChild>
        <w:div w:id="1105736753">
          <w:marLeft w:val="0"/>
          <w:marRight w:val="0"/>
          <w:marTop w:val="0"/>
          <w:marBottom w:val="75"/>
          <w:divBdr>
            <w:top w:val="none" w:sz="0" w:space="0" w:color="auto"/>
            <w:left w:val="none" w:sz="0" w:space="0" w:color="auto"/>
            <w:bottom w:val="none" w:sz="0" w:space="0" w:color="auto"/>
            <w:right w:val="none" w:sz="0" w:space="0" w:color="auto"/>
          </w:divBdr>
        </w:div>
        <w:div w:id="13760042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2636110">
      <w:bodyDiv w:val="1"/>
      <w:marLeft w:val="0"/>
      <w:marRight w:val="0"/>
      <w:marTop w:val="0"/>
      <w:marBottom w:val="0"/>
      <w:divBdr>
        <w:top w:val="none" w:sz="0" w:space="0" w:color="auto"/>
        <w:left w:val="none" w:sz="0" w:space="0" w:color="auto"/>
        <w:bottom w:val="none" w:sz="0" w:space="0" w:color="auto"/>
        <w:right w:val="none" w:sz="0" w:space="0" w:color="auto"/>
      </w:divBdr>
      <w:divsChild>
        <w:div w:id="1573201630">
          <w:marLeft w:val="0"/>
          <w:marRight w:val="0"/>
          <w:marTop w:val="0"/>
          <w:marBottom w:val="300"/>
          <w:divBdr>
            <w:top w:val="none" w:sz="0" w:space="0" w:color="auto"/>
            <w:left w:val="none" w:sz="0" w:space="0" w:color="auto"/>
            <w:bottom w:val="none" w:sz="0" w:space="0" w:color="auto"/>
            <w:right w:val="none" w:sz="0" w:space="0" w:color="auto"/>
          </w:divBdr>
        </w:div>
      </w:divsChild>
    </w:div>
    <w:div w:id="363093207">
      <w:bodyDiv w:val="1"/>
      <w:marLeft w:val="0"/>
      <w:marRight w:val="0"/>
      <w:marTop w:val="0"/>
      <w:marBottom w:val="0"/>
      <w:divBdr>
        <w:top w:val="none" w:sz="0" w:space="0" w:color="auto"/>
        <w:left w:val="none" w:sz="0" w:space="0" w:color="auto"/>
        <w:bottom w:val="none" w:sz="0" w:space="0" w:color="auto"/>
        <w:right w:val="none" w:sz="0" w:space="0" w:color="auto"/>
      </w:divBdr>
      <w:divsChild>
        <w:div w:id="1643197234">
          <w:marLeft w:val="0"/>
          <w:marRight w:val="0"/>
          <w:marTop w:val="0"/>
          <w:marBottom w:val="75"/>
          <w:divBdr>
            <w:top w:val="none" w:sz="0" w:space="0" w:color="auto"/>
            <w:left w:val="none" w:sz="0" w:space="0" w:color="auto"/>
            <w:bottom w:val="none" w:sz="0" w:space="0" w:color="auto"/>
            <w:right w:val="none" w:sz="0" w:space="0" w:color="auto"/>
          </w:divBdr>
        </w:div>
      </w:divsChild>
    </w:div>
    <w:div w:id="363943488">
      <w:bodyDiv w:val="1"/>
      <w:marLeft w:val="0"/>
      <w:marRight w:val="0"/>
      <w:marTop w:val="0"/>
      <w:marBottom w:val="0"/>
      <w:divBdr>
        <w:top w:val="none" w:sz="0" w:space="0" w:color="auto"/>
        <w:left w:val="none" w:sz="0" w:space="0" w:color="auto"/>
        <w:bottom w:val="none" w:sz="0" w:space="0" w:color="auto"/>
        <w:right w:val="none" w:sz="0" w:space="0" w:color="auto"/>
      </w:divBdr>
      <w:divsChild>
        <w:div w:id="915088397">
          <w:marLeft w:val="0"/>
          <w:marRight w:val="150"/>
          <w:marTop w:val="0"/>
          <w:marBottom w:val="75"/>
          <w:divBdr>
            <w:top w:val="none" w:sz="0" w:space="0" w:color="auto"/>
            <w:left w:val="none" w:sz="0" w:space="0" w:color="auto"/>
            <w:bottom w:val="none" w:sz="0" w:space="0" w:color="auto"/>
            <w:right w:val="none" w:sz="0" w:space="0" w:color="auto"/>
          </w:divBdr>
        </w:div>
        <w:div w:id="448476013">
          <w:marLeft w:val="0"/>
          <w:marRight w:val="150"/>
          <w:marTop w:val="150"/>
          <w:marBottom w:val="150"/>
          <w:divBdr>
            <w:top w:val="none" w:sz="0" w:space="0" w:color="auto"/>
            <w:left w:val="none" w:sz="0" w:space="0" w:color="auto"/>
            <w:bottom w:val="none" w:sz="0" w:space="0" w:color="auto"/>
            <w:right w:val="none" w:sz="0" w:space="0" w:color="auto"/>
          </w:divBdr>
        </w:div>
        <w:div w:id="1764641544">
          <w:marLeft w:val="0"/>
          <w:marRight w:val="150"/>
          <w:marTop w:val="0"/>
          <w:marBottom w:val="0"/>
          <w:divBdr>
            <w:top w:val="none" w:sz="0" w:space="0" w:color="auto"/>
            <w:left w:val="none" w:sz="0" w:space="0" w:color="auto"/>
            <w:bottom w:val="none" w:sz="0" w:space="0" w:color="auto"/>
            <w:right w:val="none" w:sz="0" w:space="0" w:color="auto"/>
          </w:divBdr>
        </w:div>
      </w:divsChild>
    </w:div>
    <w:div w:id="364064177">
      <w:bodyDiv w:val="1"/>
      <w:marLeft w:val="0"/>
      <w:marRight w:val="0"/>
      <w:marTop w:val="0"/>
      <w:marBottom w:val="0"/>
      <w:divBdr>
        <w:top w:val="none" w:sz="0" w:space="0" w:color="auto"/>
        <w:left w:val="none" w:sz="0" w:space="0" w:color="auto"/>
        <w:bottom w:val="none" w:sz="0" w:space="0" w:color="auto"/>
        <w:right w:val="none" w:sz="0" w:space="0" w:color="auto"/>
      </w:divBdr>
      <w:divsChild>
        <w:div w:id="13263274">
          <w:marLeft w:val="0"/>
          <w:marRight w:val="150"/>
          <w:marTop w:val="0"/>
          <w:marBottom w:val="75"/>
          <w:divBdr>
            <w:top w:val="none" w:sz="0" w:space="0" w:color="auto"/>
            <w:left w:val="none" w:sz="0" w:space="0" w:color="auto"/>
            <w:bottom w:val="none" w:sz="0" w:space="0" w:color="auto"/>
            <w:right w:val="none" w:sz="0" w:space="0" w:color="auto"/>
          </w:divBdr>
        </w:div>
        <w:div w:id="1331520553">
          <w:marLeft w:val="0"/>
          <w:marRight w:val="150"/>
          <w:marTop w:val="150"/>
          <w:marBottom w:val="150"/>
          <w:divBdr>
            <w:top w:val="none" w:sz="0" w:space="0" w:color="auto"/>
            <w:left w:val="none" w:sz="0" w:space="0" w:color="auto"/>
            <w:bottom w:val="none" w:sz="0" w:space="0" w:color="auto"/>
            <w:right w:val="none" w:sz="0" w:space="0" w:color="auto"/>
          </w:divBdr>
        </w:div>
        <w:div w:id="825054148">
          <w:marLeft w:val="0"/>
          <w:marRight w:val="150"/>
          <w:marTop w:val="0"/>
          <w:marBottom w:val="0"/>
          <w:divBdr>
            <w:top w:val="none" w:sz="0" w:space="0" w:color="auto"/>
            <w:left w:val="none" w:sz="0" w:space="0" w:color="auto"/>
            <w:bottom w:val="none" w:sz="0" w:space="0" w:color="auto"/>
            <w:right w:val="none" w:sz="0" w:space="0" w:color="auto"/>
          </w:divBdr>
        </w:div>
      </w:divsChild>
    </w:div>
    <w:div w:id="364717362">
      <w:bodyDiv w:val="1"/>
      <w:marLeft w:val="0"/>
      <w:marRight w:val="0"/>
      <w:marTop w:val="0"/>
      <w:marBottom w:val="0"/>
      <w:divBdr>
        <w:top w:val="none" w:sz="0" w:space="0" w:color="auto"/>
        <w:left w:val="none" w:sz="0" w:space="0" w:color="auto"/>
        <w:bottom w:val="none" w:sz="0" w:space="0" w:color="auto"/>
        <w:right w:val="none" w:sz="0" w:space="0" w:color="auto"/>
      </w:divBdr>
      <w:divsChild>
        <w:div w:id="72893978">
          <w:marLeft w:val="0"/>
          <w:marRight w:val="0"/>
          <w:marTop w:val="150"/>
          <w:marBottom w:val="450"/>
          <w:divBdr>
            <w:top w:val="none" w:sz="0" w:space="0" w:color="auto"/>
            <w:left w:val="none" w:sz="0" w:space="0" w:color="auto"/>
            <w:bottom w:val="none" w:sz="0" w:space="0" w:color="auto"/>
            <w:right w:val="none" w:sz="0" w:space="0" w:color="auto"/>
          </w:divBdr>
        </w:div>
        <w:div w:id="2082096857">
          <w:marLeft w:val="0"/>
          <w:marRight w:val="0"/>
          <w:marTop w:val="0"/>
          <w:marBottom w:val="300"/>
          <w:divBdr>
            <w:top w:val="none" w:sz="0" w:space="0" w:color="auto"/>
            <w:left w:val="none" w:sz="0" w:space="0" w:color="auto"/>
            <w:bottom w:val="none" w:sz="0" w:space="0" w:color="auto"/>
            <w:right w:val="none" w:sz="0" w:space="0" w:color="auto"/>
          </w:divBdr>
        </w:div>
        <w:div w:id="53283421">
          <w:marLeft w:val="0"/>
          <w:marRight w:val="0"/>
          <w:marTop w:val="495"/>
          <w:marBottom w:val="630"/>
          <w:divBdr>
            <w:top w:val="none" w:sz="0" w:space="0" w:color="auto"/>
            <w:left w:val="none" w:sz="0" w:space="0" w:color="auto"/>
            <w:bottom w:val="none" w:sz="0" w:space="0" w:color="auto"/>
            <w:right w:val="none" w:sz="0" w:space="0" w:color="auto"/>
          </w:divBdr>
        </w:div>
      </w:divsChild>
    </w:div>
    <w:div w:id="364983043">
      <w:bodyDiv w:val="1"/>
      <w:marLeft w:val="0"/>
      <w:marRight w:val="0"/>
      <w:marTop w:val="0"/>
      <w:marBottom w:val="0"/>
      <w:divBdr>
        <w:top w:val="none" w:sz="0" w:space="0" w:color="auto"/>
        <w:left w:val="none" w:sz="0" w:space="0" w:color="auto"/>
        <w:bottom w:val="none" w:sz="0" w:space="0" w:color="auto"/>
        <w:right w:val="none" w:sz="0" w:space="0" w:color="auto"/>
      </w:divBdr>
      <w:divsChild>
        <w:div w:id="737093171">
          <w:marLeft w:val="0"/>
          <w:marRight w:val="0"/>
          <w:marTop w:val="0"/>
          <w:marBottom w:val="300"/>
          <w:divBdr>
            <w:top w:val="none" w:sz="0" w:space="0" w:color="auto"/>
            <w:left w:val="none" w:sz="0" w:space="0" w:color="auto"/>
            <w:bottom w:val="none" w:sz="0" w:space="0" w:color="auto"/>
            <w:right w:val="none" w:sz="0" w:space="0" w:color="auto"/>
          </w:divBdr>
        </w:div>
      </w:divsChild>
    </w:div>
    <w:div w:id="365835669">
      <w:bodyDiv w:val="1"/>
      <w:marLeft w:val="0"/>
      <w:marRight w:val="0"/>
      <w:marTop w:val="0"/>
      <w:marBottom w:val="0"/>
      <w:divBdr>
        <w:top w:val="none" w:sz="0" w:space="0" w:color="auto"/>
        <w:left w:val="none" w:sz="0" w:space="0" w:color="auto"/>
        <w:bottom w:val="none" w:sz="0" w:space="0" w:color="auto"/>
        <w:right w:val="none" w:sz="0" w:space="0" w:color="auto"/>
      </w:divBdr>
      <w:divsChild>
        <w:div w:id="1328747978">
          <w:marLeft w:val="0"/>
          <w:marRight w:val="0"/>
          <w:marTop w:val="0"/>
          <w:marBottom w:val="0"/>
          <w:divBdr>
            <w:top w:val="none" w:sz="0" w:space="0" w:color="auto"/>
            <w:left w:val="none" w:sz="0" w:space="0" w:color="auto"/>
            <w:bottom w:val="none" w:sz="0" w:space="0" w:color="auto"/>
            <w:right w:val="none" w:sz="0" w:space="0" w:color="auto"/>
          </w:divBdr>
        </w:div>
        <w:div w:id="1835220851">
          <w:marLeft w:val="0"/>
          <w:marRight w:val="0"/>
          <w:marTop w:val="300"/>
          <w:marBottom w:val="300"/>
          <w:divBdr>
            <w:top w:val="none" w:sz="0" w:space="0" w:color="auto"/>
            <w:left w:val="none" w:sz="0" w:space="0" w:color="auto"/>
            <w:bottom w:val="none" w:sz="0" w:space="0" w:color="auto"/>
            <w:right w:val="none" w:sz="0" w:space="0" w:color="auto"/>
          </w:divBdr>
        </w:div>
        <w:div w:id="1712144028">
          <w:marLeft w:val="0"/>
          <w:marRight w:val="0"/>
          <w:marTop w:val="0"/>
          <w:marBottom w:val="0"/>
          <w:divBdr>
            <w:top w:val="none" w:sz="0" w:space="0" w:color="auto"/>
            <w:left w:val="none" w:sz="0" w:space="0" w:color="auto"/>
            <w:bottom w:val="none" w:sz="0" w:space="0" w:color="auto"/>
            <w:right w:val="none" w:sz="0" w:space="0" w:color="auto"/>
          </w:divBdr>
          <w:divsChild>
            <w:div w:id="1378505670">
              <w:marLeft w:val="0"/>
              <w:marRight w:val="0"/>
              <w:marTop w:val="300"/>
              <w:marBottom w:val="450"/>
              <w:divBdr>
                <w:top w:val="none" w:sz="0" w:space="0" w:color="auto"/>
                <w:left w:val="none" w:sz="0" w:space="0" w:color="auto"/>
                <w:bottom w:val="none" w:sz="0" w:space="0" w:color="auto"/>
                <w:right w:val="none" w:sz="0" w:space="0" w:color="auto"/>
              </w:divBdr>
              <w:divsChild>
                <w:div w:id="1450973081">
                  <w:marLeft w:val="0"/>
                  <w:marRight w:val="0"/>
                  <w:marTop w:val="0"/>
                  <w:marBottom w:val="0"/>
                  <w:divBdr>
                    <w:top w:val="none" w:sz="0" w:space="0" w:color="auto"/>
                    <w:left w:val="none" w:sz="0" w:space="0" w:color="auto"/>
                    <w:bottom w:val="none" w:sz="0" w:space="0" w:color="auto"/>
                    <w:right w:val="none" w:sz="0" w:space="0" w:color="auto"/>
                  </w:divBdr>
                  <w:divsChild>
                    <w:div w:id="1224874358">
                      <w:marLeft w:val="0"/>
                      <w:marRight w:val="0"/>
                      <w:marTop w:val="0"/>
                      <w:marBottom w:val="0"/>
                      <w:divBdr>
                        <w:top w:val="none" w:sz="0" w:space="0" w:color="auto"/>
                        <w:left w:val="none" w:sz="0" w:space="0" w:color="auto"/>
                        <w:bottom w:val="none" w:sz="0" w:space="0" w:color="auto"/>
                        <w:right w:val="none" w:sz="0" w:space="0" w:color="auto"/>
                      </w:divBdr>
                      <w:divsChild>
                        <w:div w:id="326716473">
                          <w:marLeft w:val="0"/>
                          <w:marRight w:val="0"/>
                          <w:marTop w:val="0"/>
                          <w:marBottom w:val="0"/>
                          <w:divBdr>
                            <w:top w:val="none" w:sz="0" w:space="0" w:color="auto"/>
                            <w:left w:val="none" w:sz="0" w:space="0" w:color="auto"/>
                            <w:bottom w:val="none" w:sz="0" w:space="0" w:color="auto"/>
                            <w:right w:val="none" w:sz="0" w:space="0" w:color="auto"/>
                          </w:divBdr>
                          <w:divsChild>
                            <w:div w:id="911506478">
                              <w:marLeft w:val="0"/>
                              <w:marRight w:val="0"/>
                              <w:marTop w:val="0"/>
                              <w:marBottom w:val="0"/>
                              <w:divBdr>
                                <w:top w:val="none" w:sz="0" w:space="0" w:color="auto"/>
                                <w:left w:val="none" w:sz="0" w:space="0" w:color="auto"/>
                                <w:bottom w:val="none" w:sz="0" w:space="0" w:color="auto"/>
                                <w:right w:val="none" w:sz="0" w:space="0" w:color="auto"/>
                              </w:divBdr>
                              <w:divsChild>
                                <w:div w:id="1658801856">
                                  <w:marLeft w:val="0"/>
                                  <w:marRight w:val="0"/>
                                  <w:marTop w:val="0"/>
                                  <w:marBottom w:val="0"/>
                                  <w:divBdr>
                                    <w:top w:val="none" w:sz="0" w:space="0" w:color="auto"/>
                                    <w:left w:val="none" w:sz="0" w:space="0" w:color="auto"/>
                                    <w:bottom w:val="none" w:sz="0" w:space="0" w:color="auto"/>
                                    <w:right w:val="none" w:sz="0" w:space="0" w:color="auto"/>
                                  </w:divBdr>
                                  <w:divsChild>
                                    <w:div w:id="7396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070272">
          <w:marLeft w:val="0"/>
          <w:marRight w:val="0"/>
          <w:marTop w:val="0"/>
          <w:marBottom w:val="0"/>
          <w:divBdr>
            <w:top w:val="none" w:sz="0" w:space="0" w:color="auto"/>
            <w:left w:val="none" w:sz="0" w:space="0" w:color="auto"/>
            <w:bottom w:val="none" w:sz="0" w:space="0" w:color="auto"/>
            <w:right w:val="none" w:sz="0" w:space="0" w:color="auto"/>
          </w:divBdr>
          <w:divsChild>
            <w:div w:id="197749214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367074727">
      <w:bodyDiv w:val="1"/>
      <w:marLeft w:val="0"/>
      <w:marRight w:val="0"/>
      <w:marTop w:val="0"/>
      <w:marBottom w:val="0"/>
      <w:divBdr>
        <w:top w:val="none" w:sz="0" w:space="0" w:color="auto"/>
        <w:left w:val="none" w:sz="0" w:space="0" w:color="auto"/>
        <w:bottom w:val="none" w:sz="0" w:space="0" w:color="auto"/>
        <w:right w:val="none" w:sz="0" w:space="0" w:color="auto"/>
      </w:divBdr>
      <w:divsChild>
        <w:div w:id="1385837128">
          <w:marLeft w:val="0"/>
          <w:marRight w:val="0"/>
          <w:marTop w:val="0"/>
          <w:marBottom w:val="300"/>
          <w:divBdr>
            <w:top w:val="none" w:sz="0" w:space="0" w:color="auto"/>
            <w:left w:val="none" w:sz="0" w:space="0" w:color="auto"/>
            <w:bottom w:val="none" w:sz="0" w:space="0" w:color="auto"/>
            <w:right w:val="none" w:sz="0" w:space="0" w:color="auto"/>
          </w:divBdr>
        </w:div>
      </w:divsChild>
    </w:div>
    <w:div w:id="367537141">
      <w:bodyDiv w:val="1"/>
      <w:marLeft w:val="0"/>
      <w:marRight w:val="0"/>
      <w:marTop w:val="0"/>
      <w:marBottom w:val="0"/>
      <w:divBdr>
        <w:top w:val="none" w:sz="0" w:space="0" w:color="auto"/>
        <w:left w:val="none" w:sz="0" w:space="0" w:color="auto"/>
        <w:bottom w:val="none" w:sz="0" w:space="0" w:color="auto"/>
        <w:right w:val="none" w:sz="0" w:space="0" w:color="auto"/>
      </w:divBdr>
      <w:divsChild>
        <w:div w:id="1879470475">
          <w:marLeft w:val="0"/>
          <w:marRight w:val="150"/>
          <w:marTop w:val="0"/>
          <w:marBottom w:val="75"/>
          <w:divBdr>
            <w:top w:val="none" w:sz="0" w:space="0" w:color="auto"/>
            <w:left w:val="none" w:sz="0" w:space="0" w:color="auto"/>
            <w:bottom w:val="none" w:sz="0" w:space="0" w:color="auto"/>
            <w:right w:val="none" w:sz="0" w:space="0" w:color="auto"/>
          </w:divBdr>
        </w:div>
        <w:div w:id="459808168">
          <w:marLeft w:val="0"/>
          <w:marRight w:val="150"/>
          <w:marTop w:val="150"/>
          <w:marBottom w:val="150"/>
          <w:divBdr>
            <w:top w:val="none" w:sz="0" w:space="0" w:color="auto"/>
            <w:left w:val="none" w:sz="0" w:space="0" w:color="auto"/>
            <w:bottom w:val="none" w:sz="0" w:space="0" w:color="auto"/>
            <w:right w:val="none" w:sz="0" w:space="0" w:color="auto"/>
          </w:divBdr>
        </w:div>
        <w:div w:id="979573842">
          <w:marLeft w:val="0"/>
          <w:marRight w:val="150"/>
          <w:marTop w:val="0"/>
          <w:marBottom w:val="0"/>
          <w:divBdr>
            <w:top w:val="none" w:sz="0" w:space="0" w:color="auto"/>
            <w:left w:val="none" w:sz="0" w:space="0" w:color="auto"/>
            <w:bottom w:val="none" w:sz="0" w:space="0" w:color="auto"/>
            <w:right w:val="none" w:sz="0" w:space="0" w:color="auto"/>
          </w:divBdr>
        </w:div>
      </w:divsChild>
    </w:div>
    <w:div w:id="367609534">
      <w:bodyDiv w:val="1"/>
      <w:marLeft w:val="0"/>
      <w:marRight w:val="0"/>
      <w:marTop w:val="0"/>
      <w:marBottom w:val="0"/>
      <w:divBdr>
        <w:top w:val="none" w:sz="0" w:space="0" w:color="auto"/>
        <w:left w:val="none" w:sz="0" w:space="0" w:color="auto"/>
        <w:bottom w:val="none" w:sz="0" w:space="0" w:color="auto"/>
        <w:right w:val="none" w:sz="0" w:space="0" w:color="auto"/>
      </w:divBdr>
      <w:divsChild>
        <w:div w:id="261188122">
          <w:marLeft w:val="0"/>
          <w:marRight w:val="0"/>
          <w:marTop w:val="0"/>
          <w:marBottom w:val="0"/>
          <w:divBdr>
            <w:top w:val="none" w:sz="0" w:space="0" w:color="auto"/>
            <w:left w:val="none" w:sz="0" w:space="0" w:color="auto"/>
            <w:bottom w:val="none" w:sz="0" w:space="0" w:color="auto"/>
            <w:right w:val="none" w:sz="0" w:space="0" w:color="auto"/>
          </w:divBdr>
        </w:div>
      </w:divsChild>
    </w:div>
    <w:div w:id="368266040">
      <w:bodyDiv w:val="1"/>
      <w:marLeft w:val="0"/>
      <w:marRight w:val="0"/>
      <w:marTop w:val="0"/>
      <w:marBottom w:val="0"/>
      <w:divBdr>
        <w:top w:val="none" w:sz="0" w:space="0" w:color="auto"/>
        <w:left w:val="none" w:sz="0" w:space="0" w:color="auto"/>
        <w:bottom w:val="none" w:sz="0" w:space="0" w:color="auto"/>
        <w:right w:val="none" w:sz="0" w:space="0" w:color="auto"/>
      </w:divBdr>
      <w:divsChild>
        <w:div w:id="830172722">
          <w:marLeft w:val="0"/>
          <w:marRight w:val="0"/>
          <w:marTop w:val="0"/>
          <w:marBottom w:val="75"/>
          <w:divBdr>
            <w:top w:val="none" w:sz="0" w:space="0" w:color="auto"/>
            <w:left w:val="none" w:sz="0" w:space="0" w:color="auto"/>
            <w:bottom w:val="none" w:sz="0" w:space="0" w:color="auto"/>
            <w:right w:val="none" w:sz="0" w:space="0" w:color="auto"/>
          </w:divBdr>
        </w:div>
        <w:div w:id="380517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69233009">
      <w:bodyDiv w:val="1"/>
      <w:marLeft w:val="0"/>
      <w:marRight w:val="0"/>
      <w:marTop w:val="0"/>
      <w:marBottom w:val="0"/>
      <w:divBdr>
        <w:top w:val="none" w:sz="0" w:space="0" w:color="auto"/>
        <w:left w:val="none" w:sz="0" w:space="0" w:color="auto"/>
        <w:bottom w:val="none" w:sz="0" w:space="0" w:color="auto"/>
        <w:right w:val="none" w:sz="0" w:space="0" w:color="auto"/>
      </w:divBdr>
      <w:divsChild>
        <w:div w:id="2091534702">
          <w:marLeft w:val="0"/>
          <w:marRight w:val="0"/>
          <w:marTop w:val="0"/>
          <w:marBottom w:val="0"/>
          <w:divBdr>
            <w:top w:val="none" w:sz="0" w:space="0" w:color="auto"/>
            <w:left w:val="none" w:sz="0" w:space="0" w:color="auto"/>
            <w:bottom w:val="none" w:sz="0" w:space="0" w:color="auto"/>
            <w:right w:val="none" w:sz="0" w:space="0" w:color="auto"/>
          </w:divBdr>
        </w:div>
      </w:divsChild>
    </w:div>
    <w:div w:id="370111789">
      <w:bodyDiv w:val="1"/>
      <w:marLeft w:val="0"/>
      <w:marRight w:val="0"/>
      <w:marTop w:val="0"/>
      <w:marBottom w:val="0"/>
      <w:divBdr>
        <w:top w:val="none" w:sz="0" w:space="0" w:color="auto"/>
        <w:left w:val="none" w:sz="0" w:space="0" w:color="auto"/>
        <w:bottom w:val="none" w:sz="0" w:space="0" w:color="auto"/>
        <w:right w:val="none" w:sz="0" w:space="0" w:color="auto"/>
      </w:divBdr>
      <w:divsChild>
        <w:div w:id="1341198661">
          <w:marLeft w:val="0"/>
          <w:marRight w:val="0"/>
          <w:marTop w:val="0"/>
          <w:marBottom w:val="300"/>
          <w:divBdr>
            <w:top w:val="none" w:sz="0" w:space="0" w:color="auto"/>
            <w:left w:val="none" w:sz="0" w:space="0" w:color="auto"/>
            <w:bottom w:val="none" w:sz="0" w:space="0" w:color="auto"/>
            <w:right w:val="none" w:sz="0" w:space="0" w:color="auto"/>
          </w:divBdr>
        </w:div>
      </w:divsChild>
    </w:div>
    <w:div w:id="370306954">
      <w:bodyDiv w:val="1"/>
      <w:marLeft w:val="0"/>
      <w:marRight w:val="0"/>
      <w:marTop w:val="0"/>
      <w:marBottom w:val="0"/>
      <w:divBdr>
        <w:top w:val="none" w:sz="0" w:space="0" w:color="auto"/>
        <w:left w:val="none" w:sz="0" w:space="0" w:color="auto"/>
        <w:bottom w:val="none" w:sz="0" w:space="0" w:color="auto"/>
        <w:right w:val="none" w:sz="0" w:space="0" w:color="auto"/>
      </w:divBdr>
      <w:divsChild>
        <w:div w:id="1377585233">
          <w:marLeft w:val="0"/>
          <w:marRight w:val="0"/>
          <w:marTop w:val="150"/>
          <w:marBottom w:val="450"/>
          <w:divBdr>
            <w:top w:val="none" w:sz="0" w:space="0" w:color="auto"/>
            <w:left w:val="none" w:sz="0" w:space="0" w:color="auto"/>
            <w:bottom w:val="none" w:sz="0" w:space="0" w:color="auto"/>
            <w:right w:val="none" w:sz="0" w:space="0" w:color="auto"/>
          </w:divBdr>
        </w:div>
        <w:div w:id="1451784601">
          <w:marLeft w:val="0"/>
          <w:marRight w:val="0"/>
          <w:marTop w:val="0"/>
          <w:marBottom w:val="300"/>
          <w:divBdr>
            <w:top w:val="none" w:sz="0" w:space="0" w:color="auto"/>
            <w:left w:val="none" w:sz="0" w:space="0" w:color="auto"/>
            <w:bottom w:val="none" w:sz="0" w:space="0" w:color="auto"/>
            <w:right w:val="none" w:sz="0" w:space="0" w:color="auto"/>
          </w:divBdr>
        </w:div>
        <w:div w:id="2130204041">
          <w:marLeft w:val="0"/>
          <w:marRight w:val="0"/>
          <w:marTop w:val="495"/>
          <w:marBottom w:val="630"/>
          <w:divBdr>
            <w:top w:val="none" w:sz="0" w:space="0" w:color="auto"/>
            <w:left w:val="none" w:sz="0" w:space="0" w:color="auto"/>
            <w:bottom w:val="none" w:sz="0" w:space="0" w:color="auto"/>
            <w:right w:val="none" w:sz="0" w:space="0" w:color="auto"/>
          </w:divBdr>
        </w:div>
      </w:divsChild>
    </w:div>
    <w:div w:id="370570208">
      <w:bodyDiv w:val="1"/>
      <w:marLeft w:val="0"/>
      <w:marRight w:val="0"/>
      <w:marTop w:val="0"/>
      <w:marBottom w:val="0"/>
      <w:divBdr>
        <w:top w:val="none" w:sz="0" w:space="0" w:color="auto"/>
        <w:left w:val="none" w:sz="0" w:space="0" w:color="auto"/>
        <w:bottom w:val="none" w:sz="0" w:space="0" w:color="auto"/>
        <w:right w:val="none" w:sz="0" w:space="0" w:color="auto"/>
      </w:divBdr>
      <w:divsChild>
        <w:div w:id="941962337">
          <w:marLeft w:val="0"/>
          <w:marRight w:val="0"/>
          <w:marTop w:val="0"/>
          <w:marBottom w:val="0"/>
          <w:divBdr>
            <w:top w:val="none" w:sz="0" w:space="0" w:color="auto"/>
            <w:left w:val="none" w:sz="0" w:space="0" w:color="auto"/>
            <w:bottom w:val="none" w:sz="0" w:space="0" w:color="auto"/>
            <w:right w:val="none" w:sz="0" w:space="0" w:color="auto"/>
          </w:divBdr>
        </w:div>
      </w:divsChild>
    </w:div>
    <w:div w:id="371151608">
      <w:bodyDiv w:val="1"/>
      <w:marLeft w:val="0"/>
      <w:marRight w:val="0"/>
      <w:marTop w:val="0"/>
      <w:marBottom w:val="0"/>
      <w:divBdr>
        <w:top w:val="none" w:sz="0" w:space="0" w:color="auto"/>
        <w:left w:val="none" w:sz="0" w:space="0" w:color="auto"/>
        <w:bottom w:val="none" w:sz="0" w:space="0" w:color="auto"/>
        <w:right w:val="none" w:sz="0" w:space="0" w:color="auto"/>
      </w:divBdr>
      <w:divsChild>
        <w:div w:id="1297880369">
          <w:marLeft w:val="0"/>
          <w:marRight w:val="0"/>
          <w:marTop w:val="0"/>
          <w:marBottom w:val="300"/>
          <w:divBdr>
            <w:top w:val="none" w:sz="0" w:space="0" w:color="auto"/>
            <w:left w:val="none" w:sz="0" w:space="0" w:color="auto"/>
            <w:bottom w:val="none" w:sz="0" w:space="0" w:color="auto"/>
            <w:right w:val="none" w:sz="0" w:space="0" w:color="auto"/>
          </w:divBdr>
        </w:div>
      </w:divsChild>
    </w:div>
    <w:div w:id="371925880">
      <w:bodyDiv w:val="1"/>
      <w:marLeft w:val="0"/>
      <w:marRight w:val="0"/>
      <w:marTop w:val="0"/>
      <w:marBottom w:val="0"/>
      <w:divBdr>
        <w:top w:val="none" w:sz="0" w:space="0" w:color="auto"/>
        <w:left w:val="none" w:sz="0" w:space="0" w:color="auto"/>
        <w:bottom w:val="none" w:sz="0" w:space="0" w:color="auto"/>
        <w:right w:val="none" w:sz="0" w:space="0" w:color="auto"/>
      </w:divBdr>
      <w:divsChild>
        <w:div w:id="341131168">
          <w:marLeft w:val="0"/>
          <w:marRight w:val="150"/>
          <w:marTop w:val="0"/>
          <w:marBottom w:val="75"/>
          <w:divBdr>
            <w:top w:val="none" w:sz="0" w:space="0" w:color="auto"/>
            <w:left w:val="none" w:sz="0" w:space="0" w:color="auto"/>
            <w:bottom w:val="none" w:sz="0" w:space="0" w:color="auto"/>
            <w:right w:val="none" w:sz="0" w:space="0" w:color="auto"/>
          </w:divBdr>
        </w:div>
        <w:div w:id="124471327">
          <w:marLeft w:val="0"/>
          <w:marRight w:val="150"/>
          <w:marTop w:val="150"/>
          <w:marBottom w:val="150"/>
          <w:divBdr>
            <w:top w:val="none" w:sz="0" w:space="0" w:color="auto"/>
            <w:left w:val="none" w:sz="0" w:space="0" w:color="auto"/>
            <w:bottom w:val="none" w:sz="0" w:space="0" w:color="auto"/>
            <w:right w:val="none" w:sz="0" w:space="0" w:color="auto"/>
          </w:divBdr>
        </w:div>
        <w:div w:id="1521820822">
          <w:marLeft w:val="0"/>
          <w:marRight w:val="150"/>
          <w:marTop w:val="0"/>
          <w:marBottom w:val="0"/>
          <w:divBdr>
            <w:top w:val="none" w:sz="0" w:space="0" w:color="auto"/>
            <w:left w:val="none" w:sz="0" w:space="0" w:color="auto"/>
            <w:bottom w:val="none" w:sz="0" w:space="0" w:color="auto"/>
            <w:right w:val="none" w:sz="0" w:space="0" w:color="auto"/>
          </w:divBdr>
        </w:div>
      </w:divsChild>
    </w:div>
    <w:div w:id="372537628">
      <w:bodyDiv w:val="1"/>
      <w:marLeft w:val="0"/>
      <w:marRight w:val="0"/>
      <w:marTop w:val="0"/>
      <w:marBottom w:val="0"/>
      <w:divBdr>
        <w:top w:val="none" w:sz="0" w:space="0" w:color="auto"/>
        <w:left w:val="none" w:sz="0" w:space="0" w:color="auto"/>
        <w:bottom w:val="none" w:sz="0" w:space="0" w:color="auto"/>
        <w:right w:val="none" w:sz="0" w:space="0" w:color="auto"/>
      </w:divBdr>
      <w:divsChild>
        <w:div w:id="1235239346">
          <w:marLeft w:val="0"/>
          <w:marRight w:val="0"/>
          <w:marTop w:val="375"/>
          <w:marBottom w:val="0"/>
          <w:divBdr>
            <w:top w:val="none" w:sz="0" w:space="0" w:color="auto"/>
            <w:left w:val="none" w:sz="0" w:space="0" w:color="auto"/>
            <w:bottom w:val="none" w:sz="0" w:space="0" w:color="auto"/>
            <w:right w:val="none" w:sz="0" w:space="0" w:color="auto"/>
          </w:divBdr>
          <w:divsChild>
            <w:div w:id="1818572008">
              <w:marLeft w:val="0"/>
              <w:marRight w:val="0"/>
              <w:marTop w:val="0"/>
              <w:marBottom w:val="0"/>
              <w:divBdr>
                <w:top w:val="none" w:sz="0" w:space="0" w:color="auto"/>
                <w:left w:val="none" w:sz="0" w:space="0" w:color="auto"/>
                <w:bottom w:val="none" w:sz="0" w:space="0" w:color="auto"/>
                <w:right w:val="none" w:sz="0" w:space="0" w:color="auto"/>
              </w:divBdr>
            </w:div>
          </w:divsChild>
        </w:div>
        <w:div w:id="930506664">
          <w:marLeft w:val="0"/>
          <w:marRight w:val="0"/>
          <w:marTop w:val="225"/>
          <w:marBottom w:val="0"/>
          <w:divBdr>
            <w:top w:val="none" w:sz="0" w:space="0" w:color="auto"/>
            <w:left w:val="none" w:sz="0" w:space="0" w:color="auto"/>
            <w:bottom w:val="none" w:sz="0" w:space="0" w:color="auto"/>
            <w:right w:val="none" w:sz="0" w:space="0" w:color="auto"/>
          </w:divBdr>
          <w:divsChild>
            <w:div w:id="1532915885">
              <w:marLeft w:val="0"/>
              <w:marRight w:val="0"/>
              <w:marTop w:val="0"/>
              <w:marBottom w:val="0"/>
              <w:divBdr>
                <w:top w:val="none" w:sz="0" w:space="0" w:color="auto"/>
                <w:left w:val="none" w:sz="0" w:space="0" w:color="auto"/>
                <w:bottom w:val="none" w:sz="0" w:space="0" w:color="auto"/>
                <w:right w:val="none" w:sz="0" w:space="0" w:color="auto"/>
              </w:divBdr>
            </w:div>
          </w:divsChild>
        </w:div>
        <w:div w:id="597564872">
          <w:marLeft w:val="0"/>
          <w:marRight w:val="0"/>
          <w:marTop w:val="225"/>
          <w:marBottom w:val="0"/>
          <w:divBdr>
            <w:top w:val="none" w:sz="0" w:space="0" w:color="auto"/>
            <w:left w:val="none" w:sz="0" w:space="0" w:color="auto"/>
            <w:bottom w:val="none" w:sz="0" w:space="0" w:color="auto"/>
            <w:right w:val="none" w:sz="0" w:space="0" w:color="auto"/>
          </w:divBdr>
          <w:divsChild>
            <w:div w:id="108973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3117">
      <w:bodyDiv w:val="1"/>
      <w:marLeft w:val="0"/>
      <w:marRight w:val="0"/>
      <w:marTop w:val="0"/>
      <w:marBottom w:val="0"/>
      <w:divBdr>
        <w:top w:val="none" w:sz="0" w:space="0" w:color="auto"/>
        <w:left w:val="none" w:sz="0" w:space="0" w:color="auto"/>
        <w:bottom w:val="none" w:sz="0" w:space="0" w:color="auto"/>
        <w:right w:val="none" w:sz="0" w:space="0" w:color="auto"/>
      </w:divBdr>
      <w:divsChild>
        <w:div w:id="1186795361">
          <w:marLeft w:val="0"/>
          <w:marRight w:val="0"/>
          <w:marTop w:val="0"/>
          <w:marBottom w:val="0"/>
          <w:divBdr>
            <w:top w:val="none" w:sz="0" w:space="0" w:color="auto"/>
            <w:left w:val="none" w:sz="0" w:space="0" w:color="auto"/>
            <w:bottom w:val="none" w:sz="0" w:space="0" w:color="auto"/>
            <w:right w:val="none" w:sz="0" w:space="0" w:color="auto"/>
          </w:divBdr>
        </w:div>
      </w:divsChild>
    </w:div>
    <w:div w:id="374156605">
      <w:bodyDiv w:val="1"/>
      <w:marLeft w:val="0"/>
      <w:marRight w:val="0"/>
      <w:marTop w:val="0"/>
      <w:marBottom w:val="0"/>
      <w:divBdr>
        <w:top w:val="none" w:sz="0" w:space="0" w:color="auto"/>
        <w:left w:val="none" w:sz="0" w:space="0" w:color="auto"/>
        <w:bottom w:val="none" w:sz="0" w:space="0" w:color="auto"/>
        <w:right w:val="none" w:sz="0" w:space="0" w:color="auto"/>
      </w:divBdr>
      <w:divsChild>
        <w:div w:id="435828108">
          <w:marLeft w:val="0"/>
          <w:marRight w:val="0"/>
          <w:marTop w:val="150"/>
          <w:marBottom w:val="450"/>
          <w:divBdr>
            <w:top w:val="none" w:sz="0" w:space="0" w:color="auto"/>
            <w:left w:val="none" w:sz="0" w:space="0" w:color="auto"/>
            <w:bottom w:val="none" w:sz="0" w:space="0" w:color="auto"/>
            <w:right w:val="none" w:sz="0" w:space="0" w:color="auto"/>
          </w:divBdr>
        </w:div>
        <w:div w:id="1276449482">
          <w:marLeft w:val="0"/>
          <w:marRight w:val="0"/>
          <w:marTop w:val="0"/>
          <w:marBottom w:val="300"/>
          <w:divBdr>
            <w:top w:val="none" w:sz="0" w:space="0" w:color="auto"/>
            <w:left w:val="none" w:sz="0" w:space="0" w:color="auto"/>
            <w:bottom w:val="none" w:sz="0" w:space="0" w:color="auto"/>
            <w:right w:val="none" w:sz="0" w:space="0" w:color="auto"/>
          </w:divBdr>
        </w:div>
        <w:div w:id="1552306312">
          <w:marLeft w:val="0"/>
          <w:marRight w:val="0"/>
          <w:marTop w:val="495"/>
          <w:marBottom w:val="630"/>
          <w:divBdr>
            <w:top w:val="none" w:sz="0" w:space="0" w:color="auto"/>
            <w:left w:val="none" w:sz="0" w:space="0" w:color="auto"/>
            <w:bottom w:val="none" w:sz="0" w:space="0" w:color="auto"/>
            <w:right w:val="none" w:sz="0" w:space="0" w:color="auto"/>
          </w:divBdr>
        </w:div>
      </w:divsChild>
    </w:div>
    <w:div w:id="375005223">
      <w:bodyDiv w:val="1"/>
      <w:marLeft w:val="0"/>
      <w:marRight w:val="0"/>
      <w:marTop w:val="0"/>
      <w:marBottom w:val="0"/>
      <w:divBdr>
        <w:top w:val="none" w:sz="0" w:space="0" w:color="auto"/>
        <w:left w:val="none" w:sz="0" w:space="0" w:color="auto"/>
        <w:bottom w:val="none" w:sz="0" w:space="0" w:color="auto"/>
        <w:right w:val="none" w:sz="0" w:space="0" w:color="auto"/>
      </w:divBdr>
    </w:div>
    <w:div w:id="375618485">
      <w:bodyDiv w:val="1"/>
      <w:marLeft w:val="0"/>
      <w:marRight w:val="0"/>
      <w:marTop w:val="0"/>
      <w:marBottom w:val="0"/>
      <w:divBdr>
        <w:top w:val="none" w:sz="0" w:space="0" w:color="auto"/>
        <w:left w:val="none" w:sz="0" w:space="0" w:color="auto"/>
        <w:bottom w:val="none" w:sz="0" w:space="0" w:color="auto"/>
        <w:right w:val="none" w:sz="0" w:space="0" w:color="auto"/>
      </w:divBdr>
      <w:divsChild>
        <w:div w:id="1614442081">
          <w:marLeft w:val="0"/>
          <w:marRight w:val="0"/>
          <w:marTop w:val="0"/>
          <w:marBottom w:val="300"/>
          <w:divBdr>
            <w:top w:val="none" w:sz="0" w:space="0" w:color="auto"/>
            <w:left w:val="none" w:sz="0" w:space="0" w:color="auto"/>
            <w:bottom w:val="none" w:sz="0" w:space="0" w:color="auto"/>
            <w:right w:val="none" w:sz="0" w:space="0" w:color="auto"/>
          </w:divBdr>
        </w:div>
      </w:divsChild>
    </w:div>
    <w:div w:id="376467511">
      <w:bodyDiv w:val="1"/>
      <w:marLeft w:val="0"/>
      <w:marRight w:val="0"/>
      <w:marTop w:val="0"/>
      <w:marBottom w:val="0"/>
      <w:divBdr>
        <w:top w:val="none" w:sz="0" w:space="0" w:color="auto"/>
        <w:left w:val="none" w:sz="0" w:space="0" w:color="auto"/>
        <w:bottom w:val="none" w:sz="0" w:space="0" w:color="auto"/>
        <w:right w:val="none" w:sz="0" w:space="0" w:color="auto"/>
      </w:divBdr>
      <w:divsChild>
        <w:div w:id="1611400520">
          <w:marLeft w:val="0"/>
          <w:marRight w:val="0"/>
          <w:marTop w:val="0"/>
          <w:marBottom w:val="150"/>
          <w:divBdr>
            <w:top w:val="none" w:sz="0" w:space="0" w:color="auto"/>
            <w:left w:val="none" w:sz="0" w:space="0" w:color="auto"/>
            <w:bottom w:val="none" w:sz="0" w:space="0" w:color="auto"/>
            <w:right w:val="none" w:sz="0" w:space="0" w:color="auto"/>
          </w:divBdr>
          <w:divsChild>
            <w:div w:id="1072703764">
              <w:marLeft w:val="0"/>
              <w:marRight w:val="0"/>
              <w:marTop w:val="0"/>
              <w:marBottom w:val="0"/>
              <w:divBdr>
                <w:top w:val="none" w:sz="0" w:space="0" w:color="auto"/>
                <w:left w:val="none" w:sz="0" w:space="0" w:color="auto"/>
                <w:bottom w:val="none" w:sz="0" w:space="0" w:color="auto"/>
                <w:right w:val="none" w:sz="0" w:space="0" w:color="auto"/>
              </w:divBdr>
            </w:div>
            <w:div w:id="1759668720">
              <w:marLeft w:val="0"/>
              <w:marRight w:val="0"/>
              <w:marTop w:val="0"/>
              <w:marBottom w:val="0"/>
              <w:divBdr>
                <w:top w:val="none" w:sz="0" w:space="0" w:color="auto"/>
                <w:left w:val="none" w:sz="0" w:space="0" w:color="auto"/>
                <w:bottom w:val="none" w:sz="0" w:space="0" w:color="auto"/>
                <w:right w:val="none" w:sz="0" w:space="0" w:color="auto"/>
              </w:divBdr>
            </w:div>
            <w:div w:id="11963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08261">
      <w:bodyDiv w:val="1"/>
      <w:marLeft w:val="0"/>
      <w:marRight w:val="0"/>
      <w:marTop w:val="0"/>
      <w:marBottom w:val="0"/>
      <w:divBdr>
        <w:top w:val="none" w:sz="0" w:space="0" w:color="auto"/>
        <w:left w:val="none" w:sz="0" w:space="0" w:color="auto"/>
        <w:bottom w:val="none" w:sz="0" w:space="0" w:color="auto"/>
        <w:right w:val="none" w:sz="0" w:space="0" w:color="auto"/>
      </w:divBdr>
      <w:divsChild>
        <w:div w:id="1921209080">
          <w:marLeft w:val="0"/>
          <w:marRight w:val="0"/>
          <w:marTop w:val="0"/>
          <w:marBottom w:val="0"/>
          <w:divBdr>
            <w:top w:val="none" w:sz="0" w:space="0" w:color="auto"/>
            <w:left w:val="none" w:sz="0" w:space="0" w:color="auto"/>
            <w:bottom w:val="none" w:sz="0" w:space="0" w:color="auto"/>
            <w:right w:val="none" w:sz="0" w:space="0" w:color="auto"/>
          </w:divBdr>
        </w:div>
      </w:divsChild>
    </w:div>
    <w:div w:id="376591142">
      <w:bodyDiv w:val="1"/>
      <w:marLeft w:val="0"/>
      <w:marRight w:val="0"/>
      <w:marTop w:val="0"/>
      <w:marBottom w:val="0"/>
      <w:divBdr>
        <w:top w:val="none" w:sz="0" w:space="0" w:color="auto"/>
        <w:left w:val="none" w:sz="0" w:space="0" w:color="auto"/>
        <w:bottom w:val="none" w:sz="0" w:space="0" w:color="auto"/>
        <w:right w:val="none" w:sz="0" w:space="0" w:color="auto"/>
      </w:divBdr>
      <w:divsChild>
        <w:div w:id="1754350742">
          <w:marLeft w:val="0"/>
          <w:marRight w:val="0"/>
          <w:marTop w:val="150"/>
          <w:marBottom w:val="450"/>
          <w:divBdr>
            <w:top w:val="none" w:sz="0" w:space="0" w:color="auto"/>
            <w:left w:val="none" w:sz="0" w:space="0" w:color="auto"/>
            <w:bottom w:val="none" w:sz="0" w:space="0" w:color="auto"/>
            <w:right w:val="none" w:sz="0" w:space="0" w:color="auto"/>
          </w:divBdr>
        </w:div>
        <w:div w:id="1198466403">
          <w:marLeft w:val="0"/>
          <w:marRight w:val="0"/>
          <w:marTop w:val="0"/>
          <w:marBottom w:val="300"/>
          <w:divBdr>
            <w:top w:val="none" w:sz="0" w:space="0" w:color="auto"/>
            <w:left w:val="none" w:sz="0" w:space="0" w:color="auto"/>
            <w:bottom w:val="none" w:sz="0" w:space="0" w:color="auto"/>
            <w:right w:val="none" w:sz="0" w:space="0" w:color="auto"/>
          </w:divBdr>
        </w:div>
        <w:div w:id="1785999297">
          <w:marLeft w:val="0"/>
          <w:marRight w:val="0"/>
          <w:marTop w:val="495"/>
          <w:marBottom w:val="630"/>
          <w:divBdr>
            <w:top w:val="none" w:sz="0" w:space="0" w:color="auto"/>
            <w:left w:val="none" w:sz="0" w:space="0" w:color="auto"/>
            <w:bottom w:val="none" w:sz="0" w:space="0" w:color="auto"/>
            <w:right w:val="none" w:sz="0" w:space="0" w:color="auto"/>
          </w:divBdr>
        </w:div>
      </w:divsChild>
    </w:div>
    <w:div w:id="376861291">
      <w:bodyDiv w:val="1"/>
      <w:marLeft w:val="0"/>
      <w:marRight w:val="0"/>
      <w:marTop w:val="0"/>
      <w:marBottom w:val="0"/>
      <w:divBdr>
        <w:top w:val="none" w:sz="0" w:space="0" w:color="auto"/>
        <w:left w:val="none" w:sz="0" w:space="0" w:color="auto"/>
        <w:bottom w:val="none" w:sz="0" w:space="0" w:color="auto"/>
        <w:right w:val="none" w:sz="0" w:space="0" w:color="auto"/>
      </w:divBdr>
      <w:divsChild>
        <w:div w:id="1442532252">
          <w:marLeft w:val="0"/>
          <w:marRight w:val="150"/>
          <w:marTop w:val="0"/>
          <w:marBottom w:val="75"/>
          <w:divBdr>
            <w:top w:val="none" w:sz="0" w:space="0" w:color="auto"/>
            <w:left w:val="none" w:sz="0" w:space="0" w:color="auto"/>
            <w:bottom w:val="none" w:sz="0" w:space="0" w:color="auto"/>
            <w:right w:val="none" w:sz="0" w:space="0" w:color="auto"/>
          </w:divBdr>
        </w:div>
        <w:div w:id="942497320">
          <w:marLeft w:val="0"/>
          <w:marRight w:val="150"/>
          <w:marTop w:val="150"/>
          <w:marBottom w:val="150"/>
          <w:divBdr>
            <w:top w:val="none" w:sz="0" w:space="0" w:color="auto"/>
            <w:left w:val="none" w:sz="0" w:space="0" w:color="auto"/>
            <w:bottom w:val="none" w:sz="0" w:space="0" w:color="auto"/>
            <w:right w:val="none" w:sz="0" w:space="0" w:color="auto"/>
          </w:divBdr>
        </w:div>
        <w:div w:id="1033307751">
          <w:marLeft w:val="0"/>
          <w:marRight w:val="150"/>
          <w:marTop w:val="0"/>
          <w:marBottom w:val="0"/>
          <w:divBdr>
            <w:top w:val="none" w:sz="0" w:space="0" w:color="auto"/>
            <w:left w:val="none" w:sz="0" w:space="0" w:color="auto"/>
            <w:bottom w:val="none" w:sz="0" w:space="0" w:color="auto"/>
            <w:right w:val="none" w:sz="0" w:space="0" w:color="auto"/>
          </w:divBdr>
        </w:div>
      </w:divsChild>
    </w:div>
    <w:div w:id="377902853">
      <w:bodyDiv w:val="1"/>
      <w:marLeft w:val="0"/>
      <w:marRight w:val="0"/>
      <w:marTop w:val="0"/>
      <w:marBottom w:val="0"/>
      <w:divBdr>
        <w:top w:val="none" w:sz="0" w:space="0" w:color="auto"/>
        <w:left w:val="none" w:sz="0" w:space="0" w:color="auto"/>
        <w:bottom w:val="none" w:sz="0" w:space="0" w:color="auto"/>
        <w:right w:val="none" w:sz="0" w:space="0" w:color="auto"/>
      </w:divBdr>
      <w:divsChild>
        <w:div w:id="855775439">
          <w:marLeft w:val="0"/>
          <w:marRight w:val="0"/>
          <w:marTop w:val="0"/>
          <w:marBottom w:val="0"/>
          <w:divBdr>
            <w:top w:val="none" w:sz="0" w:space="0" w:color="auto"/>
            <w:left w:val="none" w:sz="0" w:space="0" w:color="auto"/>
            <w:bottom w:val="none" w:sz="0" w:space="0" w:color="auto"/>
            <w:right w:val="none" w:sz="0" w:space="0" w:color="auto"/>
          </w:divBdr>
        </w:div>
        <w:div w:id="1142577242">
          <w:marLeft w:val="0"/>
          <w:marRight w:val="0"/>
          <w:marTop w:val="300"/>
          <w:marBottom w:val="300"/>
          <w:divBdr>
            <w:top w:val="none" w:sz="0" w:space="0" w:color="auto"/>
            <w:left w:val="none" w:sz="0" w:space="0" w:color="auto"/>
            <w:bottom w:val="none" w:sz="0" w:space="0" w:color="auto"/>
            <w:right w:val="none" w:sz="0" w:space="0" w:color="auto"/>
          </w:divBdr>
        </w:div>
        <w:div w:id="370149518">
          <w:marLeft w:val="0"/>
          <w:marRight w:val="0"/>
          <w:marTop w:val="0"/>
          <w:marBottom w:val="0"/>
          <w:divBdr>
            <w:top w:val="none" w:sz="0" w:space="0" w:color="auto"/>
            <w:left w:val="none" w:sz="0" w:space="0" w:color="auto"/>
            <w:bottom w:val="none" w:sz="0" w:space="0" w:color="auto"/>
            <w:right w:val="none" w:sz="0" w:space="0" w:color="auto"/>
          </w:divBdr>
          <w:divsChild>
            <w:div w:id="662469231">
              <w:marLeft w:val="0"/>
              <w:marRight w:val="0"/>
              <w:marTop w:val="300"/>
              <w:marBottom w:val="450"/>
              <w:divBdr>
                <w:top w:val="none" w:sz="0" w:space="0" w:color="auto"/>
                <w:left w:val="none" w:sz="0" w:space="0" w:color="auto"/>
                <w:bottom w:val="none" w:sz="0" w:space="0" w:color="auto"/>
                <w:right w:val="none" w:sz="0" w:space="0" w:color="auto"/>
              </w:divBdr>
              <w:divsChild>
                <w:div w:id="834494208">
                  <w:marLeft w:val="0"/>
                  <w:marRight w:val="0"/>
                  <w:marTop w:val="0"/>
                  <w:marBottom w:val="0"/>
                  <w:divBdr>
                    <w:top w:val="none" w:sz="0" w:space="0" w:color="auto"/>
                    <w:left w:val="none" w:sz="0" w:space="0" w:color="auto"/>
                    <w:bottom w:val="none" w:sz="0" w:space="0" w:color="auto"/>
                    <w:right w:val="none" w:sz="0" w:space="0" w:color="auto"/>
                  </w:divBdr>
                  <w:divsChild>
                    <w:div w:id="1808736763">
                      <w:marLeft w:val="0"/>
                      <w:marRight w:val="0"/>
                      <w:marTop w:val="0"/>
                      <w:marBottom w:val="0"/>
                      <w:divBdr>
                        <w:top w:val="none" w:sz="0" w:space="0" w:color="auto"/>
                        <w:left w:val="none" w:sz="0" w:space="0" w:color="auto"/>
                        <w:bottom w:val="none" w:sz="0" w:space="0" w:color="auto"/>
                        <w:right w:val="none" w:sz="0" w:space="0" w:color="auto"/>
                      </w:divBdr>
                      <w:divsChild>
                        <w:div w:id="1661497625">
                          <w:marLeft w:val="0"/>
                          <w:marRight w:val="0"/>
                          <w:marTop w:val="0"/>
                          <w:marBottom w:val="0"/>
                          <w:divBdr>
                            <w:top w:val="none" w:sz="0" w:space="0" w:color="auto"/>
                            <w:left w:val="none" w:sz="0" w:space="0" w:color="auto"/>
                            <w:bottom w:val="none" w:sz="0" w:space="0" w:color="auto"/>
                            <w:right w:val="none" w:sz="0" w:space="0" w:color="auto"/>
                          </w:divBdr>
                          <w:divsChild>
                            <w:div w:id="2214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427560">
          <w:marLeft w:val="0"/>
          <w:marRight w:val="0"/>
          <w:marTop w:val="0"/>
          <w:marBottom w:val="0"/>
          <w:divBdr>
            <w:top w:val="none" w:sz="0" w:space="0" w:color="auto"/>
            <w:left w:val="none" w:sz="0" w:space="0" w:color="auto"/>
            <w:bottom w:val="none" w:sz="0" w:space="0" w:color="auto"/>
            <w:right w:val="none" w:sz="0" w:space="0" w:color="auto"/>
          </w:divBdr>
        </w:div>
      </w:divsChild>
    </w:div>
    <w:div w:id="379600532">
      <w:bodyDiv w:val="1"/>
      <w:marLeft w:val="0"/>
      <w:marRight w:val="0"/>
      <w:marTop w:val="0"/>
      <w:marBottom w:val="0"/>
      <w:divBdr>
        <w:top w:val="none" w:sz="0" w:space="0" w:color="auto"/>
        <w:left w:val="none" w:sz="0" w:space="0" w:color="auto"/>
        <w:bottom w:val="none" w:sz="0" w:space="0" w:color="auto"/>
        <w:right w:val="none" w:sz="0" w:space="0" w:color="auto"/>
      </w:divBdr>
      <w:divsChild>
        <w:div w:id="1912538513">
          <w:marLeft w:val="0"/>
          <w:marRight w:val="0"/>
          <w:marTop w:val="0"/>
          <w:marBottom w:val="375"/>
          <w:divBdr>
            <w:top w:val="none" w:sz="0" w:space="0" w:color="auto"/>
            <w:left w:val="none" w:sz="0" w:space="0" w:color="auto"/>
            <w:bottom w:val="none" w:sz="0" w:space="0" w:color="auto"/>
            <w:right w:val="none" w:sz="0" w:space="0" w:color="auto"/>
          </w:divBdr>
          <w:divsChild>
            <w:div w:id="1185367403">
              <w:marLeft w:val="0"/>
              <w:marRight w:val="0"/>
              <w:marTop w:val="0"/>
              <w:marBottom w:val="75"/>
              <w:divBdr>
                <w:top w:val="none" w:sz="0" w:space="0" w:color="auto"/>
                <w:left w:val="none" w:sz="0" w:space="0" w:color="auto"/>
                <w:bottom w:val="none" w:sz="0" w:space="0" w:color="auto"/>
                <w:right w:val="none" w:sz="0" w:space="0" w:color="auto"/>
              </w:divBdr>
            </w:div>
            <w:div w:id="688262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81489160">
      <w:bodyDiv w:val="1"/>
      <w:marLeft w:val="0"/>
      <w:marRight w:val="0"/>
      <w:marTop w:val="0"/>
      <w:marBottom w:val="0"/>
      <w:divBdr>
        <w:top w:val="none" w:sz="0" w:space="0" w:color="auto"/>
        <w:left w:val="none" w:sz="0" w:space="0" w:color="auto"/>
        <w:bottom w:val="none" w:sz="0" w:space="0" w:color="auto"/>
        <w:right w:val="none" w:sz="0" w:space="0" w:color="auto"/>
      </w:divBdr>
      <w:divsChild>
        <w:div w:id="1528062600">
          <w:marLeft w:val="0"/>
          <w:marRight w:val="0"/>
          <w:marTop w:val="0"/>
          <w:marBottom w:val="150"/>
          <w:divBdr>
            <w:top w:val="none" w:sz="0" w:space="0" w:color="auto"/>
            <w:left w:val="none" w:sz="0" w:space="0" w:color="auto"/>
            <w:bottom w:val="none" w:sz="0" w:space="0" w:color="auto"/>
            <w:right w:val="none" w:sz="0" w:space="0" w:color="auto"/>
          </w:divBdr>
          <w:divsChild>
            <w:div w:id="725958518">
              <w:marLeft w:val="0"/>
              <w:marRight w:val="0"/>
              <w:marTop w:val="0"/>
              <w:marBottom w:val="0"/>
              <w:divBdr>
                <w:top w:val="none" w:sz="0" w:space="0" w:color="auto"/>
                <w:left w:val="none" w:sz="0" w:space="0" w:color="auto"/>
                <w:bottom w:val="none" w:sz="0" w:space="0" w:color="auto"/>
                <w:right w:val="none" w:sz="0" w:space="0" w:color="auto"/>
              </w:divBdr>
            </w:div>
            <w:div w:id="993601627">
              <w:marLeft w:val="0"/>
              <w:marRight w:val="0"/>
              <w:marTop w:val="0"/>
              <w:marBottom w:val="0"/>
              <w:divBdr>
                <w:top w:val="none" w:sz="0" w:space="0" w:color="auto"/>
                <w:left w:val="none" w:sz="0" w:space="0" w:color="auto"/>
                <w:bottom w:val="none" w:sz="0" w:space="0" w:color="auto"/>
                <w:right w:val="none" w:sz="0" w:space="0" w:color="auto"/>
              </w:divBdr>
            </w:div>
            <w:div w:id="8617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6368">
      <w:bodyDiv w:val="1"/>
      <w:marLeft w:val="0"/>
      <w:marRight w:val="0"/>
      <w:marTop w:val="0"/>
      <w:marBottom w:val="0"/>
      <w:divBdr>
        <w:top w:val="none" w:sz="0" w:space="0" w:color="auto"/>
        <w:left w:val="none" w:sz="0" w:space="0" w:color="auto"/>
        <w:bottom w:val="none" w:sz="0" w:space="0" w:color="auto"/>
        <w:right w:val="none" w:sz="0" w:space="0" w:color="auto"/>
      </w:divBdr>
      <w:divsChild>
        <w:div w:id="391586497">
          <w:marLeft w:val="0"/>
          <w:marRight w:val="150"/>
          <w:marTop w:val="0"/>
          <w:marBottom w:val="75"/>
          <w:divBdr>
            <w:top w:val="none" w:sz="0" w:space="0" w:color="auto"/>
            <w:left w:val="none" w:sz="0" w:space="0" w:color="auto"/>
            <w:bottom w:val="none" w:sz="0" w:space="0" w:color="auto"/>
            <w:right w:val="none" w:sz="0" w:space="0" w:color="auto"/>
          </w:divBdr>
        </w:div>
        <w:div w:id="1513376777">
          <w:marLeft w:val="0"/>
          <w:marRight w:val="150"/>
          <w:marTop w:val="150"/>
          <w:marBottom w:val="150"/>
          <w:divBdr>
            <w:top w:val="none" w:sz="0" w:space="0" w:color="auto"/>
            <w:left w:val="none" w:sz="0" w:space="0" w:color="auto"/>
            <w:bottom w:val="none" w:sz="0" w:space="0" w:color="auto"/>
            <w:right w:val="none" w:sz="0" w:space="0" w:color="auto"/>
          </w:divBdr>
        </w:div>
        <w:div w:id="349572851">
          <w:marLeft w:val="0"/>
          <w:marRight w:val="150"/>
          <w:marTop w:val="0"/>
          <w:marBottom w:val="0"/>
          <w:divBdr>
            <w:top w:val="none" w:sz="0" w:space="0" w:color="auto"/>
            <w:left w:val="none" w:sz="0" w:space="0" w:color="auto"/>
            <w:bottom w:val="none" w:sz="0" w:space="0" w:color="auto"/>
            <w:right w:val="none" w:sz="0" w:space="0" w:color="auto"/>
          </w:divBdr>
        </w:div>
      </w:divsChild>
    </w:div>
    <w:div w:id="381909101">
      <w:bodyDiv w:val="1"/>
      <w:marLeft w:val="0"/>
      <w:marRight w:val="0"/>
      <w:marTop w:val="0"/>
      <w:marBottom w:val="0"/>
      <w:divBdr>
        <w:top w:val="none" w:sz="0" w:space="0" w:color="auto"/>
        <w:left w:val="none" w:sz="0" w:space="0" w:color="auto"/>
        <w:bottom w:val="none" w:sz="0" w:space="0" w:color="auto"/>
        <w:right w:val="none" w:sz="0" w:space="0" w:color="auto"/>
      </w:divBdr>
      <w:divsChild>
        <w:div w:id="2041396455">
          <w:marLeft w:val="0"/>
          <w:marRight w:val="0"/>
          <w:marTop w:val="0"/>
          <w:marBottom w:val="300"/>
          <w:divBdr>
            <w:top w:val="none" w:sz="0" w:space="0" w:color="auto"/>
            <w:left w:val="none" w:sz="0" w:space="0" w:color="auto"/>
            <w:bottom w:val="none" w:sz="0" w:space="0" w:color="auto"/>
            <w:right w:val="none" w:sz="0" w:space="0" w:color="auto"/>
          </w:divBdr>
        </w:div>
      </w:divsChild>
    </w:div>
    <w:div w:id="382482522">
      <w:bodyDiv w:val="1"/>
      <w:marLeft w:val="0"/>
      <w:marRight w:val="0"/>
      <w:marTop w:val="0"/>
      <w:marBottom w:val="0"/>
      <w:divBdr>
        <w:top w:val="none" w:sz="0" w:space="0" w:color="auto"/>
        <w:left w:val="none" w:sz="0" w:space="0" w:color="auto"/>
        <w:bottom w:val="none" w:sz="0" w:space="0" w:color="auto"/>
        <w:right w:val="none" w:sz="0" w:space="0" w:color="auto"/>
      </w:divBdr>
      <w:divsChild>
        <w:div w:id="1525902104">
          <w:marLeft w:val="0"/>
          <w:marRight w:val="150"/>
          <w:marTop w:val="0"/>
          <w:marBottom w:val="75"/>
          <w:divBdr>
            <w:top w:val="none" w:sz="0" w:space="0" w:color="auto"/>
            <w:left w:val="none" w:sz="0" w:space="0" w:color="auto"/>
            <w:bottom w:val="none" w:sz="0" w:space="0" w:color="auto"/>
            <w:right w:val="none" w:sz="0" w:space="0" w:color="auto"/>
          </w:divBdr>
        </w:div>
        <w:div w:id="426736276">
          <w:marLeft w:val="0"/>
          <w:marRight w:val="150"/>
          <w:marTop w:val="150"/>
          <w:marBottom w:val="150"/>
          <w:divBdr>
            <w:top w:val="none" w:sz="0" w:space="0" w:color="auto"/>
            <w:left w:val="none" w:sz="0" w:space="0" w:color="auto"/>
            <w:bottom w:val="none" w:sz="0" w:space="0" w:color="auto"/>
            <w:right w:val="none" w:sz="0" w:space="0" w:color="auto"/>
          </w:divBdr>
        </w:div>
        <w:div w:id="453987414">
          <w:marLeft w:val="0"/>
          <w:marRight w:val="150"/>
          <w:marTop w:val="0"/>
          <w:marBottom w:val="0"/>
          <w:divBdr>
            <w:top w:val="none" w:sz="0" w:space="0" w:color="auto"/>
            <w:left w:val="none" w:sz="0" w:space="0" w:color="auto"/>
            <w:bottom w:val="none" w:sz="0" w:space="0" w:color="auto"/>
            <w:right w:val="none" w:sz="0" w:space="0" w:color="auto"/>
          </w:divBdr>
        </w:div>
      </w:divsChild>
    </w:div>
    <w:div w:id="383916738">
      <w:bodyDiv w:val="1"/>
      <w:marLeft w:val="0"/>
      <w:marRight w:val="0"/>
      <w:marTop w:val="0"/>
      <w:marBottom w:val="0"/>
      <w:divBdr>
        <w:top w:val="none" w:sz="0" w:space="0" w:color="auto"/>
        <w:left w:val="none" w:sz="0" w:space="0" w:color="auto"/>
        <w:bottom w:val="none" w:sz="0" w:space="0" w:color="auto"/>
        <w:right w:val="none" w:sz="0" w:space="0" w:color="auto"/>
      </w:divBdr>
      <w:divsChild>
        <w:div w:id="1326138">
          <w:marLeft w:val="0"/>
          <w:marRight w:val="0"/>
          <w:marTop w:val="0"/>
          <w:marBottom w:val="0"/>
          <w:divBdr>
            <w:top w:val="none" w:sz="0" w:space="0" w:color="auto"/>
            <w:left w:val="none" w:sz="0" w:space="0" w:color="auto"/>
            <w:bottom w:val="none" w:sz="0" w:space="0" w:color="auto"/>
            <w:right w:val="none" w:sz="0" w:space="0" w:color="auto"/>
          </w:divBdr>
        </w:div>
      </w:divsChild>
    </w:div>
    <w:div w:id="384181505">
      <w:bodyDiv w:val="1"/>
      <w:marLeft w:val="0"/>
      <w:marRight w:val="0"/>
      <w:marTop w:val="0"/>
      <w:marBottom w:val="0"/>
      <w:divBdr>
        <w:top w:val="none" w:sz="0" w:space="0" w:color="auto"/>
        <w:left w:val="none" w:sz="0" w:space="0" w:color="auto"/>
        <w:bottom w:val="none" w:sz="0" w:space="0" w:color="auto"/>
        <w:right w:val="none" w:sz="0" w:space="0" w:color="auto"/>
      </w:divBdr>
      <w:divsChild>
        <w:div w:id="1777020415">
          <w:marLeft w:val="0"/>
          <w:marRight w:val="0"/>
          <w:marTop w:val="0"/>
          <w:marBottom w:val="150"/>
          <w:divBdr>
            <w:top w:val="none" w:sz="0" w:space="0" w:color="auto"/>
            <w:left w:val="none" w:sz="0" w:space="0" w:color="auto"/>
            <w:bottom w:val="none" w:sz="0" w:space="0" w:color="auto"/>
            <w:right w:val="none" w:sz="0" w:space="0" w:color="auto"/>
          </w:divBdr>
          <w:divsChild>
            <w:div w:id="1908228635">
              <w:marLeft w:val="0"/>
              <w:marRight w:val="0"/>
              <w:marTop w:val="0"/>
              <w:marBottom w:val="0"/>
              <w:divBdr>
                <w:top w:val="none" w:sz="0" w:space="0" w:color="auto"/>
                <w:left w:val="none" w:sz="0" w:space="0" w:color="auto"/>
                <w:bottom w:val="none" w:sz="0" w:space="0" w:color="auto"/>
                <w:right w:val="none" w:sz="0" w:space="0" w:color="auto"/>
              </w:divBdr>
              <w:divsChild>
                <w:div w:id="280381816">
                  <w:marLeft w:val="0"/>
                  <w:marRight w:val="150"/>
                  <w:marTop w:val="0"/>
                  <w:marBottom w:val="0"/>
                  <w:divBdr>
                    <w:top w:val="none" w:sz="0" w:space="0" w:color="auto"/>
                    <w:left w:val="none" w:sz="0" w:space="0" w:color="auto"/>
                    <w:bottom w:val="none" w:sz="0" w:space="0" w:color="auto"/>
                    <w:right w:val="none" w:sz="0" w:space="0" w:color="auto"/>
                  </w:divBdr>
                </w:div>
                <w:div w:id="607662713">
                  <w:marLeft w:val="0"/>
                  <w:marRight w:val="150"/>
                  <w:marTop w:val="0"/>
                  <w:marBottom w:val="0"/>
                  <w:divBdr>
                    <w:top w:val="none" w:sz="0" w:space="0" w:color="auto"/>
                    <w:left w:val="none" w:sz="0" w:space="0" w:color="auto"/>
                    <w:bottom w:val="none" w:sz="0" w:space="0" w:color="auto"/>
                    <w:right w:val="none" w:sz="0" w:space="0" w:color="auto"/>
                  </w:divBdr>
                </w:div>
              </w:divsChild>
            </w:div>
            <w:div w:id="2030375990">
              <w:marLeft w:val="0"/>
              <w:marRight w:val="0"/>
              <w:marTop w:val="0"/>
              <w:marBottom w:val="0"/>
              <w:divBdr>
                <w:top w:val="none" w:sz="0" w:space="0" w:color="auto"/>
                <w:left w:val="none" w:sz="0" w:space="0" w:color="auto"/>
                <w:bottom w:val="none" w:sz="0" w:space="0" w:color="auto"/>
                <w:right w:val="none" w:sz="0" w:space="0" w:color="auto"/>
              </w:divBdr>
              <w:divsChild>
                <w:div w:id="1568031768">
                  <w:marLeft w:val="0"/>
                  <w:marRight w:val="0"/>
                  <w:marTop w:val="0"/>
                  <w:marBottom w:val="0"/>
                  <w:divBdr>
                    <w:top w:val="none" w:sz="0" w:space="0" w:color="auto"/>
                    <w:left w:val="none" w:sz="0" w:space="0" w:color="auto"/>
                    <w:bottom w:val="none" w:sz="0" w:space="0" w:color="auto"/>
                    <w:right w:val="none" w:sz="0" w:space="0" w:color="auto"/>
                  </w:divBdr>
                  <w:divsChild>
                    <w:div w:id="1808430421">
                      <w:marLeft w:val="0"/>
                      <w:marRight w:val="0"/>
                      <w:marTop w:val="0"/>
                      <w:marBottom w:val="0"/>
                      <w:divBdr>
                        <w:top w:val="none" w:sz="0" w:space="0" w:color="auto"/>
                        <w:left w:val="none" w:sz="0" w:space="0" w:color="auto"/>
                        <w:bottom w:val="none" w:sz="0" w:space="0" w:color="auto"/>
                        <w:right w:val="none" w:sz="0" w:space="0" w:color="auto"/>
                      </w:divBdr>
                      <w:divsChild>
                        <w:div w:id="851534517">
                          <w:marLeft w:val="0"/>
                          <w:marRight w:val="0"/>
                          <w:marTop w:val="0"/>
                          <w:marBottom w:val="0"/>
                          <w:divBdr>
                            <w:top w:val="none" w:sz="0" w:space="0" w:color="auto"/>
                            <w:left w:val="none" w:sz="0" w:space="0" w:color="auto"/>
                            <w:bottom w:val="none" w:sz="0" w:space="0" w:color="auto"/>
                            <w:right w:val="none" w:sz="0" w:space="0" w:color="auto"/>
                          </w:divBdr>
                        </w:div>
                      </w:divsChild>
                    </w:div>
                    <w:div w:id="1608734692">
                      <w:marLeft w:val="0"/>
                      <w:marRight w:val="135"/>
                      <w:marTop w:val="0"/>
                      <w:marBottom w:val="0"/>
                      <w:divBdr>
                        <w:top w:val="none" w:sz="0" w:space="0" w:color="auto"/>
                        <w:left w:val="none" w:sz="0" w:space="0" w:color="auto"/>
                        <w:bottom w:val="none" w:sz="0" w:space="0" w:color="auto"/>
                        <w:right w:val="none" w:sz="0" w:space="0" w:color="auto"/>
                      </w:divBdr>
                    </w:div>
                    <w:div w:id="1441337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279597">
          <w:marLeft w:val="0"/>
          <w:marRight w:val="0"/>
          <w:marTop w:val="0"/>
          <w:marBottom w:val="0"/>
          <w:divBdr>
            <w:top w:val="none" w:sz="0" w:space="0" w:color="auto"/>
            <w:left w:val="none" w:sz="0" w:space="0" w:color="auto"/>
            <w:bottom w:val="none" w:sz="0" w:space="0" w:color="auto"/>
            <w:right w:val="none" w:sz="0" w:space="0" w:color="auto"/>
          </w:divBdr>
          <w:divsChild>
            <w:div w:id="1995716560">
              <w:marLeft w:val="0"/>
              <w:marRight w:val="0"/>
              <w:marTop w:val="0"/>
              <w:marBottom w:val="0"/>
              <w:divBdr>
                <w:top w:val="none" w:sz="0" w:space="0" w:color="auto"/>
                <w:left w:val="none" w:sz="0" w:space="0" w:color="auto"/>
                <w:bottom w:val="none" w:sz="0" w:space="0" w:color="auto"/>
                <w:right w:val="none" w:sz="0" w:space="0" w:color="auto"/>
              </w:divBdr>
              <w:divsChild>
                <w:div w:id="430590797">
                  <w:marLeft w:val="0"/>
                  <w:marRight w:val="0"/>
                  <w:marTop w:val="0"/>
                  <w:marBottom w:val="0"/>
                  <w:divBdr>
                    <w:top w:val="none" w:sz="0" w:space="0" w:color="auto"/>
                    <w:left w:val="none" w:sz="0" w:space="0" w:color="auto"/>
                    <w:bottom w:val="none" w:sz="0" w:space="0" w:color="auto"/>
                    <w:right w:val="none" w:sz="0" w:space="0" w:color="auto"/>
                  </w:divBdr>
                </w:div>
              </w:divsChild>
            </w:div>
            <w:div w:id="290478383">
              <w:marLeft w:val="0"/>
              <w:marRight w:val="0"/>
              <w:marTop w:val="225"/>
              <w:marBottom w:val="0"/>
              <w:divBdr>
                <w:top w:val="none" w:sz="0" w:space="0" w:color="auto"/>
                <w:left w:val="none" w:sz="0" w:space="0" w:color="auto"/>
                <w:bottom w:val="none" w:sz="0" w:space="0" w:color="auto"/>
                <w:right w:val="none" w:sz="0" w:space="0" w:color="auto"/>
              </w:divBdr>
              <w:divsChild>
                <w:div w:id="852694678">
                  <w:marLeft w:val="0"/>
                  <w:marRight w:val="0"/>
                  <w:marTop w:val="0"/>
                  <w:marBottom w:val="0"/>
                  <w:divBdr>
                    <w:top w:val="none" w:sz="0" w:space="0" w:color="auto"/>
                    <w:left w:val="none" w:sz="0" w:space="0" w:color="auto"/>
                    <w:bottom w:val="none" w:sz="0" w:space="0" w:color="auto"/>
                    <w:right w:val="none" w:sz="0" w:space="0" w:color="auto"/>
                  </w:divBdr>
                </w:div>
              </w:divsChild>
            </w:div>
            <w:div w:id="106199142">
              <w:marLeft w:val="0"/>
              <w:marRight w:val="0"/>
              <w:marTop w:val="375"/>
              <w:marBottom w:val="0"/>
              <w:divBdr>
                <w:top w:val="none" w:sz="0" w:space="0" w:color="auto"/>
                <w:left w:val="none" w:sz="0" w:space="0" w:color="auto"/>
                <w:bottom w:val="none" w:sz="0" w:space="0" w:color="auto"/>
                <w:right w:val="none" w:sz="0" w:space="0" w:color="auto"/>
              </w:divBdr>
              <w:divsChild>
                <w:div w:id="291789457">
                  <w:marLeft w:val="0"/>
                  <w:marRight w:val="0"/>
                  <w:marTop w:val="0"/>
                  <w:marBottom w:val="0"/>
                  <w:divBdr>
                    <w:top w:val="none" w:sz="0" w:space="0" w:color="auto"/>
                    <w:left w:val="none" w:sz="0" w:space="0" w:color="auto"/>
                    <w:bottom w:val="none" w:sz="0" w:space="0" w:color="auto"/>
                    <w:right w:val="none" w:sz="0" w:space="0" w:color="auto"/>
                  </w:divBdr>
                  <w:divsChild>
                    <w:div w:id="206768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66936">
              <w:marLeft w:val="0"/>
              <w:marRight w:val="0"/>
              <w:marTop w:val="375"/>
              <w:marBottom w:val="0"/>
              <w:divBdr>
                <w:top w:val="none" w:sz="0" w:space="0" w:color="auto"/>
                <w:left w:val="none" w:sz="0" w:space="0" w:color="auto"/>
                <w:bottom w:val="none" w:sz="0" w:space="0" w:color="auto"/>
                <w:right w:val="none" w:sz="0" w:space="0" w:color="auto"/>
              </w:divBdr>
              <w:divsChild>
                <w:div w:id="324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1336">
      <w:bodyDiv w:val="1"/>
      <w:marLeft w:val="0"/>
      <w:marRight w:val="0"/>
      <w:marTop w:val="0"/>
      <w:marBottom w:val="0"/>
      <w:divBdr>
        <w:top w:val="none" w:sz="0" w:space="0" w:color="auto"/>
        <w:left w:val="none" w:sz="0" w:space="0" w:color="auto"/>
        <w:bottom w:val="none" w:sz="0" w:space="0" w:color="auto"/>
        <w:right w:val="none" w:sz="0" w:space="0" w:color="auto"/>
      </w:divBdr>
      <w:divsChild>
        <w:div w:id="1982465416">
          <w:marLeft w:val="0"/>
          <w:marRight w:val="0"/>
          <w:marTop w:val="0"/>
          <w:marBottom w:val="150"/>
          <w:divBdr>
            <w:top w:val="none" w:sz="0" w:space="0" w:color="auto"/>
            <w:left w:val="none" w:sz="0" w:space="0" w:color="auto"/>
            <w:bottom w:val="none" w:sz="0" w:space="0" w:color="auto"/>
            <w:right w:val="none" w:sz="0" w:space="0" w:color="auto"/>
          </w:divBdr>
          <w:divsChild>
            <w:div w:id="1734618929">
              <w:marLeft w:val="0"/>
              <w:marRight w:val="0"/>
              <w:marTop w:val="0"/>
              <w:marBottom w:val="0"/>
              <w:divBdr>
                <w:top w:val="none" w:sz="0" w:space="0" w:color="auto"/>
                <w:left w:val="none" w:sz="0" w:space="0" w:color="auto"/>
                <w:bottom w:val="none" w:sz="0" w:space="0" w:color="auto"/>
                <w:right w:val="none" w:sz="0" w:space="0" w:color="auto"/>
              </w:divBdr>
              <w:divsChild>
                <w:div w:id="565651962">
                  <w:marLeft w:val="0"/>
                  <w:marRight w:val="0"/>
                  <w:marTop w:val="0"/>
                  <w:marBottom w:val="0"/>
                  <w:divBdr>
                    <w:top w:val="none" w:sz="0" w:space="0" w:color="auto"/>
                    <w:left w:val="none" w:sz="0" w:space="0" w:color="auto"/>
                    <w:bottom w:val="none" w:sz="0" w:space="0" w:color="auto"/>
                    <w:right w:val="none" w:sz="0" w:space="0" w:color="auto"/>
                  </w:divBdr>
                  <w:divsChild>
                    <w:div w:id="1207837235">
                      <w:marLeft w:val="0"/>
                      <w:marRight w:val="0"/>
                      <w:marTop w:val="0"/>
                      <w:marBottom w:val="0"/>
                      <w:divBdr>
                        <w:top w:val="none" w:sz="0" w:space="0" w:color="auto"/>
                        <w:left w:val="none" w:sz="0" w:space="0" w:color="auto"/>
                        <w:bottom w:val="none" w:sz="0" w:space="0" w:color="auto"/>
                        <w:right w:val="none" w:sz="0" w:space="0" w:color="auto"/>
                      </w:divBdr>
                      <w:divsChild>
                        <w:div w:id="1937714394">
                          <w:marLeft w:val="0"/>
                          <w:marRight w:val="0"/>
                          <w:marTop w:val="0"/>
                          <w:marBottom w:val="0"/>
                          <w:divBdr>
                            <w:top w:val="none" w:sz="0" w:space="0" w:color="auto"/>
                            <w:left w:val="none" w:sz="0" w:space="0" w:color="auto"/>
                            <w:bottom w:val="none" w:sz="0" w:space="0" w:color="auto"/>
                            <w:right w:val="none" w:sz="0" w:space="0" w:color="auto"/>
                          </w:divBdr>
                        </w:div>
                      </w:divsChild>
                    </w:div>
                    <w:div w:id="557671193">
                      <w:marLeft w:val="0"/>
                      <w:marRight w:val="135"/>
                      <w:marTop w:val="0"/>
                      <w:marBottom w:val="0"/>
                      <w:divBdr>
                        <w:top w:val="none" w:sz="0" w:space="0" w:color="auto"/>
                        <w:left w:val="none" w:sz="0" w:space="0" w:color="auto"/>
                        <w:bottom w:val="none" w:sz="0" w:space="0" w:color="auto"/>
                        <w:right w:val="none" w:sz="0" w:space="0" w:color="auto"/>
                      </w:divBdr>
                    </w:div>
                    <w:div w:id="16420359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511715">
          <w:marLeft w:val="0"/>
          <w:marRight w:val="0"/>
          <w:marTop w:val="0"/>
          <w:marBottom w:val="0"/>
          <w:divBdr>
            <w:top w:val="none" w:sz="0" w:space="0" w:color="auto"/>
            <w:left w:val="none" w:sz="0" w:space="0" w:color="auto"/>
            <w:bottom w:val="none" w:sz="0" w:space="0" w:color="auto"/>
            <w:right w:val="none" w:sz="0" w:space="0" w:color="auto"/>
          </w:divBdr>
          <w:divsChild>
            <w:div w:id="133987994">
              <w:marLeft w:val="0"/>
              <w:marRight w:val="0"/>
              <w:marTop w:val="0"/>
              <w:marBottom w:val="0"/>
              <w:divBdr>
                <w:top w:val="none" w:sz="0" w:space="0" w:color="auto"/>
                <w:left w:val="none" w:sz="0" w:space="0" w:color="auto"/>
                <w:bottom w:val="none" w:sz="0" w:space="0" w:color="auto"/>
                <w:right w:val="none" w:sz="0" w:space="0" w:color="auto"/>
              </w:divBdr>
              <w:divsChild>
                <w:div w:id="1235579048">
                  <w:marLeft w:val="0"/>
                  <w:marRight w:val="0"/>
                  <w:marTop w:val="0"/>
                  <w:marBottom w:val="0"/>
                  <w:divBdr>
                    <w:top w:val="none" w:sz="0" w:space="0" w:color="auto"/>
                    <w:left w:val="none" w:sz="0" w:space="0" w:color="auto"/>
                    <w:bottom w:val="none" w:sz="0" w:space="0" w:color="auto"/>
                    <w:right w:val="none" w:sz="0" w:space="0" w:color="auto"/>
                  </w:divBdr>
                </w:div>
              </w:divsChild>
            </w:div>
            <w:div w:id="992834745">
              <w:marLeft w:val="0"/>
              <w:marRight w:val="0"/>
              <w:marTop w:val="225"/>
              <w:marBottom w:val="0"/>
              <w:divBdr>
                <w:top w:val="none" w:sz="0" w:space="0" w:color="auto"/>
                <w:left w:val="none" w:sz="0" w:space="0" w:color="auto"/>
                <w:bottom w:val="none" w:sz="0" w:space="0" w:color="auto"/>
                <w:right w:val="none" w:sz="0" w:space="0" w:color="auto"/>
              </w:divBdr>
              <w:divsChild>
                <w:div w:id="2053723887">
                  <w:marLeft w:val="0"/>
                  <w:marRight w:val="0"/>
                  <w:marTop w:val="0"/>
                  <w:marBottom w:val="0"/>
                  <w:divBdr>
                    <w:top w:val="none" w:sz="0" w:space="0" w:color="auto"/>
                    <w:left w:val="none" w:sz="0" w:space="0" w:color="auto"/>
                    <w:bottom w:val="none" w:sz="0" w:space="0" w:color="auto"/>
                    <w:right w:val="none" w:sz="0" w:space="0" w:color="auto"/>
                  </w:divBdr>
                </w:div>
              </w:divsChild>
            </w:div>
            <w:div w:id="545332526">
              <w:marLeft w:val="0"/>
              <w:marRight w:val="0"/>
              <w:marTop w:val="225"/>
              <w:marBottom w:val="0"/>
              <w:divBdr>
                <w:top w:val="none" w:sz="0" w:space="0" w:color="auto"/>
                <w:left w:val="none" w:sz="0" w:space="0" w:color="auto"/>
                <w:bottom w:val="none" w:sz="0" w:space="0" w:color="auto"/>
                <w:right w:val="none" w:sz="0" w:space="0" w:color="auto"/>
              </w:divBdr>
              <w:divsChild>
                <w:div w:id="311179836">
                  <w:marLeft w:val="0"/>
                  <w:marRight w:val="0"/>
                  <w:marTop w:val="0"/>
                  <w:marBottom w:val="0"/>
                  <w:divBdr>
                    <w:top w:val="none" w:sz="0" w:space="0" w:color="auto"/>
                    <w:left w:val="none" w:sz="0" w:space="0" w:color="auto"/>
                    <w:bottom w:val="none" w:sz="0" w:space="0" w:color="auto"/>
                    <w:right w:val="none" w:sz="0" w:space="0" w:color="auto"/>
                  </w:divBdr>
                </w:div>
              </w:divsChild>
            </w:div>
            <w:div w:id="158279517">
              <w:marLeft w:val="0"/>
              <w:marRight w:val="0"/>
              <w:marTop w:val="375"/>
              <w:marBottom w:val="0"/>
              <w:divBdr>
                <w:top w:val="none" w:sz="0" w:space="0" w:color="auto"/>
                <w:left w:val="none" w:sz="0" w:space="0" w:color="auto"/>
                <w:bottom w:val="none" w:sz="0" w:space="0" w:color="auto"/>
                <w:right w:val="none" w:sz="0" w:space="0" w:color="auto"/>
              </w:divBdr>
              <w:divsChild>
                <w:div w:id="1213343160">
                  <w:marLeft w:val="0"/>
                  <w:marRight w:val="0"/>
                  <w:marTop w:val="0"/>
                  <w:marBottom w:val="0"/>
                  <w:divBdr>
                    <w:top w:val="none" w:sz="0" w:space="0" w:color="auto"/>
                    <w:left w:val="none" w:sz="0" w:space="0" w:color="auto"/>
                    <w:bottom w:val="none" w:sz="0" w:space="0" w:color="auto"/>
                    <w:right w:val="none" w:sz="0" w:space="0" w:color="auto"/>
                  </w:divBdr>
                  <w:divsChild>
                    <w:div w:id="35400442">
                      <w:marLeft w:val="0"/>
                      <w:marRight w:val="0"/>
                      <w:marTop w:val="0"/>
                      <w:marBottom w:val="0"/>
                      <w:divBdr>
                        <w:top w:val="none" w:sz="0" w:space="0" w:color="auto"/>
                        <w:left w:val="none" w:sz="0" w:space="0" w:color="auto"/>
                        <w:bottom w:val="none" w:sz="0" w:space="0" w:color="auto"/>
                        <w:right w:val="none" w:sz="0" w:space="0" w:color="auto"/>
                      </w:divBdr>
                    </w:div>
                    <w:div w:id="10849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96090">
              <w:marLeft w:val="0"/>
              <w:marRight w:val="0"/>
              <w:marTop w:val="375"/>
              <w:marBottom w:val="0"/>
              <w:divBdr>
                <w:top w:val="none" w:sz="0" w:space="0" w:color="auto"/>
                <w:left w:val="none" w:sz="0" w:space="0" w:color="auto"/>
                <w:bottom w:val="none" w:sz="0" w:space="0" w:color="auto"/>
                <w:right w:val="none" w:sz="0" w:space="0" w:color="auto"/>
              </w:divBdr>
              <w:divsChild>
                <w:div w:id="544105014">
                  <w:marLeft w:val="0"/>
                  <w:marRight w:val="0"/>
                  <w:marTop w:val="0"/>
                  <w:marBottom w:val="0"/>
                  <w:divBdr>
                    <w:top w:val="none" w:sz="0" w:space="0" w:color="auto"/>
                    <w:left w:val="none" w:sz="0" w:space="0" w:color="auto"/>
                    <w:bottom w:val="none" w:sz="0" w:space="0" w:color="auto"/>
                    <w:right w:val="none" w:sz="0" w:space="0" w:color="auto"/>
                  </w:divBdr>
                </w:div>
              </w:divsChild>
            </w:div>
            <w:div w:id="1094596921">
              <w:marLeft w:val="0"/>
              <w:marRight w:val="0"/>
              <w:marTop w:val="225"/>
              <w:marBottom w:val="0"/>
              <w:divBdr>
                <w:top w:val="none" w:sz="0" w:space="0" w:color="auto"/>
                <w:left w:val="none" w:sz="0" w:space="0" w:color="auto"/>
                <w:bottom w:val="none" w:sz="0" w:space="0" w:color="auto"/>
                <w:right w:val="none" w:sz="0" w:space="0" w:color="auto"/>
              </w:divBdr>
              <w:divsChild>
                <w:div w:id="385104408">
                  <w:marLeft w:val="0"/>
                  <w:marRight w:val="0"/>
                  <w:marTop w:val="0"/>
                  <w:marBottom w:val="0"/>
                  <w:divBdr>
                    <w:top w:val="none" w:sz="0" w:space="0" w:color="auto"/>
                    <w:left w:val="none" w:sz="0" w:space="0" w:color="auto"/>
                    <w:bottom w:val="none" w:sz="0" w:space="0" w:color="auto"/>
                    <w:right w:val="none" w:sz="0" w:space="0" w:color="auto"/>
                  </w:divBdr>
                  <w:divsChild>
                    <w:div w:id="23598299">
                      <w:marLeft w:val="0"/>
                      <w:marRight w:val="0"/>
                      <w:marTop w:val="0"/>
                      <w:marBottom w:val="0"/>
                      <w:divBdr>
                        <w:top w:val="single" w:sz="6" w:space="0" w:color="D9D9D9"/>
                        <w:left w:val="none" w:sz="0" w:space="0" w:color="auto"/>
                        <w:bottom w:val="single" w:sz="6" w:space="0" w:color="D9D9D9"/>
                        <w:right w:val="none" w:sz="0" w:space="0" w:color="auto"/>
                      </w:divBdr>
                      <w:divsChild>
                        <w:div w:id="1422094674">
                          <w:marLeft w:val="0"/>
                          <w:marRight w:val="0"/>
                          <w:marTop w:val="0"/>
                          <w:marBottom w:val="0"/>
                          <w:divBdr>
                            <w:top w:val="none" w:sz="0" w:space="0" w:color="auto"/>
                            <w:left w:val="none" w:sz="0" w:space="0" w:color="auto"/>
                            <w:bottom w:val="none" w:sz="0" w:space="0" w:color="auto"/>
                            <w:right w:val="none" w:sz="0" w:space="0" w:color="auto"/>
                          </w:divBdr>
                          <w:divsChild>
                            <w:div w:id="1374843998">
                              <w:marLeft w:val="0"/>
                              <w:marRight w:val="0"/>
                              <w:marTop w:val="0"/>
                              <w:marBottom w:val="0"/>
                              <w:divBdr>
                                <w:top w:val="none" w:sz="0" w:space="0" w:color="auto"/>
                                <w:left w:val="none" w:sz="0" w:space="0" w:color="auto"/>
                                <w:bottom w:val="none" w:sz="0" w:space="0" w:color="auto"/>
                                <w:right w:val="none" w:sz="0" w:space="0" w:color="auto"/>
                              </w:divBdr>
                              <w:divsChild>
                                <w:div w:id="1165323173">
                                  <w:marLeft w:val="0"/>
                                  <w:marRight w:val="0"/>
                                  <w:marTop w:val="0"/>
                                  <w:marBottom w:val="0"/>
                                  <w:divBdr>
                                    <w:top w:val="none" w:sz="0" w:space="0" w:color="auto"/>
                                    <w:left w:val="none" w:sz="0" w:space="0" w:color="auto"/>
                                    <w:bottom w:val="none" w:sz="0" w:space="0" w:color="auto"/>
                                    <w:right w:val="none" w:sz="0" w:space="0" w:color="auto"/>
                                  </w:divBdr>
                                  <w:divsChild>
                                    <w:div w:id="1947496351">
                                      <w:marLeft w:val="0"/>
                                      <w:marRight w:val="0"/>
                                      <w:marTop w:val="0"/>
                                      <w:marBottom w:val="0"/>
                                      <w:divBdr>
                                        <w:top w:val="none" w:sz="0" w:space="0" w:color="auto"/>
                                        <w:left w:val="none" w:sz="0" w:space="0" w:color="auto"/>
                                        <w:bottom w:val="none" w:sz="0" w:space="0" w:color="auto"/>
                                        <w:right w:val="none" w:sz="0" w:space="0" w:color="auto"/>
                                      </w:divBdr>
                                      <w:divsChild>
                                        <w:div w:id="476646804">
                                          <w:marLeft w:val="0"/>
                                          <w:marRight w:val="0"/>
                                          <w:marTop w:val="0"/>
                                          <w:marBottom w:val="0"/>
                                          <w:divBdr>
                                            <w:top w:val="none" w:sz="0" w:space="0" w:color="auto"/>
                                            <w:left w:val="none" w:sz="0" w:space="0" w:color="auto"/>
                                            <w:bottom w:val="none" w:sz="0" w:space="0" w:color="auto"/>
                                            <w:right w:val="none" w:sz="0" w:space="0" w:color="auto"/>
                                          </w:divBdr>
                                          <w:divsChild>
                                            <w:div w:id="1799257815">
                                              <w:marLeft w:val="0"/>
                                              <w:marRight w:val="0"/>
                                              <w:marTop w:val="0"/>
                                              <w:marBottom w:val="0"/>
                                              <w:divBdr>
                                                <w:top w:val="none" w:sz="0" w:space="0" w:color="auto"/>
                                                <w:left w:val="none" w:sz="0" w:space="0" w:color="auto"/>
                                                <w:bottom w:val="none" w:sz="0" w:space="0" w:color="auto"/>
                                                <w:right w:val="none" w:sz="0" w:space="0" w:color="auto"/>
                                              </w:divBdr>
                                              <w:divsChild>
                                                <w:div w:id="1103454905">
                                                  <w:marLeft w:val="0"/>
                                                  <w:marRight w:val="0"/>
                                                  <w:marTop w:val="0"/>
                                                  <w:marBottom w:val="0"/>
                                                  <w:divBdr>
                                                    <w:top w:val="none" w:sz="0" w:space="0" w:color="auto"/>
                                                    <w:left w:val="none" w:sz="0" w:space="0" w:color="auto"/>
                                                    <w:bottom w:val="none" w:sz="0" w:space="0" w:color="auto"/>
                                                    <w:right w:val="none" w:sz="0" w:space="0" w:color="auto"/>
                                                  </w:divBdr>
                                                  <w:divsChild>
                                                    <w:div w:id="555240165">
                                                      <w:marLeft w:val="0"/>
                                                      <w:marRight w:val="0"/>
                                                      <w:marTop w:val="0"/>
                                                      <w:marBottom w:val="0"/>
                                                      <w:divBdr>
                                                        <w:top w:val="none" w:sz="0" w:space="0" w:color="auto"/>
                                                        <w:left w:val="none" w:sz="0" w:space="0" w:color="auto"/>
                                                        <w:bottom w:val="none" w:sz="0" w:space="0" w:color="auto"/>
                                                        <w:right w:val="none" w:sz="0" w:space="0" w:color="auto"/>
                                                      </w:divBdr>
                                                      <w:divsChild>
                                                        <w:div w:id="1770656146">
                                                          <w:marLeft w:val="0"/>
                                                          <w:marRight w:val="0"/>
                                                          <w:marTop w:val="0"/>
                                                          <w:marBottom w:val="0"/>
                                                          <w:divBdr>
                                                            <w:top w:val="none" w:sz="0" w:space="0" w:color="auto"/>
                                                            <w:left w:val="none" w:sz="0" w:space="0" w:color="auto"/>
                                                            <w:bottom w:val="none" w:sz="0" w:space="0" w:color="auto"/>
                                                            <w:right w:val="none" w:sz="0" w:space="0" w:color="auto"/>
                                                          </w:divBdr>
                                                          <w:divsChild>
                                                            <w:div w:id="1673725051">
                                                              <w:marLeft w:val="0"/>
                                                              <w:marRight w:val="0"/>
                                                              <w:marTop w:val="0"/>
                                                              <w:marBottom w:val="0"/>
                                                              <w:divBdr>
                                                                <w:top w:val="none" w:sz="0" w:space="0" w:color="auto"/>
                                                                <w:left w:val="none" w:sz="0" w:space="0" w:color="auto"/>
                                                                <w:bottom w:val="none" w:sz="0" w:space="0" w:color="auto"/>
                                                                <w:right w:val="none" w:sz="0" w:space="0" w:color="auto"/>
                                                              </w:divBdr>
                                                              <w:divsChild>
                                                                <w:div w:id="170874895">
                                                                  <w:marLeft w:val="0"/>
                                                                  <w:marRight w:val="0"/>
                                                                  <w:marTop w:val="0"/>
                                                                  <w:marBottom w:val="0"/>
                                                                  <w:divBdr>
                                                                    <w:top w:val="none" w:sz="0" w:space="0" w:color="auto"/>
                                                                    <w:left w:val="none" w:sz="0" w:space="0" w:color="auto"/>
                                                                    <w:bottom w:val="none" w:sz="0" w:space="0" w:color="auto"/>
                                                                    <w:right w:val="none" w:sz="0" w:space="0" w:color="auto"/>
                                                                  </w:divBdr>
                                                                  <w:divsChild>
                                                                    <w:div w:id="1309045331">
                                                                      <w:marLeft w:val="0"/>
                                                                      <w:marRight w:val="0"/>
                                                                      <w:marTop w:val="0"/>
                                                                      <w:marBottom w:val="0"/>
                                                                      <w:divBdr>
                                                                        <w:top w:val="none" w:sz="0" w:space="0" w:color="auto"/>
                                                                        <w:left w:val="none" w:sz="0" w:space="0" w:color="auto"/>
                                                                        <w:bottom w:val="none" w:sz="0" w:space="0" w:color="auto"/>
                                                                        <w:right w:val="none" w:sz="0" w:space="0" w:color="auto"/>
                                                                      </w:divBdr>
                                                                      <w:divsChild>
                                                                        <w:div w:id="1517385315">
                                                                          <w:marLeft w:val="0"/>
                                                                          <w:marRight w:val="0"/>
                                                                          <w:marTop w:val="0"/>
                                                                          <w:marBottom w:val="0"/>
                                                                          <w:divBdr>
                                                                            <w:top w:val="none" w:sz="0" w:space="0" w:color="auto"/>
                                                                            <w:left w:val="none" w:sz="0" w:space="0" w:color="auto"/>
                                                                            <w:bottom w:val="none" w:sz="0" w:space="0" w:color="auto"/>
                                                                            <w:right w:val="none" w:sz="0" w:space="0" w:color="auto"/>
                                                                          </w:divBdr>
                                                                          <w:divsChild>
                                                                            <w:div w:id="1861506974">
                                                                              <w:marLeft w:val="0"/>
                                                                              <w:marRight w:val="0"/>
                                                                              <w:marTop w:val="0"/>
                                                                              <w:marBottom w:val="0"/>
                                                                              <w:divBdr>
                                                                                <w:top w:val="none" w:sz="0" w:space="0" w:color="auto"/>
                                                                                <w:left w:val="none" w:sz="0" w:space="0" w:color="auto"/>
                                                                                <w:bottom w:val="none" w:sz="0" w:space="0" w:color="auto"/>
                                                                                <w:right w:val="none" w:sz="0" w:space="0" w:color="auto"/>
                                                                              </w:divBdr>
                                                                              <w:divsChild>
                                                                                <w:div w:id="1023019558">
                                                                                  <w:marLeft w:val="0"/>
                                                                                  <w:marRight w:val="0"/>
                                                                                  <w:marTop w:val="0"/>
                                                                                  <w:marBottom w:val="0"/>
                                                                                  <w:divBdr>
                                                                                    <w:top w:val="none" w:sz="0" w:space="0" w:color="auto"/>
                                                                                    <w:left w:val="none" w:sz="0" w:space="0" w:color="auto"/>
                                                                                    <w:bottom w:val="none" w:sz="0" w:space="0" w:color="auto"/>
                                                                                    <w:right w:val="none" w:sz="0" w:space="0" w:color="auto"/>
                                                                                  </w:divBdr>
                                                                                </w:div>
                                                                                <w:div w:id="338967722">
                                                                                  <w:marLeft w:val="0"/>
                                                                                  <w:marRight w:val="0"/>
                                                                                  <w:marTop w:val="0"/>
                                                                                  <w:marBottom w:val="0"/>
                                                                                  <w:divBdr>
                                                                                    <w:top w:val="none" w:sz="0" w:space="0" w:color="auto"/>
                                                                                    <w:left w:val="none" w:sz="0" w:space="0" w:color="auto"/>
                                                                                    <w:bottom w:val="none" w:sz="0" w:space="0" w:color="auto"/>
                                                                                    <w:right w:val="none" w:sz="0" w:space="0" w:color="auto"/>
                                                                                  </w:divBdr>
                                                                                </w:div>
                                                                              </w:divsChild>
                                                                            </w:div>
                                                                            <w:div w:id="1293052250">
                                                                              <w:marLeft w:val="0"/>
                                                                              <w:marRight w:val="0"/>
                                                                              <w:marTop w:val="0"/>
                                                                              <w:marBottom w:val="0"/>
                                                                              <w:divBdr>
                                                                                <w:top w:val="none" w:sz="0" w:space="0" w:color="auto"/>
                                                                                <w:left w:val="none" w:sz="0" w:space="0" w:color="auto"/>
                                                                                <w:bottom w:val="none" w:sz="0" w:space="0" w:color="auto"/>
                                                                                <w:right w:val="none" w:sz="0" w:space="0" w:color="auto"/>
                                                                              </w:divBdr>
                                                                              <w:divsChild>
                                                                                <w:div w:id="979849867">
                                                                                  <w:marLeft w:val="0"/>
                                                                                  <w:marRight w:val="0"/>
                                                                                  <w:marTop w:val="0"/>
                                                                                  <w:marBottom w:val="0"/>
                                                                                  <w:divBdr>
                                                                                    <w:top w:val="none" w:sz="0" w:space="0" w:color="auto"/>
                                                                                    <w:left w:val="none" w:sz="0" w:space="0" w:color="auto"/>
                                                                                    <w:bottom w:val="none" w:sz="0" w:space="0" w:color="auto"/>
                                                                                    <w:right w:val="none" w:sz="0" w:space="0" w:color="auto"/>
                                                                                  </w:divBdr>
                                                                                  <w:divsChild>
                                                                                    <w:div w:id="114645520">
                                                                                      <w:marLeft w:val="8970"/>
                                                                                      <w:marRight w:val="0"/>
                                                                                      <w:marTop w:val="0"/>
                                                                                      <w:marBottom w:val="0"/>
                                                                                      <w:divBdr>
                                                                                        <w:top w:val="none" w:sz="0" w:space="0" w:color="auto"/>
                                                                                        <w:left w:val="none" w:sz="0" w:space="0" w:color="auto"/>
                                                                                        <w:bottom w:val="none" w:sz="0" w:space="0" w:color="auto"/>
                                                                                        <w:right w:val="none" w:sz="0" w:space="0" w:color="auto"/>
                                                                                      </w:divBdr>
                                                                                      <w:divsChild>
                                                                                        <w:div w:id="291129990">
                                                                                          <w:marLeft w:val="0"/>
                                                                                          <w:marRight w:val="0"/>
                                                                                          <w:marTop w:val="0"/>
                                                                                          <w:marBottom w:val="0"/>
                                                                                          <w:divBdr>
                                                                                            <w:top w:val="none" w:sz="0" w:space="0" w:color="auto"/>
                                                                                            <w:left w:val="none" w:sz="0" w:space="0" w:color="auto"/>
                                                                                            <w:bottom w:val="none" w:sz="0" w:space="0" w:color="auto"/>
                                                                                            <w:right w:val="none" w:sz="0" w:space="0" w:color="auto"/>
                                                                                          </w:divBdr>
                                                                                          <w:divsChild>
                                                                                            <w:div w:id="310332465">
                                                                                              <w:marLeft w:val="0"/>
                                                                                              <w:marRight w:val="0"/>
                                                                                              <w:marTop w:val="0"/>
                                                                                              <w:marBottom w:val="0"/>
                                                                                              <w:divBdr>
                                                                                                <w:top w:val="none" w:sz="0" w:space="0" w:color="auto"/>
                                                                                                <w:left w:val="none" w:sz="0" w:space="0" w:color="auto"/>
                                                                                                <w:bottom w:val="none" w:sz="0" w:space="0" w:color="auto"/>
                                                                                                <w:right w:val="none" w:sz="0" w:space="0" w:color="auto"/>
                                                                                              </w:divBdr>
                                                                                              <w:divsChild>
                                                                                                <w:div w:id="1390225401">
                                                                                                  <w:marLeft w:val="0"/>
                                                                                                  <w:marRight w:val="0"/>
                                                                                                  <w:marTop w:val="0"/>
                                                                                                  <w:marBottom w:val="0"/>
                                                                                                  <w:divBdr>
                                                                                                    <w:top w:val="none" w:sz="0" w:space="0" w:color="auto"/>
                                                                                                    <w:left w:val="none" w:sz="0" w:space="0" w:color="auto"/>
                                                                                                    <w:bottom w:val="none" w:sz="0" w:space="0" w:color="auto"/>
                                                                                                    <w:right w:val="none" w:sz="0" w:space="0" w:color="auto"/>
                                                                                                  </w:divBdr>
                                                                                                  <w:divsChild>
                                                                                                    <w:div w:id="1312828218">
                                                                                                      <w:marLeft w:val="0"/>
                                                                                                      <w:marRight w:val="0"/>
                                                                                                      <w:marTop w:val="0"/>
                                                                                                      <w:marBottom w:val="0"/>
                                                                                                      <w:divBdr>
                                                                                                        <w:top w:val="none" w:sz="0" w:space="0" w:color="auto"/>
                                                                                                        <w:left w:val="none" w:sz="0" w:space="0" w:color="auto"/>
                                                                                                        <w:bottom w:val="none" w:sz="0" w:space="0" w:color="auto"/>
                                                                                                        <w:right w:val="none" w:sz="0" w:space="0" w:color="auto"/>
                                                                                                      </w:divBdr>
                                                                                                      <w:divsChild>
                                                                                                        <w:div w:id="814568868">
                                                                                                          <w:marLeft w:val="0"/>
                                                                                                          <w:marRight w:val="0"/>
                                                                                                          <w:marTop w:val="75"/>
                                                                                                          <w:marBottom w:val="0"/>
                                                                                                          <w:divBdr>
                                                                                                            <w:top w:val="single" w:sz="6" w:space="4" w:color="C8C8C8"/>
                                                                                                            <w:left w:val="single" w:sz="6" w:space="4" w:color="C8C8C8"/>
                                                                                                            <w:bottom w:val="single" w:sz="6" w:space="4" w:color="C8C8C8"/>
                                                                                                            <w:right w:val="single" w:sz="6" w:space="4" w:color="C8C8C8"/>
                                                                                                          </w:divBdr>
                                                                                                        </w:div>
                                                                                                        <w:div w:id="2089299796">
                                                                                                          <w:marLeft w:val="0"/>
                                                                                                          <w:marRight w:val="0"/>
                                                                                                          <w:marTop w:val="75"/>
                                                                                                          <w:marBottom w:val="0"/>
                                                                                                          <w:divBdr>
                                                                                                            <w:top w:val="single" w:sz="6" w:space="4" w:color="C8C8C8"/>
                                                                                                            <w:left w:val="single" w:sz="6" w:space="4" w:color="C8C8C8"/>
                                                                                                            <w:bottom w:val="single" w:sz="6" w:space="4" w:color="C8C8C8"/>
                                                                                                            <w:right w:val="single" w:sz="6" w:space="4" w:color="C8C8C8"/>
                                                                                                          </w:divBdr>
                                                                                                        </w:div>
                                                                                                        <w:div w:id="507867912">
                                                                                                          <w:marLeft w:val="0"/>
                                                                                                          <w:marRight w:val="0"/>
                                                                                                          <w:marTop w:val="75"/>
                                                                                                          <w:marBottom w:val="0"/>
                                                                                                          <w:divBdr>
                                                                                                            <w:top w:val="single" w:sz="6" w:space="4" w:color="C8C8C8"/>
                                                                                                            <w:left w:val="single" w:sz="6" w:space="4" w:color="C8C8C8"/>
                                                                                                            <w:bottom w:val="single" w:sz="6" w:space="4" w:color="C8C8C8"/>
                                                                                                            <w:right w:val="single" w:sz="6" w:space="4" w:color="C8C8C8"/>
                                                                                                          </w:divBdr>
                                                                                                        </w:div>
                                                                                                        <w:div w:id="1062287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971952">
              <w:marLeft w:val="0"/>
              <w:marRight w:val="0"/>
              <w:marTop w:val="225"/>
              <w:marBottom w:val="0"/>
              <w:divBdr>
                <w:top w:val="none" w:sz="0" w:space="0" w:color="auto"/>
                <w:left w:val="none" w:sz="0" w:space="0" w:color="auto"/>
                <w:bottom w:val="none" w:sz="0" w:space="0" w:color="auto"/>
                <w:right w:val="none" w:sz="0" w:space="0" w:color="auto"/>
              </w:divBdr>
              <w:divsChild>
                <w:div w:id="153557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0785">
      <w:bodyDiv w:val="1"/>
      <w:marLeft w:val="0"/>
      <w:marRight w:val="0"/>
      <w:marTop w:val="0"/>
      <w:marBottom w:val="0"/>
      <w:divBdr>
        <w:top w:val="none" w:sz="0" w:space="0" w:color="auto"/>
        <w:left w:val="none" w:sz="0" w:space="0" w:color="auto"/>
        <w:bottom w:val="none" w:sz="0" w:space="0" w:color="auto"/>
        <w:right w:val="none" w:sz="0" w:space="0" w:color="auto"/>
      </w:divBdr>
      <w:divsChild>
        <w:div w:id="922765176">
          <w:marLeft w:val="0"/>
          <w:marRight w:val="0"/>
          <w:marTop w:val="0"/>
          <w:marBottom w:val="75"/>
          <w:divBdr>
            <w:top w:val="none" w:sz="0" w:space="0" w:color="auto"/>
            <w:left w:val="none" w:sz="0" w:space="0" w:color="auto"/>
            <w:bottom w:val="none" w:sz="0" w:space="0" w:color="auto"/>
            <w:right w:val="none" w:sz="0" w:space="0" w:color="auto"/>
          </w:divBdr>
        </w:div>
        <w:div w:id="14015129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85689339">
      <w:bodyDiv w:val="1"/>
      <w:marLeft w:val="0"/>
      <w:marRight w:val="0"/>
      <w:marTop w:val="0"/>
      <w:marBottom w:val="0"/>
      <w:divBdr>
        <w:top w:val="none" w:sz="0" w:space="0" w:color="auto"/>
        <w:left w:val="none" w:sz="0" w:space="0" w:color="auto"/>
        <w:bottom w:val="none" w:sz="0" w:space="0" w:color="auto"/>
        <w:right w:val="none" w:sz="0" w:space="0" w:color="auto"/>
      </w:divBdr>
      <w:divsChild>
        <w:div w:id="38290967">
          <w:marLeft w:val="0"/>
          <w:marRight w:val="150"/>
          <w:marTop w:val="0"/>
          <w:marBottom w:val="75"/>
          <w:divBdr>
            <w:top w:val="none" w:sz="0" w:space="0" w:color="auto"/>
            <w:left w:val="none" w:sz="0" w:space="0" w:color="auto"/>
            <w:bottom w:val="none" w:sz="0" w:space="0" w:color="auto"/>
            <w:right w:val="none" w:sz="0" w:space="0" w:color="auto"/>
          </w:divBdr>
        </w:div>
        <w:div w:id="2140567189">
          <w:marLeft w:val="0"/>
          <w:marRight w:val="150"/>
          <w:marTop w:val="150"/>
          <w:marBottom w:val="150"/>
          <w:divBdr>
            <w:top w:val="none" w:sz="0" w:space="0" w:color="auto"/>
            <w:left w:val="none" w:sz="0" w:space="0" w:color="auto"/>
            <w:bottom w:val="none" w:sz="0" w:space="0" w:color="auto"/>
            <w:right w:val="none" w:sz="0" w:space="0" w:color="auto"/>
          </w:divBdr>
        </w:div>
        <w:div w:id="1598253144">
          <w:marLeft w:val="0"/>
          <w:marRight w:val="150"/>
          <w:marTop w:val="0"/>
          <w:marBottom w:val="0"/>
          <w:divBdr>
            <w:top w:val="none" w:sz="0" w:space="0" w:color="auto"/>
            <w:left w:val="none" w:sz="0" w:space="0" w:color="auto"/>
            <w:bottom w:val="none" w:sz="0" w:space="0" w:color="auto"/>
            <w:right w:val="none" w:sz="0" w:space="0" w:color="auto"/>
          </w:divBdr>
        </w:div>
      </w:divsChild>
    </w:div>
    <w:div w:id="385876015">
      <w:bodyDiv w:val="1"/>
      <w:marLeft w:val="0"/>
      <w:marRight w:val="0"/>
      <w:marTop w:val="0"/>
      <w:marBottom w:val="0"/>
      <w:divBdr>
        <w:top w:val="none" w:sz="0" w:space="0" w:color="auto"/>
        <w:left w:val="none" w:sz="0" w:space="0" w:color="auto"/>
        <w:bottom w:val="none" w:sz="0" w:space="0" w:color="auto"/>
        <w:right w:val="none" w:sz="0" w:space="0" w:color="auto"/>
      </w:divBdr>
      <w:divsChild>
        <w:div w:id="2008046739">
          <w:marLeft w:val="0"/>
          <w:marRight w:val="0"/>
          <w:marTop w:val="0"/>
          <w:marBottom w:val="150"/>
          <w:divBdr>
            <w:top w:val="none" w:sz="0" w:space="0" w:color="auto"/>
            <w:left w:val="none" w:sz="0" w:space="0" w:color="auto"/>
            <w:bottom w:val="none" w:sz="0" w:space="0" w:color="auto"/>
            <w:right w:val="none" w:sz="0" w:space="0" w:color="auto"/>
          </w:divBdr>
          <w:divsChild>
            <w:div w:id="962686609">
              <w:marLeft w:val="0"/>
              <w:marRight w:val="0"/>
              <w:marTop w:val="0"/>
              <w:marBottom w:val="0"/>
              <w:divBdr>
                <w:top w:val="none" w:sz="0" w:space="0" w:color="auto"/>
                <w:left w:val="none" w:sz="0" w:space="0" w:color="auto"/>
                <w:bottom w:val="none" w:sz="0" w:space="0" w:color="auto"/>
                <w:right w:val="none" w:sz="0" w:space="0" w:color="auto"/>
              </w:divBdr>
            </w:div>
            <w:div w:id="206575377">
              <w:marLeft w:val="0"/>
              <w:marRight w:val="0"/>
              <w:marTop w:val="0"/>
              <w:marBottom w:val="0"/>
              <w:divBdr>
                <w:top w:val="none" w:sz="0" w:space="0" w:color="auto"/>
                <w:left w:val="none" w:sz="0" w:space="0" w:color="auto"/>
                <w:bottom w:val="none" w:sz="0" w:space="0" w:color="auto"/>
                <w:right w:val="none" w:sz="0" w:space="0" w:color="auto"/>
              </w:divBdr>
              <w:divsChild>
                <w:div w:id="880433555">
                  <w:marLeft w:val="0"/>
                  <w:marRight w:val="0"/>
                  <w:marTop w:val="0"/>
                  <w:marBottom w:val="0"/>
                  <w:divBdr>
                    <w:top w:val="none" w:sz="0" w:space="0" w:color="auto"/>
                    <w:left w:val="none" w:sz="0" w:space="0" w:color="auto"/>
                    <w:bottom w:val="none" w:sz="0" w:space="0" w:color="auto"/>
                    <w:right w:val="none" w:sz="0" w:space="0" w:color="auto"/>
                  </w:divBdr>
                  <w:divsChild>
                    <w:div w:id="1920096193">
                      <w:marLeft w:val="0"/>
                      <w:marRight w:val="0"/>
                      <w:marTop w:val="0"/>
                      <w:marBottom w:val="0"/>
                      <w:divBdr>
                        <w:top w:val="none" w:sz="0" w:space="0" w:color="auto"/>
                        <w:left w:val="none" w:sz="0" w:space="0" w:color="auto"/>
                        <w:bottom w:val="none" w:sz="0" w:space="0" w:color="auto"/>
                        <w:right w:val="none" w:sz="0" w:space="0" w:color="auto"/>
                      </w:divBdr>
                      <w:divsChild>
                        <w:div w:id="1260144254">
                          <w:marLeft w:val="0"/>
                          <w:marRight w:val="0"/>
                          <w:marTop w:val="0"/>
                          <w:marBottom w:val="0"/>
                          <w:divBdr>
                            <w:top w:val="none" w:sz="0" w:space="0" w:color="auto"/>
                            <w:left w:val="none" w:sz="0" w:space="0" w:color="auto"/>
                            <w:bottom w:val="none" w:sz="0" w:space="0" w:color="auto"/>
                            <w:right w:val="none" w:sz="0" w:space="0" w:color="auto"/>
                          </w:divBdr>
                        </w:div>
                      </w:divsChild>
                    </w:div>
                    <w:div w:id="614093271">
                      <w:marLeft w:val="0"/>
                      <w:marRight w:val="135"/>
                      <w:marTop w:val="0"/>
                      <w:marBottom w:val="0"/>
                      <w:divBdr>
                        <w:top w:val="none" w:sz="0" w:space="0" w:color="auto"/>
                        <w:left w:val="none" w:sz="0" w:space="0" w:color="auto"/>
                        <w:bottom w:val="none" w:sz="0" w:space="0" w:color="auto"/>
                        <w:right w:val="none" w:sz="0" w:space="0" w:color="auto"/>
                      </w:divBdr>
                    </w:div>
                    <w:div w:id="11882571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17019">
          <w:marLeft w:val="0"/>
          <w:marRight w:val="0"/>
          <w:marTop w:val="0"/>
          <w:marBottom w:val="0"/>
          <w:divBdr>
            <w:top w:val="none" w:sz="0" w:space="0" w:color="auto"/>
            <w:left w:val="none" w:sz="0" w:space="0" w:color="auto"/>
            <w:bottom w:val="none" w:sz="0" w:space="0" w:color="auto"/>
            <w:right w:val="none" w:sz="0" w:space="0" w:color="auto"/>
          </w:divBdr>
          <w:divsChild>
            <w:div w:id="1786727794">
              <w:marLeft w:val="0"/>
              <w:marRight w:val="0"/>
              <w:marTop w:val="0"/>
              <w:marBottom w:val="0"/>
              <w:divBdr>
                <w:top w:val="none" w:sz="0" w:space="0" w:color="auto"/>
                <w:left w:val="none" w:sz="0" w:space="0" w:color="auto"/>
                <w:bottom w:val="none" w:sz="0" w:space="0" w:color="auto"/>
                <w:right w:val="none" w:sz="0" w:space="0" w:color="auto"/>
              </w:divBdr>
              <w:divsChild>
                <w:div w:id="153837277">
                  <w:marLeft w:val="0"/>
                  <w:marRight w:val="0"/>
                  <w:marTop w:val="0"/>
                  <w:marBottom w:val="0"/>
                  <w:divBdr>
                    <w:top w:val="none" w:sz="0" w:space="0" w:color="auto"/>
                    <w:left w:val="none" w:sz="0" w:space="0" w:color="auto"/>
                    <w:bottom w:val="none" w:sz="0" w:space="0" w:color="auto"/>
                    <w:right w:val="none" w:sz="0" w:space="0" w:color="auto"/>
                  </w:divBdr>
                </w:div>
              </w:divsChild>
            </w:div>
            <w:div w:id="70011637">
              <w:marLeft w:val="0"/>
              <w:marRight w:val="0"/>
              <w:marTop w:val="225"/>
              <w:marBottom w:val="0"/>
              <w:divBdr>
                <w:top w:val="none" w:sz="0" w:space="0" w:color="auto"/>
                <w:left w:val="none" w:sz="0" w:space="0" w:color="auto"/>
                <w:bottom w:val="none" w:sz="0" w:space="0" w:color="auto"/>
                <w:right w:val="none" w:sz="0" w:space="0" w:color="auto"/>
              </w:divBdr>
              <w:divsChild>
                <w:div w:id="942111229">
                  <w:marLeft w:val="0"/>
                  <w:marRight w:val="0"/>
                  <w:marTop w:val="0"/>
                  <w:marBottom w:val="0"/>
                  <w:divBdr>
                    <w:top w:val="none" w:sz="0" w:space="0" w:color="auto"/>
                    <w:left w:val="none" w:sz="0" w:space="0" w:color="auto"/>
                    <w:bottom w:val="none" w:sz="0" w:space="0" w:color="auto"/>
                    <w:right w:val="none" w:sz="0" w:space="0" w:color="auto"/>
                  </w:divBdr>
                </w:div>
              </w:divsChild>
            </w:div>
            <w:div w:id="896933299">
              <w:marLeft w:val="0"/>
              <w:marRight w:val="0"/>
              <w:marTop w:val="375"/>
              <w:marBottom w:val="0"/>
              <w:divBdr>
                <w:top w:val="none" w:sz="0" w:space="0" w:color="auto"/>
                <w:left w:val="none" w:sz="0" w:space="0" w:color="auto"/>
                <w:bottom w:val="none" w:sz="0" w:space="0" w:color="auto"/>
                <w:right w:val="none" w:sz="0" w:space="0" w:color="auto"/>
              </w:divBdr>
              <w:divsChild>
                <w:div w:id="1895039378">
                  <w:marLeft w:val="0"/>
                  <w:marRight w:val="0"/>
                  <w:marTop w:val="0"/>
                  <w:marBottom w:val="0"/>
                  <w:divBdr>
                    <w:top w:val="none" w:sz="0" w:space="0" w:color="auto"/>
                    <w:left w:val="none" w:sz="0" w:space="0" w:color="auto"/>
                    <w:bottom w:val="none" w:sz="0" w:space="0" w:color="auto"/>
                    <w:right w:val="none" w:sz="0" w:space="0" w:color="auto"/>
                  </w:divBdr>
                  <w:divsChild>
                    <w:div w:id="11919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172922">
              <w:marLeft w:val="0"/>
              <w:marRight w:val="0"/>
              <w:marTop w:val="375"/>
              <w:marBottom w:val="0"/>
              <w:divBdr>
                <w:top w:val="none" w:sz="0" w:space="0" w:color="auto"/>
                <w:left w:val="none" w:sz="0" w:space="0" w:color="auto"/>
                <w:bottom w:val="none" w:sz="0" w:space="0" w:color="auto"/>
                <w:right w:val="none" w:sz="0" w:space="0" w:color="auto"/>
              </w:divBdr>
              <w:divsChild>
                <w:div w:id="1560902506">
                  <w:marLeft w:val="0"/>
                  <w:marRight w:val="0"/>
                  <w:marTop w:val="0"/>
                  <w:marBottom w:val="0"/>
                  <w:divBdr>
                    <w:top w:val="none" w:sz="0" w:space="0" w:color="auto"/>
                    <w:left w:val="none" w:sz="0" w:space="0" w:color="auto"/>
                    <w:bottom w:val="none" w:sz="0" w:space="0" w:color="auto"/>
                    <w:right w:val="none" w:sz="0" w:space="0" w:color="auto"/>
                  </w:divBdr>
                </w:div>
              </w:divsChild>
            </w:div>
            <w:div w:id="1272278371">
              <w:marLeft w:val="0"/>
              <w:marRight w:val="0"/>
              <w:marTop w:val="225"/>
              <w:marBottom w:val="0"/>
              <w:divBdr>
                <w:top w:val="none" w:sz="0" w:space="0" w:color="auto"/>
                <w:left w:val="none" w:sz="0" w:space="0" w:color="auto"/>
                <w:bottom w:val="none" w:sz="0" w:space="0" w:color="auto"/>
                <w:right w:val="none" w:sz="0" w:space="0" w:color="auto"/>
              </w:divBdr>
              <w:divsChild>
                <w:div w:id="556864966">
                  <w:marLeft w:val="0"/>
                  <w:marRight w:val="0"/>
                  <w:marTop w:val="0"/>
                  <w:marBottom w:val="0"/>
                  <w:divBdr>
                    <w:top w:val="none" w:sz="0" w:space="0" w:color="auto"/>
                    <w:left w:val="none" w:sz="0" w:space="0" w:color="auto"/>
                    <w:bottom w:val="none" w:sz="0" w:space="0" w:color="auto"/>
                    <w:right w:val="none" w:sz="0" w:space="0" w:color="auto"/>
                  </w:divBdr>
                  <w:divsChild>
                    <w:div w:id="44720149">
                      <w:marLeft w:val="0"/>
                      <w:marRight w:val="0"/>
                      <w:marTop w:val="0"/>
                      <w:marBottom w:val="0"/>
                      <w:divBdr>
                        <w:top w:val="single" w:sz="6" w:space="0" w:color="D9D9D9"/>
                        <w:left w:val="none" w:sz="0" w:space="0" w:color="auto"/>
                        <w:bottom w:val="single" w:sz="6" w:space="0" w:color="D9D9D9"/>
                        <w:right w:val="none" w:sz="0" w:space="0" w:color="auto"/>
                      </w:divBdr>
                      <w:divsChild>
                        <w:div w:id="988437260">
                          <w:marLeft w:val="0"/>
                          <w:marRight w:val="0"/>
                          <w:marTop w:val="0"/>
                          <w:marBottom w:val="0"/>
                          <w:divBdr>
                            <w:top w:val="none" w:sz="0" w:space="0" w:color="auto"/>
                            <w:left w:val="none" w:sz="0" w:space="0" w:color="auto"/>
                            <w:bottom w:val="none" w:sz="0" w:space="0" w:color="auto"/>
                            <w:right w:val="none" w:sz="0" w:space="0" w:color="auto"/>
                          </w:divBdr>
                          <w:divsChild>
                            <w:div w:id="42870308">
                              <w:marLeft w:val="0"/>
                              <w:marRight w:val="0"/>
                              <w:marTop w:val="0"/>
                              <w:marBottom w:val="0"/>
                              <w:divBdr>
                                <w:top w:val="none" w:sz="0" w:space="0" w:color="auto"/>
                                <w:left w:val="none" w:sz="0" w:space="0" w:color="auto"/>
                                <w:bottom w:val="none" w:sz="0" w:space="0" w:color="auto"/>
                                <w:right w:val="none" w:sz="0" w:space="0" w:color="auto"/>
                              </w:divBdr>
                              <w:divsChild>
                                <w:div w:id="1693341595">
                                  <w:marLeft w:val="0"/>
                                  <w:marRight w:val="0"/>
                                  <w:marTop w:val="0"/>
                                  <w:marBottom w:val="0"/>
                                  <w:divBdr>
                                    <w:top w:val="none" w:sz="0" w:space="0" w:color="auto"/>
                                    <w:left w:val="none" w:sz="0" w:space="0" w:color="auto"/>
                                    <w:bottom w:val="none" w:sz="0" w:space="0" w:color="auto"/>
                                    <w:right w:val="none" w:sz="0" w:space="0" w:color="auto"/>
                                  </w:divBdr>
                                  <w:divsChild>
                                    <w:div w:id="619604655">
                                      <w:marLeft w:val="0"/>
                                      <w:marRight w:val="0"/>
                                      <w:marTop w:val="0"/>
                                      <w:marBottom w:val="0"/>
                                      <w:divBdr>
                                        <w:top w:val="none" w:sz="0" w:space="0" w:color="auto"/>
                                        <w:left w:val="none" w:sz="0" w:space="0" w:color="auto"/>
                                        <w:bottom w:val="none" w:sz="0" w:space="0" w:color="auto"/>
                                        <w:right w:val="none" w:sz="0" w:space="0" w:color="auto"/>
                                      </w:divBdr>
                                      <w:divsChild>
                                        <w:div w:id="1111314662">
                                          <w:marLeft w:val="0"/>
                                          <w:marRight w:val="0"/>
                                          <w:marTop w:val="0"/>
                                          <w:marBottom w:val="0"/>
                                          <w:divBdr>
                                            <w:top w:val="none" w:sz="0" w:space="0" w:color="auto"/>
                                            <w:left w:val="none" w:sz="0" w:space="0" w:color="auto"/>
                                            <w:bottom w:val="none" w:sz="0" w:space="0" w:color="auto"/>
                                            <w:right w:val="none" w:sz="0" w:space="0" w:color="auto"/>
                                          </w:divBdr>
                                          <w:divsChild>
                                            <w:div w:id="170072965">
                                              <w:marLeft w:val="0"/>
                                              <w:marRight w:val="0"/>
                                              <w:marTop w:val="0"/>
                                              <w:marBottom w:val="0"/>
                                              <w:divBdr>
                                                <w:top w:val="none" w:sz="0" w:space="0" w:color="auto"/>
                                                <w:left w:val="none" w:sz="0" w:space="0" w:color="auto"/>
                                                <w:bottom w:val="none" w:sz="0" w:space="0" w:color="auto"/>
                                                <w:right w:val="none" w:sz="0" w:space="0" w:color="auto"/>
                                              </w:divBdr>
                                              <w:divsChild>
                                                <w:div w:id="1694763699">
                                                  <w:marLeft w:val="0"/>
                                                  <w:marRight w:val="0"/>
                                                  <w:marTop w:val="0"/>
                                                  <w:marBottom w:val="0"/>
                                                  <w:divBdr>
                                                    <w:top w:val="none" w:sz="0" w:space="0" w:color="auto"/>
                                                    <w:left w:val="none" w:sz="0" w:space="0" w:color="auto"/>
                                                    <w:bottom w:val="none" w:sz="0" w:space="0" w:color="auto"/>
                                                    <w:right w:val="none" w:sz="0" w:space="0" w:color="auto"/>
                                                  </w:divBdr>
                                                  <w:divsChild>
                                                    <w:div w:id="586115619">
                                                      <w:marLeft w:val="0"/>
                                                      <w:marRight w:val="0"/>
                                                      <w:marTop w:val="0"/>
                                                      <w:marBottom w:val="0"/>
                                                      <w:divBdr>
                                                        <w:top w:val="none" w:sz="0" w:space="0" w:color="auto"/>
                                                        <w:left w:val="none" w:sz="0" w:space="0" w:color="auto"/>
                                                        <w:bottom w:val="none" w:sz="0" w:space="0" w:color="auto"/>
                                                        <w:right w:val="none" w:sz="0" w:space="0" w:color="auto"/>
                                                      </w:divBdr>
                                                      <w:divsChild>
                                                        <w:div w:id="18625731">
                                                          <w:marLeft w:val="0"/>
                                                          <w:marRight w:val="0"/>
                                                          <w:marTop w:val="0"/>
                                                          <w:marBottom w:val="0"/>
                                                          <w:divBdr>
                                                            <w:top w:val="none" w:sz="0" w:space="0" w:color="auto"/>
                                                            <w:left w:val="none" w:sz="0" w:space="0" w:color="auto"/>
                                                            <w:bottom w:val="none" w:sz="0" w:space="0" w:color="auto"/>
                                                            <w:right w:val="none" w:sz="0" w:space="0" w:color="auto"/>
                                                          </w:divBdr>
                                                          <w:divsChild>
                                                            <w:div w:id="1524708349">
                                                              <w:marLeft w:val="0"/>
                                                              <w:marRight w:val="0"/>
                                                              <w:marTop w:val="0"/>
                                                              <w:marBottom w:val="0"/>
                                                              <w:divBdr>
                                                                <w:top w:val="none" w:sz="0" w:space="0" w:color="auto"/>
                                                                <w:left w:val="none" w:sz="0" w:space="0" w:color="auto"/>
                                                                <w:bottom w:val="none" w:sz="0" w:space="0" w:color="auto"/>
                                                                <w:right w:val="none" w:sz="0" w:space="0" w:color="auto"/>
                                                              </w:divBdr>
                                                              <w:divsChild>
                                                                <w:div w:id="689137320">
                                                                  <w:marLeft w:val="0"/>
                                                                  <w:marRight w:val="0"/>
                                                                  <w:marTop w:val="0"/>
                                                                  <w:marBottom w:val="0"/>
                                                                  <w:divBdr>
                                                                    <w:top w:val="none" w:sz="0" w:space="0" w:color="auto"/>
                                                                    <w:left w:val="none" w:sz="0" w:space="0" w:color="auto"/>
                                                                    <w:bottom w:val="none" w:sz="0" w:space="0" w:color="auto"/>
                                                                    <w:right w:val="none" w:sz="0" w:space="0" w:color="auto"/>
                                                                  </w:divBdr>
                                                                  <w:divsChild>
                                                                    <w:div w:id="508569310">
                                                                      <w:marLeft w:val="0"/>
                                                                      <w:marRight w:val="0"/>
                                                                      <w:marTop w:val="0"/>
                                                                      <w:marBottom w:val="0"/>
                                                                      <w:divBdr>
                                                                        <w:top w:val="none" w:sz="0" w:space="0" w:color="auto"/>
                                                                        <w:left w:val="none" w:sz="0" w:space="0" w:color="auto"/>
                                                                        <w:bottom w:val="none" w:sz="0" w:space="0" w:color="auto"/>
                                                                        <w:right w:val="none" w:sz="0" w:space="0" w:color="auto"/>
                                                                      </w:divBdr>
                                                                      <w:divsChild>
                                                                        <w:div w:id="701319284">
                                                                          <w:marLeft w:val="0"/>
                                                                          <w:marRight w:val="0"/>
                                                                          <w:marTop w:val="0"/>
                                                                          <w:marBottom w:val="0"/>
                                                                          <w:divBdr>
                                                                            <w:top w:val="none" w:sz="0" w:space="0" w:color="auto"/>
                                                                            <w:left w:val="none" w:sz="0" w:space="0" w:color="auto"/>
                                                                            <w:bottom w:val="none" w:sz="0" w:space="0" w:color="auto"/>
                                                                            <w:right w:val="none" w:sz="0" w:space="0" w:color="auto"/>
                                                                          </w:divBdr>
                                                                        </w:div>
                                                                        <w:div w:id="1165708868">
                                                                          <w:marLeft w:val="0"/>
                                                                          <w:marRight w:val="0"/>
                                                                          <w:marTop w:val="0"/>
                                                                          <w:marBottom w:val="0"/>
                                                                          <w:divBdr>
                                                                            <w:top w:val="none" w:sz="0" w:space="0" w:color="auto"/>
                                                                            <w:left w:val="none" w:sz="0" w:space="0" w:color="auto"/>
                                                                            <w:bottom w:val="none" w:sz="0" w:space="0" w:color="auto"/>
                                                                            <w:right w:val="none" w:sz="0" w:space="0" w:color="auto"/>
                                                                          </w:divBdr>
                                                                        </w:div>
                                                                      </w:divsChild>
                                                                    </w:div>
                                                                    <w:div w:id="1939480599">
                                                                      <w:marLeft w:val="0"/>
                                                                      <w:marRight w:val="0"/>
                                                                      <w:marTop w:val="0"/>
                                                                      <w:marBottom w:val="0"/>
                                                                      <w:divBdr>
                                                                        <w:top w:val="none" w:sz="0" w:space="0" w:color="auto"/>
                                                                        <w:left w:val="none" w:sz="0" w:space="0" w:color="auto"/>
                                                                        <w:bottom w:val="none" w:sz="0" w:space="0" w:color="auto"/>
                                                                        <w:right w:val="none" w:sz="0" w:space="0" w:color="auto"/>
                                                                      </w:divBdr>
                                                                      <w:divsChild>
                                                                        <w:div w:id="337124837">
                                                                          <w:marLeft w:val="0"/>
                                                                          <w:marRight w:val="0"/>
                                                                          <w:marTop w:val="0"/>
                                                                          <w:marBottom w:val="0"/>
                                                                          <w:divBdr>
                                                                            <w:top w:val="none" w:sz="0" w:space="0" w:color="auto"/>
                                                                            <w:left w:val="none" w:sz="0" w:space="0" w:color="auto"/>
                                                                            <w:bottom w:val="none" w:sz="0" w:space="0" w:color="auto"/>
                                                                            <w:right w:val="none" w:sz="0" w:space="0" w:color="auto"/>
                                                                          </w:divBdr>
                                                                          <w:divsChild>
                                                                            <w:div w:id="1014647617">
                                                                              <w:marLeft w:val="8970"/>
                                                                              <w:marRight w:val="0"/>
                                                                              <w:marTop w:val="0"/>
                                                                              <w:marBottom w:val="0"/>
                                                                              <w:divBdr>
                                                                                <w:top w:val="none" w:sz="0" w:space="0" w:color="auto"/>
                                                                                <w:left w:val="none" w:sz="0" w:space="0" w:color="auto"/>
                                                                                <w:bottom w:val="none" w:sz="0" w:space="0" w:color="auto"/>
                                                                                <w:right w:val="none" w:sz="0" w:space="0" w:color="auto"/>
                                                                              </w:divBdr>
                                                                              <w:divsChild>
                                                                                <w:div w:id="1799108350">
                                                                                  <w:marLeft w:val="0"/>
                                                                                  <w:marRight w:val="0"/>
                                                                                  <w:marTop w:val="0"/>
                                                                                  <w:marBottom w:val="0"/>
                                                                                  <w:divBdr>
                                                                                    <w:top w:val="none" w:sz="0" w:space="0" w:color="auto"/>
                                                                                    <w:left w:val="none" w:sz="0" w:space="0" w:color="auto"/>
                                                                                    <w:bottom w:val="none" w:sz="0" w:space="0" w:color="auto"/>
                                                                                    <w:right w:val="none" w:sz="0" w:space="0" w:color="auto"/>
                                                                                  </w:divBdr>
                                                                                  <w:divsChild>
                                                                                    <w:div w:id="678508624">
                                                                                      <w:marLeft w:val="0"/>
                                                                                      <w:marRight w:val="0"/>
                                                                                      <w:marTop w:val="0"/>
                                                                                      <w:marBottom w:val="0"/>
                                                                                      <w:divBdr>
                                                                                        <w:top w:val="none" w:sz="0" w:space="0" w:color="auto"/>
                                                                                        <w:left w:val="none" w:sz="0" w:space="0" w:color="auto"/>
                                                                                        <w:bottom w:val="none" w:sz="0" w:space="0" w:color="auto"/>
                                                                                        <w:right w:val="none" w:sz="0" w:space="0" w:color="auto"/>
                                                                                      </w:divBdr>
                                                                                      <w:divsChild>
                                                                                        <w:div w:id="1551965113">
                                                                                          <w:marLeft w:val="0"/>
                                                                                          <w:marRight w:val="0"/>
                                                                                          <w:marTop w:val="0"/>
                                                                                          <w:marBottom w:val="0"/>
                                                                                          <w:divBdr>
                                                                                            <w:top w:val="none" w:sz="0" w:space="0" w:color="auto"/>
                                                                                            <w:left w:val="none" w:sz="0" w:space="0" w:color="auto"/>
                                                                                            <w:bottom w:val="none" w:sz="0" w:space="0" w:color="auto"/>
                                                                                            <w:right w:val="none" w:sz="0" w:space="0" w:color="auto"/>
                                                                                          </w:divBdr>
                                                                                          <w:divsChild>
                                                                                            <w:div w:id="722682123">
                                                                                              <w:marLeft w:val="0"/>
                                                                                              <w:marRight w:val="0"/>
                                                                                              <w:marTop w:val="0"/>
                                                                                              <w:marBottom w:val="0"/>
                                                                                              <w:divBdr>
                                                                                                <w:top w:val="none" w:sz="0" w:space="0" w:color="auto"/>
                                                                                                <w:left w:val="none" w:sz="0" w:space="0" w:color="auto"/>
                                                                                                <w:bottom w:val="none" w:sz="0" w:space="0" w:color="auto"/>
                                                                                                <w:right w:val="none" w:sz="0" w:space="0" w:color="auto"/>
                                                                                              </w:divBdr>
                                                                                              <w:divsChild>
                                                                                                <w:div w:id="1944264080">
                                                                                                  <w:marLeft w:val="0"/>
                                                                                                  <w:marRight w:val="0"/>
                                                                                                  <w:marTop w:val="75"/>
                                                                                                  <w:marBottom w:val="0"/>
                                                                                                  <w:divBdr>
                                                                                                    <w:top w:val="single" w:sz="6" w:space="4" w:color="C8C8C8"/>
                                                                                                    <w:left w:val="single" w:sz="6" w:space="4" w:color="C8C8C8"/>
                                                                                                    <w:bottom w:val="single" w:sz="6" w:space="4" w:color="C8C8C8"/>
                                                                                                    <w:right w:val="single" w:sz="6" w:space="4" w:color="C8C8C8"/>
                                                                                                  </w:divBdr>
                                                                                                </w:div>
                                                                                                <w:div w:id="1493596325">
                                                                                                  <w:marLeft w:val="0"/>
                                                                                                  <w:marRight w:val="0"/>
                                                                                                  <w:marTop w:val="75"/>
                                                                                                  <w:marBottom w:val="0"/>
                                                                                                  <w:divBdr>
                                                                                                    <w:top w:val="single" w:sz="6" w:space="4" w:color="C8C8C8"/>
                                                                                                    <w:left w:val="single" w:sz="6" w:space="4" w:color="C8C8C8"/>
                                                                                                    <w:bottom w:val="single" w:sz="6" w:space="4" w:color="C8C8C8"/>
                                                                                                    <w:right w:val="single" w:sz="6" w:space="4" w:color="C8C8C8"/>
                                                                                                  </w:divBdr>
                                                                                                </w:div>
                                                                                                <w:div w:id="988939834">
                                                                                                  <w:marLeft w:val="0"/>
                                                                                                  <w:marRight w:val="0"/>
                                                                                                  <w:marTop w:val="75"/>
                                                                                                  <w:marBottom w:val="0"/>
                                                                                                  <w:divBdr>
                                                                                                    <w:top w:val="single" w:sz="6" w:space="4" w:color="C8C8C8"/>
                                                                                                    <w:left w:val="single" w:sz="6" w:space="4" w:color="C8C8C8"/>
                                                                                                    <w:bottom w:val="single" w:sz="6" w:space="4" w:color="C8C8C8"/>
                                                                                                    <w:right w:val="single" w:sz="6" w:space="4" w:color="C8C8C8"/>
                                                                                                  </w:divBdr>
                                                                                                </w:div>
                                                                                                <w:div w:id="104032467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5381658">
              <w:marLeft w:val="0"/>
              <w:marRight w:val="0"/>
              <w:marTop w:val="225"/>
              <w:marBottom w:val="0"/>
              <w:divBdr>
                <w:top w:val="none" w:sz="0" w:space="0" w:color="auto"/>
                <w:left w:val="none" w:sz="0" w:space="0" w:color="auto"/>
                <w:bottom w:val="none" w:sz="0" w:space="0" w:color="auto"/>
                <w:right w:val="none" w:sz="0" w:space="0" w:color="auto"/>
              </w:divBdr>
              <w:divsChild>
                <w:div w:id="54606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71131">
      <w:bodyDiv w:val="1"/>
      <w:marLeft w:val="0"/>
      <w:marRight w:val="0"/>
      <w:marTop w:val="0"/>
      <w:marBottom w:val="0"/>
      <w:divBdr>
        <w:top w:val="none" w:sz="0" w:space="0" w:color="auto"/>
        <w:left w:val="none" w:sz="0" w:space="0" w:color="auto"/>
        <w:bottom w:val="none" w:sz="0" w:space="0" w:color="auto"/>
        <w:right w:val="none" w:sz="0" w:space="0" w:color="auto"/>
      </w:divBdr>
      <w:divsChild>
        <w:div w:id="956645760">
          <w:marLeft w:val="0"/>
          <w:marRight w:val="0"/>
          <w:marTop w:val="0"/>
          <w:marBottom w:val="0"/>
          <w:divBdr>
            <w:top w:val="none" w:sz="0" w:space="0" w:color="auto"/>
            <w:left w:val="none" w:sz="0" w:space="0" w:color="auto"/>
            <w:bottom w:val="none" w:sz="0" w:space="0" w:color="auto"/>
            <w:right w:val="none" w:sz="0" w:space="0" w:color="auto"/>
          </w:divBdr>
        </w:div>
        <w:div w:id="1848671462">
          <w:marLeft w:val="0"/>
          <w:marRight w:val="0"/>
          <w:marTop w:val="300"/>
          <w:marBottom w:val="300"/>
          <w:divBdr>
            <w:top w:val="none" w:sz="0" w:space="0" w:color="auto"/>
            <w:left w:val="none" w:sz="0" w:space="0" w:color="auto"/>
            <w:bottom w:val="none" w:sz="0" w:space="0" w:color="auto"/>
            <w:right w:val="none" w:sz="0" w:space="0" w:color="auto"/>
          </w:divBdr>
        </w:div>
        <w:div w:id="2084525309">
          <w:marLeft w:val="0"/>
          <w:marRight w:val="0"/>
          <w:marTop w:val="0"/>
          <w:marBottom w:val="0"/>
          <w:divBdr>
            <w:top w:val="none" w:sz="0" w:space="0" w:color="auto"/>
            <w:left w:val="none" w:sz="0" w:space="0" w:color="auto"/>
            <w:bottom w:val="none" w:sz="0" w:space="0" w:color="auto"/>
            <w:right w:val="none" w:sz="0" w:space="0" w:color="auto"/>
          </w:divBdr>
          <w:divsChild>
            <w:div w:id="2143687464">
              <w:marLeft w:val="0"/>
              <w:marRight w:val="0"/>
              <w:marTop w:val="300"/>
              <w:marBottom w:val="450"/>
              <w:divBdr>
                <w:top w:val="none" w:sz="0" w:space="0" w:color="auto"/>
                <w:left w:val="none" w:sz="0" w:space="0" w:color="auto"/>
                <w:bottom w:val="none" w:sz="0" w:space="0" w:color="auto"/>
                <w:right w:val="none" w:sz="0" w:space="0" w:color="auto"/>
              </w:divBdr>
              <w:divsChild>
                <w:div w:id="1190022052">
                  <w:marLeft w:val="0"/>
                  <w:marRight w:val="0"/>
                  <w:marTop w:val="0"/>
                  <w:marBottom w:val="0"/>
                  <w:divBdr>
                    <w:top w:val="none" w:sz="0" w:space="0" w:color="auto"/>
                    <w:left w:val="none" w:sz="0" w:space="0" w:color="auto"/>
                    <w:bottom w:val="none" w:sz="0" w:space="0" w:color="auto"/>
                    <w:right w:val="none" w:sz="0" w:space="0" w:color="auto"/>
                  </w:divBdr>
                  <w:divsChild>
                    <w:div w:id="1105811350">
                      <w:marLeft w:val="0"/>
                      <w:marRight w:val="0"/>
                      <w:marTop w:val="0"/>
                      <w:marBottom w:val="0"/>
                      <w:divBdr>
                        <w:top w:val="none" w:sz="0" w:space="0" w:color="auto"/>
                        <w:left w:val="none" w:sz="0" w:space="0" w:color="auto"/>
                        <w:bottom w:val="none" w:sz="0" w:space="0" w:color="auto"/>
                        <w:right w:val="none" w:sz="0" w:space="0" w:color="auto"/>
                      </w:divBdr>
                      <w:divsChild>
                        <w:div w:id="1426222036">
                          <w:marLeft w:val="0"/>
                          <w:marRight w:val="0"/>
                          <w:marTop w:val="0"/>
                          <w:marBottom w:val="0"/>
                          <w:divBdr>
                            <w:top w:val="none" w:sz="0" w:space="0" w:color="auto"/>
                            <w:left w:val="none" w:sz="0" w:space="0" w:color="auto"/>
                            <w:bottom w:val="none" w:sz="0" w:space="0" w:color="auto"/>
                            <w:right w:val="none" w:sz="0" w:space="0" w:color="auto"/>
                          </w:divBdr>
                          <w:divsChild>
                            <w:div w:id="53859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08094">
          <w:marLeft w:val="0"/>
          <w:marRight w:val="0"/>
          <w:marTop w:val="0"/>
          <w:marBottom w:val="0"/>
          <w:divBdr>
            <w:top w:val="none" w:sz="0" w:space="0" w:color="auto"/>
            <w:left w:val="none" w:sz="0" w:space="0" w:color="auto"/>
            <w:bottom w:val="none" w:sz="0" w:space="0" w:color="auto"/>
            <w:right w:val="none" w:sz="0" w:space="0" w:color="auto"/>
          </w:divBdr>
        </w:div>
      </w:divsChild>
    </w:div>
    <w:div w:id="387459687">
      <w:bodyDiv w:val="1"/>
      <w:marLeft w:val="0"/>
      <w:marRight w:val="0"/>
      <w:marTop w:val="0"/>
      <w:marBottom w:val="0"/>
      <w:divBdr>
        <w:top w:val="none" w:sz="0" w:space="0" w:color="auto"/>
        <w:left w:val="none" w:sz="0" w:space="0" w:color="auto"/>
        <w:bottom w:val="none" w:sz="0" w:space="0" w:color="auto"/>
        <w:right w:val="none" w:sz="0" w:space="0" w:color="auto"/>
      </w:divBdr>
      <w:divsChild>
        <w:div w:id="188377096">
          <w:marLeft w:val="0"/>
          <w:marRight w:val="0"/>
          <w:marTop w:val="0"/>
          <w:marBottom w:val="75"/>
          <w:divBdr>
            <w:top w:val="none" w:sz="0" w:space="0" w:color="auto"/>
            <w:left w:val="none" w:sz="0" w:space="0" w:color="auto"/>
            <w:bottom w:val="none" w:sz="0" w:space="0" w:color="auto"/>
            <w:right w:val="none" w:sz="0" w:space="0" w:color="auto"/>
          </w:divBdr>
        </w:div>
      </w:divsChild>
    </w:div>
    <w:div w:id="387803356">
      <w:bodyDiv w:val="1"/>
      <w:marLeft w:val="0"/>
      <w:marRight w:val="0"/>
      <w:marTop w:val="0"/>
      <w:marBottom w:val="0"/>
      <w:divBdr>
        <w:top w:val="none" w:sz="0" w:space="0" w:color="auto"/>
        <w:left w:val="none" w:sz="0" w:space="0" w:color="auto"/>
        <w:bottom w:val="none" w:sz="0" w:space="0" w:color="auto"/>
        <w:right w:val="none" w:sz="0" w:space="0" w:color="auto"/>
      </w:divBdr>
      <w:divsChild>
        <w:div w:id="847404533">
          <w:marLeft w:val="0"/>
          <w:marRight w:val="0"/>
          <w:marTop w:val="0"/>
          <w:marBottom w:val="0"/>
          <w:divBdr>
            <w:top w:val="none" w:sz="0" w:space="0" w:color="auto"/>
            <w:left w:val="none" w:sz="0" w:space="0" w:color="auto"/>
            <w:bottom w:val="none" w:sz="0" w:space="0" w:color="auto"/>
            <w:right w:val="none" w:sz="0" w:space="0" w:color="auto"/>
          </w:divBdr>
        </w:div>
        <w:div w:id="921453007">
          <w:marLeft w:val="0"/>
          <w:marRight w:val="0"/>
          <w:marTop w:val="300"/>
          <w:marBottom w:val="300"/>
          <w:divBdr>
            <w:top w:val="none" w:sz="0" w:space="0" w:color="auto"/>
            <w:left w:val="none" w:sz="0" w:space="0" w:color="auto"/>
            <w:bottom w:val="none" w:sz="0" w:space="0" w:color="auto"/>
            <w:right w:val="none" w:sz="0" w:space="0" w:color="auto"/>
          </w:divBdr>
        </w:div>
        <w:div w:id="1018507680">
          <w:marLeft w:val="0"/>
          <w:marRight w:val="0"/>
          <w:marTop w:val="0"/>
          <w:marBottom w:val="0"/>
          <w:divBdr>
            <w:top w:val="none" w:sz="0" w:space="0" w:color="auto"/>
            <w:left w:val="none" w:sz="0" w:space="0" w:color="auto"/>
            <w:bottom w:val="none" w:sz="0" w:space="0" w:color="auto"/>
            <w:right w:val="none" w:sz="0" w:space="0" w:color="auto"/>
          </w:divBdr>
          <w:divsChild>
            <w:div w:id="402142583">
              <w:marLeft w:val="0"/>
              <w:marRight w:val="0"/>
              <w:marTop w:val="300"/>
              <w:marBottom w:val="450"/>
              <w:divBdr>
                <w:top w:val="none" w:sz="0" w:space="0" w:color="auto"/>
                <w:left w:val="none" w:sz="0" w:space="0" w:color="auto"/>
                <w:bottom w:val="none" w:sz="0" w:space="0" w:color="auto"/>
                <w:right w:val="none" w:sz="0" w:space="0" w:color="auto"/>
              </w:divBdr>
              <w:divsChild>
                <w:div w:id="1128429867">
                  <w:marLeft w:val="0"/>
                  <w:marRight w:val="0"/>
                  <w:marTop w:val="0"/>
                  <w:marBottom w:val="0"/>
                  <w:divBdr>
                    <w:top w:val="none" w:sz="0" w:space="0" w:color="auto"/>
                    <w:left w:val="none" w:sz="0" w:space="0" w:color="auto"/>
                    <w:bottom w:val="none" w:sz="0" w:space="0" w:color="auto"/>
                    <w:right w:val="none" w:sz="0" w:space="0" w:color="auto"/>
                  </w:divBdr>
                  <w:divsChild>
                    <w:div w:id="749037383">
                      <w:marLeft w:val="0"/>
                      <w:marRight w:val="0"/>
                      <w:marTop w:val="0"/>
                      <w:marBottom w:val="0"/>
                      <w:divBdr>
                        <w:top w:val="none" w:sz="0" w:space="0" w:color="auto"/>
                        <w:left w:val="none" w:sz="0" w:space="0" w:color="auto"/>
                        <w:bottom w:val="none" w:sz="0" w:space="0" w:color="auto"/>
                        <w:right w:val="none" w:sz="0" w:space="0" w:color="auto"/>
                      </w:divBdr>
                      <w:divsChild>
                        <w:div w:id="1602251614">
                          <w:marLeft w:val="0"/>
                          <w:marRight w:val="0"/>
                          <w:marTop w:val="0"/>
                          <w:marBottom w:val="0"/>
                          <w:divBdr>
                            <w:top w:val="none" w:sz="0" w:space="0" w:color="auto"/>
                            <w:left w:val="none" w:sz="0" w:space="0" w:color="auto"/>
                            <w:bottom w:val="none" w:sz="0" w:space="0" w:color="auto"/>
                            <w:right w:val="none" w:sz="0" w:space="0" w:color="auto"/>
                          </w:divBdr>
                          <w:divsChild>
                            <w:div w:id="2018655102">
                              <w:marLeft w:val="0"/>
                              <w:marRight w:val="0"/>
                              <w:marTop w:val="0"/>
                              <w:marBottom w:val="0"/>
                              <w:divBdr>
                                <w:top w:val="none" w:sz="0" w:space="0" w:color="auto"/>
                                <w:left w:val="none" w:sz="0" w:space="0" w:color="auto"/>
                                <w:bottom w:val="none" w:sz="0" w:space="0" w:color="auto"/>
                                <w:right w:val="none" w:sz="0" w:space="0" w:color="auto"/>
                              </w:divBdr>
                              <w:divsChild>
                                <w:div w:id="160390257">
                                  <w:marLeft w:val="0"/>
                                  <w:marRight w:val="0"/>
                                  <w:marTop w:val="0"/>
                                  <w:marBottom w:val="0"/>
                                  <w:divBdr>
                                    <w:top w:val="none" w:sz="0" w:space="0" w:color="auto"/>
                                    <w:left w:val="none" w:sz="0" w:space="0" w:color="auto"/>
                                    <w:bottom w:val="none" w:sz="0" w:space="0" w:color="auto"/>
                                    <w:right w:val="none" w:sz="0" w:space="0" w:color="auto"/>
                                  </w:divBdr>
                                  <w:divsChild>
                                    <w:div w:id="130208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077742">
          <w:marLeft w:val="0"/>
          <w:marRight w:val="0"/>
          <w:marTop w:val="0"/>
          <w:marBottom w:val="0"/>
          <w:divBdr>
            <w:top w:val="none" w:sz="0" w:space="0" w:color="auto"/>
            <w:left w:val="none" w:sz="0" w:space="0" w:color="auto"/>
            <w:bottom w:val="none" w:sz="0" w:space="0" w:color="auto"/>
            <w:right w:val="none" w:sz="0" w:space="0" w:color="auto"/>
          </w:divBdr>
        </w:div>
      </w:divsChild>
    </w:div>
    <w:div w:id="388043487">
      <w:bodyDiv w:val="1"/>
      <w:marLeft w:val="0"/>
      <w:marRight w:val="0"/>
      <w:marTop w:val="0"/>
      <w:marBottom w:val="0"/>
      <w:divBdr>
        <w:top w:val="none" w:sz="0" w:space="0" w:color="auto"/>
        <w:left w:val="none" w:sz="0" w:space="0" w:color="auto"/>
        <w:bottom w:val="none" w:sz="0" w:space="0" w:color="auto"/>
        <w:right w:val="none" w:sz="0" w:space="0" w:color="auto"/>
      </w:divBdr>
      <w:divsChild>
        <w:div w:id="1986818003">
          <w:marLeft w:val="0"/>
          <w:marRight w:val="0"/>
          <w:marTop w:val="0"/>
          <w:marBottom w:val="0"/>
          <w:divBdr>
            <w:top w:val="none" w:sz="0" w:space="0" w:color="auto"/>
            <w:left w:val="none" w:sz="0" w:space="0" w:color="auto"/>
            <w:bottom w:val="none" w:sz="0" w:space="0" w:color="auto"/>
            <w:right w:val="none" w:sz="0" w:space="0" w:color="auto"/>
          </w:divBdr>
          <w:divsChild>
            <w:div w:id="2022200956">
              <w:marLeft w:val="0"/>
              <w:marRight w:val="0"/>
              <w:marTop w:val="0"/>
              <w:marBottom w:val="0"/>
              <w:divBdr>
                <w:top w:val="none" w:sz="0" w:space="0" w:color="auto"/>
                <w:left w:val="none" w:sz="0" w:space="0" w:color="auto"/>
                <w:bottom w:val="none" w:sz="0" w:space="0" w:color="auto"/>
                <w:right w:val="none" w:sz="0" w:space="0" w:color="auto"/>
              </w:divBdr>
            </w:div>
          </w:divsChild>
        </w:div>
        <w:div w:id="516162805">
          <w:marLeft w:val="0"/>
          <w:marRight w:val="0"/>
          <w:marTop w:val="330"/>
          <w:marBottom w:val="0"/>
          <w:divBdr>
            <w:top w:val="none" w:sz="0" w:space="0" w:color="auto"/>
            <w:left w:val="none" w:sz="0" w:space="0" w:color="auto"/>
            <w:bottom w:val="none" w:sz="0" w:space="0" w:color="auto"/>
            <w:right w:val="none" w:sz="0" w:space="0" w:color="auto"/>
          </w:divBdr>
          <w:divsChild>
            <w:div w:id="1175455321">
              <w:marLeft w:val="0"/>
              <w:marRight w:val="0"/>
              <w:marTop w:val="0"/>
              <w:marBottom w:val="0"/>
              <w:divBdr>
                <w:top w:val="none" w:sz="0" w:space="0" w:color="auto"/>
                <w:left w:val="none" w:sz="0" w:space="0" w:color="auto"/>
                <w:bottom w:val="none" w:sz="0" w:space="0" w:color="auto"/>
                <w:right w:val="none" w:sz="0" w:space="0" w:color="auto"/>
              </w:divBdr>
              <w:divsChild>
                <w:div w:id="576329577">
                  <w:marLeft w:val="0"/>
                  <w:marRight w:val="0"/>
                  <w:marTop w:val="0"/>
                  <w:marBottom w:val="0"/>
                  <w:divBdr>
                    <w:top w:val="none" w:sz="0" w:space="0" w:color="auto"/>
                    <w:left w:val="none" w:sz="0" w:space="0" w:color="auto"/>
                    <w:bottom w:val="none" w:sz="0" w:space="0" w:color="auto"/>
                    <w:right w:val="none" w:sz="0" w:space="0" w:color="auto"/>
                  </w:divBdr>
                  <w:divsChild>
                    <w:div w:id="1265070549">
                      <w:marLeft w:val="0"/>
                      <w:marRight w:val="0"/>
                      <w:marTop w:val="0"/>
                      <w:marBottom w:val="0"/>
                      <w:divBdr>
                        <w:top w:val="none" w:sz="0" w:space="0" w:color="auto"/>
                        <w:left w:val="none" w:sz="0" w:space="0" w:color="auto"/>
                        <w:bottom w:val="none" w:sz="0" w:space="0" w:color="auto"/>
                        <w:right w:val="none" w:sz="0" w:space="0" w:color="auto"/>
                      </w:divBdr>
                      <w:divsChild>
                        <w:div w:id="40503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4944">
                  <w:marLeft w:val="0"/>
                  <w:marRight w:val="0"/>
                  <w:marTop w:val="75"/>
                  <w:marBottom w:val="0"/>
                  <w:divBdr>
                    <w:top w:val="none" w:sz="0" w:space="0" w:color="auto"/>
                    <w:left w:val="none" w:sz="0" w:space="0" w:color="auto"/>
                    <w:bottom w:val="none" w:sz="0" w:space="0" w:color="auto"/>
                    <w:right w:val="none" w:sz="0" w:space="0" w:color="auto"/>
                  </w:divBdr>
                  <w:divsChild>
                    <w:div w:id="836461334">
                      <w:marLeft w:val="0"/>
                      <w:marRight w:val="0"/>
                      <w:marTop w:val="0"/>
                      <w:marBottom w:val="0"/>
                      <w:divBdr>
                        <w:top w:val="none" w:sz="0" w:space="0" w:color="auto"/>
                        <w:left w:val="none" w:sz="0" w:space="0" w:color="auto"/>
                        <w:bottom w:val="none" w:sz="0" w:space="0" w:color="auto"/>
                        <w:right w:val="none" w:sz="0" w:space="0" w:color="auto"/>
                      </w:divBdr>
                    </w:div>
                  </w:divsChild>
                </w:div>
                <w:div w:id="501243529">
                  <w:marLeft w:val="0"/>
                  <w:marRight w:val="0"/>
                  <w:marTop w:val="270"/>
                  <w:marBottom w:val="0"/>
                  <w:divBdr>
                    <w:top w:val="none" w:sz="0" w:space="0" w:color="auto"/>
                    <w:left w:val="none" w:sz="0" w:space="0" w:color="auto"/>
                    <w:bottom w:val="none" w:sz="0" w:space="0" w:color="auto"/>
                    <w:right w:val="none" w:sz="0" w:space="0" w:color="auto"/>
                  </w:divBdr>
                  <w:divsChild>
                    <w:div w:id="1692612029">
                      <w:marLeft w:val="0"/>
                      <w:marRight w:val="0"/>
                      <w:marTop w:val="0"/>
                      <w:marBottom w:val="0"/>
                      <w:divBdr>
                        <w:top w:val="none" w:sz="0" w:space="0" w:color="auto"/>
                        <w:left w:val="none" w:sz="0" w:space="0" w:color="auto"/>
                        <w:bottom w:val="none" w:sz="0" w:space="0" w:color="auto"/>
                        <w:right w:val="none" w:sz="0" w:space="0" w:color="auto"/>
                      </w:divBdr>
                      <w:divsChild>
                        <w:div w:id="1497453410">
                          <w:marLeft w:val="0"/>
                          <w:marRight w:val="0"/>
                          <w:marTop w:val="0"/>
                          <w:marBottom w:val="0"/>
                          <w:divBdr>
                            <w:top w:val="none" w:sz="0" w:space="0" w:color="auto"/>
                            <w:left w:val="none" w:sz="0" w:space="0" w:color="auto"/>
                            <w:bottom w:val="none" w:sz="0" w:space="0" w:color="auto"/>
                            <w:right w:val="none" w:sz="0" w:space="0" w:color="auto"/>
                          </w:divBdr>
                          <w:divsChild>
                            <w:div w:id="543756014">
                              <w:marLeft w:val="0"/>
                              <w:marRight w:val="0"/>
                              <w:marTop w:val="0"/>
                              <w:marBottom w:val="0"/>
                              <w:divBdr>
                                <w:top w:val="none" w:sz="0" w:space="0" w:color="auto"/>
                                <w:left w:val="none" w:sz="0" w:space="0" w:color="auto"/>
                                <w:bottom w:val="none" w:sz="0" w:space="0" w:color="auto"/>
                                <w:right w:val="none" w:sz="0" w:space="0" w:color="auto"/>
                              </w:divBdr>
                            </w:div>
                            <w:div w:id="1079525930">
                              <w:marLeft w:val="0"/>
                              <w:marRight w:val="0"/>
                              <w:marTop w:val="0"/>
                              <w:marBottom w:val="0"/>
                              <w:divBdr>
                                <w:top w:val="none" w:sz="0" w:space="0" w:color="auto"/>
                                <w:left w:val="none" w:sz="0" w:space="0" w:color="auto"/>
                                <w:bottom w:val="none" w:sz="0" w:space="0" w:color="auto"/>
                                <w:right w:val="none" w:sz="0" w:space="0" w:color="auto"/>
                              </w:divBdr>
                            </w:div>
                            <w:div w:id="1489789330">
                              <w:marLeft w:val="0"/>
                              <w:marRight w:val="0"/>
                              <w:marTop w:val="0"/>
                              <w:marBottom w:val="0"/>
                              <w:divBdr>
                                <w:top w:val="none" w:sz="0" w:space="0" w:color="auto"/>
                                <w:left w:val="none" w:sz="0" w:space="0" w:color="auto"/>
                                <w:bottom w:val="none" w:sz="0" w:space="0" w:color="auto"/>
                                <w:right w:val="none" w:sz="0" w:space="0" w:color="auto"/>
                              </w:divBdr>
                            </w:div>
                            <w:div w:id="102787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667961">
          <w:marLeft w:val="0"/>
          <w:marRight w:val="0"/>
          <w:marTop w:val="0"/>
          <w:marBottom w:val="0"/>
          <w:divBdr>
            <w:top w:val="none" w:sz="0" w:space="0" w:color="auto"/>
            <w:left w:val="none" w:sz="0" w:space="0" w:color="auto"/>
            <w:bottom w:val="none" w:sz="0" w:space="0" w:color="auto"/>
            <w:right w:val="none" w:sz="0" w:space="0" w:color="auto"/>
          </w:divBdr>
          <w:divsChild>
            <w:div w:id="1216697951">
              <w:marLeft w:val="0"/>
              <w:marRight w:val="0"/>
              <w:marTop w:val="0"/>
              <w:marBottom w:val="120"/>
              <w:divBdr>
                <w:top w:val="none" w:sz="0" w:space="0" w:color="auto"/>
                <w:left w:val="none" w:sz="0" w:space="0" w:color="auto"/>
                <w:bottom w:val="none" w:sz="0" w:space="0" w:color="auto"/>
                <w:right w:val="none" w:sz="0" w:space="0" w:color="auto"/>
              </w:divBdr>
              <w:divsChild>
                <w:div w:id="720833565">
                  <w:marLeft w:val="0"/>
                  <w:marRight w:val="0"/>
                  <w:marTop w:val="0"/>
                  <w:marBottom w:val="0"/>
                  <w:divBdr>
                    <w:top w:val="none" w:sz="0" w:space="0" w:color="auto"/>
                    <w:left w:val="none" w:sz="0" w:space="0" w:color="auto"/>
                    <w:bottom w:val="none" w:sz="0" w:space="0" w:color="auto"/>
                    <w:right w:val="none" w:sz="0" w:space="0" w:color="auto"/>
                  </w:divBdr>
                </w:div>
              </w:divsChild>
            </w:div>
            <w:div w:id="1851293055">
              <w:marLeft w:val="0"/>
              <w:marRight w:val="0"/>
              <w:marTop w:val="0"/>
              <w:marBottom w:val="0"/>
              <w:divBdr>
                <w:top w:val="none" w:sz="0" w:space="0" w:color="auto"/>
                <w:left w:val="none" w:sz="0" w:space="0" w:color="auto"/>
                <w:bottom w:val="none" w:sz="0" w:space="0" w:color="auto"/>
                <w:right w:val="none" w:sz="0" w:space="0" w:color="auto"/>
              </w:divBdr>
              <w:divsChild>
                <w:div w:id="6182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49125">
          <w:marLeft w:val="0"/>
          <w:marRight w:val="0"/>
          <w:marTop w:val="0"/>
          <w:marBottom w:val="0"/>
          <w:divBdr>
            <w:top w:val="none" w:sz="0" w:space="0" w:color="auto"/>
            <w:left w:val="none" w:sz="0" w:space="0" w:color="auto"/>
            <w:bottom w:val="none" w:sz="0" w:space="0" w:color="auto"/>
            <w:right w:val="none" w:sz="0" w:space="0" w:color="auto"/>
          </w:divBdr>
          <w:divsChild>
            <w:div w:id="1227568419">
              <w:marLeft w:val="0"/>
              <w:marRight w:val="0"/>
              <w:marTop w:val="0"/>
              <w:marBottom w:val="300"/>
              <w:divBdr>
                <w:top w:val="none" w:sz="0" w:space="0" w:color="auto"/>
                <w:left w:val="none" w:sz="0" w:space="0" w:color="auto"/>
                <w:bottom w:val="none" w:sz="0" w:space="0" w:color="auto"/>
                <w:right w:val="none" w:sz="0" w:space="0" w:color="auto"/>
              </w:divBdr>
              <w:divsChild>
                <w:div w:id="476647764">
                  <w:marLeft w:val="0"/>
                  <w:marRight w:val="0"/>
                  <w:marTop w:val="0"/>
                  <w:marBottom w:val="0"/>
                  <w:divBdr>
                    <w:top w:val="none" w:sz="0" w:space="0" w:color="auto"/>
                    <w:left w:val="none" w:sz="0" w:space="0" w:color="auto"/>
                    <w:bottom w:val="none" w:sz="0" w:space="0" w:color="auto"/>
                    <w:right w:val="none" w:sz="0" w:space="0" w:color="auto"/>
                  </w:divBdr>
                  <w:divsChild>
                    <w:div w:id="305284281">
                      <w:marLeft w:val="0"/>
                      <w:marRight w:val="0"/>
                      <w:marTop w:val="0"/>
                      <w:marBottom w:val="0"/>
                      <w:divBdr>
                        <w:top w:val="none" w:sz="0" w:space="0" w:color="auto"/>
                        <w:left w:val="none" w:sz="0" w:space="0" w:color="auto"/>
                        <w:bottom w:val="none" w:sz="0" w:space="0" w:color="auto"/>
                        <w:right w:val="none" w:sz="0" w:space="0" w:color="auto"/>
                      </w:divBdr>
                      <w:divsChild>
                        <w:div w:id="3856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8935">
              <w:marLeft w:val="3288"/>
              <w:marRight w:val="1286"/>
              <w:marTop w:val="0"/>
              <w:marBottom w:val="0"/>
              <w:divBdr>
                <w:top w:val="none" w:sz="0" w:space="0" w:color="auto"/>
                <w:left w:val="none" w:sz="0" w:space="0" w:color="auto"/>
                <w:bottom w:val="none" w:sz="0" w:space="0" w:color="auto"/>
                <w:right w:val="none" w:sz="0" w:space="0" w:color="auto"/>
              </w:divBdr>
              <w:divsChild>
                <w:div w:id="67848924">
                  <w:marLeft w:val="0"/>
                  <w:marRight w:val="0"/>
                  <w:marTop w:val="0"/>
                  <w:marBottom w:val="0"/>
                  <w:divBdr>
                    <w:top w:val="none" w:sz="0" w:space="0" w:color="auto"/>
                    <w:left w:val="none" w:sz="0" w:space="0" w:color="auto"/>
                    <w:bottom w:val="none" w:sz="0" w:space="0" w:color="auto"/>
                    <w:right w:val="none" w:sz="0" w:space="0" w:color="auto"/>
                  </w:divBdr>
                  <w:divsChild>
                    <w:div w:id="702245916">
                      <w:marLeft w:val="0"/>
                      <w:marRight w:val="0"/>
                      <w:marTop w:val="0"/>
                      <w:marBottom w:val="0"/>
                      <w:divBdr>
                        <w:top w:val="none" w:sz="0" w:space="0" w:color="auto"/>
                        <w:left w:val="none" w:sz="0" w:space="0" w:color="auto"/>
                        <w:bottom w:val="none" w:sz="0" w:space="0" w:color="auto"/>
                        <w:right w:val="none" w:sz="0" w:space="0" w:color="auto"/>
                      </w:divBdr>
                      <w:divsChild>
                        <w:div w:id="1400981153">
                          <w:marLeft w:val="0"/>
                          <w:marRight w:val="0"/>
                          <w:marTop w:val="0"/>
                          <w:marBottom w:val="0"/>
                          <w:divBdr>
                            <w:top w:val="none" w:sz="0" w:space="0" w:color="auto"/>
                            <w:left w:val="none" w:sz="0" w:space="0" w:color="auto"/>
                            <w:bottom w:val="none" w:sz="0" w:space="0" w:color="auto"/>
                            <w:right w:val="none" w:sz="0" w:space="0" w:color="auto"/>
                          </w:divBdr>
                          <w:divsChild>
                            <w:div w:id="1942564819">
                              <w:marLeft w:val="0"/>
                              <w:marRight w:val="0"/>
                              <w:marTop w:val="0"/>
                              <w:marBottom w:val="0"/>
                              <w:divBdr>
                                <w:top w:val="none" w:sz="0" w:space="0" w:color="auto"/>
                                <w:left w:val="none" w:sz="0" w:space="0" w:color="auto"/>
                                <w:bottom w:val="none" w:sz="0" w:space="0" w:color="auto"/>
                                <w:right w:val="none" w:sz="0" w:space="0" w:color="auto"/>
                              </w:divBdr>
                              <w:divsChild>
                                <w:div w:id="2034262894">
                                  <w:marLeft w:val="0"/>
                                  <w:marRight w:val="0"/>
                                  <w:marTop w:val="0"/>
                                  <w:marBottom w:val="0"/>
                                  <w:divBdr>
                                    <w:top w:val="none" w:sz="0" w:space="0" w:color="auto"/>
                                    <w:left w:val="none" w:sz="0" w:space="0" w:color="auto"/>
                                    <w:bottom w:val="none" w:sz="0" w:space="0" w:color="auto"/>
                                    <w:right w:val="none" w:sz="0" w:space="0" w:color="auto"/>
                                  </w:divBdr>
                                </w:div>
                                <w:div w:id="158618302">
                                  <w:marLeft w:val="0"/>
                                  <w:marRight w:val="0"/>
                                  <w:marTop w:val="0"/>
                                  <w:marBottom w:val="0"/>
                                  <w:divBdr>
                                    <w:top w:val="none" w:sz="0" w:space="0" w:color="auto"/>
                                    <w:left w:val="none" w:sz="0" w:space="0" w:color="auto"/>
                                    <w:bottom w:val="none" w:sz="0" w:space="0" w:color="auto"/>
                                    <w:right w:val="none" w:sz="0" w:space="0" w:color="auto"/>
                                  </w:divBdr>
                                  <w:divsChild>
                                    <w:div w:id="841437780">
                                      <w:marLeft w:val="0"/>
                                      <w:marRight w:val="0"/>
                                      <w:marTop w:val="0"/>
                                      <w:marBottom w:val="150"/>
                                      <w:divBdr>
                                        <w:top w:val="none" w:sz="0" w:space="0" w:color="auto"/>
                                        <w:left w:val="none" w:sz="0" w:space="0" w:color="auto"/>
                                        <w:bottom w:val="none" w:sz="0" w:space="0" w:color="auto"/>
                                        <w:right w:val="none" w:sz="0" w:space="0" w:color="auto"/>
                                      </w:divBdr>
                                    </w:div>
                                    <w:div w:id="9485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260721">
      <w:bodyDiv w:val="1"/>
      <w:marLeft w:val="0"/>
      <w:marRight w:val="0"/>
      <w:marTop w:val="0"/>
      <w:marBottom w:val="0"/>
      <w:divBdr>
        <w:top w:val="none" w:sz="0" w:space="0" w:color="auto"/>
        <w:left w:val="none" w:sz="0" w:space="0" w:color="auto"/>
        <w:bottom w:val="none" w:sz="0" w:space="0" w:color="auto"/>
        <w:right w:val="none" w:sz="0" w:space="0" w:color="auto"/>
      </w:divBdr>
      <w:divsChild>
        <w:div w:id="2073654566">
          <w:marLeft w:val="0"/>
          <w:marRight w:val="0"/>
          <w:marTop w:val="0"/>
          <w:marBottom w:val="150"/>
          <w:divBdr>
            <w:top w:val="none" w:sz="0" w:space="0" w:color="auto"/>
            <w:left w:val="none" w:sz="0" w:space="0" w:color="auto"/>
            <w:bottom w:val="none" w:sz="0" w:space="0" w:color="auto"/>
            <w:right w:val="none" w:sz="0" w:space="0" w:color="auto"/>
          </w:divBdr>
          <w:divsChild>
            <w:div w:id="1435438361">
              <w:marLeft w:val="0"/>
              <w:marRight w:val="0"/>
              <w:marTop w:val="0"/>
              <w:marBottom w:val="0"/>
              <w:divBdr>
                <w:top w:val="none" w:sz="0" w:space="0" w:color="auto"/>
                <w:left w:val="none" w:sz="0" w:space="0" w:color="auto"/>
                <w:bottom w:val="none" w:sz="0" w:space="0" w:color="auto"/>
                <w:right w:val="none" w:sz="0" w:space="0" w:color="auto"/>
              </w:divBdr>
              <w:divsChild>
                <w:div w:id="81492492">
                  <w:marLeft w:val="0"/>
                  <w:marRight w:val="0"/>
                  <w:marTop w:val="0"/>
                  <w:marBottom w:val="0"/>
                  <w:divBdr>
                    <w:top w:val="none" w:sz="0" w:space="0" w:color="auto"/>
                    <w:left w:val="none" w:sz="0" w:space="0" w:color="auto"/>
                    <w:bottom w:val="none" w:sz="0" w:space="0" w:color="auto"/>
                    <w:right w:val="none" w:sz="0" w:space="0" w:color="auto"/>
                  </w:divBdr>
                  <w:divsChild>
                    <w:div w:id="1073969118">
                      <w:marLeft w:val="0"/>
                      <w:marRight w:val="0"/>
                      <w:marTop w:val="0"/>
                      <w:marBottom w:val="0"/>
                      <w:divBdr>
                        <w:top w:val="none" w:sz="0" w:space="0" w:color="auto"/>
                        <w:left w:val="none" w:sz="0" w:space="0" w:color="auto"/>
                        <w:bottom w:val="none" w:sz="0" w:space="0" w:color="auto"/>
                        <w:right w:val="none" w:sz="0" w:space="0" w:color="auto"/>
                      </w:divBdr>
                      <w:divsChild>
                        <w:div w:id="1706564361">
                          <w:marLeft w:val="0"/>
                          <w:marRight w:val="0"/>
                          <w:marTop w:val="0"/>
                          <w:marBottom w:val="0"/>
                          <w:divBdr>
                            <w:top w:val="none" w:sz="0" w:space="0" w:color="auto"/>
                            <w:left w:val="none" w:sz="0" w:space="0" w:color="auto"/>
                            <w:bottom w:val="none" w:sz="0" w:space="0" w:color="auto"/>
                            <w:right w:val="none" w:sz="0" w:space="0" w:color="auto"/>
                          </w:divBdr>
                        </w:div>
                      </w:divsChild>
                    </w:div>
                    <w:div w:id="466320243">
                      <w:marLeft w:val="0"/>
                      <w:marRight w:val="135"/>
                      <w:marTop w:val="0"/>
                      <w:marBottom w:val="0"/>
                      <w:divBdr>
                        <w:top w:val="none" w:sz="0" w:space="0" w:color="auto"/>
                        <w:left w:val="none" w:sz="0" w:space="0" w:color="auto"/>
                        <w:bottom w:val="none" w:sz="0" w:space="0" w:color="auto"/>
                        <w:right w:val="none" w:sz="0" w:space="0" w:color="auto"/>
                      </w:divBdr>
                    </w:div>
                    <w:div w:id="5905466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835181">
          <w:marLeft w:val="0"/>
          <w:marRight w:val="0"/>
          <w:marTop w:val="0"/>
          <w:marBottom w:val="0"/>
          <w:divBdr>
            <w:top w:val="none" w:sz="0" w:space="0" w:color="auto"/>
            <w:left w:val="none" w:sz="0" w:space="0" w:color="auto"/>
            <w:bottom w:val="none" w:sz="0" w:space="0" w:color="auto"/>
            <w:right w:val="none" w:sz="0" w:space="0" w:color="auto"/>
          </w:divBdr>
          <w:divsChild>
            <w:div w:id="719744550">
              <w:marLeft w:val="0"/>
              <w:marRight w:val="0"/>
              <w:marTop w:val="0"/>
              <w:marBottom w:val="0"/>
              <w:divBdr>
                <w:top w:val="none" w:sz="0" w:space="0" w:color="auto"/>
                <w:left w:val="none" w:sz="0" w:space="0" w:color="auto"/>
                <w:bottom w:val="none" w:sz="0" w:space="0" w:color="auto"/>
                <w:right w:val="none" w:sz="0" w:space="0" w:color="auto"/>
              </w:divBdr>
              <w:divsChild>
                <w:div w:id="1687097716">
                  <w:marLeft w:val="0"/>
                  <w:marRight w:val="0"/>
                  <w:marTop w:val="0"/>
                  <w:marBottom w:val="0"/>
                  <w:divBdr>
                    <w:top w:val="none" w:sz="0" w:space="0" w:color="auto"/>
                    <w:left w:val="none" w:sz="0" w:space="0" w:color="auto"/>
                    <w:bottom w:val="none" w:sz="0" w:space="0" w:color="auto"/>
                    <w:right w:val="none" w:sz="0" w:space="0" w:color="auto"/>
                  </w:divBdr>
                </w:div>
              </w:divsChild>
            </w:div>
            <w:div w:id="429938377">
              <w:marLeft w:val="0"/>
              <w:marRight w:val="0"/>
              <w:marTop w:val="375"/>
              <w:marBottom w:val="0"/>
              <w:divBdr>
                <w:top w:val="none" w:sz="0" w:space="0" w:color="auto"/>
                <w:left w:val="none" w:sz="0" w:space="0" w:color="auto"/>
                <w:bottom w:val="none" w:sz="0" w:space="0" w:color="auto"/>
                <w:right w:val="none" w:sz="0" w:space="0" w:color="auto"/>
              </w:divBdr>
              <w:divsChild>
                <w:div w:id="851837803">
                  <w:marLeft w:val="0"/>
                  <w:marRight w:val="0"/>
                  <w:marTop w:val="0"/>
                  <w:marBottom w:val="0"/>
                  <w:divBdr>
                    <w:top w:val="none" w:sz="0" w:space="0" w:color="auto"/>
                    <w:left w:val="none" w:sz="0" w:space="0" w:color="auto"/>
                    <w:bottom w:val="none" w:sz="0" w:space="0" w:color="auto"/>
                    <w:right w:val="none" w:sz="0" w:space="0" w:color="auto"/>
                  </w:divBdr>
                  <w:divsChild>
                    <w:div w:id="14005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413703">
              <w:marLeft w:val="0"/>
              <w:marRight w:val="0"/>
              <w:marTop w:val="375"/>
              <w:marBottom w:val="0"/>
              <w:divBdr>
                <w:top w:val="none" w:sz="0" w:space="0" w:color="auto"/>
                <w:left w:val="none" w:sz="0" w:space="0" w:color="auto"/>
                <w:bottom w:val="none" w:sz="0" w:space="0" w:color="auto"/>
                <w:right w:val="none" w:sz="0" w:space="0" w:color="auto"/>
              </w:divBdr>
              <w:divsChild>
                <w:div w:id="101805281">
                  <w:marLeft w:val="0"/>
                  <w:marRight w:val="0"/>
                  <w:marTop w:val="0"/>
                  <w:marBottom w:val="0"/>
                  <w:divBdr>
                    <w:top w:val="none" w:sz="0" w:space="0" w:color="auto"/>
                    <w:left w:val="none" w:sz="0" w:space="0" w:color="auto"/>
                    <w:bottom w:val="none" w:sz="0" w:space="0" w:color="auto"/>
                    <w:right w:val="none" w:sz="0" w:space="0" w:color="auto"/>
                  </w:divBdr>
                </w:div>
              </w:divsChild>
            </w:div>
            <w:div w:id="1788893091">
              <w:marLeft w:val="0"/>
              <w:marRight w:val="0"/>
              <w:marTop w:val="375"/>
              <w:marBottom w:val="0"/>
              <w:divBdr>
                <w:top w:val="none" w:sz="0" w:space="0" w:color="auto"/>
                <w:left w:val="none" w:sz="0" w:space="0" w:color="auto"/>
                <w:bottom w:val="none" w:sz="0" w:space="0" w:color="auto"/>
                <w:right w:val="none" w:sz="0" w:space="0" w:color="auto"/>
              </w:divBdr>
              <w:divsChild>
                <w:div w:id="1338340720">
                  <w:marLeft w:val="0"/>
                  <w:marRight w:val="0"/>
                  <w:marTop w:val="0"/>
                  <w:marBottom w:val="0"/>
                  <w:divBdr>
                    <w:top w:val="none" w:sz="0" w:space="0" w:color="auto"/>
                    <w:left w:val="none" w:sz="0" w:space="0" w:color="auto"/>
                    <w:bottom w:val="none" w:sz="0" w:space="0" w:color="auto"/>
                    <w:right w:val="none" w:sz="0" w:space="0" w:color="auto"/>
                  </w:divBdr>
                  <w:divsChild>
                    <w:div w:id="1213927328">
                      <w:marLeft w:val="0"/>
                      <w:marRight w:val="0"/>
                      <w:marTop w:val="0"/>
                      <w:marBottom w:val="0"/>
                      <w:divBdr>
                        <w:top w:val="none" w:sz="0" w:space="0" w:color="auto"/>
                        <w:left w:val="none" w:sz="0" w:space="0" w:color="auto"/>
                        <w:bottom w:val="none" w:sz="0" w:space="0" w:color="auto"/>
                        <w:right w:val="none" w:sz="0" w:space="0" w:color="auto"/>
                      </w:divBdr>
                    </w:div>
                    <w:div w:id="178916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10702">
              <w:marLeft w:val="0"/>
              <w:marRight w:val="0"/>
              <w:marTop w:val="375"/>
              <w:marBottom w:val="0"/>
              <w:divBdr>
                <w:top w:val="none" w:sz="0" w:space="0" w:color="auto"/>
                <w:left w:val="none" w:sz="0" w:space="0" w:color="auto"/>
                <w:bottom w:val="none" w:sz="0" w:space="0" w:color="auto"/>
                <w:right w:val="none" w:sz="0" w:space="0" w:color="auto"/>
              </w:divBdr>
              <w:divsChild>
                <w:div w:id="761074965">
                  <w:marLeft w:val="0"/>
                  <w:marRight w:val="0"/>
                  <w:marTop w:val="0"/>
                  <w:marBottom w:val="0"/>
                  <w:divBdr>
                    <w:top w:val="none" w:sz="0" w:space="0" w:color="auto"/>
                    <w:left w:val="none" w:sz="0" w:space="0" w:color="auto"/>
                    <w:bottom w:val="none" w:sz="0" w:space="0" w:color="auto"/>
                    <w:right w:val="none" w:sz="0" w:space="0" w:color="auto"/>
                  </w:divBdr>
                </w:div>
              </w:divsChild>
            </w:div>
            <w:div w:id="1930845474">
              <w:marLeft w:val="0"/>
              <w:marRight w:val="0"/>
              <w:marTop w:val="225"/>
              <w:marBottom w:val="0"/>
              <w:divBdr>
                <w:top w:val="none" w:sz="0" w:space="0" w:color="auto"/>
                <w:left w:val="none" w:sz="0" w:space="0" w:color="auto"/>
                <w:bottom w:val="none" w:sz="0" w:space="0" w:color="auto"/>
                <w:right w:val="none" w:sz="0" w:space="0" w:color="auto"/>
              </w:divBdr>
              <w:divsChild>
                <w:div w:id="1411196523">
                  <w:marLeft w:val="0"/>
                  <w:marRight w:val="0"/>
                  <w:marTop w:val="0"/>
                  <w:marBottom w:val="0"/>
                  <w:divBdr>
                    <w:top w:val="none" w:sz="0" w:space="0" w:color="auto"/>
                    <w:left w:val="none" w:sz="0" w:space="0" w:color="auto"/>
                    <w:bottom w:val="none" w:sz="0" w:space="0" w:color="auto"/>
                    <w:right w:val="none" w:sz="0" w:space="0" w:color="auto"/>
                  </w:divBdr>
                  <w:divsChild>
                    <w:div w:id="2005471719">
                      <w:marLeft w:val="0"/>
                      <w:marRight w:val="0"/>
                      <w:marTop w:val="0"/>
                      <w:marBottom w:val="0"/>
                      <w:divBdr>
                        <w:top w:val="single" w:sz="6" w:space="0" w:color="D9D9D9"/>
                        <w:left w:val="none" w:sz="0" w:space="0" w:color="auto"/>
                        <w:bottom w:val="single" w:sz="6" w:space="0" w:color="D9D9D9"/>
                        <w:right w:val="none" w:sz="0" w:space="0" w:color="auto"/>
                      </w:divBdr>
                      <w:divsChild>
                        <w:div w:id="132254327">
                          <w:marLeft w:val="0"/>
                          <w:marRight w:val="0"/>
                          <w:marTop w:val="0"/>
                          <w:marBottom w:val="0"/>
                          <w:divBdr>
                            <w:top w:val="none" w:sz="0" w:space="0" w:color="auto"/>
                            <w:left w:val="none" w:sz="0" w:space="0" w:color="auto"/>
                            <w:bottom w:val="none" w:sz="0" w:space="0" w:color="auto"/>
                            <w:right w:val="none" w:sz="0" w:space="0" w:color="auto"/>
                          </w:divBdr>
                          <w:divsChild>
                            <w:div w:id="57368566">
                              <w:marLeft w:val="0"/>
                              <w:marRight w:val="0"/>
                              <w:marTop w:val="0"/>
                              <w:marBottom w:val="0"/>
                              <w:divBdr>
                                <w:top w:val="none" w:sz="0" w:space="0" w:color="auto"/>
                                <w:left w:val="none" w:sz="0" w:space="0" w:color="auto"/>
                                <w:bottom w:val="none" w:sz="0" w:space="0" w:color="auto"/>
                                <w:right w:val="none" w:sz="0" w:space="0" w:color="auto"/>
                              </w:divBdr>
                              <w:divsChild>
                                <w:div w:id="1967423393">
                                  <w:marLeft w:val="0"/>
                                  <w:marRight w:val="0"/>
                                  <w:marTop w:val="0"/>
                                  <w:marBottom w:val="0"/>
                                  <w:divBdr>
                                    <w:top w:val="none" w:sz="0" w:space="0" w:color="auto"/>
                                    <w:left w:val="none" w:sz="0" w:space="0" w:color="auto"/>
                                    <w:bottom w:val="none" w:sz="0" w:space="0" w:color="auto"/>
                                    <w:right w:val="none" w:sz="0" w:space="0" w:color="auto"/>
                                  </w:divBdr>
                                  <w:divsChild>
                                    <w:div w:id="1671443486">
                                      <w:marLeft w:val="0"/>
                                      <w:marRight w:val="0"/>
                                      <w:marTop w:val="0"/>
                                      <w:marBottom w:val="0"/>
                                      <w:divBdr>
                                        <w:top w:val="none" w:sz="0" w:space="0" w:color="auto"/>
                                        <w:left w:val="none" w:sz="0" w:space="0" w:color="auto"/>
                                        <w:bottom w:val="none" w:sz="0" w:space="0" w:color="auto"/>
                                        <w:right w:val="none" w:sz="0" w:space="0" w:color="auto"/>
                                      </w:divBdr>
                                      <w:divsChild>
                                        <w:div w:id="1918245288">
                                          <w:marLeft w:val="0"/>
                                          <w:marRight w:val="0"/>
                                          <w:marTop w:val="0"/>
                                          <w:marBottom w:val="0"/>
                                          <w:divBdr>
                                            <w:top w:val="none" w:sz="0" w:space="0" w:color="auto"/>
                                            <w:left w:val="none" w:sz="0" w:space="0" w:color="auto"/>
                                            <w:bottom w:val="none" w:sz="0" w:space="0" w:color="auto"/>
                                            <w:right w:val="none" w:sz="0" w:space="0" w:color="auto"/>
                                          </w:divBdr>
                                          <w:divsChild>
                                            <w:div w:id="662785092">
                                              <w:marLeft w:val="0"/>
                                              <w:marRight w:val="0"/>
                                              <w:marTop w:val="0"/>
                                              <w:marBottom w:val="0"/>
                                              <w:divBdr>
                                                <w:top w:val="none" w:sz="0" w:space="0" w:color="auto"/>
                                                <w:left w:val="none" w:sz="0" w:space="0" w:color="auto"/>
                                                <w:bottom w:val="none" w:sz="0" w:space="0" w:color="auto"/>
                                                <w:right w:val="none" w:sz="0" w:space="0" w:color="auto"/>
                                              </w:divBdr>
                                              <w:divsChild>
                                                <w:div w:id="919950109">
                                                  <w:marLeft w:val="0"/>
                                                  <w:marRight w:val="0"/>
                                                  <w:marTop w:val="0"/>
                                                  <w:marBottom w:val="0"/>
                                                  <w:divBdr>
                                                    <w:top w:val="none" w:sz="0" w:space="0" w:color="auto"/>
                                                    <w:left w:val="none" w:sz="0" w:space="0" w:color="auto"/>
                                                    <w:bottom w:val="none" w:sz="0" w:space="0" w:color="auto"/>
                                                    <w:right w:val="none" w:sz="0" w:space="0" w:color="auto"/>
                                                  </w:divBdr>
                                                  <w:divsChild>
                                                    <w:div w:id="1115638010">
                                                      <w:marLeft w:val="0"/>
                                                      <w:marRight w:val="0"/>
                                                      <w:marTop w:val="0"/>
                                                      <w:marBottom w:val="0"/>
                                                      <w:divBdr>
                                                        <w:top w:val="none" w:sz="0" w:space="0" w:color="auto"/>
                                                        <w:left w:val="none" w:sz="0" w:space="0" w:color="auto"/>
                                                        <w:bottom w:val="none" w:sz="0" w:space="0" w:color="auto"/>
                                                        <w:right w:val="none" w:sz="0" w:space="0" w:color="auto"/>
                                                      </w:divBdr>
                                                      <w:divsChild>
                                                        <w:div w:id="1547521715">
                                                          <w:marLeft w:val="0"/>
                                                          <w:marRight w:val="0"/>
                                                          <w:marTop w:val="0"/>
                                                          <w:marBottom w:val="0"/>
                                                          <w:divBdr>
                                                            <w:top w:val="none" w:sz="0" w:space="0" w:color="auto"/>
                                                            <w:left w:val="none" w:sz="0" w:space="0" w:color="auto"/>
                                                            <w:bottom w:val="none" w:sz="0" w:space="0" w:color="auto"/>
                                                            <w:right w:val="none" w:sz="0" w:space="0" w:color="auto"/>
                                                          </w:divBdr>
                                                          <w:divsChild>
                                                            <w:div w:id="1965693162">
                                                              <w:marLeft w:val="0"/>
                                                              <w:marRight w:val="0"/>
                                                              <w:marTop w:val="0"/>
                                                              <w:marBottom w:val="0"/>
                                                              <w:divBdr>
                                                                <w:top w:val="none" w:sz="0" w:space="0" w:color="auto"/>
                                                                <w:left w:val="none" w:sz="0" w:space="0" w:color="auto"/>
                                                                <w:bottom w:val="none" w:sz="0" w:space="0" w:color="auto"/>
                                                                <w:right w:val="none" w:sz="0" w:space="0" w:color="auto"/>
                                                              </w:divBdr>
                                                              <w:divsChild>
                                                                <w:div w:id="1406297628">
                                                                  <w:marLeft w:val="0"/>
                                                                  <w:marRight w:val="0"/>
                                                                  <w:marTop w:val="0"/>
                                                                  <w:marBottom w:val="0"/>
                                                                  <w:divBdr>
                                                                    <w:top w:val="none" w:sz="0" w:space="0" w:color="auto"/>
                                                                    <w:left w:val="none" w:sz="0" w:space="0" w:color="auto"/>
                                                                    <w:bottom w:val="none" w:sz="0" w:space="0" w:color="auto"/>
                                                                    <w:right w:val="none" w:sz="0" w:space="0" w:color="auto"/>
                                                                  </w:divBdr>
                                                                  <w:divsChild>
                                                                    <w:div w:id="1941334986">
                                                                      <w:marLeft w:val="0"/>
                                                                      <w:marRight w:val="0"/>
                                                                      <w:marTop w:val="0"/>
                                                                      <w:marBottom w:val="0"/>
                                                                      <w:divBdr>
                                                                        <w:top w:val="none" w:sz="0" w:space="0" w:color="auto"/>
                                                                        <w:left w:val="none" w:sz="0" w:space="0" w:color="auto"/>
                                                                        <w:bottom w:val="none" w:sz="0" w:space="0" w:color="auto"/>
                                                                        <w:right w:val="none" w:sz="0" w:space="0" w:color="auto"/>
                                                                      </w:divBdr>
                                                                      <w:divsChild>
                                                                        <w:div w:id="1503550774">
                                                                          <w:marLeft w:val="0"/>
                                                                          <w:marRight w:val="0"/>
                                                                          <w:marTop w:val="0"/>
                                                                          <w:marBottom w:val="0"/>
                                                                          <w:divBdr>
                                                                            <w:top w:val="none" w:sz="0" w:space="0" w:color="auto"/>
                                                                            <w:left w:val="none" w:sz="0" w:space="0" w:color="auto"/>
                                                                            <w:bottom w:val="none" w:sz="0" w:space="0" w:color="auto"/>
                                                                            <w:right w:val="none" w:sz="0" w:space="0" w:color="auto"/>
                                                                          </w:divBdr>
                                                                        </w:div>
                                                                        <w:div w:id="2111000791">
                                                                          <w:marLeft w:val="0"/>
                                                                          <w:marRight w:val="0"/>
                                                                          <w:marTop w:val="0"/>
                                                                          <w:marBottom w:val="0"/>
                                                                          <w:divBdr>
                                                                            <w:top w:val="none" w:sz="0" w:space="0" w:color="auto"/>
                                                                            <w:left w:val="none" w:sz="0" w:space="0" w:color="auto"/>
                                                                            <w:bottom w:val="none" w:sz="0" w:space="0" w:color="auto"/>
                                                                            <w:right w:val="none" w:sz="0" w:space="0" w:color="auto"/>
                                                                          </w:divBdr>
                                                                        </w:div>
                                                                      </w:divsChild>
                                                                    </w:div>
                                                                    <w:div w:id="2029523004">
                                                                      <w:marLeft w:val="0"/>
                                                                      <w:marRight w:val="0"/>
                                                                      <w:marTop w:val="0"/>
                                                                      <w:marBottom w:val="0"/>
                                                                      <w:divBdr>
                                                                        <w:top w:val="none" w:sz="0" w:space="0" w:color="auto"/>
                                                                        <w:left w:val="none" w:sz="0" w:space="0" w:color="auto"/>
                                                                        <w:bottom w:val="none" w:sz="0" w:space="0" w:color="auto"/>
                                                                        <w:right w:val="none" w:sz="0" w:space="0" w:color="auto"/>
                                                                      </w:divBdr>
                                                                      <w:divsChild>
                                                                        <w:div w:id="1712342214">
                                                                          <w:marLeft w:val="0"/>
                                                                          <w:marRight w:val="0"/>
                                                                          <w:marTop w:val="0"/>
                                                                          <w:marBottom w:val="0"/>
                                                                          <w:divBdr>
                                                                            <w:top w:val="none" w:sz="0" w:space="0" w:color="auto"/>
                                                                            <w:left w:val="none" w:sz="0" w:space="0" w:color="auto"/>
                                                                            <w:bottom w:val="none" w:sz="0" w:space="0" w:color="auto"/>
                                                                            <w:right w:val="none" w:sz="0" w:space="0" w:color="auto"/>
                                                                          </w:divBdr>
                                                                          <w:divsChild>
                                                                            <w:div w:id="1763574550">
                                                                              <w:marLeft w:val="8970"/>
                                                                              <w:marRight w:val="0"/>
                                                                              <w:marTop w:val="0"/>
                                                                              <w:marBottom w:val="0"/>
                                                                              <w:divBdr>
                                                                                <w:top w:val="none" w:sz="0" w:space="0" w:color="auto"/>
                                                                                <w:left w:val="none" w:sz="0" w:space="0" w:color="auto"/>
                                                                                <w:bottom w:val="none" w:sz="0" w:space="0" w:color="auto"/>
                                                                                <w:right w:val="none" w:sz="0" w:space="0" w:color="auto"/>
                                                                              </w:divBdr>
                                                                              <w:divsChild>
                                                                                <w:div w:id="1317034593">
                                                                                  <w:marLeft w:val="0"/>
                                                                                  <w:marRight w:val="0"/>
                                                                                  <w:marTop w:val="0"/>
                                                                                  <w:marBottom w:val="0"/>
                                                                                  <w:divBdr>
                                                                                    <w:top w:val="none" w:sz="0" w:space="0" w:color="auto"/>
                                                                                    <w:left w:val="none" w:sz="0" w:space="0" w:color="auto"/>
                                                                                    <w:bottom w:val="none" w:sz="0" w:space="0" w:color="auto"/>
                                                                                    <w:right w:val="none" w:sz="0" w:space="0" w:color="auto"/>
                                                                                  </w:divBdr>
                                                                                  <w:divsChild>
                                                                                    <w:div w:id="729227338">
                                                                                      <w:marLeft w:val="0"/>
                                                                                      <w:marRight w:val="0"/>
                                                                                      <w:marTop w:val="0"/>
                                                                                      <w:marBottom w:val="0"/>
                                                                                      <w:divBdr>
                                                                                        <w:top w:val="none" w:sz="0" w:space="0" w:color="auto"/>
                                                                                        <w:left w:val="none" w:sz="0" w:space="0" w:color="auto"/>
                                                                                        <w:bottom w:val="none" w:sz="0" w:space="0" w:color="auto"/>
                                                                                        <w:right w:val="none" w:sz="0" w:space="0" w:color="auto"/>
                                                                                      </w:divBdr>
                                                                                      <w:divsChild>
                                                                                        <w:div w:id="1272397739">
                                                                                          <w:marLeft w:val="0"/>
                                                                                          <w:marRight w:val="0"/>
                                                                                          <w:marTop w:val="0"/>
                                                                                          <w:marBottom w:val="0"/>
                                                                                          <w:divBdr>
                                                                                            <w:top w:val="none" w:sz="0" w:space="0" w:color="auto"/>
                                                                                            <w:left w:val="none" w:sz="0" w:space="0" w:color="auto"/>
                                                                                            <w:bottom w:val="none" w:sz="0" w:space="0" w:color="auto"/>
                                                                                            <w:right w:val="none" w:sz="0" w:space="0" w:color="auto"/>
                                                                                          </w:divBdr>
                                                                                          <w:divsChild>
                                                                                            <w:div w:id="487550675">
                                                                                              <w:marLeft w:val="0"/>
                                                                                              <w:marRight w:val="0"/>
                                                                                              <w:marTop w:val="0"/>
                                                                                              <w:marBottom w:val="0"/>
                                                                                              <w:divBdr>
                                                                                                <w:top w:val="none" w:sz="0" w:space="0" w:color="auto"/>
                                                                                                <w:left w:val="none" w:sz="0" w:space="0" w:color="auto"/>
                                                                                                <w:bottom w:val="none" w:sz="0" w:space="0" w:color="auto"/>
                                                                                                <w:right w:val="none" w:sz="0" w:space="0" w:color="auto"/>
                                                                                              </w:divBdr>
                                                                                              <w:divsChild>
                                                                                                <w:div w:id="1059128662">
                                                                                                  <w:marLeft w:val="0"/>
                                                                                                  <w:marRight w:val="0"/>
                                                                                                  <w:marTop w:val="75"/>
                                                                                                  <w:marBottom w:val="0"/>
                                                                                                  <w:divBdr>
                                                                                                    <w:top w:val="single" w:sz="6" w:space="4" w:color="C8C8C8"/>
                                                                                                    <w:left w:val="single" w:sz="6" w:space="4" w:color="C8C8C8"/>
                                                                                                    <w:bottom w:val="single" w:sz="6" w:space="4" w:color="C8C8C8"/>
                                                                                                    <w:right w:val="single" w:sz="6" w:space="4" w:color="C8C8C8"/>
                                                                                                  </w:divBdr>
                                                                                                </w:div>
                                                                                                <w:div w:id="256403504">
                                                                                                  <w:marLeft w:val="0"/>
                                                                                                  <w:marRight w:val="0"/>
                                                                                                  <w:marTop w:val="75"/>
                                                                                                  <w:marBottom w:val="0"/>
                                                                                                  <w:divBdr>
                                                                                                    <w:top w:val="single" w:sz="6" w:space="4" w:color="C8C8C8"/>
                                                                                                    <w:left w:val="single" w:sz="6" w:space="4" w:color="C8C8C8"/>
                                                                                                    <w:bottom w:val="single" w:sz="6" w:space="4" w:color="C8C8C8"/>
                                                                                                    <w:right w:val="single" w:sz="6" w:space="4" w:color="C8C8C8"/>
                                                                                                  </w:divBdr>
                                                                                                </w:div>
                                                                                                <w:div w:id="564990723">
                                                                                                  <w:marLeft w:val="0"/>
                                                                                                  <w:marRight w:val="0"/>
                                                                                                  <w:marTop w:val="75"/>
                                                                                                  <w:marBottom w:val="0"/>
                                                                                                  <w:divBdr>
                                                                                                    <w:top w:val="single" w:sz="6" w:space="4" w:color="C8C8C8"/>
                                                                                                    <w:left w:val="single" w:sz="6" w:space="4" w:color="C8C8C8"/>
                                                                                                    <w:bottom w:val="single" w:sz="6" w:space="4" w:color="C8C8C8"/>
                                                                                                    <w:right w:val="single" w:sz="6" w:space="4" w:color="C8C8C8"/>
                                                                                                  </w:divBdr>
                                                                                                </w:div>
                                                                                                <w:div w:id="16329000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176607">
              <w:marLeft w:val="0"/>
              <w:marRight w:val="0"/>
              <w:marTop w:val="225"/>
              <w:marBottom w:val="0"/>
              <w:divBdr>
                <w:top w:val="none" w:sz="0" w:space="0" w:color="auto"/>
                <w:left w:val="none" w:sz="0" w:space="0" w:color="auto"/>
                <w:bottom w:val="none" w:sz="0" w:space="0" w:color="auto"/>
                <w:right w:val="none" w:sz="0" w:space="0" w:color="auto"/>
              </w:divBdr>
              <w:divsChild>
                <w:div w:id="2021197449">
                  <w:marLeft w:val="0"/>
                  <w:marRight w:val="0"/>
                  <w:marTop w:val="0"/>
                  <w:marBottom w:val="0"/>
                  <w:divBdr>
                    <w:top w:val="none" w:sz="0" w:space="0" w:color="auto"/>
                    <w:left w:val="none" w:sz="0" w:space="0" w:color="auto"/>
                    <w:bottom w:val="none" w:sz="0" w:space="0" w:color="auto"/>
                    <w:right w:val="none" w:sz="0" w:space="0" w:color="auto"/>
                  </w:divBdr>
                </w:div>
              </w:divsChild>
            </w:div>
            <w:div w:id="2054310518">
              <w:marLeft w:val="0"/>
              <w:marRight w:val="0"/>
              <w:marTop w:val="225"/>
              <w:marBottom w:val="0"/>
              <w:divBdr>
                <w:top w:val="none" w:sz="0" w:space="0" w:color="auto"/>
                <w:left w:val="none" w:sz="0" w:space="0" w:color="auto"/>
                <w:bottom w:val="none" w:sz="0" w:space="0" w:color="auto"/>
                <w:right w:val="none" w:sz="0" w:space="0" w:color="auto"/>
              </w:divBdr>
              <w:divsChild>
                <w:div w:id="4915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959492">
      <w:bodyDiv w:val="1"/>
      <w:marLeft w:val="0"/>
      <w:marRight w:val="0"/>
      <w:marTop w:val="0"/>
      <w:marBottom w:val="0"/>
      <w:divBdr>
        <w:top w:val="none" w:sz="0" w:space="0" w:color="auto"/>
        <w:left w:val="none" w:sz="0" w:space="0" w:color="auto"/>
        <w:bottom w:val="none" w:sz="0" w:space="0" w:color="auto"/>
        <w:right w:val="none" w:sz="0" w:space="0" w:color="auto"/>
      </w:divBdr>
      <w:divsChild>
        <w:div w:id="1616132952">
          <w:marLeft w:val="0"/>
          <w:marRight w:val="0"/>
          <w:marTop w:val="0"/>
          <w:marBottom w:val="0"/>
          <w:divBdr>
            <w:top w:val="none" w:sz="0" w:space="0" w:color="auto"/>
            <w:left w:val="none" w:sz="0" w:space="0" w:color="auto"/>
            <w:bottom w:val="none" w:sz="0" w:space="0" w:color="auto"/>
            <w:right w:val="none" w:sz="0" w:space="0" w:color="auto"/>
          </w:divBdr>
        </w:div>
        <w:div w:id="784615230">
          <w:marLeft w:val="0"/>
          <w:marRight w:val="0"/>
          <w:marTop w:val="300"/>
          <w:marBottom w:val="300"/>
          <w:divBdr>
            <w:top w:val="none" w:sz="0" w:space="0" w:color="auto"/>
            <w:left w:val="none" w:sz="0" w:space="0" w:color="auto"/>
            <w:bottom w:val="none" w:sz="0" w:space="0" w:color="auto"/>
            <w:right w:val="none" w:sz="0" w:space="0" w:color="auto"/>
          </w:divBdr>
        </w:div>
        <w:div w:id="1329292050">
          <w:marLeft w:val="0"/>
          <w:marRight w:val="0"/>
          <w:marTop w:val="0"/>
          <w:marBottom w:val="0"/>
          <w:divBdr>
            <w:top w:val="none" w:sz="0" w:space="0" w:color="auto"/>
            <w:left w:val="none" w:sz="0" w:space="0" w:color="auto"/>
            <w:bottom w:val="none" w:sz="0" w:space="0" w:color="auto"/>
            <w:right w:val="none" w:sz="0" w:space="0" w:color="auto"/>
          </w:divBdr>
          <w:divsChild>
            <w:div w:id="1628856953">
              <w:marLeft w:val="0"/>
              <w:marRight w:val="0"/>
              <w:marTop w:val="300"/>
              <w:marBottom w:val="450"/>
              <w:divBdr>
                <w:top w:val="none" w:sz="0" w:space="0" w:color="auto"/>
                <w:left w:val="none" w:sz="0" w:space="0" w:color="auto"/>
                <w:bottom w:val="none" w:sz="0" w:space="0" w:color="auto"/>
                <w:right w:val="none" w:sz="0" w:space="0" w:color="auto"/>
              </w:divBdr>
              <w:divsChild>
                <w:div w:id="258368928">
                  <w:marLeft w:val="0"/>
                  <w:marRight w:val="0"/>
                  <w:marTop w:val="0"/>
                  <w:marBottom w:val="0"/>
                  <w:divBdr>
                    <w:top w:val="none" w:sz="0" w:space="0" w:color="auto"/>
                    <w:left w:val="none" w:sz="0" w:space="0" w:color="auto"/>
                    <w:bottom w:val="none" w:sz="0" w:space="0" w:color="auto"/>
                    <w:right w:val="none" w:sz="0" w:space="0" w:color="auto"/>
                  </w:divBdr>
                  <w:divsChild>
                    <w:div w:id="807626766">
                      <w:marLeft w:val="0"/>
                      <w:marRight w:val="0"/>
                      <w:marTop w:val="0"/>
                      <w:marBottom w:val="0"/>
                      <w:divBdr>
                        <w:top w:val="none" w:sz="0" w:space="0" w:color="auto"/>
                        <w:left w:val="none" w:sz="0" w:space="0" w:color="auto"/>
                        <w:bottom w:val="none" w:sz="0" w:space="0" w:color="auto"/>
                        <w:right w:val="none" w:sz="0" w:space="0" w:color="auto"/>
                      </w:divBdr>
                      <w:divsChild>
                        <w:div w:id="1535658280">
                          <w:marLeft w:val="0"/>
                          <w:marRight w:val="0"/>
                          <w:marTop w:val="0"/>
                          <w:marBottom w:val="0"/>
                          <w:divBdr>
                            <w:top w:val="none" w:sz="0" w:space="0" w:color="auto"/>
                            <w:left w:val="none" w:sz="0" w:space="0" w:color="auto"/>
                            <w:bottom w:val="none" w:sz="0" w:space="0" w:color="auto"/>
                            <w:right w:val="none" w:sz="0" w:space="0" w:color="auto"/>
                          </w:divBdr>
                          <w:divsChild>
                            <w:div w:id="24260557">
                              <w:marLeft w:val="0"/>
                              <w:marRight w:val="0"/>
                              <w:marTop w:val="0"/>
                              <w:marBottom w:val="0"/>
                              <w:divBdr>
                                <w:top w:val="none" w:sz="0" w:space="0" w:color="auto"/>
                                <w:left w:val="none" w:sz="0" w:space="0" w:color="auto"/>
                                <w:bottom w:val="none" w:sz="0" w:space="0" w:color="auto"/>
                                <w:right w:val="none" w:sz="0" w:space="0" w:color="auto"/>
                              </w:divBdr>
                              <w:divsChild>
                                <w:div w:id="756443380">
                                  <w:marLeft w:val="0"/>
                                  <w:marRight w:val="0"/>
                                  <w:marTop w:val="0"/>
                                  <w:marBottom w:val="0"/>
                                  <w:divBdr>
                                    <w:top w:val="none" w:sz="0" w:space="0" w:color="auto"/>
                                    <w:left w:val="none" w:sz="0" w:space="0" w:color="auto"/>
                                    <w:bottom w:val="none" w:sz="0" w:space="0" w:color="auto"/>
                                    <w:right w:val="none" w:sz="0" w:space="0" w:color="auto"/>
                                  </w:divBdr>
                                  <w:divsChild>
                                    <w:div w:id="6836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376628">
          <w:marLeft w:val="0"/>
          <w:marRight w:val="0"/>
          <w:marTop w:val="0"/>
          <w:marBottom w:val="0"/>
          <w:divBdr>
            <w:top w:val="none" w:sz="0" w:space="0" w:color="auto"/>
            <w:left w:val="none" w:sz="0" w:space="0" w:color="auto"/>
            <w:bottom w:val="none" w:sz="0" w:space="0" w:color="auto"/>
            <w:right w:val="none" w:sz="0" w:space="0" w:color="auto"/>
          </w:divBdr>
        </w:div>
      </w:divsChild>
    </w:div>
    <w:div w:id="390009058">
      <w:bodyDiv w:val="1"/>
      <w:marLeft w:val="0"/>
      <w:marRight w:val="0"/>
      <w:marTop w:val="0"/>
      <w:marBottom w:val="0"/>
      <w:divBdr>
        <w:top w:val="none" w:sz="0" w:space="0" w:color="auto"/>
        <w:left w:val="none" w:sz="0" w:space="0" w:color="auto"/>
        <w:bottom w:val="none" w:sz="0" w:space="0" w:color="auto"/>
        <w:right w:val="none" w:sz="0" w:space="0" w:color="auto"/>
      </w:divBdr>
      <w:divsChild>
        <w:div w:id="1076124118">
          <w:marLeft w:val="0"/>
          <w:marRight w:val="0"/>
          <w:marTop w:val="0"/>
          <w:marBottom w:val="150"/>
          <w:divBdr>
            <w:top w:val="none" w:sz="0" w:space="0" w:color="auto"/>
            <w:left w:val="none" w:sz="0" w:space="0" w:color="auto"/>
            <w:bottom w:val="none" w:sz="0" w:space="0" w:color="auto"/>
            <w:right w:val="none" w:sz="0" w:space="0" w:color="auto"/>
          </w:divBdr>
          <w:divsChild>
            <w:div w:id="513030557">
              <w:marLeft w:val="0"/>
              <w:marRight w:val="0"/>
              <w:marTop w:val="0"/>
              <w:marBottom w:val="0"/>
              <w:divBdr>
                <w:top w:val="none" w:sz="0" w:space="0" w:color="auto"/>
                <w:left w:val="none" w:sz="0" w:space="0" w:color="auto"/>
                <w:bottom w:val="none" w:sz="0" w:space="0" w:color="auto"/>
                <w:right w:val="none" w:sz="0" w:space="0" w:color="auto"/>
              </w:divBdr>
              <w:divsChild>
                <w:div w:id="929122982">
                  <w:marLeft w:val="0"/>
                  <w:marRight w:val="150"/>
                  <w:marTop w:val="0"/>
                  <w:marBottom w:val="0"/>
                  <w:divBdr>
                    <w:top w:val="none" w:sz="0" w:space="0" w:color="auto"/>
                    <w:left w:val="none" w:sz="0" w:space="0" w:color="auto"/>
                    <w:bottom w:val="none" w:sz="0" w:space="0" w:color="auto"/>
                    <w:right w:val="none" w:sz="0" w:space="0" w:color="auto"/>
                  </w:divBdr>
                </w:div>
                <w:div w:id="1719281471">
                  <w:marLeft w:val="0"/>
                  <w:marRight w:val="150"/>
                  <w:marTop w:val="0"/>
                  <w:marBottom w:val="0"/>
                  <w:divBdr>
                    <w:top w:val="none" w:sz="0" w:space="0" w:color="auto"/>
                    <w:left w:val="none" w:sz="0" w:space="0" w:color="auto"/>
                    <w:bottom w:val="none" w:sz="0" w:space="0" w:color="auto"/>
                    <w:right w:val="none" w:sz="0" w:space="0" w:color="auto"/>
                  </w:divBdr>
                </w:div>
              </w:divsChild>
            </w:div>
            <w:div w:id="971599541">
              <w:marLeft w:val="0"/>
              <w:marRight w:val="0"/>
              <w:marTop w:val="0"/>
              <w:marBottom w:val="0"/>
              <w:divBdr>
                <w:top w:val="none" w:sz="0" w:space="0" w:color="auto"/>
                <w:left w:val="none" w:sz="0" w:space="0" w:color="auto"/>
                <w:bottom w:val="none" w:sz="0" w:space="0" w:color="auto"/>
                <w:right w:val="none" w:sz="0" w:space="0" w:color="auto"/>
              </w:divBdr>
              <w:divsChild>
                <w:div w:id="1846283286">
                  <w:marLeft w:val="0"/>
                  <w:marRight w:val="0"/>
                  <w:marTop w:val="0"/>
                  <w:marBottom w:val="0"/>
                  <w:divBdr>
                    <w:top w:val="none" w:sz="0" w:space="0" w:color="auto"/>
                    <w:left w:val="none" w:sz="0" w:space="0" w:color="auto"/>
                    <w:bottom w:val="none" w:sz="0" w:space="0" w:color="auto"/>
                    <w:right w:val="none" w:sz="0" w:space="0" w:color="auto"/>
                  </w:divBdr>
                  <w:divsChild>
                    <w:div w:id="1985813291">
                      <w:marLeft w:val="0"/>
                      <w:marRight w:val="0"/>
                      <w:marTop w:val="0"/>
                      <w:marBottom w:val="0"/>
                      <w:divBdr>
                        <w:top w:val="none" w:sz="0" w:space="0" w:color="auto"/>
                        <w:left w:val="none" w:sz="0" w:space="0" w:color="auto"/>
                        <w:bottom w:val="none" w:sz="0" w:space="0" w:color="auto"/>
                        <w:right w:val="none" w:sz="0" w:space="0" w:color="auto"/>
                      </w:divBdr>
                      <w:divsChild>
                        <w:div w:id="1177188770">
                          <w:marLeft w:val="0"/>
                          <w:marRight w:val="0"/>
                          <w:marTop w:val="0"/>
                          <w:marBottom w:val="0"/>
                          <w:divBdr>
                            <w:top w:val="none" w:sz="0" w:space="0" w:color="auto"/>
                            <w:left w:val="none" w:sz="0" w:space="0" w:color="auto"/>
                            <w:bottom w:val="none" w:sz="0" w:space="0" w:color="auto"/>
                            <w:right w:val="none" w:sz="0" w:space="0" w:color="auto"/>
                          </w:divBdr>
                        </w:div>
                      </w:divsChild>
                    </w:div>
                    <w:div w:id="1414201980">
                      <w:marLeft w:val="0"/>
                      <w:marRight w:val="135"/>
                      <w:marTop w:val="0"/>
                      <w:marBottom w:val="0"/>
                      <w:divBdr>
                        <w:top w:val="none" w:sz="0" w:space="0" w:color="auto"/>
                        <w:left w:val="none" w:sz="0" w:space="0" w:color="auto"/>
                        <w:bottom w:val="none" w:sz="0" w:space="0" w:color="auto"/>
                        <w:right w:val="none" w:sz="0" w:space="0" w:color="auto"/>
                      </w:divBdr>
                    </w:div>
                    <w:div w:id="13294805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006453">
          <w:marLeft w:val="0"/>
          <w:marRight w:val="0"/>
          <w:marTop w:val="0"/>
          <w:marBottom w:val="0"/>
          <w:divBdr>
            <w:top w:val="none" w:sz="0" w:space="0" w:color="auto"/>
            <w:left w:val="none" w:sz="0" w:space="0" w:color="auto"/>
            <w:bottom w:val="none" w:sz="0" w:space="0" w:color="auto"/>
            <w:right w:val="none" w:sz="0" w:space="0" w:color="auto"/>
          </w:divBdr>
          <w:divsChild>
            <w:div w:id="1594243152">
              <w:marLeft w:val="0"/>
              <w:marRight w:val="0"/>
              <w:marTop w:val="0"/>
              <w:marBottom w:val="0"/>
              <w:divBdr>
                <w:top w:val="none" w:sz="0" w:space="0" w:color="auto"/>
                <w:left w:val="none" w:sz="0" w:space="0" w:color="auto"/>
                <w:bottom w:val="none" w:sz="0" w:space="0" w:color="auto"/>
                <w:right w:val="none" w:sz="0" w:space="0" w:color="auto"/>
              </w:divBdr>
              <w:divsChild>
                <w:div w:id="479884088">
                  <w:marLeft w:val="0"/>
                  <w:marRight w:val="0"/>
                  <w:marTop w:val="0"/>
                  <w:marBottom w:val="0"/>
                  <w:divBdr>
                    <w:top w:val="none" w:sz="0" w:space="0" w:color="auto"/>
                    <w:left w:val="none" w:sz="0" w:space="0" w:color="auto"/>
                    <w:bottom w:val="none" w:sz="0" w:space="0" w:color="auto"/>
                    <w:right w:val="none" w:sz="0" w:space="0" w:color="auto"/>
                  </w:divBdr>
                </w:div>
              </w:divsChild>
            </w:div>
            <w:div w:id="125122441">
              <w:marLeft w:val="0"/>
              <w:marRight w:val="0"/>
              <w:marTop w:val="225"/>
              <w:marBottom w:val="0"/>
              <w:divBdr>
                <w:top w:val="none" w:sz="0" w:space="0" w:color="auto"/>
                <w:left w:val="none" w:sz="0" w:space="0" w:color="auto"/>
                <w:bottom w:val="none" w:sz="0" w:space="0" w:color="auto"/>
                <w:right w:val="none" w:sz="0" w:space="0" w:color="auto"/>
              </w:divBdr>
              <w:divsChild>
                <w:div w:id="2038070931">
                  <w:marLeft w:val="0"/>
                  <w:marRight w:val="0"/>
                  <w:marTop w:val="0"/>
                  <w:marBottom w:val="0"/>
                  <w:divBdr>
                    <w:top w:val="none" w:sz="0" w:space="0" w:color="auto"/>
                    <w:left w:val="none" w:sz="0" w:space="0" w:color="auto"/>
                    <w:bottom w:val="none" w:sz="0" w:space="0" w:color="auto"/>
                    <w:right w:val="none" w:sz="0" w:space="0" w:color="auto"/>
                  </w:divBdr>
                </w:div>
              </w:divsChild>
            </w:div>
            <w:div w:id="207961466">
              <w:marLeft w:val="0"/>
              <w:marRight w:val="0"/>
              <w:marTop w:val="225"/>
              <w:marBottom w:val="0"/>
              <w:divBdr>
                <w:top w:val="none" w:sz="0" w:space="0" w:color="auto"/>
                <w:left w:val="none" w:sz="0" w:space="0" w:color="auto"/>
                <w:bottom w:val="none" w:sz="0" w:space="0" w:color="auto"/>
                <w:right w:val="none" w:sz="0" w:space="0" w:color="auto"/>
              </w:divBdr>
              <w:divsChild>
                <w:div w:id="329329777">
                  <w:marLeft w:val="0"/>
                  <w:marRight w:val="0"/>
                  <w:marTop w:val="0"/>
                  <w:marBottom w:val="0"/>
                  <w:divBdr>
                    <w:top w:val="none" w:sz="0" w:space="0" w:color="auto"/>
                    <w:left w:val="none" w:sz="0" w:space="0" w:color="auto"/>
                    <w:bottom w:val="none" w:sz="0" w:space="0" w:color="auto"/>
                    <w:right w:val="none" w:sz="0" w:space="0" w:color="auto"/>
                  </w:divBdr>
                </w:div>
              </w:divsChild>
            </w:div>
            <w:div w:id="1340425098">
              <w:marLeft w:val="0"/>
              <w:marRight w:val="0"/>
              <w:marTop w:val="225"/>
              <w:marBottom w:val="0"/>
              <w:divBdr>
                <w:top w:val="none" w:sz="0" w:space="0" w:color="auto"/>
                <w:left w:val="none" w:sz="0" w:space="0" w:color="auto"/>
                <w:bottom w:val="none" w:sz="0" w:space="0" w:color="auto"/>
                <w:right w:val="none" w:sz="0" w:space="0" w:color="auto"/>
              </w:divBdr>
              <w:divsChild>
                <w:div w:id="1664314945">
                  <w:marLeft w:val="0"/>
                  <w:marRight w:val="0"/>
                  <w:marTop w:val="0"/>
                  <w:marBottom w:val="0"/>
                  <w:divBdr>
                    <w:top w:val="none" w:sz="0" w:space="0" w:color="auto"/>
                    <w:left w:val="none" w:sz="0" w:space="0" w:color="auto"/>
                    <w:bottom w:val="none" w:sz="0" w:space="0" w:color="auto"/>
                    <w:right w:val="none" w:sz="0" w:space="0" w:color="auto"/>
                  </w:divBdr>
                  <w:divsChild>
                    <w:div w:id="594094876">
                      <w:marLeft w:val="0"/>
                      <w:marRight w:val="0"/>
                      <w:marTop w:val="0"/>
                      <w:marBottom w:val="0"/>
                      <w:divBdr>
                        <w:top w:val="none" w:sz="0" w:space="0" w:color="auto"/>
                        <w:left w:val="none" w:sz="0" w:space="0" w:color="auto"/>
                        <w:bottom w:val="none" w:sz="0" w:space="0" w:color="auto"/>
                        <w:right w:val="none" w:sz="0" w:space="0" w:color="auto"/>
                      </w:divBdr>
                      <w:divsChild>
                        <w:div w:id="1293092435">
                          <w:marLeft w:val="0"/>
                          <w:marRight w:val="0"/>
                          <w:marTop w:val="0"/>
                          <w:marBottom w:val="0"/>
                          <w:divBdr>
                            <w:top w:val="none" w:sz="0" w:space="0" w:color="auto"/>
                            <w:left w:val="none" w:sz="0" w:space="0" w:color="auto"/>
                            <w:bottom w:val="none" w:sz="0" w:space="0" w:color="auto"/>
                            <w:right w:val="none" w:sz="0" w:space="0" w:color="auto"/>
                          </w:divBdr>
                          <w:divsChild>
                            <w:div w:id="959148525">
                              <w:marLeft w:val="0"/>
                              <w:marRight w:val="0"/>
                              <w:marTop w:val="0"/>
                              <w:marBottom w:val="0"/>
                              <w:divBdr>
                                <w:top w:val="none" w:sz="0" w:space="0" w:color="auto"/>
                                <w:left w:val="none" w:sz="0" w:space="0" w:color="auto"/>
                                <w:bottom w:val="none" w:sz="0" w:space="0" w:color="auto"/>
                                <w:right w:val="none" w:sz="0" w:space="0" w:color="auto"/>
                              </w:divBdr>
                              <w:divsChild>
                                <w:div w:id="1653868516">
                                  <w:marLeft w:val="0"/>
                                  <w:marRight w:val="0"/>
                                  <w:marTop w:val="0"/>
                                  <w:marBottom w:val="0"/>
                                  <w:divBdr>
                                    <w:top w:val="none" w:sz="0" w:space="0" w:color="auto"/>
                                    <w:left w:val="none" w:sz="0" w:space="0" w:color="auto"/>
                                    <w:bottom w:val="none" w:sz="0" w:space="0" w:color="auto"/>
                                    <w:right w:val="none" w:sz="0" w:space="0" w:color="auto"/>
                                  </w:divBdr>
                                  <w:divsChild>
                                    <w:div w:id="1695305733">
                                      <w:marLeft w:val="0"/>
                                      <w:marRight w:val="0"/>
                                      <w:marTop w:val="0"/>
                                      <w:marBottom w:val="0"/>
                                      <w:divBdr>
                                        <w:top w:val="none" w:sz="0" w:space="0" w:color="auto"/>
                                        <w:left w:val="none" w:sz="0" w:space="0" w:color="auto"/>
                                        <w:bottom w:val="none" w:sz="0" w:space="0" w:color="auto"/>
                                        <w:right w:val="none" w:sz="0" w:space="0" w:color="auto"/>
                                      </w:divBdr>
                                      <w:divsChild>
                                        <w:div w:id="1517303841">
                                          <w:marLeft w:val="0"/>
                                          <w:marRight w:val="0"/>
                                          <w:marTop w:val="0"/>
                                          <w:marBottom w:val="0"/>
                                          <w:divBdr>
                                            <w:top w:val="none" w:sz="0" w:space="0" w:color="auto"/>
                                            <w:left w:val="none" w:sz="0" w:space="0" w:color="auto"/>
                                            <w:bottom w:val="none" w:sz="0" w:space="0" w:color="auto"/>
                                            <w:right w:val="none" w:sz="0" w:space="0" w:color="auto"/>
                                          </w:divBdr>
                                          <w:divsChild>
                                            <w:div w:id="1870100447">
                                              <w:marLeft w:val="0"/>
                                              <w:marRight w:val="0"/>
                                              <w:marTop w:val="0"/>
                                              <w:marBottom w:val="0"/>
                                              <w:divBdr>
                                                <w:top w:val="none" w:sz="0" w:space="0" w:color="auto"/>
                                                <w:left w:val="none" w:sz="0" w:space="0" w:color="auto"/>
                                                <w:bottom w:val="none" w:sz="0" w:space="0" w:color="auto"/>
                                                <w:right w:val="none" w:sz="0" w:space="0" w:color="auto"/>
                                              </w:divBdr>
                                              <w:divsChild>
                                                <w:div w:id="1133450604">
                                                  <w:marLeft w:val="0"/>
                                                  <w:marRight w:val="-450"/>
                                                  <w:marTop w:val="0"/>
                                                  <w:marBottom w:val="0"/>
                                                  <w:divBdr>
                                                    <w:top w:val="none" w:sz="0" w:space="0" w:color="auto"/>
                                                    <w:left w:val="none" w:sz="0" w:space="0" w:color="auto"/>
                                                    <w:bottom w:val="none" w:sz="0" w:space="0" w:color="auto"/>
                                                    <w:right w:val="none" w:sz="0" w:space="0" w:color="auto"/>
                                                  </w:divBdr>
                                                </w:div>
                                                <w:div w:id="1394504291">
                                                  <w:marLeft w:val="0"/>
                                                  <w:marRight w:val="0"/>
                                                  <w:marTop w:val="0"/>
                                                  <w:marBottom w:val="0"/>
                                                  <w:divBdr>
                                                    <w:top w:val="none" w:sz="0" w:space="0" w:color="auto"/>
                                                    <w:left w:val="none" w:sz="0" w:space="0" w:color="auto"/>
                                                    <w:bottom w:val="none" w:sz="0" w:space="0" w:color="auto"/>
                                                    <w:right w:val="none" w:sz="0" w:space="0" w:color="auto"/>
                                                  </w:divBdr>
                                                  <w:divsChild>
                                                    <w:div w:id="869492699">
                                                      <w:marLeft w:val="0"/>
                                                      <w:marRight w:val="0"/>
                                                      <w:marTop w:val="0"/>
                                                      <w:marBottom w:val="0"/>
                                                      <w:divBdr>
                                                        <w:top w:val="none" w:sz="0" w:space="0" w:color="auto"/>
                                                        <w:left w:val="none" w:sz="0" w:space="0" w:color="auto"/>
                                                        <w:bottom w:val="none" w:sz="0" w:space="0" w:color="auto"/>
                                                        <w:right w:val="none" w:sz="0" w:space="0" w:color="auto"/>
                                                      </w:divBdr>
                                                      <w:divsChild>
                                                        <w:div w:id="1962808579">
                                                          <w:marLeft w:val="0"/>
                                                          <w:marRight w:val="0"/>
                                                          <w:marTop w:val="0"/>
                                                          <w:marBottom w:val="0"/>
                                                          <w:divBdr>
                                                            <w:top w:val="none" w:sz="0" w:space="0" w:color="auto"/>
                                                            <w:left w:val="none" w:sz="0" w:space="0" w:color="auto"/>
                                                            <w:bottom w:val="none" w:sz="0" w:space="0" w:color="auto"/>
                                                            <w:right w:val="none" w:sz="0" w:space="0" w:color="auto"/>
                                                          </w:divBdr>
                                                          <w:divsChild>
                                                            <w:div w:id="56113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2618744">
              <w:marLeft w:val="0"/>
              <w:marRight w:val="0"/>
              <w:marTop w:val="225"/>
              <w:marBottom w:val="0"/>
              <w:divBdr>
                <w:top w:val="none" w:sz="0" w:space="0" w:color="auto"/>
                <w:left w:val="none" w:sz="0" w:space="0" w:color="auto"/>
                <w:bottom w:val="none" w:sz="0" w:space="0" w:color="auto"/>
                <w:right w:val="none" w:sz="0" w:space="0" w:color="auto"/>
              </w:divBdr>
              <w:divsChild>
                <w:div w:id="486476159">
                  <w:marLeft w:val="0"/>
                  <w:marRight w:val="0"/>
                  <w:marTop w:val="0"/>
                  <w:marBottom w:val="0"/>
                  <w:divBdr>
                    <w:top w:val="none" w:sz="0" w:space="0" w:color="auto"/>
                    <w:left w:val="none" w:sz="0" w:space="0" w:color="auto"/>
                    <w:bottom w:val="none" w:sz="0" w:space="0" w:color="auto"/>
                    <w:right w:val="none" w:sz="0" w:space="0" w:color="auto"/>
                  </w:divBdr>
                </w:div>
              </w:divsChild>
            </w:div>
            <w:div w:id="367221743">
              <w:marLeft w:val="0"/>
              <w:marRight w:val="0"/>
              <w:marTop w:val="375"/>
              <w:marBottom w:val="0"/>
              <w:divBdr>
                <w:top w:val="none" w:sz="0" w:space="0" w:color="auto"/>
                <w:left w:val="none" w:sz="0" w:space="0" w:color="auto"/>
                <w:bottom w:val="none" w:sz="0" w:space="0" w:color="auto"/>
                <w:right w:val="none" w:sz="0" w:space="0" w:color="auto"/>
              </w:divBdr>
              <w:divsChild>
                <w:div w:id="682170594">
                  <w:marLeft w:val="0"/>
                  <w:marRight w:val="0"/>
                  <w:marTop w:val="0"/>
                  <w:marBottom w:val="0"/>
                  <w:divBdr>
                    <w:top w:val="none" w:sz="0" w:space="0" w:color="auto"/>
                    <w:left w:val="none" w:sz="0" w:space="0" w:color="auto"/>
                    <w:bottom w:val="none" w:sz="0" w:space="0" w:color="auto"/>
                    <w:right w:val="none" w:sz="0" w:space="0" w:color="auto"/>
                  </w:divBdr>
                  <w:divsChild>
                    <w:div w:id="824711915">
                      <w:marLeft w:val="0"/>
                      <w:marRight w:val="0"/>
                      <w:marTop w:val="0"/>
                      <w:marBottom w:val="0"/>
                      <w:divBdr>
                        <w:top w:val="none" w:sz="0" w:space="0" w:color="auto"/>
                        <w:left w:val="none" w:sz="0" w:space="0" w:color="auto"/>
                        <w:bottom w:val="none" w:sz="0" w:space="0" w:color="auto"/>
                        <w:right w:val="none" w:sz="0" w:space="0" w:color="auto"/>
                      </w:divBdr>
                    </w:div>
                    <w:div w:id="92203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4121">
              <w:marLeft w:val="0"/>
              <w:marRight w:val="0"/>
              <w:marTop w:val="375"/>
              <w:marBottom w:val="0"/>
              <w:divBdr>
                <w:top w:val="none" w:sz="0" w:space="0" w:color="auto"/>
                <w:left w:val="none" w:sz="0" w:space="0" w:color="auto"/>
                <w:bottom w:val="none" w:sz="0" w:space="0" w:color="auto"/>
                <w:right w:val="none" w:sz="0" w:space="0" w:color="auto"/>
              </w:divBdr>
              <w:divsChild>
                <w:div w:id="365523880">
                  <w:marLeft w:val="0"/>
                  <w:marRight w:val="0"/>
                  <w:marTop w:val="0"/>
                  <w:marBottom w:val="0"/>
                  <w:divBdr>
                    <w:top w:val="none" w:sz="0" w:space="0" w:color="auto"/>
                    <w:left w:val="none" w:sz="0" w:space="0" w:color="auto"/>
                    <w:bottom w:val="none" w:sz="0" w:space="0" w:color="auto"/>
                    <w:right w:val="none" w:sz="0" w:space="0" w:color="auto"/>
                  </w:divBdr>
                </w:div>
              </w:divsChild>
            </w:div>
            <w:div w:id="1838039705">
              <w:marLeft w:val="0"/>
              <w:marRight w:val="0"/>
              <w:marTop w:val="225"/>
              <w:marBottom w:val="0"/>
              <w:divBdr>
                <w:top w:val="none" w:sz="0" w:space="0" w:color="auto"/>
                <w:left w:val="none" w:sz="0" w:space="0" w:color="auto"/>
                <w:bottom w:val="none" w:sz="0" w:space="0" w:color="auto"/>
                <w:right w:val="none" w:sz="0" w:space="0" w:color="auto"/>
              </w:divBdr>
              <w:divsChild>
                <w:div w:id="514272382">
                  <w:marLeft w:val="0"/>
                  <w:marRight w:val="0"/>
                  <w:marTop w:val="0"/>
                  <w:marBottom w:val="0"/>
                  <w:divBdr>
                    <w:top w:val="none" w:sz="0" w:space="0" w:color="auto"/>
                    <w:left w:val="none" w:sz="0" w:space="0" w:color="auto"/>
                    <w:bottom w:val="none" w:sz="0" w:space="0" w:color="auto"/>
                    <w:right w:val="none" w:sz="0" w:space="0" w:color="auto"/>
                  </w:divBdr>
                </w:div>
              </w:divsChild>
            </w:div>
            <w:div w:id="158081146">
              <w:marLeft w:val="0"/>
              <w:marRight w:val="0"/>
              <w:marTop w:val="225"/>
              <w:marBottom w:val="0"/>
              <w:divBdr>
                <w:top w:val="none" w:sz="0" w:space="0" w:color="auto"/>
                <w:left w:val="none" w:sz="0" w:space="0" w:color="auto"/>
                <w:bottom w:val="none" w:sz="0" w:space="0" w:color="auto"/>
                <w:right w:val="none" w:sz="0" w:space="0" w:color="auto"/>
              </w:divBdr>
              <w:divsChild>
                <w:div w:id="2057583557">
                  <w:marLeft w:val="0"/>
                  <w:marRight w:val="0"/>
                  <w:marTop w:val="0"/>
                  <w:marBottom w:val="0"/>
                  <w:divBdr>
                    <w:top w:val="none" w:sz="0" w:space="0" w:color="auto"/>
                    <w:left w:val="none" w:sz="0" w:space="0" w:color="auto"/>
                    <w:bottom w:val="none" w:sz="0" w:space="0" w:color="auto"/>
                    <w:right w:val="none" w:sz="0" w:space="0" w:color="auto"/>
                  </w:divBdr>
                </w:div>
              </w:divsChild>
            </w:div>
            <w:div w:id="89587812">
              <w:marLeft w:val="0"/>
              <w:marRight w:val="0"/>
              <w:marTop w:val="375"/>
              <w:marBottom w:val="0"/>
              <w:divBdr>
                <w:top w:val="none" w:sz="0" w:space="0" w:color="auto"/>
                <w:left w:val="none" w:sz="0" w:space="0" w:color="auto"/>
                <w:bottom w:val="none" w:sz="0" w:space="0" w:color="auto"/>
                <w:right w:val="none" w:sz="0" w:space="0" w:color="auto"/>
              </w:divBdr>
              <w:divsChild>
                <w:div w:id="255215127">
                  <w:marLeft w:val="0"/>
                  <w:marRight w:val="0"/>
                  <w:marTop w:val="0"/>
                  <w:marBottom w:val="0"/>
                  <w:divBdr>
                    <w:top w:val="none" w:sz="0" w:space="0" w:color="auto"/>
                    <w:left w:val="none" w:sz="0" w:space="0" w:color="auto"/>
                    <w:bottom w:val="none" w:sz="0" w:space="0" w:color="auto"/>
                    <w:right w:val="none" w:sz="0" w:space="0" w:color="auto"/>
                  </w:divBdr>
                  <w:divsChild>
                    <w:div w:id="1732924026">
                      <w:marLeft w:val="0"/>
                      <w:marRight w:val="0"/>
                      <w:marTop w:val="0"/>
                      <w:marBottom w:val="0"/>
                      <w:divBdr>
                        <w:top w:val="none" w:sz="0" w:space="0" w:color="auto"/>
                        <w:left w:val="none" w:sz="0" w:space="0" w:color="auto"/>
                        <w:bottom w:val="none" w:sz="0" w:space="0" w:color="auto"/>
                        <w:right w:val="none" w:sz="0" w:space="0" w:color="auto"/>
                      </w:divBdr>
                    </w:div>
                    <w:div w:id="84759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0636">
              <w:marLeft w:val="0"/>
              <w:marRight w:val="0"/>
              <w:marTop w:val="375"/>
              <w:marBottom w:val="0"/>
              <w:divBdr>
                <w:top w:val="none" w:sz="0" w:space="0" w:color="auto"/>
                <w:left w:val="none" w:sz="0" w:space="0" w:color="auto"/>
                <w:bottom w:val="none" w:sz="0" w:space="0" w:color="auto"/>
                <w:right w:val="none" w:sz="0" w:space="0" w:color="auto"/>
              </w:divBdr>
              <w:divsChild>
                <w:div w:id="343241823">
                  <w:marLeft w:val="0"/>
                  <w:marRight w:val="0"/>
                  <w:marTop w:val="0"/>
                  <w:marBottom w:val="0"/>
                  <w:divBdr>
                    <w:top w:val="none" w:sz="0" w:space="0" w:color="auto"/>
                    <w:left w:val="none" w:sz="0" w:space="0" w:color="auto"/>
                    <w:bottom w:val="none" w:sz="0" w:space="0" w:color="auto"/>
                    <w:right w:val="none" w:sz="0" w:space="0" w:color="auto"/>
                  </w:divBdr>
                </w:div>
              </w:divsChild>
            </w:div>
            <w:div w:id="2060788618">
              <w:marLeft w:val="0"/>
              <w:marRight w:val="0"/>
              <w:marTop w:val="225"/>
              <w:marBottom w:val="0"/>
              <w:divBdr>
                <w:top w:val="none" w:sz="0" w:space="0" w:color="auto"/>
                <w:left w:val="none" w:sz="0" w:space="0" w:color="auto"/>
                <w:bottom w:val="none" w:sz="0" w:space="0" w:color="auto"/>
                <w:right w:val="none" w:sz="0" w:space="0" w:color="auto"/>
              </w:divBdr>
              <w:divsChild>
                <w:div w:id="19442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28997">
      <w:bodyDiv w:val="1"/>
      <w:marLeft w:val="0"/>
      <w:marRight w:val="0"/>
      <w:marTop w:val="0"/>
      <w:marBottom w:val="0"/>
      <w:divBdr>
        <w:top w:val="none" w:sz="0" w:space="0" w:color="auto"/>
        <w:left w:val="none" w:sz="0" w:space="0" w:color="auto"/>
        <w:bottom w:val="none" w:sz="0" w:space="0" w:color="auto"/>
        <w:right w:val="none" w:sz="0" w:space="0" w:color="auto"/>
      </w:divBdr>
      <w:divsChild>
        <w:div w:id="251665507">
          <w:marLeft w:val="0"/>
          <w:marRight w:val="0"/>
          <w:marTop w:val="0"/>
          <w:marBottom w:val="375"/>
          <w:divBdr>
            <w:top w:val="none" w:sz="0" w:space="0" w:color="auto"/>
            <w:left w:val="none" w:sz="0" w:space="0" w:color="auto"/>
            <w:bottom w:val="none" w:sz="0" w:space="0" w:color="auto"/>
            <w:right w:val="none" w:sz="0" w:space="0" w:color="auto"/>
          </w:divBdr>
          <w:divsChild>
            <w:div w:id="1310866681">
              <w:marLeft w:val="0"/>
              <w:marRight w:val="0"/>
              <w:marTop w:val="0"/>
              <w:marBottom w:val="75"/>
              <w:divBdr>
                <w:top w:val="none" w:sz="0" w:space="0" w:color="auto"/>
                <w:left w:val="none" w:sz="0" w:space="0" w:color="auto"/>
                <w:bottom w:val="none" w:sz="0" w:space="0" w:color="auto"/>
                <w:right w:val="none" w:sz="0" w:space="0" w:color="auto"/>
              </w:divBdr>
            </w:div>
            <w:div w:id="10335301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390688239">
      <w:bodyDiv w:val="1"/>
      <w:marLeft w:val="0"/>
      <w:marRight w:val="0"/>
      <w:marTop w:val="0"/>
      <w:marBottom w:val="0"/>
      <w:divBdr>
        <w:top w:val="none" w:sz="0" w:space="0" w:color="auto"/>
        <w:left w:val="none" w:sz="0" w:space="0" w:color="auto"/>
        <w:bottom w:val="none" w:sz="0" w:space="0" w:color="auto"/>
        <w:right w:val="none" w:sz="0" w:space="0" w:color="auto"/>
      </w:divBdr>
    </w:div>
    <w:div w:id="391852123">
      <w:bodyDiv w:val="1"/>
      <w:marLeft w:val="0"/>
      <w:marRight w:val="0"/>
      <w:marTop w:val="0"/>
      <w:marBottom w:val="0"/>
      <w:divBdr>
        <w:top w:val="none" w:sz="0" w:space="0" w:color="auto"/>
        <w:left w:val="none" w:sz="0" w:space="0" w:color="auto"/>
        <w:bottom w:val="none" w:sz="0" w:space="0" w:color="auto"/>
        <w:right w:val="none" w:sz="0" w:space="0" w:color="auto"/>
      </w:divBdr>
      <w:divsChild>
        <w:div w:id="223369440">
          <w:marLeft w:val="0"/>
          <w:marRight w:val="0"/>
          <w:marTop w:val="0"/>
          <w:marBottom w:val="75"/>
          <w:divBdr>
            <w:top w:val="none" w:sz="0" w:space="0" w:color="auto"/>
            <w:left w:val="none" w:sz="0" w:space="0" w:color="auto"/>
            <w:bottom w:val="none" w:sz="0" w:space="0" w:color="auto"/>
            <w:right w:val="none" w:sz="0" w:space="0" w:color="auto"/>
          </w:divBdr>
        </w:div>
        <w:div w:id="46747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1855429">
      <w:bodyDiv w:val="1"/>
      <w:marLeft w:val="0"/>
      <w:marRight w:val="0"/>
      <w:marTop w:val="0"/>
      <w:marBottom w:val="0"/>
      <w:divBdr>
        <w:top w:val="none" w:sz="0" w:space="0" w:color="auto"/>
        <w:left w:val="none" w:sz="0" w:space="0" w:color="auto"/>
        <w:bottom w:val="none" w:sz="0" w:space="0" w:color="auto"/>
        <w:right w:val="none" w:sz="0" w:space="0" w:color="auto"/>
      </w:divBdr>
      <w:divsChild>
        <w:div w:id="86193937">
          <w:marLeft w:val="0"/>
          <w:marRight w:val="0"/>
          <w:marTop w:val="0"/>
          <w:marBottom w:val="75"/>
          <w:divBdr>
            <w:top w:val="none" w:sz="0" w:space="0" w:color="auto"/>
            <w:left w:val="none" w:sz="0" w:space="0" w:color="auto"/>
            <w:bottom w:val="none" w:sz="0" w:space="0" w:color="auto"/>
            <w:right w:val="none" w:sz="0" w:space="0" w:color="auto"/>
          </w:divBdr>
        </w:div>
      </w:divsChild>
    </w:div>
    <w:div w:id="392195974">
      <w:bodyDiv w:val="1"/>
      <w:marLeft w:val="0"/>
      <w:marRight w:val="0"/>
      <w:marTop w:val="0"/>
      <w:marBottom w:val="0"/>
      <w:divBdr>
        <w:top w:val="none" w:sz="0" w:space="0" w:color="auto"/>
        <w:left w:val="none" w:sz="0" w:space="0" w:color="auto"/>
        <w:bottom w:val="none" w:sz="0" w:space="0" w:color="auto"/>
        <w:right w:val="none" w:sz="0" w:space="0" w:color="auto"/>
      </w:divBdr>
      <w:divsChild>
        <w:div w:id="919220154">
          <w:marLeft w:val="0"/>
          <w:marRight w:val="0"/>
          <w:marTop w:val="0"/>
          <w:marBottom w:val="300"/>
          <w:divBdr>
            <w:top w:val="none" w:sz="0" w:space="0" w:color="auto"/>
            <w:left w:val="none" w:sz="0" w:space="0" w:color="auto"/>
            <w:bottom w:val="none" w:sz="0" w:space="0" w:color="auto"/>
            <w:right w:val="none" w:sz="0" w:space="0" w:color="auto"/>
          </w:divBdr>
        </w:div>
      </w:divsChild>
    </w:div>
    <w:div w:id="392236924">
      <w:bodyDiv w:val="1"/>
      <w:marLeft w:val="0"/>
      <w:marRight w:val="0"/>
      <w:marTop w:val="0"/>
      <w:marBottom w:val="0"/>
      <w:divBdr>
        <w:top w:val="none" w:sz="0" w:space="0" w:color="auto"/>
        <w:left w:val="none" w:sz="0" w:space="0" w:color="auto"/>
        <w:bottom w:val="none" w:sz="0" w:space="0" w:color="auto"/>
        <w:right w:val="none" w:sz="0" w:space="0" w:color="auto"/>
      </w:divBdr>
      <w:divsChild>
        <w:div w:id="2017422010">
          <w:marLeft w:val="0"/>
          <w:marRight w:val="0"/>
          <w:marTop w:val="0"/>
          <w:marBottom w:val="300"/>
          <w:divBdr>
            <w:top w:val="none" w:sz="0" w:space="0" w:color="auto"/>
            <w:left w:val="none" w:sz="0" w:space="0" w:color="auto"/>
            <w:bottom w:val="none" w:sz="0" w:space="0" w:color="auto"/>
            <w:right w:val="none" w:sz="0" w:space="0" w:color="auto"/>
          </w:divBdr>
        </w:div>
      </w:divsChild>
    </w:div>
    <w:div w:id="392386231">
      <w:bodyDiv w:val="1"/>
      <w:marLeft w:val="0"/>
      <w:marRight w:val="0"/>
      <w:marTop w:val="0"/>
      <w:marBottom w:val="0"/>
      <w:divBdr>
        <w:top w:val="none" w:sz="0" w:space="0" w:color="auto"/>
        <w:left w:val="none" w:sz="0" w:space="0" w:color="auto"/>
        <w:bottom w:val="none" w:sz="0" w:space="0" w:color="auto"/>
        <w:right w:val="none" w:sz="0" w:space="0" w:color="auto"/>
      </w:divBdr>
      <w:divsChild>
        <w:div w:id="223762485">
          <w:marLeft w:val="0"/>
          <w:marRight w:val="0"/>
          <w:marTop w:val="0"/>
          <w:marBottom w:val="0"/>
          <w:divBdr>
            <w:top w:val="none" w:sz="0" w:space="0" w:color="auto"/>
            <w:left w:val="none" w:sz="0" w:space="0" w:color="auto"/>
            <w:bottom w:val="none" w:sz="0" w:space="0" w:color="auto"/>
            <w:right w:val="none" w:sz="0" w:space="0" w:color="auto"/>
          </w:divBdr>
        </w:div>
        <w:div w:id="64304709">
          <w:marLeft w:val="0"/>
          <w:marRight w:val="0"/>
          <w:marTop w:val="300"/>
          <w:marBottom w:val="300"/>
          <w:divBdr>
            <w:top w:val="none" w:sz="0" w:space="0" w:color="auto"/>
            <w:left w:val="none" w:sz="0" w:space="0" w:color="auto"/>
            <w:bottom w:val="none" w:sz="0" w:space="0" w:color="auto"/>
            <w:right w:val="none" w:sz="0" w:space="0" w:color="auto"/>
          </w:divBdr>
        </w:div>
        <w:div w:id="485558409">
          <w:marLeft w:val="0"/>
          <w:marRight w:val="0"/>
          <w:marTop w:val="0"/>
          <w:marBottom w:val="0"/>
          <w:divBdr>
            <w:top w:val="none" w:sz="0" w:space="0" w:color="auto"/>
            <w:left w:val="none" w:sz="0" w:space="0" w:color="auto"/>
            <w:bottom w:val="none" w:sz="0" w:space="0" w:color="auto"/>
            <w:right w:val="none" w:sz="0" w:space="0" w:color="auto"/>
          </w:divBdr>
          <w:divsChild>
            <w:div w:id="800001216">
              <w:marLeft w:val="0"/>
              <w:marRight w:val="0"/>
              <w:marTop w:val="300"/>
              <w:marBottom w:val="450"/>
              <w:divBdr>
                <w:top w:val="none" w:sz="0" w:space="0" w:color="auto"/>
                <w:left w:val="none" w:sz="0" w:space="0" w:color="auto"/>
                <w:bottom w:val="none" w:sz="0" w:space="0" w:color="auto"/>
                <w:right w:val="none" w:sz="0" w:space="0" w:color="auto"/>
              </w:divBdr>
              <w:divsChild>
                <w:div w:id="148643253">
                  <w:marLeft w:val="0"/>
                  <w:marRight w:val="0"/>
                  <w:marTop w:val="0"/>
                  <w:marBottom w:val="0"/>
                  <w:divBdr>
                    <w:top w:val="none" w:sz="0" w:space="0" w:color="auto"/>
                    <w:left w:val="none" w:sz="0" w:space="0" w:color="auto"/>
                    <w:bottom w:val="none" w:sz="0" w:space="0" w:color="auto"/>
                    <w:right w:val="none" w:sz="0" w:space="0" w:color="auto"/>
                  </w:divBdr>
                  <w:divsChild>
                    <w:div w:id="185296056">
                      <w:marLeft w:val="0"/>
                      <w:marRight w:val="0"/>
                      <w:marTop w:val="0"/>
                      <w:marBottom w:val="0"/>
                      <w:divBdr>
                        <w:top w:val="none" w:sz="0" w:space="0" w:color="auto"/>
                        <w:left w:val="none" w:sz="0" w:space="0" w:color="auto"/>
                        <w:bottom w:val="none" w:sz="0" w:space="0" w:color="auto"/>
                        <w:right w:val="none" w:sz="0" w:space="0" w:color="auto"/>
                      </w:divBdr>
                      <w:divsChild>
                        <w:div w:id="1575428138">
                          <w:marLeft w:val="0"/>
                          <w:marRight w:val="0"/>
                          <w:marTop w:val="0"/>
                          <w:marBottom w:val="0"/>
                          <w:divBdr>
                            <w:top w:val="none" w:sz="0" w:space="0" w:color="auto"/>
                            <w:left w:val="none" w:sz="0" w:space="0" w:color="auto"/>
                            <w:bottom w:val="none" w:sz="0" w:space="0" w:color="auto"/>
                            <w:right w:val="none" w:sz="0" w:space="0" w:color="auto"/>
                          </w:divBdr>
                          <w:divsChild>
                            <w:div w:id="4092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478757">
          <w:marLeft w:val="0"/>
          <w:marRight w:val="0"/>
          <w:marTop w:val="0"/>
          <w:marBottom w:val="0"/>
          <w:divBdr>
            <w:top w:val="none" w:sz="0" w:space="0" w:color="auto"/>
            <w:left w:val="none" w:sz="0" w:space="0" w:color="auto"/>
            <w:bottom w:val="none" w:sz="0" w:space="0" w:color="auto"/>
            <w:right w:val="none" w:sz="0" w:space="0" w:color="auto"/>
          </w:divBdr>
        </w:div>
      </w:divsChild>
    </w:div>
    <w:div w:id="394089380">
      <w:bodyDiv w:val="1"/>
      <w:marLeft w:val="0"/>
      <w:marRight w:val="0"/>
      <w:marTop w:val="0"/>
      <w:marBottom w:val="0"/>
      <w:divBdr>
        <w:top w:val="none" w:sz="0" w:space="0" w:color="auto"/>
        <w:left w:val="none" w:sz="0" w:space="0" w:color="auto"/>
        <w:bottom w:val="none" w:sz="0" w:space="0" w:color="auto"/>
        <w:right w:val="none" w:sz="0" w:space="0" w:color="auto"/>
      </w:divBdr>
      <w:divsChild>
        <w:div w:id="954629233">
          <w:marLeft w:val="0"/>
          <w:marRight w:val="0"/>
          <w:marTop w:val="0"/>
          <w:marBottom w:val="0"/>
          <w:divBdr>
            <w:top w:val="none" w:sz="0" w:space="0" w:color="auto"/>
            <w:left w:val="none" w:sz="0" w:space="0" w:color="auto"/>
            <w:bottom w:val="none" w:sz="0" w:space="0" w:color="auto"/>
            <w:right w:val="none" w:sz="0" w:space="0" w:color="auto"/>
          </w:divBdr>
        </w:div>
        <w:div w:id="639113650">
          <w:marLeft w:val="0"/>
          <w:marRight w:val="0"/>
          <w:marTop w:val="300"/>
          <w:marBottom w:val="300"/>
          <w:divBdr>
            <w:top w:val="none" w:sz="0" w:space="0" w:color="auto"/>
            <w:left w:val="none" w:sz="0" w:space="0" w:color="auto"/>
            <w:bottom w:val="none" w:sz="0" w:space="0" w:color="auto"/>
            <w:right w:val="none" w:sz="0" w:space="0" w:color="auto"/>
          </w:divBdr>
        </w:div>
        <w:div w:id="1391996340">
          <w:marLeft w:val="0"/>
          <w:marRight w:val="0"/>
          <w:marTop w:val="0"/>
          <w:marBottom w:val="0"/>
          <w:divBdr>
            <w:top w:val="none" w:sz="0" w:space="0" w:color="auto"/>
            <w:left w:val="none" w:sz="0" w:space="0" w:color="auto"/>
            <w:bottom w:val="none" w:sz="0" w:space="0" w:color="auto"/>
            <w:right w:val="none" w:sz="0" w:space="0" w:color="auto"/>
          </w:divBdr>
          <w:divsChild>
            <w:div w:id="1485468652">
              <w:marLeft w:val="0"/>
              <w:marRight w:val="0"/>
              <w:marTop w:val="300"/>
              <w:marBottom w:val="450"/>
              <w:divBdr>
                <w:top w:val="none" w:sz="0" w:space="0" w:color="auto"/>
                <w:left w:val="none" w:sz="0" w:space="0" w:color="auto"/>
                <w:bottom w:val="none" w:sz="0" w:space="0" w:color="auto"/>
                <w:right w:val="none" w:sz="0" w:space="0" w:color="auto"/>
              </w:divBdr>
              <w:divsChild>
                <w:div w:id="1417751460">
                  <w:marLeft w:val="0"/>
                  <w:marRight w:val="0"/>
                  <w:marTop w:val="0"/>
                  <w:marBottom w:val="0"/>
                  <w:divBdr>
                    <w:top w:val="none" w:sz="0" w:space="0" w:color="auto"/>
                    <w:left w:val="none" w:sz="0" w:space="0" w:color="auto"/>
                    <w:bottom w:val="none" w:sz="0" w:space="0" w:color="auto"/>
                    <w:right w:val="none" w:sz="0" w:space="0" w:color="auto"/>
                  </w:divBdr>
                  <w:divsChild>
                    <w:div w:id="819807429">
                      <w:marLeft w:val="0"/>
                      <w:marRight w:val="0"/>
                      <w:marTop w:val="0"/>
                      <w:marBottom w:val="0"/>
                      <w:divBdr>
                        <w:top w:val="none" w:sz="0" w:space="0" w:color="auto"/>
                        <w:left w:val="none" w:sz="0" w:space="0" w:color="auto"/>
                        <w:bottom w:val="none" w:sz="0" w:space="0" w:color="auto"/>
                        <w:right w:val="none" w:sz="0" w:space="0" w:color="auto"/>
                      </w:divBdr>
                      <w:divsChild>
                        <w:div w:id="462775524">
                          <w:marLeft w:val="0"/>
                          <w:marRight w:val="0"/>
                          <w:marTop w:val="0"/>
                          <w:marBottom w:val="0"/>
                          <w:divBdr>
                            <w:top w:val="none" w:sz="0" w:space="0" w:color="auto"/>
                            <w:left w:val="none" w:sz="0" w:space="0" w:color="auto"/>
                            <w:bottom w:val="none" w:sz="0" w:space="0" w:color="auto"/>
                            <w:right w:val="none" w:sz="0" w:space="0" w:color="auto"/>
                          </w:divBdr>
                          <w:divsChild>
                            <w:div w:id="15952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688835">
          <w:marLeft w:val="0"/>
          <w:marRight w:val="0"/>
          <w:marTop w:val="0"/>
          <w:marBottom w:val="0"/>
          <w:divBdr>
            <w:top w:val="none" w:sz="0" w:space="0" w:color="auto"/>
            <w:left w:val="none" w:sz="0" w:space="0" w:color="auto"/>
            <w:bottom w:val="none" w:sz="0" w:space="0" w:color="auto"/>
            <w:right w:val="none" w:sz="0" w:space="0" w:color="auto"/>
          </w:divBdr>
        </w:div>
      </w:divsChild>
    </w:div>
    <w:div w:id="394278723">
      <w:bodyDiv w:val="1"/>
      <w:marLeft w:val="0"/>
      <w:marRight w:val="0"/>
      <w:marTop w:val="0"/>
      <w:marBottom w:val="0"/>
      <w:divBdr>
        <w:top w:val="none" w:sz="0" w:space="0" w:color="auto"/>
        <w:left w:val="none" w:sz="0" w:space="0" w:color="auto"/>
        <w:bottom w:val="none" w:sz="0" w:space="0" w:color="auto"/>
        <w:right w:val="none" w:sz="0" w:space="0" w:color="auto"/>
      </w:divBdr>
      <w:divsChild>
        <w:div w:id="2093045207">
          <w:marLeft w:val="0"/>
          <w:marRight w:val="0"/>
          <w:marTop w:val="0"/>
          <w:marBottom w:val="0"/>
          <w:divBdr>
            <w:top w:val="none" w:sz="0" w:space="0" w:color="auto"/>
            <w:left w:val="none" w:sz="0" w:space="0" w:color="auto"/>
            <w:bottom w:val="none" w:sz="0" w:space="0" w:color="auto"/>
            <w:right w:val="none" w:sz="0" w:space="0" w:color="auto"/>
          </w:divBdr>
        </w:div>
        <w:div w:id="752432611">
          <w:marLeft w:val="0"/>
          <w:marRight w:val="0"/>
          <w:marTop w:val="300"/>
          <w:marBottom w:val="300"/>
          <w:divBdr>
            <w:top w:val="none" w:sz="0" w:space="0" w:color="auto"/>
            <w:left w:val="none" w:sz="0" w:space="0" w:color="auto"/>
            <w:bottom w:val="none" w:sz="0" w:space="0" w:color="auto"/>
            <w:right w:val="none" w:sz="0" w:space="0" w:color="auto"/>
          </w:divBdr>
        </w:div>
        <w:div w:id="198012190">
          <w:marLeft w:val="0"/>
          <w:marRight w:val="0"/>
          <w:marTop w:val="0"/>
          <w:marBottom w:val="0"/>
          <w:divBdr>
            <w:top w:val="none" w:sz="0" w:space="0" w:color="auto"/>
            <w:left w:val="none" w:sz="0" w:space="0" w:color="auto"/>
            <w:bottom w:val="none" w:sz="0" w:space="0" w:color="auto"/>
            <w:right w:val="none" w:sz="0" w:space="0" w:color="auto"/>
          </w:divBdr>
          <w:divsChild>
            <w:div w:id="43482855">
              <w:marLeft w:val="0"/>
              <w:marRight w:val="0"/>
              <w:marTop w:val="300"/>
              <w:marBottom w:val="450"/>
              <w:divBdr>
                <w:top w:val="none" w:sz="0" w:space="0" w:color="auto"/>
                <w:left w:val="none" w:sz="0" w:space="0" w:color="auto"/>
                <w:bottom w:val="none" w:sz="0" w:space="0" w:color="auto"/>
                <w:right w:val="none" w:sz="0" w:space="0" w:color="auto"/>
              </w:divBdr>
              <w:divsChild>
                <w:div w:id="404107581">
                  <w:marLeft w:val="0"/>
                  <w:marRight w:val="0"/>
                  <w:marTop w:val="0"/>
                  <w:marBottom w:val="0"/>
                  <w:divBdr>
                    <w:top w:val="none" w:sz="0" w:space="0" w:color="auto"/>
                    <w:left w:val="none" w:sz="0" w:space="0" w:color="auto"/>
                    <w:bottom w:val="none" w:sz="0" w:space="0" w:color="auto"/>
                    <w:right w:val="none" w:sz="0" w:space="0" w:color="auto"/>
                  </w:divBdr>
                  <w:divsChild>
                    <w:div w:id="177233317">
                      <w:marLeft w:val="0"/>
                      <w:marRight w:val="0"/>
                      <w:marTop w:val="0"/>
                      <w:marBottom w:val="0"/>
                      <w:divBdr>
                        <w:top w:val="none" w:sz="0" w:space="0" w:color="auto"/>
                        <w:left w:val="none" w:sz="0" w:space="0" w:color="auto"/>
                        <w:bottom w:val="none" w:sz="0" w:space="0" w:color="auto"/>
                        <w:right w:val="none" w:sz="0" w:space="0" w:color="auto"/>
                      </w:divBdr>
                      <w:divsChild>
                        <w:div w:id="1217476689">
                          <w:marLeft w:val="0"/>
                          <w:marRight w:val="0"/>
                          <w:marTop w:val="0"/>
                          <w:marBottom w:val="0"/>
                          <w:divBdr>
                            <w:top w:val="none" w:sz="0" w:space="0" w:color="auto"/>
                            <w:left w:val="none" w:sz="0" w:space="0" w:color="auto"/>
                            <w:bottom w:val="none" w:sz="0" w:space="0" w:color="auto"/>
                            <w:right w:val="none" w:sz="0" w:space="0" w:color="auto"/>
                          </w:divBdr>
                          <w:divsChild>
                            <w:div w:id="163860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464235">
          <w:marLeft w:val="0"/>
          <w:marRight w:val="0"/>
          <w:marTop w:val="0"/>
          <w:marBottom w:val="0"/>
          <w:divBdr>
            <w:top w:val="none" w:sz="0" w:space="0" w:color="auto"/>
            <w:left w:val="none" w:sz="0" w:space="0" w:color="auto"/>
            <w:bottom w:val="none" w:sz="0" w:space="0" w:color="auto"/>
            <w:right w:val="none" w:sz="0" w:space="0" w:color="auto"/>
          </w:divBdr>
        </w:div>
      </w:divsChild>
    </w:div>
    <w:div w:id="395014562">
      <w:bodyDiv w:val="1"/>
      <w:marLeft w:val="0"/>
      <w:marRight w:val="0"/>
      <w:marTop w:val="0"/>
      <w:marBottom w:val="0"/>
      <w:divBdr>
        <w:top w:val="none" w:sz="0" w:space="0" w:color="auto"/>
        <w:left w:val="none" w:sz="0" w:space="0" w:color="auto"/>
        <w:bottom w:val="none" w:sz="0" w:space="0" w:color="auto"/>
        <w:right w:val="none" w:sz="0" w:space="0" w:color="auto"/>
      </w:divBdr>
      <w:divsChild>
        <w:div w:id="1838375253">
          <w:marLeft w:val="0"/>
          <w:marRight w:val="0"/>
          <w:marTop w:val="0"/>
          <w:marBottom w:val="300"/>
          <w:divBdr>
            <w:top w:val="none" w:sz="0" w:space="0" w:color="auto"/>
            <w:left w:val="none" w:sz="0" w:space="0" w:color="auto"/>
            <w:bottom w:val="none" w:sz="0" w:space="0" w:color="auto"/>
            <w:right w:val="none" w:sz="0" w:space="0" w:color="auto"/>
          </w:divBdr>
        </w:div>
      </w:divsChild>
    </w:div>
    <w:div w:id="395474879">
      <w:bodyDiv w:val="1"/>
      <w:marLeft w:val="0"/>
      <w:marRight w:val="0"/>
      <w:marTop w:val="0"/>
      <w:marBottom w:val="0"/>
      <w:divBdr>
        <w:top w:val="none" w:sz="0" w:space="0" w:color="auto"/>
        <w:left w:val="none" w:sz="0" w:space="0" w:color="auto"/>
        <w:bottom w:val="none" w:sz="0" w:space="0" w:color="auto"/>
        <w:right w:val="none" w:sz="0" w:space="0" w:color="auto"/>
      </w:divBdr>
      <w:divsChild>
        <w:div w:id="1021592201">
          <w:marLeft w:val="0"/>
          <w:marRight w:val="0"/>
          <w:marTop w:val="0"/>
          <w:marBottom w:val="300"/>
          <w:divBdr>
            <w:top w:val="none" w:sz="0" w:space="0" w:color="auto"/>
            <w:left w:val="none" w:sz="0" w:space="0" w:color="auto"/>
            <w:bottom w:val="none" w:sz="0" w:space="0" w:color="auto"/>
            <w:right w:val="none" w:sz="0" w:space="0" w:color="auto"/>
          </w:divBdr>
        </w:div>
      </w:divsChild>
    </w:div>
    <w:div w:id="396171150">
      <w:bodyDiv w:val="1"/>
      <w:marLeft w:val="0"/>
      <w:marRight w:val="0"/>
      <w:marTop w:val="0"/>
      <w:marBottom w:val="0"/>
      <w:divBdr>
        <w:top w:val="none" w:sz="0" w:space="0" w:color="auto"/>
        <w:left w:val="none" w:sz="0" w:space="0" w:color="auto"/>
        <w:bottom w:val="none" w:sz="0" w:space="0" w:color="auto"/>
        <w:right w:val="none" w:sz="0" w:space="0" w:color="auto"/>
      </w:divBdr>
      <w:divsChild>
        <w:div w:id="1740323533">
          <w:marLeft w:val="0"/>
          <w:marRight w:val="0"/>
          <w:marTop w:val="0"/>
          <w:marBottom w:val="75"/>
          <w:divBdr>
            <w:top w:val="none" w:sz="0" w:space="0" w:color="auto"/>
            <w:left w:val="none" w:sz="0" w:space="0" w:color="auto"/>
            <w:bottom w:val="none" w:sz="0" w:space="0" w:color="auto"/>
            <w:right w:val="none" w:sz="0" w:space="0" w:color="auto"/>
          </w:divBdr>
        </w:div>
        <w:div w:id="17462923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399180252">
      <w:bodyDiv w:val="1"/>
      <w:marLeft w:val="0"/>
      <w:marRight w:val="0"/>
      <w:marTop w:val="0"/>
      <w:marBottom w:val="0"/>
      <w:divBdr>
        <w:top w:val="none" w:sz="0" w:space="0" w:color="auto"/>
        <w:left w:val="none" w:sz="0" w:space="0" w:color="auto"/>
        <w:bottom w:val="none" w:sz="0" w:space="0" w:color="auto"/>
        <w:right w:val="none" w:sz="0" w:space="0" w:color="auto"/>
      </w:divBdr>
      <w:divsChild>
        <w:div w:id="450442046">
          <w:marLeft w:val="0"/>
          <w:marRight w:val="0"/>
          <w:marTop w:val="150"/>
          <w:marBottom w:val="450"/>
          <w:divBdr>
            <w:top w:val="none" w:sz="0" w:space="0" w:color="auto"/>
            <w:left w:val="none" w:sz="0" w:space="0" w:color="auto"/>
            <w:bottom w:val="none" w:sz="0" w:space="0" w:color="auto"/>
            <w:right w:val="none" w:sz="0" w:space="0" w:color="auto"/>
          </w:divBdr>
        </w:div>
        <w:div w:id="1590117033">
          <w:marLeft w:val="0"/>
          <w:marRight w:val="0"/>
          <w:marTop w:val="0"/>
          <w:marBottom w:val="300"/>
          <w:divBdr>
            <w:top w:val="none" w:sz="0" w:space="0" w:color="auto"/>
            <w:left w:val="none" w:sz="0" w:space="0" w:color="auto"/>
            <w:bottom w:val="none" w:sz="0" w:space="0" w:color="auto"/>
            <w:right w:val="none" w:sz="0" w:space="0" w:color="auto"/>
          </w:divBdr>
        </w:div>
        <w:div w:id="1961036134">
          <w:marLeft w:val="0"/>
          <w:marRight w:val="0"/>
          <w:marTop w:val="495"/>
          <w:marBottom w:val="630"/>
          <w:divBdr>
            <w:top w:val="none" w:sz="0" w:space="0" w:color="auto"/>
            <w:left w:val="none" w:sz="0" w:space="0" w:color="auto"/>
            <w:bottom w:val="none" w:sz="0" w:space="0" w:color="auto"/>
            <w:right w:val="none" w:sz="0" w:space="0" w:color="auto"/>
          </w:divBdr>
        </w:div>
      </w:divsChild>
    </w:div>
    <w:div w:id="399835754">
      <w:bodyDiv w:val="1"/>
      <w:marLeft w:val="0"/>
      <w:marRight w:val="0"/>
      <w:marTop w:val="0"/>
      <w:marBottom w:val="0"/>
      <w:divBdr>
        <w:top w:val="none" w:sz="0" w:space="0" w:color="auto"/>
        <w:left w:val="none" w:sz="0" w:space="0" w:color="auto"/>
        <w:bottom w:val="none" w:sz="0" w:space="0" w:color="auto"/>
        <w:right w:val="none" w:sz="0" w:space="0" w:color="auto"/>
      </w:divBdr>
      <w:divsChild>
        <w:div w:id="202449616">
          <w:marLeft w:val="0"/>
          <w:marRight w:val="0"/>
          <w:marTop w:val="0"/>
          <w:marBottom w:val="300"/>
          <w:divBdr>
            <w:top w:val="none" w:sz="0" w:space="0" w:color="auto"/>
            <w:left w:val="none" w:sz="0" w:space="0" w:color="auto"/>
            <w:bottom w:val="none" w:sz="0" w:space="0" w:color="auto"/>
            <w:right w:val="none" w:sz="0" w:space="0" w:color="auto"/>
          </w:divBdr>
        </w:div>
      </w:divsChild>
    </w:div>
    <w:div w:id="399906282">
      <w:bodyDiv w:val="1"/>
      <w:marLeft w:val="0"/>
      <w:marRight w:val="0"/>
      <w:marTop w:val="0"/>
      <w:marBottom w:val="0"/>
      <w:divBdr>
        <w:top w:val="none" w:sz="0" w:space="0" w:color="auto"/>
        <w:left w:val="none" w:sz="0" w:space="0" w:color="auto"/>
        <w:bottom w:val="none" w:sz="0" w:space="0" w:color="auto"/>
        <w:right w:val="none" w:sz="0" w:space="0" w:color="auto"/>
      </w:divBdr>
      <w:divsChild>
        <w:div w:id="454956174">
          <w:marLeft w:val="0"/>
          <w:marRight w:val="0"/>
          <w:marTop w:val="0"/>
          <w:marBottom w:val="300"/>
          <w:divBdr>
            <w:top w:val="none" w:sz="0" w:space="0" w:color="auto"/>
            <w:left w:val="none" w:sz="0" w:space="0" w:color="auto"/>
            <w:bottom w:val="none" w:sz="0" w:space="0" w:color="auto"/>
            <w:right w:val="none" w:sz="0" w:space="0" w:color="auto"/>
          </w:divBdr>
        </w:div>
      </w:divsChild>
    </w:div>
    <w:div w:id="400106959">
      <w:bodyDiv w:val="1"/>
      <w:marLeft w:val="0"/>
      <w:marRight w:val="0"/>
      <w:marTop w:val="0"/>
      <w:marBottom w:val="0"/>
      <w:divBdr>
        <w:top w:val="none" w:sz="0" w:space="0" w:color="auto"/>
        <w:left w:val="none" w:sz="0" w:space="0" w:color="auto"/>
        <w:bottom w:val="none" w:sz="0" w:space="0" w:color="auto"/>
        <w:right w:val="none" w:sz="0" w:space="0" w:color="auto"/>
      </w:divBdr>
      <w:divsChild>
        <w:div w:id="2015959390">
          <w:marLeft w:val="0"/>
          <w:marRight w:val="375"/>
          <w:marTop w:val="0"/>
          <w:marBottom w:val="0"/>
          <w:divBdr>
            <w:top w:val="none" w:sz="0" w:space="0" w:color="auto"/>
            <w:left w:val="none" w:sz="0" w:space="0" w:color="auto"/>
            <w:bottom w:val="none" w:sz="0" w:space="0" w:color="auto"/>
            <w:right w:val="none" w:sz="0" w:space="0" w:color="auto"/>
          </w:divBdr>
        </w:div>
        <w:div w:id="1157377378">
          <w:marLeft w:val="0"/>
          <w:marRight w:val="0"/>
          <w:marTop w:val="0"/>
          <w:marBottom w:val="0"/>
          <w:divBdr>
            <w:top w:val="none" w:sz="0" w:space="0" w:color="auto"/>
            <w:left w:val="none" w:sz="0" w:space="0" w:color="auto"/>
            <w:bottom w:val="none" w:sz="0" w:space="0" w:color="auto"/>
            <w:right w:val="none" w:sz="0" w:space="0" w:color="auto"/>
          </w:divBdr>
        </w:div>
      </w:divsChild>
    </w:div>
    <w:div w:id="400294967">
      <w:bodyDiv w:val="1"/>
      <w:marLeft w:val="0"/>
      <w:marRight w:val="0"/>
      <w:marTop w:val="0"/>
      <w:marBottom w:val="0"/>
      <w:divBdr>
        <w:top w:val="none" w:sz="0" w:space="0" w:color="auto"/>
        <w:left w:val="none" w:sz="0" w:space="0" w:color="auto"/>
        <w:bottom w:val="none" w:sz="0" w:space="0" w:color="auto"/>
        <w:right w:val="none" w:sz="0" w:space="0" w:color="auto"/>
      </w:divBdr>
      <w:divsChild>
        <w:div w:id="1293945267">
          <w:marLeft w:val="0"/>
          <w:marRight w:val="0"/>
          <w:marTop w:val="0"/>
          <w:marBottom w:val="300"/>
          <w:divBdr>
            <w:top w:val="none" w:sz="0" w:space="0" w:color="auto"/>
            <w:left w:val="none" w:sz="0" w:space="0" w:color="auto"/>
            <w:bottom w:val="none" w:sz="0" w:space="0" w:color="auto"/>
            <w:right w:val="none" w:sz="0" w:space="0" w:color="auto"/>
          </w:divBdr>
        </w:div>
      </w:divsChild>
    </w:div>
    <w:div w:id="400954336">
      <w:bodyDiv w:val="1"/>
      <w:marLeft w:val="0"/>
      <w:marRight w:val="0"/>
      <w:marTop w:val="0"/>
      <w:marBottom w:val="0"/>
      <w:divBdr>
        <w:top w:val="none" w:sz="0" w:space="0" w:color="auto"/>
        <w:left w:val="none" w:sz="0" w:space="0" w:color="auto"/>
        <w:bottom w:val="none" w:sz="0" w:space="0" w:color="auto"/>
        <w:right w:val="none" w:sz="0" w:space="0" w:color="auto"/>
      </w:divBdr>
      <w:divsChild>
        <w:div w:id="1321542356">
          <w:marLeft w:val="0"/>
          <w:marRight w:val="0"/>
          <w:marTop w:val="0"/>
          <w:marBottom w:val="150"/>
          <w:divBdr>
            <w:top w:val="none" w:sz="0" w:space="0" w:color="auto"/>
            <w:left w:val="none" w:sz="0" w:space="0" w:color="auto"/>
            <w:bottom w:val="none" w:sz="0" w:space="0" w:color="auto"/>
            <w:right w:val="none" w:sz="0" w:space="0" w:color="auto"/>
          </w:divBdr>
          <w:divsChild>
            <w:div w:id="1167210329">
              <w:marLeft w:val="0"/>
              <w:marRight w:val="0"/>
              <w:marTop w:val="0"/>
              <w:marBottom w:val="0"/>
              <w:divBdr>
                <w:top w:val="none" w:sz="0" w:space="0" w:color="auto"/>
                <w:left w:val="none" w:sz="0" w:space="0" w:color="auto"/>
                <w:bottom w:val="none" w:sz="0" w:space="0" w:color="auto"/>
                <w:right w:val="none" w:sz="0" w:space="0" w:color="auto"/>
              </w:divBdr>
              <w:divsChild>
                <w:div w:id="1358965301">
                  <w:marLeft w:val="0"/>
                  <w:marRight w:val="150"/>
                  <w:marTop w:val="0"/>
                  <w:marBottom w:val="0"/>
                  <w:divBdr>
                    <w:top w:val="none" w:sz="0" w:space="0" w:color="auto"/>
                    <w:left w:val="none" w:sz="0" w:space="0" w:color="auto"/>
                    <w:bottom w:val="none" w:sz="0" w:space="0" w:color="auto"/>
                    <w:right w:val="none" w:sz="0" w:space="0" w:color="auto"/>
                  </w:divBdr>
                </w:div>
                <w:div w:id="1403916157">
                  <w:marLeft w:val="0"/>
                  <w:marRight w:val="150"/>
                  <w:marTop w:val="0"/>
                  <w:marBottom w:val="0"/>
                  <w:divBdr>
                    <w:top w:val="none" w:sz="0" w:space="0" w:color="auto"/>
                    <w:left w:val="none" w:sz="0" w:space="0" w:color="auto"/>
                    <w:bottom w:val="none" w:sz="0" w:space="0" w:color="auto"/>
                    <w:right w:val="none" w:sz="0" w:space="0" w:color="auto"/>
                  </w:divBdr>
                </w:div>
              </w:divsChild>
            </w:div>
            <w:div w:id="251670733">
              <w:marLeft w:val="0"/>
              <w:marRight w:val="0"/>
              <w:marTop w:val="0"/>
              <w:marBottom w:val="0"/>
              <w:divBdr>
                <w:top w:val="none" w:sz="0" w:space="0" w:color="auto"/>
                <w:left w:val="none" w:sz="0" w:space="0" w:color="auto"/>
                <w:bottom w:val="none" w:sz="0" w:space="0" w:color="auto"/>
                <w:right w:val="none" w:sz="0" w:space="0" w:color="auto"/>
              </w:divBdr>
              <w:divsChild>
                <w:div w:id="1123698139">
                  <w:marLeft w:val="0"/>
                  <w:marRight w:val="0"/>
                  <w:marTop w:val="0"/>
                  <w:marBottom w:val="0"/>
                  <w:divBdr>
                    <w:top w:val="none" w:sz="0" w:space="0" w:color="auto"/>
                    <w:left w:val="none" w:sz="0" w:space="0" w:color="auto"/>
                    <w:bottom w:val="none" w:sz="0" w:space="0" w:color="auto"/>
                    <w:right w:val="none" w:sz="0" w:space="0" w:color="auto"/>
                  </w:divBdr>
                  <w:divsChild>
                    <w:div w:id="277181148">
                      <w:marLeft w:val="0"/>
                      <w:marRight w:val="0"/>
                      <w:marTop w:val="0"/>
                      <w:marBottom w:val="0"/>
                      <w:divBdr>
                        <w:top w:val="none" w:sz="0" w:space="0" w:color="auto"/>
                        <w:left w:val="none" w:sz="0" w:space="0" w:color="auto"/>
                        <w:bottom w:val="none" w:sz="0" w:space="0" w:color="auto"/>
                        <w:right w:val="none" w:sz="0" w:space="0" w:color="auto"/>
                      </w:divBdr>
                      <w:divsChild>
                        <w:div w:id="2093701150">
                          <w:marLeft w:val="0"/>
                          <w:marRight w:val="0"/>
                          <w:marTop w:val="0"/>
                          <w:marBottom w:val="0"/>
                          <w:divBdr>
                            <w:top w:val="none" w:sz="0" w:space="0" w:color="auto"/>
                            <w:left w:val="none" w:sz="0" w:space="0" w:color="auto"/>
                            <w:bottom w:val="none" w:sz="0" w:space="0" w:color="auto"/>
                            <w:right w:val="none" w:sz="0" w:space="0" w:color="auto"/>
                          </w:divBdr>
                        </w:div>
                      </w:divsChild>
                    </w:div>
                    <w:div w:id="65223075">
                      <w:marLeft w:val="0"/>
                      <w:marRight w:val="135"/>
                      <w:marTop w:val="0"/>
                      <w:marBottom w:val="0"/>
                      <w:divBdr>
                        <w:top w:val="none" w:sz="0" w:space="0" w:color="auto"/>
                        <w:left w:val="none" w:sz="0" w:space="0" w:color="auto"/>
                        <w:bottom w:val="none" w:sz="0" w:space="0" w:color="auto"/>
                        <w:right w:val="none" w:sz="0" w:space="0" w:color="auto"/>
                      </w:divBdr>
                    </w:div>
                    <w:div w:id="116359319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766121">
          <w:marLeft w:val="0"/>
          <w:marRight w:val="0"/>
          <w:marTop w:val="0"/>
          <w:marBottom w:val="0"/>
          <w:divBdr>
            <w:top w:val="none" w:sz="0" w:space="0" w:color="auto"/>
            <w:left w:val="none" w:sz="0" w:space="0" w:color="auto"/>
            <w:bottom w:val="none" w:sz="0" w:space="0" w:color="auto"/>
            <w:right w:val="none" w:sz="0" w:space="0" w:color="auto"/>
          </w:divBdr>
          <w:divsChild>
            <w:div w:id="1671907660">
              <w:marLeft w:val="0"/>
              <w:marRight w:val="0"/>
              <w:marTop w:val="0"/>
              <w:marBottom w:val="0"/>
              <w:divBdr>
                <w:top w:val="none" w:sz="0" w:space="0" w:color="auto"/>
                <w:left w:val="none" w:sz="0" w:space="0" w:color="auto"/>
                <w:bottom w:val="none" w:sz="0" w:space="0" w:color="auto"/>
                <w:right w:val="none" w:sz="0" w:space="0" w:color="auto"/>
              </w:divBdr>
              <w:divsChild>
                <w:div w:id="722097524">
                  <w:marLeft w:val="0"/>
                  <w:marRight w:val="0"/>
                  <w:marTop w:val="0"/>
                  <w:marBottom w:val="0"/>
                  <w:divBdr>
                    <w:top w:val="none" w:sz="0" w:space="0" w:color="auto"/>
                    <w:left w:val="none" w:sz="0" w:space="0" w:color="auto"/>
                    <w:bottom w:val="none" w:sz="0" w:space="0" w:color="auto"/>
                    <w:right w:val="none" w:sz="0" w:space="0" w:color="auto"/>
                  </w:divBdr>
                </w:div>
              </w:divsChild>
            </w:div>
            <w:div w:id="865026925">
              <w:marLeft w:val="0"/>
              <w:marRight w:val="0"/>
              <w:marTop w:val="225"/>
              <w:marBottom w:val="0"/>
              <w:divBdr>
                <w:top w:val="none" w:sz="0" w:space="0" w:color="auto"/>
                <w:left w:val="none" w:sz="0" w:space="0" w:color="auto"/>
                <w:bottom w:val="none" w:sz="0" w:space="0" w:color="auto"/>
                <w:right w:val="none" w:sz="0" w:space="0" w:color="auto"/>
              </w:divBdr>
              <w:divsChild>
                <w:div w:id="132721488">
                  <w:marLeft w:val="0"/>
                  <w:marRight w:val="0"/>
                  <w:marTop w:val="0"/>
                  <w:marBottom w:val="0"/>
                  <w:divBdr>
                    <w:top w:val="none" w:sz="0" w:space="0" w:color="auto"/>
                    <w:left w:val="none" w:sz="0" w:space="0" w:color="auto"/>
                    <w:bottom w:val="none" w:sz="0" w:space="0" w:color="auto"/>
                    <w:right w:val="none" w:sz="0" w:space="0" w:color="auto"/>
                  </w:divBdr>
                </w:div>
              </w:divsChild>
            </w:div>
            <w:div w:id="31732680">
              <w:marLeft w:val="0"/>
              <w:marRight w:val="0"/>
              <w:marTop w:val="375"/>
              <w:marBottom w:val="0"/>
              <w:divBdr>
                <w:top w:val="none" w:sz="0" w:space="0" w:color="auto"/>
                <w:left w:val="none" w:sz="0" w:space="0" w:color="auto"/>
                <w:bottom w:val="none" w:sz="0" w:space="0" w:color="auto"/>
                <w:right w:val="none" w:sz="0" w:space="0" w:color="auto"/>
              </w:divBdr>
              <w:divsChild>
                <w:div w:id="530873466">
                  <w:marLeft w:val="0"/>
                  <w:marRight w:val="0"/>
                  <w:marTop w:val="0"/>
                  <w:marBottom w:val="0"/>
                  <w:divBdr>
                    <w:top w:val="none" w:sz="0" w:space="0" w:color="auto"/>
                    <w:left w:val="none" w:sz="0" w:space="0" w:color="auto"/>
                    <w:bottom w:val="none" w:sz="0" w:space="0" w:color="auto"/>
                    <w:right w:val="none" w:sz="0" w:space="0" w:color="auto"/>
                  </w:divBdr>
                  <w:divsChild>
                    <w:div w:id="1253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6248">
              <w:marLeft w:val="0"/>
              <w:marRight w:val="0"/>
              <w:marTop w:val="375"/>
              <w:marBottom w:val="0"/>
              <w:divBdr>
                <w:top w:val="none" w:sz="0" w:space="0" w:color="auto"/>
                <w:left w:val="none" w:sz="0" w:space="0" w:color="auto"/>
                <w:bottom w:val="none" w:sz="0" w:space="0" w:color="auto"/>
                <w:right w:val="none" w:sz="0" w:space="0" w:color="auto"/>
              </w:divBdr>
              <w:divsChild>
                <w:div w:id="63052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098993">
      <w:bodyDiv w:val="1"/>
      <w:marLeft w:val="0"/>
      <w:marRight w:val="0"/>
      <w:marTop w:val="0"/>
      <w:marBottom w:val="0"/>
      <w:divBdr>
        <w:top w:val="none" w:sz="0" w:space="0" w:color="auto"/>
        <w:left w:val="none" w:sz="0" w:space="0" w:color="auto"/>
        <w:bottom w:val="none" w:sz="0" w:space="0" w:color="auto"/>
        <w:right w:val="none" w:sz="0" w:space="0" w:color="auto"/>
      </w:divBdr>
      <w:divsChild>
        <w:div w:id="1744326836">
          <w:marLeft w:val="0"/>
          <w:marRight w:val="0"/>
          <w:marTop w:val="0"/>
          <w:marBottom w:val="75"/>
          <w:divBdr>
            <w:top w:val="none" w:sz="0" w:space="0" w:color="auto"/>
            <w:left w:val="none" w:sz="0" w:space="0" w:color="auto"/>
            <w:bottom w:val="none" w:sz="0" w:space="0" w:color="auto"/>
            <w:right w:val="none" w:sz="0" w:space="0" w:color="auto"/>
          </w:divBdr>
        </w:div>
      </w:divsChild>
    </w:div>
    <w:div w:id="401147591">
      <w:bodyDiv w:val="1"/>
      <w:marLeft w:val="0"/>
      <w:marRight w:val="0"/>
      <w:marTop w:val="0"/>
      <w:marBottom w:val="0"/>
      <w:divBdr>
        <w:top w:val="none" w:sz="0" w:space="0" w:color="auto"/>
        <w:left w:val="none" w:sz="0" w:space="0" w:color="auto"/>
        <w:bottom w:val="none" w:sz="0" w:space="0" w:color="auto"/>
        <w:right w:val="none" w:sz="0" w:space="0" w:color="auto"/>
      </w:divBdr>
      <w:divsChild>
        <w:div w:id="504319229">
          <w:marLeft w:val="0"/>
          <w:marRight w:val="0"/>
          <w:marTop w:val="0"/>
          <w:marBottom w:val="0"/>
          <w:divBdr>
            <w:top w:val="none" w:sz="0" w:space="0" w:color="auto"/>
            <w:left w:val="none" w:sz="0" w:space="0" w:color="auto"/>
            <w:bottom w:val="none" w:sz="0" w:space="0" w:color="auto"/>
            <w:right w:val="none" w:sz="0" w:space="0" w:color="auto"/>
          </w:divBdr>
        </w:div>
        <w:div w:id="773597729">
          <w:marLeft w:val="0"/>
          <w:marRight w:val="0"/>
          <w:marTop w:val="300"/>
          <w:marBottom w:val="300"/>
          <w:divBdr>
            <w:top w:val="none" w:sz="0" w:space="0" w:color="auto"/>
            <w:left w:val="none" w:sz="0" w:space="0" w:color="auto"/>
            <w:bottom w:val="none" w:sz="0" w:space="0" w:color="auto"/>
            <w:right w:val="none" w:sz="0" w:space="0" w:color="auto"/>
          </w:divBdr>
        </w:div>
        <w:div w:id="763843249">
          <w:marLeft w:val="0"/>
          <w:marRight w:val="0"/>
          <w:marTop w:val="0"/>
          <w:marBottom w:val="0"/>
          <w:divBdr>
            <w:top w:val="none" w:sz="0" w:space="0" w:color="auto"/>
            <w:left w:val="none" w:sz="0" w:space="0" w:color="auto"/>
            <w:bottom w:val="none" w:sz="0" w:space="0" w:color="auto"/>
            <w:right w:val="none" w:sz="0" w:space="0" w:color="auto"/>
          </w:divBdr>
          <w:divsChild>
            <w:div w:id="597831047">
              <w:marLeft w:val="0"/>
              <w:marRight w:val="0"/>
              <w:marTop w:val="300"/>
              <w:marBottom w:val="450"/>
              <w:divBdr>
                <w:top w:val="none" w:sz="0" w:space="0" w:color="auto"/>
                <w:left w:val="none" w:sz="0" w:space="0" w:color="auto"/>
                <w:bottom w:val="none" w:sz="0" w:space="0" w:color="auto"/>
                <w:right w:val="none" w:sz="0" w:space="0" w:color="auto"/>
              </w:divBdr>
              <w:divsChild>
                <w:div w:id="1012226565">
                  <w:marLeft w:val="0"/>
                  <w:marRight w:val="0"/>
                  <w:marTop w:val="0"/>
                  <w:marBottom w:val="0"/>
                  <w:divBdr>
                    <w:top w:val="none" w:sz="0" w:space="0" w:color="auto"/>
                    <w:left w:val="none" w:sz="0" w:space="0" w:color="auto"/>
                    <w:bottom w:val="none" w:sz="0" w:space="0" w:color="auto"/>
                    <w:right w:val="none" w:sz="0" w:space="0" w:color="auto"/>
                  </w:divBdr>
                  <w:divsChild>
                    <w:div w:id="1394278431">
                      <w:marLeft w:val="0"/>
                      <w:marRight w:val="0"/>
                      <w:marTop w:val="0"/>
                      <w:marBottom w:val="0"/>
                      <w:divBdr>
                        <w:top w:val="none" w:sz="0" w:space="0" w:color="auto"/>
                        <w:left w:val="none" w:sz="0" w:space="0" w:color="auto"/>
                        <w:bottom w:val="none" w:sz="0" w:space="0" w:color="auto"/>
                        <w:right w:val="none" w:sz="0" w:space="0" w:color="auto"/>
                      </w:divBdr>
                      <w:divsChild>
                        <w:div w:id="1594046950">
                          <w:marLeft w:val="0"/>
                          <w:marRight w:val="0"/>
                          <w:marTop w:val="0"/>
                          <w:marBottom w:val="0"/>
                          <w:divBdr>
                            <w:top w:val="none" w:sz="0" w:space="0" w:color="auto"/>
                            <w:left w:val="none" w:sz="0" w:space="0" w:color="auto"/>
                            <w:bottom w:val="none" w:sz="0" w:space="0" w:color="auto"/>
                            <w:right w:val="none" w:sz="0" w:space="0" w:color="auto"/>
                          </w:divBdr>
                          <w:divsChild>
                            <w:div w:id="11890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84114">
          <w:marLeft w:val="0"/>
          <w:marRight w:val="0"/>
          <w:marTop w:val="0"/>
          <w:marBottom w:val="0"/>
          <w:divBdr>
            <w:top w:val="none" w:sz="0" w:space="0" w:color="auto"/>
            <w:left w:val="none" w:sz="0" w:space="0" w:color="auto"/>
            <w:bottom w:val="none" w:sz="0" w:space="0" w:color="auto"/>
            <w:right w:val="none" w:sz="0" w:space="0" w:color="auto"/>
          </w:divBdr>
        </w:div>
      </w:divsChild>
    </w:div>
    <w:div w:id="401223105">
      <w:bodyDiv w:val="1"/>
      <w:marLeft w:val="0"/>
      <w:marRight w:val="0"/>
      <w:marTop w:val="0"/>
      <w:marBottom w:val="0"/>
      <w:divBdr>
        <w:top w:val="none" w:sz="0" w:space="0" w:color="auto"/>
        <w:left w:val="none" w:sz="0" w:space="0" w:color="auto"/>
        <w:bottom w:val="none" w:sz="0" w:space="0" w:color="auto"/>
        <w:right w:val="none" w:sz="0" w:space="0" w:color="auto"/>
      </w:divBdr>
      <w:divsChild>
        <w:div w:id="814688513">
          <w:marLeft w:val="0"/>
          <w:marRight w:val="0"/>
          <w:marTop w:val="0"/>
          <w:marBottom w:val="300"/>
          <w:divBdr>
            <w:top w:val="none" w:sz="0" w:space="0" w:color="auto"/>
            <w:left w:val="none" w:sz="0" w:space="0" w:color="auto"/>
            <w:bottom w:val="none" w:sz="0" w:space="0" w:color="auto"/>
            <w:right w:val="none" w:sz="0" w:space="0" w:color="auto"/>
          </w:divBdr>
        </w:div>
      </w:divsChild>
    </w:div>
    <w:div w:id="401487530">
      <w:bodyDiv w:val="1"/>
      <w:marLeft w:val="0"/>
      <w:marRight w:val="0"/>
      <w:marTop w:val="0"/>
      <w:marBottom w:val="0"/>
      <w:divBdr>
        <w:top w:val="none" w:sz="0" w:space="0" w:color="auto"/>
        <w:left w:val="none" w:sz="0" w:space="0" w:color="auto"/>
        <w:bottom w:val="none" w:sz="0" w:space="0" w:color="auto"/>
        <w:right w:val="none" w:sz="0" w:space="0" w:color="auto"/>
      </w:divBdr>
      <w:divsChild>
        <w:div w:id="374963151">
          <w:marLeft w:val="0"/>
          <w:marRight w:val="0"/>
          <w:marTop w:val="0"/>
          <w:marBottom w:val="150"/>
          <w:divBdr>
            <w:top w:val="none" w:sz="0" w:space="0" w:color="auto"/>
            <w:left w:val="none" w:sz="0" w:space="0" w:color="auto"/>
            <w:bottom w:val="none" w:sz="0" w:space="0" w:color="auto"/>
            <w:right w:val="none" w:sz="0" w:space="0" w:color="auto"/>
          </w:divBdr>
          <w:divsChild>
            <w:div w:id="439496560">
              <w:marLeft w:val="0"/>
              <w:marRight w:val="0"/>
              <w:marTop w:val="0"/>
              <w:marBottom w:val="0"/>
              <w:divBdr>
                <w:top w:val="none" w:sz="0" w:space="0" w:color="auto"/>
                <w:left w:val="none" w:sz="0" w:space="0" w:color="auto"/>
                <w:bottom w:val="none" w:sz="0" w:space="0" w:color="auto"/>
                <w:right w:val="none" w:sz="0" w:space="0" w:color="auto"/>
              </w:divBdr>
              <w:divsChild>
                <w:div w:id="456341437">
                  <w:marLeft w:val="0"/>
                  <w:marRight w:val="150"/>
                  <w:marTop w:val="0"/>
                  <w:marBottom w:val="0"/>
                  <w:divBdr>
                    <w:top w:val="none" w:sz="0" w:space="0" w:color="auto"/>
                    <w:left w:val="none" w:sz="0" w:space="0" w:color="auto"/>
                    <w:bottom w:val="none" w:sz="0" w:space="0" w:color="auto"/>
                    <w:right w:val="none" w:sz="0" w:space="0" w:color="auto"/>
                  </w:divBdr>
                </w:div>
                <w:div w:id="1828209573">
                  <w:marLeft w:val="0"/>
                  <w:marRight w:val="150"/>
                  <w:marTop w:val="0"/>
                  <w:marBottom w:val="0"/>
                  <w:divBdr>
                    <w:top w:val="none" w:sz="0" w:space="0" w:color="auto"/>
                    <w:left w:val="none" w:sz="0" w:space="0" w:color="auto"/>
                    <w:bottom w:val="none" w:sz="0" w:space="0" w:color="auto"/>
                    <w:right w:val="none" w:sz="0" w:space="0" w:color="auto"/>
                  </w:divBdr>
                </w:div>
              </w:divsChild>
            </w:div>
            <w:div w:id="825243489">
              <w:marLeft w:val="0"/>
              <w:marRight w:val="0"/>
              <w:marTop w:val="0"/>
              <w:marBottom w:val="0"/>
              <w:divBdr>
                <w:top w:val="none" w:sz="0" w:space="0" w:color="auto"/>
                <w:left w:val="none" w:sz="0" w:space="0" w:color="auto"/>
                <w:bottom w:val="none" w:sz="0" w:space="0" w:color="auto"/>
                <w:right w:val="none" w:sz="0" w:space="0" w:color="auto"/>
              </w:divBdr>
              <w:divsChild>
                <w:div w:id="2120444553">
                  <w:marLeft w:val="0"/>
                  <w:marRight w:val="0"/>
                  <w:marTop w:val="0"/>
                  <w:marBottom w:val="0"/>
                  <w:divBdr>
                    <w:top w:val="none" w:sz="0" w:space="0" w:color="auto"/>
                    <w:left w:val="none" w:sz="0" w:space="0" w:color="auto"/>
                    <w:bottom w:val="none" w:sz="0" w:space="0" w:color="auto"/>
                    <w:right w:val="none" w:sz="0" w:space="0" w:color="auto"/>
                  </w:divBdr>
                  <w:divsChild>
                    <w:div w:id="45105265">
                      <w:marLeft w:val="0"/>
                      <w:marRight w:val="0"/>
                      <w:marTop w:val="0"/>
                      <w:marBottom w:val="0"/>
                      <w:divBdr>
                        <w:top w:val="none" w:sz="0" w:space="0" w:color="auto"/>
                        <w:left w:val="none" w:sz="0" w:space="0" w:color="auto"/>
                        <w:bottom w:val="none" w:sz="0" w:space="0" w:color="auto"/>
                        <w:right w:val="none" w:sz="0" w:space="0" w:color="auto"/>
                      </w:divBdr>
                      <w:divsChild>
                        <w:div w:id="1746108111">
                          <w:marLeft w:val="0"/>
                          <w:marRight w:val="0"/>
                          <w:marTop w:val="0"/>
                          <w:marBottom w:val="0"/>
                          <w:divBdr>
                            <w:top w:val="none" w:sz="0" w:space="0" w:color="auto"/>
                            <w:left w:val="none" w:sz="0" w:space="0" w:color="auto"/>
                            <w:bottom w:val="none" w:sz="0" w:space="0" w:color="auto"/>
                            <w:right w:val="none" w:sz="0" w:space="0" w:color="auto"/>
                          </w:divBdr>
                        </w:div>
                      </w:divsChild>
                    </w:div>
                    <w:div w:id="1469667545">
                      <w:marLeft w:val="0"/>
                      <w:marRight w:val="135"/>
                      <w:marTop w:val="0"/>
                      <w:marBottom w:val="0"/>
                      <w:divBdr>
                        <w:top w:val="none" w:sz="0" w:space="0" w:color="auto"/>
                        <w:left w:val="none" w:sz="0" w:space="0" w:color="auto"/>
                        <w:bottom w:val="none" w:sz="0" w:space="0" w:color="auto"/>
                        <w:right w:val="none" w:sz="0" w:space="0" w:color="auto"/>
                      </w:divBdr>
                    </w:div>
                    <w:div w:id="7994938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3239">
          <w:marLeft w:val="0"/>
          <w:marRight w:val="0"/>
          <w:marTop w:val="0"/>
          <w:marBottom w:val="0"/>
          <w:divBdr>
            <w:top w:val="none" w:sz="0" w:space="0" w:color="auto"/>
            <w:left w:val="none" w:sz="0" w:space="0" w:color="auto"/>
            <w:bottom w:val="none" w:sz="0" w:space="0" w:color="auto"/>
            <w:right w:val="none" w:sz="0" w:space="0" w:color="auto"/>
          </w:divBdr>
          <w:divsChild>
            <w:div w:id="496850940">
              <w:marLeft w:val="0"/>
              <w:marRight w:val="0"/>
              <w:marTop w:val="0"/>
              <w:marBottom w:val="0"/>
              <w:divBdr>
                <w:top w:val="none" w:sz="0" w:space="0" w:color="auto"/>
                <w:left w:val="none" w:sz="0" w:space="0" w:color="auto"/>
                <w:bottom w:val="none" w:sz="0" w:space="0" w:color="auto"/>
                <w:right w:val="none" w:sz="0" w:space="0" w:color="auto"/>
              </w:divBdr>
              <w:divsChild>
                <w:div w:id="1720206818">
                  <w:marLeft w:val="0"/>
                  <w:marRight w:val="0"/>
                  <w:marTop w:val="0"/>
                  <w:marBottom w:val="0"/>
                  <w:divBdr>
                    <w:top w:val="none" w:sz="0" w:space="0" w:color="auto"/>
                    <w:left w:val="none" w:sz="0" w:space="0" w:color="auto"/>
                    <w:bottom w:val="none" w:sz="0" w:space="0" w:color="auto"/>
                    <w:right w:val="none" w:sz="0" w:space="0" w:color="auto"/>
                  </w:divBdr>
                </w:div>
              </w:divsChild>
            </w:div>
            <w:div w:id="1963076030">
              <w:marLeft w:val="0"/>
              <w:marRight w:val="0"/>
              <w:marTop w:val="225"/>
              <w:marBottom w:val="0"/>
              <w:divBdr>
                <w:top w:val="none" w:sz="0" w:space="0" w:color="auto"/>
                <w:left w:val="none" w:sz="0" w:space="0" w:color="auto"/>
                <w:bottom w:val="none" w:sz="0" w:space="0" w:color="auto"/>
                <w:right w:val="none" w:sz="0" w:space="0" w:color="auto"/>
              </w:divBdr>
              <w:divsChild>
                <w:div w:id="91585978">
                  <w:marLeft w:val="0"/>
                  <w:marRight w:val="0"/>
                  <w:marTop w:val="0"/>
                  <w:marBottom w:val="0"/>
                  <w:divBdr>
                    <w:top w:val="none" w:sz="0" w:space="0" w:color="auto"/>
                    <w:left w:val="none" w:sz="0" w:space="0" w:color="auto"/>
                    <w:bottom w:val="none" w:sz="0" w:space="0" w:color="auto"/>
                    <w:right w:val="none" w:sz="0" w:space="0" w:color="auto"/>
                  </w:divBdr>
                </w:div>
              </w:divsChild>
            </w:div>
            <w:div w:id="1418289901">
              <w:marLeft w:val="0"/>
              <w:marRight w:val="0"/>
              <w:marTop w:val="375"/>
              <w:marBottom w:val="0"/>
              <w:divBdr>
                <w:top w:val="none" w:sz="0" w:space="0" w:color="auto"/>
                <w:left w:val="none" w:sz="0" w:space="0" w:color="auto"/>
                <w:bottom w:val="none" w:sz="0" w:space="0" w:color="auto"/>
                <w:right w:val="none" w:sz="0" w:space="0" w:color="auto"/>
              </w:divBdr>
              <w:divsChild>
                <w:div w:id="1362704583">
                  <w:marLeft w:val="0"/>
                  <w:marRight w:val="0"/>
                  <w:marTop w:val="0"/>
                  <w:marBottom w:val="0"/>
                  <w:divBdr>
                    <w:top w:val="none" w:sz="0" w:space="0" w:color="auto"/>
                    <w:left w:val="none" w:sz="0" w:space="0" w:color="auto"/>
                    <w:bottom w:val="none" w:sz="0" w:space="0" w:color="auto"/>
                    <w:right w:val="none" w:sz="0" w:space="0" w:color="auto"/>
                  </w:divBdr>
                  <w:divsChild>
                    <w:div w:id="16518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498841">
              <w:marLeft w:val="0"/>
              <w:marRight w:val="0"/>
              <w:marTop w:val="375"/>
              <w:marBottom w:val="0"/>
              <w:divBdr>
                <w:top w:val="none" w:sz="0" w:space="0" w:color="auto"/>
                <w:left w:val="none" w:sz="0" w:space="0" w:color="auto"/>
                <w:bottom w:val="none" w:sz="0" w:space="0" w:color="auto"/>
                <w:right w:val="none" w:sz="0" w:space="0" w:color="auto"/>
              </w:divBdr>
              <w:divsChild>
                <w:div w:id="886641628">
                  <w:marLeft w:val="0"/>
                  <w:marRight w:val="0"/>
                  <w:marTop w:val="0"/>
                  <w:marBottom w:val="0"/>
                  <w:divBdr>
                    <w:top w:val="none" w:sz="0" w:space="0" w:color="auto"/>
                    <w:left w:val="none" w:sz="0" w:space="0" w:color="auto"/>
                    <w:bottom w:val="none" w:sz="0" w:space="0" w:color="auto"/>
                    <w:right w:val="none" w:sz="0" w:space="0" w:color="auto"/>
                  </w:divBdr>
                </w:div>
              </w:divsChild>
            </w:div>
            <w:div w:id="358972868">
              <w:marLeft w:val="0"/>
              <w:marRight w:val="0"/>
              <w:marTop w:val="225"/>
              <w:marBottom w:val="0"/>
              <w:divBdr>
                <w:top w:val="none" w:sz="0" w:space="0" w:color="auto"/>
                <w:left w:val="none" w:sz="0" w:space="0" w:color="auto"/>
                <w:bottom w:val="none" w:sz="0" w:space="0" w:color="auto"/>
                <w:right w:val="none" w:sz="0" w:space="0" w:color="auto"/>
              </w:divBdr>
              <w:divsChild>
                <w:div w:id="1997949631">
                  <w:marLeft w:val="0"/>
                  <w:marRight w:val="0"/>
                  <w:marTop w:val="0"/>
                  <w:marBottom w:val="0"/>
                  <w:divBdr>
                    <w:top w:val="none" w:sz="0" w:space="0" w:color="auto"/>
                    <w:left w:val="none" w:sz="0" w:space="0" w:color="auto"/>
                    <w:bottom w:val="none" w:sz="0" w:space="0" w:color="auto"/>
                    <w:right w:val="none" w:sz="0" w:space="0" w:color="auto"/>
                  </w:divBdr>
                </w:div>
              </w:divsChild>
            </w:div>
            <w:div w:id="1920674494">
              <w:marLeft w:val="0"/>
              <w:marRight w:val="0"/>
              <w:marTop w:val="375"/>
              <w:marBottom w:val="0"/>
              <w:divBdr>
                <w:top w:val="none" w:sz="0" w:space="0" w:color="auto"/>
                <w:left w:val="none" w:sz="0" w:space="0" w:color="auto"/>
                <w:bottom w:val="none" w:sz="0" w:space="0" w:color="auto"/>
                <w:right w:val="none" w:sz="0" w:space="0" w:color="auto"/>
              </w:divBdr>
              <w:divsChild>
                <w:div w:id="2001498853">
                  <w:marLeft w:val="0"/>
                  <w:marRight w:val="0"/>
                  <w:marTop w:val="0"/>
                  <w:marBottom w:val="0"/>
                  <w:divBdr>
                    <w:top w:val="none" w:sz="0" w:space="0" w:color="auto"/>
                    <w:left w:val="none" w:sz="0" w:space="0" w:color="auto"/>
                    <w:bottom w:val="none" w:sz="0" w:space="0" w:color="auto"/>
                    <w:right w:val="none" w:sz="0" w:space="0" w:color="auto"/>
                  </w:divBdr>
                  <w:divsChild>
                    <w:div w:id="1946116298">
                      <w:marLeft w:val="0"/>
                      <w:marRight w:val="0"/>
                      <w:marTop w:val="0"/>
                      <w:marBottom w:val="0"/>
                      <w:divBdr>
                        <w:top w:val="none" w:sz="0" w:space="0" w:color="auto"/>
                        <w:left w:val="none" w:sz="0" w:space="0" w:color="auto"/>
                        <w:bottom w:val="none" w:sz="0" w:space="0" w:color="auto"/>
                        <w:right w:val="none" w:sz="0" w:space="0" w:color="auto"/>
                      </w:divBdr>
                    </w:div>
                    <w:div w:id="15657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55530">
              <w:marLeft w:val="0"/>
              <w:marRight w:val="0"/>
              <w:marTop w:val="375"/>
              <w:marBottom w:val="0"/>
              <w:divBdr>
                <w:top w:val="none" w:sz="0" w:space="0" w:color="auto"/>
                <w:left w:val="none" w:sz="0" w:space="0" w:color="auto"/>
                <w:bottom w:val="none" w:sz="0" w:space="0" w:color="auto"/>
                <w:right w:val="none" w:sz="0" w:space="0" w:color="auto"/>
              </w:divBdr>
              <w:divsChild>
                <w:div w:id="1069618772">
                  <w:marLeft w:val="0"/>
                  <w:marRight w:val="0"/>
                  <w:marTop w:val="0"/>
                  <w:marBottom w:val="0"/>
                  <w:divBdr>
                    <w:top w:val="none" w:sz="0" w:space="0" w:color="auto"/>
                    <w:left w:val="none" w:sz="0" w:space="0" w:color="auto"/>
                    <w:bottom w:val="none" w:sz="0" w:space="0" w:color="auto"/>
                    <w:right w:val="none" w:sz="0" w:space="0" w:color="auto"/>
                  </w:divBdr>
                </w:div>
              </w:divsChild>
            </w:div>
            <w:div w:id="419525071">
              <w:marLeft w:val="0"/>
              <w:marRight w:val="0"/>
              <w:marTop w:val="225"/>
              <w:marBottom w:val="0"/>
              <w:divBdr>
                <w:top w:val="none" w:sz="0" w:space="0" w:color="auto"/>
                <w:left w:val="none" w:sz="0" w:space="0" w:color="auto"/>
                <w:bottom w:val="none" w:sz="0" w:space="0" w:color="auto"/>
                <w:right w:val="none" w:sz="0" w:space="0" w:color="auto"/>
              </w:divBdr>
              <w:divsChild>
                <w:div w:id="1858539995">
                  <w:marLeft w:val="0"/>
                  <w:marRight w:val="0"/>
                  <w:marTop w:val="0"/>
                  <w:marBottom w:val="0"/>
                  <w:divBdr>
                    <w:top w:val="none" w:sz="0" w:space="0" w:color="auto"/>
                    <w:left w:val="none" w:sz="0" w:space="0" w:color="auto"/>
                    <w:bottom w:val="none" w:sz="0" w:space="0" w:color="auto"/>
                    <w:right w:val="none" w:sz="0" w:space="0" w:color="auto"/>
                  </w:divBdr>
                </w:div>
              </w:divsChild>
            </w:div>
            <w:div w:id="1425498020">
              <w:marLeft w:val="0"/>
              <w:marRight w:val="0"/>
              <w:marTop w:val="225"/>
              <w:marBottom w:val="0"/>
              <w:divBdr>
                <w:top w:val="none" w:sz="0" w:space="0" w:color="auto"/>
                <w:left w:val="none" w:sz="0" w:space="0" w:color="auto"/>
                <w:bottom w:val="none" w:sz="0" w:space="0" w:color="auto"/>
                <w:right w:val="none" w:sz="0" w:space="0" w:color="auto"/>
              </w:divBdr>
              <w:divsChild>
                <w:div w:id="700980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634985">
      <w:bodyDiv w:val="1"/>
      <w:marLeft w:val="0"/>
      <w:marRight w:val="0"/>
      <w:marTop w:val="0"/>
      <w:marBottom w:val="0"/>
      <w:divBdr>
        <w:top w:val="none" w:sz="0" w:space="0" w:color="auto"/>
        <w:left w:val="none" w:sz="0" w:space="0" w:color="auto"/>
        <w:bottom w:val="none" w:sz="0" w:space="0" w:color="auto"/>
        <w:right w:val="none" w:sz="0" w:space="0" w:color="auto"/>
      </w:divBdr>
      <w:divsChild>
        <w:div w:id="1507859578">
          <w:marLeft w:val="0"/>
          <w:marRight w:val="0"/>
          <w:marTop w:val="150"/>
          <w:marBottom w:val="450"/>
          <w:divBdr>
            <w:top w:val="none" w:sz="0" w:space="0" w:color="auto"/>
            <w:left w:val="none" w:sz="0" w:space="0" w:color="auto"/>
            <w:bottom w:val="none" w:sz="0" w:space="0" w:color="auto"/>
            <w:right w:val="none" w:sz="0" w:space="0" w:color="auto"/>
          </w:divBdr>
        </w:div>
        <w:div w:id="143359733">
          <w:marLeft w:val="0"/>
          <w:marRight w:val="0"/>
          <w:marTop w:val="0"/>
          <w:marBottom w:val="300"/>
          <w:divBdr>
            <w:top w:val="none" w:sz="0" w:space="0" w:color="auto"/>
            <w:left w:val="none" w:sz="0" w:space="0" w:color="auto"/>
            <w:bottom w:val="none" w:sz="0" w:space="0" w:color="auto"/>
            <w:right w:val="none" w:sz="0" w:space="0" w:color="auto"/>
          </w:divBdr>
        </w:div>
        <w:div w:id="808673991">
          <w:marLeft w:val="0"/>
          <w:marRight w:val="0"/>
          <w:marTop w:val="495"/>
          <w:marBottom w:val="630"/>
          <w:divBdr>
            <w:top w:val="none" w:sz="0" w:space="0" w:color="auto"/>
            <w:left w:val="none" w:sz="0" w:space="0" w:color="auto"/>
            <w:bottom w:val="none" w:sz="0" w:space="0" w:color="auto"/>
            <w:right w:val="none" w:sz="0" w:space="0" w:color="auto"/>
          </w:divBdr>
        </w:div>
      </w:divsChild>
    </w:div>
    <w:div w:id="402409061">
      <w:bodyDiv w:val="1"/>
      <w:marLeft w:val="0"/>
      <w:marRight w:val="0"/>
      <w:marTop w:val="0"/>
      <w:marBottom w:val="0"/>
      <w:divBdr>
        <w:top w:val="none" w:sz="0" w:space="0" w:color="auto"/>
        <w:left w:val="none" w:sz="0" w:space="0" w:color="auto"/>
        <w:bottom w:val="none" w:sz="0" w:space="0" w:color="auto"/>
        <w:right w:val="none" w:sz="0" w:space="0" w:color="auto"/>
      </w:divBdr>
      <w:divsChild>
        <w:div w:id="189690598">
          <w:marLeft w:val="0"/>
          <w:marRight w:val="0"/>
          <w:marTop w:val="0"/>
          <w:marBottom w:val="0"/>
          <w:divBdr>
            <w:top w:val="none" w:sz="0" w:space="0" w:color="auto"/>
            <w:left w:val="none" w:sz="0" w:space="0" w:color="auto"/>
            <w:bottom w:val="none" w:sz="0" w:space="0" w:color="auto"/>
            <w:right w:val="none" w:sz="0" w:space="0" w:color="auto"/>
          </w:divBdr>
        </w:div>
      </w:divsChild>
    </w:div>
    <w:div w:id="402720795">
      <w:bodyDiv w:val="1"/>
      <w:marLeft w:val="0"/>
      <w:marRight w:val="0"/>
      <w:marTop w:val="0"/>
      <w:marBottom w:val="0"/>
      <w:divBdr>
        <w:top w:val="none" w:sz="0" w:space="0" w:color="auto"/>
        <w:left w:val="none" w:sz="0" w:space="0" w:color="auto"/>
        <w:bottom w:val="none" w:sz="0" w:space="0" w:color="auto"/>
        <w:right w:val="none" w:sz="0" w:space="0" w:color="auto"/>
      </w:divBdr>
      <w:divsChild>
        <w:div w:id="1713728360">
          <w:marLeft w:val="0"/>
          <w:marRight w:val="375"/>
          <w:marTop w:val="0"/>
          <w:marBottom w:val="0"/>
          <w:divBdr>
            <w:top w:val="none" w:sz="0" w:space="0" w:color="auto"/>
            <w:left w:val="none" w:sz="0" w:space="0" w:color="auto"/>
            <w:bottom w:val="none" w:sz="0" w:space="0" w:color="auto"/>
            <w:right w:val="none" w:sz="0" w:space="0" w:color="auto"/>
          </w:divBdr>
        </w:div>
        <w:div w:id="395587875">
          <w:marLeft w:val="0"/>
          <w:marRight w:val="0"/>
          <w:marTop w:val="0"/>
          <w:marBottom w:val="0"/>
          <w:divBdr>
            <w:top w:val="none" w:sz="0" w:space="0" w:color="auto"/>
            <w:left w:val="none" w:sz="0" w:space="0" w:color="auto"/>
            <w:bottom w:val="none" w:sz="0" w:space="0" w:color="auto"/>
            <w:right w:val="none" w:sz="0" w:space="0" w:color="auto"/>
          </w:divBdr>
        </w:div>
      </w:divsChild>
    </w:div>
    <w:div w:id="402795938">
      <w:bodyDiv w:val="1"/>
      <w:marLeft w:val="0"/>
      <w:marRight w:val="0"/>
      <w:marTop w:val="0"/>
      <w:marBottom w:val="0"/>
      <w:divBdr>
        <w:top w:val="none" w:sz="0" w:space="0" w:color="auto"/>
        <w:left w:val="none" w:sz="0" w:space="0" w:color="auto"/>
        <w:bottom w:val="none" w:sz="0" w:space="0" w:color="auto"/>
        <w:right w:val="none" w:sz="0" w:space="0" w:color="auto"/>
      </w:divBdr>
      <w:divsChild>
        <w:div w:id="1572764661">
          <w:marLeft w:val="0"/>
          <w:marRight w:val="0"/>
          <w:marTop w:val="0"/>
          <w:marBottom w:val="300"/>
          <w:divBdr>
            <w:top w:val="none" w:sz="0" w:space="0" w:color="auto"/>
            <w:left w:val="none" w:sz="0" w:space="0" w:color="auto"/>
            <w:bottom w:val="none" w:sz="0" w:space="0" w:color="auto"/>
            <w:right w:val="none" w:sz="0" w:space="0" w:color="auto"/>
          </w:divBdr>
        </w:div>
      </w:divsChild>
    </w:div>
    <w:div w:id="403063642">
      <w:bodyDiv w:val="1"/>
      <w:marLeft w:val="0"/>
      <w:marRight w:val="0"/>
      <w:marTop w:val="0"/>
      <w:marBottom w:val="0"/>
      <w:divBdr>
        <w:top w:val="none" w:sz="0" w:space="0" w:color="auto"/>
        <w:left w:val="none" w:sz="0" w:space="0" w:color="auto"/>
        <w:bottom w:val="none" w:sz="0" w:space="0" w:color="auto"/>
        <w:right w:val="none" w:sz="0" w:space="0" w:color="auto"/>
      </w:divBdr>
      <w:divsChild>
        <w:div w:id="1089157749">
          <w:marLeft w:val="0"/>
          <w:marRight w:val="0"/>
          <w:marTop w:val="150"/>
          <w:marBottom w:val="450"/>
          <w:divBdr>
            <w:top w:val="none" w:sz="0" w:space="0" w:color="auto"/>
            <w:left w:val="none" w:sz="0" w:space="0" w:color="auto"/>
            <w:bottom w:val="none" w:sz="0" w:space="0" w:color="auto"/>
            <w:right w:val="none" w:sz="0" w:space="0" w:color="auto"/>
          </w:divBdr>
        </w:div>
        <w:div w:id="670260081">
          <w:marLeft w:val="0"/>
          <w:marRight w:val="0"/>
          <w:marTop w:val="0"/>
          <w:marBottom w:val="300"/>
          <w:divBdr>
            <w:top w:val="none" w:sz="0" w:space="0" w:color="auto"/>
            <w:left w:val="none" w:sz="0" w:space="0" w:color="auto"/>
            <w:bottom w:val="none" w:sz="0" w:space="0" w:color="auto"/>
            <w:right w:val="none" w:sz="0" w:space="0" w:color="auto"/>
          </w:divBdr>
        </w:div>
        <w:div w:id="462818669">
          <w:marLeft w:val="0"/>
          <w:marRight w:val="0"/>
          <w:marTop w:val="495"/>
          <w:marBottom w:val="630"/>
          <w:divBdr>
            <w:top w:val="none" w:sz="0" w:space="0" w:color="auto"/>
            <w:left w:val="none" w:sz="0" w:space="0" w:color="auto"/>
            <w:bottom w:val="none" w:sz="0" w:space="0" w:color="auto"/>
            <w:right w:val="none" w:sz="0" w:space="0" w:color="auto"/>
          </w:divBdr>
        </w:div>
      </w:divsChild>
    </w:div>
    <w:div w:id="405346239">
      <w:bodyDiv w:val="1"/>
      <w:marLeft w:val="0"/>
      <w:marRight w:val="0"/>
      <w:marTop w:val="0"/>
      <w:marBottom w:val="0"/>
      <w:divBdr>
        <w:top w:val="none" w:sz="0" w:space="0" w:color="auto"/>
        <w:left w:val="none" w:sz="0" w:space="0" w:color="auto"/>
        <w:bottom w:val="none" w:sz="0" w:space="0" w:color="auto"/>
        <w:right w:val="none" w:sz="0" w:space="0" w:color="auto"/>
      </w:divBdr>
      <w:divsChild>
        <w:div w:id="961807100">
          <w:marLeft w:val="0"/>
          <w:marRight w:val="150"/>
          <w:marTop w:val="0"/>
          <w:marBottom w:val="75"/>
          <w:divBdr>
            <w:top w:val="none" w:sz="0" w:space="0" w:color="auto"/>
            <w:left w:val="none" w:sz="0" w:space="0" w:color="auto"/>
            <w:bottom w:val="none" w:sz="0" w:space="0" w:color="auto"/>
            <w:right w:val="none" w:sz="0" w:space="0" w:color="auto"/>
          </w:divBdr>
        </w:div>
        <w:div w:id="128788069">
          <w:marLeft w:val="0"/>
          <w:marRight w:val="150"/>
          <w:marTop w:val="150"/>
          <w:marBottom w:val="150"/>
          <w:divBdr>
            <w:top w:val="none" w:sz="0" w:space="0" w:color="auto"/>
            <w:left w:val="none" w:sz="0" w:space="0" w:color="auto"/>
            <w:bottom w:val="none" w:sz="0" w:space="0" w:color="auto"/>
            <w:right w:val="none" w:sz="0" w:space="0" w:color="auto"/>
          </w:divBdr>
        </w:div>
        <w:div w:id="275794122">
          <w:marLeft w:val="0"/>
          <w:marRight w:val="150"/>
          <w:marTop w:val="0"/>
          <w:marBottom w:val="0"/>
          <w:divBdr>
            <w:top w:val="none" w:sz="0" w:space="0" w:color="auto"/>
            <w:left w:val="none" w:sz="0" w:space="0" w:color="auto"/>
            <w:bottom w:val="none" w:sz="0" w:space="0" w:color="auto"/>
            <w:right w:val="none" w:sz="0" w:space="0" w:color="auto"/>
          </w:divBdr>
        </w:div>
      </w:divsChild>
    </w:div>
    <w:div w:id="405686841">
      <w:bodyDiv w:val="1"/>
      <w:marLeft w:val="0"/>
      <w:marRight w:val="0"/>
      <w:marTop w:val="0"/>
      <w:marBottom w:val="0"/>
      <w:divBdr>
        <w:top w:val="none" w:sz="0" w:space="0" w:color="auto"/>
        <w:left w:val="none" w:sz="0" w:space="0" w:color="auto"/>
        <w:bottom w:val="none" w:sz="0" w:space="0" w:color="auto"/>
        <w:right w:val="none" w:sz="0" w:space="0" w:color="auto"/>
      </w:divBdr>
      <w:divsChild>
        <w:div w:id="2105760270">
          <w:marLeft w:val="1292"/>
          <w:marRight w:val="0"/>
          <w:marTop w:val="0"/>
          <w:marBottom w:val="0"/>
          <w:divBdr>
            <w:top w:val="none" w:sz="0" w:space="0" w:color="auto"/>
            <w:left w:val="none" w:sz="0" w:space="0" w:color="auto"/>
            <w:bottom w:val="none" w:sz="0" w:space="0" w:color="auto"/>
            <w:right w:val="none" w:sz="0" w:space="0" w:color="auto"/>
          </w:divBdr>
        </w:div>
        <w:div w:id="1957324303">
          <w:marLeft w:val="1292"/>
          <w:marRight w:val="0"/>
          <w:marTop w:val="0"/>
          <w:marBottom w:val="0"/>
          <w:divBdr>
            <w:top w:val="none" w:sz="0" w:space="0" w:color="auto"/>
            <w:left w:val="none" w:sz="0" w:space="0" w:color="auto"/>
            <w:bottom w:val="none" w:sz="0" w:space="0" w:color="auto"/>
            <w:right w:val="none" w:sz="0" w:space="0" w:color="auto"/>
          </w:divBdr>
        </w:div>
        <w:div w:id="1437099159">
          <w:marLeft w:val="0"/>
          <w:marRight w:val="0"/>
          <w:marTop w:val="0"/>
          <w:marBottom w:val="0"/>
          <w:divBdr>
            <w:top w:val="none" w:sz="0" w:space="0" w:color="auto"/>
            <w:left w:val="none" w:sz="0" w:space="0" w:color="auto"/>
            <w:bottom w:val="none" w:sz="0" w:space="0" w:color="auto"/>
            <w:right w:val="none" w:sz="0" w:space="0" w:color="auto"/>
          </w:divBdr>
          <w:divsChild>
            <w:div w:id="1882745775">
              <w:marLeft w:val="0"/>
              <w:marRight w:val="0"/>
              <w:marTop w:val="0"/>
              <w:marBottom w:val="0"/>
              <w:divBdr>
                <w:top w:val="none" w:sz="0" w:space="0" w:color="auto"/>
                <w:left w:val="none" w:sz="0" w:space="0" w:color="auto"/>
                <w:bottom w:val="none" w:sz="0" w:space="0" w:color="auto"/>
                <w:right w:val="none" w:sz="0" w:space="0" w:color="auto"/>
              </w:divBdr>
              <w:divsChild>
                <w:div w:id="1817799710">
                  <w:marLeft w:val="0"/>
                  <w:marRight w:val="0"/>
                  <w:marTop w:val="0"/>
                  <w:marBottom w:val="0"/>
                  <w:divBdr>
                    <w:top w:val="none" w:sz="0" w:space="0" w:color="auto"/>
                    <w:left w:val="none" w:sz="0" w:space="0" w:color="auto"/>
                    <w:bottom w:val="none" w:sz="0" w:space="0" w:color="auto"/>
                    <w:right w:val="none" w:sz="0" w:space="0" w:color="auto"/>
                  </w:divBdr>
                </w:div>
              </w:divsChild>
            </w:div>
            <w:div w:id="1060634839">
              <w:marLeft w:val="0"/>
              <w:marRight w:val="0"/>
              <w:marTop w:val="0"/>
              <w:marBottom w:val="0"/>
              <w:divBdr>
                <w:top w:val="none" w:sz="0" w:space="0" w:color="auto"/>
                <w:left w:val="none" w:sz="0" w:space="0" w:color="auto"/>
                <w:bottom w:val="none" w:sz="0" w:space="0" w:color="auto"/>
                <w:right w:val="none" w:sz="0" w:space="0" w:color="auto"/>
              </w:divBdr>
              <w:divsChild>
                <w:div w:id="1867014349">
                  <w:marLeft w:val="0"/>
                  <w:marRight w:val="0"/>
                  <w:marTop w:val="0"/>
                  <w:marBottom w:val="0"/>
                  <w:divBdr>
                    <w:top w:val="none" w:sz="0" w:space="0" w:color="auto"/>
                    <w:left w:val="none" w:sz="0" w:space="0" w:color="auto"/>
                    <w:bottom w:val="none" w:sz="0" w:space="0" w:color="auto"/>
                    <w:right w:val="none" w:sz="0" w:space="0" w:color="auto"/>
                  </w:divBdr>
                  <w:divsChild>
                    <w:div w:id="16001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3974">
              <w:marLeft w:val="1292"/>
              <w:marRight w:val="0"/>
              <w:marTop w:val="0"/>
              <w:marBottom w:val="0"/>
              <w:divBdr>
                <w:top w:val="none" w:sz="0" w:space="0" w:color="auto"/>
                <w:left w:val="none" w:sz="0" w:space="0" w:color="auto"/>
                <w:bottom w:val="none" w:sz="0" w:space="0" w:color="auto"/>
                <w:right w:val="none" w:sz="0" w:space="0" w:color="auto"/>
              </w:divBdr>
              <w:divsChild>
                <w:div w:id="985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526">
      <w:bodyDiv w:val="1"/>
      <w:marLeft w:val="0"/>
      <w:marRight w:val="0"/>
      <w:marTop w:val="0"/>
      <w:marBottom w:val="0"/>
      <w:divBdr>
        <w:top w:val="none" w:sz="0" w:space="0" w:color="auto"/>
        <w:left w:val="none" w:sz="0" w:space="0" w:color="auto"/>
        <w:bottom w:val="none" w:sz="0" w:space="0" w:color="auto"/>
        <w:right w:val="none" w:sz="0" w:space="0" w:color="auto"/>
      </w:divBdr>
      <w:divsChild>
        <w:div w:id="1373844469">
          <w:marLeft w:val="0"/>
          <w:marRight w:val="150"/>
          <w:marTop w:val="0"/>
          <w:marBottom w:val="75"/>
          <w:divBdr>
            <w:top w:val="none" w:sz="0" w:space="0" w:color="auto"/>
            <w:left w:val="none" w:sz="0" w:space="0" w:color="auto"/>
            <w:bottom w:val="none" w:sz="0" w:space="0" w:color="auto"/>
            <w:right w:val="none" w:sz="0" w:space="0" w:color="auto"/>
          </w:divBdr>
        </w:div>
        <w:div w:id="1446925088">
          <w:marLeft w:val="0"/>
          <w:marRight w:val="150"/>
          <w:marTop w:val="150"/>
          <w:marBottom w:val="150"/>
          <w:divBdr>
            <w:top w:val="none" w:sz="0" w:space="0" w:color="auto"/>
            <w:left w:val="none" w:sz="0" w:space="0" w:color="auto"/>
            <w:bottom w:val="none" w:sz="0" w:space="0" w:color="auto"/>
            <w:right w:val="none" w:sz="0" w:space="0" w:color="auto"/>
          </w:divBdr>
        </w:div>
        <w:div w:id="351803211">
          <w:marLeft w:val="0"/>
          <w:marRight w:val="150"/>
          <w:marTop w:val="0"/>
          <w:marBottom w:val="0"/>
          <w:divBdr>
            <w:top w:val="none" w:sz="0" w:space="0" w:color="auto"/>
            <w:left w:val="none" w:sz="0" w:space="0" w:color="auto"/>
            <w:bottom w:val="none" w:sz="0" w:space="0" w:color="auto"/>
            <w:right w:val="none" w:sz="0" w:space="0" w:color="auto"/>
          </w:divBdr>
        </w:div>
      </w:divsChild>
    </w:div>
    <w:div w:id="405885297">
      <w:bodyDiv w:val="1"/>
      <w:marLeft w:val="0"/>
      <w:marRight w:val="0"/>
      <w:marTop w:val="0"/>
      <w:marBottom w:val="0"/>
      <w:divBdr>
        <w:top w:val="none" w:sz="0" w:space="0" w:color="auto"/>
        <w:left w:val="none" w:sz="0" w:space="0" w:color="auto"/>
        <w:bottom w:val="none" w:sz="0" w:space="0" w:color="auto"/>
        <w:right w:val="none" w:sz="0" w:space="0" w:color="auto"/>
      </w:divBdr>
      <w:divsChild>
        <w:div w:id="1357001245">
          <w:marLeft w:val="0"/>
          <w:marRight w:val="0"/>
          <w:marTop w:val="0"/>
          <w:marBottom w:val="0"/>
          <w:divBdr>
            <w:top w:val="none" w:sz="0" w:space="0" w:color="auto"/>
            <w:left w:val="none" w:sz="0" w:space="0" w:color="auto"/>
            <w:bottom w:val="none" w:sz="0" w:space="0" w:color="auto"/>
            <w:right w:val="none" w:sz="0" w:space="0" w:color="auto"/>
          </w:divBdr>
        </w:div>
      </w:divsChild>
    </w:div>
    <w:div w:id="407771082">
      <w:bodyDiv w:val="1"/>
      <w:marLeft w:val="0"/>
      <w:marRight w:val="0"/>
      <w:marTop w:val="0"/>
      <w:marBottom w:val="0"/>
      <w:divBdr>
        <w:top w:val="none" w:sz="0" w:space="0" w:color="auto"/>
        <w:left w:val="none" w:sz="0" w:space="0" w:color="auto"/>
        <w:bottom w:val="none" w:sz="0" w:space="0" w:color="auto"/>
        <w:right w:val="none" w:sz="0" w:space="0" w:color="auto"/>
      </w:divBdr>
      <w:divsChild>
        <w:div w:id="1177616417">
          <w:marLeft w:val="0"/>
          <w:marRight w:val="0"/>
          <w:marTop w:val="150"/>
          <w:marBottom w:val="450"/>
          <w:divBdr>
            <w:top w:val="none" w:sz="0" w:space="0" w:color="auto"/>
            <w:left w:val="none" w:sz="0" w:space="0" w:color="auto"/>
            <w:bottom w:val="none" w:sz="0" w:space="0" w:color="auto"/>
            <w:right w:val="none" w:sz="0" w:space="0" w:color="auto"/>
          </w:divBdr>
        </w:div>
        <w:div w:id="29888601">
          <w:marLeft w:val="0"/>
          <w:marRight w:val="0"/>
          <w:marTop w:val="0"/>
          <w:marBottom w:val="300"/>
          <w:divBdr>
            <w:top w:val="none" w:sz="0" w:space="0" w:color="auto"/>
            <w:left w:val="none" w:sz="0" w:space="0" w:color="auto"/>
            <w:bottom w:val="none" w:sz="0" w:space="0" w:color="auto"/>
            <w:right w:val="none" w:sz="0" w:space="0" w:color="auto"/>
          </w:divBdr>
        </w:div>
        <w:div w:id="1021512335">
          <w:marLeft w:val="0"/>
          <w:marRight w:val="0"/>
          <w:marTop w:val="495"/>
          <w:marBottom w:val="630"/>
          <w:divBdr>
            <w:top w:val="none" w:sz="0" w:space="0" w:color="auto"/>
            <w:left w:val="none" w:sz="0" w:space="0" w:color="auto"/>
            <w:bottom w:val="none" w:sz="0" w:space="0" w:color="auto"/>
            <w:right w:val="none" w:sz="0" w:space="0" w:color="auto"/>
          </w:divBdr>
        </w:div>
      </w:divsChild>
    </w:div>
    <w:div w:id="408424977">
      <w:bodyDiv w:val="1"/>
      <w:marLeft w:val="0"/>
      <w:marRight w:val="0"/>
      <w:marTop w:val="0"/>
      <w:marBottom w:val="0"/>
      <w:divBdr>
        <w:top w:val="none" w:sz="0" w:space="0" w:color="auto"/>
        <w:left w:val="none" w:sz="0" w:space="0" w:color="auto"/>
        <w:bottom w:val="none" w:sz="0" w:space="0" w:color="auto"/>
        <w:right w:val="none" w:sz="0" w:space="0" w:color="auto"/>
      </w:divBdr>
    </w:div>
    <w:div w:id="408965064">
      <w:bodyDiv w:val="1"/>
      <w:marLeft w:val="0"/>
      <w:marRight w:val="0"/>
      <w:marTop w:val="0"/>
      <w:marBottom w:val="0"/>
      <w:divBdr>
        <w:top w:val="none" w:sz="0" w:space="0" w:color="auto"/>
        <w:left w:val="none" w:sz="0" w:space="0" w:color="auto"/>
        <w:bottom w:val="none" w:sz="0" w:space="0" w:color="auto"/>
        <w:right w:val="none" w:sz="0" w:space="0" w:color="auto"/>
      </w:divBdr>
      <w:divsChild>
        <w:div w:id="1215001242">
          <w:marLeft w:val="0"/>
          <w:marRight w:val="0"/>
          <w:marTop w:val="0"/>
          <w:marBottom w:val="150"/>
          <w:divBdr>
            <w:top w:val="none" w:sz="0" w:space="0" w:color="auto"/>
            <w:left w:val="none" w:sz="0" w:space="0" w:color="auto"/>
            <w:bottom w:val="none" w:sz="0" w:space="0" w:color="auto"/>
            <w:right w:val="none" w:sz="0" w:space="0" w:color="auto"/>
          </w:divBdr>
          <w:divsChild>
            <w:div w:id="300426223">
              <w:marLeft w:val="0"/>
              <w:marRight w:val="0"/>
              <w:marTop w:val="0"/>
              <w:marBottom w:val="0"/>
              <w:divBdr>
                <w:top w:val="none" w:sz="0" w:space="0" w:color="auto"/>
                <w:left w:val="none" w:sz="0" w:space="0" w:color="auto"/>
                <w:bottom w:val="none" w:sz="0" w:space="0" w:color="auto"/>
                <w:right w:val="none" w:sz="0" w:space="0" w:color="auto"/>
              </w:divBdr>
              <w:divsChild>
                <w:div w:id="806898584">
                  <w:marLeft w:val="0"/>
                  <w:marRight w:val="150"/>
                  <w:marTop w:val="0"/>
                  <w:marBottom w:val="0"/>
                  <w:divBdr>
                    <w:top w:val="none" w:sz="0" w:space="0" w:color="auto"/>
                    <w:left w:val="none" w:sz="0" w:space="0" w:color="auto"/>
                    <w:bottom w:val="none" w:sz="0" w:space="0" w:color="auto"/>
                    <w:right w:val="none" w:sz="0" w:space="0" w:color="auto"/>
                  </w:divBdr>
                </w:div>
                <w:div w:id="417604351">
                  <w:marLeft w:val="0"/>
                  <w:marRight w:val="150"/>
                  <w:marTop w:val="0"/>
                  <w:marBottom w:val="0"/>
                  <w:divBdr>
                    <w:top w:val="none" w:sz="0" w:space="0" w:color="auto"/>
                    <w:left w:val="none" w:sz="0" w:space="0" w:color="auto"/>
                    <w:bottom w:val="none" w:sz="0" w:space="0" w:color="auto"/>
                    <w:right w:val="none" w:sz="0" w:space="0" w:color="auto"/>
                  </w:divBdr>
                </w:div>
              </w:divsChild>
            </w:div>
            <w:div w:id="1902205199">
              <w:marLeft w:val="0"/>
              <w:marRight w:val="0"/>
              <w:marTop w:val="0"/>
              <w:marBottom w:val="0"/>
              <w:divBdr>
                <w:top w:val="none" w:sz="0" w:space="0" w:color="auto"/>
                <w:left w:val="none" w:sz="0" w:space="0" w:color="auto"/>
                <w:bottom w:val="none" w:sz="0" w:space="0" w:color="auto"/>
                <w:right w:val="none" w:sz="0" w:space="0" w:color="auto"/>
              </w:divBdr>
              <w:divsChild>
                <w:div w:id="1685862297">
                  <w:marLeft w:val="0"/>
                  <w:marRight w:val="0"/>
                  <w:marTop w:val="0"/>
                  <w:marBottom w:val="0"/>
                  <w:divBdr>
                    <w:top w:val="none" w:sz="0" w:space="0" w:color="auto"/>
                    <w:left w:val="none" w:sz="0" w:space="0" w:color="auto"/>
                    <w:bottom w:val="none" w:sz="0" w:space="0" w:color="auto"/>
                    <w:right w:val="none" w:sz="0" w:space="0" w:color="auto"/>
                  </w:divBdr>
                  <w:divsChild>
                    <w:div w:id="2083141899">
                      <w:marLeft w:val="0"/>
                      <w:marRight w:val="0"/>
                      <w:marTop w:val="0"/>
                      <w:marBottom w:val="0"/>
                      <w:divBdr>
                        <w:top w:val="none" w:sz="0" w:space="0" w:color="auto"/>
                        <w:left w:val="none" w:sz="0" w:space="0" w:color="auto"/>
                        <w:bottom w:val="none" w:sz="0" w:space="0" w:color="auto"/>
                        <w:right w:val="none" w:sz="0" w:space="0" w:color="auto"/>
                      </w:divBdr>
                      <w:divsChild>
                        <w:div w:id="581917449">
                          <w:marLeft w:val="0"/>
                          <w:marRight w:val="0"/>
                          <w:marTop w:val="0"/>
                          <w:marBottom w:val="0"/>
                          <w:divBdr>
                            <w:top w:val="none" w:sz="0" w:space="0" w:color="auto"/>
                            <w:left w:val="none" w:sz="0" w:space="0" w:color="auto"/>
                            <w:bottom w:val="none" w:sz="0" w:space="0" w:color="auto"/>
                            <w:right w:val="none" w:sz="0" w:space="0" w:color="auto"/>
                          </w:divBdr>
                        </w:div>
                      </w:divsChild>
                    </w:div>
                    <w:div w:id="18703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17624">
          <w:marLeft w:val="0"/>
          <w:marRight w:val="0"/>
          <w:marTop w:val="0"/>
          <w:marBottom w:val="0"/>
          <w:divBdr>
            <w:top w:val="none" w:sz="0" w:space="0" w:color="auto"/>
            <w:left w:val="none" w:sz="0" w:space="0" w:color="auto"/>
            <w:bottom w:val="none" w:sz="0" w:space="0" w:color="auto"/>
            <w:right w:val="none" w:sz="0" w:space="0" w:color="auto"/>
          </w:divBdr>
          <w:divsChild>
            <w:div w:id="2018657667">
              <w:marLeft w:val="0"/>
              <w:marRight w:val="0"/>
              <w:marTop w:val="0"/>
              <w:marBottom w:val="0"/>
              <w:divBdr>
                <w:top w:val="none" w:sz="0" w:space="0" w:color="auto"/>
                <w:left w:val="none" w:sz="0" w:space="0" w:color="auto"/>
                <w:bottom w:val="none" w:sz="0" w:space="0" w:color="auto"/>
                <w:right w:val="none" w:sz="0" w:space="0" w:color="auto"/>
              </w:divBdr>
              <w:divsChild>
                <w:div w:id="900989235">
                  <w:marLeft w:val="0"/>
                  <w:marRight w:val="0"/>
                  <w:marTop w:val="0"/>
                  <w:marBottom w:val="0"/>
                  <w:divBdr>
                    <w:top w:val="none" w:sz="0" w:space="0" w:color="auto"/>
                    <w:left w:val="none" w:sz="0" w:space="0" w:color="auto"/>
                    <w:bottom w:val="none" w:sz="0" w:space="0" w:color="auto"/>
                    <w:right w:val="none" w:sz="0" w:space="0" w:color="auto"/>
                  </w:divBdr>
                </w:div>
              </w:divsChild>
            </w:div>
            <w:div w:id="1797680873">
              <w:marLeft w:val="0"/>
              <w:marRight w:val="0"/>
              <w:marTop w:val="225"/>
              <w:marBottom w:val="0"/>
              <w:divBdr>
                <w:top w:val="none" w:sz="0" w:space="0" w:color="auto"/>
                <w:left w:val="none" w:sz="0" w:space="0" w:color="auto"/>
                <w:bottom w:val="none" w:sz="0" w:space="0" w:color="auto"/>
                <w:right w:val="none" w:sz="0" w:space="0" w:color="auto"/>
              </w:divBdr>
              <w:divsChild>
                <w:div w:id="1242568872">
                  <w:marLeft w:val="0"/>
                  <w:marRight w:val="0"/>
                  <w:marTop w:val="0"/>
                  <w:marBottom w:val="0"/>
                  <w:divBdr>
                    <w:top w:val="none" w:sz="0" w:space="0" w:color="auto"/>
                    <w:left w:val="none" w:sz="0" w:space="0" w:color="auto"/>
                    <w:bottom w:val="none" w:sz="0" w:space="0" w:color="auto"/>
                    <w:right w:val="none" w:sz="0" w:space="0" w:color="auto"/>
                  </w:divBdr>
                </w:div>
              </w:divsChild>
            </w:div>
            <w:div w:id="437339490">
              <w:marLeft w:val="0"/>
              <w:marRight w:val="0"/>
              <w:marTop w:val="225"/>
              <w:marBottom w:val="0"/>
              <w:divBdr>
                <w:top w:val="none" w:sz="0" w:space="0" w:color="auto"/>
                <w:left w:val="none" w:sz="0" w:space="0" w:color="auto"/>
                <w:bottom w:val="none" w:sz="0" w:space="0" w:color="auto"/>
                <w:right w:val="none" w:sz="0" w:space="0" w:color="auto"/>
              </w:divBdr>
              <w:divsChild>
                <w:div w:id="59640543">
                  <w:marLeft w:val="0"/>
                  <w:marRight w:val="0"/>
                  <w:marTop w:val="0"/>
                  <w:marBottom w:val="0"/>
                  <w:divBdr>
                    <w:top w:val="none" w:sz="0" w:space="0" w:color="auto"/>
                    <w:left w:val="none" w:sz="0" w:space="0" w:color="auto"/>
                    <w:bottom w:val="none" w:sz="0" w:space="0" w:color="auto"/>
                    <w:right w:val="none" w:sz="0" w:space="0" w:color="auto"/>
                  </w:divBdr>
                </w:div>
              </w:divsChild>
            </w:div>
            <w:div w:id="508300264">
              <w:marLeft w:val="0"/>
              <w:marRight w:val="0"/>
              <w:marTop w:val="225"/>
              <w:marBottom w:val="0"/>
              <w:divBdr>
                <w:top w:val="none" w:sz="0" w:space="0" w:color="auto"/>
                <w:left w:val="none" w:sz="0" w:space="0" w:color="auto"/>
                <w:bottom w:val="none" w:sz="0" w:space="0" w:color="auto"/>
                <w:right w:val="none" w:sz="0" w:space="0" w:color="auto"/>
              </w:divBdr>
              <w:divsChild>
                <w:div w:id="1854496832">
                  <w:marLeft w:val="0"/>
                  <w:marRight w:val="0"/>
                  <w:marTop w:val="0"/>
                  <w:marBottom w:val="0"/>
                  <w:divBdr>
                    <w:top w:val="none" w:sz="0" w:space="0" w:color="auto"/>
                    <w:left w:val="none" w:sz="0" w:space="0" w:color="auto"/>
                    <w:bottom w:val="none" w:sz="0" w:space="0" w:color="auto"/>
                    <w:right w:val="none" w:sz="0" w:space="0" w:color="auto"/>
                  </w:divBdr>
                </w:div>
              </w:divsChild>
            </w:div>
            <w:div w:id="2030717566">
              <w:marLeft w:val="0"/>
              <w:marRight w:val="0"/>
              <w:marTop w:val="225"/>
              <w:marBottom w:val="0"/>
              <w:divBdr>
                <w:top w:val="none" w:sz="0" w:space="0" w:color="auto"/>
                <w:left w:val="none" w:sz="0" w:space="0" w:color="auto"/>
                <w:bottom w:val="none" w:sz="0" w:space="0" w:color="auto"/>
                <w:right w:val="none" w:sz="0" w:space="0" w:color="auto"/>
              </w:divBdr>
              <w:divsChild>
                <w:div w:id="11421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279896">
      <w:bodyDiv w:val="1"/>
      <w:marLeft w:val="0"/>
      <w:marRight w:val="0"/>
      <w:marTop w:val="0"/>
      <w:marBottom w:val="0"/>
      <w:divBdr>
        <w:top w:val="none" w:sz="0" w:space="0" w:color="auto"/>
        <w:left w:val="none" w:sz="0" w:space="0" w:color="auto"/>
        <w:bottom w:val="none" w:sz="0" w:space="0" w:color="auto"/>
        <w:right w:val="none" w:sz="0" w:space="0" w:color="auto"/>
      </w:divBdr>
      <w:divsChild>
        <w:div w:id="696858518">
          <w:marLeft w:val="0"/>
          <w:marRight w:val="0"/>
          <w:marTop w:val="0"/>
          <w:marBottom w:val="300"/>
          <w:divBdr>
            <w:top w:val="none" w:sz="0" w:space="0" w:color="auto"/>
            <w:left w:val="none" w:sz="0" w:space="0" w:color="auto"/>
            <w:bottom w:val="none" w:sz="0" w:space="0" w:color="auto"/>
            <w:right w:val="none" w:sz="0" w:space="0" w:color="auto"/>
          </w:divBdr>
        </w:div>
      </w:divsChild>
    </w:div>
    <w:div w:id="409890302">
      <w:bodyDiv w:val="1"/>
      <w:marLeft w:val="0"/>
      <w:marRight w:val="0"/>
      <w:marTop w:val="0"/>
      <w:marBottom w:val="0"/>
      <w:divBdr>
        <w:top w:val="none" w:sz="0" w:space="0" w:color="auto"/>
        <w:left w:val="none" w:sz="0" w:space="0" w:color="auto"/>
        <w:bottom w:val="none" w:sz="0" w:space="0" w:color="auto"/>
        <w:right w:val="none" w:sz="0" w:space="0" w:color="auto"/>
      </w:divBdr>
      <w:divsChild>
        <w:div w:id="306595990">
          <w:marLeft w:val="0"/>
          <w:marRight w:val="0"/>
          <w:marTop w:val="0"/>
          <w:marBottom w:val="150"/>
          <w:divBdr>
            <w:top w:val="none" w:sz="0" w:space="0" w:color="auto"/>
            <w:left w:val="none" w:sz="0" w:space="0" w:color="auto"/>
            <w:bottom w:val="none" w:sz="0" w:space="0" w:color="auto"/>
            <w:right w:val="none" w:sz="0" w:space="0" w:color="auto"/>
          </w:divBdr>
          <w:divsChild>
            <w:div w:id="1331718039">
              <w:marLeft w:val="0"/>
              <w:marRight w:val="0"/>
              <w:marTop w:val="0"/>
              <w:marBottom w:val="0"/>
              <w:divBdr>
                <w:top w:val="none" w:sz="0" w:space="0" w:color="auto"/>
                <w:left w:val="none" w:sz="0" w:space="0" w:color="auto"/>
                <w:bottom w:val="none" w:sz="0" w:space="0" w:color="auto"/>
                <w:right w:val="none" w:sz="0" w:space="0" w:color="auto"/>
              </w:divBdr>
              <w:divsChild>
                <w:div w:id="478116171">
                  <w:marLeft w:val="0"/>
                  <w:marRight w:val="150"/>
                  <w:marTop w:val="0"/>
                  <w:marBottom w:val="0"/>
                  <w:divBdr>
                    <w:top w:val="none" w:sz="0" w:space="0" w:color="auto"/>
                    <w:left w:val="none" w:sz="0" w:space="0" w:color="auto"/>
                    <w:bottom w:val="none" w:sz="0" w:space="0" w:color="auto"/>
                    <w:right w:val="none" w:sz="0" w:space="0" w:color="auto"/>
                  </w:divBdr>
                </w:div>
                <w:div w:id="1361248938">
                  <w:marLeft w:val="0"/>
                  <w:marRight w:val="150"/>
                  <w:marTop w:val="0"/>
                  <w:marBottom w:val="0"/>
                  <w:divBdr>
                    <w:top w:val="none" w:sz="0" w:space="0" w:color="auto"/>
                    <w:left w:val="none" w:sz="0" w:space="0" w:color="auto"/>
                    <w:bottom w:val="none" w:sz="0" w:space="0" w:color="auto"/>
                    <w:right w:val="none" w:sz="0" w:space="0" w:color="auto"/>
                  </w:divBdr>
                </w:div>
              </w:divsChild>
            </w:div>
            <w:div w:id="117844071">
              <w:marLeft w:val="0"/>
              <w:marRight w:val="0"/>
              <w:marTop w:val="0"/>
              <w:marBottom w:val="0"/>
              <w:divBdr>
                <w:top w:val="none" w:sz="0" w:space="0" w:color="auto"/>
                <w:left w:val="none" w:sz="0" w:space="0" w:color="auto"/>
                <w:bottom w:val="none" w:sz="0" w:space="0" w:color="auto"/>
                <w:right w:val="none" w:sz="0" w:space="0" w:color="auto"/>
              </w:divBdr>
              <w:divsChild>
                <w:div w:id="917595330">
                  <w:marLeft w:val="0"/>
                  <w:marRight w:val="0"/>
                  <w:marTop w:val="0"/>
                  <w:marBottom w:val="0"/>
                  <w:divBdr>
                    <w:top w:val="none" w:sz="0" w:space="0" w:color="auto"/>
                    <w:left w:val="none" w:sz="0" w:space="0" w:color="auto"/>
                    <w:bottom w:val="none" w:sz="0" w:space="0" w:color="auto"/>
                    <w:right w:val="none" w:sz="0" w:space="0" w:color="auto"/>
                  </w:divBdr>
                  <w:divsChild>
                    <w:div w:id="1879050564">
                      <w:marLeft w:val="0"/>
                      <w:marRight w:val="0"/>
                      <w:marTop w:val="0"/>
                      <w:marBottom w:val="0"/>
                      <w:divBdr>
                        <w:top w:val="none" w:sz="0" w:space="0" w:color="auto"/>
                        <w:left w:val="none" w:sz="0" w:space="0" w:color="auto"/>
                        <w:bottom w:val="none" w:sz="0" w:space="0" w:color="auto"/>
                        <w:right w:val="none" w:sz="0" w:space="0" w:color="auto"/>
                      </w:divBdr>
                      <w:divsChild>
                        <w:div w:id="1141265527">
                          <w:marLeft w:val="0"/>
                          <w:marRight w:val="0"/>
                          <w:marTop w:val="0"/>
                          <w:marBottom w:val="0"/>
                          <w:divBdr>
                            <w:top w:val="none" w:sz="0" w:space="0" w:color="auto"/>
                            <w:left w:val="none" w:sz="0" w:space="0" w:color="auto"/>
                            <w:bottom w:val="none" w:sz="0" w:space="0" w:color="auto"/>
                            <w:right w:val="none" w:sz="0" w:space="0" w:color="auto"/>
                          </w:divBdr>
                        </w:div>
                      </w:divsChild>
                    </w:div>
                    <w:div w:id="21097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4085">
          <w:marLeft w:val="0"/>
          <w:marRight w:val="0"/>
          <w:marTop w:val="0"/>
          <w:marBottom w:val="0"/>
          <w:divBdr>
            <w:top w:val="none" w:sz="0" w:space="0" w:color="auto"/>
            <w:left w:val="none" w:sz="0" w:space="0" w:color="auto"/>
            <w:bottom w:val="none" w:sz="0" w:space="0" w:color="auto"/>
            <w:right w:val="none" w:sz="0" w:space="0" w:color="auto"/>
          </w:divBdr>
          <w:divsChild>
            <w:div w:id="859926791">
              <w:marLeft w:val="0"/>
              <w:marRight w:val="0"/>
              <w:marTop w:val="0"/>
              <w:marBottom w:val="0"/>
              <w:divBdr>
                <w:top w:val="none" w:sz="0" w:space="0" w:color="auto"/>
                <w:left w:val="none" w:sz="0" w:space="0" w:color="auto"/>
                <w:bottom w:val="none" w:sz="0" w:space="0" w:color="auto"/>
                <w:right w:val="none" w:sz="0" w:space="0" w:color="auto"/>
              </w:divBdr>
              <w:divsChild>
                <w:div w:id="1079600940">
                  <w:marLeft w:val="0"/>
                  <w:marRight w:val="0"/>
                  <w:marTop w:val="0"/>
                  <w:marBottom w:val="0"/>
                  <w:divBdr>
                    <w:top w:val="none" w:sz="0" w:space="0" w:color="auto"/>
                    <w:left w:val="none" w:sz="0" w:space="0" w:color="auto"/>
                    <w:bottom w:val="none" w:sz="0" w:space="0" w:color="auto"/>
                    <w:right w:val="none" w:sz="0" w:space="0" w:color="auto"/>
                  </w:divBdr>
                </w:div>
              </w:divsChild>
            </w:div>
            <w:div w:id="807404037">
              <w:marLeft w:val="0"/>
              <w:marRight w:val="0"/>
              <w:marTop w:val="375"/>
              <w:marBottom w:val="0"/>
              <w:divBdr>
                <w:top w:val="none" w:sz="0" w:space="0" w:color="auto"/>
                <w:left w:val="none" w:sz="0" w:space="0" w:color="auto"/>
                <w:bottom w:val="none" w:sz="0" w:space="0" w:color="auto"/>
                <w:right w:val="none" w:sz="0" w:space="0" w:color="auto"/>
              </w:divBdr>
              <w:divsChild>
                <w:div w:id="1766223454">
                  <w:marLeft w:val="0"/>
                  <w:marRight w:val="0"/>
                  <w:marTop w:val="0"/>
                  <w:marBottom w:val="0"/>
                  <w:divBdr>
                    <w:top w:val="none" w:sz="0" w:space="0" w:color="auto"/>
                    <w:left w:val="none" w:sz="0" w:space="0" w:color="auto"/>
                    <w:bottom w:val="none" w:sz="0" w:space="0" w:color="auto"/>
                    <w:right w:val="none" w:sz="0" w:space="0" w:color="auto"/>
                  </w:divBdr>
                  <w:divsChild>
                    <w:div w:id="126853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289">
              <w:marLeft w:val="0"/>
              <w:marRight w:val="0"/>
              <w:marTop w:val="375"/>
              <w:marBottom w:val="0"/>
              <w:divBdr>
                <w:top w:val="none" w:sz="0" w:space="0" w:color="auto"/>
                <w:left w:val="none" w:sz="0" w:space="0" w:color="auto"/>
                <w:bottom w:val="none" w:sz="0" w:space="0" w:color="auto"/>
                <w:right w:val="none" w:sz="0" w:space="0" w:color="auto"/>
              </w:divBdr>
              <w:divsChild>
                <w:div w:id="1943174911">
                  <w:marLeft w:val="0"/>
                  <w:marRight w:val="0"/>
                  <w:marTop w:val="0"/>
                  <w:marBottom w:val="0"/>
                  <w:divBdr>
                    <w:top w:val="none" w:sz="0" w:space="0" w:color="auto"/>
                    <w:left w:val="none" w:sz="0" w:space="0" w:color="auto"/>
                    <w:bottom w:val="none" w:sz="0" w:space="0" w:color="auto"/>
                    <w:right w:val="none" w:sz="0" w:space="0" w:color="auto"/>
                  </w:divBdr>
                </w:div>
              </w:divsChild>
            </w:div>
            <w:div w:id="1071730578">
              <w:marLeft w:val="0"/>
              <w:marRight w:val="0"/>
              <w:marTop w:val="225"/>
              <w:marBottom w:val="0"/>
              <w:divBdr>
                <w:top w:val="none" w:sz="0" w:space="0" w:color="auto"/>
                <w:left w:val="none" w:sz="0" w:space="0" w:color="auto"/>
                <w:bottom w:val="none" w:sz="0" w:space="0" w:color="auto"/>
                <w:right w:val="none" w:sz="0" w:space="0" w:color="auto"/>
              </w:divBdr>
              <w:divsChild>
                <w:div w:id="16090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927772">
      <w:bodyDiv w:val="1"/>
      <w:marLeft w:val="0"/>
      <w:marRight w:val="0"/>
      <w:marTop w:val="0"/>
      <w:marBottom w:val="0"/>
      <w:divBdr>
        <w:top w:val="none" w:sz="0" w:space="0" w:color="auto"/>
        <w:left w:val="none" w:sz="0" w:space="0" w:color="auto"/>
        <w:bottom w:val="none" w:sz="0" w:space="0" w:color="auto"/>
        <w:right w:val="none" w:sz="0" w:space="0" w:color="auto"/>
      </w:divBdr>
      <w:divsChild>
        <w:div w:id="315959399">
          <w:marLeft w:val="0"/>
          <w:marRight w:val="0"/>
          <w:marTop w:val="0"/>
          <w:marBottom w:val="300"/>
          <w:divBdr>
            <w:top w:val="none" w:sz="0" w:space="0" w:color="auto"/>
            <w:left w:val="none" w:sz="0" w:space="0" w:color="auto"/>
            <w:bottom w:val="none" w:sz="0" w:space="0" w:color="auto"/>
            <w:right w:val="none" w:sz="0" w:space="0" w:color="auto"/>
          </w:divBdr>
        </w:div>
      </w:divsChild>
    </w:div>
    <w:div w:id="410081939">
      <w:bodyDiv w:val="1"/>
      <w:marLeft w:val="0"/>
      <w:marRight w:val="0"/>
      <w:marTop w:val="0"/>
      <w:marBottom w:val="0"/>
      <w:divBdr>
        <w:top w:val="none" w:sz="0" w:space="0" w:color="auto"/>
        <w:left w:val="none" w:sz="0" w:space="0" w:color="auto"/>
        <w:bottom w:val="none" w:sz="0" w:space="0" w:color="auto"/>
        <w:right w:val="none" w:sz="0" w:space="0" w:color="auto"/>
      </w:divBdr>
      <w:divsChild>
        <w:div w:id="1391802519">
          <w:marLeft w:val="0"/>
          <w:marRight w:val="0"/>
          <w:marTop w:val="0"/>
          <w:marBottom w:val="0"/>
          <w:divBdr>
            <w:top w:val="none" w:sz="0" w:space="0" w:color="auto"/>
            <w:left w:val="none" w:sz="0" w:space="0" w:color="auto"/>
            <w:bottom w:val="none" w:sz="0" w:space="0" w:color="auto"/>
            <w:right w:val="none" w:sz="0" w:space="0" w:color="auto"/>
          </w:divBdr>
        </w:div>
      </w:divsChild>
    </w:div>
    <w:div w:id="411315225">
      <w:bodyDiv w:val="1"/>
      <w:marLeft w:val="0"/>
      <w:marRight w:val="0"/>
      <w:marTop w:val="0"/>
      <w:marBottom w:val="0"/>
      <w:divBdr>
        <w:top w:val="none" w:sz="0" w:space="0" w:color="auto"/>
        <w:left w:val="none" w:sz="0" w:space="0" w:color="auto"/>
        <w:bottom w:val="none" w:sz="0" w:space="0" w:color="auto"/>
        <w:right w:val="none" w:sz="0" w:space="0" w:color="auto"/>
      </w:divBdr>
      <w:divsChild>
        <w:div w:id="1255866659">
          <w:marLeft w:val="0"/>
          <w:marRight w:val="375"/>
          <w:marTop w:val="0"/>
          <w:marBottom w:val="0"/>
          <w:divBdr>
            <w:top w:val="none" w:sz="0" w:space="0" w:color="auto"/>
            <w:left w:val="none" w:sz="0" w:space="0" w:color="auto"/>
            <w:bottom w:val="none" w:sz="0" w:space="0" w:color="auto"/>
            <w:right w:val="none" w:sz="0" w:space="0" w:color="auto"/>
          </w:divBdr>
        </w:div>
        <w:div w:id="293566486">
          <w:marLeft w:val="0"/>
          <w:marRight w:val="0"/>
          <w:marTop w:val="0"/>
          <w:marBottom w:val="0"/>
          <w:divBdr>
            <w:top w:val="none" w:sz="0" w:space="0" w:color="auto"/>
            <w:left w:val="none" w:sz="0" w:space="0" w:color="auto"/>
            <w:bottom w:val="none" w:sz="0" w:space="0" w:color="auto"/>
            <w:right w:val="none" w:sz="0" w:space="0" w:color="auto"/>
          </w:divBdr>
        </w:div>
      </w:divsChild>
    </w:div>
    <w:div w:id="411856850">
      <w:bodyDiv w:val="1"/>
      <w:marLeft w:val="0"/>
      <w:marRight w:val="0"/>
      <w:marTop w:val="0"/>
      <w:marBottom w:val="0"/>
      <w:divBdr>
        <w:top w:val="none" w:sz="0" w:space="0" w:color="auto"/>
        <w:left w:val="none" w:sz="0" w:space="0" w:color="auto"/>
        <w:bottom w:val="none" w:sz="0" w:space="0" w:color="auto"/>
        <w:right w:val="none" w:sz="0" w:space="0" w:color="auto"/>
      </w:divBdr>
      <w:divsChild>
        <w:div w:id="1086655893">
          <w:marLeft w:val="0"/>
          <w:marRight w:val="0"/>
          <w:marTop w:val="0"/>
          <w:marBottom w:val="300"/>
          <w:divBdr>
            <w:top w:val="none" w:sz="0" w:space="0" w:color="auto"/>
            <w:left w:val="none" w:sz="0" w:space="0" w:color="auto"/>
            <w:bottom w:val="none" w:sz="0" w:space="0" w:color="auto"/>
            <w:right w:val="none" w:sz="0" w:space="0" w:color="auto"/>
          </w:divBdr>
        </w:div>
      </w:divsChild>
    </w:div>
    <w:div w:id="412356629">
      <w:bodyDiv w:val="1"/>
      <w:marLeft w:val="0"/>
      <w:marRight w:val="0"/>
      <w:marTop w:val="0"/>
      <w:marBottom w:val="0"/>
      <w:divBdr>
        <w:top w:val="none" w:sz="0" w:space="0" w:color="auto"/>
        <w:left w:val="none" w:sz="0" w:space="0" w:color="auto"/>
        <w:bottom w:val="none" w:sz="0" w:space="0" w:color="auto"/>
        <w:right w:val="none" w:sz="0" w:space="0" w:color="auto"/>
      </w:divBdr>
      <w:divsChild>
        <w:div w:id="1401056451">
          <w:marLeft w:val="0"/>
          <w:marRight w:val="0"/>
          <w:marTop w:val="0"/>
          <w:marBottom w:val="375"/>
          <w:divBdr>
            <w:top w:val="none" w:sz="0" w:space="0" w:color="auto"/>
            <w:left w:val="none" w:sz="0" w:space="0" w:color="auto"/>
            <w:bottom w:val="none" w:sz="0" w:space="0" w:color="auto"/>
            <w:right w:val="none" w:sz="0" w:space="0" w:color="auto"/>
          </w:divBdr>
          <w:divsChild>
            <w:div w:id="912279430">
              <w:marLeft w:val="0"/>
              <w:marRight w:val="0"/>
              <w:marTop w:val="0"/>
              <w:marBottom w:val="75"/>
              <w:divBdr>
                <w:top w:val="none" w:sz="0" w:space="0" w:color="auto"/>
                <w:left w:val="none" w:sz="0" w:space="0" w:color="auto"/>
                <w:bottom w:val="none" w:sz="0" w:space="0" w:color="auto"/>
                <w:right w:val="none" w:sz="0" w:space="0" w:color="auto"/>
              </w:divBdr>
            </w:div>
            <w:div w:id="203530256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12550678">
      <w:bodyDiv w:val="1"/>
      <w:marLeft w:val="0"/>
      <w:marRight w:val="0"/>
      <w:marTop w:val="0"/>
      <w:marBottom w:val="0"/>
      <w:divBdr>
        <w:top w:val="none" w:sz="0" w:space="0" w:color="auto"/>
        <w:left w:val="none" w:sz="0" w:space="0" w:color="auto"/>
        <w:bottom w:val="none" w:sz="0" w:space="0" w:color="auto"/>
        <w:right w:val="none" w:sz="0" w:space="0" w:color="auto"/>
      </w:divBdr>
      <w:divsChild>
        <w:div w:id="1403596532">
          <w:marLeft w:val="0"/>
          <w:marRight w:val="0"/>
          <w:marTop w:val="0"/>
          <w:marBottom w:val="0"/>
          <w:divBdr>
            <w:top w:val="none" w:sz="0" w:space="0" w:color="auto"/>
            <w:left w:val="none" w:sz="0" w:space="0" w:color="auto"/>
            <w:bottom w:val="none" w:sz="0" w:space="0" w:color="auto"/>
            <w:right w:val="none" w:sz="0" w:space="0" w:color="auto"/>
          </w:divBdr>
        </w:div>
        <w:div w:id="1330058746">
          <w:marLeft w:val="0"/>
          <w:marRight w:val="0"/>
          <w:marTop w:val="300"/>
          <w:marBottom w:val="300"/>
          <w:divBdr>
            <w:top w:val="none" w:sz="0" w:space="0" w:color="auto"/>
            <w:left w:val="none" w:sz="0" w:space="0" w:color="auto"/>
            <w:bottom w:val="none" w:sz="0" w:space="0" w:color="auto"/>
            <w:right w:val="none" w:sz="0" w:space="0" w:color="auto"/>
          </w:divBdr>
        </w:div>
        <w:div w:id="607354358">
          <w:marLeft w:val="0"/>
          <w:marRight w:val="0"/>
          <w:marTop w:val="0"/>
          <w:marBottom w:val="0"/>
          <w:divBdr>
            <w:top w:val="none" w:sz="0" w:space="0" w:color="auto"/>
            <w:left w:val="none" w:sz="0" w:space="0" w:color="auto"/>
            <w:bottom w:val="none" w:sz="0" w:space="0" w:color="auto"/>
            <w:right w:val="none" w:sz="0" w:space="0" w:color="auto"/>
          </w:divBdr>
          <w:divsChild>
            <w:div w:id="1514569077">
              <w:marLeft w:val="0"/>
              <w:marRight w:val="0"/>
              <w:marTop w:val="300"/>
              <w:marBottom w:val="450"/>
              <w:divBdr>
                <w:top w:val="none" w:sz="0" w:space="0" w:color="auto"/>
                <w:left w:val="none" w:sz="0" w:space="0" w:color="auto"/>
                <w:bottom w:val="none" w:sz="0" w:space="0" w:color="auto"/>
                <w:right w:val="none" w:sz="0" w:space="0" w:color="auto"/>
              </w:divBdr>
              <w:divsChild>
                <w:div w:id="399835252">
                  <w:marLeft w:val="0"/>
                  <w:marRight w:val="0"/>
                  <w:marTop w:val="0"/>
                  <w:marBottom w:val="0"/>
                  <w:divBdr>
                    <w:top w:val="none" w:sz="0" w:space="0" w:color="auto"/>
                    <w:left w:val="none" w:sz="0" w:space="0" w:color="auto"/>
                    <w:bottom w:val="none" w:sz="0" w:space="0" w:color="auto"/>
                    <w:right w:val="none" w:sz="0" w:space="0" w:color="auto"/>
                  </w:divBdr>
                  <w:divsChild>
                    <w:div w:id="737628963">
                      <w:marLeft w:val="0"/>
                      <w:marRight w:val="0"/>
                      <w:marTop w:val="0"/>
                      <w:marBottom w:val="0"/>
                      <w:divBdr>
                        <w:top w:val="none" w:sz="0" w:space="0" w:color="auto"/>
                        <w:left w:val="none" w:sz="0" w:space="0" w:color="auto"/>
                        <w:bottom w:val="none" w:sz="0" w:space="0" w:color="auto"/>
                        <w:right w:val="none" w:sz="0" w:space="0" w:color="auto"/>
                      </w:divBdr>
                      <w:divsChild>
                        <w:div w:id="879434528">
                          <w:marLeft w:val="0"/>
                          <w:marRight w:val="0"/>
                          <w:marTop w:val="0"/>
                          <w:marBottom w:val="0"/>
                          <w:divBdr>
                            <w:top w:val="none" w:sz="0" w:space="0" w:color="auto"/>
                            <w:left w:val="none" w:sz="0" w:space="0" w:color="auto"/>
                            <w:bottom w:val="none" w:sz="0" w:space="0" w:color="auto"/>
                            <w:right w:val="none" w:sz="0" w:space="0" w:color="auto"/>
                          </w:divBdr>
                          <w:divsChild>
                            <w:div w:id="34132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09881">
          <w:marLeft w:val="0"/>
          <w:marRight w:val="0"/>
          <w:marTop w:val="0"/>
          <w:marBottom w:val="0"/>
          <w:divBdr>
            <w:top w:val="none" w:sz="0" w:space="0" w:color="auto"/>
            <w:left w:val="none" w:sz="0" w:space="0" w:color="auto"/>
            <w:bottom w:val="none" w:sz="0" w:space="0" w:color="auto"/>
            <w:right w:val="none" w:sz="0" w:space="0" w:color="auto"/>
          </w:divBdr>
        </w:div>
      </w:divsChild>
    </w:div>
    <w:div w:id="413552058">
      <w:bodyDiv w:val="1"/>
      <w:marLeft w:val="0"/>
      <w:marRight w:val="0"/>
      <w:marTop w:val="0"/>
      <w:marBottom w:val="0"/>
      <w:divBdr>
        <w:top w:val="none" w:sz="0" w:space="0" w:color="auto"/>
        <w:left w:val="none" w:sz="0" w:space="0" w:color="auto"/>
        <w:bottom w:val="none" w:sz="0" w:space="0" w:color="auto"/>
        <w:right w:val="none" w:sz="0" w:space="0" w:color="auto"/>
      </w:divBdr>
    </w:div>
    <w:div w:id="413673334">
      <w:bodyDiv w:val="1"/>
      <w:marLeft w:val="0"/>
      <w:marRight w:val="0"/>
      <w:marTop w:val="0"/>
      <w:marBottom w:val="0"/>
      <w:divBdr>
        <w:top w:val="none" w:sz="0" w:space="0" w:color="auto"/>
        <w:left w:val="none" w:sz="0" w:space="0" w:color="auto"/>
        <w:bottom w:val="none" w:sz="0" w:space="0" w:color="auto"/>
        <w:right w:val="none" w:sz="0" w:space="0" w:color="auto"/>
      </w:divBdr>
      <w:divsChild>
        <w:div w:id="1752241418">
          <w:marLeft w:val="0"/>
          <w:marRight w:val="150"/>
          <w:marTop w:val="0"/>
          <w:marBottom w:val="75"/>
          <w:divBdr>
            <w:top w:val="none" w:sz="0" w:space="0" w:color="auto"/>
            <w:left w:val="none" w:sz="0" w:space="0" w:color="auto"/>
            <w:bottom w:val="none" w:sz="0" w:space="0" w:color="auto"/>
            <w:right w:val="none" w:sz="0" w:space="0" w:color="auto"/>
          </w:divBdr>
        </w:div>
        <w:div w:id="981346102">
          <w:marLeft w:val="0"/>
          <w:marRight w:val="150"/>
          <w:marTop w:val="150"/>
          <w:marBottom w:val="150"/>
          <w:divBdr>
            <w:top w:val="none" w:sz="0" w:space="0" w:color="auto"/>
            <w:left w:val="none" w:sz="0" w:space="0" w:color="auto"/>
            <w:bottom w:val="none" w:sz="0" w:space="0" w:color="auto"/>
            <w:right w:val="none" w:sz="0" w:space="0" w:color="auto"/>
          </w:divBdr>
        </w:div>
        <w:div w:id="1374694007">
          <w:marLeft w:val="0"/>
          <w:marRight w:val="150"/>
          <w:marTop w:val="0"/>
          <w:marBottom w:val="0"/>
          <w:divBdr>
            <w:top w:val="none" w:sz="0" w:space="0" w:color="auto"/>
            <w:left w:val="none" w:sz="0" w:space="0" w:color="auto"/>
            <w:bottom w:val="none" w:sz="0" w:space="0" w:color="auto"/>
            <w:right w:val="none" w:sz="0" w:space="0" w:color="auto"/>
          </w:divBdr>
        </w:div>
      </w:divsChild>
    </w:div>
    <w:div w:id="415052187">
      <w:bodyDiv w:val="1"/>
      <w:marLeft w:val="0"/>
      <w:marRight w:val="0"/>
      <w:marTop w:val="0"/>
      <w:marBottom w:val="0"/>
      <w:divBdr>
        <w:top w:val="none" w:sz="0" w:space="0" w:color="auto"/>
        <w:left w:val="none" w:sz="0" w:space="0" w:color="auto"/>
        <w:bottom w:val="none" w:sz="0" w:space="0" w:color="auto"/>
        <w:right w:val="none" w:sz="0" w:space="0" w:color="auto"/>
      </w:divBdr>
      <w:divsChild>
        <w:div w:id="669799944">
          <w:marLeft w:val="0"/>
          <w:marRight w:val="0"/>
          <w:marTop w:val="0"/>
          <w:marBottom w:val="375"/>
          <w:divBdr>
            <w:top w:val="none" w:sz="0" w:space="0" w:color="auto"/>
            <w:left w:val="none" w:sz="0" w:space="0" w:color="auto"/>
            <w:bottom w:val="none" w:sz="0" w:space="0" w:color="auto"/>
            <w:right w:val="none" w:sz="0" w:space="0" w:color="auto"/>
          </w:divBdr>
          <w:divsChild>
            <w:div w:id="14026747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5245669">
      <w:bodyDiv w:val="1"/>
      <w:marLeft w:val="0"/>
      <w:marRight w:val="0"/>
      <w:marTop w:val="0"/>
      <w:marBottom w:val="0"/>
      <w:divBdr>
        <w:top w:val="none" w:sz="0" w:space="0" w:color="auto"/>
        <w:left w:val="none" w:sz="0" w:space="0" w:color="auto"/>
        <w:bottom w:val="none" w:sz="0" w:space="0" w:color="auto"/>
        <w:right w:val="none" w:sz="0" w:space="0" w:color="auto"/>
      </w:divBdr>
      <w:divsChild>
        <w:div w:id="1293633977">
          <w:marLeft w:val="0"/>
          <w:marRight w:val="150"/>
          <w:marTop w:val="0"/>
          <w:marBottom w:val="75"/>
          <w:divBdr>
            <w:top w:val="none" w:sz="0" w:space="0" w:color="auto"/>
            <w:left w:val="none" w:sz="0" w:space="0" w:color="auto"/>
            <w:bottom w:val="none" w:sz="0" w:space="0" w:color="auto"/>
            <w:right w:val="none" w:sz="0" w:space="0" w:color="auto"/>
          </w:divBdr>
        </w:div>
        <w:div w:id="1404332859">
          <w:marLeft w:val="0"/>
          <w:marRight w:val="150"/>
          <w:marTop w:val="150"/>
          <w:marBottom w:val="150"/>
          <w:divBdr>
            <w:top w:val="none" w:sz="0" w:space="0" w:color="auto"/>
            <w:left w:val="none" w:sz="0" w:space="0" w:color="auto"/>
            <w:bottom w:val="none" w:sz="0" w:space="0" w:color="auto"/>
            <w:right w:val="none" w:sz="0" w:space="0" w:color="auto"/>
          </w:divBdr>
        </w:div>
        <w:div w:id="1899970205">
          <w:marLeft w:val="0"/>
          <w:marRight w:val="150"/>
          <w:marTop w:val="0"/>
          <w:marBottom w:val="0"/>
          <w:divBdr>
            <w:top w:val="none" w:sz="0" w:space="0" w:color="auto"/>
            <w:left w:val="none" w:sz="0" w:space="0" w:color="auto"/>
            <w:bottom w:val="none" w:sz="0" w:space="0" w:color="auto"/>
            <w:right w:val="none" w:sz="0" w:space="0" w:color="auto"/>
          </w:divBdr>
        </w:div>
      </w:divsChild>
    </w:div>
    <w:div w:id="415631972">
      <w:bodyDiv w:val="1"/>
      <w:marLeft w:val="0"/>
      <w:marRight w:val="0"/>
      <w:marTop w:val="0"/>
      <w:marBottom w:val="0"/>
      <w:divBdr>
        <w:top w:val="none" w:sz="0" w:space="0" w:color="auto"/>
        <w:left w:val="none" w:sz="0" w:space="0" w:color="auto"/>
        <w:bottom w:val="none" w:sz="0" w:space="0" w:color="auto"/>
        <w:right w:val="none" w:sz="0" w:space="0" w:color="auto"/>
      </w:divBdr>
      <w:divsChild>
        <w:div w:id="323092537">
          <w:marLeft w:val="0"/>
          <w:marRight w:val="0"/>
          <w:marTop w:val="0"/>
          <w:marBottom w:val="0"/>
          <w:divBdr>
            <w:top w:val="none" w:sz="0" w:space="0" w:color="auto"/>
            <w:left w:val="none" w:sz="0" w:space="0" w:color="auto"/>
            <w:bottom w:val="none" w:sz="0" w:space="0" w:color="auto"/>
            <w:right w:val="none" w:sz="0" w:space="0" w:color="auto"/>
          </w:divBdr>
        </w:div>
      </w:divsChild>
    </w:div>
    <w:div w:id="415833142">
      <w:bodyDiv w:val="1"/>
      <w:marLeft w:val="0"/>
      <w:marRight w:val="0"/>
      <w:marTop w:val="0"/>
      <w:marBottom w:val="0"/>
      <w:divBdr>
        <w:top w:val="none" w:sz="0" w:space="0" w:color="auto"/>
        <w:left w:val="none" w:sz="0" w:space="0" w:color="auto"/>
        <w:bottom w:val="none" w:sz="0" w:space="0" w:color="auto"/>
        <w:right w:val="none" w:sz="0" w:space="0" w:color="auto"/>
      </w:divBdr>
      <w:divsChild>
        <w:div w:id="435251288">
          <w:marLeft w:val="0"/>
          <w:marRight w:val="0"/>
          <w:marTop w:val="0"/>
          <w:marBottom w:val="0"/>
          <w:divBdr>
            <w:top w:val="none" w:sz="0" w:space="0" w:color="auto"/>
            <w:left w:val="none" w:sz="0" w:space="0" w:color="auto"/>
            <w:bottom w:val="none" w:sz="0" w:space="0" w:color="auto"/>
            <w:right w:val="none" w:sz="0" w:space="0" w:color="auto"/>
          </w:divBdr>
          <w:divsChild>
            <w:div w:id="1844201538">
              <w:marLeft w:val="0"/>
              <w:marRight w:val="0"/>
              <w:marTop w:val="0"/>
              <w:marBottom w:val="0"/>
              <w:divBdr>
                <w:top w:val="none" w:sz="0" w:space="0" w:color="auto"/>
                <w:left w:val="none" w:sz="0" w:space="0" w:color="auto"/>
                <w:bottom w:val="none" w:sz="0" w:space="0" w:color="auto"/>
                <w:right w:val="none" w:sz="0" w:space="0" w:color="auto"/>
              </w:divBdr>
            </w:div>
          </w:divsChild>
        </w:div>
        <w:div w:id="1548252129">
          <w:marLeft w:val="0"/>
          <w:marRight w:val="0"/>
          <w:marTop w:val="0"/>
          <w:marBottom w:val="0"/>
          <w:divBdr>
            <w:top w:val="none" w:sz="0" w:space="0" w:color="auto"/>
            <w:left w:val="none" w:sz="0" w:space="0" w:color="auto"/>
            <w:bottom w:val="none" w:sz="0" w:space="0" w:color="auto"/>
            <w:right w:val="none" w:sz="0" w:space="0" w:color="auto"/>
          </w:divBdr>
          <w:divsChild>
            <w:div w:id="337587359">
              <w:marLeft w:val="0"/>
              <w:marRight w:val="0"/>
              <w:marTop w:val="0"/>
              <w:marBottom w:val="0"/>
              <w:divBdr>
                <w:top w:val="none" w:sz="0" w:space="0" w:color="auto"/>
                <w:left w:val="none" w:sz="0" w:space="0" w:color="auto"/>
                <w:bottom w:val="none" w:sz="0" w:space="0" w:color="auto"/>
                <w:right w:val="none" w:sz="0" w:space="0" w:color="auto"/>
              </w:divBdr>
              <w:divsChild>
                <w:div w:id="353575695">
                  <w:marLeft w:val="0"/>
                  <w:marRight w:val="0"/>
                  <w:marTop w:val="75"/>
                  <w:marBottom w:val="0"/>
                  <w:divBdr>
                    <w:top w:val="none" w:sz="0" w:space="0" w:color="auto"/>
                    <w:left w:val="none" w:sz="0" w:space="0" w:color="auto"/>
                    <w:bottom w:val="none" w:sz="0" w:space="0" w:color="auto"/>
                    <w:right w:val="none" w:sz="0" w:space="0" w:color="auto"/>
                  </w:divBdr>
                  <w:divsChild>
                    <w:div w:id="6369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260">
              <w:marLeft w:val="0"/>
              <w:marRight w:val="0"/>
              <w:marTop w:val="0"/>
              <w:marBottom w:val="0"/>
              <w:divBdr>
                <w:top w:val="none" w:sz="0" w:space="0" w:color="auto"/>
                <w:left w:val="none" w:sz="0" w:space="0" w:color="auto"/>
                <w:bottom w:val="none" w:sz="0" w:space="0" w:color="auto"/>
                <w:right w:val="none" w:sz="0" w:space="0" w:color="auto"/>
              </w:divBdr>
              <w:divsChild>
                <w:div w:id="1001395888">
                  <w:marLeft w:val="0"/>
                  <w:marRight w:val="0"/>
                  <w:marTop w:val="0"/>
                  <w:marBottom w:val="300"/>
                  <w:divBdr>
                    <w:top w:val="none" w:sz="0" w:space="0" w:color="auto"/>
                    <w:left w:val="none" w:sz="0" w:space="0" w:color="auto"/>
                    <w:bottom w:val="none" w:sz="0" w:space="0" w:color="auto"/>
                    <w:right w:val="none" w:sz="0" w:space="0" w:color="auto"/>
                  </w:divBdr>
                  <w:divsChild>
                    <w:div w:id="517549875">
                      <w:marLeft w:val="0"/>
                      <w:marRight w:val="0"/>
                      <w:marTop w:val="0"/>
                      <w:marBottom w:val="0"/>
                      <w:divBdr>
                        <w:top w:val="none" w:sz="0" w:space="0" w:color="auto"/>
                        <w:left w:val="none" w:sz="0" w:space="0" w:color="auto"/>
                        <w:bottom w:val="none" w:sz="0" w:space="0" w:color="auto"/>
                        <w:right w:val="none" w:sz="0" w:space="0" w:color="auto"/>
                      </w:divBdr>
                    </w:div>
                  </w:divsChild>
                </w:div>
                <w:div w:id="1665815817">
                  <w:marLeft w:val="0"/>
                  <w:marRight w:val="0"/>
                  <w:marTop w:val="0"/>
                  <w:marBottom w:val="0"/>
                  <w:divBdr>
                    <w:top w:val="none" w:sz="0" w:space="0" w:color="auto"/>
                    <w:left w:val="none" w:sz="0" w:space="0" w:color="auto"/>
                    <w:bottom w:val="none" w:sz="0" w:space="0" w:color="auto"/>
                    <w:right w:val="none" w:sz="0" w:space="0" w:color="auto"/>
                  </w:divBdr>
                </w:div>
                <w:div w:id="173180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748190">
      <w:bodyDiv w:val="1"/>
      <w:marLeft w:val="0"/>
      <w:marRight w:val="0"/>
      <w:marTop w:val="0"/>
      <w:marBottom w:val="0"/>
      <w:divBdr>
        <w:top w:val="none" w:sz="0" w:space="0" w:color="auto"/>
        <w:left w:val="none" w:sz="0" w:space="0" w:color="auto"/>
        <w:bottom w:val="none" w:sz="0" w:space="0" w:color="auto"/>
        <w:right w:val="none" w:sz="0" w:space="0" w:color="auto"/>
      </w:divBdr>
      <w:divsChild>
        <w:div w:id="470950311">
          <w:marLeft w:val="0"/>
          <w:marRight w:val="0"/>
          <w:marTop w:val="0"/>
          <w:marBottom w:val="300"/>
          <w:divBdr>
            <w:top w:val="none" w:sz="0" w:space="0" w:color="auto"/>
            <w:left w:val="none" w:sz="0" w:space="0" w:color="auto"/>
            <w:bottom w:val="none" w:sz="0" w:space="0" w:color="auto"/>
            <w:right w:val="none" w:sz="0" w:space="0" w:color="auto"/>
          </w:divBdr>
        </w:div>
      </w:divsChild>
    </w:div>
    <w:div w:id="417025062">
      <w:bodyDiv w:val="1"/>
      <w:marLeft w:val="0"/>
      <w:marRight w:val="0"/>
      <w:marTop w:val="0"/>
      <w:marBottom w:val="0"/>
      <w:divBdr>
        <w:top w:val="none" w:sz="0" w:space="0" w:color="auto"/>
        <w:left w:val="none" w:sz="0" w:space="0" w:color="auto"/>
        <w:bottom w:val="none" w:sz="0" w:space="0" w:color="auto"/>
        <w:right w:val="none" w:sz="0" w:space="0" w:color="auto"/>
      </w:divBdr>
      <w:divsChild>
        <w:div w:id="1950160554">
          <w:marLeft w:val="0"/>
          <w:marRight w:val="0"/>
          <w:marTop w:val="0"/>
          <w:marBottom w:val="0"/>
          <w:divBdr>
            <w:top w:val="none" w:sz="0" w:space="0" w:color="auto"/>
            <w:left w:val="none" w:sz="0" w:space="0" w:color="auto"/>
            <w:bottom w:val="none" w:sz="0" w:space="0" w:color="auto"/>
            <w:right w:val="none" w:sz="0" w:space="0" w:color="auto"/>
          </w:divBdr>
        </w:div>
      </w:divsChild>
    </w:div>
    <w:div w:id="417139735">
      <w:bodyDiv w:val="1"/>
      <w:marLeft w:val="0"/>
      <w:marRight w:val="0"/>
      <w:marTop w:val="0"/>
      <w:marBottom w:val="0"/>
      <w:divBdr>
        <w:top w:val="none" w:sz="0" w:space="0" w:color="auto"/>
        <w:left w:val="none" w:sz="0" w:space="0" w:color="auto"/>
        <w:bottom w:val="none" w:sz="0" w:space="0" w:color="auto"/>
        <w:right w:val="none" w:sz="0" w:space="0" w:color="auto"/>
      </w:divBdr>
      <w:divsChild>
        <w:div w:id="136343771">
          <w:marLeft w:val="0"/>
          <w:marRight w:val="0"/>
          <w:marTop w:val="0"/>
          <w:marBottom w:val="0"/>
          <w:divBdr>
            <w:top w:val="none" w:sz="0" w:space="0" w:color="auto"/>
            <w:left w:val="none" w:sz="0" w:space="0" w:color="auto"/>
            <w:bottom w:val="none" w:sz="0" w:space="0" w:color="auto"/>
            <w:right w:val="none" w:sz="0" w:space="0" w:color="auto"/>
          </w:divBdr>
          <w:divsChild>
            <w:div w:id="1453399586">
              <w:marLeft w:val="0"/>
              <w:marRight w:val="0"/>
              <w:marTop w:val="0"/>
              <w:marBottom w:val="0"/>
              <w:divBdr>
                <w:top w:val="none" w:sz="0" w:space="0" w:color="auto"/>
                <w:left w:val="none" w:sz="0" w:space="0" w:color="auto"/>
                <w:bottom w:val="none" w:sz="0" w:space="0" w:color="auto"/>
                <w:right w:val="none" w:sz="0" w:space="0" w:color="auto"/>
              </w:divBdr>
              <w:divsChild>
                <w:div w:id="2099209982">
                  <w:marLeft w:val="0"/>
                  <w:marRight w:val="0"/>
                  <w:marTop w:val="0"/>
                  <w:marBottom w:val="0"/>
                  <w:divBdr>
                    <w:top w:val="none" w:sz="0" w:space="0" w:color="auto"/>
                    <w:left w:val="none" w:sz="0" w:space="0" w:color="auto"/>
                    <w:bottom w:val="single" w:sz="6" w:space="8" w:color="909090"/>
                    <w:right w:val="none" w:sz="0" w:space="0" w:color="auto"/>
                  </w:divBdr>
                </w:div>
              </w:divsChild>
            </w:div>
          </w:divsChild>
        </w:div>
        <w:div w:id="1300694920">
          <w:marLeft w:val="0"/>
          <w:marRight w:val="0"/>
          <w:marTop w:val="120"/>
          <w:marBottom w:val="0"/>
          <w:divBdr>
            <w:top w:val="none" w:sz="0" w:space="0" w:color="auto"/>
            <w:left w:val="none" w:sz="0" w:space="0" w:color="auto"/>
            <w:bottom w:val="none" w:sz="0" w:space="0" w:color="auto"/>
            <w:right w:val="none" w:sz="0" w:space="0" w:color="auto"/>
          </w:divBdr>
          <w:divsChild>
            <w:div w:id="512915349">
              <w:marLeft w:val="0"/>
              <w:marRight w:val="0"/>
              <w:marTop w:val="0"/>
              <w:marBottom w:val="0"/>
              <w:divBdr>
                <w:top w:val="none" w:sz="0" w:space="0" w:color="auto"/>
                <w:left w:val="none" w:sz="0" w:space="0" w:color="auto"/>
                <w:bottom w:val="none" w:sz="0" w:space="0" w:color="auto"/>
                <w:right w:val="none" w:sz="0" w:space="0" w:color="auto"/>
              </w:divBdr>
            </w:div>
          </w:divsChild>
        </w:div>
        <w:div w:id="1590381633">
          <w:marLeft w:val="0"/>
          <w:marRight w:val="0"/>
          <w:marTop w:val="135"/>
          <w:marBottom w:val="0"/>
          <w:divBdr>
            <w:top w:val="none" w:sz="0" w:space="0" w:color="auto"/>
            <w:left w:val="none" w:sz="0" w:space="0" w:color="auto"/>
            <w:bottom w:val="none" w:sz="0" w:space="0" w:color="auto"/>
            <w:right w:val="none" w:sz="0" w:space="0" w:color="auto"/>
          </w:divBdr>
          <w:divsChild>
            <w:div w:id="1705136336">
              <w:marLeft w:val="0"/>
              <w:marRight w:val="0"/>
              <w:marTop w:val="0"/>
              <w:marBottom w:val="0"/>
              <w:divBdr>
                <w:top w:val="none" w:sz="0" w:space="0" w:color="auto"/>
                <w:left w:val="none" w:sz="0" w:space="0" w:color="auto"/>
                <w:bottom w:val="none" w:sz="0" w:space="0" w:color="auto"/>
                <w:right w:val="none" w:sz="0" w:space="0" w:color="auto"/>
              </w:divBdr>
            </w:div>
            <w:div w:id="2114741394">
              <w:marLeft w:val="0"/>
              <w:marRight w:val="0"/>
              <w:marTop w:val="0"/>
              <w:marBottom w:val="0"/>
              <w:divBdr>
                <w:top w:val="none" w:sz="0" w:space="0" w:color="auto"/>
                <w:left w:val="none" w:sz="0" w:space="0" w:color="auto"/>
                <w:bottom w:val="none" w:sz="0" w:space="0" w:color="auto"/>
                <w:right w:val="none" w:sz="0" w:space="0" w:color="auto"/>
              </w:divBdr>
            </w:div>
            <w:div w:id="2143190518">
              <w:marLeft w:val="0"/>
              <w:marRight w:val="0"/>
              <w:marTop w:val="0"/>
              <w:marBottom w:val="0"/>
              <w:divBdr>
                <w:top w:val="none" w:sz="0" w:space="0" w:color="auto"/>
                <w:left w:val="none" w:sz="0" w:space="0" w:color="auto"/>
                <w:bottom w:val="none" w:sz="0" w:space="0" w:color="auto"/>
                <w:right w:val="none" w:sz="0" w:space="0" w:color="auto"/>
              </w:divBdr>
            </w:div>
          </w:divsChild>
        </w:div>
        <w:div w:id="1833370921">
          <w:marLeft w:val="0"/>
          <w:marRight w:val="120"/>
          <w:marTop w:val="120"/>
          <w:marBottom w:val="0"/>
          <w:divBdr>
            <w:top w:val="none" w:sz="0" w:space="0" w:color="auto"/>
            <w:left w:val="none" w:sz="0" w:space="0" w:color="auto"/>
            <w:bottom w:val="none" w:sz="0" w:space="0" w:color="auto"/>
            <w:right w:val="none" w:sz="0" w:space="0" w:color="auto"/>
          </w:divBdr>
        </w:div>
        <w:div w:id="1978029485">
          <w:marLeft w:val="0"/>
          <w:marRight w:val="0"/>
          <w:marTop w:val="120"/>
          <w:marBottom w:val="0"/>
          <w:divBdr>
            <w:top w:val="single" w:sz="6" w:space="0" w:color="BEAE7B"/>
            <w:left w:val="single" w:sz="6" w:space="20" w:color="BEAE7B"/>
            <w:bottom w:val="single" w:sz="6" w:space="0" w:color="BEAE7B"/>
            <w:right w:val="single" w:sz="6" w:space="6" w:color="BEAE7B"/>
          </w:divBdr>
        </w:div>
      </w:divsChild>
    </w:div>
    <w:div w:id="418987497">
      <w:bodyDiv w:val="1"/>
      <w:marLeft w:val="0"/>
      <w:marRight w:val="0"/>
      <w:marTop w:val="0"/>
      <w:marBottom w:val="0"/>
      <w:divBdr>
        <w:top w:val="none" w:sz="0" w:space="0" w:color="auto"/>
        <w:left w:val="none" w:sz="0" w:space="0" w:color="auto"/>
        <w:bottom w:val="none" w:sz="0" w:space="0" w:color="auto"/>
        <w:right w:val="none" w:sz="0" w:space="0" w:color="auto"/>
      </w:divBdr>
      <w:divsChild>
        <w:div w:id="851915058">
          <w:marLeft w:val="0"/>
          <w:marRight w:val="150"/>
          <w:marTop w:val="0"/>
          <w:marBottom w:val="75"/>
          <w:divBdr>
            <w:top w:val="none" w:sz="0" w:space="0" w:color="auto"/>
            <w:left w:val="none" w:sz="0" w:space="0" w:color="auto"/>
            <w:bottom w:val="none" w:sz="0" w:space="0" w:color="auto"/>
            <w:right w:val="none" w:sz="0" w:space="0" w:color="auto"/>
          </w:divBdr>
        </w:div>
        <w:div w:id="1732776081">
          <w:marLeft w:val="0"/>
          <w:marRight w:val="150"/>
          <w:marTop w:val="150"/>
          <w:marBottom w:val="150"/>
          <w:divBdr>
            <w:top w:val="none" w:sz="0" w:space="0" w:color="auto"/>
            <w:left w:val="none" w:sz="0" w:space="0" w:color="auto"/>
            <w:bottom w:val="none" w:sz="0" w:space="0" w:color="auto"/>
            <w:right w:val="none" w:sz="0" w:space="0" w:color="auto"/>
          </w:divBdr>
        </w:div>
        <w:div w:id="565725533">
          <w:marLeft w:val="0"/>
          <w:marRight w:val="150"/>
          <w:marTop w:val="0"/>
          <w:marBottom w:val="0"/>
          <w:divBdr>
            <w:top w:val="none" w:sz="0" w:space="0" w:color="auto"/>
            <w:left w:val="none" w:sz="0" w:space="0" w:color="auto"/>
            <w:bottom w:val="none" w:sz="0" w:space="0" w:color="auto"/>
            <w:right w:val="none" w:sz="0" w:space="0" w:color="auto"/>
          </w:divBdr>
        </w:div>
      </w:divsChild>
    </w:div>
    <w:div w:id="419330689">
      <w:bodyDiv w:val="1"/>
      <w:marLeft w:val="0"/>
      <w:marRight w:val="0"/>
      <w:marTop w:val="0"/>
      <w:marBottom w:val="0"/>
      <w:divBdr>
        <w:top w:val="none" w:sz="0" w:space="0" w:color="auto"/>
        <w:left w:val="none" w:sz="0" w:space="0" w:color="auto"/>
        <w:bottom w:val="none" w:sz="0" w:space="0" w:color="auto"/>
        <w:right w:val="none" w:sz="0" w:space="0" w:color="auto"/>
      </w:divBdr>
      <w:divsChild>
        <w:div w:id="1048577402">
          <w:marLeft w:val="0"/>
          <w:marRight w:val="0"/>
          <w:marTop w:val="0"/>
          <w:marBottom w:val="300"/>
          <w:divBdr>
            <w:top w:val="none" w:sz="0" w:space="0" w:color="auto"/>
            <w:left w:val="none" w:sz="0" w:space="0" w:color="auto"/>
            <w:bottom w:val="none" w:sz="0" w:space="0" w:color="auto"/>
            <w:right w:val="none" w:sz="0" w:space="0" w:color="auto"/>
          </w:divBdr>
        </w:div>
      </w:divsChild>
    </w:div>
    <w:div w:id="421072733">
      <w:bodyDiv w:val="1"/>
      <w:marLeft w:val="0"/>
      <w:marRight w:val="0"/>
      <w:marTop w:val="0"/>
      <w:marBottom w:val="0"/>
      <w:divBdr>
        <w:top w:val="none" w:sz="0" w:space="0" w:color="auto"/>
        <w:left w:val="none" w:sz="0" w:space="0" w:color="auto"/>
        <w:bottom w:val="none" w:sz="0" w:space="0" w:color="auto"/>
        <w:right w:val="none" w:sz="0" w:space="0" w:color="auto"/>
      </w:divBdr>
      <w:divsChild>
        <w:div w:id="951595619">
          <w:marLeft w:val="0"/>
          <w:marRight w:val="0"/>
          <w:marTop w:val="0"/>
          <w:marBottom w:val="75"/>
          <w:divBdr>
            <w:top w:val="none" w:sz="0" w:space="0" w:color="auto"/>
            <w:left w:val="none" w:sz="0" w:space="0" w:color="auto"/>
            <w:bottom w:val="none" w:sz="0" w:space="0" w:color="auto"/>
            <w:right w:val="none" w:sz="0" w:space="0" w:color="auto"/>
          </w:divBdr>
        </w:div>
        <w:div w:id="2265697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3498631">
      <w:bodyDiv w:val="1"/>
      <w:marLeft w:val="0"/>
      <w:marRight w:val="0"/>
      <w:marTop w:val="0"/>
      <w:marBottom w:val="0"/>
      <w:divBdr>
        <w:top w:val="none" w:sz="0" w:space="0" w:color="auto"/>
        <w:left w:val="none" w:sz="0" w:space="0" w:color="auto"/>
        <w:bottom w:val="none" w:sz="0" w:space="0" w:color="auto"/>
        <w:right w:val="none" w:sz="0" w:space="0" w:color="auto"/>
      </w:divBdr>
      <w:divsChild>
        <w:div w:id="1447655969">
          <w:marLeft w:val="0"/>
          <w:marRight w:val="0"/>
          <w:marTop w:val="330"/>
          <w:marBottom w:val="0"/>
          <w:divBdr>
            <w:top w:val="none" w:sz="0" w:space="0" w:color="auto"/>
            <w:left w:val="none" w:sz="0" w:space="0" w:color="auto"/>
            <w:bottom w:val="none" w:sz="0" w:space="0" w:color="auto"/>
            <w:right w:val="none" w:sz="0" w:space="0" w:color="auto"/>
          </w:divBdr>
          <w:divsChild>
            <w:div w:id="1588463635">
              <w:marLeft w:val="0"/>
              <w:marRight w:val="0"/>
              <w:marTop w:val="0"/>
              <w:marBottom w:val="0"/>
              <w:divBdr>
                <w:top w:val="none" w:sz="0" w:space="0" w:color="auto"/>
                <w:left w:val="none" w:sz="0" w:space="0" w:color="auto"/>
                <w:bottom w:val="none" w:sz="0" w:space="0" w:color="auto"/>
                <w:right w:val="none" w:sz="0" w:space="0" w:color="auto"/>
              </w:divBdr>
              <w:divsChild>
                <w:div w:id="1301960505">
                  <w:marLeft w:val="0"/>
                  <w:marRight w:val="0"/>
                  <w:marTop w:val="0"/>
                  <w:marBottom w:val="0"/>
                  <w:divBdr>
                    <w:top w:val="none" w:sz="0" w:space="0" w:color="auto"/>
                    <w:left w:val="none" w:sz="0" w:space="0" w:color="auto"/>
                    <w:bottom w:val="none" w:sz="0" w:space="0" w:color="auto"/>
                    <w:right w:val="none" w:sz="0" w:space="0" w:color="auto"/>
                  </w:divBdr>
                  <w:divsChild>
                    <w:div w:id="641816644">
                      <w:marLeft w:val="0"/>
                      <w:marRight w:val="0"/>
                      <w:marTop w:val="0"/>
                      <w:marBottom w:val="0"/>
                      <w:divBdr>
                        <w:top w:val="none" w:sz="0" w:space="0" w:color="auto"/>
                        <w:left w:val="none" w:sz="0" w:space="0" w:color="auto"/>
                        <w:bottom w:val="none" w:sz="0" w:space="0" w:color="auto"/>
                        <w:right w:val="none" w:sz="0" w:space="0" w:color="auto"/>
                      </w:divBdr>
                      <w:divsChild>
                        <w:div w:id="2450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46909">
                  <w:marLeft w:val="0"/>
                  <w:marRight w:val="0"/>
                  <w:marTop w:val="75"/>
                  <w:marBottom w:val="0"/>
                  <w:divBdr>
                    <w:top w:val="none" w:sz="0" w:space="0" w:color="auto"/>
                    <w:left w:val="none" w:sz="0" w:space="0" w:color="auto"/>
                    <w:bottom w:val="none" w:sz="0" w:space="0" w:color="auto"/>
                    <w:right w:val="none" w:sz="0" w:space="0" w:color="auto"/>
                  </w:divBdr>
                  <w:divsChild>
                    <w:div w:id="1491167062">
                      <w:marLeft w:val="0"/>
                      <w:marRight w:val="0"/>
                      <w:marTop w:val="0"/>
                      <w:marBottom w:val="0"/>
                      <w:divBdr>
                        <w:top w:val="none" w:sz="0" w:space="0" w:color="auto"/>
                        <w:left w:val="none" w:sz="0" w:space="0" w:color="auto"/>
                        <w:bottom w:val="none" w:sz="0" w:space="0" w:color="auto"/>
                        <w:right w:val="none" w:sz="0" w:space="0" w:color="auto"/>
                      </w:divBdr>
                    </w:div>
                  </w:divsChild>
                </w:div>
                <w:div w:id="242030826">
                  <w:marLeft w:val="0"/>
                  <w:marRight w:val="0"/>
                  <w:marTop w:val="270"/>
                  <w:marBottom w:val="0"/>
                  <w:divBdr>
                    <w:top w:val="none" w:sz="0" w:space="0" w:color="auto"/>
                    <w:left w:val="none" w:sz="0" w:space="0" w:color="auto"/>
                    <w:bottom w:val="none" w:sz="0" w:space="0" w:color="auto"/>
                    <w:right w:val="none" w:sz="0" w:space="0" w:color="auto"/>
                  </w:divBdr>
                  <w:divsChild>
                    <w:div w:id="198930230">
                      <w:marLeft w:val="0"/>
                      <w:marRight w:val="0"/>
                      <w:marTop w:val="0"/>
                      <w:marBottom w:val="0"/>
                      <w:divBdr>
                        <w:top w:val="none" w:sz="0" w:space="0" w:color="auto"/>
                        <w:left w:val="none" w:sz="0" w:space="0" w:color="auto"/>
                        <w:bottom w:val="none" w:sz="0" w:space="0" w:color="auto"/>
                        <w:right w:val="none" w:sz="0" w:space="0" w:color="auto"/>
                      </w:divBdr>
                      <w:divsChild>
                        <w:div w:id="983781472">
                          <w:marLeft w:val="0"/>
                          <w:marRight w:val="0"/>
                          <w:marTop w:val="0"/>
                          <w:marBottom w:val="0"/>
                          <w:divBdr>
                            <w:top w:val="none" w:sz="0" w:space="0" w:color="auto"/>
                            <w:left w:val="none" w:sz="0" w:space="0" w:color="auto"/>
                            <w:bottom w:val="none" w:sz="0" w:space="0" w:color="auto"/>
                            <w:right w:val="none" w:sz="0" w:space="0" w:color="auto"/>
                          </w:divBdr>
                          <w:divsChild>
                            <w:div w:id="220137400">
                              <w:marLeft w:val="0"/>
                              <w:marRight w:val="0"/>
                              <w:marTop w:val="0"/>
                              <w:marBottom w:val="0"/>
                              <w:divBdr>
                                <w:top w:val="none" w:sz="0" w:space="0" w:color="auto"/>
                                <w:left w:val="none" w:sz="0" w:space="0" w:color="auto"/>
                                <w:bottom w:val="none" w:sz="0" w:space="0" w:color="auto"/>
                                <w:right w:val="none" w:sz="0" w:space="0" w:color="auto"/>
                              </w:divBdr>
                            </w:div>
                            <w:div w:id="816530334">
                              <w:marLeft w:val="0"/>
                              <w:marRight w:val="0"/>
                              <w:marTop w:val="0"/>
                              <w:marBottom w:val="0"/>
                              <w:divBdr>
                                <w:top w:val="none" w:sz="0" w:space="0" w:color="auto"/>
                                <w:left w:val="none" w:sz="0" w:space="0" w:color="auto"/>
                                <w:bottom w:val="none" w:sz="0" w:space="0" w:color="auto"/>
                                <w:right w:val="none" w:sz="0" w:space="0" w:color="auto"/>
                              </w:divBdr>
                            </w:div>
                            <w:div w:id="340473747">
                              <w:marLeft w:val="0"/>
                              <w:marRight w:val="0"/>
                              <w:marTop w:val="0"/>
                              <w:marBottom w:val="0"/>
                              <w:divBdr>
                                <w:top w:val="none" w:sz="0" w:space="0" w:color="auto"/>
                                <w:left w:val="none" w:sz="0" w:space="0" w:color="auto"/>
                                <w:bottom w:val="none" w:sz="0" w:space="0" w:color="auto"/>
                                <w:right w:val="none" w:sz="0" w:space="0" w:color="auto"/>
                              </w:divBdr>
                            </w:div>
                            <w:div w:id="383605300">
                              <w:marLeft w:val="0"/>
                              <w:marRight w:val="0"/>
                              <w:marTop w:val="0"/>
                              <w:marBottom w:val="0"/>
                              <w:divBdr>
                                <w:top w:val="none" w:sz="0" w:space="0" w:color="auto"/>
                                <w:left w:val="none" w:sz="0" w:space="0" w:color="auto"/>
                                <w:bottom w:val="none" w:sz="0" w:space="0" w:color="auto"/>
                                <w:right w:val="none" w:sz="0" w:space="0" w:color="auto"/>
                              </w:divBdr>
                            </w:div>
                            <w:div w:id="7544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232260">
          <w:marLeft w:val="0"/>
          <w:marRight w:val="0"/>
          <w:marTop w:val="0"/>
          <w:marBottom w:val="0"/>
          <w:divBdr>
            <w:top w:val="none" w:sz="0" w:space="0" w:color="auto"/>
            <w:left w:val="none" w:sz="0" w:space="0" w:color="auto"/>
            <w:bottom w:val="none" w:sz="0" w:space="0" w:color="auto"/>
            <w:right w:val="none" w:sz="0" w:space="0" w:color="auto"/>
          </w:divBdr>
          <w:divsChild>
            <w:div w:id="1267467862">
              <w:marLeft w:val="0"/>
              <w:marRight w:val="0"/>
              <w:marTop w:val="0"/>
              <w:marBottom w:val="120"/>
              <w:divBdr>
                <w:top w:val="none" w:sz="0" w:space="0" w:color="auto"/>
                <w:left w:val="none" w:sz="0" w:space="0" w:color="auto"/>
                <w:bottom w:val="none" w:sz="0" w:space="0" w:color="auto"/>
                <w:right w:val="none" w:sz="0" w:space="0" w:color="auto"/>
              </w:divBdr>
              <w:divsChild>
                <w:div w:id="1898398063">
                  <w:marLeft w:val="0"/>
                  <w:marRight w:val="0"/>
                  <w:marTop w:val="0"/>
                  <w:marBottom w:val="0"/>
                  <w:divBdr>
                    <w:top w:val="none" w:sz="0" w:space="0" w:color="auto"/>
                    <w:left w:val="none" w:sz="0" w:space="0" w:color="auto"/>
                    <w:bottom w:val="none" w:sz="0" w:space="0" w:color="auto"/>
                    <w:right w:val="none" w:sz="0" w:space="0" w:color="auto"/>
                  </w:divBdr>
                </w:div>
              </w:divsChild>
            </w:div>
            <w:div w:id="733820681">
              <w:marLeft w:val="0"/>
              <w:marRight w:val="0"/>
              <w:marTop w:val="0"/>
              <w:marBottom w:val="0"/>
              <w:divBdr>
                <w:top w:val="none" w:sz="0" w:space="0" w:color="auto"/>
                <w:left w:val="none" w:sz="0" w:space="0" w:color="auto"/>
                <w:bottom w:val="none" w:sz="0" w:space="0" w:color="auto"/>
                <w:right w:val="none" w:sz="0" w:space="0" w:color="auto"/>
              </w:divBdr>
              <w:divsChild>
                <w:div w:id="2716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503">
          <w:marLeft w:val="0"/>
          <w:marRight w:val="0"/>
          <w:marTop w:val="0"/>
          <w:marBottom w:val="0"/>
          <w:divBdr>
            <w:top w:val="none" w:sz="0" w:space="0" w:color="auto"/>
            <w:left w:val="none" w:sz="0" w:space="0" w:color="auto"/>
            <w:bottom w:val="none" w:sz="0" w:space="0" w:color="auto"/>
            <w:right w:val="none" w:sz="0" w:space="0" w:color="auto"/>
          </w:divBdr>
          <w:divsChild>
            <w:div w:id="1616861003">
              <w:marLeft w:val="0"/>
              <w:marRight w:val="0"/>
              <w:marTop w:val="0"/>
              <w:marBottom w:val="300"/>
              <w:divBdr>
                <w:top w:val="none" w:sz="0" w:space="0" w:color="auto"/>
                <w:left w:val="none" w:sz="0" w:space="0" w:color="auto"/>
                <w:bottom w:val="none" w:sz="0" w:space="0" w:color="auto"/>
                <w:right w:val="none" w:sz="0" w:space="0" w:color="auto"/>
              </w:divBdr>
              <w:divsChild>
                <w:div w:id="1016158287">
                  <w:marLeft w:val="0"/>
                  <w:marRight w:val="0"/>
                  <w:marTop w:val="0"/>
                  <w:marBottom w:val="0"/>
                  <w:divBdr>
                    <w:top w:val="none" w:sz="0" w:space="0" w:color="auto"/>
                    <w:left w:val="none" w:sz="0" w:space="0" w:color="auto"/>
                    <w:bottom w:val="none" w:sz="0" w:space="0" w:color="auto"/>
                    <w:right w:val="none" w:sz="0" w:space="0" w:color="auto"/>
                  </w:divBdr>
                  <w:divsChild>
                    <w:div w:id="246159390">
                      <w:marLeft w:val="0"/>
                      <w:marRight w:val="0"/>
                      <w:marTop w:val="0"/>
                      <w:marBottom w:val="0"/>
                      <w:divBdr>
                        <w:top w:val="none" w:sz="0" w:space="0" w:color="auto"/>
                        <w:left w:val="none" w:sz="0" w:space="0" w:color="auto"/>
                        <w:bottom w:val="none" w:sz="0" w:space="0" w:color="auto"/>
                        <w:right w:val="none" w:sz="0" w:space="0" w:color="auto"/>
                      </w:divBdr>
                      <w:divsChild>
                        <w:div w:id="172860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775">
              <w:marLeft w:val="3288"/>
              <w:marRight w:val="1286"/>
              <w:marTop w:val="0"/>
              <w:marBottom w:val="0"/>
              <w:divBdr>
                <w:top w:val="none" w:sz="0" w:space="0" w:color="auto"/>
                <w:left w:val="none" w:sz="0" w:space="0" w:color="auto"/>
                <w:bottom w:val="none" w:sz="0" w:space="0" w:color="auto"/>
                <w:right w:val="none" w:sz="0" w:space="0" w:color="auto"/>
              </w:divBdr>
              <w:divsChild>
                <w:div w:id="1676423773">
                  <w:marLeft w:val="0"/>
                  <w:marRight w:val="0"/>
                  <w:marTop w:val="0"/>
                  <w:marBottom w:val="0"/>
                  <w:divBdr>
                    <w:top w:val="none" w:sz="0" w:space="0" w:color="auto"/>
                    <w:left w:val="none" w:sz="0" w:space="0" w:color="auto"/>
                    <w:bottom w:val="none" w:sz="0" w:space="0" w:color="auto"/>
                    <w:right w:val="none" w:sz="0" w:space="0" w:color="auto"/>
                  </w:divBdr>
                  <w:divsChild>
                    <w:div w:id="1701780274">
                      <w:marLeft w:val="0"/>
                      <w:marRight w:val="0"/>
                      <w:marTop w:val="0"/>
                      <w:marBottom w:val="0"/>
                      <w:divBdr>
                        <w:top w:val="none" w:sz="0" w:space="0" w:color="auto"/>
                        <w:left w:val="none" w:sz="0" w:space="0" w:color="auto"/>
                        <w:bottom w:val="none" w:sz="0" w:space="0" w:color="auto"/>
                        <w:right w:val="none" w:sz="0" w:space="0" w:color="auto"/>
                      </w:divBdr>
                      <w:divsChild>
                        <w:div w:id="515579988">
                          <w:marLeft w:val="0"/>
                          <w:marRight w:val="0"/>
                          <w:marTop w:val="0"/>
                          <w:marBottom w:val="0"/>
                          <w:divBdr>
                            <w:top w:val="none" w:sz="0" w:space="0" w:color="auto"/>
                            <w:left w:val="none" w:sz="0" w:space="0" w:color="auto"/>
                            <w:bottom w:val="none" w:sz="0" w:space="0" w:color="auto"/>
                            <w:right w:val="none" w:sz="0" w:space="0" w:color="auto"/>
                          </w:divBdr>
                          <w:divsChild>
                            <w:div w:id="17898158">
                              <w:marLeft w:val="0"/>
                              <w:marRight w:val="0"/>
                              <w:marTop w:val="0"/>
                              <w:marBottom w:val="0"/>
                              <w:divBdr>
                                <w:top w:val="none" w:sz="0" w:space="0" w:color="auto"/>
                                <w:left w:val="none" w:sz="0" w:space="0" w:color="auto"/>
                                <w:bottom w:val="none" w:sz="0" w:space="0" w:color="auto"/>
                                <w:right w:val="none" w:sz="0" w:space="0" w:color="auto"/>
                              </w:divBdr>
                              <w:divsChild>
                                <w:div w:id="781268804">
                                  <w:marLeft w:val="0"/>
                                  <w:marRight w:val="0"/>
                                  <w:marTop w:val="0"/>
                                  <w:marBottom w:val="0"/>
                                  <w:divBdr>
                                    <w:top w:val="none" w:sz="0" w:space="0" w:color="auto"/>
                                    <w:left w:val="none" w:sz="0" w:space="0" w:color="auto"/>
                                    <w:bottom w:val="none" w:sz="0" w:space="0" w:color="auto"/>
                                    <w:right w:val="none" w:sz="0" w:space="0" w:color="auto"/>
                                  </w:divBdr>
                                </w:div>
                                <w:div w:id="623269887">
                                  <w:marLeft w:val="0"/>
                                  <w:marRight w:val="0"/>
                                  <w:marTop w:val="0"/>
                                  <w:marBottom w:val="0"/>
                                  <w:divBdr>
                                    <w:top w:val="none" w:sz="0" w:space="0" w:color="auto"/>
                                    <w:left w:val="none" w:sz="0" w:space="0" w:color="auto"/>
                                    <w:bottom w:val="none" w:sz="0" w:space="0" w:color="auto"/>
                                    <w:right w:val="none" w:sz="0" w:space="0" w:color="auto"/>
                                  </w:divBdr>
                                  <w:divsChild>
                                    <w:div w:id="1525511365">
                                      <w:marLeft w:val="0"/>
                                      <w:marRight w:val="0"/>
                                      <w:marTop w:val="0"/>
                                      <w:marBottom w:val="150"/>
                                      <w:divBdr>
                                        <w:top w:val="none" w:sz="0" w:space="0" w:color="auto"/>
                                        <w:left w:val="none" w:sz="0" w:space="0" w:color="auto"/>
                                        <w:bottom w:val="none" w:sz="0" w:space="0" w:color="auto"/>
                                        <w:right w:val="none" w:sz="0" w:space="0" w:color="auto"/>
                                      </w:divBdr>
                                    </w:div>
                                    <w:div w:id="14767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693902">
      <w:bodyDiv w:val="1"/>
      <w:marLeft w:val="0"/>
      <w:marRight w:val="0"/>
      <w:marTop w:val="0"/>
      <w:marBottom w:val="0"/>
      <w:divBdr>
        <w:top w:val="none" w:sz="0" w:space="0" w:color="auto"/>
        <w:left w:val="none" w:sz="0" w:space="0" w:color="auto"/>
        <w:bottom w:val="none" w:sz="0" w:space="0" w:color="auto"/>
        <w:right w:val="none" w:sz="0" w:space="0" w:color="auto"/>
      </w:divBdr>
      <w:divsChild>
        <w:div w:id="1392967988">
          <w:marLeft w:val="0"/>
          <w:marRight w:val="150"/>
          <w:marTop w:val="0"/>
          <w:marBottom w:val="75"/>
          <w:divBdr>
            <w:top w:val="none" w:sz="0" w:space="0" w:color="auto"/>
            <w:left w:val="none" w:sz="0" w:space="0" w:color="auto"/>
            <w:bottom w:val="none" w:sz="0" w:space="0" w:color="auto"/>
            <w:right w:val="none" w:sz="0" w:space="0" w:color="auto"/>
          </w:divBdr>
        </w:div>
        <w:div w:id="1094130250">
          <w:marLeft w:val="0"/>
          <w:marRight w:val="150"/>
          <w:marTop w:val="150"/>
          <w:marBottom w:val="150"/>
          <w:divBdr>
            <w:top w:val="none" w:sz="0" w:space="0" w:color="auto"/>
            <w:left w:val="none" w:sz="0" w:space="0" w:color="auto"/>
            <w:bottom w:val="none" w:sz="0" w:space="0" w:color="auto"/>
            <w:right w:val="none" w:sz="0" w:space="0" w:color="auto"/>
          </w:divBdr>
        </w:div>
        <w:div w:id="439759940">
          <w:marLeft w:val="0"/>
          <w:marRight w:val="150"/>
          <w:marTop w:val="0"/>
          <w:marBottom w:val="0"/>
          <w:divBdr>
            <w:top w:val="none" w:sz="0" w:space="0" w:color="auto"/>
            <w:left w:val="none" w:sz="0" w:space="0" w:color="auto"/>
            <w:bottom w:val="none" w:sz="0" w:space="0" w:color="auto"/>
            <w:right w:val="none" w:sz="0" w:space="0" w:color="auto"/>
          </w:divBdr>
        </w:div>
      </w:divsChild>
    </w:div>
    <w:div w:id="423890573">
      <w:bodyDiv w:val="1"/>
      <w:marLeft w:val="0"/>
      <w:marRight w:val="0"/>
      <w:marTop w:val="0"/>
      <w:marBottom w:val="0"/>
      <w:divBdr>
        <w:top w:val="none" w:sz="0" w:space="0" w:color="auto"/>
        <w:left w:val="none" w:sz="0" w:space="0" w:color="auto"/>
        <w:bottom w:val="none" w:sz="0" w:space="0" w:color="auto"/>
        <w:right w:val="none" w:sz="0" w:space="0" w:color="auto"/>
      </w:divBdr>
      <w:divsChild>
        <w:div w:id="652292655">
          <w:marLeft w:val="0"/>
          <w:marRight w:val="375"/>
          <w:marTop w:val="0"/>
          <w:marBottom w:val="0"/>
          <w:divBdr>
            <w:top w:val="none" w:sz="0" w:space="0" w:color="auto"/>
            <w:left w:val="none" w:sz="0" w:space="0" w:color="auto"/>
            <w:bottom w:val="none" w:sz="0" w:space="0" w:color="auto"/>
            <w:right w:val="none" w:sz="0" w:space="0" w:color="auto"/>
          </w:divBdr>
        </w:div>
        <w:div w:id="1259295337">
          <w:marLeft w:val="0"/>
          <w:marRight w:val="0"/>
          <w:marTop w:val="0"/>
          <w:marBottom w:val="0"/>
          <w:divBdr>
            <w:top w:val="none" w:sz="0" w:space="0" w:color="auto"/>
            <w:left w:val="none" w:sz="0" w:space="0" w:color="auto"/>
            <w:bottom w:val="none" w:sz="0" w:space="0" w:color="auto"/>
            <w:right w:val="none" w:sz="0" w:space="0" w:color="auto"/>
          </w:divBdr>
        </w:div>
      </w:divsChild>
    </w:div>
    <w:div w:id="424110308">
      <w:bodyDiv w:val="1"/>
      <w:marLeft w:val="0"/>
      <w:marRight w:val="0"/>
      <w:marTop w:val="0"/>
      <w:marBottom w:val="0"/>
      <w:divBdr>
        <w:top w:val="none" w:sz="0" w:space="0" w:color="auto"/>
        <w:left w:val="none" w:sz="0" w:space="0" w:color="auto"/>
        <w:bottom w:val="none" w:sz="0" w:space="0" w:color="auto"/>
        <w:right w:val="none" w:sz="0" w:space="0" w:color="auto"/>
      </w:divBdr>
      <w:divsChild>
        <w:div w:id="159318197">
          <w:marLeft w:val="0"/>
          <w:marRight w:val="0"/>
          <w:marTop w:val="0"/>
          <w:marBottom w:val="300"/>
          <w:divBdr>
            <w:top w:val="none" w:sz="0" w:space="0" w:color="auto"/>
            <w:left w:val="none" w:sz="0" w:space="0" w:color="auto"/>
            <w:bottom w:val="none" w:sz="0" w:space="0" w:color="auto"/>
            <w:right w:val="none" w:sz="0" w:space="0" w:color="auto"/>
          </w:divBdr>
        </w:div>
      </w:divsChild>
    </w:div>
    <w:div w:id="424692338">
      <w:bodyDiv w:val="1"/>
      <w:marLeft w:val="0"/>
      <w:marRight w:val="0"/>
      <w:marTop w:val="0"/>
      <w:marBottom w:val="0"/>
      <w:divBdr>
        <w:top w:val="none" w:sz="0" w:space="0" w:color="auto"/>
        <w:left w:val="none" w:sz="0" w:space="0" w:color="auto"/>
        <w:bottom w:val="none" w:sz="0" w:space="0" w:color="auto"/>
        <w:right w:val="none" w:sz="0" w:space="0" w:color="auto"/>
      </w:divBdr>
      <w:divsChild>
        <w:div w:id="1754282632">
          <w:marLeft w:val="0"/>
          <w:marRight w:val="0"/>
          <w:marTop w:val="0"/>
          <w:marBottom w:val="75"/>
          <w:divBdr>
            <w:top w:val="none" w:sz="0" w:space="0" w:color="auto"/>
            <w:left w:val="none" w:sz="0" w:space="0" w:color="auto"/>
            <w:bottom w:val="none" w:sz="0" w:space="0" w:color="auto"/>
            <w:right w:val="none" w:sz="0" w:space="0" w:color="auto"/>
          </w:divBdr>
        </w:div>
        <w:div w:id="3208177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24809554">
      <w:bodyDiv w:val="1"/>
      <w:marLeft w:val="0"/>
      <w:marRight w:val="0"/>
      <w:marTop w:val="0"/>
      <w:marBottom w:val="0"/>
      <w:divBdr>
        <w:top w:val="none" w:sz="0" w:space="0" w:color="auto"/>
        <w:left w:val="none" w:sz="0" w:space="0" w:color="auto"/>
        <w:bottom w:val="none" w:sz="0" w:space="0" w:color="auto"/>
        <w:right w:val="none" w:sz="0" w:space="0" w:color="auto"/>
      </w:divBdr>
      <w:divsChild>
        <w:div w:id="2096701671">
          <w:marLeft w:val="0"/>
          <w:marRight w:val="0"/>
          <w:marTop w:val="0"/>
          <w:marBottom w:val="0"/>
          <w:divBdr>
            <w:top w:val="none" w:sz="0" w:space="0" w:color="auto"/>
            <w:left w:val="none" w:sz="0" w:space="0" w:color="auto"/>
            <w:bottom w:val="none" w:sz="0" w:space="0" w:color="auto"/>
            <w:right w:val="none" w:sz="0" w:space="0" w:color="auto"/>
          </w:divBdr>
        </w:div>
        <w:div w:id="1188713256">
          <w:marLeft w:val="0"/>
          <w:marRight w:val="0"/>
          <w:marTop w:val="300"/>
          <w:marBottom w:val="300"/>
          <w:divBdr>
            <w:top w:val="none" w:sz="0" w:space="0" w:color="auto"/>
            <w:left w:val="none" w:sz="0" w:space="0" w:color="auto"/>
            <w:bottom w:val="none" w:sz="0" w:space="0" w:color="auto"/>
            <w:right w:val="none" w:sz="0" w:space="0" w:color="auto"/>
          </w:divBdr>
        </w:div>
        <w:div w:id="1985160390">
          <w:marLeft w:val="0"/>
          <w:marRight w:val="0"/>
          <w:marTop w:val="0"/>
          <w:marBottom w:val="0"/>
          <w:divBdr>
            <w:top w:val="none" w:sz="0" w:space="0" w:color="auto"/>
            <w:left w:val="none" w:sz="0" w:space="0" w:color="auto"/>
            <w:bottom w:val="none" w:sz="0" w:space="0" w:color="auto"/>
            <w:right w:val="none" w:sz="0" w:space="0" w:color="auto"/>
          </w:divBdr>
          <w:divsChild>
            <w:div w:id="771508953">
              <w:marLeft w:val="0"/>
              <w:marRight w:val="0"/>
              <w:marTop w:val="300"/>
              <w:marBottom w:val="450"/>
              <w:divBdr>
                <w:top w:val="none" w:sz="0" w:space="0" w:color="auto"/>
                <w:left w:val="none" w:sz="0" w:space="0" w:color="auto"/>
                <w:bottom w:val="none" w:sz="0" w:space="0" w:color="auto"/>
                <w:right w:val="none" w:sz="0" w:space="0" w:color="auto"/>
              </w:divBdr>
              <w:divsChild>
                <w:div w:id="95367990">
                  <w:marLeft w:val="0"/>
                  <w:marRight w:val="0"/>
                  <w:marTop w:val="0"/>
                  <w:marBottom w:val="0"/>
                  <w:divBdr>
                    <w:top w:val="none" w:sz="0" w:space="0" w:color="auto"/>
                    <w:left w:val="none" w:sz="0" w:space="0" w:color="auto"/>
                    <w:bottom w:val="none" w:sz="0" w:space="0" w:color="auto"/>
                    <w:right w:val="none" w:sz="0" w:space="0" w:color="auto"/>
                  </w:divBdr>
                  <w:divsChild>
                    <w:div w:id="1263684190">
                      <w:marLeft w:val="0"/>
                      <w:marRight w:val="0"/>
                      <w:marTop w:val="0"/>
                      <w:marBottom w:val="0"/>
                      <w:divBdr>
                        <w:top w:val="none" w:sz="0" w:space="0" w:color="auto"/>
                        <w:left w:val="none" w:sz="0" w:space="0" w:color="auto"/>
                        <w:bottom w:val="none" w:sz="0" w:space="0" w:color="auto"/>
                        <w:right w:val="none" w:sz="0" w:space="0" w:color="auto"/>
                      </w:divBdr>
                      <w:divsChild>
                        <w:div w:id="625233090">
                          <w:marLeft w:val="0"/>
                          <w:marRight w:val="0"/>
                          <w:marTop w:val="0"/>
                          <w:marBottom w:val="0"/>
                          <w:divBdr>
                            <w:top w:val="none" w:sz="0" w:space="0" w:color="auto"/>
                            <w:left w:val="none" w:sz="0" w:space="0" w:color="auto"/>
                            <w:bottom w:val="none" w:sz="0" w:space="0" w:color="auto"/>
                            <w:right w:val="none" w:sz="0" w:space="0" w:color="auto"/>
                          </w:divBdr>
                          <w:divsChild>
                            <w:div w:id="581182260">
                              <w:marLeft w:val="0"/>
                              <w:marRight w:val="0"/>
                              <w:marTop w:val="0"/>
                              <w:marBottom w:val="0"/>
                              <w:divBdr>
                                <w:top w:val="none" w:sz="0" w:space="0" w:color="auto"/>
                                <w:left w:val="none" w:sz="0" w:space="0" w:color="auto"/>
                                <w:bottom w:val="none" w:sz="0" w:space="0" w:color="auto"/>
                                <w:right w:val="none" w:sz="0" w:space="0" w:color="auto"/>
                              </w:divBdr>
                              <w:divsChild>
                                <w:div w:id="910968391">
                                  <w:marLeft w:val="0"/>
                                  <w:marRight w:val="0"/>
                                  <w:marTop w:val="0"/>
                                  <w:marBottom w:val="0"/>
                                  <w:divBdr>
                                    <w:top w:val="none" w:sz="0" w:space="0" w:color="auto"/>
                                    <w:left w:val="none" w:sz="0" w:space="0" w:color="auto"/>
                                    <w:bottom w:val="none" w:sz="0" w:space="0" w:color="auto"/>
                                    <w:right w:val="none" w:sz="0" w:space="0" w:color="auto"/>
                                  </w:divBdr>
                                  <w:divsChild>
                                    <w:div w:id="14943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116802">
          <w:marLeft w:val="0"/>
          <w:marRight w:val="0"/>
          <w:marTop w:val="0"/>
          <w:marBottom w:val="0"/>
          <w:divBdr>
            <w:top w:val="none" w:sz="0" w:space="0" w:color="auto"/>
            <w:left w:val="none" w:sz="0" w:space="0" w:color="auto"/>
            <w:bottom w:val="none" w:sz="0" w:space="0" w:color="auto"/>
            <w:right w:val="none" w:sz="0" w:space="0" w:color="auto"/>
          </w:divBdr>
        </w:div>
      </w:divsChild>
    </w:div>
    <w:div w:id="425006975">
      <w:bodyDiv w:val="1"/>
      <w:marLeft w:val="0"/>
      <w:marRight w:val="0"/>
      <w:marTop w:val="0"/>
      <w:marBottom w:val="0"/>
      <w:divBdr>
        <w:top w:val="none" w:sz="0" w:space="0" w:color="auto"/>
        <w:left w:val="none" w:sz="0" w:space="0" w:color="auto"/>
        <w:bottom w:val="none" w:sz="0" w:space="0" w:color="auto"/>
        <w:right w:val="none" w:sz="0" w:space="0" w:color="auto"/>
      </w:divBdr>
      <w:divsChild>
        <w:div w:id="384566036">
          <w:marLeft w:val="0"/>
          <w:marRight w:val="0"/>
          <w:marTop w:val="0"/>
          <w:marBottom w:val="0"/>
          <w:divBdr>
            <w:top w:val="none" w:sz="0" w:space="0" w:color="auto"/>
            <w:left w:val="none" w:sz="0" w:space="0" w:color="auto"/>
            <w:bottom w:val="none" w:sz="0" w:space="0" w:color="auto"/>
            <w:right w:val="none" w:sz="0" w:space="0" w:color="auto"/>
          </w:divBdr>
        </w:div>
      </w:divsChild>
    </w:div>
    <w:div w:id="425926323">
      <w:bodyDiv w:val="1"/>
      <w:marLeft w:val="0"/>
      <w:marRight w:val="0"/>
      <w:marTop w:val="0"/>
      <w:marBottom w:val="0"/>
      <w:divBdr>
        <w:top w:val="none" w:sz="0" w:space="0" w:color="auto"/>
        <w:left w:val="none" w:sz="0" w:space="0" w:color="auto"/>
        <w:bottom w:val="none" w:sz="0" w:space="0" w:color="auto"/>
        <w:right w:val="none" w:sz="0" w:space="0" w:color="auto"/>
      </w:divBdr>
      <w:divsChild>
        <w:div w:id="1167750233">
          <w:marLeft w:val="0"/>
          <w:marRight w:val="0"/>
          <w:marTop w:val="0"/>
          <w:marBottom w:val="450"/>
          <w:divBdr>
            <w:top w:val="none" w:sz="0" w:space="0" w:color="auto"/>
            <w:left w:val="none" w:sz="0" w:space="0" w:color="auto"/>
            <w:bottom w:val="none" w:sz="0" w:space="0" w:color="auto"/>
            <w:right w:val="none" w:sz="0" w:space="0" w:color="auto"/>
          </w:divBdr>
          <w:divsChild>
            <w:div w:id="1257209710">
              <w:marLeft w:val="-12855"/>
              <w:marRight w:val="0"/>
              <w:marTop w:val="600"/>
              <w:marBottom w:val="600"/>
              <w:divBdr>
                <w:top w:val="none" w:sz="0" w:space="0" w:color="auto"/>
                <w:left w:val="none" w:sz="0" w:space="0" w:color="auto"/>
                <w:bottom w:val="none" w:sz="0" w:space="0" w:color="auto"/>
                <w:right w:val="none" w:sz="0" w:space="0" w:color="auto"/>
              </w:divBdr>
              <w:divsChild>
                <w:div w:id="2120252150">
                  <w:marLeft w:val="0"/>
                  <w:marRight w:val="0"/>
                  <w:marTop w:val="0"/>
                  <w:marBottom w:val="0"/>
                  <w:divBdr>
                    <w:top w:val="none" w:sz="0" w:space="0" w:color="auto"/>
                    <w:left w:val="none" w:sz="0" w:space="0" w:color="auto"/>
                    <w:bottom w:val="none" w:sz="0" w:space="0" w:color="auto"/>
                    <w:right w:val="none" w:sz="0" w:space="0" w:color="auto"/>
                  </w:divBdr>
                  <w:divsChild>
                    <w:div w:id="2009482251">
                      <w:marLeft w:val="0"/>
                      <w:marRight w:val="0"/>
                      <w:marTop w:val="0"/>
                      <w:marBottom w:val="0"/>
                      <w:divBdr>
                        <w:top w:val="none" w:sz="0" w:space="0" w:color="auto"/>
                        <w:left w:val="none" w:sz="0" w:space="0" w:color="auto"/>
                        <w:bottom w:val="none" w:sz="0" w:space="0" w:color="auto"/>
                        <w:right w:val="none" w:sz="0" w:space="0" w:color="auto"/>
                      </w:divBdr>
                    </w:div>
                    <w:div w:id="105586350">
                      <w:marLeft w:val="0"/>
                      <w:marRight w:val="0"/>
                      <w:marTop w:val="0"/>
                      <w:marBottom w:val="0"/>
                      <w:divBdr>
                        <w:top w:val="none" w:sz="0" w:space="0" w:color="auto"/>
                        <w:left w:val="none" w:sz="0" w:space="0" w:color="auto"/>
                        <w:bottom w:val="none" w:sz="0" w:space="0" w:color="auto"/>
                        <w:right w:val="none" w:sz="0" w:space="0" w:color="auto"/>
                      </w:divBdr>
                      <w:divsChild>
                        <w:div w:id="127935680">
                          <w:marLeft w:val="0"/>
                          <w:marRight w:val="0"/>
                          <w:marTop w:val="0"/>
                          <w:marBottom w:val="0"/>
                          <w:divBdr>
                            <w:top w:val="none" w:sz="0" w:space="0" w:color="auto"/>
                            <w:left w:val="none" w:sz="0" w:space="0" w:color="auto"/>
                            <w:bottom w:val="none" w:sz="0" w:space="0" w:color="auto"/>
                            <w:right w:val="none" w:sz="0" w:space="0" w:color="auto"/>
                          </w:divBdr>
                        </w:div>
                        <w:div w:id="20067407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116787">
      <w:bodyDiv w:val="1"/>
      <w:marLeft w:val="0"/>
      <w:marRight w:val="0"/>
      <w:marTop w:val="0"/>
      <w:marBottom w:val="0"/>
      <w:divBdr>
        <w:top w:val="none" w:sz="0" w:space="0" w:color="auto"/>
        <w:left w:val="none" w:sz="0" w:space="0" w:color="auto"/>
        <w:bottom w:val="none" w:sz="0" w:space="0" w:color="auto"/>
        <w:right w:val="none" w:sz="0" w:space="0" w:color="auto"/>
      </w:divBdr>
      <w:divsChild>
        <w:div w:id="269582075">
          <w:marLeft w:val="0"/>
          <w:marRight w:val="150"/>
          <w:marTop w:val="0"/>
          <w:marBottom w:val="75"/>
          <w:divBdr>
            <w:top w:val="none" w:sz="0" w:space="0" w:color="auto"/>
            <w:left w:val="none" w:sz="0" w:space="0" w:color="auto"/>
            <w:bottom w:val="none" w:sz="0" w:space="0" w:color="auto"/>
            <w:right w:val="none" w:sz="0" w:space="0" w:color="auto"/>
          </w:divBdr>
        </w:div>
        <w:div w:id="567692471">
          <w:marLeft w:val="0"/>
          <w:marRight w:val="150"/>
          <w:marTop w:val="150"/>
          <w:marBottom w:val="150"/>
          <w:divBdr>
            <w:top w:val="none" w:sz="0" w:space="0" w:color="auto"/>
            <w:left w:val="none" w:sz="0" w:space="0" w:color="auto"/>
            <w:bottom w:val="none" w:sz="0" w:space="0" w:color="auto"/>
            <w:right w:val="none" w:sz="0" w:space="0" w:color="auto"/>
          </w:divBdr>
        </w:div>
        <w:div w:id="561332109">
          <w:marLeft w:val="0"/>
          <w:marRight w:val="150"/>
          <w:marTop w:val="0"/>
          <w:marBottom w:val="0"/>
          <w:divBdr>
            <w:top w:val="none" w:sz="0" w:space="0" w:color="auto"/>
            <w:left w:val="none" w:sz="0" w:space="0" w:color="auto"/>
            <w:bottom w:val="none" w:sz="0" w:space="0" w:color="auto"/>
            <w:right w:val="none" w:sz="0" w:space="0" w:color="auto"/>
          </w:divBdr>
        </w:div>
      </w:divsChild>
    </w:div>
    <w:div w:id="426924936">
      <w:bodyDiv w:val="1"/>
      <w:marLeft w:val="0"/>
      <w:marRight w:val="0"/>
      <w:marTop w:val="0"/>
      <w:marBottom w:val="0"/>
      <w:divBdr>
        <w:top w:val="none" w:sz="0" w:space="0" w:color="auto"/>
        <w:left w:val="none" w:sz="0" w:space="0" w:color="auto"/>
        <w:bottom w:val="none" w:sz="0" w:space="0" w:color="auto"/>
        <w:right w:val="none" w:sz="0" w:space="0" w:color="auto"/>
      </w:divBdr>
      <w:divsChild>
        <w:div w:id="1909681554">
          <w:marLeft w:val="0"/>
          <w:marRight w:val="0"/>
          <w:marTop w:val="0"/>
          <w:marBottom w:val="150"/>
          <w:divBdr>
            <w:top w:val="none" w:sz="0" w:space="0" w:color="auto"/>
            <w:left w:val="none" w:sz="0" w:space="0" w:color="auto"/>
            <w:bottom w:val="none" w:sz="0" w:space="0" w:color="auto"/>
            <w:right w:val="none" w:sz="0" w:space="0" w:color="auto"/>
          </w:divBdr>
          <w:divsChild>
            <w:div w:id="179704842">
              <w:marLeft w:val="0"/>
              <w:marRight w:val="0"/>
              <w:marTop w:val="0"/>
              <w:marBottom w:val="0"/>
              <w:divBdr>
                <w:top w:val="none" w:sz="0" w:space="0" w:color="auto"/>
                <w:left w:val="none" w:sz="0" w:space="0" w:color="auto"/>
                <w:bottom w:val="none" w:sz="0" w:space="0" w:color="auto"/>
                <w:right w:val="none" w:sz="0" w:space="0" w:color="auto"/>
              </w:divBdr>
              <w:divsChild>
                <w:div w:id="1089616470">
                  <w:marLeft w:val="0"/>
                  <w:marRight w:val="150"/>
                  <w:marTop w:val="0"/>
                  <w:marBottom w:val="0"/>
                  <w:divBdr>
                    <w:top w:val="none" w:sz="0" w:space="0" w:color="auto"/>
                    <w:left w:val="none" w:sz="0" w:space="0" w:color="auto"/>
                    <w:bottom w:val="none" w:sz="0" w:space="0" w:color="auto"/>
                    <w:right w:val="none" w:sz="0" w:space="0" w:color="auto"/>
                  </w:divBdr>
                </w:div>
                <w:div w:id="1802382114">
                  <w:marLeft w:val="0"/>
                  <w:marRight w:val="150"/>
                  <w:marTop w:val="0"/>
                  <w:marBottom w:val="0"/>
                  <w:divBdr>
                    <w:top w:val="none" w:sz="0" w:space="0" w:color="auto"/>
                    <w:left w:val="none" w:sz="0" w:space="0" w:color="auto"/>
                    <w:bottom w:val="none" w:sz="0" w:space="0" w:color="auto"/>
                    <w:right w:val="none" w:sz="0" w:space="0" w:color="auto"/>
                  </w:divBdr>
                </w:div>
              </w:divsChild>
            </w:div>
            <w:div w:id="1955792489">
              <w:marLeft w:val="0"/>
              <w:marRight w:val="0"/>
              <w:marTop w:val="0"/>
              <w:marBottom w:val="0"/>
              <w:divBdr>
                <w:top w:val="none" w:sz="0" w:space="0" w:color="auto"/>
                <w:left w:val="none" w:sz="0" w:space="0" w:color="auto"/>
                <w:bottom w:val="none" w:sz="0" w:space="0" w:color="auto"/>
                <w:right w:val="none" w:sz="0" w:space="0" w:color="auto"/>
              </w:divBdr>
              <w:divsChild>
                <w:div w:id="695228548">
                  <w:marLeft w:val="0"/>
                  <w:marRight w:val="0"/>
                  <w:marTop w:val="0"/>
                  <w:marBottom w:val="0"/>
                  <w:divBdr>
                    <w:top w:val="none" w:sz="0" w:space="0" w:color="auto"/>
                    <w:left w:val="none" w:sz="0" w:space="0" w:color="auto"/>
                    <w:bottom w:val="none" w:sz="0" w:space="0" w:color="auto"/>
                    <w:right w:val="none" w:sz="0" w:space="0" w:color="auto"/>
                  </w:divBdr>
                  <w:divsChild>
                    <w:div w:id="498153699">
                      <w:marLeft w:val="0"/>
                      <w:marRight w:val="0"/>
                      <w:marTop w:val="0"/>
                      <w:marBottom w:val="0"/>
                      <w:divBdr>
                        <w:top w:val="none" w:sz="0" w:space="0" w:color="auto"/>
                        <w:left w:val="none" w:sz="0" w:space="0" w:color="auto"/>
                        <w:bottom w:val="none" w:sz="0" w:space="0" w:color="auto"/>
                        <w:right w:val="none" w:sz="0" w:space="0" w:color="auto"/>
                      </w:divBdr>
                      <w:divsChild>
                        <w:div w:id="1621377406">
                          <w:marLeft w:val="0"/>
                          <w:marRight w:val="0"/>
                          <w:marTop w:val="0"/>
                          <w:marBottom w:val="0"/>
                          <w:divBdr>
                            <w:top w:val="none" w:sz="0" w:space="0" w:color="auto"/>
                            <w:left w:val="none" w:sz="0" w:space="0" w:color="auto"/>
                            <w:bottom w:val="none" w:sz="0" w:space="0" w:color="auto"/>
                            <w:right w:val="none" w:sz="0" w:space="0" w:color="auto"/>
                          </w:divBdr>
                        </w:div>
                      </w:divsChild>
                    </w:div>
                    <w:div w:id="734161665">
                      <w:marLeft w:val="-135"/>
                      <w:marRight w:val="0"/>
                      <w:marTop w:val="0"/>
                      <w:marBottom w:val="0"/>
                      <w:divBdr>
                        <w:top w:val="none" w:sz="0" w:space="0" w:color="auto"/>
                        <w:left w:val="none" w:sz="0" w:space="0" w:color="auto"/>
                        <w:bottom w:val="none" w:sz="0" w:space="0" w:color="auto"/>
                        <w:right w:val="none" w:sz="0" w:space="0" w:color="auto"/>
                      </w:divBdr>
                    </w:div>
                    <w:div w:id="1666318584">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911771019">
          <w:marLeft w:val="0"/>
          <w:marRight w:val="0"/>
          <w:marTop w:val="0"/>
          <w:marBottom w:val="0"/>
          <w:divBdr>
            <w:top w:val="none" w:sz="0" w:space="0" w:color="auto"/>
            <w:left w:val="none" w:sz="0" w:space="0" w:color="auto"/>
            <w:bottom w:val="none" w:sz="0" w:space="0" w:color="auto"/>
            <w:right w:val="none" w:sz="0" w:space="0" w:color="auto"/>
          </w:divBdr>
          <w:divsChild>
            <w:div w:id="409739827">
              <w:marLeft w:val="0"/>
              <w:marRight w:val="0"/>
              <w:marTop w:val="225"/>
              <w:marBottom w:val="0"/>
              <w:divBdr>
                <w:top w:val="none" w:sz="0" w:space="0" w:color="auto"/>
                <w:left w:val="none" w:sz="0" w:space="0" w:color="auto"/>
                <w:bottom w:val="none" w:sz="0" w:space="0" w:color="auto"/>
                <w:right w:val="none" w:sz="0" w:space="0" w:color="auto"/>
              </w:divBdr>
              <w:divsChild>
                <w:div w:id="443695349">
                  <w:marLeft w:val="0"/>
                  <w:marRight w:val="0"/>
                  <w:marTop w:val="0"/>
                  <w:marBottom w:val="0"/>
                  <w:divBdr>
                    <w:top w:val="none" w:sz="0" w:space="0" w:color="auto"/>
                    <w:left w:val="none" w:sz="0" w:space="0" w:color="auto"/>
                    <w:bottom w:val="none" w:sz="0" w:space="0" w:color="auto"/>
                    <w:right w:val="none" w:sz="0" w:space="0" w:color="auto"/>
                  </w:divBdr>
                </w:div>
              </w:divsChild>
            </w:div>
            <w:div w:id="660230486">
              <w:marLeft w:val="0"/>
              <w:marRight w:val="0"/>
              <w:marTop w:val="225"/>
              <w:marBottom w:val="0"/>
              <w:divBdr>
                <w:top w:val="none" w:sz="0" w:space="0" w:color="auto"/>
                <w:left w:val="none" w:sz="0" w:space="0" w:color="auto"/>
                <w:bottom w:val="none" w:sz="0" w:space="0" w:color="auto"/>
                <w:right w:val="none" w:sz="0" w:space="0" w:color="auto"/>
              </w:divBdr>
              <w:divsChild>
                <w:div w:id="142547344">
                  <w:marLeft w:val="0"/>
                  <w:marRight w:val="0"/>
                  <w:marTop w:val="0"/>
                  <w:marBottom w:val="0"/>
                  <w:divBdr>
                    <w:top w:val="none" w:sz="0" w:space="0" w:color="auto"/>
                    <w:left w:val="none" w:sz="0" w:space="0" w:color="auto"/>
                    <w:bottom w:val="none" w:sz="0" w:space="0" w:color="auto"/>
                    <w:right w:val="none" w:sz="0" w:space="0" w:color="auto"/>
                  </w:divBdr>
                </w:div>
              </w:divsChild>
            </w:div>
            <w:div w:id="819228074">
              <w:marLeft w:val="0"/>
              <w:marRight w:val="0"/>
              <w:marTop w:val="225"/>
              <w:marBottom w:val="0"/>
              <w:divBdr>
                <w:top w:val="none" w:sz="0" w:space="0" w:color="auto"/>
                <w:left w:val="none" w:sz="0" w:space="0" w:color="auto"/>
                <w:bottom w:val="none" w:sz="0" w:space="0" w:color="auto"/>
                <w:right w:val="none" w:sz="0" w:space="0" w:color="auto"/>
              </w:divBdr>
              <w:divsChild>
                <w:div w:id="863399094">
                  <w:marLeft w:val="0"/>
                  <w:marRight w:val="0"/>
                  <w:marTop w:val="0"/>
                  <w:marBottom w:val="0"/>
                  <w:divBdr>
                    <w:top w:val="none" w:sz="0" w:space="0" w:color="auto"/>
                    <w:left w:val="none" w:sz="0" w:space="0" w:color="auto"/>
                    <w:bottom w:val="none" w:sz="0" w:space="0" w:color="auto"/>
                    <w:right w:val="none" w:sz="0" w:space="0" w:color="auto"/>
                  </w:divBdr>
                </w:div>
              </w:divsChild>
            </w:div>
            <w:div w:id="1230530518">
              <w:marLeft w:val="0"/>
              <w:marRight w:val="0"/>
              <w:marTop w:val="0"/>
              <w:marBottom w:val="0"/>
              <w:divBdr>
                <w:top w:val="none" w:sz="0" w:space="0" w:color="auto"/>
                <w:left w:val="none" w:sz="0" w:space="0" w:color="auto"/>
                <w:bottom w:val="none" w:sz="0" w:space="0" w:color="auto"/>
                <w:right w:val="none" w:sz="0" w:space="0" w:color="auto"/>
              </w:divBdr>
              <w:divsChild>
                <w:div w:id="884680685">
                  <w:marLeft w:val="0"/>
                  <w:marRight w:val="0"/>
                  <w:marTop w:val="0"/>
                  <w:marBottom w:val="0"/>
                  <w:divBdr>
                    <w:top w:val="none" w:sz="0" w:space="0" w:color="auto"/>
                    <w:left w:val="none" w:sz="0" w:space="0" w:color="auto"/>
                    <w:bottom w:val="none" w:sz="0" w:space="0" w:color="auto"/>
                    <w:right w:val="none" w:sz="0" w:space="0" w:color="auto"/>
                  </w:divBdr>
                </w:div>
              </w:divsChild>
            </w:div>
            <w:div w:id="1334256960">
              <w:marLeft w:val="0"/>
              <w:marRight w:val="0"/>
              <w:marTop w:val="375"/>
              <w:marBottom w:val="0"/>
              <w:divBdr>
                <w:top w:val="none" w:sz="0" w:space="0" w:color="auto"/>
                <w:left w:val="none" w:sz="0" w:space="0" w:color="auto"/>
                <w:bottom w:val="none" w:sz="0" w:space="0" w:color="auto"/>
                <w:right w:val="none" w:sz="0" w:space="0" w:color="auto"/>
              </w:divBdr>
              <w:divsChild>
                <w:div w:id="848176172">
                  <w:marLeft w:val="0"/>
                  <w:marRight w:val="0"/>
                  <w:marTop w:val="0"/>
                  <w:marBottom w:val="0"/>
                  <w:divBdr>
                    <w:top w:val="none" w:sz="0" w:space="0" w:color="auto"/>
                    <w:left w:val="none" w:sz="0" w:space="0" w:color="auto"/>
                    <w:bottom w:val="none" w:sz="0" w:space="0" w:color="auto"/>
                    <w:right w:val="none" w:sz="0" w:space="0" w:color="auto"/>
                  </w:divBdr>
                  <w:divsChild>
                    <w:div w:id="783311694">
                      <w:marLeft w:val="0"/>
                      <w:marRight w:val="0"/>
                      <w:marTop w:val="0"/>
                      <w:marBottom w:val="0"/>
                      <w:divBdr>
                        <w:top w:val="none" w:sz="0" w:space="0" w:color="auto"/>
                        <w:left w:val="none" w:sz="0" w:space="0" w:color="auto"/>
                        <w:bottom w:val="none" w:sz="0" w:space="0" w:color="auto"/>
                        <w:right w:val="none" w:sz="0" w:space="0" w:color="auto"/>
                      </w:divBdr>
                    </w:div>
                    <w:div w:id="122783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1704">
              <w:marLeft w:val="0"/>
              <w:marRight w:val="0"/>
              <w:marTop w:val="225"/>
              <w:marBottom w:val="0"/>
              <w:divBdr>
                <w:top w:val="none" w:sz="0" w:space="0" w:color="auto"/>
                <w:left w:val="none" w:sz="0" w:space="0" w:color="auto"/>
                <w:bottom w:val="none" w:sz="0" w:space="0" w:color="auto"/>
                <w:right w:val="none" w:sz="0" w:space="0" w:color="auto"/>
              </w:divBdr>
              <w:divsChild>
                <w:div w:id="1072506335">
                  <w:marLeft w:val="0"/>
                  <w:marRight w:val="0"/>
                  <w:marTop w:val="0"/>
                  <w:marBottom w:val="0"/>
                  <w:divBdr>
                    <w:top w:val="none" w:sz="0" w:space="0" w:color="auto"/>
                    <w:left w:val="none" w:sz="0" w:space="0" w:color="auto"/>
                    <w:bottom w:val="none" w:sz="0" w:space="0" w:color="auto"/>
                    <w:right w:val="none" w:sz="0" w:space="0" w:color="auto"/>
                  </w:divBdr>
                </w:div>
              </w:divsChild>
            </w:div>
            <w:div w:id="1797331373">
              <w:marLeft w:val="0"/>
              <w:marRight w:val="0"/>
              <w:marTop w:val="375"/>
              <w:marBottom w:val="0"/>
              <w:divBdr>
                <w:top w:val="none" w:sz="0" w:space="0" w:color="auto"/>
                <w:left w:val="none" w:sz="0" w:space="0" w:color="auto"/>
                <w:bottom w:val="none" w:sz="0" w:space="0" w:color="auto"/>
                <w:right w:val="none" w:sz="0" w:space="0" w:color="auto"/>
              </w:divBdr>
              <w:divsChild>
                <w:div w:id="45213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23676">
      <w:bodyDiv w:val="1"/>
      <w:marLeft w:val="0"/>
      <w:marRight w:val="0"/>
      <w:marTop w:val="0"/>
      <w:marBottom w:val="0"/>
      <w:divBdr>
        <w:top w:val="none" w:sz="0" w:space="0" w:color="auto"/>
        <w:left w:val="none" w:sz="0" w:space="0" w:color="auto"/>
        <w:bottom w:val="none" w:sz="0" w:space="0" w:color="auto"/>
        <w:right w:val="none" w:sz="0" w:space="0" w:color="auto"/>
      </w:divBdr>
      <w:divsChild>
        <w:div w:id="1868638587">
          <w:marLeft w:val="0"/>
          <w:marRight w:val="0"/>
          <w:marTop w:val="0"/>
          <w:marBottom w:val="150"/>
          <w:divBdr>
            <w:top w:val="none" w:sz="0" w:space="0" w:color="auto"/>
            <w:left w:val="none" w:sz="0" w:space="0" w:color="auto"/>
            <w:bottom w:val="none" w:sz="0" w:space="0" w:color="auto"/>
            <w:right w:val="none" w:sz="0" w:space="0" w:color="auto"/>
          </w:divBdr>
          <w:divsChild>
            <w:div w:id="421217681">
              <w:marLeft w:val="0"/>
              <w:marRight w:val="0"/>
              <w:marTop w:val="0"/>
              <w:marBottom w:val="0"/>
              <w:divBdr>
                <w:top w:val="none" w:sz="0" w:space="0" w:color="auto"/>
                <w:left w:val="none" w:sz="0" w:space="0" w:color="auto"/>
                <w:bottom w:val="none" w:sz="0" w:space="0" w:color="auto"/>
                <w:right w:val="none" w:sz="0" w:space="0" w:color="auto"/>
              </w:divBdr>
              <w:divsChild>
                <w:div w:id="316156893">
                  <w:marLeft w:val="0"/>
                  <w:marRight w:val="150"/>
                  <w:marTop w:val="0"/>
                  <w:marBottom w:val="0"/>
                  <w:divBdr>
                    <w:top w:val="none" w:sz="0" w:space="0" w:color="auto"/>
                    <w:left w:val="none" w:sz="0" w:space="0" w:color="auto"/>
                    <w:bottom w:val="none" w:sz="0" w:space="0" w:color="auto"/>
                    <w:right w:val="none" w:sz="0" w:space="0" w:color="auto"/>
                  </w:divBdr>
                </w:div>
                <w:div w:id="1245383391">
                  <w:marLeft w:val="0"/>
                  <w:marRight w:val="150"/>
                  <w:marTop w:val="0"/>
                  <w:marBottom w:val="0"/>
                  <w:divBdr>
                    <w:top w:val="none" w:sz="0" w:space="0" w:color="auto"/>
                    <w:left w:val="none" w:sz="0" w:space="0" w:color="auto"/>
                    <w:bottom w:val="none" w:sz="0" w:space="0" w:color="auto"/>
                    <w:right w:val="none" w:sz="0" w:space="0" w:color="auto"/>
                  </w:divBdr>
                </w:div>
              </w:divsChild>
            </w:div>
            <w:div w:id="685131433">
              <w:marLeft w:val="0"/>
              <w:marRight w:val="0"/>
              <w:marTop w:val="0"/>
              <w:marBottom w:val="0"/>
              <w:divBdr>
                <w:top w:val="none" w:sz="0" w:space="0" w:color="auto"/>
                <w:left w:val="none" w:sz="0" w:space="0" w:color="auto"/>
                <w:bottom w:val="none" w:sz="0" w:space="0" w:color="auto"/>
                <w:right w:val="none" w:sz="0" w:space="0" w:color="auto"/>
              </w:divBdr>
              <w:divsChild>
                <w:div w:id="348606988">
                  <w:marLeft w:val="0"/>
                  <w:marRight w:val="0"/>
                  <w:marTop w:val="0"/>
                  <w:marBottom w:val="0"/>
                  <w:divBdr>
                    <w:top w:val="none" w:sz="0" w:space="0" w:color="auto"/>
                    <w:left w:val="none" w:sz="0" w:space="0" w:color="auto"/>
                    <w:bottom w:val="none" w:sz="0" w:space="0" w:color="auto"/>
                    <w:right w:val="none" w:sz="0" w:space="0" w:color="auto"/>
                  </w:divBdr>
                  <w:divsChild>
                    <w:div w:id="371804147">
                      <w:marLeft w:val="0"/>
                      <w:marRight w:val="0"/>
                      <w:marTop w:val="0"/>
                      <w:marBottom w:val="0"/>
                      <w:divBdr>
                        <w:top w:val="none" w:sz="0" w:space="0" w:color="auto"/>
                        <w:left w:val="none" w:sz="0" w:space="0" w:color="auto"/>
                        <w:bottom w:val="none" w:sz="0" w:space="0" w:color="auto"/>
                        <w:right w:val="none" w:sz="0" w:space="0" w:color="auto"/>
                      </w:divBdr>
                      <w:divsChild>
                        <w:div w:id="1489975914">
                          <w:marLeft w:val="0"/>
                          <w:marRight w:val="0"/>
                          <w:marTop w:val="0"/>
                          <w:marBottom w:val="0"/>
                          <w:divBdr>
                            <w:top w:val="none" w:sz="0" w:space="0" w:color="auto"/>
                            <w:left w:val="none" w:sz="0" w:space="0" w:color="auto"/>
                            <w:bottom w:val="none" w:sz="0" w:space="0" w:color="auto"/>
                            <w:right w:val="none" w:sz="0" w:space="0" w:color="auto"/>
                          </w:divBdr>
                        </w:div>
                      </w:divsChild>
                    </w:div>
                    <w:div w:id="1576547213">
                      <w:marLeft w:val="0"/>
                      <w:marRight w:val="135"/>
                      <w:marTop w:val="0"/>
                      <w:marBottom w:val="0"/>
                      <w:divBdr>
                        <w:top w:val="none" w:sz="0" w:space="0" w:color="auto"/>
                        <w:left w:val="none" w:sz="0" w:space="0" w:color="auto"/>
                        <w:bottom w:val="none" w:sz="0" w:space="0" w:color="auto"/>
                        <w:right w:val="none" w:sz="0" w:space="0" w:color="auto"/>
                      </w:divBdr>
                    </w:div>
                    <w:div w:id="8900755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327030">
          <w:marLeft w:val="0"/>
          <w:marRight w:val="0"/>
          <w:marTop w:val="0"/>
          <w:marBottom w:val="0"/>
          <w:divBdr>
            <w:top w:val="none" w:sz="0" w:space="0" w:color="auto"/>
            <w:left w:val="none" w:sz="0" w:space="0" w:color="auto"/>
            <w:bottom w:val="none" w:sz="0" w:space="0" w:color="auto"/>
            <w:right w:val="none" w:sz="0" w:space="0" w:color="auto"/>
          </w:divBdr>
          <w:divsChild>
            <w:div w:id="470640133">
              <w:marLeft w:val="0"/>
              <w:marRight w:val="0"/>
              <w:marTop w:val="0"/>
              <w:marBottom w:val="0"/>
              <w:divBdr>
                <w:top w:val="none" w:sz="0" w:space="0" w:color="auto"/>
                <w:left w:val="none" w:sz="0" w:space="0" w:color="auto"/>
                <w:bottom w:val="none" w:sz="0" w:space="0" w:color="auto"/>
                <w:right w:val="none" w:sz="0" w:space="0" w:color="auto"/>
              </w:divBdr>
              <w:divsChild>
                <w:div w:id="1426849849">
                  <w:marLeft w:val="0"/>
                  <w:marRight w:val="0"/>
                  <w:marTop w:val="0"/>
                  <w:marBottom w:val="0"/>
                  <w:divBdr>
                    <w:top w:val="none" w:sz="0" w:space="0" w:color="auto"/>
                    <w:left w:val="none" w:sz="0" w:space="0" w:color="auto"/>
                    <w:bottom w:val="none" w:sz="0" w:space="0" w:color="auto"/>
                    <w:right w:val="none" w:sz="0" w:space="0" w:color="auto"/>
                  </w:divBdr>
                </w:div>
              </w:divsChild>
            </w:div>
            <w:div w:id="1082679598">
              <w:marLeft w:val="0"/>
              <w:marRight w:val="0"/>
              <w:marTop w:val="225"/>
              <w:marBottom w:val="0"/>
              <w:divBdr>
                <w:top w:val="none" w:sz="0" w:space="0" w:color="auto"/>
                <w:left w:val="none" w:sz="0" w:space="0" w:color="auto"/>
                <w:bottom w:val="none" w:sz="0" w:space="0" w:color="auto"/>
                <w:right w:val="none" w:sz="0" w:space="0" w:color="auto"/>
              </w:divBdr>
              <w:divsChild>
                <w:div w:id="1740399141">
                  <w:marLeft w:val="0"/>
                  <w:marRight w:val="0"/>
                  <w:marTop w:val="0"/>
                  <w:marBottom w:val="0"/>
                  <w:divBdr>
                    <w:top w:val="none" w:sz="0" w:space="0" w:color="auto"/>
                    <w:left w:val="none" w:sz="0" w:space="0" w:color="auto"/>
                    <w:bottom w:val="none" w:sz="0" w:space="0" w:color="auto"/>
                    <w:right w:val="none" w:sz="0" w:space="0" w:color="auto"/>
                  </w:divBdr>
                </w:div>
              </w:divsChild>
            </w:div>
            <w:div w:id="463038082">
              <w:marLeft w:val="0"/>
              <w:marRight w:val="0"/>
              <w:marTop w:val="375"/>
              <w:marBottom w:val="0"/>
              <w:divBdr>
                <w:top w:val="none" w:sz="0" w:space="0" w:color="auto"/>
                <w:left w:val="none" w:sz="0" w:space="0" w:color="auto"/>
                <w:bottom w:val="none" w:sz="0" w:space="0" w:color="auto"/>
                <w:right w:val="none" w:sz="0" w:space="0" w:color="auto"/>
              </w:divBdr>
              <w:divsChild>
                <w:div w:id="889924308">
                  <w:marLeft w:val="0"/>
                  <w:marRight w:val="0"/>
                  <w:marTop w:val="0"/>
                  <w:marBottom w:val="0"/>
                  <w:divBdr>
                    <w:top w:val="none" w:sz="0" w:space="0" w:color="auto"/>
                    <w:left w:val="none" w:sz="0" w:space="0" w:color="auto"/>
                    <w:bottom w:val="none" w:sz="0" w:space="0" w:color="auto"/>
                    <w:right w:val="none" w:sz="0" w:space="0" w:color="auto"/>
                  </w:divBdr>
                  <w:divsChild>
                    <w:div w:id="130943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1005">
              <w:marLeft w:val="0"/>
              <w:marRight w:val="0"/>
              <w:marTop w:val="375"/>
              <w:marBottom w:val="0"/>
              <w:divBdr>
                <w:top w:val="none" w:sz="0" w:space="0" w:color="auto"/>
                <w:left w:val="none" w:sz="0" w:space="0" w:color="auto"/>
                <w:bottom w:val="none" w:sz="0" w:space="0" w:color="auto"/>
                <w:right w:val="none" w:sz="0" w:space="0" w:color="auto"/>
              </w:divBdr>
              <w:divsChild>
                <w:div w:id="732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1254">
      <w:bodyDiv w:val="1"/>
      <w:marLeft w:val="0"/>
      <w:marRight w:val="0"/>
      <w:marTop w:val="0"/>
      <w:marBottom w:val="0"/>
      <w:divBdr>
        <w:top w:val="none" w:sz="0" w:space="0" w:color="auto"/>
        <w:left w:val="none" w:sz="0" w:space="0" w:color="auto"/>
        <w:bottom w:val="none" w:sz="0" w:space="0" w:color="auto"/>
        <w:right w:val="none" w:sz="0" w:space="0" w:color="auto"/>
      </w:divBdr>
      <w:divsChild>
        <w:div w:id="1402606882">
          <w:marLeft w:val="0"/>
          <w:marRight w:val="150"/>
          <w:marTop w:val="0"/>
          <w:marBottom w:val="75"/>
          <w:divBdr>
            <w:top w:val="none" w:sz="0" w:space="0" w:color="auto"/>
            <w:left w:val="none" w:sz="0" w:space="0" w:color="auto"/>
            <w:bottom w:val="none" w:sz="0" w:space="0" w:color="auto"/>
            <w:right w:val="none" w:sz="0" w:space="0" w:color="auto"/>
          </w:divBdr>
        </w:div>
        <w:div w:id="1470633489">
          <w:marLeft w:val="0"/>
          <w:marRight w:val="150"/>
          <w:marTop w:val="150"/>
          <w:marBottom w:val="150"/>
          <w:divBdr>
            <w:top w:val="none" w:sz="0" w:space="0" w:color="auto"/>
            <w:left w:val="none" w:sz="0" w:space="0" w:color="auto"/>
            <w:bottom w:val="none" w:sz="0" w:space="0" w:color="auto"/>
            <w:right w:val="none" w:sz="0" w:space="0" w:color="auto"/>
          </w:divBdr>
        </w:div>
        <w:div w:id="505444224">
          <w:marLeft w:val="0"/>
          <w:marRight w:val="150"/>
          <w:marTop w:val="0"/>
          <w:marBottom w:val="0"/>
          <w:divBdr>
            <w:top w:val="none" w:sz="0" w:space="0" w:color="auto"/>
            <w:left w:val="none" w:sz="0" w:space="0" w:color="auto"/>
            <w:bottom w:val="none" w:sz="0" w:space="0" w:color="auto"/>
            <w:right w:val="none" w:sz="0" w:space="0" w:color="auto"/>
          </w:divBdr>
        </w:div>
      </w:divsChild>
    </w:div>
    <w:div w:id="428964023">
      <w:bodyDiv w:val="1"/>
      <w:marLeft w:val="0"/>
      <w:marRight w:val="0"/>
      <w:marTop w:val="0"/>
      <w:marBottom w:val="0"/>
      <w:divBdr>
        <w:top w:val="none" w:sz="0" w:space="0" w:color="auto"/>
        <w:left w:val="none" w:sz="0" w:space="0" w:color="auto"/>
        <w:bottom w:val="none" w:sz="0" w:space="0" w:color="auto"/>
        <w:right w:val="none" w:sz="0" w:space="0" w:color="auto"/>
      </w:divBdr>
      <w:divsChild>
        <w:div w:id="838157011">
          <w:marLeft w:val="0"/>
          <w:marRight w:val="0"/>
          <w:marTop w:val="0"/>
          <w:marBottom w:val="150"/>
          <w:divBdr>
            <w:top w:val="none" w:sz="0" w:space="0" w:color="auto"/>
            <w:left w:val="none" w:sz="0" w:space="0" w:color="auto"/>
            <w:bottom w:val="none" w:sz="0" w:space="0" w:color="auto"/>
            <w:right w:val="none" w:sz="0" w:space="0" w:color="auto"/>
          </w:divBdr>
          <w:divsChild>
            <w:div w:id="783306550">
              <w:marLeft w:val="0"/>
              <w:marRight w:val="0"/>
              <w:marTop w:val="0"/>
              <w:marBottom w:val="0"/>
              <w:divBdr>
                <w:top w:val="none" w:sz="0" w:space="0" w:color="auto"/>
                <w:left w:val="none" w:sz="0" w:space="0" w:color="auto"/>
                <w:bottom w:val="none" w:sz="0" w:space="0" w:color="auto"/>
                <w:right w:val="none" w:sz="0" w:space="0" w:color="auto"/>
              </w:divBdr>
              <w:divsChild>
                <w:div w:id="717627822">
                  <w:marLeft w:val="0"/>
                  <w:marRight w:val="150"/>
                  <w:marTop w:val="0"/>
                  <w:marBottom w:val="0"/>
                  <w:divBdr>
                    <w:top w:val="none" w:sz="0" w:space="0" w:color="auto"/>
                    <w:left w:val="none" w:sz="0" w:space="0" w:color="auto"/>
                    <w:bottom w:val="none" w:sz="0" w:space="0" w:color="auto"/>
                    <w:right w:val="none" w:sz="0" w:space="0" w:color="auto"/>
                  </w:divBdr>
                </w:div>
                <w:div w:id="786579872">
                  <w:marLeft w:val="0"/>
                  <w:marRight w:val="150"/>
                  <w:marTop w:val="0"/>
                  <w:marBottom w:val="0"/>
                  <w:divBdr>
                    <w:top w:val="none" w:sz="0" w:space="0" w:color="auto"/>
                    <w:left w:val="none" w:sz="0" w:space="0" w:color="auto"/>
                    <w:bottom w:val="none" w:sz="0" w:space="0" w:color="auto"/>
                    <w:right w:val="none" w:sz="0" w:space="0" w:color="auto"/>
                  </w:divBdr>
                </w:div>
              </w:divsChild>
            </w:div>
            <w:div w:id="1667592601">
              <w:marLeft w:val="0"/>
              <w:marRight w:val="0"/>
              <w:marTop w:val="0"/>
              <w:marBottom w:val="0"/>
              <w:divBdr>
                <w:top w:val="none" w:sz="0" w:space="0" w:color="auto"/>
                <w:left w:val="none" w:sz="0" w:space="0" w:color="auto"/>
                <w:bottom w:val="none" w:sz="0" w:space="0" w:color="auto"/>
                <w:right w:val="none" w:sz="0" w:space="0" w:color="auto"/>
              </w:divBdr>
              <w:divsChild>
                <w:div w:id="1136332924">
                  <w:marLeft w:val="0"/>
                  <w:marRight w:val="0"/>
                  <w:marTop w:val="0"/>
                  <w:marBottom w:val="0"/>
                  <w:divBdr>
                    <w:top w:val="none" w:sz="0" w:space="0" w:color="auto"/>
                    <w:left w:val="none" w:sz="0" w:space="0" w:color="auto"/>
                    <w:bottom w:val="none" w:sz="0" w:space="0" w:color="auto"/>
                    <w:right w:val="none" w:sz="0" w:space="0" w:color="auto"/>
                  </w:divBdr>
                  <w:divsChild>
                    <w:div w:id="2107533688">
                      <w:marLeft w:val="0"/>
                      <w:marRight w:val="0"/>
                      <w:marTop w:val="0"/>
                      <w:marBottom w:val="0"/>
                      <w:divBdr>
                        <w:top w:val="none" w:sz="0" w:space="0" w:color="auto"/>
                        <w:left w:val="none" w:sz="0" w:space="0" w:color="auto"/>
                        <w:bottom w:val="none" w:sz="0" w:space="0" w:color="auto"/>
                        <w:right w:val="none" w:sz="0" w:space="0" w:color="auto"/>
                      </w:divBdr>
                      <w:divsChild>
                        <w:div w:id="1990018580">
                          <w:marLeft w:val="0"/>
                          <w:marRight w:val="0"/>
                          <w:marTop w:val="0"/>
                          <w:marBottom w:val="0"/>
                          <w:divBdr>
                            <w:top w:val="none" w:sz="0" w:space="0" w:color="auto"/>
                            <w:left w:val="none" w:sz="0" w:space="0" w:color="auto"/>
                            <w:bottom w:val="none" w:sz="0" w:space="0" w:color="auto"/>
                            <w:right w:val="none" w:sz="0" w:space="0" w:color="auto"/>
                          </w:divBdr>
                        </w:div>
                      </w:divsChild>
                    </w:div>
                    <w:div w:id="900023881">
                      <w:marLeft w:val="0"/>
                      <w:marRight w:val="135"/>
                      <w:marTop w:val="0"/>
                      <w:marBottom w:val="0"/>
                      <w:divBdr>
                        <w:top w:val="none" w:sz="0" w:space="0" w:color="auto"/>
                        <w:left w:val="none" w:sz="0" w:space="0" w:color="auto"/>
                        <w:bottom w:val="none" w:sz="0" w:space="0" w:color="auto"/>
                        <w:right w:val="none" w:sz="0" w:space="0" w:color="auto"/>
                      </w:divBdr>
                    </w:div>
                    <w:div w:id="1762143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633131">
          <w:marLeft w:val="0"/>
          <w:marRight w:val="0"/>
          <w:marTop w:val="0"/>
          <w:marBottom w:val="0"/>
          <w:divBdr>
            <w:top w:val="none" w:sz="0" w:space="0" w:color="auto"/>
            <w:left w:val="none" w:sz="0" w:space="0" w:color="auto"/>
            <w:bottom w:val="none" w:sz="0" w:space="0" w:color="auto"/>
            <w:right w:val="none" w:sz="0" w:space="0" w:color="auto"/>
          </w:divBdr>
          <w:divsChild>
            <w:div w:id="1983384663">
              <w:marLeft w:val="0"/>
              <w:marRight w:val="0"/>
              <w:marTop w:val="0"/>
              <w:marBottom w:val="0"/>
              <w:divBdr>
                <w:top w:val="none" w:sz="0" w:space="0" w:color="auto"/>
                <w:left w:val="none" w:sz="0" w:space="0" w:color="auto"/>
                <w:bottom w:val="none" w:sz="0" w:space="0" w:color="auto"/>
                <w:right w:val="none" w:sz="0" w:space="0" w:color="auto"/>
              </w:divBdr>
              <w:divsChild>
                <w:div w:id="746340153">
                  <w:marLeft w:val="0"/>
                  <w:marRight w:val="0"/>
                  <w:marTop w:val="0"/>
                  <w:marBottom w:val="0"/>
                  <w:divBdr>
                    <w:top w:val="none" w:sz="0" w:space="0" w:color="auto"/>
                    <w:left w:val="none" w:sz="0" w:space="0" w:color="auto"/>
                    <w:bottom w:val="none" w:sz="0" w:space="0" w:color="auto"/>
                    <w:right w:val="none" w:sz="0" w:space="0" w:color="auto"/>
                  </w:divBdr>
                </w:div>
              </w:divsChild>
            </w:div>
            <w:div w:id="141700269">
              <w:marLeft w:val="0"/>
              <w:marRight w:val="0"/>
              <w:marTop w:val="225"/>
              <w:marBottom w:val="0"/>
              <w:divBdr>
                <w:top w:val="none" w:sz="0" w:space="0" w:color="auto"/>
                <w:left w:val="none" w:sz="0" w:space="0" w:color="auto"/>
                <w:bottom w:val="none" w:sz="0" w:space="0" w:color="auto"/>
                <w:right w:val="none" w:sz="0" w:space="0" w:color="auto"/>
              </w:divBdr>
              <w:divsChild>
                <w:div w:id="2125925967">
                  <w:marLeft w:val="0"/>
                  <w:marRight w:val="0"/>
                  <w:marTop w:val="0"/>
                  <w:marBottom w:val="0"/>
                  <w:divBdr>
                    <w:top w:val="none" w:sz="0" w:space="0" w:color="auto"/>
                    <w:left w:val="none" w:sz="0" w:space="0" w:color="auto"/>
                    <w:bottom w:val="none" w:sz="0" w:space="0" w:color="auto"/>
                    <w:right w:val="none" w:sz="0" w:space="0" w:color="auto"/>
                  </w:divBdr>
                </w:div>
              </w:divsChild>
            </w:div>
            <w:div w:id="1830822928">
              <w:marLeft w:val="0"/>
              <w:marRight w:val="0"/>
              <w:marTop w:val="225"/>
              <w:marBottom w:val="0"/>
              <w:divBdr>
                <w:top w:val="none" w:sz="0" w:space="0" w:color="auto"/>
                <w:left w:val="none" w:sz="0" w:space="0" w:color="auto"/>
                <w:bottom w:val="none" w:sz="0" w:space="0" w:color="auto"/>
                <w:right w:val="none" w:sz="0" w:space="0" w:color="auto"/>
              </w:divBdr>
              <w:divsChild>
                <w:div w:id="1875851751">
                  <w:marLeft w:val="0"/>
                  <w:marRight w:val="0"/>
                  <w:marTop w:val="0"/>
                  <w:marBottom w:val="0"/>
                  <w:divBdr>
                    <w:top w:val="none" w:sz="0" w:space="0" w:color="auto"/>
                    <w:left w:val="none" w:sz="0" w:space="0" w:color="auto"/>
                    <w:bottom w:val="none" w:sz="0" w:space="0" w:color="auto"/>
                    <w:right w:val="none" w:sz="0" w:space="0" w:color="auto"/>
                  </w:divBdr>
                </w:div>
              </w:divsChild>
            </w:div>
            <w:div w:id="618220748">
              <w:marLeft w:val="0"/>
              <w:marRight w:val="0"/>
              <w:marTop w:val="225"/>
              <w:marBottom w:val="0"/>
              <w:divBdr>
                <w:top w:val="none" w:sz="0" w:space="0" w:color="auto"/>
                <w:left w:val="none" w:sz="0" w:space="0" w:color="auto"/>
                <w:bottom w:val="none" w:sz="0" w:space="0" w:color="auto"/>
                <w:right w:val="none" w:sz="0" w:space="0" w:color="auto"/>
              </w:divBdr>
              <w:divsChild>
                <w:div w:id="20410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400479">
      <w:bodyDiv w:val="1"/>
      <w:marLeft w:val="0"/>
      <w:marRight w:val="0"/>
      <w:marTop w:val="0"/>
      <w:marBottom w:val="0"/>
      <w:divBdr>
        <w:top w:val="none" w:sz="0" w:space="0" w:color="auto"/>
        <w:left w:val="none" w:sz="0" w:space="0" w:color="auto"/>
        <w:bottom w:val="none" w:sz="0" w:space="0" w:color="auto"/>
        <w:right w:val="none" w:sz="0" w:space="0" w:color="auto"/>
      </w:divBdr>
      <w:divsChild>
        <w:div w:id="747192990">
          <w:marLeft w:val="0"/>
          <w:marRight w:val="375"/>
          <w:marTop w:val="0"/>
          <w:marBottom w:val="0"/>
          <w:divBdr>
            <w:top w:val="none" w:sz="0" w:space="0" w:color="auto"/>
            <w:left w:val="none" w:sz="0" w:space="0" w:color="auto"/>
            <w:bottom w:val="none" w:sz="0" w:space="0" w:color="auto"/>
            <w:right w:val="none" w:sz="0" w:space="0" w:color="auto"/>
          </w:divBdr>
        </w:div>
        <w:div w:id="1204319691">
          <w:marLeft w:val="0"/>
          <w:marRight w:val="0"/>
          <w:marTop w:val="0"/>
          <w:marBottom w:val="0"/>
          <w:divBdr>
            <w:top w:val="none" w:sz="0" w:space="0" w:color="auto"/>
            <w:left w:val="none" w:sz="0" w:space="0" w:color="auto"/>
            <w:bottom w:val="none" w:sz="0" w:space="0" w:color="auto"/>
            <w:right w:val="none" w:sz="0" w:space="0" w:color="auto"/>
          </w:divBdr>
        </w:div>
      </w:divsChild>
    </w:div>
    <w:div w:id="430706916">
      <w:bodyDiv w:val="1"/>
      <w:marLeft w:val="0"/>
      <w:marRight w:val="0"/>
      <w:marTop w:val="0"/>
      <w:marBottom w:val="0"/>
      <w:divBdr>
        <w:top w:val="none" w:sz="0" w:space="0" w:color="auto"/>
        <w:left w:val="none" w:sz="0" w:space="0" w:color="auto"/>
        <w:bottom w:val="none" w:sz="0" w:space="0" w:color="auto"/>
        <w:right w:val="none" w:sz="0" w:space="0" w:color="auto"/>
      </w:divBdr>
      <w:divsChild>
        <w:div w:id="1054893918">
          <w:marLeft w:val="0"/>
          <w:marRight w:val="0"/>
          <w:marTop w:val="0"/>
          <w:marBottom w:val="375"/>
          <w:divBdr>
            <w:top w:val="none" w:sz="0" w:space="0" w:color="auto"/>
            <w:left w:val="none" w:sz="0" w:space="0" w:color="auto"/>
            <w:bottom w:val="none" w:sz="0" w:space="0" w:color="auto"/>
            <w:right w:val="none" w:sz="0" w:space="0" w:color="auto"/>
          </w:divBdr>
          <w:divsChild>
            <w:div w:id="7249836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31438941">
      <w:bodyDiv w:val="1"/>
      <w:marLeft w:val="0"/>
      <w:marRight w:val="0"/>
      <w:marTop w:val="0"/>
      <w:marBottom w:val="0"/>
      <w:divBdr>
        <w:top w:val="none" w:sz="0" w:space="0" w:color="auto"/>
        <w:left w:val="none" w:sz="0" w:space="0" w:color="auto"/>
        <w:bottom w:val="none" w:sz="0" w:space="0" w:color="auto"/>
        <w:right w:val="none" w:sz="0" w:space="0" w:color="auto"/>
      </w:divBdr>
      <w:divsChild>
        <w:div w:id="795291244">
          <w:marLeft w:val="0"/>
          <w:marRight w:val="150"/>
          <w:marTop w:val="0"/>
          <w:marBottom w:val="75"/>
          <w:divBdr>
            <w:top w:val="none" w:sz="0" w:space="0" w:color="auto"/>
            <w:left w:val="none" w:sz="0" w:space="0" w:color="auto"/>
            <w:bottom w:val="none" w:sz="0" w:space="0" w:color="auto"/>
            <w:right w:val="none" w:sz="0" w:space="0" w:color="auto"/>
          </w:divBdr>
        </w:div>
        <w:div w:id="2109620595">
          <w:marLeft w:val="0"/>
          <w:marRight w:val="150"/>
          <w:marTop w:val="150"/>
          <w:marBottom w:val="150"/>
          <w:divBdr>
            <w:top w:val="none" w:sz="0" w:space="0" w:color="auto"/>
            <w:left w:val="none" w:sz="0" w:space="0" w:color="auto"/>
            <w:bottom w:val="none" w:sz="0" w:space="0" w:color="auto"/>
            <w:right w:val="none" w:sz="0" w:space="0" w:color="auto"/>
          </w:divBdr>
        </w:div>
        <w:div w:id="2045935549">
          <w:marLeft w:val="0"/>
          <w:marRight w:val="150"/>
          <w:marTop w:val="0"/>
          <w:marBottom w:val="0"/>
          <w:divBdr>
            <w:top w:val="none" w:sz="0" w:space="0" w:color="auto"/>
            <w:left w:val="none" w:sz="0" w:space="0" w:color="auto"/>
            <w:bottom w:val="none" w:sz="0" w:space="0" w:color="auto"/>
            <w:right w:val="none" w:sz="0" w:space="0" w:color="auto"/>
          </w:divBdr>
        </w:div>
      </w:divsChild>
    </w:div>
    <w:div w:id="431702358">
      <w:bodyDiv w:val="1"/>
      <w:marLeft w:val="0"/>
      <w:marRight w:val="0"/>
      <w:marTop w:val="0"/>
      <w:marBottom w:val="0"/>
      <w:divBdr>
        <w:top w:val="none" w:sz="0" w:space="0" w:color="auto"/>
        <w:left w:val="none" w:sz="0" w:space="0" w:color="auto"/>
        <w:bottom w:val="none" w:sz="0" w:space="0" w:color="auto"/>
        <w:right w:val="none" w:sz="0" w:space="0" w:color="auto"/>
      </w:divBdr>
      <w:divsChild>
        <w:div w:id="136993701">
          <w:marLeft w:val="0"/>
          <w:marRight w:val="0"/>
          <w:marTop w:val="0"/>
          <w:marBottom w:val="75"/>
          <w:divBdr>
            <w:top w:val="none" w:sz="0" w:space="0" w:color="auto"/>
            <w:left w:val="none" w:sz="0" w:space="0" w:color="auto"/>
            <w:bottom w:val="none" w:sz="0" w:space="0" w:color="auto"/>
            <w:right w:val="none" w:sz="0" w:space="0" w:color="auto"/>
          </w:divBdr>
        </w:div>
        <w:div w:id="447050827">
          <w:marLeft w:val="0"/>
          <w:marRight w:val="0"/>
          <w:marTop w:val="0"/>
          <w:marBottom w:val="75"/>
          <w:divBdr>
            <w:top w:val="single" w:sz="6" w:space="3" w:color="DEDEDE"/>
            <w:left w:val="single" w:sz="6" w:space="3" w:color="DEDEDE"/>
            <w:bottom w:val="single" w:sz="6" w:space="3" w:color="DEDEDE"/>
            <w:right w:val="single" w:sz="6" w:space="3" w:color="DEDEDE"/>
          </w:divBdr>
          <w:divsChild>
            <w:div w:id="198890042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431970996">
      <w:bodyDiv w:val="1"/>
      <w:marLeft w:val="0"/>
      <w:marRight w:val="0"/>
      <w:marTop w:val="0"/>
      <w:marBottom w:val="0"/>
      <w:divBdr>
        <w:top w:val="none" w:sz="0" w:space="0" w:color="auto"/>
        <w:left w:val="none" w:sz="0" w:space="0" w:color="auto"/>
        <w:bottom w:val="none" w:sz="0" w:space="0" w:color="auto"/>
        <w:right w:val="none" w:sz="0" w:space="0" w:color="auto"/>
      </w:divBdr>
      <w:divsChild>
        <w:div w:id="840854699">
          <w:marLeft w:val="0"/>
          <w:marRight w:val="0"/>
          <w:marTop w:val="150"/>
          <w:marBottom w:val="450"/>
          <w:divBdr>
            <w:top w:val="none" w:sz="0" w:space="0" w:color="auto"/>
            <w:left w:val="none" w:sz="0" w:space="0" w:color="auto"/>
            <w:bottom w:val="none" w:sz="0" w:space="0" w:color="auto"/>
            <w:right w:val="none" w:sz="0" w:space="0" w:color="auto"/>
          </w:divBdr>
        </w:div>
        <w:div w:id="88812612">
          <w:marLeft w:val="0"/>
          <w:marRight w:val="0"/>
          <w:marTop w:val="0"/>
          <w:marBottom w:val="300"/>
          <w:divBdr>
            <w:top w:val="none" w:sz="0" w:space="0" w:color="auto"/>
            <w:left w:val="none" w:sz="0" w:space="0" w:color="auto"/>
            <w:bottom w:val="none" w:sz="0" w:space="0" w:color="auto"/>
            <w:right w:val="none" w:sz="0" w:space="0" w:color="auto"/>
          </w:divBdr>
        </w:div>
        <w:div w:id="1207989927">
          <w:marLeft w:val="0"/>
          <w:marRight w:val="0"/>
          <w:marTop w:val="495"/>
          <w:marBottom w:val="630"/>
          <w:divBdr>
            <w:top w:val="none" w:sz="0" w:space="0" w:color="auto"/>
            <w:left w:val="none" w:sz="0" w:space="0" w:color="auto"/>
            <w:bottom w:val="none" w:sz="0" w:space="0" w:color="auto"/>
            <w:right w:val="none" w:sz="0" w:space="0" w:color="auto"/>
          </w:divBdr>
        </w:div>
      </w:divsChild>
    </w:div>
    <w:div w:id="433285224">
      <w:bodyDiv w:val="1"/>
      <w:marLeft w:val="0"/>
      <w:marRight w:val="0"/>
      <w:marTop w:val="0"/>
      <w:marBottom w:val="0"/>
      <w:divBdr>
        <w:top w:val="none" w:sz="0" w:space="0" w:color="auto"/>
        <w:left w:val="none" w:sz="0" w:space="0" w:color="auto"/>
        <w:bottom w:val="none" w:sz="0" w:space="0" w:color="auto"/>
        <w:right w:val="none" w:sz="0" w:space="0" w:color="auto"/>
      </w:divBdr>
      <w:divsChild>
        <w:div w:id="92482610">
          <w:marLeft w:val="0"/>
          <w:marRight w:val="0"/>
          <w:marTop w:val="0"/>
          <w:marBottom w:val="300"/>
          <w:divBdr>
            <w:top w:val="none" w:sz="0" w:space="0" w:color="auto"/>
            <w:left w:val="none" w:sz="0" w:space="0" w:color="auto"/>
            <w:bottom w:val="none" w:sz="0" w:space="0" w:color="auto"/>
            <w:right w:val="none" w:sz="0" w:space="0" w:color="auto"/>
          </w:divBdr>
        </w:div>
      </w:divsChild>
    </w:div>
    <w:div w:id="433325253">
      <w:bodyDiv w:val="1"/>
      <w:marLeft w:val="0"/>
      <w:marRight w:val="0"/>
      <w:marTop w:val="0"/>
      <w:marBottom w:val="0"/>
      <w:divBdr>
        <w:top w:val="none" w:sz="0" w:space="0" w:color="auto"/>
        <w:left w:val="none" w:sz="0" w:space="0" w:color="auto"/>
        <w:bottom w:val="none" w:sz="0" w:space="0" w:color="auto"/>
        <w:right w:val="none" w:sz="0" w:space="0" w:color="auto"/>
      </w:divBdr>
      <w:divsChild>
        <w:div w:id="1956206098">
          <w:marLeft w:val="0"/>
          <w:marRight w:val="0"/>
          <w:marTop w:val="0"/>
          <w:marBottom w:val="300"/>
          <w:divBdr>
            <w:top w:val="none" w:sz="0" w:space="0" w:color="auto"/>
            <w:left w:val="none" w:sz="0" w:space="0" w:color="auto"/>
            <w:bottom w:val="none" w:sz="0" w:space="0" w:color="auto"/>
            <w:right w:val="none" w:sz="0" w:space="0" w:color="auto"/>
          </w:divBdr>
        </w:div>
      </w:divsChild>
    </w:div>
    <w:div w:id="433672360">
      <w:bodyDiv w:val="1"/>
      <w:marLeft w:val="0"/>
      <w:marRight w:val="0"/>
      <w:marTop w:val="0"/>
      <w:marBottom w:val="0"/>
      <w:divBdr>
        <w:top w:val="none" w:sz="0" w:space="0" w:color="auto"/>
        <w:left w:val="none" w:sz="0" w:space="0" w:color="auto"/>
        <w:bottom w:val="none" w:sz="0" w:space="0" w:color="auto"/>
        <w:right w:val="none" w:sz="0" w:space="0" w:color="auto"/>
      </w:divBdr>
      <w:divsChild>
        <w:div w:id="759646981">
          <w:marLeft w:val="0"/>
          <w:marRight w:val="0"/>
          <w:marTop w:val="0"/>
          <w:marBottom w:val="375"/>
          <w:divBdr>
            <w:top w:val="none" w:sz="0" w:space="0" w:color="auto"/>
            <w:left w:val="none" w:sz="0" w:space="0" w:color="auto"/>
            <w:bottom w:val="none" w:sz="0" w:space="0" w:color="auto"/>
            <w:right w:val="none" w:sz="0" w:space="0" w:color="auto"/>
          </w:divBdr>
          <w:divsChild>
            <w:div w:id="238634955">
              <w:marLeft w:val="0"/>
              <w:marRight w:val="0"/>
              <w:marTop w:val="0"/>
              <w:marBottom w:val="75"/>
              <w:divBdr>
                <w:top w:val="none" w:sz="0" w:space="0" w:color="auto"/>
                <w:left w:val="none" w:sz="0" w:space="0" w:color="auto"/>
                <w:bottom w:val="none" w:sz="0" w:space="0" w:color="auto"/>
                <w:right w:val="none" w:sz="0" w:space="0" w:color="auto"/>
              </w:divBdr>
            </w:div>
            <w:div w:id="11450512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33792285">
      <w:bodyDiv w:val="1"/>
      <w:marLeft w:val="0"/>
      <w:marRight w:val="0"/>
      <w:marTop w:val="0"/>
      <w:marBottom w:val="0"/>
      <w:divBdr>
        <w:top w:val="none" w:sz="0" w:space="0" w:color="auto"/>
        <w:left w:val="none" w:sz="0" w:space="0" w:color="auto"/>
        <w:bottom w:val="none" w:sz="0" w:space="0" w:color="auto"/>
        <w:right w:val="none" w:sz="0" w:space="0" w:color="auto"/>
      </w:divBdr>
      <w:divsChild>
        <w:div w:id="688220528">
          <w:marLeft w:val="0"/>
          <w:marRight w:val="0"/>
          <w:marTop w:val="0"/>
          <w:marBottom w:val="300"/>
          <w:divBdr>
            <w:top w:val="none" w:sz="0" w:space="0" w:color="auto"/>
            <w:left w:val="none" w:sz="0" w:space="0" w:color="auto"/>
            <w:bottom w:val="none" w:sz="0" w:space="0" w:color="auto"/>
            <w:right w:val="none" w:sz="0" w:space="0" w:color="auto"/>
          </w:divBdr>
        </w:div>
      </w:divsChild>
    </w:div>
    <w:div w:id="437213331">
      <w:bodyDiv w:val="1"/>
      <w:marLeft w:val="0"/>
      <w:marRight w:val="0"/>
      <w:marTop w:val="0"/>
      <w:marBottom w:val="0"/>
      <w:divBdr>
        <w:top w:val="none" w:sz="0" w:space="0" w:color="auto"/>
        <w:left w:val="none" w:sz="0" w:space="0" w:color="auto"/>
        <w:bottom w:val="none" w:sz="0" w:space="0" w:color="auto"/>
        <w:right w:val="none" w:sz="0" w:space="0" w:color="auto"/>
      </w:divBdr>
      <w:divsChild>
        <w:div w:id="977027574">
          <w:marLeft w:val="0"/>
          <w:marRight w:val="0"/>
          <w:marTop w:val="0"/>
          <w:marBottom w:val="75"/>
          <w:divBdr>
            <w:top w:val="none" w:sz="0" w:space="0" w:color="auto"/>
            <w:left w:val="none" w:sz="0" w:space="0" w:color="auto"/>
            <w:bottom w:val="none" w:sz="0" w:space="0" w:color="auto"/>
            <w:right w:val="none" w:sz="0" w:space="0" w:color="auto"/>
          </w:divBdr>
        </w:div>
      </w:divsChild>
    </w:div>
    <w:div w:id="437794516">
      <w:bodyDiv w:val="1"/>
      <w:marLeft w:val="0"/>
      <w:marRight w:val="0"/>
      <w:marTop w:val="0"/>
      <w:marBottom w:val="0"/>
      <w:divBdr>
        <w:top w:val="none" w:sz="0" w:space="0" w:color="auto"/>
        <w:left w:val="none" w:sz="0" w:space="0" w:color="auto"/>
        <w:bottom w:val="none" w:sz="0" w:space="0" w:color="auto"/>
        <w:right w:val="none" w:sz="0" w:space="0" w:color="auto"/>
      </w:divBdr>
      <w:divsChild>
        <w:div w:id="1678077383">
          <w:marLeft w:val="0"/>
          <w:marRight w:val="0"/>
          <w:marTop w:val="0"/>
          <w:marBottom w:val="300"/>
          <w:divBdr>
            <w:top w:val="none" w:sz="0" w:space="0" w:color="auto"/>
            <w:left w:val="none" w:sz="0" w:space="0" w:color="auto"/>
            <w:bottom w:val="none" w:sz="0" w:space="0" w:color="auto"/>
            <w:right w:val="none" w:sz="0" w:space="0" w:color="auto"/>
          </w:divBdr>
        </w:div>
      </w:divsChild>
    </w:div>
    <w:div w:id="438645150">
      <w:bodyDiv w:val="1"/>
      <w:marLeft w:val="0"/>
      <w:marRight w:val="0"/>
      <w:marTop w:val="0"/>
      <w:marBottom w:val="0"/>
      <w:divBdr>
        <w:top w:val="none" w:sz="0" w:space="0" w:color="auto"/>
        <w:left w:val="none" w:sz="0" w:space="0" w:color="auto"/>
        <w:bottom w:val="none" w:sz="0" w:space="0" w:color="auto"/>
        <w:right w:val="none" w:sz="0" w:space="0" w:color="auto"/>
      </w:divBdr>
      <w:divsChild>
        <w:div w:id="2099866345">
          <w:marLeft w:val="0"/>
          <w:marRight w:val="150"/>
          <w:marTop w:val="0"/>
          <w:marBottom w:val="75"/>
          <w:divBdr>
            <w:top w:val="none" w:sz="0" w:space="0" w:color="auto"/>
            <w:left w:val="none" w:sz="0" w:space="0" w:color="auto"/>
            <w:bottom w:val="none" w:sz="0" w:space="0" w:color="auto"/>
            <w:right w:val="none" w:sz="0" w:space="0" w:color="auto"/>
          </w:divBdr>
        </w:div>
        <w:div w:id="40640463">
          <w:marLeft w:val="0"/>
          <w:marRight w:val="150"/>
          <w:marTop w:val="150"/>
          <w:marBottom w:val="150"/>
          <w:divBdr>
            <w:top w:val="none" w:sz="0" w:space="0" w:color="auto"/>
            <w:left w:val="none" w:sz="0" w:space="0" w:color="auto"/>
            <w:bottom w:val="none" w:sz="0" w:space="0" w:color="auto"/>
            <w:right w:val="none" w:sz="0" w:space="0" w:color="auto"/>
          </w:divBdr>
        </w:div>
        <w:div w:id="1483933650">
          <w:marLeft w:val="0"/>
          <w:marRight w:val="150"/>
          <w:marTop w:val="0"/>
          <w:marBottom w:val="0"/>
          <w:divBdr>
            <w:top w:val="none" w:sz="0" w:space="0" w:color="auto"/>
            <w:left w:val="none" w:sz="0" w:space="0" w:color="auto"/>
            <w:bottom w:val="none" w:sz="0" w:space="0" w:color="auto"/>
            <w:right w:val="none" w:sz="0" w:space="0" w:color="auto"/>
          </w:divBdr>
        </w:div>
      </w:divsChild>
    </w:div>
    <w:div w:id="440229080">
      <w:bodyDiv w:val="1"/>
      <w:marLeft w:val="0"/>
      <w:marRight w:val="0"/>
      <w:marTop w:val="0"/>
      <w:marBottom w:val="0"/>
      <w:divBdr>
        <w:top w:val="none" w:sz="0" w:space="0" w:color="auto"/>
        <w:left w:val="none" w:sz="0" w:space="0" w:color="auto"/>
        <w:bottom w:val="none" w:sz="0" w:space="0" w:color="auto"/>
        <w:right w:val="none" w:sz="0" w:space="0" w:color="auto"/>
      </w:divBdr>
      <w:divsChild>
        <w:div w:id="1955360129">
          <w:marLeft w:val="0"/>
          <w:marRight w:val="0"/>
          <w:marTop w:val="0"/>
          <w:marBottom w:val="300"/>
          <w:divBdr>
            <w:top w:val="none" w:sz="0" w:space="0" w:color="auto"/>
            <w:left w:val="none" w:sz="0" w:space="0" w:color="auto"/>
            <w:bottom w:val="none" w:sz="0" w:space="0" w:color="auto"/>
            <w:right w:val="none" w:sz="0" w:space="0" w:color="auto"/>
          </w:divBdr>
        </w:div>
      </w:divsChild>
    </w:div>
    <w:div w:id="440300460">
      <w:bodyDiv w:val="1"/>
      <w:marLeft w:val="0"/>
      <w:marRight w:val="0"/>
      <w:marTop w:val="0"/>
      <w:marBottom w:val="0"/>
      <w:divBdr>
        <w:top w:val="none" w:sz="0" w:space="0" w:color="auto"/>
        <w:left w:val="none" w:sz="0" w:space="0" w:color="auto"/>
        <w:bottom w:val="none" w:sz="0" w:space="0" w:color="auto"/>
        <w:right w:val="none" w:sz="0" w:space="0" w:color="auto"/>
      </w:divBdr>
      <w:divsChild>
        <w:div w:id="947203523">
          <w:marLeft w:val="0"/>
          <w:marRight w:val="0"/>
          <w:marTop w:val="0"/>
          <w:marBottom w:val="150"/>
          <w:divBdr>
            <w:top w:val="none" w:sz="0" w:space="0" w:color="auto"/>
            <w:left w:val="none" w:sz="0" w:space="0" w:color="auto"/>
            <w:bottom w:val="none" w:sz="0" w:space="0" w:color="auto"/>
            <w:right w:val="none" w:sz="0" w:space="0" w:color="auto"/>
          </w:divBdr>
          <w:divsChild>
            <w:div w:id="852918243">
              <w:marLeft w:val="0"/>
              <w:marRight w:val="0"/>
              <w:marTop w:val="0"/>
              <w:marBottom w:val="0"/>
              <w:divBdr>
                <w:top w:val="none" w:sz="0" w:space="0" w:color="auto"/>
                <w:left w:val="none" w:sz="0" w:space="0" w:color="auto"/>
                <w:bottom w:val="none" w:sz="0" w:space="0" w:color="auto"/>
                <w:right w:val="none" w:sz="0" w:space="0" w:color="auto"/>
              </w:divBdr>
              <w:divsChild>
                <w:div w:id="1910534558">
                  <w:marLeft w:val="0"/>
                  <w:marRight w:val="150"/>
                  <w:marTop w:val="0"/>
                  <w:marBottom w:val="0"/>
                  <w:divBdr>
                    <w:top w:val="none" w:sz="0" w:space="0" w:color="auto"/>
                    <w:left w:val="none" w:sz="0" w:space="0" w:color="auto"/>
                    <w:bottom w:val="none" w:sz="0" w:space="0" w:color="auto"/>
                    <w:right w:val="none" w:sz="0" w:space="0" w:color="auto"/>
                  </w:divBdr>
                </w:div>
                <w:div w:id="1576470013">
                  <w:marLeft w:val="0"/>
                  <w:marRight w:val="150"/>
                  <w:marTop w:val="0"/>
                  <w:marBottom w:val="0"/>
                  <w:divBdr>
                    <w:top w:val="none" w:sz="0" w:space="0" w:color="auto"/>
                    <w:left w:val="none" w:sz="0" w:space="0" w:color="auto"/>
                    <w:bottom w:val="none" w:sz="0" w:space="0" w:color="auto"/>
                    <w:right w:val="none" w:sz="0" w:space="0" w:color="auto"/>
                  </w:divBdr>
                </w:div>
              </w:divsChild>
            </w:div>
            <w:div w:id="611673894">
              <w:marLeft w:val="0"/>
              <w:marRight w:val="0"/>
              <w:marTop w:val="0"/>
              <w:marBottom w:val="0"/>
              <w:divBdr>
                <w:top w:val="none" w:sz="0" w:space="0" w:color="auto"/>
                <w:left w:val="none" w:sz="0" w:space="0" w:color="auto"/>
                <w:bottom w:val="none" w:sz="0" w:space="0" w:color="auto"/>
                <w:right w:val="none" w:sz="0" w:space="0" w:color="auto"/>
              </w:divBdr>
              <w:divsChild>
                <w:div w:id="894043718">
                  <w:marLeft w:val="0"/>
                  <w:marRight w:val="0"/>
                  <w:marTop w:val="0"/>
                  <w:marBottom w:val="0"/>
                  <w:divBdr>
                    <w:top w:val="none" w:sz="0" w:space="0" w:color="auto"/>
                    <w:left w:val="none" w:sz="0" w:space="0" w:color="auto"/>
                    <w:bottom w:val="none" w:sz="0" w:space="0" w:color="auto"/>
                    <w:right w:val="none" w:sz="0" w:space="0" w:color="auto"/>
                  </w:divBdr>
                  <w:divsChild>
                    <w:div w:id="94257444">
                      <w:marLeft w:val="0"/>
                      <w:marRight w:val="0"/>
                      <w:marTop w:val="0"/>
                      <w:marBottom w:val="0"/>
                      <w:divBdr>
                        <w:top w:val="none" w:sz="0" w:space="0" w:color="auto"/>
                        <w:left w:val="none" w:sz="0" w:space="0" w:color="auto"/>
                        <w:bottom w:val="none" w:sz="0" w:space="0" w:color="auto"/>
                        <w:right w:val="none" w:sz="0" w:space="0" w:color="auto"/>
                      </w:divBdr>
                      <w:divsChild>
                        <w:div w:id="1462724105">
                          <w:marLeft w:val="0"/>
                          <w:marRight w:val="0"/>
                          <w:marTop w:val="0"/>
                          <w:marBottom w:val="0"/>
                          <w:divBdr>
                            <w:top w:val="none" w:sz="0" w:space="0" w:color="auto"/>
                            <w:left w:val="none" w:sz="0" w:space="0" w:color="auto"/>
                            <w:bottom w:val="none" w:sz="0" w:space="0" w:color="auto"/>
                            <w:right w:val="none" w:sz="0" w:space="0" w:color="auto"/>
                          </w:divBdr>
                        </w:div>
                      </w:divsChild>
                    </w:div>
                    <w:div w:id="625160103">
                      <w:marLeft w:val="0"/>
                      <w:marRight w:val="135"/>
                      <w:marTop w:val="0"/>
                      <w:marBottom w:val="0"/>
                      <w:divBdr>
                        <w:top w:val="none" w:sz="0" w:space="0" w:color="auto"/>
                        <w:left w:val="none" w:sz="0" w:space="0" w:color="auto"/>
                        <w:bottom w:val="none" w:sz="0" w:space="0" w:color="auto"/>
                        <w:right w:val="none" w:sz="0" w:space="0" w:color="auto"/>
                      </w:divBdr>
                    </w:div>
                    <w:div w:id="77444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758945">
          <w:marLeft w:val="0"/>
          <w:marRight w:val="0"/>
          <w:marTop w:val="0"/>
          <w:marBottom w:val="0"/>
          <w:divBdr>
            <w:top w:val="none" w:sz="0" w:space="0" w:color="auto"/>
            <w:left w:val="none" w:sz="0" w:space="0" w:color="auto"/>
            <w:bottom w:val="none" w:sz="0" w:space="0" w:color="auto"/>
            <w:right w:val="none" w:sz="0" w:space="0" w:color="auto"/>
          </w:divBdr>
          <w:divsChild>
            <w:div w:id="639303992">
              <w:marLeft w:val="0"/>
              <w:marRight w:val="0"/>
              <w:marTop w:val="0"/>
              <w:marBottom w:val="0"/>
              <w:divBdr>
                <w:top w:val="none" w:sz="0" w:space="0" w:color="auto"/>
                <w:left w:val="none" w:sz="0" w:space="0" w:color="auto"/>
                <w:bottom w:val="none" w:sz="0" w:space="0" w:color="auto"/>
                <w:right w:val="none" w:sz="0" w:space="0" w:color="auto"/>
              </w:divBdr>
              <w:divsChild>
                <w:div w:id="383600165">
                  <w:marLeft w:val="0"/>
                  <w:marRight w:val="0"/>
                  <w:marTop w:val="0"/>
                  <w:marBottom w:val="0"/>
                  <w:divBdr>
                    <w:top w:val="none" w:sz="0" w:space="0" w:color="auto"/>
                    <w:left w:val="none" w:sz="0" w:space="0" w:color="auto"/>
                    <w:bottom w:val="none" w:sz="0" w:space="0" w:color="auto"/>
                    <w:right w:val="none" w:sz="0" w:space="0" w:color="auto"/>
                  </w:divBdr>
                </w:div>
              </w:divsChild>
            </w:div>
            <w:div w:id="2142653210">
              <w:marLeft w:val="0"/>
              <w:marRight w:val="0"/>
              <w:marTop w:val="375"/>
              <w:marBottom w:val="0"/>
              <w:divBdr>
                <w:top w:val="none" w:sz="0" w:space="0" w:color="auto"/>
                <w:left w:val="none" w:sz="0" w:space="0" w:color="auto"/>
                <w:bottom w:val="none" w:sz="0" w:space="0" w:color="auto"/>
                <w:right w:val="none" w:sz="0" w:space="0" w:color="auto"/>
              </w:divBdr>
              <w:divsChild>
                <w:div w:id="1996178126">
                  <w:marLeft w:val="0"/>
                  <w:marRight w:val="0"/>
                  <w:marTop w:val="0"/>
                  <w:marBottom w:val="0"/>
                  <w:divBdr>
                    <w:top w:val="none" w:sz="0" w:space="0" w:color="auto"/>
                    <w:left w:val="none" w:sz="0" w:space="0" w:color="auto"/>
                    <w:bottom w:val="none" w:sz="0" w:space="0" w:color="auto"/>
                    <w:right w:val="none" w:sz="0" w:space="0" w:color="auto"/>
                  </w:divBdr>
                  <w:divsChild>
                    <w:div w:id="149791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75589">
              <w:marLeft w:val="0"/>
              <w:marRight w:val="0"/>
              <w:marTop w:val="375"/>
              <w:marBottom w:val="0"/>
              <w:divBdr>
                <w:top w:val="none" w:sz="0" w:space="0" w:color="auto"/>
                <w:left w:val="none" w:sz="0" w:space="0" w:color="auto"/>
                <w:bottom w:val="none" w:sz="0" w:space="0" w:color="auto"/>
                <w:right w:val="none" w:sz="0" w:space="0" w:color="auto"/>
              </w:divBdr>
              <w:divsChild>
                <w:div w:id="12799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535496">
      <w:bodyDiv w:val="1"/>
      <w:marLeft w:val="0"/>
      <w:marRight w:val="0"/>
      <w:marTop w:val="0"/>
      <w:marBottom w:val="0"/>
      <w:divBdr>
        <w:top w:val="none" w:sz="0" w:space="0" w:color="auto"/>
        <w:left w:val="none" w:sz="0" w:space="0" w:color="auto"/>
        <w:bottom w:val="none" w:sz="0" w:space="0" w:color="auto"/>
        <w:right w:val="none" w:sz="0" w:space="0" w:color="auto"/>
      </w:divBdr>
      <w:divsChild>
        <w:div w:id="969703423">
          <w:marLeft w:val="0"/>
          <w:marRight w:val="0"/>
          <w:marTop w:val="0"/>
          <w:marBottom w:val="300"/>
          <w:divBdr>
            <w:top w:val="none" w:sz="0" w:space="0" w:color="auto"/>
            <w:left w:val="none" w:sz="0" w:space="0" w:color="auto"/>
            <w:bottom w:val="none" w:sz="0" w:space="0" w:color="auto"/>
            <w:right w:val="none" w:sz="0" w:space="0" w:color="auto"/>
          </w:divBdr>
        </w:div>
      </w:divsChild>
    </w:div>
    <w:div w:id="440800503">
      <w:bodyDiv w:val="1"/>
      <w:marLeft w:val="0"/>
      <w:marRight w:val="0"/>
      <w:marTop w:val="0"/>
      <w:marBottom w:val="0"/>
      <w:divBdr>
        <w:top w:val="none" w:sz="0" w:space="0" w:color="auto"/>
        <w:left w:val="none" w:sz="0" w:space="0" w:color="auto"/>
        <w:bottom w:val="none" w:sz="0" w:space="0" w:color="auto"/>
        <w:right w:val="none" w:sz="0" w:space="0" w:color="auto"/>
      </w:divBdr>
      <w:divsChild>
        <w:div w:id="1803502504">
          <w:marLeft w:val="0"/>
          <w:marRight w:val="0"/>
          <w:marTop w:val="0"/>
          <w:marBottom w:val="75"/>
          <w:divBdr>
            <w:top w:val="none" w:sz="0" w:space="0" w:color="auto"/>
            <w:left w:val="none" w:sz="0" w:space="0" w:color="auto"/>
            <w:bottom w:val="none" w:sz="0" w:space="0" w:color="auto"/>
            <w:right w:val="none" w:sz="0" w:space="0" w:color="auto"/>
          </w:divBdr>
        </w:div>
      </w:divsChild>
    </w:div>
    <w:div w:id="440955433">
      <w:bodyDiv w:val="1"/>
      <w:marLeft w:val="0"/>
      <w:marRight w:val="0"/>
      <w:marTop w:val="0"/>
      <w:marBottom w:val="0"/>
      <w:divBdr>
        <w:top w:val="none" w:sz="0" w:space="0" w:color="auto"/>
        <w:left w:val="none" w:sz="0" w:space="0" w:color="auto"/>
        <w:bottom w:val="none" w:sz="0" w:space="0" w:color="auto"/>
        <w:right w:val="none" w:sz="0" w:space="0" w:color="auto"/>
      </w:divBdr>
      <w:divsChild>
        <w:div w:id="492575043">
          <w:marLeft w:val="0"/>
          <w:marRight w:val="0"/>
          <w:marTop w:val="0"/>
          <w:marBottom w:val="150"/>
          <w:divBdr>
            <w:top w:val="none" w:sz="0" w:space="0" w:color="auto"/>
            <w:left w:val="none" w:sz="0" w:space="0" w:color="auto"/>
            <w:bottom w:val="none" w:sz="0" w:space="0" w:color="auto"/>
            <w:right w:val="none" w:sz="0" w:space="0" w:color="auto"/>
          </w:divBdr>
          <w:divsChild>
            <w:div w:id="163202327">
              <w:marLeft w:val="0"/>
              <w:marRight w:val="0"/>
              <w:marTop w:val="0"/>
              <w:marBottom w:val="0"/>
              <w:divBdr>
                <w:top w:val="none" w:sz="0" w:space="0" w:color="auto"/>
                <w:left w:val="none" w:sz="0" w:space="0" w:color="auto"/>
                <w:bottom w:val="none" w:sz="0" w:space="0" w:color="auto"/>
                <w:right w:val="none" w:sz="0" w:space="0" w:color="auto"/>
              </w:divBdr>
              <w:divsChild>
                <w:div w:id="1520973191">
                  <w:marLeft w:val="0"/>
                  <w:marRight w:val="0"/>
                  <w:marTop w:val="0"/>
                  <w:marBottom w:val="0"/>
                  <w:divBdr>
                    <w:top w:val="none" w:sz="0" w:space="0" w:color="auto"/>
                    <w:left w:val="none" w:sz="0" w:space="0" w:color="auto"/>
                    <w:bottom w:val="none" w:sz="0" w:space="0" w:color="auto"/>
                    <w:right w:val="none" w:sz="0" w:space="0" w:color="auto"/>
                  </w:divBdr>
                  <w:divsChild>
                    <w:div w:id="834151800">
                      <w:marLeft w:val="0"/>
                      <w:marRight w:val="0"/>
                      <w:marTop w:val="0"/>
                      <w:marBottom w:val="0"/>
                      <w:divBdr>
                        <w:top w:val="none" w:sz="0" w:space="0" w:color="auto"/>
                        <w:left w:val="none" w:sz="0" w:space="0" w:color="auto"/>
                        <w:bottom w:val="none" w:sz="0" w:space="0" w:color="auto"/>
                        <w:right w:val="none" w:sz="0" w:space="0" w:color="auto"/>
                      </w:divBdr>
                      <w:divsChild>
                        <w:div w:id="384915263">
                          <w:marLeft w:val="0"/>
                          <w:marRight w:val="0"/>
                          <w:marTop w:val="0"/>
                          <w:marBottom w:val="0"/>
                          <w:divBdr>
                            <w:top w:val="none" w:sz="0" w:space="0" w:color="auto"/>
                            <w:left w:val="none" w:sz="0" w:space="0" w:color="auto"/>
                            <w:bottom w:val="none" w:sz="0" w:space="0" w:color="auto"/>
                            <w:right w:val="none" w:sz="0" w:space="0" w:color="auto"/>
                          </w:divBdr>
                        </w:div>
                      </w:divsChild>
                    </w:div>
                    <w:div w:id="257177724">
                      <w:marLeft w:val="0"/>
                      <w:marRight w:val="135"/>
                      <w:marTop w:val="0"/>
                      <w:marBottom w:val="0"/>
                      <w:divBdr>
                        <w:top w:val="none" w:sz="0" w:space="0" w:color="auto"/>
                        <w:left w:val="none" w:sz="0" w:space="0" w:color="auto"/>
                        <w:bottom w:val="none" w:sz="0" w:space="0" w:color="auto"/>
                        <w:right w:val="none" w:sz="0" w:space="0" w:color="auto"/>
                      </w:divBdr>
                    </w:div>
                    <w:div w:id="2079866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5817">
          <w:marLeft w:val="0"/>
          <w:marRight w:val="0"/>
          <w:marTop w:val="0"/>
          <w:marBottom w:val="0"/>
          <w:divBdr>
            <w:top w:val="none" w:sz="0" w:space="0" w:color="auto"/>
            <w:left w:val="none" w:sz="0" w:space="0" w:color="auto"/>
            <w:bottom w:val="none" w:sz="0" w:space="0" w:color="auto"/>
            <w:right w:val="none" w:sz="0" w:space="0" w:color="auto"/>
          </w:divBdr>
          <w:divsChild>
            <w:div w:id="1921862689">
              <w:marLeft w:val="0"/>
              <w:marRight w:val="0"/>
              <w:marTop w:val="0"/>
              <w:marBottom w:val="0"/>
              <w:divBdr>
                <w:top w:val="none" w:sz="0" w:space="0" w:color="auto"/>
                <w:left w:val="none" w:sz="0" w:space="0" w:color="auto"/>
                <w:bottom w:val="none" w:sz="0" w:space="0" w:color="auto"/>
                <w:right w:val="none" w:sz="0" w:space="0" w:color="auto"/>
              </w:divBdr>
              <w:divsChild>
                <w:div w:id="470876430">
                  <w:marLeft w:val="0"/>
                  <w:marRight w:val="0"/>
                  <w:marTop w:val="0"/>
                  <w:marBottom w:val="0"/>
                  <w:divBdr>
                    <w:top w:val="none" w:sz="0" w:space="0" w:color="auto"/>
                    <w:left w:val="none" w:sz="0" w:space="0" w:color="auto"/>
                    <w:bottom w:val="none" w:sz="0" w:space="0" w:color="auto"/>
                    <w:right w:val="none" w:sz="0" w:space="0" w:color="auto"/>
                  </w:divBdr>
                </w:div>
              </w:divsChild>
            </w:div>
            <w:div w:id="1086461022">
              <w:marLeft w:val="0"/>
              <w:marRight w:val="0"/>
              <w:marTop w:val="375"/>
              <w:marBottom w:val="0"/>
              <w:divBdr>
                <w:top w:val="none" w:sz="0" w:space="0" w:color="auto"/>
                <w:left w:val="none" w:sz="0" w:space="0" w:color="auto"/>
                <w:bottom w:val="none" w:sz="0" w:space="0" w:color="auto"/>
                <w:right w:val="none" w:sz="0" w:space="0" w:color="auto"/>
              </w:divBdr>
              <w:divsChild>
                <w:div w:id="1479345180">
                  <w:marLeft w:val="0"/>
                  <w:marRight w:val="0"/>
                  <w:marTop w:val="0"/>
                  <w:marBottom w:val="0"/>
                  <w:divBdr>
                    <w:top w:val="none" w:sz="0" w:space="0" w:color="auto"/>
                    <w:left w:val="none" w:sz="0" w:space="0" w:color="auto"/>
                    <w:bottom w:val="none" w:sz="0" w:space="0" w:color="auto"/>
                    <w:right w:val="none" w:sz="0" w:space="0" w:color="auto"/>
                  </w:divBdr>
                  <w:divsChild>
                    <w:div w:id="6582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17660">
              <w:marLeft w:val="0"/>
              <w:marRight w:val="0"/>
              <w:marTop w:val="375"/>
              <w:marBottom w:val="0"/>
              <w:divBdr>
                <w:top w:val="none" w:sz="0" w:space="0" w:color="auto"/>
                <w:left w:val="none" w:sz="0" w:space="0" w:color="auto"/>
                <w:bottom w:val="none" w:sz="0" w:space="0" w:color="auto"/>
                <w:right w:val="none" w:sz="0" w:space="0" w:color="auto"/>
              </w:divBdr>
              <w:divsChild>
                <w:div w:id="2052344069">
                  <w:marLeft w:val="0"/>
                  <w:marRight w:val="0"/>
                  <w:marTop w:val="0"/>
                  <w:marBottom w:val="0"/>
                  <w:divBdr>
                    <w:top w:val="none" w:sz="0" w:space="0" w:color="auto"/>
                    <w:left w:val="none" w:sz="0" w:space="0" w:color="auto"/>
                    <w:bottom w:val="none" w:sz="0" w:space="0" w:color="auto"/>
                    <w:right w:val="none" w:sz="0" w:space="0" w:color="auto"/>
                  </w:divBdr>
                </w:div>
              </w:divsChild>
            </w:div>
            <w:div w:id="979921081">
              <w:marLeft w:val="0"/>
              <w:marRight w:val="0"/>
              <w:marTop w:val="225"/>
              <w:marBottom w:val="0"/>
              <w:divBdr>
                <w:top w:val="none" w:sz="0" w:space="0" w:color="auto"/>
                <w:left w:val="none" w:sz="0" w:space="0" w:color="auto"/>
                <w:bottom w:val="none" w:sz="0" w:space="0" w:color="auto"/>
                <w:right w:val="none" w:sz="0" w:space="0" w:color="auto"/>
              </w:divBdr>
              <w:divsChild>
                <w:div w:id="55666747">
                  <w:marLeft w:val="0"/>
                  <w:marRight w:val="0"/>
                  <w:marTop w:val="0"/>
                  <w:marBottom w:val="0"/>
                  <w:divBdr>
                    <w:top w:val="none" w:sz="0" w:space="0" w:color="auto"/>
                    <w:left w:val="none" w:sz="0" w:space="0" w:color="auto"/>
                    <w:bottom w:val="none" w:sz="0" w:space="0" w:color="auto"/>
                    <w:right w:val="none" w:sz="0" w:space="0" w:color="auto"/>
                  </w:divBdr>
                  <w:divsChild>
                    <w:div w:id="1881740216">
                      <w:marLeft w:val="0"/>
                      <w:marRight w:val="0"/>
                      <w:marTop w:val="0"/>
                      <w:marBottom w:val="0"/>
                      <w:divBdr>
                        <w:top w:val="single" w:sz="6" w:space="0" w:color="D9D9D9"/>
                        <w:left w:val="none" w:sz="0" w:space="0" w:color="auto"/>
                        <w:bottom w:val="single" w:sz="6" w:space="0" w:color="D9D9D9"/>
                        <w:right w:val="none" w:sz="0" w:space="0" w:color="auto"/>
                      </w:divBdr>
                      <w:divsChild>
                        <w:div w:id="1406562295">
                          <w:marLeft w:val="0"/>
                          <w:marRight w:val="0"/>
                          <w:marTop w:val="0"/>
                          <w:marBottom w:val="0"/>
                          <w:divBdr>
                            <w:top w:val="none" w:sz="0" w:space="0" w:color="auto"/>
                            <w:left w:val="none" w:sz="0" w:space="0" w:color="auto"/>
                            <w:bottom w:val="none" w:sz="0" w:space="0" w:color="auto"/>
                            <w:right w:val="none" w:sz="0" w:space="0" w:color="auto"/>
                          </w:divBdr>
                          <w:divsChild>
                            <w:div w:id="731776516">
                              <w:marLeft w:val="0"/>
                              <w:marRight w:val="0"/>
                              <w:marTop w:val="0"/>
                              <w:marBottom w:val="0"/>
                              <w:divBdr>
                                <w:top w:val="none" w:sz="0" w:space="0" w:color="auto"/>
                                <w:left w:val="none" w:sz="0" w:space="0" w:color="auto"/>
                                <w:bottom w:val="none" w:sz="0" w:space="0" w:color="auto"/>
                                <w:right w:val="none" w:sz="0" w:space="0" w:color="auto"/>
                              </w:divBdr>
                              <w:divsChild>
                                <w:div w:id="210264862">
                                  <w:marLeft w:val="0"/>
                                  <w:marRight w:val="0"/>
                                  <w:marTop w:val="0"/>
                                  <w:marBottom w:val="0"/>
                                  <w:divBdr>
                                    <w:top w:val="none" w:sz="0" w:space="0" w:color="auto"/>
                                    <w:left w:val="none" w:sz="0" w:space="0" w:color="auto"/>
                                    <w:bottom w:val="none" w:sz="0" w:space="0" w:color="auto"/>
                                    <w:right w:val="none" w:sz="0" w:space="0" w:color="auto"/>
                                  </w:divBdr>
                                  <w:divsChild>
                                    <w:div w:id="1175994750">
                                      <w:marLeft w:val="0"/>
                                      <w:marRight w:val="0"/>
                                      <w:marTop w:val="0"/>
                                      <w:marBottom w:val="0"/>
                                      <w:divBdr>
                                        <w:top w:val="none" w:sz="0" w:space="0" w:color="auto"/>
                                        <w:left w:val="none" w:sz="0" w:space="0" w:color="auto"/>
                                        <w:bottom w:val="none" w:sz="0" w:space="0" w:color="auto"/>
                                        <w:right w:val="none" w:sz="0" w:space="0" w:color="auto"/>
                                      </w:divBdr>
                                      <w:divsChild>
                                        <w:div w:id="1904482834">
                                          <w:marLeft w:val="0"/>
                                          <w:marRight w:val="0"/>
                                          <w:marTop w:val="0"/>
                                          <w:marBottom w:val="0"/>
                                          <w:divBdr>
                                            <w:top w:val="none" w:sz="0" w:space="0" w:color="auto"/>
                                            <w:left w:val="none" w:sz="0" w:space="0" w:color="auto"/>
                                            <w:bottom w:val="none" w:sz="0" w:space="0" w:color="auto"/>
                                            <w:right w:val="none" w:sz="0" w:space="0" w:color="auto"/>
                                          </w:divBdr>
                                          <w:divsChild>
                                            <w:div w:id="841971853">
                                              <w:marLeft w:val="0"/>
                                              <w:marRight w:val="0"/>
                                              <w:marTop w:val="0"/>
                                              <w:marBottom w:val="0"/>
                                              <w:divBdr>
                                                <w:top w:val="none" w:sz="0" w:space="0" w:color="auto"/>
                                                <w:left w:val="none" w:sz="0" w:space="0" w:color="auto"/>
                                                <w:bottom w:val="none" w:sz="0" w:space="0" w:color="auto"/>
                                                <w:right w:val="none" w:sz="0" w:space="0" w:color="auto"/>
                                              </w:divBdr>
                                              <w:divsChild>
                                                <w:div w:id="2128304622">
                                                  <w:marLeft w:val="0"/>
                                                  <w:marRight w:val="0"/>
                                                  <w:marTop w:val="0"/>
                                                  <w:marBottom w:val="0"/>
                                                  <w:divBdr>
                                                    <w:top w:val="none" w:sz="0" w:space="0" w:color="auto"/>
                                                    <w:left w:val="none" w:sz="0" w:space="0" w:color="auto"/>
                                                    <w:bottom w:val="none" w:sz="0" w:space="0" w:color="auto"/>
                                                    <w:right w:val="none" w:sz="0" w:space="0" w:color="auto"/>
                                                  </w:divBdr>
                                                  <w:divsChild>
                                                    <w:div w:id="379205085">
                                                      <w:marLeft w:val="0"/>
                                                      <w:marRight w:val="0"/>
                                                      <w:marTop w:val="0"/>
                                                      <w:marBottom w:val="0"/>
                                                      <w:divBdr>
                                                        <w:top w:val="none" w:sz="0" w:space="0" w:color="auto"/>
                                                        <w:left w:val="none" w:sz="0" w:space="0" w:color="auto"/>
                                                        <w:bottom w:val="none" w:sz="0" w:space="0" w:color="auto"/>
                                                        <w:right w:val="none" w:sz="0" w:space="0" w:color="auto"/>
                                                      </w:divBdr>
                                                      <w:divsChild>
                                                        <w:div w:id="1821924883">
                                                          <w:marLeft w:val="0"/>
                                                          <w:marRight w:val="0"/>
                                                          <w:marTop w:val="0"/>
                                                          <w:marBottom w:val="0"/>
                                                          <w:divBdr>
                                                            <w:top w:val="none" w:sz="0" w:space="0" w:color="auto"/>
                                                            <w:left w:val="none" w:sz="0" w:space="0" w:color="auto"/>
                                                            <w:bottom w:val="none" w:sz="0" w:space="0" w:color="auto"/>
                                                            <w:right w:val="none" w:sz="0" w:space="0" w:color="auto"/>
                                                          </w:divBdr>
                                                          <w:divsChild>
                                                            <w:div w:id="161170106">
                                                              <w:marLeft w:val="0"/>
                                                              <w:marRight w:val="0"/>
                                                              <w:marTop w:val="0"/>
                                                              <w:marBottom w:val="0"/>
                                                              <w:divBdr>
                                                                <w:top w:val="none" w:sz="0" w:space="0" w:color="auto"/>
                                                                <w:left w:val="none" w:sz="0" w:space="0" w:color="auto"/>
                                                                <w:bottom w:val="none" w:sz="0" w:space="0" w:color="auto"/>
                                                                <w:right w:val="none" w:sz="0" w:space="0" w:color="auto"/>
                                                              </w:divBdr>
                                                              <w:divsChild>
                                                                <w:div w:id="1985043526">
                                                                  <w:marLeft w:val="0"/>
                                                                  <w:marRight w:val="0"/>
                                                                  <w:marTop w:val="0"/>
                                                                  <w:marBottom w:val="0"/>
                                                                  <w:divBdr>
                                                                    <w:top w:val="none" w:sz="0" w:space="0" w:color="auto"/>
                                                                    <w:left w:val="none" w:sz="0" w:space="0" w:color="auto"/>
                                                                    <w:bottom w:val="none" w:sz="0" w:space="0" w:color="auto"/>
                                                                    <w:right w:val="none" w:sz="0" w:space="0" w:color="auto"/>
                                                                  </w:divBdr>
                                                                  <w:divsChild>
                                                                    <w:div w:id="984042213">
                                                                      <w:marLeft w:val="0"/>
                                                                      <w:marRight w:val="0"/>
                                                                      <w:marTop w:val="0"/>
                                                                      <w:marBottom w:val="0"/>
                                                                      <w:divBdr>
                                                                        <w:top w:val="none" w:sz="0" w:space="0" w:color="auto"/>
                                                                        <w:left w:val="none" w:sz="0" w:space="0" w:color="auto"/>
                                                                        <w:bottom w:val="none" w:sz="0" w:space="0" w:color="auto"/>
                                                                        <w:right w:val="none" w:sz="0" w:space="0" w:color="auto"/>
                                                                      </w:divBdr>
                                                                      <w:divsChild>
                                                                        <w:div w:id="121503778">
                                                                          <w:marLeft w:val="0"/>
                                                                          <w:marRight w:val="0"/>
                                                                          <w:marTop w:val="0"/>
                                                                          <w:marBottom w:val="330"/>
                                                                          <w:divBdr>
                                                                            <w:top w:val="none" w:sz="0" w:space="0" w:color="auto"/>
                                                                            <w:left w:val="none" w:sz="0" w:space="0" w:color="auto"/>
                                                                            <w:bottom w:val="none" w:sz="0" w:space="0" w:color="auto"/>
                                                                            <w:right w:val="none" w:sz="0" w:space="0" w:color="auto"/>
                                                                          </w:divBdr>
                                                                          <w:divsChild>
                                                                            <w:div w:id="1676687704">
                                                                              <w:marLeft w:val="0"/>
                                                                              <w:marRight w:val="0"/>
                                                                              <w:marTop w:val="0"/>
                                                                              <w:marBottom w:val="0"/>
                                                                              <w:divBdr>
                                                                                <w:top w:val="none" w:sz="0" w:space="0" w:color="auto"/>
                                                                                <w:left w:val="none" w:sz="0" w:space="0" w:color="auto"/>
                                                                                <w:bottom w:val="none" w:sz="0" w:space="0" w:color="auto"/>
                                                                                <w:right w:val="none" w:sz="0" w:space="0" w:color="auto"/>
                                                                              </w:divBdr>
                                                                              <w:divsChild>
                                                                                <w:div w:id="1127821788">
                                                                                  <w:marLeft w:val="0"/>
                                                                                  <w:marRight w:val="0"/>
                                                                                  <w:marTop w:val="0"/>
                                                                                  <w:marBottom w:val="0"/>
                                                                                  <w:divBdr>
                                                                                    <w:top w:val="none" w:sz="0" w:space="0" w:color="auto"/>
                                                                                    <w:left w:val="none" w:sz="0" w:space="0" w:color="auto"/>
                                                                                    <w:bottom w:val="none" w:sz="0" w:space="0" w:color="auto"/>
                                                                                    <w:right w:val="none" w:sz="0" w:space="0" w:color="auto"/>
                                                                                  </w:divBdr>
                                                                                  <w:divsChild>
                                                                                    <w:div w:id="2093971456">
                                                                                      <w:marLeft w:val="0"/>
                                                                                      <w:marRight w:val="0"/>
                                                                                      <w:marTop w:val="0"/>
                                                                                      <w:marBottom w:val="0"/>
                                                                                      <w:divBdr>
                                                                                        <w:top w:val="none" w:sz="0" w:space="0" w:color="auto"/>
                                                                                        <w:left w:val="none" w:sz="0" w:space="0" w:color="auto"/>
                                                                                        <w:bottom w:val="none" w:sz="0" w:space="0" w:color="auto"/>
                                                                                        <w:right w:val="none" w:sz="0" w:space="0" w:color="auto"/>
                                                                                      </w:divBdr>
                                                                                      <w:divsChild>
                                                                                        <w:div w:id="4591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7088">
                                                                          <w:marLeft w:val="0"/>
                                                                          <w:marRight w:val="0"/>
                                                                          <w:marTop w:val="0"/>
                                                                          <w:marBottom w:val="0"/>
                                                                          <w:divBdr>
                                                                            <w:top w:val="none" w:sz="0" w:space="0" w:color="auto"/>
                                                                            <w:left w:val="none" w:sz="0" w:space="0" w:color="auto"/>
                                                                            <w:bottom w:val="none" w:sz="0" w:space="0" w:color="auto"/>
                                                                            <w:right w:val="none" w:sz="0" w:space="0" w:color="auto"/>
                                                                          </w:divBdr>
                                                                        </w:div>
                                                                        <w:div w:id="9768722">
                                                                          <w:marLeft w:val="0"/>
                                                                          <w:marRight w:val="0"/>
                                                                          <w:marTop w:val="0"/>
                                                                          <w:marBottom w:val="0"/>
                                                                          <w:divBdr>
                                                                            <w:top w:val="none" w:sz="0" w:space="0" w:color="auto"/>
                                                                            <w:left w:val="none" w:sz="0" w:space="0" w:color="auto"/>
                                                                            <w:bottom w:val="none" w:sz="0" w:space="0" w:color="auto"/>
                                                                            <w:right w:val="none" w:sz="0" w:space="0" w:color="auto"/>
                                                                          </w:divBdr>
                                                                        </w:div>
                                                                      </w:divsChild>
                                                                    </w:div>
                                                                    <w:div w:id="2135517184">
                                                                      <w:marLeft w:val="0"/>
                                                                      <w:marRight w:val="0"/>
                                                                      <w:marTop w:val="0"/>
                                                                      <w:marBottom w:val="0"/>
                                                                      <w:divBdr>
                                                                        <w:top w:val="none" w:sz="0" w:space="0" w:color="auto"/>
                                                                        <w:left w:val="none" w:sz="0" w:space="0" w:color="auto"/>
                                                                        <w:bottom w:val="none" w:sz="0" w:space="0" w:color="auto"/>
                                                                        <w:right w:val="none" w:sz="0" w:space="0" w:color="auto"/>
                                                                      </w:divBdr>
                                                                      <w:divsChild>
                                                                        <w:div w:id="286938455">
                                                                          <w:marLeft w:val="0"/>
                                                                          <w:marRight w:val="0"/>
                                                                          <w:marTop w:val="0"/>
                                                                          <w:marBottom w:val="0"/>
                                                                          <w:divBdr>
                                                                            <w:top w:val="none" w:sz="0" w:space="0" w:color="auto"/>
                                                                            <w:left w:val="none" w:sz="0" w:space="0" w:color="auto"/>
                                                                            <w:bottom w:val="none" w:sz="0" w:space="0" w:color="auto"/>
                                                                            <w:right w:val="none" w:sz="0" w:space="0" w:color="auto"/>
                                                                          </w:divBdr>
                                                                          <w:divsChild>
                                                                            <w:div w:id="1736195687">
                                                                              <w:marLeft w:val="8970"/>
                                                                              <w:marRight w:val="0"/>
                                                                              <w:marTop w:val="0"/>
                                                                              <w:marBottom w:val="0"/>
                                                                              <w:divBdr>
                                                                                <w:top w:val="none" w:sz="0" w:space="0" w:color="auto"/>
                                                                                <w:left w:val="none" w:sz="0" w:space="0" w:color="auto"/>
                                                                                <w:bottom w:val="none" w:sz="0" w:space="0" w:color="auto"/>
                                                                                <w:right w:val="none" w:sz="0" w:space="0" w:color="auto"/>
                                                                              </w:divBdr>
                                                                              <w:divsChild>
                                                                                <w:div w:id="1352875582">
                                                                                  <w:marLeft w:val="0"/>
                                                                                  <w:marRight w:val="0"/>
                                                                                  <w:marTop w:val="0"/>
                                                                                  <w:marBottom w:val="0"/>
                                                                                  <w:divBdr>
                                                                                    <w:top w:val="none" w:sz="0" w:space="0" w:color="auto"/>
                                                                                    <w:left w:val="none" w:sz="0" w:space="0" w:color="auto"/>
                                                                                    <w:bottom w:val="none" w:sz="0" w:space="0" w:color="auto"/>
                                                                                    <w:right w:val="none" w:sz="0" w:space="0" w:color="auto"/>
                                                                                  </w:divBdr>
                                                                                  <w:divsChild>
                                                                                    <w:div w:id="1494375940">
                                                                                      <w:marLeft w:val="0"/>
                                                                                      <w:marRight w:val="0"/>
                                                                                      <w:marTop w:val="0"/>
                                                                                      <w:marBottom w:val="0"/>
                                                                                      <w:divBdr>
                                                                                        <w:top w:val="none" w:sz="0" w:space="0" w:color="auto"/>
                                                                                        <w:left w:val="none" w:sz="0" w:space="0" w:color="auto"/>
                                                                                        <w:bottom w:val="none" w:sz="0" w:space="0" w:color="auto"/>
                                                                                        <w:right w:val="none" w:sz="0" w:space="0" w:color="auto"/>
                                                                                      </w:divBdr>
                                                                                      <w:divsChild>
                                                                                        <w:div w:id="1990816755">
                                                                                          <w:marLeft w:val="0"/>
                                                                                          <w:marRight w:val="0"/>
                                                                                          <w:marTop w:val="0"/>
                                                                                          <w:marBottom w:val="0"/>
                                                                                          <w:divBdr>
                                                                                            <w:top w:val="none" w:sz="0" w:space="0" w:color="auto"/>
                                                                                            <w:left w:val="none" w:sz="0" w:space="0" w:color="auto"/>
                                                                                            <w:bottom w:val="none" w:sz="0" w:space="0" w:color="auto"/>
                                                                                            <w:right w:val="none" w:sz="0" w:space="0" w:color="auto"/>
                                                                                          </w:divBdr>
                                                                                          <w:divsChild>
                                                                                            <w:div w:id="981540312">
                                                                                              <w:marLeft w:val="0"/>
                                                                                              <w:marRight w:val="0"/>
                                                                                              <w:marTop w:val="0"/>
                                                                                              <w:marBottom w:val="0"/>
                                                                                              <w:divBdr>
                                                                                                <w:top w:val="none" w:sz="0" w:space="0" w:color="auto"/>
                                                                                                <w:left w:val="none" w:sz="0" w:space="0" w:color="auto"/>
                                                                                                <w:bottom w:val="none" w:sz="0" w:space="0" w:color="auto"/>
                                                                                                <w:right w:val="none" w:sz="0" w:space="0" w:color="auto"/>
                                                                                              </w:divBdr>
                                                                                              <w:divsChild>
                                                                                                <w:div w:id="387845841">
                                                                                                  <w:marLeft w:val="0"/>
                                                                                                  <w:marRight w:val="0"/>
                                                                                                  <w:marTop w:val="75"/>
                                                                                                  <w:marBottom w:val="0"/>
                                                                                                  <w:divBdr>
                                                                                                    <w:top w:val="single" w:sz="6" w:space="4" w:color="C8C8C8"/>
                                                                                                    <w:left w:val="single" w:sz="6" w:space="4" w:color="C8C8C8"/>
                                                                                                    <w:bottom w:val="single" w:sz="6" w:space="4" w:color="C8C8C8"/>
                                                                                                    <w:right w:val="single" w:sz="6" w:space="4" w:color="C8C8C8"/>
                                                                                                  </w:divBdr>
                                                                                                </w:div>
                                                                                                <w:div w:id="301008668">
                                                                                                  <w:marLeft w:val="0"/>
                                                                                                  <w:marRight w:val="0"/>
                                                                                                  <w:marTop w:val="75"/>
                                                                                                  <w:marBottom w:val="0"/>
                                                                                                  <w:divBdr>
                                                                                                    <w:top w:val="single" w:sz="6" w:space="4" w:color="C8C8C8"/>
                                                                                                    <w:left w:val="single" w:sz="6" w:space="4" w:color="C8C8C8"/>
                                                                                                    <w:bottom w:val="single" w:sz="6" w:space="4" w:color="C8C8C8"/>
                                                                                                    <w:right w:val="single" w:sz="6" w:space="4" w:color="C8C8C8"/>
                                                                                                  </w:divBdr>
                                                                                                </w:div>
                                                                                                <w:div w:id="88088158">
                                                                                                  <w:marLeft w:val="0"/>
                                                                                                  <w:marRight w:val="0"/>
                                                                                                  <w:marTop w:val="75"/>
                                                                                                  <w:marBottom w:val="0"/>
                                                                                                  <w:divBdr>
                                                                                                    <w:top w:val="single" w:sz="6" w:space="4" w:color="C8C8C8"/>
                                                                                                    <w:left w:val="single" w:sz="6" w:space="4" w:color="C8C8C8"/>
                                                                                                    <w:bottom w:val="single" w:sz="6" w:space="4" w:color="C8C8C8"/>
                                                                                                    <w:right w:val="single" w:sz="6" w:space="4" w:color="C8C8C8"/>
                                                                                                  </w:divBdr>
                                                                                                </w:div>
                                                                                                <w:div w:id="46828303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404087">
              <w:marLeft w:val="0"/>
              <w:marRight w:val="0"/>
              <w:marTop w:val="225"/>
              <w:marBottom w:val="0"/>
              <w:divBdr>
                <w:top w:val="none" w:sz="0" w:space="0" w:color="auto"/>
                <w:left w:val="none" w:sz="0" w:space="0" w:color="auto"/>
                <w:bottom w:val="none" w:sz="0" w:space="0" w:color="auto"/>
                <w:right w:val="none" w:sz="0" w:space="0" w:color="auto"/>
              </w:divBdr>
              <w:divsChild>
                <w:div w:id="807358351">
                  <w:marLeft w:val="0"/>
                  <w:marRight w:val="0"/>
                  <w:marTop w:val="0"/>
                  <w:marBottom w:val="0"/>
                  <w:divBdr>
                    <w:top w:val="none" w:sz="0" w:space="0" w:color="auto"/>
                    <w:left w:val="none" w:sz="0" w:space="0" w:color="auto"/>
                    <w:bottom w:val="none" w:sz="0" w:space="0" w:color="auto"/>
                    <w:right w:val="none" w:sz="0" w:space="0" w:color="auto"/>
                  </w:divBdr>
                </w:div>
              </w:divsChild>
            </w:div>
            <w:div w:id="592130943">
              <w:marLeft w:val="0"/>
              <w:marRight w:val="0"/>
              <w:marTop w:val="225"/>
              <w:marBottom w:val="0"/>
              <w:divBdr>
                <w:top w:val="none" w:sz="0" w:space="0" w:color="auto"/>
                <w:left w:val="none" w:sz="0" w:space="0" w:color="auto"/>
                <w:bottom w:val="none" w:sz="0" w:space="0" w:color="auto"/>
                <w:right w:val="none" w:sz="0" w:space="0" w:color="auto"/>
              </w:divBdr>
              <w:divsChild>
                <w:div w:id="77641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461480">
      <w:bodyDiv w:val="1"/>
      <w:marLeft w:val="0"/>
      <w:marRight w:val="0"/>
      <w:marTop w:val="0"/>
      <w:marBottom w:val="0"/>
      <w:divBdr>
        <w:top w:val="none" w:sz="0" w:space="0" w:color="auto"/>
        <w:left w:val="none" w:sz="0" w:space="0" w:color="auto"/>
        <w:bottom w:val="none" w:sz="0" w:space="0" w:color="auto"/>
        <w:right w:val="none" w:sz="0" w:space="0" w:color="auto"/>
      </w:divBdr>
      <w:divsChild>
        <w:div w:id="1955209379">
          <w:marLeft w:val="0"/>
          <w:marRight w:val="0"/>
          <w:marTop w:val="0"/>
          <w:marBottom w:val="300"/>
          <w:divBdr>
            <w:top w:val="none" w:sz="0" w:space="0" w:color="auto"/>
            <w:left w:val="none" w:sz="0" w:space="0" w:color="auto"/>
            <w:bottom w:val="none" w:sz="0" w:space="0" w:color="auto"/>
            <w:right w:val="none" w:sz="0" w:space="0" w:color="auto"/>
          </w:divBdr>
        </w:div>
      </w:divsChild>
    </w:div>
    <w:div w:id="442774153">
      <w:bodyDiv w:val="1"/>
      <w:marLeft w:val="0"/>
      <w:marRight w:val="0"/>
      <w:marTop w:val="0"/>
      <w:marBottom w:val="0"/>
      <w:divBdr>
        <w:top w:val="none" w:sz="0" w:space="0" w:color="auto"/>
        <w:left w:val="none" w:sz="0" w:space="0" w:color="auto"/>
        <w:bottom w:val="none" w:sz="0" w:space="0" w:color="auto"/>
        <w:right w:val="none" w:sz="0" w:space="0" w:color="auto"/>
      </w:divBdr>
      <w:divsChild>
        <w:div w:id="778724503">
          <w:marLeft w:val="0"/>
          <w:marRight w:val="0"/>
          <w:marTop w:val="0"/>
          <w:marBottom w:val="300"/>
          <w:divBdr>
            <w:top w:val="none" w:sz="0" w:space="0" w:color="auto"/>
            <w:left w:val="none" w:sz="0" w:space="0" w:color="auto"/>
            <w:bottom w:val="none" w:sz="0" w:space="0" w:color="auto"/>
            <w:right w:val="none" w:sz="0" w:space="0" w:color="auto"/>
          </w:divBdr>
        </w:div>
      </w:divsChild>
    </w:div>
    <w:div w:id="442848726">
      <w:bodyDiv w:val="1"/>
      <w:marLeft w:val="0"/>
      <w:marRight w:val="0"/>
      <w:marTop w:val="0"/>
      <w:marBottom w:val="0"/>
      <w:divBdr>
        <w:top w:val="none" w:sz="0" w:space="0" w:color="auto"/>
        <w:left w:val="none" w:sz="0" w:space="0" w:color="auto"/>
        <w:bottom w:val="none" w:sz="0" w:space="0" w:color="auto"/>
        <w:right w:val="none" w:sz="0" w:space="0" w:color="auto"/>
      </w:divBdr>
      <w:divsChild>
        <w:div w:id="822816842">
          <w:marLeft w:val="0"/>
          <w:marRight w:val="0"/>
          <w:marTop w:val="0"/>
          <w:marBottom w:val="0"/>
          <w:divBdr>
            <w:top w:val="none" w:sz="0" w:space="0" w:color="auto"/>
            <w:left w:val="none" w:sz="0" w:space="0" w:color="auto"/>
            <w:bottom w:val="none" w:sz="0" w:space="0" w:color="auto"/>
            <w:right w:val="none" w:sz="0" w:space="0" w:color="auto"/>
          </w:divBdr>
        </w:div>
        <w:div w:id="279410950">
          <w:marLeft w:val="0"/>
          <w:marRight w:val="0"/>
          <w:marTop w:val="300"/>
          <w:marBottom w:val="300"/>
          <w:divBdr>
            <w:top w:val="none" w:sz="0" w:space="0" w:color="auto"/>
            <w:left w:val="none" w:sz="0" w:space="0" w:color="auto"/>
            <w:bottom w:val="none" w:sz="0" w:space="0" w:color="auto"/>
            <w:right w:val="none" w:sz="0" w:space="0" w:color="auto"/>
          </w:divBdr>
        </w:div>
        <w:div w:id="1556351010">
          <w:marLeft w:val="0"/>
          <w:marRight w:val="0"/>
          <w:marTop w:val="0"/>
          <w:marBottom w:val="0"/>
          <w:divBdr>
            <w:top w:val="none" w:sz="0" w:space="0" w:color="auto"/>
            <w:left w:val="none" w:sz="0" w:space="0" w:color="auto"/>
            <w:bottom w:val="none" w:sz="0" w:space="0" w:color="auto"/>
            <w:right w:val="none" w:sz="0" w:space="0" w:color="auto"/>
          </w:divBdr>
          <w:divsChild>
            <w:div w:id="1021660378">
              <w:marLeft w:val="0"/>
              <w:marRight w:val="0"/>
              <w:marTop w:val="300"/>
              <w:marBottom w:val="450"/>
              <w:divBdr>
                <w:top w:val="none" w:sz="0" w:space="0" w:color="auto"/>
                <w:left w:val="none" w:sz="0" w:space="0" w:color="auto"/>
                <w:bottom w:val="none" w:sz="0" w:space="0" w:color="auto"/>
                <w:right w:val="none" w:sz="0" w:space="0" w:color="auto"/>
              </w:divBdr>
              <w:divsChild>
                <w:div w:id="509102343">
                  <w:marLeft w:val="0"/>
                  <w:marRight w:val="0"/>
                  <w:marTop w:val="0"/>
                  <w:marBottom w:val="0"/>
                  <w:divBdr>
                    <w:top w:val="none" w:sz="0" w:space="0" w:color="auto"/>
                    <w:left w:val="none" w:sz="0" w:space="0" w:color="auto"/>
                    <w:bottom w:val="none" w:sz="0" w:space="0" w:color="auto"/>
                    <w:right w:val="none" w:sz="0" w:space="0" w:color="auto"/>
                  </w:divBdr>
                  <w:divsChild>
                    <w:div w:id="2029527510">
                      <w:marLeft w:val="0"/>
                      <w:marRight w:val="0"/>
                      <w:marTop w:val="0"/>
                      <w:marBottom w:val="0"/>
                      <w:divBdr>
                        <w:top w:val="none" w:sz="0" w:space="0" w:color="auto"/>
                        <w:left w:val="none" w:sz="0" w:space="0" w:color="auto"/>
                        <w:bottom w:val="none" w:sz="0" w:space="0" w:color="auto"/>
                        <w:right w:val="none" w:sz="0" w:space="0" w:color="auto"/>
                      </w:divBdr>
                      <w:divsChild>
                        <w:div w:id="152112739">
                          <w:marLeft w:val="0"/>
                          <w:marRight w:val="0"/>
                          <w:marTop w:val="0"/>
                          <w:marBottom w:val="0"/>
                          <w:divBdr>
                            <w:top w:val="none" w:sz="0" w:space="0" w:color="auto"/>
                            <w:left w:val="none" w:sz="0" w:space="0" w:color="auto"/>
                            <w:bottom w:val="none" w:sz="0" w:space="0" w:color="auto"/>
                            <w:right w:val="none" w:sz="0" w:space="0" w:color="auto"/>
                          </w:divBdr>
                          <w:divsChild>
                            <w:div w:id="203981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640202">
          <w:marLeft w:val="0"/>
          <w:marRight w:val="0"/>
          <w:marTop w:val="0"/>
          <w:marBottom w:val="0"/>
          <w:divBdr>
            <w:top w:val="none" w:sz="0" w:space="0" w:color="auto"/>
            <w:left w:val="none" w:sz="0" w:space="0" w:color="auto"/>
            <w:bottom w:val="none" w:sz="0" w:space="0" w:color="auto"/>
            <w:right w:val="none" w:sz="0" w:space="0" w:color="auto"/>
          </w:divBdr>
        </w:div>
        <w:div w:id="1762332991">
          <w:marLeft w:val="0"/>
          <w:marRight w:val="0"/>
          <w:marTop w:val="300"/>
          <w:marBottom w:val="0"/>
          <w:divBdr>
            <w:top w:val="none" w:sz="0" w:space="0" w:color="auto"/>
            <w:left w:val="none" w:sz="0" w:space="0" w:color="auto"/>
            <w:bottom w:val="none" w:sz="0" w:space="0" w:color="auto"/>
            <w:right w:val="none" w:sz="0" w:space="0" w:color="auto"/>
          </w:divBdr>
        </w:div>
      </w:divsChild>
    </w:div>
    <w:div w:id="443229806">
      <w:bodyDiv w:val="1"/>
      <w:marLeft w:val="0"/>
      <w:marRight w:val="0"/>
      <w:marTop w:val="0"/>
      <w:marBottom w:val="0"/>
      <w:divBdr>
        <w:top w:val="none" w:sz="0" w:space="0" w:color="auto"/>
        <w:left w:val="none" w:sz="0" w:space="0" w:color="auto"/>
        <w:bottom w:val="none" w:sz="0" w:space="0" w:color="auto"/>
        <w:right w:val="none" w:sz="0" w:space="0" w:color="auto"/>
      </w:divBdr>
      <w:divsChild>
        <w:div w:id="1454011788">
          <w:marLeft w:val="0"/>
          <w:marRight w:val="150"/>
          <w:marTop w:val="0"/>
          <w:marBottom w:val="75"/>
          <w:divBdr>
            <w:top w:val="none" w:sz="0" w:space="0" w:color="auto"/>
            <w:left w:val="none" w:sz="0" w:space="0" w:color="auto"/>
            <w:bottom w:val="none" w:sz="0" w:space="0" w:color="auto"/>
            <w:right w:val="none" w:sz="0" w:space="0" w:color="auto"/>
          </w:divBdr>
        </w:div>
        <w:div w:id="464738738">
          <w:marLeft w:val="0"/>
          <w:marRight w:val="150"/>
          <w:marTop w:val="150"/>
          <w:marBottom w:val="150"/>
          <w:divBdr>
            <w:top w:val="none" w:sz="0" w:space="0" w:color="auto"/>
            <w:left w:val="none" w:sz="0" w:space="0" w:color="auto"/>
            <w:bottom w:val="none" w:sz="0" w:space="0" w:color="auto"/>
            <w:right w:val="none" w:sz="0" w:space="0" w:color="auto"/>
          </w:divBdr>
        </w:div>
        <w:div w:id="485174506">
          <w:marLeft w:val="0"/>
          <w:marRight w:val="150"/>
          <w:marTop w:val="0"/>
          <w:marBottom w:val="0"/>
          <w:divBdr>
            <w:top w:val="none" w:sz="0" w:space="0" w:color="auto"/>
            <w:left w:val="none" w:sz="0" w:space="0" w:color="auto"/>
            <w:bottom w:val="none" w:sz="0" w:space="0" w:color="auto"/>
            <w:right w:val="none" w:sz="0" w:space="0" w:color="auto"/>
          </w:divBdr>
        </w:div>
      </w:divsChild>
    </w:div>
    <w:div w:id="443496937">
      <w:bodyDiv w:val="1"/>
      <w:marLeft w:val="0"/>
      <w:marRight w:val="0"/>
      <w:marTop w:val="0"/>
      <w:marBottom w:val="0"/>
      <w:divBdr>
        <w:top w:val="none" w:sz="0" w:space="0" w:color="auto"/>
        <w:left w:val="none" w:sz="0" w:space="0" w:color="auto"/>
        <w:bottom w:val="none" w:sz="0" w:space="0" w:color="auto"/>
        <w:right w:val="none" w:sz="0" w:space="0" w:color="auto"/>
      </w:divBdr>
      <w:divsChild>
        <w:div w:id="505217328">
          <w:marLeft w:val="0"/>
          <w:marRight w:val="0"/>
          <w:marTop w:val="0"/>
          <w:marBottom w:val="0"/>
          <w:divBdr>
            <w:top w:val="none" w:sz="0" w:space="0" w:color="auto"/>
            <w:left w:val="none" w:sz="0" w:space="0" w:color="auto"/>
            <w:bottom w:val="none" w:sz="0" w:space="0" w:color="auto"/>
            <w:right w:val="none" w:sz="0" w:space="0" w:color="auto"/>
          </w:divBdr>
        </w:div>
      </w:divsChild>
    </w:div>
    <w:div w:id="443770273">
      <w:bodyDiv w:val="1"/>
      <w:marLeft w:val="0"/>
      <w:marRight w:val="0"/>
      <w:marTop w:val="0"/>
      <w:marBottom w:val="0"/>
      <w:divBdr>
        <w:top w:val="none" w:sz="0" w:space="0" w:color="auto"/>
        <w:left w:val="none" w:sz="0" w:space="0" w:color="auto"/>
        <w:bottom w:val="none" w:sz="0" w:space="0" w:color="auto"/>
        <w:right w:val="none" w:sz="0" w:space="0" w:color="auto"/>
      </w:divBdr>
      <w:divsChild>
        <w:div w:id="468281579">
          <w:marLeft w:val="0"/>
          <w:marRight w:val="0"/>
          <w:marTop w:val="0"/>
          <w:marBottom w:val="75"/>
          <w:divBdr>
            <w:top w:val="none" w:sz="0" w:space="0" w:color="auto"/>
            <w:left w:val="none" w:sz="0" w:space="0" w:color="auto"/>
            <w:bottom w:val="none" w:sz="0" w:space="0" w:color="auto"/>
            <w:right w:val="none" w:sz="0" w:space="0" w:color="auto"/>
          </w:divBdr>
        </w:div>
        <w:div w:id="4771102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43961725">
      <w:bodyDiv w:val="1"/>
      <w:marLeft w:val="0"/>
      <w:marRight w:val="0"/>
      <w:marTop w:val="0"/>
      <w:marBottom w:val="0"/>
      <w:divBdr>
        <w:top w:val="none" w:sz="0" w:space="0" w:color="auto"/>
        <w:left w:val="none" w:sz="0" w:space="0" w:color="auto"/>
        <w:bottom w:val="none" w:sz="0" w:space="0" w:color="auto"/>
        <w:right w:val="none" w:sz="0" w:space="0" w:color="auto"/>
      </w:divBdr>
      <w:divsChild>
        <w:div w:id="331378477">
          <w:marLeft w:val="0"/>
          <w:marRight w:val="0"/>
          <w:marTop w:val="150"/>
          <w:marBottom w:val="450"/>
          <w:divBdr>
            <w:top w:val="none" w:sz="0" w:space="0" w:color="auto"/>
            <w:left w:val="none" w:sz="0" w:space="0" w:color="auto"/>
            <w:bottom w:val="none" w:sz="0" w:space="0" w:color="auto"/>
            <w:right w:val="none" w:sz="0" w:space="0" w:color="auto"/>
          </w:divBdr>
        </w:div>
        <w:div w:id="1204102180">
          <w:marLeft w:val="0"/>
          <w:marRight w:val="0"/>
          <w:marTop w:val="0"/>
          <w:marBottom w:val="300"/>
          <w:divBdr>
            <w:top w:val="none" w:sz="0" w:space="0" w:color="auto"/>
            <w:left w:val="none" w:sz="0" w:space="0" w:color="auto"/>
            <w:bottom w:val="none" w:sz="0" w:space="0" w:color="auto"/>
            <w:right w:val="none" w:sz="0" w:space="0" w:color="auto"/>
          </w:divBdr>
        </w:div>
        <w:div w:id="512035808">
          <w:marLeft w:val="0"/>
          <w:marRight w:val="0"/>
          <w:marTop w:val="495"/>
          <w:marBottom w:val="630"/>
          <w:divBdr>
            <w:top w:val="none" w:sz="0" w:space="0" w:color="auto"/>
            <w:left w:val="none" w:sz="0" w:space="0" w:color="auto"/>
            <w:bottom w:val="none" w:sz="0" w:space="0" w:color="auto"/>
            <w:right w:val="none" w:sz="0" w:space="0" w:color="auto"/>
          </w:divBdr>
        </w:div>
      </w:divsChild>
    </w:div>
    <w:div w:id="444083751">
      <w:bodyDiv w:val="1"/>
      <w:marLeft w:val="0"/>
      <w:marRight w:val="0"/>
      <w:marTop w:val="0"/>
      <w:marBottom w:val="0"/>
      <w:divBdr>
        <w:top w:val="none" w:sz="0" w:space="0" w:color="auto"/>
        <w:left w:val="none" w:sz="0" w:space="0" w:color="auto"/>
        <w:bottom w:val="none" w:sz="0" w:space="0" w:color="auto"/>
        <w:right w:val="none" w:sz="0" w:space="0" w:color="auto"/>
      </w:divBdr>
      <w:divsChild>
        <w:div w:id="1939831530">
          <w:marLeft w:val="0"/>
          <w:marRight w:val="0"/>
          <w:marTop w:val="0"/>
          <w:marBottom w:val="300"/>
          <w:divBdr>
            <w:top w:val="none" w:sz="0" w:space="0" w:color="auto"/>
            <w:left w:val="none" w:sz="0" w:space="0" w:color="auto"/>
            <w:bottom w:val="none" w:sz="0" w:space="0" w:color="auto"/>
            <w:right w:val="none" w:sz="0" w:space="0" w:color="auto"/>
          </w:divBdr>
        </w:div>
      </w:divsChild>
    </w:div>
    <w:div w:id="445003167">
      <w:bodyDiv w:val="1"/>
      <w:marLeft w:val="0"/>
      <w:marRight w:val="0"/>
      <w:marTop w:val="0"/>
      <w:marBottom w:val="0"/>
      <w:divBdr>
        <w:top w:val="none" w:sz="0" w:space="0" w:color="auto"/>
        <w:left w:val="none" w:sz="0" w:space="0" w:color="auto"/>
        <w:bottom w:val="none" w:sz="0" w:space="0" w:color="auto"/>
        <w:right w:val="none" w:sz="0" w:space="0" w:color="auto"/>
      </w:divBdr>
      <w:divsChild>
        <w:div w:id="2090425121">
          <w:marLeft w:val="0"/>
          <w:marRight w:val="0"/>
          <w:marTop w:val="0"/>
          <w:marBottom w:val="300"/>
          <w:divBdr>
            <w:top w:val="none" w:sz="0" w:space="0" w:color="auto"/>
            <w:left w:val="none" w:sz="0" w:space="0" w:color="auto"/>
            <w:bottom w:val="none" w:sz="0" w:space="0" w:color="auto"/>
            <w:right w:val="none" w:sz="0" w:space="0" w:color="auto"/>
          </w:divBdr>
        </w:div>
      </w:divsChild>
    </w:div>
    <w:div w:id="446586711">
      <w:bodyDiv w:val="1"/>
      <w:marLeft w:val="0"/>
      <w:marRight w:val="0"/>
      <w:marTop w:val="0"/>
      <w:marBottom w:val="0"/>
      <w:divBdr>
        <w:top w:val="none" w:sz="0" w:space="0" w:color="auto"/>
        <w:left w:val="none" w:sz="0" w:space="0" w:color="auto"/>
        <w:bottom w:val="none" w:sz="0" w:space="0" w:color="auto"/>
        <w:right w:val="none" w:sz="0" w:space="0" w:color="auto"/>
      </w:divBdr>
      <w:divsChild>
        <w:div w:id="1088621963">
          <w:marLeft w:val="0"/>
          <w:marRight w:val="0"/>
          <w:marTop w:val="0"/>
          <w:marBottom w:val="75"/>
          <w:divBdr>
            <w:top w:val="none" w:sz="0" w:space="0" w:color="auto"/>
            <w:left w:val="none" w:sz="0" w:space="0" w:color="auto"/>
            <w:bottom w:val="none" w:sz="0" w:space="0" w:color="auto"/>
            <w:right w:val="none" w:sz="0" w:space="0" w:color="auto"/>
          </w:divBdr>
        </w:div>
      </w:divsChild>
    </w:div>
    <w:div w:id="446657966">
      <w:bodyDiv w:val="1"/>
      <w:marLeft w:val="0"/>
      <w:marRight w:val="0"/>
      <w:marTop w:val="0"/>
      <w:marBottom w:val="0"/>
      <w:divBdr>
        <w:top w:val="none" w:sz="0" w:space="0" w:color="auto"/>
        <w:left w:val="none" w:sz="0" w:space="0" w:color="auto"/>
        <w:bottom w:val="none" w:sz="0" w:space="0" w:color="auto"/>
        <w:right w:val="none" w:sz="0" w:space="0" w:color="auto"/>
      </w:divBdr>
      <w:divsChild>
        <w:div w:id="1015152967">
          <w:marLeft w:val="0"/>
          <w:marRight w:val="0"/>
          <w:marTop w:val="0"/>
          <w:marBottom w:val="300"/>
          <w:divBdr>
            <w:top w:val="none" w:sz="0" w:space="0" w:color="auto"/>
            <w:left w:val="none" w:sz="0" w:space="0" w:color="auto"/>
            <w:bottom w:val="none" w:sz="0" w:space="0" w:color="auto"/>
            <w:right w:val="none" w:sz="0" w:space="0" w:color="auto"/>
          </w:divBdr>
        </w:div>
      </w:divsChild>
    </w:div>
    <w:div w:id="446972684">
      <w:bodyDiv w:val="1"/>
      <w:marLeft w:val="0"/>
      <w:marRight w:val="0"/>
      <w:marTop w:val="0"/>
      <w:marBottom w:val="0"/>
      <w:divBdr>
        <w:top w:val="none" w:sz="0" w:space="0" w:color="auto"/>
        <w:left w:val="none" w:sz="0" w:space="0" w:color="auto"/>
        <w:bottom w:val="none" w:sz="0" w:space="0" w:color="auto"/>
        <w:right w:val="none" w:sz="0" w:space="0" w:color="auto"/>
      </w:divBdr>
      <w:divsChild>
        <w:div w:id="1400713297">
          <w:marLeft w:val="0"/>
          <w:marRight w:val="0"/>
          <w:marTop w:val="0"/>
          <w:marBottom w:val="300"/>
          <w:divBdr>
            <w:top w:val="none" w:sz="0" w:space="0" w:color="auto"/>
            <w:left w:val="none" w:sz="0" w:space="0" w:color="auto"/>
            <w:bottom w:val="none" w:sz="0" w:space="0" w:color="auto"/>
            <w:right w:val="none" w:sz="0" w:space="0" w:color="auto"/>
          </w:divBdr>
        </w:div>
      </w:divsChild>
    </w:div>
    <w:div w:id="449710410">
      <w:bodyDiv w:val="1"/>
      <w:marLeft w:val="0"/>
      <w:marRight w:val="0"/>
      <w:marTop w:val="0"/>
      <w:marBottom w:val="0"/>
      <w:divBdr>
        <w:top w:val="none" w:sz="0" w:space="0" w:color="auto"/>
        <w:left w:val="none" w:sz="0" w:space="0" w:color="auto"/>
        <w:bottom w:val="none" w:sz="0" w:space="0" w:color="auto"/>
        <w:right w:val="none" w:sz="0" w:space="0" w:color="auto"/>
      </w:divBdr>
      <w:divsChild>
        <w:div w:id="841508185">
          <w:marLeft w:val="0"/>
          <w:marRight w:val="0"/>
          <w:marTop w:val="0"/>
          <w:marBottom w:val="0"/>
          <w:divBdr>
            <w:top w:val="none" w:sz="0" w:space="0" w:color="auto"/>
            <w:left w:val="none" w:sz="0" w:space="0" w:color="auto"/>
            <w:bottom w:val="none" w:sz="0" w:space="0" w:color="auto"/>
            <w:right w:val="none" w:sz="0" w:space="0" w:color="auto"/>
          </w:divBdr>
        </w:div>
        <w:div w:id="564225124">
          <w:marLeft w:val="0"/>
          <w:marRight w:val="0"/>
          <w:marTop w:val="300"/>
          <w:marBottom w:val="300"/>
          <w:divBdr>
            <w:top w:val="none" w:sz="0" w:space="0" w:color="auto"/>
            <w:left w:val="none" w:sz="0" w:space="0" w:color="auto"/>
            <w:bottom w:val="none" w:sz="0" w:space="0" w:color="auto"/>
            <w:right w:val="none" w:sz="0" w:space="0" w:color="auto"/>
          </w:divBdr>
        </w:div>
        <w:div w:id="1348018133">
          <w:marLeft w:val="0"/>
          <w:marRight w:val="0"/>
          <w:marTop w:val="0"/>
          <w:marBottom w:val="0"/>
          <w:divBdr>
            <w:top w:val="none" w:sz="0" w:space="0" w:color="auto"/>
            <w:left w:val="none" w:sz="0" w:space="0" w:color="auto"/>
            <w:bottom w:val="none" w:sz="0" w:space="0" w:color="auto"/>
            <w:right w:val="none" w:sz="0" w:space="0" w:color="auto"/>
          </w:divBdr>
          <w:divsChild>
            <w:div w:id="1053895081">
              <w:marLeft w:val="0"/>
              <w:marRight w:val="0"/>
              <w:marTop w:val="300"/>
              <w:marBottom w:val="450"/>
              <w:divBdr>
                <w:top w:val="none" w:sz="0" w:space="0" w:color="auto"/>
                <w:left w:val="none" w:sz="0" w:space="0" w:color="auto"/>
                <w:bottom w:val="none" w:sz="0" w:space="0" w:color="auto"/>
                <w:right w:val="none" w:sz="0" w:space="0" w:color="auto"/>
              </w:divBdr>
              <w:divsChild>
                <w:div w:id="1359815047">
                  <w:marLeft w:val="0"/>
                  <w:marRight w:val="0"/>
                  <w:marTop w:val="0"/>
                  <w:marBottom w:val="0"/>
                  <w:divBdr>
                    <w:top w:val="none" w:sz="0" w:space="0" w:color="auto"/>
                    <w:left w:val="none" w:sz="0" w:space="0" w:color="auto"/>
                    <w:bottom w:val="none" w:sz="0" w:space="0" w:color="auto"/>
                    <w:right w:val="none" w:sz="0" w:space="0" w:color="auto"/>
                  </w:divBdr>
                  <w:divsChild>
                    <w:div w:id="832795048">
                      <w:marLeft w:val="0"/>
                      <w:marRight w:val="0"/>
                      <w:marTop w:val="0"/>
                      <w:marBottom w:val="0"/>
                      <w:divBdr>
                        <w:top w:val="none" w:sz="0" w:space="0" w:color="auto"/>
                        <w:left w:val="none" w:sz="0" w:space="0" w:color="auto"/>
                        <w:bottom w:val="none" w:sz="0" w:space="0" w:color="auto"/>
                        <w:right w:val="none" w:sz="0" w:space="0" w:color="auto"/>
                      </w:divBdr>
                      <w:divsChild>
                        <w:div w:id="1030254825">
                          <w:marLeft w:val="0"/>
                          <w:marRight w:val="0"/>
                          <w:marTop w:val="0"/>
                          <w:marBottom w:val="0"/>
                          <w:divBdr>
                            <w:top w:val="none" w:sz="0" w:space="0" w:color="auto"/>
                            <w:left w:val="none" w:sz="0" w:space="0" w:color="auto"/>
                            <w:bottom w:val="none" w:sz="0" w:space="0" w:color="auto"/>
                            <w:right w:val="none" w:sz="0" w:space="0" w:color="auto"/>
                          </w:divBdr>
                          <w:divsChild>
                            <w:div w:id="1423917689">
                              <w:marLeft w:val="0"/>
                              <w:marRight w:val="0"/>
                              <w:marTop w:val="0"/>
                              <w:marBottom w:val="0"/>
                              <w:divBdr>
                                <w:top w:val="none" w:sz="0" w:space="0" w:color="auto"/>
                                <w:left w:val="none" w:sz="0" w:space="0" w:color="auto"/>
                                <w:bottom w:val="none" w:sz="0" w:space="0" w:color="auto"/>
                                <w:right w:val="none" w:sz="0" w:space="0" w:color="auto"/>
                              </w:divBdr>
                              <w:divsChild>
                                <w:div w:id="279184436">
                                  <w:marLeft w:val="0"/>
                                  <w:marRight w:val="0"/>
                                  <w:marTop w:val="0"/>
                                  <w:marBottom w:val="0"/>
                                  <w:divBdr>
                                    <w:top w:val="none" w:sz="0" w:space="0" w:color="auto"/>
                                    <w:left w:val="none" w:sz="0" w:space="0" w:color="auto"/>
                                    <w:bottom w:val="none" w:sz="0" w:space="0" w:color="auto"/>
                                    <w:right w:val="none" w:sz="0" w:space="0" w:color="auto"/>
                                  </w:divBdr>
                                  <w:divsChild>
                                    <w:div w:id="20472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959506">
          <w:marLeft w:val="0"/>
          <w:marRight w:val="0"/>
          <w:marTop w:val="0"/>
          <w:marBottom w:val="0"/>
          <w:divBdr>
            <w:top w:val="none" w:sz="0" w:space="0" w:color="auto"/>
            <w:left w:val="none" w:sz="0" w:space="0" w:color="auto"/>
            <w:bottom w:val="none" w:sz="0" w:space="0" w:color="auto"/>
            <w:right w:val="none" w:sz="0" w:space="0" w:color="auto"/>
          </w:divBdr>
        </w:div>
      </w:divsChild>
    </w:div>
    <w:div w:id="450977363">
      <w:bodyDiv w:val="1"/>
      <w:marLeft w:val="0"/>
      <w:marRight w:val="0"/>
      <w:marTop w:val="0"/>
      <w:marBottom w:val="0"/>
      <w:divBdr>
        <w:top w:val="none" w:sz="0" w:space="0" w:color="auto"/>
        <w:left w:val="none" w:sz="0" w:space="0" w:color="auto"/>
        <w:bottom w:val="none" w:sz="0" w:space="0" w:color="auto"/>
        <w:right w:val="none" w:sz="0" w:space="0" w:color="auto"/>
      </w:divBdr>
    </w:div>
    <w:div w:id="451293931">
      <w:bodyDiv w:val="1"/>
      <w:marLeft w:val="0"/>
      <w:marRight w:val="0"/>
      <w:marTop w:val="0"/>
      <w:marBottom w:val="0"/>
      <w:divBdr>
        <w:top w:val="none" w:sz="0" w:space="0" w:color="auto"/>
        <w:left w:val="none" w:sz="0" w:space="0" w:color="auto"/>
        <w:bottom w:val="none" w:sz="0" w:space="0" w:color="auto"/>
        <w:right w:val="none" w:sz="0" w:space="0" w:color="auto"/>
      </w:divBdr>
      <w:divsChild>
        <w:div w:id="963195861">
          <w:marLeft w:val="0"/>
          <w:marRight w:val="0"/>
          <w:marTop w:val="0"/>
          <w:marBottom w:val="300"/>
          <w:divBdr>
            <w:top w:val="none" w:sz="0" w:space="0" w:color="auto"/>
            <w:left w:val="none" w:sz="0" w:space="0" w:color="auto"/>
            <w:bottom w:val="none" w:sz="0" w:space="0" w:color="auto"/>
            <w:right w:val="none" w:sz="0" w:space="0" w:color="auto"/>
          </w:divBdr>
        </w:div>
      </w:divsChild>
    </w:div>
    <w:div w:id="451750653">
      <w:bodyDiv w:val="1"/>
      <w:marLeft w:val="0"/>
      <w:marRight w:val="0"/>
      <w:marTop w:val="0"/>
      <w:marBottom w:val="0"/>
      <w:divBdr>
        <w:top w:val="none" w:sz="0" w:space="0" w:color="auto"/>
        <w:left w:val="none" w:sz="0" w:space="0" w:color="auto"/>
        <w:bottom w:val="none" w:sz="0" w:space="0" w:color="auto"/>
        <w:right w:val="none" w:sz="0" w:space="0" w:color="auto"/>
      </w:divBdr>
      <w:divsChild>
        <w:div w:id="1169566070">
          <w:marLeft w:val="0"/>
          <w:marRight w:val="0"/>
          <w:marTop w:val="0"/>
          <w:marBottom w:val="300"/>
          <w:divBdr>
            <w:top w:val="none" w:sz="0" w:space="0" w:color="auto"/>
            <w:left w:val="none" w:sz="0" w:space="0" w:color="auto"/>
            <w:bottom w:val="none" w:sz="0" w:space="0" w:color="auto"/>
            <w:right w:val="none" w:sz="0" w:space="0" w:color="auto"/>
          </w:divBdr>
          <w:divsChild>
            <w:div w:id="916523665">
              <w:marLeft w:val="0"/>
              <w:marRight w:val="0"/>
              <w:marTop w:val="0"/>
              <w:marBottom w:val="0"/>
              <w:divBdr>
                <w:top w:val="single" w:sz="8" w:space="1" w:color="F79646"/>
                <w:left w:val="none" w:sz="0" w:space="0" w:color="auto"/>
                <w:bottom w:val="single" w:sz="8" w:space="1" w:color="F79646"/>
                <w:right w:val="none" w:sz="0" w:space="0" w:color="auto"/>
              </w:divBdr>
              <w:divsChild>
                <w:div w:id="470828121">
                  <w:marLeft w:val="0"/>
                  <w:marRight w:val="0"/>
                  <w:marTop w:val="0"/>
                  <w:marBottom w:val="0"/>
                  <w:divBdr>
                    <w:top w:val="none" w:sz="0" w:space="0" w:color="auto"/>
                    <w:left w:val="none" w:sz="0" w:space="0" w:color="auto"/>
                    <w:bottom w:val="none" w:sz="0" w:space="0" w:color="auto"/>
                    <w:right w:val="none" w:sz="0" w:space="0" w:color="auto"/>
                  </w:divBdr>
                </w:div>
              </w:divsChild>
            </w:div>
            <w:div w:id="571429461">
              <w:marLeft w:val="0"/>
              <w:marRight w:val="0"/>
              <w:marTop w:val="0"/>
              <w:marBottom w:val="0"/>
              <w:divBdr>
                <w:top w:val="single" w:sz="8" w:space="1" w:color="F79646"/>
                <w:left w:val="none" w:sz="0" w:space="0" w:color="auto"/>
                <w:bottom w:val="single" w:sz="8" w:space="1" w:color="F79646"/>
                <w:right w:val="none" w:sz="0" w:space="0" w:color="auto"/>
              </w:divBdr>
              <w:divsChild>
                <w:div w:id="1614633911">
                  <w:marLeft w:val="0"/>
                  <w:marRight w:val="0"/>
                  <w:marTop w:val="0"/>
                  <w:marBottom w:val="0"/>
                  <w:divBdr>
                    <w:top w:val="none" w:sz="0" w:space="0" w:color="auto"/>
                    <w:left w:val="none" w:sz="0" w:space="0" w:color="auto"/>
                    <w:bottom w:val="none" w:sz="0" w:space="0" w:color="auto"/>
                    <w:right w:val="none" w:sz="0" w:space="0" w:color="auto"/>
                  </w:divBdr>
                </w:div>
              </w:divsChild>
            </w:div>
            <w:div w:id="257756062">
              <w:marLeft w:val="0"/>
              <w:marRight w:val="0"/>
              <w:marTop w:val="0"/>
              <w:marBottom w:val="0"/>
              <w:divBdr>
                <w:top w:val="single" w:sz="8" w:space="1" w:color="F79646"/>
                <w:left w:val="none" w:sz="0" w:space="0" w:color="auto"/>
                <w:bottom w:val="single" w:sz="8" w:space="1" w:color="F79646"/>
                <w:right w:val="none" w:sz="0" w:space="0" w:color="auto"/>
              </w:divBdr>
              <w:divsChild>
                <w:div w:id="960838333">
                  <w:marLeft w:val="0"/>
                  <w:marRight w:val="0"/>
                  <w:marTop w:val="0"/>
                  <w:marBottom w:val="0"/>
                  <w:divBdr>
                    <w:top w:val="none" w:sz="0" w:space="0" w:color="auto"/>
                    <w:left w:val="none" w:sz="0" w:space="0" w:color="auto"/>
                    <w:bottom w:val="none" w:sz="0" w:space="0" w:color="auto"/>
                    <w:right w:val="none" w:sz="0" w:space="0" w:color="auto"/>
                  </w:divBdr>
                </w:div>
              </w:divsChild>
            </w:div>
            <w:div w:id="39475702">
              <w:marLeft w:val="0"/>
              <w:marRight w:val="0"/>
              <w:marTop w:val="0"/>
              <w:marBottom w:val="0"/>
              <w:divBdr>
                <w:top w:val="single" w:sz="8" w:space="1" w:color="F79646"/>
                <w:left w:val="none" w:sz="0" w:space="0" w:color="auto"/>
                <w:bottom w:val="single" w:sz="8" w:space="1" w:color="F79646"/>
                <w:right w:val="none" w:sz="0" w:space="0" w:color="auto"/>
              </w:divBdr>
              <w:divsChild>
                <w:div w:id="67079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6546">
      <w:bodyDiv w:val="1"/>
      <w:marLeft w:val="0"/>
      <w:marRight w:val="0"/>
      <w:marTop w:val="0"/>
      <w:marBottom w:val="0"/>
      <w:divBdr>
        <w:top w:val="none" w:sz="0" w:space="0" w:color="auto"/>
        <w:left w:val="none" w:sz="0" w:space="0" w:color="auto"/>
        <w:bottom w:val="none" w:sz="0" w:space="0" w:color="auto"/>
        <w:right w:val="none" w:sz="0" w:space="0" w:color="auto"/>
      </w:divBdr>
      <w:divsChild>
        <w:div w:id="1563439703">
          <w:marLeft w:val="0"/>
          <w:marRight w:val="150"/>
          <w:marTop w:val="0"/>
          <w:marBottom w:val="75"/>
          <w:divBdr>
            <w:top w:val="none" w:sz="0" w:space="0" w:color="auto"/>
            <w:left w:val="none" w:sz="0" w:space="0" w:color="auto"/>
            <w:bottom w:val="none" w:sz="0" w:space="0" w:color="auto"/>
            <w:right w:val="none" w:sz="0" w:space="0" w:color="auto"/>
          </w:divBdr>
        </w:div>
        <w:div w:id="1303272011">
          <w:marLeft w:val="0"/>
          <w:marRight w:val="150"/>
          <w:marTop w:val="150"/>
          <w:marBottom w:val="150"/>
          <w:divBdr>
            <w:top w:val="none" w:sz="0" w:space="0" w:color="auto"/>
            <w:left w:val="none" w:sz="0" w:space="0" w:color="auto"/>
            <w:bottom w:val="none" w:sz="0" w:space="0" w:color="auto"/>
            <w:right w:val="none" w:sz="0" w:space="0" w:color="auto"/>
          </w:divBdr>
        </w:div>
        <w:div w:id="54202203">
          <w:marLeft w:val="0"/>
          <w:marRight w:val="150"/>
          <w:marTop w:val="0"/>
          <w:marBottom w:val="0"/>
          <w:divBdr>
            <w:top w:val="none" w:sz="0" w:space="0" w:color="auto"/>
            <w:left w:val="none" w:sz="0" w:space="0" w:color="auto"/>
            <w:bottom w:val="none" w:sz="0" w:space="0" w:color="auto"/>
            <w:right w:val="none" w:sz="0" w:space="0" w:color="auto"/>
          </w:divBdr>
        </w:div>
      </w:divsChild>
    </w:div>
    <w:div w:id="454063631">
      <w:bodyDiv w:val="1"/>
      <w:marLeft w:val="0"/>
      <w:marRight w:val="0"/>
      <w:marTop w:val="0"/>
      <w:marBottom w:val="0"/>
      <w:divBdr>
        <w:top w:val="none" w:sz="0" w:space="0" w:color="auto"/>
        <w:left w:val="none" w:sz="0" w:space="0" w:color="auto"/>
        <w:bottom w:val="none" w:sz="0" w:space="0" w:color="auto"/>
        <w:right w:val="none" w:sz="0" w:space="0" w:color="auto"/>
      </w:divBdr>
      <w:divsChild>
        <w:div w:id="185020580">
          <w:marLeft w:val="0"/>
          <w:marRight w:val="0"/>
          <w:marTop w:val="0"/>
          <w:marBottom w:val="0"/>
          <w:divBdr>
            <w:top w:val="none" w:sz="0" w:space="0" w:color="auto"/>
            <w:left w:val="none" w:sz="0" w:space="0" w:color="auto"/>
            <w:bottom w:val="none" w:sz="0" w:space="0" w:color="auto"/>
            <w:right w:val="none" w:sz="0" w:space="0" w:color="auto"/>
          </w:divBdr>
          <w:divsChild>
            <w:div w:id="891160326">
              <w:marLeft w:val="-225"/>
              <w:marRight w:val="-225"/>
              <w:marTop w:val="0"/>
              <w:marBottom w:val="0"/>
              <w:divBdr>
                <w:top w:val="none" w:sz="0" w:space="0" w:color="auto"/>
                <w:left w:val="none" w:sz="0" w:space="0" w:color="auto"/>
                <w:bottom w:val="none" w:sz="0" w:space="0" w:color="auto"/>
                <w:right w:val="none" w:sz="0" w:space="0" w:color="auto"/>
              </w:divBdr>
              <w:divsChild>
                <w:div w:id="1259171385">
                  <w:marLeft w:val="1700"/>
                  <w:marRight w:val="0"/>
                  <w:marTop w:val="0"/>
                  <w:marBottom w:val="0"/>
                  <w:divBdr>
                    <w:top w:val="none" w:sz="0" w:space="0" w:color="auto"/>
                    <w:left w:val="none" w:sz="0" w:space="0" w:color="auto"/>
                    <w:bottom w:val="none" w:sz="0" w:space="0" w:color="auto"/>
                    <w:right w:val="none" w:sz="0" w:space="0" w:color="auto"/>
                  </w:divBdr>
                  <w:divsChild>
                    <w:div w:id="2050179916">
                      <w:marLeft w:val="0"/>
                      <w:marRight w:val="0"/>
                      <w:marTop w:val="0"/>
                      <w:marBottom w:val="0"/>
                      <w:divBdr>
                        <w:top w:val="none" w:sz="0" w:space="0" w:color="auto"/>
                        <w:left w:val="none" w:sz="0" w:space="0" w:color="auto"/>
                        <w:bottom w:val="none" w:sz="0" w:space="0" w:color="auto"/>
                        <w:right w:val="none" w:sz="0" w:space="0" w:color="auto"/>
                      </w:divBdr>
                      <w:divsChild>
                        <w:div w:id="98959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7306376">
          <w:marLeft w:val="1700"/>
          <w:marRight w:val="0"/>
          <w:marTop w:val="0"/>
          <w:marBottom w:val="0"/>
          <w:divBdr>
            <w:top w:val="none" w:sz="0" w:space="0" w:color="auto"/>
            <w:left w:val="none" w:sz="0" w:space="0" w:color="auto"/>
            <w:bottom w:val="none" w:sz="0" w:space="0" w:color="auto"/>
            <w:right w:val="none" w:sz="0" w:space="0" w:color="auto"/>
          </w:divBdr>
          <w:divsChild>
            <w:div w:id="858815992">
              <w:marLeft w:val="0"/>
              <w:marRight w:val="0"/>
              <w:marTop w:val="0"/>
              <w:marBottom w:val="0"/>
              <w:divBdr>
                <w:top w:val="none" w:sz="0" w:space="0" w:color="auto"/>
                <w:left w:val="none" w:sz="0" w:space="0" w:color="auto"/>
                <w:bottom w:val="none" w:sz="0" w:space="0" w:color="auto"/>
                <w:right w:val="none" w:sz="0" w:space="0" w:color="auto"/>
              </w:divBdr>
              <w:divsChild>
                <w:div w:id="122887171">
                  <w:marLeft w:val="0"/>
                  <w:marRight w:val="0"/>
                  <w:marTop w:val="0"/>
                  <w:marBottom w:val="0"/>
                  <w:divBdr>
                    <w:top w:val="none" w:sz="0" w:space="0" w:color="auto"/>
                    <w:left w:val="none" w:sz="0" w:space="0" w:color="auto"/>
                    <w:bottom w:val="none" w:sz="0" w:space="0" w:color="auto"/>
                    <w:right w:val="none" w:sz="0" w:space="0" w:color="auto"/>
                  </w:divBdr>
                </w:div>
                <w:div w:id="984814723">
                  <w:marLeft w:val="0"/>
                  <w:marRight w:val="0"/>
                  <w:marTop w:val="300"/>
                  <w:marBottom w:val="300"/>
                  <w:divBdr>
                    <w:top w:val="none" w:sz="0" w:space="0" w:color="auto"/>
                    <w:left w:val="none" w:sz="0" w:space="0" w:color="auto"/>
                    <w:bottom w:val="none" w:sz="0" w:space="0" w:color="auto"/>
                    <w:right w:val="none" w:sz="0" w:space="0" w:color="auto"/>
                  </w:divBdr>
                </w:div>
                <w:div w:id="1049375907">
                  <w:marLeft w:val="0"/>
                  <w:marRight w:val="0"/>
                  <w:marTop w:val="0"/>
                  <w:marBottom w:val="0"/>
                  <w:divBdr>
                    <w:top w:val="none" w:sz="0" w:space="0" w:color="auto"/>
                    <w:left w:val="none" w:sz="0" w:space="0" w:color="auto"/>
                    <w:bottom w:val="none" w:sz="0" w:space="0" w:color="auto"/>
                    <w:right w:val="none" w:sz="0" w:space="0" w:color="auto"/>
                  </w:divBdr>
                  <w:divsChild>
                    <w:div w:id="337780616">
                      <w:marLeft w:val="0"/>
                      <w:marRight w:val="0"/>
                      <w:marTop w:val="300"/>
                      <w:marBottom w:val="450"/>
                      <w:divBdr>
                        <w:top w:val="none" w:sz="0" w:space="0" w:color="auto"/>
                        <w:left w:val="none" w:sz="0" w:space="0" w:color="auto"/>
                        <w:bottom w:val="none" w:sz="0" w:space="0" w:color="auto"/>
                        <w:right w:val="none" w:sz="0" w:space="0" w:color="auto"/>
                      </w:divBdr>
                      <w:divsChild>
                        <w:div w:id="42601780">
                          <w:marLeft w:val="0"/>
                          <w:marRight w:val="0"/>
                          <w:marTop w:val="0"/>
                          <w:marBottom w:val="0"/>
                          <w:divBdr>
                            <w:top w:val="none" w:sz="0" w:space="0" w:color="auto"/>
                            <w:left w:val="none" w:sz="0" w:space="0" w:color="auto"/>
                            <w:bottom w:val="none" w:sz="0" w:space="0" w:color="auto"/>
                            <w:right w:val="none" w:sz="0" w:space="0" w:color="auto"/>
                          </w:divBdr>
                          <w:divsChild>
                            <w:div w:id="2028096901">
                              <w:marLeft w:val="0"/>
                              <w:marRight w:val="0"/>
                              <w:marTop w:val="0"/>
                              <w:marBottom w:val="0"/>
                              <w:divBdr>
                                <w:top w:val="none" w:sz="0" w:space="0" w:color="auto"/>
                                <w:left w:val="none" w:sz="0" w:space="0" w:color="auto"/>
                                <w:bottom w:val="none" w:sz="0" w:space="0" w:color="auto"/>
                                <w:right w:val="none" w:sz="0" w:space="0" w:color="auto"/>
                              </w:divBdr>
                              <w:divsChild>
                                <w:div w:id="674964222">
                                  <w:marLeft w:val="0"/>
                                  <w:marRight w:val="0"/>
                                  <w:marTop w:val="0"/>
                                  <w:marBottom w:val="0"/>
                                  <w:divBdr>
                                    <w:top w:val="none" w:sz="0" w:space="0" w:color="auto"/>
                                    <w:left w:val="none" w:sz="0" w:space="0" w:color="auto"/>
                                    <w:bottom w:val="none" w:sz="0" w:space="0" w:color="auto"/>
                                    <w:right w:val="none" w:sz="0" w:space="0" w:color="auto"/>
                                  </w:divBdr>
                                  <w:divsChild>
                                    <w:div w:id="1153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5608">
                  <w:marLeft w:val="0"/>
                  <w:marRight w:val="0"/>
                  <w:marTop w:val="0"/>
                  <w:marBottom w:val="0"/>
                  <w:divBdr>
                    <w:top w:val="none" w:sz="0" w:space="0" w:color="auto"/>
                    <w:left w:val="none" w:sz="0" w:space="0" w:color="auto"/>
                    <w:bottom w:val="none" w:sz="0" w:space="0" w:color="auto"/>
                    <w:right w:val="none" w:sz="0" w:space="0" w:color="auto"/>
                  </w:divBdr>
                  <w:divsChild>
                    <w:div w:id="1636058555">
                      <w:blockQuote w:val="1"/>
                      <w:marLeft w:val="0"/>
                      <w:marRight w:val="0"/>
                      <w:marTop w:val="465"/>
                      <w:marBottom w:val="525"/>
                      <w:divBdr>
                        <w:top w:val="none" w:sz="0" w:space="0" w:color="auto"/>
                        <w:left w:val="none" w:sz="0" w:space="0" w:color="auto"/>
                        <w:bottom w:val="none" w:sz="0" w:space="0" w:color="auto"/>
                        <w:right w:val="none" w:sz="0" w:space="0" w:color="auto"/>
                      </w:divBdr>
                    </w:div>
                    <w:div w:id="6646244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sChild>
        </w:div>
      </w:divsChild>
    </w:div>
    <w:div w:id="454255304">
      <w:bodyDiv w:val="1"/>
      <w:marLeft w:val="0"/>
      <w:marRight w:val="0"/>
      <w:marTop w:val="0"/>
      <w:marBottom w:val="0"/>
      <w:divBdr>
        <w:top w:val="none" w:sz="0" w:space="0" w:color="auto"/>
        <w:left w:val="none" w:sz="0" w:space="0" w:color="auto"/>
        <w:bottom w:val="none" w:sz="0" w:space="0" w:color="auto"/>
        <w:right w:val="none" w:sz="0" w:space="0" w:color="auto"/>
      </w:divBdr>
      <w:divsChild>
        <w:div w:id="15884406">
          <w:marLeft w:val="0"/>
          <w:marRight w:val="0"/>
          <w:marTop w:val="0"/>
          <w:marBottom w:val="75"/>
          <w:divBdr>
            <w:top w:val="none" w:sz="0" w:space="0" w:color="auto"/>
            <w:left w:val="none" w:sz="0" w:space="0" w:color="auto"/>
            <w:bottom w:val="none" w:sz="0" w:space="0" w:color="auto"/>
            <w:right w:val="none" w:sz="0" w:space="0" w:color="auto"/>
          </w:divBdr>
        </w:div>
        <w:div w:id="10827254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54955881">
      <w:bodyDiv w:val="1"/>
      <w:marLeft w:val="0"/>
      <w:marRight w:val="0"/>
      <w:marTop w:val="0"/>
      <w:marBottom w:val="0"/>
      <w:divBdr>
        <w:top w:val="none" w:sz="0" w:space="0" w:color="auto"/>
        <w:left w:val="none" w:sz="0" w:space="0" w:color="auto"/>
        <w:bottom w:val="none" w:sz="0" w:space="0" w:color="auto"/>
        <w:right w:val="none" w:sz="0" w:space="0" w:color="auto"/>
      </w:divBdr>
      <w:divsChild>
        <w:div w:id="1117679426">
          <w:marLeft w:val="0"/>
          <w:marRight w:val="0"/>
          <w:marTop w:val="0"/>
          <w:marBottom w:val="0"/>
          <w:divBdr>
            <w:top w:val="none" w:sz="0" w:space="0" w:color="auto"/>
            <w:left w:val="none" w:sz="0" w:space="0" w:color="auto"/>
            <w:bottom w:val="none" w:sz="0" w:space="0" w:color="auto"/>
            <w:right w:val="none" w:sz="0" w:space="0" w:color="auto"/>
          </w:divBdr>
        </w:div>
        <w:div w:id="1860044858">
          <w:marLeft w:val="0"/>
          <w:marRight w:val="0"/>
          <w:marTop w:val="0"/>
          <w:marBottom w:val="0"/>
          <w:divBdr>
            <w:top w:val="none" w:sz="0" w:space="0" w:color="auto"/>
            <w:left w:val="none" w:sz="0" w:space="0" w:color="auto"/>
            <w:bottom w:val="none" w:sz="0" w:space="0" w:color="auto"/>
            <w:right w:val="none" w:sz="0" w:space="0" w:color="auto"/>
          </w:divBdr>
          <w:divsChild>
            <w:div w:id="1709640768">
              <w:marLeft w:val="0"/>
              <w:marRight w:val="0"/>
              <w:marTop w:val="300"/>
              <w:marBottom w:val="450"/>
              <w:divBdr>
                <w:top w:val="none" w:sz="0" w:space="0" w:color="auto"/>
                <w:left w:val="none" w:sz="0" w:space="0" w:color="auto"/>
                <w:bottom w:val="none" w:sz="0" w:space="0" w:color="auto"/>
                <w:right w:val="none" w:sz="0" w:space="0" w:color="auto"/>
              </w:divBdr>
              <w:divsChild>
                <w:div w:id="2085373990">
                  <w:marLeft w:val="0"/>
                  <w:marRight w:val="0"/>
                  <w:marTop w:val="0"/>
                  <w:marBottom w:val="0"/>
                  <w:divBdr>
                    <w:top w:val="none" w:sz="0" w:space="0" w:color="auto"/>
                    <w:left w:val="none" w:sz="0" w:space="0" w:color="auto"/>
                    <w:bottom w:val="none" w:sz="0" w:space="0" w:color="auto"/>
                    <w:right w:val="none" w:sz="0" w:space="0" w:color="auto"/>
                  </w:divBdr>
                  <w:divsChild>
                    <w:div w:id="830175664">
                      <w:marLeft w:val="0"/>
                      <w:marRight w:val="0"/>
                      <w:marTop w:val="0"/>
                      <w:marBottom w:val="0"/>
                      <w:divBdr>
                        <w:top w:val="none" w:sz="0" w:space="0" w:color="auto"/>
                        <w:left w:val="none" w:sz="0" w:space="0" w:color="auto"/>
                        <w:bottom w:val="none" w:sz="0" w:space="0" w:color="auto"/>
                        <w:right w:val="none" w:sz="0" w:space="0" w:color="auto"/>
                      </w:divBdr>
                      <w:divsChild>
                        <w:div w:id="818376182">
                          <w:marLeft w:val="0"/>
                          <w:marRight w:val="0"/>
                          <w:marTop w:val="0"/>
                          <w:marBottom w:val="0"/>
                          <w:divBdr>
                            <w:top w:val="none" w:sz="0" w:space="0" w:color="auto"/>
                            <w:left w:val="none" w:sz="0" w:space="0" w:color="auto"/>
                            <w:bottom w:val="none" w:sz="0" w:space="0" w:color="auto"/>
                            <w:right w:val="none" w:sz="0" w:space="0" w:color="auto"/>
                          </w:divBdr>
                          <w:divsChild>
                            <w:div w:id="336927503">
                              <w:marLeft w:val="0"/>
                              <w:marRight w:val="0"/>
                              <w:marTop w:val="0"/>
                              <w:marBottom w:val="0"/>
                              <w:divBdr>
                                <w:top w:val="none" w:sz="0" w:space="0" w:color="auto"/>
                                <w:left w:val="none" w:sz="0" w:space="0" w:color="auto"/>
                                <w:bottom w:val="none" w:sz="0" w:space="0" w:color="auto"/>
                                <w:right w:val="none" w:sz="0" w:space="0" w:color="auto"/>
                              </w:divBdr>
                              <w:divsChild>
                                <w:div w:id="2076707604">
                                  <w:marLeft w:val="0"/>
                                  <w:marRight w:val="0"/>
                                  <w:marTop w:val="0"/>
                                  <w:marBottom w:val="0"/>
                                  <w:divBdr>
                                    <w:top w:val="none" w:sz="0" w:space="0" w:color="auto"/>
                                    <w:left w:val="none" w:sz="0" w:space="0" w:color="auto"/>
                                    <w:bottom w:val="none" w:sz="0" w:space="0" w:color="auto"/>
                                    <w:right w:val="none" w:sz="0" w:space="0" w:color="auto"/>
                                  </w:divBdr>
                                  <w:divsChild>
                                    <w:div w:id="14405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2825690">
          <w:marLeft w:val="0"/>
          <w:marRight w:val="0"/>
          <w:marTop w:val="0"/>
          <w:marBottom w:val="0"/>
          <w:divBdr>
            <w:top w:val="none" w:sz="0" w:space="0" w:color="auto"/>
            <w:left w:val="none" w:sz="0" w:space="0" w:color="auto"/>
            <w:bottom w:val="none" w:sz="0" w:space="0" w:color="auto"/>
            <w:right w:val="none" w:sz="0" w:space="0" w:color="auto"/>
          </w:divBdr>
        </w:div>
      </w:divsChild>
    </w:div>
    <w:div w:id="456071225">
      <w:bodyDiv w:val="1"/>
      <w:marLeft w:val="0"/>
      <w:marRight w:val="0"/>
      <w:marTop w:val="0"/>
      <w:marBottom w:val="0"/>
      <w:divBdr>
        <w:top w:val="none" w:sz="0" w:space="0" w:color="auto"/>
        <w:left w:val="none" w:sz="0" w:space="0" w:color="auto"/>
        <w:bottom w:val="none" w:sz="0" w:space="0" w:color="auto"/>
        <w:right w:val="none" w:sz="0" w:space="0" w:color="auto"/>
      </w:divBdr>
      <w:divsChild>
        <w:div w:id="1436561952">
          <w:marLeft w:val="0"/>
          <w:marRight w:val="0"/>
          <w:marTop w:val="0"/>
          <w:marBottom w:val="300"/>
          <w:divBdr>
            <w:top w:val="none" w:sz="0" w:space="0" w:color="auto"/>
            <w:left w:val="none" w:sz="0" w:space="0" w:color="auto"/>
            <w:bottom w:val="none" w:sz="0" w:space="0" w:color="auto"/>
            <w:right w:val="none" w:sz="0" w:space="0" w:color="auto"/>
          </w:divBdr>
        </w:div>
      </w:divsChild>
    </w:div>
    <w:div w:id="456293662">
      <w:bodyDiv w:val="1"/>
      <w:marLeft w:val="0"/>
      <w:marRight w:val="0"/>
      <w:marTop w:val="0"/>
      <w:marBottom w:val="0"/>
      <w:divBdr>
        <w:top w:val="none" w:sz="0" w:space="0" w:color="auto"/>
        <w:left w:val="none" w:sz="0" w:space="0" w:color="auto"/>
        <w:bottom w:val="none" w:sz="0" w:space="0" w:color="auto"/>
        <w:right w:val="none" w:sz="0" w:space="0" w:color="auto"/>
      </w:divBdr>
      <w:divsChild>
        <w:div w:id="1008212108">
          <w:marLeft w:val="0"/>
          <w:marRight w:val="0"/>
          <w:marTop w:val="225"/>
          <w:marBottom w:val="0"/>
          <w:divBdr>
            <w:top w:val="none" w:sz="0" w:space="0" w:color="auto"/>
            <w:left w:val="none" w:sz="0" w:space="0" w:color="auto"/>
            <w:bottom w:val="none" w:sz="0" w:space="0" w:color="auto"/>
            <w:right w:val="none" w:sz="0" w:space="0" w:color="auto"/>
          </w:divBdr>
          <w:divsChild>
            <w:div w:id="1837575243">
              <w:marLeft w:val="0"/>
              <w:marRight w:val="0"/>
              <w:marTop w:val="0"/>
              <w:marBottom w:val="225"/>
              <w:divBdr>
                <w:top w:val="none" w:sz="0" w:space="0" w:color="auto"/>
                <w:left w:val="none" w:sz="0" w:space="0" w:color="auto"/>
                <w:bottom w:val="none" w:sz="0" w:space="0" w:color="auto"/>
                <w:right w:val="none" w:sz="0" w:space="0" w:color="auto"/>
              </w:divBdr>
            </w:div>
            <w:div w:id="646515387">
              <w:marLeft w:val="0"/>
              <w:marRight w:val="0"/>
              <w:marTop w:val="0"/>
              <w:marBottom w:val="0"/>
              <w:divBdr>
                <w:top w:val="none" w:sz="0" w:space="0" w:color="auto"/>
                <w:left w:val="none" w:sz="0" w:space="0" w:color="auto"/>
                <w:bottom w:val="single" w:sz="6" w:space="11" w:color="EEEEEE"/>
                <w:right w:val="none" w:sz="0" w:space="0" w:color="auto"/>
              </w:divBdr>
              <w:divsChild>
                <w:div w:id="908073693">
                  <w:marLeft w:val="0"/>
                  <w:marRight w:val="0"/>
                  <w:marTop w:val="0"/>
                  <w:marBottom w:val="0"/>
                  <w:divBdr>
                    <w:top w:val="none" w:sz="0" w:space="0" w:color="auto"/>
                    <w:left w:val="none" w:sz="0" w:space="0" w:color="auto"/>
                    <w:bottom w:val="none" w:sz="0" w:space="0" w:color="auto"/>
                    <w:right w:val="none" w:sz="0" w:space="0" w:color="auto"/>
                  </w:divBdr>
                  <w:divsChild>
                    <w:div w:id="621762473">
                      <w:marLeft w:val="0"/>
                      <w:marRight w:val="0"/>
                      <w:marTop w:val="0"/>
                      <w:marBottom w:val="0"/>
                      <w:divBdr>
                        <w:top w:val="none" w:sz="0" w:space="0" w:color="auto"/>
                        <w:left w:val="none" w:sz="0" w:space="0" w:color="auto"/>
                        <w:bottom w:val="none" w:sz="0" w:space="0" w:color="auto"/>
                        <w:right w:val="none" w:sz="0" w:space="0" w:color="auto"/>
                      </w:divBdr>
                      <w:divsChild>
                        <w:div w:id="1531920443">
                          <w:marLeft w:val="0"/>
                          <w:marRight w:val="0"/>
                          <w:marTop w:val="0"/>
                          <w:marBottom w:val="0"/>
                          <w:divBdr>
                            <w:top w:val="none" w:sz="0" w:space="0" w:color="auto"/>
                            <w:left w:val="none" w:sz="0" w:space="0" w:color="auto"/>
                            <w:bottom w:val="none" w:sz="0" w:space="0" w:color="auto"/>
                            <w:right w:val="none" w:sz="0" w:space="0" w:color="auto"/>
                          </w:divBdr>
                          <w:divsChild>
                            <w:div w:id="133965015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860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39672">
          <w:marLeft w:val="0"/>
          <w:marRight w:val="0"/>
          <w:marTop w:val="0"/>
          <w:marBottom w:val="0"/>
          <w:divBdr>
            <w:top w:val="none" w:sz="0" w:space="0" w:color="auto"/>
            <w:left w:val="none" w:sz="0" w:space="0" w:color="auto"/>
            <w:bottom w:val="none" w:sz="0" w:space="0" w:color="auto"/>
            <w:right w:val="none" w:sz="0" w:space="0" w:color="auto"/>
          </w:divBdr>
          <w:divsChild>
            <w:div w:id="1133215602">
              <w:marLeft w:val="0"/>
              <w:marRight w:val="0"/>
              <w:marTop w:val="0"/>
              <w:marBottom w:val="0"/>
              <w:divBdr>
                <w:top w:val="none" w:sz="0" w:space="0" w:color="auto"/>
                <w:left w:val="none" w:sz="0" w:space="0" w:color="auto"/>
                <w:bottom w:val="none" w:sz="0" w:space="0" w:color="auto"/>
                <w:right w:val="none" w:sz="0" w:space="0" w:color="auto"/>
              </w:divBdr>
              <w:divsChild>
                <w:div w:id="1325628813">
                  <w:marLeft w:val="0"/>
                  <w:marRight w:val="0"/>
                  <w:marTop w:val="0"/>
                  <w:marBottom w:val="0"/>
                  <w:divBdr>
                    <w:top w:val="none" w:sz="0" w:space="0" w:color="auto"/>
                    <w:left w:val="none" w:sz="0" w:space="0" w:color="auto"/>
                    <w:bottom w:val="none" w:sz="0" w:space="0" w:color="auto"/>
                    <w:right w:val="none" w:sz="0" w:space="0" w:color="auto"/>
                  </w:divBdr>
                </w:div>
              </w:divsChild>
            </w:div>
            <w:div w:id="1621104176">
              <w:marLeft w:val="0"/>
              <w:marRight w:val="0"/>
              <w:marTop w:val="0"/>
              <w:marBottom w:val="0"/>
              <w:divBdr>
                <w:top w:val="none" w:sz="0" w:space="0" w:color="auto"/>
                <w:left w:val="none" w:sz="0" w:space="0" w:color="auto"/>
                <w:bottom w:val="none" w:sz="0" w:space="0" w:color="auto"/>
                <w:right w:val="none" w:sz="0" w:space="0" w:color="auto"/>
              </w:divBdr>
              <w:divsChild>
                <w:div w:id="1844466800">
                  <w:marLeft w:val="0"/>
                  <w:marRight w:val="0"/>
                  <w:marTop w:val="0"/>
                  <w:marBottom w:val="0"/>
                  <w:divBdr>
                    <w:top w:val="none" w:sz="0" w:space="0" w:color="auto"/>
                    <w:left w:val="none" w:sz="0" w:space="0" w:color="auto"/>
                    <w:bottom w:val="none" w:sz="0" w:space="0" w:color="auto"/>
                    <w:right w:val="none" w:sz="0" w:space="0" w:color="auto"/>
                  </w:divBdr>
                </w:div>
              </w:divsChild>
            </w:div>
            <w:div w:id="376004096">
              <w:marLeft w:val="0"/>
              <w:marRight w:val="0"/>
              <w:marTop w:val="0"/>
              <w:marBottom w:val="0"/>
              <w:divBdr>
                <w:top w:val="none" w:sz="0" w:space="0" w:color="auto"/>
                <w:left w:val="none" w:sz="0" w:space="0" w:color="auto"/>
                <w:bottom w:val="none" w:sz="0" w:space="0" w:color="auto"/>
                <w:right w:val="none" w:sz="0" w:space="0" w:color="auto"/>
              </w:divBdr>
              <w:divsChild>
                <w:div w:id="1034189640">
                  <w:marLeft w:val="0"/>
                  <w:marRight w:val="0"/>
                  <w:marTop w:val="0"/>
                  <w:marBottom w:val="0"/>
                  <w:divBdr>
                    <w:top w:val="none" w:sz="0" w:space="0" w:color="auto"/>
                    <w:left w:val="none" w:sz="0" w:space="0" w:color="auto"/>
                    <w:bottom w:val="none" w:sz="0" w:space="0" w:color="auto"/>
                    <w:right w:val="none" w:sz="0" w:space="0" w:color="auto"/>
                  </w:divBdr>
                </w:div>
              </w:divsChild>
            </w:div>
            <w:div w:id="496001562">
              <w:marLeft w:val="0"/>
              <w:marRight w:val="0"/>
              <w:marTop w:val="0"/>
              <w:marBottom w:val="0"/>
              <w:divBdr>
                <w:top w:val="none" w:sz="0" w:space="0" w:color="auto"/>
                <w:left w:val="none" w:sz="0" w:space="0" w:color="auto"/>
                <w:bottom w:val="none" w:sz="0" w:space="0" w:color="auto"/>
                <w:right w:val="none" w:sz="0" w:space="0" w:color="auto"/>
              </w:divBdr>
              <w:divsChild>
                <w:div w:id="9340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5755">
      <w:bodyDiv w:val="1"/>
      <w:marLeft w:val="0"/>
      <w:marRight w:val="0"/>
      <w:marTop w:val="0"/>
      <w:marBottom w:val="0"/>
      <w:divBdr>
        <w:top w:val="none" w:sz="0" w:space="0" w:color="auto"/>
        <w:left w:val="none" w:sz="0" w:space="0" w:color="auto"/>
        <w:bottom w:val="none" w:sz="0" w:space="0" w:color="auto"/>
        <w:right w:val="none" w:sz="0" w:space="0" w:color="auto"/>
      </w:divBdr>
      <w:divsChild>
        <w:div w:id="1324896747">
          <w:marLeft w:val="0"/>
          <w:marRight w:val="150"/>
          <w:marTop w:val="0"/>
          <w:marBottom w:val="75"/>
          <w:divBdr>
            <w:top w:val="none" w:sz="0" w:space="0" w:color="auto"/>
            <w:left w:val="none" w:sz="0" w:space="0" w:color="auto"/>
            <w:bottom w:val="none" w:sz="0" w:space="0" w:color="auto"/>
            <w:right w:val="none" w:sz="0" w:space="0" w:color="auto"/>
          </w:divBdr>
        </w:div>
        <w:div w:id="886838763">
          <w:marLeft w:val="0"/>
          <w:marRight w:val="150"/>
          <w:marTop w:val="150"/>
          <w:marBottom w:val="150"/>
          <w:divBdr>
            <w:top w:val="none" w:sz="0" w:space="0" w:color="auto"/>
            <w:left w:val="none" w:sz="0" w:space="0" w:color="auto"/>
            <w:bottom w:val="none" w:sz="0" w:space="0" w:color="auto"/>
            <w:right w:val="none" w:sz="0" w:space="0" w:color="auto"/>
          </w:divBdr>
        </w:div>
        <w:div w:id="1976255260">
          <w:marLeft w:val="0"/>
          <w:marRight w:val="150"/>
          <w:marTop w:val="0"/>
          <w:marBottom w:val="0"/>
          <w:divBdr>
            <w:top w:val="none" w:sz="0" w:space="0" w:color="auto"/>
            <w:left w:val="none" w:sz="0" w:space="0" w:color="auto"/>
            <w:bottom w:val="none" w:sz="0" w:space="0" w:color="auto"/>
            <w:right w:val="none" w:sz="0" w:space="0" w:color="auto"/>
          </w:divBdr>
        </w:div>
      </w:divsChild>
    </w:div>
    <w:div w:id="458108384">
      <w:bodyDiv w:val="1"/>
      <w:marLeft w:val="0"/>
      <w:marRight w:val="0"/>
      <w:marTop w:val="0"/>
      <w:marBottom w:val="0"/>
      <w:divBdr>
        <w:top w:val="none" w:sz="0" w:space="0" w:color="auto"/>
        <w:left w:val="none" w:sz="0" w:space="0" w:color="auto"/>
        <w:bottom w:val="none" w:sz="0" w:space="0" w:color="auto"/>
        <w:right w:val="none" w:sz="0" w:space="0" w:color="auto"/>
      </w:divBdr>
      <w:divsChild>
        <w:div w:id="1976717795">
          <w:marLeft w:val="0"/>
          <w:marRight w:val="0"/>
          <w:marTop w:val="0"/>
          <w:marBottom w:val="0"/>
          <w:divBdr>
            <w:top w:val="none" w:sz="0" w:space="0" w:color="auto"/>
            <w:left w:val="none" w:sz="0" w:space="0" w:color="auto"/>
            <w:bottom w:val="none" w:sz="0" w:space="0" w:color="auto"/>
            <w:right w:val="none" w:sz="0" w:space="0" w:color="auto"/>
          </w:divBdr>
        </w:div>
        <w:div w:id="270551595">
          <w:marLeft w:val="0"/>
          <w:marRight w:val="0"/>
          <w:marTop w:val="300"/>
          <w:marBottom w:val="300"/>
          <w:divBdr>
            <w:top w:val="none" w:sz="0" w:space="0" w:color="auto"/>
            <w:left w:val="none" w:sz="0" w:space="0" w:color="auto"/>
            <w:bottom w:val="none" w:sz="0" w:space="0" w:color="auto"/>
            <w:right w:val="none" w:sz="0" w:space="0" w:color="auto"/>
          </w:divBdr>
        </w:div>
        <w:div w:id="983772563">
          <w:marLeft w:val="0"/>
          <w:marRight w:val="0"/>
          <w:marTop w:val="0"/>
          <w:marBottom w:val="0"/>
          <w:divBdr>
            <w:top w:val="none" w:sz="0" w:space="0" w:color="auto"/>
            <w:left w:val="none" w:sz="0" w:space="0" w:color="auto"/>
            <w:bottom w:val="none" w:sz="0" w:space="0" w:color="auto"/>
            <w:right w:val="none" w:sz="0" w:space="0" w:color="auto"/>
          </w:divBdr>
          <w:divsChild>
            <w:div w:id="1823307896">
              <w:marLeft w:val="0"/>
              <w:marRight w:val="0"/>
              <w:marTop w:val="300"/>
              <w:marBottom w:val="450"/>
              <w:divBdr>
                <w:top w:val="none" w:sz="0" w:space="0" w:color="auto"/>
                <w:left w:val="none" w:sz="0" w:space="0" w:color="auto"/>
                <w:bottom w:val="none" w:sz="0" w:space="0" w:color="auto"/>
                <w:right w:val="none" w:sz="0" w:space="0" w:color="auto"/>
              </w:divBdr>
              <w:divsChild>
                <w:div w:id="1464618289">
                  <w:marLeft w:val="0"/>
                  <w:marRight w:val="0"/>
                  <w:marTop w:val="0"/>
                  <w:marBottom w:val="0"/>
                  <w:divBdr>
                    <w:top w:val="none" w:sz="0" w:space="0" w:color="auto"/>
                    <w:left w:val="none" w:sz="0" w:space="0" w:color="auto"/>
                    <w:bottom w:val="none" w:sz="0" w:space="0" w:color="auto"/>
                    <w:right w:val="none" w:sz="0" w:space="0" w:color="auto"/>
                  </w:divBdr>
                  <w:divsChild>
                    <w:div w:id="8601537">
                      <w:marLeft w:val="0"/>
                      <w:marRight w:val="0"/>
                      <w:marTop w:val="0"/>
                      <w:marBottom w:val="0"/>
                      <w:divBdr>
                        <w:top w:val="none" w:sz="0" w:space="0" w:color="auto"/>
                        <w:left w:val="none" w:sz="0" w:space="0" w:color="auto"/>
                        <w:bottom w:val="none" w:sz="0" w:space="0" w:color="auto"/>
                        <w:right w:val="none" w:sz="0" w:space="0" w:color="auto"/>
                      </w:divBdr>
                      <w:divsChild>
                        <w:div w:id="2062317863">
                          <w:marLeft w:val="0"/>
                          <w:marRight w:val="0"/>
                          <w:marTop w:val="0"/>
                          <w:marBottom w:val="0"/>
                          <w:divBdr>
                            <w:top w:val="none" w:sz="0" w:space="0" w:color="auto"/>
                            <w:left w:val="none" w:sz="0" w:space="0" w:color="auto"/>
                            <w:bottom w:val="none" w:sz="0" w:space="0" w:color="auto"/>
                            <w:right w:val="none" w:sz="0" w:space="0" w:color="auto"/>
                          </w:divBdr>
                          <w:divsChild>
                            <w:div w:id="180277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260893">
          <w:marLeft w:val="0"/>
          <w:marRight w:val="0"/>
          <w:marTop w:val="0"/>
          <w:marBottom w:val="0"/>
          <w:divBdr>
            <w:top w:val="none" w:sz="0" w:space="0" w:color="auto"/>
            <w:left w:val="none" w:sz="0" w:space="0" w:color="auto"/>
            <w:bottom w:val="none" w:sz="0" w:space="0" w:color="auto"/>
            <w:right w:val="none" w:sz="0" w:space="0" w:color="auto"/>
          </w:divBdr>
          <w:divsChild>
            <w:div w:id="20317603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58836824">
      <w:bodyDiv w:val="1"/>
      <w:marLeft w:val="0"/>
      <w:marRight w:val="0"/>
      <w:marTop w:val="0"/>
      <w:marBottom w:val="0"/>
      <w:divBdr>
        <w:top w:val="none" w:sz="0" w:space="0" w:color="auto"/>
        <w:left w:val="none" w:sz="0" w:space="0" w:color="auto"/>
        <w:bottom w:val="none" w:sz="0" w:space="0" w:color="auto"/>
        <w:right w:val="none" w:sz="0" w:space="0" w:color="auto"/>
      </w:divBdr>
      <w:divsChild>
        <w:div w:id="96953111">
          <w:marLeft w:val="0"/>
          <w:marRight w:val="0"/>
          <w:marTop w:val="0"/>
          <w:marBottom w:val="0"/>
          <w:divBdr>
            <w:top w:val="none" w:sz="0" w:space="0" w:color="auto"/>
            <w:left w:val="none" w:sz="0" w:space="0" w:color="auto"/>
            <w:bottom w:val="none" w:sz="0" w:space="0" w:color="auto"/>
            <w:right w:val="none" w:sz="0" w:space="0" w:color="auto"/>
          </w:divBdr>
        </w:div>
        <w:div w:id="1702054754">
          <w:marLeft w:val="0"/>
          <w:marRight w:val="0"/>
          <w:marTop w:val="0"/>
          <w:marBottom w:val="0"/>
          <w:divBdr>
            <w:top w:val="none" w:sz="0" w:space="0" w:color="auto"/>
            <w:left w:val="none" w:sz="0" w:space="0" w:color="auto"/>
            <w:bottom w:val="none" w:sz="0" w:space="0" w:color="auto"/>
            <w:right w:val="none" w:sz="0" w:space="0" w:color="auto"/>
          </w:divBdr>
          <w:divsChild>
            <w:div w:id="1434669178">
              <w:marLeft w:val="0"/>
              <w:marRight w:val="0"/>
              <w:marTop w:val="300"/>
              <w:marBottom w:val="450"/>
              <w:divBdr>
                <w:top w:val="none" w:sz="0" w:space="0" w:color="auto"/>
                <w:left w:val="none" w:sz="0" w:space="0" w:color="auto"/>
                <w:bottom w:val="none" w:sz="0" w:space="0" w:color="auto"/>
                <w:right w:val="none" w:sz="0" w:space="0" w:color="auto"/>
              </w:divBdr>
              <w:divsChild>
                <w:div w:id="2143111866">
                  <w:marLeft w:val="0"/>
                  <w:marRight w:val="0"/>
                  <w:marTop w:val="0"/>
                  <w:marBottom w:val="0"/>
                  <w:divBdr>
                    <w:top w:val="none" w:sz="0" w:space="0" w:color="auto"/>
                    <w:left w:val="none" w:sz="0" w:space="0" w:color="auto"/>
                    <w:bottom w:val="none" w:sz="0" w:space="0" w:color="auto"/>
                    <w:right w:val="none" w:sz="0" w:space="0" w:color="auto"/>
                  </w:divBdr>
                  <w:divsChild>
                    <w:div w:id="1580022037">
                      <w:marLeft w:val="0"/>
                      <w:marRight w:val="0"/>
                      <w:marTop w:val="0"/>
                      <w:marBottom w:val="0"/>
                      <w:divBdr>
                        <w:top w:val="none" w:sz="0" w:space="0" w:color="auto"/>
                        <w:left w:val="none" w:sz="0" w:space="0" w:color="auto"/>
                        <w:bottom w:val="none" w:sz="0" w:space="0" w:color="auto"/>
                        <w:right w:val="none" w:sz="0" w:space="0" w:color="auto"/>
                      </w:divBdr>
                      <w:divsChild>
                        <w:div w:id="1031295995">
                          <w:marLeft w:val="0"/>
                          <w:marRight w:val="0"/>
                          <w:marTop w:val="0"/>
                          <w:marBottom w:val="0"/>
                          <w:divBdr>
                            <w:top w:val="none" w:sz="0" w:space="0" w:color="auto"/>
                            <w:left w:val="none" w:sz="0" w:space="0" w:color="auto"/>
                            <w:bottom w:val="none" w:sz="0" w:space="0" w:color="auto"/>
                            <w:right w:val="none" w:sz="0" w:space="0" w:color="auto"/>
                          </w:divBdr>
                          <w:divsChild>
                            <w:div w:id="878665403">
                              <w:marLeft w:val="0"/>
                              <w:marRight w:val="0"/>
                              <w:marTop w:val="0"/>
                              <w:marBottom w:val="0"/>
                              <w:divBdr>
                                <w:top w:val="none" w:sz="0" w:space="0" w:color="auto"/>
                                <w:left w:val="none" w:sz="0" w:space="0" w:color="auto"/>
                                <w:bottom w:val="none" w:sz="0" w:space="0" w:color="auto"/>
                                <w:right w:val="none" w:sz="0" w:space="0" w:color="auto"/>
                              </w:divBdr>
                              <w:divsChild>
                                <w:div w:id="1846288414">
                                  <w:marLeft w:val="0"/>
                                  <w:marRight w:val="0"/>
                                  <w:marTop w:val="0"/>
                                  <w:marBottom w:val="0"/>
                                  <w:divBdr>
                                    <w:top w:val="none" w:sz="0" w:space="0" w:color="auto"/>
                                    <w:left w:val="none" w:sz="0" w:space="0" w:color="auto"/>
                                    <w:bottom w:val="none" w:sz="0" w:space="0" w:color="auto"/>
                                    <w:right w:val="none" w:sz="0" w:space="0" w:color="auto"/>
                                  </w:divBdr>
                                  <w:divsChild>
                                    <w:div w:id="111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334">
          <w:marLeft w:val="0"/>
          <w:marRight w:val="0"/>
          <w:marTop w:val="0"/>
          <w:marBottom w:val="0"/>
          <w:divBdr>
            <w:top w:val="none" w:sz="0" w:space="0" w:color="auto"/>
            <w:left w:val="none" w:sz="0" w:space="0" w:color="auto"/>
            <w:bottom w:val="none" w:sz="0" w:space="0" w:color="auto"/>
            <w:right w:val="none" w:sz="0" w:space="0" w:color="auto"/>
          </w:divBdr>
        </w:div>
      </w:divsChild>
    </w:div>
    <w:div w:id="459766372">
      <w:bodyDiv w:val="1"/>
      <w:marLeft w:val="0"/>
      <w:marRight w:val="0"/>
      <w:marTop w:val="0"/>
      <w:marBottom w:val="0"/>
      <w:divBdr>
        <w:top w:val="none" w:sz="0" w:space="0" w:color="auto"/>
        <w:left w:val="none" w:sz="0" w:space="0" w:color="auto"/>
        <w:bottom w:val="none" w:sz="0" w:space="0" w:color="auto"/>
        <w:right w:val="none" w:sz="0" w:space="0" w:color="auto"/>
      </w:divBdr>
    </w:div>
    <w:div w:id="459812213">
      <w:bodyDiv w:val="1"/>
      <w:marLeft w:val="0"/>
      <w:marRight w:val="0"/>
      <w:marTop w:val="0"/>
      <w:marBottom w:val="0"/>
      <w:divBdr>
        <w:top w:val="none" w:sz="0" w:space="0" w:color="auto"/>
        <w:left w:val="none" w:sz="0" w:space="0" w:color="auto"/>
        <w:bottom w:val="none" w:sz="0" w:space="0" w:color="auto"/>
        <w:right w:val="none" w:sz="0" w:space="0" w:color="auto"/>
      </w:divBdr>
      <w:divsChild>
        <w:div w:id="1098528907">
          <w:marLeft w:val="0"/>
          <w:marRight w:val="375"/>
          <w:marTop w:val="0"/>
          <w:marBottom w:val="0"/>
          <w:divBdr>
            <w:top w:val="none" w:sz="0" w:space="0" w:color="auto"/>
            <w:left w:val="none" w:sz="0" w:space="0" w:color="auto"/>
            <w:bottom w:val="none" w:sz="0" w:space="0" w:color="auto"/>
            <w:right w:val="none" w:sz="0" w:space="0" w:color="auto"/>
          </w:divBdr>
        </w:div>
        <w:div w:id="882252849">
          <w:marLeft w:val="0"/>
          <w:marRight w:val="0"/>
          <w:marTop w:val="0"/>
          <w:marBottom w:val="0"/>
          <w:divBdr>
            <w:top w:val="none" w:sz="0" w:space="0" w:color="auto"/>
            <w:left w:val="none" w:sz="0" w:space="0" w:color="auto"/>
            <w:bottom w:val="none" w:sz="0" w:space="0" w:color="auto"/>
            <w:right w:val="none" w:sz="0" w:space="0" w:color="auto"/>
          </w:divBdr>
        </w:div>
      </w:divsChild>
    </w:div>
    <w:div w:id="460346450">
      <w:bodyDiv w:val="1"/>
      <w:marLeft w:val="0"/>
      <w:marRight w:val="0"/>
      <w:marTop w:val="0"/>
      <w:marBottom w:val="0"/>
      <w:divBdr>
        <w:top w:val="none" w:sz="0" w:space="0" w:color="auto"/>
        <w:left w:val="none" w:sz="0" w:space="0" w:color="auto"/>
        <w:bottom w:val="none" w:sz="0" w:space="0" w:color="auto"/>
        <w:right w:val="none" w:sz="0" w:space="0" w:color="auto"/>
      </w:divBdr>
      <w:divsChild>
        <w:div w:id="1213493904">
          <w:marLeft w:val="0"/>
          <w:marRight w:val="0"/>
          <w:marTop w:val="0"/>
          <w:marBottom w:val="0"/>
          <w:divBdr>
            <w:top w:val="none" w:sz="0" w:space="0" w:color="auto"/>
            <w:left w:val="none" w:sz="0" w:space="0" w:color="auto"/>
            <w:bottom w:val="none" w:sz="0" w:space="0" w:color="auto"/>
            <w:right w:val="none" w:sz="0" w:space="0" w:color="auto"/>
          </w:divBdr>
        </w:div>
      </w:divsChild>
    </w:div>
    <w:div w:id="461004966">
      <w:bodyDiv w:val="1"/>
      <w:marLeft w:val="0"/>
      <w:marRight w:val="0"/>
      <w:marTop w:val="0"/>
      <w:marBottom w:val="0"/>
      <w:divBdr>
        <w:top w:val="none" w:sz="0" w:space="0" w:color="auto"/>
        <w:left w:val="none" w:sz="0" w:space="0" w:color="auto"/>
        <w:bottom w:val="none" w:sz="0" w:space="0" w:color="auto"/>
        <w:right w:val="none" w:sz="0" w:space="0" w:color="auto"/>
      </w:divBdr>
      <w:divsChild>
        <w:div w:id="555313292">
          <w:marLeft w:val="0"/>
          <w:marRight w:val="0"/>
          <w:marTop w:val="0"/>
          <w:marBottom w:val="150"/>
          <w:divBdr>
            <w:top w:val="none" w:sz="0" w:space="0" w:color="auto"/>
            <w:left w:val="none" w:sz="0" w:space="0" w:color="auto"/>
            <w:bottom w:val="none" w:sz="0" w:space="0" w:color="auto"/>
            <w:right w:val="none" w:sz="0" w:space="0" w:color="auto"/>
          </w:divBdr>
          <w:divsChild>
            <w:div w:id="628702951">
              <w:marLeft w:val="0"/>
              <w:marRight w:val="0"/>
              <w:marTop w:val="0"/>
              <w:marBottom w:val="0"/>
              <w:divBdr>
                <w:top w:val="none" w:sz="0" w:space="0" w:color="auto"/>
                <w:left w:val="none" w:sz="0" w:space="0" w:color="auto"/>
                <w:bottom w:val="none" w:sz="0" w:space="0" w:color="auto"/>
                <w:right w:val="none" w:sz="0" w:space="0" w:color="auto"/>
              </w:divBdr>
              <w:divsChild>
                <w:div w:id="1436289310">
                  <w:marLeft w:val="0"/>
                  <w:marRight w:val="150"/>
                  <w:marTop w:val="0"/>
                  <w:marBottom w:val="0"/>
                  <w:divBdr>
                    <w:top w:val="none" w:sz="0" w:space="0" w:color="auto"/>
                    <w:left w:val="none" w:sz="0" w:space="0" w:color="auto"/>
                    <w:bottom w:val="none" w:sz="0" w:space="0" w:color="auto"/>
                    <w:right w:val="none" w:sz="0" w:space="0" w:color="auto"/>
                  </w:divBdr>
                </w:div>
                <w:div w:id="995498377">
                  <w:marLeft w:val="0"/>
                  <w:marRight w:val="150"/>
                  <w:marTop w:val="0"/>
                  <w:marBottom w:val="0"/>
                  <w:divBdr>
                    <w:top w:val="none" w:sz="0" w:space="0" w:color="auto"/>
                    <w:left w:val="none" w:sz="0" w:space="0" w:color="auto"/>
                    <w:bottom w:val="none" w:sz="0" w:space="0" w:color="auto"/>
                    <w:right w:val="none" w:sz="0" w:space="0" w:color="auto"/>
                  </w:divBdr>
                </w:div>
              </w:divsChild>
            </w:div>
            <w:div w:id="1278292946">
              <w:marLeft w:val="0"/>
              <w:marRight w:val="0"/>
              <w:marTop w:val="0"/>
              <w:marBottom w:val="0"/>
              <w:divBdr>
                <w:top w:val="none" w:sz="0" w:space="0" w:color="auto"/>
                <w:left w:val="none" w:sz="0" w:space="0" w:color="auto"/>
                <w:bottom w:val="none" w:sz="0" w:space="0" w:color="auto"/>
                <w:right w:val="none" w:sz="0" w:space="0" w:color="auto"/>
              </w:divBdr>
              <w:divsChild>
                <w:div w:id="572588678">
                  <w:marLeft w:val="0"/>
                  <w:marRight w:val="0"/>
                  <w:marTop w:val="0"/>
                  <w:marBottom w:val="0"/>
                  <w:divBdr>
                    <w:top w:val="none" w:sz="0" w:space="0" w:color="auto"/>
                    <w:left w:val="none" w:sz="0" w:space="0" w:color="auto"/>
                    <w:bottom w:val="none" w:sz="0" w:space="0" w:color="auto"/>
                    <w:right w:val="none" w:sz="0" w:space="0" w:color="auto"/>
                  </w:divBdr>
                  <w:divsChild>
                    <w:div w:id="1245335743">
                      <w:marLeft w:val="0"/>
                      <w:marRight w:val="0"/>
                      <w:marTop w:val="0"/>
                      <w:marBottom w:val="0"/>
                      <w:divBdr>
                        <w:top w:val="none" w:sz="0" w:space="0" w:color="auto"/>
                        <w:left w:val="none" w:sz="0" w:space="0" w:color="auto"/>
                        <w:bottom w:val="none" w:sz="0" w:space="0" w:color="auto"/>
                        <w:right w:val="none" w:sz="0" w:space="0" w:color="auto"/>
                      </w:divBdr>
                      <w:divsChild>
                        <w:div w:id="800804995">
                          <w:marLeft w:val="0"/>
                          <w:marRight w:val="0"/>
                          <w:marTop w:val="0"/>
                          <w:marBottom w:val="0"/>
                          <w:divBdr>
                            <w:top w:val="none" w:sz="0" w:space="0" w:color="auto"/>
                            <w:left w:val="none" w:sz="0" w:space="0" w:color="auto"/>
                            <w:bottom w:val="none" w:sz="0" w:space="0" w:color="auto"/>
                            <w:right w:val="none" w:sz="0" w:space="0" w:color="auto"/>
                          </w:divBdr>
                        </w:div>
                      </w:divsChild>
                    </w:div>
                    <w:div w:id="1229613427">
                      <w:marLeft w:val="0"/>
                      <w:marRight w:val="135"/>
                      <w:marTop w:val="0"/>
                      <w:marBottom w:val="0"/>
                      <w:divBdr>
                        <w:top w:val="none" w:sz="0" w:space="0" w:color="auto"/>
                        <w:left w:val="none" w:sz="0" w:space="0" w:color="auto"/>
                        <w:bottom w:val="none" w:sz="0" w:space="0" w:color="auto"/>
                        <w:right w:val="none" w:sz="0" w:space="0" w:color="auto"/>
                      </w:divBdr>
                    </w:div>
                    <w:div w:id="4337437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749134">
          <w:marLeft w:val="0"/>
          <w:marRight w:val="0"/>
          <w:marTop w:val="0"/>
          <w:marBottom w:val="0"/>
          <w:divBdr>
            <w:top w:val="none" w:sz="0" w:space="0" w:color="auto"/>
            <w:left w:val="none" w:sz="0" w:space="0" w:color="auto"/>
            <w:bottom w:val="none" w:sz="0" w:space="0" w:color="auto"/>
            <w:right w:val="none" w:sz="0" w:space="0" w:color="auto"/>
          </w:divBdr>
          <w:divsChild>
            <w:div w:id="152992816">
              <w:marLeft w:val="0"/>
              <w:marRight w:val="0"/>
              <w:marTop w:val="0"/>
              <w:marBottom w:val="0"/>
              <w:divBdr>
                <w:top w:val="none" w:sz="0" w:space="0" w:color="auto"/>
                <w:left w:val="none" w:sz="0" w:space="0" w:color="auto"/>
                <w:bottom w:val="none" w:sz="0" w:space="0" w:color="auto"/>
                <w:right w:val="none" w:sz="0" w:space="0" w:color="auto"/>
              </w:divBdr>
              <w:divsChild>
                <w:div w:id="1886016915">
                  <w:marLeft w:val="0"/>
                  <w:marRight w:val="0"/>
                  <w:marTop w:val="0"/>
                  <w:marBottom w:val="0"/>
                  <w:divBdr>
                    <w:top w:val="none" w:sz="0" w:space="0" w:color="auto"/>
                    <w:left w:val="none" w:sz="0" w:space="0" w:color="auto"/>
                    <w:bottom w:val="none" w:sz="0" w:space="0" w:color="auto"/>
                    <w:right w:val="none" w:sz="0" w:space="0" w:color="auto"/>
                  </w:divBdr>
                </w:div>
              </w:divsChild>
            </w:div>
            <w:div w:id="739862883">
              <w:marLeft w:val="0"/>
              <w:marRight w:val="0"/>
              <w:marTop w:val="375"/>
              <w:marBottom w:val="0"/>
              <w:divBdr>
                <w:top w:val="none" w:sz="0" w:space="0" w:color="auto"/>
                <w:left w:val="none" w:sz="0" w:space="0" w:color="auto"/>
                <w:bottom w:val="none" w:sz="0" w:space="0" w:color="auto"/>
                <w:right w:val="none" w:sz="0" w:space="0" w:color="auto"/>
              </w:divBdr>
              <w:divsChild>
                <w:div w:id="2140493274">
                  <w:marLeft w:val="0"/>
                  <w:marRight w:val="0"/>
                  <w:marTop w:val="0"/>
                  <w:marBottom w:val="0"/>
                  <w:divBdr>
                    <w:top w:val="none" w:sz="0" w:space="0" w:color="auto"/>
                    <w:left w:val="none" w:sz="0" w:space="0" w:color="auto"/>
                    <w:bottom w:val="none" w:sz="0" w:space="0" w:color="auto"/>
                    <w:right w:val="none" w:sz="0" w:space="0" w:color="auto"/>
                  </w:divBdr>
                  <w:divsChild>
                    <w:div w:id="18733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5520">
              <w:marLeft w:val="0"/>
              <w:marRight w:val="0"/>
              <w:marTop w:val="375"/>
              <w:marBottom w:val="0"/>
              <w:divBdr>
                <w:top w:val="none" w:sz="0" w:space="0" w:color="auto"/>
                <w:left w:val="none" w:sz="0" w:space="0" w:color="auto"/>
                <w:bottom w:val="none" w:sz="0" w:space="0" w:color="auto"/>
                <w:right w:val="none" w:sz="0" w:space="0" w:color="auto"/>
              </w:divBdr>
              <w:divsChild>
                <w:div w:id="890849170">
                  <w:marLeft w:val="0"/>
                  <w:marRight w:val="0"/>
                  <w:marTop w:val="0"/>
                  <w:marBottom w:val="0"/>
                  <w:divBdr>
                    <w:top w:val="none" w:sz="0" w:space="0" w:color="auto"/>
                    <w:left w:val="none" w:sz="0" w:space="0" w:color="auto"/>
                    <w:bottom w:val="none" w:sz="0" w:space="0" w:color="auto"/>
                    <w:right w:val="none" w:sz="0" w:space="0" w:color="auto"/>
                  </w:divBdr>
                </w:div>
              </w:divsChild>
            </w:div>
            <w:div w:id="963541677">
              <w:marLeft w:val="0"/>
              <w:marRight w:val="0"/>
              <w:marTop w:val="225"/>
              <w:marBottom w:val="0"/>
              <w:divBdr>
                <w:top w:val="none" w:sz="0" w:space="0" w:color="auto"/>
                <w:left w:val="none" w:sz="0" w:space="0" w:color="auto"/>
                <w:bottom w:val="none" w:sz="0" w:space="0" w:color="auto"/>
                <w:right w:val="none" w:sz="0" w:space="0" w:color="auto"/>
              </w:divBdr>
              <w:divsChild>
                <w:div w:id="2063479956">
                  <w:marLeft w:val="0"/>
                  <w:marRight w:val="0"/>
                  <w:marTop w:val="0"/>
                  <w:marBottom w:val="0"/>
                  <w:divBdr>
                    <w:top w:val="none" w:sz="0" w:space="0" w:color="auto"/>
                    <w:left w:val="none" w:sz="0" w:space="0" w:color="auto"/>
                    <w:bottom w:val="none" w:sz="0" w:space="0" w:color="auto"/>
                    <w:right w:val="none" w:sz="0" w:space="0" w:color="auto"/>
                  </w:divBdr>
                  <w:divsChild>
                    <w:div w:id="61804398">
                      <w:marLeft w:val="0"/>
                      <w:marRight w:val="0"/>
                      <w:marTop w:val="0"/>
                      <w:marBottom w:val="0"/>
                      <w:divBdr>
                        <w:top w:val="single" w:sz="6" w:space="0" w:color="D9D9D9"/>
                        <w:left w:val="none" w:sz="0" w:space="0" w:color="auto"/>
                        <w:bottom w:val="single" w:sz="6" w:space="0" w:color="D9D9D9"/>
                        <w:right w:val="none" w:sz="0" w:space="0" w:color="auto"/>
                      </w:divBdr>
                      <w:divsChild>
                        <w:div w:id="1684549315">
                          <w:marLeft w:val="0"/>
                          <w:marRight w:val="0"/>
                          <w:marTop w:val="0"/>
                          <w:marBottom w:val="0"/>
                          <w:divBdr>
                            <w:top w:val="none" w:sz="0" w:space="0" w:color="auto"/>
                            <w:left w:val="none" w:sz="0" w:space="0" w:color="auto"/>
                            <w:bottom w:val="none" w:sz="0" w:space="0" w:color="auto"/>
                            <w:right w:val="none" w:sz="0" w:space="0" w:color="auto"/>
                          </w:divBdr>
                          <w:divsChild>
                            <w:div w:id="298608690">
                              <w:marLeft w:val="0"/>
                              <w:marRight w:val="0"/>
                              <w:marTop w:val="0"/>
                              <w:marBottom w:val="0"/>
                              <w:divBdr>
                                <w:top w:val="none" w:sz="0" w:space="0" w:color="auto"/>
                                <w:left w:val="none" w:sz="0" w:space="0" w:color="auto"/>
                                <w:bottom w:val="none" w:sz="0" w:space="0" w:color="auto"/>
                                <w:right w:val="none" w:sz="0" w:space="0" w:color="auto"/>
                              </w:divBdr>
                              <w:divsChild>
                                <w:div w:id="229467520">
                                  <w:marLeft w:val="0"/>
                                  <w:marRight w:val="0"/>
                                  <w:marTop w:val="0"/>
                                  <w:marBottom w:val="0"/>
                                  <w:divBdr>
                                    <w:top w:val="none" w:sz="0" w:space="0" w:color="auto"/>
                                    <w:left w:val="none" w:sz="0" w:space="0" w:color="auto"/>
                                    <w:bottom w:val="none" w:sz="0" w:space="0" w:color="auto"/>
                                    <w:right w:val="none" w:sz="0" w:space="0" w:color="auto"/>
                                  </w:divBdr>
                                  <w:divsChild>
                                    <w:div w:id="617102904">
                                      <w:marLeft w:val="0"/>
                                      <w:marRight w:val="0"/>
                                      <w:marTop w:val="0"/>
                                      <w:marBottom w:val="0"/>
                                      <w:divBdr>
                                        <w:top w:val="none" w:sz="0" w:space="0" w:color="auto"/>
                                        <w:left w:val="none" w:sz="0" w:space="0" w:color="auto"/>
                                        <w:bottom w:val="none" w:sz="0" w:space="0" w:color="auto"/>
                                        <w:right w:val="none" w:sz="0" w:space="0" w:color="auto"/>
                                      </w:divBdr>
                                      <w:divsChild>
                                        <w:div w:id="1880624533">
                                          <w:marLeft w:val="0"/>
                                          <w:marRight w:val="0"/>
                                          <w:marTop w:val="0"/>
                                          <w:marBottom w:val="0"/>
                                          <w:divBdr>
                                            <w:top w:val="none" w:sz="0" w:space="0" w:color="auto"/>
                                            <w:left w:val="none" w:sz="0" w:space="0" w:color="auto"/>
                                            <w:bottom w:val="none" w:sz="0" w:space="0" w:color="auto"/>
                                            <w:right w:val="none" w:sz="0" w:space="0" w:color="auto"/>
                                          </w:divBdr>
                                          <w:divsChild>
                                            <w:div w:id="1175412755">
                                              <w:marLeft w:val="0"/>
                                              <w:marRight w:val="0"/>
                                              <w:marTop w:val="0"/>
                                              <w:marBottom w:val="0"/>
                                              <w:divBdr>
                                                <w:top w:val="none" w:sz="0" w:space="0" w:color="auto"/>
                                                <w:left w:val="none" w:sz="0" w:space="0" w:color="auto"/>
                                                <w:bottom w:val="none" w:sz="0" w:space="0" w:color="auto"/>
                                                <w:right w:val="none" w:sz="0" w:space="0" w:color="auto"/>
                                              </w:divBdr>
                                              <w:divsChild>
                                                <w:div w:id="471020402">
                                                  <w:marLeft w:val="0"/>
                                                  <w:marRight w:val="0"/>
                                                  <w:marTop w:val="0"/>
                                                  <w:marBottom w:val="0"/>
                                                  <w:divBdr>
                                                    <w:top w:val="none" w:sz="0" w:space="0" w:color="auto"/>
                                                    <w:left w:val="none" w:sz="0" w:space="0" w:color="auto"/>
                                                    <w:bottom w:val="none" w:sz="0" w:space="0" w:color="auto"/>
                                                    <w:right w:val="none" w:sz="0" w:space="0" w:color="auto"/>
                                                  </w:divBdr>
                                                  <w:divsChild>
                                                    <w:div w:id="226691351">
                                                      <w:marLeft w:val="0"/>
                                                      <w:marRight w:val="0"/>
                                                      <w:marTop w:val="0"/>
                                                      <w:marBottom w:val="0"/>
                                                      <w:divBdr>
                                                        <w:top w:val="none" w:sz="0" w:space="0" w:color="auto"/>
                                                        <w:left w:val="none" w:sz="0" w:space="0" w:color="auto"/>
                                                        <w:bottom w:val="none" w:sz="0" w:space="0" w:color="auto"/>
                                                        <w:right w:val="none" w:sz="0" w:space="0" w:color="auto"/>
                                                      </w:divBdr>
                                                      <w:divsChild>
                                                        <w:div w:id="483551303">
                                                          <w:marLeft w:val="0"/>
                                                          <w:marRight w:val="0"/>
                                                          <w:marTop w:val="0"/>
                                                          <w:marBottom w:val="0"/>
                                                          <w:divBdr>
                                                            <w:top w:val="none" w:sz="0" w:space="0" w:color="auto"/>
                                                            <w:left w:val="none" w:sz="0" w:space="0" w:color="auto"/>
                                                            <w:bottom w:val="none" w:sz="0" w:space="0" w:color="auto"/>
                                                            <w:right w:val="none" w:sz="0" w:space="0" w:color="auto"/>
                                                          </w:divBdr>
                                                          <w:divsChild>
                                                            <w:div w:id="2087991511">
                                                              <w:marLeft w:val="0"/>
                                                              <w:marRight w:val="0"/>
                                                              <w:marTop w:val="0"/>
                                                              <w:marBottom w:val="0"/>
                                                              <w:divBdr>
                                                                <w:top w:val="none" w:sz="0" w:space="0" w:color="auto"/>
                                                                <w:left w:val="none" w:sz="0" w:space="0" w:color="auto"/>
                                                                <w:bottom w:val="none" w:sz="0" w:space="0" w:color="auto"/>
                                                                <w:right w:val="none" w:sz="0" w:space="0" w:color="auto"/>
                                                              </w:divBdr>
                                                              <w:divsChild>
                                                                <w:div w:id="14962890">
                                                                  <w:marLeft w:val="0"/>
                                                                  <w:marRight w:val="0"/>
                                                                  <w:marTop w:val="0"/>
                                                                  <w:marBottom w:val="0"/>
                                                                  <w:divBdr>
                                                                    <w:top w:val="none" w:sz="0" w:space="0" w:color="auto"/>
                                                                    <w:left w:val="none" w:sz="0" w:space="0" w:color="auto"/>
                                                                    <w:bottom w:val="none" w:sz="0" w:space="0" w:color="auto"/>
                                                                    <w:right w:val="none" w:sz="0" w:space="0" w:color="auto"/>
                                                                  </w:divBdr>
                                                                  <w:divsChild>
                                                                    <w:div w:id="321588702">
                                                                      <w:marLeft w:val="0"/>
                                                                      <w:marRight w:val="0"/>
                                                                      <w:marTop w:val="0"/>
                                                                      <w:marBottom w:val="0"/>
                                                                      <w:divBdr>
                                                                        <w:top w:val="none" w:sz="0" w:space="0" w:color="auto"/>
                                                                        <w:left w:val="none" w:sz="0" w:space="0" w:color="auto"/>
                                                                        <w:bottom w:val="none" w:sz="0" w:space="0" w:color="auto"/>
                                                                        <w:right w:val="none" w:sz="0" w:space="0" w:color="auto"/>
                                                                      </w:divBdr>
                                                                      <w:divsChild>
                                                                        <w:div w:id="1881626067">
                                                                          <w:marLeft w:val="0"/>
                                                                          <w:marRight w:val="0"/>
                                                                          <w:marTop w:val="0"/>
                                                                          <w:marBottom w:val="0"/>
                                                                          <w:divBdr>
                                                                            <w:top w:val="none" w:sz="0" w:space="0" w:color="auto"/>
                                                                            <w:left w:val="none" w:sz="0" w:space="0" w:color="auto"/>
                                                                            <w:bottom w:val="none" w:sz="0" w:space="0" w:color="auto"/>
                                                                            <w:right w:val="none" w:sz="0" w:space="0" w:color="auto"/>
                                                                          </w:divBdr>
                                                                          <w:divsChild>
                                                                            <w:div w:id="648364166">
                                                                              <w:marLeft w:val="0"/>
                                                                              <w:marRight w:val="0"/>
                                                                              <w:marTop w:val="0"/>
                                                                              <w:marBottom w:val="0"/>
                                                                              <w:divBdr>
                                                                                <w:top w:val="none" w:sz="0" w:space="0" w:color="auto"/>
                                                                                <w:left w:val="none" w:sz="0" w:space="0" w:color="auto"/>
                                                                                <w:bottom w:val="none" w:sz="0" w:space="0" w:color="auto"/>
                                                                                <w:right w:val="none" w:sz="0" w:space="0" w:color="auto"/>
                                                                              </w:divBdr>
                                                                              <w:divsChild>
                                                                                <w:div w:id="811750690">
                                                                                  <w:marLeft w:val="0"/>
                                                                                  <w:marRight w:val="0"/>
                                                                                  <w:marTop w:val="0"/>
                                                                                  <w:marBottom w:val="0"/>
                                                                                  <w:divBdr>
                                                                                    <w:top w:val="none" w:sz="0" w:space="0" w:color="auto"/>
                                                                                    <w:left w:val="none" w:sz="0" w:space="0" w:color="auto"/>
                                                                                    <w:bottom w:val="none" w:sz="0" w:space="0" w:color="auto"/>
                                                                                    <w:right w:val="none" w:sz="0" w:space="0" w:color="auto"/>
                                                                                  </w:divBdr>
                                                                                  <w:divsChild>
                                                                                    <w:div w:id="491919573">
                                                                                      <w:marLeft w:val="0"/>
                                                                                      <w:marRight w:val="0"/>
                                                                                      <w:marTop w:val="0"/>
                                                                                      <w:marBottom w:val="0"/>
                                                                                      <w:divBdr>
                                                                                        <w:top w:val="none" w:sz="0" w:space="0" w:color="auto"/>
                                                                                        <w:left w:val="none" w:sz="0" w:space="0" w:color="auto"/>
                                                                                        <w:bottom w:val="none" w:sz="0" w:space="0" w:color="auto"/>
                                                                                        <w:right w:val="none" w:sz="0" w:space="0" w:color="auto"/>
                                                                                      </w:divBdr>
                                                                                      <w:divsChild>
                                                                                        <w:div w:id="645203682">
                                                                                          <w:marLeft w:val="0"/>
                                                                                          <w:marRight w:val="0"/>
                                                                                          <w:marTop w:val="0"/>
                                                                                          <w:marBottom w:val="0"/>
                                                                                          <w:divBdr>
                                                                                            <w:top w:val="none" w:sz="0" w:space="0" w:color="auto"/>
                                                                                            <w:left w:val="none" w:sz="0" w:space="0" w:color="auto"/>
                                                                                            <w:bottom w:val="none" w:sz="0" w:space="0" w:color="auto"/>
                                                                                            <w:right w:val="none" w:sz="0" w:space="0" w:color="auto"/>
                                                                                          </w:divBdr>
                                                                                          <w:divsChild>
                                                                                            <w:div w:id="298414155">
                                                                                              <w:marLeft w:val="0"/>
                                                                                              <w:marRight w:val="0"/>
                                                                                              <w:marTop w:val="0"/>
                                                                                              <w:marBottom w:val="0"/>
                                                                                              <w:divBdr>
                                                                                                <w:top w:val="none" w:sz="0" w:space="0" w:color="auto"/>
                                                                                                <w:left w:val="none" w:sz="0" w:space="0" w:color="auto"/>
                                                                                                <w:bottom w:val="none" w:sz="0" w:space="0" w:color="auto"/>
                                                                                                <w:right w:val="none" w:sz="0" w:space="0" w:color="auto"/>
                                                                                              </w:divBdr>
                                                                                              <w:divsChild>
                                                                                                <w:div w:id="735593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3290312">
                                                      <w:marLeft w:val="0"/>
                                                      <w:marRight w:val="0"/>
                                                      <w:marTop w:val="0"/>
                                                      <w:marBottom w:val="0"/>
                                                      <w:divBdr>
                                                        <w:top w:val="none" w:sz="0" w:space="0" w:color="auto"/>
                                                        <w:left w:val="none" w:sz="0" w:space="0" w:color="auto"/>
                                                        <w:bottom w:val="none" w:sz="0" w:space="0" w:color="auto"/>
                                                        <w:right w:val="none" w:sz="0" w:space="0" w:color="auto"/>
                                                      </w:divBdr>
                                                      <w:divsChild>
                                                        <w:div w:id="2070613059">
                                                          <w:marLeft w:val="0"/>
                                                          <w:marRight w:val="0"/>
                                                          <w:marTop w:val="0"/>
                                                          <w:marBottom w:val="0"/>
                                                          <w:divBdr>
                                                            <w:top w:val="none" w:sz="0" w:space="0" w:color="auto"/>
                                                            <w:left w:val="none" w:sz="0" w:space="0" w:color="auto"/>
                                                            <w:bottom w:val="none" w:sz="0" w:space="0" w:color="auto"/>
                                                            <w:right w:val="none" w:sz="0" w:space="0" w:color="auto"/>
                                                          </w:divBdr>
                                                          <w:divsChild>
                                                            <w:div w:id="1690834628">
                                                              <w:marLeft w:val="0"/>
                                                              <w:marRight w:val="0"/>
                                                              <w:marTop w:val="0"/>
                                                              <w:marBottom w:val="0"/>
                                                              <w:divBdr>
                                                                <w:top w:val="none" w:sz="0" w:space="0" w:color="auto"/>
                                                                <w:left w:val="none" w:sz="0" w:space="0" w:color="auto"/>
                                                                <w:bottom w:val="none" w:sz="0" w:space="0" w:color="auto"/>
                                                                <w:right w:val="none" w:sz="0" w:space="0" w:color="auto"/>
                                                              </w:divBdr>
                                                              <w:divsChild>
                                                                <w:div w:id="1641349703">
                                                                  <w:marLeft w:val="0"/>
                                                                  <w:marRight w:val="0"/>
                                                                  <w:marTop w:val="0"/>
                                                                  <w:marBottom w:val="0"/>
                                                                  <w:divBdr>
                                                                    <w:top w:val="none" w:sz="0" w:space="0" w:color="auto"/>
                                                                    <w:left w:val="none" w:sz="0" w:space="0" w:color="auto"/>
                                                                    <w:bottom w:val="none" w:sz="0" w:space="0" w:color="auto"/>
                                                                    <w:right w:val="none" w:sz="0" w:space="0" w:color="auto"/>
                                                                  </w:divBdr>
                                                                  <w:divsChild>
                                                                    <w:div w:id="1483884405">
                                                                      <w:marLeft w:val="0"/>
                                                                      <w:marRight w:val="0"/>
                                                                      <w:marTop w:val="0"/>
                                                                      <w:marBottom w:val="0"/>
                                                                      <w:divBdr>
                                                                        <w:top w:val="none" w:sz="0" w:space="0" w:color="auto"/>
                                                                        <w:left w:val="none" w:sz="0" w:space="0" w:color="auto"/>
                                                                        <w:bottom w:val="none" w:sz="0" w:space="0" w:color="auto"/>
                                                                        <w:right w:val="none" w:sz="0" w:space="0" w:color="auto"/>
                                                                      </w:divBdr>
                                                                      <w:divsChild>
                                                                        <w:div w:id="1305236545">
                                                                          <w:marLeft w:val="0"/>
                                                                          <w:marRight w:val="0"/>
                                                                          <w:marTop w:val="0"/>
                                                                          <w:marBottom w:val="0"/>
                                                                          <w:divBdr>
                                                                            <w:top w:val="none" w:sz="0" w:space="0" w:color="auto"/>
                                                                            <w:left w:val="none" w:sz="0" w:space="0" w:color="auto"/>
                                                                            <w:bottom w:val="none" w:sz="0" w:space="0" w:color="auto"/>
                                                                            <w:right w:val="none" w:sz="0" w:space="0" w:color="auto"/>
                                                                          </w:divBdr>
                                                                          <w:divsChild>
                                                                            <w:div w:id="355077547">
                                                                              <w:marLeft w:val="0"/>
                                                                              <w:marRight w:val="0"/>
                                                                              <w:marTop w:val="0"/>
                                                                              <w:marBottom w:val="0"/>
                                                                              <w:divBdr>
                                                                                <w:top w:val="none" w:sz="0" w:space="0" w:color="auto"/>
                                                                                <w:left w:val="none" w:sz="0" w:space="0" w:color="auto"/>
                                                                                <w:bottom w:val="none" w:sz="0" w:space="0" w:color="auto"/>
                                                                                <w:right w:val="none" w:sz="0" w:space="0" w:color="auto"/>
                                                                              </w:divBdr>
                                                                              <w:divsChild>
                                                                                <w:div w:id="876621274">
                                                                                  <w:marLeft w:val="0"/>
                                                                                  <w:marRight w:val="0"/>
                                                                                  <w:marTop w:val="0"/>
                                                                                  <w:marBottom w:val="0"/>
                                                                                  <w:divBdr>
                                                                                    <w:top w:val="none" w:sz="0" w:space="0" w:color="auto"/>
                                                                                    <w:left w:val="none" w:sz="0" w:space="0" w:color="auto"/>
                                                                                    <w:bottom w:val="none" w:sz="0" w:space="0" w:color="auto"/>
                                                                                    <w:right w:val="none" w:sz="0" w:space="0" w:color="auto"/>
                                                                                  </w:divBdr>
                                                                                </w:div>
                                                                              </w:divsChild>
                                                                            </w:div>
                                                                            <w:div w:id="1592355789">
                                                                              <w:marLeft w:val="0"/>
                                                                              <w:marRight w:val="0"/>
                                                                              <w:marTop w:val="0"/>
                                                                              <w:marBottom w:val="0"/>
                                                                              <w:divBdr>
                                                                                <w:top w:val="none" w:sz="0" w:space="0" w:color="auto"/>
                                                                                <w:left w:val="none" w:sz="0" w:space="0" w:color="auto"/>
                                                                                <w:bottom w:val="none" w:sz="0" w:space="0" w:color="auto"/>
                                                                                <w:right w:val="none" w:sz="0" w:space="0" w:color="auto"/>
                                                                              </w:divBdr>
                                                                              <w:divsChild>
                                                                                <w:div w:id="1406033135">
                                                                                  <w:marLeft w:val="0"/>
                                                                                  <w:marRight w:val="0"/>
                                                                                  <w:marTop w:val="0"/>
                                                                                  <w:marBottom w:val="0"/>
                                                                                  <w:divBdr>
                                                                                    <w:top w:val="none" w:sz="0" w:space="0" w:color="auto"/>
                                                                                    <w:left w:val="none" w:sz="0" w:space="0" w:color="auto"/>
                                                                                    <w:bottom w:val="none" w:sz="0" w:space="0" w:color="auto"/>
                                                                                    <w:right w:val="none" w:sz="0" w:space="0" w:color="auto"/>
                                                                                  </w:divBdr>
                                                                                  <w:divsChild>
                                                                                    <w:div w:id="154398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115933">
              <w:marLeft w:val="0"/>
              <w:marRight w:val="0"/>
              <w:marTop w:val="225"/>
              <w:marBottom w:val="0"/>
              <w:divBdr>
                <w:top w:val="none" w:sz="0" w:space="0" w:color="auto"/>
                <w:left w:val="none" w:sz="0" w:space="0" w:color="auto"/>
                <w:bottom w:val="none" w:sz="0" w:space="0" w:color="auto"/>
                <w:right w:val="none" w:sz="0" w:space="0" w:color="auto"/>
              </w:divBdr>
              <w:divsChild>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81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3147">
          <w:marLeft w:val="0"/>
          <w:marRight w:val="0"/>
          <w:marTop w:val="0"/>
          <w:marBottom w:val="75"/>
          <w:divBdr>
            <w:top w:val="none" w:sz="0" w:space="0" w:color="auto"/>
            <w:left w:val="none" w:sz="0" w:space="0" w:color="auto"/>
            <w:bottom w:val="none" w:sz="0" w:space="0" w:color="auto"/>
            <w:right w:val="none" w:sz="0" w:space="0" w:color="auto"/>
          </w:divBdr>
        </w:div>
      </w:divsChild>
    </w:div>
    <w:div w:id="461508999">
      <w:bodyDiv w:val="1"/>
      <w:marLeft w:val="0"/>
      <w:marRight w:val="0"/>
      <w:marTop w:val="0"/>
      <w:marBottom w:val="0"/>
      <w:divBdr>
        <w:top w:val="none" w:sz="0" w:space="0" w:color="auto"/>
        <w:left w:val="none" w:sz="0" w:space="0" w:color="auto"/>
        <w:bottom w:val="none" w:sz="0" w:space="0" w:color="auto"/>
        <w:right w:val="none" w:sz="0" w:space="0" w:color="auto"/>
      </w:divBdr>
      <w:divsChild>
        <w:div w:id="19087794">
          <w:marLeft w:val="0"/>
          <w:marRight w:val="0"/>
          <w:marTop w:val="150"/>
          <w:marBottom w:val="450"/>
          <w:divBdr>
            <w:top w:val="none" w:sz="0" w:space="0" w:color="auto"/>
            <w:left w:val="none" w:sz="0" w:space="0" w:color="auto"/>
            <w:bottom w:val="none" w:sz="0" w:space="0" w:color="auto"/>
            <w:right w:val="none" w:sz="0" w:space="0" w:color="auto"/>
          </w:divBdr>
        </w:div>
        <w:div w:id="1484853566">
          <w:marLeft w:val="0"/>
          <w:marRight w:val="0"/>
          <w:marTop w:val="0"/>
          <w:marBottom w:val="300"/>
          <w:divBdr>
            <w:top w:val="none" w:sz="0" w:space="0" w:color="auto"/>
            <w:left w:val="none" w:sz="0" w:space="0" w:color="auto"/>
            <w:bottom w:val="none" w:sz="0" w:space="0" w:color="auto"/>
            <w:right w:val="none" w:sz="0" w:space="0" w:color="auto"/>
          </w:divBdr>
        </w:div>
        <w:div w:id="278491775">
          <w:marLeft w:val="0"/>
          <w:marRight w:val="0"/>
          <w:marTop w:val="495"/>
          <w:marBottom w:val="630"/>
          <w:divBdr>
            <w:top w:val="none" w:sz="0" w:space="0" w:color="auto"/>
            <w:left w:val="none" w:sz="0" w:space="0" w:color="auto"/>
            <w:bottom w:val="none" w:sz="0" w:space="0" w:color="auto"/>
            <w:right w:val="none" w:sz="0" w:space="0" w:color="auto"/>
          </w:divBdr>
        </w:div>
      </w:divsChild>
    </w:div>
    <w:div w:id="462700100">
      <w:bodyDiv w:val="1"/>
      <w:marLeft w:val="0"/>
      <w:marRight w:val="0"/>
      <w:marTop w:val="0"/>
      <w:marBottom w:val="0"/>
      <w:divBdr>
        <w:top w:val="none" w:sz="0" w:space="0" w:color="auto"/>
        <w:left w:val="none" w:sz="0" w:space="0" w:color="auto"/>
        <w:bottom w:val="none" w:sz="0" w:space="0" w:color="auto"/>
        <w:right w:val="none" w:sz="0" w:space="0" w:color="auto"/>
      </w:divBdr>
      <w:divsChild>
        <w:div w:id="1642802517">
          <w:marLeft w:val="0"/>
          <w:marRight w:val="0"/>
          <w:marTop w:val="0"/>
          <w:marBottom w:val="300"/>
          <w:divBdr>
            <w:top w:val="none" w:sz="0" w:space="0" w:color="auto"/>
            <w:left w:val="none" w:sz="0" w:space="0" w:color="auto"/>
            <w:bottom w:val="none" w:sz="0" w:space="0" w:color="auto"/>
            <w:right w:val="none" w:sz="0" w:space="0" w:color="auto"/>
          </w:divBdr>
        </w:div>
      </w:divsChild>
    </w:div>
    <w:div w:id="462700757">
      <w:bodyDiv w:val="1"/>
      <w:marLeft w:val="0"/>
      <w:marRight w:val="0"/>
      <w:marTop w:val="0"/>
      <w:marBottom w:val="0"/>
      <w:divBdr>
        <w:top w:val="none" w:sz="0" w:space="0" w:color="auto"/>
        <w:left w:val="none" w:sz="0" w:space="0" w:color="auto"/>
        <w:bottom w:val="none" w:sz="0" w:space="0" w:color="auto"/>
        <w:right w:val="none" w:sz="0" w:space="0" w:color="auto"/>
      </w:divBdr>
      <w:divsChild>
        <w:div w:id="694382732">
          <w:marLeft w:val="0"/>
          <w:marRight w:val="0"/>
          <w:marTop w:val="0"/>
          <w:marBottom w:val="75"/>
          <w:divBdr>
            <w:top w:val="none" w:sz="0" w:space="0" w:color="auto"/>
            <w:left w:val="none" w:sz="0" w:space="0" w:color="auto"/>
            <w:bottom w:val="none" w:sz="0" w:space="0" w:color="auto"/>
            <w:right w:val="none" w:sz="0" w:space="0" w:color="auto"/>
          </w:divBdr>
        </w:div>
        <w:div w:id="11391483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63232091">
      <w:bodyDiv w:val="1"/>
      <w:marLeft w:val="0"/>
      <w:marRight w:val="0"/>
      <w:marTop w:val="0"/>
      <w:marBottom w:val="0"/>
      <w:divBdr>
        <w:top w:val="none" w:sz="0" w:space="0" w:color="auto"/>
        <w:left w:val="none" w:sz="0" w:space="0" w:color="auto"/>
        <w:bottom w:val="none" w:sz="0" w:space="0" w:color="auto"/>
        <w:right w:val="none" w:sz="0" w:space="0" w:color="auto"/>
      </w:divBdr>
      <w:divsChild>
        <w:div w:id="1237279398">
          <w:marLeft w:val="0"/>
          <w:marRight w:val="0"/>
          <w:marTop w:val="0"/>
          <w:marBottom w:val="300"/>
          <w:divBdr>
            <w:top w:val="none" w:sz="0" w:space="0" w:color="auto"/>
            <w:left w:val="none" w:sz="0" w:space="0" w:color="auto"/>
            <w:bottom w:val="none" w:sz="0" w:space="0" w:color="auto"/>
            <w:right w:val="none" w:sz="0" w:space="0" w:color="auto"/>
          </w:divBdr>
        </w:div>
      </w:divsChild>
    </w:div>
    <w:div w:id="463697785">
      <w:bodyDiv w:val="1"/>
      <w:marLeft w:val="0"/>
      <w:marRight w:val="0"/>
      <w:marTop w:val="0"/>
      <w:marBottom w:val="0"/>
      <w:divBdr>
        <w:top w:val="none" w:sz="0" w:space="0" w:color="auto"/>
        <w:left w:val="none" w:sz="0" w:space="0" w:color="auto"/>
        <w:bottom w:val="none" w:sz="0" w:space="0" w:color="auto"/>
        <w:right w:val="none" w:sz="0" w:space="0" w:color="auto"/>
      </w:divBdr>
      <w:divsChild>
        <w:div w:id="2028826321">
          <w:marLeft w:val="0"/>
          <w:marRight w:val="0"/>
          <w:marTop w:val="0"/>
          <w:marBottom w:val="150"/>
          <w:divBdr>
            <w:top w:val="none" w:sz="0" w:space="0" w:color="auto"/>
            <w:left w:val="none" w:sz="0" w:space="0" w:color="auto"/>
            <w:bottom w:val="none" w:sz="0" w:space="0" w:color="auto"/>
            <w:right w:val="none" w:sz="0" w:space="0" w:color="auto"/>
          </w:divBdr>
          <w:divsChild>
            <w:div w:id="1990088886">
              <w:marLeft w:val="0"/>
              <w:marRight w:val="0"/>
              <w:marTop w:val="0"/>
              <w:marBottom w:val="0"/>
              <w:divBdr>
                <w:top w:val="none" w:sz="0" w:space="0" w:color="auto"/>
                <w:left w:val="none" w:sz="0" w:space="0" w:color="auto"/>
                <w:bottom w:val="none" w:sz="0" w:space="0" w:color="auto"/>
                <w:right w:val="none" w:sz="0" w:space="0" w:color="auto"/>
              </w:divBdr>
              <w:divsChild>
                <w:div w:id="838812668">
                  <w:marLeft w:val="0"/>
                  <w:marRight w:val="150"/>
                  <w:marTop w:val="0"/>
                  <w:marBottom w:val="0"/>
                  <w:divBdr>
                    <w:top w:val="none" w:sz="0" w:space="0" w:color="auto"/>
                    <w:left w:val="none" w:sz="0" w:space="0" w:color="auto"/>
                    <w:bottom w:val="none" w:sz="0" w:space="0" w:color="auto"/>
                    <w:right w:val="none" w:sz="0" w:space="0" w:color="auto"/>
                  </w:divBdr>
                </w:div>
                <w:div w:id="893589812">
                  <w:marLeft w:val="0"/>
                  <w:marRight w:val="150"/>
                  <w:marTop w:val="0"/>
                  <w:marBottom w:val="0"/>
                  <w:divBdr>
                    <w:top w:val="none" w:sz="0" w:space="0" w:color="auto"/>
                    <w:left w:val="none" w:sz="0" w:space="0" w:color="auto"/>
                    <w:bottom w:val="none" w:sz="0" w:space="0" w:color="auto"/>
                    <w:right w:val="none" w:sz="0" w:space="0" w:color="auto"/>
                  </w:divBdr>
                </w:div>
              </w:divsChild>
            </w:div>
            <w:div w:id="655112719">
              <w:marLeft w:val="0"/>
              <w:marRight w:val="0"/>
              <w:marTop w:val="0"/>
              <w:marBottom w:val="0"/>
              <w:divBdr>
                <w:top w:val="none" w:sz="0" w:space="0" w:color="auto"/>
                <w:left w:val="none" w:sz="0" w:space="0" w:color="auto"/>
                <w:bottom w:val="none" w:sz="0" w:space="0" w:color="auto"/>
                <w:right w:val="none" w:sz="0" w:space="0" w:color="auto"/>
              </w:divBdr>
              <w:divsChild>
                <w:div w:id="1587878845">
                  <w:marLeft w:val="0"/>
                  <w:marRight w:val="0"/>
                  <w:marTop w:val="0"/>
                  <w:marBottom w:val="0"/>
                  <w:divBdr>
                    <w:top w:val="none" w:sz="0" w:space="0" w:color="auto"/>
                    <w:left w:val="none" w:sz="0" w:space="0" w:color="auto"/>
                    <w:bottom w:val="none" w:sz="0" w:space="0" w:color="auto"/>
                    <w:right w:val="none" w:sz="0" w:space="0" w:color="auto"/>
                  </w:divBdr>
                  <w:divsChild>
                    <w:div w:id="335766022">
                      <w:marLeft w:val="0"/>
                      <w:marRight w:val="0"/>
                      <w:marTop w:val="0"/>
                      <w:marBottom w:val="0"/>
                      <w:divBdr>
                        <w:top w:val="none" w:sz="0" w:space="0" w:color="auto"/>
                        <w:left w:val="none" w:sz="0" w:space="0" w:color="auto"/>
                        <w:bottom w:val="none" w:sz="0" w:space="0" w:color="auto"/>
                        <w:right w:val="none" w:sz="0" w:space="0" w:color="auto"/>
                      </w:divBdr>
                      <w:divsChild>
                        <w:div w:id="1433745969">
                          <w:marLeft w:val="0"/>
                          <w:marRight w:val="0"/>
                          <w:marTop w:val="0"/>
                          <w:marBottom w:val="0"/>
                          <w:divBdr>
                            <w:top w:val="none" w:sz="0" w:space="0" w:color="auto"/>
                            <w:left w:val="none" w:sz="0" w:space="0" w:color="auto"/>
                            <w:bottom w:val="none" w:sz="0" w:space="0" w:color="auto"/>
                            <w:right w:val="none" w:sz="0" w:space="0" w:color="auto"/>
                          </w:divBdr>
                        </w:div>
                      </w:divsChild>
                    </w:div>
                    <w:div w:id="817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90102">
          <w:marLeft w:val="0"/>
          <w:marRight w:val="0"/>
          <w:marTop w:val="0"/>
          <w:marBottom w:val="0"/>
          <w:divBdr>
            <w:top w:val="none" w:sz="0" w:space="0" w:color="auto"/>
            <w:left w:val="none" w:sz="0" w:space="0" w:color="auto"/>
            <w:bottom w:val="none" w:sz="0" w:space="0" w:color="auto"/>
            <w:right w:val="none" w:sz="0" w:space="0" w:color="auto"/>
          </w:divBdr>
          <w:divsChild>
            <w:div w:id="997617806">
              <w:marLeft w:val="0"/>
              <w:marRight w:val="0"/>
              <w:marTop w:val="0"/>
              <w:marBottom w:val="0"/>
              <w:divBdr>
                <w:top w:val="none" w:sz="0" w:space="0" w:color="auto"/>
                <w:left w:val="none" w:sz="0" w:space="0" w:color="auto"/>
                <w:bottom w:val="none" w:sz="0" w:space="0" w:color="auto"/>
                <w:right w:val="none" w:sz="0" w:space="0" w:color="auto"/>
              </w:divBdr>
              <w:divsChild>
                <w:div w:id="2041587436">
                  <w:marLeft w:val="0"/>
                  <w:marRight w:val="0"/>
                  <w:marTop w:val="0"/>
                  <w:marBottom w:val="0"/>
                  <w:divBdr>
                    <w:top w:val="none" w:sz="0" w:space="0" w:color="auto"/>
                    <w:left w:val="none" w:sz="0" w:space="0" w:color="auto"/>
                    <w:bottom w:val="none" w:sz="0" w:space="0" w:color="auto"/>
                    <w:right w:val="none" w:sz="0" w:space="0" w:color="auto"/>
                  </w:divBdr>
                </w:div>
              </w:divsChild>
            </w:div>
            <w:div w:id="1370187226">
              <w:marLeft w:val="0"/>
              <w:marRight w:val="0"/>
              <w:marTop w:val="375"/>
              <w:marBottom w:val="0"/>
              <w:divBdr>
                <w:top w:val="none" w:sz="0" w:space="0" w:color="auto"/>
                <w:left w:val="none" w:sz="0" w:space="0" w:color="auto"/>
                <w:bottom w:val="none" w:sz="0" w:space="0" w:color="auto"/>
                <w:right w:val="none" w:sz="0" w:space="0" w:color="auto"/>
              </w:divBdr>
              <w:divsChild>
                <w:div w:id="1865511939">
                  <w:marLeft w:val="0"/>
                  <w:marRight w:val="0"/>
                  <w:marTop w:val="0"/>
                  <w:marBottom w:val="0"/>
                  <w:divBdr>
                    <w:top w:val="none" w:sz="0" w:space="0" w:color="auto"/>
                    <w:left w:val="none" w:sz="0" w:space="0" w:color="auto"/>
                    <w:bottom w:val="none" w:sz="0" w:space="0" w:color="auto"/>
                    <w:right w:val="none" w:sz="0" w:space="0" w:color="auto"/>
                  </w:divBdr>
                  <w:divsChild>
                    <w:div w:id="4864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629855">
              <w:marLeft w:val="0"/>
              <w:marRight w:val="0"/>
              <w:marTop w:val="375"/>
              <w:marBottom w:val="0"/>
              <w:divBdr>
                <w:top w:val="none" w:sz="0" w:space="0" w:color="auto"/>
                <w:left w:val="none" w:sz="0" w:space="0" w:color="auto"/>
                <w:bottom w:val="none" w:sz="0" w:space="0" w:color="auto"/>
                <w:right w:val="none" w:sz="0" w:space="0" w:color="auto"/>
              </w:divBdr>
              <w:divsChild>
                <w:div w:id="65491696">
                  <w:marLeft w:val="0"/>
                  <w:marRight w:val="0"/>
                  <w:marTop w:val="0"/>
                  <w:marBottom w:val="0"/>
                  <w:divBdr>
                    <w:top w:val="none" w:sz="0" w:space="0" w:color="auto"/>
                    <w:left w:val="none" w:sz="0" w:space="0" w:color="auto"/>
                    <w:bottom w:val="none" w:sz="0" w:space="0" w:color="auto"/>
                    <w:right w:val="none" w:sz="0" w:space="0" w:color="auto"/>
                  </w:divBdr>
                </w:div>
              </w:divsChild>
            </w:div>
            <w:div w:id="1024555560">
              <w:marLeft w:val="0"/>
              <w:marRight w:val="0"/>
              <w:marTop w:val="375"/>
              <w:marBottom w:val="0"/>
              <w:divBdr>
                <w:top w:val="none" w:sz="0" w:space="0" w:color="auto"/>
                <w:left w:val="none" w:sz="0" w:space="0" w:color="auto"/>
                <w:bottom w:val="none" w:sz="0" w:space="0" w:color="auto"/>
                <w:right w:val="none" w:sz="0" w:space="0" w:color="auto"/>
              </w:divBdr>
              <w:divsChild>
                <w:div w:id="1008286969">
                  <w:marLeft w:val="0"/>
                  <w:marRight w:val="0"/>
                  <w:marTop w:val="0"/>
                  <w:marBottom w:val="0"/>
                  <w:divBdr>
                    <w:top w:val="none" w:sz="0" w:space="0" w:color="auto"/>
                    <w:left w:val="none" w:sz="0" w:space="0" w:color="auto"/>
                    <w:bottom w:val="none" w:sz="0" w:space="0" w:color="auto"/>
                    <w:right w:val="none" w:sz="0" w:space="0" w:color="auto"/>
                  </w:divBdr>
                  <w:divsChild>
                    <w:div w:id="618798484">
                      <w:marLeft w:val="0"/>
                      <w:marRight w:val="0"/>
                      <w:marTop w:val="0"/>
                      <w:marBottom w:val="0"/>
                      <w:divBdr>
                        <w:top w:val="none" w:sz="0" w:space="0" w:color="auto"/>
                        <w:left w:val="none" w:sz="0" w:space="0" w:color="auto"/>
                        <w:bottom w:val="none" w:sz="0" w:space="0" w:color="auto"/>
                        <w:right w:val="none" w:sz="0" w:space="0" w:color="auto"/>
                      </w:divBdr>
                    </w:div>
                    <w:div w:id="9515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9958">
              <w:marLeft w:val="0"/>
              <w:marRight w:val="0"/>
              <w:marTop w:val="375"/>
              <w:marBottom w:val="0"/>
              <w:divBdr>
                <w:top w:val="none" w:sz="0" w:space="0" w:color="auto"/>
                <w:left w:val="none" w:sz="0" w:space="0" w:color="auto"/>
                <w:bottom w:val="none" w:sz="0" w:space="0" w:color="auto"/>
                <w:right w:val="none" w:sz="0" w:space="0" w:color="auto"/>
              </w:divBdr>
              <w:divsChild>
                <w:div w:id="2052684935">
                  <w:marLeft w:val="0"/>
                  <w:marRight w:val="0"/>
                  <w:marTop w:val="0"/>
                  <w:marBottom w:val="0"/>
                  <w:divBdr>
                    <w:top w:val="none" w:sz="0" w:space="0" w:color="auto"/>
                    <w:left w:val="none" w:sz="0" w:space="0" w:color="auto"/>
                    <w:bottom w:val="none" w:sz="0" w:space="0" w:color="auto"/>
                    <w:right w:val="none" w:sz="0" w:space="0" w:color="auto"/>
                  </w:divBdr>
                </w:div>
              </w:divsChild>
            </w:div>
            <w:div w:id="1657226757">
              <w:marLeft w:val="0"/>
              <w:marRight w:val="0"/>
              <w:marTop w:val="225"/>
              <w:marBottom w:val="0"/>
              <w:divBdr>
                <w:top w:val="none" w:sz="0" w:space="0" w:color="auto"/>
                <w:left w:val="none" w:sz="0" w:space="0" w:color="auto"/>
                <w:bottom w:val="none" w:sz="0" w:space="0" w:color="auto"/>
                <w:right w:val="none" w:sz="0" w:space="0" w:color="auto"/>
              </w:divBdr>
              <w:divsChild>
                <w:div w:id="1039167495">
                  <w:marLeft w:val="0"/>
                  <w:marRight w:val="0"/>
                  <w:marTop w:val="0"/>
                  <w:marBottom w:val="0"/>
                  <w:divBdr>
                    <w:top w:val="none" w:sz="0" w:space="0" w:color="auto"/>
                    <w:left w:val="none" w:sz="0" w:space="0" w:color="auto"/>
                    <w:bottom w:val="none" w:sz="0" w:space="0" w:color="auto"/>
                    <w:right w:val="none" w:sz="0" w:space="0" w:color="auto"/>
                  </w:divBdr>
                  <w:divsChild>
                    <w:div w:id="2077973916">
                      <w:marLeft w:val="0"/>
                      <w:marRight w:val="0"/>
                      <w:marTop w:val="0"/>
                      <w:marBottom w:val="0"/>
                      <w:divBdr>
                        <w:top w:val="none" w:sz="0" w:space="0" w:color="auto"/>
                        <w:left w:val="none" w:sz="0" w:space="0" w:color="auto"/>
                        <w:bottom w:val="none" w:sz="0" w:space="0" w:color="auto"/>
                        <w:right w:val="none" w:sz="0" w:space="0" w:color="auto"/>
                      </w:divBdr>
                      <w:divsChild>
                        <w:div w:id="1413039772">
                          <w:marLeft w:val="0"/>
                          <w:marRight w:val="0"/>
                          <w:marTop w:val="0"/>
                          <w:marBottom w:val="0"/>
                          <w:divBdr>
                            <w:top w:val="none" w:sz="0" w:space="0" w:color="auto"/>
                            <w:left w:val="none" w:sz="0" w:space="0" w:color="auto"/>
                            <w:bottom w:val="none" w:sz="0" w:space="0" w:color="auto"/>
                            <w:right w:val="none" w:sz="0" w:space="0" w:color="auto"/>
                          </w:divBdr>
                          <w:divsChild>
                            <w:div w:id="431437983">
                              <w:marLeft w:val="0"/>
                              <w:marRight w:val="0"/>
                              <w:marTop w:val="0"/>
                              <w:marBottom w:val="0"/>
                              <w:divBdr>
                                <w:top w:val="none" w:sz="0" w:space="0" w:color="auto"/>
                                <w:left w:val="none" w:sz="0" w:space="0" w:color="auto"/>
                                <w:bottom w:val="none" w:sz="0" w:space="0" w:color="auto"/>
                                <w:right w:val="none" w:sz="0" w:space="0" w:color="auto"/>
                              </w:divBdr>
                              <w:divsChild>
                                <w:div w:id="974992869">
                                  <w:marLeft w:val="0"/>
                                  <w:marRight w:val="0"/>
                                  <w:marTop w:val="0"/>
                                  <w:marBottom w:val="0"/>
                                  <w:divBdr>
                                    <w:top w:val="none" w:sz="0" w:space="0" w:color="auto"/>
                                    <w:left w:val="none" w:sz="0" w:space="0" w:color="auto"/>
                                    <w:bottom w:val="none" w:sz="0" w:space="0" w:color="auto"/>
                                    <w:right w:val="none" w:sz="0" w:space="0" w:color="auto"/>
                                  </w:divBdr>
                                  <w:divsChild>
                                    <w:div w:id="1431004075">
                                      <w:marLeft w:val="0"/>
                                      <w:marRight w:val="0"/>
                                      <w:marTop w:val="0"/>
                                      <w:marBottom w:val="0"/>
                                      <w:divBdr>
                                        <w:top w:val="none" w:sz="0" w:space="0" w:color="auto"/>
                                        <w:left w:val="none" w:sz="0" w:space="0" w:color="auto"/>
                                        <w:bottom w:val="none" w:sz="0" w:space="0" w:color="auto"/>
                                        <w:right w:val="none" w:sz="0" w:space="0" w:color="auto"/>
                                      </w:divBdr>
                                      <w:divsChild>
                                        <w:div w:id="1396859573">
                                          <w:marLeft w:val="0"/>
                                          <w:marRight w:val="0"/>
                                          <w:marTop w:val="0"/>
                                          <w:marBottom w:val="0"/>
                                          <w:divBdr>
                                            <w:top w:val="none" w:sz="0" w:space="0" w:color="auto"/>
                                            <w:left w:val="none" w:sz="0" w:space="0" w:color="auto"/>
                                            <w:bottom w:val="none" w:sz="0" w:space="0" w:color="auto"/>
                                            <w:right w:val="none" w:sz="0" w:space="0" w:color="auto"/>
                                          </w:divBdr>
                                          <w:divsChild>
                                            <w:div w:id="1584490258">
                                              <w:marLeft w:val="0"/>
                                              <w:marRight w:val="0"/>
                                              <w:marTop w:val="0"/>
                                              <w:marBottom w:val="0"/>
                                              <w:divBdr>
                                                <w:top w:val="none" w:sz="0" w:space="0" w:color="auto"/>
                                                <w:left w:val="none" w:sz="0" w:space="0" w:color="auto"/>
                                                <w:bottom w:val="none" w:sz="0" w:space="0" w:color="auto"/>
                                                <w:right w:val="none" w:sz="0" w:space="0" w:color="auto"/>
                                              </w:divBdr>
                                              <w:divsChild>
                                                <w:div w:id="289477322">
                                                  <w:marLeft w:val="0"/>
                                                  <w:marRight w:val="0"/>
                                                  <w:marTop w:val="0"/>
                                                  <w:marBottom w:val="0"/>
                                                  <w:divBdr>
                                                    <w:top w:val="none" w:sz="0" w:space="0" w:color="auto"/>
                                                    <w:left w:val="none" w:sz="0" w:space="0" w:color="auto"/>
                                                    <w:bottom w:val="none" w:sz="0" w:space="0" w:color="auto"/>
                                                    <w:right w:val="none" w:sz="0" w:space="0" w:color="auto"/>
                                                  </w:divBdr>
                                                  <w:divsChild>
                                                    <w:div w:id="896748052">
                                                      <w:marLeft w:val="0"/>
                                                      <w:marRight w:val="0"/>
                                                      <w:marTop w:val="0"/>
                                                      <w:marBottom w:val="0"/>
                                                      <w:divBdr>
                                                        <w:top w:val="none" w:sz="0" w:space="0" w:color="auto"/>
                                                        <w:left w:val="none" w:sz="0" w:space="0" w:color="auto"/>
                                                        <w:bottom w:val="none" w:sz="0" w:space="0" w:color="auto"/>
                                                        <w:right w:val="none" w:sz="0" w:space="0" w:color="auto"/>
                                                      </w:divBdr>
                                                      <w:divsChild>
                                                        <w:div w:id="160276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1034472">
              <w:marLeft w:val="0"/>
              <w:marRight w:val="0"/>
              <w:marTop w:val="225"/>
              <w:marBottom w:val="0"/>
              <w:divBdr>
                <w:top w:val="none" w:sz="0" w:space="0" w:color="auto"/>
                <w:left w:val="none" w:sz="0" w:space="0" w:color="auto"/>
                <w:bottom w:val="none" w:sz="0" w:space="0" w:color="auto"/>
                <w:right w:val="none" w:sz="0" w:space="0" w:color="auto"/>
              </w:divBdr>
              <w:divsChild>
                <w:div w:id="1234510742">
                  <w:marLeft w:val="0"/>
                  <w:marRight w:val="0"/>
                  <w:marTop w:val="0"/>
                  <w:marBottom w:val="0"/>
                  <w:divBdr>
                    <w:top w:val="none" w:sz="0" w:space="0" w:color="auto"/>
                    <w:left w:val="none" w:sz="0" w:space="0" w:color="auto"/>
                    <w:bottom w:val="none" w:sz="0" w:space="0" w:color="auto"/>
                    <w:right w:val="none" w:sz="0" w:space="0" w:color="auto"/>
                  </w:divBdr>
                </w:div>
              </w:divsChild>
            </w:div>
            <w:div w:id="1838812760">
              <w:marLeft w:val="0"/>
              <w:marRight w:val="0"/>
              <w:marTop w:val="225"/>
              <w:marBottom w:val="0"/>
              <w:divBdr>
                <w:top w:val="none" w:sz="0" w:space="0" w:color="auto"/>
                <w:left w:val="none" w:sz="0" w:space="0" w:color="auto"/>
                <w:bottom w:val="none" w:sz="0" w:space="0" w:color="auto"/>
                <w:right w:val="none" w:sz="0" w:space="0" w:color="auto"/>
              </w:divBdr>
              <w:divsChild>
                <w:div w:id="76068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811632">
      <w:bodyDiv w:val="1"/>
      <w:marLeft w:val="0"/>
      <w:marRight w:val="0"/>
      <w:marTop w:val="0"/>
      <w:marBottom w:val="0"/>
      <w:divBdr>
        <w:top w:val="none" w:sz="0" w:space="0" w:color="auto"/>
        <w:left w:val="none" w:sz="0" w:space="0" w:color="auto"/>
        <w:bottom w:val="none" w:sz="0" w:space="0" w:color="auto"/>
        <w:right w:val="none" w:sz="0" w:space="0" w:color="auto"/>
      </w:divBdr>
      <w:divsChild>
        <w:div w:id="1822116686">
          <w:marLeft w:val="0"/>
          <w:marRight w:val="0"/>
          <w:marTop w:val="0"/>
          <w:marBottom w:val="300"/>
          <w:divBdr>
            <w:top w:val="none" w:sz="0" w:space="0" w:color="auto"/>
            <w:left w:val="none" w:sz="0" w:space="0" w:color="auto"/>
            <w:bottom w:val="none" w:sz="0" w:space="0" w:color="auto"/>
            <w:right w:val="none" w:sz="0" w:space="0" w:color="auto"/>
          </w:divBdr>
        </w:div>
      </w:divsChild>
    </w:div>
    <w:div w:id="464349296">
      <w:bodyDiv w:val="1"/>
      <w:marLeft w:val="0"/>
      <w:marRight w:val="0"/>
      <w:marTop w:val="0"/>
      <w:marBottom w:val="0"/>
      <w:divBdr>
        <w:top w:val="none" w:sz="0" w:space="0" w:color="auto"/>
        <w:left w:val="none" w:sz="0" w:space="0" w:color="auto"/>
        <w:bottom w:val="none" w:sz="0" w:space="0" w:color="auto"/>
        <w:right w:val="none" w:sz="0" w:space="0" w:color="auto"/>
      </w:divBdr>
      <w:divsChild>
        <w:div w:id="589241720">
          <w:marLeft w:val="0"/>
          <w:marRight w:val="0"/>
          <w:marTop w:val="150"/>
          <w:marBottom w:val="450"/>
          <w:divBdr>
            <w:top w:val="none" w:sz="0" w:space="0" w:color="auto"/>
            <w:left w:val="none" w:sz="0" w:space="0" w:color="auto"/>
            <w:bottom w:val="none" w:sz="0" w:space="0" w:color="auto"/>
            <w:right w:val="none" w:sz="0" w:space="0" w:color="auto"/>
          </w:divBdr>
        </w:div>
        <w:div w:id="116146623">
          <w:marLeft w:val="0"/>
          <w:marRight w:val="0"/>
          <w:marTop w:val="0"/>
          <w:marBottom w:val="300"/>
          <w:divBdr>
            <w:top w:val="none" w:sz="0" w:space="0" w:color="auto"/>
            <w:left w:val="none" w:sz="0" w:space="0" w:color="auto"/>
            <w:bottom w:val="none" w:sz="0" w:space="0" w:color="auto"/>
            <w:right w:val="none" w:sz="0" w:space="0" w:color="auto"/>
          </w:divBdr>
        </w:div>
        <w:div w:id="1691642708">
          <w:marLeft w:val="0"/>
          <w:marRight w:val="0"/>
          <w:marTop w:val="495"/>
          <w:marBottom w:val="630"/>
          <w:divBdr>
            <w:top w:val="none" w:sz="0" w:space="0" w:color="auto"/>
            <w:left w:val="none" w:sz="0" w:space="0" w:color="auto"/>
            <w:bottom w:val="none" w:sz="0" w:space="0" w:color="auto"/>
            <w:right w:val="none" w:sz="0" w:space="0" w:color="auto"/>
          </w:divBdr>
        </w:div>
      </w:divsChild>
    </w:div>
    <w:div w:id="465782760">
      <w:bodyDiv w:val="1"/>
      <w:marLeft w:val="0"/>
      <w:marRight w:val="0"/>
      <w:marTop w:val="0"/>
      <w:marBottom w:val="0"/>
      <w:divBdr>
        <w:top w:val="none" w:sz="0" w:space="0" w:color="auto"/>
        <w:left w:val="none" w:sz="0" w:space="0" w:color="auto"/>
        <w:bottom w:val="none" w:sz="0" w:space="0" w:color="auto"/>
        <w:right w:val="none" w:sz="0" w:space="0" w:color="auto"/>
      </w:divBdr>
      <w:divsChild>
        <w:div w:id="274867373">
          <w:marLeft w:val="0"/>
          <w:marRight w:val="0"/>
          <w:marTop w:val="0"/>
          <w:marBottom w:val="375"/>
          <w:divBdr>
            <w:top w:val="none" w:sz="0" w:space="0" w:color="auto"/>
            <w:left w:val="none" w:sz="0" w:space="0" w:color="auto"/>
            <w:bottom w:val="none" w:sz="0" w:space="0" w:color="auto"/>
            <w:right w:val="none" w:sz="0" w:space="0" w:color="auto"/>
          </w:divBdr>
          <w:divsChild>
            <w:div w:id="2141877024">
              <w:marLeft w:val="0"/>
              <w:marRight w:val="0"/>
              <w:marTop w:val="0"/>
              <w:marBottom w:val="75"/>
              <w:divBdr>
                <w:top w:val="none" w:sz="0" w:space="0" w:color="auto"/>
                <w:left w:val="none" w:sz="0" w:space="0" w:color="auto"/>
                <w:bottom w:val="none" w:sz="0" w:space="0" w:color="auto"/>
                <w:right w:val="none" w:sz="0" w:space="0" w:color="auto"/>
              </w:divBdr>
            </w:div>
            <w:div w:id="10702268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465926322">
      <w:bodyDiv w:val="1"/>
      <w:marLeft w:val="0"/>
      <w:marRight w:val="0"/>
      <w:marTop w:val="0"/>
      <w:marBottom w:val="0"/>
      <w:divBdr>
        <w:top w:val="none" w:sz="0" w:space="0" w:color="auto"/>
        <w:left w:val="none" w:sz="0" w:space="0" w:color="auto"/>
        <w:bottom w:val="none" w:sz="0" w:space="0" w:color="auto"/>
        <w:right w:val="none" w:sz="0" w:space="0" w:color="auto"/>
      </w:divBdr>
      <w:divsChild>
        <w:div w:id="530144703">
          <w:marLeft w:val="0"/>
          <w:marRight w:val="0"/>
          <w:marTop w:val="0"/>
          <w:marBottom w:val="0"/>
          <w:divBdr>
            <w:top w:val="none" w:sz="0" w:space="0" w:color="auto"/>
            <w:left w:val="none" w:sz="0" w:space="0" w:color="auto"/>
            <w:bottom w:val="none" w:sz="0" w:space="0" w:color="auto"/>
            <w:right w:val="none" w:sz="0" w:space="0" w:color="auto"/>
          </w:divBdr>
        </w:div>
        <w:div w:id="1787695119">
          <w:marLeft w:val="0"/>
          <w:marRight w:val="0"/>
          <w:marTop w:val="0"/>
          <w:marBottom w:val="0"/>
          <w:divBdr>
            <w:top w:val="none" w:sz="0" w:space="0" w:color="auto"/>
            <w:left w:val="none" w:sz="0" w:space="0" w:color="auto"/>
            <w:bottom w:val="none" w:sz="0" w:space="0" w:color="auto"/>
            <w:right w:val="none" w:sz="0" w:space="0" w:color="auto"/>
          </w:divBdr>
          <w:divsChild>
            <w:div w:id="141433289">
              <w:marLeft w:val="0"/>
              <w:marRight w:val="0"/>
              <w:marTop w:val="300"/>
              <w:marBottom w:val="300"/>
              <w:divBdr>
                <w:top w:val="none" w:sz="0" w:space="0" w:color="auto"/>
                <w:left w:val="none" w:sz="0" w:space="0" w:color="auto"/>
                <w:bottom w:val="none" w:sz="0" w:space="0" w:color="auto"/>
                <w:right w:val="none" w:sz="0" w:space="0" w:color="auto"/>
              </w:divBdr>
            </w:div>
            <w:div w:id="548997454">
              <w:marLeft w:val="0"/>
              <w:marRight w:val="0"/>
              <w:marTop w:val="0"/>
              <w:marBottom w:val="0"/>
              <w:divBdr>
                <w:top w:val="none" w:sz="0" w:space="0" w:color="auto"/>
                <w:left w:val="none" w:sz="0" w:space="0" w:color="auto"/>
                <w:bottom w:val="none" w:sz="0" w:space="0" w:color="auto"/>
                <w:right w:val="none" w:sz="0" w:space="0" w:color="auto"/>
              </w:divBdr>
              <w:divsChild>
                <w:div w:id="350759566">
                  <w:marLeft w:val="0"/>
                  <w:marRight w:val="0"/>
                  <w:marTop w:val="300"/>
                  <w:marBottom w:val="450"/>
                  <w:divBdr>
                    <w:top w:val="none" w:sz="0" w:space="0" w:color="auto"/>
                    <w:left w:val="none" w:sz="0" w:space="0" w:color="auto"/>
                    <w:bottom w:val="none" w:sz="0" w:space="0" w:color="auto"/>
                    <w:right w:val="none" w:sz="0" w:space="0" w:color="auto"/>
                  </w:divBdr>
                  <w:divsChild>
                    <w:div w:id="110831276">
                      <w:marLeft w:val="0"/>
                      <w:marRight w:val="0"/>
                      <w:marTop w:val="0"/>
                      <w:marBottom w:val="0"/>
                      <w:divBdr>
                        <w:top w:val="none" w:sz="0" w:space="0" w:color="auto"/>
                        <w:left w:val="none" w:sz="0" w:space="0" w:color="auto"/>
                        <w:bottom w:val="none" w:sz="0" w:space="0" w:color="auto"/>
                        <w:right w:val="none" w:sz="0" w:space="0" w:color="auto"/>
                      </w:divBdr>
                      <w:divsChild>
                        <w:div w:id="1129011863">
                          <w:marLeft w:val="0"/>
                          <w:marRight w:val="0"/>
                          <w:marTop w:val="0"/>
                          <w:marBottom w:val="0"/>
                          <w:divBdr>
                            <w:top w:val="none" w:sz="0" w:space="0" w:color="auto"/>
                            <w:left w:val="none" w:sz="0" w:space="0" w:color="auto"/>
                            <w:bottom w:val="none" w:sz="0" w:space="0" w:color="auto"/>
                            <w:right w:val="none" w:sz="0" w:space="0" w:color="auto"/>
                          </w:divBdr>
                          <w:divsChild>
                            <w:div w:id="2030987346">
                              <w:marLeft w:val="0"/>
                              <w:marRight w:val="0"/>
                              <w:marTop w:val="0"/>
                              <w:marBottom w:val="0"/>
                              <w:divBdr>
                                <w:top w:val="none" w:sz="0" w:space="0" w:color="auto"/>
                                <w:left w:val="none" w:sz="0" w:space="0" w:color="auto"/>
                                <w:bottom w:val="none" w:sz="0" w:space="0" w:color="auto"/>
                                <w:right w:val="none" w:sz="0" w:space="0" w:color="auto"/>
                              </w:divBdr>
                              <w:divsChild>
                                <w:div w:id="1169561314">
                                  <w:marLeft w:val="0"/>
                                  <w:marRight w:val="0"/>
                                  <w:marTop w:val="0"/>
                                  <w:marBottom w:val="0"/>
                                  <w:divBdr>
                                    <w:top w:val="none" w:sz="0" w:space="0" w:color="auto"/>
                                    <w:left w:val="none" w:sz="0" w:space="0" w:color="auto"/>
                                    <w:bottom w:val="none" w:sz="0" w:space="0" w:color="auto"/>
                                    <w:right w:val="none" w:sz="0" w:space="0" w:color="auto"/>
                                  </w:divBdr>
                                  <w:divsChild>
                                    <w:div w:id="1149520960">
                                      <w:marLeft w:val="0"/>
                                      <w:marRight w:val="0"/>
                                      <w:marTop w:val="0"/>
                                      <w:marBottom w:val="0"/>
                                      <w:divBdr>
                                        <w:top w:val="none" w:sz="0" w:space="0" w:color="auto"/>
                                        <w:left w:val="none" w:sz="0" w:space="0" w:color="auto"/>
                                        <w:bottom w:val="none" w:sz="0" w:space="0" w:color="auto"/>
                                        <w:right w:val="none" w:sz="0" w:space="0" w:color="auto"/>
                                      </w:divBdr>
                                      <w:divsChild>
                                        <w:div w:id="13016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72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67631071">
      <w:bodyDiv w:val="1"/>
      <w:marLeft w:val="0"/>
      <w:marRight w:val="0"/>
      <w:marTop w:val="0"/>
      <w:marBottom w:val="0"/>
      <w:divBdr>
        <w:top w:val="none" w:sz="0" w:space="0" w:color="auto"/>
        <w:left w:val="none" w:sz="0" w:space="0" w:color="auto"/>
        <w:bottom w:val="none" w:sz="0" w:space="0" w:color="auto"/>
        <w:right w:val="none" w:sz="0" w:space="0" w:color="auto"/>
      </w:divBdr>
      <w:divsChild>
        <w:div w:id="1745831484">
          <w:marLeft w:val="0"/>
          <w:marRight w:val="0"/>
          <w:marTop w:val="0"/>
          <w:marBottom w:val="150"/>
          <w:divBdr>
            <w:top w:val="none" w:sz="0" w:space="0" w:color="auto"/>
            <w:left w:val="none" w:sz="0" w:space="0" w:color="auto"/>
            <w:bottom w:val="none" w:sz="0" w:space="0" w:color="auto"/>
            <w:right w:val="none" w:sz="0" w:space="0" w:color="auto"/>
          </w:divBdr>
          <w:divsChild>
            <w:div w:id="246619615">
              <w:marLeft w:val="0"/>
              <w:marRight w:val="0"/>
              <w:marTop w:val="0"/>
              <w:marBottom w:val="0"/>
              <w:divBdr>
                <w:top w:val="none" w:sz="0" w:space="0" w:color="auto"/>
                <w:left w:val="none" w:sz="0" w:space="0" w:color="auto"/>
                <w:bottom w:val="none" w:sz="0" w:space="0" w:color="auto"/>
                <w:right w:val="none" w:sz="0" w:space="0" w:color="auto"/>
              </w:divBdr>
            </w:div>
            <w:div w:id="2079590836">
              <w:marLeft w:val="0"/>
              <w:marRight w:val="0"/>
              <w:marTop w:val="0"/>
              <w:marBottom w:val="0"/>
              <w:divBdr>
                <w:top w:val="none" w:sz="0" w:space="0" w:color="auto"/>
                <w:left w:val="none" w:sz="0" w:space="0" w:color="auto"/>
                <w:bottom w:val="none" w:sz="0" w:space="0" w:color="auto"/>
                <w:right w:val="none" w:sz="0" w:space="0" w:color="auto"/>
              </w:divBdr>
            </w:div>
            <w:div w:id="84751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0753">
      <w:bodyDiv w:val="1"/>
      <w:marLeft w:val="0"/>
      <w:marRight w:val="0"/>
      <w:marTop w:val="0"/>
      <w:marBottom w:val="0"/>
      <w:divBdr>
        <w:top w:val="none" w:sz="0" w:space="0" w:color="auto"/>
        <w:left w:val="none" w:sz="0" w:space="0" w:color="auto"/>
        <w:bottom w:val="none" w:sz="0" w:space="0" w:color="auto"/>
        <w:right w:val="none" w:sz="0" w:space="0" w:color="auto"/>
      </w:divBdr>
      <w:divsChild>
        <w:div w:id="1645575460">
          <w:marLeft w:val="0"/>
          <w:marRight w:val="0"/>
          <w:marTop w:val="150"/>
          <w:marBottom w:val="450"/>
          <w:divBdr>
            <w:top w:val="none" w:sz="0" w:space="0" w:color="auto"/>
            <w:left w:val="none" w:sz="0" w:space="0" w:color="auto"/>
            <w:bottom w:val="none" w:sz="0" w:space="0" w:color="auto"/>
            <w:right w:val="none" w:sz="0" w:space="0" w:color="auto"/>
          </w:divBdr>
        </w:div>
        <w:div w:id="200677039">
          <w:marLeft w:val="0"/>
          <w:marRight w:val="0"/>
          <w:marTop w:val="0"/>
          <w:marBottom w:val="300"/>
          <w:divBdr>
            <w:top w:val="none" w:sz="0" w:space="0" w:color="auto"/>
            <w:left w:val="none" w:sz="0" w:space="0" w:color="auto"/>
            <w:bottom w:val="none" w:sz="0" w:space="0" w:color="auto"/>
            <w:right w:val="none" w:sz="0" w:space="0" w:color="auto"/>
          </w:divBdr>
        </w:div>
        <w:div w:id="1149058940">
          <w:marLeft w:val="0"/>
          <w:marRight w:val="0"/>
          <w:marTop w:val="495"/>
          <w:marBottom w:val="630"/>
          <w:divBdr>
            <w:top w:val="none" w:sz="0" w:space="0" w:color="auto"/>
            <w:left w:val="none" w:sz="0" w:space="0" w:color="auto"/>
            <w:bottom w:val="none" w:sz="0" w:space="0" w:color="auto"/>
            <w:right w:val="none" w:sz="0" w:space="0" w:color="auto"/>
          </w:divBdr>
        </w:div>
      </w:divsChild>
    </w:div>
    <w:div w:id="468476646">
      <w:bodyDiv w:val="1"/>
      <w:marLeft w:val="0"/>
      <w:marRight w:val="0"/>
      <w:marTop w:val="0"/>
      <w:marBottom w:val="0"/>
      <w:divBdr>
        <w:top w:val="none" w:sz="0" w:space="0" w:color="auto"/>
        <w:left w:val="none" w:sz="0" w:space="0" w:color="auto"/>
        <w:bottom w:val="none" w:sz="0" w:space="0" w:color="auto"/>
        <w:right w:val="none" w:sz="0" w:space="0" w:color="auto"/>
      </w:divBdr>
      <w:divsChild>
        <w:div w:id="1659531079">
          <w:marLeft w:val="0"/>
          <w:marRight w:val="0"/>
          <w:marTop w:val="0"/>
          <w:marBottom w:val="300"/>
          <w:divBdr>
            <w:top w:val="none" w:sz="0" w:space="0" w:color="auto"/>
            <w:left w:val="none" w:sz="0" w:space="0" w:color="auto"/>
            <w:bottom w:val="none" w:sz="0" w:space="0" w:color="auto"/>
            <w:right w:val="none" w:sz="0" w:space="0" w:color="auto"/>
          </w:divBdr>
        </w:div>
      </w:divsChild>
    </w:div>
    <w:div w:id="468673204">
      <w:bodyDiv w:val="1"/>
      <w:marLeft w:val="0"/>
      <w:marRight w:val="0"/>
      <w:marTop w:val="0"/>
      <w:marBottom w:val="0"/>
      <w:divBdr>
        <w:top w:val="none" w:sz="0" w:space="0" w:color="auto"/>
        <w:left w:val="none" w:sz="0" w:space="0" w:color="auto"/>
        <w:bottom w:val="none" w:sz="0" w:space="0" w:color="auto"/>
        <w:right w:val="none" w:sz="0" w:space="0" w:color="auto"/>
      </w:divBdr>
      <w:divsChild>
        <w:div w:id="1224221802">
          <w:marLeft w:val="0"/>
          <w:marRight w:val="0"/>
          <w:marTop w:val="0"/>
          <w:marBottom w:val="75"/>
          <w:divBdr>
            <w:top w:val="none" w:sz="0" w:space="0" w:color="auto"/>
            <w:left w:val="none" w:sz="0" w:space="0" w:color="auto"/>
            <w:bottom w:val="none" w:sz="0" w:space="0" w:color="auto"/>
            <w:right w:val="none" w:sz="0" w:space="0" w:color="auto"/>
          </w:divBdr>
        </w:div>
      </w:divsChild>
    </w:div>
    <w:div w:id="469590000">
      <w:bodyDiv w:val="1"/>
      <w:marLeft w:val="0"/>
      <w:marRight w:val="0"/>
      <w:marTop w:val="0"/>
      <w:marBottom w:val="0"/>
      <w:divBdr>
        <w:top w:val="none" w:sz="0" w:space="0" w:color="auto"/>
        <w:left w:val="none" w:sz="0" w:space="0" w:color="auto"/>
        <w:bottom w:val="none" w:sz="0" w:space="0" w:color="auto"/>
        <w:right w:val="none" w:sz="0" w:space="0" w:color="auto"/>
      </w:divBdr>
      <w:divsChild>
        <w:div w:id="114257956">
          <w:marLeft w:val="0"/>
          <w:marRight w:val="0"/>
          <w:marTop w:val="0"/>
          <w:marBottom w:val="0"/>
          <w:divBdr>
            <w:top w:val="none" w:sz="0" w:space="0" w:color="auto"/>
            <w:left w:val="none" w:sz="0" w:space="0" w:color="auto"/>
            <w:bottom w:val="none" w:sz="0" w:space="0" w:color="auto"/>
            <w:right w:val="none" w:sz="0" w:space="0" w:color="auto"/>
          </w:divBdr>
          <w:divsChild>
            <w:div w:id="1002388905">
              <w:marLeft w:val="0"/>
              <w:marRight w:val="0"/>
              <w:marTop w:val="0"/>
              <w:marBottom w:val="0"/>
              <w:divBdr>
                <w:top w:val="none" w:sz="0" w:space="0" w:color="auto"/>
                <w:left w:val="none" w:sz="0" w:space="0" w:color="auto"/>
                <w:bottom w:val="none" w:sz="0" w:space="0" w:color="auto"/>
                <w:right w:val="none" w:sz="0" w:space="0" w:color="auto"/>
              </w:divBdr>
            </w:div>
          </w:divsChild>
        </w:div>
        <w:div w:id="250087575">
          <w:marLeft w:val="0"/>
          <w:marRight w:val="0"/>
          <w:marTop w:val="375"/>
          <w:marBottom w:val="0"/>
          <w:divBdr>
            <w:top w:val="none" w:sz="0" w:space="0" w:color="auto"/>
            <w:left w:val="none" w:sz="0" w:space="0" w:color="auto"/>
            <w:bottom w:val="none" w:sz="0" w:space="0" w:color="auto"/>
            <w:right w:val="none" w:sz="0" w:space="0" w:color="auto"/>
          </w:divBdr>
          <w:divsChild>
            <w:div w:id="1013728414">
              <w:marLeft w:val="0"/>
              <w:marRight w:val="0"/>
              <w:marTop w:val="0"/>
              <w:marBottom w:val="0"/>
              <w:divBdr>
                <w:top w:val="none" w:sz="0" w:space="0" w:color="auto"/>
                <w:left w:val="none" w:sz="0" w:space="0" w:color="auto"/>
                <w:bottom w:val="none" w:sz="0" w:space="0" w:color="auto"/>
                <w:right w:val="none" w:sz="0" w:space="0" w:color="auto"/>
              </w:divBdr>
              <w:divsChild>
                <w:div w:id="176417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69365">
          <w:marLeft w:val="0"/>
          <w:marRight w:val="0"/>
          <w:marTop w:val="225"/>
          <w:marBottom w:val="0"/>
          <w:divBdr>
            <w:top w:val="none" w:sz="0" w:space="0" w:color="auto"/>
            <w:left w:val="none" w:sz="0" w:space="0" w:color="auto"/>
            <w:bottom w:val="none" w:sz="0" w:space="0" w:color="auto"/>
            <w:right w:val="none" w:sz="0" w:space="0" w:color="auto"/>
          </w:divBdr>
          <w:divsChild>
            <w:div w:id="12753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8758">
      <w:bodyDiv w:val="1"/>
      <w:marLeft w:val="0"/>
      <w:marRight w:val="0"/>
      <w:marTop w:val="0"/>
      <w:marBottom w:val="0"/>
      <w:divBdr>
        <w:top w:val="none" w:sz="0" w:space="0" w:color="auto"/>
        <w:left w:val="none" w:sz="0" w:space="0" w:color="auto"/>
        <w:bottom w:val="none" w:sz="0" w:space="0" w:color="auto"/>
        <w:right w:val="none" w:sz="0" w:space="0" w:color="auto"/>
      </w:divBdr>
      <w:divsChild>
        <w:div w:id="286739158">
          <w:marLeft w:val="0"/>
          <w:marRight w:val="150"/>
          <w:marTop w:val="0"/>
          <w:marBottom w:val="75"/>
          <w:divBdr>
            <w:top w:val="none" w:sz="0" w:space="0" w:color="auto"/>
            <w:left w:val="none" w:sz="0" w:space="0" w:color="auto"/>
            <w:bottom w:val="none" w:sz="0" w:space="0" w:color="auto"/>
            <w:right w:val="none" w:sz="0" w:space="0" w:color="auto"/>
          </w:divBdr>
        </w:div>
        <w:div w:id="99230335">
          <w:marLeft w:val="0"/>
          <w:marRight w:val="150"/>
          <w:marTop w:val="150"/>
          <w:marBottom w:val="150"/>
          <w:divBdr>
            <w:top w:val="none" w:sz="0" w:space="0" w:color="auto"/>
            <w:left w:val="none" w:sz="0" w:space="0" w:color="auto"/>
            <w:bottom w:val="none" w:sz="0" w:space="0" w:color="auto"/>
            <w:right w:val="none" w:sz="0" w:space="0" w:color="auto"/>
          </w:divBdr>
        </w:div>
        <w:div w:id="107819556">
          <w:marLeft w:val="0"/>
          <w:marRight w:val="150"/>
          <w:marTop w:val="0"/>
          <w:marBottom w:val="0"/>
          <w:divBdr>
            <w:top w:val="none" w:sz="0" w:space="0" w:color="auto"/>
            <w:left w:val="none" w:sz="0" w:space="0" w:color="auto"/>
            <w:bottom w:val="none" w:sz="0" w:space="0" w:color="auto"/>
            <w:right w:val="none" w:sz="0" w:space="0" w:color="auto"/>
          </w:divBdr>
        </w:div>
      </w:divsChild>
    </w:div>
    <w:div w:id="470907879">
      <w:bodyDiv w:val="1"/>
      <w:marLeft w:val="0"/>
      <w:marRight w:val="0"/>
      <w:marTop w:val="0"/>
      <w:marBottom w:val="0"/>
      <w:divBdr>
        <w:top w:val="none" w:sz="0" w:space="0" w:color="auto"/>
        <w:left w:val="none" w:sz="0" w:space="0" w:color="auto"/>
        <w:bottom w:val="none" w:sz="0" w:space="0" w:color="auto"/>
        <w:right w:val="none" w:sz="0" w:space="0" w:color="auto"/>
      </w:divBdr>
      <w:divsChild>
        <w:div w:id="1948391353">
          <w:marLeft w:val="0"/>
          <w:marRight w:val="0"/>
          <w:marTop w:val="150"/>
          <w:marBottom w:val="450"/>
          <w:divBdr>
            <w:top w:val="none" w:sz="0" w:space="0" w:color="auto"/>
            <w:left w:val="none" w:sz="0" w:space="0" w:color="auto"/>
            <w:bottom w:val="none" w:sz="0" w:space="0" w:color="auto"/>
            <w:right w:val="none" w:sz="0" w:space="0" w:color="auto"/>
          </w:divBdr>
        </w:div>
        <w:div w:id="656689022">
          <w:marLeft w:val="0"/>
          <w:marRight w:val="0"/>
          <w:marTop w:val="0"/>
          <w:marBottom w:val="300"/>
          <w:divBdr>
            <w:top w:val="none" w:sz="0" w:space="0" w:color="auto"/>
            <w:left w:val="none" w:sz="0" w:space="0" w:color="auto"/>
            <w:bottom w:val="none" w:sz="0" w:space="0" w:color="auto"/>
            <w:right w:val="none" w:sz="0" w:space="0" w:color="auto"/>
          </w:divBdr>
        </w:div>
        <w:div w:id="1497769740">
          <w:marLeft w:val="0"/>
          <w:marRight w:val="0"/>
          <w:marTop w:val="495"/>
          <w:marBottom w:val="630"/>
          <w:divBdr>
            <w:top w:val="none" w:sz="0" w:space="0" w:color="auto"/>
            <w:left w:val="none" w:sz="0" w:space="0" w:color="auto"/>
            <w:bottom w:val="none" w:sz="0" w:space="0" w:color="auto"/>
            <w:right w:val="none" w:sz="0" w:space="0" w:color="auto"/>
          </w:divBdr>
        </w:div>
      </w:divsChild>
    </w:div>
    <w:div w:id="471218343">
      <w:bodyDiv w:val="1"/>
      <w:marLeft w:val="0"/>
      <w:marRight w:val="0"/>
      <w:marTop w:val="0"/>
      <w:marBottom w:val="0"/>
      <w:divBdr>
        <w:top w:val="none" w:sz="0" w:space="0" w:color="auto"/>
        <w:left w:val="none" w:sz="0" w:space="0" w:color="auto"/>
        <w:bottom w:val="none" w:sz="0" w:space="0" w:color="auto"/>
        <w:right w:val="none" w:sz="0" w:space="0" w:color="auto"/>
      </w:divBdr>
      <w:divsChild>
        <w:div w:id="1665157039">
          <w:marLeft w:val="0"/>
          <w:marRight w:val="0"/>
          <w:marTop w:val="0"/>
          <w:marBottom w:val="300"/>
          <w:divBdr>
            <w:top w:val="none" w:sz="0" w:space="0" w:color="auto"/>
            <w:left w:val="none" w:sz="0" w:space="0" w:color="auto"/>
            <w:bottom w:val="none" w:sz="0" w:space="0" w:color="auto"/>
            <w:right w:val="none" w:sz="0" w:space="0" w:color="auto"/>
          </w:divBdr>
        </w:div>
      </w:divsChild>
    </w:div>
    <w:div w:id="471295474">
      <w:bodyDiv w:val="1"/>
      <w:marLeft w:val="0"/>
      <w:marRight w:val="0"/>
      <w:marTop w:val="0"/>
      <w:marBottom w:val="0"/>
      <w:divBdr>
        <w:top w:val="none" w:sz="0" w:space="0" w:color="auto"/>
        <w:left w:val="none" w:sz="0" w:space="0" w:color="auto"/>
        <w:bottom w:val="none" w:sz="0" w:space="0" w:color="auto"/>
        <w:right w:val="none" w:sz="0" w:space="0" w:color="auto"/>
      </w:divBdr>
      <w:divsChild>
        <w:div w:id="1963344401">
          <w:marLeft w:val="0"/>
          <w:marRight w:val="0"/>
          <w:marTop w:val="150"/>
          <w:marBottom w:val="450"/>
          <w:divBdr>
            <w:top w:val="none" w:sz="0" w:space="0" w:color="auto"/>
            <w:left w:val="none" w:sz="0" w:space="0" w:color="auto"/>
            <w:bottom w:val="none" w:sz="0" w:space="0" w:color="auto"/>
            <w:right w:val="none" w:sz="0" w:space="0" w:color="auto"/>
          </w:divBdr>
        </w:div>
        <w:div w:id="343478449">
          <w:marLeft w:val="0"/>
          <w:marRight w:val="0"/>
          <w:marTop w:val="0"/>
          <w:marBottom w:val="300"/>
          <w:divBdr>
            <w:top w:val="none" w:sz="0" w:space="0" w:color="auto"/>
            <w:left w:val="none" w:sz="0" w:space="0" w:color="auto"/>
            <w:bottom w:val="none" w:sz="0" w:space="0" w:color="auto"/>
            <w:right w:val="none" w:sz="0" w:space="0" w:color="auto"/>
          </w:divBdr>
        </w:div>
        <w:div w:id="1922250029">
          <w:marLeft w:val="0"/>
          <w:marRight w:val="0"/>
          <w:marTop w:val="495"/>
          <w:marBottom w:val="630"/>
          <w:divBdr>
            <w:top w:val="none" w:sz="0" w:space="0" w:color="auto"/>
            <w:left w:val="none" w:sz="0" w:space="0" w:color="auto"/>
            <w:bottom w:val="none" w:sz="0" w:space="0" w:color="auto"/>
            <w:right w:val="none" w:sz="0" w:space="0" w:color="auto"/>
          </w:divBdr>
        </w:div>
      </w:divsChild>
    </w:div>
    <w:div w:id="471944791">
      <w:bodyDiv w:val="1"/>
      <w:marLeft w:val="0"/>
      <w:marRight w:val="0"/>
      <w:marTop w:val="0"/>
      <w:marBottom w:val="0"/>
      <w:divBdr>
        <w:top w:val="none" w:sz="0" w:space="0" w:color="auto"/>
        <w:left w:val="none" w:sz="0" w:space="0" w:color="auto"/>
        <w:bottom w:val="none" w:sz="0" w:space="0" w:color="auto"/>
        <w:right w:val="none" w:sz="0" w:space="0" w:color="auto"/>
      </w:divBdr>
      <w:divsChild>
        <w:div w:id="972371492">
          <w:marLeft w:val="0"/>
          <w:marRight w:val="0"/>
          <w:marTop w:val="0"/>
          <w:marBottom w:val="300"/>
          <w:divBdr>
            <w:top w:val="none" w:sz="0" w:space="0" w:color="auto"/>
            <w:left w:val="none" w:sz="0" w:space="0" w:color="auto"/>
            <w:bottom w:val="none" w:sz="0" w:space="0" w:color="auto"/>
            <w:right w:val="none" w:sz="0" w:space="0" w:color="auto"/>
          </w:divBdr>
        </w:div>
      </w:divsChild>
    </w:div>
    <w:div w:id="472211651">
      <w:bodyDiv w:val="1"/>
      <w:marLeft w:val="0"/>
      <w:marRight w:val="0"/>
      <w:marTop w:val="0"/>
      <w:marBottom w:val="0"/>
      <w:divBdr>
        <w:top w:val="none" w:sz="0" w:space="0" w:color="auto"/>
        <w:left w:val="none" w:sz="0" w:space="0" w:color="auto"/>
        <w:bottom w:val="none" w:sz="0" w:space="0" w:color="auto"/>
        <w:right w:val="none" w:sz="0" w:space="0" w:color="auto"/>
      </w:divBdr>
      <w:divsChild>
        <w:div w:id="1030687622">
          <w:marLeft w:val="0"/>
          <w:marRight w:val="0"/>
          <w:marTop w:val="0"/>
          <w:marBottom w:val="0"/>
          <w:divBdr>
            <w:top w:val="none" w:sz="0" w:space="0" w:color="auto"/>
            <w:left w:val="none" w:sz="0" w:space="0" w:color="auto"/>
            <w:bottom w:val="none" w:sz="0" w:space="0" w:color="auto"/>
            <w:right w:val="none" w:sz="0" w:space="0" w:color="auto"/>
          </w:divBdr>
        </w:div>
        <w:div w:id="360714793">
          <w:marLeft w:val="0"/>
          <w:marRight w:val="0"/>
          <w:marTop w:val="300"/>
          <w:marBottom w:val="300"/>
          <w:divBdr>
            <w:top w:val="none" w:sz="0" w:space="0" w:color="auto"/>
            <w:left w:val="none" w:sz="0" w:space="0" w:color="auto"/>
            <w:bottom w:val="none" w:sz="0" w:space="0" w:color="auto"/>
            <w:right w:val="none" w:sz="0" w:space="0" w:color="auto"/>
          </w:divBdr>
        </w:div>
        <w:div w:id="828787443">
          <w:marLeft w:val="0"/>
          <w:marRight w:val="0"/>
          <w:marTop w:val="0"/>
          <w:marBottom w:val="0"/>
          <w:divBdr>
            <w:top w:val="none" w:sz="0" w:space="0" w:color="auto"/>
            <w:left w:val="none" w:sz="0" w:space="0" w:color="auto"/>
            <w:bottom w:val="none" w:sz="0" w:space="0" w:color="auto"/>
            <w:right w:val="none" w:sz="0" w:space="0" w:color="auto"/>
          </w:divBdr>
          <w:divsChild>
            <w:div w:id="1310593587">
              <w:marLeft w:val="0"/>
              <w:marRight w:val="0"/>
              <w:marTop w:val="300"/>
              <w:marBottom w:val="450"/>
              <w:divBdr>
                <w:top w:val="none" w:sz="0" w:space="0" w:color="auto"/>
                <w:left w:val="none" w:sz="0" w:space="0" w:color="auto"/>
                <w:bottom w:val="none" w:sz="0" w:space="0" w:color="auto"/>
                <w:right w:val="none" w:sz="0" w:space="0" w:color="auto"/>
              </w:divBdr>
              <w:divsChild>
                <w:div w:id="595480213">
                  <w:marLeft w:val="0"/>
                  <w:marRight w:val="0"/>
                  <w:marTop w:val="0"/>
                  <w:marBottom w:val="0"/>
                  <w:divBdr>
                    <w:top w:val="none" w:sz="0" w:space="0" w:color="auto"/>
                    <w:left w:val="none" w:sz="0" w:space="0" w:color="auto"/>
                    <w:bottom w:val="none" w:sz="0" w:space="0" w:color="auto"/>
                    <w:right w:val="none" w:sz="0" w:space="0" w:color="auto"/>
                  </w:divBdr>
                  <w:divsChild>
                    <w:div w:id="547645224">
                      <w:marLeft w:val="0"/>
                      <w:marRight w:val="0"/>
                      <w:marTop w:val="0"/>
                      <w:marBottom w:val="0"/>
                      <w:divBdr>
                        <w:top w:val="none" w:sz="0" w:space="0" w:color="auto"/>
                        <w:left w:val="none" w:sz="0" w:space="0" w:color="auto"/>
                        <w:bottom w:val="none" w:sz="0" w:space="0" w:color="auto"/>
                        <w:right w:val="none" w:sz="0" w:space="0" w:color="auto"/>
                      </w:divBdr>
                      <w:divsChild>
                        <w:div w:id="1545210768">
                          <w:marLeft w:val="0"/>
                          <w:marRight w:val="0"/>
                          <w:marTop w:val="0"/>
                          <w:marBottom w:val="0"/>
                          <w:divBdr>
                            <w:top w:val="none" w:sz="0" w:space="0" w:color="auto"/>
                            <w:left w:val="none" w:sz="0" w:space="0" w:color="auto"/>
                            <w:bottom w:val="none" w:sz="0" w:space="0" w:color="auto"/>
                            <w:right w:val="none" w:sz="0" w:space="0" w:color="auto"/>
                          </w:divBdr>
                          <w:divsChild>
                            <w:div w:id="1368409766">
                              <w:marLeft w:val="0"/>
                              <w:marRight w:val="0"/>
                              <w:marTop w:val="0"/>
                              <w:marBottom w:val="0"/>
                              <w:divBdr>
                                <w:top w:val="none" w:sz="0" w:space="0" w:color="auto"/>
                                <w:left w:val="none" w:sz="0" w:space="0" w:color="auto"/>
                                <w:bottom w:val="none" w:sz="0" w:space="0" w:color="auto"/>
                                <w:right w:val="none" w:sz="0" w:space="0" w:color="auto"/>
                              </w:divBdr>
                              <w:divsChild>
                                <w:div w:id="1740012274">
                                  <w:marLeft w:val="0"/>
                                  <w:marRight w:val="0"/>
                                  <w:marTop w:val="0"/>
                                  <w:marBottom w:val="0"/>
                                  <w:divBdr>
                                    <w:top w:val="none" w:sz="0" w:space="0" w:color="auto"/>
                                    <w:left w:val="none" w:sz="0" w:space="0" w:color="auto"/>
                                    <w:bottom w:val="none" w:sz="0" w:space="0" w:color="auto"/>
                                    <w:right w:val="none" w:sz="0" w:space="0" w:color="auto"/>
                                  </w:divBdr>
                                  <w:divsChild>
                                    <w:div w:id="6997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296241">
          <w:marLeft w:val="0"/>
          <w:marRight w:val="0"/>
          <w:marTop w:val="0"/>
          <w:marBottom w:val="0"/>
          <w:divBdr>
            <w:top w:val="none" w:sz="0" w:space="0" w:color="auto"/>
            <w:left w:val="none" w:sz="0" w:space="0" w:color="auto"/>
            <w:bottom w:val="none" w:sz="0" w:space="0" w:color="auto"/>
            <w:right w:val="none" w:sz="0" w:space="0" w:color="auto"/>
          </w:divBdr>
        </w:div>
      </w:divsChild>
    </w:div>
    <w:div w:id="472211747">
      <w:bodyDiv w:val="1"/>
      <w:marLeft w:val="0"/>
      <w:marRight w:val="0"/>
      <w:marTop w:val="0"/>
      <w:marBottom w:val="0"/>
      <w:divBdr>
        <w:top w:val="none" w:sz="0" w:space="0" w:color="auto"/>
        <w:left w:val="none" w:sz="0" w:space="0" w:color="auto"/>
        <w:bottom w:val="none" w:sz="0" w:space="0" w:color="auto"/>
        <w:right w:val="none" w:sz="0" w:space="0" w:color="auto"/>
      </w:divBdr>
      <w:divsChild>
        <w:div w:id="34502418">
          <w:marLeft w:val="0"/>
          <w:marRight w:val="0"/>
          <w:marTop w:val="0"/>
          <w:marBottom w:val="300"/>
          <w:divBdr>
            <w:top w:val="none" w:sz="0" w:space="0" w:color="auto"/>
            <w:left w:val="none" w:sz="0" w:space="0" w:color="auto"/>
            <w:bottom w:val="none" w:sz="0" w:space="0" w:color="auto"/>
            <w:right w:val="none" w:sz="0" w:space="0" w:color="auto"/>
          </w:divBdr>
        </w:div>
      </w:divsChild>
    </w:div>
    <w:div w:id="472797073">
      <w:bodyDiv w:val="1"/>
      <w:marLeft w:val="0"/>
      <w:marRight w:val="0"/>
      <w:marTop w:val="0"/>
      <w:marBottom w:val="0"/>
      <w:divBdr>
        <w:top w:val="none" w:sz="0" w:space="0" w:color="auto"/>
        <w:left w:val="none" w:sz="0" w:space="0" w:color="auto"/>
        <w:bottom w:val="none" w:sz="0" w:space="0" w:color="auto"/>
        <w:right w:val="none" w:sz="0" w:space="0" w:color="auto"/>
      </w:divBdr>
      <w:divsChild>
        <w:div w:id="1567375232">
          <w:marLeft w:val="0"/>
          <w:marRight w:val="0"/>
          <w:marTop w:val="0"/>
          <w:marBottom w:val="300"/>
          <w:divBdr>
            <w:top w:val="none" w:sz="0" w:space="0" w:color="auto"/>
            <w:left w:val="none" w:sz="0" w:space="0" w:color="auto"/>
            <w:bottom w:val="none" w:sz="0" w:space="0" w:color="auto"/>
            <w:right w:val="none" w:sz="0" w:space="0" w:color="auto"/>
          </w:divBdr>
        </w:div>
      </w:divsChild>
    </w:div>
    <w:div w:id="473447449">
      <w:bodyDiv w:val="1"/>
      <w:marLeft w:val="0"/>
      <w:marRight w:val="0"/>
      <w:marTop w:val="0"/>
      <w:marBottom w:val="0"/>
      <w:divBdr>
        <w:top w:val="none" w:sz="0" w:space="0" w:color="auto"/>
        <w:left w:val="none" w:sz="0" w:space="0" w:color="auto"/>
        <w:bottom w:val="none" w:sz="0" w:space="0" w:color="auto"/>
        <w:right w:val="none" w:sz="0" w:space="0" w:color="auto"/>
      </w:divBdr>
      <w:divsChild>
        <w:div w:id="1388527421">
          <w:marLeft w:val="0"/>
          <w:marRight w:val="0"/>
          <w:marTop w:val="0"/>
          <w:marBottom w:val="300"/>
          <w:divBdr>
            <w:top w:val="none" w:sz="0" w:space="0" w:color="auto"/>
            <w:left w:val="none" w:sz="0" w:space="0" w:color="auto"/>
            <w:bottom w:val="none" w:sz="0" w:space="0" w:color="auto"/>
            <w:right w:val="none" w:sz="0" w:space="0" w:color="auto"/>
          </w:divBdr>
        </w:div>
      </w:divsChild>
    </w:div>
    <w:div w:id="473451837">
      <w:bodyDiv w:val="1"/>
      <w:marLeft w:val="0"/>
      <w:marRight w:val="0"/>
      <w:marTop w:val="0"/>
      <w:marBottom w:val="0"/>
      <w:divBdr>
        <w:top w:val="none" w:sz="0" w:space="0" w:color="auto"/>
        <w:left w:val="none" w:sz="0" w:space="0" w:color="auto"/>
        <w:bottom w:val="none" w:sz="0" w:space="0" w:color="auto"/>
        <w:right w:val="none" w:sz="0" w:space="0" w:color="auto"/>
      </w:divBdr>
      <w:divsChild>
        <w:div w:id="270014753">
          <w:marLeft w:val="0"/>
          <w:marRight w:val="0"/>
          <w:marTop w:val="0"/>
          <w:marBottom w:val="75"/>
          <w:divBdr>
            <w:top w:val="none" w:sz="0" w:space="0" w:color="auto"/>
            <w:left w:val="none" w:sz="0" w:space="0" w:color="auto"/>
            <w:bottom w:val="none" w:sz="0" w:space="0" w:color="auto"/>
            <w:right w:val="none" w:sz="0" w:space="0" w:color="auto"/>
          </w:divBdr>
        </w:div>
      </w:divsChild>
    </w:div>
    <w:div w:id="473910459">
      <w:bodyDiv w:val="1"/>
      <w:marLeft w:val="0"/>
      <w:marRight w:val="0"/>
      <w:marTop w:val="0"/>
      <w:marBottom w:val="0"/>
      <w:divBdr>
        <w:top w:val="none" w:sz="0" w:space="0" w:color="auto"/>
        <w:left w:val="none" w:sz="0" w:space="0" w:color="auto"/>
        <w:bottom w:val="none" w:sz="0" w:space="0" w:color="auto"/>
        <w:right w:val="none" w:sz="0" w:space="0" w:color="auto"/>
      </w:divBdr>
      <w:divsChild>
        <w:div w:id="1975017314">
          <w:marLeft w:val="0"/>
          <w:marRight w:val="0"/>
          <w:marTop w:val="0"/>
          <w:marBottom w:val="75"/>
          <w:divBdr>
            <w:top w:val="none" w:sz="0" w:space="0" w:color="auto"/>
            <w:left w:val="none" w:sz="0" w:space="0" w:color="auto"/>
            <w:bottom w:val="none" w:sz="0" w:space="0" w:color="auto"/>
            <w:right w:val="none" w:sz="0" w:space="0" w:color="auto"/>
          </w:divBdr>
        </w:div>
        <w:div w:id="12025971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4034347">
      <w:bodyDiv w:val="1"/>
      <w:marLeft w:val="0"/>
      <w:marRight w:val="0"/>
      <w:marTop w:val="0"/>
      <w:marBottom w:val="0"/>
      <w:divBdr>
        <w:top w:val="none" w:sz="0" w:space="0" w:color="auto"/>
        <w:left w:val="none" w:sz="0" w:space="0" w:color="auto"/>
        <w:bottom w:val="none" w:sz="0" w:space="0" w:color="auto"/>
        <w:right w:val="none" w:sz="0" w:space="0" w:color="auto"/>
      </w:divBdr>
      <w:divsChild>
        <w:div w:id="2024740382">
          <w:marLeft w:val="0"/>
          <w:marRight w:val="0"/>
          <w:marTop w:val="0"/>
          <w:marBottom w:val="75"/>
          <w:divBdr>
            <w:top w:val="none" w:sz="0" w:space="0" w:color="auto"/>
            <w:left w:val="none" w:sz="0" w:space="0" w:color="auto"/>
            <w:bottom w:val="none" w:sz="0" w:space="0" w:color="auto"/>
            <w:right w:val="none" w:sz="0" w:space="0" w:color="auto"/>
          </w:divBdr>
        </w:div>
      </w:divsChild>
    </w:div>
    <w:div w:id="474108569">
      <w:bodyDiv w:val="1"/>
      <w:marLeft w:val="0"/>
      <w:marRight w:val="0"/>
      <w:marTop w:val="0"/>
      <w:marBottom w:val="0"/>
      <w:divBdr>
        <w:top w:val="none" w:sz="0" w:space="0" w:color="auto"/>
        <w:left w:val="none" w:sz="0" w:space="0" w:color="auto"/>
        <w:bottom w:val="none" w:sz="0" w:space="0" w:color="auto"/>
        <w:right w:val="none" w:sz="0" w:space="0" w:color="auto"/>
      </w:divBdr>
      <w:divsChild>
        <w:div w:id="507597283">
          <w:marLeft w:val="0"/>
          <w:marRight w:val="0"/>
          <w:marTop w:val="0"/>
          <w:marBottom w:val="300"/>
          <w:divBdr>
            <w:top w:val="none" w:sz="0" w:space="0" w:color="auto"/>
            <w:left w:val="none" w:sz="0" w:space="0" w:color="auto"/>
            <w:bottom w:val="none" w:sz="0" w:space="0" w:color="auto"/>
            <w:right w:val="none" w:sz="0" w:space="0" w:color="auto"/>
          </w:divBdr>
        </w:div>
      </w:divsChild>
    </w:div>
    <w:div w:id="474420516">
      <w:bodyDiv w:val="1"/>
      <w:marLeft w:val="0"/>
      <w:marRight w:val="0"/>
      <w:marTop w:val="0"/>
      <w:marBottom w:val="0"/>
      <w:divBdr>
        <w:top w:val="none" w:sz="0" w:space="0" w:color="auto"/>
        <w:left w:val="none" w:sz="0" w:space="0" w:color="auto"/>
        <w:bottom w:val="none" w:sz="0" w:space="0" w:color="auto"/>
        <w:right w:val="none" w:sz="0" w:space="0" w:color="auto"/>
      </w:divBdr>
      <w:divsChild>
        <w:div w:id="1688600817">
          <w:marLeft w:val="0"/>
          <w:marRight w:val="0"/>
          <w:marTop w:val="0"/>
          <w:marBottom w:val="75"/>
          <w:divBdr>
            <w:top w:val="none" w:sz="0" w:space="0" w:color="auto"/>
            <w:left w:val="none" w:sz="0" w:space="0" w:color="auto"/>
            <w:bottom w:val="none" w:sz="0" w:space="0" w:color="auto"/>
            <w:right w:val="none" w:sz="0" w:space="0" w:color="auto"/>
          </w:divBdr>
        </w:div>
      </w:divsChild>
    </w:div>
    <w:div w:id="475876967">
      <w:bodyDiv w:val="1"/>
      <w:marLeft w:val="0"/>
      <w:marRight w:val="0"/>
      <w:marTop w:val="0"/>
      <w:marBottom w:val="0"/>
      <w:divBdr>
        <w:top w:val="none" w:sz="0" w:space="0" w:color="auto"/>
        <w:left w:val="none" w:sz="0" w:space="0" w:color="auto"/>
        <w:bottom w:val="none" w:sz="0" w:space="0" w:color="auto"/>
        <w:right w:val="none" w:sz="0" w:space="0" w:color="auto"/>
      </w:divBdr>
      <w:divsChild>
        <w:div w:id="454375658">
          <w:marLeft w:val="0"/>
          <w:marRight w:val="0"/>
          <w:marTop w:val="0"/>
          <w:marBottom w:val="150"/>
          <w:divBdr>
            <w:top w:val="none" w:sz="0" w:space="0" w:color="auto"/>
            <w:left w:val="none" w:sz="0" w:space="0" w:color="auto"/>
            <w:bottom w:val="none" w:sz="0" w:space="0" w:color="auto"/>
            <w:right w:val="none" w:sz="0" w:space="0" w:color="auto"/>
          </w:divBdr>
          <w:divsChild>
            <w:div w:id="369915989">
              <w:marLeft w:val="0"/>
              <w:marRight w:val="0"/>
              <w:marTop w:val="0"/>
              <w:marBottom w:val="0"/>
              <w:divBdr>
                <w:top w:val="none" w:sz="0" w:space="0" w:color="auto"/>
                <w:left w:val="none" w:sz="0" w:space="0" w:color="auto"/>
                <w:bottom w:val="none" w:sz="0" w:space="0" w:color="auto"/>
                <w:right w:val="none" w:sz="0" w:space="0" w:color="auto"/>
              </w:divBdr>
              <w:divsChild>
                <w:div w:id="133714999">
                  <w:marLeft w:val="0"/>
                  <w:marRight w:val="150"/>
                  <w:marTop w:val="0"/>
                  <w:marBottom w:val="0"/>
                  <w:divBdr>
                    <w:top w:val="none" w:sz="0" w:space="0" w:color="auto"/>
                    <w:left w:val="none" w:sz="0" w:space="0" w:color="auto"/>
                    <w:bottom w:val="none" w:sz="0" w:space="0" w:color="auto"/>
                    <w:right w:val="none" w:sz="0" w:space="0" w:color="auto"/>
                  </w:divBdr>
                </w:div>
                <w:div w:id="1462261433">
                  <w:marLeft w:val="0"/>
                  <w:marRight w:val="150"/>
                  <w:marTop w:val="0"/>
                  <w:marBottom w:val="0"/>
                  <w:divBdr>
                    <w:top w:val="none" w:sz="0" w:space="0" w:color="auto"/>
                    <w:left w:val="none" w:sz="0" w:space="0" w:color="auto"/>
                    <w:bottom w:val="none" w:sz="0" w:space="0" w:color="auto"/>
                    <w:right w:val="none" w:sz="0" w:space="0" w:color="auto"/>
                  </w:divBdr>
                </w:div>
              </w:divsChild>
            </w:div>
            <w:div w:id="184634270">
              <w:marLeft w:val="0"/>
              <w:marRight w:val="0"/>
              <w:marTop w:val="0"/>
              <w:marBottom w:val="0"/>
              <w:divBdr>
                <w:top w:val="none" w:sz="0" w:space="0" w:color="auto"/>
                <w:left w:val="none" w:sz="0" w:space="0" w:color="auto"/>
                <w:bottom w:val="none" w:sz="0" w:space="0" w:color="auto"/>
                <w:right w:val="none" w:sz="0" w:space="0" w:color="auto"/>
              </w:divBdr>
              <w:divsChild>
                <w:div w:id="1717854715">
                  <w:marLeft w:val="0"/>
                  <w:marRight w:val="0"/>
                  <w:marTop w:val="0"/>
                  <w:marBottom w:val="0"/>
                  <w:divBdr>
                    <w:top w:val="none" w:sz="0" w:space="0" w:color="auto"/>
                    <w:left w:val="none" w:sz="0" w:space="0" w:color="auto"/>
                    <w:bottom w:val="none" w:sz="0" w:space="0" w:color="auto"/>
                    <w:right w:val="none" w:sz="0" w:space="0" w:color="auto"/>
                  </w:divBdr>
                  <w:divsChild>
                    <w:div w:id="184639158">
                      <w:marLeft w:val="0"/>
                      <w:marRight w:val="0"/>
                      <w:marTop w:val="0"/>
                      <w:marBottom w:val="0"/>
                      <w:divBdr>
                        <w:top w:val="none" w:sz="0" w:space="0" w:color="auto"/>
                        <w:left w:val="none" w:sz="0" w:space="0" w:color="auto"/>
                        <w:bottom w:val="none" w:sz="0" w:space="0" w:color="auto"/>
                        <w:right w:val="none" w:sz="0" w:space="0" w:color="auto"/>
                      </w:divBdr>
                      <w:divsChild>
                        <w:div w:id="1394433">
                          <w:marLeft w:val="0"/>
                          <w:marRight w:val="0"/>
                          <w:marTop w:val="0"/>
                          <w:marBottom w:val="0"/>
                          <w:divBdr>
                            <w:top w:val="none" w:sz="0" w:space="0" w:color="auto"/>
                            <w:left w:val="none" w:sz="0" w:space="0" w:color="auto"/>
                            <w:bottom w:val="none" w:sz="0" w:space="0" w:color="auto"/>
                            <w:right w:val="none" w:sz="0" w:space="0" w:color="auto"/>
                          </w:divBdr>
                        </w:div>
                      </w:divsChild>
                    </w:div>
                    <w:div w:id="449975560">
                      <w:marLeft w:val="0"/>
                      <w:marRight w:val="135"/>
                      <w:marTop w:val="0"/>
                      <w:marBottom w:val="0"/>
                      <w:divBdr>
                        <w:top w:val="none" w:sz="0" w:space="0" w:color="auto"/>
                        <w:left w:val="none" w:sz="0" w:space="0" w:color="auto"/>
                        <w:bottom w:val="none" w:sz="0" w:space="0" w:color="auto"/>
                        <w:right w:val="none" w:sz="0" w:space="0" w:color="auto"/>
                      </w:divBdr>
                    </w:div>
                    <w:div w:id="15715771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0972">
          <w:marLeft w:val="0"/>
          <w:marRight w:val="0"/>
          <w:marTop w:val="0"/>
          <w:marBottom w:val="0"/>
          <w:divBdr>
            <w:top w:val="none" w:sz="0" w:space="0" w:color="auto"/>
            <w:left w:val="none" w:sz="0" w:space="0" w:color="auto"/>
            <w:bottom w:val="none" w:sz="0" w:space="0" w:color="auto"/>
            <w:right w:val="none" w:sz="0" w:space="0" w:color="auto"/>
          </w:divBdr>
          <w:divsChild>
            <w:div w:id="830679414">
              <w:marLeft w:val="0"/>
              <w:marRight w:val="0"/>
              <w:marTop w:val="0"/>
              <w:marBottom w:val="0"/>
              <w:divBdr>
                <w:top w:val="none" w:sz="0" w:space="0" w:color="auto"/>
                <w:left w:val="none" w:sz="0" w:space="0" w:color="auto"/>
                <w:bottom w:val="none" w:sz="0" w:space="0" w:color="auto"/>
                <w:right w:val="none" w:sz="0" w:space="0" w:color="auto"/>
              </w:divBdr>
              <w:divsChild>
                <w:div w:id="87578681">
                  <w:marLeft w:val="0"/>
                  <w:marRight w:val="0"/>
                  <w:marTop w:val="0"/>
                  <w:marBottom w:val="0"/>
                  <w:divBdr>
                    <w:top w:val="none" w:sz="0" w:space="0" w:color="auto"/>
                    <w:left w:val="none" w:sz="0" w:space="0" w:color="auto"/>
                    <w:bottom w:val="none" w:sz="0" w:space="0" w:color="auto"/>
                    <w:right w:val="none" w:sz="0" w:space="0" w:color="auto"/>
                  </w:divBdr>
                </w:div>
              </w:divsChild>
            </w:div>
            <w:div w:id="1255238166">
              <w:marLeft w:val="0"/>
              <w:marRight w:val="0"/>
              <w:marTop w:val="225"/>
              <w:marBottom w:val="0"/>
              <w:divBdr>
                <w:top w:val="none" w:sz="0" w:space="0" w:color="auto"/>
                <w:left w:val="none" w:sz="0" w:space="0" w:color="auto"/>
                <w:bottom w:val="none" w:sz="0" w:space="0" w:color="auto"/>
                <w:right w:val="none" w:sz="0" w:space="0" w:color="auto"/>
              </w:divBdr>
              <w:divsChild>
                <w:div w:id="431896268">
                  <w:marLeft w:val="0"/>
                  <w:marRight w:val="0"/>
                  <w:marTop w:val="0"/>
                  <w:marBottom w:val="0"/>
                  <w:divBdr>
                    <w:top w:val="none" w:sz="0" w:space="0" w:color="auto"/>
                    <w:left w:val="none" w:sz="0" w:space="0" w:color="auto"/>
                    <w:bottom w:val="none" w:sz="0" w:space="0" w:color="auto"/>
                    <w:right w:val="none" w:sz="0" w:space="0" w:color="auto"/>
                  </w:divBdr>
                </w:div>
              </w:divsChild>
            </w:div>
            <w:div w:id="1285651391">
              <w:marLeft w:val="0"/>
              <w:marRight w:val="0"/>
              <w:marTop w:val="225"/>
              <w:marBottom w:val="0"/>
              <w:divBdr>
                <w:top w:val="none" w:sz="0" w:space="0" w:color="auto"/>
                <w:left w:val="none" w:sz="0" w:space="0" w:color="auto"/>
                <w:bottom w:val="none" w:sz="0" w:space="0" w:color="auto"/>
                <w:right w:val="none" w:sz="0" w:space="0" w:color="auto"/>
              </w:divBdr>
              <w:divsChild>
                <w:div w:id="2023361108">
                  <w:marLeft w:val="0"/>
                  <w:marRight w:val="0"/>
                  <w:marTop w:val="0"/>
                  <w:marBottom w:val="0"/>
                  <w:divBdr>
                    <w:top w:val="none" w:sz="0" w:space="0" w:color="auto"/>
                    <w:left w:val="none" w:sz="0" w:space="0" w:color="auto"/>
                    <w:bottom w:val="none" w:sz="0" w:space="0" w:color="auto"/>
                    <w:right w:val="none" w:sz="0" w:space="0" w:color="auto"/>
                  </w:divBdr>
                </w:div>
              </w:divsChild>
            </w:div>
            <w:div w:id="1477145384">
              <w:marLeft w:val="0"/>
              <w:marRight w:val="0"/>
              <w:marTop w:val="375"/>
              <w:marBottom w:val="0"/>
              <w:divBdr>
                <w:top w:val="none" w:sz="0" w:space="0" w:color="auto"/>
                <w:left w:val="none" w:sz="0" w:space="0" w:color="auto"/>
                <w:bottom w:val="none" w:sz="0" w:space="0" w:color="auto"/>
                <w:right w:val="none" w:sz="0" w:space="0" w:color="auto"/>
              </w:divBdr>
              <w:divsChild>
                <w:div w:id="313534699">
                  <w:marLeft w:val="0"/>
                  <w:marRight w:val="0"/>
                  <w:marTop w:val="0"/>
                  <w:marBottom w:val="0"/>
                  <w:divBdr>
                    <w:top w:val="none" w:sz="0" w:space="0" w:color="auto"/>
                    <w:left w:val="none" w:sz="0" w:space="0" w:color="auto"/>
                    <w:bottom w:val="none" w:sz="0" w:space="0" w:color="auto"/>
                    <w:right w:val="none" w:sz="0" w:space="0" w:color="auto"/>
                  </w:divBdr>
                  <w:divsChild>
                    <w:div w:id="16941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071904">
              <w:marLeft w:val="0"/>
              <w:marRight w:val="0"/>
              <w:marTop w:val="375"/>
              <w:marBottom w:val="0"/>
              <w:divBdr>
                <w:top w:val="none" w:sz="0" w:space="0" w:color="auto"/>
                <w:left w:val="none" w:sz="0" w:space="0" w:color="auto"/>
                <w:bottom w:val="none" w:sz="0" w:space="0" w:color="auto"/>
                <w:right w:val="none" w:sz="0" w:space="0" w:color="auto"/>
              </w:divBdr>
              <w:divsChild>
                <w:div w:id="178415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261984">
      <w:bodyDiv w:val="1"/>
      <w:marLeft w:val="0"/>
      <w:marRight w:val="0"/>
      <w:marTop w:val="0"/>
      <w:marBottom w:val="0"/>
      <w:divBdr>
        <w:top w:val="none" w:sz="0" w:space="0" w:color="auto"/>
        <w:left w:val="none" w:sz="0" w:space="0" w:color="auto"/>
        <w:bottom w:val="none" w:sz="0" w:space="0" w:color="auto"/>
        <w:right w:val="none" w:sz="0" w:space="0" w:color="auto"/>
      </w:divBdr>
      <w:divsChild>
        <w:div w:id="265309126">
          <w:marLeft w:val="0"/>
          <w:marRight w:val="0"/>
          <w:marTop w:val="0"/>
          <w:marBottom w:val="300"/>
          <w:divBdr>
            <w:top w:val="none" w:sz="0" w:space="0" w:color="auto"/>
            <w:left w:val="none" w:sz="0" w:space="0" w:color="auto"/>
            <w:bottom w:val="none" w:sz="0" w:space="0" w:color="auto"/>
            <w:right w:val="none" w:sz="0" w:space="0" w:color="auto"/>
          </w:divBdr>
        </w:div>
      </w:divsChild>
    </w:div>
    <w:div w:id="476917918">
      <w:bodyDiv w:val="1"/>
      <w:marLeft w:val="0"/>
      <w:marRight w:val="0"/>
      <w:marTop w:val="0"/>
      <w:marBottom w:val="0"/>
      <w:divBdr>
        <w:top w:val="none" w:sz="0" w:space="0" w:color="auto"/>
        <w:left w:val="none" w:sz="0" w:space="0" w:color="auto"/>
        <w:bottom w:val="none" w:sz="0" w:space="0" w:color="auto"/>
        <w:right w:val="none" w:sz="0" w:space="0" w:color="auto"/>
      </w:divBdr>
      <w:divsChild>
        <w:div w:id="813719198">
          <w:marLeft w:val="0"/>
          <w:marRight w:val="0"/>
          <w:marTop w:val="0"/>
          <w:marBottom w:val="0"/>
          <w:divBdr>
            <w:top w:val="none" w:sz="0" w:space="0" w:color="auto"/>
            <w:left w:val="none" w:sz="0" w:space="0" w:color="auto"/>
            <w:bottom w:val="none" w:sz="0" w:space="0" w:color="auto"/>
            <w:right w:val="none" w:sz="0" w:space="0" w:color="auto"/>
          </w:divBdr>
        </w:div>
        <w:div w:id="2052069752">
          <w:marLeft w:val="0"/>
          <w:marRight w:val="0"/>
          <w:marTop w:val="300"/>
          <w:marBottom w:val="300"/>
          <w:divBdr>
            <w:top w:val="none" w:sz="0" w:space="0" w:color="auto"/>
            <w:left w:val="none" w:sz="0" w:space="0" w:color="auto"/>
            <w:bottom w:val="none" w:sz="0" w:space="0" w:color="auto"/>
            <w:right w:val="none" w:sz="0" w:space="0" w:color="auto"/>
          </w:divBdr>
        </w:div>
        <w:div w:id="1304653717">
          <w:marLeft w:val="0"/>
          <w:marRight w:val="0"/>
          <w:marTop w:val="0"/>
          <w:marBottom w:val="0"/>
          <w:divBdr>
            <w:top w:val="none" w:sz="0" w:space="0" w:color="auto"/>
            <w:left w:val="none" w:sz="0" w:space="0" w:color="auto"/>
            <w:bottom w:val="none" w:sz="0" w:space="0" w:color="auto"/>
            <w:right w:val="none" w:sz="0" w:space="0" w:color="auto"/>
          </w:divBdr>
          <w:divsChild>
            <w:div w:id="1434399096">
              <w:marLeft w:val="0"/>
              <w:marRight w:val="0"/>
              <w:marTop w:val="300"/>
              <w:marBottom w:val="450"/>
              <w:divBdr>
                <w:top w:val="none" w:sz="0" w:space="0" w:color="auto"/>
                <w:left w:val="none" w:sz="0" w:space="0" w:color="auto"/>
                <w:bottom w:val="none" w:sz="0" w:space="0" w:color="auto"/>
                <w:right w:val="none" w:sz="0" w:space="0" w:color="auto"/>
              </w:divBdr>
              <w:divsChild>
                <w:div w:id="107282544">
                  <w:marLeft w:val="0"/>
                  <w:marRight w:val="0"/>
                  <w:marTop w:val="0"/>
                  <w:marBottom w:val="0"/>
                  <w:divBdr>
                    <w:top w:val="none" w:sz="0" w:space="0" w:color="auto"/>
                    <w:left w:val="none" w:sz="0" w:space="0" w:color="auto"/>
                    <w:bottom w:val="none" w:sz="0" w:space="0" w:color="auto"/>
                    <w:right w:val="none" w:sz="0" w:space="0" w:color="auto"/>
                  </w:divBdr>
                  <w:divsChild>
                    <w:div w:id="1511484173">
                      <w:marLeft w:val="0"/>
                      <w:marRight w:val="0"/>
                      <w:marTop w:val="0"/>
                      <w:marBottom w:val="0"/>
                      <w:divBdr>
                        <w:top w:val="none" w:sz="0" w:space="0" w:color="auto"/>
                        <w:left w:val="none" w:sz="0" w:space="0" w:color="auto"/>
                        <w:bottom w:val="none" w:sz="0" w:space="0" w:color="auto"/>
                        <w:right w:val="none" w:sz="0" w:space="0" w:color="auto"/>
                      </w:divBdr>
                      <w:divsChild>
                        <w:div w:id="1811289225">
                          <w:marLeft w:val="0"/>
                          <w:marRight w:val="0"/>
                          <w:marTop w:val="0"/>
                          <w:marBottom w:val="0"/>
                          <w:divBdr>
                            <w:top w:val="none" w:sz="0" w:space="0" w:color="auto"/>
                            <w:left w:val="none" w:sz="0" w:space="0" w:color="auto"/>
                            <w:bottom w:val="none" w:sz="0" w:space="0" w:color="auto"/>
                            <w:right w:val="none" w:sz="0" w:space="0" w:color="auto"/>
                          </w:divBdr>
                          <w:divsChild>
                            <w:div w:id="1765036167">
                              <w:marLeft w:val="0"/>
                              <w:marRight w:val="0"/>
                              <w:marTop w:val="0"/>
                              <w:marBottom w:val="0"/>
                              <w:divBdr>
                                <w:top w:val="none" w:sz="0" w:space="0" w:color="auto"/>
                                <w:left w:val="none" w:sz="0" w:space="0" w:color="auto"/>
                                <w:bottom w:val="none" w:sz="0" w:space="0" w:color="auto"/>
                                <w:right w:val="none" w:sz="0" w:space="0" w:color="auto"/>
                              </w:divBdr>
                              <w:divsChild>
                                <w:div w:id="2138066789">
                                  <w:marLeft w:val="0"/>
                                  <w:marRight w:val="0"/>
                                  <w:marTop w:val="0"/>
                                  <w:marBottom w:val="0"/>
                                  <w:divBdr>
                                    <w:top w:val="none" w:sz="0" w:space="0" w:color="auto"/>
                                    <w:left w:val="none" w:sz="0" w:space="0" w:color="auto"/>
                                    <w:bottom w:val="none" w:sz="0" w:space="0" w:color="auto"/>
                                    <w:right w:val="none" w:sz="0" w:space="0" w:color="auto"/>
                                  </w:divBdr>
                                  <w:divsChild>
                                    <w:div w:id="65792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2766568">
          <w:marLeft w:val="0"/>
          <w:marRight w:val="0"/>
          <w:marTop w:val="0"/>
          <w:marBottom w:val="0"/>
          <w:divBdr>
            <w:top w:val="none" w:sz="0" w:space="0" w:color="auto"/>
            <w:left w:val="none" w:sz="0" w:space="0" w:color="auto"/>
            <w:bottom w:val="none" w:sz="0" w:space="0" w:color="auto"/>
            <w:right w:val="none" w:sz="0" w:space="0" w:color="auto"/>
          </w:divBdr>
          <w:divsChild>
            <w:div w:id="14821155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77040865">
      <w:bodyDiv w:val="1"/>
      <w:marLeft w:val="0"/>
      <w:marRight w:val="0"/>
      <w:marTop w:val="0"/>
      <w:marBottom w:val="0"/>
      <w:divBdr>
        <w:top w:val="none" w:sz="0" w:space="0" w:color="auto"/>
        <w:left w:val="none" w:sz="0" w:space="0" w:color="auto"/>
        <w:bottom w:val="none" w:sz="0" w:space="0" w:color="auto"/>
        <w:right w:val="none" w:sz="0" w:space="0" w:color="auto"/>
      </w:divBdr>
      <w:divsChild>
        <w:div w:id="1024015658">
          <w:marLeft w:val="0"/>
          <w:marRight w:val="0"/>
          <w:marTop w:val="0"/>
          <w:marBottom w:val="75"/>
          <w:divBdr>
            <w:top w:val="none" w:sz="0" w:space="0" w:color="auto"/>
            <w:left w:val="none" w:sz="0" w:space="0" w:color="auto"/>
            <w:bottom w:val="none" w:sz="0" w:space="0" w:color="auto"/>
            <w:right w:val="none" w:sz="0" w:space="0" w:color="auto"/>
          </w:divBdr>
        </w:div>
        <w:div w:id="20693823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478765678">
      <w:bodyDiv w:val="1"/>
      <w:marLeft w:val="0"/>
      <w:marRight w:val="0"/>
      <w:marTop w:val="0"/>
      <w:marBottom w:val="0"/>
      <w:divBdr>
        <w:top w:val="none" w:sz="0" w:space="0" w:color="auto"/>
        <w:left w:val="none" w:sz="0" w:space="0" w:color="auto"/>
        <w:bottom w:val="none" w:sz="0" w:space="0" w:color="auto"/>
        <w:right w:val="none" w:sz="0" w:space="0" w:color="auto"/>
      </w:divBdr>
    </w:div>
    <w:div w:id="479928317">
      <w:bodyDiv w:val="1"/>
      <w:marLeft w:val="0"/>
      <w:marRight w:val="0"/>
      <w:marTop w:val="0"/>
      <w:marBottom w:val="0"/>
      <w:divBdr>
        <w:top w:val="none" w:sz="0" w:space="0" w:color="auto"/>
        <w:left w:val="none" w:sz="0" w:space="0" w:color="auto"/>
        <w:bottom w:val="none" w:sz="0" w:space="0" w:color="auto"/>
        <w:right w:val="none" w:sz="0" w:space="0" w:color="auto"/>
      </w:divBdr>
      <w:divsChild>
        <w:div w:id="210271308">
          <w:marLeft w:val="0"/>
          <w:marRight w:val="0"/>
          <w:marTop w:val="0"/>
          <w:marBottom w:val="300"/>
          <w:divBdr>
            <w:top w:val="none" w:sz="0" w:space="0" w:color="auto"/>
            <w:left w:val="none" w:sz="0" w:space="0" w:color="auto"/>
            <w:bottom w:val="none" w:sz="0" w:space="0" w:color="auto"/>
            <w:right w:val="none" w:sz="0" w:space="0" w:color="auto"/>
          </w:divBdr>
          <w:divsChild>
            <w:div w:id="49036759">
              <w:marLeft w:val="0"/>
              <w:marRight w:val="0"/>
              <w:marTop w:val="0"/>
              <w:marBottom w:val="0"/>
              <w:divBdr>
                <w:top w:val="none" w:sz="0" w:space="0" w:color="auto"/>
                <w:left w:val="none" w:sz="0" w:space="0" w:color="auto"/>
                <w:bottom w:val="none" w:sz="0" w:space="0" w:color="auto"/>
                <w:right w:val="none" w:sz="0" w:space="0" w:color="auto"/>
              </w:divBdr>
              <w:divsChild>
                <w:div w:id="1667703994">
                  <w:marLeft w:val="0"/>
                  <w:marRight w:val="0"/>
                  <w:marTop w:val="0"/>
                  <w:marBottom w:val="0"/>
                  <w:divBdr>
                    <w:top w:val="none" w:sz="0" w:space="0" w:color="auto"/>
                    <w:left w:val="none" w:sz="0" w:space="0" w:color="auto"/>
                    <w:bottom w:val="none" w:sz="0" w:space="0" w:color="auto"/>
                    <w:right w:val="none" w:sz="0" w:space="0" w:color="auto"/>
                  </w:divBdr>
                </w:div>
                <w:div w:id="1896432595">
                  <w:marLeft w:val="0"/>
                  <w:marRight w:val="0"/>
                  <w:marTop w:val="0"/>
                  <w:marBottom w:val="0"/>
                  <w:divBdr>
                    <w:top w:val="single" w:sz="8" w:space="1" w:color="F79646"/>
                    <w:left w:val="none" w:sz="0" w:space="0" w:color="auto"/>
                    <w:bottom w:val="single" w:sz="8" w:space="1" w:color="F79646"/>
                    <w:right w:val="none" w:sz="0" w:space="0" w:color="auto"/>
                  </w:divBdr>
                  <w:divsChild>
                    <w:div w:id="20221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275343">
      <w:bodyDiv w:val="1"/>
      <w:marLeft w:val="0"/>
      <w:marRight w:val="0"/>
      <w:marTop w:val="0"/>
      <w:marBottom w:val="0"/>
      <w:divBdr>
        <w:top w:val="none" w:sz="0" w:space="0" w:color="auto"/>
        <w:left w:val="none" w:sz="0" w:space="0" w:color="auto"/>
        <w:bottom w:val="none" w:sz="0" w:space="0" w:color="auto"/>
        <w:right w:val="none" w:sz="0" w:space="0" w:color="auto"/>
      </w:divBdr>
      <w:divsChild>
        <w:div w:id="1677686141">
          <w:marLeft w:val="0"/>
          <w:marRight w:val="150"/>
          <w:marTop w:val="0"/>
          <w:marBottom w:val="75"/>
          <w:divBdr>
            <w:top w:val="none" w:sz="0" w:space="0" w:color="auto"/>
            <w:left w:val="none" w:sz="0" w:space="0" w:color="auto"/>
            <w:bottom w:val="none" w:sz="0" w:space="0" w:color="auto"/>
            <w:right w:val="none" w:sz="0" w:space="0" w:color="auto"/>
          </w:divBdr>
        </w:div>
        <w:div w:id="1714882799">
          <w:marLeft w:val="0"/>
          <w:marRight w:val="150"/>
          <w:marTop w:val="150"/>
          <w:marBottom w:val="150"/>
          <w:divBdr>
            <w:top w:val="none" w:sz="0" w:space="0" w:color="auto"/>
            <w:left w:val="none" w:sz="0" w:space="0" w:color="auto"/>
            <w:bottom w:val="none" w:sz="0" w:space="0" w:color="auto"/>
            <w:right w:val="none" w:sz="0" w:space="0" w:color="auto"/>
          </w:divBdr>
        </w:div>
        <w:div w:id="1087724484">
          <w:marLeft w:val="0"/>
          <w:marRight w:val="150"/>
          <w:marTop w:val="0"/>
          <w:marBottom w:val="0"/>
          <w:divBdr>
            <w:top w:val="none" w:sz="0" w:space="0" w:color="auto"/>
            <w:left w:val="none" w:sz="0" w:space="0" w:color="auto"/>
            <w:bottom w:val="none" w:sz="0" w:space="0" w:color="auto"/>
            <w:right w:val="none" w:sz="0" w:space="0" w:color="auto"/>
          </w:divBdr>
        </w:div>
      </w:divsChild>
    </w:div>
    <w:div w:id="481428101">
      <w:bodyDiv w:val="1"/>
      <w:marLeft w:val="0"/>
      <w:marRight w:val="0"/>
      <w:marTop w:val="0"/>
      <w:marBottom w:val="0"/>
      <w:divBdr>
        <w:top w:val="none" w:sz="0" w:space="0" w:color="auto"/>
        <w:left w:val="none" w:sz="0" w:space="0" w:color="auto"/>
        <w:bottom w:val="none" w:sz="0" w:space="0" w:color="auto"/>
        <w:right w:val="none" w:sz="0" w:space="0" w:color="auto"/>
      </w:divBdr>
      <w:divsChild>
        <w:div w:id="12730526">
          <w:marLeft w:val="0"/>
          <w:marRight w:val="150"/>
          <w:marTop w:val="0"/>
          <w:marBottom w:val="75"/>
          <w:divBdr>
            <w:top w:val="none" w:sz="0" w:space="0" w:color="auto"/>
            <w:left w:val="none" w:sz="0" w:space="0" w:color="auto"/>
            <w:bottom w:val="none" w:sz="0" w:space="0" w:color="auto"/>
            <w:right w:val="none" w:sz="0" w:space="0" w:color="auto"/>
          </w:divBdr>
        </w:div>
        <w:div w:id="2015571086">
          <w:marLeft w:val="0"/>
          <w:marRight w:val="150"/>
          <w:marTop w:val="150"/>
          <w:marBottom w:val="150"/>
          <w:divBdr>
            <w:top w:val="none" w:sz="0" w:space="0" w:color="auto"/>
            <w:left w:val="none" w:sz="0" w:space="0" w:color="auto"/>
            <w:bottom w:val="none" w:sz="0" w:space="0" w:color="auto"/>
            <w:right w:val="none" w:sz="0" w:space="0" w:color="auto"/>
          </w:divBdr>
        </w:div>
        <w:div w:id="2013801766">
          <w:marLeft w:val="0"/>
          <w:marRight w:val="150"/>
          <w:marTop w:val="0"/>
          <w:marBottom w:val="0"/>
          <w:divBdr>
            <w:top w:val="none" w:sz="0" w:space="0" w:color="auto"/>
            <w:left w:val="none" w:sz="0" w:space="0" w:color="auto"/>
            <w:bottom w:val="none" w:sz="0" w:space="0" w:color="auto"/>
            <w:right w:val="none" w:sz="0" w:space="0" w:color="auto"/>
          </w:divBdr>
        </w:div>
      </w:divsChild>
    </w:div>
    <w:div w:id="483475464">
      <w:bodyDiv w:val="1"/>
      <w:marLeft w:val="0"/>
      <w:marRight w:val="0"/>
      <w:marTop w:val="0"/>
      <w:marBottom w:val="0"/>
      <w:divBdr>
        <w:top w:val="none" w:sz="0" w:space="0" w:color="auto"/>
        <w:left w:val="none" w:sz="0" w:space="0" w:color="auto"/>
        <w:bottom w:val="none" w:sz="0" w:space="0" w:color="auto"/>
        <w:right w:val="none" w:sz="0" w:space="0" w:color="auto"/>
      </w:divBdr>
      <w:divsChild>
        <w:div w:id="790975558">
          <w:marLeft w:val="0"/>
          <w:marRight w:val="0"/>
          <w:marTop w:val="0"/>
          <w:marBottom w:val="0"/>
          <w:divBdr>
            <w:top w:val="none" w:sz="0" w:space="0" w:color="auto"/>
            <w:left w:val="none" w:sz="0" w:space="0" w:color="auto"/>
            <w:bottom w:val="none" w:sz="0" w:space="0" w:color="auto"/>
            <w:right w:val="none" w:sz="0" w:space="0" w:color="auto"/>
          </w:divBdr>
        </w:div>
        <w:div w:id="497695485">
          <w:marLeft w:val="0"/>
          <w:marRight w:val="0"/>
          <w:marTop w:val="300"/>
          <w:marBottom w:val="300"/>
          <w:divBdr>
            <w:top w:val="none" w:sz="0" w:space="0" w:color="auto"/>
            <w:left w:val="none" w:sz="0" w:space="0" w:color="auto"/>
            <w:bottom w:val="none" w:sz="0" w:space="0" w:color="auto"/>
            <w:right w:val="none" w:sz="0" w:space="0" w:color="auto"/>
          </w:divBdr>
        </w:div>
        <w:div w:id="1064136445">
          <w:marLeft w:val="0"/>
          <w:marRight w:val="0"/>
          <w:marTop w:val="0"/>
          <w:marBottom w:val="0"/>
          <w:divBdr>
            <w:top w:val="none" w:sz="0" w:space="0" w:color="auto"/>
            <w:left w:val="none" w:sz="0" w:space="0" w:color="auto"/>
            <w:bottom w:val="none" w:sz="0" w:space="0" w:color="auto"/>
            <w:right w:val="none" w:sz="0" w:space="0" w:color="auto"/>
          </w:divBdr>
          <w:divsChild>
            <w:div w:id="188027954">
              <w:marLeft w:val="0"/>
              <w:marRight w:val="0"/>
              <w:marTop w:val="300"/>
              <w:marBottom w:val="450"/>
              <w:divBdr>
                <w:top w:val="none" w:sz="0" w:space="0" w:color="auto"/>
                <w:left w:val="none" w:sz="0" w:space="0" w:color="auto"/>
                <w:bottom w:val="none" w:sz="0" w:space="0" w:color="auto"/>
                <w:right w:val="none" w:sz="0" w:space="0" w:color="auto"/>
              </w:divBdr>
              <w:divsChild>
                <w:div w:id="1299143503">
                  <w:marLeft w:val="0"/>
                  <w:marRight w:val="0"/>
                  <w:marTop w:val="0"/>
                  <w:marBottom w:val="0"/>
                  <w:divBdr>
                    <w:top w:val="none" w:sz="0" w:space="0" w:color="auto"/>
                    <w:left w:val="none" w:sz="0" w:space="0" w:color="auto"/>
                    <w:bottom w:val="none" w:sz="0" w:space="0" w:color="auto"/>
                    <w:right w:val="none" w:sz="0" w:space="0" w:color="auto"/>
                  </w:divBdr>
                  <w:divsChild>
                    <w:div w:id="2057629">
                      <w:marLeft w:val="0"/>
                      <w:marRight w:val="0"/>
                      <w:marTop w:val="0"/>
                      <w:marBottom w:val="0"/>
                      <w:divBdr>
                        <w:top w:val="none" w:sz="0" w:space="0" w:color="auto"/>
                        <w:left w:val="none" w:sz="0" w:space="0" w:color="auto"/>
                        <w:bottom w:val="none" w:sz="0" w:space="0" w:color="auto"/>
                        <w:right w:val="none" w:sz="0" w:space="0" w:color="auto"/>
                      </w:divBdr>
                      <w:divsChild>
                        <w:div w:id="2116509452">
                          <w:marLeft w:val="0"/>
                          <w:marRight w:val="0"/>
                          <w:marTop w:val="0"/>
                          <w:marBottom w:val="0"/>
                          <w:divBdr>
                            <w:top w:val="none" w:sz="0" w:space="0" w:color="auto"/>
                            <w:left w:val="none" w:sz="0" w:space="0" w:color="auto"/>
                            <w:bottom w:val="none" w:sz="0" w:space="0" w:color="auto"/>
                            <w:right w:val="none" w:sz="0" w:space="0" w:color="auto"/>
                          </w:divBdr>
                          <w:divsChild>
                            <w:div w:id="4324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958112">
          <w:marLeft w:val="0"/>
          <w:marRight w:val="0"/>
          <w:marTop w:val="0"/>
          <w:marBottom w:val="0"/>
          <w:divBdr>
            <w:top w:val="none" w:sz="0" w:space="0" w:color="auto"/>
            <w:left w:val="none" w:sz="0" w:space="0" w:color="auto"/>
            <w:bottom w:val="none" w:sz="0" w:space="0" w:color="auto"/>
            <w:right w:val="none" w:sz="0" w:space="0" w:color="auto"/>
          </w:divBdr>
        </w:div>
      </w:divsChild>
    </w:div>
    <w:div w:id="484709388">
      <w:bodyDiv w:val="1"/>
      <w:marLeft w:val="0"/>
      <w:marRight w:val="0"/>
      <w:marTop w:val="0"/>
      <w:marBottom w:val="0"/>
      <w:divBdr>
        <w:top w:val="none" w:sz="0" w:space="0" w:color="auto"/>
        <w:left w:val="none" w:sz="0" w:space="0" w:color="auto"/>
        <w:bottom w:val="none" w:sz="0" w:space="0" w:color="auto"/>
        <w:right w:val="none" w:sz="0" w:space="0" w:color="auto"/>
      </w:divBdr>
      <w:divsChild>
        <w:div w:id="1581284132">
          <w:marLeft w:val="0"/>
          <w:marRight w:val="0"/>
          <w:marTop w:val="0"/>
          <w:marBottom w:val="0"/>
          <w:divBdr>
            <w:top w:val="none" w:sz="0" w:space="0" w:color="auto"/>
            <w:left w:val="none" w:sz="0" w:space="0" w:color="auto"/>
            <w:bottom w:val="none" w:sz="0" w:space="0" w:color="auto"/>
            <w:right w:val="none" w:sz="0" w:space="0" w:color="auto"/>
          </w:divBdr>
        </w:div>
        <w:div w:id="1308323214">
          <w:marLeft w:val="0"/>
          <w:marRight w:val="0"/>
          <w:marTop w:val="300"/>
          <w:marBottom w:val="300"/>
          <w:divBdr>
            <w:top w:val="none" w:sz="0" w:space="0" w:color="auto"/>
            <w:left w:val="none" w:sz="0" w:space="0" w:color="auto"/>
            <w:bottom w:val="none" w:sz="0" w:space="0" w:color="auto"/>
            <w:right w:val="none" w:sz="0" w:space="0" w:color="auto"/>
          </w:divBdr>
        </w:div>
        <w:div w:id="1504322299">
          <w:marLeft w:val="0"/>
          <w:marRight w:val="0"/>
          <w:marTop w:val="0"/>
          <w:marBottom w:val="0"/>
          <w:divBdr>
            <w:top w:val="none" w:sz="0" w:space="0" w:color="auto"/>
            <w:left w:val="none" w:sz="0" w:space="0" w:color="auto"/>
            <w:bottom w:val="none" w:sz="0" w:space="0" w:color="auto"/>
            <w:right w:val="none" w:sz="0" w:space="0" w:color="auto"/>
          </w:divBdr>
          <w:divsChild>
            <w:div w:id="203568427">
              <w:marLeft w:val="0"/>
              <w:marRight w:val="0"/>
              <w:marTop w:val="300"/>
              <w:marBottom w:val="450"/>
              <w:divBdr>
                <w:top w:val="none" w:sz="0" w:space="0" w:color="auto"/>
                <w:left w:val="none" w:sz="0" w:space="0" w:color="auto"/>
                <w:bottom w:val="none" w:sz="0" w:space="0" w:color="auto"/>
                <w:right w:val="none" w:sz="0" w:space="0" w:color="auto"/>
              </w:divBdr>
              <w:divsChild>
                <w:div w:id="917176757">
                  <w:marLeft w:val="0"/>
                  <w:marRight w:val="0"/>
                  <w:marTop w:val="0"/>
                  <w:marBottom w:val="0"/>
                  <w:divBdr>
                    <w:top w:val="none" w:sz="0" w:space="0" w:color="auto"/>
                    <w:left w:val="none" w:sz="0" w:space="0" w:color="auto"/>
                    <w:bottom w:val="none" w:sz="0" w:space="0" w:color="auto"/>
                    <w:right w:val="none" w:sz="0" w:space="0" w:color="auto"/>
                  </w:divBdr>
                  <w:divsChild>
                    <w:div w:id="368341115">
                      <w:marLeft w:val="0"/>
                      <w:marRight w:val="0"/>
                      <w:marTop w:val="0"/>
                      <w:marBottom w:val="0"/>
                      <w:divBdr>
                        <w:top w:val="none" w:sz="0" w:space="0" w:color="auto"/>
                        <w:left w:val="none" w:sz="0" w:space="0" w:color="auto"/>
                        <w:bottom w:val="none" w:sz="0" w:space="0" w:color="auto"/>
                        <w:right w:val="none" w:sz="0" w:space="0" w:color="auto"/>
                      </w:divBdr>
                      <w:divsChild>
                        <w:div w:id="1662467374">
                          <w:marLeft w:val="0"/>
                          <w:marRight w:val="0"/>
                          <w:marTop w:val="0"/>
                          <w:marBottom w:val="0"/>
                          <w:divBdr>
                            <w:top w:val="none" w:sz="0" w:space="0" w:color="auto"/>
                            <w:left w:val="none" w:sz="0" w:space="0" w:color="auto"/>
                            <w:bottom w:val="none" w:sz="0" w:space="0" w:color="auto"/>
                            <w:right w:val="none" w:sz="0" w:space="0" w:color="auto"/>
                          </w:divBdr>
                          <w:divsChild>
                            <w:div w:id="864027090">
                              <w:marLeft w:val="0"/>
                              <w:marRight w:val="0"/>
                              <w:marTop w:val="0"/>
                              <w:marBottom w:val="0"/>
                              <w:divBdr>
                                <w:top w:val="none" w:sz="0" w:space="0" w:color="auto"/>
                                <w:left w:val="none" w:sz="0" w:space="0" w:color="auto"/>
                                <w:bottom w:val="none" w:sz="0" w:space="0" w:color="auto"/>
                                <w:right w:val="none" w:sz="0" w:space="0" w:color="auto"/>
                              </w:divBdr>
                              <w:divsChild>
                                <w:div w:id="1060665988">
                                  <w:marLeft w:val="0"/>
                                  <w:marRight w:val="0"/>
                                  <w:marTop w:val="0"/>
                                  <w:marBottom w:val="0"/>
                                  <w:divBdr>
                                    <w:top w:val="none" w:sz="0" w:space="0" w:color="auto"/>
                                    <w:left w:val="none" w:sz="0" w:space="0" w:color="auto"/>
                                    <w:bottom w:val="none" w:sz="0" w:space="0" w:color="auto"/>
                                    <w:right w:val="none" w:sz="0" w:space="0" w:color="auto"/>
                                  </w:divBdr>
                                  <w:divsChild>
                                    <w:div w:id="21473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192222">
          <w:marLeft w:val="0"/>
          <w:marRight w:val="0"/>
          <w:marTop w:val="0"/>
          <w:marBottom w:val="0"/>
          <w:divBdr>
            <w:top w:val="none" w:sz="0" w:space="0" w:color="auto"/>
            <w:left w:val="none" w:sz="0" w:space="0" w:color="auto"/>
            <w:bottom w:val="none" w:sz="0" w:space="0" w:color="auto"/>
            <w:right w:val="none" w:sz="0" w:space="0" w:color="auto"/>
          </w:divBdr>
          <w:divsChild>
            <w:div w:id="205160632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86365456">
      <w:bodyDiv w:val="1"/>
      <w:marLeft w:val="0"/>
      <w:marRight w:val="0"/>
      <w:marTop w:val="0"/>
      <w:marBottom w:val="0"/>
      <w:divBdr>
        <w:top w:val="none" w:sz="0" w:space="0" w:color="auto"/>
        <w:left w:val="none" w:sz="0" w:space="0" w:color="auto"/>
        <w:bottom w:val="none" w:sz="0" w:space="0" w:color="auto"/>
        <w:right w:val="none" w:sz="0" w:space="0" w:color="auto"/>
      </w:divBdr>
      <w:divsChild>
        <w:div w:id="975601158">
          <w:marLeft w:val="0"/>
          <w:marRight w:val="375"/>
          <w:marTop w:val="0"/>
          <w:marBottom w:val="0"/>
          <w:divBdr>
            <w:top w:val="none" w:sz="0" w:space="0" w:color="auto"/>
            <w:left w:val="none" w:sz="0" w:space="0" w:color="auto"/>
            <w:bottom w:val="none" w:sz="0" w:space="0" w:color="auto"/>
            <w:right w:val="none" w:sz="0" w:space="0" w:color="auto"/>
          </w:divBdr>
        </w:div>
        <w:div w:id="1512139764">
          <w:marLeft w:val="0"/>
          <w:marRight w:val="0"/>
          <w:marTop w:val="0"/>
          <w:marBottom w:val="0"/>
          <w:divBdr>
            <w:top w:val="none" w:sz="0" w:space="0" w:color="auto"/>
            <w:left w:val="none" w:sz="0" w:space="0" w:color="auto"/>
            <w:bottom w:val="none" w:sz="0" w:space="0" w:color="auto"/>
            <w:right w:val="none" w:sz="0" w:space="0" w:color="auto"/>
          </w:divBdr>
        </w:div>
      </w:divsChild>
    </w:div>
    <w:div w:id="489639352">
      <w:bodyDiv w:val="1"/>
      <w:marLeft w:val="0"/>
      <w:marRight w:val="0"/>
      <w:marTop w:val="0"/>
      <w:marBottom w:val="0"/>
      <w:divBdr>
        <w:top w:val="none" w:sz="0" w:space="0" w:color="auto"/>
        <w:left w:val="none" w:sz="0" w:space="0" w:color="auto"/>
        <w:bottom w:val="none" w:sz="0" w:space="0" w:color="auto"/>
        <w:right w:val="none" w:sz="0" w:space="0" w:color="auto"/>
      </w:divBdr>
      <w:divsChild>
        <w:div w:id="30763694">
          <w:marLeft w:val="0"/>
          <w:marRight w:val="150"/>
          <w:marTop w:val="0"/>
          <w:marBottom w:val="75"/>
          <w:divBdr>
            <w:top w:val="none" w:sz="0" w:space="0" w:color="auto"/>
            <w:left w:val="none" w:sz="0" w:space="0" w:color="auto"/>
            <w:bottom w:val="none" w:sz="0" w:space="0" w:color="auto"/>
            <w:right w:val="none" w:sz="0" w:space="0" w:color="auto"/>
          </w:divBdr>
        </w:div>
        <w:div w:id="1050302295">
          <w:marLeft w:val="0"/>
          <w:marRight w:val="150"/>
          <w:marTop w:val="150"/>
          <w:marBottom w:val="150"/>
          <w:divBdr>
            <w:top w:val="none" w:sz="0" w:space="0" w:color="auto"/>
            <w:left w:val="none" w:sz="0" w:space="0" w:color="auto"/>
            <w:bottom w:val="none" w:sz="0" w:space="0" w:color="auto"/>
            <w:right w:val="none" w:sz="0" w:space="0" w:color="auto"/>
          </w:divBdr>
        </w:div>
        <w:div w:id="1408191591">
          <w:marLeft w:val="0"/>
          <w:marRight w:val="150"/>
          <w:marTop w:val="0"/>
          <w:marBottom w:val="0"/>
          <w:divBdr>
            <w:top w:val="none" w:sz="0" w:space="0" w:color="auto"/>
            <w:left w:val="none" w:sz="0" w:space="0" w:color="auto"/>
            <w:bottom w:val="none" w:sz="0" w:space="0" w:color="auto"/>
            <w:right w:val="none" w:sz="0" w:space="0" w:color="auto"/>
          </w:divBdr>
        </w:div>
      </w:divsChild>
    </w:div>
    <w:div w:id="489828411">
      <w:bodyDiv w:val="1"/>
      <w:marLeft w:val="0"/>
      <w:marRight w:val="0"/>
      <w:marTop w:val="0"/>
      <w:marBottom w:val="0"/>
      <w:divBdr>
        <w:top w:val="none" w:sz="0" w:space="0" w:color="auto"/>
        <w:left w:val="none" w:sz="0" w:space="0" w:color="auto"/>
        <w:bottom w:val="none" w:sz="0" w:space="0" w:color="auto"/>
        <w:right w:val="none" w:sz="0" w:space="0" w:color="auto"/>
      </w:divBdr>
      <w:divsChild>
        <w:div w:id="1812480806">
          <w:marLeft w:val="0"/>
          <w:marRight w:val="0"/>
          <w:marTop w:val="0"/>
          <w:marBottom w:val="300"/>
          <w:divBdr>
            <w:top w:val="none" w:sz="0" w:space="0" w:color="auto"/>
            <w:left w:val="none" w:sz="0" w:space="0" w:color="auto"/>
            <w:bottom w:val="none" w:sz="0" w:space="0" w:color="auto"/>
            <w:right w:val="none" w:sz="0" w:space="0" w:color="auto"/>
          </w:divBdr>
        </w:div>
      </w:divsChild>
    </w:div>
    <w:div w:id="489830937">
      <w:bodyDiv w:val="1"/>
      <w:marLeft w:val="0"/>
      <w:marRight w:val="0"/>
      <w:marTop w:val="0"/>
      <w:marBottom w:val="0"/>
      <w:divBdr>
        <w:top w:val="none" w:sz="0" w:space="0" w:color="auto"/>
        <w:left w:val="none" w:sz="0" w:space="0" w:color="auto"/>
        <w:bottom w:val="none" w:sz="0" w:space="0" w:color="auto"/>
        <w:right w:val="none" w:sz="0" w:space="0" w:color="auto"/>
      </w:divBdr>
      <w:divsChild>
        <w:div w:id="24061304">
          <w:marLeft w:val="0"/>
          <w:marRight w:val="0"/>
          <w:marTop w:val="0"/>
          <w:marBottom w:val="0"/>
          <w:divBdr>
            <w:top w:val="none" w:sz="0" w:space="0" w:color="auto"/>
            <w:left w:val="none" w:sz="0" w:space="0" w:color="auto"/>
            <w:bottom w:val="none" w:sz="0" w:space="0" w:color="auto"/>
            <w:right w:val="none" w:sz="0" w:space="0" w:color="auto"/>
          </w:divBdr>
        </w:div>
        <w:div w:id="42098515">
          <w:marLeft w:val="0"/>
          <w:marRight w:val="0"/>
          <w:marTop w:val="300"/>
          <w:marBottom w:val="300"/>
          <w:divBdr>
            <w:top w:val="none" w:sz="0" w:space="0" w:color="auto"/>
            <w:left w:val="none" w:sz="0" w:space="0" w:color="auto"/>
            <w:bottom w:val="none" w:sz="0" w:space="0" w:color="auto"/>
            <w:right w:val="none" w:sz="0" w:space="0" w:color="auto"/>
          </w:divBdr>
        </w:div>
        <w:div w:id="18430650">
          <w:marLeft w:val="0"/>
          <w:marRight w:val="0"/>
          <w:marTop w:val="0"/>
          <w:marBottom w:val="0"/>
          <w:divBdr>
            <w:top w:val="none" w:sz="0" w:space="0" w:color="auto"/>
            <w:left w:val="none" w:sz="0" w:space="0" w:color="auto"/>
            <w:bottom w:val="none" w:sz="0" w:space="0" w:color="auto"/>
            <w:right w:val="none" w:sz="0" w:space="0" w:color="auto"/>
          </w:divBdr>
          <w:divsChild>
            <w:div w:id="1548948368">
              <w:marLeft w:val="0"/>
              <w:marRight w:val="0"/>
              <w:marTop w:val="300"/>
              <w:marBottom w:val="450"/>
              <w:divBdr>
                <w:top w:val="none" w:sz="0" w:space="0" w:color="auto"/>
                <w:left w:val="none" w:sz="0" w:space="0" w:color="auto"/>
                <w:bottom w:val="none" w:sz="0" w:space="0" w:color="auto"/>
                <w:right w:val="none" w:sz="0" w:space="0" w:color="auto"/>
              </w:divBdr>
              <w:divsChild>
                <w:div w:id="148904190">
                  <w:marLeft w:val="0"/>
                  <w:marRight w:val="0"/>
                  <w:marTop w:val="0"/>
                  <w:marBottom w:val="0"/>
                  <w:divBdr>
                    <w:top w:val="none" w:sz="0" w:space="0" w:color="auto"/>
                    <w:left w:val="none" w:sz="0" w:space="0" w:color="auto"/>
                    <w:bottom w:val="none" w:sz="0" w:space="0" w:color="auto"/>
                    <w:right w:val="none" w:sz="0" w:space="0" w:color="auto"/>
                  </w:divBdr>
                  <w:divsChild>
                    <w:div w:id="1933276025">
                      <w:marLeft w:val="0"/>
                      <w:marRight w:val="0"/>
                      <w:marTop w:val="0"/>
                      <w:marBottom w:val="0"/>
                      <w:divBdr>
                        <w:top w:val="none" w:sz="0" w:space="0" w:color="auto"/>
                        <w:left w:val="none" w:sz="0" w:space="0" w:color="auto"/>
                        <w:bottom w:val="none" w:sz="0" w:space="0" w:color="auto"/>
                        <w:right w:val="none" w:sz="0" w:space="0" w:color="auto"/>
                      </w:divBdr>
                      <w:divsChild>
                        <w:div w:id="1888444696">
                          <w:marLeft w:val="0"/>
                          <w:marRight w:val="0"/>
                          <w:marTop w:val="0"/>
                          <w:marBottom w:val="0"/>
                          <w:divBdr>
                            <w:top w:val="none" w:sz="0" w:space="0" w:color="auto"/>
                            <w:left w:val="none" w:sz="0" w:space="0" w:color="auto"/>
                            <w:bottom w:val="none" w:sz="0" w:space="0" w:color="auto"/>
                            <w:right w:val="none" w:sz="0" w:space="0" w:color="auto"/>
                          </w:divBdr>
                          <w:divsChild>
                            <w:div w:id="34428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490988">
          <w:marLeft w:val="0"/>
          <w:marRight w:val="0"/>
          <w:marTop w:val="0"/>
          <w:marBottom w:val="0"/>
          <w:divBdr>
            <w:top w:val="none" w:sz="0" w:space="0" w:color="auto"/>
            <w:left w:val="none" w:sz="0" w:space="0" w:color="auto"/>
            <w:bottom w:val="none" w:sz="0" w:space="0" w:color="auto"/>
            <w:right w:val="none" w:sz="0" w:space="0" w:color="auto"/>
          </w:divBdr>
          <w:divsChild>
            <w:div w:id="21305418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490368200">
      <w:bodyDiv w:val="1"/>
      <w:marLeft w:val="0"/>
      <w:marRight w:val="0"/>
      <w:marTop w:val="0"/>
      <w:marBottom w:val="0"/>
      <w:divBdr>
        <w:top w:val="none" w:sz="0" w:space="0" w:color="auto"/>
        <w:left w:val="none" w:sz="0" w:space="0" w:color="auto"/>
        <w:bottom w:val="none" w:sz="0" w:space="0" w:color="auto"/>
        <w:right w:val="none" w:sz="0" w:space="0" w:color="auto"/>
      </w:divBdr>
    </w:div>
    <w:div w:id="490753159">
      <w:bodyDiv w:val="1"/>
      <w:marLeft w:val="0"/>
      <w:marRight w:val="0"/>
      <w:marTop w:val="0"/>
      <w:marBottom w:val="0"/>
      <w:divBdr>
        <w:top w:val="none" w:sz="0" w:space="0" w:color="auto"/>
        <w:left w:val="none" w:sz="0" w:space="0" w:color="auto"/>
        <w:bottom w:val="none" w:sz="0" w:space="0" w:color="auto"/>
        <w:right w:val="none" w:sz="0" w:space="0" w:color="auto"/>
      </w:divBdr>
      <w:divsChild>
        <w:div w:id="1861966986">
          <w:marLeft w:val="0"/>
          <w:marRight w:val="150"/>
          <w:marTop w:val="0"/>
          <w:marBottom w:val="75"/>
          <w:divBdr>
            <w:top w:val="none" w:sz="0" w:space="0" w:color="auto"/>
            <w:left w:val="none" w:sz="0" w:space="0" w:color="auto"/>
            <w:bottom w:val="none" w:sz="0" w:space="0" w:color="auto"/>
            <w:right w:val="none" w:sz="0" w:space="0" w:color="auto"/>
          </w:divBdr>
        </w:div>
        <w:div w:id="1100763521">
          <w:marLeft w:val="0"/>
          <w:marRight w:val="150"/>
          <w:marTop w:val="150"/>
          <w:marBottom w:val="150"/>
          <w:divBdr>
            <w:top w:val="none" w:sz="0" w:space="0" w:color="auto"/>
            <w:left w:val="none" w:sz="0" w:space="0" w:color="auto"/>
            <w:bottom w:val="none" w:sz="0" w:space="0" w:color="auto"/>
            <w:right w:val="none" w:sz="0" w:space="0" w:color="auto"/>
          </w:divBdr>
        </w:div>
        <w:div w:id="1666322647">
          <w:marLeft w:val="0"/>
          <w:marRight w:val="150"/>
          <w:marTop w:val="0"/>
          <w:marBottom w:val="0"/>
          <w:divBdr>
            <w:top w:val="none" w:sz="0" w:space="0" w:color="auto"/>
            <w:left w:val="none" w:sz="0" w:space="0" w:color="auto"/>
            <w:bottom w:val="none" w:sz="0" w:space="0" w:color="auto"/>
            <w:right w:val="none" w:sz="0" w:space="0" w:color="auto"/>
          </w:divBdr>
        </w:div>
      </w:divsChild>
    </w:div>
    <w:div w:id="492063449">
      <w:bodyDiv w:val="1"/>
      <w:marLeft w:val="0"/>
      <w:marRight w:val="0"/>
      <w:marTop w:val="0"/>
      <w:marBottom w:val="0"/>
      <w:divBdr>
        <w:top w:val="none" w:sz="0" w:space="0" w:color="auto"/>
        <w:left w:val="none" w:sz="0" w:space="0" w:color="auto"/>
        <w:bottom w:val="none" w:sz="0" w:space="0" w:color="auto"/>
        <w:right w:val="none" w:sz="0" w:space="0" w:color="auto"/>
      </w:divBdr>
      <w:divsChild>
        <w:div w:id="137117411">
          <w:marLeft w:val="0"/>
          <w:marRight w:val="150"/>
          <w:marTop w:val="0"/>
          <w:marBottom w:val="75"/>
          <w:divBdr>
            <w:top w:val="none" w:sz="0" w:space="0" w:color="auto"/>
            <w:left w:val="none" w:sz="0" w:space="0" w:color="auto"/>
            <w:bottom w:val="none" w:sz="0" w:space="0" w:color="auto"/>
            <w:right w:val="none" w:sz="0" w:space="0" w:color="auto"/>
          </w:divBdr>
        </w:div>
        <w:div w:id="892499436">
          <w:marLeft w:val="0"/>
          <w:marRight w:val="150"/>
          <w:marTop w:val="150"/>
          <w:marBottom w:val="150"/>
          <w:divBdr>
            <w:top w:val="none" w:sz="0" w:space="0" w:color="auto"/>
            <w:left w:val="none" w:sz="0" w:space="0" w:color="auto"/>
            <w:bottom w:val="none" w:sz="0" w:space="0" w:color="auto"/>
            <w:right w:val="none" w:sz="0" w:space="0" w:color="auto"/>
          </w:divBdr>
        </w:div>
        <w:div w:id="440222015">
          <w:marLeft w:val="0"/>
          <w:marRight w:val="150"/>
          <w:marTop w:val="0"/>
          <w:marBottom w:val="0"/>
          <w:divBdr>
            <w:top w:val="none" w:sz="0" w:space="0" w:color="auto"/>
            <w:left w:val="none" w:sz="0" w:space="0" w:color="auto"/>
            <w:bottom w:val="none" w:sz="0" w:space="0" w:color="auto"/>
            <w:right w:val="none" w:sz="0" w:space="0" w:color="auto"/>
          </w:divBdr>
        </w:div>
      </w:divsChild>
    </w:div>
    <w:div w:id="492377847">
      <w:bodyDiv w:val="1"/>
      <w:marLeft w:val="0"/>
      <w:marRight w:val="0"/>
      <w:marTop w:val="0"/>
      <w:marBottom w:val="0"/>
      <w:divBdr>
        <w:top w:val="none" w:sz="0" w:space="0" w:color="auto"/>
        <w:left w:val="none" w:sz="0" w:space="0" w:color="auto"/>
        <w:bottom w:val="none" w:sz="0" w:space="0" w:color="auto"/>
        <w:right w:val="none" w:sz="0" w:space="0" w:color="auto"/>
      </w:divBdr>
      <w:divsChild>
        <w:div w:id="2070954752">
          <w:marLeft w:val="0"/>
          <w:marRight w:val="375"/>
          <w:marTop w:val="0"/>
          <w:marBottom w:val="0"/>
          <w:divBdr>
            <w:top w:val="none" w:sz="0" w:space="0" w:color="auto"/>
            <w:left w:val="none" w:sz="0" w:space="0" w:color="auto"/>
            <w:bottom w:val="none" w:sz="0" w:space="0" w:color="auto"/>
            <w:right w:val="none" w:sz="0" w:space="0" w:color="auto"/>
          </w:divBdr>
        </w:div>
        <w:div w:id="1737893971">
          <w:marLeft w:val="0"/>
          <w:marRight w:val="0"/>
          <w:marTop w:val="0"/>
          <w:marBottom w:val="0"/>
          <w:divBdr>
            <w:top w:val="none" w:sz="0" w:space="0" w:color="auto"/>
            <w:left w:val="none" w:sz="0" w:space="0" w:color="auto"/>
            <w:bottom w:val="none" w:sz="0" w:space="0" w:color="auto"/>
            <w:right w:val="none" w:sz="0" w:space="0" w:color="auto"/>
          </w:divBdr>
        </w:div>
      </w:divsChild>
    </w:div>
    <w:div w:id="492911348">
      <w:bodyDiv w:val="1"/>
      <w:marLeft w:val="0"/>
      <w:marRight w:val="0"/>
      <w:marTop w:val="0"/>
      <w:marBottom w:val="0"/>
      <w:divBdr>
        <w:top w:val="none" w:sz="0" w:space="0" w:color="auto"/>
        <w:left w:val="none" w:sz="0" w:space="0" w:color="auto"/>
        <w:bottom w:val="none" w:sz="0" w:space="0" w:color="auto"/>
        <w:right w:val="none" w:sz="0" w:space="0" w:color="auto"/>
      </w:divBdr>
    </w:div>
    <w:div w:id="494686467">
      <w:bodyDiv w:val="1"/>
      <w:marLeft w:val="0"/>
      <w:marRight w:val="0"/>
      <w:marTop w:val="0"/>
      <w:marBottom w:val="0"/>
      <w:divBdr>
        <w:top w:val="none" w:sz="0" w:space="0" w:color="auto"/>
        <w:left w:val="none" w:sz="0" w:space="0" w:color="auto"/>
        <w:bottom w:val="none" w:sz="0" w:space="0" w:color="auto"/>
        <w:right w:val="none" w:sz="0" w:space="0" w:color="auto"/>
      </w:divBdr>
      <w:divsChild>
        <w:div w:id="1063794676">
          <w:marLeft w:val="0"/>
          <w:marRight w:val="0"/>
          <w:marTop w:val="0"/>
          <w:marBottom w:val="0"/>
          <w:divBdr>
            <w:top w:val="none" w:sz="0" w:space="0" w:color="auto"/>
            <w:left w:val="none" w:sz="0" w:space="0" w:color="auto"/>
            <w:bottom w:val="none" w:sz="0" w:space="0" w:color="auto"/>
            <w:right w:val="none" w:sz="0" w:space="0" w:color="auto"/>
          </w:divBdr>
        </w:div>
      </w:divsChild>
    </w:div>
    <w:div w:id="495804093">
      <w:bodyDiv w:val="1"/>
      <w:marLeft w:val="0"/>
      <w:marRight w:val="0"/>
      <w:marTop w:val="0"/>
      <w:marBottom w:val="0"/>
      <w:divBdr>
        <w:top w:val="none" w:sz="0" w:space="0" w:color="auto"/>
        <w:left w:val="none" w:sz="0" w:space="0" w:color="auto"/>
        <w:bottom w:val="none" w:sz="0" w:space="0" w:color="auto"/>
        <w:right w:val="none" w:sz="0" w:space="0" w:color="auto"/>
      </w:divBdr>
      <w:divsChild>
        <w:div w:id="588585610">
          <w:marLeft w:val="0"/>
          <w:marRight w:val="0"/>
          <w:marTop w:val="0"/>
          <w:marBottom w:val="75"/>
          <w:divBdr>
            <w:top w:val="none" w:sz="0" w:space="0" w:color="auto"/>
            <w:left w:val="none" w:sz="0" w:space="0" w:color="auto"/>
            <w:bottom w:val="none" w:sz="0" w:space="0" w:color="auto"/>
            <w:right w:val="none" w:sz="0" w:space="0" w:color="auto"/>
          </w:divBdr>
        </w:div>
      </w:divsChild>
    </w:div>
    <w:div w:id="495876914">
      <w:bodyDiv w:val="1"/>
      <w:marLeft w:val="0"/>
      <w:marRight w:val="0"/>
      <w:marTop w:val="0"/>
      <w:marBottom w:val="0"/>
      <w:divBdr>
        <w:top w:val="none" w:sz="0" w:space="0" w:color="auto"/>
        <w:left w:val="none" w:sz="0" w:space="0" w:color="auto"/>
        <w:bottom w:val="none" w:sz="0" w:space="0" w:color="auto"/>
        <w:right w:val="none" w:sz="0" w:space="0" w:color="auto"/>
      </w:divBdr>
      <w:divsChild>
        <w:div w:id="1186283619">
          <w:marLeft w:val="0"/>
          <w:marRight w:val="150"/>
          <w:marTop w:val="0"/>
          <w:marBottom w:val="75"/>
          <w:divBdr>
            <w:top w:val="none" w:sz="0" w:space="0" w:color="auto"/>
            <w:left w:val="none" w:sz="0" w:space="0" w:color="auto"/>
            <w:bottom w:val="none" w:sz="0" w:space="0" w:color="auto"/>
            <w:right w:val="none" w:sz="0" w:space="0" w:color="auto"/>
          </w:divBdr>
        </w:div>
        <w:div w:id="1097405071">
          <w:marLeft w:val="0"/>
          <w:marRight w:val="150"/>
          <w:marTop w:val="150"/>
          <w:marBottom w:val="150"/>
          <w:divBdr>
            <w:top w:val="none" w:sz="0" w:space="0" w:color="auto"/>
            <w:left w:val="none" w:sz="0" w:space="0" w:color="auto"/>
            <w:bottom w:val="none" w:sz="0" w:space="0" w:color="auto"/>
            <w:right w:val="none" w:sz="0" w:space="0" w:color="auto"/>
          </w:divBdr>
        </w:div>
        <w:div w:id="73864651">
          <w:marLeft w:val="0"/>
          <w:marRight w:val="150"/>
          <w:marTop w:val="0"/>
          <w:marBottom w:val="0"/>
          <w:divBdr>
            <w:top w:val="none" w:sz="0" w:space="0" w:color="auto"/>
            <w:left w:val="none" w:sz="0" w:space="0" w:color="auto"/>
            <w:bottom w:val="none" w:sz="0" w:space="0" w:color="auto"/>
            <w:right w:val="none" w:sz="0" w:space="0" w:color="auto"/>
          </w:divBdr>
        </w:div>
      </w:divsChild>
    </w:div>
    <w:div w:id="497116114">
      <w:bodyDiv w:val="1"/>
      <w:marLeft w:val="0"/>
      <w:marRight w:val="0"/>
      <w:marTop w:val="0"/>
      <w:marBottom w:val="0"/>
      <w:divBdr>
        <w:top w:val="none" w:sz="0" w:space="0" w:color="auto"/>
        <w:left w:val="none" w:sz="0" w:space="0" w:color="auto"/>
        <w:bottom w:val="none" w:sz="0" w:space="0" w:color="auto"/>
        <w:right w:val="none" w:sz="0" w:space="0" w:color="auto"/>
      </w:divBdr>
      <w:divsChild>
        <w:div w:id="1986356614">
          <w:marLeft w:val="0"/>
          <w:marRight w:val="150"/>
          <w:marTop w:val="0"/>
          <w:marBottom w:val="75"/>
          <w:divBdr>
            <w:top w:val="none" w:sz="0" w:space="0" w:color="auto"/>
            <w:left w:val="none" w:sz="0" w:space="0" w:color="auto"/>
            <w:bottom w:val="none" w:sz="0" w:space="0" w:color="auto"/>
            <w:right w:val="none" w:sz="0" w:space="0" w:color="auto"/>
          </w:divBdr>
        </w:div>
        <w:div w:id="2081365136">
          <w:marLeft w:val="0"/>
          <w:marRight w:val="150"/>
          <w:marTop w:val="150"/>
          <w:marBottom w:val="150"/>
          <w:divBdr>
            <w:top w:val="none" w:sz="0" w:space="0" w:color="auto"/>
            <w:left w:val="none" w:sz="0" w:space="0" w:color="auto"/>
            <w:bottom w:val="none" w:sz="0" w:space="0" w:color="auto"/>
            <w:right w:val="none" w:sz="0" w:space="0" w:color="auto"/>
          </w:divBdr>
        </w:div>
        <w:div w:id="1286539405">
          <w:marLeft w:val="0"/>
          <w:marRight w:val="150"/>
          <w:marTop w:val="0"/>
          <w:marBottom w:val="0"/>
          <w:divBdr>
            <w:top w:val="none" w:sz="0" w:space="0" w:color="auto"/>
            <w:left w:val="none" w:sz="0" w:space="0" w:color="auto"/>
            <w:bottom w:val="none" w:sz="0" w:space="0" w:color="auto"/>
            <w:right w:val="none" w:sz="0" w:space="0" w:color="auto"/>
          </w:divBdr>
        </w:div>
      </w:divsChild>
    </w:div>
    <w:div w:id="497229726">
      <w:bodyDiv w:val="1"/>
      <w:marLeft w:val="0"/>
      <w:marRight w:val="0"/>
      <w:marTop w:val="0"/>
      <w:marBottom w:val="0"/>
      <w:divBdr>
        <w:top w:val="none" w:sz="0" w:space="0" w:color="auto"/>
        <w:left w:val="none" w:sz="0" w:space="0" w:color="auto"/>
        <w:bottom w:val="none" w:sz="0" w:space="0" w:color="auto"/>
        <w:right w:val="none" w:sz="0" w:space="0" w:color="auto"/>
      </w:divBdr>
      <w:divsChild>
        <w:div w:id="1096632726">
          <w:marLeft w:val="0"/>
          <w:marRight w:val="0"/>
          <w:marTop w:val="0"/>
          <w:marBottom w:val="300"/>
          <w:divBdr>
            <w:top w:val="none" w:sz="0" w:space="0" w:color="auto"/>
            <w:left w:val="none" w:sz="0" w:space="0" w:color="auto"/>
            <w:bottom w:val="none" w:sz="0" w:space="0" w:color="auto"/>
            <w:right w:val="none" w:sz="0" w:space="0" w:color="auto"/>
          </w:divBdr>
        </w:div>
      </w:divsChild>
    </w:div>
    <w:div w:id="497425960">
      <w:bodyDiv w:val="1"/>
      <w:marLeft w:val="0"/>
      <w:marRight w:val="0"/>
      <w:marTop w:val="0"/>
      <w:marBottom w:val="0"/>
      <w:divBdr>
        <w:top w:val="none" w:sz="0" w:space="0" w:color="auto"/>
        <w:left w:val="none" w:sz="0" w:space="0" w:color="auto"/>
        <w:bottom w:val="none" w:sz="0" w:space="0" w:color="auto"/>
        <w:right w:val="none" w:sz="0" w:space="0" w:color="auto"/>
      </w:divBdr>
      <w:divsChild>
        <w:div w:id="567805543">
          <w:marLeft w:val="0"/>
          <w:marRight w:val="0"/>
          <w:marTop w:val="0"/>
          <w:marBottom w:val="300"/>
          <w:divBdr>
            <w:top w:val="none" w:sz="0" w:space="0" w:color="auto"/>
            <w:left w:val="none" w:sz="0" w:space="0" w:color="auto"/>
            <w:bottom w:val="none" w:sz="0" w:space="0" w:color="auto"/>
            <w:right w:val="none" w:sz="0" w:space="0" w:color="auto"/>
          </w:divBdr>
        </w:div>
      </w:divsChild>
    </w:div>
    <w:div w:id="499778940">
      <w:bodyDiv w:val="1"/>
      <w:marLeft w:val="0"/>
      <w:marRight w:val="0"/>
      <w:marTop w:val="0"/>
      <w:marBottom w:val="0"/>
      <w:divBdr>
        <w:top w:val="none" w:sz="0" w:space="0" w:color="auto"/>
        <w:left w:val="none" w:sz="0" w:space="0" w:color="auto"/>
        <w:bottom w:val="none" w:sz="0" w:space="0" w:color="auto"/>
        <w:right w:val="none" w:sz="0" w:space="0" w:color="auto"/>
      </w:divBdr>
      <w:divsChild>
        <w:div w:id="969673636">
          <w:marLeft w:val="0"/>
          <w:marRight w:val="0"/>
          <w:marTop w:val="0"/>
          <w:marBottom w:val="300"/>
          <w:divBdr>
            <w:top w:val="none" w:sz="0" w:space="0" w:color="auto"/>
            <w:left w:val="none" w:sz="0" w:space="0" w:color="auto"/>
            <w:bottom w:val="none" w:sz="0" w:space="0" w:color="auto"/>
            <w:right w:val="none" w:sz="0" w:space="0" w:color="auto"/>
          </w:divBdr>
        </w:div>
      </w:divsChild>
    </w:div>
    <w:div w:id="501160746">
      <w:bodyDiv w:val="1"/>
      <w:marLeft w:val="0"/>
      <w:marRight w:val="0"/>
      <w:marTop w:val="0"/>
      <w:marBottom w:val="0"/>
      <w:divBdr>
        <w:top w:val="none" w:sz="0" w:space="0" w:color="auto"/>
        <w:left w:val="none" w:sz="0" w:space="0" w:color="auto"/>
        <w:bottom w:val="none" w:sz="0" w:space="0" w:color="auto"/>
        <w:right w:val="none" w:sz="0" w:space="0" w:color="auto"/>
      </w:divBdr>
      <w:divsChild>
        <w:div w:id="17850728">
          <w:marLeft w:val="0"/>
          <w:marRight w:val="150"/>
          <w:marTop w:val="0"/>
          <w:marBottom w:val="75"/>
          <w:divBdr>
            <w:top w:val="none" w:sz="0" w:space="0" w:color="auto"/>
            <w:left w:val="none" w:sz="0" w:space="0" w:color="auto"/>
            <w:bottom w:val="none" w:sz="0" w:space="0" w:color="auto"/>
            <w:right w:val="none" w:sz="0" w:space="0" w:color="auto"/>
          </w:divBdr>
        </w:div>
        <w:div w:id="1828127494">
          <w:marLeft w:val="0"/>
          <w:marRight w:val="150"/>
          <w:marTop w:val="150"/>
          <w:marBottom w:val="150"/>
          <w:divBdr>
            <w:top w:val="none" w:sz="0" w:space="0" w:color="auto"/>
            <w:left w:val="none" w:sz="0" w:space="0" w:color="auto"/>
            <w:bottom w:val="none" w:sz="0" w:space="0" w:color="auto"/>
            <w:right w:val="none" w:sz="0" w:space="0" w:color="auto"/>
          </w:divBdr>
        </w:div>
        <w:div w:id="418140793">
          <w:marLeft w:val="0"/>
          <w:marRight w:val="150"/>
          <w:marTop w:val="0"/>
          <w:marBottom w:val="0"/>
          <w:divBdr>
            <w:top w:val="none" w:sz="0" w:space="0" w:color="auto"/>
            <w:left w:val="none" w:sz="0" w:space="0" w:color="auto"/>
            <w:bottom w:val="none" w:sz="0" w:space="0" w:color="auto"/>
            <w:right w:val="none" w:sz="0" w:space="0" w:color="auto"/>
          </w:divBdr>
        </w:div>
      </w:divsChild>
    </w:div>
    <w:div w:id="501698195">
      <w:bodyDiv w:val="1"/>
      <w:marLeft w:val="0"/>
      <w:marRight w:val="0"/>
      <w:marTop w:val="0"/>
      <w:marBottom w:val="0"/>
      <w:divBdr>
        <w:top w:val="none" w:sz="0" w:space="0" w:color="auto"/>
        <w:left w:val="none" w:sz="0" w:space="0" w:color="auto"/>
        <w:bottom w:val="none" w:sz="0" w:space="0" w:color="auto"/>
        <w:right w:val="none" w:sz="0" w:space="0" w:color="auto"/>
      </w:divBdr>
      <w:divsChild>
        <w:div w:id="2050765421">
          <w:marLeft w:val="0"/>
          <w:marRight w:val="0"/>
          <w:marTop w:val="0"/>
          <w:marBottom w:val="300"/>
          <w:divBdr>
            <w:top w:val="none" w:sz="0" w:space="0" w:color="auto"/>
            <w:left w:val="none" w:sz="0" w:space="0" w:color="auto"/>
            <w:bottom w:val="none" w:sz="0" w:space="0" w:color="auto"/>
            <w:right w:val="none" w:sz="0" w:space="0" w:color="auto"/>
          </w:divBdr>
        </w:div>
      </w:divsChild>
    </w:div>
    <w:div w:id="501706051">
      <w:bodyDiv w:val="1"/>
      <w:marLeft w:val="0"/>
      <w:marRight w:val="0"/>
      <w:marTop w:val="0"/>
      <w:marBottom w:val="0"/>
      <w:divBdr>
        <w:top w:val="none" w:sz="0" w:space="0" w:color="auto"/>
        <w:left w:val="none" w:sz="0" w:space="0" w:color="auto"/>
        <w:bottom w:val="none" w:sz="0" w:space="0" w:color="auto"/>
        <w:right w:val="none" w:sz="0" w:space="0" w:color="auto"/>
      </w:divBdr>
      <w:divsChild>
        <w:div w:id="156962784">
          <w:marLeft w:val="0"/>
          <w:marRight w:val="0"/>
          <w:marTop w:val="0"/>
          <w:marBottom w:val="150"/>
          <w:divBdr>
            <w:top w:val="none" w:sz="0" w:space="0" w:color="auto"/>
            <w:left w:val="none" w:sz="0" w:space="0" w:color="auto"/>
            <w:bottom w:val="none" w:sz="0" w:space="0" w:color="auto"/>
            <w:right w:val="none" w:sz="0" w:space="0" w:color="auto"/>
          </w:divBdr>
          <w:divsChild>
            <w:div w:id="1117287185">
              <w:marLeft w:val="0"/>
              <w:marRight w:val="0"/>
              <w:marTop w:val="0"/>
              <w:marBottom w:val="0"/>
              <w:divBdr>
                <w:top w:val="none" w:sz="0" w:space="0" w:color="auto"/>
                <w:left w:val="none" w:sz="0" w:space="0" w:color="auto"/>
                <w:bottom w:val="none" w:sz="0" w:space="0" w:color="auto"/>
                <w:right w:val="none" w:sz="0" w:space="0" w:color="auto"/>
              </w:divBdr>
            </w:div>
            <w:div w:id="217784456">
              <w:marLeft w:val="0"/>
              <w:marRight w:val="0"/>
              <w:marTop w:val="0"/>
              <w:marBottom w:val="0"/>
              <w:divBdr>
                <w:top w:val="none" w:sz="0" w:space="0" w:color="auto"/>
                <w:left w:val="none" w:sz="0" w:space="0" w:color="auto"/>
                <w:bottom w:val="none" w:sz="0" w:space="0" w:color="auto"/>
                <w:right w:val="none" w:sz="0" w:space="0" w:color="auto"/>
              </w:divBdr>
            </w:div>
            <w:div w:id="4285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739603">
      <w:bodyDiv w:val="1"/>
      <w:marLeft w:val="0"/>
      <w:marRight w:val="0"/>
      <w:marTop w:val="0"/>
      <w:marBottom w:val="0"/>
      <w:divBdr>
        <w:top w:val="none" w:sz="0" w:space="0" w:color="auto"/>
        <w:left w:val="none" w:sz="0" w:space="0" w:color="auto"/>
        <w:bottom w:val="none" w:sz="0" w:space="0" w:color="auto"/>
        <w:right w:val="none" w:sz="0" w:space="0" w:color="auto"/>
      </w:divBdr>
      <w:divsChild>
        <w:div w:id="1719357273">
          <w:marLeft w:val="0"/>
          <w:marRight w:val="0"/>
          <w:marTop w:val="0"/>
          <w:marBottom w:val="300"/>
          <w:divBdr>
            <w:top w:val="none" w:sz="0" w:space="0" w:color="auto"/>
            <w:left w:val="none" w:sz="0" w:space="0" w:color="auto"/>
            <w:bottom w:val="none" w:sz="0" w:space="0" w:color="auto"/>
            <w:right w:val="none" w:sz="0" w:space="0" w:color="auto"/>
          </w:divBdr>
        </w:div>
      </w:divsChild>
    </w:div>
    <w:div w:id="503664065">
      <w:bodyDiv w:val="1"/>
      <w:marLeft w:val="0"/>
      <w:marRight w:val="0"/>
      <w:marTop w:val="0"/>
      <w:marBottom w:val="0"/>
      <w:divBdr>
        <w:top w:val="none" w:sz="0" w:space="0" w:color="auto"/>
        <w:left w:val="none" w:sz="0" w:space="0" w:color="auto"/>
        <w:bottom w:val="none" w:sz="0" w:space="0" w:color="auto"/>
        <w:right w:val="none" w:sz="0" w:space="0" w:color="auto"/>
      </w:divBdr>
      <w:divsChild>
        <w:div w:id="737438304">
          <w:marLeft w:val="0"/>
          <w:marRight w:val="0"/>
          <w:marTop w:val="0"/>
          <w:marBottom w:val="300"/>
          <w:divBdr>
            <w:top w:val="none" w:sz="0" w:space="0" w:color="auto"/>
            <w:left w:val="none" w:sz="0" w:space="0" w:color="auto"/>
            <w:bottom w:val="none" w:sz="0" w:space="0" w:color="auto"/>
            <w:right w:val="none" w:sz="0" w:space="0" w:color="auto"/>
          </w:divBdr>
        </w:div>
      </w:divsChild>
    </w:div>
    <w:div w:id="503861129">
      <w:bodyDiv w:val="1"/>
      <w:marLeft w:val="0"/>
      <w:marRight w:val="0"/>
      <w:marTop w:val="0"/>
      <w:marBottom w:val="0"/>
      <w:divBdr>
        <w:top w:val="none" w:sz="0" w:space="0" w:color="auto"/>
        <w:left w:val="none" w:sz="0" w:space="0" w:color="auto"/>
        <w:bottom w:val="none" w:sz="0" w:space="0" w:color="auto"/>
        <w:right w:val="none" w:sz="0" w:space="0" w:color="auto"/>
      </w:divBdr>
      <w:divsChild>
        <w:div w:id="2093625195">
          <w:marLeft w:val="0"/>
          <w:marRight w:val="0"/>
          <w:marTop w:val="0"/>
          <w:marBottom w:val="150"/>
          <w:divBdr>
            <w:top w:val="none" w:sz="0" w:space="0" w:color="auto"/>
            <w:left w:val="none" w:sz="0" w:space="0" w:color="auto"/>
            <w:bottom w:val="none" w:sz="0" w:space="0" w:color="auto"/>
            <w:right w:val="none" w:sz="0" w:space="0" w:color="auto"/>
          </w:divBdr>
          <w:divsChild>
            <w:div w:id="524944341">
              <w:marLeft w:val="0"/>
              <w:marRight w:val="0"/>
              <w:marTop w:val="0"/>
              <w:marBottom w:val="0"/>
              <w:divBdr>
                <w:top w:val="none" w:sz="0" w:space="0" w:color="auto"/>
                <w:left w:val="none" w:sz="0" w:space="0" w:color="auto"/>
                <w:bottom w:val="none" w:sz="0" w:space="0" w:color="auto"/>
                <w:right w:val="none" w:sz="0" w:space="0" w:color="auto"/>
              </w:divBdr>
              <w:divsChild>
                <w:div w:id="1045447882">
                  <w:marLeft w:val="0"/>
                  <w:marRight w:val="150"/>
                  <w:marTop w:val="0"/>
                  <w:marBottom w:val="0"/>
                  <w:divBdr>
                    <w:top w:val="none" w:sz="0" w:space="0" w:color="auto"/>
                    <w:left w:val="none" w:sz="0" w:space="0" w:color="auto"/>
                    <w:bottom w:val="none" w:sz="0" w:space="0" w:color="auto"/>
                    <w:right w:val="none" w:sz="0" w:space="0" w:color="auto"/>
                  </w:divBdr>
                </w:div>
                <w:div w:id="455756936">
                  <w:marLeft w:val="0"/>
                  <w:marRight w:val="150"/>
                  <w:marTop w:val="0"/>
                  <w:marBottom w:val="0"/>
                  <w:divBdr>
                    <w:top w:val="none" w:sz="0" w:space="0" w:color="auto"/>
                    <w:left w:val="none" w:sz="0" w:space="0" w:color="auto"/>
                    <w:bottom w:val="none" w:sz="0" w:space="0" w:color="auto"/>
                    <w:right w:val="none" w:sz="0" w:space="0" w:color="auto"/>
                  </w:divBdr>
                </w:div>
              </w:divsChild>
            </w:div>
            <w:div w:id="188953086">
              <w:marLeft w:val="0"/>
              <w:marRight w:val="0"/>
              <w:marTop w:val="0"/>
              <w:marBottom w:val="0"/>
              <w:divBdr>
                <w:top w:val="none" w:sz="0" w:space="0" w:color="auto"/>
                <w:left w:val="none" w:sz="0" w:space="0" w:color="auto"/>
                <w:bottom w:val="none" w:sz="0" w:space="0" w:color="auto"/>
                <w:right w:val="none" w:sz="0" w:space="0" w:color="auto"/>
              </w:divBdr>
              <w:divsChild>
                <w:div w:id="1749234355">
                  <w:marLeft w:val="0"/>
                  <w:marRight w:val="0"/>
                  <w:marTop w:val="0"/>
                  <w:marBottom w:val="0"/>
                  <w:divBdr>
                    <w:top w:val="none" w:sz="0" w:space="0" w:color="auto"/>
                    <w:left w:val="none" w:sz="0" w:space="0" w:color="auto"/>
                    <w:bottom w:val="none" w:sz="0" w:space="0" w:color="auto"/>
                    <w:right w:val="none" w:sz="0" w:space="0" w:color="auto"/>
                  </w:divBdr>
                  <w:divsChild>
                    <w:div w:id="135532369">
                      <w:marLeft w:val="0"/>
                      <w:marRight w:val="0"/>
                      <w:marTop w:val="0"/>
                      <w:marBottom w:val="0"/>
                      <w:divBdr>
                        <w:top w:val="none" w:sz="0" w:space="0" w:color="auto"/>
                        <w:left w:val="none" w:sz="0" w:space="0" w:color="auto"/>
                        <w:bottom w:val="none" w:sz="0" w:space="0" w:color="auto"/>
                        <w:right w:val="none" w:sz="0" w:space="0" w:color="auto"/>
                      </w:divBdr>
                      <w:divsChild>
                        <w:div w:id="124856697">
                          <w:marLeft w:val="0"/>
                          <w:marRight w:val="0"/>
                          <w:marTop w:val="0"/>
                          <w:marBottom w:val="0"/>
                          <w:divBdr>
                            <w:top w:val="none" w:sz="0" w:space="0" w:color="auto"/>
                            <w:left w:val="none" w:sz="0" w:space="0" w:color="auto"/>
                            <w:bottom w:val="none" w:sz="0" w:space="0" w:color="auto"/>
                            <w:right w:val="none" w:sz="0" w:space="0" w:color="auto"/>
                          </w:divBdr>
                        </w:div>
                      </w:divsChild>
                    </w:div>
                    <w:div w:id="788164036">
                      <w:marLeft w:val="0"/>
                      <w:marRight w:val="135"/>
                      <w:marTop w:val="0"/>
                      <w:marBottom w:val="0"/>
                      <w:divBdr>
                        <w:top w:val="none" w:sz="0" w:space="0" w:color="auto"/>
                        <w:left w:val="none" w:sz="0" w:space="0" w:color="auto"/>
                        <w:bottom w:val="none" w:sz="0" w:space="0" w:color="auto"/>
                        <w:right w:val="none" w:sz="0" w:space="0" w:color="auto"/>
                      </w:divBdr>
                    </w:div>
                    <w:div w:id="351957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223111">
          <w:marLeft w:val="0"/>
          <w:marRight w:val="0"/>
          <w:marTop w:val="0"/>
          <w:marBottom w:val="0"/>
          <w:divBdr>
            <w:top w:val="none" w:sz="0" w:space="0" w:color="auto"/>
            <w:left w:val="none" w:sz="0" w:space="0" w:color="auto"/>
            <w:bottom w:val="none" w:sz="0" w:space="0" w:color="auto"/>
            <w:right w:val="none" w:sz="0" w:space="0" w:color="auto"/>
          </w:divBdr>
          <w:divsChild>
            <w:div w:id="1470052752">
              <w:marLeft w:val="0"/>
              <w:marRight w:val="0"/>
              <w:marTop w:val="0"/>
              <w:marBottom w:val="0"/>
              <w:divBdr>
                <w:top w:val="none" w:sz="0" w:space="0" w:color="auto"/>
                <w:left w:val="none" w:sz="0" w:space="0" w:color="auto"/>
                <w:bottom w:val="none" w:sz="0" w:space="0" w:color="auto"/>
                <w:right w:val="none" w:sz="0" w:space="0" w:color="auto"/>
              </w:divBdr>
              <w:divsChild>
                <w:div w:id="703600400">
                  <w:marLeft w:val="0"/>
                  <w:marRight w:val="0"/>
                  <w:marTop w:val="0"/>
                  <w:marBottom w:val="0"/>
                  <w:divBdr>
                    <w:top w:val="none" w:sz="0" w:space="0" w:color="auto"/>
                    <w:left w:val="none" w:sz="0" w:space="0" w:color="auto"/>
                    <w:bottom w:val="none" w:sz="0" w:space="0" w:color="auto"/>
                    <w:right w:val="none" w:sz="0" w:space="0" w:color="auto"/>
                  </w:divBdr>
                </w:div>
              </w:divsChild>
            </w:div>
            <w:div w:id="230892142">
              <w:marLeft w:val="0"/>
              <w:marRight w:val="0"/>
              <w:marTop w:val="375"/>
              <w:marBottom w:val="0"/>
              <w:divBdr>
                <w:top w:val="none" w:sz="0" w:space="0" w:color="auto"/>
                <w:left w:val="none" w:sz="0" w:space="0" w:color="auto"/>
                <w:bottom w:val="none" w:sz="0" w:space="0" w:color="auto"/>
                <w:right w:val="none" w:sz="0" w:space="0" w:color="auto"/>
              </w:divBdr>
              <w:divsChild>
                <w:div w:id="580217977">
                  <w:marLeft w:val="0"/>
                  <w:marRight w:val="0"/>
                  <w:marTop w:val="0"/>
                  <w:marBottom w:val="0"/>
                  <w:divBdr>
                    <w:top w:val="none" w:sz="0" w:space="0" w:color="auto"/>
                    <w:left w:val="none" w:sz="0" w:space="0" w:color="auto"/>
                    <w:bottom w:val="none" w:sz="0" w:space="0" w:color="auto"/>
                    <w:right w:val="none" w:sz="0" w:space="0" w:color="auto"/>
                  </w:divBdr>
                  <w:divsChild>
                    <w:div w:id="17773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8635">
              <w:marLeft w:val="0"/>
              <w:marRight w:val="0"/>
              <w:marTop w:val="375"/>
              <w:marBottom w:val="0"/>
              <w:divBdr>
                <w:top w:val="none" w:sz="0" w:space="0" w:color="auto"/>
                <w:left w:val="none" w:sz="0" w:space="0" w:color="auto"/>
                <w:bottom w:val="none" w:sz="0" w:space="0" w:color="auto"/>
                <w:right w:val="none" w:sz="0" w:space="0" w:color="auto"/>
              </w:divBdr>
              <w:divsChild>
                <w:div w:id="1449163801">
                  <w:marLeft w:val="0"/>
                  <w:marRight w:val="0"/>
                  <w:marTop w:val="0"/>
                  <w:marBottom w:val="0"/>
                  <w:divBdr>
                    <w:top w:val="none" w:sz="0" w:space="0" w:color="auto"/>
                    <w:left w:val="none" w:sz="0" w:space="0" w:color="auto"/>
                    <w:bottom w:val="none" w:sz="0" w:space="0" w:color="auto"/>
                    <w:right w:val="none" w:sz="0" w:space="0" w:color="auto"/>
                  </w:divBdr>
                </w:div>
              </w:divsChild>
            </w:div>
            <w:div w:id="2112820096">
              <w:marLeft w:val="0"/>
              <w:marRight w:val="0"/>
              <w:marTop w:val="225"/>
              <w:marBottom w:val="0"/>
              <w:divBdr>
                <w:top w:val="none" w:sz="0" w:space="0" w:color="auto"/>
                <w:left w:val="none" w:sz="0" w:space="0" w:color="auto"/>
                <w:bottom w:val="none" w:sz="0" w:space="0" w:color="auto"/>
                <w:right w:val="none" w:sz="0" w:space="0" w:color="auto"/>
              </w:divBdr>
              <w:divsChild>
                <w:div w:id="1323394492">
                  <w:marLeft w:val="0"/>
                  <w:marRight w:val="0"/>
                  <w:marTop w:val="0"/>
                  <w:marBottom w:val="0"/>
                  <w:divBdr>
                    <w:top w:val="none" w:sz="0" w:space="0" w:color="auto"/>
                    <w:left w:val="none" w:sz="0" w:space="0" w:color="auto"/>
                    <w:bottom w:val="none" w:sz="0" w:space="0" w:color="auto"/>
                    <w:right w:val="none" w:sz="0" w:space="0" w:color="auto"/>
                  </w:divBdr>
                  <w:divsChild>
                    <w:div w:id="1688092592">
                      <w:marLeft w:val="0"/>
                      <w:marRight w:val="0"/>
                      <w:marTop w:val="0"/>
                      <w:marBottom w:val="0"/>
                      <w:divBdr>
                        <w:top w:val="none" w:sz="0" w:space="0" w:color="auto"/>
                        <w:left w:val="none" w:sz="0" w:space="0" w:color="auto"/>
                        <w:bottom w:val="none" w:sz="0" w:space="0" w:color="auto"/>
                        <w:right w:val="none" w:sz="0" w:space="0" w:color="auto"/>
                      </w:divBdr>
                      <w:divsChild>
                        <w:div w:id="552889864">
                          <w:marLeft w:val="0"/>
                          <w:marRight w:val="0"/>
                          <w:marTop w:val="0"/>
                          <w:marBottom w:val="0"/>
                          <w:divBdr>
                            <w:top w:val="none" w:sz="0" w:space="0" w:color="auto"/>
                            <w:left w:val="none" w:sz="0" w:space="0" w:color="auto"/>
                            <w:bottom w:val="none" w:sz="0" w:space="0" w:color="auto"/>
                            <w:right w:val="none" w:sz="0" w:space="0" w:color="auto"/>
                          </w:divBdr>
                          <w:divsChild>
                            <w:div w:id="42099636">
                              <w:marLeft w:val="0"/>
                              <w:marRight w:val="0"/>
                              <w:marTop w:val="0"/>
                              <w:marBottom w:val="0"/>
                              <w:divBdr>
                                <w:top w:val="none" w:sz="0" w:space="0" w:color="auto"/>
                                <w:left w:val="none" w:sz="0" w:space="0" w:color="auto"/>
                                <w:bottom w:val="none" w:sz="0" w:space="0" w:color="auto"/>
                                <w:right w:val="none" w:sz="0" w:space="0" w:color="auto"/>
                              </w:divBdr>
                              <w:divsChild>
                                <w:div w:id="1727678646">
                                  <w:marLeft w:val="0"/>
                                  <w:marRight w:val="0"/>
                                  <w:marTop w:val="0"/>
                                  <w:marBottom w:val="0"/>
                                  <w:divBdr>
                                    <w:top w:val="none" w:sz="0" w:space="0" w:color="auto"/>
                                    <w:left w:val="none" w:sz="0" w:space="0" w:color="auto"/>
                                    <w:bottom w:val="none" w:sz="0" w:space="0" w:color="auto"/>
                                    <w:right w:val="none" w:sz="0" w:space="0" w:color="auto"/>
                                  </w:divBdr>
                                  <w:divsChild>
                                    <w:div w:id="1808740068">
                                      <w:marLeft w:val="0"/>
                                      <w:marRight w:val="0"/>
                                      <w:marTop w:val="0"/>
                                      <w:marBottom w:val="0"/>
                                      <w:divBdr>
                                        <w:top w:val="none" w:sz="0" w:space="0" w:color="auto"/>
                                        <w:left w:val="none" w:sz="0" w:space="0" w:color="auto"/>
                                        <w:bottom w:val="none" w:sz="0" w:space="0" w:color="auto"/>
                                        <w:right w:val="none" w:sz="0" w:space="0" w:color="auto"/>
                                      </w:divBdr>
                                      <w:divsChild>
                                        <w:div w:id="428046093">
                                          <w:marLeft w:val="0"/>
                                          <w:marRight w:val="0"/>
                                          <w:marTop w:val="0"/>
                                          <w:marBottom w:val="0"/>
                                          <w:divBdr>
                                            <w:top w:val="none" w:sz="0" w:space="0" w:color="auto"/>
                                            <w:left w:val="none" w:sz="0" w:space="0" w:color="auto"/>
                                            <w:bottom w:val="none" w:sz="0" w:space="0" w:color="auto"/>
                                            <w:right w:val="none" w:sz="0" w:space="0" w:color="auto"/>
                                          </w:divBdr>
                                          <w:divsChild>
                                            <w:div w:id="225846258">
                                              <w:marLeft w:val="0"/>
                                              <w:marRight w:val="0"/>
                                              <w:marTop w:val="0"/>
                                              <w:marBottom w:val="0"/>
                                              <w:divBdr>
                                                <w:top w:val="none" w:sz="0" w:space="0" w:color="auto"/>
                                                <w:left w:val="none" w:sz="0" w:space="0" w:color="auto"/>
                                                <w:bottom w:val="none" w:sz="0" w:space="0" w:color="auto"/>
                                                <w:right w:val="none" w:sz="0" w:space="0" w:color="auto"/>
                                              </w:divBdr>
                                              <w:divsChild>
                                                <w:div w:id="15279951">
                                                  <w:marLeft w:val="0"/>
                                                  <w:marRight w:val="0"/>
                                                  <w:marTop w:val="0"/>
                                                  <w:marBottom w:val="0"/>
                                                  <w:divBdr>
                                                    <w:top w:val="none" w:sz="0" w:space="0" w:color="auto"/>
                                                    <w:left w:val="none" w:sz="0" w:space="0" w:color="auto"/>
                                                    <w:bottom w:val="none" w:sz="0" w:space="0" w:color="auto"/>
                                                    <w:right w:val="none" w:sz="0" w:space="0" w:color="auto"/>
                                                  </w:divBdr>
                                                  <w:divsChild>
                                                    <w:div w:id="1022585623">
                                                      <w:marLeft w:val="0"/>
                                                      <w:marRight w:val="0"/>
                                                      <w:marTop w:val="0"/>
                                                      <w:marBottom w:val="0"/>
                                                      <w:divBdr>
                                                        <w:top w:val="none" w:sz="0" w:space="0" w:color="auto"/>
                                                        <w:left w:val="none" w:sz="0" w:space="0" w:color="auto"/>
                                                        <w:bottom w:val="none" w:sz="0" w:space="0" w:color="auto"/>
                                                        <w:right w:val="none" w:sz="0" w:space="0" w:color="auto"/>
                                                      </w:divBdr>
                                                      <w:divsChild>
                                                        <w:div w:id="4489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230443">
              <w:marLeft w:val="0"/>
              <w:marRight w:val="0"/>
              <w:marTop w:val="225"/>
              <w:marBottom w:val="0"/>
              <w:divBdr>
                <w:top w:val="none" w:sz="0" w:space="0" w:color="auto"/>
                <w:left w:val="none" w:sz="0" w:space="0" w:color="auto"/>
                <w:bottom w:val="none" w:sz="0" w:space="0" w:color="auto"/>
                <w:right w:val="none" w:sz="0" w:space="0" w:color="auto"/>
              </w:divBdr>
              <w:divsChild>
                <w:div w:id="49086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2230">
      <w:bodyDiv w:val="1"/>
      <w:marLeft w:val="0"/>
      <w:marRight w:val="0"/>
      <w:marTop w:val="0"/>
      <w:marBottom w:val="0"/>
      <w:divBdr>
        <w:top w:val="none" w:sz="0" w:space="0" w:color="auto"/>
        <w:left w:val="none" w:sz="0" w:space="0" w:color="auto"/>
        <w:bottom w:val="none" w:sz="0" w:space="0" w:color="auto"/>
        <w:right w:val="none" w:sz="0" w:space="0" w:color="auto"/>
      </w:divBdr>
      <w:divsChild>
        <w:div w:id="181674597">
          <w:marLeft w:val="0"/>
          <w:marRight w:val="0"/>
          <w:marTop w:val="0"/>
          <w:marBottom w:val="150"/>
          <w:divBdr>
            <w:top w:val="none" w:sz="0" w:space="0" w:color="auto"/>
            <w:left w:val="none" w:sz="0" w:space="0" w:color="auto"/>
            <w:bottom w:val="none" w:sz="0" w:space="0" w:color="auto"/>
            <w:right w:val="none" w:sz="0" w:space="0" w:color="auto"/>
          </w:divBdr>
          <w:divsChild>
            <w:div w:id="377247944">
              <w:marLeft w:val="0"/>
              <w:marRight w:val="0"/>
              <w:marTop w:val="0"/>
              <w:marBottom w:val="0"/>
              <w:divBdr>
                <w:top w:val="none" w:sz="0" w:space="0" w:color="auto"/>
                <w:left w:val="none" w:sz="0" w:space="0" w:color="auto"/>
                <w:bottom w:val="none" w:sz="0" w:space="0" w:color="auto"/>
                <w:right w:val="none" w:sz="0" w:space="0" w:color="auto"/>
              </w:divBdr>
              <w:divsChild>
                <w:div w:id="312419332">
                  <w:marLeft w:val="0"/>
                  <w:marRight w:val="150"/>
                  <w:marTop w:val="0"/>
                  <w:marBottom w:val="0"/>
                  <w:divBdr>
                    <w:top w:val="none" w:sz="0" w:space="0" w:color="auto"/>
                    <w:left w:val="none" w:sz="0" w:space="0" w:color="auto"/>
                    <w:bottom w:val="none" w:sz="0" w:space="0" w:color="auto"/>
                    <w:right w:val="none" w:sz="0" w:space="0" w:color="auto"/>
                  </w:divBdr>
                </w:div>
                <w:div w:id="897207812">
                  <w:marLeft w:val="0"/>
                  <w:marRight w:val="150"/>
                  <w:marTop w:val="0"/>
                  <w:marBottom w:val="0"/>
                  <w:divBdr>
                    <w:top w:val="none" w:sz="0" w:space="0" w:color="auto"/>
                    <w:left w:val="none" w:sz="0" w:space="0" w:color="auto"/>
                    <w:bottom w:val="none" w:sz="0" w:space="0" w:color="auto"/>
                    <w:right w:val="none" w:sz="0" w:space="0" w:color="auto"/>
                  </w:divBdr>
                </w:div>
              </w:divsChild>
            </w:div>
            <w:div w:id="868955800">
              <w:marLeft w:val="0"/>
              <w:marRight w:val="0"/>
              <w:marTop w:val="0"/>
              <w:marBottom w:val="0"/>
              <w:divBdr>
                <w:top w:val="none" w:sz="0" w:space="0" w:color="auto"/>
                <w:left w:val="none" w:sz="0" w:space="0" w:color="auto"/>
                <w:bottom w:val="none" w:sz="0" w:space="0" w:color="auto"/>
                <w:right w:val="none" w:sz="0" w:space="0" w:color="auto"/>
              </w:divBdr>
              <w:divsChild>
                <w:div w:id="790592232">
                  <w:marLeft w:val="0"/>
                  <w:marRight w:val="0"/>
                  <w:marTop w:val="0"/>
                  <w:marBottom w:val="0"/>
                  <w:divBdr>
                    <w:top w:val="none" w:sz="0" w:space="0" w:color="auto"/>
                    <w:left w:val="none" w:sz="0" w:space="0" w:color="auto"/>
                    <w:bottom w:val="none" w:sz="0" w:space="0" w:color="auto"/>
                    <w:right w:val="none" w:sz="0" w:space="0" w:color="auto"/>
                  </w:divBdr>
                  <w:divsChild>
                    <w:div w:id="496462302">
                      <w:marLeft w:val="0"/>
                      <w:marRight w:val="0"/>
                      <w:marTop w:val="0"/>
                      <w:marBottom w:val="0"/>
                      <w:divBdr>
                        <w:top w:val="none" w:sz="0" w:space="0" w:color="auto"/>
                        <w:left w:val="none" w:sz="0" w:space="0" w:color="auto"/>
                        <w:bottom w:val="none" w:sz="0" w:space="0" w:color="auto"/>
                        <w:right w:val="none" w:sz="0" w:space="0" w:color="auto"/>
                      </w:divBdr>
                      <w:divsChild>
                        <w:div w:id="238171631">
                          <w:marLeft w:val="0"/>
                          <w:marRight w:val="0"/>
                          <w:marTop w:val="0"/>
                          <w:marBottom w:val="0"/>
                          <w:divBdr>
                            <w:top w:val="none" w:sz="0" w:space="0" w:color="auto"/>
                            <w:left w:val="none" w:sz="0" w:space="0" w:color="auto"/>
                            <w:bottom w:val="none" w:sz="0" w:space="0" w:color="auto"/>
                            <w:right w:val="none" w:sz="0" w:space="0" w:color="auto"/>
                          </w:divBdr>
                        </w:div>
                      </w:divsChild>
                    </w:div>
                    <w:div w:id="252325990">
                      <w:marLeft w:val="0"/>
                      <w:marRight w:val="135"/>
                      <w:marTop w:val="0"/>
                      <w:marBottom w:val="0"/>
                      <w:divBdr>
                        <w:top w:val="none" w:sz="0" w:space="0" w:color="auto"/>
                        <w:left w:val="none" w:sz="0" w:space="0" w:color="auto"/>
                        <w:bottom w:val="none" w:sz="0" w:space="0" w:color="auto"/>
                        <w:right w:val="none" w:sz="0" w:space="0" w:color="auto"/>
                      </w:divBdr>
                    </w:div>
                    <w:div w:id="1148091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040">
          <w:marLeft w:val="0"/>
          <w:marRight w:val="0"/>
          <w:marTop w:val="0"/>
          <w:marBottom w:val="0"/>
          <w:divBdr>
            <w:top w:val="none" w:sz="0" w:space="0" w:color="auto"/>
            <w:left w:val="none" w:sz="0" w:space="0" w:color="auto"/>
            <w:bottom w:val="none" w:sz="0" w:space="0" w:color="auto"/>
            <w:right w:val="none" w:sz="0" w:space="0" w:color="auto"/>
          </w:divBdr>
          <w:divsChild>
            <w:div w:id="696350813">
              <w:marLeft w:val="0"/>
              <w:marRight w:val="0"/>
              <w:marTop w:val="0"/>
              <w:marBottom w:val="0"/>
              <w:divBdr>
                <w:top w:val="none" w:sz="0" w:space="0" w:color="auto"/>
                <w:left w:val="none" w:sz="0" w:space="0" w:color="auto"/>
                <w:bottom w:val="none" w:sz="0" w:space="0" w:color="auto"/>
                <w:right w:val="none" w:sz="0" w:space="0" w:color="auto"/>
              </w:divBdr>
              <w:divsChild>
                <w:div w:id="23865454">
                  <w:marLeft w:val="0"/>
                  <w:marRight w:val="0"/>
                  <w:marTop w:val="0"/>
                  <w:marBottom w:val="0"/>
                  <w:divBdr>
                    <w:top w:val="none" w:sz="0" w:space="0" w:color="auto"/>
                    <w:left w:val="none" w:sz="0" w:space="0" w:color="auto"/>
                    <w:bottom w:val="none" w:sz="0" w:space="0" w:color="auto"/>
                    <w:right w:val="none" w:sz="0" w:space="0" w:color="auto"/>
                  </w:divBdr>
                </w:div>
              </w:divsChild>
            </w:div>
            <w:div w:id="1231885453">
              <w:marLeft w:val="0"/>
              <w:marRight w:val="0"/>
              <w:marTop w:val="225"/>
              <w:marBottom w:val="0"/>
              <w:divBdr>
                <w:top w:val="none" w:sz="0" w:space="0" w:color="auto"/>
                <w:left w:val="none" w:sz="0" w:space="0" w:color="auto"/>
                <w:bottom w:val="none" w:sz="0" w:space="0" w:color="auto"/>
                <w:right w:val="none" w:sz="0" w:space="0" w:color="auto"/>
              </w:divBdr>
              <w:divsChild>
                <w:div w:id="690298383">
                  <w:marLeft w:val="0"/>
                  <w:marRight w:val="0"/>
                  <w:marTop w:val="0"/>
                  <w:marBottom w:val="0"/>
                  <w:divBdr>
                    <w:top w:val="none" w:sz="0" w:space="0" w:color="auto"/>
                    <w:left w:val="none" w:sz="0" w:space="0" w:color="auto"/>
                    <w:bottom w:val="none" w:sz="0" w:space="0" w:color="auto"/>
                    <w:right w:val="none" w:sz="0" w:space="0" w:color="auto"/>
                  </w:divBdr>
                </w:div>
              </w:divsChild>
            </w:div>
            <w:div w:id="180440606">
              <w:marLeft w:val="0"/>
              <w:marRight w:val="0"/>
              <w:marTop w:val="225"/>
              <w:marBottom w:val="0"/>
              <w:divBdr>
                <w:top w:val="none" w:sz="0" w:space="0" w:color="auto"/>
                <w:left w:val="none" w:sz="0" w:space="0" w:color="auto"/>
                <w:bottom w:val="none" w:sz="0" w:space="0" w:color="auto"/>
                <w:right w:val="none" w:sz="0" w:space="0" w:color="auto"/>
              </w:divBdr>
              <w:divsChild>
                <w:div w:id="1636065077">
                  <w:marLeft w:val="0"/>
                  <w:marRight w:val="0"/>
                  <w:marTop w:val="0"/>
                  <w:marBottom w:val="0"/>
                  <w:divBdr>
                    <w:top w:val="none" w:sz="0" w:space="0" w:color="auto"/>
                    <w:left w:val="none" w:sz="0" w:space="0" w:color="auto"/>
                    <w:bottom w:val="none" w:sz="0" w:space="0" w:color="auto"/>
                    <w:right w:val="none" w:sz="0" w:space="0" w:color="auto"/>
                  </w:divBdr>
                </w:div>
              </w:divsChild>
            </w:div>
            <w:div w:id="1023283335">
              <w:marLeft w:val="0"/>
              <w:marRight w:val="0"/>
              <w:marTop w:val="375"/>
              <w:marBottom w:val="0"/>
              <w:divBdr>
                <w:top w:val="none" w:sz="0" w:space="0" w:color="auto"/>
                <w:left w:val="none" w:sz="0" w:space="0" w:color="auto"/>
                <w:bottom w:val="none" w:sz="0" w:space="0" w:color="auto"/>
                <w:right w:val="none" w:sz="0" w:space="0" w:color="auto"/>
              </w:divBdr>
              <w:divsChild>
                <w:div w:id="182792584">
                  <w:marLeft w:val="0"/>
                  <w:marRight w:val="0"/>
                  <w:marTop w:val="0"/>
                  <w:marBottom w:val="0"/>
                  <w:divBdr>
                    <w:top w:val="none" w:sz="0" w:space="0" w:color="auto"/>
                    <w:left w:val="none" w:sz="0" w:space="0" w:color="auto"/>
                    <w:bottom w:val="none" w:sz="0" w:space="0" w:color="auto"/>
                    <w:right w:val="none" w:sz="0" w:space="0" w:color="auto"/>
                  </w:divBdr>
                  <w:divsChild>
                    <w:div w:id="1948846746">
                      <w:marLeft w:val="0"/>
                      <w:marRight w:val="0"/>
                      <w:marTop w:val="0"/>
                      <w:marBottom w:val="0"/>
                      <w:divBdr>
                        <w:top w:val="none" w:sz="0" w:space="0" w:color="auto"/>
                        <w:left w:val="none" w:sz="0" w:space="0" w:color="auto"/>
                        <w:bottom w:val="none" w:sz="0" w:space="0" w:color="auto"/>
                        <w:right w:val="none" w:sz="0" w:space="0" w:color="auto"/>
                      </w:divBdr>
                    </w:div>
                    <w:div w:id="95717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0255">
              <w:marLeft w:val="0"/>
              <w:marRight w:val="0"/>
              <w:marTop w:val="375"/>
              <w:marBottom w:val="0"/>
              <w:divBdr>
                <w:top w:val="none" w:sz="0" w:space="0" w:color="auto"/>
                <w:left w:val="none" w:sz="0" w:space="0" w:color="auto"/>
                <w:bottom w:val="none" w:sz="0" w:space="0" w:color="auto"/>
                <w:right w:val="none" w:sz="0" w:space="0" w:color="auto"/>
              </w:divBdr>
              <w:divsChild>
                <w:div w:id="240139991">
                  <w:marLeft w:val="0"/>
                  <w:marRight w:val="0"/>
                  <w:marTop w:val="0"/>
                  <w:marBottom w:val="0"/>
                  <w:divBdr>
                    <w:top w:val="none" w:sz="0" w:space="0" w:color="auto"/>
                    <w:left w:val="none" w:sz="0" w:space="0" w:color="auto"/>
                    <w:bottom w:val="none" w:sz="0" w:space="0" w:color="auto"/>
                    <w:right w:val="none" w:sz="0" w:space="0" w:color="auto"/>
                  </w:divBdr>
                </w:div>
              </w:divsChild>
            </w:div>
            <w:div w:id="134877721">
              <w:marLeft w:val="0"/>
              <w:marRight w:val="0"/>
              <w:marTop w:val="225"/>
              <w:marBottom w:val="0"/>
              <w:divBdr>
                <w:top w:val="none" w:sz="0" w:space="0" w:color="auto"/>
                <w:left w:val="none" w:sz="0" w:space="0" w:color="auto"/>
                <w:bottom w:val="none" w:sz="0" w:space="0" w:color="auto"/>
                <w:right w:val="none" w:sz="0" w:space="0" w:color="auto"/>
              </w:divBdr>
              <w:divsChild>
                <w:div w:id="136074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828128">
      <w:bodyDiv w:val="1"/>
      <w:marLeft w:val="0"/>
      <w:marRight w:val="0"/>
      <w:marTop w:val="0"/>
      <w:marBottom w:val="0"/>
      <w:divBdr>
        <w:top w:val="none" w:sz="0" w:space="0" w:color="auto"/>
        <w:left w:val="none" w:sz="0" w:space="0" w:color="auto"/>
        <w:bottom w:val="none" w:sz="0" w:space="0" w:color="auto"/>
        <w:right w:val="none" w:sz="0" w:space="0" w:color="auto"/>
      </w:divBdr>
      <w:divsChild>
        <w:div w:id="240262460">
          <w:marLeft w:val="0"/>
          <w:marRight w:val="0"/>
          <w:marTop w:val="0"/>
          <w:marBottom w:val="0"/>
          <w:divBdr>
            <w:top w:val="none" w:sz="0" w:space="0" w:color="auto"/>
            <w:left w:val="none" w:sz="0" w:space="0" w:color="auto"/>
            <w:bottom w:val="none" w:sz="0" w:space="0" w:color="auto"/>
            <w:right w:val="none" w:sz="0" w:space="0" w:color="auto"/>
          </w:divBdr>
        </w:div>
      </w:divsChild>
    </w:div>
    <w:div w:id="505292367">
      <w:bodyDiv w:val="1"/>
      <w:marLeft w:val="0"/>
      <w:marRight w:val="0"/>
      <w:marTop w:val="0"/>
      <w:marBottom w:val="0"/>
      <w:divBdr>
        <w:top w:val="none" w:sz="0" w:space="0" w:color="auto"/>
        <w:left w:val="none" w:sz="0" w:space="0" w:color="auto"/>
        <w:bottom w:val="none" w:sz="0" w:space="0" w:color="auto"/>
        <w:right w:val="none" w:sz="0" w:space="0" w:color="auto"/>
      </w:divBdr>
      <w:divsChild>
        <w:div w:id="1443499334">
          <w:marLeft w:val="0"/>
          <w:marRight w:val="0"/>
          <w:marTop w:val="150"/>
          <w:marBottom w:val="450"/>
          <w:divBdr>
            <w:top w:val="none" w:sz="0" w:space="0" w:color="auto"/>
            <w:left w:val="none" w:sz="0" w:space="0" w:color="auto"/>
            <w:bottom w:val="none" w:sz="0" w:space="0" w:color="auto"/>
            <w:right w:val="none" w:sz="0" w:space="0" w:color="auto"/>
          </w:divBdr>
        </w:div>
        <w:div w:id="850069664">
          <w:marLeft w:val="0"/>
          <w:marRight w:val="0"/>
          <w:marTop w:val="0"/>
          <w:marBottom w:val="300"/>
          <w:divBdr>
            <w:top w:val="none" w:sz="0" w:space="0" w:color="auto"/>
            <w:left w:val="none" w:sz="0" w:space="0" w:color="auto"/>
            <w:bottom w:val="none" w:sz="0" w:space="0" w:color="auto"/>
            <w:right w:val="none" w:sz="0" w:space="0" w:color="auto"/>
          </w:divBdr>
        </w:div>
        <w:div w:id="1645623447">
          <w:marLeft w:val="0"/>
          <w:marRight w:val="0"/>
          <w:marTop w:val="495"/>
          <w:marBottom w:val="630"/>
          <w:divBdr>
            <w:top w:val="none" w:sz="0" w:space="0" w:color="auto"/>
            <w:left w:val="none" w:sz="0" w:space="0" w:color="auto"/>
            <w:bottom w:val="none" w:sz="0" w:space="0" w:color="auto"/>
            <w:right w:val="none" w:sz="0" w:space="0" w:color="auto"/>
          </w:divBdr>
        </w:div>
      </w:divsChild>
    </w:div>
    <w:div w:id="505558205">
      <w:bodyDiv w:val="1"/>
      <w:marLeft w:val="0"/>
      <w:marRight w:val="0"/>
      <w:marTop w:val="0"/>
      <w:marBottom w:val="0"/>
      <w:divBdr>
        <w:top w:val="none" w:sz="0" w:space="0" w:color="auto"/>
        <w:left w:val="none" w:sz="0" w:space="0" w:color="auto"/>
        <w:bottom w:val="none" w:sz="0" w:space="0" w:color="auto"/>
        <w:right w:val="none" w:sz="0" w:space="0" w:color="auto"/>
      </w:divBdr>
      <w:divsChild>
        <w:div w:id="745497668">
          <w:marLeft w:val="0"/>
          <w:marRight w:val="150"/>
          <w:marTop w:val="0"/>
          <w:marBottom w:val="75"/>
          <w:divBdr>
            <w:top w:val="none" w:sz="0" w:space="0" w:color="auto"/>
            <w:left w:val="none" w:sz="0" w:space="0" w:color="auto"/>
            <w:bottom w:val="none" w:sz="0" w:space="0" w:color="auto"/>
            <w:right w:val="none" w:sz="0" w:space="0" w:color="auto"/>
          </w:divBdr>
        </w:div>
        <w:div w:id="980235978">
          <w:marLeft w:val="0"/>
          <w:marRight w:val="150"/>
          <w:marTop w:val="150"/>
          <w:marBottom w:val="150"/>
          <w:divBdr>
            <w:top w:val="none" w:sz="0" w:space="0" w:color="auto"/>
            <w:left w:val="none" w:sz="0" w:space="0" w:color="auto"/>
            <w:bottom w:val="none" w:sz="0" w:space="0" w:color="auto"/>
            <w:right w:val="none" w:sz="0" w:space="0" w:color="auto"/>
          </w:divBdr>
        </w:div>
        <w:div w:id="1909419837">
          <w:marLeft w:val="0"/>
          <w:marRight w:val="150"/>
          <w:marTop w:val="0"/>
          <w:marBottom w:val="0"/>
          <w:divBdr>
            <w:top w:val="none" w:sz="0" w:space="0" w:color="auto"/>
            <w:left w:val="none" w:sz="0" w:space="0" w:color="auto"/>
            <w:bottom w:val="none" w:sz="0" w:space="0" w:color="auto"/>
            <w:right w:val="none" w:sz="0" w:space="0" w:color="auto"/>
          </w:divBdr>
        </w:div>
      </w:divsChild>
    </w:div>
    <w:div w:id="505904195">
      <w:bodyDiv w:val="1"/>
      <w:marLeft w:val="0"/>
      <w:marRight w:val="0"/>
      <w:marTop w:val="0"/>
      <w:marBottom w:val="0"/>
      <w:divBdr>
        <w:top w:val="none" w:sz="0" w:space="0" w:color="auto"/>
        <w:left w:val="none" w:sz="0" w:space="0" w:color="auto"/>
        <w:bottom w:val="none" w:sz="0" w:space="0" w:color="auto"/>
        <w:right w:val="none" w:sz="0" w:space="0" w:color="auto"/>
      </w:divBdr>
      <w:divsChild>
        <w:div w:id="755715256">
          <w:marLeft w:val="0"/>
          <w:marRight w:val="0"/>
          <w:marTop w:val="0"/>
          <w:marBottom w:val="0"/>
          <w:divBdr>
            <w:top w:val="none" w:sz="0" w:space="0" w:color="auto"/>
            <w:left w:val="none" w:sz="0" w:space="0" w:color="auto"/>
            <w:bottom w:val="none" w:sz="0" w:space="0" w:color="auto"/>
            <w:right w:val="none" w:sz="0" w:space="0" w:color="auto"/>
          </w:divBdr>
        </w:div>
        <w:div w:id="1066344311">
          <w:marLeft w:val="0"/>
          <w:marRight w:val="0"/>
          <w:marTop w:val="300"/>
          <w:marBottom w:val="300"/>
          <w:divBdr>
            <w:top w:val="none" w:sz="0" w:space="0" w:color="auto"/>
            <w:left w:val="none" w:sz="0" w:space="0" w:color="auto"/>
            <w:bottom w:val="none" w:sz="0" w:space="0" w:color="auto"/>
            <w:right w:val="none" w:sz="0" w:space="0" w:color="auto"/>
          </w:divBdr>
        </w:div>
        <w:div w:id="882061860">
          <w:marLeft w:val="0"/>
          <w:marRight w:val="0"/>
          <w:marTop w:val="0"/>
          <w:marBottom w:val="0"/>
          <w:divBdr>
            <w:top w:val="none" w:sz="0" w:space="0" w:color="auto"/>
            <w:left w:val="none" w:sz="0" w:space="0" w:color="auto"/>
            <w:bottom w:val="none" w:sz="0" w:space="0" w:color="auto"/>
            <w:right w:val="none" w:sz="0" w:space="0" w:color="auto"/>
          </w:divBdr>
          <w:divsChild>
            <w:div w:id="634801118">
              <w:marLeft w:val="0"/>
              <w:marRight w:val="0"/>
              <w:marTop w:val="300"/>
              <w:marBottom w:val="450"/>
              <w:divBdr>
                <w:top w:val="none" w:sz="0" w:space="0" w:color="auto"/>
                <w:left w:val="none" w:sz="0" w:space="0" w:color="auto"/>
                <w:bottom w:val="none" w:sz="0" w:space="0" w:color="auto"/>
                <w:right w:val="none" w:sz="0" w:space="0" w:color="auto"/>
              </w:divBdr>
              <w:divsChild>
                <w:div w:id="1916939144">
                  <w:marLeft w:val="0"/>
                  <w:marRight w:val="0"/>
                  <w:marTop w:val="0"/>
                  <w:marBottom w:val="0"/>
                  <w:divBdr>
                    <w:top w:val="none" w:sz="0" w:space="0" w:color="auto"/>
                    <w:left w:val="none" w:sz="0" w:space="0" w:color="auto"/>
                    <w:bottom w:val="none" w:sz="0" w:space="0" w:color="auto"/>
                    <w:right w:val="none" w:sz="0" w:space="0" w:color="auto"/>
                  </w:divBdr>
                  <w:divsChild>
                    <w:div w:id="1672029807">
                      <w:marLeft w:val="0"/>
                      <w:marRight w:val="0"/>
                      <w:marTop w:val="0"/>
                      <w:marBottom w:val="0"/>
                      <w:divBdr>
                        <w:top w:val="none" w:sz="0" w:space="0" w:color="auto"/>
                        <w:left w:val="none" w:sz="0" w:space="0" w:color="auto"/>
                        <w:bottom w:val="none" w:sz="0" w:space="0" w:color="auto"/>
                        <w:right w:val="none" w:sz="0" w:space="0" w:color="auto"/>
                      </w:divBdr>
                      <w:divsChild>
                        <w:div w:id="1844973034">
                          <w:marLeft w:val="0"/>
                          <w:marRight w:val="0"/>
                          <w:marTop w:val="0"/>
                          <w:marBottom w:val="0"/>
                          <w:divBdr>
                            <w:top w:val="none" w:sz="0" w:space="0" w:color="auto"/>
                            <w:left w:val="none" w:sz="0" w:space="0" w:color="auto"/>
                            <w:bottom w:val="none" w:sz="0" w:space="0" w:color="auto"/>
                            <w:right w:val="none" w:sz="0" w:space="0" w:color="auto"/>
                          </w:divBdr>
                          <w:divsChild>
                            <w:div w:id="3976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246376">
          <w:marLeft w:val="0"/>
          <w:marRight w:val="0"/>
          <w:marTop w:val="0"/>
          <w:marBottom w:val="0"/>
          <w:divBdr>
            <w:top w:val="none" w:sz="0" w:space="0" w:color="auto"/>
            <w:left w:val="none" w:sz="0" w:space="0" w:color="auto"/>
            <w:bottom w:val="none" w:sz="0" w:space="0" w:color="auto"/>
            <w:right w:val="none" w:sz="0" w:space="0" w:color="auto"/>
          </w:divBdr>
        </w:div>
      </w:divsChild>
    </w:div>
    <w:div w:id="506024209">
      <w:bodyDiv w:val="1"/>
      <w:marLeft w:val="0"/>
      <w:marRight w:val="0"/>
      <w:marTop w:val="0"/>
      <w:marBottom w:val="0"/>
      <w:divBdr>
        <w:top w:val="none" w:sz="0" w:space="0" w:color="auto"/>
        <w:left w:val="none" w:sz="0" w:space="0" w:color="auto"/>
        <w:bottom w:val="none" w:sz="0" w:space="0" w:color="auto"/>
        <w:right w:val="none" w:sz="0" w:space="0" w:color="auto"/>
      </w:divBdr>
      <w:divsChild>
        <w:div w:id="1159538950">
          <w:marLeft w:val="0"/>
          <w:marRight w:val="150"/>
          <w:marTop w:val="0"/>
          <w:marBottom w:val="75"/>
          <w:divBdr>
            <w:top w:val="none" w:sz="0" w:space="0" w:color="auto"/>
            <w:left w:val="none" w:sz="0" w:space="0" w:color="auto"/>
            <w:bottom w:val="none" w:sz="0" w:space="0" w:color="auto"/>
            <w:right w:val="none" w:sz="0" w:space="0" w:color="auto"/>
          </w:divBdr>
        </w:div>
        <w:div w:id="1679579832">
          <w:marLeft w:val="0"/>
          <w:marRight w:val="150"/>
          <w:marTop w:val="150"/>
          <w:marBottom w:val="150"/>
          <w:divBdr>
            <w:top w:val="none" w:sz="0" w:space="0" w:color="auto"/>
            <w:left w:val="none" w:sz="0" w:space="0" w:color="auto"/>
            <w:bottom w:val="none" w:sz="0" w:space="0" w:color="auto"/>
            <w:right w:val="none" w:sz="0" w:space="0" w:color="auto"/>
          </w:divBdr>
        </w:div>
        <w:div w:id="1764253940">
          <w:marLeft w:val="0"/>
          <w:marRight w:val="150"/>
          <w:marTop w:val="0"/>
          <w:marBottom w:val="0"/>
          <w:divBdr>
            <w:top w:val="none" w:sz="0" w:space="0" w:color="auto"/>
            <w:left w:val="none" w:sz="0" w:space="0" w:color="auto"/>
            <w:bottom w:val="none" w:sz="0" w:space="0" w:color="auto"/>
            <w:right w:val="none" w:sz="0" w:space="0" w:color="auto"/>
          </w:divBdr>
        </w:div>
      </w:divsChild>
    </w:div>
    <w:div w:id="506411300">
      <w:bodyDiv w:val="1"/>
      <w:marLeft w:val="0"/>
      <w:marRight w:val="0"/>
      <w:marTop w:val="0"/>
      <w:marBottom w:val="0"/>
      <w:divBdr>
        <w:top w:val="none" w:sz="0" w:space="0" w:color="auto"/>
        <w:left w:val="none" w:sz="0" w:space="0" w:color="auto"/>
        <w:bottom w:val="none" w:sz="0" w:space="0" w:color="auto"/>
        <w:right w:val="none" w:sz="0" w:space="0" w:color="auto"/>
      </w:divBdr>
    </w:div>
    <w:div w:id="507986904">
      <w:bodyDiv w:val="1"/>
      <w:marLeft w:val="0"/>
      <w:marRight w:val="0"/>
      <w:marTop w:val="0"/>
      <w:marBottom w:val="0"/>
      <w:divBdr>
        <w:top w:val="none" w:sz="0" w:space="0" w:color="auto"/>
        <w:left w:val="none" w:sz="0" w:space="0" w:color="auto"/>
        <w:bottom w:val="none" w:sz="0" w:space="0" w:color="auto"/>
        <w:right w:val="none" w:sz="0" w:space="0" w:color="auto"/>
      </w:divBdr>
      <w:divsChild>
        <w:div w:id="269244726">
          <w:marLeft w:val="0"/>
          <w:marRight w:val="0"/>
          <w:marTop w:val="0"/>
          <w:marBottom w:val="300"/>
          <w:divBdr>
            <w:top w:val="none" w:sz="0" w:space="0" w:color="auto"/>
            <w:left w:val="none" w:sz="0" w:space="0" w:color="auto"/>
            <w:bottom w:val="none" w:sz="0" w:space="0" w:color="auto"/>
            <w:right w:val="none" w:sz="0" w:space="0" w:color="auto"/>
          </w:divBdr>
        </w:div>
      </w:divsChild>
    </w:div>
    <w:div w:id="508326833">
      <w:bodyDiv w:val="1"/>
      <w:marLeft w:val="0"/>
      <w:marRight w:val="0"/>
      <w:marTop w:val="0"/>
      <w:marBottom w:val="0"/>
      <w:divBdr>
        <w:top w:val="none" w:sz="0" w:space="0" w:color="auto"/>
        <w:left w:val="none" w:sz="0" w:space="0" w:color="auto"/>
        <w:bottom w:val="none" w:sz="0" w:space="0" w:color="auto"/>
        <w:right w:val="none" w:sz="0" w:space="0" w:color="auto"/>
      </w:divBdr>
      <w:divsChild>
        <w:div w:id="1084112781">
          <w:marLeft w:val="0"/>
          <w:marRight w:val="0"/>
          <w:marTop w:val="0"/>
          <w:marBottom w:val="300"/>
          <w:divBdr>
            <w:top w:val="none" w:sz="0" w:space="0" w:color="auto"/>
            <w:left w:val="none" w:sz="0" w:space="0" w:color="auto"/>
            <w:bottom w:val="none" w:sz="0" w:space="0" w:color="auto"/>
            <w:right w:val="none" w:sz="0" w:space="0" w:color="auto"/>
          </w:divBdr>
        </w:div>
      </w:divsChild>
    </w:div>
    <w:div w:id="509443511">
      <w:bodyDiv w:val="1"/>
      <w:marLeft w:val="0"/>
      <w:marRight w:val="0"/>
      <w:marTop w:val="0"/>
      <w:marBottom w:val="0"/>
      <w:divBdr>
        <w:top w:val="none" w:sz="0" w:space="0" w:color="auto"/>
        <w:left w:val="none" w:sz="0" w:space="0" w:color="auto"/>
        <w:bottom w:val="none" w:sz="0" w:space="0" w:color="auto"/>
        <w:right w:val="none" w:sz="0" w:space="0" w:color="auto"/>
      </w:divBdr>
      <w:divsChild>
        <w:div w:id="697700224">
          <w:marLeft w:val="0"/>
          <w:marRight w:val="0"/>
          <w:marTop w:val="0"/>
          <w:marBottom w:val="75"/>
          <w:divBdr>
            <w:top w:val="none" w:sz="0" w:space="0" w:color="auto"/>
            <w:left w:val="none" w:sz="0" w:space="0" w:color="auto"/>
            <w:bottom w:val="none" w:sz="0" w:space="0" w:color="auto"/>
            <w:right w:val="none" w:sz="0" w:space="0" w:color="auto"/>
          </w:divBdr>
        </w:div>
        <w:div w:id="8756563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09490582">
      <w:bodyDiv w:val="1"/>
      <w:marLeft w:val="0"/>
      <w:marRight w:val="0"/>
      <w:marTop w:val="0"/>
      <w:marBottom w:val="0"/>
      <w:divBdr>
        <w:top w:val="none" w:sz="0" w:space="0" w:color="auto"/>
        <w:left w:val="none" w:sz="0" w:space="0" w:color="auto"/>
        <w:bottom w:val="none" w:sz="0" w:space="0" w:color="auto"/>
        <w:right w:val="none" w:sz="0" w:space="0" w:color="auto"/>
      </w:divBdr>
      <w:divsChild>
        <w:div w:id="589851732">
          <w:marLeft w:val="0"/>
          <w:marRight w:val="0"/>
          <w:marTop w:val="0"/>
          <w:marBottom w:val="0"/>
          <w:divBdr>
            <w:top w:val="none" w:sz="0" w:space="0" w:color="auto"/>
            <w:left w:val="none" w:sz="0" w:space="0" w:color="auto"/>
            <w:bottom w:val="none" w:sz="0" w:space="0" w:color="auto"/>
            <w:right w:val="none" w:sz="0" w:space="0" w:color="auto"/>
          </w:divBdr>
        </w:div>
        <w:div w:id="1912962480">
          <w:marLeft w:val="0"/>
          <w:marRight w:val="0"/>
          <w:marTop w:val="0"/>
          <w:marBottom w:val="0"/>
          <w:divBdr>
            <w:top w:val="none" w:sz="0" w:space="0" w:color="auto"/>
            <w:left w:val="none" w:sz="0" w:space="0" w:color="auto"/>
            <w:bottom w:val="none" w:sz="0" w:space="0" w:color="auto"/>
            <w:right w:val="none" w:sz="0" w:space="0" w:color="auto"/>
          </w:divBdr>
          <w:divsChild>
            <w:div w:id="65878793">
              <w:marLeft w:val="0"/>
              <w:marRight w:val="0"/>
              <w:marTop w:val="300"/>
              <w:marBottom w:val="450"/>
              <w:divBdr>
                <w:top w:val="none" w:sz="0" w:space="0" w:color="auto"/>
                <w:left w:val="none" w:sz="0" w:space="0" w:color="auto"/>
                <w:bottom w:val="none" w:sz="0" w:space="0" w:color="auto"/>
                <w:right w:val="none" w:sz="0" w:space="0" w:color="auto"/>
              </w:divBdr>
              <w:divsChild>
                <w:div w:id="1259021638">
                  <w:marLeft w:val="0"/>
                  <w:marRight w:val="0"/>
                  <w:marTop w:val="0"/>
                  <w:marBottom w:val="0"/>
                  <w:divBdr>
                    <w:top w:val="none" w:sz="0" w:space="0" w:color="auto"/>
                    <w:left w:val="none" w:sz="0" w:space="0" w:color="auto"/>
                    <w:bottom w:val="none" w:sz="0" w:space="0" w:color="auto"/>
                    <w:right w:val="none" w:sz="0" w:space="0" w:color="auto"/>
                  </w:divBdr>
                  <w:divsChild>
                    <w:div w:id="638614962">
                      <w:marLeft w:val="0"/>
                      <w:marRight w:val="0"/>
                      <w:marTop w:val="0"/>
                      <w:marBottom w:val="0"/>
                      <w:divBdr>
                        <w:top w:val="none" w:sz="0" w:space="0" w:color="auto"/>
                        <w:left w:val="none" w:sz="0" w:space="0" w:color="auto"/>
                        <w:bottom w:val="none" w:sz="0" w:space="0" w:color="auto"/>
                        <w:right w:val="none" w:sz="0" w:space="0" w:color="auto"/>
                      </w:divBdr>
                      <w:divsChild>
                        <w:div w:id="1510414492">
                          <w:marLeft w:val="0"/>
                          <w:marRight w:val="0"/>
                          <w:marTop w:val="0"/>
                          <w:marBottom w:val="0"/>
                          <w:divBdr>
                            <w:top w:val="none" w:sz="0" w:space="0" w:color="auto"/>
                            <w:left w:val="none" w:sz="0" w:space="0" w:color="auto"/>
                            <w:bottom w:val="none" w:sz="0" w:space="0" w:color="auto"/>
                            <w:right w:val="none" w:sz="0" w:space="0" w:color="auto"/>
                          </w:divBdr>
                          <w:divsChild>
                            <w:div w:id="17658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647">
          <w:marLeft w:val="0"/>
          <w:marRight w:val="0"/>
          <w:marTop w:val="0"/>
          <w:marBottom w:val="0"/>
          <w:divBdr>
            <w:top w:val="none" w:sz="0" w:space="0" w:color="auto"/>
            <w:left w:val="none" w:sz="0" w:space="0" w:color="auto"/>
            <w:bottom w:val="none" w:sz="0" w:space="0" w:color="auto"/>
            <w:right w:val="none" w:sz="0" w:space="0" w:color="auto"/>
          </w:divBdr>
        </w:div>
      </w:divsChild>
    </w:div>
    <w:div w:id="509755740">
      <w:bodyDiv w:val="1"/>
      <w:marLeft w:val="0"/>
      <w:marRight w:val="0"/>
      <w:marTop w:val="0"/>
      <w:marBottom w:val="0"/>
      <w:divBdr>
        <w:top w:val="none" w:sz="0" w:space="0" w:color="auto"/>
        <w:left w:val="none" w:sz="0" w:space="0" w:color="auto"/>
        <w:bottom w:val="none" w:sz="0" w:space="0" w:color="auto"/>
        <w:right w:val="none" w:sz="0" w:space="0" w:color="auto"/>
      </w:divBdr>
      <w:divsChild>
        <w:div w:id="708725572">
          <w:marLeft w:val="0"/>
          <w:marRight w:val="0"/>
          <w:marTop w:val="0"/>
          <w:marBottom w:val="300"/>
          <w:divBdr>
            <w:top w:val="none" w:sz="0" w:space="0" w:color="auto"/>
            <w:left w:val="none" w:sz="0" w:space="0" w:color="auto"/>
            <w:bottom w:val="none" w:sz="0" w:space="0" w:color="auto"/>
            <w:right w:val="none" w:sz="0" w:space="0" w:color="auto"/>
          </w:divBdr>
        </w:div>
      </w:divsChild>
    </w:div>
    <w:div w:id="509873882">
      <w:bodyDiv w:val="1"/>
      <w:marLeft w:val="0"/>
      <w:marRight w:val="0"/>
      <w:marTop w:val="0"/>
      <w:marBottom w:val="0"/>
      <w:divBdr>
        <w:top w:val="none" w:sz="0" w:space="0" w:color="auto"/>
        <w:left w:val="none" w:sz="0" w:space="0" w:color="auto"/>
        <w:bottom w:val="none" w:sz="0" w:space="0" w:color="auto"/>
        <w:right w:val="none" w:sz="0" w:space="0" w:color="auto"/>
      </w:divBdr>
      <w:divsChild>
        <w:div w:id="923418438">
          <w:marLeft w:val="0"/>
          <w:marRight w:val="150"/>
          <w:marTop w:val="0"/>
          <w:marBottom w:val="75"/>
          <w:divBdr>
            <w:top w:val="none" w:sz="0" w:space="0" w:color="auto"/>
            <w:left w:val="none" w:sz="0" w:space="0" w:color="auto"/>
            <w:bottom w:val="none" w:sz="0" w:space="0" w:color="auto"/>
            <w:right w:val="none" w:sz="0" w:space="0" w:color="auto"/>
          </w:divBdr>
        </w:div>
        <w:div w:id="184095248">
          <w:marLeft w:val="0"/>
          <w:marRight w:val="150"/>
          <w:marTop w:val="150"/>
          <w:marBottom w:val="150"/>
          <w:divBdr>
            <w:top w:val="none" w:sz="0" w:space="0" w:color="auto"/>
            <w:left w:val="none" w:sz="0" w:space="0" w:color="auto"/>
            <w:bottom w:val="none" w:sz="0" w:space="0" w:color="auto"/>
            <w:right w:val="none" w:sz="0" w:space="0" w:color="auto"/>
          </w:divBdr>
        </w:div>
        <w:div w:id="253364245">
          <w:marLeft w:val="0"/>
          <w:marRight w:val="150"/>
          <w:marTop w:val="0"/>
          <w:marBottom w:val="0"/>
          <w:divBdr>
            <w:top w:val="none" w:sz="0" w:space="0" w:color="auto"/>
            <w:left w:val="none" w:sz="0" w:space="0" w:color="auto"/>
            <w:bottom w:val="none" w:sz="0" w:space="0" w:color="auto"/>
            <w:right w:val="none" w:sz="0" w:space="0" w:color="auto"/>
          </w:divBdr>
        </w:div>
      </w:divsChild>
    </w:div>
    <w:div w:id="510416796">
      <w:bodyDiv w:val="1"/>
      <w:marLeft w:val="0"/>
      <w:marRight w:val="0"/>
      <w:marTop w:val="0"/>
      <w:marBottom w:val="0"/>
      <w:divBdr>
        <w:top w:val="none" w:sz="0" w:space="0" w:color="auto"/>
        <w:left w:val="none" w:sz="0" w:space="0" w:color="auto"/>
        <w:bottom w:val="none" w:sz="0" w:space="0" w:color="auto"/>
        <w:right w:val="none" w:sz="0" w:space="0" w:color="auto"/>
      </w:divBdr>
      <w:divsChild>
        <w:div w:id="805660810">
          <w:marLeft w:val="0"/>
          <w:marRight w:val="0"/>
          <w:marTop w:val="0"/>
          <w:marBottom w:val="0"/>
          <w:divBdr>
            <w:top w:val="none" w:sz="0" w:space="0" w:color="auto"/>
            <w:left w:val="none" w:sz="0" w:space="0" w:color="auto"/>
            <w:bottom w:val="none" w:sz="0" w:space="0" w:color="auto"/>
            <w:right w:val="none" w:sz="0" w:space="0" w:color="auto"/>
          </w:divBdr>
        </w:div>
        <w:div w:id="331298806">
          <w:marLeft w:val="0"/>
          <w:marRight w:val="0"/>
          <w:marTop w:val="300"/>
          <w:marBottom w:val="300"/>
          <w:divBdr>
            <w:top w:val="none" w:sz="0" w:space="0" w:color="auto"/>
            <w:left w:val="none" w:sz="0" w:space="0" w:color="auto"/>
            <w:bottom w:val="none" w:sz="0" w:space="0" w:color="auto"/>
            <w:right w:val="none" w:sz="0" w:space="0" w:color="auto"/>
          </w:divBdr>
        </w:div>
        <w:div w:id="640230451">
          <w:marLeft w:val="0"/>
          <w:marRight w:val="0"/>
          <w:marTop w:val="0"/>
          <w:marBottom w:val="0"/>
          <w:divBdr>
            <w:top w:val="none" w:sz="0" w:space="0" w:color="auto"/>
            <w:left w:val="none" w:sz="0" w:space="0" w:color="auto"/>
            <w:bottom w:val="none" w:sz="0" w:space="0" w:color="auto"/>
            <w:right w:val="none" w:sz="0" w:space="0" w:color="auto"/>
          </w:divBdr>
          <w:divsChild>
            <w:div w:id="1361471189">
              <w:marLeft w:val="0"/>
              <w:marRight w:val="0"/>
              <w:marTop w:val="300"/>
              <w:marBottom w:val="450"/>
              <w:divBdr>
                <w:top w:val="none" w:sz="0" w:space="0" w:color="auto"/>
                <w:left w:val="none" w:sz="0" w:space="0" w:color="auto"/>
                <w:bottom w:val="none" w:sz="0" w:space="0" w:color="auto"/>
                <w:right w:val="none" w:sz="0" w:space="0" w:color="auto"/>
              </w:divBdr>
              <w:divsChild>
                <w:div w:id="1315910321">
                  <w:marLeft w:val="0"/>
                  <w:marRight w:val="0"/>
                  <w:marTop w:val="0"/>
                  <w:marBottom w:val="0"/>
                  <w:divBdr>
                    <w:top w:val="none" w:sz="0" w:space="0" w:color="auto"/>
                    <w:left w:val="none" w:sz="0" w:space="0" w:color="auto"/>
                    <w:bottom w:val="none" w:sz="0" w:space="0" w:color="auto"/>
                    <w:right w:val="none" w:sz="0" w:space="0" w:color="auto"/>
                  </w:divBdr>
                  <w:divsChild>
                    <w:div w:id="481235678">
                      <w:marLeft w:val="0"/>
                      <w:marRight w:val="0"/>
                      <w:marTop w:val="0"/>
                      <w:marBottom w:val="0"/>
                      <w:divBdr>
                        <w:top w:val="none" w:sz="0" w:space="0" w:color="auto"/>
                        <w:left w:val="none" w:sz="0" w:space="0" w:color="auto"/>
                        <w:bottom w:val="none" w:sz="0" w:space="0" w:color="auto"/>
                        <w:right w:val="none" w:sz="0" w:space="0" w:color="auto"/>
                      </w:divBdr>
                      <w:divsChild>
                        <w:div w:id="1547444394">
                          <w:marLeft w:val="0"/>
                          <w:marRight w:val="0"/>
                          <w:marTop w:val="0"/>
                          <w:marBottom w:val="0"/>
                          <w:divBdr>
                            <w:top w:val="none" w:sz="0" w:space="0" w:color="auto"/>
                            <w:left w:val="none" w:sz="0" w:space="0" w:color="auto"/>
                            <w:bottom w:val="none" w:sz="0" w:space="0" w:color="auto"/>
                            <w:right w:val="none" w:sz="0" w:space="0" w:color="auto"/>
                          </w:divBdr>
                          <w:divsChild>
                            <w:div w:id="239796980">
                              <w:marLeft w:val="0"/>
                              <w:marRight w:val="0"/>
                              <w:marTop w:val="0"/>
                              <w:marBottom w:val="0"/>
                              <w:divBdr>
                                <w:top w:val="none" w:sz="0" w:space="0" w:color="auto"/>
                                <w:left w:val="none" w:sz="0" w:space="0" w:color="auto"/>
                                <w:bottom w:val="none" w:sz="0" w:space="0" w:color="auto"/>
                                <w:right w:val="none" w:sz="0" w:space="0" w:color="auto"/>
                              </w:divBdr>
                              <w:divsChild>
                                <w:div w:id="1433939871">
                                  <w:marLeft w:val="0"/>
                                  <w:marRight w:val="0"/>
                                  <w:marTop w:val="0"/>
                                  <w:marBottom w:val="0"/>
                                  <w:divBdr>
                                    <w:top w:val="none" w:sz="0" w:space="0" w:color="auto"/>
                                    <w:left w:val="none" w:sz="0" w:space="0" w:color="auto"/>
                                    <w:bottom w:val="none" w:sz="0" w:space="0" w:color="auto"/>
                                    <w:right w:val="none" w:sz="0" w:space="0" w:color="auto"/>
                                  </w:divBdr>
                                  <w:divsChild>
                                    <w:div w:id="1757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650">
          <w:marLeft w:val="0"/>
          <w:marRight w:val="0"/>
          <w:marTop w:val="0"/>
          <w:marBottom w:val="0"/>
          <w:divBdr>
            <w:top w:val="none" w:sz="0" w:space="0" w:color="auto"/>
            <w:left w:val="none" w:sz="0" w:space="0" w:color="auto"/>
            <w:bottom w:val="none" w:sz="0" w:space="0" w:color="auto"/>
            <w:right w:val="none" w:sz="0" w:space="0" w:color="auto"/>
          </w:divBdr>
          <w:divsChild>
            <w:div w:id="963854905">
              <w:blockQuote w:val="1"/>
              <w:marLeft w:val="0"/>
              <w:marRight w:val="0"/>
              <w:marTop w:val="465"/>
              <w:marBottom w:val="525"/>
              <w:divBdr>
                <w:top w:val="none" w:sz="0" w:space="0" w:color="auto"/>
                <w:left w:val="none" w:sz="0" w:space="0" w:color="auto"/>
                <w:bottom w:val="none" w:sz="0" w:space="0" w:color="auto"/>
                <w:right w:val="none" w:sz="0" w:space="0" w:color="auto"/>
              </w:divBdr>
            </w:div>
            <w:div w:id="596056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10489355">
      <w:bodyDiv w:val="1"/>
      <w:marLeft w:val="0"/>
      <w:marRight w:val="0"/>
      <w:marTop w:val="0"/>
      <w:marBottom w:val="0"/>
      <w:divBdr>
        <w:top w:val="none" w:sz="0" w:space="0" w:color="auto"/>
        <w:left w:val="none" w:sz="0" w:space="0" w:color="auto"/>
        <w:bottom w:val="none" w:sz="0" w:space="0" w:color="auto"/>
        <w:right w:val="none" w:sz="0" w:space="0" w:color="auto"/>
      </w:divBdr>
      <w:divsChild>
        <w:div w:id="208418640">
          <w:marLeft w:val="0"/>
          <w:marRight w:val="0"/>
          <w:marTop w:val="0"/>
          <w:marBottom w:val="150"/>
          <w:divBdr>
            <w:top w:val="none" w:sz="0" w:space="0" w:color="auto"/>
            <w:left w:val="none" w:sz="0" w:space="0" w:color="auto"/>
            <w:bottom w:val="none" w:sz="0" w:space="0" w:color="auto"/>
            <w:right w:val="none" w:sz="0" w:space="0" w:color="auto"/>
          </w:divBdr>
          <w:divsChild>
            <w:div w:id="324627143">
              <w:marLeft w:val="0"/>
              <w:marRight w:val="0"/>
              <w:marTop w:val="0"/>
              <w:marBottom w:val="0"/>
              <w:divBdr>
                <w:top w:val="none" w:sz="0" w:space="0" w:color="auto"/>
                <w:left w:val="none" w:sz="0" w:space="0" w:color="auto"/>
                <w:bottom w:val="none" w:sz="0" w:space="0" w:color="auto"/>
                <w:right w:val="none" w:sz="0" w:space="0" w:color="auto"/>
              </w:divBdr>
            </w:div>
            <w:div w:id="2253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2564">
      <w:bodyDiv w:val="1"/>
      <w:marLeft w:val="0"/>
      <w:marRight w:val="0"/>
      <w:marTop w:val="0"/>
      <w:marBottom w:val="0"/>
      <w:divBdr>
        <w:top w:val="none" w:sz="0" w:space="0" w:color="auto"/>
        <w:left w:val="none" w:sz="0" w:space="0" w:color="auto"/>
        <w:bottom w:val="none" w:sz="0" w:space="0" w:color="auto"/>
        <w:right w:val="none" w:sz="0" w:space="0" w:color="auto"/>
      </w:divBdr>
      <w:divsChild>
        <w:div w:id="1611089257">
          <w:marLeft w:val="0"/>
          <w:marRight w:val="0"/>
          <w:marTop w:val="150"/>
          <w:marBottom w:val="450"/>
          <w:divBdr>
            <w:top w:val="none" w:sz="0" w:space="0" w:color="auto"/>
            <w:left w:val="none" w:sz="0" w:space="0" w:color="auto"/>
            <w:bottom w:val="none" w:sz="0" w:space="0" w:color="auto"/>
            <w:right w:val="none" w:sz="0" w:space="0" w:color="auto"/>
          </w:divBdr>
        </w:div>
        <w:div w:id="1765540730">
          <w:marLeft w:val="0"/>
          <w:marRight w:val="0"/>
          <w:marTop w:val="0"/>
          <w:marBottom w:val="300"/>
          <w:divBdr>
            <w:top w:val="none" w:sz="0" w:space="0" w:color="auto"/>
            <w:left w:val="none" w:sz="0" w:space="0" w:color="auto"/>
            <w:bottom w:val="none" w:sz="0" w:space="0" w:color="auto"/>
            <w:right w:val="none" w:sz="0" w:space="0" w:color="auto"/>
          </w:divBdr>
        </w:div>
        <w:div w:id="1805539518">
          <w:marLeft w:val="0"/>
          <w:marRight w:val="0"/>
          <w:marTop w:val="495"/>
          <w:marBottom w:val="630"/>
          <w:divBdr>
            <w:top w:val="none" w:sz="0" w:space="0" w:color="auto"/>
            <w:left w:val="none" w:sz="0" w:space="0" w:color="auto"/>
            <w:bottom w:val="none" w:sz="0" w:space="0" w:color="auto"/>
            <w:right w:val="none" w:sz="0" w:space="0" w:color="auto"/>
          </w:divBdr>
        </w:div>
      </w:divsChild>
    </w:div>
    <w:div w:id="511379872">
      <w:bodyDiv w:val="1"/>
      <w:marLeft w:val="0"/>
      <w:marRight w:val="0"/>
      <w:marTop w:val="0"/>
      <w:marBottom w:val="0"/>
      <w:divBdr>
        <w:top w:val="none" w:sz="0" w:space="0" w:color="auto"/>
        <w:left w:val="none" w:sz="0" w:space="0" w:color="auto"/>
        <w:bottom w:val="none" w:sz="0" w:space="0" w:color="auto"/>
        <w:right w:val="none" w:sz="0" w:space="0" w:color="auto"/>
      </w:divBdr>
      <w:divsChild>
        <w:div w:id="2103792009">
          <w:marLeft w:val="0"/>
          <w:marRight w:val="0"/>
          <w:marTop w:val="0"/>
          <w:marBottom w:val="300"/>
          <w:divBdr>
            <w:top w:val="none" w:sz="0" w:space="0" w:color="auto"/>
            <w:left w:val="none" w:sz="0" w:space="0" w:color="auto"/>
            <w:bottom w:val="none" w:sz="0" w:space="0" w:color="auto"/>
            <w:right w:val="none" w:sz="0" w:space="0" w:color="auto"/>
          </w:divBdr>
          <w:divsChild>
            <w:div w:id="60931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01527">
      <w:bodyDiv w:val="1"/>
      <w:marLeft w:val="0"/>
      <w:marRight w:val="0"/>
      <w:marTop w:val="0"/>
      <w:marBottom w:val="0"/>
      <w:divBdr>
        <w:top w:val="none" w:sz="0" w:space="0" w:color="auto"/>
        <w:left w:val="none" w:sz="0" w:space="0" w:color="auto"/>
        <w:bottom w:val="none" w:sz="0" w:space="0" w:color="auto"/>
        <w:right w:val="none" w:sz="0" w:space="0" w:color="auto"/>
      </w:divBdr>
      <w:divsChild>
        <w:div w:id="292753203">
          <w:marLeft w:val="0"/>
          <w:marRight w:val="150"/>
          <w:marTop w:val="0"/>
          <w:marBottom w:val="75"/>
          <w:divBdr>
            <w:top w:val="none" w:sz="0" w:space="0" w:color="auto"/>
            <w:left w:val="none" w:sz="0" w:space="0" w:color="auto"/>
            <w:bottom w:val="none" w:sz="0" w:space="0" w:color="auto"/>
            <w:right w:val="none" w:sz="0" w:space="0" w:color="auto"/>
          </w:divBdr>
        </w:div>
        <w:div w:id="403571091">
          <w:marLeft w:val="0"/>
          <w:marRight w:val="150"/>
          <w:marTop w:val="150"/>
          <w:marBottom w:val="150"/>
          <w:divBdr>
            <w:top w:val="none" w:sz="0" w:space="0" w:color="auto"/>
            <w:left w:val="none" w:sz="0" w:space="0" w:color="auto"/>
            <w:bottom w:val="none" w:sz="0" w:space="0" w:color="auto"/>
            <w:right w:val="none" w:sz="0" w:space="0" w:color="auto"/>
          </w:divBdr>
        </w:div>
        <w:div w:id="1756394221">
          <w:marLeft w:val="0"/>
          <w:marRight w:val="150"/>
          <w:marTop w:val="0"/>
          <w:marBottom w:val="0"/>
          <w:divBdr>
            <w:top w:val="none" w:sz="0" w:space="0" w:color="auto"/>
            <w:left w:val="none" w:sz="0" w:space="0" w:color="auto"/>
            <w:bottom w:val="none" w:sz="0" w:space="0" w:color="auto"/>
            <w:right w:val="none" w:sz="0" w:space="0" w:color="auto"/>
          </w:divBdr>
        </w:div>
      </w:divsChild>
    </w:div>
    <w:div w:id="512113303">
      <w:bodyDiv w:val="1"/>
      <w:marLeft w:val="0"/>
      <w:marRight w:val="0"/>
      <w:marTop w:val="0"/>
      <w:marBottom w:val="0"/>
      <w:divBdr>
        <w:top w:val="none" w:sz="0" w:space="0" w:color="auto"/>
        <w:left w:val="none" w:sz="0" w:space="0" w:color="auto"/>
        <w:bottom w:val="none" w:sz="0" w:space="0" w:color="auto"/>
        <w:right w:val="none" w:sz="0" w:space="0" w:color="auto"/>
      </w:divBdr>
      <w:divsChild>
        <w:div w:id="511377444">
          <w:marLeft w:val="0"/>
          <w:marRight w:val="150"/>
          <w:marTop w:val="0"/>
          <w:marBottom w:val="75"/>
          <w:divBdr>
            <w:top w:val="none" w:sz="0" w:space="0" w:color="auto"/>
            <w:left w:val="none" w:sz="0" w:space="0" w:color="auto"/>
            <w:bottom w:val="none" w:sz="0" w:space="0" w:color="auto"/>
            <w:right w:val="none" w:sz="0" w:space="0" w:color="auto"/>
          </w:divBdr>
        </w:div>
        <w:div w:id="2014529334">
          <w:marLeft w:val="0"/>
          <w:marRight w:val="150"/>
          <w:marTop w:val="150"/>
          <w:marBottom w:val="150"/>
          <w:divBdr>
            <w:top w:val="none" w:sz="0" w:space="0" w:color="auto"/>
            <w:left w:val="none" w:sz="0" w:space="0" w:color="auto"/>
            <w:bottom w:val="none" w:sz="0" w:space="0" w:color="auto"/>
            <w:right w:val="none" w:sz="0" w:space="0" w:color="auto"/>
          </w:divBdr>
        </w:div>
        <w:div w:id="169487490">
          <w:marLeft w:val="0"/>
          <w:marRight w:val="150"/>
          <w:marTop w:val="0"/>
          <w:marBottom w:val="0"/>
          <w:divBdr>
            <w:top w:val="none" w:sz="0" w:space="0" w:color="auto"/>
            <w:left w:val="none" w:sz="0" w:space="0" w:color="auto"/>
            <w:bottom w:val="none" w:sz="0" w:space="0" w:color="auto"/>
            <w:right w:val="none" w:sz="0" w:space="0" w:color="auto"/>
          </w:divBdr>
        </w:div>
      </w:divsChild>
    </w:div>
    <w:div w:id="512571047">
      <w:bodyDiv w:val="1"/>
      <w:marLeft w:val="0"/>
      <w:marRight w:val="0"/>
      <w:marTop w:val="0"/>
      <w:marBottom w:val="0"/>
      <w:divBdr>
        <w:top w:val="none" w:sz="0" w:space="0" w:color="auto"/>
        <w:left w:val="none" w:sz="0" w:space="0" w:color="auto"/>
        <w:bottom w:val="none" w:sz="0" w:space="0" w:color="auto"/>
        <w:right w:val="none" w:sz="0" w:space="0" w:color="auto"/>
      </w:divBdr>
      <w:divsChild>
        <w:div w:id="680744850">
          <w:marLeft w:val="0"/>
          <w:marRight w:val="0"/>
          <w:marTop w:val="0"/>
          <w:marBottom w:val="0"/>
          <w:divBdr>
            <w:top w:val="none" w:sz="0" w:space="0" w:color="auto"/>
            <w:left w:val="none" w:sz="0" w:space="0" w:color="auto"/>
            <w:bottom w:val="none" w:sz="0" w:space="0" w:color="auto"/>
            <w:right w:val="none" w:sz="0" w:space="0" w:color="auto"/>
          </w:divBdr>
        </w:div>
      </w:divsChild>
    </w:div>
    <w:div w:id="512915355">
      <w:bodyDiv w:val="1"/>
      <w:marLeft w:val="0"/>
      <w:marRight w:val="0"/>
      <w:marTop w:val="0"/>
      <w:marBottom w:val="0"/>
      <w:divBdr>
        <w:top w:val="none" w:sz="0" w:space="0" w:color="auto"/>
        <w:left w:val="none" w:sz="0" w:space="0" w:color="auto"/>
        <w:bottom w:val="none" w:sz="0" w:space="0" w:color="auto"/>
        <w:right w:val="none" w:sz="0" w:space="0" w:color="auto"/>
      </w:divBdr>
      <w:divsChild>
        <w:div w:id="1196233277">
          <w:marLeft w:val="0"/>
          <w:marRight w:val="150"/>
          <w:marTop w:val="0"/>
          <w:marBottom w:val="75"/>
          <w:divBdr>
            <w:top w:val="none" w:sz="0" w:space="0" w:color="auto"/>
            <w:left w:val="none" w:sz="0" w:space="0" w:color="auto"/>
            <w:bottom w:val="none" w:sz="0" w:space="0" w:color="auto"/>
            <w:right w:val="none" w:sz="0" w:space="0" w:color="auto"/>
          </w:divBdr>
        </w:div>
        <w:div w:id="898051911">
          <w:marLeft w:val="0"/>
          <w:marRight w:val="150"/>
          <w:marTop w:val="150"/>
          <w:marBottom w:val="150"/>
          <w:divBdr>
            <w:top w:val="none" w:sz="0" w:space="0" w:color="auto"/>
            <w:left w:val="none" w:sz="0" w:space="0" w:color="auto"/>
            <w:bottom w:val="none" w:sz="0" w:space="0" w:color="auto"/>
            <w:right w:val="none" w:sz="0" w:space="0" w:color="auto"/>
          </w:divBdr>
        </w:div>
        <w:div w:id="1415080791">
          <w:marLeft w:val="0"/>
          <w:marRight w:val="150"/>
          <w:marTop w:val="0"/>
          <w:marBottom w:val="0"/>
          <w:divBdr>
            <w:top w:val="none" w:sz="0" w:space="0" w:color="auto"/>
            <w:left w:val="none" w:sz="0" w:space="0" w:color="auto"/>
            <w:bottom w:val="none" w:sz="0" w:space="0" w:color="auto"/>
            <w:right w:val="none" w:sz="0" w:space="0" w:color="auto"/>
          </w:divBdr>
        </w:div>
      </w:divsChild>
    </w:div>
    <w:div w:id="514540891">
      <w:bodyDiv w:val="1"/>
      <w:marLeft w:val="0"/>
      <w:marRight w:val="0"/>
      <w:marTop w:val="0"/>
      <w:marBottom w:val="0"/>
      <w:divBdr>
        <w:top w:val="none" w:sz="0" w:space="0" w:color="auto"/>
        <w:left w:val="none" w:sz="0" w:space="0" w:color="auto"/>
        <w:bottom w:val="none" w:sz="0" w:space="0" w:color="auto"/>
        <w:right w:val="none" w:sz="0" w:space="0" w:color="auto"/>
      </w:divBdr>
      <w:divsChild>
        <w:div w:id="1757052058">
          <w:marLeft w:val="0"/>
          <w:marRight w:val="150"/>
          <w:marTop w:val="0"/>
          <w:marBottom w:val="75"/>
          <w:divBdr>
            <w:top w:val="none" w:sz="0" w:space="0" w:color="auto"/>
            <w:left w:val="none" w:sz="0" w:space="0" w:color="auto"/>
            <w:bottom w:val="none" w:sz="0" w:space="0" w:color="auto"/>
            <w:right w:val="none" w:sz="0" w:space="0" w:color="auto"/>
          </w:divBdr>
        </w:div>
        <w:div w:id="1478690221">
          <w:marLeft w:val="0"/>
          <w:marRight w:val="150"/>
          <w:marTop w:val="150"/>
          <w:marBottom w:val="150"/>
          <w:divBdr>
            <w:top w:val="none" w:sz="0" w:space="0" w:color="auto"/>
            <w:left w:val="none" w:sz="0" w:space="0" w:color="auto"/>
            <w:bottom w:val="none" w:sz="0" w:space="0" w:color="auto"/>
            <w:right w:val="none" w:sz="0" w:space="0" w:color="auto"/>
          </w:divBdr>
        </w:div>
        <w:div w:id="1477186839">
          <w:marLeft w:val="0"/>
          <w:marRight w:val="150"/>
          <w:marTop w:val="0"/>
          <w:marBottom w:val="0"/>
          <w:divBdr>
            <w:top w:val="none" w:sz="0" w:space="0" w:color="auto"/>
            <w:left w:val="none" w:sz="0" w:space="0" w:color="auto"/>
            <w:bottom w:val="none" w:sz="0" w:space="0" w:color="auto"/>
            <w:right w:val="none" w:sz="0" w:space="0" w:color="auto"/>
          </w:divBdr>
        </w:div>
      </w:divsChild>
    </w:div>
    <w:div w:id="514810029">
      <w:bodyDiv w:val="1"/>
      <w:marLeft w:val="0"/>
      <w:marRight w:val="0"/>
      <w:marTop w:val="0"/>
      <w:marBottom w:val="0"/>
      <w:divBdr>
        <w:top w:val="none" w:sz="0" w:space="0" w:color="auto"/>
        <w:left w:val="none" w:sz="0" w:space="0" w:color="auto"/>
        <w:bottom w:val="none" w:sz="0" w:space="0" w:color="auto"/>
        <w:right w:val="none" w:sz="0" w:space="0" w:color="auto"/>
      </w:divBdr>
      <w:divsChild>
        <w:div w:id="1649482588">
          <w:marLeft w:val="0"/>
          <w:marRight w:val="0"/>
          <w:marTop w:val="0"/>
          <w:marBottom w:val="0"/>
          <w:divBdr>
            <w:top w:val="none" w:sz="0" w:space="0" w:color="auto"/>
            <w:left w:val="none" w:sz="0" w:space="0" w:color="auto"/>
            <w:bottom w:val="none" w:sz="0" w:space="0" w:color="auto"/>
            <w:right w:val="none" w:sz="0" w:space="0" w:color="auto"/>
          </w:divBdr>
        </w:div>
        <w:div w:id="536236889">
          <w:marLeft w:val="0"/>
          <w:marRight w:val="0"/>
          <w:marTop w:val="300"/>
          <w:marBottom w:val="300"/>
          <w:divBdr>
            <w:top w:val="none" w:sz="0" w:space="0" w:color="auto"/>
            <w:left w:val="none" w:sz="0" w:space="0" w:color="auto"/>
            <w:bottom w:val="none" w:sz="0" w:space="0" w:color="auto"/>
            <w:right w:val="none" w:sz="0" w:space="0" w:color="auto"/>
          </w:divBdr>
        </w:div>
        <w:div w:id="1346397739">
          <w:marLeft w:val="0"/>
          <w:marRight w:val="0"/>
          <w:marTop w:val="0"/>
          <w:marBottom w:val="0"/>
          <w:divBdr>
            <w:top w:val="none" w:sz="0" w:space="0" w:color="auto"/>
            <w:left w:val="none" w:sz="0" w:space="0" w:color="auto"/>
            <w:bottom w:val="none" w:sz="0" w:space="0" w:color="auto"/>
            <w:right w:val="none" w:sz="0" w:space="0" w:color="auto"/>
          </w:divBdr>
          <w:divsChild>
            <w:div w:id="471992109">
              <w:marLeft w:val="0"/>
              <w:marRight w:val="0"/>
              <w:marTop w:val="300"/>
              <w:marBottom w:val="450"/>
              <w:divBdr>
                <w:top w:val="none" w:sz="0" w:space="0" w:color="auto"/>
                <w:left w:val="none" w:sz="0" w:space="0" w:color="auto"/>
                <w:bottom w:val="none" w:sz="0" w:space="0" w:color="auto"/>
                <w:right w:val="none" w:sz="0" w:space="0" w:color="auto"/>
              </w:divBdr>
              <w:divsChild>
                <w:div w:id="51927093">
                  <w:marLeft w:val="0"/>
                  <w:marRight w:val="0"/>
                  <w:marTop w:val="0"/>
                  <w:marBottom w:val="0"/>
                  <w:divBdr>
                    <w:top w:val="none" w:sz="0" w:space="0" w:color="auto"/>
                    <w:left w:val="none" w:sz="0" w:space="0" w:color="auto"/>
                    <w:bottom w:val="none" w:sz="0" w:space="0" w:color="auto"/>
                    <w:right w:val="none" w:sz="0" w:space="0" w:color="auto"/>
                  </w:divBdr>
                  <w:divsChild>
                    <w:div w:id="1403256962">
                      <w:marLeft w:val="0"/>
                      <w:marRight w:val="0"/>
                      <w:marTop w:val="0"/>
                      <w:marBottom w:val="0"/>
                      <w:divBdr>
                        <w:top w:val="none" w:sz="0" w:space="0" w:color="auto"/>
                        <w:left w:val="none" w:sz="0" w:space="0" w:color="auto"/>
                        <w:bottom w:val="none" w:sz="0" w:space="0" w:color="auto"/>
                        <w:right w:val="none" w:sz="0" w:space="0" w:color="auto"/>
                      </w:divBdr>
                      <w:divsChild>
                        <w:div w:id="1858158752">
                          <w:marLeft w:val="0"/>
                          <w:marRight w:val="0"/>
                          <w:marTop w:val="0"/>
                          <w:marBottom w:val="0"/>
                          <w:divBdr>
                            <w:top w:val="none" w:sz="0" w:space="0" w:color="auto"/>
                            <w:left w:val="none" w:sz="0" w:space="0" w:color="auto"/>
                            <w:bottom w:val="none" w:sz="0" w:space="0" w:color="auto"/>
                            <w:right w:val="none" w:sz="0" w:space="0" w:color="auto"/>
                          </w:divBdr>
                          <w:divsChild>
                            <w:div w:id="1332684292">
                              <w:marLeft w:val="0"/>
                              <w:marRight w:val="0"/>
                              <w:marTop w:val="0"/>
                              <w:marBottom w:val="0"/>
                              <w:divBdr>
                                <w:top w:val="none" w:sz="0" w:space="0" w:color="auto"/>
                                <w:left w:val="none" w:sz="0" w:space="0" w:color="auto"/>
                                <w:bottom w:val="none" w:sz="0" w:space="0" w:color="auto"/>
                                <w:right w:val="none" w:sz="0" w:space="0" w:color="auto"/>
                              </w:divBdr>
                              <w:divsChild>
                                <w:div w:id="280573294">
                                  <w:marLeft w:val="0"/>
                                  <w:marRight w:val="0"/>
                                  <w:marTop w:val="0"/>
                                  <w:marBottom w:val="0"/>
                                  <w:divBdr>
                                    <w:top w:val="none" w:sz="0" w:space="0" w:color="auto"/>
                                    <w:left w:val="none" w:sz="0" w:space="0" w:color="auto"/>
                                    <w:bottom w:val="none" w:sz="0" w:space="0" w:color="auto"/>
                                    <w:right w:val="none" w:sz="0" w:space="0" w:color="auto"/>
                                  </w:divBdr>
                                  <w:divsChild>
                                    <w:div w:id="8163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3902665">
          <w:marLeft w:val="0"/>
          <w:marRight w:val="0"/>
          <w:marTop w:val="0"/>
          <w:marBottom w:val="0"/>
          <w:divBdr>
            <w:top w:val="none" w:sz="0" w:space="0" w:color="auto"/>
            <w:left w:val="none" w:sz="0" w:space="0" w:color="auto"/>
            <w:bottom w:val="none" w:sz="0" w:space="0" w:color="auto"/>
            <w:right w:val="none" w:sz="0" w:space="0" w:color="auto"/>
          </w:divBdr>
        </w:div>
      </w:divsChild>
    </w:div>
    <w:div w:id="514927878">
      <w:bodyDiv w:val="1"/>
      <w:marLeft w:val="0"/>
      <w:marRight w:val="0"/>
      <w:marTop w:val="0"/>
      <w:marBottom w:val="0"/>
      <w:divBdr>
        <w:top w:val="none" w:sz="0" w:space="0" w:color="auto"/>
        <w:left w:val="none" w:sz="0" w:space="0" w:color="auto"/>
        <w:bottom w:val="none" w:sz="0" w:space="0" w:color="auto"/>
        <w:right w:val="none" w:sz="0" w:space="0" w:color="auto"/>
      </w:divBdr>
      <w:divsChild>
        <w:div w:id="1117411530">
          <w:marLeft w:val="0"/>
          <w:marRight w:val="375"/>
          <w:marTop w:val="0"/>
          <w:marBottom w:val="0"/>
          <w:divBdr>
            <w:top w:val="none" w:sz="0" w:space="0" w:color="auto"/>
            <w:left w:val="none" w:sz="0" w:space="0" w:color="auto"/>
            <w:bottom w:val="none" w:sz="0" w:space="0" w:color="auto"/>
            <w:right w:val="none" w:sz="0" w:space="0" w:color="auto"/>
          </w:divBdr>
        </w:div>
        <w:div w:id="1364792135">
          <w:marLeft w:val="0"/>
          <w:marRight w:val="0"/>
          <w:marTop w:val="0"/>
          <w:marBottom w:val="0"/>
          <w:divBdr>
            <w:top w:val="none" w:sz="0" w:space="0" w:color="auto"/>
            <w:left w:val="none" w:sz="0" w:space="0" w:color="auto"/>
            <w:bottom w:val="none" w:sz="0" w:space="0" w:color="auto"/>
            <w:right w:val="none" w:sz="0" w:space="0" w:color="auto"/>
          </w:divBdr>
        </w:div>
        <w:div w:id="1500080849">
          <w:marLeft w:val="0"/>
          <w:marRight w:val="0"/>
          <w:marTop w:val="0"/>
          <w:marBottom w:val="0"/>
          <w:divBdr>
            <w:top w:val="none" w:sz="0" w:space="0" w:color="auto"/>
            <w:left w:val="none" w:sz="0" w:space="0" w:color="auto"/>
            <w:bottom w:val="none" w:sz="0" w:space="0" w:color="auto"/>
            <w:right w:val="none" w:sz="0" w:space="0" w:color="auto"/>
          </w:divBdr>
          <w:divsChild>
            <w:div w:id="406683436">
              <w:marLeft w:val="-225"/>
              <w:marRight w:val="0"/>
              <w:marTop w:val="0"/>
              <w:marBottom w:val="180"/>
              <w:divBdr>
                <w:top w:val="none" w:sz="0" w:space="0" w:color="auto"/>
                <w:left w:val="none" w:sz="0" w:space="0" w:color="auto"/>
                <w:bottom w:val="none" w:sz="0" w:space="0" w:color="auto"/>
                <w:right w:val="none" w:sz="0" w:space="0" w:color="auto"/>
              </w:divBdr>
            </w:div>
          </w:divsChild>
        </w:div>
        <w:div w:id="1804234401">
          <w:marLeft w:val="0"/>
          <w:marRight w:val="0"/>
          <w:marTop w:val="0"/>
          <w:marBottom w:val="0"/>
          <w:divBdr>
            <w:top w:val="none" w:sz="0" w:space="0" w:color="auto"/>
            <w:left w:val="none" w:sz="0" w:space="0" w:color="auto"/>
            <w:bottom w:val="none" w:sz="0" w:space="0" w:color="auto"/>
            <w:right w:val="none" w:sz="0" w:space="0" w:color="auto"/>
          </w:divBdr>
        </w:div>
      </w:divsChild>
    </w:div>
    <w:div w:id="515777176">
      <w:bodyDiv w:val="1"/>
      <w:marLeft w:val="0"/>
      <w:marRight w:val="0"/>
      <w:marTop w:val="0"/>
      <w:marBottom w:val="0"/>
      <w:divBdr>
        <w:top w:val="none" w:sz="0" w:space="0" w:color="auto"/>
        <w:left w:val="none" w:sz="0" w:space="0" w:color="auto"/>
        <w:bottom w:val="none" w:sz="0" w:space="0" w:color="auto"/>
        <w:right w:val="none" w:sz="0" w:space="0" w:color="auto"/>
      </w:divBdr>
      <w:divsChild>
        <w:div w:id="386222652">
          <w:marLeft w:val="0"/>
          <w:marRight w:val="375"/>
          <w:marTop w:val="0"/>
          <w:marBottom w:val="0"/>
          <w:divBdr>
            <w:top w:val="none" w:sz="0" w:space="0" w:color="auto"/>
            <w:left w:val="none" w:sz="0" w:space="0" w:color="auto"/>
            <w:bottom w:val="none" w:sz="0" w:space="0" w:color="auto"/>
            <w:right w:val="none" w:sz="0" w:space="0" w:color="auto"/>
          </w:divBdr>
        </w:div>
        <w:div w:id="1899240564">
          <w:marLeft w:val="0"/>
          <w:marRight w:val="0"/>
          <w:marTop w:val="0"/>
          <w:marBottom w:val="0"/>
          <w:divBdr>
            <w:top w:val="none" w:sz="0" w:space="0" w:color="auto"/>
            <w:left w:val="none" w:sz="0" w:space="0" w:color="auto"/>
            <w:bottom w:val="none" w:sz="0" w:space="0" w:color="auto"/>
            <w:right w:val="none" w:sz="0" w:space="0" w:color="auto"/>
          </w:divBdr>
        </w:div>
      </w:divsChild>
    </w:div>
    <w:div w:id="515851324">
      <w:bodyDiv w:val="1"/>
      <w:marLeft w:val="0"/>
      <w:marRight w:val="0"/>
      <w:marTop w:val="0"/>
      <w:marBottom w:val="0"/>
      <w:divBdr>
        <w:top w:val="none" w:sz="0" w:space="0" w:color="auto"/>
        <w:left w:val="none" w:sz="0" w:space="0" w:color="auto"/>
        <w:bottom w:val="none" w:sz="0" w:space="0" w:color="auto"/>
        <w:right w:val="none" w:sz="0" w:space="0" w:color="auto"/>
      </w:divBdr>
      <w:divsChild>
        <w:div w:id="921452653">
          <w:marLeft w:val="0"/>
          <w:marRight w:val="0"/>
          <w:marTop w:val="0"/>
          <w:marBottom w:val="300"/>
          <w:divBdr>
            <w:top w:val="none" w:sz="0" w:space="0" w:color="auto"/>
            <w:left w:val="none" w:sz="0" w:space="0" w:color="auto"/>
            <w:bottom w:val="none" w:sz="0" w:space="0" w:color="auto"/>
            <w:right w:val="none" w:sz="0" w:space="0" w:color="auto"/>
          </w:divBdr>
        </w:div>
      </w:divsChild>
    </w:div>
    <w:div w:id="515851416">
      <w:bodyDiv w:val="1"/>
      <w:marLeft w:val="0"/>
      <w:marRight w:val="0"/>
      <w:marTop w:val="0"/>
      <w:marBottom w:val="0"/>
      <w:divBdr>
        <w:top w:val="none" w:sz="0" w:space="0" w:color="auto"/>
        <w:left w:val="none" w:sz="0" w:space="0" w:color="auto"/>
        <w:bottom w:val="none" w:sz="0" w:space="0" w:color="auto"/>
        <w:right w:val="none" w:sz="0" w:space="0" w:color="auto"/>
      </w:divBdr>
      <w:divsChild>
        <w:div w:id="1269656461">
          <w:marLeft w:val="0"/>
          <w:marRight w:val="0"/>
          <w:marTop w:val="0"/>
          <w:marBottom w:val="0"/>
          <w:divBdr>
            <w:top w:val="none" w:sz="0" w:space="0" w:color="auto"/>
            <w:left w:val="none" w:sz="0" w:space="0" w:color="auto"/>
            <w:bottom w:val="none" w:sz="0" w:space="0" w:color="auto"/>
            <w:right w:val="none" w:sz="0" w:space="0" w:color="auto"/>
          </w:divBdr>
        </w:div>
      </w:divsChild>
    </w:div>
    <w:div w:id="516118255">
      <w:bodyDiv w:val="1"/>
      <w:marLeft w:val="0"/>
      <w:marRight w:val="0"/>
      <w:marTop w:val="0"/>
      <w:marBottom w:val="0"/>
      <w:divBdr>
        <w:top w:val="none" w:sz="0" w:space="0" w:color="auto"/>
        <w:left w:val="none" w:sz="0" w:space="0" w:color="auto"/>
        <w:bottom w:val="none" w:sz="0" w:space="0" w:color="auto"/>
        <w:right w:val="none" w:sz="0" w:space="0" w:color="auto"/>
      </w:divBdr>
      <w:divsChild>
        <w:div w:id="1466041398">
          <w:marLeft w:val="0"/>
          <w:marRight w:val="0"/>
          <w:marTop w:val="0"/>
          <w:marBottom w:val="300"/>
          <w:divBdr>
            <w:top w:val="none" w:sz="0" w:space="0" w:color="auto"/>
            <w:left w:val="none" w:sz="0" w:space="0" w:color="auto"/>
            <w:bottom w:val="none" w:sz="0" w:space="0" w:color="auto"/>
            <w:right w:val="none" w:sz="0" w:space="0" w:color="auto"/>
          </w:divBdr>
        </w:div>
      </w:divsChild>
    </w:div>
    <w:div w:id="516237338">
      <w:bodyDiv w:val="1"/>
      <w:marLeft w:val="0"/>
      <w:marRight w:val="0"/>
      <w:marTop w:val="0"/>
      <w:marBottom w:val="0"/>
      <w:divBdr>
        <w:top w:val="none" w:sz="0" w:space="0" w:color="auto"/>
        <w:left w:val="none" w:sz="0" w:space="0" w:color="auto"/>
        <w:bottom w:val="none" w:sz="0" w:space="0" w:color="auto"/>
        <w:right w:val="none" w:sz="0" w:space="0" w:color="auto"/>
      </w:divBdr>
      <w:divsChild>
        <w:div w:id="606733630">
          <w:marLeft w:val="0"/>
          <w:marRight w:val="0"/>
          <w:marTop w:val="0"/>
          <w:marBottom w:val="0"/>
          <w:divBdr>
            <w:top w:val="none" w:sz="0" w:space="0" w:color="auto"/>
            <w:left w:val="none" w:sz="0" w:space="0" w:color="auto"/>
            <w:bottom w:val="none" w:sz="0" w:space="0" w:color="auto"/>
            <w:right w:val="none" w:sz="0" w:space="0" w:color="auto"/>
          </w:divBdr>
          <w:divsChild>
            <w:div w:id="1247037603">
              <w:marLeft w:val="0"/>
              <w:marRight w:val="0"/>
              <w:marTop w:val="0"/>
              <w:marBottom w:val="0"/>
              <w:divBdr>
                <w:top w:val="none" w:sz="0" w:space="0" w:color="auto"/>
                <w:left w:val="none" w:sz="0" w:space="0" w:color="auto"/>
                <w:bottom w:val="none" w:sz="0" w:space="0" w:color="auto"/>
                <w:right w:val="none" w:sz="0" w:space="0" w:color="auto"/>
              </w:divBdr>
              <w:divsChild>
                <w:div w:id="645282438">
                  <w:marLeft w:val="0"/>
                  <w:marRight w:val="0"/>
                  <w:marTop w:val="0"/>
                  <w:marBottom w:val="300"/>
                  <w:divBdr>
                    <w:top w:val="none" w:sz="0" w:space="0" w:color="auto"/>
                    <w:left w:val="none" w:sz="0" w:space="0" w:color="auto"/>
                    <w:bottom w:val="none" w:sz="0" w:space="0" w:color="auto"/>
                    <w:right w:val="none" w:sz="0" w:space="0" w:color="auto"/>
                  </w:divBdr>
                  <w:divsChild>
                    <w:div w:id="906918201">
                      <w:marLeft w:val="0"/>
                      <w:marRight w:val="450"/>
                      <w:marTop w:val="0"/>
                      <w:marBottom w:val="300"/>
                      <w:divBdr>
                        <w:top w:val="none" w:sz="0" w:space="0" w:color="auto"/>
                        <w:left w:val="none" w:sz="0" w:space="0" w:color="auto"/>
                        <w:bottom w:val="none" w:sz="0" w:space="0" w:color="auto"/>
                        <w:right w:val="none" w:sz="0" w:space="0" w:color="auto"/>
                      </w:divBdr>
                      <w:divsChild>
                        <w:div w:id="1558128384">
                          <w:marLeft w:val="0"/>
                          <w:marRight w:val="0"/>
                          <w:marTop w:val="0"/>
                          <w:marBottom w:val="0"/>
                          <w:divBdr>
                            <w:top w:val="none" w:sz="0" w:space="0" w:color="auto"/>
                            <w:left w:val="none" w:sz="0" w:space="0" w:color="auto"/>
                            <w:bottom w:val="none" w:sz="0" w:space="0" w:color="auto"/>
                            <w:right w:val="none" w:sz="0" w:space="0" w:color="auto"/>
                          </w:divBdr>
                          <w:divsChild>
                            <w:div w:id="699280192">
                              <w:marLeft w:val="0"/>
                              <w:marRight w:val="0"/>
                              <w:marTop w:val="0"/>
                              <w:marBottom w:val="0"/>
                              <w:divBdr>
                                <w:top w:val="none" w:sz="0" w:space="0" w:color="auto"/>
                                <w:left w:val="none" w:sz="0" w:space="0" w:color="auto"/>
                                <w:bottom w:val="none" w:sz="0" w:space="0" w:color="auto"/>
                                <w:right w:val="none" w:sz="0" w:space="0" w:color="auto"/>
                              </w:divBdr>
                              <w:divsChild>
                                <w:div w:id="1275749738">
                                  <w:marLeft w:val="0"/>
                                  <w:marRight w:val="0"/>
                                  <w:marTop w:val="0"/>
                                  <w:marBottom w:val="0"/>
                                  <w:divBdr>
                                    <w:top w:val="none" w:sz="0" w:space="0" w:color="auto"/>
                                    <w:left w:val="none" w:sz="0" w:space="0" w:color="auto"/>
                                    <w:bottom w:val="none" w:sz="0" w:space="0" w:color="auto"/>
                                    <w:right w:val="none" w:sz="0" w:space="0" w:color="auto"/>
                                  </w:divBdr>
                                </w:div>
                                <w:div w:id="18889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521598">
          <w:marLeft w:val="0"/>
          <w:marRight w:val="0"/>
          <w:marTop w:val="375"/>
          <w:marBottom w:val="330"/>
          <w:divBdr>
            <w:top w:val="none" w:sz="0" w:space="0" w:color="auto"/>
            <w:left w:val="none" w:sz="0" w:space="0" w:color="auto"/>
            <w:bottom w:val="none" w:sz="0" w:space="0" w:color="auto"/>
            <w:right w:val="none" w:sz="0" w:space="0" w:color="auto"/>
          </w:divBdr>
          <w:divsChild>
            <w:div w:id="195119985">
              <w:marLeft w:val="0"/>
              <w:marRight w:val="0"/>
              <w:marTop w:val="0"/>
              <w:marBottom w:val="210"/>
              <w:divBdr>
                <w:top w:val="none" w:sz="0" w:space="0" w:color="auto"/>
                <w:left w:val="none" w:sz="0" w:space="0" w:color="auto"/>
                <w:bottom w:val="none" w:sz="0" w:space="0" w:color="auto"/>
                <w:right w:val="none" w:sz="0" w:space="0" w:color="auto"/>
              </w:divBdr>
              <w:divsChild>
                <w:div w:id="1592815167">
                  <w:marLeft w:val="0"/>
                  <w:marRight w:val="0"/>
                  <w:marTop w:val="0"/>
                  <w:marBottom w:val="0"/>
                  <w:divBdr>
                    <w:top w:val="none" w:sz="0" w:space="0" w:color="auto"/>
                    <w:left w:val="none" w:sz="0" w:space="0" w:color="auto"/>
                    <w:bottom w:val="none" w:sz="0" w:space="0" w:color="auto"/>
                    <w:right w:val="none" w:sz="0" w:space="0" w:color="auto"/>
                  </w:divBdr>
                  <w:divsChild>
                    <w:div w:id="942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261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516429428">
      <w:bodyDiv w:val="1"/>
      <w:marLeft w:val="0"/>
      <w:marRight w:val="0"/>
      <w:marTop w:val="0"/>
      <w:marBottom w:val="0"/>
      <w:divBdr>
        <w:top w:val="none" w:sz="0" w:space="0" w:color="auto"/>
        <w:left w:val="none" w:sz="0" w:space="0" w:color="auto"/>
        <w:bottom w:val="none" w:sz="0" w:space="0" w:color="auto"/>
        <w:right w:val="none" w:sz="0" w:space="0" w:color="auto"/>
      </w:divBdr>
      <w:divsChild>
        <w:div w:id="1837384126">
          <w:marLeft w:val="0"/>
          <w:marRight w:val="0"/>
          <w:marTop w:val="0"/>
          <w:marBottom w:val="375"/>
          <w:divBdr>
            <w:top w:val="none" w:sz="0" w:space="0" w:color="auto"/>
            <w:left w:val="none" w:sz="0" w:space="0" w:color="auto"/>
            <w:bottom w:val="none" w:sz="0" w:space="0" w:color="auto"/>
            <w:right w:val="none" w:sz="0" w:space="0" w:color="auto"/>
          </w:divBdr>
          <w:divsChild>
            <w:div w:id="272646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7086157">
      <w:bodyDiv w:val="1"/>
      <w:marLeft w:val="0"/>
      <w:marRight w:val="0"/>
      <w:marTop w:val="0"/>
      <w:marBottom w:val="0"/>
      <w:divBdr>
        <w:top w:val="none" w:sz="0" w:space="0" w:color="auto"/>
        <w:left w:val="none" w:sz="0" w:space="0" w:color="auto"/>
        <w:bottom w:val="none" w:sz="0" w:space="0" w:color="auto"/>
        <w:right w:val="none" w:sz="0" w:space="0" w:color="auto"/>
      </w:divBdr>
      <w:divsChild>
        <w:div w:id="1196307273">
          <w:marLeft w:val="0"/>
          <w:marRight w:val="0"/>
          <w:marTop w:val="0"/>
          <w:marBottom w:val="300"/>
          <w:divBdr>
            <w:top w:val="none" w:sz="0" w:space="0" w:color="auto"/>
            <w:left w:val="none" w:sz="0" w:space="0" w:color="auto"/>
            <w:bottom w:val="none" w:sz="0" w:space="0" w:color="auto"/>
            <w:right w:val="none" w:sz="0" w:space="0" w:color="auto"/>
          </w:divBdr>
        </w:div>
      </w:divsChild>
    </w:div>
    <w:div w:id="517356393">
      <w:bodyDiv w:val="1"/>
      <w:marLeft w:val="0"/>
      <w:marRight w:val="0"/>
      <w:marTop w:val="0"/>
      <w:marBottom w:val="0"/>
      <w:divBdr>
        <w:top w:val="none" w:sz="0" w:space="0" w:color="auto"/>
        <w:left w:val="none" w:sz="0" w:space="0" w:color="auto"/>
        <w:bottom w:val="none" w:sz="0" w:space="0" w:color="auto"/>
        <w:right w:val="none" w:sz="0" w:space="0" w:color="auto"/>
      </w:divBdr>
      <w:divsChild>
        <w:div w:id="1526216015">
          <w:marLeft w:val="0"/>
          <w:marRight w:val="0"/>
          <w:marTop w:val="0"/>
          <w:marBottom w:val="0"/>
          <w:divBdr>
            <w:top w:val="none" w:sz="0" w:space="0" w:color="auto"/>
            <w:left w:val="none" w:sz="0" w:space="0" w:color="auto"/>
            <w:bottom w:val="none" w:sz="0" w:space="0" w:color="auto"/>
            <w:right w:val="none" w:sz="0" w:space="0" w:color="auto"/>
          </w:divBdr>
        </w:div>
        <w:div w:id="659037989">
          <w:marLeft w:val="0"/>
          <w:marRight w:val="0"/>
          <w:marTop w:val="0"/>
          <w:marBottom w:val="0"/>
          <w:divBdr>
            <w:top w:val="none" w:sz="0" w:space="0" w:color="auto"/>
            <w:left w:val="none" w:sz="0" w:space="0" w:color="auto"/>
            <w:bottom w:val="none" w:sz="0" w:space="0" w:color="auto"/>
            <w:right w:val="none" w:sz="0" w:space="0" w:color="auto"/>
          </w:divBdr>
        </w:div>
        <w:div w:id="1665622873">
          <w:marLeft w:val="0"/>
          <w:marRight w:val="0"/>
          <w:marTop w:val="0"/>
          <w:marBottom w:val="0"/>
          <w:divBdr>
            <w:top w:val="none" w:sz="0" w:space="0" w:color="auto"/>
            <w:left w:val="none" w:sz="0" w:space="0" w:color="auto"/>
            <w:bottom w:val="none" w:sz="0" w:space="0" w:color="auto"/>
            <w:right w:val="none" w:sz="0" w:space="0" w:color="auto"/>
          </w:divBdr>
        </w:div>
        <w:div w:id="803961825">
          <w:marLeft w:val="0"/>
          <w:marRight w:val="0"/>
          <w:marTop w:val="0"/>
          <w:marBottom w:val="0"/>
          <w:divBdr>
            <w:top w:val="none" w:sz="0" w:space="0" w:color="auto"/>
            <w:left w:val="none" w:sz="0" w:space="0" w:color="auto"/>
            <w:bottom w:val="none" w:sz="0" w:space="0" w:color="auto"/>
            <w:right w:val="none" w:sz="0" w:space="0" w:color="auto"/>
          </w:divBdr>
          <w:divsChild>
            <w:div w:id="8588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81876">
      <w:bodyDiv w:val="1"/>
      <w:marLeft w:val="0"/>
      <w:marRight w:val="0"/>
      <w:marTop w:val="0"/>
      <w:marBottom w:val="0"/>
      <w:divBdr>
        <w:top w:val="none" w:sz="0" w:space="0" w:color="auto"/>
        <w:left w:val="none" w:sz="0" w:space="0" w:color="auto"/>
        <w:bottom w:val="none" w:sz="0" w:space="0" w:color="auto"/>
        <w:right w:val="none" w:sz="0" w:space="0" w:color="auto"/>
      </w:divBdr>
      <w:divsChild>
        <w:div w:id="1018508269">
          <w:marLeft w:val="0"/>
          <w:marRight w:val="0"/>
          <w:marTop w:val="0"/>
          <w:marBottom w:val="375"/>
          <w:divBdr>
            <w:top w:val="none" w:sz="0" w:space="0" w:color="auto"/>
            <w:left w:val="none" w:sz="0" w:space="0" w:color="auto"/>
            <w:bottom w:val="none" w:sz="0" w:space="0" w:color="auto"/>
            <w:right w:val="none" w:sz="0" w:space="0" w:color="auto"/>
          </w:divBdr>
          <w:divsChild>
            <w:div w:id="14647313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8468841">
      <w:bodyDiv w:val="1"/>
      <w:marLeft w:val="0"/>
      <w:marRight w:val="0"/>
      <w:marTop w:val="0"/>
      <w:marBottom w:val="0"/>
      <w:divBdr>
        <w:top w:val="none" w:sz="0" w:space="0" w:color="auto"/>
        <w:left w:val="none" w:sz="0" w:space="0" w:color="auto"/>
        <w:bottom w:val="none" w:sz="0" w:space="0" w:color="auto"/>
        <w:right w:val="none" w:sz="0" w:space="0" w:color="auto"/>
      </w:divBdr>
      <w:divsChild>
        <w:div w:id="1461453882">
          <w:marLeft w:val="0"/>
          <w:marRight w:val="0"/>
          <w:marTop w:val="0"/>
          <w:marBottom w:val="300"/>
          <w:divBdr>
            <w:top w:val="none" w:sz="0" w:space="0" w:color="auto"/>
            <w:left w:val="none" w:sz="0" w:space="0" w:color="auto"/>
            <w:bottom w:val="none" w:sz="0" w:space="0" w:color="auto"/>
            <w:right w:val="none" w:sz="0" w:space="0" w:color="auto"/>
          </w:divBdr>
        </w:div>
      </w:divsChild>
    </w:div>
    <w:div w:id="522788481">
      <w:bodyDiv w:val="1"/>
      <w:marLeft w:val="0"/>
      <w:marRight w:val="0"/>
      <w:marTop w:val="0"/>
      <w:marBottom w:val="0"/>
      <w:divBdr>
        <w:top w:val="none" w:sz="0" w:space="0" w:color="auto"/>
        <w:left w:val="none" w:sz="0" w:space="0" w:color="auto"/>
        <w:bottom w:val="none" w:sz="0" w:space="0" w:color="auto"/>
        <w:right w:val="none" w:sz="0" w:space="0" w:color="auto"/>
      </w:divBdr>
      <w:divsChild>
        <w:div w:id="1376346203">
          <w:marLeft w:val="0"/>
          <w:marRight w:val="0"/>
          <w:marTop w:val="0"/>
          <w:marBottom w:val="300"/>
          <w:divBdr>
            <w:top w:val="none" w:sz="0" w:space="0" w:color="auto"/>
            <w:left w:val="none" w:sz="0" w:space="0" w:color="auto"/>
            <w:bottom w:val="none" w:sz="0" w:space="0" w:color="auto"/>
            <w:right w:val="none" w:sz="0" w:space="0" w:color="auto"/>
          </w:divBdr>
        </w:div>
      </w:divsChild>
    </w:div>
    <w:div w:id="523253109">
      <w:bodyDiv w:val="1"/>
      <w:marLeft w:val="0"/>
      <w:marRight w:val="0"/>
      <w:marTop w:val="0"/>
      <w:marBottom w:val="0"/>
      <w:divBdr>
        <w:top w:val="none" w:sz="0" w:space="0" w:color="auto"/>
        <w:left w:val="none" w:sz="0" w:space="0" w:color="auto"/>
        <w:bottom w:val="none" w:sz="0" w:space="0" w:color="auto"/>
        <w:right w:val="none" w:sz="0" w:space="0" w:color="auto"/>
      </w:divBdr>
      <w:divsChild>
        <w:div w:id="321469964">
          <w:marLeft w:val="0"/>
          <w:marRight w:val="0"/>
          <w:marTop w:val="0"/>
          <w:marBottom w:val="150"/>
          <w:divBdr>
            <w:top w:val="none" w:sz="0" w:space="0" w:color="auto"/>
            <w:left w:val="none" w:sz="0" w:space="0" w:color="auto"/>
            <w:bottom w:val="none" w:sz="0" w:space="0" w:color="auto"/>
            <w:right w:val="none" w:sz="0" w:space="0" w:color="auto"/>
          </w:divBdr>
          <w:divsChild>
            <w:div w:id="928731042">
              <w:marLeft w:val="0"/>
              <w:marRight w:val="0"/>
              <w:marTop w:val="0"/>
              <w:marBottom w:val="0"/>
              <w:divBdr>
                <w:top w:val="none" w:sz="0" w:space="0" w:color="auto"/>
                <w:left w:val="none" w:sz="0" w:space="0" w:color="auto"/>
                <w:bottom w:val="none" w:sz="0" w:space="0" w:color="auto"/>
                <w:right w:val="none" w:sz="0" w:space="0" w:color="auto"/>
              </w:divBdr>
              <w:divsChild>
                <w:div w:id="709721919">
                  <w:marLeft w:val="0"/>
                  <w:marRight w:val="0"/>
                  <w:marTop w:val="0"/>
                  <w:marBottom w:val="0"/>
                  <w:divBdr>
                    <w:top w:val="none" w:sz="0" w:space="0" w:color="auto"/>
                    <w:left w:val="none" w:sz="0" w:space="0" w:color="auto"/>
                    <w:bottom w:val="none" w:sz="0" w:space="0" w:color="auto"/>
                    <w:right w:val="none" w:sz="0" w:space="0" w:color="auto"/>
                  </w:divBdr>
                  <w:divsChild>
                    <w:div w:id="1733844939">
                      <w:marLeft w:val="0"/>
                      <w:marRight w:val="0"/>
                      <w:marTop w:val="0"/>
                      <w:marBottom w:val="0"/>
                      <w:divBdr>
                        <w:top w:val="none" w:sz="0" w:space="0" w:color="auto"/>
                        <w:left w:val="none" w:sz="0" w:space="0" w:color="auto"/>
                        <w:bottom w:val="none" w:sz="0" w:space="0" w:color="auto"/>
                        <w:right w:val="none" w:sz="0" w:space="0" w:color="auto"/>
                      </w:divBdr>
                      <w:divsChild>
                        <w:div w:id="250313849">
                          <w:marLeft w:val="0"/>
                          <w:marRight w:val="0"/>
                          <w:marTop w:val="0"/>
                          <w:marBottom w:val="0"/>
                          <w:divBdr>
                            <w:top w:val="none" w:sz="0" w:space="0" w:color="auto"/>
                            <w:left w:val="none" w:sz="0" w:space="0" w:color="auto"/>
                            <w:bottom w:val="none" w:sz="0" w:space="0" w:color="auto"/>
                            <w:right w:val="none" w:sz="0" w:space="0" w:color="auto"/>
                          </w:divBdr>
                        </w:div>
                      </w:divsChild>
                    </w:div>
                    <w:div w:id="263537413">
                      <w:marLeft w:val="0"/>
                      <w:marRight w:val="135"/>
                      <w:marTop w:val="0"/>
                      <w:marBottom w:val="0"/>
                      <w:divBdr>
                        <w:top w:val="none" w:sz="0" w:space="0" w:color="auto"/>
                        <w:left w:val="none" w:sz="0" w:space="0" w:color="auto"/>
                        <w:bottom w:val="none" w:sz="0" w:space="0" w:color="auto"/>
                        <w:right w:val="none" w:sz="0" w:space="0" w:color="auto"/>
                      </w:divBdr>
                    </w:div>
                    <w:div w:id="7416802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3368">
          <w:marLeft w:val="0"/>
          <w:marRight w:val="0"/>
          <w:marTop w:val="0"/>
          <w:marBottom w:val="0"/>
          <w:divBdr>
            <w:top w:val="none" w:sz="0" w:space="0" w:color="auto"/>
            <w:left w:val="none" w:sz="0" w:space="0" w:color="auto"/>
            <w:bottom w:val="none" w:sz="0" w:space="0" w:color="auto"/>
            <w:right w:val="none" w:sz="0" w:space="0" w:color="auto"/>
          </w:divBdr>
          <w:divsChild>
            <w:div w:id="1719551816">
              <w:marLeft w:val="0"/>
              <w:marRight w:val="0"/>
              <w:marTop w:val="0"/>
              <w:marBottom w:val="0"/>
              <w:divBdr>
                <w:top w:val="none" w:sz="0" w:space="0" w:color="auto"/>
                <w:left w:val="none" w:sz="0" w:space="0" w:color="auto"/>
                <w:bottom w:val="none" w:sz="0" w:space="0" w:color="auto"/>
                <w:right w:val="none" w:sz="0" w:space="0" w:color="auto"/>
              </w:divBdr>
              <w:divsChild>
                <w:div w:id="1830638377">
                  <w:marLeft w:val="0"/>
                  <w:marRight w:val="0"/>
                  <w:marTop w:val="0"/>
                  <w:marBottom w:val="0"/>
                  <w:divBdr>
                    <w:top w:val="none" w:sz="0" w:space="0" w:color="auto"/>
                    <w:left w:val="none" w:sz="0" w:space="0" w:color="auto"/>
                    <w:bottom w:val="none" w:sz="0" w:space="0" w:color="auto"/>
                    <w:right w:val="none" w:sz="0" w:space="0" w:color="auto"/>
                  </w:divBdr>
                </w:div>
              </w:divsChild>
            </w:div>
            <w:div w:id="1004406128">
              <w:marLeft w:val="0"/>
              <w:marRight w:val="0"/>
              <w:marTop w:val="375"/>
              <w:marBottom w:val="0"/>
              <w:divBdr>
                <w:top w:val="none" w:sz="0" w:space="0" w:color="auto"/>
                <w:left w:val="none" w:sz="0" w:space="0" w:color="auto"/>
                <w:bottom w:val="none" w:sz="0" w:space="0" w:color="auto"/>
                <w:right w:val="none" w:sz="0" w:space="0" w:color="auto"/>
              </w:divBdr>
              <w:divsChild>
                <w:div w:id="1371223302">
                  <w:marLeft w:val="0"/>
                  <w:marRight w:val="0"/>
                  <w:marTop w:val="0"/>
                  <w:marBottom w:val="0"/>
                  <w:divBdr>
                    <w:top w:val="none" w:sz="0" w:space="0" w:color="auto"/>
                    <w:left w:val="none" w:sz="0" w:space="0" w:color="auto"/>
                    <w:bottom w:val="none" w:sz="0" w:space="0" w:color="auto"/>
                    <w:right w:val="none" w:sz="0" w:space="0" w:color="auto"/>
                  </w:divBdr>
                  <w:divsChild>
                    <w:div w:id="87847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470112">
              <w:marLeft w:val="0"/>
              <w:marRight w:val="0"/>
              <w:marTop w:val="375"/>
              <w:marBottom w:val="0"/>
              <w:divBdr>
                <w:top w:val="none" w:sz="0" w:space="0" w:color="auto"/>
                <w:left w:val="none" w:sz="0" w:space="0" w:color="auto"/>
                <w:bottom w:val="none" w:sz="0" w:space="0" w:color="auto"/>
                <w:right w:val="none" w:sz="0" w:space="0" w:color="auto"/>
              </w:divBdr>
              <w:divsChild>
                <w:div w:id="2712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72739">
      <w:bodyDiv w:val="1"/>
      <w:marLeft w:val="0"/>
      <w:marRight w:val="0"/>
      <w:marTop w:val="0"/>
      <w:marBottom w:val="0"/>
      <w:divBdr>
        <w:top w:val="none" w:sz="0" w:space="0" w:color="auto"/>
        <w:left w:val="none" w:sz="0" w:space="0" w:color="auto"/>
        <w:bottom w:val="none" w:sz="0" w:space="0" w:color="auto"/>
        <w:right w:val="none" w:sz="0" w:space="0" w:color="auto"/>
      </w:divBdr>
      <w:divsChild>
        <w:div w:id="375009925">
          <w:marLeft w:val="0"/>
          <w:marRight w:val="0"/>
          <w:marTop w:val="0"/>
          <w:marBottom w:val="0"/>
          <w:divBdr>
            <w:top w:val="none" w:sz="0" w:space="0" w:color="auto"/>
            <w:left w:val="none" w:sz="0" w:space="0" w:color="auto"/>
            <w:bottom w:val="none" w:sz="0" w:space="0" w:color="auto"/>
            <w:right w:val="none" w:sz="0" w:space="0" w:color="auto"/>
          </w:divBdr>
        </w:div>
        <w:div w:id="504514388">
          <w:marLeft w:val="0"/>
          <w:marRight w:val="0"/>
          <w:marTop w:val="300"/>
          <w:marBottom w:val="300"/>
          <w:divBdr>
            <w:top w:val="none" w:sz="0" w:space="0" w:color="auto"/>
            <w:left w:val="none" w:sz="0" w:space="0" w:color="auto"/>
            <w:bottom w:val="none" w:sz="0" w:space="0" w:color="auto"/>
            <w:right w:val="none" w:sz="0" w:space="0" w:color="auto"/>
          </w:divBdr>
        </w:div>
        <w:div w:id="1109159015">
          <w:marLeft w:val="0"/>
          <w:marRight w:val="0"/>
          <w:marTop w:val="0"/>
          <w:marBottom w:val="0"/>
          <w:divBdr>
            <w:top w:val="none" w:sz="0" w:space="0" w:color="auto"/>
            <w:left w:val="none" w:sz="0" w:space="0" w:color="auto"/>
            <w:bottom w:val="none" w:sz="0" w:space="0" w:color="auto"/>
            <w:right w:val="none" w:sz="0" w:space="0" w:color="auto"/>
          </w:divBdr>
          <w:divsChild>
            <w:div w:id="648707066">
              <w:marLeft w:val="0"/>
              <w:marRight w:val="0"/>
              <w:marTop w:val="300"/>
              <w:marBottom w:val="450"/>
              <w:divBdr>
                <w:top w:val="none" w:sz="0" w:space="0" w:color="auto"/>
                <w:left w:val="none" w:sz="0" w:space="0" w:color="auto"/>
                <w:bottom w:val="none" w:sz="0" w:space="0" w:color="auto"/>
                <w:right w:val="none" w:sz="0" w:space="0" w:color="auto"/>
              </w:divBdr>
              <w:divsChild>
                <w:div w:id="1644508024">
                  <w:marLeft w:val="0"/>
                  <w:marRight w:val="0"/>
                  <w:marTop w:val="0"/>
                  <w:marBottom w:val="0"/>
                  <w:divBdr>
                    <w:top w:val="none" w:sz="0" w:space="0" w:color="auto"/>
                    <w:left w:val="none" w:sz="0" w:space="0" w:color="auto"/>
                    <w:bottom w:val="none" w:sz="0" w:space="0" w:color="auto"/>
                    <w:right w:val="none" w:sz="0" w:space="0" w:color="auto"/>
                  </w:divBdr>
                  <w:divsChild>
                    <w:div w:id="638270824">
                      <w:marLeft w:val="0"/>
                      <w:marRight w:val="0"/>
                      <w:marTop w:val="0"/>
                      <w:marBottom w:val="0"/>
                      <w:divBdr>
                        <w:top w:val="none" w:sz="0" w:space="0" w:color="auto"/>
                        <w:left w:val="none" w:sz="0" w:space="0" w:color="auto"/>
                        <w:bottom w:val="none" w:sz="0" w:space="0" w:color="auto"/>
                        <w:right w:val="none" w:sz="0" w:space="0" w:color="auto"/>
                      </w:divBdr>
                      <w:divsChild>
                        <w:div w:id="836728114">
                          <w:marLeft w:val="0"/>
                          <w:marRight w:val="0"/>
                          <w:marTop w:val="0"/>
                          <w:marBottom w:val="0"/>
                          <w:divBdr>
                            <w:top w:val="none" w:sz="0" w:space="0" w:color="auto"/>
                            <w:left w:val="none" w:sz="0" w:space="0" w:color="auto"/>
                            <w:bottom w:val="none" w:sz="0" w:space="0" w:color="auto"/>
                            <w:right w:val="none" w:sz="0" w:space="0" w:color="auto"/>
                          </w:divBdr>
                          <w:divsChild>
                            <w:div w:id="1504929584">
                              <w:marLeft w:val="0"/>
                              <w:marRight w:val="0"/>
                              <w:marTop w:val="0"/>
                              <w:marBottom w:val="0"/>
                              <w:divBdr>
                                <w:top w:val="none" w:sz="0" w:space="0" w:color="auto"/>
                                <w:left w:val="none" w:sz="0" w:space="0" w:color="auto"/>
                                <w:bottom w:val="none" w:sz="0" w:space="0" w:color="auto"/>
                                <w:right w:val="none" w:sz="0" w:space="0" w:color="auto"/>
                              </w:divBdr>
                              <w:divsChild>
                                <w:div w:id="1833981513">
                                  <w:marLeft w:val="0"/>
                                  <w:marRight w:val="0"/>
                                  <w:marTop w:val="0"/>
                                  <w:marBottom w:val="0"/>
                                  <w:divBdr>
                                    <w:top w:val="none" w:sz="0" w:space="0" w:color="auto"/>
                                    <w:left w:val="none" w:sz="0" w:space="0" w:color="auto"/>
                                    <w:bottom w:val="none" w:sz="0" w:space="0" w:color="auto"/>
                                    <w:right w:val="none" w:sz="0" w:space="0" w:color="auto"/>
                                  </w:divBdr>
                                  <w:divsChild>
                                    <w:div w:id="1833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144420">
          <w:marLeft w:val="0"/>
          <w:marRight w:val="0"/>
          <w:marTop w:val="0"/>
          <w:marBottom w:val="0"/>
          <w:divBdr>
            <w:top w:val="none" w:sz="0" w:space="0" w:color="auto"/>
            <w:left w:val="none" w:sz="0" w:space="0" w:color="auto"/>
            <w:bottom w:val="none" w:sz="0" w:space="0" w:color="auto"/>
            <w:right w:val="none" w:sz="0" w:space="0" w:color="auto"/>
          </w:divBdr>
          <w:divsChild>
            <w:div w:id="145583129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23641377">
      <w:bodyDiv w:val="1"/>
      <w:marLeft w:val="0"/>
      <w:marRight w:val="0"/>
      <w:marTop w:val="0"/>
      <w:marBottom w:val="0"/>
      <w:divBdr>
        <w:top w:val="none" w:sz="0" w:space="0" w:color="auto"/>
        <w:left w:val="none" w:sz="0" w:space="0" w:color="auto"/>
        <w:bottom w:val="none" w:sz="0" w:space="0" w:color="auto"/>
        <w:right w:val="none" w:sz="0" w:space="0" w:color="auto"/>
      </w:divBdr>
      <w:divsChild>
        <w:div w:id="1408459526">
          <w:marLeft w:val="0"/>
          <w:marRight w:val="0"/>
          <w:marTop w:val="0"/>
          <w:marBottom w:val="150"/>
          <w:divBdr>
            <w:top w:val="none" w:sz="0" w:space="0" w:color="auto"/>
            <w:left w:val="none" w:sz="0" w:space="0" w:color="auto"/>
            <w:bottom w:val="none" w:sz="0" w:space="0" w:color="auto"/>
            <w:right w:val="none" w:sz="0" w:space="0" w:color="auto"/>
          </w:divBdr>
          <w:divsChild>
            <w:div w:id="537552328">
              <w:marLeft w:val="0"/>
              <w:marRight w:val="0"/>
              <w:marTop w:val="0"/>
              <w:marBottom w:val="0"/>
              <w:divBdr>
                <w:top w:val="none" w:sz="0" w:space="0" w:color="auto"/>
                <w:left w:val="none" w:sz="0" w:space="0" w:color="auto"/>
                <w:bottom w:val="none" w:sz="0" w:space="0" w:color="auto"/>
                <w:right w:val="none" w:sz="0" w:space="0" w:color="auto"/>
              </w:divBdr>
              <w:divsChild>
                <w:div w:id="276766083">
                  <w:marLeft w:val="0"/>
                  <w:marRight w:val="150"/>
                  <w:marTop w:val="0"/>
                  <w:marBottom w:val="0"/>
                  <w:divBdr>
                    <w:top w:val="none" w:sz="0" w:space="0" w:color="auto"/>
                    <w:left w:val="none" w:sz="0" w:space="0" w:color="auto"/>
                    <w:bottom w:val="none" w:sz="0" w:space="0" w:color="auto"/>
                    <w:right w:val="none" w:sz="0" w:space="0" w:color="auto"/>
                  </w:divBdr>
                </w:div>
                <w:div w:id="972179438">
                  <w:marLeft w:val="0"/>
                  <w:marRight w:val="150"/>
                  <w:marTop w:val="0"/>
                  <w:marBottom w:val="0"/>
                  <w:divBdr>
                    <w:top w:val="none" w:sz="0" w:space="0" w:color="auto"/>
                    <w:left w:val="none" w:sz="0" w:space="0" w:color="auto"/>
                    <w:bottom w:val="none" w:sz="0" w:space="0" w:color="auto"/>
                    <w:right w:val="none" w:sz="0" w:space="0" w:color="auto"/>
                  </w:divBdr>
                </w:div>
              </w:divsChild>
            </w:div>
            <w:div w:id="1379014226">
              <w:marLeft w:val="0"/>
              <w:marRight w:val="0"/>
              <w:marTop w:val="0"/>
              <w:marBottom w:val="0"/>
              <w:divBdr>
                <w:top w:val="none" w:sz="0" w:space="0" w:color="auto"/>
                <w:left w:val="none" w:sz="0" w:space="0" w:color="auto"/>
                <w:bottom w:val="none" w:sz="0" w:space="0" w:color="auto"/>
                <w:right w:val="none" w:sz="0" w:space="0" w:color="auto"/>
              </w:divBdr>
              <w:divsChild>
                <w:div w:id="1155728086">
                  <w:marLeft w:val="0"/>
                  <w:marRight w:val="0"/>
                  <w:marTop w:val="0"/>
                  <w:marBottom w:val="0"/>
                  <w:divBdr>
                    <w:top w:val="none" w:sz="0" w:space="0" w:color="auto"/>
                    <w:left w:val="none" w:sz="0" w:space="0" w:color="auto"/>
                    <w:bottom w:val="none" w:sz="0" w:space="0" w:color="auto"/>
                    <w:right w:val="none" w:sz="0" w:space="0" w:color="auto"/>
                  </w:divBdr>
                  <w:divsChild>
                    <w:div w:id="167865739">
                      <w:marLeft w:val="0"/>
                      <w:marRight w:val="0"/>
                      <w:marTop w:val="0"/>
                      <w:marBottom w:val="0"/>
                      <w:divBdr>
                        <w:top w:val="none" w:sz="0" w:space="0" w:color="auto"/>
                        <w:left w:val="none" w:sz="0" w:space="0" w:color="auto"/>
                        <w:bottom w:val="none" w:sz="0" w:space="0" w:color="auto"/>
                        <w:right w:val="none" w:sz="0" w:space="0" w:color="auto"/>
                      </w:divBdr>
                      <w:divsChild>
                        <w:div w:id="1212158170">
                          <w:marLeft w:val="0"/>
                          <w:marRight w:val="0"/>
                          <w:marTop w:val="0"/>
                          <w:marBottom w:val="0"/>
                          <w:divBdr>
                            <w:top w:val="none" w:sz="0" w:space="0" w:color="auto"/>
                            <w:left w:val="none" w:sz="0" w:space="0" w:color="auto"/>
                            <w:bottom w:val="none" w:sz="0" w:space="0" w:color="auto"/>
                            <w:right w:val="none" w:sz="0" w:space="0" w:color="auto"/>
                          </w:divBdr>
                        </w:div>
                      </w:divsChild>
                    </w:div>
                    <w:div w:id="256981065">
                      <w:marLeft w:val="0"/>
                      <w:marRight w:val="135"/>
                      <w:marTop w:val="0"/>
                      <w:marBottom w:val="0"/>
                      <w:divBdr>
                        <w:top w:val="none" w:sz="0" w:space="0" w:color="auto"/>
                        <w:left w:val="none" w:sz="0" w:space="0" w:color="auto"/>
                        <w:bottom w:val="none" w:sz="0" w:space="0" w:color="auto"/>
                        <w:right w:val="none" w:sz="0" w:space="0" w:color="auto"/>
                      </w:divBdr>
                    </w:div>
                    <w:div w:id="14497350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69516">
          <w:marLeft w:val="0"/>
          <w:marRight w:val="0"/>
          <w:marTop w:val="0"/>
          <w:marBottom w:val="0"/>
          <w:divBdr>
            <w:top w:val="none" w:sz="0" w:space="0" w:color="auto"/>
            <w:left w:val="none" w:sz="0" w:space="0" w:color="auto"/>
            <w:bottom w:val="none" w:sz="0" w:space="0" w:color="auto"/>
            <w:right w:val="none" w:sz="0" w:space="0" w:color="auto"/>
          </w:divBdr>
          <w:divsChild>
            <w:div w:id="994721832">
              <w:marLeft w:val="0"/>
              <w:marRight w:val="0"/>
              <w:marTop w:val="0"/>
              <w:marBottom w:val="0"/>
              <w:divBdr>
                <w:top w:val="none" w:sz="0" w:space="0" w:color="auto"/>
                <w:left w:val="none" w:sz="0" w:space="0" w:color="auto"/>
                <w:bottom w:val="none" w:sz="0" w:space="0" w:color="auto"/>
                <w:right w:val="none" w:sz="0" w:space="0" w:color="auto"/>
              </w:divBdr>
              <w:divsChild>
                <w:div w:id="2111193077">
                  <w:marLeft w:val="0"/>
                  <w:marRight w:val="0"/>
                  <w:marTop w:val="0"/>
                  <w:marBottom w:val="0"/>
                  <w:divBdr>
                    <w:top w:val="none" w:sz="0" w:space="0" w:color="auto"/>
                    <w:left w:val="none" w:sz="0" w:space="0" w:color="auto"/>
                    <w:bottom w:val="none" w:sz="0" w:space="0" w:color="auto"/>
                    <w:right w:val="none" w:sz="0" w:space="0" w:color="auto"/>
                  </w:divBdr>
                </w:div>
              </w:divsChild>
            </w:div>
            <w:div w:id="1864781026">
              <w:marLeft w:val="0"/>
              <w:marRight w:val="0"/>
              <w:marTop w:val="225"/>
              <w:marBottom w:val="0"/>
              <w:divBdr>
                <w:top w:val="none" w:sz="0" w:space="0" w:color="auto"/>
                <w:left w:val="none" w:sz="0" w:space="0" w:color="auto"/>
                <w:bottom w:val="none" w:sz="0" w:space="0" w:color="auto"/>
                <w:right w:val="none" w:sz="0" w:space="0" w:color="auto"/>
              </w:divBdr>
              <w:divsChild>
                <w:div w:id="1193765818">
                  <w:marLeft w:val="0"/>
                  <w:marRight w:val="0"/>
                  <w:marTop w:val="0"/>
                  <w:marBottom w:val="0"/>
                  <w:divBdr>
                    <w:top w:val="none" w:sz="0" w:space="0" w:color="auto"/>
                    <w:left w:val="none" w:sz="0" w:space="0" w:color="auto"/>
                    <w:bottom w:val="none" w:sz="0" w:space="0" w:color="auto"/>
                    <w:right w:val="none" w:sz="0" w:space="0" w:color="auto"/>
                  </w:divBdr>
                </w:div>
              </w:divsChild>
            </w:div>
            <w:div w:id="499345432">
              <w:marLeft w:val="0"/>
              <w:marRight w:val="0"/>
              <w:marTop w:val="225"/>
              <w:marBottom w:val="0"/>
              <w:divBdr>
                <w:top w:val="none" w:sz="0" w:space="0" w:color="auto"/>
                <w:left w:val="none" w:sz="0" w:space="0" w:color="auto"/>
                <w:bottom w:val="none" w:sz="0" w:space="0" w:color="auto"/>
                <w:right w:val="none" w:sz="0" w:space="0" w:color="auto"/>
              </w:divBdr>
              <w:divsChild>
                <w:div w:id="436681226">
                  <w:marLeft w:val="0"/>
                  <w:marRight w:val="0"/>
                  <w:marTop w:val="0"/>
                  <w:marBottom w:val="0"/>
                  <w:divBdr>
                    <w:top w:val="none" w:sz="0" w:space="0" w:color="auto"/>
                    <w:left w:val="none" w:sz="0" w:space="0" w:color="auto"/>
                    <w:bottom w:val="none" w:sz="0" w:space="0" w:color="auto"/>
                    <w:right w:val="none" w:sz="0" w:space="0" w:color="auto"/>
                  </w:divBdr>
                </w:div>
              </w:divsChild>
            </w:div>
            <w:div w:id="432556449">
              <w:marLeft w:val="0"/>
              <w:marRight w:val="0"/>
              <w:marTop w:val="375"/>
              <w:marBottom w:val="0"/>
              <w:divBdr>
                <w:top w:val="none" w:sz="0" w:space="0" w:color="auto"/>
                <w:left w:val="none" w:sz="0" w:space="0" w:color="auto"/>
                <w:bottom w:val="none" w:sz="0" w:space="0" w:color="auto"/>
                <w:right w:val="none" w:sz="0" w:space="0" w:color="auto"/>
              </w:divBdr>
              <w:divsChild>
                <w:div w:id="1918131104">
                  <w:marLeft w:val="0"/>
                  <w:marRight w:val="0"/>
                  <w:marTop w:val="0"/>
                  <w:marBottom w:val="0"/>
                  <w:divBdr>
                    <w:top w:val="none" w:sz="0" w:space="0" w:color="auto"/>
                    <w:left w:val="none" w:sz="0" w:space="0" w:color="auto"/>
                    <w:bottom w:val="none" w:sz="0" w:space="0" w:color="auto"/>
                    <w:right w:val="none" w:sz="0" w:space="0" w:color="auto"/>
                  </w:divBdr>
                  <w:divsChild>
                    <w:div w:id="3543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832">
              <w:marLeft w:val="0"/>
              <w:marRight w:val="0"/>
              <w:marTop w:val="375"/>
              <w:marBottom w:val="0"/>
              <w:divBdr>
                <w:top w:val="none" w:sz="0" w:space="0" w:color="auto"/>
                <w:left w:val="none" w:sz="0" w:space="0" w:color="auto"/>
                <w:bottom w:val="none" w:sz="0" w:space="0" w:color="auto"/>
                <w:right w:val="none" w:sz="0" w:space="0" w:color="auto"/>
              </w:divBdr>
              <w:divsChild>
                <w:div w:id="1407844411">
                  <w:marLeft w:val="0"/>
                  <w:marRight w:val="0"/>
                  <w:marTop w:val="0"/>
                  <w:marBottom w:val="0"/>
                  <w:divBdr>
                    <w:top w:val="none" w:sz="0" w:space="0" w:color="auto"/>
                    <w:left w:val="none" w:sz="0" w:space="0" w:color="auto"/>
                    <w:bottom w:val="none" w:sz="0" w:space="0" w:color="auto"/>
                    <w:right w:val="none" w:sz="0" w:space="0" w:color="auto"/>
                  </w:divBdr>
                </w:div>
              </w:divsChild>
            </w:div>
            <w:div w:id="834220217">
              <w:marLeft w:val="0"/>
              <w:marRight w:val="0"/>
              <w:marTop w:val="375"/>
              <w:marBottom w:val="0"/>
              <w:divBdr>
                <w:top w:val="none" w:sz="0" w:space="0" w:color="auto"/>
                <w:left w:val="none" w:sz="0" w:space="0" w:color="auto"/>
                <w:bottom w:val="none" w:sz="0" w:space="0" w:color="auto"/>
                <w:right w:val="none" w:sz="0" w:space="0" w:color="auto"/>
              </w:divBdr>
              <w:divsChild>
                <w:div w:id="368646410">
                  <w:marLeft w:val="0"/>
                  <w:marRight w:val="0"/>
                  <w:marTop w:val="0"/>
                  <w:marBottom w:val="0"/>
                  <w:divBdr>
                    <w:top w:val="none" w:sz="0" w:space="0" w:color="auto"/>
                    <w:left w:val="none" w:sz="0" w:space="0" w:color="auto"/>
                    <w:bottom w:val="none" w:sz="0" w:space="0" w:color="auto"/>
                    <w:right w:val="none" w:sz="0" w:space="0" w:color="auto"/>
                  </w:divBdr>
                  <w:divsChild>
                    <w:div w:id="684134872">
                      <w:marLeft w:val="0"/>
                      <w:marRight w:val="0"/>
                      <w:marTop w:val="0"/>
                      <w:marBottom w:val="0"/>
                      <w:divBdr>
                        <w:top w:val="none" w:sz="0" w:space="0" w:color="auto"/>
                        <w:left w:val="none" w:sz="0" w:space="0" w:color="auto"/>
                        <w:bottom w:val="none" w:sz="0" w:space="0" w:color="auto"/>
                        <w:right w:val="none" w:sz="0" w:space="0" w:color="auto"/>
                      </w:divBdr>
                    </w:div>
                    <w:div w:id="62424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7559">
              <w:marLeft w:val="0"/>
              <w:marRight w:val="0"/>
              <w:marTop w:val="375"/>
              <w:marBottom w:val="0"/>
              <w:divBdr>
                <w:top w:val="none" w:sz="0" w:space="0" w:color="auto"/>
                <w:left w:val="none" w:sz="0" w:space="0" w:color="auto"/>
                <w:bottom w:val="none" w:sz="0" w:space="0" w:color="auto"/>
                <w:right w:val="none" w:sz="0" w:space="0" w:color="auto"/>
              </w:divBdr>
              <w:divsChild>
                <w:div w:id="1111362117">
                  <w:marLeft w:val="0"/>
                  <w:marRight w:val="0"/>
                  <w:marTop w:val="0"/>
                  <w:marBottom w:val="0"/>
                  <w:divBdr>
                    <w:top w:val="none" w:sz="0" w:space="0" w:color="auto"/>
                    <w:left w:val="none" w:sz="0" w:space="0" w:color="auto"/>
                    <w:bottom w:val="none" w:sz="0" w:space="0" w:color="auto"/>
                    <w:right w:val="none" w:sz="0" w:space="0" w:color="auto"/>
                  </w:divBdr>
                </w:div>
              </w:divsChild>
            </w:div>
            <w:div w:id="1489328279">
              <w:marLeft w:val="0"/>
              <w:marRight w:val="0"/>
              <w:marTop w:val="225"/>
              <w:marBottom w:val="0"/>
              <w:divBdr>
                <w:top w:val="none" w:sz="0" w:space="0" w:color="auto"/>
                <w:left w:val="none" w:sz="0" w:space="0" w:color="auto"/>
                <w:bottom w:val="none" w:sz="0" w:space="0" w:color="auto"/>
                <w:right w:val="none" w:sz="0" w:space="0" w:color="auto"/>
              </w:divBdr>
              <w:divsChild>
                <w:div w:id="1717659401">
                  <w:marLeft w:val="0"/>
                  <w:marRight w:val="0"/>
                  <w:marTop w:val="0"/>
                  <w:marBottom w:val="0"/>
                  <w:divBdr>
                    <w:top w:val="none" w:sz="0" w:space="0" w:color="auto"/>
                    <w:left w:val="none" w:sz="0" w:space="0" w:color="auto"/>
                    <w:bottom w:val="none" w:sz="0" w:space="0" w:color="auto"/>
                    <w:right w:val="none" w:sz="0" w:space="0" w:color="auto"/>
                  </w:divBdr>
                  <w:divsChild>
                    <w:div w:id="1477337277">
                      <w:marLeft w:val="0"/>
                      <w:marRight w:val="0"/>
                      <w:marTop w:val="0"/>
                      <w:marBottom w:val="0"/>
                      <w:divBdr>
                        <w:top w:val="single" w:sz="6" w:space="0" w:color="D9D9D9"/>
                        <w:left w:val="none" w:sz="0" w:space="0" w:color="auto"/>
                        <w:bottom w:val="single" w:sz="6" w:space="0" w:color="D9D9D9"/>
                        <w:right w:val="none" w:sz="0" w:space="0" w:color="auto"/>
                      </w:divBdr>
                      <w:divsChild>
                        <w:div w:id="274681607">
                          <w:marLeft w:val="0"/>
                          <w:marRight w:val="0"/>
                          <w:marTop w:val="0"/>
                          <w:marBottom w:val="0"/>
                          <w:divBdr>
                            <w:top w:val="none" w:sz="0" w:space="0" w:color="auto"/>
                            <w:left w:val="none" w:sz="0" w:space="0" w:color="auto"/>
                            <w:bottom w:val="none" w:sz="0" w:space="0" w:color="auto"/>
                            <w:right w:val="none" w:sz="0" w:space="0" w:color="auto"/>
                          </w:divBdr>
                          <w:divsChild>
                            <w:div w:id="165832074">
                              <w:marLeft w:val="0"/>
                              <w:marRight w:val="0"/>
                              <w:marTop w:val="0"/>
                              <w:marBottom w:val="0"/>
                              <w:divBdr>
                                <w:top w:val="none" w:sz="0" w:space="0" w:color="auto"/>
                                <w:left w:val="none" w:sz="0" w:space="0" w:color="auto"/>
                                <w:bottom w:val="none" w:sz="0" w:space="0" w:color="auto"/>
                                <w:right w:val="none" w:sz="0" w:space="0" w:color="auto"/>
                              </w:divBdr>
                              <w:divsChild>
                                <w:div w:id="1965964970">
                                  <w:marLeft w:val="0"/>
                                  <w:marRight w:val="0"/>
                                  <w:marTop w:val="0"/>
                                  <w:marBottom w:val="0"/>
                                  <w:divBdr>
                                    <w:top w:val="none" w:sz="0" w:space="0" w:color="auto"/>
                                    <w:left w:val="none" w:sz="0" w:space="0" w:color="auto"/>
                                    <w:bottom w:val="none" w:sz="0" w:space="0" w:color="auto"/>
                                    <w:right w:val="none" w:sz="0" w:space="0" w:color="auto"/>
                                  </w:divBdr>
                                  <w:divsChild>
                                    <w:div w:id="195587266">
                                      <w:marLeft w:val="0"/>
                                      <w:marRight w:val="0"/>
                                      <w:marTop w:val="0"/>
                                      <w:marBottom w:val="0"/>
                                      <w:divBdr>
                                        <w:top w:val="none" w:sz="0" w:space="0" w:color="auto"/>
                                        <w:left w:val="none" w:sz="0" w:space="0" w:color="auto"/>
                                        <w:bottom w:val="none" w:sz="0" w:space="0" w:color="auto"/>
                                        <w:right w:val="none" w:sz="0" w:space="0" w:color="auto"/>
                                      </w:divBdr>
                                      <w:divsChild>
                                        <w:div w:id="982855613">
                                          <w:marLeft w:val="0"/>
                                          <w:marRight w:val="0"/>
                                          <w:marTop w:val="0"/>
                                          <w:marBottom w:val="0"/>
                                          <w:divBdr>
                                            <w:top w:val="none" w:sz="0" w:space="0" w:color="auto"/>
                                            <w:left w:val="none" w:sz="0" w:space="0" w:color="auto"/>
                                            <w:bottom w:val="none" w:sz="0" w:space="0" w:color="auto"/>
                                            <w:right w:val="none" w:sz="0" w:space="0" w:color="auto"/>
                                          </w:divBdr>
                                          <w:divsChild>
                                            <w:div w:id="1735811561">
                                              <w:marLeft w:val="0"/>
                                              <w:marRight w:val="0"/>
                                              <w:marTop w:val="0"/>
                                              <w:marBottom w:val="0"/>
                                              <w:divBdr>
                                                <w:top w:val="none" w:sz="0" w:space="0" w:color="auto"/>
                                                <w:left w:val="none" w:sz="0" w:space="0" w:color="auto"/>
                                                <w:bottom w:val="none" w:sz="0" w:space="0" w:color="auto"/>
                                                <w:right w:val="none" w:sz="0" w:space="0" w:color="auto"/>
                                              </w:divBdr>
                                              <w:divsChild>
                                                <w:div w:id="1440100918">
                                                  <w:marLeft w:val="0"/>
                                                  <w:marRight w:val="0"/>
                                                  <w:marTop w:val="0"/>
                                                  <w:marBottom w:val="0"/>
                                                  <w:divBdr>
                                                    <w:top w:val="none" w:sz="0" w:space="0" w:color="auto"/>
                                                    <w:left w:val="none" w:sz="0" w:space="0" w:color="auto"/>
                                                    <w:bottom w:val="none" w:sz="0" w:space="0" w:color="auto"/>
                                                    <w:right w:val="none" w:sz="0" w:space="0" w:color="auto"/>
                                                  </w:divBdr>
                                                  <w:divsChild>
                                                    <w:div w:id="385568135">
                                                      <w:marLeft w:val="0"/>
                                                      <w:marRight w:val="0"/>
                                                      <w:marTop w:val="0"/>
                                                      <w:marBottom w:val="0"/>
                                                      <w:divBdr>
                                                        <w:top w:val="none" w:sz="0" w:space="0" w:color="auto"/>
                                                        <w:left w:val="none" w:sz="0" w:space="0" w:color="auto"/>
                                                        <w:bottom w:val="none" w:sz="0" w:space="0" w:color="auto"/>
                                                        <w:right w:val="none" w:sz="0" w:space="0" w:color="auto"/>
                                                      </w:divBdr>
                                                      <w:divsChild>
                                                        <w:div w:id="546112523">
                                                          <w:marLeft w:val="0"/>
                                                          <w:marRight w:val="0"/>
                                                          <w:marTop w:val="0"/>
                                                          <w:marBottom w:val="0"/>
                                                          <w:divBdr>
                                                            <w:top w:val="none" w:sz="0" w:space="0" w:color="auto"/>
                                                            <w:left w:val="none" w:sz="0" w:space="0" w:color="auto"/>
                                                            <w:bottom w:val="none" w:sz="0" w:space="0" w:color="auto"/>
                                                            <w:right w:val="none" w:sz="0" w:space="0" w:color="auto"/>
                                                          </w:divBdr>
                                                          <w:divsChild>
                                                            <w:div w:id="938685291">
                                                              <w:marLeft w:val="0"/>
                                                              <w:marRight w:val="0"/>
                                                              <w:marTop w:val="0"/>
                                                              <w:marBottom w:val="0"/>
                                                              <w:divBdr>
                                                                <w:top w:val="none" w:sz="0" w:space="0" w:color="auto"/>
                                                                <w:left w:val="none" w:sz="0" w:space="0" w:color="auto"/>
                                                                <w:bottom w:val="none" w:sz="0" w:space="0" w:color="auto"/>
                                                                <w:right w:val="none" w:sz="0" w:space="0" w:color="auto"/>
                                                              </w:divBdr>
                                                              <w:divsChild>
                                                                <w:div w:id="587928695">
                                                                  <w:marLeft w:val="0"/>
                                                                  <w:marRight w:val="0"/>
                                                                  <w:marTop w:val="0"/>
                                                                  <w:marBottom w:val="0"/>
                                                                  <w:divBdr>
                                                                    <w:top w:val="none" w:sz="0" w:space="0" w:color="auto"/>
                                                                    <w:left w:val="none" w:sz="0" w:space="0" w:color="auto"/>
                                                                    <w:bottom w:val="none" w:sz="0" w:space="0" w:color="auto"/>
                                                                    <w:right w:val="none" w:sz="0" w:space="0" w:color="auto"/>
                                                                  </w:divBdr>
                                                                  <w:divsChild>
                                                                    <w:div w:id="521941303">
                                                                      <w:marLeft w:val="0"/>
                                                                      <w:marRight w:val="0"/>
                                                                      <w:marTop w:val="0"/>
                                                                      <w:marBottom w:val="0"/>
                                                                      <w:divBdr>
                                                                        <w:top w:val="none" w:sz="0" w:space="0" w:color="auto"/>
                                                                        <w:left w:val="none" w:sz="0" w:space="0" w:color="auto"/>
                                                                        <w:bottom w:val="none" w:sz="0" w:space="0" w:color="auto"/>
                                                                        <w:right w:val="none" w:sz="0" w:space="0" w:color="auto"/>
                                                                      </w:divBdr>
                                                                      <w:divsChild>
                                                                        <w:div w:id="1108550338">
                                                                          <w:marLeft w:val="0"/>
                                                                          <w:marRight w:val="0"/>
                                                                          <w:marTop w:val="0"/>
                                                                          <w:marBottom w:val="0"/>
                                                                          <w:divBdr>
                                                                            <w:top w:val="none" w:sz="0" w:space="0" w:color="auto"/>
                                                                            <w:left w:val="none" w:sz="0" w:space="0" w:color="auto"/>
                                                                            <w:bottom w:val="none" w:sz="0" w:space="0" w:color="auto"/>
                                                                            <w:right w:val="none" w:sz="0" w:space="0" w:color="auto"/>
                                                                          </w:divBdr>
                                                                          <w:divsChild>
                                                                            <w:div w:id="916869005">
                                                                              <w:marLeft w:val="0"/>
                                                                              <w:marRight w:val="0"/>
                                                                              <w:marTop w:val="0"/>
                                                                              <w:marBottom w:val="0"/>
                                                                              <w:divBdr>
                                                                                <w:top w:val="none" w:sz="0" w:space="0" w:color="auto"/>
                                                                                <w:left w:val="none" w:sz="0" w:space="0" w:color="auto"/>
                                                                                <w:bottom w:val="none" w:sz="0" w:space="0" w:color="auto"/>
                                                                                <w:right w:val="none" w:sz="0" w:space="0" w:color="auto"/>
                                                                              </w:divBdr>
                                                                            </w:div>
                                                                            <w:div w:id="1673530894">
                                                                              <w:marLeft w:val="0"/>
                                                                              <w:marRight w:val="0"/>
                                                                              <w:marTop w:val="0"/>
                                                                              <w:marBottom w:val="0"/>
                                                                              <w:divBdr>
                                                                                <w:top w:val="none" w:sz="0" w:space="0" w:color="auto"/>
                                                                                <w:left w:val="none" w:sz="0" w:space="0" w:color="auto"/>
                                                                                <w:bottom w:val="none" w:sz="0" w:space="0" w:color="auto"/>
                                                                                <w:right w:val="none" w:sz="0" w:space="0" w:color="auto"/>
                                                                              </w:divBdr>
                                                                            </w:div>
                                                                          </w:divsChild>
                                                                        </w:div>
                                                                        <w:div w:id="7684899">
                                                                          <w:marLeft w:val="0"/>
                                                                          <w:marRight w:val="0"/>
                                                                          <w:marTop w:val="0"/>
                                                                          <w:marBottom w:val="0"/>
                                                                          <w:divBdr>
                                                                            <w:top w:val="none" w:sz="0" w:space="0" w:color="auto"/>
                                                                            <w:left w:val="none" w:sz="0" w:space="0" w:color="auto"/>
                                                                            <w:bottom w:val="none" w:sz="0" w:space="0" w:color="auto"/>
                                                                            <w:right w:val="none" w:sz="0" w:space="0" w:color="auto"/>
                                                                          </w:divBdr>
                                                                          <w:divsChild>
                                                                            <w:div w:id="144709997">
                                                                              <w:marLeft w:val="0"/>
                                                                              <w:marRight w:val="0"/>
                                                                              <w:marTop w:val="0"/>
                                                                              <w:marBottom w:val="0"/>
                                                                              <w:divBdr>
                                                                                <w:top w:val="none" w:sz="0" w:space="0" w:color="auto"/>
                                                                                <w:left w:val="none" w:sz="0" w:space="0" w:color="auto"/>
                                                                                <w:bottom w:val="none" w:sz="0" w:space="0" w:color="auto"/>
                                                                                <w:right w:val="none" w:sz="0" w:space="0" w:color="auto"/>
                                                                              </w:divBdr>
                                                                              <w:divsChild>
                                                                                <w:div w:id="1026833983">
                                                                                  <w:marLeft w:val="0"/>
                                                                                  <w:marRight w:val="0"/>
                                                                                  <w:marTop w:val="0"/>
                                                                                  <w:marBottom w:val="0"/>
                                                                                  <w:divBdr>
                                                                                    <w:top w:val="none" w:sz="0" w:space="0" w:color="auto"/>
                                                                                    <w:left w:val="none" w:sz="0" w:space="0" w:color="auto"/>
                                                                                    <w:bottom w:val="none" w:sz="0" w:space="0" w:color="auto"/>
                                                                                    <w:right w:val="none" w:sz="0" w:space="0" w:color="auto"/>
                                                                                  </w:divBdr>
                                                                                  <w:divsChild>
                                                                                    <w:div w:id="20710835">
                                                                                      <w:marLeft w:val="0"/>
                                                                                      <w:marRight w:val="0"/>
                                                                                      <w:marTop w:val="0"/>
                                                                                      <w:marBottom w:val="0"/>
                                                                                      <w:divBdr>
                                                                                        <w:top w:val="none" w:sz="0" w:space="0" w:color="auto"/>
                                                                                        <w:left w:val="none" w:sz="0" w:space="0" w:color="auto"/>
                                                                                        <w:bottom w:val="none" w:sz="0" w:space="0" w:color="auto"/>
                                                                                        <w:right w:val="none" w:sz="0" w:space="0" w:color="auto"/>
                                                                                      </w:divBdr>
                                                                                      <w:divsChild>
                                                                                        <w:div w:id="2022781382">
                                                                                          <w:marLeft w:val="0"/>
                                                                                          <w:marRight w:val="0"/>
                                                                                          <w:marTop w:val="0"/>
                                                                                          <w:marBottom w:val="0"/>
                                                                                          <w:divBdr>
                                                                                            <w:top w:val="none" w:sz="0" w:space="0" w:color="auto"/>
                                                                                            <w:left w:val="none" w:sz="0" w:space="0" w:color="auto"/>
                                                                                            <w:bottom w:val="none" w:sz="0" w:space="0" w:color="auto"/>
                                                                                            <w:right w:val="none" w:sz="0" w:space="0" w:color="auto"/>
                                                                                          </w:divBdr>
                                                                                          <w:divsChild>
                                                                                            <w:div w:id="374472830">
                                                                                              <w:marLeft w:val="0"/>
                                                                                              <w:marRight w:val="0"/>
                                                                                              <w:marTop w:val="0"/>
                                                                                              <w:marBottom w:val="0"/>
                                                                                              <w:divBdr>
                                                                                                <w:top w:val="none" w:sz="0" w:space="0" w:color="auto"/>
                                                                                                <w:left w:val="none" w:sz="0" w:space="0" w:color="auto"/>
                                                                                                <w:bottom w:val="none" w:sz="0" w:space="0" w:color="auto"/>
                                                                                                <w:right w:val="none" w:sz="0" w:space="0" w:color="auto"/>
                                                                                              </w:divBdr>
                                                                                              <w:divsChild>
                                                                                                <w:div w:id="1801485708">
                                                                                                  <w:marLeft w:val="0"/>
                                                                                                  <w:marRight w:val="0"/>
                                                                                                  <w:marTop w:val="0"/>
                                                                                                  <w:marBottom w:val="0"/>
                                                                                                  <w:divBdr>
                                                                                                    <w:top w:val="none" w:sz="0" w:space="0" w:color="auto"/>
                                                                                                    <w:left w:val="none" w:sz="0" w:space="0" w:color="auto"/>
                                                                                                    <w:bottom w:val="none" w:sz="0" w:space="0" w:color="auto"/>
                                                                                                    <w:right w:val="none" w:sz="0" w:space="0" w:color="auto"/>
                                                                                                  </w:divBdr>
                                                                                                  <w:divsChild>
                                                                                                    <w:div w:id="632908583">
                                                                                                      <w:marLeft w:val="0"/>
                                                                                                      <w:marRight w:val="0"/>
                                                                                                      <w:marTop w:val="0"/>
                                                                                                      <w:marBottom w:val="0"/>
                                                                                                      <w:divBdr>
                                                                                                        <w:top w:val="none" w:sz="0" w:space="0" w:color="auto"/>
                                                                                                        <w:left w:val="none" w:sz="0" w:space="0" w:color="auto"/>
                                                                                                        <w:bottom w:val="none" w:sz="0" w:space="0" w:color="auto"/>
                                                                                                        <w:right w:val="none" w:sz="0" w:space="0" w:color="auto"/>
                                                                                                      </w:divBdr>
                                                                                                      <w:divsChild>
                                                                                                        <w:div w:id="1723476664">
                                                                                                          <w:marLeft w:val="0"/>
                                                                                                          <w:marRight w:val="0"/>
                                                                                                          <w:marTop w:val="75"/>
                                                                                                          <w:marBottom w:val="0"/>
                                                                                                          <w:divBdr>
                                                                                                            <w:top w:val="single" w:sz="6" w:space="4" w:color="C8C8C8"/>
                                                                                                            <w:left w:val="single" w:sz="6" w:space="4" w:color="C8C8C8"/>
                                                                                                            <w:bottom w:val="single" w:sz="6" w:space="4" w:color="C8C8C8"/>
                                                                                                            <w:right w:val="single" w:sz="6" w:space="4" w:color="C8C8C8"/>
                                                                                                          </w:divBdr>
                                                                                                        </w:div>
                                                                                                        <w:div w:id="109709228">
                                                                                                          <w:marLeft w:val="0"/>
                                                                                                          <w:marRight w:val="0"/>
                                                                                                          <w:marTop w:val="75"/>
                                                                                                          <w:marBottom w:val="0"/>
                                                                                                          <w:divBdr>
                                                                                                            <w:top w:val="single" w:sz="6" w:space="4" w:color="C8C8C8"/>
                                                                                                            <w:left w:val="single" w:sz="6" w:space="4" w:color="C8C8C8"/>
                                                                                                            <w:bottom w:val="single" w:sz="6" w:space="4" w:color="C8C8C8"/>
                                                                                                            <w:right w:val="single" w:sz="6" w:space="4" w:color="C8C8C8"/>
                                                                                                          </w:divBdr>
                                                                                                        </w:div>
                                                                                                        <w:div w:id="6642989">
                                                                                                          <w:marLeft w:val="0"/>
                                                                                                          <w:marRight w:val="0"/>
                                                                                                          <w:marTop w:val="75"/>
                                                                                                          <w:marBottom w:val="0"/>
                                                                                                          <w:divBdr>
                                                                                                            <w:top w:val="single" w:sz="6" w:space="4" w:color="C8C8C8"/>
                                                                                                            <w:left w:val="single" w:sz="6" w:space="4" w:color="C8C8C8"/>
                                                                                                            <w:bottom w:val="single" w:sz="6" w:space="4" w:color="C8C8C8"/>
                                                                                                            <w:right w:val="single" w:sz="6" w:space="4" w:color="C8C8C8"/>
                                                                                                          </w:divBdr>
                                                                                                        </w:div>
                                                                                                        <w:div w:id="26746931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336881">
              <w:marLeft w:val="0"/>
              <w:marRight w:val="0"/>
              <w:marTop w:val="225"/>
              <w:marBottom w:val="0"/>
              <w:divBdr>
                <w:top w:val="none" w:sz="0" w:space="0" w:color="auto"/>
                <w:left w:val="none" w:sz="0" w:space="0" w:color="auto"/>
                <w:bottom w:val="none" w:sz="0" w:space="0" w:color="auto"/>
                <w:right w:val="none" w:sz="0" w:space="0" w:color="auto"/>
              </w:divBdr>
              <w:divsChild>
                <w:div w:id="1018046714">
                  <w:marLeft w:val="0"/>
                  <w:marRight w:val="0"/>
                  <w:marTop w:val="0"/>
                  <w:marBottom w:val="0"/>
                  <w:divBdr>
                    <w:top w:val="none" w:sz="0" w:space="0" w:color="auto"/>
                    <w:left w:val="none" w:sz="0" w:space="0" w:color="auto"/>
                    <w:bottom w:val="none" w:sz="0" w:space="0" w:color="auto"/>
                    <w:right w:val="none" w:sz="0" w:space="0" w:color="auto"/>
                  </w:divBdr>
                </w:div>
              </w:divsChild>
            </w:div>
            <w:div w:id="1976982609">
              <w:marLeft w:val="0"/>
              <w:marRight w:val="0"/>
              <w:marTop w:val="225"/>
              <w:marBottom w:val="0"/>
              <w:divBdr>
                <w:top w:val="none" w:sz="0" w:space="0" w:color="auto"/>
                <w:left w:val="none" w:sz="0" w:space="0" w:color="auto"/>
                <w:bottom w:val="none" w:sz="0" w:space="0" w:color="auto"/>
                <w:right w:val="none" w:sz="0" w:space="0" w:color="auto"/>
              </w:divBdr>
              <w:divsChild>
                <w:div w:id="268899636">
                  <w:marLeft w:val="0"/>
                  <w:marRight w:val="0"/>
                  <w:marTop w:val="0"/>
                  <w:marBottom w:val="0"/>
                  <w:divBdr>
                    <w:top w:val="none" w:sz="0" w:space="0" w:color="auto"/>
                    <w:left w:val="none" w:sz="0" w:space="0" w:color="auto"/>
                    <w:bottom w:val="none" w:sz="0" w:space="0" w:color="auto"/>
                    <w:right w:val="none" w:sz="0" w:space="0" w:color="auto"/>
                  </w:divBdr>
                </w:div>
              </w:divsChild>
            </w:div>
            <w:div w:id="1643658339">
              <w:marLeft w:val="0"/>
              <w:marRight w:val="0"/>
              <w:marTop w:val="225"/>
              <w:marBottom w:val="0"/>
              <w:divBdr>
                <w:top w:val="none" w:sz="0" w:space="0" w:color="auto"/>
                <w:left w:val="none" w:sz="0" w:space="0" w:color="auto"/>
                <w:bottom w:val="none" w:sz="0" w:space="0" w:color="auto"/>
                <w:right w:val="none" w:sz="0" w:space="0" w:color="auto"/>
              </w:divBdr>
              <w:divsChild>
                <w:div w:id="113294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10082">
      <w:bodyDiv w:val="1"/>
      <w:marLeft w:val="0"/>
      <w:marRight w:val="0"/>
      <w:marTop w:val="0"/>
      <w:marBottom w:val="0"/>
      <w:divBdr>
        <w:top w:val="none" w:sz="0" w:space="0" w:color="auto"/>
        <w:left w:val="none" w:sz="0" w:space="0" w:color="auto"/>
        <w:bottom w:val="none" w:sz="0" w:space="0" w:color="auto"/>
        <w:right w:val="none" w:sz="0" w:space="0" w:color="auto"/>
      </w:divBdr>
      <w:divsChild>
        <w:div w:id="1415709810">
          <w:marLeft w:val="0"/>
          <w:marRight w:val="150"/>
          <w:marTop w:val="0"/>
          <w:marBottom w:val="75"/>
          <w:divBdr>
            <w:top w:val="none" w:sz="0" w:space="0" w:color="auto"/>
            <w:left w:val="none" w:sz="0" w:space="0" w:color="auto"/>
            <w:bottom w:val="none" w:sz="0" w:space="0" w:color="auto"/>
            <w:right w:val="none" w:sz="0" w:space="0" w:color="auto"/>
          </w:divBdr>
        </w:div>
        <w:div w:id="86968554">
          <w:marLeft w:val="0"/>
          <w:marRight w:val="150"/>
          <w:marTop w:val="150"/>
          <w:marBottom w:val="150"/>
          <w:divBdr>
            <w:top w:val="none" w:sz="0" w:space="0" w:color="auto"/>
            <w:left w:val="none" w:sz="0" w:space="0" w:color="auto"/>
            <w:bottom w:val="none" w:sz="0" w:space="0" w:color="auto"/>
            <w:right w:val="none" w:sz="0" w:space="0" w:color="auto"/>
          </w:divBdr>
        </w:div>
        <w:div w:id="229077371">
          <w:marLeft w:val="0"/>
          <w:marRight w:val="150"/>
          <w:marTop w:val="0"/>
          <w:marBottom w:val="0"/>
          <w:divBdr>
            <w:top w:val="none" w:sz="0" w:space="0" w:color="auto"/>
            <w:left w:val="none" w:sz="0" w:space="0" w:color="auto"/>
            <w:bottom w:val="none" w:sz="0" w:space="0" w:color="auto"/>
            <w:right w:val="none" w:sz="0" w:space="0" w:color="auto"/>
          </w:divBdr>
        </w:div>
      </w:divsChild>
    </w:div>
    <w:div w:id="523908635">
      <w:bodyDiv w:val="1"/>
      <w:marLeft w:val="0"/>
      <w:marRight w:val="0"/>
      <w:marTop w:val="0"/>
      <w:marBottom w:val="0"/>
      <w:divBdr>
        <w:top w:val="none" w:sz="0" w:space="0" w:color="auto"/>
        <w:left w:val="none" w:sz="0" w:space="0" w:color="auto"/>
        <w:bottom w:val="none" w:sz="0" w:space="0" w:color="auto"/>
        <w:right w:val="none" w:sz="0" w:space="0" w:color="auto"/>
      </w:divBdr>
      <w:divsChild>
        <w:div w:id="1274828042">
          <w:marLeft w:val="0"/>
          <w:marRight w:val="0"/>
          <w:marTop w:val="0"/>
          <w:marBottom w:val="75"/>
          <w:divBdr>
            <w:top w:val="none" w:sz="0" w:space="0" w:color="auto"/>
            <w:left w:val="none" w:sz="0" w:space="0" w:color="auto"/>
            <w:bottom w:val="none" w:sz="0" w:space="0" w:color="auto"/>
            <w:right w:val="none" w:sz="0" w:space="0" w:color="auto"/>
          </w:divBdr>
        </w:div>
        <w:div w:id="19947507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4753029">
      <w:bodyDiv w:val="1"/>
      <w:marLeft w:val="0"/>
      <w:marRight w:val="0"/>
      <w:marTop w:val="0"/>
      <w:marBottom w:val="0"/>
      <w:divBdr>
        <w:top w:val="none" w:sz="0" w:space="0" w:color="auto"/>
        <w:left w:val="none" w:sz="0" w:space="0" w:color="auto"/>
        <w:bottom w:val="none" w:sz="0" w:space="0" w:color="auto"/>
        <w:right w:val="none" w:sz="0" w:space="0" w:color="auto"/>
      </w:divBdr>
      <w:divsChild>
        <w:div w:id="103110336">
          <w:marLeft w:val="0"/>
          <w:marRight w:val="0"/>
          <w:marTop w:val="0"/>
          <w:marBottom w:val="0"/>
          <w:divBdr>
            <w:top w:val="none" w:sz="0" w:space="0" w:color="auto"/>
            <w:left w:val="none" w:sz="0" w:space="0" w:color="auto"/>
            <w:bottom w:val="none" w:sz="0" w:space="0" w:color="auto"/>
            <w:right w:val="none" w:sz="0" w:space="0" w:color="auto"/>
          </w:divBdr>
        </w:div>
      </w:divsChild>
    </w:div>
    <w:div w:id="524753057">
      <w:bodyDiv w:val="1"/>
      <w:marLeft w:val="0"/>
      <w:marRight w:val="0"/>
      <w:marTop w:val="0"/>
      <w:marBottom w:val="0"/>
      <w:divBdr>
        <w:top w:val="none" w:sz="0" w:space="0" w:color="auto"/>
        <w:left w:val="none" w:sz="0" w:space="0" w:color="auto"/>
        <w:bottom w:val="none" w:sz="0" w:space="0" w:color="auto"/>
        <w:right w:val="none" w:sz="0" w:space="0" w:color="auto"/>
      </w:divBdr>
      <w:divsChild>
        <w:div w:id="1952973721">
          <w:marLeft w:val="0"/>
          <w:marRight w:val="1500"/>
          <w:marTop w:val="0"/>
          <w:marBottom w:val="0"/>
          <w:divBdr>
            <w:top w:val="none" w:sz="0" w:space="0" w:color="auto"/>
            <w:left w:val="none" w:sz="0" w:space="0" w:color="auto"/>
            <w:bottom w:val="none" w:sz="0" w:space="0" w:color="auto"/>
            <w:right w:val="none" w:sz="0" w:space="0" w:color="auto"/>
          </w:divBdr>
          <w:divsChild>
            <w:div w:id="248779306">
              <w:marLeft w:val="0"/>
              <w:marRight w:val="0"/>
              <w:marTop w:val="0"/>
              <w:marBottom w:val="0"/>
              <w:divBdr>
                <w:top w:val="none" w:sz="0" w:space="0" w:color="auto"/>
                <w:left w:val="none" w:sz="0" w:space="0" w:color="auto"/>
                <w:bottom w:val="none" w:sz="0" w:space="0" w:color="auto"/>
                <w:right w:val="none" w:sz="0" w:space="0" w:color="auto"/>
              </w:divBdr>
              <w:divsChild>
                <w:div w:id="479925680">
                  <w:marLeft w:val="0"/>
                  <w:marRight w:val="0"/>
                  <w:marTop w:val="375"/>
                  <w:marBottom w:val="0"/>
                  <w:divBdr>
                    <w:top w:val="none" w:sz="0" w:space="0" w:color="auto"/>
                    <w:left w:val="none" w:sz="0" w:space="0" w:color="auto"/>
                    <w:bottom w:val="none" w:sz="0" w:space="0" w:color="auto"/>
                    <w:right w:val="none" w:sz="0" w:space="0" w:color="auto"/>
                  </w:divBdr>
                  <w:divsChild>
                    <w:div w:id="849489494">
                      <w:marLeft w:val="0"/>
                      <w:marRight w:val="0"/>
                      <w:marTop w:val="0"/>
                      <w:marBottom w:val="0"/>
                      <w:divBdr>
                        <w:top w:val="none" w:sz="0" w:space="0" w:color="auto"/>
                        <w:left w:val="none" w:sz="0" w:space="0" w:color="auto"/>
                        <w:bottom w:val="none" w:sz="0" w:space="0" w:color="auto"/>
                        <w:right w:val="none" w:sz="0" w:space="0" w:color="auto"/>
                      </w:divBdr>
                      <w:divsChild>
                        <w:div w:id="14244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49837">
                  <w:marLeft w:val="0"/>
                  <w:marRight w:val="0"/>
                  <w:marTop w:val="375"/>
                  <w:marBottom w:val="0"/>
                  <w:divBdr>
                    <w:top w:val="none" w:sz="0" w:space="0" w:color="auto"/>
                    <w:left w:val="none" w:sz="0" w:space="0" w:color="auto"/>
                    <w:bottom w:val="none" w:sz="0" w:space="0" w:color="auto"/>
                    <w:right w:val="none" w:sz="0" w:space="0" w:color="auto"/>
                  </w:divBdr>
                  <w:divsChild>
                    <w:div w:id="2140099775">
                      <w:marLeft w:val="0"/>
                      <w:marRight w:val="0"/>
                      <w:marTop w:val="0"/>
                      <w:marBottom w:val="0"/>
                      <w:divBdr>
                        <w:top w:val="none" w:sz="0" w:space="0" w:color="auto"/>
                        <w:left w:val="none" w:sz="0" w:space="0" w:color="auto"/>
                        <w:bottom w:val="none" w:sz="0" w:space="0" w:color="auto"/>
                        <w:right w:val="none" w:sz="0" w:space="0" w:color="auto"/>
                      </w:divBdr>
                    </w:div>
                  </w:divsChild>
                </w:div>
                <w:div w:id="1471170454">
                  <w:marLeft w:val="0"/>
                  <w:marRight w:val="0"/>
                  <w:marTop w:val="0"/>
                  <w:marBottom w:val="0"/>
                  <w:divBdr>
                    <w:top w:val="none" w:sz="0" w:space="0" w:color="auto"/>
                    <w:left w:val="none" w:sz="0" w:space="0" w:color="auto"/>
                    <w:bottom w:val="none" w:sz="0" w:space="0" w:color="auto"/>
                    <w:right w:val="none" w:sz="0" w:space="0" w:color="auto"/>
                  </w:divBdr>
                  <w:divsChild>
                    <w:div w:id="200235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023147">
      <w:bodyDiv w:val="1"/>
      <w:marLeft w:val="0"/>
      <w:marRight w:val="0"/>
      <w:marTop w:val="0"/>
      <w:marBottom w:val="0"/>
      <w:divBdr>
        <w:top w:val="none" w:sz="0" w:space="0" w:color="auto"/>
        <w:left w:val="none" w:sz="0" w:space="0" w:color="auto"/>
        <w:bottom w:val="none" w:sz="0" w:space="0" w:color="auto"/>
        <w:right w:val="none" w:sz="0" w:space="0" w:color="auto"/>
      </w:divBdr>
      <w:divsChild>
        <w:div w:id="1731003024">
          <w:marLeft w:val="0"/>
          <w:marRight w:val="0"/>
          <w:marTop w:val="0"/>
          <w:marBottom w:val="0"/>
          <w:divBdr>
            <w:top w:val="none" w:sz="0" w:space="0" w:color="auto"/>
            <w:left w:val="none" w:sz="0" w:space="0" w:color="auto"/>
            <w:bottom w:val="none" w:sz="0" w:space="0" w:color="auto"/>
            <w:right w:val="none" w:sz="0" w:space="0" w:color="auto"/>
          </w:divBdr>
        </w:div>
        <w:div w:id="1228685272">
          <w:marLeft w:val="0"/>
          <w:marRight w:val="0"/>
          <w:marTop w:val="300"/>
          <w:marBottom w:val="0"/>
          <w:divBdr>
            <w:top w:val="none" w:sz="0" w:space="0" w:color="auto"/>
            <w:left w:val="none" w:sz="0" w:space="0" w:color="auto"/>
            <w:bottom w:val="none" w:sz="0" w:space="0" w:color="auto"/>
            <w:right w:val="none" w:sz="0" w:space="0" w:color="auto"/>
          </w:divBdr>
          <w:divsChild>
            <w:div w:id="1437941162">
              <w:marLeft w:val="0"/>
              <w:marRight w:val="0"/>
              <w:marTop w:val="0"/>
              <w:marBottom w:val="0"/>
              <w:divBdr>
                <w:top w:val="none" w:sz="0" w:space="0" w:color="auto"/>
                <w:left w:val="none" w:sz="0" w:space="0" w:color="auto"/>
                <w:bottom w:val="none" w:sz="0" w:space="0" w:color="auto"/>
                <w:right w:val="none" w:sz="0" w:space="0" w:color="auto"/>
              </w:divBdr>
            </w:div>
          </w:divsChild>
        </w:div>
        <w:div w:id="1502039554">
          <w:marLeft w:val="0"/>
          <w:marRight w:val="0"/>
          <w:marTop w:val="300"/>
          <w:marBottom w:val="300"/>
          <w:divBdr>
            <w:top w:val="none" w:sz="0" w:space="0" w:color="auto"/>
            <w:left w:val="none" w:sz="0" w:space="0" w:color="auto"/>
            <w:bottom w:val="none" w:sz="0" w:space="0" w:color="auto"/>
            <w:right w:val="none" w:sz="0" w:space="0" w:color="auto"/>
          </w:divBdr>
        </w:div>
        <w:div w:id="1410033975">
          <w:marLeft w:val="0"/>
          <w:marRight w:val="0"/>
          <w:marTop w:val="0"/>
          <w:marBottom w:val="0"/>
          <w:divBdr>
            <w:top w:val="none" w:sz="0" w:space="0" w:color="auto"/>
            <w:left w:val="none" w:sz="0" w:space="0" w:color="auto"/>
            <w:bottom w:val="none" w:sz="0" w:space="0" w:color="auto"/>
            <w:right w:val="none" w:sz="0" w:space="0" w:color="auto"/>
          </w:divBdr>
          <w:divsChild>
            <w:div w:id="1557621039">
              <w:marLeft w:val="0"/>
              <w:marRight w:val="0"/>
              <w:marTop w:val="300"/>
              <w:marBottom w:val="450"/>
              <w:divBdr>
                <w:top w:val="none" w:sz="0" w:space="0" w:color="auto"/>
                <w:left w:val="none" w:sz="0" w:space="0" w:color="auto"/>
                <w:bottom w:val="none" w:sz="0" w:space="0" w:color="auto"/>
                <w:right w:val="none" w:sz="0" w:space="0" w:color="auto"/>
              </w:divBdr>
              <w:divsChild>
                <w:div w:id="1792934367">
                  <w:marLeft w:val="0"/>
                  <w:marRight w:val="0"/>
                  <w:marTop w:val="0"/>
                  <w:marBottom w:val="0"/>
                  <w:divBdr>
                    <w:top w:val="none" w:sz="0" w:space="0" w:color="auto"/>
                    <w:left w:val="none" w:sz="0" w:space="0" w:color="auto"/>
                    <w:bottom w:val="none" w:sz="0" w:space="0" w:color="auto"/>
                    <w:right w:val="none" w:sz="0" w:space="0" w:color="auto"/>
                  </w:divBdr>
                  <w:divsChild>
                    <w:div w:id="19282180">
                      <w:marLeft w:val="0"/>
                      <w:marRight w:val="0"/>
                      <w:marTop w:val="0"/>
                      <w:marBottom w:val="0"/>
                      <w:divBdr>
                        <w:top w:val="none" w:sz="0" w:space="0" w:color="auto"/>
                        <w:left w:val="none" w:sz="0" w:space="0" w:color="auto"/>
                        <w:bottom w:val="none" w:sz="0" w:space="0" w:color="auto"/>
                        <w:right w:val="none" w:sz="0" w:space="0" w:color="auto"/>
                      </w:divBdr>
                      <w:divsChild>
                        <w:div w:id="1820730394">
                          <w:marLeft w:val="0"/>
                          <w:marRight w:val="0"/>
                          <w:marTop w:val="0"/>
                          <w:marBottom w:val="0"/>
                          <w:divBdr>
                            <w:top w:val="none" w:sz="0" w:space="0" w:color="auto"/>
                            <w:left w:val="none" w:sz="0" w:space="0" w:color="auto"/>
                            <w:bottom w:val="none" w:sz="0" w:space="0" w:color="auto"/>
                            <w:right w:val="none" w:sz="0" w:space="0" w:color="auto"/>
                          </w:divBdr>
                          <w:divsChild>
                            <w:div w:id="12162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3525">
      <w:bodyDiv w:val="1"/>
      <w:marLeft w:val="0"/>
      <w:marRight w:val="0"/>
      <w:marTop w:val="0"/>
      <w:marBottom w:val="0"/>
      <w:divBdr>
        <w:top w:val="none" w:sz="0" w:space="0" w:color="auto"/>
        <w:left w:val="none" w:sz="0" w:space="0" w:color="auto"/>
        <w:bottom w:val="none" w:sz="0" w:space="0" w:color="auto"/>
        <w:right w:val="none" w:sz="0" w:space="0" w:color="auto"/>
      </w:divBdr>
      <w:divsChild>
        <w:div w:id="1189560405">
          <w:marLeft w:val="0"/>
          <w:marRight w:val="0"/>
          <w:marTop w:val="330"/>
          <w:marBottom w:val="0"/>
          <w:divBdr>
            <w:top w:val="none" w:sz="0" w:space="0" w:color="auto"/>
            <w:left w:val="none" w:sz="0" w:space="0" w:color="auto"/>
            <w:bottom w:val="none" w:sz="0" w:space="0" w:color="auto"/>
            <w:right w:val="none" w:sz="0" w:space="0" w:color="auto"/>
          </w:divBdr>
          <w:divsChild>
            <w:div w:id="1906992133">
              <w:marLeft w:val="0"/>
              <w:marRight w:val="0"/>
              <w:marTop w:val="0"/>
              <w:marBottom w:val="0"/>
              <w:divBdr>
                <w:top w:val="none" w:sz="0" w:space="0" w:color="auto"/>
                <w:left w:val="none" w:sz="0" w:space="0" w:color="auto"/>
                <w:bottom w:val="none" w:sz="0" w:space="0" w:color="auto"/>
                <w:right w:val="none" w:sz="0" w:space="0" w:color="auto"/>
              </w:divBdr>
              <w:divsChild>
                <w:div w:id="1443955263">
                  <w:marLeft w:val="0"/>
                  <w:marRight w:val="0"/>
                  <w:marTop w:val="0"/>
                  <w:marBottom w:val="0"/>
                  <w:divBdr>
                    <w:top w:val="none" w:sz="0" w:space="0" w:color="auto"/>
                    <w:left w:val="none" w:sz="0" w:space="0" w:color="auto"/>
                    <w:bottom w:val="none" w:sz="0" w:space="0" w:color="auto"/>
                    <w:right w:val="none" w:sz="0" w:space="0" w:color="auto"/>
                  </w:divBdr>
                  <w:divsChild>
                    <w:div w:id="498423553">
                      <w:marLeft w:val="0"/>
                      <w:marRight w:val="0"/>
                      <w:marTop w:val="0"/>
                      <w:marBottom w:val="0"/>
                      <w:divBdr>
                        <w:top w:val="none" w:sz="0" w:space="0" w:color="auto"/>
                        <w:left w:val="none" w:sz="0" w:space="0" w:color="auto"/>
                        <w:bottom w:val="none" w:sz="0" w:space="0" w:color="auto"/>
                        <w:right w:val="none" w:sz="0" w:space="0" w:color="auto"/>
                      </w:divBdr>
                      <w:divsChild>
                        <w:div w:id="4729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7922">
                  <w:marLeft w:val="0"/>
                  <w:marRight w:val="0"/>
                  <w:marTop w:val="75"/>
                  <w:marBottom w:val="0"/>
                  <w:divBdr>
                    <w:top w:val="none" w:sz="0" w:space="0" w:color="auto"/>
                    <w:left w:val="none" w:sz="0" w:space="0" w:color="auto"/>
                    <w:bottom w:val="none" w:sz="0" w:space="0" w:color="auto"/>
                    <w:right w:val="none" w:sz="0" w:space="0" w:color="auto"/>
                  </w:divBdr>
                  <w:divsChild>
                    <w:div w:id="722607511">
                      <w:marLeft w:val="0"/>
                      <w:marRight w:val="0"/>
                      <w:marTop w:val="0"/>
                      <w:marBottom w:val="0"/>
                      <w:divBdr>
                        <w:top w:val="none" w:sz="0" w:space="0" w:color="auto"/>
                        <w:left w:val="none" w:sz="0" w:space="0" w:color="auto"/>
                        <w:bottom w:val="none" w:sz="0" w:space="0" w:color="auto"/>
                        <w:right w:val="none" w:sz="0" w:space="0" w:color="auto"/>
                      </w:divBdr>
                    </w:div>
                  </w:divsChild>
                </w:div>
                <w:div w:id="483813349">
                  <w:marLeft w:val="0"/>
                  <w:marRight w:val="0"/>
                  <w:marTop w:val="270"/>
                  <w:marBottom w:val="0"/>
                  <w:divBdr>
                    <w:top w:val="none" w:sz="0" w:space="0" w:color="auto"/>
                    <w:left w:val="none" w:sz="0" w:space="0" w:color="auto"/>
                    <w:bottom w:val="none" w:sz="0" w:space="0" w:color="auto"/>
                    <w:right w:val="none" w:sz="0" w:space="0" w:color="auto"/>
                  </w:divBdr>
                  <w:divsChild>
                    <w:div w:id="407382516">
                      <w:marLeft w:val="0"/>
                      <w:marRight w:val="0"/>
                      <w:marTop w:val="0"/>
                      <w:marBottom w:val="0"/>
                      <w:divBdr>
                        <w:top w:val="none" w:sz="0" w:space="0" w:color="auto"/>
                        <w:left w:val="none" w:sz="0" w:space="0" w:color="auto"/>
                        <w:bottom w:val="none" w:sz="0" w:space="0" w:color="auto"/>
                        <w:right w:val="none" w:sz="0" w:space="0" w:color="auto"/>
                      </w:divBdr>
                      <w:divsChild>
                        <w:div w:id="430125080">
                          <w:marLeft w:val="0"/>
                          <w:marRight w:val="0"/>
                          <w:marTop w:val="0"/>
                          <w:marBottom w:val="0"/>
                          <w:divBdr>
                            <w:top w:val="none" w:sz="0" w:space="0" w:color="auto"/>
                            <w:left w:val="none" w:sz="0" w:space="0" w:color="auto"/>
                            <w:bottom w:val="none" w:sz="0" w:space="0" w:color="auto"/>
                            <w:right w:val="none" w:sz="0" w:space="0" w:color="auto"/>
                          </w:divBdr>
                          <w:divsChild>
                            <w:div w:id="475145931">
                              <w:marLeft w:val="0"/>
                              <w:marRight w:val="0"/>
                              <w:marTop w:val="0"/>
                              <w:marBottom w:val="0"/>
                              <w:divBdr>
                                <w:top w:val="none" w:sz="0" w:space="0" w:color="auto"/>
                                <w:left w:val="none" w:sz="0" w:space="0" w:color="auto"/>
                                <w:bottom w:val="none" w:sz="0" w:space="0" w:color="auto"/>
                                <w:right w:val="none" w:sz="0" w:space="0" w:color="auto"/>
                              </w:divBdr>
                            </w:div>
                            <w:div w:id="1371877465">
                              <w:marLeft w:val="0"/>
                              <w:marRight w:val="0"/>
                              <w:marTop w:val="0"/>
                              <w:marBottom w:val="0"/>
                              <w:divBdr>
                                <w:top w:val="none" w:sz="0" w:space="0" w:color="auto"/>
                                <w:left w:val="none" w:sz="0" w:space="0" w:color="auto"/>
                                <w:bottom w:val="none" w:sz="0" w:space="0" w:color="auto"/>
                                <w:right w:val="none" w:sz="0" w:space="0" w:color="auto"/>
                              </w:divBdr>
                            </w:div>
                            <w:div w:id="135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82312">
          <w:marLeft w:val="0"/>
          <w:marRight w:val="0"/>
          <w:marTop w:val="0"/>
          <w:marBottom w:val="0"/>
          <w:divBdr>
            <w:top w:val="none" w:sz="0" w:space="0" w:color="auto"/>
            <w:left w:val="none" w:sz="0" w:space="0" w:color="auto"/>
            <w:bottom w:val="none" w:sz="0" w:space="0" w:color="auto"/>
            <w:right w:val="none" w:sz="0" w:space="0" w:color="auto"/>
          </w:divBdr>
          <w:divsChild>
            <w:div w:id="879248612">
              <w:marLeft w:val="0"/>
              <w:marRight w:val="0"/>
              <w:marTop w:val="0"/>
              <w:marBottom w:val="120"/>
              <w:divBdr>
                <w:top w:val="none" w:sz="0" w:space="0" w:color="auto"/>
                <w:left w:val="none" w:sz="0" w:space="0" w:color="auto"/>
                <w:bottom w:val="none" w:sz="0" w:space="0" w:color="auto"/>
                <w:right w:val="none" w:sz="0" w:space="0" w:color="auto"/>
              </w:divBdr>
              <w:divsChild>
                <w:div w:id="190799079">
                  <w:marLeft w:val="0"/>
                  <w:marRight w:val="0"/>
                  <w:marTop w:val="0"/>
                  <w:marBottom w:val="0"/>
                  <w:divBdr>
                    <w:top w:val="none" w:sz="0" w:space="0" w:color="auto"/>
                    <w:left w:val="none" w:sz="0" w:space="0" w:color="auto"/>
                    <w:bottom w:val="none" w:sz="0" w:space="0" w:color="auto"/>
                    <w:right w:val="none" w:sz="0" w:space="0" w:color="auto"/>
                  </w:divBdr>
                </w:div>
              </w:divsChild>
            </w:div>
            <w:div w:id="574323763">
              <w:marLeft w:val="0"/>
              <w:marRight w:val="0"/>
              <w:marTop w:val="0"/>
              <w:marBottom w:val="0"/>
              <w:divBdr>
                <w:top w:val="none" w:sz="0" w:space="0" w:color="auto"/>
                <w:left w:val="none" w:sz="0" w:space="0" w:color="auto"/>
                <w:bottom w:val="none" w:sz="0" w:space="0" w:color="auto"/>
                <w:right w:val="none" w:sz="0" w:space="0" w:color="auto"/>
              </w:divBdr>
              <w:divsChild>
                <w:div w:id="2087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45730">
          <w:marLeft w:val="0"/>
          <w:marRight w:val="0"/>
          <w:marTop w:val="0"/>
          <w:marBottom w:val="0"/>
          <w:divBdr>
            <w:top w:val="none" w:sz="0" w:space="0" w:color="auto"/>
            <w:left w:val="none" w:sz="0" w:space="0" w:color="auto"/>
            <w:bottom w:val="none" w:sz="0" w:space="0" w:color="auto"/>
            <w:right w:val="none" w:sz="0" w:space="0" w:color="auto"/>
          </w:divBdr>
          <w:divsChild>
            <w:div w:id="1296334092">
              <w:marLeft w:val="3346"/>
              <w:marRight w:val="1309"/>
              <w:marTop w:val="0"/>
              <w:marBottom w:val="0"/>
              <w:divBdr>
                <w:top w:val="none" w:sz="0" w:space="0" w:color="auto"/>
                <w:left w:val="none" w:sz="0" w:space="0" w:color="auto"/>
                <w:bottom w:val="none" w:sz="0" w:space="0" w:color="auto"/>
                <w:right w:val="none" w:sz="0" w:space="0" w:color="auto"/>
              </w:divBdr>
              <w:divsChild>
                <w:div w:id="300160891">
                  <w:marLeft w:val="0"/>
                  <w:marRight w:val="0"/>
                  <w:marTop w:val="0"/>
                  <w:marBottom w:val="0"/>
                  <w:divBdr>
                    <w:top w:val="none" w:sz="0" w:space="0" w:color="auto"/>
                    <w:left w:val="none" w:sz="0" w:space="0" w:color="auto"/>
                    <w:bottom w:val="none" w:sz="0" w:space="0" w:color="auto"/>
                    <w:right w:val="none" w:sz="0" w:space="0" w:color="auto"/>
                  </w:divBdr>
                  <w:divsChild>
                    <w:div w:id="84695120">
                      <w:marLeft w:val="0"/>
                      <w:marRight w:val="0"/>
                      <w:marTop w:val="0"/>
                      <w:marBottom w:val="0"/>
                      <w:divBdr>
                        <w:top w:val="none" w:sz="0" w:space="0" w:color="auto"/>
                        <w:left w:val="none" w:sz="0" w:space="0" w:color="auto"/>
                        <w:bottom w:val="none" w:sz="0" w:space="0" w:color="auto"/>
                        <w:right w:val="none" w:sz="0" w:space="0" w:color="auto"/>
                      </w:divBdr>
                      <w:divsChild>
                        <w:div w:id="2103716874">
                          <w:marLeft w:val="0"/>
                          <w:marRight w:val="0"/>
                          <w:marTop w:val="0"/>
                          <w:marBottom w:val="0"/>
                          <w:divBdr>
                            <w:top w:val="none" w:sz="0" w:space="0" w:color="auto"/>
                            <w:left w:val="none" w:sz="0" w:space="0" w:color="auto"/>
                            <w:bottom w:val="none" w:sz="0" w:space="0" w:color="auto"/>
                            <w:right w:val="none" w:sz="0" w:space="0" w:color="auto"/>
                          </w:divBdr>
                          <w:divsChild>
                            <w:div w:id="265117716">
                              <w:marLeft w:val="0"/>
                              <w:marRight w:val="0"/>
                              <w:marTop w:val="0"/>
                              <w:marBottom w:val="0"/>
                              <w:divBdr>
                                <w:top w:val="none" w:sz="0" w:space="0" w:color="auto"/>
                                <w:left w:val="none" w:sz="0" w:space="0" w:color="auto"/>
                                <w:bottom w:val="none" w:sz="0" w:space="0" w:color="auto"/>
                                <w:right w:val="none" w:sz="0" w:space="0" w:color="auto"/>
                              </w:divBdr>
                              <w:divsChild>
                                <w:div w:id="1798451217">
                                  <w:marLeft w:val="0"/>
                                  <w:marRight w:val="0"/>
                                  <w:marTop w:val="0"/>
                                  <w:marBottom w:val="0"/>
                                  <w:divBdr>
                                    <w:top w:val="none" w:sz="0" w:space="0" w:color="auto"/>
                                    <w:left w:val="none" w:sz="0" w:space="0" w:color="auto"/>
                                    <w:bottom w:val="none" w:sz="0" w:space="0" w:color="auto"/>
                                    <w:right w:val="none" w:sz="0" w:space="0" w:color="auto"/>
                                  </w:divBdr>
                                  <w:divsChild>
                                    <w:div w:id="1607732124">
                                      <w:marLeft w:val="0"/>
                                      <w:marRight w:val="0"/>
                                      <w:marTop w:val="0"/>
                                      <w:marBottom w:val="0"/>
                                      <w:divBdr>
                                        <w:top w:val="none" w:sz="0" w:space="0" w:color="auto"/>
                                        <w:left w:val="none" w:sz="0" w:space="0" w:color="auto"/>
                                        <w:bottom w:val="none" w:sz="0" w:space="0" w:color="auto"/>
                                        <w:right w:val="none" w:sz="0" w:space="0" w:color="auto"/>
                                      </w:divBdr>
                                      <w:divsChild>
                                        <w:div w:id="982077992">
                                          <w:marLeft w:val="0"/>
                                          <w:marRight w:val="0"/>
                                          <w:marTop w:val="0"/>
                                          <w:marBottom w:val="0"/>
                                          <w:divBdr>
                                            <w:top w:val="none" w:sz="0" w:space="0" w:color="auto"/>
                                            <w:left w:val="none" w:sz="0" w:space="0" w:color="auto"/>
                                            <w:bottom w:val="none" w:sz="0" w:space="0" w:color="auto"/>
                                            <w:right w:val="none" w:sz="0" w:space="0" w:color="auto"/>
                                          </w:divBdr>
                                          <w:divsChild>
                                            <w:div w:id="110369759">
                                              <w:marLeft w:val="0"/>
                                              <w:marRight w:val="0"/>
                                              <w:marTop w:val="0"/>
                                              <w:marBottom w:val="0"/>
                                              <w:divBdr>
                                                <w:top w:val="none" w:sz="0" w:space="0" w:color="auto"/>
                                                <w:left w:val="none" w:sz="0" w:space="0" w:color="auto"/>
                                                <w:bottom w:val="none" w:sz="0" w:space="0" w:color="auto"/>
                                                <w:right w:val="none" w:sz="0" w:space="0" w:color="auto"/>
                                              </w:divBdr>
                                              <w:divsChild>
                                                <w:div w:id="71322149">
                                                  <w:marLeft w:val="0"/>
                                                  <w:marRight w:val="0"/>
                                                  <w:marTop w:val="0"/>
                                                  <w:marBottom w:val="0"/>
                                                  <w:divBdr>
                                                    <w:top w:val="none" w:sz="0" w:space="0" w:color="auto"/>
                                                    <w:left w:val="none" w:sz="0" w:space="0" w:color="auto"/>
                                                    <w:bottom w:val="none" w:sz="0" w:space="0" w:color="auto"/>
                                                    <w:right w:val="none" w:sz="0" w:space="0" w:color="auto"/>
                                                  </w:divBdr>
                                                  <w:divsChild>
                                                    <w:div w:id="1214082022">
                                                      <w:marLeft w:val="0"/>
                                                      <w:marRight w:val="0"/>
                                                      <w:marTop w:val="0"/>
                                                      <w:marBottom w:val="0"/>
                                                      <w:divBdr>
                                                        <w:top w:val="none" w:sz="0" w:space="0" w:color="auto"/>
                                                        <w:left w:val="none" w:sz="0" w:space="0" w:color="auto"/>
                                                        <w:bottom w:val="none" w:sz="0" w:space="0" w:color="auto"/>
                                                        <w:right w:val="none" w:sz="0" w:space="0" w:color="auto"/>
                                                      </w:divBdr>
                                                      <w:divsChild>
                                                        <w:div w:id="904609283">
                                                          <w:marLeft w:val="0"/>
                                                          <w:marRight w:val="0"/>
                                                          <w:marTop w:val="0"/>
                                                          <w:marBottom w:val="0"/>
                                                          <w:divBdr>
                                                            <w:top w:val="none" w:sz="0" w:space="0" w:color="auto"/>
                                                            <w:left w:val="none" w:sz="0" w:space="0" w:color="auto"/>
                                                            <w:bottom w:val="none" w:sz="0" w:space="0" w:color="auto"/>
                                                            <w:right w:val="none" w:sz="0" w:space="0" w:color="auto"/>
                                                          </w:divBdr>
                                                          <w:divsChild>
                                                            <w:div w:id="1501507038">
                                                              <w:marLeft w:val="0"/>
                                                              <w:marRight w:val="0"/>
                                                              <w:marTop w:val="0"/>
                                                              <w:marBottom w:val="0"/>
                                                              <w:divBdr>
                                                                <w:top w:val="none" w:sz="0" w:space="0" w:color="auto"/>
                                                                <w:left w:val="none" w:sz="0" w:space="0" w:color="auto"/>
                                                                <w:bottom w:val="none" w:sz="0" w:space="0" w:color="auto"/>
                                                                <w:right w:val="none" w:sz="0" w:space="0" w:color="auto"/>
                                                              </w:divBdr>
                                                              <w:divsChild>
                                                                <w:div w:id="397245965">
                                                                  <w:marLeft w:val="0"/>
                                                                  <w:marRight w:val="0"/>
                                                                  <w:marTop w:val="0"/>
                                                                  <w:marBottom w:val="0"/>
                                                                  <w:divBdr>
                                                                    <w:top w:val="none" w:sz="0" w:space="0" w:color="auto"/>
                                                                    <w:left w:val="none" w:sz="0" w:space="0" w:color="auto"/>
                                                                    <w:bottom w:val="none" w:sz="0" w:space="0" w:color="auto"/>
                                                                    <w:right w:val="none" w:sz="0" w:space="0" w:color="auto"/>
                                                                  </w:divBdr>
                                                                  <w:divsChild>
                                                                    <w:div w:id="165291665">
                                                                      <w:marLeft w:val="0"/>
                                                                      <w:marRight w:val="0"/>
                                                                      <w:marTop w:val="0"/>
                                                                      <w:marBottom w:val="0"/>
                                                                      <w:divBdr>
                                                                        <w:top w:val="none" w:sz="0" w:space="0" w:color="auto"/>
                                                                        <w:left w:val="none" w:sz="0" w:space="0" w:color="auto"/>
                                                                        <w:bottom w:val="none" w:sz="0" w:space="0" w:color="auto"/>
                                                                        <w:right w:val="none" w:sz="0" w:space="0" w:color="auto"/>
                                                                      </w:divBdr>
                                                                      <w:divsChild>
                                                                        <w:div w:id="213126903">
                                                                          <w:marLeft w:val="0"/>
                                                                          <w:marRight w:val="0"/>
                                                                          <w:marTop w:val="0"/>
                                                                          <w:marBottom w:val="0"/>
                                                                          <w:divBdr>
                                                                            <w:top w:val="none" w:sz="0" w:space="0" w:color="auto"/>
                                                                            <w:left w:val="none" w:sz="0" w:space="0" w:color="auto"/>
                                                                            <w:bottom w:val="none" w:sz="0" w:space="0" w:color="auto"/>
                                                                            <w:right w:val="none" w:sz="0" w:space="0" w:color="auto"/>
                                                                          </w:divBdr>
                                                                          <w:divsChild>
                                                                            <w:div w:id="837692619">
                                                                              <w:marLeft w:val="0"/>
                                                                              <w:marRight w:val="0"/>
                                                                              <w:marTop w:val="0"/>
                                                                              <w:marBottom w:val="0"/>
                                                                              <w:divBdr>
                                                                                <w:top w:val="none" w:sz="0" w:space="0" w:color="auto"/>
                                                                                <w:left w:val="none" w:sz="0" w:space="0" w:color="auto"/>
                                                                                <w:bottom w:val="none" w:sz="0" w:space="0" w:color="auto"/>
                                                                                <w:right w:val="none" w:sz="0" w:space="0" w:color="auto"/>
                                                                              </w:divBdr>
                                                                              <w:divsChild>
                                                                                <w:div w:id="1597975530">
                                                                                  <w:marLeft w:val="3930"/>
                                                                                  <w:marRight w:val="0"/>
                                                                                  <w:marTop w:val="0"/>
                                                                                  <w:marBottom w:val="0"/>
                                                                                  <w:divBdr>
                                                                                    <w:top w:val="none" w:sz="0" w:space="0" w:color="auto"/>
                                                                                    <w:left w:val="none" w:sz="0" w:space="0" w:color="auto"/>
                                                                                    <w:bottom w:val="none" w:sz="0" w:space="0" w:color="auto"/>
                                                                                    <w:right w:val="none" w:sz="0" w:space="0" w:color="auto"/>
                                                                                  </w:divBdr>
                                                                                  <w:divsChild>
                                                                                    <w:div w:id="562906650">
                                                                                      <w:marLeft w:val="0"/>
                                                                                      <w:marRight w:val="0"/>
                                                                                      <w:marTop w:val="0"/>
                                                                                      <w:marBottom w:val="0"/>
                                                                                      <w:divBdr>
                                                                                        <w:top w:val="none" w:sz="0" w:space="0" w:color="auto"/>
                                                                                        <w:left w:val="none" w:sz="0" w:space="0" w:color="auto"/>
                                                                                        <w:bottom w:val="none" w:sz="0" w:space="0" w:color="auto"/>
                                                                                        <w:right w:val="none" w:sz="0" w:space="0" w:color="auto"/>
                                                                                      </w:divBdr>
                                                                                      <w:divsChild>
                                                                                        <w:div w:id="401756723">
                                                                                          <w:marLeft w:val="0"/>
                                                                                          <w:marRight w:val="0"/>
                                                                                          <w:marTop w:val="0"/>
                                                                                          <w:marBottom w:val="0"/>
                                                                                          <w:divBdr>
                                                                                            <w:top w:val="none" w:sz="0" w:space="0" w:color="auto"/>
                                                                                            <w:left w:val="none" w:sz="0" w:space="0" w:color="auto"/>
                                                                                            <w:bottom w:val="none" w:sz="0" w:space="0" w:color="auto"/>
                                                                                            <w:right w:val="none" w:sz="0" w:space="0" w:color="auto"/>
                                                                                          </w:divBdr>
                                                                                          <w:divsChild>
                                                                                            <w:div w:id="264777645">
                                                                                              <w:marLeft w:val="0"/>
                                                                                              <w:marRight w:val="0"/>
                                                                                              <w:marTop w:val="0"/>
                                                                                              <w:marBottom w:val="0"/>
                                                                                              <w:divBdr>
                                                                                                <w:top w:val="none" w:sz="0" w:space="0" w:color="auto"/>
                                                                                                <w:left w:val="none" w:sz="0" w:space="0" w:color="auto"/>
                                                                                                <w:bottom w:val="none" w:sz="0" w:space="0" w:color="auto"/>
                                                                                                <w:right w:val="none" w:sz="0" w:space="0" w:color="auto"/>
                                                                                              </w:divBdr>
                                                                                              <w:divsChild>
                                                                                                <w:div w:id="1923371494">
                                                                                                  <w:marLeft w:val="0"/>
                                                                                                  <w:marRight w:val="0"/>
                                                                                                  <w:marTop w:val="0"/>
                                                                                                  <w:marBottom w:val="0"/>
                                                                                                  <w:divBdr>
                                                                                                    <w:top w:val="none" w:sz="0" w:space="0" w:color="auto"/>
                                                                                                    <w:left w:val="none" w:sz="0" w:space="0" w:color="auto"/>
                                                                                                    <w:bottom w:val="none" w:sz="0" w:space="0" w:color="auto"/>
                                                                                                    <w:right w:val="none" w:sz="0" w:space="0" w:color="auto"/>
                                                                                                  </w:divBdr>
                                                                                                  <w:divsChild>
                                                                                                    <w:div w:id="785198969">
                                                                                                      <w:marLeft w:val="0"/>
                                                                                                      <w:marRight w:val="0"/>
                                                                                                      <w:marTop w:val="75"/>
                                                                                                      <w:marBottom w:val="0"/>
                                                                                                      <w:divBdr>
                                                                                                        <w:top w:val="single" w:sz="6" w:space="4" w:color="C8C8C8"/>
                                                                                                        <w:left w:val="single" w:sz="6" w:space="4" w:color="C8C8C8"/>
                                                                                                        <w:bottom w:val="single" w:sz="6" w:space="4" w:color="C8C8C8"/>
                                                                                                        <w:right w:val="single" w:sz="6" w:space="4" w:color="C8C8C8"/>
                                                                                                      </w:divBdr>
                                                                                                    </w:div>
                                                                                                    <w:div w:id="842205423">
                                                                                                      <w:marLeft w:val="0"/>
                                                                                                      <w:marRight w:val="0"/>
                                                                                                      <w:marTop w:val="75"/>
                                                                                                      <w:marBottom w:val="0"/>
                                                                                                      <w:divBdr>
                                                                                                        <w:top w:val="single" w:sz="6" w:space="4" w:color="C8C8C8"/>
                                                                                                        <w:left w:val="single" w:sz="6" w:space="4" w:color="C8C8C8"/>
                                                                                                        <w:bottom w:val="single" w:sz="6" w:space="4" w:color="C8C8C8"/>
                                                                                                        <w:right w:val="single" w:sz="6" w:space="4" w:color="C8C8C8"/>
                                                                                                      </w:divBdr>
                                                                                                    </w:div>
                                                                                                    <w:div w:id="653680440">
                                                                                                      <w:marLeft w:val="0"/>
                                                                                                      <w:marRight w:val="0"/>
                                                                                                      <w:marTop w:val="75"/>
                                                                                                      <w:marBottom w:val="0"/>
                                                                                                      <w:divBdr>
                                                                                                        <w:top w:val="single" w:sz="6" w:space="4" w:color="C8C8C8"/>
                                                                                                        <w:left w:val="single" w:sz="6" w:space="4" w:color="C8C8C8"/>
                                                                                                        <w:bottom w:val="single" w:sz="6" w:space="4" w:color="C8C8C8"/>
                                                                                                        <w:right w:val="single" w:sz="6" w:space="4" w:color="C8C8C8"/>
                                                                                                      </w:divBdr>
                                                                                                    </w:div>
                                                                                                    <w:div w:id="17087968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329480964">
                                                                          <w:marLeft w:val="300"/>
                                                                          <w:marRight w:val="0"/>
                                                                          <w:marTop w:val="0"/>
                                                                          <w:marBottom w:val="0"/>
                                                                          <w:divBdr>
                                                                            <w:top w:val="none" w:sz="0" w:space="0" w:color="auto"/>
                                                                            <w:left w:val="none" w:sz="0" w:space="0" w:color="auto"/>
                                                                            <w:bottom w:val="none" w:sz="0" w:space="0" w:color="auto"/>
                                                                            <w:right w:val="none" w:sz="0" w:space="0" w:color="auto"/>
                                                                          </w:divBdr>
                                                                        </w:div>
                                                                        <w:div w:id="28142231">
                                                                          <w:marLeft w:val="300"/>
                                                                          <w:marRight w:val="225"/>
                                                                          <w:marTop w:val="300"/>
                                                                          <w:marBottom w:val="0"/>
                                                                          <w:divBdr>
                                                                            <w:top w:val="none" w:sz="0" w:space="0" w:color="auto"/>
                                                                            <w:left w:val="none" w:sz="0" w:space="0" w:color="auto"/>
                                                                            <w:bottom w:val="none" w:sz="0" w:space="0" w:color="auto"/>
                                                                            <w:right w:val="none" w:sz="0" w:space="0" w:color="auto"/>
                                                                          </w:divBdr>
                                                                        </w:div>
                                                                        <w:div w:id="938221960">
                                                                          <w:marLeft w:val="1350"/>
                                                                          <w:marRight w:val="225"/>
                                                                          <w:marTop w:val="0"/>
                                                                          <w:marBottom w:val="0"/>
                                                                          <w:divBdr>
                                                                            <w:top w:val="none" w:sz="0" w:space="0" w:color="auto"/>
                                                                            <w:left w:val="none" w:sz="0" w:space="0" w:color="auto"/>
                                                                            <w:bottom w:val="none" w:sz="0" w:space="0" w:color="auto"/>
                                                                            <w:right w:val="none" w:sz="0" w:space="0" w:color="auto"/>
                                                                          </w:divBdr>
                                                                        </w:div>
                                                                        <w:div w:id="4233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11722">
                                                          <w:marLeft w:val="0"/>
                                                          <w:marRight w:val="0"/>
                                                          <w:marTop w:val="0"/>
                                                          <w:marBottom w:val="0"/>
                                                          <w:divBdr>
                                                            <w:top w:val="none" w:sz="0" w:space="0" w:color="auto"/>
                                                            <w:left w:val="none" w:sz="0" w:space="0" w:color="auto"/>
                                                            <w:bottom w:val="none" w:sz="0" w:space="0" w:color="auto"/>
                                                            <w:right w:val="none" w:sz="0" w:space="0" w:color="auto"/>
                                                          </w:divBdr>
                                                          <w:divsChild>
                                                            <w:div w:id="1623851058">
                                                              <w:marLeft w:val="0"/>
                                                              <w:marRight w:val="0"/>
                                                              <w:marTop w:val="0"/>
                                                              <w:marBottom w:val="0"/>
                                                              <w:divBdr>
                                                                <w:top w:val="none" w:sz="0" w:space="0" w:color="auto"/>
                                                                <w:left w:val="none" w:sz="0" w:space="0" w:color="auto"/>
                                                                <w:bottom w:val="none" w:sz="0" w:space="0" w:color="auto"/>
                                                                <w:right w:val="none" w:sz="0" w:space="0" w:color="auto"/>
                                                              </w:divBdr>
                                                              <w:divsChild>
                                                                <w:div w:id="1504055493">
                                                                  <w:marLeft w:val="0"/>
                                                                  <w:marRight w:val="0"/>
                                                                  <w:marTop w:val="0"/>
                                                                  <w:marBottom w:val="0"/>
                                                                  <w:divBdr>
                                                                    <w:top w:val="none" w:sz="0" w:space="0" w:color="auto"/>
                                                                    <w:left w:val="none" w:sz="0" w:space="0" w:color="auto"/>
                                                                    <w:bottom w:val="none" w:sz="0" w:space="0" w:color="auto"/>
                                                                    <w:right w:val="none" w:sz="0" w:space="0" w:color="auto"/>
                                                                  </w:divBdr>
                                                                  <w:divsChild>
                                                                    <w:div w:id="417558334">
                                                                      <w:marLeft w:val="0"/>
                                                                      <w:marRight w:val="0"/>
                                                                      <w:marTop w:val="0"/>
                                                                      <w:marBottom w:val="0"/>
                                                                      <w:divBdr>
                                                                        <w:top w:val="none" w:sz="0" w:space="0" w:color="auto"/>
                                                                        <w:left w:val="none" w:sz="0" w:space="0" w:color="auto"/>
                                                                        <w:bottom w:val="none" w:sz="0" w:space="0" w:color="auto"/>
                                                                        <w:right w:val="none" w:sz="0" w:space="0" w:color="auto"/>
                                                                      </w:divBdr>
                                                                      <w:divsChild>
                                                                        <w:div w:id="1781490307">
                                                                          <w:marLeft w:val="0"/>
                                                                          <w:marRight w:val="0"/>
                                                                          <w:marTop w:val="0"/>
                                                                          <w:marBottom w:val="0"/>
                                                                          <w:divBdr>
                                                                            <w:top w:val="none" w:sz="0" w:space="0" w:color="auto"/>
                                                                            <w:left w:val="none" w:sz="0" w:space="0" w:color="auto"/>
                                                                            <w:bottom w:val="none" w:sz="0" w:space="0" w:color="auto"/>
                                                                            <w:right w:val="none" w:sz="0" w:space="0" w:color="auto"/>
                                                                          </w:divBdr>
                                                                          <w:divsChild>
                                                                            <w:div w:id="75636297">
                                                                              <w:marLeft w:val="0"/>
                                                                              <w:marRight w:val="0"/>
                                                                              <w:marTop w:val="0"/>
                                                                              <w:marBottom w:val="0"/>
                                                                              <w:divBdr>
                                                                                <w:top w:val="none" w:sz="0" w:space="0" w:color="auto"/>
                                                                                <w:left w:val="none" w:sz="0" w:space="0" w:color="auto"/>
                                                                                <w:bottom w:val="none" w:sz="0" w:space="0" w:color="auto"/>
                                                                                <w:right w:val="none" w:sz="0" w:space="0" w:color="auto"/>
                                                                              </w:divBdr>
                                                                              <w:divsChild>
                                                                                <w:div w:id="2083021804">
                                                                                  <w:marLeft w:val="3930"/>
                                                                                  <w:marRight w:val="0"/>
                                                                                  <w:marTop w:val="0"/>
                                                                                  <w:marBottom w:val="0"/>
                                                                                  <w:divBdr>
                                                                                    <w:top w:val="none" w:sz="0" w:space="0" w:color="auto"/>
                                                                                    <w:left w:val="none" w:sz="0" w:space="0" w:color="auto"/>
                                                                                    <w:bottom w:val="none" w:sz="0" w:space="0" w:color="auto"/>
                                                                                    <w:right w:val="none" w:sz="0" w:space="0" w:color="auto"/>
                                                                                  </w:divBdr>
                                                                                  <w:divsChild>
                                                                                    <w:div w:id="1327368543">
                                                                                      <w:marLeft w:val="0"/>
                                                                                      <w:marRight w:val="0"/>
                                                                                      <w:marTop w:val="0"/>
                                                                                      <w:marBottom w:val="0"/>
                                                                                      <w:divBdr>
                                                                                        <w:top w:val="none" w:sz="0" w:space="0" w:color="auto"/>
                                                                                        <w:left w:val="none" w:sz="0" w:space="0" w:color="auto"/>
                                                                                        <w:bottom w:val="none" w:sz="0" w:space="0" w:color="auto"/>
                                                                                        <w:right w:val="none" w:sz="0" w:space="0" w:color="auto"/>
                                                                                      </w:divBdr>
                                                                                      <w:divsChild>
                                                                                        <w:div w:id="1679962664">
                                                                                          <w:marLeft w:val="0"/>
                                                                                          <w:marRight w:val="0"/>
                                                                                          <w:marTop w:val="0"/>
                                                                                          <w:marBottom w:val="0"/>
                                                                                          <w:divBdr>
                                                                                            <w:top w:val="none" w:sz="0" w:space="0" w:color="auto"/>
                                                                                            <w:left w:val="none" w:sz="0" w:space="0" w:color="auto"/>
                                                                                            <w:bottom w:val="none" w:sz="0" w:space="0" w:color="auto"/>
                                                                                            <w:right w:val="none" w:sz="0" w:space="0" w:color="auto"/>
                                                                                          </w:divBdr>
                                                                                          <w:divsChild>
                                                                                            <w:div w:id="361589583">
                                                                                              <w:marLeft w:val="0"/>
                                                                                              <w:marRight w:val="0"/>
                                                                                              <w:marTop w:val="0"/>
                                                                                              <w:marBottom w:val="0"/>
                                                                                              <w:divBdr>
                                                                                                <w:top w:val="none" w:sz="0" w:space="0" w:color="auto"/>
                                                                                                <w:left w:val="none" w:sz="0" w:space="0" w:color="auto"/>
                                                                                                <w:bottom w:val="none" w:sz="0" w:space="0" w:color="auto"/>
                                                                                                <w:right w:val="none" w:sz="0" w:space="0" w:color="auto"/>
                                                                                              </w:divBdr>
                                                                                              <w:divsChild>
                                                                                                <w:div w:id="2105420917">
                                                                                                  <w:marLeft w:val="0"/>
                                                                                                  <w:marRight w:val="0"/>
                                                                                                  <w:marTop w:val="0"/>
                                                                                                  <w:marBottom w:val="0"/>
                                                                                                  <w:divBdr>
                                                                                                    <w:top w:val="none" w:sz="0" w:space="0" w:color="auto"/>
                                                                                                    <w:left w:val="none" w:sz="0" w:space="0" w:color="auto"/>
                                                                                                    <w:bottom w:val="none" w:sz="0" w:space="0" w:color="auto"/>
                                                                                                    <w:right w:val="none" w:sz="0" w:space="0" w:color="auto"/>
                                                                                                  </w:divBdr>
                                                                                                  <w:divsChild>
                                                                                                    <w:div w:id="375666633">
                                                                                                      <w:marLeft w:val="0"/>
                                                                                                      <w:marRight w:val="0"/>
                                                                                                      <w:marTop w:val="75"/>
                                                                                                      <w:marBottom w:val="0"/>
                                                                                                      <w:divBdr>
                                                                                                        <w:top w:val="single" w:sz="6" w:space="4" w:color="C8C8C8"/>
                                                                                                        <w:left w:val="single" w:sz="6" w:space="4" w:color="C8C8C8"/>
                                                                                                        <w:bottom w:val="single" w:sz="6" w:space="4" w:color="C8C8C8"/>
                                                                                                        <w:right w:val="single" w:sz="6" w:space="4" w:color="C8C8C8"/>
                                                                                                      </w:divBdr>
                                                                                                    </w:div>
                                                                                                    <w:div w:id="1676179073">
                                                                                                      <w:marLeft w:val="0"/>
                                                                                                      <w:marRight w:val="0"/>
                                                                                                      <w:marTop w:val="75"/>
                                                                                                      <w:marBottom w:val="0"/>
                                                                                                      <w:divBdr>
                                                                                                        <w:top w:val="single" w:sz="6" w:space="4" w:color="C8C8C8"/>
                                                                                                        <w:left w:val="single" w:sz="6" w:space="4" w:color="C8C8C8"/>
                                                                                                        <w:bottom w:val="single" w:sz="6" w:space="4" w:color="C8C8C8"/>
                                                                                                        <w:right w:val="single" w:sz="6" w:space="4" w:color="C8C8C8"/>
                                                                                                      </w:divBdr>
                                                                                                    </w:div>
                                                                                                    <w:div w:id="912131491">
                                                                                                      <w:marLeft w:val="0"/>
                                                                                                      <w:marRight w:val="0"/>
                                                                                                      <w:marTop w:val="75"/>
                                                                                                      <w:marBottom w:val="0"/>
                                                                                                      <w:divBdr>
                                                                                                        <w:top w:val="single" w:sz="6" w:space="4" w:color="C8C8C8"/>
                                                                                                        <w:left w:val="single" w:sz="6" w:space="4" w:color="C8C8C8"/>
                                                                                                        <w:bottom w:val="single" w:sz="6" w:space="4" w:color="C8C8C8"/>
                                                                                                        <w:right w:val="single" w:sz="6" w:space="4" w:color="C8C8C8"/>
                                                                                                      </w:divBdr>
                                                                                                    </w:div>
                                                                                                    <w:div w:id="46381535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04661513">
                                                                          <w:marLeft w:val="300"/>
                                                                          <w:marRight w:val="0"/>
                                                                          <w:marTop w:val="0"/>
                                                                          <w:marBottom w:val="0"/>
                                                                          <w:divBdr>
                                                                            <w:top w:val="none" w:sz="0" w:space="0" w:color="auto"/>
                                                                            <w:left w:val="none" w:sz="0" w:space="0" w:color="auto"/>
                                                                            <w:bottom w:val="none" w:sz="0" w:space="0" w:color="auto"/>
                                                                            <w:right w:val="none" w:sz="0" w:space="0" w:color="auto"/>
                                                                          </w:divBdr>
                                                                        </w:div>
                                                                        <w:div w:id="954482126">
                                                                          <w:marLeft w:val="300"/>
                                                                          <w:marRight w:val="225"/>
                                                                          <w:marTop w:val="300"/>
                                                                          <w:marBottom w:val="0"/>
                                                                          <w:divBdr>
                                                                            <w:top w:val="none" w:sz="0" w:space="0" w:color="auto"/>
                                                                            <w:left w:val="none" w:sz="0" w:space="0" w:color="auto"/>
                                                                            <w:bottom w:val="none" w:sz="0" w:space="0" w:color="auto"/>
                                                                            <w:right w:val="none" w:sz="0" w:space="0" w:color="auto"/>
                                                                          </w:divBdr>
                                                                        </w:div>
                                                                        <w:div w:id="1438215286">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903395">
                                                          <w:marLeft w:val="0"/>
                                                          <w:marRight w:val="0"/>
                                                          <w:marTop w:val="0"/>
                                                          <w:marBottom w:val="0"/>
                                                          <w:divBdr>
                                                            <w:top w:val="none" w:sz="0" w:space="0" w:color="auto"/>
                                                            <w:left w:val="none" w:sz="0" w:space="0" w:color="auto"/>
                                                            <w:bottom w:val="none" w:sz="0" w:space="0" w:color="auto"/>
                                                            <w:right w:val="none" w:sz="0" w:space="0" w:color="auto"/>
                                                          </w:divBdr>
                                                          <w:divsChild>
                                                            <w:div w:id="698822955">
                                                              <w:marLeft w:val="0"/>
                                                              <w:marRight w:val="0"/>
                                                              <w:marTop w:val="0"/>
                                                              <w:marBottom w:val="0"/>
                                                              <w:divBdr>
                                                                <w:top w:val="none" w:sz="0" w:space="0" w:color="auto"/>
                                                                <w:left w:val="none" w:sz="0" w:space="0" w:color="auto"/>
                                                                <w:bottom w:val="none" w:sz="0" w:space="0" w:color="auto"/>
                                                                <w:right w:val="none" w:sz="0" w:space="0" w:color="auto"/>
                                                              </w:divBdr>
                                                              <w:divsChild>
                                                                <w:div w:id="783311059">
                                                                  <w:marLeft w:val="0"/>
                                                                  <w:marRight w:val="0"/>
                                                                  <w:marTop w:val="0"/>
                                                                  <w:marBottom w:val="0"/>
                                                                  <w:divBdr>
                                                                    <w:top w:val="none" w:sz="0" w:space="0" w:color="auto"/>
                                                                    <w:left w:val="none" w:sz="0" w:space="0" w:color="auto"/>
                                                                    <w:bottom w:val="none" w:sz="0" w:space="0" w:color="auto"/>
                                                                    <w:right w:val="none" w:sz="0" w:space="0" w:color="auto"/>
                                                                  </w:divBdr>
                                                                  <w:divsChild>
                                                                    <w:div w:id="1373532422">
                                                                      <w:marLeft w:val="0"/>
                                                                      <w:marRight w:val="0"/>
                                                                      <w:marTop w:val="0"/>
                                                                      <w:marBottom w:val="0"/>
                                                                      <w:divBdr>
                                                                        <w:top w:val="none" w:sz="0" w:space="0" w:color="auto"/>
                                                                        <w:left w:val="none" w:sz="0" w:space="0" w:color="auto"/>
                                                                        <w:bottom w:val="none" w:sz="0" w:space="0" w:color="auto"/>
                                                                        <w:right w:val="none" w:sz="0" w:space="0" w:color="auto"/>
                                                                      </w:divBdr>
                                                                      <w:divsChild>
                                                                        <w:div w:id="1412266404">
                                                                          <w:marLeft w:val="0"/>
                                                                          <w:marRight w:val="0"/>
                                                                          <w:marTop w:val="0"/>
                                                                          <w:marBottom w:val="0"/>
                                                                          <w:divBdr>
                                                                            <w:top w:val="none" w:sz="0" w:space="0" w:color="auto"/>
                                                                            <w:left w:val="none" w:sz="0" w:space="0" w:color="auto"/>
                                                                            <w:bottom w:val="none" w:sz="0" w:space="0" w:color="auto"/>
                                                                            <w:right w:val="none" w:sz="0" w:space="0" w:color="auto"/>
                                                                          </w:divBdr>
                                                                          <w:divsChild>
                                                                            <w:div w:id="65997453">
                                                                              <w:marLeft w:val="0"/>
                                                                              <w:marRight w:val="0"/>
                                                                              <w:marTop w:val="0"/>
                                                                              <w:marBottom w:val="0"/>
                                                                              <w:divBdr>
                                                                                <w:top w:val="none" w:sz="0" w:space="0" w:color="auto"/>
                                                                                <w:left w:val="none" w:sz="0" w:space="0" w:color="auto"/>
                                                                                <w:bottom w:val="none" w:sz="0" w:space="0" w:color="auto"/>
                                                                                <w:right w:val="none" w:sz="0" w:space="0" w:color="auto"/>
                                                                              </w:divBdr>
                                                                              <w:divsChild>
                                                                                <w:div w:id="282270008">
                                                                                  <w:marLeft w:val="3930"/>
                                                                                  <w:marRight w:val="0"/>
                                                                                  <w:marTop w:val="0"/>
                                                                                  <w:marBottom w:val="0"/>
                                                                                  <w:divBdr>
                                                                                    <w:top w:val="none" w:sz="0" w:space="0" w:color="auto"/>
                                                                                    <w:left w:val="none" w:sz="0" w:space="0" w:color="auto"/>
                                                                                    <w:bottom w:val="none" w:sz="0" w:space="0" w:color="auto"/>
                                                                                    <w:right w:val="none" w:sz="0" w:space="0" w:color="auto"/>
                                                                                  </w:divBdr>
                                                                                  <w:divsChild>
                                                                                    <w:div w:id="1562784732">
                                                                                      <w:marLeft w:val="0"/>
                                                                                      <w:marRight w:val="0"/>
                                                                                      <w:marTop w:val="0"/>
                                                                                      <w:marBottom w:val="0"/>
                                                                                      <w:divBdr>
                                                                                        <w:top w:val="none" w:sz="0" w:space="0" w:color="auto"/>
                                                                                        <w:left w:val="none" w:sz="0" w:space="0" w:color="auto"/>
                                                                                        <w:bottom w:val="none" w:sz="0" w:space="0" w:color="auto"/>
                                                                                        <w:right w:val="none" w:sz="0" w:space="0" w:color="auto"/>
                                                                                      </w:divBdr>
                                                                                      <w:divsChild>
                                                                                        <w:div w:id="822281656">
                                                                                          <w:marLeft w:val="0"/>
                                                                                          <w:marRight w:val="0"/>
                                                                                          <w:marTop w:val="0"/>
                                                                                          <w:marBottom w:val="0"/>
                                                                                          <w:divBdr>
                                                                                            <w:top w:val="none" w:sz="0" w:space="0" w:color="auto"/>
                                                                                            <w:left w:val="none" w:sz="0" w:space="0" w:color="auto"/>
                                                                                            <w:bottom w:val="none" w:sz="0" w:space="0" w:color="auto"/>
                                                                                            <w:right w:val="none" w:sz="0" w:space="0" w:color="auto"/>
                                                                                          </w:divBdr>
                                                                                          <w:divsChild>
                                                                                            <w:div w:id="1664772428">
                                                                                              <w:marLeft w:val="0"/>
                                                                                              <w:marRight w:val="0"/>
                                                                                              <w:marTop w:val="0"/>
                                                                                              <w:marBottom w:val="0"/>
                                                                                              <w:divBdr>
                                                                                                <w:top w:val="none" w:sz="0" w:space="0" w:color="auto"/>
                                                                                                <w:left w:val="none" w:sz="0" w:space="0" w:color="auto"/>
                                                                                                <w:bottom w:val="none" w:sz="0" w:space="0" w:color="auto"/>
                                                                                                <w:right w:val="none" w:sz="0" w:space="0" w:color="auto"/>
                                                                                              </w:divBdr>
                                                                                              <w:divsChild>
                                                                                                <w:div w:id="588393804">
                                                                                                  <w:marLeft w:val="0"/>
                                                                                                  <w:marRight w:val="0"/>
                                                                                                  <w:marTop w:val="0"/>
                                                                                                  <w:marBottom w:val="0"/>
                                                                                                  <w:divBdr>
                                                                                                    <w:top w:val="none" w:sz="0" w:space="0" w:color="auto"/>
                                                                                                    <w:left w:val="none" w:sz="0" w:space="0" w:color="auto"/>
                                                                                                    <w:bottom w:val="none" w:sz="0" w:space="0" w:color="auto"/>
                                                                                                    <w:right w:val="none" w:sz="0" w:space="0" w:color="auto"/>
                                                                                                  </w:divBdr>
                                                                                                  <w:divsChild>
                                                                                                    <w:div w:id="1064597616">
                                                                                                      <w:marLeft w:val="0"/>
                                                                                                      <w:marRight w:val="0"/>
                                                                                                      <w:marTop w:val="75"/>
                                                                                                      <w:marBottom w:val="0"/>
                                                                                                      <w:divBdr>
                                                                                                        <w:top w:val="single" w:sz="6" w:space="4" w:color="C8C8C8"/>
                                                                                                        <w:left w:val="single" w:sz="6" w:space="4" w:color="C8C8C8"/>
                                                                                                        <w:bottom w:val="single" w:sz="6" w:space="4" w:color="C8C8C8"/>
                                                                                                        <w:right w:val="single" w:sz="6" w:space="4" w:color="C8C8C8"/>
                                                                                                      </w:divBdr>
                                                                                                    </w:div>
                                                                                                    <w:div w:id="491877579">
                                                                                                      <w:marLeft w:val="0"/>
                                                                                                      <w:marRight w:val="0"/>
                                                                                                      <w:marTop w:val="75"/>
                                                                                                      <w:marBottom w:val="0"/>
                                                                                                      <w:divBdr>
                                                                                                        <w:top w:val="single" w:sz="6" w:space="4" w:color="C8C8C8"/>
                                                                                                        <w:left w:val="single" w:sz="6" w:space="4" w:color="C8C8C8"/>
                                                                                                        <w:bottom w:val="single" w:sz="6" w:space="4" w:color="C8C8C8"/>
                                                                                                        <w:right w:val="single" w:sz="6" w:space="4" w:color="C8C8C8"/>
                                                                                                      </w:divBdr>
                                                                                                    </w:div>
                                                                                                    <w:div w:id="1894079831">
                                                                                                      <w:marLeft w:val="0"/>
                                                                                                      <w:marRight w:val="0"/>
                                                                                                      <w:marTop w:val="75"/>
                                                                                                      <w:marBottom w:val="0"/>
                                                                                                      <w:divBdr>
                                                                                                        <w:top w:val="single" w:sz="6" w:space="4" w:color="C8C8C8"/>
                                                                                                        <w:left w:val="single" w:sz="6" w:space="4" w:color="C8C8C8"/>
                                                                                                        <w:bottom w:val="single" w:sz="6" w:space="4" w:color="C8C8C8"/>
                                                                                                        <w:right w:val="single" w:sz="6" w:space="4" w:color="C8C8C8"/>
                                                                                                      </w:divBdr>
                                                                                                    </w:div>
                                                                                                    <w:div w:id="79104793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307706347">
                                                                          <w:marLeft w:val="300"/>
                                                                          <w:marRight w:val="0"/>
                                                                          <w:marTop w:val="0"/>
                                                                          <w:marBottom w:val="0"/>
                                                                          <w:divBdr>
                                                                            <w:top w:val="none" w:sz="0" w:space="0" w:color="auto"/>
                                                                            <w:left w:val="none" w:sz="0" w:space="0" w:color="auto"/>
                                                                            <w:bottom w:val="none" w:sz="0" w:space="0" w:color="auto"/>
                                                                            <w:right w:val="none" w:sz="0" w:space="0" w:color="auto"/>
                                                                          </w:divBdr>
                                                                        </w:div>
                                                                        <w:div w:id="1618102573">
                                                                          <w:marLeft w:val="300"/>
                                                                          <w:marRight w:val="225"/>
                                                                          <w:marTop w:val="300"/>
                                                                          <w:marBottom w:val="0"/>
                                                                          <w:divBdr>
                                                                            <w:top w:val="none" w:sz="0" w:space="0" w:color="auto"/>
                                                                            <w:left w:val="none" w:sz="0" w:space="0" w:color="auto"/>
                                                                            <w:bottom w:val="none" w:sz="0" w:space="0" w:color="auto"/>
                                                                            <w:right w:val="none" w:sz="0" w:space="0" w:color="auto"/>
                                                                          </w:divBdr>
                                                                        </w:div>
                                                                        <w:div w:id="2109619270">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454783">
                                                          <w:marLeft w:val="0"/>
                                                          <w:marRight w:val="0"/>
                                                          <w:marTop w:val="0"/>
                                                          <w:marBottom w:val="0"/>
                                                          <w:divBdr>
                                                            <w:top w:val="none" w:sz="0" w:space="0" w:color="auto"/>
                                                            <w:left w:val="none" w:sz="0" w:space="0" w:color="auto"/>
                                                            <w:bottom w:val="none" w:sz="0" w:space="0" w:color="auto"/>
                                                            <w:right w:val="none" w:sz="0" w:space="0" w:color="auto"/>
                                                          </w:divBdr>
                                                          <w:divsChild>
                                                            <w:div w:id="63844321">
                                                              <w:marLeft w:val="0"/>
                                                              <w:marRight w:val="0"/>
                                                              <w:marTop w:val="0"/>
                                                              <w:marBottom w:val="0"/>
                                                              <w:divBdr>
                                                                <w:top w:val="none" w:sz="0" w:space="0" w:color="auto"/>
                                                                <w:left w:val="none" w:sz="0" w:space="0" w:color="auto"/>
                                                                <w:bottom w:val="none" w:sz="0" w:space="0" w:color="auto"/>
                                                                <w:right w:val="none" w:sz="0" w:space="0" w:color="auto"/>
                                                              </w:divBdr>
                                                              <w:divsChild>
                                                                <w:div w:id="971978813">
                                                                  <w:marLeft w:val="0"/>
                                                                  <w:marRight w:val="0"/>
                                                                  <w:marTop w:val="0"/>
                                                                  <w:marBottom w:val="0"/>
                                                                  <w:divBdr>
                                                                    <w:top w:val="none" w:sz="0" w:space="0" w:color="auto"/>
                                                                    <w:left w:val="none" w:sz="0" w:space="0" w:color="auto"/>
                                                                    <w:bottom w:val="none" w:sz="0" w:space="0" w:color="auto"/>
                                                                    <w:right w:val="none" w:sz="0" w:space="0" w:color="auto"/>
                                                                  </w:divBdr>
                                                                  <w:divsChild>
                                                                    <w:div w:id="257719389">
                                                                      <w:marLeft w:val="0"/>
                                                                      <w:marRight w:val="0"/>
                                                                      <w:marTop w:val="0"/>
                                                                      <w:marBottom w:val="0"/>
                                                                      <w:divBdr>
                                                                        <w:top w:val="none" w:sz="0" w:space="0" w:color="auto"/>
                                                                        <w:left w:val="none" w:sz="0" w:space="0" w:color="auto"/>
                                                                        <w:bottom w:val="none" w:sz="0" w:space="0" w:color="auto"/>
                                                                        <w:right w:val="none" w:sz="0" w:space="0" w:color="auto"/>
                                                                      </w:divBdr>
                                                                      <w:divsChild>
                                                                        <w:div w:id="165680821">
                                                                          <w:marLeft w:val="0"/>
                                                                          <w:marRight w:val="0"/>
                                                                          <w:marTop w:val="0"/>
                                                                          <w:marBottom w:val="0"/>
                                                                          <w:divBdr>
                                                                            <w:top w:val="none" w:sz="0" w:space="0" w:color="auto"/>
                                                                            <w:left w:val="none" w:sz="0" w:space="0" w:color="auto"/>
                                                                            <w:bottom w:val="none" w:sz="0" w:space="0" w:color="auto"/>
                                                                            <w:right w:val="none" w:sz="0" w:space="0" w:color="auto"/>
                                                                          </w:divBdr>
                                                                          <w:divsChild>
                                                                            <w:div w:id="227228339">
                                                                              <w:marLeft w:val="0"/>
                                                                              <w:marRight w:val="0"/>
                                                                              <w:marTop w:val="0"/>
                                                                              <w:marBottom w:val="0"/>
                                                                              <w:divBdr>
                                                                                <w:top w:val="none" w:sz="0" w:space="0" w:color="auto"/>
                                                                                <w:left w:val="none" w:sz="0" w:space="0" w:color="auto"/>
                                                                                <w:bottom w:val="none" w:sz="0" w:space="0" w:color="auto"/>
                                                                                <w:right w:val="none" w:sz="0" w:space="0" w:color="auto"/>
                                                                              </w:divBdr>
                                                                              <w:divsChild>
                                                                                <w:div w:id="604924816">
                                                                                  <w:marLeft w:val="3930"/>
                                                                                  <w:marRight w:val="0"/>
                                                                                  <w:marTop w:val="0"/>
                                                                                  <w:marBottom w:val="0"/>
                                                                                  <w:divBdr>
                                                                                    <w:top w:val="none" w:sz="0" w:space="0" w:color="auto"/>
                                                                                    <w:left w:val="none" w:sz="0" w:space="0" w:color="auto"/>
                                                                                    <w:bottom w:val="none" w:sz="0" w:space="0" w:color="auto"/>
                                                                                    <w:right w:val="none" w:sz="0" w:space="0" w:color="auto"/>
                                                                                  </w:divBdr>
                                                                                  <w:divsChild>
                                                                                    <w:div w:id="1876770304">
                                                                                      <w:marLeft w:val="0"/>
                                                                                      <w:marRight w:val="0"/>
                                                                                      <w:marTop w:val="0"/>
                                                                                      <w:marBottom w:val="0"/>
                                                                                      <w:divBdr>
                                                                                        <w:top w:val="none" w:sz="0" w:space="0" w:color="auto"/>
                                                                                        <w:left w:val="none" w:sz="0" w:space="0" w:color="auto"/>
                                                                                        <w:bottom w:val="none" w:sz="0" w:space="0" w:color="auto"/>
                                                                                        <w:right w:val="none" w:sz="0" w:space="0" w:color="auto"/>
                                                                                      </w:divBdr>
                                                                                      <w:divsChild>
                                                                                        <w:div w:id="518079389">
                                                                                          <w:marLeft w:val="0"/>
                                                                                          <w:marRight w:val="0"/>
                                                                                          <w:marTop w:val="0"/>
                                                                                          <w:marBottom w:val="0"/>
                                                                                          <w:divBdr>
                                                                                            <w:top w:val="none" w:sz="0" w:space="0" w:color="auto"/>
                                                                                            <w:left w:val="none" w:sz="0" w:space="0" w:color="auto"/>
                                                                                            <w:bottom w:val="none" w:sz="0" w:space="0" w:color="auto"/>
                                                                                            <w:right w:val="none" w:sz="0" w:space="0" w:color="auto"/>
                                                                                          </w:divBdr>
                                                                                          <w:divsChild>
                                                                                            <w:div w:id="1443378828">
                                                                                              <w:marLeft w:val="0"/>
                                                                                              <w:marRight w:val="0"/>
                                                                                              <w:marTop w:val="0"/>
                                                                                              <w:marBottom w:val="0"/>
                                                                                              <w:divBdr>
                                                                                                <w:top w:val="none" w:sz="0" w:space="0" w:color="auto"/>
                                                                                                <w:left w:val="none" w:sz="0" w:space="0" w:color="auto"/>
                                                                                                <w:bottom w:val="none" w:sz="0" w:space="0" w:color="auto"/>
                                                                                                <w:right w:val="none" w:sz="0" w:space="0" w:color="auto"/>
                                                                                              </w:divBdr>
                                                                                              <w:divsChild>
                                                                                                <w:div w:id="1489638100">
                                                                                                  <w:marLeft w:val="0"/>
                                                                                                  <w:marRight w:val="0"/>
                                                                                                  <w:marTop w:val="0"/>
                                                                                                  <w:marBottom w:val="0"/>
                                                                                                  <w:divBdr>
                                                                                                    <w:top w:val="none" w:sz="0" w:space="0" w:color="auto"/>
                                                                                                    <w:left w:val="none" w:sz="0" w:space="0" w:color="auto"/>
                                                                                                    <w:bottom w:val="none" w:sz="0" w:space="0" w:color="auto"/>
                                                                                                    <w:right w:val="none" w:sz="0" w:space="0" w:color="auto"/>
                                                                                                  </w:divBdr>
                                                                                                  <w:divsChild>
                                                                                                    <w:div w:id="1141773794">
                                                                                                      <w:marLeft w:val="0"/>
                                                                                                      <w:marRight w:val="0"/>
                                                                                                      <w:marTop w:val="75"/>
                                                                                                      <w:marBottom w:val="0"/>
                                                                                                      <w:divBdr>
                                                                                                        <w:top w:val="single" w:sz="6" w:space="4" w:color="C8C8C8"/>
                                                                                                        <w:left w:val="single" w:sz="6" w:space="4" w:color="C8C8C8"/>
                                                                                                        <w:bottom w:val="single" w:sz="6" w:space="4" w:color="C8C8C8"/>
                                                                                                        <w:right w:val="single" w:sz="6" w:space="4" w:color="C8C8C8"/>
                                                                                                      </w:divBdr>
                                                                                                    </w:div>
                                                                                                    <w:div w:id="176502789">
                                                                                                      <w:marLeft w:val="0"/>
                                                                                                      <w:marRight w:val="0"/>
                                                                                                      <w:marTop w:val="75"/>
                                                                                                      <w:marBottom w:val="0"/>
                                                                                                      <w:divBdr>
                                                                                                        <w:top w:val="single" w:sz="6" w:space="4" w:color="C8C8C8"/>
                                                                                                        <w:left w:val="single" w:sz="6" w:space="4" w:color="C8C8C8"/>
                                                                                                        <w:bottom w:val="single" w:sz="6" w:space="4" w:color="C8C8C8"/>
                                                                                                        <w:right w:val="single" w:sz="6" w:space="4" w:color="C8C8C8"/>
                                                                                                      </w:divBdr>
                                                                                                    </w:div>
                                                                                                    <w:div w:id="1658417456">
                                                                                                      <w:marLeft w:val="0"/>
                                                                                                      <w:marRight w:val="0"/>
                                                                                                      <w:marTop w:val="75"/>
                                                                                                      <w:marBottom w:val="0"/>
                                                                                                      <w:divBdr>
                                                                                                        <w:top w:val="single" w:sz="6" w:space="4" w:color="C8C8C8"/>
                                                                                                        <w:left w:val="single" w:sz="6" w:space="4" w:color="C8C8C8"/>
                                                                                                        <w:bottom w:val="single" w:sz="6" w:space="4" w:color="C8C8C8"/>
                                                                                                        <w:right w:val="single" w:sz="6" w:space="4" w:color="C8C8C8"/>
                                                                                                      </w:divBdr>
                                                                                                    </w:div>
                                                                                                    <w:div w:id="132805338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 w:id="1249651717">
                                                                          <w:marLeft w:val="300"/>
                                                                          <w:marRight w:val="0"/>
                                                                          <w:marTop w:val="0"/>
                                                                          <w:marBottom w:val="0"/>
                                                                          <w:divBdr>
                                                                            <w:top w:val="none" w:sz="0" w:space="0" w:color="auto"/>
                                                                            <w:left w:val="none" w:sz="0" w:space="0" w:color="auto"/>
                                                                            <w:bottom w:val="none" w:sz="0" w:space="0" w:color="auto"/>
                                                                            <w:right w:val="none" w:sz="0" w:space="0" w:color="auto"/>
                                                                          </w:divBdr>
                                                                        </w:div>
                                                                        <w:div w:id="1462579089">
                                                                          <w:marLeft w:val="300"/>
                                                                          <w:marRight w:val="225"/>
                                                                          <w:marTop w:val="300"/>
                                                                          <w:marBottom w:val="0"/>
                                                                          <w:divBdr>
                                                                            <w:top w:val="none" w:sz="0" w:space="0" w:color="auto"/>
                                                                            <w:left w:val="none" w:sz="0" w:space="0" w:color="auto"/>
                                                                            <w:bottom w:val="none" w:sz="0" w:space="0" w:color="auto"/>
                                                                            <w:right w:val="none" w:sz="0" w:space="0" w:color="auto"/>
                                                                          </w:divBdr>
                                                                        </w:div>
                                                                        <w:div w:id="1796021294">
                                                                          <w:marLeft w:val="135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6872628">
      <w:bodyDiv w:val="1"/>
      <w:marLeft w:val="0"/>
      <w:marRight w:val="0"/>
      <w:marTop w:val="0"/>
      <w:marBottom w:val="0"/>
      <w:divBdr>
        <w:top w:val="none" w:sz="0" w:space="0" w:color="auto"/>
        <w:left w:val="none" w:sz="0" w:space="0" w:color="auto"/>
        <w:bottom w:val="none" w:sz="0" w:space="0" w:color="auto"/>
        <w:right w:val="none" w:sz="0" w:space="0" w:color="auto"/>
      </w:divBdr>
      <w:divsChild>
        <w:div w:id="253129326">
          <w:marLeft w:val="0"/>
          <w:marRight w:val="0"/>
          <w:marTop w:val="0"/>
          <w:marBottom w:val="0"/>
          <w:divBdr>
            <w:top w:val="none" w:sz="0" w:space="0" w:color="auto"/>
            <w:left w:val="none" w:sz="0" w:space="0" w:color="auto"/>
            <w:bottom w:val="none" w:sz="0" w:space="0" w:color="auto"/>
            <w:right w:val="none" w:sz="0" w:space="0" w:color="auto"/>
          </w:divBdr>
        </w:div>
        <w:div w:id="152914733">
          <w:marLeft w:val="0"/>
          <w:marRight w:val="0"/>
          <w:marTop w:val="300"/>
          <w:marBottom w:val="300"/>
          <w:divBdr>
            <w:top w:val="none" w:sz="0" w:space="0" w:color="auto"/>
            <w:left w:val="none" w:sz="0" w:space="0" w:color="auto"/>
            <w:bottom w:val="none" w:sz="0" w:space="0" w:color="auto"/>
            <w:right w:val="none" w:sz="0" w:space="0" w:color="auto"/>
          </w:divBdr>
        </w:div>
        <w:div w:id="839002896">
          <w:marLeft w:val="0"/>
          <w:marRight w:val="0"/>
          <w:marTop w:val="0"/>
          <w:marBottom w:val="0"/>
          <w:divBdr>
            <w:top w:val="none" w:sz="0" w:space="0" w:color="auto"/>
            <w:left w:val="none" w:sz="0" w:space="0" w:color="auto"/>
            <w:bottom w:val="none" w:sz="0" w:space="0" w:color="auto"/>
            <w:right w:val="none" w:sz="0" w:space="0" w:color="auto"/>
          </w:divBdr>
          <w:divsChild>
            <w:div w:id="1169640955">
              <w:marLeft w:val="0"/>
              <w:marRight w:val="0"/>
              <w:marTop w:val="300"/>
              <w:marBottom w:val="450"/>
              <w:divBdr>
                <w:top w:val="none" w:sz="0" w:space="0" w:color="auto"/>
                <w:left w:val="none" w:sz="0" w:space="0" w:color="auto"/>
                <w:bottom w:val="none" w:sz="0" w:space="0" w:color="auto"/>
                <w:right w:val="none" w:sz="0" w:space="0" w:color="auto"/>
              </w:divBdr>
              <w:divsChild>
                <w:div w:id="2096390643">
                  <w:marLeft w:val="0"/>
                  <w:marRight w:val="0"/>
                  <w:marTop w:val="0"/>
                  <w:marBottom w:val="0"/>
                  <w:divBdr>
                    <w:top w:val="none" w:sz="0" w:space="0" w:color="auto"/>
                    <w:left w:val="none" w:sz="0" w:space="0" w:color="auto"/>
                    <w:bottom w:val="none" w:sz="0" w:space="0" w:color="auto"/>
                    <w:right w:val="none" w:sz="0" w:space="0" w:color="auto"/>
                  </w:divBdr>
                  <w:divsChild>
                    <w:div w:id="1441223739">
                      <w:marLeft w:val="0"/>
                      <w:marRight w:val="0"/>
                      <w:marTop w:val="0"/>
                      <w:marBottom w:val="0"/>
                      <w:divBdr>
                        <w:top w:val="none" w:sz="0" w:space="0" w:color="auto"/>
                        <w:left w:val="none" w:sz="0" w:space="0" w:color="auto"/>
                        <w:bottom w:val="none" w:sz="0" w:space="0" w:color="auto"/>
                        <w:right w:val="none" w:sz="0" w:space="0" w:color="auto"/>
                      </w:divBdr>
                      <w:divsChild>
                        <w:div w:id="1182166186">
                          <w:marLeft w:val="0"/>
                          <w:marRight w:val="0"/>
                          <w:marTop w:val="0"/>
                          <w:marBottom w:val="0"/>
                          <w:divBdr>
                            <w:top w:val="none" w:sz="0" w:space="0" w:color="auto"/>
                            <w:left w:val="none" w:sz="0" w:space="0" w:color="auto"/>
                            <w:bottom w:val="none" w:sz="0" w:space="0" w:color="auto"/>
                            <w:right w:val="none" w:sz="0" w:space="0" w:color="auto"/>
                          </w:divBdr>
                          <w:divsChild>
                            <w:div w:id="1765762747">
                              <w:marLeft w:val="0"/>
                              <w:marRight w:val="0"/>
                              <w:marTop w:val="0"/>
                              <w:marBottom w:val="0"/>
                              <w:divBdr>
                                <w:top w:val="none" w:sz="0" w:space="0" w:color="auto"/>
                                <w:left w:val="none" w:sz="0" w:space="0" w:color="auto"/>
                                <w:bottom w:val="none" w:sz="0" w:space="0" w:color="auto"/>
                                <w:right w:val="none" w:sz="0" w:space="0" w:color="auto"/>
                              </w:divBdr>
                              <w:divsChild>
                                <w:div w:id="502428019">
                                  <w:marLeft w:val="0"/>
                                  <w:marRight w:val="0"/>
                                  <w:marTop w:val="0"/>
                                  <w:marBottom w:val="0"/>
                                  <w:divBdr>
                                    <w:top w:val="none" w:sz="0" w:space="0" w:color="auto"/>
                                    <w:left w:val="none" w:sz="0" w:space="0" w:color="auto"/>
                                    <w:bottom w:val="none" w:sz="0" w:space="0" w:color="auto"/>
                                    <w:right w:val="none" w:sz="0" w:space="0" w:color="auto"/>
                                  </w:divBdr>
                                  <w:divsChild>
                                    <w:div w:id="28870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666113">
          <w:marLeft w:val="0"/>
          <w:marRight w:val="0"/>
          <w:marTop w:val="0"/>
          <w:marBottom w:val="0"/>
          <w:divBdr>
            <w:top w:val="none" w:sz="0" w:space="0" w:color="auto"/>
            <w:left w:val="none" w:sz="0" w:space="0" w:color="auto"/>
            <w:bottom w:val="none" w:sz="0" w:space="0" w:color="auto"/>
            <w:right w:val="none" w:sz="0" w:space="0" w:color="auto"/>
          </w:divBdr>
        </w:div>
      </w:divsChild>
    </w:div>
    <w:div w:id="526989575">
      <w:bodyDiv w:val="1"/>
      <w:marLeft w:val="0"/>
      <w:marRight w:val="0"/>
      <w:marTop w:val="0"/>
      <w:marBottom w:val="0"/>
      <w:divBdr>
        <w:top w:val="none" w:sz="0" w:space="0" w:color="auto"/>
        <w:left w:val="none" w:sz="0" w:space="0" w:color="auto"/>
        <w:bottom w:val="none" w:sz="0" w:space="0" w:color="auto"/>
        <w:right w:val="none" w:sz="0" w:space="0" w:color="auto"/>
      </w:divBdr>
      <w:divsChild>
        <w:div w:id="1872571769">
          <w:marLeft w:val="0"/>
          <w:marRight w:val="0"/>
          <w:marTop w:val="0"/>
          <w:marBottom w:val="150"/>
          <w:divBdr>
            <w:top w:val="none" w:sz="0" w:space="0" w:color="auto"/>
            <w:left w:val="none" w:sz="0" w:space="0" w:color="auto"/>
            <w:bottom w:val="none" w:sz="0" w:space="0" w:color="auto"/>
            <w:right w:val="none" w:sz="0" w:space="0" w:color="auto"/>
          </w:divBdr>
          <w:divsChild>
            <w:div w:id="1097865154">
              <w:marLeft w:val="0"/>
              <w:marRight w:val="0"/>
              <w:marTop w:val="0"/>
              <w:marBottom w:val="0"/>
              <w:divBdr>
                <w:top w:val="none" w:sz="0" w:space="0" w:color="auto"/>
                <w:left w:val="none" w:sz="0" w:space="0" w:color="auto"/>
                <w:bottom w:val="none" w:sz="0" w:space="0" w:color="auto"/>
                <w:right w:val="none" w:sz="0" w:space="0" w:color="auto"/>
              </w:divBdr>
              <w:divsChild>
                <w:div w:id="1601378048">
                  <w:marLeft w:val="0"/>
                  <w:marRight w:val="150"/>
                  <w:marTop w:val="0"/>
                  <w:marBottom w:val="0"/>
                  <w:divBdr>
                    <w:top w:val="none" w:sz="0" w:space="0" w:color="auto"/>
                    <w:left w:val="none" w:sz="0" w:space="0" w:color="auto"/>
                    <w:bottom w:val="none" w:sz="0" w:space="0" w:color="auto"/>
                    <w:right w:val="none" w:sz="0" w:space="0" w:color="auto"/>
                  </w:divBdr>
                </w:div>
                <w:div w:id="1882747904">
                  <w:marLeft w:val="0"/>
                  <w:marRight w:val="150"/>
                  <w:marTop w:val="0"/>
                  <w:marBottom w:val="0"/>
                  <w:divBdr>
                    <w:top w:val="none" w:sz="0" w:space="0" w:color="auto"/>
                    <w:left w:val="none" w:sz="0" w:space="0" w:color="auto"/>
                    <w:bottom w:val="none" w:sz="0" w:space="0" w:color="auto"/>
                    <w:right w:val="none" w:sz="0" w:space="0" w:color="auto"/>
                  </w:divBdr>
                </w:div>
              </w:divsChild>
            </w:div>
            <w:div w:id="954866526">
              <w:marLeft w:val="0"/>
              <w:marRight w:val="0"/>
              <w:marTop w:val="0"/>
              <w:marBottom w:val="0"/>
              <w:divBdr>
                <w:top w:val="none" w:sz="0" w:space="0" w:color="auto"/>
                <w:left w:val="none" w:sz="0" w:space="0" w:color="auto"/>
                <w:bottom w:val="none" w:sz="0" w:space="0" w:color="auto"/>
                <w:right w:val="none" w:sz="0" w:space="0" w:color="auto"/>
              </w:divBdr>
              <w:divsChild>
                <w:div w:id="288828013">
                  <w:marLeft w:val="0"/>
                  <w:marRight w:val="0"/>
                  <w:marTop w:val="0"/>
                  <w:marBottom w:val="0"/>
                  <w:divBdr>
                    <w:top w:val="none" w:sz="0" w:space="0" w:color="auto"/>
                    <w:left w:val="none" w:sz="0" w:space="0" w:color="auto"/>
                    <w:bottom w:val="none" w:sz="0" w:space="0" w:color="auto"/>
                    <w:right w:val="none" w:sz="0" w:space="0" w:color="auto"/>
                  </w:divBdr>
                  <w:divsChild>
                    <w:div w:id="2038851284">
                      <w:marLeft w:val="0"/>
                      <w:marRight w:val="0"/>
                      <w:marTop w:val="0"/>
                      <w:marBottom w:val="0"/>
                      <w:divBdr>
                        <w:top w:val="none" w:sz="0" w:space="0" w:color="auto"/>
                        <w:left w:val="none" w:sz="0" w:space="0" w:color="auto"/>
                        <w:bottom w:val="none" w:sz="0" w:space="0" w:color="auto"/>
                        <w:right w:val="none" w:sz="0" w:space="0" w:color="auto"/>
                      </w:divBdr>
                      <w:divsChild>
                        <w:div w:id="1804229885">
                          <w:marLeft w:val="0"/>
                          <w:marRight w:val="0"/>
                          <w:marTop w:val="0"/>
                          <w:marBottom w:val="0"/>
                          <w:divBdr>
                            <w:top w:val="none" w:sz="0" w:space="0" w:color="auto"/>
                            <w:left w:val="none" w:sz="0" w:space="0" w:color="auto"/>
                            <w:bottom w:val="none" w:sz="0" w:space="0" w:color="auto"/>
                            <w:right w:val="none" w:sz="0" w:space="0" w:color="auto"/>
                          </w:divBdr>
                        </w:div>
                      </w:divsChild>
                    </w:div>
                    <w:div w:id="2012173816">
                      <w:marLeft w:val="0"/>
                      <w:marRight w:val="135"/>
                      <w:marTop w:val="0"/>
                      <w:marBottom w:val="0"/>
                      <w:divBdr>
                        <w:top w:val="none" w:sz="0" w:space="0" w:color="auto"/>
                        <w:left w:val="none" w:sz="0" w:space="0" w:color="auto"/>
                        <w:bottom w:val="none" w:sz="0" w:space="0" w:color="auto"/>
                        <w:right w:val="none" w:sz="0" w:space="0" w:color="auto"/>
                      </w:divBdr>
                    </w:div>
                    <w:div w:id="723527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52802">
          <w:marLeft w:val="0"/>
          <w:marRight w:val="0"/>
          <w:marTop w:val="0"/>
          <w:marBottom w:val="0"/>
          <w:divBdr>
            <w:top w:val="none" w:sz="0" w:space="0" w:color="auto"/>
            <w:left w:val="none" w:sz="0" w:space="0" w:color="auto"/>
            <w:bottom w:val="none" w:sz="0" w:space="0" w:color="auto"/>
            <w:right w:val="none" w:sz="0" w:space="0" w:color="auto"/>
          </w:divBdr>
          <w:divsChild>
            <w:div w:id="943655863">
              <w:marLeft w:val="0"/>
              <w:marRight w:val="0"/>
              <w:marTop w:val="0"/>
              <w:marBottom w:val="0"/>
              <w:divBdr>
                <w:top w:val="none" w:sz="0" w:space="0" w:color="auto"/>
                <w:left w:val="none" w:sz="0" w:space="0" w:color="auto"/>
                <w:bottom w:val="none" w:sz="0" w:space="0" w:color="auto"/>
                <w:right w:val="none" w:sz="0" w:space="0" w:color="auto"/>
              </w:divBdr>
              <w:divsChild>
                <w:div w:id="306208609">
                  <w:marLeft w:val="0"/>
                  <w:marRight w:val="0"/>
                  <w:marTop w:val="0"/>
                  <w:marBottom w:val="0"/>
                  <w:divBdr>
                    <w:top w:val="none" w:sz="0" w:space="0" w:color="auto"/>
                    <w:left w:val="none" w:sz="0" w:space="0" w:color="auto"/>
                    <w:bottom w:val="none" w:sz="0" w:space="0" w:color="auto"/>
                    <w:right w:val="none" w:sz="0" w:space="0" w:color="auto"/>
                  </w:divBdr>
                </w:div>
              </w:divsChild>
            </w:div>
            <w:div w:id="1017393936">
              <w:marLeft w:val="0"/>
              <w:marRight w:val="0"/>
              <w:marTop w:val="375"/>
              <w:marBottom w:val="0"/>
              <w:divBdr>
                <w:top w:val="none" w:sz="0" w:space="0" w:color="auto"/>
                <w:left w:val="none" w:sz="0" w:space="0" w:color="auto"/>
                <w:bottom w:val="none" w:sz="0" w:space="0" w:color="auto"/>
                <w:right w:val="none" w:sz="0" w:space="0" w:color="auto"/>
              </w:divBdr>
              <w:divsChild>
                <w:div w:id="174459569">
                  <w:marLeft w:val="0"/>
                  <w:marRight w:val="0"/>
                  <w:marTop w:val="0"/>
                  <w:marBottom w:val="0"/>
                  <w:divBdr>
                    <w:top w:val="none" w:sz="0" w:space="0" w:color="auto"/>
                    <w:left w:val="none" w:sz="0" w:space="0" w:color="auto"/>
                    <w:bottom w:val="none" w:sz="0" w:space="0" w:color="auto"/>
                    <w:right w:val="none" w:sz="0" w:space="0" w:color="auto"/>
                  </w:divBdr>
                  <w:divsChild>
                    <w:div w:id="12735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720893">
      <w:bodyDiv w:val="1"/>
      <w:marLeft w:val="0"/>
      <w:marRight w:val="0"/>
      <w:marTop w:val="0"/>
      <w:marBottom w:val="0"/>
      <w:divBdr>
        <w:top w:val="none" w:sz="0" w:space="0" w:color="auto"/>
        <w:left w:val="none" w:sz="0" w:space="0" w:color="auto"/>
        <w:bottom w:val="none" w:sz="0" w:space="0" w:color="auto"/>
        <w:right w:val="none" w:sz="0" w:space="0" w:color="auto"/>
      </w:divBdr>
      <w:divsChild>
        <w:div w:id="548227436">
          <w:marLeft w:val="0"/>
          <w:marRight w:val="0"/>
          <w:marTop w:val="0"/>
          <w:marBottom w:val="300"/>
          <w:divBdr>
            <w:top w:val="none" w:sz="0" w:space="0" w:color="auto"/>
            <w:left w:val="none" w:sz="0" w:space="0" w:color="auto"/>
            <w:bottom w:val="none" w:sz="0" w:space="0" w:color="auto"/>
            <w:right w:val="none" w:sz="0" w:space="0" w:color="auto"/>
          </w:divBdr>
          <w:divsChild>
            <w:div w:id="1915427051">
              <w:marLeft w:val="0"/>
              <w:marRight w:val="0"/>
              <w:marTop w:val="0"/>
              <w:marBottom w:val="0"/>
              <w:divBdr>
                <w:top w:val="none" w:sz="0" w:space="0" w:color="auto"/>
                <w:left w:val="none" w:sz="0" w:space="0" w:color="auto"/>
                <w:bottom w:val="none" w:sz="0" w:space="0" w:color="auto"/>
                <w:right w:val="none" w:sz="0" w:space="0" w:color="auto"/>
              </w:divBdr>
            </w:div>
            <w:div w:id="1229271588">
              <w:marLeft w:val="0"/>
              <w:marRight w:val="0"/>
              <w:marTop w:val="0"/>
              <w:marBottom w:val="0"/>
              <w:divBdr>
                <w:top w:val="none" w:sz="0" w:space="0" w:color="auto"/>
                <w:left w:val="none" w:sz="0" w:space="0" w:color="auto"/>
                <w:bottom w:val="none" w:sz="0" w:space="0" w:color="auto"/>
                <w:right w:val="none" w:sz="0" w:space="0" w:color="auto"/>
              </w:divBdr>
              <w:divsChild>
                <w:div w:id="585575335">
                  <w:marLeft w:val="0"/>
                  <w:marRight w:val="0"/>
                  <w:marTop w:val="0"/>
                  <w:marBottom w:val="0"/>
                  <w:divBdr>
                    <w:top w:val="none" w:sz="0" w:space="0" w:color="auto"/>
                    <w:left w:val="none" w:sz="0" w:space="0" w:color="auto"/>
                    <w:bottom w:val="none" w:sz="0" w:space="0" w:color="auto"/>
                    <w:right w:val="none" w:sz="0" w:space="0" w:color="auto"/>
                  </w:divBdr>
                  <w:divsChild>
                    <w:div w:id="1560940419">
                      <w:marLeft w:val="0"/>
                      <w:marRight w:val="0"/>
                      <w:marTop w:val="0"/>
                      <w:marBottom w:val="0"/>
                      <w:divBdr>
                        <w:top w:val="none" w:sz="0" w:space="0" w:color="auto"/>
                        <w:left w:val="none" w:sz="0" w:space="0" w:color="auto"/>
                        <w:bottom w:val="none" w:sz="0" w:space="0" w:color="auto"/>
                        <w:right w:val="none" w:sz="0" w:space="0" w:color="auto"/>
                      </w:divBdr>
                      <w:divsChild>
                        <w:div w:id="844367534">
                          <w:marLeft w:val="0"/>
                          <w:marRight w:val="0"/>
                          <w:marTop w:val="0"/>
                          <w:marBottom w:val="0"/>
                          <w:divBdr>
                            <w:top w:val="none" w:sz="0" w:space="0" w:color="auto"/>
                            <w:left w:val="none" w:sz="0" w:space="0" w:color="auto"/>
                            <w:bottom w:val="none" w:sz="0" w:space="0" w:color="auto"/>
                            <w:right w:val="none" w:sz="0" w:space="0" w:color="auto"/>
                          </w:divBdr>
                          <w:divsChild>
                            <w:div w:id="1530292712">
                              <w:marLeft w:val="0"/>
                              <w:marRight w:val="0"/>
                              <w:marTop w:val="0"/>
                              <w:marBottom w:val="0"/>
                              <w:divBdr>
                                <w:top w:val="none" w:sz="0" w:space="0" w:color="auto"/>
                                <w:left w:val="none" w:sz="0" w:space="0" w:color="auto"/>
                                <w:bottom w:val="none" w:sz="0" w:space="0" w:color="auto"/>
                                <w:right w:val="none" w:sz="0" w:space="0" w:color="auto"/>
                              </w:divBdr>
                            </w:div>
                            <w:div w:id="4304418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843364">
          <w:marLeft w:val="0"/>
          <w:marRight w:val="0"/>
          <w:marTop w:val="0"/>
          <w:marBottom w:val="300"/>
          <w:divBdr>
            <w:top w:val="none" w:sz="0" w:space="0" w:color="auto"/>
            <w:left w:val="none" w:sz="0" w:space="0" w:color="auto"/>
            <w:bottom w:val="none" w:sz="0" w:space="0" w:color="auto"/>
            <w:right w:val="none" w:sz="0" w:space="0" w:color="auto"/>
          </w:divBdr>
        </w:div>
      </w:divsChild>
    </w:div>
    <w:div w:id="527908255">
      <w:bodyDiv w:val="1"/>
      <w:marLeft w:val="0"/>
      <w:marRight w:val="0"/>
      <w:marTop w:val="0"/>
      <w:marBottom w:val="0"/>
      <w:divBdr>
        <w:top w:val="none" w:sz="0" w:space="0" w:color="auto"/>
        <w:left w:val="none" w:sz="0" w:space="0" w:color="auto"/>
        <w:bottom w:val="none" w:sz="0" w:space="0" w:color="auto"/>
        <w:right w:val="none" w:sz="0" w:space="0" w:color="auto"/>
      </w:divBdr>
      <w:divsChild>
        <w:div w:id="1450852443">
          <w:marLeft w:val="0"/>
          <w:marRight w:val="0"/>
          <w:marTop w:val="0"/>
          <w:marBottom w:val="75"/>
          <w:divBdr>
            <w:top w:val="none" w:sz="0" w:space="0" w:color="auto"/>
            <w:left w:val="none" w:sz="0" w:space="0" w:color="auto"/>
            <w:bottom w:val="none" w:sz="0" w:space="0" w:color="auto"/>
            <w:right w:val="none" w:sz="0" w:space="0" w:color="auto"/>
          </w:divBdr>
        </w:div>
        <w:div w:id="86121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8882676">
      <w:bodyDiv w:val="1"/>
      <w:marLeft w:val="0"/>
      <w:marRight w:val="0"/>
      <w:marTop w:val="0"/>
      <w:marBottom w:val="0"/>
      <w:divBdr>
        <w:top w:val="none" w:sz="0" w:space="0" w:color="auto"/>
        <w:left w:val="none" w:sz="0" w:space="0" w:color="auto"/>
        <w:bottom w:val="none" w:sz="0" w:space="0" w:color="auto"/>
        <w:right w:val="none" w:sz="0" w:space="0" w:color="auto"/>
      </w:divBdr>
      <w:divsChild>
        <w:div w:id="1258371794">
          <w:marLeft w:val="0"/>
          <w:marRight w:val="0"/>
          <w:marTop w:val="0"/>
          <w:marBottom w:val="75"/>
          <w:divBdr>
            <w:top w:val="none" w:sz="0" w:space="0" w:color="auto"/>
            <w:left w:val="none" w:sz="0" w:space="0" w:color="auto"/>
            <w:bottom w:val="none" w:sz="0" w:space="0" w:color="auto"/>
            <w:right w:val="none" w:sz="0" w:space="0" w:color="auto"/>
          </w:divBdr>
        </w:div>
        <w:div w:id="5547020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29954446">
      <w:bodyDiv w:val="1"/>
      <w:marLeft w:val="0"/>
      <w:marRight w:val="0"/>
      <w:marTop w:val="0"/>
      <w:marBottom w:val="0"/>
      <w:divBdr>
        <w:top w:val="none" w:sz="0" w:space="0" w:color="auto"/>
        <w:left w:val="none" w:sz="0" w:space="0" w:color="auto"/>
        <w:bottom w:val="none" w:sz="0" w:space="0" w:color="auto"/>
        <w:right w:val="none" w:sz="0" w:space="0" w:color="auto"/>
      </w:divBdr>
      <w:divsChild>
        <w:div w:id="1727950058">
          <w:marLeft w:val="0"/>
          <w:marRight w:val="0"/>
          <w:marTop w:val="0"/>
          <w:marBottom w:val="0"/>
          <w:divBdr>
            <w:top w:val="none" w:sz="0" w:space="0" w:color="auto"/>
            <w:left w:val="none" w:sz="0" w:space="0" w:color="auto"/>
            <w:bottom w:val="none" w:sz="0" w:space="0" w:color="auto"/>
            <w:right w:val="none" w:sz="0" w:space="0" w:color="auto"/>
          </w:divBdr>
        </w:div>
        <w:div w:id="1748457542">
          <w:marLeft w:val="0"/>
          <w:marRight w:val="0"/>
          <w:marTop w:val="0"/>
          <w:marBottom w:val="0"/>
          <w:divBdr>
            <w:top w:val="none" w:sz="0" w:space="0" w:color="auto"/>
            <w:left w:val="none" w:sz="0" w:space="0" w:color="auto"/>
            <w:bottom w:val="none" w:sz="0" w:space="0" w:color="auto"/>
            <w:right w:val="none" w:sz="0" w:space="0" w:color="auto"/>
          </w:divBdr>
          <w:divsChild>
            <w:div w:id="1901163959">
              <w:marLeft w:val="0"/>
              <w:marRight w:val="0"/>
              <w:marTop w:val="300"/>
              <w:marBottom w:val="300"/>
              <w:divBdr>
                <w:top w:val="none" w:sz="0" w:space="0" w:color="auto"/>
                <w:left w:val="none" w:sz="0" w:space="0" w:color="auto"/>
                <w:bottom w:val="none" w:sz="0" w:space="0" w:color="auto"/>
                <w:right w:val="none" w:sz="0" w:space="0" w:color="auto"/>
              </w:divBdr>
            </w:div>
            <w:div w:id="461004151">
              <w:marLeft w:val="0"/>
              <w:marRight w:val="0"/>
              <w:marTop w:val="0"/>
              <w:marBottom w:val="0"/>
              <w:divBdr>
                <w:top w:val="none" w:sz="0" w:space="0" w:color="auto"/>
                <w:left w:val="none" w:sz="0" w:space="0" w:color="auto"/>
                <w:bottom w:val="none" w:sz="0" w:space="0" w:color="auto"/>
                <w:right w:val="none" w:sz="0" w:space="0" w:color="auto"/>
              </w:divBdr>
              <w:divsChild>
                <w:div w:id="2137479158">
                  <w:marLeft w:val="0"/>
                  <w:marRight w:val="0"/>
                  <w:marTop w:val="300"/>
                  <w:marBottom w:val="450"/>
                  <w:divBdr>
                    <w:top w:val="none" w:sz="0" w:space="0" w:color="auto"/>
                    <w:left w:val="none" w:sz="0" w:space="0" w:color="auto"/>
                    <w:bottom w:val="none" w:sz="0" w:space="0" w:color="auto"/>
                    <w:right w:val="none" w:sz="0" w:space="0" w:color="auto"/>
                  </w:divBdr>
                  <w:divsChild>
                    <w:div w:id="1783764089">
                      <w:marLeft w:val="0"/>
                      <w:marRight w:val="0"/>
                      <w:marTop w:val="0"/>
                      <w:marBottom w:val="0"/>
                      <w:divBdr>
                        <w:top w:val="none" w:sz="0" w:space="0" w:color="auto"/>
                        <w:left w:val="none" w:sz="0" w:space="0" w:color="auto"/>
                        <w:bottom w:val="none" w:sz="0" w:space="0" w:color="auto"/>
                        <w:right w:val="none" w:sz="0" w:space="0" w:color="auto"/>
                      </w:divBdr>
                      <w:divsChild>
                        <w:div w:id="433988299">
                          <w:marLeft w:val="0"/>
                          <w:marRight w:val="0"/>
                          <w:marTop w:val="0"/>
                          <w:marBottom w:val="0"/>
                          <w:divBdr>
                            <w:top w:val="none" w:sz="0" w:space="0" w:color="auto"/>
                            <w:left w:val="none" w:sz="0" w:space="0" w:color="auto"/>
                            <w:bottom w:val="none" w:sz="0" w:space="0" w:color="auto"/>
                            <w:right w:val="none" w:sz="0" w:space="0" w:color="auto"/>
                          </w:divBdr>
                          <w:divsChild>
                            <w:div w:id="533464762">
                              <w:marLeft w:val="0"/>
                              <w:marRight w:val="0"/>
                              <w:marTop w:val="0"/>
                              <w:marBottom w:val="0"/>
                              <w:divBdr>
                                <w:top w:val="none" w:sz="0" w:space="0" w:color="auto"/>
                                <w:left w:val="none" w:sz="0" w:space="0" w:color="auto"/>
                                <w:bottom w:val="none" w:sz="0" w:space="0" w:color="auto"/>
                                <w:right w:val="none" w:sz="0" w:space="0" w:color="auto"/>
                              </w:divBdr>
                              <w:divsChild>
                                <w:div w:id="1210918869">
                                  <w:marLeft w:val="0"/>
                                  <w:marRight w:val="0"/>
                                  <w:marTop w:val="0"/>
                                  <w:marBottom w:val="0"/>
                                  <w:divBdr>
                                    <w:top w:val="none" w:sz="0" w:space="0" w:color="auto"/>
                                    <w:left w:val="none" w:sz="0" w:space="0" w:color="auto"/>
                                    <w:bottom w:val="none" w:sz="0" w:space="0" w:color="auto"/>
                                    <w:right w:val="none" w:sz="0" w:space="0" w:color="auto"/>
                                  </w:divBdr>
                                  <w:divsChild>
                                    <w:div w:id="921062470">
                                      <w:marLeft w:val="0"/>
                                      <w:marRight w:val="0"/>
                                      <w:marTop w:val="0"/>
                                      <w:marBottom w:val="0"/>
                                      <w:divBdr>
                                        <w:top w:val="none" w:sz="0" w:space="0" w:color="auto"/>
                                        <w:left w:val="none" w:sz="0" w:space="0" w:color="auto"/>
                                        <w:bottom w:val="none" w:sz="0" w:space="0" w:color="auto"/>
                                        <w:right w:val="none" w:sz="0" w:space="0" w:color="auto"/>
                                      </w:divBdr>
                                      <w:divsChild>
                                        <w:div w:id="37088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65460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530146727">
      <w:bodyDiv w:val="1"/>
      <w:marLeft w:val="0"/>
      <w:marRight w:val="0"/>
      <w:marTop w:val="0"/>
      <w:marBottom w:val="0"/>
      <w:divBdr>
        <w:top w:val="none" w:sz="0" w:space="0" w:color="auto"/>
        <w:left w:val="none" w:sz="0" w:space="0" w:color="auto"/>
        <w:bottom w:val="none" w:sz="0" w:space="0" w:color="auto"/>
        <w:right w:val="none" w:sz="0" w:space="0" w:color="auto"/>
      </w:divBdr>
    </w:div>
    <w:div w:id="530264356">
      <w:bodyDiv w:val="1"/>
      <w:marLeft w:val="0"/>
      <w:marRight w:val="0"/>
      <w:marTop w:val="0"/>
      <w:marBottom w:val="0"/>
      <w:divBdr>
        <w:top w:val="none" w:sz="0" w:space="0" w:color="auto"/>
        <w:left w:val="none" w:sz="0" w:space="0" w:color="auto"/>
        <w:bottom w:val="none" w:sz="0" w:space="0" w:color="auto"/>
        <w:right w:val="none" w:sz="0" w:space="0" w:color="auto"/>
      </w:divBdr>
      <w:divsChild>
        <w:div w:id="1242787299">
          <w:marLeft w:val="450"/>
          <w:marRight w:val="450"/>
          <w:marTop w:val="225"/>
          <w:marBottom w:val="0"/>
          <w:divBdr>
            <w:top w:val="none" w:sz="0" w:space="0" w:color="auto"/>
            <w:left w:val="none" w:sz="0" w:space="0" w:color="auto"/>
            <w:bottom w:val="none" w:sz="0" w:space="0" w:color="auto"/>
            <w:right w:val="none" w:sz="0" w:space="0" w:color="auto"/>
          </w:divBdr>
        </w:div>
        <w:div w:id="1055933536">
          <w:marLeft w:val="450"/>
          <w:marRight w:val="450"/>
          <w:marTop w:val="0"/>
          <w:marBottom w:val="150"/>
          <w:divBdr>
            <w:top w:val="none" w:sz="0" w:space="0" w:color="auto"/>
            <w:left w:val="none" w:sz="0" w:space="0" w:color="auto"/>
            <w:bottom w:val="none" w:sz="0" w:space="0" w:color="auto"/>
            <w:right w:val="none" w:sz="0" w:space="0" w:color="auto"/>
          </w:divBdr>
        </w:div>
        <w:div w:id="883785661">
          <w:marLeft w:val="450"/>
          <w:marRight w:val="450"/>
          <w:marTop w:val="0"/>
          <w:marBottom w:val="0"/>
          <w:divBdr>
            <w:top w:val="single" w:sz="6" w:space="18" w:color="D2D2D2"/>
            <w:left w:val="none" w:sz="0" w:space="0" w:color="auto"/>
            <w:bottom w:val="single" w:sz="6" w:space="15" w:color="D2D2D2"/>
            <w:right w:val="none" w:sz="0" w:space="0" w:color="auto"/>
          </w:divBdr>
          <w:divsChild>
            <w:div w:id="655108277">
              <w:marLeft w:val="150"/>
              <w:marRight w:val="0"/>
              <w:marTop w:val="0"/>
              <w:marBottom w:val="0"/>
              <w:divBdr>
                <w:top w:val="none" w:sz="0" w:space="0" w:color="auto"/>
                <w:left w:val="none" w:sz="0" w:space="0" w:color="auto"/>
                <w:bottom w:val="none" w:sz="0" w:space="0" w:color="auto"/>
                <w:right w:val="none" w:sz="0" w:space="0" w:color="auto"/>
              </w:divBdr>
            </w:div>
          </w:divsChild>
        </w:div>
        <w:div w:id="542326381">
          <w:marLeft w:val="0"/>
          <w:marRight w:val="0"/>
          <w:marTop w:val="0"/>
          <w:marBottom w:val="0"/>
          <w:divBdr>
            <w:top w:val="none" w:sz="0" w:space="0" w:color="auto"/>
            <w:left w:val="none" w:sz="0" w:space="0" w:color="auto"/>
            <w:bottom w:val="none" w:sz="0" w:space="0" w:color="auto"/>
            <w:right w:val="none" w:sz="0" w:space="0" w:color="auto"/>
          </w:divBdr>
          <w:divsChild>
            <w:div w:id="615210478">
              <w:marLeft w:val="0"/>
              <w:marRight w:val="0"/>
              <w:marTop w:val="450"/>
              <w:marBottom w:val="150"/>
              <w:divBdr>
                <w:top w:val="none" w:sz="0" w:space="0" w:color="auto"/>
                <w:left w:val="none" w:sz="0" w:space="0" w:color="auto"/>
                <w:bottom w:val="none" w:sz="0" w:space="0" w:color="auto"/>
                <w:right w:val="none" w:sz="0" w:space="0" w:color="auto"/>
              </w:divBdr>
            </w:div>
          </w:divsChild>
        </w:div>
        <w:div w:id="58289520">
          <w:marLeft w:val="450"/>
          <w:marRight w:val="450"/>
          <w:marTop w:val="0"/>
          <w:marBottom w:val="0"/>
          <w:divBdr>
            <w:top w:val="none" w:sz="0" w:space="0" w:color="auto"/>
            <w:left w:val="none" w:sz="0" w:space="0" w:color="auto"/>
            <w:bottom w:val="none" w:sz="0" w:space="0" w:color="auto"/>
            <w:right w:val="none" w:sz="0" w:space="0" w:color="auto"/>
          </w:divBdr>
        </w:div>
        <w:div w:id="2025936299">
          <w:marLeft w:val="450"/>
          <w:marRight w:val="450"/>
          <w:marTop w:val="300"/>
          <w:marBottom w:val="300"/>
          <w:divBdr>
            <w:top w:val="none" w:sz="0" w:space="0" w:color="auto"/>
            <w:left w:val="none" w:sz="0" w:space="0" w:color="auto"/>
            <w:bottom w:val="none" w:sz="0" w:space="0" w:color="auto"/>
            <w:right w:val="none" w:sz="0" w:space="0" w:color="auto"/>
          </w:divBdr>
          <w:divsChild>
            <w:div w:id="139418874">
              <w:marLeft w:val="0"/>
              <w:marRight w:val="0"/>
              <w:marTop w:val="0"/>
              <w:marBottom w:val="180"/>
              <w:divBdr>
                <w:top w:val="none" w:sz="0" w:space="0" w:color="auto"/>
                <w:left w:val="none" w:sz="0" w:space="0" w:color="auto"/>
                <w:bottom w:val="none" w:sz="0" w:space="0" w:color="auto"/>
                <w:right w:val="none" w:sz="0" w:space="0" w:color="auto"/>
              </w:divBdr>
              <w:divsChild>
                <w:div w:id="1623803113">
                  <w:marLeft w:val="0"/>
                  <w:marRight w:val="0"/>
                  <w:marTop w:val="0"/>
                  <w:marBottom w:val="180"/>
                  <w:divBdr>
                    <w:top w:val="none" w:sz="0" w:space="0" w:color="auto"/>
                    <w:left w:val="none" w:sz="0" w:space="0" w:color="auto"/>
                    <w:bottom w:val="none" w:sz="0" w:space="0" w:color="auto"/>
                    <w:right w:val="none" w:sz="0" w:space="0" w:color="auto"/>
                  </w:divBdr>
                  <w:divsChild>
                    <w:div w:id="1905404820">
                      <w:marLeft w:val="0"/>
                      <w:marRight w:val="0"/>
                      <w:marTop w:val="0"/>
                      <w:marBottom w:val="0"/>
                      <w:divBdr>
                        <w:top w:val="none" w:sz="0" w:space="0" w:color="auto"/>
                        <w:left w:val="none" w:sz="0" w:space="0" w:color="auto"/>
                        <w:bottom w:val="none" w:sz="0" w:space="0" w:color="auto"/>
                        <w:right w:val="none" w:sz="0" w:space="0" w:color="auto"/>
                      </w:divBdr>
                      <w:divsChild>
                        <w:div w:id="507017117">
                          <w:marLeft w:val="0"/>
                          <w:marRight w:val="0"/>
                          <w:marTop w:val="0"/>
                          <w:marBottom w:val="0"/>
                          <w:divBdr>
                            <w:top w:val="none" w:sz="0" w:space="0" w:color="auto"/>
                            <w:left w:val="none" w:sz="0" w:space="0" w:color="auto"/>
                            <w:bottom w:val="none" w:sz="0" w:space="0" w:color="auto"/>
                            <w:right w:val="none" w:sz="0" w:space="0" w:color="auto"/>
                          </w:divBdr>
                          <w:divsChild>
                            <w:div w:id="926036733">
                              <w:marLeft w:val="0"/>
                              <w:marRight w:val="0"/>
                              <w:marTop w:val="0"/>
                              <w:marBottom w:val="0"/>
                              <w:divBdr>
                                <w:top w:val="none" w:sz="0" w:space="0" w:color="auto"/>
                                <w:left w:val="none" w:sz="0" w:space="0" w:color="auto"/>
                                <w:bottom w:val="none" w:sz="0" w:space="0" w:color="auto"/>
                                <w:right w:val="none" w:sz="0" w:space="0" w:color="auto"/>
                              </w:divBdr>
                              <w:divsChild>
                                <w:div w:id="661667138">
                                  <w:marLeft w:val="0"/>
                                  <w:marRight w:val="0"/>
                                  <w:marTop w:val="0"/>
                                  <w:marBottom w:val="0"/>
                                  <w:divBdr>
                                    <w:top w:val="none" w:sz="0" w:space="0" w:color="auto"/>
                                    <w:left w:val="none" w:sz="0" w:space="0" w:color="auto"/>
                                    <w:bottom w:val="none" w:sz="0" w:space="0" w:color="auto"/>
                                    <w:right w:val="none" w:sz="0" w:space="0" w:color="auto"/>
                                  </w:divBdr>
                                  <w:divsChild>
                                    <w:div w:id="449856664">
                                      <w:marLeft w:val="0"/>
                                      <w:marRight w:val="0"/>
                                      <w:marTop w:val="0"/>
                                      <w:marBottom w:val="0"/>
                                      <w:divBdr>
                                        <w:top w:val="none" w:sz="0" w:space="0" w:color="auto"/>
                                        <w:left w:val="none" w:sz="0" w:space="0" w:color="auto"/>
                                        <w:bottom w:val="none" w:sz="0" w:space="0" w:color="auto"/>
                                        <w:right w:val="none" w:sz="0" w:space="0" w:color="auto"/>
                                      </w:divBdr>
                                      <w:divsChild>
                                        <w:div w:id="216480893">
                                          <w:marLeft w:val="0"/>
                                          <w:marRight w:val="0"/>
                                          <w:marTop w:val="0"/>
                                          <w:marBottom w:val="0"/>
                                          <w:divBdr>
                                            <w:top w:val="none" w:sz="0" w:space="0" w:color="auto"/>
                                            <w:left w:val="none" w:sz="0" w:space="0" w:color="auto"/>
                                            <w:bottom w:val="none" w:sz="0" w:space="0" w:color="auto"/>
                                            <w:right w:val="none" w:sz="0" w:space="0" w:color="auto"/>
                                          </w:divBdr>
                                          <w:divsChild>
                                            <w:div w:id="1033731438">
                                              <w:marLeft w:val="0"/>
                                              <w:marRight w:val="0"/>
                                              <w:marTop w:val="0"/>
                                              <w:marBottom w:val="0"/>
                                              <w:divBdr>
                                                <w:top w:val="none" w:sz="0" w:space="0" w:color="auto"/>
                                                <w:left w:val="none" w:sz="0" w:space="0" w:color="auto"/>
                                                <w:bottom w:val="none" w:sz="0" w:space="0" w:color="auto"/>
                                                <w:right w:val="none" w:sz="0" w:space="0" w:color="auto"/>
                                              </w:divBdr>
                                              <w:divsChild>
                                                <w:div w:id="202906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296">
                  <w:marLeft w:val="0"/>
                  <w:marRight w:val="0"/>
                  <w:marTop w:val="0"/>
                  <w:marBottom w:val="180"/>
                  <w:divBdr>
                    <w:top w:val="none" w:sz="0" w:space="0" w:color="auto"/>
                    <w:left w:val="none" w:sz="0" w:space="0" w:color="auto"/>
                    <w:bottom w:val="none" w:sz="0" w:space="0" w:color="auto"/>
                    <w:right w:val="none" w:sz="0" w:space="0" w:color="auto"/>
                  </w:divBdr>
                  <w:divsChild>
                    <w:div w:id="9531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93581">
      <w:bodyDiv w:val="1"/>
      <w:marLeft w:val="0"/>
      <w:marRight w:val="0"/>
      <w:marTop w:val="0"/>
      <w:marBottom w:val="0"/>
      <w:divBdr>
        <w:top w:val="none" w:sz="0" w:space="0" w:color="auto"/>
        <w:left w:val="none" w:sz="0" w:space="0" w:color="auto"/>
        <w:bottom w:val="none" w:sz="0" w:space="0" w:color="auto"/>
        <w:right w:val="none" w:sz="0" w:space="0" w:color="auto"/>
      </w:divBdr>
      <w:divsChild>
        <w:div w:id="709842140">
          <w:marLeft w:val="0"/>
          <w:marRight w:val="0"/>
          <w:marTop w:val="0"/>
          <w:marBottom w:val="0"/>
          <w:divBdr>
            <w:top w:val="none" w:sz="0" w:space="0" w:color="auto"/>
            <w:left w:val="none" w:sz="0" w:space="0" w:color="auto"/>
            <w:bottom w:val="none" w:sz="0" w:space="0" w:color="auto"/>
            <w:right w:val="none" w:sz="0" w:space="0" w:color="auto"/>
          </w:divBdr>
        </w:div>
        <w:div w:id="1520656105">
          <w:marLeft w:val="0"/>
          <w:marRight w:val="0"/>
          <w:marTop w:val="0"/>
          <w:marBottom w:val="0"/>
          <w:divBdr>
            <w:top w:val="none" w:sz="0" w:space="0" w:color="auto"/>
            <w:left w:val="none" w:sz="0" w:space="0" w:color="auto"/>
            <w:bottom w:val="none" w:sz="0" w:space="0" w:color="auto"/>
            <w:right w:val="none" w:sz="0" w:space="0" w:color="auto"/>
          </w:divBdr>
          <w:divsChild>
            <w:div w:id="1191723141">
              <w:marLeft w:val="0"/>
              <w:marRight w:val="0"/>
              <w:marTop w:val="0"/>
              <w:marBottom w:val="435"/>
              <w:divBdr>
                <w:top w:val="none" w:sz="0" w:space="0" w:color="auto"/>
                <w:left w:val="none" w:sz="0" w:space="0" w:color="auto"/>
                <w:bottom w:val="none" w:sz="0" w:space="0" w:color="auto"/>
                <w:right w:val="none" w:sz="0" w:space="0" w:color="auto"/>
              </w:divBdr>
              <w:divsChild>
                <w:div w:id="565339658">
                  <w:marLeft w:val="0"/>
                  <w:marRight w:val="0"/>
                  <w:marTop w:val="0"/>
                  <w:marBottom w:val="450"/>
                  <w:divBdr>
                    <w:top w:val="none" w:sz="0" w:space="0" w:color="auto"/>
                    <w:left w:val="none" w:sz="0" w:space="0" w:color="auto"/>
                    <w:bottom w:val="none" w:sz="0" w:space="0" w:color="auto"/>
                    <w:right w:val="none" w:sz="0" w:space="0" w:color="auto"/>
                  </w:divBdr>
                  <w:divsChild>
                    <w:div w:id="466319222">
                      <w:marLeft w:val="0"/>
                      <w:marRight w:val="450"/>
                      <w:marTop w:val="0"/>
                      <w:marBottom w:val="0"/>
                      <w:divBdr>
                        <w:top w:val="none" w:sz="0" w:space="0" w:color="auto"/>
                        <w:left w:val="none" w:sz="0" w:space="0" w:color="auto"/>
                        <w:bottom w:val="none" w:sz="0" w:space="0" w:color="auto"/>
                        <w:right w:val="none" w:sz="0" w:space="0" w:color="auto"/>
                      </w:divBdr>
                    </w:div>
                    <w:div w:id="497814520">
                      <w:marLeft w:val="0"/>
                      <w:marRight w:val="375"/>
                      <w:marTop w:val="0"/>
                      <w:marBottom w:val="0"/>
                      <w:divBdr>
                        <w:top w:val="none" w:sz="0" w:space="0" w:color="auto"/>
                        <w:left w:val="none" w:sz="0" w:space="0" w:color="auto"/>
                        <w:bottom w:val="none" w:sz="0" w:space="0" w:color="auto"/>
                        <w:right w:val="none" w:sz="0" w:space="0" w:color="auto"/>
                      </w:divBdr>
                    </w:div>
                  </w:divsChild>
                </w:div>
                <w:div w:id="2095087205">
                  <w:marLeft w:val="0"/>
                  <w:marRight w:val="0"/>
                  <w:marTop w:val="0"/>
                  <w:marBottom w:val="720"/>
                  <w:divBdr>
                    <w:top w:val="none" w:sz="0" w:space="0" w:color="auto"/>
                    <w:left w:val="none" w:sz="0" w:space="0" w:color="auto"/>
                    <w:bottom w:val="none" w:sz="0" w:space="0" w:color="auto"/>
                    <w:right w:val="none" w:sz="0" w:space="0" w:color="auto"/>
                  </w:divBdr>
                  <w:divsChild>
                    <w:div w:id="1072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29283">
      <w:bodyDiv w:val="1"/>
      <w:marLeft w:val="0"/>
      <w:marRight w:val="0"/>
      <w:marTop w:val="0"/>
      <w:marBottom w:val="0"/>
      <w:divBdr>
        <w:top w:val="none" w:sz="0" w:space="0" w:color="auto"/>
        <w:left w:val="none" w:sz="0" w:space="0" w:color="auto"/>
        <w:bottom w:val="none" w:sz="0" w:space="0" w:color="auto"/>
        <w:right w:val="none" w:sz="0" w:space="0" w:color="auto"/>
      </w:divBdr>
      <w:divsChild>
        <w:div w:id="1829250207">
          <w:marLeft w:val="0"/>
          <w:marRight w:val="150"/>
          <w:marTop w:val="0"/>
          <w:marBottom w:val="75"/>
          <w:divBdr>
            <w:top w:val="none" w:sz="0" w:space="0" w:color="auto"/>
            <w:left w:val="none" w:sz="0" w:space="0" w:color="auto"/>
            <w:bottom w:val="none" w:sz="0" w:space="0" w:color="auto"/>
            <w:right w:val="none" w:sz="0" w:space="0" w:color="auto"/>
          </w:divBdr>
        </w:div>
        <w:div w:id="2022124791">
          <w:marLeft w:val="0"/>
          <w:marRight w:val="150"/>
          <w:marTop w:val="150"/>
          <w:marBottom w:val="150"/>
          <w:divBdr>
            <w:top w:val="none" w:sz="0" w:space="0" w:color="auto"/>
            <w:left w:val="none" w:sz="0" w:space="0" w:color="auto"/>
            <w:bottom w:val="none" w:sz="0" w:space="0" w:color="auto"/>
            <w:right w:val="none" w:sz="0" w:space="0" w:color="auto"/>
          </w:divBdr>
        </w:div>
        <w:div w:id="661587479">
          <w:marLeft w:val="0"/>
          <w:marRight w:val="150"/>
          <w:marTop w:val="0"/>
          <w:marBottom w:val="0"/>
          <w:divBdr>
            <w:top w:val="none" w:sz="0" w:space="0" w:color="auto"/>
            <w:left w:val="none" w:sz="0" w:space="0" w:color="auto"/>
            <w:bottom w:val="none" w:sz="0" w:space="0" w:color="auto"/>
            <w:right w:val="none" w:sz="0" w:space="0" w:color="auto"/>
          </w:divBdr>
        </w:div>
      </w:divsChild>
    </w:div>
    <w:div w:id="532108548">
      <w:bodyDiv w:val="1"/>
      <w:marLeft w:val="0"/>
      <w:marRight w:val="0"/>
      <w:marTop w:val="0"/>
      <w:marBottom w:val="0"/>
      <w:divBdr>
        <w:top w:val="none" w:sz="0" w:space="0" w:color="auto"/>
        <w:left w:val="none" w:sz="0" w:space="0" w:color="auto"/>
        <w:bottom w:val="none" w:sz="0" w:space="0" w:color="auto"/>
        <w:right w:val="none" w:sz="0" w:space="0" w:color="auto"/>
      </w:divBdr>
      <w:divsChild>
        <w:div w:id="1229147694">
          <w:marLeft w:val="0"/>
          <w:marRight w:val="150"/>
          <w:marTop w:val="0"/>
          <w:marBottom w:val="75"/>
          <w:divBdr>
            <w:top w:val="none" w:sz="0" w:space="0" w:color="auto"/>
            <w:left w:val="none" w:sz="0" w:space="0" w:color="auto"/>
            <w:bottom w:val="none" w:sz="0" w:space="0" w:color="auto"/>
            <w:right w:val="none" w:sz="0" w:space="0" w:color="auto"/>
          </w:divBdr>
        </w:div>
        <w:div w:id="1307514273">
          <w:marLeft w:val="0"/>
          <w:marRight w:val="150"/>
          <w:marTop w:val="150"/>
          <w:marBottom w:val="150"/>
          <w:divBdr>
            <w:top w:val="none" w:sz="0" w:space="0" w:color="auto"/>
            <w:left w:val="none" w:sz="0" w:space="0" w:color="auto"/>
            <w:bottom w:val="none" w:sz="0" w:space="0" w:color="auto"/>
            <w:right w:val="none" w:sz="0" w:space="0" w:color="auto"/>
          </w:divBdr>
        </w:div>
        <w:div w:id="1111052451">
          <w:marLeft w:val="0"/>
          <w:marRight w:val="150"/>
          <w:marTop w:val="0"/>
          <w:marBottom w:val="0"/>
          <w:divBdr>
            <w:top w:val="none" w:sz="0" w:space="0" w:color="auto"/>
            <w:left w:val="none" w:sz="0" w:space="0" w:color="auto"/>
            <w:bottom w:val="none" w:sz="0" w:space="0" w:color="auto"/>
            <w:right w:val="none" w:sz="0" w:space="0" w:color="auto"/>
          </w:divBdr>
        </w:div>
      </w:divsChild>
    </w:div>
    <w:div w:id="532379391">
      <w:bodyDiv w:val="1"/>
      <w:marLeft w:val="0"/>
      <w:marRight w:val="0"/>
      <w:marTop w:val="0"/>
      <w:marBottom w:val="0"/>
      <w:divBdr>
        <w:top w:val="none" w:sz="0" w:space="0" w:color="auto"/>
        <w:left w:val="none" w:sz="0" w:space="0" w:color="auto"/>
        <w:bottom w:val="none" w:sz="0" w:space="0" w:color="auto"/>
        <w:right w:val="none" w:sz="0" w:space="0" w:color="auto"/>
      </w:divBdr>
      <w:divsChild>
        <w:div w:id="1267348312">
          <w:marLeft w:val="0"/>
          <w:marRight w:val="150"/>
          <w:marTop w:val="0"/>
          <w:marBottom w:val="75"/>
          <w:divBdr>
            <w:top w:val="none" w:sz="0" w:space="0" w:color="auto"/>
            <w:left w:val="none" w:sz="0" w:space="0" w:color="auto"/>
            <w:bottom w:val="none" w:sz="0" w:space="0" w:color="auto"/>
            <w:right w:val="none" w:sz="0" w:space="0" w:color="auto"/>
          </w:divBdr>
        </w:div>
        <w:div w:id="1539586622">
          <w:marLeft w:val="0"/>
          <w:marRight w:val="150"/>
          <w:marTop w:val="150"/>
          <w:marBottom w:val="150"/>
          <w:divBdr>
            <w:top w:val="none" w:sz="0" w:space="0" w:color="auto"/>
            <w:left w:val="none" w:sz="0" w:space="0" w:color="auto"/>
            <w:bottom w:val="none" w:sz="0" w:space="0" w:color="auto"/>
            <w:right w:val="none" w:sz="0" w:space="0" w:color="auto"/>
          </w:divBdr>
        </w:div>
        <w:div w:id="465204867">
          <w:marLeft w:val="0"/>
          <w:marRight w:val="150"/>
          <w:marTop w:val="0"/>
          <w:marBottom w:val="0"/>
          <w:divBdr>
            <w:top w:val="none" w:sz="0" w:space="0" w:color="auto"/>
            <w:left w:val="none" w:sz="0" w:space="0" w:color="auto"/>
            <w:bottom w:val="none" w:sz="0" w:space="0" w:color="auto"/>
            <w:right w:val="none" w:sz="0" w:space="0" w:color="auto"/>
          </w:divBdr>
        </w:div>
      </w:divsChild>
    </w:div>
    <w:div w:id="532622187">
      <w:bodyDiv w:val="1"/>
      <w:marLeft w:val="0"/>
      <w:marRight w:val="0"/>
      <w:marTop w:val="0"/>
      <w:marBottom w:val="0"/>
      <w:divBdr>
        <w:top w:val="none" w:sz="0" w:space="0" w:color="auto"/>
        <w:left w:val="none" w:sz="0" w:space="0" w:color="auto"/>
        <w:bottom w:val="none" w:sz="0" w:space="0" w:color="auto"/>
        <w:right w:val="none" w:sz="0" w:space="0" w:color="auto"/>
      </w:divBdr>
      <w:divsChild>
        <w:div w:id="2032141630">
          <w:marLeft w:val="0"/>
          <w:marRight w:val="0"/>
          <w:marTop w:val="0"/>
          <w:marBottom w:val="300"/>
          <w:divBdr>
            <w:top w:val="none" w:sz="0" w:space="0" w:color="auto"/>
            <w:left w:val="none" w:sz="0" w:space="0" w:color="auto"/>
            <w:bottom w:val="none" w:sz="0" w:space="0" w:color="auto"/>
            <w:right w:val="none" w:sz="0" w:space="0" w:color="auto"/>
          </w:divBdr>
        </w:div>
      </w:divsChild>
    </w:div>
    <w:div w:id="533344901">
      <w:bodyDiv w:val="1"/>
      <w:marLeft w:val="0"/>
      <w:marRight w:val="0"/>
      <w:marTop w:val="0"/>
      <w:marBottom w:val="0"/>
      <w:divBdr>
        <w:top w:val="none" w:sz="0" w:space="0" w:color="auto"/>
        <w:left w:val="none" w:sz="0" w:space="0" w:color="auto"/>
        <w:bottom w:val="none" w:sz="0" w:space="0" w:color="auto"/>
        <w:right w:val="none" w:sz="0" w:space="0" w:color="auto"/>
      </w:divBdr>
      <w:divsChild>
        <w:div w:id="504630162">
          <w:marLeft w:val="0"/>
          <w:marRight w:val="150"/>
          <w:marTop w:val="0"/>
          <w:marBottom w:val="75"/>
          <w:divBdr>
            <w:top w:val="none" w:sz="0" w:space="0" w:color="auto"/>
            <w:left w:val="none" w:sz="0" w:space="0" w:color="auto"/>
            <w:bottom w:val="none" w:sz="0" w:space="0" w:color="auto"/>
            <w:right w:val="none" w:sz="0" w:space="0" w:color="auto"/>
          </w:divBdr>
        </w:div>
        <w:div w:id="1933514239">
          <w:marLeft w:val="0"/>
          <w:marRight w:val="150"/>
          <w:marTop w:val="150"/>
          <w:marBottom w:val="150"/>
          <w:divBdr>
            <w:top w:val="none" w:sz="0" w:space="0" w:color="auto"/>
            <w:left w:val="none" w:sz="0" w:space="0" w:color="auto"/>
            <w:bottom w:val="none" w:sz="0" w:space="0" w:color="auto"/>
            <w:right w:val="none" w:sz="0" w:space="0" w:color="auto"/>
          </w:divBdr>
        </w:div>
        <w:div w:id="1856117602">
          <w:marLeft w:val="0"/>
          <w:marRight w:val="150"/>
          <w:marTop w:val="0"/>
          <w:marBottom w:val="0"/>
          <w:divBdr>
            <w:top w:val="none" w:sz="0" w:space="0" w:color="auto"/>
            <w:left w:val="none" w:sz="0" w:space="0" w:color="auto"/>
            <w:bottom w:val="none" w:sz="0" w:space="0" w:color="auto"/>
            <w:right w:val="none" w:sz="0" w:space="0" w:color="auto"/>
          </w:divBdr>
        </w:div>
      </w:divsChild>
    </w:div>
    <w:div w:id="533347839">
      <w:bodyDiv w:val="1"/>
      <w:marLeft w:val="0"/>
      <w:marRight w:val="0"/>
      <w:marTop w:val="0"/>
      <w:marBottom w:val="0"/>
      <w:divBdr>
        <w:top w:val="none" w:sz="0" w:space="0" w:color="auto"/>
        <w:left w:val="none" w:sz="0" w:space="0" w:color="auto"/>
        <w:bottom w:val="none" w:sz="0" w:space="0" w:color="auto"/>
        <w:right w:val="none" w:sz="0" w:space="0" w:color="auto"/>
      </w:divBdr>
      <w:divsChild>
        <w:div w:id="980429154">
          <w:marLeft w:val="0"/>
          <w:marRight w:val="0"/>
          <w:marTop w:val="0"/>
          <w:marBottom w:val="300"/>
          <w:divBdr>
            <w:top w:val="none" w:sz="0" w:space="0" w:color="auto"/>
            <w:left w:val="none" w:sz="0" w:space="0" w:color="auto"/>
            <w:bottom w:val="none" w:sz="0" w:space="0" w:color="auto"/>
            <w:right w:val="none" w:sz="0" w:space="0" w:color="auto"/>
          </w:divBdr>
        </w:div>
      </w:divsChild>
    </w:div>
    <w:div w:id="533463775">
      <w:bodyDiv w:val="1"/>
      <w:marLeft w:val="0"/>
      <w:marRight w:val="0"/>
      <w:marTop w:val="0"/>
      <w:marBottom w:val="0"/>
      <w:divBdr>
        <w:top w:val="none" w:sz="0" w:space="0" w:color="auto"/>
        <w:left w:val="none" w:sz="0" w:space="0" w:color="auto"/>
        <w:bottom w:val="none" w:sz="0" w:space="0" w:color="auto"/>
        <w:right w:val="none" w:sz="0" w:space="0" w:color="auto"/>
      </w:divBdr>
      <w:divsChild>
        <w:div w:id="242491871">
          <w:marLeft w:val="0"/>
          <w:marRight w:val="0"/>
          <w:marTop w:val="0"/>
          <w:marBottom w:val="150"/>
          <w:divBdr>
            <w:top w:val="none" w:sz="0" w:space="0" w:color="auto"/>
            <w:left w:val="none" w:sz="0" w:space="0" w:color="auto"/>
            <w:bottom w:val="none" w:sz="0" w:space="0" w:color="auto"/>
            <w:right w:val="none" w:sz="0" w:space="0" w:color="auto"/>
          </w:divBdr>
          <w:divsChild>
            <w:div w:id="937642341">
              <w:marLeft w:val="0"/>
              <w:marRight w:val="0"/>
              <w:marTop w:val="0"/>
              <w:marBottom w:val="0"/>
              <w:divBdr>
                <w:top w:val="none" w:sz="0" w:space="0" w:color="auto"/>
                <w:left w:val="none" w:sz="0" w:space="0" w:color="auto"/>
                <w:bottom w:val="none" w:sz="0" w:space="0" w:color="auto"/>
                <w:right w:val="none" w:sz="0" w:space="0" w:color="auto"/>
              </w:divBdr>
              <w:divsChild>
                <w:div w:id="2017339985">
                  <w:marLeft w:val="0"/>
                  <w:marRight w:val="150"/>
                  <w:marTop w:val="0"/>
                  <w:marBottom w:val="0"/>
                  <w:divBdr>
                    <w:top w:val="none" w:sz="0" w:space="0" w:color="auto"/>
                    <w:left w:val="none" w:sz="0" w:space="0" w:color="auto"/>
                    <w:bottom w:val="none" w:sz="0" w:space="0" w:color="auto"/>
                    <w:right w:val="none" w:sz="0" w:space="0" w:color="auto"/>
                  </w:divBdr>
                </w:div>
                <w:div w:id="173806745">
                  <w:marLeft w:val="0"/>
                  <w:marRight w:val="150"/>
                  <w:marTop w:val="0"/>
                  <w:marBottom w:val="0"/>
                  <w:divBdr>
                    <w:top w:val="none" w:sz="0" w:space="0" w:color="auto"/>
                    <w:left w:val="none" w:sz="0" w:space="0" w:color="auto"/>
                    <w:bottom w:val="none" w:sz="0" w:space="0" w:color="auto"/>
                    <w:right w:val="none" w:sz="0" w:space="0" w:color="auto"/>
                  </w:divBdr>
                </w:div>
              </w:divsChild>
            </w:div>
            <w:div w:id="1025134971">
              <w:marLeft w:val="0"/>
              <w:marRight w:val="0"/>
              <w:marTop w:val="0"/>
              <w:marBottom w:val="0"/>
              <w:divBdr>
                <w:top w:val="none" w:sz="0" w:space="0" w:color="auto"/>
                <w:left w:val="none" w:sz="0" w:space="0" w:color="auto"/>
                <w:bottom w:val="none" w:sz="0" w:space="0" w:color="auto"/>
                <w:right w:val="none" w:sz="0" w:space="0" w:color="auto"/>
              </w:divBdr>
              <w:divsChild>
                <w:div w:id="1416245093">
                  <w:marLeft w:val="0"/>
                  <w:marRight w:val="0"/>
                  <w:marTop w:val="0"/>
                  <w:marBottom w:val="0"/>
                  <w:divBdr>
                    <w:top w:val="none" w:sz="0" w:space="0" w:color="auto"/>
                    <w:left w:val="none" w:sz="0" w:space="0" w:color="auto"/>
                    <w:bottom w:val="none" w:sz="0" w:space="0" w:color="auto"/>
                    <w:right w:val="none" w:sz="0" w:space="0" w:color="auto"/>
                  </w:divBdr>
                  <w:divsChild>
                    <w:div w:id="463934260">
                      <w:marLeft w:val="0"/>
                      <w:marRight w:val="0"/>
                      <w:marTop w:val="0"/>
                      <w:marBottom w:val="0"/>
                      <w:divBdr>
                        <w:top w:val="none" w:sz="0" w:space="0" w:color="auto"/>
                        <w:left w:val="none" w:sz="0" w:space="0" w:color="auto"/>
                        <w:bottom w:val="none" w:sz="0" w:space="0" w:color="auto"/>
                        <w:right w:val="none" w:sz="0" w:space="0" w:color="auto"/>
                      </w:divBdr>
                      <w:divsChild>
                        <w:div w:id="1290164538">
                          <w:marLeft w:val="0"/>
                          <w:marRight w:val="0"/>
                          <w:marTop w:val="0"/>
                          <w:marBottom w:val="0"/>
                          <w:divBdr>
                            <w:top w:val="none" w:sz="0" w:space="0" w:color="auto"/>
                            <w:left w:val="none" w:sz="0" w:space="0" w:color="auto"/>
                            <w:bottom w:val="none" w:sz="0" w:space="0" w:color="auto"/>
                            <w:right w:val="none" w:sz="0" w:space="0" w:color="auto"/>
                          </w:divBdr>
                        </w:div>
                      </w:divsChild>
                    </w:div>
                    <w:div w:id="1261791047">
                      <w:marLeft w:val="0"/>
                      <w:marRight w:val="135"/>
                      <w:marTop w:val="0"/>
                      <w:marBottom w:val="0"/>
                      <w:divBdr>
                        <w:top w:val="none" w:sz="0" w:space="0" w:color="auto"/>
                        <w:left w:val="none" w:sz="0" w:space="0" w:color="auto"/>
                        <w:bottom w:val="none" w:sz="0" w:space="0" w:color="auto"/>
                        <w:right w:val="none" w:sz="0" w:space="0" w:color="auto"/>
                      </w:divBdr>
                    </w:div>
                    <w:div w:id="6674418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21889">
          <w:marLeft w:val="0"/>
          <w:marRight w:val="0"/>
          <w:marTop w:val="0"/>
          <w:marBottom w:val="0"/>
          <w:divBdr>
            <w:top w:val="none" w:sz="0" w:space="0" w:color="auto"/>
            <w:left w:val="none" w:sz="0" w:space="0" w:color="auto"/>
            <w:bottom w:val="none" w:sz="0" w:space="0" w:color="auto"/>
            <w:right w:val="none" w:sz="0" w:space="0" w:color="auto"/>
          </w:divBdr>
          <w:divsChild>
            <w:div w:id="705758570">
              <w:marLeft w:val="0"/>
              <w:marRight w:val="0"/>
              <w:marTop w:val="0"/>
              <w:marBottom w:val="0"/>
              <w:divBdr>
                <w:top w:val="none" w:sz="0" w:space="0" w:color="auto"/>
                <w:left w:val="none" w:sz="0" w:space="0" w:color="auto"/>
                <w:bottom w:val="none" w:sz="0" w:space="0" w:color="auto"/>
                <w:right w:val="none" w:sz="0" w:space="0" w:color="auto"/>
              </w:divBdr>
              <w:divsChild>
                <w:div w:id="24909670">
                  <w:marLeft w:val="0"/>
                  <w:marRight w:val="0"/>
                  <w:marTop w:val="0"/>
                  <w:marBottom w:val="0"/>
                  <w:divBdr>
                    <w:top w:val="none" w:sz="0" w:space="0" w:color="auto"/>
                    <w:left w:val="none" w:sz="0" w:space="0" w:color="auto"/>
                    <w:bottom w:val="none" w:sz="0" w:space="0" w:color="auto"/>
                    <w:right w:val="none" w:sz="0" w:space="0" w:color="auto"/>
                  </w:divBdr>
                </w:div>
              </w:divsChild>
            </w:div>
            <w:div w:id="533228303">
              <w:marLeft w:val="0"/>
              <w:marRight w:val="0"/>
              <w:marTop w:val="375"/>
              <w:marBottom w:val="0"/>
              <w:divBdr>
                <w:top w:val="none" w:sz="0" w:space="0" w:color="auto"/>
                <w:left w:val="none" w:sz="0" w:space="0" w:color="auto"/>
                <w:bottom w:val="none" w:sz="0" w:space="0" w:color="auto"/>
                <w:right w:val="none" w:sz="0" w:space="0" w:color="auto"/>
              </w:divBdr>
              <w:divsChild>
                <w:div w:id="1013072471">
                  <w:marLeft w:val="0"/>
                  <w:marRight w:val="0"/>
                  <w:marTop w:val="0"/>
                  <w:marBottom w:val="0"/>
                  <w:divBdr>
                    <w:top w:val="none" w:sz="0" w:space="0" w:color="auto"/>
                    <w:left w:val="none" w:sz="0" w:space="0" w:color="auto"/>
                    <w:bottom w:val="none" w:sz="0" w:space="0" w:color="auto"/>
                    <w:right w:val="none" w:sz="0" w:space="0" w:color="auto"/>
                  </w:divBdr>
                  <w:divsChild>
                    <w:div w:id="8999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18372">
              <w:marLeft w:val="0"/>
              <w:marRight w:val="0"/>
              <w:marTop w:val="375"/>
              <w:marBottom w:val="0"/>
              <w:divBdr>
                <w:top w:val="none" w:sz="0" w:space="0" w:color="auto"/>
                <w:left w:val="none" w:sz="0" w:space="0" w:color="auto"/>
                <w:bottom w:val="none" w:sz="0" w:space="0" w:color="auto"/>
                <w:right w:val="none" w:sz="0" w:space="0" w:color="auto"/>
              </w:divBdr>
              <w:divsChild>
                <w:div w:id="14380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1459">
      <w:bodyDiv w:val="1"/>
      <w:marLeft w:val="0"/>
      <w:marRight w:val="0"/>
      <w:marTop w:val="0"/>
      <w:marBottom w:val="0"/>
      <w:divBdr>
        <w:top w:val="none" w:sz="0" w:space="0" w:color="auto"/>
        <w:left w:val="none" w:sz="0" w:space="0" w:color="auto"/>
        <w:bottom w:val="none" w:sz="0" w:space="0" w:color="auto"/>
        <w:right w:val="none" w:sz="0" w:space="0" w:color="auto"/>
      </w:divBdr>
      <w:divsChild>
        <w:div w:id="427778112">
          <w:marLeft w:val="0"/>
          <w:marRight w:val="0"/>
          <w:marTop w:val="300"/>
          <w:marBottom w:val="300"/>
          <w:divBdr>
            <w:top w:val="none" w:sz="0" w:space="0" w:color="auto"/>
            <w:left w:val="none" w:sz="0" w:space="0" w:color="auto"/>
            <w:bottom w:val="none" w:sz="0" w:space="0" w:color="auto"/>
            <w:right w:val="none" w:sz="0" w:space="0" w:color="auto"/>
          </w:divBdr>
        </w:div>
        <w:div w:id="1803763002">
          <w:marLeft w:val="0"/>
          <w:marRight w:val="0"/>
          <w:marTop w:val="0"/>
          <w:marBottom w:val="0"/>
          <w:divBdr>
            <w:top w:val="none" w:sz="0" w:space="0" w:color="auto"/>
            <w:left w:val="none" w:sz="0" w:space="0" w:color="auto"/>
            <w:bottom w:val="none" w:sz="0" w:space="0" w:color="auto"/>
            <w:right w:val="none" w:sz="0" w:space="0" w:color="auto"/>
          </w:divBdr>
          <w:divsChild>
            <w:div w:id="609359966">
              <w:marLeft w:val="0"/>
              <w:marRight w:val="0"/>
              <w:marTop w:val="300"/>
              <w:marBottom w:val="450"/>
              <w:divBdr>
                <w:top w:val="none" w:sz="0" w:space="0" w:color="auto"/>
                <w:left w:val="none" w:sz="0" w:space="0" w:color="auto"/>
                <w:bottom w:val="none" w:sz="0" w:space="0" w:color="auto"/>
                <w:right w:val="none" w:sz="0" w:space="0" w:color="auto"/>
              </w:divBdr>
              <w:divsChild>
                <w:div w:id="851069384">
                  <w:marLeft w:val="0"/>
                  <w:marRight w:val="0"/>
                  <w:marTop w:val="0"/>
                  <w:marBottom w:val="0"/>
                  <w:divBdr>
                    <w:top w:val="none" w:sz="0" w:space="0" w:color="auto"/>
                    <w:left w:val="none" w:sz="0" w:space="0" w:color="auto"/>
                    <w:bottom w:val="none" w:sz="0" w:space="0" w:color="auto"/>
                    <w:right w:val="none" w:sz="0" w:space="0" w:color="auto"/>
                  </w:divBdr>
                  <w:divsChild>
                    <w:div w:id="1818297672">
                      <w:marLeft w:val="0"/>
                      <w:marRight w:val="0"/>
                      <w:marTop w:val="0"/>
                      <w:marBottom w:val="0"/>
                      <w:divBdr>
                        <w:top w:val="none" w:sz="0" w:space="0" w:color="auto"/>
                        <w:left w:val="none" w:sz="0" w:space="0" w:color="auto"/>
                        <w:bottom w:val="none" w:sz="0" w:space="0" w:color="auto"/>
                        <w:right w:val="none" w:sz="0" w:space="0" w:color="auto"/>
                      </w:divBdr>
                      <w:divsChild>
                        <w:div w:id="975525276">
                          <w:marLeft w:val="0"/>
                          <w:marRight w:val="0"/>
                          <w:marTop w:val="0"/>
                          <w:marBottom w:val="0"/>
                          <w:divBdr>
                            <w:top w:val="none" w:sz="0" w:space="0" w:color="auto"/>
                            <w:left w:val="none" w:sz="0" w:space="0" w:color="auto"/>
                            <w:bottom w:val="none" w:sz="0" w:space="0" w:color="auto"/>
                            <w:right w:val="none" w:sz="0" w:space="0" w:color="auto"/>
                          </w:divBdr>
                          <w:divsChild>
                            <w:div w:id="1978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8840">
          <w:marLeft w:val="0"/>
          <w:marRight w:val="0"/>
          <w:marTop w:val="0"/>
          <w:marBottom w:val="0"/>
          <w:divBdr>
            <w:top w:val="none" w:sz="0" w:space="0" w:color="auto"/>
            <w:left w:val="none" w:sz="0" w:space="0" w:color="auto"/>
            <w:bottom w:val="none" w:sz="0" w:space="0" w:color="auto"/>
            <w:right w:val="none" w:sz="0" w:space="0" w:color="auto"/>
          </w:divBdr>
        </w:div>
      </w:divsChild>
    </w:div>
    <w:div w:id="535970934">
      <w:bodyDiv w:val="1"/>
      <w:marLeft w:val="0"/>
      <w:marRight w:val="0"/>
      <w:marTop w:val="0"/>
      <w:marBottom w:val="0"/>
      <w:divBdr>
        <w:top w:val="none" w:sz="0" w:space="0" w:color="auto"/>
        <w:left w:val="none" w:sz="0" w:space="0" w:color="auto"/>
        <w:bottom w:val="none" w:sz="0" w:space="0" w:color="auto"/>
        <w:right w:val="none" w:sz="0" w:space="0" w:color="auto"/>
      </w:divBdr>
      <w:divsChild>
        <w:div w:id="594363876">
          <w:marLeft w:val="0"/>
          <w:marRight w:val="0"/>
          <w:marTop w:val="0"/>
          <w:marBottom w:val="0"/>
          <w:divBdr>
            <w:top w:val="single" w:sz="6" w:space="0" w:color="DCDCDC"/>
            <w:left w:val="single" w:sz="2" w:space="0" w:color="DCDCDC"/>
            <w:bottom w:val="single" w:sz="6" w:space="0" w:color="DCDCDC"/>
            <w:right w:val="single" w:sz="2" w:space="0" w:color="DCDCDC"/>
          </w:divBdr>
        </w:div>
        <w:div w:id="926772473">
          <w:marLeft w:val="0"/>
          <w:marRight w:val="0"/>
          <w:marTop w:val="0"/>
          <w:marBottom w:val="0"/>
          <w:divBdr>
            <w:top w:val="single" w:sz="2" w:space="0" w:color="DCDCDC"/>
            <w:left w:val="single" w:sz="2" w:space="0" w:color="DCDCDC"/>
            <w:bottom w:val="single" w:sz="2" w:space="0" w:color="DCDCDC"/>
            <w:right w:val="single" w:sz="2" w:space="0" w:color="DCDCDC"/>
          </w:divBdr>
          <w:divsChild>
            <w:div w:id="28439323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307860573">
          <w:marLeft w:val="360"/>
          <w:marRight w:val="0"/>
          <w:marTop w:val="90"/>
          <w:marBottom w:val="90"/>
          <w:divBdr>
            <w:top w:val="none" w:sz="0" w:space="0" w:color="auto"/>
            <w:left w:val="none" w:sz="0" w:space="0" w:color="auto"/>
            <w:bottom w:val="none" w:sz="0" w:space="0" w:color="auto"/>
            <w:right w:val="none" w:sz="0" w:space="0" w:color="auto"/>
          </w:divBdr>
          <w:divsChild>
            <w:div w:id="2133866118">
              <w:marLeft w:val="0"/>
              <w:marRight w:val="0"/>
              <w:marTop w:val="0"/>
              <w:marBottom w:val="0"/>
              <w:divBdr>
                <w:top w:val="none" w:sz="0" w:space="0" w:color="auto"/>
                <w:left w:val="none" w:sz="0" w:space="0" w:color="auto"/>
                <w:bottom w:val="none" w:sz="0" w:space="0" w:color="auto"/>
                <w:right w:val="none" w:sz="0" w:space="0" w:color="auto"/>
              </w:divBdr>
              <w:divsChild>
                <w:div w:id="1319307260">
                  <w:marLeft w:val="0"/>
                  <w:marRight w:val="0"/>
                  <w:marTop w:val="0"/>
                  <w:marBottom w:val="0"/>
                  <w:divBdr>
                    <w:top w:val="none" w:sz="0" w:space="0" w:color="auto"/>
                    <w:left w:val="none" w:sz="0" w:space="0" w:color="auto"/>
                    <w:bottom w:val="none" w:sz="0" w:space="0" w:color="auto"/>
                    <w:right w:val="none" w:sz="0" w:space="0" w:color="auto"/>
                  </w:divBdr>
                  <w:divsChild>
                    <w:div w:id="648676121">
                      <w:marLeft w:val="0"/>
                      <w:marRight w:val="0"/>
                      <w:marTop w:val="0"/>
                      <w:marBottom w:val="0"/>
                      <w:divBdr>
                        <w:top w:val="none" w:sz="0" w:space="0" w:color="auto"/>
                        <w:left w:val="none" w:sz="0" w:space="0" w:color="auto"/>
                        <w:bottom w:val="none" w:sz="0" w:space="0" w:color="auto"/>
                        <w:right w:val="none" w:sz="0" w:space="0" w:color="auto"/>
                      </w:divBdr>
                    </w:div>
                  </w:divsChild>
                </w:div>
                <w:div w:id="1826166438">
                  <w:marLeft w:val="0"/>
                  <w:marRight w:val="0"/>
                  <w:marTop w:val="0"/>
                  <w:marBottom w:val="0"/>
                  <w:divBdr>
                    <w:top w:val="none" w:sz="0" w:space="0" w:color="auto"/>
                    <w:left w:val="none" w:sz="0" w:space="0" w:color="auto"/>
                    <w:bottom w:val="none" w:sz="0" w:space="0" w:color="auto"/>
                    <w:right w:val="none" w:sz="0" w:space="0" w:color="auto"/>
                  </w:divBdr>
                  <w:divsChild>
                    <w:div w:id="153060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702000">
      <w:bodyDiv w:val="1"/>
      <w:marLeft w:val="0"/>
      <w:marRight w:val="0"/>
      <w:marTop w:val="0"/>
      <w:marBottom w:val="0"/>
      <w:divBdr>
        <w:top w:val="none" w:sz="0" w:space="0" w:color="auto"/>
        <w:left w:val="none" w:sz="0" w:space="0" w:color="auto"/>
        <w:bottom w:val="none" w:sz="0" w:space="0" w:color="auto"/>
        <w:right w:val="none" w:sz="0" w:space="0" w:color="auto"/>
      </w:divBdr>
      <w:divsChild>
        <w:div w:id="935164527">
          <w:marLeft w:val="0"/>
          <w:marRight w:val="0"/>
          <w:marTop w:val="0"/>
          <w:marBottom w:val="375"/>
          <w:divBdr>
            <w:top w:val="none" w:sz="0" w:space="0" w:color="auto"/>
            <w:left w:val="none" w:sz="0" w:space="0" w:color="auto"/>
            <w:bottom w:val="none" w:sz="0" w:space="0" w:color="auto"/>
            <w:right w:val="none" w:sz="0" w:space="0" w:color="auto"/>
          </w:divBdr>
          <w:divsChild>
            <w:div w:id="557975112">
              <w:marLeft w:val="0"/>
              <w:marRight w:val="0"/>
              <w:marTop w:val="0"/>
              <w:marBottom w:val="75"/>
              <w:divBdr>
                <w:top w:val="none" w:sz="0" w:space="0" w:color="auto"/>
                <w:left w:val="none" w:sz="0" w:space="0" w:color="auto"/>
                <w:bottom w:val="none" w:sz="0" w:space="0" w:color="auto"/>
                <w:right w:val="none" w:sz="0" w:space="0" w:color="auto"/>
              </w:divBdr>
            </w:div>
            <w:div w:id="659293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37205233">
      <w:bodyDiv w:val="1"/>
      <w:marLeft w:val="0"/>
      <w:marRight w:val="0"/>
      <w:marTop w:val="0"/>
      <w:marBottom w:val="0"/>
      <w:divBdr>
        <w:top w:val="none" w:sz="0" w:space="0" w:color="auto"/>
        <w:left w:val="none" w:sz="0" w:space="0" w:color="auto"/>
        <w:bottom w:val="none" w:sz="0" w:space="0" w:color="auto"/>
        <w:right w:val="none" w:sz="0" w:space="0" w:color="auto"/>
      </w:divBdr>
      <w:divsChild>
        <w:div w:id="1287539645">
          <w:marLeft w:val="0"/>
          <w:marRight w:val="0"/>
          <w:marTop w:val="0"/>
          <w:marBottom w:val="300"/>
          <w:divBdr>
            <w:top w:val="none" w:sz="0" w:space="0" w:color="auto"/>
            <w:left w:val="none" w:sz="0" w:space="0" w:color="auto"/>
            <w:bottom w:val="none" w:sz="0" w:space="0" w:color="auto"/>
            <w:right w:val="none" w:sz="0" w:space="0" w:color="auto"/>
          </w:divBdr>
        </w:div>
      </w:divsChild>
    </w:div>
    <w:div w:id="537281942">
      <w:bodyDiv w:val="1"/>
      <w:marLeft w:val="0"/>
      <w:marRight w:val="0"/>
      <w:marTop w:val="0"/>
      <w:marBottom w:val="0"/>
      <w:divBdr>
        <w:top w:val="none" w:sz="0" w:space="0" w:color="auto"/>
        <w:left w:val="none" w:sz="0" w:space="0" w:color="auto"/>
        <w:bottom w:val="none" w:sz="0" w:space="0" w:color="auto"/>
        <w:right w:val="none" w:sz="0" w:space="0" w:color="auto"/>
      </w:divBdr>
      <w:divsChild>
        <w:div w:id="522481839">
          <w:marLeft w:val="0"/>
          <w:marRight w:val="0"/>
          <w:marTop w:val="0"/>
          <w:marBottom w:val="300"/>
          <w:divBdr>
            <w:top w:val="none" w:sz="0" w:space="0" w:color="auto"/>
            <w:left w:val="none" w:sz="0" w:space="0" w:color="auto"/>
            <w:bottom w:val="none" w:sz="0" w:space="0" w:color="auto"/>
            <w:right w:val="none" w:sz="0" w:space="0" w:color="auto"/>
          </w:divBdr>
        </w:div>
      </w:divsChild>
    </w:div>
    <w:div w:id="537738080">
      <w:bodyDiv w:val="1"/>
      <w:marLeft w:val="0"/>
      <w:marRight w:val="0"/>
      <w:marTop w:val="0"/>
      <w:marBottom w:val="0"/>
      <w:divBdr>
        <w:top w:val="none" w:sz="0" w:space="0" w:color="auto"/>
        <w:left w:val="none" w:sz="0" w:space="0" w:color="auto"/>
        <w:bottom w:val="none" w:sz="0" w:space="0" w:color="auto"/>
        <w:right w:val="none" w:sz="0" w:space="0" w:color="auto"/>
      </w:divBdr>
      <w:divsChild>
        <w:div w:id="754673072">
          <w:marLeft w:val="0"/>
          <w:marRight w:val="150"/>
          <w:marTop w:val="0"/>
          <w:marBottom w:val="75"/>
          <w:divBdr>
            <w:top w:val="none" w:sz="0" w:space="0" w:color="auto"/>
            <w:left w:val="none" w:sz="0" w:space="0" w:color="auto"/>
            <w:bottom w:val="none" w:sz="0" w:space="0" w:color="auto"/>
            <w:right w:val="none" w:sz="0" w:space="0" w:color="auto"/>
          </w:divBdr>
        </w:div>
        <w:div w:id="871189929">
          <w:marLeft w:val="0"/>
          <w:marRight w:val="150"/>
          <w:marTop w:val="150"/>
          <w:marBottom w:val="150"/>
          <w:divBdr>
            <w:top w:val="none" w:sz="0" w:space="0" w:color="auto"/>
            <w:left w:val="none" w:sz="0" w:space="0" w:color="auto"/>
            <w:bottom w:val="none" w:sz="0" w:space="0" w:color="auto"/>
            <w:right w:val="none" w:sz="0" w:space="0" w:color="auto"/>
          </w:divBdr>
        </w:div>
        <w:div w:id="1486243248">
          <w:marLeft w:val="0"/>
          <w:marRight w:val="150"/>
          <w:marTop w:val="0"/>
          <w:marBottom w:val="0"/>
          <w:divBdr>
            <w:top w:val="none" w:sz="0" w:space="0" w:color="auto"/>
            <w:left w:val="none" w:sz="0" w:space="0" w:color="auto"/>
            <w:bottom w:val="none" w:sz="0" w:space="0" w:color="auto"/>
            <w:right w:val="none" w:sz="0" w:space="0" w:color="auto"/>
          </w:divBdr>
        </w:div>
      </w:divsChild>
    </w:div>
    <w:div w:id="539054984">
      <w:bodyDiv w:val="1"/>
      <w:marLeft w:val="0"/>
      <w:marRight w:val="0"/>
      <w:marTop w:val="0"/>
      <w:marBottom w:val="0"/>
      <w:divBdr>
        <w:top w:val="none" w:sz="0" w:space="0" w:color="auto"/>
        <w:left w:val="none" w:sz="0" w:space="0" w:color="auto"/>
        <w:bottom w:val="none" w:sz="0" w:space="0" w:color="auto"/>
        <w:right w:val="none" w:sz="0" w:space="0" w:color="auto"/>
      </w:divBdr>
      <w:divsChild>
        <w:div w:id="813719861">
          <w:marLeft w:val="0"/>
          <w:marRight w:val="0"/>
          <w:marTop w:val="0"/>
          <w:marBottom w:val="150"/>
          <w:divBdr>
            <w:top w:val="none" w:sz="0" w:space="0" w:color="auto"/>
            <w:left w:val="none" w:sz="0" w:space="0" w:color="auto"/>
            <w:bottom w:val="none" w:sz="0" w:space="0" w:color="auto"/>
            <w:right w:val="none" w:sz="0" w:space="0" w:color="auto"/>
          </w:divBdr>
          <w:divsChild>
            <w:div w:id="1908874902">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150"/>
                  <w:marTop w:val="0"/>
                  <w:marBottom w:val="0"/>
                  <w:divBdr>
                    <w:top w:val="none" w:sz="0" w:space="0" w:color="auto"/>
                    <w:left w:val="none" w:sz="0" w:space="0" w:color="auto"/>
                    <w:bottom w:val="none" w:sz="0" w:space="0" w:color="auto"/>
                    <w:right w:val="none" w:sz="0" w:space="0" w:color="auto"/>
                  </w:divBdr>
                </w:div>
                <w:div w:id="692806376">
                  <w:marLeft w:val="0"/>
                  <w:marRight w:val="150"/>
                  <w:marTop w:val="0"/>
                  <w:marBottom w:val="0"/>
                  <w:divBdr>
                    <w:top w:val="none" w:sz="0" w:space="0" w:color="auto"/>
                    <w:left w:val="none" w:sz="0" w:space="0" w:color="auto"/>
                    <w:bottom w:val="none" w:sz="0" w:space="0" w:color="auto"/>
                    <w:right w:val="none" w:sz="0" w:space="0" w:color="auto"/>
                  </w:divBdr>
                </w:div>
              </w:divsChild>
            </w:div>
            <w:div w:id="1657339932">
              <w:marLeft w:val="0"/>
              <w:marRight w:val="0"/>
              <w:marTop w:val="0"/>
              <w:marBottom w:val="0"/>
              <w:divBdr>
                <w:top w:val="none" w:sz="0" w:space="0" w:color="auto"/>
                <w:left w:val="none" w:sz="0" w:space="0" w:color="auto"/>
                <w:bottom w:val="none" w:sz="0" w:space="0" w:color="auto"/>
                <w:right w:val="none" w:sz="0" w:space="0" w:color="auto"/>
              </w:divBdr>
              <w:divsChild>
                <w:div w:id="1929147042">
                  <w:marLeft w:val="0"/>
                  <w:marRight w:val="0"/>
                  <w:marTop w:val="0"/>
                  <w:marBottom w:val="0"/>
                  <w:divBdr>
                    <w:top w:val="none" w:sz="0" w:space="0" w:color="auto"/>
                    <w:left w:val="none" w:sz="0" w:space="0" w:color="auto"/>
                    <w:bottom w:val="none" w:sz="0" w:space="0" w:color="auto"/>
                    <w:right w:val="none" w:sz="0" w:space="0" w:color="auto"/>
                  </w:divBdr>
                  <w:divsChild>
                    <w:div w:id="1052734483">
                      <w:marLeft w:val="0"/>
                      <w:marRight w:val="0"/>
                      <w:marTop w:val="0"/>
                      <w:marBottom w:val="0"/>
                      <w:divBdr>
                        <w:top w:val="none" w:sz="0" w:space="0" w:color="auto"/>
                        <w:left w:val="none" w:sz="0" w:space="0" w:color="auto"/>
                        <w:bottom w:val="none" w:sz="0" w:space="0" w:color="auto"/>
                        <w:right w:val="none" w:sz="0" w:space="0" w:color="auto"/>
                      </w:divBdr>
                      <w:divsChild>
                        <w:div w:id="2109498453">
                          <w:marLeft w:val="0"/>
                          <w:marRight w:val="0"/>
                          <w:marTop w:val="0"/>
                          <w:marBottom w:val="0"/>
                          <w:divBdr>
                            <w:top w:val="none" w:sz="0" w:space="0" w:color="auto"/>
                            <w:left w:val="none" w:sz="0" w:space="0" w:color="auto"/>
                            <w:bottom w:val="none" w:sz="0" w:space="0" w:color="auto"/>
                            <w:right w:val="none" w:sz="0" w:space="0" w:color="auto"/>
                          </w:divBdr>
                        </w:div>
                      </w:divsChild>
                    </w:div>
                    <w:div w:id="51138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09278">
          <w:marLeft w:val="0"/>
          <w:marRight w:val="0"/>
          <w:marTop w:val="0"/>
          <w:marBottom w:val="0"/>
          <w:divBdr>
            <w:top w:val="none" w:sz="0" w:space="0" w:color="auto"/>
            <w:left w:val="none" w:sz="0" w:space="0" w:color="auto"/>
            <w:bottom w:val="none" w:sz="0" w:space="0" w:color="auto"/>
            <w:right w:val="none" w:sz="0" w:space="0" w:color="auto"/>
          </w:divBdr>
          <w:divsChild>
            <w:div w:id="120618670">
              <w:marLeft w:val="0"/>
              <w:marRight w:val="0"/>
              <w:marTop w:val="0"/>
              <w:marBottom w:val="0"/>
              <w:divBdr>
                <w:top w:val="none" w:sz="0" w:space="0" w:color="auto"/>
                <w:left w:val="none" w:sz="0" w:space="0" w:color="auto"/>
                <w:bottom w:val="none" w:sz="0" w:space="0" w:color="auto"/>
                <w:right w:val="none" w:sz="0" w:space="0" w:color="auto"/>
              </w:divBdr>
              <w:divsChild>
                <w:div w:id="1678532191">
                  <w:marLeft w:val="0"/>
                  <w:marRight w:val="0"/>
                  <w:marTop w:val="0"/>
                  <w:marBottom w:val="0"/>
                  <w:divBdr>
                    <w:top w:val="none" w:sz="0" w:space="0" w:color="auto"/>
                    <w:left w:val="none" w:sz="0" w:space="0" w:color="auto"/>
                    <w:bottom w:val="none" w:sz="0" w:space="0" w:color="auto"/>
                    <w:right w:val="none" w:sz="0" w:space="0" w:color="auto"/>
                  </w:divBdr>
                </w:div>
              </w:divsChild>
            </w:div>
            <w:div w:id="449394258">
              <w:marLeft w:val="0"/>
              <w:marRight w:val="0"/>
              <w:marTop w:val="225"/>
              <w:marBottom w:val="0"/>
              <w:divBdr>
                <w:top w:val="none" w:sz="0" w:space="0" w:color="auto"/>
                <w:left w:val="none" w:sz="0" w:space="0" w:color="auto"/>
                <w:bottom w:val="none" w:sz="0" w:space="0" w:color="auto"/>
                <w:right w:val="none" w:sz="0" w:space="0" w:color="auto"/>
              </w:divBdr>
              <w:divsChild>
                <w:div w:id="2029065061">
                  <w:marLeft w:val="0"/>
                  <w:marRight w:val="0"/>
                  <w:marTop w:val="0"/>
                  <w:marBottom w:val="0"/>
                  <w:divBdr>
                    <w:top w:val="none" w:sz="0" w:space="0" w:color="auto"/>
                    <w:left w:val="none" w:sz="0" w:space="0" w:color="auto"/>
                    <w:bottom w:val="none" w:sz="0" w:space="0" w:color="auto"/>
                    <w:right w:val="none" w:sz="0" w:space="0" w:color="auto"/>
                  </w:divBdr>
                </w:div>
              </w:divsChild>
            </w:div>
            <w:div w:id="715934543">
              <w:marLeft w:val="0"/>
              <w:marRight w:val="0"/>
              <w:marTop w:val="225"/>
              <w:marBottom w:val="0"/>
              <w:divBdr>
                <w:top w:val="none" w:sz="0" w:space="0" w:color="auto"/>
                <w:left w:val="none" w:sz="0" w:space="0" w:color="auto"/>
                <w:bottom w:val="none" w:sz="0" w:space="0" w:color="auto"/>
                <w:right w:val="none" w:sz="0" w:space="0" w:color="auto"/>
              </w:divBdr>
              <w:divsChild>
                <w:div w:id="185214820">
                  <w:marLeft w:val="0"/>
                  <w:marRight w:val="0"/>
                  <w:marTop w:val="0"/>
                  <w:marBottom w:val="0"/>
                  <w:divBdr>
                    <w:top w:val="none" w:sz="0" w:space="0" w:color="auto"/>
                    <w:left w:val="none" w:sz="0" w:space="0" w:color="auto"/>
                    <w:bottom w:val="none" w:sz="0" w:space="0" w:color="auto"/>
                    <w:right w:val="none" w:sz="0" w:space="0" w:color="auto"/>
                  </w:divBdr>
                </w:div>
              </w:divsChild>
            </w:div>
            <w:div w:id="1466267569">
              <w:marLeft w:val="0"/>
              <w:marRight w:val="0"/>
              <w:marTop w:val="375"/>
              <w:marBottom w:val="0"/>
              <w:divBdr>
                <w:top w:val="none" w:sz="0" w:space="0" w:color="auto"/>
                <w:left w:val="none" w:sz="0" w:space="0" w:color="auto"/>
                <w:bottom w:val="none" w:sz="0" w:space="0" w:color="auto"/>
                <w:right w:val="none" w:sz="0" w:space="0" w:color="auto"/>
              </w:divBdr>
              <w:divsChild>
                <w:div w:id="851987857">
                  <w:marLeft w:val="0"/>
                  <w:marRight w:val="0"/>
                  <w:marTop w:val="0"/>
                  <w:marBottom w:val="0"/>
                  <w:divBdr>
                    <w:top w:val="none" w:sz="0" w:space="0" w:color="auto"/>
                    <w:left w:val="none" w:sz="0" w:space="0" w:color="auto"/>
                    <w:bottom w:val="none" w:sz="0" w:space="0" w:color="auto"/>
                    <w:right w:val="none" w:sz="0" w:space="0" w:color="auto"/>
                  </w:divBdr>
                  <w:divsChild>
                    <w:div w:id="74639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2498">
              <w:marLeft w:val="0"/>
              <w:marRight w:val="0"/>
              <w:marTop w:val="375"/>
              <w:marBottom w:val="0"/>
              <w:divBdr>
                <w:top w:val="none" w:sz="0" w:space="0" w:color="auto"/>
                <w:left w:val="none" w:sz="0" w:space="0" w:color="auto"/>
                <w:bottom w:val="none" w:sz="0" w:space="0" w:color="auto"/>
                <w:right w:val="none" w:sz="0" w:space="0" w:color="auto"/>
              </w:divBdr>
              <w:divsChild>
                <w:div w:id="1862625982">
                  <w:marLeft w:val="0"/>
                  <w:marRight w:val="0"/>
                  <w:marTop w:val="0"/>
                  <w:marBottom w:val="0"/>
                  <w:divBdr>
                    <w:top w:val="none" w:sz="0" w:space="0" w:color="auto"/>
                    <w:left w:val="none" w:sz="0" w:space="0" w:color="auto"/>
                    <w:bottom w:val="none" w:sz="0" w:space="0" w:color="auto"/>
                    <w:right w:val="none" w:sz="0" w:space="0" w:color="auto"/>
                  </w:divBdr>
                </w:div>
              </w:divsChild>
            </w:div>
            <w:div w:id="161087829">
              <w:marLeft w:val="0"/>
              <w:marRight w:val="0"/>
              <w:marTop w:val="375"/>
              <w:marBottom w:val="0"/>
              <w:divBdr>
                <w:top w:val="none" w:sz="0" w:space="0" w:color="auto"/>
                <w:left w:val="none" w:sz="0" w:space="0" w:color="auto"/>
                <w:bottom w:val="none" w:sz="0" w:space="0" w:color="auto"/>
                <w:right w:val="none" w:sz="0" w:space="0" w:color="auto"/>
              </w:divBdr>
              <w:divsChild>
                <w:div w:id="1967464420">
                  <w:marLeft w:val="0"/>
                  <w:marRight w:val="0"/>
                  <w:marTop w:val="0"/>
                  <w:marBottom w:val="0"/>
                  <w:divBdr>
                    <w:top w:val="none" w:sz="0" w:space="0" w:color="auto"/>
                    <w:left w:val="none" w:sz="0" w:space="0" w:color="auto"/>
                    <w:bottom w:val="none" w:sz="0" w:space="0" w:color="auto"/>
                    <w:right w:val="none" w:sz="0" w:space="0" w:color="auto"/>
                  </w:divBdr>
                  <w:divsChild>
                    <w:div w:id="583296240">
                      <w:marLeft w:val="0"/>
                      <w:marRight w:val="0"/>
                      <w:marTop w:val="0"/>
                      <w:marBottom w:val="0"/>
                      <w:divBdr>
                        <w:top w:val="none" w:sz="0" w:space="0" w:color="auto"/>
                        <w:left w:val="none" w:sz="0" w:space="0" w:color="auto"/>
                        <w:bottom w:val="none" w:sz="0" w:space="0" w:color="auto"/>
                        <w:right w:val="none" w:sz="0" w:space="0" w:color="auto"/>
                      </w:divBdr>
                    </w:div>
                    <w:div w:id="10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369">
              <w:marLeft w:val="0"/>
              <w:marRight w:val="0"/>
              <w:marTop w:val="375"/>
              <w:marBottom w:val="0"/>
              <w:divBdr>
                <w:top w:val="none" w:sz="0" w:space="0" w:color="auto"/>
                <w:left w:val="none" w:sz="0" w:space="0" w:color="auto"/>
                <w:bottom w:val="none" w:sz="0" w:space="0" w:color="auto"/>
                <w:right w:val="none" w:sz="0" w:space="0" w:color="auto"/>
              </w:divBdr>
              <w:divsChild>
                <w:div w:id="697320049">
                  <w:marLeft w:val="0"/>
                  <w:marRight w:val="0"/>
                  <w:marTop w:val="0"/>
                  <w:marBottom w:val="0"/>
                  <w:divBdr>
                    <w:top w:val="none" w:sz="0" w:space="0" w:color="auto"/>
                    <w:left w:val="none" w:sz="0" w:space="0" w:color="auto"/>
                    <w:bottom w:val="none" w:sz="0" w:space="0" w:color="auto"/>
                    <w:right w:val="none" w:sz="0" w:space="0" w:color="auto"/>
                  </w:divBdr>
                </w:div>
              </w:divsChild>
            </w:div>
            <w:div w:id="331567253">
              <w:marLeft w:val="0"/>
              <w:marRight w:val="0"/>
              <w:marTop w:val="375"/>
              <w:marBottom w:val="0"/>
              <w:divBdr>
                <w:top w:val="none" w:sz="0" w:space="0" w:color="auto"/>
                <w:left w:val="none" w:sz="0" w:space="0" w:color="auto"/>
                <w:bottom w:val="none" w:sz="0" w:space="0" w:color="auto"/>
                <w:right w:val="none" w:sz="0" w:space="0" w:color="auto"/>
              </w:divBdr>
              <w:divsChild>
                <w:div w:id="1534343089">
                  <w:marLeft w:val="0"/>
                  <w:marRight w:val="0"/>
                  <w:marTop w:val="0"/>
                  <w:marBottom w:val="0"/>
                  <w:divBdr>
                    <w:top w:val="none" w:sz="0" w:space="0" w:color="auto"/>
                    <w:left w:val="none" w:sz="0" w:space="0" w:color="auto"/>
                    <w:bottom w:val="none" w:sz="0" w:space="0" w:color="auto"/>
                    <w:right w:val="none" w:sz="0" w:space="0" w:color="auto"/>
                  </w:divBdr>
                  <w:divsChild>
                    <w:div w:id="104117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97735">
              <w:marLeft w:val="0"/>
              <w:marRight w:val="0"/>
              <w:marTop w:val="375"/>
              <w:marBottom w:val="0"/>
              <w:divBdr>
                <w:top w:val="none" w:sz="0" w:space="0" w:color="auto"/>
                <w:left w:val="none" w:sz="0" w:space="0" w:color="auto"/>
                <w:bottom w:val="none" w:sz="0" w:space="0" w:color="auto"/>
                <w:right w:val="none" w:sz="0" w:space="0" w:color="auto"/>
              </w:divBdr>
              <w:divsChild>
                <w:div w:id="211801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990">
      <w:bodyDiv w:val="1"/>
      <w:marLeft w:val="0"/>
      <w:marRight w:val="0"/>
      <w:marTop w:val="0"/>
      <w:marBottom w:val="0"/>
      <w:divBdr>
        <w:top w:val="none" w:sz="0" w:space="0" w:color="auto"/>
        <w:left w:val="none" w:sz="0" w:space="0" w:color="auto"/>
        <w:bottom w:val="none" w:sz="0" w:space="0" w:color="auto"/>
        <w:right w:val="none" w:sz="0" w:space="0" w:color="auto"/>
      </w:divBdr>
      <w:divsChild>
        <w:div w:id="1825927190">
          <w:marLeft w:val="0"/>
          <w:marRight w:val="150"/>
          <w:marTop w:val="0"/>
          <w:marBottom w:val="75"/>
          <w:divBdr>
            <w:top w:val="none" w:sz="0" w:space="0" w:color="auto"/>
            <w:left w:val="none" w:sz="0" w:space="0" w:color="auto"/>
            <w:bottom w:val="none" w:sz="0" w:space="0" w:color="auto"/>
            <w:right w:val="none" w:sz="0" w:space="0" w:color="auto"/>
          </w:divBdr>
        </w:div>
        <w:div w:id="406658458">
          <w:marLeft w:val="0"/>
          <w:marRight w:val="150"/>
          <w:marTop w:val="150"/>
          <w:marBottom w:val="150"/>
          <w:divBdr>
            <w:top w:val="none" w:sz="0" w:space="0" w:color="auto"/>
            <w:left w:val="none" w:sz="0" w:space="0" w:color="auto"/>
            <w:bottom w:val="none" w:sz="0" w:space="0" w:color="auto"/>
            <w:right w:val="none" w:sz="0" w:space="0" w:color="auto"/>
          </w:divBdr>
        </w:div>
        <w:div w:id="766578002">
          <w:marLeft w:val="0"/>
          <w:marRight w:val="150"/>
          <w:marTop w:val="0"/>
          <w:marBottom w:val="0"/>
          <w:divBdr>
            <w:top w:val="none" w:sz="0" w:space="0" w:color="auto"/>
            <w:left w:val="none" w:sz="0" w:space="0" w:color="auto"/>
            <w:bottom w:val="none" w:sz="0" w:space="0" w:color="auto"/>
            <w:right w:val="none" w:sz="0" w:space="0" w:color="auto"/>
          </w:divBdr>
        </w:div>
      </w:divsChild>
    </w:div>
    <w:div w:id="540017330">
      <w:bodyDiv w:val="1"/>
      <w:marLeft w:val="0"/>
      <w:marRight w:val="0"/>
      <w:marTop w:val="0"/>
      <w:marBottom w:val="0"/>
      <w:divBdr>
        <w:top w:val="none" w:sz="0" w:space="0" w:color="auto"/>
        <w:left w:val="none" w:sz="0" w:space="0" w:color="auto"/>
        <w:bottom w:val="none" w:sz="0" w:space="0" w:color="auto"/>
        <w:right w:val="none" w:sz="0" w:space="0" w:color="auto"/>
      </w:divBdr>
      <w:divsChild>
        <w:div w:id="52434239">
          <w:marLeft w:val="0"/>
          <w:marRight w:val="150"/>
          <w:marTop w:val="0"/>
          <w:marBottom w:val="75"/>
          <w:divBdr>
            <w:top w:val="none" w:sz="0" w:space="0" w:color="auto"/>
            <w:left w:val="none" w:sz="0" w:space="0" w:color="auto"/>
            <w:bottom w:val="none" w:sz="0" w:space="0" w:color="auto"/>
            <w:right w:val="none" w:sz="0" w:space="0" w:color="auto"/>
          </w:divBdr>
        </w:div>
        <w:div w:id="456262961">
          <w:marLeft w:val="0"/>
          <w:marRight w:val="150"/>
          <w:marTop w:val="150"/>
          <w:marBottom w:val="150"/>
          <w:divBdr>
            <w:top w:val="none" w:sz="0" w:space="0" w:color="auto"/>
            <w:left w:val="none" w:sz="0" w:space="0" w:color="auto"/>
            <w:bottom w:val="none" w:sz="0" w:space="0" w:color="auto"/>
            <w:right w:val="none" w:sz="0" w:space="0" w:color="auto"/>
          </w:divBdr>
        </w:div>
        <w:div w:id="867328174">
          <w:marLeft w:val="0"/>
          <w:marRight w:val="150"/>
          <w:marTop w:val="0"/>
          <w:marBottom w:val="0"/>
          <w:divBdr>
            <w:top w:val="none" w:sz="0" w:space="0" w:color="auto"/>
            <w:left w:val="none" w:sz="0" w:space="0" w:color="auto"/>
            <w:bottom w:val="none" w:sz="0" w:space="0" w:color="auto"/>
            <w:right w:val="none" w:sz="0" w:space="0" w:color="auto"/>
          </w:divBdr>
        </w:div>
      </w:divsChild>
    </w:div>
    <w:div w:id="540826754">
      <w:bodyDiv w:val="1"/>
      <w:marLeft w:val="0"/>
      <w:marRight w:val="0"/>
      <w:marTop w:val="0"/>
      <w:marBottom w:val="0"/>
      <w:divBdr>
        <w:top w:val="none" w:sz="0" w:space="0" w:color="auto"/>
        <w:left w:val="none" w:sz="0" w:space="0" w:color="auto"/>
        <w:bottom w:val="none" w:sz="0" w:space="0" w:color="auto"/>
        <w:right w:val="none" w:sz="0" w:space="0" w:color="auto"/>
      </w:divBdr>
      <w:divsChild>
        <w:div w:id="1424692239">
          <w:marLeft w:val="0"/>
          <w:marRight w:val="0"/>
          <w:marTop w:val="0"/>
          <w:marBottom w:val="300"/>
          <w:divBdr>
            <w:top w:val="none" w:sz="0" w:space="0" w:color="auto"/>
            <w:left w:val="none" w:sz="0" w:space="0" w:color="auto"/>
            <w:bottom w:val="none" w:sz="0" w:space="0" w:color="auto"/>
            <w:right w:val="none" w:sz="0" w:space="0" w:color="auto"/>
          </w:divBdr>
        </w:div>
      </w:divsChild>
    </w:div>
    <w:div w:id="542138363">
      <w:bodyDiv w:val="1"/>
      <w:marLeft w:val="0"/>
      <w:marRight w:val="0"/>
      <w:marTop w:val="0"/>
      <w:marBottom w:val="0"/>
      <w:divBdr>
        <w:top w:val="none" w:sz="0" w:space="0" w:color="auto"/>
        <w:left w:val="none" w:sz="0" w:space="0" w:color="auto"/>
        <w:bottom w:val="none" w:sz="0" w:space="0" w:color="auto"/>
        <w:right w:val="none" w:sz="0" w:space="0" w:color="auto"/>
      </w:divBdr>
      <w:divsChild>
        <w:div w:id="791555318">
          <w:marLeft w:val="0"/>
          <w:marRight w:val="0"/>
          <w:marTop w:val="0"/>
          <w:marBottom w:val="150"/>
          <w:divBdr>
            <w:top w:val="none" w:sz="0" w:space="0" w:color="auto"/>
            <w:left w:val="none" w:sz="0" w:space="0" w:color="auto"/>
            <w:bottom w:val="none" w:sz="0" w:space="0" w:color="auto"/>
            <w:right w:val="none" w:sz="0" w:space="0" w:color="auto"/>
          </w:divBdr>
          <w:divsChild>
            <w:div w:id="173804239">
              <w:marLeft w:val="0"/>
              <w:marRight w:val="0"/>
              <w:marTop w:val="0"/>
              <w:marBottom w:val="0"/>
              <w:divBdr>
                <w:top w:val="none" w:sz="0" w:space="0" w:color="auto"/>
                <w:left w:val="none" w:sz="0" w:space="0" w:color="auto"/>
                <w:bottom w:val="none" w:sz="0" w:space="0" w:color="auto"/>
                <w:right w:val="none" w:sz="0" w:space="0" w:color="auto"/>
              </w:divBdr>
              <w:divsChild>
                <w:div w:id="1413888864">
                  <w:marLeft w:val="0"/>
                  <w:marRight w:val="150"/>
                  <w:marTop w:val="0"/>
                  <w:marBottom w:val="0"/>
                  <w:divBdr>
                    <w:top w:val="none" w:sz="0" w:space="0" w:color="auto"/>
                    <w:left w:val="none" w:sz="0" w:space="0" w:color="auto"/>
                    <w:bottom w:val="none" w:sz="0" w:space="0" w:color="auto"/>
                    <w:right w:val="none" w:sz="0" w:space="0" w:color="auto"/>
                  </w:divBdr>
                </w:div>
                <w:div w:id="2099133441">
                  <w:marLeft w:val="0"/>
                  <w:marRight w:val="150"/>
                  <w:marTop w:val="0"/>
                  <w:marBottom w:val="0"/>
                  <w:divBdr>
                    <w:top w:val="none" w:sz="0" w:space="0" w:color="auto"/>
                    <w:left w:val="none" w:sz="0" w:space="0" w:color="auto"/>
                    <w:bottom w:val="none" w:sz="0" w:space="0" w:color="auto"/>
                    <w:right w:val="none" w:sz="0" w:space="0" w:color="auto"/>
                  </w:divBdr>
                </w:div>
              </w:divsChild>
            </w:div>
            <w:div w:id="1944335001">
              <w:marLeft w:val="0"/>
              <w:marRight w:val="0"/>
              <w:marTop w:val="0"/>
              <w:marBottom w:val="0"/>
              <w:divBdr>
                <w:top w:val="none" w:sz="0" w:space="0" w:color="auto"/>
                <w:left w:val="none" w:sz="0" w:space="0" w:color="auto"/>
                <w:bottom w:val="none" w:sz="0" w:space="0" w:color="auto"/>
                <w:right w:val="none" w:sz="0" w:space="0" w:color="auto"/>
              </w:divBdr>
              <w:divsChild>
                <w:div w:id="1871066359">
                  <w:marLeft w:val="0"/>
                  <w:marRight w:val="0"/>
                  <w:marTop w:val="0"/>
                  <w:marBottom w:val="0"/>
                  <w:divBdr>
                    <w:top w:val="none" w:sz="0" w:space="0" w:color="auto"/>
                    <w:left w:val="none" w:sz="0" w:space="0" w:color="auto"/>
                    <w:bottom w:val="none" w:sz="0" w:space="0" w:color="auto"/>
                    <w:right w:val="none" w:sz="0" w:space="0" w:color="auto"/>
                  </w:divBdr>
                  <w:divsChild>
                    <w:div w:id="331571093">
                      <w:marLeft w:val="0"/>
                      <w:marRight w:val="0"/>
                      <w:marTop w:val="0"/>
                      <w:marBottom w:val="0"/>
                      <w:divBdr>
                        <w:top w:val="none" w:sz="0" w:space="0" w:color="auto"/>
                        <w:left w:val="none" w:sz="0" w:space="0" w:color="auto"/>
                        <w:bottom w:val="none" w:sz="0" w:space="0" w:color="auto"/>
                        <w:right w:val="none" w:sz="0" w:space="0" w:color="auto"/>
                      </w:divBdr>
                      <w:divsChild>
                        <w:div w:id="1044602300">
                          <w:marLeft w:val="0"/>
                          <w:marRight w:val="0"/>
                          <w:marTop w:val="0"/>
                          <w:marBottom w:val="0"/>
                          <w:divBdr>
                            <w:top w:val="none" w:sz="0" w:space="0" w:color="auto"/>
                            <w:left w:val="none" w:sz="0" w:space="0" w:color="auto"/>
                            <w:bottom w:val="none" w:sz="0" w:space="0" w:color="auto"/>
                            <w:right w:val="none" w:sz="0" w:space="0" w:color="auto"/>
                          </w:divBdr>
                        </w:div>
                      </w:divsChild>
                    </w:div>
                    <w:div w:id="213548474">
                      <w:marLeft w:val="0"/>
                      <w:marRight w:val="135"/>
                      <w:marTop w:val="0"/>
                      <w:marBottom w:val="0"/>
                      <w:divBdr>
                        <w:top w:val="none" w:sz="0" w:space="0" w:color="auto"/>
                        <w:left w:val="none" w:sz="0" w:space="0" w:color="auto"/>
                        <w:bottom w:val="none" w:sz="0" w:space="0" w:color="auto"/>
                        <w:right w:val="none" w:sz="0" w:space="0" w:color="auto"/>
                      </w:divBdr>
                    </w:div>
                    <w:div w:id="1664431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80202">
          <w:marLeft w:val="0"/>
          <w:marRight w:val="0"/>
          <w:marTop w:val="0"/>
          <w:marBottom w:val="0"/>
          <w:divBdr>
            <w:top w:val="none" w:sz="0" w:space="0" w:color="auto"/>
            <w:left w:val="none" w:sz="0" w:space="0" w:color="auto"/>
            <w:bottom w:val="none" w:sz="0" w:space="0" w:color="auto"/>
            <w:right w:val="none" w:sz="0" w:space="0" w:color="auto"/>
          </w:divBdr>
          <w:divsChild>
            <w:div w:id="1348674999">
              <w:marLeft w:val="0"/>
              <w:marRight w:val="0"/>
              <w:marTop w:val="0"/>
              <w:marBottom w:val="0"/>
              <w:divBdr>
                <w:top w:val="none" w:sz="0" w:space="0" w:color="auto"/>
                <w:left w:val="none" w:sz="0" w:space="0" w:color="auto"/>
                <w:bottom w:val="none" w:sz="0" w:space="0" w:color="auto"/>
                <w:right w:val="none" w:sz="0" w:space="0" w:color="auto"/>
              </w:divBdr>
              <w:divsChild>
                <w:div w:id="2090809570">
                  <w:marLeft w:val="0"/>
                  <w:marRight w:val="0"/>
                  <w:marTop w:val="0"/>
                  <w:marBottom w:val="0"/>
                  <w:divBdr>
                    <w:top w:val="none" w:sz="0" w:space="0" w:color="auto"/>
                    <w:left w:val="none" w:sz="0" w:space="0" w:color="auto"/>
                    <w:bottom w:val="none" w:sz="0" w:space="0" w:color="auto"/>
                    <w:right w:val="none" w:sz="0" w:space="0" w:color="auto"/>
                  </w:divBdr>
                </w:div>
              </w:divsChild>
            </w:div>
            <w:div w:id="542181291">
              <w:marLeft w:val="0"/>
              <w:marRight w:val="0"/>
              <w:marTop w:val="225"/>
              <w:marBottom w:val="0"/>
              <w:divBdr>
                <w:top w:val="none" w:sz="0" w:space="0" w:color="auto"/>
                <w:left w:val="none" w:sz="0" w:space="0" w:color="auto"/>
                <w:bottom w:val="none" w:sz="0" w:space="0" w:color="auto"/>
                <w:right w:val="none" w:sz="0" w:space="0" w:color="auto"/>
              </w:divBdr>
              <w:divsChild>
                <w:div w:id="1865632127">
                  <w:marLeft w:val="0"/>
                  <w:marRight w:val="0"/>
                  <w:marTop w:val="0"/>
                  <w:marBottom w:val="0"/>
                  <w:divBdr>
                    <w:top w:val="none" w:sz="0" w:space="0" w:color="auto"/>
                    <w:left w:val="none" w:sz="0" w:space="0" w:color="auto"/>
                    <w:bottom w:val="none" w:sz="0" w:space="0" w:color="auto"/>
                    <w:right w:val="none" w:sz="0" w:space="0" w:color="auto"/>
                  </w:divBdr>
                </w:div>
              </w:divsChild>
            </w:div>
            <w:div w:id="1269654882">
              <w:marLeft w:val="0"/>
              <w:marRight w:val="0"/>
              <w:marTop w:val="375"/>
              <w:marBottom w:val="0"/>
              <w:divBdr>
                <w:top w:val="none" w:sz="0" w:space="0" w:color="auto"/>
                <w:left w:val="none" w:sz="0" w:space="0" w:color="auto"/>
                <w:bottom w:val="none" w:sz="0" w:space="0" w:color="auto"/>
                <w:right w:val="none" w:sz="0" w:space="0" w:color="auto"/>
              </w:divBdr>
              <w:divsChild>
                <w:div w:id="1107000894">
                  <w:marLeft w:val="0"/>
                  <w:marRight w:val="0"/>
                  <w:marTop w:val="0"/>
                  <w:marBottom w:val="0"/>
                  <w:divBdr>
                    <w:top w:val="none" w:sz="0" w:space="0" w:color="auto"/>
                    <w:left w:val="none" w:sz="0" w:space="0" w:color="auto"/>
                    <w:bottom w:val="none" w:sz="0" w:space="0" w:color="auto"/>
                    <w:right w:val="none" w:sz="0" w:space="0" w:color="auto"/>
                  </w:divBdr>
                  <w:divsChild>
                    <w:div w:id="94569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006702">
              <w:marLeft w:val="0"/>
              <w:marRight w:val="0"/>
              <w:marTop w:val="375"/>
              <w:marBottom w:val="0"/>
              <w:divBdr>
                <w:top w:val="none" w:sz="0" w:space="0" w:color="auto"/>
                <w:left w:val="none" w:sz="0" w:space="0" w:color="auto"/>
                <w:bottom w:val="none" w:sz="0" w:space="0" w:color="auto"/>
                <w:right w:val="none" w:sz="0" w:space="0" w:color="auto"/>
              </w:divBdr>
              <w:divsChild>
                <w:div w:id="9575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158">
      <w:bodyDiv w:val="1"/>
      <w:marLeft w:val="0"/>
      <w:marRight w:val="0"/>
      <w:marTop w:val="0"/>
      <w:marBottom w:val="0"/>
      <w:divBdr>
        <w:top w:val="none" w:sz="0" w:space="0" w:color="auto"/>
        <w:left w:val="none" w:sz="0" w:space="0" w:color="auto"/>
        <w:bottom w:val="none" w:sz="0" w:space="0" w:color="auto"/>
        <w:right w:val="none" w:sz="0" w:space="0" w:color="auto"/>
      </w:divBdr>
      <w:divsChild>
        <w:div w:id="1090078599">
          <w:marLeft w:val="0"/>
          <w:marRight w:val="150"/>
          <w:marTop w:val="0"/>
          <w:marBottom w:val="75"/>
          <w:divBdr>
            <w:top w:val="none" w:sz="0" w:space="0" w:color="auto"/>
            <w:left w:val="none" w:sz="0" w:space="0" w:color="auto"/>
            <w:bottom w:val="none" w:sz="0" w:space="0" w:color="auto"/>
            <w:right w:val="none" w:sz="0" w:space="0" w:color="auto"/>
          </w:divBdr>
        </w:div>
        <w:div w:id="336542630">
          <w:marLeft w:val="0"/>
          <w:marRight w:val="150"/>
          <w:marTop w:val="150"/>
          <w:marBottom w:val="150"/>
          <w:divBdr>
            <w:top w:val="none" w:sz="0" w:space="0" w:color="auto"/>
            <w:left w:val="none" w:sz="0" w:space="0" w:color="auto"/>
            <w:bottom w:val="none" w:sz="0" w:space="0" w:color="auto"/>
            <w:right w:val="none" w:sz="0" w:space="0" w:color="auto"/>
          </w:divBdr>
        </w:div>
        <w:div w:id="1911579422">
          <w:marLeft w:val="0"/>
          <w:marRight w:val="150"/>
          <w:marTop w:val="0"/>
          <w:marBottom w:val="0"/>
          <w:divBdr>
            <w:top w:val="none" w:sz="0" w:space="0" w:color="auto"/>
            <w:left w:val="none" w:sz="0" w:space="0" w:color="auto"/>
            <w:bottom w:val="none" w:sz="0" w:space="0" w:color="auto"/>
            <w:right w:val="none" w:sz="0" w:space="0" w:color="auto"/>
          </w:divBdr>
        </w:div>
      </w:divsChild>
    </w:div>
    <w:div w:id="544562511">
      <w:bodyDiv w:val="1"/>
      <w:marLeft w:val="0"/>
      <w:marRight w:val="0"/>
      <w:marTop w:val="0"/>
      <w:marBottom w:val="0"/>
      <w:divBdr>
        <w:top w:val="none" w:sz="0" w:space="0" w:color="auto"/>
        <w:left w:val="none" w:sz="0" w:space="0" w:color="auto"/>
        <w:bottom w:val="none" w:sz="0" w:space="0" w:color="auto"/>
        <w:right w:val="none" w:sz="0" w:space="0" w:color="auto"/>
      </w:divBdr>
      <w:divsChild>
        <w:div w:id="1931740106">
          <w:marLeft w:val="0"/>
          <w:marRight w:val="375"/>
          <w:marTop w:val="0"/>
          <w:marBottom w:val="0"/>
          <w:divBdr>
            <w:top w:val="none" w:sz="0" w:space="0" w:color="auto"/>
            <w:left w:val="none" w:sz="0" w:space="0" w:color="auto"/>
            <w:bottom w:val="none" w:sz="0" w:space="0" w:color="auto"/>
            <w:right w:val="none" w:sz="0" w:space="0" w:color="auto"/>
          </w:divBdr>
        </w:div>
        <w:div w:id="1677031760">
          <w:marLeft w:val="0"/>
          <w:marRight w:val="0"/>
          <w:marTop w:val="0"/>
          <w:marBottom w:val="0"/>
          <w:divBdr>
            <w:top w:val="none" w:sz="0" w:space="0" w:color="auto"/>
            <w:left w:val="none" w:sz="0" w:space="0" w:color="auto"/>
            <w:bottom w:val="none" w:sz="0" w:space="0" w:color="auto"/>
            <w:right w:val="none" w:sz="0" w:space="0" w:color="auto"/>
          </w:divBdr>
        </w:div>
      </w:divsChild>
    </w:div>
    <w:div w:id="544953191">
      <w:bodyDiv w:val="1"/>
      <w:marLeft w:val="0"/>
      <w:marRight w:val="0"/>
      <w:marTop w:val="0"/>
      <w:marBottom w:val="0"/>
      <w:divBdr>
        <w:top w:val="none" w:sz="0" w:space="0" w:color="auto"/>
        <w:left w:val="none" w:sz="0" w:space="0" w:color="auto"/>
        <w:bottom w:val="none" w:sz="0" w:space="0" w:color="auto"/>
        <w:right w:val="none" w:sz="0" w:space="0" w:color="auto"/>
      </w:divBdr>
      <w:divsChild>
        <w:div w:id="1552956797">
          <w:marLeft w:val="0"/>
          <w:marRight w:val="0"/>
          <w:marTop w:val="0"/>
          <w:marBottom w:val="0"/>
          <w:divBdr>
            <w:top w:val="none" w:sz="0" w:space="0" w:color="auto"/>
            <w:left w:val="none" w:sz="0" w:space="0" w:color="auto"/>
            <w:bottom w:val="none" w:sz="0" w:space="0" w:color="auto"/>
            <w:right w:val="none" w:sz="0" w:space="0" w:color="auto"/>
          </w:divBdr>
        </w:div>
        <w:div w:id="2021003818">
          <w:marLeft w:val="0"/>
          <w:marRight w:val="0"/>
          <w:marTop w:val="300"/>
          <w:marBottom w:val="300"/>
          <w:divBdr>
            <w:top w:val="none" w:sz="0" w:space="0" w:color="auto"/>
            <w:left w:val="none" w:sz="0" w:space="0" w:color="auto"/>
            <w:bottom w:val="none" w:sz="0" w:space="0" w:color="auto"/>
            <w:right w:val="none" w:sz="0" w:space="0" w:color="auto"/>
          </w:divBdr>
        </w:div>
        <w:div w:id="960383528">
          <w:marLeft w:val="0"/>
          <w:marRight w:val="0"/>
          <w:marTop w:val="0"/>
          <w:marBottom w:val="0"/>
          <w:divBdr>
            <w:top w:val="none" w:sz="0" w:space="0" w:color="auto"/>
            <w:left w:val="none" w:sz="0" w:space="0" w:color="auto"/>
            <w:bottom w:val="none" w:sz="0" w:space="0" w:color="auto"/>
            <w:right w:val="none" w:sz="0" w:space="0" w:color="auto"/>
          </w:divBdr>
          <w:divsChild>
            <w:div w:id="964895227">
              <w:marLeft w:val="0"/>
              <w:marRight w:val="0"/>
              <w:marTop w:val="300"/>
              <w:marBottom w:val="450"/>
              <w:divBdr>
                <w:top w:val="none" w:sz="0" w:space="0" w:color="auto"/>
                <w:left w:val="none" w:sz="0" w:space="0" w:color="auto"/>
                <w:bottom w:val="none" w:sz="0" w:space="0" w:color="auto"/>
                <w:right w:val="none" w:sz="0" w:space="0" w:color="auto"/>
              </w:divBdr>
              <w:divsChild>
                <w:div w:id="268397667">
                  <w:marLeft w:val="0"/>
                  <w:marRight w:val="0"/>
                  <w:marTop w:val="0"/>
                  <w:marBottom w:val="0"/>
                  <w:divBdr>
                    <w:top w:val="none" w:sz="0" w:space="0" w:color="auto"/>
                    <w:left w:val="none" w:sz="0" w:space="0" w:color="auto"/>
                    <w:bottom w:val="none" w:sz="0" w:space="0" w:color="auto"/>
                    <w:right w:val="none" w:sz="0" w:space="0" w:color="auto"/>
                  </w:divBdr>
                  <w:divsChild>
                    <w:div w:id="2012442599">
                      <w:marLeft w:val="0"/>
                      <w:marRight w:val="0"/>
                      <w:marTop w:val="0"/>
                      <w:marBottom w:val="0"/>
                      <w:divBdr>
                        <w:top w:val="none" w:sz="0" w:space="0" w:color="auto"/>
                        <w:left w:val="none" w:sz="0" w:space="0" w:color="auto"/>
                        <w:bottom w:val="none" w:sz="0" w:space="0" w:color="auto"/>
                        <w:right w:val="none" w:sz="0" w:space="0" w:color="auto"/>
                      </w:divBdr>
                      <w:divsChild>
                        <w:div w:id="1732385043">
                          <w:marLeft w:val="0"/>
                          <w:marRight w:val="0"/>
                          <w:marTop w:val="0"/>
                          <w:marBottom w:val="0"/>
                          <w:divBdr>
                            <w:top w:val="none" w:sz="0" w:space="0" w:color="auto"/>
                            <w:left w:val="none" w:sz="0" w:space="0" w:color="auto"/>
                            <w:bottom w:val="none" w:sz="0" w:space="0" w:color="auto"/>
                            <w:right w:val="none" w:sz="0" w:space="0" w:color="auto"/>
                          </w:divBdr>
                          <w:divsChild>
                            <w:div w:id="13538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43745">
          <w:marLeft w:val="0"/>
          <w:marRight w:val="0"/>
          <w:marTop w:val="0"/>
          <w:marBottom w:val="0"/>
          <w:divBdr>
            <w:top w:val="none" w:sz="0" w:space="0" w:color="auto"/>
            <w:left w:val="none" w:sz="0" w:space="0" w:color="auto"/>
            <w:bottom w:val="none" w:sz="0" w:space="0" w:color="auto"/>
            <w:right w:val="none" w:sz="0" w:space="0" w:color="auto"/>
          </w:divBdr>
        </w:div>
      </w:divsChild>
    </w:div>
    <w:div w:id="545063275">
      <w:bodyDiv w:val="1"/>
      <w:marLeft w:val="0"/>
      <w:marRight w:val="0"/>
      <w:marTop w:val="0"/>
      <w:marBottom w:val="0"/>
      <w:divBdr>
        <w:top w:val="none" w:sz="0" w:space="0" w:color="auto"/>
        <w:left w:val="none" w:sz="0" w:space="0" w:color="auto"/>
        <w:bottom w:val="none" w:sz="0" w:space="0" w:color="auto"/>
        <w:right w:val="none" w:sz="0" w:space="0" w:color="auto"/>
      </w:divBdr>
      <w:divsChild>
        <w:div w:id="652950469">
          <w:marLeft w:val="0"/>
          <w:marRight w:val="0"/>
          <w:marTop w:val="0"/>
          <w:marBottom w:val="300"/>
          <w:divBdr>
            <w:top w:val="none" w:sz="0" w:space="0" w:color="auto"/>
            <w:left w:val="none" w:sz="0" w:space="0" w:color="auto"/>
            <w:bottom w:val="none" w:sz="0" w:space="0" w:color="auto"/>
            <w:right w:val="none" w:sz="0" w:space="0" w:color="auto"/>
          </w:divBdr>
        </w:div>
      </w:divsChild>
    </w:div>
    <w:div w:id="546181021">
      <w:bodyDiv w:val="1"/>
      <w:marLeft w:val="0"/>
      <w:marRight w:val="0"/>
      <w:marTop w:val="0"/>
      <w:marBottom w:val="0"/>
      <w:divBdr>
        <w:top w:val="none" w:sz="0" w:space="0" w:color="auto"/>
        <w:left w:val="none" w:sz="0" w:space="0" w:color="auto"/>
        <w:bottom w:val="none" w:sz="0" w:space="0" w:color="auto"/>
        <w:right w:val="none" w:sz="0" w:space="0" w:color="auto"/>
      </w:divBdr>
      <w:divsChild>
        <w:div w:id="331185532">
          <w:marLeft w:val="0"/>
          <w:marRight w:val="0"/>
          <w:marTop w:val="0"/>
          <w:marBottom w:val="0"/>
          <w:divBdr>
            <w:top w:val="none" w:sz="0" w:space="0" w:color="auto"/>
            <w:left w:val="none" w:sz="0" w:space="0" w:color="auto"/>
            <w:bottom w:val="none" w:sz="0" w:space="0" w:color="auto"/>
            <w:right w:val="none" w:sz="0" w:space="0" w:color="auto"/>
          </w:divBdr>
        </w:div>
      </w:divsChild>
    </w:div>
    <w:div w:id="546571935">
      <w:bodyDiv w:val="1"/>
      <w:marLeft w:val="0"/>
      <w:marRight w:val="0"/>
      <w:marTop w:val="0"/>
      <w:marBottom w:val="0"/>
      <w:divBdr>
        <w:top w:val="none" w:sz="0" w:space="0" w:color="auto"/>
        <w:left w:val="none" w:sz="0" w:space="0" w:color="auto"/>
        <w:bottom w:val="none" w:sz="0" w:space="0" w:color="auto"/>
        <w:right w:val="none" w:sz="0" w:space="0" w:color="auto"/>
      </w:divBdr>
      <w:divsChild>
        <w:div w:id="1997764231">
          <w:marLeft w:val="0"/>
          <w:marRight w:val="0"/>
          <w:marTop w:val="0"/>
          <w:marBottom w:val="0"/>
          <w:divBdr>
            <w:top w:val="none" w:sz="0" w:space="0" w:color="auto"/>
            <w:left w:val="none" w:sz="0" w:space="0" w:color="auto"/>
            <w:bottom w:val="none" w:sz="0" w:space="0" w:color="auto"/>
            <w:right w:val="none" w:sz="0" w:space="0" w:color="auto"/>
          </w:divBdr>
        </w:div>
        <w:div w:id="939987890">
          <w:marLeft w:val="0"/>
          <w:marRight w:val="0"/>
          <w:marTop w:val="0"/>
          <w:marBottom w:val="0"/>
          <w:divBdr>
            <w:top w:val="none" w:sz="0" w:space="0" w:color="auto"/>
            <w:left w:val="none" w:sz="0" w:space="0" w:color="auto"/>
            <w:bottom w:val="none" w:sz="0" w:space="0" w:color="auto"/>
            <w:right w:val="none" w:sz="0" w:space="0" w:color="auto"/>
          </w:divBdr>
        </w:div>
      </w:divsChild>
    </w:div>
    <w:div w:id="546990076">
      <w:bodyDiv w:val="1"/>
      <w:marLeft w:val="0"/>
      <w:marRight w:val="0"/>
      <w:marTop w:val="0"/>
      <w:marBottom w:val="0"/>
      <w:divBdr>
        <w:top w:val="none" w:sz="0" w:space="0" w:color="auto"/>
        <w:left w:val="none" w:sz="0" w:space="0" w:color="auto"/>
        <w:bottom w:val="none" w:sz="0" w:space="0" w:color="auto"/>
        <w:right w:val="none" w:sz="0" w:space="0" w:color="auto"/>
      </w:divBdr>
      <w:divsChild>
        <w:div w:id="944187728">
          <w:marLeft w:val="0"/>
          <w:marRight w:val="150"/>
          <w:marTop w:val="0"/>
          <w:marBottom w:val="75"/>
          <w:divBdr>
            <w:top w:val="none" w:sz="0" w:space="0" w:color="auto"/>
            <w:left w:val="none" w:sz="0" w:space="0" w:color="auto"/>
            <w:bottom w:val="none" w:sz="0" w:space="0" w:color="auto"/>
            <w:right w:val="none" w:sz="0" w:space="0" w:color="auto"/>
          </w:divBdr>
        </w:div>
        <w:div w:id="1673101305">
          <w:marLeft w:val="0"/>
          <w:marRight w:val="150"/>
          <w:marTop w:val="150"/>
          <w:marBottom w:val="150"/>
          <w:divBdr>
            <w:top w:val="none" w:sz="0" w:space="0" w:color="auto"/>
            <w:left w:val="none" w:sz="0" w:space="0" w:color="auto"/>
            <w:bottom w:val="none" w:sz="0" w:space="0" w:color="auto"/>
            <w:right w:val="none" w:sz="0" w:space="0" w:color="auto"/>
          </w:divBdr>
        </w:div>
        <w:div w:id="539897490">
          <w:marLeft w:val="0"/>
          <w:marRight w:val="150"/>
          <w:marTop w:val="0"/>
          <w:marBottom w:val="0"/>
          <w:divBdr>
            <w:top w:val="none" w:sz="0" w:space="0" w:color="auto"/>
            <w:left w:val="none" w:sz="0" w:space="0" w:color="auto"/>
            <w:bottom w:val="none" w:sz="0" w:space="0" w:color="auto"/>
            <w:right w:val="none" w:sz="0" w:space="0" w:color="auto"/>
          </w:divBdr>
        </w:div>
      </w:divsChild>
    </w:div>
    <w:div w:id="548029018">
      <w:bodyDiv w:val="1"/>
      <w:marLeft w:val="0"/>
      <w:marRight w:val="0"/>
      <w:marTop w:val="0"/>
      <w:marBottom w:val="0"/>
      <w:divBdr>
        <w:top w:val="none" w:sz="0" w:space="0" w:color="auto"/>
        <w:left w:val="none" w:sz="0" w:space="0" w:color="auto"/>
        <w:bottom w:val="none" w:sz="0" w:space="0" w:color="auto"/>
        <w:right w:val="none" w:sz="0" w:space="0" w:color="auto"/>
      </w:divBdr>
    </w:div>
    <w:div w:id="548029902">
      <w:bodyDiv w:val="1"/>
      <w:marLeft w:val="0"/>
      <w:marRight w:val="0"/>
      <w:marTop w:val="0"/>
      <w:marBottom w:val="0"/>
      <w:divBdr>
        <w:top w:val="none" w:sz="0" w:space="0" w:color="auto"/>
        <w:left w:val="none" w:sz="0" w:space="0" w:color="auto"/>
        <w:bottom w:val="none" w:sz="0" w:space="0" w:color="auto"/>
        <w:right w:val="none" w:sz="0" w:space="0" w:color="auto"/>
      </w:divBdr>
      <w:divsChild>
        <w:div w:id="1669137667">
          <w:marLeft w:val="0"/>
          <w:marRight w:val="0"/>
          <w:marTop w:val="0"/>
          <w:marBottom w:val="150"/>
          <w:divBdr>
            <w:top w:val="none" w:sz="0" w:space="0" w:color="auto"/>
            <w:left w:val="none" w:sz="0" w:space="0" w:color="auto"/>
            <w:bottom w:val="none" w:sz="0" w:space="0" w:color="auto"/>
            <w:right w:val="none" w:sz="0" w:space="0" w:color="auto"/>
          </w:divBdr>
          <w:divsChild>
            <w:div w:id="2138375967">
              <w:marLeft w:val="0"/>
              <w:marRight w:val="0"/>
              <w:marTop w:val="0"/>
              <w:marBottom w:val="0"/>
              <w:divBdr>
                <w:top w:val="none" w:sz="0" w:space="0" w:color="auto"/>
                <w:left w:val="none" w:sz="0" w:space="0" w:color="auto"/>
                <w:bottom w:val="none" w:sz="0" w:space="0" w:color="auto"/>
                <w:right w:val="none" w:sz="0" w:space="0" w:color="auto"/>
              </w:divBdr>
              <w:divsChild>
                <w:div w:id="1330595136">
                  <w:marLeft w:val="0"/>
                  <w:marRight w:val="150"/>
                  <w:marTop w:val="0"/>
                  <w:marBottom w:val="0"/>
                  <w:divBdr>
                    <w:top w:val="none" w:sz="0" w:space="0" w:color="auto"/>
                    <w:left w:val="none" w:sz="0" w:space="0" w:color="auto"/>
                    <w:bottom w:val="none" w:sz="0" w:space="0" w:color="auto"/>
                    <w:right w:val="none" w:sz="0" w:space="0" w:color="auto"/>
                  </w:divBdr>
                </w:div>
                <w:div w:id="918440675">
                  <w:marLeft w:val="0"/>
                  <w:marRight w:val="150"/>
                  <w:marTop w:val="0"/>
                  <w:marBottom w:val="0"/>
                  <w:divBdr>
                    <w:top w:val="none" w:sz="0" w:space="0" w:color="auto"/>
                    <w:left w:val="none" w:sz="0" w:space="0" w:color="auto"/>
                    <w:bottom w:val="none" w:sz="0" w:space="0" w:color="auto"/>
                    <w:right w:val="none" w:sz="0" w:space="0" w:color="auto"/>
                  </w:divBdr>
                </w:div>
              </w:divsChild>
            </w:div>
            <w:div w:id="950088140">
              <w:marLeft w:val="0"/>
              <w:marRight w:val="0"/>
              <w:marTop w:val="0"/>
              <w:marBottom w:val="0"/>
              <w:divBdr>
                <w:top w:val="none" w:sz="0" w:space="0" w:color="auto"/>
                <w:left w:val="none" w:sz="0" w:space="0" w:color="auto"/>
                <w:bottom w:val="none" w:sz="0" w:space="0" w:color="auto"/>
                <w:right w:val="none" w:sz="0" w:space="0" w:color="auto"/>
              </w:divBdr>
              <w:divsChild>
                <w:div w:id="1600871669">
                  <w:marLeft w:val="0"/>
                  <w:marRight w:val="0"/>
                  <w:marTop w:val="0"/>
                  <w:marBottom w:val="0"/>
                  <w:divBdr>
                    <w:top w:val="none" w:sz="0" w:space="0" w:color="auto"/>
                    <w:left w:val="none" w:sz="0" w:space="0" w:color="auto"/>
                    <w:bottom w:val="none" w:sz="0" w:space="0" w:color="auto"/>
                    <w:right w:val="none" w:sz="0" w:space="0" w:color="auto"/>
                  </w:divBdr>
                  <w:divsChild>
                    <w:div w:id="1629434624">
                      <w:marLeft w:val="0"/>
                      <w:marRight w:val="0"/>
                      <w:marTop w:val="0"/>
                      <w:marBottom w:val="0"/>
                      <w:divBdr>
                        <w:top w:val="none" w:sz="0" w:space="0" w:color="auto"/>
                        <w:left w:val="none" w:sz="0" w:space="0" w:color="auto"/>
                        <w:bottom w:val="none" w:sz="0" w:space="0" w:color="auto"/>
                        <w:right w:val="none" w:sz="0" w:space="0" w:color="auto"/>
                      </w:divBdr>
                      <w:divsChild>
                        <w:div w:id="898322884">
                          <w:marLeft w:val="0"/>
                          <w:marRight w:val="0"/>
                          <w:marTop w:val="0"/>
                          <w:marBottom w:val="0"/>
                          <w:divBdr>
                            <w:top w:val="none" w:sz="0" w:space="0" w:color="auto"/>
                            <w:left w:val="none" w:sz="0" w:space="0" w:color="auto"/>
                            <w:bottom w:val="none" w:sz="0" w:space="0" w:color="auto"/>
                            <w:right w:val="none" w:sz="0" w:space="0" w:color="auto"/>
                          </w:divBdr>
                        </w:div>
                      </w:divsChild>
                    </w:div>
                    <w:div w:id="2559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627981">
          <w:marLeft w:val="0"/>
          <w:marRight w:val="0"/>
          <w:marTop w:val="0"/>
          <w:marBottom w:val="0"/>
          <w:divBdr>
            <w:top w:val="none" w:sz="0" w:space="0" w:color="auto"/>
            <w:left w:val="none" w:sz="0" w:space="0" w:color="auto"/>
            <w:bottom w:val="none" w:sz="0" w:space="0" w:color="auto"/>
            <w:right w:val="none" w:sz="0" w:space="0" w:color="auto"/>
          </w:divBdr>
          <w:divsChild>
            <w:div w:id="1905289269">
              <w:marLeft w:val="0"/>
              <w:marRight w:val="0"/>
              <w:marTop w:val="0"/>
              <w:marBottom w:val="0"/>
              <w:divBdr>
                <w:top w:val="none" w:sz="0" w:space="0" w:color="auto"/>
                <w:left w:val="none" w:sz="0" w:space="0" w:color="auto"/>
                <w:bottom w:val="none" w:sz="0" w:space="0" w:color="auto"/>
                <w:right w:val="none" w:sz="0" w:space="0" w:color="auto"/>
              </w:divBdr>
              <w:divsChild>
                <w:div w:id="1139566118">
                  <w:marLeft w:val="0"/>
                  <w:marRight w:val="0"/>
                  <w:marTop w:val="0"/>
                  <w:marBottom w:val="0"/>
                  <w:divBdr>
                    <w:top w:val="none" w:sz="0" w:space="0" w:color="auto"/>
                    <w:left w:val="none" w:sz="0" w:space="0" w:color="auto"/>
                    <w:bottom w:val="none" w:sz="0" w:space="0" w:color="auto"/>
                    <w:right w:val="none" w:sz="0" w:space="0" w:color="auto"/>
                  </w:divBdr>
                </w:div>
              </w:divsChild>
            </w:div>
            <w:div w:id="1365790169">
              <w:marLeft w:val="0"/>
              <w:marRight w:val="0"/>
              <w:marTop w:val="375"/>
              <w:marBottom w:val="0"/>
              <w:divBdr>
                <w:top w:val="none" w:sz="0" w:space="0" w:color="auto"/>
                <w:left w:val="none" w:sz="0" w:space="0" w:color="auto"/>
                <w:bottom w:val="none" w:sz="0" w:space="0" w:color="auto"/>
                <w:right w:val="none" w:sz="0" w:space="0" w:color="auto"/>
              </w:divBdr>
              <w:divsChild>
                <w:div w:id="1722897856">
                  <w:marLeft w:val="0"/>
                  <w:marRight w:val="0"/>
                  <w:marTop w:val="0"/>
                  <w:marBottom w:val="0"/>
                  <w:divBdr>
                    <w:top w:val="none" w:sz="0" w:space="0" w:color="auto"/>
                    <w:left w:val="none" w:sz="0" w:space="0" w:color="auto"/>
                    <w:bottom w:val="none" w:sz="0" w:space="0" w:color="auto"/>
                    <w:right w:val="none" w:sz="0" w:space="0" w:color="auto"/>
                  </w:divBdr>
                  <w:divsChild>
                    <w:div w:id="16907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035788">
      <w:bodyDiv w:val="1"/>
      <w:marLeft w:val="0"/>
      <w:marRight w:val="0"/>
      <w:marTop w:val="0"/>
      <w:marBottom w:val="0"/>
      <w:divBdr>
        <w:top w:val="none" w:sz="0" w:space="0" w:color="auto"/>
        <w:left w:val="none" w:sz="0" w:space="0" w:color="auto"/>
        <w:bottom w:val="none" w:sz="0" w:space="0" w:color="auto"/>
        <w:right w:val="none" w:sz="0" w:space="0" w:color="auto"/>
      </w:divBdr>
      <w:divsChild>
        <w:div w:id="241717433">
          <w:marLeft w:val="0"/>
          <w:marRight w:val="150"/>
          <w:marTop w:val="0"/>
          <w:marBottom w:val="75"/>
          <w:divBdr>
            <w:top w:val="none" w:sz="0" w:space="0" w:color="auto"/>
            <w:left w:val="none" w:sz="0" w:space="0" w:color="auto"/>
            <w:bottom w:val="none" w:sz="0" w:space="0" w:color="auto"/>
            <w:right w:val="none" w:sz="0" w:space="0" w:color="auto"/>
          </w:divBdr>
        </w:div>
        <w:div w:id="2024358863">
          <w:marLeft w:val="0"/>
          <w:marRight w:val="150"/>
          <w:marTop w:val="150"/>
          <w:marBottom w:val="150"/>
          <w:divBdr>
            <w:top w:val="none" w:sz="0" w:space="0" w:color="auto"/>
            <w:left w:val="none" w:sz="0" w:space="0" w:color="auto"/>
            <w:bottom w:val="none" w:sz="0" w:space="0" w:color="auto"/>
            <w:right w:val="none" w:sz="0" w:space="0" w:color="auto"/>
          </w:divBdr>
        </w:div>
        <w:div w:id="279838">
          <w:marLeft w:val="0"/>
          <w:marRight w:val="150"/>
          <w:marTop w:val="0"/>
          <w:marBottom w:val="0"/>
          <w:divBdr>
            <w:top w:val="none" w:sz="0" w:space="0" w:color="auto"/>
            <w:left w:val="none" w:sz="0" w:space="0" w:color="auto"/>
            <w:bottom w:val="none" w:sz="0" w:space="0" w:color="auto"/>
            <w:right w:val="none" w:sz="0" w:space="0" w:color="auto"/>
          </w:divBdr>
        </w:div>
      </w:divsChild>
    </w:div>
    <w:div w:id="548229045">
      <w:bodyDiv w:val="1"/>
      <w:marLeft w:val="0"/>
      <w:marRight w:val="0"/>
      <w:marTop w:val="0"/>
      <w:marBottom w:val="0"/>
      <w:divBdr>
        <w:top w:val="none" w:sz="0" w:space="0" w:color="auto"/>
        <w:left w:val="none" w:sz="0" w:space="0" w:color="auto"/>
        <w:bottom w:val="none" w:sz="0" w:space="0" w:color="auto"/>
        <w:right w:val="none" w:sz="0" w:space="0" w:color="auto"/>
      </w:divBdr>
      <w:divsChild>
        <w:div w:id="697632225">
          <w:marLeft w:val="0"/>
          <w:marRight w:val="0"/>
          <w:marTop w:val="0"/>
          <w:marBottom w:val="150"/>
          <w:divBdr>
            <w:top w:val="none" w:sz="0" w:space="0" w:color="auto"/>
            <w:left w:val="none" w:sz="0" w:space="0" w:color="auto"/>
            <w:bottom w:val="none" w:sz="0" w:space="0" w:color="auto"/>
            <w:right w:val="none" w:sz="0" w:space="0" w:color="auto"/>
          </w:divBdr>
          <w:divsChild>
            <w:div w:id="1067844730">
              <w:marLeft w:val="0"/>
              <w:marRight w:val="0"/>
              <w:marTop w:val="0"/>
              <w:marBottom w:val="0"/>
              <w:divBdr>
                <w:top w:val="none" w:sz="0" w:space="0" w:color="auto"/>
                <w:left w:val="none" w:sz="0" w:space="0" w:color="auto"/>
                <w:bottom w:val="none" w:sz="0" w:space="0" w:color="auto"/>
                <w:right w:val="none" w:sz="0" w:space="0" w:color="auto"/>
              </w:divBdr>
              <w:divsChild>
                <w:div w:id="1332493001">
                  <w:marLeft w:val="0"/>
                  <w:marRight w:val="150"/>
                  <w:marTop w:val="0"/>
                  <w:marBottom w:val="0"/>
                  <w:divBdr>
                    <w:top w:val="none" w:sz="0" w:space="0" w:color="auto"/>
                    <w:left w:val="none" w:sz="0" w:space="0" w:color="auto"/>
                    <w:bottom w:val="none" w:sz="0" w:space="0" w:color="auto"/>
                    <w:right w:val="none" w:sz="0" w:space="0" w:color="auto"/>
                  </w:divBdr>
                </w:div>
                <w:div w:id="1390304751">
                  <w:marLeft w:val="0"/>
                  <w:marRight w:val="150"/>
                  <w:marTop w:val="0"/>
                  <w:marBottom w:val="0"/>
                  <w:divBdr>
                    <w:top w:val="none" w:sz="0" w:space="0" w:color="auto"/>
                    <w:left w:val="none" w:sz="0" w:space="0" w:color="auto"/>
                    <w:bottom w:val="none" w:sz="0" w:space="0" w:color="auto"/>
                    <w:right w:val="none" w:sz="0" w:space="0" w:color="auto"/>
                  </w:divBdr>
                </w:div>
              </w:divsChild>
            </w:div>
            <w:div w:id="594673972">
              <w:marLeft w:val="0"/>
              <w:marRight w:val="0"/>
              <w:marTop w:val="0"/>
              <w:marBottom w:val="0"/>
              <w:divBdr>
                <w:top w:val="none" w:sz="0" w:space="0" w:color="auto"/>
                <w:left w:val="none" w:sz="0" w:space="0" w:color="auto"/>
                <w:bottom w:val="none" w:sz="0" w:space="0" w:color="auto"/>
                <w:right w:val="none" w:sz="0" w:space="0" w:color="auto"/>
              </w:divBdr>
              <w:divsChild>
                <w:div w:id="144782180">
                  <w:marLeft w:val="0"/>
                  <w:marRight w:val="0"/>
                  <w:marTop w:val="0"/>
                  <w:marBottom w:val="0"/>
                  <w:divBdr>
                    <w:top w:val="none" w:sz="0" w:space="0" w:color="auto"/>
                    <w:left w:val="none" w:sz="0" w:space="0" w:color="auto"/>
                    <w:bottom w:val="none" w:sz="0" w:space="0" w:color="auto"/>
                    <w:right w:val="none" w:sz="0" w:space="0" w:color="auto"/>
                  </w:divBdr>
                  <w:divsChild>
                    <w:div w:id="979774825">
                      <w:marLeft w:val="0"/>
                      <w:marRight w:val="0"/>
                      <w:marTop w:val="0"/>
                      <w:marBottom w:val="0"/>
                      <w:divBdr>
                        <w:top w:val="none" w:sz="0" w:space="0" w:color="auto"/>
                        <w:left w:val="none" w:sz="0" w:space="0" w:color="auto"/>
                        <w:bottom w:val="none" w:sz="0" w:space="0" w:color="auto"/>
                        <w:right w:val="none" w:sz="0" w:space="0" w:color="auto"/>
                      </w:divBdr>
                      <w:divsChild>
                        <w:div w:id="1210145002">
                          <w:marLeft w:val="0"/>
                          <w:marRight w:val="0"/>
                          <w:marTop w:val="0"/>
                          <w:marBottom w:val="0"/>
                          <w:divBdr>
                            <w:top w:val="none" w:sz="0" w:space="0" w:color="auto"/>
                            <w:left w:val="none" w:sz="0" w:space="0" w:color="auto"/>
                            <w:bottom w:val="none" w:sz="0" w:space="0" w:color="auto"/>
                            <w:right w:val="none" w:sz="0" w:space="0" w:color="auto"/>
                          </w:divBdr>
                        </w:div>
                      </w:divsChild>
                    </w:div>
                    <w:div w:id="588121473">
                      <w:marLeft w:val="0"/>
                      <w:marRight w:val="135"/>
                      <w:marTop w:val="0"/>
                      <w:marBottom w:val="0"/>
                      <w:divBdr>
                        <w:top w:val="none" w:sz="0" w:space="0" w:color="auto"/>
                        <w:left w:val="none" w:sz="0" w:space="0" w:color="auto"/>
                        <w:bottom w:val="none" w:sz="0" w:space="0" w:color="auto"/>
                        <w:right w:val="none" w:sz="0" w:space="0" w:color="auto"/>
                      </w:divBdr>
                    </w:div>
                    <w:div w:id="10406691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70142">
          <w:marLeft w:val="0"/>
          <w:marRight w:val="0"/>
          <w:marTop w:val="0"/>
          <w:marBottom w:val="0"/>
          <w:divBdr>
            <w:top w:val="none" w:sz="0" w:space="0" w:color="auto"/>
            <w:left w:val="none" w:sz="0" w:space="0" w:color="auto"/>
            <w:bottom w:val="none" w:sz="0" w:space="0" w:color="auto"/>
            <w:right w:val="none" w:sz="0" w:space="0" w:color="auto"/>
          </w:divBdr>
          <w:divsChild>
            <w:div w:id="1238631469">
              <w:marLeft w:val="0"/>
              <w:marRight w:val="0"/>
              <w:marTop w:val="0"/>
              <w:marBottom w:val="0"/>
              <w:divBdr>
                <w:top w:val="none" w:sz="0" w:space="0" w:color="auto"/>
                <w:left w:val="none" w:sz="0" w:space="0" w:color="auto"/>
                <w:bottom w:val="none" w:sz="0" w:space="0" w:color="auto"/>
                <w:right w:val="none" w:sz="0" w:space="0" w:color="auto"/>
              </w:divBdr>
              <w:divsChild>
                <w:div w:id="464279854">
                  <w:marLeft w:val="0"/>
                  <w:marRight w:val="0"/>
                  <w:marTop w:val="0"/>
                  <w:marBottom w:val="0"/>
                  <w:divBdr>
                    <w:top w:val="none" w:sz="0" w:space="0" w:color="auto"/>
                    <w:left w:val="none" w:sz="0" w:space="0" w:color="auto"/>
                    <w:bottom w:val="none" w:sz="0" w:space="0" w:color="auto"/>
                    <w:right w:val="none" w:sz="0" w:space="0" w:color="auto"/>
                  </w:divBdr>
                </w:div>
              </w:divsChild>
            </w:div>
            <w:div w:id="1287275480">
              <w:marLeft w:val="0"/>
              <w:marRight w:val="0"/>
              <w:marTop w:val="225"/>
              <w:marBottom w:val="0"/>
              <w:divBdr>
                <w:top w:val="none" w:sz="0" w:space="0" w:color="auto"/>
                <w:left w:val="none" w:sz="0" w:space="0" w:color="auto"/>
                <w:bottom w:val="none" w:sz="0" w:space="0" w:color="auto"/>
                <w:right w:val="none" w:sz="0" w:space="0" w:color="auto"/>
              </w:divBdr>
              <w:divsChild>
                <w:div w:id="1193424321">
                  <w:marLeft w:val="0"/>
                  <w:marRight w:val="0"/>
                  <w:marTop w:val="0"/>
                  <w:marBottom w:val="0"/>
                  <w:divBdr>
                    <w:top w:val="none" w:sz="0" w:space="0" w:color="auto"/>
                    <w:left w:val="none" w:sz="0" w:space="0" w:color="auto"/>
                    <w:bottom w:val="none" w:sz="0" w:space="0" w:color="auto"/>
                    <w:right w:val="none" w:sz="0" w:space="0" w:color="auto"/>
                  </w:divBdr>
                </w:div>
              </w:divsChild>
            </w:div>
            <w:div w:id="1689596682">
              <w:marLeft w:val="0"/>
              <w:marRight w:val="0"/>
              <w:marTop w:val="375"/>
              <w:marBottom w:val="0"/>
              <w:divBdr>
                <w:top w:val="none" w:sz="0" w:space="0" w:color="auto"/>
                <w:left w:val="none" w:sz="0" w:space="0" w:color="auto"/>
                <w:bottom w:val="none" w:sz="0" w:space="0" w:color="auto"/>
                <w:right w:val="none" w:sz="0" w:space="0" w:color="auto"/>
              </w:divBdr>
              <w:divsChild>
                <w:div w:id="1985162726">
                  <w:marLeft w:val="0"/>
                  <w:marRight w:val="0"/>
                  <w:marTop w:val="0"/>
                  <w:marBottom w:val="0"/>
                  <w:divBdr>
                    <w:top w:val="none" w:sz="0" w:space="0" w:color="auto"/>
                    <w:left w:val="none" w:sz="0" w:space="0" w:color="auto"/>
                    <w:bottom w:val="none" w:sz="0" w:space="0" w:color="auto"/>
                    <w:right w:val="none" w:sz="0" w:space="0" w:color="auto"/>
                  </w:divBdr>
                  <w:divsChild>
                    <w:div w:id="12644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44504">
              <w:marLeft w:val="0"/>
              <w:marRight w:val="0"/>
              <w:marTop w:val="375"/>
              <w:marBottom w:val="0"/>
              <w:divBdr>
                <w:top w:val="none" w:sz="0" w:space="0" w:color="auto"/>
                <w:left w:val="none" w:sz="0" w:space="0" w:color="auto"/>
                <w:bottom w:val="none" w:sz="0" w:space="0" w:color="auto"/>
                <w:right w:val="none" w:sz="0" w:space="0" w:color="auto"/>
              </w:divBdr>
              <w:divsChild>
                <w:div w:id="301472976">
                  <w:marLeft w:val="0"/>
                  <w:marRight w:val="0"/>
                  <w:marTop w:val="0"/>
                  <w:marBottom w:val="0"/>
                  <w:divBdr>
                    <w:top w:val="none" w:sz="0" w:space="0" w:color="auto"/>
                    <w:left w:val="none" w:sz="0" w:space="0" w:color="auto"/>
                    <w:bottom w:val="none" w:sz="0" w:space="0" w:color="auto"/>
                    <w:right w:val="none" w:sz="0" w:space="0" w:color="auto"/>
                  </w:divBdr>
                </w:div>
              </w:divsChild>
            </w:div>
            <w:div w:id="594674910">
              <w:marLeft w:val="0"/>
              <w:marRight w:val="0"/>
              <w:marTop w:val="225"/>
              <w:marBottom w:val="0"/>
              <w:divBdr>
                <w:top w:val="none" w:sz="0" w:space="0" w:color="auto"/>
                <w:left w:val="none" w:sz="0" w:space="0" w:color="auto"/>
                <w:bottom w:val="none" w:sz="0" w:space="0" w:color="auto"/>
                <w:right w:val="none" w:sz="0" w:space="0" w:color="auto"/>
              </w:divBdr>
              <w:divsChild>
                <w:div w:id="962808888">
                  <w:marLeft w:val="0"/>
                  <w:marRight w:val="0"/>
                  <w:marTop w:val="0"/>
                  <w:marBottom w:val="0"/>
                  <w:divBdr>
                    <w:top w:val="none" w:sz="0" w:space="0" w:color="auto"/>
                    <w:left w:val="none" w:sz="0" w:space="0" w:color="auto"/>
                    <w:bottom w:val="none" w:sz="0" w:space="0" w:color="auto"/>
                    <w:right w:val="none" w:sz="0" w:space="0" w:color="auto"/>
                  </w:divBdr>
                  <w:divsChild>
                    <w:div w:id="625624174">
                      <w:marLeft w:val="0"/>
                      <w:marRight w:val="0"/>
                      <w:marTop w:val="0"/>
                      <w:marBottom w:val="0"/>
                      <w:divBdr>
                        <w:top w:val="single" w:sz="6" w:space="0" w:color="D9D9D9"/>
                        <w:left w:val="none" w:sz="0" w:space="0" w:color="auto"/>
                        <w:bottom w:val="single" w:sz="6" w:space="0" w:color="D9D9D9"/>
                        <w:right w:val="none" w:sz="0" w:space="0" w:color="auto"/>
                      </w:divBdr>
                      <w:divsChild>
                        <w:div w:id="1059523455">
                          <w:marLeft w:val="0"/>
                          <w:marRight w:val="0"/>
                          <w:marTop w:val="0"/>
                          <w:marBottom w:val="0"/>
                          <w:divBdr>
                            <w:top w:val="none" w:sz="0" w:space="0" w:color="auto"/>
                            <w:left w:val="none" w:sz="0" w:space="0" w:color="auto"/>
                            <w:bottom w:val="none" w:sz="0" w:space="0" w:color="auto"/>
                            <w:right w:val="none" w:sz="0" w:space="0" w:color="auto"/>
                          </w:divBdr>
                          <w:divsChild>
                            <w:div w:id="1997763310">
                              <w:marLeft w:val="0"/>
                              <w:marRight w:val="0"/>
                              <w:marTop w:val="0"/>
                              <w:marBottom w:val="0"/>
                              <w:divBdr>
                                <w:top w:val="none" w:sz="0" w:space="0" w:color="auto"/>
                                <w:left w:val="none" w:sz="0" w:space="0" w:color="auto"/>
                                <w:bottom w:val="none" w:sz="0" w:space="0" w:color="auto"/>
                                <w:right w:val="none" w:sz="0" w:space="0" w:color="auto"/>
                              </w:divBdr>
                              <w:divsChild>
                                <w:div w:id="357899055">
                                  <w:marLeft w:val="0"/>
                                  <w:marRight w:val="0"/>
                                  <w:marTop w:val="0"/>
                                  <w:marBottom w:val="0"/>
                                  <w:divBdr>
                                    <w:top w:val="none" w:sz="0" w:space="0" w:color="auto"/>
                                    <w:left w:val="none" w:sz="0" w:space="0" w:color="auto"/>
                                    <w:bottom w:val="none" w:sz="0" w:space="0" w:color="auto"/>
                                    <w:right w:val="none" w:sz="0" w:space="0" w:color="auto"/>
                                  </w:divBdr>
                                  <w:divsChild>
                                    <w:div w:id="976449094">
                                      <w:marLeft w:val="0"/>
                                      <w:marRight w:val="0"/>
                                      <w:marTop w:val="0"/>
                                      <w:marBottom w:val="0"/>
                                      <w:divBdr>
                                        <w:top w:val="none" w:sz="0" w:space="0" w:color="auto"/>
                                        <w:left w:val="none" w:sz="0" w:space="0" w:color="auto"/>
                                        <w:bottom w:val="none" w:sz="0" w:space="0" w:color="auto"/>
                                        <w:right w:val="none" w:sz="0" w:space="0" w:color="auto"/>
                                      </w:divBdr>
                                      <w:divsChild>
                                        <w:div w:id="337999371">
                                          <w:marLeft w:val="0"/>
                                          <w:marRight w:val="0"/>
                                          <w:marTop w:val="0"/>
                                          <w:marBottom w:val="0"/>
                                          <w:divBdr>
                                            <w:top w:val="none" w:sz="0" w:space="0" w:color="auto"/>
                                            <w:left w:val="none" w:sz="0" w:space="0" w:color="auto"/>
                                            <w:bottom w:val="none" w:sz="0" w:space="0" w:color="auto"/>
                                            <w:right w:val="none" w:sz="0" w:space="0" w:color="auto"/>
                                          </w:divBdr>
                                          <w:divsChild>
                                            <w:div w:id="1570266606">
                                              <w:marLeft w:val="0"/>
                                              <w:marRight w:val="0"/>
                                              <w:marTop w:val="0"/>
                                              <w:marBottom w:val="0"/>
                                              <w:divBdr>
                                                <w:top w:val="none" w:sz="0" w:space="0" w:color="auto"/>
                                                <w:left w:val="none" w:sz="0" w:space="0" w:color="auto"/>
                                                <w:bottom w:val="none" w:sz="0" w:space="0" w:color="auto"/>
                                                <w:right w:val="none" w:sz="0" w:space="0" w:color="auto"/>
                                              </w:divBdr>
                                              <w:divsChild>
                                                <w:div w:id="905727561">
                                                  <w:marLeft w:val="0"/>
                                                  <w:marRight w:val="0"/>
                                                  <w:marTop w:val="0"/>
                                                  <w:marBottom w:val="0"/>
                                                  <w:divBdr>
                                                    <w:top w:val="none" w:sz="0" w:space="0" w:color="auto"/>
                                                    <w:left w:val="none" w:sz="0" w:space="0" w:color="auto"/>
                                                    <w:bottom w:val="none" w:sz="0" w:space="0" w:color="auto"/>
                                                    <w:right w:val="none" w:sz="0" w:space="0" w:color="auto"/>
                                                  </w:divBdr>
                                                  <w:divsChild>
                                                    <w:div w:id="2004239756">
                                                      <w:marLeft w:val="0"/>
                                                      <w:marRight w:val="0"/>
                                                      <w:marTop w:val="0"/>
                                                      <w:marBottom w:val="0"/>
                                                      <w:divBdr>
                                                        <w:top w:val="none" w:sz="0" w:space="0" w:color="auto"/>
                                                        <w:left w:val="none" w:sz="0" w:space="0" w:color="auto"/>
                                                        <w:bottom w:val="none" w:sz="0" w:space="0" w:color="auto"/>
                                                        <w:right w:val="none" w:sz="0" w:space="0" w:color="auto"/>
                                                      </w:divBdr>
                                                      <w:divsChild>
                                                        <w:div w:id="1195921289">
                                                          <w:marLeft w:val="0"/>
                                                          <w:marRight w:val="0"/>
                                                          <w:marTop w:val="0"/>
                                                          <w:marBottom w:val="0"/>
                                                          <w:divBdr>
                                                            <w:top w:val="none" w:sz="0" w:space="0" w:color="auto"/>
                                                            <w:left w:val="none" w:sz="0" w:space="0" w:color="auto"/>
                                                            <w:bottom w:val="none" w:sz="0" w:space="0" w:color="auto"/>
                                                            <w:right w:val="none" w:sz="0" w:space="0" w:color="auto"/>
                                                          </w:divBdr>
                                                        </w:div>
                                                        <w:div w:id="1769736052">
                                                          <w:marLeft w:val="0"/>
                                                          <w:marRight w:val="0"/>
                                                          <w:marTop w:val="0"/>
                                                          <w:marBottom w:val="0"/>
                                                          <w:divBdr>
                                                            <w:top w:val="none" w:sz="0" w:space="0" w:color="auto"/>
                                                            <w:left w:val="none" w:sz="0" w:space="0" w:color="auto"/>
                                                            <w:bottom w:val="none" w:sz="0" w:space="0" w:color="auto"/>
                                                            <w:right w:val="none" w:sz="0" w:space="0" w:color="auto"/>
                                                          </w:divBdr>
                                                          <w:divsChild>
                                                            <w:div w:id="2038046394">
                                                              <w:marLeft w:val="0"/>
                                                              <w:marRight w:val="0"/>
                                                              <w:marTop w:val="0"/>
                                                              <w:marBottom w:val="0"/>
                                                              <w:divBdr>
                                                                <w:top w:val="none" w:sz="0" w:space="0" w:color="auto"/>
                                                                <w:left w:val="none" w:sz="0" w:space="0" w:color="auto"/>
                                                                <w:bottom w:val="none" w:sz="0" w:space="0" w:color="auto"/>
                                                                <w:right w:val="none" w:sz="0" w:space="0" w:color="auto"/>
                                                              </w:divBdr>
                                                              <w:divsChild>
                                                                <w:div w:id="1711146481">
                                                                  <w:marLeft w:val="0"/>
                                                                  <w:marRight w:val="0"/>
                                                                  <w:marTop w:val="0"/>
                                                                  <w:marBottom w:val="0"/>
                                                                  <w:divBdr>
                                                                    <w:top w:val="none" w:sz="0" w:space="0" w:color="auto"/>
                                                                    <w:left w:val="none" w:sz="0" w:space="0" w:color="auto"/>
                                                                    <w:bottom w:val="none" w:sz="0" w:space="0" w:color="auto"/>
                                                                    <w:right w:val="none" w:sz="0" w:space="0" w:color="auto"/>
                                                                  </w:divBdr>
                                                                  <w:divsChild>
                                                                    <w:div w:id="1195582733">
                                                                      <w:marLeft w:val="0"/>
                                                                      <w:marRight w:val="0"/>
                                                                      <w:marTop w:val="0"/>
                                                                      <w:marBottom w:val="0"/>
                                                                      <w:divBdr>
                                                                        <w:top w:val="none" w:sz="0" w:space="0" w:color="auto"/>
                                                                        <w:left w:val="none" w:sz="0" w:space="0" w:color="auto"/>
                                                                        <w:bottom w:val="none" w:sz="0" w:space="0" w:color="auto"/>
                                                                        <w:right w:val="none" w:sz="0" w:space="0" w:color="auto"/>
                                                                      </w:divBdr>
                                                                      <w:divsChild>
                                                                        <w:div w:id="1157459027">
                                                                          <w:marLeft w:val="0"/>
                                                                          <w:marRight w:val="0"/>
                                                                          <w:marTop w:val="0"/>
                                                                          <w:marBottom w:val="0"/>
                                                                          <w:divBdr>
                                                                            <w:top w:val="none" w:sz="0" w:space="0" w:color="auto"/>
                                                                            <w:left w:val="none" w:sz="0" w:space="0" w:color="auto"/>
                                                                            <w:bottom w:val="none" w:sz="0" w:space="0" w:color="auto"/>
                                                                            <w:right w:val="none" w:sz="0" w:space="0" w:color="auto"/>
                                                                          </w:divBdr>
                                                                          <w:divsChild>
                                                                            <w:div w:id="55713145">
                                                                              <w:marLeft w:val="0"/>
                                                                              <w:marRight w:val="0"/>
                                                                              <w:marTop w:val="0"/>
                                                                              <w:marBottom w:val="0"/>
                                                                              <w:divBdr>
                                                                                <w:top w:val="none" w:sz="0" w:space="0" w:color="auto"/>
                                                                                <w:left w:val="none" w:sz="0" w:space="0" w:color="auto"/>
                                                                                <w:bottom w:val="none" w:sz="0" w:space="0" w:color="auto"/>
                                                                                <w:right w:val="none" w:sz="0" w:space="0" w:color="auto"/>
                                                                              </w:divBdr>
                                                                              <w:divsChild>
                                                                                <w:div w:id="1040741264">
                                                                                  <w:marLeft w:val="0"/>
                                                                                  <w:marRight w:val="0"/>
                                                                                  <w:marTop w:val="0"/>
                                                                                  <w:marBottom w:val="0"/>
                                                                                  <w:divBdr>
                                                                                    <w:top w:val="none" w:sz="0" w:space="0" w:color="auto"/>
                                                                                    <w:left w:val="none" w:sz="0" w:space="0" w:color="auto"/>
                                                                                    <w:bottom w:val="none" w:sz="0" w:space="0" w:color="auto"/>
                                                                                    <w:right w:val="none" w:sz="0" w:space="0" w:color="auto"/>
                                                                                  </w:divBdr>
                                                                                  <w:divsChild>
                                                                                    <w:div w:id="159666823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19138">
              <w:marLeft w:val="0"/>
              <w:marRight w:val="0"/>
              <w:marTop w:val="225"/>
              <w:marBottom w:val="0"/>
              <w:divBdr>
                <w:top w:val="none" w:sz="0" w:space="0" w:color="auto"/>
                <w:left w:val="none" w:sz="0" w:space="0" w:color="auto"/>
                <w:bottom w:val="none" w:sz="0" w:space="0" w:color="auto"/>
                <w:right w:val="none" w:sz="0" w:space="0" w:color="auto"/>
              </w:divBdr>
              <w:divsChild>
                <w:div w:id="1010832732">
                  <w:marLeft w:val="0"/>
                  <w:marRight w:val="0"/>
                  <w:marTop w:val="0"/>
                  <w:marBottom w:val="0"/>
                  <w:divBdr>
                    <w:top w:val="none" w:sz="0" w:space="0" w:color="auto"/>
                    <w:left w:val="none" w:sz="0" w:space="0" w:color="auto"/>
                    <w:bottom w:val="none" w:sz="0" w:space="0" w:color="auto"/>
                    <w:right w:val="none" w:sz="0" w:space="0" w:color="auto"/>
                  </w:divBdr>
                </w:div>
              </w:divsChild>
            </w:div>
            <w:div w:id="1627739697">
              <w:marLeft w:val="0"/>
              <w:marRight w:val="0"/>
              <w:marTop w:val="225"/>
              <w:marBottom w:val="0"/>
              <w:divBdr>
                <w:top w:val="none" w:sz="0" w:space="0" w:color="auto"/>
                <w:left w:val="none" w:sz="0" w:space="0" w:color="auto"/>
                <w:bottom w:val="none" w:sz="0" w:space="0" w:color="auto"/>
                <w:right w:val="none" w:sz="0" w:space="0" w:color="auto"/>
              </w:divBdr>
              <w:divsChild>
                <w:div w:id="1128206329">
                  <w:marLeft w:val="0"/>
                  <w:marRight w:val="0"/>
                  <w:marTop w:val="0"/>
                  <w:marBottom w:val="0"/>
                  <w:divBdr>
                    <w:top w:val="none" w:sz="0" w:space="0" w:color="auto"/>
                    <w:left w:val="none" w:sz="0" w:space="0" w:color="auto"/>
                    <w:bottom w:val="none" w:sz="0" w:space="0" w:color="auto"/>
                    <w:right w:val="none" w:sz="0" w:space="0" w:color="auto"/>
                  </w:divBdr>
                </w:div>
              </w:divsChild>
            </w:div>
            <w:div w:id="579631922">
              <w:marLeft w:val="0"/>
              <w:marRight w:val="0"/>
              <w:marTop w:val="225"/>
              <w:marBottom w:val="0"/>
              <w:divBdr>
                <w:top w:val="none" w:sz="0" w:space="0" w:color="auto"/>
                <w:left w:val="none" w:sz="0" w:space="0" w:color="auto"/>
                <w:bottom w:val="none" w:sz="0" w:space="0" w:color="auto"/>
                <w:right w:val="none" w:sz="0" w:space="0" w:color="auto"/>
              </w:divBdr>
              <w:divsChild>
                <w:div w:id="976492309">
                  <w:marLeft w:val="0"/>
                  <w:marRight w:val="0"/>
                  <w:marTop w:val="0"/>
                  <w:marBottom w:val="0"/>
                  <w:divBdr>
                    <w:top w:val="none" w:sz="0" w:space="0" w:color="auto"/>
                    <w:left w:val="none" w:sz="0" w:space="0" w:color="auto"/>
                    <w:bottom w:val="none" w:sz="0" w:space="0" w:color="auto"/>
                    <w:right w:val="none" w:sz="0" w:space="0" w:color="auto"/>
                  </w:divBdr>
                </w:div>
              </w:divsChild>
            </w:div>
            <w:div w:id="1847406613">
              <w:marLeft w:val="0"/>
              <w:marRight w:val="0"/>
              <w:marTop w:val="225"/>
              <w:marBottom w:val="0"/>
              <w:divBdr>
                <w:top w:val="none" w:sz="0" w:space="0" w:color="auto"/>
                <w:left w:val="none" w:sz="0" w:space="0" w:color="auto"/>
                <w:bottom w:val="none" w:sz="0" w:space="0" w:color="auto"/>
                <w:right w:val="none" w:sz="0" w:space="0" w:color="auto"/>
              </w:divBdr>
              <w:divsChild>
                <w:div w:id="1568883746">
                  <w:marLeft w:val="0"/>
                  <w:marRight w:val="0"/>
                  <w:marTop w:val="0"/>
                  <w:marBottom w:val="0"/>
                  <w:divBdr>
                    <w:top w:val="none" w:sz="0" w:space="0" w:color="auto"/>
                    <w:left w:val="none" w:sz="0" w:space="0" w:color="auto"/>
                    <w:bottom w:val="none" w:sz="0" w:space="0" w:color="auto"/>
                    <w:right w:val="none" w:sz="0" w:space="0" w:color="auto"/>
                  </w:divBdr>
                </w:div>
              </w:divsChild>
            </w:div>
            <w:div w:id="742489634">
              <w:marLeft w:val="0"/>
              <w:marRight w:val="0"/>
              <w:marTop w:val="225"/>
              <w:marBottom w:val="0"/>
              <w:divBdr>
                <w:top w:val="none" w:sz="0" w:space="0" w:color="auto"/>
                <w:left w:val="none" w:sz="0" w:space="0" w:color="auto"/>
                <w:bottom w:val="none" w:sz="0" w:space="0" w:color="auto"/>
                <w:right w:val="none" w:sz="0" w:space="0" w:color="auto"/>
              </w:divBdr>
              <w:divsChild>
                <w:div w:id="691997251">
                  <w:marLeft w:val="0"/>
                  <w:marRight w:val="0"/>
                  <w:marTop w:val="0"/>
                  <w:marBottom w:val="0"/>
                  <w:divBdr>
                    <w:top w:val="none" w:sz="0" w:space="0" w:color="auto"/>
                    <w:left w:val="none" w:sz="0" w:space="0" w:color="auto"/>
                    <w:bottom w:val="none" w:sz="0" w:space="0" w:color="auto"/>
                    <w:right w:val="none" w:sz="0" w:space="0" w:color="auto"/>
                  </w:divBdr>
                </w:div>
              </w:divsChild>
            </w:div>
            <w:div w:id="11223701">
              <w:marLeft w:val="0"/>
              <w:marRight w:val="0"/>
              <w:marTop w:val="225"/>
              <w:marBottom w:val="0"/>
              <w:divBdr>
                <w:top w:val="none" w:sz="0" w:space="0" w:color="auto"/>
                <w:left w:val="none" w:sz="0" w:space="0" w:color="auto"/>
                <w:bottom w:val="none" w:sz="0" w:space="0" w:color="auto"/>
                <w:right w:val="none" w:sz="0" w:space="0" w:color="auto"/>
              </w:divBdr>
              <w:divsChild>
                <w:div w:id="4156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24041">
      <w:bodyDiv w:val="1"/>
      <w:marLeft w:val="0"/>
      <w:marRight w:val="0"/>
      <w:marTop w:val="0"/>
      <w:marBottom w:val="0"/>
      <w:divBdr>
        <w:top w:val="none" w:sz="0" w:space="0" w:color="auto"/>
        <w:left w:val="none" w:sz="0" w:space="0" w:color="auto"/>
        <w:bottom w:val="none" w:sz="0" w:space="0" w:color="auto"/>
        <w:right w:val="none" w:sz="0" w:space="0" w:color="auto"/>
      </w:divBdr>
      <w:divsChild>
        <w:div w:id="190923945">
          <w:marLeft w:val="0"/>
          <w:marRight w:val="150"/>
          <w:marTop w:val="0"/>
          <w:marBottom w:val="75"/>
          <w:divBdr>
            <w:top w:val="none" w:sz="0" w:space="0" w:color="auto"/>
            <w:left w:val="none" w:sz="0" w:space="0" w:color="auto"/>
            <w:bottom w:val="none" w:sz="0" w:space="0" w:color="auto"/>
            <w:right w:val="none" w:sz="0" w:space="0" w:color="auto"/>
          </w:divBdr>
        </w:div>
        <w:div w:id="914825331">
          <w:marLeft w:val="0"/>
          <w:marRight w:val="150"/>
          <w:marTop w:val="150"/>
          <w:marBottom w:val="150"/>
          <w:divBdr>
            <w:top w:val="none" w:sz="0" w:space="0" w:color="auto"/>
            <w:left w:val="none" w:sz="0" w:space="0" w:color="auto"/>
            <w:bottom w:val="none" w:sz="0" w:space="0" w:color="auto"/>
            <w:right w:val="none" w:sz="0" w:space="0" w:color="auto"/>
          </w:divBdr>
        </w:div>
        <w:div w:id="2009864391">
          <w:marLeft w:val="0"/>
          <w:marRight w:val="150"/>
          <w:marTop w:val="0"/>
          <w:marBottom w:val="0"/>
          <w:divBdr>
            <w:top w:val="none" w:sz="0" w:space="0" w:color="auto"/>
            <w:left w:val="none" w:sz="0" w:space="0" w:color="auto"/>
            <w:bottom w:val="none" w:sz="0" w:space="0" w:color="auto"/>
            <w:right w:val="none" w:sz="0" w:space="0" w:color="auto"/>
          </w:divBdr>
        </w:div>
      </w:divsChild>
    </w:div>
    <w:div w:id="549919818">
      <w:bodyDiv w:val="1"/>
      <w:marLeft w:val="0"/>
      <w:marRight w:val="0"/>
      <w:marTop w:val="0"/>
      <w:marBottom w:val="0"/>
      <w:divBdr>
        <w:top w:val="none" w:sz="0" w:space="0" w:color="auto"/>
        <w:left w:val="none" w:sz="0" w:space="0" w:color="auto"/>
        <w:bottom w:val="none" w:sz="0" w:space="0" w:color="auto"/>
        <w:right w:val="none" w:sz="0" w:space="0" w:color="auto"/>
      </w:divBdr>
      <w:divsChild>
        <w:div w:id="250623578">
          <w:marLeft w:val="0"/>
          <w:marRight w:val="150"/>
          <w:marTop w:val="0"/>
          <w:marBottom w:val="75"/>
          <w:divBdr>
            <w:top w:val="none" w:sz="0" w:space="0" w:color="auto"/>
            <w:left w:val="none" w:sz="0" w:space="0" w:color="auto"/>
            <w:bottom w:val="none" w:sz="0" w:space="0" w:color="auto"/>
            <w:right w:val="none" w:sz="0" w:space="0" w:color="auto"/>
          </w:divBdr>
        </w:div>
        <w:div w:id="999382980">
          <w:marLeft w:val="0"/>
          <w:marRight w:val="150"/>
          <w:marTop w:val="150"/>
          <w:marBottom w:val="150"/>
          <w:divBdr>
            <w:top w:val="none" w:sz="0" w:space="0" w:color="auto"/>
            <w:left w:val="none" w:sz="0" w:space="0" w:color="auto"/>
            <w:bottom w:val="none" w:sz="0" w:space="0" w:color="auto"/>
            <w:right w:val="none" w:sz="0" w:space="0" w:color="auto"/>
          </w:divBdr>
        </w:div>
        <w:div w:id="59057365">
          <w:marLeft w:val="0"/>
          <w:marRight w:val="150"/>
          <w:marTop w:val="0"/>
          <w:marBottom w:val="0"/>
          <w:divBdr>
            <w:top w:val="none" w:sz="0" w:space="0" w:color="auto"/>
            <w:left w:val="none" w:sz="0" w:space="0" w:color="auto"/>
            <w:bottom w:val="none" w:sz="0" w:space="0" w:color="auto"/>
            <w:right w:val="none" w:sz="0" w:space="0" w:color="auto"/>
          </w:divBdr>
        </w:div>
      </w:divsChild>
    </w:div>
    <w:div w:id="550654729">
      <w:bodyDiv w:val="1"/>
      <w:marLeft w:val="0"/>
      <w:marRight w:val="0"/>
      <w:marTop w:val="0"/>
      <w:marBottom w:val="0"/>
      <w:divBdr>
        <w:top w:val="none" w:sz="0" w:space="0" w:color="auto"/>
        <w:left w:val="none" w:sz="0" w:space="0" w:color="auto"/>
        <w:bottom w:val="none" w:sz="0" w:space="0" w:color="auto"/>
        <w:right w:val="none" w:sz="0" w:space="0" w:color="auto"/>
      </w:divBdr>
      <w:divsChild>
        <w:div w:id="207181791">
          <w:marLeft w:val="0"/>
          <w:marRight w:val="0"/>
          <w:marTop w:val="0"/>
          <w:marBottom w:val="300"/>
          <w:divBdr>
            <w:top w:val="none" w:sz="0" w:space="0" w:color="auto"/>
            <w:left w:val="none" w:sz="0" w:space="0" w:color="auto"/>
            <w:bottom w:val="none" w:sz="0" w:space="0" w:color="auto"/>
            <w:right w:val="none" w:sz="0" w:space="0" w:color="auto"/>
          </w:divBdr>
        </w:div>
      </w:divsChild>
    </w:div>
    <w:div w:id="552232114">
      <w:bodyDiv w:val="1"/>
      <w:marLeft w:val="0"/>
      <w:marRight w:val="0"/>
      <w:marTop w:val="0"/>
      <w:marBottom w:val="0"/>
      <w:divBdr>
        <w:top w:val="none" w:sz="0" w:space="0" w:color="auto"/>
        <w:left w:val="none" w:sz="0" w:space="0" w:color="auto"/>
        <w:bottom w:val="none" w:sz="0" w:space="0" w:color="auto"/>
        <w:right w:val="none" w:sz="0" w:space="0" w:color="auto"/>
      </w:divBdr>
      <w:divsChild>
        <w:div w:id="2039499106">
          <w:marLeft w:val="0"/>
          <w:marRight w:val="150"/>
          <w:marTop w:val="0"/>
          <w:marBottom w:val="75"/>
          <w:divBdr>
            <w:top w:val="none" w:sz="0" w:space="0" w:color="auto"/>
            <w:left w:val="none" w:sz="0" w:space="0" w:color="auto"/>
            <w:bottom w:val="none" w:sz="0" w:space="0" w:color="auto"/>
            <w:right w:val="none" w:sz="0" w:space="0" w:color="auto"/>
          </w:divBdr>
        </w:div>
        <w:div w:id="1230651097">
          <w:marLeft w:val="0"/>
          <w:marRight w:val="150"/>
          <w:marTop w:val="150"/>
          <w:marBottom w:val="150"/>
          <w:divBdr>
            <w:top w:val="none" w:sz="0" w:space="0" w:color="auto"/>
            <w:left w:val="none" w:sz="0" w:space="0" w:color="auto"/>
            <w:bottom w:val="none" w:sz="0" w:space="0" w:color="auto"/>
            <w:right w:val="none" w:sz="0" w:space="0" w:color="auto"/>
          </w:divBdr>
        </w:div>
        <w:div w:id="544870035">
          <w:marLeft w:val="0"/>
          <w:marRight w:val="150"/>
          <w:marTop w:val="0"/>
          <w:marBottom w:val="0"/>
          <w:divBdr>
            <w:top w:val="none" w:sz="0" w:space="0" w:color="auto"/>
            <w:left w:val="none" w:sz="0" w:space="0" w:color="auto"/>
            <w:bottom w:val="none" w:sz="0" w:space="0" w:color="auto"/>
            <w:right w:val="none" w:sz="0" w:space="0" w:color="auto"/>
          </w:divBdr>
        </w:div>
      </w:divsChild>
    </w:div>
    <w:div w:id="553008720">
      <w:bodyDiv w:val="1"/>
      <w:marLeft w:val="0"/>
      <w:marRight w:val="0"/>
      <w:marTop w:val="0"/>
      <w:marBottom w:val="0"/>
      <w:divBdr>
        <w:top w:val="none" w:sz="0" w:space="0" w:color="auto"/>
        <w:left w:val="none" w:sz="0" w:space="0" w:color="auto"/>
        <w:bottom w:val="none" w:sz="0" w:space="0" w:color="auto"/>
        <w:right w:val="none" w:sz="0" w:space="0" w:color="auto"/>
      </w:divBdr>
      <w:divsChild>
        <w:div w:id="92173399">
          <w:marLeft w:val="0"/>
          <w:marRight w:val="0"/>
          <w:marTop w:val="0"/>
          <w:marBottom w:val="0"/>
          <w:divBdr>
            <w:top w:val="none" w:sz="0" w:space="0" w:color="auto"/>
            <w:left w:val="none" w:sz="0" w:space="0" w:color="auto"/>
            <w:bottom w:val="none" w:sz="0" w:space="0" w:color="auto"/>
            <w:right w:val="none" w:sz="0" w:space="0" w:color="auto"/>
          </w:divBdr>
        </w:div>
        <w:div w:id="1192573806">
          <w:marLeft w:val="0"/>
          <w:marRight w:val="0"/>
          <w:marTop w:val="300"/>
          <w:marBottom w:val="300"/>
          <w:divBdr>
            <w:top w:val="none" w:sz="0" w:space="0" w:color="auto"/>
            <w:left w:val="none" w:sz="0" w:space="0" w:color="auto"/>
            <w:bottom w:val="none" w:sz="0" w:space="0" w:color="auto"/>
            <w:right w:val="none" w:sz="0" w:space="0" w:color="auto"/>
          </w:divBdr>
        </w:div>
        <w:div w:id="268896043">
          <w:marLeft w:val="0"/>
          <w:marRight w:val="0"/>
          <w:marTop w:val="0"/>
          <w:marBottom w:val="0"/>
          <w:divBdr>
            <w:top w:val="none" w:sz="0" w:space="0" w:color="auto"/>
            <w:left w:val="none" w:sz="0" w:space="0" w:color="auto"/>
            <w:bottom w:val="none" w:sz="0" w:space="0" w:color="auto"/>
            <w:right w:val="none" w:sz="0" w:space="0" w:color="auto"/>
          </w:divBdr>
          <w:divsChild>
            <w:div w:id="898173242">
              <w:marLeft w:val="0"/>
              <w:marRight w:val="0"/>
              <w:marTop w:val="300"/>
              <w:marBottom w:val="450"/>
              <w:divBdr>
                <w:top w:val="none" w:sz="0" w:space="0" w:color="auto"/>
                <w:left w:val="none" w:sz="0" w:space="0" w:color="auto"/>
                <w:bottom w:val="none" w:sz="0" w:space="0" w:color="auto"/>
                <w:right w:val="none" w:sz="0" w:space="0" w:color="auto"/>
              </w:divBdr>
              <w:divsChild>
                <w:div w:id="72045885">
                  <w:marLeft w:val="0"/>
                  <w:marRight w:val="0"/>
                  <w:marTop w:val="0"/>
                  <w:marBottom w:val="0"/>
                  <w:divBdr>
                    <w:top w:val="none" w:sz="0" w:space="0" w:color="auto"/>
                    <w:left w:val="none" w:sz="0" w:space="0" w:color="auto"/>
                    <w:bottom w:val="none" w:sz="0" w:space="0" w:color="auto"/>
                    <w:right w:val="none" w:sz="0" w:space="0" w:color="auto"/>
                  </w:divBdr>
                  <w:divsChild>
                    <w:div w:id="1935698411">
                      <w:marLeft w:val="0"/>
                      <w:marRight w:val="0"/>
                      <w:marTop w:val="0"/>
                      <w:marBottom w:val="0"/>
                      <w:divBdr>
                        <w:top w:val="none" w:sz="0" w:space="0" w:color="auto"/>
                        <w:left w:val="none" w:sz="0" w:space="0" w:color="auto"/>
                        <w:bottom w:val="none" w:sz="0" w:space="0" w:color="auto"/>
                        <w:right w:val="none" w:sz="0" w:space="0" w:color="auto"/>
                      </w:divBdr>
                      <w:divsChild>
                        <w:div w:id="1390422322">
                          <w:marLeft w:val="0"/>
                          <w:marRight w:val="0"/>
                          <w:marTop w:val="0"/>
                          <w:marBottom w:val="0"/>
                          <w:divBdr>
                            <w:top w:val="none" w:sz="0" w:space="0" w:color="auto"/>
                            <w:left w:val="none" w:sz="0" w:space="0" w:color="auto"/>
                            <w:bottom w:val="none" w:sz="0" w:space="0" w:color="auto"/>
                            <w:right w:val="none" w:sz="0" w:space="0" w:color="auto"/>
                          </w:divBdr>
                          <w:divsChild>
                            <w:div w:id="1504321253">
                              <w:marLeft w:val="0"/>
                              <w:marRight w:val="0"/>
                              <w:marTop w:val="0"/>
                              <w:marBottom w:val="0"/>
                              <w:divBdr>
                                <w:top w:val="none" w:sz="0" w:space="0" w:color="auto"/>
                                <w:left w:val="none" w:sz="0" w:space="0" w:color="auto"/>
                                <w:bottom w:val="none" w:sz="0" w:space="0" w:color="auto"/>
                                <w:right w:val="none" w:sz="0" w:space="0" w:color="auto"/>
                              </w:divBdr>
                              <w:divsChild>
                                <w:div w:id="41944684">
                                  <w:marLeft w:val="0"/>
                                  <w:marRight w:val="0"/>
                                  <w:marTop w:val="0"/>
                                  <w:marBottom w:val="0"/>
                                  <w:divBdr>
                                    <w:top w:val="none" w:sz="0" w:space="0" w:color="auto"/>
                                    <w:left w:val="none" w:sz="0" w:space="0" w:color="auto"/>
                                    <w:bottom w:val="none" w:sz="0" w:space="0" w:color="auto"/>
                                    <w:right w:val="none" w:sz="0" w:space="0" w:color="auto"/>
                                  </w:divBdr>
                                  <w:divsChild>
                                    <w:div w:id="12720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891904">
          <w:marLeft w:val="0"/>
          <w:marRight w:val="0"/>
          <w:marTop w:val="0"/>
          <w:marBottom w:val="0"/>
          <w:divBdr>
            <w:top w:val="none" w:sz="0" w:space="0" w:color="auto"/>
            <w:left w:val="none" w:sz="0" w:space="0" w:color="auto"/>
            <w:bottom w:val="none" w:sz="0" w:space="0" w:color="auto"/>
            <w:right w:val="none" w:sz="0" w:space="0" w:color="auto"/>
          </w:divBdr>
        </w:div>
      </w:divsChild>
    </w:div>
    <w:div w:id="553808491">
      <w:bodyDiv w:val="1"/>
      <w:marLeft w:val="0"/>
      <w:marRight w:val="0"/>
      <w:marTop w:val="0"/>
      <w:marBottom w:val="0"/>
      <w:divBdr>
        <w:top w:val="none" w:sz="0" w:space="0" w:color="auto"/>
        <w:left w:val="none" w:sz="0" w:space="0" w:color="auto"/>
        <w:bottom w:val="none" w:sz="0" w:space="0" w:color="auto"/>
        <w:right w:val="none" w:sz="0" w:space="0" w:color="auto"/>
      </w:divBdr>
      <w:divsChild>
        <w:div w:id="1628242193">
          <w:marLeft w:val="0"/>
          <w:marRight w:val="0"/>
          <w:marTop w:val="0"/>
          <w:marBottom w:val="0"/>
          <w:divBdr>
            <w:top w:val="none" w:sz="0" w:space="0" w:color="auto"/>
            <w:left w:val="none" w:sz="0" w:space="0" w:color="auto"/>
            <w:bottom w:val="none" w:sz="0" w:space="0" w:color="auto"/>
            <w:right w:val="none" w:sz="0" w:space="0" w:color="auto"/>
          </w:divBdr>
        </w:div>
        <w:div w:id="1650087010">
          <w:marLeft w:val="0"/>
          <w:marRight w:val="0"/>
          <w:marTop w:val="300"/>
          <w:marBottom w:val="300"/>
          <w:divBdr>
            <w:top w:val="none" w:sz="0" w:space="0" w:color="auto"/>
            <w:left w:val="none" w:sz="0" w:space="0" w:color="auto"/>
            <w:bottom w:val="none" w:sz="0" w:space="0" w:color="auto"/>
            <w:right w:val="none" w:sz="0" w:space="0" w:color="auto"/>
          </w:divBdr>
        </w:div>
        <w:div w:id="1564411611">
          <w:marLeft w:val="0"/>
          <w:marRight w:val="0"/>
          <w:marTop w:val="0"/>
          <w:marBottom w:val="0"/>
          <w:divBdr>
            <w:top w:val="none" w:sz="0" w:space="0" w:color="auto"/>
            <w:left w:val="none" w:sz="0" w:space="0" w:color="auto"/>
            <w:bottom w:val="none" w:sz="0" w:space="0" w:color="auto"/>
            <w:right w:val="none" w:sz="0" w:space="0" w:color="auto"/>
          </w:divBdr>
          <w:divsChild>
            <w:div w:id="572159800">
              <w:marLeft w:val="0"/>
              <w:marRight w:val="0"/>
              <w:marTop w:val="300"/>
              <w:marBottom w:val="450"/>
              <w:divBdr>
                <w:top w:val="none" w:sz="0" w:space="0" w:color="auto"/>
                <w:left w:val="none" w:sz="0" w:space="0" w:color="auto"/>
                <w:bottom w:val="none" w:sz="0" w:space="0" w:color="auto"/>
                <w:right w:val="none" w:sz="0" w:space="0" w:color="auto"/>
              </w:divBdr>
              <w:divsChild>
                <w:div w:id="848524784">
                  <w:marLeft w:val="0"/>
                  <w:marRight w:val="0"/>
                  <w:marTop w:val="0"/>
                  <w:marBottom w:val="0"/>
                  <w:divBdr>
                    <w:top w:val="none" w:sz="0" w:space="0" w:color="auto"/>
                    <w:left w:val="none" w:sz="0" w:space="0" w:color="auto"/>
                    <w:bottom w:val="none" w:sz="0" w:space="0" w:color="auto"/>
                    <w:right w:val="none" w:sz="0" w:space="0" w:color="auto"/>
                  </w:divBdr>
                  <w:divsChild>
                    <w:div w:id="1494181429">
                      <w:marLeft w:val="0"/>
                      <w:marRight w:val="0"/>
                      <w:marTop w:val="0"/>
                      <w:marBottom w:val="0"/>
                      <w:divBdr>
                        <w:top w:val="none" w:sz="0" w:space="0" w:color="auto"/>
                        <w:left w:val="none" w:sz="0" w:space="0" w:color="auto"/>
                        <w:bottom w:val="none" w:sz="0" w:space="0" w:color="auto"/>
                        <w:right w:val="none" w:sz="0" w:space="0" w:color="auto"/>
                      </w:divBdr>
                      <w:divsChild>
                        <w:div w:id="1826512304">
                          <w:marLeft w:val="0"/>
                          <w:marRight w:val="0"/>
                          <w:marTop w:val="0"/>
                          <w:marBottom w:val="0"/>
                          <w:divBdr>
                            <w:top w:val="none" w:sz="0" w:space="0" w:color="auto"/>
                            <w:left w:val="none" w:sz="0" w:space="0" w:color="auto"/>
                            <w:bottom w:val="none" w:sz="0" w:space="0" w:color="auto"/>
                            <w:right w:val="none" w:sz="0" w:space="0" w:color="auto"/>
                          </w:divBdr>
                          <w:divsChild>
                            <w:div w:id="156784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844768">
          <w:marLeft w:val="0"/>
          <w:marRight w:val="0"/>
          <w:marTop w:val="0"/>
          <w:marBottom w:val="0"/>
          <w:divBdr>
            <w:top w:val="none" w:sz="0" w:space="0" w:color="auto"/>
            <w:left w:val="none" w:sz="0" w:space="0" w:color="auto"/>
            <w:bottom w:val="none" w:sz="0" w:space="0" w:color="auto"/>
            <w:right w:val="none" w:sz="0" w:space="0" w:color="auto"/>
          </w:divBdr>
        </w:div>
      </w:divsChild>
    </w:div>
    <w:div w:id="553856326">
      <w:bodyDiv w:val="1"/>
      <w:marLeft w:val="0"/>
      <w:marRight w:val="0"/>
      <w:marTop w:val="0"/>
      <w:marBottom w:val="0"/>
      <w:divBdr>
        <w:top w:val="none" w:sz="0" w:space="0" w:color="auto"/>
        <w:left w:val="none" w:sz="0" w:space="0" w:color="auto"/>
        <w:bottom w:val="none" w:sz="0" w:space="0" w:color="auto"/>
        <w:right w:val="none" w:sz="0" w:space="0" w:color="auto"/>
      </w:divBdr>
      <w:divsChild>
        <w:div w:id="1450465424">
          <w:marLeft w:val="0"/>
          <w:marRight w:val="0"/>
          <w:marTop w:val="0"/>
          <w:marBottom w:val="300"/>
          <w:divBdr>
            <w:top w:val="none" w:sz="0" w:space="0" w:color="auto"/>
            <w:left w:val="none" w:sz="0" w:space="0" w:color="auto"/>
            <w:bottom w:val="none" w:sz="0" w:space="0" w:color="auto"/>
            <w:right w:val="none" w:sz="0" w:space="0" w:color="auto"/>
          </w:divBdr>
        </w:div>
      </w:divsChild>
    </w:div>
    <w:div w:id="554316205">
      <w:bodyDiv w:val="1"/>
      <w:marLeft w:val="0"/>
      <w:marRight w:val="0"/>
      <w:marTop w:val="0"/>
      <w:marBottom w:val="0"/>
      <w:divBdr>
        <w:top w:val="none" w:sz="0" w:space="0" w:color="auto"/>
        <w:left w:val="none" w:sz="0" w:space="0" w:color="auto"/>
        <w:bottom w:val="none" w:sz="0" w:space="0" w:color="auto"/>
        <w:right w:val="none" w:sz="0" w:space="0" w:color="auto"/>
      </w:divBdr>
      <w:divsChild>
        <w:div w:id="1465074210">
          <w:marLeft w:val="0"/>
          <w:marRight w:val="0"/>
          <w:marTop w:val="0"/>
          <w:marBottom w:val="300"/>
          <w:divBdr>
            <w:top w:val="none" w:sz="0" w:space="0" w:color="auto"/>
            <w:left w:val="none" w:sz="0" w:space="0" w:color="auto"/>
            <w:bottom w:val="none" w:sz="0" w:space="0" w:color="auto"/>
            <w:right w:val="none" w:sz="0" w:space="0" w:color="auto"/>
          </w:divBdr>
        </w:div>
      </w:divsChild>
    </w:div>
    <w:div w:id="555120788">
      <w:bodyDiv w:val="1"/>
      <w:marLeft w:val="0"/>
      <w:marRight w:val="0"/>
      <w:marTop w:val="0"/>
      <w:marBottom w:val="0"/>
      <w:divBdr>
        <w:top w:val="none" w:sz="0" w:space="0" w:color="auto"/>
        <w:left w:val="none" w:sz="0" w:space="0" w:color="auto"/>
        <w:bottom w:val="none" w:sz="0" w:space="0" w:color="auto"/>
        <w:right w:val="none" w:sz="0" w:space="0" w:color="auto"/>
      </w:divBdr>
      <w:divsChild>
        <w:div w:id="1360855504">
          <w:marLeft w:val="0"/>
          <w:marRight w:val="0"/>
          <w:marTop w:val="0"/>
          <w:marBottom w:val="300"/>
          <w:divBdr>
            <w:top w:val="none" w:sz="0" w:space="0" w:color="auto"/>
            <w:left w:val="none" w:sz="0" w:space="0" w:color="auto"/>
            <w:bottom w:val="none" w:sz="0" w:space="0" w:color="auto"/>
            <w:right w:val="none" w:sz="0" w:space="0" w:color="auto"/>
          </w:divBdr>
        </w:div>
      </w:divsChild>
    </w:div>
    <w:div w:id="555122416">
      <w:bodyDiv w:val="1"/>
      <w:marLeft w:val="0"/>
      <w:marRight w:val="0"/>
      <w:marTop w:val="0"/>
      <w:marBottom w:val="0"/>
      <w:divBdr>
        <w:top w:val="none" w:sz="0" w:space="0" w:color="auto"/>
        <w:left w:val="none" w:sz="0" w:space="0" w:color="auto"/>
        <w:bottom w:val="none" w:sz="0" w:space="0" w:color="auto"/>
        <w:right w:val="none" w:sz="0" w:space="0" w:color="auto"/>
      </w:divBdr>
      <w:divsChild>
        <w:div w:id="153230957">
          <w:marLeft w:val="0"/>
          <w:marRight w:val="375"/>
          <w:marTop w:val="0"/>
          <w:marBottom w:val="0"/>
          <w:divBdr>
            <w:top w:val="none" w:sz="0" w:space="0" w:color="auto"/>
            <w:left w:val="none" w:sz="0" w:space="0" w:color="auto"/>
            <w:bottom w:val="none" w:sz="0" w:space="0" w:color="auto"/>
            <w:right w:val="none" w:sz="0" w:space="0" w:color="auto"/>
          </w:divBdr>
        </w:div>
        <w:div w:id="1043556126">
          <w:marLeft w:val="0"/>
          <w:marRight w:val="0"/>
          <w:marTop w:val="0"/>
          <w:marBottom w:val="0"/>
          <w:divBdr>
            <w:top w:val="none" w:sz="0" w:space="0" w:color="auto"/>
            <w:left w:val="none" w:sz="0" w:space="0" w:color="auto"/>
            <w:bottom w:val="none" w:sz="0" w:space="0" w:color="auto"/>
            <w:right w:val="none" w:sz="0" w:space="0" w:color="auto"/>
          </w:divBdr>
        </w:div>
      </w:divsChild>
    </w:div>
    <w:div w:id="555942577">
      <w:bodyDiv w:val="1"/>
      <w:marLeft w:val="0"/>
      <w:marRight w:val="0"/>
      <w:marTop w:val="0"/>
      <w:marBottom w:val="0"/>
      <w:divBdr>
        <w:top w:val="none" w:sz="0" w:space="0" w:color="auto"/>
        <w:left w:val="none" w:sz="0" w:space="0" w:color="auto"/>
        <w:bottom w:val="none" w:sz="0" w:space="0" w:color="auto"/>
        <w:right w:val="none" w:sz="0" w:space="0" w:color="auto"/>
      </w:divBdr>
      <w:divsChild>
        <w:div w:id="1009602057">
          <w:marLeft w:val="0"/>
          <w:marRight w:val="0"/>
          <w:marTop w:val="0"/>
          <w:marBottom w:val="75"/>
          <w:divBdr>
            <w:top w:val="none" w:sz="0" w:space="0" w:color="auto"/>
            <w:left w:val="none" w:sz="0" w:space="0" w:color="auto"/>
            <w:bottom w:val="none" w:sz="0" w:space="0" w:color="auto"/>
            <w:right w:val="none" w:sz="0" w:space="0" w:color="auto"/>
          </w:divBdr>
        </w:div>
        <w:div w:id="13953481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57399106">
      <w:bodyDiv w:val="1"/>
      <w:marLeft w:val="0"/>
      <w:marRight w:val="0"/>
      <w:marTop w:val="0"/>
      <w:marBottom w:val="0"/>
      <w:divBdr>
        <w:top w:val="none" w:sz="0" w:space="0" w:color="auto"/>
        <w:left w:val="none" w:sz="0" w:space="0" w:color="auto"/>
        <w:bottom w:val="none" w:sz="0" w:space="0" w:color="auto"/>
        <w:right w:val="none" w:sz="0" w:space="0" w:color="auto"/>
      </w:divBdr>
      <w:divsChild>
        <w:div w:id="2093701418">
          <w:marLeft w:val="0"/>
          <w:marRight w:val="150"/>
          <w:marTop w:val="0"/>
          <w:marBottom w:val="75"/>
          <w:divBdr>
            <w:top w:val="none" w:sz="0" w:space="0" w:color="auto"/>
            <w:left w:val="none" w:sz="0" w:space="0" w:color="auto"/>
            <w:bottom w:val="none" w:sz="0" w:space="0" w:color="auto"/>
            <w:right w:val="none" w:sz="0" w:space="0" w:color="auto"/>
          </w:divBdr>
        </w:div>
        <w:div w:id="1389262774">
          <w:marLeft w:val="0"/>
          <w:marRight w:val="150"/>
          <w:marTop w:val="150"/>
          <w:marBottom w:val="150"/>
          <w:divBdr>
            <w:top w:val="none" w:sz="0" w:space="0" w:color="auto"/>
            <w:left w:val="none" w:sz="0" w:space="0" w:color="auto"/>
            <w:bottom w:val="none" w:sz="0" w:space="0" w:color="auto"/>
            <w:right w:val="none" w:sz="0" w:space="0" w:color="auto"/>
          </w:divBdr>
        </w:div>
        <w:div w:id="742486228">
          <w:marLeft w:val="0"/>
          <w:marRight w:val="150"/>
          <w:marTop w:val="0"/>
          <w:marBottom w:val="0"/>
          <w:divBdr>
            <w:top w:val="none" w:sz="0" w:space="0" w:color="auto"/>
            <w:left w:val="none" w:sz="0" w:space="0" w:color="auto"/>
            <w:bottom w:val="none" w:sz="0" w:space="0" w:color="auto"/>
            <w:right w:val="none" w:sz="0" w:space="0" w:color="auto"/>
          </w:divBdr>
        </w:div>
      </w:divsChild>
    </w:div>
    <w:div w:id="557786218">
      <w:bodyDiv w:val="1"/>
      <w:marLeft w:val="0"/>
      <w:marRight w:val="0"/>
      <w:marTop w:val="0"/>
      <w:marBottom w:val="0"/>
      <w:divBdr>
        <w:top w:val="none" w:sz="0" w:space="0" w:color="auto"/>
        <w:left w:val="none" w:sz="0" w:space="0" w:color="auto"/>
        <w:bottom w:val="none" w:sz="0" w:space="0" w:color="auto"/>
        <w:right w:val="none" w:sz="0" w:space="0" w:color="auto"/>
      </w:divBdr>
      <w:divsChild>
        <w:div w:id="1833520992">
          <w:marLeft w:val="0"/>
          <w:marRight w:val="0"/>
          <w:marTop w:val="0"/>
          <w:marBottom w:val="0"/>
          <w:divBdr>
            <w:top w:val="none" w:sz="0" w:space="0" w:color="auto"/>
            <w:left w:val="none" w:sz="0" w:space="0" w:color="auto"/>
            <w:bottom w:val="none" w:sz="0" w:space="0" w:color="auto"/>
            <w:right w:val="none" w:sz="0" w:space="0" w:color="auto"/>
          </w:divBdr>
        </w:div>
        <w:div w:id="1098867489">
          <w:marLeft w:val="0"/>
          <w:marRight w:val="375"/>
          <w:marTop w:val="0"/>
          <w:marBottom w:val="0"/>
          <w:divBdr>
            <w:top w:val="none" w:sz="0" w:space="0" w:color="auto"/>
            <w:left w:val="none" w:sz="0" w:space="0" w:color="auto"/>
            <w:bottom w:val="none" w:sz="0" w:space="0" w:color="auto"/>
            <w:right w:val="none" w:sz="0" w:space="0" w:color="auto"/>
          </w:divBdr>
        </w:div>
        <w:div w:id="305012676">
          <w:marLeft w:val="0"/>
          <w:marRight w:val="0"/>
          <w:marTop w:val="0"/>
          <w:marBottom w:val="0"/>
          <w:divBdr>
            <w:top w:val="none" w:sz="0" w:space="0" w:color="auto"/>
            <w:left w:val="none" w:sz="0" w:space="0" w:color="auto"/>
            <w:bottom w:val="none" w:sz="0" w:space="0" w:color="auto"/>
            <w:right w:val="none" w:sz="0" w:space="0" w:color="auto"/>
          </w:divBdr>
        </w:div>
      </w:divsChild>
    </w:div>
    <w:div w:id="558707361">
      <w:bodyDiv w:val="1"/>
      <w:marLeft w:val="0"/>
      <w:marRight w:val="0"/>
      <w:marTop w:val="0"/>
      <w:marBottom w:val="0"/>
      <w:divBdr>
        <w:top w:val="none" w:sz="0" w:space="0" w:color="auto"/>
        <w:left w:val="none" w:sz="0" w:space="0" w:color="auto"/>
        <w:bottom w:val="none" w:sz="0" w:space="0" w:color="auto"/>
        <w:right w:val="none" w:sz="0" w:space="0" w:color="auto"/>
      </w:divBdr>
      <w:divsChild>
        <w:div w:id="136462922">
          <w:marLeft w:val="0"/>
          <w:marRight w:val="0"/>
          <w:marTop w:val="0"/>
          <w:marBottom w:val="0"/>
          <w:divBdr>
            <w:top w:val="none" w:sz="0" w:space="0" w:color="auto"/>
            <w:left w:val="none" w:sz="0" w:space="0" w:color="auto"/>
            <w:bottom w:val="none" w:sz="0" w:space="0" w:color="auto"/>
            <w:right w:val="none" w:sz="0" w:space="0" w:color="auto"/>
          </w:divBdr>
        </w:div>
      </w:divsChild>
    </w:div>
    <w:div w:id="560481947">
      <w:bodyDiv w:val="1"/>
      <w:marLeft w:val="0"/>
      <w:marRight w:val="0"/>
      <w:marTop w:val="0"/>
      <w:marBottom w:val="0"/>
      <w:divBdr>
        <w:top w:val="none" w:sz="0" w:space="0" w:color="auto"/>
        <w:left w:val="none" w:sz="0" w:space="0" w:color="auto"/>
        <w:bottom w:val="none" w:sz="0" w:space="0" w:color="auto"/>
        <w:right w:val="none" w:sz="0" w:space="0" w:color="auto"/>
      </w:divBdr>
      <w:divsChild>
        <w:div w:id="997348435">
          <w:marLeft w:val="0"/>
          <w:marRight w:val="0"/>
          <w:marTop w:val="0"/>
          <w:marBottom w:val="75"/>
          <w:divBdr>
            <w:top w:val="none" w:sz="0" w:space="0" w:color="auto"/>
            <w:left w:val="none" w:sz="0" w:space="0" w:color="auto"/>
            <w:bottom w:val="none" w:sz="0" w:space="0" w:color="auto"/>
            <w:right w:val="none" w:sz="0" w:space="0" w:color="auto"/>
          </w:divBdr>
        </w:div>
        <w:div w:id="5198575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60945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0200">
          <w:marLeft w:val="0"/>
          <w:marRight w:val="0"/>
          <w:marTop w:val="0"/>
          <w:marBottom w:val="300"/>
          <w:divBdr>
            <w:top w:val="none" w:sz="0" w:space="0" w:color="auto"/>
            <w:left w:val="none" w:sz="0" w:space="0" w:color="auto"/>
            <w:bottom w:val="none" w:sz="0" w:space="0" w:color="auto"/>
            <w:right w:val="none" w:sz="0" w:space="0" w:color="auto"/>
          </w:divBdr>
        </w:div>
      </w:divsChild>
    </w:div>
    <w:div w:id="561479374">
      <w:bodyDiv w:val="1"/>
      <w:marLeft w:val="0"/>
      <w:marRight w:val="0"/>
      <w:marTop w:val="0"/>
      <w:marBottom w:val="0"/>
      <w:divBdr>
        <w:top w:val="none" w:sz="0" w:space="0" w:color="auto"/>
        <w:left w:val="none" w:sz="0" w:space="0" w:color="auto"/>
        <w:bottom w:val="none" w:sz="0" w:space="0" w:color="auto"/>
        <w:right w:val="none" w:sz="0" w:space="0" w:color="auto"/>
      </w:divBdr>
      <w:divsChild>
        <w:div w:id="2070498356">
          <w:marLeft w:val="0"/>
          <w:marRight w:val="0"/>
          <w:marTop w:val="0"/>
          <w:marBottom w:val="150"/>
          <w:divBdr>
            <w:top w:val="none" w:sz="0" w:space="0" w:color="auto"/>
            <w:left w:val="none" w:sz="0" w:space="0" w:color="auto"/>
            <w:bottom w:val="none" w:sz="0" w:space="0" w:color="auto"/>
            <w:right w:val="none" w:sz="0" w:space="0" w:color="auto"/>
          </w:divBdr>
          <w:divsChild>
            <w:div w:id="994722637">
              <w:marLeft w:val="0"/>
              <w:marRight w:val="0"/>
              <w:marTop w:val="0"/>
              <w:marBottom w:val="0"/>
              <w:divBdr>
                <w:top w:val="none" w:sz="0" w:space="0" w:color="auto"/>
                <w:left w:val="none" w:sz="0" w:space="0" w:color="auto"/>
                <w:bottom w:val="none" w:sz="0" w:space="0" w:color="auto"/>
                <w:right w:val="none" w:sz="0" w:space="0" w:color="auto"/>
              </w:divBdr>
              <w:divsChild>
                <w:div w:id="538206129">
                  <w:marLeft w:val="0"/>
                  <w:marRight w:val="150"/>
                  <w:marTop w:val="0"/>
                  <w:marBottom w:val="0"/>
                  <w:divBdr>
                    <w:top w:val="none" w:sz="0" w:space="0" w:color="auto"/>
                    <w:left w:val="none" w:sz="0" w:space="0" w:color="auto"/>
                    <w:bottom w:val="none" w:sz="0" w:space="0" w:color="auto"/>
                    <w:right w:val="none" w:sz="0" w:space="0" w:color="auto"/>
                  </w:divBdr>
                </w:div>
                <w:div w:id="788738516">
                  <w:marLeft w:val="0"/>
                  <w:marRight w:val="150"/>
                  <w:marTop w:val="0"/>
                  <w:marBottom w:val="0"/>
                  <w:divBdr>
                    <w:top w:val="none" w:sz="0" w:space="0" w:color="auto"/>
                    <w:left w:val="none" w:sz="0" w:space="0" w:color="auto"/>
                    <w:bottom w:val="none" w:sz="0" w:space="0" w:color="auto"/>
                    <w:right w:val="none" w:sz="0" w:space="0" w:color="auto"/>
                  </w:divBdr>
                </w:div>
              </w:divsChild>
            </w:div>
            <w:div w:id="1792357546">
              <w:marLeft w:val="0"/>
              <w:marRight w:val="0"/>
              <w:marTop w:val="0"/>
              <w:marBottom w:val="0"/>
              <w:divBdr>
                <w:top w:val="none" w:sz="0" w:space="0" w:color="auto"/>
                <w:left w:val="none" w:sz="0" w:space="0" w:color="auto"/>
                <w:bottom w:val="none" w:sz="0" w:space="0" w:color="auto"/>
                <w:right w:val="none" w:sz="0" w:space="0" w:color="auto"/>
              </w:divBdr>
              <w:divsChild>
                <w:div w:id="689331686">
                  <w:marLeft w:val="0"/>
                  <w:marRight w:val="0"/>
                  <w:marTop w:val="0"/>
                  <w:marBottom w:val="0"/>
                  <w:divBdr>
                    <w:top w:val="none" w:sz="0" w:space="0" w:color="auto"/>
                    <w:left w:val="none" w:sz="0" w:space="0" w:color="auto"/>
                    <w:bottom w:val="none" w:sz="0" w:space="0" w:color="auto"/>
                    <w:right w:val="none" w:sz="0" w:space="0" w:color="auto"/>
                  </w:divBdr>
                  <w:divsChild>
                    <w:div w:id="570703528">
                      <w:marLeft w:val="0"/>
                      <w:marRight w:val="0"/>
                      <w:marTop w:val="0"/>
                      <w:marBottom w:val="0"/>
                      <w:divBdr>
                        <w:top w:val="none" w:sz="0" w:space="0" w:color="auto"/>
                        <w:left w:val="none" w:sz="0" w:space="0" w:color="auto"/>
                        <w:bottom w:val="none" w:sz="0" w:space="0" w:color="auto"/>
                        <w:right w:val="none" w:sz="0" w:space="0" w:color="auto"/>
                      </w:divBdr>
                      <w:divsChild>
                        <w:div w:id="73430028">
                          <w:marLeft w:val="0"/>
                          <w:marRight w:val="0"/>
                          <w:marTop w:val="0"/>
                          <w:marBottom w:val="0"/>
                          <w:divBdr>
                            <w:top w:val="none" w:sz="0" w:space="0" w:color="auto"/>
                            <w:left w:val="none" w:sz="0" w:space="0" w:color="auto"/>
                            <w:bottom w:val="none" w:sz="0" w:space="0" w:color="auto"/>
                            <w:right w:val="none" w:sz="0" w:space="0" w:color="auto"/>
                          </w:divBdr>
                        </w:div>
                      </w:divsChild>
                    </w:div>
                    <w:div w:id="1381906341">
                      <w:marLeft w:val="0"/>
                      <w:marRight w:val="135"/>
                      <w:marTop w:val="0"/>
                      <w:marBottom w:val="0"/>
                      <w:divBdr>
                        <w:top w:val="none" w:sz="0" w:space="0" w:color="auto"/>
                        <w:left w:val="none" w:sz="0" w:space="0" w:color="auto"/>
                        <w:bottom w:val="none" w:sz="0" w:space="0" w:color="auto"/>
                        <w:right w:val="none" w:sz="0" w:space="0" w:color="auto"/>
                      </w:divBdr>
                    </w:div>
                    <w:div w:id="10855418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1066">
          <w:marLeft w:val="0"/>
          <w:marRight w:val="0"/>
          <w:marTop w:val="0"/>
          <w:marBottom w:val="0"/>
          <w:divBdr>
            <w:top w:val="none" w:sz="0" w:space="0" w:color="auto"/>
            <w:left w:val="none" w:sz="0" w:space="0" w:color="auto"/>
            <w:bottom w:val="none" w:sz="0" w:space="0" w:color="auto"/>
            <w:right w:val="none" w:sz="0" w:space="0" w:color="auto"/>
          </w:divBdr>
          <w:divsChild>
            <w:div w:id="1219634829">
              <w:marLeft w:val="0"/>
              <w:marRight w:val="0"/>
              <w:marTop w:val="0"/>
              <w:marBottom w:val="0"/>
              <w:divBdr>
                <w:top w:val="none" w:sz="0" w:space="0" w:color="auto"/>
                <w:left w:val="none" w:sz="0" w:space="0" w:color="auto"/>
                <w:bottom w:val="none" w:sz="0" w:space="0" w:color="auto"/>
                <w:right w:val="none" w:sz="0" w:space="0" w:color="auto"/>
              </w:divBdr>
              <w:divsChild>
                <w:div w:id="619957">
                  <w:marLeft w:val="0"/>
                  <w:marRight w:val="0"/>
                  <w:marTop w:val="0"/>
                  <w:marBottom w:val="0"/>
                  <w:divBdr>
                    <w:top w:val="none" w:sz="0" w:space="0" w:color="auto"/>
                    <w:left w:val="none" w:sz="0" w:space="0" w:color="auto"/>
                    <w:bottom w:val="none" w:sz="0" w:space="0" w:color="auto"/>
                    <w:right w:val="none" w:sz="0" w:space="0" w:color="auto"/>
                  </w:divBdr>
                </w:div>
              </w:divsChild>
            </w:div>
            <w:div w:id="797914462">
              <w:marLeft w:val="0"/>
              <w:marRight w:val="0"/>
              <w:marTop w:val="375"/>
              <w:marBottom w:val="0"/>
              <w:divBdr>
                <w:top w:val="none" w:sz="0" w:space="0" w:color="auto"/>
                <w:left w:val="none" w:sz="0" w:space="0" w:color="auto"/>
                <w:bottom w:val="none" w:sz="0" w:space="0" w:color="auto"/>
                <w:right w:val="none" w:sz="0" w:space="0" w:color="auto"/>
              </w:divBdr>
              <w:divsChild>
                <w:div w:id="1315447658">
                  <w:marLeft w:val="0"/>
                  <w:marRight w:val="0"/>
                  <w:marTop w:val="0"/>
                  <w:marBottom w:val="0"/>
                  <w:divBdr>
                    <w:top w:val="none" w:sz="0" w:space="0" w:color="auto"/>
                    <w:left w:val="none" w:sz="0" w:space="0" w:color="auto"/>
                    <w:bottom w:val="none" w:sz="0" w:space="0" w:color="auto"/>
                    <w:right w:val="none" w:sz="0" w:space="0" w:color="auto"/>
                  </w:divBdr>
                  <w:divsChild>
                    <w:div w:id="2104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49144">
              <w:marLeft w:val="0"/>
              <w:marRight w:val="0"/>
              <w:marTop w:val="375"/>
              <w:marBottom w:val="0"/>
              <w:divBdr>
                <w:top w:val="none" w:sz="0" w:space="0" w:color="auto"/>
                <w:left w:val="none" w:sz="0" w:space="0" w:color="auto"/>
                <w:bottom w:val="none" w:sz="0" w:space="0" w:color="auto"/>
                <w:right w:val="none" w:sz="0" w:space="0" w:color="auto"/>
              </w:divBdr>
              <w:divsChild>
                <w:div w:id="1752192136">
                  <w:marLeft w:val="0"/>
                  <w:marRight w:val="0"/>
                  <w:marTop w:val="0"/>
                  <w:marBottom w:val="0"/>
                  <w:divBdr>
                    <w:top w:val="none" w:sz="0" w:space="0" w:color="auto"/>
                    <w:left w:val="none" w:sz="0" w:space="0" w:color="auto"/>
                    <w:bottom w:val="none" w:sz="0" w:space="0" w:color="auto"/>
                    <w:right w:val="none" w:sz="0" w:space="0" w:color="auto"/>
                  </w:divBdr>
                </w:div>
              </w:divsChild>
            </w:div>
            <w:div w:id="155070492">
              <w:marLeft w:val="0"/>
              <w:marRight w:val="0"/>
              <w:marTop w:val="375"/>
              <w:marBottom w:val="0"/>
              <w:divBdr>
                <w:top w:val="none" w:sz="0" w:space="0" w:color="auto"/>
                <w:left w:val="none" w:sz="0" w:space="0" w:color="auto"/>
                <w:bottom w:val="none" w:sz="0" w:space="0" w:color="auto"/>
                <w:right w:val="none" w:sz="0" w:space="0" w:color="auto"/>
              </w:divBdr>
              <w:divsChild>
                <w:div w:id="1917013128">
                  <w:marLeft w:val="0"/>
                  <w:marRight w:val="0"/>
                  <w:marTop w:val="0"/>
                  <w:marBottom w:val="0"/>
                  <w:divBdr>
                    <w:top w:val="none" w:sz="0" w:space="0" w:color="auto"/>
                    <w:left w:val="none" w:sz="0" w:space="0" w:color="auto"/>
                    <w:bottom w:val="none" w:sz="0" w:space="0" w:color="auto"/>
                    <w:right w:val="none" w:sz="0" w:space="0" w:color="auto"/>
                  </w:divBdr>
                  <w:divsChild>
                    <w:div w:id="2101750440">
                      <w:marLeft w:val="0"/>
                      <w:marRight w:val="0"/>
                      <w:marTop w:val="0"/>
                      <w:marBottom w:val="0"/>
                      <w:divBdr>
                        <w:top w:val="none" w:sz="0" w:space="0" w:color="auto"/>
                        <w:left w:val="none" w:sz="0" w:space="0" w:color="auto"/>
                        <w:bottom w:val="none" w:sz="0" w:space="0" w:color="auto"/>
                        <w:right w:val="none" w:sz="0" w:space="0" w:color="auto"/>
                      </w:divBdr>
                    </w:div>
                    <w:div w:id="19952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7963">
              <w:marLeft w:val="0"/>
              <w:marRight w:val="0"/>
              <w:marTop w:val="375"/>
              <w:marBottom w:val="0"/>
              <w:divBdr>
                <w:top w:val="none" w:sz="0" w:space="0" w:color="auto"/>
                <w:left w:val="none" w:sz="0" w:space="0" w:color="auto"/>
                <w:bottom w:val="none" w:sz="0" w:space="0" w:color="auto"/>
                <w:right w:val="none" w:sz="0" w:space="0" w:color="auto"/>
              </w:divBdr>
              <w:divsChild>
                <w:div w:id="1101492404">
                  <w:marLeft w:val="0"/>
                  <w:marRight w:val="0"/>
                  <w:marTop w:val="0"/>
                  <w:marBottom w:val="0"/>
                  <w:divBdr>
                    <w:top w:val="none" w:sz="0" w:space="0" w:color="auto"/>
                    <w:left w:val="none" w:sz="0" w:space="0" w:color="auto"/>
                    <w:bottom w:val="none" w:sz="0" w:space="0" w:color="auto"/>
                    <w:right w:val="none" w:sz="0" w:space="0" w:color="auto"/>
                  </w:divBdr>
                </w:div>
              </w:divsChild>
            </w:div>
            <w:div w:id="2004890731">
              <w:marLeft w:val="0"/>
              <w:marRight w:val="0"/>
              <w:marTop w:val="375"/>
              <w:marBottom w:val="0"/>
              <w:divBdr>
                <w:top w:val="none" w:sz="0" w:space="0" w:color="auto"/>
                <w:left w:val="none" w:sz="0" w:space="0" w:color="auto"/>
                <w:bottom w:val="none" w:sz="0" w:space="0" w:color="auto"/>
                <w:right w:val="none" w:sz="0" w:space="0" w:color="auto"/>
              </w:divBdr>
              <w:divsChild>
                <w:div w:id="1827892842">
                  <w:marLeft w:val="0"/>
                  <w:marRight w:val="0"/>
                  <w:marTop w:val="0"/>
                  <w:marBottom w:val="0"/>
                  <w:divBdr>
                    <w:top w:val="none" w:sz="0" w:space="0" w:color="auto"/>
                    <w:left w:val="none" w:sz="0" w:space="0" w:color="auto"/>
                    <w:bottom w:val="none" w:sz="0" w:space="0" w:color="auto"/>
                    <w:right w:val="none" w:sz="0" w:space="0" w:color="auto"/>
                  </w:divBdr>
                  <w:divsChild>
                    <w:div w:id="152220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10224">
              <w:marLeft w:val="0"/>
              <w:marRight w:val="0"/>
              <w:marTop w:val="375"/>
              <w:marBottom w:val="0"/>
              <w:divBdr>
                <w:top w:val="none" w:sz="0" w:space="0" w:color="auto"/>
                <w:left w:val="none" w:sz="0" w:space="0" w:color="auto"/>
                <w:bottom w:val="none" w:sz="0" w:space="0" w:color="auto"/>
                <w:right w:val="none" w:sz="0" w:space="0" w:color="auto"/>
              </w:divBdr>
              <w:divsChild>
                <w:div w:id="2074615824">
                  <w:marLeft w:val="0"/>
                  <w:marRight w:val="0"/>
                  <w:marTop w:val="0"/>
                  <w:marBottom w:val="0"/>
                  <w:divBdr>
                    <w:top w:val="none" w:sz="0" w:space="0" w:color="auto"/>
                    <w:left w:val="none" w:sz="0" w:space="0" w:color="auto"/>
                    <w:bottom w:val="none" w:sz="0" w:space="0" w:color="auto"/>
                    <w:right w:val="none" w:sz="0" w:space="0" w:color="auto"/>
                  </w:divBdr>
                </w:div>
              </w:divsChild>
            </w:div>
            <w:div w:id="686755125">
              <w:marLeft w:val="0"/>
              <w:marRight w:val="0"/>
              <w:marTop w:val="225"/>
              <w:marBottom w:val="0"/>
              <w:divBdr>
                <w:top w:val="none" w:sz="0" w:space="0" w:color="auto"/>
                <w:left w:val="none" w:sz="0" w:space="0" w:color="auto"/>
                <w:bottom w:val="none" w:sz="0" w:space="0" w:color="auto"/>
                <w:right w:val="none" w:sz="0" w:space="0" w:color="auto"/>
              </w:divBdr>
              <w:divsChild>
                <w:div w:id="2127431785">
                  <w:marLeft w:val="0"/>
                  <w:marRight w:val="0"/>
                  <w:marTop w:val="0"/>
                  <w:marBottom w:val="0"/>
                  <w:divBdr>
                    <w:top w:val="none" w:sz="0" w:space="0" w:color="auto"/>
                    <w:left w:val="none" w:sz="0" w:space="0" w:color="auto"/>
                    <w:bottom w:val="none" w:sz="0" w:space="0" w:color="auto"/>
                    <w:right w:val="none" w:sz="0" w:space="0" w:color="auto"/>
                  </w:divBdr>
                  <w:divsChild>
                    <w:div w:id="786777523">
                      <w:marLeft w:val="0"/>
                      <w:marRight w:val="0"/>
                      <w:marTop w:val="0"/>
                      <w:marBottom w:val="0"/>
                      <w:divBdr>
                        <w:top w:val="single" w:sz="6" w:space="0" w:color="D9D9D9"/>
                        <w:left w:val="none" w:sz="0" w:space="0" w:color="auto"/>
                        <w:bottom w:val="single" w:sz="6" w:space="0" w:color="D9D9D9"/>
                        <w:right w:val="none" w:sz="0" w:space="0" w:color="auto"/>
                      </w:divBdr>
                      <w:divsChild>
                        <w:div w:id="1807311059">
                          <w:marLeft w:val="0"/>
                          <w:marRight w:val="0"/>
                          <w:marTop w:val="0"/>
                          <w:marBottom w:val="0"/>
                          <w:divBdr>
                            <w:top w:val="none" w:sz="0" w:space="0" w:color="auto"/>
                            <w:left w:val="none" w:sz="0" w:space="0" w:color="auto"/>
                            <w:bottom w:val="none" w:sz="0" w:space="0" w:color="auto"/>
                            <w:right w:val="none" w:sz="0" w:space="0" w:color="auto"/>
                          </w:divBdr>
                          <w:divsChild>
                            <w:div w:id="842279481">
                              <w:marLeft w:val="0"/>
                              <w:marRight w:val="0"/>
                              <w:marTop w:val="0"/>
                              <w:marBottom w:val="0"/>
                              <w:divBdr>
                                <w:top w:val="none" w:sz="0" w:space="0" w:color="auto"/>
                                <w:left w:val="none" w:sz="0" w:space="0" w:color="auto"/>
                                <w:bottom w:val="none" w:sz="0" w:space="0" w:color="auto"/>
                                <w:right w:val="none" w:sz="0" w:space="0" w:color="auto"/>
                              </w:divBdr>
                              <w:divsChild>
                                <w:div w:id="677543549">
                                  <w:marLeft w:val="0"/>
                                  <w:marRight w:val="0"/>
                                  <w:marTop w:val="0"/>
                                  <w:marBottom w:val="0"/>
                                  <w:divBdr>
                                    <w:top w:val="none" w:sz="0" w:space="0" w:color="auto"/>
                                    <w:left w:val="none" w:sz="0" w:space="0" w:color="auto"/>
                                    <w:bottom w:val="none" w:sz="0" w:space="0" w:color="auto"/>
                                    <w:right w:val="none" w:sz="0" w:space="0" w:color="auto"/>
                                  </w:divBdr>
                                  <w:divsChild>
                                    <w:div w:id="2052849792">
                                      <w:marLeft w:val="0"/>
                                      <w:marRight w:val="0"/>
                                      <w:marTop w:val="0"/>
                                      <w:marBottom w:val="0"/>
                                      <w:divBdr>
                                        <w:top w:val="none" w:sz="0" w:space="0" w:color="auto"/>
                                        <w:left w:val="none" w:sz="0" w:space="0" w:color="auto"/>
                                        <w:bottom w:val="none" w:sz="0" w:space="0" w:color="auto"/>
                                        <w:right w:val="none" w:sz="0" w:space="0" w:color="auto"/>
                                      </w:divBdr>
                                      <w:divsChild>
                                        <w:div w:id="152643443">
                                          <w:marLeft w:val="0"/>
                                          <w:marRight w:val="0"/>
                                          <w:marTop w:val="0"/>
                                          <w:marBottom w:val="0"/>
                                          <w:divBdr>
                                            <w:top w:val="none" w:sz="0" w:space="0" w:color="auto"/>
                                            <w:left w:val="none" w:sz="0" w:space="0" w:color="auto"/>
                                            <w:bottom w:val="none" w:sz="0" w:space="0" w:color="auto"/>
                                            <w:right w:val="none" w:sz="0" w:space="0" w:color="auto"/>
                                          </w:divBdr>
                                          <w:divsChild>
                                            <w:div w:id="1972318445">
                                              <w:marLeft w:val="0"/>
                                              <w:marRight w:val="0"/>
                                              <w:marTop w:val="0"/>
                                              <w:marBottom w:val="0"/>
                                              <w:divBdr>
                                                <w:top w:val="none" w:sz="0" w:space="0" w:color="auto"/>
                                                <w:left w:val="none" w:sz="0" w:space="0" w:color="auto"/>
                                                <w:bottom w:val="none" w:sz="0" w:space="0" w:color="auto"/>
                                                <w:right w:val="none" w:sz="0" w:space="0" w:color="auto"/>
                                              </w:divBdr>
                                              <w:divsChild>
                                                <w:div w:id="1270237082">
                                                  <w:marLeft w:val="0"/>
                                                  <w:marRight w:val="0"/>
                                                  <w:marTop w:val="0"/>
                                                  <w:marBottom w:val="0"/>
                                                  <w:divBdr>
                                                    <w:top w:val="none" w:sz="0" w:space="0" w:color="auto"/>
                                                    <w:left w:val="none" w:sz="0" w:space="0" w:color="auto"/>
                                                    <w:bottom w:val="none" w:sz="0" w:space="0" w:color="auto"/>
                                                    <w:right w:val="none" w:sz="0" w:space="0" w:color="auto"/>
                                                  </w:divBdr>
                                                  <w:divsChild>
                                                    <w:div w:id="857351956">
                                                      <w:marLeft w:val="0"/>
                                                      <w:marRight w:val="0"/>
                                                      <w:marTop w:val="0"/>
                                                      <w:marBottom w:val="0"/>
                                                      <w:divBdr>
                                                        <w:top w:val="none" w:sz="0" w:space="0" w:color="auto"/>
                                                        <w:left w:val="none" w:sz="0" w:space="0" w:color="auto"/>
                                                        <w:bottom w:val="none" w:sz="0" w:space="0" w:color="auto"/>
                                                        <w:right w:val="none" w:sz="0" w:space="0" w:color="auto"/>
                                                      </w:divBdr>
                                                      <w:divsChild>
                                                        <w:div w:id="630668100">
                                                          <w:marLeft w:val="0"/>
                                                          <w:marRight w:val="0"/>
                                                          <w:marTop w:val="0"/>
                                                          <w:marBottom w:val="0"/>
                                                          <w:divBdr>
                                                            <w:top w:val="none" w:sz="0" w:space="0" w:color="auto"/>
                                                            <w:left w:val="none" w:sz="0" w:space="0" w:color="auto"/>
                                                            <w:bottom w:val="none" w:sz="0" w:space="0" w:color="auto"/>
                                                            <w:right w:val="none" w:sz="0" w:space="0" w:color="auto"/>
                                                          </w:divBdr>
                                                          <w:divsChild>
                                                            <w:div w:id="1940868823">
                                                              <w:marLeft w:val="0"/>
                                                              <w:marRight w:val="0"/>
                                                              <w:marTop w:val="0"/>
                                                              <w:marBottom w:val="0"/>
                                                              <w:divBdr>
                                                                <w:top w:val="none" w:sz="0" w:space="0" w:color="auto"/>
                                                                <w:left w:val="none" w:sz="0" w:space="0" w:color="auto"/>
                                                                <w:bottom w:val="none" w:sz="0" w:space="0" w:color="auto"/>
                                                                <w:right w:val="none" w:sz="0" w:space="0" w:color="auto"/>
                                                              </w:divBdr>
                                                              <w:divsChild>
                                                                <w:div w:id="1189566887">
                                                                  <w:marLeft w:val="0"/>
                                                                  <w:marRight w:val="0"/>
                                                                  <w:marTop w:val="0"/>
                                                                  <w:marBottom w:val="0"/>
                                                                  <w:divBdr>
                                                                    <w:top w:val="none" w:sz="0" w:space="0" w:color="auto"/>
                                                                    <w:left w:val="none" w:sz="0" w:space="0" w:color="auto"/>
                                                                    <w:bottom w:val="none" w:sz="0" w:space="0" w:color="auto"/>
                                                                    <w:right w:val="none" w:sz="0" w:space="0" w:color="auto"/>
                                                                  </w:divBdr>
                                                                  <w:divsChild>
                                                                    <w:div w:id="1209604603">
                                                                      <w:marLeft w:val="0"/>
                                                                      <w:marRight w:val="0"/>
                                                                      <w:marTop w:val="0"/>
                                                                      <w:marBottom w:val="0"/>
                                                                      <w:divBdr>
                                                                        <w:top w:val="none" w:sz="0" w:space="0" w:color="auto"/>
                                                                        <w:left w:val="none" w:sz="0" w:space="0" w:color="auto"/>
                                                                        <w:bottom w:val="none" w:sz="0" w:space="0" w:color="auto"/>
                                                                        <w:right w:val="none" w:sz="0" w:space="0" w:color="auto"/>
                                                                      </w:divBdr>
                                                                      <w:divsChild>
                                                                        <w:div w:id="1236814391">
                                                                          <w:marLeft w:val="0"/>
                                                                          <w:marRight w:val="0"/>
                                                                          <w:marTop w:val="0"/>
                                                                          <w:marBottom w:val="330"/>
                                                                          <w:divBdr>
                                                                            <w:top w:val="none" w:sz="0" w:space="0" w:color="auto"/>
                                                                            <w:left w:val="none" w:sz="0" w:space="0" w:color="auto"/>
                                                                            <w:bottom w:val="none" w:sz="0" w:space="0" w:color="auto"/>
                                                                            <w:right w:val="none" w:sz="0" w:space="0" w:color="auto"/>
                                                                          </w:divBdr>
                                                                          <w:divsChild>
                                                                            <w:div w:id="2013139694">
                                                                              <w:marLeft w:val="0"/>
                                                                              <w:marRight w:val="0"/>
                                                                              <w:marTop w:val="0"/>
                                                                              <w:marBottom w:val="0"/>
                                                                              <w:divBdr>
                                                                                <w:top w:val="none" w:sz="0" w:space="0" w:color="auto"/>
                                                                                <w:left w:val="none" w:sz="0" w:space="0" w:color="auto"/>
                                                                                <w:bottom w:val="none" w:sz="0" w:space="0" w:color="auto"/>
                                                                                <w:right w:val="none" w:sz="0" w:space="0" w:color="auto"/>
                                                                              </w:divBdr>
                                                                              <w:divsChild>
                                                                                <w:div w:id="255137763">
                                                                                  <w:marLeft w:val="0"/>
                                                                                  <w:marRight w:val="0"/>
                                                                                  <w:marTop w:val="0"/>
                                                                                  <w:marBottom w:val="0"/>
                                                                                  <w:divBdr>
                                                                                    <w:top w:val="none" w:sz="0" w:space="0" w:color="auto"/>
                                                                                    <w:left w:val="none" w:sz="0" w:space="0" w:color="auto"/>
                                                                                    <w:bottom w:val="none" w:sz="0" w:space="0" w:color="auto"/>
                                                                                    <w:right w:val="none" w:sz="0" w:space="0" w:color="auto"/>
                                                                                  </w:divBdr>
                                                                                  <w:divsChild>
                                                                                    <w:div w:id="364528395">
                                                                                      <w:marLeft w:val="0"/>
                                                                                      <w:marRight w:val="0"/>
                                                                                      <w:marTop w:val="0"/>
                                                                                      <w:marBottom w:val="0"/>
                                                                                      <w:divBdr>
                                                                                        <w:top w:val="none" w:sz="0" w:space="0" w:color="auto"/>
                                                                                        <w:left w:val="none" w:sz="0" w:space="0" w:color="auto"/>
                                                                                        <w:bottom w:val="none" w:sz="0" w:space="0" w:color="auto"/>
                                                                                        <w:right w:val="none" w:sz="0" w:space="0" w:color="auto"/>
                                                                                      </w:divBdr>
                                                                                      <w:divsChild>
                                                                                        <w:div w:id="7655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7655999">
                                                                          <w:marLeft w:val="0"/>
                                                                          <w:marRight w:val="0"/>
                                                                          <w:marTop w:val="0"/>
                                                                          <w:marBottom w:val="0"/>
                                                                          <w:divBdr>
                                                                            <w:top w:val="none" w:sz="0" w:space="0" w:color="auto"/>
                                                                            <w:left w:val="none" w:sz="0" w:space="0" w:color="auto"/>
                                                                            <w:bottom w:val="none" w:sz="0" w:space="0" w:color="auto"/>
                                                                            <w:right w:val="none" w:sz="0" w:space="0" w:color="auto"/>
                                                                          </w:divBdr>
                                                                        </w:div>
                                                                        <w:div w:id="2284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8121858">
              <w:marLeft w:val="0"/>
              <w:marRight w:val="0"/>
              <w:marTop w:val="225"/>
              <w:marBottom w:val="0"/>
              <w:divBdr>
                <w:top w:val="none" w:sz="0" w:space="0" w:color="auto"/>
                <w:left w:val="none" w:sz="0" w:space="0" w:color="auto"/>
                <w:bottom w:val="none" w:sz="0" w:space="0" w:color="auto"/>
                <w:right w:val="none" w:sz="0" w:space="0" w:color="auto"/>
              </w:divBdr>
              <w:divsChild>
                <w:div w:id="11115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89867">
      <w:bodyDiv w:val="1"/>
      <w:marLeft w:val="0"/>
      <w:marRight w:val="0"/>
      <w:marTop w:val="0"/>
      <w:marBottom w:val="0"/>
      <w:divBdr>
        <w:top w:val="none" w:sz="0" w:space="0" w:color="auto"/>
        <w:left w:val="none" w:sz="0" w:space="0" w:color="auto"/>
        <w:bottom w:val="none" w:sz="0" w:space="0" w:color="auto"/>
        <w:right w:val="none" w:sz="0" w:space="0" w:color="auto"/>
      </w:divBdr>
      <w:divsChild>
        <w:div w:id="694382414">
          <w:marLeft w:val="0"/>
          <w:marRight w:val="0"/>
          <w:marTop w:val="0"/>
          <w:marBottom w:val="300"/>
          <w:divBdr>
            <w:top w:val="none" w:sz="0" w:space="0" w:color="auto"/>
            <w:left w:val="none" w:sz="0" w:space="0" w:color="auto"/>
            <w:bottom w:val="none" w:sz="0" w:space="0" w:color="auto"/>
            <w:right w:val="none" w:sz="0" w:space="0" w:color="auto"/>
          </w:divBdr>
        </w:div>
      </w:divsChild>
    </w:div>
    <w:div w:id="563024468">
      <w:bodyDiv w:val="1"/>
      <w:marLeft w:val="0"/>
      <w:marRight w:val="0"/>
      <w:marTop w:val="0"/>
      <w:marBottom w:val="0"/>
      <w:divBdr>
        <w:top w:val="none" w:sz="0" w:space="0" w:color="auto"/>
        <w:left w:val="none" w:sz="0" w:space="0" w:color="auto"/>
        <w:bottom w:val="none" w:sz="0" w:space="0" w:color="auto"/>
        <w:right w:val="none" w:sz="0" w:space="0" w:color="auto"/>
      </w:divBdr>
      <w:divsChild>
        <w:div w:id="973288516">
          <w:marLeft w:val="0"/>
          <w:marRight w:val="150"/>
          <w:marTop w:val="0"/>
          <w:marBottom w:val="75"/>
          <w:divBdr>
            <w:top w:val="none" w:sz="0" w:space="0" w:color="auto"/>
            <w:left w:val="none" w:sz="0" w:space="0" w:color="auto"/>
            <w:bottom w:val="none" w:sz="0" w:space="0" w:color="auto"/>
            <w:right w:val="none" w:sz="0" w:space="0" w:color="auto"/>
          </w:divBdr>
        </w:div>
        <w:div w:id="453906491">
          <w:marLeft w:val="0"/>
          <w:marRight w:val="150"/>
          <w:marTop w:val="150"/>
          <w:marBottom w:val="150"/>
          <w:divBdr>
            <w:top w:val="none" w:sz="0" w:space="0" w:color="auto"/>
            <w:left w:val="none" w:sz="0" w:space="0" w:color="auto"/>
            <w:bottom w:val="none" w:sz="0" w:space="0" w:color="auto"/>
            <w:right w:val="none" w:sz="0" w:space="0" w:color="auto"/>
          </w:divBdr>
        </w:div>
        <w:div w:id="679702426">
          <w:marLeft w:val="0"/>
          <w:marRight w:val="150"/>
          <w:marTop w:val="0"/>
          <w:marBottom w:val="0"/>
          <w:divBdr>
            <w:top w:val="none" w:sz="0" w:space="0" w:color="auto"/>
            <w:left w:val="none" w:sz="0" w:space="0" w:color="auto"/>
            <w:bottom w:val="none" w:sz="0" w:space="0" w:color="auto"/>
            <w:right w:val="none" w:sz="0" w:space="0" w:color="auto"/>
          </w:divBdr>
        </w:div>
      </w:divsChild>
    </w:div>
    <w:div w:id="563099984">
      <w:bodyDiv w:val="1"/>
      <w:marLeft w:val="0"/>
      <w:marRight w:val="0"/>
      <w:marTop w:val="0"/>
      <w:marBottom w:val="0"/>
      <w:divBdr>
        <w:top w:val="none" w:sz="0" w:space="0" w:color="auto"/>
        <w:left w:val="none" w:sz="0" w:space="0" w:color="auto"/>
        <w:bottom w:val="none" w:sz="0" w:space="0" w:color="auto"/>
        <w:right w:val="none" w:sz="0" w:space="0" w:color="auto"/>
      </w:divBdr>
      <w:divsChild>
        <w:div w:id="1835875748">
          <w:marLeft w:val="0"/>
          <w:marRight w:val="0"/>
          <w:marTop w:val="0"/>
          <w:marBottom w:val="0"/>
          <w:divBdr>
            <w:top w:val="none" w:sz="0" w:space="0" w:color="auto"/>
            <w:left w:val="none" w:sz="0" w:space="0" w:color="auto"/>
            <w:bottom w:val="none" w:sz="0" w:space="0" w:color="auto"/>
            <w:right w:val="none" w:sz="0" w:space="0" w:color="auto"/>
          </w:divBdr>
        </w:div>
        <w:div w:id="1149130311">
          <w:marLeft w:val="0"/>
          <w:marRight w:val="0"/>
          <w:marTop w:val="300"/>
          <w:marBottom w:val="300"/>
          <w:divBdr>
            <w:top w:val="none" w:sz="0" w:space="0" w:color="auto"/>
            <w:left w:val="none" w:sz="0" w:space="0" w:color="auto"/>
            <w:bottom w:val="none" w:sz="0" w:space="0" w:color="auto"/>
            <w:right w:val="none" w:sz="0" w:space="0" w:color="auto"/>
          </w:divBdr>
        </w:div>
        <w:div w:id="645621489">
          <w:marLeft w:val="0"/>
          <w:marRight w:val="0"/>
          <w:marTop w:val="0"/>
          <w:marBottom w:val="0"/>
          <w:divBdr>
            <w:top w:val="none" w:sz="0" w:space="0" w:color="auto"/>
            <w:left w:val="none" w:sz="0" w:space="0" w:color="auto"/>
            <w:bottom w:val="none" w:sz="0" w:space="0" w:color="auto"/>
            <w:right w:val="none" w:sz="0" w:space="0" w:color="auto"/>
          </w:divBdr>
          <w:divsChild>
            <w:div w:id="1334911226">
              <w:marLeft w:val="0"/>
              <w:marRight w:val="0"/>
              <w:marTop w:val="300"/>
              <w:marBottom w:val="450"/>
              <w:divBdr>
                <w:top w:val="none" w:sz="0" w:space="0" w:color="auto"/>
                <w:left w:val="none" w:sz="0" w:space="0" w:color="auto"/>
                <w:bottom w:val="none" w:sz="0" w:space="0" w:color="auto"/>
                <w:right w:val="none" w:sz="0" w:space="0" w:color="auto"/>
              </w:divBdr>
              <w:divsChild>
                <w:div w:id="1606502367">
                  <w:marLeft w:val="0"/>
                  <w:marRight w:val="0"/>
                  <w:marTop w:val="0"/>
                  <w:marBottom w:val="0"/>
                  <w:divBdr>
                    <w:top w:val="none" w:sz="0" w:space="0" w:color="auto"/>
                    <w:left w:val="none" w:sz="0" w:space="0" w:color="auto"/>
                    <w:bottom w:val="none" w:sz="0" w:space="0" w:color="auto"/>
                    <w:right w:val="none" w:sz="0" w:space="0" w:color="auto"/>
                  </w:divBdr>
                  <w:divsChild>
                    <w:div w:id="1831365852">
                      <w:marLeft w:val="0"/>
                      <w:marRight w:val="0"/>
                      <w:marTop w:val="0"/>
                      <w:marBottom w:val="0"/>
                      <w:divBdr>
                        <w:top w:val="none" w:sz="0" w:space="0" w:color="auto"/>
                        <w:left w:val="none" w:sz="0" w:space="0" w:color="auto"/>
                        <w:bottom w:val="none" w:sz="0" w:space="0" w:color="auto"/>
                        <w:right w:val="none" w:sz="0" w:space="0" w:color="auto"/>
                      </w:divBdr>
                      <w:divsChild>
                        <w:div w:id="804662111">
                          <w:marLeft w:val="0"/>
                          <w:marRight w:val="0"/>
                          <w:marTop w:val="0"/>
                          <w:marBottom w:val="0"/>
                          <w:divBdr>
                            <w:top w:val="none" w:sz="0" w:space="0" w:color="auto"/>
                            <w:left w:val="none" w:sz="0" w:space="0" w:color="auto"/>
                            <w:bottom w:val="none" w:sz="0" w:space="0" w:color="auto"/>
                            <w:right w:val="none" w:sz="0" w:space="0" w:color="auto"/>
                          </w:divBdr>
                          <w:divsChild>
                            <w:div w:id="31957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666892">
          <w:marLeft w:val="0"/>
          <w:marRight w:val="0"/>
          <w:marTop w:val="0"/>
          <w:marBottom w:val="0"/>
          <w:divBdr>
            <w:top w:val="none" w:sz="0" w:space="0" w:color="auto"/>
            <w:left w:val="none" w:sz="0" w:space="0" w:color="auto"/>
            <w:bottom w:val="none" w:sz="0" w:space="0" w:color="auto"/>
            <w:right w:val="none" w:sz="0" w:space="0" w:color="auto"/>
          </w:divBdr>
        </w:div>
      </w:divsChild>
    </w:div>
    <w:div w:id="564339846">
      <w:bodyDiv w:val="1"/>
      <w:marLeft w:val="0"/>
      <w:marRight w:val="0"/>
      <w:marTop w:val="0"/>
      <w:marBottom w:val="0"/>
      <w:divBdr>
        <w:top w:val="none" w:sz="0" w:space="0" w:color="auto"/>
        <w:left w:val="none" w:sz="0" w:space="0" w:color="auto"/>
        <w:bottom w:val="none" w:sz="0" w:space="0" w:color="auto"/>
        <w:right w:val="none" w:sz="0" w:space="0" w:color="auto"/>
      </w:divBdr>
      <w:divsChild>
        <w:div w:id="2120448726">
          <w:marLeft w:val="0"/>
          <w:marRight w:val="0"/>
          <w:marTop w:val="0"/>
          <w:marBottom w:val="0"/>
          <w:divBdr>
            <w:top w:val="none" w:sz="0" w:space="0" w:color="auto"/>
            <w:left w:val="none" w:sz="0" w:space="0" w:color="auto"/>
            <w:bottom w:val="none" w:sz="0" w:space="0" w:color="auto"/>
            <w:right w:val="none" w:sz="0" w:space="0" w:color="auto"/>
          </w:divBdr>
          <w:divsChild>
            <w:div w:id="309099633">
              <w:marLeft w:val="0"/>
              <w:marRight w:val="0"/>
              <w:marTop w:val="225"/>
              <w:marBottom w:val="0"/>
              <w:divBdr>
                <w:top w:val="none" w:sz="0" w:space="0" w:color="auto"/>
                <w:left w:val="none" w:sz="0" w:space="0" w:color="auto"/>
                <w:bottom w:val="none" w:sz="0" w:space="0" w:color="auto"/>
                <w:right w:val="none" w:sz="0" w:space="0" w:color="auto"/>
              </w:divBdr>
              <w:divsChild>
                <w:div w:id="1658799012">
                  <w:marLeft w:val="0"/>
                  <w:marRight w:val="0"/>
                  <w:marTop w:val="0"/>
                  <w:marBottom w:val="0"/>
                  <w:divBdr>
                    <w:top w:val="none" w:sz="0" w:space="0" w:color="auto"/>
                    <w:left w:val="none" w:sz="0" w:space="0" w:color="auto"/>
                    <w:bottom w:val="none" w:sz="0" w:space="0" w:color="auto"/>
                    <w:right w:val="none" w:sz="0" w:space="0" w:color="auto"/>
                  </w:divBdr>
                </w:div>
              </w:divsChild>
            </w:div>
            <w:div w:id="316962463">
              <w:marLeft w:val="0"/>
              <w:marRight w:val="0"/>
              <w:marTop w:val="0"/>
              <w:marBottom w:val="0"/>
              <w:divBdr>
                <w:top w:val="none" w:sz="0" w:space="0" w:color="auto"/>
                <w:left w:val="none" w:sz="0" w:space="0" w:color="auto"/>
                <w:bottom w:val="none" w:sz="0" w:space="0" w:color="auto"/>
                <w:right w:val="none" w:sz="0" w:space="0" w:color="auto"/>
              </w:divBdr>
              <w:divsChild>
                <w:div w:id="94520509">
                  <w:marLeft w:val="0"/>
                  <w:marRight w:val="0"/>
                  <w:marTop w:val="0"/>
                  <w:marBottom w:val="0"/>
                  <w:divBdr>
                    <w:top w:val="none" w:sz="0" w:space="0" w:color="auto"/>
                    <w:left w:val="none" w:sz="0" w:space="0" w:color="auto"/>
                    <w:bottom w:val="none" w:sz="0" w:space="0" w:color="auto"/>
                    <w:right w:val="none" w:sz="0" w:space="0" w:color="auto"/>
                  </w:divBdr>
                </w:div>
              </w:divsChild>
            </w:div>
            <w:div w:id="622270226">
              <w:marLeft w:val="0"/>
              <w:marRight w:val="0"/>
              <w:marTop w:val="225"/>
              <w:marBottom w:val="0"/>
              <w:divBdr>
                <w:top w:val="none" w:sz="0" w:space="0" w:color="auto"/>
                <w:left w:val="none" w:sz="0" w:space="0" w:color="auto"/>
                <w:bottom w:val="none" w:sz="0" w:space="0" w:color="auto"/>
                <w:right w:val="none" w:sz="0" w:space="0" w:color="auto"/>
              </w:divBdr>
              <w:divsChild>
                <w:div w:id="2108117459">
                  <w:marLeft w:val="0"/>
                  <w:marRight w:val="0"/>
                  <w:marTop w:val="0"/>
                  <w:marBottom w:val="0"/>
                  <w:divBdr>
                    <w:top w:val="none" w:sz="0" w:space="0" w:color="auto"/>
                    <w:left w:val="none" w:sz="0" w:space="0" w:color="auto"/>
                    <w:bottom w:val="none" w:sz="0" w:space="0" w:color="auto"/>
                    <w:right w:val="none" w:sz="0" w:space="0" w:color="auto"/>
                  </w:divBdr>
                </w:div>
              </w:divsChild>
            </w:div>
            <w:div w:id="987905845">
              <w:marLeft w:val="0"/>
              <w:marRight w:val="0"/>
              <w:marTop w:val="225"/>
              <w:marBottom w:val="0"/>
              <w:divBdr>
                <w:top w:val="none" w:sz="0" w:space="0" w:color="auto"/>
                <w:left w:val="none" w:sz="0" w:space="0" w:color="auto"/>
                <w:bottom w:val="none" w:sz="0" w:space="0" w:color="auto"/>
                <w:right w:val="none" w:sz="0" w:space="0" w:color="auto"/>
              </w:divBdr>
              <w:divsChild>
                <w:div w:id="802894666">
                  <w:marLeft w:val="0"/>
                  <w:marRight w:val="0"/>
                  <w:marTop w:val="0"/>
                  <w:marBottom w:val="0"/>
                  <w:divBdr>
                    <w:top w:val="none" w:sz="0" w:space="0" w:color="auto"/>
                    <w:left w:val="none" w:sz="0" w:space="0" w:color="auto"/>
                    <w:bottom w:val="none" w:sz="0" w:space="0" w:color="auto"/>
                    <w:right w:val="none" w:sz="0" w:space="0" w:color="auto"/>
                  </w:divBdr>
                </w:div>
              </w:divsChild>
            </w:div>
            <w:div w:id="1094085559">
              <w:marLeft w:val="0"/>
              <w:marRight w:val="0"/>
              <w:marTop w:val="225"/>
              <w:marBottom w:val="0"/>
              <w:divBdr>
                <w:top w:val="none" w:sz="0" w:space="0" w:color="auto"/>
                <w:left w:val="none" w:sz="0" w:space="0" w:color="auto"/>
                <w:bottom w:val="none" w:sz="0" w:space="0" w:color="auto"/>
                <w:right w:val="none" w:sz="0" w:space="0" w:color="auto"/>
              </w:divBdr>
              <w:divsChild>
                <w:div w:id="738405541">
                  <w:marLeft w:val="0"/>
                  <w:marRight w:val="0"/>
                  <w:marTop w:val="0"/>
                  <w:marBottom w:val="0"/>
                  <w:divBdr>
                    <w:top w:val="none" w:sz="0" w:space="0" w:color="auto"/>
                    <w:left w:val="none" w:sz="0" w:space="0" w:color="auto"/>
                    <w:bottom w:val="none" w:sz="0" w:space="0" w:color="auto"/>
                    <w:right w:val="none" w:sz="0" w:space="0" w:color="auto"/>
                  </w:divBdr>
                </w:div>
              </w:divsChild>
            </w:div>
            <w:div w:id="1317688714">
              <w:marLeft w:val="0"/>
              <w:marRight w:val="0"/>
              <w:marTop w:val="225"/>
              <w:marBottom w:val="0"/>
              <w:divBdr>
                <w:top w:val="none" w:sz="0" w:space="0" w:color="auto"/>
                <w:left w:val="none" w:sz="0" w:space="0" w:color="auto"/>
                <w:bottom w:val="none" w:sz="0" w:space="0" w:color="auto"/>
                <w:right w:val="none" w:sz="0" w:space="0" w:color="auto"/>
              </w:divBdr>
              <w:divsChild>
                <w:div w:id="1318269310">
                  <w:marLeft w:val="0"/>
                  <w:marRight w:val="0"/>
                  <w:marTop w:val="0"/>
                  <w:marBottom w:val="0"/>
                  <w:divBdr>
                    <w:top w:val="none" w:sz="0" w:space="0" w:color="auto"/>
                    <w:left w:val="none" w:sz="0" w:space="0" w:color="auto"/>
                    <w:bottom w:val="none" w:sz="0" w:space="0" w:color="auto"/>
                    <w:right w:val="none" w:sz="0" w:space="0" w:color="auto"/>
                  </w:divBdr>
                </w:div>
              </w:divsChild>
            </w:div>
            <w:div w:id="1346439668">
              <w:marLeft w:val="0"/>
              <w:marRight w:val="0"/>
              <w:marTop w:val="375"/>
              <w:marBottom w:val="0"/>
              <w:divBdr>
                <w:top w:val="none" w:sz="0" w:space="0" w:color="auto"/>
                <w:left w:val="none" w:sz="0" w:space="0" w:color="auto"/>
                <w:bottom w:val="none" w:sz="0" w:space="0" w:color="auto"/>
                <w:right w:val="none" w:sz="0" w:space="0" w:color="auto"/>
              </w:divBdr>
              <w:divsChild>
                <w:div w:id="1971325598">
                  <w:marLeft w:val="0"/>
                  <w:marRight w:val="0"/>
                  <w:marTop w:val="0"/>
                  <w:marBottom w:val="0"/>
                  <w:divBdr>
                    <w:top w:val="none" w:sz="0" w:space="0" w:color="auto"/>
                    <w:left w:val="none" w:sz="0" w:space="0" w:color="auto"/>
                    <w:bottom w:val="none" w:sz="0" w:space="0" w:color="auto"/>
                    <w:right w:val="none" w:sz="0" w:space="0" w:color="auto"/>
                  </w:divBdr>
                </w:div>
              </w:divsChild>
            </w:div>
            <w:div w:id="1875655877">
              <w:marLeft w:val="0"/>
              <w:marRight w:val="0"/>
              <w:marTop w:val="375"/>
              <w:marBottom w:val="0"/>
              <w:divBdr>
                <w:top w:val="none" w:sz="0" w:space="0" w:color="auto"/>
                <w:left w:val="none" w:sz="0" w:space="0" w:color="auto"/>
                <w:bottom w:val="none" w:sz="0" w:space="0" w:color="auto"/>
                <w:right w:val="none" w:sz="0" w:space="0" w:color="auto"/>
              </w:divBdr>
              <w:divsChild>
                <w:div w:id="1660693286">
                  <w:marLeft w:val="0"/>
                  <w:marRight w:val="0"/>
                  <w:marTop w:val="0"/>
                  <w:marBottom w:val="0"/>
                  <w:divBdr>
                    <w:top w:val="none" w:sz="0" w:space="0" w:color="auto"/>
                    <w:left w:val="none" w:sz="0" w:space="0" w:color="auto"/>
                    <w:bottom w:val="none" w:sz="0" w:space="0" w:color="auto"/>
                    <w:right w:val="none" w:sz="0" w:space="0" w:color="auto"/>
                  </w:divBdr>
                  <w:divsChild>
                    <w:div w:id="10397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10179">
          <w:marLeft w:val="0"/>
          <w:marRight w:val="0"/>
          <w:marTop w:val="0"/>
          <w:marBottom w:val="150"/>
          <w:divBdr>
            <w:top w:val="none" w:sz="0" w:space="0" w:color="auto"/>
            <w:left w:val="none" w:sz="0" w:space="0" w:color="auto"/>
            <w:bottom w:val="none" w:sz="0" w:space="0" w:color="auto"/>
            <w:right w:val="none" w:sz="0" w:space="0" w:color="auto"/>
          </w:divBdr>
          <w:divsChild>
            <w:div w:id="1151675585">
              <w:marLeft w:val="0"/>
              <w:marRight w:val="0"/>
              <w:marTop w:val="0"/>
              <w:marBottom w:val="0"/>
              <w:divBdr>
                <w:top w:val="none" w:sz="0" w:space="0" w:color="auto"/>
                <w:left w:val="none" w:sz="0" w:space="0" w:color="auto"/>
                <w:bottom w:val="none" w:sz="0" w:space="0" w:color="auto"/>
                <w:right w:val="none" w:sz="0" w:space="0" w:color="auto"/>
              </w:divBdr>
              <w:divsChild>
                <w:div w:id="138808126">
                  <w:marLeft w:val="0"/>
                  <w:marRight w:val="0"/>
                  <w:marTop w:val="0"/>
                  <w:marBottom w:val="0"/>
                  <w:divBdr>
                    <w:top w:val="none" w:sz="0" w:space="0" w:color="auto"/>
                    <w:left w:val="none" w:sz="0" w:space="0" w:color="auto"/>
                    <w:bottom w:val="none" w:sz="0" w:space="0" w:color="auto"/>
                    <w:right w:val="none" w:sz="0" w:space="0" w:color="auto"/>
                  </w:divBdr>
                  <w:divsChild>
                    <w:div w:id="301539875">
                      <w:marLeft w:val="0"/>
                      <w:marRight w:val="135"/>
                      <w:marTop w:val="0"/>
                      <w:marBottom w:val="0"/>
                      <w:divBdr>
                        <w:top w:val="none" w:sz="0" w:space="0" w:color="auto"/>
                        <w:left w:val="none" w:sz="0" w:space="0" w:color="auto"/>
                        <w:bottom w:val="none" w:sz="0" w:space="0" w:color="auto"/>
                        <w:right w:val="none" w:sz="0" w:space="0" w:color="auto"/>
                      </w:divBdr>
                    </w:div>
                    <w:div w:id="639118813">
                      <w:marLeft w:val="-135"/>
                      <w:marRight w:val="0"/>
                      <w:marTop w:val="0"/>
                      <w:marBottom w:val="0"/>
                      <w:divBdr>
                        <w:top w:val="none" w:sz="0" w:space="0" w:color="auto"/>
                        <w:left w:val="none" w:sz="0" w:space="0" w:color="auto"/>
                        <w:bottom w:val="none" w:sz="0" w:space="0" w:color="auto"/>
                        <w:right w:val="none" w:sz="0" w:space="0" w:color="auto"/>
                      </w:divBdr>
                    </w:div>
                    <w:div w:id="1056203757">
                      <w:marLeft w:val="0"/>
                      <w:marRight w:val="0"/>
                      <w:marTop w:val="0"/>
                      <w:marBottom w:val="0"/>
                      <w:divBdr>
                        <w:top w:val="none" w:sz="0" w:space="0" w:color="auto"/>
                        <w:left w:val="none" w:sz="0" w:space="0" w:color="auto"/>
                        <w:bottom w:val="none" w:sz="0" w:space="0" w:color="auto"/>
                        <w:right w:val="none" w:sz="0" w:space="0" w:color="auto"/>
                      </w:divBdr>
                      <w:divsChild>
                        <w:div w:id="9595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594700">
              <w:marLeft w:val="0"/>
              <w:marRight w:val="0"/>
              <w:marTop w:val="0"/>
              <w:marBottom w:val="0"/>
              <w:divBdr>
                <w:top w:val="none" w:sz="0" w:space="0" w:color="auto"/>
                <w:left w:val="none" w:sz="0" w:space="0" w:color="auto"/>
                <w:bottom w:val="none" w:sz="0" w:space="0" w:color="auto"/>
                <w:right w:val="none" w:sz="0" w:space="0" w:color="auto"/>
              </w:divBdr>
              <w:divsChild>
                <w:div w:id="440993611">
                  <w:marLeft w:val="0"/>
                  <w:marRight w:val="150"/>
                  <w:marTop w:val="0"/>
                  <w:marBottom w:val="0"/>
                  <w:divBdr>
                    <w:top w:val="none" w:sz="0" w:space="0" w:color="auto"/>
                    <w:left w:val="none" w:sz="0" w:space="0" w:color="auto"/>
                    <w:bottom w:val="none" w:sz="0" w:space="0" w:color="auto"/>
                    <w:right w:val="none" w:sz="0" w:space="0" w:color="auto"/>
                  </w:divBdr>
                </w:div>
                <w:div w:id="15958922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564608837">
      <w:bodyDiv w:val="1"/>
      <w:marLeft w:val="0"/>
      <w:marRight w:val="0"/>
      <w:marTop w:val="0"/>
      <w:marBottom w:val="0"/>
      <w:divBdr>
        <w:top w:val="none" w:sz="0" w:space="0" w:color="auto"/>
        <w:left w:val="none" w:sz="0" w:space="0" w:color="auto"/>
        <w:bottom w:val="none" w:sz="0" w:space="0" w:color="auto"/>
        <w:right w:val="none" w:sz="0" w:space="0" w:color="auto"/>
      </w:divBdr>
      <w:divsChild>
        <w:div w:id="1525361004">
          <w:marLeft w:val="0"/>
          <w:marRight w:val="0"/>
          <w:marTop w:val="0"/>
          <w:marBottom w:val="300"/>
          <w:divBdr>
            <w:top w:val="none" w:sz="0" w:space="0" w:color="auto"/>
            <w:left w:val="none" w:sz="0" w:space="0" w:color="auto"/>
            <w:bottom w:val="none" w:sz="0" w:space="0" w:color="auto"/>
            <w:right w:val="none" w:sz="0" w:space="0" w:color="auto"/>
          </w:divBdr>
        </w:div>
      </w:divsChild>
    </w:div>
    <w:div w:id="564798700">
      <w:bodyDiv w:val="1"/>
      <w:marLeft w:val="0"/>
      <w:marRight w:val="0"/>
      <w:marTop w:val="0"/>
      <w:marBottom w:val="0"/>
      <w:divBdr>
        <w:top w:val="none" w:sz="0" w:space="0" w:color="auto"/>
        <w:left w:val="none" w:sz="0" w:space="0" w:color="auto"/>
        <w:bottom w:val="none" w:sz="0" w:space="0" w:color="auto"/>
        <w:right w:val="none" w:sz="0" w:space="0" w:color="auto"/>
      </w:divBdr>
      <w:divsChild>
        <w:div w:id="1169298321">
          <w:marLeft w:val="0"/>
          <w:marRight w:val="0"/>
          <w:marTop w:val="0"/>
          <w:marBottom w:val="0"/>
          <w:divBdr>
            <w:top w:val="none" w:sz="0" w:space="0" w:color="auto"/>
            <w:left w:val="none" w:sz="0" w:space="0" w:color="auto"/>
            <w:bottom w:val="none" w:sz="0" w:space="0" w:color="auto"/>
            <w:right w:val="none" w:sz="0" w:space="0" w:color="auto"/>
          </w:divBdr>
          <w:divsChild>
            <w:div w:id="551966191">
              <w:marLeft w:val="0"/>
              <w:marRight w:val="0"/>
              <w:marTop w:val="0"/>
              <w:marBottom w:val="0"/>
              <w:divBdr>
                <w:top w:val="single" w:sz="6" w:space="30" w:color="E0E0E0"/>
                <w:left w:val="none" w:sz="0" w:space="0" w:color="auto"/>
                <w:bottom w:val="none" w:sz="0" w:space="0" w:color="auto"/>
                <w:right w:val="none" w:sz="0" w:space="0" w:color="auto"/>
              </w:divBdr>
              <w:divsChild>
                <w:div w:id="162846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3005">
          <w:marLeft w:val="-150"/>
          <w:marRight w:val="-150"/>
          <w:marTop w:val="0"/>
          <w:marBottom w:val="0"/>
          <w:divBdr>
            <w:top w:val="none" w:sz="0" w:space="0" w:color="auto"/>
            <w:left w:val="none" w:sz="0" w:space="0" w:color="auto"/>
            <w:bottom w:val="none" w:sz="0" w:space="0" w:color="auto"/>
            <w:right w:val="none" w:sz="0" w:space="0" w:color="auto"/>
          </w:divBdr>
          <w:divsChild>
            <w:div w:id="2022392118">
              <w:marLeft w:val="0"/>
              <w:marRight w:val="0"/>
              <w:marTop w:val="0"/>
              <w:marBottom w:val="0"/>
              <w:divBdr>
                <w:top w:val="none" w:sz="0" w:space="0" w:color="auto"/>
                <w:left w:val="none" w:sz="0" w:space="0" w:color="auto"/>
                <w:bottom w:val="none" w:sz="0" w:space="0" w:color="auto"/>
                <w:right w:val="none" w:sz="0" w:space="0" w:color="auto"/>
              </w:divBdr>
              <w:divsChild>
                <w:div w:id="6773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2112">
      <w:bodyDiv w:val="1"/>
      <w:marLeft w:val="0"/>
      <w:marRight w:val="0"/>
      <w:marTop w:val="0"/>
      <w:marBottom w:val="0"/>
      <w:divBdr>
        <w:top w:val="none" w:sz="0" w:space="0" w:color="auto"/>
        <w:left w:val="none" w:sz="0" w:space="0" w:color="auto"/>
        <w:bottom w:val="none" w:sz="0" w:space="0" w:color="auto"/>
        <w:right w:val="none" w:sz="0" w:space="0" w:color="auto"/>
      </w:divBdr>
      <w:divsChild>
        <w:div w:id="1004551156">
          <w:marLeft w:val="0"/>
          <w:marRight w:val="0"/>
          <w:marTop w:val="0"/>
          <w:marBottom w:val="300"/>
          <w:divBdr>
            <w:top w:val="none" w:sz="0" w:space="0" w:color="auto"/>
            <w:left w:val="none" w:sz="0" w:space="0" w:color="auto"/>
            <w:bottom w:val="none" w:sz="0" w:space="0" w:color="auto"/>
            <w:right w:val="none" w:sz="0" w:space="0" w:color="auto"/>
          </w:divBdr>
        </w:div>
      </w:divsChild>
    </w:div>
    <w:div w:id="565646839">
      <w:bodyDiv w:val="1"/>
      <w:marLeft w:val="0"/>
      <w:marRight w:val="0"/>
      <w:marTop w:val="0"/>
      <w:marBottom w:val="0"/>
      <w:divBdr>
        <w:top w:val="none" w:sz="0" w:space="0" w:color="auto"/>
        <w:left w:val="none" w:sz="0" w:space="0" w:color="auto"/>
        <w:bottom w:val="none" w:sz="0" w:space="0" w:color="auto"/>
        <w:right w:val="none" w:sz="0" w:space="0" w:color="auto"/>
      </w:divBdr>
      <w:divsChild>
        <w:div w:id="1233278328">
          <w:marLeft w:val="0"/>
          <w:marRight w:val="0"/>
          <w:marTop w:val="0"/>
          <w:marBottom w:val="150"/>
          <w:divBdr>
            <w:top w:val="none" w:sz="0" w:space="0" w:color="auto"/>
            <w:left w:val="none" w:sz="0" w:space="0" w:color="auto"/>
            <w:bottom w:val="none" w:sz="0" w:space="0" w:color="auto"/>
            <w:right w:val="none" w:sz="0" w:space="0" w:color="auto"/>
          </w:divBdr>
          <w:divsChild>
            <w:div w:id="1239050680">
              <w:marLeft w:val="0"/>
              <w:marRight w:val="0"/>
              <w:marTop w:val="0"/>
              <w:marBottom w:val="0"/>
              <w:divBdr>
                <w:top w:val="none" w:sz="0" w:space="0" w:color="auto"/>
                <w:left w:val="none" w:sz="0" w:space="0" w:color="auto"/>
                <w:bottom w:val="none" w:sz="0" w:space="0" w:color="auto"/>
                <w:right w:val="none" w:sz="0" w:space="0" w:color="auto"/>
              </w:divBdr>
              <w:divsChild>
                <w:div w:id="622730738">
                  <w:marLeft w:val="0"/>
                  <w:marRight w:val="150"/>
                  <w:marTop w:val="0"/>
                  <w:marBottom w:val="0"/>
                  <w:divBdr>
                    <w:top w:val="none" w:sz="0" w:space="0" w:color="auto"/>
                    <w:left w:val="none" w:sz="0" w:space="0" w:color="auto"/>
                    <w:bottom w:val="none" w:sz="0" w:space="0" w:color="auto"/>
                    <w:right w:val="none" w:sz="0" w:space="0" w:color="auto"/>
                  </w:divBdr>
                </w:div>
                <w:div w:id="1560166703">
                  <w:marLeft w:val="0"/>
                  <w:marRight w:val="150"/>
                  <w:marTop w:val="0"/>
                  <w:marBottom w:val="0"/>
                  <w:divBdr>
                    <w:top w:val="none" w:sz="0" w:space="0" w:color="auto"/>
                    <w:left w:val="none" w:sz="0" w:space="0" w:color="auto"/>
                    <w:bottom w:val="none" w:sz="0" w:space="0" w:color="auto"/>
                    <w:right w:val="none" w:sz="0" w:space="0" w:color="auto"/>
                  </w:divBdr>
                </w:div>
              </w:divsChild>
            </w:div>
            <w:div w:id="1900555209">
              <w:marLeft w:val="0"/>
              <w:marRight w:val="0"/>
              <w:marTop w:val="0"/>
              <w:marBottom w:val="0"/>
              <w:divBdr>
                <w:top w:val="none" w:sz="0" w:space="0" w:color="auto"/>
                <w:left w:val="none" w:sz="0" w:space="0" w:color="auto"/>
                <w:bottom w:val="none" w:sz="0" w:space="0" w:color="auto"/>
                <w:right w:val="none" w:sz="0" w:space="0" w:color="auto"/>
              </w:divBdr>
              <w:divsChild>
                <w:div w:id="1621649081">
                  <w:marLeft w:val="0"/>
                  <w:marRight w:val="0"/>
                  <w:marTop w:val="0"/>
                  <w:marBottom w:val="0"/>
                  <w:divBdr>
                    <w:top w:val="none" w:sz="0" w:space="0" w:color="auto"/>
                    <w:left w:val="none" w:sz="0" w:space="0" w:color="auto"/>
                    <w:bottom w:val="none" w:sz="0" w:space="0" w:color="auto"/>
                    <w:right w:val="none" w:sz="0" w:space="0" w:color="auto"/>
                  </w:divBdr>
                  <w:divsChild>
                    <w:div w:id="502740079">
                      <w:marLeft w:val="0"/>
                      <w:marRight w:val="0"/>
                      <w:marTop w:val="0"/>
                      <w:marBottom w:val="0"/>
                      <w:divBdr>
                        <w:top w:val="none" w:sz="0" w:space="0" w:color="auto"/>
                        <w:left w:val="none" w:sz="0" w:space="0" w:color="auto"/>
                        <w:bottom w:val="none" w:sz="0" w:space="0" w:color="auto"/>
                        <w:right w:val="none" w:sz="0" w:space="0" w:color="auto"/>
                      </w:divBdr>
                      <w:divsChild>
                        <w:div w:id="1360396866">
                          <w:marLeft w:val="0"/>
                          <w:marRight w:val="0"/>
                          <w:marTop w:val="0"/>
                          <w:marBottom w:val="0"/>
                          <w:divBdr>
                            <w:top w:val="none" w:sz="0" w:space="0" w:color="auto"/>
                            <w:left w:val="none" w:sz="0" w:space="0" w:color="auto"/>
                            <w:bottom w:val="none" w:sz="0" w:space="0" w:color="auto"/>
                            <w:right w:val="none" w:sz="0" w:space="0" w:color="auto"/>
                          </w:divBdr>
                        </w:div>
                      </w:divsChild>
                    </w:div>
                    <w:div w:id="633408412">
                      <w:marLeft w:val="0"/>
                      <w:marRight w:val="135"/>
                      <w:marTop w:val="0"/>
                      <w:marBottom w:val="0"/>
                      <w:divBdr>
                        <w:top w:val="none" w:sz="0" w:space="0" w:color="auto"/>
                        <w:left w:val="none" w:sz="0" w:space="0" w:color="auto"/>
                        <w:bottom w:val="none" w:sz="0" w:space="0" w:color="auto"/>
                        <w:right w:val="none" w:sz="0" w:space="0" w:color="auto"/>
                      </w:divBdr>
                    </w:div>
                    <w:div w:id="183187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63193">
          <w:marLeft w:val="0"/>
          <w:marRight w:val="0"/>
          <w:marTop w:val="0"/>
          <w:marBottom w:val="0"/>
          <w:divBdr>
            <w:top w:val="none" w:sz="0" w:space="0" w:color="auto"/>
            <w:left w:val="none" w:sz="0" w:space="0" w:color="auto"/>
            <w:bottom w:val="none" w:sz="0" w:space="0" w:color="auto"/>
            <w:right w:val="none" w:sz="0" w:space="0" w:color="auto"/>
          </w:divBdr>
          <w:divsChild>
            <w:div w:id="575212871">
              <w:marLeft w:val="0"/>
              <w:marRight w:val="0"/>
              <w:marTop w:val="0"/>
              <w:marBottom w:val="0"/>
              <w:divBdr>
                <w:top w:val="none" w:sz="0" w:space="0" w:color="auto"/>
                <w:left w:val="none" w:sz="0" w:space="0" w:color="auto"/>
                <w:bottom w:val="none" w:sz="0" w:space="0" w:color="auto"/>
                <w:right w:val="none" w:sz="0" w:space="0" w:color="auto"/>
              </w:divBdr>
              <w:divsChild>
                <w:div w:id="1917208722">
                  <w:marLeft w:val="0"/>
                  <w:marRight w:val="0"/>
                  <w:marTop w:val="0"/>
                  <w:marBottom w:val="0"/>
                  <w:divBdr>
                    <w:top w:val="none" w:sz="0" w:space="0" w:color="auto"/>
                    <w:left w:val="none" w:sz="0" w:space="0" w:color="auto"/>
                    <w:bottom w:val="none" w:sz="0" w:space="0" w:color="auto"/>
                    <w:right w:val="none" w:sz="0" w:space="0" w:color="auto"/>
                  </w:divBdr>
                </w:div>
              </w:divsChild>
            </w:div>
            <w:div w:id="33964215">
              <w:marLeft w:val="0"/>
              <w:marRight w:val="0"/>
              <w:marTop w:val="225"/>
              <w:marBottom w:val="0"/>
              <w:divBdr>
                <w:top w:val="none" w:sz="0" w:space="0" w:color="auto"/>
                <w:left w:val="none" w:sz="0" w:space="0" w:color="auto"/>
                <w:bottom w:val="none" w:sz="0" w:space="0" w:color="auto"/>
                <w:right w:val="none" w:sz="0" w:space="0" w:color="auto"/>
              </w:divBdr>
              <w:divsChild>
                <w:div w:id="1519150878">
                  <w:marLeft w:val="0"/>
                  <w:marRight w:val="0"/>
                  <w:marTop w:val="0"/>
                  <w:marBottom w:val="0"/>
                  <w:divBdr>
                    <w:top w:val="none" w:sz="0" w:space="0" w:color="auto"/>
                    <w:left w:val="none" w:sz="0" w:space="0" w:color="auto"/>
                    <w:bottom w:val="none" w:sz="0" w:space="0" w:color="auto"/>
                    <w:right w:val="none" w:sz="0" w:space="0" w:color="auto"/>
                  </w:divBdr>
                </w:div>
              </w:divsChild>
            </w:div>
            <w:div w:id="791284414">
              <w:marLeft w:val="0"/>
              <w:marRight w:val="0"/>
              <w:marTop w:val="225"/>
              <w:marBottom w:val="0"/>
              <w:divBdr>
                <w:top w:val="none" w:sz="0" w:space="0" w:color="auto"/>
                <w:left w:val="none" w:sz="0" w:space="0" w:color="auto"/>
                <w:bottom w:val="none" w:sz="0" w:space="0" w:color="auto"/>
                <w:right w:val="none" w:sz="0" w:space="0" w:color="auto"/>
              </w:divBdr>
              <w:divsChild>
                <w:div w:id="966203868">
                  <w:marLeft w:val="0"/>
                  <w:marRight w:val="0"/>
                  <w:marTop w:val="0"/>
                  <w:marBottom w:val="0"/>
                  <w:divBdr>
                    <w:top w:val="none" w:sz="0" w:space="0" w:color="auto"/>
                    <w:left w:val="none" w:sz="0" w:space="0" w:color="auto"/>
                    <w:bottom w:val="none" w:sz="0" w:space="0" w:color="auto"/>
                    <w:right w:val="none" w:sz="0" w:space="0" w:color="auto"/>
                  </w:divBdr>
                </w:div>
              </w:divsChild>
            </w:div>
            <w:div w:id="2122147055">
              <w:marLeft w:val="0"/>
              <w:marRight w:val="0"/>
              <w:marTop w:val="225"/>
              <w:marBottom w:val="0"/>
              <w:divBdr>
                <w:top w:val="none" w:sz="0" w:space="0" w:color="auto"/>
                <w:left w:val="none" w:sz="0" w:space="0" w:color="auto"/>
                <w:bottom w:val="none" w:sz="0" w:space="0" w:color="auto"/>
                <w:right w:val="none" w:sz="0" w:space="0" w:color="auto"/>
              </w:divBdr>
              <w:divsChild>
                <w:div w:id="2092701424">
                  <w:marLeft w:val="0"/>
                  <w:marRight w:val="0"/>
                  <w:marTop w:val="0"/>
                  <w:marBottom w:val="0"/>
                  <w:divBdr>
                    <w:top w:val="none" w:sz="0" w:space="0" w:color="auto"/>
                    <w:left w:val="none" w:sz="0" w:space="0" w:color="auto"/>
                    <w:bottom w:val="none" w:sz="0" w:space="0" w:color="auto"/>
                    <w:right w:val="none" w:sz="0" w:space="0" w:color="auto"/>
                  </w:divBdr>
                  <w:divsChild>
                    <w:div w:id="581716340">
                      <w:marLeft w:val="0"/>
                      <w:marRight w:val="0"/>
                      <w:marTop w:val="0"/>
                      <w:marBottom w:val="0"/>
                      <w:divBdr>
                        <w:top w:val="single" w:sz="6" w:space="0" w:color="D9D9D9"/>
                        <w:left w:val="none" w:sz="0" w:space="0" w:color="auto"/>
                        <w:bottom w:val="single" w:sz="6" w:space="0" w:color="D9D9D9"/>
                        <w:right w:val="none" w:sz="0" w:space="0" w:color="auto"/>
                      </w:divBdr>
                      <w:divsChild>
                        <w:div w:id="1224223030">
                          <w:marLeft w:val="0"/>
                          <w:marRight w:val="0"/>
                          <w:marTop w:val="0"/>
                          <w:marBottom w:val="0"/>
                          <w:divBdr>
                            <w:top w:val="none" w:sz="0" w:space="0" w:color="auto"/>
                            <w:left w:val="none" w:sz="0" w:space="0" w:color="auto"/>
                            <w:bottom w:val="none" w:sz="0" w:space="0" w:color="auto"/>
                            <w:right w:val="none" w:sz="0" w:space="0" w:color="auto"/>
                          </w:divBdr>
                          <w:divsChild>
                            <w:div w:id="291058383">
                              <w:marLeft w:val="0"/>
                              <w:marRight w:val="0"/>
                              <w:marTop w:val="0"/>
                              <w:marBottom w:val="0"/>
                              <w:divBdr>
                                <w:top w:val="none" w:sz="0" w:space="0" w:color="auto"/>
                                <w:left w:val="none" w:sz="0" w:space="0" w:color="auto"/>
                                <w:bottom w:val="none" w:sz="0" w:space="0" w:color="auto"/>
                                <w:right w:val="none" w:sz="0" w:space="0" w:color="auto"/>
                              </w:divBdr>
                              <w:divsChild>
                                <w:div w:id="1286737684">
                                  <w:marLeft w:val="0"/>
                                  <w:marRight w:val="0"/>
                                  <w:marTop w:val="0"/>
                                  <w:marBottom w:val="0"/>
                                  <w:divBdr>
                                    <w:top w:val="none" w:sz="0" w:space="0" w:color="auto"/>
                                    <w:left w:val="none" w:sz="0" w:space="0" w:color="auto"/>
                                    <w:bottom w:val="none" w:sz="0" w:space="0" w:color="auto"/>
                                    <w:right w:val="none" w:sz="0" w:space="0" w:color="auto"/>
                                  </w:divBdr>
                                  <w:divsChild>
                                    <w:div w:id="294411986">
                                      <w:marLeft w:val="0"/>
                                      <w:marRight w:val="0"/>
                                      <w:marTop w:val="0"/>
                                      <w:marBottom w:val="0"/>
                                      <w:divBdr>
                                        <w:top w:val="none" w:sz="0" w:space="0" w:color="auto"/>
                                        <w:left w:val="none" w:sz="0" w:space="0" w:color="auto"/>
                                        <w:bottom w:val="none" w:sz="0" w:space="0" w:color="auto"/>
                                        <w:right w:val="none" w:sz="0" w:space="0" w:color="auto"/>
                                      </w:divBdr>
                                      <w:divsChild>
                                        <w:div w:id="1516386812">
                                          <w:marLeft w:val="0"/>
                                          <w:marRight w:val="0"/>
                                          <w:marTop w:val="0"/>
                                          <w:marBottom w:val="0"/>
                                          <w:divBdr>
                                            <w:top w:val="none" w:sz="0" w:space="0" w:color="auto"/>
                                            <w:left w:val="none" w:sz="0" w:space="0" w:color="auto"/>
                                            <w:bottom w:val="none" w:sz="0" w:space="0" w:color="auto"/>
                                            <w:right w:val="none" w:sz="0" w:space="0" w:color="auto"/>
                                          </w:divBdr>
                                          <w:divsChild>
                                            <w:div w:id="1812092920">
                                              <w:marLeft w:val="0"/>
                                              <w:marRight w:val="0"/>
                                              <w:marTop w:val="0"/>
                                              <w:marBottom w:val="0"/>
                                              <w:divBdr>
                                                <w:top w:val="none" w:sz="0" w:space="0" w:color="auto"/>
                                                <w:left w:val="none" w:sz="0" w:space="0" w:color="auto"/>
                                                <w:bottom w:val="none" w:sz="0" w:space="0" w:color="auto"/>
                                                <w:right w:val="none" w:sz="0" w:space="0" w:color="auto"/>
                                              </w:divBdr>
                                              <w:divsChild>
                                                <w:div w:id="634868418">
                                                  <w:marLeft w:val="0"/>
                                                  <w:marRight w:val="0"/>
                                                  <w:marTop w:val="0"/>
                                                  <w:marBottom w:val="0"/>
                                                  <w:divBdr>
                                                    <w:top w:val="none" w:sz="0" w:space="0" w:color="auto"/>
                                                    <w:left w:val="none" w:sz="0" w:space="0" w:color="auto"/>
                                                    <w:bottom w:val="none" w:sz="0" w:space="0" w:color="auto"/>
                                                    <w:right w:val="none" w:sz="0" w:space="0" w:color="auto"/>
                                                  </w:divBdr>
                                                  <w:divsChild>
                                                    <w:div w:id="966162448">
                                                      <w:marLeft w:val="0"/>
                                                      <w:marRight w:val="0"/>
                                                      <w:marTop w:val="0"/>
                                                      <w:marBottom w:val="0"/>
                                                      <w:divBdr>
                                                        <w:top w:val="none" w:sz="0" w:space="0" w:color="auto"/>
                                                        <w:left w:val="none" w:sz="0" w:space="0" w:color="auto"/>
                                                        <w:bottom w:val="none" w:sz="0" w:space="0" w:color="auto"/>
                                                        <w:right w:val="none" w:sz="0" w:space="0" w:color="auto"/>
                                                      </w:divBdr>
                                                      <w:divsChild>
                                                        <w:div w:id="258759124">
                                                          <w:marLeft w:val="0"/>
                                                          <w:marRight w:val="0"/>
                                                          <w:marTop w:val="0"/>
                                                          <w:marBottom w:val="0"/>
                                                          <w:divBdr>
                                                            <w:top w:val="none" w:sz="0" w:space="0" w:color="auto"/>
                                                            <w:left w:val="none" w:sz="0" w:space="0" w:color="auto"/>
                                                            <w:bottom w:val="none" w:sz="0" w:space="0" w:color="auto"/>
                                                            <w:right w:val="none" w:sz="0" w:space="0" w:color="auto"/>
                                                          </w:divBdr>
                                                          <w:divsChild>
                                                            <w:div w:id="865020027">
                                                              <w:marLeft w:val="0"/>
                                                              <w:marRight w:val="0"/>
                                                              <w:marTop w:val="0"/>
                                                              <w:marBottom w:val="0"/>
                                                              <w:divBdr>
                                                                <w:top w:val="none" w:sz="0" w:space="0" w:color="auto"/>
                                                                <w:left w:val="none" w:sz="0" w:space="0" w:color="auto"/>
                                                                <w:bottom w:val="none" w:sz="0" w:space="0" w:color="auto"/>
                                                                <w:right w:val="none" w:sz="0" w:space="0" w:color="auto"/>
                                                              </w:divBdr>
                                                              <w:divsChild>
                                                                <w:div w:id="451477942">
                                                                  <w:marLeft w:val="0"/>
                                                                  <w:marRight w:val="0"/>
                                                                  <w:marTop w:val="0"/>
                                                                  <w:marBottom w:val="0"/>
                                                                  <w:divBdr>
                                                                    <w:top w:val="none" w:sz="0" w:space="0" w:color="auto"/>
                                                                    <w:left w:val="none" w:sz="0" w:space="0" w:color="auto"/>
                                                                    <w:bottom w:val="none" w:sz="0" w:space="0" w:color="auto"/>
                                                                    <w:right w:val="none" w:sz="0" w:space="0" w:color="auto"/>
                                                                  </w:divBdr>
                                                                  <w:divsChild>
                                                                    <w:div w:id="550271806">
                                                                      <w:marLeft w:val="0"/>
                                                                      <w:marRight w:val="0"/>
                                                                      <w:marTop w:val="0"/>
                                                                      <w:marBottom w:val="0"/>
                                                                      <w:divBdr>
                                                                        <w:top w:val="none" w:sz="0" w:space="0" w:color="auto"/>
                                                                        <w:left w:val="none" w:sz="0" w:space="0" w:color="auto"/>
                                                                        <w:bottom w:val="none" w:sz="0" w:space="0" w:color="auto"/>
                                                                        <w:right w:val="none" w:sz="0" w:space="0" w:color="auto"/>
                                                                      </w:divBdr>
                                                                      <w:divsChild>
                                                                        <w:div w:id="803043824">
                                                                          <w:marLeft w:val="0"/>
                                                                          <w:marRight w:val="0"/>
                                                                          <w:marTop w:val="0"/>
                                                                          <w:marBottom w:val="0"/>
                                                                          <w:divBdr>
                                                                            <w:top w:val="none" w:sz="0" w:space="0" w:color="auto"/>
                                                                            <w:left w:val="none" w:sz="0" w:space="0" w:color="auto"/>
                                                                            <w:bottom w:val="none" w:sz="0" w:space="0" w:color="auto"/>
                                                                            <w:right w:val="none" w:sz="0" w:space="0" w:color="auto"/>
                                                                          </w:divBdr>
                                                                          <w:divsChild>
                                                                            <w:div w:id="703406779">
                                                                              <w:marLeft w:val="0"/>
                                                                              <w:marRight w:val="0"/>
                                                                              <w:marTop w:val="0"/>
                                                                              <w:marBottom w:val="0"/>
                                                                              <w:divBdr>
                                                                                <w:top w:val="none" w:sz="0" w:space="0" w:color="auto"/>
                                                                                <w:left w:val="none" w:sz="0" w:space="0" w:color="auto"/>
                                                                                <w:bottom w:val="none" w:sz="0" w:space="0" w:color="auto"/>
                                                                                <w:right w:val="none" w:sz="0" w:space="0" w:color="auto"/>
                                                                              </w:divBdr>
                                                                              <w:divsChild>
                                                                                <w:div w:id="573323100">
                                                                                  <w:marLeft w:val="0"/>
                                                                                  <w:marRight w:val="0"/>
                                                                                  <w:marTop w:val="0"/>
                                                                                  <w:marBottom w:val="0"/>
                                                                                  <w:divBdr>
                                                                                    <w:top w:val="none" w:sz="0" w:space="0" w:color="auto"/>
                                                                                    <w:left w:val="none" w:sz="0" w:space="0" w:color="auto"/>
                                                                                    <w:bottom w:val="none" w:sz="0" w:space="0" w:color="auto"/>
                                                                                    <w:right w:val="none" w:sz="0" w:space="0" w:color="auto"/>
                                                                                  </w:divBdr>
                                                                                </w:div>
                                                                                <w:div w:id="1600680048">
                                                                                  <w:marLeft w:val="0"/>
                                                                                  <w:marRight w:val="0"/>
                                                                                  <w:marTop w:val="0"/>
                                                                                  <w:marBottom w:val="0"/>
                                                                                  <w:divBdr>
                                                                                    <w:top w:val="none" w:sz="0" w:space="0" w:color="auto"/>
                                                                                    <w:left w:val="none" w:sz="0" w:space="0" w:color="auto"/>
                                                                                    <w:bottom w:val="none" w:sz="0" w:space="0" w:color="auto"/>
                                                                                    <w:right w:val="none" w:sz="0" w:space="0" w:color="auto"/>
                                                                                  </w:divBdr>
                                                                                </w:div>
                                                                              </w:divsChild>
                                                                            </w:div>
                                                                            <w:div w:id="9765896">
                                                                              <w:marLeft w:val="0"/>
                                                                              <w:marRight w:val="0"/>
                                                                              <w:marTop w:val="0"/>
                                                                              <w:marBottom w:val="0"/>
                                                                              <w:divBdr>
                                                                                <w:top w:val="none" w:sz="0" w:space="0" w:color="auto"/>
                                                                                <w:left w:val="none" w:sz="0" w:space="0" w:color="auto"/>
                                                                                <w:bottom w:val="none" w:sz="0" w:space="0" w:color="auto"/>
                                                                                <w:right w:val="none" w:sz="0" w:space="0" w:color="auto"/>
                                                                              </w:divBdr>
                                                                              <w:divsChild>
                                                                                <w:div w:id="2082754299">
                                                                                  <w:marLeft w:val="0"/>
                                                                                  <w:marRight w:val="0"/>
                                                                                  <w:marTop w:val="0"/>
                                                                                  <w:marBottom w:val="0"/>
                                                                                  <w:divBdr>
                                                                                    <w:top w:val="none" w:sz="0" w:space="0" w:color="auto"/>
                                                                                    <w:left w:val="none" w:sz="0" w:space="0" w:color="auto"/>
                                                                                    <w:bottom w:val="none" w:sz="0" w:space="0" w:color="auto"/>
                                                                                    <w:right w:val="none" w:sz="0" w:space="0" w:color="auto"/>
                                                                                  </w:divBdr>
                                                                                  <w:divsChild>
                                                                                    <w:div w:id="669869016">
                                                                                      <w:marLeft w:val="8970"/>
                                                                                      <w:marRight w:val="0"/>
                                                                                      <w:marTop w:val="0"/>
                                                                                      <w:marBottom w:val="0"/>
                                                                                      <w:divBdr>
                                                                                        <w:top w:val="none" w:sz="0" w:space="0" w:color="auto"/>
                                                                                        <w:left w:val="none" w:sz="0" w:space="0" w:color="auto"/>
                                                                                        <w:bottom w:val="none" w:sz="0" w:space="0" w:color="auto"/>
                                                                                        <w:right w:val="none" w:sz="0" w:space="0" w:color="auto"/>
                                                                                      </w:divBdr>
                                                                                      <w:divsChild>
                                                                                        <w:div w:id="1552762739">
                                                                                          <w:marLeft w:val="0"/>
                                                                                          <w:marRight w:val="0"/>
                                                                                          <w:marTop w:val="0"/>
                                                                                          <w:marBottom w:val="0"/>
                                                                                          <w:divBdr>
                                                                                            <w:top w:val="none" w:sz="0" w:space="0" w:color="auto"/>
                                                                                            <w:left w:val="none" w:sz="0" w:space="0" w:color="auto"/>
                                                                                            <w:bottom w:val="none" w:sz="0" w:space="0" w:color="auto"/>
                                                                                            <w:right w:val="none" w:sz="0" w:space="0" w:color="auto"/>
                                                                                          </w:divBdr>
                                                                                          <w:divsChild>
                                                                                            <w:div w:id="473716714">
                                                                                              <w:marLeft w:val="0"/>
                                                                                              <w:marRight w:val="0"/>
                                                                                              <w:marTop w:val="0"/>
                                                                                              <w:marBottom w:val="0"/>
                                                                                              <w:divBdr>
                                                                                                <w:top w:val="none" w:sz="0" w:space="0" w:color="auto"/>
                                                                                                <w:left w:val="none" w:sz="0" w:space="0" w:color="auto"/>
                                                                                                <w:bottom w:val="none" w:sz="0" w:space="0" w:color="auto"/>
                                                                                                <w:right w:val="none" w:sz="0" w:space="0" w:color="auto"/>
                                                                                              </w:divBdr>
                                                                                              <w:divsChild>
                                                                                                <w:div w:id="880551265">
                                                                                                  <w:marLeft w:val="0"/>
                                                                                                  <w:marRight w:val="0"/>
                                                                                                  <w:marTop w:val="0"/>
                                                                                                  <w:marBottom w:val="0"/>
                                                                                                  <w:divBdr>
                                                                                                    <w:top w:val="none" w:sz="0" w:space="0" w:color="auto"/>
                                                                                                    <w:left w:val="none" w:sz="0" w:space="0" w:color="auto"/>
                                                                                                    <w:bottom w:val="none" w:sz="0" w:space="0" w:color="auto"/>
                                                                                                    <w:right w:val="none" w:sz="0" w:space="0" w:color="auto"/>
                                                                                                  </w:divBdr>
                                                                                                  <w:divsChild>
                                                                                                    <w:div w:id="620387">
                                                                                                      <w:marLeft w:val="0"/>
                                                                                                      <w:marRight w:val="0"/>
                                                                                                      <w:marTop w:val="0"/>
                                                                                                      <w:marBottom w:val="0"/>
                                                                                                      <w:divBdr>
                                                                                                        <w:top w:val="none" w:sz="0" w:space="0" w:color="auto"/>
                                                                                                        <w:left w:val="none" w:sz="0" w:space="0" w:color="auto"/>
                                                                                                        <w:bottom w:val="none" w:sz="0" w:space="0" w:color="auto"/>
                                                                                                        <w:right w:val="none" w:sz="0" w:space="0" w:color="auto"/>
                                                                                                      </w:divBdr>
                                                                                                      <w:divsChild>
                                                                                                        <w:div w:id="1894658248">
                                                                                                          <w:marLeft w:val="0"/>
                                                                                                          <w:marRight w:val="0"/>
                                                                                                          <w:marTop w:val="75"/>
                                                                                                          <w:marBottom w:val="0"/>
                                                                                                          <w:divBdr>
                                                                                                            <w:top w:val="single" w:sz="6" w:space="4" w:color="C8C8C8"/>
                                                                                                            <w:left w:val="single" w:sz="6" w:space="4" w:color="C8C8C8"/>
                                                                                                            <w:bottom w:val="single" w:sz="6" w:space="4" w:color="C8C8C8"/>
                                                                                                            <w:right w:val="single" w:sz="6" w:space="4" w:color="C8C8C8"/>
                                                                                                          </w:divBdr>
                                                                                                        </w:div>
                                                                                                        <w:div w:id="2024821801">
                                                                                                          <w:marLeft w:val="0"/>
                                                                                                          <w:marRight w:val="0"/>
                                                                                                          <w:marTop w:val="75"/>
                                                                                                          <w:marBottom w:val="0"/>
                                                                                                          <w:divBdr>
                                                                                                            <w:top w:val="single" w:sz="6" w:space="4" w:color="C8C8C8"/>
                                                                                                            <w:left w:val="single" w:sz="6" w:space="4" w:color="C8C8C8"/>
                                                                                                            <w:bottom w:val="single" w:sz="6" w:space="4" w:color="C8C8C8"/>
                                                                                                            <w:right w:val="single" w:sz="6" w:space="4" w:color="C8C8C8"/>
                                                                                                          </w:divBdr>
                                                                                                        </w:div>
                                                                                                        <w:div w:id="2029283774">
                                                                                                          <w:marLeft w:val="0"/>
                                                                                                          <w:marRight w:val="0"/>
                                                                                                          <w:marTop w:val="75"/>
                                                                                                          <w:marBottom w:val="0"/>
                                                                                                          <w:divBdr>
                                                                                                            <w:top w:val="single" w:sz="6" w:space="4" w:color="C8C8C8"/>
                                                                                                            <w:left w:val="single" w:sz="6" w:space="4" w:color="C8C8C8"/>
                                                                                                            <w:bottom w:val="single" w:sz="6" w:space="4" w:color="C8C8C8"/>
                                                                                                            <w:right w:val="single" w:sz="6" w:space="4" w:color="C8C8C8"/>
                                                                                                          </w:divBdr>
                                                                                                        </w:div>
                                                                                                        <w:div w:id="200920892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320668">
              <w:marLeft w:val="0"/>
              <w:marRight w:val="0"/>
              <w:marTop w:val="225"/>
              <w:marBottom w:val="0"/>
              <w:divBdr>
                <w:top w:val="none" w:sz="0" w:space="0" w:color="auto"/>
                <w:left w:val="none" w:sz="0" w:space="0" w:color="auto"/>
                <w:bottom w:val="none" w:sz="0" w:space="0" w:color="auto"/>
                <w:right w:val="none" w:sz="0" w:space="0" w:color="auto"/>
              </w:divBdr>
              <w:divsChild>
                <w:div w:id="1570338912">
                  <w:marLeft w:val="0"/>
                  <w:marRight w:val="0"/>
                  <w:marTop w:val="0"/>
                  <w:marBottom w:val="0"/>
                  <w:divBdr>
                    <w:top w:val="none" w:sz="0" w:space="0" w:color="auto"/>
                    <w:left w:val="none" w:sz="0" w:space="0" w:color="auto"/>
                    <w:bottom w:val="none" w:sz="0" w:space="0" w:color="auto"/>
                    <w:right w:val="none" w:sz="0" w:space="0" w:color="auto"/>
                  </w:divBdr>
                </w:div>
              </w:divsChild>
            </w:div>
            <w:div w:id="680358079">
              <w:marLeft w:val="0"/>
              <w:marRight w:val="0"/>
              <w:marTop w:val="375"/>
              <w:marBottom w:val="0"/>
              <w:divBdr>
                <w:top w:val="none" w:sz="0" w:space="0" w:color="auto"/>
                <w:left w:val="none" w:sz="0" w:space="0" w:color="auto"/>
                <w:bottom w:val="none" w:sz="0" w:space="0" w:color="auto"/>
                <w:right w:val="none" w:sz="0" w:space="0" w:color="auto"/>
              </w:divBdr>
              <w:divsChild>
                <w:div w:id="1736581907">
                  <w:marLeft w:val="0"/>
                  <w:marRight w:val="0"/>
                  <w:marTop w:val="0"/>
                  <w:marBottom w:val="0"/>
                  <w:divBdr>
                    <w:top w:val="none" w:sz="0" w:space="0" w:color="auto"/>
                    <w:left w:val="none" w:sz="0" w:space="0" w:color="auto"/>
                    <w:bottom w:val="none" w:sz="0" w:space="0" w:color="auto"/>
                    <w:right w:val="none" w:sz="0" w:space="0" w:color="auto"/>
                  </w:divBdr>
                  <w:divsChild>
                    <w:div w:id="20133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4753">
              <w:marLeft w:val="0"/>
              <w:marRight w:val="0"/>
              <w:marTop w:val="375"/>
              <w:marBottom w:val="0"/>
              <w:divBdr>
                <w:top w:val="none" w:sz="0" w:space="0" w:color="auto"/>
                <w:left w:val="none" w:sz="0" w:space="0" w:color="auto"/>
                <w:bottom w:val="none" w:sz="0" w:space="0" w:color="auto"/>
                <w:right w:val="none" w:sz="0" w:space="0" w:color="auto"/>
              </w:divBdr>
              <w:divsChild>
                <w:div w:id="2090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40197">
      <w:bodyDiv w:val="1"/>
      <w:marLeft w:val="0"/>
      <w:marRight w:val="0"/>
      <w:marTop w:val="0"/>
      <w:marBottom w:val="0"/>
      <w:divBdr>
        <w:top w:val="none" w:sz="0" w:space="0" w:color="auto"/>
        <w:left w:val="none" w:sz="0" w:space="0" w:color="auto"/>
        <w:bottom w:val="none" w:sz="0" w:space="0" w:color="auto"/>
        <w:right w:val="none" w:sz="0" w:space="0" w:color="auto"/>
      </w:divBdr>
      <w:divsChild>
        <w:div w:id="695741564">
          <w:marLeft w:val="0"/>
          <w:marRight w:val="0"/>
          <w:marTop w:val="0"/>
          <w:marBottom w:val="300"/>
          <w:divBdr>
            <w:top w:val="none" w:sz="0" w:space="0" w:color="auto"/>
            <w:left w:val="none" w:sz="0" w:space="0" w:color="auto"/>
            <w:bottom w:val="none" w:sz="0" w:space="0" w:color="auto"/>
            <w:right w:val="none" w:sz="0" w:space="0" w:color="auto"/>
          </w:divBdr>
        </w:div>
      </w:divsChild>
    </w:div>
    <w:div w:id="565992444">
      <w:bodyDiv w:val="1"/>
      <w:marLeft w:val="0"/>
      <w:marRight w:val="0"/>
      <w:marTop w:val="0"/>
      <w:marBottom w:val="0"/>
      <w:divBdr>
        <w:top w:val="none" w:sz="0" w:space="0" w:color="auto"/>
        <w:left w:val="none" w:sz="0" w:space="0" w:color="auto"/>
        <w:bottom w:val="none" w:sz="0" w:space="0" w:color="auto"/>
        <w:right w:val="none" w:sz="0" w:space="0" w:color="auto"/>
      </w:divBdr>
      <w:divsChild>
        <w:div w:id="1377582832">
          <w:marLeft w:val="0"/>
          <w:marRight w:val="0"/>
          <w:marTop w:val="0"/>
          <w:marBottom w:val="75"/>
          <w:divBdr>
            <w:top w:val="none" w:sz="0" w:space="0" w:color="auto"/>
            <w:left w:val="none" w:sz="0" w:space="0" w:color="auto"/>
            <w:bottom w:val="none" w:sz="0" w:space="0" w:color="auto"/>
            <w:right w:val="none" w:sz="0" w:space="0" w:color="auto"/>
          </w:divBdr>
        </w:div>
      </w:divsChild>
    </w:div>
    <w:div w:id="566577300">
      <w:bodyDiv w:val="1"/>
      <w:marLeft w:val="0"/>
      <w:marRight w:val="0"/>
      <w:marTop w:val="0"/>
      <w:marBottom w:val="0"/>
      <w:divBdr>
        <w:top w:val="none" w:sz="0" w:space="0" w:color="auto"/>
        <w:left w:val="none" w:sz="0" w:space="0" w:color="auto"/>
        <w:bottom w:val="none" w:sz="0" w:space="0" w:color="auto"/>
        <w:right w:val="none" w:sz="0" w:space="0" w:color="auto"/>
      </w:divBdr>
      <w:divsChild>
        <w:div w:id="1619877679">
          <w:marLeft w:val="0"/>
          <w:marRight w:val="0"/>
          <w:marTop w:val="0"/>
          <w:marBottom w:val="375"/>
          <w:divBdr>
            <w:top w:val="none" w:sz="0" w:space="0" w:color="auto"/>
            <w:left w:val="none" w:sz="0" w:space="0" w:color="auto"/>
            <w:bottom w:val="none" w:sz="0" w:space="0" w:color="auto"/>
            <w:right w:val="none" w:sz="0" w:space="0" w:color="auto"/>
          </w:divBdr>
          <w:divsChild>
            <w:div w:id="1296641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6719801">
      <w:bodyDiv w:val="1"/>
      <w:marLeft w:val="0"/>
      <w:marRight w:val="0"/>
      <w:marTop w:val="0"/>
      <w:marBottom w:val="0"/>
      <w:divBdr>
        <w:top w:val="none" w:sz="0" w:space="0" w:color="auto"/>
        <w:left w:val="none" w:sz="0" w:space="0" w:color="auto"/>
        <w:bottom w:val="none" w:sz="0" w:space="0" w:color="auto"/>
        <w:right w:val="none" w:sz="0" w:space="0" w:color="auto"/>
      </w:divBdr>
      <w:divsChild>
        <w:div w:id="461575717">
          <w:marLeft w:val="0"/>
          <w:marRight w:val="0"/>
          <w:marTop w:val="0"/>
          <w:marBottom w:val="375"/>
          <w:divBdr>
            <w:top w:val="none" w:sz="0" w:space="0" w:color="auto"/>
            <w:left w:val="none" w:sz="0" w:space="0" w:color="auto"/>
            <w:bottom w:val="none" w:sz="0" w:space="0" w:color="auto"/>
            <w:right w:val="none" w:sz="0" w:space="0" w:color="auto"/>
          </w:divBdr>
          <w:divsChild>
            <w:div w:id="363487840">
              <w:marLeft w:val="0"/>
              <w:marRight w:val="0"/>
              <w:marTop w:val="0"/>
              <w:marBottom w:val="75"/>
              <w:divBdr>
                <w:top w:val="none" w:sz="0" w:space="0" w:color="auto"/>
                <w:left w:val="none" w:sz="0" w:space="0" w:color="auto"/>
                <w:bottom w:val="none" w:sz="0" w:space="0" w:color="auto"/>
                <w:right w:val="none" w:sz="0" w:space="0" w:color="auto"/>
              </w:divBdr>
            </w:div>
            <w:div w:id="3274385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66722228">
      <w:bodyDiv w:val="1"/>
      <w:marLeft w:val="0"/>
      <w:marRight w:val="0"/>
      <w:marTop w:val="0"/>
      <w:marBottom w:val="0"/>
      <w:divBdr>
        <w:top w:val="none" w:sz="0" w:space="0" w:color="auto"/>
        <w:left w:val="none" w:sz="0" w:space="0" w:color="auto"/>
        <w:bottom w:val="none" w:sz="0" w:space="0" w:color="auto"/>
        <w:right w:val="none" w:sz="0" w:space="0" w:color="auto"/>
      </w:divBdr>
      <w:divsChild>
        <w:div w:id="1176459309">
          <w:marLeft w:val="0"/>
          <w:marRight w:val="0"/>
          <w:marTop w:val="0"/>
          <w:marBottom w:val="150"/>
          <w:divBdr>
            <w:top w:val="none" w:sz="0" w:space="0" w:color="auto"/>
            <w:left w:val="none" w:sz="0" w:space="0" w:color="auto"/>
            <w:bottom w:val="none" w:sz="0" w:space="0" w:color="auto"/>
            <w:right w:val="none" w:sz="0" w:space="0" w:color="auto"/>
          </w:divBdr>
          <w:divsChild>
            <w:div w:id="1606842909">
              <w:marLeft w:val="0"/>
              <w:marRight w:val="0"/>
              <w:marTop w:val="0"/>
              <w:marBottom w:val="0"/>
              <w:divBdr>
                <w:top w:val="none" w:sz="0" w:space="0" w:color="auto"/>
                <w:left w:val="none" w:sz="0" w:space="0" w:color="auto"/>
                <w:bottom w:val="none" w:sz="0" w:space="0" w:color="auto"/>
                <w:right w:val="none" w:sz="0" w:space="0" w:color="auto"/>
              </w:divBdr>
              <w:divsChild>
                <w:div w:id="350230786">
                  <w:marLeft w:val="0"/>
                  <w:marRight w:val="150"/>
                  <w:marTop w:val="0"/>
                  <w:marBottom w:val="0"/>
                  <w:divBdr>
                    <w:top w:val="none" w:sz="0" w:space="0" w:color="auto"/>
                    <w:left w:val="none" w:sz="0" w:space="0" w:color="auto"/>
                    <w:bottom w:val="none" w:sz="0" w:space="0" w:color="auto"/>
                    <w:right w:val="none" w:sz="0" w:space="0" w:color="auto"/>
                  </w:divBdr>
                </w:div>
                <w:div w:id="1898858250">
                  <w:marLeft w:val="0"/>
                  <w:marRight w:val="150"/>
                  <w:marTop w:val="0"/>
                  <w:marBottom w:val="0"/>
                  <w:divBdr>
                    <w:top w:val="none" w:sz="0" w:space="0" w:color="auto"/>
                    <w:left w:val="none" w:sz="0" w:space="0" w:color="auto"/>
                    <w:bottom w:val="none" w:sz="0" w:space="0" w:color="auto"/>
                    <w:right w:val="none" w:sz="0" w:space="0" w:color="auto"/>
                  </w:divBdr>
                </w:div>
              </w:divsChild>
            </w:div>
            <w:div w:id="2138252719">
              <w:marLeft w:val="0"/>
              <w:marRight w:val="0"/>
              <w:marTop w:val="0"/>
              <w:marBottom w:val="0"/>
              <w:divBdr>
                <w:top w:val="none" w:sz="0" w:space="0" w:color="auto"/>
                <w:left w:val="none" w:sz="0" w:space="0" w:color="auto"/>
                <w:bottom w:val="none" w:sz="0" w:space="0" w:color="auto"/>
                <w:right w:val="none" w:sz="0" w:space="0" w:color="auto"/>
              </w:divBdr>
              <w:divsChild>
                <w:div w:id="148250252">
                  <w:marLeft w:val="0"/>
                  <w:marRight w:val="0"/>
                  <w:marTop w:val="0"/>
                  <w:marBottom w:val="0"/>
                  <w:divBdr>
                    <w:top w:val="none" w:sz="0" w:space="0" w:color="auto"/>
                    <w:left w:val="none" w:sz="0" w:space="0" w:color="auto"/>
                    <w:bottom w:val="none" w:sz="0" w:space="0" w:color="auto"/>
                    <w:right w:val="none" w:sz="0" w:space="0" w:color="auto"/>
                  </w:divBdr>
                  <w:divsChild>
                    <w:div w:id="1595480746">
                      <w:marLeft w:val="0"/>
                      <w:marRight w:val="0"/>
                      <w:marTop w:val="0"/>
                      <w:marBottom w:val="0"/>
                      <w:divBdr>
                        <w:top w:val="none" w:sz="0" w:space="0" w:color="auto"/>
                        <w:left w:val="none" w:sz="0" w:space="0" w:color="auto"/>
                        <w:bottom w:val="none" w:sz="0" w:space="0" w:color="auto"/>
                        <w:right w:val="none" w:sz="0" w:space="0" w:color="auto"/>
                      </w:divBdr>
                      <w:divsChild>
                        <w:div w:id="1732576202">
                          <w:marLeft w:val="0"/>
                          <w:marRight w:val="0"/>
                          <w:marTop w:val="0"/>
                          <w:marBottom w:val="0"/>
                          <w:divBdr>
                            <w:top w:val="none" w:sz="0" w:space="0" w:color="auto"/>
                            <w:left w:val="none" w:sz="0" w:space="0" w:color="auto"/>
                            <w:bottom w:val="none" w:sz="0" w:space="0" w:color="auto"/>
                            <w:right w:val="none" w:sz="0" w:space="0" w:color="auto"/>
                          </w:divBdr>
                        </w:div>
                      </w:divsChild>
                    </w:div>
                    <w:div w:id="2049524724">
                      <w:marLeft w:val="0"/>
                      <w:marRight w:val="135"/>
                      <w:marTop w:val="0"/>
                      <w:marBottom w:val="0"/>
                      <w:divBdr>
                        <w:top w:val="none" w:sz="0" w:space="0" w:color="auto"/>
                        <w:left w:val="none" w:sz="0" w:space="0" w:color="auto"/>
                        <w:bottom w:val="none" w:sz="0" w:space="0" w:color="auto"/>
                        <w:right w:val="none" w:sz="0" w:space="0" w:color="auto"/>
                      </w:divBdr>
                    </w:div>
                    <w:div w:id="20386566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025847">
          <w:marLeft w:val="0"/>
          <w:marRight w:val="0"/>
          <w:marTop w:val="0"/>
          <w:marBottom w:val="0"/>
          <w:divBdr>
            <w:top w:val="none" w:sz="0" w:space="0" w:color="auto"/>
            <w:left w:val="none" w:sz="0" w:space="0" w:color="auto"/>
            <w:bottom w:val="none" w:sz="0" w:space="0" w:color="auto"/>
            <w:right w:val="none" w:sz="0" w:space="0" w:color="auto"/>
          </w:divBdr>
          <w:divsChild>
            <w:div w:id="1945574032">
              <w:marLeft w:val="0"/>
              <w:marRight w:val="0"/>
              <w:marTop w:val="0"/>
              <w:marBottom w:val="0"/>
              <w:divBdr>
                <w:top w:val="none" w:sz="0" w:space="0" w:color="auto"/>
                <w:left w:val="none" w:sz="0" w:space="0" w:color="auto"/>
                <w:bottom w:val="none" w:sz="0" w:space="0" w:color="auto"/>
                <w:right w:val="none" w:sz="0" w:space="0" w:color="auto"/>
              </w:divBdr>
              <w:divsChild>
                <w:div w:id="1544514941">
                  <w:marLeft w:val="0"/>
                  <w:marRight w:val="0"/>
                  <w:marTop w:val="0"/>
                  <w:marBottom w:val="0"/>
                  <w:divBdr>
                    <w:top w:val="none" w:sz="0" w:space="0" w:color="auto"/>
                    <w:left w:val="none" w:sz="0" w:space="0" w:color="auto"/>
                    <w:bottom w:val="none" w:sz="0" w:space="0" w:color="auto"/>
                    <w:right w:val="none" w:sz="0" w:space="0" w:color="auto"/>
                  </w:divBdr>
                </w:div>
              </w:divsChild>
            </w:div>
            <w:div w:id="379476701">
              <w:marLeft w:val="0"/>
              <w:marRight w:val="0"/>
              <w:marTop w:val="375"/>
              <w:marBottom w:val="0"/>
              <w:divBdr>
                <w:top w:val="none" w:sz="0" w:space="0" w:color="auto"/>
                <w:left w:val="none" w:sz="0" w:space="0" w:color="auto"/>
                <w:bottom w:val="none" w:sz="0" w:space="0" w:color="auto"/>
                <w:right w:val="none" w:sz="0" w:space="0" w:color="auto"/>
              </w:divBdr>
              <w:divsChild>
                <w:div w:id="280919596">
                  <w:marLeft w:val="0"/>
                  <w:marRight w:val="0"/>
                  <w:marTop w:val="0"/>
                  <w:marBottom w:val="0"/>
                  <w:divBdr>
                    <w:top w:val="none" w:sz="0" w:space="0" w:color="auto"/>
                    <w:left w:val="none" w:sz="0" w:space="0" w:color="auto"/>
                    <w:bottom w:val="none" w:sz="0" w:space="0" w:color="auto"/>
                    <w:right w:val="none" w:sz="0" w:space="0" w:color="auto"/>
                  </w:divBdr>
                  <w:divsChild>
                    <w:div w:id="18383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1698">
              <w:marLeft w:val="0"/>
              <w:marRight w:val="0"/>
              <w:marTop w:val="375"/>
              <w:marBottom w:val="0"/>
              <w:divBdr>
                <w:top w:val="none" w:sz="0" w:space="0" w:color="auto"/>
                <w:left w:val="none" w:sz="0" w:space="0" w:color="auto"/>
                <w:bottom w:val="none" w:sz="0" w:space="0" w:color="auto"/>
                <w:right w:val="none" w:sz="0" w:space="0" w:color="auto"/>
              </w:divBdr>
              <w:divsChild>
                <w:div w:id="2111008418">
                  <w:marLeft w:val="0"/>
                  <w:marRight w:val="0"/>
                  <w:marTop w:val="0"/>
                  <w:marBottom w:val="0"/>
                  <w:divBdr>
                    <w:top w:val="none" w:sz="0" w:space="0" w:color="auto"/>
                    <w:left w:val="none" w:sz="0" w:space="0" w:color="auto"/>
                    <w:bottom w:val="none" w:sz="0" w:space="0" w:color="auto"/>
                    <w:right w:val="none" w:sz="0" w:space="0" w:color="auto"/>
                  </w:divBdr>
                </w:div>
              </w:divsChild>
            </w:div>
            <w:div w:id="1218475582">
              <w:marLeft w:val="0"/>
              <w:marRight w:val="0"/>
              <w:marTop w:val="375"/>
              <w:marBottom w:val="0"/>
              <w:divBdr>
                <w:top w:val="none" w:sz="0" w:space="0" w:color="auto"/>
                <w:left w:val="none" w:sz="0" w:space="0" w:color="auto"/>
                <w:bottom w:val="none" w:sz="0" w:space="0" w:color="auto"/>
                <w:right w:val="none" w:sz="0" w:space="0" w:color="auto"/>
              </w:divBdr>
              <w:divsChild>
                <w:div w:id="902982342">
                  <w:marLeft w:val="0"/>
                  <w:marRight w:val="0"/>
                  <w:marTop w:val="0"/>
                  <w:marBottom w:val="0"/>
                  <w:divBdr>
                    <w:top w:val="none" w:sz="0" w:space="0" w:color="auto"/>
                    <w:left w:val="none" w:sz="0" w:space="0" w:color="auto"/>
                    <w:bottom w:val="none" w:sz="0" w:space="0" w:color="auto"/>
                    <w:right w:val="none" w:sz="0" w:space="0" w:color="auto"/>
                  </w:divBdr>
                  <w:divsChild>
                    <w:div w:id="935485203">
                      <w:marLeft w:val="0"/>
                      <w:marRight w:val="0"/>
                      <w:marTop w:val="0"/>
                      <w:marBottom w:val="0"/>
                      <w:divBdr>
                        <w:top w:val="none" w:sz="0" w:space="0" w:color="auto"/>
                        <w:left w:val="none" w:sz="0" w:space="0" w:color="auto"/>
                        <w:bottom w:val="none" w:sz="0" w:space="0" w:color="auto"/>
                        <w:right w:val="none" w:sz="0" w:space="0" w:color="auto"/>
                      </w:divBdr>
                    </w:div>
                    <w:div w:id="1008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5154">
              <w:marLeft w:val="0"/>
              <w:marRight w:val="0"/>
              <w:marTop w:val="375"/>
              <w:marBottom w:val="0"/>
              <w:divBdr>
                <w:top w:val="none" w:sz="0" w:space="0" w:color="auto"/>
                <w:left w:val="none" w:sz="0" w:space="0" w:color="auto"/>
                <w:bottom w:val="none" w:sz="0" w:space="0" w:color="auto"/>
                <w:right w:val="none" w:sz="0" w:space="0" w:color="auto"/>
              </w:divBdr>
              <w:divsChild>
                <w:div w:id="1124688190">
                  <w:marLeft w:val="0"/>
                  <w:marRight w:val="0"/>
                  <w:marTop w:val="0"/>
                  <w:marBottom w:val="0"/>
                  <w:divBdr>
                    <w:top w:val="none" w:sz="0" w:space="0" w:color="auto"/>
                    <w:left w:val="none" w:sz="0" w:space="0" w:color="auto"/>
                    <w:bottom w:val="none" w:sz="0" w:space="0" w:color="auto"/>
                    <w:right w:val="none" w:sz="0" w:space="0" w:color="auto"/>
                  </w:divBdr>
                </w:div>
              </w:divsChild>
            </w:div>
            <w:div w:id="165292837">
              <w:marLeft w:val="0"/>
              <w:marRight w:val="0"/>
              <w:marTop w:val="225"/>
              <w:marBottom w:val="0"/>
              <w:divBdr>
                <w:top w:val="none" w:sz="0" w:space="0" w:color="auto"/>
                <w:left w:val="none" w:sz="0" w:space="0" w:color="auto"/>
                <w:bottom w:val="none" w:sz="0" w:space="0" w:color="auto"/>
                <w:right w:val="none" w:sz="0" w:space="0" w:color="auto"/>
              </w:divBdr>
              <w:divsChild>
                <w:div w:id="222106342">
                  <w:marLeft w:val="0"/>
                  <w:marRight w:val="0"/>
                  <w:marTop w:val="0"/>
                  <w:marBottom w:val="0"/>
                  <w:divBdr>
                    <w:top w:val="none" w:sz="0" w:space="0" w:color="auto"/>
                    <w:left w:val="none" w:sz="0" w:space="0" w:color="auto"/>
                    <w:bottom w:val="none" w:sz="0" w:space="0" w:color="auto"/>
                    <w:right w:val="none" w:sz="0" w:space="0" w:color="auto"/>
                  </w:divBdr>
                  <w:divsChild>
                    <w:div w:id="1298224998">
                      <w:marLeft w:val="0"/>
                      <w:marRight w:val="0"/>
                      <w:marTop w:val="0"/>
                      <w:marBottom w:val="0"/>
                      <w:divBdr>
                        <w:top w:val="single" w:sz="6" w:space="0" w:color="D9D9D9"/>
                        <w:left w:val="none" w:sz="0" w:space="0" w:color="auto"/>
                        <w:bottom w:val="single" w:sz="6" w:space="0" w:color="D9D9D9"/>
                        <w:right w:val="none" w:sz="0" w:space="0" w:color="auto"/>
                      </w:divBdr>
                      <w:divsChild>
                        <w:div w:id="1604067572">
                          <w:marLeft w:val="0"/>
                          <w:marRight w:val="0"/>
                          <w:marTop w:val="0"/>
                          <w:marBottom w:val="0"/>
                          <w:divBdr>
                            <w:top w:val="none" w:sz="0" w:space="0" w:color="auto"/>
                            <w:left w:val="none" w:sz="0" w:space="0" w:color="auto"/>
                            <w:bottom w:val="none" w:sz="0" w:space="0" w:color="auto"/>
                            <w:right w:val="none" w:sz="0" w:space="0" w:color="auto"/>
                          </w:divBdr>
                          <w:divsChild>
                            <w:div w:id="22366162">
                              <w:marLeft w:val="0"/>
                              <w:marRight w:val="0"/>
                              <w:marTop w:val="0"/>
                              <w:marBottom w:val="0"/>
                              <w:divBdr>
                                <w:top w:val="none" w:sz="0" w:space="0" w:color="auto"/>
                                <w:left w:val="none" w:sz="0" w:space="0" w:color="auto"/>
                                <w:bottom w:val="none" w:sz="0" w:space="0" w:color="auto"/>
                                <w:right w:val="none" w:sz="0" w:space="0" w:color="auto"/>
                              </w:divBdr>
                              <w:divsChild>
                                <w:div w:id="131364942">
                                  <w:marLeft w:val="0"/>
                                  <w:marRight w:val="0"/>
                                  <w:marTop w:val="0"/>
                                  <w:marBottom w:val="0"/>
                                  <w:divBdr>
                                    <w:top w:val="none" w:sz="0" w:space="0" w:color="auto"/>
                                    <w:left w:val="none" w:sz="0" w:space="0" w:color="auto"/>
                                    <w:bottom w:val="none" w:sz="0" w:space="0" w:color="auto"/>
                                    <w:right w:val="none" w:sz="0" w:space="0" w:color="auto"/>
                                  </w:divBdr>
                                  <w:divsChild>
                                    <w:div w:id="1941788768">
                                      <w:marLeft w:val="0"/>
                                      <w:marRight w:val="0"/>
                                      <w:marTop w:val="0"/>
                                      <w:marBottom w:val="0"/>
                                      <w:divBdr>
                                        <w:top w:val="none" w:sz="0" w:space="0" w:color="auto"/>
                                        <w:left w:val="none" w:sz="0" w:space="0" w:color="auto"/>
                                        <w:bottom w:val="none" w:sz="0" w:space="0" w:color="auto"/>
                                        <w:right w:val="none" w:sz="0" w:space="0" w:color="auto"/>
                                      </w:divBdr>
                                      <w:divsChild>
                                        <w:div w:id="806708591">
                                          <w:marLeft w:val="0"/>
                                          <w:marRight w:val="0"/>
                                          <w:marTop w:val="0"/>
                                          <w:marBottom w:val="0"/>
                                          <w:divBdr>
                                            <w:top w:val="none" w:sz="0" w:space="0" w:color="auto"/>
                                            <w:left w:val="none" w:sz="0" w:space="0" w:color="auto"/>
                                            <w:bottom w:val="none" w:sz="0" w:space="0" w:color="auto"/>
                                            <w:right w:val="none" w:sz="0" w:space="0" w:color="auto"/>
                                          </w:divBdr>
                                          <w:divsChild>
                                            <w:div w:id="737090893">
                                              <w:marLeft w:val="0"/>
                                              <w:marRight w:val="0"/>
                                              <w:marTop w:val="0"/>
                                              <w:marBottom w:val="0"/>
                                              <w:divBdr>
                                                <w:top w:val="none" w:sz="0" w:space="0" w:color="auto"/>
                                                <w:left w:val="none" w:sz="0" w:space="0" w:color="auto"/>
                                                <w:bottom w:val="none" w:sz="0" w:space="0" w:color="auto"/>
                                                <w:right w:val="none" w:sz="0" w:space="0" w:color="auto"/>
                                              </w:divBdr>
                                              <w:divsChild>
                                                <w:div w:id="1651593493">
                                                  <w:marLeft w:val="0"/>
                                                  <w:marRight w:val="0"/>
                                                  <w:marTop w:val="0"/>
                                                  <w:marBottom w:val="0"/>
                                                  <w:divBdr>
                                                    <w:top w:val="none" w:sz="0" w:space="0" w:color="auto"/>
                                                    <w:left w:val="none" w:sz="0" w:space="0" w:color="auto"/>
                                                    <w:bottom w:val="none" w:sz="0" w:space="0" w:color="auto"/>
                                                    <w:right w:val="none" w:sz="0" w:space="0" w:color="auto"/>
                                                  </w:divBdr>
                                                  <w:divsChild>
                                                    <w:div w:id="1559824394">
                                                      <w:marLeft w:val="0"/>
                                                      <w:marRight w:val="0"/>
                                                      <w:marTop w:val="0"/>
                                                      <w:marBottom w:val="0"/>
                                                      <w:divBdr>
                                                        <w:top w:val="none" w:sz="0" w:space="0" w:color="auto"/>
                                                        <w:left w:val="none" w:sz="0" w:space="0" w:color="auto"/>
                                                        <w:bottom w:val="none" w:sz="0" w:space="0" w:color="auto"/>
                                                        <w:right w:val="none" w:sz="0" w:space="0" w:color="auto"/>
                                                      </w:divBdr>
                                                      <w:divsChild>
                                                        <w:div w:id="190725760">
                                                          <w:marLeft w:val="0"/>
                                                          <w:marRight w:val="0"/>
                                                          <w:marTop w:val="0"/>
                                                          <w:marBottom w:val="0"/>
                                                          <w:divBdr>
                                                            <w:top w:val="none" w:sz="0" w:space="0" w:color="auto"/>
                                                            <w:left w:val="none" w:sz="0" w:space="0" w:color="auto"/>
                                                            <w:bottom w:val="none" w:sz="0" w:space="0" w:color="auto"/>
                                                            <w:right w:val="none" w:sz="0" w:space="0" w:color="auto"/>
                                                          </w:divBdr>
                                                          <w:divsChild>
                                                            <w:div w:id="694965387">
                                                              <w:marLeft w:val="0"/>
                                                              <w:marRight w:val="0"/>
                                                              <w:marTop w:val="0"/>
                                                              <w:marBottom w:val="0"/>
                                                              <w:divBdr>
                                                                <w:top w:val="none" w:sz="0" w:space="0" w:color="auto"/>
                                                                <w:left w:val="none" w:sz="0" w:space="0" w:color="auto"/>
                                                                <w:bottom w:val="none" w:sz="0" w:space="0" w:color="auto"/>
                                                                <w:right w:val="none" w:sz="0" w:space="0" w:color="auto"/>
                                                              </w:divBdr>
                                                              <w:divsChild>
                                                                <w:div w:id="355276155">
                                                                  <w:marLeft w:val="0"/>
                                                                  <w:marRight w:val="0"/>
                                                                  <w:marTop w:val="0"/>
                                                                  <w:marBottom w:val="0"/>
                                                                  <w:divBdr>
                                                                    <w:top w:val="none" w:sz="0" w:space="0" w:color="auto"/>
                                                                    <w:left w:val="none" w:sz="0" w:space="0" w:color="auto"/>
                                                                    <w:bottom w:val="none" w:sz="0" w:space="0" w:color="auto"/>
                                                                    <w:right w:val="none" w:sz="0" w:space="0" w:color="auto"/>
                                                                  </w:divBdr>
                                                                  <w:divsChild>
                                                                    <w:div w:id="1784301410">
                                                                      <w:marLeft w:val="0"/>
                                                                      <w:marRight w:val="0"/>
                                                                      <w:marTop w:val="0"/>
                                                                      <w:marBottom w:val="0"/>
                                                                      <w:divBdr>
                                                                        <w:top w:val="none" w:sz="0" w:space="0" w:color="auto"/>
                                                                        <w:left w:val="none" w:sz="0" w:space="0" w:color="auto"/>
                                                                        <w:bottom w:val="none" w:sz="0" w:space="0" w:color="auto"/>
                                                                        <w:right w:val="none" w:sz="0" w:space="0" w:color="auto"/>
                                                                      </w:divBdr>
                                                                      <w:divsChild>
                                                                        <w:div w:id="1586298912">
                                                                          <w:marLeft w:val="0"/>
                                                                          <w:marRight w:val="0"/>
                                                                          <w:marTop w:val="0"/>
                                                                          <w:marBottom w:val="0"/>
                                                                          <w:divBdr>
                                                                            <w:top w:val="none" w:sz="0" w:space="0" w:color="auto"/>
                                                                            <w:left w:val="none" w:sz="0" w:space="0" w:color="auto"/>
                                                                            <w:bottom w:val="none" w:sz="0" w:space="0" w:color="auto"/>
                                                                            <w:right w:val="none" w:sz="0" w:space="0" w:color="auto"/>
                                                                          </w:divBdr>
                                                                        </w:div>
                                                                        <w:div w:id="2236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5197196">
              <w:marLeft w:val="0"/>
              <w:marRight w:val="0"/>
              <w:marTop w:val="225"/>
              <w:marBottom w:val="0"/>
              <w:divBdr>
                <w:top w:val="none" w:sz="0" w:space="0" w:color="auto"/>
                <w:left w:val="none" w:sz="0" w:space="0" w:color="auto"/>
                <w:bottom w:val="none" w:sz="0" w:space="0" w:color="auto"/>
                <w:right w:val="none" w:sz="0" w:space="0" w:color="auto"/>
              </w:divBdr>
              <w:divsChild>
                <w:div w:id="1282493042">
                  <w:marLeft w:val="0"/>
                  <w:marRight w:val="0"/>
                  <w:marTop w:val="0"/>
                  <w:marBottom w:val="0"/>
                  <w:divBdr>
                    <w:top w:val="none" w:sz="0" w:space="0" w:color="auto"/>
                    <w:left w:val="none" w:sz="0" w:space="0" w:color="auto"/>
                    <w:bottom w:val="none" w:sz="0" w:space="0" w:color="auto"/>
                    <w:right w:val="none" w:sz="0" w:space="0" w:color="auto"/>
                  </w:divBdr>
                </w:div>
              </w:divsChild>
            </w:div>
            <w:div w:id="1004283815">
              <w:marLeft w:val="0"/>
              <w:marRight w:val="0"/>
              <w:marTop w:val="225"/>
              <w:marBottom w:val="0"/>
              <w:divBdr>
                <w:top w:val="none" w:sz="0" w:space="0" w:color="auto"/>
                <w:left w:val="none" w:sz="0" w:space="0" w:color="auto"/>
                <w:bottom w:val="none" w:sz="0" w:space="0" w:color="auto"/>
                <w:right w:val="none" w:sz="0" w:space="0" w:color="auto"/>
              </w:divBdr>
              <w:divsChild>
                <w:div w:id="96528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87765">
      <w:bodyDiv w:val="1"/>
      <w:marLeft w:val="0"/>
      <w:marRight w:val="0"/>
      <w:marTop w:val="0"/>
      <w:marBottom w:val="0"/>
      <w:divBdr>
        <w:top w:val="none" w:sz="0" w:space="0" w:color="auto"/>
        <w:left w:val="none" w:sz="0" w:space="0" w:color="auto"/>
        <w:bottom w:val="none" w:sz="0" w:space="0" w:color="auto"/>
        <w:right w:val="none" w:sz="0" w:space="0" w:color="auto"/>
      </w:divBdr>
      <w:divsChild>
        <w:div w:id="1344742390">
          <w:marLeft w:val="0"/>
          <w:marRight w:val="0"/>
          <w:marTop w:val="0"/>
          <w:marBottom w:val="300"/>
          <w:divBdr>
            <w:top w:val="none" w:sz="0" w:space="0" w:color="auto"/>
            <w:left w:val="none" w:sz="0" w:space="0" w:color="auto"/>
            <w:bottom w:val="none" w:sz="0" w:space="0" w:color="auto"/>
            <w:right w:val="none" w:sz="0" w:space="0" w:color="auto"/>
          </w:divBdr>
        </w:div>
      </w:divsChild>
    </w:div>
    <w:div w:id="568463490">
      <w:bodyDiv w:val="1"/>
      <w:marLeft w:val="0"/>
      <w:marRight w:val="0"/>
      <w:marTop w:val="0"/>
      <w:marBottom w:val="0"/>
      <w:divBdr>
        <w:top w:val="none" w:sz="0" w:space="0" w:color="auto"/>
        <w:left w:val="none" w:sz="0" w:space="0" w:color="auto"/>
        <w:bottom w:val="none" w:sz="0" w:space="0" w:color="auto"/>
        <w:right w:val="none" w:sz="0" w:space="0" w:color="auto"/>
      </w:divBdr>
      <w:divsChild>
        <w:div w:id="553123864">
          <w:marLeft w:val="0"/>
          <w:marRight w:val="150"/>
          <w:marTop w:val="0"/>
          <w:marBottom w:val="75"/>
          <w:divBdr>
            <w:top w:val="none" w:sz="0" w:space="0" w:color="auto"/>
            <w:left w:val="none" w:sz="0" w:space="0" w:color="auto"/>
            <w:bottom w:val="none" w:sz="0" w:space="0" w:color="auto"/>
            <w:right w:val="none" w:sz="0" w:space="0" w:color="auto"/>
          </w:divBdr>
        </w:div>
        <w:div w:id="738483799">
          <w:marLeft w:val="0"/>
          <w:marRight w:val="150"/>
          <w:marTop w:val="150"/>
          <w:marBottom w:val="150"/>
          <w:divBdr>
            <w:top w:val="none" w:sz="0" w:space="0" w:color="auto"/>
            <w:left w:val="none" w:sz="0" w:space="0" w:color="auto"/>
            <w:bottom w:val="none" w:sz="0" w:space="0" w:color="auto"/>
            <w:right w:val="none" w:sz="0" w:space="0" w:color="auto"/>
          </w:divBdr>
        </w:div>
        <w:div w:id="1671639705">
          <w:marLeft w:val="0"/>
          <w:marRight w:val="150"/>
          <w:marTop w:val="0"/>
          <w:marBottom w:val="0"/>
          <w:divBdr>
            <w:top w:val="none" w:sz="0" w:space="0" w:color="auto"/>
            <w:left w:val="none" w:sz="0" w:space="0" w:color="auto"/>
            <w:bottom w:val="none" w:sz="0" w:space="0" w:color="auto"/>
            <w:right w:val="none" w:sz="0" w:space="0" w:color="auto"/>
          </w:divBdr>
        </w:div>
      </w:divsChild>
    </w:div>
    <w:div w:id="569124306">
      <w:bodyDiv w:val="1"/>
      <w:marLeft w:val="0"/>
      <w:marRight w:val="0"/>
      <w:marTop w:val="0"/>
      <w:marBottom w:val="0"/>
      <w:divBdr>
        <w:top w:val="none" w:sz="0" w:space="0" w:color="auto"/>
        <w:left w:val="none" w:sz="0" w:space="0" w:color="auto"/>
        <w:bottom w:val="none" w:sz="0" w:space="0" w:color="auto"/>
        <w:right w:val="none" w:sz="0" w:space="0" w:color="auto"/>
      </w:divBdr>
      <w:divsChild>
        <w:div w:id="1221138712">
          <w:marLeft w:val="0"/>
          <w:marRight w:val="0"/>
          <w:marTop w:val="330"/>
          <w:marBottom w:val="0"/>
          <w:divBdr>
            <w:top w:val="none" w:sz="0" w:space="0" w:color="auto"/>
            <w:left w:val="none" w:sz="0" w:space="0" w:color="auto"/>
            <w:bottom w:val="none" w:sz="0" w:space="0" w:color="auto"/>
            <w:right w:val="none" w:sz="0" w:space="0" w:color="auto"/>
          </w:divBdr>
          <w:divsChild>
            <w:div w:id="212500424">
              <w:marLeft w:val="0"/>
              <w:marRight w:val="0"/>
              <w:marTop w:val="0"/>
              <w:marBottom w:val="0"/>
              <w:divBdr>
                <w:top w:val="none" w:sz="0" w:space="0" w:color="auto"/>
                <w:left w:val="none" w:sz="0" w:space="0" w:color="auto"/>
                <w:bottom w:val="none" w:sz="0" w:space="0" w:color="auto"/>
                <w:right w:val="none" w:sz="0" w:space="0" w:color="auto"/>
              </w:divBdr>
              <w:divsChild>
                <w:div w:id="181210029">
                  <w:marLeft w:val="0"/>
                  <w:marRight w:val="0"/>
                  <w:marTop w:val="0"/>
                  <w:marBottom w:val="0"/>
                  <w:divBdr>
                    <w:top w:val="none" w:sz="0" w:space="0" w:color="auto"/>
                    <w:left w:val="none" w:sz="0" w:space="0" w:color="auto"/>
                    <w:bottom w:val="none" w:sz="0" w:space="0" w:color="auto"/>
                    <w:right w:val="none" w:sz="0" w:space="0" w:color="auto"/>
                  </w:divBdr>
                  <w:divsChild>
                    <w:div w:id="435711708">
                      <w:marLeft w:val="0"/>
                      <w:marRight w:val="0"/>
                      <w:marTop w:val="0"/>
                      <w:marBottom w:val="0"/>
                      <w:divBdr>
                        <w:top w:val="none" w:sz="0" w:space="0" w:color="auto"/>
                        <w:left w:val="none" w:sz="0" w:space="0" w:color="auto"/>
                        <w:bottom w:val="none" w:sz="0" w:space="0" w:color="auto"/>
                        <w:right w:val="none" w:sz="0" w:space="0" w:color="auto"/>
                      </w:divBdr>
                      <w:divsChild>
                        <w:div w:id="11136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7121">
                  <w:marLeft w:val="0"/>
                  <w:marRight w:val="0"/>
                  <w:marTop w:val="75"/>
                  <w:marBottom w:val="0"/>
                  <w:divBdr>
                    <w:top w:val="none" w:sz="0" w:space="0" w:color="auto"/>
                    <w:left w:val="none" w:sz="0" w:space="0" w:color="auto"/>
                    <w:bottom w:val="none" w:sz="0" w:space="0" w:color="auto"/>
                    <w:right w:val="none" w:sz="0" w:space="0" w:color="auto"/>
                  </w:divBdr>
                  <w:divsChild>
                    <w:div w:id="1925986713">
                      <w:marLeft w:val="0"/>
                      <w:marRight w:val="0"/>
                      <w:marTop w:val="0"/>
                      <w:marBottom w:val="0"/>
                      <w:divBdr>
                        <w:top w:val="none" w:sz="0" w:space="0" w:color="auto"/>
                        <w:left w:val="none" w:sz="0" w:space="0" w:color="auto"/>
                        <w:bottom w:val="none" w:sz="0" w:space="0" w:color="auto"/>
                        <w:right w:val="none" w:sz="0" w:space="0" w:color="auto"/>
                      </w:divBdr>
                    </w:div>
                  </w:divsChild>
                </w:div>
                <w:div w:id="896088402">
                  <w:marLeft w:val="0"/>
                  <w:marRight w:val="0"/>
                  <w:marTop w:val="270"/>
                  <w:marBottom w:val="0"/>
                  <w:divBdr>
                    <w:top w:val="none" w:sz="0" w:space="0" w:color="auto"/>
                    <w:left w:val="none" w:sz="0" w:space="0" w:color="auto"/>
                    <w:bottom w:val="none" w:sz="0" w:space="0" w:color="auto"/>
                    <w:right w:val="none" w:sz="0" w:space="0" w:color="auto"/>
                  </w:divBdr>
                  <w:divsChild>
                    <w:div w:id="120464831">
                      <w:marLeft w:val="0"/>
                      <w:marRight w:val="0"/>
                      <w:marTop w:val="0"/>
                      <w:marBottom w:val="0"/>
                      <w:divBdr>
                        <w:top w:val="none" w:sz="0" w:space="0" w:color="auto"/>
                        <w:left w:val="none" w:sz="0" w:space="0" w:color="auto"/>
                        <w:bottom w:val="none" w:sz="0" w:space="0" w:color="auto"/>
                        <w:right w:val="none" w:sz="0" w:space="0" w:color="auto"/>
                      </w:divBdr>
                      <w:divsChild>
                        <w:div w:id="263343163">
                          <w:marLeft w:val="0"/>
                          <w:marRight w:val="0"/>
                          <w:marTop w:val="0"/>
                          <w:marBottom w:val="0"/>
                          <w:divBdr>
                            <w:top w:val="none" w:sz="0" w:space="0" w:color="auto"/>
                            <w:left w:val="none" w:sz="0" w:space="0" w:color="auto"/>
                            <w:bottom w:val="none" w:sz="0" w:space="0" w:color="auto"/>
                            <w:right w:val="none" w:sz="0" w:space="0" w:color="auto"/>
                          </w:divBdr>
                          <w:divsChild>
                            <w:div w:id="1992710948">
                              <w:marLeft w:val="0"/>
                              <w:marRight w:val="0"/>
                              <w:marTop w:val="0"/>
                              <w:marBottom w:val="0"/>
                              <w:divBdr>
                                <w:top w:val="none" w:sz="0" w:space="0" w:color="auto"/>
                                <w:left w:val="none" w:sz="0" w:space="0" w:color="auto"/>
                                <w:bottom w:val="none" w:sz="0" w:space="0" w:color="auto"/>
                                <w:right w:val="none" w:sz="0" w:space="0" w:color="auto"/>
                              </w:divBdr>
                            </w:div>
                            <w:div w:id="78599038">
                              <w:marLeft w:val="0"/>
                              <w:marRight w:val="0"/>
                              <w:marTop w:val="0"/>
                              <w:marBottom w:val="0"/>
                              <w:divBdr>
                                <w:top w:val="none" w:sz="0" w:space="0" w:color="auto"/>
                                <w:left w:val="none" w:sz="0" w:space="0" w:color="auto"/>
                                <w:bottom w:val="none" w:sz="0" w:space="0" w:color="auto"/>
                                <w:right w:val="none" w:sz="0" w:space="0" w:color="auto"/>
                              </w:divBdr>
                            </w:div>
                            <w:div w:id="8812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950328">
          <w:marLeft w:val="0"/>
          <w:marRight w:val="0"/>
          <w:marTop w:val="0"/>
          <w:marBottom w:val="0"/>
          <w:divBdr>
            <w:top w:val="none" w:sz="0" w:space="0" w:color="auto"/>
            <w:left w:val="none" w:sz="0" w:space="0" w:color="auto"/>
            <w:bottom w:val="none" w:sz="0" w:space="0" w:color="auto"/>
            <w:right w:val="none" w:sz="0" w:space="0" w:color="auto"/>
          </w:divBdr>
          <w:divsChild>
            <w:div w:id="1047948038">
              <w:marLeft w:val="0"/>
              <w:marRight w:val="0"/>
              <w:marTop w:val="0"/>
              <w:marBottom w:val="120"/>
              <w:divBdr>
                <w:top w:val="none" w:sz="0" w:space="0" w:color="auto"/>
                <w:left w:val="none" w:sz="0" w:space="0" w:color="auto"/>
                <w:bottom w:val="none" w:sz="0" w:space="0" w:color="auto"/>
                <w:right w:val="none" w:sz="0" w:space="0" w:color="auto"/>
              </w:divBdr>
            </w:div>
            <w:div w:id="875579984">
              <w:marLeft w:val="0"/>
              <w:marRight w:val="0"/>
              <w:marTop w:val="0"/>
              <w:marBottom w:val="0"/>
              <w:divBdr>
                <w:top w:val="none" w:sz="0" w:space="0" w:color="auto"/>
                <w:left w:val="none" w:sz="0" w:space="0" w:color="auto"/>
                <w:bottom w:val="none" w:sz="0" w:space="0" w:color="auto"/>
                <w:right w:val="none" w:sz="0" w:space="0" w:color="auto"/>
              </w:divBdr>
              <w:divsChild>
                <w:div w:id="156297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700">
          <w:marLeft w:val="0"/>
          <w:marRight w:val="0"/>
          <w:marTop w:val="0"/>
          <w:marBottom w:val="0"/>
          <w:divBdr>
            <w:top w:val="none" w:sz="0" w:space="0" w:color="auto"/>
            <w:left w:val="none" w:sz="0" w:space="0" w:color="auto"/>
            <w:bottom w:val="none" w:sz="0" w:space="0" w:color="auto"/>
            <w:right w:val="none" w:sz="0" w:space="0" w:color="auto"/>
          </w:divBdr>
          <w:divsChild>
            <w:div w:id="1204172615">
              <w:marLeft w:val="3346"/>
              <w:marRight w:val="1309"/>
              <w:marTop w:val="0"/>
              <w:marBottom w:val="0"/>
              <w:divBdr>
                <w:top w:val="none" w:sz="0" w:space="0" w:color="auto"/>
                <w:left w:val="none" w:sz="0" w:space="0" w:color="auto"/>
                <w:bottom w:val="none" w:sz="0" w:space="0" w:color="auto"/>
                <w:right w:val="none" w:sz="0" w:space="0" w:color="auto"/>
              </w:divBdr>
              <w:divsChild>
                <w:div w:id="2046323598">
                  <w:marLeft w:val="0"/>
                  <w:marRight w:val="0"/>
                  <w:marTop w:val="0"/>
                  <w:marBottom w:val="0"/>
                  <w:divBdr>
                    <w:top w:val="none" w:sz="0" w:space="0" w:color="auto"/>
                    <w:left w:val="none" w:sz="0" w:space="0" w:color="auto"/>
                    <w:bottom w:val="none" w:sz="0" w:space="0" w:color="auto"/>
                    <w:right w:val="none" w:sz="0" w:space="0" w:color="auto"/>
                  </w:divBdr>
                  <w:divsChild>
                    <w:div w:id="71659831">
                      <w:marLeft w:val="0"/>
                      <w:marRight w:val="0"/>
                      <w:marTop w:val="0"/>
                      <w:marBottom w:val="0"/>
                      <w:divBdr>
                        <w:top w:val="none" w:sz="0" w:space="0" w:color="auto"/>
                        <w:left w:val="none" w:sz="0" w:space="0" w:color="auto"/>
                        <w:bottom w:val="none" w:sz="0" w:space="0" w:color="auto"/>
                        <w:right w:val="none" w:sz="0" w:space="0" w:color="auto"/>
                      </w:divBdr>
                      <w:divsChild>
                        <w:div w:id="417482817">
                          <w:marLeft w:val="0"/>
                          <w:marRight w:val="0"/>
                          <w:marTop w:val="0"/>
                          <w:marBottom w:val="0"/>
                          <w:divBdr>
                            <w:top w:val="none" w:sz="0" w:space="0" w:color="auto"/>
                            <w:left w:val="none" w:sz="0" w:space="0" w:color="auto"/>
                            <w:bottom w:val="none" w:sz="0" w:space="0" w:color="auto"/>
                            <w:right w:val="none" w:sz="0" w:space="0" w:color="auto"/>
                          </w:divBdr>
                          <w:divsChild>
                            <w:div w:id="113059977">
                              <w:marLeft w:val="0"/>
                              <w:marRight w:val="0"/>
                              <w:marTop w:val="0"/>
                              <w:marBottom w:val="0"/>
                              <w:divBdr>
                                <w:top w:val="none" w:sz="0" w:space="0" w:color="auto"/>
                                <w:left w:val="none" w:sz="0" w:space="0" w:color="auto"/>
                                <w:bottom w:val="none" w:sz="0" w:space="0" w:color="auto"/>
                                <w:right w:val="none" w:sz="0" w:space="0" w:color="auto"/>
                              </w:divBdr>
                              <w:divsChild>
                                <w:div w:id="1399522429">
                                  <w:marLeft w:val="0"/>
                                  <w:marRight w:val="0"/>
                                  <w:marTop w:val="0"/>
                                  <w:marBottom w:val="0"/>
                                  <w:divBdr>
                                    <w:top w:val="none" w:sz="0" w:space="0" w:color="auto"/>
                                    <w:left w:val="none" w:sz="0" w:space="0" w:color="auto"/>
                                    <w:bottom w:val="none" w:sz="0" w:space="0" w:color="auto"/>
                                    <w:right w:val="none" w:sz="0" w:space="0" w:color="auto"/>
                                  </w:divBdr>
                                </w:div>
                                <w:div w:id="1575316010">
                                  <w:marLeft w:val="0"/>
                                  <w:marRight w:val="0"/>
                                  <w:marTop w:val="0"/>
                                  <w:marBottom w:val="0"/>
                                  <w:divBdr>
                                    <w:top w:val="none" w:sz="0" w:space="0" w:color="auto"/>
                                    <w:left w:val="none" w:sz="0" w:space="0" w:color="auto"/>
                                    <w:bottom w:val="none" w:sz="0" w:space="0" w:color="auto"/>
                                    <w:right w:val="none" w:sz="0" w:space="0" w:color="auto"/>
                                  </w:divBdr>
                                  <w:divsChild>
                                    <w:div w:id="1658151765">
                                      <w:marLeft w:val="0"/>
                                      <w:marRight w:val="0"/>
                                      <w:marTop w:val="0"/>
                                      <w:marBottom w:val="150"/>
                                      <w:divBdr>
                                        <w:top w:val="none" w:sz="0" w:space="0" w:color="auto"/>
                                        <w:left w:val="none" w:sz="0" w:space="0" w:color="auto"/>
                                        <w:bottom w:val="none" w:sz="0" w:space="0" w:color="auto"/>
                                        <w:right w:val="none" w:sz="0" w:space="0" w:color="auto"/>
                                      </w:divBdr>
                                    </w:div>
                                    <w:div w:id="314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465150">
      <w:bodyDiv w:val="1"/>
      <w:marLeft w:val="0"/>
      <w:marRight w:val="0"/>
      <w:marTop w:val="0"/>
      <w:marBottom w:val="0"/>
      <w:divBdr>
        <w:top w:val="none" w:sz="0" w:space="0" w:color="auto"/>
        <w:left w:val="none" w:sz="0" w:space="0" w:color="auto"/>
        <w:bottom w:val="none" w:sz="0" w:space="0" w:color="auto"/>
        <w:right w:val="none" w:sz="0" w:space="0" w:color="auto"/>
      </w:divBdr>
      <w:divsChild>
        <w:div w:id="1984846471">
          <w:marLeft w:val="0"/>
          <w:marRight w:val="0"/>
          <w:marTop w:val="0"/>
          <w:marBottom w:val="0"/>
          <w:divBdr>
            <w:top w:val="none" w:sz="0" w:space="0" w:color="auto"/>
            <w:left w:val="none" w:sz="0" w:space="0" w:color="auto"/>
            <w:bottom w:val="none" w:sz="0" w:space="0" w:color="auto"/>
            <w:right w:val="none" w:sz="0" w:space="0" w:color="auto"/>
          </w:divBdr>
        </w:div>
      </w:divsChild>
    </w:div>
    <w:div w:id="569466961">
      <w:bodyDiv w:val="1"/>
      <w:marLeft w:val="0"/>
      <w:marRight w:val="0"/>
      <w:marTop w:val="0"/>
      <w:marBottom w:val="0"/>
      <w:divBdr>
        <w:top w:val="none" w:sz="0" w:space="0" w:color="auto"/>
        <w:left w:val="none" w:sz="0" w:space="0" w:color="auto"/>
        <w:bottom w:val="none" w:sz="0" w:space="0" w:color="auto"/>
        <w:right w:val="none" w:sz="0" w:space="0" w:color="auto"/>
      </w:divBdr>
      <w:divsChild>
        <w:div w:id="1121418152">
          <w:marLeft w:val="0"/>
          <w:marRight w:val="0"/>
          <w:marTop w:val="0"/>
          <w:marBottom w:val="0"/>
          <w:divBdr>
            <w:top w:val="none" w:sz="0" w:space="0" w:color="auto"/>
            <w:left w:val="none" w:sz="0" w:space="0" w:color="auto"/>
            <w:bottom w:val="none" w:sz="0" w:space="0" w:color="auto"/>
            <w:right w:val="none" w:sz="0" w:space="0" w:color="auto"/>
          </w:divBdr>
        </w:div>
        <w:div w:id="418719105">
          <w:marLeft w:val="0"/>
          <w:marRight w:val="0"/>
          <w:marTop w:val="300"/>
          <w:marBottom w:val="300"/>
          <w:divBdr>
            <w:top w:val="none" w:sz="0" w:space="0" w:color="auto"/>
            <w:left w:val="none" w:sz="0" w:space="0" w:color="auto"/>
            <w:bottom w:val="none" w:sz="0" w:space="0" w:color="auto"/>
            <w:right w:val="none" w:sz="0" w:space="0" w:color="auto"/>
          </w:divBdr>
        </w:div>
        <w:div w:id="640230846">
          <w:marLeft w:val="0"/>
          <w:marRight w:val="0"/>
          <w:marTop w:val="0"/>
          <w:marBottom w:val="0"/>
          <w:divBdr>
            <w:top w:val="none" w:sz="0" w:space="0" w:color="auto"/>
            <w:left w:val="none" w:sz="0" w:space="0" w:color="auto"/>
            <w:bottom w:val="none" w:sz="0" w:space="0" w:color="auto"/>
            <w:right w:val="none" w:sz="0" w:space="0" w:color="auto"/>
          </w:divBdr>
          <w:divsChild>
            <w:div w:id="437792539">
              <w:marLeft w:val="0"/>
              <w:marRight w:val="0"/>
              <w:marTop w:val="300"/>
              <w:marBottom w:val="450"/>
              <w:divBdr>
                <w:top w:val="none" w:sz="0" w:space="0" w:color="auto"/>
                <w:left w:val="none" w:sz="0" w:space="0" w:color="auto"/>
                <w:bottom w:val="none" w:sz="0" w:space="0" w:color="auto"/>
                <w:right w:val="none" w:sz="0" w:space="0" w:color="auto"/>
              </w:divBdr>
              <w:divsChild>
                <w:div w:id="1223372117">
                  <w:marLeft w:val="0"/>
                  <w:marRight w:val="0"/>
                  <w:marTop w:val="0"/>
                  <w:marBottom w:val="0"/>
                  <w:divBdr>
                    <w:top w:val="none" w:sz="0" w:space="0" w:color="auto"/>
                    <w:left w:val="none" w:sz="0" w:space="0" w:color="auto"/>
                    <w:bottom w:val="none" w:sz="0" w:space="0" w:color="auto"/>
                    <w:right w:val="none" w:sz="0" w:space="0" w:color="auto"/>
                  </w:divBdr>
                  <w:divsChild>
                    <w:div w:id="402724354">
                      <w:marLeft w:val="0"/>
                      <w:marRight w:val="0"/>
                      <w:marTop w:val="0"/>
                      <w:marBottom w:val="0"/>
                      <w:divBdr>
                        <w:top w:val="none" w:sz="0" w:space="0" w:color="auto"/>
                        <w:left w:val="none" w:sz="0" w:space="0" w:color="auto"/>
                        <w:bottom w:val="none" w:sz="0" w:space="0" w:color="auto"/>
                        <w:right w:val="none" w:sz="0" w:space="0" w:color="auto"/>
                      </w:divBdr>
                      <w:divsChild>
                        <w:div w:id="1777407675">
                          <w:marLeft w:val="0"/>
                          <w:marRight w:val="0"/>
                          <w:marTop w:val="0"/>
                          <w:marBottom w:val="0"/>
                          <w:divBdr>
                            <w:top w:val="none" w:sz="0" w:space="0" w:color="auto"/>
                            <w:left w:val="none" w:sz="0" w:space="0" w:color="auto"/>
                            <w:bottom w:val="none" w:sz="0" w:space="0" w:color="auto"/>
                            <w:right w:val="none" w:sz="0" w:space="0" w:color="auto"/>
                          </w:divBdr>
                          <w:divsChild>
                            <w:div w:id="1334262773">
                              <w:marLeft w:val="0"/>
                              <w:marRight w:val="0"/>
                              <w:marTop w:val="0"/>
                              <w:marBottom w:val="0"/>
                              <w:divBdr>
                                <w:top w:val="none" w:sz="0" w:space="0" w:color="auto"/>
                                <w:left w:val="none" w:sz="0" w:space="0" w:color="auto"/>
                                <w:bottom w:val="none" w:sz="0" w:space="0" w:color="auto"/>
                                <w:right w:val="none" w:sz="0" w:space="0" w:color="auto"/>
                              </w:divBdr>
                            </w:div>
                            <w:div w:id="9978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410740">
                      <w:marLeft w:val="0"/>
                      <w:marRight w:val="0"/>
                      <w:marTop w:val="0"/>
                      <w:marBottom w:val="0"/>
                      <w:divBdr>
                        <w:top w:val="none" w:sz="0" w:space="0" w:color="auto"/>
                        <w:left w:val="none" w:sz="0" w:space="0" w:color="auto"/>
                        <w:bottom w:val="none" w:sz="0" w:space="0" w:color="auto"/>
                        <w:right w:val="none" w:sz="0" w:space="0" w:color="auto"/>
                      </w:divBdr>
                      <w:divsChild>
                        <w:div w:id="154957922">
                          <w:marLeft w:val="0"/>
                          <w:marRight w:val="0"/>
                          <w:marTop w:val="100"/>
                          <w:marBottom w:val="100"/>
                          <w:divBdr>
                            <w:top w:val="none" w:sz="0" w:space="0" w:color="auto"/>
                            <w:left w:val="none" w:sz="0" w:space="0" w:color="auto"/>
                            <w:bottom w:val="none" w:sz="0" w:space="0" w:color="auto"/>
                            <w:right w:val="none" w:sz="0" w:space="0" w:color="auto"/>
                          </w:divBdr>
                          <w:divsChild>
                            <w:div w:id="220988678">
                              <w:marLeft w:val="0"/>
                              <w:marRight w:val="0"/>
                              <w:marTop w:val="100"/>
                              <w:marBottom w:val="100"/>
                              <w:divBdr>
                                <w:top w:val="none" w:sz="0" w:space="0" w:color="auto"/>
                                <w:left w:val="none" w:sz="0" w:space="0" w:color="auto"/>
                                <w:bottom w:val="none" w:sz="0" w:space="0" w:color="auto"/>
                                <w:right w:val="none" w:sz="0" w:space="0" w:color="auto"/>
                              </w:divBdr>
                              <w:divsChild>
                                <w:div w:id="1582057397">
                                  <w:marLeft w:val="0"/>
                                  <w:marRight w:val="0"/>
                                  <w:marTop w:val="0"/>
                                  <w:marBottom w:val="0"/>
                                  <w:divBdr>
                                    <w:top w:val="none" w:sz="0" w:space="0" w:color="auto"/>
                                    <w:left w:val="none" w:sz="0" w:space="0" w:color="auto"/>
                                    <w:bottom w:val="none" w:sz="0" w:space="0" w:color="auto"/>
                                    <w:right w:val="none" w:sz="0" w:space="0" w:color="auto"/>
                                  </w:divBdr>
                                </w:div>
                              </w:divsChild>
                            </w:div>
                            <w:div w:id="604575212">
                              <w:marLeft w:val="0"/>
                              <w:marRight w:val="0"/>
                              <w:marTop w:val="100"/>
                              <w:marBottom w:val="100"/>
                              <w:divBdr>
                                <w:top w:val="none" w:sz="0" w:space="0" w:color="auto"/>
                                <w:left w:val="none" w:sz="0" w:space="0" w:color="auto"/>
                                <w:bottom w:val="none" w:sz="0" w:space="0" w:color="auto"/>
                                <w:right w:val="none" w:sz="0" w:space="0" w:color="auto"/>
                              </w:divBdr>
                              <w:divsChild>
                                <w:div w:id="13064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614357">
          <w:marLeft w:val="0"/>
          <w:marRight w:val="0"/>
          <w:marTop w:val="0"/>
          <w:marBottom w:val="0"/>
          <w:divBdr>
            <w:top w:val="none" w:sz="0" w:space="0" w:color="auto"/>
            <w:left w:val="none" w:sz="0" w:space="0" w:color="auto"/>
            <w:bottom w:val="none" w:sz="0" w:space="0" w:color="auto"/>
            <w:right w:val="none" w:sz="0" w:space="0" w:color="auto"/>
          </w:divBdr>
        </w:div>
      </w:divsChild>
    </w:div>
    <w:div w:id="569580860">
      <w:bodyDiv w:val="1"/>
      <w:marLeft w:val="0"/>
      <w:marRight w:val="0"/>
      <w:marTop w:val="0"/>
      <w:marBottom w:val="0"/>
      <w:divBdr>
        <w:top w:val="none" w:sz="0" w:space="0" w:color="auto"/>
        <w:left w:val="none" w:sz="0" w:space="0" w:color="auto"/>
        <w:bottom w:val="none" w:sz="0" w:space="0" w:color="auto"/>
        <w:right w:val="none" w:sz="0" w:space="0" w:color="auto"/>
      </w:divBdr>
      <w:divsChild>
        <w:div w:id="1024750298">
          <w:marLeft w:val="0"/>
          <w:marRight w:val="150"/>
          <w:marTop w:val="0"/>
          <w:marBottom w:val="75"/>
          <w:divBdr>
            <w:top w:val="none" w:sz="0" w:space="0" w:color="auto"/>
            <w:left w:val="none" w:sz="0" w:space="0" w:color="auto"/>
            <w:bottom w:val="none" w:sz="0" w:space="0" w:color="auto"/>
            <w:right w:val="none" w:sz="0" w:space="0" w:color="auto"/>
          </w:divBdr>
        </w:div>
        <w:div w:id="797339188">
          <w:marLeft w:val="0"/>
          <w:marRight w:val="150"/>
          <w:marTop w:val="150"/>
          <w:marBottom w:val="150"/>
          <w:divBdr>
            <w:top w:val="none" w:sz="0" w:space="0" w:color="auto"/>
            <w:left w:val="none" w:sz="0" w:space="0" w:color="auto"/>
            <w:bottom w:val="none" w:sz="0" w:space="0" w:color="auto"/>
            <w:right w:val="none" w:sz="0" w:space="0" w:color="auto"/>
          </w:divBdr>
        </w:div>
        <w:div w:id="1681737841">
          <w:marLeft w:val="0"/>
          <w:marRight w:val="150"/>
          <w:marTop w:val="0"/>
          <w:marBottom w:val="0"/>
          <w:divBdr>
            <w:top w:val="none" w:sz="0" w:space="0" w:color="auto"/>
            <w:left w:val="none" w:sz="0" w:space="0" w:color="auto"/>
            <w:bottom w:val="none" w:sz="0" w:space="0" w:color="auto"/>
            <w:right w:val="none" w:sz="0" w:space="0" w:color="auto"/>
          </w:divBdr>
        </w:div>
      </w:divsChild>
    </w:div>
    <w:div w:id="569774929">
      <w:bodyDiv w:val="1"/>
      <w:marLeft w:val="0"/>
      <w:marRight w:val="0"/>
      <w:marTop w:val="0"/>
      <w:marBottom w:val="0"/>
      <w:divBdr>
        <w:top w:val="none" w:sz="0" w:space="0" w:color="auto"/>
        <w:left w:val="none" w:sz="0" w:space="0" w:color="auto"/>
        <w:bottom w:val="none" w:sz="0" w:space="0" w:color="auto"/>
        <w:right w:val="none" w:sz="0" w:space="0" w:color="auto"/>
      </w:divBdr>
      <w:divsChild>
        <w:div w:id="2013337796">
          <w:marLeft w:val="0"/>
          <w:marRight w:val="0"/>
          <w:marTop w:val="0"/>
          <w:marBottom w:val="300"/>
          <w:divBdr>
            <w:top w:val="none" w:sz="0" w:space="0" w:color="auto"/>
            <w:left w:val="none" w:sz="0" w:space="0" w:color="auto"/>
            <w:bottom w:val="none" w:sz="0" w:space="0" w:color="auto"/>
            <w:right w:val="none" w:sz="0" w:space="0" w:color="auto"/>
          </w:divBdr>
        </w:div>
      </w:divsChild>
    </w:div>
    <w:div w:id="570844759">
      <w:bodyDiv w:val="1"/>
      <w:marLeft w:val="0"/>
      <w:marRight w:val="0"/>
      <w:marTop w:val="0"/>
      <w:marBottom w:val="0"/>
      <w:divBdr>
        <w:top w:val="none" w:sz="0" w:space="0" w:color="auto"/>
        <w:left w:val="none" w:sz="0" w:space="0" w:color="auto"/>
        <w:bottom w:val="none" w:sz="0" w:space="0" w:color="auto"/>
        <w:right w:val="none" w:sz="0" w:space="0" w:color="auto"/>
      </w:divBdr>
      <w:divsChild>
        <w:div w:id="516383774">
          <w:marLeft w:val="0"/>
          <w:marRight w:val="150"/>
          <w:marTop w:val="0"/>
          <w:marBottom w:val="75"/>
          <w:divBdr>
            <w:top w:val="none" w:sz="0" w:space="0" w:color="auto"/>
            <w:left w:val="none" w:sz="0" w:space="0" w:color="auto"/>
            <w:bottom w:val="none" w:sz="0" w:space="0" w:color="auto"/>
            <w:right w:val="none" w:sz="0" w:space="0" w:color="auto"/>
          </w:divBdr>
        </w:div>
        <w:div w:id="1844736586">
          <w:marLeft w:val="0"/>
          <w:marRight w:val="150"/>
          <w:marTop w:val="150"/>
          <w:marBottom w:val="150"/>
          <w:divBdr>
            <w:top w:val="none" w:sz="0" w:space="0" w:color="auto"/>
            <w:left w:val="none" w:sz="0" w:space="0" w:color="auto"/>
            <w:bottom w:val="none" w:sz="0" w:space="0" w:color="auto"/>
            <w:right w:val="none" w:sz="0" w:space="0" w:color="auto"/>
          </w:divBdr>
        </w:div>
        <w:div w:id="764886078">
          <w:marLeft w:val="0"/>
          <w:marRight w:val="150"/>
          <w:marTop w:val="0"/>
          <w:marBottom w:val="0"/>
          <w:divBdr>
            <w:top w:val="none" w:sz="0" w:space="0" w:color="auto"/>
            <w:left w:val="none" w:sz="0" w:space="0" w:color="auto"/>
            <w:bottom w:val="none" w:sz="0" w:space="0" w:color="auto"/>
            <w:right w:val="none" w:sz="0" w:space="0" w:color="auto"/>
          </w:divBdr>
        </w:div>
      </w:divsChild>
    </w:div>
    <w:div w:id="571088203">
      <w:bodyDiv w:val="1"/>
      <w:marLeft w:val="0"/>
      <w:marRight w:val="0"/>
      <w:marTop w:val="0"/>
      <w:marBottom w:val="0"/>
      <w:divBdr>
        <w:top w:val="none" w:sz="0" w:space="0" w:color="auto"/>
        <w:left w:val="none" w:sz="0" w:space="0" w:color="auto"/>
        <w:bottom w:val="none" w:sz="0" w:space="0" w:color="auto"/>
        <w:right w:val="none" w:sz="0" w:space="0" w:color="auto"/>
      </w:divBdr>
      <w:divsChild>
        <w:div w:id="716468954">
          <w:marLeft w:val="0"/>
          <w:marRight w:val="150"/>
          <w:marTop w:val="0"/>
          <w:marBottom w:val="75"/>
          <w:divBdr>
            <w:top w:val="none" w:sz="0" w:space="0" w:color="auto"/>
            <w:left w:val="none" w:sz="0" w:space="0" w:color="auto"/>
            <w:bottom w:val="none" w:sz="0" w:space="0" w:color="auto"/>
            <w:right w:val="none" w:sz="0" w:space="0" w:color="auto"/>
          </w:divBdr>
        </w:div>
        <w:div w:id="1094475390">
          <w:marLeft w:val="0"/>
          <w:marRight w:val="150"/>
          <w:marTop w:val="150"/>
          <w:marBottom w:val="150"/>
          <w:divBdr>
            <w:top w:val="none" w:sz="0" w:space="0" w:color="auto"/>
            <w:left w:val="none" w:sz="0" w:space="0" w:color="auto"/>
            <w:bottom w:val="none" w:sz="0" w:space="0" w:color="auto"/>
            <w:right w:val="none" w:sz="0" w:space="0" w:color="auto"/>
          </w:divBdr>
        </w:div>
        <w:div w:id="539783127">
          <w:marLeft w:val="0"/>
          <w:marRight w:val="150"/>
          <w:marTop w:val="0"/>
          <w:marBottom w:val="0"/>
          <w:divBdr>
            <w:top w:val="none" w:sz="0" w:space="0" w:color="auto"/>
            <w:left w:val="none" w:sz="0" w:space="0" w:color="auto"/>
            <w:bottom w:val="none" w:sz="0" w:space="0" w:color="auto"/>
            <w:right w:val="none" w:sz="0" w:space="0" w:color="auto"/>
          </w:divBdr>
        </w:div>
      </w:divsChild>
    </w:div>
    <w:div w:id="571701341">
      <w:bodyDiv w:val="1"/>
      <w:marLeft w:val="0"/>
      <w:marRight w:val="0"/>
      <w:marTop w:val="0"/>
      <w:marBottom w:val="0"/>
      <w:divBdr>
        <w:top w:val="none" w:sz="0" w:space="0" w:color="auto"/>
        <w:left w:val="none" w:sz="0" w:space="0" w:color="auto"/>
        <w:bottom w:val="none" w:sz="0" w:space="0" w:color="auto"/>
        <w:right w:val="none" w:sz="0" w:space="0" w:color="auto"/>
      </w:divBdr>
      <w:divsChild>
        <w:div w:id="930578021">
          <w:marLeft w:val="0"/>
          <w:marRight w:val="0"/>
          <w:marTop w:val="0"/>
          <w:marBottom w:val="150"/>
          <w:divBdr>
            <w:top w:val="none" w:sz="0" w:space="0" w:color="auto"/>
            <w:left w:val="none" w:sz="0" w:space="0" w:color="auto"/>
            <w:bottom w:val="none" w:sz="0" w:space="0" w:color="auto"/>
            <w:right w:val="none" w:sz="0" w:space="0" w:color="auto"/>
          </w:divBdr>
          <w:divsChild>
            <w:div w:id="1959799733">
              <w:marLeft w:val="0"/>
              <w:marRight w:val="0"/>
              <w:marTop w:val="0"/>
              <w:marBottom w:val="0"/>
              <w:divBdr>
                <w:top w:val="none" w:sz="0" w:space="0" w:color="auto"/>
                <w:left w:val="none" w:sz="0" w:space="0" w:color="auto"/>
                <w:bottom w:val="none" w:sz="0" w:space="0" w:color="auto"/>
                <w:right w:val="none" w:sz="0" w:space="0" w:color="auto"/>
              </w:divBdr>
              <w:divsChild>
                <w:div w:id="1584492081">
                  <w:marLeft w:val="0"/>
                  <w:marRight w:val="150"/>
                  <w:marTop w:val="0"/>
                  <w:marBottom w:val="0"/>
                  <w:divBdr>
                    <w:top w:val="none" w:sz="0" w:space="0" w:color="auto"/>
                    <w:left w:val="none" w:sz="0" w:space="0" w:color="auto"/>
                    <w:bottom w:val="none" w:sz="0" w:space="0" w:color="auto"/>
                    <w:right w:val="none" w:sz="0" w:space="0" w:color="auto"/>
                  </w:divBdr>
                </w:div>
                <w:div w:id="2039964251">
                  <w:marLeft w:val="0"/>
                  <w:marRight w:val="150"/>
                  <w:marTop w:val="0"/>
                  <w:marBottom w:val="0"/>
                  <w:divBdr>
                    <w:top w:val="none" w:sz="0" w:space="0" w:color="auto"/>
                    <w:left w:val="none" w:sz="0" w:space="0" w:color="auto"/>
                    <w:bottom w:val="none" w:sz="0" w:space="0" w:color="auto"/>
                    <w:right w:val="none" w:sz="0" w:space="0" w:color="auto"/>
                  </w:divBdr>
                </w:div>
              </w:divsChild>
            </w:div>
            <w:div w:id="416560360">
              <w:marLeft w:val="0"/>
              <w:marRight w:val="0"/>
              <w:marTop w:val="0"/>
              <w:marBottom w:val="0"/>
              <w:divBdr>
                <w:top w:val="none" w:sz="0" w:space="0" w:color="auto"/>
                <w:left w:val="none" w:sz="0" w:space="0" w:color="auto"/>
                <w:bottom w:val="none" w:sz="0" w:space="0" w:color="auto"/>
                <w:right w:val="none" w:sz="0" w:space="0" w:color="auto"/>
              </w:divBdr>
              <w:divsChild>
                <w:div w:id="1508326635">
                  <w:marLeft w:val="0"/>
                  <w:marRight w:val="0"/>
                  <w:marTop w:val="0"/>
                  <w:marBottom w:val="0"/>
                  <w:divBdr>
                    <w:top w:val="none" w:sz="0" w:space="0" w:color="auto"/>
                    <w:left w:val="none" w:sz="0" w:space="0" w:color="auto"/>
                    <w:bottom w:val="none" w:sz="0" w:space="0" w:color="auto"/>
                    <w:right w:val="none" w:sz="0" w:space="0" w:color="auto"/>
                  </w:divBdr>
                  <w:divsChild>
                    <w:div w:id="938871950">
                      <w:marLeft w:val="0"/>
                      <w:marRight w:val="0"/>
                      <w:marTop w:val="0"/>
                      <w:marBottom w:val="0"/>
                      <w:divBdr>
                        <w:top w:val="none" w:sz="0" w:space="0" w:color="auto"/>
                        <w:left w:val="none" w:sz="0" w:space="0" w:color="auto"/>
                        <w:bottom w:val="none" w:sz="0" w:space="0" w:color="auto"/>
                        <w:right w:val="none" w:sz="0" w:space="0" w:color="auto"/>
                      </w:divBdr>
                      <w:divsChild>
                        <w:div w:id="1712992995">
                          <w:marLeft w:val="0"/>
                          <w:marRight w:val="0"/>
                          <w:marTop w:val="0"/>
                          <w:marBottom w:val="0"/>
                          <w:divBdr>
                            <w:top w:val="none" w:sz="0" w:space="0" w:color="auto"/>
                            <w:left w:val="none" w:sz="0" w:space="0" w:color="auto"/>
                            <w:bottom w:val="none" w:sz="0" w:space="0" w:color="auto"/>
                            <w:right w:val="none" w:sz="0" w:space="0" w:color="auto"/>
                          </w:divBdr>
                        </w:div>
                      </w:divsChild>
                    </w:div>
                    <w:div w:id="957486125">
                      <w:marLeft w:val="0"/>
                      <w:marRight w:val="135"/>
                      <w:marTop w:val="0"/>
                      <w:marBottom w:val="0"/>
                      <w:divBdr>
                        <w:top w:val="none" w:sz="0" w:space="0" w:color="auto"/>
                        <w:left w:val="none" w:sz="0" w:space="0" w:color="auto"/>
                        <w:bottom w:val="none" w:sz="0" w:space="0" w:color="auto"/>
                        <w:right w:val="none" w:sz="0" w:space="0" w:color="auto"/>
                      </w:divBdr>
                    </w:div>
                    <w:div w:id="4063426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03313">
          <w:marLeft w:val="0"/>
          <w:marRight w:val="0"/>
          <w:marTop w:val="0"/>
          <w:marBottom w:val="0"/>
          <w:divBdr>
            <w:top w:val="none" w:sz="0" w:space="0" w:color="auto"/>
            <w:left w:val="none" w:sz="0" w:space="0" w:color="auto"/>
            <w:bottom w:val="none" w:sz="0" w:space="0" w:color="auto"/>
            <w:right w:val="none" w:sz="0" w:space="0" w:color="auto"/>
          </w:divBdr>
          <w:divsChild>
            <w:div w:id="203519127">
              <w:marLeft w:val="0"/>
              <w:marRight w:val="0"/>
              <w:marTop w:val="0"/>
              <w:marBottom w:val="0"/>
              <w:divBdr>
                <w:top w:val="none" w:sz="0" w:space="0" w:color="auto"/>
                <w:left w:val="none" w:sz="0" w:space="0" w:color="auto"/>
                <w:bottom w:val="none" w:sz="0" w:space="0" w:color="auto"/>
                <w:right w:val="none" w:sz="0" w:space="0" w:color="auto"/>
              </w:divBdr>
              <w:divsChild>
                <w:div w:id="594752719">
                  <w:marLeft w:val="0"/>
                  <w:marRight w:val="0"/>
                  <w:marTop w:val="0"/>
                  <w:marBottom w:val="0"/>
                  <w:divBdr>
                    <w:top w:val="none" w:sz="0" w:space="0" w:color="auto"/>
                    <w:left w:val="none" w:sz="0" w:space="0" w:color="auto"/>
                    <w:bottom w:val="none" w:sz="0" w:space="0" w:color="auto"/>
                    <w:right w:val="none" w:sz="0" w:space="0" w:color="auto"/>
                  </w:divBdr>
                </w:div>
              </w:divsChild>
            </w:div>
            <w:div w:id="218900790">
              <w:marLeft w:val="0"/>
              <w:marRight w:val="0"/>
              <w:marTop w:val="375"/>
              <w:marBottom w:val="0"/>
              <w:divBdr>
                <w:top w:val="none" w:sz="0" w:space="0" w:color="auto"/>
                <w:left w:val="none" w:sz="0" w:space="0" w:color="auto"/>
                <w:bottom w:val="none" w:sz="0" w:space="0" w:color="auto"/>
                <w:right w:val="none" w:sz="0" w:space="0" w:color="auto"/>
              </w:divBdr>
              <w:divsChild>
                <w:div w:id="1045106549">
                  <w:marLeft w:val="0"/>
                  <w:marRight w:val="0"/>
                  <w:marTop w:val="0"/>
                  <w:marBottom w:val="0"/>
                  <w:divBdr>
                    <w:top w:val="none" w:sz="0" w:space="0" w:color="auto"/>
                    <w:left w:val="none" w:sz="0" w:space="0" w:color="auto"/>
                    <w:bottom w:val="none" w:sz="0" w:space="0" w:color="auto"/>
                    <w:right w:val="none" w:sz="0" w:space="0" w:color="auto"/>
                  </w:divBdr>
                  <w:divsChild>
                    <w:div w:id="16962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6869">
              <w:marLeft w:val="0"/>
              <w:marRight w:val="0"/>
              <w:marTop w:val="375"/>
              <w:marBottom w:val="0"/>
              <w:divBdr>
                <w:top w:val="none" w:sz="0" w:space="0" w:color="auto"/>
                <w:left w:val="none" w:sz="0" w:space="0" w:color="auto"/>
                <w:bottom w:val="none" w:sz="0" w:space="0" w:color="auto"/>
                <w:right w:val="none" w:sz="0" w:space="0" w:color="auto"/>
              </w:divBdr>
              <w:divsChild>
                <w:div w:id="583345074">
                  <w:marLeft w:val="0"/>
                  <w:marRight w:val="0"/>
                  <w:marTop w:val="0"/>
                  <w:marBottom w:val="0"/>
                  <w:divBdr>
                    <w:top w:val="none" w:sz="0" w:space="0" w:color="auto"/>
                    <w:left w:val="none" w:sz="0" w:space="0" w:color="auto"/>
                    <w:bottom w:val="none" w:sz="0" w:space="0" w:color="auto"/>
                    <w:right w:val="none" w:sz="0" w:space="0" w:color="auto"/>
                  </w:divBdr>
                </w:div>
              </w:divsChild>
            </w:div>
            <w:div w:id="1365138493">
              <w:marLeft w:val="0"/>
              <w:marRight w:val="0"/>
              <w:marTop w:val="225"/>
              <w:marBottom w:val="0"/>
              <w:divBdr>
                <w:top w:val="none" w:sz="0" w:space="0" w:color="auto"/>
                <w:left w:val="none" w:sz="0" w:space="0" w:color="auto"/>
                <w:bottom w:val="none" w:sz="0" w:space="0" w:color="auto"/>
                <w:right w:val="none" w:sz="0" w:space="0" w:color="auto"/>
              </w:divBdr>
              <w:divsChild>
                <w:div w:id="258954158">
                  <w:marLeft w:val="0"/>
                  <w:marRight w:val="0"/>
                  <w:marTop w:val="0"/>
                  <w:marBottom w:val="0"/>
                  <w:divBdr>
                    <w:top w:val="none" w:sz="0" w:space="0" w:color="auto"/>
                    <w:left w:val="none" w:sz="0" w:space="0" w:color="auto"/>
                    <w:bottom w:val="none" w:sz="0" w:space="0" w:color="auto"/>
                    <w:right w:val="none" w:sz="0" w:space="0" w:color="auto"/>
                  </w:divBdr>
                  <w:divsChild>
                    <w:div w:id="1371956678">
                      <w:marLeft w:val="0"/>
                      <w:marRight w:val="0"/>
                      <w:marTop w:val="0"/>
                      <w:marBottom w:val="0"/>
                      <w:divBdr>
                        <w:top w:val="none" w:sz="0" w:space="0" w:color="auto"/>
                        <w:left w:val="none" w:sz="0" w:space="0" w:color="auto"/>
                        <w:bottom w:val="none" w:sz="0" w:space="0" w:color="auto"/>
                        <w:right w:val="none" w:sz="0" w:space="0" w:color="auto"/>
                      </w:divBdr>
                      <w:divsChild>
                        <w:div w:id="323627453">
                          <w:marLeft w:val="0"/>
                          <w:marRight w:val="0"/>
                          <w:marTop w:val="0"/>
                          <w:marBottom w:val="0"/>
                          <w:divBdr>
                            <w:top w:val="none" w:sz="0" w:space="0" w:color="auto"/>
                            <w:left w:val="none" w:sz="0" w:space="0" w:color="auto"/>
                            <w:bottom w:val="none" w:sz="0" w:space="0" w:color="auto"/>
                            <w:right w:val="none" w:sz="0" w:space="0" w:color="auto"/>
                          </w:divBdr>
                          <w:divsChild>
                            <w:div w:id="1070346747">
                              <w:marLeft w:val="0"/>
                              <w:marRight w:val="0"/>
                              <w:marTop w:val="0"/>
                              <w:marBottom w:val="0"/>
                              <w:divBdr>
                                <w:top w:val="none" w:sz="0" w:space="0" w:color="auto"/>
                                <w:left w:val="none" w:sz="0" w:space="0" w:color="auto"/>
                                <w:bottom w:val="none" w:sz="0" w:space="0" w:color="auto"/>
                                <w:right w:val="none" w:sz="0" w:space="0" w:color="auto"/>
                              </w:divBdr>
                              <w:divsChild>
                                <w:div w:id="346753640">
                                  <w:marLeft w:val="0"/>
                                  <w:marRight w:val="0"/>
                                  <w:marTop w:val="0"/>
                                  <w:marBottom w:val="0"/>
                                  <w:divBdr>
                                    <w:top w:val="none" w:sz="0" w:space="0" w:color="auto"/>
                                    <w:left w:val="none" w:sz="0" w:space="0" w:color="auto"/>
                                    <w:bottom w:val="none" w:sz="0" w:space="0" w:color="auto"/>
                                    <w:right w:val="none" w:sz="0" w:space="0" w:color="auto"/>
                                  </w:divBdr>
                                  <w:divsChild>
                                    <w:div w:id="295911546">
                                      <w:marLeft w:val="0"/>
                                      <w:marRight w:val="0"/>
                                      <w:marTop w:val="0"/>
                                      <w:marBottom w:val="0"/>
                                      <w:divBdr>
                                        <w:top w:val="none" w:sz="0" w:space="0" w:color="auto"/>
                                        <w:left w:val="none" w:sz="0" w:space="0" w:color="auto"/>
                                        <w:bottom w:val="none" w:sz="0" w:space="0" w:color="auto"/>
                                        <w:right w:val="none" w:sz="0" w:space="0" w:color="auto"/>
                                      </w:divBdr>
                                      <w:divsChild>
                                        <w:div w:id="83500158">
                                          <w:marLeft w:val="0"/>
                                          <w:marRight w:val="0"/>
                                          <w:marTop w:val="0"/>
                                          <w:marBottom w:val="0"/>
                                          <w:divBdr>
                                            <w:top w:val="none" w:sz="0" w:space="0" w:color="auto"/>
                                            <w:left w:val="none" w:sz="0" w:space="0" w:color="auto"/>
                                            <w:bottom w:val="none" w:sz="0" w:space="0" w:color="auto"/>
                                            <w:right w:val="none" w:sz="0" w:space="0" w:color="auto"/>
                                          </w:divBdr>
                                          <w:divsChild>
                                            <w:div w:id="1604726594">
                                              <w:marLeft w:val="0"/>
                                              <w:marRight w:val="0"/>
                                              <w:marTop w:val="0"/>
                                              <w:marBottom w:val="0"/>
                                              <w:divBdr>
                                                <w:top w:val="none" w:sz="0" w:space="0" w:color="auto"/>
                                                <w:left w:val="none" w:sz="0" w:space="0" w:color="auto"/>
                                                <w:bottom w:val="none" w:sz="0" w:space="0" w:color="auto"/>
                                                <w:right w:val="none" w:sz="0" w:space="0" w:color="auto"/>
                                              </w:divBdr>
                                              <w:divsChild>
                                                <w:div w:id="2047172954">
                                                  <w:marLeft w:val="0"/>
                                                  <w:marRight w:val="0"/>
                                                  <w:marTop w:val="0"/>
                                                  <w:marBottom w:val="0"/>
                                                  <w:divBdr>
                                                    <w:top w:val="none" w:sz="0" w:space="0" w:color="auto"/>
                                                    <w:left w:val="none" w:sz="0" w:space="0" w:color="auto"/>
                                                    <w:bottom w:val="none" w:sz="0" w:space="0" w:color="auto"/>
                                                    <w:right w:val="none" w:sz="0" w:space="0" w:color="auto"/>
                                                  </w:divBdr>
                                                  <w:divsChild>
                                                    <w:div w:id="724179108">
                                                      <w:marLeft w:val="0"/>
                                                      <w:marRight w:val="-450"/>
                                                      <w:marTop w:val="0"/>
                                                      <w:marBottom w:val="0"/>
                                                      <w:divBdr>
                                                        <w:top w:val="none" w:sz="0" w:space="0" w:color="auto"/>
                                                        <w:left w:val="none" w:sz="0" w:space="0" w:color="auto"/>
                                                        <w:bottom w:val="none" w:sz="0" w:space="0" w:color="auto"/>
                                                        <w:right w:val="none" w:sz="0" w:space="0" w:color="auto"/>
                                                      </w:divBdr>
                                                    </w:div>
                                                    <w:div w:id="2131437067">
                                                      <w:marLeft w:val="0"/>
                                                      <w:marRight w:val="0"/>
                                                      <w:marTop w:val="0"/>
                                                      <w:marBottom w:val="0"/>
                                                      <w:divBdr>
                                                        <w:top w:val="none" w:sz="0" w:space="0" w:color="auto"/>
                                                        <w:left w:val="none" w:sz="0" w:space="0" w:color="auto"/>
                                                        <w:bottom w:val="none" w:sz="0" w:space="0" w:color="auto"/>
                                                        <w:right w:val="none" w:sz="0" w:space="0" w:color="auto"/>
                                                      </w:divBdr>
                                                      <w:divsChild>
                                                        <w:div w:id="255751850">
                                                          <w:marLeft w:val="0"/>
                                                          <w:marRight w:val="0"/>
                                                          <w:marTop w:val="0"/>
                                                          <w:marBottom w:val="0"/>
                                                          <w:divBdr>
                                                            <w:top w:val="none" w:sz="0" w:space="0" w:color="auto"/>
                                                            <w:left w:val="none" w:sz="0" w:space="0" w:color="auto"/>
                                                            <w:bottom w:val="none" w:sz="0" w:space="0" w:color="auto"/>
                                                            <w:right w:val="none" w:sz="0" w:space="0" w:color="auto"/>
                                                          </w:divBdr>
                                                          <w:divsChild>
                                                            <w:div w:id="1629580099">
                                                              <w:marLeft w:val="0"/>
                                                              <w:marRight w:val="0"/>
                                                              <w:marTop w:val="0"/>
                                                              <w:marBottom w:val="0"/>
                                                              <w:divBdr>
                                                                <w:top w:val="none" w:sz="0" w:space="0" w:color="auto"/>
                                                                <w:left w:val="none" w:sz="0" w:space="0" w:color="auto"/>
                                                                <w:bottom w:val="none" w:sz="0" w:space="0" w:color="auto"/>
                                                                <w:right w:val="none" w:sz="0" w:space="0" w:color="auto"/>
                                                              </w:divBdr>
                                                              <w:divsChild>
                                                                <w:div w:id="4244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0424456">
              <w:marLeft w:val="0"/>
              <w:marRight w:val="0"/>
              <w:marTop w:val="225"/>
              <w:marBottom w:val="0"/>
              <w:divBdr>
                <w:top w:val="none" w:sz="0" w:space="0" w:color="auto"/>
                <w:left w:val="none" w:sz="0" w:space="0" w:color="auto"/>
                <w:bottom w:val="none" w:sz="0" w:space="0" w:color="auto"/>
                <w:right w:val="none" w:sz="0" w:space="0" w:color="auto"/>
              </w:divBdr>
              <w:divsChild>
                <w:div w:id="81437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201498">
      <w:bodyDiv w:val="1"/>
      <w:marLeft w:val="0"/>
      <w:marRight w:val="0"/>
      <w:marTop w:val="0"/>
      <w:marBottom w:val="0"/>
      <w:divBdr>
        <w:top w:val="none" w:sz="0" w:space="0" w:color="auto"/>
        <w:left w:val="none" w:sz="0" w:space="0" w:color="auto"/>
        <w:bottom w:val="none" w:sz="0" w:space="0" w:color="auto"/>
        <w:right w:val="none" w:sz="0" w:space="0" w:color="auto"/>
      </w:divBdr>
      <w:divsChild>
        <w:div w:id="518007805">
          <w:marLeft w:val="0"/>
          <w:marRight w:val="0"/>
          <w:marTop w:val="225"/>
          <w:marBottom w:val="225"/>
          <w:divBdr>
            <w:top w:val="none" w:sz="0" w:space="0" w:color="auto"/>
            <w:left w:val="none" w:sz="0" w:space="0" w:color="auto"/>
            <w:bottom w:val="none" w:sz="0" w:space="0" w:color="auto"/>
            <w:right w:val="none" w:sz="0" w:space="0" w:color="auto"/>
          </w:divBdr>
        </w:div>
      </w:divsChild>
    </w:div>
    <w:div w:id="573055080">
      <w:bodyDiv w:val="1"/>
      <w:marLeft w:val="0"/>
      <w:marRight w:val="0"/>
      <w:marTop w:val="0"/>
      <w:marBottom w:val="0"/>
      <w:divBdr>
        <w:top w:val="none" w:sz="0" w:space="0" w:color="auto"/>
        <w:left w:val="none" w:sz="0" w:space="0" w:color="auto"/>
        <w:bottom w:val="none" w:sz="0" w:space="0" w:color="auto"/>
        <w:right w:val="none" w:sz="0" w:space="0" w:color="auto"/>
      </w:divBdr>
      <w:divsChild>
        <w:div w:id="1226642658">
          <w:marLeft w:val="0"/>
          <w:marRight w:val="0"/>
          <w:marTop w:val="0"/>
          <w:marBottom w:val="0"/>
          <w:divBdr>
            <w:top w:val="none" w:sz="0" w:space="0" w:color="auto"/>
            <w:left w:val="none" w:sz="0" w:space="0" w:color="auto"/>
            <w:bottom w:val="none" w:sz="0" w:space="0" w:color="auto"/>
            <w:right w:val="none" w:sz="0" w:space="0" w:color="auto"/>
          </w:divBdr>
        </w:div>
        <w:div w:id="750467439">
          <w:marLeft w:val="0"/>
          <w:marRight w:val="0"/>
          <w:marTop w:val="300"/>
          <w:marBottom w:val="300"/>
          <w:divBdr>
            <w:top w:val="none" w:sz="0" w:space="0" w:color="auto"/>
            <w:left w:val="none" w:sz="0" w:space="0" w:color="auto"/>
            <w:bottom w:val="none" w:sz="0" w:space="0" w:color="auto"/>
            <w:right w:val="none" w:sz="0" w:space="0" w:color="auto"/>
          </w:divBdr>
        </w:div>
        <w:div w:id="578322153">
          <w:marLeft w:val="0"/>
          <w:marRight w:val="0"/>
          <w:marTop w:val="0"/>
          <w:marBottom w:val="0"/>
          <w:divBdr>
            <w:top w:val="none" w:sz="0" w:space="0" w:color="auto"/>
            <w:left w:val="none" w:sz="0" w:space="0" w:color="auto"/>
            <w:bottom w:val="none" w:sz="0" w:space="0" w:color="auto"/>
            <w:right w:val="none" w:sz="0" w:space="0" w:color="auto"/>
          </w:divBdr>
          <w:divsChild>
            <w:div w:id="384331221">
              <w:marLeft w:val="0"/>
              <w:marRight w:val="0"/>
              <w:marTop w:val="300"/>
              <w:marBottom w:val="450"/>
              <w:divBdr>
                <w:top w:val="none" w:sz="0" w:space="0" w:color="auto"/>
                <w:left w:val="none" w:sz="0" w:space="0" w:color="auto"/>
                <w:bottom w:val="none" w:sz="0" w:space="0" w:color="auto"/>
                <w:right w:val="none" w:sz="0" w:space="0" w:color="auto"/>
              </w:divBdr>
              <w:divsChild>
                <w:div w:id="491406495">
                  <w:marLeft w:val="0"/>
                  <w:marRight w:val="0"/>
                  <w:marTop w:val="0"/>
                  <w:marBottom w:val="0"/>
                  <w:divBdr>
                    <w:top w:val="none" w:sz="0" w:space="0" w:color="auto"/>
                    <w:left w:val="none" w:sz="0" w:space="0" w:color="auto"/>
                    <w:bottom w:val="none" w:sz="0" w:space="0" w:color="auto"/>
                    <w:right w:val="none" w:sz="0" w:space="0" w:color="auto"/>
                  </w:divBdr>
                  <w:divsChild>
                    <w:div w:id="719205741">
                      <w:marLeft w:val="0"/>
                      <w:marRight w:val="0"/>
                      <w:marTop w:val="0"/>
                      <w:marBottom w:val="0"/>
                      <w:divBdr>
                        <w:top w:val="none" w:sz="0" w:space="0" w:color="auto"/>
                        <w:left w:val="none" w:sz="0" w:space="0" w:color="auto"/>
                        <w:bottom w:val="none" w:sz="0" w:space="0" w:color="auto"/>
                        <w:right w:val="none" w:sz="0" w:space="0" w:color="auto"/>
                      </w:divBdr>
                      <w:divsChild>
                        <w:div w:id="962997652">
                          <w:marLeft w:val="0"/>
                          <w:marRight w:val="0"/>
                          <w:marTop w:val="0"/>
                          <w:marBottom w:val="0"/>
                          <w:divBdr>
                            <w:top w:val="none" w:sz="0" w:space="0" w:color="auto"/>
                            <w:left w:val="none" w:sz="0" w:space="0" w:color="auto"/>
                            <w:bottom w:val="none" w:sz="0" w:space="0" w:color="auto"/>
                            <w:right w:val="none" w:sz="0" w:space="0" w:color="auto"/>
                          </w:divBdr>
                          <w:divsChild>
                            <w:div w:id="1278217528">
                              <w:marLeft w:val="0"/>
                              <w:marRight w:val="0"/>
                              <w:marTop w:val="0"/>
                              <w:marBottom w:val="0"/>
                              <w:divBdr>
                                <w:top w:val="none" w:sz="0" w:space="0" w:color="auto"/>
                                <w:left w:val="none" w:sz="0" w:space="0" w:color="auto"/>
                                <w:bottom w:val="none" w:sz="0" w:space="0" w:color="auto"/>
                                <w:right w:val="none" w:sz="0" w:space="0" w:color="auto"/>
                              </w:divBdr>
                              <w:divsChild>
                                <w:div w:id="527988950">
                                  <w:marLeft w:val="0"/>
                                  <w:marRight w:val="0"/>
                                  <w:marTop w:val="0"/>
                                  <w:marBottom w:val="0"/>
                                  <w:divBdr>
                                    <w:top w:val="none" w:sz="0" w:space="0" w:color="auto"/>
                                    <w:left w:val="none" w:sz="0" w:space="0" w:color="auto"/>
                                    <w:bottom w:val="none" w:sz="0" w:space="0" w:color="auto"/>
                                    <w:right w:val="none" w:sz="0" w:space="0" w:color="auto"/>
                                  </w:divBdr>
                                  <w:divsChild>
                                    <w:div w:id="1624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5148356">
          <w:marLeft w:val="0"/>
          <w:marRight w:val="0"/>
          <w:marTop w:val="0"/>
          <w:marBottom w:val="0"/>
          <w:divBdr>
            <w:top w:val="none" w:sz="0" w:space="0" w:color="auto"/>
            <w:left w:val="none" w:sz="0" w:space="0" w:color="auto"/>
            <w:bottom w:val="none" w:sz="0" w:space="0" w:color="auto"/>
            <w:right w:val="none" w:sz="0" w:space="0" w:color="auto"/>
          </w:divBdr>
        </w:div>
      </w:divsChild>
    </w:div>
    <w:div w:id="573055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1965">
          <w:marLeft w:val="0"/>
          <w:marRight w:val="0"/>
          <w:marTop w:val="150"/>
          <w:marBottom w:val="450"/>
          <w:divBdr>
            <w:top w:val="none" w:sz="0" w:space="0" w:color="auto"/>
            <w:left w:val="none" w:sz="0" w:space="0" w:color="auto"/>
            <w:bottom w:val="none" w:sz="0" w:space="0" w:color="auto"/>
            <w:right w:val="none" w:sz="0" w:space="0" w:color="auto"/>
          </w:divBdr>
        </w:div>
        <w:div w:id="306976887">
          <w:marLeft w:val="0"/>
          <w:marRight w:val="0"/>
          <w:marTop w:val="0"/>
          <w:marBottom w:val="300"/>
          <w:divBdr>
            <w:top w:val="none" w:sz="0" w:space="0" w:color="auto"/>
            <w:left w:val="none" w:sz="0" w:space="0" w:color="auto"/>
            <w:bottom w:val="none" w:sz="0" w:space="0" w:color="auto"/>
            <w:right w:val="none" w:sz="0" w:space="0" w:color="auto"/>
          </w:divBdr>
        </w:div>
        <w:div w:id="263345719">
          <w:marLeft w:val="0"/>
          <w:marRight w:val="0"/>
          <w:marTop w:val="495"/>
          <w:marBottom w:val="630"/>
          <w:divBdr>
            <w:top w:val="none" w:sz="0" w:space="0" w:color="auto"/>
            <w:left w:val="none" w:sz="0" w:space="0" w:color="auto"/>
            <w:bottom w:val="none" w:sz="0" w:space="0" w:color="auto"/>
            <w:right w:val="none" w:sz="0" w:space="0" w:color="auto"/>
          </w:divBdr>
        </w:div>
      </w:divsChild>
    </w:div>
    <w:div w:id="573244016">
      <w:bodyDiv w:val="1"/>
      <w:marLeft w:val="0"/>
      <w:marRight w:val="0"/>
      <w:marTop w:val="0"/>
      <w:marBottom w:val="0"/>
      <w:divBdr>
        <w:top w:val="none" w:sz="0" w:space="0" w:color="auto"/>
        <w:left w:val="none" w:sz="0" w:space="0" w:color="auto"/>
        <w:bottom w:val="none" w:sz="0" w:space="0" w:color="auto"/>
        <w:right w:val="none" w:sz="0" w:space="0" w:color="auto"/>
      </w:divBdr>
      <w:divsChild>
        <w:div w:id="644238575">
          <w:marLeft w:val="0"/>
          <w:marRight w:val="375"/>
          <w:marTop w:val="0"/>
          <w:marBottom w:val="0"/>
          <w:divBdr>
            <w:top w:val="none" w:sz="0" w:space="0" w:color="auto"/>
            <w:left w:val="none" w:sz="0" w:space="0" w:color="auto"/>
            <w:bottom w:val="none" w:sz="0" w:space="0" w:color="auto"/>
            <w:right w:val="none" w:sz="0" w:space="0" w:color="auto"/>
          </w:divBdr>
        </w:div>
        <w:div w:id="273640410">
          <w:marLeft w:val="0"/>
          <w:marRight w:val="0"/>
          <w:marTop w:val="0"/>
          <w:marBottom w:val="0"/>
          <w:divBdr>
            <w:top w:val="none" w:sz="0" w:space="0" w:color="auto"/>
            <w:left w:val="none" w:sz="0" w:space="0" w:color="auto"/>
            <w:bottom w:val="none" w:sz="0" w:space="0" w:color="auto"/>
            <w:right w:val="none" w:sz="0" w:space="0" w:color="auto"/>
          </w:divBdr>
        </w:div>
      </w:divsChild>
    </w:div>
    <w:div w:id="573588221">
      <w:bodyDiv w:val="1"/>
      <w:marLeft w:val="0"/>
      <w:marRight w:val="0"/>
      <w:marTop w:val="0"/>
      <w:marBottom w:val="0"/>
      <w:divBdr>
        <w:top w:val="none" w:sz="0" w:space="0" w:color="auto"/>
        <w:left w:val="none" w:sz="0" w:space="0" w:color="auto"/>
        <w:bottom w:val="none" w:sz="0" w:space="0" w:color="auto"/>
        <w:right w:val="none" w:sz="0" w:space="0" w:color="auto"/>
      </w:divBdr>
      <w:divsChild>
        <w:div w:id="1970864302">
          <w:marLeft w:val="0"/>
          <w:marRight w:val="0"/>
          <w:marTop w:val="0"/>
          <w:marBottom w:val="300"/>
          <w:divBdr>
            <w:top w:val="none" w:sz="0" w:space="0" w:color="auto"/>
            <w:left w:val="none" w:sz="0" w:space="0" w:color="auto"/>
            <w:bottom w:val="none" w:sz="0" w:space="0" w:color="auto"/>
            <w:right w:val="none" w:sz="0" w:space="0" w:color="auto"/>
          </w:divBdr>
        </w:div>
      </w:divsChild>
    </w:div>
    <w:div w:id="573591912">
      <w:bodyDiv w:val="1"/>
      <w:marLeft w:val="0"/>
      <w:marRight w:val="0"/>
      <w:marTop w:val="0"/>
      <w:marBottom w:val="0"/>
      <w:divBdr>
        <w:top w:val="none" w:sz="0" w:space="0" w:color="auto"/>
        <w:left w:val="none" w:sz="0" w:space="0" w:color="auto"/>
        <w:bottom w:val="none" w:sz="0" w:space="0" w:color="auto"/>
        <w:right w:val="none" w:sz="0" w:space="0" w:color="auto"/>
      </w:divBdr>
      <w:divsChild>
        <w:div w:id="1776099254">
          <w:marLeft w:val="0"/>
          <w:marRight w:val="0"/>
          <w:marTop w:val="0"/>
          <w:marBottom w:val="0"/>
          <w:divBdr>
            <w:top w:val="none" w:sz="0" w:space="0" w:color="auto"/>
            <w:left w:val="none" w:sz="0" w:space="0" w:color="auto"/>
            <w:bottom w:val="none" w:sz="0" w:space="0" w:color="auto"/>
            <w:right w:val="none" w:sz="0" w:space="0" w:color="auto"/>
          </w:divBdr>
        </w:div>
        <w:div w:id="598878356">
          <w:marLeft w:val="0"/>
          <w:marRight w:val="0"/>
          <w:marTop w:val="300"/>
          <w:marBottom w:val="300"/>
          <w:divBdr>
            <w:top w:val="none" w:sz="0" w:space="0" w:color="auto"/>
            <w:left w:val="none" w:sz="0" w:space="0" w:color="auto"/>
            <w:bottom w:val="none" w:sz="0" w:space="0" w:color="auto"/>
            <w:right w:val="none" w:sz="0" w:space="0" w:color="auto"/>
          </w:divBdr>
        </w:div>
        <w:div w:id="774519271">
          <w:marLeft w:val="0"/>
          <w:marRight w:val="0"/>
          <w:marTop w:val="0"/>
          <w:marBottom w:val="0"/>
          <w:divBdr>
            <w:top w:val="none" w:sz="0" w:space="0" w:color="auto"/>
            <w:left w:val="none" w:sz="0" w:space="0" w:color="auto"/>
            <w:bottom w:val="none" w:sz="0" w:space="0" w:color="auto"/>
            <w:right w:val="none" w:sz="0" w:space="0" w:color="auto"/>
          </w:divBdr>
          <w:divsChild>
            <w:div w:id="1072921943">
              <w:marLeft w:val="0"/>
              <w:marRight w:val="0"/>
              <w:marTop w:val="300"/>
              <w:marBottom w:val="450"/>
              <w:divBdr>
                <w:top w:val="none" w:sz="0" w:space="0" w:color="auto"/>
                <w:left w:val="none" w:sz="0" w:space="0" w:color="auto"/>
                <w:bottom w:val="none" w:sz="0" w:space="0" w:color="auto"/>
                <w:right w:val="none" w:sz="0" w:space="0" w:color="auto"/>
              </w:divBdr>
              <w:divsChild>
                <w:div w:id="1700160257">
                  <w:marLeft w:val="0"/>
                  <w:marRight w:val="0"/>
                  <w:marTop w:val="0"/>
                  <w:marBottom w:val="0"/>
                  <w:divBdr>
                    <w:top w:val="none" w:sz="0" w:space="0" w:color="auto"/>
                    <w:left w:val="none" w:sz="0" w:space="0" w:color="auto"/>
                    <w:bottom w:val="none" w:sz="0" w:space="0" w:color="auto"/>
                    <w:right w:val="none" w:sz="0" w:space="0" w:color="auto"/>
                  </w:divBdr>
                  <w:divsChild>
                    <w:div w:id="744959689">
                      <w:marLeft w:val="0"/>
                      <w:marRight w:val="0"/>
                      <w:marTop w:val="0"/>
                      <w:marBottom w:val="0"/>
                      <w:divBdr>
                        <w:top w:val="none" w:sz="0" w:space="0" w:color="auto"/>
                        <w:left w:val="none" w:sz="0" w:space="0" w:color="auto"/>
                        <w:bottom w:val="none" w:sz="0" w:space="0" w:color="auto"/>
                        <w:right w:val="none" w:sz="0" w:space="0" w:color="auto"/>
                      </w:divBdr>
                      <w:divsChild>
                        <w:div w:id="1358577212">
                          <w:marLeft w:val="0"/>
                          <w:marRight w:val="0"/>
                          <w:marTop w:val="0"/>
                          <w:marBottom w:val="0"/>
                          <w:divBdr>
                            <w:top w:val="none" w:sz="0" w:space="0" w:color="auto"/>
                            <w:left w:val="none" w:sz="0" w:space="0" w:color="auto"/>
                            <w:bottom w:val="none" w:sz="0" w:space="0" w:color="auto"/>
                            <w:right w:val="none" w:sz="0" w:space="0" w:color="auto"/>
                          </w:divBdr>
                          <w:divsChild>
                            <w:div w:id="377632173">
                              <w:marLeft w:val="0"/>
                              <w:marRight w:val="0"/>
                              <w:marTop w:val="0"/>
                              <w:marBottom w:val="0"/>
                              <w:divBdr>
                                <w:top w:val="none" w:sz="0" w:space="0" w:color="auto"/>
                                <w:left w:val="none" w:sz="0" w:space="0" w:color="auto"/>
                                <w:bottom w:val="none" w:sz="0" w:space="0" w:color="auto"/>
                                <w:right w:val="none" w:sz="0" w:space="0" w:color="auto"/>
                              </w:divBdr>
                              <w:divsChild>
                                <w:div w:id="214968664">
                                  <w:marLeft w:val="0"/>
                                  <w:marRight w:val="0"/>
                                  <w:marTop w:val="0"/>
                                  <w:marBottom w:val="0"/>
                                  <w:divBdr>
                                    <w:top w:val="none" w:sz="0" w:space="0" w:color="auto"/>
                                    <w:left w:val="none" w:sz="0" w:space="0" w:color="auto"/>
                                    <w:bottom w:val="none" w:sz="0" w:space="0" w:color="auto"/>
                                    <w:right w:val="none" w:sz="0" w:space="0" w:color="auto"/>
                                  </w:divBdr>
                                  <w:divsChild>
                                    <w:div w:id="13235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5633400">
          <w:marLeft w:val="0"/>
          <w:marRight w:val="0"/>
          <w:marTop w:val="0"/>
          <w:marBottom w:val="0"/>
          <w:divBdr>
            <w:top w:val="none" w:sz="0" w:space="0" w:color="auto"/>
            <w:left w:val="none" w:sz="0" w:space="0" w:color="auto"/>
            <w:bottom w:val="none" w:sz="0" w:space="0" w:color="auto"/>
            <w:right w:val="none" w:sz="0" w:space="0" w:color="auto"/>
          </w:divBdr>
        </w:div>
      </w:divsChild>
    </w:div>
    <w:div w:id="573852455">
      <w:bodyDiv w:val="1"/>
      <w:marLeft w:val="0"/>
      <w:marRight w:val="0"/>
      <w:marTop w:val="0"/>
      <w:marBottom w:val="0"/>
      <w:divBdr>
        <w:top w:val="none" w:sz="0" w:space="0" w:color="auto"/>
        <w:left w:val="none" w:sz="0" w:space="0" w:color="auto"/>
        <w:bottom w:val="none" w:sz="0" w:space="0" w:color="auto"/>
        <w:right w:val="none" w:sz="0" w:space="0" w:color="auto"/>
      </w:divBdr>
      <w:divsChild>
        <w:div w:id="1022125246">
          <w:marLeft w:val="0"/>
          <w:marRight w:val="0"/>
          <w:marTop w:val="0"/>
          <w:marBottom w:val="75"/>
          <w:divBdr>
            <w:top w:val="none" w:sz="0" w:space="0" w:color="auto"/>
            <w:left w:val="none" w:sz="0" w:space="0" w:color="auto"/>
            <w:bottom w:val="none" w:sz="0" w:space="0" w:color="auto"/>
            <w:right w:val="none" w:sz="0" w:space="0" w:color="auto"/>
          </w:divBdr>
        </w:div>
        <w:div w:id="16275457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4047851">
      <w:bodyDiv w:val="1"/>
      <w:marLeft w:val="0"/>
      <w:marRight w:val="0"/>
      <w:marTop w:val="0"/>
      <w:marBottom w:val="0"/>
      <w:divBdr>
        <w:top w:val="none" w:sz="0" w:space="0" w:color="auto"/>
        <w:left w:val="none" w:sz="0" w:space="0" w:color="auto"/>
        <w:bottom w:val="none" w:sz="0" w:space="0" w:color="auto"/>
        <w:right w:val="none" w:sz="0" w:space="0" w:color="auto"/>
      </w:divBdr>
    </w:div>
    <w:div w:id="574320147">
      <w:bodyDiv w:val="1"/>
      <w:marLeft w:val="0"/>
      <w:marRight w:val="0"/>
      <w:marTop w:val="0"/>
      <w:marBottom w:val="0"/>
      <w:divBdr>
        <w:top w:val="none" w:sz="0" w:space="0" w:color="auto"/>
        <w:left w:val="none" w:sz="0" w:space="0" w:color="auto"/>
        <w:bottom w:val="none" w:sz="0" w:space="0" w:color="auto"/>
        <w:right w:val="none" w:sz="0" w:space="0" w:color="auto"/>
      </w:divBdr>
      <w:divsChild>
        <w:div w:id="2080246109">
          <w:marLeft w:val="0"/>
          <w:marRight w:val="0"/>
          <w:marTop w:val="0"/>
          <w:marBottom w:val="150"/>
          <w:divBdr>
            <w:top w:val="none" w:sz="0" w:space="0" w:color="auto"/>
            <w:left w:val="none" w:sz="0" w:space="0" w:color="auto"/>
            <w:bottom w:val="none" w:sz="0" w:space="0" w:color="auto"/>
            <w:right w:val="none" w:sz="0" w:space="0" w:color="auto"/>
          </w:divBdr>
          <w:divsChild>
            <w:div w:id="1465734287">
              <w:marLeft w:val="0"/>
              <w:marRight w:val="0"/>
              <w:marTop w:val="0"/>
              <w:marBottom w:val="0"/>
              <w:divBdr>
                <w:top w:val="none" w:sz="0" w:space="0" w:color="auto"/>
                <w:left w:val="none" w:sz="0" w:space="0" w:color="auto"/>
                <w:bottom w:val="none" w:sz="0" w:space="0" w:color="auto"/>
                <w:right w:val="none" w:sz="0" w:space="0" w:color="auto"/>
              </w:divBdr>
              <w:divsChild>
                <w:div w:id="103959471">
                  <w:marLeft w:val="0"/>
                  <w:marRight w:val="150"/>
                  <w:marTop w:val="0"/>
                  <w:marBottom w:val="0"/>
                  <w:divBdr>
                    <w:top w:val="none" w:sz="0" w:space="0" w:color="auto"/>
                    <w:left w:val="none" w:sz="0" w:space="0" w:color="auto"/>
                    <w:bottom w:val="none" w:sz="0" w:space="0" w:color="auto"/>
                    <w:right w:val="none" w:sz="0" w:space="0" w:color="auto"/>
                  </w:divBdr>
                </w:div>
                <w:div w:id="218440221">
                  <w:marLeft w:val="0"/>
                  <w:marRight w:val="150"/>
                  <w:marTop w:val="0"/>
                  <w:marBottom w:val="0"/>
                  <w:divBdr>
                    <w:top w:val="none" w:sz="0" w:space="0" w:color="auto"/>
                    <w:left w:val="none" w:sz="0" w:space="0" w:color="auto"/>
                    <w:bottom w:val="none" w:sz="0" w:space="0" w:color="auto"/>
                    <w:right w:val="none" w:sz="0" w:space="0" w:color="auto"/>
                  </w:divBdr>
                </w:div>
              </w:divsChild>
            </w:div>
            <w:div w:id="1590889679">
              <w:marLeft w:val="0"/>
              <w:marRight w:val="0"/>
              <w:marTop w:val="0"/>
              <w:marBottom w:val="0"/>
              <w:divBdr>
                <w:top w:val="none" w:sz="0" w:space="0" w:color="auto"/>
                <w:left w:val="none" w:sz="0" w:space="0" w:color="auto"/>
                <w:bottom w:val="none" w:sz="0" w:space="0" w:color="auto"/>
                <w:right w:val="none" w:sz="0" w:space="0" w:color="auto"/>
              </w:divBdr>
              <w:divsChild>
                <w:div w:id="123470233">
                  <w:marLeft w:val="0"/>
                  <w:marRight w:val="0"/>
                  <w:marTop w:val="0"/>
                  <w:marBottom w:val="0"/>
                  <w:divBdr>
                    <w:top w:val="none" w:sz="0" w:space="0" w:color="auto"/>
                    <w:left w:val="none" w:sz="0" w:space="0" w:color="auto"/>
                    <w:bottom w:val="none" w:sz="0" w:space="0" w:color="auto"/>
                    <w:right w:val="none" w:sz="0" w:space="0" w:color="auto"/>
                  </w:divBdr>
                  <w:divsChild>
                    <w:div w:id="948312714">
                      <w:marLeft w:val="0"/>
                      <w:marRight w:val="0"/>
                      <w:marTop w:val="0"/>
                      <w:marBottom w:val="0"/>
                      <w:divBdr>
                        <w:top w:val="none" w:sz="0" w:space="0" w:color="auto"/>
                        <w:left w:val="none" w:sz="0" w:space="0" w:color="auto"/>
                        <w:bottom w:val="none" w:sz="0" w:space="0" w:color="auto"/>
                        <w:right w:val="none" w:sz="0" w:space="0" w:color="auto"/>
                      </w:divBdr>
                      <w:divsChild>
                        <w:div w:id="37559886">
                          <w:marLeft w:val="0"/>
                          <w:marRight w:val="0"/>
                          <w:marTop w:val="0"/>
                          <w:marBottom w:val="0"/>
                          <w:divBdr>
                            <w:top w:val="none" w:sz="0" w:space="0" w:color="auto"/>
                            <w:left w:val="none" w:sz="0" w:space="0" w:color="auto"/>
                            <w:bottom w:val="none" w:sz="0" w:space="0" w:color="auto"/>
                            <w:right w:val="none" w:sz="0" w:space="0" w:color="auto"/>
                          </w:divBdr>
                        </w:div>
                      </w:divsChild>
                    </w:div>
                    <w:div w:id="566959907">
                      <w:marLeft w:val="0"/>
                      <w:marRight w:val="135"/>
                      <w:marTop w:val="0"/>
                      <w:marBottom w:val="0"/>
                      <w:divBdr>
                        <w:top w:val="none" w:sz="0" w:space="0" w:color="auto"/>
                        <w:left w:val="none" w:sz="0" w:space="0" w:color="auto"/>
                        <w:bottom w:val="none" w:sz="0" w:space="0" w:color="auto"/>
                        <w:right w:val="none" w:sz="0" w:space="0" w:color="auto"/>
                      </w:divBdr>
                    </w:div>
                    <w:div w:id="5484931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88928">
          <w:marLeft w:val="0"/>
          <w:marRight w:val="0"/>
          <w:marTop w:val="0"/>
          <w:marBottom w:val="0"/>
          <w:divBdr>
            <w:top w:val="none" w:sz="0" w:space="0" w:color="auto"/>
            <w:left w:val="none" w:sz="0" w:space="0" w:color="auto"/>
            <w:bottom w:val="none" w:sz="0" w:space="0" w:color="auto"/>
            <w:right w:val="none" w:sz="0" w:space="0" w:color="auto"/>
          </w:divBdr>
          <w:divsChild>
            <w:div w:id="738673577">
              <w:marLeft w:val="0"/>
              <w:marRight w:val="0"/>
              <w:marTop w:val="0"/>
              <w:marBottom w:val="0"/>
              <w:divBdr>
                <w:top w:val="none" w:sz="0" w:space="0" w:color="auto"/>
                <w:left w:val="none" w:sz="0" w:space="0" w:color="auto"/>
                <w:bottom w:val="none" w:sz="0" w:space="0" w:color="auto"/>
                <w:right w:val="none" w:sz="0" w:space="0" w:color="auto"/>
              </w:divBdr>
              <w:divsChild>
                <w:div w:id="1363358594">
                  <w:marLeft w:val="0"/>
                  <w:marRight w:val="0"/>
                  <w:marTop w:val="0"/>
                  <w:marBottom w:val="0"/>
                  <w:divBdr>
                    <w:top w:val="none" w:sz="0" w:space="0" w:color="auto"/>
                    <w:left w:val="none" w:sz="0" w:space="0" w:color="auto"/>
                    <w:bottom w:val="none" w:sz="0" w:space="0" w:color="auto"/>
                    <w:right w:val="none" w:sz="0" w:space="0" w:color="auto"/>
                  </w:divBdr>
                </w:div>
              </w:divsChild>
            </w:div>
            <w:div w:id="2125532508">
              <w:marLeft w:val="0"/>
              <w:marRight w:val="0"/>
              <w:marTop w:val="225"/>
              <w:marBottom w:val="0"/>
              <w:divBdr>
                <w:top w:val="none" w:sz="0" w:space="0" w:color="auto"/>
                <w:left w:val="none" w:sz="0" w:space="0" w:color="auto"/>
                <w:bottom w:val="none" w:sz="0" w:space="0" w:color="auto"/>
                <w:right w:val="none" w:sz="0" w:space="0" w:color="auto"/>
              </w:divBdr>
              <w:divsChild>
                <w:div w:id="1044018017">
                  <w:marLeft w:val="0"/>
                  <w:marRight w:val="0"/>
                  <w:marTop w:val="0"/>
                  <w:marBottom w:val="0"/>
                  <w:divBdr>
                    <w:top w:val="none" w:sz="0" w:space="0" w:color="auto"/>
                    <w:left w:val="none" w:sz="0" w:space="0" w:color="auto"/>
                    <w:bottom w:val="none" w:sz="0" w:space="0" w:color="auto"/>
                    <w:right w:val="none" w:sz="0" w:space="0" w:color="auto"/>
                  </w:divBdr>
                </w:div>
              </w:divsChild>
            </w:div>
            <w:div w:id="621151304">
              <w:marLeft w:val="0"/>
              <w:marRight w:val="0"/>
              <w:marTop w:val="375"/>
              <w:marBottom w:val="0"/>
              <w:divBdr>
                <w:top w:val="none" w:sz="0" w:space="0" w:color="auto"/>
                <w:left w:val="none" w:sz="0" w:space="0" w:color="auto"/>
                <w:bottom w:val="none" w:sz="0" w:space="0" w:color="auto"/>
                <w:right w:val="none" w:sz="0" w:space="0" w:color="auto"/>
              </w:divBdr>
              <w:divsChild>
                <w:div w:id="1985507317">
                  <w:marLeft w:val="0"/>
                  <w:marRight w:val="0"/>
                  <w:marTop w:val="0"/>
                  <w:marBottom w:val="0"/>
                  <w:divBdr>
                    <w:top w:val="none" w:sz="0" w:space="0" w:color="auto"/>
                    <w:left w:val="none" w:sz="0" w:space="0" w:color="auto"/>
                    <w:bottom w:val="none" w:sz="0" w:space="0" w:color="auto"/>
                    <w:right w:val="none" w:sz="0" w:space="0" w:color="auto"/>
                  </w:divBdr>
                  <w:divsChild>
                    <w:div w:id="983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0269">
              <w:marLeft w:val="0"/>
              <w:marRight w:val="0"/>
              <w:marTop w:val="375"/>
              <w:marBottom w:val="0"/>
              <w:divBdr>
                <w:top w:val="none" w:sz="0" w:space="0" w:color="auto"/>
                <w:left w:val="none" w:sz="0" w:space="0" w:color="auto"/>
                <w:bottom w:val="none" w:sz="0" w:space="0" w:color="auto"/>
                <w:right w:val="none" w:sz="0" w:space="0" w:color="auto"/>
              </w:divBdr>
              <w:divsChild>
                <w:div w:id="1244992322">
                  <w:marLeft w:val="0"/>
                  <w:marRight w:val="0"/>
                  <w:marTop w:val="0"/>
                  <w:marBottom w:val="0"/>
                  <w:divBdr>
                    <w:top w:val="none" w:sz="0" w:space="0" w:color="auto"/>
                    <w:left w:val="none" w:sz="0" w:space="0" w:color="auto"/>
                    <w:bottom w:val="none" w:sz="0" w:space="0" w:color="auto"/>
                    <w:right w:val="none" w:sz="0" w:space="0" w:color="auto"/>
                  </w:divBdr>
                </w:div>
              </w:divsChild>
            </w:div>
            <w:div w:id="1409881287">
              <w:marLeft w:val="0"/>
              <w:marRight w:val="0"/>
              <w:marTop w:val="225"/>
              <w:marBottom w:val="0"/>
              <w:divBdr>
                <w:top w:val="none" w:sz="0" w:space="0" w:color="auto"/>
                <w:left w:val="none" w:sz="0" w:space="0" w:color="auto"/>
                <w:bottom w:val="none" w:sz="0" w:space="0" w:color="auto"/>
                <w:right w:val="none" w:sz="0" w:space="0" w:color="auto"/>
              </w:divBdr>
              <w:divsChild>
                <w:div w:id="367687594">
                  <w:marLeft w:val="0"/>
                  <w:marRight w:val="0"/>
                  <w:marTop w:val="0"/>
                  <w:marBottom w:val="0"/>
                  <w:divBdr>
                    <w:top w:val="none" w:sz="0" w:space="0" w:color="auto"/>
                    <w:left w:val="none" w:sz="0" w:space="0" w:color="auto"/>
                    <w:bottom w:val="none" w:sz="0" w:space="0" w:color="auto"/>
                    <w:right w:val="none" w:sz="0" w:space="0" w:color="auto"/>
                  </w:divBdr>
                  <w:divsChild>
                    <w:div w:id="805045165">
                      <w:marLeft w:val="0"/>
                      <w:marRight w:val="0"/>
                      <w:marTop w:val="0"/>
                      <w:marBottom w:val="0"/>
                      <w:divBdr>
                        <w:top w:val="single" w:sz="6" w:space="0" w:color="D9D9D9"/>
                        <w:left w:val="none" w:sz="0" w:space="0" w:color="auto"/>
                        <w:bottom w:val="single" w:sz="6" w:space="0" w:color="D9D9D9"/>
                        <w:right w:val="none" w:sz="0" w:space="0" w:color="auto"/>
                      </w:divBdr>
                      <w:divsChild>
                        <w:div w:id="1766531222">
                          <w:marLeft w:val="0"/>
                          <w:marRight w:val="0"/>
                          <w:marTop w:val="0"/>
                          <w:marBottom w:val="0"/>
                          <w:divBdr>
                            <w:top w:val="none" w:sz="0" w:space="0" w:color="auto"/>
                            <w:left w:val="none" w:sz="0" w:space="0" w:color="auto"/>
                            <w:bottom w:val="none" w:sz="0" w:space="0" w:color="auto"/>
                            <w:right w:val="none" w:sz="0" w:space="0" w:color="auto"/>
                          </w:divBdr>
                          <w:divsChild>
                            <w:div w:id="1260336378">
                              <w:marLeft w:val="0"/>
                              <w:marRight w:val="0"/>
                              <w:marTop w:val="0"/>
                              <w:marBottom w:val="0"/>
                              <w:divBdr>
                                <w:top w:val="none" w:sz="0" w:space="0" w:color="auto"/>
                                <w:left w:val="none" w:sz="0" w:space="0" w:color="auto"/>
                                <w:bottom w:val="none" w:sz="0" w:space="0" w:color="auto"/>
                                <w:right w:val="none" w:sz="0" w:space="0" w:color="auto"/>
                              </w:divBdr>
                              <w:divsChild>
                                <w:div w:id="1876230646">
                                  <w:marLeft w:val="0"/>
                                  <w:marRight w:val="0"/>
                                  <w:marTop w:val="0"/>
                                  <w:marBottom w:val="0"/>
                                  <w:divBdr>
                                    <w:top w:val="none" w:sz="0" w:space="0" w:color="auto"/>
                                    <w:left w:val="none" w:sz="0" w:space="0" w:color="auto"/>
                                    <w:bottom w:val="none" w:sz="0" w:space="0" w:color="auto"/>
                                    <w:right w:val="none" w:sz="0" w:space="0" w:color="auto"/>
                                  </w:divBdr>
                                  <w:divsChild>
                                    <w:div w:id="440145197">
                                      <w:marLeft w:val="0"/>
                                      <w:marRight w:val="0"/>
                                      <w:marTop w:val="0"/>
                                      <w:marBottom w:val="0"/>
                                      <w:divBdr>
                                        <w:top w:val="none" w:sz="0" w:space="0" w:color="auto"/>
                                        <w:left w:val="none" w:sz="0" w:space="0" w:color="auto"/>
                                        <w:bottom w:val="none" w:sz="0" w:space="0" w:color="auto"/>
                                        <w:right w:val="none" w:sz="0" w:space="0" w:color="auto"/>
                                      </w:divBdr>
                                      <w:divsChild>
                                        <w:div w:id="409619378">
                                          <w:marLeft w:val="0"/>
                                          <w:marRight w:val="0"/>
                                          <w:marTop w:val="0"/>
                                          <w:marBottom w:val="0"/>
                                          <w:divBdr>
                                            <w:top w:val="none" w:sz="0" w:space="0" w:color="auto"/>
                                            <w:left w:val="none" w:sz="0" w:space="0" w:color="auto"/>
                                            <w:bottom w:val="none" w:sz="0" w:space="0" w:color="auto"/>
                                            <w:right w:val="none" w:sz="0" w:space="0" w:color="auto"/>
                                          </w:divBdr>
                                          <w:divsChild>
                                            <w:div w:id="528759426">
                                              <w:marLeft w:val="0"/>
                                              <w:marRight w:val="0"/>
                                              <w:marTop w:val="0"/>
                                              <w:marBottom w:val="0"/>
                                              <w:divBdr>
                                                <w:top w:val="none" w:sz="0" w:space="0" w:color="auto"/>
                                                <w:left w:val="none" w:sz="0" w:space="0" w:color="auto"/>
                                                <w:bottom w:val="none" w:sz="0" w:space="0" w:color="auto"/>
                                                <w:right w:val="none" w:sz="0" w:space="0" w:color="auto"/>
                                              </w:divBdr>
                                              <w:divsChild>
                                                <w:div w:id="1319194220">
                                                  <w:marLeft w:val="0"/>
                                                  <w:marRight w:val="0"/>
                                                  <w:marTop w:val="0"/>
                                                  <w:marBottom w:val="0"/>
                                                  <w:divBdr>
                                                    <w:top w:val="none" w:sz="0" w:space="0" w:color="auto"/>
                                                    <w:left w:val="none" w:sz="0" w:space="0" w:color="auto"/>
                                                    <w:bottom w:val="none" w:sz="0" w:space="0" w:color="auto"/>
                                                    <w:right w:val="none" w:sz="0" w:space="0" w:color="auto"/>
                                                  </w:divBdr>
                                                  <w:divsChild>
                                                    <w:div w:id="1608853922">
                                                      <w:marLeft w:val="0"/>
                                                      <w:marRight w:val="0"/>
                                                      <w:marTop w:val="0"/>
                                                      <w:marBottom w:val="0"/>
                                                      <w:divBdr>
                                                        <w:top w:val="none" w:sz="0" w:space="0" w:color="auto"/>
                                                        <w:left w:val="none" w:sz="0" w:space="0" w:color="auto"/>
                                                        <w:bottom w:val="none" w:sz="0" w:space="0" w:color="auto"/>
                                                        <w:right w:val="none" w:sz="0" w:space="0" w:color="auto"/>
                                                      </w:divBdr>
                                                      <w:divsChild>
                                                        <w:div w:id="533884348">
                                                          <w:marLeft w:val="0"/>
                                                          <w:marRight w:val="0"/>
                                                          <w:marTop w:val="0"/>
                                                          <w:marBottom w:val="0"/>
                                                          <w:divBdr>
                                                            <w:top w:val="none" w:sz="0" w:space="0" w:color="auto"/>
                                                            <w:left w:val="none" w:sz="0" w:space="0" w:color="auto"/>
                                                            <w:bottom w:val="none" w:sz="0" w:space="0" w:color="auto"/>
                                                            <w:right w:val="none" w:sz="0" w:space="0" w:color="auto"/>
                                                          </w:divBdr>
                                                          <w:divsChild>
                                                            <w:div w:id="1638294109">
                                                              <w:marLeft w:val="0"/>
                                                              <w:marRight w:val="0"/>
                                                              <w:marTop w:val="0"/>
                                                              <w:marBottom w:val="0"/>
                                                              <w:divBdr>
                                                                <w:top w:val="none" w:sz="0" w:space="0" w:color="auto"/>
                                                                <w:left w:val="none" w:sz="0" w:space="0" w:color="auto"/>
                                                                <w:bottom w:val="none" w:sz="0" w:space="0" w:color="auto"/>
                                                                <w:right w:val="none" w:sz="0" w:space="0" w:color="auto"/>
                                                              </w:divBdr>
                                                              <w:divsChild>
                                                                <w:div w:id="1914001640">
                                                                  <w:marLeft w:val="0"/>
                                                                  <w:marRight w:val="0"/>
                                                                  <w:marTop w:val="0"/>
                                                                  <w:marBottom w:val="0"/>
                                                                  <w:divBdr>
                                                                    <w:top w:val="none" w:sz="0" w:space="0" w:color="auto"/>
                                                                    <w:left w:val="none" w:sz="0" w:space="0" w:color="auto"/>
                                                                    <w:bottom w:val="none" w:sz="0" w:space="0" w:color="auto"/>
                                                                    <w:right w:val="none" w:sz="0" w:space="0" w:color="auto"/>
                                                                  </w:divBdr>
                                                                  <w:divsChild>
                                                                    <w:div w:id="1340883942">
                                                                      <w:marLeft w:val="0"/>
                                                                      <w:marRight w:val="0"/>
                                                                      <w:marTop w:val="0"/>
                                                                      <w:marBottom w:val="0"/>
                                                                      <w:divBdr>
                                                                        <w:top w:val="none" w:sz="0" w:space="0" w:color="auto"/>
                                                                        <w:left w:val="none" w:sz="0" w:space="0" w:color="auto"/>
                                                                        <w:bottom w:val="none" w:sz="0" w:space="0" w:color="auto"/>
                                                                        <w:right w:val="none" w:sz="0" w:space="0" w:color="auto"/>
                                                                      </w:divBdr>
                                                                      <w:divsChild>
                                                                        <w:div w:id="1022435815">
                                                                          <w:marLeft w:val="0"/>
                                                                          <w:marRight w:val="0"/>
                                                                          <w:marTop w:val="0"/>
                                                                          <w:marBottom w:val="0"/>
                                                                          <w:divBdr>
                                                                            <w:top w:val="none" w:sz="0" w:space="0" w:color="auto"/>
                                                                            <w:left w:val="none" w:sz="0" w:space="0" w:color="auto"/>
                                                                            <w:bottom w:val="none" w:sz="0" w:space="0" w:color="auto"/>
                                                                            <w:right w:val="none" w:sz="0" w:space="0" w:color="auto"/>
                                                                          </w:divBdr>
                                                                        </w:div>
                                                                        <w:div w:id="206570618">
                                                                          <w:marLeft w:val="0"/>
                                                                          <w:marRight w:val="0"/>
                                                                          <w:marTop w:val="0"/>
                                                                          <w:marBottom w:val="0"/>
                                                                          <w:divBdr>
                                                                            <w:top w:val="none" w:sz="0" w:space="0" w:color="auto"/>
                                                                            <w:left w:val="none" w:sz="0" w:space="0" w:color="auto"/>
                                                                            <w:bottom w:val="none" w:sz="0" w:space="0" w:color="auto"/>
                                                                            <w:right w:val="none" w:sz="0" w:space="0" w:color="auto"/>
                                                                          </w:divBdr>
                                                                        </w:div>
                                                                      </w:divsChild>
                                                                    </w:div>
                                                                    <w:div w:id="519197298">
                                                                      <w:marLeft w:val="0"/>
                                                                      <w:marRight w:val="0"/>
                                                                      <w:marTop w:val="0"/>
                                                                      <w:marBottom w:val="0"/>
                                                                      <w:divBdr>
                                                                        <w:top w:val="none" w:sz="0" w:space="0" w:color="auto"/>
                                                                        <w:left w:val="none" w:sz="0" w:space="0" w:color="auto"/>
                                                                        <w:bottom w:val="none" w:sz="0" w:space="0" w:color="auto"/>
                                                                        <w:right w:val="none" w:sz="0" w:space="0" w:color="auto"/>
                                                                      </w:divBdr>
                                                                      <w:divsChild>
                                                                        <w:div w:id="556474221">
                                                                          <w:marLeft w:val="0"/>
                                                                          <w:marRight w:val="0"/>
                                                                          <w:marTop w:val="0"/>
                                                                          <w:marBottom w:val="0"/>
                                                                          <w:divBdr>
                                                                            <w:top w:val="none" w:sz="0" w:space="0" w:color="auto"/>
                                                                            <w:left w:val="none" w:sz="0" w:space="0" w:color="auto"/>
                                                                            <w:bottom w:val="none" w:sz="0" w:space="0" w:color="auto"/>
                                                                            <w:right w:val="none" w:sz="0" w:space="0" w:color="auto"/>
                                                                          </w:divBdr>
                                                                          <w:divsChild>
                                                                            <w:div w:id="1193953993">
                                                                              <w:marLeft w:val="0"/>
                                                                              <w:marRight w:val="0"/>
                                                                              <w:marTop w:val="0"/>
                                                                              <w:marBottom w:val="0"/>
                                                                              <w:divBdr>
                                                                                <w:top w:val="none" w:sz="0" w:space="0" w:color="auto"/>
                                                                                <w:left w:val="none" w:sz="0" w:space="0" w:color="auto"/>
                                                                                <w:bottom w:val="none" w:sz="0" w:space="0" w:color="auto"/>
                                                                                <w:right w:val="none" w:sz="0" w:space="0" w:color="auto"/>
                                                                              </w:divBdr>
                                                                              <w:divsChild>
                                                                                <w:div w:id="781070221">
                                                                                  <w:marLeft w:val="0"/>
                                                                                  <w:marRight w:val="0"/>
                                                                                  <w:marTop w:val="0"/>
                                                                                  <w:marBottom w:val="0"/>
                                                                                  <w:divBdr>
                                                                                    <w:top w:val="none" w:sz="0" w:space="0" w:color="auto"/>
                                                                                    <w:left w:val="none" w:sz="0" w:space="0" w:color="auto"/>
                                                                                    <w:bottom w:val="none" w:sz="0" w:space="0" w:color="auto"/>
                                                                                    <w:right w:val="none" w:sz="0" w:space="0" w:color="auto"/>
                                                                                  </w:divBdr>
                                                                                  <w:divsChild>
                                                                                    <w:div w:id="2106536758">
                                                                                      <w:marLeft w:val="0"/>
                                                                                      <w:marRight w:val="0"/>
                                                                                      <w:marTop w:val="0"/>
                                                                                      <w:marBottom w:val="0"/>
                                                                                      <w:divBdr>
                                                                                        <w:top w:val="none" w:sz="0" w:space="0" w:color="auto"/>
                                                                                        <w:left w:val="none" w:sz="0" w:space="0" w:color="auto"/>
                                                                                        <w:bottom w:val="none" w:sz="0" w:space="0" w:color="auto"/>
                                                                                        <w:right w:val="none" w:sz="0" w:space="0" w:color="auto"/>
                                                                                      </w:divBdr>
                                                                                      <w:divsChild>
                                                                                        <w:div w:id="324943379">
                                                                                          <w:marLeft w:val="0"/>
                                                                                          <w:marRight w:val="0"/>
                                                                                          <w:marTop w:val="0"/>
                                                                                          <w:marBottom w:val="0"/>
                                                                                          <w:divBdr>
                                                                                            <w:top w:val="none" w:sz="0" w:space="0" w:color="auto"/>
                                                                                            <w:left w:val="none" w:sz="0" w:space="0" w:color="auto"/>
                                                                                            <w:bottom w:val="none" w:sz="0" w:space="0" w:color="auto"/>
                                                                                            <w:right w:val="none" w:sz="0" w:space="0" w:color="auto"/>
                                                                                          </w:divBdr>
                                                                                          <w:divsChild>
                                                                                            <w:div w:id="830147275">
                                                                                              <w:marLeft w:val="0"/>
                                                                                              <w:marRight w:val="0"/>
                                                                                              <w:marTop w:val="0"/>
                                                                                              <w:marBottom w:val="0"/>
                                                                                              <w:divBdr>
                                                                                                <w:top w:val="none" w:sz="0" w:space="0" w:color="auto"/>
                                                                                                <w:left w:val="none" w:sz="0" w:space="0" w:color="auto"/>
                                                                                                <w:bottom w:val="none" w:sz="0" w:space="0" w:color="auto"/>
                                                                                                <w:right w:val="none" w:sz="0" w:space="0" w:color="auto"/>
                                                                                              </w:divBdr>
                                                                                              <w:divsChild>
                                                                                                <w:div w:id="866017381">
                                                                                                  <w:marLeft w:val="0"/>
                                                                                                  <w:marRight w:val="0"/>
                                                                                                  <w:marTop w:val="0"/>
                                                                                                  <w:marBottom w:val="0"/>
                                                                                                  <w:divBdr>
                                                                                                    <w:top w:val="none" w:sz="0" w:space="0" w:color="auto"/>
                                                                                                    <w:left w:val="none" w:sz="0" w:space="0" w:color="auto"/>
                                                                                                    <w:bottom w:val="none" w:sz="0" w:space="0" w:color="auto"/>
                                                                                                    <w:right w:val="none" w:sz="0" w:space="0" w:color="auto"/>
                                                                                                  </w:divBdr>
                                                                                                  <w:divsChild>
                                                                                                    <w:div w:id="771167882">
                                                                                                      <w:marLeft w:val="0"/>
                                                                                                      <w:marRight w:val="0"/>
                                                                                                      <w:marTop w:val="75"/>
                                                                                                      <w:marBottom w:val="0"/>
                                                                                                      <w:divBdr>
                                                                                                        <w:top w:val="single" w:sz="6" w:space="4" w:color="C8C8C8"/>
                                                                                                        <w:left w:val="single" w:sz="6" w:space="4" w:color="C8C8C8"/>
                                                                                                        <w:bottom w:val="single" w:sz="6" w:space="4" w:color="C8C8C8"/>
                                                                                                        <w:right w:val="single" w:sz="6" w:space="4" w:color="C8C8C8"/>
                                                                                                      </w:divBdr>
                                                                                                    </w:div>
                                                                                                    <w:div w:id="2053652230">
                                                                                                      <w:marLeft w:val="0"/>
                                                                                                      <w:marRight w:val="0"/>
                                                                                                      <w:marTop w:val="75"/>
                                                                                                      <w:marBottom w:val="0"/>
                                                                                                      <w:divBdr>
                                                                                                        <w:top w:val="single" w:sz="6" w:space="4" w:color="C8C8C8"/>
                                                                                                        <w:left w:val="single" w:sz="6" w:space="4" w:color="C8C8C8"/>
                                                                                                        <w:bottom w:val="single" w:sz="6" w:space="4" w:color="C8C8C8"/>
                                                                                                        <w:right w:val="single" w:sz="6" w:space="4" w:color="C8C8C8"/>
                                                                                                      </w:divBdr>
                                                                                                    </w:div>
                                                                                                    <w:div w:id="384334112">
                                                                                                      <w:marLeft w:val="0"/>
                                                                                                      <w:marRight w:val="0"/>
                                                                                                      <w:marTop w:val="75"/>
                                                                                                      <w:marBottom w:val="0"/>
                                                                                                      <w:divBdr>
                                                                                                        <w:top w:val="single" w:sz="6" w:space="4" w:color="C8C8C8"/>
                                                                                                        <w:left w:val="single" w:sz="6" w:space="4" w:color="C8C8C8"/>
                                                                                                        <w:bottom w:val="single" w:sz="6" w:space="4" w:color="C8C8C8"/>
                                                                                                        <w:right w:val="single" w:sz="6" w:space="4" w:color="C8C8C8"/>
                                                                                                      </w:divBdr>
                                                                                                    </w:div>
                                                                                                    <w:div w:id="53163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1179442">
              <w:marLeft w:val="0"/>
              <w:marRight w:val="0"/>
              <w:marTop w:val="225"/>
              <w:marBottom w:val="0"/>
              <w:divBdr>
                <w:top w:val="none" w:sz="0" w:space="0" w:color="auto"/>
                <w:left w:val="none" w:sz="0" w:space="0" w:color="auto"/>
                <w:bottom w:val="none" w:sz="0" w:space="0" w:color="auto"/>
                <w:right w:val="none" w:sz="0" w:space="0" w:color="auto"/>
              </w:divBdr>
              <w:divsChild>
                <w:div w:id="3005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1243">
      <w:bodyDiv w:val="1"/>
      <w:marLeft w:val="0"/>
      <w:marRight w:val="0"/>
      <w:marTop w:val="0"/>
      <w:marBottom w:val="0"/>
      <w:divBdr>
        <w:top w:val="none" w:sz="0" w:space="0" w:color="auto"/>
        <w:left w:val="none" w:sz="0" w:space="0" w:color="auto"/>
        <w:bottom w:val="none" w:sz="0" w:space="0" w:color="auto"/>
        <w:right w:val="none" w:sz="0" w:space="0" w:color="auto"/>
      </w:divBdr>
      <w:divsChild>
        <w:div w:id="1606498389">
          <w:marLeft w:val="0"/>
          <w:marRight w:val="0"/>
          <w:marTop w:val="0"/>
          <w:marBottom w:val="300"/>
          <w:divBdr>
            <w:top w:val="none" w:sz="0" w:space="0" w:color="auto"/>
            <w:left w:val="none" w:sz="0" w:space="0" w:color="auto"/>
            <w:bottom w:val="none" w:sz="0" w:space="0" w:color="auto"/>
            <w:right w:val="none" w:sz="0" w:space="0" w:color="auto"/>
          </w:divBdr>
        </w:div>
      </w:divsChild>
    </w:div>
    <w:div w:id="575940386">
      <w:bodyDiv w:val="1"/>
      <w:marLeft w:val="0"/>
      <w:marRight w:val="0"/>
      <w:marTop w:val="0"/>
      <w:marBottom w:val="0"/>
      <w:divBdr>
        <w:top w:val="none" w:sz="0" w:space="0" w:color="auto"/>
        <w:left w:val="none" w:sz="0" w:space="0" w:color="auto"/>
        <w:bottom w:val="none" w:sz="0" w:space="0" w:color="auto"/>
        <w:right w:val="none" w:sz="0" w:space="0" w:color="auto"/>
      </w:divBdr>
      <w:divsChild>
        <w:div w:id="36394199">
          <w:marLeft w:val="0"/>
          <w:marRight w:val="0"/>
          <w:marTop w:val="150"/>
          <w:marBottom w:val="450"/>
          <w:divBdr>
            <w:top w:val="none" w:sz="0" w:space="0" w:color="auto"/>
            <w:left w:val="none" w:sz="0" w:space="0" w:color="auto"/>
            <w:bottom w:val="none" w:sz="0" w:space="0" w:color="auto"/>
            <w:right w:val="none" w:sz="0" w:space="0" w:color="auto"/>
          </w:divBdr>
        </w:div>
        <w:div w:id="1849295111">
          <w:marLeft w:val="0"/>
          <w:marRight w:val="0"/>
          <w:marTop w:val="0"/>
          <w:marBottom w:val="300"/>
          <w:divBdr>
            <w:top w:val="none" w:sz="0" w:space="0" w:color="auto"/>
            <w:left w:val="none" w:sz="0" w:space="0" w:color="auto"/>
            <w:bottom w:val="none" w:sz="0" w:space="0" w:color="auto"/>
            <w:right w:val="none" w:sz="0" w:space="0" w:color="auto"/>
          </w:divBdr>
        </w:div>
        <w:div w:id="1593320649">
          <w:marLeft w:val="0"/>
          <w:marRight w:val="0"/>
          <w:marTop w:val="495"/>
          <w:marBottom w:val="630"/>
          <w:divBdr>
            <w:top w:val="none" w:sz="0" w:space="0" w:color="auto"/>
            <w:left w:val="none" w:sz="0" w:space="0" w:color="auto"/>
            <w:bottom w:val="none" w:sz="0" w:space="0" w:color="auto"/>
            <w:right w:val="none" w:sz="0" w:space="0" w:color="auto"/>
          </w:divBdr>
        </w:div>
        <w:div w:id="1335261383">
          <w:marLeft w:val="0"/>
          <w:marRight w:val="0"/>
          <w:marTop w:val="0"/>
          <w:marBottom w:val="555"/>
          <w:divBdr>
            <w:top w:val="none" w:sz="0" w:space="0" w:color="auto"/>
            <w:left w:val="none" w:sz="0" w:space="0" w:color="auto"/>
            <w:bottom w:val="none" w:sz="0" w:space="0" w:color="auto"/>
            <w:right w:val="none" w:sz="0" w:space="0" w:color="auto"/>
          </w:divBdr>
          <w:divsChild>
            <w:div w:id="86344628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75940734">
      <w:bodyDiv w:val="1"/>
      <w:marLeft w:val="0"/>
      <w:marRight w:val="0"/>
      <w:marTop w:val="0"/>
      <w:marBottom w:val="0"/>
      <w:divBdr>
        <w:top w:val="none" w:sz="0" w:space="0" w:color="auto"/>
        <w:left w:val="none" w:sz="0" w:space="0" w:color="auto"/>
        <w:bottom w:val="none" w:sz="0" w:space="0" w:color="auto"/>
        <w:right w:val="none" w:sz="0" w:space="0" w:color="auto"/>
      </w:divBdr>
      <w:divsChild>
        <w:div w:id="164980252">
          <w:marLeft w:val="0"/>
          <w:marRight w:val="0"/>
          <w:marTop w:val="0"/>
          <w:marBottom w:val="0"/>
          <w:divBdr>
            <w:top w:val="none" w:sz="0" w:space="0" w:color="auto"/>
            <w:left w:val="none" w:sz="0" w:space="0" w:color="auto"/>
            <w:bottom w:val="none" w:sz="0" w:space="0" w:color="auto"/>
            <w:right w:val="none" w:sz="0" w:space="0" w:color="auto"/>
          </w:divBdr>
        </w:div>
        <w:div w:id="1620456505">
          <w:marLeft w:val="0"/>
          <w:marRight w:val="0"/>
          <w:marTop w:val="300"/>
          <w:marBottom w:val="0"/>
          <w:divBdr>
            <w:top w:val="none" w:sz="0" w:space="0" w:color="auto"/>
            <w:left w:val="none" w:sz="0" w:space="0" w:color="auto"/>
            <w:bottom w:val="none" w:sz="0" w:space="0" w:color="auto"/>
            <w:right w:val="none" w:sz="0" w:space="0" w:color="auto"/>
          </w:divBdr>
          <w:divsChild>
            <w:div w:id="1804155307">
              <w:marLeft w:val="0"/>
              <w:marRight w:val="0"/>
              <w:marTop w:val="0"/>
              <w:marBottom w:val="0"/>
              <w:divBdr>
                <w:top w:val="none" w:sz="0" w:space="0" w:color="auto"/>
                <w:left w:val="none" w:sz="0" w:space="0" w:color="auto"/>
                <w:bottom w:val="none" w:sz="0" w:space="0" w:color="auto"/>
                <w:right w:val="none" w:sz="0" w:space="0" w:color="auto"/>
              </w:divBdr>
            </w:div>
          </w:divsChild>
        </w:div>
        <w:div w:id="1998461003">
          <w:marLeft w:val="0"/>
          <w:marRight w:val="0"/>
          <w:marTop w:val="300"/>
          <w:marBottom w:val="300"/>
          <w:divBdr>
            <w:top w:val="none" w:sz="0" w:space="0" w:color="auto"/>
            <w:left w:val="none" w:sz="0" w:space="0" w:color="auto"/>
            <w:bottom w:val="none" w:sz="0" w:space="0" w:color="auto"/>
            <w:right w:val="none" w:sz="0" w:space="0" w:color="auto"/>
          </w:divBdr>
        </w:div>
        <w:div w:id="662927649">
          <w:marLeft w:val="0"/>
          <w:marRight w:val="0"/>
          <w:marTop w:val="0"/>
          <w:marBottom w:val="0"/>
          <w:divBdr>
            <w:top w:val="none" w:sz="0" w:space="0" w:color="auto"/>
            <w:left w:val="none" w:sz="0" w:space="0" w:color="auto"/>
            <w:bottom w:val="none" w:sz="0" w:space="0" w:color="auto"/>
            <w:right w:val="none" w:sz="0" w:space="0" w:color="auto"/>
          </w:divBdr>
          <w:divsChild>
            <w:div w:id="1978608294">
              <w:marLeft w:val="0"/>
              <w:marRight w:val="0"/>
              <w:marTop w:val="300"/>
              <w:marBottom w:val="450"/>
              <w:divBdr>
                <w:top w:val="none" w:sz="0" w:space="0" w:color="auto"/>
                <w:left w:val="none" w:sz="0" w:space="0" w:color="auto"/>
                <w:bottom w:val="none" w:sz="0" w:space="0" w:color="auto"/>
                <w:right w:val="none" w:sz="0" w:space="0" w:color="auto"/>
              </w:divBdr>
              <w:divsChild>
                <w:div w:id="94984728">
                  <w:marLeft w:val="0"/>
                  <w:marRight w:val="0"/>
                  <w:marTop w:val="0"/>
                  <w:marBottom w:val="0"/>
                  <w:divBdr>
                    <w:top w:val="none" w:sz="0" w:space="0" w:color="auto"/>
                    <w:left w:val="none" w:sz="0" w:space="0" w:color="auto"/>
                    <w:bottom w:val="none" w:sz="0" w:space="0" w:color="auto"/>
                    <w:right w:val="none" w:sz="0" w:space="0" w:color="auto"/>
                  </w:divBdr>
                  <w:divsChild>
                    <w:div w:id="460653255">
                      <w:marLeft w:val="0"/>
                      <w:marRight w:val="0"/>
                      <w:marTop w:val="0"/>
                      <w:marBottom w:val="0"/>
                      <w:divBdr>
                        <w:top w:val="none" w:sz="0" w:space="0" w:color="auto"/>
                        <w:left w:val="none" w:sz="0" w:space="0" w:color="auto"/>
                        <w:bottom w:val="none" w:sz="0" w:space="0" w:color="auto"/>
                        <w:right w:val="none" w:sz="0" w:space="0" w:color="auto"/>
                      </w:divBdr>
                      <w:divsChild>
                        <w:div w:id="1926649723">
                          <w:marLeft w:val="0"/>
                          <w:marRight w:val="0"/>
                          <w:marTop w:val="0"/>
                          <w:marBottom w:val="0"/>
                          <w:divBdr>
                            <w:top w:val="none" w:sz="0" w:space="0" w:color="auto"/>
                            <w:left w:val="none" w:sz="0" w:space="0" w:color="auto"/>
                            <w:bottom w:val="none" w:sz="0" w:space="0" w:color="auto"/>
                            <w:right w:val="none" w:sz="0" w:space="0" w:color="auto"/>
                          </w:divBdr>
                          <w:divsChild>
                            <w:div w:id="13356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1282">
      <w:bodyDiv w:val="1"/>
      <w:marLeft w:val="0"/>
      <w:marRight w:val="0"/>
      <w:marTop w:val="0"/>
      <w:marBottom w:val="0"/>
      <w:divBdr>
        <w:top w:val="none" w:sz="0" w:space="0" w:color="auto"/>
        <w:left w:val="none" w:sz="0" w:space="0" w:color="auto"/>
        <w:bottom w:val="none" w:sz="0" w:space="0" w:color="auto"/>
        <w:right w:val="none" w:sz="0" w:space="0" w:color="auto"/>
      </w:divBdr>
      <w:divsChild>
        <w:div w:id="331879110">
          <w:marLeft w:val="0"/>
          <w:marRight w:val="0"/>
          <w:marTop w:val="0"/>
          <w:marBottom w:val="150"/>
          <w:divBdr>
            <w:top w:val="none" w:sz="0" w:space="0" w:color="auto"/>
            <w:left w:val="none" w:sz="0" w:space="0" w:color="auto"/>
            <w:bottom w:val="none" w:sz="0" w:space="0" w:color="auto"/>
            <w:right w:val="none" w:sz="0" w:space="0" w:color="auto"/>
          </w:divBdr>
          <w:divsChild>
            <w:div w:id="182134861">
              <w:marLeft w:val="0"/>
              <w:marRight w:val="0"/>
              <w:marTop w:val="0"/>
              <w:marBottom w:val="0"/>
              <w:divBdr>
                <w:top w:val="none" w:sz="0" w:space="0" w:color="auto"/>
                <w:left w:val="none" w:sz="0" w:space="0" w:color="auto"/>
                <w:bottom w:val="none" w:sz="0" w:space="0" w:color="auto"/>
                <w:right w:val="none" w:sz="0" w:space="0" w:color="auto"/>
              </w:divBdr>
              <w:divsChild>
                <w:div w:id="965811596">
                  <w:marLeft w:val="0"/>
                  <w:marRight w:val="0"/>
                  <w:marTop w:val="0"/>
                  <w:marBottom w:val="0"/>
                  <w:divBdr>
                    <w:top w:val="none" w:sz="0" w:space="0" w:color="auto"/>
                    <w:left w:val="none" w:sz="0" w:space="0" w:color="auto"/>
                    <w:bottom w:val="none" w:sz="0" w:space="0" w:color="auto"/>
                    <w:right w:val="none" w:sz="0" w:space="0" w:color="auto"/>
                  </w:divBdr>
                  <w:divsChild>
                    <w:div w:id="21982161">
                      <w:marLeft w:val="0"/>
                      <w:marRight w:val="0"/>
                      <w:marTop w:val="0"/>
                      <w:marBottom w:val="0"/>
                      <w:divBdr>
                        <w:top w:val="none" w:sz="0" w:space="0" w:color="auto"/>
                        <w:left w:val="none" w:sz="0" w:space="0" w:color="auto"/>
                        <w:bottom w:val="none" w:sz="0" w:space="0" w:color="auto"/>
                        <w:right w:val="none" w:sz="0" w:space="0" w:color="auto"/>
                      </w:divBdr>
                      <w:divsChild>
                        <w:div w:id="893154999">
                          <w:marLeft w:val="0"/>
                          <w:marRight w:val="0"/>
                          <w:marTop w:val="0"/>
                          <w:marBottom w:val="0"/>
                          <w:divBdr>
                            <w:top w:val="none" w:sz="0" w:space="0" w:color="auto"/>
                            <w:left w:val="none" w:sz="0" w:space="0" w:color="auto"/>
                            <w:bottom w:val="none" w:sz="0" w:space="0" w:color="auto"/>
                            <w:right w:val="none" w:sz="0" w:space="0" w:color="auto"/>
                          </w:divBdr>
                        </w:div>
                      </w:divsChild>
                    </w:div>
                    <w:div w:id="646476860">
                      <w:marLeft w:val="-135"/>
                      <w:marRight w:val="0"/>
                      <w:marTop w:val="0"/>
                      <w:marBottom w:val="0"/>
                      <w:divBdr>
                        <w:top w:val="none" w:sz="0" w:space="0" w:color="auto"/>
                        <w:left w:val="none" w:sz="0" w:space="0" w:color="auto"/>
                        <w:bottom w:val="none" w:sz="0" w:space="0" w:color="auto"/>
                        <w:right w:val="none" w:sz="0" w:space="0" w:color="auto"/>
                      </w:divBdr>
                    </w:div>
                    <w:div w:id="119618872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430735401">
              <w:marLeft w:val="0"/>
              <w:marRight w:val="0"/>
              <w:marTop w:val="0"/>
              <w:marBottom w:val="0"/>
              <w:divBdr>
                <w:top w:val="none" w:sz="0" w:space="0" w:color="auto"/>
                <w:left w:val="none" w:sz="0" w:space="0" w:color="auto"/>
                <w:bottom w:val="none" w:sz="0" w:space="0" w:color="auto"/>
                <w:right w:val="none" w:sz="0" w:space="0" w:color="auto"/>
              </w:divBdr>
              <w:divsChild>
                <w:div w:id="44644672">
                  <w:marLeft w:val="0"/>
                  <w:marRight w:val="150"/>
                  <w:marTop w:val="0"/>
                  <w:marBottom w:val="0"/>
                  <w:divBdr>
                    <w:top w:val="none" w:sz="0" w:space="0" w:color="auto"/>
                    <w:left w:val="none" w:sz="0" w:space="0" w:color="auto"/>
                    <w:bottom w:val="none" w:sz="0" w:space="0" w:color="auto"/>
                    <w:right w:val="none" w:sz="0" w:space="0" w:color="auto"/>
                  </w:divBdr>
                </w:div>
                <w:div w:id="190178967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1543671">
          <w:marLeft w:val="0"/>
          <w:marRight w:val="0"/>
          <w:marTop w:val="0"/>
          <w:marBottom w:val="0"/>
          <w:divBdr>
            <w:top w:val="none" w:sz="0" w:space="0" w:color="auto"/>
            <w:left w:val="none" w:sz="0" w:space="0" w:color="auto"/>
            <w:bottom w:val="none" w:sz="0" w:space="0" w:color="auto"/>
            <w:right w:val="none" w:sz="0" w:space="0" w:color="auto"/>
          </w:divBdr>
          <w:divsChild>
            <w:div w:id="147553167">
              <w:marLeft w:val="0"/>
              <w:marRight w:val="0"/>
              <w:marTop w:val="225"/>
              <w:marBottom w:val="0"/>
              <w:divBdr>
                <w:top w:val="none" w:sz="0" w:space="0" w:color="auto"/>
                <w:left w:val="none" w:sz="0" w:space="0" w:color="auto"/>
                <w:bottom w:val="none" w:sz="0" w:space="0" w:color="auto"/>
                <w:right w:val="none" w:sz="0" w:space="0" w:color="auto"/>
              </w:divBdr>
              <w:divsChild>
                <w:div w:id="1332755690">
                  <w:marLeft w:val="0"/>
                  <w:marRight w:val="0"/>
                  <w:marTop w:val="0"/>
                  <w:marBottom w:val="0"/>
                  <w:divBdr>
                    <w:top w:val="none" w:sz="0" w:space="0" w:color="auto"/>
                    <w:left w:val="none" w:sz="0" w:space="0" w:color="auto"/>
                    <w:bottom w:val="none" w:sz="0" w:space="0" w:color="auto"/>
                    <w:right w:val="none" w:sz="0" w:space="0" w:color="auto"/>
                  </w:divBdr>
                </w:div>
              </w:divsChild>
            </w:div>
            <w:div w:id="696583217">
              <w:marLeft w:val="0"/>
              <w:marRight w:val="0"/>
              <w:marTop w:val="375"/>
              <w:marBottom w:val="0"/>
              <w:divBdr>
                <w:top w:val="none" w:sz="0" w:space="0" w:color="auto"/>
                <w:left w:val="none" w:sz="0" w:space="0" w:color="auto"/>
                <w:bottom w:val="none" w:sz="0" w:space="0" w:color="auto"/>
                <w:right w:val="none" w:sz="0" w:space="0" w:color="auto"/>
              </w:divBdr>
              <w:divsChild>
                <w:div w:id="1372071593">
                  <w:marLeft w:val="0"/>
                  <w:marRight w:val="0"/>
                  <w:marTop w:val="0"/>
                  <w:marBottom w:val="0"/>
                  <w:divBdr>
                    <w:top w:val="none" w:sz="0" w:space="0" w:color="auto"/>
                    <w:left w:val="none" w:sz="0" w:space="0" w:color="auto"/>
                    <w:bottom w:val="none" w:sz="0" w:space="0" w:color="auto"/>
                    <w:right w:val="none" w:sz="0" w:space="0" w:color="auto"/>
                  </w:divBdr>
                  <w:divsChild>
                    <w:div w:id="5682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396373">
              <w:marLeft w:val="0"/>
              <w:marRight w:val="0"/>
              <w:marTop w:val="0"/>
              <w:marBottom w:val="0"/>
              <w:divBdr>
                <w:top w:val="none" w:sz="0" w:space="0" w:color="auto"/>
                <w:left w:val="none" w:sz="0" w:space="0" w:color="auto"/>
                <w:bottom w:val="none" w:sz="0" w:space="0" w:color="auto"/>
                <w:right w:val="none" w:sz="0" w:space="0" w:color="auto"/>
              </w:divBdr>
              <w:divsChild>
                <w:div w:id="899705046">
                  <w:marLeft w:val="0"/>
                  <w:marRight w:val="0"/>
                  <w:marTop w:val="0"/>
                  <w:marBottom w:val="0"/>
                  <w:divBdr>
                    <w:top w:val="none" w:sz="0" w:space="0" w:color="auto"/>
                    <w:left w:val="none" w:sz="0" w:space="0" w:color="auto"/>
                    <w:bottom w:val="none" w:sz="0" w:space="0" w:color="auto"/>
                    <w:right w:val="none" w:sz="0" w:space="0" w:color="auto"/>
                  </w:divBdr>
                </w:div>
              </w:divsChild>
            </w:div>
            <w:div w:id="2001810251">
              <w:marLeft w:val="0"/>
              <w:marRight w:val="0"/>
              <w:marTop w:val="375"/>
              <w:marBottom w:val="0"/>
              <w:divBdr>
                <w:top w:val="none" w:sz="0" w:space="0" w:color="auto"/>
                <w:left w:val="none" w:sz="0" w:space="0" w:color="auto"/>
                <w:bottom w:val="none" w:sz="0" w:space="0" w:color="auto"/>
                <w:right w:val="none" w:sz="0" w:space="0" w:color="auto"/>
              </w:divBdr>
              <w:divsChild>
                <w:div w:id="11324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4453">
      <w:bodyDiv w:val="1"/>
      <w:marLeft w:val="0"/>
      <w:marRight w:val="0"/>
      <w:marTop w:val="0"/>
      <w:marBottom w:val="0"/>
      <w:divBdr>
        <w:top w:val="none" w:sz="0" w:space="0" w:color="auto"/>
        <w:left w:val="none" w:sz="0" w:space="0" w:color="auto"/>
        <w:bottom w:val="none" w:sz="0" w:space="0" w:color="auto"/>
        <w:right w:val="none" w:sz="0" w:space="0" w:color="auto"/>
      </w:divBdr>
      <w:divsChild>
        <w:div w:id="1818300091">
          <w:marLeft w:val="0"/>
          <w:marRight w:val="0"/>
          <w:marTop w:val="0"/>
          <w:marBottom w:val="375"/>
          <w:divBdr>
            <w:top w:val="none" w:sz="0" w:space="0" w:color="auto"/>
            <w:left w:val="none" w:sz="0" w:space="0" w:color="auto"/>
            <w:bottom w:val="none" w:sz="0" w:space="0" w:color="auto"/>
            <w:right w:val="none" w:sz="0" w:space="0" w:color="auto"/>
          </w:divBdr>
          <w:divsChild>
            <w:div w:id="297955330">
              <w:marLeft w:val="0"/>
              <w:marRight w:val="0"/>
              <w:marTop w:val="0"/>
              <w:marBottom w:val="75"/>
              <w:divBdr>
                <w:top w:val="none" w:sz="0" w:space="0" w:color="auto"/>
                <w:left w:val="none" w:sz="0" w:space="0" w:color="auto"/>
                <w:bottom w:val="none" w:sz="0" w:space="0" w:color="auto"/>
                <w:right w:val="none" w:sz="0" w:space="0" w:color="auto"/>
              </w:divBdr>
            </w:div>
            <w:div w:id="9431549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77180895">
      <w:bodyDiv w:val="1"/>
      <w:marLeft w:val="0"/>
      <w:marRight w:val="0"/>
      <w:marTop w:val="0"/>
      <w:marBottom w:val="0"/>
      <w:divBdr>
        <w:top w:val="none" w:sz="0" w:space="0" w:color="auto"/>
        <w:left w:val="none" w:sz="0" w:space="0" w:color="auto"/>
        <w:bottom w:val="none" w:sz="0" w:space="0" w:color="auto"/>
        <w:right w:val="none" w:sz="0" w:space="0" w:color="auto"/>
      </w:divBdr>
    </w:div>
    <w:div w:id="577324118">
      <w:bodyDiv w:val="1"/>
      <w:marLeft w:val="0"/>
      <w:marRight w:val="0"/>
      <w:marTop w:val="0"/>
      <w:marBottom w:val="0"/>
      <w:divBdr>
        <w:top w:val="none" w:sz="0" w:space="0" w:color="auto"/>
        <w:left w:val="none" w:sz="0" w:space="0" w:color="auto"/>
        <w:bottom w:val="none" w:sz="0" w:space="0" w:color="auto"/>
        <w:right w:val="none" w:sz="0" w:space="0" w:color="auto"/>
      </w:divBdr>
      <w:divsChild>
        <w:div w:id="296837151">
          <w:marLeft w:val="0"/>
          <w:marRight w:val="375"/>
          <w:marTop w:val="0"/>
          <w:marBottom w:val="0"/>
          <w:divBdr>
            <w:top w:val="none" w:sz="0" w:space="0" w:color="auto"/>
            <w:left w:val="none" w:sz="0" w:space="0" w:color="auto"/>
            <w:bottom w:val="none" w:sz="0" w:space="0" w:color="auto"/>
            <w:right w:val="none" w:sz="0" w:space="0" w:color="auto"/>
          </w:divBdr>
        </w:div>
        <w:div w:id="713621668">
          <w:marLeft w:val="0"/>
          <w:marRight w:val="0"/>
          <w:marTop w:val="0"/>
          <w:marBottom w:val="0"/>
          <w:divBdr>
            <w:top w:val="none" w:sz="0" w:space="0" w:color="auto"/>
            <w:left w:val="none" w:sz="0" w:space="0" w:color="auto"/>
            <w:bottom w:val="none" w:sz="0" w:space="0" w:color="auto"/>
            <w:right w:val="none" w:sz="0" w:space="0" w:color="auto"/>
          </w:divBdr>
        </w:div>
      </w:divsChild>
    </w:div>
    <w:div w:id="577520103">
      <w:bodyDiv w:val="1"/>
      <w:marLeft w:val="0"/>
      <w:marRight w:val="0"/>
      <w:marTop w:val="0"/>
      <w:marBottom w:val="0"/>
      <w:divBdr>
        <w:top w:val="none" w:sz="0" w:space="0" w:color="auto"/>
        <w:left w:val="none" w:sz="0" w:space="0" w:color="auto"/>
        <w:bottom w:val="none" w:sz="0" w:space="0" w:color="auto"/>
        <w:right w:val="none" w:sz="0" w:space="0" w:color="auto"/>
      </w:divBdr>
      <w:divsChild>
        <w:div w:id="1705129503">
          <w:marLeft w:val="0"/>
          <w:marRight w:val="0"/>
          <w:marTop w:val="0"/>
          <w:marBottom w:val="75"/>
          <w:divBdr>
            <w:top w:val="none" w:sz="0" w:space="0" w:color="auto"/>
            <w:left w:val="none" w:sz="0" w:space="0" w:color="auto"/>
            <w:bottom w:val="none" w:sz="0" w:space="0" w:color="auto"/>
            <w:right w:val="none" w:sz="0" w:space="0" w:color="auto"/>
          </w:divBdr>
        </w:div>
        <w:div w:id="13842828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77639273">
      <w:bodyDiv w:val="1"/>
      <w:marLeft w:val="0"/>
      <w:marRight w:val="0"/>
      <w:marTop w:val="0"/>
      <w:marBottom w:val="0"/>
      <w:divBdr>
        <w:top w:val="none" w:sz="0" w:space="0" w:color="auto"/>
        <w:left w:val="none" w:sz="0" w:space="0" w:color="auto"/>
        <w:bottom w:val="none" w:sz="0" w:space="0" w:color="auto"/>
        <w:right w:val="none" w:sz="0" w:space="0" w:color="auto"/>
      </w:divBdr>
      <w:divsChild>
        <w:div w:id="1909028162">
          <w:marLeft w:val="0"/>
          <w:marRight w:val="0"/>
          <w:marTop w:val="0"/>
          <w:marBottom w:val="300"/>
          <w:divBdr>
            <w:top w:val="none" w:sz="0" w:space="0" w:color="auto"/>
            <w:left w:val="none" w:sz="0" w:space="0" w:color="auto"/>
            <w:bottom w:val="none" w:sz="0" w:space="0" w:color="auto"/>
            <w:right w:val="none" w:sz="0" w:space="0" w:color="auto"/>
          </w:divBdr>
        </w:div>
      </w:divsChild>
    </w:div>
    <w:div w:id="578370881">
      <w:bodyDiv w:val="1"/>
      <w:marLeft w:val="0"/>
      <w:marRight w:val="0"/>
      <w:marTop w:val="0"/>
      <w:marBottom w:val="0"/>
      <w:divBdr>
        <w:top w:val="none" w:sz="0" w:space="0" w:color="auto"/>
        <w:left w:val="none" w:sz="0" w:space="0" w:color="auto"/>
        <w:bottom w:val="none" w:sz="0" w:space="0" w:color="auto"/>
        <w:right w:val="none" w:sz="0" w:space="0" w:color="auto"/>
      </w:divBdr>
      <w:divsChild>
        <w:div w:id="572855378">
          <w:marLeft w:val="0"/>
          <w:marRight w:val="0"/>
          <w:marTop w:val="0"/>
          <w:marBottom w:val="300"/>
          <w:divBdr>
            <w:top w:val="none" w:sz="0" w:space="0" w:color="auto"/>
            <w:left w:val="none" w:sz="0" w:space="0" w:color="auto"/>
            <w:bottom w:val="none" w:sz="0" w:space="0" w:color="auto"/>
            <w:right w:val="none" w:sz="0" w:space="0" w:color="auto"/>
          </w:divBdr>
        </w:div>
      </w:divsChild>
    </w:div>
    <w:div w:id="578446063">
      <w:bodyDiv w:val="1"/>
      <w:marLeft w:val="0"/>
      <w:marRight w:val="0"/>
      <w:marTop w:val="0"/>
      <w:marBottom w:val="0"/>
      <w:divBdr>
        <w:top w:val="none" w:sz="0" w:space="0" w:color="auto"/>
        <w:left w:val="none" w:sz="0" w:space="0" w:color="auto"/>
        <w:bottom w:val="none" w:sz="0" w:space="0" w:color="auto"/>
        <w:right w:val="none" w:sz="0" w:space="0" w:color="auto"/>
      </w:divBdr>
      <w:divsChild>
        <w:div w:id="1445802490">
          <w:marLeft w:val="0"/>
          <w:marRight w:val="0"/>
          <w:marTop w:val="0"/>
          <w:marBottom w:val="0"/>
          <w:divBdr>
            <w:top w:val="none" w:sz="0" w:space="0" w:color="auto"/>
            <w:left w:val="none" w:sz="0" w:space="0" w:color="auto"/>
            <w:bottom w:val="none" w:sz="0" w:space="0" w:color="auto"/>
            <w:right w:val="none" w:sz="0" w:space="0" w:color="auto"/>
          </w:divBdr>
        </w:div>
        <w:div w:id="1221214066">
          <w:marLeft w:val="0"/>
          <w:marRight w:val="0"/>
          <w:marTop w:val="300"/>
          <w:marBottom w:val="300"/>
          <w:divBdr>
            <w:top w:val="none" w:sz="0" w:space="0" w:color="auto"/>
            <w:left w:val="none" w:sz="0" w:space="0" w:color="auto"/>
            <w:bottom w:val="none" w:sz="0" w:space="0" w:color="auto"/>
            <w:right w:val="none" w:sz="0" w:space="0" w:color="auto"/>
          </w:divBdr>
        </w:div>
        <w:div w:id="1433628365">
          <w:marLeft w:val="0"/>
          <w:marRight w:val="0"/>
          <w:marTop w:val="0"/>
          <w:marBottom w:val="0"/>
          <w:divBdr>
            <w:top w:val="none" w:sz="0" w:space="0" w:color="auto"/>
            <w:left w:val="none" w:sz="0" w:space="0" w:color="auto"/>
            <w:bottom w:val="none" w:sz="0" w:space="0" w:color="auto"/>
            <w:right w:val="none" w:sz="0" w:space="0" w:color="auto"/>
          </w:divBdr>
          <w:divsChild>
            <w:div w:id="1427001959">
              <w:marLeft w:val="0"/>
              <w:marRight w:val="0"/>
              <w:marTop w:val="300"/>
              <w:marBottom w:val="450"/>
              <w:divBdr>
                <w:top w:val="none" w:sz="0" w:space="0" w:color="auto"/>
                <w:left w:val="none" w:sz="0" w:space="0" w:color="auto"/>
                <w:bottom w:val="none" w:sz="0" w:space="0" w:color="auto"/>
                <w:right w:val="none" w:sz="0" w:space="0" w:color="auto"/>
              </w:divBdr>
              <w:divsChild>
                <w:div w:id="1756512022">
                  <w:marLeft w:val="0"/>
                  <w:marRight w:val="0"/>
                  <w:marTop w:val="0"/>
                  <w:marBottom w:val="0"/>
                  <w:divBdr>
                    <w:top w:val="none" w:sz="0" w:space="0" w:color="auto"/>
                    <w:left w:val="none" w:sz="0" w:space="0" w:color="auto"/>
                    <w:bottom w:val="none" w:sz="0" w:space="0" w:color="auto"/>
                    <w:right w:val="none" w:sz="0" w:space="0" w:color="auto"/>
                  </w:divBdr>
                  <w:divsChild>
                    <w:div w:id="2013020871">
                      <w:marLeft w:val="0"/>
                      <w:marRight w:val="0"/>
                      <w:marTop w:val="0"/>
                      <w:marBottom w:val="0"/>
                      <w:divBdr>
                        <w:top w:val="none" w:sz="0" w:space="0" w:color="auto"/>
                        <w:left w:val="none" w:sz="0" w:space="0" w:color="auto"/>
                        <w:bottom w:val="none" w:sz="0" w:space="0" w:color="auto"/>
                        <w:right w:val="none" w:sz="0" w:space="0" w:color="auto"/>
                      </w:divBdr>
                      <w:divsChild>
                        <w:div w:id="2061127945">
                          <w:marLeft w:val="0"/>
                          <w:marRight w:val="0"/>
                          <w:marTop w:val="0"/>
                          <w:marBottom w:val="0"/>
                          <w:divBdr>
                            <w:top w:val="none" w:sz="0" w:space="0" w:color="auto"/>
                            <w:left w:val="none" w:sz="0" w:space="0" w:color="auto"/>
                            <w:bottom w:val="none" w:sz="0" w:space="0" w:color="auto"/>
                            <w:right w:val="none" w:sz="0" w:space="0" w:color="auto"/>
                          </w:divBdr>
                          <w:divsChild>
                            <w:div w:id="294986387">
                              <w:marLeft w:val="0"/>
                              <w:marRight w:val="0"/>
                              <w:marTop w:val="0"/>
                              <w:marBottom w:val="0"/>
                              <w:divBdr>
                                <w:top w:val="none" w:sz="0" w:space="0" w:color="auto"/>
                                <w:left w:val="none" w:sz="0" w:space="0" w:color="auto"/>
                                <w:bottom w:val="none" w:sz="0" w:space="0" w:color="auto"/>
                                <w:right w:val="none" w:sz="0" w:space="0" w:color="auto"/>
                              </w:divBdr>
                              <w:divsChild>
                                <w:div w:id="1631982827">
                                  <w:marLeft w:val="0"/>
                                  <w:marRight w:val="0"/>
                                  <w:marTop w:val="0"/>
                                  <w:marBottom w:val="0"/>
                                  <w:divBdr>
                                    <w:top w:val="none" w:sz="0" w:space="0" w:color="auto"/>
                                    <w:left w:val="none" w:sz="0" w:space="0" w:color="auto"/>
                                    <w:bottom w:val="none" w:sz="0" w:space="0" w:color="auto"/>
                                    <w:right w:val="none" w:sz="0" w:space="0" w:color="auto"/>
                                  </w:divBdr>
                                  <w:divsChild>
                                    <w:div w:id="5288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859552">
          <w:marLeft w:val="0"/>
          <w:marRight w:val="0"/>
          <w:marTop w:val="0"/>
          <w:marBottom w:val="0"/>
          <w:divBdr>
            <w:top w:val="none" w:sz="0" w:space="0" w:color="auto"/>
            <w:left w:val="none" w:sz="0" w:space="0" w:color="auto"/>
            <w:bottom w:val="none" w:sz="0" w:space="0" w:color="auto"/>
            <w:right w:val="none" w:sz="0" w:space="0" w:color="auto"/>
          </w:divBdr>
          <w:divsChild>
            <w:div w:id="150038677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79872829">
      <w:bodyDiv w:val="1"/>
      <w:marLeft w:val="0"/>
      <w:marRight w:val="0"/>
      <w:marTop w:val="0"/>
      <w:marBottom w:val="0"/>
      <w:divBdr>
        <w:top w:val="none" w:sz="0" w:space="0" w:color="auto"/>
        <w:left w:val="none" w:sz="0" w:space="0" w:color="auto"/>
        <w:bottom w:val="none" w:sz="0" w:space="0" w:color="auto"/>
        <w:right w:val="none" w:sz="0" w:space="0" w:color="auto"/>
      </w:divBdr>
      <w:divsChild>
        <w:div w:id="55665992">
          <w:marLeft w:val="0"/>
          <w:marRight w:val="0"/>
          <w:marTop w:val="0"/>
          <w:marBottom w:val="300"/>
          <w:divBdr>
            <w:top w:val="none" w:sz="0" w:space="0" w:color="auto"/>
            <w:left w:val="none" w:sz="0" w:space="0" w:color="auto"/>
            <w:bottom w:val="none" w:sz="0" w:space="0" w:color="auto"/>
            <w:right w:val="none" w:sz="0" w:space="0" w:color="auto"/>
          </w:divBdr>
        </w:div>
      </w:divsChild>
    </w:div>
    <w:div w:id="580023305">
      <w:bodyDiv w:val="1"/>
      <w:marLeft w:val="0"/>
      <w:marRight w:val="0"/>
      <w:marTop w:val="0"/>
      <w:marBottom w:val="0"/>
      <w:divBdr>
        <w:top w:val="none" w:sz="0" w:space="0" w:color="auto"/>
        <w:left w:val="none" w:sz="0" w:space="0" w:color="auto"/>
        <w:bottom w:val="none" w:sz="0" w:space="0" w:color="auto"/>
        <w:right w:val="none" w:sz="0" w:space="0" w:color="auto"/>
      </w:divBdr>
      <w:divsChild>
        <w:div w:id="1098599964">
          <w:marLeft w:val="0"/>
          <w:marRight w:val="150"/>
          <w:marTop w:val="0"/>
          <w:marBottom w:val="75"/>
          <w:divBdr>
            <w:top w:val="none" w:sz="0" w:space="0" w:color="auto"/>
            <w:left w:val="none" w:sz="0" w:space="0" w:color="auto"/>
            <w:bottom w:val="none" w:sz="0" w:space="0" w:color="auto"/>
            <w:right w:val="none" w:sz="0" w:space="0" w:color="auto"/>
          </w:divBdr>
        </w:div>
        <w:div w:id="487134817">
          <w:marLeft w:val="0"/>
          <w:marRight w:val="150"/>
          <w:marTop w:val="150"/>
          <w:marBottom w:val="150"/>
          <w:divBdr>
            <w:top w:val="none" w:sz="0" w:space="0" w:color="auto"/>
            <w:left w:val="none" w:sz="0" w:space="0" w:color="auto"/>
            <w:bottom w:val="none" w:sz="0" w:space="0" w:color="auto"/>
            <w:right w:val="none" w:sz="0" w:space="0" w:color="auto"/>
          </w:divBdr>
        </w:div>
        <w:div w:id="389962849">
          <w:marLeft w:val="0"/>
          <w:marRight w:val="150"/>
          <w:marTop w:val="0"/>
          <w:marBottom w:val="0"/>
          <w:divBdr>
            <w:top w:val="none" w:sz="0" w:space="0" w:color="auto"/>
            <w:left w:val="none" w:sz="0" w:space="0" w:color="auto"/>
            <w:bottom w:val="none" w:sz="0" w:space="0" w:color="auto"/>
            <w:right w:val="none" w:sz="0" w:space="0" w:color="auto"/>
          </w:divBdr>
        </w:div>
      </w:divsChild>
    </w:div>
    <w:div w:id="580145734">
      <w:bodyDiv w:val="1"/>
      <w:marLeft w:val="0"/>
      <w:marRight w:val="0"/>
      <w:marTop w:val="0"/>
      <w:marBottom w:val="0"/>
      <w:divBdr>
        <w:top w:val="none" w:sz="0" w:space="0" w:color="auto"/>
        <w:left w:val="none" w:sz="0" w:space="0" w:color="auto"/>
        <w:bottom w:val="none" w:sz="0" w:space="0" w:color="auto"/>
        <w:right w:val="none" w:sz="0" w:space="0" w:color="auto"/>
      </w:divBdr>
      <w:divsChild>
        <w:div w:id="590964871">
          <w:marLeft w:val="0"/>
          <w:marRight w:val="0"/>
          <w:marTop w:val="0"/>
          <w:marBottom w:val="300"/>
          <w:divBdr>
            <w:top w:val="none" w:sz="0" w:space="0" w:color="auto"/>
            <w:left w:val="none" w:sz="0" w:space="0" w:color="auto"/>
            <w:bottom w:val="none" w:sz="0" w:space="0" w:color="auto"/>
            <w:right w:val="none" w:sz="0" w:space="0" w:color="auto"/>
          </w:divBdr>
        </w:div>
      </w:divsChild>
    </w:div>
    <w:div w:id="580334718">
      <w:bodyDiv w:val="1"/>
      <w:marLeft w:val="0"/>
      <w:marRight w:val="0"/>
      <w:marTop w:val="0"/>
      <w:marBottom w:val="0"/>
      <w:divBdr>
        <w:top w:val="none" w:sz="0" w:space="0" w:color="auto"/>
        <w:left w:val="none" w:sz="0" w:space="0" w:color="auto"/>
        <w:bottom w:val="none" w:sz="0" w:space="0" w:color="auto"/>
        <w:right w:val="none" w:sz="0" w:space="0" w:color="auto"/>
      </w:divBdr>
      <w:divsChild>
        <w:div w:id="1197691914">
          <w:marLeft w:val="0"/>
          <w:marRight w:val="0"/>
          <w:marTop w:val="0"/>
          <w:marBottom w:val="150"/>
          <w:divBdr>
            <w:top w:val="none" w:sz="0" w:space="0" w:color="auto"/>
            <w:left w:val="none" w:sz="0" w:space="0" w:color="auto"/>
            <w:bottom w:val="none" w:sz="0" w:space="0" w:color="auto"/>
            <w:right w:val="none" w:sz="0" w:space="0" w:color="auto"/>
          </w:divBdr>
          <w:divsChild>
            <w:div w:id="1754542920">
              <w:marLeft w:val="0"/>
              <w:marRight w:val="0"/>
              <w:marTop w:val="0"/>
              <w:marBottom w:val="0"/>
              <w:divBdr>
                <w:top w:val="none" w:sz="0" w:space="0" w:color="auto"/>
                <w:left w:val="none" w:sz="0" w:space="0" w:color="auto"/>
                <w:bottom w:val="none" w:sz="0" w:space="0" w:color="auto"/>
                <w:right w:val="none" w:sz="0" w:space="0" w:color="auto"/>
              </w:divBdr>
              <w:divsChild>
                <w:div w:id="1046493905">
                  <w:marLeft w:val="0"/>
                  <w:marRight w:val="150"/>
                  <w:marTop w:val="0"/>
                  <w:marBottom w:val="0"/>
                  <w:divBdr>
                    <w:top w:val="none" w:sz="0" w:space="0" w:color="auto"/>
                    <w:left w:val="none" w:sz="0" w:space="0" w:color="auto"/>
                    <w:bottom w:val="none" w:sz="0" w:space="0" w:color="auto"/>
                    <w:right w:val="none" w:sz="0" w:space="0" w:color="auto"/>
                  </w:divBdr>
                </w:div>
                <w:div w:id="217282137">
                  <w:marLeft w:val="0"/>
                  <w:marRight w:val="150"/>
                  <w:marTop w:val="0"/>
                  <w:marBottom w:val="0"/>
                  <w:divBdr>
                    <w:top w:val="none" w:sz="0" w:space="0" w:color="auto"/>
                    <w:left w:val="none" w:sz="0" w:space="0" w:color="auto"/>
                    <w:bottom w:val="none" w:sz="0" w:space="0" w:color="auto"/>
                    <w:right w:val="none" w:sz="0" w:space="0" w:color="auto"/>
                  </w:divBdr>
                </w:div>
              </w:divsChild>
            </w:div>
            <w:div w:id="1086339738">
              <w:marLeft w:val="0"/>
              <w:marRight w:val="0"/>
              <w:marTop w:val="0"/>
              <w:marBottom w:val="0"/>
              <w:divBdr>
                <w:top w:val="none" w:sz="0" w:space="0" w:color="auto"/>
                <w:left w:val="none" w:sz="0" w:space="0" w:color="auto"/>
                <w:bottom w:val="none" w:sz="0" w:space="0" w:color="auto"/>
                <w:right w:val="none" w:sz="0" w:space="0" w:color="auto"/>
              </w:divBdr>
              <w:divsChild>
                <w:div w:id="1735424240">
                  <w:marLeft w:val="0"/>
                  <w:marRight w:val="0"/>
                  <w:marTop w:val="0"/>
                  <w:marBottom w:val="0"/>
                  <w:divBdr>
                    <w:top w:val="none" w:sz="0" w:space="0" w:color="auto"/>
                    <w:left w:val="none" w:sz="0" w:space="0" w:color="auto"/>
                    <w:bottom w:val="none" w:sz="0" w:space="0" w:color="auto"/>
                    <w:right w:val="none" w:sz="0" w:space="0" w:color="auto"/>
                  </w:divBdr>
                  <w:divsChild>
                    <w:div w:id="54355649">
                      <w:marLeft w:val="0"/>
                      <w:marRight w:val="0"/>
                      <w:marTop w:val="0"/>
                      <w:marBottom w:val="0"/>
                      <w:divBdr>
                        <w:top w:val="none" w:sz="0" w:space="0" w:color="auto"/>
                        <w:left w:val="none" w:sz="0" w:space="0" w:color="auto"/>
                        <w:bottom w:val="none" w:sz="0" w:space="0" w:color="auto"/>
                        <w:right w:val="none" w:sz="0" w:space="0" w:color="auto"/>
                      </w:divBdr>
                      <w:divsChild>
                        <w:div w:id="1826973333">
                          <w:marLeft w:val="0"/>
                          <w:marRight w:val="0"/>
                          <w:marTop w:val="0"/>
                          <w:marBottom w:val="0"/>
                          <w:divBdr>
                            <w:top w:val="none" w:sz="0" w:space="0" w:color="auto"/>
                            <w:left w:val="none" w:sz="0" w:space="0" w:color="auto"/>
                            <w:bottom w:val="none" w:sz="0" w:space="0" w:color="auto"/>
                            <w:right w:val="none" w:sz="0" w:space="0" w:color="auto"/>
                          </w:divBdr>
                        </w:div>
                      </w:divsChild>
                    </w:div>
                    <w:div w:id="741096689">
                      <w:marLeft w:val="0"/>
                      <w:marRight w:val="135"/>
                      <w:marTop w:val="0"/>
                      <w:marBottom w:val="0"/>
                      <w:divBdr>
                        <w:top w:val="none" w:sz="0" w:space="0" w:color="auto"/>
                        <w:left w:val="none" w:sz="0" w:space="0" w:color="auto"/>
                        <w:bottom w:val="none" w:sz="0" w:space="0" w:color="auto"/>
                        <w:right w:val="none" w:sz="0" w:space="0" w:color="auto"/>
                      </w:divBdr>
                    </w:div>
                    <w:div w:id="3762051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335615">
          <w:marLeft w:val="0"/>
          <w:marRight w:val="0"/>
          <w:marTop w:val="0"/>
          <w:marBottom w:val="0"/>
          <w:divBdr>
            <w:top w:val="none" w:sz="0" w:space="0" w:color="auto"/>
            <w:left w:val="none" w:sz="0" w:space="0" w:color="auto"/>
            <w:bottom w:val="none" w:sz="0" w:space="0" w:color="auto"/>
            <w:right w:val="none" w:sz="0" w:space="0" w:color="auto"/>
          </w:divBdr>
          <w:divsChild>
            <w:div w:id="88739464">
              <w:marLeft w:val="0"/>
              <w:marRight w:val="0"/>
              <w:marTop w:val="0"/>
              <w:marBottom w:val="0"/>
              <w:divBdr>
                <w:top w:val="none" w:sz="0" w:space="0" w:color="auto"/>
                <w:left w:val="none" w:sz="0" w:space="0" w:color="auto"/>
                <w:bottom w:val="none" w:sz="0" w:space="0" w:color="auto"/>
                <w:right w:val="none" w:sz="0" w:space="0" w:color="auto"/>
              </w:divBdr>
              <w:divsChild>
                <w:div w:id="468867258">
                  <w:marLeft w:val="0"/>
                  <w:marRight w:val="0"/>
                  <w:marTop w:val="0"/>
                  <w:marBottom w:val="0"/>
                  <w:divBdr>
                    <w:top w:val="none" w:sz="0" w:space="0" w:color="auto"/>
                    <w:left w:val="none" w:sz="0" w:space="0" w:color="auto"/>
                    <w:bottom w:val="none" w:sz="0" w:space="0" w:color="auto"/>
                    <w:right w:val="none" w:sz="0" w:space="0" w:color="auto"/>
                  </w:divBdr>
                </w:div>
              </w:divsChild>
            </w:div>
            <w:div w:id="2130273198">
              <w:marLeft w:val="0"/>
              <w:marRight w:val="0"/>
              <w:marTop w:val="225"/>
              <w:marBottom w:val="0"/>
              <w:divBdr>
                <w:top w:val="none" w:sz="0" w:space="0" w:color="auto"/>
                <w:left w:val="none" w:sz="0" w:space="0" w:color="auto"/>
                <w:bottom w:val="none" w:sz="0" w:space="0" w:color="auto"/>
                <w:right w:val="none" w:sz="0" w:space="0" w:color="auto"/>
              </w:divBdr>
              <w:divsChild>
                <w:div w:id="1932274567">
                  <w:marLeft w:val="0"/>
                  <w:marRight w:val="0"/>
                  <w:marTop w:val="0"/>
                  <w:marBottom w:val="0"/>
                  <w:divBdr>
                    <w:top w:val="none" w:sz="0" w:space="0" w:color="auto"/>
                    <w:left w:val="none" w:sz="0" w:space="0" w:color="auto"/>
                    <w:bottom w:val="none" w:sz="0" w:space="0" w:color="auto"/>
                    <w:right w:val="none" w:sz="0" w:space="0" w:color="auto"/>
                  </w:divBdr>
                </w:div>
              </w:divsChild>
            </w:div>
            <w:div w:id="1638142042">
              <w:marLeft w:val="0"/>
              <w:marRight w:val="0"/>
              <w:marTop w:val="375"/>
              <w:marBottom w:val="0"/>
              <w:divBdr>
                <w:top w:val="none" w:sz="0" w:space="0" w:color="auto"/>
                <w:left w:val="none" w:sz="0" w:space="0" w:color="auto"/>
                <w:bottom w:val="none" w:sz="0" w:space="0" w:color="auto"/>
                <w:right w:val="none" w:sz="0" w:space="0" w:color="auto"/>
              </w:divBdr>
              <w:divsChild>
                <w:div w:id="453254095">
                  <w:marLeft w:val="0"/>
                  <w:marRight w:val="0"/>
                  <w:marTop w:val="0"/>
                  <w:marBottom w:val="0"/>
                  <w:divBdr>
                    <w:top w:val="none" w:sz="0" w:space="0" w:color="auto"/>
                    <w:left w:val="none" w:sz="0" w:space="0" w:color="auto"/>
                    <w:bottom w:val="none" w:sz="0" w:space="0" w:color="auto"/>
                    <w:right w:val="none" w:sz="0" w:space="0" w:color="auto"/>
                  </w:divBdr>
                  <w:divsChild>
                    <w:div w:id="8268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638375">
              <w:marLeft w:val="0"/>
              <w:marRight w:val="0"/>
              <w:marTop w:val="375"/>
              <w:marBottom w:val="0"/>
              <w:divBdr>
                <w:top w:val="none" w:sz="0" w:space="0" w:color="auto"/>
                <w:left w:val="none" w:sz="0" w:space="0" w:color="auto"/>
                <w:bottom w:val="none" w:sz="0" w:space="0" w:color="auto"/>
                <w:right w:val="none" w:sz="0" w:space="0" w:color="auto"/>
              </w:divBdr>
              <w:divsChild>
                <w:div w:id="1308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92627">
      <w:bodyDiv w:val="1"/>
      <w:marLeft w:val="0"/>
      <w:marRight w:val="0"/>
      <w:marTop w:val="0"/>
      <w:marBottom w:val="0"/>
      <w:divBdr>
        <w:top w:val="none" w:sz="0" w:space="0" w:color="auto"/>
        <w:left w:val="none" w:sz="0" w:space="0" w:color="auto"/>
        <w:bottom w:val="none" w:sz="0" w:space="0" w:color="auto"/>
        <w:right w:val="none" w:sz="0" w:space="0" w:color="auto"/>
      </w:divBdr>
      <w:divsChild>
        <w:div w:id="1405954459">
          <w:marLeft w:val="0"/>
          <w:marRight w:val="0"/>
          <w:marTop w:val="0"/>
          <w:marBottom w:val="300"/>
          <w:divBdr>
            <w:top w:val="none" w:sz="0" w:space="0" w:color="auto"/>
            <w:left w:val="none" w:sz="0" w:space="0" w:color="auto"/>
            <w:bottom w:val="none" w:sz="0" w:space="0" w:color="auto"/>
            <w:right w:val="none" w:sz="0" w:space="0" w:color="auto"/>
          </w:divBdr>
        </w:div>
      </w:divsChild>
    </w:div>
    <w:div w:id="581526860">
      <w:bodyDiv w:val="1"/>
      <w:marLeft w:val="0"/>
      <w:marRight w:val="0"/>
      <w:marTop w:val="0"/>
      <w:marBottom w:val="0"/>
      <w:divBdr>
        <w:top w:val="none" w:sz="0" w:space="0" w:color="auto"/>
        <w:left w:val="none" w:sz="0" w:space="0" w:color="auto"/>
        <w:bottom w:val="none" w:sz="0" w:space="0" w:color="auto"/>
        <w:right w:val="none" w:sz="0" w:space="0" w:color="auto"/>
      </w:divBdr>
      <w:divsChild>
        <w:div w:id="949899841">
          <w:marLeft w:val="0"/>
          <w:marRight w:val="150"/>
          <w:marTop w:val="0"/>
          <w:marBottom w:val="75"/>
          <w:divBdr>
            <w:top w:val="none" w:sz="0" w:space="0" w:color="auto"/>
            <w:left w:val="none" w:sz="0" w:space="0" w:color="auto"/>
            <w:bottom w:val="none" w:sz="0" w:space="0" w:color="auto"/>
            <w:right w:val="none" w:sz="0" w:space="0" w:color="auto"/>
          </w:divBdr>
        </w:div>
        <w:div w:id="496264706">
          <w:marLeft w:val="0"/>
          <w:marRight w:val="150"/>
          <w:marTop w:val="150"/>
          <w:marBottom w:val="150"/>
          <w:divBdr>
            <w:top w:val="none" w:sz="0" w:space="0" w:color="auto"/>
            <w:left w:val="none" w:sz="0" w:space="0" w:color="auto"/>
            <w:bottom w:val="none" w:sz="0" w:space="0" w:color="auto"/>
            <w:right w:val="none" w:sz="0" w:space="0" w:color="auto"/>
          </w:divBdr>
        </w:div>
        <w:div w:id="2104837386">
          <w:marLeft w:val="0"/>
          <w:marRight w:val="150"/>
          <w:marTop w:val="0"/>
          <w:marBottom w:val="0"/>
          <w:divBdr>
            <w:top w:val="none" w:sz="0" w:space="0" w:color="auto"/>
            <w:left w:val="none" w:sz="0" w:space="0" w:color="auto"/>
            <w:bottom w:val="none" w:sz="0" w:space="0" w:color="auto"/>
            <w:right w:val="none" w:sz="0" w:space="0" w:color="auto"/>
          </w:divBdr>
        </w:div>
      </w:divsChild>
    </w:div>
    <w:div w:id="582682632">
      <w:bodyDiv w:val="1"/>
      <w:marLeft w:val="0"/>
      <w:marRight w:val="0"/>
      <w:marTop w:val="0"/>
      <w:marBottom w:val="0"/>
      <w:divBdr>
        <w:top w:val="none" w:sz="0" w:space="0" w:color="auto"/>
        <w:left w:val="none" w:sz="0" w:space="0" w:color="auto"/>
        <w:bottom w:val="none" w:sz="0" w:space="0" w:color="auto"/>
        <w:right w:val="none" w:sz="0" w:space="0" w:color="auto"/>
      </w:divBdr>
      <w:divsChild>
        <w:div w:id="1389378700">
          <w:marLeft w:val="0"/>
          <w:marRight w:val="0"/>
          <w:marTop w:val="0"/>
          <w:marBottom w:val="150"/>
          <w:divBdr>
            <w:top w:val="none" w:sz="0" w:space="0" w:color="auto"/>
            <w:left w:val="none" w:sz="0" w:space="0" w:color="auto"/>
            <w:bottom w:val="none" w:sz="0" w:space="0" w:color="auto"/>
            <w:right w:val="none" w:sz="0" w:space="0" w:color="auto"/>
          </w:divBdr>
          <w:divsChild>
            <w:div w:id="63455694">
              <w:marLeft w:val="0"/>
              <w:marRight w:val="0"/>
              <w:marTop w:val="0"/>
              <w:marBottom w:val="0"/>
              <w:divBdr>
                <w:top w:val="none" w:sz="0" w:space="0" w:color="auto"/>
                <w:left w:val="none" w:sz="0" w:space="0" w:color="auto"/>
                <w:bottom w:val="none" w:sz="0" w:space="0" w:color="auto"/>
                <w:right w:val="none" w:sz="0" w:space="0" w:color="auto"/>
              </w:divBdr>
              <w:divsChild>
                <w:div w:id="771752805">
                  <w:marLeft w:val="0"/>
                  <w:marRight w:val="150"/>
                  <w:marTop w:val="0"/>
                  <w:marBottom w:val="0"/>
                  <w:divBdr>
                    <w:top w:val="none" w:sz="0" w:space="0" w:color="auto"/>
                    <w:left w:val="none" w:sz="0" w:space="0" w:color="auto"/>
                    <w:bottom w:val="none" w:sz="0" w:space="0" w:color="auto"/>
                    <w:right w:val="none" w:sz="0" w:space="0" w:color="auto"/>
                  </w:divBdr>
                </w:div>
                <w:div w:id="918949515">
                  <w:marLeft w:val="0"/>
                  <w:marRight w:val="150"/>
                  <w:marTop w:val="0"/>
                  <w:marBottom w:val="0"/>
                  <w:divBdr>
                    <w:top w:val="none" w:sz="0" w:space="0" w:color="auto"/>
                    <w:left w:val="none" w:sz="0" w:space="0" w:color="auto"/>
                    <w:bottom w:val="none" w:sz="0" w:space="0" w:color="auto"/>
                    <w:right w:val="none" w:sz="0" w:space="0" w:color="auto"/>
                  </w:divBdr>
                </w:div>
              </w:divsChild>
            </w:div>
            <w:div w:id="548734501">
              <w:marLeft w:val="0"/>
              <w:marRight w:val="0"/>
              <w:marTop w:val="0"/>
              <w:marBottom w:val="0"/>
              <w:divBdr>
                <w:top w:val="none" w:sz="0" w:space="0" w:color="auto"/>
                <w:left w:val="none" w:sz="0" w:space="0" w:color="auto"/>
                <w:bottom w:val="none" w:sz="0" w:space="0" w:color="auto"/>
                <w:right w:val="none" w:sz="0" w:space="0" w:color="auto"/>
              </w:divBdr>
              <w:divsChild>
                <w:div w:id="2118400742">
                  <w:marLeft w:val="0"/>
                  <w:marRight w:val="0"/>
                  <w:marTop w:val="0"/>
                  <w:marBottom w:val="0"/>
                  <w:divBdr>
                    <w:top w:val="none" w:sz="0" w:space="0" w:color="auto"/>
                    <w:left w:val="none" w:sz="0" w:space="0" w:color="auto"/>
                    <w:bottom w:val="none" w:sz="0" w:space="0" w:color="auto"/>
                    <w:right w:val="none" w:sz="0" w:space="0" w:color="auto"/>
                  </w:divBdr>
                  <w:divsChild>
                    <w:div w:id="2018844449">
                      <w:marLeft w:val="0"/>
                      <w:marRight w:val="0"/>
                      <w:marTop w:val="0"/>
                      <w:marBottom w:val="0"/>
                      <w:divBdr>
                        <w:top w:val="none" w:sz="0" w:space="0" w:color="auto"/>
                        <w:left w:val="none" w:sz="0" w:space="0" w:color="auto"/>
                        <w:bottom w:val="none" w:sz="0" w:space="0" w:color="auto"/>
                        <w:right w:val="none" w:sz="0" w:space="0" w:color="auto"/>
                      </w:divBdr>
                      <w:divsChild>
                        <w:div w:id="286544731">
                          <w:marLeft w:val="0"/>
                          <w:marRight w:val="0"/>
                          <w:marTop w:val="0"/>
                          <w:marBottom w:val="0"/>
                          <w:divBdr>
                            <w:top w:val="none" w:sz="0" w:space="0" w:color="auto"/>
                            <w:left w:val="none" w:sz="0" w:space="0" w:color="auto"/>
                            <w:bottom w:val="none" w:sz="0" w:space="0" w:color="auto"/>
                            <w:right w:val="none" w:sz="0" w:space="0" w:color="auto"/>
                          </w:divBdr>
                        </w:div>
                      </w:divsChild>
                    </w:div>
                    <w:div w:id="1015499256">
                      <w:marLeft w:val="0"/>
                      <w:marRight w:val="135"/>
                      <w:marTop w:val="0"/>
                      <w:marBottom w:val="0"/>
                      <w:divBdr>
                        <w:top w:val="none" w:sz="0" w:space="0" w:color="auto"/>
                        <w:left w:val="none" w:sz="0" w:space="0" w:color="auto"/>
                        <w:bottom w:val="none" w:sz="0" w:space="0" w:color="auto"/>
                        <w:right w:val="none" w:sz="0" w:space="0" w:color="auto"/>
                      </w:divBdr>
                    </w:div>
                    <w:div w:id="15112876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6570">
          <w:marLeft w:val="0"/>
          <w:marRight w:val="0"/>
          <w:marTop w:val="0"/>
          <w:marBottom w:val="0"/>
          <w:divBdr>
            <w:top w:val="none" w:sz="0" w:space="0" w:color="auto"/>
            <w:left w:val="none" w:sz="0" w:space="0" w:color="auto"/>
            <w:bottom w:val="none" w:sz="0" w:space="0" w:color="auto"/>
            <w:right w:val="none" w:sz="0" w:space="0" w:color="auto"/>
          </w:divBdr>
          <w:divsChild>
            <w:div w:id="2133017562">
              <w:marLeft w:val="0"/>
              <w:marRight w:val="0"/>
              <w:marTop w:val="0"/>
              <w:marBottom w:val="0"/>
              <w:divBdr>
                <w:top w:val="none" w:sz="0" w:space="0" w:color="auto"/>
                <w:left w:val="none" w:sz="0" w:space="0" w:color="auto"/>
                <w:bottom w:val="none" w:sz="0" w:space="0" w:color="auto"/>
                <w:right w:val="none" w:sz="0" w:space="0" w:color="auto"/>
              </w:divBdr>
              <w:divsChild>
                <w:div w:id="1844851956">
                  <w:marLeft w:val="0"/>
                  <w:marRight w:val="0"/>
                  <w:marTop w:val="0"/>
                  <w:marBottom w:val="0"/>
                  <w:divBdr>
                    <w:top w:val="none" w:sz="0" w:space="0" w:color="auto"/>
                    <w:left w:val="none" w:sz="0" w:space="0" w:color="auto"/>
                    <w:bottom w:val="none" w:sz="0" w:space="0" w:color="auto"/>
                    <w:right w:val="none" w:sz="0" w:space="0" w:color="auto"/>
                  </w:divBdr>
                </w:div>
              </w:divsChild>
            </w:div>
            <w:div w:id="67777343">
              <w:marLeft w:val="0"/>
              <w:marRight w:val="0"/>
              <w:marTop w:val="225"/>
              <w:marBottom w:val="0"/>
              <w:divBdr>
                <w:top w:val="none" w:sz="0" w:space="0" w:color="auto"/>
                <w:left w:val="none" w:sz="0" w:space="0" w:color="auto"/>
                <w:bottom w:val="none" w:sz="0" w:space="0" w:color="auto"/>
                <w:right w:val="none" w:sz="0" w:space="0" w:color="auto"/>
              </w:divBdr>
              <w:divsChild>
                <w:div w:id="608247043">
                  <w:marLeft w:val="0"/>
                  <w:marRight w:val="0"/>
                  <w:marTop w:val="0"/>
                  <w:marBottom w:val="0"/>
                  <w:divBdr>
                    <w:top w:val="none" w:sz="0" w:space="0" w:color="auto"/>
                    <w:left w:val="none" w:sz="0" w:space="0" w:color="auto"/>
                    <w:bottom w:val="none" w:sz="0" w:space="0" w:color="auto"/>
                    <w:right w:val="none" w:sz="0" w:space="0" w:color="auto"/>
                  </w:divBdr>
                </w:div>
              </w:divsChild>
            </w:div>
            <w:div w:id="1483962121">
              <w:marLeft w:val="0"/>
              <w:marRight w:val="0"/>
              <w:marTop w:val="225"/>
              <w:marBottom w:val="0"/>
              <w:divBdr>
                <w:top w:val="none" w:sz="0" w:space="0" w:color="auto"/>
                <w:left w:val="none" w:sz="0" w:space="0" w:color="auto"/>
                <w:bottom w:val="none" w:sz="0" w:space="0" w:color="auto"/>
                <w:right w:val="none" w:sz="0" w:space="0" w:color="auto"/>
              </w:divBdr>
              <w:divsChild>
                <w:div w:id="533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757371">
      <w:bodyDiv w:val="1"/>
      <w:marLeft w:val="0"/>
      <w:marRight w:val="0"/>
      <w:marTop w:val="0"/>
      <w:marBottom w:val="0"/>
      <w:divBdr>
        <w:top w:val="none" w:sz="0" w:space="0" w:color="auto"/>
        <w:left w:val="none" w:sz="0" w:space="0" w:color="auto"/>
        <w:bottom w:val="none" w:sz="0" w:space="0" w:color="auto"/>
        <w:right w:val="none" w:sz="0" w:space="0" w:color="auto"/>
      </w:divBdr>
      <w:divsChild>
        <w:div w:id="959917540">
          <w:marLeft w:val="0"/>
          <w:marRight w:val="150"/>
          <w:marTop w:val="0"/>
          <w:marBottom w:val="75"/>
          <w:divBdr>
            <w:top w:val="none" w:sz="0" w:space="0" w:color="auto"/>
            <w:left w:val="none" w:sz="0" w:space="0" w:color="auto"/>
            <w:bottom w:val="none" w:sz="0" w:space="0" w:color="auto"/>
            <w:right w:val="none" w:sz="0" w:space="0" w:color="auto"/>
          </w:divBdr>
        </w:div>
        <w:div w:id="680469153">
          <w:marLeft w:val="0"/>
          <w:marRight w:val="150"/>
          <w:marTop w:val="150"/>
          <w:marBottom w:val="150"/>
          <w:divBdr>
            <w:top w:val="none" w:sz="0" w:space="0" w:color="auto"/>
            <w:left w:val="none" w:sz="0" w:space="0" w:color="auto"/>
            <w:bottom w:val="none" w:sz="0" w:space="0" w:color="auto"/>
            <w:right w:val="none" w:sz="0" w:space="0" w:color="auto"/>
          </w:divBdr>
        </w:div>
        <w:div w:id="315228234">
          <w:marLeft w:val="0"/>
          <w:marRight w:val="150"/>
          <w:marTop w:val="0"/>
          <w:marBottom w:val="0"/>
          <w:divBdr>
            <w:top w:val="none" w:sz="0" w:space="0" w:color="auto"/>
            <w:left w:val="none" w:sz="0" w:space="0" w:color="auto"/>
            <w:bottom w:val="none" w:sz="0" w:space="0" w:color="auto"/>
            <w:right w:val="none" w:sz="0" w:space="0" w:color="auto"/>
          </w:divBdr>
        </w:div>
      </w:divsChild>
    </w:div>
    <w:div w:id="583877399">
      <w:bodyDiv w:val="1"/>
      <w:marLeft w:val="0"/>
      <w:marRight w:val="0"/>
      <w:marTop w:val="0"/>
      <w:marBottom w:val="0"/>
      <w:divBdr>
        <w:top w:val="none" w:sz="0" w:space="0" w:color="auto"/>
        <w:left w:val="none" w:sz="0" w:space="0" w:color="auto"/>
        <w:bottom w:val="none" w:sz="0" w:space="0" w:color="auto"/>
        <w:right w:val="none" w:sz="0" w:space="0" w:color="auto"/>
      </w:divBdr>
      <w:divsChild>
        <w:div w:id="667290572">
          <w:marLeft w:val="0"/>
          <w:marRight w:val="0"/>
          <w:marTop w:val="0"/>
          <w:marBottom w:val="0"/>
          <w:divBdr>
            <w:top w:val="none" w:sz="0" w:space="0" w:color="auto"/>
            <w:left w:val="none" w:sz="0" w:space="0" w:color="auto"/>
            <w:bottom w:val="none" w:sz="0" w:space="0" w:color="auto"/>
            <w:right w:val="none" w:sz="0" w:space="0" w:color="auto"/>
          </w:divBdr>
        </w:div>
        <w:div w:id="257099058">
          <w:marLeft w:val="0"/>
          <w:marRight w:val="0"/>
          <w:marTop w:val="300"/>
          <w:marBottom w:val="300"/>
          <w:divBdr>
            <w:top w:val="none" w:sz="0" w:space="0" w:color="auto"/>
            <w:left w:val="none" w:sz="0" w:space="0" w:color="auto"/>
            <w:bottom w:val="none" w:sz="0" w:space="0" w:color="auto"/>
            <w:right w:val="none" w:sz="0" w:space="0" w:color="auto"/>
          </w:divBdr>
        </w:div>
        <w:div w:id="2128306371">
          <w:marLeft w:val="0"/>
          <w:marRight w:val="0"/>
          <w:marTop w:val="0"/>
          <w:marBottom w:val="0"/>
          <w:divBdr>
            <w:top w:val="none" w:sz="0" w:space="0" w:color="auto"/>
            <w:left w:val="none" w:sz="0" w:space="0" w:color="auto"/>
            <w:bottom w:val="none" w:sz="0" w:space="0" w:color="auto"/>
            <w:right w:val="none" w:sz="0" w:space="0" w:color="auto"/>
          </w:divBdr>
          <w:divsChild>
            <w:div w:id="1587567659">
              <w:marLeft w:val="0"/>
              <w:marRight w:val="0"/>
              <w:marTop w:val="300"/>
              <w:marBottom w:val="450"/>
              <w:divBdr>
                <w:top w:val="none" w:sz="0" w:space="0" w:color="auto"/>
                <w:left w:val="none" w:sz="0" w:space="0" w:color="auto"/>
                <w:bottom w:val="none" w:sz="0" w:space="0" w:color="auto"/>
                <w:right w:val="none" w:sz="0" w:space="0" w:color="auto"/>
              </w:divBdr>
              <w:divsChild>
                <w:div w:id="2078555489">
                  <w:marLeft w:val="0"/>
                  <w:marRight w:val="0"/>
                  <w:marTop w:val="0"/>
                  <w:marBottom w:val="0"/>
                  <w:divBdr>
                    <w:top w:val="none" w:sz="0" w:space="0" w:color="auto"/>
                    <w:left w:val="none" w:sz="0" w:space="0" w:color="auto"/>
                    <w:bottom w:val="none" w:sz="0" w:space="0" w:color="auto"/>
                    <w:right w:val="none" w:sz="0" w:space="0" w:color="auto"/>
                  </w:divBdr>
                  <w:divsChild>
                    <w:div w:id="2105373404">
                      <w:marLeft w:val="0"/>
                      <w:marRight w:val="0"/>
                      <w:marTop w:val="0"/>
                      <w:marBottom w:val="0"/>
                      <w:divBdr>
                        <w:top w:val="none" w:sz="0" w:space="0" w:color="auto"/>
                        <w:left w:val="none" w:sz="0" w:space="0" w:color="auto"/>
                        <w:bottom w:val="none" w:sz="0" w:space="0" w:color="auto"/>
                        <w:right w:val="none" w:sz="0" w:space="0" w:color="auto"/>
                      </w:divBdr>
                      <w:divsChild>
                        <w:div w:id="1166286953">
                          <w:marLeft w:val="0"/>
                          <w:marRight w:val="0"/>
                          <w:marTop w:val="0"/>
                          <w:marBottom w:val="0"/>
                          <w:divBdr>
                            <w:top w:val="none" w:sz="0" w:space="0" w:color="auto"/>
                            <w:left w:val="none" w:sz="0" w:space="0" w:color="auto"/>
                            <w:bottom w:val="none" w:sz="0" w:space="0" w:color="auto"/>
                            <w:right w:val="none" w:sz="0" w:space="0" w:color="auto"/>
                          </w:divBdr>
                          <w:divsChild>
                            <w:div w:id="2108231229">
                              <w:marLeft w:val="0"/>
                              <w:marRight w:val="0"/>
                              <w:marTop w:val="0"/>
                              <w:marBottom w:val="0"/>
                              <w:divBdr>
                                <w:top w:val="none" w:sz="0" w:space="0" w:color="auto"/>
                                <w:left w:val="none" w:sz="0" w:space="0" w:color="auto"/>
                                <w:bottom w:val="none" w:sz="0" w:space="0" w:color="auto"/>
                                <w:right w:val="none" w:sz="0" w:space="0" w:color="auto"/>
                              </w:divBdr>
                              <w:divsChild>
                                <w:div w:id="717556857">
                                  <w:marLeft w:val="0"/>
                                  <w:marRight w:val="0"/>
                                  <w:marTop w:val="0"/>
                                  <w:marBottom w:val="0"/>
                                  <w:divBdr>
                                    <w:top w:val="none" w:sz="0" w:space="0" w:color="auto"/>
                                    <w:left w:val="none" w:sz="0" w:space="0" w:color="auto"/>
                                    <w:bottom w:val="none" w:sz="0" w:space="0" w:color="auto"/>
                                    <w:right w:val="none" w:sz="0" w:space="0" w:color="auto"/>
                                  </w:divBdr>
                                  <w:divsChild>
                                    <w:div w:id="12000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589486">
          <w:marLeft w:val="0"/>
          <w:marRight w:val="0"/>
          <w:marTop w:val="0"/>
          <w:marBottom w:val="0"/>
          <w:divBdr>
            <w:top w:val="none" w:sz="0" w:space="0" w:color="auto"/>
            <w:left w:val="none" w:sz="0" w:space="0" w:color="auto"/>
            <w:bottom w:val="none" w:sz="0" w:space="0" w:color="auto"/>
            <w:right w:val="none" w:sz="0" w:space="0" w:color="auto"/>
          </w:divBdr>
        </w:div>
      </w:divsChild>
    </w:div>
    <w:div w:id="585305282">
      <w:bodyDiv w:val="1"/>
      <w:marLeft w:val="0"/>
      <w:marRight w:val="0"/>
      <w:marTop w:val="0"/>
      <w:marBottom w:val="0"/>
      <w:divBdr>
        <w:top w:val="none" w:sz="0" w:space="0" w:color="auto"/>
        <w:left w:val="none" w:sz="0" w:space="0" w:color="auto"/>
        <w:bottom w:val="none" w:sz="0" w:space="0" w:color="auto"/>
        <w:right w:val="none" w:sz="0" w:space="0" w:color="auto"/>
      </w:divBdr>
      <w:divsChild>
        <w:div w:id="375813757">
          <w:marLeft w:val="0"/>
          <w:marRight w:val="0"/>
          <w:marTop w:val="0"/>
          <w:marBottom w:val="150"/>
          <w:divBdr>
            <w:top w:val="none" w:sz="0" w:space="0" w:color="auto"/>
            <w:left w:val="none" w:sz="0" w:space="0" w:color="auto"/>
            <w:bottom w:val="none" w:sz="0" w:space="0" w:color="auto"/>
            <w:right w:val="none" w:sz="0" w:space="0" w:color="auto"/>
          </w:divBdr>
          <w:divsChild>
            <w:div w:id="609973360">
              <w:marLeft w:val="0"/>
              <w:marRight w:val="0"/>
              <w:marTop w:val="0"/>
              <w:marBottom w:val="0"/>
              <w:divBdr>
                <w:top w:val="none" w:sz="0" w:space="0" w:color="auto"/>
                <w:left w:val="none" w:sz="0" w:space="0" w:color="auto"/>
                <w:bottom w:val="none" w:sz="0" w:space="0" w:color="auto"/>
                <w:right w:val="none" w:sz="0" w:space="0" w:color="auto"/>
              </w:divBdr>
              <w:divsChild>
                <w:div w:id="1963728555">
                  <w:marLeft w:val="0"/>
                  <w:marRight w:val="0"/>
                  <w:marTop w:val="0"/>
                  <w:marBottom w:val="0"/>
                  <w:divBdr>
                    <w:top w:val="none" w:sz="0" w:space="0" w:color="auto"/>
                    <w:left w:val="none" w:sz="0" w:space="0" w:color="auto"/>
                    <w:bottom w:val="none" w:sz="0" w:space="0" w:color="auto"/>
                    <w:right w:val="none" w:sz="0" w:space="0" w:color="auto"/>
                  </w:divBdr>
                  <w:divsChild>
                    <w:div w:id="383988558">
                      <w:marLeft w:val="0"/>
                      <w:marRight w:val="0"/>
                      <w:marTop w:val="0"/>
                      <w:marBottom w:val="0"/>
                      <w:divBdr>
                        <w:top w:val="none" w:sz="0" w:space="0" w:color="auto"/>
                        <w:left w:val="none" w:sz="0" w:space="0" w:color="auto"/>
                        <w:bottom w:val="none" w:sz="0" w:space="0" w:color="auto"/>
                        <w:right w:val="none" w:sz="0" w:space="0" w:color="auto"/>
                      </w:divBdr>
                      <w:divsChild>
                        <w:div w:id="1219434391">
                          <w:marLeft w:val="0"/>
                          <w:marRight w:val="0"/>
                          <w:marTop w:val="0"/>
                          <w:marBottom w:val="0"/>
                          <w:divBdr>
                            <w:top w:val="none" w:sz="0" w:space="0" w:color="auto"/>
                            <w:left w:val="none" w:sz="0" w:space="0" w:color="auto"/>
                            <w:bottom w:val="none" w:sz="0" w:space="0" w:color="auto"/>
                            <w:right w:val="none" w:sz="0" w:space="0" w:color="auto"/>
                          </w:divBdr>
                        </w:div>
                      </w:divsChild>
                    </w:div>
                    <w:div w:id="1631520262">
                      <w:marLeft w:val="0"/>
                      <w:marRight w:val="135"/>
                      <w:marTop w:val="0"/>
                      <w:marBottom w:val="0"/>
                      <w:divBdr>
                        <w:top w:val="none" w:sz="0" w:space="0" w:color="auto"/>
                        <w:left w:val="none" w:sz="0" w:space="0" w:color="auto"/>
                        <w:bottom w:val="none" w:sz="0" w:space="0" w:color="auto"/>
                        <w:right w:val="none" w:sz="0" w:space="0" w:color="auto"/>
                      </w:divBdr>
                    </w:div>
                    <w:div w:id="1832468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198709">
          <w:marLeft w:val="0"/>
          <w:marRight w:val="0"/>
          <w:marTop w:val="0"/>
          <w:marBottom w:val="0"/>
          <w:divBdr>
            <w:top w:val="none" w:sz="0" w:space="0" w:color="auto"/>
            <w:left w:val="none" w:sz="0" w:space="0" w:color="auto"/>
            <w:bottom w:val="none" w:sz="0" w:space="0" w:color="auto"/>
            <w:right w:val="none" w:sz="0" w:space="0" w:color="auto"/>
          </w:divBdr>
          <w:divsChild>
            <w:div w:id="1491754381">
              <w:marLeft w:val="0"/>
              <w:marRight w:val="0"/>
              <w:marTop w:val="0"/>
              <w:marBottom w:val="0"/>
              <w:divBdr>
                <w:top w:val="none" w:sz="0" w:space="0" w:color="auto"/>
                <w:left w:val="none" w:sz="0" w:space="0" w:color="auto"/>
                <w:bottom w:val="none" w:sz="0" w:space="0" w:color="auto"/>
                <w:right w:val="none" w:sz="0" w:space="0" w:color="auto"/>
              </w:divBdr>
              <w:divsChild>
                <w:div w:id="1385716925">
                  <w:marLeft w:val="0"/>
                  <w:marRight w:val="0"/>
                  <w:marTop w:val="0"/>
                  <w:marBottom w:val="0"/>
                  <w:divBdr>
                    <w:top w:val="none" w:sz="0" w:space="0" w:color="auto"/>
                    <w:left w:val="none" w:sz="0" w:space="0" w:color="auto"/>
                    <w:bottom w:val="none" w:sz="0" w:space="0" w:color="auto"/>
                    <w:right w:val="none" w:sz="0" w:space="0" w:color="auto"/>
                  </w:divBdr>
                </w:div>
              </w:divsChild>
            </w:div>
            <w:div w:id="1723018615">
              <w:marLeft w:val="0"/>
              <w:marRight w:val="0"/>
              <w:marTop w:val="225"/>
              <w:marBottom w:val="0"/>
              <w:divBdr>
                <w:top w:val="none" w:sz="0" w:space="0" w:color="auto"/>
                <w:left w:val="none" w:sz="0" w:space="0" w:color="auto"/>
                <w:bottom w:val="none" w:sz="0" w:space="0" w:color="auto"/>
                <w:right w:val="none" w:sz="0" w:space="0" w:color="auto"/>
              </w:divBdr>
              <w:divsChild>
                <w:div w:id="2077779311">
                  <w:marLeft w:val="0"/>
                  <w:marRight w:val="0"/>
                  <w:marTop w:val="0"/>
                  <w:marBottom w:val="0"/>
                  <w:divBdr>
                    <w:top w:val="none" w:sz="0" w:space="0" w:color="auto"/>
                    <w:left w:val="none" w:sz="0" w:space="0" w:color="auto"/>
                    <w:bottom w:val="none" w:sz="0" w:space="0" w:color="auto"/>
                    <w:right w:val="none" w:sz="0" w:space="0" w:color="auto"/>
                  </w:divBdr>
                </w:div>
              </w:divsChild>
            </w:div>
            <w:div w:id="813840472">
              <w:marLeft w:val="0"/>
              <w:marRight w:val="0"/>
              <w:marTop w:val="375"/>
              <w:marBottom w:val="0"/>
              <w:divBdr>
                <w:top w:val="none" w:sz="0" w:space="0" w:color="auto"/>
                <w:left w:val="none" w:sz="0" w:space="0" w:color="auto"/>
                <w:bottom w:val="none" w:sz="0" w:space="0" w:color="auto"/>
                <w:right w:val="none" w:sz="0" w:space="0" w:color="auto"/>
              </w:divBdr>
              <w:divsChild>
                <w:div w:id="1542859717">
                  <w:marLeft w:val="0"/>
                  <w:marRight w:val="0"/>
                  <w:marTop w:val="0"/>
                  <w:marBottom w:val="0"/>
                  <w:divBdr>
                    <w:top w:val="none" w:sz="0" w:space="0" w:color="auto"/>
                    <w:left w:val="none" w:sz="0" w:space="0" w:color="auto"/>
                    <w:bottom w:val="none" w:sz="0" w:space="0" w:color="auto"/>
                    <w:right w:val="none" w:sz="0" w:space="0" w:color="auto"/>
                  </w:divBdr>
                  <w:divsChild>
                    <w:div w:id="121119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9518">
              <w:marLeft w:val="0"/>
              <w:marRight w:val="0"/>
              <w:marTop w:val="375"/>
              <w:marBottom w:val="0"/>
              <w:divBdr>
                <w:top w:val="none" w:sz="0" w:space="0" w:color="auto"/>
                <w:left w:val="none" w:sz="0" w:space="0" w:color="auto"/>
                <w:bottom w:val="none" w:sz="0" w:space="0" w:color="auto"/>
                <w:right w:val="none" w:sz="0" w:space="0" w:color="auto"/>
              </w:divBdr>
              <w:divsChild>
                <w:div w:id="433211337">
                  <w:marLeft w:val="0"/>
                  <w:marRight w:val="0"/>
                  <w:marTop w:val="0"/>
                  <w:marBottom w:val="0"/>
                  <w:divBdr>
                    <w:top w:val="none" w:sz="0" w:space="0" w:color="auto"/>
                    <w:left w:val="none" w:sz="0" w:space="0" w:color="auto"/>
                    <w:bottom w:val="none" w:sz="0" w:space="0" w:color="auto"/>
                    <w:right w:val="none" w:sz="0" w:space="0" w:color="auto"/>
                  </w:divBdr>
                </w:div>
              </w:divsChild>
            </w:div>
            <w:div w:id="1031036270">
              <w:marLeft w:val="0"/>
              <w:marRight w:val="0"/>
              <w:marTop w:val="225"/>
              <w:marBottom w:val="0"/>
              <w:divBdr>
                <w:top w:val="none" w:sz="0" w:space="0" w:color="auto"/>
                <w:left w:val="none" w:sz="0" w:space="0" w:color="auto"/>
                <w:bottom w:val="none" w:sz="0" w:space="0" w:color="auto"/>
                <w:right w:val="none" w:sz="0" w:space="0" w:color="auto"/>
              </w:divBdr>
              <w:divsChild>
                <w:div w:id="1980761267">
                  <w:marLeft w:val="0"/>
                  <w:marRight w:val="0"/>
                  <w:marTop w:val="0"/>
                  <w:marBottom w:val="0"/>
                  <w:divBdr>
                    <w:top w:val="none" w:sz="0" w:space="0" w:color="auto"/>
                    <w:left w:val="none" w:sz="0" w:space="0" w:color="auto"/>
                    <w:bottom w:val="none" w:sz="0" w:space="0" w:color="auto"/>
                    <w:right w:val="none" w:sz="0" w:space="0" w:color="auto"/>
                  </w:divBdr>
                  <w:divsChild>
                    <w:div w:id="534970785">
                      <w:marLeft w:val="0"/>
                      <w:marRight w:val="0"/>
                      <w:marTop w:val="0"/>
                      <w:marBottom w:val="0"/>
                      <w:divBdr>
                        <w:top w:val="single" w:sz="6" w:space="0" w:color="D9D9D9"/>
                        <w:left w:val="none" w:sz="0" w:space="0" w:color="auto"/>
                        <w:bottom w:val="single" w:sz="6" w:space="0" w:color="D9D9D9"/>
                        <w:right w:val="none" w:sz="0" w:space="0" w:color="auto"/>
                      </w:divBdr>
                      <w:divsChild>
                        <w:div w:id="142698040">
                          <w:marLeft w:val="0"/>
                          <w:marRight w:val="0"/>
                          <w:marTop w:val="0"/>
                          <w:marBottom w:val="0"/>
                          <w:divBdr>
                            <w:top w:val="none" w:sz="0" w:space="0" w:color="auto"/>
                            <w:left w:val="none" w:sz="0" w:space="0" w:color="auto"/>
                            <w:bottom w:val="none" w:sz="0" w:space="0" w:color="auto"/>
                            <w:right w:val="none" w:sz="0" w:space="0" w:color="auto"/>
                          </w:divBdr>
                          <w:divsChild>
                            <w:div w:id="1878662079">
                              <w:marLeft w:val="0"/>
                              <w:marRight w:val="0"/>
                              <w:marTop w:val="0"/>
                              <w:marBottom w:val="0"/>
                              <w:divBdr>
                                <w:top w:val="none" w:sz="0" w:space="0" w:color="auto"/>
                                <w:left w:val="none" w:sz="0" w:space="0" w:color="auto"/>
                                <w:bottom w:val="none" w:sz="0" w:space="0" w:color="auto"/>
                                <w:right w:val="none" w:sz="0" w:space="0" w:color="auto"/>
                              </w:divBdr>
                              <w:divsChild>
                                <w:div w:id="1389457859">
                                  <w:marLeft w:val="0"/>
                                  <w:marRight w:val="0"/>
                                  <w:marTop w:val="0"/>
                                  <w:marBottom w:val="0"/>
                                  <w:divBdr>
                                    <w:top w:val="none" w:sz="0" w:space="0" w:color="auto"/>
                                    <w:left w:val="none" w:sz="0" w:space="0" w:color="auto"/>
                                    <w:bottom w:val="none" w:sz="0" w:space="0" w:color="auto"/>
                                    <w:right w:val="none" w:sz="0" w:space="0" w:color="auto"/>
                                  </w:divBdr>
                                  <w:divsChild>
                                    <w:div w:id="689182447">
                                      <w:marLeft w:val="0"/>
                                      <w:marRight w:val="0"/>
                                      <w:marTop w:val="0"/>
                                      <w:marBottom w:val="0"/>
                                      <w:divBdr>
                                        <w:top w:val="none" w:sz="0" w:space="0" w:color="auto"/>
                                        <w:left w:val="none" w:sz="0" w:space="0" w:color="auto"/>
                                        <w:bottom w:val="none" w:sz="0" w:space="0" w:color="auto"/>
                                        <w:right w:val="none" w:sz="0" w:space="0" w:color="auto"/>
                                      </w:divBdr>
                                      <w:divsChild>
                                        <w:div w:id="391464826">
                                          <w:marLeft w:val="0"/>
                                          <w:marRight w:val="0"/>
                                          <w:marTop w:val="0"/>
                                          <w:marBottom w:val="0"/>
                                          <w:divBdr>
                                            <w:top w:val="none" w:sz="0" w:space="0" w:color="auto"/>
                                            <w:left w:val="none" w:sz="0" w:space="0" w:color="auto"/>
                                            <w:bottom w:val="none" w:sz="0" w:space="0" w:color="auto"/>
                                            <w:right w:val="none" w:sz="0" w:space="0" w:color="auto"/>
                                          </w:divBdr>
                                          <w:divsChild>
                                            <w:div w:id="35935906">
                                              <w:marLeft w:val="0"/>
                                              <w:marRight w:val="0"/>
                                              <w:marTop w:val="0"/>
                                              <w:marBottom w:val="0"/>
                                              <w:divBdr>
                                                <w:top w:val="none" w:sz="0" w:space="0" w:color="auto"/>
                                                <w:left w:val="none" w:sz="0" w:space="0" w:color="auto"/>
                                                <w:bottom w:val="none" w:sz="0" w:space="0" w:color="auto"/>
                                                <w:right w:val="none" w:sz="0" w:space="0" w:color="auto"/>
                                              </w:divBdr>
                                              <w:divsChild>
                                                <w:div w:id="738402827">
                                                  <w:marLeft w:val="0"/>
                                                  <w:marRight w:val="0"/>
                                                  <w:marTop w:val="0"/>
                                                  <w:marBottom w:val="0"/>
                                                  <w:divBdr>
                                                    <w:top w:val="none" w:sz="0" w:space="0" w:color="auto"/>
                                                    <w:left w:val="none" w:sz="0" w:space="0" w:color="auto"/>
                                                    <w:bottom w:val="none" w:sz="0" w:space="0" w:color="auto"/>
                                                    <w:right w:val="none" w:sz="0" w:space="0" w:color="auto"/>
                                                  </w:divBdr>
                                                  <w:divsChild>
                                                    <w:div w:id="1422600446">
                                                      <w:marLeft w:val="0"/>
                                                      <w:marRight w:val="0"/>
                                                      <w:marTop w:val="0"/>
                                                      <w:marBottom w:val="0"/>
                                                      <w:divBdr>
                                                        <w:top w:val="none" w:sz="0" w:space="0" w:color="auto"/>
                                                        <w:left w:val="none" w:sz="0" w:space="0" w:color="auto"/>
                                                        <w:bottom w:val="none" w:sz="0" w:space="0" w:color="auto"/>
                                                        <w:right w:val="none" w:sz="0" w:space="0" w:color="auto"/>
                                                      </w:divBdr>
                                                      <w:divsChild>
                                                        <w:div w:id="1088692532">
                                                          <w:marLeft w:val="0"/>
                                                          <w:marRight w:val="0"/>
                                                          <w:marTop w:val="0"/>
                                                          <w:marBottom w:val="0"/>
                                                          <w:divBdr>
                                                            <w:top w:val="none" w:sz="0" w:space="0" w:color="auto"/>
                                                            <w:left w:val="none" w:sz="0" w:space="0" w:color="auto"/>
                                                            <w:bottom w:val="none" w:sz="0" w:space="0" w:color="auto"/>
                                                            <w:right w:val="none" w:sz="0" w:space="0" w:color="auto"/>
                                                          </w:divBdr>
                                                          <w:divsChild>
                                                            <w:div w:id="584656834">
                                                              <w:marLeft w:val="0"/>
                                                              <w:marRight w:val="0"/>
                                                              <w:marTop w:val="0"/>
                                                              <w:marBottom w:val="0"/>
                                                              <w:divBdr>
                                                                <w:top w:val="none" w:sz="0" w:space="0" w:color="auto"/>
                                                                <w:left w:val="none" w:sz="0" w:space="0" w:color="auto"/>
                                                                <w:bottom w:val="none" w:sz="0" w:space="0" w:color="auto"/>
                                                                <w:right w:val="none" w:sz="0" w:space="0" w:color="auto"/>
                                                              </w:divBdr>
                                                              <w:divsChild>
                                                                <w:div w:id="1996838669">
                                                                  <w:marLeft w:val="0"/>
                                                                  <w:marRight w:val="0"/>
                                                                  <w:marTop w:val="0"/>
                                                                  <w:marBottom w:val="0"/>
                                                                  <w:divBdr>
                                                                    <w:top w:val="none" w:sz="0" w:space="0" w:color="auto"/>
                                                                    <w:left w:val="none" w:sz="0" w:space="0" w:color="auto"/>
                                                                    <w:bottom w:val="none" w:sz="0" w:space="0" w:color="auto"/>
                                                                    <w:right w:val="none" w:sz="0" w:space="0" w:color="auto"/>
                                                                  </w:divBdr>
                                                                  <w:divsChild>
                                                                    <w:div w:id="1399405945">
                                                                      <w:marLeft w:val="0"/>
                                                                      <w:marRight w:val="0"/>
                                                                      <w:marTop w:val="0"/>
                                                                      <w:marBottom w:val="0"/>
                                                                      <w:divBdr>
                                                                        <w:top w:val="none" w:sz="0" w:space="0" w:color="auto"/>
                                                                        <w:left w:val="none" w:sz="0" w:space="0" w:color="auto"/>
                                                                        <w:bottom w:val="none" w:sz="0" w:space="0" w:color="auto"/>
                                                                        <w:right w:val="none" w:sz="0" w:space="0" w:color="auto"/>
                                                                      </w:divBdr>
                                                                      <w:divsChild>
                                                                        <w:div w:id="1588615619">
                                                                          <w:marLeft w:val="0"/>
                                                                          <w:marRight w:val="0"/>
                                                                          <w:marTop w:val="0"/>
                                                                          <w:marBottom w:val="0"/>
                                                                          <w:divBdr>
                                                                            <w:top w:val="none" w:sz="0" w:space="0" w:color="auto"/>
                                                                            <w:left w:val="none" w:sz="0" w:space="0" w:color="auto"/>
                                                                            <w:bottom w:val="none" w:sz="0" w:space="0" w:color="auto"/>
                                                                            <w:right w:val="none" w:sz="0" w:space="0" w:color="auto"/>
                                                                          </w:divBdr>
                                                                          <w:divsChild>
                                                                            <w:div w:id="404959990">
                                                                              <w:marLeft w:val="0"/>
                                                                              <w:marRight w:val="0"/>
                                                                              <w:marTop w:val="0"/>
                                                                              <w:marBottom w:val="0"/>
                                                                              <w:divBdr>
                                                                                <w:top w:val="none" w:sz="0" w:space="0" w:color="auto"/>
                                                                                <w:left w:val="none" w:sz="0" w:space="0" w:color="auto"/>
                                                                                <w:bottom w:val="none" w:sz="0" w:space="0" w:color="auto"/>
                                                                                <w:right w:val="none" w:sz="0" w:space="0" w:color="auto"/>
                                                                              </w:divBdr>
                                                                            </w:div>
                                                                            <w:div w:id="1945453365">
                                                                              <w:marLeft w:val="0"/>
                                                                              <w:marRight w:val="0"/>
                                                                              <w:marTop w:val="0"/>
                                                                              <w:marBottom w:val="0"/>
                                                                              <w:divBdr>
                                                                                <w:top w:val="none" w:sz="0" w:space="0" w:color="auto"/>
                                                                                <w:left w:val="none" w:sz="0" w:space="0" w:color="auto"/>
                                                                                <w:bottom w:val="none" w:sz="0" w:space="0" w:color="auto"/>
                                                                                <w:right w:val="none" w:sz="0" w:space="0" w:color="auto"/>
                                                                              </w:divBdr>
                                                                            </w:div>
                                                                          </w:divsChild>
                                                                        </w:div>
                                                                        <w:div w:id="564873120">
                                                                          <w:marLeft w:val="0"/>
                                                                          <w:marRight w:val="0"/>
                                                                          <w:marTop w:val="0"/>
                                                                          <w:marBottom w:val="0"/>
                                                                          <w:divBdr>
                                                                            <w:top w:val="none" w:sz="0" w:space="0" w:color="auto"/>
                                                                            <w:left w:val="none" w:sz="0" w:space="0" w:color="auto"/>
                                                                            <w:bottom w:val="none" w:sz="0" w:space="0" w:color="auto"/>
                                                                            <w:right w:val="none" w:sz="0" w:space="0" w:color="auto"/>
                                                                          </w:divBdr>
                                                                          <w:divsChild>
                                                                            <w:div w:id="946699837">
                                                                              <w:marLeft w:val="0"/>
                                                                              <w:marRight w:val="0"/>
                                                                              <w:marTop w:val="0"/>
                                                                              <w:marBottom w:val="0"/>
                                                                              <w:divBdr>
                                                                                <w:top w:val="none" w:sz="0" w:space="0" w:color="auto"/>
                                                                                <w:left w:val="none" w:sz="0" w:space="0" w:color="auto"/>
                                                                                <w:bottom w:val="none" w:sz="0" w:space="0" w:color="auto"/>
                                                                                <w:right w:val="none" w:sz="0" w:space="0" w:color="auto"/>
                                                                              </w:divBdr>
                                                                              <w:divsChild>
                                                                                <w:div w:id="1574582287">
                                                                                  <w:marLeft w:val="8970"/>
                                                                                  <w:marRight w:val="0"/>
                                                                                  <w:marTop w:val="0"/>
                                                                                  <w:marBottom w:val="0"/>
                                                                                  <w:divBdr>
                                                                                    <w:top w:val="none" w:sz="0" w:space="0" w:color="auto"/>
                                                                                    <w:left w:val="none" w:sz="0" w:space="0" w:color="auto"/>
                                                                                    <w:bottom w:val="none" w:sz="0" w:space="0" w:color="auto"/>
                                                                                    <w:right w:val="none" w:sz="0" w:space="0" w:color="auto"/>
                                                                                  </w:divBdr>
                                                                                  <w:divsChild>
                                                                                    <w:div w:id="375667635">
                                                                                      <w:marLeft w:val="0"/>
                                                                                      <w:marRight w:val="0"/>
                                                                                      <w:marTop w:val="0"/>
                                                                                      <w:marBottom w:val="0"/>
                                                                                      <w:divBdr>
                                                                                        <w:top w:val="none" w:sz="0" w:space="0" w:color="auto"/>
                                                                                        <w:left w:val="none" w:sz="0" w:space="0" w:color="auto"/>
                                                                                        <w:bottom w:val="none" w:sz="0" w:space="0" w:color="auto"/>
                                                                                        <w:right w:val="none" w:sz="0" w:space="0" w:color="auto"/>
                                                                                      </w:divBdr>
                                                                                      <w:divsChild>
                                                                                        <w:div w:id="361135250">
                                                                                          <w:marLeft w:val="0"/>
                                                                                          <w:marRight w:val="0"/>
                                                                                          <w:marTop w:val="0"/>
                                                                                          <w:marBottom w:val="0"/>
                                                                                          <w:divBdr>
                                                                                            <w:top w:val="none" w:sz="0" w:space="0" w:color="auto"/>
                                                                                            <w:left w:val="none" w:sz="0" w:space="0" w:color="auto"/>
                                                                                            <w:bottom w:val="none" w:sz="0" w:space="0" w:color="auto"/>
                                                                                            <w:right w:val="none" w:sz="0" w:space="0" w:color="auto"/>
                                                                                          </w:divBdr>
                                                                                          <w:divsChild>
                                                                                            <w:div w:id="525947173">
                                                                                              <w:marLeft w:val="0"/>
                                                                                              <w:marRight w:val="0"/>
                                                                                              <w:marTop w:val="0"/>
                                                                                              <w:marBottom w:val="0"/>
                                                                                              <w:divBdr>
                                                                                                <w:top w:val="none" w:sz="0" w:space="0" w:color="auto"/>
                                                                                                <w:left w:val="none" w:sz="0" w:space="0" w:color="auto"/>
                                                                                                <w:bottom w:val="none" w:sz="0" w:space="0" w:color="auto"/>
                                                                                                <w:right w:val="none" w:sz="0" w:space="0" w:color="auto"/>
                                                                                              </w:divBdr>
                                                                                              <w:divsChild>
                                                                                                <w:div w:id="1816484100">
                                                                                                  <w:marLeft w:val="0"/>
                                                                                                  <w:marRight w:val="0"/>
                                                                                                  <w:marTop w:val="0"/>
                                                                                                  <w:marBottom w:val="0"/>
                                                                                                  <w:divBdr>
                                                                                                    <w:top w:val="none" w:sz="0" w:space="0" w:color="auto"/>
                                                                                                    <w:left w:val="none" w:sz="0" w:space="0" w:color="auto"/>
                                                                                                    <w:bottom w:val="none" w:sz="0" w:space="0" w:color="auto"/>
                                                                                                    <w:right w:val="none" w:sz="0" w:space="0" w:color="auto"/>
                                                                                                  </w:divBdr>
                                                                                                  <w:divsChild>
                                                                                                    <w:div w:id="668602699">
                                                                                                      <w:marLeft w:val="0"/>
                                                                                                      <w:marRight w:val="0"/>
                                                                                                      <w:marTop w:val="75"/>
                                                                                                      <w:marBottom w:val="0"/>
                                                                                                      <w:divBdr>
                                                                                                        <w:top w:val="single" w:sz="6" w:space="4" w:color="C8C8C8"/>
                                                                                                        <w:left w:val="single" w:sz="6" w:space="4" w:color="C8C8C8"/>
                                                                                                        <w:bottom w:val="single" w:sz="6" w:space="4" w:color="C8C8C8"/>
                                                                                                        <w:right w:val="single" w:sz="6" w:space="4" w:color="C8C8C8"/>
                                                                                                      </w:divBdr>
                                                                                                    </w:div>
                                                                                                    <w:div w:id="2060353017">
                                                                                                      <w:marLeft w:val="0"/>
                                                                                                      <w:marRight w:val="0"/>
                                                                                                      <w:marTop w:val="75"/>
                                                                                                      <w:marBottom w:val="0"/>
                                                                                                      <w:divBdr>
                                                                                                        <w:top w:val="single" w:sz="6" w:space="4" w:color="C8C8C8"/>
                                                                                                        <w:left w:val="single" w:sz="6" w:space="4" w:color="C8C8C8"/>
                                                                                                        <w:bottom w:val="single" w:sz="6" w:space="4" w:color="C8C8C8"/>
                                                                                                        <w:right w:val="single" w:sz="6" w:space="4" w:color="C8C8C8"/>
                                                                                                      </w:divBdr>
                                                                                                    </w:div>
                                                                                                    <w:div w:id="1549415367">
                                                                                                      <w:marLeft w:val="0"/>
                                                                                                      <w:marRight w:val="0"/>
                                                                                                      <w:marTop w:val="75"/>
                                                                                                      <w:marBottom w:val="0"/>
                                                                                                      <w:divBdr>
                                                                                                        <w:top w:val="single" w:sz="6" w:space="4" w:color="C8C8C8"/>
                                                                                                        <w:left w:val="single" w:sz="6" w:space="4" w:color="C8C8C8"/>
                                                                                                        <w:bottom w:val="single" w:sz="6" w:space="4" w:color="C8C8C8"/>
                                                                                                        <w:right w:val="single" w:sz="6" w:space="4" w:color="C8C8C8"/>
                                                                                                      </w:divBdr>
                                                                                                    </w:div>
                                                                                                    <w:div w:id="171504071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9363785">
              <w:marLeft w:val="0"/>
              <w:marRight w:val="0"/>
              <w:marTop w:val="225"/>
              <w:marBottom w:val="0"/>
              <w:divBdr>
                <w:top w:val="none" w:sz="0" w:space="0" w:color="auto"/>
                <w:left w:val="none" w:sz="0" w:space="0" w:color="auto"/>
                <w:bottom w:val="none" w:sz="0" w:space="0" w:color="auto"/>
                <w:right w:val="none" w:sz="0" w:space="0" w:color="auto"/>
              </w:divBdr>
              <w:divsChild>
                <w:div w:id="164923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79823">
      <w:bodyDiv w:val="1"/>
      <w:marLeft w:val="0"/>
      <w:marRight w:val="0"/>
      <w:marTop w:val="0"/>
      <w:marBottom w:val="0"/>
      <w:divBdr>
        <w:top w:val="none" w:sz="0" w:space="0" w:color="auto"/>
        <w:left w:val="none" w:sz="0" w:space="0" w:color="auto"/>
        <w:bottom w:val="none" w:sz="0" w:space="0" w:color="auto"/>
        <w:right w:val="none" w:sz="0" w:space="0" w:color="auto"/>
      </w:divBdr>
      <w:divsChild>
        <w:div w:id="258373189">
          <w:marLeft w:val="0"/>
          <w:marRight w:val="150"/>
          <w:marTop w:val="0"/>
          <w:marBottom w:val="75"/>
          <w:divBdr>
            <w:top w:val="none" w:sz="0" w:space="0" w:color="auto"/>
            <w:left w:val="none" w:sz="0" w:space="0" w:color="auto"/>
            <w:bottom w:val="none" w:sz="0" w:space="0" w:color="auto"/>
            <w:right w:val="none" w:sz="0" w:space="0" w:color="auto"/>
          </w:divBdr>
        </w:div>
        <w:div w:id="1626691587">
          <w:marLeft w:val="0"/>
          <w:marRight w:val="150"/>
          <w:marTop w:val="150"/>
          <w:marBottom w:val="150"/>
          <w:divBdr>
            <w:top w:val="none" w:sz="0" w:space="0" w:color="auto"/>
            <w:left w:val="none" w:sz="0" w:space="0" w:color="auto"/>
            <w:bottom w:val="none" w:sz="0" w:space="0" w:color="auto"/>
            <w:right w:val="none" w:sz="0" w:space="0" w:color="auto"/>
          </w:divBdr>
        </w:div>
        <w:div w:id="353767292">
          <w:marLeft w:val="0"/>
          <w:marRight w:val="150"/>
          <w:marTop w:val="0"/>
          <w:marBottom w:val="0"/>
          <w:divBdr>
            <w:top w:val="none" w:sz="0" w:space="0" w:color="auto"/>
            <w:left w:val="none" w:sz="0" w:space="0" w:color="auto"/>
            <w:bottom w:val="none" w:sz="0" w:space="0" w:color="auto"/>
            <w:right w:val="none" w:sz="0" w:space="0" w:color="auto"/>
          </w:divBdr>
        </w:div>
      </w:divsChild>
    </w:div>
    <w:div w:id="586229261">
      <w:bodyDiv w:val="1"/>
      <w:marLeft w:val="0"/>
      <w:marRight w:val="0"/>
      <w:marTop w:val="0"/>
      <w:marBottom w:val="0"/>
      <w:divBdr>
        <w:top w:val="none" w:sz="0" w:space="0" w:color="auto"/>
        <w:left w:val="none" w:sz="0" w:space="0" w:color="auto"/>
        <w:bottom w:val="none" w:sz="0" w:space="0" w:color="auto"/>
        <w:right w:val="none" w:sz="0" w:space="0" w:color="auto"/>
      </w:divBdr>
      <w:divsChild>
        <w:div w:id="1011180117">
          <w:marLeft w:val="0"/>
          <w:marRight w:val="0"/>
          <w:marTop w:val="150"/>
          <w:marBottom w:val="450"/>
          <w:divBdr>
            <w:top w:val="none" w:sz="0" w:space="0" w:color="auto"/>
            <w:left w:val="none" w:sz="0" w:space="0" w:color="auto"/>
            <w:bottom w:val="none" w:sz="0" w:space="0" w:color="auto"/>
            <w:right w:val="none" w:sz="0" w:space="0" w:color="auto"/>
          </w:divBdr>
        </w:div>
        <w:div w:id="2048017724">
          <w:marLeft w:val="0"/>
          <w:marRight w:val="0"/>
          <w:marTop w:val="495"/>
          <w:marBottom w:val="630"/>
          <w:divBdr>
            <w:top w:val="none" w:sz="0" w:space="0" w:color="auto"/>
            <w:left w:val="none" w:sz="0" w:space="0" w:color="auto"/>
            <w:bottom w:val="none" w:sz="0" w:space="0" w:color="auto"/>
            <w:right w:val="none" w:sz="0" w:space="0" w:color="auto"/>
          </w:divBdr>
        </w:div>
      </w:divsChild>
    </w:div>
    <w:div w:id="586886297">
      <w:bodyDiv w:val="1"/>
      <w:marLeft w:val="0"/>
      <w:marRight w:val="0"/>
      <w:marTop w:val="0"/>
      <w:marBottom w:val="0"/>
      <w:divBdr>
        <w:top w:val="none" w:sz="0" w:space="0" w:color="auto"/>
        <w:left w:val="none" w:sz="0" w:space="0" w:color="auto"/>
        <w:bottom w:val="none" w:sz="0" w:space="0" w:color="auto"/>
        <w:right w:val="none" w:sz="0" w:space="0" w:color="auto"/>
      </w:divBdr>
      <w:divsChild>
        <w:div w:id="1732272482">
          <w:marLeft w:val="0"/>
          <w:marRight w:val="150"/>
          <w:marTop w:val="0"/>
          <w:marBottom w:val="75"/>
          <w:divBdr>
            <w:top w:val="none" w:sz="0" w:space="0" w:color="auto"/>
            <w:left w:val="none" w:sz="0" w:space="0" w:color="auto"/>
            <w:bottom w:val="none" w:sz="0" w:space="0" w:color="auto"/>
            <w:right w:val="none" w:sz="0" w:space="0" w:color="auto"/>
          </w:divBdr>
        </w:div>
        <w:div w:id="291716301">
          <w:marLeft w:val="0"/>
          <w:marRight w:val="150"/>
          <w:marTop w:val="150"/>
          <w:marBottom w:val="150"/>
          <w:divBdr>
            <w:top w:val="none" w:sz="0" w:space="0" w:color="auto"/>
            <w:left w:val="none" w:sz="0" w:space="0" w:color="auto"/>
            <w:bottom w:val="none" w:sz="0" w:space="0" w:color="auto"/>
            <w:right w:val="none" w:sz="0" w:space="0" w:color="auto"/>
          </w:divBdr>
        </w:div>
        <w:div w:id="318115889">
          <w:marLeft w:val="0"/>
          <w:marRight w:val="150"/>
          <w:marTop w:val="0"/>
          <w:marBottom w:val="0"/>
          <w:divBdr>
            <w:top w:val="none" w:sz="0" w:space="0" w:color="auto"/>
            <w:left w:val="none" w:sz="0" w:space="0" w:color="auto"/>
            <w:bottom w:val="none" w:sz="0" w:space="0" w:color="auto"/>
            <w:right w:val="none" w:sz="0" w:space="0" w:color="auto"/>
          </w:divBdr>
        </w:div>
      </w:divsChild>
    </w:div>
    <w:div w:id="588775853">
      <w:bodyDiv w:val="1"/>
      <w:marLeft w:val="0"/>
      <w:marRight w:val="0"/>
      <w:marTop w:val="0"/>
      <w:marBottom w:val="0"/>
      <w:divBdr>
        <w:top w:val="none" w:sz="0" w:space="0" w:color="auto"/>
        <w:left w:val="none" w:sz="0" w:space="0" w:color="auto"/>
        <w:bottom w:val="none" w:sz="0" w:space="0" w:color="auto"/>
        <w:right w:val="none" w:sz="0" w:space="0" w:color="auto"/>
      </w:divBdr>
      <w:divsChild>
        <w:div w:id="845099926">
          <w:marLeft w:val="0"/>
          <w:marRight w:val="0"/>
          <w:marTop w:val="0"/>
          <w:marBottom w:val="375"/>
          <w:divBdr>
            <w:top w:val="none" w:sz="0" w:space="0" w:color="auto"/>
            <w:left w:val="none" w:sz="0" w:space="0" w:color="auto"/>
            <w:bottom w:val="none" w:sz="0" w:space="0" w:color="auto"/>
            <w:right w:val="none" w:sz="0" w:space="0" w:color="auto"/>
          </w:divBdr>
          <w:divsChild>
            <w:div w:id="787090737">
              <w:marLeft w:val="0"/>
              <w:marRight w:val="0"/>
              <w:marTop w:val="0"/>
              <w:marBottom w:val="75"/>
              <w:divBdr>
                <w:top w:val="none" w:sz="0" w:space="0" w:color="auto"/>
                <w:left w:val="none" w:sz="0" w:space="0" w:color="auto"/>
                <w:bottom w:val="none" w:sz="0" w:space="0" w:color="auto"/>
                <w:right w:val="none" w:sz="0" w:space="0" w:color="auto"/>
              </w:divBdr>
            </w:div>
            <w:div w:id="6012994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588999009">
      <w:bodyDiv w:val="1"/>
      <w:marLeft w:val="0"/>
      <w:marRight w:val="0"/>
      <w:marTop w:val="0"/>
      <w:marBottom w:val="0"/>
      <w:divBdr>
        <w:top w:val="none" w:sz="0" w:space="0" w:color="auto"/>
        <w:left w:val="none" w:sz="0" w:space="0" w:color="auto"/>
        <w:bottom w:val="none" w:sz="0" w:space="0" w:color="auto"/>
        <w:right w:val="none" w:sz="0" w:space="0" w:color="auto"/>
      </w:divBdr>
      <w:divsChild>
        <w:div w:id="1729113715">
          <w:marLeft w:val="0"/>
          <w:marRight w:val="150"/>
          <w:marTop w:val="0"/>
          <w:marBottom w:val="75"/>
          <w:divBdr>
            <w:top w:val="none" w:sz="0" w:space="0" w:color="auto"/>
            <w:left w:val="none" w:sz="0" w:space="0" w:color="auto"/>
            <w:bottom w:val="none" w:sz="0" w:space="0" w:color="auto"/>
            <w:right w:val="none" w:sz="0" w:space="0" w:color="auto"/>
          </w:divBdr>
        </w:div>
        <w:div w:id="200871767">
          <w:marLeft w:val="0"/>
          <w:marRight w:val="150"/>
          <w:marTop w:val="150"/>
          <w:marBottom w:val="150"/>
          <w:divBdr>
            <w:top w:val="none" w:sz="0" w:space="0" w:color="auto"/>
            <w:left w:val="none" w:sz="0" w:space="0" w:color="auto"/>
            <w:bottom w:val="none" w:sz="0" w:space="0" w:color="auto"/>
            <w:right w:val="none" w:sz="0" w:space="0" w:color="auto"/>
          </w:divBdr>
        </w:div>
        <w:div w:id="203055168">
          <w:marLeft w:val="0"/>
          <w:marRight w:val="150"/>
          <w:marTop w:val="0"/>
          <w:marBottom w:val="0"/>
          <w:divBdr>
            <w:top w:val="none" w:sz="0" w:space="0" w:color="auto"/>
            <w:left w:val="none" w:sz="0" w:space="0" w:color="auto"/>
            <w:bottom w:val="none" w:sz="0" w:space="0" w:color="auto"/>
            <w:right w:val="none" w:sz="0" w:space="0" w:color="auto"/>
          </w:divBdr>
        </w:div>
      </w:divsChild>
    </w:div>
    <w:div w:id="589192723">
      <w:bodyDiv w:val="1"/>
      <w:marLeft w:val="0"/>
      <w:marRight w:val="0"/>
      <w:marTop w:val="0"/>
      <w:marBottom w:val="0"/>
      <w:divBdr>
        <w:top w:val="none" w:sz="0" w:space="0" w:color="auto"/>
        <w:left w:val="none" w:sz="0" w:space="0" w:color="auto"/>
        <w:bottom w:val="none" w:sz="0" w:space="0" w:color="auto"/>
        <w:right w:val="none" w:sz="0" w:space="0" w:color="auto"/>
      </w:divBdr>
      <w:divsChild>
        <w:div w:id="21172248">
          <w:marLeft w:val="0"/>
          <w:marRight w:val="0"/>
          <w:marTop w:val="0"/>
          <w:marBottom w:val="150"/>
          <w:divBdr>
            <w:top w:val="none" w:sz="0" w:space="0" w:color="auto"/>
            <w:left w:val="none" w:sz="0" w:space="0" w:color="auto"/>
            <w:bottom w:val="none" w:sz="0" w:space="0" w:color="auto"/>
            <w:right w:val="none" w:sz="0" w:space="0" w:color="auto"/>
          </w:divBdr>
          <w:divsChild>
            <w:div w:id="1846356565">
              <w:marLeft w:val="0"/>
              <w:marRight w:val="0"/>
              <w:marTop w:val="0"/>
              <w:marBottom w:val="0"/>
              <w:divBdr>
                <w:top w:val="none" w:sz="0" w:space="0" w:color="auto"/>
                <w:left w:val="none" w:sz="0" w:space="0" w:color="auto"/>
                <w:bottom w:val="none" w:sz="0" w:space="0" w:color="auto"/>
                <w:right w:val="none" w:sz="0" w:space="0" w:color="auto"/>
              </w:divBdr>
              <w:divsChild>
                <w:div w:id="1854342954">
                  <w:marLeft w:val="0"/>
                  <w:marRight w:val="150"/>
                  <w:marTop w:val="0"/>
                  <w:marBottom w:val="0"/>
                  <w:divBdr>
                    <w:top w:val="none" w:sz="0" w:space="0" w:color="auto"/>
                    <w:left w:val="none" w:sz="0" w:space="0" w:color="auto"/>
                    <w:bottom w:val="none" w:sz="0" w:space="0" w:color="auto"/>
                    <w:right w:val="none" w:sz="0" w:space="0" w:color="auto"/>
                  </w:divBdr>
                </w:div>
                <w:div w:id="1867475268">
                  <w:marLeft w:val="0"/>
                  <w:marRight w:val="150"/>
                  <w:marTop w:val="0"/>
                  <w:marBottom w:val="0"/>
                  <w:divBdr>
                    <w:top w:val="none" w:sz="0" w:space="0" w:color="auto"/>
                    <w:left w:val="none" w:sz="0" w:space="0" w:color="auto"/>
                    <w:bottom w:val="none" w:sz="0" w:space="0" w:color="auto"/>
                    <w:right w:val="none" w:sz="0" w:space="0" w:color="auto"/>
                  </w:divBdr>
                </w:div>
              </w:divsChild>
            </w:div>
            <w:div w:id="1702513389">
              <w:marLeft w:val="0"/>
              <w:marRight w:val="0"/>
              <w:marTop w:val="0"/>
              <w:marBottom w:val="0"/>
              <w:divBdr>
                <w:top w:val="none" w:sz="0" w:space="0" w:color="auto"/>
                <w:left w:val="none" w:sz="0" w:space="0" w:color="auto"/>
                <w:bottom w:val="none" w:sz="0" w:space="0" w:color="auto"/>
                <w:right w:val="none" w:sz="0" w:space="0" w:color="auto"/>
              </w:divBdr>
              <w:divsChild>
                <w:div w:id="1023632210">
                  <w:marLeft w:val="0"/>
                  <w:marRight w:val="0"/>
                  <w:marTop w:val="0"/>
                  <w:marBottom w:val="0"/>
                  <w:divBdr>
                    <w:top w:val="none" w:sz="0" w:space="0" w:color="auto"/>
                    <w:left w:val="none" w:sz="0" w:space="0" w:color="auto"/>
                    <w:bottom w:val="none" w:sz="0" w:space="0" w:color="auto"/>
                    <w:right w:val="none" w:sz="0" w:space="0" w:color="auto"/>
                  </w:divBdr>
                  <w:divsChild>
                    <w:div w:id="77480534">
                      <w:marLeft w:val="0"/>
                      <w:marRight w:val="0"/>
                      <w:marTop w:val="0"/>
                      <w:marBottom w:val="0"/>
                      <w:divBdr>
                        <w:top w:val="none" w:sz="0" w:space="0" w:color="auto"/>
                        <w:left w:val="none" w:sz="0" w:space="0" w:color="auto"/>
                        <w:bottom w:val="none" w:sz="0" w:space="0" w:color="auto"/>
                        <w:right w:val="none" w:sz="0" w:space="0" w:color="auto"/>
                      </w:divBdr>
                      <w:divsChild>
                        <w:div w:id="606735528">
                          <w:marLeft w:val="0"/>
                          <w:marRight w:val="0"/>
                          <w:marTop w:val="0"/>
                          <w:marBottom w:val="0"/>
                          <w:divBdr>
                            <w:top w:val="none" w:sz="0" w:space="0" w:color="auto"/>
                            <w:left w:val="none" w:sz="0" w:space="0" w:color="auto"/>
                            <w:bottom w:val="none" w:sz="0" w:space="0" w:color="auto"/>
                            <w:right w:val="none" w:sz="0" w:space="0" w:color="auto"/>
                          </w:divBdr>
                        </w:div>
                      </w:divsChild>
                    </w:div>
                    <w:div w:id="1862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88">
          <w:marLeft w:val="0"/>
          <w:marRight w:val="0"/>
          <w:marTop w:val="0"/>
          <w:marBottom w:val="0"/>
          <w:divBdr>
            <w:top w:val="none" w:sz="0" w:space="0" w:color="auto"/>
            <w:left w:val="none" w:sz="0" w:space="0" w:color="auto"/>
            <w:bottom w:val="none" w:sz="0" w:space="0" w:color="auto"/>
            <w:right w:val="none" w:sz="0" w:space="0" w:color="auto"/>
          </w:divBdr>
          <w:divsChild>
            <w:div w:id="1193567628">
              <w:marLeft w:val="0"/>
              <w:marRight w:val="0"/>
              <w:marTop w:val="0"/>
              <w:marBottom w:val="0"/>
              <w:divBdr>
                <w:top w:val="none" w:sz="0" w:space="0" w:color="auto"/>
                <w:left w:val="none" w:sz="0" w:space="0" w:color="auto"/>
                <w:bottom w:val="none" w:sz="0" w:space="0" w:color="auto"/>
                <w:right w:val="none" w:sz="0" w:space="0" w:color="auto"/>
              </w:divBdr>
              <w:divsChild>
                <w:div w:id="1932350195">
                  <w:marLeft w:val="0"/>
                  <w:marRight w:val="0"/>
                  <w:marTop w:val="0"/>
                  <w:marBottom w:val="0"/>
                  <w:divBdr>
                    <w:top w:val="none" w:sz="0" w:space="0" w:color="auto"/>
                    <w:left w:val="none" w:sz="0" w:space="0" w:color="auto"/>
                    <w:bottom w:val="none" w:sz="0" w:space="0" w:color="auto"/>
                    <w:right w:val="none" w:sz="0" w:space="0" w:color="auto"/>
                  </w:divBdr>
                </w:div>
              </w:divsChild>
            </w:div>
            <w:div w:id="1024944427">
              <w:marLeft w:val="0"/>
              <w:marRight w:val="0"/>
              <w:marTop w:val="225"/>
              <w:marBottom w:val="0"/>
              <w:divBdr>
                <w:top w:val="none" w:sz="0" w:space="0" w:color="auto"/>
                <w:left w:val="none" w:sz="0" w:space="0" w:color="auto"/>
                <w:bottom w:val="none" w:sz="0" w:space="0" w:color="auto"/>
                <w:right w:val="none" w:sz="0" w:space="0" w:color="auto"/>
              </w:divBdr>
              <w:divsChild>
                <w:div w:id="1582518029">
                  <w:marLeft w:val="0"/>
                  <w:marRight w:val="0"/>
                  <w:marTop w:val="0"/>
                  <w:marBottom w:val="0"/>
                  <w:divBdr>
                    <w:top w:val="none" w:sz="0" w:space="0" w:color="auto"/>
                    <w:left w:val="none" w:sz="0" w:space="0" w:color="auto"/>
                    <w:bottom w:val="none" w:sz="0" w:space="0" w:color="auto"/>
                    <w:right w:val="none" w:sz="0" w:space="0" w:color="auto"/>
                  </w:divBdr>
                </w:div>
              </w:divsChild>
            </w:div>
            <w:div w:id="1015352379">
              <w:marLeft w:val="0"/>
              <w:marRight w:val="0"/>
              <w:marTop w:val="225"/>
              <w:marBottom w:val="0"/>
              <w:divBdr>
                <w:top w:val="none" w:sz="0" w:space="0" w:color="auto"/>
                <w:left w:val="none" w:sz="0" w:space="0" w:color="auto"/>
                <w:bottom w:val="none" w:sz="0" w:space="0" w:color="auto"/>
                <w:right w:val="none" w:sz="0" w:space="0" w:color="auto"/>
              </w:divBdr>
              <w:divsChild>
                <w:div w:id="796414226">
                  <w:marLeft w:val="0"/>
                  <w:marRight w:val="0"/>
                  <w:marTop w:val="0"/>
                  <w:marBottom w:val="0"/>
                  <w:divBdr>
                    <w:top w:val="none" w:sz="0" w:space="0" w:color="auto"/>
                    <w:left w:val="none" w:sz="0" w:space="0" w:color="auto"/>
                    <w:bottom w:val="none" w:sz="0" w:space="0" w:color="auto"/>
                    <w:right w:val="none" w:sz="0" w:space="0" w:color="auto"/>
                  </w:divBdr>
                </w:div>
              </w:divsChild>
            </w:div>
            <w:div w:id="1095594881">
              <w:marLeft w:val="0"/>
              <w:marRight w:val="0"/>
              <w:marTop w:val="225"/>
              <w:marBottom w:val="0"/>
              <w:divBdr>
                <w:top w:val="none" w:sz="0" w:space="0" w:color="auto"/>
                <w:left w:val="none" w:sz="0" w:space="0" w:color="auto"/>
                <w:bottom w:val="none" w:sz="0" w:space="0" w:color="auto"/>
                <w:right w:val="none" w:sz="0" w:space="0" w:color="auto"/>
              </w:divBdr>
              <w:divsChild>
                <w:div w:id="1318534453">
                  <w:marLeft w:val="0"/>
                  <w:marRight w:val="0"/>
                  <w:marTop w:val="0"/>
                  <w:marBottom w:val="0"/>
                  <w:divBdr>
                    <w:top w:val="none" w:sz="0" w:space="0" w:color="auto"/>
                    <w:left w:val="none" w:sz="0" w:space="0" w:color="auto"/>
                    <w:bottom w:val="none" w:sz="0" w:space="0" w:color="auto"/>
                    <w:right w:val="none" w:sz="0" w:space="0" w:color="auto"/>
                  </w:divBdr>
                </w:div>
              </w:divsChild>
            </w:div>
            <w:div w:id="283003136">
              <w:marLeft w:val="0"/>
              <w:marRight w:val="0"/>
              <w:marTop w:val="225"/>
              <w:marBottom w:val="0"/>
              <w:divBdr>
                <w:top w:val="none" w:sz="0" w:space="0" w:color="auto"/>
                <w:left w:val="none" w:sz="0" w:space="0" w:color="auto"/>
                <w:bottom w:val="none" w:sz="0" w:space="0" w:color="auto"/>
                <w:right w:val="none" w:sz="0" w:space="0" w:color="auto"/>
              </w:divBdr>
              <w:divsChild>
                <w:div w:id="1471484519">
                  <w:marLeft w:val="0"/>
                  <w:marRight w:val="0"/>
                  <w:marTop w:val="0"/>
                  <w:marBottom w:val="0"/>
                  <w:divBdr>
                    <w:top w:val="none" w:sz="0" w:space="0" w:color="auto"/>
                    <w:left w:val="none" w:sz="0" w:space="0" w:color="auto"/>
                    <w:bottom w:val="none" w:sz="0" w:space="0" w:color="auto"/>
                    <w:right w:val="none" w:sz="0" w:space="0" w:color="auto"/>
                  </w:divBdr>
                </w:div>
              </w:divsChild>
            </w:div>
            <w:div w:id="718090954">
              <w:marLeft w:val="0"/>
              <w:marRight w:val="0"/>
              <w:marTop w:val="225"/>
              <w:marBottom w:val="0"/>
              <w:divBdr>
                <w:top w:val="none" w:sz="0" w:space="0" w:color="auto"/>
                <w:left w:val="none" w:sz="0" w:space="0" w:color="auto"/>
                <w:bottom w:val="none" w:sz="0" w:space="0" w:color="auto"/>
                <w:right w:val="none" w:sz="0" w:space="0" w:color="auto"/>
              </w:divBdr>
              <w:divsChild>
                <w:div w:id="355739328">
                  <w:marLeft w:val="0"/>
                  <w:marRight w:val="0"/>
                  <w:marTop w:val="0"/>
                  <w:marBottom w:val="0"/>
                  <w:divBdr>
                    <w:top w:val="none" w:sz="0" w:space="0" w:color="auto"/>
                    <w:left w:val="none" w:sz="0" w:space="0" w:color="auto"/>
                    <w:bottom w:val="none" w:sz="0" w:space="0" w:color="auto"/>
                    <w:right w:val="none" w:sz="0" w:space="0" w:color="auto"/>
                  </w:divBdr>
                </w:div>
              </w:divsChild>
            </w:div>
            <w:div w:id="1771856903">
              <w:marLeft w:val="0"/>
              <w:marRight w:val="0"/>
              <w:marTop w:val="225"/>
              <w:marBottom w:val="0"/>
              <w:divBdr>
                <w:top w:val="none" w:sz="0" w:space="0" w:color="auto"/>
                <w:left w:val="none" w:sz="0" w:space="0" w:color="auto"/>
                <w:bottom w:val="none" w:sz="0" w:space="0" w:color="auto"/>
                <w:right w:val="none" w:sz="0" w:space="0" w:color="auto"/>
              </w:divBdr>
              <w:divsChild>
                <w:div w:id="233204299">
                  <w:marLeft w:val="0"/>
                  <w:marRight w:val="0"/>
                  <w:marTop w:val="0"/>
                  <w:marBottom w:val="0"/>
                  <w:divBdr>
                    <w:top w:val="none" w:sz="0" w:space="0" w:color="auto"/>
                    <w:left w:val="none" w:sz="0" w:space="0" w:color="auto"/>
                    <w:bottom w:val="none" w:sz="0" w:space="0" w:color="auto"/>
                    <w:right w:val="none" w:sz="0" w:space="0" w:color="auto"/>
                  </w:divBdr>
                </w:div>
              </w:divsChild>
            </w:div>
            <w:div w:id="327636590">
              <w:marLeft w:val="0"/>
              <w:marRight w:val="0"/>
              <w:marTop w:val="225"/>
              <w:marBottom w:val="0"/>
              <w:divBdr>
                <w:top w:val="none" w:sz="0" w:space="0" w:color="auto"/>
                <w:left w:val="none" w:sz="0" w:space="0" w:color="auto"/>
                <w:bottom w:val="none" w:sz="0" w:space="0" w:color="auto"/>
                <w:right w:val="none" w:sz="0" w:space="0" w:color="auto"/>
              </w:divBdr>
              <w:divsChild>
                <w:div w:id="285238486">
                  <w:marLeft w:val="0"/>
                  <w:marRight w:val="0"/>
                  <w:marTop w:val="0"/>
                  <w:marBottom w:val="0"/>
                  <w:divBdr>
                    <w:top w:val="none" w:sz="0" w:space="0" w:color="auto"/>
                    <w:left w:val="none" w:sz="0" w:space="0" w:color="auto"/>
                    <w:bottom w:val="none" w:sz="0" w:space="0" w:color="auto"/>
                    <w:right w:val="none" w:sz="0" w:space="0" w:color="auto"/>
                  </w:divBdr>
                </w:div>
              </w:divsChild>
            </w:div>
            <w:div w:id="1309289647">
              <w:marLeft w:val="0"/>
              <w:marRight w:val="0"/>
              <w:marTop w:val="225"/>
              <w:marBottom w:val="0"/>
              <w:divBdr>
                <w:top w:val="none" w:sz="0" w:space="0" w:color="auto"/>
                <w:left w:val="none" w:sz="0" w:space="0" w:color="auto"/>
                <w:bottom w:val="none" w:sz="0" w:space="0" w:color="auto"/>
                <w:right w:val="none" w:sz="0" w:space="0" w:color="auto"/>
              </w:divBdr>
              <w:divsChild>
                <w:div w:id="1409769327">
                  <w:marLeft w:val="0"/>
                  <w:marRight w:val="0"/>
                  <w:marTop w:val="0"/>
                  <w:marBottom w:val="0"/>
                  <w:divBdr>
                    <w:top w:val="none" w:sz="0" w:space="0" w:color="auto"/>
                    <w:left w:val="none" w:sz="0" w:space="0" w:color="auto"/>
                    <w:bottom w:val="none" w:sz="0" w:space="0" w:color="auto"/>
                    <w:right w:val="none" w:sz="0" w:space="0" w:color="auto"/>
                  </w:divBdr>
                </w:div>
              </w:divsChild>
            </w:div>
            <w:div w:id="1881353328">
              <w:marLeft w:val="0"/>
              <w:marRight w:val="0"/>
              <w:marTop w:val="375"/>
              <w:marBottom w:val="0"/>
              <w:divBdr>
                <w:top w:val="none" w:sz="0" w:space="0" w:color="auto"/>
                <w:left w:val="none" w:sz="0" w:space="0" w:color="auto"/>
                <w:bottom w:val="none" w:sz="0" w:space="0" w:color="auto"/>
                <w:right w:val="none" w:sz="0" w:space="0" w:color="auto"/>
              </w:divBdr>
              <w:divsChild>
                <w:div w:id="1254317596">
                  <w:marLeft w:val="0"/>
                  <w:marRight w:val="0"/>
                  <w:marTop w:val="0"/>
                  <w:marBottom w:val="0"/>
                  <w:divBdr>
                    <w:top w:val="none" w:sz="0" w:space="0" w:color="auto"/>
                    <w:left w:val="none" w:sz="0" w:space="0" w:color="auto"/>
                    <w:bottom w:val="none" w:sz="0" w:space="0" w:color="auto"/>
                    <w:right w:val="none" w:sz="0" w:space="0" w:color="auto"/>
                  </w:divBdr>
                  <w:divsChild>
                    <w:div w:id="1517883605">
                      <w:marLeft w:val="0"/>
                      <w:marRight w:val="0"/>
                      <w:marTop w:val="0"/>
                      <w:marBottom w:val="0"/>
                      <w:divBdr>
                        <w:top w:val="none" w:sz="0" w:space="0" w:color="auto"/>
                        <w:left w:val="none" w:sz="0" w:space="0" w:color="auto"/>
                        <w:bottom w:val="none" w:sz="0" w:space="0" w:color="auto"/>
                        <w:right w:val="none" w:sz="0" w:space="0" w:color="auto"/>
                      </w:divBdr>
                    </w:div>
                    <w:div w:id="11166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429878">
              <w:marLeft w:val="0"/>
              <w:marRight w:val="0"/>
              <w:marTop w:val="375"/>
              <w:marBottom w:val="0"/>
              <w:divBdr>
                <w:top w:val="none" w:sz="0" w:space="0" w:color="auto"/>
                <w:left w:val="none" w:sz="0" w:space="0" w:color="auto"/>
                <w:bottom w:val="none" w:sz="0" w:space="0" w:color="auto"/>
                <w:right w:val="none" w:sz="0" w:space="0" w:color="auto"/>
              </w:divBdr>
              <w:divsChild>
                <w:div w:id="1744060241">
                  <w:marLeft w:val="0"/>
                  <w:marRight w:val="0"/>
                  <w:marTop w:val="0"/>
                  <w:marBottom w:val="0"/>
                  <w:divBdr>
                    <w:top w:val="none" w:sz="0" w:space="0" w:color="auto"/>
                    <w:left w:val="none" w:sz="0" w:space="0" w:color="auto"/>
                    <w:bottom w:val="none" w:sz="0" w:space="0" w:color="auto"/>
                    <w:right w:val="none" w:sz="0" w:space="0" w:color="auto"/>
                  </w:divBdr>
                </w:div>
              </w:divsChild>
            </w:div>
            <w:div w:id="2069331474">
              <w:marLeft w:val="0"/>
              <w:marRight w:val="0"/>
              <w:marTop w:val="225"/>
              <w:marBottom w:val="0"/>
              <w:divBdr>
                <w:top w:val="none" w:sz="0" w:space="0" w:color="auto"/>
                <w:left w:val="none" w:sz="0" w:space="0" w:color="auto"/>
                <w:bottom w:val="none" w:sz="0" w:space="0" w:color="auto"/>
                <w:right w:val="none" w:sz="0" w:space="0" w:color="auto"/>
              </w:divBdr>
              <w:divsChild>
                <w:div w:id="2064482276">
                  <w:marLeft w:val="0"/>
                  <w:marRight w:val="0"/>
                  <w:marTop w:val="0"/>
                  <w:marBottom w:val="0"/>
                  <w:divBdr>
                    <w:top w:val="none" w:sz="0" w:space="0" w:color="auto"/>
                    <w:left w:val="none" w:sz="0" w:space="0" w:color="auto"/>
                    <w:bottom w:val="none" w:sz="0" w:space="0" w:color="auto"/>
                    <w:right w:val="none" w:sz="0" w:space="0" w:color="auto"/>
                  </w:divBdr>
                </w:div>
              </w:divsChild>
            </w:div>
            <w:div w:id="587420046">
              <w:marLeft w:val="0"/>
              <w:marRight w:val="0"/>
              <w:marTop w:val="225"/>
              <w:marBottom w:val="0"/>
              <w:divBdr>
                <w:top w:val="none" w:sz="0" w:space="0" w:color="auto"/>
                <w:left w:val="none" w:sz="0" w:space="0" w:color="auto"/>
                <w:bottom w:val="none" w:sz="0" w:space="0" w:color="auto"/>
                <w:right w:val="none" w:sz="0" w:space="0" w:color="auto"/>
              </w:divBdr>
              <w:divsChild>
                <w:div w:id="425882279">
                  <w:marLeft w:val="0"/>
                  <w:marRight w:val="0"/>
                  <w:marTop w:val="0"/>
                  <w:marBottom w:val="0"/>
                  <w:divBdr>
                    <w:top w:val="none" w:sz="0" w:space="0" w:color="auto"/>
                    <w:left w:val="none" w:sz="0" w:space="0" w:color="auto"/>
                    <w:bottom w:val="none" w:sz="0" w:space="0" w:color="auto"/>
                    <w:right w:val="none" w:sz="0" w:space="0" w:color="auto"/>
                  </w:divBdr>
                </w:div>
              </w:divsChild>
            </w:div>
            <w:div w:id="704990558">
              <w:marLeft w:val="0"/>
              <w:marRight w:val="0"/>
              <w:marTop w:val="225"/>
              <w:marBottom w:val="0"/>
              <w:divBdr>
                <w:top w:val="none" w:sz="0" w:space="0" w:color="auto"/>
                <w:left w:val="none" w:sz="0" w:space="0" w:color="auto"/>
                <w:bottom w:val="none" w:sz="0" w:space="0" w:color="auto"/>
                <w:right w:val="none" w:sz="0" w:space="0" w:color="auto"/>
              </w:divBdr>
              <w:divsChild>
                <w:div w:id="1702777082">
                  <w:marLeft w:val="0"/>
                  <w:marRight w:val="0"/>
                  <w:marTop w:val="0"/>
                  <w:marBottom w:val="0"/>
                  <w:divBdr>
                    <w:top w:val="none" w:sz="0" w:space="0" w:color="auto"/>
                    <w:left w:val="none" w:sz="0" w:space="0" w:color="auto"/>
                    <w:bottom w:val="none" w:sz="0" w:space="0" w:color="auto"/>
                    <w:right w:val="none" w:sz="0" w:space="0" w:color="auto"/>
                  </w:divBdr>
                </w:div>
              </w:divsChild>
            </w:div>
            <w:div w:id="1964916748">
              <w:marLeft w:val="0"/>
              <w:marRight w:val="0"/>
              <w:marTop w:val="225"/>
              <w:marBottom w:val="0"/>
              <w:divBdr>
                <w:top w:val="none" w:sz="0" w:space="0" w:color="auto"/>
                <w:left w:val="none" w:sz="0" w:space="0" w:color="auto"/>
                <w:bottom w:val="none" w:sz="0" w:space="0" w:color="auto"/>
                <w:right w:val="none" w:sz="0" w:space="0" w:color="auto"/>
              </w:divBdr>
              <w:divsChild>
                <w:div w:id="630479594">
                  <w:marLeft w:val="0"/>
                  <w:marRight w:val="0"/>
                  <w:marTop w:val="0"/>
                  <w:marBottom w:val="0"/>
                  <w:divBdr>
                    <w:top w:val="none" w:sz="0" w:space="0" w:color="auto"/>
                    <w:left w:val="none" w:sz="0" w:space="0" w:color="auto"/>
                    <w:bottom w:val="none" w:sz="0" w:space="0" w:color="auto"/>
                    <w:right w:val="none" w:sz="0" w:space="0" w:color="auto"/>
                  </w:divBdr>
                </w:div>
              </w:divsChild>
            </w:div>
            <w:div w:id="1155686540">
              <w:marLeft w:val="0"/>
              <w:marRight w:val="0"/>
              <w:marTop w:val="375"/>
              <w:marBottom w:val="0"/>
              <w:divBdr>
                <w:top w:val="none" w:sz="0" w:space="0" w:color="auto"/>
                <w:left w:val="none" w:sz="0" w:space="0" w:color="auto"/>
                <w:bottom w:val="none" w:sz="0" w:space="0" w:color="auto"/>
                <w:right w:val="none" w:sz="0" w:space="0" w:color="auto"/>
              </w:divBdr>
              <w:divsChild>
                <w:div w:id="95636350">
                  <w:marLeft w:val="0"/>
                  <w:marRight w:val="0"/>
                  <w:marTop w:val="0"/>
                  <w:marBottom w:val="0"/>
                  <w:divBdr>
                    <w:top w:val="none" w:sz="0" w:space="0" w:color="auto"/>
                    <w:left w:val="none" w:sz="0" w:space="0" w:color="auto"/>
                    <w:bottom w:val="none" w:sz="0" w:space="0" w:color="auto"/>
                    <w:right w:val="none" w:sz="0" w:space="0" w:color="auto"/>
                  </w:divBdr>
                  <w:divsChild>
                    <w:div w:id="512186444">
                      <w:marLeft w:val="0"/>
                      <w:marRight w:val="0"/>
                      <w:marTop w:val="0"/>
                      <w:marBottom w:val="0"/>
                      <w:divBdr>
                        <w:top w:val="none" w:sz="0" w:space="0" w:color="auto"/>
                        <w:left w:val="none" w:sz="0" w:space="0" w:color="auto"/>
                        <w:bottom w:val="none" w:sz="0" w:space="0" w:color="auto"/>
                        <w:right w:val="none" w:sz="0" w:space="0" w:color="auto"/>
                      </w:divBdr>
                    </w:div>
                    <w:div w:id="891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17300">
      <w:bodyDiv w:val="1"/>
      <w:marLeft w:val="0"/>
      <w:marRight w:val="0"/>
      <w:marTop w:val="0"/>
      <w:marBottom w:val="0"/>
      <w:divBdr>
        <w:top w:val="none" w:sz="0" w:space="0" w:color="auto"/>
        <w:left w:val="none" w:sz="0" w:space="0" w:color="auto"/>
        <w:bottom w:val="none" w:sz="0" w:space="0" w:color="auto"/>
        <w:right w:val="none" w:sz="0" w:space="0" w:color="auto"/>
      </w:divBdr>
      <w:divsChild>
        <w:div w:id="381710701">
          <w:marLeft w:val="0"/>
          <w:marRight w:val="150"/>
          <w:marTop w:val="0"/>
          <w:marBottom w:val="75"/>
          <w:divBdr>
            <w:top w:val="none" w:sz="0" w:space="0" w:color="auto"/>
            <w:left w:val="none" w:sz="0" w:space="0" w:color="auto"/>
            <w:bottom w:val="none" w:sz="0" w:space="0" w:color="auto"/>
            <w:right w:val="none" w:sz="0" w:space="0" w:color="auto"/>
          </w:divBdr>
        </w:div>
        <w:div w:id="460151694">
          <w:marLeft w:val="0"/>
          <w:marRight w:val="150"/>
          <w:marTop w:val="150"/>
          <w:marBottom w:val="150"/>
          <w:divBdr>
            <w:top w:val="none" w:sz="0" w:space="0" w:color="auto"/>
            <w:left w:val="none" w:sz="0" w:space="0" w:color="auto"/>
            <w:bottom w:val="none" w:sz="0" w:space="0" w:color="auto"/>
            <w:right w:val="none" w:sz="0" w:space="0" w:color="auto"/>
          </w:divBdr>
        </w:div>
        <w:div w:id="1726679558">
          <w:marLeft w:val="0"/>
          <w:marRight w:val="150"/>
          <w:marTop w:val="0"/>
          <w:marBottom w:val="0"/>
          <w:divBdr>
            <w:top w:val="none" w:sz="0" w:space="0" w:color="auto"/>
            <w:left w:val="none" w:sz="0" w:space="0" w:color="auto"/>
            <w:bottom w:val="none" w:sz="0" w:space="0" w:color="auto"/>
            <w:right w:val="none" w:sz="0" w:space="0" w:color="auto"/>
          </w:divBdr>
        </w:div>
      </w:divsChild>
    </w:div>
    <w:div w:id="590701490">
      <w:bodyDiv w:val="1"/>
      <w:marLeft w:val="0"/>
      <w:marRight w:val="0"/>
      <w:marTop w:val="0"/>
      <w:marBottom w:val="0"/>
      <w:divBdr>
        <w:top w:val="none" w:sz="0" w:space="0" w:color="auto"/>
        <w:left w:val="none" w:sz="0" w:space="0" w:color="auto"/>
        <w:bottom w:val="none" w:sz="0" w:space="0" w:color="auto"/>
        <w:right w:val="none" w:sz="0" w:space="0" w:color="auto"/>
      </w:divBdr>
      <w:divsChild>
        <w:div w:id="395856431">
          <w:marLeft w:val="0"/>
          <w:marRight w:val="0"/>
          <w:marTop w:val="150"/>
          <w:marBottom w:val="450"/>
          <w:divBdr>
            <w:top w:val="none" w:sz="0" w:space="0" w:color="auto"/>
            <w:left w:val="none" w:sz="0" w:space="0" w:color="auto"/>
            <w:bottom w:val="none" w:sz="0" w:space="0" w:color="auto"/>
            <w:right w:val="none" w:sz="0" w:space="0" w:color="auto"/>
          </w:divBdr>
        </w:div>
        <w:div w:id="416946652">
          <w:marLeft w:val="0"/>
          <w:marRight w:val="0"/>
          <w:marTop w:val="0"/>
          <w:marBottom w:val="300"/>
          <w:divBdr>
            <w:top w:val="none" w:sz="0" w:space="0" w:color="auto"/>
            <w:left w:val="none" w:sz="0" w:space="0" w:color="auto"/>
            <w:bottom w:val="none" w:sz="0" w:space="0" w:color="auto"/>
            <w:right w:val="none" w:sz="0" w:space="0" w:color="auto"/>
          </w:divBdr>
        </w:div>
        <w:div w:id="209612153">
          <w:marLeft w:val="0"/>
          <w:marRight w:val="0"/>
          <w:marTop w:val="495"/>
          <w:marBottom w:val="630"/>
          <w:divBdr>
            <w:top w:val="none" w:sz="0" w:space="0" w:color="auto"/>
            <w:left w:val="none" w:sz="0" w:space="0" w:color="auto"/>
            <w:bottom w:val="none" w:sz="0" w:space="0" w:color="auto"/>
            <w:right w:val="none" w:sz="0" w:space="0" w:color="auto"/>
          </w:divBdr>
        </w:div>
        <w:div w:id="692921507">
          <w:marLeft w:val="0"/>
          <w:marRight w:val="0"/>
          <w:marTop w:val="0"/>
          <w:marBottom w:val="555"/>
          <w:divBdr>
            <w:top w:val="none" w:sz="0" w:space="0" w:color="auto"/>
            <w:left w:val="none" w:sz="0" w:space="0" w:color="auto"/>
            <w:bottom w:val="none" w:sz="0" w:space="0" w:color="auto"/>
            <w:right w:val="none" w:sz="0" w:space="0" w:color="auto"/>
          </w:divBdr>
          <w:divsChild>
            <w:div w:id="17234097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1664276">
      <w:bodyDiv w:val="1"/>
      <w:marLeft w:val="0"/>
      <w:marRight w:val="0"/>
      <w:marTop w:val="0"/>
      <w:marBottom w:val="0"/>
      <w:divBdr>
        <w:top w:val="none" w:sz="0" w:space="0" w:color="auto"/>
        <w:left w:val="none" w:sz="0" w:space="0" w:color="auto"/>
        <w:bottom w:val="none" w:sz="0" w:space="0" w:color="auto"/>
        <w:right w:val="none" w:sz="0" w:space="0" w:color="auto"/>
      </w:divBdr>
      <w:divsChild>
        <w:div w:id="2026243154">
          <w:marLeft w:val="0"/>
          <w:marRight w:val="0"/>
          <w:marTop w:val="0"/>
          <w:marBottom w:val="150"/>
          <w:divBdr>
            <w:top w:val="none" w:sz="0" w:space="0" w:color="auto"/>
            <w:left w:val="none" w:sz="0" w:space="0" w:color="auto"/>
            <w:bottom w:val="none" w:sz="0" w:space="0" w:color="auto"/>
            <w:right w:val="none" w:sz="0" w:space="0" w:color="auto"/>
          </w:divBdr>
          <w:divsChild>
            <w:div w:id="334651573">
              <w:marLeft w:val="0"/>
              <w:marRight w:val="0"/>
              <w:marTop w:val="0"/>
              <w:marBottom w:val="0"/>
              <w:divBdr>
                <w:top w:val="none" w:sz="0" w:space="0" w:color="auto"/>
                <w:left w:val="none" w:sz="0" w:space="0" w:color="auto"/>
                <w:bottom w:val="none" w:sz="0" w:space="0" w:color="auto"/>
                <w:right w:val="none" w:sz="0" w:space="0" w:color="auto"/>
              </w:divBdr>
              <w:divsChild>
                <w:div w:id="1254240939">
                  <w:marLeft w:val="0"/>
                  <w:marRight w:val="150"/>
                  <w:marTop w:val="0"/>
                  <w:marBottom w:val="0"/>
                  <w:divBdr>
                    <w:top w:val="none" w:sz="0" w:space="0" w:color="auto"/>
                    <w:left w:val="none" w:sz="0" w:space="0" w:color="auto"/>
                    <w:bottom w:val="none" w:sz="0" w:space="0" w:color="auto"/>
                    <w:right w:val="none" w:sz="0" w:space="0" w:color="auto"/>
                  </w:divBdr>
                </w:div>
                <w:div w:id="1570117901">
                  <w:marLeft w:val="0"/>
                  <w:marRight w:val="150"/>
                  <w:marTop w:val="0"/>
                  <w:marBottom w:val="0"/>
                  <w:divBdr>
                    <w:top w:val="none" w:sz="0" w:space="0" w:color="auto"/>
                    <w:left w:val="none" w:sz="0" w:space="0" w:color="auto"/>
                    <w:bottom w:val="none" w:sz="0" w:space="0" w:color="auto"/>
                    <w:right w:val="none" w:sz="0" w:space="0" w:color="auto"/>
                  </w:divBdr>
                </w:div>
              </w:divsChild>
            </w:div>
            <w:div w:id="1082948716">
              <w:marLeft w:val="0"/>
              <w:marRight w:val="0"/>
              <w:marTop w:val="0"/>
              <w:marBottom w:val="0"/>
              <w:divBdr>
                <w:top w:val="none" w:sz="0" w:space="0" w:color="auto"/>
                <w:left w:val="none" w:sz="0" w:space="0" w:color="auto"/>
                <w:bottom w:val="none" w:sz="0" w:space="0" w:color="auto"/>
                <w:right w:val="none" w:sz="0" w:space="0" w:color="auto"/>
              </w:divBdr>
              <w:divsChild>
                <w:div w:id="1096318092">
                  <w:marLeft w:val="0"/>
                  <w:marRight w:val="0"/>
                  <w:marTop w:val="0"/>
                  <w:marBottom w:val="0"/>
                  <w:divBdr>
                    <w:top w:val="none" w:sz="0" w:space="0" w:color="auto"/>
                    <w:left w:val="none" w:sz="0" w:space="0" w:color="auto"/>
                    <w:bottom w:val="none" w:sz="0" w:space="0" w:color="auto"/>
                    <w:right w:val="none" w:sz="0" w:space="0" w:color="auto"/>
                  </w:divBdr>
                  <w:divsChild>
                    <w:div w:id="65035919">
                      <w:marLeft w:val="0"/>
                      <w:marRight w:val="0"/>
                      <w:marTop w:val="0"/>
                      <w:marBottom w:val="0"/>
                      <w:divBdr>
                        <w:top w:val="none" w:sz="0" w:space="0" w:color="auto"/>
                        <w:left w:val="none" w:sz="0" w:space="0" w:color="auto"/>
                        <w:bottom w:val="none" w:sz="0" w:space="0" w:color="auto"/>
                        <w:right w:val="none" w:sz="0" w:space="0" w:color="auto"/>
                      </w:divBdr>
                      <w:divsChild>
                        <w:div w:id="313223482">
                          <w:marLeft w:val="0"/>
                          <w:marRight w:val="0"/>
                          <w:marTop w:val="0"/>
                          <w:marBottom w:val="0"/>
                          <w:divBdr>
                            <w:top w:val="none" w:sz="0" w:space="0" w:color="auto"/>
                            <w:left w:val="none" w:sz="0" w:space="0" w:color="auto"/>
                            <w:bottom w:val="none" w:sz="0" w:space="0" w:color="auto"/>
                            <w:right w:val="none" w:sz="0" w:space="0" w:color="auto"/>
                          </w:divBdr>
                        </w:div>
                      </w:divsChild>
                    </w:div>
                    <w:div w:id="716854833">
                      <w:marLeft w:val="0"/>
                      <w:marRight w:val="135"/>
                      <w:marTop w:val="0"/>
                      <w:marBottom w:val="0"/>
                      <w:divBdr>
                        <w:top w:val="none" w:sz="0" w:space="0" w:color="auto"/>
                        <w:left w:val="none" w:sz="0" w:space="0" w:color="auto"/>
                        <w:bottom w:val="none" w:sz="0" w:space="0" w:color="auto"/>
                        <w:right w:val="none" w:sz="0" w:space="0" w:color="auto"/>
                      </w:divBdr>
                    </w:div>
                    <w:div w:id="11100063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77821">
          <w:marLeft w:val="0"/>
          <w:marRight w:val="0"/>
          <w:marTop w:val="0"/>
          <w:marBottom w:val="0"/>
          <w:divBdr>
            <w:top w:val="none" w:sz="0" w:space="0" w:color="auto"/>
            <w:left w:val="none" w:sz="0" w:space="0" w:color="auto"/>
            <w:bottom w:val="none" w:sz="0" w:space="0" w:color="auto"/>
            <w:right w:val="none" w:sz="0" w:space="0" w:color="auto"/>
          </w:divBdr>
          <w:divsChild>
            <w:div w:id="512502497">
              <w:marLeft w:val="0"/>
              <w:marRight w:val="0"/>
              <w:marTop w:val="0"/>
              <w:marBottom w:val="0"/>
              <w:divBdr>
                <w:top w:val="none" w:sz="0" w:space="0" w:color="auto"/>
                <w:left w:val="none" w:sz="0" w:space="0" w:color="auto"/>
                <w:bottom w:val="none" w:sz="0" w:space="0" w:color="auto"/>
                <w:right w:val="none" w:sz="0" w:space="0" w:color="auto"/>
              </w:divBdr>
              <w:divsChild>
                <w:div w:id="1005133790">
                  <w:marLeft w:val="0"/>
                  <w:marRight w:val="0"/>
                  <w:marTop w:val="0"/>
                  <w:marBottom w:val="0"/>
                  <w:divBdr>
                    <w:top w:val="none" w:sz="0" w:space="0" w:color="auto"/>
                    <w:left w:val="none" w:sz="0" w:space="0" w:color="auto"/>
                    <w:bottom w:val="none" w:sz="0" w:space="0" w:color="auto"/>
                    <w:right w:val="none" w:sz="0" w:space="0" w:color="auto"/>
                  </w:divBdr>
                </w:div>
              </w:divsChild>
            </w:div>
            <w:div w:id="1632512735">
              <w:marLeft w:val="0"/>
              <w:marRight w:val="0"/>
              <w:marTop w:val="225"/>
              <w:marBottom w:val="0"/>
              <w:divBdr>
                <w:top w:val="none" w:sz="0" w:space="0" w:color="auto"/>
                <w:left w:val="none" w:sz="0" w:space="0" w:color="auto"/>
                <w:bottom w:val="none" w:sz="0" w:space="0" w:color="auto"/>
                <w:right w:val="none" w:sz="0" w:space="0" w:color="auto"/>
              </w:divBdr>
              <w:divsChild>
                <w:div w:id="15926738">
                  <w:marLeft w:val="0"/>
                  <w:marRight w:val="0"/>
                  <w:marTop w:val="0"/>
                  <w:marBottom w:val="0"/>
                  <w:divBdr>
                    <w:top w:val="none" w:sz="0" w:space="0" w:color="auto"/>
                    <w:left w:val="none" w:sz="0" w:space="0" w:color="auto"/>
                    <w:bottom w:val="none" w:sz="0" w:space="0" w:color="auto"/>
                    <w:right w:val="none" w:sz="0" w:space="0" w:color="auto"/>
                  </w:divBdr>
                </w:div>
              </w:divsChild>
            </w:div>
            <w:div w:id="1259675330">
              <w:marLeft w:val="0"/>
              <w:marRight w:val="0"/>
              <w:marTop w:val="375"/>
              <w:marBottom w:val="0"/>
              <w:divBdr>
                <w:top w:val="none" w:sz="0" w:space="0" w:color="auto"/>
                <w:left w:val="none" w:sz="0" w:space="0" w:color="auto"/>
                <w:bottom w:val="none" w:sz="0" w:space="0" w:color="auto"/>
                <w:right w:val="none" w:sz="0" w:space="0" w:color="auto"/>
              </w:divBdr>
              <w:divsChild>
                <w:div w:id="783961996">
                  <w:marLeft w:val="0"/>
                  <w:marRight w:val="0"/>
                  <w:marTop w:val="0"/>
                  <w:marBottom w:val="0"/>
                  <w:divBdr>
                    <w:top w:val="none" w:sz="0" w:space="0" w:color="auto"/>
                    <w:left w:val="none" w:sz="0" w:space="0" w:color="auto"/>
                    <w:bottom w:val="none" w:sz="0" w:space="0" w:color="auto"/>
                    <w:right w:val="none" w:sz="0" w:space="0" w:color="auto"/>
                  </w:divBdr>
                  <w:divsChild>
                    <w:div w:id="11798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7006">
              <w:marLeft w:val="0"/>
              <w:marRight w:val="0"/>
              <w:marTop w:val="375"/>
              <w:marBottom w:val="0"/>
              <w:divBdr>
                <w:top w:val="none" w:sz="0" w:space="0" w:color="auto"/>
                <w:left w:val="none" w:sz="0" w:space="0" w:color="auto"/>
                <w:bottom w:val="none" w:sz="0" w:space="0" w:color="auto"/>
                <w:right w:val="none" w:sz="0" w:space="0" w:color="auto"/>
              </w:divBdr>
              <w:divsChild>
                <w:div w:id="447435880">
                  <w:marLeft w:val="0"/>
                  <w:marRight w:val="0"/>
                  <w:marTop w:val="0"/>
                  <w:marBottom w:val="0"/>
                  <w:divBdr>
                    <w:top w:val="none" w:sz="0" w:space="0" w:color="auto"/>
                    <w:left w:val="none" w:sz="0" w:space="0" w:color="auto"/>
                    <w:bottom w:val="none" w:sz="0" w:space="0" w:color="auto"/>
                    <w:right w:val="none" w:sz="0" w:space="0" w:color="auto"/>
                  </w:divBdr>
                </w:div>
              </w:divsChild>
            </w:div>
            <w:div w:id="1856458055">
              <w:marLeft w:val="0"/>
              <w:marRight w:val="0"/>
              <w:marTop w:val="225"/>
              <w:marBottom w:val="0"/>
              <w:divBdr>
                <w:top w:val="none" w:sz="0" w:space="0" w:color="auto"/>
                <w:left w:val="none" w:sz="0" w:space="0" w:color="auto"/>
                <w:bottom w:val="none" w:sz="0" w:space="0" w:color="auto"/>
                <w:right w:val="none" w:sz="0" w:space="0" w:color="auto"/>
              </w:divBdr>
              <w:divsChild>
                <w:div w:id="14977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09258">
      <w:bodyDiv w:val="1"/>
      <w:marLeft w:val="0"/>
      <w:marRight w:val="0"/>
      <w:marTop w:val="0"/>
      <w:marBottom w:val="0"/>
      <w:divBdr>
        <w:top w:val="none" w:sz="0" w:space="0" w:color="auto"/>
        <w:left w:val="none" w:sz="0" w:space="0" w:color="auto"/>
        <w:bottom w:val="none" w:sz="0" w:space="0" w:color="auto"/>
        <w:right w:val="none" w:sz="0" w:space="0" w:color="auto"/>
      </w:divBdr>
      <w:divsChild>
        <w:div w:id="2101639004">
          <w:marLeft w:val="0"/>
          <w:marRight w:val="150"/>
          <w:marTop w:val="0"/>
          <w:marBottom w:val="75"/>
          <w:divBdr>
            <w:top w:val="none" w:sz="0" w:space="0" w:color="auto"/>
            <w:left w:val="none" w:sz="0" w:space="0" w:color="auto"/>
            <w:bottom w:val="none" w:sz="0" w:space="0" w:color="auto"/>
            <w:right w:val="none" w:sz="0" w:space="0" w:color="auto"/>
          </w:divBdr>
        </w:div>
        <w:div w:id="503934156">
          <w:marLeft w:val="0"/>
          <w:marRight w:val="150"/>
          <w:marTop w:val="150"/>
          <w:marBottom w:val="150"/>
          <w:divBdr>
            <w:top w:val="none" w:sz="0" w:space="0" w:color="auto"/>
            <w:left w:val="none" w:sz="0" w:space="0" w:color="auto"/>
            <w:bottom w:val="none" w:sz="0" w:space="0" w:color="auto"/>
            <w:right w:val="none" w:sz="0" w:space="0" w:color="auto"/>
          </w:divBdr>
        </w:div>
        <w:div w:id="1891763792">
          <w:marLeft w:val="0"/>
          <w:marRight w:val="150"/>
          <w:marTop w:val="0"/>
          <w:marBottom w:val="0"/>
          <w:divBdr>
            <w:top w:val="none" w:sz="0" w:space="0" w:color="auto"/>
            <w:left w:val="none" w:sz="0" w:space="0" w:color="auto"/>
            <w:bottom w:val="none" w:sz="0" w:space="0" w:color="auto"/>
            <w:right w:val="none" w:sz="0" w:space="0" w:color="auto"/>
          </w:divBdr>
        </w:div>
      </w:divsChild>
    </w:div>
    <w:div w:id="59227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8381">
          <w:marLeft w:val="0"/>
          <w:marRight w:val="0"/>
          <w:marTop w:val="0"/>
          <w:marBottom w:val="75"/>
          <w:divBdr>
            <w:top w:val="none" w:sz="0" w:space="0" w:color="auto"/>
            <w:left w:val="none" w:sz="0" w:space="0" w:color="auto"/>
            <w:bottom w:val="none" w:sz="0" w:space="0" w:color="auto"/>
            <w:right w:val="none" w:sz="0" w:space="0" w:color="auto"/>
          </w:divBdr>
        </w:div>
        <w:div w:id="107705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592279761">
      <w:bodyDiv w:val="1"/>
      <w:marLeft w:val="0"/>
      <w:marRight w:val="0"/>
      <w:marTop w:val="0"/>
      <w:marBottom w:val="0"/>
      <w:divBdr>
        <w:top w:val="none" w:sz="0" w:space="0" w:color="auto"/>
        <w:left w:val="none" w:sz="0" w:space="0" w:color="auto"/>
        <w:bottom w:val="none" w:sz="0" w:space="0" w:color="auto"/>
        <w:right w:val="none" w:sz="0" w:space="0" w:color="auto"/>
      </w:divBdr>
      <w:divsChild>
        <w:div w:id="1957636217">
          <w:marLeft w:val="0"/>
          <w:marRight w:val="150"/>
          <w:marTop w:val="0"/>
          <w:marBottom w:val="75"/>
          <w:divBdr>
            <w:top w:val="none" w:sz="0" w:space="0" w:color="auto"/>
            <w:left w:val="none" w:sz="0" w:space="0" w:color="auto"/>
            <w:bottom w:val="none" w:sz="0" w:space="0" w:color="auto"/>
            <w:right w:val="none" w:sz="0" w:space="0" w:color="auto"/>
          </w:divBdr>
        </w:div>
        <w:div w:id="757406494">
          <w:marLeft w:val="0"/>
          <w:marRight w:val="150"/>
          <w:marTop w:val="150"/>
          <w:marBottom w:val="150"/>
          <w:divBdr>
            <w:top w:val="none" w:sz="0" w:space="0" w:color="auto"/>
            <w:left w:val="none" w:sz="0" w:space="0" w:color="auto"/>
            <w:bottom w:val="none" w:sz="0" w:space="0" w:color="auto"/>
            <w:right w:val="none" w:sz="0" w:space="0" w:color="auto"/>
          </w:divBdr>
        </w:div>
        <w:div w:id="1583955786">
          <w:marLeft w:val="0"/>
          <w:marRight w:val="150"/>
          <w:marTop w:val="0"/>
          <w:marBottom w:val="0"/>
          <w:divBdr>
            <w:top w:val="none" w:sz="0" w:space="0" w:color="auto"/>
            <w:left w:val="none" w:sz="0" w:space="0" w:color="auto"/>
            <w:bottom w:val="none" w:sz="0" w:space="0" w:color="auto"/>
            <w:right w:val="none" w:sz="0" w:space="0" w:color="auto"/>
          </w:divBdr>
        </w:div>
      </w:divsChild>
    </w:div>
    <w:div w:id="593325078">
      <w:bodyDiv w:val="1"/>
      <w:marLeft w:val="0"/>
      <w:marRight w:val="0"/>
      <w:marTop w:val="0"/>
      <w:marBottom w:val="0"/>
      <w:divBdr>
        <w:top w:val="none" w:sz="0" w:space="0" w:color="auto"/>
        <w:left w:val="none" w:sz="0" w:space="0" w:color="auto"/>
        <w:bottom w:val="none" w:sz="0" w:space="0" w:color="auto"/>
        <w:right w:val="none" w:sz="0" w:space="0" w:color="auto"/>
      </w:divBdr>
      <w:divsChild>
        <w:div w:id="7102281">
          <w:marLeft w:val="0"/>
          <w:marRight w:val="0"/>
          <w:marTop w:val="0"/>
          <w:marBottom w:val="300"/>
          <w:divBdr>
            <w:top w:val="none" w:sz="0" w:space="0" w:color="auto"/>
            <w:left w:val="none" w:sz="0" w:space="0" w:color="auto"/>
            <w:bottom w:val="none" w:sz="0" w:space="0" w:color="auto"/>
            <w:right w:val="none" w:sz="0" w:space="0" w:color="auto"/>
          </w:divBdr>
        </w:div>
      </w:divsChild>
    </w:div>
    <w:div w:id="593518072">
      <w:bodyDiv w:val="1"/>
      <w:marLeft w:val="0"/>
      <w:marRight w:val="0"/>
      <w:marTop w:val="0"/>
      <w:marBottom w:val="0"/>
      <w:divBdr>
        <w:top w:val="none" w:sz="0" w:space="0" w:color="auto"/>
        <w:left w:val="none" w:sz="0" w:space="0" w:color="auto"/>
        <w:bottom w:val="none" w:sz="0" w:space="0" w:color="auto"/>
        <w:right w:val="none" w:sz="0" w:space="0" w:color="auto"/>
      </w:divBdr>
      <w:divsChild>
        <w:div w:id="331644013">
          <w:marLeft w:val="0"/>
          <w:marRight w:val="150"/>
          <w:marTop w:val="0"/>
          <w:marBottom w:val="75"/>
          <w:divBdr>
            <w:top w:val="none" w:sz="0" w:space="0" w:color="auto"/>
            <w:left w:val="none" w:sz="0" w:space="0" w:color="auto"/>
            <w:bottom w:val="none" w:sz="0" w:space="0" w:color="auto"/>
            <w:right w:val="none" w:sz="0" w:space="0" w:color="auto"/>
          </w:divBdr>
        </w:div>
        <w:div w:id="159581913">
          <w:marLeft w:val="0"/>
          <w:marRight w:val="150"/>
          <w:marTop w:val="150"/>
          <w:marBottom w:val="150"/>
          <w:divBdr>
            <w:top w:val="none" w:sz="0" w:space="0" w:color="auto"/>
            <w:left w:val="none" w:sz="0" w:space="0" w:color="auto"/>
            <w:bottom w:val="none" w:sz="0" w:space="0" w:color="auto"/>
            <w:right w:val="none" w:sz="0" w:space="0" w:color="auto"/>
          </w:divBdr>
        </w:div>
        <w:div w:id="1259212662">
          <w:marLeft w:val="0"/>
          <w:marRight w:val="150"/>
          <w:marTop w:val="0"/>
          <w:marBottom w:val="0"/>
          <w:divBdr>
            <w:top w:val="none" w:sz="0" w:space="0" w:color="auto"/>
            <w:left w:val="none" w:sz="0" w:space="0" w:color="auto"/>
            <w:bottom w:val="none" w:sz="0" w:space="0" w:color="auto"/>
            <w:right w:val="none" w:sz="0" w:space="0" w:color="auto"/>
          </w:divBdr>
        </w:div>
      </w:divsChild>
    </w:div>
    <w:div w:id="593899070">
      <w:bodyDiv w:val="1"/>
      <w:marLeft w:val="0"/>
      <w:marRight w:val="0"/>
      <w:marTop w:val="0"/>
      <w:marBottom w:val="0"/>
      <w:divBdr>
        <w:top w:val="none" w:sz="0" w:space="0" w:color="auto"/>
        <w:left w:val="none" w:sz="0" w:space="0" w:color="auto"/>
        <w:bottom w:val="none" w:sz="0" w:space="0" w:color="auto"/>
        <w:right w:val="none" w:sz="0" w:space="0" w:color="auto"/>
      </w:divBdr>
      <w:divsChild>
        <w:div w:id="905916754">
          <w:marLeft w:val="0"/>
          <w:marRight w:val="0"/>
          <w:marTop w:val="0"/>
          <w:marBottom w:val="0"/>
          <w:divBdr>
            <w:top w:val="none" w:sz="0" w:space="0" w:color="auto"/>
            <w:left w:val="none" w:sz="0" w:space="0" w:color="auto"/>
            <w:bottom w:val="none" w:sz="0" w:space="0" w:color="auto"/>
            <w:right w:val="none" w:sz="0" w:space="0" w:color="auto"/>
          </w:divBdr>
        </w:div>
        <w:div w:id="575362572">
          <w:marLeft w:val="0"/>
          <w:marRight w:val="0"/>
          <w:marTop w:val="300"/>
          <w:marBottom w:val="300"/>
          <w:divBdr>
            <w:top w:val="none" w:sz="0" w:space="0" w:color="auto"/>
            <w:left w:val="none" w:sz="0" w:space="0" w:color="auto"/>
            <w:bottom w:val="none" w:sz="0" w:space="0" w:color="auto"/>
            <w:right w:val="none" w:sz="0" w:space="0" w:color="auto"/>
          </w:divBdr>
        </w:div>
        <w:div w:id="1294094275">
          <w:marLeft w:val="0"/>
          <w:marRight w:val="0"/>
          <w:marTop w:val="0"/>
          <w:marBottom w:val="0"/>
          <w:divBdr>
            <w:top w:val="none" w:sz="0" w:space="0" w:color="auto"/>
            <w:left w:val="none" w:sz="0" w:space="0" w:color="auto"/>
            <w:bottom w:val="none" w:sz="0" w:space="0" w:color="auto"/>
            <w:right w:val="none" w:sz="0" w:space="0" w:color="auto"/>
          </w:divBdr>
          <w:divsChild>
            <w:div w:id="1593471173">
              <w:marLeft w:val="0"/>
              <w:marRight w:val="0"/>
              <w:marTop w:val="300"/>
              <w:marBottom w:val="450"/>
              <w:divBdr>
                <w:top w:val="none" w:sz="0" w:space="0" w:color="auto"/>
                <w:left w:val="none" w:sz="0" w:space="0" w:color="auto"/>
                <w:bottom w:val="none" w:sz="0" w:space="0" w:color="auto"/>
                <w:right w:val="none" w:sz="0" w:space="0" w:color="auto"/>
              </w:divBdr>
              <w:divsChild>
                <w:div w:id="1418818947">
                  <w:marLeft w:val="0"/>
                  <w:marRight w:val="0"/>
                  <w:marTop w:val="0"/>
                  <w:marBottom w:val="0"/>
                  <w:divBdr>
                    <w:top w:val="none" w:sz="0" w:space="0" w:color="auto"/>
                    <w:left w:val="none" w:sz="0" w:space="0" w:color="auto"/>
                    <w:bottom w:val="none" w:sz="0" w:space="0" w:color="auto"/>
                    <w:right w:val="none" w:sz="0" w:space="0" w:color="auto"/>
                  </w:divBdr>
                  <w:divsChild>
                    <w:div w:id="1670324418">
                      <w:marLeft w:val="0"/>
                      <w:marRight w:val="0"/>
                      <w:marTop w:val="0"/>
                      <w:marBottom w:val="0"/>
                      <w:divBdr>
                        <w:top w:val="none" w:sz="0" w:space="0" w:color="auto"/>
                        <w:left w:val="none" w:sz="0" w:space="0" w:color="auto"/>
                        <w:bottom w:val="none" w:sz="0" w:space="0" w:color="auto"/>
                        <w:right w:val="none" w:sz="0" w:space="0" w:color="auto"/>
                      </w:divBdr>
                      <w:divsChild>
                        <w:div w:id="2029403273">
                          <w:marLeft w:val="0"/>
                          <w:marRight w:val="0"/>
                          <w:marTop w:val="0"/>
                          <w:marBottom w:val="0"/>
                          <w:divBdr>
                            <w:top w:val="none" w:sz="0" w:space="0" w:color="auto"/>
                            <w:left w:val="none" w:sz="0" w:space="0" w:color="auto"/>
                            <w:bottom w:val="none" w:sz="0" w:space="0" w:color="auto"/>
                            <w:right w:val="none" w:sz="0" w:space="0" w:color="auto"/>
                          </w:divBdr>
                          <w:divsChild>
                            <w:div w:id="92735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4993">
          <w:marLeft w:val="0"/>
          <w:marRight w:val="0"/>
          <w:marTop w:val="0"/>
          <w:marBottom w:val="0"/>
          <w:divBdr>
            <w:top w:val="none" w:sz="0" w:space="0" w:color="auto"/>
            <w:left w:val="none" w:sz="0" w:space="0" w:color="auto"/>
            <w:bottom w:val="none" w:sz="0" w:space="0" w:color="auto"/>
            <w:right w:val="none" w:sz="0" w:space="0" w:color="auto"/>
          </w:divBdr>
        </w:div>
      </w:divsChild>
    </w:div>
    <w:div w:id="594169766">
      <w:bodyDiv w:val="1"/>
      <w:marLeft w:val="0"/>
      <w:marRight w:val="0"/>
      <w:marTop w:val="0"/>
      <w:marBottom w:val="0"/>
      <w:divBdr>
        <w:top w:val="none" w:sz="0" w:space="0" w:color="auto"/>
        <w:left w:val="none" w:sz="0" w:space="0" w:color="auto"/>
        <w:bottom w:val="none" w:sz="0" w:space="0" w:color="auto"/>
        <w:right w:val="none" w:sz="0" w:space="0" w:color="auto"/>
      </w:divBdr>
      <w:divsChild>
        <w:div w:id="780221524">
          <w:marLeft w:val="0"/>
          <w:marRight w:val="0"/>
          <w:marTop w:val="0"/>
          <w:marBottom w:val="0"/>
          <w:divBdr>
            <w:top w:val="none" w:sz="0" w:space="0" w:color="auto"/>
            <w:left w:val="none" w:sz="0" w:space="0" w:color="auto"/>
            <w:bottom w:val="none" w:sz="0" w:space="0" w:color="auto"/>
            <w:right w:val="none" w:sz="0" w:space="0" w:color="auto"/>
          </w:divBdr>
        </w:div>
        <w:div w:id="219831328">
          <w:marLeft w:val="0"/>
          <w:marRight w:val="0"/>
          <w:marTop w:val="300"/>
          <w:marBottom w:val="300"/>
          <w:divBdr>
            <w:top w:val="none" w:sz="0" w:space="0" w:color="auto"/>
            <w:left w:val="none" w:sz="0" w:space="0" w:color="auto"/>
            <w:bottom w:val="none" w:sz="0" w:space="0" w:color="auto"/>
            <w:right w:val="none" w:sz="0" w:space="0" w:color="auto"/>
          </w:divBdr>
        </w:div>
        <w:div w:id="673462257">
          <w:marLeft w:val="0"/>
          <w:marRight w:val="0"/>
          <w:marTop w:val="0"/>
          <w:marBottom w:val="0"/>
          <w:divBdr>
            <w:top w:val="none" w:sz="0" w:space="0" w:color="auto"/>
            <w:left w:val="none" w:sz="0" w:space="0" w:color="auto"/>
            <w:bottom w:val="none" w:sz="0" w:space="0" w:color="auto"/>
            <w:right w:val="none" w:sz="0" w:space="0" w:color="auto"/>
          </w:divBdr>
          <w:divsChild>
            <w:div w:id="1228763618">
              <w:marLeft w:val="0"/>
              <w:marRight w:val="0"/>
              <w:marTop w:val="300"/>
              <w:marBottom w:val="450"/>
              <w:divBdr>
                <w:top w:val="none" w:sz="0" w:space="0" w:color="auto"/>
                <w:left w:val="none" w:sz="0" w:space="0" w:color="auto"/>
                <w:bottom w:val="none" w:sz="0" w:space="0" w:color="auto"/>
                <w:right w:val="none" w:sz="0" w:space="0" w:color="auto"/>
              </w:divBdr>
              <w:divsChild>
                <w:div w:id="1632206649">
                  <w:marLeft w:val="0"/>
                  <w:marRight w:val="0"/>
                  <w:marTop w:val="0"/>
                  <w:marBottom w:val="0"/>
                  <w:divBdr>
                    <w:top w:val="none" w:sz="0" w:space="0" w:color="auto"/>
                    <w:left w:val="none" w:sz="0" w:space="0" w:color="auto"/>
                    <w:bottom w:val="none" w:sz="0" w:space="0" w:color="auto"/>
                    <w:right w:val="none" w:sz="0" w:space="0" w:color="auto"/>
                  </w:divBdr>
                  <w:divsChild>
                    <w:div w:id="581180057">
                      <w:marLeft w:val="0"/>
                      <w:marRight w:val="0"/>
                      <w:marTop w:val="0"/>
                      <w:marBottom w:val="0"/>
                      <w:divBdr>
                        <w:top w:val="none" w:sz="0" w:space="0" w:color="auto"/>
                        <w:left w:val="none" w:sz="0" w:space="0" w:color="auto"/>
                        <w:bottom w:val="none" w:sz="0" w:space="0" w:color="auto"/>
                        <w:right w:val="none" w:sz="0" w:space="0" w:color="auto"/>
                      </w:divBdr>
                      <w:divsChild>
                        <w:div w:id="1110005150">
                          <w:marLeft w:val="0"/>
                          <w:marRight w:val="0"/>
                          <w:marTop w:val="0"/>
                          <w:marBottom w:val="0"/>
                          <w:divBdr>
                            <w:top w:val="none" w:sz="0" w:space="0" w:color="auto"/>
                            <w:left w:val="none" w:sz="0" w:space="0" w:color="auto"/>
                            <w:bottom w:val="none" w:sz="0" w:space="0" w:color="auto"/>
                            <w:right w:val="none" w:sz="0" w:space="0" w:color="auto"/>
                          </w:divBdr>
                          <w:divsChild>
                            <w:div w:id="1198351786">
                              <w:marLeft w:val="0"/>
                              <w:marRight w:val="0"/>
                              <w:marTop w:val="0"/>
                              <w:marBottom w:val="0"/>
                              <w:divBdr>
                                <w:top w:val="none" w:sz="0" w:space="0" w:color="auto"/>
                                <w:left w:val="none" w:sz="0" w:space="0" w:color="auto"/>
                                <w:bottom w:val="none" w:sz="0" w:space="0" w:color="auto"/>
                                <w:right w:val="none" w:sz="0" w:space="0" w:color="auto"/>
                              </w:divBdr>
                              <w:divsChild>
                                <w:div w:id="432627664">
                                  <w:marLeft w:val="0"/>
                                  <w:marRight w:val="0"/>
                                  <w:marTop w:val="0"/>
                                  <w:marBottom w:val="0"/>
                                  <w:divBdr>
                                    <w:top w:val="none" w:sz="0" w:space="0" w:color="auto"/>
                                    <w:left w:val="none" w:sz="0" w:space="0" w:color="auto"/>
                                    <w:bottom w:val="none" w:sz="0" w:space="0" w:color="auto"/>
                                    <w:right w:val="none" w:sz="0" w:space="0" w:color="auto"/>
                                  </w:divBdr>
                                  <w:divsChild>
                                    <w:div w:id="148133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996611">
          <w:marLeft w:val="0"/>
          <w:marRight w:val="0"/>
          <w:marTop w:val="0"/>
          <w:marBottom w:val="0"/>
          <w:divBdr>
            <w:top w:val="none" w:sz="0" w:space="0" w:color="auto"/>
            <w:left w:val="none" w:sz="0" w:space="0" w:color="auto"/>
            <w:bottom w:val="none" w:sz="0" w:space="0" w:color="auto"/>
            <w:right w:val="none" w:sz="0" w:space="0" w:color="auto"/>
          </w:divBdr>
        </w:div>
      </w:divsChild>
    </w:div>
    <w:div w:id="594481206">
      <w:bodyDiv w:val="1"/>
      <w:marLeft w:val="0"/>
      <w:marRight w:val="0"/>
      <w:marTop w:val="0"/>
      <w:marBottom w:val="0"/>
      <w:divBdr>
        <w:top w:val="none" w:sz="0" w:space="0" w:color="auto"/>
        <w:left w:val="none" w:sz="0" w:space="0" w:color="auto"/>
        <w:bottom w:val="none" w:sz="0" w:space="0" w:color="auto"/>
        <w:right w:val="none" w:sz="0" w:space="0" w:color="auto"/>
      </w:divBdr>
      <w:divsChild>
        <w:div w:id="828323355">
          <w:marLeft w:val="0"/>
          <w:marRight w:val="375"/>
          <w:marTop w:val="0"/>
          <w:marBottom w:val="0"/>
          <w:divBdr>
            <w:top w:val="none" w:sz="0" w:space="0" w:color="auto"/>
            <w:left w:val="none" w:sz="0" w:space="0" w:color="auto"/>
            <w:bottom w:val="none" w:sz="0" w:space="0" w:color="auto"/>
            <w:right w:val="none" w:sz="0" w:space="0" w:color="auto"/>
          </w:divBdr>
        </w:div>
        <w:div w:id="413940464">
          <w:marLeft w:val="0"/>
          <w:marRight w:val="0"/>
          <w:marTop w:val="0"/>
          <w:marBottom w:val="0"/>
          <w:divBdr>
            <w:top w:val="none" w:sz="0" w:space="0" w:color="auto"/>
            <w:left w:val="none" w:sz="0" w:space="0" w:color="auto"/>
            <w:bottom w:val="none" w:sz="0" w:space="0" w:color="auto"/>
            <w:right w:val="none" w:sz="0" w:space="0" w:color="auto"/>
          </w:divBdr>
        </w:div>
      </w:divsChild>
    </w:div>
    <w:div w:id="595096430">
      <w:bodyDiv w:val="1"/>
      <w:marLeft w:val="0"/>
      <w:marRight w:val="0"/>
      <w:marTop w:val="0"/>
      <w:marBottom w:val="0"/>
      <w:divBdr>
        <w:top w:val="none" w:sz="0" w:space="0" w:color="auto"/>
        <w:left w:val="none" w:sz="0" w:space="0" w:color="auto"/>
        <w:bottom w:val="none" w:sz="0" w:space="0" w:color="auto"/>
        <w:right w:val="none" w:sz="0" w:space="0" w:color="auto"/>
      </w:divBdr>
      <w:divsChild>
        <w:div w:id="786120746">
          <w:marLeft w:val="0"/>
          <w:marRight w:val="0"/>
          <w:marTop w:val="0"/>
          <w:marBottom w:val="300"/>
          <w:divBdr>
            <w:top w:val="none" w:sz="0" w:space="0" w:color="auto"/>
            <w:left w:val="none" w:sz="0" w:space="0" w:color="auto"/>
            <w:bottom w:val="none" w:sz="0" w:space="0" w:color="auto"/>
            <w:right w:val="none" w:sz="0" w:space="0" w:color="auto"/>
          </w:divBdr>
        </w:div>
      </w:divsChild>
    </w:div>
    <w:div w:id="595098359">
      <w:bodyDiv w:val="1"/>
      <w:marLeft w:val="0"/>
      <w:marRight w:val="0"/>
      <w:marTop w:val="0"/>
      <w:marBottom w:val="0"/>
      <w:divBdr>
        <w:top w:val="none" w:sz="0" w:space="0" w:color="auto"/>
        <w:left w:val="none" w:sz="0" w:space="0" w:color="auto"/>
        <w:bottom w:val="none" w:sz="0" w:space="0" w:color="auto"/>
        <w:right w:val="none" w:sz="0" w:space="0" w:color="auto"/>
      </w:divBdr>
      <w:divsChild>
        <w:div w:id="1951468679">
          <w:marLeft w:val="0"/>
          <w:marRight w:val="0"/>
          <w:marTop w:val="0"/>
          <w:marBottom w:val="300"/>
          <w:divBdr>
            <w:top w:val="none" w:sz="0" w:space="0" w:color="auto"/>
            <w:left w:val="none" w:sz="0" w:space="0" w:color="auto"/>
            <w:bottom w:val="none" w:sz="0" w:space="0" w:color="auto"/>
            <w:right w:val="none" w:sz="0" w:space="0" w:color="auto"/>
          </w:divBdr>
        </w:div>
      </w:divsChild>
    </w:div>
    <w:div w:id="595479502">
      <w:bodyDiv w:val="1"/>
      <w:marLeft w:val="0"/>
      <w:marRight w:val="0"/>
      <w:marTop w:val="0"/>
      <w:marBottom w:val="0"/>
      <w:divBdr>
        <w:top w:val="none" w:sz="0" w:space="0" w:color="auto"/>
        <w:left w:val="none" w:sz="0" w:space="0" w:color="auto"/>
        <w:bottom w:val="none" w:sz="0" w:space="0" w:color="auto"/>
        <w:right w:val="none" w:sz="0" w:space="0" w:color="auto"/>
      </w:divBdr>
      <w:divsChild>
        <w:div w:id="2101171589">
          <w:marLeft w:val="0"/>
          <w:marRight w:val="0"/>
          <w:marTop w:val="0"/>
          <w:marBottom w:val="0"/>
          <w:divBdr>
            <w:top w:val="none" w:sz="0" w:space="0" w:color="auto"/>
            <w:left w:val="none" w:sz="0" w:space="0" w:color="auto"/>
            <w:bottom w:val="none" w:sz="0" w:space="0" w:color="auto"/>
            <w:right w:val="none" w:sz="0" w:space="0" w:color="auto"/>
          </w:divBdr>
        </w:div>
        <w:div w:id="1948005268">
          <w:marLeft w:val="0"/>
          <w:marRight w:val="0"/>
          <w:marTop w:val="300"/>
          <w:marBottom w:val="300"/>
          <w:divBdr>
            <w:top w:val="none" w:sz="0" w:space="0" w:color="auto"/>
            <w:left w:val="none" w:sz="0" w:space="0" w:color="auto"/>
            <w:bottom w:val="none" w:sz="0" w:space="0" w:color="auto"/>
            <w:right w:val="none" w:sz="0" w:space="0" w:color="auto"/>
          </w:divBdr>
        </w:div>
        <w:div w:id="1249148166">
          <w:marLeft w:val="0"/>
          <w:marRight w:val="0"/>
          <w:marTop w:val="0"/>
          <w:marBottom w:val="0"/>
          <w:divBdr>
            <w:top w:val="none" w:sz="0" w:space="0" w:color="auto"/>
            <w:left w:val="none" w:sz="0" w:space="0" w:color="auto"/>
            <w:bottom w:val="none" w:sz="0" w:space="0" w:color="auto"/>
            <w:right w:val="none" w:sz="0" w:space="0" w:color="auto"/>
          </w:divBdr>
          <w:divsChild>
            <w:div w:id="864905218">
              <w:marLeft w:val="0"/>
              <w:marRight w:val="0"/>
              <w:marTop w:val="300"/>
              <w:marBottom w:val="450"/>
              <w:divBdr>
                <w:top w:val="none" w:sz="0" w:space="0" w:color="auto"/>
                <w:left w:val="none" w:sz="0" w:space="0" w:color="auto"/>
                <w:bottom w:val="none" w:sz="0" w:space="0" w:color="auto"/>
                <w:right w:val="none" w:sz="0" w:space="0" w:color="auto"/>
              </w:divBdr>
              <w:divsChild>
                <w:div w:id="137496878">
                  <w:marLeft w:val="0"/>
                  <w:marRight w:val="0"/>
                  <w:marTop w:val="0"/>
                  <w:marBottom w:val="0"/>
                  <w:divBdr>
                    <w:top w:val="none" w:sz="0" w:space="0" w:color="auto"/>
                    <w:left w:val="none" w:sz="0" w:space="0" w:color="auto"/>
                    <w:bottom w:val="none" w:sz="0" w:space="0" w:color="auto"/>
                    <w:right w:val="none" w:sz="0" w:space="0" w:color="auto"/>
                  </w:divBdr>
                  <w:divsChild>
                    <w:div w:id="962999066">
                      <w:marLeft w:val="0"/>
                      <w:marRight w:val="0"/>
                      <w:marTop w:val="0"/>
                      <w:marBottom w:val="0"/>
                      <w:divBdr>
                        <w:top w:val="none" w:sz="0" w:space="0" w:color="auto"/>
                        <w:left w:val="none" w:sz="0" w:space="0" w:color="auto"/>
                        <w:bottom w:val="none" w:sz="0" w:space="0" w:color="auto"/>
                        <w:right w:val="none" w:sz="0" w:space="0" w:color="auto"/>
                      </w:divBdr>
                      <w:divsChild>
                        <w:div w:id="694967704">
                          <w:marLeft w:val="0"/>
                          <w:marRight w:val="0"/>
                          <w:marTop w:val="0"/>
                          <w:marBottom w:val="0"/>
                          <w:divBdr>
                            <w:top w:val="none" w:sz="0" w:space="0" w:color="auto"/>
                            <w:left w:val="none" w:sz="0" w:space="0" w:color="auto"/>
                            <w:bottom w:val="none" w:sz="0" w:space="0" w:color="auto"/>
                            <w:right w:val="none" w:sz="0" w:space="0" w:color="auto"/>
                          </w:divBdr>
                          <w:divsChild>
                            <w:div w:id="10141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0179">
          <w:marLeft w:val="0"/>
          <w:marRight w:val="0"/>
          <w:marTop w:val="0"/>
          <w:marBottom w:val="0"/>
          <w:divBdr>
            <w:top w:val="none" w:sz="0" w:space="0" w:color="auto"/>
            <w:left w:val="none" w:sz="0" w:space="0" w:color="auto"/>
            <w:bottom w:val="none" w:sz="0" w:space="0" w:color="auto"/>
            <w:right w:val="none" w:sz="0" w:space="0" w:color="auto"/>
          </w:divBdr>
        </w:div>
      </w:divsChild>
    </w:div>
    <w:div w:id="595748066">
      <w:bodyDiv w:val="1"/>
      <w:marLeft w:val="0"/>
      <w:marRight w:val="0"/>
      <w:marTop w:val="0"/>
      <w:marBottom w:val="0"/>
      <w:divBdr>
        <w:top w:val="none" w:sz="0" w:space="0" w:color="auto"/>
        <w:left w:val="none" w:sz="0" w:space="0" w:color="auto"/>
        <w:bottom w:val="none" w:sz="0" w:space="0" w:color="auto"/>
        <w:right w:val="none" w:sz="0" w:space="0" w:color="auto"/>
      </w:divBdr>
      <w:divsChild>
        <w:div w:id="707219216">
          <w:marLeft w:val="0"/>
          <w:marRight w:val="150"/>
          <w:marTop w:val="0"/>
          <w:marBottom w:val="75"/>
          <w:divBdr>
            <w:top w:val="none" w:sz="0" w:space="0" w:color="auto"/>
            <w:left w:val="none" w:sz="0" w:space="0" w:color="auto"/>
            <w:bottom w:val="none" w:sz="0" w:space="0" w:color="auto"/>
            <w:right w:val="none" w:sz="0" w:space="0" w:color="auto"/>
          </w:divBdr>
        </w:div>
        <w:div w:id="1010597577">
          <w:marLeft w:val="0"/>
          <w:marRight w:val="150"/>
          <w:marTop w:val="150"/>
          <w:marBottom w:val="150"/>
          <w:divBdr>
            <w:top w:val="none" w:sz="0" w:space="0" w:color="auto"/>
            <w:left w:val="none" w:sz="0" w:space="0" w:color="auto"/>
            <w:bottom w:val="none" w:sz="0" w:space="0" w:color="auto"/>
            <w:right w:val="none" w:sz="0" w:space="0" w:color="auto"/>
          </w:divBdr>
        </w:div>
        <w:div w:id="250820236">
          <w:marLeft w:val="0"/>
          <w:marRight w:val="150"/>
          <w:marTop w:val="0"/>
          <w:marBottom w:val="0"/>
          <w:divBdr>
            <w:top w:val="none" w:sz="0" w:space="0" w:color="auto"/>
            <w:left w:val="none" w:sz="0" w:space="0" w:color="auto"/>
            <w:bottom w:val="none" w:sz="0" w:space="0" w:color="auto"/>
            <w:right w:val="none" w:sz="0" w:space="0" w:color="auto"/>
          </w:divBdr>
        </w:div>
      </w:divsChild>
    </w:div>
    <w:div w:id="596253734">
      <w:bodyDiv w:val="1"/>
      <w:marLeft w:val="0"/>
      <w:marRight w:val="0"/>
      <w:marTop w:val="0"/>
      <w:marBottom w:val="0"/>
      <w:divBdr>
        <w:top w:val="none" w:sz="0" w:space="0" w:color="auto"/>
        <w:left w:val="none" w:sz="0" w:space="0" w:color="auto"/>
        <w:bottom w:val="none" w:sz="0" w:space="0" w:color="auto"/>
        <w:right w:val="none" w:sz="0" w:space="0" w:color="auto"/>
      </w:divBdr>
      <w:divsChild>
        <w:div w:id="1933270487">
          <w:marLeft w:val="0"/>
          <w:marRight w:val="0"/>
          <w:marTop w:val="0"/>
          <w:marBottom w:val="0"/>
          <w:divBdr>
            <w:top w:val="none" w:sz="0" w:space="0" w:color="auto"/>
            <w:left w:val="none" w:sz="0" w:space="0" w:color="auto"/>
            <w:bottom w:val="none" w:sz="0" w:space="0" w:color="auto"/>
            <w:right w:val="none" w:sz="0" w:space="0" w:color="auto"/>
          </w:divBdr>
        </w:div>
        <w:div w:id="549808525">
          <w:marLeft w:val="0"/>
          <w:marRight w:val="0"/>
          <w:marTop w:val="300"/>
          <w:marBottom w:val="300"/>
          <w:divBdr>
            <w:top w:val="none" w:sz="0" w:space="0" w:color="auto"/>
            <w:left w:val="none" w:sz="0" w:space="0" w:color="auto"/>
            <w:bottom w:val="none" w:sz="0" w:space="0" w:color="auto"/>
            <w:right w:val="none" w:sz="0" w:space="0" w:color="auto"/>
          </w:divBdr>
        </w:div>
        <w:div w:id="1196700978">
          <w:marLeft w:val="0"/>
          <w:marRight w:val="0"/>
          <w:marTop w:val="0"/>
          <w:marBottom w:val="0"/>
          <w:divBdr>
            <w:top w:val="none" w:sz="0" w:space="0" w:color="auto"/>
            <w:left w:val="none" w:sz="0" w:space="0" w:color="auto"/>
            <w:bottom w:val="none" w:sz="0" w:space="0" w:color="auto"/>
            <w:right w:val="none" w:sz="0" w:space="0" w:color="auto"/>
          </w:divBdr>
          <w:divsChild>
            <w:div w:id="132715713">
              <w:marLeft w:val="0"/>
              <w:marRight w:val="0"/>
              <w:marTop w:val="300"/>
              <w:marBottom w:val="450"/>
              <w:divBdr>
                <w:top w:val="none" w:sz="0" w:space="0" w:color="auto"/>
                <w:left w:val="none" w:sz="0" w:space="0" w:color="auto"/>
                <w:bottom w:val="none" w:sz="0" w:space="0" w:color="auto"/>
                <w:right w:val="none" w:sz="0" w:space="0" w:color="auto"/>
              </w:divBdr>
              <w:divsChild>
                <w:div w:id="1394699151">
                  <w:marLeft w:val="0"/>
                  <w:marRight w:val="0"/>
                  <w:marTop w:val="0"/>
                  <w:marBottom w:val="0"/>
                  <w:divBdr>
                    <w:top w:val="none" w:sz="0" w:space="0" w:color="auto"/>
                    <w:left w:val="none" w:sz="0" w:space="0" w:color="auto"/>
                    <w:bottom w:val="none" w:sz="0" w:space="0" w:color="auto"/>
                    <w:right w:val="none" w:sz="0" w:space="0" w:color="auto"/>
                  </w:divBdr>
                  <w:divsChild>
                    <w:div w:id="1607075189">
                      <w:marLeft w:val="0"/>
                      <w:marRight w:val="0"/>
                      <w:marTop w:val="0"/>
                      <w:marBottom w:val="0"/>
                      <w:divBdr>
                        <w:top w:val="none" w:sz="0" w:space="0" w:color="auto"/>
                        <w:left w:val="none" w:sz="0" w:space="0" w:color="auto"/>
                        <w:bottom w:val="none" w:sz="0" w:space="0" w:color="auto"/>
                        <w:right w:val="none" w:sz="0" w:space="0" w:color="auto"/>
                      </w:divBdr>
                      <w:divsChild>
                        <w:div w:id="1487355340">
                          <w:marLeft w:val="0"/>
                          <w:marRight w:val="0"/>
                          <w:marTop w:val="0"/>
                          <w:marBottom w:val="0"/>
                          <w:divBdr>
                            <w:top w:val="none" w:sz="0" w:space="0" w:color="auto"/>
                            <w:left w:val="none" w:sz="0" w:space="0" w:color="auto"/>
                            <w:bottom w:val="none" w:sz="0" w:space="0" w:color="auto"/>
                            <w:right w:val="none" w:sz="0" w:space="0" w:color="auto"/>
                          </w:divBdr>
                          <w:divsChild>
                            <w:div w:id="187055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014653">
          <w:marLeft w:val="0"/>
          <w:marRight w:val="0"/>
          <w:marTop w:val="0"/>
          <w:marBottom w:val="0"/>
          <w:divBdr>
            <w:top w:val="none" w:sz="0" w:space="0" w:color="auto"/>
            <w:left w:val="none" w:sz="0" w:space="0" w:color="auto"/>
            <w:bottom w:val="none" w:sz="0" w:space="0" w:color="auto"/>
            <w:right w:val="none" w:sz="0" w:space="0" w:color="auto"/>
          </w:divBdr>
          <w:divsChild>
            <w:div w:id="1267349724">
              <w:blockQuote w:val="1"/>
              <w:marLeft w:val="0"/>
              <w:marRight w:val="0"/>
              <w:marTop w:val="465"/>
              <w:marBottom w:val="525"/>
              <w:divBdr>
                <w:top w:val="none" w:sz="0" w:space="0" w:color="auto"/>
                <w:left w:val="none" w:sz="0" w:space="0" w:color="auto"/>
                <w:bottom w:val="none" w:sz="0" w:space="0" w:color="auto"/>
                <w:right w:val="none" w:sz="0" w:space="0" w:color="auto"/>
              </w:divBdr>
            </w:div>
            <w:div w:id="2027755697">
              <w:blockQuote w:val="1"/>
              <w:marLeft w:val="0"/>
              <w:marRight w:val="0"/>
              <w:marTop w:val="465"/>
              <w:marBottom w:val="525"/>
              <w:divBdr>
                <w:top w:val="none" w:sz="0" w:space="0" w:color="auto"/>
                <w:left w:val="none" w:sz="0" w:space="0" w:color="auto"/>
                <w:bottom w:val="none" w:sz="0" w:space="0" w:color="auto"/>
                <w:right w:val="none" w:sz="0" w:space="0" w:color="auto"/>
              </w:divBdr>
            </w:div>
            <w:div w:id="1427074396">
              <w:blockQuote w:val="1"/>
              <w:marLeft w:val="0"/>
              <w:marRight w:val="0"/>
              <w:marTop w:val="465"/>
              <w:marBottom w:val="525"/>
              <w:divBdr>
                <w:top w:val="none" w:sz="0" w:space="0" w:color="auto"/>
                <w:left w:val="none" w:sz="0" w:space="0" w:color="auto"/>
                <w:bottom w:val="none" w:sz="0" w:space="0" w:color="auto"/>
                <w:right w:val="none" w:sz="0" w:space="0" w:color="auto"/>
              </w:divBdr>
            </w:div>
            <w:div w:id="20976287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596444707">
      <w:bodyDiv w:val="1"/>
      <w:marLeft w:val="0"/>
      <w:marRight w:val="0"/>
      <w:marTop w:val="0"/>
      <w:marBottom w:val="0"/>
      <w:divBdr>
        <w:top w:val="none" w:sz="0" w:space="0" w:color="auto"/>
        <w:left w:val="none" w:sz="0" w:space="0" w:color="auto"/>
        <w:bottom w:val="none" w:sz="0" w:space="0" w:color="auto"/>
        <w:right w:val="none" w:sz="0" w:space="0" w:color="auto"/>
      </w:divBdr>
      <w:divsChild>
        <w:div w:id="1734423467">
          <w:marLeft w:val="0"/>
          <w:marRight w:val="150"/>
          <w:marTop w:val="0"/>
          <w:marBottom w:val="75"/>
          <w:divBdr>
            <w:top w:val="none" w:sz="0" w:space="0" w:color="auto"/>
            <w:left w:val="none" w:sz="0" w:space="0" w:color="auto"/>
            <w:bottom w:val="none" w:sz="0" w:space="0" w:color="auto"/>
            <w:right w:val="none" w:sz="0" w:space="0" w:color="auto"/>
          </w:divBdr>
        </w:div>
        <w:div w:id="729697848">
          <w:marLeft w:val="0"/>
          <w:marRight w:val="150"/>
          <w:marTop w:val="150"/>
          <w:marBottom w:val="150"/>
          <w:divBdr>
            <w:top w:val="none" w:sz="0" w:space="0" w:color="auto"/>
            <w:left w:val="none" w:sz="0" w:space="0" w:color="auto"/>
            <w:bottom w:val="none" w:sz="0" w:space="0" w:color="auto"/>
            <w:right w:val="none" w:sz="0" w:space="0" w:color="auto"/>
          </w:divBdr>
        </w:div>
        <w:div w:id="1737897081">
          <w:marLeft w:val="0"/>
          <w:marRight w:val="150"/>
          <w:marTop w:val="0"/>
          <w:marBottom w:val="0"/>
          <w:divBdr>
            <w:top w:val="none" w:sz="0" w:space="0" w:color="auto"/>
            <w:left w:val="none" w:sz="0" w:space="0" w:color="auto"/>
            <w:bottom w:val="none" w:sz="0" w:space="0" w:color="auto"/>
            <w:right w:val="none" w:sz="0" w:space="0" w:color="auto"/>
          </w:divBdr>
        </w:div>
      </w:divsChild>
    </w:div>
    <w:div w:id="596525505">
      <w:bodyDiv w:val="1"/>
      <w:marLeft w:val="0"/>
      <w:marRight w:val="0"/>
      <w:marTop w:val="0"/>
      <w:marBottom w:val="0"/>
      <w:divBdr>
        <w:top w:val="none" w:sz="0" w:space="0" w:color="auto"/>
        <w:left w:val="none" w:sz="0" w:space="0" w:color="auto"/>
        <w:bottom w:val="none" w:sz="0" w:space="0" w:color="auto"/>
        <w:right w:val="none" w:sz="0" w:space="0" w:color="auto"/>
      </w:divBdr>
      <w:divsChild>
        <w:div w:id="1520504851">
          <w:marLeft w:val="0"/>
          <w:marRight w:val="0"/>
          <w:marTop w:val="0"/>
          <w:marBottom w:val="375"/>
          <w:divBdr>
            <w:top w:val="none" w:sz="0" w:space="0" w:color="auto"/>
            <w:left w:val="none" w:sz="0" w:space="0" w:color="auto"/>
            <w:bottom w:val="none" w:sz="0" w:space="0" w:color="auto"/>
            <w:right w:val="none" w:sz="0" w:space="0" w:color="auto"/>
          </w:divBdr>
          <w:divsChild>
            <w:div w:id="1665471763">
              <w:marLeft w:val="0"/>
              <w:marRight w:val="0"/>
              <w:marTop w:val="0"/>
              <w:marBottom w:val="75"/>
              <w:divBdr>
                <w:top w:val="none" w:sz="0" w:space="0" w:color="auto"/>
                <w:left w:val="none" w:sz="0" w:space="0" w:color="auto"/>
                <w:bottom w:val="none" w:sz="0" w:space="0" w:color="auto"/>
                <w:right w:val="none" w:sz="0" w:space="0" w:color="auto"/>
              </w:divBdr>
            </w:div>
            <w:div w:id="581138052">
              <w:marLeft w:val="0"/>
              <w:marRight w:val="0"/>
              <w:marTop w:val="0"/>
              <w:marBottom w:val="75"/>
              <w:divBdr>
                <w:top w:val="single" w:sz="6" w:space="3" w:color="DEDEDE"/>
                <w:left w:val="single" w:sz="6" w:space="3" w:color="DEDEDE"/>
                <w:bottom w:val="single" w:sz="6" w:space="3" w:color="DEDEDE"/>
                <w:right w:val="single" w:sz="6" w:space="3" w:color="DEDEDE"/>
              </w:divBdr>
              <w:divsChild>
                <w:div w:id="122845313">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597064254">
      <w:bodyDiv w:val="1"/>
      <w:marLeft w:val="0"/>
      <w:marRight w:val="0"/>
      <w:marTop w:val="0"/>
      <w:marBottom w:val="0"/>
      <w:divBdr>
        <w:top w:val="none" w:sz="0" w:space="0" w:color="auto"/>
        <w:left w:val="none" w:sz="0" w:space="0" w:color="auto"/>
        <w:bottom w:val="none" w:sz="0" w:space="0" w:color="auto"/>
        <w:right w:val="none" w:sz="0" w:space="0" w:color="auto"/>
      </w:divBdr>
      <w:divsChild>
        <w:div w:id="325942451">
          <w:marLeft w:val="0"/>
          <w:marRight w:val="375"/>
          <w:marTop w:val="0"/>
          <w:marBottom w:val="0"/>
          <w:divBdr>
            <w:top w:val="none" w:sz="0" w:space="0" w:color="auto"/>
            <w:left w:val="none" w:sz="0" w:space="0" w:color="auto"/>
            <w:bottom w:val="none" w:sz="0" w:space="0" w:color="auto"/>
            <w:right w:val="none" w:sz="0" w:space="0" w:color="auto"/>
          </w:divBdr>
        </w:div>
        <w:div w:id="2070758783">
          <w:marLeft w:val="0"/>
          <w:marRight w:val="0"/>
          <w:marTop w:val="0"/>
          <w:marBottom w:val="0"/>
          <w:divBdr>
            <w:top w:val="none" w:sz="0" w:space="0" w:color="auto"/>
            <w:left w:val="none" w:sz="0" w:space="0" w:color="auto"/>
            <w:bottom w:val="none" w:sz="0" w:space="0" w:color="auto"/>
            <w:right w:val="none" w:sz="0" w:space="0" w:color="auto"/>
          </w:divBdr>
        </w:div>
      </w:divsChild>
    </w:div>
    <w:div w:id="597372864">
      <w:bodyDiv w:val="1"/>
      <w:marLeft w:val="0"/>
      <w:marRight w:val="0"/>
      <w:marTop w:val="0"/>
      <w:marBottom w:val="0"/>
      <w:divBdr>
        <w:top w:val="none" w:sz="0" w:space="0" w:color="auto"/>
        <w:left w:val="none" w:sz="0" w:space="0" w:color="auto"/>
        <w:bottom w:val="none" w:sz="0" w:space="0" w:color="auto"/>
        <w:right w:val="none" w:sz="0" w:space="0" w:color="auto"/>
      </w:divBdr>
      <w:divsChild>
        <w:div w:id="1326321753">
          <w:marLeft w:val="0"/>
          <w:marRight w:val="150"/>
          <w:marTop w:val="0"/>
          <w:marBottom w:val="75"/>
          <w:divBdr>
            <w:top w:val="none" w:sz="0" w:space="0" w:color="auto"/>
            <w:left w:val="none" w:sz="0" w:space="0" w:color="auto"/>
            <w:bottom w:val="none" w:sz="0" w:space="0" w:color="auto"/>
            <w:right w:val="none" w:sz="0" w:space="0" w:color="auto"/>
          </w:divBdr>
        </w:div>
        <w:div w:id="895319259">
          <w:marLeft w:val="0"/>
          <w:marRight w:val="150"/>
          <w:marTop w:val="150"/>
          <w:marBottom w:val="150"/>
          <w:divBdr>
            <w:top w:val="none" w:sz="0" w:space="0" w:color="auto"/>
            <w:left w:val="none" w:sz="0" w:space="0" w:color="auto"/>
            <w:bottom w:val="none" w:sz="0" w:space="0" w:color="auto"/>
            <w:right w:val="none" w:sz="0" w:space="0" w:color="auto"/>
          </w:divBdr>
        </w:div>
        <w:div w:id="387611681">
          <w:marLeft w:val="0"/>
          <w:marRight w:val="150"/>
          <w:marTop w:val="0"/>
          <w:marBottom w:val="0"/>
          <w:divBdr>
            <w:top w:val="none" w:sz="0" w:space="0" w:color="auto"/>
            <w:left w:val="none" w:sz="0" w:space="0" w:color="auto"/>
            <w:bottom w:val="none" w:sz="0" w:space="0" w:color="auto"/>
            <w:right w:val="none" w:sz="0" w:space="0" w:color="auto"/>
          </w:divBdr>
        </w:div>
      </w:divsChild>
    </w:div>
    <w:div w:id="597517480">
      <w:bodyDiv w:val="1"/>
      <w:marLeft w:val="0"/>
      <w:marRight w:val="0"/>
      <w:marTop w:val="0"/>
      <w:marBottom w:val="0"/>
      <w:divBdr>
        <w:top w:val="none" w:sz="0" w:space="0" w:color="auto"/>
        <w:left w:val="none" w:sz="0" w:space="0" w:color="auto"/>
        <w:bottom w:val="none" w:sz="0" w:space="0" w:color="auto"/>
        <w:right w:val="none" w:sz="0" w:space="0" w:color="auto"/>
      </w:divBdr>
      <w:divsChild>
        <w:div w:id="1467166457">
          <w:marLeft w:val="0"/>
          <w:marRight w:val="0"/>
          <w:marTop w:val="150"/>
          <w:marBottom w:val="450"/>
          <w:divBdr>
            <w:top w:val="none" w:sz="0" w:space="0" w:color="auto"/>
            <w:left w:val="none" w:sz="0" w:space="0" w:color="auto"/>
            <w:bottom w:val="none" w:sz="0" w:space="0" w:color="auto"/>
            <w:right w:val="none" w:sz="0" w:space="0" w:color="auto"/>
          </w:divBdr>
        </w:div>
        <w:div w:id="362873747">
          <w:marLeft w:val="0"/>
          <w:marRight w:val="0"/>
          <w:marTop w:val="0"/>
          <w:marBottom w:val="300"/>
          <w:divBdr>
            <w:top w:val="none" w:sz="0" w:space="0" w:color="auto"/>
            <w:left w:val="none" w:sz="0" w:space="0" w:color="auto"/>
            <w:bottom w:val="none" w:sz="0" w:space="0" w:color="auto"/>
            <w:right w:val="none" w:sz="0" w:space="0" w:color="auto"/>
          </w:divBdr>
        </w:div>
        <w:div w:id="711852289">
          <w:marLeft w:val="0"/>
          <w:marRight w:val="0"/>
          <w:marTop w:val="495"/>
          <w:marBottom w:val="630"/>
          <w:divBdr>
            <w:top w:val="none" w:sz="0" w:space="0" w:color="auto"/>
            <w:left w:val="none" w:sz="0" w:space="0" w:color="auto"/>
            <w:bottom w:val="none" w:sz="0" w:space="0" w:color="auto"/>
            <w:right w:val="none" w:sz="0" w:space="0" w:color="auto"/>
          </w:divBdr>
        </w:div>
        <w:div w:id="19554111">
          <w:marLeft w:val="0"/>
          <w:marRight w:val="0"/>
          <w:marTop w:val="0"/>
          <w:marBottom w:val="555"/>
          <w:divBdr>
            <w:top w:val="none" w:sz="0" w:space="0" w:color="auto"/>
            <w:left w:val="none" w:sz="0" w:space="0" w:color="auto"/>
            <w:bottom w:val="none" w:sz="0" w:space="0" w:color="auto"/>
            <w:right w:val="none" w:sz="0" w:space="0" w:color="auto"/>
          </w:divBdr>
          <w:divsChild>
            <w:div w:id="3439432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598830482">
      <w:bodyDiv w:val="1"/>
      <w:marLeft w:val="0"/>
      <w:marRight w:val="0"/>
      <w:marTop w:val="0"/>
      <w:marBottom w:val="0"/>
      <w:divBdr>
        <w:top w:val="none" w:sz="0" w:space="0" w:color="auto"/>
        <w:left w:val="none" w:sz="0" w:space="0" w:color="auto"/>
        <w:bottom w:val="none" w:sz="0" w:space="0" w:color="auto"/>
        <w:right w:val="none" w:sz="0" w:space="0" w:color="auto"/>
      </w:divBdr>
      <w:divsChild>
        <w:div w:id="536704866">
          <w:marLeft w:val="0"/>
          <w:marRight w:val="0"/>
          <w:marTop w:val="0"/>
          <w:marBottom w:val="0"/>
          <w:divBdr>
            <w:top w:val="none" w:sz="0" w:space="0" w:color="auto"/>
            <w:left w:val="none" w:sz="0" w:space="0" w:color="auto"/>
            <w:bottom w:val="none" w:sz="0" w:space="0" w:color="auto"/>
            <w:right w:val="none" w:sz="0" w:space="0" w:color="auto"/>
          </w:divBdr>
        </w:div>
      </w:divsChild>
    </w:div>
    <w:div w:id="599217420">
      <w:bodyDiv w:val="1"/>
      <w:marLeft w:val="0"/>
      <w:marRight w:val="0"/>
      <w:marTop w:val="0"/>
      <w:marBottom w:val="0"/>
      <w:divBdr>
        <w:top w:val="none" w:sz="0" w:space="0" w:color="auto"/>
        <w:left w:val="none" w:sz="0" w:space="0" w:color="auto"/>
        <w:bottom w:val="none" w:sz="0" w:space="0" w:color="auto"/>
        <w:right w:val="none" w:sz="0" w:space="0" w:color="auto"/>
      </w:divBdr>
      <w:divsChild>
        <w:div w:id="760683938">
          <w:marLeft w:val="0"/>
          <w:marRight w:val="150"/>
          <w:marTop w:val="0"/>
          <w:marBottom w:val="75"/>
          <w:divBdr>
            <w:top w:val="none" w:sz="0" w:space="0" w:color="auto"/>
            <w:left w:val="none" w:sz="0" w:space="0" w:color="auto"/>
            <w:bottom w:val="none" w:sz="0" w:space="0" w:color="auto"/>
            <w:right w:val="none" w:sz="0" w:space="0" w:color="auto"/>
          </w:divBdr>
        </w:div>
        <w:div w:id="1500384918">
          <w:marLeft w:val="0"/>
          <w:marRight w:val="150"/>
          <w:marTop w:val="150"/>
          <w:marBottom w:val="150"/>
          <w:divBdr>
            <w:top w:val="none" w:sz="0" w:space="0" w:color="auto"/>
            <w:left w:val="none" w:sz="0" w:space="0" w:color="auto"/>
            <w:bottom w:val="none" w:sz="0" w:space="0" w:color="auto"/>
            <w:right w:val="none" w:sz="0" w:space="0" w:color="auto"/>
          </w:divBdr>
        </w:div>
        <w:div w:id="446972109">
          <w:marLeft w:val="0"/>
          <w:marRight w:val="150"/>
          <w:marTop w:val="0"/>
          <w:marBottom w:val="0"/>
          <w:divBdr>
            <w:top w:val="none" w:sz="0" w:space="0" w:color="auto"/>
            <w:left w:val="none" w:sz="0" w:space="0" w:color="auto"/>
            <w:bottom w:val="none" w:sz="0" w:space="0" w:color="auto"/>
            <w:right w:val="none" w:sz="0" w:space="0" w:color="auto"/>
          </w:divBdr>
        </w:div>
      </w:divsChild>
    </w:div>
    <w:div w:id="599412186">
      <w:bodyDiv w:val="1"/>
      <w:marLeft w:val="0"/>
      <w:marRight w:val="0"/>
      <w:marTop w:val="0"/>
      <w:marBottom w:val="0"/>
      <w:divBdr>
        <w:top w:val="none" w:sz="0" w:space="0" w:color="auto"/>
        <w:left w:val="none" w:sz="0" w:space="0" w:color="auto"/>
        <w:bottom w:val="none" w:sz="0" w:space="0" w:color="auto"/>
        <w:right w:val="none" w:sz="0" w:space="0" w:color="auto"/>
      </w:divBdr>
      <w:divsChild>
        <w:div w:id="1701004068">
          <w:marLeft w:val="0"/>
          <w:marRight w:val="0"/>
          <w:marTop w:val="0"/>
          <w:marBottom w:val="150"/>
          <w:divBdr>
            <w:top w:val="none" w:sz="0" w:space="0" w:color="auto"/>
            <w:left w:val="none" w:sz="0" w:space="0" w:color="auto"/>
            <w:bottom w:val="none" w:sz="0" w:space="0" w:color="auto"/>
            <w:right w:val="none" w:sz="0" w:space="0" w:color="auto"/>
          </w:divBdr>
          <w:divsChild>
            <w:div w:id="501968388">
              <w:marLeft w:val="0"/>
              <w:marRight w:val="0"/>
              <w:marTop w:val="0"/>
              <w:marBottom w:val="0"/>
              <w:divBdr>
                <w:top w:val="none" w:sz="0" w:space="0" w:color="auto"/>
                <w:left w:val="none" w:sz="0" w:space="0" w:color="auto"/>
                <w:bottom w:val="none" w:sz="0" w:space="0" w:color="auto"/>
                <w:right w:val="none" w:sz="0" w:space="0" w:color="auto"/>
              </w:divBdr>
              <w:divsChild>
                <w:div w:id="513618371">
                  <w:marLeft w:val="0"/>
                  <w:marRight w:val="150"/>
                  <w:marTop w:val="0"/>
                  <w:marBottom w:val="0"/>
                  <w:divBdr>
                    <w:top w:val="none" w:sz="0" w:space="0" w:color="auto"/>
                    <w:left w:val="none" w:sz="0" w:space="0" w:color="auto"/>
                    <w:bottom w:val="none" w:sz="0" w:space="0" w:color="auto"/>
                    <w:right w:val="none" w:sz="0" w:space="0" w:color="auto"/>
                  </w:divBdr>
                </w:div>
                <w:div w:id="701826549">
                  <w:marLeft w:val="0"/>
                  <w:marRight w:val="150"/>
                  <w:marTop w:val="0"/>
                  <w:marBottom w:val="0"/>
                  <w:divBdr>
                    <w:top w:val="none" w:sz="0" w:space="0" w:color="auto"/>
                    <w:left w:val="none" w:sz="0" w:space="0" w:color="auto"/>
                    <w:bottom w:val="none" w:sz="0" w:space="0" w:color="auto"/>
                    <w:right w:val="none" w:sz="0" w:space="0" w:color="auto"/>
                  </w:divBdr>
                </w:div>
              </w:divsChild>
            </w:div>
            <w:div w:id="2055882369">
              <w:marLeft w:val="0"/>
              <w:marRight w:val="0"/>
              <w:marTop w:val="0"/>
              <w:marBottom w:val="0"/>
              <w:divBdr>
                <w:top w:val="none" w:sz="0" w:space="0" w:color="auto"/>
                <w:left w:val="none" w:sz="0" w:space="0" w:color="auto"/>
                <w:bottom w:val="none" w:sz="0" w:space="0" w:color="auto"/>
                <w:right w:val="none" w:sz="0" w:space="0" w:color="auto"/>
              </w:divBdr>
              <w:divsChild>
                <w:div w:id="484050821">
                  <w:marLeft w:val="0"/>
                  <w:marRight w:val="0"/>
                  <w:marTop w:val="0"/>
                  <w:marBottom w:val="0"/>
                  <w:divBdr>
                    <w:top w:val="none" w:sz="0" w:space="0" w:color="auto"/>
                    <w:left w:val="none" w:sz="0" w:space="0" w:color="auto"/>
                    <w:bottom w:val="none" w:sz="0" w:space="0" w:color="auto"/>
                    <w:right w:val="none" w:sz="0" w:space="0" w:color="auto"/>
                  </w:divBdr>
                  <w:divsChild>
                    <w:div w:id="19015951">
                      <w:marLeft w:val="0"/>
                      <w:marRight w:val="0"/>
                      <w:marTop w:val="0"/>
                      <w:marBottom w:val="0"/>
                      <w:divBdr>
                        <w:top w:val="none" w:sz="0" w:space="0" w:color="auto"/>
                        <w:left w:val="none" w:sz="0" w:space="0" w:color="auto"/>
                        <w:bottom w:val="none" w:sz="0" w:space="0" w:color="auto"/>
                        <w:right w:val="none" w:sz="0" w:space="0" w:color="auto"/>
                      </w:divBdr>
                      <w:divsChild>
                        <w:div w:id="1009211982">
                          <w:marLeft w:val="0"/>
                          <w:marRight w:val="0"/>
                          <w:marTop w:val="0"/>
                          <w:marBottom w:val="0"/>
                          <w:divBdr>
                            <w:top w:val="none" w:sz="0" w:space="0" w:color="auto"/>
                            <w:left w:val="none" w:sz="0" w:space="0" w:color="auto"/>
                            <w:bottom w:val="none" w:sz="0" w:space="0" w:color="auto"/>
                            <w:right w:val="none" w:sz="0" w:space="0" w:color="auto"/>
                          </w:divBdr>
                        </w:div>
                      </w:divsChild>
                    </w:div>
                    <w:div w:id="1161235336">
                      <w:marLeft w:val="0"/>
                      <w:marRight w:val="135"/>
                      <w:marTop w:val="0"/>
                      <w:marBottom w:val="0"/>
                      <w:divBdr>
                        <w:top w:val="none" w:sz="0" w:space="0" w:color="auto"/>
                        <w:left w:val="none" w:sz="0" w:space="0" w:color="auto"/>
                        <w:bottom w:val="none" w:sz="0" w:space="0" w:color="auto"/>
                        <w:right w:val="none" w:sz="0" w:space="0" w:color="auto"/>
                      </w:divBdr>
                    </w:div>
                    <w:div w:id="18424264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210114">
          <w:marLeft w:val="0"/>
          <w:marRight w:val="0"/>
          <w:marTop w:val="0"/>
          <w:marBottom w:val="0"/>
          <w:divBdr>
            <w:top w:val="none" w:sz="0" w:space="0" w:color="auto"/>
            <w:left w:val="none" w:sz="0" w:space="0" w:color="auto"/>
            <w:bottom w:val="none" w:sz="0" w:space="0" w:color="auto"/>
            <w:right w:val="none" w:sz="0" w:space="0" w:color="auto"/>
          </w:divBdr>
          <w:divsChild>
            <w:div w:id="311325360">
              <w:marLeft w:val="0"/>
              <w:marRight w:val="0"/>
              <w:marTop w:val="0"/>
              <w:marBottom w:val="0"/>
              <w:divBdr>
                <w:top w:val="none" w:sz="0" w:space="0" w:color="auto"/>
                <w:left w:val="none" w:sz="0" w:space="0" w:color="auto"/>
                <w:bottom w:val="none" w:sz="0" w:space="0" w:color="auto"/>
                <w:right w:val="none" w:sz="0" w:space="0" w:color="auto"/>
              </w:divBdr>
              <w:divsChild>
                <w:div w:id="1650595375">
                  <w:marLeft w:val="0"/>
                  <w:marRight w:val="0"/>
                  <w:marTop w:val="0"/>
                  <w:marBottom w:val="0"/>
                  <w:divBdr>
                    <w:top w:val="none" w:sz="0" w:space="0" w:color="auto"/>
                    <w:left w:val="none" w:sz="0" w:space="0" w:color="auto"/>
                    <w:bottom w:val="none" w:sz="0" w:space="0" w:color="auto"/>
                    <w:right w:val="none" w:sz="0" w:space="0" w:color="auto"/>
                  </w:divBdr>
                </w:div>
              </w:divsChild>
            </w:div>
            <w:div w:id="2069299901">
              <w:marLeft w:val="0"/>
              <w:marRight w:val="0"/>
              <w:marTop w:val="225"/>
              <w:marBottom w:val="0"/>
              <w:divBdr>
                <w:top w:val="none" w:sz="0" w:space="0" w:color="auto"/>
                <w:left w:val="none" w:sz="0" w:space="0" w:color="auto"/>
                <w:bottom w:val="none" w:sz="0" w:space="0" w:color="auto"/>
                <w:right w:val="none" w:sz="0" w:space="0" w:color="auto"/>
              </w:divBdr>
              <w:divsChild>
                <w:div w:id="1930773155">
                  <w:marLeft w:val="0"/>
                  <w:marRight w:val="0"/>
                  <w:marTop w:val="0"/>
                  <w:marBottom w:val="0"/>
                  <w:divBdr>
                    <w:top w:val="none" w:sz="0" w:space="0" w:color="auto"/>
                    <w:left w:val="none" w:sz="0" w:space="0" w:color="auto"/>
                    <w:bottom w:val="none" w:sz="0" w:space="0" w:color="auto"/>
                    <w:right w:val="none" w:sz="0" w:space="0" w:color="auto"/>
                  </w:divBdr>
                </w:div>
              </w:divsChild>
            </w:div>
            <w:div w:id="737050349">
              <w:marLeft w:val="0"/>
              <w:marRight w:val="0"/>
              <w:marTop w:val="225"/>
              <w:marBottom w:val="0"/>
              <w:divBdr>
                <w:top w:val="none" w:sz="0" w:space="0" w:color="auto"/>
                <w:left w:val="none" w:sz="0" w:space="0" w:color="auto"/>
                <w:bottom w:val="none" w:sz="0" w:space="0" w:color="auto"/>
                <w:right w:val="none" w:sz="0" w:space="0" w:color="auto"/>
              </w:divBdr>
              <w:divsChild>
                <w:div w:id="623930046">
                  <w:marLeft w:val="0"/>
                  <w:marRight w:val="0"/>
                  <w:marTop w:val="0"/>
                  <w:marBottom w:val="0"/>
                  <w:divBdr>
                    <w:top w:val="none" w:sz="0" w:space="0" w:color="auto"/>
                    <w:left w:val="none" w:sz="0" w:space="0" w:color="auto"/>
                    <w:bottom w:val="none" w:sz="0" w:space="0" w:color="auto"/>
                    <w:right w:val="none" w:sz="0" w:space="0" w:color="auto"/>
                  </w:divBdr>
                </w:div>
              </w:divsChild>
            </w:div>
            <w:div w:id="1335297754">
              <w:marLeft w:val="0"/>
              <w:marRight w:val="0"/>
              <w:marTop w:val="375"/>
              <w:marBottom w:val="0"/>
              <w:divBdr>
                <w:top w:val="none" w:sz="0" w:space="0" w:color="auto"/>
                <w:left w:val="none" w:sz="0" w:space="0" w:color="auto"/>
                <w:bottom w:val="none" w:sz="0" w:space="0" w:color="auto"/>
                <w:right w:val="none" w:sz="0" w:space="0" w:color="auto"/>
              </w:divBdr>
              <w:divsChild>
                <w:div w:id="305866336">
                  <w:marLeft w:val="0"/>
                  <w:marRight w:val="0"/>
                  <w:marTop w:val="0"/>
                  <w:marBottom w:val="0"/>
                  <w:divBdr>
                    <w:top w:val="none" w:sz="0" w:space="0" w:color="auto"/>
                    <w:left w:val="none" w:sz="0" w:space="0" w:color="auto"/>
                    <w:bottom w:val="none" w:sz="0" w:space="0" w:color="auto"/>
                    <w:right w:val="none" w:sz="0" w:space="0" w:color="auto"/>
                  </w:divBdr>
                  <w:divsChild>
                    <w:div w:id="100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564378">
              <w:marLeft w:val="0"/>
              <w:marRight w:val="0"/>
              <w:marTop w:val="375"/>
              <w:marBottom w:val="0"/>
              <w:divBdr>
                <w:top w:val="none" w:sz="0" w:space="0" w:color="auto"/>
                <w:left w:val="none" w:sz="0" w:space="0" w:color="auto"/>
                <w:bottom w:val="none" w:sz="0" w:space="0" w:color="auto"/>
                <w:right w:val="none" w:sz="0" w:space="0" w:color="auto"/>
              </w:divBdr>
              <w:divsChild>
                <w:div w:id="1903245608">
                  <w:marLeft w:val="0"/>
                  <w:marRight w:val="0"/>
                  <w:marTop w:val="0"/>
                  <w:marBottom w:val="0"/>
                  <w:divBdr>
                    <w:top w:val="none" w:sz="0" w:space="0" w:color="auto"/>
                    <w:left w:val="none" w:sz="0" w:space="0" w:color="auto"/>
                    <w:bottom w:val="none" w:sz="0" w:space="0" w:color="auto"/>
                    <w:right w:val="none" w:sz="0" w:space="0" w:color="auto"/>
                  </w:divBdr>
                </w:div>
              </w:divsChild>
            </w:div>
            <w:div w:id="1339190564">
              <w:marLeft w:val="0"/>
              <w:marRight w:val="0"/>
              <w:marTop w:val="225"/>
              <w:marBottom w:val="0"/>
              <w:divBdr>
                <w:top w:val="none" w:sz="0" w:space="0" w:color="auto"/>
                <w:left w:val="none" w:sz="0" w:space="0" w:color="auto"/>
                <w:bottom w:val="none" w:sz="0" w:space="0" w:color="auto"/>
                <w:right w:val="none" w:sz="0" w:space="0" w:color="auto"/>
              </w:divBdr>
              <w:divsChild>
                <w:div w:id="101230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6002">
      <w:bodyDiv w:val="1"/>
      <w:marLeft w:val="0"/>
      <w:marRight w:val="0"/>
      <w:marTop w:val="0"/>
      <w:marBottom w:val="0"/>
      <w:divBdr>
        <w:top w:val="none" w:sz="0" w:space="0" w:color="auto"/>
        <w:left w:val="none" w:sz="0" w:space="0" w:color="auto"/>
        <w:bottom w:val="none" w:sz="0" w:space="0" w:color="auto"/>
        <w:right w:val="none" w:sz="0" w:space="0" w:color="auto"/>
      </w:divBdr>
      <w:divsChild>
        <w:div w:id="1403068109">
          <w:marLeft w:val="0"/>
          <w:marRight w:val="0"/>
          <w:marTop w:val="0"/>
          <w:marBottom w:val="300"/>
          <w:divBdr>
            <w:top w:val="none" w:sz="0" w:space="0" w:color="auto"/>
            <w:left w:val="none" w:sz="0" w:space="0" w:color="auto"/>
            <w:bottom w:val="none" w:sz="0" w:space="0" w:color="auto"/>
            <w:right w:val="none" w:sz="0" w:space="0" w:color="auto"/>
          </w:divBdr>
          <w:divsChild>
            <w:div w:id="127742638">
              <w:marLeft w:val="0"/>
              <w:marRight w:val="0"/>
              <w:marTop w:val="0"/>
              <w:marBottom w:val="0"/>
              <w:divBdr>
                <w:top w:val="none" w:sz="0" w:space="0" w:color="auto"/>
                <w:left w:val="none" w:sz="0" w:space="0" w:color="auto"/>
                <w:bottom w:val="none" w:sz="0" w:space="0" w:color="auto"/>
                <w:right w:val="none" w:sz="0" w:space="0" w:color="auto"/>
              </w:divBdr>
              <w:divsChild>
                <w:div w:id="1947494014">
                  <w:marLeft w:val="0"/>
                  <w:marRight w:val="0"/>
                  <w:marTop w:val="0"/>
                  <w:marBottom w:val="0"/>
                  <w:divBdr>
                    <w:top w:val="single" w:sz="8" w:space="1" w:color="F79646"/>
                    <w:left w:val="none" w:sz="0" w:space="0" w:color="auto"/>
                    <w:bottom w:val="single" w:sz="8" w:space="1" w:color="F79646"/>
                    <w:right w:val="none" w:sz="0" w:space="0" w:color="auto"/>
                  </w:divBdr>
                  <w:divsChild>
                    <w:div w:id="45576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536443">
      <w:bodyDiv w:val="1"/>
      <w:marLeft w:val="0"/>
      <w:marRight w:val="0"/>
      <w:marTop w:val="0"/>
      <w:marBottom w:val="0"/>
      <w:divBdr>
        <w:top w:val="none" w:sz="0" w:space="0" w:color="auto"/>
        <w:left w:val="none" w:sz="0" w:space="0" w:color="auto"/>
        <w:bottom w:val="none" w:sz="0" w:space="0" w:color="auto"/>
        <w:right w:val="none" w:sz="0" w:space="0" w:color="auto"/>
      </w:divBdr>
      <w:divsChild>
        <w:div w:id="348070819">
          <w:marLeft w:val="0"/>
          <w:marRight w:val="150"/>
          <w:marTop w:val="0"/>
          <w:marBottom w:val="75"/>
          <w:divBdr>
            <w:top w:val="none" w:sz="0" w:space="0" w:color="auto"/>
            <w:left w:val="none" w:sz="0" w:space="0" w:color="auto"/>
            <w:bottom w:val="none" w:sz="0" w:space="0" w:color="auto"/>
            <w:right w:val="none" w:sz="0" w:space="0" w:color="auto"/>
          </w:divBdr>
        </w:div>
        <w:div w:id="811294274">
          <w:marLeft w:val="0"/>
          <w:marRight w:val="150"/>
          <w:marTop w:val="150"/>
          <w:marBottom w:val="150"/>
          <w:divBdr>
            <w:top w:val="none" w:sz="0" w:space="0" w:color="auto"/>
            <w:left w:val="none" w:sz="0" w:space="0" w:color="auto"/>
            <w:bottom w:val="none" w:sz="0" w:space="0" w:color="auto"/>
            <w:right w:val="none" w:sz="0" w:space="0" w:color="auto"/>
          </w:divBdr>
        </w:div>
        <w:div w:id="827596256">
          <w:marLeft w:val="0"/>
          <w:marRight w:val="150"/>
          <w:marTop w:val="0"/>
          <w:marBottom w:val="0"/>
          <w:divBdr>
            <w:top w:val="none" w:sz="0" w:space="0" w:color="auto"/>
            <w:left w:val="none" w:sz="0" w:space="0" w:color="auto"/>
            <w:bottom w:val="none" w:sz="0" w:space="0" w:color="auto"/>
            <w:right w:val="none" w:sz="0" w:space="0" w:color="auto"/>
          </w:divBdr>
        </w:div>
      </w:divsChild>
    </w:div>
    <w:div w:id="604077697">
      <w:bodyDiv w:val="1"/>
      <w:marLeft w:val="0"/>
      <w:marRight w:val="0"/>
      <w:marTop w:val="0"/>
      <w:marBottom w:val="0"/>
      <w:divBdr>
        <w:top w:val="none" w:sz="0" w:space="0" w:color="auto"/>
        <w:left w:val="none" w:sz="0" w:space="0" w:color="auto"/>
        <w:bottom w:val="none" w:sz="0" w:space="0" w:color="auto"/>
        <w:right w:val="none" w:sz="0" w:space="0" w:color="auto"/>
      </w:divBdr>
      <w:divsChild>
        <w:div w:id="1991593103">
          <w:marLeft w:val="0"/>
          <w:marRight w:val="0"/>
          <w:marTop w:val="0"/>
          <w:marBottom w:val="150"/>
          <w:divBdr>
            <w:top w:val="none" w:sz="0" w:space="0" w:color="auto"/>
            <w:left w:val="none" w:sz="0" w:space="0" w:color="auto"/>
            <w:bottom w:val="none" w:sz="0" w:space="0" w:color="auto"/>
            <w:right w:val="none" w:sz="0" w:space="0" w:color="auto"/>
          </w:divBdr>
          <w:divsChild>
            <w:div w:id="1938127301">
              <w:marLeft w:val="0"/>
              <w:marRight w:val="0"/>
              <w:marTop w:val="0"/>
              <w:marBottom w:val="0"/>
              <w:divBdr>
                <w:top w:val="none" w:sz="0" w:space="0" w:color="auto"/>
                <w:left w:val="none" w:sz="0" w:space="0" w:color="auto"/>
                <w:bottom w:val="none" w:sz="0" w:space="0" w:color="auto"/>
                <w:right w:val="none" w:sz="0" w:space="0" w:color="auto"/>
              </w:divBdr>
            </w:div>
            <w:div w:id="496308808">
              <w:marLeft w:val="0"/>
              <w:marRight w:val="0"/>
              <w:marTop w:val="0"/>
              <w:marBottom w:val="0"/>
              <w:divBdr>
                <w:top w:val="none" w:sz="0" w:space="0" w:color="auto"/>
                <w:left w:val="none" w:sz="0" w:space="0" w:color="auto"/>
                <w:bottom w:val="none" w:sz="0" w:space="0" w:color="auto"/>
                <w:right w:val="none" w:sz="0" w:space="0" w:color="auto"/>
              </w:divBdr>
            </w:div>
            <w:div w:id="17913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6702">
      <w:bodyDiv w:val="1"/>
      <w:marLeft w:val="0"/>
      <w:marRight w:val="0"/>
      <w:marTop w:val="0"/>
      <w:marBottom w:val="0"/>
      <w:divBdr>
        <w:top w:val="none" w:sz="0" w:space="0" w:color="auto"/>
        <w:left w:val="none" w:sz="0" w:space="0" w:color="auto"/>
        <w:bottom w:val="none" w:sz="0" w:space="0" w:color="auto"/>
        <w:right w:val="none" w:sz="0" w:space="0" w:color="auto"/>
      </w:divBdr>
      <w:divsChild>
        <w:div w:id="471755506">
          <w:marLeft w:val="0"/>
          <w:marRight w:val="0"/>
          <w:marTop w:val="0"/>
          <w:marBottom w:val="75"/>
          <w:divBdr>
            <w:top w:val="none" w:sz="0" w:space="0" w:color="auto"/>
            <w:left w:val="none" w:sz="0" w:space="0" w:color="auto"/>
            <w:bottom w:val="none" w:sz="0" w:space="0" w:color="auto"/>
            <w:right w:val="none" w:sz="0" w:space="0" w:color="auto"/>
          </w:divBdr>
        </w:div>
        <w:div w:id="20650576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4923589">
      <w:bodyDiv w:val="1"/>
      <w:marLeft w:val="0"/>
      <w:marRight w:val="0"/>
      <w:marTop w:val="0"/>
      <w:marBottom w:val="0"/>
      <w:divBdr>
        <w:top w:val="none" w:sz="0" w:space="0" w:color="auto"/>
        <w:left w:val="none" w:sz="0" w:space="0" w:color="auto"/>
        <w:bottom w:val="none" w:sz="0" w:space="0" w:color="auto"/>
        <w:right w:val="none" w:sz="0" w:space="0" w:color="auto"/>
      </w:divBdr>
      <w:divsChild>
        <w:div w:id="426002914">
          <w:marLeft w:val="0"/>
          <w:marRight w:val="0"/>
          <w:marTop w:val="0"/>
          <w:marBottom w:val="0"/>
          <w:divBdr>
            <w:top w:val="none" w:sz="0" w:space="0" w:color="auto"/>
            <w:left w:val="none" w:sz="0" w:space="0" w:color="auto"/>
            <w:bottom w:val="none" w:sz="0" w:space="0" w:color="auto"/>
            <w:right w:val="none" w:sz="0" w:space="0" w:color="auto"/>
          </w:divBdr>
          <w:divsChild>
            <w:div w:id="560605728">
              <w:marLeft w:val="0"/>
              <w:marRight w:val="0"/>
              <w:marTop w:val="0"/>
              <w:marBottom w:val="0"/>
              <w:divBdr>
                <w:top w:val="none" w:sz="0" w:space="0" w:color="auto"/>
                <w:left w:val="none" w:sz="0" w:space="0" w:color="auto"/>
                <w:bottom w:val="none" w:sz="0" w:space="0" w:color="auto"/>
                <w:right w:val="none" w:sz="0" w:space="0" w:color="auto"/>
              </w:divBdr>
              <w:divsChild>
                <w:div w:id="1655911892">
                  <w:marLeft w:val="0"/>
                  <w:marRight w:val="0"/>
                  <w:marTop w:val="0"/>
                  <w:marBottom w:val="0"/>
                  <w:divBdr>
                    <w:top w:val="none" w:sz="0" w:space="0" w:color="auto"/>
                    <w:left w:val="none" w:sz="0" w:space="0" w:color="auto"/>
                    <w:bottom w:val="none" w:sz="0" w:space="0" w:color="auto"/>
                    <w:right w:val="none" w:sz="0" w:space="0" w:color="auto"/>
                  </w:divBdr>
                  <w:divsChild>
                    <w:div w:id="1718118113">
                      <w:marLeft w:val="0"/>
                      <w:marRight w:val="0"/>
                      <w:marTop w:val="225"/>
                      <w:marBottom w:val="0"/>
                      <w:divBdr>
                        <w:top w:val="none" w:sz="0" w:space="0" w:color="auto"/>
                        <w:left w:val="none" w:sz="0" w:space="0" w:color="auto"/>
                        <w:bottom w:val="none" w:sz="0" w:space="0" w:color="auto"/>
                        <w:right w:val="none" w:sz="0" w:space="0" w:color="auto"/>
                      </w:divBdr>
                      <w:divsChild>
                        <w:div w:id="567574370">
                          <w:marLeft w:val="0"/>
                          <w:marRight w:val="0"/>
                          <w:marTop w:val="0"/>
                          <w:marBottom w:val="225"/>
                          <w:divBdr>
                            <w:top w:val="none" w:sz="0" w:space="0" w:color="auto"/>
                            <w:left w:val="none" w:sz="0" w:space="0" w:color="auto"/>
                            <w:bottom w:val="none" w:sz="0" w:space="0" w:color="auto"/>
                            <w:right w:val="none" w:sz="0" w:space="0" w:color="auto"/>
                          </w:divBdr>
                        </w:div>
                        <w:div w:id="571429486">
                          <w:marLeft w:val="0"/>
                          <w:marRight w:val="0"/>
                          <w:marTop w:val="0"/>
                          <w:marBottom w:val="0"/>
                          <w:divBdr>
                            <w:top w:val="none" w:sz="0" w:space="0" w:color="auto"/>
                            <w:left w:val="none" w:sz="0" w:space="0" w:color="auto"/>
                            <w:bottom w:val="single" w:sz="6" w:space="11" w:color="EEEEEE"/>
                            <w:right w:val="none" w:sz="0" w:space="0" w:color="auto"/>
                          </w:divBdr>
                          <w:divsChild>
                            <w:div w:id="180705964">
                              <w:marLeft w:val="0"/>
                              <w:marRight w:val="0"/>
                              <w:marTop w:val="0"/>
                              <w:marBottom w:val="0"/>
                              <w:divBdr>
                                <w:top w:val="none" w:sz="0" w:space="0" w:color="auto"/>
                                <w:left w:val="none" w:sz="0" w:space="0" w:color="auto"/>
                                <w:bottom w:val="none" w:sz="0" w:space="0" w:color="auto"/>
                                <w:right w:val="none" w:sz="0" w:space="0" w:color="auto"/>
                              </w:divBdr>
                              <w:divsChild>
                                <w:div w:id="605507919">
                                  <w:marLeft w:val="0"/>
                                  <w:marRight w:val="0"/>
                                  <w:marTop w:val="0"/>
                                  <w:marBottom w:val="0"/>
                                  <w:divBdr>
                                    <w:top w:val="none" w:sz="0" w:space="0" w:color="auto"/>
                                    <w:left w:val="none" w:sz="0" w:space="0" w:color="auto"/>
                                    <w:bottom w:val="none" w:sz="0" w:space="0" w:color="auto"/>
                                    <w:right w:val="none" w:sz="0" w:space="0" w:color="auto"/>
                                  </w:divBdr>
                                  <w:divsChild>
                                    <w:div w:id="1078551970">
                                      <w:marLeft w:val="0"/>
                                      <w:marRight w:val="0"/>
                                      <w:marTop w:val="0"/>
                                      <w:marBottom w:val="0"/>
                                      <w:divBdr>
                                        <w:top w:val="none" w:sz="0" w:space="0" w:color="auto"/>
                                        <w:left w:val="none" w:sz="0" w:space="0" w:color="auto"/>
                                        <w:bottom w:val="none" w:sz="0" w:space="0" w:color="auto"/>
                                        <w:right w:val="none" w:sz="0" w:space="0" w:color="auto"/>
                                      </w:divBdr>
                                      <w:divsChild>
                                        <w:div w:id="2139272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55958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0133">
                      <w:marLeft w:val="0"/>
                      <w:marRight w:val="0"/>
                      <w:marTop w:val="0"/>
                      <w:marBottom w:val="0"/>
                      <w:divBdr>
                        <w:top w:val="none" w:sz="0" w:space="0" w:color="auto"/>
                        <w:left w:val="none" w:sz="0" w:space="0" w:color="auto"/>
                        <w:bottom w:val="none" w:sz="0" w:space="0" w:color="auto"/>
                        <w:right w:val="none" w:sz="0" w:space="0" w:color="auto"/>
                      </w:divBdr>
                      <w:divsChild>
                        <w:div w:id="2036496104">
                          <w:marLeft w:val="0"/>
                          <w:marRight w:val="0"/>
                          <w:marTop w:val="0"/>
                          <w:marBottom w:val="0"/>
                          <w:divBdr>
                            <w:top w:val="none" w:sz="0" w:space="0" w:color="auto"/>
                            <w:left w:val="none" w:sz="0" w:space="0" w:color="auto"/>
                            <w:bottom w:val="none" w:sz="0" w:space="0" w:color="auto"/>
                            <w:right w:val="none" w:sz="0" w:space="0" w:color="auto"/>
                          </w:divBdr>
                          <w:divsChild>
                            <w:div w:id="1679505071">
                              <w:marLeft w:val="0"/>
                              <w:marRight w:val="0"/>
                              <w:marTop w:val="0"/>
                              <w:marBottom w:val="0"/>
                              <w:divBdr>
                                <w:top w:val="none" w:sz="0" w:space="0" w:color="auto"/>
                                <w:left w:val="none" w:sz="0" w:space="0" w:color="auto"/>
                                <w:bottom w:val="none" w:sz="0" w:space="0" w:color="auto"/>
                                <w:right w:val="none" w:sz="0" w:space="0" w:color="auto"/>
                              </w:divBdr>
                            </w:div>
                          </w:divsChild>
                        </w:div>
                        <w:div w:id="726882178">
                          <w:marLeft w:val="0"/>
                          <w:marRight w:val="0"/>
                          <w:marTop w:val="0"/>
                          <w:marBottom w:val="0"/>
                          <w:divBdr>
                            <w:top w:val="none" w:sz="0" w:space="0" w:color="auto"/>
                            <w:left w:val="none" w:sz="0" w:space="0" w:color="auto"/>
                            <w:bottom w:val="none" w:sz="0" w:space="0" w:color="auto"/>
                            <w:right w:val="none" w:sz="0" w:space="0" w:color="auto"/>
                          </w:divBdr>
                          <w:divsChild>
                            <w:div w:id="1370030491">
                              <w:marLeft w:val="0"/>
                              <w:marRight w:val="0"/>
                              <w:marTop w:val="0"/>
                              <w:marBottom w:val="0"/>
                              <w:divBdr>
                                <w:top w:val="none" w:sz="0" w:space="0" w:color="auto"/>
                                <w:left w:val="none" w:sz="0" w:space="0" w:color="auto"/>
                                <w:bottom w:val="none" w:sz="0" w:space="0" w:color="auto"/>
                                <w:right w:val="none" w:sz="0" w:space="0" w:color="auto"/>
                              </w:divBdr>
                            </w:div>
                          </w:divsChild>
                        </w:div>
                        <w:div w:id="813066116">
                          <w:marLeft w:val="0"/>
                          <w:marRight w:val="0"/>
                          <w:marTop w:val="0"/>
                          <w:marBottom w:val="0"/>
                          <w:divBdr>
                            <w:top w:val="none" w:sz="0" w:space="0" w:color="auto"/>
                            <w:left w:val="none" w:sz="0" w:space="0" w:color="auto"/>
                            <w:bottom w:val="none" w:sz="0" w:space="0" w:color="auto"/>
                            <w:right w:val="none" w:sz="0" w:space="0" w:color="auto"/>
                          </w:divBdr>
                          <w:divsChild>
                            <w:div w:id="966400824">
                              <w:marLeft w:val="0"/>
                              <w:marRight w:val="0"/>
                              <w:marTop w:val="0"/>
                              <w:marBottom w:val="0"/>
                              <w:divBdr>
                                <w:top w:val="none" w:sz="0" w:space="0" w:color="auto"/>
                                <w:left w:val="none" w:sz="0" w:space="0" w:color="auto"/>
                                <w:bottom w:val="none" w:sz="0" w:space="0" w:color="auto"/>
                                <w:right w:val="none" w:sz="0" w:space="0" w:color="auto"/>
                              </w:divBdr>
                            </w:div>
                          </w:divsChild>
                        </w:div>
                        <w:div w:id="1549880122">
                          <w:marLeft w:val="0"/>
                          <w:marRight w:val="0"/>
                          <w:marTop w:val="0"/>
                          <w:marBottom w:val="0"/>
                          <w:divBdr>
                            <w:top w:val="none" w:sz="0" w:space="0" w:color="auto"/>
                            <w:left w:val="none" w:sz="0" w:space="0" w:color="auto"/>
                            <w:bottom w:val="none" w:sz="0" w:space="0" w:color="auto"/>
                            <w:right w:val="none" w:sz="0" w:space="0" w:color="auto"/>
                          </w:divBdr>
                          <w:divsChild>
                            <w:div w:id="1004553477">
                              <w:marLeft w:val="0"/>
                              <w:marRight w:val="600"/>
                              <w:marTop w:val="375"/>
                              <w:marBottom w:val="150"/>
                              <w:divBdr>
                                <w:top w:val="none" w:sz="0" w:space="0" w:color="auto"/>
                                <w:left w:val="none" w:sz="0" w:space="0" w:color="auto"/>
                                <w:bottom w:val="none" w:sz="0" w:space="0" w:color="auto"/>
                                <w:right w:val="none" w:sz="0" w:space="0" w:color="auto"/>
                              </w:divBdr>
                              <w:divsChild>
                                <w:div w:id="2115594779">
                                  <w:marLeft w:val="0"/>
                                  <w:marRight w:val="0"/>
                                  <w:marTop w:val="0"/>
                                  <w:marBottom w:val="0"/>
                                  <w:divBdr>
                                    <w:top w:val="none" w:sz="0" w:space="0" w:color="auto"/>
                                    <w:left w:val="none" w:sz="0" w:space="0" w:color="auto"/>
                                    <w:bottom w:val="none" w:sz="0" w:space="0" w:color="auto"/>
                                    <w:right w:val="none" w:sz="0" w:space="0" w:color="auto"/>
                                  </w:divBdr>
                                  <w:divsChild>
                                    <w:div w:id="2030791437">
                                      <w:marLeft w:val="0"/>
                                      <w:marRight w:val="0"/>
                                      <w:marTop w:val="0"/>
                                      <w:marBottom w:val="300"/>
                                      <w:divBdr>
                                        <w:top w:val="none" w:sz="0" w:space="0" w:color="auto"/>
                                        <w:left w:val="none" w:sz="0" w:space="0" w:color="auto"/>
                                        <w:bottom w:val="none" w:sz="0" w:space="0" w:color="auto"/>
                                        <w:right w:val="none" w:sz="0" w:space="0" w:color="auto"/>
                                      </w:divBdr>
                                      <w:divsChild>
                                        <w:div w:id="1703436959">
                                          <w:marLeft w:val="0"/>
                                          <w:marRight w:val="0"/>
                                          <w:marTop w:val="0"/>
                                          <w:marBottom w:val="300"/>
                                          <w:divBdr>
                                            <w:top w:val="none" w:sz="0" w:space="0" w:color="auto"/>
                                            <w:left w:val="none" w:sz="0" w:space="0" w:color="auto"/>
                                            <w:bottom w:val="single" w:sz="6" w:space="11" w:color="EEEEEE"/>
                                            <w:right w:val="none" w:sz="0" w:space="0" w:color="auto"/>
                                          </w:divBdr>
                                        </w:div>
                                        <w:div w:id="180750775">
                                          <w:marLeft w:val="0"/>
                                          <w:marRight w:val="0"/>
                                          <w:marTop w:val="0"/>
                                          <w:marBottom w:val="0"/>
                                          <w:divBdr>
                                            <w:top w:val="none" w:sz="0" w:space="0" w:color="auto"/>
                                            <w:left w:val="none" w:sz="0" w:space="0" w:color="auto"/>
                                            <w:bottom w:val="none" w:sz="0" w:space="0" w:color="auto"/>
                                            <w:right w:val="none" w:sz="0" w:space="0" w:color="auto"/>
                                          </w:divBdr>
                                        </w:div>
                                        <w:div w:id="1245645492">
                                          <w:marLeft w:val="0"/>
                                          <w:marRight w:val="0"/>
                                          <w:marTop w:val="0"/>
                                          <w:marBottom w:val="705"/>
                                          <w:divBdr>
                                            <w:top w:val="none" w:sz="0" w:space="0" w:color="auto"/>
                                            <w:left w:val="none" w:sz="0" w:space="0" w:color="auto"/>
                                            <w:bottom w:val="none" w:sz="0" w:space="0" w:color="auto"/>
                                            <w:right w:val="none" w:sz="0" w:space="0" w:color="auto"/>
                                          </w:divBdr>
                                        </w:div>
                                        <w:div w:id="9300452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37132221">
                          <w:marLeft w:val="0"/>
                          <w:marRight w:val="0"/>
                          <w:marTop w:val="0"/>
                          <w:marBottom w:val="0"/>
                          <w:divBdr>
                            <w:top w:val="none" w:sz="0" w:space="0" w:color="auto"/>
                            <w:left w:val="none" w:sz="0" w:space="0" w:color="auto"/>
                            <w:bottom w:val="none" w:sz="0" w:space="0" w:color="auto"/>
                            <w:right w:val="none" w:sz="0" w:space="0" w:color="auto"/>
                          </w:divBdr>
                          <w:divsChild>
                            <w:div w:id="368456604">
                              <w:marLeft w:val="0"/>
                              <w:marRight w:val="0"/>
                              <w:marTop w:val="0"/>
                              <w:marBottom w:val="0"/>
                              <w:divBdr>
                                <w:top w:val="none" w:sz="0" w:space="0" w:color="auto"/>
                                <w:left w:val="none" w:sz="0" w:space="0" w:color="auto"/>
                                <w:bottom w:val="none" w:sz="0" w:space="0" w:color="auto"/>
                                <w:right w:val="none" w:sz="0" w:space="0" w:color="auto"/>
                              </w:divBdr>
                            </w:div>
                          </w:divsChild>
                        </w:div>
                        <w:div w:id="554975524">
                          <w:marLeft w:val="0"/>
                          <w:marRight w:val="0"/>
                          <w:marTop w:val="0"/>
                          <w:marBottom w:val="0"/>
                          <w:divBdr>
                            <w:top w:val="none" w:sz="0" w:space="0" w:color="auto"/>
                            <w:left w:val="none" w:sz="0" w:space="0" w:color="auto"/>
                            <w:bottom w:val="none" w:sz="0" w:space="0" w:color="auto"/>
                            <w:right w:val="none" w:sz="0" w:space="0" w:color="auto"/>
                          </w:divBdr>
                          <w:divsChild>
                            <w:div w:id="1438065370">
                              <w:marLeft w:val="0"/>
                              <w:marRight w:val="0"/>
                              <w:marTop w:val="0"/>
                              <w:marBottom w:val="0"/>
                              <w:divBdr>
                                <w:top w:val="none" w:sz="0" w:space="0" w:color="auto"/>
                                <w:left w:val="none" w:sz="0" w:space="0" w:color="auto"/>
                                <w:bottom w:val="none" w:sz="0" w:space="0" w:color="auto"/>
                                <w:right w:val="none" w:sz="0" w:space="0" w:color="auto"/>
                              </w:divBdr>
                            </w:div>
                          </w:divsChild>
                        </w:div>
                        <w:div w:id="106774074">
                          <w:marLeft w:val="0"/>
                          <w:marRight w:val="0"/>
                          <w:marTop w:val="0"/>
                          <w:marBottom w:val="0"/>
                          <w:divBdr>
                            <w:top w:val="none" w:sz="0" w:space="0" w:color="auto"/>
                            <w:left w:val="none" w:sz="0" w:space="0" w:color="auto"/>
                            <w:bottom w:val="none" w:sz="0" w:space="0" w:color="auto"/>
                            <w:right w:val="none" w:sz="0" w:space="0" w:color="auto"/>
                          </w:divBdr>
                          <w:divsChild>
                            <w:div w:id="388386605">
                              <w:marLeft w:val="0"/>
                              <w:marRight w:val="0"/>
                              <w:marTop w:val="0"/>
                              <w:marBottom w:val="0"/>
                              <w:divBdr>
                                <w:top w:val="none" w:sz="0" w:space="0" w:color="auto"/>
                                <w:left w:val="none" w:sz="0" w:space="0" w:color="auto"/>
                                <w:bottom w:val="none" w:sz="0" w:space="0" w:color="auto"/>
                                <w:right w:val="none" w:sz="0" w:space="0" w:color="auto"/>
                              </w:divBdr>
                            </w:div>
                          </w:divsChild>
                        </w:div>
                        <w:div w:id="1444572577">
                          <w:marLeft w:val="0"/>
                          <w:marRight w:val="0"/>
                          <w:marTop w:val="0"/>
                          <w:marBottom w:val="0"/>
                          <w:divBdr>
                            <w:top w:val="none" w:sz="0" w:space="0" w:color="auto"/>
                            <w:left w:val="none" w:sz="0" w:space="0" w:color="auto"/>
                            <w:bottom w:val="none" w:sz="0" w:space="0" w:color="auto"/>
                            <w:right w:val="none" w:sz="0" w:space="0" w:color="auto"/>
                          </w:divBdr>
                          <w:divsChild>
                            <w:div w:id="1148210657">
                              <w:marLeft w:val="0"/>
                              <w:marRight w:val="0"/>
                              <w:marTop w:val="450"/>
                              <w:marBottom w:val="450"/>
                              <w:divBdr>
                                <w:top w:val="none" w:sz="0" w:space="0" w:color="auto"/>
                                <w:left w:val="none" w:sz="0" w:space="0" w:color="auto"/>
                                <w:bottom w:val="none" w:sz="0" w:space="0" w:color="auto"/>
                                <w:right w:val="none" w:sz="0" w:space="0" w:color="auto"/>
                              </w:divBdr>
                              <w:divsChild>
                                <w:div w:id="155989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294570">
              <w:marLeft w:val="0"/>
              <w:marRight w:val="0"/>
              <w:marTop w:val="0"/>
              <w:marBottom w:val="300"/>
              <w:divBdr>
                <w:top w:val="none" w:sz="0" w:space="0" w:color="auto"/>
                <w:left w:val="none" w:sz="0" w:space="0" w:color="auto"/>
                <w:bottom w:val="none" w:sz="0" w:space="0" w:color="auto"/>
                <w:right w:val="none" w:sz="0" w:space="0" w:color="auto"/>
              </w:divBdr>
            </w:div>
            <w:div w:id="1388257822">
              <w:marLeft w:val="0"/>
              <w:marRight w:val="0"/>
              <w:marTop w:val="0"/>
              <w:marBottom w:val="0"/>
              <w:divBdr>
                <w:top w:val="none" w:sz="0" w:space="0" w:color="auto"/>
                <w:left w:val="none" w:sz="0" w:space="0" w:color="auto"/>
                <w:bottom w:val="none" w:sz="0" w:space="0" w:color="auto"/>
                <w:right w:val="none" w:sz="0" w:space="0" w:color="auto"/>
              </w:divBdr>
              <w:divsChild>
                <w:div w:id="1704282192">
                  <w:marLeft w:val="0"/>
                  <w:marRight w:val="0"/>
                  <w:marTop w:val="0"/>
                  <w:marBottom w:val="0"/>
                  <w:divBdr>
                    <w:top w:val="none" w:sz="0" w:space="0" w:color="auto"/>
                    <w:left w:val="none" w:sz="0" w:space="0" w:color="auto"/>
                    <w:bottom w:val="none" w:sz="0" w:space="0" w:color="auto"/>
                    <w:right w:val="none" w:sz="0" w:space="0" w:color="auto"/>
                  </w:divBdr>
                  <w:divsChild>
                    <w:div w:id="744184579">
                      <w:marLeft w:val="0"/>
                      <w:marRight w:val="0"/>
                      <w:marTop w:val="225"/>
                      <w:marBottom w:val="0"/>
                      <w:divBdr>
                        <w:top w:val="none" w:sz="0" w:space="0" w:color="auto"/>
                        <w:left w:val="none" w:sz="0" w:space="0" w:color="auto"/>
                        <w:bottom w:val="none" w:sz="0" w:space="0" w:color="auto"/>
                        <w:right w:val="none" w:sz="0" w:space="0" w:color="auto"/>
                      </w:divBdr>
                    </w:div>
                    <w:div w:id="2007123463">
                      <w:marLeft w:val="0"/>
                      <w:marRight w:val="0"/>
                      <w:marTop w:val="0"/>
                      <w:marBottom w:val="0"/>
                      <w:divBdr>
                        <w:top w:val="none" w:sz="0" w:space="0" w:color="auto"/>
                        <w:left w:val="none" w:sz="0" w:space="0" w:color="auto"/>
                        <w:bottom w:val="none" w:sz="0" w:space="0" w:color="auto"/>
                        <w:right w:val="none" w:sz="0" w:space="0" w:color="auto"/>
                      </w:divBdr>
                    </w:div>
                    <w:div w:id="1157309184">
                      <w:marLeft w:val="0"/>
                      <w:marRight w:val="0"/>
                      <w:marTop w:val="0"/>
                      <w:marBottom w:val="0"/>
                      <w:divBdr>
                        <w:top w:val="none" w:sz="0" w:space="0" w:color="auto"/>
                        <w:left w:val="none" w:sz="0" w:space="0" w:color="auto"/>
                        <w:bottom w:val="none" w:sz="0" w:space="0" w:color="auto"/>
                        <w:right w:val="none" w:sz="0" w:space="0" w:color="auto"/>
                      </w:divBdr>
                    </w:div>
                    <w:div w:id="1763063890">
                      <w:marLeft w:val="0"/>
                      <w:marRight w:val="0"/>
                      <w:marTop w:val="0"/>
                      <w:marBottom w:val="0"/>
                      <w:divBdr>
                        <w:top w:val="none" w:sz="0" w:space="0" w:color="auto"/>
                        <w:left w:val="none" w:sz="0" w:space="0" w:color="auto"/>
                        <w:bottom w:val="none" w:sz="0" w:space="0" w:color="auto"/>
                        <w:right w:val="none" w:sz="0" w:space="0" w:color="auto"/>
                      </w:divBdr>
                    </w:div>
                    <w:div w:id="1531602218">
                      <w:marLeft w:val="0"/>
                      <w:marRight w:val="0"/>
                      <w:marTop w:val="0"/>
                      <w:marBottom w:val="0"/>
                      <w:divBdr>
                        <w:top w:val="none" w:sz="0" w:space="0" w:color="auto"/>
                        <w:left w:val="none" w:sz="0" w:space="0" w:color="auto"/>
                        <w:bottom w:val="none" w:sz="0" w:space="0" w:color="auto"/>
                        <w:right w:val="none" w:sz="0" w:space="0" w:color="auto"/>
                      </w:divBdr>
                    </w:div>
                    <w:div w:id="3140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2752">
              <w:marLeft w:val="0"/>
              <w:marRight w:val="0"/>
              <w:marTop w:val="300"/>
              <w:marBottom w:val="300"/>
              <w:divBdr>
                <w:top w:val="none" w:sz="0" w:space="0" w:color="auto"/>
                <w:left w:val="none" w:sz="0" w:space="0" w:color="auto"/>
                <w:bottom w:val="none" w:sz="0" w:space="0" w:color="auto"/>
                <w:right w:val="none" w:sz="0" w:space="0" w:color="auto"/>
              </w:divBdr>
              <w:divsChild>
                <w:div w:id="14818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871158">
          <w:marLeft w:val="0"/>
          <w:marRight w:val="0"/>
          <w:marTop w:val="0"/>
          <w:marBottom w:val="300"/>
          <w:divBdr>
            <w:top w:val="none" w:sz="0" w:space="0" w:color="auto"/>
            <w:left w:val="none" w:sz="0" w:space="0" w:color="auto"/>
            <w:bottom w:val="none" w:sz="0" w:space="0" w:color="auto"/>
            <w:right w:val="none" w:sz="0" w:space="0" w:color="auto"/>
          </w:divBdr>
          <w:divsChild>
            <w:div w:id="1853377474">
              <w:marLeft w:val="0"/>
              <w:marRight w:val="0"/>
              <w:marTop w:val="0"/>
              <w:marBottom w:val="0"/>
              <w:divBdr>
                <w:top w:val="none" w:sz="0" w:space="0" w:color="auto"/>
                <w:left w:val="none" w:sz="0" w:space="0" w:color="auto"/>
                <w:bottom w:val="none" w:sz="0" w:space="0" w:color="auto"/>
                <w:right w:val="none" w:sz="0" w:space="0" w:color="auto"/>
              </w:divBdr>
              <w:divsChild>
                <w:div w:id="1335764211">
                  <w:marLeft w:val="0"/>
                  <w:marRight w:val="0"/>
                  <w:marTop w:val="0"/>
                  <w:marBottom w:val="0"/>
                  <w:divBdr>
                    <w:top w:val="none" w:sz="0" w:space="0" w:color="auto"/>
                    <w:left w:val="none" w:sz="0" w:space="0" w:color="auto"/>
                    <w:bottom w:val="none" w:sz="0" w:space="0" w:color="auto"/>
                    <w:right w:val="none" w:sz="0" w:space="0" w:color="auto"/>
                  </w:divBdr>
                  <w:divsChild>
                    <w:div w:id="980423571">
                      <w:marLeft w:val="0"/>
                      <w:marRight w:val="0"/>
                      <w:marTop w:val="0"/>
                      <w:marBottom w:val="0"/>
                      <w:divBdr>
                        <w:top w:val="none" w:sz="0" w:space="0" w:color="auto"/>
                        <w:left w:val="none" w:sz="0" w:space="0" w:color="auto"/>
                        <w:bottom w:val="none" w:sz="0" w:space="0" w:color="auto"/>
                        <w:right w:val="none" w:sz="0" w:space="0" w:color="auto"/>
                      </w:divBdr>
                      <w:divsChild>
                        <w:div w:id="1335958204">
                          <w:marLeft w:val="0"/>
                          <w:marRight w:val="0"/>
                          <w:marTop w:val="0"/>
                          <w:marBottom w:val="0"/>
                          <w:divBdr>
                            <w:top w:val="none" w:sz="0" w:space="0" w:color="auto"/>
                            <w:left w:val="none" w:sz="0" w:space="0" w:color="auto"/>
                            <w:bottom w:val="none" w:sz="0" w:space="0" w:color="auto"/>
                            <w:right w:val="none" w:sz="0" w:space="0" w:color="auto"/>
                          </w:divBdr>
                          <w:divsChild>
                            <w:div w:id="1783496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7918054">
                      <w:marLeft w:val="0"/>
                      <w:marRight w:val="0"/>
                      <w:marTop w:val="0"/>
                      <w:marBottom w:val="0"/>
                      <w:divBdr>
                        <w:top w:val="none" w:sz="0" w:space="0" w:color="auto"/>
                        <w:left w:val="none" w:sz="0" w:space="0" w:color="auto"/>
                        <w:bottom w:val="none" w:sz="0" w:space="0" w:color="auto"/>
                        <w:right w:val="none" w:sz="0" w:space="0" w:color="auto"/>
                      </w:divBdr>
                    </w:div>
                  </w:divsChild>
                </w:div>
                <w:div w:id="572085978">
                  <w:marLeft w:val="0"/>
                  <w:marRight w:val="0"/>
                  <w:marTop w:val="0"/>
                  <w:marBottom w:val="0"/>
                  <w:divBdr>
                    <w:top w:val="none" w:sz="0" w:space="0" w:color="auto"/>
                    <w:left w:val="none" w:sz="0" w:space="0" w:color="auto"/>
                    <w:bottom w:val="none" w:sz="0" w:space="0" w:color="auto"/>
                    <w:right w:val="none" w:sz="0" w:space="0" w:color="auto"/>
                  </w:divBdr>
                  <w:divsChild>
                    <w:div w:id="591161751">
                      <w:marLeft w:val="0"/>
                      <w:marRight w:val="0"/>
                      <w:marTop w:val="0"/>
                      <w:marBottom w:val="0"/>
                      <w:divBdr>
                        <w:top w:val="none" w:sz="0" w:space="0" w:color="auto"/>
                        <w:left w:val="none" w:sz="0" w:space="0" w:color="auto"/>
                        <w:bottom w:val="none" w:sz="0" w:space="0" w:color="auto"/>
                        <w:right w:val="none" w:sz="0" w:space="0" w:color="auto"/>
                      </w:divBdr>
                      <w:divsChild>
                        <w:div w:id="1104690578">
                          <w:marLeft w:val="0"/>
                          <w:marRight w:val="0"/>
                          <w:marTop w:val="0"/>
                          <w:marBottom w:val="0"/>
                          <w:divBdr>
                            <w:top w:val="none" w:sz="0" w:space="0" w:color="auto"/>
                            <w:left w:val="none" w:sz="0" w:space="0" w:color="auto"/>
                            <w:bottom w:val="none" w:sz="0" w:space="0" w:color="auto"/>
                            <w:right w:val="none" w:sz="0" w:space="0" w:color="auto"/>
                          </w:divBdr>
                          <w:divsChild>
                            <w:div w:id="6039958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17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306024">
      <w:bodyDiv w:val="1"/>
      <w:marLeft w:val="0"/>
      <w:marRight w:val="0"/>
      <w:marTop w:val="0"/>
      <w:marBottom w:val="0"/>
      <w:divBdr>
        <w:top w:val="none" w:sz="0" w:space="0" w:color="auto"/>
        <w:left w:val="none" w:sz="0" w:space="0" w:color="auto"/>
        <w:bottom w:val="none" w:sz="0" w:space="0" w:color="auto"/>
        <w:right w:val="none" w:sz="0" w:space="0" w:color="auto"/>
      </w:divBdr>
      <w:divsChild>
        <w:div w:id="1820027430">
          <w:marLeft w:val="0"/>
          <w:marRight w:val="150"/>
          <w:marTop w:val="0"/>
          <w:marBottom w:val="75"/>
          <w:divBdr>
            <w:top w:val="none" w:sz="0" w:space="0" w:color="auto"/>
            <w:left w:val="none" w:sz="0" w:space="0" w:color="auto"/>
            <w:bottom w:val="none" w:sz="0" w:space="0" w:color="auto"/>
            <w:right w:val="none" w:sz="0" w:space="0" w:color="auto"/>
          </w:divBdr>
        </w:div>
        <w:div w:id="1428844938">
          <w:marLeft w:val="0"/>
          <w:marRight w:val="150"/>
          <w:marTop w:val="150"/>
          <w:marBottom w:val="150"/>
          <w:divBdr>
            <w:top w:val="none" w:sz="0" w:space="0" w:color="auto"/>
            <w:left w:val="none" w:sz="0" w:space="0" w:color="auto"/>
            <w:bottom w:val="none" w:sz="0" w:space="0" w:color="auto"/>
            <w:right w:val="none" w:sz="0" w:space="0" w:color="auto"/>
          </w:divBdr>
        </w:div>
        <w:div w:id="1594165313">
          <w:marLeft w:val="0"/>
          <w:marRight w:val="150"/>
          <w:marTop w:val="0"/>
          <w:marBottom w:val="0"/>
          <w:divBdr>
            <w:top w:val="none" w:sz="0" w:space="0" w:color="auto"/>
            <w:left w:val="none" w:sz="0" w:space="0" w:color="auto"/>
            <w:bottom w:val="none" w:sz="0" w:space="0" w:color="auto"/>
            <w:right w:val="none" w:sz="0" w:space="0" w:color="auto"/>
          </w:divBdr>
        </w:div>
      </w:divsChild>
    </w:div>
    <w:div w:id="605577191">
      <w:bodyDiv w:val="1"/>
      <w:marLeft w:val="0"/>
      <w:marRight w:val="0"/>
      <w:marTop w:val="0"/>
      <w:marBottom w:val="0"/>
      <w:divBdr>
        <w:top w:val="none" w:sz="0" w:space="0" w:color="auto"/>
        <w:left w:val="none" w:sz="0" w:space="0" w:color="auto"/>
        <w:bottom w:val="none" w:sz="0" w:space="0" w:color="auto"/>
        <w:right w:val="none" w:sz="0" w:space="0" w:color="auto"/>
      </w:divBdr>
      <w:divsChild>
        <w:div w:id="923995688">
          <w:marLeft w:val="0"/>
          <w:marRight w:val="0"/>
          <w:marTop w:val="0"/>
          <w:marBottom w:val="375"/>
          <w:divBdr>
            <w:top w:val="none" w:sz="0" w:space="0" w:color="auto"/>
            <w:left w:val="none" w:sz="0" w:space="0" w:color="auto"/>
            <w:bottom w:val="none" w:sz="0" w:space="0" w:color="auto"/>
            <w:right w:val="none" w:sz="0" w:space="0" w:color="auto"/>
          </w:divBdr>
          <w:divsChild>
            <w:div w:id="1988364412">
              <w:marLeft w:val="0"/>
              <w:marRight w:val="0"/>
              <w:marTop w:val="0"/>
              <w:marBottom w:val="75"/>
              <w:divBdr>
                <w:top w:val="none" w:sz="0" w:space="0" w:color="auto"/>
                <w:left w:val="none" w:sz="0" w:space="0" w:color="auto"/>
                <w:bottom w:val="none" w:sz="0" w:space="0" w:color="auto"/>
                <w:right w:val="none" w:sz="0" w:space="0" w:color="auto"/>
              </w:divBdr>
            </w:div>
            <w:div w:id="412581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06160467">
      <w:bodyDiv w:val="1"/>
      <w:marLeft w:val="0"/>
      <w:marRight w:val="0"/>
      <w:marTop w:val="0"/>
      <w:marBottom w:val="0"/>
      <w:divBdr>
        <w:top w:val="none" w:sz="0" w:space="0" w:color="auto"/>
        <w:left w:val="none" w:sz="0" w:space="0" w:color="auto"/>
        <w:bottom w:val="none" w:sz="0" w:space="0" w:color="auto"/>
        <w:right w:val="none" w:sz="0" w:space="0" w:color="auto"/>
      </w:divBdr>
      <w:divsChild>
        <w:div w:id="1891383222">
          <w:marLeft w:val="0"/>
          <w:marRight w:val="0"/>
          <w:marTop w:val="150"/>
          <w:marBottom w:val="300"/>
          <w:divBdr>
            <w:top w:val="none" w:sz="0" w:space="0" w:color="auto"/>
            <w:left w:val="none" w:sz="0" w:space="0" w:color="auto"/>
            <w:bottom w:val="none" w:sz="0" w:space="0" w:color="auto"/>
            <w:right w:val="none" w:sz="0" w:space="0" w:color="auto"/>
          </w:divBdr>
        </w:div>
        <w:div w:id="1364597569">
          <w:marLeft w:val="0"/>
          <w:marRight w:val="0"/>
          <w:marTop w:val="0"/>
          <w:marBottom w:val="300"/>
          <w:divBdr>
            <w:top w:val="none" w:sz="0" w:space="0" w:color="auto"/>
            <w:left w:val="none" w:sz="0" w:space="0" w:color="auto"/>
            <w:bottom w:val="none" w:sz="0" w:space="0" w:color="auto"/>
            <w:right w:val="none" w:sz="0" w:space="0" w:color="auto"/>
          </w:divBdr>
        </w:div>
        <w:div w:id="825510338">
          <w:marLeft w:val="0"/>
          <w:marRight w:val="0"/>
          <w:marTop w:val="495"/>
          <w:marBottom w:val="630"/>
          <w:divBdr>
            <w:top w:val="none" w:sz="0" w:space="0" w:color="auto"/>
            <w:left w:val="none" w:sz="0" w:space="0" w:color="auto"/>
            <w:bottom w:val="none" w:sz="0" w:space="0" w:color="auto"/>
            <w:right w:val="none" w:sz="0" w:space="0" w:color="auto"/>
          </w:divBdr>
          <w:divsChild>
            <w:div w:id="755591464">
              <w:blockQuote w:val="1"/>
              <w:marLeft w:val="600"/>
              <w:marRight w:val="600"/>
              <w:marTop w:val="240"/>
              <w:marBottom w:val="240"/>
              <w:divBdr>
                <w:top w:val="none" w:sz="0" w:space="0" w:color="auto"/>
                <w:left w:val="none" w:sz="0" w:space="0" w:color="auto"/>
                <w:bottom w:val="none" w:sz="0" w:space="0" w:color="auto"/>
                <w:right w:val="none" w:sz="0" w:space="0" w:color="auto"/>
              </w:divBdr>
            </w:div>
            <w:div w:id="1286042595">
              <w:blockQuote w:val="1"/>
              <w:marLeft w:val="600"/>
              <w:marRight w:val="600"/>
              <w:marTop w:val="240"/>
              <w:marBottom w:val="240"/>
              <w:divBdr>
                <w:top w:val="none" w:sz="0" w:space="0" w:color="auto"/>
                <w:left w:val="none" w:sz="0" w:space="0" w:color="auto"/>
                <w:bottom w:val="none" w:sz="0" w:space="0" w:color="auto"/>
                <w:right w:val="none" w:sz="0" w:space="0" w:color="auto"/>
              </w:divBdr>
            </w:div>
            <w:div w:id="1810398311">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606694699">
      <w:bodyDiv w:val="1"/>
      <w:marLeft w:val="0"/>
      <w:marRight w:val="0"/>
      <w:marTop w:val="0"/>
      <w:marBottom w:val="0"/>
      <w:divBdr>
        <w:top w:val="none" w:sz="0" w:space="0" w:color="auto"/>
        <w:left w:val="none" w:sz="0" w:space="0" w:color="auto"/>
        <w:bottom w:val="none" w:sz="0" w:space="0" w:color="auto"/>
        <w:right w:val="none" w:sz="0" w:space="0" w:color="auto"/>
      </w:divBdr>
      <w:divsChild>
        <w:div w:id="307394669">
          <w:marLeft w:val="0"/>
          <w:marRight w:val="0"/>
          <w:marTop w:val="0"/>
          <w:marBottom w:val="0"/>
          <w:divBdr>
            <w:top w:val="none" w:sz="0" w:space="0" w:color="auto"/>
            <w:left w:val="none" w:sz="0" w:space="0" w:color="auto"/>
            <w:bottom w:val="none" w:sz="0" w:space="0" w:color="auto"/>
            <w:right w:val="none" w:sz="0" w:space="0" w:color="auto"/>
          </w:divBdr>
        </w:div>
      </w:divsChild>
    </w:div>
    <w:div w:id="607154374">
      <w:bodyDiv w:val="1"/>
      <w:marLeft w:val="0"/>
      <w:marRight w:val="0"/>
      <w:marTop w:val="0"/>
      <w:marBottom w:val="0"/>
      <w:divBdr>
        <w:top w:val="none" w:sz="0" w:space="0" w:color="auto"/>
        <w:left w:val="none" w:sz="0" w:space="0" w:color="auto"/>
        <w:bottom w:val="none" w:sz="0" w:space="0" w:color="auto"/>
        <w:right w:val="none" w:sz="0" w:space="0" w:color="auto"/>
      </w:divBdr>
      <w:divsChild>
        <w:div w:id="841772224">
          <w:marLeft w:val="0"/>
          <w:marRight w:val="0"/>
          <w:marTop w:val="0"/>
          <w:marBottom w:val="0"/>
          <w:divBdr>
            <w:top w:val="none" w:sz="0" w:space="0" w:color="auto"/>
            <w:left w:val="none" w:sz="0" w:space="0" w:color="auto"/>
            <w:bottom w:val="none" w:sz="0" w:space="0" w:color="auto"/>
            <w:right w:val="none" w:sz="0" w:space="0" w:color="auto"/>
          </w:divBdr>
        </w:div>
        <w:div w:id="415984007">
          <w:marLeft w:val="0"/>
          <w:marRight w:val="0"/>
          <w:marTop w:val="300"/>
          <w:marBottom w:val="300"/>
          <w:divBdr>
            <w:top w:val="none" w:sz="0" w:space="0" w:color="auto"/>
            <w:left w:val="none" w:sz="0" w:space="0" w:color="auto"/>
            <w:bottom w:val="none" w:sz="0" w:space="0" w:color="auto"/>
            <w:right w:val="none" w:sz="0" w:space="0" w:color="auto"/>
          </w:divBdr>
        </w:div>
        <w:div w:id="1967807877">
          <w:marLeft w:val="0"/>
          <w:marRight w:val="0"/>
          <w:marTop w:val="0"/>
          <w:marBottom w:val="0"/>
          <w:divBdr>
            <w:top w:val="none" w:sz="0" w:space="0" w:color="auto"/>
            <w:left w:val="none" w:sz="0" w:space="0" w:color="auto"/>
            <w:bottom w:val="none" w:sz="0" w:space="0" w:color="auto"/>
            <w:right w:val="none" w:sz="0" w:space="0" w:color="auto"/>
          </w:divBdr>
          <w:divsChild>
            <w:div w:id="2052151245">
              <w:marLeft w:val="0"/>
              <w:marRight w:val="0"/>
              <w:marTop w:val="300"/>
              <w:marBottom w:val="450"/>
              <w:divBdr>
                <w:top w:val="none" w:sz="0" w:space="0" w:color="auto"/>
                <w:left w:val="none" w:sz="0" w:space="0" w:color="auto"/>
                <w:bottom w:val="none" w:sz="0" w:space="0" w:color="auto"/>
                <w:right w:val="none" w:sz="0" w:space="0" w:color="auto"/>
              </w:divBdr>
              <w:divsChild>
                <w:div w:id="1161502775">
                  <w:marLeft w:val="0"/>
                  <w:marRight w:val="0"/>
                  <w:marTop w:val="0"/>
                  <w:marBottom w:val="0"/>
                  <w:divBdr>
                    <w:top w:val="none" w:sz="0" w:space="0" w:color="auto"/>
                    <w:left w:val="none" w:sz="0" w:space="0" w:color="auto"/>
                    <w:bottom w:val="none" w:sz="0" w:space="0" w:color="auto"/>
                    <w:right w:val="none" w:sz="0" w:space="0" w:color="auto"/>
                  </w:divBdr>
                  <w:divsChild>
                    <w:div w:id="1470132257">
                      <w:marLeft w:val="0"/>
                      <w:marRight w:val="0"/>
                      <w:marTop w:val="0"/>
                      <w:marBottom w:val="0"/>
                      <w:divBdr>
                        <w:top w:val="none" w:sz="0" w:space="0" w:color="auto"/>
                        <w:left w:val="none" w:sz="0" w:space="0" w:color="auto"/>
                        <w:bottom w:val="none" w:sz="0" w:space="0" w:color="auto"/>
                        <w:right w:val="none" w:sz="0" w:space="0" w:color="auto"/>
                      </w:divBdr>
                      <w:divsChild>
                        <w:div w:id="531919622">
                          <w:marLeft w:val="0"/>
                          <w:marRight w:val="0"/>
                          <w:marTop w:val="0"/>
                          <w:marBottom w:val="0"/>
                          <w:divBdr>
                            <w:top w:val="none" w:sz="0" w:space="0" w:color="auto"/>
                            <w:left w:val="none" w:sz="0" w:space="0" w:color="auto"/>
                            <w:bottom w:val="none" w:sz="0" w:space="0" w:color="auto"/>
                            <w:right w:val="none" w:sz="0" w:space="0" w:color="auto"/>
                          </w:divBdr>
                          <w:divsChild>
                            <w:div w:id="613560437">
                              <w:marLeft w:val="0"/>
                              <w:marRight w:val="0"/>
                              <w:marTop w:val="0"/>
                              <w:marBottom w:val="0"/>
                              <w:divBdr>
                                <w:top w:val="none" w:sz="0" w:space="0" w:color="auto"/>
                                <w:left w:val="none" w:sz="0" w:space="0" w:color="auto"/>
                                <w:bottom w:val="none" w:sz="0" w:space="0" w:color="auto"/>
                                <w:right w:val="none" w:sz="0" w:space="0" w:color="auto"/>
                              </w:divBdr>
                              <w:divsChild>
                                <w:div w:id="1584491709">
                                  <w:marLeft w:val="0"/>
                                  <w:marRight w:val="0"/>
                                  <w:marTop w:val="0"/>
                                  <w:marBottom w:val="0"/>
                                  <w:divBdr>
                                    <w:top w:val="none" w:sz="0" w:space="0" w:color="auto"/>
                                    <w:left w:val="none" w:sz="0" w:space="0" w:color="auto"/>
                                    <w:bottom w:val="none" w:sz="0" w:space="0" w:color="auto"/>
                                    <w:right w:val="none" w:sz="0" w:space="0" w:color="auto"/>
                                  </w:divBdr>
                                  <w:divsChild>
                                    <w:div w:id="381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8361278">
          <w:marLeft w:val="0"/>
          <w:marRight w:val="0"/>
          <w:marTop w:val="0"/>
          <w:marBottom w:val="0"/>
          <w:divBdr>
            <w:top w:val="none" w:sz="0" w:space="0" w:color="auto"/>
            <w:left w:val="none" w:sz="0" w:space="0" w:color="auto"/>
            <w:bottom w:val="none" w:sz="0" w:space="0" w:color="auto"/>
            <w:right w:val="none" w:sz="0" w:space="0" w:color="auto"/>
          </w:divBdr>
        </w:div>
      </w:divsChild>
    </w:div>
    <w:div w:id="607346711">
      <w:bodyDiv w:val="1"/>
      <w:marLeft w:val="0"/>
      <w:marRight w:val="0"/>
      <w:marTop w:val="0"/>
      <w:marBottom w:val="0"/>
      <w:divBdr>
        <w:top w:val="none" w:sz="0" w:space="0" w:color="auto"/>
        <w:left w:val="none" w:sz="0" w:space="0" w:color="auto"/>
        <w:bottom w:val="none" w:sz="0" w:space="0" w:color="auto"/>
        <w:right w:val="none" w:sz="0" w:space="0" w:color="auto"/>
      </w:divBdr>
      <w:divsChild>
        <w:div w:id="549414233">
          <w:marLeft w:val="0"/>
          <w:marRight w:val="0"/>
          <w:marTop w:val="0"/>
          <w:marBottom w:val="75"/>
          <w:divBdr>
            <w:top w:val="none" w:sz="0" w:space="0" w:color="auto"/>
            <w:left w:val="none" w:sz="0" w:space="0" w:color="auto"/>
            <w:bottom w:val="none" w:sz="0" w:space="0" w:color="auto"/>
            <w:right w:val="none" w:sz="0" w:space="0" w:color="auto"/>
          </w:divBdr>
        </w:div>
      </w:divsChild>
    </w:div>
    <w:div w:id="608707843">
      <w:bodyDiv w:val="1"/>
      <w:marLeft w:val="0"/>
      <w:marRight w:val="0"/>
      <w:marTop w:val="0"/>
      <w:marBottom w:val="0"/>
      <w:divBdr>
        <w:top w:val="none" w:sz="0" w:space="0" w:color="auto"/>
        <w:left w:val="none" w:sz="0" w:space="0" w:color="auto"/>
        <w:bottom w:val="none" w:sz="0" w:space="0" w:color="auto"/>
        <w:right w:val="none" w:sz="0" w:space="0" w:color="auto"/>
      </w:divBdr>
      <w:divsChild>
        <w:div w:id="1595240213">
          <w:marLeft w:val="0"/>
          <w:marRight w:val="0"/>
          <w:marTop w:val="0"/>
          <w:marBottom w:val="75"/>
          <w:divBdr>
            <w:top w:val="none" w:sz="0" w:space="0" w:color="auto"/>
            <w:left w:val="none" w:sz="0" w:space="0" w:color="auto"/>
            <w:bottom w:val="none" w:sz="0" w:space="0" w:color="auto"/>
            <w:right w:val="none" w:sz="0" w:space="0" w:color="auto"/>
          </w:divBdr>
        </w:div>
        <w:div w:id="7908293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09748288">
      <w:bodyDiv w:val="1"/>
      <w:marLeft w:val="0"/>
      <w:marRight w:val="0"/>
      <w:marTop w:val="0"/>
      <w:marBottom w:val="0"/>
      <w:divBdr>
        <w:top w:val="none" w:sz="0" w:space="0" w:color="auto"/>
        <w:left w:val="none" w:sz="0" w:space="0" w:color="auto"/>
        <w:bottom w:val="none" w:sz="0" w:space="0" w:color="auto"/>
        <w:right w:val="none" w:sz="0" w:space="0" w:color="auto"/>
      </w:divBdr>
      <w:divsChild>
        <w:div w:id="33703088">
          <w:marLeft w:val="0"/>
          <w:marRight w:val="0"/>
          <w:marTop w:val="0"/>
          <w:marBottom w:val="0"/>
          <w:divBdr>
            <w:top w:val="none" w:sz="0" w:space="0" w:color="auto"/>
            <w:left w:val="none" w:sz="0" w:space="0" w:color="auto"/>
            <w:bottom w:val="none" w:sz="0" w:space="0" w:color="auto"/>
            <w:right w:val="none" w:sz="0" w:space="0" w:color="auto"/>
          </w:divBdr>
        </w:div>
      </w:divsChild>
    </w:div>
    <w:div w:id="610358878">
      <w:bodyDiv w:val="1"/>
      <w:marLeft w:val="0"/>
      <w:marRight w:val="0"/>
      <w:marTop w:val="0"/>
      <w:marBottom w:val="0"/>
      <w:divBdr>
        <w:top w:val="none" w:sz="0" w:space="0" w:color="auto"/>
        <w:left w:val="none" w:sz="0" w:space="0" w:color="auto"/>
        <w:bottom w:val="none" w:sz="0" w:space="0" w:color="auto"/>
        <w:right w:val="none" w:sz="0" w:space="0" w:color="auto"/>
      </w:divBdr>
      <w:divsChild>
        <w:div w:id="656571612">
          <w:marLeft w:val="0"/>
          <w:marRight w:val="0"/>
          <w:marTop w:val="0"/>
          <w:marBottom w:val="300"/>
          <w:divBdr>
            <w:top w:val="none" w:sz="0" w:space="0" w:color="auto"/>
            <w:left w:val="none" w:sz="0" w:space="0" w:color="auto"/>
            <w:bottom w:val="none" w:sz="0" w:space="0" w:color="auto"/>
            <w:right w:val="none" w:sz="0" w:space="0" w:color="auto"/>
          </w:divBdr>
        </w:div>
      </w:divsChild>
    </w:div>
    <w:div w:id="611399277">
      <w:bodyDiv w:val="1"/>
      <w:marLeft w:val="0"/>
      <w:marRight w:val="0"/>
      <w:marTop w:val="0"/>
      <w:marBottom w:val="0"/>
      <w:divBdr>
        <w:top w:val="none" w:sz="0" w:space="0" w:color="auto"/>
        <w:left w:val="none" w:sz="0" w:space="0" w:color="auto"/>
        <w:bottom w:val="none" w:sz="0" w:space="0" w:color="auto"/>
        <w:right w:val="none" w:sz="0" w:space="0" w:color="auto"/>
      </w:divBdr>
      <w:divsChild>
        <w:div w:id="586577052">
          <w:marLeft w:val="0"/>
          <w:marRight w:val="0"/>
          <w:marTop w:val="0"/>
          <w:marBottom w:val="75"/>
          <w:divBdr>
            <w:top w:val="none" w:sz="0" w:space="0" w:color="auto"/>
            <w:left w:val="none" w:sz="0" w:space="0" w:color="auto"/>
            <w:bottom w:val="none" w:sz="0" w:space="0" w:color="auto"/>
            <w:right w:val="none" w:sz="0" w:space="0" w:color="auto"/>
          </w:divBdr>
        </w:div>
        <w:div w:id="10513411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1591503">
      <w:bodyDiv w:val="1"/>
      <w:marLeft w:val="0"/>
      <w:marRight w:val="0"/>
      <w:marTop w:val="0"/>
      <w:marBottom w:val="0"/>
      <w:divBdr>
        <w:top w:val="none" w:sz="0" w:space="0" w:color="auto"/>
        <w:left w:val="none" w:sz="0" w:space="0" w:color="auto"/>
        <w:bottom w:val="none" w:sz="0" w:space="0" w:color="auto"/>
        <w:right w:val="none" w:sz="0" w:space="0" w:color="auto"/>
      </w:divBdr>
      <w:divsChild>
        <w:div w:id="1110974618">
          <w:marLeft w:val="0"/>
          <w:marRight w:val="0"/>
          <w:marTop w:val="150"/>
          <w:marBottom w:val="450"/>
          <w:divBdr>
            <w:top w:val="none" w:sz="0" w:space="0" w:color="auto"/>
            <w:left w:val="none" w:sz="0" w:space="0" w:color="auto"/>
            <w:bottom w:val="none" w:sz="0" w:space="0" w:color="auto"/>
            <w:right w:val="none" w:sz="0" w:space="0" w:color="auto"/>
          </w:divBdr>
        </w:div>
        <w:div w:id="1087313751">
          <w:marLeft w:val="0"/>
          <w:marRight w:val="0"/>
          <w:marTop w:val="0"/>
          <w:marBottom w:val="300"/>
          <w:divBdr>
            <w:top w:val="none" w:sz="0" w:space="0" w:color="auto"/>
            <w:left w:val="none" w:sz="0" w:space="0" w:color="auto"/>
            <w:bottom w:val="none" w:sz="0" w:space="0" w:color="auto"/>
            <w:right w:val="none" w:sz="0" w:space="0" w:color="auto"/>
          </w:divBdr>
        </w:div>
        <w:div w:id="1867715419">
          <w:marLeft w:val="0"/>
          <w:marRight w:val="0"/>
          <w:marTop w:val="495"/>
          <w:marBottom w:val="630"/>
          <w:divBdr>
            <w:top w:val="none" w:sz="0" w:space="0" w:color="auto"/>
            <w:left w:val="none" w:sz="0" w:space="0" w:color="auto"/>
            <w:bottom w:val="none" w:sz="0" w:space="0" w:color="auto"/>
            <w:right w:val="none" w:sz="0" w:space="0" w:color="auto"/>
          </w:divBdr>
        </w:div>
      </w:divsChild>
    </w:div>
    <w:div w:id="612201841">
      <w:bodyDiv w:val="1"/>
      <w:marLeft w:val="0"/>
      <w:marRight w:val="0"/>
      <w:marTop w:val="0"/>
      <w:marBottom w:val="0"/>
      <w:divBdr>
        <w:top w:val="none" w:sz="0" w:space="0" w:color="auto"/>
        <w:left w:val="none" w:sz="0" w:space="0" w:color="auto"/>
        <w:bottom w:val="none" w:sz="0" w:space="0" w:color="auto"/>
        <w:right w:val="none" w:sz="0" w:space="0" w:color="auto"/>
      </w:divBdr>
      <w:divsChild>
        <w:div w:id="1061751129">
          <w:marLeft w:val="0"/>
          <w:marRight w:val="150"/>
          <w:marTop w:val="0"/>
          <w:marBottom w:val="75"/>
          <w:divBdr>
            <w:top w:val="none" w:sz="0" w:space="0" w:color="auto"/>
            <w:left w:val="none" w:sz="0" w:space="0" w:color="auto"/>
            <w:bottom w:val="none" w:sz="0" w:space="0" w:color="auto"/>
            <w:right w:val="none" w:sz="0" w:space="0" w:color="auto"/>
          </w:divBdr>
        </w:div>
        <w:div w:id="456721306">
          <w:marLeft w:val="0"/>
          <w:marRight w:val="150"/>
          <w:marTop w:val="150"/>
          <w:marBottom w:val="150"/>
          <w:divBdr>
            <w:top w:val="none" w:sz="0" w:space="0" w:color="auto"/>
            <w:left w:val="none" w:sz="0" w:space="0" w:color="auto"/>
            <w:bottom w:val="none" w:sz="0" w:space="0" w:color="auto"/>
            <w:right w:val="none" w:sz="0" w:space="0" w:color="auto"/>
          </w:divBdr>
        </w:div>
        <w:div w:id="958999286">
          <w:marLeft w:val="0"/>
          <w:marRight w:val="150"/>
          <w:marTop w:val="0"/>
          <w:marBottom w:val="0"/>
          <w:divBdr>
            <w:top w:val="none" w:sz="0" w:space="0" w:color="auto"/>
            <w:left w:val="none" w:sz="0" w:space="0" w:color="auto"/>
            <w:bottom w:val="none" w:sz="0" w:space="0" w:color="auto"/>
            <w:right w:val="none" w:sz="0" w:space="0" w:color="auto"/>
          </w:divBdr>
        </w:div>
      </w:divsChild>
    </w:div>
    <w:div w:id="612706448">
      <w:bodyDiv w:val="1"/>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
      </w:divsChild>
    </w:div>
    <w:div w:id="613169496">
      <w:bodyDiv w:val="1"/>
      <w:marLeft w:val="0"/>
      <w:marRight w:val="0"/>
      <w:marTop w:val="0"/>
      <w:marBottom w:val="0"/>
      <w:divBdr>
        <w:top w:val="none" w:sz="0" w:space="0" w:color="auto"/>
        <w:left w:val="none" w:sz="0" w:space="0" w:color="auto"/>
        <w:bottom w:val="none" w:sz="0" w:space="0" w:color="auto"/>
        <w:right w:val="none" w:sz="0" w:space="0" w:color="auto"/>
      </w:divBdr>
      <w:divsChild>
        <w:div w:id="402727820">
          <w:marLeft w:val="0"/>
          <w:marRight w:val="150"/>
          <w:marTop w:val="0"/>
          <w:marBottom w:val="75"/>
          <w:divBdr>
            <w:top w:val="none" w:sz="0" w:space="0" w:color="auto"/>
            <w:left w:val="none" w:sz="0" w:space="0" w:color="auto"/>
            <w:bottom w:val="none" w:sz="0" w:space="0" w:color="auto"/>
            <w:right w:val="none" w:sz="0" w:space="0" w:color="auto"/>
          </w:divBdr>
        </w:div>
        <w:div w:id="1210411148">
          <w:marLeft w:val="0"/>
          <w:marRight w:val="150"/>
          <w:marTop w:val="150"/>
          <w:marBottom w:val="150"/>
          <w:divBdr>
            <w:top w:val="none" w:sz="0" w:space="0" w:color="auto"/>
            <w:left w:val="none" w:sz="0" w:space="0" w:color="auto"/>
            <w:bottom w:val="none" w:sz="0" w:space="0" w:color="auto"/>
            <w:right w:val="none" w:sz="0" w:space="0" w:color="auto"/>
          </w:divBdr>
        </w:div>
        <w:div w:id="1876306477">
          <w:marLeft w:val="0"/>
          <w:marRight w:val="150"/>
          <w:marTop w:val="0"/>
          <w:marBottom w:val="0"/>
          <w:divBdr>
            <w:top w:val="none" w:sz="0" w:space="0" w:color="auto"/>
            <w:left w:val="none" w:sz="0" w:space="0" w:color="auto"/>
            <w:bottom w:val="none" w:sz="0" w:space="0" w:color="auto"/>
            <w:right w:val="none" w:sz="0" w:space="0" w:color="auto"/>
          </w:divBdr>
        </w:div>
      </w:divsChild>
    </w:div>
    <w:div w:id="613750985">
      <w:bodyDiv w:val="1"/>
      <w:marLeft w:val="0"/>
      <w:marRight w:val="0"/>
      <w:marTop w:val="0"/>
      <w:marBottom w:val="0"/>
      <w:divBdr>
        <w:top w:val="none" w:sz="0" w:space="0" w:color="auto"/>
        <w:left w:val="none" w:sz="0" w:space="0" w:color="auto"/>
        <w:bottom w:val="none" w:sz="0" w:space="0" w:color="auto"/>
        <w:right w:val="none" w:sz="0" w:space="0" w:color="auto"/>
      </w:divBdr>
      <w:divsChild>
        <w:div w:id="1315796741">
          <w:marLeft w:val="0"/>
          <w:marRight w:val="0"/>
          <w:marTop w:val="0"/>
          <w:marBottom w:val="75"/>
          <w:divBdr>
            <w:top w:val="none" w:sz="0" w:space="0" w:color="auto"/>
            <w:left w:val="none" w:sz="0" w:space="0" w:color="auto"/>
            <w:bottom w:val="none" w:sz="0" w:space="0" w:color="auto"/>
            <w:right w:val="none" w:sz="0" w:space="0" w:color="auto"/>
          </w:divBdr>
        </w:div>
        <w:div w:id="58072581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754914">
      <w:bodyDiv w:val="1"/>
      <w:marLeft w:val="0"/>
      <w:marRight w:val="0"/>
      <w:marTop w:val="0"/>
      <w:marBottom w:val="0"/>
      <w:divBdr>
        <w:top w:val="none" w:sz="0" w:space="0" w:color="auto"/>
        <w:left w:val="none" w:sz="0" w:space="0" w:color="auto"/>
        <w:bottom w:val="none" w:sz="0" w:space="0" w:color="auto"/>
        <w:right w:val="none" w:sz="0" w:space="0" w:color="auto"/>
      </w:divBdr>
      <w:divsChild>
        <w:div w:id="716783939">
          <w:marLeft w:val="0"/>
          <w:marRight w:val="0"/>
          <w:marTop w:val="0"/>
          <w:marBottom w:val="75"/>
          <w:divBdr>
            <w:top w:val="none" w:sz="0" w:space="0" w:color="auto"/>
            <w:left w:val="none" w:sz="0" w:space="0" w:color="auto"/>
            <w:bottom w:val="none" w:sz="0" w:space="0" w:color="auto"/>
            <w:right w:val="none" w:sz="0" w:space="0" w:color="auto"/>
          </w:divBdr>
        </w:div>
        <w:div w:id="1047217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14991594">
      <w:bodyDiv w:val="1"/>
      <w:marLeft w:val="0"/>
      <w:marRight w:val="0"/>
      <w:marTop w:val="0"/>
      <w:marBottom w:val="0"/>
      <w:divBdr>
        <w:top w:val="none" w:sz="0" w:space="0" w:color="auto"/>
        <w:left w:val="none" w:sz="0" w:space="0" w:color="auto"/>
        <w:bottom w:val="none" w:sz="0" w:space="0" w:color="auto"/>
        <w:right w:val="none" w:sz="0" w:space="0" w:color="auto"/>
      </w:divBdr>
      <w:divsChild>
        <w:div w:id="1572153742">
          <w:marLeft w:val="0"/>
          <w:marRight w:val="0"/>
          <w:marTop w:val="0"/>
          <w:marBottom w:val="0"/>
          <w:divBdr>
            <w:top w:val="none" w:sz="0" w:space="0" w:color="auto"/>
            <w:left w:val="none" w:sz="0" w:space="0" w:color="auto"/>
            <w:bottom w:val="none" w:sz="0" w:space="0" w:color="auto"/>
            <w:right w:val="none" w:sz="0" w:space="0" w:color="auto"/>
          </w:divBdr>
        </w:div>
        <w:div w:id="1127166867">
          <w:marLeft w:val="0"/>
          <w:marRight w:val="0"/>
          <w:marTop w:val="300"/>
          <w:marBottom w:val="300"/>
          <w:divBdr>
            <w:top w:val="none" w:sz="0" w:space="0" w:color="auto"/>
            <w:left w:val="none" w:sz="0" w:space="0" w:color="auto"/>
            <w:bottom w:val="none" w:sz="0" w:space="0" w:color="auto"/>
            <w:right w:val="none" w:sz="0" w:space="0" w:color="auto"/>
          </w:divBdr>
        </w:div>
        <w:div w:id="139856771">
          <w:marLeft w:val="0"/>
          <w:marRight w:val="0"/>
          <w:marTop w:val="0"/>
          <w:marBottom w:val="0"/>
          <w:divBdr>
            <w:top w:val="none" w:sz="0" w:space="0" w:color="auto"/>
            <w:left w:val="none" w:sz="0" w:space="0" w:color="auto"/>
            <w:bottom w:val="none" w:sz="0" w:space="0" w:color="auto"/>
            <w:right w:val="none" w:sz="0" w:space="0" w:color="auto"/>
          </w:divBdr>
          <w:divsChild>
            <w:div w:id="1208108547">
              <w:marLeft w:val="0"/>
              <w:marRight w:val="0"/>
              <w:marTop w:val="300"/>
              <w:marBottom w:val="450"/>
              <w:divBdr>
                <w:top w:val="none" w:sz="0" w:space="0" w:color="auto"/>
                <w:left w:val="none" w:sz="0" w:space="0" w:color="auto"/>
                <w:bottom w:val="none" w:sz="0" w:space="0" w:color="auto"/>
                <w:right w:val="none" w:sz="0" w:space="0" w:color="auto"/>
              </w:divBdr>
              <w:divsChild>
                <w:div w:id="91903297">
                  <w:marLeft w:val="0"/>
                  <w:marRight w:val="0"/>
                  <w:marTop w:val="0"/>
                  <w:marBottom w:val="0"/>
                  <w:divBdr>
                    <w:top w:val="none" w:sz="0" w:space="0" w:color="auto"/>
                    <w:left w:val="none" w:sz="0" w:space="0" w:color="auto"/>
                    <w:bottom w:val="none" w:sz="0" w:space="0" w:color="auto"/>
                    <w:right w:val="none" w:sz="0" w:space="0" w:color="auto"/>
                  </w:divBdr>
                  <w:divsChild>
                    <w:div w:id="1289555475">
                      <w:marLeft w:val="0"/>
                      <w:marRight w:val="0"/>
                      <w:marTop w:val="0"/>
                      <w:marBottom w:val="0"/>
                      <w:divBdr>
                        <w:top w:val="none" w:sz="0" w:space="0" w:color="auto"/>
                        <w:left w:val="none" w:sz="0" w:space="0" w:color="auto"/>
                        <w:bottom w:val="none" w:sz="0" w:space="0" w:color="auto"/>
                        <w:right w:val="none" w:sz="0" w:space="0" w:color="auto"/>
                      </w:divBdr>
                      <w:divsChild>
                        <w:div w:id="1555385004">
                          <w:marLeft w:val="0"/>
                          <w:marRight w:val="0"/>
                          <w:marTop w:val="0"/>
                          <w:marBottom w:val="0"/>
                          <w:divBdr>
                            <w:top w:val="none" w:sz="0" w:space="0" w:color="auto"/>
                            <w:left w:val="none" w:sz="0" w:space="0" w:color="auto"/>
                            <w:bottom w:val="none" w:sz="0" w:space="0" w:color="auto"/>
                            <w:right w:val="none" w:sz="0" w:space="0" w:color="auto"/>
                          </w:divBdr>
                          <w:divsChild>
                            <w:div w:id="95564996">
                              <w:marLeft w:val="0"/>
                              <w:marRight w:val="0"/>
                              <w:marTop w:val="0"/>
                              <w:marBottom w:val="0"/>
                              <w:divBdr>
                                <w:top w:val="none" w:sz="0" w:space="0" w:color="auto"/>
                                <w:left w:val="none" w:sz="0" w:space="0" w:color="auto"/>
                                <w:bottom w:val="none" w:sz="0" w:space="0" w:color="auto"/>
                                <w:right w:val="none" w:sz="0" w:space="0" w:color="auto"/>
                              </w:divBdr>
                              <w:divsChild>
                                <w:div w:id="1264731745">
                                  <w:marLeft w:val="0"/>
                                  <w:marRight w:val="0"/>
                                  <w:marTop w:val="0"/>
                                  <w:marBottom w:val="0"/>
                                  <w:divBdr>
                                    <w:top w:val="none" w:sz="0" w:space="0" w:color="auto"/>
                                    <w:left w:val="none" w:sz="0" w:space="0" w:color="auto"/>
                                    <w:bottom w:val="none" w:sz="0" w:space="0" w:color="auto"/>
                                    <w:right w:val="none" w:sz="0" w:space="0" w:color="auto"/>
                                  </w:divBdr>
                                  <w:divsChild>
                                    <w:div w:id="4044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7159828">
          <w:marLeft w:val="0"/>
          <w:marRight w:val="0"/>
          <w:marTop w:val="0"/>
          <w:marBottom w:val="0"/>
          <w:divBdr>
            <w:top w:val="none" w:sz="0" w:space="0" w:color="auto"/>
            <w:left w:val="none" w:sz="0" w:space="0" w:color="auto"/>
            <w:bottom w:val="none" w:sz="0" w:space="0" w:color="auto"/>
            <w:right w:val="none" w:sz="0" w:space="0" w:color="auto"/>
          </w:divBdr>
          <w:divsChild>
            <w:div w:id="441346964">
              <w:blockQuote w:val="1"/>
              <w:marLeft w:val="300"/>
              <w:marRight w:val="450"/>
              <w:marTop w:val="450"/>
              <w:marBottom w:val="0"/>
              <w:divBdr>
                <w:top w:val="none" w:sz="0" w:space="0" w:color="auto"/>
                <w:left w:val="none" w:sz="0" w:space="0" w:color="auto"/>
                <w:bottom w:val="none" w:sz="0" w:space="0" w:color="auto"/>
                <w:right w:val="none" w:sz="0" w:space="0" w:color="auto"/>
              </w:divBdr>
            </w:div>
            <w:div w:id="110476253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615259245">
      <w:bodyDiv w:val="1"/>
      <w:marLeft w:val="0"/>
      <w:marRight w:val="0"/>
      <w:marTop w:val="0"/>
      <w:marBottom w:val="0"/>
      <w:divBdr>
        <w:top w:val="none" w:sz="0" w:space="0" w:color="auto"/>
        <w:left w:val="none" w:sz="0" w:space="0" w:color="auto"/>
        <w:bottom w:val="none" w:sz="0" w:space="0" w:color="auto"/>
        <w:right w:val="none" w:sz="0" w:space="0" w:color="auto"/>
      </w:divBdr>
      <w:divsChild>
        <w:div w:id="1784107415">
          <w:marLeft w:val="0"/>
          <w:marRight w:val="0"/>
          <w:marTop w:val="0"/>
          <w:marBottom w:val="300"/>
          <w:divBdr>
            <w:top w:val="none" w:sz="0" w:space="0" w:color="auto"/>
            <w:left w:val="none" w:sz="0" w:space="0" w:color="auto"/>
            <w:bottom w:val="none" w:sz="0" w:space="0" w:color="auto"/>
            <w:right w:val="none" w:sz="0" w:space="0" w:color="auto"/>
          </w:divBdr>
        </w:div>
      </w:divsChild>
    </w:div>
    <w:div w:id="615605734">
      <w:bodyDiv w:val="1"/>
      <w:marLeft w:val="0"/>
      <w:marRight w:val="0"/>
      <w:marTop w:val="0"/>
      <w:marBottom w:val="0"/>
      <w:divBdr>
        <w:top w:val="none" w:sz="0" w:space="0" w:color="auto"/>
        <w:left w:val="none" w:sz="0" w:space="0" w:color="auto"/>
        <w:bottom w:val="none" w:sz="0" w:space="0" w:color="auto"/>
        <w:right w:val="none" w:sz="0" w:space="0" w:color="auto"/>
      </w:divBdr>
      <w:divsChild>
        <w:div w:id="794180469">
          <w:marLeft w:val="0"/>
          <w:marRight w:val="150"/>
          <w:marTop w:val="0"/>
          <w:marBottom w:val="75"/>
          <w:divBdr>
            <w:top w:val="none" w:sz="0" w:space="0" w:color="auto"/>
            <w:left w:val="none" w:sz="0" w:space="0" w:color="auto"/>
            <w:bottom w:val="none" w:sz="0" w:space="0" w:color="auto"/>
            <w:right w:val="none" w:sz="0" w:space="0" w:color="auto"/>
          </w:divBdr>
        </w:div>
        <w:div w:id="400834982">
          <w:marLeft w:val="0"/>
          <w:marRight w:val="150"/>
          <w:marTop w:val="150"/>
          <w:marBottom w:val="150"/>
          <w:divBdr>
            <w:top w:val="none" w:sz="0" w:space="0" w:color="auto"/>
            <w:left w:val="none" w:sz="0" w:space="0" w:color="auto"/>
            <w:bottom w:val="none" w:sz="0" w:space="0" w:color="auto"/>
            <w:right w:val="none" w:sz="0" w:space="0" w:color="auto"/>
          </w:divBdr>
        </w:div>
        <w:div w:id="684600567">
          <w:marLeft w:val="0"/>
          <w:marRight w:val="150"/>
          <w:marTop w:val="0"/>
          <w:marBottom w:val="0"/>
          <w:divBdr>
            <w:top w:val="none" w:sz="0" w:space="0" w:color="auto"/>
            <w:left w:val="none" w:sz="0" w:space="0" w:color="auto"/>
            <w:bottom w:val="none" w:sz="0" w:space="0" w:color="auto"/>
            <w:right w:val="none" w:sz="0" w:space="0" w:color="auto"/>
          </w:divBdr>
        </w:div>
      </w:divsChild>
    </w:div>
    <w:div w:id="615715607">
      <w:bodyDiv w:val="1"/>
      <w:marLeft w:val="0"/>
      <w:marRight w:val="0"/>
      <w:marTop w:val="0"/>
      <w:marBottom w:val="0"/>
      <w:divBdr>
        <w:top w:val="none" w:sz="0" w:space="0" w:color="auto"/>
        <w:left w:val="none" w:sz="0" w:space="0" w:color="auto"/>
        <w:bottom w:val="none" w:sz="0" w:space="0" w:color="auto"/>
        <w:right w:val="none" w:sz="0" w:space="0" w:color="auto"/>
      </w:divBdr>
      <w:divsChild>
        <w:div w:id="471018070">
          <w:marLeft w:val="0"/>
          <w:marRight w:val="0"/>
          <w:marTop w:val="0"/>
          <w:marBottom w:val="0"/>
          <w:divBdr>
            <w:top w:val="none" w:sz="0" w:space="0" w:color="auto"/>
            <w:left w:val="none" w:sz="0" w:space="0" w:color="auto"/>
            <w:bottom w:val="none" w:sz="0" w:space="0" w:color="auto"/>
            <w:right w:val="none" w:sz="0" w:space="0" w:color="auto"/>
          </w:divBdr>
          <w:divsChild>
            <w:div w:id="831993724">
              <w:marLeft w:val="0"/>
              <w:marRight w:val="0"/>
              <w:marTop w:val="0"/>
              <w:marBottom w:val="0"/>
              <w:divBdr>
                <w:top w:val="none" w:sz="0" w:space="0" w:color="auto"/>
                <w:left w:val="none" w:sz="0" w:space="0" w:color="auto"/>
                <w:bottom w:val="none" w:sz="0" w:space="0" w:color="auto"/>
                <w:right w:val="none" w:sz="0" w:space="0" w:color="auto"/>
              </w:divBdr>
              <w:divsChild>
                <w:div w:id="52220995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721786035">
          <w:marLeft w:val="0"/>
          <w:marRight w:val="0"/>
          <w:marTop w:val="450"/>
          <w:marBottom w:val="750"/>
          <w:divBdr>
            <w:top w:val="none" w:sz="0" w:space="0" w:color="auto"/>
            <w:left w:val="none" w:sz="0" w:space="0" w:color="auto"/>
            <w:bottom w:val="none" w:sz="0" w:space="0" w:color="auto"/>
            <w:right w:val="none" w:sz="0" w:space="0" w:color="auto"/>
          </w:divBdr>
          <w:divsChild>
            <w:div w:id="1489057655">
              <w:marLeft w:val="0"/>
              <w:marRight w:val="0"/>
              <w:marTop w:val="0"/>
              <w:marBottom w:val="0"/>
              <w:divBdr>
                <w:top w:val="none" w:sz="0" w:space="0" w:color="auto"/>
                <w:left w:val="none" w:sz="0" w:space="0" w:color="auto"/>
                <w:bottom w:val="none" w:sz="0" w:space="0" w:color="auto"/>
                <w:right w:val="none" w:sz="0" w:space="0" w:color="auto"/>
              </w:divBdr>
              <w:divsChild>
                <w:div w:id="884756301">
                  <w:marLeft w:val="0"/>
                  <w:marRight w:val="300"/>
                  <w:marTop w:val="150"/>
                  <w:marBottom w:val="150"/>
                  <w:divBdr>
                    <w:top w:val="none" w:sz="0" w:space="0" w:color="auto"/>
                    <w:left w:val="none" w:sz="0" w:space="0" w:color="auto"/>
                    <w:bottom w:val="none" w:sz="0" w:space="0" w:color="auto"/>
                    <w:right w:val="none" w:sz="0" w:space="0" w:color="auto"/>
                  </w:divBdr>
                </w:div>
                <w:div w:id="16958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5535">
          <w:marLeft w:val="0"/>
          <w:marRight w:val="0"/>
          <w:marTop w:val="750"/>
          <w:marBottom w:val="0"/>
          <w:divBdr>
            <w:top w:val="none" w:sz="0" w:space="0" w:color="auto"/>
            <w:left w:val="none" w:sz="0" w:space="0" w:color="auto"/>
            <w:bottom w:val="none" w:sz="0" w:space="0" w:color="auto"/>
            <w:right w:val="none" w:sz="0" w:space="0" w:color="auto"/>
          </w:divBdr>
          <w:divsChild>
            <w:div w:id="1968463408">
              <w:marLeft w:val="0"/>
              <w:marRight w:val="0"/>
              <w:marTop w:val="0"/>
              <w:marBottom w:val="0"/>
              <w:divBdr>
                <w:top w:val="none" w:sz="0" w:space="0" w:color="auto"/>
                <w:left w:val="none" w:sz="0" w:space="0" w:color="auto"/>
                <w:bottom w:val="none" w:sz="0" w:space="0" w:color="auto"/>
                <w:right w:val="none" w:sz="0" w:space="0" w:color="auto"/>
              </w:divBdr>
              <w:divsChild>
                <w:div w:id="1959801389">
                  <w:marLeft w:val="0"/>
                  <w:marRight w:val="0"/>
                  <w:marTop w:val="0"/>
                  <w:marBottom w:val="0"/>
                  <w:divBdr>
                    <w:top w:val="none" w:sz="0" w:space="0" w:color="auto"/>
                    <w:left w:val="none" w:sz="0" w:space="0" w:color="auto"/>
                    <w:bottom w:val="none" w:sz="0" w:space="0" w:color="auto"/>
                    <w:right w:val="none" w:sz="0" w:space="0" w:color="auto"/>
                  </w:divBdr>
                  <w:divsChild>
                    <w:div w:id="1983997575">
                      <w:marLeft w:val="0"/>
                      <w:marRight w:val="0"/>
                      <w:marTop w:val="0"/>
                      <w:marBottom w:val="0"/>
                      <w:divBdr>
                        <w:top w:val="none" w:sz="0" w:space="0" w:color="auto"/>
                        <w:left w:val="none" w:sz="0" w:space="0" w:color="auto"/>
                        <w:bottom w:val="none" w:sz="0" w:space="0" w:color="auto"/>
                        <w:right w:val="none" w:sz="0" w:space="0" w:color="auto"/>
                      </w:divBdr>
                      <w:divsChild>
                        <w:div w:id="1896041340">
                          <w:marLeft w:val="0"/>
                          <w:marRight w:val="0"/>
                          <w:marTop w:val="0"/>
                          <w:marBottom w:val="0"/>
                          <w:divBdr>
                            <w:top w:val="none" w:sz="0" w:space="0" w:color="auto"/>
                            <w:left w:val="none" w:sz="0" w:space="0" w:color="auto"/>
                            <w:bottom w:val="none" w:sz="0" w:space="0" w:color="auto"/>
                            <w:right w:val="none" w:sz="0" w:space="0" w:color="auto"/>
                          </w:divBdr>
                          <w:divsChild>
                            <w:div w:id="838082792">
                              <w:marLeft w:val="0"/>
                              <w:marRight w:val="0"/>
                              <w:marTop w:val="0"/>
                              <w:marBottom w:val="0"/>
                              <w:divBdr>
                                <w:top w:val="none" w:sz="0" w:space="0" w:color="auto"/>
                                <w:left w:val="none" w:sz="0" w:space="0" w:color="auto"/>
                                <w:bottom w:val="none" w:sz="0" w:space="0" w:color="auto"/>
                                <w:right w:val="none" w:sz="0" w:space="0" w:color="auto"/>
                              </w:divBdr>
                              <w:divsChild>
                                <w:div w:id="399711318">
                                  <w:marLeft w:val="0"/>
                                  <w:marRight w:val="0"/>
                                  <w:marTop w:val="0"/>
                                  <w:marBottom w:val="0"/>
                                  <w:divBdr>
                                    <w:top w:val="none" w:sz="0" w:space="0" w:color="auto"/>
                                    <w:left w:val="none" w:sz="0" w:space="0" w:color="auto"/>
                                    <w:bottom w:val="none" w:sz="0" w:space="0" w:color="auto"/>
                                    <w:right w:val="none" w:sz="0" w:space="0" w:color="auto"/>
                                  </w:divBdr>
                                  <w:divsChild>
                                    <w:div w:id="1604217160">
                                      <w:marLeft w:val="0"/>
                                      <w:marRight w:val="0"/>
                                      <w:marTop w:val="0"/>
                                      <w:marBottom w:val="0"/>
                                      <w:divBdr>
                                        <w:top w:val="none" w:sz="0" w:space="0" w:color="auto"/>
                                        <w:left w:val="none" w:sz="0" w:space="0" w:color="auto"/>
                                        <w:bottom w:val="none" w:sz="0" w:space="0" w:color="auto"/>
                                        <w:right w:val="none" w:sz="0" w:space="0" w:color="auto"/>
                                      </w:divBdr>
                                      <w:divsChild>
                                        <w:div w:id="1968313265">
                                          <w:marLeft w:val="0"/>
                                          <w:marRight w:val="0"/>
                                          <w:marTop w:val="0"/>
                                          <w:marBottom w:val="0"/>
                                          <w:divBdr>
                                            <w:top w:val="none" w:sz="0" w:space="0" w:color="auto"/>
                                            <w:left w:val="none" w:sz="0" w:space="0" w:color="auto"/>
                                            <w:bottom w:val="none" w:sz="0" w:space="0" w:color="auto"/>
                                            <w:right w:val="none" w:sz="0" w:space="0" w:color="auto"/>
                                          </w:divBdr>
                                          <w:divsChild>
                                            <w:div w:id="1072658256">
                                              <w:marLeft w:val="0"/>
                                              <w:marRight w:val="0"/>
                                              <w:marTop w:val="0"/>
                                              <w:marBottom w:val="0"/>
                                              <w:divBdr>
                                                <w:top w:val="none" w:sz="0" w:space="0" w:color="auto"/>
                                                <w:left w:val="none" w:sz="0" w:space="0" w:color="auto"/>
                                                <w:bottom w:val="none" w:sz="0" w:space="0" w:color="auto"/>
                                                <w:right w:val="none" w:sz="0" w:space="0" w:color="auto"/>
                                              </w:divBdr>
                                              <w:divsChild>
                                                <w:div w:id="477914721">
                                                  <w:marLeft w:val="0"/>
                                                  <w:marRight w:val="0"/>
                                                  <w:marTop w:val="0"/>
                                                  <w:marBottom w:val="0"/>
                                                  <w:divBdr>
                                                    <w:top w:val="none" w:sz="0" w:space="0" w:color="auto"/>
                                                    <w:left w:val="none" w:sz="0" w:space="0" w:color="auto"/>
                                                    <w:bottom w:val="none" w:sz="0" w:space="0" w:color="auto"/>
                                                    <w:right w:val="none" w:sz="0" w:space="0" w:color="auto"/>
                                                  </w:divBdr>
                                                  <w:divsChild>
                                                    <w:div w:id="528565811">
                                                      <w:marLeft w:val="0"/>
                                                      <w:marRight w:val="0"/>
                                                      <w:marTop w:val="0"/>
                                                      <w:marBottom w:val="0"/>
                                                      <w:divBdr>
                                                        <w:top w:val="none" w:sz="0" w:space="0" w:color="auto"/>
                                                        <w:left w:val="none" w:sz="0" w:space="0" w:color="auto"/>
                                                        <w:bottom w:val="none" w:sz="0" w:space="0" w:color="auto"/>
                                                        <w:right w:val="none" w:sz="0" w:space="0" w:color="auto"/>
                                                      </w:divBdr>
                                                      <w:divsChild>
                                                        <w:div w:id="2031490410">
                                                          <w:marLeft w:val="0"/>
                                                          <w:marRight w:val="0"/>
                                                          <w:marTop w:val="0"/>
                                                          <w:marBottom w:val="0"/>
                                                          <w:divBdr>
                                                            <w:top w:val="none" w:sz="0" w:space="0" w:color="auto"/>
                                                            <w:left w:val="none" w:sz="0" w:space="0" w:color="auto"/>
                                                            <w:bottom w:val="none" w:sz="0" w:space="0" w:color="auto"/>
                                                            <w:right w:val="none" w:sz="0" w:space="0" w:color="auto"/>
                                                          </w:divBdr>
                                                          <w:divsChild>
                                                            <w:div w:id="1819489510">
                                                              <w:marLeft w:val="0"/>
                                                              <w:marRight w:val="0"/>
                                                              <w:marTop w:val="0"/>
                                                              <w:marBottom w:val="0"/>
                                                              <w:divBdr>
                                                                <w:top w:val="none" w:sz="0" w:space="0" w:color="auto"/>
                                                                <w:left w:val="none" w:sz="0" w:space="0" w:color="auto"/>
                                                                <w:bottom w:val="none" w:sz="0" w:space="0" w:color="auto"/>
                                                                <w:right w:val="none" w:sz="0" w:space="0" w:color="auto"/>
                                                              </w:divBdr>
                                                              <w:divsChild>
                                                                <w:div w:id="1002313842">
                                                                  <w:marLeft w:val="0"/>
                                                                  <w:marRight w:val="0"/>
                                                                  <w:marTop w:val="0"/>
                                                                  <w:marBottom w:val="0"/>
                                                                  <w:divBdr>
                                                                    <w:top w:val="none" w:sz="0" w:space="0" w:color="auto"/>
                                                                    <w:left w:val="none" w:sz="0" w:space="0" w:color="auto"/>
                                                                    <w:bottom w:val="none" w:sz="0" w:space="0" w:color="auto"/>
                                                                    <w:right w:val="none" w:sz="0" w:space="0" w:color="auto"/>
                                                                  </w:divBdr>
                                                                  <w:divsChild>
                                                                    <w:div w:id="858473768">
                                                                      <w:marLeft w:val="0"/>
                                                                      <w:marRight w:val="0"/>
                                                                      <w:marTop w:val="0"/>
                                                                      <w:marBottom w:val="0"/>
                                                                      <w:divBdr>
                                                                        <w:top w:val="none" w:sz="0" w:space="0" w:color="auto"/>
                                                                        <w:left w:val="none" w:sz="0" w:space="0" w:color="auto"/>
                                                                        <w:bottom w:val="none" w:sz="0" w:space="0" w:color="auto"/>
                                                                        <w:right w:val="none" w:sz="0" w:space="0" w:color="auto"/>
                                                                      </w:divBdr>
                                                                      <w:divsChild>
                                                                        <w:div w:id="463233092">
                                                                          <w:marLeft w:val="0"/>
                                                                          <w:marRight w:val="0"/>
                                                                          <w:marTop w:val="0"/>
                                                                          <w:marBottom w:val="0"/>
                                                                          <w:divBdr>
                                                                            <w:top w:val="none" w:sz="0" w:space="0" w:color="auto"/>
                                                                            <w:left w:val="none" w:sz="0" w:space="0" w:color="auto"/>
                                                                            <w:bottom w:val="none" w:sz="0" w:space="0" w:color="auto"/>
                                                                            <w:right w:val="none" w:sz="0" w:space="0" w:color="auto"/>
                                                                          </w:divBdr>
                                                                          <w:divsChild>
                                                                            <w:div w:id="2061129141">
                                                                              <w:marLeft w:val="0"/>
                                                                              <w:marRight w:val="0"/>
                                                                              <w:marTop w:val="0"/>
                                                                              <w:marBottom w:val="0"/>
                                                                              <w:divBdr>
                                                                                <w:top w:val="none" w:sz="0" w:space="0" w:color="auto"/>
                                                                                <w:left w:val="none" w:sz="0" w:space="0" w:color="auto"/>
                                                                                <w:bottom w:val="none" w:sz="0" w:space="0" w:color="auto"/>
                                                                                <w:right w:val="none" w:sz="0" w:space="0" w:color="auto"/>
                                                                              </w:divBdr>
                                                                              <w:divsChild>
                                                                                <w:div w:id="6240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134577">
                                          <w:marLeft w:val="0"/>
                                          <w:marRight w:val="0"/>
                                          <w:marTop w:val="0"/>
                                          <w:marBottom w:val="0"/>
                                          <w:divBdr>
                                            <w:top w:val="none" w:sz="0" w:space="0" w:color="auto"/>
                                            <w:left w:val="none" w:sz="0" w:space="0" w:color="auto"/>
                                            <w:bottom w:val="none" w:sz="0" w:space="0" w:color="auto"/>
                                            <w:right w:val="none" w:sz="0" w:space="0" w:color="auto"/>
                                          </w:divBdr>
                                          <w:divsChild>
                                            <w:div w:id="860508808">
                                              <w:marLeft w:val="0"/>
                                              <w:marRight w:val="0"/>
                                              <w:marTop w:val="0"/>
                                              <w:marBottom w:val="0"/>
                                              <w:divBdr>
                                                <w:top w:val="none" w:sz="0" w:space="0" w:color="auto"/>
                                                <w:left w:val="none" w:sz="0" w:space="0" w:color="auto"/>
                                                <w:bottom w:val="none" w:sz="0" w:space="0" w:color="auto"/>
                                                <w:right w:val="none" w:sz="0" w:space="0" w:color="auto"/>
                                              </w:divBdr>
                                              <w:divsChild>
                                                <w:div w:id="21326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448349">
      <w:bodyDiv w:val="1"/>
      <w:marLeft w:val="0"/>
      <w:marRight w:val="0"/>
      <w:marTop w:val="0"/>
      <w:marBottom w:val="0"/>
      <w:divBdr>
        <w:top w:val="none" w:sz="0" w:space="0" w:color="auto"/>
        <w:left w:val="none" w:sz="0" w:space="0" w:color="auto"/>
        <w:bottom w:val="none" w:sz="0" w:space="0" w:color="auto"/>
        <w:right w:val="none" w:sz="0" w:space="0" w:color="auto"/>
      </w:divBdr>
      <w:divsChild>
        <w:div w:id="2060472830">
          <w:marLeft w:val="0"/>
          <w:marRight w:val="0"/>
          <w:marTop w:val="0"/>
          <w:marBottom w:val="300"/>
          <w:divBdr>
            <w:top w:val="none" w:sz="0" w:space="0" w:color="auto"/>
            <w:left w:val="none" w:sz="0" w:space="0" w:color="auto"/>
            <w:bottom w:val="none" w:sz="0" w:space="0" w:color="auto"/>
            <w:right w:val="none" w:sz="0" w:space="0" w:color="auto"/>
          </w:divBdr>
        </w:div>
      </w:divsChild>
    </w:div>
    <w:div w:id="616831306">
      <w:bodyDiv w:val="1"/>
      <w:marLeft w:val="0"/>
      <w:marRight w:val="0"/>
      <w:marTop w:val="0"/>
      <w:marBottom w:val="0"/>
      <w:divBdr>
        <w:top w:val="none" w:sz="0" w:space="0" w:color="auto"/>
        <w:left w:val="none" w:sz="0" w:space="0" w:color="auto"/>
        <w:bottom w:val="none" w:sz="0" w:space="0" w:color="auto"/>
        <w:right w:val="none" w:sz="0" w:space="0" w:color="auto"/>
      </w:divBdr>
      <w:divsChild>
        <w:div w:id="1385443095">
          <w:marLeft w:val="0"/>
          <w:marRight w:val="0"/>
          <w:marTop w:val="0"/>
          <w:marBottom w:val="0"/>
          <w:divBdr>
            <w:top w:val="none" w:sz="0" w:space="0" w:color="auto"/>
            <w:left w:val="none" w:sz="0" w:space="0" w:color="auto"/>
            <w:bottom w:val="none" w:sz="0" w:space="0" w:color="auto"/>
            <w:right w:val="none" w:sz="0" w:space="0" w:color="auto"/>
          </w:divBdr>
        </w:div>
      </w:divsChild>
    </w:div>
    <w:div w:id="616916007">
      <w:bodyDiv w:val="1"/>
      <w:marLeft w:val="0"/>
      <w:marRight w:val="0"/>
      <w:marTop w:val="0"/>
      <w:marBottom w:val="0"/>
      <w:divBdr>
        <w:top w:val="none" w:sz="0" w:space="0" w:color="auto"/>
        <w:left w:val="none" w:sz="0" w:space="0" w:color="auto"/>
        <w:bottom w:val="none" w:sz="0" w:space="0" w:color="auto"/>
        <w:right w:val="none" w:sz="0" w:space="0" w:color="auto"/>
      </w:divBdr>
      <w:divsChild>
        <w:div w:id="95486842">
          <w:marLeft w:val="0"/>
          <w:marRight w:val="0"/>
          <w:marTop w:val="0"/>
          <w:marBottom w:val="150"/>
          <w:divBdr>
            <w:top w:val="none" w:sz="0" w:space="0" w:color="auto"/>
            <w:left w:val="none" w:sz="0" w:space="0" w:color="auto"/>
            <w:bottom w:val="none" w:sz="0" w:space="0" w:color="auto"/>
            <w:right w:val="none" w:sz="0" w:space="0" w:color="auto"/>
          </w:divBdr>
          <w:divsChild>
            <w:div w:id="130751083">
              <w:marLeft w:val="0"/>
              <w:marRight w:val="0"/>
              <w:marTop w:val="0"/>
              <w:marBottom w:val="0"/>
              <w:divBdr>
                <w:top w:val="none" w:sz="0" w:space="0" w:color="auto"/>
                <w:left w:val="none" w:sz="0" w:space="0" w:color="auto"/>
                <w:bottom w:val="none" w:sz="0" w:space="0" w:color="auto"/>
                <w:right w:val="none" w:sz="0" w:space="0" w:color="auto"/>
              </w:divBdr>
              <w:divsChild>
                <w:div w:id="1104494053">
                  <w:marLeft w:val="0"/>
                  <w:marRight w:val="0"/>
                  <w:marTop w:val="0"/>
                  <w:marBottom w:val="0"/>
                  <w:divBdr>
                    <w:top w:val="none" w:sz="0" w:space="0" w:color="auto"/>
                    <w:left w:val="none" w:sz="0" w:space="0" w:color="auto"/>
                    <w:bottom w:val="none" w:sz="0" w:space="0" w:color="auto"/>
                    <w:right w:val="none" w:sz="0" w:space="0" w:color="auto"/>
                  </w:divBdr>
                  <w:divsChild>
                    <w:div w:id="1062755604">
                      <w:marLeft w:val="0"/>
                      <w:marRight w:val="135"/>
                      <w:marTop w:val="0"/>
                      <w:marBottom w:val="0"/>
                      <w:divBdr>
                        <w:top w:val="none" w:sz="0" w:space="0" w:color="auto"/>
                        <w:left w:val="none" w:sz="0" w:space="0" w:color="auto"/>
                        <w:bottom w:val="none" w:sz="0" w:space="0" w:color="auto"/>
                        <w:right w:val="none" w:sz="0" w:space="0" w:color="auto"/>
                      </w:divBdr>
                    </w:div>
                    <w:div w:id="1854608394">
                      <w:marLeft w:val="0"/>
                      <w:marRight w:val="0"/>
                      <w:marTop w:val="0"/>
                      <w:marBottom w:val="0"/>
                      <w:divBdr>
                        <w:top w:val="none" w:sz="0" w:space="0" w:color="auto"/>
                        <w:left w:val="none" w:sz="0" w:space="0" w:color="auto"/>
                        <w:bottom w:val="none" w:sz="0" w:space="0" w:color="auto"/>
                        <w:right w:val="none" w:sz="0" w:space="0" w:color="auto"/>
                      </w:divBdr>
                      <w:divsChild>
                        <w:div w:id="1930459764">
                          <w:marLeft w:val="0"/>
                          <w:marRight w:val="0"/>
                          <w:marTop w:val="0"/>
                          <w:marBottom w:val="0"/>
                          <w:divBdr>
                            <w:top w:val="none" w:sz="0" w:space="0" w:color="auto"/>
                            <w:left w:val="none" w:sz="0" w:space="0" w:color="auto"/>
                            <w:bottom w:val="none" w:sz="0" w:space="0" w:color="auto"/>
                            <w:right w:val="none" w:sz="0" w:space="0" w:color="auto"/>
                          </w:divBdr>
                        </w:div>
                      </w:divsChild>
                    </w:div>
                    <w:div w:id="20883810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259288046">
              <w:marLeft w:val="0"/>
              <w:marRight w:val="0"/>
              <w:marTop w:val="0"/>
              <w:marBottom w:val="0"/>
              <w:divBdr>
                <w:top w:val="none" w:sz="0" w:space="0" w:color="auto"/>
                <w:left w:val="none" w:sz="0" w:space="0" w:color="auto"/>
                <w:bottom w:val="none" w:sz="0" w:space="0" w:color="auto"/>
                <w:right w:val="none" w:sz="0" w:space="0" w:color="auto"/>
              </w:divBdr>
              <w:divsChild>
                <w:div w:id="1794206984">
                  <w:marLeft w:val="0"/>
                  <w:marRight w:val="150"/>
                  <w:marTop w:val="0"/>
                  <w:marBottom w:val="0"/>
                  <w:divBdr>
                    <w:top w:val="none" w:sz="0" w:space="0" w:color="auto"/>
                    <w:left w:val="none" w:sz="0" w:space="0" w:color="auto"/>
                    <w:bottom w:val="none" w:sz="0" w:space="0" w:color="auto"/>
                    <w:right w:val="none" w:sz="0" w:space="0" w:color="auto"/>
                  </w:divBdr>
                </w:div>
                <w:div w:id="18644367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6899827">
          <w:marLeft w:val="0"/>
          <w:marRight w:val="0"/>
          <w:marTop w:val="0"/>
          <w:marBottom w:val="0"/>
          <w:divBdr>
            <w:top w:val="none" w:sz="0" w:space="0" w:color="auto"/>
            <w:left w:val="none" w:sz="0" w:space="0" w:color="auto"/>
            <w:bottom w:val="none" w:sz="0" w:space="0" w:color="auto"/>
            <w:right w:val="none" w:sz="0" w:space="0" w:color="auto"/>
          </w:divBdr>
          <w:divsChild>
            <w:div w:id="1705854">
              <w:marLeft w:val="0"/>
              <w:marRight w:val="0"/>
              <w:marTop w:val="225"/>
              <w:marBottom w:val="0"/>
              <w:divBdr>
                <w:top w:val="none" w:sz="0" w:space="0" w:color="auto"/>
                <w:left w:val="none" w:sz="0" w:space="0" w:color="auto"/>
                <w:bottom w:val="none" w:sz="0" w:space="0" w:color="auto"/>
                <w:right w:val="none" w:sz="0" w:space="0" w:color="auto"/>
              </w:divBdr>
              <w:divsChild>
                <w:div w:id="377441182">
                  <w:marLeft w:val="0"/>
                  <w:marRight w:val="0"/>
                  <w:marTop w:val="0"/>
                  <w:marBottom w:val="0"/>
                  <w:divBdr>
                    <w:top w:val="none" w:sz="0" w:space="0" w:color="auto"/>
                    <w:left w:val="none" w:sz="0" w:space="0" w:color="auto"/>
                    <w:bottom w:val="none" w:sz="0" w:space="0" w:color="auto"/>
                    <w:right w:val="none" w:sz="0" w:space="0" w:color="auto"/>
                  </w:divBdr>
                </w:div>
              </w:divsChild>
            </w:div>
            <w:div w:id="71123866">
              <w:marLeft w:val="0"/>
              <w:marRight w:val="0"/>
              <w:marTop w:val="225"/>
              <w:marBottom w:val="0"/>
              <w:divBdr>
                <w:top w:val="none" w:sz="0" w:space="0" w:color="auto"/>
                <w:left w:val="none" w:sz="0" w:space="0" w:color="auto"/>
                <w:bottom w:val="none" w:sz="0" w:space="0" w:color="auto"/>
                <w:right w:val="none" w:sz="0" w:space="0" w:color="auto"/>
              </w:divBdr>
              <w:divsChild>
                <w:div w:id="1970040596">
                  <w:marLeft w:val="0"/>
                  <w:marRight w:val="0"/>
                  <w:marTop w:val="0"/>
                  <w:marBottom w:val="0"/>
                  <w:divBdr>
                    <w:top w:val="none" w:sz="0" w:space="0" w:color="auto"/>
                    <w:left w:val="none" w:sz="0" w:space="0" w:color="auto"/>
                    <w:bottom w:val="none" w:sz="0" w:space="0" w:color="auto"/>
                    <w:right w:val="none" w:sz="0" w:space="0" w:color="auto"/>
                  </w:divBdr>
                </w:div>
              </w:divsChild>
            </w:div>
            <w:div w:id="513033789">
              <w:marLeft w:val="0"/>
              <w:marRight w:val="0"/>
              <w:marTop w:val="225"/>
              <w:marBottom w:val="0"/>
              <w:divBdr>
                <w:top w:val="none" w:sz="0" w:space="0" w:color="auto"/>
                <w:left w:val="none" w:sz="0" w:space="0" w:color="auto"/>
                <w:bottom w:val="none" w:sz="0" w:space="0" w:color="auto"/>
                <w:right w:val="none" w:sz="0" w:space="0" w:color="auto"/>
              </w:divBdr>
              <w:divsChild>
                <w:div w:id="515466431">
                  <w:marLeft w:val="0"/>
                  <w:marRight w:val="0"/>
                  <w:marTop w:val="0"/>
                  <w:marBottom w:val="0"/>
                  <w:divBdr>
                    <w:top w:val="none" w:sz="0" w:space="0" w:color="auto"/>
                    <w:left w:val="none" w:sz="0" w:space="0" w:color="auto"/>
                    <w:bottom w:val="none" w:sz="0" w:space="0" w:color="auto"/>
                    <w:right w:val="none" w:sz="0" w:space="0" w:color="auto"/>
                  </w:divBdr>
                </w:div>
              </w:divsChild>
            </w:div>
            <w:div w:id="629826132">
              <w:marLeft w:val="0"/>
              <w:marRight w:val="0"/>
              <w:marTop w:val="375"/>
              <w:marBottom w:val="0"/>
              <w:divBdr>
                <w:top w:val="none" w:sz="0" w:space="0" w:color="auto"/>
                <w:left w:val="none" w:sz="0" w:space="0" w:color="auto"/>
                <w:bottom w:val="none" w:sz="0" w:space="0" w:color="auto"/>
                <w:right w:val="none" w:sz="0" w:space="0" w:color="auto"/>
              </w:divBdr>
              <w:divsChild>
                <w:div w:id="2013872904">
                  <w:marLeft w:val="0"/>
                  <w:marRight w:val="0"/>
                  <w:marTop w:val="0"/>
                  <w:marBottom w:val="0"/>
                  <w:divBdr>
                    <w:top w:val="none" w:sz="0" w:space="0" w:color="auto"/>
                    <w:left w:val="none" w:sz="0" w:space="0" w:color="auto"/>
                    <w:bottom w:val="none" w:sz="0" w:space="0" w:color="auto"/>
                    <w:right w:val="none" w:sz="0" w:space="0" w:color="auto"/>
                  </w:divBdr>
                  <w:divsChild>
                    <w:div w:id="813063187">
                      <w:marLeft w:val="0"/>
                      <w:marRight w:val="0"/>
                      <w:marTop w:val="0"/>
                      <w:marBottom w:val="0"/>
                      <w:divBdr>
                        <w:top w:val="none" w:sz="0" w:space="0" w:color="auto"/>
                        <w:left w:val="none" w:sz="0" w:space="0" w:color="auto"/>
                        <w:bottom w:val="none" w:sz="0" w:space="0" w:color="auto"/>
                        <w:right w:val="none" w:sz="0" w:space="0" w:color="auto"/>
                      </w:divBdr>
                    </w:div>
                    <w:div w:id="105581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53229">
              <w:marLeft w:val="0"/>
              <w:marRight w:val="0"/>
              <w:marTop w:val="375"/>
              <w:marBottom w:val="0"/>
              <w:divBdr>
                <w:top w:val="none" w:sz="0" w:space="0" w:color="auto"/>
                <w:left w:val="none" w:sz="0" w:space="0" w:color="auto"/>
                <w:bottom w:val="none" w:sz="0" w:space="0" w:color="auto"/>
                <w:right w:val="none" w:sz="0" w:space="0" w:color="auto"/>
              </w:divBdr>
              <w:divsChild>
                <w:div w:id="1192761123">
                  <w:marLeft w:val="0"/>
                  <w:marRight w:val="0"/>
                  <w:marTop w:val="0"/>
                  <w:marBottom w:val="0"/>
                  <w:divBdr>
                    <w:top w:val="none" w:sz="0" w:space="0" w:color="auto"/>
                    <w:left w:val="none" w:sz="0" w:space="0" w:color="auto"/>
                    <w:bottom w:val="none" w:sz="0" w:space="0" w:color="auto"/>
                    <w:right w:val="none" w:sz="0" w:space="0" w:color="auto"/>
                  </w:divBdr>
                </w:div>
              </w:divsChild>
            </w:div>
            <w:div w:id="1396851198">
              <w:marLeft w:val="0"/>
              <w:marRight w:val="0"/>
              <w:marTop w:val="225"/>
              <w:marBottom w:val="0"/>
              <w:divBdr>
                <w:top w:val="none" w:sz="0" w:space="0" w:color="auto"/>
                <w:left w:val="none" w:sz="0" w:space="0" w:color="auto"/>
                <w:bottom w:val="none" w:sz="0" w:space="0" w:color="auto"/>
                <w:right w:val="none" w:sz="0" w:space="0" w:color="auto"/>
              </w:divBdr>
              <w:divsChild>
                <w:div w:id="917060658">
                  <w:marLeft w:val="0"/>
                  <w:marRight w:val="0"/>
                  <w:marTop w:val="0"/>
                  <w:marBottom w:val="0"/>
                  <w:divBdr>
                    <w:top w:val="none" w:sz="0" w:space="0" w:color="auto"/>
                    <w:left w:val="none" w:sz="0" w:space="0" w:color="auto"/>
                    <w:bottom w:val="none" w:sz="0" w:space="0" w:color="auto"/>
                    <w:right w:val="none" w:sz="0" w:space="0" w:color="auto"/>
                  </w:divBdr>
                </w:div>
              </w:divsChild>
            </w:div>
            <w:div w:id="1598513943">
              <w:marLeft w:val="0"/>
              <w:marRight w:val="0"/>
              <w:marTop w:val="0"/>
              <w:marBottom w:val="0"/>
              <w:divBdr>
                <w:top w:val="none" w:sz="0" w:space="0" w:color="auto"/>
                <w:left w:val="none" w:sz="0" w:space="0" w:color="auto"/>
                <w:bottom w:val="none" w:sz="0" w:space="0" w:color="auto"/>
                <w:right w:val="none" w:sz="0" w:space="0" w:color="auto"/>
              </w:divBdr>
              <w:divsChild>
                <w:div w:id="19583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12489">
      <w:bodyDiv w:val="1"/>
      <w:marLeft w:val="0"/>
      <w:marRight w:val="0"/>
      <w:marTop w:val="0"/>
      <w:marBottom w:val="0"/>
      <w:divBdr>
        <w:top w:val="none" w:sz="0" w:space="0" w:color="auto"/>
        <w:left w:val="none" w:sz="0" w:space="0" w:color="auto"/>
        <w:bottom w:val="none" w:sz="0" w:space="0" w:color="auto"/>
        <w:right w:val="none" w:sz="0" w:space="0" w:color="auto"/>
      </w:divBdr>
      <w:divsChild>
        <w:div w:id="53479989">
          <w:marLeft w:val="0"/>
          <w:marRight w:val="0"/>
          <w:marTop w:val="0"/>
          <w:marBottom w:val="300"/>
          <w:divBdr>
            <w:top w:val="none" w:sz="0" w:space="0" w:color="auto"/>
            <w:left w:val="none" w:sz="0" w:space="0" w:color="auto"/>
            <w:bottom w:val="none" w:sz="0" w:space="0" w:color="auto"/>
            <w:right w:val="none" w:sz="0" w:space="0" w:color="auto"/>
          </w:divBdr>
        </w:div>
      </w:divsChild>
    </w:div>
    <w:div w:id="617881399">
      <w:bodyDiv w:val="1"/>
      <w:marLeft w:val="0"/>
      <w:marRight w:val="0"/>
      <w:marTop w:val="0"/>
      <w:marBottom w:val="0"/>
      <w:divBdr>
        <w:top w:val="none" w:sz="0" w:space="0" w:color="auto"/>
        <w:left w:val="none" w:sz="0" w:space="0" w:color="auto"/>
        <w:bottom w:val="none" w:sz="0" w:space="0" w:color="auto"/>
        <w:right w:val="none" w:sz="0" w:space="0" w:color="auto"/>
      </w:divBdr>
      <w:divsChild>
        <w:div w:id="71894810">
          <w:marLeft w:val="0"/>
          <w:marRight w:val="150"/>
          <w:marTop w:val="0"/>
          <w:marBottom w:val="75"/>
          <w:divBdr>
            <w:top w:val="none" w:sz="0" w:space="0" w:color="auto"/>
            <w:left w:val="none" w:sz="0" w:space="0" w:color="auto"/>
            <w:bottom w:val="none" w:sz="0" w:space="0" w:color="auto"/>
            <w:right w:val="none" w:sz="0" w:space="0" w:color="auto"/>
          </w:divBdr>
        </w:div>
        <w:div w:id="2002733362">
          <w:marLeft w:val="0"/>
          <w:marRight w:val="150"/>
          <w:marTop w:val="150"/>
          <w:marBottom w:val="150"/>
          <w:divBdr>
            <w:top w:val="none" w:sz="0" w:space="0" w:color="auto"/>
            <w:left w:val="none" w:sz="0" w:space="0" w:color="auto"/>
            <w:bottom w:val="none" w:sz="0" w:space="0" w:color="auto"/>
            <w:right w:val="none" w:sz="0" w:space="0" w:color="auto"/>
          </w:divBdr>
        </w:div>
        <w:div w:id="656689772">
          <w:marLeft w:val="0"/>
          <w:marRight w:val="150"/>
          <w:marTop w:val="0"/>
          <w:marBottom w:val="0"/>
          <w:divBdr>
            <w:top w:val="none" w:sz="0" w:space="0" w:color="auto"/>
            <w:left w:val="none" w:sz="0" w:space="0" w:color="auto"/>
            <w:bottom w:val="none" w:sz="0" w:space="0" w:color="auto"/>
            <w:right w:val="none" w:sz="0" w:space="0" w:color="auto"/>
          </w:divBdr>
        </w:div>
      </w:divsChild>
    </w:div>
    <w:div w:id="617957036">
      <w:bodyDiv w:val="1"/>
      <w:marLeft w:val="0"/>
      <w:marRight w:val="0"/>
      <w:marTop w:val="0"/>
      <w:marBottom w:val="0"/>
      <w:divBdr>
        <w:top w:val="none" w:sz="0" w:space="0" w:color="auto"/>
        <w:left w:val="none" w:sz="0" w:space="0" w:color="auto"/>
        <w:bottom w:val="none" w:sz="0" w:space="0" w:color="auto"/>
        <w:right w:val="none" w:sz="0" w:space="0" w:color="auto"/>
      </w:divBdr>
      <w:divsChild>
        <w:div w:id="1175682064">
          <w:marLeft w:val="0"/>
          <w:marRight w:val="150"/>
          <w:marTop w:val="0"/>
          <w:marBottom w:val="75"/>
          <w:divBdr>
            <w:top w:val="none" w:sz="0" w:space="0" w:color="auto"/>
            <w:left w:val="none" w:sz="0" w:space="0" w:color="auto"/>
            <w:bottom w:val="none" w:sz="0" w:space="0" w:color="auto"/>
            <w:right w:val="none" w:sz="0" w:space="0" w:color="auto"/>
          </w:divBdr>
        </w:div>
        <w:div w:id="279998937">
          <w:marLeft w:val="0"/>
          <w:marRight w:val="150"/>
          <w:marTop w:val="150"/>
          <w:marBottom w:val="150"/>
          <w:divBdr>
            <w:top w:val="none" w:sz="0" w:space="0" w:color="auto"/>
            <w:left w:val="none" w:sz="0" w:space="0" w:color="auto"/>
            <w:bottom w:val="none" w:sz="0" w:space="0" w:color="auto"/>
            <w:right w:val="none" w:sz="0" w:space="0" w:color="auto"/>
          </w:divBdr>
        </w:div>
        <w:div w:id="988166392">
          <w:marLeft w:val="0"/>
          <w:marRight w:val="150"/>
          <w:marTop w:val="0"/>
          <w:marBottom w:val="0"/>
          <w:divBdr>
            <w:top w:val="none" w:sz="0" w:space="0" w:color="auto"/>
            <w:left w:val="none" w:sz="0" w:space="0" w:color="auto"/>
            <w:bottom w:val="none" w:sz="0" w:space="0" w:color="auto"/>
            <w:right w:val="none" w:sz="0" w:space="0" w:color="auto"/>
          </w:divBdr>
        </w:div>
      </w:divsChild>
    </w:div>
    <w:div w:id="618030638">
      <w:bodyDiv w:val="1"/>
      <w:marLeft w:val="0"/>
      <w:marRight w:val="0"/>
      <w:marTop w:val="0"/>
      <w:marBottom w:val="0"/>
      <w:divBdr>
        <w:top w:val="none" w:sz="0" w:space="0" w:color="auto"/>
        <w:left w:val="none" w:sz="0" w:space="0" w:color="auto"/>
        <w:bottom w:val="none" w:sz="0" w:space="0" w:color="auto"/>
        <w:right w:val="none" w:sz="0" w:space="0" w:color="auto"/>
      </w:divBdr>
      <w:divsChild>
        <w:div w:id="788088704">
          <w:marLeft w:val="0"/>
          <w:marRight w:val="0"/>
          <w:marTop w:val="0"/>
          <w:marBottom w:val="300"/>
          <w:divBdr>
            <w:top w:val="none" w:sz="0" w:space="0" w:color="auto"/>
            <w:left w:val="none" w:sz="0" w:space="0" w:color="auto"/>
            <w:bottom w:val="none" w:sz="0" w:space="0" w:color="auto"/>
            <w:right w:val="none" w:sz="0" w:space="0" w:color="auto"/>
          </w:divBdr>
        </w:div>
      </w:divsChild>
    </w:div>
    <w:div w:id="618222386">
      <w:bodyDiv w:val="1"/>
      <w:marLeft w:val="0"/>
      <w:marRight w:val="0"/>
      <w:marTop w:val="0"/>
      <w:marBottom w:val="0"/>
      <w:divBdr>
        <w:top w:val="none" w:sz="0" w:space="0" w:color="auto"/>
        <w:left w:val="none" w:sz="0" w:space="0" w:color="auto"/>
        <w:bottom w:val="none" w:sz="0" w:space="0" w:color="auto"/>
        <w:right w:val="none" w:sz="0" w:space="0" w:color="auto"/>
      </w:divBdr>
      <w:divsChild>
        <w:div w:id="1204319635">
          <w:marLeft w:val="0"/>
          <w:marRight w:val="150"/>
          <w:marTop w:val="0"/>
          <w:marBottom w:val="75"/>
          <w:divBdr>
            <w:top w:val="none" w:sz="0" w:space="0" w:color="auto"/>
            <w:left w:val="none" w:sz="0" w:space="0" w:color="auto"/>
            <w:bottom w:val="none" w:sz="0" w:space="0" w:color="auto"/>
            <w:right w:val="none" w:sz="0" w:space="0" w:color="auto"/>
          </w:divBdr>
        </w:div>
        <w:div w:id="584265010">
          <w:marLeft w:val="0"/>
          <w:marRight w:val="150"/>
          <w:marTop w:val="150"/>
          <w:marBottom w:val="150"/>
          <w:divBdr>
            <w:top w:val="none" w:sz="0" w:space="0" w:color="auto"/>
            <w:left w:val="none" w:sz="0" w:space="0" w:color="auto"/>
            <w:bottom w:val="none" w:sz="0" w:space="0" w:color="auto"/>
            <w:right w:val="none" w:sz="0" w:space="0" w:color="auto"/>
          </w:divBdr>
        </w:div>
        <w:div w:id="1901208576">
          <w:marLeft w:val="0"/>
          <w:marRight w:val="150"/>
          <w:marTop w:val="0"/>
          <w:marBottom w:val="0"/>
          <w:divBdr>
            <w:top w:val="none" w:sz="0" w:space="0" w:color="auto"/>
            <w:left w:val="none" w:sz="0" w:space="0" w:color="auto"/>
            <w:bottom w:val="none" w:sz="0" w:space="0" w:color="auto"/>
            <w:right w:val="none" w:sz="0" w:space="0" w:color="auto"/>
          </w:divBdr>
        </w:div>
      </w:divsChild>
    </w:div>
    <w:div w:id="618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8504226">
          <w:marLeft w:val="0"/>
          <w:marRight w:val="0"/>
          <w:marTop w:val="0"/>
          <w:marBottom w:val="300"/>
          <w:divBdr>
            <w:top w:val="none" w:sz="0" w:space="0" w:color="auto"/>
            <w:left w:val="none" w:sz="0" w:space="0" w:color="auto"/>
            <w:bottom w:val="none" w:sz="0" w:space="0" w:color="auto"/>
            <w:right w:val="none" w:sz="0" w:space="0" w:color="auto"/>
          </w:divBdr>
        </w:div>
      </w:divsChild>
    </w:div>
    <w:div w:id="618419439">
      <w:bodyDiv w:val="1"/>
      <w:marLeft w:val="0"/>
      <w:marRight w:val="0"/>
      <w:marTop w:val="0"/>
      <w:marBottom w:val="0"/>
      <w:divBdr>
        <w:top w:val="none" w:sz="0" w:space="0" w:color="auto"/>
        <w:left w:val="none" w:sz="0" w:space="0" w:color="auto"/>
        <w:bottom w:val="none" w:sz="0" w:space="0" w:color="auto"/>
        <w:right w:val="none" w:sz="0" w:space="0" w:color="auto"/>
      </w:divBdr>
      <w:divsChild>
        <w:div w:id="1521628866">
          <w:marLeft w:val="0"/>
          <w:marRight w:val="150"/>
          <w:marTop w:val="0"/>
          <w:marBottom w:val="75"/>
          <w:divBdr>
            <w:top w:val="none" w:sz="0" w:space="0" w:color="auto"/>
            <w:left w:val="none" w:sz="0" w:space="0" w:color="auto"/>
            <w:bottom w:val="none" w:sz="0" w:space="0" w:color="auto"/>
            <w:right w:val="none" w:sz="0" w:space="0" w:color="auto"/>
          </w:divBdr>
        </w:div>
        <w:div w:id="963969208">
          <w:marLeft w:val="0"/>
          <w:marRight w:val="150"/>
          <w:marTop w:val="150"/>
          <w:marBottom w:val="150"/>
          <w:divBdr>
            <w:top w:val="none" w:sz="0" w:space="0" w:color="auto"/>
            <w:left w:val="none" w:sz="0" w:space="0" w:color="auto"/>
            <w:bottom w:val="none" w:sz="0" w:space="0" w:color="auto"/>
            <w:right w:val="none" w:sz="0" w:space="0" w:color="auto"/>
          </w:divBdr>
        </w:div>
        <w:div w:id="535199287">
          <w:marLeft w:val="0"/>
          <w:marRight w:val="150"/>
          <w:marTop w:val="0"/>
          <w:marBottom w:val="0"/>
          <w:divBdr>
            <w:top w:val="none" w:sz="0" w:space="0" w:color="auto"/>
            <w:left w:val="none" w:sz="0" w:space="0" w:color="auto"/>
            <w:bottom w:val="none" w:sz="0" w:space="0" w:color="auto"/>
            <w:right w:val="none" w:sz="0" w:space="0" w:color="auto"/>
          </w:divBdr>
        </w:div>
      </w:divsChild>
    </w:div>
    <w:div w:id="618608631">
      <w:bodyDiv w:val="1"/>
      <w:marLeft w:val="0"/>
      <w:marRight w:val="0"/>
      <w:marTop w:val="0"/>
      <w:marBottom w:val="0"/>
      <w:divBdr>
        <w:top w:val="none" w:sz="0" w:space="0" w:color="auto"/>
        <w:left w:val="none" w:sz="0" w:space="0" w:color="auto"/>
        <w:bottom w:val="none" w:sz="0" w:space="0" w:color="auto"/>
        <w:right w:val="none" w:sz="0" w:space="0" w:color="auto"/>
      </w:divBdr>
      <w:divsChild>
        <w:div w:id="421222998">
          <w:marLeft w:val="0"/>
          <w:marRight w:val="375"/>
          <w:marTop w:val="0"/>
          <w:marBottom w:val="0"/>
          <w:divBdr>
            <w:top w:val="none" w:sz="0" w:space="0" w:color="auto"/>
            <w:left w:val="none" w:sz="0" w:space="0" w:color="auto"/>
            <w:bottom w:val="none" w:sz="0" w:space="0" w:color="auto"/>
            <w:right w:val="none" w:sz="0" w:space="0" w:color="auto"/>
          </w:divBdr>
        </w:div>
        <w:div w:id="651444119">
          <w:marLeft w:val="0"/>
          <w:marRight w:val="0"/>
          <w:marTop w:val="0"/>
          <w:marBottom w:val="0"/>
          <w:divBdr>
            <w:top w:val="none" w:sz="0" w:space="0" w:color="auto"/>
            <w:left w:val="none" w:sz="0" w:space="0" w:color="auto"/>
            <w:bottom w:val="none" w:sz="0" w:space="0" w:color="auto"/>
            <w:right w:val="none" w:sz="0" w:space="0" w:color="auto"/>
          </w:divBdr>
        </w:div>
      </w:divsChild>
    </w:div>
    <w:div w:id="618683627">
      <w:bodyDiv w:val="1"/>
      <w:marLeft w:val="0"/>
      <w:marRight w:val="0"/>
      <w:marTop w:val="0"/>
      <w:marBottom w:val="0"/>
      <w:divBdr>
        <w:top w:val="none" w:sz="0" w:space="0" w:color="auto"/>
        <w:left w:val="none" w:sz="0" w:space="0" w:color="auto"/>
        <w:bottom w:val="none" w:sz="0" w:space="0" w:color="auto"/>
        <w:right w:val="none" w:sz="0" w:space="0" w:color="auto"/>
      </w:divBdr>
      <w:divsChild>
        <w:div w:id="526404321">
          <w:marLeft w:val="0"/>
          <w:marRight w:val="0"/>
          <w:marTop w:val="0"/>
          <w:marBottom w:val="0"/>
          <w:divBdr>
            <w:top w:val="none" w:sz="0" w:space="0" w:color="auto"/>
            <w:left w:val="none" w:sz="0" w:space="0" w:color="auto"/>
            <w:bottom w:val="none" w:sz="0" w:space="0" w:color="auto"/>
            <w:right w:val="none" w:sz="0" w:space="0" w:color="auto"/>
          </w:divBdr>
        </w:div>
      </w:divsChild>
    </w:div>
    <w:div w:id="620496825">
      <w:bodyDiv w:val="1"/>
      <w:marLeft w:val="0"/>
      <w:marRight w:val="0"/>
      <w:marTop w:val="0"/>
      <w:marBottom w:val="0"/>
      <w:divBdr>
        <w:top w:val="none" w:sz="0" w:space="0" w:color="auto"/>
        <w:left w:val="none" w:sz="0" w:space="0" w:color="auto"/>
        <w:bottom w:val="none" w:sz="0" w:space="0" w:color="auto"/>
        <w:right w:val="none" w:sz="0" w:space="0" w:color="auto"/>
      </w:divBdr>
      <w:divsChild>
        <w:div w:id="1949120129">
          <w:marLeft w:val="0"/>
          <w:marRight w:val="0"/>
          <w:marTop w:val="0"/>
          <w:marBottom w:val="150"/>
          <w:divBdr>
            <w:top w:val="none" w:sz="0" w:space="0" w:color="auto"/>
            <w:left w:val="none" w:sz="0" w:space="0" w:color="auto"/>
            <w:bottom w:val="none" w:sz="0" w:space="0" w:color="auto"/>
            <w:right w:val="none" w:sz="0" w:space="0" w:color="auto"/>
          </w:divBdr>
          <w:divsChild>
            <w:div w:id="1343361107">
              <w:marLeft w:val="0"/>
              <w:marRight w:val="0"/>
              <w:marTop w:val="0"/>
              <w:marBottom w:val="0"/>
              <w:divBdr>
                <w:top w:val="none" w:sz="0" w:space="0" w:color="auto"/>
                <w:left w:val="none" w:sz="0" w:space="0" w:color="auto"/>
                <w:bottom w:val="none" w:sz="0" w:space="0" w:color="auto"/>
                <w:right w:val="none" w:sz="0" w:space="0" w:color="auto"/>
              </w:divBdr>
              <w:divsChild>
                <w:div w:id="17777084">
                  <w:marLeft w:val="0"/>
                  <w:marRight w:val="150"/>
                  <w:marTop w:val="0"/>
                  <w:marBottom w:val="0"/>
                  <w:divBdr>
                    <w:top w:val="none" w:sz="0" w:space="0" w:color="auto"/>
                    <w:left w:val="none" w:sz="0" w:space="0" w:color="auto"/>
                    <w:bottom w:val="none" w:sz="0" w:space="0" w:color="auto"/>
                    <w:right w:val="none" w:sz="0" w:space="0" w:color="auto"/>
                  </w:divBdr>
                </w:div>
                <w:div w:id="1865626826">
                  <w:marLeft w:val="0"/>
                  <w:marRight w:val="150"/>
                  <w:marTop w:val="0"/>
                  <w:marBottom w:val="0"/>
                  <w:divBdr>
                    <w:top w:val="none" w:sz="0" w:space="0" w:color="auto"/>
                    <w:left w:val="none" w:sz="0" w:space="0" w:color="auto"/>
                    <w:bottom w:val="none" w:sz="0" w:space="0" w:color="auto"/>
                    <w:right w:val="none" w:sz="0" w:space="0" w:color="auto"/>
                  </w:divBdr>
                </w:div>
              </w:divsChild>
            </w:div>
            <w:div w:id="1570723862">
              <w:marLeft w:val="0"/>
              <w:marRight w:val="0"/>
              <w:marTop w:val="0"/>
              <w:marBottom w:val="0"/>
              <w:divBdr>
                <w:top w:val="none" w:sz="0" w:space="0" w:color="auto"/>
                <w:left w:val="none" w:sz="0" w:space="0" w:color="auto"/>
                <w:bottom w:val="none" w:sz="0" w:space="0" w:color="auto"/>
                <w:right w:val="none" w:sz="0" w:space="0" w:color="auto"/>
              </w:divBdr>
              <w:divsChild>
                <w:div w:id="1105928567">
                  <w:marLeft w:val="0"/>
                  <w:marRight w:val="0"/>
                  <w:marTop w:val="0"/>
                  <w:marBottom w:val="0"/>
                  <w:divBdr>
                    <w:top w:val="none" w:sz="0" w:space="0" w:color="auto"/>
                    <w:left w:val="none" w:sz="0" w:space="0" w:color="auto"/>
                    <w:bottom w:val="none" w:sz="0" w:space="0" w:color="auto"/>
                    <w:right w:val="none" w:sz="0" w:space="0" w:color="auto"/>
                  </w:divBdr>
                  <w:divsChild>
                    <w:div w:id="405998605">
                      <w:marLeft w:val="0"/>
                      <w:marRight w:val="0"/>
                      <w:marTop w:val="0"/>
                      <w:marBottom w:val="0"/>
                      <w:divBdr>
                        <w:top w:val="none" w:sz="0" w:space="0" w:color="auto"/>
                        <w:left w:val="none" w:sz="0" w:space="0" w:color="auto"/>
                        <w:bottom w:val="none" w:sz="0" w:space="0" w:color="auto"/>
                        <w:right w:val="none" w:sz="0" w:space="0" w:color="auto"/>
                      </w:divBdr>
                      <w:divsChild>
                        <w:div w:id="1266420387">
                          <w:marLeft w:val="0"/>
                          <w:marRight w:val="0"/>
                          <w:marTop w:val="0"/>
                          <w:marBottom w:val="0"/>
                          <w:divBdr>
                            <w:top w:val="none" w:sz="0" w:space="0" w:color="auto"/>
                            <w:left w:val="none" w:sz="0" w:space="0" w:color="auto"/>
                            <w:bottom w:val="none" w:sz="0" w:space="0" w:color="auto"/>
                            <w:right w:val="none" w:sz="0" w:space="0" w:color="auto"/>
                          </w:divBdr>
                        </w:div>
                      </w:divsChild>
                    </w:div>
                    <w:div w:id="1723165861">
                      <w:marLeft w:val="0"/>
                      <w:marRight w:val="135"/>
                      <w:marTop w:val="0"/>
                      <w:marBottom w:val="0"/>
                      <w:divBdr>
                        <w:top w:val="none" w:sz="0" w:space="0" w:color="auto"/>
                        <w:left w:val="none" w:sz="0" w:space="0" w:color="auto"/>
                        <w:bottom w:val="none" w:sz="0" w:space="0" w:color="auto"/>
                        <w:right w:val="none" w:sz="0" w:space="0" w:color="auto"/>
                      </w:divBdr>
                    </w:div>
                    <w:div w:id="3859508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10926">
          <w:marLeft w:val="0"/>
          <w:marRight w:val="0"/>
          <w:marTop w:val="0"/>
          <w:marBottom w:val="0"/>
          <w:divBdr>
            <w:top w:val="none" w:sz="0" w:space="0" w:color="auto"/>
            <w:left w:val="none" w:sz="0" w:space="0" w:color="auto"/>
            <w:bottom w:val="none" w:sz="0" w:space="0" w:color="auto"/>
            <w:right w:val="none" w:sz="0" w:space="0" w:color="auto"/>
          </w:divBdr>
          <w:divsChild>
            <w:div w:id="847718492">
              <w:marLeft w:val="0"/>
              <w:marRight w:val="0"/>
              <w:marTop w:val="0"/>
              <w:marBottom w:val="0"/>
              <w:divBdr>
                <w:top w:val="none" w:sz="0" w:space="0" w:color="auto"/>
                <w:left w:val="none" w:sz="0" w:space="0" w:color="auto"/>
                <w:bottom w:val="none" w:sz="0" w:space="0" w:color="auto"/>
                <w:right w:val="none" w:sz="0" w:space="0" w:color="auto"/>
              </w:divBdr>
              <w:divsChild>
                <w:div w:id="255291798">
                  <w:marLeft w:val="0"/>
                  <w:marRight w:val="0"/>
                  <w:marTop w:val="0"/>
                  <w:marBottom w:val="0"/>
                  <w:divBdr>
                    <w:top w:val="none" w:sz="0" w:space="0" w:color="auto"/>
                    <w:left w:val="none" w:sz="0" w:space="0" w:color="auto"/>
                    <w:bottom w:val="none" w:sz="0" w:space="0" w:color="auto"/>
                    <w:right w:val="none" w:sz="0" w:space="0" w:color="auto"/>
                  </w:divBdr>
                </w:div>
              </w:divsChild>
            </w:div>
            <w:div w:id="2084523271">
              <w:marLeft w:val="0"/>
              <w:marRight w:val="0"/>
              <w:marTop w:val="375"/>
              <w:marBottom w:val="0"/>
              <w:divBdr>
                <w:top w:val="none" w:sz="0" w:space="0" w:color="auto"/>
                <w:left w:val="none" w:sz="0" w:space="0" w:color="auto"/>
                <w:bottom w:val="none" w:sz="0" w:space="0" w:color="auto"/>
                <w:right w:val="none" w:sz="0" w:space="0" w:color="auto"/>
              </w:divBdr>
              <w:divsChild>
                <w:div w:id="2078896443">
                  <w:marLeft w:val="0"/>
                  <w:marRight w:val="0"/>
                  <w:marTop w:val="0"/>
                  <w:marBottom w:val="0"/>
                  <w:divBdr>
                    <w:top w:val="none" w:sz="0" w:space="0" w:color="auto"/>
                    <w:left w:val="none" w:sz="0" w:space="0" w:color="auto"/>
                    <w:bottom w:val="none" w:sz="0" w:space="0" w:color="auto"/>
                    <w:right w:val="none" w:sz="0" w:space="0" w:color="auto"/>
                  </w:divBdr>
                  <w:divsChild>
                    <w:div w:id="183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29912">
              <w:marLeft w:val="0"/>
              <w:marRight w:val="0"/>
              <w:marTop w:val="375"/>
              <w:marBottom w:val="0"/>
              <w:divBdr>
                <w:top w:val="none" w:sz="0" w:space="0" w:color="auto"/>
                <w:left w:val="none" w:sz="0" w:space="0" w:color="auto"/>
                <w:bottom w:val="none" w:sz="0" w:space="0" w:color="auto"/>
                <w:right w:val="none" w:sz="0" w:space="0" w:color="auto"/>
              </w:divBdr>
              <w:divsChild>
                <w:div w:id="916667907">
                  <w:marLeft w:val="0"/>
                  <w:marRight w:val="0"/>
                  <w:marTop w:val="0"/>
                  <w:marBottom w:val="0"/>
                  <w:divBdr>
                    <w:top w:val="none" w:sz="0" w:space="0" w:color="auto"/>
                    <w:left w:val="none" w:sz="0" w:space="0" w:color="auto"/>
                    <w:bottom w:val="none" w:sz="0" w:space="0" w:color="auto"/>
                    <w:right w:val="none" w:sz="0" w:space="0" w:color="auto"/>
                  </w:divBdr>
                </w:div>
              </w:divsChild>
            </w:div>
            <w:div w:id="1783961530">
              <w:marLeft w:val="0"/>
              <w:marRight w:val="0"/>
              <w:marTop w:val="225"/>
              <w:marBottom w:val="0"/>
              <w:divBdr>
                <w:top w:val="none" w:sz="0" w:space="0" w:color="auto"/>
                <w:left w:val="none" w:sz="0" w:space="0" w:color="auto"/>
                <w:bottom w:val="none" w:sz="0" w:space="0" w:color="auto"/>
                <w:right w:val="none" w:sz="0" w:space="0" w:color="auto"/>
              </w:divBdr>
              <w:divsChild>
                <w:div w:id="1168443949">
                  <w:marLeft w:val="0"/>
                  <w:marRight w:val="0"/>
                  <w:marTop w:val="0"/>
                  <w:marBottom w:val="0"/>
                  <w:divBdr>
                    <w:top w:val="none" w:sz="0" w:space="0" w:color="auto"/>
                    <w:left w:val="none" w:sz="0" w:space="0" w:color="auto"/>
                    <w:bottom w:val="none" w:sz="0" w:space="0" w:color="auto"/>
                    <w:right w:val="none" w:sz="0" w:space="0" w:color="auto"/>
                  </w:divBdr>
                  <w:divsChild>
                    <w:div w:id="2106538787">
                      <w:marLeft w:val="0"/>
                      <w:marRight w:val="0"/>
                      <w:marTop w:val="0"/>
                      <w:marBottom w:val="0"/>
                      <w:divBdr>
                        <w:top w:val="none" w:sz="0" w:space="0" w:color="auto"/>
                        <w:left w:val="none" w:sz="0" w:space="0" w:color="auto"/>
                        <w:bottom w:val="none" w:sz="0" w:space="0" w:color="auto"/>
                        <w:right w:val="none" w:sz="0" w:space="0" w:color="auto"/>
                      </w:divBdr>
                      <w:divsChild>
                        <w:div w:id="1464037000">
                          <w:marLeft w:val="0"/>
                          <w:marRight w:val="0"/>
                          <w:marTop w:val="0"/>
                          <w:marBottom w:val="0"/>
                          <w:divBdr>
                            <w:top w:val="none" w:sz="0" w:space="0" w:color="auto"/>
                            <w:left w:val="none" w:sz="0" w:space="0" w:color="auto"/>
                            <w:bottom w:val="none" w:sz="0" w:space="0" w:color="auto"/>
                            <w:right w:val="none" w:sz="0" w:space="0" w:color="auto"/>
                          </w:divBdr>
                          <w:divsChild>
                            <w:div w:id="519203189">
                              <w:marLeft w:val="0"/>
                              <w:marRight w:val="0"/>
                              <w:marTop w:val="0"/>
                              <w:marBottom w:val="0"/>
                              <w:divBdr>
                                <w:top w:val="none" w:sz="0" w:space="0" w:color="auto"/>
                                <w:left w:val="none" w:sz="0" w:space="0" w:color="auto"/>
                                <w:bottom w:val="none" w:sz="0" w:space="0" w:color="auto"/>
                                <w:right w:val="none" w:sz="0" w:space="0" w:color="auto"/>
                              </w:divBdr>
                              <w:divsChild>
                                <w:div w:id="417793459">
                                  <w:marLeft w:val="0"/>
                                  <w:marRight w:val="0"/>
                                  <w:marTop w:val="0"/>
                                  <w:marBottom w:val="0"/>
                                  <w:divBdr>
                                    <w:top w:val="none" w:sz="0" w:space="0" w:color="auto"/>
                                    <w:left w:val="none" w:sz="0" w:space="0" w:color="auto"/>
                                    <w:bottom w:val="none" w:sz="0" w:space="0" w:color="auto"/>
                                    <w:right w:val="none" w:sz="0" w:space="0" w:color="auto"/>
                                  </w:divBdr>
                                  <w:divsChild>
                                    <w:div w:id="872960854">
                                      <w:marLeft w:val="0"/>
                                      <w:marRight w:val="0"/>
                                      <w:marTop w:val="0"/>
                                      <w:marBottom w:val="0"/>
                                      <w:divBdr>
                                        <w:top w:val="none" w:sz="0" w:space="0" w:color="auto"/>
                                        <w:left w:val="none" w:sz="0" w:space="0" w:color="auto"/>
                                        <w:bottom w:val="none" w:sz="0" w:space="0" w:color="auto"/>
                                        <w:right w:val="none" w:sz="0" w:space="0" w:color="auto"/>
                                      </w:divBdr>
                                      <w:divsChild>
                                        <w:div w:id="1627926826">
                                          <w:marLeft w:val="0"/>
                                          <w:marRight w:val="0"/>
                                          <w:marTop w:val="0"/>
                                          <w:marBottom w:val="0"/>
                                          <w:divBdr>
                                            <w:top w:val="none" w:sz="0" w:space="0" w:color="auto"/>
                                            <w:left w:val="none" w:sz="0" w:space="0" w:color="auto"/>
                                            <w:bottom w:val="none" w:sz="0" w:space="0" w:color="auto"/>
                                            <w:right w:val="none" w:sz="0" w:space="0" w:color="auto"/>
                                          </w:divBdr>
                                          <w:divsChild>
                                            <w:div w:id="1587569727">
                                              <w:marLeft w:val="0"/>
                                              <w:marRight w:val="0"/>
                                              <w:marTop w:val="0"/>
                                              <w:marBottom w:val="0"/>
                                              <w:divBdr>
                                                <w:top w:val="none" w:sz="0" w:space="0" w:color="auto"/>
                                                <w:left w:val="none" w:sz="0" w:space="0" w:color="auto"/>
                                                <w:bottom w:val="none" w:sz="0" w:space="0" w:color="auto"/>
                                                <w:right w:val="none" w:sz="0" w:space="0" w:color="auto"/>
                                              </w:divBdr>
                                              <w:divsChild>
                                                <w:div w:id="1322079123">
                                                  <w:marLeft w:val="0"/>
                                                  <w:marRight w:val="-450"/>
                                                  <w:marTop w:val="0"/>
                                                  <w:marBottom w:val="0"/>
                                                  <w:divBdr>
                                                    <w:top w:val="none" w:sz="0" w:space="0" w:color="auto"/>
                                                    <w:left w:val="none" w:sz="0" w:space="0" w:color="auto"/>
                                                    <w:bottom w:val="none" w:sz="0" w:space="0" w:color="auto"/>
                                                    <w:right w:val="none" w:sz="0" w:space="0" w:color="auto"/>
                                                  </w:divBdr>
                                                </w:div>
                                              </w:divsChild>
                                            </w:div>
                                            <w:div w:id="1361202988">
                                              <w:marLeft w:val="0"/>
                                              <w:marRight w:val="0"/>
                                              <w:marTop w:val="0"/>
                                              <w:marBottom w:val="0"/>
                                              <w:divBdr>
                                                <w:top w:val="single" w:sz="6" w:space="0" w:color="CCCCCC"/>
                                                <w:left w:val="single" w:sz="6" w:space="0" w:color="CCCCCC"/>
                                                <w:bottom w:val="single" w:sz="6" w:space="0" w:color="CCCCCC"/>
                                                <w:right w:val="single" w:sz="6" w:space="0" w:color="CCCCCC"/>
                                              </w:divBdr>
                                              <w:divsChild>
                                                <w:div w:id="1433239383">
                                                  <w:marLeft w:val="8970"/>
                                                  <w:marRight w:val="0"/>
                                                  <w:marTop w:val="0"/>
                                                  <w:marBottom w:val="0"/>
                                                  <w:divBdr>
                                                    <w:top w:val="none" w:sz="0" w:space="0" w:color="auto"/>
                                                    <w:left w:val="none" w:sz="0" w:space="0" w:color="auto"/>
                                                    <w:bottom w:val="none" w:sz="0" w:space="0" w:color="auto"/>
                                                    <w:right w:val="none" w:sz="0" w:space="0" w:color="auto"/>
                                                  </w:divBdr>
                                                  <w:divsChild>
                                                    <w:div w:id="386270360">
                                                      <w:marLeft w:val="0"/>
                                                      <w:marRight w:val="0"/>
                                                      <w:marTop w:val="0"/>
                                                      <w:marBottom w:val="0"/>
                                                      <w:divBdr>
                                                        <w:top w:val="none" w:sz="0" w:space="0" w:color="auto"/>
                                                        <w:left w:val="none" w:sz="0" w:space="0" w:color="auto"/>
                                                        <w:bottom w:val="none" w:sz="0" w:space="0" w:color="auto"/>
                                                        <w:right w:val="none" w:sz="0" w:space="0" w:color="auto"/>
                                                      </w:divBdr>
                                                      <w:divsChild>
                                                        <w:div w:id="676274359">
                                                          <w:marLeft w:val="0"/>
                                                          <w:marRight w:val="0"/>
                                                          <w:marTop w:val="0"/>
                                                          <w:marBottom w:val="0"/>
                                                          <w:divBdr>
                                                            <w:top w:val="none" w:sz="0" w:space="0" w:color="auto"/>
                                                            <w:left w:val="none" w:sz="0" w:space="0" w:color="auto"/>
                                                            <w:bottom w:val="none" w:sz="0" w:space="0" w:color="auto"/>
                                                            <w:right w:val="none" w:sz="0" w:space="0" w:color="auto"/>
                                                          </w:divBdr>
                                                          <w:divsChild>
                                                            <w:div w:id="1543860480">
                                                              <w:marLeft w:val="0"/>
                                                              <w:marRight w:val="0"/>
                                                              <w:marTop w:val="0"/>
                                                              <w:marBottom w:val="0"/>
                                                              <w:divBdr>
                                                                <w:top w:val="none" w:sz="0" w:space="0" w:color="auto"/>
                                                                <w:left w:val="none" w:sz="0" w:space="0" w:color="auto"/>
                                                                <w:bottom w:val="none" w:sz="0" w:space="0" w:color="auto"/>
                                                                <w:right w:val="none" w:sz="0" w:space="0" w:color="auto"/>
                                                              </w:divBdr>
                                                              <w:divsChild>
                                                                <w:div w:id="1740010917">
                                                                  <w:marLeft w:val="0"/>
                                                                  <w:marRight w:val="0"/>
                                                                  <w:marTop w:val="0"/>
                                                                  <w:marBottom w:val="0"/>
                                                                  <w:divBdr>
                                                                    <w:top w:val="none" w:sz="0" w:space="0" w:color="auto"/>
                                                                    <w:left w:val="none" w:sz="0" w:space="0" w:color="auto"/>
                                                                    <w:bottom w:val="none" w:sz="0" w:space="0" w:color="auto"/>
                                                                    <w:right w:val="none" w:sz="0" w:space="0" w:color="auto"/>
                                                                  </w:divBdr>
                                                                  <w:divsChild>
                                                                    <w:div w:id="131099069">
                                                                      <w:marLeft w:val="0"/>
                                                                      <w:marRight w:val="0"/>
                                                                      <w:marTop w:val="75"/>
                                                                      <w:marBottom w:val="0"/>
                                                                      <w:divBdr>
                                                                        <w:top w:val="single" w:sz="6" w:space="4" w:color="C8C8C8"/>
                                                                        <w:left w:val="single" w:sz="6" w:space="4" w:color="C8C8C8"/>
                                                                        <w:bottom w:val="single" w:sz="6" w:space="4" w:color="C8C8C8"/>
                                                                        <w:right w:val="single" w:sz="6" w:space="4" w:color="C8C8C8"/>
                                                                      </w:divBdr>
                                                                    </w:div>
                                                                    <w:div w:id="1146362262">
                                                                      <w:marLeft w:val="0"/>
                                                                      <w:marRight w:val="0"/>
                                                                      <w:marTop w:val="75"/>
                                                                      <w:marBottom w:val="0"/>
                                                                      <w:divBdr>
                                                                        <w:top w:val="single" w:sz="6" w:space="4" w:color="C8C8C8"/>
                                                                        <w:left w:val="single" w:sz="6" w:space="4" w:color="C8C8C8"/>
                                                                        <w:bottom w:val="single" w:sz="6" w:space="4" w:color="C8C8C8"/>
                                                                        <w:right w:val="single" w:sz="6" w:space="4" w:color="C8C8C8"/>
                                                                      </w:divBdr>
                                                                    </w:div>
                                                                    <w:div w:id="298069417">
                                                                      <w:marLeft w:val="0"/>
                                                                      <w:marRight w:val="0"/>
                                                                      <w:marTop w:val="75"/>
                                                                      <w:marBottom w:val="0"/>
                                                                      <w:divBdr>
                                                                        <w:top w:val="single" w:sz="6" w:space="4" w:color="C8C8C8"/>
                                                                        <w:left w:val="single" w:sz="6" w:space="4" w:color="C8C8C8"/>
                                                                        <w:bottom w:val="single" w:sz="6" w:space="4" w:color="C8C8C8"/>
                                                                        <w:right w:val="single" w:sz="6" w:space="4" w:color="C8C8C8"/>
                                                                      </w:divBdr>
                                                                    </w:div>
                                                                    <w:div w:id="119723092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409989">
              <w:marLeft w:val="0"/>
              <w:marRight w:val="0"/>
              <w:marTop w:val="225"/>
              <w:marBottom w:val="0"/>
              <w:divBdr>
                <w:top w:val="none" w:sz="0" w:space="0" w:color="auto"/>
                <w:left w:val="none" w:sz="0" w:space="0" w:color="auto"/>
                <w:bottom w:val="none" w:sz="0" w:space="0" w:color="auto"/>
                <w:right w:val="none" w:sz="0" w:space="0" w:color="auto"/>
              </w:divBdr>
              <w:divsChild>
                <w:div w:id="1408189805">
                  <w:marLeft w:val="0"/>
                  <w:marRight w:val="0"/>
                  <w:marTop w:val="0"/>
                  <w:marBottom w:val="0"/>
                  <w:divBdr>
                    <w:top w:val="none" w:sz="0" w:space="0" w:color="auto"/>
                    <w:left w:val="none" w:sz="0" w:space="0" w:color="auto"/>
                    <w:bottom w:val="none" w:sz="0" w:space="0" w:color="auto"/>
                    <w:right w:val="none" w:sz="0" w:space="0" w:color="auto"/>
                  </w:divBdr>
                </w:div>
              </w:divsChild>
            </w:div>
            <w:div w:id="202717333">
              <w:marLeft w:val="0"/>
              <w:marRight w:val="0"/>
              <w:marTop w:val="225"/>
              <w:marBottom w:val="0"/>
              <w:divBdr>
                <w:top w:val="none" w:sz="0" w:space="0" w:color="auto"/>
                <w:left w:val="none" w:sz="0" w:space="0" w:color="auto"/>
                <w:bottom w:val="none" w:sz="0" w:space="0" w:color="auto"/>
                <w:right w:val="none" w:sz="0" w:space="0" w:color="auto"/>
              </w:divBdr>
              <w:divsChild>
                <w:div w:id="1185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501793">
      <w:bodyDiv w:val="1"/>
      <w:marLeft w:val="0"/>
      <w:marRight w:val="0"/>
      <w:marTop w:val="0"/>
      <w:marBottom w:val="0"/>
      <w:divBdr>
        <w:top w:val="none" w:sz="0" w:space="0" w:color="auto"/>
        <w:left w:val="none" w:sz="0" w:space="0" w:color="auto"/>
        <w:bottom w:val="none" w:sz="0" w:space="0" w:color="auto"/>
        <w:right w:val="none" w:sz="0" w:space="0" w:color="auto"/>
      </w:divBdr>
      <w:divsChild>
        <w:div w:id="2033336452">
          <w:marLeft w:val="0"/>
          <w:marRight w:val="0"/>
          <w:marTop w:val="0"/>
          <w:marBottom w:val="300"/>
          <w:divBdr>
            <w:top w:val="none" w:sz="0" w:space="0" w:color="auto"/>
            <w:left w:val="none" w:sz="0" w:space="0" w:color="auto"/>
            <w:bottom w:val="none" w:sz="0" w:space="0" w:color="auto"/>
            <w:right w:val="none" w:sz="0" w:space="0" w:color="auto"/>
          </w:divBdr>
        </w:div>
      </w:divsChild>
    </w:div>
    <w:div w:id="622080165">
      <w:bodyDiv w:val="1"/>
      <w:marLeft w:val="0"/>
      <w:marRight w:val="0"/>
      <w:marTop w:val="0"/>
      <w:marBottom w:val="0"/>
      <w:divBdr>
        <w:top w:val="none" w:sz="0" w:space="0" w:color="auto"/>
        <w:left w:val="none" w:sz="0" w:space="0" w:color="auto"/>
        <w:bottom w:val="none" w:sz="0" w:space="0" w:color="auto"/>
        <w:right w:val="none" w:sz="0" w:space="0" w:color="auto"/>
      </w:divBdr>
      <w:divsChild>
        <w:div w:id="555052422">
          <w:marLeft w:val="0"/>
          <w:marRight w:val="375"/>
          <w:marTop w:val="0"/>
          <w:marBottom w:val="0"/>
          <w:divBdr>
            <w:top w:val="none" w:sz="0" w:space="0" w:color="auto"/>
            <w:left w:val="none" w:sz="0" w:space="0" w:color="auto"/>
            <w:bottom w:val="none" w:sz="0" w:space="0" w:color="auto"/>
            <w:right w:val="none" w:sz="0" w:space="0" w:color="auto"/>
          </w:divBdr>
        </w:div>
        <w:div w:id="1725520306">
          <w:marLeft w:val="0"/>
          <w:marRight w:val="0"/>
          <w:marTop w:val="0"/>
          <w:marBottom w:val="0"/>
          <w:divBdr>
            <w:top w:val="none" w:sz="0" w:space="0" w:color="auto"/>
            <w:left w:val="none" w:sz="0" w:space="0" w:color="auto"/>
            <w:bottom w:val="none" w:sz="0" w:space="0" w:color="auto"/>
            <w:right w:val="none" w:sz="0" w:space="0" w:color="auto"/>
          </w:divBdr>
        </w:div>
      </w:divsChild>
    </w:div>
    <w:div w:id="622467782">
      <w:bodyDiv w:val="1"/>
      <w:marLeft w:val="0"/>
      <w:marRight w:val="0"/>
      <w:marTop w:val="0"/>
      <w:marBottom w:val="0"/>
      <w:divBdr>
        <w:top w:val="none" w:sz="0" w:space="0" w:color="auto"/>
        <w:left w:val="none" w:sz="0" w:space="0" w:color="auto"/>
        <w:bottom w:val="none" w:sz="0" w:space="0" w:color="auto"/>
        <w:right w:val="none" w:sz="0" w:space="0" w:color="auto"/>
      </w:divBdr>
      <w:divsChild>
        <w:div w:id="1212693996">
          <w:marLeft w:val="0"/>
          <w:marRight w:val="0"/>
          <w:marTop w:val="0"/>
          <w:marBottom w:val="300"/>
          <w:divBdr>
            <w:top w:val="none" w:sz="0" w:space="0" w:color="auto"/>
            <w:left w:val="none" w:sz="0" w:space="0" w:color="auto"/>
            <w:bottom w:val="none" w:sz="0" w:space="0" w:color="auto"/>
            <w:right w:val="none" w:sz="0" w:space="0" w:color="auto"/>
          </w:divBdr>
        </w:div>
      </w:divsChild>
    </w:div>
    <w:div w:id="623658348">
      <w:bodyDiv w:val="1"/>
      <w:marLeft w:val="0"/>
      <w:marRight w:val="0"/>
      <w:marTop w:val="0"/>
      <w:marBottom w:val="0"/>
      <w:divBdr>
        <w:top w:val="none" w:sz="0" w:space="0" w:color="auto"/>
        <w:left w:val="none" w:sz="0" w:space="0" w:color="auto"/>
        <w:bottom w:val="none" w:sz="0" w:space="0" w:color="auto"/>
        <w:right w:val="none" w:sz="0" w:space="0" w:color="auto"/>
      </w:divBdr>
      <w:divsChild>
        <w:div w:id="52319573">
          <w:marLeft w:val="0"/>
          <w:marRight w:val="375"/>
          <w:marTop w:val="0"/>
          <w:marBottom w:val="0"/>
          <w:divBdr>
            <w:top w:val="none" w:sz="0" w:space="0" w:color="auto"/>
            <w:left w:val="none" w:sz="0" w:space="0" w:color="auto"/>
            <w:bottom w:val="none" w:sz="0" w:space="0" w:color="auto"/>
            <w:right w:val="none" w:sz="0" w:space="0" w:color="auto"/>
          </w:divBdr>
        </w:div>
        <w:div w:id="1086732893">
          <w:marLeft w:val="0"/>
          <w:marRight w:val="0"/>
          <w:marTop w:val="0"/>
          <w:marBottom w:val="0"/>
          <w:divBdr>
            <w:top w:val="none" w:sz="0" w:space="0" w:color="auto"/>
            <w:left w:val="none" w:sz="0" w:space="0" w:color="auto"/>
            <w:bottom w:val="none" w:sz="0" w:space="0" w:color="auto"/>
            <w:right w:val="none" w:sz="0" w:space="0" w:color="auto"/>
          </w:divBdr>
        </w:div>
      </w:divsChild>
    </w:div>
    <w:div w:id="623969366">
      <w:bodyDiv w:val="1"/>
      <w:marLeft w:val="0"/>
      <w:marRight w:val="0"/>
      <w:marTop w:val="0"/>
      <w:marBottom w:val="0"/>
      <w:divBdr>
        <w:top w:val="none" w:sz="0" w:space="0" w:color="auto"/>
        <w:left w:val="none" w:sz="0" w:space="0" w:color="auto"/>
        <w:bottom w:val="none" w:sz="0" w:space="0" w:color="auto"/>
        <w:right w:val="none" w:sz="0" w:space="0" w:color="auto"/>
      </w:divBdr>
      <w:divsChild>
        <w:div w:id="1513296431">
          <w:marLeft w:val="0"/>
          <w:marRight w:val="0"/>
          <w:marTop w:val="0"/>
          <w:marBottom w:val="375"/>
          <w:divBdr>
            <w:top w:val="none" w:sz="0" w:space="0" w:color="auto"/>
            <w:left w:val="none" w:sz="0" w:space="0" w:color="auto"/>
            <w:bottom w:val="none" w:sz="0" w:space="0" w:color="auto"/>
            <w:right w:val="none" w:sz="0" w:space="0" w:color="auto"/>
          </w:divBdr>
          <w:divsChild>
            <w:div w:id="1639728788">
              <w:marLeft w:val="0"/>
              <w:marRight w:val="0"/>
              <w:marTop w:val="0"/>
              <w:marBottom w:val="75"/>
              <w:divBdr>
                <w:top w:val="none" w:sz="0" w:space="0" w:color="auto"/>
                <w:left w:val="none" w:sz="0" w:space="0" w:color="auto"/>
                <w:bottom w:val="none" w:sz="0" w:space="0" w:color="auto"/>
                <w:right w:val="none" w:sz="0" w:space="0" w:color="auto"/>
              </w:divBdr>
            </w:div>
            <w:div w:id="7295014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24695095">
      <w:bodyDiv w:val="1"/>
      <w:marLeft w:val="0"/>
      <w:marRight w:val="0"/>
      <w:marTop w:val="0"/>
      <w:marBottom w:val="0"/>
      <w:divBdr>
        <w:top w:val="none" w:sz="0" w:space="0" w:color="auto"/>
        <w:left w:val="none" w:sz="0" w:space="0" w:color="auto"/>
        <w:bottom w:val="none" w:sz="0" w:space="0" w:color="auto"/>
        <w:right w:val="none" w:sz="0" w:space="0" w:color="auto"/>
      </w:divBdr>
      <w:divsChild>
        <w:div w:id="223221759">
          <w:marLeft w:val="0"/>
          <w:marRight w:val="0"/>
          <w:marTop w:val="0"/>
          <w:marBottom w:val="150"/>
          <w:divBdr>
            <w:top w:val="none" w:sz="0" w:space="0" w:color="auto"/>
            <w:left w:val="none" w:sz="0" w:space="0" w:color="auto"/>
            <w:bottom w:val="none" w:sz="0" w:space="0" w:color="auto"/>
            <w:right w:val="none" w:sz="0" w:space="0" w:color="auto"/>
          </w:divBdr>
          <w:divsChild>
            <w:div w:id="51738061">
              <w:marLeft w:val="0"/>
              <w:marRight w:val="0"/>
              <w:marTop w:val="0"/>
              <w:marBottom w:val="0"/>
              <w:divBdr>
                <w:top w:val="none" w:sz="0" w:space="0" w:color="auto"/>
                <w:left w:val="none" w:sz="0" w:space="0" w:color="auto"/>
                <w:bottom w:val="none" w:sz="0" w:space="0" w:color="auto"/>
                <w:right w:val="none" w:sz="0" w:space="0" w:color="auto"/>
              </w:divBdr>
              <w:divsChild>
                <w:div w:id="369957246">
                  <w:marLeft w:val="0"/>
                  <w:marRight w:val="150"/>
                  <w:marTop w:val="0"/>
                  <w:marBottom w:val="0"/>
                  <w:divBdr>
                    <w:top w:val="none" w:sz="0" w:space="0" w:color="auto"/>
                    <w:left w:val="none" w:sz="0" w:space="0" w:color="auto"/>
                    <w:bottom w:val="none" w:sz="0" w:space="0" w:color="auto"/>
                    <w:right w:val="none" w:sz="0" w:space="0" w:color="auto"/>
                  </w:divBdr>
                </w:div>
                <w:div w:id="2006273920">
                  <w:marLeft w:val="0"/>
                  <w:marRight w:val="150"/>
                  <w:marTop w:val="0"/>
                  <w:marBottom w:val="0"/>
                  <w:divBdr>
                    <w:top w:val="none" w:sz="0" w:space="0" w:color="auto"/>
                    <w:left w:val="none" w:sz="0" w:space="0" w:color="auto"/>
                    <w:bottom w:val="none" w:sz="0" w:space="0" w:color="auto"/>
                    <w:right w:val="none" w:sz="0" w:space="0" w:color="auto"/>
                  </w:divBdr>
                </w:div>
              </w:divsChild>
            </w:div>
            <w:div w:id="1815635188">
              <w:marLeft w:val="0"/>
              <w:marRight w:val="0"/>
              <w:marTop w:val="0"/>
              <w:marBottom w:val="0"/>
              <w:divBdr>
                <w:top w:val="none" w:sz="0" w:space="0" w:color="auto"/>
                <w:left w:val="none" w:sz="0" w:space="0" w:color="auto"/>
                <w:bottom w:val="none" w:sz="0" w:space="0" w:color="auto"/>
                <w:right w:val="none" w:sz="0" w:space="0" w:color="auto"/>
              </w:divBdr>
              <w:divsChild>
                <w:div w:id="81487648">
                  <w:marLeft w:val="0"/>
                  <w:marRight w:val="0"/>
                  <w:marTop w:val="0"/>
                  <w:marBottom w:val="0"/>
                  <w:divBdr>
                    <w:top w:val="none" w:sz="0" w:space="0" w:color="auto"/>
                    <w:left w:val="none" w:sz="0" w:space="0" w:color="auto"/>
                    <w:bottom w:val="none" w:sz="0" w:space="0" w:color="auto"/>
                    <w:right w:val="none" w:sz="0" w:space="0" w:color="auto"/>
                  </w:divBdr>
                  <w:divsChild>
                    <w:div w:id="2059887855">
                      <w:marLeft w:val="0"/>
                      <w:marRight w:val="0"/>
                      <w:marTop w:val="0"/>
                      <w:marBottom w:val="0"/>
                      <w:divBdr>
                        <w:top w:val="none" w:sz="0" w:space="0" w:color="auto"/>
                        <w:left w:val="none" w:sz="0" w:space="0" w:color="auto"/>
                        <w:bottom w:val="none" w:sz="0" w:space="0" w:color="auto"/>
                        <w:right w:val="none" w:sz="0" w:space="0" w:color="auto"/>
                      </w:divBdr>
                      <w:divsChild>
                        <w:div w:id="1993018605">
                          <w:marLeft w:val="0"/>
                          <w:marRight w:val="0"/>
                          <w:marTop w:val="0"/>
                          <w:marBottom w:val="0"/>
                          <w:divBdr>
                            <w:top w:val="none" w:sz="0" w:space="0" w:color="auto"/>
                            <w:left w:val="none" w:sz="0" w:space="0" w:color="auto"/>
                            <w:bottom w:val="none" w:sz="0" w:space="0" w:color="auto"/>
                            <w:right w:val="none" w:sz="0" w:space="0" w:color="auto"/>
                          </w:divBdr>
                        </w:div>
                      </w:divsChild>
                    </w:div>
                    <w:div w:id="1001589271">
                      <w:marLeft w:val="0"/>
                      <w:marRight w:val="135"/>
                      <w:marTop w:val="0"/>
                      <w:marBottom w:val="0"/>
                      <w:divBdr>
                        <w:top w:val="none" w:sz="0" w:space="0" w:color="auto"/>
                        <w:left w:val="none" w:sz="0" w:space="0" w:color="auto"/>
                        <w:bottom w:val="none" w:sz="0" w:space="0" w:color="auto"/>
                        <w:right w:val="none" w:sz="0" w:space="0" w:color="auto"/>
                      </w:divBdr>
                    </w:div>
                    <w:div w:id="265578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940754">
          <w:marLeft w:val="0"/>
          <w:marRight w:val="0"/>
          <w:marTop w:val="0"/>
          <w:marBottom w:val="0"/>
          <w:divBdr>
            <w:top w:val="none" w:sz="0" w:space="0" w:color="auto"/>
            <w:left w:val="none" w:sz="0" w:space="0" w:color="auto"/>
            <w:bottom w:val="none" w:sz="0" w:space="0" w:color="auto"/>
            <w:right w:val="none" w:sz="0" w:space="0" w:color="auto"/>
          </w:divBdr>
          <w:divsChild>
            <w:div w:id="1724253326">
              <w:marLeft w:val="0"/>
              <w:marRight w:val="0"/>
              <w:marTop w:val="0"/>
              <w:marBottom w:val="0"/>
              <w:divBdr>
                <w:top w:val="none" w:sz="0" w:space="0" w:color="auto"/>
                <w:left w:val="none" w:sz="0" w:space="0" w:color="auto"/>
                <w:bottom w:val="none" w:sz="0" w:space="0" w:color="auto"/>
                <w:right w:val="none" w:sz="0" w:space="0" w:color="auto"/>
              </w:divBdr>
              <w:divsChild>
                <w:div w:id="837813708">
                  <w:marLeft w:val="0"/>
                  <w:marRight w:val="0"/>
                  <w:marTop w:val="0"/>
                  <w:marBottom w:val="0"/>
                  <w:divBdr>
                    <w:top w:val="none" w:sz="0" w:space="0" w:color="auto"/>
                    <w:left w:val="none" w:sz="0" w:space="0" w:color="auto"/>
                    <w:bottom w:val="none" w:sz="0" w:space="0" w:color="auto"/>
                    <w:right w:val="none" w:sz="0" w:space="0" w:color="auto"/>
                  </w:divBdr>
                </w:div>
              </w:divsChild>
            </w:div>
            <w:div w:id="1392968708">
              <w:marLeft w:val="0"/>
              <w:marRight w:val="0"/>
              <w:marTop w:val="225"/>
              <w:marBottom w:val="0"/>
              <w:divBdr>
                <w:top w:val="none" w:sz="0" w:space="0" w:color="auto"/>
                <w:left w:val="none" w:sz="0" w:space="0" w:color="auto"/>
                <w:bottom w:val="none" w:sz="0" w:space="0" w:color="auto"/>
                <w:right w:val="none" w:sz="0" w:space="0" w:color="auto"/>
              </w:divBdr>
              <w:divsChild>
                <w:div w:id="14576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695467">
      <w:bodyDiv w:val="1"/>
      <w:marLeft w:val="0"/>
      <w:marRight w:val="0"/>
      <w:marTop w:val="0"/>
      <w:marBottom w:val="0"/>
      <w:divBdr>
        <w:top w:val="none" w:sz="0" w:space="0" w:color="auto"/>
        <w:left w:val="none" w:sz="0" w:space="0" w:color="auto"/>
        <w:bottom w:val="none" w:sz="0" w:space="0" w:color="auto"/>
        <w:right w:val="none" w:sz="0" w:space="0" w:color="auto"/>
      </w:divBdr>
      <w:divsChild>
        <w:div w:id="471093992">
          <w:marLeft w:val="0"/>
          <w:marRight w:val="0"/>
          <w:marTop w:val="0"/>
          <w:marBottom w:val="75"/>
          <w:divBdr>
            <w:top w:val="none" w:sz="0" w:space="0" w:color="auto"/>
            <w:left w:val="none" w:sz="0" w:space="0" w:color="auto"/>
            <w:bottom w:val="none" w:sz="0" w:space="0" w:color="auto"/>
            <w:right w:val="none" w:sz="0" w:space="0" w:color="auto"/>
          </w:divBdr>
        </w:div>
        <w:div w:id="4759239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26395430">
      <w:bodyDiv w:val="1"/>
      <w:marLeft w:val="0"/>
      <w:marRight w:val="0"/>
      <w:marTop w:val="0"/>
      <w:marBottom w:val="0"/>
      <w:divBdr>
        <w:top w:val="none" w:sz="0" w:space="0" w:color="auto"/>
        <w:left w:val="none" w:sz="0" w:space="0" w:color="auto"/>
        <w:bottom w:val="none" w:sz="0" w:space="0" w:color="auto"/>
        <w:right w:val="none" w:sz="0" w:space="0" w:color="auto"/>
      </w:divBdr>
    </w:div>
    <w:div w:id="627320646">
      <w:bodyDiv w:val="1"/>
      <w:marLeft w:val="0"/>
      <w:marRight w:val="0"/>
      <w:marTop w:val="0"/>
      <w:marBottom w:val="0"/>
      <w:divBdr>
        <w:top w:val="none" w:sz="0" w:space="0" w:color="auto"/>
        <w:left w:val="none" w:sz="0" w:space="0" w:color="auto"/>
        <w:bottom w:val="none" w:sz="0" w:space="0" w:color="auto"/>
        <w:right w:val="none" w:sz="0" w:space="0" w:color="auto"/>
      </w:divBdr>
      <w:divsChild>
        <w:div w:id="818619431">
          <w:marLeft w:val="0"/>
          <w:marRight w:val="375"/>
          <w:marTop w:val="0"/>
          <w:marBottom w:val="0"/>
          <w:divBdr>
            <w:top w:val="none" w:sz="0" w:space="0" w:color="auto"/>
            <w:left w:val="none" w:sz="0" w:space="0" w:color="auto"/>
            <w:bottom w:val="none" w:sz="0" w:space="0" w:color="auto"/>
            <w:right w:val="none" w:sz="0" w:space="0" w:color="auto"/>
          </w:divBdr>
        </w:div>
        <w:div w:id="21249980">
          <w:marLeft w:val="0"/>
          <w:marRight w:val="0"/>
          <w:marTop w:val="0"/>
          <w:marBottom w:val="0"/>
          <w:divBdr>
            <w:top w:val="none" w:sz="0" w:space="0" w:color="auto"/>
            <w:left w:val="none" w:sz="0" w:space="0" w:color="auto"/>
            <w:bottom w:val="none" w:sz="0" w:space="0" w:color="auto"/>
            <w:right w:val="none" w:sz="0" w:space="0" w:color="auto"/>
          </w:divBdr>
        </w:div>
      </w:divsChild>
    </w:div>
    <w:div w:id="628047380">
      <w:bodyDiv w:val="1"/>
      <w:marLeft w:val="0"/>
      <w:marRight w:val="0"/>
      <w:marTop w:val="0"/>
      <w:marBottom w:val="0"/>
      <w:divBdr>
        <w:top w:val="none" w:sz="0" w:space="0" w:color="auto"/>
        <w:left w:val="none" w:sz="0" w:space="0" w:color="auto"/>
        <w:bottom w:val="none" w:sz="0" w:space="0" w:color="auto"/>
        <w:right w:val="none" w:sz="0" w:space="0" w:color="auto"/>
      </w:divBdr>
      <w:divsChild>
        <w:div w:id="875235705">
          <w:marLeft w:val="0"/>
          <w:marRight w:val="0"/>
          <w:marTop w:val="0"/>
          <w:marBottom w:val="0"/>
          <w:divBdr>
            <w:top w:val="none" w:sz="0" w:space="0" w:color="auto"/>
            <w:left w:val="none" w:sz="0" w:space="0" w:color="auto"/>
            <w:bottom w:val="none" w:sz="0" w:space="0" w:color="auto"/>
            <w:right w:val="none" w:sz="0" w:space="0" w:color="auto"/>
          </w:divBdr>
        </w:div>
        <w:div w:id="2068066881">
          <w:marLeft w:val="0"/>
          <w:marRight w:val="0"/>
          <w:marTop w:val="300"/>
          <w:marBottom w:val="300"/>
          <w:divBdr>
            <w:top w:val="none" w:sz="0" w:space="0" w:color="auto"/>
            <w:left w:val="none" w:sz="0" w:space="0" w:color="auto"/>
            <w:bottom w:val="none" w:sz="0" w:space="0" w:color="auto"/>
            <w:right w:val="none" w:sz="0" w:space="0" w:color="auto"/>
          </w:divBdr>
        </w:div>
        <w:div w:id="1499228338">
          <w:marLeft w:val="0"/>
          <w:marRight w:val="0"/>
          <w:marTop w:val="0"/>
          <w:marBottom w:val="0"/>
          <w:divBdr>
            <w:top w:val="none" w:sz="0" w:space="0" w:color="auto"/>
            <w:left w:val="none" w:sz="0" w:space="0" w:color="auto"/>
            <w:bottom w:val="none" w:sz="0" w:space="0" w:color="auto"/>
            <w:right w:val="none" w:sz="0" w:space="0" w:color="auto"/>
          </w:divBdr>
          <w:divsChild>
            <w:div w:id="601183454">
              <w:marLeft w:val="0"/>
              <w:marRight w:val="0"/>
              <w:marTop w:val="300"/>
              <w:marBottom w:val="450"/>
              <w:divBdr>
                <w:top w:val="none" w:sz="0" w:space="0" w:color="auto"/>
                <w:left w:val="none" w:sz="0" w:space="0" w:color="auto"/>
                <w:bottom w:val="none" w:sz="0" w:space="0" w:color="auto"/>
                <w:right w:val="none" w:sz="0" w:space="0" w:color="auto"/>
              </w:divBdr>
              <w:divsChild>
                <w:div w:id="463742776">
                  <w:marLeft w:val="0"/>
                  <w:marRight w:val="0"/>
                  <w:marTop w:val="0"/>
                  <w:marBottom w:val="0"/>
                  <w:divBdr>
                    <w:top w:val="none" w:sz="0" w:space="0" w:color="auto"/>
                    <w:left w:val="none" w:sz="0" w:space="0" w:color="auto"/>
                    <w:bottom w:val="none" w:sz="0" w:space="0" w:color="auto"/>
                    <w:right w:val="none" w:sz="0" w:space="0" w:color="auto"/>
                  </w:divBdr>
                  <w:divsChild>
                    <w:div w:id="1229266206">
                      <w:marLeft w:val="0"/>
                      <w:marRight w:val="0"/>
                      <w:marTop w:val="0"/>
                      <w:marBottom w:val="0"/>
                      <w:divBdr>
                        <w:top w:val="none" w:sz="0" w:space="0" w:color="auto"/>
                        <w:left w:val="none" w:sz="0" w:space="0" w:color="auto"/>
                        <w:bottom w:val="none" w:sz="0" w:space="0" w:color="auto"/>
                        <w:right w:val="none" w:sz="0" w:space="0" w:color="auto"/>
                      </w:divBdr>
                      <w:divsChild>
                        <w:div w:id="1644501402">
                          <w:marLeft w:val="0"/>
                          <w:marRight w:val="0"/>
                          <w:marTop w:val="0"/>
                          <w:marBottom w:val="0"/>
                          <w:divBdr>
                            <w:top w:val="none" w:sz="0" w:space="0" w:color="auto"/>
                            <w:left w:val="none" w:sz="0" w:space="0" w:color="auto"/>
                            <w:bottom w:val="none" w:sz="0" w:space="0" w:color="auto"/>
                            <w:right w:val="none" w:sz="0" w:space="0" w:color="auto"/>
                          </w:divBdr>
                          <w:divsChild>
                            <w:div w:id="16294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817802">
          <w:marLeft w:val="0"/>
          <w:marRight w:val="0"/>
          <w:marTop w:val="0"/>
          <w:marBottom w:val="0"/>
          <w:divBdr>
            <w:top w:val="none" w:sz="0" w:space="0" w:color="auto"/>
            <w:left w:val="none" w:sz="0" w:space="0" w:color="auto"/>
            <w:bottom w:val="none" w:sz="0" w:space="0" w:color="auto"/>
            <w:right w:val="none" w:sz="0" w:space="0" w:color="auto"/>
          </w:divBdr>
        </w:div>
      </w:divsChild>
    </w:div>
    <w:div w:id="628047515">
      <w:bodyDiv w:val="1"/>
      <w:marLeft w:val="0"/>
      <w:marRight w:val="0"/>
      <w:marTop w:val="0"/>
      <w:marBottom w:val="0"/>
      <w:divBdr>
        <w:top w:val="none" w:sz="0" w:space="0" w:color="auto"/>
        <w:left w:val="none" w:sz="0" w:space="0" w:color="auto"/>
        <w:bottom w:val="none" w:sz="0" w:space="0" w:color="auto"/>
        <w:right w:val="none" w:sz="0" w:space="0" w:color="auto"/>
      </w:divBdr>
      <w:divsChild>
        <w:div w:id="188375883">
          <w:marLeft w:val="0"/>
          <w:marRight w:val="0"/>
          <w:marTop w:val="0"/>
          <w:marBottom w:val="150"/>
          <w:divBdr>
            <w:top w:val="none" w:sz="0" w:space="0" w:color="auto"/>
            <w:left w:val="none" w:sz="0" w:space="0" w:color="auto"/>
            <w:bottom w:val="none" w:sz="0" w:space="0" w:color="auto"/>
            <w:right w:val="none" w:sz="0" w:space="0" w:color="auto"/>
          </w:divBdr>
          <w:divsChild>
            <w:div w:id="1599024979">
              <w:marLeft w:val="0"/>
              <w:marRight w:val="0"/>
              <w:marTop w:val="0"/>
              <w:marBottom w:val="0"/>
              <w:divBdr>
                <w:top w:val="none" w:sz="0" w:space="0" w:color="auto"/>
                <w:left w:val="none" w:sz="0" w:space="0" w:color="auto"/>
                <w:bottom w:val="none" w:sz="0" w:space="0" w:color="auto"/>
                <w:right w:val="none" w:sz="0" w:space="0" w:color="auto"/>
              </w:divBdr>
              <w:divsChild>
                <w:div w:id="84571545">
                  <w:marLeft w:val="0"/>
                  <w:marRight w:val="150"/>
                  <w:marTop w:val="0"/>
                  <w:marBottom w:val="0"/>
                  <w:divBdr>
                    <w:top w:val="none" w:sz="0" w:space="0" w:color="auto"/>
                    <w:left w:val="none" w:sz="0" w:space="0" w:color="auto"/>
                    <w:bottom w:val="none" w:sz="0" w:space="0" w:color="auto"/>
                    <w:right w:val="none" w:sz="0" w:space="0" w:color="auto"/>
                  </w:divBdr>
                </w:div>
                <w:div w:id="514806078">
                  <w:marLeft w:val="0"/>
                  <w:marRight w:val="150"/>
                  <w:marTop w:val="0"/>
                  <w:marBottom w:val="0"/>
                  <w:divBdr>
                    <w:top w:val="none" w:sz="0" w:space="0" w:color="auto"/>
                    <w:left w:val="none" w:sz="0" w:space="0" w:color="auto"/>
                    <w:bottom w:val="none" w:sz="0" w:space="0" w:color="auto"/>
                    <w:right w:val="none" w:sz="0" w:space="0" w:color="auto"/>
                  </w:divBdr>
                </w:div>
              </w:divsChild>
            </w:div>
            <w:div w:id="229342761">
              <w:marLeft w:val="0"/>
              <w:marRight w:val="0"/>
              <w:marTop w:val="0"/>
              <w:marBottom w:val="0"/>
              <w:divBdr>
                <w:top w:val="none" w:sz="0" w:space="0" w:color="auto"/>
                <w:left w:val="none" w:sz="0" w:space="0" w:color="auto"/>
                <w:bottom w:val="none" w:sz="0" w:space="0" w:color="auto"/>
                <w:right w:val="none" w:sz="0" w:space="0" w:color="auto"/>
              </w:divBdr>
              <w:divsChild>
                <w:div w:id="1092966870">
                  <w:marLeft w:val="0"/>
                  <w:marRight w:val="0"/>
                  <w:marTop w:val="0"/>
                  <w:marBottom w:val="0"/>
                  <w:divBdr>
                    <w:top w:val="none" w:sz="0" w:space="0" w:color="auto"/>
                    <w:left w:val="none" w:sz="0" w:space="0" w:color="auto"/>
                    <w:bottom w:val="none" w:sz="0" w:space="0" w:color="auto"/>
                    <w:right w:val="none" w:sz="0" w:space="0" w:color="auto"/>
                  </w:divBdr>
                  <w:divsChild>
                    <w:div w:id="1942639677">
                      <w:marLeft w:val="0"/>
                      <w:marRight w:val="0"/>
                      <w:marTop w:val="0"/>
                      <w:marBottom w:val="0"/>
                      <w:divBdr>
                        <w:top w:val="none" w:sz="0" w:space="0" w:color="auto"/>
                        <w:left w:val="none" w:sz="0" w:space="0" w:color="auto"/>
                        <w:bottom w:val="none" w:sz="0" w:space="0" w:color="auto"/>
                        <w:right w:val="none" w:sz="0" w:space="0" w:color="auto"/>
                      </w:divBdr>
                      <w:divsChild>
                        <w:div w:id="415245474">
                          <w:marLeft w:val="0"/>
                          <w:marRight w:val="0"/>
                          <w:marTop w:val="0"/>
                          <w:marBottom w:val="0"/>
                          <w:divBdr>
                            <w:top w:val="none" w:sz="0" w:space="0" w:color="auto"/>
                            <w:left w:val="none" w:sz="0" w:space="0" w:color="auto"/>
                            <w:bottom w:val="none" w:sz="0" w:space="0" w:color="auto"/>
                            <w:right w:val="none" w:sz="0" w:space="0" w:color="auto"/>
                          </w:divBdr>
                        </w:div>
                      </w:divsChild>
                    </w:div>
                    <w:div w:id="1440024674">
                      <w:marLeft w:val="0"/>
                      <w:marRight w:val="135"/>
                      <w:marTop w:val="0"/>
                      <w:marBottom w:val="0"/>
                      <w:divBdr>
                        <w:top w:val="none" w:sz="0" w:space="0" w:color="auto"/>
                        <w:left w:val="none" w:sz="0" w:space="0" w:color="auto"/>
                        <w:bottom w:val="none" w:sz="0" w:space="0" w:color="auto"/>
                        <w:right w:val="none" w:sz="0" w:space="0" w:color="auto"/>
                      </w:divBdr>
                    </w:div>
                    <w:div w:id="8887349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557876">
          <w:marLeft w:val="0"/>
          <w:marRight w:val="0"/>
          <w:marTop w:val="0"/>
          <w:marBottom w:val="0"/>
          <w:divBdr>
            <w:top w:val="none" w:sz="0" w:space="0" w:color="auto"/>
            <w:left w:val="none" w:sz="0" w:space="0" w:color="auto"/>
            <w:bottom w:val="none" w:sz="0" w:space="0" w:color="auto"/>
            <w:right w:val="none" w:sz="0" w:space="0" w:color="auto"/>
          </w:divBdr>
          <w:divsChild>
            <w:div w:id="1328360253">
              <w:marLeft w:val="0"/>
              <w:marRight w:val="0"/>
              <w:marTop w:val="0"/>
              <w:marBottom w:val="0"/>
              <w:divBdr>
                <w:top w:val="none" w:sz="0" w:space="0" w:color="auto"/>
                <w:left w:val="none" w:sz="0" w:space="0" w:color="auto"/>
                <w:bottom w:val="none" w:sz="0" w:space="0" w:color="auto"/>
                <w:right w:val="none" w:sz="0" w:space="0" w:color="auto"/>
              </w:divBdr>
              <w:divsChild>
                <w:div w:id="1800102704">
                  <w:marLeft w:val="0"/>
                  <w:marRight w:val="0"/>
                  <w:marTop w:val="0"/>
                  <w:marBottom w:val="0"/>
                  <w:divBdr>
                    <w:top w:val="none" w:sz="0" w:space="0" w:color="auto"/>
                    <w:left w:val="none" w:sz="0" w:space="0" w:color="auto"/>
                    <w:bottom w:val="none" w:sz="0" w:space="0" w:color="auto"/>
                    <w:right w:val="none" w:sz="0" w:space="0" w:color="auto"/>
                  </w:divBdr>
                </w:div>
              </w:divsChild>
            </w:div>
            <w:div w:id="1269578236">
              <w:marLeft w:val="0"/>
              <w:marRight w:val="0"/>
              <w:marTop w:val="375"/>
              <w:marBottom w:val="0"/>
              <w:divBdr>
                <w:top w:val="none" w:sz="0" w:space="0" w:color="auto"/>
                <w:left w:val="none" w:sz="0" w:space="0" w:color="auto"/>
                <w:bottom w:val="none" w:sz="0" w:space="0" w:color="auto"/>
                <w:right w:val="none" w:sz="0" w:space="0" w:color="auto"/>
              </w:divBdr>
              <w:divsChild>
                <w:div w:id="356851332">
                  <w:marLeft w:val="0"/>
                  <w:marRight w:val="0"/>
                  <w:marTop w:val="0"/>
                  <w:marBottom w:val="0"/>
                  <w:divBdr>
                    <w:top w:val="none" w:sz="0" w:space="0" w:color="auto"/>
                    <w:left w:val="none" w:sz="0" w:space="0" w:color="auto"/>
                    <w:bottom w:val="none" w:sz="0" w:space="0" w:color="auto"/>
                    <w:right w:val="none" w:sz="0" w:space="0" w:color="auto"/>
                  </w:divBdr>
                  <w:divsChild>
                    <w:div w:id="128931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217">
              <w:marLeft w:val="0"/>
              <w:marRight w:val="0"/>
              <w:marTop w:val="375"/>
              <w:marBottom w:val="0"/>
              <w:divBdr>
                <w:top w:val="none" w:sz="0" w:space="0" w:color="auto"/>
                <w:left w:val="none" w:sz="0" w:space="0" w:color="auto"/>
                <w:bottom w:val="none" w:sz="0" w:space="0" w:color="auto"/>
                <w:right w:val="none" w:sz="0" w:space="0" w:color="auto"/>
              </w:divBdr>
              <w:divsChild>
                <w:div w:id="562446331">
                  <w:marLeft w:val="0"/>
                  <w:marRight w:val="0"/>
                  <w:marTop w:val="0"/>
                  <w:marBottom w:val="0"/>
                  <w:divBdr>
                    <w:top w:val="none" w:sz="0" w:space="0" w:color="auto"/>
                    <w:left w:val="none" w:sz="0" w:space="0" w:color="auto"/>
                    <w:bottom w:val="none" w:sz="0" w:space="0" w:color="auto"/>
                    <w:right w:val="none" w:sz="0" w:space="0" w:color="auto"/>
                  </w:divBdr>
                </w:div>
              </w:divsChild>
            </w:div>
            <w:div w:id="18549861">
              <w:marLeft w:val="0"/>
              <w:marRight w:val="0"/>
              <w:marTop w:val="225"/>
              <w:marBottom w:val="0"/>
              <w:divBdr>
                <w:top w:val="none" w:sz="0" w:space="0" w:color="auto"/>
                <w:left w:val="none" w:sz="0" w:space="0" w:color="auto"/>
                <w:bottom w:val="none" w:sz="0" w:space="0" w:color="auto"/>
                <w:right w:val="none" w:sz="0" w:space="0" w:color="auto"/>
              </w:divBdr>
              <w:divsChild>
                <w:div w:id="458114233">
                  <w:marLeft w:val="0"/>
                  <w:marRight w:val="0"/>
                  <w:marTop w:val="0"/>
                  <w:marBottom w:val="0"/>
                  <w:divBdr>
                    <w:top w:val="none" w:sz="0" w:space="0" w:color="auto"/>
                    <w:left w:val="none" w:sz="0" w:space="0" w:color="auto"/>
                    <w:bottom w:val="none" w:sz="0" w:space="0" w:color="auto"/>
                    <w:right w:val="none" w:sz="0" w:space="0" w:color="auto"/>
                  </w:divBdr>
                </w:div>
              </w:divsChild>
            </w:div>
            <w:div w:id="402996644">
              <w:marLeft w:val="0"/>
              <w:marRight w:val="0"/>
              <w:marTop w:val="225"/>
              <w:marBottom w:val="0"/>
              <w:divBdr>
                <w:top w:val="none" w:sz="0" w:space="0" w:color="auto"/>
                <w:left w:val="none" w:sz="0" w:space="0" w:color="auto"/>
                <w:bottom w:val="none" w:sz="0" w:space="0" w:color="auto"/>
                <w:right w:val="none" w:sz="0" w:space="0" w:color="auto"/>
              </w:divBdr>
              <w:divsChild>
                <w:div w:id="2113553710">
                  <w:marLeft w:val="0"/>
                  <w:marRight w:val="0"/>
                  <w:marTop w:val="0"/>
                  <w:marBottom w:val="0"/>
                  <w:divBdr>
                    <w:top w:val="none" w:sz="0" w:space="0" w:color="auto"/>
                    <w:left w:val="none" w:sz="0" w:space="0" w:color="auto"/>
                    <w:bottom w:val="none" w:sz="0" w:space="0" w:color="auto"/>
                    <w:right w:val="none" w:sz="0" w:space="0" w:color="auto"/>
                  </w:divBdr>
                </w:div>
              </w:divsChild>
            </w:div>
            <w:div w:id="1027608907">
              <w:marLeft w:val="0"/>
              <w:marRight w:val="0"/>
              <w:marTop w:val="225"/>
              <w:marBottom w:val="0"/>
              <w:divBdr>
                <w:top w:val="none" w:sz="0" w:space="0" w:color="auto"/>
                <w:left w:val="none" w:sz="0" w:space="0" w:color="auto"/>
                <w:bottom w:val="none" w:sz="0" w:space="0" w:color="auto"/>
                <w:right w:val="none" w:sz="0" w:space="0" w:color="auto"/>
              </w:divBdr>
              <w:divsChild>
                <w:div w:id="1173570009">
                  <w:marLeft w:val="0"/>
                  <w:marRight w:val="0"/>
                  <w:marTop w:val="0"/>
                  <w:marBottom w:val="0"/>
                  <w:divBdr>
                    <w:top w:val="none" w:sz="0" w:space="0" w:color="auto"/>
                    <w:left w:val="none" w:sz="0" w:space="0" w:color="auto"/>
                    <w:bottom w:val="none" w:sz="0" w:space="0" w:color="auto"/>
                    <w:right w:val="none" w:sz="0" w:space="0" w:color="auto"/>
                  </w:divBdr>
                </w:div>
              </w:divsChild>
            </w:div>
            <w:div w:id="392240113">
              <w:marLeft w:val="0"/>
              <w:marRight w:val="0"/>
              <w:marTop w:val="225"/>
              <w:marBottom w:val="0"/>
              <w:divBdr>
                <w:top w:val="none" w:sz="0" w:space="0" w:color="auto"/>
                <w:left w:val="none" w:sz="0" w:space="0" w:color="auto"/>
                <w:bottom w:val="none" w:sz="0" w:space="0" w:color="auto"/>
                <w:right w:val="none" w:sz="0" w:space="0" w:color="auto"/>
              </w:divBdr>
              <w:divsChild>
                <w:div w:id="17151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1368">
      <w:bodyDiv w:val="1"/>
      <w:marLeft w:val="0"/>
      <w:marRight w:val="0"/>
      <w:marTop w:val="0"/>
      <w:marBottom w:val="0"/>
      <w:divBdr>
        <w:top w:val="none" w:sz="0" w:space="0" w:color="auto"/>
        <w:left w:val="none" w:sz="0" w:space="0" w:color="auto"/>
        <w:bottom w:val="none" w:sz="0" w:space="0" w:color="auto"/>
        <w:right w:val="none" w:sz="0" w:space="0" w:color="auto"/>
      </w:divBdr>
      <w:divsChild>
        <w:div w:id="1938369065">
          <w:marLeft w:val="0"/>
          <w:marRight w:val="150"/>
          <w:marTop w:val="0"/>
          <w:marBottom w:val="75"/>
          <w:divBdr>
            <w:top w:val="none" w:sz="0" w:space="0" w:color="auto"/>
            <w:left w:val="none" w:sz="0" w:space="0" w:color="auto"/>
            <w:bottom w:val="none" w:sz="0" w:space="0" w:color="auto"/>
            <w:right w:val="none" w:sz="0" w:space="0" w:color="auto"/>
          </w:divBdr>
        </w:div>
        <w:div w:id="1955138993">
          <w:marLeft w:val="0"/>
          <w:marRight w:val="150"/>
          <w:marTop w:val="150"/>
          <w:marBottom w:val="150"/>
          <w:divBdr>
            <w:top w:val="none" w:sz="0" w:space="0" w:color="auto"/>
            <w:left w:val="none" w:sz="0" w:space="0" w:color="auto"/>
            <w:bottom w:val="none" w:sz="0" w:space="0" w:color="auto"/>
            <w:right w:val="none" w:sz="0" w:space="0" w:color="auto"/>
          </w:divBdr>
        </w:div>
        <w:div w:id="1365400196">
          <w:marLeft w:val="0"/>
          <w:marRight w:val="150"/>
          <w:marTop w:val="0"/>
          <w:marBottom w:val="0"/>
          <w:divBdr>
            <w:top w:val="none" w:sz="0" w:space="0" w:color="auto"/>
            <w:left w:val="none" w:sz="0" w:space="0" w:color="auto"/>
            <w:bottom w:val="none" w:sz="0" w:space="0" w:color="auto"/>
            <w:right w:val="none" w:sz="0" w:space="0" w:color="auto"/>
          </w:divBdr>
        </w:div>
      </w:divsChild>
    </w:div>
    <w:div w:id="628826572">
      <w:bodyDiv w:val="1"/>
      <w:marLeft w:val="0"/>
      <w:marRight w:val="0"/>
      <w:marTop w:val="0"/>
      <w:marBottom w:val="0"/>
      <w:divBdr>
        <w:top w:val="none" w:sz="0" w:space="0" w:color="auto"/>
        <w:left w:val="none" w:sz="0" w:space="0" w:color="auto"/>
        <w:bottom w:val="none" w:sz="0" w:space="0" w:color="auto"/>
        <w:right w:val="none" w:sz="0" w:space="0" w:color="auto"/>
      </w:divBdr>
      <w:divsChild>
        <w:div w:id="1584870187">
          <w:marLeft w:val="0"/>
          <w:marRight w:val="0"/>
          <w:marTop w:val="150"/>
          <w:marBottom w:val="450"/>
          <w:divBdr>
            <w:top w:val="none" w:sz="0" w:space="0" w:color="auto"/>
            <w:left w:val="none" w:sz="0" w:space="0" w:color="auto"/>
            <w:bottom w:val="none" w:sz="0" w:space="0" w:color="auto"/>
            <w:right w:val="none" w:sz="0" w:space="0" w:color="auto"/>
          </w:divBdr>
        </w:div>
        <w:div w:id="460609237">
          <w:marLeft w:val="0"/>
          <w:marRight w:val="0"/>
          <w:marTop w:val="0"/>
          <w:marBottom w:val="300"/>
          <w:divBdr>
            <w:top w:val="none" w:sz="0" w:space="0" w:color="auto"/>
            <w:left w:val="none" w:sz="0" w:space="0" w:color="auto"/>
            <w:bottom w:val="none" w:sz="0" w:space="0" w:color="auto"/>
            <w:right w:val="none" w:sz="0" w:space="0" w:color="auto"/>
          </w:divBdr>
        </w:div>
        <w:div w:id="1358117202">
          <w:marLeft w:val="0"/>
          <w:marRight w:val="0"/>
          <w:marTop w:val="495"/>
          <w:marBottom w:val="630"/>
          <w:divBdr>
            <w:top w:val="none" w:sz="0" w:space="0" w:color="auto"/>
            <w:left w:val="none" w:sz="0" w:space="0" w:color="auto"/>
            <w:bottom w:val="none" w:sz="0" w:space="0" w:color="auto"/>
            <w:right w:val="none" w:sz="0" w:space="0" w:color="auto"/>
          </w:divBdr>
        </w:div>
      </w:divsChild>
    </w:div>
    <w:div w:id="629242274">
      <w:bodyDiv w:val="1"/>
      <w:marLeft w:val="0"/>
      <w:marRight w:val="0"/>
      <w:marTop w:val="0"/>
      <w:marBottom w:val="0"/>
      <w:divBdr>
        <w:top w:val="none" w:sz="0" w:space="0" w:color="auto"/>
        <w:left w:val="none" w:sz="0" w:space="0" w:color="auto"/>
        <w:bottom w:val="none" w:sz="0" w:space="0" w:color="auto"/>
        <w:right w:val="none" w:sz="0" w:space="0" w:color="auto"/>
      </w:divBdr>
      <w:divsChild>
        <w:div w:id="1274828698">
          <w:marLeft w:val="0"/>
          <w:marRight w:val="150"/>
          <w:marTop w:val="0"/>
          <w:marBottom w:val="75"/>
          <w:divBdr>
            <w:top w:val="none" w:sz="0" w:space="0" w:color="auto"/>
            <w:left w:val="none" w:sz="0" w:space="0" w:color="auto"/>
            <w:bottom w:val="none" w:sz="0" w:space="0" w:color="auto"/>
            <w:right w:val="none" w:sz="0" w:space="0" w:color="auto"/>
          </w:divBdr>
        </w:div>
        <w:div w:id="1241985227">
          <w:marLeft w:val="0"/>
          <w:marRight w:val="150"/>
          <w:marTop w:val="150"/>
          <w:marBottom w:val="150"/>
          <w:divBdr>
            <w:top w:val="none" w:sz="0" w:space="0" w:color="auto"/>
            <w:left w:val="none" w:sz="0" w:space="0" w:color="auto"/>
            <w:bottom w:val="none" w:sz="0" w:space="0" w:color="auto"/>
            <w:right w:val="none" w:sz="0" w:space="0" w:color="auto"/>
          </w:divBdr>
        </w:div>
        <w:div w:id="1617440225">
          <w:marLeft w:val="0"/>
          <w:marRight w:val="150"/>
          <w:marTop w:val="0"/>
          <w:marBottom w:val="0"/>
          <w:divBdr>
            <w:top w:val="none" w:sz="0" w:space="0" w:color="auto"/>
            <w:left w:val="none" w:sz="0" w:space="0" w:color="auto"/>
            <w:bottom w:val="none" w:sz="0" w:space="0" w:color="auto"/>
            <w:right w:val="none" w:sz="0" w:space="0" w:color="auto"/>
          </w:divBdr>
        </w:div>
      </w:divsChild>
    </w:div>
    <w:div w:id="629288812">
      <w:bodyDiv w:val="1"/>
      <w:marLeft w:val="0"/>
      <w:marRight w:val="0"/>
      <w:marTop w:val="0"/>
      <w:marBottom w:val="0"/>
      <w:divBdr>
        <w:top w:val="none" w:sz="0" w:space="0" w:color="auto"/>
        <w:left w:val="none" w:sz="0" w:space="0" w:color="auto"/>
        <w:bottom w:val="none" w:sz="0" w:space="0" w:color="auto"/>
        <w:right w:val="none" w:sz="0" w:space="0" w:color="auto"/>
      </w:divBdr>
      <w:divsChild>
        <w:div w:id="1914118661">
          <w:marLeft w:val="0"/>
          <w:marRight w:val="0"/>
          <w:marTop w:val="0"/>
          <w:marBottom w:val="300"/>
          <w:divBdr>
            <w:top w:val="none" w:sz="0" w:space="0" w:color="auto"/>
            <w:left w:val="none" w:sz="0" w:space="0" w:color="auto"/>
            <w:bottom w:val="none" w:sz="0" w:space="0" w:color="auto"/>
            <w:right w:val="none" w:sz="0" w:space="0" w:color="auto"/>
          </w:divBdr>
        </w:div>
      </w:divsChild>
    </w:div>
    <w:div w:id="629476212">
      <w:bodyDiv w:val="1"/>
      <w:marLeft w:val="0"/>
      <w:marRight w:val="0"/>
      <w:marTop w:val="0"/>
      <w:marBottom w:val="0"/>
      <w:divBdr>
        <w:top w:val="none" w:sz="0" w:space="0" w:color="auto"/>
        <w:left w:val="none" w:sz="0" w:space="0" w:color="auto"/>
        <w:bottom w:val="none" w:sz="0" w:space="0" w:color="auto"/>
        <w:right w:val="none" w:sz="0" w:space="0" w:color="auto"/>
      </w:divBdr>
      <w:divsChild>
        <w:div w:id="1006982608">
          <w:marLeft w:val="0"/>
          <w:marRight w:val="0"/>
          <w:marTop w:val="0"/>
          <w:marBottom w:val="300"/>
          <w:divBdr>
            <w:top w:val="none" w:sz="0" w:space="0" w:color="auto"/>
            <w:left w:val="none" w:sz="0" w:space="0" w:color="auto"/>
            <w:bottom w:val="none" w:sz="0" w:space="0" w:color="auto"/>
            <w:right w:val="none" w:sz="0" w:space="0" w:color="auto"/>
          </w:divBdr>
        </w:div>
      </w:divsChild>
    </w:div>
    <w:div w:id="629553025">
      <w:bodyDiv w:val="1"/>
      <w:marLeft w:val="0"/>
      <w:marRight w:val="0"/>
      <w:marTop w:val="0"/>
      <w:marBottom w:val="0"/>
      <w:divBdr>
        <w:top w:val="none" w:sz="0" w:space="0" w:color="auto"/>
        <w:left w:val="none" w:sz="0" w:space="0" w:color="auto"/>
        <w:bottom w:val="none" w:sz="0" w:space="0" w:color="auto"/>
        <w:right w:val="none" w:sz="0" w:space="0" w:color="auto"/>
      </w:divBdr>
      <w:divsChild>
        <w:div w:id="1511291980">
          <w:marLeft w:val="0"/>
          <w:marRight w:val="0"/>
          <w:marTop w:val="0"/>
          <w:marBottom w:val="300"/>
          <w:divBdr>
            <w:top w:val="none" w:sz="0" w:space="0" w:color="auto"/>
            <w:left w:val="none" w:sz="0" w:space="0" w:color="auto"/>
            <w:bottom w:val="none" w:sz="0" w:space="0" w:color="auto"/>
            <w:right w:val="none" w:sz="0" w:space="0" w:color="auto"/>
          </w:divBdr>
        </w:div>
      </w:divsChild>
    </w:div>
    <w:div w:id="633220527">
      <w:bodyDiv w:val="1"/>
      <w:marLeft w:val="0"/>
      <w:marRight w:val="0"/>
      <w:marTop w:val="0"/>
      <w:marBottom w:val="0"/>
      <w:divBdr>
        <w:top w:val="none" w:sz="0" w:space="0" w:color="auto"/>
        <w:left w:val="none" w:sz="0" w:space="0" w:color="auto"/>
        <w:bottom w:val="none" w:sz="0" w:space="0" w:color="auto"/>
        <w:right w:val="none" w:sz="0" w:space="0" w:color="auto"/>
      </w:divBdr>
      <w:divsChild>
        <w:div w:id="1401751907">
          <w:marLeft w:val="0"/>
          <w:marRight w:val="0"/>
          <w:marTop w:val="0"/>
          <w:marBottom w:val="0"/>
          <w:divBdr>
            <w:top w:val="none" w:sz="0" w:space="0" w:color="auto"/>
            <w:left w:val="none" w:sz="0" w:space="0" w:color="auto"/>
            <w:bottom w:val="none" w:sz="0" w:space="0" w:color="auto"/>
            <w:right w:val="none" w:sz="0" w:space="0" w:color="auto"/>
          </w:divBdr>
        </w:div>
      </w:divsChild>
    </w:div>
    <w:div w:id="633365584">
      <w:bodyDiv w:val="1"/>
      <w:marLeft w:val="0"/>
      <w:marRight w:val="0"/>
      <w:marTop w:val="0"/>
      <w:marBottom w:val="0"/>
      <w:divBdr>
        <w:top w:val="none" w:sz="0" w:space="0" w:color="auto"/>
        <w:left w:val="none" w:sz="0" w:space="0" w:color="auto"/>
        <w:bottom w:val="none" w:sz="0" w:space="0" w:color="auto"/>
        <w:right w:val="none" w:sz="0" w:space="0" w:color="auto"/>
      </w:divBdr>
      <w:divsChild>
        <w:div w:id="1939870306">
          <w:marLeft w:val="0"/>
          <w:marRight w:val="150"/>
          <w:marTop w:val="0"/>
          <w:marBottom w:val="75"/>
          <w:divBdr>
            <w:top w:val="none" w:sz="0" w:space="0" w:color="auto"/>
            <w:left w:val="none" w:sz="0" w:space="0" w:color="auto"/>
            <w:bottom w:val="none" w:sz="0" w:space="0" w:color="auto"/>
            <w:right w:val="none" w:sz="0" w:space="0" w:color="auto"/>
          </w:divBdr>
        </w:div>
        <w:div w:id="1106270262">
          <w:marLeft w:val="0"/>
          <w:marRight w:val="150"/>
          <w:marTop w:val="150"/>
          <w:marBottom w:val="150"/>
          <w:divBdr>
            <w:top w:val="none" w:sz="0" w:space="0" w:color="auto"/>
            <w:left w:val="none" w:sz="0" w:space="0" w:color="auto"/>
            <w:bottom w:val="none" w:sz="0" w:space="0" w:color="auto"/>
            <w:right w:val="none" w:sz="0" w:space="0" w:color="auto"/>
          </w:divBdr>
        </w:div>
        <w:div w:id="563369571">
          <w:marLeft w:val="0"/>
          <w:marRight w:val="150"/>
          <w:marTop w:val="0"/>
          <w:marBottom w:val="0"/>
          <w:divBdr>
            <w:top w:val="none" w:sz="0" w:space="0" w:color="auto"/>
            <w:left w:val="none" w:sz="0" w:space="0" w:color="auto"/>
            <w:bottom w:val="none" w:sz="0" w:space="0" w:color="auto"/>
            <w:right w:val="none" w:sz="0" w:space="0" w:color="auto"/>
          </w:divBdr>
        </w:div>
      </w:divsChild>
    </w:div>
    <w:div w:id="633676852">
      <w:bodyDiv w:val="1"/>
      <w:marLeft w:val="0"/>
      <w:marRight w:val="0"/>
      <w:marTop w:val="0"/>
      <w:marBottom w:val="0"/>
      <w:divBdr>
        <w:top w:val="none" w:sz="0" w:space="0" w:color="auto"/>
        <w:left w:val="none" w:sz="0" w:space="0" w:color="auto"/>
        <w:bottom w:val="none" w:sz="0" w:space="0" w:color="auto"/>
        <w:right w:val="none" w:sz="0" w:space="0" w:color="auto"/>
      </w:divBdr>
      <w:divsChild>
        <w:div w:id="904101736">
          <w:marLeft w:val="0"/>
          <w:marRight w:val="0"/>
          <w:marTop w:val="0"/>
          <w:marBottom w:val="150"/>
          <w:divBdr>
            <w:top w:val="none" w:sz="0" w:space="0" w:color="auto"/>
            <w:left w:val="none" w:sz="0" w:space="0" w:color="auto"/>
            <w:bottom w:val="none" w:sz="0" w:space="0" w:color="auto"/>
            <w:right w:val="none" w:sz="0" w:space="0" w:color="auto"/>
          </w:divBdr>
          <w:divsChild>
            <w:div w:id="909272211">
              <w:marLeft w:val="0"/>
              <w:marRight w:val="0"/>
              <w:marTop w:val="0"/>
              <w:marBottom w:val="0"/>
              <w:divBdr>
                <w:top w:val="none" w:sz="0" w:space="0" w:color="auto"/>
                <w:left w:val="none" w:sz="0" w:space="0" w:color="auto"/>
                <w:bottom w:val="none" w:sz="0" w:space="0" w:color="auto"/>
                <w:right w:val="none" w:sz="0" w:space="0" w:color="auto"/>
              </w:divBdr>
            </w:div>
            <w:div w:id="104932693">
              <w:marLeft w:val="0"/>
              <w:marRight w:val="0"/>
              <w:marTop w:val="0"/>
              <w:marBottom w:val="0"/>
              <w:divBdr>
                <w:top w:val="none" w:sz="0" w:space="0" w:color="auto"/>
                <w:left w:val="none" w:sz="0" w:space="0" w:color="auto"/>
                <w:bottom w:val="none" w:sz="0" w:space="0" w:color="auto"/>
                <w:right w:val="none" w:sz="0" w:space="0" w:color="auto"/>
              </w:divBdr>
              <w:divsChild>
                <w:div w:id="1890066381">
                  <w:marLeft w:val="0"/>
                  <w:marRight w:val="0"/>
                  <w:marTop w:val="0"/>
                  <w:marBottom w:val="0"/>
                  <w:divBdr>
                    <w:top w:val="none" w:sz="0" w:space="0" w:color="auto"/>
                    <w:left w:val="none" w:sz="0" w:space="0" w:color="auto"/>
                    <w:bottom w:val="none" w:sz="0" w:space="0" w:color="auto"/>
                    <w:right w:val="none" w:sz="0" w:space="0" w:color="auto"/>
                  </w:divBdr>
                  <w:divsChild>
                    <w:div w:id="1607927006">
                      <w:marLeft w:val="0"/>
                      <w:marRight w:val="0"/>
                      <w:marTop w:val="0"/>
                      <w:marBottom w:val="0"/>
                      <w:divBdr>
                        <w:top w:val="none" w:sz="0" w:space="0" w:color="auto"/>
                        <w:left w:val="none" w:sz="0" w:space="0" w:color="auto"/>
                        <w:bottom w:val="none" w:sz="0" w:space="0" w:color="auto"/>
                        <w:right w:val="none" w:sz="0" w:space="0" w:color="auto"/>
                      </w:divBdr>
                      <w:divsChild>
                        <w:div w:id="1951159698">
                          <w:marLeft w:val="0"/>
                          <w:marRight w:val="0"/>
                          <w:marTop w:val="0"/>
                          <w:marBottom w:val="0"/>
                          <w:divBdr>
                            <w:top w:val="none" w:sz="0" w:space="0" w:color="auto"/>
                            <w:left w:val="none" w:sz="0" w:space="0" w:color="auto"/>
                            <w:bottom w:val="none" w:sz="0" w:space="0" w:color="auto"/>
                            <w:right w:val="none" w:sz="0" w:space="0" w:color="auto"/>
                          </w:divBdr>
                        </w:div>
                      </w:divsChild>
                    </w:div>
                    <w:div w:id="1346638593">
                      <w:marLeft w:val="0"/>
                      <w:marRight w:val="135"/>
                      <w:marTop w:val="0"/>
                      <w:marBottom w:val="0"/>
                      <w:divBdr>
                        <w:top w:val="none" w:sz="0" w:space="0" w:color="auto"/>
                        <w:left w:val="none" w:sz="0" w:space="0" w:color="auto"/>
                        <w:bottom w:val="none" w:sz="0" w:space="0" w:color="auto"/>
                        <w:right w:val="none" w:sz="0" w:space="0" w:color="auto"/>
                      </w:divBdr>
                    </w:div>
                    <w:div w:id="3736247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49870">
          <w:marLeft w:val="0"/>
          <w:marRight w:val="0"/>
          <w:marTop w:val="0"/>
          <w:marBottom w:val="0"/>
          <w:divBdr>
            <w:top w:val="none" w:sz="0" w:space="0" w:color="auto"/>
            <w:left w:val="none" w:sz="0" w:space="0" w:color="auto"/>
            <w:bottom w:val="none" w:sz="0" w:space="0" w:color="auto"/>
            <w:right w:val="none" w:sz="0" w:space="0" w:color="auto"/>
          </w:divBdr>
          <w:divsChild>
            <w:div w:id="505561971">
              <w:marLeft w:val="0"/>
              <w:marRight w:val="0"/>
              <w:marTop w:val="0"/>
              <w:marBottom w:val="0"/>
              <w:divBdr>
                <w:top w:val="none" w:sz="0" w:space="0" w:color="auto"/>
                <w:left w:val="none" w:sz="0" w:space="0" w:color="auto"/>
                <w:bottom w:val="none" w:sz="0" w:space="0" w:color="auto"/>
                <w:right w:val="none" w:sz="0" w:space="0" w:color="auto"/>
              </w:divBdr>
              <w:divsChild>
                <w:div w:id="1857035140">
                  <w:marLeft w:val="0"/>
                  <w:marRight w:val="0"/>
                  <w:marTop w:val="0"/>
                  <w:marBottom w:val="0"/>
                  <w:divBdr>
                    <w:top w:val="none" w:sz="0" w:space="0" w:color="auto"/>
                    <w:left w:val="none" w:sz="0" w:space="0" w:color="auto"/>
                    <w:bottom w:val="none" w:sz="0" w:space="0" w:color="auto"/>
                    <w:right w:val="none" w:sz="0" w:space="0" w:color="auto"/>
                  </w:divBdr>
                </w:div>
              </w:divsChild>
            </w:div>
            <w:div w:id="1607955737">
              <w:marLeft w:val="0"/>
              <w:marRight w:val="0"/>
              <w:marTop w:val="225"/>
              <w:marBottom w:val="0"/>
              <w:divBdr>
                <w:top w:val="none" w:sz="0" w:space="0" w:color="auto"/>
                <w:left w:val="none" w:sz="0" w:space="0" w:color="auto"/>
                <w:bottom w:val="none" w:sz="0" w:space="0" w:color="auto"/>
                <w:right w:val="none" w:sz="0" w:space="0" w:color="auto"/>
              </w:divBdr>
              <w:divsChild>
                <w:div w:id="678314054">
                  <w:marLeft w:val="0"/>
                  <w:marRight w:val="0"/>
                  <w:marTop w:val="0"/>
                  <w:marBottom w:val="0"/>
                  <w:divBdr>
                    <w:top w:val="none" w:sz="0" w:space="0" w:color="auto"/>
                    <w:left w:val="none" w:sz="0" w:space="0" w:color="auto"/>
                    <w:bottom w:val="none" w:sz="0" w:space="0" w:color="auto"/>
                    <w:right w:val="none" w:sz="0" w:space="0" w:color="auto"/>
                  </w:divBdr>
                </w:div>
              </w:divsChild>
            </w:div>
            <w:div w:id="1267077954">
              <w:marLeft w:val="0"/>
              <w:marRight w:val="0"/>
              <w:marTop w:val="375"/>
              <w:marBottom w:val="0"/>
              <w:divBdr>
                <w:top w:val="none" w:sz="0" w:space="0" w:color="auto"/>
                <w:left w:val="none" w:sz="0" w:space="0" w:color="auto"/>
                <w:bottom w:val="none" w:sz="0" w:space="0" w:color="auto"/>
                <w:right w:val="none" w:sz="0" w:space="0" w:color="auto"/>
              </w:divBdr>
              <w:divsChild>
                <w:div w:id="204606610">
                  <w:marLeft w:val="0"/>
                  <w:marRight w:val="0"/>
                  <w:marTop w:val="0"/>
                  <w:marBottom w:val="0"/>
                  <w:divBdr>
                    <w:top w:val="none" w:sz="0" w:space="0" w:color="auto"/>
                    <w:left w:val="none" w:sz="0" w:space="0" w:color="auto"/>
                    <w:bottom w:val="none" w:sz="0" w:space="0" w:color="auto"/>
                    <w:right w:val="none" w:sz="0" w:space="0" w:color="auto"/>
                  </w:divBdr>
                  <w:divsChild>
                    <w:div w:id="14939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4069">
              <w:marLeft w:val="0"/>
              <w:marRight w:val="0"/>
              <w:marTop w:val="375"/>
              <w:marBottom w:val="0"/>
              <w:divBdr>
                <w:top w:val="none" w:sz="0" w:space="0" w:color="auto"/>
                <w:left w:val="none" w:sz="0" w:space="0" w:color="auto"/>
                <w:bottom w:val="none" w:sz="0" w:space="0" w:color="auto"/>
                <w:right w:val="none" w:sz="0" w:space="0" w:color="auto"/>
              </w:divBdr>
              <w:divsChild>
                <w:div w:id="1468081939">
                  <w:marLeft w:val="0"/>
                  <w:marRight w:val="0"/>
                  <w:marTop w:val="0"/>
                  <w:marBottom w:val="0"/>
                  <w:divBdr>
                    <w:top w:val="none" w:sz="0" w:space="0" w:color="auto"/>
                    <w:left w:val="none" w:sz="0" w:space="0" w:color="auto"/>
                    <w:bottom w:val="none" w:sz="0" w:space="0" w:color="auto"/>
                    <w:right w:val="none" w:sz="0" w:space="0" w:color="auto"/>
                  </w:divBdr>
                </w:div>
              </w:divsChild>
            </w:div>
            <w:div w:id="2063748109">
              <w:marLeft w:val="0"/>
              <w:marRight w:val="0"/>
              <w:marTop w:val="375"/>
              <w:marBottom w:val="0"/>
              <w:divBdr>
                <w:top w:val="none" w:sz="0" w:space="0" w:color="auto"/>
                <w:left w:val="none" w:sz="0" w:space="0" w:color="auto"/>
                <w:bottom w:val="none" w:sz="0" w:space="0" w:color="auto"/>
                <w:right w:val="none" w:sz="0" w:space="0" w:color="auto"/>
              </w:divBdr>
              <w:divsChild>
                <w:div w:id="232396251">
                  <w:marLeft w:val="0"/>
                  <w:marRight w:val="0"/>
                  <w:marTop w:val="0"/>
                  <w:marBottom w:val="0"/>
                  <w:divBdr>
                    <w:top w:val="none" w:sz="0" w:space="0" w:color="auto"/>
                    <w:left w:val="none" w:sz="0" w:space="0" w:color="auto"/>
                    <w:bottom w:val="none" w:sz="0" w:space="0" w:color="auto"/>
                    <w:right w:val="none" w:sz="0" w:space="0" w:color="auto"/>
                  </w:divBdr>
                  <w:divsChild>
                    <w:div w:id="1530990013">
                      <w:marLeft w:val="0"/>
                      <w:marRight w:val="0"/>
                      <w:marTop w:val="0"/>
                      <w:marBottom w:val="0"/>
                      <w:divBdr>
                        <w:top w:val="none" w:sz="0" w:space="0" w:color="auto"/>
                        <w:left w:val="none" w:sz="0" w:space="0" w:color="auto"/>
                        <w:bottom w:val="none" w:sz="0" w:space="0" w:color="auto"/>
                        <w:right w:val="none" w:sz="0" w:space="0" w:color="auto"/>
                      </w:divBdr>
                    </w:div>
                    <w:div w:id="1105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0505">
              <w:marLeft w:val="0"/>
              <w:marRight w:val="0"/>
              <w:marTop w:val="375"/>
              <w:marBottom w:val="0"/>
              <w:divBdr>
                <w:top w:val="none" w:sz="0" w:space="0" w:color="auto"/>
                <w:left w:val="none" w:sz="0" w:space="0" w:color="auto"/>
                <w:bottom w:val="none" w:sz="0" w:space="0" w:color="auto"/>
                <w:right w:val="none" w:sz="0" w:space="0" w:color="auto"/>
              </w:divBdr>
              <w:divsChild>
                <w:div w:id="720598227">
                  <w:marLeft w:val="0"/>
                  <w:marRight w:val="0"/>
                  <w:marTop w:val="0"/>
                  <w:marBottom w:val="0"/>
                  <w:divBdr>
                    <w:top w:val="none" w:sz="0" w:space="0" w:color="auto"/>
                    <w:left w:val="none" w:sz="0" w:space="0" w:color="auto"/>
                    <w:bottom w:val="none" w:sz="0" w:space="0" w:color="auto"/>
                    <w:right w:val="none" w:sz="0" w:space="0" w:color="auto"/>
                  </w:divBdr>
                </w:div>
              </w:divsChild>
            </w:div>
            <w:div w:id="531116791">
              <w:marLeft w:val="0"/>
              <w:marRight w:val="0"/>
              <w:marTop w:val="225"/>
              <w:marBottom w:val="0"/>
              <w:divBdr>
                <w:top w:val="none" w:sz="0" w:space="0" w:color="auto"/>
                <w:left w:val="none" w:sz="0" w:space="0" w:color="auto"/>
                <w:bottom w:val="none" w:sz="0" w:space="0" w:color="auto"/>
                <w:right w:val="none" w:sz="0" w:space="0" w:color="auto"/>
              </w:divBdr>
              <w:divsChild>
                <w:div w:id="95991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752695">
      <w:bodyDiv w:val="1"/>
      <w:marLeft w:val="0"/>
      <w:marRight w:val="0"/>
      <w:marTop w:val="0"/>
      <w:marBottom w:val="0"/>
      <w:divBdr>
        <w:top w:val="none" w:sz="0" w:space="0" w:color="auto"/>
        <w:left w:val="none" w:sz="0" w:space="0" w:color="auto"/>
        <w:bottom w:val="none" w:sz="0" w:space="0" w:color="auto"/>
        <w:right w:val="none" w:sz="0" w:space="0" w:color="auto"/>
      </w:divBdr>
      <w:divsChild>
        <w:div w:id="1869373040">
          <w:marLeft w:val="0"/>
          <w:marRight w:val="150"/>
          <w:marTop w:val="0"/>
          <w:marBottom w:val="75"/>
          <w:divBdr>
            <w:top w:val="none" w:sz="0" w:space="0" w:color="auto"/>
            <w:left w:val="none" w:sz="0" w:space="0" w:color="auto"/>
            <w:bottom w:val="none" w:sz="0" w:space="0" w:color="auto"/>
            <w:right w:val="none" w:sz="0" w:space="0" w:color="auto"/>
          </w:divBdr>
        </w:div>
        <w:div w:id="519858016">
          <w:marLeft w:val="0"/>
          <w:marRight w:val="150"/>
          <w:marTop w:val="150"/>
          <w:marBottom w:val="150"/>
          <w:divBdr>
            <w:top w:val="none" w:sz="0" w:space="0" w:color="auto"/>
            <w:left w:val="none" w:sz="0" w:space="0" w:color="auto"/>
            <w:bottom w:val="none" w:sz="0" w:space="0" w:color="auto"/>
            <w:right w:val="none" w:sz="0" w:space="0" w:color="auto"/>
          </w:divBdr>
        </w:div>
        <w:div w:id="1991783772">
          <w:marLeft w:val="0"/>
          <w:marRight w:val="150"/>
          <w:marTop w:val="0"/>
          <w:marBottom w:val="0"/>
          <w:divBdr>
            <w:top w:val="none" w:sz="0" w:space="0" w:color="auto"/>
            <w:left w:val="none" w:sz="0" w:space="0" w:color="auto"/>
            <w:bottom w:val="none" w:sz="0" w:space="0" w:color="auto"/>
            <w:right w:val="none" w:sz="0" w:space="0" w:color="auto"/>
          </w:divBdr>
        </w:div>
      </w:divsChild>
    </w:div>
    <w:div w:id="633756538">
      <w:bodyDiv w:val="1"/>
      <w:marLeft w:val="0"/>
      <w:marRight w:val="0"/>
      <w:marTop w:val="0"/>
      <w:marBottom w:val="0"/>
      <w:divBdr>
        <w:top w:val="none" w:sz="0" w:space="0" w:color="auto"/>
        <w:left w:val="none" w:sz="0" w:space="0" w:color="auto"/>
        <w:bottom w:val="none" w:sz="0" w:space="0" w:color="auto"/>
        <w:right w:val="none" w:sz="0" w:space="0" w:color="auto"/>
      </w:divBdr>
      <w:divsChild>
        <w:div w:id="1948195718">
          <w:marLeft w:val="0"/>
          <w:marRight w:val="150"/>
          <w:marTop w:val="0"/>
          <w:marBottom w:val="75"/>
          <w:divBdr>
            <w:top w:val="none" w:sz="0" w:space="0" w:color="auto"/>
            <w:left w:val="none" w:sz="0" w:space="0" w:color="auto"/>
            <w:bottom w:val="none" w:sz="0" w:space="0" w:color="auto"/>
            <w:right w:val="none" w:sz="0" w:space="0" w:color="auto"/>
          </w:divBdr>
        </w:div>
        <w:div w:id="1654676394">
          <w:marLeft w:val="0"/>
          <w:marRight w:val="150"/>
          <w:marTop w:val="150"/>
          <w:marBottom w:val="150"/>
          <w:divBdr>
            <w:top w:val="none" w:sz="0" w:space="0" w:color="auto"/>
            <w:left w:val="none" w:sz="0" w:space="0" w:color="auto"/>
            <w:bottom w:val="none" w:sz="0" w:space="0" w:color="auto"/>
            <w:right w:val="none" w:sz="0" w:space="0" w:color="auto"/>
          </w:divBdr>
        </w:div>
        <w:div w:id="877816914">
          <w:marLeft w:val="0"/>
          <w:marRight w:val="150"/>
          <w:marTop w:val="0"/>
          <w:marBottom w:val="0"/>
          <w:divBdr>
            <w:top w:val="none" w:sz="0" w:space="0" w:color="auto"/>
            <w:left w:val="none" w:sz="0" w:space="0" w:color="auto"/>
            <w:bottom w:val="none" w:sz="0" w:space="0" w:color="auto"/>
            <w:right w:val="none" w:sz="0" w:space="0" w:color="auto"/>
          </w:divBdr>
        </w:div>
      </w:divsChild>
    </w:div>
    <w:div w:id="635259219">
      <w:bodyDiv w:val="1"/>
      <w:marLeft w:val="0"/>
      <w:marRight w:val="0"/>
      <w:marTop w:val="0"/>
      <w:marBottom w:val="0"/>
      <w:divBdr>
        <w:top w:val="none" w:sz="0" w:space="0" w:color="auto"/>
        <w:left w:val="none" w:sz="0" w:space="0" w:color="auto"/>
        <w:bottom w:val="none" w:sz="0" w:space="0" w:color="auto"/>
        <w:right w:val="none" w:sz="0" w:space="0" w:color="auto"/>
      </w:divBdr>
      <w:divsChild>
        <w:div w:id="660737793">
          <w:marLeft w:val="0"/>
          <w:marRight w:val="0"/>
          <w:marTop w:val="0"/>
          <w:marBottom w:val="300"/>
          <w:divBdr>
            <w:top w:val="none" w:sz="0" w:space="0" w:color="auto"/>
            <w:left w:val="none" w:sz="0" w:space="0" w:color="auto"/>
            <w:bottom w:val="none" w:sz="0" w:space="0" w:color="auto"/>
            <w:right w:val="none" w:sz="0" w:space="0" w:color="auto"/>
          </w:divBdr>
        </w:div>
      </w:divsChild>
    </w:div>
    <w:div w:id="635338584">
      <w:bodyDiv w:val="1"/>
      <w:marLeft w:val="0"/>
      <w:marRight w:val="0"/>
      <w:marTop w:val="0"/>
      <w:marBottom w:val="0"/>
      <w:divBdr>
        <w:top w:val="none" w:sz="0" w:space="0" w:color="auto"/>
        <w:left w:val="none" w:sz="0" w:space="0" w:color="auto"/>
        <w:bottom w:val="none" w:sz="0" w:space="0" w:color="auto"/>
        <w:right w:val="none" w:sz="0" w:space="0" w:color="auto"/>
      </w:divBdr>
      <w:divsChild>
        <w:div w:id="842400419">
          <w:marLeft w:val="0"/>
          <w:marRight w:val="0"/>
          <w:marTop w:val="0"/>
          <w:marBottom w:val="300"/>
          <w:divBdr>
            <w:top w:val="none" w:sz="0" w:space="0" w:color="auto"/>
            <w:left w:val="none" w:sz="0" w:space="0" w:color="auto"/>
            <w:bottom w:val="none" w:sz="0" w:space="0" w:color="auto"/>
            <w:right w:val="none" w:sz="0" w:space="0" w:color="auto"/>
          </w:divBdr>
        </w:div>
      </w:divsChild>
    </w:div>
    <w:div w:id="635372166">
      <w:bodyDiv w:val="1"/>
      <w:marLeft w:val="0"/>
      <w:marRight w:val="0"/>
      <w:marTop w:val="0"/>
      <w:marBottom w:val="0"/>
      <w:divBdr>
        <w:top w:val="none" w:sz="0" w:space="0" w:color="auto"/>
        <w:left w:val="none" w:sz="0" w:space="0" w:color="auto"/>
        <w:bottom w:val="none" w:sz="0" w:space="0" w:color="auto"/>
        <w:right w:val="none" w:sz="0" w:space="0" w:color="auto"/>
      </w:divBdr>
      <w:divsChild>
        <w:div w:id="827595901">
          <w:marLeft w:val="0"/>
          <w:marRight w:val="0"/>
          <w:marTop w:val="0"/>
          <w:marBottom w:val="75"/>
          <w:divBdr>
            <w:top w:val="none" w:sz="0" w:space="0" w:color="auto"/>
            <w:left w:val="none" w:sz="0" w:space="0" w:color="auto"/>
            <w:bottom w:val="none" w:sz="0" w:space="0" w:color="auto"/>
            <w:right w:val="none" w:sz="0" w:space="0" w:color="auto"/>
          </w:divBdr>
        </w:div>
        <w:div w:id="19584858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5649594">
      <w:bodyDiv w:val="1"/>
      <w:marLeft w:val="0"/>
      <w:marRight w:val="0"/>
      <w:marTop w:val="0"/>
      <w:marBottom w:val="0"/>
      <w:divBdr>
        <w:top w:val="none" w:sz="0" w:space="0" w:color="auto"/>
        <w:left w:val="none" w:sz="0" w:space="0" w:color="auto"/>
        <w:bottom w:val="none" w:sz="0" w:space="0" w:color="auto"/>
        <w:right w:val="none" w:sz="0" w:space="0" w:color="auto"/>
      </w:divBdr>
      <w:divsChild>
        <w:div w:id="268507249">
          <w:marLeft w:val="0"/>
          <w:marRight w:val="0"/>
          <w:marTop w:val="0"/>
          <w:marBottom w:val="300"/>
          <w:divBdr>
            <w:top w:val="none" w:sz="0" w:space="0" w:color="auto"/>
            <w:left w:val="none" w:sz="0" w:space="0" w:color="auto"/>
            <w:bottom w:val="none" w:sz="0" w:space="0" w:color="auto"/>
            <w:right w:val="none" w:sz="0" w:space="0" w:color="auto"/>
          </w:divBdr>
        </w:div>
      </w:divsChild>
    </w:div>
    <w:div w:id="635721403">
      <w:bodyDiv w:val="1"/>
      <w:marLeft w:val="0"/>
      <w:marRight w:val="0"/>
      <w:marTop w:val="0"/>
      <w:marBottom w:val="0"/>
      <w:divBdr>
        <w:top w:val="none" w:sz="0" w:space="0" w:color="auto"/>
        <w:left w:val="none" w:sz="0" w:space="0" w:color="auto"/>
        <w:bottom w:val="none" w:sz="0" w:space="0" w:color="auto"/>
        <w:right w:val="none" w:sz="0" w:space="0" w:color="auto"/>
      </w:divBdr>
      <w:divsChild>
        <w:div w:id="1533297913">
          <w:marLeft w:val="0"/>
          <w:marRight w:val="0"/>
          <w:marTop w:val="0"/>
          <w:marBottom w:val="300"/>
          <w:divBdr>
            <w:top w:val="none" w:sz="0" w:space="0" w:color="auto"/>
            <w:left w:val="none" w:sz="0" w:space="0" w:color="auto"/>
            <w:bottom w:val="none" w:sz="0" w:space="0" w:color="auto"/>
            <w:right w:val="none" w:sz="0" w:space="0" w:color="auto"/>
          </w:divBdr>
          <w:divsChild>
            <w:div w:id="1451435271">
              <w:marLeft w:val="0"/>
              <w:marRight w:val="0"/>
              <w:marTop w:val="0"/>
              <w:marBottom w:val="0"/>
              <w:divBdr>
                <w:top w:val="single" w:sz="8" w:space="1" w:color="F79646"/>
                <w:left w:val="none" w:sz="0" w:space="0" w:color="auto"/>
                <w:bottom w:val="single" w:sz="8" w:space="1" w:color="F79646"/>
                <w:right w:val="none" w:sz="0" w:space="0" w:color="auto"/>
              </w:divBdr>
              <w:divsChild>
                <w:div w:id="652178135">
                  <w:marLeft w:val="0"/>
                  <w:marRight w:val="0"/>
                  <w:marTop w:val="0"/>
                  <w:marBottom w:val="0"/>
                  <w:divBdr>
                    <w:top w:val="none" w:sz="0" w:space="0" w:color="auto"/>
                    <w:left w:val="none" w:sz="0" w:space="0" w:color="auto"/>
                    <w:bottom w:val="none" w:sz="0" w:space="0" w:color="auto"/>
                    <w:right w:val="none" w:sz="0" w:space="0" w:color="auto"/>
                  </w:divBdr>
                </w:div>
              </w:divsChild>
            </w:div>
            <w:div w:id="1999839218">
              <w:marLeft w:val="0"/>
              <w:marRight w:val="0"/>
              <w:marTop w:val="0"/>
              <w:marBottom w:val="0"/>
              <w:divBdr>
                <w:top w:val="single" w:sz="8" w:space="1" w:color="F79646"/>
                <w:left w:val="none" w:sz="0" w:space="0" w:color="auto"/>
                <w:bottom w:val="single" w:sz="8" w:space="1" w:color="F79646"/>
                <w:right w:val="none" w:sz="0" w:space="0" w:color="auto"/>
              </w:divBdr>
              <w:divsChild>
                <w:div w:id="184296714">
                  <w:marLeft w:val="0"/>
                  <w:marRight w:val="0"/>
                  <w:marTop w:val="0"/>
                  <w:marBottom w:val="0"/>
                  <w:divBdr>
                    <w:top w:val="none" w:sz="0" w:space="0" w:color="auto"/>
                    <w:left w:val="none" w:sz="0" w:space="0" w:color="auto"/>
                    <w:bottom w:val="none" w:sz="0" w:space="0" w:color="auto"/>
                    <w:right w:val="none" w:sz="0" w:space="0" w:color="auto"/>
                  </w:divBdr>
                </w:div>
              </w:divsChild>
            </w:div>
            <w:div w:id="1051076613">
              <w:marLeft w:val="0"/>
              <w:marRight w:val="0"/>
              <w:marTop w:val="0"/>
              <w:marBottom w:val="0"/>
              <w:divBdr>
                <w:top w:val="single" w:sz="8" w:space="1" w:color="F79646"/>
                <w:left w:val="none" w:sz="0" w:space="0" w:color="auto"/>
                <w:bottom w:val="single" w:sz="8" w:space="1" w:color="F79646"/>
                <w:right w:val="none" w:sz="0" w:space="0" w:color="auto"/>
              </w:divBdr>
              <w:divsChild>
                <w:div w:id="522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300374">
      <w:bodyDiv w:val="1"/>
      <w:marLeft w:val="0"/>
      <w:marRight w:val="0"/>
      <w:marTop w:val="0"/>
      <w:marBottom w:val="0"/>
      <w:divBdr>
        <w:top w:val="none" w:sz="0" w:space="0" w:color="auto"/>
        <w:left w:val="none" w:sz="0" w:space="0" w:color="auto"/>
        <w:bottom w:val="none" w:sz="0" w:space="0" w:color="auto"/>
        <w:right w:val="none" w:sz="0" w:space="0" w:color="auto"/>
      </w:divBdr>
      <w:divsChild>
        <w:div w:id="1722710562">
          <w:marLeft w:val="0"/>
          <w:marRight w:val="0"/>
          <w:marTop w:val="0"/>
          <w:marBottom w:val="375"/>
          <w:divBdr>
            <w:top w:val="none" w:sz="0" w:space="0" w:color="auto"/>
            <w:left w:val="none" w:sz="0" w:space="0" w:color="auto"/>
            <w:bottom w:val="none" w:sz="0" w:space="0" w:color="auto"/>
            <w:right w:val="none" w:sz="0" w:space="0" w:color="auto"/>
          </w:divBdr>
          <w:divsChild>
            <w:div w:id="1448887591">
              <w:marLeft w:val="0"/>
              <w:marRight w:val="0"/>
              <w:marTop w:val="0"/>
              <w:marBottom w:val="75"/>
              <w:divBdr>
                <w:top w:val="none" w:sz="0" w:space="0" w:color="auto"/>
                <w:left w:val="none" w:sz="0" w:space="0" w:color="auto"/>
                <w:bottom w:val="none" w:sz="0" w:space="0" w:color="auto"/>
                <w:right w:val="none" w:sz="0" w:space="0" w:color="auto"/>
              </w:divBdr>
            </w:div>
            <w:div w:id="21182578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36498607">
      <w:bodyDiv w:val="1"/>
      <w:marLeft w:val="0"/>
      <w:marRight w:val="0"/>
      <w:marTop w:val="0"/>
      <w:marBottom w:val="0"/>
      <w:divBdr>
        <w:top w:val="none" w:sz="0" w:space="0" w:color="auto"/>
        <w:left w:val="none" w:sz="0" w:space="0" w:color="auto"/>
        <w:bottom w:val="none" w:sz="0" w:space="0" w:color="auto"/>
        <w:right w:val="none" w:sz="0" w:space="0" w:color="auto"/>
      </w:divBdr>
      <w:divsChild>
        <w:div w:id="1754858756">
          <w:marLeft w:val="0"/>
          <w:marRight w:val="0"/>
          <w:marTop w:val="0"/>
          <w:marBottom w:val="75"/>
          <w:divBdr>
            <w:top w:val="none" w:sz="0" w:space="0" w:color="auto"/>
            <w:left w:val="none" w:sz="0" w:space="0" w:color="auto"/>
            <w:bottom w:val="none" w:sz="0" w:space="0" w:color="auto"/>
            <w:right w:val="none" w:sz="0" w:space="0" w:color="auto"/>
          </w:divBdr>
        </w:div>
        <w:div w:id="574793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36692448">
      <w:bodyDiv w:val="1"/>
      <w:marLeft w:val="0"/>
      <w:marRight w:val="0"/>
      <w:marTop w:val="0"/>
      <w:marBottom w:val="0"/>
      <w:divBdr>
        <w:top w:val="none" w:sz="0" w:space="0" w:color="auto"/>
        <w:left w:val="none" w:sz="0" w:space="0" w:color="auto"/>
        <w:bottom w:val="none" w:sz="0" w:space="0" w:color="auto"/>
        <w:right w:val="none" w:sz="0" w:space="0" w:color="auto"/>
      </w:divBdr>
      <w:divsChild>
        <w:div w:id="959605074">
          <w:marLeft w:val="0"/>
          <w:marRight w:val="0"/>
          <w:marTop w:val="0"/>
          <w:marBottom w:val="300"/>
          <w:divBdr>
            <w:top w:val="none" w:sz="0" w:space="0" w:color="auto"/>
            <w:left w:val="none" w:sz="0" w:space="0" w:color="auto"/>
            <w:bottom w:val="none" w:sz="0" w:space="0" w:color="auto"/>
            <w:right w:val="none" w:sz="0" w:space="0" w:color="auto"/>
          </w:divBdr>
        </w:div>
      </w:divsChild>
    </w:div>
    <w:div w:id="637611379">
      <w:bodyDiv w:val="1"/>
      <w:marLeft w:val="0"/>
      <w:marRight w:val="0"/>
      <w:marTop w:val="0"/>
      <w:marBottom w:val="0"/>
      <w:divBdr>
        <w:top w:val="none" w:sz="0" w:space="0" w:color="auto"/>
        <w:left w:val="none" w:sz="0" w:space="0" w:color="auto"/>
        <w:bottom w:val="none" w:sz="0" w:space="0" w:color="auto"/>
        <w:right w:val="none" w:sz="0" w:space="0" w:color="auto"/>
      </w:divBdr>
      <w:divsChild>
        <w:div w:id="968783034">
          <w:marLeft w:val="0"/>
          <w:marRight w:val="0"/>
          <w:marTop w:val="0"/>
          <w:marBottom w:val="375"/>
          <w:divBdr>
            <w:top w:val="none" w:sz="0" w:space="0" w:color="auto"/>
            <w:left w:val="none" w:sz="0" w:space="0" w:color="auto"/>
            <w:bottom w:val="none" w:sz="0" w:space="0" w:color="auto"/>
            <w:right w:val="none" w:sz="0" w:space="0" w:color="auto"/>
          </w:divBdr>
          <w:divsChild>
            <w:div w:id="14690085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8189690">
      <w:bodyDiv w:val="1"/>
      <w:marLeft w:val="0"/>
      <w:marRight w:val="0"/>
      <w:marTop w:val="0"/>
      <w:marBottom w:val="0"/>
      <w:divBdr>
        <w:top w:val="none" w:sz="0" w:space="0" w:color="auto"/>
        <w:left w:val="none" w:sz="0" w:space="0" w:color="auto"/>
        <w:bottom w:val="none" w:sz="0" w:space="0" w:color="auto"/>
        <w:right w:val="none" w:sz="0" w:space="0" w:color="auto"/>
      </w:divBdr>
      <w:divsChild>
        <w:div w:id="1196239349">
          <w:marLeft w:val="0"/>
          <w:marRight w:val="150"/>
          <w:marTop w:val="0"/>
          <w:marBottom w:val="75"/>
          <w:divBdr>
            <w:top w:val="none" w:sz="0" w:space="0" w:color="auto"/>
            <w:left w:val="none" w:sz="0" w:space="0" w:color="auto"/>
            <w:bottom w:val="none" w:sz="0" w:space="0" w:color="auto"/>
            <w:right w:val="none" w:sz="0" w:space="0" w:color="auto"/>
          </w:divBdr>
        </w:div>
        <w:div w:id="923608474">
          <w:marLeft w:val="0"/>
          <w:marRight w:val="150"/>
          <w:marTop w:val="150"/>
          <w:marBottom w:val="150"/>
          <w:divBdr>
            <w:top w:val="none" w:sz="0" w:space="0" w:color="auto"/>
            <w:left w:val="none" w:sz="0" w:space="0" w:color="auto"/>
            <w:bottom w:val="none" w:sz="0" w:space="0" w:color="auto"/>
            <w:right w:val="none" w:sz="0" w:space="0" w:color="auto"/>
          </w:divBdr>
        </w:div>
        <w:div w:id="241990268">
          <w:marLeft w:val="0"/>
          <w:marRight w:val="150"/>
          <w:marTop w:val="0"/>
          <w:marBottom w:val="0"/>
          <w:divBdr>
            <w:top w:val="none" w:sz="0" w:space="0" w:color="auto"/>
            <w:left w:val="none" w:sz="0" w:space="0" w:color="auto"/>
            <w:bottom w:val="none" w:sz="0" w:space="0" w:color="auto"/>
            <w:right w:val="none" w:sz="0" w:space="0" w:color="auto"/>
          </w:divBdr>
        </w:div>
      </w:divsChild>
    </w:div>
    <w:div w:id="638459601">
      <w:bodyDiv w:val="1"/>
      <w:marLeft w:val="0"/>
      <w:marRight w:val="0"/>
      <w:marTop w:val="0"/>
      <w:marBottom w:val="0"/>
      <w:divBdr>
        <w:top w:val="none" w:sz="0" w:space="0" w:color="auto"/>
        <w:left w:val="none" w:sz="0" w:space="0" w:color="auto"/>
        <w:bottom w:val="none" w:sz="0" w:space="0" w:color="auto"/>
        <w:right w:val="none" w:sz="0" w:space="0" w:color="auto"/>
      </w:divBdr>
      <w:divsChild>
        <w:div w:id="453520421">
          <w:marLeft w:val="0"/>
          <w:marRight w:val="0"/>
          <w:marTop w:val="0"/>
          <w:marBottom w:val="300"/>
          <w:divBdr>
            <w:top w:val="none" w:sz="0" w:space="0" w:color="auto"/>
            <w:left w:val="none" w:sz="0" w:space="0" w:color="auto"/>
            <w:bottom w:val="none" w:sz="0" w:space="0" w:color="auto"/>
            <w:right w:val="none" w:sz="0" w:space="0" w:color="auto"/>
          </w:divBdr>
        </w:div>
      </w:divsChild>
    </w:div>
    <w:div w:id="639111798">
      <w:bodyDiv w:val="1"/>
      <w:marLeft w:val="0"/>
      <w:marRight w:val="0"/>
      <w:marTop w:val="0"/>
      <w:marBottom w:val="0"/>
      <w:divBdr>
        <w:top w:val="none" w:sz="0" w:space="0" w:color="auto"/>
        <w:left w:val="none" w:sz="0" w:space="0" w:color="auto"/>
        <w:bottom w:val="none" w:sz="0" w:space="0" w:color="auto"/>
        <w:right w:val="none" w:sz="0" w:space="0" w:color="auto"/>
      </w:divBdr>
      <w:divsChild>
        <w:div w:id="1769307705">
          <w:marLeft w:val="0"/>
          <w:marRight w:val="0"/>
          <w:marTop w:val="150"/>
          <w:marBottom w:val="450"/>
          <w:divBdr>
            <w:top w:val="none" w:sz="0" w:space="0" w:color="auto"/>
            <w:left w:val="none" w:sz="0" w:space="0" w:color="auto"/>
            <w:bottom w:val="none" w:sz="0" w:space="0" w:color="auto"/>
            <w:right w:val="none" w:sz="0" w:space="0" w:color="auto"/>
          </w:divBdr>
        </w:div>
        <w:div w:id="105780470">
          <w:marLeft w:val="0"/>
          <w:marRight w:val="0"/>
          <w:marTop w:val="0"/>
          <w:marBottom w:val="300"/>
          <w:divBdr>
            <w:top w:val="none" w:sz="0" w:space="0" w:color="auto"/>
            <w:left w:val="none" w:sz="0" w:space="0" w:color="auto"/>
            <w:bottom w:val="none" w:sz="0" w:space="0" w:color="auto"/>
            <w:right w:val="none" w:sz="0" w:space="0" w:color="auto"/>
          </w:divBdr>
        </w:div>
        <w:div w:id="938441364">
          <w:marLeft w:val="0"/>
          <w:marRight w:val="0"/>
          <w:marTop w:val="495"/>
          <w:marBottom w:val="630"/>
          <w:divBdr>
            <w:top w:val="none" w:sz="0" w:space="0" w:color="auto"/>
            <w:left w:val="none" w:sz="0" w:space="0" w:color="auto"/>
            <w:bottom w:val="none" w:sz="0" w:space="0" w:color="auto"/>
            <w:right w:val="none" w:sz="0" w:space="0" w:color="auto"/>
          </w:divBdr>
        </w:div>
      </w:divsChild>
    </w:div>
    <w:div w:id="639387994">
      <w:bodyDiv w:val="1"/>
      <w:marLeft w:val="0"/>
      <w:marRight w:val="0"/>
      <w:marTop w:val="0"/>
      <w:marBottom w:val="0"/>
      <w:divBdr>
        <w:top w:val="none" w:sz="0" w:space="0" w:color="auto"/>
        <w:left w:val="none" w:sz="0" w:space="0" w:color="auto"/>
        <w:bottom w:val="none" w:sz="0" w:space="0" w:color="auto"/>
        <w:right w:val="none" w:sz="0" w:space="0" w:color="auto"/>
      </w:divBdr>
      <w:divsChild>
        <w:div w:id="290938645">
          <w:marLeft w:val="0"/>
          <w:marRight w:val="375"/>
          <w:marTop w:val="0"/>
          <w:marBottom w:val="0"/>
          <w:divBdr>
            <w:top w:val="none" w:sz="0" w:space="0" w:color="auto"/>
            <w:left w:val="none" w:sz="0" w:space="0" w:color="auto"/>
            <w:bottom w:val="none" w:sz="0" w:space="0" w:color="auto"/>
            <w:right w:val="none" w:sz="0" w:space="0" w:color="auto"/>
          </w:divBdr>
        </w:div>
        <w:div w:id="1513565121">
          <w:marLeft w:val="0"/>
          <w:marRight w:val="0"/>
          <w:marTop w:val="0"/>
          <w:marBottom w:val="0"/>
          <w:divBdr>
            <w:top w:val="none" w:sz="0" w:space="0" w:color="auto"/>
            <w:left w:val="none" w:sz="0" w:space="0" w:color="auto"/>
            <w:bottom w:val="none" w:sz="0" w:space="0" w:color="auto"/>
            <w:right w:val="none" w:sz="0" w:space="0" w:color="auto"/>
          </w:divBdr>
        </w:div>
      </w:divsChild>
    </w:div>
    <w:div w:id="639922810">
      <w:bodyDiv w:val="1"/>
      <w:marLeft w:val="0"/>
      <w:marRight w:val="0"/>
      <w:marTop w:val="0"/>
      <w:marBottom w:val="0"/>
      <w:divBdr>
        <w:top w:val="none" w:sz="0" w:space="0" w:color="auto"/>
        <w:left w:val="none" w:sz="0" w:space="0" w:color="auto"/>
        <w:bottom w:val="none" w:sz="0" w:space="0" w:color="auto"/>
        <w:right w:val="none" w:sz="0" w:space="0" w:color="auto"/>
      </w:divBdr>
      <w:divsChild>
        <w:div w:id="562175895">
          <w:marLeft w:val="0"/>
          <w:marRight w:val="0"/>
          <w:marTop w:val="0"/>
          <w:marBottom w:val="150"/>
          <w:divBdr>
            <w:top w:val="none" w:sz="0" w:space="0" w:color="auto"/>
            <w:left w:val="none" w:sz="0" w:space="0" w:color="auto"/>
            <w:bottom w:val="none" w:sz="0" w:space="0" w:color="auto"/>
            <w:right w:val="none" w:sz="0" w:space="0" w:color="auto"/>
          </w:divBdr>
          <w:divsChild>
            <w:div w:id="1248076151">
              <w:marLeft w:val="0"/>
              <w:marRight w:val="0"/>
              <w:marTop w:val="0"/>
              <w:marBottom w:val="0"/>
              <w:divBdr>
                <w:top w:val="none" w:sz="0" w:space="0" w:color="auto"/>
                <w:left w:val="none" w:sz="0" w:space="0" w:color="auto"/>
                <w:bottom w:val="none" w:sz="0" w:space="0" w:color="auto"/>
                <w:right w:val="none" w:sz="0" w:space="0" w:color="auto"/>
              </w:divBdr>
              <w:divsChild>
                <w:div w:id="1542210271">
                  <w:marLeft w:val="0"/>
                  <w:marRight w:val="150"/>
                  <w:marTop w:val="0"/>
                  <w:marBottom w:val="0"/>
                  <w:divBdr>
                    <w:top w:val="none" w:sz="0" w:space="0" w:color="auto"/>
                    <w:left w:val="none" w:sz="0" w:space="0" w:color="auto"/>
                    <w:bottom w:val="none" w:sz="0" w:space="0" w:color="auto"/>
                    <w:right w:val="none" w:sz="0" w:space="0" w:color="auto"/>
                  </w:divBdr>
                </w:div>
                <w:div w:id="161701039">
                  <w:marLeft w:val="0"/>
                  <w:marRight w:val="150"/>
                  <w:marTop w:val="0"/>
                  <w:marBottom w:val="0"/>
                  <w:divBdr>
                    <w:top w:val="none" w:sz="0" w:space="0" w:color="auto"/>
                    <w:left w:val="none" w:sz="0" w:space="0" w:color="auto"/>
                    <w:bottom w:val="none" w:sz="0" w:space="0" w:color="auto"/>
                    <w:right w:val="none" w:sz="0" w:space="0" w:color="auto"/>
                  </w:divBdr>
                </w:div>
              </w:divsChild>
            </w:div>
            <w:div w:id="45225876">
              <w:marLeft w:val="0"/>
              <w:marRight w:val="0"/>
              <w:marTop w:val="0"/>
              <w:marBottom w:val="0"/>
              <w:divBdr>
                <w:top w:val="none" w:sz="0" w:space="0" w:color="auto"/>
                <w:left w:val="none" w:sz="0" w:space="0" w:color="auto"/>
                <w:bottom w:val="none" w:sz="0" w:space="0" w:color="auto"/>
                <w:right w:val="none" w:sz="0" w:space="0" w:color="auto"/>
              </w:divBdr>
              <w:divsChild>
                <w:div w:id="1814983481">
                  <w:marLeft w:val="0"/>
                  <w:marRight w:val="0"/>
                  <w:marTop w:val="0"/>
                  <w:marBottom w:val="0"/>
                  <w:divBdr>
                    <w:top w:val="none" w:sz="0" w:space="0" w:color="auto"/>
                    <w:left w:val="none" w:sz="0" w:space="0" w:color="auto"/>
                    <w:bottom w:val="none" w:sz="0" w:space="0" w:color="auto"/>
                    <w:right w:val="none" w:sz="0" w:space="0" w:color="auto"/>
                  </w:divBdr>
                  <w:divsChild>
                    <w:div w:id="2020540484">
                      <w:marLeft w:val="0"/>
                      <w:marRight w:val="0"/>
                      <w:marTop w:val="0"/>
                      <w:marBottom w:val="0"/>
                      <w:divBdr>
                        <w:top w:val="none" w:sz="0" w:space="0" w:color="auto"/>
                        <w:left w:val="none" w:sz="0" w:space="0" w:color="auto"/>
                        <w:bottom w:val="none" w:sz="0" w:space="0" w:color="auto"/>
                        <w:right w:val="none" w:sz="0" w:space="0" w:color="auto"/>
                      </w:divBdr>
                      <w:divsChild>
                        <w:div w:id="1396507344">
                          <w:marLeft w:val="0"/>
                          <w:marRight w:val="0"/>
                          <w:marTop w:val="0"/>
                          <w:marBottom w:val="0"/>
                          <w:divBdr>
                            <w:top w:val="none" w:sz="0" w:space="0" w:color="auto"/>
                            <w:left w:val="none" w:sz="0" w:space="0" w:color="auto"/>
                            <w:bottom w:val="none" w:sz="0" w:space="0" w:color="auto"/>
                            <w:right w:val="none" w:sz="0" w:space="0" w:color="auto"/>
                          </w:divBdr>
                        </w:div>
                      </w:divsChild>
                    </w:div>
                    <w:div w:id="121774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05025">
          <w:marLeft w:val="0"/>
          <w:marRight w:val="0"/>
          <w:marTop w:val="0"/>
          <w:marBottom w:val="0"/>
          <w:divBdr>
            <w:top w:val="none" w:sz="0" w:space="0" w:color="auto"/>
            <w:left w:val="none" w:sz="0" w:space="0" w:color="auto"/>
            <w:bottom w:val="none" w:sz="0" w:space="0" w:color="auto"/>
            <w:right w:val="none" w:sz="0" w:space="0" w:color="auto"/>
          </w:divBdr>
          <w:divsChild>
            <w:div w:id="1490705008">
              <w:marLeft w:val="0"/>
              <w:marRight w:val="0"/>
              <w:marTop w:val="0"/>
              <w:marBottom w:val="0"/>
              <w:divBdr>
                <w:top w:val="none" w:sz="0" w:space="0" w:color="auto"/>
                <w:left w:val="none" w:sz="0" w:space="0" w:color="auto"/>
                <w:bottom w:val="none" w:sz="0" w:space="0" w:color="auto"/>
                <w:right w:val="none" w:sz="0" w:space="0" w:color="auto"/>
              </w:divBdr>
              <w:divsChild>
                <w:div w:id="2024168824">
                  <w:marLeft w:val="0"/>
                  <w:marRight w:val="0"/>
                  <w:marTop w:val="0"/>
                  <w:marBottom w:val="0"/>
                  <w:divBdr>
                    <w:top w:val="none" w:sz="0" w:space="0" w:color="auto"/>
                    <w:left w:val="none" w:sz="0" w:space="0" w:color="auto"/>
                    <w:bottom w:val="none" w:sz="0" w:space="0" w:color="auto"/>
                    <w:right w:val="none" w:sz="0" w:space="0" w:color="auto"/>
                  </w:divBdr>
                </w:div>
              </w:divsChild>
            </w:div>
            <w:div w:id="2073187091">
              <w:marLeft w:val="0"/>
              <w:marRight w:val="0"/>
              <w:marTop w:val="375"/>
              <w:marBottom w:val="0"/>
              <w:divBdr>
                <w:top w:val="none" w:sz="0" w:space="0" w:color="auto"/>
                <w:left w:val="none" w:sz="0" w:space="0" w:color="auto"/>
                <w:bottom w:val="none" w:sz="0" w:space="0" w:color="auto"/>
                <w:right w:val="none" w:sz="0" w:space="0" w:color="auto"/>
              </w:divBdr>
              <w:divsChild>
                <w:div w:id="311909652">
                  <w:marLeft w:val="0"/>
                  <w:marRight w:val="0"/>
                  <w:marTop w:val="0"/>
                  <w:marBottom w:val="0"/>
                  <w:divBdr>
                    <w:top w:val="none" w:sz="0" w:space="0" w:color="auto"/>
                    <w:left w:val="none" w:sz="0" w:space="0" w:color="auto"/>
                    <w:bottom w:val="none" w:sz="0" w:space="0" w:color="auto"/>
                    <w:right w:val="none" w:sz="0" w:space="0" w:color="auto"/>
                  </w:divBdr>
                  <w:divsChild>
                    <w:div w:id="2683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13204">
              <w:marLeft w:val="0"/>
              <w:marRight w:val="0"/>
              <w:marTop w:val="375"/>
              <w:marBottom w:val="0"/>
              <w:divBdr>
                <w:top w:val="none" w:sz="0" w:space="0" w:color="auto"/>
                <w:left w:val="none" w:sz="0" w:space="0" w:color="auto"/>
                <w:bottom w:val="none" w:sz="0" w:space="0" w:color="auto"/>
                <w:right w:val="none" w:sz="0" w:space="0" w:color="auto"/>
              </w:divBdr>
              <w:divsChild>
                <w:div w:id="683242116">
                  <w:marLeft w:val="0"/>
                  <w:marRight w:val="0"/>
                  <w:marTop w:val="0"/>
                  <w:marBottom w:val="0"/>
                  <w:divBdr>
                    <w:top w:val="none" w:sz="0" w:space="0" w:color="auto"/>
                    <w:left w:val="none" w:sz="0" w:space="0" w:color="auto"/>
                    <w:bottom w:val="none" w:sz="0" w:space="0" w:color="auto"/>
                    <w:right w:val="none" w:sz="0" w:space="0" w:color="auto"/>
                  </w:divBdr>
                </w:div>
              </w:divsChild>
            </w:div>
            <w:div w:id="2020499107">
              <w:marLeft w:val="0"/>
              <w:marRight w:val="0"/>
              <w:marTop w:val="225"/>
              <w:marBottom w:val="0"/>
              <w:divBdr>
                <w:top w:val="none" w:sz="0" w:space="0" w:color="auto"/>
                <w:left w:val="none" w:sz="0" w:space="0" w:color="auto"/>
                <w:bottom w:val="none" w:sz="0" w:space="0" w:color="auto"/>
                <w:right w:val="none" w:sz="0" w:space="0" w:color="auto"/>
              </w:divBdr>
              <w:divsChild>
                <w:div w:id="836772279">
                  <w:marLeft w:val="0"/>
                  <w:marRight w:val="0"/>
                  <w:marTop w:val="0"/>
                  <w:marBottom w:val="0"/>
                  <w:divBdr>
                    <w:top w:val="none" w:sz="0" w:space="0" w:color="auto"/>
                    <w:left w:val="none" w:sz="0" w:space="0" w:color="auto"/>
                    <w:bottom w:val="none" w:sz="0" w:space="0" w:color="auto"/>
                    <w:right w:val="none" w:sz="0" w:space="0" w:color="auto"/>
                  </w:divBdr>
                </w:div>
              </w:divsChild>
            </w:div>
            <w:div w:id="1125345453">
              <w:marLeft w:val="0"/>
              <w:marRight w:val="0"/>
              <w:marTop w:val="225"/>
              <w:marBottom w:val="0"/>
              <w:divBdr>
                <w:top w:val="none" w:sz="0" w:space="0" w:color="auto"/>
                <w:left w:val="none" w:sz="0" w:space="0" w:color="auto"/>
                <w:bottom w:val="none" w:sz="0" w:space="0" w:color="auto"/>
                <w:right w:val="none" w:sz="0" w:space="0" w:color="auto"/>
              </w:divBdr>
              <w:divsChild>
                <w:div w:id="9233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472519">
      <w:bodyDiv w:val="1"/>
      <w:marLeft w:val="0"/>
      <w:marRight w:val="0"/>
      <w:marTop w:val="0"/>
      <w:marBottom w:val="0"/>
      <w:divBdr>
        <w:top w:val="none" w:sz="0" w:space="0" w:color="auto"/>
        <w:left w:val="none" w:sz="0" w:space="0" w:color="auto"/>
        <w:bottom w:val="none" w:sz="0" w:space="0" w:color="auto"/>
        <w:right w:val="none" w:sz="0" w:space="0" w:color="auto"/>
      </w:divBdr>
      <w:divsChild>
        <w:div w:id="359624368">
          <w:marLeft w:val="0"/>
          <w:marRight w:val="0"/>
          <w:marTop w:val="0"/>
          <w:marBottom w:val="150"/>
          <w:divBdr>
            <w:top w:val="none" w:sz="0" w:space="0" w:color="auto"/>
            <w:left w:val="none" w:sz="0" w:space="0" w:color="auto"/>
            <w:bottom w:val="none" w:sz="0" w:space="0" w:color="auto"/>
            <w:right w:val="none" w:sz="0" w:space="0" w:color="auto"/>
          </w:divBdr>
          <w:divsChild>
            <w:div w:id="363404593">
              <w:marLeft w:val="0"/>
              <w:marRight w:val="0"/>
              <w:marTop w:val="0"/>
              <w:marBottom w:val="0"/>
              <w:divBdr>
                <w:top w:val="none" w:sz="0" w:space="0" w:color="auto"/>
                <w:left w:val="none" w:sz="0" w:space="0" w:color="auto"/>
                <w:bottom w:val="none" w:sz="0" w:space="0" w:color="auto"/>
                <w:right w:val="none" w:sz="0" w:space="0" w:color="auto"/>
              </w:divBdr>
              <w:divsChild>
                <w:div w:id="465394818">
                  <w:marLeft w:val="0"/>
                  <w:marRight w:val="150"/>
                  <w:marTop w:val="0"/>
                  <w:marBottom w:val="0"/>
                  <w:divBdr>
                    <w:top w:val="none" w:sz="0" w:space="0" w:color="auto"/>
                    <w:left w:val="none" w:sz="0" w:space="0" w:color="auto"/>
                    <w:bottom w:val="none" w:sz="0" w:space="0" w:color="auto"/>
                    <w:right w:val="none" w:sz="0" w:space="0" w:color="auto"/>
                  </w:divBdr>
                </w:div>
                <w:div w:id="236134700">
                  <w:marLeft w:val="0"/>
                  <w:marRight w:val="150"/>
                  <w:marTop w:val="0"/>
                  <w:marBottom w:val="0"/>
                  <w:divBdr>
                    <w:top w:val="none" w:sz="0" w:space="0" w:color="auto"/>
                    <w:left w:val="none" w:sz="0" w:space="0" w:color="auto"/>
                    <w:bottom w:val="none" w:sz="0" w:space="0" w:color="auto"/>
                    <w:right w:val="none" w:sz="0" w:space="0" w:color="auto"/>
                  </w:divBdr>
                </w:div>
              </w:divsChild>
            </w:div>
            <w:div w:id="157502056">
              <w:marLeft w:val="0"/>
              <w:marRight w:val="0"/>
              <w:marTop w:val="0"/>
              <w:marBottom w:val="0"/>
              <w:divBdr>
                <w:top w:val="none" w:sz="0" w:space="0" w:color="auto"/>
                <w:left w:val="none" w:sz="0" w:space="0" w:color="auto"/>
                <w:bottom w:val="none" w:sz="0" w:space="0" w:color="auto"/>
                <w:right w:val="none" w:sz="0" w:space="0" w:color="auto"/>
              </w:divBdr>
              <w:divsChild>
                <w:div w:id="1806389627">
                  <w:marLeft w:val="0"/>
                  <w:marRight w:val="0"/>
                  <w:marTop w:val="0"/>
                  <w:marBottom w:val="0"/>
                  <w:divBdr>
                    <w:top w:val="none" w:sz="0" w:space="0" w:color="auto"/>
                    <w:left w:val="none" w:sz="0" w:space="0" w:color="auto"/>
                    <w:bottom w:val="none" w:sz="0" w:space="0" w:color="auto"/>
                    <w:right w:val="none" w:sz="0" w:space="0" w:color="auto"/>
                  </w:divBdr>
                  <w:divsChild>
                    <w:div w:id="1856920773">
                      <w:marLeft w:val="0"/>
                      <w:marRight w:val="0"/>
                      <w:marTop w:val="0"/>
                      <w:marBottom w:val="0"/>
                      <w:divBdr>
                        <w:top w:val="none" w:sz="0" w:space="0" w:color="auto"/>
                        <w:left w:val="none" w:sz="0" w:space="0" w:color="auto"/>
                        <w:bottom w:val="none" w:sz="0" w:space="0" w:color="auto"/>
                        <w:right w:val="none" w:sz="0" w:space="0" w:color="auto"/>
                      </w:divBdr>
                      <w:divsChild>
                        <w:div w:id="2022973051">
                          <w:marLeft w:val="0"/>
                          <w:marRight w:val="0"/>
                          <w:marTop w:val="0"/>
                          <w:marBottom w:val="0"/>
                          <w:divBdr>
                            <w:top w:val="none" w:sz="0" w:space="0" w:color="auto"/>
                            <w:left w:val="none" w:sz="0" w:space="0" w:color="auto"/>
                            <w:bottom w:val="none" w:sz="0" w:space="0" w:color="auto"/>
                            <w:right w:val="none" w:sz="0" w:space="0" w:color="auto"/>
                          </w:divBdr>
                        </w:div>
                      </w:divsChild>
                    </w:div>
                    <w:div w:id="590891149">
                      <w:marLeft w:val="0"/>
                      <w:marRight w:val="135"/>
                      <w:marTop w:val="0"/>
                      <w:marBottom w:val="0"/>
                      <w:divBdr>
                        <w:top w:val="none" w:sz="0" w:space="0" w:color="auto"/>
                        <w:left w:val="none" w:sz="0" w:space="0" w:color="auto"/>
                        <w:bottom w:val="none" w:sz="0" w:space="0" w:color="auto"/>
                        <w:right w:val="none" w:sz="0" w:space="0" w:color="auto"/>
                      </w:divBdr>
                    </w:div>
                    <w:div w:id="18026517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758565">
          <w:marLeft w:val="0"/>
          <w:marRight w:val="0"/>
          <w:marTop w:val="0"/>
          <w:marBottom w:val="0"/>
          <w:divBdr>
            <w:top w:val="none" w:sz="0" w:space="0" w:color="auto"/>
            <w:left w:val="none" w:sz="0" w:space="0" w:color="auto"/>
            <w:bottom w:val="none" w:sz="0" w:space="0" w:color="auto"/>
            <w:right w:val="none" w:sz="0" w:space="0" w:color="auto"/>
          </w:divBdr>
          <w:divsChild>
            <w:div w:id="1150756758">
              <w:marLeft w:val="0"/>
              <w:marRight w:val="0"/>
              <w:marTop w:val="0"/>
              <w:marBottom w:val="0"/>
              <w:divBdr>
                <w:top w:val="none" w:sz="0" w:space="0" w:color="auto"/>
                <w:left w:val="none" w:sz="0" w:space="0" w:color="auto"/>
                <w:bottom w:val="none" w:sz="0" w:space="0" w:color="auto"/>
                <w:right w:val="none" w:sz="0" w:space="0" w:color="auto"/>
              </w:divBdr>
              <w:divsChild>
                <w:div w:id="1970277452">
                  <w:marLeft w:val="0"/>
                  <w:marRight w:val="0"/>
                  <w:marTop w:val="0"/>
                  <w:marBottom w:val="0"/>
                  <w:divBdr>
                    <w:top w:val="none" w:sz="0" w:space="0" w:color="auto"/>
                    <w:left w:val="none" w:sz="0" w:space="0" w:color="auto"/>
                    <w:bottom w:val="none" w:sz="0" w:space="0" w:color="auto"/>
                    <w:right w:val="none" w:sz="0" w:space="0" w:color="auto"/>
                  </w:divBdr>
                </w:div>
              </w:divsChild>
            </w:div>
            <w:div w:id="854029641">
              <w:marLeft w:val="0"/>
              <w:marRight w:val="0"/>
              <w:marTop w:val="375"/>
              <w:marBottom w:val="0"/>
              <w:divBdr>
                <w:top w:val="none" w:sz="0" w:space="0" w:color="auto"/>
                <w:left w:val="none" w:sz="0" w:space="0" w:color="auto"/>
                <w:bottom w:val="none" w:sz="0" w:space="0" w:color="auto"/>
                <w:right w:val="none" w:sz="0" w:space="0" w:color="auto"/>
              </w:divBdr>
              <w:divsChild>
                <w:div w:id="573703410">
                  <w:marLeft w:val="0"/>
                  <w:marRight w:val="0"/>
                  <w:marTop w:val="0"/>
                  <w:marBottom w:val="0"/>
                  <w:divBdr>
                    <w:top w:val="none" w:sz="0" w:space="0" w:color="auto"/>
                    <w:left w:val="none" w:sz="0" w:space="0" w:color="auto"/>
                    <w:bottom w:val="none" w:sz="0" w:space="0" w:color="auto"/>
                    <w:right w:val="none" w:sz="0" w:space="0" w:color="auto"/>
                  </w:divBdr>
                  <w:divsChild>
                    <w:div w:id="74901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17096">
              <w:marLeft w:val="0"/>
              <w:marRight w:val="0"/>
              <w:marTop w:val="375"/>
              <w:marBottom w:val="0"/>
              <w:divBdr>
                <w:top w:val="none" w:sz="0" w:space="0" w:color="auto"/>
                <w:left w:val="none" w:sz="0" w:space="0" w:color="auto"/>
                <w:bottom w:val="none" w:sz="0" w:space="0" w:color="auto"/>
                <w:right w:val="none" w:sz="0" w:space="0" w:color="auto"/>
              </w:divBdr>
              <w:divsChild>
                <w:div w:id="2966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7942">
      <w:bodyDiv w:val="1"/>
      <w:marLeft w:val="0"/>
      <w:marRight w:val="0"/>
      <w:marTop w:val="0"/>
      <w:marBottom w:val="0"/>
      <w:divBdr>
        <w:top w:val="none" w:sz="0" w:space="0" w:color="auto"/>
        <w:left w:val="none" w:sz="0" w:space="0" w:color="auto"/>
        <w:bottom w:val="none" w:sz="0" w:space="0" w:color="auto"/>
        <w:right w:val="none" w:sz="0" w:space="0" w:color="auto"/>
      </w:divBdr>
      <w:divsChild>
        <w:div w:id="430324264">
          <w:marLeft w:val="0"/>
          <w:marRight w:val="0"/>
          <w:marTop w:val="0"/>
          <w:marBottom w:val="300"/>
          <w:divBdr>
            <w:top w:val="none" w:sz="0" w:space="0" w:color="auto"/>
            <w:left w:val="none" w:sz="0" w:space="0" w:color="auto"/>
            <w:bottom w:val="none" w:sz="0" w:space="0" w:color="auto"/>
            <w:right w:val="none" w:sz="0" w:space="0" w:color="auto"/>
          </w:divBdr>
        </w:div>
      </w:divsChild>
    </w:div>
    <w:div w:id="642931093">
      <w:bodyDiv w:val="1"/>
      <w:marLeft w:val="0"/>
      <w:marRight w:val="0"/>
      <w:marTop w:val="0"/>
      <w:marBottom w:val="0"/>
      <w:divBdr>
        <w:top w:val="none" w:sz="0" w:space="0" w:color="auto"/>
        <w:left w:val="none" w:sz="0" w:space="0" w:color="auto"/>
        <w:bottom w:val="none" w:sz="0" w:space="0" w:color="auto"/>
        <w:right w:val="none" w:sz="0" w:space="0" w:color="auto"/>
      </w:divBdr>
      <w:divsChild>
        <w:div w:id="660039558">
          <w:marLeft w:val="0"/>
          <w:marRight w:val="0"/>
          <w:marTop w:val="0"/>
          <w:marBottom w:val="300"/>
          <w:divBdr>
            <w:top w:val="none" w:sz="0" w:space="0" w:color="auto"/>
            <w:left w:val="none" w:sz="0" w:space="0" w:color="auto"/>
            <w:bottom w:val="none" w:sz="0" w:space="0" w:color="auto"/>
            <w:right w:val="none" w:sz="0" w:space="0" w:color="auto"/>
          </w:divBdr>
        </w:div>
      </w:divsChild>
    </w:div>
    <w:div w:id="643774762">
      <w:bodyDiv w:val="1"/>
      <w:marLeft w:val="0"/>
      <w:marRight w:val="0"/>
      <w:marTop w:val="0"/>
      <w:marBottom w:val="0"/>
      <w:divBdr>
        <w:top w:val="none" w:sz="0" w:space="0" w:color="auto"/>
        <w:left w:val="none" w:sz="0" w:space="0" w:color="auto"/>
        <w:bottom w:val="none" w:sz="0" w:space="0" w:color="auto"/>
        <w:right w:val="none" w:sz="0" w:space="0" w:color="auto"/>
      </w:divBdr>
      <w:divsChild>
        <w:div w:id="1627352349">
          <w:marLeft w:val="0"/>
          <w:marRight w:val="0"/>
          <w:marTop w:val="0"/>
          <w:marBottom w:val="300"/>
          <w:divBdr>
            <w:top w:val="none" w:sz="0" w:space="0" w:color="auto"/>
            <w:left w:val="none" w:sz="0" w:space="0" w:color="auto"/>
            <w:bottom w:val="none" w:sz="0" w:space="0" w:color="auto"/>
            <w:right w:val="none" w:sz="0" w:space="0" w:color="auto"/>
          </w:divBdr>
        </w:div>
      </w:divsChild>
    </w:div>
    <w:div w:id="644551271">
      <w:bodyDiv w:val="1"/>
      <w:marLeft w:val="0"/>
      <w:marRight w:val="0"/>
      <w:marTop w:val="0"/>
      <w:marBottom w:val="0"/>
      <w:divBdr>
        <w:top w:val="none" w:sz="0" w:space="0" w:color="auto"/>
        <w:left w:val="none" w:sz="0" w:space="0" w:color="auto"/>
        <w:bottom w:val="none" w:sz="0" w:space="0" w:color="auto"/>
        <w:right w:val="none" w:sz="0" w:space="0" w:color="auto"/>
      </w:divBdr>
      <w:divsChild>
        <w:div w:id="69423065">
          <w:marLeft w:val="0"/>
          <w:marRight w:val="0"/>
          <w:marTop w:val="0"/>
          <w:marBottom w:val="75"/>
          <w:divBdr>
            <w:top w:val="none" w:sz="0" w:space="0" w:color="auto"/>
            <w:left w:val="none" w:sz="0" w:space="0" w:color="auto"/>
            <w:bottom w:val="none" w:sz="0" w:space="0" w:color="auto"/>
            <w:right w:val="none" w:sz="0" w:space="0" w:color="auto"/>
          </w:divBdr>
        </w:div>
        <w:div w:id="17000883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5202581">
      <w:bodyDiv w:val="1"/>
      <w:marLeft w:val="0"/>
      <w:marRight w:val="0"/>
      <w:marTop w:val="0"/>
      <w:marBottom w:val="0"/>
      <w:divBdr>
        <w:top w:val="none" w:sz="0" w:space="0" w:color="auto"/>
        <w:left w:val="none" w:sz="0" w:space="0" w:color="auto"/>
        <w:bottom w:val="none" w:sz="0" w:space="0" w:color="auto"/>
        <w:right w:val="none" w:sz="0" w:space="0" w:color="auto"/>
      </w:divBdr>
      <w:divsChild>
        <w:div w:id="2067600218">
          <w:marLeft w:val="0"/>
          <w:marRight w:val="150"/>
          <w:marTop w:val="0"/>
          <w:marBottom w:val="75"/>
          <w:divBdr>
            <w:top w:val="none" w:sz="0" w:space="0" w:color="auto"/>
            <w:left w:val="none" w:sz="0" w:space="0" w:color="auto"/>
            <w:bottom w:val="none" w:sz="0" w:space="0" w:color="auto"/>
            <w:right w:val="none" w:sz="0" w:space="0" w:color="auto"/>
          </w:divBdr>
        </w:div>
        <w:div w:id="1609771351">
          <w:marLeft w:val="0"/>
          <w:marRight w:val="150"/>
          <w:marTop w:val="150"/>
          <w:marBottom w:val="150"/>
          <w:divBdr>
            <w:top w:val="none" w:sz="0" w:space="0" w:color="auto"/>
            <w:left w:val="none" w:sz="0" w:space="0" w:color="auto"/>
            <w:bottom w:val="none" w:sz="0" w:space="0" w:color="auto"/>
            <w:right w:val="none" w:sz="0" w:space="0" w:color="auto"/>
          </w:divBdr>
        </w:div>
        <w:div w:id="1907064588">
          <w:marLeft w:val="0"/>
          <w:marRight w:val="150"/>
          <w:marTop w:val="0"/>
          <w:marBottom w:val="0"/>
          <w:divBdr>
            <w:top w:val="none" w:sz="0" w:space="0" w:color="auto"/>
            <w:left w:val="none" w:sz="0" w:space="0" w:color="auto"/>
            <w:bottom w:val="none" w:sz="0" w:space="0" w:color="auto"/>
            <w:right w:val="none" w:sz="0" w:space="0" w:color="auto"/>
          </w:divBdr>
        </w:div>
      </w:divsChild>
    </w:div>
    <w:div w:id="645210816">
      <w:bodyDiv w:val="1"/>
      <w:marLeft w:val="0"/>
      <w:marRight w:val="0"/>
      <w:marTop w:val="0"/>
      <w:marBottom w:val="0"/>
      <w:divBdr>
        <w:top w:val="none" w:sz="0" w:space="0" w:color="auto"/>
        <w:left w:val="none" w:sz="0" w:space="0" w:color="auto"/>
        <w:bottom w:val="none" w:sz="0" w:space="0" w:color="auto"/>
        <w:right w:val="none" w:sz="0" w:space="0" w:color="auto"/>
      </w:divBdr>
      <w:divsChild>
        <w:div w:id="1016540941">
          <w:marLeft w:val="0"/>
          <w:marRight w:val="0"/>
          <w:marTop w:val="0"/>
          <w:marBottom w:val="150"/>
          <w:divBdr>
            <w:top w:val="none" w:sz="0" w:space="0" w:color="auto"/>
            <w:left w:val="none" w:sz="0" w:space="0" w:color="auto"/>
            <w:bottom w:val="none" w:sz="0" w:space="0" w:color="auto"/>
            <w:right w:val="none" w:sz="0" w:space="0" w:color="auto"/>
          </w:divBdr>
          <w:divsChild>
            <w:div w:id="263660805">
              <w:marLeft w:val="0"/>
              <w:marRight w:val="0"/>
              <w:marTop w:val="0"/>
              <w:marBottom w:val="0"/>
              <w:divBdr>
                <w:top w:val="none" w:sz="0" w:space="0" w:color="auto"/>
                <w:left w:val="none" w:sz="0" w:space="0" w:color="auto"/>
                <w:bottom w:val="none" w:sz="0" w:space="0" w:color="auto"/>
                <w:right w:val="none" w:sz="0" w:space="0" w:color="auto"/>
              </w:divBdr>
              <w:divsChild>
                <w:div w:id="316346354">
                  <w:marLeft w:val="0"/>
                  <w:marRight w:val="150"/>
                  <w:marTop w:val="0"/>
                  <w:marBottom w:val="0"/>
                  <w:divBdr>
                    <w:top w:val="none" w:sz="0" w:space="0" w:color="auto"/>
                    <w:left w:val="none" w:sz="0" w:space="0" w:color="auto"/>
                    <w:bottom w:val="none" w:sz="0" w:space="0" w:color="auto"/>
                    <w:right w:val="none" w:sz="0" w:space="0" w:color="auto"/>
                  </w:divBdr>
                </w:div>
                <w:div w:id="1190608570">
                  <w:marLeft w:val="0"/>
                  <w:marRight w:val="150"/>
                  <w:marTop w:val="0"/>
                  <w:marBottom w:val="0"/>
                  <w:divBdr>
                    <w:top w:val="none" w:sz="0" w:space="0" w:color="auto"/>
                    <w:left w:val="none" w:sz="0" w:space="0" w:color="auto"/>
                    <w:bottom w:val="none" w:sz="0" w:space="0" w:color="auto"/>
                    <w:right w:val="none" w:sz="0" w:space="0" w:color="auto"/>
                  </w:divBdr>
                </w:div>
              </w:divsChild>
            </w:div>
            <w:div w:id="1718510283">
              <w:marLeft w:val="0"/>
              <w:marRight w:val="0"/>
              <w:marTop w:val="0"/>
              <w:marBottom w:val="0"/>
              <w:divBdr>
                <w:top w:val="none" w:sz="0" w:space="0" w:color="auto"/>
                <w:left w:val="none" w:sz="0" w:space="0" w:color="auto"/>
                <w:bottom w:val="none" w:sz="0" w:space="0" w:color="auto"/>
                <w:right w:val="none" w:sz="0" w:space="0" w:color="auto"/>
              </w:divBdr>
              <w:divsChild>
                <w:div w:id="467554105">
                  <w:marLeft w:val="0"/>
                  <w:marRight w:val="0"/>
                  <w:marTop w:val="0"/>
                  <w:marBottom w:val="0"/>
                  <w:divBdr>
                    <w:top w:val="none" w:sz="0" w:space="0" w:color="auto"/>
                    <w:left w:val="none" w:sz="0" w:space="0" w:color="auto"/>
                    <w:bottom w:val="none" w:sz="0" w:space="0" w:color="auto"/>
                    <w:right w:val="none" w:sz="0" w:space="0" w:color="auto"/>
                  </w:divBdr>
                  <w:divsChild>
                    <w:div w:id="734209559">
                      <w:marLeft w:val="0"/>
                      <w:marRight w:val="0"/>
                      <w:marTop w:val="0"/>
                      <w:marBottom w:val="0"/>
                      <w:divBdr>
                        <w:top w:val="none" w:sz="0" w:space="0" w:color="auto"/>
                        <w:left w:val="none" w:sz="0" w:space="0" w:color="auto"/>
                        <w:bottom w:val="none" w:sz="0" w:space="0" w:color="auto"/>
                        <w:right w:val="none" w:sz="0" w:space="0" w:color="auto"/>
                      </w:divBdr>
                      <w:divsChild>
                        <w:div w:id="1163661931">
                          <w:marLeft w:val="0"/>
                          <w:marRight w:val="0"/>
                          <w:marTop w:val="0"/>
                          <w:marBottom w:val="0"/>
                          <w:divBdr>
                            <w:top w:val="none" w:sz="0" w:space="0" w:color="auto"/>
                            <w:left w:val="none" w:sz="0" w:space="0" w:color="auto"/>
                            <w:bottom w:val="none" w:sz="0" w:space="0" w:color="auto"/>
                            <w:right w:val="none" w:sz="0" w:space="0" w:color="auto"/>
                          </w:divBdr>
                        </w:div>
                      </w:divsChild>
                    </w:div>
                    <w:div w:id="1314531926">
                      <w:marLeft w:val="0"/>
                      <w:marRight w:val="135"/>
                      <w:marTop w:val="0"/>
                      <w:marBottom w:val="0"/>
                      <w:divBdr>
                        <w:top w:val="none" w:sz="0" w:space="0" w:color="auto"/>
                        <w:left w:val="none" w:sz="0" w:space="0" w:color="auto"/>
                        <w:bottom w:val="none" w:sz="0" w:space="0" w:color="auto"/>
                        <w:right w:val="none" w:sz="0" w:space="0" w:color="auto"/>
                      </w:divBdr>
                    </w:div>
                    <w:div w:id="9423431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437822">
          <w:marLeft w:val="0"/>
          <w:marRight w:val="0"/>
          <w:marTop w:val="0"/>
          <w:marBottom w:val="0"/>
          <w:divBdr>
            <w:top w:val="none" w:sz="0" w:space="0" w:color="auto"/>
            <w:left w:val="none" w:sz="0" w:space="0" w:color="auto"/>
            <w:bottom w:val="none" w:sz="0" w:space="0" w:color="auto"/>
            <w:right w:val="none" w:sz="0" w:space="0" w:color="auto"/>
          </w:divBdr>
          <w:divsChild>
            <w:div w:id="1930770505">
              <w:marLeft w:val="0"/>
              <w:marRight w:val="0"/>
              <w:marTop w:val="0"/>
              <w:marBottom w:val="0"/>
              <w:divBdr>
                <w:top w:val="none" w:sz="0" w:space="0" w:color="auto"/>
                <w:left w:val="none" w:sz="0" w:space="0" w:color="auto"/>
                <w:bottom w:val="none" w:sz="0" w:space="0" w:color="auto"/>
                <w:right w:val="none" w:sz="0" w:space="0" w:color="auto"/>
              </w:divBdr>
              <w:divsChild>
                <w:div w:id="562721152">
                  <w:marLeft w:val="0"/>
                  <w:marRight w:val="0"/>
                  <w:marTop w:val="0"/>
                  <w:marBottom w:val="0"/>
                  <w:divBdr>
                    <w:top w:val="none" w:sz="0" w:space="0" w:color="auto"/>
                    <w:left w:val="none" w:sz="0" w:space="0" w:color="auto"/>
                    <w:bottom w:val="none" w:sz="0" w:space="0" w:color="auto"/>
                    <w:right w:val="none" w:sz="0" w:space="0" w:color="auto"/>
                  </w:divBdr>
                </w:div>
              </w:divsChild>
            </w:div>
            <w:div w:id="1009214719">
              <w:marLeft w:val="0"/>
              <w:marRight w:val="0"/>
              <w:marTop w:val="375"/>
              <w:marBottom w:val="0"/>
              <w:divBdr>
                <w:top w:val="none" w:sz="0" w:space="0" w:color="auto"/>
                <w:left w:val="none" w:sz="0" w:space="0" w:color="auto"/>
                <w:bottom w:val="none" w:sz="0" w:space="0" w:color="auto"/>
                <w:right w:val="none" w:sz="0" w:space="0" w:color="auto"/>
              </w:divBdr>
              <w:divsChild>
                <w:div w:id="115102294">
                  <w:marLeft w:val="0"/>
                  <w:marRight w:val="0"/>
                  <w:marTop w:val="0"/>
                  <w:marBottom w:val="0"/>
                  <w:divBdr>
                    <w:top w:val="none" w:sz="0" w:space="0" w:color="auto"/>
                    <w:left w:val="none" w:sz="0" w:space="0" w:color="auto"/>
                    <w:bottom w:val="none" w:sz="0" w:space="0" w:color="auto"/>
                    <w:right w:val="none" w:sz="0" w:space="0" w:color="auto"/>
                  </w:divBdr>
                  <w:divsChild>
                    <w:div w:id="15944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101551">
              <w:marLeft w:val="0"/>
              <w:marRight w:val="0"/>
              <w:marTop w:val="375"/>
              <w:marBottom w:val="0"/>
              <w:divBdr>
                <w:top w:val="none" w:sz="0" w:space="0" w:color="auto"/>
                <w:left w:val="none" w:sz="0" w:space="0" w:color="auto"/>
                <w:bottom w:val="none" w:sz="0" w:space="0" w:color="auto"/>
                <w:right w:val="none" w:sz="0" w:space="0" w:color="auto"/>
              </w:divBdr>
              <w:divsChild>
                <w:div w:id="829635366">
                  <w:marLeft w:val="0"/>
                  <w:marRight w:val="0"/>
                  <w:marTop w:val="0"/>
                  <w:marBottom w:val="0"/>
                  <w:divBdr>
                    <w:top w:val="none" w:sz="0" w:space="0" w:color="auto"/>
                    <w:left w:val="none" w:sz="0" w:space="0" w:color="auto"/>
                    <w:bottom w:val="none" w:sz="0" w:space="0" w:color="auto"/>
                    <w:right w:val="none" w:sz="0" w:space="0" w:color="auto"/>
                  </w:divBdr>
                </w:div>
              </w:divsChild>
            </w:div>
            <w:div w:id="562913512">
              <w:marLeft w:val="0"/>
              <w:marRight w:val="0"/>
              <w:marTop w:val="375"/>
              <w:marBottom w:val="0"/>
              <w:divBdr>
                <w:top w:val="none" w:sz="0" w:space="0" w:color="auto"/>
                <w:left w:val="none" w:sz="0" w:space="0" w:color="auto"/>
                <w:bottom w:val="none" w:sz="0" w:space="0" w:color="auto"/>
                <w:right w:val="none" w:sz="0" w:space="0" w:color="auto"/>
              </w:divBdr>
              <w:divsChild>
                <w:div w:id="222954510">
                  <w:marLeft w:val="0"/>
                  <w:marRight w:val="0"/>
                  <w:marTop w:val="0"/>
                  <w:marBottom w:val="0"/>
                  <w:divBdr>
                    <w:top w:val="none" w:sz="0" w:space="0" w:color="auto"/>
                    <w:left w:val="none" w:sz="0" w:space="0" w:color="auto"/>
                    <w:bottom w:val="none" w:sz="0" w:space="0" w:color="auto"/>
                    <w:right w:val="none" w:sz="0" w:space="0" w:color="auto"/>
                  </w:divBdr>
                  <w:divsChild>
                    <w:div w:id="919169878">
                      <w:marLeft w:val="0"/>
                      <w:marRight w:val="0"/>
                      <w:marTop w:val="0"/>
                      <w:marBottom w:val="0"/>
                      <w:divBdr>
                        <w:top w:val="none" w:sz="0" w:space="0" w:color="auto"/>
                        <w:left w:val="none" w:sz="0" w:space="0" w:color="auto"/>
                        <w:bottom w:val="none" w:sz="0" w:space="0" w:color="auto"/>
                        <w:right w:val="none" w:sz="0" w:space="0" w:color="auto"/>
                      </w:divBdr>
                    </w:div>
                    <w:div w:id="1547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6484">
              <w:marLeft w:val="0"/>
              <w:marRight w:val="0"/>
              <w:marTop w:val="375"/>
              <w:marBottom w:val="0"/>
              <w:divBdr>
                <w:top w:val="none" w:sz="0" w:space="0" w:color="auto"/>
                <w:left w:val="none" w:sz="0" w:space="0" w:color="auto"/>
                <w:bottom w:val="none" w:sz="0" w:space="0" w:color="auto"/>
                <w:right w:val="none" w:sz="0" w:space="0" w:color="auto"/>
              </w:divBdr>
              <w:divsChild>
                <w:div w:id="1373194634">
                  <w:marLeft w:val="0"/>
                  <w:marRight w:val="0"/>
                  <w:marTop w:val="0"/>
                  <w:marBottom w:val="0"/>
                  <w:divBdr>
                    <w:top w:val="none" w:sz="0" w:space="0" w:color="auto"/>
                    <w:left w:val="none" w:sz="0" w:space="0" w:color="auto"/>
                    <w:bottom w:val="none" w:sz="0" w:space="0" w:color="auto"/>
                    <w:right w:val="none" w:sz="0" w:space="0" w:color="auto"/>
                  </w:divBdr>
                </w:div>
              </w:divsChild>
            </w:div>
            <w:div w:id="1965231563">
              <w:marLeft w:val="0"/>
              <w:marRight w:val="0"/>
              <w:marTop w:val="375"/>
              <w:marBottom w:val="0"/>
              <w:divBdr>
                <w:top w:val="none" w:sz="0" w:space="0" w:color="auto"/>
                <w:left w:val="none" w:sz="0" w:space="0" w:color="auto"/>
                <w:bottom w:val="none" w:sz="0" w:space="0" w:color="auto"/>
                <w:right w:val="none" w:sz="0" w:space="0" w:color="auto"/>
              </w:divBdr>
              <w:divsChild>
                <w:div w:id="2018458935">
                  <w:marLeft w:val="0"/>
                  <w:marRight w:val="0"/>
                  <w:marTop w:val="0"/>
                  <w:marBottom w:val="0"/>
                  <w:divBdr>
                    <w:top w:val="none" w:sz="0" w:space="0" w:color="auto"/>
                    <w:left w:val="none" w:sz="0" w:space="0" w:color="auto"/>
                    <w:bottom w:val="none" w:sz="0" w:space="0" w:color="auto"/>
                    <w:right w:val="none" w:sz="0" w:space="0" w:color="auto"/>
                  </w:divBdr>
                  <w:divsChild>
                    <w:div w:id="20347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3844">
              <w:marLeft w:val="0"/>
              <w:marRight w:val="0"/>
              <w:marTop w:val="375"/>
              <w:marBottom w:val="0"/>
              <w:divBdr>
                <w:top w:val="none" w:sz="0" w:space="0" w:color="auto"/>
                <w:left w:val="none" w:sz="0" w:space="0" w:color="auto"/>
                <w:bottom w:val="none" w:sz="0" w:space="0" w:color="auto"/>
                <w:right w:val="none" w:sz="0" w:space="0" w:color="auto"/>
              </w:divBdr>
              <w:divsChild>
                <w:div w:id="959413268">
                  <w:marLeft w:val="0"/>
                  <w:marRight w:val="0"/>
                  <w:marTop w:val="0"/>
                  <w:marBottom w:val="0"/>
                  <w:divBdr>
                    <w:top w:val="none" w:sz="0" w:space="0" w:color="auto"/>
                    <w:left w:val="none" w:sz="0" w:space="0" w:color="auto"/>
                    <w:bottom w:val="none" w:sz="0" w:space="0" w:color="auto"/>
                    <w:right w:val="none" w:sz="0" w:space="0" w:color="auto"/>
                  </w:divBdr>
                </w:div>
              </w:divsChild>
            </w:div>
            <w:div w:id="340546957">
              <w:marLeft w:val="0"/>
              <w:marRight w:val="0"/>
              <w:marTop w:val="225"/>
              <w:marBottom w:val="0"/>
              <w:divBdr>
                <w:top w:val="none" w:sz="0" w:space="0" w:color="auto"/>
                <w:left w:val="none" w:sz="0" w:space="0" w:color="auto"/>
                <w:bottom w:val="none" w:sz="0" w:space="0" w:color="auto"/>
                <w:right w:val="none" w:sz="0" w:space="0" w:color="auto"/>
              </w:divBdr>
              <w:divsChild>
                <w:div w:id="211081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937884">
      <w:bodyDiv w:val="1"/>
      <w:marLeft w:val="0"/>
      <w:marRight w:val="0"/>
      <w:marTop w:val="0"/>
      <w:marBottom w:val="0"/>
      <w:divBdr>
        <w:top w:val="none" w:sz="0" w:space="0" w:color="auto"/>
        <w:left w:val="none" w:sz="0" w:space="0" w:color="auto"/>
        <w:bottom w:val="none" w:sz="0" w:space="0" w:color="auto"/>
        <w:right w:val="none" w:sz="0" w:space="0" w:color="auto"/>
      </w:divBdr>
      <w:divsChild>
        <w:div w:id="1948349603">
          <w:marLeft w:val="0"/>
          <w:marRight w:val="150"/>
          <w:marTop w:val="0"/>
          <w:marBottom w:val="75"/>
          <w:divBdr>
            <w:top w:val="none" w:sz="0" w:space="0" w:color="auto"/>
            <w:left w:val="none" w:sz="0" w:space="0" w:color="auto"/>
            <w:bottom w:val="none" w:sz="0" w:space="0" w:color="auto"/>
            <w:right w:val="none" w:sz="0" w:space="0" w:color="auto"/>
          </w:divBdr>
        </w:div>
        <w:div w:id="706759087">
          <w:marLeft w:val="0"/>
          <w:marRight w:val="150"/>
          <w:marTop w:val="150"/>
          <w:marBottom w:val="150"/>
          <w:divBdr>
            <w:top w:val="none" w:sz="0" w:space="0" w:color="auto"/>
            <w:left w:val="none" w:sz="0" w:space="0" w:color="auto"/>
            <w:bottom w:val="none" w:sz="0" w:space="0" w:color="auto"/>
            <w:right w:val="none" w:sz="0" w:space="0" w:color="auto"/>
          </w:divBdr>
        </w:div>
        <w:div w:id="1486554837">
          <w:marLeft w:val="0"/>
          <w:marRight w:val="150"/>
          <w:marTop w:val="0"/>
          <w:marBottom w:val="0"/>
          <w:divBdr>
            <w:top w:val="none" w:sz="0" w:space="0" w:color="auto"/>
            <w:left w:val="none" w:sz="0" w:space="0" w:color="auto"/>
            <w:bottom w:val="none" w:sz="0" w:space="0" w:color="auto"/>
            <w:right w:val="none" w:sz="0" w:space="0" w:color="auto"/>
          </w:divBdr>
        </w:div>
      </w:divsChild>
    </w:div>
    <w:div w:id="646860690">
      <w:bodyDiv w:val="1"/>
      <w:marLeft w:val="0"/>
      <w:marRight w:val="0"/>
      <w:marTop w:val="0"/>
      <w:marBottom w:val="0"/>
      <w:divBdr>
        <w:top w:val="none" w:sz="0" w:space="0" w:color="auto"/>
        <w:left w:val="none" w:sz="0" w:space="0" w:color="auto"/>
        <w:bottom w:val="none" w:sz="0" w:space="0" w:color="auto"/>
        <w:right w:val="none" w:sz="0" w:space="0" w:color="auto"/>
      </w:divBdr>
      <w:divsChild>
        <w:div w:id="198789313">
          <w:marLeft w:val="0"/>
          <w:marRight w:val="0"/>
          <w:marTop w:val="0"/>
          <w:marBottom w:val="375"/>
          <w:divBdr>
            <w:top w:val="none" w:sz="0" w:space="0" w:color="auto"/>
            <w:left w:val="none" w:sz="0" w:space="0" w:color="auto"/>
            <w:bottom w:val="none" w:sz="0" w:space="0" w:color="auto"/>
            <w:right w:val="none" w:sz="0" w:space="0" w:color="auto"/>
          </w:divBdr>
          <w:divsChild>
            <w:div w:id="618225977">
              <w:marLeft w:val="0"/>
              <w:marRight w:val="0"/>
              <w:marTop w:val="0"/>
              <w:marBottom w:val="75"/>
              <w:divBdr>
                <w:top w:val="none" w:sz="0" w:space="0" w:color="auto"/>
                <w:left w:val="none" w:sz="0" w:space="0" w:color="auto"/>
                <w:bottom w:val="none" w:sz="0" w:space="0" w:color="auto"/>
                <w:right w:val="none" w:sz="0" w:space="0" w:color="auto"/>
              </w:divBdr>
            </w:div>
            <w:div w:id="225071110">
              <w:marLeft w:val="0"/>
              <w:marRight w:val="0"/>
              <w:marTop w:val="0"/>
              <w:marBottom w:val="75"/>
              <w:divBdr>
                <w:top w:val="single" w:sz="6" w:space="3" w:color="DEDEDE"/>
                <w:left w:val="single" w:sz="6" w:space="3" w:color="DEDEDE"/>
                <w:bottom w:val="single" w:sz="6" w:space="3" w:color="DEDEDE"/>
                <w:right w:val="single" w:sz="6" w:space="3" w:color="DEDEDE"/>
              </w:divBdr>
              <w:divsChild>
                <w:div w:id="17045551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646935985">
      <w:bodyDiv w:val="1"/>
      <w:marLeft w:val="0"/>
      <w:marRight w:val="0"/>
      <w:marTop w:val="0"/>
      <w:marBottom w:val="0"/>
      <w:divBdr>
        <w:top w:val="none" w:sz="0" w:space="0" w:color="auto"/>
        <w:left w:val="none" w:sz="0" w:space="0" w:color="auto"/>
        <w:bottom w:val="none" w:sz="0" w:space="0" w:color="auto"/>
        <w:right w:val="none" w:sz="0" w:space="0" w:color="auto"/>
      </w:divBdr>
    </w:div>
    <w:div w:id="646979412">
      <w:bodyDiv w:val="1"/>
      <w:marLeft w:val="0"/>
      <w:marRight w:val="0"/>
      <w:marTop w:val="0"/>
      <w:marBottom w:val="0"/>
      <w:divBdr>
        <w:top w:val="none" w:sz="0" w:space="0" w:color="auto"/>
        <w:left w:val="none" w:sz="0" w:space="0" w:color="auto"/>
        <w:bottom w:val="none" w:sz="0" w:space="0" w:color="auto"/>
        <w:right w:val="none" w:sz="0" w:space="0" w:color="auto"/>
      </w:divBdr>
      <w:divsChild>
        <w:div w:id="206265510">
          <w:marLeft w:val="0"/>
          <w:marRight w:val="0"/>
          <w:marTop w:val="0"/>
          <w:marBottom w:val="150"/>
          <w:divBdr>
            <w:top w:val="none" w:sz="0" w:space="0" w:color="auto"/>
            <w:left w:val="none" w:sz="0" w:space="0" w:color="auto"/>
            <w:bottom w:val="none" w:sz="0" w:space="0" w:color="auto"/>
            <w:right w:val="none" w:sz="0" w:space="0" w:color="auto"/>
          </w:divBdr>
          <w:divsChild>
            <w:div w:id="342173943">
              <w:marLeft w:val="0"/>
              <w:marRight w:val="0"/>
              <w:marTop w:val="0"/>
              <w:marBottom w:val="0"/>
              <w:divBdr>
                <w:top w:val="none" w:sz="0" w:space="0" w:color="auto"/>
                <w:left w:val="none" w:sz="0" w:space="0" w:color="auto"/>
                <w:bottom w:val="none" w:sz="0" w:space="0" w:color="auto"/>
                <w:right w:val="none" w:sz="0" w:space="0" w:color="auto"/>
              </w:divBdr>
            </w:div>
            <w:div w:id="1024093816">
              <w:marLeft w:val="0"/>
              <w:marRight w:val="0"/>
              <w:marTop w:val="0"/>
              <w:marBottom w:val="0"/>
              <w:divBdr>
                <w:top w:val="none" w:sz="0" w:space="0" w:color="auto"/>
                <w:left w:val="none" w:sz="0" w:space="0" w:color="auto"/>
                <w:bottom w:val="none" w:sz="0" w:space="0" w:color="auto"/>
                <w:right w:val="none" w:sz="0" w:space="0" w:color="auto"/>
              </w:divBdr>
              <w:divsChild>
                <w:div w:id="754279179">
                  <w:marLeft w:val="0"/>
                  <w:marRight w:val="0"/>
                  <w:marTop w:val="0"/>
                  <w:marBottom w:val="0"/>
                  <w:divBdr>
                    <w:top w:val="none" w:sz="0" w:space="0" w:color="auto"/>
                    <w:left w:val="none" w:sz="0" w:space="0" w:color="auto"/>
                    <w:bottom w:val="none" w:sz="0" w:space="0" w:color="auto"/>
                    <w:right w:val="none" w:sz="0" w:space="0" w:color="auto"/>
                  </w:divBdr>
                  <w:divsChild>
                    <w:div w:id="2070106298">
                      <w:marLeft w:val="0"/>
                      <w:marRight w:val="0"/>
                      <w:marTop w:val="0"/>
                      <w:marBottom w:val="0"/>
                      <w:divBdr>
                        <w:top w:val="none" w:sz="0" w:space="0" w:color="auto"/>
                        <w:left w:val="none" w:sz="0" w:space="0" w:color="auto"/>
                        <w:bottom w:val="none" w:sz="0" w:space="0" w:color="auto"/>
                        <w:right w:val="none" w:sz="0" w:space="0" w:color="auto"/>
                      </w:divBdr>
                      <w:divsChild>
                        <w:div w:id="709302350">
                          <w:marLeft w:val="0"/>
                          <w:marRight w:val="0"/>
                          <w:marTop w:val="0"/>
                          <w:marBottom w:val="0"/>
                          <w:divBdr>
                            <w:top w:val="none" w:sz="0" w:space="0" w:color="auto"/>
                            <w:left w:val="none" w:sz="0" w:space="0" w:color="auto"/>
                            <w:bottom w:val="none" w:sz="0" w:space="0" w:color="auto"/>
                            <w:right w:val="none" w:sz="0" w:space="0" w:color="auto"/>
                          </w:divBdr>
                        </w:div>
                      </w:divsChild>
                    </w:div>
                    <w:div w:id="184446048">
                      <w:marLeft w:val="0"/>
                      <w:marRight w:val="135"/>
                      <w:marTop w:val="0"/>
                      <w:marBottom w:val="0"/>
                      <w:divBdr>
                        <w:top w:val="none" w:sz="0" w:space="0" w:color="auto"/>
                        <w:left w:val="none" w:sz="0" w:space="0" w:color="auto"/>
                        <w:bottom w:val="none" w:sz="0" w:space="0" w:color="auto"/>
                        <w:right w:val="none" w:sz="0" w:space="0" w:color="auto"/>
                      </w:divBdr>
                    </w:div>
                    <w:div w:id="14520191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53278">
          <w:marLeft w:val="0"/>
          <w:marRight w:val="0"/>
          <w:marTop w:val="0"/>
          <w:marBottom w:val="0"/>
          <w:divBdr>
            <w:top w:val="none" w:sz="0" w:space="0" w:color="auto"/>
            <w:left w:val="none" w:sz="0" w:space="0" w:color="auto"/>
            <w:bottom w:val="none" w:sz="0" w:space="0" w:color="auto"/>
            <w:right w:val="none" w:sz="0" w:space="0" w:color="auto"/>
          </w:divBdr>
          <w:divsChild>
            <w:div w:id="1116219647">
              <w:marLeft w:val="0"/>
              <w:marRight w:val="0"/>
              <w:marTop w:val="0"/>
              <w:marBottom w:val="0"/>
              <w:divBdr>
                <w:top w:val="none" w:sz="0" w:space="0" w:color="auto"/>
                <w:left w:val="none" w:sz="0" w:space="0" w:color="auto"/>
                <w:bottom w:val="none" w:sz="0" w:space="0" w:color="auto"/>
                <w:right w:val="none" w:sz="0" w:space="0" w:color="auto"/>
              </w:divBdr>
              <w:divsChild>
                <w:div w:id="1741707852">
                  <w:marLeft w:val="0"/>
                  <w:marRight w:val="0"/>
                  <w:marTop w:val="0"/>
                  <w:marBottom w:val="0"/>
                  <w:divBdr>
                    <w:top w:val="none" w:sz="0" w:space="0" w:color="auto"/>
                    <w:left w:val="none" w:sz="0" w:space="0" w:color="auto"/>
                    <w:bottom w:val="none" w:sz="0" w:space="0" w:color="auto"/>
                    <w:right w:val="none" w:sz="0" w:space="0" w:color="auto"/>
                  </w:divBdr>
                </w:div>
              </w:divsChild>
            </w:div>
            <w:div w:id="1196233557">
              <w:marLeft w:val="0"/>
              <w:marRight w:val="0"/>
              <w:marTop w:val="225"/>
              <w:marBottom w:val="0"/>
              <w:divBdr>
                <w:top w:val="none" w:sz="0" w:space="0" w:color="auto"/>
                <w:left w:val="none" w:sz="0" w:space="0" w:color="auto"/>
                <w:bottom w:val="none" w:sz="0" w:space="0" w:color="auto"/>
                <w:right w:val="none" w:sz="0" w:space="0" w:color="auto"/>
              </w:divBdr>
              <w:divsChild>
                <w:div w:id="1688368855">
                  <w:marLeft w:val="0"/>
                  <w:marRight w:val="0"/>
                  <w:marTop w:val="0"/>
                  <w:marBottom w:val="0"/>
                  <w:divBdr>
                    <w:top w:val="none" w:sz="0" w:space="0" w:color="auto"/>
                    <w:left w:val="none" w:sz="0" w:space="0" w:color="auto"/>
                    <w:bottom w:val="none" w:sz="0" w:space="0" w:color="auto"/>
                    <w:right w:val="none" w:sz="0" w:space="0" w:color="auto"/>
                  </w:divBdr>
                </w:div>
              </w:divsChild>
            </w:div>
            <w:div w:id="1203442449">
              <w:marLeft w:val="0"/>
              <w:marRight w:val="0"/>
              <w:marTop w:val="375"/>
              <w:marBottom w:val="0"/>
              <w:divBdr>
                <w:top w:val="none" w:sz="0" w:space="0" w:color="auto"/>
                <w:left w:val="none" w:sz="0" w:space="0" w:color="auto"/>
                <w:bottom w:val="none" w:sz="0" w:space="0" w:color="auto"/>
                <w:right w:val="none" w:sz="0" w:space="0" w:color="auto"/>
              </w:divBdr>
              <w:divsChild>
                <w:div w:id="1263609577">
                  <w:marLeft w:val="0"/>
                  <w:marRight w:val="0"/>
                  <w:marTop w:val="0"/>
                  <w:marBottom w:val="0"/>
                  <w:divBdr>
                    <w:top w:val="none" w:sz="0" w:space="0" w:color="auto"/>
                    <w:left w:val="none" w:sz="0" w:space="0" w:color="auto"/>
                    <w:bottom w:val="none" w:sz="0" w:space="0" w:color="auto"/>
                    <w:right w:val="none" w:sz="0" w:space="0" w:color="auto"/>
                  </w:divBdr>
                  <w:divsChild>
                    <w:div w:id="56144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6889">
              <w:marLeft w:val="0"/>
              <w:marRight w:val="0"/>
              <w:marTop w:val="375"/>
              <w:marBottom w:val="0"/>
              <w:divBdr>
                <w:top w:val="none" w:sz="0" w:space="0" w:color="auto"/>
                <w:left w:val="none" w:sz="0" w:space="0" w:color="auto"/>
                <w:bottom w:val="none" w:sz="0" w:space="0" w:color="auto"/>
                <w:right w:val="none" w:sz="0" w:space="0" w:color="auto"/>
              </w:divBdr>
              <w:divsChild>
                <w:div w:id="4765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057161">
      <w:bodyDiv w:val="1"/>
      <w:marLeft w:val="0"/>
      <w:marRight w:val="0"/>
      <w:marTop w:val="0"/>
      <w:marBottom w:val="0"/>
      <w:divBdr>
        <w:top w:val="none" w:sz="0" w:space="0" w:color="auto"/>
        <w:left w:val="none" w:sz="0" w:space="0" w:color="auto"/>
        <w:bottom w:val="none" w:sz="0" w:space="0" w:color="auto"/>
        <w:right w:val="none" w:sz="0" w:space="0" w:color="auto"/>
      </w:divBdr>
      <w:divsChild>
        <w:div w:id="1201819647">
          <w:marLeft w:val="0"/>
          <w:marRight w:val="150"/>
          <w:marTop w:val="0"/>
          <w:marBottom w:val="75"/>
          <w:divBdr>
            <w:top w:val="none" w:sz="0" w:space="0" w:color="auto"/>
            <w:left w:val="none" w:sz="0" w:space="0" w:color="auto"/>
            <w:bottom w:val="none" w:sz="0" w:space="0" w:color="auto"/>
            <w:right w:val="none" w:sz="0" w:space="0" w:color="auto"/>
          </w:divBdr>
        </w:div>
        <w:div w:id="296449059">
          <w:marLeft w:val="0"/>
          <w:marRight w:val="150"/>
          <w:marTop w:val="150"/>
          <w:marBottom w:val="150"/>
          <w:divBdr>
            <w:top w:val="none" w:sz="0" w:space="0" w:color="auto"/>
            <w:left w:val="none" w:sz="0" w:space="0" w:color="auto"/>
            <w:bottom w:val="none" w:sz="0" w:space="0" w:color="auto"/>
            <w:right w:val="none" w:sz="0" w:space="0" w:color="auto"/>
          </w:divBdr>
        </w:div>
        <w:div w:id="182672221">
          <w:marLeft w:val="0"/>
          <w:marRight w:val="150"/>
          <w:marTop w:val="0"/>
          <w:marBottom w:val="0"/>
          <w:divBdr>
            <w:top w:val="none" w:sz="0" w:space="0" w:color="auto"/>
            <w:left w:val="none" w:sz="0" w:space="0" w:color="auto"/>
            <w:bottom w:val="none" w:sz="0" w:space="0" w:color="auto"/>
            <w:right w:val="none" w:sz="0" w:space="0" w:color="auto"/>
          </w:divBdr>
        </w:div>
      </w:divsChild>
    </w:div>
    <w:div w:id="647631829">
      <w:bodyDiv w:val="1"/>
      <w:marLeft w:val="0"/>
      <w:marRight w:val="0"/>
      <w:marTop w:val="0"/>
      <w:marBottom w:val="0"/>
      <w:divBdr>
        <w:top w:val="none" w:sz="0" w:space="0" w:color="auto"/>
        <w:left w:val="none" w:sz="0" w:space="0" w:color="auto"/>
        <w:bottom w:val="none" w:sz="0" w:space="0" w:color="auto"/>
        <w:right w:val="none" w:sz="0" w:space="0" w:color="auto"/>
      </w:divBdr>
      <w:divsChild>
        <w:div w:id="96607975">
          <w:marLeft w:val="0"/>
          <w:marRight w:val="0"/>
          <w:marTop w:val="0"/>
          <w:marBottom w:val="0"/>
          <w:divBdr>
            <w:top w:val="none" w:sz="0" w:space="0" w:color="auto"/>
            <w:left w:val="none" w:sz="0" w:space="0" w:color="auto"/>
            <w:bottom w:val="none" w:sz="0" w:space="0" w:color="auto"/>
            <w:right w:val="none" w:sz="0" w:space="0" w:color="auto"/>
          </w:divBdr>
        </w:div>
      </w:divsChild>
    </w:div>
    <w:div w:id="647711350">
      <w:bodyDiv w:val="1"/>
      <w:marLeft w:val="0"/>
      <w:marRight w:val="0"/>
      <w:marTop w:val="0"/>
      <w:marBottom w:val="0"/>
      <w:divBdr>
        <w:top w:val="none" w:sz="0" w:space="0" w:color="auto"/>
        <w:left w:val="none" w:sz="0" w:space="0" w:color="auto"/>
        <w:bottom w:val="none" w:sz="0" w:space="0" w:color="auto"/>
        <w:right w:val="none" w:sz="0" w:space="0" w:color="auto"/>
      </w:divBdr>
      <w:divsChild>
        <w:div w:id="601455882">
          <w:marLeft w:val="0"/>
          <w:marRight w:val="0"/>
          <w:marTop w:val="0"/>
          <w:marBottom w:val="300"/>
          <w:divBdr>
            <w:top w:val="none" w:sz="0" w:space="0" w:color="auto"/>
            <w:left w:val="none" w:sz="0" w:space="0" w:color="auto"/>
            <w:bottom w:val="none" w:sz="0" w:space="0" w:color="auto"/>
            <w:right w:val="none" w:sz="0" w:space="0" w:color="auto"/>
          </w:divBdr>
        </w:div>
      </w:divsChild>
    </w:div>
    <w:div w:id="648364989">
      <w:bodyDiv w:val="1"/>
      <w:marLeft w:val="0"/>
      <w:marRight w:val="0"/>
      <w:marTop w:val="0"/>
      <w:marBottom w:val="0"/>
      <w:divBdr>
        <w:top w:val="none" w:sz="0" w:space="0" w:color="auto"/>
        <w:left w:val="none" w:sz="0" w:space="0" w:color="auto"/>
        <w:bottom w:val="none" w:sz="0" w:space="0" w:color="auto"/>
        <w:right w:val="none" w:sz="0" w:space="0" w:color="auto"/>
      </w:divBdr>
      <w:divsChild>
        <w:div w:id="950666709">
          <w:marLeft w:val="0"/>
          <w:marRight w:val="0"/>
          <w:marTop w:val="0"/>
          <w:marBottom w:val="75"/>
          <w:divBdr>
            <w:top w:val="none" w:sz="0" w:space="0" w:color="auto"/>
            <w:left w:val="none" w:sz="0" w:space="0" w:color="auto"/>
            <w:bottom w:val="none" w:sz="0" w:space="0" w:color="auto"/>
            <w:right w:val="none" w:sz="0" w:space="0" w:color="auto"/>
          </w:divBdr>
        </w:div>
        <w:div w:id="12644177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634406">
      <w:bodyDiv w:val="1"/>
      <w:marLeft w:val="0"/>
      <w:marRight w:val="0"/>
      <w:marTop w:val="0"/>
      <w:marBottom w:val="0"/>
      <w:divBdr>
        <w:top w:val="none" w:sz="0" w:space="0" w:color="auto"/>
        <w:left w:val="none" w:sz="0" w:space="0" w:color="auto"/>
        <w:bottom w:val="none" w:sz="0" w:space="0" w:color="auto"/>
        <w:right w:val="none" w:sz="0" w:space="0" w:color="auto"/>
      </w:divBdr>
      <w:divsChild>
        <w:div w:id="1178739362">
          <w:marLeft w:val="0"/>
          <w:marRight w:val="0"/>
          <w:marTop w:val="0"/>
          <w:marBottom w:val="75"/>
          <w:divBdr>
            <w:top w:val="none" w:sz="0" w:space="0" w:color="auto"/>
            <w:left w:val="none" w:sz="0" w:space="0" w:color="auto"/>
            <w:bottom w:val="none" w:sz="0" w:space="0" w:color="auto"/>
            <w:right w:val="none" w:sz="0" w:space="0" w:color="auto"/>
          </w:divBdr>
        </w:div>
        <w:div w:id="5651411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48827179">
      <w:bodyDiv w:val="1"/>
      <w:marLeft w:val="0"/>
      <w:marRight w:val="0"/>
      <w:marTop w:val="0"/>
      <w:marBottom w:val="0"/>
      <w:divBdr>
        <w:top w:val="none" w:sz="0" w:space="0" w:color="auto"/>
        <w:left w:val="none" w:sz="0" w:space="0" w:color="auto"/>
        <w:bottom w:val="none" w:sz="0" w:space="0" w:color="auto"/>
        <w:right w:val="none" w:sz="0" w:space="0" w:color="auto"/>
      </w:divBdr>
      <w:divsChild>
        <w:div w:id="1175151103">
          <w:marLeft w:val="0"/>
          <w:marRight w:val="0"/>
          <w:marTop w:val="0"/>
          <w:marBottom w:val="300"/>
          <w:divBdr>
            <w:top w:val="none" w:sz="0" w:space="0" w:color="auto"/>
            <w:left w:val="none" w:sz="0" w:space="0" w:color="auto"/>
            <w:bottom w:val="none" w:sz="0" w:space="0" w:color="auto"/>
            <w:right w:val="none" w:sz="0" w:space="0" w:color="auto"/>
          </w:divBdr>
        </w:div>
      </w:divsChild>
    </w:div>
    <w:div w:id="650526266">
      <w:bodyDiv w:val="1"/>
      <w:marLeft w:val="0"/>
      <w:marRight w:val="0"/>
      <w:marTop w:val="0"/>
      <w:marBottom w:val="0"/>
      <w:divBdr>
        <w:top w:val="none" w:sz="0" w:space="0" w:color="auto"/>
        <w:left w:val="none" w:sz="0" w:space="0" w:color="auto"/>
        <w:bottom w:val="none" w:sz="0" w:space="0" w:color="auto"/>
        <w:right w:val="none" w:sz="0" w:space="0" w:color="auto"/>
      </w:divBdr>
      <w:divsChild>
        <w:div w:id="161166918">
          <w:marLeft w:val="0"/>
          <w:marRight w:val="0"/>
          <w:marTop w:val="0"/>
          <w:marBottom w:val="150"/>
          <w:divBdr>
            <w:top w:val="none" w:sz="0" w:space="0" w:color="auto"/>
            <w:left w:val="none" w:sz="0" w:space="0" w:color="auto"/>
            <w:bottom w:val="none" w:sz="0" w:space="0" w:color="auto"/>
            <w:right w:val="none" w:sz="0" w:space="0" w:color="auto"/>
          </w:divBdr>
          <w:divsChild>
            <w:div w:id="2080983772">
              <w:marLeft w:val="0"/>
              <w:marRight w:val="0"/>
              <w:marTop w:val="0"/>
              <w:marBottom w:val="0"/>
              <w:divBdr>
                <w:top w:val="none" w:sz="0" w:space="0" w:color="auto"/>
                <w:left w:val="none" w:sz="0" w:space="0" w:color="auto"/>
                <w:bottom w:val="none" w:sz="0" w:space="0" w:color="auto"/>
                <w:right w:val="none" w:sz="0" w:space="0" w:color="auto"/>
              </w:divBdr>
              <w:divsChild>
                <w:div w:id="1223253911">
                  <w:marLeft w:val="0"/>
                  <w:marRight w:val="150"/>
                  <w:marTop w:val="0"/>
                  <w:marBottom w:val="0"/>
                  <w:divBdr>
                    <w:top w:val="none" w:sz="0" w:space="0" w:color="auto"/>
                    <w:left w:val="none" w:sz="0" w:space="0" w:color="auto"/>
                    <w:bottom w:val="none" w:sz="0" w:space="0" w:color="auto"/>
                    <w:right w:val="none" w:sz="0" w:space="0" w:color="auto"/>
                  </w:divBdr>
                </w:div>
                <w:div w:id="935407386">
                  <w:marLeft w:val="0"/>
                  <w:marRight w:val="150"/>
                  <w:marTop w:val="0"/>
                  <w:marBottom w:val="0"/>
                  <w:divBdr>
                    <w:top w:val="none" w:sz="0" w:space="0" w:color="auto"/>
                    <w:left w:val="none" w:sz="0" w:space="0" w:color="auto"/>
                    <w:bottom w:val="none" w:sz="0" w:space="0" w:color="auto"/>
                    <w:right w:val="none" w:sz="0" w:space="0" w:color="auto"/>
                  </w:divBdr>
                </w:div>
              </w:divsChild>
            </w:div>
            <w:div w:id="55474578">
              <w:marLeft w:val="0"/>
              <w:marRight w:val="0"/>
              <w:marTop w:val="0"/>
              <w:marBottom w:val="0"/>
              <w:divBdr>
                <w:top w:val="none" w:sz="0" w:space="0" w:color="auto"/>
                <w:left w:val="none" w:sz="0" w:space="0" w:color="auto"/>
                <w:bottom w:val="none" w:sz="0" w:space="0" w:color="auto"/>
                <w:right w:val="none" w:sz="0" w:space="0" w:color="auto"/>
              </w:divBdr>
              <w:divsChild>
                <w:div w:id="1030642374">
                  <w:marLeft w:val="0"/>
                  <w:marRight w:val="0"/>
                  <w:marTop w:val="0"/>
                  <w:marBottom w:val="0"/>
                  <w:divBdr>
                    <w:top w:val="none" w:sz="0" w:space="0" w:color="auto"/>
                    <w:left w:val="none" w:sz="0" w:space="0" w:color="auto"/>
                    <w:bottom w:val="none" w:sz="0" w:space="0" w:color="auto"/>
                    <w:right w:val="none" w:sz="0" w:space="0" w:color="auto"/>
                  </w:divBdr>
                  <w:divsChild>
                    <w:div w:id="1066225897">
                      <w:marLeft w:val="0"/>
                      <w:marRight w:val="0"/>
                      <w:marTop w:val="0"/>
                      <w:marBottom w:val="0"/>
                      <w:divBdr>
                        <w:top w:val="none" w:sz="0" w:space="0" w:color="auto"/>
                        <w:left w:val="none" w:sz="0" w:space="0" w:color="auto"/>
                        <w:bottom w:val="none" w:sz="0" w:space="0" w:color="auto"/>
                        <w:right w:val="none" w:sz="0" w:space="0" w:color="auto"/>
                      </w:divBdr>
                      <w:divsChild>
                        <w:div w:id="1857649954">
                          <w:marLeft w:val="0"/>
                          <w:marRight w:val="0"/>
                          <w:marTop w:val="0"/>
                          <w:marBottom w:val="0"/>
                          <w:divBdr>
                            <w:top w:val="none" w:sz="0" w:space="0" w:color="auto"/>
                            <w:left w:val="none" w:sz="0" w:space="0" w:color="auto"/>
                            <w:bottom w:val="none" w:sz="0" w:space="0" w:color="auto"/>
                            <w:right w:val="none" w:sz="0" w:space="0" w:color="auto"/>
                          </w:divBdr>
                        </w:div>
                      </w:divsChild>
                    </w:div>
                    <w:div w:id="604729758">
                      <w:marLeft w:val="0"/>
                      <w:marRight w:val="135"/>
                      <w:marTop w:val="0"/>
                      <w:marBottom w:val="0"/>
                      <w:divBdr>
                        <w:top w:val="none" w:sz="0" w:space="0" w:color="auto"/>
                        <w:left w:val="none" w:sz="0" w:space="0" w:color="auto"/>
                        <w:bottom w:val="none" w:sz="0" w:space="0" w:color="auto"/>
                        <w:right w:val="none" w:sz="0" w:space="0" w:color="auto"/>
                      </w:divBdr>
                    </w:div>
                    <w:div w:id="167275156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049560">
          <w:marLeft w:val="0"/>
          <w:marRight w:val="0"/>
          <w:marTop w:val="0"/>
          <w:marBottom w:val="0"/>
          <w:divBdr>
            <w:top w:val="none" w:sz="0" w:space="0" w:color="auto"/>
            <w:left w:val="none" w:sz="0" w:space="0" w:color="auto"/>
            <w:bottom w:val="none" w:sz="0" w:space="0" w:color="auto"/>
            <w:right w:val="none" w:sz="0" w:space="0" w:color="auto"/>
          </w:divBdr>
          <w:divsChild>
            <w:div w:id="1487431949">
              <w:marLeft w:val="0"/>
              <w:marRight w:val="0"/>
              <w:marTop w:val="0"/>
              <w:marBottom w:val="0"/>
              <w:divBdr>
                <w:top w:val="none" w:sz="0" w:space="0" w:color="auto"/>
                <w:left w:val="none" w:sz="0" w:space="0" w:color="auto"/>
                <w:bottom w:val="none" w:sz="0" w:space="0" w:color="auto"/>
                <w:right w:val="none" w:sz="0" w:space="0" w:color="auto"/>
              </w:divBdr>
              <w:divsChild>
                <w:div w:id="737433865">
                  <w:marLeft w:val="0"/>
                  <w:marRight w:val="0"/>
                  <w:marTop w:val="0"/>
                  <w:marBottom w:val="0"/>
                  <w:divBdr>
                    <w:top w:val="none" w:sz="0" w:space="0" w:color="auto"/>
                    <w:left w:val="none" w:sz="0" w:space="0" w:color="auto"/>
                    <w:bottom w:val="none" w:sz="0" w:space="0" w:color="auto"/>
                    <w:right w:val="none" w:sz="0" w:space="0" w:color="auto"/>
                  </w:divBdr>
                </w:div>
              </w:divsChild>
            </w:div>
            <w:div w:id="727067329">
              <w:marLeft w:val="0"/>
              <w:marRight w:val="0"/>
              <w:marTop w:val="225"/>
              <w:marBottom w:val="0"/>
              <w:divBdr>
                <w:top w:val="none" w:sz="0" w:space="0" w:color="auto"/>
                <w:left w:val="none" w:sz="0" w:space="0" w:color="auto"/>
                <w:bottom w:val="none" w:sz="0" w:space="0" w:color="auto"/>
                <w:right w:val="none" w:sz="0" w:space="0" w:color="auto"/>
              </w:divBdr>
              <w:divsChild>
                <w:div w:id="939991460">
                  <w:marLeft w:val="0"/>
                  <w:marRight w:val="0"/>
                  <w:marTop w:val="0"/>
                  <w:marBottom w:val="0"/>
                  <w:divBdr>
                    <w:top w:val="none" w:sz="0" w:space="0" w:color="auto"/>
                    <w:left w:val="none" w:sz="0" w:space="0" w:color="auto"/>
                    <w:bottom w:val="none" w:sz="0" w:space="0" w:color="auto"/>
                    <w:right w:val="none" w:sz="0" w:space="0" w:color="auto"/>
                  </w:divBdr>
                </w:div>
              </w:divsChild>
            </w:div>
            <w:div w:id="1552962415">
              <w:marLeft w:val="0"/>
              <w:marRight w:val="0"/>
              <w:marTop w:val="225"/>
              <w:marBottom w:val="0"/>
              <w:divBdr>
                <w:top w:val="none" w:sz="0" w:space="0" w:color="auto"/>
                <w:left w:val="none" w:sz="0" w:space="0" w:color="auto"/>
                <w:bottom w:val="none" w:sz="0" w:space="0" w:color="auto"/>
                <w:right w:val="none" w:sz="0" w:space="0" w:color="auto"/>
              </w:divBdr>
              <w:divsChild>
                <w:div w:id="958413450">
                  <w:marLeft w:val="0"/>
                  <w:marRight w:val="0"/>
                  <w:marTop w:val="0"/>
                  <w:marBottom w:val="0"/>
                  <w:divBdr>
                    <w:top w:val="none" w:sz="0" w:space="0" w:color="auto"/>
                    <w:left w:val="none" w:sz="0" w:space="0" w:color="auto"/>
                    <w:bottom w:val="none" w:sz="0" w:space="0" w:color="auto"/>
                    <w:right w:val="none" w:sz="0" w:space="0" w:color="auto"/>
                  </w:divBdr>
                </w:div>
              </w:divsChild>
            </w:div>
            <w:div w:id="735129668">
              <w:marLeft w:val="0"/>
              <w:marRight w:val="0"/>
              <w:marTop w:val="225"/>
              <w:marBottom w:val="0"/>
              <w:divBdr>
                <w:top w:val="none" w:sz="0" w:space="0" w:color="auto"/>
                <w:left w:val="none" w:sz="0" w:space="0" w:color="auto"/>
                <w:bottom w:val="none" w:sz="0" w:space="0" w:color="auto"/>
                <w:right w:val="none" w:sz="0" w:space="0" w:color="auto"/>
              </w:divBdr>
              <w:divsChild>
                <w:div w:id="517164272">
                  <w:marLeft w:val="0"/>
                  <w:marRight w:val="0"/>
                  <w:marTop w:val="0"/>
                  <w:marBottom w:val="0"/>
                  <w:divBdr>
                    <w:top w:val="none" w:sz="0" w:space="0" w:color="auto"/>
                    <w:left w:val="none" w:sz="0" w:space="0" w:color="auto"/>
                    <w:bottom w:val="none" w:sz="0" w:space="0" w:color="auto"/>
                    <w:right w:val="none" w:sz="0" w:space="0" w:color="auto"/>
                  </w:divBdr>
                  <w:divsChild>
                    <w:div w:id="1232153287">
                      <w:marLeft w:val="0"/>
                      <w:marRight w:val="0"/>
                      <w:marTop w:val="0"/>
                      <w:marBottom w:val="0"/>
                      <w:divBdr>
                        <w:top w:val="single" w:sz="6" w:space="0" w:color="D9D9D9"/>
                        <w:left w:val="none" w:sz="0" w:space="0" w:color="auto"/>
                        <w:bottom w:val="single" w:sz="6" w:space="0" w:color="D9D9D9"/>
                        <w:right w:val="none" w:sz="0" w:space="0" w:color="auto"/>
                      </w:divBdr>
                      <w:divsChild>
                        <w:div w:id="2102488193">
                          <w:marLeft w:val="0"/>
                          <w:marRight w:val="0"/>
                          <w:marTop w:val="0"/>
                          <w:marBottom w:val="0"/>
                          <w:divBdr>
                            <w:top w:val="none" w:sz="0" w:space="0" w:color="auto"/>
                            <w:left w:val="none" w:sz="0" w:space="0" w:color="auto"/>
                            <w:bottom w:val="none" w:sz="0" w:space="0" w:color="auto"/>
                            <w:right w:val="none" w:sz="0" w:space="0" w:color="auto"/>
                          </w:divBdr>
                          <w:divsChild>
                            <w:div w:id="1622833364">
                              <w:marLeft w:val="0"/>
                              <w:marRight w:val="0"/>
                              <w:marTop w:val="0"/>
                              <w:marBottom w:val="0"/>
                              <w:divBdr>
                                <w:top w:val="none" w:sz="0" w:space="0" w:color="auto"/>
                                <w:left w:val="none" w:sz="0" w:space="0" w:color="auto"/>
                                <w:bottom w:val="none" w:sz="0" w:space="0" w:color="auto"/>
                                <w:right w:val="none" w:sz="0" w:space="0" w:color="auto"/>
                              </w:divBdr>
                              <w:divsChild>
                                <w:div w:id="1442840972">
                                  <w:marLeft w:val="0"/>
                                  <w:marRight w:val="0"/>
                                  <w:marTop w:val="0"/>
                                  <w:marBottom w:val="0"/>
                                  <w:divBdr>
                                    <w:top w:val="none" w:sz="0" w:space="0" w:color="auto"/>
                                    <w:left w:val="none" w:sz="0" w:space="0" w:color="auto"/>
                                    <w:bottom w:val="none" w:sz="0" w:space="0" w:color="auto"/>
                                    <w:right w:val="none" w:sz="0" w:space="0" w:color="auto"/>
                                  </w:divBdr>
                                  <w:divsChild>
                                    <w:div w:id="563562103">
                                      <w:marLeft w:val="0"/>
                                      <w:marRight w:val="0"/>
                                      <w:marTop w:val="0"/>
                                      <w:marBottom w:val="0"/>
                                      <w:divBdr>
                                        <w:top w:val="none" w:sz="0" w:space="0" w:color="auto"/>
                                        <w:left w:val="none" w:sz="0" w:space="0" w:color="auto"/>
                                        <w:bottom w:val="none" w:sz="0" w:space="0" w:color="auto"/>
                                        <w:right w:val="none" w:sz="0" w:space="0" w:color="auto"/>
                                      </w:divBdr>
                                      <w:divsChild>
                                        <w:div w:id="1164661713">
                                          <w:marLeft w:val="0"/>
                                          <w:marRight w:val="0"/>
                                          <w:marTop w:val="0"/>
                                          <w:marBottom w:val="0"/>
                                          <w:divBdr>
                                            <w:top w:val="none" w:sz="0" w:space="0" w:color="auto"/>
                                            <w:left w:val="none" w:sz="0" w:space="0" w:color="auto"/>
                                            <w:bottom w:val="none" w:sz="0" w:space="0" w:color="auto"/>
                                            <w:right w:val="none" w:sz="0" w:space="0" w:color="auto"/>
                                          </w:divBdr>
                                          <w:divsChild>
                                            <w:div w:id="1534341115">
                                              <w:marLeft w:val="0"/>
                                              <w:marRight w:val="0"/>
                                              <w:marTop w:val="0"/>
                                              <w:marBottom w:val="0"/>
                                              <w:divBdr>
                                                <w:top w:val="none" w:sz="0" w:space="0" w:color="auto"/>
                                                <w:left w:val="none" w:sz="0" w:space="0" w:color="auto"/>
                                                <w:bottom w:val="none" w:sz="0" w:space="0" w:color="auto"/>
                                                <w:right w:val="none" w:sz="0" w:space="0" w:color="auto"/>
                                              </w:divBdr>
                                              <w:divsChild>
                                                <w:div w:id="278731146">
                                                  <w:marLeft w:val="0"/>
                                                  <w:marRight w:val="0"/>
                                                  <w:marTop w:val="0"/>
                                                  <w:marBottom w:val="0"/>
                                                  <w:divBdr>
                                                    <w:top w:val="none" w:sz="0" w:space="0" w:color="auto"/>
                                                    <w:left w:val="none" w:sz="0" w:space="0" w:color="auto"/>
                                                    <w:bottom w:val="none" w:sz="0" w:space="0" w:color="auto"/>
                                                    <w:right w:val="none" w:sz="0" w:space="0" w:color="auto"/>
                                                  </w:divBdr>
                                                  <w:divsChild>
                                                    <w:div w:id="781607887">
                                                      <w:marLeft w:val="0"/>
                                                      <w:marRight w:val="0"/>
                                                      <w:marTop w:val="0"/>
                                                      <w:marBottom w:val="0"/>
                                                      <w:divBdr>
                                                        <w:top w:val="none" w:sz="0" w:space="0" w:color="auto"/>
                                                        <w:left w:val="none" w:sz="0" w:space="0" w:color="auto"/>
                                                        <w:bottom w:val="none" w:sz="0" w:space="0" w:color="auto"/>
                                                        <w:right w:val="none" w:sz="0" w:space="0" w:color="auto"/>
                                                      </w:divBdr>
                                                      <w:divsChild>
                                                        <w:div w:id="1013410574">
                                                          <w:marLeft w:val="0"/>
                                                          <w:marRight w:val="0"/>
                                                          <w:marTop w:val="0"/>
                                                          <w:marBottom w:val="0"/>
                                                          <w:divBdr>
                                                            <w:top w:val="none" w:sz="0" w:space="0" w:color="auto"/>
                                                            <w:left w:val="none" w:sz="0" w:space="0" w:color="auto"/>
                                                            <w:bottom w:val="none" w:sz="0" w:space="0" w:color="auto"/>
                                                            <w:right w:val="none" w:sz="0" w:space="0" w:color="auto"/>
                                                          </w:divBdr>
                                                          <w:divsChild>
                                                            <w:div w:id="184446011">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0"/>
                                                                  <w:marRight w:val="0"/>
                                                                  <w:marTop w:val="0"/>
                                                                  <w:marBottom w:val="0"/>
                                                                  <w:divBdr>
                                                                    <w:top w:val="none" w:sz="0" w:space="0" w:color="auto"/>
                                                                    <w:left w:val="none" w:sz="0" w:space="0" w:color="auto"/>
                                                                    <w:bottom w:val="none" w:sz="0" w:space="0" w:color="auto"/>
                                                                    <w:right w:val="none" w:sz="0" w:space="0" w:color="auto"/>
                                                                  </w:divBdr>
                                                                  <w:divsChild>
                                                                    <w:div w:id="602542897">
                                                                      <w:marLeft w:val="0"/>
                                                                      <w:marRight w:val="0"/>
                                                                      <w:marTop w:val="0"/>
                                                                      <w:marBottom w:val="0"/>
                                                                      <w:divBdr>
                                                                        <w:top w:val="none" w:sz="0" w:space="0" w:color="auto"/>
                                                                        <w:left w:val="none" w:sz="0" w:space="0" w:color="auto"/>
                                                                        <w:bottom w:val="none" w:sz="0" w:space="0" w:color="auto"/>
                                                                        <w:right w:val="none" w:sz="0" w:space="0" w:color="auto"/>
                                                                      </w:divBdr>
                                                                      <w:divsChild>
                                                                        <w:div w:id="872378338">
                                                                          <w:marLeft w:val="0"/>
                                                                          <w:marRight w:val="0"/>
                                                                          <w:marTop w:val="0"/>
                                                                          <w:marBottom w:val="0"/>
                                                                          <w:divBdr>
                                                                            <w:top w:val="none" w:sz="0" w:space="0" w:color="auto"/>
                                                                            <w:left w:val="none" w:sz="0" w:space="0" w:color="auto"/>
                                                                            <w:bottom w:val="none" w:sz="0" w:space="0" w:color="auto"/>
                                                                            <w:right w:val="none" w:sz="0" w:space="0" w:color="auto"/>
                                                                          </w:divBdr>
                                                                        </w:div>
                                                                        <w:div w:id="195430251">
                                                                          <w:marLeft w:val="0"/>
                                                                          <w:marRight w:val="0"/>
                                                                          <w:marTop w:val="0"/>
                                                                          <w:marBottom w:val="0"/>
                                                                          <w:divBdr>
                                                                            <w:top w:val="none" w:sz="0" w:space="0" w:color="auto"/>
                                                                            <w:left w:val="none" w:sz="0" w:space="0" w:color="auto"/>
                                                                            <w:bottom w:val="none" w:sz="0" w:space="0" w:color="auto"/>
                                                                            <w:right w:val="none" w:sz="0" w:space="0" w:color="auto"/>
                                                                          </w:divBdr>
                                                                        </w:div>
                                                                      </w:divsChild>
                                                                    </w:div>
                                                                    <w:div w:id="664093903">
                                                                      <w:marLeft w:val="0"/>
                                                                      <w:marRight w:val="0"/>
                                                                      <w:marTop w:val="0"/>
                                                                      <w:marBottom w:val="0"/>
                                                                      <w:divBdr>
                                                                        <w:top w:val="none" w:sz="0" w:space="0" w:color="auto"/>
                                                                        <w:left w:val="none" w:sz="0" w:space="0" w:color="auto"/>
                                                                        <w:bottom w:val="none" w:sz="0" w:space="0" w:color="auto"/>
                                                                        <w:right w:val="none" w:sz="0" w:space="0" w:color="auto"/>
                                                                      </w:divBdr>
                                                                      <w:divsChild>
                                                                        <w:div w:id="54400926">
                                                                          <w:marLeft w:val="0"/>
                                                                          <w:marRight w:val="0"/>
                                                                          <w:marTop w:val="0"/>
                                                                          <w:marBottom w:val="0"/>
                                                                          <w:divBdr>
                                                                            <w:top w:val="none" w:sz="0" w:space="0" w:color="auto"/>
                                                                            <w:left w:val="none" w:sz="0" w:space="0" w:color="auto"/>
                                                                            <w:bottom w:val="none" w:sz="0" w:space="0" w:color="auto"/>
                                                                            <w:right w:val="none" w:sz="0" w:space="0" w:color="auto"/>
                                                                          </w:divBdr>
                                                                          <w:divsChild>
                                                                            <w:div w:id="1520200091">
                                                                              <w:marLeft w:val="0"/>
                                                                              <w:marRight w:val="0"/>
                                                                              <w:marTop w:val="0"/>
                                                                              <w:marBottom w:val="0"/>
                                                                              <w:divBdr>
                                                                                <w:top w:val="none" w:sz="0" w:space="0" w:color="auto"/>
                                                                                <w:left w:val="none" w:sz="0" w:space="0" w:color="auto"/>
                                                                                <w:bottom w:val="none" w:sz="0" w:space="0" w:color="auto"/>
                                                                                <w:right w:val="none" w:sz="0" w:space="0" w:color="auto"/>
                                                                              </w:divBdr>
                                                                              <w:divsChild>
                                                                                <w:div w:id="1215505039">
                                                                                  <w:marLeft w:val="0"/>
                                                                                  <w:marRight w:val="0"/>
                                                                                  <w:marTop w:val="0"/>
                                                                                  <w:marBottom w:val="0"/>
                                                                                  <w:divBdr>
                                                                                    <w:top w:val="none" w:sz="0" w:space="0" w:color="auto"/>
                                                                                    <w:left w:val="none" w:sz="0" w:space="0" w:color="auto"/>
                                                                                    <w:bottom w:val="none" w:sz="0" w:space="0" w:color="auto"/>
                                                                                    <w:right w:val="none" w:sz="0" w:space="0" w:color="auto"/>
                                                                                  </w:divBdr>
                                                                                  <w:divsChild>
                                                                                    <w:div w:id="1310750116">
                                                                                      <w:marLeft w:val="0"/>
                                                                                      <w:marRight w:val="0"/>
                                                                                      <w:marTop w:val="0"/>
                                                                                      <w:marBottom w:val="0"/>
                                                                                      <w:divBdr>
                                                                                        <w:top w:val="none" w:sz="0" w:space="0" w:color="auto"/>
                                                                                        <w:left w:val="none" w:sz="0" w:space="0" w:color="auto"/>
                                                                                        <w:bottom w:val="none" w:sz="0" w:space="0" w:color="auto"/>
                                                                                        <w:right w:val="none" w:sz="0" w:space="0" w:color="auto"/>
                                                                                      </w:divBdr>
                                                                                      <w:divsChild>
                                                                                        <w:div w:id="1910579147">
                                                                                          <w:marLeft w:val="0"/>
                                                                                          <w:marRight w:val="0"/>
                                                                                          <w:marTop w:val="0"/>
                                                                                          <w:marBottom w:val="0"/>
                                                                                          <w:divBdr>
                                                                                            <w:top w:val="none" w:sz="0" w:space="0" w:color="auto"/>
                                                                                            <w:left w:val="none" w:sz="0" w:space="0" w:color="auto"/>
                                                                                            <w:bottom w:val="none" w:sz="0" w:space="0" w:color="auto"/>
                                                                                            <w:right w:val="none" w:sz="0" w:space="0" w:color="auto"/>
                                                                                          </w:divBdr>
                                                                                          <w:divsChild>
                                                                                            <w:div w:id="1473061630">
                                                                                              <w:marLeft w:val="0"/>
                                                                                              <w:marRight w:val="0"/>
                                                                                              <w:marTop w:val="0"/>
                                                                                              <w:marBottom w:val="0"/>
                                                                                              <w:divBdr>
                                                                                                <w:top w:val="none" w:sz="0" w:space="0" w:color="auto"/>
                                                                                                <w:left w:val="none" w:sz="0" w:space="0" w:color="auto"/>
                                                                                                <w:bottom w:val="none" w:sz="0" w:space="0" w:color="auto"/>
                                                                                                <w:right w:val="none" w:sz="0" w:space="0" w:color="auto"/>
                                                                                              </w:divBdr>
                                                                                              <w:divsChild>
                                                                                                <w:div w:id="1614094764">
                                                                                                  <w:marLeft w:val="0"/>
                                                                                                  <w:marRight w:val="0"/>
                                                                                                  <w:marTop w:val="0"/>
                                                                                                  <w:marBottom w:val="0"/>
                                                                                                  <w:divBdr>
                                                                                                    <w:top w:val="none" w:sz="0" w:space="0" w:color="auto"/>
                                                                                                    <w:left w:val="none" w:sz="0" w:space="0" w:color="auto"/>
                                                                                                    <w:bottom w:val="none" w:sz="0" w:space="0" w:color="auto"/>
                                                                                                    <w:right w:val="none" w:sz="0" w:space="0" w:color="auto"/>
                                                                                                  </w:divBdr>
                                                                                                  <w:divsChild>
                                                                                                    <w:div w:id="528763654">
                                                                                                      <w:marLeft w:val="0"/>
                                                                                                      <w:marRight w:val="0"/>
                                                                                                      <w:marTop w:val="75"/>
                                                                                                      <w:marBottom w:val="0"/>
                                                                                                      <w:divBdr>
                                                                                                        <w:top w:val="single" w:sz="6" w:space="4" w:color="C8C8C8"/>
                                                                                                        <w:left w:val="single" w:sz="6" w:space="4" w:color="C8C8C8"/>
                                                                                                        <w:bottom w:val="single" w:sz="6" w:space="4" w:color="C8C8C8"/>
                                                                                                        <w:right w:val="single" w:sz="6" w:space="4" w:color="C8C8C8"/>
                                                                                                      </w:divBdr>
                                                                                                    </w:div>
                                                                                                    <w:div w:id="1675381269">
                                                                                                      <w:marLeft w:val="0"/>
                                                                                                      <w:marRight w:val="0"/>
                                                                                                      <w:marTop w:val="75"/>
                                                                                                      <w:marBottom w:val="0"/>
                                                                                                      <w:divBdr>
                                                                                                        <w:top w:val="single" w:sz="6" w:space="4" w:color="C8C8C8"/>
                                                                                                        <w:left w:val="single" w:sz="6" w:space="4" w:color="C8C8C8"/>
                                                                                                        <w:bottom w:val="single" w:sz="6" w:space="4" w:color="C8C8C8"/>
                                                                                                        <w:right w:val="single" w:sz="6" w:space="4" w:color="C8C8C8"/>
                                                                                                      </w:divBdr>
                                                                                                    </w:div>
                                                                                                    <w:div w:id="1201625135">
                                                                                                      <w:marLeft w:val="0"/>
                                                                                                      <w:marRight w:val="0"/>
                                                                                                      <w:marTop w:val="75"/>
                                                                                                      <w:marBottom w:val="0"/>
                                                                                                      <w:divBdr>
                                                                                                        <w:top w:val="single" w:sz="6" w:space="4" w:color="C8C8C8"/>
                                                                                                        <w:left w:val="single" w:sz="6" w:space="4" w:color="C8C8C8"/>
                                                                                                        <w:bottom w:val="single" w:sz="6" w:space="4" w:color="C8C8C8"/>
                                                                                                        <w:right w:val="single" w:sz="6" w:space="4" w:color="C8C8C8"/>
                                                                                                      </w:divBdr>
                                                                                                    </w:div>
                                                                                                    <w:div w:id="87827437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4884895">
              <w:marLeft w:val="0"/>
              <w:marRight w:val="0"/>
              <w:marTop w:val="225"/>
              <w:marBottom w:val="0"/>
              <w:divBdr>
                <w:top w:val="none" w:sz="0" w:space="0" w:color="auto"/>
                <w:left w:val="none" w:sz="0" w:space="0" w:color="auto"/>
                <w:bottom w:val="none" w:sz="0" w:space="0" w:color="auto"/>
                <w:right w:val="none" w:sz="0" w:space="0" w:color="auto"/>
              </w:divBdr>
              <w:divsChild>
                <w:div w:id="984627622">
                  <w:marLeft w:val="0"/>
                  <w:marRight w:val="0"/>
                  <w:marTop w:val="0"/>
                  <w:marBottom w:val="0"/>
                  <w:divBdr>
                    <w:top w:val="none" w:sz="0" w:space="0" w:color="auto"/>
                    <w:left w:val="none" w:sz="0" w:space="0" w:color="auto"/>
                    <w:bottom w:val="none" w:sz="0" w:space="0" w:color="auto"/>
                    <w:right w:val="none" w:sz="0" w:space="0" w:color="auto"/>
                  </w:divBdr>
                </w:div>
              </w:divsChild>
            </w:div>
            <w:div w:id="328093919">
              <w:marLeft w:val="0"/>
              <w:marRight w:val="0"/>
              <w:marTop w:val="225"/>
              <w:marBottom w:val="0"/>
              <w:divBdr>
                <w:top w:val="none" w:sz="0" w:space="0" w:color="auto"/>
                <w:left w:val="none" w:sz="0" w:space="0" w:color="auto"/>
                <w:bottom w:val="none" w:sz="0" w:space="0" w:color="auto"/>
                <w:right w:val="none" w:sz="0" w:space="0" w:color="auto"/>
              </w:divBdr>
              <w:divsChild>
                <w:div w:id="1832133308">
                  <w:marLeft w:val="0"/>
                  <w:marRight w:val="0"/>
                  <w:marTop w:val="0"/>
                  <w:marBottom w:val="0"/>
                  <w:divBdr>
                    <w:top w:val="none" w:sz="0" w:space="0" w:color="auto"/>
                    <w:left w:val="none" w:sz="0" w:space="0" w:color="auto"/>
                    <w:bottom w:val="none" w:sz="0" w:space="0" w:color="auto"/>
                    <w:right w:val="none" w:sz="0" w:space="0" w:color="auto"/>
                  </w:divBdr>
                </w:div>
              </w:divsChild>
            </w:div>
            <w:div w:id="1632632841">
              <w:marLeft w:val="0"/>
              <w:marRight w:val="0"/>
              <w:marTop w:val="225"/>
              <w:marBottom w:val="0"/>
              <w:divBdr>
                <w:top w:val="none" w:sz="0" w:space="0" w:color="auto"/>
                <w:left w:val="none" w:sz="0" w:space="0" w:color="auto"/>
                <w:bottom w:val="none" w:sz="0" w:space="0" w:color="auto"/>
                <w:right w:val="none" w:sz="0" w:space="0" w:color="auto"/>
              </w:divBdr>
              <w:divsChild>
                <w:div w:id="709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0666">
      <w:bodyDiv w:val="1"/>
      <w:marLeft w:val="0"/>
      <w:marRight w:val="0"/>
      <w:marTop w:val="0"/>
      <w:marBottom w:val="0"/>
      <w:divBdr>
        <w:top w:val="none" w:sz="0" w:space="0" w:color="auto"/>
        <w:left w:val="none" w:sz="0" w:space="0" w:color="auto"/>
        <w:bottom w:val="none" w:sz="0" w:space="0" w:color="auto"/>
        <w:right w:val="none" w:sz="0" w:space="0" w:color="auto"/>
      </w:divBdr>
      <w:divsChild>
        <w:div w:id="2127770457">
          <w:marLeft w:val="0"/>
          <w:marRight w:val="150"/>
          <w:marTop w:val="0"/>
          <w:marBottom w:val="75"/>
          <w:divBdr>
            <w:top w:val="none" w:sz="0" w:space="0" w:color="auto"/>
            <w:left w:val="none" w:sz="0" w:space="0" w:color="auto"/>
            <w:bottom w:val="none" w:sz="0" w:space="0" w:color="auto"/>
            <w:right w:val="none" w:sz="0" w:space="0" w:color="auto"/>
          </w:divBdr>
        </w:div>
        <w:div w:id="1660109700">
          <w:marLeft w:val="0"/>
          <w:marRight w:val="150"/>
          <w:marTop w:val="150"/>
          <w:marBottom w:val="150"/>
          <w:divBdr>
            <w:top w:val="none" w:sz="0" w:space="0" w:color="auto"/>
            <w:left w:val="none" w:sz="0" w:space="0" w:color="auto"/>
            <w:bottom w:val="none" w:sz="0" w:space="0" w:color="auto"/>
            <w:right w:val="none" w:sz="0" w:space="0" w:color="auto"/>
          </w:divBdr>
        </w:div>
        <w:div w:id="825785554">
          <w:marLeft w:val="0"/>
          <w:marRight w:val="150"/>
          <w:marTop w:val="0"/>
          <w:marBottom w:val="0"/>
          <w:divBdr>
            <w:top w:val="none" w:sz="0" w:space="0" w:color="auto"/>
            <w:left w:val="none" w:sz="0" w:space="0" w:color="auto"/>
            <w:bottom w:val="none" w:sz="0" w:space="0" w:color="auto"/>
            <w:right w:val="none" w:sz="0" w:space="0" w:color="auto"/>
          </w:divBdr>
        </w:div>
      </w:divsChild>
    </w:div>
    <w:div w:id="653142989">
      <w:bodyDiv w:val="1"/>
      <w:marLeft w:val="0"/>
      <w:marRight w:val="0"/>
      <w:marTop w:val="0"/>
      <w:marBottom w:val="0"/>
      <w:divBdr>
        <w:top w:val="none" w:sz="0" w:space="0" w:color="auto"/>
        <w:left w:val="none" w:sz="0" w:space="0" w:color="auto"/>
        <w:bottom w:val="none" w:sz="0" w:space="0" w:color="auto"/>
        <w:right w:val="none" w:sz="0" w:space="0" w:color="auto"/>
      </w:divBdr>
      <w:divsChild>
        <w:div w:id="467287989">
          <w:marLeft w:val="0"/>
          <w:marRight w:val="0"/>
          <w:marTop w:val="0"/>
          <w:marBottom w:val="75"/>
          <w:divBdr>
            <w:top w:val="none" w:sz="0" w:space="0" w:color="auto"/>
            <w:left w:val="none" w:sz="0" w:space="0" w:color="auto"/>
            <w:bottom w:val="none" w:sz="0" w:space="0" w:color="auto"/>
            <w:right w:val="none" w:sz="0" w:space="0" w:color="auto"/>
          </w:divBdr>
        </w:div>
      </w:divsChild>
    </w:div>
    <w:div w:id="654189352">
      <w:bodyDiv w:val="1"/>
      <w:marLeft w:val="0"/>
      <w:marRight w:val="0"/>
      <w:marTop w:val="0"/>
      <w:marBottom w:val="0"/>
      <w:divBdr>
        <w:top w:val="none" w:sz="0" w:space="0" w:color="auto"/>
        <w:left w:val="none" w:sz="0" w:space="0" w:color="auto"/>
        <w:bottom w:val="none" w:sz="0" w:space="0" w:color="auto"/>
        <w:right w:val="none" w:sz="0" w:space="0" w:color="auto"/>
      </w:divBdr>
      <w:divsChild>
        <w:div w:id="787744921">
          <w:marLeft w:val="0"/>
          <w:marRight w:val="0"/>
          <w:marTop w:val="150"/>
          <w:marBottom w:val="450"/>
          <w:divBdr>
            <w:top w:val="none" w:sz="0" w:space="0" w:color="auto"/>
            <w:left w:val="none" w:sz="0" w:space="0" w:color="auto"/>
            <w:bottom w:val="none" w:sz="0" w:space="0" w:color="auto"/>
            <w:right w:val="none" w:sz="0" w:space="0" w:color="auto"/>
          </w:divBdr>
        </w:div>
        <w:div w:id="1616256727">
          <w:marLeft w:val="0"/>
          <w:marRight w:val="0"/>
          <w:marTop w:val="0"/>
          <w:marBottom w:val="300"/>
          <w:divBdr>
            <w:top w:val="none" w:sz="0" w:space="0" w:color="auto"/>
            <w:left w:val="none" w:sz="0" w:space="0" w:color="auto"/>
            <w:bottom w:val="none" w:sz="0" w:space="0" w:color="auto"/>
            <w:right w:val="none" w:sz="0" w:space="0" w:color="auto"/>
          </w:divBdr>
        </w:div>
        <w:div w:id="596140797">
          <w:marLeft w:val="0"/>
          <w:marRight w:val="0"/>
          <w:marTop w:val="495"/>
          <w:marBottom w:val="630"/>
          <w:divBdr>
            <w:top w:val="none" w:sz="0" w:space="0" w:color="auto"/>
            <w:left w:val="none" w:sz="0" w:space="0" w:color="auto"/>
            <w:bottom w:val="none" w:sz="0" w:space="0" w:color="auto"/>
            <w:right w:val="none" w:sz="0" w:space="0" w:color="auto"/>
          </w:divBdr>
        </w:div>
      </w:divsChild>
    </w:div>
    <w:div w:id="654529873">
      <w:bodyDiv w:val="1"/>
      <w:marLeft w:val="0"/>
      <w:marRight w:val="0"/>
      <w:marTop w:val="0"/>
      <w:marBottom w:val="0"/>
      <w:divBdr>
        <w:top w:val="none" w:sz="0" w:space="0" w:color="auto"/>
        <w:left w:val="none" w:sz="0" w:space="0" w:color="auto"/>
        <w:bottom w:val="none" w:sz="0" w:space="0" w:color="auto"/>
        <w:right w:val="none" w:sz="0" w:space="0" w:color="auto"/>
      </w:divBdr>
      <w:divsChild>
        <w:div w:id="627441678">
          <w:marLeft w:val="0"/>
          <w:marRight w:val="0"/>
          <w:marTop w:val="0"/>
          <w:marBottom w:val="0"/>
          <w:divBdr>
            <w:top w:val="none" w:sz="0" w:space="0" w:color="auto"/>
            <w:left w:val="none" w:sz="0" w:space="0" w:color="auto"/>
            <w:bottom w:val="none" w:sz="0" w:space="0" w:color="auto"/>
            <w:right w:val="none" w:sz="0" w:space="0" w:color="auto"/>
          </w:divBdr>
        </w:div>
        <w:div w:id="1225605883">
          <w:marLeft w:val="0"/>
          <w:marRight w:val="0"/>
          <w:marTop w:val="0"/>
          <w:marBottom w:val="0"/>
          <w:divBdr>
            <w:top w:val="none" w:sz="0" w:space="0" w:color="auto"/>
            <w:left w:val="none" w:sz="0" w:space="0" w:color="auto"/>
            <w:bottom w:val="none" w:sz="0" w:space="0" w:color="auto"/>
            <w:right w:val="none" w:sz="0" w:space="0" w:color="auto"/>
          </w:divBdr>
          <w:divsChild>
            <w:div w:id="345132317">
              <w:marLeft w:val="0"/>
              <w:marRight w:val="0"/>
              <w:marTop w:val="0"/>
              <w:marBottom w:val="0"/>
              <w:divBdr>
                <w:top w:val="none" w:sz="0" w:space="0" w:color="auto"/>
                <w:left w:val="none" w:sz="0" w:space="0" w:color="auto"/>
                <w:bottom w:val="none" w:sz="0" w:space="0" w:color="auto"/>
                <w:right w:val="none" w:sz="0" w:space="0" w:color="auto"/>
              </w:divBdr>
            </w:div>
            <w:div w:id="1835870980">
              <w:marLeft w:val="0"/>
              <w:marRight w:val="0"/>
              <w:marTop w:val="0"/>
              <w:marBottom w:val="0"/>
              <w:divBdr>
                <w:top w:val="none" w:sz="0" w:space="0" w:color="auto"/>
                <w:left w:val="none" w:sz="0" w:space="0" w:color="auto"/>
                <w:bottom w:val="none" w:sz="0" w:space="0" w:color="auto"/>
                <w:right w:val="none" w:sz="0" w:space="0" w:color="auto"/>
              </w:divBdr>
              <w:divsChild>
                <w:div w:id="533080069">
                  <w:marLeft w:val="0"/>
                  <w:marRight w:val="0"/>
                  <w:marTop w:val="0"/>
                  <w:marBottom w:val="0"/>
                  <w:divBdr>
                    <w:top w:val="none" w:sz="0" w:space="0" w:color="auto"/>
                    <w:left w:val="none" w:sz="0" w:space="0" w:color="auto"/>
                    <w:bottom w:val="none" w:sz="0" w:space="0" w:color="auto"/>
                    <w:right w:val="none" w:sz="0" w:space="0" w:color="auto"/>
                  </w:divBdr>
                  <w:divsChild>
                    <w:div w:id="900560808">
                      <w:marLeft w:val="0"/>
                      <w:marRight w:val="0"/>
                      <w:marTop w:val="0"/>
                      <w:marBottom w:val="0"/>
                      <w:divBdr>
                        <w:top w:val="none" w:sz="0" w:space="0" w:color="auto"/>
                        <w:left w:val="none" w:sz="0" w:space="0" w:color="auto"/>
                        <w:bottom w:val="single" w:sz="6" w:space="0" w:color="00B3B5"/>
                        <w:right w:val="none" w:sz="0" w:space="0" w:color="auto"/>
                      </w:divBdr>
                    </w:div>
                  </w:divsChild>
                </w:div>
                <w:div w:id="1187711954">
                  <w:marLeft w:val="0"/>
                  <w:marRight w:val="0"/>
                  <w:marTop w:val="0"/>
                  <w:marBottom w:val="0"/>
                  <w:divBdr>
                    <w:top w:val="none" w:sz="0" w:space="0" w:color="auto"/>
                    <w:left w:val="none" w:sz="0" w:space="0" w:color="auto"/>
                    <w:bottom w:val="none" w:sz="0" w:space="0" w:color="auto"/>
                    <w:right w:val="none" w:sz="0" w:space="0" w:color="auto"/>
                  </w:divBdr>
                  <w:divsChild>
                    <w:div w:id="102457796">
                      <w:marLeft w:val="0"/>
                      <w:marRight w:val="0"/>
                      <w:marTop w:val="0"/>
                      <w:marBottom w:val="0"/>
                      <w:divBdr>
                        <w:top w:val="none" w:sz="0" w:space="0" w:color="auto"/>
                        <w:left w:val="none" w:sz="0" w:space="0" w:color="auto"/>
                        <w:bottom w:val="single" w:sz="6" w:space="0" w:color="00B3B5"/>
                        <w:right w:val="none" w:sz="0" w:space="0" w:color="auto"/>
                      </w:divBdr>
                    </w:div>
                  </w:divsChild>
                </w:div>
                <w:div w:id="1456872158">
                  <w:marLeft w:val="0"/>
                  <w:marRight w:val="0"/>
                  <w:marTop w:val="0"/>
                  <w:marBottom w:val="0"/>
                  <w:divBdr>
                    <w:top w:val="none" w:sz="0" w:space="0" w:color="auto"/>
                    <w:left w:val="none" w:sz="0" w:space="0" w:color="auto"/>
                    <w:bottom w:val="none" w:sz="0" w:space="0" w:color="auto"/>
                    <w:right w:val="none" w:sz="0" w:space="0" w:color="auto"/>
                  </w:divBdr>
                  <w:divsChild>
                    <w:div w:id="1874536233">
                      <w:marLeft w:val="0"/>
                      <w:marRight w:val="0"/>
                      <w:marTop w:val="0"/>
                      <w:marBottom w:val="0"/>
                      <w:divBdr>
                        <w:top w:val="none" w:sz="0" w:space="0" w:color="auto"/>
                        <w:left w:val="none" w:sz="0" w:space="0" w:color="auto"/>
                        <w:bottom w:val="single" w:sz="6" w:space="0" w:color="00B3B5"/>
                        <w:right w:val="none" w:sz="0" w:space="0" w:color="auto"/>
                      </w:divBdr>
                    </w:div>
                  </w:divsChild>
                </w:div>
                <w:div w:id="1922254761">
                  <w:marLeft w:val="0"/>
                  <w:marRight w:val="0"/>
                  <w:marTop w:val="0"/>
                  <w:marBottom w:val="0"/>
                  <w:divBdr>
                    <w:top w:val="none" w:sz="0" w:space="0" w:color="auto"/>
                    <w:left w:val="none" w:sz="0" w:space="0" w:color="auto"/>
                    <w:bottom w:val="none" w:sz="0" w:space="0" w:color="auto"/>
                    <w:right w:val="none" w:sz="0" w:space="0" w:color="auto"/>
                  </w:divBdr>
                  <w:divsChild>
                    <w:div w:id="1794591832">
                      <w:marLeft w:val="0"/>
                      <w:marRight w:val="0"/>
                      <w:marTop w:val="0"/>
                      <w:marBottom w:val="0"/>
                      <w:divBdr>
                        <w:top w:val="none" w:sz="0" w:space="0" w:color="auto"/>
                        <w:left w:val="none" w:sz="0" w:space="0" w:color="auto"/>
                        <w:bottom w:val="single" w:sz="6" w:space="0" w:color="00B3B5"/>
                        <w:right w:val="none" w:sz="0" w:space="0" w:color="auto"/>
                      </w:divBdr>
                    </w:div>
                  </w:divsChild>
                </w:div>
                <w:div w:id="1944266210">
                  <w:marLeft w:val="0"/>
                  <w:marRight w:val="0"/>
                  <w:marTop w:val="0"/>
                  <w:marBottom w:val="0"/>
                  <w:divBdr>
                    <w:top w:val="none" w:sz="0" w:space="0" w:color="auto"/>
                    <w:left w:val="none" w:sz="0" w:space="0" w:color="auto"/>
                    <w:bottom w:val="none" w:sz="0" w:space="0" w:color="auto"/>
                    <w:right w:val="none" w:sz="0" w:space="0" w:color="auto"/>
                  </w:divBdr>
                  <w:divsChild>
                    <w:div w:id="1176074788">
                      <w:marLeft w:val="0"/>
                      <w:marRight w:val="0"/>
                      <w:marTop w:val="0"/>
                      <w:marBottom w:val="0"/>
                      <w:divBdr>
                        <w:top w:val="none" w:sz="0" w:space="0" w:color="auto"/>
                        <w:left w:val="none" w:sz="0" w:space="0" w:color="auto"/>
                        <w:bottom w:val="single" w:sz="6" w:space="0" w:color="00B3B5"/>
                        <w:right w:val="none" w:sz="0" w:space="0" w:color="auto"/>
                      </w:divBdr>
                    </w:div>
                  </w:divsChild>
                </w:div>
                <w:div w:id="2059627262">
                  <w:marLeft w:val="0"/>
                  <w:marRight w:val="0"/>
                  <w:marTop w:val="0"/>
                  <w:marBottom w:val="0"/>
                  <w:divBdr>
                    <w:top w:val="none" w:sz="0" w:space="0" w:color="auto"/>
                    <w:left w:val="none" w:sz="0" w:space="0" w:color="auto"/>
                    <w:bottom w:val="none" w:sz="0" w:space="0" w:color="auto"/>
                    <w:right w:val="none" w:sz="0" w:space="0" w:color="auto"/>
                  </w:divBdr>
                  <w:divsChild>
                    <w:div w:id="234170981">
                      <w:marLeft w:val="0"/>
                      <w:marRight w:val="0"/>
                      <w:marTop w:val="0"/>
                      <w:marBottom w:val="0"/>
                      <w:divBdr>
                        <w:top w:val="none" w:sz="0" w:space="0" w:color="auto"/>
                        <w:left w:val="none" w:sz="0" w:space="0" w:color="auto"/>
                        <w:bottom w:val="single" w:sz="6" w:space="0" w:color="00B3B5"/>
                        <w:right w:val="none" w:sz="0" w:space="0" w:color="auto"/>
                      </w:divBdr>
                    </w:div>
                  </w:divsChild>
                </w:div>
              </w:divsChild>
            </w:div>
          </w:divsChild>
        </w:div>
      </w:divsChild>
    </w:div>
    <w:div w:id="654605948">
      <w:bodyDiv w:val="1"/>
      <w:marLeft w:val="0"/>
      <w:marRight w:val="0"/>
      <w:marTop w:val="0"/>
      <w:marBottom w:val="0"/>
      <w:divBdr>
        <w:top w:val="none" w:sz="0" w:space="0" w:color="auto"/>
        <w:left w:val="none" w:sz="0" w:space="0" w:color="auto"/>
        <w:bottom w:val="none" w:sz="0" w:space="0" w:color="auto"/>
        <w:right w:val="none" w:sz="0" w:space="0" w:color="auto"/>
      </w:divBdr>
      <w:divsChild>
        <w:div w:id="1422027337">
          <w:marLeft w:val="0"/>
          <w:marRight w:val="150"/>
          <w:marTop w:val="0"/>
          <w:marBottom w:val="75"/>
          <w:divBdr>
            <w:top w:val="none" w:sz="0" w:space="0" w:color="auto"/>
            <w:left w:val="none" w:sz="0" w:space="0" w:color="auto"/>
            <w:bottom w:val="none" w:sz="0" w:space="0" w:color="auto"/>
            <w:right w:val="none" w:sz="0" w:space="0" w:color="auto"/>
          </w:divBdr>
        </w:div>
        <w:div w:id="511648183">
          <w:marLeft w:val="0"/>
          <w:marRight w:val="150"/>
          <w:marTop w:val="150"/>
          <w:marBottom w:val="150"/>
          <w:divBdr>
            <w:top w:val="none" w:sz="0" w:space="0" w:color="auto"/>
            <w:left w:val="none" w:sz="0" w:space="0" w:color="auto"/>
            <w:bottom w:val="none" w:sz="0" w:space="0" w:color="auto"/>
            <w:right w:val="none" w:sz="0" w:space="0" w:color="auto"/>
          </w:divBdr>
        </w:div>
        <w:div w:id="9529739">
          <w:marLeft w:val="0"/>
          <w:marRight w:val="150"/>
          <w:marTop w:val="0"/>
          <w:marBottom w:val="0"/>
          <w:divBdr>
            <w:top w:val="none" w:sz="0" w:space="0" w:color="auto"/>
            <w:left w:val="none" w:sz="0" w:space="0" w:color="auto"/>
            <w:bottom w:val="none" w:sz="0" w:space="0" w:color="auto"/>
            <w:right w:val="none" w:sz="0" w:space="0" w:color="auto"/>
          </w:divBdr>
        </w:div>
      </w:divsChild>
    </w:div>
    <w:div w:id="654644020">
      <w:bodyDiv w:val="1"/>
      <w:marLeft w:val="0"/>
      <w:marRight w:val="0"/>
      <w:marTop w:val="0"/>
      <w:marBottom w:val="0"/>
      <w:divBdr>
        <w:top w:val="none" w:sz="0" w:space="0" w:color="auto"/>
        <w:left w:val="none" w:sz="0" w:space="0" w:color="auto"/>
        <w:bottom w:val="none" w:sz="0" w:space="0" w:color="auto"/>
        <w:right w:val="none" w:sz="0" w:space="0" w:color="auto"/>
      </w:divBdr>
      <w:divsChild>
        <w:div w:id="916983985">
          <w:marLeft w:val="0"/>
          <w:marRight w:val="0"/>
          <w:marTop w:val="0"/>
          <w:marBottom w:val="0"/>
          <w:divBdr>
            <w:top w:val="none" w:sz="0" w:space="0" w:color="auto"/>
            <w:left w:val="none" w:sz="0" w:space="0" w:color="auto"/>
            <w:bottom w:val="none" w:sz="0" w:space="0" w:color="auto"/>
            <w:right w:val="none" w:sz="0" w:space="0" w:color="auto"/>
          </w:divBdr>
          <w:divsChild>
            <w:div w:id="312834622">
              <w:marLeft w:val="0"/>
              <w:marRight w:val="0"/>
              <w:marTop w:val="0"/>
              <w:marBottom w:val="0"/>
              <w:divBdr>
                <w:top w:val="none" w:sz="0" w:space="0" w:color="auto"/>
                <w:left w:val="none" w:sz="0" w:space="0" w:color="auto"/>
                <w:bottom w:val="none" w:sz="0" w:space="0" w:color="auto"/>
                <w:right w:val="none" w:sz="0" w:space="0" w:color="auto"/>
              </w:divBdr>
            </w:div>
          </w:divsChild>
        </w:div>
        <w:div w:id="1481463398">
          <w:marLeft w:val="0"/>
          <w:marRight w:val="0"/>
          <w:marTop w:val="0"/>
          <w:marBottom w:val="0"/>
          <w:divBdr>
            <w:top w:val="none" w:sz="0" w:space="0" w:color="auto"/>
            <w:left w:val="none" w:sz="0" w:space="0" w:color="auto"/>
            <w:bottom w:val="none" w:sz="0" w:space="0" w:color="auto"/>
            <w:right w:val="none" w:sz="0" w:space="0" w:color="auto"/>
          </w:divBdr>
          <w:divsChild>
            <w:div w:id="18568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9570">
      <w:bodyDiv w:val="1"/>
      <w:marLeft w:val="0"/>
      <w:marRight w:val="0"/>
      <w:marTop w:val="0"/>
      <w:marBottom w:val="0"/>
      <w:divBdr>
        <w:top w:val="none" w:sz="0" w:space="0" w:color="auto"/>
        <w:left w:val="none" w:sz="0" w:space="0" w:color="auto"/>
        <w:bottom w:val="none" w:sz="0" w:space="0" w:color="auto"/>
        <w:right w:val="none" w:sz="0" w:space="0" w:color="auto"/>
      </w:divBdr>
      <w:divsChild>
        <w:div w:id="652366700">
          <w:marLeft w:val="0"/>
          <w:marRight w:val="150"/>
          <w:marTop w:val="0"/>
          <w:marBottom w:val="75"/>
          <w:divBdr>
            <w:top w:val="none" w:sz="0" w:space="0" w:color="auto"/>
            <w:left w:val="none" w:sz="0" w:space="0" w:color="auto"/>
            <w:bottom w:val="none" w:sz="0" w:space="0" w:color="auto"/>
            <w:right w:val="none" w:sz="0" w:space="0" w:color="auto"/>
          </w:divBdr>
        </w:div>
        <w:div w:id="1971742769">
          <w:marLeft w:val="0"/>
          <w:marRight w:val="150"/>
          <w:marTop w:val="150"/>
          <w:marBottom w:val="150"/>
          <w:divBdr>
            <w:top w:val="none" w:sz="0" w:space="0" w:color="auto"/>
            <w:left w:val="none" w:sz="0" w:space="0" w:color="auto"/>
            <w:bottom w:val="none" w:sz="0" w:space="0" w:color="auto"/>
            <w:right w:val="none" w:sz="0" w:space="0" w:color="auto"/>
          </w:divBdr>
        </w:div>
        <w:div w:id="931164896">
          <w:marLeft w:val="0"/>
          <w:marRight w:val="150"/>
          <w:marTop w:val="0"/>
          <w:marBottom w:val="0"/>
          <w:divBdr>
            <w:top w:val="none" w:sz="0" w:space="0" w:color="auto"/>
            <w:left w:val="none" w:sz="0" w:space="0" w:color="auto"/>
            <w:bottom w:val="none" w:sz="0" w:space="0" w:color="auto"/>
            <w:right w:val="none" w:sz="0" w:space="0" w:color="auto"/>
          </w:divBdr>
        </w:div>
      </w:divsChild>
    </w:div>
    <w:div w:id="655571274">
      <w:bodyDiv w:val="1"/>
      <w:marLeft w:val="0"/>
      <w:marRight w:val="0"/>
      <w:marTop w:val="0"/>
      <w:marBottom w:val="0"/>
      <w:divBdr>
        <w:top w:val="none" w:sz="0" w:space="0" w:color="auto"/>
        <w:left w:val="none" w:sz="0" w:space="0" w:color="auto"/>
        <w:bottom w:val="none" w:sz="0" w:space="0" w:color="auto"/>
        <w:right w:val="none" w:sz="0" w:space="0" w:color="auto"/>
      </w:divBdr>
      <w:divsChild>
        <w:div w:id="106658088">
          <w:marLeft w:val="0"/>
          <w:marRight w:val="0"/>
          <w:marTop w:val="0"/>
          <w:marBottom w:val="300"/>
          <w:divBdr>
            <w:top w:val="none" w:sz="0" w:space="0" w:color="auto"/>
            <w:left w:val="none" w:sz="0" w:space="0" w:color="auto"/>
            <w:bottom w:val="none" w:sz="0" w:space="0" w:color="auto"/>
            <w:right w:val="none" w:sz="0" w:space="0" w:color="auto"/>
          </w:divBdr>
        </w:div>
      </w:divsChild>
    </w:div>
    <w:div w:id="656037209">
      <w:bodyDiv w:val="1"/>
      <w:marLeft w:val="0"/>
      <w:marRight w:val="0"/>
      <w:marTop w:val="0"/>
      <w:marBottom w:val="0"/>
      <w:divBdr>
        <w:top w:val="none" w:sz="0" w:space="0" w:color="auto"/>
        <w:left w:val="none" w:sz="0" w:space="0" w:color="auto"/>
        <w:bottom w:val="none" w:sz="0" w:space="0" w:color="auto"/>
        <w:right w:val="none" w:sz="0" w:space="0" w:color="auto"/>
      </w:divBdr>
      <w:divsChild>
        <w:div w:id="107160867">
          <w:marLeft w:val="0"/>
          <w:marRight w:val="375"/>
          <w:marTop w:val="0"/>
          <w:marBottom w:val="0"/>
          <w:divBdr>
            <w:top w:val="none" w:sz="0" w:space="0" w:color="auto"/>
            <w:left w:val="none" w:sz="0" w:space="0" w:color="auto"/>
            <w:bottom w:val="none" w:sz="0" w:space="0" w:color="auto"/>
            <w:right w:val="none" w:sz="0" w:space="0" w:color="auto"/>
          </w:divBdr>
        </w:div>
        <w:div w:id="1988586418">
          <w:marLeft w:val="0"/>
          <w:marRight w:val="0"/>
          <w:marTop w:val="0"/>
          <w:marBottom w:val="0"/>
          <w:divBdr>
            <w:top w:val="none" w:sz="0" w:space="0" w:color="auto"/>
            <w:left w:val="none" w:sz="0" w:space="0" w:color="auto"/>
            <w:bottom w:val="none" w:sz="0" w:space="0" w:color="auto"/>
            <w:right w:val="none" w:sz="0" w:space="0" w:color="auto"/>
          </w:divBdr>
        </w:div>
      </w:divsChild>
    </w:div>
    <w:div w:id="656307035">
      <w:bodyDiv w:val="1"/>
      <w:marLeft w:val="0"/>
      <w:marRight w:val="0"/>
      <w:marTop w:val="0"/>
      <w:marBottom w:val="0"/>
      <w:divBdr>
        <w:top w:val="none" w:sz="0" w:space="0" w:color="auto"/>
        <w:left w:val="none" w:sz="0" w:space="0" w:color="auto"/>
        <w:bottom w:val="none" w:sz="0" w:space="0" w:color="auto"/>
        <w:right w:val="none" w:sz="0" w:space="0" w:color="auto"/>
      </w:divBdr>
      <w:divsChild>
        <w:div w:id="908735269">
          <w:marLeft w:val="0"/>
          <w:marRight w:val="150"/>
          <w:marTop w:val="0"/>
          <w:marBottom w:val="75"/>
          <w:divBdr>
            <w:top w:val="none" w:sz="0" w:space="0" w:color="auto"/>
            <w:left w:val="none" w:sz="0" w:space="0" w:color="auto"/>
            <w:bottom w:val="none" w:sz="0" w:space="0" w:color="auto"/>
            <w:right w:val="none" w:sz="0" w:space="0" w:color="auto"/>
          </w:divBdr>
        </w:div>
        <w:div w:id="716585069">
          <w:marLeft w:val="0"/>
          <w:marRight w:val="150"/>
          <w:marTop w:val="150"/>
          <w:marBottom w:val="150"/>
          <w:divBdr>
            <w:top w:val="none" w:sz="0" w:space="0" w:color="auto"/>
            <w:left w:val="none" w:sz="0" w:space="0" w:color="auto"/>
            <w:bottom w:val="none" w:sz="0" w:space="0" w:color="auto"/>
            <w:right w:val="none" w:sz="0" w:space="0" w:color="auto"/>
          </w:divBdr>
        </w:div>
        <w:div w:id="1019425860">
          <w:marLeft w:val="0"/>
          <w:marRight w:val="150"/>
          <w:marTop w:val="0"/>
          <w:marBottom w:val="0"/>
          <w:divBdr>
            <w:top w:val="none" w:sz="0" w:space="0" w:color="auto"/>
            <w:left w:val="none" w:sz="0" w:space="0" w:color="auto"/>
            <w:bottom w:val="none" w:sz="0" w:space="0" w:color="auto"/>
            <w:right w:val="none" w:sz="0" w:space="0" w:color="auto"/>
          </w:divBdr>
        </w:div>
      </w:divsChild>
    </w:div>
    <w:div w:id="657003103">
      <w:bodyDiv w:val="1"/>
      <w:marLeft w:val="0"/>
      <w:marRight w:val="0"/>
      <w:marTop w:val="0"/>
      <w:marBottom w:val="0"/>
      <w:divBdr>
        <w:top w:val="none" w:sz="0" w:space="0" w:color="auto"/>
        <w:left w:val="none" w:sz="0" w:space="0" w:color="auto"/>
        <w:bottom w:val="none" w:sz="0" w:space="0" w:color="auto"/>
        <w:right w:val="none" w:sz="0" w:space="0" w:color="auto"/>
      </w:divBdr>
      <w:divsChild>
        <w:div w:id="1810319866">
          <w:marLeft w:val="0"/>
          <w:marRight w:val="0"/>
          <w:marTop w:val="0"/>
          <w:marBottom w:val="375"/>
          <w:divBdr>
            <w:top w:val="none" w:sz="0" w:space="0" w:color="auto"/>
            <w:left w:val="none" w:sz="0" w:space="0" w:color="auto"/>
            <w:bottom w:val="none" w:sz="0" w:space="0" w:color="auto"/>
            <w:right w:val="none" w:sz="0" w:space="0" w:color="auto"/>
          </w:divBdr>
          <w:divsChild>
            <w:div w:id="1549300806">
              <w:marLeft w:val="0"/>
              <w:marRight w:val="0"/>
              <w:marTop w:val="0"/>
              <w:marBottom w:val="75"/>
              <w:divBdr>
                <w:top w:val="none" w:sz="0" w:space="0" w:color="auto"/>
                <w:left w:val="none" w:sz="0" w:space="0" w:color="auto"/>
                <w:bottom w:val="none" w:sz="0" w:space="0" w:color="auto"/>
                <w:right w:val="none" w:sz="0" w:space="0" w:color="auto"/>
              </w:divBdr>
            </w:div>
            <w:div w:id="15414730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278704">
      <w:bodyDiv w:val="1"/>
      <w:marLeft w:val="0"/>
      <w:marRight w:val="0"/>
      <w:marTop w:val="0"/>
      <w:marBottom w:val="0"/>
      <w:divBdr>
        <w:top w:val="none" w:sz="0" w:space="0" w:color="auto"/>
        <w:left w:val="none" w:sz="0" w:space="0" w:color="auto"/>
        <w:bottom w:val="none" w:sz="0" w:space="0" w:color="auto"/>
        <w:right w:val="none" w:sz="0" w:space="0" w:color="auto"/>
      </w:divBdr>
      <w:divsChild>
        <w:div w:id="499782558">
          <w:marLeft w:val="0"/>
          <w:marRight w:val="0"/>
          <w:marTop w:val="0"/>
          <w:marBottom w:val="375"/>
          <w:divBdr>
            <w:top w:val="none" w:sz="0" w:space="0" w:color="auto"/>
            <w:left w:val="none" w:sz="0" w:space="0" w:color="auto"/>
            <w:bottom w:val="none" w:sz="0" w:space="0" w:color="auto"/>
            <w:right w:val="none" w:sz="0" w:space="0" w:color="auto"/>
          </w:divBdr>
          <w:divsChild>
            <w:div w:id="1643654966">
              <w:marLeft w:val="0"/>
              <w:marRight w:val="0"/>
              <w:marTop w:val="0"/>
              <w:marBottom w:val="75"/>
              <w:divBdr>
                <w:top w:val="none" w:sz="0" w:space="0" w:color="auto"/>
                <w:left w:val="none" w:sz="0" w:space="0" w:color="auto"/>
                <w:bottom w:val="none" w:sz="0" w:space="0" w:color="auto"/>
                <w:right w:val="none" w:sz="0" w:space="0" w:color="auto"/>
              </w:divBdr>
            </w:div>
            <w:div w:id="12291497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60737939">
      <w:bodyDiv w:val="1"/>
      <w:marLeft w:val="0"/>
      <w:marRight w:val="0"/>
      <w:marTop w:val="0"/>
      <w:marBottom w:val="0"/>
      <w:divBdr>
        <w:top w:val="none" w:sz="0" w:space="0" w:color="auto"/>
        <w:left w:val="none" w:sz="0" w:space="0" w:color="auto"/>
        <w:bottom w:val="none" w:sz="0" w:space="0" w:color="auto"/>
        <w:right w:val="none" w:sz="0" w:space="0" w:color="auto"/>
      </w:divBdr>
      <w:divsChild>
        <w:div w:id="196354141">
          <w:marLeft w:val="0"/>
          <w:marRight w:val="0"/>
          <w:marTop w:val="0"/>
          <w:marBottom w:val="0"/>
          <w:divBdr>
            <w:top w:val="none" w:sz="0" w:space="0" w:color="auto"/>
            <w:left w:val="none" w:sz="0" w:space="0" w:color="auto"/>
            <w:bottom w:val="none" w:sz="0" w:space="0" w:color="auto"/>
            <w:right w:val="none" w:sz="0" w:space="0" w:color="auto"/>
          </w:divBdr>
        </w:div>
      </w:divsChild>
    </w:div>
    <w:div w:id="661741994">
      <w:bodyDiv w:val="1"/>
      <w:marLeft w:val="0"/>
      <w:marRight w:val="0"/>
      <w:marTop w:val="0"/>
      <w:marBottom w:val="0"/>
      <w:divBdr>
        <w:top w:val="none" w:sz="0" w:space="0" w:color="auto"/>
        <w:left w:val="none" w:sz="0" w:space="0" w:color="auto"/>
        <w:bottom w:val="none" w:sz="0" w:space="0" w:color="auto"/>
        <w:right w:val="none" w:sz="0" w:space="0" w:color="auto"/>
      </w:divBdr>
      <w:divsChild>
        <w:div w:id="1484349423">
          <w:marLeft w:val="0"/>
          <w:marRight w:val="150"/>
          <w:marTop w:val="0"/>
          <w:marBottom w:val="75"/>
          <w:divBdr>
            <w:top w:val="none" w:sz="0" w:space="0" w:color="auto"/>
            <w:left w:val="none" w:sz="0" w:space="0" w:color="auto"/>
            <w:bottom w:val="none" w:sz="0" w:space="0" w:color="auto"/>
            <w:right w:val="none" w:sz="0" w:space="0" w:color="auto"/>
          </w:divBdr>
        </w:div>
        <w:div w:id="2063825581">
          <w:marLeft w:val="0"/>
          <w:marRight w:val="150"/>
          <w:marTop w:val="150"/>
          <w:marBottom w:val="150"/>
          <w:divBdr>
            <w:top w:val="none" w:sz="0" w:space="0" w:color="auto"/>
            <w:left w:val="none" w:sz="0" w:space="0" w:color="auto"/>
            <w:bottom w:val="none" w:sz="0" w:space="0" w:color="auto"/>
            <w:right w:val="none" w:sz="0" w:space="0" w:color="auto"/>
          </w:divBdr>
        </w:div>
        <w:div w:id="1702441134">
          <w:marLeft w:val="0"/>
          <w:marRight w:val="150"/>
          <w:marTop w:val="0"/>
          <w:marBottom w:val="0"/>
          <w:divBdr>
            <w:top w:val="none" w:sz="0" w:space="0" w:color="auto"/>
            <w:left w:val="none" w:sz="0" w:space="0" w:color="auto"/>
            <w:bottom w:val="none" w:sz="0" w:space="0" w:color="auto"/>
            <w:right w:val="none" w:sz="0" w:space="0" w:color="auto"/>
          </w:divBdr>
        </w:div>
      </w:divsChild>
    </w:div>
    <w:div w:id="662047519">
      <w:bodyDiv w:val="1"/>
      <w:marLeft w:val="0"/>
      <w:marRight w:val="0"/>
      <w:marTop w:val="0"/>
      <w:marBottom w:val="0"/>
      <w:divBdr>
        <w:top w:val="none" w:sz="0" w:space="0" w:color="auto"/>
        <w:left w:val="none" w:sz="0" w:space="0" w:color="auto"/>
        <w:bottom w:val="none" w:sz="0" w:space="0" w:color="auto"/>
        <w:right w:val="none" w:sz="0" w:space="0" w:color="auto"/>
      </w:divBdr>
      <w:divsChild>
        <w:div w:id="595141823">
          <w:marLeft w:val="0"/>
          <w:marRight w:val="150"/>
          <w:marTop w:val="0"/>
          <w:marBottom w:val="75"/>
          <w:divBdr>
            <w:top w:val="none" w:sz="0" w:space="0" w:color="auto"/>
            <w:left w:val="none" w:sz="0" w:space="0" w:color="auto"/>
            <w:bottom w:val="none" w:sz="0" w:space="0" w:color="auto"/>
            <w:right w:val="none" w:sz="0" w:space="0" w:color="auto"/>
          </w:divBdr>
        </w:div>
        <w:div w:id="1419714934">
          <w:marLeft w:val="0"/>
          <w:marRight w:val="150"/>
          <w:marTop w:val="150"/>
          <w:marBottom w:val="150"/>
          <w:divBdr>
            <w:top w:val="none" w:sz="0" w:space="0" w:color="auto"/>
            <w:left w:val="none" w:sz="0" w:space="0" w:color="auto"/>
            <w:bottom w:val="none" w:sz="0" w:space="0" w:color="auto"/>
            <w:right w:val="none" w:sz="0" w:space="0" w:color="auto"/>
          </w:divBdr>
        </w:div>
        <w:div w:id="876770783">
          <w:marLeft w:val="0"/>
          <w:marRight w:val="150"/>
          <w:marTop w:val="0"/>
          <w:marBottom w:val="0"/>
          <w:divBdr>
            <w:top w:val="none" w:sz="0" w:space="0" w:color="auto"/>
            <w:left w:val="none" w:sz="0" w:space="0" w:color="auto"/>
            <w:bottom w:val="none" w:sz="0" w:space="0" w:color="auto"/>
            <w:right w:val="none" w:sz="0" w:space="0" w:color="auto"/>
          </w:divBdr>
        </w:div>
      </w:divsChild>
    </w:div>
    <w:div w:id="662702838">
      <w:bodyDiv w:val="1"/>
      <w:marLeft w:val="0"/>
      <w:marRight w:val="0"/>
      <w:marTop w:val="0"/>
      <w:marBottom w:val="0"/>
      <w:divBdr>
        <w:top w:val="none" w:sz="0" w:space="0" w:color="auto"/>
        <w:left w:val="none" w:sz="0" w:space="0" w:color="auto"/>
        <w:bottom w:val="none" w:sz="0" w:space="0" w:color="auto"/>
        <w:right w:val="none" w:sz="0" w:space="0" w:color="auto"/>
      </w:divBdr>
      <w:divsChild>
        <w:div w:id="1771387394">
          <w:marLeft w:val="0"/>
          <w:marRight w:val="375"/>
          <w:marTop w:val="0"/>
          <w:marBottom w:val="0"/>
          <w:divBdr>
            <w:top w:val="none" w:sz="0" w:space="0" w:color="auto"/>
            <w:left w:val="none" w:sz="0" w:space="0" w:color="auto"/>
            <w:bottom w:val="none" w:sz="0" w:space="0" w:color="auto"/>
            <w:right w:val="none" w:sz="0" w:space="0" w:color="auto"/>
          </w:divBdr>
        </w:div>
        <w:div w:id="1915818790">
          <w:marLeft w:val="0"/>
          <w:marRight w:val="0"/>
          <w:marTop w:val="0"/>
          <w:marBottom w:val="0"/>
          <w:divBdr>
            <w:top w:val="none" w:sz="0" w:space="0" w:color="auto"/>
            <w:left w:val="none" w:sz="0" w:space="0" w:color="auto"/>
            <w:bottom w:val="none" w:sz="0" w:space="0" w:color="auto"/>
            <w:right w:val="none" w:sz="0" w:space="0" w:color="auto"/>
          </w:divBdr>
        </w:div>
      </w:divsChild>
    </w:div>
    <w:div w:id="663779220">
      <w:bodyDiv w:val="1"/>
      <w:marLeft w:val="0"/>
      <w:marRight w:val="0"/>
      <w:marTop w:val="0"/>
      <w:marBottom w:val="0"/>
      <w:divBdr>
        <w:top w:val="none" w:sz="0" w:space="0" w:color="auto"/>
        <w:left w:val="none" w:sz="0" w:space="0" w:color="auto"/>
        <w:bottom w:val="none" w:sz="0" w:space="0" w:color="auto"/>
        <w:right w:val="none" w:sz="0" w:space="0" w:color="auto"/>
      </w:divBdr>
      <w:divsChild>
        <w:div w:id="1669595524">
          <w:marLeft w:val="0"/>
          <w:marRight w:val="0"/>
          <w:marTop w:val="0"/>
          <w:marBottom w:val="240"/>
          <w:divBdr>
            <w:top w:val="none" w:sz="0" w:space="0" w:color="auto"/>
            <w:left w:val="none" w:sz="0" w:space="0" w:color="auto"/>
            <w:bottom w:val="none" w:sz="0" w:space="0" w:color="auto"/>
            <w:right w:val="none" w:sz="0" w:space="0" w:color="auto"/>
          </w:divBdr>
          <w:divsChild>
            <w:div w:id="883054093">
              <w:marLeft w:val="-240"/>
              <w:marRight w:val="-240"/>
              <w:marTop w:val="0"/>
              <w:marBottom w:val="0"/>
              <w:divBdr>
                <w:top w:val="none" w:sz="0" w:space="0" w:color="auto"/>
                <w:left w:val="none" w:sz="0" w:space="0" w:color="auto"/>
                <w:bottom w:val="none" w:sz="0" w:space="0" w:color="auto"/>
                <w:right w:val="none" w:sz="0" w:space="0" w:color="auto"/>
              </w:divBdr>
              <w:divsChild>
                <w:div w:id="635181106">
                  <w:marLeft w:val="0"/>
                  <w:marRight w:val="0"/>
                  <w:marTop w:val="0"/>
                  <w:marBottom w:val="0"/>
                  <w:divBdr>
                    <w:top w:val="none" w:sz="0" w:space="0" w:color="auto"/>
                    <w:left w:val="none" w:sz="0" w:space="0" w:color="auto"/>
                    <w:bottom w:val="none" w:sz="0" w:space="0" w:color="auto"/>
                    <w:right w:val="none" w:sz="0" w:space="0" w:color="auto"/>
                  </w:divBdr>
                  <w:divsChild>
                    <w:div w:id="120390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8087">
          <w:marLeft w:val="0"/>
          <w:marRight w:val="0"/>
          <w:marTop w:val="0"/>
          <w:marBottom w:val="0"/>
          <w:divBdr>
            <w:top w:val="none" w:sz="0" w:space="0" w:color="auto"/>
            <w:left w:val="none" w:sz="0" w:space="0" w:color="auto"/>
            <w:bottom w:val="none" w:sz="0" w:space="0" w:color="auto"/>
            <w:right w:val="none" w:sz="0" w:space="0" w:color="auto"/>
          </w:divBdr>
          <w:divsChild>
            <w:div w:id="1625382286">
              <w:marLeft w:val="0"/>
              <w:marRight w:val="0"/>
              <w:marTop w:val="0"/>
              <w:marBottom w:val="0"/>
              <w:divBdr>
                <w:top w:val="none" w:sz="0" w:space="0" w:color="auto"/>
                <w:left w:val="none" w:sz="0" w:space="0" w:color="auto"/>
                <w:bottom w:val="none" w:sz="0" w:space="0" w:color="auto"/>
                <w:right w:val="none" w:sz="0" w:space="0" w:color="auto"/>
              </w:divBdr>
              <w:divsChild>
                <w:div w:id="143201971">
                  <w:marLeft w:val="-240"/>
                  <w:marRight w:val="-240"/>
                  <w:marTop w:val="0"/>
                  <w:marBottom w:val="0"/>
                  <w:divBdr>
                    <w:top w:val="none" w:sz="0" w:space="0" w:color="auto"/>
                    <w:left w:val="none" w:sz="0" w:space="0" w:color="auto"/>
                    <w:bottom w:val="none" w:sz="0" w:space="0" w:color="auto"/>
                    <w:right w:val="none" w:sz="0" w:space="0" w:color="auto"/>
                  </w:divBdr>
                  <w:divsChild>
                    <w:div w:id="1078090300">
                      <w:marLeft w:val="0"/>
                      <w:marRight w:val="0"/>
                      <w:marTop w:val="0"/>
                      <w:marBottom w:val="0"/>
                      <w:divBdr>
                        <w:top w:val="none" w:sz="0" w:space="0" w:color="auto"/>
                        <w:left w:val="none" w:sz="0" w:space="0" w:color="auto"/>
                        <w:bottom w:val="none" w:sz="0" w:space="0" w:color="auto"/>
                        <w:right w:val="none" w:sz="0" w:space="0" w:color="auto"/>
                      </w:divBdr>
                      <w:divsChild>
                        <w:div w:id="1593851560">
                          <w:marLeft w:val="0"/>
                          <w:marRight w:val="0"/>
                          <w:marTop w:val="0"/>
                          <w:marBottom w:val="0"/>
                          <w:divBdr>
                            <w:top w:val="none" w:sz="0" w:space="0" w:color="auto"/>
                            <w:left w:val="none" w:sz="0" w:space="0" w:color="auto"/>
                            <w:bottom w:val="none" w:sz="0" w:space="0" w:color="auto"/>
                            <w:right w:val="none" w:sz="0" w:space="0" w:color="auto"/>
                          </w:divBdr>
                        </w:div>
                      </w:divsChild>
                    </w:div>
                    <w:div w:id="1172799220">
                      <w:marLeft w:val="0"/>
                      <w:marRight w:val="0"/>
                      <w:marTop w:val="0"/>
                      <w:marBottom w:val="0"/>
                      <w:divBdr>
                        <w:top w:val="none" w:sz="0" w:space="0" w:color="auto"/>
                        <w:left w:val="none" w:sz="0" w:space="0" w:color="auto"/>
                        <w:bottom w:val="none" w:sz="0" w:space="0" w:color="auto"/>
                        <w:right w:val="none" w:sz="0" w:space="0" w:color="auto"/>
                      </w:divBdr>
                      <w:divsChild>
                        <w:div w:id="2146388372">
                          <w:marLeft w:val="0"/>
                          <w:marRight w:val="0"/>
                          <w:marTop w:val="0"/>
                          <w:marBottom w:val="0"/>
                          <w:divBdr>
                            <w:top w:val="none" w:sz="0" w:space="0" w:color="auto"/>
                            <w:left w:val="none" w:sz="0" w:space="0" w:color="auto"/>
                            <w:bottom w:val="none" w:sz="0" w:space="0" w:color="auto"/>
                            <w:right w:val="none" w:sz="0" w:space="0" w:color="auto"/>
                          </w:divBdr>
                          <w:divsChild>
                            <w:div w:id="306708810">
                              <w:marLeft w:val="-240"/>
                              <w:marRight w:val="-240"/>
                              <w:marTop w:val="0"/>
                              <w:marBottom w:val="0"/>
                              <w:divBdr>
                                <w:top w:val="none" w:sz="0" w:space="0" w:color="auto"/>
                                <w:left w:val="none" w:sz="0" w:space="0" w:color="auto"/>
                                <w:bottom w:val="none" w:sz="0" w:space="0" w:color="auto"/>
                                <w:right w:val="none" w:sz="0" w:space="0" w:color="auto"/>
                              </w:divBdr>
                              <w:divsChild>
                                <w:div w:id="1737624147">
                                  <w:marLeft w:val="0"/>
                                  <w:marRight w:val="0"/>
                                  <w:marTop w:val="0"/>
                                  <w:marBottom w:val="0"/>
                                  <w:divBdr>
                                    <w:top w:val="none" w:sz="0" w:space="0" w:color="auto"/>
                                    <w:left w:val="none" w:sz="0" w:space="0" w:color="auto"/>
                                    <w:bottom w:val="none" w:sz="0" w:space="0" w:color="auto"/>
                                    <w:right w:val="none" w:sz="0" w:space="0" w:color="auto"/>
                                  </w:divBdr>
                                  <w:divsChild>
                                    <w:div w:id="169727199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5322038">
      <w:bodyDiv w:val="1"/>
      <w:marLeft w:val="0"/>
      <w:marRight w:val="0"/>
      <w:marTop w:val="0"/>
      <w:marBottom w:val="0"/>
      <w:divBdr>
        <w:top w:val="none" w:sz="0" w:space="0" w:color="auto"/>
        <w:left w:val="none" w:sz="0" w:space="0" w:color="auto"/>
        <w:bottom w:val="none" w:sz="0" w:space="0" w:color="auto"/>
        <w:right w:val="none" w:sz="0" w:space="0" w:color="auto"/>
      </w:divBdr>
      <w:divsChild>
        <w:div w:id="2063559691">
          <w:marLeft w:val="0"/>
          <w:marRight w:val="150"/>
          <w:marTop w:val="0"/>
          <w:marBottom w:val="75"/>
          <w:divBdr>
            <w:top w:val="none" w:sz="0" w:space="0" w:color="auto"/>
            <w:left w:val="none" w:sz="0" w:space="0" w:color="auto"/>
            <w:bottom w:val="none" w:sz="0" w:space="0" w:color="auto"/>
            <w:right w:val="none" w:sz="0" w:space="0" w:color="auto"/>
          </w:divBdr>
        </w:div>
        <w:div w:id="2000379380">
          <w:marLeft w:val="0"/>
          <w:marRight w:val="150"/>
          <w:marTop w:val="150"/>
          <w:marBottom w:val="150"/>
          <w:divBdr>
            <w:top w:val="none" w:sz="0" w:space="0" w:color="auto"/>
            <w:left w:val="none" w:sz="0" w:space="0" w:color="auto"/>
            <w:bottom w:val="none" w:sz="0" w:space="0" w:color="auto"/>
            <w:right w:val="none" w:sz="0" w:space="0" w:color="auto"/>
          </w:divBdr>
        </w:div>
        <w:div w:id="1918785366">
          <w:marLeft w:val="0"/>
          <w:marRight w:val="150"/>
          <w:marTop w:val="0"/>
          <w:marBottom w:val="0"/>
          <w:divBdr>
            <w:top w:val="none" w:sz="0" w:space="0" w:color="auto"/>
            <w:left w:val="none" w:sz="0" w:space="0" w:color="auto"/>
            <w:bottom w:val="none" w:sz="0" w:space="0" w:color="auto"/>
            <w:right w:val="none" w:sz="0" w:space="0" w:color="auto"/>
          </w:divBdr>
        </w:div>
      </w:divsChild>
    </w:div>
    <w:div w:id="666326210">
      <w:bodyDiv w:val="1"/>
      <w:marLeft w:val="0"/>
      <w:marRight w:val="0"/>
      <w:marTop w:val="0"/>
      <w:marBottom w:val="0"/>
      <w:divBdr>
        <w:top w:val="none" w:sz="0" w:space="0" w:color="auto"/>
        <w:left w:val="none" w:sz="0" w:space="0" w:color="auto"/>
        <w:bottom w:val="none" w:sz="0" w:space="0" w:color="auto"/>
        <w:right w:val="none" w:sz="0" w:space="0" w:color="auto"/>
      </w:divBdr>
      <w:divsChild>
        <w:div w:id="1960528235">
          <w:marLeft w:val="0"/>
          <w:marRight w:val="0"/>
          <w:marTop w:val="0"/>
          <w:marBottom w:val="300"/>
          <w:divBdr>
            <w:top w:val="none" w:sz="0" w:space="0" w:color="auto"/>
            <w:left w:val="none" w:sz="0" w:space="0" w:color="auto"/>
            <w:bottom w:val="none" w:sz="0" w:space="0" w:color="auto"/>
            <w:right w:val="none" w:sz="0" w:space="0" w:color="auto"/>
          </w:divBdr>
          <w:divsChild>
            <w:div w:id="4108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93994">
      <w:bodyDiv w:val="1"/>
      <w:marLeft w:val="0"/>
      <w:marRight w:val="0"/>
      <w:marTop w:val="0"/>
      <w:marBottom w:val="0"/>
      <w:divBdr>
        <w:top w:val="none" w:sz="0" w:space="0" w:color="auto"/>
        <w:left w:val="none" w:sz="0" w:space="0" w:color="auto"/>
        <w:bottom w:val="none" w:sz="0" w:space="0" w:color="auto"/>
        <w:right w:val="none" w:sz="0" w:space="0" w:color="auto"/>
      </w:divBdr>
      <w:divsChild>
        <w:div w:id="1435520699">
          <w:marLeft w:val="0"/>
          <w:marRight w:val="150"/>
          <w:marTop w:val="0"/>
          <w:marBottom w:val="75"/>
          <w:divBdr>
            <w:top w:val="none" w:sz="0" w:space="0" w:color="auto"/>
            <w:left w:val="none" w:sz="0" w:space="0" w:color="auto"/>
            <w:bottom w:val="none" w:sz="0" w:space="0" w:color="auto"/>
            <w:right w:val="none" w:sz="0" w:space="0" w:color="auto"/>
          </w:divBdr>
        </w:div>
        <w:div w:id="1998144705">
          <w:marLeft w:val="0"/>
          <w:marRight w:val="150"/>
          <w:marTop w:val="150"/>
          <w:marBottom w:val="150"/>
          <w:divBdr>
            <w:top w:val="none" w:sz="0" w:space="0" w:color="auto"/>
            <w:left w:val="none" w:sz="0" w:space="0" w:color="auto"/>
            <w:bottom w:val="none" w:sz="0" w:space="0" w:color="auto"/>
            <w:right w:val="none" w:sz="0" w:space="0" w:color="auto"/>
          </w:divBdr>
        </w:div>
        <w:div w:id="1260600245">
          <w:marLeft w:val="0"/>
          <w:marRight w:val="150"/>
          <w:marTop w:val="0"/>
          <w:marBottom w:val="0"/>
          <w:divBdr>
            <w:top w:val="none" w:sz="0" w:space="0" w:color="auto"/>
            <w:left w:val="none" w:sz="0" w:space="0" w:color="auto"/>
            <w:bottom w:val="none" w:sz="0" w:space="0" w:color="auto"/>
            <w:right w:val="none" w:sz="0" w:space="0" w:color="auto"/>
          </w:divBdr>
        </w:div>
      </w:divsChild>
    </w:div>
    <w:div w:id="666792137">
      <w:bodyDiv w:val="1"/>
      <w:marLeft w:val="0"/>
      <w:marRight w:val="0"/>
      <w:marTop w:val="0"/>
      <w:marBottom w:val="0"/>
      <w:divBdr>
        <w:top w:val="none" w:sz="0" w:space="0" w:color="auto"/>
        <w:left w:val="none" w:sz="0" w:space="0" w:color="auto"/>
        <w:bottom w:val="none" w:sz="0" w:space="0" w:color="auto"/>
        <w:right w:val="none" w:sz="0" w:space="0" w:color="auto"/>
      </w:divBdr>
      <w:divsChild>
        <w:div w:id="1682006895">
          <w:marLeft w:val="0"/>
          <w:marRight w:val="375"/>
          <w:marTop w:val="0"/>
          <w:marBottom w:val="0"/>
          <w:divBdr>
            <w:top w:val="none" w:sz="0" w:space="0" w:color="auto"/>
            <w:left w:val="none" w:sz="0" w:space="0" w:color="auto"/>
            <w:bottom w:val="none" w:sz="0" w:space="0" w:color="auto"/>
            <w:right w:val="none" w:sz="0" w:space="0" w:color="auto"/>
          </w:divBdr>
        </w:div>
        <w:div w:id="1300459816">
          <w:marLeft w:val="0"/>
          <w:marRight w:val="0"/>
          <w:marTop w:val="0"/>
          <w:marBottom w:val="0"/>
          <w:divBdr>
            <w:top w:val="none" w:sz="0" w:space="0" w:color="auto"/>
            <w:left w:val="none" w:sz="0" w:space="0" w:color="auto"/>
            <w:bottom w:val="none" w:sz="0" w:space="0" w:color="auto"/>
            <w:right w:val="none" w:sz="0" w:space="0" w:color="auto"/>
          </w:divBdr>
        </w:div>
      </w:divsChild>
    </w:div>
    <w:div w:id="666861105">
      <w:bodyDiv w:val="1"/>
      <w:marLeft w:val="0"/>
      <w:marRight w:val="0"/>
      <w:marTop w:val="0"/>
      <w:marBottom w:val="0"/>
      <w:divBdr>
        <w:top w:val="none" w:sz="0" w:space="0" w:color="auto"/>
        <w:left w:val="none" w:sz="0" w:space="0" w:color="auto"/>
        <w:bottom w:val="none" w:sz="0" w:space="0" w:color="auto"/>
        <w:right w:val="none" w:sz="0" w:space="0" w:color="auto"/>
      </w:divBdr>
      <w:divsChild>
        <w:div w:id="336155525">
          <w:marLeft w:val="0"/>
          <w:marRight w:val="0"/>
          <w:marTop w:val="0"/>
          <w:marBottom w:val="300"/>
          <w:divBdr>
            <w:top w:val="none" w:sz="0" w:space="0" w:color="auto"/>
            <w:left w:val="none" w:sz="0" w:space="0" w:color="auto"/>
            <w:bottom w:val="none" w:sz="0" w:space="0" w:color="auto"/>
            <w:right w:val="none" w:sz="0" w:space="0" w:color="auto"/>
          </w:divBdr>
        </w:div>
      </w:divsChild>
    </w:div>
    <w:div w:id="666983129">
      <w:bodyDiv w:val="1"/>
      <w:marLeft w:val="0"/>
      <w:marRight w:val="0"/>
      <w:marTop w:val="0"/>
      <w:marBottom w:val="0"/>
      <w:divBdr>
        <w:top w:val="none" w:sz="0" w:space="0" w:color="auto"/>
        <w:left w:val="none" w:sz="0" w:space="0" w:color="auto"/>
        <w:bottom w:val="none" w:sz="0" w:space="0" w:color="auto"/>
        <w:right w:val="none" w:sz="0" w:space="0" w:color="auto"/>
      </w:divBdr>
      <w:divsChild>
        <w:div w:id="1495678211">
          <w:marLeft w:val="0"/>
          <w:marRight w:val="0"/>
          <w:marTop w:val="0"/>
          <w:marBottom w:val="375"/>
          <w:divBdr>
            <w:top w:val="none" w:sz="0" w:space="0" w:color="auto"/>
            <w:left w:val="none" w:sz="0" w:space="0" w:color="auto"/>
            <w:bottom w:val="none" w:sz="0" w:space="0" w:color="auto"/>
            <w:right w:val="none" w:sz="0" w:space="0" w:color="auto"/>
          </w:divBdr>
          <w:divsChild>
            <w:div w:id="1570459436">
              <w:marLeft w:val="0"/>
              <w:marRight w:val="0"/>
              <w:marTop w:val="0"/>
              <w:marBottom w:val="75"/>
              <w:divBdr>
                <w:top w:val="none" w:sz="0" w:space="0" w:color="auto"/>
                <w:left w:val="none" w:sz="0" w:space="0" w:color="auto"/>
                <w:bottom w:val="none" w:sz="0" w:space="0" w:color="auto"/>
                <w:right w:val="none" w:sz="0" w:space="0" w:color="auto"/>
              </w:divBdr>
            </w:div>
            <w:div w:id="2095200303">
              <w:marLeft w:val="0"/>
              <w:marRight w:val="0"/>
              <w:marTop w:val="0"/>
              <w:marBottom w:val="75"/>
              <w:divBdr>
                <w:top w:val="single" w:sz="6" w:space="3" w:color="DEDEDE"/>
                <w:left w:val="single" w:sz="6" w:space="3" w:color="DEDEDE"/>
                <w:bottom w:val="single" w:sz="6" w:space="3" w:color="DEDEDE"/>
                <w:right w:val="single" w:sz="6" w:space="3" w:color="DEDEDE"/>
              </w:divBdr>
              <w:divsChild>
                <w:div w:id="1886209626">
                  <w:marLeft w:val="0"/>
                  <w:marRight w:val="0"/>
                  <w:marTop w:val="90"/>
                  <w:marBottom w:val="30"/>
                  <w:divBdr>
                    <w:top w:val="none" w:sz="0" w:space="0" w:color="auto"/>
                    <w:left w:val="none" w:sz="0" w:space="0" w:color="auto"/>
                    <w:bottom w:val="none" w:sz="0" w:space="0" w:color="auto"/>
                    <w:right w:val="none" w:sz="0" w:space="0" w:color="auto"/>
                  </w:divBdr>
                </w:div>
              </w:divsChild>
            </w:div>
            <w:div w:id="465588632">
              <w:marLeft w:val="0"/>
              <w:marRight w:val="0"/>
              <w:marTop w:val="0"/>
              <w:marBottom w:val="0"/>
              <w:divBdr>
                <w:top w:val="none" w:sz="0" w:space="0" w:color="auto"/>
                <w:left w:val="none" w:sz="0" w:space="0" w:color="auto"/>
                <w:bottom w:val="none" w:sz="0" w:space="0" w:color="auto"/>
                <w:right w:val="none" w:sz="0" w:space="0" w:color="auto"/>
              </w:divBdr>
              <w:divsChild>
                <w:div w:id="1925645249">
                  <w:marLeft w:val="0"/>
                  <w:marRight w:val="0"/>
                  <w:marTop w:val="0"/>
                  <w:marBottom w:val="0"/>
                  <w:divBdr>
                    <w:top w:val="none" w:sz="0" w:space="0" w:color="auto"/>
                    <w:left w:val="none" w:sz="0" w:space="0" w:color="auto"/>
                    <w:bottom w:val="none" w:sz="0" w:space="0" w:color="auto"/>
                    <w:right w:val="none" w:sz="0" w:space="0" w:color="auto"/>
                  </w:divBdr>
                  <w:divsChild>
                    <w:div w:id="33115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096505">
      <w:bodyDiv w:val="1"/>
      <w:marLeft w:val="0"/>
      <w:marRight w:val="0"/>
      <w:marTop w:val="0"/>
      <w:marBottom w:val="0"/>
      <w:divBdr>
        <w:top w:val="none" w:sz="0" w:space="0" w:color="auto"/>
        <w:left w:val="none" w:sz="0" w:space="0" w:color="auto"/>
        <w:bottom w:val="none" w:sz="0" w:space="0" w:color="auto"/>
        <w:right w:val="none" w:sz="0" w:space="0" w:color="auto"/>
      </w:divBdr>
      <w:divsChild>
        <w:div w:id="510071179">
          <w:marLeft w:val="0"/>
          <w:marRight w:val="0"/>
          <w:marTop w:val="0"/>
          <w:marBottom w:val="150"/>
          <w:divBdr>
            <w:top w:val="none" w:sz="0" w:space="0" w:color="auto"/>
            <w:left w:val="none" w:sz="0" w:space="0" w:color="auto"/>
            <w:bottom w:val="none" w:sz="0" w:space="0" w:color="auto"/>
            <w:right w:val="none" w:sz="0" w:space="0" w:color="auto"/>
          </w:divBdr>
          <w:divsChild>
            <w:div w:id="1617638059">
              <w:marLeft w:val="0"/>
              <w:marRight w:val="0"/>
              <w:marTop w:val="0"/>
              <w:marBottom w:val="0"/>
              <w:divBdr>
                <w:top w:val="none" w:sz="0" w:space="0" w:color="auto"/>
                <w:left w:val="none" w:sz="0" w:space="0" w:color="auto"/>
                <w:bottom w:val="none" w:sz="0" w:space="0" w:color="auto"/>
                <w:right w:val="none" w:sz="0" w:space="0" w:color="auto"/>
              </w:divBdr>
            </w:div>
            <w:div w:id="1631472045">
              <w:marLeft w:val="0"/>
              <w:marRight w:val="0"/>
              <w:marTop w:val="0"/>
              <w:marBottom w:val="0"/>
              <w:divBdr>
                <w:top w:val="none" w:sz="0" w:space="0" w:color="auto"/>
                <w:left w:val="none" w:sz="0" w:space="0" w:color="auto"/>
                <w:bottom w:val="none" w:sz="0" w:space="0" w:color="auto"/>
                <w:right w:val="none" w:sz="0" w:space="0" w:color="auto"/>
              </w:divBdr>
              <w:divsChild>
                <w:div w:id="973214867">
                  <w:marLeft w:val="0"/>
                  <w:marRight w:val="0"/>
                  <w:marTop w:val="0"/>
                  <w:marBottom w:val="0"/>
                  <w:divBdr>
                    <w:top w:val="none" w:sz="0" w:space="0" w:color="auto"/>
                    <w:left w:val="none" w:sz="0" w:space="0" w:color="auto"/>
                    <w:bottom w:val="none" w:sz="0" w:space="0" w:color="auto"/>
                    <w:right w:val="none" w:sz="0" w:space="0" w:color="auto"/>
                  </w:divBdr>
                  <w:divsChild>
                    <w:div w:id="1849179271">
                      <w:marLeft w:val="0"/>
                      <w:marRight w:val="0"/>
                      <w:marTop w:val="0"/>
                      <w:marBottom w:val="0"/>
                      <w:divBdr>
                        <w:top w:val="none" w:sz="0" w:space="0" w:color="auto"/>
                        <w:left w:val="none" w:sz="0" w:space="0" w:color="auto"/>
                        <w:bottom w:val="none" w:sz="0" w:space="0" w:color="auto"/>
                        <w:right w:val="none" w:sz="0" w:space="0" w:color="auto"/>
                      </w:divBdr>
                      <w:divsChild>
                        <w:div w:id="1561939432">
                          <w:marLeft w:val="0"/>
                          <w:marRight w:val="0"/>
                          <w:marTop w:val="0"/>
                          <w:marBottom w:val="0"/>
                          <w:divBdr>
                            <w:top w:val="none" w:sz="0" w:space="0" w:color="auto"/>
                            <w:left w:val="none" w:sz="0" w:space="0" w:color="auto"/>
                            <w:bottom w:val="none" w:sz="0" w:space="0" w:color="auto"/>
                            <w:right w:val="none" w:sz="0" w:space="0" w:color="auto"/>
                          </w:divBdr>
                        </w:div>
                      </w:divsChild>
                    </w:div>
                    <w:div w:id="353727208">
                      <w:marLeft w:val="0"/>
                      <w:marRight w:val="135"/>
                      <w:marTop w:val="0"/>
                      <w:marBottom w:val="0"/>
                      <w:divBdr>
                        <w:top w:val="none" w:sz="0" w:space="0" w:color="auto"/>
                        <w:left w:val="none" w:sz="0" w:space="0" w:color="auto"/>
                        <w:bottom w:val="none" w:sz="0" w:space="0" w:color="auto"/>
                        <w:right w:val="none" w:sz="0" w:space="0" w:color="auto"/>
                      </w:divBdr>
                    </w:div>
                    <w:div w:id="1634555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155019">
          <w:marLeft w:val="0"/>
          <w:marRight w:val="0"/>
          <w:marTop w:val="0"/>
          <w:marBottom w:val="0"/>
          <w:divBdr>
            <w:top w:val="none" w:sz="0" w:space="0" w:color="auto"/>
            <w:left w:val="none" w:sz="0" w:space="0" w:color="auto"/>
            <w:bottom w:val="none" w:sz="0" w:space="0" w:color="auto"/>
            <w:right w:val="none" w:sz="0" w:space="0" w:color="auto"/>
          </w:divBdr>
          <w:divsChild>
            <w:div w:id="1913738286">
              <w:marLeft w:val="0"/>
              <w:marRight w:val="0"/>
              <w:marTop w:val="0"/>
              <w:marBottom w:val="0"/>
              <w:divBdr>
                <w:top w:val="none" w:sz="0" w:space="0" w:color="auto"/>
                <w:left w:val="none" w:sz="0" w:space="0" w:color="auto"/>
                <w:bottom w:val="none" w:sz="0" w:space="0" w:color="auto"/>
                <w:right w:val="none" w:sz="0" w:space="0" w:color="auto"/>
              </w:divBdr>
              <w:divsChild>
                <w:div w:id="359747272">
                  <w:marLeft w:val="0"/>
                  <w:marRight w:val="0"/>
                  <w:marTop w:val="0"/>
                  <w:marBottom w:val="0"/>
                  <w:divBdr>
                    <w:top w:val="none" w:sz="0" w:space="0" w:color="auto"/>
                    <w:left w:val="none" w:sz="0" w:space="0" w:color="auto"/>
                    <w:bottom w:val="none" w:sz="0" w:space="0" w:color="auto"/>
                    <w:right w:val="none" w:sz="0" w:space="0" w:color="auto"/>
                  </w:divBdr>
                </w:div>
              </w:divsChild>
            </w:div>
            <w:div w:id="542064550">
              <w:marLeft w:val="0"/>
              <w:marRight w:val="0"/>
              <w:marTop w:val="225"/>
              <w:marBottom w:val="0"/>
              <w:divBdr>
                <w:top w:val="none" w:sz="0" w:space="0" w:color="auto"/>
                <w:left w:val="none" w:sz="0" w:space="0" w:color="auto"/>
                <w:bottom w:val="none" w:sz="0" w:space="0" w:color="auto"/>
                <w:right w:val="none" w:sz="0" w:space="0" w:color="auto"/>
              </w:divBdr>
              <w:divsChild>
                <w:div w:id="285476408">
                  <w:marLeft w:val="0"/>
                  <w:marRight w:val="0"/>
                  <w:marTop w:val="0"/>
                  <w:marBottom w:val="0"/>
                  <w:divBdr>
                    <w:top w:val="none" w:sz="0" w:space="0" w:color="auto"/>
                    <w:left w:val="none" w:sz="0" w:space="0" w:color="auto"/>
                    <w:bottom w:val="none" w:sz="0" w:space="0" w:color="auto"/>
                    <w:right w:val="none" w:sz="0" w:space="0" w:color="auto"/>
                  </w:divBdr>
                </w:div>
              </w:divsChild>
            </w:div>
            <w:div w:id="673411428">
              <w:marLeft w:val="0"/>
              <w:marRight w:val="0"/>
              <w:marTop w:val="375"/>
              <w:marBottom w:val="0"/>
              <w:divBdr>
                <w:top w:val="none" w:sz="0" w:space="0" w:color="auto"/>
                <w:left w:val="none" w:sz="0" w:space="0" w:color="auto"/>
                <w:bottom w:val="none" w:sz="0" w:space="0" w:color="auto"/>
                <w:right w:val="none" w:sz="0" w:space="0" w:color="auto"/>
              </w:divBdr>
              <w:divsChild>
                <w:div w:id="1168902549">
                  <w:marLeft w:val="0"/>
                  <w:marRight w:val="0"/>
                  <w:marTop w:val="0"/>
                  <w:marBottom w:val="0"/>
                  <w:divBdr>
                    <w:top w:val="none" w:sz="0" w:space="0" w:color="auto"/>
                    <w:left w:val="none" w:sz="0" w:space="0" w:color="auto"/>
                    <w:bottom w:val="none" w:sz="0" w:space="0" w:color="auto"/>
                    <w:right w:val="none" w:sz="0" w:space="0" w:color="auto"/>
                  </w:divBdr>
                  <w:divsChild>
                    <w:div w:id="182893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176840">
      <w:bodyDiv w:val="1"/>
      <w:marLeft w:val="0"/>
      <w:marRight w:val="0"/>
      <w:marTop w:val="0"/>
      <w:marBottom w:val="0"/>
      <w:divBdr>
        <w:top w:val="none" w:sz="0" w:space="0" w:color="auto"/>
        <w:left w:val="none" w:sz="0" w:space="0" w:color="auto"/>
        <w:bottom w:val="none" w:sz="0" w:space="0" w:color="auto"/>
        <w:right w:val="none" w:sz="0" w:space="0" w:color="auto"/>
      </w:divBdr>
      <w:divsChild>
        <w:div w:id="1334264377">
          <w:marLeft w:val="0"/>
          <w:marRight w:val="0"/>
          <w:marTop w:val="0"/>
          <w:marBottom w:val="150"/>
          <w:divBdr>
            <w:top w:val="none" w:sz="0" w:space="0" w:color="auto"/>
            <w:left w:val="none" w:sz="0" w:space="0" w:color="auto"/>
            <w:bottom w:val="none" w:sz="0" w:space="0" w:color="auto"/>
            <w:right w:val="none" w:sz="0" w:space="0" w:color="auto"/>
          </w:divBdr>
          <w:divsChild>
            <w:div w:id="1896237176">
              <w:marLeft w:val="0"/>
              <w:marRight w:val="0"/>
              <w:marTop w:val="0"/>
              <w:marBottom w:val="0"/>
              <w:divBdr>
                <w:top w:val="none" w:sz="0" w:space="0" w:color="auto"/>
                <w:left w:val="none" w:sz="0" w:space="0" w:color="auto"/>
                <w:bottom w:val="none" w:sz="0" w:space="0" w:color="auto"/>
                <w:right w:val="none" w:sz="0" w:space="0" w:color="auto"/>
              </w:divBdr>
              <w:divsChild>
                <w:div w:id="285426125">
                  <w:marLeft w:val="0"/>
                  <w:marRight w:val="0"/>
                  <w:marTop w:val="0"/>
                  <w:marBottom w:val="0"/>
                  <w:divBdr>
                    <w:top w:val="none" w:sz="0" w:space="0" w:color="auto"/>
                    <w:left w:val="none" w:sz="0" w:space="0" w:color="auto"/>
                    <w:bottom w:val="none" w:sz="0" w:space="0" w:color="auto"/>
                    <w:right w:val="none" w:sz="0" w:space="0" w:color="auto"/>
                  </w:divBdr>
                  <w:divsChild>
                    <w:div w:id="904220217">
                      <w:marLeft w:val="0"/>
                      <w:marRight w:val="0"/>
                      <w:marTop w:val="0"/>
                      <w:marBottom w:val="0"/>
                      <w:divBdr>
                        <w:top w:val="none" w:sz="0" w:space="0" w:color="auto"/>
                        <w:left w:val="none" w:sz="0" w:space="0" w:color="auto"/>
                        <w:bottom w:val="none" w:sz="0" w:space="0" w:color="auto"/>
                        <w:right w:val="none" w:sz="0" w:space="0" w:color="auto"/>
                      </w:divBdr>
                      <w:divsChild>
                        <w:div w:id="1938902086">
                          <w:marLeft w:val="0"/>
                          <w:marRight w:val="0"/>
                          <w:marTop w:val="0"/>
                          <w:marBottom w:val="0"/>
                          <w:divBdr>
                            <w:top w:val="none" w:sz="0" w:space="0" w:color="auto"/>
                            <w:left w:val="none" w:sz="0" w:space="0" w:color="auto"/>
                            <w:bottom w:val="none" w:sz="0" w:space="0" w:color="auto"/>
                            <w:right w:val="none" w:sz="0" w:space="0" w:color="auto"/>
                          </w:divBdr>
                        </w:div>
                      </w:divsChild>
                    </w:div>
                    <w:div w:id="133983690">
                      <w:marLeft w:val="0"/>
                      <w:marRight w:val="135"/>
                      <w:marTop w:val="0"/>
                      <w:marBottom w:val="0"/>
                      <w:divBdr>
                        <w:top w:val="none" w:sz="0" w:space="0" w:color="auto"/>
                        <w:left w:val="none" w:sz="0" w:space="0" w:color="auto"/>
                        <w:bottom w:val="none" w:sz="0" w:space="0" w:color="auto"/>
                        <w:right w:val="none" w:sz="0" w:space="0" w:color="auto"/>
                      </w:divBdr>
                    </w:div>
                    <w:div w:id="4103928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05689">
          <w:marLeft w:val="0"/>
          <w:marRight w:val="0"/>
          <w:marTop w:val="0"/>
          <w:marBottom w:val="0"/>
          <w:divBdr>
            <w:top w:val="none" w:sz="0" w:space="0" w:color="auto"/>
            <w:left w:val="none" w:sz="0" w:space="0" w:color="auto"/>
            <w:bottom w:val="none" w:sz="0" w:space="0" w:color="auto"/>
            <w:right w:val="none" w:sz="0" w:space="0" w:color="auto"/>
          </w:divBdr>
          <w:divsChild>
            <w:div w:id="1982811202">
              <w:marLeft w:val="0"/>
              <w:marRight w:val="0"/>
              <w:marTop w:val="0"/>
              <w:marBottom w:val="0"/>
              <w:divBdr>
                <w:top w:val="none" w:sz="0" w:space="0" w:color="auto"/>
                <w:left w:val="none" w:sz="0" w:space="0" w:color="auto"/>
                <w:bottom w:val="none" w:sz="0" w:space="0" w:color="auto"/>
                <w:right w:val="none" w:sz="0" w:space="0" w:color="auto"/>
              </w:divBdr>
              <w:divsChild>
                <w:div w:id="719941669">
                  <w:marLeft w:val="0"/>
                  <w:marRight w:val="0"/>
                  <w:marTop w:val="0"/>
                  <w:marBottom w:val="0"/>
                  <w:divBdr>
                    <w:top w:val="none" w:sz="0" w:space="0" w:color="auto"/>
                    <w:left w:val="none" w:sz="0" w:space="0" w:color="auto"/>
                    <w:bottom w:val="none" w:sz="0" w:space="0" w:color="auto"/>
                    <w:right w:val="none" w:sz="0" w:space="0" w:color="auto"/>
                  </w:divBdr>
                </w:div>
              </w:divsChild>
            </w:div>
            <w:div w:id="984357304">
              <w:marLeft w:val="0"/>
              <w:marRight w:val="0"/>
              <w:marTop w:val="225"/>
              <w:marBottom w:val="0"/>
              <w:divBdr>
                <w:top w:val="none" w:sz="0" w:space="0" w:color="auto"/>
                <w:left w:val="none" w:sz="0" w:space="0" w:color="auto"/>
                <w:bottom w:val="none" w:sz="0" w:space="0" w:color="auto"/>
                <w:right w:val="none" w:sz="0" w:space="0" w:color="auto"/>
              </w:divBdr>
              <w:divsChild>
                <w:div w:id="368380550">
                  <w:marLeft w:val="0"/>
                  <w:marRight w:val="0"/>
                  <w:marTop w:val="0"/>
                  <w:marBottom w:val="0"/>
                  <w:divBdr>
                    <w:top w:val="none" w:sz="0" w:space="0" w:color="auto"/>
                    <w:left w:val="none" w:sz="0" w:space="0" w:color="auto"/>
                    <w:bottom w:val="none" w:sz="0" w:space="0" w:color="auto"/>
                    <w:right w:val="none" w:sz="0" w:space="0" w:color="auto"/>
                  </w:divBdr>
                </w:div>
              </w:divsChild>
            </w:div>
            <w:div w:id="1818103399">
              <w:marLeft w:val="0"/>
              <w:marRight w:val="0"/>
              <w:marTop w:val="225"/>
              <w:marBottom w:val="0"/>
              <w:divBdr>
                <w:top w:val="none" w:sz="0" w:space="0" w:color="auto"/>
                <w:left w:val="none" w:sz="0" w:space="0" w:color="auto"/>
                <w:bottom w:val="none" w:sz="0" w:space="0" w:color="auto"/>
                <w:right w:val="none" w:sz="0" w:space="0" w:color="auto"/>
              </w:divBdr>
              <w:divsChild>
                <w:div w:id="926160643">
                  <w:marLeft w:val="0"/>
                  <w:marRight w:val="0"/>
                  <w:marTop w:val="0"/>
                  <w:marBottom w:val="0"/>
                  <w:divBdr>
                    <w:top w:val="none" w:sz="0" w:space="0" w:color="auto"/>
                    <w:left w:val="none" w:sz="0" w:space="0" w:color="auto"/>
                    <w:bottom w:val="none" w:sz="0" w:space="0" w:color="auto"/>
                    <w:right w:val="none" w:sz="0" w:space="0" w:color="auto"/>
                  </w:divBdr>
                </w:div>
              </w:divsChild>
            </w:div>
            <w:div w:id="829447623">
              <w:marLeft w:val="0"/>
              <w:marRight w:val="0"/>
              <w:marTop w:val="225"/>
              <w:marBottom w:val="0"/>
              <w:divBdr>
                <w:top w:val="none" w:sz="0" w:space="0" w:color="auto"/>
                <w:left w:val="none" w:sz="0" w:space="0" w:color="auto"/>
                <w:bottom w:val="none" w:sz="0" w:space="0" w:color="auto"/>
                <w:right w:val="none" w:sz="0" w:space="0" w:color="auto"/>
              </w:divBdr>
              <w:divsChild>
                <w:div w:id="1433739794">
                  <w:marLeft w:val="0"/>
                  <w:marRight w:val="0"/>
                  <w:marTop w:val="0"/>
                  <w:marBottom w:val="0"/>
                  <w:divBdr>
                    <w:top w:val="none" w:sz="0" w:space="0" w:color="auto"/>
                    <w:left w:val="none" w:sz="0" w:space="0" w:color="auto"/>
                    <w:bottom w:val="none" w:sz="0" w:space="0" w:color="auto"/>
                    <w:right w:val="none" w:sz="0" w:space="0" w:color="auto"/>
                  </w:divBdr>
                  <w:divsChild>
                    <w:div w:id="210848695">
                      <w:marLeft w:val="0"/>
                      <w:marRight w:val="0"/>
                      <w:marTop w:val="0"/>
                      <w:marBottom w:val="0"/>
                      <w:divBdr>
                        <w:top w:val="single" w:sz="6" w:space="0" w:color="D9D9D9"/>
                        <w:left w:val="none" w:sz="0" w:space="0" w:color="auto"/>
                        <w:bottom w:val="single" w:sz="6" w:space="0" w:color="D9D9D9"/>
                        <w:right w:val="none" w:sz="0" w:space="0" w:color="auto"/>
                      </w:divBdr>
                      <w:divsChild>
                        <w:div w:id="1480657627">
                          <w:marLeft w:val="0"/>
                          <w:marRight w:val="0"/>
                          <w:marTop w:val="0"/>
                          <w:marBottom w:val="0"/>
                          <w:divBdr>
                            <w:top w:val="none" w:sz="0" w:space="0" w:color="auto"/>
                            <w:left w:val="none" w:sz="0" w:space="0" w:color="auto"/>
                            <w:bottom w:val="none" w:sz="0" w:space="0" w:color="auto"/>
                            <w:right w:val="none" w:sz="0" w:space="0" w:color="auto"/>
                          </w:divBdr>
                          <w:divsChild>
                            <w:div w:id="816534546">
                              <w:marLeft w:val="0"/>
                              <w:marRight w:val="0"/>
                              <w:marTop w:val="0"/>
                              <w:marBottom w:val="0"/>
                              <w:divBdr>
                                <w:top w:val="none" w:sz="0" w:space="0" w:color="auto"/>
                                <w:left w:val="none" w:sz="0" w:space="0" w:color="auto"/>
                                <w:bottom w:val="none" w:sz="0" w:space="0" w:color="auto"/>
                                <w:right w:val="none" w:sz="0" w:space="0" w:color="auto"/>
                              </w:divBdr>
                              <w:divsChild>
                                <w:div w:id="382602499">
                                  <w:marLeft w:val="0"/>
                                  <w:marRight w:val="0"/>
                                  <w:marTop w:val="0"/>
                                  <w:marBottom w:val="0"/>
                                  <w:divBdr>
                                    <w:top w:val="none" w:sz="0" w:space="0" w:color="auto"/>
                                    <w:left w:val="none" w:sz="0" w:space="0" w:color="auto"/>
                                    <w:bottom w:val="none" w:sz="0" w:space="0" w:color="auto"/>
                                    <w:right w:val="none" w:sz="0" w:space="0" w:color="auto"/>
                                  </w:divBdr>
                                  <w:divsChild>
                                    <w:div w:id="1094857515">
                                      <w:marLeft w:val="0"/>
                                      <w:marRight w:val="0"/>
                                      <w:marTop w:val="0"/>
                                      <w:marBottom w:val="0"/>
                                      <w:divBdr>
                                        <w:top w:val="none" w:sz="0" w:space="0" w:color="auto"/>
                                        <w:left w:val="none" w:sz="0" w:space="0" w:color="auto"/>
                                        <w:bottom w:val="none" w:sz="0" w:space="0" w:color="auto"/>
                                        <w:right w:val="none" w:sz="0" w:space="0" w:color="auto"/>
                                      </w:divBdr>
                                      <w:divsChild>
                                        <w:div w:id="304703240">
                                          <w:marLeft w:val="0"/>
                                          <w:marRight w:val="0"/>
                                          <w:marTop w:val="0"/>
                                          <w:marBottom w:val="0"/>
                                          <w:divBdr>
                                            <w:top w:val="none" w:sz="0" w:space="0" w:color="auto"/>
                                            <w:left w:val="none" w:sz="0" w:space="0" w:color="auto"/>
                                            <w:bottom w:val="none" w:sz="0" w:space="0" w:color="auto"/>
                                            <w:right w:val="none" w:sz="0" w:space="0" w:color="auto"/>
                                          </w:divBdr>
                                          <w:divsChild>
                                            <w:div w:id="1908955346">
                                              <w:marLeft w:val="0"/>
                                              <w:marRight w:val="0"/>
                                              <w:marTop w:val="0"/>
                                              <w:marBottom w:val="0"/>
                                              <w:divBdr>
                                                <w:top w:val="none" w:sz="0" w:space="0" w:color="auto"/>
                                                <w:left w:val="none" w:sz="0" w:space="0" w:color="auto"/>
                                                <w:bottom w:val="none" w:sz="0" w:space="0" w:color="auto"/>
                                                <w:right w:val="none" w:sz="0" w:space="0" w:color="auto"/>
                                              </w:divBdr>
                                              <w:divsChild>
                                                <w:div w:id="460343014">
                                                  <w:marLeft w:val="0"/>
                                                  <w:marRight w:val="0"/>
                                                  <w:marTop w:val="0"/>
                                                  <w:marBottom w:val="0"/>
                                                  <w:divBdr>
                                                    <w:top w:val="none" w:sz="0" w:space="0" w:color="auto"/>
                                                    <w:left w:val="none" w:sz="0" w:space="0" w:color="auto"/>
                                                    <w:bottom w:val="none" w:sz="0" w:space="0" w:color="auto"/>
                                                    <w:right w:val="none" w:sz="0" w:space="0" w:color="auto"/>
                                                  </w:divBdr>
                                                  <w:divsChild>
                                                    <w:div w:id="488374386">
                                                      <w:marLeft w:val="0"/>
                                                      <w:marRight w:val="0"/>
                                                      <w:marTop w:val="0"/>
                                                      <w:marBottom w:val="0"/>
                                                      <w:divBdr>
                                                        <w:top w:val="none" w:sz="0" w:space="0" w:color="auto"/>
                                                        <w:left w:val="none" w:sz="0" w:space="0" w:color="auto"/>
                                                        <w:bottom w:val="none" w:sz="0" w:space="0" w:color="auto"/>
                                                        <w:right w:val="none" w:sz="0" w:space="0" w:color="auto"/>
                                                      </w:divBdr>
                                                      <w:divsChild>
                                                        <w:div w:id="1164590205">
                                                          <w:marLeft w:val="0"/>
                                                          <w:marRight w:val="0"/>
                                                          <w:marTop w:val="0"/>
                                                          <w:marBottom w:val="0"/>
                                                          <w:divBdr>
                                                            <w:top w:val="none" w:sz="0" w:space="0" w:color="auto"/>
                                                            <w:left w:val="none" w:sz="0" w:space="0" w:color="auto"/>
                                                            <w:bottom w:val="none" w:sz="0" w:space="0" w:color="auto"/>
                                                            <w:right w:val="none" w:sz="0" w:space="0" w:color="auto"/>
                                                          </w:divBdr>
                                                          <w:divsChild>
                                                            <w:div w:id="922451748">
                                                              <w:marLeft w:val="0"/>
                                                              <w:marRight w:val="0"/>
                                                              <w:marTop w:val="0"/>
                                                              <w:marBottom w:val="0"/>
                                                              <w:divBdr>
                                                                <w:top w:val="none" w:sz="0" w:space="0" w:color="auto"/>
                                                                <w:left w:val="none" w:sz="0" w:space="0" w:color="auto"/>
                                                                <w:bottom w:val="none" w:sz="0" w:space="0" w:color="auto"/>
                                                                <w:right w:val="none" w:sz="0" w:space="0" w:color="auto"/>
                                                              </w:divBdr>
                                                              <w:divsChild>
                                                                <w:div w:id="269581799">
                                                                  <w:marLeft w:val="0"/>
                                                                  <w:marRight w:val="0"/>
                                                                  <w:marTop w:val="0"/>
                                                                  <w:marBottom w:val="0"/>
                                                                  <w:divBdr>
                                                                    <w:top w:val="none" w:sz="0" w:space="0" w:color="auto"/>
                                                                    <w:left w:val="none" w:sz="0" w:space="0" w:color="auto"/>
                                                                    <w:bottom w:val="none" w:sz="0" w:space="0" w:color="auto"/>
                                                                    <w:right w:val="none" w:sz="0" w:space="0" w:color="auto"/>
                                                                  </w:divBdr>
                                                                  <w:divsChild>
                                                                    <w:div w:id="199981376">
                                                                      <w:marLeft w:val="0"/>
                                                                      <w:marRight w:val="0"/>
                                                                      <w:marTop w:val="0"/>
                                                                      <w:marBottom w:val="0"/>
                                                                      <w:divBdr>
                                                                        <w:top w:val="none" w:sz="0" w:space="0" w:color="auto"/>
                                                                        <w:left w:val="none" w:sz="0" w:space="0" w:color="auto"/>
                                                                        <w:bottom w:val="none" w:sz="0" w:space="0" w:color="auto"/>
                                                                        <w:right w:val="none" w:sz="0" w:space="0" w:color="auto"/>
                                                                      </w:divBdr>
                                                                      <w:divsChild>
                                                                        <w:div w:id="1434090382">
                                                                          <w:marLeft w:val="0"/>
                                                                          <w:marRight w:val="0"/>
                                                                          <w:marTop w:val="0"/>
                                                                          <w:marBottom w:val="0"/>
                                                                          <w:divBdr>
                                                                            <w:top w:val="none" w:sz="0" w:space="0" w:color="auto"/>
                                                                            <w:left w:val="none" w:sz="0" w:space="0" w:color="auto"/>
                                                                            <w:bottom w:val="none" w:sz="0" w:space="0" w:color="auto"/>
                                                                            <w:right w:val="none" w:sz="0" w:space="0" w:color="auto"/>
                                                                          </w:divBdr>
                                                                        </w:div>
                                                                        <w:div w:id="49037203">
                                                                          <w:marLeft w:val="0"/>
                                                                          <w:marRight w:val="0"/>
                                                                          <w:marTop w:val="0"/>
                                                                          <w:marBottom w:val="0"/>
                                                                          <w:divBdr>
                                                                            <w:top w:val="none" w:sz="0" w:space="0" w:color="auto"/>
                                                                            <w:left w:val="none" w:sz="0" w:space="0" w:color="auto"/>
                                                                            <w:bottom w:val="none" w:sz="0" w:space="0" w:color="auto"/>
                                                                            <w:right w:val="none" w:sz="0" w:space="0" w:color="auto"/>
                                                                          </w:divBdr>
                                                                        </w:div>
                                                                      </w:divsChild>
                                                                    </w:div>
                                                                    <w:div w:id="250896524">
                                                                      <w:marLeft w:val="0"/>
                                                                      <w:marRight w:val="0"/>
                                                                      <w:marTop w:val="0"/>
                                                                      <w:marBottom w:val="0"/>
                                                                      <w:divBdr>
                                                                        <w:top w:val="none" w:sz="0" w:space="0" w:color="auto"/>
                                                                        <w:left w:val="none" w:sz="0" w:space="0" w:color="auto"/>
                                                                        <w:bottom w:val="none" w:sz="0" w:space="0" w:color="auto"/>
                                                                        <w:right w:val="none" w:sz="0" w:space="0" w:color="auto"/>
                                                                      </w:divBdr>
                                                                      <w:divsChild>
                                                                        <w:div w:id="1563640727">
                                                                          <w:marLeft w:val="0"/>
                                                                          <w:marRight w:val="0"/>
                                                                          <w:marTop w:val="0"/>
                                                                          <w:marBottom w:val="0"/>
                                                                          <w:divBdr>
                                                                            <w:top w:val="none" w:sz="0" w:space="0" w:color="auto"/>
                                                                            <w:left w:val="none" w:sz="0" w:space="0" w:color="auto"/>
                                                                            <w:bottom w:val="none" w:sz="0" w:space="0" w:color="auto"/>
                                                                            <w:right w:val="none" w:sz="0" w:space="0" w:color="auto"/>
                                                                          </w:divBdr>
                                                                          <w:divsChild>
                                                                            <w:div w:id="2143884652">
                                                                              <w:marLeft w:val="8970"/>
                                                                              <w:marRight w:val="0"/>
                                                                              <w:marTop w:val="0"/>
                                                                              <w:marBottom w:val="0"/>
                                                                              <w:divBdr>
                                                                                <w:top w:val="none" w:sz="0" w:space="0" w:color="auto"/>
                                                                                <w:left w:val="none" w:sz="0" w:space="0" w:color="auto"/>
                                                                                <w:bottom w:val="none" w:sz="0" w:space="0" w:color="auto"/>
                                                                                <w:right w:val="none" w:sz="0" w:space="0" w:color="auto"/>
                                                                              </w:divBdr>
                                                                              <w:divsChild>
                                                                                <w:div w:id="2074307301">
                                                                                  <w:marLeft w:val="0"/>
                                                                                  <w:marRight w:val="0"/>
                                                                                  <w:marTop w:val="0"/>
                                                                                  <w:marBottom w:val="0"/>
                                                                                  <w:divBdr>
                                                                                    <w:top w:val="none" w:sz="0" w:space="0" w:color="auto"/>
                                                                                    <w:left w:val="none" w:sz="0" w:space="0" w:color="auto"/>
                                                                                    <w:bottom w:val="none" w:sz="0" w:space="0" w:color="auto"/>
                                                                                    <w:right w:val="none" w:sz="0" w:space="0" w:color="auto"/>
                                                                                  </w:divBdr>
                                                                                  <w:divsChild>
                                                                                    <w:div w:id="1909074890">
                                                                                      <w:marLeft w:val="0"/>
                                                                                      <w:marRight w:val="0"/>
                                                                                      <w:marTop w:val="0"/>
                                                                                      <w:marBottom w:val="0"/>
                                                                                      <w:divBdr>
                                                                                        <w:top w:val="none" w:sz="0" w:space="0" w:color="auto"/>
                                                                                        <w:left w:val="none" w:sz="0" w:space="0" w:color="auto"/>
                                                                                        <w:bottom w:val="none" w:sz="0" w:space="0" w:color="auto"/>
                                                                                        <w:right w:val="none" w:sz="0" w:space="0" w:color="auto"/>
                                                                                      </w:divBdr>
                                                                                      <w:divsChild>
                                                                                        <w:div w:id="1943486898">
                                                                                          <w:marLeft w:val="0"/>
                                                                                          <w:marRight w:val="0"/>
                                                                                          <w:marTop w:val="0"/>
                                                                                          <w:marBottom w:val="0"/>
                                                                                          <w:divBdr>
                                                                                            <w:top w:val="none" w:sz="0" w:space="0" w:color="auto"/>
                                                                                            <w:left w:val="none" w:sz="0" w:space="0" w:color="auto"/>
                                                                                            <w:bottom w:val="none" w:sz="0" w:space="0" w:color="auto"/>
                                                                                            <w:right w:val="none" w:sz="0" w:space="0" w:color="auto"/>
                                                                                          </w:divBdr>
                                                                                          <w:divsChild>
                                                                                            <w:div w:id="1934976120">
                                                                                              <w:marLeft w:val="0"/>
                                                                                              <w:marRight w:val="0"/>
                                                                                              <w:marTop w:val="0"/>
                                                                                              <w:marBottom w:val="0"/>
                                                                                              <w:divBdr>
                                                                                                <w:top w:val="none" w:sz="0" w:space="0" w:color="auto"/>
                                                                                                <w:left w:val="none" w:sz="0" w:space="0" w:color="auto"/>
                                                                                                <w:bottom w:val="none" w:sz="0" w:space="0" w:color="auto"/>
                                                                                                <w:right w:val="none" w:sz="0" w:space="0" w:color="auto"/>
                                                                                              </w:divBdr>
                                                                                              <w:divsChild>
                                                                                                <w:div w:id="674070415">
                                                                                                  <w:marLeft w:val="0"/>
                                                                                                  <w:marRight w:val="0"/>
                                                                                                  <w:marTop w:val="75"/>
                                                                                                  <w:marBottom w:val="0"/>
                                                                                                  <w:divBdr>
                                                                                                    <w:top w:val="single" w:sz="6" w:space="4" w:color="C8C8C8"/>
                                                                                                    <w:left w:val="single" w:sz="6" w:space="4" w:color="C8C8C8"/>
                                                                                                    <w:bottom w:val="single" w:sz="6" w:space="4" w:color="C8C8C8"/>
                                                                                                    <w:right w:val="single" w:sz="6" w:space="4" w:color="C8C8C8"/>
                                                                                                  </w:divBdr>
                                                                                                </w:div>
                                                                                                <w:div w:id="2036343947">
                                                                                                  <w:marLeft w:val="0"/>
                                                                                                  <w:marRight w:val="0"/>
                                                                                                  <w:marTop w:val="75"/>
                                                                                                  <w:marBottom w:val="0"/>
                                                                                                  <w:divBdr>
                                                                                                    <w:top w:val="single" w:sz="6" w:space="4" w:color="C8C8C8"/>
                                                                                                    <w:left w:val="single" w:sz="6" w:space="4" w:color="C8C8C8"/>
                                                                                                    <w:bottom w:val="single" w:sz="6" w:space="4" w:color="C8C8C8"/>
                                                                                                    <w:right w:val="single" w:sz="6" w:space="4" w:color="C8C8C8"/>
                                                                                                  </w:divBdr>
                                                                                                </w:div>
                                                                                                <w:div w:id="1486239745">
                                                                                                  <w:marLeft w:val="0"/>
                                                                                                  <w:marRight w:val="0"/>
                                                                                                  <w:marTop w:val="75"/>
                                                                                                  <w:marBottom w:val="0"/>
                                                                                                  <w:divBdr>
                                                                                                    <w:top w:val="single" w:sz="6" w:space="4" w:color="C8C8C8"/>
                                                                                                    <w:left w:val="single" w:sz="6" w:space="4" w:color="C8C8C8"/>
                                                                                                    <w:bottom w:val="single" w:sz="6" w:space="4" w:color="C8C8C8"/>
                                                                                                    <w:right w:val="single" w:sz="6" w:space="4" w:color="C8C8C8"/>
                                                                                                  </w:divBdr>
                                                                                                </w:div>
                                                                                                <w:div w:id="161359086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259542">
              <w:marLeft w:val="0"/>
              <w:marRight w:val="0"/>
              <w:marTop w:val="225"/>
              <w:marBottom w:val="0"/>
              <w:divBdr>
                <w:top w:val="none" w:sz="0" w:space="0" w:color="auto"/>
                <w:left w:val="none" w:sz="0" w:space="0" w:color="auto"/>
                <w:bottom w:val="none" w:sz="0" w:space="0" w:color="auto"/>
                <w:right w:val="none" w:sz="0" w:space="0" w:color="auto"/>
              </w:divBdr>
              <w:divsChild>
                <w:div w:id="977536868">
                  <w:marLeft w:val="0"/>
                  <w:marRight w:val="0"/>
                  <w:marTop w:val="0"/>
                  <w:marBottom w:val="0"/>
                  <w:divBdr>
                    <w:top w:val="none" w:sz="0" w:space="0" w:color="auto"/>
                    <w:left w:val="none" w:sz="0" w:space="0" w:color="auto"/>
                    <w:bottom w:val="none" w:sz="0" w:space="0" w:color="auto"/>
                    <w:right w:val="none" w:sz="0" w:space="0" w:color="auto"/>
                  </w:divBdr>
                </w:div>
              </w:divsChild>
            </w:div>
            <w:div w:id="221790056">
              <w:marLeft w:val="0"/>
              <w:marRight w:val="0"/>
              <w:marTop w:val="225"/>
              <w:marBottom w:val="0"/>
              <w:divBdr>
                <w:top w:val="none" w:sz="0" w:space="0" w:color="auto"/>
                <w:left w:val="none" w:sz="0" w:space="0" w:color="auto"/>
                <w:bottom w:val="none" w:sz="0" w:space="0" w:color="auto"/>
                <w:right w:val="none" w:sz="0" w:space="0" w:color="auto"/>
              </w:divBdr>
              <w:divsChild>
                <w:div w:id="18154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82060">
      <w:bodyDiv w:val="1"/>
      <w:marLeft w:val="0"/>
      <w:marRight w:val="0"/>
      <w:marTop w:val="0"/>
      <w:marBottom w:val="0"/>
      <w:divBdr>
        <w:top w:val="none" w:sz="0" w:space="0" w:color="auto"/>
        <w:left w:val="none" w:sz="0" w:space="0" w:color="auto"/>
        <w:bottom w:val="none" w:sz="0" w:space="0" w:color="auto"/>
        <w:right w:val="none" w:sz="0" w:space="0" w:color="auto"/>
      </w:divBdr>
      <w:divsChild>
        <w:div w:id="1432509910">
          <w:marLeft w:val="0"/>
          <w:marRight w:val="0"/>
          <w:marTop w:val="150"/>
          <w:marBottom w:val="450"/>
          <w:divBdr>
            <w:top w:val="none" w:sz="0" w:space="0" w:color="auto"/>
            <w:left w:val="none" w:sz="0" w:space="0" w:color="auto"/>
            <w:bottom w:val="none" w:sz="0" w:space="0" w:color="auto"/>
            <w:right w:val="none" w:sz="0" w:space="0" w:color="auto"/>
          </w:divBdr>
        </w:div>
        <w:div w:id="2026249473">
          <w:marLeft w:val="0"/>
          <w:marRight w:val="0"/>
          <w:marTop w:val="0"/>
          <w:marBottom w:val="300"/>
          <w:divBdr>
            <w:top w:val="none" w:sz="0" w:space="0" w:color="auto"/>
            <w:left w:val="none" w:sz="0" w:space="0" w:color="auto"/>
            <w:bottom w:val="none" w:sz="0" w:space="0" w:color="auto"/>
            <w:right w:val="none" w:sz="0" w:space="0" w:color="auto"/>
          </w:divBdr>
        </w:div>
        <w:div w:id="935017624">
          <w:marLeft w:val="0"/>
          <w:marRight w:val="0"/>
          <w:marTop w:val="495"/>
          <w:marBottom w:val="630"/>
          <w:divBdr>
            <w:top w:val="none" w:sz="0" w:space="0" w:color="auto"/>
            <w:left w:val="none" w:sz="0" w:space="0" w:color="auto"/>
            <w:bottom w:val="none" w:sz="0" w:space="0" w:color="auto"/>
            <w:right w:val="none" w:sz="0" w:space="0" w:color="auto"/>
          </w:divBdr>
        </w:div>
      </w:divsChild>
    </w:div>
    <w:div w:id="667906536">
      <w:bodyDiv w:val="1"/>
      <w:marLeft w:val="0"/>
      <w:marRight w:val="0"/>
      <w:marTop w:val="0"/>
      <w:marBottom w:val="0"/>
      <w:divBdr>
        <w:top w:val="none" w:sz="0" w:space="0" w:color="auto"/>
        <w:left w:val="none" w:sz="0" w:space="0" w:color="auto"/>
        <w:bottom w:val="none" w:sz="0" w:space="0" w:color="auto"/>
        <w:right w:val="none" w:sz="0" w:space="0" w:color="auto"/>
      </w:divBdr>
      <w:divsChild>
        <w:div w:id="1911766972">
          <w:marLeft w:val="0"/>
          <w:marRight w:val="0"/>
          <w:marTop w:val="0"/>
          <w:marBottom w:val="300"/>
          <w:divBdr>
            <w:top w:val="none" w:sz="0" w:space="0" w:color="auto"/>
            <w:left w:val="none" w:sz="0" w:space="0" w:color="auto"/>
            <w:bottom w:val="none" w:sz="0" w:space="0" w:color="auto"/>
            <w:right w:val="none" w:sz="0" w:space="0" w:color="auto"/>
          </w:divBdr>
        </w:div>
      </w:divsChild>
    </w:div>
    <w:div w:id="668019182">
      <w:bodyDiv w:val="1"/>
      <w:marLeft w:val="0"/>
      <w:marRight w:val="0"/>
      <w:marTop w:val="0"/>
      <w:marBottom w:val="0"/>
      <w:divBdr>
        <w:top w:val="none" w:sz="0" w:space="0" w:color="auto"/>
        <w:left w:val="none" w:sz="0" w:space="0" w:color="auto"/>
        <w:bottom w:val="none" w:sz="0" w:space="0" w:color="auto"/>
        <w:right w:val="none" w:sz="0" w:space="0" w:color="auto"/>
      </w:divBdr>
    </w:div>
    <w:div w:id="668827146">
      <w:bodyDiv w:val="1"/>
      <w:marLeft w:val="0"/>
      <w:marRight w:val="0"/>
      <w:marTop w:val="0"/>
      <w:marBottom w:val="0"/>
      <w:divBdr>
        <w:top w:val="none" w:sz="0" w:space="0" w:color="auto"/>
        <w:left w:val="none" w:sz="0" w:space="0" w:color="auto"/>
        <w:bottom w:val="none" w:sz="0" w:space="0" w:color="auto"/>
        <w:right w:val="none" w:sz="0" w:space="0" w:color="auto"/>
      </w:divBdr>
      <w:divsChild>
        <w:div w:id="503401691">
          <w:marLeft w:val="0"/>
          <w:marRight w:val="0"/>
          <w:marTop w:val="0"/>
          <w:marBottom w:val="0"/>
          <w:divBdr>
            <w:top w:val="none" w:sz="0" w:space="0" w:color="auto"/>
            <w:left w:val="none" w:sz="0" w:space="0" w:color="auto"/>
            <w:bottom w:val="none" w:sz="0" w:space="0" w:color="auto"/>
            <w:right w:val="none" w:sz="0" w:space="0" w:color="auto"/>
          </w:divBdr>
          <w:divsChild>
            <w:div w:id="20866200">
              <w:marLeft w:val="0"/>
              <w:marRight w:val="375"/>
              <w:marTop w:val="0"/>
              <w:marBottom w:val="0"/>
              <w:divBdr>
                <w:top w:val="none" w:sz="0" w:space="0" w:color="auto"/>
                <w:left w:val="none" w:sz="0" w:space="0" w:color="auto"/>
                <w:bottom w:val="none" w:sz="0" w:space="0" w:color="auto"/>
                <w:right w:val="none" w:sz="0" w:space="0" w:color="auto"/>
              </w:divBdr>
            </w:div>
            <w:div w:id="936324477">
              <w:marLeft w:val="0"/>
              <w:marRight w:val="0"/>
              <w:marTop w:val="0"/>
              <w:marBottom w:val="0"/>
              <w:divBdr>
                <w:top w:val="none" w:sz="0" w:space="0" w:color="auto"/>
                <w:left w:val="none" w:sz="0" w:space="0" w:color="auto"/>
                <w:bottom w:val="none" w:sz="0" w:space="0" w:color="auto"/>
                <w:right w:val="none" w:sz="0" w:space="0" w:color="auto"/>
              </w:divBdr>
            </w:div>
          </w:divsChild>
        </w:div>
        <w:div w:id="477502130">
          <w:marLeft w:val="0"/>
          <w:marRight w:val="0"/>
          <w:marTop w:val="0"/>
          <w:marBottom w:val="0"/>
          <w:divBdr>
            <w:top w:val="none" w:sz="0" w:space="0" w:color="auto"/>
            <w:left w:val="none" w:sz="0" w:space="0" w:color="auto"/>
            <w:bottom w:val="none" w:sz="0" w:space="0" w:color="auto"/>
            <w:right w:val="none" w:sz="0" w:space="0" w:color="auto"/>
          </w:divBdr>
          <w:divsChild>
            <w:div w:id="3223172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8870841">
      <w:bodyDiv w:val="1"/>
      <w:marLeft w:val="0"/>
      <w:marRight w:val="0"/>
      <w:marTop w:val="0"/>
      <w:marBottom w:val="0"/>
      <w:divBdr>
        <w:top w:val="none" w:sz="0" w:space="0" w:color="auto"/>
        <w:left w:val="none" w:sz="0" w:space="0" w:color="auto"/>
        <w:bottom w:val="none" w:sz="0" w:space="0" w:color="auto"/>
        <w:right w:val="none" w:sz="0" w:space="0" w:color="auto"/>
      </w:divBdr>
      <w:divsChild>
        <w:div w:id="64184204">
          <w:marLeft w:val="0"/>
          <w:marRight w:val="0"/>
          <w:marTop w:val="0"/>
          <w:marBottom w:val="150"/>
          <w:divBdr>
            <w:top w:val="none" w:sz="0" w:space="0" w:color="auto"/>
            <w:left w:val="none" w:sz="0" w:space="0" w:color="auto"/>
            <w:bottom w:val="none" w:sz="0" w:space="0" w:color="auto"/>
            <w:right w:val="none" w:sz="0" w:space="0" w:color="auto"/>
          </w:divBdr>
          <w:divsChild>
            <w:div w:id="191916679">
              <w:marLeft w:val="0"/>
              <w:marRight w:val="0"/>
              <w:marTop w:val="0"/>
              <w:marBottom w:val="0"/>
              <w:divBdr>
                <w:top w:val="none" w:sz="0" w:space="0" w:color="auto"/>
                <w:left w:val="none" w:sz="0" w:space="0" w:color="auto"/>
                <w:bottom w:val="none" w:sz="0" w:space="0" w:color="auto"/>
                <w:right w:val="none" w:sz="0" w:space="0" w:color="auto"/>
              </w:divBdr>
            </w:div>
            <w:div w:id="1449741313">
              <w:marLeft w:val="0"/>
              <w:marRight w:val="0"/>
              <w:marTop w:val="0"/>
              <w:marBottom w:val="0"/>
              <w:divBdr>
                <w:top w:val="none" w:sz="0" w:space="0" w:color="auto"/>
                <w:left w:val="none" w:sz="0" w:space="0" w:color="auto"/>
                <w:bottom w:val="none" w:sz="0" w:space="0" w:color="auto"/>
                <w:right w:val="none" w:sz="0" w:space="0" w:color="auto"/>
              </w:divBdr>
            </w:div>
            <w:div w:id="19217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3104">
      <w:bodyDiv w:val="1"/>
      <w:marLeft w:val="0"/>
      <w:marRight w:val="0"/>
      <w:marTop w:val="0"/>
      <w:marBottom w:val="0"/>
      <w:divBdr>
        <w:top w:val="none" w:sz="0" w:space="0" w:color="auto"/>
        <w:left w:val="none" w:sz="0" w:space="0" w:color="auto"/>
        <w:bottom w:val="none" w:sz="0" w:space="0" w:color="auto"/>
        <w:right w:val="none" w:sz="0" w:space="0" w:color="auto"/>
      </w:divBdr>
      <w:divsChild>
        <w:div w:id="1002045481">
          <w:marLeft w:val="0"/>
          <w:marRight w:val="0"/>
          <w:marTop w:val="0"/>
          <w:marBottom w:val="75"/>
          <w:divBdr>
            <w:top w:val="none" w:sz="0" w:space="0" w:color="auto"/>
            <w:left w:val="none" w:sz="0" w:space="0" w:color="auto"/>
            <w:bottom w:val="none" w:sz="0" w:space="0" w:color="auto"/>
            <w:right w:val="none" w:sz="0" w:space="0" w:color="auto"/>
          </w:divBdr>
        </w:div>
        <w:div w:id="1738281696">
          <w:marLeft w:val="0"/>
          <w:marRight w:val="0"/>
          <w:marTop w:val="0"/>
          <w:marBottom w:val="75"/>
          <w:divBdr>
            <w:top w:val="single" w:sz="6" w:space="3" w:color="DEDEDE"/>
            <w:left w:val="single" w:sz="6" w:space="3" w:color="DEDEDE"/>
            <w:bottom w:val="single" w:sz="6" w:space="3" w:color="DEDEDE"/>
            <w:right w:val="single" w:sz="6" w:space="3" w:color="DEDEDE"/>
          </w:divBdr>
          <w:divsChild>
            <w:div w:id="8040835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670720143">
      <w:bodyDiv w:val="1"/>
      <w:marLeft w:val="0"/>
      <w:marRight w:val="0"/>
      <w:marTop w:val="0"/>
      <w:marBottom w:val="0"/>
      <w:divBdr>
        <w:top w:val="none" w:sz="0" w:space="0" w:color="auto"/>
        <w:left w:val="none" w:sz="0" w:space="0" w:color="auto"/>
        <w:bottom w:val="none" w:sz="0" w:space="0" w:color="auto"/>
        <w:right w:val="none" w:sz="0" w:space="0" w:color="auto"/>
      </w:divBdr>
      <w:divsChild>
        <w:div w:id="1146052455">
          <w:marLeft w:val="0"/>
          <w:marRight w:val="150"/>
          <w:marTop w:val="0"/>
          <w:marBottom w:val="75"/>
          <w:divBdr>
            <w:top w:val="none" w:sz="0" w:space="0" w:color="auto"/>
            <w:left w:val="none" w:sz="0" w:space="0" w:color="auto"/>
            <w:bottom w:val="none" w:sz="0" w:space="0" w:color="auto"/>
            <w:right w:val="none" w:sz="0" w:space="0" w:color="auto"/>
          </w:divBdr>
        </w:div>
        <w:div w:id="394553109">
          <w:marLeft w:val="0"/>
          <w:marRight w:val="150"/>
          <w:marTop w:val="150"/>
          <w:marBottom w:val="150"/>
          <w:divBdr>
            <w:top w:val="none" w:sz="0" w:space="0" w:color="auto"/>
            <w:left w:val="none" w:sz="0" w:space="0" w:color="auto"/>
            <w:bottom w:val="none" w:sz="0" w:space="0" w:color="auto"/>
            <w:right w:val="none" w:sz="0" w:space="0" w:color="auto"/>
          </w:divBdr>
        </w:div>
        <w:div w:id="1057627232">
          <w:marLeft w:val="0"/>
          <w:marRight w:val="150"/>
          <w:marTop w:val="0"/>
          <w:marBottom w:val="0"/>
          <w:divBdr>
            <w:top w:val="none" w:sz="0" w:space="0" w:color="auto"/>
            <w:left w:val="none" w:sz="0" w:space="0" w:color="auto"/>
            <w:bottom w:val="none" w:sz="0" w:space="0" w:color="auto"/>
            <w:right w:val="none" w:sz="0" w:space="0" w:color="auto"/>
          </w:divBdr>
        </w:div>
      </w:divsChild>
    </w:div>
    <w:div w:id="671295952">
      <w:bodyDiv w:val="1"/>
      <w:marLeft w:val="0"/>
      <w:marRight w:val="0"/>
      <w:marTop w:val="0"/>
      <w:marBottom w:val="0"/>
      <w:divBdr>
        <w:top w:val="none" w:sz="0" w:space="0" w:color="auto"/>
        <w:left w:val="none" w:sz="0" w:space="0" w:color="auto"/>
        <w:bottom w:val="none" w:sz="0" w:space="0" w:color="auto"/>
        <w:right w:val="none" w:sz="0" w:space="0" w:color="auto"/>
      </w:divBdr>
      <w:divsChild>
        <w:div w:id="1567643935">
          <w:marLeft w:val="0"/>
          <w:marRight w:val="0"/>
          <w:marTop w:val="0"/>
          <w:marBottom w:val="0"/>
          <w:divBdr>
            <w:top w:val="none" w:sz="0" w:space="0" w:color="auto"/>
            <w:left w:val="none" w:sz="0" w:space="0" w:color="auto"/>
            <w:bottom w:val="none" w:sz="0" w:space="0" w:color="auto"/>
            <w:right w:val="none" w:sz="0" w:space="0" w:color="auto"/>
          </w:divBdr>
        </w:div>
      </w:divsChild>
    </w:div>
    <w:div w:id="671374182">
      <w:bodyDiv w:val="1"/>
      <w:marLeft w:val="0"/>
      <w:marRight w:val="0"/>
      <w:marTop w:val="0"/>
      <w:marBottom w:val="0"/>
      <w:divBdr>
        <w:top w:val="none" w:sz="0" w:space="0" w:color="auto"/>
        <w:left w:val="none" w:sz="0" w:space="0" w:color="auto"/>
        <w:bottom w:val="none" w:sz="0" w:space="0" w:color="auto"/>
        <w:right w:val="none" w:sz="0" w:space="0" w:color="auto"/>
      </w:divBdr>
      <w:divsChild>
        <w:div w:id="2086148402">
          <w:marLeft w:val="0"/>
          <w:marRight w:val="0"/>
          <w:marTop w:val="0"/>
          <w:marBottom w:val="300"/>
          <w:divBdr>
            <w:top w:val="none" w:sz="0" w:space="0" w:color="auto"/>
            <w:left w:val="none" w:sz="0" w:space="0" w:color="auto"/>
            <w:bottom w:val="none" w:sz="0" w:space="0" w:color="auto"/>
            <w:right w:val="none" w:sz="0" w:space="0" w:color="auto"/>
          </w:divBdr>
        </w:div>
      </w:divsChild>
    </w:div>
    <w:div w:id="671421081">
      <w:bodyDiv w:val="1"/>
      <w:marLeft w:val="0"/>
      <w:marRight w:val="0"/>
      <w:marTop w:val="0"/>
      <w:marBottom w:val="0"/>
      <w:divBdr>
        <w:top w:val="none" w:sz="0" w:space="0" w:color="auto"/>
        <w:left w:val="none" w:sz="0" w:space="0" w:color="auto"/>
        <w:bottom w:val="none" w:sz="0" w:space="0" w:color="auto"/>
        <w:right w:val="none" w:sz="0" w:space="0" w:color="auto"/>
      </w:divBdr>
      <w:divsChild>
        <w:div w:id="1485271638">
          <w:marLeft w:val="0"/>
          <w:marRight w:val="0"/>
          <w:marTop w:val="0"/>
          <w:marBottom w:val="0"/>
          <w:divBdr>
            <w:top w:val="none" w:sz="0" w:space="0" w:color="auto"/>
            <w:left w:val="none" w:sz="0" w:space="0" w:color="auto"/>
            <w:bottom w:val="none" w:sz="0" w:space="0" w:color="auto"/>
            <w:right w:val="none" w:sz="0" w:space="0" w:color="auto"/>
          </w:divBdr>
        </w:div>
        <w:div w:id="156652768">
          <w:marLeft w:val="0"/>
          <w:marRight w:val="0"/>
          <w:marTop w:val="0"/>
          <w:marBottom w:val="0"/>
          <w:divBdr>
            <w:top w:val="none" w:sz="0" w:space="0" w:color="auto"/>
            <w:left w:val="none" w:sz="0" w:space="0" w:color="auto"/>
            <w:bottom w:val="none" w:sz="0" w:space="0" w:color="auto"/>
            <w:right w:val="none" w:sz="0" w:space="0" w:color="auto"/>
          </w:divBdr>
          <w:divsChild>
            <w:div w:id="1116831356">
              <w:marLeft w:val="0"/>
              <w:marRight w:val="0"/>
              <w:marTop w:val="300"/>
              <w:marBottom w:val="450"/>
              <w:divBdr>
                <w:top w:val="none" w:sz="0" w:space="0" w:color="auto"/>
                <w:left w:val="none" w:sz="0" w:space="0" w:color="auto"/>
                <w:bottom w:val="none" w:sz="0" w:space="0" w:color="auto"/>
                <w:right w:val="none" w:sz="0" w:space="0" w:color="auto"/>
              </w:divBdr>
              <w:divsChild>
                <w:div w:id="625232212">
                  <w:marLeft w:val="0"/>
                  <w:marRight w:val="0"/>
                  <w:marTop w:val="0"/>
                  <w:marBottom w:val="0"/>
                  <w:divBdr>
                    <w:top w:val="none" w:sz="0" w:space="0" w:color="auto"/>
                    <w:left w:val="none" w:sz="0" w:space="0" w:color="auto"/>
                    <w:bottom w:val="none" w:sz="0" w:space="0" w:color="auto"/>
                    <w:right w:val="none" w:sz="0" w:space="0" w:color="auto"/>
                  </w:divBdr>
                  <w:divsChild>
                    <w:div w:id="63257902">
                      <w:marLeft w:val="0"/>
                      <w:marRight w:val="0"/>
                      <w:marTop w:val="0"/>
                      <w:marBottom w:val="0"/>
                      <w:divBdr>
                        <w:top w:val="none" w:sz="0" w:space="0" w:color="auto"/>
                        <w:left w:val="none" w:sz="0" w:space="0" w:color="auto"/>
                        <w:bottom w:val="none" w:sz="0" w:space="0" w:color="auto"/>
                        <w:right w:val="none" w:sz="0" w:space="0" w:color="auto"/>
                      </w:divBdr>
                      <w:divsChild>
                        <w:div w:id="1212035913">
                          <w:marLeft w:val="0"/>
                          <w:marRight w:val="0"/>
                          <w:marTop w:val="0"/>
                          <w:marBottom w:val="0"/>
                          <w:divBdr>
                            <w:top w:val="none" w:sz="0" w:space="0" w:color="auto"/>
                            <w:left w:val="none" w:sz="0" w:space="0" w:color="auto"/>
                            <w:bottom w:val="none" w:sz="0" w:space="0" w:color="auto"/>
                            <w:right w:val="none" w:sz="0" w:space="0" w:color="auto"/>
                          </w:divBdr>
                          <w:divsChild>
                            <w:div w:id="207547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392552">
          <w:marLeft w:val="0"/>
          <w:marRight w:val="0"/>
          <w:marTop w:val="0"/>
          <w:marBottom w:val="0"/>
          <w:divBdr>
            <w:top w:val="none" w:sz="0" w:space="0" w:color="auto"/>
            <w:left w:val="none" w:sz="0" w:space="0" w:color="auto"/>
            <w:bottom w:val="none" w:sz="0" w:space="0" w:color="auto"/>
            <w:right w:val="none" w:sz="0" w:space="0" w:color="auto"/>
          </w:divBdr>
        </w:div>
      </w:divsChild>
    </w:div>
    <w:div w:id="672419842">
      <w:bodyDiv w:val="1"/>
      <w:marLeft w:val="0"/>
      <w:marRight w:val="0"/>
      <w:marTop w:val="0"/>
      <w:marBottom w:val="0"/>
      <w:divBdr>
        <w:top w:val="none" w:sz="0" w:space="0" w:color="auto"/>
        <w:left w:val="none" w:sz="0" w:space="0" w:color="auto"/>
        <w:bottom w:val="none" w:sz="0" w:space="0" w:color="auto"/>
        <w:right w:val="none" w:sz="0" w:space="0" w:color="auto"/>
      </w:divBdr>
      <w:divsChild>
        <w:div w:id="1460537187">
          <w:marLeft w:val="0"/>
          <w:marRight w:val="150"/>
          <w:marTop w:val="0"/>
          <w:marBottom w:val="75"/>
          <w:divBdr>
            <w:top w:val="none" w:sz="0" w:space="0" w:color="auto"/>
            <w:left w:val="none" w:sz="0" w:space="0" w:color="auto"/>
            <w:bottom w:val="none" w:sz="0" w:space="0" w:color="auto"/>
            <w:right w:val="none" w:sz="0" w:space="0" w:color="auto"/>
          </w:divBdr>
        </w:div>
        <w:div w:id="1802456405">
          <w:marLeft w:val="0"/>
          <w:marRight w:val="150"/>
          <w:marTop w:val="150"/>
          <w:marBottom w:val="150"/>
          <w:divBdr>
            <w:top w:val="none" w:sz="0" w:space="0" w:color="auto"/>
            <w:left w:val="none" w:sz="0" w:space="0" w:color="auto"/>
            <w:bottom w:val="none" w:sz="0" w:space="0" w:color="auto"/>
            <w:right w:val="none" w:sz="0" w:space="0" w:color="auto"/>
          </w:divBdr>
        </w:div>
        <w:div w:id="1444810941">
          <w:marLeft w:val="0"/>
          <w:marRight w:val="150"/>
          <w:marTop w:val="0"/>
          <w:marBottom w:val="0"/>
          <w:divBdr>
            <w:top w:val="none" w:sz="0" w:space="0" w:color="auto"/>
            <w:left w:val="none" w:sz="0" w:space="0" w:color="auto"/>
            <w:bottom w:val="none" w:sz="0" w:space="0" w:color="auto"/>
            <w:right w:val="none" w:sz="0" w:space="0" w:color="auto"/>
          </w:divBdr>
        </w:div>
      </w:divsChild>
    </w:div>
    <w:div w:id="673268154">
      <w:bodyDiv w:val="1"/>
      <w:marLeft w:val="0"/>
      <w:marRight w:val="0"/>
      <w:marTop w:val="0"/>
      <w:marBottom w:val="0"/>
      <w:divBdr>
        <w:top w:val="none" w:sz="0" w:space="0" w:color="auto"/>
        <w:left w:val="none" w:sz="0" w:space="0" w:color="auto"/>
        <w:bottom w:val="none" w:sz="0" w:space="0" w:color="auto"/>
        <w:right w:val="none" w:sz="0" w:space="0" w:color="auto"/>
      </w:divBdr>
      <w:divsChild>
        <w:div w:id="1232690816">
          <w:marLeft w:val="0"/>
          <w:marRight w:val="150"/>
          <w:marTop w:val="0"/>
          <w:marBottom w:val="75"/>
          <w:divBdr>
            <w:top w:val="none" w:sz="0" w:space="0" w:color="auto"/>
            <w:left w:val="none" w:sz="0" w:space="0" w:color="auto"/>
            <w:bottom w:val="none" w:sz="0" w:space="0" w:color="auto"/>
            <w:right w:val="none" w:sz="0" w:space="0" w:color="auto"/>
          </w:divBdr>
        </w:div>
        <w:div w:id="1858034477">
          <w:marLeft w:val="0"/>
          <w:marRight w:val="150"/>
          <w:marTop w:val="150"/>
          <w:marBottom w:val="150"/>
          <w:divBdr>
            <w:top w:val="none" w:sz="0" w:space="0" w:color="auto"/>
            <w:left w:val="none" w:sz="0" w:space="0" w:color="auto"/>
            <w:bottom w:val="none" w:sz="0" w:space="0" w:color="auto"/>
            <w:right w:val="none" w:sz="0" w:space="0" w:color="auto"/>
          </w:divBdr>
        </w:div>
        <w:div w:id="1909150987">
          <w:marLeft w:val="0"/>
          <w:marRight w:val="150"/>
          <w:marTop w:val="0"/>
          <w:marBottom w:val="0"/>
          <w:divBdr>
            <w:top w:val="none" w:sz="0" w:space="0" w:color="auto"/>
            <w:left w:val="none" w:sz="0" w:space="0" w:color="auto"/>
            <w:bottom w:val="none" w:sz="0" w:space="0" w:color="auto"/>
            <w:right w:val="none" w:sz="0" w:space="0" w:color="auto"/>
          </w:divBdr>
        </w:div>
      </w:divsChild>
    </w:div>
    <w:div w:id="673847489">
      <w:bodyDiv w:val="1"/>
      <w:marLeft w:val="0"/>
      <w:marRight w:val="0"/>
      <w:marTop w:val="0"/>
      <w:marBottom w:val="0"/>
      <w:divBdr>
        <w:top w:val="none" w:sz="0" w:space="0" w:color="auto"/>
        <w:left w:val="none" w:sz="0" w:space="0" w:color="auto"/>
        <w:bottom w:val="none" w:sz="0" w:space="0" w:color="auto"/>
        <w:right w:val="none" w:sz="0" w:space="0" w:color="auto"/>
      </w:divBdr>
      <w:divsChild>
        <w:div w:id="869879251">
          <w:marLeft w:val="0"/>
          <w:marRight w:val="150"/>
          <w:marTop w:val="0"/>
          <w:marBottom w:val="75"/>
          <w:divBdr>
            <w:top w:val="none" w:sz="0" w:space="0" w:color="auto"/>
            <w:left w:val="none" w:sz="0" w:space="0" w:color="auto"/>
            <w:bottom w:val="none" w:sz="0" w:space="0" w:color="auto"/>
            <w:right w:val="none" w:sz="0" w:space="0" w:color="auto"/>
          </w:divBdr>
        </w:div>
        <w:div w:id="903492433">
          <w:marLeft w:val="0"/>
          <w:marRight w:val="150"/>
          <w:marTop w:val="150"/>
          <w:marBottom w:val="150"/>
          <w:divBdr>
            <w:top w:val="none" w:sz="0" w:space="0" w:color="auto"/>
            <w:left w:val="none" w:sz="0" w:space="0" w:color="auto"/>
            <w:bottom w:val="none" w:sz="0" w:space="0" w:color="auto"/>
            <w:right w:val="none" w:sz="0" w:space="0" w:color="auto"/>
          </w:divBdr>
        </w:div>
        <w:div w:id="990450780">
          <w:marLeft w:val="0"/>
          <w:marRight w:val="150"/>
          <w:marTop w:val="0"/>
          <w:marBottom w:val="0"/>
          <w:divBdr>
            <w:top w:val="none" w:sz="0" w:space="0" w:color="auto"/>
            <w:left w:val="none" w:sz="0" w:space="0" w:color="auto"/>
            <w:bottom w:val="none" w:sz="0" w:space="0" w:color="auto"/>
            <w:right w:val="none" w:sz="0" w:space="0" w:color="auto"/>
          </w:divBdr>
        </w:div>
      </w:divsChild>
    </w:div>
    <w:div w:id="673994219">
      <w:bodyDiv w:val="1"/>
      <w:marLeft w:val="0"/>
      <w:marRight w:val="0"/>
      <w:marTop w:val="0"/>
      <w:marBottom w:val="0"/>
      <w:divBdr>
        <w:top w:val="none" w:sz="0" w:space="0" w:color="auto"/>
        <w:left w:val="none" w:sz="0" w:space="0" w:color="auto"/>
        <w:bottom w:val="none" w:sz="0" w:space="0" w:color="auto"/>
        <w:right w:val="none" w:sz="0" w:space="0" w:color="auto"/>
      </w:divBdr>
      <w:divsChild>
        <w:div w:id="70129725">
          <w:marLeft w:val="0"/>
          <w:marRight w:val="0"/>
          <w:marTop w:val="0"/>
          <w:marBottom w:val="0"/>
          <w:divBdr>
            <w:top w:val="none" w:sz="0" w:space="0" w:color="auto"/>
            <w:left w:val="none" w:sz="0" w:space="0" w:color="auto"/>
            <w:bottom w:val="none" w:sz="0" w:space="0" w:color="auto"/>
            <w:right w:val="none" w:sz="0" w:space="0" w:color="auto"/>
          </w:divBdr>
        </w:div>
        <w:div w:id="1845974147">
          <w:marLeft w:val="0"/>
          <w:marRight w:val="0"/>
          <w:marTop w:val="300"/>
          <w:marBottom w:val="300"/>
          <w:divBdr>
            <w:top w:val="none" w:sz="0" w:space="0" w:color="auto"/>
            <w:left w:val="none" w:sz="0" w:space="0" w:color="auto"/>
            <w:bottom w:val="none" w:sz="0" w:space="0" w:color="auto"/>
            <w:right w:val="none" w:sz="0" w:space="0" w:color="auto"/>
          </w:divBdr>
        </w:div>
        <w:div w:id="406003910">
          <w:marLeft w:val="0"/>
          <w:marRight w:val="0"/>
          <w:marTop w:val="0"/>
          <w:marBottom w:val="0"/>
          <w:divBdr>
            <w:top w:val="none" w:sz="0" w:space="0" w:color="auto"/>
            <w:left w:val="none" w:sz="0" w:space="0" w:color="auto"/>
            <w:bottom w:val="none" w:sz="0" w:space="0" w:color="auto"/>
            <w:right w:val="none" w:sz="0" w:space="0" w:color="auto"/>
          </w:divBdr>
          <w:divsChild>
            <w:div w:id="1736775786">
              <w:marLeft w:val="0"/>
              <w:marRight w:val="0"/>
              <w:marTop w:val="300"/>
              <w:marBottom w:val="450"/>
              <w:divBdr>
                <w:top w:val="none" w:sz="0" w:space="0" w:color="auto"/>
                <w:left w:val="none" w:sz="0" w:space="0" w:color="auto"/>
                <w:bottom w:val="none" w:sz="0" w:space="0" w:color="auto"/>
                <w:right w:val="none" w:sz="0" w:space="0" w:color="auto"/>
              </w:divBdr>
              <w:divsChild>
                <w:div w:id="1936859097">
                  <w:marLeft w:val="0"/>
                  <w:marRight w:val="0"/>
                  <w:marTop w:val="0"/>
                  <w:marBottom w:val="0"/>
                  <w:divBdr>
                    <w:top w:val="none" w:sz="0" w:space="0" w:color="auto"/>
                    <w:left w:val="none" w:sz="0" w:space="0" w:color="auto"/>
                    <w:bottom w:val="none" w:sz="0" w:space="0" w:color="auto"/>
                    <w:right w:val="none" w:sz="0" w:space="0" w:color="auto"/>
                  </w:divBdr>
                  <w:divsChild>
                    <w:div w:id="1615943622">
                      <w:marLeft w:val="0"/>
                      <w:marRight w:val="0"/>
                      <w:marTop w:val="0"/>
                      <w:marBottom w:val="0"/>
                      <w:divBdr>
                        <w:top w:val="none" w:sz="0" w:space="0" w:color="auto"/>
                        <w:left w:val="none" w:sz="0" w:space="0" w:color="auto"/>
                        <w:bottom w:val="none" w:sz="0" w:space="0" w:color="auto"/>
                        <w:right w:val="none" w:sz="0" w:space="0" w:color="auto"/>
                      </w:divBdr>
                      <w:divsChild>
                        <w:div w:id="565991723">
                          <w:marLeft w:val="0"/>
                          <w:marRight w:val="0"/>
                          <w:marTop w:val="0"/>
                          <w:marBottom w:val="0"/>
                          <w:divBdr>
                            <w:top w:val="none" w:sz="0" w:space="0" w:color="auto"/>
                            <w:left w:val="none" w:sz="0" w:space="0" w:color="auto"/>
                            <w:bottom w:val="none" w:sz="0" w:space="0" w:color="auto"/>
                            <w:right w:val="none" w:sz="0" w:space="0" w:color="auto"/>
                          </w:divBdr>
                          <w:divsChild>
                            <w:div w:id="129814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732794">
          <w:marLeft w:val="0"/>
          <w:marRight w:val="0"/>
          <w:marTop w:val="0"/>
          <w:marBottom w:val="0"/>
          <w:divBdr>
            <w:top w:val="none" w:sz="0" w:space="0" w:color="auto"/>
            <w:left w:val="none" w:sz="0" w:space="0" w:color="auto"/>
            <w:bottom w:val="none" w:sz="0" w:space="0" w:color="auto"/>
            <w:right w:val="none" w:sz="0" w:space="0" w:color="auto"/>
          </w:divBdr>
        </w:div>
        <w:div w:id="1648703233">
          <w:marLeft w:val="0"/>
          <w:marRight w:val="0"/>
          <w:marTop w:val="300"/>
          <w:marBottom w:val="0"/>
          <w:divBdr>
            <w:top w:val="none" w:sz="0" w:space="0" w:color="auto"/>
            <w:left w:val="none" w:sz="0" w:space="0" w:color="auto"/>
            <w:bottom w:val="none" w:sz="0" w:space="0" w:color="auto"/>
            <w:right w:val="none" w:sz="0" w:space="0" w:color="auto"/>
          </w:divBdr>
        </w:div>
      </w:divsChild>
    </w:div>
    <w:div w:id="674695067">
      <w:bodyDiv w:val="1"/>
      <w:marLeft w:val="0"/>
      <w:marRight w:val="0"/>
      <w:marTop w:val="0"/>
      <w:marBottom w:val="0"/>
      <w:divBdr>
        <w:top w:val="none" w:sz="0" w:space="0" w:color="auto"/>
        <w:left w:val="none" w:sz="0" w:space="0" w:color="auto"/>
        <w:bottom w:val="none" w:sz="0" w:space="0" w:color="auto"/>
        <w:right w:val="none" w:sz="0" w:space="0" w:color="auto"/>
      </w:divBdr>
      <w:divsChild>
        <w:div w:id="1724793719">
          <w:marLeft w:val="0"/>
          <w:marRight w:val="150"/>
          <w:marTop w:val="0"/>
          <w:marBottom w:val="75"/>
          <w:divBdr>
            <w:top w:val="none" w:sz="0" w:space="0" w:color="auto"/>
            <w:left w:val="none" w:sz="0" w:space="0" w:color="auto"/>
            <w:bottom w:val="none" w:sz="0" w:space="0" w:color="auto"/>
            <w:right w:val="none" w:sz="0" w:space="0" w:color="auto"/>
          </w:divBdr>
        </w:div>
        <w:div w:id="923300532">
          <w:marLeft w:val="0"/>
          <w:marRight w:val="150"/>
          <w:marTop w:val="150"/>
          <w:marBottom w:val="150"/>
          <w:divBdr>
            <w:top w:val="none" w:sz="0" w:space="0" w:color="auto"/>
            <w:left w:val="none" w:sz="0" w:space="0" w:color="auto"/>
            <w:bottom w:val="none" w:sz="0" w:space="0" w:color="auto"/>
            <w:right w:val="none" w:sz="0" w:space="0" w:color="auto"/>
          </w:divBdr>
        </w:div>
        <w:div w:id="376197080">
          <w:marLeft w:val="0"/>
          <w:marRight w:val="150"/>
          <w:marTop w:val="0"/>
          <w:marBottom w:val="0"/>
          <w:divBdr>
            <w:top w:val="none" w:sz="0" w:space="0" w:color="auto"/>
            <w:left w:val="none" w:sz="0" w:space="0" w:color="auto"/>
            <w:bottom w:val="none" w:sz="0" w:space="0" w:color="auto"/>
            <w:right w:val="none" w:sz="0" w:space="0" w:color="auto"/>
          </w:divBdr>
        </w:div>
      </w:divsChild>
    </w:div>
    <w:div w:id="675117255">
      <w:bodyDiv w:val="1"/>
      <w:marLeft w:val="0"/>
      <w:marRight w:val="0"/>
      <w:marTop w:val="0"/>
      <w:marBottom w:val="0"/>
      <w:divBdr>
        <w:top w:val="none" w:sz="0" w:space="0" w:color="auto"/>
        <w:left w:val="none" w:sz="0" w:space="0" w:color="auto"/>
        <w:bottom w:val="none" w:sz="0" w:space="0" w:color="auto"/>
        <w:right w:val="none" w:sz="0" w:space="0" w:color="auto"/>
      </w:divBdr>
      <w:divsChild>
        <w:div w:id="217254112">
          <w:marLeft w:val="0"/>
          <w:marRight w:val="0"/>
          <w:marTop w:val="0"/>
          <w:marBottom w:val="150"/>
          <w:divBdr>
            <w:top w:val="none" w:sz="0" w:space="0" w:color="auto"/>
            <w:left w:val="none" w:sz="0" w:space="0" w:color="auto"/>
            <w:bottom w:val="none" w:sz="0" w:space="0" w:color="auto"/>
            <w:right w:val="none" w:sz="0" w:space="0" w:color="auto"/>
          </w:divBdr>
          <w:divsChild>
            <w:div w:id="1064066314">
              <w:marLeft w:val="0"/>
              <w:marRight w:val="0"/>
              <w:marTop w:val="0"/>
              <w:marBottom w:val="0"/>
              <w:divBdr>
                <w:top w:val="none" w:sz="0" w:space="0" w:color="auto"/>
                <w:left w:val="none" w:sz="0" w:space="0" w:color="auto"/>
                <w:bottom w:val="none" w:sz="0" w:space="0" w:color="auto"/>
                <w:right w:val="none" w:sz="0" w:space="0" w:color="auto"/>
              </w:divBdr>
              <w:divsChild>
                <w:div w:id="784467525">
                  <w:marLeft w:val="0"/>
                  <w:marRight w:val="150"/>
                  <w:marTop w:val="0"/>
                  <w:marBottom w:val="0"/>
                  <w:divBdr>
                    <w:top w:val="none" w:sz="0" w:space="0" w:color="auto"/>
                    <w:left w:val="none" w:sz="0" w:space="0" w:color="auto"/>
                    <w:bottom w:val="none" w:sz="0" w:space="0" w:color="auto"/>
                    <w:right w:val="none" w:sz="0" w:space="0" w:color="auto"/>
                  </w:divBdr>
                </w:div>
                <w:div w:id="458958836">
                  <w:marLeft w:val="0"/>
                  <w:marRight w:val="150"/>
                  <w:marTop w:val="0"/>
                  <w:marBottom w:val="0"/>
                  <w:divBdr>
                    <w:top w:val="none" w:sz="0" w:space="0" w:color="auto"/>
                    <w:left w:val="none" w:sz="0" w:space="0" w:color="auto"/>
                    <w:bottom w:val="none" w:sz="0" w:space="0" w:color="auto"/>
                    <w:right w:val="none" w:sz="0" w:space="0" w:color="auto"/>
                  </w:divBdr>
                </w:div>
              </w:divsChild>
            </w:div>
            <w:div w:id="124546519">
              <w:marLeft w:val="0"/>
              <w:marRight w:val="0"/>
              <w:marTop w:val="0"/>
              <w:marBottom w:val="0"/>
              <w:divBdr>
                <w:top w:val="none" w:sz="0" w:space="0" w:color="auto"/>
                <w:left w:val="none" w:sz="0" w:space="0" w:color="auto"/>
                <w:bottom w:val="none" w:sz="0" w:space="0" w:color="auto"/>
                <w:right w:val="none" w:sz="0" w:space="0" w:color="auto"/>
              </w:divBdr>
              <w:divsChild>
                <w:div w:id="362049634">
                  <w:marLeft w:val="0"/>
                  <w:marRight w:val="0"/>
                  <w:marTop w:val="0"/>
                  <w:marBottom w:val="0"/>
                  <w:divBdr>
                    <w:top w:val="none" w:sz="0" w:space="0" w:color="auto"/>
                    <w:left w:val="none" w:sz="0" w:space="0" w:color="auto"/>
                    <w:bottom w:val="none" w:sz="0" w:space="0" w:color="auto"/>
                    <w:right w:val="none" w:sz="0" w:space="0" w:color="auto"/>
                  </w:divBdr>
                  <w:divsChild>
                    <w:div w:id="372465664">
                      <w:marLeft w:val="0"/>
                      <w:marRight w:val="0"/>
                      <w:marTop w:val="0"/>
                      <w:marBottom w:val="0"/>
                      <w:divBdr>
                        <w:top w:val="none" w:sz="0" w:space="0" w:color="auto"/>
                        <w:left w:val="none" w:sz="0" w:space="0" w:color="auto"/>
                        <w:bottom w:val="none" w:sz="0" w:space="0" w:color="auto"/>
                        <w:right w:val="none" w:sz="0" w:space="0" w:color="auto"/>
                      </w:divBdr>
                      <w:divsChild>
                        <w:div w:id="1652061122">
                          <w:marLeft w:val="0"/>
                          <w:marRight w:val="0"/>
                          <w:marTop w:val="0"/>
                          <w:marBottom w:val="0"/>
                          <w:divBdr>
                            <w:top w:val="none" w:sz="0" w:space="0" w:color="auto"/>
                            <w:left w:val="none" w:sz="0" w:space="0" w:color="auto"/>
                            <w:bottom w:val="none" w:sz="0" w:space="0" w:color="auto"/>
                            <w:right w:val="none" w:sz="0" w:space="0" w:color="auto"/>
                          </w:divBdr>
                        </w:div>
                      </w:divsChild>
                    </w:div>
                    <w:div w:id="68116781">
                      <w:marLeft w:val="0"/>
                      <w:marRight w:val="135"/>
                      <w:marTop w:val="0"/>
                      <w:marBottom w:val="0"/>
                      <w:divBdr>
                        <w:top w:val="none" w:sz="0" w:space="0" w:color="auto"/>
                        <w:left w:val="none" w:sz="0" w:space="0" w:color="auto"/>
                        <w:bottom w:val="none" w:sz="0" w:space="0" w:color="auto"/>
                        <w:right w:val="none" w:sz="0" w:space="0" w:color="auto"/>
                      </w:divBdr>
                    </w:div>
                    <w:div w:id="3773234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118400">
          <w:marLeft w:val="0"/>
          <w:marRight w:val="0"/>
          <w:marTop w:val="0"/>
          <w:marBottom w:val="0"/>
          <w:divBdr>
            <w:top w:val="none" w:sz="0" w:space="0" w:color="auto"/>
            <w:left w:val="none" w:sz="0" w:space="0" w:color="auto"/>
            <w:bottom w:val="none" w:sz="0" w:space="0" w:color="auto"/>
            <w:right w:val="none" w:sz="0" w:space="0" w:color="auto"/>
          </w:divBdr>
          <w:divsChild>
            <w:div w:id="1981037262">
              <w:marLeft w:val="0"/>
              <w:marRight w:val="0"/>
              <w:marTop w:val="0"/>
              <w:marBottom w:val="0"/>
              <w:divBdr>
                <w:top w:val="none" w:sz="0" w:space="0" w:color="auto"/>
                <w:left w:val="none" w:sz="0" w:space="0" w:color="auto"/>
                <w:bottom w:val="none" w:sz="0" w:space="0" w:color="auto"/>
                <w:right w:val="none" w:sz="0" w:space="0" w:color="auto"/>
              </w:divBdr>
              <w:divsChild>
                <w:div w:id="1993673101">
                  <w:marLeft w:val="0"/>
                  <w:marRight w:val="0"/>
                  <w:marTop w:val="0"/>
                  <w:marBottom w:val="0"/>
                  <w:divBdr>
                    <w:top w:val="none" w:sz="0" w:space="0" w:color="auto"/>
                    <w:left w:val="none" w:sz="0" w:space="0" w:color="auto"/>
                    <w:bottom w:val="none" w:sz="0" w:space="0" w:color="auto"/>
                    <w:right w:val="none" w:sz="0" w:space="0" w:color="auto"/>
                  </w:divBdr>
                </w:div>
              </w:divsChild>
            </w:div>
            <w:div w:id="992835455">
              <w:marLeft w:val="0"/>
              <w:marRight w:val="0"/>
              <w:marTop w:val="225"/>
              <w:marBottom w:val="0"/>
              <w:divBdr>
                <w:top w:val="none" w:sz="0" w:space="0" w:color="auto"/>
                <w:left w:val="none" w:sz="0" w:space="0" w:color="auto"/>
                <w:bottom w:val="none" w:sz="0" w:space="0" w:color="auto"/>
                <w:right w:val="none" w:sz="0" w:space="0" w:color="auto"/>
              </w:divBdr>
              <w:divsChild>
                <w:div w:id="2072800625">
                  <w:marLeft w:val="0"/>
                  <w:marRight w:val="0"/>
                  <w:marTop w:val="0"/>
                  <w:marBottom w:val="0"/>
                  <w:divBdr>
                    <w:top w:val="none" w:sz="0" w:space="0" w:color="auto"/>
                    <w:left w:val="none" w:sz="0" w:space="0" w:color="auto"/>
                    <w:bottom w:val="none" w:sz="0" w:space="0" w:color="auto"/>
                    <w:right w:val="none" w:sz="0" w:space="0" w:color="auto"/>
                  </w:divBdr>
                </w:div>
              </w:divsChild>
            </w:div>
            <w:div w:id="602417891">
              <w:marLeft w:val="0"/>
              <w:marRight w:val="0"/>
              <w:marTop w:val="375"/>
              <w:marBottom w:val="0"/>
              <w:divBdr>
                <w:top w:val="none" w:sz="0" w:space="0" w:color="auto"/>
                <w:left w:val="none" w:sz="0" w:space="0" w:color="auto"/>
                <w:bottom w:val="none" w:sz="0" w:space="0" w:color="auto"/>
                <w:right w:val="none" w:sz="0" w:space="0" w:color="auto"/>
              </w:divBdr>
              <w:divsChild>
                <w:div w:id="2132433120">
                  <w:marLeft w:val="0"/>
                  <w:marRight w:val="0"/>
                  <w:marTop w:val="0"/>
                  <w:marBottom w:val="0"/>
                  <w:divBdr>
                    <w:top w:val="none" w:sz="0" w:space="0" w:color="auto"/>
                    <w:left w:val="none" w:sz="0" w:space="0" w:color="auto"/>
                    <w:bottom w:val="none" w:sz="0" w:space="0" w:color="auto"/>
                    <w:right w:val="none" w:sz="0" w:space="0" w:color="auto"/>
                  </w:divBdr>
                  <w:divsChild>
                    <w:div w:id="202100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850912">
              <w:marLeft w:val="0"/>
              <w:marRight w:val="0"/>
              <w:marTop w:val="375"/>
              <w:marBottom w:val="0"/>
              <w:divBdr>
                <w:top w:val="none" w:sz="0" w:space="0" w:color="auto"/>
                <w:left w:val="none" w:sz="0" w:space="0" w:color="auto"/>
                <w:bottom w:val="none" w:sz="0" w:space="0" w:color="auto"/>
                <w:right w:val="none" w:sz="0" w:space="0" w:color="auto"/>
              </w:divBdr>
              <w:divsChild>
                <w:div w:id="1472209349">
                  <w:marLeft w:val="0"/>
                  <w:marRight w:val="0"/>
                  <w:marTop w:val="0"/>
                  <w:marBottom w:val="0"/>
                  <w:divBdr>
                    <w:top w:val="none" w:sz="0" w:space="0" w:color="auto"/>
                    <w:left w:val="none" w:sz="0" w:space="0" w:color="auto"/>
                    <w:bottom w:val="none" w:sz="0" w:space="0" w:color="auto"/>
                    <w:right w:val="none" w:sz="0" w:space="0" w:color="auto"/>
                  </w:divBdr>
                </w:div>
              </w:divsChild>
            </w:div>
            <w:div w:id="2067679946">
              <w:marLeft w:val="0"/>
              <w:marRight w:val="0"/>
              <w:marTop w:val="225"/>
              <w:marBottom w:val="0"/>
              <w:divBdr>
                <w:top w:val="none" w:sz="0" w:space="0" w:color="auto"/>
                <w:left w:val="none" w:sz="0" w:space="0" w:color="auto"/>
                <w:bottom w:val="none" w:sz="0" w:space="0" w:color="auto"/>
                <w:right w:val="none" w:sz="0" w:space="0" w:color="auto"/>
              </w:divBdr>
              <w:divsChild>
                <w:div w:id="838619248">
                  <w:marLeft w:val="0"/>
                  <w:marRight w:val="0"/>
                  <w:marTop w:val="0"/>
                  <w:marBottom w:val="0"/>
                  <w:divBdr>
                    <w:top w:val="none" w:sz="0" w:space="0" w:color="auto"/>
                    <w:left w:val="none" w:sz="0" w:space="0" w:color="auto"/>
                    <w:bottom w:val="none" w:sz="0" w:space="0" w:color="auto"/>
                    <w:right w:val="none" w:sz="0" w:space="0" w:color="auto"/>
                  </w:divBdr>
                  <w:divsChild>
                    <w:div w:id="1610577145">
                      <w:marLeft w:val="0"/>
                      <w:marRight w:val="0"/>
                      <w:marTop w:val="0"/>
                      <w:marBottom w:val="0"/>
                      <w:divBdr>
                        <w:top w:val="single" w:sz="6" w:space="0" w:color="D9D9D9"/>
                        <w:left w:val="none" w:sz="0" w:space="0" w:color="auto"/>
                        <w:bottom w:val="single" w:sz="6" w:space="0" w:color="D9D9D9"/>
                        <w:right w:val="none" w:sz="0" w:space="0" w:color="auto"/>
                      </w:divBdr>
                      <w:divsChild>
                        <w:div w:id="289825601">
                          <w:marLeft w:val="0"/>
                          <w:marRight w:val="0"/>
                          <w:marTop w:val="0"/>
                          <w:marBottom w:val="0"/>
                          <w:divBdr>
                            <w:top w:val="none" w:sz="0" w:space="0" w:color="auto"/>
                            <w:left w:val="none" w:sz="0" w:space="0" w:color="auto"/>
                            <w:bottom w:val="none" w:sz="0" w:space="0" w:color="auto"/>
                            <w:right w:val="none" w:sz="0" w:space="0" w:color="auto"/>
                          </w:divBdr>
                          <w:divsChild>
                            <w:div w:id="1090588894">
                              <w:marLeft w:val="0"/>
                              <w:marRight w:val="0"/>
                              <w:marTop w:val="0"/>
                              <w:marBottom w:val="0"/>
                              <w:divBdr>
                                <w:top w:val="none" w:sz="0" w:space="0" w:color="auto"/>
                                <w:left w:val="none" w:sz="0" w:space="0" w:color="auto"/>
                                <w:bottom w:val="none" w:sz="0" w:space="0" w:color="auto"/>
                                <w:right w:val="none" w:sz="0" w:space="0" w:color="auto"/>
                              </w:divBdr>
                              <w:divsChild>
                                <w:div w:id="4988395">
                                  <w:marLeft w:val="0"/>
                                  <w:marRight w:val="0"/>
                                  <w:marTop w:val="0"/>
                                  <w:marBottom w:val="0"/>
                                  <w:divBdr>
                                    <w:top w:val="none" w:sz="0" w:space="0" w:color="auto"/>
                                    <w:left w:val="none" w:sz="0" w:space="0" w:color="auto"/>
                                    <w:bottom w:val="none" w:sz="0" w:space="0" w:color="auto"/>
                                    <w:right w:val="none" w:sz="0" w:space="0" w:color="auto"/>
                                  </w:divBdr>
                                  <w:divsChild>
                                    <w:div w:id="618725396">
                                      <w:marLeft w:val="0"/>
                                      <w:marRight w:val="0"/>
                                      <w:marTop w:val="0"/>
                                      <w:marBottom w:val="0"/>
                                      <w:divBdr>
                                        <w:top w:val="none" w:sz="0" w:space="0" w:color="auto"/>
                                        <w:left w:val="none" w:sz="0" w:space="0" w:color="auto"/>
                                        <w:bottom w:val="none" w:sz="0" w:space="0" w:color="auto"/>
                                        <w:right w:val="none" w:sz="0" w:space="0" w:color="auto"/>
                                      </w:divBdr>
                                      <w:divsChild>
                                        <w:div w:id="636838459">
                                          <w:marLeft w:val="0"/>
                                          <w:marRight w:val="0"/>
                                          <w:marTop w:val="0"/>
                                          <w:marBottom w:val="0"/>
                                          <w:divBdr>
                                            <w:top w:val="none" w:sz="0" w:space="0" w:color="auto"/>
                                            <w:left w:val="none" w:sz="0" w:space="0" w:color="auto"/>
                                            <w:bottom w:val="none" w:sz="0" w:space="0" w:color="auto"/>
                                            <w:right w:val="none" w:sz="0" w:space="0" w:color="auto"/>
                                          </w:divBdr>
                                          <w:divsChild>
                                            <w:div w:id="376124394">
                                              <w:marLeft w:val="0"/>
                                              <w:marRight w:val="0"/>
                                              <w:marTop w:val="0"/>
                                              <w:marBottom w:val="0"/>
                                              <w:divBdr>
                                                <w:top w:val="none" w:sz="0" w:space="0" w:color="auto"/>
                                                <w:left w:val="none" w:sz="0" w:space="0" w:color="auto"/>
                                                <w:bottom w:val="none" w:sz="0" w:space="0" w:color="auto"/>
                                                <w:right w:val="none" w:sz="0" w:space="0" w:color="auto"/>
                                              </w:divBdr>
                                              <w:divsChild>
                                                <w:div w:id="1259602231">
                                                  <w:marLeft w:val="0"/>
                                                  <w:marRight w:val="0"/>
                                                  <w:marTop w:val="0"/>
                                                  <w:marBottom w:val="0"/>
                                                  <w:divBdr>
                                                    <w:top w:val="none" w:sz="0" w:space="0" w:color="auto"/>
                                                    <w:left w:val="none" w:sz="0" w:space="0" w:color="auto"/>
                                                    <w:bottom w:val="none" w:sz="0" w:space="0" w:color="auto"/>
                                                    <w:right w:val="none" w:sz="0" w:space="0" w:color="auto"/>
                                                  </w:divBdr>
                                                  <w:divsChild>
                                                    <w:div w:id="87779534">
                                                      <w:marLeft w:val="0"/>
                                                      <w:marRight w:val="0"/>
                                                      <w:marTop w:val="0"/>
                                                      <w:marBottom w:val="0"/>
                                                      <w:divBdr>
                                                        <w:top w:val="none" w:sz="0" w:space="0" w:color="auto"/>
                                                        <w:left w:val="none" w:sz="0" w:space="0" w:color="auto"/>
                                                        <w:bottom w:val="none" w:sz="0" w:space="0" w:color="auto"/>
                                                        <w:right w:val="none" w:sz="0" w:space="0" w:color="auto"/>
                                                      </w:divBdr>
                                                      <w:divsChild>
                                                        <w:div w:id="632096048">
                                                          <w:marLeft w:val="0"/>
                                                          <w:marRight w:val="0"/>
                                                          <w:marTop w:val="0"/>
                                                          <w:marBottom w:val="0"/>
                                                          <w:divBdr>
                                                            <w:top w:val="none" w:sz="0" w:space="0" w:color="auto"/>
                                                            <w:left w:val="none" w:sz="0" w:space="0" w:color="auto"/>
                                                            <w:bottom w:val="none" w:sz="0" w:space="0" w:color="auto"/>
                                                            <w:right w:val="none" w:sz="0" w:space="0" w:color="auto"/>
                                                          </w:divBdr>
                                                          <w:divsChild>
                                                            <w:div w:id="588076246">
                                                              <w:marLeft w:val="0"/>
                                                              <w:marRight w:val="0"/>
                                                              <w:marTop w:val="0"/>
                                                              <w:marBottom w:val="0"/>
                                                              <w:divBdr>
                                                                <w:top w:val="none" w:sz="0" w:space="0" w:color="auto"/>
                                                                <w:left w:val="none" w:sz="0" w:space="0" w:color="auto"/>
                                                                <w:bottom w:val="none" w:sz="0" w:space="0" w:color="auto"/>
                                                                <w:right w:val="none" w:sz="0" w:space="0" w:color="auto"/>
                                                              </w:divBdr>
                                                              <w:divsChild>
                                                                <w:div w:id="748580672">
                                                                  <w:marLeft w:val="0"/>
                                                                  <w:marRight w:val="0"/>
                                                                  <w:marTop w:val="0"/>
                                                                  <w:marBottom w:val="0"/>
                                                                  <w:divBdr>
                                                                    <w:top w:val="none" w:sz="0" w:space="0" w:color="auto"/>
                                                                    <w:left w:val="none" w:sz="0" w:space="0" w:color="auto"/>
                                                                    <w:bottom w:val="none" w:sz="0" w:space="0" w:color="auto"/>
                                                                    <w:right w:val="none" w:sz="0" w:space="0" w:color="auto"/>
                                                                  </w:divBdr>
                                                                  <w:divsChild>
                                                                    <w:div w:id="1490098059">
                                                                      <w:marLeft w:val="0"/>
                                                                      <w:marRight w:val="0"/>
                                                                      <w:marTop w:val="0"/>
                                                                      <w:marBottom w:val="0"/>
                                                                      <w:divBdr>
                                                                        <w:top w:val="none" w:sz="0" w:space="0" w:color="auto"/>
                                                                        <w:left w:val="none" w:sz="0" w:space="0" w:color="auto"/>
                                                                        <w:bottom w:val="none" w:sz="0" w:space="0" w:color="auto"/>
                                                                        <w:right w:val="none" w:sz="0" w:space="0" w:color="auto"/>
                                                                      </w:divBdr>
                                                                      <w:divsChild>
                                                                        <w:div w:id="1279138879">
                                                                          <w:marLeft w:val="0"/>
                                                                          <w:marRight w:val="0"/>
                                                                          <w:marTop w:val="0"/>
                                                                          <w:marBottom w:val="330"/>
                                                                          <w:divBdr>
                                                                            <w:top w:val="none" w:sz="0" w:space="0" w:color="auto"/>
                                                                            <w:left w:val="none" w:sz="0" w:space="0" w:color="auto"/>
                                                                            <w:bottom w:val="none" w:sz="0" w:space="0" w:color="auto"/>
                                                                            <w:right w:val="none" w:sz="0" w:space="0" w:color="auto"/>
                                                                          </w:divBdr>
                                                                          <w:divsChild>
                                                                            <w:div w:id="1655447119">
                                                                              <w:marLeft w:val="0"/>
                                                                              <w:marRight w:val="0"/>
                                                                              <w:marTop w:val="0"/>
                                                                              <w:marBottom w:val="0"/>
                                                                              <w:divBdr>
                                                                                <w:top w:val="none" w:sz="0" w:space="0" w:color="auto"/>
                                                                                <w:left w:val="none" w:sz="0" w:space="0" w:color="auto"/>
                                                                                <w:bottom w:val="none" w:sz="0" w:space="0" w:color="auto"/>
                                                                                <w:right w:val="none" w:sz="0" w:space="0" w:color="auto"/>
                                                                              </w:divBdr>
                                                                              <w:divsChild>
                                                                                <w:div w:id="1191265010">
                                                                                  <w:marLeft w:val="0"/>
                                                                                  <w:marRight w:val="0"/>
                                                                                  <w:marTop w:val="0"/>
                                                                                  <w:marBottom w:val="0"/>
                                                                                  <w:divBdr>
                                                                                    <w:top w:val="none" w:sz="0" w:space="0" w:color="auto"/>
                                                                                    <w:left w:val="none" w:sz="0" w:space="0" w:color="auto"/>
                                                                                    <w:bottom w:val="none" w:sz="0" w:space="0" w:color="auto"/>
                                                                                    <w:right w:val="none" w:sz="0" w:space="0" w:color="auto"/>
                                                                                  </w:divBdr>
                                                                                  <w:divsChild>
                                                                                    <w:div w:id="978606855">
                                                                                      <w:marLeft w:val="0"/>
                                                                                      <w:marRight w:val="0"/>
                                                                                      <w:marTop w:val="0"/>
                                                                                      <w:marBottom w:val="0"/>
                                                                                      <w:divBdr>
                                                                                        <w:top w:val="none" w:sz="0" w:space="0" w:color="auto"/>
                                                                                        <w:left w:val="none" w:sz="0" w:space="0" w:color="auto"/>
                                                                                        <w:bottom w:val="none" w:sz="0" w:space="0" w:color="auto"/>
                                                                                        <w:right w:val="none" w:sz="0" w:space="0" w:color="auto"/>
                                                                                      </w:divBdr>
                                                                                      <w:divsChild>
                                                                                        <w:div w:id="114015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103526">
                                                                          <w:marLeft w:val="0"/>
                                                                          <w:marRight w:val="0"/>
                                                                          <w:marTop w:val="0"/>
                                                                          <w:marBottom w:val="0"/>
                                                                          <w:divBdr>
                                                                            <w:top w:val="none" w:sz="0" w:space="0" w:color="auto"/>
                                                                            <w:left w:val="none" w:sz="0" w:space="0" w:color="auto"/>
                                                                            <w:bottom w:val="none" w:sz="0" w:space="0" w:color="auto"/>
                                                                            <w:right w:val="none" w:sz="0" w:space="0" w:color="auto"/>
                                                                          </w:divBdr>
                                                                        </w:div>
                                                                        <w:div w:id="893005262">
                                                                          <w:marLeft w:val="0"/>
                                                                          <w:marRight w:val="0"/>
                                                                          <w:marTop w:val="0"/>
                                                                          <w:marBottom w:val="0"/>
                                                                          <w:divBdr>
                                                                            <w:top w:val="none" w:sz="0" w:space="0" w:color="auto"/>
                                                                            <w:left w:val="none" w:sz="0" w:space="0" w:color="auto"/>
                                                                            <w:bottom w:val="none" w:sz="0" w:space="0" w:color="auto"/>
                                                                            <w:right w:val="none" w:sz="0" w:space="0" w:color="auto"/>
                                                                          </w:divBdr>
                                                                        </w:div>
                                                                      </w:divsChild>
                                                                    </w:div>
                                                                    <w:div w:id="920868571">
                                                                      <w:marLeft w:val="0"/>
                                                                      <w:marRight w:val="0"/>
                                                                      <w:marTop w:val="0"/>
                                                                      <w:marBottom w:val="0"/>
                                                                      <w:divBdr>
                                                                        <w:top w:val="none" w:sz="0" w:space="0" w:color="auto"/>
                                                                        <w:left w:val="none" w:sz="0" w:space="0" w:color="auto"/>
                                                                        <w:bottom w:val="none" w:sz="0" w:space="0" w:color="auto"/>
                                                                        <w:right w:val="none" w:sz="0" w:space="0" w:color="auto"/>
                                                                      </w:divBdr>
                                                                      <w:divsChild>
                                                                        <w:div w:id="2008484936">
                                                                          <w:marLeft w:val="0"/>
                                                                          <w:marRight w:val="0"/>
                                                                          <w:marTop w:val="0"/>
                                                                          <w:marBottom w:val="0"/>
                                                                          <w:divBdr>
                                                                            <w:top w:val="none" w:sz="0" w:space="0" w:color="auto"/>
                                                                            <w:left w:val="none" w:sz="0" w:space="0" w:color="auto"/>
                                                                            <w:bottom w:val="none" w:sz="0" w:space="0" w:color="auto"/>
                                                                            <w:right w:val="none" w:sz="0" w:space="0" w:color="auto"/>
                                                                          </w:divBdr>
                                                                          <w:divsChild>
                                                                            <w:div w:id="1191337366">
                                                                              <w:marLeft w:val="8970"/>
                                                                              <w:marRight w:val="0"/>
                                                                              <w:marTop w:val="0"/>
                                                                              <w:marBottom w:val="0"/>
                                                                              <w:divBdr>
                                                                                <w:top w:val="none" w:sz="0" w:space="0" w:color="auto"/>
                                                                                <w:left w:val="none" w:sz="0" w:space="0" w:color="auto"/>
                                                                                <w:bottom w:val="none" w:sz="0" w:space="0" w:color="auto"/>
                                                                                <w:right w:val="none" w:sz="0" w:space="0" w:color="auto"/>
                                                                              </w:divBdr>
                                                                              <w:divsChild>
                                                                                <w:div w:id="1877546841">
                                                                                  <w:marLeft w:val="0"/>
                                                                                  <w:marRight w:val="0"/>
                                                                                  <w:marTop w:val="0"/>
                                                                                  <w:marBottom w:val="0"/>
                                                                                  <w:divBdr>
                                                                                    <w:top w:val="none" w:sz="0" w:space="0" w:color="auto"/>
                                                                                    <w:left w:val="none" w:sz="0" w:space="0" w:color="auto"/>
                                                                                    <w:bottom w:val="none" w:sz="0" w:space="0" w:color="auto"/>
                                                                                    <w:right w:val="none" w:sz="0" w:space="0" w:color="auto"/>
                                                                                  </w:divBdr>
                                                                                  <w:divsChild>
                                                                                    <w:div w:id="1017393502">
                                                                                      <w:marLeft w:val="0"/>
                                                                                      <w:marRight w:val="0"/>
                                                                                      <w:marTop w:val="0"/>
                                                                                      <w:marBottom w:val="0"/>
                                                                                      <w:divBdr>
                                                                                        <w:top w:val="none" w:sz="0" w:space="0" w:color="auto"/>
                                                                                        <w:left w:val="none" w:sz="0" w:space="0" w:color="auto"/>
                                                                                        <w:bottom w:val="none" w:sz="0" w:space="0" w:color="auto"/>
                                                                                        <w:right w:val="none" w:sz="0" w:space="0" w:color="auto"/>
                                                                                      </w:divBdr>
                                                                                      <w:divsChild>
                                                                                        <w:div w:id="1396508857">
                                                                                          <w:marLeft w:val="0"/>
                                                                                          <w:marRight w:val="0"/>
                                                                                          <w:marTop w:val="0"/>
                                                                                          <w:marBottom w:val="0"/>
                                                                                          <w:divBdr>
                                                                                            <w:top w:val="none" w:sz="0" w:space="0" w:color="auto"/>
                                                                                            <w:left w:val="none" w:sz="0" w:space="0" w:color="auto"/>
                                                                                            <w:bottom w:val="none" w:sz="0" w:space="0" w:color="auto"/>
                                                                                            <w:right w:val="none" w:sz="0" w:space="0" w:color="auto"/>
                                                                                          </w:divBdr>
                                                                                          <w:divsChild>
                                                                                            <w:div w:id="1353650680">
                                                                                              <w:marLeft w:val="0"/>
                                                                                              <w:marRight w:val="0"/>
                                                                                              <w:marTop w:val="0"/>
                                                                                              <w:marBottom w:val="0"/>
                                                                                              <w:divBdr>
                                                                                                <w:top w:val="none" w:sz="0" w:space="0" w:color="auto"/>
                                                                                                <w:left w:val="none" w:sz="0" w:space="0" w:color="auto"/>
                                                                                                <w:bottom w:val="none" w:sz="0" w:space="0" w:color="auto"/>
                                                                                                <w:right w:val="none" w:sz="0" w:space="0" w:color="auto"/>
                                                                                              </w:divBdr>
                                                                                              <w:divsChild>
                                                                                                <w:div w:id="342823340">
                                                                                                  <w:marLeft w:val="0"/>
                                                                                                  <w:marRight w:val="0"/>
                                                                                                  <w:marTop w:val="75"/>
                                                                                                  <w:marBottom w:val="0"/>
                                                                                                  <w:divBdr>
                                                                                                    <w:top w:val="single" w:sz="6" w:space="4" w:color="C8C8C8"/>
                                                                                                    <w:left w:val="single" w:sz="6" w:space="4" w:color="C8C8C8"/>
                                                                                                    <w:bottom w:val="single" w:sz="6" w:space="4" w:color="C8C8C8"/>
                                                                                                    <w:right w:val="single" w:sz="6" w:space="4" w:color="C8C8C8"/>
                                                                                                  </w:divBdr>
                                                                                                </w:div>
                                                                                                <w:div w:id="949777997">
                                                                                                  <w:marLeft w:val="0"/>
                                                                                                  <w:marRight w:val="0"/>
                                                                                                  <w:marTop w:val="75"/>
                                                                                                  <w:marBottom w:val="0"/>
                                                                                                  <w:divBdr>
                                                                                                    <w:top w:val="single" w:sz="6" w:space="4" w:color="C8C8C8"/>
                                                                                                    <w:left w:val="single" w:sz="6" w:space="4" w:color="C8C8C8"/>
                                                                                                    <w:bottom w:val="single" w:sz="6" w:space="4" w:color="C8C8C8"/>
                                                                                                    <w:right w:val="single" w:sz="6" w:space="4" w:color="C8C8C8"/>
                                                                                                  </w:divBdr>
                                                                                                </w:div>
                                                                                                <w:div w:id="1649433659">
                                                                                                  <w:marLeft w:val="0"/>
                                                                                                  <w:marRight w:val="0"/>
                                                                                                  <w:marTop w:val="75"/>
                                                                                                  <w:marBottom w:val="0"/>
                                                                                                  <w:divBdr>
                                                                                                    <w:top w:val="single" w:sz="6" w:space="4" w:color="C8C8C8"/>
                                                                                                    <w:left w:val="single" w:sz="6" w:space="4" w:color="C8C8C8"/>
                                                                                                    <w:bottom w:val="single" w:sz="6" w:space="4" w:color="C8C8C8"/>
                                                                                                    <w:right w:val="single" w:sz="6" w:space="4" w:color="C8C8C8"/>
                                                                                                  </w:divBdr>
                                                                                                </w:div>
                                                                                                <w:div w:id="16406445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135976">
              <w:marLeft w:val="0"/>
              <w:marRight w:val="0"/>
              <w:marTop w:val="225"/>
              <w:marBottom w:val="0"/>
              <w:divBdr>
                <w:top w:val="none" w:sz="0" w:space="0" w:color="auto"/>
                <w:left w:val="none" w:sz="0" w:space="0" w:color="auto"/>
                <w:bottom w:val="none" w:sz="0" w:space="0" w:color="auto"/>
                <w:right w:val="none" w:sz="0" w:space="0" w:color="auto"/>
              </w:divBdr>
              <w:divsChild>
                <w:div w:id="121858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79231">
      <w:bodyDiv w:val="1"/>
      <w:marLeft w:val="0"/>
      <w:marRight w:val="0"/>
      <w:marTop w:val="0"/>
      <w:marBottom w:val="0"/>
      <w:divBdr>
        <w:top w:val="none" w:sz="0" w:space="0" w:color="auto"/>
        <w:left w:val="none" w:sz="0" w:space="0" w:color="auto"/>
        <w:bottom w:val="none" w:sz="0" w:space="0" w:color="auto"/>
        <w:right w:val="none" w:sz="0" w:space="0" w:color="auto"/>
      </w:divBdr>
      <w:divsChild>
        <w:div w:id="403062976">
          <w:marLeft w:val="0"/>
          <w:marRight w:val="0"/>
          <w:marTop w:val="0"/>
          <w:marBottom w:val="300"/>
          <w:divBdr>
            <w:top w:val="none" w:sz="0" w:space="0" w:color="auto"/>
            <w:left w:val="none" w:sz="0" w:space="0" w:color="auto"/>
            <w:bottom w:val="none" w:sz="0" w:space="0" w:color="auto"/>
            <w:right w:val="none" w:sz="0" w:space="0" w:color="auto"/>
          </w:divBdr>
        </w:div>
      </w:divsChild>
    </w:div>
    <w:div w:id="675574003">
      <w:bodyDiv w:val="1"/>
      <w:marLeft w:val="0"/>
      <w:marRight w:val="0"/>
      <w:marTop w:val="0"/>
      <w:marBottom w:val="0"/>
      <w:divBdr>
        <w:top w:val="none" w:sz="0" w:space="0" w:color="auto"/>
        <w:left w:val="none" w:sz="0" w:space="0" w:color="auto"/>
        <w:bottom w:val="none" w:sz="0" w:space="0" w:color="auto"/>
        <w:right w:val="none" w:sz="0" w:space="0" w:color="auto"/>
      </w:divBdr>
      <w:divsChild>
        <w:div w:id="2021656277">
          <w:marLeft w:val="0"/>
          <w:marRight w:val="0"/>
          <w:marTop w:val="0"/>
          <w:marBottom w:val="0"/>
          <w:divBdr>
            <w:top w:val="none" w:sz="0" w:space="0" w:color="auto"/>
            <w:left w:val="none" w:sz="0" w:space="0" w:color="auto"/>
            <w:bottom w:val="none" w:sz="0" w:space="0" w:color="auto"/>
            <w:right w:val="none" w:sz="0" w:space="0" w:color="auto"/>
          </w:divBdr>
        </w:div>
      </w:divsChild>
    </w:div>
    <w:div w:id="676035385">
      <w:bodyDiv w:val="1"/>
      <w:marLeft w:val="0"/>
      <w:marRight w:val="0"/>
      <w:marTop w:val="0"/>
      <w:marBottom w:val="0"/>
      <w:divBdr>
        <w:top w:val="none" w:sz="0" w:space="0" w:color="auto"/>
        <w:left w:val="none" w:sz="0" w:space="0" w:color="auto"/>
        <w:bottom w:val="none" w:sz="0" w:space="0" w:color="auto"/>
        <w:right w:val="none" w:sz="0" w:space="0" w:color="auto"/>
      </w:divBdr>
      <w:divsChild>
        <w:div w:id="1998872771">
          <w:marLeft w:val="0"/>
          <w:marRight w:val="375"/>
          <w:marTop w:val="0"/>
          <w:marBottom w:val="0"/>
          <w:divBdr>
            <w:top w:val="none" w:sz="0" w:space="0" w:color="auto"/>
            <w:left w:val="none" w:sz="0" w:space="0" w:color="auto"/>
            <w:bottom w:val="none" w:sz="0" w:space="0" w:color="auto"/>
            <w:right w:val="none" w:sz="0" w:space="0" w:color="auto"/>
          </w:divBdr>
        </w:div>
        <w:div w:id="1019351185">
          <w:marLeft w:val="0"/>
          <w:marRight w:val="0"/>
          <w:marTop w:val="0"/>
          <w:marBottom w:val="0"/>
          <w:divBdr>
            <w:top w:val="none" w:sz="0" w:space="0" w:color="auto"/>
            <w:left w:val="none" w:sz="0" w:space="0" w:color="auto"/>
            <w:bottom w:val="none" w:sz="0" w:space="0" w:color="auto"/>
            <w:right w:val="none" w:sz="0" w:space="0" w:color="auto"/>
          </w:divBdr>
        </w:div>
      </w:divsChild>
    </w:div>
    <w:div w:id="676882248">
      <w:bodyDiv w:val="1"/>
      <w:marLeft w:val="0"/>
      <w:marRight w:val="0"/>
      <w:marTop w:val="0"/>
      <w:marBottom w:val="0"/>
      <w:divBdr>
        <w:top w:val="none" w:sz="0" w:space="0" w:color="auto"/>
        <w:left w:val="none" w:sz="0" w:space="0" w:color="auto"/>
        <w:bottom w:val="none" w:sz="0" w:space="0" w:color="auto"/>
        <w:right w:val="none" w:sz="0" w:space="0" w:color="auto"/>
      </w:divBdr>
      <w:divsChild>
        <w:div w:id="146017131">
          <w:marLeft w:val="0"/>
          <w:marRight w:val="0"/>
          <w:marTop w:val="0"/>
          <w:marBottom w:val="75"/>
          <w:divBdr>
            <w:top w:val="none" w:sz="0" w:space="0" w:color="auto"/>
            <w:left w:val="none" w:sz="0" w:space="0" w:color="auto"/>
            <w:bottom w:val="none" w:sz="0" w:space="0" w:color="auto"/>
            <w:right w:val="none" w:sz="0" w:space="0" w:color="auto"/>
          </w:divBdr>
        </w:div>
        <w:div w:id="2327865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678167020">
      <w:bodyDiv w:val="1"/>
      <w:marLeft w:val="0"/>
      <w:marRight w:val="0"/>
      <w:marTop w:val="0"/>
      <w:marBottom w:val="0"/>
      <w:divBdr>
        <w:top w:val="none" w:sz="0" w:space="0" w:color="auto"/>
        <w:left w:val="none" w:sz="0" w:space="0" w:color="auto"/>
        <w:bottom w:val="none" w:sz="0" w:space="0" w:color="auto"/>
        <w:right w:val="none" w:sz="0" w:space="0" w:color="auto"/>
      </w:divBdr>
      <w:divsChild>
        <w:div w:id="1938174797">
          <w:marLeft w:val="0"/>
          <w:marRight w:val="0"/>
          <w:marTop w:val="0"/>
          <w:marBottom w:val="300"/>
          <w:divBdr>
            <w:top w:val="none" w:sz="0" w:space="0" w:color="auto"/>
            <w:left w:val="none" w:sz="0" w:space="0" w:color="auto"/>
            <w:bottom w:val="none" w:sz="0" w:space="0" w:color="auto"/>
            <w:right w:val="none" w:sz="0" w:space="0" w:color="auto"/>
          </w:divBdr>
        </w:div>
      </w:divsChild>
    </w:div>
    <w:div w:id="678510980">
      <w:bodyDiv w:val="1"/>
      <w:marLeft w:val="0"/>
      <w:marRight w:val="0"/>
      <w:marTop w:val="0"/>
      <w:marBottom w:val="0"/>
      <w:divBdr>
        <w:top w:val="none" w:sz="0" w:space="0" w:color="auto"/>
        <w:left w:val="none" w:sz="0" w:space="0" w:color="auto"/>
        <w:bottom w:val="none" w:sz="0" w:space="0" w:color="auto"/>
        <w:right w:val="none" w:sz="0" w:space="0" w:color="auto"/>
      </w:divBdr>
      <w:divsChild>
        <w:div w:id="1567837434">
          <w:marLeft w:val="0"/>
          <w:marRight w:val="0"/>
          <w:marTop w:val="150"/>
          <w:marBottom w:val="450"/>
          <w:divBdr>
            <w:top w:val="none" w:sz="0" w:space="0" w:color="auto"/>
            <w:left w:val="none" w:sz="0" w:space="0" w:color="auto"/>
            <w:bottom w:val="none" w:sz="0" w:space="0" w:color="auto"/>
            <w:right w:val="none" w:sz="0" w:space="0" w:color="auto"/>
          </w:divBdr>
        </w:div>
        <w:div w:id="783429249">
          <w:marLeft w:val="0"/>
          <w:marRight w:val="0"/>
          <w:marTop w:val="0"/>
          <w:marBottom w:val="300"/>
          <w:divBdr>
            <w:top w:val="none" w:sz="0" w:space="0" w:color="auto"/>
            <w:left w:val="none" w:sz="0" w:space="0" w:color="auto"/>
            <w:bottom w:val="none" w:sz="0" w:space="0" w:color="auto"/>
            <w:right w:val="none" w:sz="0" w:space="0" w:color="auto"/>
          </w:divBdr>
        </w:div>
        <w:div w:id="383649847">
          <w:marLeft w:val="0"/>
          <w:marRight w:val="0"/>
          <w:marTop w:val="495"/>
          <w:marBottom w:val="630"/>
          <w:divBdr>
            <w:top w:val="none" w:sz="0" w:space="0" w:color="auto"/>
            <w:left w:val="none" w:sz="0" w:space="0" w:color="auto"/>
            <w:bottom w:val="none" w:sz="0" w:space="0" w:color="auto"/>
            <w:right w:val="none" w:sz="0" w:space="0" w:color="auto"/>
          </w:divBdr>
        </w:div>
      </w:divsChild>
    </w:div>
    <w:div w:id="678577751">
      <w:bodyDiv w:val="1"/>
      <w:marLeft w:val="0"/>
      <w:marRight w:val="0"/>
      <w:marTop w:val="0"/>
      <w:marBottom w:val="0"/>
      <w:divBdr>
        <w:top w:val="none" w:sz="0" w:space="0" w:color="auto"/>
        <w:left w:val="none" w:sz="0" w:space="0" w:color="auto"/>
        <w:bottom w:val="none" w:sz="0" w:space="0" w:color="auto"/>
        <w:right w:val="none" w:sz="0" w:space="0" w:color="auto"/>
      </w:divBdr>
      <w:divsChild>
        <w:div w:id="1659770872">
          <w:marLeft w:val="0"/>
          <w:marRight w:val="150"/>
          <w:marTop w:val="0"/>
          <w:marBottom w:val="75"/>
          <w:divBdr>
            <w:top w:val="none" w:sz="0" w:space="0" w:color="auto"/>
            <w:left w:val="none" w:sz="0" w:space="0" w:color="auto"/>
            <w:bottom w:val="none" w:sz="0" w:space="0" w:color="auto"/>
            <w:right w:val="none" w:sz="0" w:space="0" w:color="auto"/>
          </w:divBdr>
        </w:div>
        <w:div w:id="596837760">
          <w:marLeft w:val="0"/>
          <w:marRight w:val="150"/>
          <w:marTop w:val="150"/>
          <w:marBottom w:val="150"/>
          <w:divBdr>
            <w:top w:val="none" w:sz="0" w:space="0" w:color="auto"/>
            <w:left w:val="none" w:sz="0" w:space="0" w:color="auto"/>
            <w:bottom w:val="none" w:sz="0" w:space="0" w:color="auto"/>
            <w:right w:val="none" w:sz="0" w:space="0" w:color="auto"/>
          </w:divBdr>
        </w:div>
        <w:div w:id="15740105">
          <w:marLeft w:val="0"/>
          <w:marRight w:val="150"/>
          <w:marTop w:val="0"/>
          <w:marBottom w:val="0"/>
          <w:divBdr>
            <w:top w:val="none" w:sz="0" w:space="0" w:color="auto"/>
            <w:left w:val="none" w:sz="0" w:space="0" w:color="auto"/>
            <w:bottom w:val="none" w:sz="0" w:space="0" w:color="auto"/>
            <w:right w:val="none" w:sz="0" w:space="0" w:color="auto"/>
          </w:divBdr>
        </w:div>
      </w:divsChild>
    </w:div>
    <w:div w:id="679435007">
      <w:bodyDiv w:val="1"/>
      <w:marLeft w:val="0"/>
      <w:marRight w:val="0"/>
      <w:marTop w:val="0"/>
      <w:marBottom w:val="0"/>
      <w:divBdr>
        <w:top w:val="none" w:sz="0" w:space="0" w:color="auto"/>
        <w:left w:val="none" w:sz="0" w:space="0" w:color="auto"/>
        <w:bottom w:val="none" w:sz="0" w:space="0" w:color="auto"/>
        <w:right w:val="none" w:sz="0" w:space="0" w:color="auto"/>
      </w:divBdr>
      <w:divsChild>
        <w:div w:id="434179161">
          <w:marLeft w:val="0"/>
          <w:marRight w:val="150"/>
          <w:marTop w:val="0"/>
          <w:marBottom w:val="75"/>
          <w:divBdr>
            <w:top w:val="none" w:sz="0" w:space="0" w:color="auto"/>
            <w:left w:val="none" w:sz="0" w:space="0" w:color="auto"/>
            <w:bottom w:val="none" w:sz="0" w:space="0" w:color="auto"/>
            <w:right w:val="none" w:sz="0" w:space="0" w:color="auto"/>
          </w:divBdr>
        </w:div>
        <w:div w:id="794327745">
          <w:marLeft w:val="0"/>
          <w:marRight w:val="150"/>
          <w:marTop w:val="150"/>
          <w:marBottom w:val="150"/>
          <w:divBdr>
            <w:top w:val="none" w:sz="0" w:space="0" w:color="auto"/>
            <w:left w:val="none" w:sz="0" w:space="0" w:color="auto"/>
            <w:bottom w:val="none" w:sz="0" w:space="0" w:color="auto"/>
            <w:right w:val="none" w:sz="0" w:space="0" w:color="auto"/>
          </w:divBdr>
        </w:div>
        <w:div w:id="1961834701">
          <w:marLeft w:val="0"/>
          <w:marRight w:val="150"/>
          <w:marTop w:val="0"/>
          <w:marBottom w:val="0"/>
          <w:divBdr>
            <w:top w:val="none" w:sz="0" w:space="0" w:color="auto"/>
            <w:left w:val="none" w:sz="0" w:space="0" w:color="auto"/>
            <w:bottom w:val="none" w:sz="0" w:space="0" w:color="auto"/>
            <w:right w:val="none" w:sz="0" w:space="0" w:color="auto"/>
          </w:divBdr>
        </w:div>
      </w:divsChild>
    </w:div>
    <w:div w:id="680862351">
      <w:bodyDiv w:val="1"/>
      <w:marLeft w:val="0"/>
      <w:marRight w:val="0"/>
      <w:marTop w:val="0"/>
      <w:marBottom w:val="0"/>
      <w:divBdr>
        <w:top w:val="none" w:sz="0" w:space="0" w:color="auto"/>
        <w:left w:val="none" w:sz="0" w:space="0" w:color="auto"/>
        <w:bottom w:val="none" w:sz="0" w:space="0" w:color="auto"/>
        <w:right w:val="none" w:sz="0" w:space="0" w:color="auto"/>
      </w:divBdr>
      <w:divsChild>
        <w:div w:id="1982883314">
          <w:marLeft w:val="0"/>
          <w:marRight w:val="0"/>
          <w:marTop w:val="0"/>
          <w:marBottom w:val="0"/>
          <w:divBdr>
            <w:top w:val="none" w:sz="0" w:space="0" w:color="auto"/>
            <w:left w:val="none" w:sz="0" w:space="0" w:color="auto"/>
            <w:bottom w:val="none" w:sz="0" w:space="0" w:color="auto"/>
            <w:right w:val="none" w:sz="0" w:space="0" w:color="auto"/>
          </w:divBdr>
        </w:div>
      </w:divsChild>
    </w:div>
    <w:div w:id="681662564">
      <w:bodyDiv w:val="1"/>
      <w:marLeft w:val="0"/>
      <w:marRight w:val="0"/>
      <w:marTop w:val="0"/>
      <w:marBottom w:val="0"/>
      <w:divBdr>
        <w:top w:val="none" w:sz="0" w:space="0" w:color="auto"/>
        <w:left w:val="none" w:sz="0" w:space="0" w:color="auto"/>
        <w:bottom w:val="none" w:sz="0" w:space="0" w:color="auto"/>
        <w:right w:val="none" w:sz="0" w:space="0" w:color="auto"/>
      </w:divBdr>
      <w:divsChild>
        <w:div w:id="1734935336">
          <w:marLeft w:val="0"/>
          <w:marRight w:val="0"/>
          <w:marTop w:val="0"/>
          <w:marBottom w:val="300"/>
          <w:divBdr>
            <w:top w:val="none" w:sz="0" w:space="0" w:color="auto"/>
            <w:left w:val="none" w:sz="0" w:space="0" w:color="auto"/>
            <w:bottom w:val="none" w:sz="0" w:space="0" w:color="auto"/>
            <w:right w:val="none" w:sz="0" w:space="0" w:color="auto"/>
          </w:divBdr>
        </w:div>
      </w:divsChild>
    </w:div>
    <w:div w:id="681861853">
      <w:bodyDiv w:val="1"/>
      <w:marLeft w:val="0"/>
      <w:marRight w:val="0"/>
      <w:marTop w:val="0"/>
      <w:marBottom w:val="0"/>
      <w:divBdr>
        <w:top w:val="none" w:sz="0" w:space="0" w:color="auto"/>
        <w:left w:val="none" w:sz="0" w:space="0" w:color="auto"/>
        <w:bottom w:val="none" w:sz="0" w:space="0" w:color="auto"/>
        <w:right w:val="none" w:sz="0" w:space="0" w:color="auto"/>
      </w:divBdr>
      <w:divsChild>
        <w:div w:id="642390823">
          <w:marLeft w:val="0"/>
          <w:marRight w:val="0"/>
          <w:marTop w:val="0"/>
          <w:marBottom w:val="300"/>
          <w:divBdr>
            <w:top w:val="none" w:sz="0" w:space="0" w:color="auto"/>
            <w:left w:val="none" w:sz="0" w:space="0" w:color="auto"/>
            <w:bottom w:val="none" w:sz="0" w:space="0" w:color="auto"/>
            <w:right w:val="none" w:sz="0" w:space="0" w:color="auto"/>
          </w:divBdr>
        </w:div>
      </w:divsChild>
    </w:div>
    <w:div w:id="682124032">
      <w:bodyDiv w:val="1"/>
      <w:marLeft w:val="0"/>
      <w:marRight w:val="0"/>
      <w:marTop w:val="0"/>
      <w:marBottom w:val="0"/>
      <w:divBdr>
        <w:top w:val="none" w:sz="0" w:space="0" w:color="auto"/>
        <w:left w:val="none" w:sz="0" w:space="0" w:color="auto"/>
        <w:bottom w:val="none" w:sz="0" w:space="0" w:color="auto"/>
        <w:right w:val="none" w:sz="0" w:space="0" w:color="auto"/>
      </w:divBdr>
      <w:divsChild>
        <w:div w:id="1610314784">
          <w:marLeft w:val="0"/>
          <w:marRight w:val="0"/>
          <w:marTop w:val="0"/>
          <w:marBottom w:val="75"/>
          <w:divBdr>
            <w:top w:val="none" w:sz="0" w:space="0" w:color="auto"/>
            <w:left w:val="none" w:sz="0" w:space="0" w:color="auto"/>
            <w:bottom w:val="none" w:sz="0" w:space="0" w:color="auto"/>
            <w:right w:val="none" w:sz="0" w:space="0" w:color="auto"/>
          </w:divBdr>
        </w:div>
      </w:divsChild>
    </w:div>
    <w:div w:id="682585901">
      <w:bodyDiv w:val="1"/>
      <w:marLeft w:val="0"/>
      <w:marRight w:val="0"/>
      <w:marTop w:val="0"/>
      <w:marBottom w:val="0"/>
      <w:divBdr>
        <w:top w:val="none" w:sz="0" w:space="0" w:color="auto"/>
        <w:left w:val="none" w:sz="0" w:space="0" w:color="auto"/>
        <w:bottom w:val="none" w:sz="0" w:space="0" w:color="auto"/>
        <w:right w:val="none" w:sz="0" w:space="0" w:color="auto"/>
      </w:divBdr>
      <w:divsChild>
        <w:div w:id="1288003894">
          <w:marLeft w:val="0"/>
          <w:marRight w:val="0"/>
          <w:marTop w:val="150"/>
          <w:marBottom w:val="450"/>
          <w:divBdr>
            <w:top w:val="none" w:sz="0" w:space="0" w:color="auto"/>
            <w:left w:val="none" w:sz="0" w:space="0" w:color="auto"/>
            <w:bottom w:val="none" w:sz="0" w:space="0" w:color="auto"/>
            <w:right w:val="none" w:sz="0" w:space="0" w:color="auto"/>
          </w:divBdr>
        </w:div>
        <w:div w:id="2096902932">
          <w:marLeft w:val="0"/>
          <w:marRight w:val="0"/>
          <w:marTop w:val="0"/>
          <w:marBottom w:val="300"/>
          <w:divBdr>
            <w:top w:val="none" w:sz="0" w:space="0" w:color="auto"/>
            <w:left w:val="none" w:sz="0" w:space="0" w:color="auto"/>
            <w:bottom w:val="none" w:sz="0" w:space="0" w:color="auto"/>
            <w:right w:val="none" w:sz="0" w:space="0" w:color="auto"/>
          </w:divBdr>
        </w:div>
        <w:div w:id="596863361">
          <w:marLeft w:val="0"/>
          <w:marRight w:val="0"/>
          <w:marTop w:val="495"/>
          <w:marBottom w:val="630"/>
          <w:divBdr>
            <w:top w:val="none" w:sz="0" w:space="0" w:color="auto"/>
            <w:left w:val="none" w:sz="0" w:space="0" w:color="auto"/>
            <w:bottom w:val="none" w:sz="0" w:space="0" w:color="auto"/>
            <w:right w:val="none" w:sz="0" w:space="0" w:color="auto"/>
          </w:divBdr>
        </w:div>
      </w:divsChild>
    </w:div>
    <w:div w:id="682783253">
      <w:bodyDiv w:val="1"/>
      <w:marLeft w:val="0"/>
      <w:marRight w:val="0"/>
      <w:marTop w:val="0"/>
      <w:marBottom w:val="0"/>
      <w:divBdr>
        <w:top w:val="none" w:sz="0" w:space="0" w:color="auto"/>
        <w:left w:val="none" w:sz="0" w:space="0" w:color="auto"/>
        <w:bottom w:val="none" w:sz="0" w:space="0" w:color="auto"/>
        <w:right w:val="none" w:sz="0" w:space="0" w:color="auto"/>
      </w:divBdr>
      <w:divsChild>
        <w:div w:id="196115935">
          <w:marLeft w:val="0"/>
          <w:marRight w:val="0"/>
          <w:marTop w:val="0"/>
          <w:marBottom w:val="0"/>
          <w:divBdr>
            <w:top w:val="none" w:sz="0" w:space="0" w:color="auto"/>
            <w:left w:val="none" w:sz="0" w:space="0" w:color="auto"/>
            <w:bottom w:val="none" w:sz="0" w:space="0" w:color="auto"/>
            <w:right w:val="none" w:sz="0" w:space="0" w:color="auto"/>
          </w:divBdr>
          <w:divsChild>
            <w:div w:id="710497835">
              <w:marLeft w:val="0"/>
              <w:marRight w:val="0"/>
              <w:marTop w:val="0"/>
              <w:marBottom w:val="0"/>
              <w:divBdr>
                <w:top w:val="none" w:sz="0" w:space="0" w:color="auto"/>
                <w:left w:val="none" w:sz="0" w:space="0" w:color="auto"/>
                <w:bottom w:val="none" w:sz="0" w:space="0" w:color="auto"/>
                <w:right w:val="none" w:sz="0" w:space="0" w:color="auto"/>
              </w:divBdr>
            </w:div>
            <w:div w:id="1654866128">
              <w:marLeft w:val="0"/>
              <w:marRight w:val="0"/>
              <w:marTop w:val="0"/>
              <w:marBottom w:val="0"/>
              <w:divBdr>
                <w:top w:val="none" w:sz="0" w:space="0" w:color="auto"/>
                <w:left w:val="none" w:sz="0" w:space="0" w:color="auto"/>
                <w:bottom w:val="none" w:sz="0" w:space="0" w:color="auto"/>
                <w:right w:val="none" w:sz="0" w:space="0" w:color="auto"/>
              </w:divBdr>
            </w:div>
          </w:divsChild>
        </w:div>
        <w:div w:id="393697842">
          <w:marLeft w:val="0"/>
          <w:marRight w:val="0"/>
          <w:marTop w:val="576"/>
          <w:marBottom w:val="288"/>
          <w:divBdr>
            <w:top w:val="single" w:sz="6" w:space="5" w:color="CCCCCC"/>
            <w:left w:val="single" w:sz="6" w:space="5" w:color="CCCCCC"/>
            <w:bottom w:val="single" w:sz="6" w:space="5" w:color="CCCCCC"/>
            <w:right w:val="single" w:sz="6" w:space="5" w:color="CCCCCC"/>
          </w:divBdr>
          <w:divsChild>
            <w:div w:id="534660705">
              <w:marLeft w:val="0"/>
              <w:marRight w:val="0"/>
              <w:marTop w:val="0"/>
              <w:marBottom w:val="0"/>
              <w:divBdr>
                <w:top w:val="none" w:sz="0" w:space="0" w:color="auto"/>
                <w:left w:val="none" w:sz="0" w:space="0" w:color="auto"/>
                <w:bottom w:val="none" w:sz="0" w:space="0" w:color="auto"/>
                <w:right w:val="none" w:sz="0" w:space="0" w:color="auto"/>
              </w:divBdr>
            </w:div>
          </w:divsChild>
        </w:div>
        <w:div w:id="784076182">
          <w:marLeft w:val="0"/>
          <w:marRight w:val="0"/>
          <w:marTop w:val="0"/>
          <w:marBottom w:val="264"/>
          <w:divBdr>
            <w:top w:val="none" w:sz="0" w:space="0" w:color="auto"/>
            <w:left w:val="none" w:sz="0" w:space="0" w:color="auto"/>
            <w:bottom w:val="none" w:sz="0" w:space="0" w:color="auto"/>
            <w:right w:val="none" w:sz="0" w:space="0" w:color="auto"/>
          </w:divBdr>
        </w:div>
        <w:div w:id="1180196527">
          <w:marLeft w:val="0"/>
          <w:marRight w:val="0"/>
          <w:marTop w:val="0"/>
          <w:marBottom w:val="240"/>
          <w:divBdr>
            <w:top w:val="none" w:sz="0" w:space="0" w:color="auto"/>
            <w:left w:val="none" w:sz="0" w:space="0" w:color="auto"/>
            <w:bottom w:val="none" w:sz="0" w:space="0" w:color="auto"/>
            <w:right w:val="none" w:sz="0" w:space="0" w:color="auto"/>
          </w:divBdr>
        </w:div>
        <w:div w:id="1210653258">
          <w:marLeft w:val="0"/>
          <w:marRight w:val="0"/>
          <w:marTop w:val="0"/>
          <w:marBottom w:val="0"/>
          <w:divBdr>
            <w:top w:val="none" w:sz="0" w:space="0" w:color="auto"/>
            <w:left w:val="none" w:sz="0" w:space="0" w:color="auto"/>
            <w:bottom w:val="none" w:sz="0" w:space="0" w:color="auto"/>
            <w:right w:val="none" w:sz="0" w:space="0" w:color="auto"/>
          </w:divBdr>
        </w:div>
      </w:divsChild>
    </w:div>
    <w:div w:id="682828936">
      <w:bodyDiv w:val="1"/>
      <w:marLeft w:val="0"/>
      <w:marRight w:val="0"/>
      <w:marTop w:val="0"/>
      <w:marBottom w:val="0"/>
      <w:divBdr>
        <w:top w:val="none" w:sz="0" w:space="0" w:color="auto"/>
        <w:left w:val="none" w:sz="0" w:space="0" w:color="auto"/>
        <w:bottom w:val="none" w:sz="0" w:space="0" w:color="auto"/>
        <w:right w:val="none" w:sz="0" w:space="0" w:color="auto"/>
      </w:divBdr>
      <w:divsChild>
        <w:div w:id="1275094430">
          <w:marLeft w:val="0"/>
          <w:marRight w:val="0"/>
          <w:marTop w:val="0"/>
          <w:marBottom w:val="150"/>
          <w:divBdr>
            <w:top w:val="none" w:sz="0" w:space="0" w:color="auto"/>
            <w:left w:val="none" w:sz="0" w:space="0" w:color="auto"/>
            <w:bottom w:val="none" w:sz="0" w:space="0" w:color="auto"/>
            <w:right w:val="none" w:sz="0" w:space="0" w:color="auto"/>
          </w:divBdr>
          <w:divsChild>
            <w:div w:id="208880446">
              <w:marLeft w:val="0"/>
              <w:marRight w:val="0"/>
              <w:marTop w:val="0"/>
              <w:marBottom w:val="0"/>
              <w:divBdr>
                <w:top w:val="none" w:sz="0" w:space="0" w:color="auto"/>
                <w:left w:val="none" w:sz="0" w:space="0" w:color="auto"/>
                <w:bottom w:val="none" w:sz="0" w:space="0" w:color="auto"/>
                <w:right w:val="none" w:sz="0" w:space="0" w:color="auto"/>
              </w:divBdr>
              <w:divsChild>
                <w:div w:id="1982810750">
                  <w:marLeft w:val="0"/>
                  <w:marRight w:val="150"/>
                  <w:marTop w:val="0"/>
                  <w:marBottom w:val="0"/>
                  <w:divBdr>
                    <w:top w:val="none" w:sz="0" w:space="0" w:color="auto"/>
                    <w:left w:val="none" w:sz="0" w:space="0" w:color="auto"/>
                    <w:bottom w:val="none" w:sz="0" w:space="0" w:color="auto"/>
                    <w:right w:val="none" w:sz="0" w:space="0" w:color="auto"/>
                  </w:divBdr>
                </w:div>
                <w:div w:id="1650360296">
                  <w:marLeft w:val="0"/>
                  <w:marRight w:val="150"/>
                  <w:marTop w:val="0"/>
                  <w:marBottom w:val="0"/>
                  <w:divBdr>
                    <w:top w:val="none" w:sz="0" w:space="0" w:color="auto"/>
                    <w:left w:val="none" w:sz="0" w:space="0" w:color="auto"/>
                    <w:bottom w:val="none" w:sz="0" w:space="0" w:color="auto"/>
                    <w:right w:val="none" w:sz="0" w:space="0" w:color="auto"/>
                  </w:divBdr>
                </w:div>
              </w:divsChild>
            </w:div>
            <w:div w:id="1028064422">
              <w:marLeft w:val="0"/>
              <w:marRight w:val="0"/>
              <w:marTop w:val="0"/>
              <w:marBottom w:val="0"/>
              <w:divBdr>
                <w:top w:val="none" w:sz="0" w:space="0" w:color="auto"/>
                <w:left w:val="none" w:sz="0" w:space="0" w:color="auto"/>
                <w:bottom w:val="none" w:sz="0" w:space="0" w:color="auto"/>
                <w:right w:val="none" w:sz="0" w:space="0" w:color="auto"/>
              </w:divBdr>
              <w:divsChild>
                <w:div w:id="1562666636">
                  <w:marLeft w:val="0"/>
                  <w:marRight w:val="0"/>
                  <w:marTop w:val="0"/>
                  <w:marBottom w:val="0"/>
                  <w:divBdr>
                    <w:top w:val="none" w:sz="0" w:space="0" w:color="auto"/>
                    <w:left w:val="none" w:sz="0" w:space="0" w:color="auto"/>
                    <w:bottom w:val="none" w:sz="0" w:space="0" w:color="auto"/>
                    <w:right w:val="none" w:sz="0" w:space="0" w:color="auto"/>
                  </w:divBdr>
                  <w:divsChild>
                    <w:div w:id="1834294392">
                      <w:marLeft w:val="0"/>
                      <w:marRight w:val="0"/>
                      <w:marTop w:val="0"/>
                      <w:marBottom w:val="0"/>
                      <w:divBdr>
                        <w:top w:val="none" w:sz="0" w:space="0" w:color="auto"/>
                        <w:left w:val="none" w:sz="0" w:space="0" w:color="auto"/>
                        <w:bottom w:val="none" w:sz="0" w:space="0" w:color="auto"/>
                        <w:right w:val="none" w:sz="0" w:space="0" w:color="auto"/>
                      </w:divBdr>
                      <w:divsChild>
                        <w:div w:id="885488338">
                          <w:marLeft w:val="0"/>
                          <w:marRight w:val="0"/>
                          <w:marTop w:val="0"/>
                          <w:marBottom w:val="0"/>
                          <w:divBdr>
                            <w:top w:val="none" w:sz="0" w:space="0" w:color="auto"/>
                            <w:left w:val="none" w:sz="0" w:space="0" w:color="auto"/>
                            <w:bottom w:val="none" w:sz="0" w:space="0" w:color="auto"/>
                            <w:right w:val="none" w:sz="0" w:space="0" w:color="auto"/>
                          </w:divBdr>
                        </w:div>
                      </w:divsChild>
                    </w:div>
                    <w:div w:id="7276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52429">
          <w:marLeft w:val="0"/>
          <w:marRight w:val="0"/>
          <w:marTop w:val="0"/>
          <w:marBottom w:val="0"/>
          <w:divBdr>
            <w:top w:val="none" w:sz="0" w:space="0" w:color="auto"/>
            <w:left w:val="none" w:sz="0" w:space="0" w:color="auto"/>
            <w:bottom w:val="none" w:sz="0" w:space="0" w:color="auto"/>
            <w:right w:val="none" w:sz="0" w:space="0" w:color="auto"/>
          </w:divBdr>
          <w:divsChild>
            <w:div w:id="1153107906">
              <w:marLeft w:val="0"/>
              <w:marRight w:val="0"/>
              <w:marTop w:val="0"/>
              <w:marBottom w:val="0"/>
              <w:divBdr>
                <w:top w:val="none" w:sz="0" w:space="0" w:color="auto"/>
                <w:left w:val="none" w:sz="0" w:space="0" w:color="auto"/>
                <w:bottom w:val="none" w:sz="0" w:space="0" w:color="auto"/>
                <w:right w:val="none" w:sz="0" w:space="0" w:color="auto"/>
              </w:divBdr>
              <w:divsChild>
                <w:div w:id="293214138">
                  <w:marLeft w:val="0"/>
                  <w:marRight w:val="0"/>
                  <w:marTop w:val="0"/>
                  <w:marBottom w:val="0"/>
                  <w:divBdr>
                    <w:top w:val="none" w:sz="0" w:space="0" w:color="auto"/>
                    <w:left w:val="none" w:sz="0" w:space="0" w:color="auto"/>
                    <w:bottom w:val="none" w:sz="0" w:space="0" w:color="auto"/>
                    <w:right w:val="none" w:sz="0" w:space="0" w:color="auto"/>
                  </w:divBdr>
                </w:div>
              </w:divsChild>
            </w:div>
            <w:div w:id="1914731341">
              <w:marLeft w:val="0"/>
              <w:marRight w:val="0"/>
              <w:marTop w:val="225"/>
              <w:marBottom w:val="0"/>
              <w:divBdr>
                <w:top w:val="none" w:sz="0" w:space="0" w:color="auto"/>
                <w:left w:val="none" w:sz="0" w:space="0" w:color="auto"/>
                <w:bottom w:val="none" w:sz="0" w:space="0" w:color="auto"/>
                <w:right w:val="none" w:sz="0" w:space="0" w:color="auto"/>
              </w:divBdr>
              <w:divsChild>
                <w:div w:id="406071962">
                  <w:marLeft w:val="0"/>
                  <w:marRight w:val="0"/>
                  <w:marTop w:val="0"/>
                  <w:marBottom w:val="0"/>
                  <w:divBdr>
                    <w:top w:val="none" w:sz="0" w:space="0" w:color="auto"/>
                    <w:left w:val="none" w:sz="0" w:space="0" w:color="auto"/>
                    <w:bottom w:val="none" w:sz="0" w:space="0" w:color="auto"/>
                    <w:right w:val="none" w:sz="0" w:space="0" w:color="auto"/>
                  </w:divBdr>
                </w:div>
              </w:divsChild>
            </w:div>
            <w:div w:id="500702950">
              <w:marLeft w:val="0"/>
              <w:marRight w:val="0"/>
              <w:marTop w:val="375"/>
              <w:marBottom w:val="0"/>
              <w:divBdr>
                <w:top w:val="none" w:sz="0" w:space="0" w:color="auto"/>
                <w:left w:val="none" w:sz="0" w:space="0" w:color="auto"/>
                <w:bottom w:val="none" w:sz="0" w:space="0" w:color="auto"/>
                <w:right w:val="none" w:sz="0" w:space="0" w:color="auto"/>
              </w:divBdr>
              <w:divsChild>
                <w:div w:id="303243797">
                  <w:marLeft w:val="0"/>
                  <w:marRight w:val="0"/>
                  <w:marTop w:val="0"/>
                  <w:marBottom w:val="0"/>
                  <w:divBdr>
                    <w:top w:val="none" w:sz="0" w:space="0" w:color="auto"/>
                    <w:left w:val="none" w:sz="0" w:space="0" w:color="auto"/>
                    <w:bottom w:val="none" w:sz="0" w:space="0" w:color="auto"/>
                    <w:right w:val="none" w:sz="0" w:space="0" w:color="auto"/>
                  </w:divBdr>
                  <w:divsChild>
                    <w:div w:id="141446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235178">
              <w:marLeft w:val="0"/>
              <w:marRight w:val="0"/>
              <w:marTop w:val="375"/>
              <w:marBottom w:val="0"/>
              <w:divBdr>
                <w:top w:val="none" w:sz="0" w:space="0" w:color="auto"/>
                <w:left w:val="none" w:sz="0" w:space="0" w:color="auto"/>
                <w:bottom w:val="none" w:sz="0" w:space="0" w:color="auto"/>
                <w:right w:val="none" w:sz="0" w:space="0" w:color="auto"/>
              </w:divBdr>
              <w:divsChild>
                <w:div w:id="1962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753042">
      <w:bodyDiv w:val="1"/>
      <w:marLeft w:val="0"/>
      <w:marRight w:val="0"/>
      <w:marTop w:val="0"/>
      <w:marBottom w:val="0"/>
      <w:divBdr>
        <w:top w:val="none" w:sz="0" w:space="0" w:color="auto"/>
        <w:left w:val="none" w:sz="0" w:space="0" w:color="auto"/>
        <w:bottom w:val="none" w:sz="0" w:space="0" w:color="auto"/>
        <w:right w:val="none" w:sz="0" w:space="0" w:color="auto"/>
      </w:divBdr>
      <w:divsChild>
        <w:div w:id="130948721">
          <w:marLeft w:val="0"/>
          <w:marRight w:val="0"/>
          <w:marTop w:val="0"/>
          <w:marBottom w:val="0"/>
          <w:divBdr>
            <w:top w:val="none" w:sz="0" w:space="0" w:color="auto"/>
            <w:left w:val="none" w:sz="0" w:space="0" w:color="auto"/>
            <w:bottom w:val="none" w:sz="0" w:space="0" w:color="auto"/>
            <w:right w:val="none" w:sz="0" w:space="0" w:color="auto"/>
          </w:divBdr>
        </w:div>
        <w:div w:id="1583417883">
          <w:marLeft w:val="0"/>
          <w:marRight w:val="0"/>
          <w:marTop w:val="300"/>
          <w:marBottom w:val="300"/>
          <w:divBdr>
            <w:top w:val="none" w:sz="0" w:space="0" w:color="auto"/>
            <w:left w:val="none" w:sz="0" w:space="0" w:color="auto"/>
            <w:bottom w:val="none" w:sz="0" w:space="0" w:color="auto"/>
            <w:right w:val="none" w:sz="0" w:space="0" w:color="auto"/>
          </w:divBdr>
        </w:div>
        <w:div w:id="2021539985">
          <w:marLeft w:val="0"/>
          <w:marRight w:val="0"/>
          <w:marTop w:val="0"/>
          <w:marBottom w:val="0"/>
          <w:divBdr>
            <w:top w:val="none" w:sz="0" w:space="0" w:color="auto"/>
            <w:left w:val="none" w:sz="0" w:space="0" w:color="auto"/>
            <w:bottom w:val="none" w:sz="0" w:space="0" w:color="auto"/>
            <w:right w:val="none" w:sz="0" w:space="0" w:color="auto"/>
          </w:divBdr>
          <w:divsChild>
            <w:div w:id="1669596183">
              <w:marLeft w:val="0"/>
              <w:marRight w:val="0"/>
              <w:marTop w:val="300"/>
              <w:marBottom w:val="450"/>
              <w:divBdr>
                <w:top w:val="none" w:sz="0" w:space="0" w:color="auto"/>
                <w:left w:val="none" w:sz="0" w:space="0" w:color="auto"/>
                <w:bottom w:val="none" w:sz="0" w:space="0" w:color="auto"/>
                <w:right w:val="none" w:sz="0" w:space="0" w:color="auto"/>
              </w:divBdr>
              <w:divsChild>
                <w:div w:id="1507204487">
                  <w:marLeft w:val="0"/>
                  <w:marRight w:val="0"/>
                  <w:marTop w:val="0"/>
                  <w:marBottom w:val="0"/>
                  <w:divBdr>
                    <w:top w:val="none" w:sz="0" w:space="0" w:color="auto"/>
                    <w:left w:val="none" w:sz="0" w:space="0" w:color="auto"/>
                    <w:bottom w:val="none" w:sz="0" w:space="0" w:color="auto"/>
                    <w:right w:val="none" w:sz="0" w:space="0" w:color="auto"/>
                  </w:divBdr>
                  <w:divsChild>
                    <w:div w:id="2011331064">
                      <w:marLeft w:val="0"/>
                      <w:marRight w:val="0"/>
                      <w:marTop w:val="0"/>
                      <w:marBottom w:val="0"/>
                      <w:divBdr>
                        <w:top w:val="none" w:sz="0" w:space="0" w:color="auto"/>
                        <w:left w:val="none" w:sz="0" w:space="0" w:color="auto"/>
                        <w:bottom w:val="none" w:sz="0" w:space="0" w:color="auto"/>
                        <w:right w:val="none" w:sz="0" w:space="0" w:color="auto"/>
                      </w:divBdr>
                      <w:divsChild>
                        <w:div w:id="2014019015">
                          <w:marLeft w:val="0"/>
                          <w:marRight w:val="0"/>
                          <w:marTop w:val="0"/>
                          <w:marBottom w:val="0"/>
                          <w:divBdr>
                            <w:top w:val="none" w:sz="0" w:space="0" w:color="auto"/>
                            <w:left w:val="none" w:sz="0" w:space="0" w:color="auto"/>
                            <w:bottom w:val="none" w:sz="0" w:space="0" w:color="auto"/>
                            <w:right w:val="none" w:sz="0" w:space="0" w:color="auto"/>
                          </w:divBdr>
                          <w:divsChild>
                            <w:div w:id="146898849">
                              <w:marLeft w:val="0"/>
                              <w:marRight w:val="0"/>
                              <w:marTop w:val="0"/>
                              <w:marBottom w:val="0"/>
                              <w:divBdr>
                                <w:top w:val="none" w:sz="0" w:space="0" w:color="auto"/>
                                <w:left w:val="none" w:sz="0" w:space="0" w:color="auto"/>
                                <w:bottom w:val="none" w:sz="0" w:space="0" w:color="auto"/>
                                <w:right w:val="none" w:sz="0" w:space="0" w:color="auto"/>
                              </w:divBdr>
                              <w:divsChild>
                                <w:div w:id="25566517">
                                  <w:marLeft w:val="0"/>
                                  <w:marRight w:val="0"/>
                                  <w:marTop w:val="0"/>
                                  <w:marBottom w:val="0"/>
                                  <w:divBdr>
                                    <w:top w:val="none" w:sz="0" w:space="0" w:color="auto"/>
                                    <w:left w:val="none" w:sz="0" w:space="0" w:color="auto"/>
                                    <w:bottom w:val="none" w:sz="0" w:space="0" w:color="auto"/>
                                    <w:right w:val="none" w:sz="0" w:space="0" w:color="auto"/>
                                  </w:divBdr>
                                  <w:divsChild>
                                    <w:div w:id="963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820918">
          <w:marLeft w:val="0"/>
          <w:marRight w:val="0"/>
          <w:marTop w:val="0"/>
          <w:marBottom w:val="0"/>
          <w:divBdr>
            <w:top w:val="none" w:sz="0" w:space="0" w:color="auto"/>
            <w:left w:val="none" w:sz="0" w:space="0" w:color="auto"/>
            <w:bottom w:val="none" w:sz="0" w:space="0" w:color="auto"/>
            <w:right w:val="none" w:sz="0" w:space="0" w:color="auto"/>
          </w:divBdr>
        </w:div>
      </w:divsChild>
    </w:div>
    <w:div w:id="683870169">
      <w:bodyDiv w:val="1"/>
      <w:marLeft w:val="0"/>
      <w:marRight w:val="0"/>
      <w:marTop w:val="0"/>
      <w:marBottom w:val="0"/>
      <w:divBdr>
        <w:top w:val="none" w:sz="0" w:space="0" w:color="auto"/>
        <w:left w:val="none" w:sz="0" w:space="0" w:color="auto"/>
        <w:bottom w:val="none" w:sz="0" w:space="0" w:color="auto"/>
        <w:right w:val="none" w:sz="0" w:space="0" w:color="auto"/>
      </w:divBdr>
      <w:divsChild>
        <w:div w:id="1594387968">
          <w:marLeft w:val="0"/>
          <w:marRight w:val="0"/>
          <w:marTop w:val="0"/>
          <w:marBottom w:val="150"/>
          <w:divBdr>
            <w:top w:val="none" w:sz="0" w:space="0" w:color="auto"/>
            <w:left w:val="none" w:sz="0" w:space="0" w:color="auto"/>
            <w:bottom w:val="none" w:sz="0" w:space="0" w:color="auto"/>
            <w:right w:val="none" w:sz="0" w:space="0" w:color="auto"/>
          </w:divBdr>
          <w:divsChild>
            <w:div w:id="720248247">
              <w:marLeft w:val="0"/>
              <w:marRight w:val="0"/>
              <w:marTop w:val="0"/>
              <w:marBottom w:val="0"/>
              <w:divBdr>
                <w:top w:val="none" w:sz="0" w:space="0" w:color="auto"/>
                <w:left w:val="none" w:sz="0" w:space="0" w:color="auto"/>
                <w:bottom w:val="none" w:sz="0" w:space="0" w:color="auto"/>
                <w:right w:val="none" w:sz="0" w:space="0" w:color="auto"/>
              </w:divBdr>
            </w:div>
            <w:div w:id="300893116">
              <w:marLeft w:val="0"/>
              <w:marRight w:val="0"/>
              <w:marTop w:val="0"/>
              <w:marBottom w:val="0"/>
              <w:divBdr>
                <w:top w:val="none" w:sz="0" w:space="0" w:color="auto"/>
                <w:left w:val="none" w:sz="0" w:space="0" w:color="auto"/>
                <w:bottom w:val="none" w:sz="0" w:space="0" w:color="auto"/>
                <w:right w:val="none" w:sz="0" w:space="0" w:color="auto"/>
              </w:divBdr>
            </w:div>
            <w:div w:id="70367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9749">
      <w:bodyDiv w:val="1"/>
      <w:marLeft w:val="0"/>
      <w:marRight w:val="0"/>
      <w:marTop w:val="0"/>
      <w:marBottom w:val="0"/>
      <w:divBdr>
        <w:top w:val="none" w:sz="0" w:space="0" w:color="auto"/>
        <w:left w:val="none" w:sz="0" w:space="0" w:color="auto"/>
        <w:bottom w:val="none" w:sz="0" w:space="0" w:color="auto"/>
        <w:right w:val="none" w:sz="0" w:space="0" w:color="auto"/>
      </w:divBdr>
      <w:divsChild>
        <w:div w:id="600646963">
          <w:marLeft w:val="0"/>
          <w:marRight w:val="0"/>
          <w:marTop w:val="0"/>
          <w:marBottom w:val="150"/>
          <w:divBdr>
            <w:top w:val="none" w:sz="0" w:space="0" w:color="auto"/>
            <w:left w:val="none" w:sz="0" w:space="0" w:color="auto"/>
            <w:bottom w:val="none" w:sz="0" w:space="0" w:color="auto"/>
            <w:right w:val="none" w:sz="0" w:space="0" w:color="auto"/>
          </w:divBdr>
          <w:divsChild>
            <w:div w:id="1893886875">
              <w:marLeft w:val="0"/>
              <w:marRight w:val="0"/>
              <w:marTop w:val="0"/>
              <w:marBottom w:val="0"/>
              <w:divBdr>
                <w:top w:val="none" w:sz="0" w:space="0" w:color="auto"/>
                <w:left w:val="none" w:sz="0" w:space="0" w:color="auto"/>
                <w:bottom w:val="none" w:sz="0" w:space="0" w:color="auto"/>
                <w:right w:val="none" w:sz="0" w:space="0" w:color="auto"/>
              </w:divBdr>
              <w:divsChild>
                <w:div w:id="150222597">
                  <w:marLeft w:val="0"/>
                  <w:marRight w:val="150"/>
                  <w:marTop w:val="0"/>
                  <w:marBottom w:val="0"/>
                  <w:divBdr>
                    <w:top w:val="none" w:sz="0" w:space="0" w:color="auto"/>
                    <w:left w:val="none" w:sz="0" w:space="0" w:color="auto"/>
                    <w:bottom w:val="none" w:sz="0" w:space="0" w:color="auto"/>
                    <w:right w:val="none" w:sz="0" w:space="0" w:color="auto"/>
                  </w:divBdr>
                </w:div>
                <w:div w:id="1688673752">
                  <w:marLeft w:val="0"/>
                  <w:marRight w:val="150"/>
                  <w:marTop w:val="0"/>
                  <w:marBottom w:val="0"/>
                  <w:divBdr>
                    <w:top w:val="none" w:sz="0" w:space="0" w:color="auto"/>
                    <w:left w:val="none" w:sz="0" w:space="0" w:color="auto"/>
                    <w:bottom w:val="none" w:sz="0" w:space="0" w:color="auto"/>
                    <w:right w:val="none" w:sz="0" w:space="0" w:color="auto"/>
                  </w:divBdr>
                </w:div>
              </w:divsChild>
            </w:div>
            <w:div w:id="608315776">
              <w:marLeft w:val="0"/>
              <w:marRight w:val="0"/>
              <w:marTop w:val="0"/>
              <w:marBottom w:val="0"/>
              <w:divBdr>
                <w:top w:val="none" w:sz="0" w:space="0" w:color="auto"/>
                <w:left w:val="none" w:sz="0" w:space="0" w:color="auto"/>
                <w:bottom w:val="none" w:sz="0" w:space="0" w:color="auto"/>
                <w:right w:val="none" w:sz="0" w:space="0" w:color="auto"/>
              </w:divBdr>
              <w:divsChild>
                <w:div w:id="926616868">
                  <w:marLeft w:val="0"/>
                  <w:marRight w:val="0"/>
                  <w:marTop w:val="0"/>
                  <w:marBottom w:val="0"/>
                  <w:divBdr>
                    <w:top w:val="none" w:sz="0" w:space="0" w:color="auto"/>
                    <w:left w:val="none" w:sz="0" w:space="0" w:color="auto"/>
                    <w:bottom w:val="none" w:sz="0" w:space="0" w:color="auto"/>
                    <w:right w:val="none" w:sz="0" w:space="0" w:color="auto"/>
                  </w:divBdr>
                  <w:divsChild>
                    <w:div w:id="176234720">
                      <w:marLeft w:val="0"/>
                      <w:marRight w:val="0"/>
                      <w:marTop w:val="0"/>
                      <w:marBottom w:val="0"/>
                      <w:divBdr>
                        <w:top w:val="none" w:sz="0" w:space="0" w:color="auto"/>
                        <w:left w:val="none" w:sz="0" w:space="0" w:color="auto"/>
                        <w:bottom w:val="none" w:sz="0" w:space="0" w:color="auto"/>
                        <w:right w:val="none" w:sz="0" w:space="0" w:color="auto"/>
                      </w:divBdr>
                      <w:divsChild>
                        <w:div w:id="792790764">
                          <w:marLeft w:val="0"/>
                          <w:marRight w:val="0"/>
                          <w:marTop w:val="0"/>
                          <w:marBottom w:val="0"/>
                          <w:divBdr>
                            <w:top w:val="none" w:sz="0" w:space="0" w:color="auto"/>
                            <w:left w:val="none" w:sz="0" w:space="0" w:color="auto"/>
                            <w:bottom w:val="none" w:sz="0" w:space="0" w:color="auto"/>
                            <w:right w:val="none" w:sz="0" w:space="0" w:color="auto"/>
                          </w:divBdr>
                        </w:div>
                      </w:divsChild>
                    </w:div>
                    <w:div w:id="812984577">
                      <w:marLeft w:val="0"/>
                      <w:marRight w:val="135"/>
                      <w:marTop w:val="0"/>
                      <w:marBottom w:val="0"/>
                      <w:divBdr>
                        <w:top w:val="none" w:sz="0" w:space="0" w:color="auto"/>
                        <w:left w:val="none" w:sz="0" w:space="0" w:color="auto"/>
                        <w:bottom w:val="none" w:sz="0" w:space="0" w:color="auto"/>
                        <w:right w:val="none" w:sz="0" w:space="0" w:color="auto"/>
                      </w:divBdr>
                    </w:div>
                    <w:div w:id="4187950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7012">
          <w:marLeft w:val="0"/>
          <w:marRight w:val="0"/>
          <w:marTop w:val="0"/>
          <w:marBottom w:val="0"/>
          <w:divBdr>
            <w:top w:val="none" w:sz="0" w:space="0" w:color="auto"/>
            <w:left w:val="none" w:sz="0" w:space="0" w:color="auto"/>
            <w:bottom w:val="none" w:sz="0" w:space="0" w:color="auto"/>
            <w:right w:val="none" w:sz="0" w:space="0" w:color="auto"/>
          </w:divBdr>
          <w:divsChild>
            <w:div w:id="441997307">
              <w:marLeft w:val="0"/>
              <w:marRight w:val="0"/>
              <w:marTop w:val="0"/>
              <w:marBottom w:val="0"/>
              <w:divBdr>
                <w:top w:val="none" w:sz="0" w:space="0" w:color="auto"/>
                <w:left w:val="none" w:sz="0" w:space="0" w:color="auto"/>
                <w:bottom w:val="none" w:sz="0" w:space="0" w:color="auto"/>
                <w:right w:val="none" w:sz="0" w:space="0" w:color="auto"/>
              </w:divBdr>
              <w:divsChild>
                <w:div w:id="960889643">
                  <w:marLeft w:val="0"/>
                  <w:marRight w:val="0"/>
                  <w:marTop w:val="0"/>
                  <w:marBottom w:val="0"/>
                  <w:divBdr>
                    <w:top w:val="none" w:sz="0" w:space="0" w:color="auto"/>
                    <w:left w:val="none" w:sz="0" w:space="0" w:color="auto"/>
                    <w:bottom w:val="none" w:sz="0" w:space="0" w:color="auto"/>
                    <w:right w:val="none" w:sz="0" w:space="0" w:color="auto"/>
                  </w:divBdr>
                </w:div>
              </w:divsChild>
            </w:div>
            <w:div w:id="1535652575">
              <w:marLeft w:val="0"/>
              <w:marRight w:val="0"/>
              <w:marTop w:val="375"/>
              <w:marBottom w:val="0"/>
              <w:divBdr>
                <w:top w:val="none" w:sz="0" w:space="0" w:color="auto"/>
                <w:left w:val="none" w:sz="0" w:space="0" w:color="auto"/>
                <w:bottom w:val="none" w:sz="0" w:space="0" w:color="auto"/>
                <w:right w:val="none" w:sz="0" w:space="0" w:color="auto"/>
              </w:divBdr>
              <w:divsChild>
                <w:div w:id="731854807">
                  <w:marLeft w:val="0"/>
                  <w:marRight w:val="0"/>
                  <w:marTop w:val="0"/>
                  <w:marBottom w:val="0"/>
                  <w:divBdr>
                    <w:top w:val="none" w:sz="0" w:space="0" w:color="auto"/>
                    <w:left w:val="none" w:sz="0" w:space="0" w:color="auto"/>
                    <w:bottom w:val="none" w:sz="0" w:space="0" w:color="auto"/>
                    <w:right w:val="none" w:sz="0" w:space="0" w:color="auto"/>
                  </w:divBdr>
                  <w:divsChild>
                    <w:div w:id="16870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1739">
              <w:marLeft w:val="0"/>
              <w:marRight w:val="0"/>
              <w:marTop w:val="375"/>
              <w:marBottom w:val="0"/>
              <w:divBdr>
                <w:top w:val="none" w:sz="0" w:space="0" w:color="auto"/>
                <w:left w:val="none" w:sz="0" w:space="0" w:color="auto"/>
                <w:bottom w:val="none" w:sz="0" w:space="0" w:color="auto"/>
                <w:right w:val="none" w:sz="0" w:space="0" w:color="auto"/>
              </w:divBdr>
              <w:divsChild>
                <w:div w:id="585382221">
                  <w:marLeft w:val="0"/>
                  <w:marRight w:val="0"/>
                  <w:marTop w:val="0"/>
                  <w:marBottom w:val="0"/>
                  <w:divBdr>
                    <w:top w:val="none" w:sz="0" w:space="0" w:color="auto"/>
                    <w:left w:val="none" w:sz="0" w:space="0" w:color="auto"/>
                    <w:bottom w:val="none" w:sz="0" w:space="0" w:color="auto"/>
                    <w:right w:val="none" w:sz="0" w:space="0" w:color="auto"/>
                  </w:divBdr>
                </w:div>
              </w:divsChild>
            </w:div>
            <w:div w:id="2105687850">
              <w:marLeft w:val="0"/>
              <w:marRight w:val="0"/>
              <w:marTop w:val="375"/>
              <w:marBottom w:val="0"/>
              <w:divBdr>
                <w:top w:val="none" w:sz="0" w:space="0" w:color="auto"/>
                <w:left w:val="none" w:sz="0" w:space="0" w:color="auto"/>
                <w:bottom w:val="none" w:sz="0" w:space="0" w:color="auto"/>
                <w:right w:val="none" w:sz="0" w:space="0" w:color="auto"/>
              </w:divBdr>
              <w:divsChild>
                <w:div w:id="789931609">
                  <w:marLeft w:val="0"/>
                  <w:marRight w:val="0"/>
                  <w:marTop w:val="0"/>
                  <w:marBottom w:val="0"/>
                  <w:divBdr>
                    <w:top w:val="none" w:sz="0" w:space="0" w:color="auto"/>
                    <w:left w:val="none" w:sz="0" w:space="0" w:color="auto"/>
                    <w:bottom w:val="none" w:sz="0" w:space="0" w:color="auto"/>
                    <w:right w:val="none" w:sz="0" w:space="0" w:color="auto"/>
                  </w:divBdr>
                  <w:divsChild>
                    <w:div w:id="1596279799">
                      <w:marLeft w:val="0"/>
                      <w:marRight w:val="0"/>
                      <w:marTop w:val="0"/>
                      <w:marBottom w:val="0"/>
                      <w:divBdr>
                        <w:top w:val="none" w:sz="0" w:space="0" w:color="auto"/>
                        <w:left w:val="none" w:sz="0" w:space="0" w:color="auto"/>
                        <w:bottom w:val="none" w:sz="0" w:space="0" w:color="auto"/>
                        <w:right w:val="none" w:sz="0" w:space="0" w:color="auto"/>
                      </w:divBdr>
                    </w:div>
                    <w:div w:id="132173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207381">
              <w:marLeft w:val="0"/>
              <w:marRight w:val="0"/>
              <w:marTop w:val="375"/>
              <w:marBottom w:val="0"/>
              <w:divBdr>
                <w:top w:val="none" w:sz="0" w:space="0" w:color="auto"/>
                <w:left w:val="none" w:sz="0" w:space="0" w:color="auto"/>
                <w:bottom w:val="none" w:sz="0" w:space="0" w:color="auto"/>
                <w:right w:val="none" w:sz="0" w:space="0" w:color="auto"/>
              </w:divBdr>
              <w:divsChild>
                <w:div w:id="1449474540">
                  <w:marLeft w:val="0"/>
                  <w:marRight w:val="0"/>
                  <w:marTop w:val="0"/>
                  <w:marBottom w:val="0"/>
                  <w:divBdr>
                    <w:top w:val="none" w:sz="0" w:space="0" w:color="auto"/>
                    <w:left w:val="none" w:sz="0" w:space="0" w:color="auto"/>
                    <w:bottom w:val="none" w:sz="0" w:space="0" w:color="auto"/>
                    <w:right w:val="none" w:sz="0" w:space="0" w:color="auto"/>
                  </w:divBdr>
                </w:div>
              </w:divsChild>
            </w:div>
            <w:div w:id="1242105813">
              <w:marLeft w:val="0"/>
              <w:marRight w:val="0"/>
              <w:marTop w:val="225"/>
              <w:marBottom w:val="0"/>
              <w:divBdr>
                <w:top w:val="none" w:sz="0" w:space="0" w:color="auto"/>
                <w:left w:val="none" w:sz="0" w:space="0" w:color="auto"/>
                <w:bottom w:val="none" w:sz="0" w:space="0" w:color="auto"/>
                <w:right w:val="none" w:sz="0" w:space="0" w:color="auto"/>
              </w:divBdr>
              <w:divsChild>
                <w:div w:id="1907182079">
                  <w:marLeft w:val="0"/>
                  <w:marRight w:val="0"/>
                  <w:marTop w:val="0"/>
                  <w:marBottom w:val="0"/>
                  <w:divBdr>
                    <w:top w:val="none" w:sz="0" w:space="0" w:color="auto"/>
                    <w:left w:val="none" w:sz="0" w:space="0" w:color="auto"/>
                    <w:bottom w:val="none" w:sz="0" w:space="0" w:color="auto"/>
                    <w:right w:val="none" w:sz="0" w:space="0" w:color="auto"/>
                  </w:divBdr>
                  <w:divsChild>
                    <w:div w:id="22874836">
                      <w:marLeft w:val="0"/>
                      <w:marRight w:val="0"/>
                      <w:marTop w:val="0"/>
                      <w:marBottom w:val="0"/>
                      <w:divBdr>
                        <w:top w:val="none" w:sz="0" w:space="0" w:color="auto"/>
                        <w:left w:val="none" w:sz="0" w:space="0" w:color="auto"/>
                        <w:bottom w:val="none" w:sz="0" w:space="0" w:color="auto"/>
                        <w:right w:val="none" w:sz="0" w:space="0" w:color="auto"/>
                      </w:divBdr>
                      <w:divsChild>
                        <w:div w:id="187987349">
                          <w:marLeft w:val="0"/>
                          <w:marRight w:val="0"/>
                          <w:marTop w:val="0"/>
                          <w:marBottom w:val="0"/>
                          <w:divBdr>
                            <w:top w:val="none" w:sz="0" w:space="0" w:color="auto"/>
                            <w:left w:val="none" w:sz="0" w:space="0" w:color="auto"/>
                            <w:bottom w:val="none" w:sz="0" w:space="0" w:color="auto"/>
                            <w:right w:val="none" w:sz="0" w:space="0" w:color="auto"/>
                          </w:divBdr>
                          <w:divsChild>
                            <w:div w:id="880478025">
                              <w:marLeft w:val="0"/>
                              <w:marRight w:val="0"/>
                              <w:marTop w:val="0"/>
                              <w:marBottom w:val="0"/>
                              <w:divBdr>
                                <w:top w:val="none" w:sz="0" w:space="0" w:color="auto"/>
                                <w:left w:val="none" w:sz="0" w:space="0" w:color="auto"/>
                                <w:bottom w:val="none" w:sz="0" w:space="0" w:color="auto"/>
                                <w:right w:val="none" w:sz="0" w:space="0" w:color="auto"/>
                              </w:divBdr>
                              <w:divsChild>
                                <w:div w:id="1068957974">
                                  <w:marLeft w:val="0"/>
                                  <w:marRight w:val="0"/>
                                  <w:marTop w:val="0"/>
                                  <w:marBottom w:val="0"/>
                                  <w:divBdr>
                                    <w:top w:val="none" w:sz="0" w:space="0" w:color="auto"/>
                                    <w:left w:val="none" w:sz="0" w:space="0" w:color="auto"/>
                                    <w:bottom w:val="none" w:sz="0" w:space="0" w:color="auto"/>
                                    <w:right w:val="none" w:sz="0" w:space="0" w:color="auto"/>
                                  </w:divBdr>
                                  <w:divsChild>
                                    <w:div w:id="608321959">
                                      <w:marLeft w:val="0"/>
                                      <w:marRight w:val="0"/>
                                      <w:marTop w:val="0"/>
                                      <w:marBottom w:val="0"/>
                                      <w:divBdr>
                                        <w:top w:val="none" w:sz="0" w:space="0" w:color="auto"/>
                                        <w:left w:val="none" w:sz="0" w:space="0" w:color="auto"/>
                                        <w:bottom w:val="none" w:sz="0" w:space="0" w:color="auto"/>
                                        <w:right w:val="none" w:sz="0" w:space="0" w:color="auto"/>
                                      </w:divBdr>
                                      <w:divsChild>
                                        <w:div w:id="665744823">
                                          <w:marLeft w:val="0"/>
                                          <w:marRight w:val="0"/>
                                          <w:marTop w:val="0"/>
                                          <w:marBottom w:val="0"/>
                                          <w:divBdr>
                                            <w:top w:val="none" w:sz="0" w:space="0" w:color="auto"/>
                                            <w:left w:val="none" w:sz="0" w:space="0" w:color="auto"/>
                                            <w:bottom w:val="none" w:sz="0" w:space="0" w:color="auto"/>
                                            <w:right w:val="none" w:sz="0" w:space="0" w:color="auto"/>
                                          </w:divBdr>
                                          <w:divsChild>
                                            <w:div w:id="311760217">
                                              <w:marLeft w:val="0"/>
                                              <w:marRight w:val="0"/>
                                              <w:marTop w:val="0"/>
                                              <w:marBottom w:val="0"/>
                                              <w:divBdr>
                                                <w:top w:val="none" w:sz="0" w:space="0" w:color="auto"/>
                                                <w:left w:val="none" w:sz="0" w:space="0" w:color="auto"/>
                                                <w:bottom w:val="none" w:sz="0" w:space="0" w:color="auto"/>
                                                <w:right w:val="none" w:sz="0" w:space="0" w:color="auto"/>
                                              </w:divBdr>
                                              <w:divsChild>
                                                <w:div w:id="566691150">
                                                  <w:marLeft w:val="0"/>
                                                  <w:marRight w:val="-450"/>
                                                  <w:marTop w:val="0"/>
                                                  <w:marBottom w:val="0"/>
                                                  <w:divBdr>
                                                    <w:top w:val="none" w:sz="0" w:space="0" w:color="auto"/>
                                                    <w:left w:val="none" w:sz="0" w:space="0" w:color="auto"/>
                                                    <w:bottom w:val="none" w:sz="0" w:space="0" w:color="auto"/>
                                                    <w:right w:val="none" w:sz="0" w:space="0" w:color="auto"/>
                                                  </w:divBdr>
                                                </w:div>
                                              </w:divsChild>
                                            </w:div>
                                            <w:div w:id="723212542">
                                              <w:marLeft w:val="0"/>
                                              <w:marRight w:val="0"/>
                                              <w:marTop w:val="0"/>
                                              <w:marBottom w:val="0"/>
                                              <w:divBdr>
                                                <w:top w:val="single" w:sz="6" w:space="0" w:color="CCCCCC"/>
                                                <w:left w:val="single" w:sz="6" w:space="0" w:color="CCCCCC"/>
                                                <w:bottom w:val="single" w:sz="6" w:space="0" w:color="CCCCCC"/>
                                                <w:right w:val="single" w:sz="6" w:space="0" w:color="CCCCCC"/>
                                              </w:divBdr>
                                              <w:divsChild>
                                                <w:div w:id="1496996227">
                                                  <w:marLeft w:val="8970"/>
                                                  <w:marRight w:val="0"/>
                                                  <w:marTop w:val="0"/>
                                                  <w:marBottom w:val="0"/>
                                                  <w:divBdr>
                                                    <w:top w:val="none" w:sz="0" w:space="0" w:color="auto"/>
                                                    <w:left w:val="none" w:sz="0" w:space="0" w:color="auto"/>
                                                    <w:bottom w:val="none" w:sz="0" w:space="0" w:color="auto"/>
                                                    <w:right w:val="none" w:sz="0" w:space="0" w:color="auto"/>
                                                  </w:divBdr>
                                                  <w:divsChild>
                                                    <w:div w:id="1288075962">
                                                      <w:marLeft w:val="0"/>
                                                      <w:marRight w:val="0"/>
                                                      <w:marTop w:val="0"/>
                                                      <w:marBottom w:val="0"/>
                                                      <w:divBdr>
                                                        <w:top w:val="none" w:sz="0" w:space="0" w:color="auto"/>
                                                        <w:left w:val="none" w:sz="0" w:space="0" w:color="auto"/>
                                                        <w:bottom w:val="none" w:sz="0" w:space="0" w:color="auto"/>
                                                        <w:right w:val="none" w:sz="0" w:space="0" w:color="auto"/>
                                                      </w:divBdr>
                                                      <w:divsChild>
                                                        <w:div w:id="112019189">
                                                          <w:marLeft w:val="0"/>
                                                          <w:marRight w:val="0"/>
                                                          <w:marTop w:val="0"/>
                                                          <w:marBottom w:val="0"/>
                                                          <w:divBdr>
                                                            <w:top w:val="none" w:sz="0" w:space="0" w:color="auto"/>
                                                            <w:left w:val="none" w:sz="0" w:space="0" w:color="auto"/>
                                                            <w:bottom w:val="none" w:sz="0" w:space="0" w:color="auto"/>
                                                            <w:right w:val="none" w:sz="0" w:space="0" w:color="auto"/>
                                                          </w:divBdr>
                                                          <w:divsChild>
                                                            <w:div w:id="1818523536">
                                                              <w:marLeft w:val="0"/>
                                                              <w:marRight w:val="0"/>
                                                              <w:marTop w:val="0"/>
                                                              <w:marBottom w:val="0"/>
                                                              <w:divBdr>
                                                                <w:top w:val="none" w:sz="0" w:space="0" w:color="auto"/>
                                                                <w:left w:val="none" w:sz="0" w:space="0" w:color="auto"/>
                                                                <w:bottom w:val="none" w:sz="0" w:space="0" w:color="auto"/>
                                                                <w:right w:val="none" w:sz="0" w:space="0" w:color="auto"/>
                                                              </w:divBdr>
                                                              <w:divsChild>
                                                                <w:div w:id="1336835494">
                                                                  <w:marLeft w:val="0"/>
                                                                  <w:marRight w:val="0"/>
                                                                  <w:marTop w:val="0"/>
                                                                  <w:marBottom w:val="0"/>
                                                                  <w:divBdr>
                                                                    <w:top w:val="none" w:sz="0" w:space="0" w:color="auto"/>
                                                                    <w:left w:val="none" w:sz="0" w:space="0" w:color="auto"/>
                                                                    <w:bottom w:val="none" w:sz="0" w:space="0" w:color="auto"/>
                                                                    <w:right w:val="none" w:sz="0" w:space="0" w:color="auto"/>
                                                                  </w:divBdr>
                                                                  <w:divsChild>
                                                                    <w:div w:id="224607036">
                                                                      <w:marLeft w:val="0"/>
                                                                      <w:marRight w:val="0"/>
                                                                      <w:marTop w:val="75"/>
                                                                      <w:marBottom w:val="0"/>
                                                                      <w:divBdr>
                                                                        <w:top w:val="single" w:sz="6" w:space="4" w:color="C8C8C8"/>
                                                                        <w:left w:val="single" w:sz="6" w:space="4" w:color="C8C8C8"/>
                                                                        <w:bottom w:val="single" w:sz="6" w:space="4" w:color="C8C8C8"/>
                                                                        <w:right w:val="single" w:sz="6" w:space="4" w:color="C8C8C8"/>
                                                                      </w:divBdr>
                                                                    </w:div>
                                                                    <w:div w:id="1264145811">
                                                                      <w:marLeft w:val="0"/>
                                                                      <w:marRight w:val="0"/>
                                                                      <w:marTop w:val="75"/>
                                                                      <w:marBottom w:val="0"/>
                                                                      <w:divBdr>
                                                                        <w:top w:val="single" w:sz="6" w:space="4" w:color="C8C8C8"/>
                                                                        <w:left w:val="single" w:sz="6" w:space="4" w:color="C8C8C8"/>
                                                                        <w:bottom w:val="single" w:sz="6" w:space="4" w:color="C8C8C8"/>
                                                                        <w:right w:val="single" w:sz="6" w:space="4" w:color="C8C8C8"/>
                                                                      </w:divBdr>
                                                                    </w:div>
                                                                    <w:div w:id="448547653">
                                                                      <w:marLeft w:val="0"/>
                                                                      <w:marRight w:val="0"/>
                                                                      <w:marTop w:val="75"/>
                                                                      <w:marBottom w:val="0"/>
                                                                      <w:divBdr>
                                                                        <w:top w:val="single" w:sz="6" w:space="4" w:color="C8C8C8"/>
                                                                        <w:left w:val="single" w:sz="6" w:space="4" w:color="C8C8C8"/>
                                                                        <w:bottom w:val="single" w:sz="6" w:space="4" w:color="C8C8C8"/>
                                                                        <w:right w:val="single" w:sz="6" w:space="4" w:color="C8C8C8"/>
                                                                      </w:divBdr>
                                                                    </w:div>
                                                                    <w:div w:id="2389529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1002470412">
              <w:marLeft w:val="0"/>
              <w:marRight w:val="0"/>
              <w:marTop w:val="225"/>
              <w:marBottom w:val="0"/>
              <w:divBdr>
                <w:top w:val="none" w:sz="0" w:space="0" w:color="auto"/>
                <w:left w:val="none" w:sz="0" w:space="0" w:color="auto"/>
                <w:bottom w:val="none" w:sz="0" w:space="0" w:color="auto"/>
                <w:right w:val="none" w:sz="0" w:space="0" w:color="auto"/>
              </w:divBdr>
              <w:divsChild>
                <w:div w:id="188266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6789">
      <w:bodyDiv w:val="1"/>
      <w:marLeft w:val="0"/>
      <w:marRight w:val="0"/>
      <w:marTop w:val="0"/>
      <w:marBottom w:val="0"/>
      <w:divBdr>
        <w:top w:val="none" w:sz="0" w:space="0" w:color="auto"/>
        <w:left w:val="none" w:sz="0" w:space="0" w:color="auto"/>
        <w:bottom w:val="none" w:sz="0" w:space="0" w:color="auto"/>
        <w:right w:val="none" w:sz="0" w:space="0" w:color="auto"/>
      </w:divBdr>
      <w:divsChild>
        <w:div w:id="482817733">
          <w:marLeft w:val="0"/>
          <w:marRight w:val="0"/>
          <w:marTop w:val="0"/>
          <w:marBottom w:val="375"/>
          <w:divBdr>
            <w:top w:val="none" w:sz="0" w:space="0" w:color="auto"/>
            <w:left w:val="none" w:sz="0" w:space="0" w:color="auto"/>
            <w:bottom w:val="none" w:sz="0" w:space="0" w:color="auto"/>
            <w:right w:val="none" w:sz="0" w:space="0" w:color="auto"/>
          </w:divBdr>
          <w:divsChild>
            <w:div w:id="2028359879">
              <w:marLeft w:val="0"/>
              <w:marRight w:val="0"/>
              <w:marTop w:val="0"/>
              <w:marBottom w:val="75"/>
              <w:divBdr>
                <w:top w:val="none" w:sz="0" w:space="0" w:color="auto"/>
                <w:left w:val="none" w:sz="0" w:space="0" w:color="auto"/>
                <w:bottom w:val="none" w:sz="0" w:space="0" w:color="auto"/>
                <w:right w:val="none" w:sz="0" w:space="0" w:color="auto"/>
              </w:divBdr>
            </w:div>
            <w:div w:id="18873345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8681084">
      <w:bodyDiv w:val="1"/>
      <w:marLeft w:val="0"/>
      <w:marRight w:val="0"/>
      <w:marTop w:val="0"/>
      <w:marBottom w:val="0"/>
      <w:divBdr>
        <w:top w:val="none" w:sz="0" w:space="0" w:color="auto"/>
        <w:left w:val="none" w:sz="0" w:space="0" w:color="auto"/>
        <w:bottom w:val="none" w:sz="0" w:space="0" w:color="auto"/>
        <w:right w:val="none" w:sz="0" w:space="0" w:color="auto"/>
      </w:divBdr>
      <w:divsChild>
        <w:div w:id="1696612073">
          <w:marLeft w:val="0"/>
          <w:marRight w:val="0"/>
          <w:marTop w:val="0"/>
          <w:marBottom w:val="0"/>
          <w:divBdr>
            <w:top w:val="none" w:sz="0" w:space="0" w:color="auto"/>
            <w:left w:val="none" w:sz="0" w:space="0" w:color="auto"/>
            <w:bottom w:val="none" w:sz="0" w:space="0" w:color="auto"/>
            <w:right w:val="none" w:sz="0" w:space="0" w:color="auto"/>
          </w:divBdr>
        </w:div>
        <w:div w:id="288248304">
          <w:marLeft w:val="0"/>
          <w:marRight w:val="0"/>
          <w:marTop w:val="300"/>
          <w:marBottom w:val="300"/>
          <w:divBdr>
            <w:top w:val="none" w:sz="0" w:space="0" w:color="auto"/>
            <w:left w:val="none" w:sz="0" w:space="0" w:color="auto"/>
            <w:bottom w:val="none" w:sz="0" w:space="0" w:color="auto"/>
            <w:right w:val="none" w:sz="0" w:space="0" w:color="auto"/>
          </w:divBdr>
        </w:div>
        <w:div w:id="738403636">
          <w:marLeft w:val="0"/>
          <w:marRight w:val="0"/>
          <w:marTop w:val="0"/>
          <w:marBottom w:val="0"/>
          <w:divBdr>
            <w:top w:val="none" w:sz="0" w:space="0" w:color="auto"/>
            <w:left w:val="none" w:sz="0" w:space="0" w:color="auto"/>
            <w:bottom w:val="none" w:sz="0" w:space="0" w:color="auto"/>
            <w:right w:val="none" w:sz="0" w:space="0" w:color="auto"/>
          </w:divBdr>
          <w:divsChild>
            <w:div w:id="569115869">
              <w:marLeft w:val="0"/>
              <w:marRight w:val="0"/>
              <w:marTop w:val="300"/>
              <w:marBottom w:val="450"/>
              <w:divBdr>
                <w:top w:val="none" w:sz="0" w:space="0" w:color="auto"/>
                <w:left w:val="none" w:sz="0" w:space="0" w:color="auto"/>
                <w:bottom w:val="none" w:sz="0" w:space="0" w:color="auto"/>
                <w:right w:val="none" w:sz="0" w:space="0" w:color="auto"/>
              </w:divBdr>
              <w:divsChild>
                <w:div w:id="1523007900">
                  <w:marLeft w:val="0"/>
                  <w:marRight w:val="0"/>
                  <w:marTop w:val="0"/>
                  <w:marBottom w:val="0"/>
                  <w:divBdr>
                    <w:top w:val="none" w:sz="0" w:space="0" w:color="auto"/>
                    <w:left w:val="none" w:sz="0" w:space="0" w:color="auto"/>
                    <w:bottom w:val="none" w:sz="0" w:space="0" w:color="auto"/>
                    <w:right w:val="none" w:sz="0" w:space="0" w:color="auto"/>
                  </w:divBdr>
                  <w:divsChild>
                    <w:div w:id="434525269">
                      <w:marLeft w:val="0"/>
                      <w:marRight w:val="0"/>
                      <w:marTop w:val="0"/>
                      <w:marBottom w:val="0"/>
                      <w:divBdr>
                        <w:top w:val="none" w:sz="0" w:space="0" w:color="auto"/>
                        <w:left w:val="none" w:sz="0" w:space="0" w:color="auto"/>
                        <w:bottom w:val="none" w:sz="0" w:space="0" w:color="auto"/>
                        <w:right w:val="none" w:sz="0" w:space="0" w:color="auto"/>
                      </w:divBdr>
                      <w:divsChild>
                        <w:div w:id="979920617">
                          <w:marLeft w:val="0"/>
                          <w:marRight w:val="0"/>
                          <w:marTop w:val="0"/>
                          <w:marBottom w:val="0"/>
                          <w:divBdr>
                            <w:top w:val="none" w:sz="0" w:space="0" w:color="auto"/>
                            <w:left w:val="none" w:sz="0" w:space="0" w:color="auto"/>
                            <w:bottom w:val="none" w:sz="0" w:space="0" w:color="auto"/>
                            <w:right w:val="none" w:sz="0" w:space="0" w:color="auto"/>
                          </w:divBdr>
                          <w:divsChild>
                            <w:div w:id="198530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39251">
          <w:marLeft w:val="0"/>
          <w:marRight w:val="0"/>
          <w:marTop w:val="0"/>
          <w:marBottom w:val="0"/>
          <w:divBdr>
            <w:top w:val="none" w:sz="0" w:space="0" w:color="auto"/>
            <w:left w:val="none" w:sz="0" w:space="0" w:color="auto"/>
            <w:bottom w:val="none" w:sz="0" w:space="0" w:color="auto"/>
            <w:right w:val="none" w:sz="0" w:space="0" w:color="auto"/>
          </w:divBdr>
          <w:divsChild>
            <w:div w:id="146357333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88872854">
      <w:bodyDiv w:val="1"/>
      <w:marLeft w:val="0"/>
      <w:marRight w:val="0"/>
      <w:marTop w:val="0"/>
      <w:marBottom w:val="0"/>
      <w:divBdr>
        <w:top w:val="none" w:sz="0" w:space="0" w:color="auto"/>
        <w:left w:val="none" w:sz="0" w:space="0" w:color="auto"/>
        <w:bottom w:val="none" w:sz="0" w:space="0" w:color="auto"/>
        <w:right w:val="none" w:sz="0" w:space="0" w:color="auto"/>
      </w:divBdr>
      <w:divsChild>
        <w:div w:id="1384409128">
          <w:marLeft w:val="0"/>
          <w:marRight w:val="150"/>
          <w:marTop w:val="0"/>
          <w:marBottom w:val="75"/>
          <w:divBdr>
            <w:top w:val="none" w:sz="0" w:space="0" w:color="auto"/>
            <w:left w:val="none" w:sz="0" w:space="0" w:color="auto"/>
            <w:bottom w:val="none" w:sz="0" w:space="0" w:color="auto"/>
            <w:right w:val="none" w:sz="0" w:space="0" w:color="auto"/>
          </w:divBdr>
        </w:div>
        <w:div w:id="2020959548">
          <w:marLeft w:val="0"/>
          <w:marRight w:val="150"/>
          <w:marTop w:val="150"/>
          <w:marBottom w:val="150"/>
          <w:divBdr>
            <w:top w:val="none" w:sz="0" w:space="0" w:color="auto"/>
            <w:left w:val="none" w:sz="0" w:space="0" w:color="auto"/>
            <w:bottom w:val="none" w:sz="0" w:space="0" w:color="auto"/>
            <w:right w:val="none" w:sz="0" w:space="0" w:color="auto"/>
          </w:divBdr>
        </w:div>
        <w:div w:id="1357386454">
          <w:marLeft w:val="0"/>
          <w:marRight w:val="150"/>
          <w:marTop w:val="0"/>
          <w:marBottom w:val="0"/>
          <w:divBdr>
            <w:top w:val="none" w:sz="0" w:space="0" w:color="auto"/>
            <w:left w:val="none" w:sz="0" w:space="0" w:color="auto"/>
            <w:bottom w:val="none" w:sz="0" w:space="0" w:color="auto"/>
            <w:right w:val="none" w:sz="0" w:space="0" w:color="auto"/>
          </w:divBdr>
        </w:div>
      </w:divsChild>
    </w:div>
    <w:div w:id="688993653">
      <w:bodyDiv w:val="1"/>
      <w:marLeft w:val="0"/>
      <w:marRight w:val="0"/>
      <w:marTop w:val="0"/>
      <w:marBottom w:val="0"/>
      <w:divBdr>
        <w:top w:val="none" w:sz="0" w:space="0" w:color="auto"/>
        <w:left w:val="none" w:sz="0" w:space="0" w:color="auto"/>
        <w:bottom w:val="none" w:sz="0" w:space="0" w:color="auto"/>
        <w:right w:val="none" w:sz="0" w:space="0" w:color="auto"/>
      </w:divBdr>
      <w:divsChild>
        <w:div w:id="273833444">
          <w:marLeft w:val="0"/>
          <w:marRight w:val="0"/>
          <w:marTop w:val="0"/>
          <w:marBottom w:val="375"/>
          <w:divBdr>
            <w:top w:val="none" w:sz="0" w:space="0" w:color="auto"/>
            <w:left w:val="none" w:sz="0" w:space="0" w:color="auto"/>
            <w:bottom w:val="none" w:sz="0" w:space="0" w:color="auto"/>
            <w:right w:val="none" w:sz="0" w:space="0" w:color="auto"/>
          </w:divBdr>
          <w:divsChild>
            <w:div w:id="1399591847">
              <w:marLeft w:val="0"/>
              <w:marRight w:val="0"/>
              <w:marTop w:val="0"/>
              <w:marBottom w:val="75"/>
              <w:divBdr>
                <w:top w:val="none" w:sz="0" w:space="0" w:color="auto"/>
                <w:left w:val="none" w:sz="0" w:space="0" w:color="auto"/>
                <w:bottom w:val="none" w:sz="0" w:space="0" w:color="auto"/>
                <w:right w:val="none" w:sz="0" w:space="0" w:color="auto"/>
              </w:divBdr>
            </w:div>
            <w:div w:id="20031907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89525884">
      <w:bodyDiv w:val="1"/>
      <w:marLeft w:val="0"/>
      <w:marRight w:val="0"/>
      <w:marTop w:val="0"/>
      <w:marBottom w:val="0"/>
      <w:divBdr>
        <w:top w:val="none" w:sz="0" w:space="0" w:color="auto"/>
        <w:left w:val="none" w:sz="0" w:space="0" w:color="auto"/>
        <w:bottom w:val="none" w:sz="0" w:space="0" w:color="auto"/>
        <w:right w:val="none" w:sz="0" w:space="0" w:color="auto"/>
      </w:divBdr>
      <w:divsChild>
        <w:div w:id="873660608">
          <w:marLeft w:val="0"/>
          <w:marRight w:val="150"/>
          <w:marTop w:val="0"/>
          <w:marBottom w:val="75"/>
          <w:divBdr>
            <w:top w:val="none" w:sz="0" w:space="0" w:color="auto"/>
            <w:left w:val="none" w:sz="0" w:space="0" w:color="auto"/>
            <w:bottom w:val="none" w:sz="0" w:space="0" w:color="auto"/>
            <w:right w:val="none" w:sz="0" w:space="0" w:color="auto"/>
          </w:divBdr>
        </w:div>
        <w:div w:id="1495801840">
          <w:marLeft w:val="0"/>
          <w:marRight w:val="150"/>
          <w:marTop w:val="150"/>
          <w:marBottom w:val="150"/>
          <w:divBdr>
            <w:top w:val="none" w:sz="0" w:space="0" w:color="auto"/>
            <w:left w:val="none" w:sz="0" w:space="0" w:color="auto"/>
            <w:bottom w:val="none" w:sz="0" w:space="0" w:color="auto"/>
            <w:right w:val="none" w:sz="0" w:space="0" w:color="auto"/>
          </w:divBdr>
        </w:div>
        <w:div w:id="1375425626">
          <w:marLeft w:val="0"/>
          <w:marRight w:val="150"/>
          <w:marTop w:val="0"/>
          <w:marBottom w:val="0"/>
          <w:divBdr>
            <w:top w:val="none" w:sz="0" w:space="0" w:color="auto"/>
            <w:left w:val="none" w:sz="0" w:space="0" w:color="auto"/>
            <w:bottom w:val="none" w:sz="0" w:space="0" w:color="auto"/>
            <w:right w:val="none" w:sz="0" w:space="0" w:color="auto"/>
          </w:divBdr>
        </w:div>
      </w:divsChild>
    </w:div>
    <w:div w:id="690835061">
      <w:bodyDiv w:val="1"/>
      <w:marLeft w:val="0"/>
      <w:marRight w:val="0"/>
      <w:marTop w:val="0"/>
      <w:marBottom w:val="0"/>
      <w:divBdr>
        <w:top w:val="none" w:sz="0" w:space="0" w:color="auto"/>
        <w:left w:val="none" w:sz="0" w:space="0" w:color="auto"/>
        <w:bottom w:val="none" w:sz="0" w:space="0" w:color="auto"/>
        <w:right w:val="none" w:sz="0" w:space="0" w:color="auto"/>
      </w:divBdr>
    </w:div>
    <w:div w:id="691540224">
      <w:bodyDiv w:val="1"/>
      <w:marLeft w:val="0"/>
      <w:marRight w:val="0"/>
      <w:marTop w:val="0"/>
      <w:marBottom w:val="0"/>
      <w:divBdr>
        <w:top w:val="none" w:sz="0" w:space="0" w:color="auto"/>
        <w:left w:val="none" w:sz="0" w:space="0" w:color="auto"/>
        <w:bottom w:val="none" w:sz="0" w:space="0" w:color="auto"/>
        <w:right w:val="none" w:sz="0" w:space="0" w:color="auto"/>
      </w:divBdr>
      <w:divsChild>
        <w:div w:id="1154490931">
          <w:marLeft w:val="0"/>
          <w:marRight w:val="0"/>
          <w:marTop w:val="0"/>
          <w:marBottom w:val="150"/>
          <w:divBdr>
            <w:top w:val="none" w:sz="0" w:space="0" w:color="auto"/>
            <w:left w:val="none" w:sz="0" w:space="0" w:color="auto"/>
            <w:bottom w:val="none" w:sz="0" w:space="0" w:color="auto"/>
            <w:right w:val="none" w:sz="0" w:space="0" w:color="auto"/>
          </w:divBdr>
          <w:divsChild>
            <w:div w:id="1005934485">
              <w:marLeft w:val="0"/>
              <w:marRight w:val="0"/>
              <w:marTop w:val="0"/>
              <w:marBottom w:val="0"/>
              <w:divBdr>
                <w:top w:val="none" w:sz="0" w:space="0" w:color="auto"/>
                <w:left w:val="none" w:sz="0" w:space="0" w:color="auto"/>
                <w:bottom w:val="none" w:sz="0" w:space="0" w:color="auto"/>
                <w:right w:val="none" w:sz="0" w:space="0" w:color="auto"/>
              </w:divBdr>
              <w:divsChild>
                <w:div w:id="1579513186">
                  <w:marLeft w:val="0"/>
                  <w:marRight w:val="150"/>
                  <w:marTop w:val="0"/>
                  <w:marBottom w:val="0"/>
                  <w:divBdr>
                    <w:top w:val="none" w:sz="0" w:space="0" w:color="auto"/>
                    <w:left w:val="none" w:sz="0" w:space="0" w:color="auto"/>
                    <w:bottom w:val="none" w:sz="0" w:space="0" w:color="auto"/>
                    <w:right w:val="none" w:sz="0" w:space="0" w:color="auto"/>
                  </w:divBdr>
                </w:div>
                <w:div w:id="1234899804">
                  <w:marLeft w:val="0"/>
                  <w:marRight w:val="150"/>
                  <w:marTop w:val="0"/>
                  <w:marBottom w:val="0"/>
                  <w:divBdr>
                    <w:top w:val="none" w:sz="0" w:space="0" w:color="auto"/>
                    <w:left w:val="none" w:sz="0" w:space="0" w:color="auto"/>
                    <w:bottom w:val="none" w:sz="0" w:space="0" w:color="auto"/>
                    <w:right w:val="none" w:sz="0" w:space="0" w:color="auto"/>
                  </w:divBdr>
                </w:div>
              </w:divsChild>
            </w:div>
            <w:div w:id="1697459158">
              <w:marLeft w:val="0"/>
              <w:marRight w:val="0"/>
              <w:marTop w:val="0"/>
              <w:marBottom w:val="0"/>
              <w:divBdr>
                <w:top w:val="none" w:sz="0" w:space="0" w:color="auto"/>
                <w:left w:val="none" w:sz="0" w:space="0" w:color="auto"/>
                <w:bottom w:val="none" w:sz="0" w:space="0" w:color="auto"/>
                <w:right w:val="none" w:sz="0" w:space="0" w:color="auto"/>
              </w:divBdr>
              <w:divsChild>
                <w:div w:id="344481484">
                  <w:marLeft w:val="0"/>
                  <w:marRight w:val="0"/>
                  <w:marTop w:val="0"/>
                  <w:marBottom w:val="0"/>
                  <w:divBdr>
                    <w:top w:val="none" w:sz="0" w:space="0" w:color="auto"/>
                    <w:left w:val="none" w:sz="0" w:space="0" w:color="auto"/>
                    <w:bottom w:val="none" w:sz="0" w:space="0" w:color="auto"/>
                    <w:right w:val="none" w:sz="0" w:space="0" w:color="auto"/>
                  </w:divBdr>
                  <w:divsChild>
                    <w:div w:id="1191991128">
                      <w:marLeft w:val="0"/>
                      <w:marRight w:val="0"/>
                      <w:marTop w:val="0"/>
                      <w:marBottom w:val="0"/>
                      <w:divBdr>
                        <w:top w:val="none" w:sz="0" w:space="0" w:color="auto"/>
                        <w:left w:val="none" w:sz="0" w:space="0" w:color="auto"/>
                        <w:bottom w:val="none" w:sz="0" w:space="0" w:color="auto"/>
                        <w:right w:val="none" w:sz="0" w:space="0" w:color="auto"/>
                      </w:divBdr>
                      <w:divsChild>
                        <w:div w:id="92095635">
                          <w:marLeft w:val="0"/>
                          <w:marRight w:val="0"/>
                          <w:marTop w:val="0"/>
                          <w:marBottom w:val="0"/>
                          <w:divBdr>
                            <w:top w:val="none" w:sz="0" w:space="0" w:color="auto"/>
                            <w:left w:val="none" w:sz="0" w:space="0" w:color="auto"/>
                            <w:bottom w:val="none" w:sz="0" w:space="0" w:color="auto"/>
                            <w:right w:val="none" w:sz="0" w:space="0" w:color="auto"/>
                          </w:divBdr>
                        </w:div>
                      </w:divsChild>
                    </w:div>
                    <w:div w:id="1970017167">
                      <w:marLeft w:val="0"/>
                      <w:marRight w:val="135"/>
                      <w:marTop w:val="0"/>
                      <w:marBottom w:val="0"/>
                      <w:divBdr>
                        <w:top w:val="none" w:sz="0" w:space="0" w:color="auto"/>
                        <w:left w:val="none" w:sz="0" w:space="0" w:color="auto"/>
                        <w:bottom w:val="none" w:sz="0" w:space="0" w:color="auto"/>
                        <w:right w:val="none" w:sz="0" w:space="0" w:color="auto"/>
                      </w:divBdr>
                    </w:div>
                    <w:div w:id="164523121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054">
          <w:marLeft w:val="0"/>
          <w:marRight w:val="0"/>
          <w:marTop w:val="0"/>
          <w:marBottom w:val="0"/>
          <w:divBdr>
            <w:top w:val="none" w:sz="0" w:space="0" w:color="auto"/>
            <w:left w:val="none" w:sz="0" w:space="0" w:color="auto"/>
            <w:bottom w:val="none" w:sz="0" w:space="0" w:color="auto"/>
            <w:right w:val="none" w:sz="0" w:space="0" w:color="auto"/>
          </w:divBdr>
          <w:divsChild>
            <w:div w:id="1145201594">
              <w:marLeft w:val="0"/>
              <w:marRight w:val="0"/>
              <w:marTop w:val="0"/>
              <w:marBottom w:val="0"/>
              <w:divBdr>
                <w:top w:val="none" w:sz="0" w:space="0" w:color="auto"/>
                <w:left w:val="none" w:sz="0" w:space="0" w:color="auto"/>
                <w:bottom w:val="none" w:sz="0" w:space="0" w:color="auto"/>
                <w:right w:val="none" w:sz="0" w:space="0" w:color="auto"/>
              </w:divBdr>
              <w:divsChild>
                <w:div w:id="387611798">
                  <w:marLeft w:val="0"/>
                  <w:marRight w:val="0"/>
                  <w:marTop w:val="0"/>
                  <w:marBottom w:val="0"/>
                  <w:divBdr>
                    <w:top w:val="none" w:sz="0" w:space="0" w:color="auto"/>
                    <w:left w:val="none" w:sz="0" w:space="0" w:color="auto"/>
                    <w:bottom w:val="none" w:sz="0" w:space="0" w:color="auto"/>
                    <w:right w:val="none" w:sz="0" w:space="0" w:color="auto"/>
                  </w:divBdr>
                </w:div>
              </w:divsChild>
            </w:div>
            <w:div w:id="684132143">
              <w:marLeft w:val="0"/>
              <w:marRight w:val="0"/>
              <w:marTop w:val="225"/>
              <w:marBottom w:val="0"/>
              <w:divBdr>
                <w:top w:val="none" w:sz="0" w:space="0" w:color="auto"/>
                <w:left w:val="none" w:sz="0" w:space="0" w:color="auto"/>
                <w:bottom w:val="none" w:sz="0" w:space="0" w:color="auto"/>
                <w:right w:val="none" w:sz="0" w:space="0" w:color="auto"/>
              </w:divBdr>
              <w:divsChild>
                <w:div w:id="242498739">
                  <w:marLeft w:val="0"/>
                  <w:marRight w:val="0"/>
                  <w:marTop w:val="0"/>
                  <w:marBottom w:val="0"/>
                  <w:divBdr>
                    <w:top w:val="none" w:sz="0" w:space="0" w:color="auto"/>
                    <w:left w:val="none" w:sz="0" w:space="0" w:color="auto"/>
                    <w:bottom w:val="none" w:sz="0" w:space="0" w:color="auto"/>
                    <w:right w:val="none" w:sz="0" w:space="0" w:color="auto"/>
                  </w:divBdr>
                </w:div>
              </w:divsChild>
            </w:div>
            <w:div w:id="727581414">
              <w:marLeft w:val="0"/>
              <w:marRight w:val="0"/>
              <w:marTop w:val="375"/>
              <w:marBottom w:val="0"/>
              <w:divBdr>
                <w:top w:val="none" w:sz="0" w:space="0" w:color="auto"/>
                <w:left w:val="none" w:sz="0" w:space="0" w:color="auto"/>
                <w:bottom w:val="none" w:sz="0" w:space="0" w:color="auto"/>
                <w:right w:val="none" w:sz="0" w:space="0" w:color="auto"/>
              </w:divBdr>
              <w:divsChild>
                <w:div w:id="479538457">
                  <w:marLeft w:val="0"/>
                  <w:marRight w:val="0"/>
                  <w:marTop w:val="0"/>
                  <w:marBottom w:val="0"/>
                  <w:divBdr>
                    <w:top w:val="none" w:sz="0" w:space="0" w:color="auto"/>
                    <w:left w:val="none" w:sz="0" w:space="0" w:color="auto"/>
                    <w:bottom w:val="none" w:sz="0" w:space="0" w:color="auto"/>
                    <w:right w:val="none" w:sz="0" w:space="0" w:color="auto"/>
                  </w:divBdr>
                  <w:divsChild>
                    <w:div w:id="41782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728">
              <w:marLeft w:val="0"/>
              <w:marRight w:val="0"/>
              <w:marTop w:val="375"/>
              <w:marBottom w:val="0"/>
              <w:divBdr>
                <w:top w:val="none" w:sz="0" w:space="0" w:color="auto"/>
                <w:left w:val="none" w:sz="0" w:space="0" w:color="auto"/>
                <w:bottom w:val="none" w:sz="0" w:space="0" w:color="auto"/>
                <w:right w:val="none" w:sz="0" w:space="0" w:color="auto"/>
              </w:divBdr>
              <w:divsChild>
                <w:div w:id="11150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23080">
      <w:bodyDiv w:val="1"/>
      <w:marLeft w:val="0"/>
      <w:marRight w:val="0"/>
      <w:marTop w:val="0"/>
      <w:marBottom w:val="0"/>
      <w:divBdr>
        <w:top w:val="none" w:sz="0" w:space="0" w:color="auto"/>
        <w:left w:val="none" w:sz="0" w:space="0" w:color="auto"/>
        <w:bottom w:val="none" w:sz="0" w:space="0" w:color="auto"/>
        <w:right w:val="none" w:sz="0" w:space="0" w:color="auto"/>
      </w:divBdr>
      <w:divsChild>
        <w:div w:id="299505556">
          <w:marLeft w:val="0"/>
          <w:marRight w:val="0"/>
          <w:marTop w:val="0"/>
          <w:marBottom w:val="375"/>
          <w:divBdr>
            <w:top w:val="none" w:sz="0" w:space="0" w:color="auto"/>
            <w:left w:val="none" w:sz="0" w:space="0" w:color="auto"/>
            <w:bottom w:val="none" w:sz="0" w:space="0" w:color="auto"/>
            <w:right w:val="none" w:sz="0" w:space="0" w:color="auto"/>
          </w:divBdr>
          <w:divsChild>
            <w:div w:id="707410416">
              <w:marLeft w:val="0"/>
              <w:marRight w:val="0"/>
              <w:marTop w:val="0"/>
              <w:marBottom w:val="75"/>
              <w:divBdr>
                <w:top w:val="none" w:sz="0" w:space="0" w:color="auto"/>
                <w:left w:val="none" w:sz="0" w:space="0" w:color="auto"/>
                <w:bottom w:val="none" w:sz="0" w:space="0" w:color="auto"/>
                <w:right w:val="none" w:sz="0" w:space="0" w:color="auto"/>
              </w:divBdr>
            </w:div>
            <w:div w:id="8896162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2463432">
      <w:bodyDiv w:val="1"/>
      <w:marLeft w:val="0"/>
      <w:marRight w:val="0"/>
      <w:marTop w:val="0"/>
      <w:marBottom w:val="0"/>
      <w:divBdr>
        <w:top w:val="none" w:sz="0" w:space="0" w:color="auto"/>
        <w:left w:val="none" w:sz="0" w:space="0" w:color="auto"/>
        <w:bottom w:val="none" w:sz="0" w:space="0" w:color="auto"/>
        <w:right w:val="none" w:sz="0" w:space="0" w:color="auto"/>
      </w:divBdr>
      <w:divsChild>
        <w:div w:id="367877314">
          <w:marLeft w:val="0"/>
          <w:marRight w:val="0"/>
          <w:marTop w:val="0"/>
          <w:marBottom w:val="300"/>
          <w:divBdr>
            <w:top w:val="none" w:sz="0" w:space="0" w:color="auto"/>
            <w:left w:val="none" w:sz="0" w:space="0" w:color="auto"/>
            <w:bottom w:val="none" w:sz="0" w:space="0" w:color="auto"/>
            <w:right w:val="none" w:sz="0" w:space="0" w:color="auto"/>
          </w:divBdr>
        </w:div>
      </w:divsChild>
    </w:div>
    <w:div w:id="692803462">
      <w:bodyDiv w:val="1"/>
      <w:marLeft w:val="0"/>
      <w:marRight w:val="0"/>
      <w:marTop w:val="0"/>
      <w:marBottom w:val="0"/>
      <w:divBdr>
        <w:top w:val="none" w:sz="0" w:space="0" w:color="auto"/>
        <w:left w:val="none" w:sz="0" w:space="0" w:color="auto"/>
        <w:bottom w:val="none" w:sz="0" w:space="0" w:color="auto"/>
        <w:right w:val="none" w:sz="0" w:space="0" w:color="auto"/>
      </w:divBdr>
      <w:divsChild>
        <w:div w:id="193423485">
          <w:marLeft w:val="0"/>
          <w:marRight w:val="0"/>
          <w:marTop w:val="0"/>
          <w:marBottom w:val="375"/>
          <w:divBdr>
            <w:top w:val="none" w:sz="0" w:space="0" w:color="auto"/>
            <w:left w:val="none" w:sz="0" w:space="0" w:color="auto"/>
            <w:bottom w:val="none" w:sz="0" w:space="0" w:color="auto"/>
            <w:right w:val="none" w:sz="0" w:space="0" w:color="auto"/>
          </w:divBdr>
          <w:divsChild>
            <w:div w:id="1959750251">
              <w:marLeft w:val="0"/>
              <w:marRight w:val="0"/>
              <w:marTop w:val="0"/>
              <w:marBottom w:val="75"/>
              <w:divBdr>
                <w:top w:val="none" w:sz="0" w:space="0" w:color="auto"/>
                <w:left w:val="none" w:sz="0" w:space="0" w:color="auto"/>
                <w:bottom w:val="none" w:sz="0" w:space="0" w:color="auto"/>
                <w:right w:val="none" w:sz="0" w:space="0" w:color="auto"/>
              </w:divBdr>
            </w:div>
            <w:div w:id="7941769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693656059">
      <w:bodyDiv w:val="1"/>
      <w:marLeft w:val="0"/>
      <w:marRight w:val="0"/>
      <w:marTop w:val="0"/>
      <w:marBottom w:val="0"/>
      <w:divBdr>
        <w:top w:val="none" w:sz="0" w:space="0" w:color="auto"/>
        <w:left w:val="none" w:sz="0" w:space="0" w:color="auto"/>
        <w:bottom w:val="none" w:sz="0" w:space="0" w:color="auto"/>
        <w:right w:val="none" w:sz="0" w:space="0" w:color="auto"/>
      </w:divBdr>
      <w:divsChild>
        <w:div w:id="1730420299">
          <w:marLeft w:val="0"/>
          <w:marRight w:val="0"/>
          <w:marTop w:val="0"/>
          <w:marBottom w:val="0"/>
          <w:divBdr>
            <w:top w:val="none" w:sz="0" w:space="0" w:color="auto"/>
            <w:left w:val="none" w:sz="0" w:space="0" w:color="auto"/>
            <w:bottom w:val="none" w:sz="0" w:space="0" w:color="auto"/>
            <w:right w:val="none" w:sz="0" w:space="0" w:color="auto"/>
          </w:divBdr>
        </w:div>
      </w:divsChild>
    </w:div>
    <w:div w:id="694692005">
      <w:bodyDiv w:val="1"/>
      <w:marLeft w:val="0"/>
      <w:marRight w:val="0"/>
      <w:marTop w:val="0"/>
      <w:marBottom w:val="0"/>
      <w:divBdr>
        <w:top w:val="none" w:sz="0" w:space="0" w:color="auto"/>
        <w:left w:val="none" w:sz="0" w:space="0" w:color="auto"/>
        <w:bottom w:val="none" w:sz="0" w:space="0" w:color="auto"/>
        <w:right w:val="none" w:sz="0" w:space="0" w:color="auto"/>
      </w:divBdr>
      <w:divsChild>
        <w:div w:id="85543732">
          <w:marLeft w:val="0"/>
          <w:marRight w:val="0"/>
          <w:marTop w:val="0"/>
          <w:marBottom w:val="300"/>
          <w:divBdr>
            <w:top w:val="none" w:sz="0" w:space="0" w:color="auto"/>
            <w:left w:val="none" w:sz="0" w:space="0" w:color="auto"/>
            <w:bottom w:val="none" w:sz="0" w:space="0" w:color="auto"/>
            <w:right w:val="none" w:sz="0" w:space="0" w:color="auto"/>
          </w:divBdr>
        </w:div>
      </w:divsChild>
    </w:div>
    <w:div w:id="694886193">
      <w:bodyDiv w:val="1"/>
      <w:marLeft w:val="0"/>
      <w:marRight w:val="0"/>
      <w:marTop w:val="0"/>
      <w:marBottom w:val="0"/>
      <w:divBdr>
        <w:top w:val="none" w:sz="0" w:space="0" w:color="auto"/>
        <w:left w:val="none" w:sz="0" w:space="0" w:color="auto"/>
        <w:bottom w:val="none" w:sz="0" w:space="0" w:color="auto"/>
        <w:right w:val="none" w:sz="0" w:space="0" w:color="auto"/>
      </w:divBdr>
      <w:divsChild>
        <w:div w:id="766081594">
          <w:marLeft w:val="0"/>
          <w:marRight w:val="0"/>
          <w:marTop w:val="0"/>
          <w:marBottom w:val="0"/>
          <w:divBdr>
            <w:top w:val="none" w:sz="0" w:space="0" w:color="auto"/>
            <w:left w:val="none" w:sz="0" w:space="0" w:color="auto"/>
            <w:bottom w:val="none" w:sz="0" w:space="0" w:color="auto"/>
            <w:right w:val="none" w:sz="0" w:space="0" w:color="auto"/>
          </w:divBdr>
        </w:div>
        <w:div w:id="989288238">
          <w:marLeft w:val="0"/>
          <w:marRight w:val="0"/>
          <w:marTop w:val="300"/>
          <w:marBottom w:val="300"/>
          <w:divBdr>
            <w:top w:val="none" w:sz="0" w:space="0" w:color="auto"/>
            <w:left w:val="none" w:sz="0" w:space="0" w:color="auto"/>
            <w:bottom w:val="none" w:sz="0" w:space="0" w:color="auto"/>
            <w:right w:val="none" w:sz="0" w:space="0" w:color="auto"/>
          </w:divBdr>
        </w:div>
        <w:div w:id="1968504892">
          <w:marLeft w:val="0"/>
          <w:marRight w:val="0"/>
          <w:marTop w:val="0"/>
          <w:marBottom w:val="0"/>
          <w:divBdr>
            <w:top w:val="none" w:sz="0" w:space="0" w:color="auto"/>
            <w:left w:val="none" w:sz="0" w:space="0" w:color="auto"/>
            <w:bottom w:val="none" w:sz="0" w:space="0" w:color="auto"/>
            <w:right w:val="none" w:sz="0" w:space="0" w:color="auto"/>
          </w:divBdr>
          <w:divsChild>
            <w:div w:id="1575431364">
              <w:marLeft w:val="0"/>
              <w:marRight w:val="0"/>
              <w:marTop w:val="300"/>
              <w:marBottom w:val="450"/>
              <w:divBdr>
                <w:top w:val="none" w:sz="0" w:space="0" w:color="auto"/>
                <w:left w:val="none" w:sz="0" w:space="0" w:color="auto"/>
                <w:bottom w:val="none" w:sz="0" w:space="0" w:color="auto"/>
                <w:right w:val="none" w:sz="0" w:space="0" w:color="auto"/>
              </w:divBdr>
              <w:divsChild>
                <w:div w:id="1952975738">
                  <w:marLeft w:val="0"/>
                  <w:marRight w:val="0"/>
                  <w:marTop w:val="0"/>
                  <w:marBottom w:val="0"/>
                  <w:divBdr>
                    <w:top w:val="none" w:sz="0" w:space="0" w:color="auto"/>
                    <w:left w:val="none" w:sz="0" w:space="0" w:color="auto"/>
                    <w:bottom w:val="none" w:sz="0" w:space="0" w:color="auto"/>
                    <w:right w:val="none" w:sz="0" w:space="0" w:color="auto"/>
                  </w:divBdr>
                  <w:divsChild>
                    <w:div w:id="1134101644">
                      <w:marLeft w:val="0"/>
                      <w:marRight w:val="0"/>
                      <w:marTop w:val="0"/>
                      <w:marBottom w:val="0"/>
                      <w:divBdr>
                        <w:top w:val="none" w:sz="0" w:space="0" w:color="auto"/>
                        <w:left w:val="none" w:sz="0" w:space="0" w:color="auto"/>
                        <w:bottom w:val="none" w:sz="0" w:space="0" w:color="auto"/>
                        <w:right w:val="none" w:sz="0" w:space="0" w:color="auto"/>
                      </w:divBdr>
                      <w:divsChild>
                        <w:div w:id="233663210">
                          <w:marLeft w:val="0"/>
                          <w:marRight w:val="0"/>
                          <w:marTop w:val="0"/>
                          <w:marBottom w:val="0"/>
                          <w:divBdr>
                            <w:top w:val="none" w:sz="0" w:space="0" w:color="auto"/>
                            <w:left w:val="none" w:sz="0" w:space="0" w:color="auto"/>
                            <w:bottom w:val="none" w:sz="0" w:space="0" w:color="auto"/>
                            <w:right w:val="none" w:sz="0" w:space="0" w:color="auto"/>
                          </w:divBdr>
                          <w:divsChild>
                            <w:div w:id="484276313">
                              <w:marLeft w:val="0"/>
                              <w:marRight w:val="0"/>
                              <w:marTop w:val="0"/>
                              <w:marBottom w:val="0"/>
                              <w:divBdr>
                                <w:top w:val="none" w:sz="0" w:space="0" w:color="auto"/>
                                <w:left w:val="none" w:sz="0" w:space="0" w:color="auto"/>
                                <w:bottom w:val="none" w:sz="0" w:space="0" w:color="auto"/>
                                <w:right w:val="none" w:sz="0" w:space="0" w:color="auto"/>
                              </w:divBdr>
                              <w:divsChild>
                                <w:div w:id="681127586">
                                  <w:marLeft w:val="0"/>
                                  <w:marRight w:val="0"/>
                                  <w:marTop w:val="0"/>
                                  <w:marBottom w:val="0"/>
                                  <w:divBdr>
                                    <w:top w:val="none" w:sz="0" w:space="0" w:color="auto"/>
                                    <w:left w:val="none" w:sz="0" w:space="0" w:color="auto"/>
                                    <w:bottom w:val="none" w:sz="0" w:space="0" w:color="auto"/>
                                    <w:right w:val="none" w:sz="0" w:space="0" w:color="auto"/>
                                  </w:divBdr>
                                  <w:divsChild>
                                    <w:div w:id="3757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864788">
          <w:marLeft w:val="0"/>
          <w:marRight w:val="0"/>
          <w:marTop w:val="0"/>
          <w:marBottom w:val="0"/>
          <w:divBdr>
            <w:top w:val="none" w:sz="0" w:space="0" w:color="auto"/>
            <w:left w:val="none" w:sz="0" w:space="0" w:color="auto"/>
            <w:bottom w:val="none" w:sz="0" w:space="0" w:color="auto"/>
            <w:right w:val="none" w:sz="0" w:space="0" w:color="auto"/>
          </w:divBdr>
          <w:divsChild>
            <w:div w:id="2105765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695890512">
      <w:bodyDiv w:val="1"/>
      <w:marLeft w:val="0"/>
      <w:marRight w:val="0"/>
      <w:marTop w:val="0"/>
      <w:marBottom w:val="0"/>
      <w:divBdr>
        <w:top w:val="none" w:sz="0" w:space="0" w:color="auto"/>
        <w:left w:val="none" w:sz="0" w:space="0" w:color="auto"/>
        <w:bottom w:val="none" w:sz="0" w:space="0" w:color="auto"/>
        <w:right w:val="none" w:sz="0" w:space="0" w:color="auto"/>
      </w:divBdr>
      <w:divsChild>
        <w:div w:id="1867667793">
          <w:marLeft w:val="0"/>
          <w:marRight w:val="0"/>
          <w:marTop w:val="0"/>
          <w:marBottom w:val="300"/>
          <w:divBdr>
            <w:top w:val="none" w:sz="0" w:space="0" w:color="auto"/>
            <w:left w:val="none" w:sz="0" w:space="0" w:color="auto"/>
            <w:bottom w:val="none" w:sz="0" w:space="0" w:color="auto"/>
            <w:right w:val="none" w:sz="0" w:space="0" w:color="auto"/>
          </w:divBdr>
        </w:div>
      </w:divsChild>
    </w:div>
    <w:div w:id="696811315">
      <w:bodyDiv w:val="1"/>
      <w:marLeft w:val="0"/>
      <w:marRight w:val="0"/>
      <w:marTop w:val="0"/>
      <w:marBottom w:val="0"/>
      <w:divBdr>
        <w:top w:val="none" w:sz="0" w:space="0" w:color="auto"/>
        <w:left w:val="none" w:sz="0" w:space="0" w:color="auto"/>
        <w:bottom w:val="none" w:sz="0" w:space="0" w:color="auto"/>
        <w:right w:val="none" w:sz="0" w:space="0" w:color="auto"/>
      </w:divBdr>
      <w:divsChild>
        <w:div w:id="1406299273">
          <w:marLeft w:val="0"/>
          <w:marRight w:val="150"/>
          <w:marTop w:val="0"/>
          <w:marBottom w:val="75"/>
          <w:divBdr>
            <w:top w:val="none" w:sz="0" w:space="0" w:color="auto"/>
            <w:left w:val="none" w:sz="0" w:space="0" w:color="auto"/>
            <w:bottom w:val="none" w:sz="0" w:space="0" w:color="auto"/>
            <w:right w:val="none" w:sz="0" w:space="0" w:color="auto"/>
          </w:divBdr>
        </w:div>
        <w:div w:id="1836610628">
          <w:marLeft w:val="0"/>
          <w:marRight w:val="150"/>
          <w:marTop w:val="150"/>
          <w:marBottom w:val="150"/>
          <w:divBdr>
            <w:top w:val="none" w:sz="0" w:space="0" w:color="auto"/>
            <w:left w:val="none" w:sz="0" w:space="0" w:color="auto"/>
            <w:bottom w:val="none" w:sz="0" w:space="0" w:color="auto"/>
            <w:right w:val="none" w:sz="0" w:space="0" w:color="auto"/>
          </w:divBdr>
        </w:div>
        <w:div w:id="1902789447">
          <w:marLeft w:val="0"/>
          <w:marRight w:val="150"/>
          <w:marTop w:val="0"/>
          <w:marBottom w:val="0"/>
          <w:divBdr>
            <w:top w:val="none" w:sz="0" w:space="0" w:color="auto"/>
            <w:left w:val="none" w:sz="0" w:space="0" w:color="auto"/>
            <w:bottom w:val="none" w:sz="0" w:space="0" w:color="auto"/>
            <w:right w:val="none" w:sz="0" w:space="0" w:color="auto"/>
          </w:divBdr>
        </w:div>
      </w:divsChild>
    </w:div>
    <w:div w:id="697463092">
      <w:bodyDiv w:val="1"/>
      <w:marLeft w:val="0"/>
      <w:marRight w:val="0"/>
      <w:marTop w:val="0"/>
      <w:marBottom w:val="0"/>
      <w:divBdr>
        <w:top w:val="none" w:sz="0" w:space="0" w:color="auto"/>
        <w:left w:val="none" w:sz="0" w:space="0" w:color="auto"/>
        <w:bottom w:val="none" w:sz="0" w:space="0" w:color="auto"/>
        <w:right w:val="none" w:sz="0" w:space="0" w:color="auto"/>
      </w:divBdr>
      <w:divsChild>
        <w:div w:id="997883384">
          <w:marLeft w:val="0"/>
          <w:marRight w:val="150"/>
          <w:marTop w:val="0"/>
          <w:marBottom w:val="75"/>
          <w:divBdr>
            <w:top w:val="none" w:sz="0" w:space="0" w:color="auto"/>
            <w:left w:val="none" w:sz="0" w:space="0" w:color="auto"/>
            <w:bottom w:val="none" w:sz="0" w:space="0" w:color="auto"/>
            <w:right w:val="none" w:sz="0" w:space="0" w:color="auto"/>
          </w:divBdr>
        </w:div>
        <w:div w:id="913201095">
          <w:marLeft w:val="0"/>
          <w:marRight w:val="150"/>
          <w:marTop w:val="150"/>
          <w:marBottom w:val="150"/>
          <w:divBdr>
            <w:top w:val="none" w:sz="0" w:space="0" w:color="auto"/>
            <w:left w:val="none" w:sz="0" w:space="0" w:color="auto"/>
            <w:bottom w:val="none" w:sz="0" w:space="0" w:color="auto"/>
            <w:right w:val="none" w:sz="0" w:space="0" w:color="auto"/>
          </w:divBdr>
        </w:div>
        <w:div w:id="357660982">
          <w:marLeft w:val="0"/>
          <w:marRight w:val="150"/>
          <w:marTop w:val="0"/>
          <w:marBottom w:val="0"/>
          <w:divBdr>
            <w:top w:val="none" w:sz="0" w:space="0" w:color="auto"/>
            <w:left w:val="none" w:sz="0" w:space="0" w:color="auto"/>
            <w:bottom w:val="none" w:sz="0" w:space="0" w:color="auto"/>
            <w:right w:val="none" w:sz="0" w:space="0" w:color="auto"/>
          </w:divBdr>
        </w:div>
      </w:divsChild>
    </w:div>
    <w:div w:id="697656992">
      <w:bodyDiv w:val="1"/>
      <w:marLeft w:val="0"/>
      <w:marRight w:val="0"/>
      <w:marTop w:val="0"/>
      <w:marBottom w:val="0"/>
      <w:divBdr>
        <w:top w:val="none" w:sz="0" w:space="0" w:color="auto"/>
        <w:left w:val="none" w:sz="0" w:space="0" w:color="auto"/>
        <w:bottom w:val="none" w:sz="0" w:space="0" w:color="auto"/>
        <w:right w:val="none" w:sz="0" w:space="0" w:color="auto"/>
      </w:divBdr>
      <w:divsChild>
        <w:div w:id="616331030">
          <w:marLeft w:val="0"/>
          <w:marRight w:val="0"/>
          <w:marTop w:val="0"/>
          <w:marBottom w:val="300"/>
          <w:divBdr>
            <w:top w:val="none" w:sz="0" w:space="0" w:color="auto"/>
            <w:left w:val="none" w:sz="0" w:space="0" w:color="auto"/>
            <w:bottom w:val="none" w:sz="0" w:space="0" w:color="auto"/>
            <w:right w:val="none" w:sz="0" w:space="0" w:color="auto"/>
          </w:divBdr>
        </w:div>
      </w:divsChild>
    </w:div>
    <w:div w:id="697852379">
      <w:bodyDiv w:val="1"/>
      <w:marLeft w:val="0"/>
      <w:marRight w:val="0"/>
      <w:marTop w:val="0"/>
      <w:marBottom w:val="0"/>
      <w:divBdr>
        <w:top w:val="none" w:sz="0" w:space="0" w:color="auto"/>
        <w:left w:val="none" w:sz="0" w:space="0" w:color="auto"/>
        <w:bottom w:val="none" w:sz="0" w:space="0" w:color="auto"/>
        <w:right w:val="none" w:sz="0" w:space="0" w:color="auto"/>
      </w:divBdr>
      <w:divsChild>
        <w:div w:id="710492496">
          <w:marLeft w:val="0"/>
          <w:marRight w:val="0"/>
          <w:marTop w:val="0"/>
          <w:marBottom w:val="0"/>
          <w:divBdr>
            <w:top w:val="none" w:sz="0" w:space="0" w:color="auto"/>
            <w:left w:val="none" w:sz="0" w:space="0" w:color="auto"/>
            <w:bottom w:val="none" w:sz="0" w:space="0" w:color="auto"/>
            <w:right w:val="none" w:sz="0" w:space="0" w:color="auto"/>
          </w:divBdr>
        </w:div>
        <w:div w:id="1195968339">
          <w:marLeft w:val="0"/>
          <w:marRight w:val="0"/>
          <w:marTop w:val="300"/>
          <w:marBottom w:val="300"/>
          <w:divBdr>
            <w:top w:val="none" w:sz="0" w:space="0" w:color="auto"/>
            <w:left w:val="none" w:sz="0" w:space="0" w:color="auto"/>
            <w:bottom w:val="none" w:sz="0" w:space="0" w:color="auto"/>
            <w:right w:val="none" w:sz="0" w:space="0" w:color="auto"/>
          </w:divBdr>
        </w:div>
        <w:div w:id="1436098162">
          <w:marLeft w:val="0"/>
          <w:marRight w:val="0"/>
          <w:marTop w:val="0"/>
          <w:marBottom w:val="0"/>
          <w:divBdr>
            <w:top w:val="none" w:sz="0" w:space="0" w:color="auto"/>
            <w:left w:val="none" w:sz="0" w:space="0" w:color="auto"/>
            <w:bottom w:val="none" w:sz="0" w:space="0" w:color="auto"/>
            <w:right w:val="none" w:sz="0" w:space="0" w:color="auto"/>
          </w:divBdr>
          <w:divsChild>
            <w:div w:id="1204321244">
              <w:marLeft w:val="0"/>
              <w:marRight w:val="0"/>
              <w:marTop w:val="300"/>
              <w:marBottom w:val="450"/>
              <w:divBdr>
                <w:top w:val="none" w:sz="0" w:space="0" w:color="auto"/>
                <w:left w:val="none" w:sz="0" w:space="0" w:color="auto"/>
                <w:bottom w:val="none" w:sz="0" w:space="0" w:color="auto"/>
                <w:right w:val="none" w:sz="0" w:space="0" w:color="auto"/>
              </w:divBdr>
              <w:divsChild>
                <w:div w:id="1353872347">
                  <w:marLeft w:val="0"/>
                  <w:marRight w:val="0"/>
                  <w:marTop w:val="0"/>
                  <w:marBottom w:val="0"/>
                  <w:divBdr>
                    <w:top w:val="none" w:sz="0" w:space="0" w:color="auto"/>
                    <w:left w:val="none" w:sz="0" w:space="0" w:color="auto"/>
                    <w:bottom w:val="none" w:sz="0" w:space="0" w:color="auto"/>
                    <w:right w:val="none" w:sz="0" w:space="0" w:color="auto"/>
                  </w:divBdr>
                  <w:divsChild>
                    <w:div w:id="1832525958">
                      <w:marLeft w:val="0"/>
                      <w:marRight w:val="0"/>
                      <w:marTop w:val="0"/>
                      <w:marBottom w:val="0"/>
                      <w:divBdr>
                        <w:top w:val="none" w:sz="0" w:space="0" w:color="auto"/>
                        <w:left w:val="none" w:sz="0" w:space="0" w:color="auto"/>
                        <w:bottom w:val="none" w:sz="0" w:space="0" w:color="auto"/>
                        <w:right w:val="none" w:sz="0" w:space="0" w:color="auto"/>
                      </w:divBdr>
                      <w:divsChild>
                        <w:div w:id="73866221">
                          <w:marLeft w:val="0"/>
                          <w:marRight w:val="0"/>
                          <w:marTop w:val="0"/>
                          <w:marBottom w:val="0"/>
                          <w:divBdr>
                            <w:top w:val="none" w:sz="0" w:space="0" w:color="auto"/>
                            <w:left w:val="none" w:sz="0" w:space="0" w:color="auto"/>
                            <w:bottom w:val="none" w:sz="0" w:space="0" w:color="auto"/>
                            <w:right w:val="none" w:sz="0" w:space="0" w:color="auto"/>
                          </w:divBdr>
                          <w:divsChild>
                            <w:div w:id="10816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2912709">
          <w:marLeft w:val="0"/>
          <w:marRight w:val="0"/>
          <w:marTop w:val="0"/>
          <w:marBottom w:val="0"/>
          <w:divBdr>
            <w:top w:val="none" w:sz="0" w:space="0" w:color="auto"/>
            <w:left w:val="none" w:sz="0" w:space="0" w:color="auto"/>
            <w:bottom w:val="none" w:sz="0" w:space="0" w:color="auto"/>
            <w:right w:val="none" w:sz="0" w:space="0" w:color="auto"/>
          </w:divBdr>
        </w:div>
      </w:divsChild>
    </w:div>
    <w:div w:id="697854488">
      <w:bodyDiv w:val="1"/>
      <w:marLeft w:val="0"/>
      <w:marRight w:val="0"/>
      <w:marTop w:val="0"/>
      <w:marBottom w:val="0"/>
      <w:divBdr>
        <w:top w:val="none" w:sz="0" w:space="0" w:color="auto"/>
        <w:left w:val="none" w:sz="0" w:space="0" w:color="auto"/>
        <w:bottom w:val="none" w:sz="0" w:space="0" w:color="auto"/>
        <w:right w:val="none" w:sz="0" w:space="0" w:color="auto"/>
      </w:divBdr>
      <w:divsChild>
        <w:div w:id="1606956483">
          <w:marLeft w:val="0"/>
          <w:marRight w:val="375"/>
          <w:marTop w:val="0"/>
          <w:marBottom w:val="0"/>
          <w:divBdr>
            <w:top w:val="none" w:sz="0" w:space="0" w:color="auto"/>
            <w:left w:val="none" w:sz="0" w:space="0" w:color="auto"/>
            <w:bottom w:val="none" w:sz="0" w:space="0" w:color="auto"/>
            <w:right w:val="none" w:sz="0" w:space="0" w:color="auto"/>
          </w:divBdr>
        </w:div>
        <w:div w:id="391730333">
          <w:marLeft w:val="0"/>
          <w:marRight w:val="0"/>
          <w:marTop w:val="0"/>
          <w:marBottom w:val="0"/>
          <w:divBdr>
            <w:top w:val="none" w:sz="0" w:space="0" w:color="auto"/>
            <w:left w:val="none" w:sz="0" w:space="0" w:color="auto"/>
            <w:bottom w:val="none" w:sz="0" w:space="0" w:color="auto"/>
            <w:right w:val="none" w:sz="0" w:space="0" w:color="auto"/>
          </w:divBdr>
        </w:div>
      </w:divsChild>
    </w:div>
    <w:div w:id="699547672">
      <w:bodyDiv w:val="1"/>
      <w:marLeft w:val="0"/>
      <w:marRight w:val="0"/>
      <w:marTop w:val="0"/>
      <w:marBottom w:val="0"/>
      <w:divBdr>
        <w:top w:val="none" w:sz="0" w:space="0" w:color="auto"/>
        <w:left w:val="none" w:sz="0" w:space="0" w:color="auto"/>
        <w:bottom w:val="none" w:sz="0" w:space="0" w:color="auto"/>
        <w:right w:val="none" w:sz="0" w:space="0" w:color="auto"/>
      </w:divBdr>
      <w:divsChild>
        <w:div w:id="901335680">
          <w:marLeft w:val="0"/>
          <w:marRight w:val="0"/>
          <w:marTop w:val="0"/>
          <w:marBottom w:val="300"/>
          <w:divBdr>
            <w:top w:val="none" w:sz="0" w:space="0" w:color="auto"/>
            <w:left w:val="none" w:sz="0" w:space="0" w:color="auto"/>
            <w:bottom w:val="none" w:sz="0" w:space="0" w:color="auto"/>
            <w:right w:val="none" w:sz="0" w:space="0" w:color="auto"/>
          </w:divBdr>
        </w:div>
      </w:divsChild>
    </w:div>
    <w:div w:id="699554535">
      <w:bodyDiv w:val="1"/>
      <w:marLeft w:val="0"/>
      <w:marRight w:val="0"/>
      <w:marTop w:val="0"/>
      <w:marBottom w:val="0"/>
      <w:divBdr>
        <w:top w:val="none" w:sz="0" w:space="0" w:color="auto"/>
        <w:left w:val="none" w:sz="0" w:space="0" w:color="auto"/>
        <w:bottom w:val="none" w:sz="0" w:space="0" w:color="auto"/>
        <w:right w:val="none" w:sz="0" w:space="0" w:color="auto"/>
      </w:divBdr>
      <w:divsChild>
        <w:div w:id="1139811008">
          <w:marLeft w:val="0"/>
          <w:marRight w:val="0"/>
          <w:marTop w:val="0"/>
          <w:marBottom w:val="0"/>
          <w:divBdr>
            <w:top w:val="none" w:sz="0" w:space="0" w:color="auto"/>
            <w:left w:val="none" w:sz="0" w:space="0" w:color="auto"/>
            <w:bottom w:val="none" w:sz="0" w:space="0" w:color="auto"/>
            <w:right w:val="none" w:sz="0" w:space="0" w:color="auto"/>
          </w:divBdr>
          <w:divsChild>
            <w:div w:id="1746761099">
              <w:marLeft w:val="0"/>
              <w:marRight w:val="375"/>
              <w:marTop w:val="0"/>
              <w:marBottom w:val="0"/>
              <w:divBdr>
                <w:top w:val="none" w:sz="0" w:space="0" w:color="auto"/>
                <w:left w:val="none" w:sz="0" w:space="0" w:color="auto"/>
                <w:bottom w:val="none" w:sz="0" w:space="0" w:color="auto"/>
                <w:right w:val="none" w:sz="0" w:space="0" w:color="auto"/>
              </w:divBdr>
            </w:div>
            <w:div w:id="211888002">
              <w:marLeft w:val="0"/>
              <w:marRight w:val="0"/>
              <w:marTop w:val="0"/>
              <w:marBottom w:val="0"/>
              <w:divBdr>
                <w:top w:val="none" w:sz="0" w:space="0" w:color="auto"/>
                <w:left w:val="none" w:sz="0" w:space="0" w:color="auto"/>
                <w:bottom w:val="none" w:sz="0" w:space="0" w:color="auto"/>
                <w:right w:val="none" w:sz="0" w:space="0" w:color="auto"/>
              </w:divBdr>
            </w:div>
          </w:divsChild>
        </w:div>
        <w:div w:id="2044744267">
          <w:marLeft w:val="0"/>
          <w:marRight w:val="0"/>
          <w:marTop w:val="0"/>
          <w:marBottom w:val="0"/>
          <w:divBdr>
            <w:top w:val="none" w:sz="0" w:space="0" w:color="auto"/>
            <w:left w:val="none" w:sz="0" w:space="0" w:color="auto"/>
            <w:bottom w:val="none" w:sz="0" w:space="0" w:color="auto"/>
            <w:right w:val="none" w:sz="0" w:space="0" w:color="auto"/>
          </w:divBdr>
          <w:divsChild>
            <w:div w:id="743573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9865339">
      <w:bodyDiv w:val="1"/>
      <w:marLeft w:val="0"/>
      <w:marRight w:val="0"/>
      <w:marTop w:val="0"/>
      <w:marBottom w:val="0"/>
      <w:divBdr>
        <w:top w:val="none" w:sz="0" w:space="0" w:color="auto"/>
        <w:left w:val="none" w:sz="0" w:space="0" w:color="auto"/>
        <w:bottom w:val="none" w:sz="0" w:space="0" w:color="auto"/>
        <w:right w:val="none" w:sz="0" w:space="0" w:color="auto"/>
      </w:divBdr>
      <w:divsChild>
        <w:div w:id="2003120151">
          <w:marLeft w:val="0"/>
          <w:marRight w:val="0"/>
          <w:marTop w:val="0"/>
          <w:marBottom w:val="0"/>
          <w:divBdr>
            <w:top w:val="none" w:sz="0" w:space="0" w:color="auto"/>
            <w:left w:val="none" w:sz="0" w:space="0" w:color="auto"/>
            <w:bottom w:val="none" w:sz="0" w:space="0" w:color="auto"/>
            <w:right w:val="none" w:sz="0" w:space="0" w:color="auto"/>
          </w:divBdr>
        </w:div>
        <w:div w:id="1791977509">
          <w:marLeft w:val="0"/>
          <w:marRight w:val="0"/>
          <w:marTop w:val="300"/>
          <w:marBottom w:val="300"/>
          <w:divBdr>
            <w:top w:val="none" w:sz="0" w:space="0" w:color="auto"/>
            <w:left w:val="none" w:sz="0" w:space="0" w:color="auto"/>
            <w:bottom w:val="none" w:sz="0" w:space="0" w:color="auto"/>
            <w:right w:val="none" w:sz="0" w:space="0" w:color="auto"/>
          </w:divBdr>
        </w:div>
        <w:div w:id="39062540">
          <w:marLeft w:val="0"/>
          <w:marRight w:val="0"/>
          <w:marTop w:val="0"/>
          <w:marBottom w:val="0"/>
          <w:divBdr>
            <w:top w:val="none" w:sz="0" w:space="0" w:color="auto"/>
            <w:left w:val="none" w:sz="0" w:space="0" w:color="auto"/>
            <w:bottom w:val="none" w:sz="0" w:space="0" w:color="auto"/>
            <w:right w:val="none" w:sz="0" w:space="0" w:color="auto"/>
          </w:divBdr>
          <w:divsChild>
            <w:div w:id="164130550">
              <w:marLeft w:val="0"/>
              <w:marRight w:val="0"/>
              <w:marTop w:val="300"/>
              <w:marBottom w:val="450"/>
              <w:divBdr>
                <w:top w:val="none" w:sz="0" w:space="0" w:color="auto"/>
                <w:left w:val="none" w:sz="0" w:space="0" w:color="auto"/>
                <w:bottom w:val="none" w:sz="0" w:space="0" w:color="auto"/>
                <w:right w:val="none" w:sz="0" w:space="0" w:color="auto"/>
              </w:divBdr>
              <w:divsChild>
                <w:div w:id="364063927">
                  <w:marLeft w:val="0"/>
                  <w:marRight w:val="0"/>
                  <w:marTop w:val="0"/>
                  <w:marBottom w:val="0"/>
                  <w:divBdr>
                    <w:top w:val="none" w:sz="0" w:space="0" w:color="auto"/>
                    <w:left w:val="none" w:sz="0" w:space="0" w:color="auto"/>
                    <w:bottom w:val="none" w:sz="0" w:space="0" w:color="auto"/>
                    <w:right w:val="none" w:sz="0" w:space="0" w:color="auto"/>
                  </w:divBdr>
                  <w:divsChild>
                    <w:div w:id="1761218251">
                      <w:marLeft w:val="0"/>
                      <w:marRight w:val="0"/>
                      <w:marTop w:val="0"/>
                      <w:marBottom w:val="0"/>
                      <w:divBdr>
                        <w:top w:val="none" w:sz="0" w:space="0" w:color="auto"/>
                        <w:left w:val="none" w:sz="0" w:space="0" w:color="auto"/>
                        <w:bottom w:val="none" w:sz="0" w:space="0" w:color="auto"/>
                        <w:right w:val="none" w:sz="0" w:space="0" w:color="auto"/>
                      </w:divBdr>
                      <w:divsChild>
                        <w:div w:id="2039624937">
                          <w:marLeft w:val="0"/>
                          <w:marRight w:val="0"/>
                          <w:marTop w:val="0"/>
                          <w:marBottom w:val="0"/>
                          <w:divBdr>
                            <w:top w:val="none" w:sz="0" w:space="0" w:color="auto"/>
                            <w:left w:val="none" w:sz="0" w:space="0" w:color="auto"/>
                            <w:bottom w:val="none" w:sz="0" w:space="0" w:color="auto"/>
                            <w:right w:val="none" w:sz="0" w:space="0" w:color="auto"/>
                          </w:divBdr>
                          <w:divsChild>
                            <w:div w:id="792527361">
                              <w:marLeft w:val="0"/>
                              <w:marRight w:val="0"/>
                              <w:marTop w:val="0"/>
                              <w:marBottom w:val="0"/>
                              <w:divBdr>
                                <w:top w:val="none" w:sz="0" w:space="0" w:color="auto"/>
                                <w:left w:val="none" w:sz="0" w:space="0" w:color="auto"/>
                                <w:bottom w:val="none" w:sz="0" w:space="0" w:color="auto"/>
                                <w:right w:val="none" w:sz="0" w:space="0" w:color="auto"/>
                              </w:divBdr>
                              <w:divsChild>
                                <w:div w:id="2070570573">
                                  <w:marLeft w:val="0"/>
                                  <w:marRight w:val="0"/>
                                  <w:marTop w:val="0"/>
                                  <w:marBottom w:val="0"/>
                                  <w:divBdr>
                                    <w:top w:val="none" w:sz="0" w:space="0" w:color="auto"/>
                                    <w:left w:val="none" w:sz="0" w:space="0" w:color="auto"/>
                                    <w:bottom w:val="none" w:sz="0" w:space="0" w:color="auto"/>
                                    <w:right w:val="none" w:sz="0" w:space="0" w:color="auto"/>
                                  </w:divBdr>
                                  <w:divsChild>
                                    <w:div w:id="21316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325910">
          <w:marLeft w:val="0"/>
          <w:marRight w:val="0"/>
          <w:marTop w:val="0"/>
          <w:marBottom w:val="0"/>
          <w:divBdr>
            <w:top w:val="none" w:sz="0" w:space="0" w:color="auto"/>
            <w:left w:val="none" w:sz="0" w:space="0" w:color="auto"/>
            <w:bottom w:val="none" w:sz="0" w:space="0" w:color="auto"/>
            <w:right w:val="none" w:sz="0" w:space="0" w:color="auto"/>
          </w:divBdr>
        </w:div>
      </w:divsChild>
    </w:div>
    <w:div w:id="700016302">
      <w:bodyDiv w:val="1"/>
      <w:marLeft w:val="0"/>
      <w:marRight w:val="0"/>
      <w:marTop w:val="0"/>
      <w:marBottom w:val="0"/>
      <w:divBdr>
        <w:top w:val="none" w:sz="0" w:space="0" w:color="auto"/>
        <w:left w:val="none" w:sz="0" w:space="0" w:color="auto"/>
        <w:bottom w:val="none" w:sz="0" w:space="0" w:color="auto"/>
        <w:right w:val="none" w:sz="0" w:space="0" w:color="auto"/>
      </w:divBdr>
      <w:divsChild>
        <w:div w:id="259414975">
          <w:marLeft w:val="0"/>
          <w:marRight w:val="150"/>
          <w:marTop w:val="0"/>
          <w:marBottom w:val="75"/>
          <w:divBdr>
            <w:top w:val="none" w:sz="0" w:space="0" w:color="auto"/>
            <w:left w:val="none" w:sz="0" w:space="0" w:color="auto"/>
            <w:bottom w:val="none" w:sz="0" w:space="0" w:color="auto"/>
            <w:right w:val="none" w:sz="0" w:space="0" w:color="auto"/>
          </w:divBdr>
        </w:div>
        <w:div w:id="1445034619">
          <w:marLeft w:val="0"/>
          <w:marRight w:val="150"/>
          <w:marTop w:val="150"/>
          <w:marBottom w:val="150"/>
          <w:divBdr>
            <w:top w:val="none" w:sz="0" w:space="0" w:color="auto"/>
            <w:left w:val="none" w:sz="0" w:space="0" w:color="auto"/>
            <w:bottom w:val="none" w:sz="0" w:space="0" w:color="auto"/>
            <w:right w:val="none" w:sz="0" w:space="0" w:color="auto"/>
          </w:divBdr>
        </w:div>
        <w:div w:id="1599875606">
          <w:marLeft w:val="0"/>
          <w:marRight w:val="150"/>
          <w:marTop w:val="0"/>
          <w:marBottom w:val="0"/>
          <w:divBdr>
            <w:top w:val="none" w:sz="0" w:space="0" w:color="auto"/>
            <w:left w:val="none" w:sz="0" w:space="0" w:color="auto"/>
            <w:bottom w:val="none" w:sz="0" w:space="0" w:color="auto"/>
            <w:right w:val="none" w:sz="0" w:space="0" w:color="auto"/>
          </w:divBdr>
        </w:div>
      </w:divsChild>
    </w:div>
    <w:div w:id="700202524">
      <w:bodyDiv w:val="1"/>
      <w:marLeft w:val="0"/>
      <w:marRight w:val="0"/>
      <w:marTop w:val="0"/>
      <w:marBottom w:val="0"/>
      <w:divBdr>
        <w:top w:val="none" w:sz="0" w:space="0" w:color="auto"/>
        <w:left w:val="none" w:sz="0" w:space="0" w:color="auto"/>
        <w:bottom w:val="none" w:sz="0" w:space="0" w:color="auto"/>
        <w:right w:val="none" w:sz="0" w:space="0" w:color="auto"/>
      </w:divBdr>
      <w:divsChild>
        <w:div w:id="1217887958">
          <w:marLeft w:val="0"/>
          <w:marRight w:val="375"/>
          <w:marTop w:val="0"/>
          <w:marBottom w:val="0"/>
          <w:divBdr>
            <w:top w:val="none" w:sz="0" w:space="0" w:color="auto"/>
            <w:left w:val="none" w:sz="0" w:space="0" w:color="auto"/>
            <w:bottom w:val="none" w:sz="0" w:space="0" w:color="auto"/>
            <w:right w:val="none" w:sz="0" w:space="0" w:color="auto"/>
          </w:divBdr>
        </w:div>
        <w:div w:id="263076662">
          <w:marLeft w:val="0"/>
          <w:marRight w:val="0"/>
          <w:marTop w:val="0"/>
          <w:marBottom w:val="0"/>
          <w:divBdr>
            <w:top w:val="none" w:sz="0" w:space="0" w:color="auto"/>
            <w:left w:val="none" w:sz="0" w:space="0" w:color="auto"/>
            <w:bottom w:val="none" w:sz="0" w:space="0" w:color="auto"/>
            <w:right w:val="none" w:sz="0" w:space="0" w:color="auto"/>
          </w:divBdr>
        </w:div>
      </w:divsChild>
    </w:div>
    <w:div w:id="700203867">
      <w:bodyDiv w:val="1"/>
      <w:marLeft w:val="0"/>
      <w:marRight w:val="0"/>
      <w:marTop w:val="0"/>
      <w:marBottom w:val="0"/>
      <w:divBdr>
        <w:top w:val="none" w:sz="0" w:space="0" w:color="auto"/>
        <w:left w:val="none" w:sz="0" w:space="0" w:color="auto"/>
        <w:bottom w:val="none" w:sz="0" w:space="0" w:color="auto"/>
        <w:right w:val="none" w:sz="0" w:space="0" w:color="auto"/>
      </w:divBdr>
      <w:divsChild>
        <w:div w:id="263734713">
          <w:marLeft w:val="0"/>
          <w:marRight w:val="150"/>
          <w:marTop w:val="0"/>
          <w:marBottom w:val="75"/>
          <w:divBdr>
            <w:top w:val="none" w:sz="0" w:space="0" w:color="auto"/>
            <w:left w:val="none" w:sz="0" w:space="0" w:color="auto"/>
            <w:bottom w:val="none" w:sz="0" w:space="0" w:color="auto"/>
            <w:right w:val="none" w:sz="0" w:space="0" w:color="auto"/>
          </w:divBdr>
        </w:div>
        <w:div w:id="1845976383">
          <w:marLeft w:val="0"/>
          <w:marRight w:val="150"/>
          <w:marTop w:val="150"/>
          <w:marBottom w:val="150"/>
          <w:divBdr>
            <w:top w:val="none" w:sz="0" w:space="0" w:color="auto"/>
            <w:left w:val="none" w:sz="0" w:space="0" w:color="auto"/>
            <w:bottom w:val="none" w:sz="0" w:space="0" w:color="auto"/>
            <w:right w:val="none" w:sz="0" w:space="0" w:color="auto"/>
          </w:divBdr>
        </w:div>
        <w:div w:id="1514803245">
          <w:marLeft w:val="0"/>
          <w:marRight w:val="150"/>
          <w:marTop w:val="0"/>
          <w:marBottom w:val="0"/>
          <w:divBdr>
            <w:top w:val="none" w:sz="0" w:space="0" w:color="auto"/>
            <w:left w:val="none" w:sz="0" w:space="0" w:color="auto"/>
            <w:bottom w:val="none" w:sz="0" w:space="0" w:color="auto"/>
            <w:right w:val="none" w:sz="0" w:space="0" w:color="auto"/>
          </w:divBdr>
        </w:div>
      </w:divsChild>
    </w:div>
    <w:div w:id="701787053">
      <w:bodyDiv w:val="1"/>
      <w:marLeft w:val="0"/>
      <w:marRight w:val="0"/>
      <w:marTop w:val="0"/>
      <w:marBottom w:val="0"/>
      <w:divBdr>
        <w:top w:val="none" w:sz="0" w:space="0" w:color="auto"/>
        <w:left w:val="none" w:sz="0" w:space="0" w:color="auto"/>
        <w:bottom w:val="none" w:sz="0" w:space="0" w:color="auto"/>
        <w:right w:val="none" w:sz="0" w:space="0" w:color="auto"/>
      </w:divBdr>
      <w:divsChild>
        <w:div w:id="1757823344">
          <w:marLeft w:val="0"/>
          <w:marRight w:val="0"/>
          <w:marTop w:val="0"/>
          <w:marBottom w:val="150"/>
          <w:divBdr>
            <w:top w:val="none" w:sz="0" w:space="0" w:color="auto"/>
            <w:left w:val="none" w:sz="0" w:space="0" w:color="auto"/>
            <w:bottom w:val="none" w:sz="0" w:space="0" w:color="auto"/>
            <w:right w:val="none" w:sz="0" w:space="0" w:color="auto"/>
          </w:divBdr>
          <w:divsChild>
            <w:div w:id="340818336">
              <w:marLeft w:val="0"/>
              <w:marRight w:val="0"/>
              <w:marTop w:val="0"/>
              <w:marBottom w:val="0"/>
              <w:divBdr>
                <w:top w:val="none" w:sz="0" w:space="0" w:color="auto"/>
                <w:left w:val="none" w:sz="0" w:space="0" w:color="auto"/>
                <w:bottom w:val="none" w:sz="0" w:space="0" w:color="auto"/>
                <w:right w:val="none" w:sz="0" w:space="0" w:color="auto"/>
              </w:divBdr>
              <w:divsChild>
                <w:div w:id="1717467022">
                  <w:marLeft w:val="0"/>
                  <w:marRight w:val="150"/>
                  <w:marTop w:val="0"/>
                  <w:marBottom w:val="0"/>
                  <w:divBdr>
                    <w:top w:val="none" w:sz="0" w:space="0" w:color="auto"/>
                    <w:left w:val="none" w:sz="0" w:space="0" w:color="auto"/>
                    <w:bottom w:val="none" w:sz="0" w:space="0" w:color="auto"/>
                    <w:right w:val="none" w:sz="0" w:space="0" w:color="auto"/>
                  </w:divBdr>
                </w:div>
                <w:div w:id="688487536">
                  <w:marLeft w:val="0"/>
                  <w:marRight w:val="150"/>
                  <w:marTop w:val="0"/>
                  <w:marBottom w:val="0"/>
                  <w:divBdr>
                    <w:top w:val="none" w:sz="0" w:space="0" w:color="auto"/>
                    <w:left w:val="none" w:sz="0" w:space="0" w:color="auto"/>
                    <w:bottom w:val="none" w:sz="0" w:space="0" w:color="auto"/>
                    <w:right w:val="none" w:sz="0" w:space="0" w:color="auto"/>
                  </w:divBdr>
                </w:div>
              </w:divsChild>
            </w:div>
            <w:div w:id="113015325">
              <w:marLeft w:val="0"/>
              <w:marRight w:val="0"/>
              <w:marTop w:val="0"/>
              <w:marBottom w:val="0"/>
              <w:divBdr>
                <w:top w:val="none" w:sz="0" w:space="0" w:color="auto"/>
                <w:left w:val="none" w:sz="0" w:space="0" w:color="auto"/>
                <w:bottom w:val="none" w:sz="0" w:space="0" w:color="auto"/>
                <w:right w:val="none" w:sz="0" w:space="0" w:color="auto"/>
              </w:divBdr>
              <w:divsChild>
                <w:div w:id="1688558859">
                  <w:marLeft w:val="0"/>
                  <w:marRight w:val="0"/>
                  <w:marTop w:val="0"/>
                  <w:marBottom w:val="0"/>
                  <w:divBdr>
                    <w:top w:val="none" w:sz="0" w:space="0" w:color="auto"/>
                    <w:left w:val="none" w:sz="0" w:space="0" w:color="auto"/>
                    <w:bottom w:val="none" w:sz="0" w:space="0" w:color="auto"/>
                    <w:right w:val="none" w:sz="0" w:space="0" w:color="auto"/>
                  </w:divBdr>
                  <w:divsChild>
                    <w:div w:id="744836093">
                      <w:marLeft w:val="0"/>
                      <w:marRight w:val="0"/>
                      <w:marTop w:val="0"/>
                      <w:marBottom w:val="0"/>
                      <w:divBdr>
                        <w:top w:val="none" w:sz="0" w:space="0" w:color="auto"/>
                        <w:left w:val="none" w:sz="0" w:space="0" w:color="auto"/>
                        <w:bottom w:val="none" w:sz="0" w:space="0" w:color="auto"/>
                        <w:right w:val="none" w:sz="0" w:space="0" w:color="auto"/>
                      </w:divBdr>
                      <w:divsChild>
                        <w:div w:id="760493611">
                          <w:marLeft w:val="0"/>
                          <w:marRight w:val="0"/>
                          <w:marTop w:val="0"/>
                          <w:marBottom w:val="0"/>
                          <w:divBdr>
                            <w:top w:val="none" w:sz="0" w:space="0" w:color="auto"/>
                            <w:left w:val="none" w:sz="0" w:space="0" w:color="auto"/>
                            <w:bottom w:val="none" w:sz="0" w:space="0" w:color="auto"/>
                            <w:right w:val="none" w:sz="0" w:space="0" w:color="auto"/>
                          </w:divBdr>
                        </w:div>
                      </w:divsChild>
                    </w:div>
                    <w:div w:id="981233353">
                      <w:marLeft w:val="0"/>
                      <w:marRight w:val="135"/>
                      <w:marTop w:val="0"/>
                      <w:marBottom w:val="0"/>
                      <w:divBdr>
                        <w:top w:val="none" w:sz="0" w:space="0" w:color="auto"/>
                        <w:left w:val="none" w:sz="0" w:space="0" w:color="auto"/>
                        <w:bottom w:val="none" w:sz="0" w:space="0" w:color="auto"/>
                        <w:right w:val="none" w:sz="0" w:space="0" w:color="auto"/>
                      </w:divBdr>
                    </w:div>
                    <w:div w:id="12839215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554745">
          <w:marLeft w:val="0"/>
          <w:marRight w:val="0"/>
          <w:marTop w:val="0"/>
          <w:marBottom w:val="0"/>
          <w:divBdr>
            <w:top w:val="none" w:sz="0" w:space="0" w:color="auto"/>
            <w:left w:val="none" w:sz="0" w:space="0" w:color="auto"/>
            <w:bottom w:val="none" w:sz="0" w:space="0" w:color="auto"/>
            <w:right w:val="none" w:sz="0" w:space="0" w:color="auto"/>
          </w:divBdr>
          <w:divsChild>
            <w:div w:id="1900247554">
              <w:marLeft w:val="0"/>
              <w:marRight w:val="0"/>
              <w:marTop w:val="0"/>
              <w:marBottom w:val="0"/>
              <w:divBdr>
                <w:top w:val="none" w:sz="0" w:space="0" w:color="auto"/>
                <w:left w:val="none" w:sz="0" w:space="0" w:color="auto"/>
                <w:bottom w:val="none" w:sz="0" w:space="0" w:color="auto"/>
                <w:right w:val="none" w:sz="0" w:space="0" w:color="auto"/>
              </w:divBdr>
              <w:divsChild>
                <w:div w:id="142737771">
                  <w:marLeft w:val="0"/>
                  <w:marRight w:val="0"/>
                  <w:marTop w:val="0"/>
                  <w:marBottom w:val="0"/>
                  <w:divBdr>
                    <w:top w:val="none" w:sz="0" w:space="0" w:color="auto"/>
                    <w:left w:val="none" w:sz="0" w:space="0" w:color="auto"/>
                    <w:bottom w:val="none" w:sz="0" w:space="0" w:color="auto"/>
                    <w:right w:val="none" w:sz="0" w:space="0" w:color="auto"/>
                  </w:divBdr>
                </w:div>
              </w:divsChild>
            </w:div>
            <w:div w:id="570040478">
              <w:marLeft w:val="0"/>
              <w:marRight w:val="0"/>
              <w:marTop w:val="375"/>
              <w:marBottom w:val="0"/>
              <w:divBdr>
                <w:top w:val="none" w:sz="0" w:space="0" w:color="auto"/>
                <w:left w:val="none" w:sz="0" w:space="0" w:color="auto"/>
                <w:bottom w:val="none" w:sz="0" w:space="0" w:color="auto"/>
                <w:right w:val="none" w:sz="0" w:space="0" w:color="auto"/>
              </w:divBdr>
              <w:divsChild>
                <w:div w:id="306476438">
                  <w:marLeft w:val="0"/>
                  <w:marRight w:val="0"/>
                  <w:marTop w:val="0"/>
                  <w:marBottom w:val="0"/>
                  <w:divBdr>
                    <w:top w:val="none" w:sz="0" w:space="0" w:color="auto"/>
                    <w:left w:val="none" w:sz="0" w:space="0" w:color="auto"/>
                    <w:bottom w:val="none" w:sz="0" w:space="0" w:color="auto"/>
                    <w:right w:val="none" w:sz="0" w:space="0" w:color="auto"/>
                  </w:divBdr>
                  <w:divsChild>
                    <w:div w:id="14718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9012">
              <w:marLeft w:val="0"/>
              <w:marRight w:val="0"/>
              <w:marTop w:val="375"/>
              <w:marBottom w:val="0"/>
              <w:divBdr>
                <w:top w:val="none" w:sz="0" w:space="0" w:color="auto"/>
                <w:left w:val="none" w:sz="0" w:space="0" w:color="auto"/>
                <w:bottom w:val="none" w:sz="0" w:space="0" w:color="auto"/>
                <w:right w:val="none" w:sz="0" w:space="0" w:color="auto"/>
              </w:divBdr>
              <w:divsChild>
                <w:div w:id="1721248203">
                  <w:marLeft w:val="0"/>
                  <w:marRight w:val="0"/>
                  <w:marTop w:val="0"/>
                  <w:marBottom w:val="0"/>
                  <w:divBdr>
                    <w:top w:val="none" w:sz="0" w:space="0" w:color="auto"/>
                    <w:left w:val="none" w:sz="0" w:space="0" w:color="auto"/>
                    <w:bottom w:val="none" w:sz="0" w:space="0" w:color="auto"/>
                    <w:right w:val="none" w:sz="0" w:space="0" w:color="auto"/>
                  </w:divBdr>
                </w:div>
              </w:divsChild>
            </w:div>
            <w:div w:id="402410467">
              <w:marLeft w:val="0"/>
              <w:marRight w:val="0"/>
              <w:marTop w:val="225"/>
              <w:marBottom w:val="0"/>
              <w:divBdr>
                <w:top w:val="none" w:sz="0" w:space="0" w:color="auto"/>
                <w:left w:val="none" w:sz="0" w:space="0" w:color="auto"/>
                <w:bottom w:val="none" w:sz="0" w:space="0" w:color="auto"/>
                <w:right w:val="none" w:sz="0" w:space="0" w:color="auto"/>
              </w:divBdr>
              <w:divsChild>
                <w:div w:id="178265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99239">
      <w:bodyDiv w:val="1"/>
      <w:marLeft w:val="0"/>
      <w:marRight w:val="0"/>
      <w:marTop w:val="0"/>
      <w:marBottom w:val="0"/>
      <w:divBdr>
        <w:top w:val="none" w:sz="0" w:space="0" w:color="auto"/>
        <w:left w:val="none" w:sz="0" w:space="0" w:color="auto"/>
        <w:bottom w:val="none" w:sz="0" w:space="0" w:color="auto"/>
        <w:right w:val="none" w:sz="0" w:space="0" w:color="auto"/>
      </w:divBdr>
      <w:divsChild>
        <w:div w:id="1601141539">
          <w:marLeft w:val="0"/>
          <w:marRight w:val="0"/>
          <w:marTop w:val="0"/>
          <w:marBottom w:val="300"/>
          <w:divBdr>
            <w:top w:val="none" w:sz="0" w:space="0" w:color="auto"/>
            <w:left w:val="none" w:sz="0" w:space="0" w:color="auto"/>
            <w:bottom w:val="none" w:sz="0" w:space="0" w:color="auto"/>
            <w:right w:val="none" w:sz="0" w:space="0" w:color="auto"/>
          </w:divBdr>
        </w:div>
      </w:divsChild>
    </w:div>
    <w:div w:id="702170242">
      <w:bodyDiv w:val="1"/>
      <w:marLeft w:val="0"/>
      <w:marRight w:val="0"/>
      <w:marTop w:val="0"/>
      <w:marBottom w:val="0"/>
      <w:divBdr>
        <w:top w:val="none" w:sz="0" w:space="0" w:color="auto"/>
        <w:left w:val="none" w:sz="0" w:space="0" w:color="auto"/>
        <w:bottom w:val="none" w:sz="0" w:space="0" w:color="auto"/>
        <w:right w:val="none" w:sz="0" w:space="0" w:color="auto"/>
      </w:divBdr>
      <w:divsChild>
        <w:div w:id="239412477">
          <w:marLeft w:val="0"/>
          <w:marRight w:val="0"/>
          <w:marTop w:val="0"/>
          <w:marBottom w:val="0"/>
          <w:divBdr>
            <w:top w:val="none" w:sz="0" w:space="0" w:color="auto"/>
            <w:left w:val="none" w:sz="0" w:space="0" w:color="auto"/>
            <w:bottom w:val="none" w:sz="0" w:space="0" w:color="auto"/>
            <w:right w:val="none" w:sz="0" w:space="0" w:color="auto"/>
          </w:divBdr>
          <w:divsChild>
            <w:div w:id="707998684">
              <w:marLeft w:val="0"/>
              <w:marRight w:val="0"/>
              <w:marTop w:val="0"/>
              <w:marBottom w:val="0"/>
              <w:divBdr>
                <w:top w:val="none" w:sz="0" w:space="0" w:color="auto"/>
                <w:left w:val="none" w:sz="0" w:space="0" w:color="auto"/>
                <w:bottom w:val="none" w:sz="0" w:space="0" w:color="auto"/>
                <w:right w:val="none" w:sz="0" w:space="0" w:color="auto"/>
              </w:divBdr>
              <w:divsChild>
                <w:div w:id="419449575">
                  <w:marLeft w:val="0"/>
                  <w:marRight w:val="0"/>
                  <w:marTop w:val="0"/>
                  <w:marBottom w:val="0"/>
                  <w:divBdr>
                    <w:top w:val="none" w:sz="0" w:space="0" w:color="auto"/>
                    <w:left w:val="none" w:sz="0" w:space="0" w:color="auto"/>
                    <w:bottom w:val="none" w:sz="0" w:space="0" w:color="auto"/>
                    <w:right w:val="none" w:sz="0" w:space="0" w:color="auto"/>
                  </w:divBdr>
                  <w:divsChild>
                    <w:div w:id="1416055150">
                      <w:marLeft w:val="0"/>
                      <w:marRight w:val="0"/>
                      <w:marTop w:val="0"/>
                      <w:marBottom w:val="0"/>
                      <w:divBdr>
                        <w:top w:val="none" w:sz="0" w:space="0" w:color="auto"/>
                        <w:left w:val="none" w:sz="0" w:space="0" w:color="auto"/>
                        <w:bottom w:val="none" w:sz="0" w:space="0" w:color="auto"/>
                        <w:right w:val="none" w:sz="0" w:space="0" w:color="auto"/>
                      </w:divBdr>
                      <w:divsChild>
                        <w:div w:id="192637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856833">
          <w:marLeft w:val="0"/>
          <w:marRight w:val="0"/>
          <w:marTop w:val="0"/>
          <w:marBottom w:val="0"/>
          <w:divBdr>
            <w:top w:val="none" w:sz="0" w:space="0" w:color="auto"/>
            <w:left w:val="none" w:sz="0" w:space="0" w:color="auto"/>
            <w:bottom w:val="none" w:sz="0" w:space="0" w:color="auto"/>
            <w:right w:val="none" w:sz="0" w:space="0" w:color="auto"/>
          </w:divBdr>
        </w:div>
        <w:div w:id="512650072">
          <w:marLeft w:val="0"/>
          <w:marRight w:val="0"/>
          <w:marTop w:val="0"/>
          <w:marBottom w:val="0"/>
          <w:divBdr>
            <w:top w:val="none" w:sz="0" w:space="0" w:color="auto"/>
            <w:left w:val="none" w:sz="0" w:space="0" w:color="auto"/>
            <w:bottom w:val="none" w:sz="0" w:space="0" w:color="auto"/>
            <w:right w:val="none" w:sz="0" w:space="0" w:color="auto"/>
          </w:divBdr>
        </w:div>
        <w:div w:id="1242375568">
          <w:marLeft w:val="0"/>
          <w:marRight w:val="0"/>
          <w:marTop w:val="0"/>
          <w:marBottom w:val="300"/>
          <w:divBdr>
            <w:top w:val="none" w:sz="0" w:space="0" w:color="auto"/>
            <w:left w:val="none" w:sz="0" w:space="0" w:color="auto"/>
            <w:bottom w:val="none" w:sz="0" w:space="0" w:color="auto"/>
            <w:right w:val="none" w:sz="0" w:space="0" w:color="auto"/>
          </w:divBdr>
          <w:divsChild>
            <w:div w:id="657416283">
              <w:marLeft w:val="75"/>
              <w:marRight w:val="75"/>
              <w:marTop w:val="0"/>
              <w:marBottom w:val="75"/>
              <w:divBdr>
                <w:top w:val="none" w:sz="0" w:space="0" w:color="auto"/>
                <w:left w:val="none" w:sz="0" w:space="0" w:color="auto"/>
                <w:bottom w:val="none" w:sz="0" w:space="0" w:color="auto"/>
                <w:right w:val="none" w:sz="0" w:space="0" w:color="auto"/>
              </w:divBdr>
            </w:div>
            <w:div w:id="6663299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2901044">
      <w:bodyDiv w:val="1"/>
      <w:marLeft w:val="0"/>
      <w:marRight w:val="0"/>
      <w:marTop w:val="0"/>
      <w:marBottom w:val="0"/>
      <w:divBdr>
        <w:top w:val="none" w:sz="0" w:space="0" w:color="auto"/>
        <w:left w:val="none" w:sz="0" w:space="0" w:color="auto"/>
        <w:bottom w:val="none" w:sz="0" w:space="0" w:color="auto"/>
        <w:right w:val="none" w:sz="0" w:space="0" w:color="auto"/>
      </w:divBdr>
      <w:divsChild>
        <w:div w:id="1589650849">
          <w:marLeft w:val="0"/>
          <w:marRight w:val="0"/>
          <w:marTop w:val="0"/>
          <w:marBottom w:val="300"/>
          <w:divBdr>
            <w:top w:val="none" w:sz="0" w:space="0" w:color="auto"/>
            <w:left w:val="none" w:sz="0" w:space="0" w:color="auto"/>
            <w:bottom w:val="none" w:sz="0" w:space="0" w:color="auto"/>
            <w:right w:val="none" w:sz="0" w:space="0" w:color="auto"/>
          </w:divBdr>
        </w:div>
      </w:divsChild>
    </w:div>
    <w:div w:id="703529411">
      <w:bodyDiv w:val="1"/>
      <w:marLeft w:val="0"/>
      <w:marRight w:val="0"/>
      <w:marTop w:val="0"/>
      <w:marBottom w:val="0"/>
      <w:divBdr>
        <w:top w:val="none" w:sz="0" w:space="0" w:color="auto"/>
        <w:left w:val="none" w:sz="0" w:space="0" w:color="auto"/>
        <w:bottom w:val="none" w:sz="0" w:space="0" w:color="auto"/>
        <w:right w:val="none" w:sz="0" w:space="0" w:color="auto"/>
      </w:divBdr>
      <w:divsChild>
        <w:div w:id="768895206">
          <w:marLeft w:val="0"/>
          <w:marRight w:val="0"/>
          <w:marTop w:val="0"/>
          <w:marBottom w:val="0"/>
          <w:divBdr>
            <w:top w:val="none" w:sz="0" w:space="0" w:color="auto"/>
            <w:left w:val="none" w:sz="0" w:space="0" w:color="auto"/>
            <w:bottom w:val="none" w:sz="0" w:space="0" w:color="auto"/>
            <w:right w:val="none" w:sz="0" w:space="0" w:color="auto"/>
          </w:divBdr>
        </w:div>
        <w:div w:id="1798912900">
          <w:marLeft w:val="0"/>
          <w:marRight w:val="0"/>
          <w:marTop w:val="300"/>
          <w:marBottom w:val="300"/>
          <w:divBdr>
            <w:top w:val="none" w:sz="0" w:space="0" w:color="auto"/>
            <w:left w:val="none" w:sz="0" w:space="0" w:color="auto"/>
            <w:bottom w:val="none" w:sz="0" w:space="0" w:color="auto"/>
            <w:right w:val="none" w:sz="0" w:space="0" w:color="auto"/>
          </w:divBdr>
        </w:div>
        <w:div w:id="1027214744">
          <w:marLeft w:val="0"/>
          <w:marRight w:val="0"/>
          <w:marTop w:val="0"/>
          <w:marBottom w:val="0"/>
          <w:divBdr>
            <w:top w:val="none" w:sz="0" w:space="0" w:color="auto"/>
            <w:left w:val="none" w:sz="0" w:space="0" w:color="auto"/>
            <w:bottom w:val="none" w:sz="0" w:space="0" w:color="auto"/>
            <w:right w:val="none" w:sz="0" w:space="0" w:color="auto"/>
          </w:divBdr>
          <w:divsChild>
            <w:div w:id="1554467009">
              <w:marLeft w:val="0"/>
              <w:marRight w:val="0"/>
              <w:marTop w:val="300"/>
              <w:marBottom w:val="450"/>
              <w:divBdr>
                <w:top w:val="none" w:sz="0" w:space="0" w:color="auto"/>
                <w:left w:val="none" w:sz="0" w:space="0" w:color="auto"/>
                <w:bottom w:val="none" w:sz="0" w:space="0" w:color="auto"/>
                <w:right w:val="none" w:sz="0" w:space="0" w:color="auto"/>
              </w:divBdr>
              <w:divsChild>
                <w:div w:id="612786378">
                  <w:marLeft w:val="0"/>
                  <w:marRight w:val="0"/>
                  <w:marTop w:val="0"/>
                  <w:marBottom w:val="0"/>
                  <w:divBdr>
                    <w:top w:val="none" w:sz="0" w:space="0" w:color="auto"/>
                    <w:left w:val="none" w:sz="0" w:space="0" w:color="auto"/>
                    <w:bottom w:val="none" w:sz="0" w:space="0" w:color="auto"/>
                    <w:right w:val="none" w:sz="0" w:space="0" w:color="auto"/>
                  </w:divBdr>
                  <w:divsChild>
                    <w:div w:id="1765297982">
                      <w:marLeft w:val="0"/>
                      <w:marRight w:val="0"/>
                      <w:marTop w:val="0"/>
                      <w:marBottom w:val="0"/>
                      <w:divBdr>
                        <w:top w:val="none" w:sz="0" w:space="0" w:color="auto"/>
                        <w:left w:val="none" w:sz="0" w:space="0" w:color="auto"/>
                        <w:bottom w:val="none" w:sz="0" w:space="0" w:color="auto"/>
                        <w:right w:val="none" w:sz="0" w:space="0" w:color="auto"/>
                      </w:divBdr>
                      <w:divsChild>
                        <w:div w:id="1122116490">
                          <w:marLeft w:val="0"/>
                          <w:marRight w:val="0"/>
                          <w:marTop w:val="0"/>
                          <w:marBottom w:val="0"/>
                          <w:divBdr>
                            <w:top w:val="none" w:sz="0" w:space="0" w:color="auto"/>
                            <w:left w:val="none" w:sz="0" w:space="0" w:color="auto"/>
                            <w:bottom w:val="none" w:sz="0" w:space="0" w:color="auto"/>
                            <w:right w:val="none" w:sz="0" w:space="0" w:color="auto"/>
                          </w:divBdr>
                          <w:divsChild>
                            <w:div w:id="15464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7586">
          <w:marLeft w:val="0"/>
          <w:marRight w:val="0"/>
          <w:marTop w:val="0"/>
          <w:marBottom w:val="0"/>
          <w:divBdr>
            <w:top w:val="none" w:sz="0" w:space="0" w:color="auto"/>
            <w:left w:val="none" w:sz="0" w:space="0" w:color="auto"/>
            <w:bottom w:val="none" w:sz="0" w:space="0" w:color="auto"/>
            <w:right w:val="none" w:sz="0" w:space="0" w:color="auto"/>
          </w:divBdr>
          <w:divsChild>
            <w:div w:id="250772463">
              <w:blockQuote w:val="1"/>
              <w:marLeft w:val="0"/>
              <w:marRight w:val="0"/>
              <w:marTop w:val="465"/>
              <w:marBottom w:val="525"/>
              <w:divBdr>
                <w:top w:val="none" w:sz="0" w:space="0" w:color="auto"/>
                <w:left w:val="none" w:sz="0" w:space="0" w:color="auto"/>
                <w:bottom w:val="none" w:sz="0" w:space="0" w:color="auto"/>
                <w:right w:val="none" w:sz="0" w:space="0" w:color="auto"/>
              </w:divBdr>
            </w:div>
            <w:div w:id="65326472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03794775">
      <w:bodyDiv w:val="1"/>
      <w:marLeft w:val="0"/>
      <w:marRight w:val="0"/>
      <w:marTop w:val="0"/>
      <w:marBottom w:val="0"/>
      <w:divBdr>
        <w:top w:val="none" w:sz="0" w:space="0" w:color="auto"/>
        <w:left w:val="none" w:sz="0" w:space="0" w:color="auto"/>
        <w:bottom w:val="none" w:sz="0" w:space="0" w:color="auto"/>
        <w:right w:val="none" w:sz="0" w:space="0" w:color="auto"/>
      </w:divBdr>
      <w:divsChild>
        <w:div w:id="1775855031">
          <w:marLeft w:val="0"/>
          <w:marRight w:val="0"/>
          <w:marTop w:val="150"/>
          <w:marBottom w:val="450"/>
          <w:divBdr>
            <w:top w:val="none" w:sz="0" w:space="0" w:color="auto"/>
            <w:left w:val="none" w:sz="0" w:space="0" w:color="auto"/>
            <w:bottom w:val="none" w:sz="0" w:space="0" w:color="auto"/>
            <w:right w:val="none" w:sz="0" w:space="0" w:color="auto"/>
          </w:divBdr>
        </w:div>
        <w:div w:id="1359164794">
          <w:marLeft w:val="0"/>
          <w:marRight w:val="0"/>
          <w:marTop w:val="0"/>
          <w:marBottom w:val="300"/>
          <w:divBdr>
            <w:top w:val="none" w:sz="0" w:space="0" w:color="auto"/>
            <w:left w:val="none" w:sz="0" w:space="0" w:color="auto"/>
            <w:bottom w:val="none" w:sz="0" w:space="0" w:color="auto"/>
            <w:right w:val="none" w:sz="0" w:space="0" w:color="auto"/>
          </w:divBdr>
        </w:div>
        <w:div w:id="481893079">
          <w:marLeft w:val="0"/>
          <w:marRight w:val="0"/>
          <w:marTop w:val="495"/>
          <w:marBottom w:val="630"/>
          <w:divBdr>
            <w:top w:val="none" w:sz="0" w:space="0" w:color="auto"/>
            <w:left w:val="none" w:sz="0" w:space="0" w:color="auto"/>
            <w:bottom w:val="none" w:sz="0" w:space="0" w:color="auto"/>
            <w:right w:val="none" w:sz="0" w:space="0" w:color="auto"/>
          </w:divBdr>
        </w:div>
      </w:divsChild>
    </w:div>
    <w:div w:id="703946002">
      <w:bodyDiv w:val="1"/>
      <w:marLeft w:val="0"/>
      <w:marRight w:val="0"/>
      <w:marTop w:val="0"/>
      <w:marBottom w:val="0"/>
      <w:divBdr>
        <w:top w:val="none" w:sz="0" w:space="0" w:color="auto"/>
        <w:left w:val="none" w:sz="0" w:space="0" w:color="auto"/>
        <w:bottom w:val="none" w:sz="0" w:space="0" w:color="auto"/>
        <w:right w:val="none" w:sz="0" w:space="0" w:color="auto"/>
      </w:divBdr>
      <w:divsChild>
        <w:div w:id="1931501838">
          <w:marLeft w:val="0"/>
          <w:marRight w:val="150"/>
          <w:marTop w:val="0"/>
          <w:marBottom w:val="75"/>
          <w:divBdr>
            <w:top w:val="none" w:sz="0" w:space="0" w:color="auto"/>
            <w:left w:val="none" w:sz="0" w:space="0" w:color="auto"/>
            <w:bottom w:val="none" w:sz="0" w:space="0" w:color="auto"/>
            <w:right w:val="none" w:sz="0" w:space="0" w:color="auto"/>
          </w:divBdr>
        </w:div>
        <w:div w:id="197160735">
          <w:marLeft w:val="0"/>
          <w:marRight w:val="150"/>
          <w:marTop w:val="150"/>
          <w:marBottom w:val="150"/>
          <w:divBdr>
            <w:top w:val="none" w:sz="0" w:space="0" w:color="auto"/>
            <w:left w:val="none" w:sz="0" w:space="0" w:color="auto"/>
            <w:bottom w:val="none" w:sz="0" w:space="0" w:color="auto"/>
            <w:right w:val="none" w:sz="0" w:space="0" w:color="auto"/>
          </w:divBdr>
        </w:div>
        <w:div w:id="463935340">
          <w:marLeft w:val="0"/>
          <w:marRight w:val="150"/>
          <w:marTop w:val="0"/>
          <w:marBottom w:val="0"/>
          <w:divBdr>
            <w:top w:val="none" w:sz="0" w:space="0" w:color="auto"/>
            <w:left w:val="none" w:sz="0" w:space="0" w:color="auto"/>
            <w:bottom w:val="none" w:sz="0" w:space="0" w:color="auto"/>
            <w:right w:val="none" w:sz="0" w:space="0" w:color="auto"/>
          </w:divBdr>
        </w:div>
      </w:divsChild>
    </w:div>
    <w:div w:id="704865408">
      <w:bodyDiv w:val="1"/>
      <w:marLeft w:val="0"/>
      <w:marRight w:val="0"/>
      <w:marTop w:val="0"/>
      <w:marBottom w:val="0"/>
      <w:divBdr>
        <w:top w:val="none" w:sz="0" w:space="0" w:color="auto"/>
        <w:left w:val="none" w:sz="0" w:space="0" w:color="auto"/>
        <w:bottom w:val="none" w:sz="0" w:space="0" w:color="auto"/>
        <w:right w:val="none" w:sz="0" w:space="0" w:color="auto"/>
      </w:divBdr>
      <w:divsChild>
        <w:div w:id="1018704177">
          <w:marLeft w:val="0"/>
          <w:marRight w:val="0"/>
          <w:marTop w:val="0"/>
          <w:marBottom w:val="150"/>
          <w:divBdr>
            <w:top w:val="none" w:sz="0" w:space="0" w:color="auto"/>
            <w:left w:val="none" w:sz="0" w:space="0" w:color="auto"/>
            <w:bottom w:val="none" w:sz="0" w:space="0" w:color="auto"/>
            <w:right w:val="none" w:sz="0" w:space="0" w:color="auto"/>
          </w:divBdr>
          <w:divsChild>
            <w:div w:id="1431047879">
              <w:marLeft w:val="0"/>
              <w:marRight w:val="0"/>
              <w:marTop w:val="0"/>
              <w:marBottom w:val="0"/>
              <w:divBdr>
                <w:top w:val="none" w:sz="0" w:space="0" w:color="auto"/>
                <w:left w:val="none" w:sz="0" w:space="0" w:color="auto"/>
                <w:bottom w:val="none" w:sz="0" w:space="0" w:color="auto"/>
                <w:right w:val="none" w:sz="0" w:space="0" w:color="auto"/>
              </w:divBdr>
            </w:div>
            <w:div w:id="1965042498">
              <w:marLeft w:val="0"/>
              <w:marRight w:val="0"/>
              <w:marTop w:val="0"/>
              <w:marBottom w:val="0"/>
              <w:divBdr>
                <w:top w:val="none" w:sz="0" w:space="0" w:color="auto"/>
                <w:left w:val="none" w:sz="0" w:space="0" w:color="auto"/>
                <w:bottom w:val="none" w:sz="0" w:space="0" w:color="auto"/>
                <w:right w:val="none" w:sz="0" w:space="0" w:color="auto"/>
              </w:divBdr>
            </w:div>
            <w:div w:id="7098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7632">
      <w:bodyDiv w:val="1"/>
      <w:marLeft w:val="0"/>
      <w:marRight w:val="0"/>
      <w:marTop w:val="0"/>
      <w:marBottom w:val="0"/>
      <w:divBdr>
        <w:top w:val="none" w:sz="0" w:space="0" w:color="auto"/>
        <w:left w:val="none" w:sz="0" w:space="0" w:color="auto"/>
        <w:bottom w:val="none" w:sz="0" w:space="0" w:color="auto"/>
        <w:right w:val="none" w:sz="0" w:space="0" w:color="auto"/>
      </w:divBdr>
      <w:divsChild>
        <w:div w:id="1344671494">
          <w:marLeft w:val="0"/>
          <w:marRight w:val="375"/>
          <w:marTop w:val="0"/>
          <w:marBottom w:val="0"/>
          <w:divBdr>
            <w:top w:val="none" w:sz="0" w:space="0" w:color="auto"/>
            <w:left w:val="none" w:sz="0" w:space="0" w:color="auto"/>
            <w:bottom w:val="none" w:sz="0" w:space="0" w:color="auto"/>
            <w:right w:val="none" w:sz="0" w:space="0" w:color="auto"/>
          </w:divBdr>
        </w:div>
        <w:div w:id="1882014078">
          <w:marLeft w:val="0"/>
          <w:marRight w:val="0"/>
          <w:marTop w:val="0"/>
          <w:marBottom w:val="0"/>
          <w:divBdr>
            <w:top w:val="none" w:sz="0" w:space="0" w:color="auto"/>
            <w:left w:val="none" w:sz="0" w:space="0" w:color="auto"/>
            <w:bottom w:val="none" w:sz="0" w:space="0" w:color="auto"/>
            <w:right w:val="none" w:sz="0" w:space="0" w:color="auto"/>
          </w:divBdr>
        </w:div>
      </w:divsChild>
    </w:div>
    <w:div w:id="706295460">
      <w:bodyDiv w:val="1"/>
      <w:marLeft w:val="0"/>
      <w:marRight w:val="0"/>
      <w:marTop w:val="0"/>
      <w:marBottom w:val="0"/>
      <w:divBdr>
        <w:top w:val="none" w:sz="0" w:space="0" w:color="auto"/>
        <w:left w:val="none" w:sz="0" w:space="0" w:color="auto"/>
        <w:bottom w:val="none" w:sz="0" w:space="0" w:color="auto"/>
        <w:right w:val="none" w:sz="0" w:space="0" w:color="auto"/>
      </w:divBdr>
      <w:divsChild>
        <w:div w:id="1148401962">
          <w:marLeft w:val="0"/>
          <w:marRight w:val="0"/>
          <w:marTop w:val="0"/>
          <w:marBottom w:val="75"/>
          <w:divBdr>
            <w:top w:val="none" w:sz="0" w:space="0" w:color="auto"/>
            <w:left w:val="none" w:sz="0" w:space="0" w:color="auto"/>
            <w:bottom w:val="none" w:sz="0" w:space="0" w:color="auto"/>
            <w:right w:val="none" w:sz="0" w:space="0" w:color="auto"/>
          </w:divBdr>
        </w:div>
      </w:divsChild>
    </w:div>
    <w:div w:id="707221716">
      <w:bodyDiv w:val="1"/>
      <w:marLeft w:val="0"/>
      <w:marRight w:val="0"/>
      <w:marTop w:val="0"/>
      <w:marBottom w:val="0"/>
      <w:divBdr>
        <w:top w:val="none" w:sz="0" w:space="0" w:color="auto"/>
        <w:left w:val="none" w:sz="0" w:space="0" w:color="auto"/>
        <w:bottom w:val="none" w:sz="0" w:space="0" w:color="auto"/>
        <w:right w:val="none" w:sz="0" w:space="0" w:color="auto"/>
      </w:divBdr>
      <w:divsChild>
        <w:div w:id="409355123">
          <w:marLeft w:val="0"/>
          <w:marRight w:val="0"/>
          <w:marTop w:val="0"/>
          <w:marBottom w:val="300"/>
          <w:divBdr>
            <w:top w:val="none" w:sz="0" w:space="0" w:color="auto"/>
            <w:left w:val="none" w:sz="0" w:space="0" w:color="auto"/>
            <w:bottom w:val="none" w:sz="0" w:space="0" w:color="auto"/>
            <w:right w:val="none" w:sz="0" w:space="0" w:color="auto"/>
          </w:divBdr>
        </w:div>
      </w:divsChild>
    </w:div>
    <w:div w:id="707997958">
      <w:bodyDiv w:val="1"/>
      <w:marLeft w:val="0"/>
      <w:marRight w:val="0"/>
      <w:marTop w:val="0"/>
      <w:marBottom w:val="0"/>
      <w:divBdr>
        <w:top w:val="none" w:sz="0" w:space="0" w:color="auto"/>
        <w:left w:val="none" w:sz="0" w:space="0" w:color="auto"/>
        <w:bottom w:val="none" w:sz="0" w:space="0" w:color="auto"/>
        <w:right w:val="none" w:sz="0" w:space="0" w:color="auto"/>
      </w:divBdr>
      <w:divsChild>
        <w:div w:id="596136953">
          <w:marLeft w:val="0"/>
          <w:marRight w:val="0"/>
          <w:marTop w:val="0"/>
          <w:marBottom w:val="375"/>
          <w:divBdr>
            <w:top w:val="none" w:sz="0" w:space="0" w:color="auto"/>
            <w:left w:val="none" w:sz="0" w:space="0" w:color="auto"/>
            <w:bottom w:val="none" w:sz="0" w:space="0" w:color="auto"/>
            <w:right w:val="none" w:sz="0" w:space="0" w:color="auto"/>
          </w:divBdr>
          <w:divsChild>
            <w:div w:id="1846087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9569968">
      <w:bodyDiv w:val="1"/>
      <w:marLeft w:val="0"/>
      <w:marRight w:val="0"/>
      <w:marTop w:val="0"/>
      <w:marBottom w:val="0"/>
      <w:divBdr>
        <w:top w:val="none" w:sz="0" w:space="0" w:color="auto"/>
        <w:left w:val="none" w:sz="0" w:space="0" w:color="auto"/>
        <w:bottom w:val="none" w:sz="0" w:space="0" w:color="auto"/>
        <w:right w:val="none" w:sz="0" w:space="0" w:color="auto"/>
      </w:divBdr>
      <w:divsChild>
        <w:div w:id="734200920">
          <w:marLeft w:val="0"/>
          <w:marRight w:val="0"/>
          <w:marTop w:val="0"/>
          <w:marBottom w:val="0"/>
          <w:divBdr>
            <w:top w:val="single" w:sz="6" w:space="0" w:color="DCDCDC"/>
            <w:left w:val="single" w:sz="2" w:space="0" w:color="DCDCDC"/>
            <w:bottom w:val="single" w:sz="6" w:space="0" w:color="DCDCDC"/>
            <w:right w:val="single" w:sz="2" w:space="0" w:color="DCDCDC"/>
          </w:divBdr>
        </w:div>
        <w:div w:id="264773768">
          <w:marLeft w:val="0"/>
          <w:marRight w:val="0"/>
          <w:marTop w:val="0"/>
          <w:marBottom w:val="0"/>
          <w:divBdr>
            <w:top w:val="single" w:sz="2" w:space="0" w:color="DCDCDC"/>
            <w:left w:val="single" w:sz="2" w:space="0" w:color="DCDCDC"/>
            <w:bottom w:val="single" w:sz="2" w:space="0" w:color="DCDCDC"/>
            <w:right w:val="single" w:sz="2" w:space="0" w:color="DCDCDC"/>
          </w:divBdr>
          <w:divsChild>
            <w:div w:id="86136107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73999823">
          <w:marLeft w:val="0"/>
          <w:marRight w:val="0"/>
          <w:marTop w:val="615"/>
          <w:marBottom w:val="0"/>
          <w:divBdr>
            <w:top w:val="single" w:sz="6" w:space="0" w:color="DCDCDC"/>
            <w:left w:val="single" w:sz="2" w:space="0" w:color="DCDCDC"/>
            <w:bottom w:val="single" w:sz="6" w:space="0" w:color="DCDCDC"/>
            <w:right w:val="single" w:sz="2" w:space="0" w:color="DCDCDC"/>
          </w:divBdr>
          <w:divsChild>
            <w:div w:id="21332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2352">
      <w:bodyDiv w:val="1"/>
      <w:marLeft w:val="0"/>
      <w:marRight w:val="0"/>
      <w:marTop w:val="0"/>
      <w:marBottom w:val="0"/>
      <w:divBdr>
        <w:top w:val="none" w:sz="0" w:space="0" w:color="auto"/>
        <w:left w:val="none" w:sz="0" w:space="0" w:color="auto"/>
        <w:bottom w:val="none" w:sz="0" w:space="0" w:color="auto"/>
        <w:right w:val="none" w:sz="0" w:space="0" w:color="auto"/>
      </w:divBdr>
      <w:divsChild>
        <w:div w:id="1986616788">
          <w:marLeft w:val="0"/>
          <w:marRight w:val="0"/>
          <w:marTop w:val="0"/>
          <w:marBottom w:val="0"/>
          <w:divBdr>
            <w:top w:val="none" w:sz="0" w:space="0" w:color="auto"/>
            <w:left w:val="none" w:sz="0" w:space="0" w:color="auto"/>
            <w:bottom w:val="none" w:sz="0" w:space="0" w:color="auto"/>
            <w:right w:val="none" w:sz="0" w:space="0" w:color="auto"/>
          </w:divBdr>
        </w:div>
        <w:div w:id="1146314541">
          <w:marLeft w:val="0"/>
          <w:marRight w:val="375"/>
          <w:marTop w:val="0"/>
          <w:marBottom w:val="0"/>
          <w:divBdr>
            <w:top w:val="none" w:sz="0" w:space="0" w:color="auto"/>
            <w:left w:val="none" w:sz="0" w:space="0" w:color="auto"/>
            <w:bottom w:val="none" w:sz="0" w:space="0" w:color="auto"/>
            <w:right w:val="none" w:sz="0" w:space="0" w:color="auto"/>
          </w:divBdr>
        </w:div>
        <w:div w:id="1504541969">
          <w:marLeft w:val="0"/>
          <w:marRight w:val="0"/>
          <w:marTop w:val="0"/>
          <w:marBottom w:val="0"/>
          <w:divBdr>
            <w:top w:val="none" w:sz="0" w:space="0" w:color="auto"/>
            <w:left w:val="none" w:sz="0" w:space="0" w:color="auto"/>
            <w:bottom w:val="none" w:sz="0" w:space="0" w:color="auto"/>
            <w:right w:val="none" w:sz="0" w:space="0" w:color="auto"/>
          </w:divBdr>
        </w:div>
      </w:divsChild>
    </w:div>
    <w:div w:id="712851186">
      <w:bodyDiv w:val="1"/>
      <w:marLeft w:val="0"/>
      <w:marRight w:val="0"/>
      <w:marTop w:val="0"/>
      <w:marBottom w:val="0"/>
      <w:divBdr>
        <w:top w:val="none" w:sz="0" w:space="0" w:color="auto"/>
        <w:left w:val="none" w:sz="0" w:space="0" w:color="auto"/>
        <w:bottom w:val="none" w:sz="0" w:space="0" w:color="auto"/>
        <w:right w:val="none" w:sz="0" w:space="0" w:color="auto"/>
      </w:divBdr>
      <w:divsChild>
        <w:div w:id="2086143207">
          <w:marLeft w:val="0"/>
          <w:marRight w:val="0"/>
          <w:marTop w:val="0"/>
          <w:marBottom w:val="240"/>
          <w:divBdr>
            <w:top w:val="none" w:sz="0" w:space="0" w:color="auto"/>
            <w:left w:val="none" w:sz="0" w:space="0" w:color="auto"/>
            <w:bottom w:val="none" w:sz="0" w:space="0" w:color="auto"/>
            <w:right w:val="none" w:sz="0" w:space="0" w:color="auto"/>
          </w:divBdr>
          <w:divsChild>
            <w:div w:id="1085108889">
              <w:marLeft w:val="-240"/>
              <w:marRight w:val="-240"/>
              <w:marTop w:val="0"/>
              <w:marBottom w:val="0"/>
              <w:divBdr>
                <w:top w:val="none" w:sz="0" w:space="0" w:color="auto"/>
                <w:left w:val="none" w:sz="0" w:space="0" w:color="auto"/>
                <w:bottom w:val="none" w:sz="0" w:space="0" w:color="auto"/>
                <w:right w:val="none" w:sz="0" w:space="0" w:color="auto"/>
              </w:divBdr>
              <w:divsChild>
                <w:div w:id="528029275">
                  <w:marLeft w:val="0"/>
                  <w:marRight w:val="0"/>
                  <w:marTop w:val="0"/>
                  <w:marBottom w:val="0"/>
                  <w:divBdr>
                    <w:top w:val="none" w:sz="0" w:space="0" w:color="auto"/>
                    <w:left w:val="none" w:sz="0" w:space="0" w:color="auto"/>
                    <w:bottom w:val="none" w:sz="0" w:space="0" w:color="auto"/>
                    <w:right w:val="none" w:sz="0" w:space="0" w:color="auto"/>
                  </w:divBdr>
                  <w:divsChild>
                    <w:div w:id="104544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3881">
          <w:marLeft w:val="0"/>
          <w:marRight w:val="0"/>
          <w:marTop w:val="0"/>
          <w:marBottom w:val="0"/>
          <w:divBdr>
            <w:top w:val="none" w:sz="0" w:space="0" w:color="auto"/>
            <w:left w:val="none" w:sz="0" w:space="0" w:color="auto"/>
            <w:bottom w:val="none" w:sz="0" w:space="0" w:color="auto"/>
            <w:right w:val="none" w:sz="0" w:space="0" w:color="auto"/>
          </w:divBdr>
          <w:divsChild>
            <w:div w:id="982925969">
              <w:marLeft w:val="0"/>
              <w:marRight w:val="0"/>
              <w:marTop w:val="0"/>
              <w:marBottom w:val="0"/>
              <w:divBdr>
                <w:top w:val="none" w:sz="0" w:space="0" w:color="auto"/>
                <w:left w:val="none" w:sz="0" w:space="0" w:color="auto"/>
                <w:bottom w:val="none" w:sz="0" w:space="0" w:color="auto"/>
                <w:right w:val="none" w:sz="0" w:space="0" w:color="auto"/>
              </w:divBdr>
              <w:divsChild>
                <w:div w:id="725491652">
                  <w:marLeft w:val="-240"/>
                  <w:marRight w:val="-240"/>
                  <w:marTop w:val="0"/>
                  <w:marBottom w:val="0"/>
                  <w:divBdr>
                    <w:top w:val="none" w:sz="0" w:space="0" w:color="auto"/>
                    <w:left w:val="none" w:sz="0" w:space="0" w:color="auto"/>
                    <w:bottom w:val="none" w:sz="0" w:space="0" w:color="auto"/>
                    <w:right w:val="none" w:sz="0" w:space="0" w:color="auto"/>
                  </w:divBdr>
                  <w:divsChild>
                    <w:div w:id="918833835">
                      <w:marLeft w:val="0"/>
                      <w:marRight w:val="0"/>
                      <w:marTop w:val="0"/>
                      <w:marBottom w:val="0"/>
                      <w:divBdr>
                        <w:top w:val="none" w:sz="0" w:space="0" w:color="auto"/>
                        <w:left w:val="none" w:sz="0" w:space="0" w:color="auto"/>
                        <w:bottom w:val="none" w:sz="0" w:space="0" w:color="auto"/>
                        <w:right w:val="none" w:sz="0" w:space="0" w:color="auto"/>
                      </w:divBdr>
                      <w:divsChild>
                        <w:div w:id="1115834898">
                          <w:marLeft w:val="0"/>
                          <w:marRight w:val="0"/>
                          <w:marTop w:val="0"/>
                          <w:marBottom w:val="0"/>
                          <w:divBdr>
                            <w:top w:val="none" w:sz="0" w:space="0" w:color="auto"/>
                            <w:left w:val="none" w:sz="0" w:space="0" w:color="auto"/>
                            <w:bottom w:val="none" w:sz="0" w:space="0" w:color="auto"/>
                            <w:right w:val="none" w:sz="0" w:space="0" w:color="auto"/>
                          </w:divBdr>
                        </w:div>
                      </w:divsChild>
                    </w:div>
                    <w:div w:id="1732730848">
                      <w:marLeft w:val="0"/>
                      <w:marRight w:val="0"/>
                      <w:marTop w:val="0"/>
                      <w:marBottom w:val="0"/>
                      <w:divBdr>
                        <w:top w:val="none" w:sz="0" w:space="0" w:color="auto"/>
                        <w:left w:val="none" w:sz="0" w:space="0" w:color="auto"/>
                        <w:bottom w:val="none" w:sz="0" w:space="0" w:color="auto"/>
                        <w:right w:val="none" w:sz="0" w:space="0" w:color="auto"/>
                      </w:divBdr>
                      <w:divsChild>
                        <w:div w:id="2104646468">
                          <w:marLeft w:val="0"/>
                          <w:marRight w:val="0"/>
                          <w:marTop w:val="0"/>
                          <w:marBottom w:val="0"/>
                          <w:divBdr>
                            <w:top w:val="none" w:sz="0" w:space="0" w:color="auto"/>
                            <w:left w:val="none" w:sz="0" w:space="0" w:color="auto"/>
                            <w:bottom w:val="none" w:sz="0" w:space="0" w:color="auto"/>
                            <w:right w:val="none" w:sz="0" w:space="0" w:color="auto"/>
                          </w:divBdr>
                          <w:divsChild>
                            <w:div w:id="878669161">
                              <w:marLeft w:val="-240"/>
                              <w:marRight w:val="-240"/>
                              <w:marTop w:val="0"/>
                              <w:marBottom w:val="0"/>
                              <w:divBdr>
                                <w:top w:val="none" w:sz="0" w:space="0" w:color="auto"/>
                                <w:left w:val="none" w:sz="0" w:space="0" w:color="auto"/>
                                <w:bottom w:val="none" w:sz="0" w:space="0" w:color="auto"/>
                                <w:right w:val="none" w:sz="0" w:space="0" w:color="auto"/>
                              </w:divBdr>
                              <w:divsChild>
                                <w:div w:id="558368473">
                                  <w:marLeft w:val="0"/>
                                  <w:marRight w:val="0"/>
                                  <w:marTop w:val="0"/>
                                  <w:marBottom w:val="0"/>
                                  <w:divBdr>
                                    <w:top w:val="none" w:sz="0" w:space="0" w:color="auto"/>
                                    <w:left w:val="none" w:sz="0" w:space="0" w:color="auto"/>
                                    <w:bottom w:val="none" w:sz="0" w:space="0" w:color="auto"/>
                                    <w:right w:val="none" w:sz="0" w:space="0" w:color="auto"/>
                                  </w:divBdr>
                                  <w:divsChild>
                                    <w:div w:id="451634868">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425223">
      <w:bodyDiv w:val="1"/>
      <w:marLeft w:val="0"/>
      <w:marRight w:val="0"/>
      <w:marTop w:val="0"/>
      <w:marBottom w:val="0"/>
      <w:divBdr>
        <w:top w:val="none" w:sz="0" w:space="0" w:color="auto"/>
        <w:left w:val="none" w:sz="0" w:space="0" w:color="auto"/>
        <w:bottom w:val="none" w:sz="0" w:space="0" w:color="auto"/>
        <w:right w:val="none" w:sz="0" w:space="0" w:color="auto"/>
      </w:divBdr>
      <w:divsChild>
        <w:div w:id="1241718158">
          <w:marLeft w:val="0"/>
          <w:marRight w:val="375"/>
          <w:marTop w:val="0"/>
          <w:marBottom w:val="0"/>
          <w:divBdr>
            <w:top w:val="none" w:sz="0" w:space="0" w:color="auto"/>
            <w:left w:val="none" w:sz="0" w:space="0" w:color="auto"/>
            <w:bottom w:val="none" w:sz="0" w:space="0" w:color="auto"/>
            <w:right w:val="none" w:sz="0" w:space="0" w:color="auto"/>
          </w:divBdr>
        </w:div>
        <w:div w:id="1576545554">
          <w:marLeft w:val="0"/>
          <w:marRight w:val="0"/>
          <w:marTop w:val="0"/>
          <w:marBottom w:val="0"/>
          <w:divBdr>
            <w:top w:val="none" w:sz="0" w:space="0" w:color="auto"/>
            <w:left w:val="none" w:sz="0" w:space="0" w:color="auto"/>
            <w:bottom w:val="none" w:sz="0" w:space="0" w:color="auto"/>
            <w:right w:val="none" w:sz="0" w:space="0" w:color="auto"/>
          </w:divBdr>
        </w:div>
      </w:divsChild>
    </w:div>
    <w:div w:id="714547640">
      <w:bodyDiv w:val="1"/>
      <w:marLeft w:val="0"/>
      <w:marRight w:val="0"/>
      <w:marTop w:val="0"/>
      <w:marBottom w:val="0"/>
      <w:divBdr>
        <w:top w:val="none" w:sz="0" w:space="0" w:color="auto"/>
        <w:left w:val="none" w:sz="0" w:space="0" w:color="auto"/>
        <w:bottom w:val="none" w:sz="0" w:space="0" w:color="auto"/>
        <w:right w:val="none" w:sz="0" w:space="0" w:color="auto"/>
      </w:divBdr>
      <w:divsChild>
        <w:div w:id="1993362348">
          <w:marLeft w:val="0"/>
          <w:marRight w:val="0"/>
          <w:marTop w:val="0"/>
          <w:marBottom w:val="300"/>
          <w:divBdr>
            <w:top w:val="none" w:sz="0" w:space="0" w:color="auto"/>
            <w:left w:val="none" w:sz="0" w:space="0" w:color="auto"/>
            <w:bottom w:val="none" w:sz="0" w:space="0" w:color="auto"/>
            <w:right w:val="none" w:sz="0" w:space="0" w:color="auto"/>
          </w:divBdr>
        </w:div>
      </w:divsChild>
    </w:div>
    <w:div w:id="714885852">
      <w:bodyDiv w:val="1"/>
      <w:marLeft w:val="0"/>
      <w:marRight w:val="0"/>
      <w:marTop w:val="0"/>
      <w:marBottom w:val="0"/>
      <w:divBdr>
        <w:top w:val="none" w:sz="0" w:space="0" w:color="auto"/>
        <w:left w:val="none" w:sz="0" w:space="0" w:color="auto"/>
        <w:bottom w:val="none" w:sz="0" w:space="0" w:color="auto"/>
        <w:right w:val="none" w:sz="0" w:space="0" w:color="auto"/>
      </w:divBdr>
      <w:divsChild>
        <w:div w:id="1262252724">
          <w:marLeft w:val="0"/>
          <w:marRight w:val="375"/>
          <w:marTop w:val="0"/>
          <w:marBottom w:val="0"/>
          <w:divBdr>
            <w:top w:val="none" w:sz="0" w:space="0" w:color="auto"/>
            <w:left w:val="none" w:sz="0" w:space="0" w:color="auto"/>
            <w:bottom w:val="none" w:sz="0" w:space="0" w:color="auto"/>
            <w:right w:val="none" w:sz="0" w:space="0" w:color="auto"/>
          </w:divBdr>
        </w:div>
        <w:div w:id="38481404">
          <w:marLeft w:val="0"/>
          <w:marRight w:val="0"/>
          <w:marTop w:val="0"/>
          <w:marBottom w:val="0"/>
          <w:divBdr>
            <w:top w:val="none" w:sz="0" w:space="0" w:color="auto"/>
            <w:left w:val="none" w:sz="0" w:space="0" w:color="auto"/>
            <w:bottom w:val="none" w:sz="0" w:space="0" w:color="auto"/>
            <w:right w:val="none" w:sz="0" w:space="0" w:color="auto"/>
          </w:divBdr>
        </w:div>
      </w:divsChild>
    </w:div>
    <w:div w:id="715276187">
      <w:bodyDiv w:val="1"/>
      <w:marLeft w:val="0"/>
      <w:marRight w:val="0"/>
      <w:marTop w:val="0"/>
      <w:marBottom w:val="0"/>
      <w:divBdr>
        <w:top w:val="none" w:sz="0" w:space="0" w:color="auto"/>
        <w:left w:val="none" w:sz="0" w:space="0" w:color="auto"/>
        <w:bottom w:val="none" w:sz="0" w:space="0" w:color="auto"/>
        <w:right w:val="none" w:sz="0" w:space="0" w:color="auto"/>
      </w:divBdr>
      <w:divsChild>
        <w:div w:id="1255895149">
          <w:marLeft w:val="0"/>
          <w:marRight w:val="0"/>
          <w:marTop w:val="0"/>
          <w:marBottom w:val="300"/>
          <w:divBdr>
            <w:top w:val="none" w:sz="0" w:space="0" w:color="auto"/>
            <w:left w:val="none" w:sz="0" w:space="0" w:color="auto"/>
            <w:bottom w:val="none" w:sz="0" w:space="0" w:color="auto"/>
            <w:right w:val="none" w:sz="0" w:space="0" w:color="auto"/>
          </w:divBdr>
        </w:div>
      </w:divsChild>
    </w:div>
    <w:div w:id="715662655">
      <w:bodyDiv w:val="1"/>
      <w:marLeft w:val="0"/>
      <w:marRight w:val="0"/>
      <w:marTop w:val="0"/>
      <w:marBottom w:val="0"/>
      <w:divBdr>
        <w:top w:val="none" w:sz="0" w:space="0" w:color="auto"/>
        <w:left w:val="none" w:sz="0" w:space="0" w:color="auto"/>
        <w:bottom w:val="none" w:sz="0" w:space="0" w:color="auto"/>
        <w:right w:val="none" w:sz="0" w:space="0" w:color="auto"/>
      </w:divBdr>
      <w:divsChild>
        <w:div w:id="261230118">
          <w:marLeft w:val="0"/>
          <w:marRight w:val="150"/>
          <w:marTop w:val="0"/>
          <w:marBottom w:val="75"/>
          <w:divBdr>
            <w:top w:val="none" w:sz="0" w:space="0" w:color="auto"/>
            <w:left w:val="none" w:sz="0" w:space="0" w:color="auto"/>
            <w:bottom w:val="none" w:sz="0" w:space="0" w:color="auto"/>
            <w:right w:val="none" w:sz="0" w:space="0" w:color="auto"/>
          </w:divBdr>
        </w:div>
        <w:div w:id="1526092753">
          <w:marLeft w:val="0"/>
          <w:marRight w:val="150"/>
          <w:marTop w:val="150"/>
          <w:marBottom w:val="150"/>
          <w:divBdr>
            <w:top w:val="none" w:sz="0" w:space="0" w:color="auto"/>
            <w:left w:val="none" w:sz="0" w:space="0" w:color="auto"/>
            <w:bottom w:val="none" w:sz="0" w:space="0" w:color="auto"/>
            <w:right w:val="none" w:sz="0" w:space="0" w:color="auto"/>
          </w:divBdr>
        </w:div>
        <w:div w:id="407116206">
          <w:marLeft w:val="0"/>
          <w:marRight w:val="150"/>
          <w:marTop w:val="0"/>
          <w:marBottom w:val="0"/>
          <w:divBdr>
            <w:top w:val="none" w:sz="0" w:space="0" w:color="auto"/>
            <w:left w:val="none" w:sz="0" w:space="0" w:color="auto"/>
            <w:bottom w:val="none" w:sz="0" w:space="0" w:color="auto"/>
            <w:right w:val="none" w:sz="0" w:space="0" w:color="auto"/>
          </w:divBdr>
        </w:div>
      </w:divsChild>
    </w:div>
    <w:div w:id="716591228">
      <w:bodyDiv w:val="1"/>
      <w:marLeft w:val="0"/>
      <w:marRight w:val="0"/>
      <w:marTop w:val="0"/>
      <w:marBottom w:val="0"/>
      <w:divBdr>
        <w:top w:val="none" w:sz="0" w:space="0" w:color="auto"/>
        <w:left w:val="none" w:sz="0" w:space="0" w:color="auto"/>
        <w:bottom w:val="none" w:sz="0" w:space="0" w:color="auto"/>
        <w:right w:val="none" w:sz="0" w:space="0" w:color="auto"/>
      </w:divBdr>
      <w:divsChild>
        <w:div w:id="133451061">
          <w:marLeft w:val="0"/>
          <w:marRight w:val="0"/>
          <w:marTop w:val="0"/>
          <w:marBottom w:val="150"/>
          <w:divBdr>
            <w:top w:val="none" w:sz="0" w:space="0" w:color="auto"/>
            <w:left w:val="none" w:sz="0" w:space="0" w:color="auto"/>
            <w:bottom w:val="none" w:sz="0" w:space="0" w:color="auto"/>
            <w:right w:val="none" w:sz="0" w:space="0" w:color="auto"/>
          </w:divBdr>
          <w:divsChild>
            <w:div w:id="1102382759">
              <w:marLeft w:val="0"/>
              <w:marRight w:val="0"/>
              <w:marTop w:val="0"/>
              <w:marBottom w:val="0"/>
              <w:divBdr>
                <w:top w:val="none" w:sz="0" w:space="0" w:color="auto"/>
                <w:left w:val="none" w:sz="0" w:space="0" w:color="auto"/>
                <w:bottom w:val="none" w:sz="0" w:space="0" w:color="auto"/>
                <w:right w:val="none" w:sz="0" w:space="0" w:color="auto"/>
              </w:divBdr>
              <w:divsChild>
                <w:div w:id="392047474">
                  <w:marLeft w:val="0"/>
                  <w:marRight w:val="150"/>
                  <w:marTop w:val="0"/>
                  <w:marBottom w:val="0"/>
                  <w:divBdr>
                    <w:top w:val="none" w:sz="0" w:space="0" w:color="auto"/>
                    <w:left w:val="none" w:sz="0" w:space="0" w:color="auto"/>
                    <w:bottom w:val="none" w:sz="0" w:space="0" w:color="auto"/>
                    <w:right w:val="none" w:sz="0" w:space="0" w:color="auto"/>
                  </w:divBdr>
                </w:div>
                <w:div w:id="1053309784">
                  <w:marLeft w:val="0"/>
                  <w:marRight w:val="150"/>
                  <w:marTop w:val="0"/>
                  <w:marBottom w:val="0"/>
                  <w:divBdr>
                    <w:top w:val="none" w:sz="0" w:space="0" w:color="auto"/>
                    <w:left w:val="none" w:sz="0" w:space="0" w:color="auto"/>
                    <w:bottom w:val="none" w:sz="0" w:space="0" w:color="auto"/>
                    <w:right w:val="none" w:sz="0" w:space="0" w:color="auto"/>
                  </w:divBdr>
                </w:div>
              </w:divsChild>
            </w:div>
            <w:div w:id="630404146">
              <w:marLeft w:val="0"/>
              <w:marRight w:val="0"/>
              <w:marTop w:val="0"/>
              <w:marBottom w:val="0"/>
              <w:divBdr>
                <w:top w:val="none" w:sz="0" w:space="0" w:color="auto"/>
                <w:left w:val="none" w:sz="0" w:space="0" w:color="auto"/>
                <w:bottom w:val="none" w:sz="0" w:space="0" w:color="auto"/>
                <w:right w:val="none" w:sz="0" w:space="0" w:color="auto"/>
              </w:divBdr>
              <w:divsChild>
                <w:div w:id="146434643">
                  <w:marLeft w:val="0"/>
                  <w:marRight w:val="0"/>
                  <w:marTop w:val="0"/>
                  <w:marBottom w:val="0"/>
                  <w:divBdr>
                    <w:top w:val="none" w:sz="0" w:space="0" w:color="auto"/>
                    <w:left w:val="none" w:sz="0" w:space="0" w:color="auto"/>
                    <w:bottom w:val="none" w:sz="0" w:space="0" w:color="auto"/>
                    <w:right w:val="none" w:sz="0" w:space="0" w:color="auto"/>
                  </w:divBdr>
                  <w:divsChild>
                    <w:div w:id="1728262574">
                      <w:marLeft w:val="0"/>
                      <w:marRight w:val="0"/>
                      <w:marTop w:val="0"/>
                      <w:marBottom w:val="0"/>
                      <w:divBdr>
                        <w:top w:val="none" w:sz="0" w:space="0" w:color="auto"/>
                        <w:left w:val="none" w:sz="0" w:space="0" w:color="auto"/>
                        <w:bottom w:val="none" w:sz="0" w:space="0" w:color="auto"/>
                        <w:right w:val="none" w:sz="0" w:space="0" w:color="auto"/>
                      </w:divBdr>
                      <w:divsChild>
                        <w:div w:id="627394177">
                          <w:marLeft w:val="0"/>
                          <w:marRight w:val="0"/>
                          <w:marTop w:val="0"/>
                          <w:marBottom w:val="0"/>
                          <w:divBdr>
                            <w:top w:val="none" w:sz="0" w:space="0" w:color="auto"/>
                            <w:left w:val="none" w:sz="0" w:space="0" w:color="auto"/>
                            <w:bottom w:val="none" w:sz="0" w:space="0" w:color="auto"/>
                            <w:right w:val="none" w:sz="0" w:space="0" w:color="auto"/>
                          </w:divBdr>
                          <w:divsChild>
                            <w:div w:id="920986611">
                              <w:marLeft w:val="0"/>
                              <w:marRight w:val="0"/>
                              <w:marTop w:val="0"/>
                              <w:marBottom w:val="0"/>
                              <w:divBdr>
                                <w:top w:val="none" w:sz="0" w:space="0" w:color="auto"/>
                                <w:left w:val="none" w:sz="0" w:space="0" w:color="auto"/>
                                <w:bottom w:val="none" w:sz="0" w:space="0" w:color="auto"/>
                                <w:right w:val="none" w:sz="0" w:space="0" w:color="auto"/>
                              </w:divBdr>
                              <w:divsChild>
                                <w:div w:id="1422677453">
                                  <w:marLeft w:val="0"/>
                                  <w:marRight w:val="0"/>
                                  <w:marTop w:val="0"/>
                                  <w:marBottom w:val="0"/>
                                  <w:divBdr>
                                    <w:top w:val="none" w:sz="0" w:space="0" w:color="auto"/>
                                    <w:left w:val="none" w:sz="0" w:space="0" w:color="auto"/>
                                    <w:bottom w:val="none" w:sz="0" w:space="0" w:color="auto"/>
                                    <w:right w:val="none" w:sz="0" w:space="0" w:color="auto"/>
                                  </w:divBdr>
                                  <w:divsChild>
                                    <w:div w:id="837040084">
                                      <w:marLeft w:val="0"/>
                                      <w:marRight w:val="0"/>
                                      <w:marTop w:val="0"/>
                                      <w:marBottom w:val="0"/>
                                      <w:divBdr>
                                        <w:top w:val="none" w:sz="0" w:space="0" w:color="auto"/>
                                        <w:left w:val="none" w:sz="0" w:space="0" w:color="auto"/>
                                        <w:bottom w:val="none" w:sz="0" w:space="0" w:color="auto"/>
                                        <w:right w:val="none" w:sz="0" w:space="0" w:color="auto"/>
                                      </w:divBdr>
                                      <w:divsChild>
                                        <w:div w:id="963774472">
                                          <w:marLeft w:val="0"/>
                                          <w:marRight w:val="0"/>
                                          <w:marTop w:val="0"/>
                                          <w:marBottom w:val="0"/>
                                          <w:divBdr>
                                            <w:top w:val="none" w:sz="0" w:space="0" w:color="auto"/>
                                            <w:left w:val="none" w:sz="0" w:space="0" w:color="auto"/>
                                            <w:bottom w:val="none" w:sz="0" w:space="0" w:color="auto"/>
                                            <w:right w:val="none" w:sz="0" w:space="0" w:color="auto"/>
                                          </w:divBdr>
                                          <w:divsChild>
                                            <w:div w:id="1254630560">
                                              <w:marLeft w:val="0"/>
                                              <w:marRight w:val="0"/>
                                              <w:marTop w:val="0"/>
                                              <w:marBottom w:val="0"/>
                                              <w:divBdr>
                                                <w:top w:val="none" w:sz="0" w:space="0" w:color="auto"/>
                                                <w:left w:val="none" w:sz="0" w:space="0" w:color="auto"/>
                                                <w:bottom w:val="none" w:sz="0" w:space="0" w:color="auto"/>
                                                <w:right w:val="none" w:sz="0" w:space="0" w:color="auto"/>
                                              </w:divBdr>
                                            </w:div>
                                            <w:div w:id="7133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9208512">
          <w:marLeft w:val="0"/>
          <w:marRight w:val="0"/>
          <w:marTop w:val="0"/>
          <w:marBottom w:val="0"/>
          <w:divBdr>
            <w:top w:val="none" w:sz="0" w:space="0" w:color="auto"/>
            <w:left w:val="none" w:sz="0" w:space="0" w:color="auto"/>
            <w:bottom w:val="none" w:sz="0" w:space="0" w:color="auto"/>
            <w:right w:val="none" w:sz="0" w:space="0" w:color="auto"/>
          </w:divBdr>
          <w:divsChild>
            <w:div w:id="670059458">
              <w:marLeft w:val="0"/>
              <w:marRight w:val="0"/>
              <w:marTop w:val="0"/>
              <w:marBottom w:val="0"/>
              <w:divBdr>
                <w:top w:val="none" w:sz="0" w:space="0" w:color="auto"/>
                <w:left w:val="none" w:sz="0" w:space="0" w:color="auto"/>
                <w:bottom w:val="none" w:sz="0" w:space="0" w:color="auto"/>
                <w:right w:val="none" w:sz="0" w:space="0" w:color="auto"/>
              </w:divBdr>
              <w:divsChild>
                <w:div w:id="226569477">
                  <w:marLeft w:val="0"/>
                  <w:marRight w:val="0"/>
                  <w:marTop w:val="0"/>
                  <w:marBottom w:val="0"/>
                  <w:divBdr>
                    <w:top w:val="none" w:sz="0" w:space="0" w:color="auto"/>
                    <w:left w:val="none" w:sz="0" w:space="0" w:color="auto"/>
                    <w:bottom w:val="none" w:sz="0" w:space="0" w:color="auto"/>
                    <w:right w:val="none" w:sz="0" w:space="0" w:color="auto"/>
                  </w:divBdr>
                </w:div>
              </w:divsChild>
            </w:div>
            <w:div w:id="236521725">
              <w:marLeft w:val="0"/>
              <w:marRight w:val="0"/>
              <w:marTop w:val="225"/>
              <w:marBottom w:val="0"/>
              <w:divBdr>
                <w:top w:val="none" w:sz="0" w:space="0" w:color="auto"/>
                <w:left w:val="none" w:sz="0" w:space="0" w:color="auto"/>
                <w:bottom w:val="none" w:sz="0" w:space="0" w:color="auto"/>
                <w:right w:val="none" w:sz="0" w:space="0" w:color="auto"/>
              </w:divBdr>
              <w:divsChild>
                <w:div w:id="1836410033">
                  <w:marLeft w:val="0"/>
                  <w:marRight w:val="0"/>
                  <w:marTop w:val="0"/>
                  <w:marBottom w:val="0"/>
                  <w:divBdr>
                    <w:top w:val="none" w:sz="0" w:space="0" w:color="auto"/>
                    <w:left w:val="none" w:sz="0" w:space="0" w:color="auto"/>
                    <w:bottom w:val="none" w:sz="0" w:space="0" w:color="auto"/>
                    <w:right w:val="none" w:sz="0" w:space="0" w:color="auto"/>
                  </w:divBdr>
                </w:div>
              </w:divsChild>
            </w:div>
            <w:div w:id="1843618476">
              <w:marLeft w:val="0"/>
              <w:marRight w:val="0"/>
              <w:marTop w:val="375"/>
              <w:marBottom w:val="0"/>
              <w:divBdr>
                <w:top w:val="none" w:sz="0" w:space="0" w:color="auto"/>
                <w:left w:val="none" w:sz="0" w:space="0" w:color="auto"/>
                <w:bottom w:val="none" w:sz="0" w:space="0" w:color="auto"/>
                <w:right w:val="none" w:sz="0" w:space="0" w:color="auto"/>
              </w:divBdr>
              <w:divsChild>
                <w:div w:id="16272215">
                  <w:marLeft w:val="0"/>
                  <w:marRight w:val="0"/>
                  <w:marTop w:val="0"/>
                  <w:marBottom w:val="0"/>
                  <w:divBdr>
                    <w:top w:val="none" w:sz="0" w:space="0" w:color="auto"/>
                    <w:left w:val="none" w:sz="0" w:space="0" w:color="auto"/>
                    <w:bottom w:val="none" w:sz="0" w:space="0" w:color="auto"/>
                    <w:right w:val="none" w:sz="0" w:space="0" w:color="auto"/>
                  </w:divBdr>
                  <w:divsChild>
                    <w:div w:id="15476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8467">
              <w:marLeft w:val="0"/>
              <w:marRight w:val="0"/>
              <w:marTop w:val="375"/>
              <w:marBottom w:val="0"/>
              <w:divBdr>
                <w:top w:val="none" w:sz="0" w:space="0" w:color="auto"/>
                <w:left w:val="none" w:sz="0" w:space="0" w:color="auto"/>
                <w:bottom w:val="none" w:sz="0" w:space="0" w:color="auto"/>
                <w:right w:val="none" w:sz="0" w:space="0" w:color="auto"/>
              </w:divBdr>
              <w:divsChild>
                <w:div w:id="1994799291">
                  <w:marLeft w:val="0"/>
                  <w:marRight w:val="0"/>
                  <w:marTop w:val="0"/>
                  <w:marBottom w:val="0"/>
                  <w:divBdr>
                    <w:top w:val="none" w:sz="0" w:space="0" w:color="auto"/>
                    <w:left w:val="none" w:sz="0" w:space="0" w:color="auto"/>
                    <w:bottom w:val="none" w:sz="0" w:space="0" w:color="auto"/>
                    <w:right w:val="none" w:sz="0" w:space="0" w:color="auto"/>
                  </w:divBdr>
                </w:div>
              </w:divsChild>
            </w:div>
            <w:div w:id="1104883487">
              <w:marLeft w:val="0"/>
              <w:marRight w:val="0"/>
              <w:marTop w:val="225"/>
              <w:marBottom w:val="0"/>
              <w:divBdr>
                <w:top w:val="none" w:sz="0" w:space="0" w:color="auto"/>
                <w:left w:val="none" w:sz="0" w:space="0" w:color="auto"/>
                <w:bottom w:val="none" w:sz="0" w:space="0" w:color="auto"/>
                <w:right w:val="none" w:sz="0" w:space="0" w:color="auto"/>
              </w:divBdr>
              <w:divsChild>
                <w:div w:id="527185055">
                  <w:marLeft w:val="0"/>
                  <w:marRight w:val="0"/>
                  <w:marTop w:val="0"/>
                  <w:marBottom w:val="0"/>
                  <w:divBdr>
                    <w:top w:val="none" w:sz="0" w:space="0" w:color="auto"/>
                    <w:left w:val="none" w:sz="0" w:space="0" w:color="auto"/>
                    <w:bottom w:val="none" w:sz="0" w:space="0" w:color="auto"/>
                    <w:right w:val="none" w:sz="0" w:space="0" w:color="auto"/>
                  </w:divBdr>
                </w:div>
              </w:divsChild>
            </w:div>
            <w:div w:id="1912614032">
              <w:marLeft w:val="0"/>
              <w:marRight w:val="0"/>
              <w:marTop w:val="225"/>
              <w:marBottom w:val="0"/>
              <w:divBdr>
                <w:top w:val="none" w:sz="0" w:space="0" w:color="auto"/>
                <w:left w:val="none" w:sz="0" w:space="0" w:color="auto"/>
                <w:bottom w:val="none" w:sz="0" w:space="0" w:color="auto"/>
                <w:right w:val="none" w:sz="0" w:space="0" w:color="auto"/>
              </w:divBdr>
              <w:divsChild>
                <w:div w:id="13789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702043">
      <w:bodyDiv w:val="1"/>
      <w:marLeft w:val="0"/>
      <w:marRight w:val="0"/>
      <w:marTop w:val="0"/>
      <w:marBottom w:val="0"/>
      <w:divBdr>
        <w:top w:val="none" w:sz="0" w:space="0" w:color="auto"/>
        <w:left w:val="none" w:sz="0" w:space="0" w:color="auto"/>
        <w:bottom w:val="none" w:sz="0" w:space="0" w:color="auto"/>
        <w:right w:val="none" w:sz="0" w:space="0" w:color="auto"/>
      </w:divBdr>
      <w:divsChild>
        <w:div w:id="350765600">
          <w:marLeft w:val="0"/>
          <w:marRight w:val="375"/>
          <w:marTop w:val="0"/>
          <w:marBottom w:val="0"/>
          <w:divBdr>
            <w:top w:val="none" w:sz="0" w:space="0" w:color="auto"/>
            <w:left w:val="none" w:sz="0" w:space="0" w:color="auto"/>
            <w:bottom w:val="none" w:sz="0" w:space="0" w:color="auto"/>
            <w:right w:val="none" w:sz="0" w:space="0" w:color="auto"/>
          </w:divBdr>
        </w:div>
        <w:div w:id="1792939714">
          <w:marLeft w:val="0"/>
          <w:marRight w:val="0"/>
          <w:marTop w:val="0"/>
          <w:marBottom w:val="0"/>
          <w:divBdr>
            <w:top w:val="none" w:sz="0" w:space="0" w:color="auto"/>
            <w:left w:val="none" w:sz="0" w:space="0" w:color="auto"/>
            <w:bottom w:val="none" w:sz="0" w:space="0" w:color="auto"/>
            <w:right w:val="none" w:sz="0" w:space="0" w:color="auto"/>
          </w:divBdr>
        </w:div>
      </w:divsChild>
    </w:div>
    <w:div w:id="716976512">
      <w:bodyDiv w:val="1"/>
      <w:marLeft w:val="0"/>
      <w:marRight w:val="0"/>
      <w:marTop w:val="0"/>
      <w:marBottom w:val="0"/>
      <w:divBdr>
        <w:top w:val="none" w:sz="0" w:space="0" w:color="auto"/>
        <w:left w:val="none" w:sz="0" w:space="0" w:color="auto"/>
        <w:bottom w:val="none" w:sz="0" w:space="0" w:color="auto"/>
        <w:right w:val="none" w:sz="0" w:space="0" w:color="auto"/>
      </w:divBdr>
      <w:divsChild>
        <w:div w:id="1074400088">
          <w:marLeft w:val="0"/>
          <w:marRight w:val="0"/>
          <w:marTop w:val="0"/>
          <w:marBottom w:val="300"/>
          <w:divBdr>
            <w:top w:val="none" w:sz="0" w:space="0" w:color="auto"/>
            <w:left w:val="none" w:sz="0" w:space="0" w:color="auto"/>
            <w:bottom w:val="none" w:sz="0" w:space="0" w:color="auto"/>
            <w:right w:val="none" w:sz="0" w:space="0" w:color="auto"/>
          </w:divBdr>
        </w:div>
      </w:divsChild>
    </w:div>
    <w:div w:id="716978189">
      <w:bodyDiv w:val="1"/>
      <w:marLeft w:val="0"/>
      <w:marRight w:val="0"/>
      <w:marTop w:val="0"/>
      <w:marBottom w:val="0"/>
      <w:divBdr>
        <w:top w:val="none" w:sz="0" w:space="0" w:color="auto"/>
        <w:left w:val="none" w:sz="0" w:space="0" w:color="auto"/>
        <w:bottom w:val="none" w:sz="0" w:space="0" w:color="auto"/>
        <w:right w:val="none" w:sz="0" w:space="0" w:color="auto"/>
      </w:divBdr>
      <w:divsChild>
        <w:div w:id="1797219545">
          <w:marLeft w:val="0"/>
          <w:marRight w:val="0"/>
          <w:marTop w:val="150"/>
          <w:marBottom w:val="450"/>
          <w:divBdr>
            <w:top w:val="none" w:sz="0" w:space="0" w:color="auto"/>
            <w:left w:val="none" w:sz="0" w:space="0" w:color="auto"/>
            <w:bottom w:val="none" w:sz="0" w:space="0" w:color="auto"/>
            <w:right w:val="none" w:sz="0" w:space="0" w:color="auto"/>
          </w:divBdr>
        </w:div>
        <w:div w:id="274406669">
          <w:marLeft w:val="0"/>
          <w:marRight w:val="0"/>
          <w:marTop w:val="0"/>
          <w:marBottom w:val="300"/>
          <w:divBdr>
            <w:top w:val="none" w:sz="0" w:space="0" w:color="auto"/>
            <w:left w:val="none" w:sz="0" w:space="0" w:color="auto"/>
            <w:bottom w:val="none" w:sz="0" w:space="0" w:color="auto"/>
            <w:right w:val="none" w:sz="0" w:space="0" w:color="auto"/>
          </w:divBdr>
        </w:div>
        <w:div w:id="485516720">
          <w:marLeft w:val="0"/>
          <w:marRight w:val="0"/>
          <w:marTop w:val="495"/>
          <w:marBottom w:val="630"/>
          <w:divBdr>
            <w:top w:val="none" w:sz="0" w:space="0" w:color="auto"/>
            <w:left w:val="none" w:sz="0" w:space="0" w:color="auto"/>
            <w:bottom w:val="none" w:sz="0" w:space="0" w:color="auto"/>
            <w:right w:val="none" w:sz="0" w:space="0" w:color="auto"/>
          </w:divBdr>
        </w:div>
      </w:divsChild>
    </w:div>
    <w:div w:id="71847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064">
          <w:marLeft w:val="0"/>
          <w:marRight w:val="0"/>
          <w:marTop w:val="0"/>
          <w:marBottom w:val="300"/>
          <w:divBdr>
            <w:top w:val="none" w:sz="0" w:space="0" w:color="auto"/>
            <w:left w:val="none" w:sz="0" w:space="0" w:color="auto"/>
            <w:bottom w:val="none" w:sz="0" w:space="0" w:color="auto"/>
            <w:right w:val="none" w:sz="0" w:space="0" w:color="auto"/>
          </w:divBdr>
        </w:div>
      </w:divsChild>
    </w:div>
    <w:div w:id="719400024">
      <w:bodyDiv w:val="1"/>
      <w:marLeft w:val="0"/>
      <w:marRight w:val="0"/>
      <w:marTop w:val="0"/>
      <w:marBottom w:val="0"/>
      <w:divBdr>
        <w:top w:val="none" w:sz="0" w:space="0" w:color="auto"/>
        <w:left w:val="none" w:sz="0" w:space="0" w:color="auto"/>
        <w:bottom w:val="none" w:sz="0" w:space="0" w:color="auto"/>
        <w:right w:val="none" w:sz="0" w:space="0" w:color="auto"/>
      </w:divBdr>
      <w:divsChild>
        <w:div w:id="1012682231">
          <w:marLeft w:val="0"/>
          <w:marRight w:val="0"/>
          <w:marTop w:val="0"/>
          <w:marBottom w:val="75"/>
          <w:divBdr>
            <w:top w:val="none" w:sz="0" w:space="0" w:color="auto"/>
            <w:left w:val="none" w:sz="0" w:space="0" w:color="auto"/>
            <w:bottom w:val="none" w:sz="0" w:space="0" w:color="auto"/>
            <w:right w:val="none" w:sz="0" w:space="0" w:color="auto"/>
          </w:divBdr>
        </w:div>
      </w:divsChild>
    </w:div>
    <w:div w:id="719473925">
      <w:bodyDiv w:val="1"/>
      <w:marLeft w:val="0"/>
      <w:marRight w:val="0"/>
      <w:marTop w:val="0"/>
      <w:marBottom w:val="0"/>
      <w:divBdr>
        <w:top w:val="none" w:sz="0" w:space="0" w:color="auto"/>
        <w:left w:val="none" w:sz="0" w:space="0" w:color="auto"/>
        <w:bottom w:val="none" w:sz="0" w:space="0" w:color="auto"/>
        <w:right w:val="none" w:sz="0" w:space="0" w:color="auto"/>
      </w:divBdr>
      <w:divsChild>
        <w:div w:id="1200707298">
          <w:marLeft w:val="0"/>
          <w:marRight w:val="0"/>
          <w:marTop w:val="0"/>
          <w:marBottom w:val="300"/>
          <w:divBdr>
            <w:top w:val="none" w:sz="0" w:space="0" w:color="auto"/>
            <w:left w:val="none" w:sz="0" w:space="0" w:color="auto"/>
            <w:bottom w:val="none" w:sz="0" w:space="0" w:color="auto"/>
            <w:right w:val="none" w:sz="0" w:space="0" w:color="auto"/>
          </w:divBdr>
        </w:div>
      </w:divsChild>
    </w:div>
    <w:div w:id="721058811">
      <w:bodyDiv w:val="1"/>
      <w:marLeft w:val="0"/>
      <w:marRight w:val="0"/>
      <w:marTop w:val="0"/>
      <w:marBottom w:val="0"/>
      <w:divBdr>
        <w:top w:val="none" w:sz="0" w:space="0" w:color="auto"/>
        <w:left w:val="none" w:sz="0" w:space="0" w:color="auto"/>
        <w:bottom w:val="none" w:sz="0" w:space="0" w:color="auto"/>
        <w:right w:val="none" w:sz="0" w:space="0" w:color="auto"/>
      </w:divBdr>
      <w:divsChild>
        <w:div w:id="613706358">
          <w:marLeft w:val="0"/>
          <w:marRight w:val="150"/>
          <w:marTop w:val="0"/>
          <w:marBottom w:val="75"/>
          <w:divBdr>
            <w:top w:val="none" w:sz="0" w:space="0" w:color="auto"/>
            <w:left w:val="none" w:sz="0" w:space="0" w:color="auto"/>
            <w:bottom w:val="none" w:sz="0" w:space="0" w:color="auto"/>
            <w:right w:val="none" w:sz="0" w:space="0" w:color="auto"/>
          </w:divBdr>
        </w:div>
        <w:div w:id="1531645543">
          <w:marLeft w:val="0"/>
          <w:marRight w:val="150"/>
          <w:marTop w:val="150"/>
          <w:marBottom w:val="150"/>
          <w:divBdr>
            <w:top w:val="none" w:sz="0" w:space="0" w:color="auto"/>
            <w:left w:val="none" w:sz="0" w:space="0" w:color="auto"/>
            <w:bottom w:val="none" w:sz="0" w:space="0" w:color="auto"/>
            <w:right w:val="none" w:sz="0" w:space="0" w:color="auto"/>
          </w:divBdr>
        </w:div>
        <w:div w:id="519585277">
          <w:marLeft w:val="0"/>
          <w:marRight w:val="150"/>
          <w:marTop w:val="0"/>
          <w:marBottom w:val="0"/>
          <w:divBdr>
            <w:top w:val="none" w:sz="0" w:space="0" w:color="auto"/>
            <w:left w:val="none" w:sz="0" w:space="0" w:color="auto"/>
            <w:bottom w:val="none" w:sz="0" w:space="0" w:color="auto"/>
            <w:right w:val="none" w:sz="0" w:space="0" w:color="auto"/>
          </w:divBdr>
        </w:div>
      </w:divsChild>
    </w:div>
    <w:div w:id="721097551">
      <w:bodyDiv w:val="1"/>
      <w:marLeft w:val="0"/>
      <w:marRight w:val="0"/>
      <w:marTop w:val="0"/>
      <w:marBottom w:val="0"/>
      <w:divBdr>
        <w:top w:val="none" w:sz="0" w:space="0" w:color="auto"/>
        <w:left w:val="none" w:sz="0" w:space="0" w:color="auto"/>
        <w:bottom w:val="none" w:sz="0" w:space="0" w:color="auto"/>
        <w:right w:val="none" w:sz="0" w:space="0" w:color="auto"/>
      </w:divBdr>
      <w:divsChild>
        <w:div w:id="733704368">
          <w:marLeft w:val="0"/>
          <w:marRight w:val="0"/>
          <w:marTop w:val="0"/>
          <w:marBottom w:val="300"/>
          <w:divBdr>
            <w:top w:val="none" w:sz="0" w:space="0" w:color="auto"/>
            <w:left w:val="none" w:sz="0" w:space="0" w:color="auto"/>
            <w:bottom w:val="none" w:sz="0" w:space="0" w:color="auto"/>
            <w:right w:val="none" w:sz="0" w:space="0" w:color="auto"/>
          </w:divBdr>
        </w:div>
      </w:divsChild>
    </w:div>
    <w:div w:id="721441792">
      <w:bodyDiv w:val="1"/>
      <w:marLeft w:val="0"/>
      <w:marRight w:val="0"/>
      <w:marTop w:val="0"/>
      <w:marBottom w:val="0"/>
      <w:divBdr>
        <w:top w:val="none" w:sz="0" w:space="0" w:color="auto"/>
        <w:left w:val="none" w:sz="0" w:space="0" w:color="auto"/>
        <w:bottom w:val="none" w:sz="0" w:space="0" w:color="auto"/>
        <w:right w:val="none" w:sz="0" w:space="0" w:color="auto"/>
      </w:divBdr>
      <w:divsChild>
        <w:div w:id="870847642">
          <w:marLeft w:val="0"/>
          <w:marRight w:val="150"/>
          <w:marTop w:val="0"/>
          <w:marBottom w:val="75"/>
          <w:divBdr>
            <w:top w:val="none" w:sz="0" w:space="0" w:color="auto"/>
            <w:left w:val="none" w:sz="0" w:space="0" w:color="auto"/>
            <w:bottom w:val="none" w:sz="0" w:space="0" w:color="auto"/>
            <w:right w:val="none" w:sz="0" w:space="0" w:color="auto"/>
          </w:divBdr>
        </w:div>
        <w:div w:id="1736850159">
          <w:marLeft w:val="0"/>
          <w:marRight w:val="150"/>
          <w:marTop w:val="150"/>
          <w:marBottom w:val="150"/>
          <w:divBdr>
            <w:top w:val="none" w:sz="0" w:space="0" w:color="auto"/>
            <w:left w:val="none" w:sz="0" w:space="0" w:color="auto"/>
            <w:bottom w:val="none" w:sz="0" w:space="0" w:color="auto"/>
            <w:right w:val="none" w:sz="0" w:space="0" w:color="auto"/>
          </w:divBdr>
        </w:div>
        <w:div w:id="1894459252">
          <w:marLeft w:val="0"/>
          <w:marRight w:val="150"/>
          <w:marTop w:val="0"/>
          <w:marBottom w:val="0"/>
          <w:divBdr>
            <w:top w:val="none" w:sz="0" w:space="0" w:color="auto"/>
            <w:left w:val="none" w:sz="0" w:space="0" w:color="auto"/>
            <w:bottom w:val="none" w:sz="0" w:space="0" w:color="auto"/>
            <w:right w:val="none" w:sz="0" w:space="0" w:color="auto"/>
          </w:divBdr>
        </w:div>
      </w:divsChild>
    </w:div>
    <w:div w:id="721829805">
      <w:bodyDiv w:val="1"/>
      <w:marLeft w:val="0"/>
      <w:marRight w:val="0"/>
      <w:marTop w:val="0"/>
      <w:marBottom w:val="0"/>
      <w:divBdr>
        <w:top w:val="none" w:sz="0" w:space="0" w:color="auto"/>
        <w:left w:val="none" w:sz="0" w:space="0" w:color="auto"/>
        <w:bottom w:val="none" w:sz="0" w:space="0" w:color="auto"/>
        <w:right w:val="none" w:sz="0" w:space="0" w:color="auto"/>
      </w:divBdr>
      <w:divsChild>
        <w:div w:id="1711031602">
          <w:marLeft w:val="0"/>
          <w:marRight w:val="0"/>
          <w:marTop w:val="0"/>
          <w:marBottom w:val="300"/>
          <w:divBdr>
            <w:top w:val="none" w:sz="0" w:space="0" w:color="auto"/>
            <w:left w:val="none" w:sz="0" w:space="0" w:color="auto"/>
            <w:bottom w:val="none" w:sz="0" w:space="0" w:color="auto"/>
            <w:right w:val="none" w:sz="0" w:space="0" w:color="auto"/>
          </w:divBdr>
        </w:div>
      </w:divsChild>
    </w:div>
    <w:div w:id="721910231">
      <w:bodyDiv w:val="1"/>
      <w:marLeft w:val="0"/>
      <w:marRight w:val="0"/>
      <w:marTop w:val="0"/>
      <w:marBottom w:val="0"/>
      <w:divBdr>
        <w:top w:val="none" w:sz="0" w:space="0" w:color="auto"/>
        <w:left w:val="none" w:sz="0" w:space="0" w:color="auto"/>
        <w:bottom w:val="none" w:sz="0" w:space="0" w:color="auto"/>
        <w:right w:val="none" w:sz="0" w:space="0" w:color="auto"/>
      </w:divBdr>
      <w:divsChild>
        <w:div w:id="1606304427">
          <w:marLeft w:val="0"/>
          <w:marRight w:val="150"/>
          <w:marTop w:val="0"/>
          <w:marBottom w:val="75"/>
          <w:divBdr>
            <w:top w:val="none" w:sz="0" w:space="0" w:color="auto"/>
            <w:left w:val="none" w:sz="0" w:space="0" w:color="auto"/>
            <w:bottom w:val="none" w:sz="0" w:space="0" w:color="auto"/>
            <w:right w:val="none" w:sz="0" w:space="0" w:color="auto"/>
          </w:divBdr>
        </w:div>
        <w:div w:id="903905174">
          <w:marLeft w:val="0"/>
          <w:marRight w:val="150"/>
          <w:marTop w:val="150"/>
          <w:marBottom w:val="150"/>
          <w:divBdr>
            <w:top w:val="none" w:sz="0" w:space="0" w:color="auto"/>
            <w:left w:val="none" w:sz="0" w:space="0" w:color="auto"/>
            <w:bottom w:val="none" w:sz="0" w:space="0" w:color="auto"/>
            <w:right w:val="none" w:sz="0" w:space="0" w:color="auto"/>
          </w:divBdr>
        </w:div>
        <w:div w:id="1425878187">
          <w:marLeft w:val="0"/>
          <w:marRight w:val="150"/>
          <w:marTop w:val="0"/>
          <w:marBottom w:val="0"/>
          <w:divBdr>
            <w:top w:val="none" w:sz="0" w:space="0" w:color="auto"/>
            <w:left w:val="none" w:sz="0" w:space="0" w:color="auto"/>
            <w:bottom w:val="none" w:sz="0" w:space="0" w:color="auto"/>
            <w:right w:val="none" w:sz="0" w:space="0" w:color="auto"/>
          </w:divBdr>
        </w:div>
      </w:divsChild>
    </w:div>
    <w:div w:id="724373372">
      <w:bodyDiv w:val="1"/>
      <w:marLeft w:val="0"/>
      <w:marRight w:val="0"/>
      <w:marTop w:val="0"/>
      <w:marBottom w:val="0"/>
      <w:divBdr>
        <w:top w:val="none" w:sz="0" w:space="0" w:color="auto"/>
        <w:left w:val="none" w:sz="0" w:space="0" w:color="auto"/>
        <w:bottom w:val="none" w:sz="0" w:space="0" w:color="auto"/>
        <w:right w:val="none" w:sz="0" w:space="0" w:color="auto"/>
      </w:divBdr>
      <w:divsChild>
        <w:div w:id="1634289733">
          <w:marLeft w:val="0"/>
          <w:marRight w:val="0"/>
          <w:marTop w:val="0"/>
          <w:marBottom w:val="0"/>
          <w:divBdr>
            <w:top w:val="none" w:sz="0" w:space="0" w:color="auto"/>
            <w:left w:val="none" w:sz="0" w:space="0" w:color="auto"/>
            <w:bottom w:val="none" w:sz="0" w:space="0" w:color="auto"/>
            <w:right w:val="none" w:sz="0" w:space="0" w:color="auto"/>
          </w:divBdr>
        </w:div>
      </w:divsChild>
    </w:div>
    <w:div w:id="725419266">
      <w:bodyDiv w:val="1"/>
      <w:marLeft w:val="0"/>
      <w:marRight w:val="0"/>
      <w:marTop w:val="0"/>
      <w:marBottom w:val="0"/>
      <w:divBdr>
        <w:top w:val="none" w:sz="0" w:space="0" w:color="auto"/>
        <w:left w:val="none" w:sz="0" w:space="0" w:color="auto"/>
        <w:bottom w:val="none" w:sz="0" w:space="0" w:color="auto"/>
        <w:right w:val="none" w:sz="0" w:space="0" w:color="auto"/>
      </w:divBdr>
      <w:divsChild>
        <w:div w:id="2136361823">
          <w:marLeft w:val="0"/>
          <w:marRight w:val="0"/>
          <w:marTop w:val="0"/>
          <w:marBottom w:val="300"/>
          <w:divBdr>
            <w:top w:val="none" w:sz="0" w:space="0" w:color="auto"/>
            <w:left w:val="none" w:sz="0" w:space="0" w:color="auto"/>
            <w:bottom w:val="none" w:sz="0" w:space="0" w:color="auto"/>
            <w:right w:val="none" w:sz="0" w:space="0" w:color="auto"/>
          </w:divBdr>
        </w:div>
      </w:divsChild>
    </w:div>
    <w:div w:id="726100918">
      <w:bodyDiv w:val="1"/>
      <w:marLeft w:val="0"/>
      <w:marRight w:val="0"/>
      <w:marTop w:val="0"/>
      <w:marBottom w:val="0"/>
      <w:divBdr>
        <w:top w:val="none" w:sz="0" w:space="0" w:color="auto"/>
        <w:left w:val="none" w:sz="0" w:space="0" w:color="auto"/>
        <w:bottom w:val="none" w:sz="0" w:space="0" w:color="auto"/>
        <w:right w:val="none" w:sz="0" w:space="0" w:color="auto"/>
      </w:divBdr>
      <w:divsChild>
        <w:div w:id="477652260">
          <w:marLeft w:val="0"/>
          <w:marRight w:val="0"/>
          <w:marTop w:val="0"/>
          <w:marBottom w:val="300"/>
          <w:divBdr>
            <w:top w:val="none" w:sz="0" w:space="0" w:color="auto"/>
            <w:left w:val="none" w:sz="0" w:space="0" w:color="auto"/>
            <w:bottom w:val="none" w:sz="0" w:space="0" w:color="auto"/>
            <w:right w:val="none" w:sz="0" w:space="0" w:color="auto"/>
          </w:divBdr>
        </w:div>
      </w:divsChild>
    </w:div>
    <w:div w:id="729420295">
      <w:bodyDiv w:val="1"/>
      <w:marLeft w:val="0"/>
      <w:marRight w:val="0"/>
      <w:marTop w:val="0"/>
      <w:marBottom w:val="0"/>
      <w:divBdr>
        <w:top w:val="none" w:sz="0" w:space="0" w:color="auto"/>
        <w:left w:val="none" w:sz="0" w:space="0" w:color="auto"/>
        <w:bottom w:val="none" w:sz="0" w:space="0" w:color="auto"/>
        <w:right w:val="none" w:sz="0" w:space="0" w:color="auto"/>
      </w:divBdr>
      <w:divsChild>
        <w:div w:id="1929121260">
          <w:marLeft w:val="0"/>
          <w:marRight w:val="0"/>
          <w:marTop w:val="0"/>
          <w:marBottom w:val="300"/>
          <w:divBdr>
            <w:top w:val="none" w:sz="0" w:space="0" w:color="auto"/>
            <w:left w:val="none" w:sz="0" w:space="0" w:color="auto"/>
            <w:bottom w:val="none" w:sz="0" w:space="0" w:color="auto"/>
            <w:right w:val="none" w:sz="0" w:space="0" w:color="auto"/>
          </w:divBdr>
        </w:div>
      </w:divsChild>
    </w:div>
    <w:div w:id="729619584">
      <w:bodyDiv w:val="1"/>
      <w:marLeft w:val="0"/>
      <w:marRight w:val="0"/>
      <w:marTop w:val="0"/>
      <w:marBottom w:val="0"/>
      <w:divBdr>
        <w:top w:val="none" w:sz="0" w:space="0" w:color="auto"/>
        <w:left w:val="none" w:sz="0" w:space="0" w:color="auto"/>
        <w:bottom w:val="none" w:sz="0" w:space="0" w:color="auto"/>
        <w:right w:val="none" w:sz="0" w:space="0" w:color="auto"/>
      </w:divBdr>
      <w:divsChild>
        <w:div w:id="483592727">
          <w:marLeft w:val="0"/>
          <w:marRight w:val="0"/>
          <w:marTop w:val="0"/>
          <w:marBottom w:val="0"/>
          <w:divBdr>
            <w:top w:val="none" w:sz="0" w:space="0" w:color="auto"/>
            <w:left w:val="none" w:sz="0" w:space="0" w:color="auto"/>
            <w:bottom w:val="none" w:sz="0" w:space="0" w:color="auto"/>
            <w:right w:val="none" w:sz="0" w:space="0" w:color="auto"/>
          </w:divBdr>
        </w:div>
      </w:divsChild>
    </w:div>
    <w:div w:id="729765950">
      <w:bodyDiv w:val="1"/>
      <w:marLeft w:val="0"/>
      <w:marRight w:val="0"/>
      <w:marTop w:val="0"/>
      <w:marBottom w:val="0"/>
      <w:divBdr>
        <w:top w:val="none" w:sz="0" w:space="0" w:color="auto"/>
        <w:left w:val="none" w:sz="0" w:space="0" w:color="auto"/>
        <w:bottom w:val="none" w:sz="0" w:space="0" w:color="auto"/>
        <w:right w:val="none" w:sz="0" w:space="0" w:color="auto"/>
      </w:divBdr>
      <w:divsChild>
        <w:div w:id="581531949">
          <w:marLeft w:val="0"/>
          <w:marRight w:val="150"/>
          <w:marTop w:val="0"/>
          <w:marBottom w:val="75"/>
          <w:divBdr>
            <w:top w:val="none" w:sz="0" w:space="0" w:color="auto"/>
            <w:left w:val="none" w:sz="0" w:space="0" w:color="auto"/>
            <w:bottom w:val="none" w:sz="0" w:space="0" w:color="auto"/>
            <w:right w:val="none" w:sz="0" w:space="0" w:color="auto"/>
          </w:divBdr>
        </w:div>
        <w:div w:id="1333217928">
          <w:marLeft w:val="0"/>
          <w:marRight w:val="150"/>
          <w:marTop w:val="150"/>
          <w:marBottom w:val="150"/>
          <w:divBdr>
            <w:top w:val="none" w:sz="0" w:space="0" w:color="auto"/>
            <w:left w:val="none" w:sz="0" w:space="0" w:color="auto"/>
            <w:bottom w:val="none" w:sz="0" w:space="0" w:color="auto"/>
            <w:right w:val="none" w:sz="0" w:space="0" w:color="auto"/>
          </w:divBdr>
        </w:div>
        <w:div w:id="1922710460">
          <w:marLeft w:val="0"/>
          <w:marRight w:val="150"/>
          <w:marTop w:val="0"/>
          <w:marBottom w:val="0"/>
          <w:divBdr>
            <w:top w:val="none" w:sz="0" w:space="0" w:color="auto"/>
            <w:left w:val="none" w:sz="0" w:space="0" w:color="auto"/>
            <w:bottom w:val="none" w:sz="0" w:space="0" w:color="auto"/>
            <w:right w:val="none" w:sz="0" w:space="0" w:color="auto"/>
          </w:divBdr>
        </w:div>
      </w:divsChild>
    </w:div>
    <w:div w:id="729957112">
      <w:bodyDiv w:val="1"/>
      <w:marLeft w:val="0"/>
      <w:marRight w:val="0"/>
      <w:marTop w:val="0"/>
      <w:marBottom w:val="0"/>
      <w:divBdr>
        <w:top w:val="none" w:sz="0" w:space="0" w:color="auto"/>
        <w:left w:val="none" w:sz="0" w:space="0" w:color="auto"/>
        <w:bottom w:val="none" w:sz="0" w:space="0" w:color="auto"/>
        <w:right w:val="none" w:sz="0" w:space="0" w:color="auto"/>
      </w:divBdr>
      <w:divsChild>
        <w:div w:id="1261834249">
          <w:marLeft w:val="0"/>
          <w:marRight w:val="150"/>
          <w:marTop w:val="0"/>
          <w:marBottom w:val="75"/>
          <w:divBdr>
            <w:top w:val="none" w:sz="0" w:space="0" w:color="auto"/>
            <w:left w:val="none" w:sz="0" w:space="0" w:color="auto"/>
            <w:bottom w:val="none" w:sz="0" w:space="0" w:color="auto"/>
            <w:right w:val="none" w:sz="0" w:space="0" w:color="auto"/>
          </w:divBdr>
        </w:div>
        <w:div w:id="1182403337">
          <w:marLeft w:val="0"/>
          <w:marRight w:val="150"/>
          <w:marTop w:val="150"/>
          <w:marBottom w:val="150"/>
          <w:divBdr>
            <w:top w:val="none" w:sz="0" w:space="0" w:color="auto"/>
            <w:left w:val="none" w:sz="0" w:space="0" w:color="auto"/>
            <w:bottom w:val="none" w:sz="0" w:space="0" w:color="auto"/>
            <w:right w:val="none" w:sz="0" w:space="0" w:color="auto"/>
          </w:divBdr>
        </w:div>
        <w:div w:id="1464349757">
          <w:marLeft w:val="0"/>
          <w:marRight w:val="150"/>
          <w:marTop w:val="0"/>
          <w:marBottom w:val="0"/>
          <w:divBdr>
            <w:top w:val="none" w:sz="0" w:space="0" w:color="auto"/>
            <w:left w:val="none" w:sz="0" w:space="0" w:color="auto"/>
            <w:bottom w:val="none" w:sz="0" w:space="0" w:color="auto"/>
            <w:right w:val="none" w:sz="0" w:space="0" w:color="auto"/>
          </w:divBdr>
        </w:div>
      </w:divsChild>
    </w:div>
    <w:div w:id="730154823">
      <w:bodyDiv w:val="1"/>
      <w:marLeft w:val="0"/>
      <w:marRight w:val="0"/>
      <w:marTop w:val="0"/>
      <w:marBottom w:val="0"/>
      <w:divBdr>
        <w:top w:val="none" w:sz="0" w:space="0" w:color="auto"/>
        <w:left w:val="none" w:sz="0" w:space="0" w:color="auto"/>
        <w:bottom w:val="none" w:sz="0" w:space="0" w:color="auto"/>
        <w:right w:val="none" w:sz="0" w:space="0" w:color="auto"/>
      </w:divBdr>
      <w:divsChild>
        <w:div w:id="1033268844">
          <w:marLeft w:val="0"/>
          <w:marRight w:val="0"/>
          <w:marTop w:val="150"/>
          <w:marBottom w:val="450"/>
          <w:divBdr>
            <w:top w:val="none" w:sz="0" w:space="0" w:color="auto"/>
            <w:left w:val="none" w:sz="0" w:space="0" w:color="auto"/>
            <w:bottom w:val="none" w:sz="0" w:space="0" w:color="auto"/>
            <w:right w:val="none" w:sz="0" w:space="0" w:color="auto"/>
          </w:divBdr>
        </w:div>
        <w:div w:id="1550606187">
          <w:marLeft w:val="0"/>
          <w:marRight w:val="0"/>
          <w:marTop w:val="0"/>
          <w:marBottom w:val="300"/>
          <w:divBdr>
            <w:top w:val="none" w:sz="0" w:space="0" w:color="auto"/>
            <w:left w:val="none" w:sz="0" w:space="0" w:color="auto"/>
            <w:bottom w:val="none" w:sz="0" w:space="0" w:color="auto"/>
            <w:right w:val="none" w:sz="0" w:space="0" w:color="auto"/>
          </w:divBdr>
        </w:div>
        <w:div w:id="841513059">
          <w:marLeft w:val="0"/>
          <w:marRight w:val="0"/>
          <w:marTop w:val="495"/>
          <w:marBottom w:val="630"/>
          <w:divBdr>
            <w:top w:val="none" w:sz="0" w:space="0" w:color="auto"/>
            <w:left w:val="none" w:sz="0" w:space="0" w:color="auto"/>
            <w:bottom w:val="none" w:sz="0" w:space="0" w:color="auto"/>
            <w:right w:val="none" w:sz="0" w:space="0" w:color="auto"/>
          </w:divBdr>
        </w:div>
      </w:divsChild>
    </w:div>
    <w:div w:id="730344307">
      <w:bodyDiv w:val="1"/>
      <w:marLeft w:val="0"/>
      <w:marRight w:val="0"/>
      <w:marTop w:val="0"/>
      <w:marBottom w:val="0"/>
      <w:divBdr>
        <w:top w:val="none" w:sz="0" w:space="0" w:color="auto"/>
        <w:left w:val="none" w:sz="0" w:space="0" w:color="auto"/>
        <w:bottom w:val="none" w:sz="0" w:space="0" w:color="auto"/>
        <w:right w:val="none" w:sz="0" w:space="0" w:color="auto"/>
      </w:divBdr>
      <w:divsChild>
        <w:div w:id="805775204">
          <w:marLeft w:val="0"/>
          <w:marRight w:val="0"/>
          <w:marTop w:val="0"/>
          <w:marBottom w:val="75"/>
          <w:divBdr>
            <w:top w:val="none" w:sz="0" w:space="0" w:color="auto"/>
            <w:left w:val="none" w:sz="0" w:space="0" w:color="auto"/>
            <w:bottom w:val="none" w:sz="0" w:space="0" w:color="auto"/>
            <w:right w:val="none" w:sz="0" w:space="0" w:color="auto"/>
          </w:divBdr>
        </w:div>
        <w:div w:id="6801568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1656512">
      <w:bodyDiv w:val="1"/>
      <w:marLeft w:val="0"/>
      <w:marRight w:val="0"/>
      <w:marTop w:val="0"/>
      <w:marBottom w:val="0"/>
      <w:divBdr>
        <w:top w:val="none" w:sz="0" w:space="0" w:color="auto"/>
        <w:left w:val="none" w:sz="0" w:space="0" w:color="auto"/>
        <w:bottom w:val="none" w:sz="0" w:space="0" w:color="auto"/>
        <w:right w:val="none" w:sz="0" w:space="0" w:color="auto"/>
      </w:divBdr>
      <w:divsChild>
        <w:div w:id="253172198">
          <w:marLeft w:val="0"/>
          <w:marRight w:val="0"/>
          <w:marTop w:val="0"/>
          <w:marBottom w:val="300"/>
          <w:divBdr>
            <w:top w:val="none" w:sz="0" w:space="0" w:color="auto"/>
            <w:left w:val="none" w:sz="0" w:space="0" w:color="auto"/>
            <w:bottom w:val="none" w:sz="0" w:space="0" w:color="auto"/>
            <w:right w:val="none" w:sz="0" w:space="0" w:color="auto"/>
          </w:divBdr>
        </w:div>
      </w:divsChild>
    </w:div>
    <w:div w:id="731780982">
      <w:bodyDiv w:val="1"/>
      <w:marLeft w:val="0"/>
      <w:marRight w:val="0"/>
      <w:marTop w:val="0"/>
      <w:marBottom w:val="0"/>
      <w:divBdr>
        <w:top w:val="none" w:sz="0" w:space="0" w:color="auto"/>
        <w:left w:val="none" w:sz="0" w:space="0" w:color="auto"/>
        <w:bottom w:val="none" w:sz="0" w:space="0" w:color="auto"/>
        <w:right w:val="none" w:sz="0" w:space="0" w:color="auto"/>
      </w:divBdr>
      <w:divsChild>
        <w:div w:id="847135573">
          <w:marLeft w:val="0"/>
          <w:marRight w:val="150"/>
          <w:marTop w:val="0"/>
          <w:marBottom w:val="75"/>
          <w:divBdr>
            <w:top w:val="none" w:sz="0" w:space="0" w:color="auto"/>
            <w:left w:val="none" w:sz="0" w:space="0" w:color="auto"/>
            <w:bottom w:val="none" w:sz="0" w:space="0" w:color="auto"/>
            <w:right w:val="none" w:sz="0" w:space="0" w:color="auto"/>
          </w:divBdr>
        </w:div>
        <w:div w:id="790589857">
          <w:marLeft w:val="0"/>
          <w:marRight w:val="150"/>
          <w:marTop w:val="150"/>
          <w:marBottom w:val="150"/>
          <w:divBdr>
            <w:top w:val="none" w:sz="0" w:space="0" w:color="auto"/>
            <w:left w:val="none" w:sz="0" w:space="0" w:color="auto"/>
            <w:bottom w:val="none" w:sz="0" w:space="0" w:color="auto"/>
            <w:right w:val="none" w:sz="0" w:space="0" w:color="auto"/>
          </w:divBdr>
        </w:div>
        <w:div w:id="1731878586">
          <w:marLeft w:val="0"/>
          <w:marRight w:val="150"/>
          <w:marTop w:val="0"/>
          <w:marBottom w:val="0"/>
          <w:divBdr>
            <w:top w:val="none" w:sz="0" w:space="0" w:color="auto"/>
            <w:left w:val="none" w:sz="0" w:space="0" w:color="auto"/>
            <w:bottom w:val="none" w:sz="0" w:space="0" w:color="auto"/>
            <w:right w:val="none" w:sz="0" w:space="0" w:color="auto"/>
          </w:divBdr>
        </w:div>
      </w:divsChild>
    </w:div>
    <w:div w:id="732117993">
      <w:bodyDiv w:val="1"/>
      <w:marLeft w:val="0"/>
      <w:marRight w:val="0"/>
      <w:marTop w:val="0"/>
      <w:marBottom w:val="0"/>
      <w:divBdr>
        <w:top w:val="none" w:sz="0" w:space="0" w:color="auto"/>
        <w:left w:val="none" w:sz="0" w:space="0" w:color="auto"/>
        <w:bottom w:val="none" w:sz="0" w:space="0" w:color="auto"/>
        <w:right w:val="none" w:sz="0" w:space="0" w:color="auto"/>
      </w:divBdr>
      <w:divsChild>
        <w:div w:id="645283716">
          <w:marLeft w:val="0"/>
          <w:marRight w:val="0"/>
          <w:marTop w:val="0"/>
          <w:marBottom w:val="75"/>
          <w:divBdr>
            <w:top w:val="none" w:sz="0" w:space="0" w:color="auto"/>
            <w:left w:val="none" w:sz="0" w:space="0" w:color="auto"/>
            <w:bottom w:val="none" w:sz="0" w:space="0" w:color="auto"/>
            <w:right w:val="none" w:sz="0" w:space="0" w:color="auto"/>
          </w:divBdr>
        </w:div>
        <w:div w:id="10794470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32507736">
      <w:bodyDiv w:val="1"/>
      <w:marLeft w:val="0"/>
      <w:marRight w:val="0"/>
      <w:marTop w:val="0"/>
      <w:marBottom w:val="0"/>
      <w:divBdr>
        <w:top w:val="none" w:sz="0" w:space="0" w:color="auto"/>
        <w:left w:val="none" w:sz="0" w:space="0" w:color="auto"/>
        <w:bottom w:val="none" w:sz="0" w:space="0" w:color="auto"/>
        <w:right w:val="none" w:sz="0" w:space="0" w:color="auto"/>
      </w:divBdr>
      <w:divsChild>
        <w:div w:id="687100117">
          <w:marLeft w:val="0"/>
          <w:marRight w:val="0"/>
          <w:marTop w:val="0"/>
          <w:marBottom w:val="300"/>
          <w:divBdr>
            <w:top w:val="none" w:sz="0" w:space="0" w:color="auto"/>
            <w:left w:val="none" w:sz="0" w:space="0" w:color="auto"/>
            <w:bottom w:val="none" w:sz="0" w:space="0" w:color="auto"/>
            <w:right w:val="none" w:sz="0" w:space="0" w:color="auto"/>
          </w:divBdr>
        </w:div>
      </w:divsChild>
    </w:div>
    <w:div w:id="733431810">
      <w:bodyDiv w:val="1"/>
      <w:marLeft w:val="0"/>
      <w:marRight w:val="0"/>
      <w:marTop w:val="0"/>
      <w:marBottom w:val="0"/>
      <w:divBdr>
        <w:top w:val="none" w:sz="0" w:space="0" w:color="auto"/>
        <w:left w:val="none" w:sz="0" w:space="0" w:color="auto"/>
        <w:bottom w:val="none" w:sz="0" w:space="0" w:color="auto"/>
        <w:right w:val="none" w:sz="0" w:space="0" w:color="auto"/>
      </w:divBdr>
      <w:divsChild>
        <w:div w:id="1430157748">
          <w:marLeft w:val="0"/>
          <w:marRight w:val="0"/>
          <w:marTop w:val="0"/>
          <w:marBottom w:val="0"/>
          <w:divBdr>
            <w:top w:val="none" w:sz="0" w:space="0" w:color="auto"/>
            <w:left w:val="none" w:sz="0" w:space="0" w:color="auto"/>
            <w:bottom w:val="none" w:sz="0" w:space="0" w:color="auto"/>
            <w:right w:val="none" w:sz="0" w:space="0" w:color="auto"/>
          </w:divBdr>
        </w:div>
        <w:div w:id="262689850">
          <w:marLeft w:val="0"/>
          <w:marRight w:val="0"/>
          <w:marTop w:val="300"/>
          <w:marBottom w:val="300"/>
          <w:divBdr>
            <w:top w:val="none" w:sz="0" w:space="0" w:color="auto"/>
            <w:left w:val="none" w:sz="0" w:space="0" w:color="auto"/>
            <w:bottom w:val="none" w:sz="0" w:space="0" w:color="auto"/>
            <w:right w:val="none" w:sz="0" w:space="0" w:color="auto"/>
          </w:divBdr>
        </w:div>
        <w:div w:id="734358028">
          <w:marLeft w:val="0"/>
          <w:marRight w:val="0"/>
          <w:marTop w:val="0"/>
          <w:marBottom w:val="0"/>
          <w:divBdr>
            <w:top w:val="none" w:sz="0" w:space="0" w:color="auto"/>
            <w:left w:val="none" w:sz="0" w:space="0" w:color="auto"/>
            <w:bottom w:val="none" w:sz="0" w:space="0" w:color="auto"/>
            <w:right w:val="none" w:sz="0" w:space="0" w:color="auto"/>
          </w:divBdr>
          <w:divsChild>
            <w:div w:id="1217819183">
              <w:marLeft w:val="0"/>
              <w:marRight w:val="0"/>
              <w:marTop w:val="300"/>
              <w:marBottom w:val="450"/>
              <w:divBdr>
                <w:top w:val="none" w:sz="0" w:space="0" w:color="auto"/>
                <w:left w:val="none" w:sz="0" w:space="0" w:color="auto"/>
                <w:bottom w:val="none" w:sz="0" w:space="0" w:color="auto"/>
                <w:right w:val="none" w:sz="0" w:space="0" w:color="auto"/>
              </w:divBdr>
              <w:divsChild>
                <w:div w:id="1444302618">
                  <w:marLeft w:val="0"/>
                  <w:marRight w:val="0"/>
                  <w:marTop w:val="0"/>
                  <w:marBottom w:val="0"/>
                  <w:divBdr>
                    <w:top w:val="none" w:sz="0" w:space="0" w:color="auto"/>
                    <w:left w:val="none" w:sz="0" w:space="0" w:color="auto"/>
                    <w:bottom w:val="none" w:sz="0" w:space="0" w:color="auto"/>
                    <w:right w:val="none" w:sz="0" w:space="0" w:color="auto"/>
                  </w:divBdr>
                  <w:divsChild>
                    <w:div w:id="864633035">
                      <w:marLeft w:val="0"/>
                      <w:marRight w:val="0"/>
                      <w:marTop w:val="0"/>
                      <w:marBottom w:val="0"/>
                      <w:divBdr>
                        <w:top w:val="none" w:sz="0" w:space="0" w:color="auto"/>
                        <w:left w:val="none" w:sz="0" w:space="0" w:color="auto"/>
                        <w:bottom w:val="none" w:sz="0" w:space="0" w:color="auto"/>
                        <w:right w:val="none" w:sz="0" w:space="0" w:color="auto"/>
                      </w:divBdr>
                      <w:divsChild>
                        <w:div w:id="1532651292">
                          <w:marLeft w:val="0"/>
                          <w:marRight w:val="0"/>
                          <w:marTop w:val="0"/>
                          <w:marBottom w:val="0"/>
                          <w:divBdr>
                            <w:top w:val="none" w:sz="0" w:space="0" w:color="auto"/>
                            <w:left w:val="none" w:sz="0" w:space="0" w:color="auto"/>
                            <w:bottom w:val="none" w:sz="0" w:space="0" w:color="auto"/>
                            <w:right w:val="none" w:sz="0" w:space="0" w:color="auto"/>
                          </w:divBdr>
                          <w:divsChild>
                            <w:div w:id="16165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47141">
          <w:marLeft w:val="0"/>
          <w:marRight w:val="0"/>
          <w:marTop w:val="0"/>
          <w:marBottom w:val="0"/>
          <w:divBdr>
            <w:top w:val="none" w:sz="0" w:space="0" w:color="auto"/>
            <w:left w:val="none" w:sz="0" w:space="0" w:color="auto"/>
            <w:bottom w:val="none" w:sz="0" w:space="0" w:color="auto"/>
            <w:right w:val="none" w:sz="0" w:space="0" w:color="auto"/>
          </w:divBdr>
        </w:div>
      </w:divsChild>
    </w:div>
    <w:div w:id="733553463">
      <w:bodyDiv w:val="1"/>
      <w:marLeft w:val="0"/>
      <w:marRight w:val="0"/>
      <w:marTop w:val="0"/>
      <w:marBottom w:val="0"/>
      <w:divBdr>
        <w:top w:val="none" w:sz="0" w:space="0" w:color="auto"/>
        <w:left w:val="none" w:sz="0" w:space="0" w:color="auto"/>
        <w:bottom w:val="none" w:sz="0" w:space="0" w:color="auto"/>
        <w:right w:val="none" w:sz="0" w:space="0" w:color="auto"/>
      </w:divBdr>
      <w:divsChild>
        <w:div w:id="625235567">
          <w:marLeft w:val="0"/>
          <w:marRight w:val="150"/>
          <w:marTop w:val="0"/>
          <w:marBottom w:val="75"/>
          <w:divBdr>
            <w:top w:val="none" w:sz="0" w:space="0" w:color="auto"/>
            <w:left w:val="none" w:sz="0" w:space="0" w:color="auto"/>
            <w:bottom w:val="none" w:sz="0" w:space="0" w:color="auto"/>
            <w:right w:val="none" w:sz="0" w:space="0" w:color="auto"/>
          </w:divBdr>
        </w:div>
        <w:div w:id="2069450059">
          <w:marLeft w:val="0"/>
          <w:marRight w:val="150"/>
          <w:marTop w:val="150"/>
          <w:marBottom w:val="150"/>
          <w:divBdr>
            <w:top w:val="none" w:sz="0" w:space="0" w:color="auto"/>
            <w:left w:val="none" w:sz="0" w:space="0" w:color="auto"/>
            <w:bottom w:val="none" w:sz="0" w:space="0" w:color="auto"/>
            <w:right w:val="none" w:sz="0" w:space="0" w:color="auto"/>
          </w:divBdr>
        </w:div>
        <w:div w:id="1717386048">
          <w:marLeft w:val="0"/>
          <w:marRight w:val="150"/>
          <w:marTop w:val="0"/>
          <w:marBottom w:val="0"/>
          <w:divBdr>
            <w:top w:val="none" w:sz="0" w:space="0" w:color="auto"/>
            <w:left w:val="none" w:sz="0" w:space="0" w:color="auto"/>
            <w:bottom w:val="none" w:sz="0" w:space="0" w:color="auto"/>
            <w:right w:val="none" w:sz="0" w:space="0" w:color="auto"/>
          </w:divBdr>
        </w:div>
      </w:divsChild>
    </w:div>
    <w:div w:id="734012409">
      <w:bodyDiv w:val="1"/>
      <w:marLeft w:val="0"/>
      <w:marRight w:val="0"/>
      <w:marTop w:val="0"/>
      <w:marBottom w:val="0"/>
      <w:divBdr>
        <w:top w:val="none" w:sz="0" w:space="0" w:color="auto"/>
        <w:left w:val="none" w:sz="0" w:space="0" w:color="auto"/>
        <w:bottom w:val="none" w:sz="0" w:space="0" w:color="auto"/>
        <w:right w:val="none" w:sz="0" w:space="0" w:color="auto"/>
      </w:divBdr>
      <w:divsChild>
        <w:div w:id="809131072">
          <w:marLeft w:val="0"/>
          <w:marRight w:val="150"/>
          <w:marTop w:val="0"/>
          <w:marBottom w:val="75"/>
          <w:divBdr>
            <w:top w:val="none" w:sz="0" w:space="0" w:color="auto"/>
            <w:left w:val="none" w:sz="0" w:space="0" w:color="auto"/>
            <w:bottom w:val="none" w:sz="0" w:space="0" w:color="auto"/>
            <w:right w:val="none" w:sz="0" w:space="0" w:color="auto"/>
          </w:divBdr>
        </w:div>
        <w:div w:id="481703998">
          <w:marLeft w:val="0"/>
          <w:marRight w:val="150"/>
          <w:marTop w:val="150"/>
          <w:marBottom w:val="150"/>
          <w:divBdr>
            <w:top w:val="none" w:sz="0" w:space="0" w:color="auto"/>
            <w:left w:val="none" w:sz="0" w:space="0" w:color="auto"/>
            <w:bottom w:val="none" w:sz="0" w:space="0" w:color="auto"/>
            <w:right w:val="none" w:sz="0" w:space="0" w:color="auto"/>
          </w:divBdr>
        </w:div>
        <w:div w:id="730612542">
          <w:marLeft w:val="0"/>
          <w:marRight w:val="150"/>
          <w:marTop w:val="0"/>
          <w:marBottom w:val="0"/>
          <w:divBdr>
            <w:top w:val="none" w:sz="0" w:space="0" w:color="auto"/>
            <w:left w:val="none" w:sz="0" w:space="0" w:color="auto"/>
            <w:bottom w:val="none" w:sz="0" w:space="0" w:color="auto"/>
            <w:right w:val="none" w:sz="0" w:space="0" w:color="auto"/>
          </w:divBdr>
        </w:div>
      </w:divsChild>
    </w:div>
    <w:div w:id="736132331">
      <w:bodyDiv w:val="1"/>
      <w:marLeft w:val="0"/>
      <w:marRight w:val="0"/>
      <w:marTop w:val="0"/>
      <w:marBottom w:val="0"/>
      <w:divBdr>
        <w:top w:val="none" w:sz="0" w:space="0" w:color="auto"/>
        <w:left w:val="none" w:sz="0" w:space="0" w:color="auto"/>
        <w:bottom w:val="none" w:sz="0" w:space="0" w:color="auto"/>
        <w:right w:val="none" w:sz="0" w:space="0" w:color="auto"/>
      </w:divBdr>
      <w:divsChild>
        <w:div w:id="607781325">
          <w:marLeft w:val="0"/>
          <w:marRight w:val="0"/>
          <w:marTop w:val="0"/>
          <w:marBottom w:val="300"/>
          <w:divBdr>
            <w:top w:val="none" w:sz="0" w:space="0" w:color="auto"/>
            <w:left w:val="none" w:sz="0" w:space="0" w:color="auto"/>
            <w:bottom w:val="none" w:sz="0" w:space="0" w:color="auto"/>
            <w:right w:val="none" w:sz="0" w:space="0" w:color="auto"/>
          </w:divBdr>
        </w:div>
      </w:divsChild>
    </w:div>
    <w:div w:id="736325564">
      <w:bodyDiv w:val="1"/>
      <w:marLeft w:val="0"/>
      <w:marRight w:val="0"/>
      <w:marTop w:val="0"/>
      <w:marBottom w:val="0"/>
      <w:divBdr>
        <w:top w:val="none" w:sz="0" w:space="0" w:color="auto"/>
        <w:left w:val="none" w:sz="0" w:space="0" w:color="auto"/>
        <w:bottom w:val="none" w:sz="0" w:space="0" w:color="auto"/>
        <w:right w:val="none" w:sz="0" w:space="0" w:color="auto"/>
      </w:divBdr>
      <w:divsChild>
        <w:div w:id="1023021045">
          <w:marLeft w:val="0"/>
          <w:marRight w:val="0"/>
          <w:marTop w:val="0"/>
          <w:marBottom w:val="0"/>
          <w:divBdr>
            <w:top w:val="none" w:sz="0" w:space="0" w:color="auto"/>
            <w:left w:val="none" w:sz="0" w:space="0" w:color="auto"/>
            <w:bottom w:val="none" w:sz="0" w:space="0" w:color="auto"/>
            <w:right w:val="none" w:sz="0" w:space="0" w:color="auto"/>
          </w:divBdr>
        </w:div>
      </w:divsChild>
    </w:div>
    <w:div w:id="737440300">
      <w:bodyDiv w:val="1"/>
      <w:marLeft w:val="0"/>
      <w:marRight w:val="0"/>
      <w:marTop w:val="0"/>
      <w:marBottom w:val="0"/>
      <w:divBdr>
        <w:top w:val="none" w:sz="0" w:space="0" w:color="auto"/>
        <w:left w:val="none" w:sz="0" w:space="0" w:color="auto"/>
        <w:bottom w:val="none" w:sz="0" w:space="0" w:color="auto"/>
        <w:right w:val="none" w:sz="0" w:space="0" w:color="auto"/>
      </w:divBdr>
      <w:divsChild>
        <w:div w:id="1149901146">
          <w:marLeft w:val="0"/>
          <w:marRight w:val="150"/>
          <w:marTop w:val="0"/>
          <w:marBottom w:val="75"/>
          <w:divBdr>
            <w:top w:val="none" w:sz="0" w:space="0" w:color="auto"/>
            <w:left w:val="none" w:sz="0" w:space="0" w:color="auto"/>
            <w:bottom w:val="none" w:sz="0" w:space="0" w:color="auto"/>
            <w:right w:val="none" w:sz="0" w:space="0" w:color="auto"/>
          </w:divBdr>
        </w:div>
        <w:div w:id="413430947">
          <w:marLeft w:val="0"/>
          <w:marRight w:val="150"/>
          <w:marTop w:val="150"/>
          <w:marBottom w:val="150"/>
          <w:divBdr>
            <w:top w:val="none" w:sz="0" w:space="0" w:color="auto"/>
            <w:left w:val="none" w:sz="0" w:space="0" w:color="auto"/>
            <w:bottom w:val="none" w:sz="0" w:space="0" w:color="auto"/>
            <w:right w:val="none" w:sz="0" w:space="0" w:color="auto"/>
          </w:divBdr>
        </w:div>
        <w:div w:id="939223442">
          <w:marLeft w:val="0"/>
          <w:marRight w:val="150"/>
          <w:marTop w:val="0"/>
          <w:marBottom w:val="0"/>
          <w:divBdr>
            <w:top w:val="none" w:sz="0" w:space="0" w:color="auto"/>
            <w:left w:val="none" w:sz="0" w:space="0" w:color="auto"/>
            <w:bottom w:val="none" w:sz="0" w:space="0" w:color="auto"/>
            <w:right w:val="none" w:sz="0" w:space="0" w:color="auto"/>
          </w:divBdr>
        </w:div>
      </w:divsChild>
    </w:div>
    <w:div w:id="737483959">
      <w:bodyDiv w:val="1"/>
      <w:marLeft w:val="0"/>
      <w:marRight w:val="0"/>
      <w:marTop w:val="0"/>
      <w:marBottom w:val="0"/>
      <w:divBdr>
        <w:top w:val="none" w:sz="0" w:space="0" w:color="auto"/>
        <w:left w:val="none" w:sz="0" w:space="0" w:color="auto"/>
        <w:bottom w:val="none" w:sz="0" w:space="0" w:color="auto"/>
        <w:right w:val="none" w:sz="0" w:space="0" w:color="auto"/>
      </w:divBdr>
      <w:divsChild>
        <w:div w:id="164438026">
          <w:marLeft w:val="0"/>
          <w:marRight w:val="150"/>
          <w:marTop w:val="0"/>
          <w:marBottom w:val="75"/>
          <w:divBdr>
            <w:top w:val="none" w:sz="0" w:space="0" w:color="auto"/>
            <w:left w:val="none" w:sz="0" w:space="0" w:color="auto"/>
            <w:bottom w:val="none" w:sz="0" w:space="0" w:color="auto"/>
            <w:right w:val="none" w:sz="0" w:space="0" w:color="auto"/>
          </w:divBdr>
        </w:div>
        <w:div w:id="703750832">
          <w:marLeft w:val="0"/>
          <w:marRight w:val="150"/>
          <w:marTop w:val="150"/>
          <w:marBottom w:val="150"/>
          <w:divBdr>
            <w:top w:val="none" w:sz="0" w:space="0" w:color="auto"/>
            <w:left w:val="none" w:sz="0" w:space="0" w:color="auto"/>
            <w:bottom w:val="none" w:sz="0" w:space="0" w:color="auto"/>
            <w:right w:val="none" w:sz="0" w:space="0" w:color="auto"/>
          </w:divBdr>
        </w:div>
        <w:div w:id="349260436">
          <w:marLeft w:val="0"/>
          <w:marRight w:val="150"/>
          <w:marTop w:val="0"/>
          <w:marBottom w:val="0"/>
          <w:divBdr>
            <w:top w:val="none" w:sz="0" w:space="0" w:color="auto"/>
            <w:left w:val="none" w:sz="0" w:space="0" w:color="auto"/>
            <w:bottom w:val="none" w:sz="0" w:space="0" w:color="auto"/>
            <w:right w:val="none" w:sz="0" w:space="0" w:color="auto"/>
          </w:divBdr>
        </w:div>
      </w:divsChild>
    </w:div>
    <w:div w:id="738289341">
      <w:bodyDiv w:val="1"/>
      <w:marLeft w:val="0"/>
      <w:marRight w:val="0"/>
      <w:marTop w:val="0"/>
      <w:marBottom w:val="0"/>
      <w:divBdr>
        <w:top w:val="none" w:sz="0" w:space="0" w:color="auto"/>
        <w:left w:val="none" w:sz="0" w:space="0" w:color="auto"/>
        <w:bottom w:val="none" w:sz="0" w:space="0" w:color="auto"/>
        <w:right w:val="none" w:sz="0" w:space="0" w:color="auto"/>
      </w:divBdr>
      <w:divsChild>
        <w:div w:id="397291514">
          <w:marLeft w:val="0"/>
          <w:marRight w:val="0"/>
          <w:marTop w:val="0"/>
          <w:marBottom w:val="300"/>
          <w:divBdr>
            <w:top w:val="none" w:sz="0" w:space="0" w:color="auto"/>
            <w:left w:val="none" w:sz="0" w:space="0" w:color="auto"/>
            <w:bottom w:val="none" w:sz="0" w:space="0" w:color="auto"/>
            <w:right w:val="none" w:sz="0" w:space="0" w:color="auto"/>
          </w:divBdr>
        </w:div>
      </w:divsChild>
    </w:div>
    <w:div w:id="738865458">
      <w:bodyDiv w:val="1"/>
      <w:marLeft w:val="0"/>
      <w:marRight w:val="0"/>
      <w:marTop w:val="0"/>
      <w:marBottom w:val="0"/>
      <w:divBdr>
        <w:top w:val="none" w:sz="0" w:space="0" w:color="auto"/>
        <w:left w:val="none" w:sz="0" w:space="0" w:color="auto"/>
        <w:bottom w:val="none" w:sz="0" w:space="0" w:color="auto"/>
        <w:right w:val="none" w:sz="0" w:space="0" w:color="auto"/>
      </w:divBdr>
      <w:divsChild>
        <w:div w:id="648676480">
          <w:marLeft w:val="0"/>
          <w:marRight w:val="0"/>
          <w:marTop w:val="0"/>
          <w:marBottom w:val="375"/>
          <w:divBdr>
            <w:top w:val="none" w:sz="0" w:space="0" w:color="auto"/>
            <w:left w:val="none" w:sz="0" w:space="0" w:color="auto"/>
            <w:bottom w:val="none" w:sz="0" w:space="0" w:color="auto"/>
            <w:right w:val="none" w:sz="0" w:space="0" w:color="auto"/>
          </w:divBdr>
          <w:divsChild>
            <w:div w:id="160584496">
              <w:marLeft w:val="0"/>
              <w:marRight w:val="0"/>
              <w:marTop w:val="0"/>
              <w:marBottom w:val="75"/>
              <w:divBdr>
                <w:top w:val="none" w:sz="0" w:space="0" w:color="auto"/>
                <w:left w:val="none" w:sz="0" w:space="0" w:color="auto"/>
                <w:bottom w:val="none" w:sz="0" w:space="0" w:color="auto"/>
                <w:right w:val="none" w:sz="0" w:space="0" w:color="auto"/>
              </w:divBdr>
            </w:div>
            <w:div w:id="18416574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38867306">
      <w:bodyDiv w:val="1"/>
      <w:marLeft w:val="0"/>
      <w:marRight w:val="0"/>
      <w:marTop w:val="0"/>
      <w:marBottom w:val="0"/>
      <w:divBdr>
        <w:top w:val="none" w:sz="0" w:space="0" w:color="auto"/>
        <w:left w:val="none" w:sz="0" w:space="0" w:color="auto"/>
        <w:bottom w:val="none" w:sz="0" w:space="0" w:color="auto"/>
        <w:right w:val="none" w:sz="0" w:space="0" w:color="auto"/>
      </w:divBdr>
      <w:divsChild>
        <w:div w:id="1945113851">
          <w:marLeft w:val="0"/>
          <w:marRight w:val="150"/>
          <w:marTop w:val="0"/>
          <w:marBottom w:val="75"/>
          <w:divBdr>
            <w:top w:val="none" w:sz="0" w:space="0" w:color="auto"/>
            <w:left w:val="none" w:sz="0" w:space="0" w:color="auto"/>
            <w:bottom w:val="none" w:sz="0" w:space="0" w:color="auto"/>
            <w:right w:val="none" w:sz="0" w:space="0" w:color="auto"/>
          </w:divBdr>
        </w:div>
        <w:div w:id="2071610182">
          <w:marLeft w:val="0"/>
          <w:marRight w:val="150"/>
          <w:marTop w:val="150"/>
          <w:marBottom w:val="150"/>
          <w:divBdr>
            <w:top w:val="none" w:sz="0" w:space="0" w:color="auto"/>
            <w:left w:val="none" w:sz="0" w:space="0" w:color="auto"/>
            <w:bottom w:val="none" w:sz="0" w:space="0" w:color="auto"/>
            <w:right w:val="none" w:sz="0" w:space="0" w:color="auto"/>
          </w:divBdr>
        </w:div>
        <w:div w:id="1713115615">
          <w:marLeft w:val="0"/>
          <w:marRight w:val="150"/>
          <w:marTop w:val="0"/>
          <w:marBottom w:val="0"/>
          <w:divBdr>
            <w:top w:val="none" w:sz="0" w:space="0" w:color="auto"/>
            <w:left w:val="none" w:sz="0" w:space="0" w:color="auto"/>
            <w:bottom w:val="none" w:sz="0" w:space="0" w:color="auto"/>
            <w:right w:val="none" w:sz="0" w:space="0" w:color="auto"/>
          </w:divBdr>
        </w:div>
      </w:divsChild>
    </w:div>
    <w:div w:id="740252445">
      <w:bodyDiv w:val="1"/>
      <w:marLeft w:val="0"/>
      <w:marRight w:val="0"/>
      <w:marTop w:val="0"/>
      <w:marBottom w:val="0"/>
      <w:divBdr>
        <w:top w:val="none" w:sz="0" w:space="0" w:color="auto"/>
        <w:left w:val="none" w:sz="0" w:space="0" w:color="auto"/>
        <w:bottom w:val="none" w:sz="0" w:space="0" w:color="auto"/>
        <w:right w:val="none" w:sz="0" w:space="0" w:color="auto"/>
      </w:divBdr>
      <w:divsChild>
        <w:div w:id="1699037717">
          <w:marLeft w:val="0"/>
          <w:marRight w:val="0"/>
          <w:marTop w:val="0"/>
          <w:marBottom w:val="75"/>
          <w:divBdr>
            <w:top w:val="none" w:sz="0" w:space="0" w:color="auto"/>
            <w:left w:val="none" w:sz="0" w:space="0" w:color="auto"/>
            <w:bottom w:val="none" w:sz="0" w:space="0" w:color="auto"/>
            <w:right w:val="none" w:sz="0" w:space="0" w:color="auto"/>
          </w:divBdr>
        </w:div>
      </w:divsChild>
    </w:div>
    <w:div w:id="740445784">
      <w:bodyDiv w:val="1"/>
      <w:marLeft w:val="0"/>
      <w:marRight w:val="0"/>
      <w:marTop w:val="0"/>
      <w:marBottom w:val="0"/>
      <w:divBdr>
        <w:top w:val="none" w:sz="0" w:space="0" w:color="auto"/>
        <w:left w:val="none" w:sz="0" w:space="0" w:color="auto"/>
        <w:bottom w:val="none" w:sz="0" w:space="0" w:color="auto"/>
        <w:right w:val="none" w:sz="0" w:space="0" w:color="auto"/>
      </w:divBdr>
      <w:divsChild>
        <w:div w:id="1792549970">
          <w:marLeft w:val="0"/>
          <w:marRight w:val="0"/>
          <w:marTop w:val="0"/>
          <w:marBottom w:val="150"/>
          <w:divBdr>
            <w:top w:val="none" w:sz="0" w:space="0" w:color="auto"/>
            <w:left w:val="none" w:sz="0" w:space="0" w:color="auto"/>
            <w:bottom w:val="none" w:sz="0" w:space="0" w:color="auto"/>
            <w:right w:val="none" w:sz="0" w:space="0" w:color="auto"/>
          </w:divBdr>
          <w:divsChild>
            <w:div w:id="1773353801">
              <w:marLeft w:val="0"/>
              <w:marRight w:val="0"/>
              <w:marTop w:val="0"/>
              <w:marBottom w:val="0"/>
              <w:divBdr>
                <w:top w:val="none" w:sz="0" w:space="0" w:color="auto"/>
                <w:left w:val="none" w:sz="0" w:space="0" w:color="auto"/>
                <w:bottom w:val="none" w:sz="0" w:space="0" w:color="auto"/>
                <w:right w:val="none" w:sz="0" w:space="0" w:color="auto"/>
              </w:divBdr>
              <w:divsChild>
                <w:div w:id="1047069478">
                  <w:marLeft w:val="0"/>
                  <w:marRight w:val="150"/>
                  <w:marTop w:val="0"/>
                  <w:marBottom w:val="0"/>
                  <w:divBdr>
                    <w:top w:val="none" w:sz="0" w:space="0" w:color="auto"/>
                    <w:left w:val="none" w:sz="0" w:space="0" w:color="auto"/>
                    <w:bottom w:val="none" w:sz="0" w:space="0" w:color="auto"/>
                    <w:right w:val="none" w:sz="0" w:space="0" w:color="auto"/>
                  </w:divBdr>
                </w:div>
                <w:div w:id="1302030826">
                  <w:marLeft w:val="0"/>
                  <w:marRight w:val="150"/>
                  <w:marTop w:val="0"/>
                  <w:marBottom w:val="0"/>
                  <w:divBdr>
                    <w:top w:val="none" w:sz="0" w:space="0" w:color="auto"/>
                    <w:left w:val="none" w:sz="0" w:space="0" w:color="auto"/>
                    <w:bottom w:val="none" w:sz="0" w:space="0" w:color="auto"/>
                    <w:right w:val="none" w:sz="0" w:space="0" w:color="auto"/>
                  </w:divBdr>
                </w:div>
              </w:divsChild>
            </w:div>
            <w:div w:id="870797954">
              <w:marLeft w:val="0"/>
              <w:marRight w:val="0"/>
              <w:marTop w:val="0"/>
              <w:marBottom w:val="0"/>
              <w:divBdr>
                <w:top w:val="none" w:sz="0" w:space="0" w:color="auto"/>
                <w:left w:val="none" w:sz="0" w:space="0" w:color="auto"/>
                <w:bottom w:val="none" w:sz="0" w:space="0" w:color="auto"/>
                <w:right w:val="none" w:sz="0" w:space="0" w:color="auto"/>
              </w:divBdr>
              <w:divsChild>
                <w:div w:id="1472744271">
                  <w:marLeft w:val="0"/>
                  <w:marRight w:val="0"/>
                  <w:marTop w:val="0"/>
                  <w:marBottom w:val="0"/>
                  <w:divBdr>
                    <w:top w:val="none" w:sz="0" w:space="0" w:color="auto"/>
                    <w:left w:val="none" w:sz="0" w:space="0" w:color="auto"/>
                    <w:bottom w:val="none" w:sz="0" w:space="0" w:color="auto"/>
                    <w:right w:val="none" w:sz="0" w:space="0" w:color="auto"/>
                  </w:divBdr>
                  <w:divsChild>
                    <w:div w:id="561252030">
                      <w:marLeft w:val="0"/>
                      <w:marRight w:val="0"/>
                      <w:marTop w:val="0"/>
                      <w:marBottom w:val="0"/>
                      <w:divBdr>
                        <w:top w:val="none" w:sz="0" w:space="0" w:color="auto"/>
                        <w:left w:val="none" w:sz="0" w:space="0" w:color="auto"/>
                        <w:bottom w:val="none" w:sz="0" w:space="0" w:color="auto"/>
                        <w:right w:val="none" w:sz="0" w:space="0" w:color="auto"/>
                      </w:divBdr>
                      <w:divsChild>
                        <w:div w:id="1799254021">
                          <w:marLeft w:val="0"/>
                          <w:marRight w:val="0"/>
                          <w:marTop w:val="0"/>
                          <w:marBottom w:val="0"/>
                          <w:divBdr>
                            <w:top w:val="none" w:sz="0" w:space="0" w:color="auto"/>
                            <w:left w:val="none" w:sz="0" w:space="0" w:color="auto"/>
                            <w:bottom w:val="none" w:sz="0" w:space="0" w:color="auto"/>
                            <w:right w:val="none" w:sz="0" w:space="0" w:color="auto"/>
                          </w:divBdr>
                        </w:div>
                      </w:divsChild>
                    </w:div>
                    <w:div w:id="525217084">
                      <w:marLeft w:val="0"/>
                      <w:marRight w:val="135"/>
                      <w:marTop w:val="0"/>
                      <w:marBottom w:val="0"/>
                      <w:divBdr>
                        <w:top w:val="none" w:sz="0" w:space="0" w:color="auto"/>
                        <w:left w:val="none" w:sz="0" w:space="0" w:color="auto"/>
                        <w:bottom w:val="none" w:sz="0" w:space="0" w:color="auto"/>
                        <w:right w:val="none" w:sz="0" w:space="0" w:color="auto"/>
                      </w:divBdr>
                    </w:div>
                    <w:div w:id="20286296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96764">
          <w:marLeft w:val="0"/>
          <w:marRight w:val="0"/>
          <w:marTop w:val="0"/>
          <w:marBottom w:val="0"/>
          <w:divBdr>
            <w:top w:val="none" w:sz="0" w:space="0" w:color="auto"/>
            <w:left w:val="none" w:sz="0" w:space="0" w:color="auto"/>
            <w:bottom w:val="none" w:sz="0" w:space="0" w:color="auto"/>
            <w:right w:val="none" w:sz="0" w:space="0" w:color="auto"/>
          </w:divBdr>
          <w:divsChild>
            <w:div w:id="1054428314">
              <w:marLeft w:val="0"/>
              <w:marRight w:val="0"/>
              <w:marTop w:val="0"/>
              <w:marBottom w:val="0"/>
              <w:divBdr>
                <w:top w:val="none" w:sz="0" w:space="0" w:color="auto"/>
                <w:left w:val="none" w:sz="0" w:space="0" w:color="auto"/>
                <w:bottom w:val="none" w:sz="0" w:space="0" w:color="auto"/>
                <w:right w:val="none" w:sz="0" w:space="0" w:color="auto"/>
              </w:divBdr>
              <w:divsChild>
                <w:div w:id="2081905268">
                  <w:marLeft w:val="0"/>
                  <w:marRight w:val="0"/>
                  <w:marTop w:val="0"/>
                  <w:marBottom w:val="0"/>
                  <w:divBdr>
                    <w:top w:val="none" w:sz="0" w:space="0" w:color="auto"/>
                    <w:left w:val="none" w:sz="0" w:space="0" w:color="auto"/>
                    <w:bottom w:val="none" w:sz="0" w:space="0" w:color="auto"/>
                    <w:right w:val="none" w:sz="0" w:space="0" w:color="auto"/>
                  </w:divBdr>
                </w:div>
              </w:divsChild>
            </w:div>
            <w:div w:id="62337152">
              <w:marLeft w:val="0"/>
              <w:marRight w:val="0"/>
              <w:marTop w:val="375"/>
              <w:marBottom w:val="0"/>
              <w:divBdr>
                <w:top w:val="none" w:sz="0" w:space="0" w:color="auto"/>
                <w:left w:val="none" w:sz="0" w:space="0" w:color="auto"/>
                <w:bottom w:val="none" w:sz="0" w:space="0" w:color="auto"/>
                <w:right w:val="none" w:sz="0" w:space="0" w:color="auto"/>
              </w:divBdr>
              <w:divsChild>
                <w:div w:id="1024139003">
                  <w:marLeft w:val="0"/>
                  <w:marRight w:val="0"/>
                  <w:marTop w:val="0"/>
                  <w:marBottom w:val="0"/>
                  <w:divBdr>
                    <w:top w:val="none" w:sz="0" w:space="0" w:color="auto"/>
                    <w:left w:val="none" w:sz="0" w:space="0" w:color="auto"/>
                    <w:bottom w:val="none" w:sz="0" w:space="0" w:color="auto"/>
                    <w:right w:val="none" w:sz="0" w:space="0" w:color="auto"/>
                  </w:divBdr>
                  <w:divsChild>
                    <w:div w:id="163244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90060">
              <w:marLeft w:val="0"/>
              <w:marRight w:val="0"/>
              <w:marTop w:val="375"/>
              <w:marBottom w:val="0"/>
              <w:divBdr>
                <w:top w:val="none" w:sz="0" w:space="0" w:color="auto"/>
                <w:left w:val="none" w:sz="0" w:space="0" w:color="auto"/>
                <w:bottom w:val="none" w:sz="0" w:space="0" w:color="auto"/>
                <w:right w:val="none" w:sz="0" w:space="0" w:color="auto"/>
              </w:divBdr>
              <w:divsChild>
                <w:div w:id="118216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91582">
      <w:bodyDiv w:val="1"/>
      <w:marLeft w:val="0"/>
      <w:marRight w:val="0"/>
      <w:marTop w:val="0"/>
      <w:marBottom w:val="0"/>
      <w:divBdr>
        <w:top w:val="none" w:sz="0" w:space="0" w:color="auto"/>
        <w:left w:val="none" w:sz="0" w:space="0" w:color="auto"/>
        <w:bottom w:val="none" w:sz="0" w:space="0" w:color="auto"/>
        <w:right w:val="none" w:sz="0" w:space="0" w:color="auto"/>
      </w:divBdr>
      <w:divsChild>
        <w:div w:id="203059256">
          <w:marLeft w:val="0"/>
          <w:marRight w:val="0"/>
          <w:marTop w:val="0"/>
          <w:marBottom w:val="300"/>
          <w:divBdr>
            <w:top w:val="none" w:sz="0" w:space="0" w:color="auto"/>
            <w:left w:val="none" w:sz="0" w:space="0" w:color="auto"/>
            <w:bottom w:val="none" w:sz="0" w:space="0" w:color="auto"/>
            <w:right w:val="none" w:sz="0" w:space="0" w:color="auto"/>
          </w:divBdr>
        </w:div>
      </w:divsChild>
    </w:div>
    <w:div w:id="741761195">
      <w:bodyDiv w:val="1"/>
      <w:marLeft w:val="0"/>
      <w:marRight w:val="0"/>
      <w:marTop w:val="0"/>
      <w:marBottom w:val="0"/>
      <w:divBdr>
        <w:top w:val="none" w:sz="0" w:space="0" w:color="auto"/>
        <w:left w:val="none" w:sz="0" w:space="0" w:color="auto"/>
        <w:bottom w:val="none" w:sz="0" w:space="0" w:color="auto"/>
        <w:right w:val="none" w:sz="0" w:space="0" w:color="auto"/>
      </w:divBdr>
      <w:divsChild>
        <w:div w:id="1650938497">
          <w:marLeft w:val="0"/>
          <w:marRight w:val="0"/>
          <w:marTop w:val="150"/>
          <w:marBottom w:val="450"/>
          <w:divBdr>
            <w:top w:val="none" w:sz="0" w:space="0" w:color="auto"/>
            <w:left w:val="none" w:sz="0" w:space="0" w:color="auto"/>
            <w:bottom w:val="none" w:sz="0" w:space="0" w:color="auto"/>
            <w:right w:val="none" w:sz="0" w:space="0" w:color="auto"/>
          </w:divBdr>
        </w:div>
        <w:div w:id="1314945680">
          <w:marLeft w:val="0"/>
          <w:marRight w:val="0"/>
          <w:marTop w:val="0"/>
          <w:marBottom w:val="300"/>
          <w:divBdr>
            <w:top w:val="none" w:sz="0" w:space="0" w:color="auto"/>
            <w:left w:val="none" w:sz="0" w:space="0" w:color="auto"/>
            <w:bottom w:val="none" w:sz="0" w:space="0" w:color="auto"/>
            <w:right w:val="none" w:sz="0" w:space="0" w:color="auto"/>
          </w:divBdr>
        </w:div>
        <w:div w:id="174808655">
          <w:marLeft w:val="0"/>
          <w:marRight w:val="0"/>
          <w:marTop w:val="495"/>
          <w:marBottom w:val="630"/>
          <w:divBdr>
            <w:top w:val="none" w:sz="0" w:space="0" w:color="auto"/>
            <w:left w:val="none" w:sz="0" w:space="0" w:color="auto"/>
            <w:bottom w:val="none" w:sz="0" w:space="0" w:color="auto"/>
            <w:right w:val="none" w:sz="0" w:space="0" w:color="auto"/>
          </w:divBdr>
        </w:div>
      </w:divsChild>
    </w:div>
    <w:div w:id="744912035">
      <w:bodyDiv w:val="1"/>
      <w:marLeft w:val="0"/>
      <w:marRight w:val="0"/>
      <w:marTop w:val="0"/>
      <w:marBottom w:val="0"/>
      <w:divBdr>
        <w:top w:val="none" w:sz="0" w:space="0" w:color="auto"/>
        <w:left w:val="none" w:sz="0" w:space="0" w:color="auto"/>
        <w:bottom w:val="none" w:sz="0" w:space="0" w:color="auto"/>
        <w:right w:val="none" w:sz="0" w:space="0" w:color="auto"/>
      </w:divBdr>
      <w:divsChild>
        <w:div w:id="1846554091">
          <w:marLeft w:val="0"/>
          <w:marRight w:val="0"/>
          <w:marTop w:val="0"/>
          <w:marBottom w:val="0"/>
          <w:divBdr>
            <w:top w:val="none" w:sz="0" w:space="0" w:color="auto"/>
            <w:left w:val="none" w:sz="0" w:space="0" w:color="auto"/>
            <w:bottom w:val="none" w:sz="0" w:space="0" w:color="auto"/>
            <w:right w:val="none" w:sz="0" w:space="0" w:color="auto"/>
          </w:divBdr>
        </w:div>
        <w:div w:id="584068348">
          <w:marLeft w:val="0"/>
          <w:marRight w:val="0"/>
          <w:marTop w:val="300"/>
          <w:marBottom w:val="300"/>
          <w:divBdr>
            <w:top w:val="none" w:sz="0" w:space="0" w:color="auto"/>
            <w:left w:val="none" w:sz="0" w:space="0" w:color="auto"/>
            <w:bottom w:val="none" w:sz="0" w:space="0" w:color="auto"/>
            <w:right w:val="none" w:sz="0" w:space="0" w:color="auto"/>
          </w:divBdr>
        </w:div>
        <w:div w:id="1819373297">
          <w:marLeft w:val="0"/>
          <w:marRight w:val="0"/>
          <w:marTop w:val="0"/>
          <w:marBottom w:val="0"/>
          <w:divBdr>
            <w:top w:val="none" w:sz="0" w:space="0" w:color="auto"/>
            <w:left w:val="none" w:sz="0" w:space="0" w:color="auto"/>
            <w:bottom w:val="none" w:sz="0" w:space="0" w:color="auto"/>
            <w:right w:val="none" w:sz="0" w:space="0" w:color="auto"/>
          </w:divBdr>
          <w:divsChild>
            <w:div w:id="957099865">
              <w:marLeft w:val="0"/>
              <w:marRight w:val="0"/>
              <w:marTop w:val="300"/>
              <w:marBottom w:val="450"/>
              <w:divBdr>
                <w:top w:val="none" w:sz="0" w:space="0" w:color="auto"/>
                <w:left w:val="none" w:sz="0" w:space="0" w:color="auto"/>
                <w:bottom w:val="none" w:sz="0" w:space="0" w:color="auto"/>
                <w:right w:val="none" w:sz="0" w:space="0" w:color="auto"/>
              </w:divBdr>
              <w:divsChild>
                <w:div w:id="943922119">
                  <w:marLeft w:val="0"/>
                  <w:marRight w:val="0"/>
                  <w:marTop w:val="0"/>
                  <w:marBottom w:val="0"/>
                  <w:divBdr>
                    <w:top w:val="none" w:sz="0" w:space="0" w:color="auto"/>
                    <w:left w:val="none" w:sz="0" w:space="0" w:color="auto"/>
                    <w:bottom w:val="none" w:sz="0" w:space="0" w:color="auto"/>
                    <w:right w:val="none" w:sz="0" w:space="0" w:color="auto"/>
                  </w:divBdr>
                  <w:divsChild>
                    <w:div w:id="1190148712">
                      <w:marLeft w:val="0"/>
                      <w:marRight w:val="0"/>
                      <w:marTop w:val="0"/>
                      <w:marBottom w:val="0"/>
                      <w:divBdr>
                        <w:top w:val="none" w:sz="0" w:space="0" w:color="auto"/>
                        <w:left w:val="none" w:sz="0" w:space="0" w:color="auto"/>
                        <w:bottom w:val="none" w:sz="0" w:space="0" w:color="auto"/>
                        <w:right w:val="none" w:sz="0" w:space="0" w:color="auto"/>
                      </w:divBdr>
                      <w:divsChild>
                        <w:div w:id="1366717006">
                          <w:marLeft w:val="0"/>
                          <w:marRight w:val="0"/>
                          <w:marTop w:val="0"/>
                          <w:marBottom w:val="0"/>
                          <w:divBdr>
                            <w:top w:val="none" w:sz="0" w:space="0" w:color="auto"/>
                            <w:left w:val="none" w:sz="0" w:space="0" w:color="auto"/>
                            <w:bottom w:val="none" w:sz="0" w:space="0" w:color="auto"/>
                            <w:right w:val="none" w:sz="0" w:space="0" w:color="auto"/>
                          </w:divBdr>
                          <w:divsChild>
                            <w:div w:id="161640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0122">
          <w:marLeft w:val="0"/>
          <w:marRight w:val="0"/>
          <w:marTop w:val="0"/>
          <w:marBottom w:val="0"/>
          <w:divBdr>
            <w:top w:val="none" w:sz="0" w:space="0" w:color="auto"/>
            <w:left w:val="none" w:sz="0" w:space="0" w:color="auto"/>
            <w:bottom w:val="none" w:sz="0" w:space="0" w:color="auto"/>
            <w:right w:val="none" w:sz="0" w:space="0" w:color="auto"/>
          </w:divBdr>
        </w:div>
      </w:divsChild>
    </w:div>
    <w:div w:id="744957683">
      <w:bodyDiv w:val="1"/>
      <w:marLeft w:val="0"/>
      <w:marRight w:val="0"/>
      <w:marTop w:val="0"/>
      <w:marBottom w:val="0"/>
      <w:divBdr>
        <w:top w:val="none" w:sz="0" w:space="0" w:color="auto"/>
        <w:left w:val="none" w:sz="0" w:space="0" w:color="auto"/>
        <w:bottom w:val="none" w:sz="0" w:space="0" w:color="auto"/>
        <w:right w:val="none" w:sz="0" w:space="0" w:color="auto"/>
      </w:divBdr>
      <w:divsChild>
        <w:div w:id="444423714">
          <w:marLeft w:val="0"/>
          <w:marRight w:val="0"/>
          <w:marTop w:val="0"/>
          <w:marBottom w:val="0"/>
          <w:divBdr>
            <w:top w:val="none" w:sz="0" w:space="0" w:color="auto"/>
            <w:left w:val="none" w:sz="0" w:space="0" w:color="auto"/>
            <w:bottom w:val="none" w:sz="0" w:space="0" w:color="auto"/>
            <w:right w:val="none" w:sz="0" w:space="0" w:color="auto"/>
          </w:divBdr>
        </w:div>
        <w:div w:id="1730610788">
          <w:marLeft w:val="0"/>
          <w:marRight w:val="0"/>
          <w:marTop w:val="300"/>
          <w:marBottom w:val="300"/>
          <w:divBdr>
            <w:top w:val="none" w:sz="0" w:space="0" w:color="auto"/>
            <w:left w:val="none" w:sz="0" w:space="0" w:color="auto"/>
            <w:bottom w:val="none" w:sz="0" w:space="0" w:color="auto"/>
            <w:right w:val="none" w:sz="0" w:space="0" w:color="auto"/>
          </w:divBdr>
        </w:div>
        <w:div w:id="1692337118">
          <w:marLeft w:val="0"/>
          <w:marRight w:val="0"/>
          <w:marTop w:val="0"/>
          <w:marBottom w:val="0"/>
          <w:divBdr>
            <w:top w:val="none" w:sz="0" w:space="0" w:color="auto"/>
            <w:left w:val="none" w:sz="0" w:space="0" w:color="auto"/>
            <w:bottom w:val="none" w:sz="0" w:space="0" w:color="auto"/>
            <w:right w:val="none" w:sz="0" w:space="0" w:color="auto"/>
          </w:divBdr>
          <w:divsChild>
            <w:div w:id="1341851090">
              <w:marLeft w:val="0"/>
              <w:marRight w:val="0"/>
              <w:marTop w:val="300"/>
              <w:marBottom w:val="450"/>
              <w:divBdr>
                <w:top w:val="none" w:sz="0" w:space="0" w:color="auto"/>
                <w:left w:val="none" w:sz="0" w:space="0" w:color="auto"/>
                <w:bottom w:val="none" w:sz="0" w:space="0" w:color="auto"/>
                <w:right w:val="none" w:sz="0" w:space="0" w:color="auto"/>
              </w:divBdr>
              <w:divsChild>
                <w:div w:id="1015570207">
                  <w:marLeft w:val="0"/>
                  <w:marRight w:val="0"/>
                  <w:marTop w:val="0"/>
                  <w:marBottom w:val="0"/>
                  <w:divBdr>
                    <w:top w:val="none" w:sz="0" w:space="0" w:color="auto"/>
                    <w:left w:val="none" w:sz="0" w:space="0" w:color="auto"/>
                    <w:bottom w:val="none" w:sz="0" w:space="0" w:color="auto"/>
                    <w:right w:val="none" w:sz="0" w:space="0" w:color="auto"/>
                  </w:divBdr>
                  <w:divsChild>
                    <w:div w:id="983654552">
                      <w:marLeft w:val="0"/>
                      <w:marRight w:val="0"/>
                      <w:marTop w:val="0"/>
                      <w:marBottom w:val="0"/>
                      <w:divBdr>
                        <w:top w:val="none" w:sz="0" w:space="0" w:color="auto"/>
                        <w:left w:val="none" w:sz="0" w:space="0" w:color="auto"/>
                        <w:bottom w:val="none" w:sz="0" w:space="0" w:color="auto"/>
                        <w:right w:val="none" w:sz="0" w:space="0" w:color="auto"/>
                      </w:divBdr>
                      <w:divsChild>
                        <w:div w:id="624191350">
                          <w:marLeft w:val="0"/>
                          <w:marRight w:val="0"/>
                          <w:marTop w:val="0"/>
                          <w:marBottom w:val="0"/>
                          <w:divBdr>
                            <w:top w:val="none" w:sz="0" w:space="0" w:color="auto"/>
                            <w:left w:val="none" w:sz="0" w:space="0" w:color="auto"/>
                            <w:bottom w:val="none" w:sz="0" w:space="0" w:color="auto"/>
                            <w:right w:val="none" w:sz="0" w:space="0" w:color="auto"/>
                          </w:divBdr>
                          <w:divsChild>
                            <w:div w:id="385105945">
                              <w:marLeft w:val="0"/>
                              <w:marRight w:val="0"/>
                              <w:marTop w:val="0"/>
                              <w:marBottom w:val="0"/>
                              <w:divBdr>
                                <w:top w:val="none" w:sz="0" w:space="0" w:color="auto"/>
                                <w:left w:val="none" w:sz="0" w:space="0" w:color="auto"/>
                                <w:bottom w:val="none" w:sz="0" w:space="0" w:color="auto"/>
                                <w:right w:val="none" w:sz="0" w:space="0" w:color="auto"/>
                              </w:divBdr>
                              <w:divsChild>
                                <w:div w:id="1876577559">
                                  <w:marLeft w:val="0"/>
                                  <w:marRight w:val="0"/>
                                  <w:marTop w:val="0"/>
                                  <w:marBottom w:val="0"/>
                                  <w:divBdr>
                                    <w:top w:val="none" w:sz="0" w:space="0" w:color="auto"/>
                                    <w:left w:val="none" w:sz="0" w:space="0" w:color="auto"/>
                                    <w:bottom w:val="none" w:sz="0" w:space="0" w:color="auto"/>
                                    <w:right w:val="none" w:sz="0" w:space="0" w:color="auto"/>
                                  </w:divBdr>
                                  <w:divsChild>
                                    <w:div w:id="7147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8328400">
          <w:marLeft w:val="0"/>
          <w:marRight w:val="0"/>
          <w:marTop w:val="0"/>
          <w:marBottom w:val="0"/>
          <w:divBdr>
            <w:top w:val="none" w:sz="0" w:space="0" w:color="auto"/>
            <w:left w:val="none" w:sz="0" w:space="0" w:color="auto"/>
            <w:bottom w:val="none" w:sz="0" w:space="0" w:color="auto"/>
            <w:right w:val="none" w:sz="0" w:space="0" w:color="auto"/>
          </w:divBdr>
        </w:div>
      </w:divsChild>
    </w:div>
    <w:div w:id="745883867">
      <w:bodyDiv w:val="1"/>
      <w:marLeft w:val="0"/>
      <w:marRight w:val="0"/>
      <w:marTop w:val="0"/>
      <w:marBottom w:val="0"/>
      <w:divBdr>
        <w:top w:val="none" w:sz="0" w:space="0" w:color="auto"/>
        <w:left w:val="none" w:sz="0" w:space="0" w:color="auto"/>
        <w:bottom w:val="none" w:sz="0" w:space="0" w:color="auto"/>
        <w:right w:val="none" w:sz="0" w:space="0" w:color="auto"/>
      </w:divBdr>
      <w:divsChild>
        <w:div w:id="1280451147">
          <w:marLeft w:val="0"/>
          <w:marRight w:val="0"/>
          <w:marTop w:val="0"/>
          <w:marBottom w:val="300"/>
          <w:divBdr>
            <w:top w:val="none" w:sz="0" w:space="0" w:color="auto"/>
            <w:left w:val="none" w:sz="0" w:space="0" w:color="auto"/>
            <w:bottom w:val="none" w:sz="0" w:space="0" w:color="auto"/>
            <w:right w:val="none" w:sz="0" w:space="0" w:color="auto"/>
          </w:divBdr>
        </w:div>
      </w:divsChild>
    </w:div>
    <w:div w:id="748116367">
      <w:bodyDiv w:val="1"/>
      <w:marLeft w:val="0"/>
      <w:marRight w:val="0"/>
      <w:marTop w:val="0"/>
      <w:marBottom w:val="0"/>
      <w:divBdr>
        <w:top w:val="none" w:sz="0" w:space="0" w:color="auto"/>
        <w:left w:val="none" w:sz="0" w:space="0" w:color="auto"/>
        <w:bottom w:val="none" w:sz="0" w:space="0" w:color="auto"/>
        <w:right w:val="none" w:sz="0" w:space="0" w:color="auto"/>
      </w:divBdr>
      <w:divsChild>
        <w:div w:id="506948269">
          <w:marLeft w:val="0"/>
          <w:marRight w:val="0"/>
          <w:marTop w:val="0"/>
          <w:marBottom w:val="75"/>
          <w:divBdr>
            <w:top w:val="none" w:sz="0" w:space="0" w:color="auto"/>
            <w:left w:val="none" w:sz="0" w:space="0" w:color="auto"/>
            <w:bottom w:val="none" w:sz="0" w:space="0" w:color="auto"/>
            <w:right w:val="none" w:sz="0" w:space="0" w:color="auto"/>
          </w:divBdr>
        </w:div>
        <w:div w:id="3305235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49351996">
      <w:bodyDiv w:val="1"/>
      <w:marLeft w:val="0"/>
      <w:marRight w:val="0"/>
      <w:marTop w:val="0"/>
      <w:marBottom w:val="0"/>
      <w:divBdr>
        <w:top w:val="none" w:sz="0" w:space="0" w:color="auto"/>
        <w:left w:val="none" w:sz="0" w:space="0" w:color="auto"/>
        <w:bottom w:val="none" w:sz="0" w:space="0" w:color="auto"/>
        <w:right w:val="none" w:sz="0" w:space="0" w:color="auto"/>
      </w:divBdr>
      <w:divsChild>
        <w:div w:id="1423064573">
          <w:marLeft w:val="0"/>
          <w:marRight w:val="0"/>
          <w:marTop w:val="0"/>
          <w:marBottom w:val="375"/>
          <w:divBdr>
            <w:top w:val="none" w:sz="0" w:space="0" w:color="auto"/>
            <w:left w:val="none" w:sz="0" w:space="0" w:color="auto"/>
            <w:bottom w:val="none" w:sz="0" w:space="0" w:color="auto"/>
            <w:right w:val="none" w:sz="0" w:space="0" w:color="auto"/>
          </w:divBdr>
          <w:divsChild>
            <w:div w:id="693574336">
              <w:marLeft w:val="0"/>
              <w:marRight w:val="0"/>
              <w:marTop w:val="0"/>
              <w:marBottom w:val="75"/>
              <w:divBdr>
                <w:top w:val="none" w:sz="0" w:space="0" w:color="auto"/>
                <w:left w:val="none" w:sz="0" w:space="0" w:color="auto"/>
                <w:bottom w:val="none" w:sz="0" w:space="0" w:color="auto"/>
                <w:right w:val="none" w:sz="0" w:space="0" w:color="auto"/>
              </w:divBdr>
            </w:div>
            <w:div w:id="9026395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50011327">
      <w:bodyDiv w:val="1"/>
      <w:marLeft w:val="0"/>
      <w:marRight w:val="0"/>
      <w:marTop w:val="0"/>
      <w:marBottom w:val="0"/>
      <w:divBdr>
        <w:top w:val="none" w:sz="0" w:space="0" w:color="auto"/>
        <w:left w:val="none" w:sz="0" w:space="0" w:color="auto"/>
        <w:bottom w:val="none" w:sz="0" w:space="0" w:color="auto"/>
        <w:right w:val="none" w:sz="0" w:space="0" w:color="auto"/>
      </w:divBdr>
      <w:divsChild>
        <w:div w:id="314382799">
          <w:marLeft w:val="0"/>
          <w:marRight w:val="0"/>
          <w:marTop w:val="0"/>
          <w:marBottom w:val="150"/>
          <w:divBdr>
            <w:top w:val="none" w:sz="0" w:space="0" w:color="auto"/>
            <w:left w:val="none" w:sz="0" w:space="0" w:color="auto"/>
            <w:bottom w:val="none" w:sz="0" w:space="0" w:color="auto"/>
            <w:right w:val="none" w:sz="0" w:space="0" w:color="auto"/>
          </w:divBdr>
          <w:divsChild>
            <w:div w:id="798958849">
              <w:marLeft w:val="0"/>
              <w:marRight w:val="0"/>
              <w:marTop w:val="0"/>
              <w:marBottom w:val="0"/>
              <w:divBdr>
                <w:top w:val="none" w:sz="0" w:space="0" w:color="auto"/>
                <w:left w:val="none" w:sz="0" w:space="0" w:color="auto"/>
                <w:bottom w:val="none" w:sz="0" w:space="0" w:color="auto"/>
                <w:right w:val="none" w:sz="0" w:space="0" w:color="auto"/>
              </w:divBdr>
              <w:divsChild>
                <w:div w:id="1301884757">
                  <w:marLeft w:val="0"/>
                  <w:marRight w:val="150"/>
                  <w:marTop w:val="0"/>
                  <w:marBottom w:val="0"/>
                  <w:divBdr>
                    <w:top w:val="none" w:sz="0" w:space="0" w:color="auto"/>
                    <w:left w:val="none" w:sz="0" w:space="0" w:color="auto"/>
                    <w:bottom w:val="none" w:sz="0" w:space="0" w:color="auto"/>
                    <w:right w:val="none" w:sz="0" w:space="0" w:color="auto"/>
                  </w:divBdr>
                </w:div>
                <w:div w:id="1806196020">
                  <w:marLeft w:val="0"/>
                  <w:marRight w:val="150"/>
                  <w:marTop w:val="0"/>
                  <w:marBottom w:val="0"/>
                  <w:divBdr>
                    <w:top w:val="none" w:sz="0" w:space="0" w:color="auto"/>
                    <w:left w:val="none" w:sz="0" w:space="0" w:color="auto"/>
                    <w:bottom w:val="none" w:sz="0" w:space="0" w:color="auto"/>
                    <w:right w:val="none" w:sz="0" w:space="0" w:color="auto"/>
                  </w:divBdr>
                </w:div>
              </w:divsChild>
            </w:div>
            <w:div w:id="1768036374">
              <w:marLeft w:val="0"/>
              <w:marRight w:val="0"/>
              <w:marTop w:val="0"/>
              <w:marBottom w:val="0"/>
              <w:divBdr>
                <w:top w:val="none" w:sz="0" w:space="0" w:color="auto"/>
                <w:left w:val="none" w:sz="0" w:space="0" w:color="auto"/>
                <w:bottom w:val="none" w:sz="0" w:space="0" w:color="auto"/>
                <w:right w:val="none" w:sz="0" w:space="0" w:color="auto"/>
              </w:divBdr>
              <w:divsChild>
                <w:div w:id="340856072">
                  <w:marLeft w:val="0"/>
                  <w:marRight w:val="0"/>
                  <w:marTop w:val="0"/>
                  <w:marBottom w:val="0"/>
                  <w:divBdr>
                    <w:top w:val="none" w:sz="0" w:space="0" w:color="auto"/>
                    <w:left w:val="none" w:sz="0" w:space="0" w:color="auto"/>
                    <w:bottom w:val="none" w:sz="0" w:space="0" w:color="auto"/>
                    <w:right w:val="none" w:sz="0" w:space="0" w:color="auto"/>
                  </w:divBdr>
                  <w:divsChild>
                    <w:div w:id="1461340749">
                      <w:marLeft w:val="0"/>
                      <w:marRight w:val="0"/>
                      <w:marTop w:val="0"/>
                      <w:marBottom w:val="0"/>
                      <w:divBdr>
                        <w:top w:val="none" w:sz="0" w:space="0" w:color="auto"/>
                        <w:left w:val="none" w:sz="0" w:space="0" w:color="auto"/>
                        <w:bottom w:val="none" w:sz="0" w:space="0" w:color="auto"/>
                        <w:right w:val="none" w:sz="0" w:space="0" w:color="auto"/>
                      </w:divBdr>
                      <w:divsChild>
                        <w:div w:id="978609588">
                          <w:marLeft w:val="0"/>
                          <w:marRight w:val="0"/>
                          <w:marTop w:val="0"/>
                          <w:marBottom w:val="0"/>
                          <w:divBdr>
                            <w:top w:val="none" w:sz="0" w:space="0" w:color="auto"/>
                            <w:left w:val="none" w:sz="0" w:space="0" w:color="auto"/>
                            <w:bottom w:val="none" w:sz="0" w:space="0" w:color="auto"/>
                            <w:right w:val="none" w:sz="0" w:space="0" w:color="auto"/>
                          </w:divBdr>
                        </w:div>
                      </w:divsChild>
                    </w:div>
                    <w:div w:id="299462258">
                      <w:marLeft w:val="0"/>
                      <w:marRight w:val="135"/>
                      <w:marTop w:val="0"/>
                      <w:marBottom w:val="0"/>
                      <w:divBdr>
                        <w:top w:val="none" w:sz="0" w:space="0" w:color="auto"/>
                        <w:left w:val="none" w:sz="0" w:space="0" w:color="auto"/>
                        <w:bottom w:val="none" w:sz="0" w:space="0" w:color="auto"/>
                        <w:right w:val="none" w:sz="0" w:space="0" w:color="auto"/>
                      </w:divBdr>
                    </w:div>
                    <w:div w:id="7224117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76733">
          <w:marLeft w:val="0"/>
          <w:marRight w:val="0"/>
          <w:marTop w:val="0"/>
          <w:marBottom w:val="0"/>
          <w:divBdr>
            <w:top w:val="none" w:sz="0" w:space="0" w:color="auto"/>
            <w:left w:val="none" w:sz="0" w:space="0" w:color="auto"/>
            <w:bottom w:val="none" w:sz="0" w:space="0" w:color="auto"/>
            <w:right w:val="none" w:sz="0" w:space="0" w:color="auto"/>
          </w:divBdr>
          <w:divsChild>
            <w:div w:id="2054187604">
              <w:marLeft w:val="0"/>
              <w:marRight w:val="0"/>
              <w:marTop w:val="0"/>
              <w:marBottom w:val="0"/>
              <w:divBdr>
                <w:top w:val="none" w:sz="0" w:space="0" w:color="auto"/>
                <w:left w:val="none" w:sz="0" w:space="0" w:color="auto"/>
                <w:bottom w:val="none" w:sz="0" w:space="0" w:color="auto"/>
                <w:right w:val="none" w:sz="0" w:space="0" w:color="auto"/>
              </w:divBdr>
              <w:divsChild>
                <w:div w:id="950697943">
                  <w:marLeft w:val="0"/>
                  <w:marRight w:val="0"/>
                  <w:marTop w:val="0"/>
                  <w:marBottom w:val="0"/>
                  <w:divBdr>
                    <w:top w:val="none" w:sz="0" w:space="0" w:color="auto"/>
                    <w:left w:val="none" w:sz="0" w:space="0" w:color="auto"/>
                    <w:bottom w:val="none" w:sz="0" w:space="0" w:color="auto"/>
                    <w:right w:val="none" w:sz="0" w:space="0" w:color="auto"/>
                  </w:divBdr>
                </w:div>
              </w:divsChild>
            </w:div>
            <w:div w:id="1920745921">
              <w:marLeft w:val="0"/>
              <w:marRight w:val="0"/>
              <w:marTop w:val="375"/>
              <w:marBottom w:val="0"/>
              <w:divBdr>
                <w:top w:val="none" w:sz="0" w:space="0" w:color="auto"/>
                <w:left w:val="none" w:sz="0" w:space="0" w:color="auto"/>
                <w:bottom w:val="none" w:sz="0" w:space="0" w:color="auto"/>
                <w:right w:val="none" w:sz="0" w:space="0" w:color="auto"/>
              </w:divBdr>
              <w:divsChild>
                <w:div w:id="1752199135">
                  <w:marLeft w:val="0"/>
                  <w:marRight w:val="0"/>
                  <w:marTop w:val="0"/>
                  <w:marBottom w:val="0"/>
                  <w:divBdr>
                    <w:top w:val="none" w:sz="0" w:space="0" w:color="auto"/>
                    <w:left w:val="none" w:sz="0" w:space="0" w:color="auto"/>
                    <w:bottom w:val="none" w:sz="0" w:space="0" w:color="auto"/>
                    <w:right w:val="none" w:sz="0" w:space="0" w:color="auto"/>
                  </w:divBdr>
                  <w:divsChild>
                    <w:div w:id="98192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72557">
              <w:marLeft w:val="0"/>
              <w:marRight w:val="0"/>
              <w:marTop w:val="375"/>
              <w:marBottom w:val="0"/>
              <w:divBdr>
                <w:top w:val="none" w:sz="0" w:space="0" w:color="auto"/>
                <w:left w:val="none" w:sz="0" w:space="0" w:color="auto"/>
                <w:bottom w:val="none" w:sz="0" w:space="0" w:color="auto"/>
                <w:right w:val="none" w:sz="0" w:space="0" w:color="auto"/>
              </w:divBdr>
              <w:divsChild>
                <w:div w:id="3180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080422">
      <w:bodyDiv w:val="1"/>
      <w:marLeft w:val="0"/>
      <w:marRight w:val="0"/>
      <w:marTop w:val="0"/>
      <w:marBottom w:val="0"/>
      <w:divBdr>
        <w:top w:val="none" w:sz="0" w:space="0" w:color="auto"/>
        <w:left w:val="none" w:sz="0" w:space="0" w:color="auto"/>
        <w:bottom w:val="none" w:sz="0" w:space="0" w:color="auto"/>
        <w:right w:val="none" w:sz="0" w:space="0" w:color="auto"/>
      </w:divBdr>
      <w:divsChild>
        <w:div w:id="265306535">
          <w:marLeft w:val="0"/>
          <w:marRight w:val="0"/>
          <w:marTop w:val="0"/>
          <w:marBottom w:val="300"/>
          <w:divBdr>
            <w:top w:val="none" w:sz="0" w:space="0" w:color="auto"/>
            <w:left w:val="none" w:sz="0" w:space="0" w:color="auto"/>
            <w:bottom w:val="none" w:sz="0" w:space="0" w:color="auto"/>
            <w:right w:val="none" w:sz="0" w:space="0" w:color="auto"/>
          </w:divBdr>
        </w:div>
      </w:divsChild>
    </w:div>
    <w:div w:id="753672108">
      <w:bodyDiv w:val="1"/>
      <w:marLeft w:val="0"/>
      <w:marRight w:val="0"/>
      <w:marTop w:val="0"/>
      <w:marBottom w:val="0"/>
      <w:divBdr>
        <w:top w:val="none" w:sz="0" w:space="0" w:color="auto"/>
        <w:left w:val="none" w:sz="0" w:space="0" w:color="auto"/>
        <w:bottom w:val="none" w:sz="0" w:space="0" w:color="auto"/>
        <w:right w:val="none" w:sz="0" w:space="0" w:color="auto"/>
      </w:divBdr>
      <w:divsChild>
        <w:div w:id="398987552">
          <w:marLeft w:val="0"/>
          <w:marRight w:val="0"/>
          <w:marTop w:val="0"/>
          <w:marBottom w:val="0"/>
          <w:divBdr>
            <w:top w:val="none" w:sz="0" w:space="0" w:color="auto"/>
            <w:left w:val="none" w:sz="0" w:space="0" w:color="auto"/>
            <w:bottom w:val="none" w:sz="0" w:space="0" w:color="auto"/>
            <w:right w:val="none" w:sz="0" w:space="0" w:color="auto"/>
          </w:divBdr>
        </w:div>
        <w:div w:id="237403983">
          <w:marLeft w:val="0"/>
          <w:marRight w:val="0"/>
          <w:marTop w:val="300"/>
          <w:marBottom w:val="300"/>
          <w:divBdr>
            <w:top w:val="none" w:sz="0" w:space="0" w:color="auto"/>
            <w:left w:val="none" w:sz="0" w:space="0" w:color="auto"/>
            <w:bottom w:val="none" w:sz="0" w:space="0" w:color="auto"/>
            <w:right w:val="none" w:sz="0" w:space="0" w:color="auto"/>
          </w:divBdr>
        </w:div>
        <w:div w:id="406726747">
          <w:marLeft w:val="0"/>
          <w:marRight w:val="0"/>
          <w:marTop w:val="0"/>
          <w:marBottom w:val="0"/>
          <w:divBdr>
            <w:top w:val="none" w:sz="0" w:space="0" w:color="auto"/>
            <w:left w:val="none" w:sz="0" w:space="0" w:color="auto"/>
            <w:bottom w:val="none" w:sz="0" w:space="0" w:color="auto"/>
            <w:right w:val="none" w:sz="0" w:space="0" w:color="auto"/>
          </w:divBdr>
          <w:divsChild>
            <w:div w:id="1819833316">
              <w:marLeft w:val="0"/>
              <w:marRight w:val="0"/>
              <w:marTop w:val="300"/>
              <w:marBottom w:val="450"/>
              <w:divBdr>
                <w:top w:val="none" w:sz="0" w:space="0" w:color="auto"/>
                <w:left w:val="none" w:sz="0" w:space="0" w:color="auto"/>
                <w:bottom w:val="none" w:sz="0" w:space="0" w:color="auto"/>
                <w:right w:val="none" w:sz="0" w:space="0" w:color="auto"/>
              </w:divBdr>
              <w:divsChild>
                <w:div w:id="1994867816">
                  <w:marLeft w:val="0"/>
                  <w:marRight w:val="0"/>
                  <w:marTop w:val="0"/>
                  <w:marBottom w:val="0"/>
                  <w:divBdr>
                    <w:top w:val="none" w:sz="0" w:space="0" w:color="auto"/>
                    <w:left w:val="none" w:sz="0" w:space="0" w:color="auto"/>
                    <w:bottom w:val="none" w:sz="0" w:space="0" w:color="auto"/>
                    <w:right w:val="none" w:sz="0" w:space="0" w:color="auto"/>
                  </w:divBdr>
                  <w:divsChild>
                    <w:div w:id="1945459892">
                      <w:marLeft w:val="0"/>
                      <w:marRight w:val="0"/>
                      <w:marTop w:val="0"/>
                      <w:marBottom w:val="0"/>
                      <w:divBdr>
                        <w:top w:val="none" w:sz="0" w:space="0" w:color="auto"/>
                        <w:left w:val="none" w:sz="0" w:space="0" w:color="auto"/>
                        <w:bottom w:val="none" w:sz="0" w:space="0" w:color="auto"/>
                        <w:right w:val="none" w:sz="0" w:space="0" w:color="auto"/>
                      </w:divBdr>
                      <w:divsChild>
                        <w:div w:id="2068381702">
                          <w:marLeft w:val="0"/>
                          <w:marRight w:val="0"/>
                          <w:marTop w:val="0"/>
                          <w:marBottom w:val="0"/>
                          <w:divBdr>
                            <w:top w:val="none" w:sz="0" w:space="0" w:color="auto"/>
                            <w:left w:val="none" w:sz="0" w:space="0" w:color="auto"/>
                            <w:bottom w:val="none" w:sz="0" w:space="0" w:color="auto"/>
                            <w:right w:val="none" w:sz="0" w:space="0" w:color="auto"/>
                          </w:divBdr>
                          <w:divsChild>
                            <w:div w:id="58369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896856">
          <w:marLeft w:val="0"/>
          <w:marRight w:val="0"/>
          <w:marTop w:val="0"/>
          <w:marBottom w:val="0"/>
          <w:divBdr>
            <w:top w:val="none" w:sz="0" w:space="0" w:color="auto"/>
            <w:left w:val="none" w:sz="0" w:space="0" w:color="auto"/>
            <w:bottom w:val="none" w:sz="0" w:space="0" w:color="auto"/>
            <w:right w:val="none" w:sz="0" w:space="0" w:color="auto"/>
          </w:divBdr>
        </w:div>
      </w:divsChild>
    </w:div>
    <w:div w:id="754089467">
      <w:bodyDiv w:val="1"/>
      <w:marLeft w:val="0"/>
      <w:marRight w:val="0"/>
      <w:marTop w:val="0"/>
      <w:marBottom w:val="0"/>
      <w:divBdr>
        <w:top w:val="none" w:sz="0" w:space="0" w:color="auto"/>
        <w:left w:val="none" w:sz="0" w:space="0" w:color="auto"/>
        <w:bottom w:val="none" w:sz="0" w:space="0" w:color="auto"/>
        <w:right w:val="none" w:sz="0" w:space="0" w:color="auto"/>
      </w:divBdr>
      <w:divsChild>
        <w:div w:id="1462726297">
          <w:marLeft w:val="0"/>
          <w:marRight w:val="0"/>
          <w:marTop w:val="0"/>
          <w:marBottom w:val="75"/>
          <w:divBdr>
            <w:top w:val="none" w:sz="0" w:space="0" w:color="auto"/>
            <w:left w:val="none" w:sz="0" w:space="0" w:color="auto"/>
            <w:bottom w:val="none" w:sz="0" w:space="0" w:color="auto"/>
            <w:right w:val="none" w:sz="0" w:space="0" w:color="auto"/>
          </w:divBdr>
        </w:div>
        <w:div w:id="3729046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54395719">
      <w:bodyDiv w:val="1"/>
      <w:marLeft w:val="0"/>
      <w:marRight w:val="0"/>
      <w:marTop w:val="0"/>
      <w:marBottom w:val="0"/>
      <w:divBdr>
        <w:top w:val="none" w:sz="0" w:space="0" w:color="auto"/>
        <w:left w:val="none" w:sz="0" w:space="0" w:color="auto"/>
        <w:bottom w:val="none" w:sz="0" w:space="0" w:color="auto"/>
        <w:right w:val="none" w:sz="0" w:space="0" w:color="auto"/>
      </w:divBdr>
      <w:divsChild>
        <w:div w:id="354579045">
          <w:marLeft w:val="0"/>
          <w:marRight w:val="0"/>
          <w:marTop w:val="0"/>
          <w:marBottom w:val="0"/>
          <w:divBdr>
            <w:top w:val="none" w:sz="0" w:space="0" w:color="auto"/>
            <w:left w:val="none" w:sz="0" w:space="0" w:color="auto"/>
            <w:bottom w:val="none" w:sz="0" w:space="0" w:color="auto"/>
            <w:right w:val="none" w:sz="0" w:space="0" w:color="auto"/>
          </w:divBdr>
          <w:divsChild>
            <w:div w:id="38213991">
              <w:marLeft w:val="-240"/>
              <w:marRight w:val="-240"/>
              <w:marTop w:val="0"/>
              <w:marBottom w:val="0"/>
              <w:divBdr>
                <w:top w:val="none" w:sz="0" w:space="0" w:color="auto"/>
                <w:left w:val="none" w:sz="0" w:space="0" w:color="auto"/>
                <w:bottom w:val="none" w:sz="0" w:space="0" w:color="auto"/>
                <w:right w:val="none" w:sz="0" w:space="0" w:color="auto"/>
              </w:divBdr>
              <w:divsChild>
                <w:div w:id="704062423">
                  <w:marLeft w:val="0"/>
                  <w:marRight w:val="0"/>
                  <w:marTop w:val="0"/>
                  <w:marBottom w:val="0"/>
                  <w:divBdr>
                    <w:top w:val="none" w:sz="0" w:space="0" w:color="auto"/>
                    <w:left w:val="none" w:sz="0" w:space="0" w:color="auto"/>
                    <w:bottom w:val="none" w:sz="0" w:space="0" w:color="auto"/>
                    <w:right w:val="none" w:sz="0" w:space="0" w:color="auto"/>
                  </w:divBdr>
                  <w:divsChild>
                    <w:div w:id="394203006">
                      <w:marLeft w:val="-165"/>
                      <w:marRight w:val="-165"/>
                      <w:marTop w:val="0"/>
                      <w:marBottom w:val="420"/>
                      <w:divBdr>
                        <w:top w:val="none" w:sz="0" w:space="0" w:color="auto"/>
                        <w:left w:val="none" w:sz="0" w:space="0" w:color="auto"/>
                        <w:bottom w:val="none" w:sz="0" w:space="0" w:color="auto"/>
                        <w:right w:val="none" w:sz="0" w:space="0" w:color="auto"/>
                      </w:divBdr>
                      <w:divsChild>
                        <w:div w:id="15545322">
                          <w:marLeft w:val="165"/>
                          <w:marRight w:val="165"/>
                          <w:marTop w:val="0"/>
                          <w:marBottom w:val="0"/>
                          <w:divBdr>
                            <w:top w:val="none" w:sz="0" w:space="0" w:color="auto"/>
                            <w:left w:val="none" w:sz="0" w:space="0" w:color="auto"/>
                            <w:bottom w:val="none" w:sz="0" w:space="0" w:color="auto"/>
                            <w:right w:val="none" w:sz="0" w:space="0" w:color="auto"/>
                          </w:divBdr>
                        </w:div>
                        <w:div w:id="518663922">
                          <w:marLeft w:val="165"/>
                          <w:marRight w:val="165"/>
                          <w:marTop w:val="0"/>
                          <w:marBottom w:val="0"/>
                          <w:divBdr>
                            <w:top w:val="none" w:sz="0" w:space="0" w:color="auto"/>
                            <w:left w:val="none" w:sz="0" w:space="0" w:color="auto"/>
                            <w:bottom w:val="none" w:sz="0" w:space="0" w:color="auto"/>
                            <w:right w:val="none" w:sz="0" w:space="0" w:color="auto"/>
                          </w:divBdr>
                        </w:div>
                      </w:divsChild>
                    </w:div>
                    <w:div w:id="18450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633488">
      <w:bodyDiv w:val="1"/>
      <w:marLeft w:val="0"/>
      <w:marRight w:val="0"/>
      <w:marTop w:val="0"/>
      <w:marBottom w:val="0"/>
      <w:divBdr>
        <w:top w:val="none" w:sz="0" w:space="0" w:color="auto"/>
        <w:left w:val="none" w:sz="0" w:space="0" w:color="auto"/>
        <w:bottom w:val="none" w:sz="0" w:space="0" w:color="auto"/>
        <w:right w:val="none" w:sz="0" w:space="0" w:color="auto"/>
      </w:divBdr>
      <w:divsChild>
        <w:div w:id="1858930421">
          <w:marLeft w:val="0"/>
          <w:marRight w:val="0"/>
          <w:marTop w:val="0"/>
          <w:marBottom w:val="0"/>
          <w:divBdr>
            <w:top w:val="none" w:sz="0" w:space="0" w:color="auto"/>
            <w:left w:val="none" w:sz="0" w:space="0" w:color="auto"/>
            <w:bottom w:val="none" w:sz="0" w:space="0" w:color="auto"/>
            <w:right w:val="none" w:sz="0" w:space="0" w:color="auto"/>
          </w:divBdr>
        </w:div>
        <w:div w:id="1853718103">
          <w:marLeft w:val="0"/>
          <w:marRight w:val="0"/>
          <w:marTop w:val="300"/>
          <w:marBottom w:val="300"/>
          <w:divBdr>
            <w:top w:val="none" w:sz="0" w:space="0" w:color="auto"/>
            <w:left w:val="none" w:sz="0" w:space="0" w:color="auto"/>
            <w:bottom w:val="none" w:sz="0" w:space="0" w:color="auto"/>
            <w:right w:val="none" w:sz="0" w:space="0" w:color="auto"/>
          </w:divBdr>
        </w:div>
        <w:div w:id="1361936196">
          <w:marLeft w:val="0"/>
          <w:marRight w:val="0"/>
          <w:marTop w:val="0"/>
          <w:marBottom w:val="0"/>
          <w:divBdr>
            <w:top w:val="none" w:sz="0" w:space="0" w:color="auto"/>
            <w:left w:val="none" w:sz="0" w:space="0" w:color="auto"/>
            <w:bottom w:val="none" w:sz="0" w:space="0" w:color="auto"/>
            <w:right w:val="none" w:sz="0" w:space="0" w:color="auto"/>
          </w:divBdr>
          <w:divsChild>
            <w:div w:id="1850287596">
              <w:marLeft w:val="0"/>
              <w:marRight w:val="0"/>
              <w:marTop w:val="300"/>
              <w:marBottom w:val="450"/>
              <w:divBdr>
                <w:top w:val="none" w:sz="0" w:space="0" w:color="auto"/>
                <w:left w:val="none" w:sz="0" w:space="0" w:color="auto"/>
                <w:bottom w:val="none" w:sz="0" w:space="0" w:color="auto"/>
                <w:right w:val="none" w:sz="0" w:space="0" w:color="auto"/>
              </w:divBdr>
              <w:divsChild>
                <w:div w:id="1550799180">
                  <w:marLeft w:val="0"/>
                  <w:marRight w:val="0"/>
                  <w:marTop w:val="0"/>
                  <w:marBottom w:val="0"/>
                  <w:divBdr>
                    <w:top w:val="none" w:sz="0" w:space="0" w:color="auto"/>
                    <w:left w:val="none" w:sz="0" w:space="0" w:color="auto"/>
                    <w:bottom w:val="none" w:sz="0" w:space="0" w:color="auto"/>
                    <w:right w:val="none" w:sz="0" w:space="0" w:color="auto"/>
                  </w:divBdr>
                  <w:divsChild>
                    <w:div w:id="2009021693">
                      <w:marLeft w:val="0"/>
                      <w:marRight w:val="0"/>
                      <w:marTop w:val="0"/>
                      <w:marBottom w:val="0"/>
                      <w:divBdr>
                        <w:top w:val="none" w:sz="0" w:space="0" w:color="auto"/>
                        <w:left w:val="none" w:sz="0" w:space="0" w:color="auto"/>
                        <w:bottom w:val="none" w:sz="0" w:space="0" w:color="auto"/>
                        <w:right w:val="none" w:sz="0" w:space="0" w:color="auto"/>
                      </w:divBdr>
                      <w:divsChild>
                        <w:div w:id="775952562">
                          <w:marLeft w:val="0"/>
                          <w:marRight w:val="0"/>
                          <w:marTop w:val="0"/>
                          <w:marBottom w:val="0"/>
                          <w:divBdr>
                            <w:top w:val="none" w:sz="0" w:space="0" w:color="auto"/>
                            <w:left w:val="none" w:sz="0" w:space="0" w:color="auto"/>
                            <w:bottom w:val="none" w:sz="0" w:space="0" w:color="auto"/>
                            <w:right w:val="none" w:sz="0" w:space="0" w:color="auto"/>
                          </w:divBdr>
                          <w:divsChild>
                            <w:div w:id="728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600507">
          <w:marLeft w:val="0"/>
          <w:marRight w:val="0"/>
          <w:marTop w:val="0"/>
          <w:marBottom w:val="0"/>
          <w:divBdr>
            <w:top w:val="none" w:sz="0" w:space="0" w:color="auto"/>
            <w:left w:val="none" w:sz="0" w:space="0" w:color="auto"/>
            <w:bottom w:val="none" w:sz="0" w:space="0" w:color="auto"/>
            <w:right w:val="none" w:sz="0" w:space="0" w:color="auto"/>
          </w:divBdr>
          <w:divsChild>
            <w:div w:id="24145384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56169281">
      <w:bodyDiv w:val="1"/>
      <w:marLeft w:val="0"/>
      <w:marRight w:val="0"/>
      <w:marTop w:val="0"/>
      <w:marBottom w:val="0"/>
      <w:divBdr>
        <w:top w:val="none" w:sz="0" w:space="0" w:color="auto"/>
        <w:left w:val="none" w:sz="0" w:space="0" w:color="auto"/>
        <w:bottom w:val="none" w:sz="0" w:space="0" w:color="auto"/>
        <w:right w:val="none" w:sz="0" w:space="0" w:color="auto"/>
      </w:divBdr>
      <w:divsChild>
        <w:div w:id="1833257556">
          <w:marLeft w:val="0"/>
          <w:marRight w:val="0"/>
          <w:marTop w:val="0"/>
          <w:marBottom w:val="150"/>
          <w:divBdr>
            <w:top w:val="none" w:sz="0" w:space="0" w:color="auto"/>
            <w:left w:val="none" w:sz="0" w:space="0" w:color="auto"/>
            <w:bottom w:val="none" w:sz="0" w:space="0" w:color="auto"/>
            <w:right w:val="none" w:sz="0" w:space="0" w:color="auto"/>
          </w:divBdr>
          <w:divsChild>
            <w:div w:id="1700012260">
              <w:marLeft w:val="0"/>
              <w:marRight w:val="0"/>
              <w:marTop w:val="0"/>
              <w:marBottom w:val="0"/>
              <w:divBdr>
                <w:top w:val="none" w:sz="0" w:space="0" w:color="auto"/>
                <w:left w:val="none" w:sz="0" w:space="0" w:color="auto"/>
                <w:bottom w:val="none" w:sz="0" w:space="0" w:color="auto"/>
                <w:right w:val="none" w:sz="0" w:space="0" w:color="auto"/>
              </w:divBdr>
              <w:divsChild>
                <w:div w:id="760417637">
                  <w:marLeft w:val="0"/>
                  <w:marRight w:val="150"/>
                  <w:marTop w:val="0"/>
                  <w:marBottom w:val="0"/>
                  <w:divBdr>
                    <w:top w:val="none" w:sz="0" w:space="0" w:color="auto"/>
                    <w:left w:val="none" w:sz="0" w:space="0" w:color="auto"/>
                    <w:bottom w:val="none" w:sz="0" w:space="0" w:color="auto"/>
                    <w:right w:val="none" w:sz="0" w:space="0" w:color="auto"/>
                  </w:divBdr>
                </w:div>
                <w:div w:id="2056152908">
                  <w:marLeft w:val="0"/>
                  <w:marRight w:val="150"/>
                  <w:marTop w:val="0"/>
                  <w:marBottom w:val="0"/>
                  <w:divBdr>
                    <w:top w:val="none" w:sz="0" w:space="0" w:color="auto"/>
                    <w:left w:val="none" w:sz="0" w:space="0" w:color="auto"/>
                    <w:bottom w:val="none" w:sz="0" w:space="0" w:color="auto"/>
                    <w:right w:val="none" w:sz="0" w:space="0" w:color="auto"/>
                  </w:divBdr>
                </w:div>
              </w:divsChild>
            </w:div>
            <w:div w:id="1735856065">
              <w:marLeft w:val="0"/>
              <w:marRight w:val="0"/>
              <w:marTop w:val="0"/>
              <w:marBottom w:val="0"/>
              <w:divBdr>
                <w:top w:val="none" w:sz="0" w:space="0" w:color="auto"/>
                <w:left w:val="none" w:sz="0" w:space="0" w:color="auto"/>
                <w:bottom w:val="none" w:sz="0" w:space="0" w:color="auto"/>
                <w:right w:val="none" w:sz="0" w:space="0" w:color="auto"/>
              </w:divBdr>
              <w:divsChild>
                <w:div w:id="319967410">
                  <w:marLeft w:val="0"/>
                  <w:marRight w:val="0"/>
                  <w:marTop w:val="0"/>
                  <w:marBottom w:val="0"/>
                  <w:divBdr>
                    <w:top w:val="none" w:sz="0" w:space="0" w:color="auto"/>
                    <w:left w:val="none" w:sz="0" w:space="0" w:color="auto"/>
                    <w:bottom w:val="none" w:sz="0" w:space="0" w:color="auto"/>
                    <w:right w:val="none" w:sz="0" w:space="0" w:color="auto"/>
                  </w:divBdr>
                  <w:divsChild>
                    <w:div w:id="1973897879">
                      <w:marLeft w:val="0"/>
                      <w:marRight w:val="0"/>
                      <w:marTop w:val="0"/>
                      <w:marBottom w:val="0"/>
                      <w:divBdr>
                        <w:top w:val="none" w:sz="0" w:space="0" w:color="auto"/>
                        <w:left w:val="none" w:sz="0" w:space="0" w:color="auto"/>
                        <w:bottom w:val="none" w:sz="0" w:space="0" w:color="auto"/>
                        <w:right w:val="none" w:sz="0" w:space="0" w:color="auto"/>
                      </w:divBdr>
                      <w:divsChild>
                        <w:div w:id="1508209158">
                          <w:marLeft w:val="0"/>
                          <w:marRight w:val="0"/>
                          <w:marTop w:val="0"/>
                          <w:marBottom w:val="0"/>
                          <w:divBdr>
                            <w:top w:val="none" w:sz="0" w:space="0" w:color="auto"/>
                            <w:left w:val="none" w:sz="0" w:space="0" w:color="auto"/>
                            <w:bottom w:val="none" w:sz="0" w:space="0" w:color="auto"/>
                            <w:right w:val="none" w:sz="0" w:space="0" w:color="auto"/>
                          </w:divBdr>
                        </w:div>
                      </w:divsChild>
                    </w:div>
                    <w:div w:id="574975972">
                      <w:marLeft w:val="0"/>
                      <w:marRight w:val="135"/>
                      <w:marTop w:val="0"/>
                      <w:marBottom w:val="0"/>
                      <w:divBdr>
                        <w:top w:val="none" w:sz="0" w:space="0" w:color="auto"/>
                        <w:left w:val="none" w:sz="0" w:space="0" w:color="auto"/>
                        <w:bottom w:val="none" w:sz="0" w:space="0" w:color="auto"/>
                        <w:right w:val="none" w:sz="0" w:space="0" w:color="auto"/>
                      </w:divBdr>
                    </w:div>
                    <w:div w:id="62111662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13138">
          <w:marLeft w:val="0"/>
          <w:marRight w:val="0"/>
          <w:marTop w:val="0"/>
          <w:marBottom w:val="0"/>
          <w:divBdr>
            <w:top w:val="none" w:sz="0" w:space="0" w:color="auto"/>
            <w:left w:val="none" w:sz="0" w:space="0" w:color="auto"/>
            <w:bottom w:val="none" w:sz="0" w:space="0" w:color="auto"/>
            <w:right w:val="none" w:sz="0" w:space="0" w:color="auto"/>
          </w:divBdr>
          <w:divsChild>
            <w:div w:id="769787324">
              <w:marLeft w:val="0"/>
              <w:marRight w:val="0"/>
              <w:marTop w:val="0"/>
              <w:marBottom w:val="0"/>
              <w:divBdr>
                <w:top w:val="none" w:sz="0" w:space="0" w:color="auto"/>
                <w:left w:val="none" w:sz="0" w:space="0" w:color="auto"/>
                <w:bottom w:val="none" w:sz="0" w:space="0" w:color="auto"/>
                <w:right w:val="none" w:sz="0" w:space="0" w:color="auto"/>
              </w:divBdr>
              <w:divsChild>
                <w:div w:id="105930540">
                  <w:marLeft w:val="0"/>
                  <w:marRight w:val="0"/>
                  <w:marTop w:val="0"/>
                  <w:marBottom w:val="0"/>
                  <w:divBdr>
                    <w:top w:val="none" w:sz="0" w:space="0" w:color="auto"/>
                    <w:left w:val="none" w:sz="0" w:space="0" w:color="auto"/>
                    <w:bottom w:val="none" w:sz="0" w:space="0" w:color="auto"/>
                    <w:right w:val="none" w:sz="0" w:space="0" w:color="auto"/>
                  </w:divBdr>
                </w:div>
              </w:divsChild>
            </w:div>
            <w:div w:id="352802020">
              <w:marLeft w:val="0"/>
              <w:marRight w:val="0"/>
              <w:marTop w:val="225"/>
              <w:marBottom w:val="0"/>
              <w:divBdr>
                <w:top w:val="none" w:sz="0" w:space="0" w:color="auto"/>
                <w:left w:val="none" w:sz="0" w:space="0" w:color="auto"/>
                <w:bottom w:val="none" w:sz="0" w:space="0" w:color="auto"/>
                <w:right w:val="none" w:sz="0" w:space="0" w:color="auto"/>
              </w:divBdr>
              <w:divsChild>
                <w:div w:id="203746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251971">
      <w:bodyDiv w:val="1"/>
      <w:marLeft w:val="0"/>
      <w:marRight w:val="0"/>
      <w:marTop w:val="0"/>
      <w:marBottom w:val="0"/>
      <w:divBdr>
        <w:top w:val="none" w:sz="0" w:space="0" w:color="auto"/>
        <w:left w:val="none" w:sz="0" w:space="0" w:color="auto"/>
        <w:bottom w:val="none" w:sz="0" w:space="0" w:color="auto"/>
        <w:right w:val="none" w:sz="0" w:space="0" w:color="auto"/>
      </w:divBdr>
      <w:divsChild>
        <w:div w:id="135805993">
          <w:marLeft w:val="0"/>
          <w:marRight w:val="0"/>
          <w:marTop w:val="0"/>
          <w:marBottom w:val="0"/>
          <w:divBdr>
            <w:top w:val="none" w:sz="0" w:space="0" w:color="auto"/>
            <w:left w:val="none" w:sz="0" w:space="0" w:color="auto"/>
            <w:bottom w:val="none" w:sz="0" w:space="0" w:color="auto"/>
            <w:right w:val="none" w:sz="0" w:space="0" w:color="auto"/>
          </w:divBdr>
        </w:div>
        <w:div w:id="190339782">
          <w:marLeft w:val="0"/>
          <w:marRight w:val="0"/>
          <w:marTop w:val="300"/>
          <w:marBottom w:val="300"/>
          <w:divBdr>
            <w:top w:val="none" w:sz="0" w:space="0" w:color="auto"/>
            <w:left w:val="none" w:sz="0" w:space="0" w:color="auto"/>
            <w:bottom w:val="none" w:sz="0" w:space="0" w:color="auto"/>
            <w:right w:val="none" w:sz="0" w:space="0" w:color="auto"/>
          </w:divBdr>
        </w:div>
        <w:div w:id="1878204312">
          <w:marLeft w:val="0"/>
          <w:marRight w:val="0"/>
          <w:marTop w:val="0"/>
          <w:marBottom w:val="0"/>
          <w:divBdr>
            <w:top w:val="none" w:sz="0" w:space="0" w:color="auto"/>
            <w:left w:val="none" w:sz="0" w:space="0" w:color="auto"/>
            <w:bottom w:val="none" w:sz="0" w:space="0" w:color="auto"/>
            <w:right w:val="none" w:sz="0" w:space="0" w:color="auto"/>
          </w:divBdr>
          <w:divsChild>
            <w:div w:id="1845239396">
              <w:marLeft w:val="0"/>
              <w:marRight w:val="0"/>
              <w:marTop w:val="300"/>
              <w:marBottom w:val="450"/>
              <w:divBdr>
                <w:top w:val="none" w:sz="0" w:space="0" w:color="auto"/>
                <w:left w:val="none" w:sz="0" w:space="0" w:color="auto"/>
                <w:bottom w:val="none" w:sz="0" w:space="0" w:color="auto"/>
                <w:right w:val="none" w:sz="0" w:space="0" w:color="auto"/>
              </w:divBdr>
              <w:divsChild>
                <w:div w:id="1177698004">
                  <w:marLeft w:val="0"/>
                  <w:marRight w:val="0"/>
                  <w:marTop w:val="0"/>
                  <w:marBottom w:val="0"/>
                  <w:divBdr>
                    <w:top w:val="none" w:sz="0" w:space="0" w:color="auto"/>
                    <w:left w:val="none" w:sz="0" w:space="0" w:color="auto"/>
                    <w:bottom w:val="none" w:sz="0" w:space="0" w:color="auto"/>
                    <w:right w:val="none" w:sz="0" w:space="0" w:color="auto"/>
                  </w:divBdr>
                  <w:divsChild>
                    <w:div w:id="921988239">
                      <w:marLeft w:val="0"/>
                      <w:marRight w:val="0"/>
                      <w:marTop w:val="0"/>
                      <w:marBottom w:val="0"/>
                      <w:divBdr>
                        <w:top w:val="none" w:sz="0" w:space="0" w:color="auto"/>
                        <w:left w:val="none" w:sz="0" w:space="0" w:color="auto"/>
                        <w:bottom w:val="none" w:sz="0" w:space="0" w:color="auto"/>
                        <w:right w:val="none" w:sz="0" w:space="0" w:color="auto"/>
                      </w:divBdr>
                      <w:divsChild>
                        <w:div w:id="879244610">
                          <w:marLeft w:val="0"/>
                          <w:marRight w:val="0"/>
                          <w:marTop w:val="0"/>
                          <w:marBottom w:val="0"/>
                          <w:divBdr>
                            <w:top w:val="none" w:sz="0" w:space="0" w:color="auto"/>
                            <w:left w:val="none" w:sz="0" w:space="0" w:color="auto"/>
                            <w:bottom w:val="none" w:sz="0" w:space="0" w:color="auto"/>
                            <w:right w:val="none" w:sz="0" w:space="0" w:color="auto"/>
                          </w:divBdr>
                          <w:divsChild>
                            <w:div w:id="205372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335730">
          <w:marLeft w:val="0"/>
          <w:marRight w:val="0"/>
          <w:marTop w:val="0"/>
          <w:marBottom w:val="0"/>
          <w:divBdr>
            <w:top w:val="none" w:sz="0" w:space="0" w:color="auto"/>
            <w:left w:val="none" w:sz="0" w:space="0" w:color="auto"/>
            <w:bottom w:val="none" w:sz="0" w:space="0" w:color="auto"/>
            <w:right w:val="none" w:sz="0" w:space="0" w:color="auto"/>
          </w:divBdr>
        </w:div>
      </w:divsChild>
    </w:div>
    <w:div w:id="756362722">
      <w:bodyDiv w:val="1"/>
      <w:marLeft w:val="0"/>
      <w:marRight w:val="0"/>
      <w:marTop w:val="0"/>
      <w:marBottom w:val="0"/>
      <w:divBdr>
        <w:top w:val="none" w:sz="0" w:space="0" w:color="auto"/>
        <w:left w:val="none" w:sz="0" w:space="0" w:color="auto"/>
        <w:bottom w:val="none" w:sz="0" w:space="0" w:color="auto"/>
        <w:right w:val="none" w:sz="0" w:space="0" w:color="auto"/>
      </w:divBdr>
      <w:divsChild>
        <w:div w:id="130681305">
          <w:marLeft w:val="0"/>
          <w:marRight w:val="150"/>
          <w:marTop w:val="0"/>
          <w:marBottom w:val="75"/>
          <w:divBdr>
            <w:top w:val="none" w:sz="0" w:space="0" w:color="auto"/>
            <w:left w:val="none" w:sz="0" w:space="0" w:color="auto"/>
            <w:bottom w:val="none" w:sz="0" w:space="0" w:color="auto"/>
            <w:right w:val="none" w:sz="0" w:space="0" w:color="auto"/>
          </w:divBdr>
        </w:div>
        <w:div w:id="1267349818">
          <w:marLeft w:val="0"/>
          <w:marRight w:val="150"/>
          <w:marTop w:val="150"/>
          <w:marBottom w:val="150"/>
          <w:divBdr>
            <w:top w:val="none" w:sz="0" w:space="0" w:color="auto"/>
            <w:left w:val="none" w:sz="0" w:space="0" w:color="auto"/>
            <w:bottom w:val="none" w:sz="0" w:space="0" w:color="auto"/>
            <w:right w:val="none" w:sz="0" w:space="0" w:color="auto"/>
          </w:divBdr>
        </w:div>
        <w:div w:id="2110855601">
          <w:marLeft w:val="0"/>
          <w:marRight w:val="150"/>
          <w:marTop w:val="0"/>
          <w:marBottom w:val="0"/>
          <w:divBdr>
            <w:top w:val="none" w:sz="0" w:space="0" w:color="auto"/>
            <w:left w:val="none" w:sz="0" w:space="0" w:color="auto"/>
            <w:bottom w:val="none" w:sz="0" w:space="0" w:color="auto"/>
            <w:right w:val="none" w:sz="0" w:space="0" w:color="auto"/>
          </w:divBdr>
        </w:div>
      </w:divsChild>
    </w:div>
    <w:div w:id="756369292">
      <w:bodyDiv w:val="1"/>
      <w:marLeft w:val="0"/>
      <w:marRight w:val="0"/>
      <w:marTop w:val="0"/>
      <w:marBottom w:val="0"/>
      <w:divBdr>
        <w:top w:val="none" w:sz="0" w:space="0" w:color="auto"/>
        <w:left w:val="none" w:sz="0" w:space="0" w:color="auto"/>
        <w:bottom w:val="none" w:sz="0" w:space="0" w:color="auto"/>
        <w:right w:val="none" w:sz="0" w:space="0" w:color="auto"/>
      </w:divBdr>
      <w:divsChild>
        <w:div w:id="2143814297">
          <w:marLeft w:val="0"/>
          <w:marRight w:val="0"/>
          <w:marTop w:val="0"/>
          <w:marBottom w:val="300"/>
          <w:divBdr>
            <w:top w:val="none" w:sz="0" w:space="0" w:color="auto"/>
            <w:left w:val="none" w:sz="0" w:space="0" w:color="auto"/>
            <w:bottom w:val="none" w:sz="0" w:space="0" w:color="auto"/>
            <w:right w:val="none" w:sz="0" w:space="0" w:color="auto"/>
          </w:divBdr>
        </w:div>
      </w:divsChild>
    </w:div>
    <w:div w:id="756756326">
      <w:bodyDiv w:val="1"/>
      <w:marLeft w:val="0"/>
      <w:marRight w:val="0"/>
      <w:marTop w:val="0"/>
      <w:marBottom w:val="0"/>
      <w:divBdr>
        <w:top w:val="none" w:sz="0" w:space="0" w:color="auto"/>
        <w:left w:val="none" w:sz="0" w:space="0" w:color="auto"/>
        <w:bottom w:val="none" w:sz="0" w:space="0" w:color="auto"/>
        <w:right w:val="none" w:sz="0" w:space="0" w:color="auto"/>
      </w:divBdr>
      <w:divsChild>
        <w:div w:id="823788152">
          <w:marLeft w:val="0"/>
          <w:marRight w:val="0"/>
          <w:marTop w:val="0"/>
          <w:marBottom w:val="0"/>
          <w:divBdr>
            <w:top w:val="none" w:sz="0" w:space="0" w:color="auto"/>
            <w:left w:val="none" w:sz="0" w:space="0" w:color="auto"/>
            <w:bottom w:val="none" w:sz="0" w:space="0" w:color="auto"/>
            <w:right w:val="none" w:sz="0" w:space="0" w:color="auto"/>
          </w:divBdr>
        </w:div>
      </w:divsChild>
    </w:div>
    <w:div w:id="757871581">
      <w:bodyDiv w:val="1"/>
      <w:marLeft w:val="0"/>
      <w:marRight w:val="0"/>
      <w:marTop w:val="0"/>
      <w:marBottom w:val="0"/>
      <w:divBdr>
        <w:top w:val="none" w:sz="0" w:space="0" w:color="auto"/>
        <w:left w:val="none" w:sz="0" w:space="0" w:color="auto"/>
        <w:bottom w:val="none" w:sz="0" w:space="0" w:color="auto"/>
        <w:right w:val="none" w:sz="0" w:space="0" w:color="auto"/>
      </w:divBdr>
      <w:divsChild>
        <w:div w:id="1410809977">
          <w:marLeft w:val="0"/>
          <w:marRight w:val="150"/>
          <w:marTop w:val="0"/>
          <w:marBottom w:val="75"/>
          <w:divBdr>
            <w:top w:val="none" w:sz="0" w:space="0" w:color="auto"/>
            <w:left w:val="none" w:sz="0" w:space="0" w:color="auto"/>
            <w:bottom w:val="none" w:sz="0" w:space="0" w:color="auto"/>
            <w:right w:val="none" w:sz="0" w:space="0" w:color="auto"/>
          </w:divBdr>
        </w:div>
        <w:div w:id="1818064721">
          <w:marLeft w:val="0"/>
          <w:marRight w:val="150"/>
          <w:marTop w:val="150"/>
          <w:marBottom w:val="150"/>
          <w:divBdr>
            <w:top w:val="none" w:sz="0" w:space="0" w:color="auto"/>
            <w:left w:val="none" w:sz="0" w:space="0" w:color="auto"/>
            <w:bottom w:val="none" w:sz="0" w:space="0" w:color="auto"/>
            <w:right w:val="none" w:sz="0" w:space="0" w:color="auto"/>
          </w:divBdr>
        </w:div>
        <w:div w:id="66073935">
          <w:marLeft w:val="0"/>
          <w:marRight w:val="150"/>
          <w:marTop w:val="0"/>
          <w:marBottom w:val="0"/>
          <w:divBdr>
            <w:top w:val="none" w:sz="0" w:space="0" w:color="auto"/>
            <w:left w:val="none" w:sz="0" w:space="0" w:color="auto"/>
            <w:bottom w:val="none" w:sz="0" w:space="0" w:color="auto"/>
            <w:right w:val="none" w:sz="0" w:space="0" w:color="auto"/>
          </w:divBdr>
        </w:div>
      </w:divsChild>
    </w:div>
    <w:div w:id="758646865">
      <w:bodyDiv w:val="1"/>
      <w:marLeft w:val="0"/>
      <w:marRight w:val="0"/>
      <w:marTop w:val="0"/>
      <w:marBottom w:val="0"/>
      <w:divBdr>
        <w:top w:val="none" w:sz="0" w:space="0" w:color="auto"/>
        <w:left w:val="none" w:sz="0" w:space="0" w:color="auto"/>
        <w:bottom w:val="none" w:sz="0" w:space="0" w:color="auto"/>
        <w:right w:val="none" w:sz="0" w:space="0" w:color="auto"/>
      </w:divBdr>
      <w:divsChild>
        <w:div w:id="1395086597">
          <w:marLeft w:val="0"/>
          <w:marRight w:val="150"/>
          <w:marTop w:val="75"/>
          <w:marBottom w:val="75"/>
          <w:divBdr>
            <w:top w:val="none" w:sz="0" w:space="0" w:color="auto"/>
            <w:left w:val="none" w:sz="0" w:space="0" w:color="auto"/>
            <w:bottom w:val="none" w:sz="0" w:space="0" w:color="auto"/>
            <w:right w:val="none" w:sz="0" w:space="0" w:color="auto"/>
          </w:divBdr>
        </w:div>
        <w:div w:id="1155951116">
          <w:marLeft w:val="0"/>
          <w:marRight w:val="150"/>
          <w:marTop w:val="75"/>
          <w:marBottom w:val="150"/>
          <w:divBdr>
            <w:top w:val="none" w:sz="0" w:space="0" w:color="auto"/>
            <w:left w:val="none" w:sz="0" w:space="0" w:color="auto"/>
            <w:bottom w:val="none" w:sz="0" w:space="0" w:color="auto"/>
            <w:right w:val="none" w:sz="0" w:space="0" w:color="auto"/>
          </w:divBdr>
        </w:div>
        <w:div w:id="114713290">
          <w:marLeft w:val="0"/>
          <w:marRight w:val="150"/>
          <w:marTop w:val="0"/>
          <w:marBottom w:val="75"/>
          <w:divBdr>
            <w:top w:val="none" w:sz="0" w:space="0" w:color="auto"/>
            <w:left w:val="none" w:sz="0" w:space="0" w:color="auto"/>
            <w:bottom w:val="none" w:sz="0" w:space="0" w:color="auto"/>
            <w:right w:val="none" w:sz="0" w:space="0" w:color="auto"/>
          </w:divBdr>
        </w:div>
        <w:div w:id="119228201">
          <w:marLeft w:val="0"/>
          <w:marRight w:val="150"/>
          <w:marTop w:val="150"/>
          <w:marBottom w:val="150"/>
          <w:divBdr>
            <w:top w:val="none" w:sz="0" w:space="0" w:color="auto"/>
            <w:left w:val="none" w:sz="0" w:space="0" w:color="auto"/>
            <w:bottom w:val="none" w:sz="0" w:space="0" w:color="auto"/>
            <w:right w:val="none" w:sz="0" w:space="0" w:color="auto"/>
          </w:divBdr>
        </w:div>
        <w:div w:id="361055148">
          <w:marLeft w:val="0"/>
          <w:marRight w:val="150"/>
          <w:marTop w:val="0"/>
          <w:marBottom w:val="0"/>
          <w:divBdr>
            <w:top w:val="none" w:sz="0" w:space="0" w:color="auto"/>
            <w:left w:val="none" w:sz="0" w:space="0" w:color="auto"/>
            <w:bottom w:val="none" w:sz="0" w:space="0" w:color="auto"/>
            <w:right w:val="none" w:sz="0" w:space="0" w:color="auto"/>
          </w:divBdr>
        </w:div>
      </w:divsChild>
    </w:div>
    <w:div w:id="759715366">
      <w:bodyDiv w:val="1"/>
      <w:marLeft w:val="0"/>
      <w:marRight w:val="0"/>
      <w:marTop w:val="0"/>
      <w:marBottom w:val="0"/>
      <w:divBdr>
        <w:top w:val="none" w:sz="0" w:space="0" w:color="auto"/>
        <w:left w:val="none" w:sz="0" w:space="0" w:color="auto"/>
        <w:bottom w:val="none" w:sz="0" w:space="0" w:color="auto"/>
        <w:right w:val="none" w:sz="0" w:space="0" w:color="auto"/>
      </w:divBdr>
      <w:divsChild>
        <w:div w:id="608241997">
          <w:marLeft w:val="0"/>
          <w:marRight w:val="0"/>
          <w:marTop w:val="0"/>
          <w:marBottom w:val="150"/>
          <w:divBdr>
            <w:top w:val="none" w:sz="0" w:space="0" w:color="auto"/>
            <w:left w:val="none" w:sz="0" w:space="0" w:color="auto"/>
            <w:bottom w:val="none" w:sz="0" w:space="0" w:color="auto"/>
            <w:right w:val="none" w:sz="0" w:space="0" w:color="auto"/>
          </w:divBdr>
          <w:divsChild>
            <w:div w:id="2079203038">
              <w:marLeft w:val="0"/>
              <w:marRight w:val="0"/>
              <w:marTop w:val="0"/>
              <w:marBottom w:val="0"/>
              <w:divBdr>
                <w:top w:val="none" w:sz="0" w:space="0" w:color="auto"/>
                <w:left w:val="none" w:sz="0" w:space="0" w:color="auto"/>
                <w:bottom w:val="none" w:sz="0" w:space="0" w:color="auto"/>
                <w:right w:val="none" w:sz="0" w:space="0" w:color="auto"/>
              </w:divBdr>
              <w:divsChild>
                <w:div w:id="1092899703">
                  <w:marLeft w:val="0"/>
                  <w:marRight w:val="150"/>
                  <w:marTop w:val="0"/>
                  <w:marBottom w:val="0"/>
                  <w:divBdr>
                    <w:top w:val="none" w:sz="0" w:space="0" w:color="auto"/>
                    <w:left w:val="none" w:sz="0" w:space="0" w:color="auto"/>
                    <w:bottom w:val="none" w:sz="0" w:space="0" w:color="auto"/>
                    <w:right w:val="none" w:sz="0" w:space="0" w:color="auto"/>
                  </w:divBdr>
                </w:div>
                <w:div w:id="352079260">
                  <w:marLeft w:val="0"/>
                  <w:marRight w:val="150"/>
                  <w:marTop w:val="0"/>
                  <w:marBottom w:val="0"/>
                  <w:divBdr>
                    <w:top w:val="none" w:sz="0" w:space="0" w:color="auto"/>
                    <w:left w:val="none" w:sz="0" w:space="0" w:color="auto"/>
                    <w:bottom w:val="none" w:sz="0" w:space="0" w:color="auto"/>
                    <w:right w:val="none" w:sz="0" w:space="0" w:color="auto"/>
                  </w:divBdr>
                </w:div>
              </w:divsChild>
            </w:div>
            <w:div w:id="1516186912">
              <w:marLeft w:val="0"/>
              <w:marRight w:val="0"/>
              <w:marTop w:val="0"/>
              <w:marBottom w:val="0"/>
              <w:divBdr>
                <w:top w:val="none" w:sz="0" w:space="0" w:color="auto"/>
                <w:left w:val="none" w:sz="0" w:space="0" w:color="auto"/>
                <w:bottom w:val="none" w:sz="0" w:space="0" w:color="auto"/>
                <w:right w:val="none" w:sz="0" w:space="0" w:color="auto"/>
              </w:divBdr>
              <w:divsChild>
                <w:div w:id="83960760">
                  <w:marLeft w:val="0"/>
                  <w:marRight w:val="0"/>
                  <w:marTop w:val="0"/>
                  <w:marBottom w:val="0"/>
                  <w:divBdr>
                    <w:top w:val="none" w:sz="0" w:space="0" w:color="auto"/>
                    <w:left w:val="none" w:sz="0" w:space="0" w:color="auto"/>
                    <w:bottom w:val="none" w:sz="0" w:space="0" w:color="auto"/>
                    <w:right w:val="none" w:sz="0" w:space="0" w:color="auto"/>
                  </w:divBdr>
                  <w:divsChild>
                    <w:div w:id="1244070453">
                      <w:marLeft w:val="0"/>
                      <w:marRight w:val="0"/>
                      <w:marTop w:val="0"/>
                      <w:marBottom w:val="0"/>
                      <w:divBdr>
                        <w:top w:val="none" w:sz="0" w:space="0" w:color="auto"/>
                        <w:left w:val="none" w:sz="0" w:space="0" w:color="auto"/>
                        <w:bottom w:val="none" w:sz="0" w:space="0" w:color="auto"/>
                        <w:right w:val="none" w:sz="0" w:space="0" w:color="auto"/>
                      </w:divBdr>
                      <w:divsChild>
                        <w:div w:id="925381447">
                          <w:marLeft w:val="0"/>
                          <w:marRight w:val="0"/>
                          <w:marTop w:val="0"/>
                          <w:marBottom w:val="0"/>
                          <w:divBdr>
                            <w:top w:val="none" w:sz="0" w:space="0" w:color="auto"/>
                            <w:left w:val="none" w:sz="0" w:space="0" w:color="auto"/>
                            <w:bottom w:val="none" w:sz="0" w:space="0" w:color="auto"/>
                            <w:right w:val="none" w:sz="0" w:space="0" w:color="auto"/>
                          </w:divBdr>
                        </w:div>
                      </w:divsChild>
                    </w:div>
                    <w:div w:id="90020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760661">
              <w:marLeft w:val="0"/>
              <w:marRight w:val="0"/>
              <w:marTop w:val="300"/>
              <w:marBottom w:val="0"/>
              <w:divBdr>
                <w:top w:val="none" w:sz="0" w:space="0" w:color="auto"/>
                <w:left w:val="none" w:sz="0" w:space="0" w:color="auto"/>
                <w:bottom w:val="none" w:sz="0" w:space="0" w:color="auto"/>
                <w:right w:val="none" w:sz="0" w:space="0" w:color="auto"/>
              </w:divBdr>
            </w:div>
          </w:divsChild>
        </w:div>
        <w:div w:id="98722781">
          <w:marLeft w:val="0"/>
          <w:marRight w:val="0"/>
          <w:marTop w:val="0"/>
          <w:marBottom w:val="0"/>
          <w:divBdr>
            <w:top w:val="none" w:sz="0" w:space="0" w:color="auto"/>
            <w:left w:val="none" w:sz="0" w:space="0" w:color="auto"/>
            <w:bottom w:val="none" w:sz="0" w:space="0" w:color="auto"/>
            <w:right w:val="none" w:sz="0" w:space="0" w:color="auto"/>
          </w:divBdr>
          <w:divsChild>
            <w:div w:id="1440029498">
              <w:marLeft w:val="0"/>
              <w:marRight w:val="0"/>
              <w:marTop w:val="0"/>
              <w:marBottom w:val="0"/>
              <w:divBdr>
                <w:top w:val="none" w:sz="0" w:space="0" w:color="auto"/>
                <w:left w:val="none" w:sz="0" w:space="0" w:color="auto"/>
                <w:bottom w:val="none" w:sz="0" w:space="0" w:color="auto"/>
                <w:right w:val="none" w:sz="0" w:space="0" w:color="auto"/>
              </w:divBdr>
              <w:divsChild>
                <w:div w:id="1607225061">
                  <w:marLeft w:val="0"/>
                  <w:marRight w:val="0"/>
                  <w:marTop w:val="0"/>
                  <w:marBottom w:val="0"/>
                  <w:divBdr>
                    <w:top w:val="none" w:sz="0" w:space="0" w:color="auto"/>
                    <w:left w:val="none" w:sz="0" w:space="0" w:color="auto"/>
                    <w:bottom w:val="none" w:sz="0" w:space="0" w:color="auto"/>
                    <w:right w:val="none" w:sz="0" w:space="0" w:color="auto"/>
                  </w:divBdr>
                </w:div>
              </w:divsChild>
            </w:div>
            <w:div w:id="613707376">
              <w:marLeft w:val="0"/>
              <w:marRight w:val="0"/>
              <w:marTop w:val="225"/>
              <w:marBottom w:val="0"/>
              <w:divBdr>
                <w:top w:val="none" w:sz="0" w:space="0" w:color="auto"/>
                <w:left w:val="none" w:sz="0" w:space="0" w:color="auto"/>
                <w:bottom w:val="none" w:sz="0" w:space="0" w:color="auto"/>
                <w:right w:val="none" w:sz="0" w:space="0" w:color="auto"/>
              </w:divBdr>
              <w:divsChild>
                <w:div w:id="320472385">
                  <w:marLeft w:val="0"/>
                  <w:marRight w:val="0"/>
                  <w:marTop w:val="0"/>
                  <w:marBottom w:val="0"/>
                  <w:divBdr>
                    <w:top w:val="none" w:sz="0" w:space="0" w:color="auto"/>
                    <w:left w:val="none" w:sz="0" w:space="0" w:color="auto"/>
                    <w:bottom w:val="none" w:sz="0" w:space="0" w:color="auto"/>
                    <w:right w:val="none" w:sz="0" w:space="0" w:color="auto"/>
                  </w:divBdr>
                </w:div>
              </w:divsChild>
            </w:div>
            <w:div w:id="531115637">
              <w:marLeft w:val="0"/>
              <w:marRight w:val="0"/>
              <w:marTop w:val="375"/>
              <w:marBottom w:val="0"/>
              <w:divBdr>
                <w:top w:val="none" w:sz="0" w:space="0" w:color="auto"/>
                <w:left w:val="none" w:sz="0" w:space="0" w:color="auto"/>
                <w:bottom w:val="none" w:sz="0" w:space="0" w:color="auto"/>
                <w:right w:val="none" w:sz="0" w:space="0" w:color="auto"/>
              </w:divBdr>
              <w:divsChild>
                <w:div w:id="1777482467">
                  <w:marLeft w:val="0"/>
                  <w:marRight w:val="0"/>
                  <w:marTop w:val="0"/>
                  <w:marBottom w:val="0"/>
                  <w:divBdr>
                    <w:top w:val="none" w:sz="0" w:space="0" w:color="auto"/>
                    <w:left w:val="none" w:sz="0" w:space="0" w:color="auto"/>
                    <w:bottom w:val="none" w:sz="0" w:space="0" w:color="auto"/>
                    <w:right w:val="none" w:sz="0" w:space="0" w:color="auto"/>
                  </w:divBdr>
                  <w:divsChild>
                    <w:div w:id="1467577542">
                      <w:marLeft w:val="0"/>
                      <w:marRight w:val="0"/>
                      <w:marTop w:val="0"/>
                      <w:marBottom w:val="0"/>
                      <w:divBdr>
                        <w:top w:val="none" w:sz="0" w:space="0" w:color="auto"/>
                        <w:left w:val="none" w:sz="0" w:space="0" w:color="auto"/>
                        <w:bottom w:val="none" w:sz="0" w:space="0" w:color="auto"/>
                        <w:right w:val="none" w:sz="0" w:space="0" w:color="auto"/>
                      </w:divBdr>
                    </w:div>
                    <w:div w:id="18086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670">
              <w:marLeft w:val="0"/>
              <w:marRight w:val="0"/>
              <w:marTop w:val="375"/>
              <w:marBottom w:val="0"/>
              <w:divBdr>
                <w:top w:val="none" w:sz="0" w:space="0" w:color="auto"/>
                <w:left w:val="none" w:sz="0" w:space="0" w:color="auto"/>
                <w:bottom w:val="none" w:sz="0" w:space="0" w:color="auto"/>
                <w:right w:val="none" w:sz="0" w:space="0" w:color="auto"/>
              </w:divBdr>
              <w:divsChild>
                <w:div w:id="1436093748">
                  <w:marLeft w:val="0"/>
                  <w:marRight w:val="0"/>
                  <w:marTop w:val="0"/>
                  <w:marBottom w:val="0"/>
                  <w:divBdr>
                    <w:top w:val="none" w:sz="0" w:space="0" w:color="auto"/>
                    <w:left w:val="none" w:sz="0" w:space="0" w:color="auto"/>
                    <w:bottom w:val="none" w:sz="0" w:space="0" w:color="auto"/>
                    <w:right w:val="none" w:sz="0" w:space="0" w:color="auto"/>
                  </w:divBdr>
                </w:div>
              </w:divsChild>
            </w:div>
            <w:div w:id="319580336">
              <w:marLeft w:val="0"/>
              <w:marRight w:val="0"/>
              <w:marTop w:val="225"/>
              <w:marBottom w:val="0"/>
              <w:divBdr>
                <w:top w:val="none" w:sz="0" w:space="0" w:color="auto"/>
                <w:left w:val="none" w:sz="0" w:space="0" w:color="auto"/>
                <w:bottom w:val="none" w:sz="0" w:space="0" w:color="auto"/>
                <w:right w:val="none" w:sz="0" w:space="0" w:color="auto"/>
              </w:divBdr>
              <w:divsChild>
                <w:div w:id="1826823134">
                  <w:marLeft w:val="0"/>
                  <w:marRight w:val="0"/>
                  <w:marTop w:val="0"/>
                  <w:marBottom w:val="0"/>
                  <w:divBdr>
                    <w:top w:val="none" w:sz="0" w:space="0" w:color="auto"/>
                    <w:left w:val="none" w:sz="0" w:space="0" w:color="auto"/>
                    <w:bottom w:val="none" w:sz="0" w:space="0" w:color="auto"/>
                    <w:right w:val="none" w:sz="0" w:space="0" w:color="auto"/>
                  </w:divBdr>
                  <w:divsChild>
                    <w:div w:id="551355402">
                      <w:marLeft w:val="0"/>
                      <w:marRight w:val="0"/>
                      <w:marTop w:val="0"/>
                      <w:marBottom w:val="0"/>
                      <w:divBdr>
                        <w:top w:val="single" w:sz="6" w:space="0" w:color="D9D9D9"/>
                        <w:left w:val="none" w:sz="0" w:space="0" w:color="auto"/>
                        <w:bottom w:val="single" w:sz="6" w:space="0" w:color="D9D9D9"/>
                        <w:right w:val="none" w:sz="0" w:space="0" w:color="auto"/>
                      </w:divBdr>
                      <w:divsChild>
                        <w:div w:id="873343810">
                          <w:marLeft w:val="0"/>
                          <w:marRight w:val="0"/>
                          <w:marTop w:val="0"/>
                          <w:marBottom w:val="0"/>
                          <w:divBdr>
                            <w:top w:val="none" w:sz="0" w:space="0" w:color="auto"/>
                            <w:left w:val="none" w:sz="0" w:space="0" w:color="auto"/>
                            <w:bottom w:val="none" w:sz="0" w:space="0" w:color="auto"/>
                            <w:right w:val="none" w:sz="0" w:space="0" w:color="auto"/>
                          </w:divBdr>
                          <w:divsChild>
                            <w:div w:id="966277292">
                              <w:marLeft w:val="0"/>
                              <w:marRight w:val="0"/>
                              <w:marTop w:val="0"/>
                              <w:marBottom w:val="0"/>
                              <w:divBdr>
                                <w:top w:val="none" w:sz="0" w:space="0" w:color="auto"/>
                                <w:left w:val="none" w:sz="0" w:space="0" w:color="auto"/>
                                <w:bottom w:val="none" w:sz="0" w:space="0" w:color="auto"/>
                                <w:right w:val="none" w:sz="0" w:space="0" w:color="auto"/>
                              </w:divBdr>
                              <w:divsChild>
                                <w:div w:id="1564289102">
                                  <w:marLeft w:val="0"/>
                                  <w:marRight w:val="0"/>
                                  <w:marTop w:val="0"/>
                                  <w:marBottom w:val="0"/>
                                  <w:divBdr>
                                    <w:top w:val="none" w:sz="0" w:space="0" w:color="auto"/>
                                    <w:left w:val="none" w:sz="0" w:space="0" w:color="auto"/>
                                    <w:bottom w:val="none" w:sz="0" w:space="0" w:color="auto"/>
                                    <w:right w:val="none" w:sz="0" w:space="0" w:color="auto"/>
                                  </w:divBdr>
                                  <w:divsChild>
                                    <w:div w:id="1022970734">
                                      <w:marLeft w:val="0"/>
                                      <w:marRight w:val="0"/>
                                      <w:marTop w:val="0"/>
                                      <w:marBottom w:val="0"/>
                                      <w:divBdr>
                                        <w:top w:val="none" w:sz="0" w:space="0" w:color="auto"/>
                                        <w:left w:val="none" w:sz="0" w:space="0" w:color="auto"/>
                                        <w:bottom w:val="none" w:sz="0" w:space="0" w:color="auto"/>
                                        <w:right w:val="none" w:sz="0" w:space="0" w:color="auto"/>
                                      </w:divBdr>
                                      <w:divsChild>
                                        <w:div w:id="1818184571">
                                          <w:marLeft w:val="0"/>
                                          <w:marRight w:val="0"/>
                                          <w:marTop w:val="0"/>
                                          <w:marBottom w:val="0"/>
                                          <w:divBdr>
                                            <w:top w:val="none" w:sz="0" w:space="0" w:color="auto"/>
                                            <w:left w:val="none" w:sz="0" w:space="0" w:color="auto"/>
                                            <w:bottom w:val="none" w:sz="0" w:space="0" w:color="auto"/>
                                            <w:right w:val="none" w:sz="0" w:space="0" w:color="auto"/>
                                          </w:divBdr>
                                          <w:divsChild>
                                            <w:div w:id="1985965567">
                                              <w:marLeft w:val="0"/>
                                              <w:marRight w:val="0"/>
                                              <w:marTop w:val="0"/>
                                              <w:marBottom w:val="0"/>
                                              <w:divBdr>
                                                <w:top w:val="none" w:sz="0" w:space="0" w:color="auto"/>
                                                <w:left w:val="none" w:sz="0" w:space="0" w:color="auto"/>
                                                <w:bottom w:val="none" w:sz="0" w:space="0" w:color="auto"/>
                                                <w:right w:val="none" w:sz="0" w:space="0" w:color="auto"/>
                                              </w:divBdr>
                                              <w:divsChild>
                                                <w:div w:id="1724595574">
                                                  <w:marLeft w:val="0"/>
                                                  <w:marRight w:val="0"/>
                                                  <w:marTop w:val="0"/>
                                                  <w:marBottom w:val="0"/>
                                                  <w:divBdr>
                                                    <w:top w:val="none" w:sz="0" w:space="0" w:color="auto"/>
                                                    <w:left w:val="none" w:sz="0" w:space="0" w:color="auto"/>
                                                    <w:bottom w:val="none" w:sz="0" w:space="0" w:color="auto"/>
                                                    <w:right w:val="none" w:sz="0" w:space="0" w:color="auto"/>
                                                  </w:divBdr>
                                                  <w:divsChild>
                                                    <w:div w:id="644625344">
                                                      <w:marLeft w:val="0"/>
                                                      <w:marRight w:val="0"/>
                                                      <w:marTop w:val="0"/>
                                                      <w:marBottom w:val="0"/>
                                                      <w:divBdr>
                                                        <w:top w:val="none" w:sz="0" w:space="0" w:color="auto"/>
                                                        <w:left w:val="none" w:sz="0" w:space="0" w:color="auto"/>
                                                        <w:bottom w:val="none" w:sz="0" w:space="0" w:color="auto"/>
                                                        <w:right w:val="none" w:sz="0" w:space="0" w:color="auto"/>
                                                      </w:divBdr>
                                                      <w:divsChild>
                                                        <w:div w:id="1581140398">
                                                          <w:marLeft w:val="0"/>
                                                          <w:marRight w:val="0"/>
                                                          <w:marTop w:val="0"/>
                                                          <w:marBottom w:val="0"/>
                                                          <w:divBdr>
                                                            <w:top w:val="none" w:sz="0" w:space="0" w:color="auto"/>
                                                            <w:left w:val="none" w:sz="0" w:space="0" w:color="auto"/>
                                                            <w:bottom w:val="none" w:sz="0" w:space="0" w:color="auto"/>
                                                            <w:right w:val="none" w:sz="0" w:space="0" w:color="auto"/>
                                                          </w:divBdr>
                                                          <w:divsChild>
                                                            <w:div w:id="1793087667">
                                                              <w:marLeft w:val="0"/>
                                                              <w:marRight w:val="0"/>
                                                              <w:marTop w:val="0"/>
                                                              <w:marBottom w:val="0"/>
                                                              <w:divBdr>
                                                                <w:top w:val="none" w:sz="0" w:space="0" w:color="auto"/>
                                                                <w:left w:val="none" w:sz="0" w:space="0" w:color="auto"/>
                                                                <w:bottom w:val="none" w:sz="0" w:space="0" w:color="auto"/>
                                                                <w:right w:val="none" w:sz="0" w:space="0" w:color="auto"/>
                                                              </w:divBdr>
                                                              <w:divsChild>
                                                                <w:div w:id="542912348">
                                                                  <w:marLeft w:val="0"/>
                                                                  <w:marRight w:val="0"/>
                                                                  <w:marTop w:val="0"/>
                                                                  <w:marBottom w:val="0"/>
                                                                  <w:divBdr>
                                                                    <w:top w:val="none" w:sz="0" w:space="0" w:color="auto"/>
                                                                    <w:left w:val="none" w:sz="0" w:space="0" w:color="auto"/>
                                                                    <w:bottom w:val="none" w:sz="0" w:space="0" w:color="auto"/>
                                                                    <w:right w:val="none" w:sz="0" w:space="0" w:color="auto"/>
                                                                  </w:divBdr>
                                                                  <w:divsChild>
                                                                    <w:div w:id="1893611611">
                                                                      <w:marLeft w:val="0"/>
                                                                      <w:marRight w:val="0"/>
                                                                      <w:marTop w:val="0"/>
                                                                      <w:marBottom w:val="0"/>
                                                                      <w:divBdr>
                                                                        <w:top w:val="none" w:sz="0" w:space="0" w:color="auto"/>
                                                                        <w:left w:val="none" w:sz="0" w:space="0" w:color="auto"/>
                                                                        <w:bottom w:val="none" w:sz="0" w:space="0" w:color="auto"/>
                                                                        <w:right w:val="none" w:sz="0" w:space="0" w:color="auto"/>
                                                                      </w:divBdr>
                                                                      <w:divsChild>
                                                                        <w:div w:id="393889429">
                                                                          <w:marLeft w:val="0"/>
                                                                          <w:marRight w:val="0"/>
                                                                          <w:marTop w:val="0"/>
                                                                          <w:marBottom w:val="0"/>
                                                                          <w:divBdr>
                                                                            <w:top w:val="none" w:sz="0" w:space="0" w:color="auto"/>
                                                                            <w:left w:val="none" w:sz="0" w:space="0" w:color="auto"/>
                                                                            <w:bottom w:val="none" w:sz="0" w:space="0" w:color="auto"/>
                                                                            <w:right w:val="none" w:sz="0" w:space="0" w:color="auto"/>
                                                                          </w:divBdr>
                                                                          <w:divsChild>
                                                                            <w:div w:id="680477101">
                                                                              <w:marLeft w:val="0"/>
                                                                              <w:marRight w:val="0"/>
                                                                              <w:marTop w:val="0"/>
                                                                              <w:marBottom w:val="0"/>
                                                                              <w:divBdr>
                                                                                <w:top w:val="none" w:sz="0" w:space="0" w:color="auto"/>
                                                                                <w:left w:val="none" w:sz="0" w:space="0" w:color="auto"/>
                                                                                <w:bottom w:val="none" w:sz="0" w:space="0" w:color="auto"/>
                                                                                <w:right w:val="none" w:sz="0" w:space="0" w:color="auto"/>
                                                                              </w:divBdr>
                                                                              <w:divsChild>
                                                                                <w:div w:id="960109948">
                                                                                  <w:marLeft w:val="0"/>
                                                                                  <w:marRight w:val="0"/>
                                                                                  <w:marTop w:val="0"/>
                                                                                  <w:marBottom w:val="330"/>
                                                                                  <w:divBdr>
                                                                                    <w:top w:val="none" w:sz="0" w:space="0" w:color="auto"/>
                                                                                    <w:left w:val="none" w:sz="0" w:space="0" w:color="auto"/>
                                                                                    <w:bottom w:val="none" w:sz="0" w:space="0" w:color="auto"/>
                                                                                    <w:right w:val="none" w:sz="0" w:space="0" w:color="auto"/>
                                                                                  </w:divBdr>
                                                                                  <w:divsChild>
                                                                                    <w:div w:id="2137403857">
                                                                                      <w:marLeft w:val="0"/>
                                                                                      <w:marRight w:val="0"/>
                                                                                      <w:marTop w:val="0"/>
                                                                                      <w:marBottom w:val="0"/>
                                                                                      <w:divBdr>
                                                                                        <w:top w:val="none" w:sz="0" w:space="0" w:color="auto"/>
                                                                                        <w:left w:val="none" w:sz="0" w:space="0" w:color="auto"/>
                                                                                        <w:bottom w:val="none" w:sz="0" w:space="0" w:color="auto"/>
                                                                                        <w:right w:val="none" w:sz="0" w:space="0" w:color="auto"/>
                                                                                      </w:divBdr>
                                                                                      <w:divsChild>
                                                                                        <w:div w:id="142162688">
                                                                                          <w:marLeft w:val="0"/>
                                                                                          <w:marRight w:val="0"/>
                                                                                          <w:marTop w:val="0"/>
                                                                                          <w:marBottom w:val="0"/>
                                                                                          <w:divBdr>
                                                                                            <w:top w:val="none" w:sz="0" w:space="0" w:color="auto"/>
                                                                                            <w:left w:val="none" w:sz="0" w:space="0" w:color="auto"/>
                                                                                            <w:bottom w:val="none" w:sz="0" w:space="0" w:color="auto"/>
                                                                                            <w:right w:val="none" w:sz="0" w:space="0" w:color="auto"/>
                                                                                          </w:divBdr>
                                                                                          <w:divsChild>
                                                                                            <w:div w:id="1929266665">
                                                                                              <w:marLeft w:val="0"/>
                                                                                              <w:marRight w:val="0"/>
                                                                                              <w:marTop w:val="0"/>
                                                                                              <w:marBottom w:val="0"/>
                                                                                              <w:divBdr>
                                                                                                <w:top w:val="none" w:sz="0" w:space="0" w:color="auto"/>
                                                                                                <w:left w:val="none" w:sz="0" w:space="0" w:color="auto"/>
                                                                                                <w:bottom w:val="none" w:sz="0" w:space="0" w:color="auto"/>
                                                                                                <w:right w:val="none" w:sz="0" w:space="0" w:color="auto"/>
                                                                                              </w:divBdr>
                                                                                              <w:divsChild>
                                                                                                <w:div w:id="1621572782">
                                                                                                  <w:marLeft w:val="0"/>
                                                                                                  <w:marRight w:val="0"/>
                                                                                                  <w:marTop w:val="0"/>
                                                                                                  <w:marBottom w:val="0"/>
                                                                                                  <w:divBdr>
                                                                                                    <w:top w:val="none" w:sz="0" w:space="0" w:color="auto"/>
                                                                                                    <w:left w:val="none" w:sz="0" w:space="0" w:color="auto"/>
                                                                                                    <w:bottom w:val="none" w:sz="0" w:space="0" w:color="auto"/>
                                                                                                    <w:right w:val="none" w:sz="0" w:space="0" w:color="auto"/>
                                                                                                  </w:divBdr>
                                                                                                  <w:divsChild>
                                                                                                    <w:div w:id="5651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9902">
                                                                                  <w:marLeft w:val="0"/>
                                                                                  <w:marRight w:val="0"/>
                                                                                  <w:marTop w:val="0"/>
                                                                                  <w:marBottom w:val="0"/>
                                                                                  <w:divBdr>
                                                                                    <w:top w:val="none" w:sz="0" w:space="0" w:color="auto"/>
                                                                                    <w:left w:val="none" w:sz="0" w:space="0" w:color="auto"/>
                                                                                    <w:bottom w:val="none" w:sz="0" w:space="0" w:color="auto"/>
                                                                                    <w:right w:val="none" w:sz="0" w:space="0" w:color="auto"/>
                                                                                  </w:divBdr>
                                                                                </w:div>
                                                                                <w:div w:id="27776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823764">
              <w:marLeft w:val="0"/>
              <w:marRight w:val="0"/>
              <w:marTop w:val="225"/>
              <w:marBottom w:val="0"/>
              <w:divBdr>
                <w:top w:val="none" w:sz="0" w:space="0" w:color="auto"/>
                <w:left w:val="none" w:sz="0" w:space="0" w:color="auto"/>
                <w:bottom w:val="none" w:sz="0" w:space="0" w:color="auto"/>
                <w:right w:val="none" w:sz="0" w:space="0" w:color="auto"/>
              </w:divBdr>
              <w:divsChild>
                <w:div w:id="1607421992">
                  <w:marLeft w:val="0"/>
                  <w:marRight w:val="0"/>
                  <w:marTop w:val="0"/>
                  <w:marBottom w:val="0"/>
                  <w:divBdr>
                    <w:top w:val="none" w:sz="0" w:space="0" w:color="auto"/>
                    <w:left w:val="none" w:sz="0" w:space="0" w:color="auto"/>
                    <w:bottom w:val="none" w:sz="0" w:space="0" w:color="auto"/>
                    <w:right w:val="none" w:sz="0" w:space="0" w:color="auto"/>
                  </w:divBdr>
                </w:div>
              </w:divsChild>
            </w:div>
            <w:div w:id="259871163">
              <w:marLeft w:val="0"/>
              <w:marRight w:val="0"/>
              <w:marTop w:val="225"/>
              <w:marBottom w:val="0"/>
              <w:divBdr>
                <w:top w:val="none" w:sz="0" w:space="0" w:color="auto"/>
                <w:left w:val="none" w:sz="0" w:space="0" w:color="auto"/>
                <w:bottom w:val="none" w:sz="0" w:space="0" w:color="auto"/>
                <w:right w:val="none" w:sz="0" w:space="0" w:color="auto"/>
              </w:divBdr>
              <w:divsChild>
                <w:div w:id="129317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89365">
      <w:bodyDiv w:val="1"/>
      <w:marLeft w:val="0"/>
      <w:marRight w:val="0"/>
      <w:marTop w:val="0"/>
      <w:marBottom w:val="0"/>
      <w:divBdr>
        <w:top w:val="none" w:sz="0" w:space="0" w:color="auto"/>
        <w:left w:val="none" w:sz="0" w:space="0" w:color="auto"/>
        <w:bottom w:val="none" w:sz="0" w:space="0" w:color="auto"/>
        <w:right w:val="none" w:sz="0" w:space="0" w:color="auto"/>
      </w:divBdr>
      <w:divsChild>
        <w:div w:id="2045641751">
          <w:marLeft w:val="0"/>
          <w:marRight w:val="150"/>
          <w:marTop w:val="0"/>
          <w:marBottom w:val="75"/>
          <w:divBdr>
            <w:top w:val="none" w:sz="0" w:space="0" w:color="auto"/>
            <w:left w:val="none" w:sz="0" w:space="0" w:color="auto"/>
            <w:bottom w:val="none" w:sz="0" w:space="0" w:color="auto"/>
            <w:right w:val="none" w:sz="0" w:space="0" w:color="auto"/>
          </w:divBdr>
        </w:div>
        <w:div w:id="1964457015">
          <w:marLeft w:val="0"/>
          <w:marRight w:val="150"/>
          <w:marTop w:val="150"/>
          <w:marBottom w:val="150"/>
          <w:divBdr>
            <w:top w:val="none" w:sz="0" w:space="0" w:color="auto"/>
            <w:left w:val="none" w:sz="0" w:space="0" w:color="auto"/>
            <w:bottom w:val="none" w:sz="0" w:space="0" w:color="auto"/>
            <w:right w:val="none" w:sz="0" w:space="0" w:color="auto"/>
          </w:divBdr>
        </w:div>
        <w:div w:id="373585429">
          <w:marLeft w:val="0"/>
          <w:marRight w:val="150"/>
          <w:marTop w:val="0"/>
          <w:marBottom w:val="0"/>
          <w:divBdr>
            <w:top w:val="none" w:sz="0" w:space="0" w:color="auto"/>
            <w:left w:val="none" w:sz="0" w:space="0" w:color="auto"/>
            <w:bottom w:val="none" w:sz="0" w:space="0" w:color="auto"/>
            <w:right w:val="none" w:sz="0" w:space="0" w:color="auto"/>
          </w:divBdr>
        </w:div>
      </w:divsChild>
    </w:div>
    <w:div w:id="759906054">
      <w:bodyDiv w:val="1"/>
      <w:marLeft w:val="0"/>
      <w:marRight w:val="0"/>
      <w:marTop w:val="0"/>
      <w:marBottom w:val="0"/>
      <w:divBdr>
        <w:top w:val="none" w:sz="0" w:space="0" w:color="auto"/>
        <w:left w:val="none" w:sz="0" w:space="0" w:color="auto"/>
        <w:bottom w:val="none" w:sz="0" w:space="0" w:color="auto"/>
        <w:right w:val="none" w:sz="0" w:space="0" w:color="auto"/>
      </w:divBdr>
      <w:divsChild>
        <w:div w:id="1050497708">
          <w:marLeft w:val="0"/>
          <w:marRight w:val="0"/>
          <w:marTop w:val="0"/>
          <w:marBottom w:val="300"/>
          <w:divBdr>
            <w:top w:val="none" w:sz="0" w:space="0" w:color="auto"/>
            <w:left w:val="none" w:sz="0" w:space="0" w:color="auto"/>
            <w:bottom w:val="none" w:sz="0" w:space="0" w:color="auto"/>
            <w:right w:val="none" w:sz="0" w:space="0" w:color="auto"/>
          </w:divBdr>
        </w:div>
      </w:divsChild>
    </w:div>
    <w:div w:id="762410427">
      <w:bodyDiv w:val="1"/>
      <w:marLeft w:val="0"/>
      <w:marRight w:val="0"/>
      <w:marTop w:val="0"/>
      <w:marBottom w:val="0"/>
      <w:divBdr>
        <w:top w:val="none" w:sz="0" w:space="0" w:color="auto"/>
        <w:left w:val="none" w:sz="0" w:space="0" w:color="auto"/>
        <w:bottom w:val="none" w:sz="0" w:space="0" w:color="auto"/>
        <w:right w:val="none" w:sz="0" w:space="0" w:color="auto"/>
      </w:divBdr>
      <w:divsChild>
        <w:div w:id="1187718421">
          <w:marLeft w:val="0"/>
          <w:marRight w:val="150"/>
          <w:marTop w:val="0"/>
          <w:marBottom w:val="75"/>
          <w:divBdr>
            <w:top w:val="none" w:sz="0" w:space="0" w:color="auto"/>
            <w:left w:val="none" w:sz="0" w:space="0" w:color="auto"/>
            <w:bottom w:val="none" w:sz="0" w:space="0" w:color="auto"/>
            <w:right w:val="none" w:sz="0" w:space="0" w:color="auto"/>
          </w:divBdr>
        </w:div>
        <w:div w:id="970553852">
          <w:marLeft w:val="0"/>
          <w:marRight w:val="150"/>
          <w:marTop w:val="150"/>
          <w:marBottom w:val="150"/>
          <w:divBdr>
            <w:top w:val="none" w:sz="0" w:space="0" w:color="auto"/>
            <w:left w:val="none" w:sz="0" w:space="0" w:color="auto"/>
            <w:bottom w:val="none" w:sz="0" w:space="0" w:color="auto"/>
            <w:right w:val="none" w:sz="0" w:space="0" w:color="auto"/>
          </w:divBdr>
        </w:div>
        <w:div w:id="1571382223">
          <w:marLeft w:val="0"/>
          <w:marRight w:val="150"/>
          <w:marTop w:val="0"/>
          <w:marBottom w:val="0"/>
          <w:divBdr>
            <w:top w:val="none" w:sz="0" w:space="0" w:color="auto"/>
            <w:left w:val="none" w:sz="0" w:space="0" w:color="auto"/>
            <w:bottom w:val="none" w:sz="0" w:space="0" w:color="auto"/>
            <w:right w:val="none" w:sz="0" w:space="0" w:color="auto"/>
          </w:divBdr>
        </w:div>
      </w:divsChild>
    </w:div>
    <w:div w:id="763502231">
      <w:bodyDiv w:val="1"/>
      <w:marLeft w:val="0"/>
      <w:marRight w:val="0"/>
      <w:marTop w:val="0"/>
      <w:marBottom w:val="0"/>
      <w:divBdr>
        <w:top w:val="none" w:sz="0" w:space="0" w:color="auto"/>
        <w:left w:val="none" w:sz="0" w:space="0" w:color="auto"/>
        <w:bottom w:val="none" w:sz="0" w:space="0" w:color="auto"/>
        <w:right w:val="none" w:sz="0" w:space="0" w:color="auto"/>
      </w:divBdr>
      <w:divsChild>
        <w:div w:id="1226717857">
          <w:marLeft w:val="0"/>
          <w:marRight w:val="0"/>
          <w:marTop w:val="330"/>
          <w:marBottom w:val="0"/>
          <w:divBdr>
            <w:top w:val="none" w:sz="0" w:space="0" w:color="auto"/>
            <w:left w:val="none" w:sz="0" w:space="0" w:color="auto"/>
            <w:bottom w:val="none" w:sz="0" w:space="0" w:color="auto"/>
            <w:right w:val="none" w:sz="0" w:space="0" w:color="auto"/>
          </w:divBdr>
          <w:divsChild>
            <w:div w:id="140388403">
              <w:marLeft w:val="0"/>
              <w:marRight w:val="0"/>
              <w:marTop w:val="0"/>
              <w:marBottom w:val="0"/>
              <w:divBdr>
                <w:top w:val="none" w:sz="0" w:space="0" w:color="auto"/>
                <w:left w:val="none" w:sz="0" w:space="0" w:color="auto"/>
                <w:bottom w:val="none" w:sz="0" w:space="0" w:color="auto"/>
                <w:right w:val="none" w:sz="0" w:space="0" w:color="auto"/>
              </w:divBdr>
              <w:divsChild>
                <w:div w:id="1508906805">
                  <w:marLeft w:val="0"/>
                  <w:marRight w:val="0"/>
                  <w:marTop w:val="0"/>
                  <w:marBottom w:val="0"/>
                  <w:divBdr>
                    <w:top w:val="none" w:sz="0" w:space="0" w:color="auto"/>
                    <w:left w:val="none" w:sz="0" w:space="0" w:color="auto"/>
                    <w:bottom w:val="none" w:sz="0" w:space="0" w:color="auto"/>
                    <w:right w:val="none" w:sz="0" w:space="0" w:color="auto"/>
                  </w:divBdr>
                  <w:divsChild>
                    <w:div w:id="914825514">
                      <w:marLeft w:val="0"/>
                      <w:marRight w:val="0"/>
                      <w:marTop w:val="0"/>
                      <w:marBottom w:val="0"/>
                      <w:divBdr>
                        <w:top w:val="none" w:sz="0" w:space="0" w:color="auto"/>
                        <w:left w:val="none" w:sz="0" w:space="0" w:color="auto"/>
                        <w:bottom w:val="none" w:sz="0" w:space="0" w:color="auto"/>
                        <w:right w:val="none" w:sz="0" w:space="0" w:color="auto"/>
                      </w:divBdr>
                      <w:divsChild>
                        <w:div w:id="57181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5205">
                  <w:marLeft w:val="0"/>
                  <w:marRight w:val="0"/>
                  <w:marTop w:val="75"/>
                  <w:marBottom w:val="0"/>
                  <w:divBdr>
                    <w:top w:val="none" w:sz="0" w:space="0" w:color="auto"/>
                    <w:left w:val="none" w:sz="0" w:space="0" w:color="auto"/>
                    <w:bottom w:val="none" w:sz="0" w:space="0" w:color="auto"/>
                    <w:right w:val="none" w:sz="0" w:space="0" w:color="auto"/>
                  </w:divBdr>
                  <w:divsChild>
                    <w:div w:id="1406562607">
                      <w:marLeft w:val="0"/>
                      <w:marRight w:val="0"/>
                      <w:marTop w:val="0"/>
                      <w:marBottom w:val="0"/>
                      <w:divBdr>
                        <w:top w:val="none" w:sz="0" w:space="0" w:color="auto"/>
                        <w:left w:val="none" w:sz="0" w:space="0" w:color="auto"/>
                        <w:bottom w:val="none" w:sz="0" w:space="0" w:color="auto"/>
                        <w:right w:val="none" w:sz="0" w:space="0" w:color="auto"/>
                      </w:divBdr>
                    </w:div>
                  </w:divsChild>
                </w:div>
                <w:div w:id="1024474747">
                  <w:marLeft w:val="0"/>
                  <w:marRight w:val="0"/>
                  <w:marTop w:val="270"/>
                  <w:marBottom w:val="0"/>
                  <w:divBdr>
                    <w:top w:val="none" w:sz="0" w:space="0" w:color="auto"/>
                    <w:left w:val="none" w:sz="0" w:space="0" w:color="auto"/>
                    <w:bottom w:val="none" w:sz="0" w:space="0" w:color="auto"/>
                    <w:right w:val="none" w:sz="0" w:space="0" w:color="auto"/>
                  </w:divBdr>
                  <w:divsChild>
                    <w:div w:id="1317539873">
                      <w:marLeft w:val="0"/>
                      <w:marRight w:val="0"/>
                      <w:marTop w:val="0"/>
                      <w:marBottom w:val="0"/>
                      <w:divBdr>
                        <w:top w:val="none" w:sz="0" w:space="0" w:color="auto"/>
                        <w:left w:val="none" w:sz="0" w:space="0" w:color="auto"/>
                        <w:bottom w:val="none" w:sz="0" w:space="0" w:color="auto"/>
                        <w:right w:val="none" w:sz="0" w:space="0" w:color="auto"/>
                      </w:divBdr>
                      <w:divsChild>
                        <w:div w:id="1077366011">
                          <w:marLeft w:val="0"/>
                          <w:marRight w:val="0"/>
                          <w:marTop w:val="0"/>
                          <w:marBottom w:val="0"/>
                          <w:divBdr>
                            <w:top w:val="none" w:sz="0" w:space="0" w:color="auto"/>
                            <w:left w:val="none" w:sz="0" w:space="0" w:color="auto"/>
                            <w:bottom w:val="none" w:sz="0" w:space="0" w:color="auto"/>
                            <w:right w:val="none" w:sz="0" w:space="0" w:color="auto"/>
                          </w:divBdr>
                          <w:divsChild>
                            <w:div w:id="1087925402">
                              <w:marLeft w:val="0"/>
                              <w:marRight w:val="0"/>
                              <w:marTop w:val="0"/>
                              <w:marBottom w:val="0"/>
                              <w:divBdr>
                                <w:top w:val="none" w:sz="0" w:space="0" w:color="auto"/>
                                <w:left w:val="none" w:sz="0" w:space="0" w:color="auto"/>
                                <w:bottom w:val="none" w:sz="0" w:space="0" w:color="auto"/>
                                <w:right w:val="none" w:sz="0" w:space="0" w:color="auto"/>
                              </w:divBdr>
                            </w:div>
                            <w:div w:id="1946108810">
                              <w:marLeft w:val="0"/>
                              <w:marRight w:val="0"/>
                              <w:marTop w:val="0"/>
                              <w:marBottom w:val="0"/>
                              <w:divBdr>
                                <w:top w:val="none" w:sz="0" w:space="0" w:color="auto"/>
                                <w:left w:val="none" w:sz="0" w:space="0" w:color="auto"/>
                                <w:bottom w:val="none" w:sz="0" w:space="0" w:color="auto"/>
                                <w:right w:val="none" w:sz="0" w:space="0" w:color="auto"/>
                              </w:divBdr>
                            </w:div>
                            <w:div w:id="775910465">
                              <w:marLeft w:val="0"/>
                              <w:marRight w:val="0"/>
                              <w:marTop w:val="0"/>
                              <w:marBottom w:val="0"/>
                              <w:divBdr>
                                <w:top w:val="none" w:sz="0" w:space="0" w:color="auto"/>
                                <w:left w:val="none" w:sz="0" w:space="0" w:color="auto"/>
                                <w:bottom w:val="none" w:sz="0" w:space="0" w:color="auto"/>
                                <w:right w:val="none" w:sz="0" w:space="0" w:color="auto"/>
                              </w:divBdr>
                            </w:div>
                            <w:div w:id="436945218">
                              <w:marLeft w:val="0"/>
                              <w:marRight w:val="0"/>
                              <w:marTop w:val="0"/>
                              <w:marBottom w:val="0"/>
                              <w:divBdr>
                                <w:top w:val="none" w:sz="0" w:space="0" w:color="auto"/>
                                <w:left w:val="none" w:sz="0" w:space="0" w:color="auto"/>
                                <w:bottom w:val="none" w:sz="0" w:space="0" w:color="auto"/>
                                <w:right w:val="none" w:sz="0" w:space="0" w:color="auto"/>
                              </w:divBdr>
                            </w:div>
                            <w:div w:id="1568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929371">
          <w:marLeft w:val="0"/>
          <w:marRight w:val="0"/>
          <w:marTop w:val="0"/>
          <w:marBottom w:val="0"/>
          <w:divBdr>
            <w:top w:val="none" w:sz="0" w:space="0" w:color="auto"/>
            <w:left w:val="none" w:sz="0" w:space="0" w:color="auto"/>
            <w:bottom w:val="none" w:sz="0" w:space="0" w:color="auto"/>
            <w:right w:val="none" w:sz="0" w:space="0" w:color="auto"/>
          </w:divBdr>
          <w:divsChild>
            <w:div w:id="1266423726">
              <w:marLeft w:val="0"/>
              <w:marRight w:val="0"/>
              <w:marTop w:val="0"/>
              <w:marBottom w:val="120"/>
              <w:divBdr>
                <w:top w:val="none" w:sz="0" w:space="0" w:color="auto"/>
                <w:left w:val="none" w:sz="0" w:space="0" w:color="auto"/>
                <w:bottom w:val="none" w:sz="0" w:space="0" w:color="auto"/>
                <w:right w:val="none" w:sz="0" w:space="0" w:color="auto"/>
              </w:divBdr>
              <w:divsChild>
                <w:div w:id="1268926724">
                  <w:marLeft w:val="0"/>
                  <w:marRight w:val="0"/>
                  <w:marTop w:val="0"/>
                  <w:marBottom w:val="0"/>
                  <w:divBdr>
                    <w:top w:val="none" w:sz="0" w:space="0" w:color="auto"/>
                    <w:left w:val="none" w:sz="0" w:space="0" w:color="auto"/>
                    <w:bottom w:val="none" w:sz="0" w:space="0" w:color="auto"/>
                    <w:right w:val="none" w:sz="0" w:space="0" w:color="auto"/>
                  </w:divBdr>
                </w:div>
              </w:divsChild>
            </w:div>
            <w:div w:id="1599870763">
              <w:marLeft w:val="0"/>
              <w:marRight w:val="0"/>
              <w:marTop w:val="0"/>
              <w:marBottom w:val="0"/>
              <w:divBdr>
                <w:top w:val="none" w:sz="0" w:space="0" w:color="auto"/>
                <w:left w:val="none" w:sz="0" w:space="0" w:color="auto"/>
                <w:bottom w:val="none" w:sz="0" w:space="0" w:color="auto"/>
                <w:right w:val="none" w:sz="0" w:space="0" w:color="auto"/>
              </w:divBdr>
              <w:divsChild>
                <w:div w:id="25555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069910">
          <w:marLeft w:val="0"/>
          <w:marRight w:val="0"/>
          <w:marTop w:val="0"/>
          <w:marBottom w:val="0"/>
          <w:divBdr>
            <w:top w:val="none" w:sz="0" w:space="0" w:color="auto"/>
            <w:left w:val="none" w:sz="0" w:space="0" w:color="auto"/>
            <w:bottom w:val="none" w:sz="0" w:space="0" w:color="auto"/>
            <w:right w:val="none" w:sz="0" w:space="0" w:color="auto"/>
          </w:divBdr>
          <w:divsChild>
            <w:div w:id="642932695">
              <w:marLeft w:val="0"/>
              <w:marRight w:val="0"/>
              <w:marTop w:val="0"/>
              <w:marBottom w:val="300"/>
              <w:divBdr>
                <w:top w:val="none" w:sz="0" w:space="0" w:color="auto"/>
                <w:left w:val="none" w:sz="0" w:space="0" w:color="auto"/>
                <w:bottom w:val="none" w:sz="0" w:space="0" w:color="auto"/>
                <w:right w:val="none" w:sz="0" w:space="0" w:color="auto"/>
              </w:divBdr>
              <w:divsChild>
                <w:div w:id="1235625527">
                  <w:marLeft w:val="0"/>
                  <w:marRight w:val="0"/>
                  <w:marTop w:val="0"/>
                  <w:marBottom w:val="0"/>
                  <w:divBdr>
                    <w:top w:val="none" w:sz="0" w:space="0" w:color="auto"/>
                    <w:left w:val="none" w:sz="0" w:space="0" w:color="auto"/>
                    <w:bottom w:val="none" w:sz="0" w:space="0" w:color="auto"/>
                    <w:right w:val="none" w:sz="0" w:space="0" w:color="auto"/>
                  </w:divBdr>
                  <w:divsChild>
                    <w:div w:id="426122928">
                      <w:marLeft w:val="0"/>
                      <w:marRight w:val="0"/>
                      <w:marTop w:val="0"/>
                      <w:marBottom w:val="0"/>
                      <w:divBdr>
                        <w:top w:val="none" w:sz="0" w:space="0" w:color="auto"/>
                        <w:left w:val="none" w:sz="0" w:space="0" w:color="auto"/>
                        <w:bottom w:val="none" w:sz="0" w:space="0" w:color="auto"/>
                        <w:right w:val="none" w:sz="0" w:space="0" w:color="auto"/>
                      </w:divBdr>
                      <w:divsChild>
                        <w:div w:id="179405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205711">
              <w:marLeft w:val="3288"/>
              <w:marRight w:val="1286"/>
              <w:marTop w:val="0"/>
              <w:marBottom w:val="0"/>
              <w:divBdr>
                <w:top w:val="none" w:sz="0" w:space="0" w:color="auto"/>
                <w:left w:val="none" w:sz="0" w:space="0" w:color="auto"/>
                <w:bottom w:val="none" w:sz="0" w:space="0" w:color="auto"/>
                <w:right w:val="none" w:sz="0" w:space="0" w:color="auto"/>
              </w:divBdr>
              <w:divsChild>
                <w:div w:id="816797852">
                  <w:marLeft w:val="0"/>
                  <w:marRight w:val="0"/>
                  <w:marTop w:val="0"/>
                  <w:marBottom w:val="0"/>
                  <w:divBdr>
                    <w:top w:val="none" w:sz="0" w:space="0" w:color="auto"/>
                    <w:left w:val="none" w:sz="0" w:space="0" w:color="auto"/>
                    <w:bottom w:val="none" w:sz="0" w:space="0" w:color="auto"/>
                    <w:right w:val="none" w:sz="0" w:space="0" w:color="auto"/>
                  </w:divBdr>
                  <w:divsChild>
                    <w:div w:id="2058357325">
                      <w:marLeft w:val="0"/>
                      <w:marRight w:val="0"/>
                      <w:marTop w:val="0"/>
                      <w:marBottom w:val="0"/>
                      <w:divBdr>
                        <w:top w:val="none" w:sz="0" w:space="0" w:color="auto"/>
                        <w:left w:val="none" w:sz="0" w:space="0" w:color="auto"/>
                        <w:bottom w:val="none" w:sz="0" w:space="0" w:color="auto"/>
                        <w:right w:val="none" w:sz="0" w:space="0" w:color="auto"/>
                      </w:divBdr>
                      <w:divsChild>
                        <w:div w:id="2008361565">
                          <w:marLeft w:val="0"/>
                          <w:marRight w:val="0"/>
                          <w:marTop w:val="0"/>
                          <w:marBottom w:val="0"/>
                          <w:divBdr>
                            <w:top w:val="none" w:sz="0" w:space="0" w:color="auto"/>
                            <w:left w:val="none" w:sz="0" w:space="0" w:color="auto"/>
                            <w:bottom w:val="none" w:sz="0" w:space="0" w:color="auto"/>
                            <w:right w:val="none" w:sz="0" w:space="0" w:color="auto"/>
                          </w:divBdr>
                          <w:divsChild>
                            <w:div w:id="1932274667">
                              <w:marLeft w:val="0"/>
                              <w:marRight w:val="0"/>
                              <w:marTop w:val="0"/>
                              <w:marBottom w:val="0"/>
                              <w:divBdr>
                                <w:top w:val="none" w:sz="0" w:space="0" w:color="auto"/>
                                <w:left w:val="none" w:sz="0" w:space="0" w:color="auto"/>
                                <w:bottom w:val="none" w:sz="0" w:space="0" w:color="auto"/>
                                <w:right w:val="none" w:sz="0" w:space="0" w:color="auto"/>
                              </w:divBdr>
                              <w:divsChild>
                                <w:div w:id="1629581174">
                                  <w:marLeft w:val="0"/>
                                  <w:marRight w:val="0"/>
                                  <w:marTop w:val="0"/>
                                  <w:marBottom w:val="0"/>
                                  <w:divBdr>
                                    <w:top w:val="none" w:sz="0" w:space="0" w:color="auto"/>
                                    <w:left w:val="none" w:sz="0" w:space="0" w:color="auto"/>
                                    <w:bottom w:val="none" w:sz="0" w:space="0" w:color="auto"/>
                                    <w:right w:val="none" w:sz="0" w:space="0" w:color="auto"/>
                                  </w:divBdr>
                                </w:div>
                                <w:div w:id="682169638">
                                  <w:marLeft w:val="0"/>
                                  <w:marRight w:val="0"/>
                                  <w:marTop w:val="0"/>
                                  <w:marBottom w:val="0"/>
                                  <w:divBdr>
                                    <w:top w:val="none" w:sz="0" w:space="0" w:color="auto"/>
                                    <w:left w:val="none" w:sz="0" w:space="0" w:color="auto"/>
                                    <w:bottom w:val="none" w:sz="0" w:space="0" w:color="auto"/>
                                    <w:right w:val="none" w:sz="0" w:space="0" w:color="auto"/>
                                  </w:divBdr>
                                  <w:divsChild>
                                    <w:div w:id="1757893838">
                                      <w:marLeft w:val="0"/>
                                      <w:marRight w:val="0"/>
                                      <w:marTop w:val="0"/>
                                      <w:marBottom w:val="150"/>
                                      <w:divBdr>
                                        <w:top w:val="none" w:sz="0" w:space="0" w:color="auto"/>
                                        <w:left w:val="none" w:sz="0" w:space="0" w:color="auto"/>
                                        <w:bottom w:val="none" w:sz="0" w:space="0" w:color="auto"/>
                                        <w:right w:val="none" w:sz="0" w:space="0" w:color="auto"/>
                                      </w:divBdr>
                                    </w:div>
                                    <w:div w:id="10278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4228523">
      <w:bodyDiv w:val="1"/>
      <w:marLeft w:val="0"/>
      <w:marRight w:val="0"/>
      <w:marTop w:val="0"/>
      <w:marBottom w:val="0"/>
      <w:divBdr>
        <w:top w:val="none" w:sz="0" w:space="0" w:color="auto"/>
        <w:left w:val="none" w:sz="0" w:space="0" w:color="auto"/>
        <w:bottom w:val="none" w:sz="0" w:space="0" w:color="auto"/>
        <w:right w:val="none" w:sz="0" w:space="0" w:color="auto"/>
      </w:divBdr>
      <w:divsChild>
        <w:div w:id="1147360411">
          <w:marLeft w:val="0"/>
          <w:marRight w:val="150"/>
          <w:marTop w:val="0"/>
          <w:marBottom w:val="75"/>
          <w:divBdr>
            <w:top w:val="none" w:sz="0" w:space="0" w:color="auto"/>
            <w:left w:val="none" w:sz="0" w:space="0" w:color="auto"/>
            <w:bottom w:val="none" w:sz="0" w:space="0" w:color="auto"/>
            <w:right w:val="none" w:sz="0" w:space="0" w:color="auto"/>
          </w:divBdr>
        </w:div>
        <w:div w:id="1455558442">
          <w:marLeft w:val="0"/>
          <w:marRight w:val="150"/>
          <w:marTop w:val="150"/>
          <w:marBottom w:val="150"/>
          <w:divBdr>
            <w:top w:val="none" w:sz="0" w:space="0" w:color="auto"/>
            <w:left w:val="none" w:sz="0" w:space="0" w:color="auto"/>
            <w:bottom w:val="none" w:sz="0" w:space="0" w:color="auto"/>
            <w:right w:val="none" w:sz="0" w:space="0" w:color="auto"/>
          </w:divBdr>
        </w:div>
        <w:div w:id="949699473">
          <w:marLeft w:val="0"/>
          <w:marRight w:val="150"/>
          <w:marTop w:val="0"/>
          <w:marBottom w:val="0"/>
          <w:divBdr>
            <w:top w:val="none" w:sz="0" w:space="0" w:color="auto"/>
            <w:left w:val="none" w:sz="0" w:space="0" w:color="auto"/>
            <w:bottom w:val="none" w:sz="0" w:space="0" w:color="auto"/>
            <w:right w:val="none" w:sz="0" w:space="0" w:color="auto"/>
          </w:divBdr>
        </w:div>
      </w:divsChild>
    </w:div>
    <w:div w:id="764303275">
      <w:bodyDiv w:val="1"/>
      <w:marLeft w:val="0"/>
      <w:marRight w:val="0"/>
      <w:marTop w:val="0"/>
      <w:marBottom w:val="0"/>
      <w:divBdr>
        <w:top w:val="none" w:sz="0" w:space="0" w:color="auto"/>
        <w:left w:val="none" w:sz="0" w:space="0" w:color="auto"/>
        <w:bottom w:val="none" w:sz="0" w:space="0" w:color="auto"/>
        <w:right w:val="none" w:sz="0" w:space="0" w:color="auto"/>
      </w:divBdr>
      <w:divsChild>
        <w:div w:id="1025011685">
          <w:marLeft w:val="0"/>
          <w:marRight w:val="150"/>
          <w:marTop w:val="0"/>
          <w:marBottom w:val="75"/>
          <w:divBdr>
            <w:top w:val="none" w:sz="0" w:space="0" w:color="auto"/>
            <w:left w:val="none" w:sz="0" w:space="0" w:color="auto"/>
            <w:bottom w:val="none" w:sz="0" w:space="0" w:color="auto"/>
            <w:right w:val="none" w:sz="0" w:space="0" w:color="auto"/>
          </w:divBdr>
        </w:div>
        <w:div w:id="1322346239">
          <w:marLeft w:val="0"/>
          <w:marRight w:val="150"/>
          <w:marTop w:val="150"/>
          <w:marBottom w:val="150"/>
          <w:divBdr>
            <w:top w:val="none" w:sz="0" w:space="0" w:color="auto"/>
            <w:left w:val="none" w:sz="0" w:space="0" w:color="auto"/>
            <w:bottom w:val="none" w:sz="0" w:space="0" w:color="auto"/>
            <w:right w:val="none" w:sz="0" w:space="0" w:color="auto"/>
          </w:divBdr>
        </w:div>
        <w:div w:id="1975059457">
          <w:marLeft w:val="0"/>
          <w:marRight w:val="150"/>
          <w:marTop w:val="0"/>
          <w:marBottom w:val="0"/>
          <w:divBdr>
            <w:top w:val="none" w:sz="0" w:space="0" w:color="auto"/>
            <w:left w:val="none" w:sz="0" w:space="0" w:color="auto"/>
            <w:bottom w:val="none" w:sz="0" w:space="0" w:color="auto"/>
            <w:right w:val="none" w:sz="0" w:space="0" w:color="auto"/>
          </w:divBdr>
        </w:div>
      </w:divsChild>
    </w:div>
    <w:div w:id="764425922">
      <w:bodyDiv w:val="1"/>
      <w:marLeft w:val="0"/>
      <w:marRight w:val="0"/>
      <w:marTop w:val="0"/>
      <w:marBottom w:val="0"/>
      <w:divBdr>
        <w:top w:val="none" w:sz="0" w:space="0" w:color="auto"/>
        <w:left w:val="none" w:sz="0" w:space="0" w:color="auto"/>
        <w:bottom w:val="none" w:sz="0" w:space="0" w:color="auto"/>
        <w:right w:val="none" w:sz="0" w:space="0" w:color="auto"/>
      </w:divBdr>
      <w:divsChild>
        <w:div w:id="1777096366">
          <w:marLeft w:val="0"/>
          <w:marRight w:val="150"/>
          <w:marTop w:val="0"/>
          <w:marBottom w:val="75"/>
          <w:divBdr>
            <w:top w:val="none" w:sz="0" w:space="0" w:color="auto"/>
            <w:left w:val="none" w:sz="0" w:space="0" w:color="auto"/>
            <w:bottom w:val="none" w:sz="0" w:space="0" w:color="auto"/>
            <w:right w:val="none" w:sz="0" w:space="0" w:color="auto"/>
          </w:divBdr>
        </w:div>
        <w:div w:id="2122649449">
          <w:marLeft w:val="0"/>
          <w:marRight w:val="150"/>
          <w:marTop w:val="150"/>
          <w:marBottom w:val="150"/>
          <w:divBdr>
            <w:top w:val="none" w:sz="0" w:space="0" w:color="auto"/>
            <w:left w:val="none" w:sz="0" w:space="0" w:color="auto"/>
            <w:bottom w:val="none" w:sz="0" w:space="0" w:color="auto"/>
            <w:right w:val="none" w:sz="0" w:space="0" w:color="auto"/>
          </w:divBdr>
        </w:div>
        <w:div w:id="1279727439">
          <w:marLeft w:val="0"/>
          <w:marRight w:val="150"/>
          <w:marTop w:val="0"/>
          <w:marBottom w:val="0"/>
          <w:divBdr>
            <w:top w:val="none" w:sz="0" w:space="0" w:color="auto"/>
            <w:left w:val="none" w:sz="0" w:space="0" w:color="auto"/>
            <w:bottom w:val="none" w:sz="0" w:space="0" w:color="auto"/>
            <w:right w:val="none" w:sz="0" w:space="0" w:color="auto"/>
          </w:divBdr>
        </w:div>
      </w:divsChild>
    </w:div>
    <w:div w:id="764497702">
      <w:bodyDiv w:val="1"/>
      <w:marLeft w:val="0"/>
      <w:marRight w:val="0"/>
      <w:marTop w:val="0"/>
      <w:marBottom w:val="0"/>
      <w:divBdr>
        <w:top w:val="none" w:sz="0" w:space="0" w:color="auto"/>
        <w:left w:val="none" w:sz="0" w:space="0" w:color="auto"/>
        <w:bottom w:val="none" w:sz="0" w:space="0" w:color="auto"/>
        <w:right w:val="none" w:sz="0" w:space="0" w:color="auto"/>
      </w:divBdr>
      <w:divsChild>
        <w:div w:id="1852866178">
          <w:marLeft w:val="0"/>
          <w:marRight w:val="150"/>
          <w:marTop w:val="0"/>
          <w:marBottom w:val="75"/>
          <w:divBdr>
            <w:top w:val="none" w:sz="0" w:space="0" w:color="auto"/>
            <w:left w:val="none" w:sz="0" w:space="0" w:color="auto"/>
            <w:bottom w:val="none" w:sz="0" w:space="0" w:color="auto"/>
            <w:right w:val="none" w:sz="0" w:space="0" w:color="auto"/>
          </w:divBdr>
        </w:div>
        <w:div w:id="1632050235">
          <w:marLeft w:val="0"/>
          <w:marRight w:val="150"/>
          <w:marTop w:val="150"/>
          <w:marBottom w:val="150"/>
          <w:divBdr>
            <w:top w:val="none" w:sz="0" w:space="0" w:color="auto"/>
            <w:left w:val="none" w:sz="0" w:space="0" w:color="auto"/>
            <w:bottom w:val="none" w:sz="0" w:space="0" w:color="auto"/>
            <w:right w:val="none" w:sz="0" w:space="0" w:color="auto"/>
          </w:divBdr>
        </w:div>
        <w:div w:id="274674162">
          <w:marLeft w:val="0"/>
          <w:marRight w:val="150"/>
          <w:marTop w:val="0"/>
          <w:marBottom w:val="0"/>
          <w:divBdr>
            <w:top w:val="none" w:sz="0" w:space="0" w:color="auto"/>
            <w:left w:val="none" w:sz="0" w:space="0" w:color="auto"/>
            <w:bottom w:val="none" w:sz="0" w:space="0" w:color="auto"/>
            <w:right w:val="none" w:sz="0" w:space="0" w:color="auto"/>
          </w:divBdr>
        </w:div>
      </w:divsChild>
    </w:div>
    <w:div w:id="764693358">
      <w:bodyDiv w:val="1"/>
      <w:marLeft w:val="0"/>
      <w:marRight w:val="0"/>
      <w:marTop w:val="0"/>
      <w:marBottom w:val="0"/>
      <w:divBdr>
        <w:top w:val="none" w:sz="0" w:space="0" w:color="auto"/>
        <w:left w:val="none" w:sz="0" w:space="0" w:color="auto"/>
        <w:bottom w:val="none" w:sz="0" w:space="0" w:color="auto"/>
        <w:right w:val="none" w:sz="0" w:space="0" w:color="auto"/>
      </w:divBdr>
      <w:divsChild>
        <w:div w:id="1677921811">
          <w:marLeft w:val="0"/>
          <w:marRight w:val="150"/>
          <w:marTop w:val="0"/>
          <w:marBottom w:val="75"/>
          <w:divBdr>
            <w:top w:val="none" w:sz="0" w:space="0" w:color="auto"/>
            <w:left w:val="none" w:sz="0" w:space="0" w:color="auto"/>
            <w:bottom w:val="none" w:sz="0" w:space="0" w:color="auto"/>
            <w:right w:val="none" w:sz="0" w:space="0" w:color="auto"/>
          </w:divBdr>
        </w:div>
        <w:div w:id="1771199632">
          <w:marLeft w:val="0"/>
          <w:marRight w:val="150"/>
          <w:marTop w:val="150"/>
          <w:marBottom w:val="150"/>
          <w:divBdr>
            <w:top w:val="none" w:sz="0" w:space="0" w:color="auto"/>
            <w:left w:val="none" w:sz="0" w:space="0" w:color="auto"/>
            <w:bottom w:val="none" w:sz="0" w:space="0" w:color="auto"/>
            <w:right w:val="none" w:sz="0" w:space="0" w:color="auto"/>
          </w:divBdr>
        </w:div>
        <w:div w:id="338898928">
          <w:marLeft w:val="0"/>
          <w:marRight w:val="150"/>
          <w:marTop w:val="0"/>
          <w:marBottom w:val="0"/>
          <w:divBdr>
            <w:top w:val="none" w:sz="0" w:space="0" w:color="auto"/>
            <w:left w:val="none" w:sz="0" w:space="0" w:color="auto"/>
            <w:bottom w:val="none" w:sz="0" w:space="0" w:color="auto"/>
            <w:right w:val="none" w:sz="0" w:space="0" w:color="auto"/>
          </w:divBdr>
        </w:div>
      </w:divsChild>
    </w:div>
    <w:div w:id="765423662">
      <w:bodyDiv w:val="1"/>
      <w:marLeft w:val="0"/>
      <w:marRight w:val="0"/>
      <w:marTop w:val="0"/>
      <w:marBottom w:val="0"/>
      <w:divBdr>
        <w:top w:val="none" w:sz="0" w:space="0" w:color="auto"/>
        <w:left w:val="none" w:sz="0" w:space="0" w:color="auto"/>
        <w:bottom w:val="none" w:sz="0" w:space="0" w:color="auto"/>
        <w:right w:val="none" w:sz="0" w:space="0" w:color="auto"/>
      </w:divBdr>
      <w:divsChild>
        <w:div w:id="1615869600">
          <w:marLeft w:val="0"/>
          <w:marRight w:val="0"/>
          <w:marTop w:val="0"/>
          <w:marBottom w:val="150"/>
          <w:divBdr>
            <w:top w:val="none" w:sz="0" w:space="0" w:color="auto"/>
            <w:left w:val="none" w:sz="0" w:space="0" w:color="auto"/>
            <w:bottom w:val="none" w:sz="0" w:space="0" w:color="auto"/>
            <w:right w:val="none" w:sz="0" w:space="0" w:color="auto"/>
          </w:divBdr>
          <w:divsChild>
            <w:div w:id="2039890009">
              <w:marLeft w:val="0"/>
              <w:marRight w:val="0"/>
              <w:marTop w:val="0"/>
              <w:marBottom w:val="0"/>
              <w:divBdr>
                <w:top w:val="none" w:sz="0" w:space="0" w:color="auto"/>
                <w:left w:val="none" w:sz="0" w:space="0" w:color="auto"/>
                <w:bottom w:val="none" w:sz="0" w:space="0" w:color="auto"/>
                <w:right w:val="none" w:sz="0" w:space="0" w:color="auto"/>
              </w:divBdr>
              <w:divsChild>
                <w:div w:id="1232495953">
                  <w:marLeft w:val="0"/>
                  <w:marRight w:val="150"/>
                  <w:marTop w:val="0"/>
                  <w:marBottom w:val="0"/>
                  <w:divBdr>
                    <w:top w:val="none" w:sz="0" w:space="0" w:color="auto"/>
                    <w:left w:val="none" w:sz="0" w:space="0" w:color="auto"/>
                    <w:bottom w:val="none" w:sz="0" w:space="0" w:color="auto"/>
                    <w:right w:val="none" w:sz="0" w:space="0" w:color="auto"/>
                  </w:divBdr>
                </w:div>
                <w:div w:id="43608518">
                  <w:marLeft w:val="0"/>
                  <w:marRight w:val="150"/>
                  <w:marTop w:val="0"/>
                  <w:marBottom w:val="0"/>
                  <w:divBdr>
                    <w:top w:val="none" w:sz="0" w:space="0" w:color="auto"/>
                    <w:left w:val="none" w:sz="0" w:space="0" w:color="auto"/>
                    <w:bottom w:val="none" w:sz="0" w:space="0" w:color="auto"/>
                    <w:right w:val="none" w:sz="0" w:space="0" w:color="auto"/>
                  </w:divBdr>
                </w:div>
              </w:divsChild>
            </w:div>
            <w:div w:id="1489787185">
              <w:marLeft w:val="0"/>
              <w:marRight w:val="0"/>
              <w:marTop w:val="0"/>
              <w:marBottom w:val="0"/>
              <w:divBdr>
                <w:top w:val="none" w:sz="0" w:space="0" w:color="auto"/>
                <w:left w:val="none" w:sz="0" w:space="0" w:color="auto"/>
                <w:bottom w:val="none" w:sz="0" w:space="0" w:color="auto"/>
                <w:right w:val="none" w:sz="0" w:space="0" w:color="auto"/>
              </w:divBdr>
              <w:divsChild>
                <w:div w:id="1574583880">
                  <w:marLeft w:val="0"/>
                  <w:marRight w:val="0"/>
                  <w:marTop w:val="0"/>
                  <w:marBottom w:val="0"/>
                  <w:divBdr>
                    <w:top w:val="none" w:sz="0" w:space="0" w:color="auto"/>
                    <w:left w:val="none" w:sz="0" w:space="0" w:color="auto"/>
                    <w:bottom w:val="none" w:sz="0" w:space="0" w:color="auto"/>
                    <w:right w:val="none" w:sz="0" w:space="0" w:color="auto"/>
                  </w:divBdr>
                  <w:divsChild>
                    <w:div w:id="1678264857">
                      <w:marLeft w:val="0"/>
                      <w:marRight w:val="0"/>
                      <w:marTop w:val="0"/>
                      <w:marBottom w:val="0"/>
                      <w:divBdr>
                        <w:top w:val="none" w:sz="0" w:space="0" w:color="auto"/>
                        <w:left w:val="none" w:sz="0" w:space="0" w:color="auto"/>
                        <w:bottom w:val="none" w:sz="0" w:space="0" w:color="auto"/>
                        <w:right w:val="none" w:sz="0" w:space="0" w:color="auto"/>
                      </w:divBdr>
                      <w:divsChild>
                        <w:div w:id="597058686">
                          <w:marLeft w:val="0"/>
                          <w:marRight w:val="0"/>
                          <w:marTop w:val="0"/>
                          <w:marBottom w:val="0"/>
                          <w:divBdr>
                            <w:top w:val="none" w:sz="0" w:space="0" w:color="auto"/>
                            <w:left w:val="none" w:sz="0" w:space="0" w:color="auto"/>
                            <w:bottom w:val="none" w:sz="0" w:space="0" w:color="auto"/>
                            <w:right w:val="none" w:sz="0" w:space="0" w:color="auto"/>
                          </w:divBdr>
                        </w:div>
                      </w:divsChild>
                    </w:div>
                    <w:div w:id="7436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890410">
          <w:marLeft w:val="0"/>
          <w:marRight w:val="0"/>
          <w:marTop w:val="0"/>
          <w:marBottom w:val="0"/>
          <w:divBdr>
            <w:top w:val="none" w:sz="0" w:space="0" w:color="auto"/>
            <w:left w:val="none" w:sz="0" w:space="0" w:color="auto"/>
            <w:bottom w:val="none" w:sz="0" w:space="0" w:color="auto"/>
            <w:right w:val="none" w:sz="0" w:space="0" w:color="auto"/>
          </w:divBdr>
          <w:divsChild>
            <w:div w:id="2090494439">
              <w:marLeft w:val="0"/>
              <w:marRight w:val="0"/>
              <w:marTop w:val="0"/>
              <w:marBottom w:val="0"/>
              <w:divBdr>
                <w:top w:val="none" w:sz="0" w:space="0" w:color="auto"/>
                <w:left w:val="none" w:sz="0" w:space="0" w:color="auto"/>
                <w:bottom w:val="none" w:sz="0" w:space="0" w:color="auto"/>
                <w:right w:val="none" w:sz="0" w:space="0" w:color="auto"/>
              </w:divBdr>
              <w:divsChild>
                <w:div w:id="934292713">
                  <w:marLeft w:val="0"/>
                  <w:marRight w:val="0"/>
                  <w:marTop w:val="0"/>
                  <w:marBottom w:val="0"/>
                  <w:divBdr>
                    <w:top w:val="none" w:sz="0" w:space="0" w:color="auto"/>
                    <w:left w:val="none" w:sz="0" w:space="0" w:color="auto"/>
                    <w:bottom w:val="none" w:sz="0" w:space="0" w:color="auto"/>
                    <w:right w:val="none" w:sz="0" w:space="0" w:color="auto"/>
                  </w:divBdr>
                </w:div>
              </w:divsChild>
            </w:div>
            <w:div w:id="938029850">
              <w:marLeft w:val="0"/>
              <w:marRight w:val="0"/>
              <w:marTop w:val="375"/>
              <w:marBottom w:val="0"/>
              <w:divBdr>
                <w:top w:val="none" w:sz="0" w:space="0" w:color="auto"/>
                <w:left w:val="none" w:sz="0" w:space="0" w:color="auto"/>
                <w:bottom w:val="none" w:sz="0" w:space="0" w:color="auto"/>
                <w:right w:val="none" w:sz="0" w:space="0" w:color="auto"/>
              </w:divBdr>
              <w:divsChild>
                <w:div w:id="2052727575">
                  <w:marLeft w:val="0"/>
                  <w:marRight w:val="0"/>
                  <w:marTop w:val="0"/>
                  <w:marBottom w:val="0"/>
                  <w:divBdr>
                    <w:top w:val="none" w:sz="0" w:space="0" w:color="auto"/>
                    <w:left w:val="none" w:sz="0" w:space="0" w:color="auto"/>
                    <w:bottom w:val="none" w:sz="0" w:space="0" w:color="auto"/>
                    <w:right w:val="none" w:sz="0" w:space="0" w:color="auto"/>
                  </w:divBdr>
                  <w:divsChild>
                    <w:div w:id="17054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857">
              <w:marLeft w:val="0"/>
              <w:marRight w:val="0"/>
              <w:marTop w:val="375"/>
              <w:marBottom w:val="0"/>
              <w:divBdr>
                <w:top w:val="none" w:sz="0" w:space="0" w:color="auto"/>
                <w:left w:val="none" w:sz="0" w:space="0" w:color="auto"/>
                <w:bottom w:val="none" w:sz="0" w:space="0" w:color="auto"/>
                <w:right w:val="none" w:sz="0" w:space="0" w:color="auto"/>
              </w:divBdr>
              <w:divsChild>
                <w:div w:id="160581346">
                  <w:marLeft w:val="0"/>
                  <w:marRight w:val="0"/>
                  <w:marTop w:val="0"/>
                  <w:marBottom w:val="0"/>
                  <w:divBdr>
                    <w:top w:val="none" w:sz="0" w:space="0" w:color="auto"/>
                    <w:left w:val="none" w:sz="0" w:space="0" w:color="auto"/>
                    <w:bottom w:val="none" w:sz="0" w:space="0" w:color="auto"/>
                    <w:right w:val="none" w:sz="0" w:space="0" w:color="auto"/>
                  </w:divBdr>
                </w:div>
              </w:divsChild>
            </w:div>
            <w:div w:id="1390689913">
              <w:marLeft w:val="0"/>
              <w:marRight w:val="0"/>
              <w:marTop w:val="225"/>
              <w:marBottom w:val="0"/>
              <w:divBdr>
                <w:top w:val="none" w:sz="0" w:space="0" w:color="auto"/>
                <w:left w:val="none" w:sz="0" w:space="0" w:color="auto"/>
                <w:bottom w:val="none" w:sz="0" w:space="0" w:color="auto"/>
                <w:right w:val="none" w:sz="0" w:space="0" w:color="auto"/>
              </w:divBdr>
              <w:divsChild>
                <w:div w:id="1363629514">
                  <w:marLeft w:val="0"/>
                  <w:marRight w:val="0"/>
                  <w:marTop w:val="0"/>
                  <w:marBottom w:val="0"/>
                  <w:divBdr>
                    <w:top w:val="none" w:sz="0" w:space="0" w:color="auto"/>
                    <w:left w:val="none" w:sz="0" w:space="0" w:color="auto"/>
                    <w:bottom w:val="none" w:sz="0" w:space="0" w:color="auto"/>
                    <w:right w:val="none" w:sz="0" w:space="0" w:color="auto"/>
                  </w:divBdr>
                </w:div>
              </w:divsChild>
            </w:div>
            <w:div w:id="407118481">
              <w:marLeft w:val="0"/>
              <w:marRight w:val="0"/>
              <w:marTop w:val="225"/>
              <w:marBottom w:val="0"/>
              <w:divBdr>
                <w:top w:val="none" w:sz="0" w:space="0" w:color="auto"/>
                <w:left w:val="none" w:sz="0" w:space="0" w:color="auto"/>
                <w:bottom w:val="none" w:sz="0" w:space="0" w:color="auto"/>
                <w:right w:val="none" w:sz="0" w:space="0" w:color="auto"/>
              </w:divBdr>
              <w:divsChild>
                <w:div w:id="13130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997681">
      <w:bodyDiv w:val="1"/>
      <w:marLeft w:val="0"/>
      <w:marRight w:val="0"/>
      <w:marTop w:val="0"/>
      <w:marBottom w:val="0"/>
      <w:divBdr>
        <w:top w:val="none" w:sz="0" w:space="0" w:color="auto"/>
        <w:left w:val="none" w:sz="0" w:space="0" w:color="auto"/>
        <w:bottom w:val="none" w:sz="0" w:space="0" w:color="auto"/>
        <w:right w:val="none" w:sz="0" w:space="0" w:color="auto"/>
      </w:divBdr>
      <w:divsChild>
        <w:div w:id="456796851">
          <w:marLeft w:val="0"/>
          <w:marRight w:val="0"/>
          <w:marTop w:val="0"/>
          <w:marBottom w:val="300"/>
          <w:divBdr>
            <w:top w:val="none" w:sz="0" w:space="0" w:color="auto"/>
            <w:left w:val="none" w:sz="0" w:space="0" w:color="auto"/>
            <w:bottom w:val="none" w:sz="0" w:space="0" w:color="auto"/>
            <w:right w:val="none" w:sz="0" w:space="0" w:color="auto"/>
          </w:divBdr>
        </w:div>
      </w:divsChild>
    </w:div>
    <w:div w:id="766848103">
      <w:bodyDiv w:val="1"/>
      <w:marLeft w:val="0"/>
      <w:marRight w:val="0"/>
      <w:marTop w:val="0"/>
      <w:marBottom w:val="0"/>
      <w:divBdr>
        <w:top w:val="none" w:sz="0" w:space="0" w:color="auto"/>
        <w:left w:val="none" w:sz="0" w:space="0" w:color="auto"/>
        <w:bottom w:val="none" w:sz="0" w:space="0" w:color="auto"/>
        <w:right w:val="none" w:sz="0" w:space="0" w:color="auto"/>
      </w:divBdr>
      <w:divsChild>
        <w:div w:id="1219171894">
          <w:marLeft w:val="0"/>
          <w:marRight w:val="0"/>
          <w:marTop w:val="0"/>
          <w:marBottom w:val="300"/>
          <w:divBdr>
            <w:top w:val="none" w:sz="0" w:space="0" w:color="auto"/>
            <w:left w:val="none" w:sz="0" w:space="0" w:color="auto"/>
            <w:bottom w:val="none" w:sz="0" w:space="0" w:color="auto"/>
            <w:right w:val="none" w:sz="0" w:space="0" w:color="auto"/>
          </w:divBdr>
        </w:div>
      </w:divsChild>
    </w:div>
    <w:div w:id="767626626">
      <w:bodyDiv w:val="1"/>
      <w:marLeft w:val="0"/>
      <w:marRight w:val="0"/>
      <w:marTop w:val="0"/>
      <w:marBottom w:val="0"/>
      <w:divBdr>
        <w:top w:val="none" w:sz="0" w:space="0" w:color="auto"/>
        <w:left w:val="none" w:sz="0" w:space="0" w:color="auto"/>
        <w:bottom w:val="none" w:sz="0" w:space="0" w:color="auto"/>
        <w:right w:val="none" w:sz="0" w:space="0" w:color="auto"/>
      </w:divBdr>
      <w:divsChild>
        <w:div w:id="668485508">
          <w:marLeft w:val="0"/>
          <w:marRight w:val="0"/>
          <w:marTop w:val="0"/>
          <w:marBottom w:val="300"/>
          <w:divBdr>
            <w:top w:val="none" w:sz="0" w:space="0" w:color="auto"/>
            <w:left w:val="none" w:sz="0" w:space="0" w:color="auto"/>
            <w:bottom w:val="none" w:sz="0" w:space="0" w:color="auto"/>
            <w:right w:val="none" w:sz="0" w:space="0" w:color="auto"/>
          </w:divBdr>
        </w:div>
      </w:divsChild>
    </w:div>
    <w:div w:id="767694054">
      <w:bodyDiv w:val="1"/>
      <w:marLeft w:val="0"/>
      <w:marRight w:val="0"/>
      <w:marTop w:val="0"/>
      <w:marBottom w:val="0"/>
      <w:divBdr>
        <w:top w:val="none" w:sz="0" w:space="0" w:color="auto"/>
        <w:left w:val="none" w:sz="0" w:space="0" w:color="auto"/>
        <w:bottom w:val="none" w:sz="0" w:space="0" w:color="auto"/>
        <w:right w:val="none" w:sz="0" w:space="0" w:color="auto"/>
      </w:divBdr>
      <w:divsChild>
        <w:div w:id="1314145373">
          <w:marLeft w:val="0"/>
          <w:marRight w:val="0"/>
          <w:marTop w:val="0"/>
          <w:marBottom w:val="75"/>
          <w:divBdr>
            <w:top w:val="none" w:sz="0" w:space="0" w:color="auto"/>
            <w:left w:val="none" w:sz="0" w:space="0" w:color="auto"/>
            <w:bottom w:val="none" w:sz="0" w:space="0" w:color="auto"/>
            <w:right w:val="none" w:sz="0" w:space="0" w:color="auto"/>
          </w:divBdr>
        </w:div>
        <w:div w:id="9122790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67890776">
      <w:bodyDiv w:val="1"/>
      <w:marLeft w:val="0"/>
      <w:marRight w:val="0"/>
      <w:marTop w:val="0"/>
      <w:marBottom w:val="0"/>
      <w:divBdr>
        <w:top w:val="none" w:sz="0" w:space="0" w:color="auto"/>
        <w:left w:val="none" w:sz="0" w:space="0" w:color="auto"/>
        <w:bottom w:val="none" w:sz="0" w:space="0" w:color="auto"/>
        <w:right w:val="none" w:sz="0" w:space="0" w:color="auto"/>
      </w:divBdr>
      <w:divsChild>
        <w:div w:id="1344816759">
          <w:marLeft w:val="0"/>
          <w:marRight w:val="0"/>
          <w:marTop w:val="300"/>
          <w:marBottom w:val="300"/>
          <w:divBdr>
            <w:top w:val="none" w:sz="0" w:space="0" w:color="auto"/>
            <w:left w:val="none" w:sz="0" w:space="0" w:color="auto"/>
            <w:bottom w:val="none" w:sz="0" w:space="0" w:color="auto"/>
            <w:right w:val="none" w:sz="0" w:space="0" w:color="auto"/>
          </w:divBdr>
        </w:div>
        <w:div w:id="1106315542">
          <w:marLeft w:val="0"/>
          <w:marRight w:val="0"/>
          <w:marTop w:val="0"/>
          <w:marBottom w:val="0"/>
          <w:divBdr>
            <w:top w:val="none" w:sz="0" w:space="0" w:color="auto"/>
            <w:left w:val="none" w:sz="0" w:space="0" w:color="auto"/>
            <w:bottom w:val="none" w:sz="0" w:space="0" w:color="auto"/>
            <w:right w:val="none" w:sz="0" w:space="0" w:color="auto"/>
          </w:divBdr>
          <w:divsChild>
            <w:div w:id="1399749629">
              <w:marLeft w:val="0"/>
              <w:marRight w:val="0"/>
              <w:marTop w:val="300"/>
              <w:marBottom w:val="450"/>
              <w:divBdr>
                <w:top w:val="none" w:sz="0" w:space="0" w:color="auto"/>
                <w:left w:val="none" w:sz="0" w:space="0" w:color="auto"/>
                <w:bottom w:val="none" w:sz="0" w:space="0" w:color="auto"/>
                <w:right w:val="none" w:sz="0" w:space="0" w:color="auto"/>
              </w:divBdr>
              <w:divsChild>
                <w:div w:id="1114909244">
                  <w:marLeft w:val="0"/>
                  <w:marRight w:val="0"/>
                  <w:marTop w:val="0"/>
                  <w:marBottom w:val="0"/>
                  <w:divBdr>
                    <w:top w:val="none" w:sz="0" w:space="0" w:color="auto"/>
                    <w:left w:val="none" w:sz="0" w:space="0" w:color="auto"/>
                    <w:bottom w:val="none" w:sz="0" w:space="0" w:color="auto"/>
                    <w:right w:val="none" w:sz="0" w:space="0" w:color="auto"/>
                  </w:divBdr>
                  <w:divsChild>
                    <w:div w:id="615910666">
                      <w:marLeft w:val="0"/>
                      <w:marRight w:val="0"/>
                      <w:marTop w:val="0"/>
                      <w:marBottom w:val="0"/>
                      <w:divBdr>
                        <w:top w:val="none" w:sz="0" w:space="0" w:color="auto"/>
                        <w:left w:val="none" w:sz="0" w:space="0" w:color="auto"/>
                        <w:bottom w:val="none" w:sz="0" w:space="0" w:color="auto"/>
                        <w:right w:val="none" w:sz="0" w:space="0" w:color="auto"/>
                      </w:divBdr>
                      <w:divsChild>
                        <w:div w:id="305478227">
                          <w:marLeft w:val="0"/>
                          <w:marRight w:val="0"/>
                          <w:marTop w:val="0"/>
                          <w:marBottom w:val="0"/>
                          <w:divBdr>
                            <w:top w:val="none" w:sz="0" w:space="0" w:color="auto"/>
                            <w:left w:val="none" w:sz="0" w:space="0" w:color="auto"/>
                            <w:bottom w:val="none" w:sz="0" w:space="0" w:color="auto"/>
                            <w:right w:val="none" w:sz="0" w:space="0" w:color="auto"/>
                          </w:divBdr>
                          <w:divsChild>
                            <w:div w:id="820923117">
                              <w:marLeft w:val="0"/>
                              <w:marRight w:val="0"/>
                              <w:marTop w:val="0"/>
                              <w:marBottom w:val="0"/>
                              <w:divBdr>
                                <w:top w:val="none" w:sz="0" w:space="0" w:color="auto"/>
                                <w:left w:val="none" w:sz="0" w:space="0" w:color="auto"/>
                                <w:bottom w:val="none" w:sz="0" w:space="0" w:color="auto"/>
                                <w:right w:val="none" w:sz="0" w:space="0" w:color="auto"/>
                              </w:divBdr>
                              <w:divsChild>
                                <w:div w:id="2132899316">
                                  <w:marLeft w:val="0"/>
                                  <w:marRight w:val="0"/>
                                  <w:marTop w:val="0"/>
                                  <w:marBottom w:val="0"/>
                                  <w:divBdr>
                                    <w:top w:val="none" w:sz="0" w:space="0" w:color="auto"/>
                                    <w:left w:val="none" w:sz="0" w:space="0" w:color="auto"/>
                                    <w:bottom w:val="none" w:sz="0" w:space="0" w:color="auto"/>
                                    <w:right w:val="none" w:sz="0" w:space="0" w:color="auto"/>
                                  </w:divBdr>
                                  <w:divsChild>
                                    <w:div w:id="19121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757927">
          <w:marLeft w:val="0"/>
          <w:marRight w:val="0"/>
          <w:marTop w:val="0"/>
          <w:marBottom w:val="0"/>
          <w:divBdr>
            <w:top w:val="none" w:sz="0" w:space="0" w:color="auto"/>
            <w:left w:val="none" w:sz="0" w:space="0" w:color="auto"/>
            <w:bottom w:val="none" w:sz="0" w:space="0" w:color="auto"/>
            <w:right w:val="none" w:sz="0" w:space="0" w:color="auto"/>
          </w:divBdr>
        </w:div>
        <w:div w:id="1121151441">
          <w:marLeft w:val="0"/>
          <w:marRight w:val="0"/>
          <w:marTop w:val="300"/>
          <w:marBottom w:val="0"/>
          <w:divBdr>
            <w:top w:val="none" w:sz="0" w:space="0" w:color="auto"/>
            <w:left w:val="none" w:sz="0" w:space="0" w:color="auto"/>
            <w:bottom w:val="none" w:sz="0" w:space="0" w:color="auto"/>
            <w:right w:val="none" w:sz="0" w:space="0" w:color="auto"/>
          </w:divBdr>
        </w:div>
      </w:divsChild>
    </w:div>
    <w:div w:id="768349366">
      <w:bodyDiv w:val="1"/>
      <w:marLeft w:val="0"/>
      <w:marRight w:val="0"/>
      <w:marTop w:val="0"/>
      <w:marBottom w:val="0"/>
      <w:divBdr>
        <w:top w:val="none" w:sz="0" w:space="0" w:color="auto"/>
        <w:left w:val="none" w:sz="0" w:space="0" w:color="auto"/>
        <w:bottom w:val="none" w:sz="0" w:space="0" w:color="auto"/>
        <w:right w:val="none" w:sz="0" w:space="0" w:color="auto"/>
      </w:divBdr>
      <w:divsChild>
        <w:div w:id="2019848692">
          <w:marLeft w:val="0"/>
          <w:marRight w:val="0"/>
          <w:marTop w:val="150"/>
          <w:marBottom w:val="450"/>
          <w:divBdr>
            <w:top w:val="none" w:sz="0" w:space="0" w:color="auto"/>
            <w:left w:val="none" w:sz="0" w:space="0" w:color="auto"/>
            <w:bottom w:val="none" w:sz="0" w:space="0" w:color="auto"/>
            <w:right w:val="none" w:sz="0" w:space="0" w:color="auto"/>
          </w:divBdr>
        </w:div>
        <w:div w:id="1241062410">
          <w:marLeft w:val="0"/>
          <w:marRight w:val="0"/>
          <w:marTop w:val="0"/>
          <w:marBottom w:val="300"/>
          <w:divBdr>
            <w:top w:val="none" w:sz="0" w:space="0" w:color="auto"/>
            <w:left w:val="none" w:sz="0" w:space="0" w:color="auto"/>
            <w:bottom w:val="none" w:sz="0" w:space="0" w:color="auto"/>
            <w:right w:val="none" w:sz="0" w:space="0" w:color="auto"/>
          </w:divBdr>
        </w:div>
        <w:div w:id="929315585">
          <w:marLeft w:val="0"/>
          <w:marRight w:val="0"/>
          <w:marTop w:val="495"/>
          <w:marBottom w:val="630"/>
          <w:divBdr>
            <w:top w:val="none" w:sz="0" w:space="0" w:color="auto"/>
            <w:left w:val="none" w:sz="0" w:space="0" w:color="auto"/>
            <w:bottom w:val="none" w:sz="0" w:space="0" w:color="auto"/>
            <w:right w:val="none" w:sz="0" w:space="0" w:color="auto"/>
          </w:divBdr>
        </w:div>
      </w:divsChild>
    </w:div>
    <w:div w:id="768351405">
      <w:bodyDiv w:val="1"/>
      <w:marLeft w:val="0"/>
      <w:marRight w:val="0"/>
      <w:marTop w:val="0"/>
      <w:marBottom w:val="0"/>
      <w:divBdr>
        <w:top w:val="none" w:sz="0" w:space="0" w:color="auto"/>
        <w:left w:val="none" w:sz="0" w:space="0" w:color="auto"/>
        <w:bottom w:val="none" w:sz="0" w:space="0" w:color="auto"/>
        <w:right w:val="none" w:sz="0" w:space="0" w:color="auto"/>
      </w:divBdr>
      <w:divsChild>
        <w:div w:id="1390106671">
          <w:marLeft w:val="0"/>
          <w:marRight w:val="150"/>
          <w:marTop w:val="0"/>
          <w:marBottom w:val="75"/>
          <w:divBdr>
            <w:top w:val="none" w:sz="0" w:space="0" w:color="auto"/>
            <w:left w:val="none" w:sz="0" w:space="0" w:color="auto"/>
            <w:bottom w:val="none" w:sz="0" w:space="0" w:color="auto"/>
            <w:right w:val="none" w:sz="0" w:space="0" w:color="auto"/>
          </w:divBdr>
        </w:div>
        <w:div w:id="420373120">
          <w:marLeft w:val="0"/>
          <w:marRight w:val="150"/>
          <w:marTop w:val="150"/>
          <w:marBottom w:val="150"/>
          <w:divBdr>
            <w:top w:val="none" w:sz="0" w:space="0" w:color="auto"/>
            <w:left w:val="none" w:sz="0" w:space="0" w:color="auto"/>
            <w:bottom w:val="none" w:sz="0" w:space="0" w:color="auto"/>
            <w:right w:val="none" w:sz="0" w:space="0" w:color="auto"/>
          </w:divBdr>
        </w:div>
        <w:div w:id="1791581845">
          <w:marLeft w:val="0"/>
          <w:marRight w:val="150"/>
          <w:marTop w:val="0"/>
          <w:marBottom w:val="0"/>
          <w:divBdr>
            <w:top w:val="none" w:sz="0" w:space="0" w:color="auto"/>
            <w:left w:val="none" w:sz="0" w:space="0" w:color="auto"/>
            <w:bottom w:val="none" w:sz="0" w:space="0" w:color="auto"/>
            <w:right w:val="none" w:sz="0" w:space="0" w:color="auto"/>
          </w:divBdr>
        </w:div>
      </w:divsChild>
    </w:div>
    <w:div w:id="768547350">
      <w:bodyDiv w:val="1"/>
      <w:marLeft w:val="0"/>
      <w:marRight w:val="0"/>
      <w:marTop w:val="0"/>
      <w:marBottom w:val="0"/>
      <w:divBdr>
        <w:top w:val="none" w:sz="0" w:space="0" w:color="auto"/>
        <w:left w:val="none" w:sz="0" w:space="0" w:color="auto"/>
        <w:bottom w:val="none" w:sz="0" w:space="0" w:color="auto"/>
        <w:right w:val="none" w:sz="0" w:space="0" w:color="auto"/>
      </w:divBdr>
      <w:divsChild>
        <w:div w:id="1491948391">
          <w:marLeft w:val="0"/>
          <w:marRight w:val="0"/>
          <w:marTop w:val="0"/>
          <w:marBottom w:val="0"/>
          <w:divBdr>
            <w:top w:val="none" w:sz="0" w:space="0" w:color="auto"/>
            <w:left w:val="none" w:sz="0" w:space="0" w:color="auto"/>
            <w:bottom w:val="none" w:sz="0" w:space="0" w:color="auto"/>
            <w:right w:val="none" w:sz="0" w:space="0" w:color="auto"/>
          </w:divBdr>
        </w:div>
        <w:div w:id="1660616800">
          <w:marLeft w:val="0"/>
          <w:marRight w:val="375"/>
          <w:marTop w:val="0"/>
          <w:marBottom w:val="0"/>
          <w:divBdr>
            <w:top w:val="none" w:sz="0" w:space="0" w:color="auto"/>
            <w:left w:val="none" w:sz="0" w:space="0" w:color="auto"/>
            <w:bottom w:val="none" w:sz="0" w:space="0" w:color="auto"/>
            <w:right w:val="none" w:sz="0" w:space="0" w:color="auto"/>
          </w:divBdr>
        </w:div>
      </w:divsChild>
    </w:div>
    <w:div w:id="768819901">
      <w:bodyDiv w:val="1"/>
      <w:marLeft w:val="0"/>
      <w:marRight w:val="0"/>
      <w:marTop w:val="0"/>
      <w:marBottom w:val="0"/>
      <w:divBdr>
        <w:top w:val="none" w:sz="0" w:space="0" w:color="auto"/>
        <w:left w:val="none" w:sz="0" w:space="0" w:color="auto"/>
        <w:bottom w:val="none" w:sz="0" w:space="0" w:color="auto"/>
        <w:right w:val="none" w:sz="0" w:space="0" w:color="auto"/>
      </w:divBdr>
      <w:divsChild>
        <w:div w:id="1547571327">
          <w:marLeft w:val="0"/>
          <w:marRight w:val="150"/>
          <w:marTop w:val="0"/>
          <w:marBottom w:val="75"/>
          <w:divBdr>
            <w:top w:val="none" w:sz="0" w:space="0" w:color="auto"/>
            <w:left w:val="none" w:sz="0" w:space="0" w:color="auto"/>
            <w:bottom w:val="none" w:sz="0" w:space="0" w:color="auto"/>
            <w:right w:val="none" w:sz="0" w:space="0" w:color="auto"/>
          </w:divBdr>
        </w:div>
        <w:div w:id="1656913156">
          <w:marLeft w:val="0"/>
          <w:marRight w:val="150"/>
          <w:marTop w:val="150"/>
          <w:marBottom w:val="150"/>
          <w:divBdr>
            <w:top w:val="none" w:sz="0" w:space="0" w:color="auto"/>
            <w:left w:val="none" w:sz="0" w:space="0" w:color="auto"/>
            <w:bottom w:val="none" w:sz="0" w:space="0" w:color="auto"/>
            <w:right w:val="none" w:sz="0" w:space="0" w:color="auto"/>
          </w:divBdr>
        </w:div>
        <w:div w:id="651108042">
          <w:marLeft w:val="0"/>
          <w:marRight w:val="150"/>
          <w:marTop w:val="0"/>
          <w:marBottom w:val="0"/>
          <w:divBdr>
            <w:top w:val="none" w:sz="0" w:space="0" w:color="auto"/>
            <w:left w:val="none" w:sz="0" w:space="0" w:color="auto"/>
            <w:bottom w:val="none" w:sz="0" w:space="0" w:color="auto"/>
            <w:right w:val="none" w:sz="0" w:space="0" w:color="auto"/>
          </w:divBdr>
        </w:div>
      </w:divsChild>
    </w:div>
    <w:div w:id="769591187">
      <w:bodyDiv w:val="1"/>
      <w:marLeft w:val="0"/>
      <w:marRight w:val="0"/>
      <w:marTop w:val="0"/>
      <w:marBottom w:val="0"/>
      <w:divBdr>
        <w:top w:val="none" w:sz="0" w:space="0" w:color="auto"/>
        <w:left w:val="none" w:sz="0" w:space="0" w:color="auto"/>
        <w:bottom w:val="none" w:sz="0" w:space="0" w:color="auto"/>
        <w:right w:val="none" w:sz="0" w:space="0" w:color="auto"/>
      </w:divBdr>
      <w:divsChild>
        <w:div w:id="812671759">
          <w:marLeft w:val="0"/>
          <w:marRight w:val="0"/>
          <w:marTop w:val="0"/>
          <w:marBottom w:val="0"/>
          <w:divBdr>
            <w:top w:val="none" w:sz="0" w:space="0" w:color="auto"/>
            <w:left w:val="none" w:sz="0" w:space="0" w:color="auto"/>
            <w:bottom w:val="none" w:sz="0" w:space="0" w:color="auto"/>
            <w:right w:val="none" w:sz="0" w:space="0" w:color="auto"/>
          </w:divBdr>
        </w:div>
        <w:div w:id="1257254877">
          <w:marLeft w:val="0"/>
          <w:marRight w:val="0"/>
          <w:marTop w:val="300"/>
          <w:marBottom w:val="300"/>
          <w:divBdr>
            <w:top w:val="none" w:sz="0" w:space="0" w:color="auto"/>
            <w:left w:val="none" w:sz="0" w:space="0" w:color="auto"/>
            <w:bottom w:val="none" w:sz="0" w:space="0" w:color="auto"/>
            <w:right w:val="none" w:sz="0" w:space="0" w:color="auto"/>
          </w:divBdr>
        </w:div>
        <w:div w:id="2123258964">
          <w:marLeft w:val="0"/>
          <w:marRight w:val="0"/>
          <w:marTop w:val="0"/>
          <w:marBottom w:val="0"/>
          <w:divBdr>
            <w:top w:val="none" w:sz="0" w:space="0" w:color="auto"/>
            <w:left w:val="none" w:sz="0" w:space="0" w:color="auto"/>
            <w:bottom w:val="none" w:sz="0" w:space="0" w:color="auto"/>
            <w:right w:val="none" w:sz="0" w:space="0" w:color="auto"/>
          </w:divBdr>
          <w:divsChild>
            <w:div w:id="165170608">
              <w:marLeft w:val="0"/>
              <w:marRight w:val="0"/>
              <w:marTop w:val="300"/>
              <w:marBottom w:val="450"/>
              <w:divBdr>
                <w:top w:val="none" w:sz="0" w:space="0" w:color="auto"/>
                <w:left w:val="none" w:sz="0" w:space="0" w:color="auto"/>
                <w:bottom w:val="none" w:sz="0" w:space="0" w:color="auto"/>
                <w:right w:val="none" w:sz="0" w:space="0" w:color="auto"/>
              </w:divBdr>
              <w:divsChild>
                <w:div w:id="1541821763">
                  <w:marLeft w:val="0"/>
                  <w:marRight w:val="0"/>
                  <w:marTop w:val="0"/>
                  <w:marBottom w:val="0"/>
                  <w:divBdr>
                    <w:top w:val="none" w:sz="0" w:space="0" w:color="auto"/>
                    <w:left w:val="none" w:sz="0" w:space="0" w:color="auto"/>
                    <w:bottom w:val="none" w:sz="0" w:space="0" w:color="auto"/>
                    <w:right w:val="none" w:sz="0" w:space="0" w:color="auto"/>
                  </w:divBdr>
                  <w:divsChild>
                    <w:div w:id="1612862085">
                      <w:marLeft w:val="0"/>
                      <w:marRight w:val="0"/>
                      <w:marTop w:val="0"/>
                      <w:marBottom w:val="0"/>
                      <w:divBdr>
                        <w:top w:val="none" w:sz="0" w:space="0" w:color="auto"/>
                        <w:left w:val="none" w:sz="0" w:space="0" w:color="auto"/>
                        <w:bottom w:val="none" w:sz="0" w:space="0" w:color="auto"/>
                        <w:right w:val="none" w:sz="0" w:space="0" w:color="auto"/>
                      </w:divBdr>
                      <w:divsChild>
                        <w:div w:id="1221359867">
                          <w:marLeft w:val="0"/>
                          <w:marRight w:val="0"/>
                          <w:marTop w:val="0"/>
                          <w:marBottom w:val="0"/>
                          <w:divBdr>
                            <w:top w:val="none" w:sz="0" w:space="0" w:color="auto"/>
                            <w:left w:val="none" w:sz="0" w:space="0" w:color="auto"/>
                            <w:bottom w:val="none" w:sz="0" w:space="0" w:color="auto"/>
                            <w:right w:val="none" w:sz="0" w:space="0" w:color="auto"/>
                          </w:divBdr>
                          <w:divsChild>
                            <w:div w:id="2035305125">
                              <w:marLeft w:val="0"/>
                              <w:marRight w:val="0"/>
                              <w:marTop w:val="0"/>
                              <w:marBottom w:val="0"/>
                              <w:divBdr>
                                <w:top w:val="none" w:sz="0" w:space="0" w:color="auto"/>
                                <w:left w:val="none" w:sz="0" w:space="0" w:color="auto"/>
                                <w:bottom w:val="none" w:sz="0" w:space="0" w:color="auto"/>
                                <w:right w:val="none" w:sz="0" w:space="0" w:color="auto"/>
                              </w:divBdr>
                              <w:divsChild>
                                <w:div w:id="1575360957">
                                  <w:marLeft w:val="0"/>
                                  <w:marRight w:val="0"/>
                                  <w:marTop w:val="0"/>
                                  <w:marBottom w:val="0"/>
                                  <w:divBdr>
                                    <w:top w:val="none" w:sz="0" w:space="0" w:color="auto"/>
                                    <w:left w:val="none" w:sz="0" w:space="0" w:color="auto"/>
                                    <w:bottom w:val="none" w:sz="0" w:space="0" w:color="auto"/>
                                    <w:right w:val="none" w:sz="0" w:space="0" w:color="auto"/>
                                  </w:divBdr>
                                  <w:divsChild>
                                    <w:div w:id="142699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4570">
          <w:marLeft w:val="0"/>
          <w:marRight w:val="0"/>
          <w:marTop w:val="0"/>
          <w:marBottom w:val="0"/>
          <w:divBdr>
            <w:top w:val="none" w:sz="0" w:space="0" w:color="auto"/>
            <w:left w:val="none" w:sz="0" w:space="0" w:color="auto"/>
            <w:bottom w:val="none" w:sz="0" w:space="0" w:color="auto"/>
            <w:right w:val="none" w:sz="0" w:space="0" w:color="auto"/>
          </w:divBdr>
        </w:div>
      </w:divsChild>
    </w:div>
    <w:div w:id="770055601">
      <w:bodyDiv w:val="1"/>
      <w:marLeft w:val="0"/>
      <w:marRight w:val="0"/>
      <w:marTop w:val="0"/>
      <w:marBottom w:val="0"/>
      <w:divBdr>
        <w:top w:val="none" w:sz="0" w:space="0" w:color="auto"/>
        <w:left w:val="none" w:sz="0" w:space="0" w:color="auto"/>
        <w:bottom w:val="none" w:sz="0" w:space="0" w:color="auto"/>
        <w:right w:val="none" w:sz="0" w:space="0" w:color="auto"/>
      </w:divBdr>
      <w:divsChild>
        <w:div w:id="380373912">
          <w:marLeft w:val="0"/>
          <w:marRight w:val="150"/>
          <w:marTop w:val="0"/>
          <w:marBottom w:val="75"/>
          <w:divBdr>
            <w:top w:val="none" w:sz="0" w:space="0" w:color="auto"/>
            <w:left w:val="none" w:sz="0" w:space="0" w:color="auto"/>
            <w:bottom w:val="none" w:sz="0" w:space="0" w:color="auto"/>
            <w:right w:val="none" w:sz="0" w:space="0" w:color="auto"/>
          </w:divBdr>
        </w:div>
        <w:div w:id="1287002968">
          <w:marLeft w:val="0"/>
          <w:marRight w:val="150"/>
          <w:marTop w:val="150"/>
          <w:marBottom w:val="150"/>
          <w:divBdr>
            <w:top w:val="none" w:sz="0" w:space="0" w:color="auto"/>
            <w:left w:val="none" w:sz="0" w:space="0" w:color="auto"/>
            <w:bottom w:val="none" w:sz="0" w:space="0" w:color="auto"/>
            <w:right w:val="none" w:sz="0" w:space="0" w:color="auto"/>
          </w:divBdr>
        </w:div>
        <w:div w:id="142818086">
          <w:marLeft w:val="0"/>
          <w:marRight w:val="150"/>
          <w:marTop w:val="0"/>
          <w:marBottom w:val="0"/>
          <w:divBdr>
            <w:top w:val="none" w:sz="0" w:space="0" w:color="auto"/>
            <w:left w:val="none" w:sz="0" w:space="0" w:color="auto"/>
            <w:bottom w:val="none" w:sz="0" w:space="0" w:color="auto"/>
            <w:right w:val="none" w:sz="0" w:space="0" w:color="auto"/>
          </w:divBdr>
        </w:div>
      </w:divsChild>
    </w:div>
    <w:div w:id="770392581">
      <w:bodyDiv w:val="1"/>
      <w:marLeft w:val="0"/>
      <w:marRight w:val="0"/>
      <w:marTop w:val="0"/>
      <w:marBottom w:val="0"/>
      <w:divBdr>
        <w:top w:val="none" w:sz="0" w:space="0" w:color="auto"/>
        <w:left w:val="none" w:sz="0" w:space="0" w:color="auto"/>
        <w:bottom w:val="none" w:sz="0" w:space="0" w:color="auto"/>
        <w:right w:val="none" w:sz="0" w:space="0" w:color="auto"/>
      </w:divBdr>
      <w:divsChild>
        <w:div w:id="1620454644">
          <w:marLeft w:val="0"/>
          <w:marRight w:val="0"/>
          <w:marTop w:val="0"/>
          <w:marBottom w:val="300"/>
          <w:divBdr>
            <w:top w:val="none" w:sz="0" w:space="0" w:color="auto"/>
            <w:left w:val="none" w:sz="0" w:space="0" w:color="auto"/>
            <w:bottom w:val="none" w:sz="0" w:space="0" w:color="auto"/>
            <w:right w:val="none" w:sz="0" w:space="0" w:color="auto"/>
          </w:divBdr>
        </w:div>
      </w:divsChild>
    </w:div>
    <w:div w:id="770399987">
      <w:bodyDiv w:val="1"/>
      <w:marLeft w:val="0"/>
      <w:marRight w:val="0"/>
      <w:marTop w:val="0"/>
      <w:marBottom w:val="0"/>
      <w:divBdr>
        <w:top w:val="none" w:sz="0" w:space="0" w:color="auto"/>
        <w:left w:val="none" w:sz="0" w:space="0" w:color="auto"/>
        <w:bottom w:val="none" w:sz="0" w:space="0" w:color="auto"/>
        <w:right w:val="none" w:sz="0" w:space="0" w:color="auto"/>
      </w:divBdr>
      <w:divsChild>
        <w:div w:id="1547568974">
          <w:marLeft w:val="0"/>
          <w:marRight w:val="150"/>
          <w:marTop w:val="0"/>
          <w:marBottom w:val="75"/>
          <w:divBdr>
            <w:top w:val="none" w:sz="0" w:space="0" w:color="auto"/>
            <w:left w:val="none" w:sz="0" w:space="0" w:color="auto"/>
            <w:bottom w:val="none" w:sz="0" w:space="0" w:color="auto"/>
            <w:right w:val="none" w:sz="0" w:space="0" w:color="auto"/>
          </w:divBdr>
        </w:div>
        <w:div w:id="1127699182">
          <w:marLeft w:val="0"/>
          <w:marRight w:val="150"/>
          <w:marTop w:val="150"/>
          <w:marBottom w:val="150"/>
          <w:divBdr>
            <w:top w:val="none" w:sz="0" w:space="0" w:color="auto"/>
            <w:left w:val="none" w:sz="0" w:space="0" w:color="auto"/>
            <w:bottom w:val="none" w:sz="0" w:space="0" w:color="auto"/>
            <w:right w:val="none" w:sz="0" w:space="0" w:color="auto"/>
          </w:divBdr>
        </w:div>
        <w:div w:id="487215661">
          <w:marLeft w:val="0"/>
          <w:marRight w:val="150"/>
          <w:marTop w:val="0"/>
          <w:marBottom w:val="0"/>
          <w:divBdr>
            <w:top w:val="none" w:sz="0" w:space="0" w:color="auto"/>
            <w:left w:val="none" w:sz="0" w:space="0" w:color="auto"/>
            <w:bottom w:val="none" w:sz="0" w:space="0" w:color="auto"/>
            <w:right w:val="none" w:sz="0" w:space="0" w:color="auto"/>
          </w:divBdr>
        </w:div>
      </w:divsChild>
    </w:div>
    <w:div w:id="771975364">
      <w:bodyDiv w:val="1"/>
      <w:marLeft w:val="0"/>
      <w:marRight w:val="0"/>
      <w:marTop w:val="0"/>
      <w:marBottom w:val="0"/>
      <w:divBdr>
        <w:top w:val="none" w:sz="0" w:space="0" w:color="auto"/>
        <w:left w:val="none" w:sz="0" w:space="0" w:color="auto"/>
        <w:bottom w:val="none" w:sz="0" w:space="0" w:color="auto"/>
        <w:right w:val="none" w:sz="0" w:space="0" w:color="auto"/>
      </w:divBdr>
      <w:divsChild>
        <w:div w:id="1826431101">
          <w:marLeft w:val="0"/>
          <w:marRight w:val="0"/>
          <w:marTop w:val="0"/>
          <w:marBottom w:val="0"/>
          <w:divBdr>
            <w:top w:val="none" w:sz="0" w:space="0" w:color="auto"/>
            <w:left w:val="none" w:sz="0" w:space="0" w:color="auto"/>
            <w:bottom w:val="none" w:sz="0" w:space="0" w:color="auto"/>
            <w:right w:val="none" w:sz="0" w:space="0" w:color="auto"/>
          </w:divBdr>
        </w:div>
        <w:div w:id="1664972236">
          <w:marLeft w:val="0"/>
          <w:marRight w:val="0"/>
          <w:marTop w:val="300"/>
          <w:marBottom w:val="300"/>
          <w:divBdr>
            <w:top w:val="none" w:sz="0" w:space="0" w:color="auto"/>
            <w:left w:val="none" w:sz="0" w:space="0" w:color="auto"/>
            <w:bottom w:val="none" w:sz="0" w:space="0" w:color="auto"/>
            <w:right w:val="none" w:sz="0" w:space="0" w:color="auto"/>
          </w:divBdr>
        </w:div>
        <w:div w:id="1418408137">
          <w:marLeft w:val="0"/>
          <w:marRight w:val="0"/>
          <w:marTop w:val="0"/>
          <w:marBottom w:val="0"/>
          <w:divBdr>
            <w:top w:val="none" w:sz="0" w:space="0" w:color="auto"/>
            <w:left w:val="none" w:sz="0" w:space="0" w:color="auto"/>
            <w:bottom w:val="none" w:sz="0" w:space="0" w:color="auto"/>
            <w:right w:val="none" w:sz="0" w:space="0" w:color="auto"/>
          </w:divBdr>
          <w:divsChild>
            <w:div w:id="69815253">
              <w:marLeft w:val="0"/>
              <w:marRight w:val="0"/>
              <w:marTop w:val="300"/>
              <w:marBottom w:val="450"/>
              <w:divBdr>
                <w:top w:val="none" w:sz="0" w:space="0" w:color="auto"/>
                <w:left w:val="none" w:sz="0" w:space="0" w:color="auto"/>
                <w:bottom w:val="none" w:sz="0" w:space="0" w:color="auto"/>
                <w:right w:val="none" w:sz="0" w:space="0" w:color="auto"/>
              </w:divBdr>
              <w:divsChild>
                <w:div w:id="2066102866">
                  <w:marLeft w:val="0"/>
                  <w:marRight w:val="0"/>
                  <w:marTop w:val="0"/>
                  <w:marBottom w:val="0"/>
                  <w:divBdr>
                    <w:top w:val="none" w:sz="0" w:space="0" w:color="auto"/>
                    <w:left w:val="none" w:sz="0" w:space="0" w:color="auto"/>
                    <w:bottom w:val="none" w:sz="0" w:space="0" w:color="auto"/>
                    <w:right w:val="none" w:sz="0" w:space="0" w:color="auto"/>
                  </w:divBdr>
                  <w:divsChild>
                    <w:div w:id="289432696">
                      <w:marLeft w:val="0"/>
                      <w:marRight w:val="0"/>
                      <w:marTop w:val="0"/>
                      <w:marBottom w:val="0"/>
                      <w:divBdr>
                        <w:top w:val="none" w:sz="0" w:space="0" w:color="auto"/>
                        <w:left w:val="none" w:sz="0" w:space="0" w:color="auto"/>
                        <w:bottom w:val="none" w:sz="0" w:space="0" w:color="auto"/>
                        <w:right w:val="none" w:sz="0" w:space="0" w:color="auto"/>
                      </w:divBdr>
                      <w:divsChild>
                        <w:div w:id="666908950">
                          <w:marLeft w:val="0"/>
                          <w:marRight w:val="0"/>
                          <w:marTop w:val="0"/>
                          <w:marBottom w:val="0"/>
                          <w:divBdr>
                            <w:top w:val="none" w:sz="0" w:space="0" w:color="auto"/>
                            <w:left w:val="none" w:sz="0" w:space="0" w:color="auto"/>
                            <w:bottom w:val="none" w:sz="0" w:space="0" w:color="auto"/>
                            <w:right w:val="none" w:sz="0" w:space="0" w:color="auto"/>
                          </w:divBdr>
                          <w:divsChild>
                            <w:div w:id="85488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997941">
          <w:marLeft w:val="0"/>
          <w:marRight w:val="0"/>
          <w:marTop w:val="0"/>
          <w:marBottom w:val="0"/>
          <w:divBdr>
            <w:top w:val="none" w:sz="0" w:space="0" w:color="auto"/>
            <w:left w:val="none" w:sz="0" w:space="0" w:color="auto"/>
            <w:bottom w:val="none" w:sz="0" w:space="0" w:color="auto"/>
            <w:right w:val="none" w:sz="0" w:space="0" w:color="auto"/>
          </w:divBdr>
        </w:div>
      </w:divsChild>
    </w:div>
    <w:div w:id="772555938">
      <w:bodyDiv w:val="1"/>
      <w:marLeft w:val="0"/>
      <w:marRight w:val="0"/>
      <w:marTop w:val="0"/>
      <w:marBottom w:val="0"/>
      <w:divBdr>
        <w:top w:val="none" w:sz="0" w:space="0" w:color="auto"/>
        <w:left w:val="none" w:sz="0" w:space="0" w:color="auto"/>
        <w:bottom w:val="none" w:sz="0" w:space="0" w:color="auto"/>
        <w:right w:val="none" w:sz="0" w:space="0" w:color="auto"/>
      </w:divBdr>
      <w:divsChild>
        <w:div w:id="1998221658">
          <w:marLeft w:val="0"/>
          <w:marRight w:val="0"/>
          <w:marTop w:val="0"/>
          <w:marBottom w:val="375"/>
          <w:divBdr>
            <w:top w:val="none" w:sz="0" w:space="0" w:color="auto"/>
            <w:left w:val="none" w:sz="0" w:space="0" w:color="auto"/>
            <w:bottom w:val="none" w:sz="0" w:space="0" w:color="auto"/>
            <w:right w:val="none" w:sz="0" w:space="0" w:color="auto"/>
          </w:divBdr>
          <w:divsChild>
            <w:div w:id="2065448519">
              <w:marLeft w:val="0"/>
              <w:marRight w:val="0"/>
              <w:marTop w:val="0"/>
              <w:marBottom w:val="75"/>
              <w:divBdr>
                <w:top w:val="none" w:sz="0" w:space="0" w:color="auto"/>
                <w:left w:val="none" w:sz="0" w:space="0" w:color="auto"/>
                <w:bottom w:val="none" w:sz="0" w:space="0" w:color="auto"/>
                <w:right w:val="none" w:sz="0" w:space="0" w:color="auto"/>
              </w:divBdr>
            </w:div>
            <w:div w:id="9004076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773132039">
      <w:bodyDiv w:val="1"/>
      <w:marLeft w:val="0"/>
      <w:marRight w:val="0"/>
      <w:marTop w:val="0"/>
      <w:marBottom w:val="0"/>
      <w:divBdr>
        <w:top w:val="none" w:sz="0" w:space="0" w:color="auto"/>
        <w:left w:val="none" w:sz="0" w:space="0" w:color="auto"/>
        <w:bottom w:val="none" w:sz="0" w:space="0" w:color="auto"/>
        <w:right w:val="none" w:sz="0" w:space="0" w:color="auto"/>
      </w:divBdr>
      <w:divsChild>
        <w:div w:id="1666202623">
          <w:marLeft w:val="0"/>
          <w:marRight w:val="0"/>
          <w:marTop w:val="0"/>
          <w:marBottom w:val="0"/>
          <w:divBdr>
            <w:top w:val="none" w:sz="0" w:space="0" w:color="auto"/>
            <w:left w:val="none" w:sz="0" w:space="0" w:color="auto"/>
            <w:bottom w:val="none" w:sz="0" w:space="0" w:color="auto"/>
            <w:right w:val="none" w:sz="0" w:space="0" w:color="auto"/>
          </w:divBdr>
        </w:div>
        <w:div w:id="1280526808">
          <w:marLeft w:val="0"/>
          <w:marRight w:val="0"/>
          <w:marTop w:val="300"/>
          <w:marBottom w:val="300"/>
          <w:divBdr>
            <w:top w:val="none" w:sz="0" w:space="0" w:color="auto"/>
            <w:left w:val="none" w:sz="0" w:space="0" w:color="auto"/>
            <w:bottom w:val="none" w:sz="0" w:space="0" w:color="auto"/>
            <w:right w:val="none" w:sz="0" w:space="0" w:color="auto"/>
          </w:divBdr>
        </w:div>
        <w:div w:id="448815889">
          <w:marLeft w:val="0"/>
          <w:marRight w:val="0"/>
          <w:marTop w:val="0"/>
          <w:marBottom w:val="0"/>
          <w:divBdr>
            <w:top w:val="none" w:sz="0" w:space="0" w:color="auto"/>
            <w:left w:val="none" w:sz="0" w:space="0" w:color="auto"/>
            <w:bottom w:val="none" w:sz="0" w:space="0" w:color="auto"/>
            <w:right w:val="none" w:sz="0" w:space="0" w:color="auto"/>
          </w:divBdr>
          <w:divsChild>
            <w:div w:id="2099518150">
              <w:marLeft w:val="0"/>
              <w:marRight w:val="0"/>
              <w:marTop w:val="300"/>
              <w:marBottom w:val="450"/>
              <w:divBdr>
                <w:top w:val="none" w:sz="0" w:space="0" w:color="auto"/>
                <w:left w:val="none" w:sz="0" w:space="0" w:color="auto"/>
                <w:bottom w:val="none" w:sz="0" w:space="0" w:color="auto"/>
                <w:right w:val="none" w:sz="0" w:space="0" w:color="auto"/>
              </w:divBdr>
              <w:divsChild>
                <w:div w:id="870264541">
                  <w:marLeft w:val="0"/>
                  <w:marRight w:val="0"/>
                  <w:marTop w:val="0"/>
                  <w:marBottom w:val="0"/>
                  <w:divBdr>
                    <w:top w:val="none" w:sz="0" w:space="0" w:color="auto"/>
                    <w:left w:val="none" w:sz="0" w:space="0" w:color="auto"/>
                    <w:bottom w:val="none" w:sz="0" w:space="0" w:color="auto"/>
                    <w:right w:val="none" w:sz="0" w:space="0" w:color="auto"/>
                  </w:divBdr>
                  <w:divsChild>
                    <w:div w:id="1642463804">
                      <w:marLeft w:val="0"/>
                      <w:marRight w:val="0"/>
                      <w:marTop w:val="0"/>
                      <w:marBottom w:val="0"/>
                      <w:divBdr>
                        <w:top w:val="none" w:sz="0" w:space="0" w:color="auto"/>
                        <w:left w:val="none" w:sz="0" w:space="0" w:color="auto"/>
                        <w:bottom w:val="none" w:sz="0" w:space="0" w:color="auto"/>
                        <w:right w:val="none" w:sz="0" w:space="0" w:color="auto"/>
                      </w:divBdr>
                      <w:divsChild>
                        <w:div w:id="367922126">
                          <w:marLeft w:val="0"/>
                          <w:marRight w:val="0"/>
                          <w:marTop w:val="0"/>
                          <w:marBottom w:val="0"/>
                          <w:divBdr>
                            <w:top w:val="none" w:sz="0" w:space="0" w:color="auto"/>
                            <w:left w:val="none" w:sz="0" w:space="0" w:color="auto"/>
                            <w:bottom w:val="none" w:sz="0" w:space="0" w:color="auto"/>
                            <w:right w:val="none" w:sz="0" w:space="0" w:color="auto"/>
                          </w:divBdr>
                          <w:divsChild>
                            <w:div w:id="2578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015741">
          <w:marLeft w:val="0"/>
          <w:marRight w:val="0"/>
          <w:marTop w:val="0"/>
          <w:marBottom w:val="0"/>
          <w:divBdr>
            <w:top w:val="none" w:sz="0" w:space="0" w:color="auto"/>
            <w:left w:val="none" w:sz="0" w:space="0" w:color="auto"/>
            <w:bottom w:val="none" w:sz="0" w:space="0" w:color="auto"/>
            <w:right w:val="none" w:sz="0" w:space="0" w:color="auto"/>
          </w:divBdr>
        </w:div>
      </w:divsChild>
    </w:div>
    <w:div w:id="773862104">
      <w:bodyDiv w:val="1"/>
      <w:marLeft w:val="0"/>
      <w:marRight w:val="0"/>
      <w:marTop w:val="0"/>
      <w:marBottom w:val="0"/>
      <w:divBdr>
        <w:top w:val="none" w:sz="0" w:space="0" w:color="auto"/>
        <w:left w:val="none" w:sz="0" w:space="0" w:color="auto"/>
        <w:bottom w:val="none" w:sz="0" w:space="0" w:color="auto"/>
        <w:right w:val="none" w:sz="0" w:space="0" w:color="auto"/>
      </w:divBdr>
      <w:divsChild>
        <w:div w:id="608239617">
          <w:marLeft w:val="0"/>
          <w:marRight w:val="0"/>
          <w:marTop w:val="0"/>
          <w:marBottom w:val="300"/>
          <w:divBdr>
            <w:top w:val="none" w:sz="0" w:space="0" w:color="auto"/>
            <w:left w:val="none" w:sz="0" w:space="0" w:color="auto"/>
            <w:bottom w:val="none" w:sz="0" w:space="0" w:color="auto"/>
            <w:right w:val="none" w:sz="0" w:space="0" w:color="auto"/>
          </w:divBdr>
        </w:div>
      </w:divsChild>
    </w:div>
    <w:div w:id="773937182">
      <w:bodyDiv w:val="1"/>
      <w:marLeft w:val="0"/>
      <w:marRight w:val="0"/>
      <w:marTop w:val="0"/>
      <w:marBottom w:val="0"/>
      <w:divBdr>
        <w:top w:val="none" w:sz="0" w:space="0" w:color="auto"/>
        <w:left w:val="none" w:sz="0" w:space="0" w:color="auto"/>
        <w:bottom w:val="none" w:sz="0" w:space="0" w:color="auto"/>
        <w:right w:val="none" w:sz="0" w:space="0" w:color="auto"/>
      </w:divBdr>
      <w:divsChild>
        <w:div w:id="808665370">
          <w:marLeft w:val="0"/>
          <w:marRight w:val="0"/>
          <w:marTop w:val="0"/>
          <w:marBottom w:val="300"/>
          <w:divBdr>
            <w:top w:val="none" w:sz="0" w:space="0" w:color="auto"/>
            <w:left w:val="none" w:sz="0" w:space="0" w:color="auto"/>
            <w:bottom w:val="none" w:sz="0" w:space="0" w:color="auto"/>
            <w:right w:val="none" w:sz="0" w:space="0" w:color="auto"/>
          </w:divBdr>
          <w:divsChild>
            <w:div w:id="1290933529">
              <w:marLeft w:val="0"/>
              <w:marRight w:val="0"/>
              <w:marTop w:val="0"/>
              <w:marBottom w:val="0"/>
              <w:divBdr>
                <w:top w:val="single" w:sz="8" w:space="1" w:color="F79646"/>
                <w:left w:val="none" w:sz="0" w:space="0" w:color="auto"/>
                <w:bottom w:val="single" w:sz="8" w:space="1" w:color="F79646"/>
                <w:right w:val="none" w:sz="0" w:space="0" w:color="auto"/>
              </w:divBdr>
              <w:divsChild>
                <w:div w:id="1525828412">
                  <w:marLeft w:val="0"/>
                  <w:marRight w:val="0"/>
                  <w:marTop w:val="0"/>
                  <w:marBottom w:val="0"/>
                  <w:divBdr>
                    <w:top w:val="none" w:sz="0" w:space="0" w:color="auto"/>
                    <w:left w:val="none" w:sz="0" w:space="0" w:color="auto"/>
                    <w:bottom w:val="none" w:sz="0" w:space="0" w:color="auto"/>
                    <w:right w:val="none" w:sz="0" w:space="0" w:color="auto"/>
                  </w:divBdr>
                </w:div>
              </w:divsChild>
            </w:div>
            <w:div w:id="559441186">
              <w:marLeft w:val="0"/>
              <w:marRight w:val="0"/>
              <w:marTop w:val="0"/>
              <w:marBottom w:val="0"/>
              <w:divBdr>
                <w:top w:val="single" w:sz="8" w:space="1" w:color="F79646"/>
                <w:left w:val="none" w:sz="0" w:space="0" w:color="auto"/>
                <w:bottom w:val="single" w:sz="8" w:space="1" w:color="F79646"/>
                <w:right w:val="none" w:sz="0" w:space="0" w:color="auto"/>
              </w:divBdr>
              <w:divsChild>
                <w:div w:id="1785883206">
                  <w:marLeft w:val="0"/>
                  <w:marRight w:val="0"/>
                  <w:marTop w:val="0"/>
                  <w:marBottom w:val="0"/>
                  <w:divBdr>
                    <w:top w:val="none" w:sz="0" w:space="0" w:color="auto"/>
                    <w:left w:val="none" w:sz="0" w:space="0" w:color="auto"/>
                    <w:bottom w:val="none" w:sz="0" w:space="0" w:color="auto"/>
                    <w:right w:val="none" w:sz="0" w:space="0" w:color="auto"/>
                  </w:divBdr>
                </w:div>
              </w:divsChild>
            </w:div>
            <w:div w:id="324431611">
              <w:marLeft w:val="0"/>
              <w:marRight w:val="0"/>
              <w:marTop w:val="0"/>
              <w:marBottom w:val="0"/>
              <w:divBdr>
                <w:top w:val="single" w:sz="8" w:space="1" w:color="F79646"/>
                <w:left w:val="none" w:sz="0" w:space="0" w:color="auto"/>
                <w:bottom w:val="single" w:sz="8" w:space="1" w:color="F79646"/>
                <w:right w:val="none" w:sz="0" w:space="0" w:color="auto"/>
              </w:divBdr>
              <w:divsChild>
                <w:div w:id="1751537130">
                  <w:marLeft w:val="0"/>
                  <w:marRight w:val="0"/>
                  <w:marTop w:val="0"/>
                  <w:marBottom w:val="0"/>
                  <w:divBdr>
                    <w:top w:val="none" w:sz="0" w:space="0" w:color="auto"/>
                    <w:left w:val="none" w:sz="0" w:space="0" w:color="auto"/>
                    <w:bottom w:val="none" w:sz="0" w:space="0" w:color="auto"/>
                    <w:right w:val="none" w:sz="0" w:space="0" w:color="auto"/>
                  </w:divBdr>
                </w:div>
              </w:divsChild>
            </w:div>
            <w:div w:id="483544331">
              <w:marLeft w:val="0"/>
              <w:marRight w:val="0"/>
              <w:marTop w:val="0"/>
              <w:marBottom w:val="0"/>
              <w:divBdr>
                <w:top w:val="single" w:sz="8" w:space="1" w:color="F79646"/>
                <w:left w:val="none" w:sz="0" w:space="0" w:color="auto"/>
                <w:bottom w:val="single" w:sz="8" w:space="1" w:color="F79646"/>
                <w:right w:val="none" w:sz="0" w:space="0" w:color="auto"/>
              </w:divBdr>
              <w:divsChild>
                <w:div w:id="1018652273">
                  <w:marLeft w:val="0"/>
                  <w:marRight w:val="0"/>
                  <w:marTop w:val="0"/>
                  <w:marBottom w:val="0"/>
                  <w:divBdr>
                    <w:top w:val="none" w:sz="0" w:space="0" w:color="auto"/>
                    <w:left w:val="none" w:sz="0" w:space="0" w:color="auto"/>
                    <w:bottom w:val="none" w:sz="0" w:space="0" w:color="auto"/>
                    <w:right w:val="none" w:sz="0" w:space="0" w:color="auto"/>
                  </w:divBdr>
                </w:div>
              </w:divsChild>
            </w:div>
            <w:div w:id="331879780">
              <w:marLeft w:val="0"/>
              <w:marRight w:val="0"/>
              <w:marTop w:val="0"/>
              <w:marBottom w:val="0"/>
              <w:divBdr>
                <w:top w:val="single" w:sz="8" w:space="1" w:color="F79646"/>
                <w:left w:val="none" w:sz="0" w:space="0" w:color="auto"/>
                <w:bottom w:val="single" w:sz="8" w:space="1" w:color="F79646"/>
                <w:right w:val="none" w:sz="0" w:space="0" w:color="auto"/>
              </w:divBdr>
              <w:divsChild>
                <w:div w:id="105041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0183">
      <w:bodyDiv w:val="1"/>
      <w:marLeft w:val="0"/>
      <w:marRight w:val="0"/>
      <w:marTop w:val="0"/>
      <w:marBottom w:val="0"/>
      <w:divBdr>
        <w:top w:val="none" w:sz="0" w:space="0" w:color="auto"/>
        <w:left w:val="none" w:sz="0" w:space="0" w:color="auto"/>
        <w:bottom w:val="none" w:sz="0" w:space="0" w:color="auto"/>
        <w:right w:val="none" w:sz="0" w:space="0" w:color="auto"/>
      </w:divBdr>
      <w:divsChild>
        <w:div w:id="1448354901">
          <w:marLeft w:val="0"/>
          <w:marRight w:val="150"/>
          <w:marTop w:val="0"/>
          <w:marBottom w:val="75"/>
          <w:divBdr>
            <w:top w:val="none" w:sz="0" w:space="0" w:color="auto"/>
            <w:left w:val="none" w:sz="0" w:space="0" w:color="auto"/>
            <w:bottom w:val="none" w:sz="0" w:space="0" w:color="auto"/>
            <w:right w:val="none" w:sz="0" w:space="0" w:color="auto"/>
          </w:divBdr>
        </w:div>
        <w:div w:id="1715614201">
          <w:marLeft w:val="0"/>
          <w:marRight w:val="150"/>
          <w:marTop w:val="150"/>
          <w:marBottom w:val="150"/>
          <w:divBdr>
            <w:top w:val="none" w:sz="0" w:space="0" w:color="auto"/>
            <w:left w:val="none" w:sz="0" w:space="0" w:color="auto"/>
            <w:bottom w:val="none" w:sz="0" w:space="0" w:color="auto"/>
            <w:right w:val="none" w:sz="0" w:space="0" w:color="auto"/>
          </w:divBdr>
        </w:div>
        <w:div w:id="1009715579">
          <w:marLeft w:val="0"/>
          <w:marRight w:val="150"/>
          <w:marTop w:val="0"/>
          <w:marBottom w:val="0"/>
          <w:divBdr>
            <w:top w:val="none" w:sz="0" w:space="0" w:color="auto"/>
            <w:left w:val="none" w:sz="0" w:space="0" w:color="auto"/>
            <w:bottom w:val="none" w:sz="0" w:space="0" w:color="auto"/>
            <w:right w:val="none" w:sz="0" w:space="0" w:color="auto"/>
          </w:divBdr>
        </w:div>
      </w:divsChild>
    </w:div>
    <w:div w:id="775907365">
      <w:bodyDiv w:val="1"/>
      <w:marLeft w:val="0"/>
      <w:marRight w:val="0"/>
      <w:marTop w:val="0"/>
      <w:marBottom w:val="0"/>
      <w:divBdr>
        <w:top w:val="none" w:sz="0" w:space="0" w:color="auto"/>
        <w:left w:val="none" w:sz="0" w:space="0" w:color="auto"/>
        <w:bottom w:val="none" w:sz="0" w:space="0" w:color="auto"/>
        <w:right w:val="none" w:sz="0" w:space="0" w:color="auto"/>
      </w:divBdr>
      <w:divsChild>
        <w:div w:id="980885247">
          <w:marLeft w:val="0"/>
          <w:marRight w:val="0"/>
          <w:marTop w:val="0"/>
          <w:marBottom w:val="0"/>
          <w:divBdr>
            <w:top w:val="none" w:sz="0" w:space="0" w:color="auto"/>
            <w:left w:val="none" w:sz="0" w:space="0" w:color="auto"/>
            <w:bottom w:val="none" w:sz="0" w:space="0" w:color="auto"/>
            <w:right w:val="none" w:sz="0" w:space="0" w:color="auto"/>
          </w:divBdr>
        </w:div>
      </w:divsChild>
    </w:div>
    <w:div w:id="776604495">
      <w:bodyDiv w:val="1"/>
      <w:marLeft w:val="0"/>
      <w:marRight w:val="0"/>
      <w:marTop w:val="0"/>
      <w:marBottom w:val="0"/>
      <w:divBdr>
        <w:top w:val="none" w:sz="0" w:space="0" w:color="auto"/>
        <w:left w:val="none" w:sz="0" w:space="0" w:color="auto"/>
        <w:bottom w:val="none" w:sz="0" w:space="0" w:color="auto"/>
        <w:right w:val="none" w:sz="0" w:space="0" w:color="auto"/>
      </w:divBdr>
      <w:divsChild>
        <w:div w:id="1814906468">
          <w:marLeft w:val="0"/>
          <w:marRight w:val="150"/>
          <w:marTop w:val="0"/>
          <w:marBottom w:val="75"/>
          <w:divBdr>
            <w:top w:val="none" w:sz="0" w:space="0" w:color="auto"/>
            <w:left w:val="none" w:sz="0" w:space="0" w:color="auto"/>
            <w:bottom w:val="none" w:sz="0" w:space="0" w:color="auto"/>
            <w:right w:val="none" w:sz="0" w:space="0" w:color="auto"/>
          </w:divBdr>
        </w:div>
        <w:div w:id="100034380">
          <w:marLeft w:val="0"/>
          <w:marRight w:val="150"/>
          <w:marTop w:val="150"/>
          <w:marBottom w:val="150"/>
          <w:divBdr>
            <w:top w:val="none" w:sz="0" w:space="0" w:color="auto"/>
            <w:left w:val="none" w:sz="0" w:space="0" w:color="auto"/>
            <w:bottom w:val="none" w:sz="0" w:space="0" w:color="auto"/>
            <w:right w:val="none" w:sz="0" w:space="0" w:color="auto"/>
          </w:divBdr>
        </w:div>
        <w:div w:id="8262345">
          <w:marLeft w:val="0"/>
          <w:marRight w:val="150"/>
          <w:marTop w:val="0"/>
          <w:marBottom w:val="0"/>
          <w:divBdr>
            <w:top w:val="none" w:sz="0" w:space="0" w:color="auto"/>
            <w:left w:val="none" w:sz="0" w:space="0" w:color="auto"/>
            <w:bottom w:val="none" w:sz="0" w:space="0" w:color="auto"/>
            <w:right w:val="none" w:sz="0" w:space="0" w:color="auto"/>
          </w:divBdr>
        </w:div>
      </w:divsChild>
    </w:div>
    <w:div w:id="776754735">
      <w:bodyDiv w:val="1"/>
      <w:marLeft w:val="0"/>
      <w:marRight w:val="0"/>
      <w:marTop w:val="0"/>
      <w:marBottom w:val="0"/>
      <w:divBdr>
        <w:top w:val="none" w:sz="0" w:space="0" w:color="auto"/>
        <w:left w:val="none" w:sz="0" w:space="0" w:color="auto"/>
        <w:bottom w:val="none" w:sz="0" w:space="0" w:color="auto"/>
        <w:right w:val="none" w:sz="0" w:space="0" w:color="auto"/>
      </w:divBdr>
      <w:divsChild>
        <w:div w:id="473721239">
          <w:marLeft w:val="0"/>
          <w:marRight w:val="0"/>
          <w:marTop w:val="0"/>
          <w:marBottom w:val="75"/>
          <w:divBdr>
            <w:top w:val="none" w:sz="0" w:space="0" w:color="auto"/>
            <w:left w:val="none" w:sz="0" w:space="0" w:color="auto"/>
            <w:bottom w:val="none" w:sz="0" w:space="0" w:color="auto"/>
            <w:right w:val="none" w:sz="0" w:space="0" w:color="auto"/>
          </w:divBdr>
        </w:div>
        <w:div w:id="20269747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110266">
      <w:bodyDiv w:val="1"/>
      <w:marLeft w:val="0"/>
      <w:marRight w:val="0"/>
      <w:marTop w:val="0"/>
      <w:marBottom w:val="0"/>
      <w:divBdr>
        <w:top w:val="none" w:sz="0" w:space="0" w:color="auto"/>
        <w:left w:val="none" w:sz="0" w:space="0" w:color="auto"/>
        <w:bottom w:val="none" w:sz="0" w:space="0" w:color="auto"/>
        <w:right w:val="none" w:sz="0" w:space="0" w:color="auto"/>
      </w:divBdr>
      <w:divsChild>
        <w:div w:id="1924294771">
          <w:marLeft w:val="0"/>
          <w:marRight w:val="0"/>
          <w:marTop w:val="0"/>
          <w:marBottom w:val="75"/>
          <w:divBdr>
            <w:top w:val="none" w:sz="0" w:space="0" w:color="auto"/>
            <w:left w:val="none" w:sz="0" w:space="0" w:color="auto"/>
            <w:bottom w:val="none" w:sz="0" w:space="0" w:color="auto"/>
            <w:right w:val="none" w:sz="0" w:space="0" w:color="auto"/>
          </w:divBdr>
        </w:div>
        <w:div w:id="9963738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778572403">
      <w:bodyDiv w:val="1"/>
      <w:marLeft w:val="0"/>
      <w:marRight w:val="0"/>
      <w:marTop w:val="0"/>
      <w:marBottom w:val="0"/>
      <w:divBdr>
        <w:top w:val="none" w:sz="0" w:space="0" w:color="auto"/>
        <w:left w:val="none" w:sz="0" w:space="0" w:color="auto"/>
        <w:bottom w:val="none" w:sz="0" w:space="0" w:color="auto"/>
        <w:right w:val="none" w:sz="0" w:space="0" w:color="auto"/>
      </w:divBdr>
      <w:divsChild>
        <w:div w:id="1203175691">
          <w:marLeft w:val="0"/>
          <w:marRight w:val="0"/>
          <w:marTop w:val="0"/>
          <w:marBottom w:val="0"/>
          <w:divBdr>
            <w:top w:val="none" w:sz="0" w:space="0" w:color="auto"/>
            <w:left w:val="none" w:sz="0" w:space="0" w:color="auto"/>
            <w:bottom w:val="none" w:sz="0" w:space="0" w:color="auto"/>
            <w:right w:val="none" w:sz="0" w:space="0" w:color="auto"/>
          </w:divBdr>
        </w:div>
        <w:div w:id="46346485">
          <w:marLeft w:val="0"/>
          <w:marRight w:val="0"/>
          <w:marTop w:val="300"/>
          <w:marBottom w:val="300"/>
          <w:divBdr>
            <w:top w:val="none" w:sz="0" w:space="0" w:color="auto"/>
            <w:left w:val="none" w:sz="0" w:space="0" w:color="auto"/>
            <w:bottom w:val="none" w:sz="0" w:space="0" w:color="auto"/>
            <w:right w:val="none" w:sz="0" w:space="0" w:color="auto"/>
          </w:divBdr>
        </w:div>
        <w:div w:id="1399749580">
          <w:marLeft w:val="0"/>
          <w:marRight w:val="0"/>
          <w:marTop w:val="0"/>
          <w:marBottom w:val="0"/>
          <w:divBdr>
            <w:top w:val="none" w:sz="0" w:space="0" w:color="auto"/>
            <w:left w:val="none" w:sz="0" w:space="0" w:color="auto"/>
            <w:bottom w:val="none" w:sz="0" w:space="0" w:color="auto"/>
            <w:right w:val="none" w:sz="0" w:space="0" w:color="auto"/>
          </w:divBdr>
          <w:divsChild>
            <w:div w:id="1175609166">
              <w:marLeft w:val="0"/>
              <w:marRight w:val="0"/>
              <w:marTop w:val="300"/>
              <w:marBottom w:val="450"/>
              <w:divBdr>
                <w:top w:val="none" w:sz="0" w:space="0" w:color="auto"/>
                <w:left w:val="none" w:sz="0" w:space="0" w:color="auto"/>
                <w:bottom w:val="none" w:sz="0" w:space="0" w:color="auto"/>
                <w:right w:val="none" w:sz="0" w:space="0" w:color="auto"/>
              </w:divBdr>
              <w:divsChild>
                <w:div w:id="681013671">
                  <w:marLeft w:val="0"/>
                  <w:marRight w:val="0"/>
                  <w:marTop w:val="0"/>
                  <w:marBottom w:val="0"/>
                  <w:divBdr>
                    <w:top w:val="none" w:sz="0" w:space="0" w:color="auto"/>
                    <w:left w:val="none" w:sz="0" w:space="0" w:color="auto"/>
                    <w:bottom w:val="none" w:sz="0" w:space="0" w:color="auto"/>
                    <w:right w:val="none" w:sz="0" w:space="0" w:color="auto"/>
                  </w:divBdr>
                  <w:divsChild>
                    <w:div w:id="1196312762">
                      <w:marLeft w:val="0"/>
                      <w:marRight w:val="0"/>
                      <w:marTop w:val="0"/>
                      <w:marBottom w:val="0"/>
                      <w:divBdr>
                        <w:top w:val="none" w:sz="0" w:space="0" w:color="auto"/>
                        <w:left w:val="none" w:sz="0" w:space="0" w:color="auto"/>
                        <w:bottom w:val="none" w:sz="0" w:space="0" w:color="auto"/>
                        <w:right w:val="none" w:sz="0" w:space="0" w:color="auto"/>
                      </w:divBdr>
                      <w:divsChild>
                        <w:div w:id="611133408">
                          <w:marLeft w:val="0"/>
                          <w:marRight w:val="0"/>
                          <w:marTop w:val="0"/>
                          <w:marBottom w:val="0"/>
                          <w:divBdr>
                            <w:top w:val="none" w:sz="0" w:space="0" w:color="auto"/>
                            <w:left w:val="none" w:sz="0" w:space="0" w:color="auto"/>
                            <w:bottom w:val="none" w:sz="0" w:space="0" w:color="auto"/>
                            <w:right w:val="none" w:sz="0" w:space="0" w:color="auto"/>
                          </w:divBdr>
                          <w:divsChild>
                            <w:div w:id="12609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11090">
          <w:marLeft w:val="0"/>
          <w:marRight w:val="0"/>
          <w:marTop w:val="0"/>
          <w:marBottom w:val="0"/>
          <w:divBdr>
            <w:top w:val="none" w:sz="0" w:space="0" w:color="auto"/>
            <w:left w:val="none" w:sz="0" w:space="0" w:color="auto"/>
            <w:bottom w:val="none" w:sz="0" w:space="0" w:color="auto"/>
            <w:right w:val="none" w:sz="0" w:space="0" w:color="auto"/>
          </w:divBdr>
          <w:divsChild>
            <w:div w:id="167367707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79109920">
      <w:bodyDiv w:val="1"/>
      <w:marLeft w:val="0"/>
      <w:marRight w:val="0"/>
      <w:marTop w:val="0"/>
      <w:marBottom w:val="0"/>
      <w:divBdr>
        <w:top w:val="none" w:sz="0" w:space="0" w:color="auto"/>
        <w:left w:val="none" w:sz="0" w:space="0" w:color="auto"/>
        <w:bottom w:val="none" w:sz="0" w:space="0" w:color="auto"/>
        <w:right w:val="none" w:sz="0" w:space="0" w:color="auto"/>
      </w:divBdr>
      <w:divsChild>
        <w:div w:id="1063679480">
          <w:marLeft w:val="0"/>
          <w:marRight w:val="0"/>
          <w:marTop w:val="150"/>
          <w:marBottom w:val="450"/>
          <w:divBdr>
            <w:top w:val="none" w:sz="0" w:space="0" w:color="auto"/>
            <w:left w:val="none" w:sz="0" w:space="0" w:color="auto"/>
            <w:bottom w:val="none" w:sz="0" w:space="0" w:color="auto"/>
            <w:right w:val="none" w:sz="0" w:space="0" w:color="auto"/>
          </w:divBdr>
        </w:div>
        <w:div w:id="1541548413">
          <w:marLeft w:val="0"/>
          <w:marRight w:val="0"/>
          <w:marTop w:val="0"/>
          <w:marBottom w:val="300"/>
          <w:divBdr>
            <w:top w:val="none" w:sz="0" w:space="0" w:color="auto"/>
            <w:left w:val="none" w:sz="0" w:space="0" w:color="auto"/>
            <w:bottom w:val="none" w:sz="0" w:space="0" w:color="auto"/>
            <w:right w:val="none" w:sz="0" w:space="0" w:color="auto"/>
          </w:divBdr>
        </w:div>
        <w:div w:id="723874722">
          <w:marLeft w:val="0"/>
          <w:marRight w:val="0"/>
          <w:marTop w:val="495"/>
          <w:marBottom w:val="630"/>
          <w:divBdr>
            <w:top w:val="none" w:sz="0" w:space="0" w:color="auto"/>
            <w:left w:val="none" w:sz="0" w:space="0" w:color="auto"/>
            <w:bottom w:val="none" w:sz="0" w:space="0" w:color="auto"/>
            <w:right w:val="none" w:sz="0" w:space="0" w:color="auto"/>
          </w:divBdr>
        </w:div>
      </w:divsChild>
    </w:div>
    <w:div w:id="780222564">
      <w:bodyDiv w:val="1"/>
      <w:marLeft w:val="0"/>
      <w:marRight w:val="0"/>
      <w:marTop w:val="0"/>
      <w:marBottom w:val="0"/>
      <w:divBdr>
        <w:top w:val="none" w:sz="0" w:space="0" w:color="auto"/>
        <w:left w:val="none" w:sz="0" w:space="0" w:color="auto"/>
        <w:bottom w:val="none" w:sz="0" w:space="0" w:color="auto"/>
        <w:right w:val="none" w:sz="0" w:space="0" w:color="auto"/>
      </w:divBdr>
      <w:divsChild>
        <w:div w:id="1440296771">
          <w:marLeft w:val="0"/>
          <w:marRight w:val="0"/>
          <w:marTop w:val="0"/>
          <w:marBottom w:val="0"/>
          <w:divBdr>
            <w:top w:val="none" w:sz="0" w:space="0" w:color="auto"/>
            <w:left w:val="none" w:sz="0" w:space="0" w:color="auto"/>
            <w:bottom w:val="none" w:sz="0" w:space="0" w:color="auto"/>
            <w:right w:val="none" w:sz="0" w:space="0" w:color="auto"/>
          </w:divBdr>
        </w:div>
      </w:divsChild>
    </w:div>
    <w:div w:id="780228349">
      <w:bodyDiv w:val="1"/>
      <w:marLeft w:val="0"/>
      <w:marRight w:val="0"/>
      <w:marTop w:val="0"/>
      <w:marBottom w:val="0"/>
      <w:divBdr>
        <w:top w:val="none" w:sz="0" w:space="0" w:color="auto"/>
        <w:left w:val="none" w:sz="0" w:space="0" w:color="auto"/>
        <w:bottom w:val="none" w:sz="0" w:space="0" w:color="auto"/>
        <w:right w:val="none" w:sz="0" w:space="0" w:color="auto"/>
      </w:divBdr>
      <w:divsChild>
        <w:div w:id="113180816">
          <w:marLeft w:val="0"/>
          <w:marRight w:val="0"/>
          <w:marTop w:val="0"/>
          <w:marBottom w:val="300"/>
          <w:divBdr>
            <w:top w:val="none" w:sz="0" w:space="0" w:color="auto"/>
            <w:left w:val="none" w:sz="0" w:space="0" w:color="auto"/>
            <w:bottom w:val="none" w:sz="0" w:space="0" w:color="auto"/>
            <w:right w:val="none" w:sz="0" w:space="0" w:color="auto"/>
          </w:divBdr>
        </w:div>
      </w:divsChild>
    </w:div>
    <w:div w:id="780415443">
      <w:bodyDiv w:val="1"/>
      <w:marLeft w:val="0"/>
      <w:marRight w:val="0"/>
      <w:marTop w:val="0"/>
      <w:marBottom w:val="0"/>
      <w:divBdr>
        <w:top w:val="none" w:sz="0" w:space="0" w:color="auto"/>
        <w:left w:val="none" w:sz="0" w:space="0" w:color="auto"/>
        <w:bottom w:val="none" w:sz="0" w:space="0" w:color="auto"/>
        <w:right w:val="none" w:sz="0" w:space="0" w:color="auto"/>
      </w:divBdr>
      <w:divsChild>
        <w:div w:id="22244444">
          <w:marLeft w:val="0"/>
          <w:marRight w:val="0"/>
          <w:marTop w:val="0"/>
          <w:marBottom w:val="300"/>
          <w:divBdr>
            <w:top w:val="none" w:sz="0" w:space="0" w:color="auto"/>
            <w:left w:val="none" w:sz="0" w:space="0" w:color="auto"/>
            <w:bottom w:val="none" w:sz="0" w:space="0" w:color="auto"/>
            <w:right w:val="none" w:sz="0" w:space="0" w:color="auto"/>
          </w:divBdr>
        </w:div>
      </w:divsChild>
    </w:div>
    <w:div w:id="780762322">
      <w:bodyDiv w:val="1"/>
      <w:marLeft w:val="0"/>
      <w:marRight w:val="0"/>
      <w:marTop w:val="0"/>
      <w:marBottom w:val="0"/>
      <w:divBdr>
        <w:top w:val="none" w:sz="0" w:space="0" w:color="auto"/>
        <w:left w:val="none" w:sz="0" w:space="0" w:color="auto"/>
        <w:bottom w:val="none" w:sz="0" w:space="0" w:color="auto"/>
        <w:right w:val="none" w:sz="0" w:space="0" w:color="auto"/>
      </w:divBdr>
      <w:divsChild>
        <w:div w:id="1437679208">
          <w:marLeft w:val="0"/>
          <w:marRight w:val="150"/>
          <w:marTop w:val="0"/>
          <w:marBottom w:val="75"/>
          <w:divBdr>
            <w:top w:val="none" w:sz="0" w:space="0" w:color="auto"/>
            <w:left w:val="none" w:sz="0" w:space="0" w:color="auto"/>
            <w:bottom w:val="none" w:sz="0" w:space="0" w:color="auto"/>
            <w:right w:val="none" w:sz="0" w:space="0" w:color="auto"/>
          </w:divBdr>
        </w:div>
        <w:div w:id="682130713">
          <w:marLeft w:val="0"/>
          <w:marRight w:val="150"/>
          <w:marTop w:val="150"/>
          <w:marBottom w:val="150"/>
          <w:divBdr>
            <w:top w:val="none" w:sz="0" w:space="0" w:color="auto"/>
            <w:left w:val="none" w:sz="0" w:space="0" w:color="auto"/>
            <w:bottom w:val="none" w:sz="0" w:space="0" w:color="auto"/>
            <w:right w:val="none" w:sz="0" w:space="0" w:color="auto"/>
          </w:divBdr>
        </w:div>
        <w:div w:id="1592543655">
          <w:marLeft w:val="0"/>
          <w:marRight w:val="150"/>
          <w:marTop w:val="0"/>
          <w:marBottom w:val="0"/>
          <w:divBdr>
            <w:top w:val="none" w:sz="0" w:space="0" w:color="auto"/>
            <w:left w:val="none" w:sz="0" w:space="0" w:color="auto"/>
            <w:bottom w:val="none" w:sz="0" w:space="0" w:color="auto"/>
            <w:right w:val="none" w:sz="0" w:space="0" w:color="auto"/>
          </w:divBdr>
        </w:div>
      </w:divsChild>
    </w:div>
    <w:div w:id="781145186">
      <w:bodyDiv w:val="1"/>
      <w:marLeft w:val="0"/>
      <w:marRight w:val="0"/>
      <w:marTop w:val="0"/>
      <w:marBottom w:val="0"/>
      <w:divBdr>
        <w:top w:val="none" w:sz="0" w:space="0" w:color="auto"/>
        <w:left w:val="none" w:sz="0" w:space="0" w:color="auto"/>
        <w:bottom w:val="none" w:sz="0" w:space="0" w:color="auto"/>
        <w:right w:val="none" w:sz="0" w:space="0" w:color="auto"/>
      </w:divBdr>
    </w:div>
    <w:div w:id="782112505">
      <w:bodyDiv w:val="1"/>
      <w:marLeft w:val="0"/>
      <w:marRight w:val="0"/>
      <w:marTop w:val="0"/>
      <w:marBottom w:val="0"/>
      <w:divBdr>
        <w:top w:val="none" w:sz="0" w:space="0" w:color="auto"/>
        <w:left w:val="none" w:sz="0" w:space="0" w:color="auto"/>
        <w:bottom w:val="none" w:sz="0" w:space="0" w:color="auto"/>
        <w:right w:val="none" w:sz="0" w:space="0" w:color="auto"/>
      </w:divBdr>
      <w:divsChild>
        <w:div w:id="132453153">
          <w:marLeft w:val="0"/>
          <w:marRight w:val="150"/>
          <w:marTop w:val="0"/>
          <w:marBottom w:val="75"/>
          <w:divBdr>
            <w:top w:val="none" w:sz="0" w:space="0" w:color="auto"/>
            <w:left w:val="none" w:sz="0" w:space="0" w:color="auto"/>
            <w:bottom w:val="none" w:sz="0" w:space="0" w:color="auto"/>
            <w:right w:val="none" w:sz="0" w:space="0" w:color="auto"/>
          </w:divBdr>
        </w:div>
        <w:div w:id="1488521499">
          <w:marLeft w:val="0"/>
          <w:marRight w:val="150"/>
          <w:marTop w:val="150"/>
          <w:marBottom w:val="150"/>
          <w:divBdr>
            <w:top w:val="none" w:sz="0" w:space="0" w:color="auto"/>
            <w:left w:val="none" w:sz="0" w:space="0" w:color="auto"/>
            <w:bottom w:val="none" w:sz="0" w:space="0" w:color="auto"/>
            <w:right w:val="none" w:sz="0" w:space="0" w:color="auto"/>
          </w:divBdr>
        </w:div>
        <w:div w:id="1494563885">
          <w:marLeft w:val="0"/>
          <w:marRight w:val="150"/>
          <w:marTop w:val="0"/>
          <w:marBottom w:val="0"/>
          <w:divBdr>
            <w:top w:val="none" w:sz="0" w:space="0" w:color="auto"/>
            <w:left w:val="none" w:sz="0" w:space="0" w:color="auto"/>
            <w:bottom w:val="none" w:sz="0" w:space="0" w:color="auto"/>
            <w:right w:val="none" w:sz="0" w:space="0" w:color="auto"/>
          </w:divBdr>
        </w:div>
      </w:divsChild>
    </w:div>
    <w:div w:id="783186884">
      <w:bodyDiv w:val="1"/>
      <w:marLeft w:val="0"/>
      <w:marRight w:val="0"/>
      <w:marTop w:val="0"/>
      <w:marBottom w:val="0"/>
      <w:divBdr>
        <w:top w:val="none" w:sz="0" w:space="0" w:color="auto"/>
        <w:left w:val="none" w:sz="0" w:space="0" w:color="auto"/>
        <w:bottom w:val="none" w:sz="0" w:space="0" w:color="auto"/>
        <w:right w:val="none" w:sz="0" w:space="0" w:color="auto"/>
      </w:divBdr>
      <w:divsChild>
        <w:div w:id="559243974">
          <w:marLeft w:val="0"/>
          <w:marRight w:val="150"/>
          <w:marTop w:val="0"/>
          <w:marBottom w:val="75"/>
          <w:divBdr>
            <w:top w:val="none" w:sz="0" w:space="0" w:color="auto"/>
            <w:left w:val="none" w:sz="0" w:space="0" w:color="auto"/>
            <w:bottom w:val="none" w:sz="0" w:space="0" w:color="auto"/>
            <w:right w:val="none" w:sz="0" w:space="0" w:color="auto"/>
          </w:divBdr>
        </w:div>
        <w:div w:id="1833257405">
          <w:marLeft w:val="0"/>
          <w:marRight w:val="150"/>
          <w:marTop w:val="150"/>
          <w:marBottom w:val="150"/>
          <w:divBdr>
            <w:top w:val="none" w:sz="0" w:space="0" w:color="auto"/>
            <w:left w:val="none" w:sz="0" w:space="0" w:color="auto"/>
            <w:bottom w:val="none" w:sz="0" w:space="0" w:color="auto"/>
            <w:right w:val="none" w:sz="0" w:space="0" w:color="auto"/>
          </w:divBdr>
        </w:div>
        <w:div w:id="1885366501">
          <w:marLeft w:val="0"/>
          <w:marRight w:val="150"/>
          <w:marTop w:val="0"/>
          <w:marBottom w:val="0"/>
          <w:divBdr>
            <w:top w:val="none" w:sz="0" w:space="0" w:color="auto"/>
            <w:left w:val="none" w:sz="0" w:space="0" w:color="auto"/>
            <w:bottom w:val="none" w:sz="0" w:space="0" w:color="auto"/>
            <w:right w:val="none" w:sz="0" w:space="0" w:color="auto"/>
          </w:divBdr>
        </w:div>
      </w:divsChild>
    </w:div>
    <w:div w:id="784694232">
      <w:bodyDiv w:val="1"/>
      <w:marLeft w:val="0"/>
      <w:marRight w:val="0"/>
      <w:marTop w:val="0"/>
      <w:marBottom w:val="0"/>
      <w:divBdr>
        <w:top w:val="none" w:sz="0" w:space="0" w:color="auto"/>
        <w:left w:val="none" w:sz="0" w:space="0" w:color="auto"/>
        <w:bottom w:val="none" w:sz="0" w:space="0" w:color="auto"/>
        <w:right w:val="none" w:sz="0" w:space="0" w:color="auto"/>
      </w:divBdr>
      <w:divsChild>
        <w:div w:id="2065449343">
          <w:marLeft w:val="0"/>
          <w:marRight w:val="0"/>
          <w:marTop w:val="0"/>
          <w:marBottom w:val="300"/>
          <w:divBdr>
            <w:top w:val="none" w:sz="0" w:space="0" w:color="auto"/>
            <w:left w:val="none" w:sz="0" w:space="0" w:color="auto"/>
            <w:bottom w:val="none" w:sz="0" w:space="0" w:color="auto"/>
            <w:right w:val="none" w:sz="0" w:space="0" w:color="auto"/>
          </w:divBdr>
        </w:div>
      </w:divsChild>
    </w:div>
    <w:div w:id="785079879">
      <w:bodyDiv w:val="1"/>
      <w:marLeft w:val="0"/>
      <w:marRight w:val="0"/>
      <w:marTop w:val="0"/>
      <w:marBottom w:val="0"/>
      <w:divBdr>
        <w:top w:val="none" w:sz="0" w:space="0" w:color="auto"/>
        <w:left w:val="none" w:sz="0" w:space="0" w:color="auto"/>
        <w:bottom w:val="none" w:sz="0" w:space="0" w:color="auto"/>
        <w:right w:val="none" w:sz="0" w:space="0" w:color="auto"/>
      </w:divBdr>
      <w:divsChild>
        <w:div w:id="1620598638">
          <w:marLeft w:val="0"/>
          <w:marRight w:val="0"/>
          <w:marTop w:val="0"/>
          <w:marBottom w:val="300"/>
          <w:divBdr>
            <w:top w:val="none" w:sz="0" w:space="0" w:color="auto"/>
            <w:left w:val="none" w:sz="0" w:space="0" w:color="auto"/>
            <w:bottom w:val="none" w:sz="0" w:space="0" w:color="auto"/>
            <w:right w:val="none" w:sz="0" w:space="0" w:color="auto"/>
          </w:divBdr>
        </w:div>
      </w:divsChild>
    </w:div>
    <w:div w:id="785152061">
      <w:bodyDiv w:val="1"/>
      <w:marLeft w:val="0"/>
      <w:marRight w:val="0"/>
      <w:marTop w:val="0"/>
      <w:marBottom w:val="0"/>
      <w:divBdr>
        <w:top w:val="none" w:sz="0" w:space="0" w:color="auto"/>
        <w:left w:val="none" w:sz="0" w:space="0" w:color="auto"/>
        <w:bottom w:val="none" w:sz="0" w:space="0" w:color="auto"/>
        <w:right w:val="none" w:sz="0" w:space="0" w:color="auto"/>
      </w:divBdr>
      <w:divsChild>
        <w:div w:id="1698659538">
          <w:marLeft w:val="0"/>
          <w:marRight w:val="150"/>
          <w:marTop w:val="0"/>
          <w:marBottom w:val="75"/>
          <w:divBdr>
            <w:top w:val="none" w:sz="0" w:space="0" w:color="auto"/>
            <w:left w:val="none" w:sz="0" w:space="0" w:color="auto"/>
            <w:bottom w:val="none" w:sz="0" w:space="0" w:color="auto"/>
            <w:right w:val="none" w:sz="0" w:space="0" w:color="auto"/>
          </w:divBdr>
        </w:div>
        <w:div w:id="709376053">
          <w:marLeft w:val="0"/>
          <w:marRight w:val="150"/>
          <w:marTop w:val="150"/>
          <w:marBottom w:val="150"/>
          <w:divBdr>
            <w:top w:val="none" w:sz="0" w:space="0" w:color="auto"/>
            <w:left w:val="none" w:sz="0" w:space="0" w:color="auto"/>
            <w:bottom w:val="none" w:sz="0" w:space="0" w:color="auto"/>
            <w:right w:val="none" w:sz="0" w:space="0" w:color="auto"/>
          </w:divBdr>
        </w:div>
        <w:div w:id="1817993831">
          <w:marLeft w:val="0"/>
          <w:marRight w:val="150"/>
          <w:marTop w:val="0"/>
          <w:marBottom w:val="0"/>
          <w:divBdr>
            <w:top w:val="none" w:sz="0" w:space="0" w:color="auto"/>
            <w:left w:val="none" w:sz="0" w:space="0" w:color="auto"/>
            <w:bottom w:val="none" w:sz="0" w:space="0" w:color="auto"/>
            <w:right w:val="none" w:sz="0" w:space="0" w:color="auto"/>
          </w:divBdr>
        </w:div>
      </w:divsChild>
    </w:div>
    <w:div w:id="785466898">
      <w:bodyDiv w:val="1"/>
      <w:marLeft w:val="0"/>
      <w:marRight w:val="0"/>
      <w:marTop w:val="0"/>
      <w:marBottom w:val="0"/>
      <w:divBdr>
        <w:top w:val="none" w:sz="0" w:space="0" w:color="auto"/>
        <w:left w:val="none" w:sz="0" w:space="0" w:color="auto"/>
        <w:bottom w:val="none" w:sz="0" w:space="0" w:color="auto"/>
        <w:right w:val="none" w:sz="0" w:space="0" w:color="auto"/>
      </w:divBdr>
      <w:divsChild>
        <w:div w:id="1307780443">
          <w:marLeft w:val="0"/>
          <w:marRight w:val="0"/>
          <w:marTop w:val="0"/>
          <w:marBottom w:val="0"/>
          <w:divBdr>
            <w:top w:val="none" w:sz="0" w:space="0" w:color="auto"/>
            <w:left w:val="none" w:sz="0" w:space="0" w:color="auto"/>
            <w:bottom w:val="none" w:sz="0" w:space="0" w:color="auto"/>
            <w:right w:val="none" w:sz="0" w:space="0" w:color="auto"/>
          </w:divBdr>
        </w:div>
        <w:div w:id="203295205">
          <w:marLeft w:val="0"/>
          <w:marRight w:val="0"/>
          <w:marTop w:val="0"/>
          <w:marBottom w:val="0"/>
          <w:divBdr>
            <w:top w:val="none" w:sz="0" w:space="0" w:color="auto"/>
            <w:left w:val="none" w:sz="0" w:space="0" w:color="auto"/>
            <w:bottom w:val="none" w:sz="0" w:space="0" w:color="auto"/>
            <w:right w:val="none" w:sz="0" w:space="0" w:color="auto"/>
          </w:divBdr>
          <w:divsChild>
            <w:div w:id="747465337">
              <w:marLeft w:val="0"/>
              <w:marRight w:val="0"/>
              <w:marTop w:val="300"/>
              <w:marBottom w:val="300"/>
              <w:divBdr>
                <w:top w:val="none" w:sz="0" w:space="0" w:color="auto"/>
                <w:left w:val="none" w:sz="0" w:space="0" w:color="auto"/>
                <w:bottom w:val="none" w:sz="0" w:space="0" w:color="auto"/>
                <w:right w:val="none" w:sz="0" w:space="0" w:color="auto"/>
              </w:divBdr>
            </w:div>
            <w:div w:id="1643584491">
              <w:marLeft w:val="0"/>
              <w:marRight w:val="0"/>
              <w:marTop w:val="0"/>
              <w:marBottom w:val="0"/>
              <w:divBdr>
                <w:top w:val="none" w:sz="0" w:space="0" w:color="auto"/>
                <w:left w:val="none" w:sz="0" w:space="0" w:color="auto"/>
                <w:bottom w:val="none" w:sz="0" w:space="0" w:color="auto"/>
                <w:right w:val="none" w:sz="0" w:space="0" w:color="auto"/>
              </w:divBdr>
              <w:divsChild>
                <w:div w:id="1553617111">
                  <w:marLeft w:val="0"/>
                  <w:marRight w:val="0"/>
                  <w:marTop w:val="300"/>
                  <w:marBottom w:val="450"/>
                  <w:divBdr>
                    <w:top w:val="none" w:sz="0" w:space="0" w:color="auto"/>
                    <w:left w:val="none" w:sz="0" w:space="0" w:color="auto"/>
                    <w:bottom w:val="none" w:sz="0" w:space="0" w:color="auto"/>
                    <w:right w:val="none" w:sz="0" w:space="0" w:color="auto"/>
                  </w:divBdr>
                  <w:divsChild>
                    <w:div w:id="1805847652">
                      <w:marLeft w:val="0"/>
                      <w:marRight w:val="0"/>
                      <w:marTop w:val="0"/>
                      <w:marBottom w:val="0"/>
                      <w:divBdr>
                        <w:top w:val="none" w:sz="0" w:space="0" w:color="auto"/>
                        <w:left w:val="none" w:sz="0" w:space="0" w:color="auto"/>
                        <w:bottom w:val="none" w:sz="0" w:space="0" w:color="auto"/>
                        <w:right w:val="none" w:sz="0" w:space="0" w:color="auto"/>
                      </w:divBdr>
                      <w:divsChild>
                        <w:div w:id="1640645059">
                          <w:marLeft w:val="0"/>
                          <w:marRight w:val="0"/>
                          <w:marTop w:val="0"/>
                          <w:marBottom w:val="0"/>
                          <w:divBdr>
                            <w:top w:val="none" w:sz="0" w:space="0" w:color="auto"/>
                            <w:left w:val="none" w:sz="0" w:space="0" w:color="auto"/>
                            <w:bottom w:val="none" w:sz="0" w:space="0" w:color="auto"/>
                            <w:right w:val="none" w:sz="0" w:space="0" w:color="auto"/>
                          </w:divBdr>
                          <w:divsChild>
                            <w:div w:id="2007903394">
                              <w:marLeft w:val="0"/>
                              <w:marRight w:val="0"/>
                              <w:marTop w:val="0"/>
                              <w:marBottom w:val="0"/>
                              <w:divBdr>
                                <w:top w:val="none" w:sz="0" w:space="0" w:color="auto"/>
                                <w:left w:val="none" w:sz="0" w:space="0" w:color="auto"/>
                                <w:bottom w:val="none" w:sz="0" w:space="0" w:color="auto"/>
                                <w:right w:val="none" w:sz="0" w:space="0" w:color="auto"/>
                              </w:divBdr>
                              <w:divsChild>
                                <w:div w:id="411514283">
                                  <w:marLeft w:val="0"/>
                                  <w:marRight w:val="0"/>
                                  <w:marTop w:val="0"/>
                                  <w:marBottom w:val="0"/>
                                  <w:divBdr>
                                    <w:top w:val="none" w:sz="0" w:space="0" w:color="auto"/>
                                    <w:left w:val="none" w:sz="0" w:space="0" w:color="auto"/>
                                    <w:bottom w:val="none" w:sz="0" w:space="0" w:color="auto"/>
                                    <w:right w:val="none" w:sz="0" w:space="0" w:color="auto"/>
                                  </w:divBdr>
                                  <w:divsChild>
                                    <w:div w:id="454181213">
                                      <w:marLeft w:val="0"/>
                                      <w:marRight w:val="0"/>
                                      <w:marTop w:val="0"/>
                                      <w:marBottom w:val="0"/>
                                      <w:divBdr>
                                        <w:top w:val="none" w:sz="0" w:space="0" w:color="auto"/>
                                        <w:left w:val="none" w:sz="0" w:space="0" w:color="auto"/>
                                        <w:bottom w:val="none" w:sz="0" w:space="0" w:color="auto"/>
                                        <w:right w:val="none" w:sz="0" w:space="0" w:color="auto"/>
                                      </w:divBdr>
                                      <w:divsChild>
                                        <w:div w:id="13828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93881">
              <w:blockQuote w:val="1"/>
              <w:marLeft w:val="0"/>
              <w:marRight w:val="0"/>
              <w:marTop w:val="465"/>
              <w:marBottom w:val="525"/>
              <w:divBdr>
                <w:top w:val="none" w:sz="0" w:space="0" w:color="auto"/>
                <w:left w:val="none" w:sz="0" w:space="0" w:color="auto"/>
                <w:bottom w:val="none" w:sz="0" w:space="0" w:color="auto"/>
                <w:right w:val="none" w:sz="0" w:space="0" w:color="auto"/>
              </w:divBdr>
            </w:div>
            <w:div w:id="69751310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786000393">
      <w:bodyDiv w:val="1"/>
      <w:marLeft w:val="0"/>
      <w:marRight w:val="0"/>
      <w:marTop w:val="0"/>
      <w:marBottom w:val="0"/>
      <w:divBdr>
        <w:top w:val="none" w:sz="0" w:space="0" w:color="auto"/>
        <w:left w:val="none" w:sz="0" w:space="0" w:color="auto"/>
        <w:bottom w:val="none" w:sz="0" w:space="0" w:color="auto"/>
        <w:right w:val="none" w:sz="0" w:space="0" w:color="auto"/>
      </w:divBdr>
      <w:divsChild>
        <w:div w:id="1869637583">
          <w:marLeft w:val="0"/>
          <w:marRight w:val="0"/>
          <w:marTop w:val="0"/>
          <w:marBottom w:val="0"/>
          <w:divBdr>
            <w:top w:val="none" w:sz="0" w:space="0" w:color="auto"/>
            <w:left w:val="none" w:sz="0" w:space="0" w:color="auto"/>
            <w:bottom w:val="none" w:sz="0" w:space="0" w:color="auto"/>
            <w:right w:val="none" w:sz="0" w:space="0" w:color="auto"/>
          </w:divBdr>
          <w:divsChild>
            <w:div w:id="1061513997">
              <w:marLeft w:val="0"/>
              <w:marRight w:val="0"/>
              <w:marTop w:val="0"/>
              <w:marBottom w:val="0"/>
              <w:divBdr>
                <w:top w:val="none" w:sz="0" w:space="0" w:color="auto"/>
                <w:left w:val="none" w:sz="0" w:space="0" w:color="auto"/>
                <w:bottom w:val="none" w:sz="0" w:space="0" w:color="auto"/>
                <w:right w:val="none" w:sz="0" w:space="0" w:color="auto"/>
              </w:divBdr>
              <w:divsChild>
                <w:div w:id="40627307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05879794">
          <w:marLeft w:val="0"/>
          <w:marRight w:val="0"/>
          <w:marTop w:val="450"/>
          <w:marBottom w:val="750"/>
          <w:divBdr>
            <w:top w:val="none" w:sz="0" w:space="0" w:color="auto"/>
            <w:left w:val="none" w:sz="0" w:space="0" w:color="auto"/>
            <w:bottom w:val="none" w:sz="0" w:space="0" w:color="auto"/>
            <w:right w:val="none" w:sz="0" w:space="0" w:color="auto"/>
          </w:divBdr>
          <w:divsChild>
            <w:div w:id="1791048233">
              <w:marLeft w:val="0"/>
              <w:marRight w:val="0"/>
              <w:marTop w:val="0"/>
              <w:marBottom w:val="0"/>
              <w:divBdr>
                <w:top w:val="none" w:sz="0" w:space="0" w:color="auto"/>
                <w:left w:val="none" w:sz="0" w:space="0" w:color="auto"/>
                <w:bottom w:val="none" w:sz="0" w:space="0" w:color="auto"/>
                <w:right w:val="none" w:sz="0" w:space="0" w:color="auto"/>
              </w:divBdr>
              <w:divsChild>
                <w:div w:id="286158959">
                  <w:marLeft w:val="0"/>
                  <w:marRight w:val="300"/>
                  <w:marTop w:val="150"/>
                  <w:marBottom w:val="150"/>
                  <w:divBdr>
                    <w:top w:val="none" w:sz="0" w:space="0" w:color="auto"/>
                    <w:left w:val="none" w:sz="0" w:space="0" w:color="auto"/>
                    <w:bottom w:val="none" w:sz="0" w:space="0" w:color="auto"/>
                    <w:right w:val="none" w:sz="0" w:space="0" w:color="auto"/>
                  </w:divBdr>
                </w:div>
                <w:div w:id="70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5395">
          <w:marLeft w:val="0"/>
          <w:marRight w:val="0"/>
          <w:marTop w:val="750"/>
          <w:marBottom w:val="0"/>
          <w:divBdr>
            <w:top w:val="none" w:sz="0" w:space="0" w:color="auto"/>
            <w:left w:val="none" w:sz="0" w:space="0" w:color="auto"/>
            <w:bottom w:val="none" w:sz="0" w:space="0" w:color="auto"/>
            <w:right w:val="none" w:sz="0" w:space="0" w:color="auto"/>
          </w:divBdr>
          <w:divsChild>
            <w:div w:id="1817525232">
              <w:marLeft w:val="0"/>
              <w:marRight w:val="0"/>
              <w:marTop w:val="0"/>
              <w:marBottom w:val="0"/>
              <w:divBdr>
                <w:top w:val="none" w:sz="0" w:space="0" w:color="auto"/>
                <w:left w:val="none" w:sz="0" w:space="0" w:color="auto"/>
                <w:bottom w:val="none" w:sz="0" w:space="0" w:color="auto"/>
                <w:right w:val="none" w:sz="0" w:space="0" w:color="auto"/>
              </w:divBdr>
              <w:divsChild>
                <w:div w:id="1771390470">
                  <w:marLeft w:val="0"/>
                  <w:marRight w:val="0"/>
                  <w:marTop w:val="0"/>
                  <w:marBottom w:val="0"/>
                  <w:divBdr>
                    <w:top w:val="none" w:sz="0" w:space="0" w:color="auto"/>
                    <w:left w:val="none" w:sz="0" w:space="0" w:color="auto"/>
                    <w:bottom w:val="none" w:sz="0" w:space="0" w:color="auto"/>
                    <w:right w:val="none" w:sz="0" w:space="0" w:color="auto"/>
                  </w:divBdr>
                  <w:divsChild>
                    <w:div w:id="1460103882">
                      <w:marLeft w:val="0"/>
                      <w:marRight w:val="0"/>
                      <w:marTop w:val="0"/>
                      <w:marBottom w:val="0"/>
                      <w:divBdr>
                        <w:top w:val="none" w:sz="0" w:space="0" w:color="auto"/>
                        <w:left w:val="none" w:sz="0" w:space="0" w:color="auto"/>
                        <w:bottom w:val="none" w:sz="0" w:space="0" w:color="auto"/>
                        <w:right w:val="none" w:sz="0" w:space="0" w:color="auto"/>
                      </w:divBdr>
                      <w:divsChild>
                        <w:div w:id="901872858">
                          <w:marLeft w:val="0"/>
                          <w:marRight w:val="0"/>
                          <w:marTop w:val="0"/>
                          <w:marBottom w:val="0"/>
                          <w:divBdr>
                            <w:top w:val="none" w:sz="0" w:space="0" w:color="auto"/>
                            <w:left w:val="none" w:sz="0" w:space="0" w:color="auto"/>
                            <w:bottom w:val="none" w:sz="0" w:space="0" w:color="auto"/>
                            <w:right w:val="none" w:sz="0" w:space="0" w:color="auto"/>
                          </w:divBdr>
                          <w:divsChild>
                            <w:div w:id="188567722">
                              <w:marLeft w:val="0"/>
                              <w:marRight w:val="0"/>
                              <w:marTop w:val="0"/>
                              <w:marBottom w:val="0"/>
                              <w:divBdr>
                                <w:top w:val="none" w:sz="0" w:space="0" w:color="auto"/>
                                <w:left w:val="none" w:sz="0" w:space="0" w:color="auto"/>
                                <w:bottom w:val="none" w:sz="0" w:space="0" w:color="auto"/>
                                <w:right w:val="none" w:sz="0" w:space="0" w:color="auto"/>
                              </w:divBdr>
                              <w:divsChild>
                                <w:div w:id="206668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6388049">
      <w:bodyDiv w:val="1"/>
      <w:marLeft w:val="0"/>
      <w:marRight w:val="0"/>
      <w:marTop w:val="0"/>
      <w:marBottom w:val="0"/>
      <w:divBdr>
        <w:top w:val="none" w:sz="0" w:space="0" w:color="auto"/>
        <w:left w:val="none" w:sz="0" w:space="0" w:color="auto"/>
        <w:bottom w:val="none" w:sz="0" w:space="0" w:color="auto"/>
        <w:right w:val="none" w:sz="0" w:space="0" w:color="auto"/>
      </w:divBdr>
      <w:divsChild>
        <w:div w:id="1619870929">
          <w:marLeft w:val="0"/>
          <w:marRight w:val="0"/>
          <w:marTop w:val="0"/>
          <w:marBottom w:val="300"/>
          <w:divBdr>
            <w:top w:val="none" w:sz="0" w:space="0" w:color="auto"/>
            <w:left w:val="none" w:sz="0" w:space="0" w:color="auto"/>
            <w:bottom w:val="none" w:sz="0" w:space="0" w:color="auto"/>
            <w:right w:val="none" w:sz="0" w:space="0" w:color="auto"/>
          </w:divBdr>
        </w:div>
      </w:divsChild>
    </w:div>
    <w:div w:id="787166638">
      <w:bodyDiv w:val="1"/>
      <w:marLeft w:val="0"/>
      <w:marRight w:val="0"/>
      <w:marTop w:val="0"/>
      <w:marBottom w:val="0"/>
      <w:divBdr>
        <w:top w:val="none" w:sz="0" w:space="0" w:color="auto"/>
        <w:left w:val="none" w:sz="0" w:space="0" w:color="auto"/>
        <w:bottom w:val="none" w:sz="0" w:space="0" w:color="auto"/>
        <w:right w:val="none" w:sz="0" w:space="0" w:color="auto"/>
      </w:divBdr>
      <w:divsChild>
        <w:div w:id="1764565613">
          <w:marLeft w:val="0"/>
          <w:marRight w:val="0"/>
          <w:marTop w:val="0"/>
          <w:marBottom w:val="150"/>
          <w:divBdr>
            <w:top w:val="none" w:sz="0" w:space="0" w:color="auto"/>
            <w:left w:val="none" w:sz="0" w:space="0" w:color="auto"/>
            <w:bottom w:val="none" w:sz="0" w:space="0" w:color="auto"/>
            <w:right w:val="none" w:sz="0" w:space="0" w:color="auto"/>
          </w:divBdr>
          <w:divsChild>
            <w:div w:id="1305042074">
              <w:marLeft w:val="0"/>
              <w:marRight w:val="0"/>
              <w:marTop w:val="0"/>
              <w:marBottom w:val="0"/>
              <w:divBdr>
                <w:top w:val="none" w:sz="0" w:space="0" w:color="auto"/>
                <w:left w:val="none" w:sz="0" w:space="0" w:color="auto"/>
                <w:bottom w:val="none" w:sz="0" w:space="0" w:color="auto"/>
                <w:right w:val="none" w:sz="0" w:space="0" w:color="auto"/>
              </w:divBdr>
              <w:divsChild>
                <w:div w:id="897518745">
                  <w:marLeft w:val="0"/>
                  <w:marRight w:val="150"/>
                  <w:marTop w:val="0"/>
                  <w:marBottom w:val="0"/>
                  <w:divBdr>
                    <w:top w:val="none" w:sz="0" w:space="0" w:color="auto"/>
                    <w:left w:val="none" w:sz="0" w:space="0" w:color="auto"/>
                    <w:bottom w:val="none" w:sz="0" w:space="0" w:color="auto"/>
                    <w:right w:val="none" w:sz="0" w:space="0" w:color="auto"/>
                  </w:divBdr>
                </w:div>
                <w:div w:id="1662850588">
                  <w:marLeft w:val="0"/>
                  <w:marRight w:val="150"/>
                  <w:marTop w:val="0"/>
                  <w:marBottom w:val="0"/>
                  <w:divBdr>
                    <w:top w:val="none" w:sz="0" w:space="0" w:color="auto"/>
                    <w:left w:val="none" w:sz="0" w:space="0" w:color="auto"/>
                    <w:bottom w:val="none" w:sz="0" w:space="0" w:color="auto"/>
                    <w:right w:val="none" w:sz="0" w:space="0" w:color="auto"/>
                  </w:divBdr>
                </w:div>
              </w:divsChild>
            </w:div>
            <w:div w:id="475605424">
              <w:marLeft w:val="0"/>
              <w:marRight w:val="0"/>
              <w:marTop w:val="0"/>
              <w:marBottom w:val="0"/>
              <w:divBdr>
                <w:top w:val="none" w:sz="0" w:space="0" w:color="auto"/>
                <w:left w:val="none" w:sz="0" w:space="0" w:color="auto"/>
                <w:bottom w:val="none" w:sz="0" w:space="0" w:color="auto"/>
                <w:right w:val="none" w:sz="0" w:space="0" w:color="auto"/>
              </w:divBdr>
              <w:divsChild>
                <w:div w:id="188103024">
                  <w:marLeft w:val="0"/>
                  <w:marRight w:val="0"/>
                  <w:marTop w:val="0"/>
                  <w:marBottom w:val="0"/>
                  <w:divBdr>
                    <w:top w:val="none" w:sz="0" w:space="0" w:color="auto"/>
                    <w:left w:val="none" w:sz="0" w:space="0" w:color="auto"/>
                    <w:bottom w:val="none" w:sz="0" w:space="0" w:color="auto"/>
                    <w:right w:val="none" w:sz="0" w:space="0" w:color="auto"/>
                  </w:divBdr>
                  <w:divsChild>
                    <w:div w:id="324210474">
                      <w:marLeft w:val="0"/>
                      <w:marRight w:val="0"/>
                      <w:marTop w:val="0"/>
                      <w:marBottom w:val="0"/>
                      <w:divBdr>
                        <w:top w:val="none" w:sz="0" w:space="0" w:color="auto"/>
                        <w:left w:val="none" w:sz="0" w:space="0" w:color="auto"/>
                        <w:bottom w:val="none" w:sz="0" w:space="0" w:color="auto"/>
                        <w:right w:val="none" w:sz="0" w:space="0" w:color="auto"/>
                      </w:divBdr>
                      <w:divsChild>
                        <w:div w:id="608242416">
                          <w:marLeft w:val="0"/>
                          <w:marRight w:val="0"/>
                          <w:marTop w:val="0"/>
                          <w:marBottom w:val="0"/>
                          <w:divBdr>
                            <w:top w:val="none" w:sz="0" w:space="0" w:color="auto"/>
                            <w:left w:val="none" w:sz="0" w:space="0" w:color="auto"/>
                            <w:bottom w:val="none" w:sz="0" w:space="0" w:color="auto"/>
                            <w:right w:val="none" w:sz="0" w:space="0" w:color="auto"/>
                          </w:divBdr>
                        </w:div>
                      </w:divsChild>
                    </w:div>
                    <w:div w:id="1367294576">
                      <w:marLeft w:val="0"/>
                      <w:marRight w:val="135"/>
                      <w:marTop w:val="0"/>
                      <w:marBottom w:val="0"/>
                      <w:divBdr>
                        <w:top w:val="none" w:sz="0" w:space="0" w:color="auto"/>
                        <w:left w:val="none" w:sz="0" w:space="0" w:color="auto"/>
                        <w:bottom w:val="none" w:sz="0" w:space="0" w:color="auto"/>
                        <w:right w:val="none" w:sz="0" w:space="0" w:color="auto"/>
                      </w:divBdr>
                    </w:div>
                    <w:div w:id="1793133603">
                      <w:marLeft w:val="-135"/>
                      <w:marRight w:val="0"/>
                      <w:marTop w:val="0"/>
                      <w:marBottom w:val="0"/>
                      <w:divBdr>
                        <w:top w:val="none" w:sz="0" w:space="0" w:color="auto"/>
                        <w:left w:val="none" w:sz="0" w:space="0" w:color="auto"/>
                        <w:bottom w:val="none" w:sz="0" w:space="0" w:color="auto"/>
                        <w:right w:val="none" w:sz="0" w:space="0" w:color="auto"/>
                      </w:divBdr>
                    </w:div>
                    <w:div w:id="6603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011884">
          <w:marLeft w:val="0"/>
          <w:marRight w:val="0"/>
          <w:marTop w:val="0"/>
          <w:marBottom w:val="0"/>
          <w:divBdr>
            <w:top w:val="none" w:sz="0" w:space="0" w:color="auto"/>
            <w:left w:val="none" w:sz="0" w:space="0" w:color="auto"/>
            <w:bottom w:val="none" w:sz="0" w:space="0" w:color="auto"/>
            <w:right w:val="none" w:sz="0" w:space="0" w:color="auto"/>
          </w:divBdr>
          <w:divsChild>
            <w:div w:id="1311977528">
              <w:marLeft w:val="0"/>
              <w:marRight w:val="0"/>
              <w:marTop w:val="0"/>
              <w:marBottom w:val="0"/>
              <w:divBdr>
                <w:top w:val="none" w:sz="0" w:space="0" w:color="auto"/>
                <w:left w:val="none" w:sz="0" w:space="0" w:color="auto"/>
                <w:bottom w:val="none" w:sz="0" w:space="0" w:color="auto"/>
                <w:right w:val="none" w:sz="0" w:space="0" w:color="auto"/>
              </w:divBdr>
              <w:divsChild>
                <w:div w:id="1381705286">
                  <w:marLeft w:val="0"/>
                  <w:marRight w:val="0"/>
                  <w:marTop w:val="0"/>
                  <w:marBottom w:val="0"/>
                  <w:divBdr>
                    <w:top w:val="none" w:sz="0" w:space="0" w:color="auto"/>
                    <w:left w:val="none" w:sz="0" w:space="0" w:color="auto"/>
                    <w:bottom w:val="none" w:sz="0" w:space="0" w:color="auto"/>
                    <w:right w:val="none" w:sz="0" w:space="0" w:color="auto"/>
                  </w:divBdr>
                </w:div>
              </w:divsChild>
            </w:div>
            <w:div w:id="2020228679">
              <w:marLeft w:val="0"/>
              <w:marRight w:val="0"/>
              <w:marTop w:val="225"/>
              <w:marBottom w:val="0"/>
              <w:divBdr>
                <w:top w:val="none" w:sz="0" w:space="0" w:color="auto"/>
                <w:left w:val="none" w:sz="0" w:space="0" w:color="auto"/>
                <w:bottom w:val="none" w:sz="0" w:space="0" w:color="auto"/>
                <w:right w:val="none" w:sz="0" w:space="0" w:color="auto"/>
              </w:divBdr>
              <w:divsChild>
                <w:div w:id="1515651752">
                  <w:marLeft w:val="0"/>
                  <w:marRight w:val="0"/>
                  <w:marTop w:val="0"/>
                  <w:marBottom w:val="0"/>
                  <w:divBdr>
                    <w:top w:val="none" w:sz="0" w:space="0" w:color="auto"/>
                    <w:left w:val="none" w:sz="0" w:space="0" w:color="auto"/>
                    <w:bottom w:val="none" w:sz="0" w:space="0" w:color="auto"/>
                    <w:right w:val="none" w:sz="0" w:space="0" w:color="auto"/>
                  </w:divBdr>
                </w:div>
              </w:divsChild>
            </w:div>
            <w:div w:id="2045935377">
              <w:marLeft w:val="0"/>
              <w:marRight w:val="0"/>
              <w:marTop w:val="225"/>
              <w:marBottom w:val="0"/>
              <w:divBdr>
                <w:top w:val="none" w:sz="0" w:space="0" w:color="auto"/>
                <w:left w:val="none" w:sz="0" w:space="0" w:color="auto"/>
                <w:bottom w:val="none" w:sz="0" w:space="0" w:color="auto"/>
                <w:right w:val="none" w:sz="0" w:space="0" w:color="auto"/>
              </w:divBdr>
              <w:divsChild>
                <w:div w:id="1392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7302">
      <w:bodyDiv w:val="1"/>
      <w:marLeft w:val="0"/>
      <w:marRight w:val="0"/>
      <w:marTop w:val="0"/>
      <w:marBottom w:val="0"/>
      <w:divBdr>
        <w:top w:val="none" w:sz="0" w:space="0" w:color="auto"/>
        <w:left w:val="none" w:sz="0" w:space="0" w:color="auto"/>
        <w:bottom w:val="none" w:sz="0" w:space="0" w:color="auto"/>
        <w:right w:val="none" w:sz="0" w:space="0" w:color="auto"/>
      </w:divBdr>
      <w:divsChild>
        <w:div w:id="579412028">
          <w:marLeft w:val="0"/>
          <w:marRight w:val="0"/>
          <w:marTop w:val="0"/>
          <w:marBottom w:val="300"/>
          <w:divBdr>
            <w:top w:val="none" w:sz="0" w:space="0" w:color="auto"/>
            <w:left w:val="none" w:sz="0" w:space="0" w:color="auto"/>
            <w:bottom w:val="none" w:sz="0" w:space="0" w:color="auto"/>
            <w:right w:val="none" w:sz="0" w:space="0" w:color="auto"/>
          </w:divBdr>
        </w:div>
      </w:divsChild>
    </w:div>
    <w:div w:id="788013044">
      <w:bodyDiv w:val="1"/>
      <w:marLeft w:val="0"/>
      <w:marRight w:val="0"/>
      <w:marTop w:val="0"/>
      <w:marBottom w:val="0"/>
      <w:divBdr>
        <w:top w:val="none" w:sz="0" w:space="0" w:color="auto"/>
        <w:left w:val="none" w:sz="0" w:space="0" w:color="auto"/>
        <w:bottom w:val="none" w:sz="0" w:space="0" w:color="auto"/>
        <w:right w:val="none" w:sz="0" w:space="0" w:color="auto"/>
      </w:divBdr>
      <w:divsChild>
        <w:div w:id="1810629881">
          <w:marLeft w:val="0"/>
          <w:marRight w:val="0"/>
          <w:marTop w:val="0"/>
          <w:marBottom w:val="0"/>
          <w:divBdr>
            <w:top w:val="none" w:sz="0" w:space="0" w:color="auto"/>
            <w:left w:val="none" w:sz="0" w:space="0" w:color="auto"/>
            <w:bottom w:val="none" w:sz="0" w:space="0" w:color="auto"/>
            <w:right w:val="none" w:sz="0" w:space="0" w:color="auto"/>
          </w:divBdr>
        </w:div>
        <w:div w:id="1480732819">
          <w:marLeft w:val="0"/>
          <w:marRight w:val="0"/>
          <w:marTop w:val="300"/>
          <w:marBottom w:val="300"/>
          <w:divBdr>
            <w:top w:val="none" w:sz="0" w:space="0" w:color="auto"/>
            <w:left w:val="none" w:sz="0" w:space="0" w:color="auto"/>
            <w:bottom w:val="none" w:sz="0" w:space="0" w:color="auto"/>
            <w:right w:val="none" w:sz="0" w:space="0" w:color="auto"/>
          </w:divBdr>
        </w:div>
        <w:div w:id="2016489250">
          <w:marLeft w:val="0"/>
          <w:marRight w:val="0"/>
          <w:marTop w:val="0"/>
          <w:marBottom w:val="0"/>
          <w:divBdr>
            <w:top w:val="none" w:sz="0" w:space="0" w:color="auto"/>
            <w:left w:val="none" w:sz="0" w:space="0" w:color="auto"/>
            <w:bottom w:val="none" w:sz="0" w:space="0" w:color="auto"/>
            <w:right w:val="none" w:sz="0" w:space="0" w:color="auto"/>
          </w:divBdr>
          <w:divsChild>
            <w:div w:id="2035030608">
              <w:marLeft w:val="0"/>
              <w:marRight w:val="0"/>
              <w:marTop w:val="300"/>
              <w:marBottom w:val="450"/>
              <w:divBdr>
                <w:top w:val="none" w:sz="0" w:space="0" w:color="auto"/>
                <w:left w:val="none" w:sz="0" w:space="0" w:color="auto"/>
                <w:bottom w:val="none" w:sz="0" w:space="0" w:color="auto"/>
                <w:right w:val="none" w:sz="0" w:space="0" w:color="auto"/>
              </w:divBdr>
              <w:divsChild>
                <w:div w:id="1549031366">
                  <w:marLeft w:val="0"/>
                  <w:marRight w:val="0"/>
                  <w:marTop w:val="0"/>
                  <w:marBottom w:val="0"/>
                  <w:divBdr>
                    <w:top w:val="none" w:sz="0" w:space="0" w:color="auto"/>
                    <w:left w:val="none" w:sz="0" w:space="0" w:color="auto"/>
                    <w:bottom w:val="none" w:sz="0" w:space="0" w:color="auto"/>
                    <w:right w:val="none" w:sz="0" w:space="0" w:color="auto"/>
                  </w:divBdr>
                  <w:divsChild>
                    <w:div w:id="841117216">
                      <w:marLeft w:val="0"/>
                      <w:marRight w:val="0"/>
                      <w:marTop w:val="0"/>
                      <w:marBottom w:val="0"/>
                      <w:divBdr>
                        <w:top w:val="none" w:sz="0" w:space="0" w:color="auto"/>
                        <w:left w:val="none" w:sz="0" w:space="0" w:color="auto"/>
                        <w:bottom w:val="none" w:sz="0" w:space="0" w:color="auto"/>
                        <w:right w:val="none" w:sz="0" w:space="0" w:color="auto"/>
                      </w:divBdr>
                      <w:divsChild>
                        <w:div w:id="183639183">
                          <w:marLeft w:val="0"/>
                          <w:marRight w:val="0"/>
                          <w:marTop w:val="0"/>
                          <w:marBottom w:val="0"/>
                          <w:divBdr>
                            <w:top w:val="none" w:sz="0" w:space="0" w:color="auto"/>
                            <w:left w:val="none" w:sz="0" w:space="0" w:color="auto"/>
                            <w:bottom w:val="none" w:sz="0" w:space="0" w:color="auto"/>
                            <w:right w:val="none" w:sz="0" w:space="0" w:color="auto"/>
                          </w:divBdr>
                          <w:divsChild>
                            <w:div w:id="21166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834872">
          <w:marLeft w:val="0"/>
          <w:marRight w:val="0"/>
          <w:marTop w:val="0"/>
          <w:marBottom w:val="0"/>
          <w:divBdr>
            <w:top w:val="none" w:sz="0" w:space="0" w:color="auto"/>
            <w:left w:val="none" w:sz="0" w:space="0" w:color="auto"/>
            <w:bottom w:val="none" w:sz="0" w:space="0" w:color="auto"/>
            <w:right w:val="none" w:sz="0" w:space="0" w:color="auto"/>
          </w:divBdr>
        </w:div>
      </w:divsChild>
    </w:div>
    <w:div w:id="788083901">
      <w:bodyDiv w:val="1"/>
      <w:marLeft w:val="0"/>
      <w:marRight w:val="0"/>
      <w:marTop w:val="0"/>
      <w:marBottom w:val="0"/>
      <w:divBdr>
        <w:top w:val="none" w:sz="0" w:space="0" w:color="auto"/>
        <w:left w:val="none" w:sz="0" w:space="0" w:color="auto"/>
        <w:bottom w:val="none" w:sz="0" w:space="0" w:color="auto"/>
        <w:right w:val="none" w:sz="0" w:space="0" w:color="auto"/>
      </w:divBdr>
      <w:divsChild>
        <w:div w:id="1721828610">
          <w:marLeft w:val="0"/>
          <w:marRight w:val="0"/>
          <w:marTop w:val="0"/>
          <w:marBottom w:val="300"/>
          <w:divBdr>
            <w:top w:val="none" w:sz="0" w:space="0" w:color="auto"/>
            <w:left w:val="none" w:sz="0" w:space="0" w:color="auto"/>
            <w:bottom w:val="none" w:sz="0" w:space="0" w:color="auto"/>
            <w:right w:val="none" w:sz="0" w:space="0" w:color="auto"/>
          </w:divBdr>
        </w:div>
      </w:divsChild>
    </w:div>
    <w:div w:id="788086586">
      <w:bodyDiv w:val="1"/>
      <w:marLeft w:val="0"/>
      <w:marRight w:val="0"/>
      <w:marTop w:val="0"/>
      <w:marBottom w:val="0"/>
      <w:divBdr>
        <w:top w:val="none" w:sz="0" w:space="0" w:color="auto"/>
        <w:left w:val="none" w:sz="0" w:space="0" w:color="auto"/>
        <w:bottom w:val="none" w:sz="0" w:space="0" w:color="auto"/>
        <w:right w:val="none" w:sz="0" w:space="0" w:color="auto"/>
      </w:divBdr>
      <w:divsChild>
        <w:div w:id="82529815">
          <w:marLeft w:val="0"/>
          <w:marRight w:val="150"/>
          <w:marTop w:val="0"/>
          <w:marBottom w:val="75"/>
          <w:divBdr>
            <w:top w:val="none" w:sz="0" w:space="0" w:color="auto"/>
            <w:left w:val="none" w:sz="0" w:space="0" w:color="auto"/>
            <w:bottom w:val="none" w:sz="0" w:space="0" w:color="auto"/>
            <w:right w:val="none" w:sz="0" w:space="0" w:color="auto"/>
          </w:divBdr>
        </w:div>
        <w:div w:id="1508715073">
          <w:marLeft w:val="0"/>
          <w:marRight w:val="150"/>
          <w:marTop w:val="150"/>
          <w:marBottom w:val="150"/>
          <w:divBdr>
            <w:top w:val="none" w:sz="0" w:space="0" w:color="auto"/>
            <w:left w:val="none" w:sz="0" w:space="0" w:color="auto"/>
            <w:bottom w:val="none" w:sz="0" w:space="0" w:color="auto"/>
            <w:right w:val="none" w:sz="0" w:space="0" w:color="auto"/>
          </w:divBdr>
        </w:div>
        <w:div w:id="636685597">
          <w:marLeft w:val="0"/>
          <w:marRight w:val="150"/>
          <w:marTop w:val="0"/>
          <w:marBottom w:val="0"/>
          <w:divBdr>
            <w:top w:val="none" w:sz="0" w:space="0" w:color="auto"/>
            <w:left w:val="none" w:sz="0" w:space="0" w:color="auto"/>
            <w:bottom w:val="none" w:sz="0" w:space="0" w:color="auto"/>
            <w:right w:val="none" w:sz="0" w:space="0" w:color="auto"/>
          </w:divBdr>
        </w:div>
      </w:divsChild>
    </w:div>
    <w:div w:id="788550164">
      <w:bodyDiv w:val="1"/>
      <w:marLeft w:val="0"/>
      <w:marRight w:val="0"/>
      <w:marTop w:val="0"/>
      <w:marBottom w:val="0"/>
      <w:divBdr>
        <w:top w:val="none" w:sz="0" w:space="0" w:color="auto"/>
        <w:left w:val="none" w:sz="0" w:space="0" w:color="auto"/>
        <w:bottom w:val="none" w:sz="0" w:space="0" w:color="auto"/>
        <w:right w:val="none" w:sz="0" w:space="0" w:color="auto"/>
      </w:divBdr>
      <w:divsChild>
        <w:div w:id="283193427">
          <w:marLeft w:val="0"/>
          <w:marRight w:val="0"/>
          <w:marTop w:val="0"/>
          <w:marBottom w:val="0"/>
          <w:divBdr>
            <w:top w:val="none" w:sz="0" w:space="0" w:color="auto"/>
            <w:left w:val="none" w:sz="0" w:space="0" w:color="auto"/>
            <w:bottom w:val="none" w:sz="0" w:space="0" w:color="auto"/>
            <w:right w:val="none" w:sz="0" w:space="0" w:color="auto"/>
          </w:divBdr>
        </w:div>
        <w:div w:id="1916091410">
          <w:marLeft w:val="0"/>
          <w:marRight w:val="0"/>
          <w:marTop w:val="300"/>
          <w:marBottom w:val="300"/>
          <w:divBdr>
            <w:top w:val="none" w:sz="0" w:space="0" w:color="auto"/>
            <w:left w:val="none" w:sz="0" w:space="0" w:color="auto"/>
            <w:bottom w:val="none" w:sz="0" w:space="0" w:color="auto"/>
            <w:right w:val="none" w:sz="0" w:space="0" w:color="auto"/>
          </w:divBdr>
        </w:div>
        <w:div w:id="951941168">
          <w:marLeft w:val="0"/>
          <w:marRight w:val="0"/>
          <w:marTop w:val="0"/>
          <w:marBottom w:val="0"/>
          <w:divBdr>
            <w:top w:val="none" w:sz="0" w:space="0" w:color="auto"/>
            <w:left w:val="none" w:sz="0" w:space="0" w:color="auto"/>
            <w:bottom w:val="none" w:sz="0" w:space="0" w:color="auto"/>
            <w:right w:val="none" w:sz="0" w:space="0" w:color="auto"/>
          </w:divBdr>
          <w:divsChild>
            <w:div w:id="1792094426">
              <w:marLeft w:val="0"/>
              <w:marRight w:val="0"/>
              <w:marTop w:val="300"/>
              <w:marBottom w:val="450"/>
              <w:divBdr>
                <w:top w:val="none" w:sz="0" w:space="0" w:color="auto"/>
                <w:left w:val="none" w:sz="0" w:space="0" w:color="auto"/>
                <w:bottom w:val="none" w:sz="0" w:space="0" w:color="auto"/>
                <w:right w:val="none" w:sz="0" w:space="0" w:color="auto"/>
              </w:divBdr>
              <w:divsChild>
                <w:div w:id="1667054178">
                  <w:marLeft w:val="0"/>
                  <w:marRight w:val="0"/>
                  <w:marTop w:val="0"/>
                  <w:marBottom w:val="0"/>
                  <w:divBdr>
                    <w:top w:val="none" w:sz="0" w:space="0" w:color="auto"/>
                    <w:left w:val="none" w:sz="0" w:space="0" w:color="auto"/>
                    <w:bottom w:val="none" w:sz="0" w:space="0" w:color="auto"/>
                    <w:right w:val="none" w:sz="0" w:space="0" w:color="auto"/>
                  </w:divBdr>
                  <w:divsChild>
                    <w:div w:id="1570845805">
                      <w:marLeft w:val="0"/>
                      <w:marRight w:val="0"/>
                      <w:marTop w:val="0"/>
                      <w:marBottom w:val="0"/>
                      <w:divBdr>
                        <w:top w:val="none" w:sz="0" w:space="0" w:color="auto"/>
                        <w:left w:val="none" w:sz="0" w:space="0" w:color="auto"/>
                        <w:bottom w:val="none" w:sz="0" w:space="0" w:color="auto"/>
                        <w:right w:val="none" w:sz="0" w:space="0" w:color="auto"/>
                      </w:divBdr>
                      <w:divsChild>
                        <w:div w:id="1136877210">
                          <w:marLeft w:val="0"/>
                          <w:marRight w:val="0"/>
                          <w:marTop w:val="0"/>
                          <w:marBottom w:val="0"/>
                          <w:divBdr>
                            <w:top w:val="none" w:sz="0" w:space="0" w:color="auto"/>
                            <w:left w:val="none" w:sz="0" w:space="0" w:color="auto"/>
                            <w:bottom w:val="none" w:sz="0" w:space="0" w:color="auto"/>
                            <w:right w:val="none" w:sz="0" w:space="0" w:color="auto"/>
                          </w:divBdr>
                          <w:divsChild>
                            <w:div w:id="537402408">
                              <w:marLeft w:val="0"/>
                              <w:marRight w:val="0"/>
                              <w:marTop w:val="0"/>
                              <w:marBottom w:val="0"/>
                              <w:divBdr>
                                <w:top w:val="none" w:sz="0" w:space="0" w:color="auto"/>
                                <w:left w:val="none" w:sz="0" w:space="0" w:color="auto"/>
                                <w:bottom w:val="none" w:sz="0" w:space="0" w:color="auto"/>
                                <w:right w:val="none" w:sz="0" w:space="0" w:color="auto"/>
                              </w:divBdr>
                              <w:divsChild>
                                <w:div w:id="1778910382">
                                  <w:marLeft w:val="0"/>
                                  <w:marRight w:val="0"/>
                                  <w:marTop w:val="0"/>
                                  <w:marBottom w:val="0"/>
                                  <w:divBdr>
                                    <w:top w:val="none" w:sz="0" w:space="0" w:color="auto"/>
                                    <w:left w:val="none" w:sz="0" w:space="0" w:color="auto"/>
                                    <w:bottom w:val="none" w:sz="0" w:space="0" w:color="auto"/>
                                    <w:right w:val="none" w:sz="0" w:space="0" w:color="auto"/>
                                  </w:divBdr>
                                  <w:divsChild>
                                    <w:div w:id="3915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573916">
          <w:marLeft w:val="0"/>
          <w:marRight w:val="0"/>
          <w:marTop w:val="0"/>
          <w:marBottom w:val="0"/>
          <w:divBdr>
            <w:top w:val="none" w:sz="0" w:space="0" w:color="auto"/>
            <w:left w:val="none" w:sz="0" w:space="0" w:color="auto"/>
            <w:bottom w:val="none" w:sz="0" w:space="0" w:color="auto"/>
            <w:right w:val="none" w:sz="0" w:space="0" w:color="auto"/>
          </w:divBdr>
        </w:div>
      </w:divsChild>
    </w:div>
    <w:div w:id="789006845">
      <w:bodyDiv w:val="1"/>
      <w:marLeft w:val="0"/>
      <w:marRight w:val="0"/>
      <w:marTop w:val="0"/>
      <w:marBottom w:val="0"/>
      <w:divBdr>
        <w:top w:val="none" w:sz="0" w:space="0" w:color="auto"/>
        <w:left w:val="none" w:sz="0" w:space="0" w:color="auto"/>
        <w:bottom w:val="none" w:sz="0" w:space="0" w:color="auto"/>
        <w:right w:val="none" w:sz="0" w:space="0" w:color="auto"/>
      </w:divBdr>
      <w:divsChild>
        <w:div w:id="124466064">
          <w:marLeft w:val="0"/>
          <w:marRight w:val="1500"/>
          <w:marTop w:val="0"/>
          <w:marBottom w:val="0"/>
          <w:divBdr>
            <w:top w:val="none" w:sz="0" w:space="0" w:color="auto"/>
            <w:left w:val="none" w:sz="0" w:space="0" w:color="auto"/>
            <w:bottom w:val="none" w:sz="0" w:space="0" w:color="auto"/>
            <w:right w:val="none" w:sz="0" w:space="0" w:color="auto"/>
          </w:divBdr>
          <w:divsChild>
            <w:div w:id="1089276154">
              <w:marLeft w:val="0"/>
              <w:marRight w:val="0"/>
              <w:marTop w:val="0"/>
              <w:marBottom w:val="150"/>
              <w:divBdr>
                <w:top w:val="none" w:sz="0" w:space="0" w:color="auto"/>
                <w:left w:val="none" w:sz="0" w:space="0" w:color="auto"/>
                <w:bottom w:val="none" w:sz="0" w:space="0" w:color="auto"/>
                <w:right w:val="none" w:sz="0" w:space="0" w:color="auto"/>
              </w:divBdr>
              <w:divsChild>
                <w:div w:id="93597258">
                  <w:marLeft w:val="0"/>
                  <w:marRight w:val="0"/>
                  <w:marTop w:val="0"/>
                  <w:marBottom w:val="0"/>
                  <w:divBdr>
                    <w:top w:val="none" w:sz="0" w:space="0" w:color="auto"/>
                    <w:left w:val="none" w:sz="0" w:space="0" w:color="auto"/>
                    <w:bottom w:val="none" w:sz="0" w:space="0" w:color="auto"/>
                    <w:right w:val="none" w:sz="0" w:space="0" w:color="auto"/>
                  </w:divBdr>
                </w:div>
                <w:div w:id="1353648130">
                  <w:marLeft w:val="0"/>
                  <w:marRight w:val="0"/>
                  <w:marTop w:val="0"/>
                  <w:marBottom w:val="0"/>
                  <w:divBdr>
                    <w:top w:val="none" w:sz="0" w:space="0" w:color="auto"/>
                    <w:left w:val="none" w:sz="0" w:space="0" w:color="auto"/>
                    <w:bottom w:val="none" w:sz="0" w:space="0" w:color="auto"/>
                    <w:right w:val="none" w:sz="0" w:space="0" w:color="auto"/>
                  </w:divBdr>
                  <w:divsChild>
                    <w:div w:id="1997801251">
                      <w:marLeft w:val="0"/>
                      <w:marRight w:val="0"/>
                      <w:marTop w:val="0"/>
                      <w:marBottom w:val="0"/>
                      <w:divBdr>
                        <w:top w:val="none" w:sz="0" w:space="0" w:color="auto"/>
                        <w:left w:val="none" w:sz="0" w:space="0" w:color="auto"/>
                        <w:bottom w:val="none" w:sz="0" w:space="0" w:color="auto"/>
                        <w:right w:val="none" w:sz="0" w:space="0" w:color="auto"/>
                      </w:divBdr>
                      <w:divsChild>
                        <w:div w:id="538476077">
                          <w:marLeft w:val="0"/>
                          <w:marRight w:val="0"/>
                          <w:marTop w:val="0"/>
                          <w:marBottom w:val="0"/>
                          <w:divBdr>
                            <w:top w:val="none" w:sz="0" w:space="0" w:color="auto"/>
                            <w:left w:val="none" w:sz="0" w:space="0" w:color="auto"/>
                            <w:bottom w:val="none" w:sz="0" w:space="0" w:color="auto"/>
                            <w:right w:val="none" w:sz="0" w:space="0" w:color="auto"/>
                          </w:divBdr>
                          <w:divsChild>
                            <w:div w:id="1593005206">
                              <w:marLeft w:val="0"/>
                              <w:marRight w:val="0"/>
                              <w:marTop w:val="0"/>
                              <w:marBottom w:val="0"/>
                              <w:divBdr>
                                <w:top w:val="none" w:sz="0" w:space="0" w:color="auto"/>
                                <w:left w:val="none" w:sz="0" w:space="0" w:color="auto"/>
                                <w:bottom w:val="none" w:sz="0" w:space="0" w:color="auto"/>
                                <w:right w:val="none" w:sz="0" w:space="0" w:color="auto"/>
                              </w:divBdr>
                            </w:div>
                          </w:divsChild>
                        </w:div>
                        <w:div w:id="90375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6310">
              <w:marLeft w:val="0"/>
              <w:marRight w:val="0"/>
              <w:marTop w:val="0"/>
              <w:marBottom w:val="0"/>
              <w:divBdr>
                <w:top w:val="none" w:sz="0" w:space="0" w:color="auto"/>
                <w:left w:val="none" w:sz="0" w:space="0" w:color="auto"/>
                <w:bottom w:val="none" w:sz="0" w:space="0" w:color="auto"/>
                <w:right w:val="none" w:sz="0" w:space="0" w:color="auto"/>
              </w:divBdr>
              <w:divsChild>
                <w:div w:id="758988917">
                  <w:marLeft w:val="0"/>
                  <w:marRight w:val="0"/>
                  <w:marTop w:val="0"/>
                  <w:marBottom w:val="0"/>
                  <w:divBdr>
                    <w:top w:val="none" w:sz="0" w:space="0" w:color="auto"/>
                    <w:left w:val="none" w:sz="0" w:space="0" w:color="auto"/>
                    <w:bottom w:val="none" w:sz="0" w:space="0" w:color="auto"/>
                    <w:right w:val="none" w:sz="0" w:space="0" w:color="auto"/>
                  </w:divBdr>
                  <w:divsChild>
                    <w:div w:id="2022197214">
                      <w:marLeft w:val="0"/>
                      <w:marRight w:val="0"/>
                      <w:marTop w:val="0"/>
                      <w:marBottom w:val="0"/>
                      <w:divBdr>
                        <w:top w:val="none" w:sz="0" w:space="0" w:color="auto"/>
                        <w:left w:val="none" w:sz="0" w:space="0" w:color="auto"/>
                        <w:bottom w:val="none" w:sz="0" w:space="0" w:color="auto"/>
                        <w:right w:val="none" w:sz="0" w:space="0" w:color="auto"/>
                      </w:divBdr>
                    </w:div>
                  </w:divsChild>
                </w:div>
                <w:div w:id="1617834156">
                  <w:marLeft w:val="0"/>
                  <w:marRight w:val="0"/>
                  <w:marTop w:val="225"/>
                  <w:marBottom w:val="0"/>
                  <w:divBdr>
                    <w:top w:val="none" w:sz="0" w:space="0" w:color="auto"/>
                    <w:left w:val="none" w:sz="0" w:space="0" w:color="auto"/>
                    <w:bottom w:val="none" w:sz="0" w:space="0" w:color="auto"/>
                    <w:right w:val="none" w:sz="0" w:space="0" w:color="auto"/>
                  </w:divBdr>
                  <w:divsChild>
                    <w:div w:id="1930962255">
                      <w:marLeft w:val="0"/>
                      <w:marRight w:val="0"/>
                      <w:marTop w:val="0"/>
                      <w:marBottom w:val="0"/>
                      <w:divBdr>
                        <w:top w:val="none" w:sz="0" w:space="0" w:color="auto"/>
                        <w:left w:val="none" w:sz="0" w:space="0" w:color="auto"/>
                        <w:bottom w:val="none" w:sz="0" w:space="0" w:color="auto"/>
                        <w:right w:val="none" w:sz="0" w:space="0" w:color="auto"/>
                      </w:divBdr>
                    </w:div>
                  </w:divsChild>
                </w:div>
                <w:div w:id="229971814">
                  <w:marLeft w:val="0"/>
                  <w:marRight w:val="0"/>
                  <w:marTop w:val="375"/>
                  <w:marBottom w:val="0"/>
                  <w:divBdr>
                    <w:top w:val="none" w:sz="0" w:space="0" w:color="auto"/>
                    <w:left w:val="none" w:sz="0" w:space="0" w:color="auto"/>
                    <w:bottom w:val="none" w:sz="0" w:space="0" w:color="auto"/>
                    <w:right w:val="none" w:sz="0" w:space="0" w:color="auto"/>
                  </w:divBdr>
                  <w:divsChild>
                    <w:div w:id="506209730">
                      <w:marLeft w:val="0"/>
                      <w:marRight w:val="0"/>
                      <w:marTop w:val="0"/>
                      <w:marBottom w:val="0"/>
                      <w:divBdr>
                        <w:top w:val="none" w:sz="0" w:space="0" w:color="auto"/>
                        <w:left w:val="none" w:sz="0" w:space="0" w:color="auto"/>
                        <w:bottom w:val="none" w:sz="0" w:space="0" w:color="auto"/>
                        <w:right w:val="none" w:sz="0" w:space="0" w:color="auto"/>
                      </w:divBdr>
                      <w:divsChild>
                        <w:div w:id="153511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210959">
                  <w:marLeft w:val="0"/>
                  <w:marRight w:val="0"/>
                  <w:marTop w:val="375"/>
                  <w:marBottom w:val="0"/>
                  <w:divBdr>
                    <w:top w:val="none" w:sz="0" w:space="0" w:color="auto"/>
                    <w:left w:val="none" w:sz="0" w:space="0" w:color="auto"/>
                    <w:bottom w:val="none" w:sz="0" w:space="0" w:color="auto"/>
                    <w:right w:val="none" w:sz="0" w:space="0" w:color="auto"/>
                  </w:divBdr>
                  <w:divsChild>
                    <w:div w:id="670841314">
                      <w:marLeft w:val="0"/>
                      <w:marRight w:val="0"/>
                      <w:marTop w:val="0"/>
                      <w:marBottom w:val="0"/>
                      <w:divBdr>
                        <w:top w:val="none" w:sz="0" w:space="0" w:color="auto"/>
                        <w:left w:val="none" w:sz="0" w:space="0" w:color="auto"/>
                        <w:bottom w:val="none" w:sz="0" w:space="0" w:color="auto"/>
                        <w:right w:val="none" w:sz="0" w:space="0" w:color="auto"/>
                      </w:divBdr>
                    </w:div>
                  </w:divsChild>
                </w:div>
                <w:div w:id="456145441">
                  <w:marLeft w:val="0"/>
                  <w:marRight w:val="0"/>
                  <w:marTop w:val="375"/>
                  <w:marBottom w:val="0"/>
                  <w:divBdr>
                    <w:top w:val="none" w:sz="0" w:space="0" w:color="auto"/>
                    <w:left w:val="none" w:sz="0" w:space="0" w:color="auto"/>
                    <w:bottom w:val="none" w:sz="0" w:space="0" w:color="auto"/>
                    <w:right w:val="none" w:sz="0" w:space="0" w:color="auto"/>
                  </w:divBdr>
                  <w:divsChild>
                    <w:div w:id="1479229068">
                      <w:marLeft w:val="0"/>
                      <w:marRight w:val="0"/>
                      <w:marTop w:val="0"/>
                      <w:marBottom w:val="0"/>
                      <w:divBdr>
                        <w:top w:val="none" w:sz="0" w:space="0" w:color="auto"/>
                        <w:left w:val="none" w:sz="0" w:space="0" w:color="auto"/>
                        <w:bottom w:val="none" w:sz="0" w:space="0" w:color="auto"/>
                        <w:right w:val="none" w:sz="0" w:space="0" w:color="auto"/>
                      </w:divBdr>
                      <w:divsChild>
                        <w:div w:id="1062025982">
                          <w:marLeft w:val="0"/>
                          <w:marRight w:val="0"/>
                          <w:marTop w:val="0"/>
                          <w:marBottom w:val="0"/>
                          <w:divBdr>
                            <w:top w:val="none" w:sz="0" w:space="0" w:color="auto"/>
                            <w:left w:val="none" w:sz="0" w:space="0" w:color="auto"/>
                            <w:bottom w:val="none" w:sz="0" w:space="0" w:color="auto"/>
                            <w:right w:val="none" w:sz="0" w:space="0" w:color="auto"/>
                          </w:divBdr>
                        </w:div>
                        <w:div w:id="1206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2200">
                  <w:marLeft w:val="0"/>
                  <w:marRight w:val="0"/>
                  <w:marTop w:val="375"/>
                  <w:marBottom w:val="0"/>
                  <w:divBdr>
                    <w:top w:val="none" w:sz="0" w:space="0" w:color="auto"/>
                    <w:left w:val="none" w:sz="0" w:space="0" w:color="auto"/>
                    <w:bottom w:val="none" w:sz="0" w:space="0" w:color="auto"/>
                    <w:right w:val="none" w:sz="0" w:space="0" w:color="auto"/>
                  </w:divBdr>
                  <w:divsChild>
                    <w:div w:id="307366594">
                      <w:marLeft w:val="0"/>
                      <w:marRight w:val="0"/>
                      <w:marTop w:val="0"/>
                      <w:marBottom w:val="0"/>
                      <w:divBdr>
                        <w:top w:val="none" w:sz="0" w:space="0" w:color="auto"/>
                        <w:left w:val="none" w:sz="0" w:space="0" w:color="auto"/>
                        <w:bottom w:val="none" w:sz="0" w:space="0" w:color="auto"/>
                        <w:right w:val="none" w:sz="0" w:space="0" w:color="auto"/>
                      </w:divBdr>
                    </w:div>
                  </w:divsChild>
                </w:div>
                <w:div w:id="152529727">
                  <w:marLeft w:val="0"/>
                  <w:marRight w:val="0"/>
                  <w:marTop w:val="225"/>
                  <w:marBottom w:val="0"/>
                  <w:divBdr>
                    <w:top w:val="none" w:sz="0" w:space="0" w:color="auto"/>
                    <w:left w:val="none" w:sz="0" w:space="0" w:color="auto"/>
                    <w:bottom w:val="none" w:sz="0" w:space="0" w:color="auto"/>
                    <w:right w:val="none" w:sz="0" w:space="0" w:color="auto"/>
                  </w:divBdr>
                  <w:divsChild>
                    <w:div w:id="1403484028">
                      <w:marLeft w:val="0"/>
                      <w:marRight w:val="0"/>
                      <w:marTop w:val="0"/>
                      <w:marBottom w:val="0"/>
                      <w:divBdr>
                        <w:top w:val="none" w:sz="0" w:space="0" w:color="auto"/>
                        <w:left w:val="none" w:sz="0" w:space="0" w:color="auto"/>
                        <w:bottom w:val="none" w:sz="0" w:space="0" w:color="auto"/>
                        <w:right w:val="none" w:sz="0" w:space="0" w:color="auto"/>
                      </w:divBdr>
                      <w:divsChild>
                        <w:div w:id="1047022286">
                          <w:marLeft w:val="0"/>
                          <w:marRight w:val="0"/>
                          <w:marTop w:val="0"/>
                          <w:marBottom w:val="0"/>
                          <w:divBdr>
                            <w:top w:val="single" w:sz="6" w:space="0" w:color="D9D9D9"/>
                            <w:left w:val="none" w:sz="0" w:space="0" w:color="auto"/>
                            <w:bottom w:val="single" w:sz="6" w:space="0" w:color="D9D9D9"/>
                            <w:right w:val="none" w:sz="0" w:space="0" w:color="auto"/>
                          </w:divBdr>
                          <w:divsChild>
                            <w:div w:id="1508132327">
                              <w:marLeft w:val="0"/>
                              <w:marRight w:val="0"/>
                              <w:marTop w:val="0"/>
                              <w:marBottom w:val="0"/>
                              <w:divBdr>
                                <w:top w:val="none" w:sz="0" w:space="0" w:color="auto"/>
                                <w:left w:val="none" w:sz="0" w:space="0" w:color="auto"/>
                                <w:bottom w:val="none" w:sz="0" w:space="0" w:color="auto"/>
                                <w:right w:val="none" w:sz="0" w:space="0" w:color="auto"/>
                              </w:divBdr>
                              <w:divsChild>
                                <w:div w:id="1788235994">
                                  <w:marLeft w:val="0"/>
                                  <w:marRight w:val="0"/>
                                  <w:marTop w:val="0"/>
                                  <w:marBottom w:val="0"/>
                                  <w:divBdr>
                                    <w:top w:val="none" w:sz="0" w:space="0" w:color="auto"/>
                                    <w:left w:val="none" w:sz="0" w:space="0" w:color="auto"/>
                                    <w:bottom w:val="none" w:sz="0" w:space="0" w:color="auto"/>
                                    <w:right w:val="none" w:sz="0" w:space="0" w:color="auto"/>
                                  </w:divBdr>
                                  <w:divsChild>
                                    <w:div w:id="1403065552">
                                      <w:marLeft w:val="0"/>
                                      <w:marRight w:val="0"/>
                                      <w:marTop w:val="0"/>
                                      <w:marBottom w:val="0"/>
                                      <w:divBdr>
                                        <w:top w:val="none" w:sz="0" w:space="0" w:color="auto"/>
                                        <w:left w:val="none" w:sz="0" w:space="0" w:color="auto"/>
                                        <w:bottom w:val="none" w:sz="0" w:space="0" w:color="auto"/>
                                        <w:right w:val="none" w:sz="0" w:space="0" w:color="auto"/>
                                      </w:divBdr>
                                      <w:divsChild>
                                        <w:div w:id="753743404">
                                          <w:marLeft w:val="0"/>
                                          <w:marRight w:val="0"/>
                                          <w:marTop w:val="0"/>
                                          <w:marBottom w:val="0"/>
                                          <w:divBdr>
                                            <w:top w:val="none" w:sz="0" w:space="0" w:color="auto"/>
                                            <w:left w:val="none" w:sz="0" w:space="0" w:color="auto"/>
                                            <w:bottom w:val="none" w:sz="0" w:space="0" w:color="auto"/>
                                            <w:right w:val="none" w:sz="0" w:space="0" w:color="auto"/>
                                          </w:divBdr>
                                          <w:divsChild>
                                            <w:div w:id="1098411193">
                                              <w:marLeft w:val="0"/>
                                              <w:marRight w:val="0"/>
                                              <w:marTop w:val="0"/>
                                              <w:marBottom w:val="0"/>
                                              <w:divBdr>
                                                <w:top w:val="none" w:sz="0" w:space="0" w:color="auto"/>
                                                <w:left w:val="none" w:sz="0" w:space="0" w:color="auto"/>
                                                <w:bottom w:val="none" w:sz="0" w:space="0" w:color="auto"/>
                                                <w:right w:val="none" w:sz="0" w:space="0" w:color="auto"/>
                                              </w:divBdr>
                                              <w:divsChild>
                                                <w:div w:id="1096825832">
                                                  <w:marLeft w:val="0"/>
                                                  <w:marRight w:val="0"/>
                                                  <w:marTop w:val="0"/>
                                                  <w:marBottom w:val="0"/>
                                                  <w:divBdr>
                                                    <w:top w:val="none" w:sz="0" w:space="0" w:color="auto"/>
                                                    <w:left w:val="none" w:sz="0" w:space="0" w:color="auto"/>
                                                    <w:bottom w:val="none" w:sz="0" w:space="0" w:color="auto"/>
                                                    <w:right w:val="none" w:sz="0" w:space="0" w:color="auto"/>
                                                  </w:divBdr>
                                                  <w:divsChild>
                                                    <w:div w:id="910695421">
                                                      <w:marLeft w:val="0"/>
                                                      <w:marRight w:val="0"/>
                                                      <w:marTop w:val="0"/>
                                                      <w:marBottom w:val="0"/>
                                                      <w:divBdr>
                                                        <w:top w:val="none" w:sz="0" w:space="0" w:color="auto"/>
                                                        <w:left w:val="none" w:sz="0" w:space="0" w:color="auto"/>
                                                        <w:bottom w:val="none" w:sz="0" w:space="0" w:color="auto"/>
                                                        <w:right w:val="none" w:sz="0" w:space="0" w:color="auto"/>
                                                      </w:divBdr>
                                                      <w:divsChild>
                                                        <w:div w:id="367876127">
                                                          <w:marLeft w:val="0"/>
                                                          <w:marRight w:val="0"/>
                                                          <w:marTop w:val="0"/>
                                                          <w:marBottom w:val="0"/>
                                                          <w:divBdr>
                                                            <w:top w:val="none" w:sz="0" w:space="0" w:color="auto"/>
                                                            <w:left w:val="none" w:sz="0" w:space="0" w:color="auto"/>
                                                            <w:bottom w:val="none" w:sz="0" w:space="0" w:color="auto"/>
                                                            <w:right w:val="none" w:sz="0" w:space="0" w:color="auto"/>
                                                          </w:divBdr>
                                                          <w:divsChild>
                                                            <w:div w:id="2096054580">
                                                              <w:marLeft w:val="0"/>
                                                              <w:marRight w:val="0"/>
                                                              <w:marTop w:val="0"/>
                                                              <w:marBottom w:val="0"/>
                                                              <w:divBdr>
                                                                <w:top w:val="none" w:sz="0" w:space="0" w:color="auto"/>
                                                                <w:left w:val="none" w:sz="0" w:space="0" w:color="auto"/>
                                                                <w:bottom w:val="none" w:sz="0" w:space="0" w:color="auto"/>
                                                                <w:right w:val="none" w:sz="0" w:space="0" w:color="auto"/>
                                                              </w:divBdr>
                                                              <w:divsChild>
                                                                <w:div w:id="1752386995">
                                                                  <w:marLeft w:val="0"/>
                                                                  <w:marRight w:val="0"/>
                                                                  <w:marTop w:val="0"/>
                                                                  <w:marBottom w:val="0"/>
                                                                  <w:divBdr>
                                                                    <w:top w:val="none" w:sz="0" w:space="0" w:color="auto"/>
                                                                    <w:left w:val="none" w:sz="0" w:space="0" w:color="auto"/>
                                                                    <w:bottom w:val="none" w:sz="0" w:space="0" w:color="auto"/>
                                                                    <w:right w:val="none" w:sz="0" w:space="0" w:color="auto"/>
                                                                  </w:divBdr>
                                                                  <w:divsChild>
                                                                    <w:div w:id="175074471">
                                                                      <w:marLeft w:val="0"/>
                                                                      <w:marRight w:val="0"/>
                                                                      <w:marTop w:val="0"/>
                                                                      <w:marBottom w:val="0"/>
                                                                      <w:divBdr>
                                                                        <w:top w:val="none" w:sz="0" w:space="0" w:color="auto"/>
                                                                        <w:left w:val="none" w:sz="0" w:space="0" w:color="auto"/>
                                                                        <w:bottom w:val="none" w:sz="0" w:space="0" w:color="auto"/>
                                                                        <w:right w:val="none" w:sz="0" w:space="0" w:color="auto"/>
                                                                      </w:divBdr>
                                                                      <w:divsChild>
                                                                        <w:div w:id="1393191518">
                                                                          <w:marLeft w:val="0"/>
                                                                          <w:marRight w:val="0"/>
                                                                          <w:marTop w:val="0"/>
                                                                          <w:marBottom w:val="0"/>
                                                                          <w:divBdr>
                                                                            <w:top w:val="none" w:sz="0" w:space="0" w:color="auto"/>
                                                                            <w:left w:val="none" w:sz="0" w:space="0" w:color="auto"/>
                                                                            <w:bottom w:val="none" w:sz="0" w:space="0" w:color="auto"/>
                                                                            <w:right w:val="none" w:sz="0" w:space="0" w:color="auto"/>
                                                                          </w:divBdr>
                                                                          <w:divsChild>
                                                                            <w:div w:id="1077241005">
                                                                              <w:marLeft w:val="0"/>
                                                                              <w:marRight w:val="0"/>
                                                                              <w:marTop w:val="0"/>
                                                                              <w:marBottom w:val="0"/>
                                                                              <w:divBdr>
                                                                                <w:top w:val="none" w:sz="0" w:space="0" w:color="auto"/>
                                                                                <w:left w:val="none" w:sz="0" w:space="0" w:color="auto"/>
                                                                                <w:bottom w:val="none" w:sz="0" w:space="0" w:color="auto"/>
                                                                                <w:right w:val="none" w:sz="0" w:space="0" w:color="auto"/>
                                                                              </w:divBdr>
                                                                            </w:div>
                                                                            <w:div w:id="169221738">
                                                                              <w:marLeft w:val="0"/>
                                                                              <w:marRight w:val="0"/>
                                                                              <w:marTop w:val="0"/>
                                                                              <w:marBottom w:val="0"/>
                                                                              <w:divBdr>
                                                                                <w:top w:val="none" w:sz="0" w:space="0" w:color="auto"/>
                                                                                <w:left w:val="none" w:sz="0" w:space="0" w:color="auto"/>
                                                                                <w:bottom w:val="none" w:sz="0" w:space="0" w:color="auto"/>
                                                                                <w:right w:val="none" w:sz="0" w:space="0" w:color="auto"/>
                                                                              </w:divBdr>
                                                                            </w:div>
                                                                          </w:divsChild>
                                                                        </w:div>
                                                                        <w:div w:id="134488040">
                                                                          <w:marLeft w:val="0"/>
                                                                          <w:marRight w:val="0"/>
                                                                          <w:marTop w:val="0"/>
                                                                          <w:marBottom w:val="0"/>
                                                                          <w:divBdr>
                                                                            <w:top w:val="none" w:sz="0" w:space="0" w:color="auto"/>
                                                                            <w:left w:val="none" w:sz="0" w:space="0" w:color="auto"/>
                                                                            <w:bottom w:val="none" w:sz="0" w:space="0" w:color="auto"/>
                                                                            <w:right w:val="none" w:sz="0" w:space="0" w:color="auto"/>
                                                                          </w:divBdr>
                                                                          <w:divsChild>
                                                                            <w:div w:id="1383481305">
                                                                              <w:marLeft w:val="0"/>
                                                                              <w:marRight w:val="0"/>
                                                                              <w:marTop w:val="0"/>
                                                                              <w:marBottom w:val="0"/>
                                                                              <w:divBdr>
                                                                                <w:top w:val="none" w:sz="0" w:space="0" w:color="auto"/>
                                                                                <w:left w:val="none" w:sz="0" w:space="0" w:color="auto"/>
                                                                                <w:bottom w:val="none" w:sz="0" w:space="0" w:color="auto"/>
                                                                                <w:right w:val="none" w:sz="0" w:space="0" w:color="auto"/>
                                                                              </w:divBdr>
                                                                              <w:divsChild>
                                                                                <w:div w:id="1171523143">
                                                                                  <w:marLeft w:val="8970"/>
                                                                                  <w:marRight w:val="0"/>
                                                                                  <w:marTop w:val="0"/>
                                                                                  <w:marBottom w:val="0"/>
                                                                                  <w:divBdr>
                                                                                    <w:top w:val="none" w:sz="0" w:space="0" w:color="auto"/>
                                                                                    <w:left w:val="none" w:sz="0" w:space="0" w:color="auto"/>
                                                                                    <w:bottom w:val="none" w:sz="0" w:space="0" w:color="auto"/>
                                                                                    <w:right w:val="none" w:sz="0" w:space="0" w:color="auto"/>
                                                                                  </w:divBdr>
                                                                                  <w:divsChild>
                                                                                    <w:div w:id="1102653024">
                                                                                      <w:marLeft w:val="0"/>
                                                                                      <w:marRight w:val="0"/>
                                                                                      <w:marTop w:val="0"/>
                                                                                      <w:marBottom w:val="0"/>
                                                                                      <w:divBdr>
                                                                                        <w:top w:val="none" w:sz="0" w:space="0" w:color="auto"/>
                                                                                        <w:left w:val="none" w:sz="0" w:space="0" w:color="auto"/>
                                                                                        <w:bottom w:val="none" w:sz="0" w:space="0" w:color="auto"/>
                                                                                        <w:right w:val="none" w:sz="0" w:space="0" w:color="auto"/>
                                                                                      </w:divBdr>
                                                                                      <w:divsChild>
                                                                                        <w:div w:id="416562639">
                                                                                          <w:marLeft w:val="0"/>
                                                                                          <w:marRight w:val="0"/>
                                                                                          <w:marTop w:val="0"/>
                                                                                          <w:marBottom w:val="0"/>
                                                                                          <w:divBdr>
                                                                                            <w:top w:val="none" w:sz="0" w:space="0" w:color="auto"/>
                                                                                            <w:left w:val="none" w:sz="0" w:space="0" w:color="auto"/>
                                                                                            <w:bottom w:val="none" w:sz="0" w:space="0" w:color="auto"/>
                                                                                            <w:right w:val="none" w:sz="0" w:space="0" w:color="auto"/>
                                                                                          </w:divBdr>
                                                                                          <w:divsChild>
                                                                                            <w:div w:id="103577195">
                                                                                              <w:marLeft w:val="0"/>
                                                                                              <w:marRight w:val="0"/>
                                                                                              <w:marTop w:val="0"/>
                                                                                              <w:marBottom w:val="0"/>
                                                                                              <w:divBdr>
                                                                                                <w:top w:val="none" w:sz="0" w:space="0" w:color="auto"/>
                                                                                                <w:left w:val="none" w:sz="0" w:space="0" w:color="auto"/>
                                                                                                <w:bottom w:val="none" w:sz="0" w:space="0" w:color="auto"/>
                                                                                                <w:right w:val="none" w:sz="0" w:space="0" w:color="auto"/>
                                                                                              </w:divBdr>
                                                                                              <w:divsChild>
                                                                                                <w:div w:id="1382635206">
                                                                                                  <w:marLeft w:val="0"/>
                                                                                                  <w:marRight w:val="0"/>
                                                                                                  <w:marTop w:val="0"/>
                                                                                                  <w:marBottom w:val="0"/>
                                                                                                  <w:divBdr>
                                                                                                    <w:top w:val="none" w:sz="0" w:space="0" w:color="auto"/>
                                                                                                    <w:left w:val="none" w:sz="0" w:space="0" w:color="auto"/>
                                                                                                    <w:bottom w:val="none" w:sz="0" w:space="0" w:color="auto"/>
                                                                                                    <w:right w:val="none" w:sz="0" w:space="0" w:color="auto"/>
                                                                                                  </w:divBdr>
                                                                                                  <w:divsChild>
                                                                                                    <w:div w:id="2321097">
                                                                                                      <w:marLeft w:val="0"/>
                                                                                                      <w:marRight w:val="0"/>
                                                                                                      <w:marTop w:val="75"/>
                                                                                                      <w:marBottom w:val="0"/>
                                                                                                      <w:divBdr>
                                                                                                        <w:top w:val="single" w:sz="6" w:space="4" w:color="C8C8C8"/>
                                                                                                        <w:left w:val="single" w:sz="6" w:space="4" w:color="C8C8C8"/>
                                                                                                        <w:bottom w:val="single" w:sz="6" w:space="4" w:color="C8C8C8"/>
                                                                                                        <w:right w:val="single" w:sz="6" w:space="4" w:color="C8C8C8"/>
                                                                                                      </w:divBdr>
                                                                                                    </w:div>
                                                                                                    <w:div w:id="2006591049">
                                                                                                      <w:marLeft w:val="0"/>
                                                                                                      <w:marRight w:val="0"/>
                                                                                                      <w:marTop w:val="75"/>
                                                                                                      <w:marBottom w:val="0"/>
                                                                                                      <w:divBdr>
                                                                                                        <w:top w:val="single" w:sz="6" w:space="4" w:color="C8C8C8"/>
                                                                                                        <w:left w:val="single" w:sz="6" w:space="4" w:color="C8C8C8"/>
                                                                                                        <w:bottom w:val="single" w:sz="6" w:space="4" w:color="C8C8C8"/>
                                                                                                        <w:right w:val="single" w:sz="6" w:space="4" w:color="C8C8C8"/>
                                                                                                      </w:divBdr>
                                                                                                    </w:div>
                                                                                                    <w:div w:id="1887987596">
                                                                                                      <w:marLeft w:val="0"/>
                                                                                                      <w:marRight w:val="0"/>
                                                                                                      <w:marTop w:val="75"/>
                                                                                                      <w:marBottom w:val="0"/>
                                                                                                      <w:divBdr>
                                                                                                        <w:top w:val="single" w:sz="6" w:space="4" w:color="C8C8C8"/>
                                                                                                        <w:left w:val="single" w:sz="6" w:space="4" w:color="C8C8C8"/>
                                                                                                        <w:bottom w:val="single" w:sz="6" w:space="4" w:color="C8C8C8"/>
                                                                                                        <w:right w:val="single" w:sz="6" w:space="4" w:color="C8C8C8"/>
                                                                                                      </w:divBdr>
                                                                                                    </w:div>
                                                                                                    <w:div w:id="60025732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400408">
                  <w:marLeft w:val="0"/>
                  <w:marRight w:val="0"/>
                  <w:marTop w:val="225"/>
                  <w:marBottom w:val="0"/>
                  <w:divBdr>
                    <w:top w:val="none" w:sz="0" w:space="0" w:color="auto"/>
                    <w:left w:val="none" w:sz="0" w:space="0" w:color="auto"/>
                    <w:bottom w:val="none" w:sz="0" w:space="0" w:color="auto"/>
                    <w:right w:val="none" w:sz="0" w:space="0" w:color="auto"/>
                  </w:divBdr>
                  <w:divsChild>
                    <w:div w:id="1748266119">
                      <w:marLeft w:val="0"/>
                      <w:marRight w:val="0"/>
                      <w:marTop w:val="0"/>
                      <w:marBottom w:val="0"/>
                      <w:divBdr>
                        <w:top w:val="none" w:sz="0" w:space="0" w:color="auto"/>
                        <w:left w:val="none" w:sz="0" w:space="0" w:color="auto"/>
                        <w:bottom w:val="none" w:sz="0" w:space="0" w:color="auto"/>
                        <w:right w:val="none" w:sz="0" w:space="0" w:color="auto"/>
                      </w:divBdr>
                    </w:div>
                  </w:divsChild>
                </w:div>
                <w:div w:id="1187478342">
                  <w:marLeft w:val="0"/>
                  <w:marRight w:val="0"/>
                  <w:marTop w:val="225"/>
                  <w:marBottom w:val="0"/>
                  <w:divBdr>
                    <w:top w:val="none" w:sz="0" w:space="0" w:color="auto"/>
                    <w:left w:val="none" w:sz="0" w:space="0" w:color="auto"/>
                    <w:bottom w:val="none" w:sz="0" w:space="0" w:color="auto"/>
                    <w:right w:val="none" w:sz="0" w:space="0" w:color="auto"/>
                  </w:divBdr>
                  <w:divsChild>
                    <w:div w:id="228880257">
                      <w:marLeft w:val="0"/>
                      <w:marRight w:val="0"/>
                      <w:marTop w:val="0"/>
                      <w:marBottom w:val="0"/>
                      <w:divBdr>
                        <w:top w:val="none" w:sz="0" w:space="0" w:color="auto"/>
                        <w:left w:val="none" w:sz="0" w:space="0" w:color="auto"/>
                        <w:bottom w:val="none" w:sz="0" w:space="0" w:color="auto"/>
                        <w:right w:val="none" w:sz="0" w:space="0" w:color="auto"/>
                      </w:divBdr>
                    </w:div>
                  </w:divsChild>
                </w:div>
                <w:div w:id="238682591">
                  <w:marLeft w:val="0"/>
                  <w:marRight w:val="0"/>
                  <w:marTop w:val="375"/>
                  <w:marBottom w:val="0"/>
                  <w:divBdr>
                    <w:top w:val="none" w:sz="0" w:space="0" w:color="auto"/>
                    <w:left w:val="none" w:sz="0" w:space="0" w:color="auto"/>
                    <w:bottom w:val="none" w:sz="0" w:space="0" w:color="auto"/>
                    <w:right w:val="none" w:sz="0" w:space="0" w:color="auto"/>
                  </w:divBdr>
                  <w:divsChild>
                    <w:div w:id="1404987079">
                      <w:marLeft w:val="0"/>
                      <w:marRight w:val="0"/>
                      <w:marTop w:val="0"/>
                      <w:marBottom w:val="0"/>
                      <w:divBdr>
                        <w:top w:val="none" w:sz="0" w:space="0" w:color="auto"/>
                        <w:left w:val="none" w:sz="0" w:space="0" w:color="auto"/>
                        <w:bottom w:val="none" w:sz="0" w:space="0" w:color="auto"/>
                        <w:right w:val="none" w:sz="0" w:space="0" w:color="auto"/>
                      </w:divBdr>
                      <w:divsChild>
                        <w:div w:id="1709184363">
                          <w:marLeft w:val="0"/>
                          <w:marRight w:val="0"/>
                          <w:marTop w:val="0"/>
                          <w:marBottom w:val="0"/>
                          <w:divBdr>
                            <w:top w:val="none" w:sz="0" w:space="0" w:color="auto"/>
                            <w:left w:val="none" w:sz="0" w:space="0" w:color="auto"/>
                            <w:bottom w:val="none" w:sz="0" w:space="0" w:color="auto"/>
                            <w:right w:val="none" w:sz="0" w:space="0" w:color="auto"/>
                          </w:divBdr>
                        </w:div>
                        <w:div w:id="6735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1352">
                  <w:marLeft w:val="0"/>
                  <w:marRight w:val="0"/>
                  <w:marTop w:val="375"/>
                  <w:marBottom w:val="0"/>
                  <w:divBdr>
                    <w:top w:val="none" w:sz="0" w:space="0" w:color="auto"/>
                    <w:left w:val="none" w:sz="0" w:space="0" w:color="auto"/>
                    <w:bottom w:val="none" w:sz="0" w:space="0" w:color="auto"/>
                    <w:right w:val="none" w:sz="0" w:space="0" w:color="auto"/>
                  </w:divBdr>
                  <w:divsChild>
                    <w:div w:id="1564175070">
                      <w:marLeft w:val="0"/>
                      <w:marRight w:val="0"/>
                      <w:marTop w:val="0"/>
                      <w:marBottom w:val="0"/>
                      <w:divBdr>
                        <w:top w:val="none" w:sz="0" w:space="0" w:color="auto"/>
                        <w:left w:val="none" w:sz="0" w:space="0" w:color="auto"/>
                        <w:bottom w:val="none" w:sz="0" w:space="0" w:color="auto"/>
                        <w:right w:val="none" w:sz="0" w:space="0" w:color="auto"/>
                      </w:divBdr>
                    </w:div>
                  </w:divsChild>
                </w:div>
                <w:div w:id="975644894">
                  <w:marLeft w:val="0"/>
                  <w:marRight w:val="0"/>
                  <w:marTop w:val="225"/>
                  <w:marBottom w:val="0"/>
                  <w:divBdr>
                    <w:top w:val="none" w:sz="0" w:space="0" w:color="auto"/>
                    <w:left w:val="none" w:sz="0" w:space="0" w:color="auto"/>
                    <w:bottom w:val="none" w:sz="0" w:space="0" w:color="auto"/>
                    <w:right w:val="none" w:sz="0" w:space="0" w:color="auto"/>
                  </w:divBdr>
                  <w:divsChild>
                    <w:div w:id="116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90402">
          <w:marLeft w:val="0"/>
          <w:marRight w:val="1500"/>
          <w:marTop w:val="0"/>
          <w:marBottom w:val="0"/>
          <w:divBdr>
            <w:top w:val="none" w:sz="0" w:space="0" w:color="auto"/>
            <w:left w:val="none" w:sz="0" w:space="0" w:color="auto"/>
            <w:bottom w:val="none" w:sz="0" w:space="0" w:color="auto"/>
            <w:right w:val="none" w:sz="0" w:space="0" w:color="auto"/>
          </w:divBdr>
          <w:divsChild>
            <w:div w:id="305355228">
              <w:marLeft w:val="-45"/>
              <w:marRight w:val="-45"/>
              <w:marTop w:val="0"/>
              <w:marBottom w:val="0"/>
              <w:divBdr>
                <w:top w:val="none" w:sz="0" w:space="0" w:color="auto"/>
                <w:left w:val="none" w:sz="0" w:space="0" w:color="auto"/>
                <w:bottom w:val="none" w:sz="0" w:space="0" w:color="auto"/>
                <w:right w:val="none" w:sz="0" w:space="0" w:color="auto"/>
              </w:divBdr>
              <w:divsChild>
                <w:div w:id="1254508876">
                  <w:marLeft w:val="0"/>
                  <w:marRight w:val="0"/>
                  <w:marTop w:val="0"/>
                  <w:marBottom w:val="0"/>
                  <w:divBdr>
                    <w:top w:val="none" w:sz="0" w:space="0" w:color="auto"/>
                    <w:left w:val="none" w:sz="0" w:space="0" w:color="auto"/>
                    <w:bottom w:val="none" w:sz="0" w:space="0" w:color="auto"/>
                    <w:right w:val="none" w:sz="0" w:space="0" w:color="auto"/>
                  </w:divBdr>
                  <w:divsChild>
                    <w:div w:id="1381589482">
                      <w:marLeft w:val="0"/>
                      <w:marRight w:val="0"/>
                      <w:marTop w:val="0"/>
                      <w:marBottom w:val="0"/>
                      <w:divBdr>
                        <w:top w:val="none" w:sz="0" w:space="0" w:color="auto"/>
                        <w:left w:val="none" w:sz="0" w:space="0" w:color="auto"/>
                        <w:bottom w:val="none" w:sz="0" w:space="0" w:color="auto"/>
                        <w:right w:val="none" w:sz="0" w:space="0" w:color="auto"/>
                      </w:divBdr>
                      <w:divsChild>
                        <w:div w:id="1030837993">
                          <w:marLeft w:val="45"/>
                          <w:marRight w:val="45"/>
                          <w:marTop w:val="0"/>
                          <w:marBottom w:val="0"/>
                          <w:divBdr>
                            <w:top w:val="none" w:sz="0" w:space="0" w:color="auto"/>
                            <w:left w:val="none" w:sz="0" w:space="0" w:color="auto"/>
                            <w:bottom w:val="none" w:sz="0" w:space="0" w:color="auto"/>
                            <w:right w:val="none" w:sz="0" w:space="0" w:color="auto"/>
                          </w:divBdr>
                          <w:divsChild>
                            <w:div w:id="116281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4054">
                      <w:marLeft w:val="0"/>
                      <w:marRight w:val="0"/>
                      <w:marTop w:val="0"/>
                      <w:marBottom w:val="0"/>
                      <w:divBdr>
                        <w:top w:val="none" w:sz="0" w:space="0" w:color="auto"/>
                        <w:left w:val="none" w:sz="0" w:space="0" w:color="auto"/>
                        <w:bottom w:val="none" w:sz="0" w:space="0" w:color="auto"/>
                        <w:right w:val="none" w:sz="0" w:space="0" w:color="auto"/>
                      </w:divBdr>
                      <w:divsChild>
                        <w:div w:id="2113817617">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75584">
      <w:bodyDiv w:val="1"/>
      <w:marLeft w:val="0"/>
      <w:marRight w:val="0"/>
      <w:marTop w:val="0"/>
      <w:marBottom w:val="0"/>
      <w:divBdr>
        <w:top w:val="none" w:sz="0" w:space="0" w:color="auto"/>
        <w:left w:val="none" w:sz="0" w:space="0" w:color="auto"/>
        <w:bottom w:val="none" w:sz="0" w:space="0" w:color="auto"/>
        <w:right w:val="none" w:sz="0" w:space="0" w:color="auto"/>
      </w:divBdr>
      <w:divsChild>
        <w:div w:id="1220357814">
          <w:marLeft w:val="0"/>
          <w:marRight w:val="150"/>
          <w:marTop w:val="0"/>
          <w:marBottom w:val="75"/>
          <w:divBdr>
            <w:top w:val="none" w:sz="0" w:space="0" w:color="auto"/>
            <w:left w:val="none" w:sz="0" w:space="0" w:color="auto"/>
            <w:bottom w:val="none" w:sz="0" w:space="0" w:color="auto"/>
            <w:right w:val="none" w:sz="0" w:space="0" w:color="auto"/>
          </w:divBdr>
        </w:div>
        <w:div w:id="34043755">
          <w:marLeft w:val="0"/>
          <w:marRight w:val="150"/>
          <w:marTop w:val="150"/>
          <w:marBottom w:val="150"/>
          <w:divBdr>
            <w:top w:val="none" w:sz="0" w:space="0" w:color="auto"/>
            <w:left w:val="none" w:sz="0" w:space="0" w:color="auto"/>
            <w:bottom w:val="none" w:sz="0" w:space="0" w:color="auto"/>
            <w:right w:val="none" w:sz="0" w:space="0" w:color="auto"/>
          </w:divBdr>
        </w:div>
        <w:div w:id="1732535758">
          <w:marLeft w:val="0"/>
          <w:marRight w:val="150"/>
          <w:marTop w:val="0"/>
          <w:marBottom w:val="0"/>
          <w:divBdr>
            <w:top w:val="none" w:sz="0" w:space="0" w:color="auto"/>
            <w:left w:val="none" w:sz="0" w:space="0" w:color="auto"/>
            <w:bottom w:val="none" w:sz="0" w:space="0" w:color="auto"/>
            <w:right w:val="none" w:sz="0" w:space="0" w:color="auto"/>
          </w:divBdr>
        </w:div>
      </w:divsChild>
    </w:div>
    <w:div w:id="790634188">
      <w:bodyDiv w:val="1"/>
      <w:marLeft w:val="0"/>
      <w:marRight w:val="0"/>
      <w:marTop w:val="0"/>
      <w:marBottom w:val="0"/>
      <w:divBdr>
        <w:top w:val="none" w:sz="0" w:space="0" w:color="auto"/>
        <w:left w:val="none" w:sz="0" w:space="0" w:color="auto"/>
        <w:bottom w:val="none" w:sz="0" w:space="0" w:color="auto"/>
        <w:right w:val="none" w:sz="0" w:space="0" w:color="auto"/>
      </w:divBdr>
      <w:divsChild>
        <w:div w:id="2010208808">
          <w:marLeft w:val="0"/>
          <w:marRight w:val="0"/>
          <w:marTop w:val="0"/>
          <w:marBottom w:val="75"/>
          <w:divBdr>
            <w:top w:val="none" w:sz="0" w:space="0" w:color="auto"/>
            <w:left w:val="none" w:sz="0" w:space="0" w:color="auto"/>
            <w:bottom w:val="none" w:sz="0" w:space="0" w:color="auto"/>
            <w:right w:val="none" w:sz="0" w:space="0" w:color="auto"/>
          </w:divBdr>
        </w:div>
        <w:div w:id="1796482499">
          <w:marLeft w:val="0"/>
          <w:marRight w:val="0"/>
          <w:marTop w:val="0"/>
          <w:marBottom w:val="75"/>
          <w:divBdr>
            <w:top w:val="single" w:sz="6" w:space="3" w:color="DEDEDE"/>
            <w:left w:val="single" w:sz="6" w:space="3" w:color="DEDEDE"/>
            <w:bottom w:val="single" w:sz="6" w:space="3" w:color="DEDEDE"/>
            <w:right w:val="single" w:sz="6" w:space="3" w:color="DEDEDE"/>
          </w:divBdr>
          <w:divsChild>
            <w:div w:id="12233223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790711642">
      <w:bodyDiv w:val="1"/>
      <w:marLeft w:val="0"/>
      <w:marRight w:val="0"/>
      <w:marTop w:val="0"/>
      <w:marBottom w:val="0"/>
      <w:divBdr>
        <w:top w:val="none" w:sz="0" w:space="0" w:color="auto"/>
        <w:left w:val="none" w:sz="0" w:space="0" w:color="auto"/>
        <w:bottom w:val="none" w:sz="0" w:space="0" w:color="auto"/>
        <w:right w:val="none" w:sz="0" w:space="0" w:color="auto"/>
      </w:divBdr>
      <w:divsChild>
        <w:div w:id="1351372620">
          <w:marLeft w:val="0"/>
          <w:marRight w:val="0"/>
          <w:marTop w:val="0"/>
          <w:marBottom w:val="300"/>
          <w:divBdr>
            <w:top w:val="none" w:sz="0" w:space="0" w:color="auto"/>
            <w:left w:val="none" w:sz="0" w:space="0" w:color="auto"/>
            <w:bottom w:val="none" w:sz="0" w:space="0" w:color="auto"/>
            <w:right w:val="none" w:sz="0" w:space="0" w:color="auto"/>
          </w:divBdr>
          <w:divsChild>
            <w:div w:id="359548665">
              <w:marLeft w:val="0"/>
              <w:marRight w:val="0"/>
              <w:marTop w:val="0"/>
              <w:marBottom w:val="0"/>
              <w:divBdr>
                <w:top w:val="none" w:sz="0" w:space="0" w:color="auto"/>
                <w:left w:val="none" w:sz="0" w:space="0" w:color="auto"/>
                <w:bottom w:val="none" w:sz="0" w:space="0" w:color="auto"/>
                <w:right w:val="none" w:sz="0" w:space="0" w:color="auto"/>
              </w:divBdr>
              <w:divsChild>
                <w:div w:id="208837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754267">
      <w:bodyDiv w:val="1"/>
      <w:marLeft w:val="0"/>
      <w:marRight w:val="0"/>
      <w:marTop w:val="0"/>
      <w:marBottom w:val="0"/>
      <w:divBdr>
        <w:top w:val="none" w:sz="0" w:space="0" w:color="auto"/>
        <w:left w:val="none" w:sz="0" w:space="0" w:color="auto"/>
        <w:bottom w:val="none" w:sz="0" w:space="0" w:color="auto"/>
        <w:right w:val="none" w:sz="0" w:space="0" w:color="auto"/>
      </w:divBdr>
      <w:divsChild>
        <w:div w:id="320933934">
          <w:marLeft w:val="0"/>
          <w:marRight w:val="0"/>
          <w:marTop w:val="0"/>
          <w:marBottom w:val="75"/>
          <w:divBdr>
            <w:top w:val="none" w:sz="0" w:space="0" w:color="auto"/>
            <w:left w:val="none" w:sz="0" w:space="0" w:color="auto"/>
            <w:bottom w:val="none" w:sz="0" w:space="0" w:color="auto"/>
            <w:right w:val="none" w:sz="0" w:space="0" w:color="auto"/>
          </w:divBdr>
        </w:div>
      </w:divsChild>
    </w:div>
    <w:div w:id="792024016">
      <w:bodyDiv w:val="1"/>
      <w:marLeft w:val="0"/>
      <w:marRight w:val="0"/>
      <w:marTop w:val="0"/>
      <w:marBottom w:val="0"/>
      <w:divBdr>
        <w:top w:val="none" w:sz="0" w:space="0" w:color="auto"/>
        <w:left w:val="none" w:sz="0" w:space="0" w:color="auto"/>
        <w:bottom w:val="none" w:sz="0" w:space="0" w:color="auto"/>
        <w:right w:val="none" w:sz="0" w:space="0" w:color="auto"/>
      </w:divBdr>
      <w:divsChild>
        <w:div w:id="353310728">
          <w:marLeft w:val="0"/>
          <w:marRight w:val="0"/>
          <w:marTop w:val="0"/>
          <w:marBottom w:val="0"/>
          <w:divBdr>
            <w:top w:val="none" w:sz="0" w:space="0" w:color="auto"/>
            <w:left w:val="none" w:sz="0" w:space="0" w:color="auto"/>
            <w:bottom w:val="none" w:sz="0" w:space="0" w:color="auto"/>
            <w:right w:val="none" w:sz="0" w:space="0" w:color="auto"/>
          </w:divBdr>
          <w:divsChild>
            <w:div w:id="222840029">
              <w:marLeft w:val="0"/>
              <w:marRight w:val="0"/>
              <w:marTop w:val="0"/>
              <w:marBottom w:val="0"/>
              <w:divBdr>
                <w:top w:val="none" w:sz="0" w:space="0" w:color="auto"/>
                <w:left w:val="none" w:sz="0" w:space="0" w:color="auto"/>
                <w:bottom w:val="none" w:sz="0" w:space="0" w:color="auto"/>
                <w:right w:val="none" w:sz="0" w:space="0" w:color="auto"/>
              </w:divBdr>
            </w:div>
            <w:div w:id="2053845586">
              <w:marLeft w:val="0"/>
              <w:marRight w:val="0"/>
              <w:marTop w:val="0"/>
              <w:marBottom w:val="0"/>
              <w:divBdr>
                <w:top w:val="none" w:sz="0" w:space="0" w:color="auto"/>
                <w:left w:val="none" w:sz="0" w:space="0" w:color="auto"/>
                <w:bottom w:val="none" w:sz="0" w:space="0" w:color="auto"/>
                <w:right w:val="none" w:sz="0" w:space="0" w:color="auto"/>
              </w:divBdr>
            </w:div>
          </w:divsChild>
        </w:div>
        <w:div w:id="1654604948">
          <w:marLeft w:val="0"/>
          <w:marRight w:val="0"/>
          <w:marTop w:val="576"/>
          <w:marBottom w:val="288"/>
          <w:divBdr>
            <w:top w:val="single" w:sz="6" w:space="5" w:color="CCCCCC"/>
            <w:left w:val="single" w:sz="6" w:space="5" w:color="CCCCCC"/>
            <w:bottom w:val="single" w:sz="6" w:space="5" w:color="CCCCCC"/>
            <w:right w:val="single" w:sz="6" w:space="5" w:color="CCCCCC"/>
          </w:divBdr>
          <w:divsChild>
            <w:div w:id="1040473430">
              <w:marLeft w:val="0"/>
              <w:marRight w:val="0"/>
              <w:marTop w:val="0"/>
              <w:marBottom w:val="0"/>
              <w:divBdr>
                <w:top w:val="none" w:sz="0" w:space="0" w:color="auto"/>
                <w:left w:val="none" w:sz="0" w:space="0" w:color="auto"/>
                <w:bottom w:val="none" w:sz="0" w:space="0" w:color="auto"/>
                <w:right w:val="none" w:sz="0" w:space="0" w:color="auto"/>
              </w:divBdr>
            </w:div>
          </w:divsChild>
        </w:div>
        <w:div w:id="2004358343">
          <w:marLeft w:val="0"/>
          <w:marRight w:val="0"/>
          <w:marTop w:val="0"/>
          <w:marBottom w:val="240"/>
          <w:divBdr>
            <w:top w:val="none" w:sz="0" w:space="0" w:color="auto"/>
            <w:left w:val="none" w:sz="0" w:space="0" w:color="auto"/>
            <w:bottom w:val="none" w:sz="0" w:space="0" w:color="auto"/>
            <w:right w:val="none" w:sz="0" w:space="0" w:color="auto"/>
          </w:divBdr>
        </w:div>
        <w:div w:id="1872108652">
          <w:marLeft w:val="0"/>
          <w:marRight w:val="0"/>
          <w:marTop w:val="0"/>
          <w:marBottom w:val="264"/>
          <w:divBdr>
            <w:top w:val="none" w:sz="0" w:space="0" w:color="auto"/>
            <w:left w:val="none" w:sz="0" w:space="0" w:color="auto"/>
            <w:bottom w:val="none" w:sz="0" w:space="0" w:color="auto"/>
            <w:right w:val="none" w:sz="0" w:space="0" w:color="auto"/>
          </w:divBdr>
        </w:div>
        <w:div w:id="1770664201">
          <w:marLeft w:val="0"/>
          <w:marRight w:val="0"/>
          <w:marTop w:val="0"/>
          <w:marBottom w:val="0"/>
          <w:divBdr>
            <w:top w:val="none" w:sz="0" w:space="0" w:color="auto"/>
            <w:left w:val="none" w:sz="0" w:space="0" w:color="auto"/>
            <w:bottom w:val="none" w:sz="0" w:space="0" w:color="auto"/>
            <w:right w:val="none" w:sz="0" w:space="0" w:color="auto"/>
          </w:divBdr>
        </w:div>
      </w:divsChild>
    </w:div>
    <w:div w:id="792747215">
      <w:bodyDiv w:val="1"/>
      <w:marLeft w:val="0"/>
      <w:marRight w:val="0"/>
      <w:marTop w:val="0"/>
      <w:marBottom w:val="0"/>
      <w:divBdr>
        <w:top w:val="none" w:sz="0" w:space="0" w:color="auto"/>
        <w:left w:val="none" w:sz="0" w:space="0" w:color="auto"/>
        <w:bottom w:val="none" w:sz="0" w:space="0" w:color="auto"/>
        <w:right w:val="none" w:sz="0" w:space="0" w:color="auto"/>
      </w:divBdr>
      <w:divsChild>
        <w:div w:id="494300010">
          <w:marLeft w:val="0"/>
          <w:marRight w:val="150"/>
          <w:marTop w:val="0"/>
          <w:marBottom w:val="75"/>
          <w:divBdr>
            <w:top w:val="none" w:sz="0" w:space="0" w:color="auto"/>
            <w:left w:val="none" w:sz="0" w:space="0" w:color="auto"/>
            <w:bottom w:val="none" w:sz="0" w:space="0" w:color="auto"/>
            <w:right w:val="none" w:sz="0" w:space="0" w:color="auto"/>
          </w:divBdr>
        </w:div>
        <w:div w:id="1534341242">
          <w:marLeft w:val="0"/>
          <w:marRight w:val="150"/>
          <w:marTop w:val="150"/>
          <w:marBottom w:val="150"/>
          <w:divBdr>
            <w:top w:val="none" w:sz="0" w:space="0" w:color="auto"/>
            <w:left w:val="none" w:sz="0" w:space="0" w:color="auto"/>
            <w:bottom w:val="none" w:sz="0" w:space="0" w:color="auto"/>
            <w:right w:val="none" w:sz="0" w:space="0" w:color="auto"/>
          </w:divBdr>
        </w:div>
        <w:div w:id="1438986488">
          <w:marLeft w:val="0"/>
          <w:marRight w:val="150"/>
          <w:marTop w:val="0"/>
          <w:marBottom w:val="0"/>
          <w:divBdr>
            <w:top w:val="none" w:sz="0" w:space="0" w:color="auto"/>
            <w:left w:val="none" w:sz="0" w:space="0" w:color="auto"/>
            <w:bottom w:val="none" w:sz="0" w:space="0" w:color="auto"/>
            <w:right w:val="none" w:sz="0" w:space="0" w:color="auto"/>
          </w:divBdr>
        </w:div>
      </w:divsChild>
    </w:div>
    <w:div w:id="792941780">
      <w:bodyDiv w:val="1"/>
      <w:marLeft w:val="0"/>
      <w:marRight w:val="0"/>
      <w:marTop w:val="0"/>
      <w:marBottom w:val="0"/>
      <w:divBdr>
        <w:top w:val="none" w:sz="0" w:space="0" w:color="auto"/>
        <w:left w:val="none" w:sz="0" w:space="0" w:color="auto"/>
        <w:bottom w:val="none" w:sz="0" w:space="0" w:color="auto"/>
        <w:right w:val="none" w:sz="0" w:space="0" w:color="auto"/>
      </w:divBdr>
      <w:divsChild>
        <w:div w:id="2126847303">
          <w:marLeft w:val="0"/>
          <w:marRight w:val="0"/>
          <w:marTop w:val="0"/>
          <w:marBottom w:val="300"/>
          <w:divBdr>
            <w:top w:val="none" w:sz="0" w:space="0" w:color="auto"/>
            <w:left w:val="none" w:sz="0" w:space="0" w:color="auto"/>
            <w:bottom w:val="none" w:sz="0" w:space="0" w:color="auto"/>
            <w:right w:val="none" w:sz="0" w:space="0" w:color="auto"/>
          </w:divBdr>
        </w:div>
      </w:divsChild>
    </w:div>
    <w:div w:id="793716844">
      <w:bodyDiv w:val="1"/>
      <w:marLeft w:val="0"/>
      <w:marRight w:val="0"/>
      <w:marTop w:val="0"/>
      <w:marBottom w:val="0"/>
      <w:divBdr>
        <w:top w:val="none" w:sz="0" w:space="0" w:color="auto"/>
        <w:left w:val="none" w:sz="0" w:space="0" w:color="auto"/>
        <w:bottom w:val="none" w:sz="0" w:space="0" w:color="auto"/>
        <w:right w:val="none" w:sz="0" w:space="0" w:color="auto"/>
      </w:divBdr>
      <w:divsChild>
        <w:div w:id="991181594">
          <w:marLeft w:val="0"/>
          <w:marRight w:val="150"/>
          <w:marTop w:val="0"/>
          <w:marBottom w:val="75"/>
          <w:divBdr>
            <w:top w:val="none" w:sz="0" w:space="0" w:color="auto"/>
            <w:left w:val="none" w:sz="0" w:space="0" w:color="auto"/>
            <w:bottom w:val="none" w:sz="0" w:space="0" w:color="auto"/>
            <w:right w:val="none" w:sz="0" w:space="0" w:color="auto"/>
          </w:divBdr>
        </w:div>
        <w:div w:id="1550847850">
          <w:marLeft w:val="0"/>
          <w:marRight w:val="150"/>
          <w:marTop w:val="150"/>
          <w:marBottom w:val="150"/>
          <w:divBdr>
            <w:top w:val="none" w:sz="0" w:space="0" w:color="auto"/>
            <w:left w:val="none" w:sz="0" w:space="0" w:color="auto"/>
            <w:bottom w:val="none" w:sz="0" w:space="0" w:color="auto"/>
            <w:right w:val="none" w:sz="0" w:space="0" w:color="auto"/>
          </w:divBdr>
        </w:div>
        <w:div w:id="1569337262">
          <w:marLeft w:val="0"/>
          <w:marRight w:val="150"/>
          <w:marTop w:val="0"/>
          <w:marBottom w:val="0"/>
          <w:divBdr>
            <w:top w:val="none" w:sz="0" w:space="0" w:color="auto"/>
            <w:left w:val="none" w:sz="0" w:space="0" w:color="auto"/>
            <w:bottom w:val="none" w:sz="0" w:space="0" w:color="auto"/>
            <w:right w:val="none" w:sz="0" w:space="0" w:color="auto"/>
          </w:divBdr>
        </w:div>
      </w:divsChild>
    </w:div>
    <w:div w:id="794444724">
      <w:bodyDiv w:val="1"/>
      <w:marLeft w:val="0"/>
      <w:marRight w:val="0"/>
      <w:marTop w:val="0"/>
      <w:marBottom w:val="0"/>
      <w:divBdr>
        <w:top w:val="none" w:sz="0" w:space="0" w:color="auto"/>
        <w:left w:val="none" w:sz="0" w:space="0" w:color="auto"/>
        <w:bottom w:val="none" w:sz="0" w:space="0" w:color="auto"/>
        <w:right w:val="none" w:sz="0" w:space="0" w:color="auto"/>
      </w:divBdr>
      <w:divsChild>
        <w:div w:id="1312565522">
          <w:marLeft w:val="0"/>
          <w:marRight w:val="0"/>
          <w:marTop w:val="0"/>
          <w:marBottom w:val="0"/>
          <w:divBdr>
            <w:top w:val="none" w:sz="0" w:space="0" w:color="auto"/>
            <w:left w:val="none" w:sz="0" w:space="0" w:color="auto"/>
            <w:bottom w:val="none" w:sz="0" w:space="0" w:color="auto"/>
            <w:right w:val="none" w:sz="0" w:space="0" w:color="auto"/>
          </w:divBdr>
        </w:div>
        <w:div w:id="825438618">
          <w:marLeft w:val="0"/>
          <w:marRight w:val="0"/>
          <w:marTop w:val="300"/>
          <w:marBottom w:val="300"/>
          <w:divBdr>
            <w:top w:val="none" w:sz="0" w:space="0" w:color="auto"/>
            <w:left w:val="none" w:sz="0" w:space="0" w:color="auto"/>
            <w:bottom w:val="none" w:sz="0" w:space="0" w:color="auto"/>
            <w:right w:val="none" w:sz="0" w:space="0" w:color="auto"/>
          </w:divBdr>
        </w:div>
        <w:div w:id="1623345689">
          <w:marLeft w:val="0"/>
          <w:marRight w:val="0"/>
          <w:marTop w:val="0"/>
          <w:marBottom w:val="0"/>
          <w:divBdr>
            <w:top w:val="none" w:sz="0" w:space="0" w:color="auto"/>
            <w:left w:val="none" w:sz="0" w:space="0" w:color="auto"/>
            <w:bottom w:val="none" w:sz="0" w:space="0" w:color="auto"/>
            <w:right w:val="none" w:sz="0" w:space="0" w:color="auto"/>
          </w:divBdr>
          <w:divsChild>
            <w:div w:id="52898037">
              <w:marLeft w:val="0"/>
              <w:marRight w:val="0"/>
              <w:marTop w:val="300"/>
              <w:marBottom w:val="450"/>
              <w:divBdr>
                <w:top w:val="none" w:sz="0" w:space="0" w:color="auto"/>
                <w:left w:val="none" w:sz="0" w:space="0" w:color="auto"/>
                <w:bottom w:val="none" w:sz="0" w:space="0" w:color="auto"/>
                <w:right w:val="none" w:sz="0" w:space="0" w:color="auto"/>
              </w:divBdr>
              <w:divsChild>
                <w:div w:id="1755322656">
                  <w:marLeft w:val="0"/>
                  <w:marRight w:val="0"/>
                  <w:marTop w:val="0"/>
                  <w:marBottom w:val="0"/>
                  <w:divBdr>
                    <w:top w:val="none" w:sz="0" w:space="0" w:color="auto"/>
                    <w:left w:val="none" w:sz="0" w:space="0" w:color="auto"/>
                    <w:bottom w:val="none" w:sz="0" w:space="0" w:color="auto"/>
                    <w:right w:val="none" w:sz="0" w:space="0" w:color="auto"/>
                  </w:divBdr>
                  <w:divsChild>
                    <w:div w:id="2002151074">
                      <w:marLeft w:val="0"/>
                      <w:marRight w:val="0"/>
                      <w:marTop w:val="0"/>
                      <w:marBottom w:val="0"/>
                      <w:divBdr>
                        <w:top w:val="none" w:sz="0" w:space="0" w:color="auto"/>
                        <w:left w:val="none" w:sz="0" w:space="0" w:color="auto"/>
                        <w:bottom w:val="none" w:sz="0" w:space="0" w:color="auto"/>
                        <w:right w:val="none" w:sz="0" w:space="0" w:color="auto"/>
                      </w:divBdr>
                      <w:divsChild>
                        <w:div w:id="478425498">
                          <w:marLeft w:val="0"/>
                          <w:marRight w:val="0"/>
                          <w:marTop w:val="0"/>
                          <w:marBottom w:val="0"/>
                          <w:divBdr>
                            <w:top w:val="none" w:sz="0" w:space="0" w:color="auto"/>
                            <w:left w:val="none" w:sz="0" w:space="0" w:color="auto"/>
                            <w:bottom w:val="none" w:sz="0" w:space="0" w:color="auto"/>
                            <w:right w:val="none" w:sz="0" w:space="0" w:color="auto"/>
                          </w:divBdr>
                          <w:divsChild>
                            <w:div w:id="11078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874246">
          <w:marLeft w:val="0"/>
          <w:marRight w:val="0"/>
          <w:marTop w:val="0"/>
          <w:marBottom w:val="0"/>
          <w:divBdr>
            <w:top w:val="none" w:sz="0" w:space="0" w:color="auto"/>
            <w:left w:val="none" w:sz="0" w:space="0" w:color="auto"/>
            <w:bottom w:val="none" w:sz="0" w:space="0" w:color="auto"/>
            <w:right w:val="none" w:sz="0" w:space="0" w:color="auto"/>
          </w:divBdr>
        </w:div>
      </w:divsChild>
    </w:div>
    <w:div w:id="795177529">
      <w:bodyDiv w:val="1"/>
      <w:marLeft w:val="0"/>
      <w:marRight w:val="0"/>
      <w:marTop w:val="0"/>
      <w:marBottom w:val="0"/>
      <w:divBdr>
        <w:top w:val="none" w:sz="0" w:space="0" w:color="auto"/>
        <w:left w:val="none" w:sz="0" w:space="0" w:color="auto"/>
        <w:bottom w:val="none" w:sz="0" w:space="0" w:color="auto"/>
        <w:right w:val="none" w:sz="0" w:space="0" w:color="auto"/>
      </w:divBdr>
      <w:divsChild>
        <w:div w:id="557862387">
          <w:marLeft w:val="0"/>
          <w:marRight w:val="0"/>
          <w:marTop w:val="300"/>
          <w:marBottom w:val="300"/>
          <w:divBdr>
            <w:top w:val="none" w:sz="0" w:space="0" w:color="auto"/>
            <w:left w:val="none" w:sz="0" w:space="0" w:color="auto"/>
            <w:bottom w:val="none" w:sz="0" w:space="0" w:color="auto"/>
            <w:right w:val="none" w:sz="0" w:space="0" w:color="auto"/>
          </w:divBdr>
        </w:div>
        <w:div w:id="1446340762">
          <w:marLeft w:val="0"/>
          <w:marRight w:val="0"/>
          <w:marTop w:val="0"/>
          <w:marBottom w:val="0"/>
          <w:divBdr>
            <w:top w:val="none" w:sz="0" w:space="0" w:color="auto"/>
            <w:left w:val="none" w:sz="0" w:space="0" w:color="auto"/>
            <w:bottom w:val="none" w:sz="0" w:space="0" w:color="auto"/>
            <w:right w:val="none" w:sz="0" w:space="0" w:color="auto"/>
          </w:divBdr>
          <w:divsChild>
            <w:div w:id="220141762">
              <w:marLeft w:val="0"/>
              <w:marRight w:val="0"/>
              <w:marTop w:val="300"/>
              <w:marBottom w:val="450"/>
              <w:divBdr>
                <w:top w:val="none" w:sz="0" w:space="0" w:color="auto"/>
                <w:left w:val="none" w:sz="0" w:space="0" w:color="auto"/>
                <w:bottom w:val="none" w:sz="0" w:space="0" w:color="auto"/>
                <w:right w:val="none" w:sz="0" w:space="0" w:color="auto"/>
              </w:divBdr>
              <w:divsChild>
                <w:div w:id="388262596">
                  <w:marLeft w:val="0"/>
                  <w:marRight w:val="0"/>
                  <w:marTop w:val="0"/>
                  <w:marBottom w:val="0"/>
                  <w:divBdr>
                    <w:top w:val="none" w:sz="0" w:space="0" w:color="auto"/>
                    <w:left w:val="none" w:sz="0" w:space="0" w:color="auto"/>
                    <w:bottom w:val="none" w:sz="0" w:space="0" w:color="auto"/>
                    <w:right w:val="none" w:sz="0" w:space="0" w:color="auto"/>
                  </w:divBdr>
                  <w:divsChild>
                    <w:div w:id="865022967">
                      <w:marLeft w:val="0"/>
                      <w:marRight w:val="0"/>
                      <w:marTop w:val="0"/>
                      <w:marBottom w:val="0"/>
                      <w:divBdr>
                        <w:top w:val="none" w:sz="0" w:space="0" w:color="auto"/>
                        <w:left w:val="none" w:sz="0" w:space="0" w:color="auto"/>
                        <w:bottom w:val="none" w:sz="0" w:space="0" w:color="auto"/>
                        <w:right w:val="none" w:sz="0" w:space="0" w:color="auto"/>
                      </w:divBdr>
                      <w:divsChild>
                        <w:div w:id="208617825">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4553">
          <w:marLeft w:val="0"/>
          <w:marRight w:val="0"/>
          <w:marTop w:val="0"/>
          <w:marBottom w:val="0"/>
          <w:divBdr>
            <w:top w:val="none" w:sz="0" w:space="0" w:color="auto"/>
            <w:left w:val="none" w:sz="0" w:space="0" w:color="auto"/>
            <w:bottom w:val="none" w:sz="0" w:space="0" w:color="auto"/>
            <w:right w:val="none" w:sz="0" w:space="0" w:color="auto"/>
          </w:divBdr>
        </w:div>
      </w:divsChild>
    </w:div>
    <w:div w:id="795412967">
      <w:bodyDiv w:val="1"/>
      <w:marLeft w:val="0"/>
      <w:marRight w:val="0"/>
      <w:marTop w:val="0"/>
      <w:marBottom w:val="0"/>
      <w:divBdr>
        <w:top w:val="none" w:sz="0" w:space="0" w:color="auto"/>
        <w:left w:val="none" w:sz="0" w:space="0" w:color="auto"/>
        <w:bottom w:val="none" w:sz="0" w:space="0" w:color="auto"/>
        <w:right w:val="none" w:sz="0" w:space="0" w:color="auto"/>
      </w:divBdr>
      <w:divsChild>
        <w:div w:id="869875087">
          <w:marLeft w:val="0"/>
          <w:marRight w:val="0"/>
          <w:marTop w:val="0"/>
          <w:marBottom w:val="0"/>
          <w:divBdr>
            <w:top w:val="none" w:sz="0" w:space="0" w:color="auto"/>
            <w:left w:val="none" w:sz="0" w:space="0" w:color="auto"/>
            <w:bottom w:val="none" w:sz="0" w:space="0" w:color="auto"/>
            <w:right w:val="none" w:sz="0" w:space="0" w:color="auto"/>
          </w:divBdr>
        </w:div>
      </w:divsChild>
    </w:div>
    <w:div w:id="795830015">
      <w:bodyDiv w:val="1"/>
      <w:marLeft w:val="0"/>
      <w:marRight w:val="0"/>
      <w:marTop w:val="0"/>
      <w:marBottom w:val="0"/>
      <w:divBdr>
        <w:top w:val="none" w:sz="0" w:space="0" w:color="auto"/>
        <w:left w:val="none" w:sz="0" w:space="0" w:color="auto"/>
        <w:bottom w:val="none" w:sz="0" w:space="0" w:color="auto"/>
        <w:right w:val="none" w:sz="0" w:space="0" w:color="auto"/>
      </w:divBdr>
      <w:divsChild>
        <w:div w:id="1209146982">
          <w:marLeft w:val="0"/>
          <w:marRight w:val="0"/>
          <w:marTop w:val="0"/>
          <w:marBottom w:val="300"/>
          <w:divBdr>
            <w:top w:val="none" w:sz="0" w:space="0" w:color="auto"/>
            <w:left w:val="none" w:sz="0" w:space="0" w:color="auto"/>
            <w:bottom w:val="none" w:sz="0" w:space="0" w:color="auto"/>
            <w:right w:val="none" w:sz="0" w:space="0" w:color="auto"/>
          </w:divBdr>
        </w:div>
      </w:divsChild>
    </w:div>
    <w:div w:id="796486824">
      <w:bodyDiv w:val="1"/>
      <w:marLeft w:val="0"/>
      <w:marRight w:val="0"/>
      <w:marTop w:val="0"/>
      <w:marBottom w:val="0"/>
      <w:divBdr>
        <w:top w:val="none" w:sz="0" w:space="0" w:color="auto"/>
        <w:left w:val="none" w:sz="0" w:space="0" w:color="auto"/>
        <w:bottom w:val="none" w:sz="0" w:space="0" w:color="auto"/>
        <w:right w:val="none" w:sz="0" w:space="0" w:color="auto"/>
      </w:divBdr>
      <w:divsChild>
        <w:div w:id="488444653">
          <w:marLeft w:val="0"/>
          <w:marRight w:val="150"/>
          <w:marTop w:val="0"/>
          <w:marBottom w:val="75"/>
          <w:divBdr>
            <w:top w:val="none" w:sz="0" w:space="0" w:color="auto"/>
            <w:left w:val="none" w:sz="0" w:space="0" w:color="auto"/>
            <w:bottom w:val="none" w:sz="0" w:space="0" w:color="auto"/>
            <w:right w:val="none" w:sz="0" w:space="0" w:color="auto"/>
          </w:divBdr>
        </w:div>
        <w:div w:id="499928918">
          <w:marLeft w:val="0"/>
          <w:marRight w:val="150"/>
          <w:marTop w:val="150"/>
          <w:marBottom w:val="150"/>
          <w:divBdr>
            <w:top w:val="none" w:sz="0" w:space="0" w:color="auto"/>
            <w:left w:val="none" w:sz="0" w:space="0" w:color="auto"/>
            <w:bottom w:val="none" w:sz="0" w:space="0" w:color="auto"/>
            <w:right w:val="none" w:sz="0" w:space="0" w:color="auto"/>
          </w:divBdr>
        </w:div>
        <w:div w:id="1050616766">
          <w:marLeft w:val="0"/>
          <w:marRight w:val="150"/>
          <w:marTop w:val="0"/>
          <w:marBottom w:val="0"/>
          <w:divBdr>
            <w:top w:val="none" w:sz="0" w:space="0" w:color="auto"/>
            <w:left w:val="none" w:sz="0" w:space="0" w:color="auto"/>
            <w:bottom w:val="none" w:sz="0" w:space="0" w:color="auto"/>
            <w:right w:val="none" w:sz="0" w:space="0" w:color="auto"/>
          </w:divBdr>
        </w:div>
      </w:divsChild>
    </w:div>
    <w:div w:id="796680464">
      <w:bodyDiv w:val="1"/>
      <w:marLeft w:val="0"/>
      <w:marRight w:val="0"/>
      <w:marTop w:val="0"/>
      <w:marBottom w:val="0"/>
      <w:divBdr>
        <w:top w:val="none" w:sz="0" w:space="0" w:color="auto"/>
        <w:left w:val="none" w:sz="0" w:space="0" w:color="auto"/>
        <w:bottom w:val="none" w:sz="0" w:space="0" w:color="auto"/>
        <w:right w:val="none" w:sz="0" w:space="0" w:color="auto"/>
      </w:divBdr>
      <w:divsChild>
        <w:div w:id="1930845764">
          <w:marLeft w:val="0"/>
          <w:marRight w:val="150"/>
          <w:marTop w:val="0"/>
          <w:marBottom w:val="75"/>
          <w:divBdr>
            <w:top w:val="none" w:sz="0" w:space="0" w:color="auto"/>
            <w:left w:val="none" w:sz="0" w:space="0" w:color="auto"/>
            <w:bottom w:val="none" w:sz="0" w:space="0" w:color="auto"/>
            <w:right w:val="none" w:sz="0" w:space="0" w:color="auto"/>
          </w:divBdr>
        </w:div>
        <w:div w:id="1980770060">
          <w:marLeft w:val="0"/>
          <w:marRight w:val="150"/>
          <w:marTop w:val="150"/>
          <w:marBottom w:val="150"/>
          <w:divBdr>
            <w:top w:val="none" w:sz="0" w:space="0" w:color="auto"/>
            <w:left w:val="none" w:sz="0" w:space="0" w:color="auto"/>
            <w:bottom w:val="none" w:sz="0" w:space="0" w:color="auto"/>
            <w:right w:val="none" w:sz="0" w:space="0" w:color="auto"/>
          </w:divBdr>
        </w:div>
        <w:div w:id="46608862">
          <w:marLeft w:val="0"/>
          <w:marRight w:val="150"/>
          <w:marTop w:val="0"/>
          <w:marBottom w:val="0"/>
          <w:divBdr>
            <w:top w:val="none" w:sz="0" w:space="0" w:color="auto"/>
            <w:left w:val="none" w:sz="0" w:space="0" w:color="auto"/>
            <w:bottom w:val="none" w:sz="0" w:space="0" w:color="auto"/>
            <w:right w:val="none" w:sz="0" w:space="0" w:color="auto"/>
          </w:divBdr>
        </w:div>
      </w:divsChild>
    </w:div>
    <w:div w:id="797528783">
      <w:bodyDiv w:val="1"/>
      <w:marLeft w:val="0"/>
      <w:marRight w:val="0"/>
      <w:marTop w:val="0"/>
      <w:marBottom w:val="0"/>
      <w:divBdr>
        <w:top w:val="none" w:sz="0" w:space="0" w:color="auto"/>
        <w:left w:val="none" w:sz="0" w:space="0" w:color="auto"/>
        <w:bottom w:val="none" w:sz="0" w:space="0" w:color="auto"/>
        <w:right w:val="none" w:sz="0" w:space="0" w:color="auto"/>
      </w:divBdr>
      <w:divsChild>
        <w:div w:id="1988511935">
          <w:marLeft w:val="0"/>
          <w:marRight w:val="0"/>
          <w:marTop w:val="0"/>
          <w:marBottom w:val="150"/>
          <w:divBdr>
            <w:top w:val="none" w:sz="0" w:space="0" w:color="auto"/>
            <w:left w:val="none" w:sz="0" w:space="0" w:color="auto"/>
            <w:bottom w:val="none" w:sz="0" w:space="0" w:color="auto"/>
            <w:right w:val="none" w:sz="0" w:space="0" w:color="auto"/>
          </w:divBdr>
          <w:divsChild>
            <w:div w:id="991327531">
              <w:marLeft w:val="0"/>
              <w:marRight w:val="0"/>
              <w:marTop w:val="0"/>
              <w:marBottom w:val="0"/>
              <w:divBdr>
                <w:top w:val="none" w:sz="0" w:space="0" w:color="auto"/>
                <w:left w:val="none" w:sz="0" w:space="0" w:color="auto"/>
                <w:bottom w:val="none" w:sz="0" w:space="0" w:color="auto"/>
                <w:right w:val="none" w:sz="0" w:space="0" w:color="auto"/>
              </w:divBdr>
              <w:divsChild>
                <w:div w:id="883058418">
                  <w:marLeft w:val="0"/>
                  <w:marRight w:val="150"/>
                  <w:marTop w:val="0"/>
                  <w:marBottom w:val="0"/>
                  <w:divBdr>
                    <w:top w:val="none" w:sz="0" w:space="0" w:color="auto"/>
                    <w:left w:val="none" w:sz="0" w:space="0" w:color="auto"/>
                    <w:bottom w:val="none" w:sz="0" w:space="0" w:color="auto"/>
                    <w:right w:val="none" w:sz="0" w:space="0" w:color="auto"/>
                  </w:divBdr>
                </w:div>
                <w:div w:id="88353082">
                  <w:marLeft w:val="0"/>
                  <w:marRight w:val="150"/>
                  <w:marTop w:val="0"/>
                  <w:marBottom w:val="0"/>
                  <w:divBdr>
                    <w:top w:val="none" w:sz="0" w:space="0" w:color="auto"/>
                    <w:left w:val="none" w:sz="0" w:space="0" w:color="auto"/>
                    <w:bottom w:val="none" w:sz="0" w:space="0" w:color="auto"/>
                    <w:right w:val="none" w:sz="0" w:space="0" w:color="auto"/>
                  </w:divBdr>
                </w:div>
              </w:divsChild>
            </w:div>
            <w:div w:id="1845239500">
              <w:marLeft w:val="0"/>
              <w:marRight w:val="0"/>
              <w:marTop w:val="0"/>
              <w:marBottom w:val="0"/>
              <w:divBdr>
                <w:top w:val="none" w:sz="0" w:space="0" w:color="auto"/>
                <w:left w:val="none" w:sz="0" w:space="0" w:color="auto"/>
                <w:bottom w:val="none" w:sz="0" w:space="0" w:color="auto"/>
                <w:right w:val="none" w:sz="0" w:space="0" w:color="auto"/>
              </w:divBdr>
              <w:divsChild>
                <w:div w:id="1507746555">
                  <w:marLeft w:val="0"/>
                  <w:marRight w:val="0"/>
                  <w:marTop w:val="0"/>
                  <w:marBottom w:val="0"/>
                  <w:divBdr>
                    <w:top w:val="none" w:sz="0" w:space="0" w:color="auto"/>
                    <w:left w:val="none" w:sz="0" w:space="0" w:color="auto"/>
                    <w:bottom w:val="none" w:sz="0" w:space="0" w:color="auto"/>
                    <w:right w:val="none" w:sz="0" w:space="0" w:color="auto"/>
                  </w:divBdr>
                  <w:divsChild>
                    <w:div w:id="1321497613">
                      <w:marLeft w:val="0"/>
                      <w:marRight w:val="0"/>
                      <w:marTop w:val="0"/>
                      <w:marBottom w:val="0"/>
                      <w:divBdr>
                        <w:top w:val="none" w:sz="0" w:space="0" w:color="auto"/>
                        <w:left w:val="none" w:sz="0" w:space="0" w:color="auto"/>
                        <w:bottom w:val="none" w:sz="0" w:space="0" w:color="auto"/>
                        <w:right w:val="none" w:sz="0" w:space="0" w:color="auto"/>
                      </w:divBdr>
                      <w:divsChild>
                        <w:div w:id="598409531">
                          <w:marLeft w:val="0"/>
                          <w:marRight w:val="0"/>
                          <w:marTop w:val="0"/>
                          <w:marBottom w:val="0"/>
                          <w:divBdr>
                            <w:top w:val="none" w:sz="0" w:space="0" w:color="auto"/>
                            <w:left w:val="none" w:sz="0" w:space="0" w:color="auto"/>
                            <w:bottom w:val="none" w:sz="0" w:space="0" w:color="auto"/>
                            <w:right w:val="none" w:sz="0" w:space="0" w:color="auto"/>
                          </w:divBdr>
                        </w:div>
                      </w:divsChild>
                    </w:div>
                    <w:div w:id="970479047">
                      <w:marLeft w:val="0"/>
                      <w:marRight w:val="135"/>
                      <w:marTop w:val="0"/>
                      <w:marBottom w:val="0"/>
                      <w:divBdr>
                        <w:top w:val="none" w:sz="0" w:space="0" w:color="auto"/>
                        <w:left w:val="none" w:sz="0" w:space="0" w:color="auto"/>
                        <w:bottom w:val="none" w:sz="0" w:space="0" w:color="auto"/>
                        <w:right w:val="none" w:sz="0" w:space="0" w:color="auto"/>
                      </w:divBdr>
                    </w:div>
                    <w:div w:id="1437016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042">
          <w:marLeft w:val="0"/>
          <w:marRight w:val="0"/>
          <w:marTop w:val="0"/>
          <w:marBottom w:val="0"/>
          <w:divBdr>
            <w:top w:val="none" w:sz="0" w:space="0" w:color="auto"/>
            <w:left w:val="none" w:sz="0" w:space="0" w:color="auto"/>
            <w:bottom w:val="none" w:sz="0" w:space="0" w:color="auto"/>
            <w:right w:val="none" w:sz="0" w:space="0" w:color="auto"/>
          </w:divBdr>
          <w:divsChild>
            <w:div w:id="573246768">
              <w:marLeft w:val="0"/>
              <w:marRight w:val="0"/>
              <w:marTop w:val="0"/>
              <w:marBottom w:val="0"/>
              <w:divBdr>
                <w:top w:val="none" w:sz="0" w:space="0" w:color="auto"/>
                <w:left w:val="none" w:sz="0" w:space="0" w:color="auto"/>
                <w:bottom w:val="none" w:sz="0" w:space="0" w:color="auto"/>
                <w:right w:val="none" w:sz="0" w:space="0" w:color="auto"/>
              </w:divBdr>
              <w:divsChild>
                <w:div w:id="1477332338">
                  <w:marLeft w:val="0"/>
                  <w:marRight w:val="0"/>
                  <w:marTop w:val="0"/>
                  <w:marBottom w:val="0"/>
                  <w:divBdr>
                    <w:top w:val="none" w:sz="0" w:space="0" w:color="auto"/>
                    <w:left w:val="none" w:sz="0" w:space="0" w:color="auto"/>
                    <w:bottom w:val="none" w:sz="0" w:space="0" w:color="auto"/>
                    <w:right w:val="none" w:sz="0" w:space="0" w:color="auto"/>
                  </w:divBdr>
                </w:div>
              </w:divsChild>
            </w:div>
            <w:div w:id="821389456">
              <w:marLeft w:val="0"/>
              <w:marRight w:val="0"/>
              <w:marTop w:val="375"/>
              <w:marBottom w:val="0"/>
              <w:divBdr>
                <w:top w:val="none" w:sz="0" w:space="0" w:color="auto"/>
                <w:left w:val="none" w:sz="0" w:space="0" w:color="auto"/>
                <w:bottom w:val="none" w:sz="0" w:space="0" w:color="auto"/>
                <w:right w:val="none" w:sz="0" w:space="0" w:color="auto"/>
              </w:divBdr>
              <w:divsChild>
                <w:div w:id="317272556">
                  <w:marLeft w:val="0"/>
                  <w:marRight w:val="0"/>
                  <w:marTop w:val="0"/>
                  <w:marBottom w:val="0"/>
                  <w:divBdr>
                    <w:top w:val="none" w:sz="0" w:space="0" w:color="auto"/>
                    <w:left w:val="none" w:sz="0" w:space="0" w:color="auto"/>
                    <w:bottom w:val="none" w:sz="0" w:space="0" w:color="auto"/>
                    <w:right w:val="none" w:sz="0" w:space="0" w:color="auto"/>
                  </w:divBdr>
                  <w:divsChild>
                    <w:div w:id="21039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10328">
              <w:marLeft w:val="0"/>
              <w:marRight w:val="0"/>
              <w:marTop w:val="375"/>
              <w:marBottom w:val="0"/>
              <w:divBdr>
                <w:top w:val="none" w:sz="0" w:space="0" w:color="auto"/>
                <w:left w:val="none" w:sz="0" w:space="0" w:color="auto"/>
                <w:bottom w:val="none" w:sz="0" w:space="0" w:color="auto"/>
                <w:right w:val="none" w:sz="0" w:space="0" w:color="auto"/>
              </w:divBdr>
              <w:divsChild>
                <w:div w:id="265239197">
                  <w:marLeft w:val="0"/>
                  <w:marRight w:val="0"/>
                  <w:marTop w:val="0"/>
                  <w:marBottom w:val="0"/>
                  <w:divBdr>
                    <w:top w:val="none" w:sz="0" w:space="0" w:color="auto"/>
                    <w:left w:val="none" w:sz="0" w:space="0" w:color="auto"/>
                    <w:bottom w:val="none" w:sz="0" w:space="0" w:color="auto"/>
                    <w:right w:val="none" w:sz="0" w:space="0" w:color="auto"/>
                  </w:divBdr>
                </w:div>
              </w:divsChild>
            </w:div>
            <w:div w:id="781532709">
              <w:marLeft w:val="0"/>
              <w:marRight w:val="0"/>
              <w:marTop w:val="225"/>
              <w:marBottom w:val="0"/>
              <w:divBdr>
                <w:top w:val="none" w:sz="0" w:space="0" w:color="auto"/>
                <w:left w:val="none" w:sz="0" w:space="0" w:color="auto"/>
                <w:bottom w:val="none" w:sz="0" w:space="0" w:color="auto"/>
                <w:right w:val="none" w:sz="0" w:space="0" w:color="auto"/>
              </w:divBdr>
              <w:divsChild>
                <w:div w:id="1105006464">
                  <w:marLeft w:val="0"/>
                  <w:marRight w:val="0"/>
                  <w:marTop w:val="0"/>
                  <w:marBottom w:val="0"/>
                  <w:divBdr>
                    <w:top w:val="none" w:sz="0" w:space="0" w:color="auto"/>
                    <w:left w:val="none" w:sz="0" w:space="0" w:color="auto"/>
                    <w:bottom w:val="none" w:sz="0" w:space="0" w:color="auto"/>
                    <w:right w:val="none" w:sz="0" w:space="0" w:color="auto"/>
                  </w:divBdr>
                </w:div>
              </w:divsChild>
            </w:div>
            <w:div w:id="498347619">
              <w:marLeft w:val="0"/>
              <w:marRight w:val="0"/>
              <w:marTop w:val="225"/>
              <w:marBottom w:val="0"/>
              <w:divBdr>
                <w:top w:val="none" w:sz="0" w:space="0" w:color="auto"/>
                <w:left w:val="none" w:sz="0" w:space="0" w:color="auto"/>
                <w:bottom w:val="none" w:sz="0" w:space="0" w:color="auto"/>
                <w:right w:val="none" w:sz="0" w:space="0" w:color="auto"/>
              </w:divBdr>
              <w:divsChild>
                <w:div w:id="100309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179">
      <w:bodyDiv w:val="1"/>
      <w:marLeft w:val="0"/>
      <w:marRight w:val="0"/>
      <w:marTop w:val="0"/>
      <w:marBottom w:val="0"/>
      <w:divBdr>
        <w:top w:val="none" w:sz="0" w:space="0" w:color="auto"/>
        <w:left w:val="none" w:sz="0" w:space="0" w:color="auto"/>
        <w:bottom w:val="none" w:sz="0" w:space="0" w:color="auto"/>
        <w:right w:val="none" w:sz="0" w:space="0" w:color="auto"/>
      </w:divBdr>
      <w:divsChild>
        <w:div w:id="1725833084">
          <w:marLeft w:val="0"/>
          <w:marRight w:val="375"/>
          <w:marTop w:val="0"/>
          <w:marBottom w:val="0"/>
          <w:divBdr>
            <w:top w:val="none" w:sz="0" w:space="0" w:color="auto"/>
            <w:left w:val="none" w:sz="0" w:space="0" w:color="auto"/>
            <w:bottom w:val="none" w:sz="0" w:space="0" w:color="auto"/>
            <w:right w:val="none" w:sz="0" w:space="0" w:color="auto"/>
          </w:divBdr>
        </w:div>
        <w:div w:id="1655985406">
          <w:marLeft w:val="0"/>
          <w:marRight w:val="0"/>
          <w:marTop w:val="0"/>
          <w:marBottom w:val="0"/>
          <w:divBdr>
            <w:top w:val="none" w:sz="0" w:space="0" w:color="auto"/>
            <w:left w:val="none" w:sz="0" w:space="0" w:color="auto"/>
            <w:bottom w:val="none" w:sz="0" w:space="0" w:color="auto"/>
            <w:right w:val="none" w:sz="0" w:space="0" w:color="auto"/>
          </w:divBdr>
        </w:div>
      </w:divsChild>
    </w:div>
    <w:div w:id="797722124">
      <w:bodyDiv w:val="1"/>
      <w:marLeft w:val="0"/>
      <w:marRight w:val="0"/>
      <w:marTop w:val="0"/>
      <w:marBottom w:val="0"/>
      <w:divBdr>
        <w:top w:val="none" w:sz="0" w:space="0" w:color="auto"/>
        <w:left w:val="none" w:sz="0" w:space="0" w:color="auto"/>
        <w:bottom w:val="none" w:sz="0" w:space="0" w:color="auto"/>
        <w:right w:val="none" w:sz="0" w:space="0" w:color="auto"/>
      </w:divBdr>
      <w:divsChild>
        <w:div w:id="348025869">
          <w:marLeft w:val="0"/>
          <w:marRight w:val="0"/>
          <w:marTop w:val="0"/>
          <w:marBottom w:val="300"/>
          <w:divBdr>
            <w:top w:val="none" w:sz="0" w:space="0" w:color="auto"/>
            <w:left w:val="none" w:sz="0" w:space="0" w:color="auto"/>
            <w:bottom w:val="none" w:sz="0" w:space="0" w:color="auto"/>
            <w:right w:val="none" w:sz="0" w:space="0" w:color="auto"/>
          </w:divBdr>
        </w:div>
      </w:divsChild>
    </w:div>
    <w:div w:id="798496519">
      <w:bodyDiv w:val="1"/>
      <w:marLeft w:val="0"/>
      <w:marRight w:val="0"/>
      <w:marTop w:val="0"/>
      <w:marBottom w:val="0"/>
      <w:divBdr>
        <w:top w:val="none" w:sz="0" w:space="0" w:color="auto"/>
        <w:left w:val="none" w:sz="0" w:space="0" w:color="auto"/>
        <w:bottom w:val="none" w:sz="0" w:space="0" w:color="auto"/>
        <w:right w:val="none" w:sz="0" w:space="0" w:color="auto"/>
      </w:divBdr>
      <w:divsChild>
        <w:div w:id="1615819218">
          <w:marLeft w:val="0"/>
          <w:marRight w:val="0"/>
          <w:marTop w:val="0"/>
          <w:marBottom w:val="75"/>
          <w:divBdr>
            <w:top w:val="none" w:sz="0" w:space="0" w:color="auto"/>
            <w:left w:val="none" w:sz="0" w:space="0" w:color="auto"/>
            <w:bottom w:val="none" w:sz="0" w:space="0" w:color="auto"/>
            <w:right w:val="none" w:sz="0" w:space="0" w:color="auto"/>
          </w:divBdr>
        </w:div>
      </w:divsChild>
    </w:div>
    <w:div w:id="799495706">
      <w:bodyDiv w:val="1"/>
      <w:marLeft w:val="0"/>
      <w:marRight w:val="0"/>
      <w:marTop w:val="0"/>
      <w:marBottom w:val="0"/>
      <w:divBdr>
        <w:top w:val="none" w:sz="0" w:space="0" w:color="auto"/>
        <w:left w:val="none" w:sz="0" w:space="0" w:color="auto"/>
        <w:bottom w:val="none" w:sz="0" w:space="0" w:color="auto"/>
        <w:right w:val="none" w:sz="0" w:space="0" w:color="auto"/>
      </w:divBdr>
      <w:divsChild>
        <w:div w:id="157381562">
          <w:marLeft w:val="0"/>
          <w:marRight w:val="0"/>
          <w:marTop w:val="0"/>
          <w:marBottom w:val="150"/>
          <w:divBdr>
            <w:top w:val="none" w:sz="0" w:space="0" w:color="auto"/>
            <w:left w:val="none" w:sz="0" w:space="0" w:color="auto"/>
            <w:bottom w:val="none" w:sz="0" w:space="0" w:color="auto"/>
            <w:right w:val="none" w:sz="0" w:space="0" w:color="auto"/>
          </w:divBdr>
          <w:divsChild>
            <w:div w:id="1078557145">
              <w:marLeft w:val="0"/>
              <w:marRight w:val="0"/>
              <w:marTop w:val="0"/>
              <w:marBottom w:val="0"/>
              <w:divBdr>
                <w:top w:val="none" w:sz="0" w:space="0" w:color="auto"/>
                <w:left w:val="none" w:sz="0" w:space="0" w:color="auto"/>
                <w:bottom w:val="none" w:sz="0" w:space="0" w:color="auto"/>
                <w:right w:val="none" w:sz="0" w:space="0" w:color="auto"/>
              </w:divBdr>
              <w:divsChild>
                <w:div w:id="535898155">
                  <w:marLeft w:val="0"/>
                  <w:marRight w:val="150"/>
                  <w:marTop w:val="0"/>
                  <w:marBottom w:val="0"/>
                  <w:divBdr>
                    <w:top w:val="none" w:sz="0" w:space="0" w:color="auto"/>
                    <w:left w:val="none" w:sz="0" w:space="0" w:color="auto"/>
                    <w:bottom w:val="none" w:sz="0" w:space="0" w:color="auto"/>
                    <w:right w:val="none" w:sz="0" w:space="0" w:color="auto"/>
                  </w:divBdr>
                </w:div>
                <w:div w:id="63531197">
                  <w:marLeft w:val="0"/>
                  <w:marRight w:val="150"/>
                  <w:marTop w:val="0"/>
                  <w:marBottom w:val="0"/>
                  <w:divBdr>
                    <w:top w:val="none" w:sz="0" w:space="0" w:color="auto"/>
                    <w:left w:val="none" w:sz="0" w:space="0" w:color="auto"/>
                    <w:bottom w:val="none" w:sz="0" w:space="0" w:color="auto"/>
                    <w:right w:val="none" w:sz="0" w:space="0" w:color="auto"/>
                  </w:divBdr>
                </w:div>
              </w:divsChild>
            </w:div>
            <w:div w:id="474955864">
              <w:marLeft w:val="0"/>
              <w:marRight w:val="0"/>
              <w:marTop w:val="0"/>
              <w:marBottom w:val="0"/>
              <w:divBdr>
                <w:top w:val="none" w:sz="0" w:space="0" w:color="auto"/>
                <w:left w:val="none" w:sz="0" w:space="0" w:color="auto"/>
                <w:bottom w:val="none" w:sz="0" w:space="0" w:color="auto"/>
                <w:right w:val="none" w:sz="0" w:space="0" w:color="auto"/>
              </w:divBdr>
              <w:divsChild>
                <w:div w:id="693962590">
                  <w:marLeft w:val="0"/>
                  <w:marRight w:val="0"/>
                  <w:marTop w:val="0"/>
                  <w:marBottom w:val="0"/>
                  <w:divBdr>
                    <w:top w:val="none" w:sz="0" w:space="0" w:color="auto"/>
                    <w:left w:val="none" w:sz="0" w:space="0" w:color="auto"/>
                    <w:bottom w:val="none" w:sz="0" w:space="0" w:color="auto"/>
                    <w:right w:val="none" w:sz="0" w:space="0" w:color="auto"/>
                  </w:divBdr>
                  <w:divsChild>
                    <w:div w:id="1189300167">
                      <w:marLeft w:val="0"/>
                      <w:marRight w:val="0"/>
                      <w:marTop w:val="0"/>
                      <w:marBottom w:val="0"/>
                      <w:divBdr>
                        <w:top w:val="none" w:sz="0" w:space="0" w:color="auto"/>
                        <w:left w:val="none" w:sz="0" w:space="0" w:color="auto"/>
                        <w:bottom w:val="none" w:sz="0" w:space="0" w:color="auto"/>
                        <w:right w:val="none" w:sz="0" w:space="0" w:color="auto"/>
                      </w:divBdr>
                      <w:divsChild>
                        <w:div w:id="518590207">
                          <w:marLeft w:val="0"/>
                          <w:marRight w:val="0"/>
                          <w:marTop w:val="0"/>
                          <w:marBottom w:val="0"/>
                          <w:divBdr>
                            <w:top w:val="none" w:sz="0" w:space="0" w:color="auto"/>
                            <w:left w:val="none" w:sz="0" w:space="0" w:color="auto"/>
                            <w:bottom w:val="none" w:sz="0" w:space="0" w:color="auto"/>
                            <w:right w:val="none" w:sz="0" w:space="0" w:color="auto"/>
                          </w:divBdr>
                        </w:div>
                      </w:divsChild>
                    </w:div>
                    <w:div w:id="976959142">
                      <w:marLeft w:val="0"/>
                      <w:marRight w:val="135"/>
                      <w:marTop w:val="0"/>
                      <w:marBottom w:val="0"/>
                      <w:divBdr>
                        <w:top w:val="none" w:sz="0" w:space="0" w:color="auto"/>
                        <w:left w:val="none" w:sz="0" w:space="0" w:color="auto"/>
                        <w:bottom w:val="none" w:sz="0" w:space="0" w:color="auto"/>
                        <w:right w:val="none" w:sz="0" w:space="0" w:color="auto"/>
                      </w:divBdr>
                    </w:div>
                    <w:div w:id="63467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30638">
          <w:marLeft w:val="0"/>
          <w:marRight w:val="0"/>
          <w:marTop w:val="0"/>
          <w:marBottom w:val="0"/>
          <w:divBdr>
            <w:top w:val="none" w:sz="0" w:space="0" w:color="auto"/>
            <w:left w:val="none" w:sz="0" w:space="0" w:color="auto"/>
            <w:bottom w:val="none" w:sz="0" w:space="0" w:color="auto"/>
            <w:right w:val="none" w:sz="0" w:space="0" w:color="auto"/>
          </w:divBdr>
          <w:divsChild>
            <w:div w:id="909460261">
              <w:marLeft w:val="0"/>
              <w:marRight w:val="0"/>
              <w:marTop w:val="0"/>
              <w:marBottom w:val="0"/>
              <w:divBdr>
                <w:top w:val="none" w:sz="0" w:space="0" w:color="auto"/>
                <w:left w:val="none" w:sz="0" w:space="0" w:color="auto"/>
                <w:bottom w:val="none" w:sz="0" w:space="0" w:color="auto"/>
                <w:right w:val="none" w:sz="0" w:space="0" w:color="auto"/>
              </w:divBdr>
              <w:divsChild>
                <w:div w:id="1542552116">
                  <w:marLeft w:val="0"/>
                  <w:marRight w:val="0"/>
                  <w:marTop w:val="0"/>
                  <w:marBottom w:val="0"/>
                  <w:divBdr>
                    <w:top w:val="none" w:sz="0" w:space="0" w:color="auto"/>
                    <w:left w:val="none" w:sz="0" w:space="0" w:color="auto"/>
                    <w:bottom w:val="none" w:sz="0" w:space="0" w:color="auto"/>
                    <w:right w:val="none" w:sz="0" w:space="0" w:color="auto"/>
                  </w:divBdr>
                </w:div>
              </w:divsChild>
            </w:div>
            <w:div w:id="194003932">
              <w:marLeft w:val="0"/>
              <w:marRight w:val="0"/>
              <w:marTop w:val="375"/>
              <w:marBottom w:val="0"/>
              <w:divBdr>
                <w:top w:val="none" w:sz="0" w:space="0" w:color="auto"/>
                <w:left w:val="none" w:sz="0" w:space="0" w:color="auto"/>
                <w:bottom w:val="none" w:sz="0" w:space="0" w:color="auto"/>
                <w:right w:val="none" w:sz="0" w:space="0" w:color="auto"/>
              </w:divBdr>
              <w:divsChild>
                <w:div w:id="2092459062">
                  <w:marLeft w:val="0"/>
                  <w:marRight w:val="0"/>
                  <w:marTop w:val="0"/>
                  <w:marBottom w:val="0"/>
                  <w:divBdr>
                    <w:top w:val="none" w:sz="0" w:space="0" w:color="auto"/>
                    <w:left w:val="none" w:sz="0" w:space="0" w:color="auto"/>
                    <w:bottom w:val="none" w:sz="0" w:space="0" w:color="auto"/>
                    <w:right w:val="none" w:sz="0" w:space="0" w:color="auto"/>
                  </w:divBdr>
                  <w:divsChild>
                    <w:div w:id="20814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31458">
              <w:marLeft w:val="0"/>
              <w:marRight w:val="0"/>
              <w:marTop w:val="375"/>
              <w:marBottom w:val="0"/>
              <w:divBdr>
                <w:top w:val="none" w:sz="0" w:space="0" w:color="auto"/>
                <w:left w:val="none" w:sz="0" w:space="0" w:color="auto"/>
                <w:bottom w:val="none" w:sz="0" w:space="0" w:color="auto"/>
                <w:right w:val="none" w:sz="0" w:space="0" w:color="auto"/>
              </w:divBdr>
              <w:divsChild>
                <w:div w:id="1760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56348">
      <w:bodyDiv w:val="1"/>
      <w:marLeft w:val="0"/>
      <w:marRight w:val="0"/>
      <w:marTop w:val="0"/>
      <w:marBottom w:val="0"/>
      <w:divBdr>
        <w:top w:val="none" w:sz="0" w:space="0" w:color="auto"/>
        <w:left w:val="none" w:sz="0" w:space="0" w:color="auto"/>
        <w:bottom w:val="none" w:sz="0" w:space="0" w:color="auto"/>
        <w:right w:val="none" w:sz="0" w:space="0" w:color="auto"/>
      </w:divBdr>
      <w:divsChild>
        <w:div w:id="1609963822">
          <w:marLeft w:val="0"/>
          <w:marRight w:val="150"/>
          <w:marTop w:val="0"/>
          <w:marBottom w:val="75"/>
          <w:divBdr>
            <w:top w:val="none" w:sz="0" w:space="0" w:color="auto"/>
            <w:left w:val="none" w:sz="0" w:space="0" w:color="auto"/>
            <w:bottom w:val="none" w:sz="0" w:space="0" w:color="auto"/>
            <w:right w:val="none" w:sz="0" w:space="0" w:color="auto"/>
          </w:divBdr>
        </w:div>
        <w:div w:id="156269218">
          <w:marLeft w:val="0"/>
          <w:marRight w:val="150"/>
          <w:marTop w:val="150"/>
          <w:marBottom w:val="150"/>
          <w:divBdr>
            <w:top w:val="none" w:sz="0" w:space="0" w:color="auto"/>
            <w:left w:val="none" w:sz="0" w:space="0" w:color="auto"/>
            <w:bottom w:val="none" w:sz="0" w:space="0" w:color="auto"/>
            <w:right w:val="none" w:sz="0" w:space="0" w:color="auto"/>
          </w:divBdr>
        </w:div>
        <w:div w:id="1386837775">
          <w:marLeft w:val="0"/>
          <w:marRight w:val="150"/>
          <w:marTop w:val="0"/>
          <w:marBottom w:val="0"/>
          <w:divBdr>
            <w:top w:val="none" w:sz="0" w:space="0" w:color="auto"/>
            <w:left w:val="none" w:sz="0" w:space="0" w:color="auto"/>
            <w:bottom w:val="none" w:sz="0" w:space="0" w:color="auto"/>
            <w:right w:val="none" w:sz="0" w:space="0" w:color="auto"/>
          </w:divBdr>
        </w:div>
      </w:divsChild>
    </w:div>
    <w:div w:id="800850355">
      <w:bodyDiv w:val="1"/>
      <w:marLeft w:val="0"/>
      <w:marRight w:val="0"/>
      <w:marTop w:val="0"/>
      <w:marBottom w:val="0"/>
      <w:divBdr>
        <w:top w:val="none" w:sz="0" w:space="0" w:color="auto"/>
        <w:left w:val="none" w:sz="0" w:space="0" w:color="auto"/>
        <w:bottom w:val="none" w:sz="0" w:space="0" w:color="auto"/>
        <w:right w:val="none" w:sz="0" w:space="0" w:color="auto"/>
      </w:divBdr>
      <w:divsChild>
        <w:div w:id="516358222">
          <w:marLeft w:val="0"/>
          <w:marRight w:val="0"/>
          <w:marTop w:val="0"/>
          <w:marBottom w:val="300"/>
          <w:divBdr>
            <w:top w:val="none" w:sz="0" w:space="0" w:color="auto"/>
            <w:left w:val="none" w:sz="0" w:space="0" w:color="auto"/>
            <w:bottom w:val="none" w:sz="0" w:space="0" w:color="auto"/>
            <w:right w:val="none" w:sz="0" w:space="0" w:color="auto"/>
          </w:divBdr>
        </w:div>
      </w:divsChild>
    </w:div>
    <w:div w:id="801073384">
      <w:bodyDiv w:val="1"/>
      <w:marLeft w:val="0"/>
      <w:marRight w:val="0"/>
      <w:marTop w:val="0"/>
      <w:marBottom w:val="0"/>
      <w:divBdr>
        <w:top w:val="none" w:sz="0" w:space="0" w:color="auto"/>
        <w:left w:val="none" w:sz="0" w:space="0" w:color="auto"/>
        <w:bottom w:val="none" w:sz="0" w:space="0" w:color="auto"/>
        <w:right w:val="none" w:sz="0" w:space="0" w:color="auto"/>
      </w:divBdr>
      <w:divsChild>
        <w:div w:id="1125660467">
          <w:marLeft w:val="0"/>
          <w:marRight w:val="150"/>
          <w:marTop w:val="0"/>
          <w:marBottom w:val="75"/>
          <w:divBdr>
            <w:top w:val="none" w:sz="0" w:space="0" w:color="auto"/>
            <w:left w:val="none" w:sz="0" w:space="0" w:color="auto"/>
            <w:bottom w:val="none" w:sz="0" w:space="0" w:color="auto"/>
            <w:right w:val="none" w:sz="0" w:space="0" w:color="auto"/>
          </w:divBdr>
        </w:div>
        <w:div w:id="677586804">
          <w:marLeft w:val="0"/>
          <w:marRight w:val="150"/>
          <w:marTop w:val="150"/>
          <w:marBottom w:val="150"/>
          <w:divBdr>
            <w:top w:val="none" w:sz="0" w:space="0" w:color="auto"/>
            <w:left w:val="none" w:sz="0" w:space="0" w:color="auto"/>
            <w:bottom w:val="none" w:sz="0" w:space="0" w:color="auto"/>
            <w:right w:val="none" w:sz="0" w:space="0" w:color="auto"/>
          </w:divBdr>
        </w:div>
        <w:div w:id="261652216">
          <w:marLeft w:val="0"/>
          <w:marRight w:val="150"/>
          <w:marTop w:val="0"/>
          <w:marBottom w:val="0"/>
          <w:divBdr>
            <w:top w:val="none" w:sz="0" w:space="0" w:color="auto"/>
            <w:left w:val="none" w:sz="0" w:space="0" w:color="auto"/>
            <w:bottom w:val="none" w:sz="0" w:space="0" w:color="auto"/>
            <w:right w:val="none" w:sz="0" w:space="0" w:color="auto"/>
          </w:divBdr>
        </w:div>
      </w:divsChild>
    </w:div>
    <w:div w:id="802233204">
      <w:bodyDiv w:val="1"/>
      <w:marLeft w:val="0"/>
      <w:marRight w:val="0"/>
      <w:marTop w:val="0"/>
      <w:marBottom w:val="0"/>
      <w:divBdr>
        <w:top w:val="none" w:sz="0" w:space="0" w:color="auto"/>
        <w:left w:val="none" w:sz="0" w:space="0" w:color="auto"/>
        <w:bottom w:val="none" w:sz="0" w:space="0" w:color="auto"/>
        <w:right w:val="none" w:sz="0" w:space="0" w:color="auto"/>
      </w:divBdr>
      <w:divsChild>
        <w:div w:id="1037924275">
          <w:marLeft w:val="0"/>
          <w:marRight w:val="0"/>
          <w:marTop w:val="0"/>
          <w:marBottom w:val="300"/>
          <w:divBdr>
            <w:top w:val="none" w:sz="0" w:space="0" w:color="auto"/>
            <w:left w:val="none" w:sz="0" w:space="0" w:color="auto"/>
            <w:bottom w:val="none" w:sz="0" w:space="0" w:color="auto"/>
            <w:right w:val="none" w:sz="0" w:space="0" w:color="auto"/>
          </w:divBdr>
        </w:div>
      </w:divsChild>
    </w:div>
    <w:div w:id="803279084">
      <w:bodyDiv w:val="1"/>
      <w:marLeft w:val="0"/>
      <w:marRight w:val="0"/>
      <w:marTop w:val="0"/>
      <w:marBottom w:val="0"/>
      <w:divBdr>
        <w:top w:val="none" w:sz="0" w:space="0" w:color="auto"/>
        <w:left w:val="none" w:sz="0" w:space="0" w:color="auto"/>
        <w:bottom w:val="none" w:sz="0" w:space="0" w:color="auto"/>
        <w:right w:val="none" w:sz="0" w:space="0" w:color="auto"/>
      </w:divBdr>
      <w:divsChild>
        <w:div w:id="701200542">
          <w:marLeft w:val="0"/>
          <w:marRight w:val="0"/>
          <w:marTop w:val="0"/>
          <w:marBottom w:val="0"/>
          <w:divBdr>
            <w:top w:val="none" w:sz="0" w:space="0" w:color="auto"/>
            <w:left w:val="none" w:sz="0" w:space="0" w:color="auto"/>
            <w:bottom w:val="none" w:sz="0" w:space="0" w:color="auto"/>
            <w:right w:val="none" w:sz="0" w:space="0" w:color="auto"/>
          </w:divBdr>
          <w:divsChild>
            <w:div w:id="1474906565">
              <w:marLeft w:val="0"/>
              <w:marRight w:val="0"/>
              <w:marTop w:val="0"/>
              <w:marBottom w:val="0"/>
              <w:divBdr>
                <w:top w:val="none" w:sz="0" w:space="0" w:color="auto"/>
                <w:left w:val="none" w:sz="0" w:space="0" w:color="auto"/>
                <w:bottom w:val="none" w:sz="0" w:space="0" w:color="auto"/>
                <w:right w:val="none" w:sz="0" w:space="0" w:color="auto"/>
              </w:divBdr>
              <w:divsChild>
                <w:div w:id="9690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35403">
          <w:marLeft w:val="0"/>
          <w:marRight w:val="0"/>
          <w:marTop w:val="0"/>
          <w:marBottom w:val="0"/>
          <w:divBdr>
            <w:top w:val="none" w:sz="0" w:space="0" w:color="auto"/>
            <w:left w:val="none" w:sz="0" w:space="0" w:color="auto"/>
            <w:bottom w:val="none" w:sz="0" w:space="0" w:color="auto"/>
            <w:right w:val="none" w:sz="0" w:space="0" w:color="auto"/>
          </w:divBdr>
          <w:divsChild>
            <w:div w:id="1066144619">
              <w:marLeft w:val="0"/>
              <w:marRight w:val="0"/>
              <w:marTop w:val="0"/>
              <w:marBottom w:val="0"/>
              <w:divBdr>
                <w:top w:val="none" w:sz="0" w:space="0" w:color="auto"/>
                <w:left w:val="none" w:sz="0" w:space="0" w:color="auto"/>
                <w:bottom w:val="none" w:sz="0" w:space="0" w:color="auto"/>
                <w:right w:val="none" w:sz="0" w:space="0" w:color="auto"/>
              </w:divBdr>
              <w:divsChild>
                <w:div w:id="1825320900">
                  <w:marLeft w:val="0"/>
                  <w:marRight w:val="2235"/>
                  <w:marTop w:val="0"/>
                  <w:marBottom w:val="0"/>
                  <w:divBdr>
                    <w:top w:val="none" w:sz="0" w:space="0" w:color="auto"/>
                    <w:left w:val="none" w:sz="0" w:space="0" w:color="auto"/>
                    <w:bottom w:val="none" w:sz="0" w:space="0" w:color="auto"/>
                    <w:right w:val="none" w:sz="0" w:space="0" w:color="auto"/>
                  </w:divBdr>
                </w:div>
                <w:div w:id="1807043868">
                  <w:marLeft w:val="0"/>
                  <w:marRight w:val="0"/>
                  <w:marTop w:val="0"/>
                  <w:marBottom w:val="0"/>
                  <w:divBdr>
                    <w:top w:val="none" w:sz="0" w:space="0" w:color="auto"/>
                    <w:left w:val="none" w:sz="0" w:space="0" w:color="auto"/>
                    <w:bottom w:val="none" w:sz="0" w:space="0" w:color="auto"/>
                    <w:right w:val="none" w:sz="0" w:space="0" w:color="auto"/>
                  </w:divBdr>
                  <w:divsChild>
                    <w:div w:id="23292928">
                      <w:marLeft w:val="0"/>
                      <w:marRight w:val="0"/>
                      <w:marTop w:val="0"/>
                      <w:marBottom w:val="0"/>
                      <w:divBdr>
                        <w:top w:val="none" w:sz="0" w:space="0" w:color="auto"/>
                        <w:left w:val="none" w:sz="0" w:space="0" w:color="auto"/>
                        <w:bottom w:val="none" w:sz="0" w:space="0" w:color="auto"/>
                        <w:right w:val="none" w:sz="0" w:space="0" w:color="auto"/>
                      </w:divBdr>
                    </w:div>
                    <w:div w:id="167768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17461">
              <w:marLeft w:val="0"/>
              <w:marRight w:val="0"/>
              <w:marTop w:val="0"/>
              <w:marBottom w:val="0"/>
              <w:divBdr>
                <w:top w:val="none" w:sz="0" w:space="0" w:color="auto"/>
                <w:left w:val="none" w:sz="0" w:space="0" w:color="auto"/>
                <w:bottom w:val="none" w:sz="0" w:space="0" w:color="auto"/>
                <w:right w:val="none" w:sz="0" w:space="0" w:color="auto"/>
              </w:divBdr>
              <w:divsChild>
                <w:div w:id="1319991633">
                  <w:marLeft w:val="0"/>
                  <w:marRight w:val="0"/>
                  <w:marTop w:val="100"/>
                  <w:marBottom w:val="100"/>
                  <w:divBdr>
                    <w:top w:val="none" w:sz="0" w:space="0" w:color="auto"/>
                    <w:left w:val="none" w:sz="0" w:space="0" w:color="auto"/>
                    <w:bottom w:val="none" w:sz="0" w:space="0" w:color="auto"/>
                    <w:right w:val="none" w:sz="0" w:space="0" w:color="auto"/>
                  </w:divBdr>
                  <w:divsChild>
                    <w:div w:id="1073549217">
                      <w:marLeft w:val="0"/>
                      <w:marRight w:val="0"/>
                      <w:marTop w:val="0"/>
                      <w:marBottom w:val="0"/>
                      <w:divBdr>
                        <w:top w:val="none" w:sz="0" w:space="0" w:color="auto"/>
                        <w:left w:val="none" w:sz="0" w:space="0" w:color="auto"/>
                        <w:bottom w:val="none" w:sz="0" w:space="0" w:color="auto"/>
                        <w:right w:val="none" w:sz="0" w:space="0" w:color="auto"/>
                      </w:divBdr>
                    </w:div>
                    <w:div w:id="1625189724">
                      <w:marLeft w:val="0"/>
                      <w:marRight w:val="0"/>
                      <w:marTop w:val="0"/>
                      <w:marBottom w:val="0"/>
                      <w:divBdr>
                        <w:top w:val="none" w:sz="0" w:space="0" w:color="auto"/>
                        <w:left w:val="none" w:sz="0" w:space="0" w:color="auto"/>
                        <w:bottom w:val="none" w:sz="0" w:space="0" w:color="auto"/>
                        <w:right w:val="none" w:sz="0" w:space="0" w:color="auto"/>
                      </w:divBdr>
                    </w:div>
                    <w:div w:id="273640653">
                      <w:marLeft w:val="0"/>
                      <w:marRight w:val="0"/>
                      <w:marTop w:val="0"/>
                      <w:marBottom w:val="0"/>
                      <w:divBdr>
                        <w:top w:val="none" w:sz="0" w:space="0" w:color="auto"/>
                        <w:left w:val="none" w:sz="0" w:space="0" w:color="auto"/>
                        <w:bottom w:val="none" w:sz="0" w:space="0" w:color="auto"/>
                        <w:right w:val="none" w:sz="0" w:space="0" w:color="auto"/>
                      </w:divBdr>
                    </w:div>
                    <w:div w:id="1392851842">
                      <w:marLeft w:val="0"/>
                      <w:marRight w:val="0"/>
                      <w:marTop w:val="0"/>
                      <w:marBottom w:val="0"/>
                      <w:divBdr>
                        <w:top w:val="none" w:sz="0" w:space="0" w:color="auto"/>
                        <w:left w:val="none" w:sz="0" w:space="0" w:color="auto"/>
                        <w:bottom w:val="none" w:sz="0" w:space="0" w:color="auto"/>
                        <w:right w:val="none" w:sz="0" w:space="0" w:color="auto"/>
                      </w:divBdr>
                    </w:div>
                    <w:div w:id="1552569062">
                      <w:marLeft w:val="0"/>
                      <w:marRight w:val="0"/>
                      <w:marTop w:val="0"/>
                      <w:marBottom w:val="0"/>
                      <w:divBdr>
                        <w:top w:val="none" w:sz="0" w:space="0" w:color="auto"/>
                        <w:left w:val="none" w:sz="0" w:space="0" w:color="auto"/>
                        <w:bottom w:val="none" w:sz="0" w:space="0" w:color="auto"/>
                        <w:right w:val="none" w:sz="0" w:space="0" w:color="auto"/>
                      </w:divBdr>
                    </w:div>
                    <w:div w:id="392389767">
                      <w:marLeft w:val="0"/>
                      <w:marRight w:val="0"/>
                      <w:marTop w:val="0"/>
                      <w:marBottom w:val="0"/>
                      <w:divBdr>
                        <w:top w:val="none" w:sz="0" w:space="0" w:color="auto"/>
                        <w:left w:val="none" w:sz="0" w:space="0" w:color="auto"/>
                        <w:bottom w:val="none" w:sz="0" w:space="0" w:color="auto"/>
                        <w:right w:val="none" w:sz="0" w:space="0" w:color="auto"/>
                      </w:divBdr>
                    </w:div>
                    <w:div w:id="2062895476">
                      <w:marLeft w:val="0"/>
                      <w:marRight w:val="0"/>
                      <w:marTop w:val="0"/>
                      <w:marBottom w:val="0"/>
                      <w:divBdr>
                        <w:top w:val="none" w:sz="0" w:space="0" w:color="auto"/>
                        <w:left w:val="none" w:sz="0" w:space="0" w:color="auto"/>
                        <w:bottom w:val="none" w:sz="0" w:space="0" w:color="auto"/>
                        <w:right w:val="none" w:sz="0" w:space="0" w:color="auto"/>
                      </w:divBdr>
                    </w:div>
                    <w:div w:id="1454052342">
                      <w:marLeft w:val="0"/>
                      <w:marRight w:val="0"/>
                      <w:marTop w:val="0"/>
                      <w:marBottom w:val="0"/>
                      <w:divBdr>
                        <w:top w:val="none" w:sz="0" w:space="0" w:color="auto"/>
                        <w:left w:val="none" w:sz="0" w:space="0" w:color="auto"/>
                        <w:bottom w:val="none" w:sz="0" w:space="0" w:color="auto"/>
                        <w:right w:val="none" w:sz="0" w:space="0" w:color="auto"/>
                      </w:divBdr>
                    </w:div>
                    <w:div w:id="113448359">
                      <w:marLeft w:val="0"/>
                      <w:marRight w:val="0"/>
                      <w:marTop w:val="0"/>
                      <w:marBottom w:val="0"/>
                      <w:divBdr>
                        <w:top w:val="none" w:sz="0" w:space="0" w:color="auto"/>
                        <w:left w:val="none" w:sz="0" w:space="0" w:color="auto"/>
                        <w:bottom w:val="none" w:sz="0" w:space="0" w:color="auto"/>
                        <w:right w:val="none" w:sz="0" w:space="0" w:color="auto"/>
                      </w:divBdr>
                    </w:div>
                    <w:div w:id="1848863047">
                      <w:marLeft w:val="0"/>
                      <w:marRight w:val="0"/>
                      <w:marTop w:val="0"/>
                      <w:marBottom w:val="0"/>
                      <w:divBdr>
                        <w:top w:val="none" w:sz="0" w:space="0" w:color="auto"/>
                        <w:left w:val="none" w:sz="0" w:space="0" w:color="auto"/>
                        <w:bottom w:val="none" w:sz="0" w:space="0" w:color="auto"/>
                        <w:right w:val="none" w:sz="0" w:space="0" w:color="auto"/>
                      </w:divBdr>
                    </w:div>
                    <w:div w:id="166415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60857">
          <w:marLeft w:val="0"/>
          <w:marRight w:val="0"/>
          <w:marTop w:val="0"/>
          <w:marBottom w:val="0"/>
          <w:divBdr>
            <w:top w:val="none" w:sz="0" w:space="0" w:color="auto"/>
            <w:left w:val="none" w:sz="0" w:space="0" w:color="auto"/>
            <w:bottom w:val="none" w:sz="0" w:space="0" w:color="auto"/>
            <w:right w:val="none" w:sz="0" w:space="0" w:color="auto"/>
          </w:divBdr>
        </w:div>
      </w:divsChild>
    </w:div>
    <w:div w:id="803499261">
      <w:bodyDiv w:val="1"/>
      <w:marLeft w:val="0"/>
      <w:marRight w:val="0"/>
      <w:marTop w:val="0"/>
      <w:marBottom w:val="0"/>
      <w:divBdr>
        <w:top w:val="none" w:sz="0" w:space="0" w:color="auto"/>
        <w:left w:val="none" w:sz="0" w:space="0" w:color="auto"/>
        <w:bottom w:val="none" w:sz="0" w:space="0" w:color="auto"/>
        <w:right w:val="none" w:sz="0" w:space="0" w:color="auto"/>
      </w:divBdr>
      <w:divsChild>
        <w:div w:id="1650745223">
          <w:marLeft w:val="0"/>
          <w:marRight w:val="375"/>
          <w:marTop w:val="0"/>
          <w:marBottom w:val="0"/>
          <w:divBdr>
            <w:top w:val="none" w:sz="0" w:space="0" w:color="auto"/>
            <w:left w:val="none" w:sz="0" w:space="0" w:color="auto"/>
            <w:bottom w:val="none" w:sz="0" w:space="0" w:color="auto"/>
            <w:right w:val="none" w:sz="0" w:space="0" w:color="auto"/>
          </w:divBdr>
        </w:div>
        <w:div w:id="1513181478">
          <w:marLeft w:val="0"/>
          <w:marRight w:val="0"/>
          <w:marTop w:val="0"/>
          <w:marBottom w:val="0"/>
          <w:divBdr>
            <w:top w:val="none" w:sz="0" w:space="0" w:color="auto"/>
            <w:left w:val="none" w:sz="0" w:space="0" w:color="auto"/>
            <w:bottom w:val="none" w:sz="0" w:space="0" w:color="auto"/>
            <w:right w:val="none" w:sz="0" w:space="0" w:color="auto"/>
          </w:divBdr>
        </w:div>
      </w:divsChild>
    </w:div>
    <w:div w:id="804586586">
      <w:bodyDiv w:val="1"/>
      <w:marLeft w:val="0"/>
      <w:marRight w:val="0"/>
      <w:marTop w:val="0"/>
      <w:marBottom w:val="0"/>
      <w:divBdr>
        <w:top w:val="none" w:sz="0" w:space="0" w:color="auto"/>
        <w:left w:val="none" w:sz="0" w:space="0" w:color="auto"/>
        <w:bottom w:val="none" w:sz="0" w:space="0" w:color="auto"/>
        <w:right w:val="none" w:sz="0" w:space="0" w:color="auto"/>
      </w:divBdr>
      <w:divsChild>
        <w:div w:id="566259392">
          <w:marLeft w:val="0"/>
          <w:marRight w:val="0"/>
          <w:marTop w:val="0"/>
          <w:marBottom w:val="75"/>
          <w:divBdr>
            <w:top w:val="none" w:sz="0" w:space="0" w:color="auto"/>
            <w:left w:val="none" w:sz="0" w:space="0" w:color="auto"/>
            <w:bottom w:val="none" w:sz="0" w:space="0" w:color="auto"/>
            <w:right w:val="none" w:sz="0" w:space="0" w:color="auto"/>
          </w:divBdr>
        </w:div>
        <w:div w:id="18167521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04736162">
      <w:bodyDiv w:val="1"/>
      <w:marLeft w:val="0"/>
      <w:marRight w:val="0"/>
      <w:marTop w:val="0"/>
      <w:marBottom w:val="0"/>
      <w:divBdr>
        <w:top w:val="none" w:sz="0" w:space="0" w:color="auto"/>
        <w:left w:val="none" w:sz="0" w:space="0" w:color="auto"/>
        <w:bottom w:val="none" w:sz="0" w:space="0" w:color="auto"/>
        <w:right w:val="none" w:sz="0" w:space="0" w:color="auto"/>
      </w:divBdr>
      <w:divsChild>
        <w:div w:id="1321692043">
          <w:marLeft w:val="0"/>
          <w:marRight w:val="375"/>
          <w:marTop w:val="0"/>
          <w:marBottom w:val="0"/>
          <w:divBdr>
            <w:top w:val="none" w:sz="0" w:space="0" w:color="auto"/>
            <w:left w:val="none" w:sz="0" w:space="0" w:color="auto"/>
            <w:bottom w:val="none" w:sz="0" w:space="0" w:color="auto"/>
            <w:right w:val="none" w:sz="0" w:space="0" w:color="auto"/>
          </w:divBdr>
        </w:div>
        <w:div w:id="1364284199">
          <w:marLeft w:val="0"/>
          <w:marRight w:val="0"/>
          <w:marTop w:val="0"/>
          <w:marBottom w:val="0"/>
          <w:divBdr>
            <w:top w:val="none" w:sz="0" w:space="0" w:color="auto"/>
            <w:left w:val="none" w:sz="0" w:space="0" w:color="auto"/>
            <w:bottom w:val="none" w:sz="0" w:space="0" w:color="auto"/>
            <w:right w:val="none" w:sz="0" w:space="0" w:color="auto"/>
          </w:divBdr>
        </w:div>
      </w:divsChild>
    </w:div>
    <w:div w:id="805010229">
      <w:bodyDiv w:val="1"/>
      <w:marLeft w:val="0"/>
      <w:marRight w:val="0"/>
      <w:marTop w:val="0"/>
      <w:marBottom w:val="0"/>
      <w:divBdr>
        <w:top w:val="none" w:sz="0" w:space="0" w:color="auto"/>
        <w:left w:val="none" w:sz="0" w:space="0" w:color="auto"/>
        <w:bottom w:val="none" w:sz="0" w:space="0" w:color="auto"/>
        <w:right w:val="none" w:sz="0" w:space="0" w:color="auto"/>
      </w:divBdr>
      <w:divsChild>
        <w:div w:id="661928633">
          <w:marLeft w:val="0"/>
          <w:marRight w:val="0"/>
          <w:marTop w:val="0"/>
          <w:marBottom w:val="150"/>
          <w:divBdr>
            <w:top w:val="none" w:sz="0" w:space="0" w:color="auto"/>
            <w:left w:val="none" w:sz="0" w:space="0" w:color="auto"/>
            <w:bottom w:val="none" w:sz="0" w:space="0" w:color="auto"/>
            <w:right w:val="none" w:sz="0" w:space="0" w:color="auto"/>
          </w:divBdr>
          <w:divsChild>
            <w:div w:id="1778478595">
              <w:marLeft w:val="0"/>
              <w:marRight w:val="0"/>
              <w:marTop w:val="0"/>
              <w:marBottom w:val="0"/>
              <w:divBdr>
                <w:top w:val="none" w:sz="0" w:space="0" w:color="auto"/>
                <w:left w:val="none" w:sz="0" w:space="0" w:color="auto"/>
                <w:bottom w:val="none" w:sz="0" w:space="0" w:color="auto"/>
                <w:right w:val="none" w:sz="0" w:space="0" w:color="auto"/>
              </w:divBdr>
              <w:divsChild>
                <w:div w:id="146213319">
                  <w:marLeft w:val="0"/>
                  <w:marRight w:val="150"/>
                  <w:marTop w:val="0"/>
                  <w:marBottom w:val="0"/>
                  <w:divBdr>
                    <w:top w:val="none" w:sz="0" w:space="0" w:color="auto"/>
                    <w:left w:val="none" w:sz="0" w:space="0" w:color="auto"/>
                    <w:bottom w:val="none" w:sz="0" w:space="0" w:color="auto"/>
                    <w:right w:val="none" w:sz="0" w:space="0" w:color="auto"/>
                  </w:divBdr>
                </w:div>
                <w:div w:id="802160773">
                  <w:marLeft w:val="0"/>
                  <w:marRight w:val="150"/>
                  <w:marTop w:val="0"/>
                  <w:marBottom w:val="0"/>
                  <w:divBdr>
                    <w:top w:val="none" w:sz="0" w:space="0" w:color="auto"/>
                    <w:left w:val="none" w:sz="0" w:space="0" w:color="auto"/>
                    <w:bottom w:val="none" w:sz="0" w:space="0" w:color="auto"/>
                    <w:right w:val="none" w:sz="0" w:space="0" w:color="auto"/>
                  </w:divBdr>
                </w:div>
              </w:divsChild>
            </w:div>
            <w:div w:id="1743016470">
              <w:marLeft w:val="0"/>
              <w:marRight w:val="0"/>
              <w:marTop w:val="0"/>
              <w:marBottom w:val="0"/>
              <w:divBdr>
                <w:top w:val="none" w:sz="0" w:space="0" w:color="auto"/>
                <w:left w:val="none" w:sz="0" w:space="0" w:color="auto"/>
                <w:bottom w:val="none" w:sz="0" w:space="0" w:color="auto"/>
                <w:right w:val="none" w:sz="0" w:space="0" w:color="auto"/>
              </w:divBdr>
              <w:divsChild>
                <w:div w:id="2109886349">
                  <w:marLeft w:val="0"/>
                  <w:marRight w:val="0"/>
                  <w:marTop w:val="0"/>
                  <w:marBottom w:val="0"/>
                  <w:divBdr>
                    <w:top w:val="none" w:sz="0" w:space="0" w:color="auto"/>
                    <w:left w:val="none" w:sz="0" w:space="0" w:color="auto"/>
                    <w:bottom w:val="none" w:sz="0" w:space="0" w:color="auto"/>
                    <w:right w:val="none" w:sz="0" w:space="0" w:color="auto"/>
                  </w:divBdr>
                  <w:divsChild>
                    <w:div w:id="1551845710">
                      <w:marLeft w:val="0"/>
                      <w:marRight w:val="0"/>
                      <w:marTop w:val="0"/>
                      <w:marBottom w:val="0"/>
                      <w:divBdr>
                        <w:top w:val="none" w:sz="0" w:space="0" w:color="auto"/>
                        <w:left w:val="none" w:sz="0" w:space="0" w:color="auto"/>
                        <w:bottom w:val="none" w:sz="0" w:space="0" w:color="auto"/>
                        <w:right w:val="none" w:sz="0" w:space="0" w:color="auto"/>
                      </w:divBdr>
                      <w:divsChild>
                        <w:div w:id="286785848">
                          <w:marLeft w:val="0"/>
                          <w:marRight w:val="0"/>
                          <w:marTop w:val="0"/>
                          <w:marBottom w:val="0"/>
                          <w:divBdr>
                            <w:top w:val="none" w:sz="0" w:space="0" w:color="auto"/>
                            <w:left w:val="none" w:sz="0" w:space="0" w:color="auto"/>
                            <w:bottom w:val="none" w:sz="0" w:space="0" w:color="auto"/>
                            <w:right w:val="none" w:sz="0" w:space="0" w:color="auto"/>
                          </w:divBdr>
                        </w:div>
                      </w:divsChild>
                    </w:div>
                    <w:div w:id="1668628138">
                      <w:marLeft w:val="0"/>
                      <w:marRight w:val="135"/>
                      <w:marTop w:val="0"/>
                      <w:marBottom w:val="0"/>
                      <w:divBdr>
                        <w:top w:val="none" w:sz="0" w:space="0" w:color="auto"/>
                        <w:left w:val="none" w:sz="0" w:space="0" w:color="auto"/>
                        <w:bottom w:val="none" w:sz="0" w:space="0" w:color="auto"/>
                        <w:right w:val="none" w:sz="0" w:space="0" w:color="auto"/>
                      </w:divBdr>
                    </w:div>
                    <w:div w:id="2433008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57070">
          <w:marLeft w:val="0"/>
          <w:marRight w:val="0"/>
          <w:marTop w:val="0"/>
          <w:marBottom w:val="0"/>
          <w:divBdr>
            <w:top w:val="none" w:sz="0" w:space="0" w:color="auto"/>
            <w:left w:val="none" w:sz="0" w:space="0" w:color="auto"/>
            <w:bottom w:val="none" w:sz="0" w:space="0" w:color="auto"/>
            <w:right w:val="none" w:sz="0" w:space="0" w:color="auto"/>
          </w:divBdr>
          <w:divsChild>
            <w:div w:id="815879035">
              <w:marLeft w:val="0"/>
              <w:marRight w:val="0"/>
              <w:marTop w:val="0"/>
              <w:marBottom w:val="0"/>
              <w:divBdr>
                <w:top w:val="none" w:sz="0" w:space="0" w:color="auto"/>
                <w:left w:val="none" w:sz="0" w:space="0" w:color="auto"/>
                <w:bottom w:val="none" w:sz="0" w:space="0" w:color="auto"/>
                <w:right w:val="none" w:sz="0" w:space="0" w:color="auto"/>
              </w:divBdr>
              <w:divsChild>
                <w:div w:id="1939218509">
                  <w:marLeft w:val="0"/>
                  <w:marRight w:val="0"/>
                  <w:marTop w:val="0"/>
                  <w:marBottom w:val="0"/>
                  <w:divBdr>
                    <w:top w:val="none" w:sz="0" w:space="0" w:color="auto"/>
                    <w:left w:val="none" w:sz="0" w:space="0" w:color="auto"/>
                    <w:bottom w:val="none" w:sz="0" w:space="0" w:color="auto"/>
                    <w:right w:val="none" w:sz="0" w:space="0" w:color="auto"/>
                  </w:divBdr>
                </w:div>
              </w:divsChild>
            </w:div>
            <w:div w:id="793063419">
              <w:marLeft w:val="0"/>
              <w:marRight w:val="0"/>
              <w:marTop w:val="225"/>
              <w:marBottom w:val="0"/>
              <w:divBdr>
                <w:top w:val="none" w:sz="0" w:space="0" w:color="auto"/>
                <w:left w:val="none" w:sz="0" w:space="0" w:color="auto"/>
                <w:bottom w:val="none" w:sz="0" w:space="0" w:color="auto"/>
                <w:right w:val="none" w:sz="0" w:space="0" w:color="auto"/>
              </w:divBdr>
              <w:divsChild>
                <w:div w:id="648633995">
                  <w:marLeft w:val="0"/>
                  <w:marRight w:val="0"/>
                  <w:marTop w:val="0"/>
                  <w:marBottom w:val="0"/>
                  <w:divBdr>
                    <w:top w:val="none" w:sz="0" w:space="0" w:color="auto"/>
                    <w:left w:val="none" w:sz="0" w:space="0" w:color="auto"/>
                    <w:bottom w:val="none" w:sz="0" w:space="0" w:color="auto"/>
                    <w:right w:val="none" w:sz="0" w:space="0" w:color="auto"/>
                  </w:divBdr>
                </w:div>
              </w:divsChild>
            </w:div>
            <w:div w:id="900289177">
              <w:marLeft w:val="0"/>
              <w:marRight w:val="0"/>
              <w:marTop w:val="375"/>
              <w:marBottom w:val="0"/>
              <w:divBdr>
                <w:top w:val="none" w:sz="0" w:space="0" w:color="auto"/>
                <w:left w:val="none" w:sz="0" w:space="0" w:color="auto"/>
                <w:bottom w:val="none" w:sz="0" w:space="0" w:color="auto"/>
                <w:right w:val="none" w:sz="0" w:space="0" w:color="auto"/>
              </w:divBdr>
              <w:divsChild>
                <w:div w:id="1581674435">
                  <w:marLeft w:val="0"/>
                  <w:marRight w:val="0"/>
                  <w:marTop w:val="0"/>
                  <w:marBottom w:val="0"/>
                  <w:divBdr>
                    <w:top w:val="none" w:sz="0" w:space="0" w:color="auto"/>
                    <w:left w:val="none" w:sz="0" w:space="0" w:color="auto"/>
                    <w:bottom w:val="none" w:sz="0" w:space="0" w:color="auto"/>
                    <w:right w:val="none" w:sz="0" w:space="0" w:color="auto"/>
                  </w:divBdr>
                  <w:divsChild>
                    <w:div w:id="12655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55650">
              <w:marLeft w:val="0"/>
              <w:marRight w:val="0"/>
              <w:marTop w:val="375"/>
              <w:marBottom w:val="0"/>
              <w:divBdr>
                <w:top w:val="none" w:sz="0" w:space="0" w:color="auto"/>
                <w:left w:val="none" w:sz="0" w:space="0" w:color="auto"/>
                <w:bottom w:val="none" w:sz="0" w:space="0" w:color="auto"/>
                <w:right w:val="none" w:sz="0" w:space="0" w:color="auto"/>
              </w:divBdr>
              <w:divsChild>
                <w:div w:id="1575049759">
                  <w:marLeft w:val="0"/>
                  <w:marRight w:val="0"/>
                  <w:marTop w:val="0"/>
                  <w:marBottom w:val="0"/>
                  <w:divBdr>
                    <w:top w:val="none" w:sz="0" w:space="0" w:color="auto"/>
                    <w:left w:val="none" w:sz="0" w:space="0" w:color="auto"/>
                    <w:bottom w:val="none" w:sz="0" w:space="0" w:color="auto"/>
                    <w:right w:val="none" w:sz="0" w:space="0" w:color="auto"/>
                  </w:divBdr>
                </w:div>
              </w:divsChild>
            </w:div>
            <w:div w:id="750734524">
              <w:marLeft w:val="0"/>
              <w:marRight w:val="0"/>
              <w:marTop w:val="225"/>
              <w:marBottom w:val="0"/>
              <w:divBdr>
                <w:top w:val="none" w:sz="0" w:space="0" w:color="auto"/>
                <w:left w:val="none" w:sz="0" w:space="0" w:color="auto"/>
                <w:bottom w:val="none" w:sz="0" w:space="0" w:color="auto"/>
                <w:right w:val="none" w:sz="0" w:space="0" w:color="auto"/>
              </w:divBdr>
              <w:divsChild>
                <w:div w:id="1200704245">
                  <w:marLeft w:val="0"/>
                  <w:marRight w:val="0"/>
                  <w:marTop w:val="0"/>
                  <w:marBottom w:val="0"/>
                  <w:divBdr>
                    <w:top w:val="none" w:sz="0" w:space="0" w:color="auto"/>
                    <w:left w:val="none" w:sz="0" w:space="0" w:color="auto"/>
                    <w:bottom w:val="none" w:sz="0" w:space="0" w:color="auto"/>
                    <w:right w:val="none" w:sz="0" w:space="0" w:color="auto"/>
                  </w:divBdr>
                </w:div>
              </w:divsChild>
            </w:div>
            <w:div w:id="839005293">
              <w:marLeft w:val="0"/>
              <w:marRight w:val="0"/>
              <w:marTop w:val="225"/>
              <w:marBottom w:val="0"/>
              <w:divBdr>
                <w:top w:val="none" w:sz="0" w:space="0" w:color="auto"/>
                <w:left w:val="none" w:sz="0" w:space="0" w:color="auto"/>
                <w:bottom w:val="none" w:sz="0" w:space="0" w:color="auto"/>
                <w:right w:val="none" w:sz="0" w:space="0" w:color="auto"/>
              </w:divBdr>
              <w:divsChild>
                <w:div w:id="195435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6378">
      <w:bodyDiv w:val="1"/>
      <w:marLeft w:val="0"/>
      <w:marRight w:val="0"/>
      <w:marTop w:val="0"/>
      <w:marBottom w:val="0"/>
      <w:divBdr>
        <w:top w:val="none" w:sz="0" w:space="0" w:color="auto"/>
        <w:left w:val="none" w:sz="0" w:space="0" w:color="auto"/>
        <w:bottom w:val="none" w:sz="0" w:space="0" w:color="auto"/>
        <w:right w:val="none" w:sz="0" w:space="0" w:color="auto"/>
      </w:divBdr>
      <w:divsChild>
        <w:div w:id="1786733763">
          <w:marLeft w:val="0"/>
          <w:marRight w:val="0"/>
          <w:marTop w:val="0"/>
          <w:marBottom w:val="300"/>
          <w:divBdr>
            <w:top w:val="none" w:sz="0" w:space="0" w:color="auto"/>
            <w:left w:val="none" w:sz="0" w:space="0" w:color="auto"/>
            <w:bottom w:val="none" w:sz="0" w:space="0" w:color="auto"/>
            <w:right w:val="none" w:sz="0" w:space="0" w:color="auto"/>
          </w:divBdr>
        </w:div>
      </w:divsChild>
    </w:div>
    <w:div w:id="805463838">
      <w:bodyDiv w:val="1"/>
      <w:marLeft w:val="0"/>
      <w:marRight w:val="0"/>
      <w:marTop w:val="0"/>
      <w:marBottom w:val="0"/>
      <w:divBdr>
        <w:top w:val="none" w:sz="0" w:space="0" w:color="auto"/>
        <w:left w:val="none" w:sz="0" w:space="0" w:color="auto"/>
        <w:bottom w:val="none" w:sz="0" w:space="0" w:color="auto"/>
        <w:right w:val="none" w:sz="0" w:space="0" w:color="auto"/>
      </w:divBdr>
    </w:div>
    <w:div w:id="805581678">
      <w:bodyDiv w:val="1"/>
      <w:marLeft w:val="0"/>
      <w:marRight w:val="0"/>
      <w:marTop w:val="0"/>
      <w:marBottom w:val="0"/>
      <w:divBdr>
        <w:top w:val="none" w:sz="0" w:space="0" w:color="auto"/>
        <w:left w:val="none" w:sz="0" w:space="0" w:color="auto"/>
        <w:bottom w:val="none" w:sz="0" w:space="0" w:color="auto"/>
        <w:right w:val="none" w:sz="0" w:space="0" w:color="auto"/>
      </w:divBdr>
      <w:divsChild>
        <w:div w:id="1643464333">
          <w:marLeft w:val="0"/>
          <w:marRight w:val="0"/>
          <w:marTop w:val="0"/>
          <w:marBottom w:val="300"/>
          <w:divBdr>
            <w:top w:val="none" w:sz="0" w:space="0" w:color="auto"/>
            <w:left w:val="none" w:sz="0" w:space="0" w:color="auto"/>
            <w:bottom w:val="none" w:sz="0" w:space="0" w:color="auto"/>
            <w:right w:val="none" w:sz="0" w:space="0" w:color="auto"/>
          </w:divBdr>
        </w:div>
      </w:divsChild>
    </w:div>
    <w:div w:id="805659696">
      <w:bodyDiv w:val="1"/>
      <w:marLeft w:val="0"/>
      <w:marRight w:val="0"/>
      <w:marTop w:val="0"/>
      <w:marBottom w:val="0"/>
      <w:divBdr>
        <w:top w:val="none" w:sz="0" w:space="0" w:color="auto"/>
        <w:left w:val="none" w:sz="0" w:space="0" w:color="auto"/>
        <w:bottom w:val="none" w:sz="0" w:space="0" w:color="auto"/>
        <w:right w:val="none" w:sz="0" w:space="0" w:color="auto"/>
      </w:divBdr>
      <w:divsChild>
        <w:div w:id="1410616202">
          <w:marLeft w:val="0"/>
          <w:marRight w:val="0"/>
          <w:marTop w:val="0"/>
          <w:marBottom w:val="150"/>
          <w:divBdr>
            <w:top w:val="none" w:sz="0" w:space="0" w:color="auto"/>
            <w:left w:val="none" w:sz="0" w:space="0" w:color="auto"/>
            <w:bottom w:val="none" w:sz="0" w:space="0" w:color="auto"/>
            <w:right w:val="none" w:sz="0" w:space="0" w:color="auto"/>
          </w:divBdr>
          <w:divsChild>
            <w:div w:id="612976022">
              <w:marLeft w:val="0"/>
              <w:marRight w:val="0"/>
              <w:marTop w:val="0"/>
              <w:marBottom w:val="0"/>
              <w:divBdr>
                <w:top w:val="none" w:sz="0" w:space="0" w:color="auto"/>
                <w:left w:val="none" w:sz="0" w:space="0" w:color="auto"/>
                <w:bottom w:val="none" w:sz="0" w:space="0" w:color="auto"/>
                <w:right w:val="none" w:sz="0" w:space="0" w:color="auto"/>
              </w:divBdr>
              <w:divsChild>
                <w:div w:id="1432311429">
                  <w:marLeft w:val="0"/>
                  <w:marRight w:val="150"/>
                  <w:marTop w:val="0"/>
                  <w:marBottom w:val="0"/>
                  <w:divBdr>
                    <w:top w:val="none" w:sz="0" w:space="0" w:color="auto"/>
                    <w:left w:val="none" w:sz="0" w:space="0" w:color="auto"/>
                    <w:bottom w:val="none" w:sz="0" w:space="0" w:color="auto"/>
                    <w:right w:val="none" w:sz="0" w:space="0" w:color="auto"/>
                  </w:divBdr>
                </w:div>
                <w:div w:id="1230188915">
                  <w:marLeft w:val="0"/>
                  <w:marRight w:val="150"/>
                  <w:marTop w:val="0"/>
                  <w:marBottom w:val="0"/>
                  <w:divBdr>
                    <w:top w:val="none" w:sz="0" w:space="0" w:color="auto"/>
                    <w:left w:val="none" w:sz="0" w:space="0" w:color="auto"/>
                    <w:bottom w:val="none" w:sz="0" w:space="0" w:color="auto"/>
                    <w:right w:val="none" w:sz="0" w:space="0" w:color="auto"/>
                  </w:divBdr>
                </w:div>
              </w:divsChild>
            </w:div>
            <w:div w:id="754322875">
              <w:marLeft w:val="0"/>
              <w:marRight w:val="0"/>
              <w:marTop w:val="0"/>
              <w:marBottom w:val="0"/>
              <w:divBdr>
                <w:top w:val="none" w:sz="0" w:space="0" w:color="auto"/>
                <w:left w:val="none" w:sz="0" w:space="0" w:color="auto"/>
                <w:bottom w:val="none" w:sz="0" w:space="0" w:color="auto"/>
                <w:right w:val="none" w:sz="0" w:space="0" w:color="auto"/>
              </w:divBdr>
              <w:divsChild>
                <w:div w:id="740756158">
                  <w:marLeft w:val="0"/>
                  <w:marRight w:val="0"/>
                  <w:marTop w:val="0"/>
                  <w:marBottom w:val="0"/>
                  <w:divBdr>
                    <w:top w:val="none" w:sz="0" w:space="0" w:color="auto"/>
                    <w:left w:val="none" w:sz="0" w:space="0" w:color="auto"/>
                    <w:bottom w:val="none" w:sz="0" w:space="0" w:color="auto"/>
                    <w:right w:val="none" w:sz="0" w:space="0" w:color="auto"/>
                  </w:divBdr>
                  <w:divsChild>
                    <w:div w:id="984315721">
                      <w:marLeft w:val="0"/>
                      <w:marRight w:val="0"/>
                      <w:marTop w:val="0"/>
                      <w:marBottom w:val="0"/>
                      <w:divBdr>
                        <w:top w:val="none" w:sz="0" w:space="0" w:color="auto"/>
                        <w:left w:val="none" w:sz="0" w:space="0" w:color="auto"/>
                        <w:bottom w:val="none" w:sz="0" w:space="0" w:color="auto"/>
                        <w:right w:val="none" w:sz="0" w:space="0" w:color="auto"/>
                      </w:divBdr>
                      <w:divsChild>
                        <w:div w:id="594097210">
                          <w:marLeft w:val="0"/>
                          <w:marRight w:val="0"/>
                          <w:marTop w:val="0"/>
                          <w:marBottom w:val="0"/>
                          <w:divBdr>
                            <w:top w:val="none" w:sz="0" w:space="0" w:color="auto"/>
                            <w:left w:val="none" w:sz="0" w:space="0" w:color="auto"/>
                            <w:bottom w:val="none" w:sz="0" w:space="0" w:color="auto"/>
                            <w:right w:val="none" w:sz="0" w:space="0" w:color="auto"/>
                          </w:divBdr>
                        </w:div>
                      </w:divsChild>
                    </w:div>
                    <w:div w:id="1445074463">
                      <w:marLeft w:val="0"/>
                      <w:marRight w:val="135"/>
                      <w:marTop w:val="0"/>
                      <w:marBottom w:val="0"/>
                      <w:divBdr>
                        <w:top w:val="none" w:sz="0" w:space="0" w:color="auto"/>
                        <w:left w:val="none" w:sz="0" w:space="0" w:color="auto"/>
                        <w:bottom w:val="none" w:sz="0" w:space="0" w:color="auto"/>
                        <w:right w:val="none" w:sz="0" w:space="0" w:color="auto"/>
                      </w:divBdr>
                    </w:div>
                    <w:div w:id="544147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6875">
          <w:marLeft w:val="0"/>
          <w:marRight w:val="0"/>
          <w:marTop w:val="0"/>
          <w:marBottom w:val="0"/>
          <w:divBdr>
            <w:top w:val="none" w:sz="0" w:space="0" w:color="auto"/>
            <w:left w:val="none" w:sz="0" w:space="0" w:color="auto"/>
            <w:bottom w:val="none" w:sz="0" w:space="0" w:color="auto"/>
            <w:right w:val="none" w:sz="0" w:space="0" w:color="auto"/>
          </w:divBdr>
          <w:divsChild>
            <w:div w:id="175388870">
              <w:marLeft w:val="0"/>
              <w:marRight w:val="0"/>
              <w:marTop w:val="0"/>
              <w:marBottom w:val="0"/>
              <w:divBdr>
                <w:top w:val="none" w:sz="0" w:space="0" w:color="auto"/>
                <w:left w:val="none" w:sz="0" w:space="0" w:color="auto"/>
                <w:bottom w:val="none" w:sz="0" w:space="0" w:color="auto"/>
                <w:right w:val="none" w:sz="0" w:space="0" w:color="auto"/>
              </w:divBdr>
              <w:divsChild>
                <w:div w:id="2064719204">
                  <w:marLeft w:val="0"/>
                  <w:marRight w:val="0"/>
                  <w:marTop w:val="0"/>
                  <w:marBottom w:val="0"/>
                  <w:divBdr>
                    <w:top w:val="none" w:sz="0" w:space="0" w:color="auto"/>
                    <w:left w:val="none" w:sz="0" w:space="0" w:color="auto"/>
                    <w:bottom w:val="none" w:sz="0" w:space="0" w:color="auto"/>
                    <w:right w:val="none" w:sz="0" w:space="0" w:color="auto"/>
                  </w:divBdr>
                </w:div>
              </w:divsChild>
            </w:div>
            <w:div w:id="1170830047">
              <w:marLeft w:val="0"/>
              <w:marRight w:val="0"/>
              <w:marTop w:val="225"/>
              <w:marBottom w:val="0"/>
              <w:divBdr>
                <w:top w:val="none" w:sz="0" w:space="0" w:color="auto"/>
                <w:left w:val="none" w:sz="0" w:space="0" w:color="auto"/>
                <w:bottom w:val="none" w:sz="0" w:space="0" w:color="auto"/>
                <w:right w:val="none" w:sz="0" w:space="0" w:color="auto"/>
              </w:divBdr>
              <w:divsChild>
                <w:div w:id="663631424">
                  <w:marLeft w:val="0"/>
                  <w:marRight w:val="0"/>
                  <w:marTop w:val="0"/>
                  <w:marBottom w:val="0"/>
                  <w:divBdr>
                    <w:top w:val="none" w:sz="0" w:space="0" w:color="auto"/>
                    <w:left w:val="none" w:sz="0" w:space="0" w:color="auto"/>
                    <w:bottom w:val="none" w:sz="0" w:space="0" w:color="auto"/>
                    <w:right w:val="none" w:sz="0" w:space="0" w:color="auto"/>
                  </w:divBdr>
                </w:div>
              </w:divsChild>
            </w:div>
            <w:div w:id="1623072602">
              <w:marLeft w:val="0"/>
              <w:marRight w:val="0"/>
              <w:marTop w:val="225"/>
              <w:marBottom w:val="0"/>
              <w:divBdr>
                <w:top w:val="none" w:sz="0" w:space="0" w:color="auto"/>
                <w:left w:val="none" w:sz="0" w:space="0" w:color="auto"/>
                <w:bottom w:val="none" w:sz="0" w:space="0" w:color="auto"/>
                <w:right w:val="none" w:sz="0" w:space="0" w:color="auto"/>
              </w:divBdr>
              <w:divsChild>
                <w:div w:id="23215221">
                  <w:marLeft w:val="0"/>
                  <w:marRight w:val="0"/>
                  <w:marTop w:val="0"/>
                  <w:marBottom w:val="0"/>
                  <w:divBdr>
                    <w:top w:val="none" w:sz="0" w:space="0" w:color="auto"/>
                    <w:left w:val="none" w:sz="0" w:space="0" w:color="auto"/>
                    <w:bottom w:val="none" w:sz="0" w:space="0" w:color="auto"/>
                    <w:right w:val="none" w:sz="0" w:space="0" w:color="auto"/>
                  </w:divBdr>
                </w:div>
              </w:divsChild>
            </w:div>
            <w:div w:id="204367415">
              <w:marLeft w:val="0"/>
              <w:marRight w:val="0"/>
              <w:marTop w:val="225"/>
              <w:marBottom w:val="0"/>
              <w:divBdr>
                <w:top w:val="none" w:sz="0" w:space="0" w:color="auto"/>
                <w:left w:val="none" w:sz="0" w:space="0" w:color="auto"/>
                <w:bottom w:val="none" w:sz="0" w:space="0" w:color="auto"/>
                <w:right w:val="none" w:sz="0" w:space="0" w:color="auto"/>
              </w:divBdr>
              <w:divsChild>
                <w:div w:id="1484855588">
                  <w:marLeft w:val="0"/>
                  <w:marRight w:val="0"/>
                  <w:marTop w:val="0"/>
                  <w:marBottom w:val="0"/>
                  <w:divBdr>
                    <w:top w:val="none" w:sz="0" w:space="0" w:color="auto"/>
                    <w:left w:val="none" w:sz="0" w:space="0" w:color="auto"/>
                    <w:bottom w:val="none" w:sz="0" w:space="0" w:color="auto"/>
                    <w:right w:val="none" w:sz="0" w:space="0" w:color="auto"/>
                  </w:divBdr>
                  <w:divsChild>
                    <w:div w:id="1054352912">
                      <w:marLeft w:val="0"/>
                      <w:marRight w:val="0"/>
                      <w:marTop w:val="0"/>
                      <w:marBottom w:val="0"/>
                      <w:divBdr>
                        <w:top w:val="single" w:sz="6" w:space="0" w:color="D9D9D9"/>
                        <w:left w:val="none" w:sz="0" w:space="0" w:color="auto"/>
                        <w:bottom w:val="single" w:sz="6" w:space="0" w:color="D9D9D9"/>
                        <w:right w:val="none" w:sz="0" w:space="0" w:color="auto"/>
                      </w:divBdr>
                      <w:divsChild>
                        <w:div w:id="1145048557">
                          <w:marLeft w:val="0"/>
                          <w:marRight w:val="0"/>
                          <w:marTop w:val="0"/>
                          <w:marBottom w:val="0"/>
                          <w:divBdr>
                            <w:top w:val="none" w:sz="0" w:space="0" w:color="auto"/>
                            <w:left w:val="none" w:sz="0" w:space="0" w:color="auto"/>
                            <w:bottom w:val="none" w:sz="0" w:space="0" w:color="auto"/>
                            <w:right w:val="none" w:sz="0" w:space="0" w:color="auto"/>
                          </w:divBdr>
                          <w:divsChild>
                            <w:div w:id="277179978">
                              <w:marLeft w:val="0"/>
                              <w:marRight w:val="0"/>
                              <w:marTop w:val="0"/>
                              <w:marBottom w:val="0"/>
                              <w:divBdr>
                                <w:top w:val="none" w:sz="0" w:space="0" w:color="auto"/>
                                <w:left w:val="none" w:sz="0" w:space="0" w:color="auto"/>
                                <w:bottom w:val="none" w:sz="0" w:space="0" w:color="auto"/>
                                <w:right w:val="none" w:sz="0" w:space="0" w:color="auto"/>
                              </w:divBdr>
                              <w:divsChild>
                                <w:div w:id="445276244">
                                  <w:marLeft w:val="0"/>
                                  <w:marRight w:val="0"/>
                                  <w:marTop w:val="0"/>
                                  <w:marBottom w:val="0"/>
                                  <w:divBdr>
                                    <w:top w:val="none" w:sz="0" w:space="0" w:color="auto"/>
                                    <w:left w:val="none" w:sz="0" w:space="0" w:color="auto"/>
                                    <w:bottom w:val="none" w:sz="0" w:space="0" w:color="auto"/>
                                    <w:right w:val="none" w:sz="0" w:space="0" w:color="auto"/>
                                  </w:divBdr>
                                  <w:divsChild>
                                    <w:div w:id="1420056986">
                                      <w:marLeft w:val="0"/>
                                      <w:marRight w:val="0"/>
                                      <w:marTop w:val="0"/>
                                      <w:marBottom w:val="0"/>
                                      <w:divBdr>
                                        <w:top w:val="none" w:sz="0" w:space="0" w:color="auto"/>
                                        <w:left w:val="none" w:sz="0" w:space="0" w:color="auto"/>
                                        <w:bottom w:val="none" w:sz="0" w:space="0" w:color="auto"/>
                                        <w:right w:val="none" w:sz="0" w:space="0" w:color="auto"/>
                                      </w:divBdr>
                                      <w:divsChild>
                                        <w:div w:id="783307764">
                                          <w:marLeft w:val="0"/>
                                          <w:marRight w:val="0"/>
                                          <w:marTop w:val="0"/>
                                          <w:marBottom w:val="0"/>
                                          <w:divBdr>
                                            <w:top w:val="none" w:sz="0" w:space="0" w:color="auto"/>
                                            <w:left w:val="none" w:sz="0" w:space="0" w:color="auto"/>
                                            <w:bottom w:val="none" w:sz="0" w:space="0" w:color="auto"/>
                                            <w:right w:val="none" w:sz="0" w:space="0" w:color="auto"/>
                                          </w:divBdr>
                                          <w:divsChild>
                                            <w:div w:id="1715882731">
                                              <w:marLeft w:val="0"/>
                                              <w:marRight w:val="0"/>
                                              <w:marTop w:val="0"/>
                                              <w:marBottom w:val="0"/>
                                              <w:divBdr>
                                                <w:top w:val="none" w:sz="0" w:space="0" w:color="auto"/>
                                                <w:left w:val="none" w:sz="0" w:space="0" w:color="auto"/>
                                                <w:bottom w:val="none" w:sz="0" w:space="0" w:color="auto"/>
                                                <w:right w:val="none" w:sz="0" w:space="0" w:color="auto"/>
                                              </w:divBdr>
                                              <w:divsChild>
                                                <w:div w:id="1521354575">
                                                  <w:marLeft w:val="0"/>
                                                  <w:marRight w:val="0"/>
                                                  <w:marTop w:val="0"/>
                                                  <w:marBottom w:val="0"/>
                                                  <w:divBdr>
                                                    <w:top w:val="none" w:sz="0" w:space="0" w:color="auto"/>
                                                    <w:left w:val="none" w:sz="0" w:space="0" w:color="auto"/>
                                                    <w:bottom w:val="none" w:sz="0" w:space="0" w:color="auto"/>
                                                    <w:right w:val="none" w:sz="0" w:space="0" w:color="auto"/>
                                                  </w:divBdr>
                                                  <w:divsChild>
                                                    <w:div w:id="912274922">
                                                      <w:marLeft w:val="0"/>
                                                      <w:marRight w:val="0"/>
                                                      <w:marTop w:val="0"/>
                                                      <w:marBottom w:val="0"/>
                                                      <w:divBdr>
                                                        <w:top w:val="none" w:sz="0" w:space="0" w:color="auto"/>
                                                        <w:left w:val="none" w:sz="0" w:space="0" w:color="auto"/>
                                                        <w:bottom w:val="none" w:sz="0" w:space="0" w:color="auto"/>
                                                        <w:right w:val="none" w:sz="0" w:space="0" w:color="auto"/>
                                                      </w:divBdr>
                                                      <w:divsChild>
                                                        <w:div w:id="1571772680">
                                                          <w:marLeft w:val="0"/>
                                                          <w:marRight w:val="0"/>
                                                          <w:marTop w:val="0"/>
                                                          <w:marBottom w:val="0"/>
                                                          <w:divBdr>
                                                            <w:top w:val="none" w:sz="0" w:space="0" w:color="auto"/>
                                                            <w:left w:val="none" w:sz="0" w:space="0" w:color="auto"/>
                                                            <w:bottom w:val="none" w:sz="0" w:space="0" w:color="auto"/>
                                                            <w:right w:val="none" w:sz="0" w:space="0" w:color="auto"/>
                                                          </w:divBdr>
                                                          <w:divsChild>
                                                            <w:div w:id="1950500324">
                                                              <w:marLeft w:val="0"/>
                                                              <w:marRight w:val="0"/>
                                                              <w:marTop w:val="0"/>
                                                              <w:marBottom w:val="0"/>
                                                              <w:divBdr>
                                                                <w:top w:val="none" w:sz="0" w:space="0" w:color="auto"/>
                                                                <w:left w:val="none" w:sz="0" w:space="0" w:color="auto"/>
                                                                <w:bottom w:val="none" w:sz="0" w:space="0" w:color="auto"/>
                                                                <w:right w:val="none" w:sz="0" w:space="0" w:color="auto"/>
                                                              </w:divBdr>
                                                              <w:divsChild>
                                                                <w:div w:id="803932674">
                                                                  <w:marLeft w:val="0"/>
                                                                  <w:marRight w:val="0"/>
                                                                  <w:marTop w:val="0"/>
                                                                  <w:marBottom w:val="0"/>
                                                                  <w:divBdr>
                                                                    <w:top w:val="none" w:sz="0" w:space="0" w:color="auto"/>
                                                                    <w:left w:val="none" w:sz="0" w:space="0" w:color="auto"/>
                                                                    <w:bottom w:val="none" w:sz="0" w:space="0" w:color="auto"/>
                                                                    <w:right w:val="none" w:sz="0" w:space="0" w:color="auto"/>
                                                                  </w:divBdr>
                                                                  <w:divsChild>
                                                                    <w:div w:id="917059398">
                                                                      <w:marLeft w:val="0"/>
                                                                      <w:marRight w:val="0"/>
                                                                      <w:marTop w:val="0"/>
                                                                      <w:marBottom w:val="0"/>
                                                                      <w:divBdr>
                                                                        <w:top w:val="none" w:sz="0" w:space="0" w:color="auto"/>
                                                                        <w:left w:val="none" w:sz="0" w:space="0" w:color="auto"/>
                                                                        <w:bottom w:val="none" w:sz="0" w:space="0" w:color="auto"/>
                                                                        <w:right w:val="none" w:sz="0" w:space="0" w:color="auto"/>
                                                                      </w:divBdr>
                                                                      <w:divsChild>
                                                                        <w:div w:id="493109566">
                                                                          <w:marLeft w:val="0"/>
                                                                          <w:marRight w:val="0"/>
                                                                          <w:marTop w:val="0"/>
                                                                          <w:marBottom w:val="0"/>
                                                                          <w:divBdr>
                                                                            <w:top w:val="none" w:sz="0" w:space="0" w:color="auto"/>
                                                                            <w:left w:val="none" w:sz="0" w:space="0" w:color="auto"/>
                                                                            <w:bottom w:val="none" w:sz="0" w:space="0" w:color="auto"/>
                                                                            <w:right w:val="none" w:sz="0" w:space="0" w:color="auto"/>
                                                                          </w:divBdr>
                                                                        </w:div>
                                                                        <w:div w:id="1241409017">
                                                                          <w:marLeft w:val="0"/>
                                                                          <w:marRight w:val="0"/>
                                                                          <w:marTop w:val="0"/>
                                                                          <w:marBottom w:val="0"/>
                                                                          <w:divBdr>
                                                                            <w:top w:val="none" w:sz="0" w:space="0" w:color="auto"/>
                                                                            <w:left w:val="none" w:sz="0" w:space="0" w:color="auto"/>
                                                                            <w:bottom w:val="none" w:sz="0" w:space="0" w:color="auto"/>
                                                                            <w:right w:val="none" w:sz="0" w:space="0" w:color="auto"/>
                                                                          </w:divBdr>
                                                                        </w:div>
                                                                      </w:divsChild>
                                                                    </w:div>
                                                                    <w:div w:id="859586155">
                                                                      <w:marLeft w:val="0"/>
                                                                      <w:marRight w:val="0"/>
                                                                      <w:marTop w:val="0"/>
                                                                      <w:marBottom w:val="0"/>
                                                                      <w:divBdr>
                                                                        <w:top w:val="none" w:sz="0" w:space="0" w:color="auto"/>
                                                                        <w:left w:val="none" w:sz="0" w:space="0" w:color="auto"/>
                                                                        <w:bottom w:val="none" w:sz="0" w:space="0" w:color="auto"/>
                                                                        <w:right w:val="none" w:sz="0" w:space="0" w:color="auto"/>
                                                                      </w:divBdr>
                                                                      <w:divsChild>
                                                                        <w:div w:id="579414937">
                                                                          <w:marLeft w:val="0"/>
                                                                          <w:marRight w:val="0"/>
                                                                          <w:marTop w:val="0"/>
                                                                          <w:marBottom w:val="0"/>
                                                                          <w:divBdr>
                                                                            <w:top w:val="none" w:sz="0" w:space="0" w:color="auto"/>
                                                                            <w:left w:val="none" w:sz="0" w:space="0" w:color="auto"/>
                                                                            <w:bottom w:val="none" w:sz="0" w:space="0" w:color="auto"/>
                                                                            <w:right w:val="none" w:sz="0" w:space="0" w:color="auto"/>
                                                                          </w:divBdr>
                                                                          <w:divsChild>
                                                                            <w:div w:id="1413239301">
                                                                              <w:marLeft w:val="8970"/>
                                                                              <w:marRight w:val="0"/>
                                                                              <w:marTop w:val="0"/>
                                                                              <w:marBottom w:val="0"/>
                                                                              <w:divBdr>
                                                                                <w:top w:val="none" w:sz="0" w:space="0" w:color="auto"/>
                                                                                <w:left w:val="none" w:sz="0" w:space="0" w:color="auto"/>
                                                                                <w:bottom w:val="none" w:sz="0" w:space="0" w:color="auto"/>
                                                                                <w:right w:val="none" w:sz="0" w:space="0" w:color="auto"/>
                                                                              </w:divBdr>
                                                                              <w:divsChild>
                                                                                <w:div w:id="137385899">
                                                                                  <w:marLeft w:val="0"/>
                                                                                  <w:marRight w:val="0"/>
                                                                                  <w:marTop w:val="0"/>
                                                                                  <w:marBottom w:val="0"/>
                                                                                  <w:divBdr>
                                                                                    <w:top w:val="none" w:sz="0" w:space="0" w:color="auto"/>
                                                                                    <w:left w:val="none" w:sz="0" w:space="0" w:color="auto"/>
                                                                                    <w:bottom w:val="none" w:sz="0" w:space="0" w:color="auto"/>
                                                                                    <w:right w:val="none" w:sz="0" w:space="0" w:color="auto"/>
                                                                                  </w:divBdr>
                                                                                  <w:divsChild>
                                                                                    <w:div w:id="139618562">
                                                                                      <w:marLeft w:val="0"/>
                                                                                      <w:marRight w:val="0"/>
                                                                                      <w:marTop w:val="0"/>
                                                                                      <w:marBottom w:val="0"/>
                                                                                      <w:divBdr>
                                                                                        <w:top w:val="none" w:sz="0" w:space="0" w:color="auto"/>
                                                                                        <w:left w:val="none" w:sz="0" w:space="0" w:color="auto"/>
                                                                                        <w:bottom w:val="none" w:sz="0" w:space="0" w:color="auto"/>
                                                                                        <w:right w:val="none" w:sz="0" w:space="0" w:color="auto"/>
                                                                                      </w:divBdr>
                                                                                      <w:divsChild>
                                                                                        <w:div w:id="449130142">
                                                                                          <w:marLeft w:val="0"/>
                                                                                          <w:marRight w:val="0"/>
                                                                                          <w:marTop w:val="0"/>
                                                                                          <w:marBottom w:val="0"/>
                                                                                          <w:divBdr>
                                                                                            <w:top w:val="none" w:sz="0" w:space="0" w:color="auto"/>
                                                                                            <w:left w:val="none" w:sz="0" w:space="0" w:color="auto"/>
                                                                                            <w:bottom w:val="none" w:sz="0" w:space="0" w:color="auto"/>
                                                                                            <w:right w:val="none" w:sz="0" w:space="0" w:color="auto"/>
                                                                                          </w:divBdr>
                                                                                          <w:divsChild>
                                                                                            <w:div w:id="1961720377">
                                                                                              <w:marLeft w:val="0"/>
                                                                                              <w:marRight w:val="0"/>
                                                                                              <w:marTop w:val="0"/>
                                                                                              <w:marBottom w:val="0"/>
                                                                                              <w:divBdr>
                                                                                                <w:top w:val="none" w:sz="0" w:space="0" w:color="auto"/>
                                                                                                <w:left w:val="none" w:sz="0" w:space="0" w:color="auto"/>
                                                                                                <w:bottom w:val="none" w:sz="0" w:space="0" w:color="auto"/>
                                                                                                <w:right w:val="none" w:sz="0" w:space="0" w:color="auto"/>
                                                                                              </w:divBdr>
                                                                                              <w:divsChild>
                                                                                                <w:div w:id="1032531754">
                                                                                                  <w:marLeft w:val="0"/>
                                                                                                  <w:marRight w:val="0"/>
                                                                                                  <w:marTop w:val="75"/>
                                                                                                  <w:marBottom w:val="0"/>
                                                                                                  <w:divBdr>
                                                                                                    <w:top w:val="single" w:sz="6" w:space="4" w:color="C8C8C8"/>
                                                                                                    <w:left w:val="single" w:sz="6" w:space="4" w:color="C8C8C8"/>
                                                                                                    <w:bottom w:val="single" w:sz="6" w:space="4" w:color="C8C8C8"/>
                                                                                                    <w:right w:val="single" w:sz="6" w:space="4" w:color="C8C8C8"/>
                                                                                                  </w:divBdr>
                                                                                                </w:div>
                                                                                                <w:div w:id="407728582">
                                                                                                  <w:marLeft w:val="0"/>
                                                                                                  <w:marRight w:val="0"/>
                                                                                                  <w:marTop w:val="75"/>
                                                                                                  <w:marBottom w:val="0"/>
                                                                                                  <w:divBdr>
                                                                                                    <w:top w:val="single" w:sz="6" w:space="4" w:color="C8C8C8"/>
                                                                                                    <w:left w:val="single" w:sz="6" w:space="4" w:color="C8C8C8"/>
                                                                                                    <w:bottom w:val="single" w:sz="6" w:space="4" w:color="C8C8C8"/>
                                                                                                    <w:right w:val="single" w:sz="6" w:space="4" w:color="C8C8C8"/>
                                                                                                  </w:divBdr>
                                                                                                </w:div>
                                                                                                <w:div w:id="2050763434">
                                                                                                  <w:marLeft w:val="0"/>
                                                                                                  <w:marRight w:val="0"/>
                                                                                                  <w:marTop w:val="75"/>
                                                                                                  <w:marBottom w:val="0"/>
                                                                                                  <w:divBdr>
                                                                                                    <w:top w:val="single" w:sz="6" w:space="4" w:color="C8C8C8"/>
                                                                                                    <w:left w:val="single" w:sz="6" w:space="4" w:color="C8C8C8"/>
                                                                                                    <w:bottom w:val="single" w:sz="6" w:space="4" w:color="C8C8C8"/>
                                                                                                    <w:right w:val="single" w:sz="6" w:space="4" w:color="C8C8C8"/>
                                                                                                  </w:divBdr>
                                                                                                </w:div>
                                                                                                <w:div w:id="73736279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113846">
              <w:marLeft w:val="0"/>
              <w:marRight w:val="0"/>
              <w:marTop w:val="225"/>
              <w:marBottom w:val="0"/>
              <w:divBdr>
                <w:top w:val="none" w:sz="0" w:space="0" w:color="auto"/>
                <w:left w:val="none" w:sz="0" w:space="0" w:color="auto"/>
                <w:bottom w:val="none" w:sz="0" w:space="0" w:color="auto"/>
                <w:right w:val="none" w:sz="0" w:space="0" w:color="auto"/>
              </w:divBdr>
              <w:divsChild>
                <w:div w:id="190409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08743">
      <w:bodyDiv w:val="1"/>
      <w:marLeft w:val="0"/>
      <w:marRight w:val="0"/>
      <w:marTop w:val="0"/>
      <w:marBottom w:val="0"/>
      <w:divBdr>
        <w:top w:val="none" w:sz="0" w:space="0" w:color="auto"/>
        <w:left w:val="none" w:sz="0" w:space="0" w:color="auto"/>
        <w:bottom w:val="none" w:sz="0" w:space="0" w:color="auto"/>
        <w:right w:val="none" w:sz="0" w:space="0" w:color="auto"/>
      </w:divBdr>
      <w:divsChild>
        <w:div w:id="773595097">
          <w:marLeft w:val="0"/>
          <w:marRight w:val="150"/>
          <w:marTop w:val="0"/>
          <w:marBottom w:val="75"/>
          <w:divBdr>
            <w:top w:val="none" w:sz="0" w:space="0" w:color="auto"/>
            <w:left w:val="none" w:sz="0" w:space="0" w:color="auto"/>
            <w:bottom w:val="none" w:sz="0" w:space="0" w:color="auto"/>
            <w:right w:val="none" w:sz="0" w:space="0" w:color="auto"/>
          </w:divBdr>
        </w:div>
        <w:div w:id="1546329336">
          <w:marLeft w:val="0"/>
          <w:marRight w:val="150"/>
          <w:marTop w:val="150"/>
          <w:marBottom w:val="150"/>
          <w:divBdr>
            <w:top w:val="none" w:sz="0" w:space="0" w:color="auto"/>
            <w:left w:val="none" w:sz="0" w:space="0" w:color="auto"/>
            <w:bottom w:val="none" w:sz="0" w:space="0" w:color="auto"/>
            <w:right w:val="none" w:sz="0" w:space="0" w:color="auto"/>
          </w:divBdr>
        </w:div>
        <w:div w:id="2037073329">
          <w:marLeft w:val="0"/>
          <w:marRight w:val="150"/>
          <w:marTop w:val="0"/>
          <w:marBottom w:val="0"/>
          <w:divBdr>
            <w:top w:val="none" w:sz="0" w:space="0" w:color="auto"/>
            <w:left w:val="none" w:sz="0" w:space="0" w:color="auto"/>
            <w:bottom w:val="none" w:sz="0" w:space="0" w:color="auto"/>
            <w:right w:val="none" w:sz="0" w:space="0" w:color="auto"/>
          </w:divBdr>
        </w:div>
      </w:divsChild>
    </w:div>
    <w:div w:id="806624894">
      <w:bodyDiv w:val="1"/>
      <w:marLeft w:val="0"/>
      <w:marRight w:val="0"/>
      <w:marTop w:val="0"/>
      <w:marBottom w:val="0"/>
      <w:divBdr>
        <w:top w:val="none" w:sz="0" w:space="0" w:color="auto"/>
        <w:left w:val="none" w:sz="0" w:space="0" w:color="auto"/>
        <w:bottom w:val="none" w:sz="0" w:space="0" w:color="auto"/>
        <w:right w:val="none" w:sz="0" w:space="0" w:color="auto"/>
      </w:divBdr>
      <w:divsChild>
        <w:div w:id="695814058">
          <w:marLeft w:val="0"/>
          <w:marRight w:val="0"/>
          <w:marTop w:val="0"/>
          <w:marBottom w:val="0"/>
          <w:divBdr>
            <w:top w:val="none" w:sz="0" w:space="0" w:color="auto"/>
            <w:left w:val="none" w:sz="0" w:space="0" w:color="auto"/>
            <w:bottom w:val="none" w:sz="0" w:space="0" w:color="auto"/>
            <w:right w:val="none" w:sz="0" w:space="0" w:color="auto"/>
          </w:divBdr>
          <w:divsChild>
            <w:div w:id="1280187829">
              <w:marLeft w:val="0"/>
              <w:marRight w:val="0"/>
              <w:marTop w:val="0"/>
              <w:marBottom w:val="0"/>
              <w:divBdr>
                <w:top w:val="none" w:sz="0" w:space="0" w:color="auto"/>
                <w:left w:val="none" w:sz="0" w:space="0" w:color="auto"/>
                <w:bottom w:val="none" w:sz="0" w:space="0" w:color="auto"/>
                <w:right w:val="none" w:sz="0" w:space="0" w:color="auto"/>
              </w:divBdr>
              <w:divsChild>
                <w:div w:id="622811227">
                  <w:marLeft w:val="0"/>
                  <w:marRight w:val="0"/>
                  <w:marTop w:val="0"/>
                  <w:marBottom w:val="0"/>
                  <w:divBdr>
                    <w:top w:val="none" w:sz="0" w:space="0" w:color="auto"/>
                    <w:left w:val="none" w:sz="0" w:space="0" w:color="auto"/>
                    <w:bottom w:val="none" w:sz="0" w:space="0" w:color="auto"/>
                    <w:right w:val="none" w:sz="0" w:space="0" w:color="auto"/>
                  </w:divBdr>
                  <w:divsChild>
                    <w:div w:id="2032874274">
                      <w:marLeft w:val="0"/>
                      <w:marRight w:val="0"/>
                      <w:marTop w:val="0"/>
                      <w:marBottom w:val="0"/>
                      <w:divBdr>
                        <w:top w:val="none" w:sz="0" w:space="0" w:color="auto"/>
                        <w:left w:val="none" w:sz="0" w:space="0" w:color="auto"/>
                        <w:bottom w:val="none" w:sz="0" w:space="0" w:color="auto"/>
                        <w:right w:val="none" w:sz="0" w:space="0" w:color="auto"/>
                      </w:divBdr>
                      <w:divsChild>
                        <w:div w:id="310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428078">
          <w:marLeft w:val="0"/>
          <w:marRight w:val="0"/>
          <w:marTop w:val="0"/>
          <w:marBottom w:val="0"/>
          <w:divBdr>
            <w:top w:val="none" w:sz="0" w:space="0" w:color="auto"/>
            <w:left w:val="none" w:sz="0" w:space="0" w:color="auto"/>
            <w:bottom w:val="none" w:sz="0" w:space="0" w:color="auto"/>
            <w:right w:val="none" w:sz="0" w:space="0" w:color="auto"/>
          </w:divBdr>
          <w:divsChild>
            <w:div w:id="1232085726">
              <w:marLeft w:val="0"/>
              <w:marRight w:val="0"/>
              <w:marTop w:val="0"/>
              <w:marBottom w:val="0"/>
              <w:divBdr>
                <w:top w:val="none" w:sz="0" w:space="0" w:color="auto"/>
                <w:left w:val="none" w:sz="0" w:space="0" w:color="auto"/>
                <w:bottom w:val="none" w:sz="0" w:space="0" w:color="auto"/>
                <w:right w:val="none" w:sz="0" w:space="0" w:color="auto"/>
              </w:divBdr>
              <w:divsChild>
                <w:div w:id="1650095207">
                  <w:marLeft w:val="0"/>
                  <w:marRight w:val="0"/>
                  <w:marTop w:val="0"/>
                  <w:marBottom w:val="0"/>
                  <w:divBdr>
                    <w:top w:val="none" w:sz="0" w:space="0" w:color="auto"/>
                    <w:left w:val="none" w:sz="0" w:space="0" w:color="auto"/>
                    <w:bottom w:val="none" w:sz="0" w:space="0" w:color="auto"/>
                    <w:right w:val="none" w:sz="0" w:space="0" w:color="auto"/>
                  </w:divBdr>
                  <w:divsChild>
                    <w:div w:id="511724735">
                      <w:marLeft w:val="0"/>
                      <w:marRight w:val="0"/>
                      <w:marTop w:val="0"/>
                      <w:marBottom w:val="0"/>
                      <w:divBdr>
                        <w:top w:val="none" w:sz="0" w:space="0" w:color="auto"/>
                        <w:left w:val="none" w:sz="0" w:space="0" w:color="auto"/>
                        <w:bottom w:val="none" w:sz="0" w:space="0" w:color="auto"/>
                        <w:right w:val="none" w:sz="0" w:space="0" w:color="auto"/>
                      </w:divBdr>
                      <w:divsChild>
                        <w:div w:id="303196642">
                          <w:marLeft w:val="0"/>
                          <w:marRight w:val="0"/>
                          <w:marTop w:val="0"/>
                          <w:marBottom w:val="0"/>
                          <w:divBdr>
                            <w:top w:val="none" w:sz="0" w:space="0" w:color="auto"/>
                            <w:left w:val="none" w:sz="0" w:space="0" w:color="auto"/>
                            <w:bottom w:val="none" w:sz="0" w:space="0" w:color="auto"/>
                            <w:right w:val="none" w:sz="0" w:space="0" w:color="auto"/>
                          </w:divBdr>
                          <w:divsChild>
                            <w:div w:id="66265104">
                              <w:marLeft w:val="0"/>
                              <w:marRight w:val="0"/>
                              <w:marTop w:val="0"/>
                              <w:marBottom w:val="0"/>
                              <w:divBdr>
                                <w:top w:val="none" w:sz="0" w:space="0" w:color="auto"/>
                                <w:left w:val="none" w:sz="0" w:space="0" w:color="auto"/>
                                <w:bottom w:val="none" w:sz="0" w:space="0" w:color="auto"/>
                                <w:right w:val="none" w:sz="0" w:space="0" w:color="auto"/>
                              </w:divBdr>
                              <w:divsChild>
                                <w:div w:id="1819110674">
                                  <w:marLeft w:val="0"/>
                                  <w:marRight w:val="0"/>
                                  <w:marTop w:val="0"/>
                                  <w:marBottom w:val="0"/>
                                  <w:divBdr>
                                    <w:top w:val="none" w:sz="0" w:space="0" w:color="auto"/>
                                    <w:left w:val="none" w:sz="0" w:space="0" w:color="auto"/>
                                    <w:bottom w:val="none" w:sz="0" w:space="0" w:color="auto"/>
                                    <w:right w:val="none" w:sz="0" w:space="0" w:color="auto"/>
                                  </w:divBdr>
                                  <w:divsChild>
                                    <w:div w:id="1123811437">
                                      <w:marLeft w:val="0"/>
                                      <w:marRight w:val="0"/>
                                      <w:marTop w:val="0"/>
                                      <w:marBottom w:val="0"/>
                                      <w:divBdr>
                                        <w:top w:val="none" w:sz="0" w:space="0" w:color="auto"/>
                                        <w:left w:val="none" w:sz="0" w:space="0" w:color="auto"/>
                                        <w:bottom w:val="none" w:sz="0" w:space="0" w:color="auto"/>
                                        <w:right w:val="none" w:sz="0" w:space="0" w:color="auto"/>
                                      </w:divBdr>
                                      <w:divsChild>
                                        <w:div w:id="321858828">
                                          <w:marLeft w:val="0"/>
                                          <w:marRight w:val="1500"/>
                                          <w:marTop w:val="0"/>
                                          <w:marBottom w:val="0"/>
                                          <w:divBdr>
                                            <w:top w:val="none" w:sz="0" w:space="0" w:color="auto"/>
                                            <w:left w:val="none" w:sz="0" w:space="0" w:color="auto"/>
                                            <w:bottom w:val="none" w:sz="0" w:space="0" w:color="auto"/>
                                            <w:right w:val="none" w:sz="0" w:space="0" w:color="auto"/>
                                          </w:divBdr>
                                          <w:divsChild>
                                            <w:div w:id="1508867232">
                                              <w:marLeft w:val="0"/>
                                              <w:marRight w:val="0"/>
                                              <w:marTop w:val="0"/>
                                              <w:marBottom w:val="150"/>
                                              <w:divBdr>
                                                <w:top w:val="none" w:sz="0" w:space="0" w:color="auto"/>
                                                <w:left w:val="none" w:sz="0" w:space="0" w:color="auto"/>
                                                <w:bottom w:val="none" w:sz="0" w:space="0" w:color="auto"/>
                                                <w:right w:val="none" w:sz="0" w:space="0" w:color="auto"/>
                                              </w:divBdr>
                                              <w:divsChild>
                                                <w:div w:id="342168153">
                                                  <w:marLeft w:val="0"/>
                                                  <w:marRight w:val="0"/>
                                                  <w:marTop w:val="0"/>
                                                  <w:marBottom w:val="0"/>
                                                  <w:divBdr>
                                                    <w:top w:val="none" w:sz="0" w:space="0" w:color="auto"/>
                                                    <w:left w:val="none" w:sz="0" w:space="0" w:color="auto"/>
                                                    <w:bottom w:val="none" w:sz="0" w:space="0" w:color="auto"/>
                                                    <w:right w:val="none" w:sz="0" w:space="0" w:color="auto"/>
                                                  </w:divBdr>
                                                  <w:divsChild>
                                                    <w:div w:id="1512834926">
                                                      <w:marLeft w:val="0"/>
                                                      <w:marRight w:val="150"/>
                                                      <w:marTop w:val="0"/>
                                                      <w:marBottom w:val="0"/>
                                                      <w:divBdr>
                                                        <w:top w:val="none" w:sz="0" w:space="0" w:color="auto"/>
                                                        <w:left w:val="none" w:sz="0" w:space="0" w:color="auto"/>
                                                        <w:bottom w:val="none" w:sz="0" w:space="0" w:color="auto"/>
                                                        <w:right w:val="none" w:sz="0" w:space="0" w:color="auto"/>
                                                      </w:divBdr>
                                                    </w:div>
                                                    <w:div w:id="201674097">
                                                      <w:marLeft w:val="0"/>
                                                      <w:marRight w:val="150"/>
                                                      <w:marTop w:val="0"/>
                                                      <w:marBottom w:val="0"/>
                                                      <w:divBdr>
                                                        <w:top w:val="none" w:sz="0" w:space="0" w:color="auto"/>
                                                        <w:left w:val="none" w:sz="0" w:space="0" w:color="auto"/>
                                                        <w:bottom w:val="none" w:sz="0" w:space="0" w:color="auto"/>
                                                        <w:right w:val="none" w:sz="0" w:space="0" w:color="auto"/>
                                                      </w:divBdr>
                                                    </w:div>
                                                  </w:divsChild>
                                                </w:div>
                                                <w:div w:id="1969584806">
                                                  <w:marLeft w:val="0"/>
                                                  <w:marRight w:val="0"/>
                                                  <w:marTop w:val="0"/>
                                                  <w:marBottom w:val="0"/>
                                                  <w:divBdr>
                                                    <w:top w:val="none" w:sz="0" w:space="0" w:color="auto"/>
                                                    <w:left w:val="none" w:sz="0" w:space="0" w:color="auto"/>
                                                    <w:bottom w:val="none" w:sz="0" w:space="0" w:color="auto"/>
                                                    <w:right w:val="none" w:sz="0" w:space="0" w:color="auto"/>
                                                  </w:divBdr>
                                                  <w:divsChild>
                                                    <w:div w:id="425809252">
                                                      <w:marLeft w:val="0"/>
                                                      <w:marRight w:val="0"/>
                                                      <w:marTop w:val="0"/>
                                                      <w:marBottom w:val="0"/>
                                                      <w:divBdr>
                                                        <w:top w:val="none" w:sz="0" w:space="0" w:color="auto"/>
                                                        <w:left w:val="none" w:sz="0" w:space="0" w:color="auto"/>
                                                        <w:bottom w:val="none" w:sz="0" w:space="0" w:color="auto"/>
                                                        <w:right w:val="none" w:sz="0" w:space="0" w:color="auto"/>
                                                      </w:divBdr>
                                                      <w:divsChild>
                                                        <w:div w:id="1988439510">
                                                          <w:marLeft w:val="0"/>
                                                          <w:marRight w:val="0"/>
                                                          <w:marTop w:val="0"/>
                                                          <w:marBottom w:val="0"/>
                                                          <w:divBdr>
                                                            <w:top w:val="none" w:sz="0" w:space="0" w:color="auto"/>
                                                            <w:left w:val="none" w:sz="0" w:space="0" w:color="auto"/>
                                                            <w:bottom w:val="none" w:sz="0" w:space="0" w:color="auto"/>
                                                            <w:right w:val="none" w:sz="0" w:space="0" w:color="auto"/>
                                                          </w:divBdr>
                                                          <w:divsChild>
                                                            <w:div w:id="9138547">
                                                              <w:marLeft w:val="0"/>
                                                              <w:marRight w:val="0"/>
                                                              <w:marTop w:val="0"/>
                                                              <w:marBottom w:val="0"/>
                                                              <w:divBdr>
                                                                <w:top w:val="none" w:sz="0" w:space="0" w:color="auto"/>
                                                                <w:left w:val="none" w:sz="0" w:space="0" w:color="auto"/>
                                                                <w:bottom w:val="none" w:sz="0" w:space="0" w:color="auto"/>
                                                                <w:right w:val="none" w:sz="0" w:space="0" w:color="auto"/>
                                                              </w:divBdr>
                                                            </w:div>
                                                          </w:divsChild>
                                                        </w:div>
                                                        <w:div w:id="322516266">
                                                          <w:marLeft w:val="0"/>
                                                          <w:marRight w:val="135"/>
                                                          <w:marTop w:val="0"/>
                                                          <w:marBottom w:val="0"/>
                                                          <w:divBdr>
                                                            <w:top w:val="none" w:sz="0" w:space="0" w:color="auto"/>
                                                            <w:left w:val="none" w:sz="0" w:space="0" w:color="auto"/>
                                                            <w:bottom w:val="none" w:sz="0" w:space="0" w:color="auto"/>
                                                            <w:right w:val="none" w:sz="0" w:space="0" w:color="auto"/>
                                                          </w:divBdr>
                                                        </w:div>
                                                        <w:div w:id="8673709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83691">
                                              <w:marLeft w:val="0"/>
                                              <w:marRight w:val="0"/>
                                              <w:marTop w:val="0"/>
                                              <w:marBottom w:val="0"/>
                                              <w:divBdr>
                                                <w:top w:val="none" w:sz="0" w:space="0" w:color="auto"/>
                                                <w:left w:val="none" w:sz="0" w:space="0" w:color="auto"/>
                                                <w:bottom w:val="none" w:sz="0" w:space="0" w:color="auto"/>
                                                <w:right w:val="none" w:sz="0" w:space="0" w:color="auto"/>
                                              </w:divBdr>
                                              <w:divsChild>
                                                <w:div w:id="1816098031">
                                                  <w:marLeft w:val="0"/>
                                                  <w:marRight w:val="0"/>
                                                  <w:marTop w:val="0"/>
                                                  <w:marBottom w:val="0"/>
                                                  <w:divBdr>
                                                    <w:top w:val="none" w:sz="0" w:space="0" w:color="auto"/>
                                                    <w:left w:val="none" w:sz="0" w:space="0" w:color="auto"/>
                                                    <w:bottom w:val="none" w:sz="0" w:space="0" w:color="auto"/>
                                                    <w:right w:val="none" w:sz="0" w:space="0" w:color="auto"/>
                                                  </w:divBdr>
                                                  <w:divsChild>
                                                    <w:div w:id="1019963325">
                                                      <w:marLeft w:val="0"/>
                                                      <w:marRight w:val="0"/>
                                                      <w:marTop w:val="0"/>
                                                      <w:marBottom w:val="0"/>
                                                      <w:divBdr>
                                                        <w:top w:val="none" w:sz="0" w:space="0" w:color="auto"/>
                                                        <w:left w:val="none" w:sz="0" w:space="0" w:color="auto"/>
                                                        <w:bottom w:val="none" w:sz="0" w:space="0" w:color="auto"/>
                                                        <w:right w:val="none" w:sz="0" w:space="0" w:color="auto"/>
                                                      </w:divBdr>
                                                    </w:div>
                                                  </w:divsChild>
                                                </w:div>
                                                <w:div w:id="233244708">
                                                  <w:marLeft w:val="0"/>
                                                  <w:marRight w:val="0"/>
                                                  <w:marTop w:val="225"/>
                                                  <w:marBottom w:val="0"/>
                                                  <w:divBdr>
                                                    <w:top w:val="none" w:sz="0" w:space="0" w:color="auto"/>
                                                    <w:left w:val="none" w:sz="0" w:space="0" w:color="auto"/>
                                                    <w:bottom w:val="none" w:sz="0" w:space="0" w:color="auto"/>
                                                    <w:right w:val="none" w:sz="0" w:space="0" w:color="auto"/>
                                                  </w:divBdr>
                                                  <w:divsChild>
                                                    <w:div w:id="273296461">
                                                      <w:marLeft w:val="0"/>
                                                      <w:marRight w:val="0"/>
                                                      <w:marTop w:val="0"/>
                                                      <w:marBottom w:val="0"/>
                                                      <w:divBdr>
                                                        <w:top w:val="none" w:sz="0" w:space="0" w:color="auto"/>
                                                        <w:left w:val="none" w:sz="0" w:space="0" w:color="auto"/>
                                                        <w:bottom w:val="none" w:sz="0" w:space="0" w:color="auto"/>
                                                        <w:right w:val="none" w:sz="0" w:space="0" w:color="auto"/>
                                                      </w:divBdr>
                                                    </w:div>
                                                  </w:divsChild>
                                                </w:div>
                                                <w:div w:id="1467696438">
                                                  <w:marLeft w:val="0"/>
                                                  <w:marRight w:val="0"/>
                                                  <w:marTop w:val="225"/>
                                                  <w:marBottom w:val="0"/>
                                                  <w:divBdr>
                                                    <w:top w:val="none" w:sz="0" w:space="0" w:color="auto"/>
                                                    <w:left w:val="none" w:sz="0" w:space="0" w:color="auto"/>
                                                    <w:bottom w:val="none" w:sz="0" w:space="0" w:color="auto"/>
                                                    <w:right w:val="none" w:sz="0" w:space="0" w:color="auto"/>
                                                  </w:divBdr>
                                                  <w:divsChild>
                                                    <w:div w:id="1256209324">
                                                      <w:marLeft w:val="0"/>
                                                      <w:marRight w:val="0"/>
                                                      <w:marTop w:val="0"/>
                                                      <w:marBottom w:val="0"/>
                                                      <w:divBdr>
                                                        <w:top w:val="none" w:sz="0" w:space="0" w:color="auto"/>
                                                        <w:left w:val="none" w:sz="0" w:space="0" w:color="auto"/>
                                                        <w:bottom w:val="none" w:sz="0" w:space="0" w:color="auto"/>
                                                        <w:right w:val="none" w:sz="0" w:space="0" w:color="auto"/>
                                                      </w:divBdr>
                                                    </w:div>
                                                  </w:divsChild>
                                                </w:div>
                                                <w:div w:id="209459440">
                                                  <w:marLeft w:val="0"/>
                                                  <w:marRight w:val="0"/>
                                                  <w:marTop w:val="375"/>
                                                  <w:marBottom w:val="0"/>
                                                  <w:divBdr>
                                                    <w:top w:val="none" w:sz="0" w:space="0" w:color="auto"/>
                                                    <w:left w:val="none" w:sz="0" w:space="0" w:color="auto"/>
                                                    <w:bottom w:val="none" w:sz="0" w:space="0" w:color="auto"/>
                                                    <w:right w:val="none" w:sz="0" w:space="0" w:color="auto"/>
                                                  </w:divBdr>
                                                  <w:divsChild>
                                                    <w:div w:id="68432706">
                                                      <w:marLeft w:val="0"/>
                                                      <w:marRight w:val="0"/>
                                                      <w:marTop w:val="0"/>
                                                      <w:marBottom w:val="0"/>
                                                      <w:divBdr>
                                                        <w:top w:val="none" w:sz="0" w:space="0" w:color="auto"/>
                                                        <w:left w:val="none" w:sz="0" w:space="0" w:color="auto"/>
                                                        <w:bottom w:val="none" w:sz="0" w:space="0" w:color="auto"/>
                                                        <w:right w:val="none" w:sz="0" w:space="0" w:color="auto"/>
                                                      </w:divBdr>
                                                      <w:divsChild>
                                                        <w:div w:id="946735517">
                                                          <w:marLeft w:val="0"/>
                                                          <w:marRight w:val="0"/>
                                                          <w:marTop w:val="0"/>
                                                          <w:marBottom w:val="0"/>
                                                          <w:divBdr>
                                                            <w:top w:val="none" w:sz="0" w:space="0" w:color="auto"/>
                                                            <w:left w:val="none" w:sz="0" w:space="0" w:color="auto"/>
                                                            <w:bottom w:val="none" w:sz="0" w:space="0" w:color="auto"/>
                                                            <w:right w:val="none" w:sz="0" w:space="0" w:color="auto"/>
                                                          </w:divBdr>
                                                        </w:div>
                                                        <w:div w:id="12336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2619">
                                                  <w:marLeft w:val="0"/>
                                                  <w:marRight w:val="0"/>
                                                  <w:marTop w:val="375"/>
                                                  <w:marBottom w:val="0"/>
                                                  <w:divBdr>
                                                    <w:top w:val="none" w:sz="0" w:space="0" w:color="auto"/>
                                                    <w:left w:val="none" w:sz="0" w:space="0" w:color="auto"/>
                                                    <w:bottom w:val="none" w:sz="0" w:space="0" w:color="auto"/>
                                                    <w:right w:val="none" w:sz="0" w:space="0" w:color="auto"/>
                                                  </w:divBdr>
                                                  <w:divsChild>
                                                    <w:div w:id="820733223">
                                                      <w:marLeft w:val="0"/>
                                                      <w:marRight w:val="0"/>
                                                      <w:marTop w:val="0"/>
                                                      <w:marBottom w:val="0"/>
                                                      <w:divBdr>
                                                        <w:top w:val="none" w:sz="0" w:space="0" w:color="auto"/>
                                                        <w:left w:val="none" w:sz="0" w:space="0" w:color="auto"/>
                                                        <w:bottom w:val="none" w:sz="0" w:space="0" w:color="auto"/>
                                                        <w:right w:val="none" w:sz="0" w:space="0" w:color="auto"/>
                                                      </w:divBdr>
                                                    </w:div>
                                                  </w:divsChild>
                                                </w:div>
                                                <w:div w:id="1841581737">
                                                  <w:marLeft w:val="0"/>
                                                  <w:marRight w:val="0"/>
                                                  <w:marTop w:val="225"/>
                                                  <w:marBottom w:val="0"/>
                                                  <w:divBdr>
                                                    <w:top w:val="none" w:sz="0" w:space="0" w:color="auto"/>
                                                    <w:left w:val="none" w:sz="0" w:space="0" w:color="auto"/>
                                                    <w:bottom w:val="none" w:sz="0" w:space="0" w:color="auto"/>
                                                    <w:right w:val="none" w:sz="0" w:space="0" w:color="auto"/>
                                                  </w:divBdr>
                                                  <w:divsChild>
                                                    <w:div w:id="499153154">
                                                      <w:marLeft w:val="0"/>
                                                      <w:marRight w:val="0"/>
                                                      <w:marTop w:val="0"/>
                                                      <w:marBottom w:val="0"/>
                                                      <w:divBdr>
                                                        <w:top w:val="none" w:sz="0" w:space="0" w:color="auto"/>
                                                        <w:left w:val="none" w:sz="0" w:space="0" w:color="auto"/>
                                                        <w:bottom w:val="none" w:sz="0" w:space="0" w:color="auto"/>
                                                        <w:right w:val="none" w:sz="0" w:space="0" w:color="auto"/>
                                                      </w:divBdr>
                                                      <w:divsChild>
                                                        <w:div w:id="425737091">
                                                          <w:marLeft w:val="0"/>
                                                          <w:marRight w:val="0"/>
                                                          <w:marTop w:val="0"/>
                                                          <w:marBottom w:val="0"/>
                                                          <w:divBdr>
                                                            <w:top w:val="none" w:sz="0" w:space="0" w:color="auto"/>
                                                            <w:left w:val="none" w:sz="0" w:space="0" w:color="auto"/>
                                                            <w:bottom w:val="none" w:sz="0" w:space="0" w:color="auto"/>
                                                            <w:right w:val="none" w:sz="0" w:space="0" w:color="auto"/>
                                                          </w:divBdr>
                                                          <w:divsChild>
                                                            <w:div w:id="1296369208">
                                                              <w:marLeft w:val="0"/>
                                                              <w:marRight w:val="0"/>
                                                              <w:marTop w:val="0"/>
                                                              <w:marBottom w:val="0"/>
                                                              <w:divBdr>
                                                                <w:top w:val="none" w:sz="0" w:space="0" w:color="auto"/>
                                                                <w:left w:val="none" w:sz="0" w:space="0" w:color="auto"/>
                                                                <w:bottom w:val="none" w:sz="0" w:space="0" w:color="auto"/>
                                                                <w:right w:val="none" w:sz="0" w:space="0" w:color="auto"/>
                                                              </w:divBdr>
                                                              <w:divsChild>
                                                                <w:div w:id="1359238952">
                                                                  <w:marLeft w:val="0"/>
                                                                  <w:marRight w:val="0"/>
                                                                  <w:marTop w:val="0"/>
                                                                  <w:marBottom w:val="0"/>
                                                                  <w:divBdr>
                                                                    <w:top w:val="none" w:sz="0" w:space="0" w:color="auto"/>
                                                                    <w:left w:val="none" w:sz="0" w:space="0" w:color="auto"/>
                                                                    <w:bottom w:val="none" w:sz="0" w:space="0" w:color="auto"/>
                                                                    <w:right w:val="none" w:sz="0" w:space="0" w:color="auto"/>
                                                                  </w:divBdr>
                                                                  <w:divsChild>
                                                                    <w:div w:id="686640793">
                                                                      <w:marLeft w:val="0"/>
                                                                      <w:marRight w:val="0"/>
                                                                      <w:marTop w:val="0"/>
                                                                      <w:marBottom w:val="0"/>
                                                                      <w:divBdr>
                                                                        <w:top w:val="none" w:sz="0" w:space="0" w:color="auto"/>
                                                                        <w:left w:val="none" w:sz="0" w:space="0" w:color="auto"/>
                                                                        <w:bottom w:val="none" w:sz="0" w:space="0" w:color="auto"/>
                                                                        <w:right w:val="none" w:sz="0" w:space="0" w:color="auto"/>
                                                                      </w:divBdr>
                                                                      <w:divsChild>
                                                                        <w:div w:id="315114445">
                                                                          <w:marLeft w:val="0"/>
                                                                          <w:marRight w:val="0"/>
                                                                          <w:marTop w:val="0"/>
                                                                          <w:marBottom w:val="0"/>
                                                                          <w:divBdr>
                                                                            <w:top w:val="none" w:sz="0" w:space="0" w:color="auto"/>
                                                                            <w:left w:val="none" w:sz="0" w:space="0" w:color="auto"/>
                                                                            <w:bottom w:val="none" w:sz="0" w:space="0" w:color="auto"/>
                                                                            <w:right w:val="none" w:sz="0" w:space="0" w:color="auto"/>
                                                                          </w:divBdr>
                                                                          <w:divsChild>
                                                                            <w:div w:id="698775077">
                                                                              <w:marLeft w:val="0"/>
                                                                              <w:marRight w:val="0"/>
                                                                              <w:marTop w:val="0"/>
                                                                              <w:marBottom w:val="0"/>
                                                                              <w:divBdr>
                                                                                <w:top w:val="none" w:sz="0" w:space="0" w:color="auto"/>
                                                                                <w:left w:val="none" w:sz="0" w:space="0" w:color="auto"/>
                                                                                <w:bottom w:val="none" w:sz="0" w:space="0" w:color="auto"/>
                                                                                <w:right w:val="none" w:sz="0" w:space="0" w:color="auto"/>
                                                                              </w:divBdr>
                                                                              <w:divsChild>
                                                                                <w:div w:id="1809474011">
                                                                                  <w:marLeft w:val="0"/>
                                                                                  <w:marRight w:val="0"/>
                                                                                  <w:marTop w:val="0"/>
                                                                                  <w:marBottom w:val="0"/>
                                                                                  <w:divBdr>
                                                                                    <w:top w:val="none" w:sz="0" w:space="0" w:color="auto"/>
                                                                                    <w:left w:val="none" w:sz="0" w:space="0" w:color="auto"/>
                                                                                    <w:bottom w:val="none" w:sz="0" w:space="0" w:color="auto"/>
                                                                                    <w:right w:val="none" w:sz="0" w:space="0" w:color="auto"/>
                                                                                  </w:divBdr>
                                                                                  <w:divsChild>
                                                                                    <w:div w:id="1685325818">
                                                                                      <w:marLeft w:val="0"/>
                                                                                      <w:marRight w:val="-450"/>
                                                                                      <w:marTop w:val="0"/>
                                                                                      <w:marBottom w:val="0"/>
                                                                                      <w:divBdr>
                                                                                        <w:top w:val="none" w:sz="0" w:space="0" w:color="auto"/>
                                                                                        <w:left w:val="none" w:sz="0" w:space="0" w:color="auto"/>
                                                                                        <w:bottom w:val="none" w:sz="0" w:space="0" w:color="auto"/>
                                                                                        <w:right w:val="none" w:sz="0" w:space="0" w:color="auto"/>
                                                                                      </w:divBdr>
                                                                                    </w:div>
                                                                                    <w:div w:id="711227166">
                                                                                      <w:marLeft w:val="0"/>
                                                                                      <w:marRight w:val="0"/>
                                                                                      <w:marTop w:val="0"/>
                                                                                      <w:marBottom w:val="0"/>
                                                                                      <w:divBdr>
                                                                                        <w:top w:val="none" w:sz="0" w:space="0" w:color="auto"/>
                                                                                        <w:left w:val="none" w:sz="0" w:space="0" w:color="auto"/>
                                                                                        <w:bottom w:val="none" w:sz="0" w:space="0" w:color="auto"/>
                                                                                        <w:right w:val="none" w:sz="0" w:space="0" w:color="auto"/>
                                                                                      </w:divBdr>
                                                                                      <w:divsChild>
                                                                                        <w:div w:id="370620091">
                                                                                          <w:marLeft w:val="0"/>
                                                                                          <w:marRight w:val="0"/>
                                                                                          <w:marTop w:val="0"/>
                                                                                          <w:marBottom w:val="0"/>
                                                                                          <w:divBdr>
                                                                                            <w:top w:val="none" w:sz="0" w:space="0" w:color="auto"/>
                                                                                            <w:left w:val="none" w:sz="0" w:space="0" w:color="auto"/>
                                                                                            <w:bottom w:val="none" w:sz="0" w:space="0" w:color="auto"/>
                                                                                            <w:right w:val="none" w:sz="0" w:space="0" w:color="auto"/>
                                                                                          </w:divBdr>
                                                                                          <w:divsChild>
                                                                                            <w:div w:id="1655992455">
                                                                                              <w:marLeft w:val="0"/>
                                                                                              <w:marRight w:val="0"/>
                                                                                              <w:marTop w:val="0"/>
                                                                                              <w:marBottom w:val="0"/>
                                                                                              <w:divBdr>
                                                                                                <w:top w:val="none" w:sz="0" w:space="0" w:color="auto"/>
                                                                                                <w:left w:val="none" w:sz="0" w:space="0" w:color="auto"/>
                                                                                                <w:bottom w:val="none" w:sz="0" w:space="0" w:color="auto"/>
                                                                                                <w:right w:val="none" w:sz="0" w:space="0" w:color="auto"/>
                                                                                              </w:divBdr>
                                                                                              <w:divsChild>
                                                                                                <w:div w:id="8016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926238">
                                                  <w:marLeft w:val="0"/>
                                                  <w:marRight w:val="0"/>
                                                  <w:marTop w:val="225"/>
                                                  <w:marBottom w:val="0"/>
                                                  <w:divBdr>
                                                    <w:top w:val="none" w:sz="0" w:space="0" w:color="auto"/>
                                                    <w:left w:val="none" w:sz="0" w:space="0" w:color="auto"/>
                                                    <w:bottom w:val="none" w:sz="0" w:space="0" w:color="auto"/>
                                                    <w:right w:val="none" w:sz="0" w:space="0" w:color="auto"/>
                                                  </w:divBdr>
                                                  <w:divsChild>
                                                    <w:div w:id="1284768744">
                                                      <w:marLeft w:val="0"/>
                                                      <w:marRight w:val="0"/>
                                                      <w:marTop w:val="0"/>
                                                      <w:marBottom w:val="0"/>
                                                      <w:divBdr>
                                                        <w:top w:val="none" w:sz="0" w:space="0" w:color="auto"/>
                                                        <w:left w:val="none" w:sz="0" w:space="0" w:color="auto"/>
                                                        <w:bottom w:val="none" w:sz="0" w:space="0" w:color="auto"/>
                                                        <w:right w:val="none" w:sz="0" w:space="0" w:color="auto"/>
                                                      </w:divBdr>
                                                    </w:div>
                                                  </w:divsChild>
                                                </w:div>
                                                <w:div w:id="1383091346">
                                                  <w:marLeft w:val="0"/>
                                                  <w:marRight w:val="0"/>
                                                  <w:marTop w:val="225"/>
                                                  <w:marBottom w:val="0"/>
                                                  <w:divBdr>
                                                    <w:top w:val="none" w:sz="0" w:space="0" w:color="auto"/>
                                                    <w:left w:val="none" w:sz="0" w:space="0" w:color="auto"/>
                                                    <w:bottom w:val="none" w:sz="0" w:space="0" w:color="auto"/>
                                                    <w:right w:val="none" w:sz="0" w:space="0" w:color="auto"/>
                                                  </w:divBdr>
                                                  <w:divsChild>
                                                    <w:div w:id="14343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471760">
      <w:bodyDiv w:val="1"/>
      <w:marLeft w:val="0"/>
      <w:marRight w:val="0"/>
      <w:marTop w:val="0"/>
      <w:marBottom w:val="0"/>
      <w:divBdr>
        <w:top w:val="none" w:sz="0" w:space="0" w:color="auto"/>
        <w:left w:val="none" w:sz="0" w:space="0" w:color="auto"/>
        <w:bottom w:val="none" w:sz="0" w:space="0" w:color="auto"/>
        <w:right w:val="none" w:sz="0" w:space="0" w:color="auto"/>
      </w:divBdr>
      <w:divsChild>
        <w:div w:id="553615292">
          <w:marLeft w:val="0"/>
          <w:marRight w:val="0"/>
          <w:marTop w:val="0"/>
          <w:marBottom w:val="0"/>
          <w:divBdr>
            <w:top w:val="none" w:sz="0" w:space="0" w:color="auto"/>
            <w:left w:val="none" w:sz="0" w:space="0" w:color="auto"/>
            <w:bottom w:val="none" w:sz="0" w:space="0" w:color="auto"/>
            <w:right w:val="none" w:sz="0" w:space="0" w:color="auto"/>
          </w:divBdr>
        </w:div>
        <w:div w:id="166214870">
          <w:marLeft w:val="0"/>
          <w:marRight w:val="0"/>
          <w:marTop w:val="300"/>
          <w:marBottom w:val="300"/>
          <w:divBdr>
            <w:top w:val="none" w:sz="0" w:space="0" w:color="auto"/>
            <w:left w:val="none" w:sz="0" w:space="0" w:color="auto"/>
            <w:bottom w:val="none" w:sz="0" w:space="0" w:color="auto"/>
            <w:right w:val="none" w:sz="0" w:space="0" w:color="auto"/>
          </w:divBdr>
        </w:div>
        <w:div w:id="1163160277">
          <w:marLeft w:val="0"/>
          <w:marRight w:val="0"/>
          <w:marTop w:val="0"/>
          <w:marBottom w:val="0"/>
          <w:divBdr>
            <w:top w:val="none" w:sz="0" w:space="0" w:color="auto"/>
            <w:left w:val="none" w:sz="0" w:space="0" w:color="auto"/>
            <w:bottom w:val="none" w:sz="0" w:space="0" w:color="auto"/>
            <w:right w:val="none" w:sz="0" w:space="0" w:color="auto"/>
          </w:divBdr>
          <w:divsChild>
            <w:div w:id="695230766">
              <w:marLeft w:val="0"/>
              <w:marRight w:val="0"/>
              <w:marTop w:val="300"/>
              <w:marBottom w:val="450"/>
              <w:divBdr>
                <w:top w:val="none" w:sz="0" w:space="0" w:color="auto"/>
                <w:left w:val="none" w:sz="0" w:space="0" w:color="auto"/>
                <w:bottom w:val="none" w:sz="0" w:space="0" w:color="auto"/>
                <w:right w:val="none" w:sz="0" w:space="0" w:color="auto"/>
              </w:divBdr>
              <w:divsChild>
                <w:div w:id="414329163">
                  <w:marLeft w:val="0"/>
                  <w:marRight w:val="0"/>
                  <w:marTop w:val="0"/>
                  <w:marBottom w:val="0"/>
                  <w:divBdr>
                    <w:top w:val="none" w:sz="0" w:space="0" w:color="auto"/>
                    <w:left w:val="none" w:sz="0" w:space="0" w:color="auto"/>
                    <w:bottom w:val="none" w:sz="0" w:space="0" w:color="auto"/>
                    <w:right w:val="none" w:sz="0" w:space="0" w:color="auto"/>
                  </w:divBdr>
                  <w:divsChild>
                    <w:div w:id="2121683521">
                      <w:marLeft w:val="0"/>
                      <w:marRight w:val="0"/>
                      <w:marTop w:val="0"/>
                      <w:marBottom w:val="0"/>
                      <w:divBdr>
                        <w:top w:val="none" w:sz="0" w:space="0" w:color="auto"/>
                        <w:left w:val="none" w:sz="0" w:space="0" w:color="auto"/>
                        <w:bottom w:val="none" w:sz="0" w:space="0" w:color="auto"/>
                        <w:right w:val="none" w:sz="0" w:space="0" w:color="auto"/>
                      </w:divBdr>
                      <w:divsChild>
                        <w:div w:id="2028562439">
                          <w:marLeft w:val="0"/>
                          <w:marRight w:val="0"/>
                          <w:marTop w:val="0"/>
                          <w:marBottom w:val="0"/>
                          <w:divBdr>
                            <w:top w:val="none" w:sz="0" w:space="0" w:color="auto"/>
                            <w:left w:val="none" w:sz="0" w:space="0" w:color="auto"/>
                            <w:bottom w:val="none" w:sz="0" w:space="0" w:color="auto"/>
                            <w:right w:val="none" w:sz="0" w:space="0" w:color="auto"/>
                          </w:divBdr>
                          <w:divsChild>
                            <w:div w:id="523634134">
                              <w:marLeft w:val="0"/>
                              <w:marRight w:val="0"/>
                              <w:marTop w:val="0"/>
                              <w:marBottom w:val="0"/>
                              <w:divBdr>
                                <w:top w:val="none" w:sz="0" w:space="0" w:color="auto"/>
                                <w:left w:val="none" w:sz="0" w:space="0" w:color="auto"/>
                                <w:bottom w:val="none" w:sz="0" w:space="0" w:color="auto"/>
                                <w:right w:val="none" w:sz="0" w:space="0" w:color="auto"/>
                              </w:divBdr>
                              <w:divsChild>
                                <w:div w:id="432093946">
                                  <w:marLeft w:val="0"/>
                                  <w:marRight w:val="0"/>
                                  <w:marTop w:val="0"/>
                                  <w:marBottom w:val="0"/>
                                  <w:divBdr>
                                    <w:top w:val="none" w:sz="0" w:space="0" w:color="auto"/>
                                    <w:left w:val="none" w:sz="0" w:space="0" w:color="auto"/>
                                    <w:bottom w:val="none" w:sz="0" w:space="0" w:color="auto"/>
                                    <w:right w:val="none" w:sz="0" w:space="0" w:color="auto"/>
                                  </w:divBdr>
                                  <w:divsChild>
                                    <w:div w:id="1651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205121">
          <w:marLeft w:val="0"/>
          <w:marRight w:val="0"/>
          <w:marTop w:val="0"/>
          <w:marBottom w:val="0"/>
          <w:divBdr>
            <w:top w:val="none" w:sz="0" w:space="0" w:color="auto"/>
            <w:left w:val="none" w:sz="0" w:space="0" w:color="auto"/>
            <w:bottom w:val="none" w:sz="0" w:space="0" w:color="auto"/>
            <w:right w:val="none" w:sz="0" w:space="0" w:color="auto"/>
          </w:divBdr>
          <w:divsChild>
            <w:div w:id="2659680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08519953">
      <w:bodyDiv w:val="1"/>
      <w:marLeft w:val="0"/>
      <w:marRight w:val="0"/>
      <w:marTop w:val="0"/>
      <w:marBottom w:val="0"/>
      <w:divBdr>
        <w:top w:val="none" w:sz="0" w:space="0" w:color="auto"/>
        <w:left w:val="none" w:sz="0" w:space="0" w:color="auto"/>
        <w:bottom w:val="none" w:sz="0" w:space="0" w:color="auto"/>
        <w:right w:val="none" w:sz="0" w:space="0" w:color="auto"/>
      </w:divBdr>
      <w:divsChild>
        <w:div w:id="1535341829">
          <w:marLeft w:val="0"/>
          <w:marRight w:val="150"/>
          <w:marTop w:val="0"/>
          <w:marBottom w:val="75"/>
          <w:divBdr>
            <w:top w:val="none" w:sz="0" w:space="0" w:color="auto"/>
            <w:left w:val="none" w:sz="0" w:space="0" w:color="auto"/>
            <w:bottom w:val="none" w:sz="0" w:space="0" w:color="auto"/>
            <w:right w:val="none" w:sz="0" w:space="0" w:color="auto"/>
          </w:divBdr>
        </w:div>
        <w:div w:id="1908220526">
          <w:marLeft w:val="0"/>
          <w:marRight w:val="150"/>
          <w:marTop w:val="150"/>
          <w:marBottom w:val="150"/>
          <w:divBdr>
            <w:top w:val="none" w:sz="0" w:space="0" w:color="auto"/>
            <w:left w:val="none" w:sz="0" w:space="0" w:color="auto"/>
            <w:bottom w:val="none" w:sz="0" w:space="0" w:color="auto"/>
            <w:right w:val="none" w:sz="0" w:space="0" w:color="auto"/>
          </w:divBdr>
        </w:div>
        <w:div w:id="1882087155">
          <w:marLeft w:val="0"/>
          <w:marRight w:val="150"/>
          <w:marTop w:val="0"/>
          <w:marBottom w:val="0"/>
          <w:divBdr>
            <w:top w:val="none" w:sz="0" w:space="0" w:color="auto"/>
            <w:left w:val="none" w:sz="0" w:space="0" w:color="auto"/>
            <w:bottom w:val="none" w:sz="0" w:space="0" w:color="auto"/>
            <w:right w:val="none" w:sz="0" w:space="0" w:color="auto"/>
          </w:divBdr>
        </w:div>
      </w:divsChild>
    </w:div>
    <w:div w:id="809323388">
      <w:bodyDiv w:val="1"/>
      <w:marLeft w:val="0"/>
      <w:marRight w:val="0"/>
      <w:marTop w:val="0"/>
      <w:marBottom w:val="0"/>
      <w:divBdr>
        <w:top w:val="none" w:sz="0" w:space="0" w:color="auto"/>
        <w:left w:val="none" w:sz="0" w:space="0" w:color="auto"/>
        <w:bottom w:val="none" w:sz="0" w:space="0" w:color="auto"/>
        <w:right w:val="none" w:sz="0" w:space="0" w:color="auto"/>
      </w:divBdr>
      <w:divsChild>
        <w:div w:id="598484363">
          <w:marLeft w:val="0"/>
          <w:marRight w:val="150"/>
          <w:marTop w:val="0"/>
          <w:marBottom w:val="75"/>
          <w:divBdr>
            <w:top w:val="none" w:sz="0" w:space="0" w:color="auto"/>
            <w:left w:val="none" w:sz="0" w:space="0" w:color="auto"/>
            <w:bottom w:val="none" w:sz="0" w:space="0" w:color="auto"/>
            <w:right w:val="none" w:sz="0" w:space="0" w:color="auto"/>
          </w:divBdr>
        </w:div>
        <w:div w:id="1772361550">
          <w:marLeft w:val="0"/>
          <w:marRight w:val="150"/>
          <w:marTop w:val="150"/>
          <w:marBottom w:val="150"/>
          <w:divBdr>
            <w:top w:val="none" w:sz="0" w:space="0" w:color="auto"/>
            <w:left w:val="none" w:sz="0" w:space="0" w:color="auto"/>
            <w:bottom w:val="none" w:sz="0" w:space="0" w:color="auto"/>
            <w:right w:val="none" w:sz="0" w:space="0" w:color="auto"/>
          </w:divBdr>
        </w:div>
        <w:div w:id="451561882">
          <w:marLeft w:val="0"/>
          <w:marRight w:val="150"/>
          <w:marTop w:val="0"/>
          <w:marBottom w:val="0"/>
          <w:divBdr>
            <w:top w:val="none" w:sz="0" w:space="0" w:color="auto"/>
            <w:left w:val="none" w:sz="0" w:space="0" w:color="auto"/>
            <w:bottom w:val="none" w:sz="0" w:space="0" w:color="auto"/>
            <w:right w:val="none" w:sz="0" w:space="0" w:color="auto"/>
          </w:divBdr>
        </w:div>
      </w:divsChild>
    </w:div>
    <w:div w:id="810172615">
      <w:bodyDiv w:val="1"/>
      <w:marLeft w:val="0"/>
      <w:marRight w:val="0"/>
      <w:marTop w:val="0"/>
      <w:marBottom w:val="0"/>
      <w:divBdr>
        <w:top w:val="none" w:sz="0" w:space="0" w:color="auto"/>
        <w:left w:val="none" w:sz="0" w:space="0" w:color="auto"/>
        <w:bottom w:val="none" w:sz="0" w:space="0" w:color="auto"/>
        <w:right w:val="none" w:sz="0" w:space="0" w:color="auto"/>
      </w:divBdr>
      <w:divsChild>
        <w:div w:id="65223609">
          <w:marLeft w:val="0"/>
          <w:marRight w:val="0"/>
          <w:marTop w:val="0"/>
          <w:marBottom w:val="150"/>
          <w:divBdr>
            <w:top w:val="none" w:sz="0" w:space="0" w:color="auto"/>
            <w:left w:val="none" w:sz="0" w:space="0" w:color="auto"/>
            <w:bottom w:val="none" w:sz="0" w:space="0" w:color="auto"/>
            <w:right w:val="none" w:sz="0" w:space="0" w:color="auto"/>
          </w:divBdr>
          <w:divsChild>
            <w:div w:id="1515723172">
              <w:marLeft w:val="0"/>
              <w:marRight w:val="0"/>
              <w:marTop w:val="0"/>
              <w:marBottom w:val="0"/>
              <w:divBdr>
                <w:top w:val="none" w:sz="0" w:space="0" w:color="auto"/>
                <w:left w:val="none" w:sz="0" w:space="0" w:color="auto"/>
                <w:bottom w:val="none" w:sz="0" w:space="0" w:color="auto"/>
                <w:right w:val="none" w:sz="0" w:space="0" w:color="auto"/>
              </w:divBdr>
              <w:divsChild>
                <w:div w:id="804204869">
                  <w:marLeft w:val="0"/>
                  <w:marRight w:val="150"/>
                  <w:marTop w:val="0"/>
                  <w:marBottom w:val="0"/>
                  <w:divBdr>
                    <w:top w:val="none" w:sz="0" w:space="0" w:color="auto"/>
                    <w:left w:val="none" w:sz="0" w:space="0" w:color="auto"/>
                    <w:bottom w:val="none" w:sz="0" w:space="0" w:color="auto"/>
                    <w:right w:val="none" w:sz="0" w:space="0" w:color="auto"/>
                  </w:divBdr>
                </w:div>
                <w:div w:id="963851313">
                  <w:marLeft w:val="0"/>
                  <w:marRight w:val="150"/>
                  <w:marTop w:val="0"/>
                  <w:marBottom w:val="0"/>
                  <w:divBdr>
                    <w:top w:val="none" w:sz="0" w:space="0" w:color="auto"/>
                    <w:left w:val="none" w:sz="0" w:space="0" w:color="auto"/>
                    <w:bottom w:val="none" w:sz="0" w:space="0" w:color="auto"/>
                    <w:right w:val="none" w:sz="0" w:space="0" w:color="auto"/>
                  </w:divBdr>
                </w:div>
              </w:divsChild>
            </w:div>
            <w:div w:id="1101409680">
              <w:marLeft w:val="0"/>
              <w:marRight w:val="0"/>
              <w:marTop w:val="0"/>
              <w:marBottom w:val="0"/>
              <w:divBdr>
                <w:top w:val="none" w:sz="0" w:space="0" w:color="auto"/>
                <w:left w:val="none" w:sz="0" w:space="0" w:color="auto"/>
                <w:bottom w:val="none" w:sz="0" w:space="0" w:color="auto"/>
                <w:right w:val="none" w:sz="0" w:space="0" w:color="auto"/>
              </w:divBdr>
              <w:divsChild>
                <w:div w:id="494956290">
                  <w:marLeft w:val="0"/>
                  <w:marRight w:val="0"/>
                  <w:marTop w:val="0"/>
                  <w:marBottom w:val="0"/>
                  <w:divBdr>
                    <w:top w:val="none" w:sz="0" w:space="0" w:color="auto"/>
                    <w:left w:val="none" w:sz="0" w:space="0" w:color="auto"/>
                    <w:bottom w:val="none" w:sz="0" w:space="0" w:color="auto"/>
                    <w:right w:val="none" w:sz="0" w:space="0" w:color="auto"/>
                  </w:divBdr>
                  <w:divsChild>
                    <w:div w:id="2010669016">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
                      </w:divsChild>
                    </w:div>
                    <w:div w:id="20404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7929">
          <w:marLeft w:val="0"/>
          <w:marRight w:val="0"/>
          <w:marTop w:val="0"/>
          <w:marBottom w:val="0"/>
          <w:divBdr>
            <w:top w:val="none" w:sz="0" w:space="0" w:color="auto"/>
            <w:left w:val="none" w:sz="0" w:space="0" w:color="auto"/>
            <w:bottom w:val="none" w:sz="0" w:space="0" w:color="auto"/>
            <w:right w:val="none" w:sz="0" w:space="0" w:color="auto"/>
          </w:divBdr>
          <w:divsChild>
            <w:div w:id="676662797">
              <w:marLeft w:val="0"/>
              <w:marRight w:val="0"/>
              <w:marTop w:val="0"/>
              <w:marBottom w:val="0"/>
              <w:divBdr>
                <w:top w:val="none" w:sz="0" w:space="0" w:color="auto"/>
                <w:left w:val="none" w:sz="0" w:space="0" w:color="auto"/>
                <w:bottom w:val="none" w:sz="0" w:space="0" w:color="auto"/>
                <w:right w:val="none" w:sz="0" w:space="0" w:color="auto"/>
              </w:divBdr>
              <w:divsChild>
                <w:div w:id="963773505">
                  <w:marLeft w:val="0"/>
                  <w:marRight w:val="0"/>
                  <w:marTop w:val="0"/>
                  <w:marBottom w:val="0"/>
                  <w:divBdr>
                    <w:top w:val="none" w:sz="0" w:space="0" w:color="auto"/>
                    <w:left w:val="none" w:sz="0" w:space="0" w:color="auto"/>
                    <w:bottom w:val="none" w:sz="0" w:space="0" w:color="auto"/>
                    <w:right w:val="none" w:sz="0" w:space="0" w:color="auto"/>
                  </w:divBdr>
                </w:div>
              </w:divsChild>
            </w:div>
            <w:div w:id="1130438787">
              <w:marLeft w:val="0"/>
              <w:marRight w:val="0"/>
              <w:marTop w:val="225"/>
              <w:marBottom w:val="0"/>
              <w:divBdr>
                <w:top w:val="none" w:sz="0" w:space="0" w:color="auto"/>
                <w:left w:val="none" w:sz="0" w:space="0" w:color="auto"/>
                <w:bottom w:val="none" w:sz="0" w:space="0" w:color="auto"/>
                <w:right w:val="none" w:sz="0" w:space="0" w:color="auto"/>
              </w:divBdr>
              <w:divsChild>
                <w:div w:id="532770625">
                  <w:marLeft w:val="0"/>
                  <w:marRight w:val="0"/>
                  <w:marTop w:val="0"/>
                  <w:marBottom w:val="0"/>
                  <w:divBdr>
                    <w:top w:val="none" w:sz="0" w:space="0" w:color="auto"/>
                    <w:left w:val="none" w:sz="0" w:space="0" w:color="auto"/>
                    <w:bottom w:val="none" w:sz="0" w:space="0" w:color="auto"/>
                    <w:right w:val="none" w:sz="0" w:space="0" w:color="auto"/>
                  </w:divBdr>
                </w:div>
              </w:divsChild>
            </w:div>
            <w:div w:id="1374884141">
              <w:marLeft w:val="0"/>
              <w:marRight w:val="0"/>
              <w:marTop w:val="375"/>
              <w:marBottom w:val="0"/>
              <w:divBdr>
                <w:top w:val="none" w:sz="0" w:space="0" w:color="auto"/>
                <w:left w:val="none" w:sz="0" w:space="0" w:color="auto"/>
                <w:bottom w:val="none" w:sz="0" w:space="0" w:color="auto"/>
                <w:right w:val="none" w:sz="0" w:space="0" w:color="auto"/>
              </w:divBdr>
              <w:divsChild>
                <w:div w:id="656298729">
                  <w:marLeft w:val="0"/>
                  <w:marRight w:val="0"/>
                  <w:marTop w:val="0"/>
                  <w:marBottom w:val="0"/>
                  <w:divBdr>
                    <w:top w:val="none" w:sz="0" w:space="0" w:color="auto"/>
                    <w:left w:val="none" w:sz="0" w:space="0" w:color="auto"/>
                    <w:bottom w:val="none" w:sz="0" w:space="0" w:color="auto"/>
                    <w:right w:val="none" w:sz="0" w:space="0" w:color="auto"/>
                  </w:divBdr>
                  <w:divsChild>
                    <w:div w:id="14226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1742">
              <w:marLeft w:val="0"/>
              <w:marRight w:val="0"/>
              <w:marTop w:val="375"/>
              <w:marBottom w:val="0"/>
              <w:divBdr>
                <w:top w:val="none" w:sz="0" w:space="0" w:color="auto"/>
                <w:left w:val="none" w:sz="0" w:space="0" w:color="auto"/>
                <w:bottom w:val="none" w:sz="0" w:space="0" w:color="auto"/>
                <w:right w:val="none" w:sz="0" w:space="0" w:color="auto"/>
              </w:divBdr>
              <w:divsChild>
                <w:div w:id="75633757">
                  <w:marLeft w:val="0"/>
                  <w:marRight w:val="0"/>
                  <w:marTop w:val="0"/>
                  <w:marBottom w:val="0"/>
                  <w:divBdr>
                    <w:top w:val="none" w:sz="0" w:space="0" w:color="auto"/>
                    <w:left w:val="none" w:sz="0" w:space="0" w:color="auto"/>
                    <w:bottom w:val="none" w:sz="0" w:space="0" w:color="auto"/>
                    <w:right w:val="none" w:sz="0" w:space="0" w:color="auto"/>
                  </w:divBdr>
                </w:div>
              </w:divsChild>
            </w:div>
            <w:div w:id="310526228">
              <w:marLeft w:val="0"/>
              <w:marRight w:val="0"/>
              <w:marTop w:val="225"/>
              <w:marBottom w:val="0"/>
              <w:divBdr>
                <w:top w:val="none" w:sz="0" w:space="0" w:color="auto"/>
                <w:left w:val="none" w:sz="0" w:space="0" w:color="auto"/>
                <w:bottom w:val="none" w:sz="0" w:space="0" w:color="auto"/>
                <w:right w:val="none" w:sz="0" w:space="0" w:color="auto"/>
              </w:divBdr>
              <w:divsChild>
                <w:div w:id="1218008644">
                  <w:marLeft w:val="0"/>
                  <w:marRight w:val="0"/>
                  <w:marTop w:val="0"/>
                  <w:marBottom w:val="0"/>
                  <w:divBdr>
                    <w:top w:val="none" w:sz="0" w:space="0" w:color="auto"/>
                    <w:left w:val="none" w:sz="0" w:space="0" w:color="auto"/>
                    <w:bottom w:val="none" w:sz="0" w:space="0" w:color="auto"/>
                    <w:right w:val="none" w:sz="0" w:space="0" w:color="auto"/>
                  </w:divBdr>
                  <w:divsChild>
                    <w:div w:id="553469131">
                      <w:marLeft w:val="0"/>
                      <w:marRight w:val="0"/>
                      <w:marTop w:val="0"/>
                      <w:marBottom w:val="0"/>
                      <w:divBdr>
                        <w:top w:val="single" w:sz="6" w:space="0" w:color="D9D9D9"/>
                        <w:left w:val="none" w:sz="0" w:space="0" w:color="auto"/>
                        <w:bottom w:val="single" w:sz="6" w:space="0" w:color="D9D9D9"/>
                        <w:right w:val="none" w:sz="0" w:space="0" w:color="auto"/>
                      </w:divBdr>
                      <w:divsChild>
                        <w:div w:id="1933125275">
                          <w:marLeft w:val="0"/>
                          <w:marRight w:val="0"/>
                          <w:marTop w:val="0"/>
                          <w:marBottom w:val="0"/>
                          <w:divBdr>
                            <w:top w:val="none" w:sz="0" w:space="0" w:color="auto"/>
                            <w:left w:val="none" w:sz="0" w:space="0" w:color="auto"/>
                            <w:bottom w:val="none" w:sz="0" w:space="0" w:color="auto"/>
                            <w:right w:val="none" w:sz="0" w:space="0" w:color="auto"/>
                          </w:divBdr>
                          <w:divsChild>
                            <w:div w:id="476075671">
                              <w:marLeft w:val="0"/>
                              <w:marRight w:val="0"/>
                              <w:marTop w:val="0"/>
                              <w:marBottom w:val="0"/>
                              <w:divBdr>
                                <w:top w:val="none" w:sz="0" w:space="0" w:color="auto"/>
                                <w:left w:val="none" w:sz="0" w:space="0" w:color="auto"/>
                                <w:bottom w:val="none" w:sz="0" w:space="0" w:color="auto"/>
                                <w:right w:val="none" w:sz="0" w:space="0" w:color="auto"/>
                              </w:divBdr>
                              <w:divsChild>
                                <w:div w:id="73476350">
                                  <w:marLeft w:val="0"/>
                                  <w:marRight w:val="0"/>
                                  <w:marTop w:val="0"/>
                                  <w:marBottom w:val="0"/>
                                  <w:divBdr>
                                    <w:top w:val="none" w:sz="0" w:space="0" w:color="auto"/>
                                    <w:left w:val="none" w:sz="0" w:space="0" w:color="auto"/>
                                    <w:bottom w:val="none" w:sz="0" w:space="0" w:color="auto"/>
                                    <w:right w:val="none" w:sz="0" w:space="0" w:color="auto"/>
                                  </w:divBdr>
                                  <w:divsChild>
                                    <w:div w:id="1018770766">
                                      <w:marLeft w:val="0"/>
                                      <w:marRight w:val="0"/>
                                      <w:marTop w:val="0"/>
                                      <w:marBottom w:val="0"/>
                                      <w:divBdr>
                                        <w:top w:val="none" w:sz="0" w:space="0" w:color="auto"/>
                                        <w:left w:val="none" w:sz="0" w:space="0" w:color="auto"/>
                                        <w:bottom w:val="none" w:sz="0" w:space="0" w:color="auto"/>
                                        <w:right w:val="none" w:sz="0" w:space="0" w:color="auto"/>
                                      </w:divBdr>
                                      <w:divsChild>
                                        <w:div w:id="426854420">
                                          <w:marLeft w:val="0"/>
                                          <w:marRight w:val="0"/>
                                          <w:marTop w:val="0"/>
                                          <w:marBottom w:val="0"/>
                                          <w:divBdr>
                                            <w:top w:val="none" w:sz="0" w:space="0" w:color="auto"/>
                                            <w:left w:val="none" w:sz="0" w:space="0" w:color="auto"/>
                                            <w:bottom w:val="none" w:sz="0" w:space="0" w:color="auto"/>
                                            <w:right w:val="none" w:sz="0" w:space="0" w:color="auto"/>
                                          </w:divBdr>
                                          <w:divsChild>
                                            <w:div w:id="142622875">
                                              <w:marLeft w:val="0"/>
                                              <w:marRight w:val="0"/>
                                              <w:marTop w:val="0"/>
                                              <w:marBottom w:val="0"/>
                                              <w:divBdr>
                                                <w:top w:val="none" w:sz="0" w:space="0" w:color="auto"/>
                                                <w:left w:val="none" w:sz="0" w:space="0" w:color="auto"/>
                                                <w:bottom w:val="none" w:sz="0" w:space="0" w:color="auto"/>
                                                <w:right w:val="none" w:sz="0" w:space="0" w:color="auto"/>
                                              </w:divBdr>
                                              <w:divsChild>
                                                <w:div w:id="774835111">
                                                  <w:marLeft w:val="0"/>
                                                  <w:marRight w:val="0"/>
                                                  <w:marTop w:val="0"/>
                                                  <w:marBottom w:val="0"/>
                                                  <w:divBdr>
                                                    <w:top w:val="none" w:sz="0" w:space="0" w:color="auto"/>
                                                    <w:left w:val="none" w:sz="0" w:space="0" w:color="auto"/>
                                                    <w:bottom w:val="none" w:sz="0" w:space="0" w:color="auto"/>
                                                    <w:right w:val="none" w:sz="0" w:space="0" w:color="auto"/>
                                                  </w:divBdr>
                                                  <w:divsChild>
                                                    <w:div w:id="933241426">
                                                      <w:marLeft w:val="0"/>
                                                      <w:marRight w:val="0"/>
                                                      <w:marTop w:val="0"/>
                                                      <w:marBottom w:val="0"/>
                                                      <w:divBdr>
                                                        <w:top w:val="none" w:sz="0" w:space="0" w:color="auto"/>
                                                        <w:left w:val="none" w:sz="0" w:space="0" w:color="auto"/>
                                                        <w:bottom w:val="none" w:sz="0" w:space="0" w:color="auto"/>
                                                        <w:right w:val="none" w:sz="0" w:space="0" w:color="auto"/>
                                                      </w:divBdr>
                                                      <w:divsChild>
                                                        <w:div w:id="1808745822">
                                                          <w:marLeft w:val="0"/>
                                                          <w:marRight w:val="0"/>
                                                          <w:marTop w:val="0"/>
                                                          <w:marBottom w:val="0"/>
                                                          <w:divBdr>
                                                            <w:top w:val="none" w:sz="0" w:space="0" w:color="auto"/>
                                                            <w:left w:val="none" w:sz="0" w:space="0" w:color="auto"/>
                                                            <w:bottom w:val="none" w:sz="0" w:space="0" w:color="auto"/>
                                                            <w:right w:val="none" w:sz="0" w:space="0" w:color="auto"/>
                                                          </w:divBdr>
                                                          <w:divsChild>
                                                            <w:div w:id="1663659909">
                                                              <w:marLeft w:val="0"/>
                                                              <w:marRight w:val="0"/>
                                                              <w:marTop w:val="0"/>
                                                              <w:marBottom w:val="0"/>
                                                              <w:divBdr>
                                                                <w:top w:val="none" w:sz="0" w:space="0" w:color="auto"/>
                                                                <w:left w:val="none" w:sz="0" w:space="0" w:color="auto"/>
                                                                <w:bottom w:val="none" w:sz="0" w:space="0" w:color="auto"/>
                                                                <w:right w:val="none" w:sz="0" w:space="0" w:color="auto"/>
                                                              </w:divBdr>
                                                              <w:divsChild>
                                                                <w:div w:id="633756047">
                                                                  <w:marLeft w:val="0"/>
                                                                  <w:marRight w:val="0"/>
                                                                  <w:marTop w:val="0"/>
                                                                  <w:marBottom w:val="0"/>
                                                                  <w:divBdr>
                                                                    <w:top w:val="none" w:sz="0" w:space="0" w:color="auto"/>
                                                                    <w:left w:val="none" w:sz="0" w:space="0" w:color="auto"/>
                                                                    <w:bottom w:val="none" w:sz="0" w:space="0" w:color="auto"/>
                                                                    <w:right w:val="none" w:sz="0" w:space="0" w:color="auto"/>
                                                                  </w:divBdr>
                                                                  <w:divsChild>
                                                                    <w:div w:id="207231849">
                                                                      <w:marLeft w:val="0"/>
                                                                      <w:marRight w:val="0"/>
                                                                      <w:marTop w:val="0"/>
                                                                      <w:marBottom w:val="0"/>
                                                                      <w:divBdr>
                                                                        <w:top w:val="none" w:sz="0" w:space="0" w:color="auto"/>
                                                                        <w:left w:val="none" w:sz="0" w:space="0" w:color="auto"/>
                                                                        <w:bottom w:val="none" w:sz="0" w:space="0" w:color="auto"/>
                                                                        <w:right w:val="none" w:sz="0" w:space="0" w:color="auto"/>
                                                                      </w:divBdr>
                                                                      <w:divsChild>
                                                                        <w:div w:id="1230268133">
                                                                          <w:marLeft w:val="0"/>
                                                                          <w:marRight w:val="0"/>
                                                                          <w:marTop w:val="0"/>
                                                                          <w:marBottom w:val="0"/>
                                                                          <w:divBdr>
                                                                            <w:top w:val="none" w:sz="0" w:space="0" w:color="auto"/>
                                                                            <w:left w:val="none" w:sz="0" w:space="0" w:color="auto"/>
                                                                            <w:bottom w:val="none" w:sz="0" w:space="0" w:color="auto"/>
                                                                            <w:right w:val="none" w:sz="0" w:space="0" w:color="auto"/>
                                                                          </w:divBdr>
                                                                          <w:divsChild>
                                                                            <w:div w:id="218127161">
                                                                              <w:marLeft w:val="0"/>
                                                                              <w:marRight w:val="0"/>
                                                                              <w:marTop w:val="0"/>
                                                                              <w:marBottom w:val="0"/>
                                                                              <w:divBdr>
                                                                                <w:top w:val="none" w:sz="0" w:space="0" w:color="auto"/>
                                                                                <w:left w:val="none" w:sz="0" w:space="0" w:color="auto"/>
                                                                                <w:bottom w:val="none" w:sz="0" w:space="0" w:color="auto"/>
                                                                                <w:right w:val="none" w:sz="0" w:space="0" w:color="auto"/>
                                                                              </w:divBdr>
                                                                              <w:divsChild>
                                                                                <w:div w:id="455147824">
                                                                                  <w:marLeft w:val="0"/>
                                                                                  <w:marRight w:val="0"/>
                                                                                  <w:marTop w:val="0"/>
                                                                                  <w:marBottom w:val="330"/>
                                                                                  <w:divBdr>
                                                                                    <w:top w:val="none" w:sz="0" w:space="0" w:color="auto"/>
                                                                                    <w:left w:val="none" w:sz="0" w:space="0" w:color="auto"/>
                                                                                    <w:bottom w:val="none" w:sz="0" w:space="0" w:color="auto"/>
                                                                                    <w:right w:val="none" w:sz="0" w:space="0" w:color="auto"/>
                                                                                  </w:divBdr>
                                                                                  <w:divsChild>
                                                                                    <w:div w:id="147325079">
                                                                                      <w:marLeft w:val="0"/>
                                                                                      <w:marRight w:val="0"/>
                                                                                      <w:marTop w:val="0"/>
                                                                                      <w:marBottom w:val="0"/>
                                                                                      <w:divBdr>
                                                                                        <w:top w:val="none" w:sz="0" w:space="0" w:color="auto"/>
                                                                                        <w:left w:val="none" w:sz="0" w:space="0" w:color="auto"/>
                                                                                        <w:bottom w:val="none" w:sz="0" w:space="0" w:color="auto"/>
                                                                                        <w:right w:val="none" w:sz="0" w:space="0" w:color="auto"/>
                                                                                      </w:divBdr>
                                                                                      <w:divsChild>
                                                                                        <w:div w:id="630668893">
                                                                                          <w:marLeft w:val="0"/>
                                                                                          <w:marRight w:val="0"/>
                                                                                          <w:marTop w:val="0"/>
                                                                                          <w:marBottom w:val="0"/>
                                                                                          <w:divBdr>
                                                                                            <w:top w:val="none" w:sz="0" w:space="0" w:color="auto"/>
                                                                                            <w:left w:val="none" w:sz="0" w:space="0" w:color="auto"/>
                                                                                            <w:bottom w:val="none" w:sz="0" w:space="0" w:color="auto"/>
                                                                                            <w:right w:val="none" w:sz="0" w:space="0" w:color="auto"/>
                                                                                          </w:divBdr>
                                                                                          <w:divsChild>
                                                                                            <w:div w:id="1445077786">
                                                                                              <w:marLeft w:val="0"/>
                                                                                              <w:marRight w:val="0"/>
                                                                                              <w:marTop w:val="0"/>
                                                                                              <w:marBottom w:val="0"/>
                                                                                              <w:divBdr>
                                                                                                <w:top w:val="none" w:sz="0" w:space="0" w:color="auto"/>
                                                                                                <w:left w:val="none" w:sz="0" w:space="0" w:color="auto"/>
                                                                                                <w:bottom w:val="none" w:sz="0" w:space="0" w:color="auto"/>
                                                                                                <w:right w:val="none" w:sz="0" w:space="0" w:color="auto"/>
                                                                                              </w:divBdr>
                                                                                              <w:divsChild>
                                                                                                <w:div w:id="201025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63221">
                                                                                  <w:marLeft w:val="0"/>
                                                                                  <w:marRight w:val="0"/>
                                                                                  <w:marTop w:val="0"/>
                                                                                  <w:marBottom w:val="0"/>
                                                                                  <w:divBdr>
                                                                                    <w:top w:val="none" w:sz="0" w:space="0" w:color="auto"/>
                                                                                    <w:left w:val="none" w:sz="0" w:space="0" w:color="auto"/>
                                                                                    <w:bottom w:val="none" w:sz="0" w:space="0" w:color="auto"/>
                                                                                    <w:right w:val="none" w:sz="0" w:space="0" w:color="auto"/>
                                                                                  </w:divBdr>
                                                                                </w:div>
                                                                                <w:div w:id="96838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419832">
              <w:marLeft w:val="0"/>
              <w:marRight w:val="0"/>
              <w:marTop w:val="225"/>
              <w:marBottom w:val="0"/>
              <w:divBdr>
                <w:top w:val="none" w:sz="0" w:space="0" w:color="auto"/>
                <w:left w:val="none" w:sz="0" w:space="0" w:color="auto"/>
                <w:bottom w:val="none" w:sz="0" w:space="0" w:color="auto"/>
                <w:right w:val="none" w:sz="0" w:space="0" w:color="auto"/>
              </w:divBdr>
              <w:divsChild>
                <w:div w:id="10449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50417">
      <w:bodyDiv w:val="1"/>
      <w:marLeft w:val="0"/>
      <w:marRight w:val="0"/>
      <w:marTop w:val="0"/>
      <w:marBottom w:val="0"/>
      <w:divBdr>
        <w:top w:val="none" w:sz="0" w:space="0" w:color="auto"/>
        <w:left w:val="none" w:sz="0" w:space="0" w:color="auto"/>
        <w:bottom w:val="none" w:sz="0" w:space="0" w:color="auto"/>
        <w:right w:val="none" w:sz="0" w:space="0" w:color="auto"/>
      </w:divBdr>
      <w:divsChild>
        <w:div w:id="1020471879">
          <w:marLeft w:val="0"/>
          <w:marRight w:val="0"/>
          <w:marTop w:val="0"/>
          <w:marBottom w:val="150"/>
          <w:divBdr>
            <w:top w:val="none" w:sz="0" w:space="0" w:color="auto"/>
            <w:left w:val="none" w:sz="0" w:space="0" w:color="auto"/>
            <w:bottom w:val="none" w:sz="0" w:space="0" w:color="auto"/>
            <w:right w:val="none" w:sz="0" w:space="0" w:color="auto"/>
          </w:divBdr>
          <w:divsChild>
            <w:div w:id="1906328854">
              <w:marLeft w:val="0"/>
              <w:marRight w:val="0"/>
              <w:marTop w:val="0"/>
              <w:marBottom w:val="0"/>
              <w:divBdr>
                <w:top w:val="none" w:sz="0" w:space="0" w:color="auto"/>
                <w:left w:val="none" w:sz="0" w:space="0" w:color="auto"/>
                <w:bottom w:val="none" w:sz="0" w:space="0" w:color="auto"/>
                <w:right w:val="none" w:sz="0" w:space="0" w:color="auto"/>
              </w:divBdr>
              <w:divsChild>
                <w:div w:id="1869171708">
                  <w:marLeft w:val="0"/>
                  <w:marRight w:val="150"/>
                  <w:marTop w:val="0"/>
                  <w:marBottom w:val="0"/>
                  <w:divBdr>
                    <w:top w:val="none" w:sz="0" w:space="0" w:color="auto"/>
                    <w:left w:val="none" w:sz="0" w:space="0" w:color="auto"/>
                    <w:bottom w:val="none" w:sz="0" w:space="0" w:color="auto"/>
                    <w:right w:val="none" w:sz="0" w:space="0" w:color="auto"/>
                  </w:divBdr>
                </w:div>
                <w:div w:id="657153037">
                  <w:marLeft w:val="0"/>
                  <w:marRight w:val="150"/>
                  <w:marTop w:val="0"/>
                  <w:marBottom w:val="0"/>
                  <w:divBdr>
                    <w:top w:val="none" w:sz="0" w:space="0" w:color="auto"/>
                    <w:left w:val="none" w:sz="0" w:space="0" w:color="auto"/>
                    <w:bottom w:val="none" w:sz="0" w:space="0" w:color="auto"/>
                    <w:right w:val="none" w:sz="0" w:space="0" w:color="auto"/>
                  </w:divBdr>
                </w:div>
              </w:divsChild>
            </w:div>
            <w:div w:id="2051764040">
              <w:marLeft w:val="0"/>
              <w:marRight w:val="0"/>
              <w:marTop w:val="0"/>
              <w:marBottom w:val="0"/>
              <w:divBdr>
                <w:top w:val="none" w:sz="0" w:space="0" w:color="auto"/>
                <w:left w:val="none" w:sz="0" w:space="0" w:color="auto"/>
                <w:bottom w:val="none" w:sz="0" w:space="0" w:color="auto"/>
                <w:right w:val="none" w:sz="0" w:space="0" w:color="auto"/>
              </w:divBdr>
              <w:divsChild>
                <w:div w:id="1934624141">
                  <w:marLeft w:val="0"/>
                  <w:marRight w:val="0"/>
                  <w:marTop w:val="0"/>
                  <w:marBottom w:val="0"/>
                  <w:divBdr>
                    <w:top w:val="none" w:sz="0" w:space="0" w:color="auto"/>
                    <w:left w:val="none" w:sz="0" w:space="0" w:color="auto"/>
                    <w:bottom w:val="none" w:sz="0" w:space="0" w:color="auto"/>
                    <w:right w:val="none" w:sz="0" w:space="0" w:color="auto"/>
                  </w:divBdr>
                  <w:divsChild>
                    <w:div w:id="1932278430">
                      <w:marLeft w:val="0"/>
                      <w:marRight w:val="0"/>
                      <w:marTop w:val="0"/>
                      <w:marBottom w:val="0"/>
                      <w:divBdr>
                        <w:top w:val="none" w:sz="0" w:space="0" w:color="auto"/>
                        <w:left w:val="none" w:sz="0" w:space="0" w:color="auto"/>
                        <w:bottom w:val="none" w:sz="0" w:space="0" w:color="auto"/>
                        <w:right w:val="none" w:sz="0" w:space="0" w:color="auto"/>
                      </w:divBdr>
                      <w:divsChild>
                        <w:div w:id="1832721276">
                          <w:marLeft w:val="0"/>
                          <w:marRight w:val="0"/>
                          <w:marTop w:val="0"/>
                          <w:marBottom w:val="0"/>
                          <w:divBdr>
                            <w:top w:val="none" w:sz="0" w:space="0" w:color="auto"/>
                            <w:left w:val="none" w:sz="0" w:space="0" w:color="auto"/>
                            <w:bottom w:val="none" w:sz="0" w:space="0" w:color="auto"/>
                            <w:right w:val="none" w:sz="0" w:space="0" w:color="auto"/>
                          </w:divBdr>
                        </w:div>
                      </w:divsChild>
                    </w:div>
                    <w:div w:id="1305700709">
                      <w:marLeft w:val="0"/>
                      <w:marRight w:val="0"/>
                      <w:marTop w:val="0"/>
                      <w:marBottom w:val="0"/>
                      <w:divBdr>
                        <w:top w:val="none" w:sz="0" w:space="0" w:color="auto"/>
                        <w:left w:val="none" w:sz="0" w:space="0" w:color="auto"/>
                        <w:bottom w:val="none" w:sz="0" w:space="0" w:color="auto"/>
                        <w:right w:val="none" w:sz="0" w:space="0" w:color="auto"/>
                      </w:divBdr>
                    </w:div>
                    <w:div w:id="202277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9355">
          <w:marLeft w:val="0"/>
          <w:marRight w:val="0"/>
          <w:marTop w:val="0"/>
          <w:marBottom w:val="0"/>
          <w:divBdr>
            <w:top w:val="none" w:sz="0" w:space="0" w:color="auto"/>
            <w:left w:val="none" w:sz="0" w:space="0" w:color="auto"/>
            <w:bottom w:val="none" w:sz="0" w:space="0" w:color="auto"/>
            <w:right w:val="none" w:sz="0" w:space="0" w:color="auto"/>
          </w:divBdr>
          <w:divsChild>
            <w:div w:id="1677926918">
              <w:marLeft w:val="0"/>
              <w:marRight w:val="0"/>
              <w:marTop w:val="0"/>
              <w:marBottom w:val="0"/>
              <w:divBdr>
                <w:top w:val="none" w:sz="0" w:space="0" w:color="auto"/>
                <w:left w:val="none" w:sz="0" w:space="0" w:color="auto"/>
                <w:bottom w:val="none" w:sz="0" w:space="0" w:color="auto"/>
                <w:right w:val="none" w:sz="0" w:space="0" w:color="auto"/>
              </w:divBdr>
              <w:divsChild>
                <w:div w:id="1737627459">
                  <w:marLeft w:val="0"/>
                  <w:marRight w:val="0"/>
                  <w:marTop w:val="0"/>
                  <w:marBottom w:val="0"/>
                  <w:divBdr>
                    <w:top w:val="none" w:sz="0" w:space="0" w:color="auto"/>
                    <w:left w:val="none" w:sz="0" w:space="0" w:color="auto"/>
                    <w:bottom w:val="none" w:sz="0" w:space="0" w:color="auto"/>
                    <w:right w:val="none" w:sz="0" w:space="0" w:color="auto"/>
                  </w:divBdr>
                </w:div>
              </w:divsChild>
            </w:div>
            <w:div w:id="1642072948">
              <w:marLeft w:val="0"/>
              <w:marRight w:val="0"/>
              <w:marTop w:val="225"/>
              <w:marBottom w:val="0"/>
              <w:divBdr>
                <w:top w:val="none" w:sz="0" w:space="0" w:color="auto"/>
                <w:left w:val="none" w:sz="0" w:space="0" w:color="auto"/>
                <w:bottom w:val="none" w:sz="0" w:space="0" w:color="auto"/>
                <w:right w:val="none" w:sz="0" w:space="0" w:color="auto"/>
              </w:divBdr>
              <w:divsChild>
                <w:div w:id="118929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487242">
      <w:bodyDiv w:val="1"/>
      <w:marLeft w:val="0"/>
      <w:marRight w:val="0"/>
      <w:marTop w:val="0"/>
      <w:marBottom w:val="0"/>
      <w:divBdr>
        <w:top w:val="none" w:sz="0" w:space="0" w:color="auto"/>
        <w:left w:val="none" w:sz="0" w:space="0" w:color="auto"/>
        <w:bottom w:val="none" w:sz="0" w:space="0" w:color="auto"/>
        <w:right w:val="none" w:sz="0" w:space="0" w:color="auto"/>
      </w:divBdr>
      <w:divsChild>
        <w:div w:id="605618648">
          <w:marLeft w:val="0"/>
          <w:marRight w:val="150"/>
          <w:marTop w:val="0"/>
          <w:marBottom w:val="75"/>
          <w:divBdr>
            <w:top w:val="none" w:sz="0" w:space="0" w:color="auto"/>
            <w:left w:val="none" w:sz="0" w:space="0" w:color="auto"/>
            <w:bottom w:val="none" w:sz="0" w:space="0" w:color="auto"/>
            <w:right w:val="none" w:sz="0" w:space="0" w:color="auto"/>
          </w:divBdr>
        </w:div>
        <w:div w:id="1096637021">
          <w:marLeft w:val="0"/>
          <w:marRight w:val="150"/>
          <w:marTop w:val="150"/>
          <w:marBottom w:val="150"/>
          <w:divBdr>
            <w:top w:val="none" w:sz="0" w:space="0" w:color="auto"/>
            <w:left w:val="none" w:sz="0" w:space="0" w:color="auto"/>
            <w:bottom w:val="none" w:sz="0" w:space="0" w:color="auto"/>
            <w:right w:val="none" w:sz="0" w:space="0" w:color="auto"/>
          </w:divBdr>
        </w:div>
        <w:div w:id="1394037794">
          <w:marLeft w:val="0"/>
          <w:marRight w:val="150"/>
          <w:marTop w:val="0"/>
          <w:marBottom w:val="0"/>
          <w:divBdr>
            <w:top w:val="none" w:sz="0" w:space="0" w:color="auto"/>
            <w:left w:val="none" w:sz="0" w:space="0" w:color="auto"/>
            <w:bottom w:val="none" w:sz="0" w:space="0" w:color="auto"/>
            <w:right w:val="none" w:sz="0" w:space="0" w:color="auto"/>
          </w:divBdr>
        </w:div>
      </w:divsChild>
    </w:div>
    <w:div w:id="811099252">
      <w:bodyDiv w:val="1"/>
      <w:marLeft w:val="0"/>
      <w:marRight w:val="0"/>
      <w:marTop w:val="0"/>
      <w:marBottom w:val="0"/>
      <w:divBdr>
        <w:top w:val="none" w:sz="0" w:space="0" w:color="auto"/>
        <w:left w:val="none" w:sz="0" w:space="0" w:color="auto"/>
        <w:bottom w:val="none" w:sz="0" w:space="0" w:color="auto"/>
        <w:right w:val="none" w:sz="0" w:space="0" w:color="auto"/>
      </w:divBdr>
      <w:divsChild>
        <w:div w:id="1860653587">
          <w:marLeft w:val="0"/>
          <w:marRight w:val="0"/>
          <w:marTop w:val="0"/>
          <w:marBottom w:val="300"/>
          <w:divBdr>
            <w:top w:val="none" w:sz="0" w:space="0" w:color="auto"/>
            <w:left w:val="none" w:sz="0" w:space="0" w:color="auto"/>
            <w:bottom w:val="none" w:sz="0" w:space="0" w:color="auto"/>
            <w:right w:val="none" w:sz="0" w:space="0" w:color="auto"/>
          </w:divBdr>
        </w:div>
      </w:divsChild>
    </w:div>
    <w:div w:id="812218901">
      <w:bodyDiv w:val="1"/>
      <w:marLeft w:val="0"/>
      <w:marRight w:val="0"/>
      <w:marTop w:val="0"/>
      <w:marBottom w:val="0"/>
      <w:divBdr>
        <w:top w:val="none" w:sz="0" w:space="0" w:color="auto"/>
        <w:left w:val="none" w:sz="0" w:space="0" w:color="auto"/>
        <w:bottom w:val="none" w:sz="0" w:space="0" w:color="auto"/>
        <w:right w:val="none" w:sz="0" w:space="0" w:color="auto"/>
      </w:divBdr>
      <w:divsChild>
        <w:div w:id="1820227952">
          <w:marLeft w:val="0"/>
          <w:marRight w:val="150"/>
          <w:marTop w:val="0"/>
          <w:marBottom w:val="75"/>
          <w:divBdr>
            <w:top w:val="none" w:sz="0" w:space="0" w:color="auto"/>
            <w:left w:val="none" w:sz="0" w:space="0" w:color="auto"/>
            <w:bottom w:val="none" w:sz="0" w:space="0" w:color="auto"/>
            <w:right w:val="none" w:sz="0" w:space="0" w:color="auto"/>
          </w:divBdr>
        </w:div>
        <w:div w:id="1485007789">
          <w:marLeft w:val="0"/>
          <w:marRight w:val="150"/>
          <w:marTop w:val="150"/>
          <w:marBottom w:val="150"/>
          <w:divBdr>
            <w:top w:val="none" w:sz="0" w:space="0" w:color="auto"/>
            <w:left w:val="none" w:sz="0" w:space="0" w:color="auto"/>
            <w:bottom w:val="none" w:sz="0" w:space="0" w:color="auto"/>
            <w:right w:val="none" w:sz="0" w:space="0" w:color="auto"/>
          </w:divBdr>
        </w:div>
        <w:div w:id="1883858789">
          <w:marLeft w:val="0"/>
          <w:marRight w:val="150"/>
          <w:marTop w:val="0"/>
          <w:marBottom w:val="0"/>
          <w:divBdr>
            <w:top w:val="none" w:sz="0" w:space="0" w:color="auto"/>
            <w:left w:val="none" w:sz="0" w:space="0" w:color="auto"/>
            <w:bottom w:val="none" w:sz="0" w:space="0" w:color="auto"/>
            <w:right w:val="none" w:sz="0" w:space="0" w:color="auto"/>
          </w:divBdr>
        </w:div>
      </w:divsChild>
    </w:div>
    <w:div w:id="812796951">
      <w:bodyDiv w:val="1"/>
      <w:marLeft w:val="0"/>
      <w:marRight w:val="0"/>
      <w:marTop w:val="0"/>
      <w:marBottom w:val="0"/>
      <w:divBdr>
        <w:top w:val="none" w:sz="0" w:space="0" w:color="auto"/>
        <w:left w:val="none" w:sz="0" w:space="0" w:color="auto"/>
        <w:bottom w:val="none" w:sz="0" w:space="0" w:color="auto"/>
        <w:right w:val="none" w:sz="0" w:space="0" w:color="auto"/>
      </w:divBdr>
      <w:divsChild>
        <w:div w:id="1248490996">
          <w:marLeft w:val="0"/>
          <w:marRight w:val="150"/>
          <w:marTop w:val="0"/>
          <w:marBottom w:val="75"/>
          <w:divBdr>
            <w:top w:val="none" w:sz="0" w:space="0" w:color="auto"/>
            <w:left w:val="none" w:sz="0" w:space="0" w:color="auto"/>
            <w:bottom w:val="none" w:sz="0" w:space="0" w:color="auto"/>
            <w:right w:val="none" w:sz="0" w:space="0" w:color="auto"/>
          </w:divBdr>
        </w:div>
        <w:div w:id="1205825068">
          <w:marLeft w:val="0"/>
          <w:marRight w:val="150"/>
          <w:marTop w:val="150"/>
          <w:marBottom w:val="150"/>
          <w:divBdr>
            <w:top w:val="none" w:sz="0" w:space="0" w:color="auto"/>
            <w:left w:val="none" w:sz="0" w:space="0" w:color="auto"/>
            <w:bottom w:val="none" w:sz="0" w:space="0" w:color="auto"/>
            <w:right w:val="none" w:sz="0" w:space="0" w:color="auto"/>
          </w:divBdr>
        </w:div>
        <w:div w:id="658459915">
          <w:marLeft w:val="0"/>
          <w:marRight w:val="150"/>
          <w:marTop w:val="0"/>
          <w:marBottom w:val="0"/>
          <w:divBdr>
            <w:top w:val="none" w:sz="0" w:space="0" w:color="auto"/>
            <w:left w:val="none" w:sz="0" w:space="0" w:color="auto"/>
            <w:bottom w:val="none" w:sz="0" w:space="0" w:color="auto"/>
            <w:right w:val="none" w:sz="0" w:space="0" w:color="auto"/>
          </w:divBdr>
        </w:div>
      </w:divsChild>
    </w:div>
    <w:div w:id="814101426">
      <w:bodyDiv w:val="1"/>
      <w:marLeft w:val="0"/>
      <w:marRight w:val="0"/>
      <w:marTop w:val="0"/>
      <w:marBottom w:val="0"/>
      <w:divBdr>
        <w:top w:val="none" w:sz="0" w:space="0" w:color="auto"/>
        <w:left w:val="none" w:sz="0" w:space="0" w:color="auto"/>
        <w:bottom w:val="none" w:sz="0" w:space="0" w:color="auto"/>
        <w:right w:val="none" w:sz="0" w:space="0" w:color="auto"/>
      </w:divBdr>
      <w:divsChild>
        <w:div w:id="763650149">
          <w:marLeft w:val="0"/>
          <w:marRight w:val="0"/>
          <w:marTop w:val="0"/>
          <w:marBottom w:val="300"/>
          <w:divBdr>
            <w:top w:val="none" w:sz="0" w:space="0" w:color="auto"/>
            <w:left w:val="none" w:sz="0" w:space="0" w:color="auto"/>
            <w:bottom w:val="none" w:sz="0" w:space="0" w:color="auto"/>
            <w:right w:val="none" w:sz="0" w:space="0" w:color="auto"/>
          </w:divBdr>
        </w:div>
      </w:divsChild>
    </w:div>
    <w:div w:id="814420133">
      <w:bodyDiv w:val="1"/>
      <w:marLeft w:val="0"/>
      <w:marRight w:val="0"/>
      <w:marTop w:val="0"/>
      <w:marBottom w:val="0"/>
      <w:divBdr>
        <w:top w:val="none" w:sz="0" w:space="0" w:color="auto"/>
        <w:left w:val="none" w:sz="0" w:space="0" w:color="auto"/>
        <w:bottom w:val="none" w:sz="0" w:space="0" w:color="auto"/>
        <w:right w:val="none" w:sz="0" w:space="0" w:color="auto"/>
      </w:divBdr>
      <w:divsChild>
        <w:div w:id="1489591631">
          <w:marLeft w:val="0"/>
          <w:marRight w:val="0"/>
          <w:marTop w:val="0"/>
          <w:marBottom w:val="300"/>
          <w:divBdr>
            <w:top w:val="none" w:sz="0" w:space="0" w:color="auto"/>
            <w:left w:val="none" w:sz="0" w:space="0" w:color="auto"/>
            <w:bottom w:val="none" w:sz="0" w:space="0" w:color="auto"/>
            <w:right w:val="none" w:sz="0" w:space="0" w:color="auto"/>
          </w:divBdr>
        </w:div>
      </w:divsChild>
    </w:div>
    <w:div w:id="814689224">
      <w:bodyDiv w:val="1"/>
      <w:marLeft w:val="0"/>
      <w:marRight w:val="0"/>
      <w:marTop w:val="0"/>
      <w:marBottom w:val="0"/>
      <w:divBdr>
        <w:top w:val="none" w:sz="0" w:space="0" w:color="auto"/>
        <w:left w:val="none" w:sz="0" w:space="0" w:color="auto"/>
        <w:bottom w:val="none" w:sz="0" w:space="0" w:color="auto"/>
        <w:right w:val="none" w:sz="0" w:space="0" w:color="auto"/>
      </w:divBdr>
      <w:divsChild>
        <w:div w:id="420688256">
          <w:marLeft w:val="0"/>
          <w:marRight w:val="0"/>
          <w:marTop w:val="0"/>
          <w:marBottom w:val="0"/>
          <w:divBdr>
            <w:top w:val="none" w:sz="0" w:space="0" w:color="auto"/>
            <w:left w:val="none" w:sz="0" w:space="0" w:color="auto"/>
            <w:bottom w:val="none" w:sz="0" w:space="0" w:color="auto"/>
            <w:right w:val="none" w:sz="0" w:space="0" w:color="auto"/>
          </w:divBdr>
        </w:div>
        <w:div w:id="407921014">
          <w:marLeft w:val="0"/>
          <w:marRight w:val="0"/>
          <w:marTop w:val="300"/>
          <w:marBottom w:val="300"/>
          <w:divBdr>
            <w:top w:val="none" w:sz="0" w:space="0" w:color="auto"/>
            <w:left w:val="none" w:sz="0" w:space="0" w:color="auto"/>
            <w:bottom w:val="none" w:sz="0" w:space="0" w:color="auto"/>
            <w:right w:val="none" w:sz="0" w:space="0" w:color="auto"/>
          </w:divBdr>
        </w:div>
        <w:div w:id="442263313">
          <w:marLeft w:val="0"/>
          <w:marRight w:val="0"/>
          <w:marTop w:val="0"/>
          <w:marBottom w:val="0"/>
          <w:divBdr>
            <w:top w:val="none" w:sz="0" w:space="0" w:color="auto"/>
            <w:left w:val="none" w:sz="0" w:space="0" w:color="auto"/>
            <w:bottom w:val="none" w:sz="0" w:space="0" w:color="auto"/>
            <w:right w:val="none" w:sz="0" w:space="0" w:color="auto"/>
          </w:divBdr>
          <w:divsChild>
            <w:div w:id="166943521">
              <w:marLeft w:val="0"/>
              <w:marRight w:val="0"/>
              <w:marTop w:val="300"/>
              <w:marBottom w:val="450"/>
              <w:divBdr>
                <w:top w:val="none" w:sz="0" w:space="0" w:color="auto"/>
                <w:left w:val="none" w:sz="0" w:space="0" w:color="auto"/>
                <w:bottom w:val="none" w:sz="0" w:space="0" w:color="auto"/>
                <w:right w:val="none" w:sz="0" w:space="0" w:color="auto"/>
              </w:divBdr>
              <w:divsChild>
                <w:div w:id="1329019671">
                  <w:marLeft w:val="0"/>
                  <w:marRight w:val="0"/>
                  <w:marTop w:val="0"/>
                  <w:marBottom w:val="0"/>
                  <w:divBdr>
                    <w:top w:val="none" w:sz="0" w:space="0" w:color="auto"/>
                    <w:left w:val="none" w:sz="0" w:space="0" w:color="auto"/>
                    <w:bottom w:val="none" w:sz="0" w:space="0" w:color="auto"/>
                    <w:right w:val="none" w:sz="0" w:space="0" w:color="auto"/>
                  </w:divBdr>
                  <w:divsChild>
                    <w:div w:id="1933277625">
                      <w:marLeft w:val="0"/>
                      <w:marRight w:val="0"/>
                      <w:marTop w:val="0"/>
                      <w:marBottom w:val="0"/>
                      <w:divBdr>
                        <w:top w:val="none" w:sz="0" w:space="0" w:color="auto"/>
                        <w:left w:val="none" w:sz="0" w:space="0" w:color="auto"/>
                        <w:bottom w:val="none" w:sz="0" w:space="0" w:color="auto"/>
                        <w:right w:val="none" w:sz="0" w:space="0" w:color="auto"/>
                      </w:divBdr>
                      <w:divsChild>
                        <w:div w:id="168101865">
                          <w:marLeft w:val="0"/>
                          <w:marRight w:val="0"/>
                          <w:marTop w:val="0"/>
                          <w:marBottom w:val="0"/>
                          <w:divBdr>
                            <w:top w:val="none" w:sz="0" w:space="0" w:color="auto"/>
                            <w:left w:val="none" w:sz="0" w:space="0" w:color="auto"/>
                            <w:bottom w:val="none" w:sz="0" w:space="0" w:color="auto"/>
                            <w:right w:val="none" w:sz="0" w:space="0" w:color="auto"/>
                          </w:divBdr>
                          <w:divsChild>
                            <w:div w:id="952828852">
                              <w:marLeft w:val="0"/>
                              <w:marRight w:val="0"/>
                              <w:marTop w:val="0"/>
                              <w:marBottom w:val="0"/>
                              <w:divBdr>
                                <w:top w:val="none" w:sz="0" w:space="0" w:color="auto"/>
                                <w:left w:val="none" w:sz="0" w:space="0" w:color="auto"/>
                                <w:bottom w:val="none" w:sz="0" w:space="0" w:color="auto"/>
                                <w:right w:val="none" w:sz="0" w:space="0" w:color="auto"/>
                              </w:divBdr>
                              <w:divsChild>
                                <w:div w:id="1912344995">
                                  <w:marLeft w:val="0"/>
                                  <w:marRight w:val="0"/>
                                  <w:marTop w:val="0"/>
                                  <w:marBottom w:val="0"/>
                                  <w:divBdr>
                                    <w:top w:val="none" w:sz="0" w:space="0" w:color="auto"/>
                                    <w:left w:val="none" w:sz="0" w:space="0" w:color="auto"/>
                                    <w:bottom w:val="none" w:sz="0" w:space="0" w:color="auto"/>
                                    <w:right w:val="none" w:sz="0" w:space="0" w:color="auto"/>
                                  </w:divBdr>
                                  <w:divsChild>
                                    <w:div w:id="212418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828049">
          <w:marLeft w:val="0"/>
          <w:marRight w:val="0"/>
          <w:marTop w:val="0"/>
          <w:marBottom w:val="0"/>
          <w:divBdr>
            <w:top w:val="none" w:sz="0" w:space="0" w:color="auto"/>
            <w:left w:val="none" w:sz="0" w:space="0" w:color="auto"/>
            <w:bottom w:val="none" w:sz="0" w:space="0" w:color="auto"/>
            <w:right w:val="none" w:sz="0" w:space="0" w:color="auto"/>
          </w:divBdr>
        </w:div>
      </w:divsChild>
    </w:div>
    <w:div w:id="815872765">
      <w:bodyDiv w:val="1"/>
      <w:marLeft w:val="0"/>
      <w:marRight w:val="0"/>
      <w:marTop w:val="0"/>
      <w:marBottom w:val="0"/>
      <w:divBdr>
        <w:top w:val="none" w:sz="0" w:space="0" w:color="auto"/>
        <w:left w:val="none" w:sz="0" w:space="0" w:color="auto"/>
        <w:bottom w:val="none" w:sz="0" w:space="0" w:color="auto"/>
        <w:right w:val="none" w:sz="0" w:space="0" w:color="auto"/>
      </w:divBdr>
      <w:divsChild>
        <w:div w:id="610012065">
          <w:marLeft w:val="0"/>
          <w:marRight w:val="0"/>
          <w:marTop w:val="0"/>
          <w:marBottom w:val="375"/>
          <w:divBdr>
            <w:top w:val="none" w:sz="0" w:space="0" w:color="auto"/>
            <w:left w:val="none" w:sz="0" w:space="0" w:color="auto"/>
            <w:bottom w:val="none" w:sz="0" w:space="0" w:color="auto"/>
            <w:right w:val="none" w:sz="0" w:space="0" w:color="auto"/>
          </w:divBdr>
          <w:divsChild>
            <w:div w:id="1262026939">
              <w:marLeft w:val="0"/>
              <w:marRight w:val="0"/>
              <w:marTop w:val="0"/>
              <w:marBottom w:val="75"/>
              <w:divBdr>
                <w:top w:val="none" w:sz="0" w:space="0" w:color="auto"/>
                <w:left w:val="none" w:sz="0" w:space="0" w:color="auto"/>
                <w:bottom w:val="none" w:sz="0" w:space="0" w:color="auto"/>
                <w:right w:val="none" w:sz="0" w:space="0" w:color="auto"/>
              </w:divBdr>
            </w:div>
            <w:div w:id="5508437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6579878">
      <w:bodyDiv w:val="1"/>
      <w:marLeft w:val="0"/>
      <w:marRight w:val="0"/>
      <w:marTop w:val="0"/>
      <w:marBottom w:val="0"/>
      <w:divBdr>
        <w:top w:val="none" w:sz="0" w:space="0" w:color="auto"/>
        <w:left w:val="none" w:sz="0" w:space="0" w:color="auto"/>
        <w:bottom w:val="none" w:sz="0" w:space="0" w:color="auto"/>
        <w:right w:val="none" w:sz="0" w:space="0" w:color="auto"/>
      </w:divBdr>
      <w:divsChild>
        <w:div w:id="159003672">
          <w:marLeft w:val="0"/>
          <w:marRight w:val="0"/>
          <w:marTop w:val="0"/>
          <w:marBottom w:val="0"/>
          <w:divBdr>
            <w:top w:val="none" w:sz="0" w:space="0" w:color="auto"/>
            <w:left w:val="none" w:sz="0" w:space="0" w:color="auto"/>
            <w:bottom w:val="none" w:sz="0" w:space="0" w:color="auto"/>
            <w:right w:val="none" w:sz="0" w:space="0" w:color="auto"/>
          </w:divBdr>
        </w:div>
        <w:div w:id="139927217">
          <w:marLeft w:val="0"/>
          <w:marRight w:val="0"/>
          <w:marTop w:val="300"/>
          <w:marBottom w:val="300"/>
          <w:divBdr>
            <w:top w:val="none" w:sz="0" w:space="0" w:color="auto"/>
            <w:left w:val="none" w:sz="0" w:space="0" w:color="auto"/>
            <w:bottom w:val="none" w:sz="0" w:space="0" w:color="auto"/>
            <w:right w:val="none" w:sz="0" w:space="0" w:color="auto"/>
          </w:divBdr>
        </w:div>
        <w:div w:id="1371539492">
          <w:marLeft w:val="0"/>
          <w:marRight w:val="0"/>
          <w:marTop w:val="0"/>
          <w:marBottom w:val="0"/>
          <w:divBdr>
            <w:top w:val="none" w:sz="0" w:space="0" w:color="auto"/>
            <w:left w:val="none" w:sz="0" w:space="0" w:color="auto"/>
            <w:bottom w:val="none" w:sz="0" w:space="0" w:color="auto"/>
            <w:right w:val="none" w:sz="0" w:space="0" w:color="auto"/>
          </w:divBdr>
          <w:divsChild>
            <w:div w:id="835925648">
              <w:marLeft w:val="0"/>
              <w:marRight w:val="0"/>
              <w:marTop w:val="300"/>
              <w:marBottom w:val="450"/>
              <w:divBdr>
                <w:top w:val="none" w:sz="0" w:space="0" w:color="auto"/>
                <w:left w:val="none" w:sz="0" w:space="0" w:color="auto"/>
                <w:bottom w:val="none" w:sz="0" w:space="0" w:color="auto"/>
                <w:right w:val="none" w:sz="0" w:space="0" w:color="auto"/>
              </w:divBdr>
              <w:divsChild>
                <w:div w:id="222178178">
                  <w:marLeft w:val="0"/>
                  <w:marRight w:val="0"/>
                  <w:marTop w:val="0"/>
                  <w:marBottom w:val="0"/>
                  <w:divBdr>
                    <w:top w:val="none" w:sz="0" w:space="0" w:color="auto"/>
                    <w:left w:val="none" w:sz="0" w:space="0" w:color="auto"/>
                    <w:bottom w:val="none" w:sz="0" w:space="0" w:color="auto"/>
                    <w:right w:val="none" w:sz="0" w:space="0" w:color="auto"/>
                  </w:divBdr>
                  <w:divsChild>
                    <w:div w:id="336886489">
                      <w:marLeft w:val="0"/>
                      <w:marRight w:val="0"/>
                      <w:marTop w:val="0"/>
                      <w:marBottom w:val="0"/>
                      <w:divBdr>
                        <w:top w:val="none" w:sz="0" w:space="0" w:color="auto"/>
                        <w:left w:val="none" w:sz="0" w:space="0" w:color="auto"/>
                        <w:bottom w:val="none" w:sz="0" w:space="0" w:color="auto"/>
                        <w:right w:val="none" w:sz="0" w:space="0" w:color="auto"/>
                      </w:divBdr>
                      <w:divsChild>
                        <w:div w:id="1894390583">
                          <w:marLeft w:val="0"/>
                          <w:marRight w:val="0"/>
                          <w:marTop w:val="0"/>
                          <w:marBottom w:val="0"/>
                          <w:divBdr>
                            <w:top w:val="none" w:sz="0" w:space="0" w:color="auto"/>
                            <w:left w:val="none" w:sz="0" w:space="0" w:color="auto"/>
                            <w:bottom w:val="none" w:sz="0" w:space="0" w:color="auto"/>
                            <w:right w:val="none" w:sz="0" w:space="0" w:color="auto"/>
                          </w:divBdr>
                          <w:divsChild>
                            <w:div w:id="193805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6118">
          <w:marLeft w:val="0"/>
          <w:marRight w:val="0"/>
          <w:marTop w:val="0"/>
          <w:marBottom w:val="0"/>
          <w:divBdr>
            <w:top w:val="none" w:sz="0" w:space="0" w:color="auto"/>
            <w:left w:val="none" w:sz="0" w:space="0" w:color="auto"/>
            <w:bottom w:val="none" w:sz="0" w:space="0" w:color="auto"/>
            <w:right w:val="none" w:sz="0" w:space="0" w:color="auto"/>
          </w:divBdr>
        </w:div>
      </w:divsChild>
    </w:div>
    <w:div w:id="816653832">
      <w:bodyDiv w:val="1"/>
      <w:marLeft w:val="0"/>
      <w:marRight w:val="0"/>
      <w:marTop w:val="0"/>
      <w:marBottom w:val="0"/>
      <w:divBdr>
        <w:top w:val="none" w:sz="0" w:space="0" w:color="auto"/>
        <w:left w:val="none" w:sz="0" w:space="0" w:color="auto"/>
        <w:bottom w:val="none" w:sz="0" w:space="0" w:color="auto"/>
        <w:right w:val="none" w:sz="0" w:space="0" w:color="auto"/>
      </w:divBdr>
      <w:divsChild>
        <w:div w:id="233786488">
          <w:marLeft w:val="0"/>
          <w:marRight w:val="0"/>
          <w:marTop w:val="0"/>
          <w:marBottom w:val="75"/>
          <w:divBdr>
            <w:top w:val="none" w:sz="0" w:space="0" w:color="auto"/>
            <w:left w:val="none" w:sz="0" w:space="0" w:color="auto"/>
            <w:bottom w:val="none" w:sz="0" w:space="0" w:color="auto"/>
            <w:right w:val="none" w:sz="0" w:space="0" w:color="auto"/>
          </w:divBdr>
        </w:div>
        <w:div w:id="708997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17458328">
      <w:bodyDiv w:val="1"/>
      <w:marLeft w:val="0"/>
      <w:marRight w:val="0"/>
      <w:marTop w:val="0"/>
      <w:marBottom w:val="0"/>
      <w:divBdr>
        <w:top w:val="none" w:sz="0" w:space="0" w:color="auto"/>
        <w:left w:val="none" w:sz="0" w:space="0" w:color="auto"/>
        <w:bottom w:val="none" w:sz="0" w:space="0" w:color="auto"/>
        <w:right w:val="none" w:sz="0" w:space="0" w:color="auto"/>
      </w:divBdr>
      <w:divsChild>
        <w:div w:id="2078622996">
          <w:marLeft w:val="0"/>
          <w:marRight w:val="150"/>
          <w:marTop w:val="0"/>
          <w:marBottom w:val="75"/>
          <w:divBdr>
            <w:top w:val="none" w:sz="0" w:space="0" w:color="auto"/>
            <w:left w:val="none" w:sz="0" w:space="0" w:color="auto"/>
            <w:bottom w:val="none" w:sz="0" w:space="0" w:color="auto"/>
            <w:right w:val="none" w:sz="0" w:space="0" w:color="auto"/>
          </w:divBdr>
        </w:div>
        <w:div w:id="675617371">
          <w:marLeft w:val="0"/>
          <w:marRight w:val="150"/>
          <w:marTop w:val="150"/>
          <w:marBottom w:val="150"/>
          <w:divBdr>
            <w:top w:val="none" w:sz="0" w:space="0" w:color="auto"/>
            <w:left w:val="none" w:sz="0" w:space="0" w:color="auto"/>
            <w:bottom w:val="none" w:sz="0" w:space="0" w:color="auto"/>
            <w:right w:val="none" w:sz="0" w:space="0" w:color="auto"/>
          </w:divBdr>
        </w:div>
        <w:div w:id="446002926">
          <w:marLeft w:val="0"/>
          <w:marRight w:val="150"/>
          <w:marTop w:val="0"/>
          <w:marBottom w:val="0"/>
          <w:divBdr>
            <w:top w:val="none" w:sz="0" w:space="0" w:color="auto"/>
            <w:left w:val="none" w:sz="0" w:space="0" w:color="auto"/>
            <w:bottom w:val="none" w:sz="0" w:space="0" w:color="auto"/>
            <w:right w:val="none" w:sz="0" w:space="0" w:color="auto"/>
          </w:divBdr>
        </w:div>
      </w:divsChild>
    </w:div>
    <w:div w:id="817572609">
      <w:bodyDiv w:val="1"/>
      <w:marLeft w:val="0"/>
      <w:marRight w:val="0"/>
      <w:marTop w:val="0"/>
      <w:marBottom w:val="0"/>
      <w:divBdr>
        <w:top w:val="none" w:sz="0" w:space="0" w:color="auto"/>
        <w:left w:val="none" w:sz="0" w:space="0" w:color="auto"/>
        <w:bottom w:val="none" w:sz="0" w:space="0" w:color="auto"/>
        <w:right w:val="none" w:sz="0" w:space="0" w:color="auto"/>
      </w:divBdr>
    </w:div>
    <w:div w:id="817768036">
      <w:bodyDiv w:val="1"/>
      <w:marLeft w:val="0"/>
      <w:marRight w:val="0"/>
      <w:marTop w:val="0"/>
      <w:marBottom w:val="0"/>
      <w:divBdr>
        <w:top w:val="none" w:sz="0" w:space="0" w:color="auto"/>
        <w:left w:val="none" w:sz="0" w:space="0" w:color="auto"/>
        <w:bottom w:val="none" w:sz="0" w:space="0" w:color="auto"/>
        <w:right w:val="none" w:sz="0" w:space="0" w:color="auto"/>
      </w:divBdr>
      <w:divsChild>
        <w:div w:id="1711765557">
          <w:marLeft w:val="0"/>
          <w:marRight w:val="0"/>
          <w:marTop w:val="0"/>
          <w:marBottom w:val="0"/>
          <w:divBdr>
            <w:top w:val="none" w:sz="0" w:space="0" w:color="auto"/>
            <w:left w:val="none" w:sz="0" w:space="0" w:color="auto"/>
            <w:bottom w:val="none" w:sz="0" w:space="0" w:color="auto"/>
            <w:right w:val="none" w:sz="0" w:space="0" w:color="auto"/>
          </w:divBdr>
        </w:div>
        <w:div w:id="887105336">
          <w:marLeft w:val="0"/>
          <w:marRight w:val="0"/>
          <w:marTop w:val="0"/>
          <w:marBottom w:val="0"/>
          <w:divBdr>
            <w:top w:val="none" w:sz="0" w:space="0" w:color="auto"/>
            <w:left w:val="none" w:sz="0" w:space="0" w:color="auto"/>
            <w:bottom w:val="none" w:sz="0" w:space="0" w:color="auto"/>
            <w:right w:val="none" w:sz="0" w:space="0" w:color="auto"/>
          </w:divBdr>
        </w:div>
      </w:divsChild>
    </w:div>
    <w:div w:id="817965933">
      <w:bodyDiv w:val="1"/>
      <w:marLeft w:val="0"/>
      <w:marRight w:val="0"/>
      <w:marTop w:val="0"/>
      <w:marBottom w:val="0"/>
      <w:divBdr>
        <w:top w:val="none" w:sz="0" w:space="0" w:color="auto"/>
        <w:left w:val="none" w:sz="0" w:space="0" w:color="auto"/>
        <w:bottom w:val="none" w:sz="0" w:space="0" w:color="auto"/>
        <w:right w:val="none" w:sz="0" w:space="0" w:color="auto"/>
      </w:divBdr>
      <w:divsChild>
        <w:div w:id="645165112">
          <w:marLeft w:val="0"/>
          <w:marRight w:val="150"/>
          <w:marTop w:val="0"/>
          <w:marBottom w:val="75"/>
          <w:divBdr>
            <w:top w:val="none" w:sz="0" w:space="0" w:color="auto"/>
            <w:left w:val="none" w:sz="0" w:space="0" w:color="auto"/>
            <w:bottom w:val="none" w:sz="0" w:space="0" w:color="auto"/>
            <w:right w:val="none" w:sz="0" w:space="0" w:color="auto"/>
          </w:divBdr>
        </w:div>
        <w:div w:id="857498572">
          <w:marLeft w:val="0"/>
          <w:marRight w:val="150"/>
          <w:marTop w:val="150"/>
          <w:marBottom w:val="150"/>
          <w:divBdr>
            <w:top w:val="none" w:sz="0" w:space="0" w:color="auto"/>
            <w:left w:val="none" w:sz="0" w:space="0" w:color="auto"/>
            <w:bottom w:val="none" w:sz="0" w:space="0" w:color="auto"/>
            <w:right w:val="none" w:sz="0" w:space="0" w:color="auto"/>
          </w:divBdr>
        </w:div>
        <w:div w:id="962882952">
          <w:marLeft w:val="0"/>
          <w:marRight w:val="150"/>
          <w:marTop w:val="0"/>
          <w:marBottom w:val="0"/>
          <w:divBdr>
            <w:top w:val="none" w:sz="0" w:space="0" w:color="auto"/>
            <w:left w:val="none" w:sz="0" w:space="0" w:color="auto"/>
            <w:bottom w:val="none" w:sz="0" w:space="0" w:color="auto"/>
            <w:right w:val="none" w:sz="0" w:space="0" w:color="auto"/>
          </w:divBdr>
        </w:div>
      </w:divsChild>
    </w:div>
    <w:div w:id="818032562">
      <w:bodyDiv w:val="1"/>
      <w:marLeft w:val="0"/>
      <w:marRight w:val="0"/>
      <w:marTop w:val="0"/>
      <w:marBottom w:val="0"/>
      <w:divBdr>
        <w:top w:val="none" w:sz="0" w:space="0" w:color="auto"/>
        <w:left w:val="none" w:sz="0" w:space="0" w:color="auto"/>
        <w:bottom w:val="none" w:sz="0" w:space="0" w:color="auto"/>
        <w:right w:val="none" w:sz="0" w:space="0" w:color="auto"/>
      </w:divBdr>
      <w:divsChild>
        <w:div w:id="1708483802">
          <w:marLeft w:val="0"/>
          <w:marRight w:val="150"/>
          <w:marTop w:val="0"/>
          <w:marBottom w:val="75"/>
          <w:divBdr>
            <w:top w:val="none" w:sz="0" w:space="0" w:color="auto"/>
            <w:left w:val="none" w:sz="0" w:space="0" w:color="auto"/>
            <w:bottom w:val="none" w:sz="0" w:space="0" w:color="auto"/>
            <w:right w:val="none" w:sz="0" w:space="0" w:color="auto"/>
          </w:divBdr>
        </w:div>
        <w:div w:id="499203697">
          <w:marLeft w:val="0"/>
          <w:marRight w:val="150"/>
          <w:marTop w:val="150"/>
          <w:marBottom w:val="150"/>
          <w:divBdr>
            <w:top w:val="none" w:sz="0" w:space="0" w:color="auto"/>
            <w:left w:val="none" w:sz="0" w:space="0" w:color="auto"/>
            <w:bottom w:val="none" w:sz="0" w:space="0" w:color="auto"/>
            <w:right w:val="none" w:sz="0" w:space="0" w:color="auto"/>
          </w:divBdr>
        </w:div>
        <w:div w:id="487015757">
          <w:marLeft w:val="0"/>
          <w:marRight w:val="150"/>
          <w:marTop w:val="0"/>
          <w:marBottom w:val="0"/>
          <w:divBdr>
            <w:top w:val="none" w:sz="0" w:space="0" w:color="auto"/>
            <w:left w:val="none" w:sz="0" w:space="0" w:color="auto"/>
            <w:bottom w:val="none" w:sz="0" w:space="0" w:color="auto"/>
            <w:right w:val="none" w:sz="0" w:space="0" w:color="auto"/>
          </w:divBdr>
        </w:div>
      </w:divsChild>
    </w:div>
    <w:div w:id="818040728">
      <w:bodyDiv w:val="1"/>
      <w:marLeft w:val="0"/>
      <w:marRight w:val="0"/>
      <w:marTop w:val="0"/>
      <w:marBottom w:val="0"/>
      <w:divBdr>
        <w:top w:val="none" w:sz="0" w:space="0" w:color="auto"/>
        <w:left w:val="none" w:sz="0" w:space="0" w:color="auto"/>
        <w:bottom w:val="none" w:sz="0" w:space="0" w:color="auto"/>
        <w:right w:val="none" w:sz="0" w:space="0" w:color="auto"/>
      </w:divBdr>
      <w:divsChild>
        <w:div w:id="1522820871">
          <w:marLeft w:val="0"/>
          <w:marRight w:val="0"/>
          <w:marTop w:val="0"/>
          <w:marBottom w:val="375"/>
          <w:divBdr>
            <w:top w:val="none" w:sz="0" w:space="0" w:color="auto"/>
            <w:left w:val="none" w:sz="0" w:space="0" w:color="auto"/>
            <w:bottom w:val="none" w:sz="0" w:space="0" w:color="auto"/>
            <w:right w:val="none" w:sz="0" w:space="0" w:color="auto"/>
          </w:divBdr>
          <w:divsChild>
            <w:div w:id="1689793759">
              <w:marLeft w:val="0"/>
              <w:marRight w:val="0"/>
              <w:marTop w:val="0"/>
              <w:marBottom w:val="75"/>
              <w:divBdr>
                <w:top w:val="none" w:sz="0" w:space="0" w:color="auto"/>
                <w:left w:val="none" w:sz="0" w:space="0" w:color="auto"/>
                <w:bottom w:val="none" w:sz="0" w:space="0" w:color="auto"/>
                <w:right w:val="none" w:sz="0" w:space="0" w:color="auto"/>
              </w:divBdr>
            </w:div>
            <w:div w:id="15971791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18304389">
      <w:bodyDiv w:val="1"/>
      <w:marLeft w:val="0"/>
      <w:marRight w:val="0"/>
      <w:marTop w:val="0"/>
      <w:marBottom w:val="0"/>
      <w:divBdr>
        <w:top w:val="none" w:sz="0" w:space="0" w:color="auto"/>
        <w:left w:val="none" w:sz="0" w:space="0" w:color="auto"/>
        <w:bottom w:val="none" w:sz="0" w:space="0" w:color="auto"/>
        <w:right w:val="none" w:sz="0" w:space="0" w:color="auto"/>
      </w:divBdr>
      <w:divsChild>
        <w:div w:id="277107294">
          <w:marLeft w:val="0"/>
          <w:marRight w:val="375"/>
          <w:marTop w:val="0"/>
          <w:marBottom w:val="0"/>
          <w:divBdr>
            <w:top w:val="none" w:sz="0" w:space="0" w:color="auto"/>
            <w:left w:val="none" w:sz="0" w:space="0" w:color="auto"/>
            <w:bottom w:val="none" w:sz="0" w:space="0" w:color="auto"/>
            <w:right w:val="none" w:sz="0" w:space="0" w:color="auto"/>
          </w:divBdr>
        </w:div>
        <w:div w:id="2015304854">
          <w:marLeft w:val="0"/>
          <w:marRight w:val="0"/>
          <w:marTop w:val="0"/>
          <w:marBottom w:val="0"/>
          <w:divBdr>
            <w:top w:val="none" w:sz="0" w:space="0" w:color="auto"/>
            <w:left w:val="none" w:sz="0" w:space="0" w:color="auto"/>
            <w:bottom w:val="none" w:sz="0" w:space="0" w:color="auto"/>
            <w:right w:val="none" w:sz="0" w:space="0" w:color="auto"/>
          </w:divBdr>
        </w:div>
      </w:divsChild>
    </w:div>
    <w:div w:id="820581827">
      <w:bodyDiv w:val="1"/>
      <w:marLeft w:val="0"/>
      <w:marRight w:val="0"/>
      <w:marTop w:val="0"/>
      <w:marBottom w:val="0"/>
      <w:divBdr>
        <w:top w:val="none" w:sz="0" w:space="0" w:color="auto"/>
        <w:left w:val="none" w:sz="0" w:space="0" w:color="auto"/>
        <w:bottom w:val="none" w:sz="0" w:space="0" w:color="auto"/>
        <w:right w:val="none" w:sz="0" w:space="0" w:color="auto"/>
      </w:divBdr>
      <w:divsChild>
        <w:div w:id="1538199335">
          <w:marLeft w:val="0"/>
          <w:marRight w:val="0"/>
          <w:marTop w:val="150"/>
          <w:marBottom w:val="450"/>
          <w:divBdr>
            <w:top w:val="none" w:sz="0" w:space="0" w:color="auto"/>
            <w:left w:val="none" w:sz="0" w:space="0" w:color="auto"/>
            <w:bottom w:val="none" w:sz="0" w:space="0" w:color="auto"/>
            <w:right w:val="none" w:sz="0" w:space="0" w:color="auto"/>
          </w:divBdr>
        </w:div>
        <w:div w:id="1412508893">
          <w:marLeft w:val="0"/>
          <w:marRight w:val="0"/>
          <w:marTop w:val="0"/>
          <w:marBottom w:val="300"/>
          <w:divBdr>
            <w:top w:val="none" w:sz="0" w:space="0" w:color="auto"/>
            <w:left w:val="none" w:sz="0" w:space="0" w:color="auto"/>
            <w:bottom w:val="none" w:sz="0" w:space="0" w:color="auto"/>
            <w:right w:val="none" w:sz="0" w:space="0" w:color="auto"/>
          </w:divBdr>
        </w:div>
        <w:div w:id="911695533">
          <w:marLeft w:val="0"/>
          <w:marRight w:val="0"/>
          <w:marTop w:val="495"/>
          <w:marBottom w:val="630"/>
          <w:divBdr>
            <w:top w:val="none" w:sz="0" w:space="0" w:color="auto"/>
            <w:left w:val="none" w:sz="0" w:space="0" w:color="auto"/>
            <w:bottom w:val="none" w:sz="0" w:space="0" w:color="auto"/>
            <w:right w:val="none" w:sz="0" w:space="0" w:color="auto"/>
          </w:divBdr>
        </w:div>
        <w:div w:id="2067757099">
          <w:marLeft w:val="0"/>
          <w:marRight w:val="0"/>
          <w:marTop w:val="0"/>
          <w:marBottom w:val="555"/>
          <w:divBdr>
            <w:top w:val="none" w:sz="0" w:space="0" w:color="auto"/>
            <w:left w:val="none" w:sz="0" w:space="0" w:color="auto"/>
            <w:bottom w:val="none" w:sz="0" w:space="0" w:color="auto"/>
            <w:right w:val="none" w:sz="0" w:space="0" w:color="auto"/>
          </w:divBdr>
          <w:divsChild>
            <w:div w:id="70340363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20973383">
      <w:bodyDiv w:val="1"/>
      <w:marLeft w:val="0"/>
      <w:marRight w:val="0"/>
      <w:marTop w:val="0"/>
      <w:marBottom w:val="0"/>
      <w:divBdr>
        <w:top w:val="none" w:sz="0" w:space="0" w:color="auto"/>
        <w:left w:val="none" w:sz="0" w:space="0" w:color="auto"/>
        <w:bottom w:val="none" w:sz="0" w:space="0" w:color="auto"/>
        <w:right w:val="none" w:sz="0" w:space="0" w:color="auto"/>
      </w:divBdr>
      <w:divsChild>
        <w:div w:id="1336229073">
          <w:marLeft w:val="0"/>
          <w:marRight w:val="0"/>
          <w:marTop w:val="0"/>
          <w:marBottom w:val="300"/>
          <w:divBdr>
            <w:top w:val="none" w:sz="0" w:space="0" w:color="auto"/>
            <w:left w:val="none" w:sz="0" w:space="0" w:color="auto"/>
            <w:bottom w:val="none" w:sz="0" w:space="0" w:color="auto"/>
            <w:right w:val="none" w:sz="0" w:space="0" w:color="auto"/>
          </w:divBdr>
          <w:divsChild>
            <w:div w:id="171838730">
              <w:marLeft w:val="0"/>
              <w:marRight w:val="0"/>
              <w:marTop w:val="0"/>
              <w:marBottom w:val="0"/>
              <w:divBdr>
                <w:top w:val="none" w:sz="0" w:space="0" w:color="auto"/>
                <w:left w:val="none" w:sz="0" w:space="0" w:color="auto"/>
                <w:bottom w:val="none" w:sz="0" w:space="0" w:color="auto"/>
                <w:right w:val="none" w:sz="0" w:space="0" w:color="auto"/>
              </w:divBdr>
              <w:divsChild>
                <w:div w:id="1758479221">
                  <w:marLeft w:val="0"/>
                  <w:marRight w:val="0"/>
                  <w:marTop w:val="0"/>
                  <w:marBottom w:val="0"/>
                  <w:divBdr>
                    <w:top w:val="single" w:sz="8" w:space="1" w:color="F79646"/>
                    <w:left w:val="none" w:sz="0" w:space="0" w:color="auto"/>
                    <w:bottom w:val="single" w:sz="8" w:space="1" w:color="F79646"/>
                    <w:right w:val="none" w:sz="0" w:space="0" w:color="auto"/>
                  </w:divBdr>
                  <w:divsChild>
                    <w:div w:id="15510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99974">
      <w:bodyDiv w:val="1"/>
      <w:marLeft w:val="0"/>
      <w:marRight w:val="0"/>
      <w:marTop w:val="0"/>
      <w:marBottom w:val="0"/>
      <w:divBdr>
        <w:top w:val="none" w:sz="0" w:space="0" w:color="auto"/>
        <w:left w:val="none" w:sz="0" w:space="0" w:color="auto"/>
        <w:bottom w:val="none" w:sz="0" w:space="0" w:color="auto"/>
        <w:right w:val="none" w:sz="0" w:space="0" w:color="auto"/>
      </w:divBdr>
      <w:divsChild>
        <w:div w:id="1507938376">
          <w:marLeft w:val="0"/>
          <w:marRight w:val="150"/>
          <w:marTop w:val="0"/>
          <w:marBottom w:val="75"/>
          <w:divBdr>
            <w:top w:val="none" w:sz="0" w:space="0" w:color="auto"/>
            <w:left w:val="none" w:sz="0" w:space="0" w:color="auto"/>
            <w:bottom w:val="none" w:sz="0" w:space="0" w:color="auto"/>
            <w:right w:val="none" w:sz="0" w:space="0" w:color="auto"/>
          </w:divBdr>
        </w:div>
        <w:div w:id="1912765327">
          <w:marLeft w:val="0"/>
          <w:marRight w:val="150"/>
          <w:marTop w:val="150"/>
          <w:marBottom w:val="150"/>
          <w:divBdr>
            <w:top w:val="none" w:sz="0" w:space="0" w:color="auto"/>
            <w:left w:val="none" w:sz="0" w:space="0" w:color="auto"/>
            <w:bottom w:val="none" w:sz="0" w:space="0" w:color="auto"/>
            <w:right w:val="none" w:sz="0" w:space="0" w:color="auto"/>
          </w:divBdr>
        </w:div>
        <w:div w:id="1549686274">
          <w:marLeft w:val="0"/>
          <w:marRight w:val="150"/>
          <w:marTop w:val="0"/>
          <w:marBottom w:val="0"/>
          <w:divBdr>
            <w:top w:val="none" w:sz="0" w:space="0" w:color="auto"/>
            <w:left w:val="none" w:sz="0" w:space="0" w:color="auto"/>
            <w:bottom w:val="none" w:sz="0" w:space="0" w:color="auto"/>
            <w:right w:val="none" w:sz="0" w:space="0" w:color="auto"/>
          </w:divBdr>
        </w:div>
      </w:divsChild>
    </w:div>
    <w:div w:id="821580677">
      <w:bodyDiv w:val="1"/>
      <w:marLeft w:val="0"/>
      <w:marRight w:val="0"/>
      <w:marTop w:val="0"/>
      <w:marBottom w:val="0"/>
      <w:divBdr>
        <w:top w:val="none" w:sz="0" w:space="0" w:color="auto"/>
        <w:left w:val="none" w:sz="0" w:space="0" w:color="auto"/>
        <w:bottom w:val="none" w:sz="0" w:space="0" w:color="auto"/>
        <w:right w:val="none" w:sz="0" w:space="0" w:color="auto"/>
      </w:divBdr>
      <w:divsChild>
        <w:div w:id="1587224311">
          <w:marLeft w:val="0"/>
          <w:marRight w:val="0"/>
          <w:marTop w:val="0"/>
          <w:marBottom w:val="0"/>
          <w:divBdr>
            <w:top w:val="none" w:sz="0" w:space="0" w:color="auto"/>
            <w:left w:val="none" w:sz="0" w:space="0" w:color="auto"/>
            <w:bottom w:val="none" w:sz="0" w:space="0" w:color="auto"/>
            <w:right w:val="none" w:sz="0" w:space="0" w:color="auto"/>
          </w:divBdr>
        </w:div>
        <w:div w:id="27725636">
          <w:marLeft w:val="0"/>
          <w:marRight w:val="0"/>
          <w:marTop w:val="0"/>
          <w:marBottom w:val="0"/>
          <w:divBdr>
            <w:top w:val="none" w:sz="0" w:space="0" w:color="auto"/>
            <w:left w:val="none" w:sz="0" w:space="0" w:color="auto"/>
            <w:bottom w:val="none" w:sz="0" w:space="0" w:color="auto"/>
            <w:right w:val="none" w:sz="0" w:space="0" w:color="auto"/>
          </w:divBdr>
        </w:div>
      </w:divsChild>
    </w:div>
    <w:div w:id="821773964">
      <w:bodyDiv w:val="1"/>
      <w:marLeft w:val="0"/>
      <w:marRight w:val="0"/>
      <w:marTop w:val="0"/>
      <w:marBottom w:val="0"/>
      <w:divBdr>
        <w:top w:val="none" w:sz="0" w:space="0" w:color="auto"/>
        <w:left w:val="none" w:sz="0" w:space="0" w:color="auto"/>
        <w:bottom w:val="none" w:sz="0" w:space="0" w:color="auto"/>
        <w:right w:val="none" w:sz="0" w:space="0" w:color="auto"/>
      </w:divBdr>
      <w:divsChild>
        <w:div w:id="544173211">
          <w:marLeft w:val="0"/>
          <w:marRight w:val="150"/>
          <w:marTop w:val="0"/>
          <w:marBottom w:val="75"/>
          <w:divBdr>
            <w:top w:val="none" w:sz="0" w:space="0" w:color="auto"/>
            <w:left w:val="none" w:sz="0" w:space="0" w:color="auto"/>
            <w:bottom w:val="none" w:sz="0" w:space="0" w:color="auto"/>
            <w:right w:val="none" w:sz="0" w:space="0" w:color="auto"/>
          </w:divBdr>
        </w:div>
        <w:div w:id="418016602">
          <w:marLeft w:val="0"/>
          <w:marRight w:val="150"/>
          <w:marTop w:val="150"/>
          <w:marBottom w:val="150"/>
          <w:divBdr>
            <w:top w:val="none" w:sz="0" w:space="0" w:color="auto"/>
            <w:left w:val="none" w:sz="0" w:space="0" w:color="auto"/>
            <w:bottom w:val="none" w:sz="0" w:space="0" w:color="auto"/>
            <w:right w:val="none" w:sz="0" w:space="0" w:color="auto"/>
          </w:divBdr>
        </w:div>
        <w:div w:id="734205725">
          <w:marLeft w:val="0"/>
          <w:marRight w:val="150"/>
          <w:marTop w:val="0"/>
          <w:marBottom w:val="0"/>
          <w:divBdr>
            <w:top w:val="none" w:sz="0" w:space="0" w:color="auto"/>
            <w:left w:val="none" w:sz="0" w:space="0" w:color="auto"/>
            <w:bottom w:val="none" w:sz="0" w:space="0" w:color="auto"/>
            <w:right w:val="none" w:sz="0" w:space="0" w:color="auto"/>
          </w:divBdr>
        </w:div>
      </w:divsChild>
    </w:div>
    <w:div w:id="821846319">
      <w:bodyDiv w:val="1"/>
      <w:marLeft w:val="0"/>
      <w:marRight w:val="0"/>
      <w:marTop w:val="0"/>
      <w:marBottom w:val="0"/>
      <w:divBdr>
        <w:top w:val="none" w:sz="0" w:space="0" w:color="auto"/>
        <w:left w:val="none" w:sz="0" w:space="0" w:color="auto"/>
        <w:bottom w:val="none" w:sz="0" w:space="0" w:color="auto"/>
        <w:right w:val="none" w:sz="0" w:space="0" w:color="auto"/>
      </w:divBdr>
      <w:divsChild>
        <w:div w:id="269436528">
          <w:marLeft w:val="0"/>
          <w:marRight w:val="0"/>
          <w:marTop w:val="150"/>
          <w:marBottom w:val="450"/>
          <w:divBdr>
            <w:top w:val="none" w:sz="0" w:space="0" w:color="auto"/>
            <w:left w:val="none" w:sz="0" w:space="0" w:color="auto"/>
            <w:bottom w:val="none" w:sz="0" w:space="0" w:color="auto"/>
            <w:right w:val="none" w:sz="0" w:space="0" w:color="auto"/>
          </w:divBdr>
        </w:div>
        <w:div w:id="1358241444">
          <w:marLeft w:val="0"/>
          <w:marRight w:val="0"/>
          <w:marTop w:val="0"/>
          <w:marBottom w:val="300"/>
          <w:divBdr>
            <w:top w:val="none" w:sz="0" w:space="0" w:color="auto"/>
            <w:left w:val="none" w:sz="0" w:space="0" w:color="auto"/>
            <w:bottom w:val="none" w:sz="0" w:space="0" w:color="auto"/>
            <w:right w:val="none" w:sz="0" w:space="0" w:color="auto"/>
          </w:divBdr>
        </w:div>
        <w:div w:id="321082282">
          <w:marLeft w:val="0"/>
          <w:marRight w:val="0"/>
          <w:marTop w:val="495"/>
          <w:marBottom w:val="630"/>
          <w:divBdr>
            <w:top w:val="none" w:sz="0" w:space="0" w:color="auto"/>
            <w:left w:val="none" w:sz="0" w:space="0" w:color="auto"/>
            <w:bottom w:val="none" w:sz="0" w:space="0" w:color="auto"/>
            <w:right w:val="none" w:sz="0" w:space="0" w:color="auto"/>
          </w:divBdr>
        </w:div>
      </w:divsChild>
    </w:div>
    <w:div w:id="822308484">
      <w:bodyDiv w:val="1"/>
      <w:marLeft w:val="0"/>
      <w:marRight w:val="0"/>
      <w:marTop w:val="0"/>
      <w:marBottom w:val="0"/>
      <w:divBdr>
        <w:top w:val="none" w:sz="0" w:space="0" w:color="auto"/>
        <w:left w:val="none" w:sz="0" w:space="0" w:color="auto"/>
        <w:bottom w:val="none" w:sz="0" w:space="0" w:color="auto"/>
        <w:right w:val="none" w:sz="0" w:space="0" w:color="auto"/>
      </w:divBdr>
      <w:divsChild>
        <w:div w:id="466819585">
          <w:marLeft w:val="0"/>
          <w:marRight w:val="150"/>
          <w:marTop w:val="0"/>
          <w:marBottom w:val="75"/>
          <w:divBdr>
            <w:top w:val="none" w:sz="0" w:space="0" w:color="auto"/>
            <w:left w:val="none" w:sz="0" w:space="0" w:color="auto"/>
            <w:bottom w:val="none" w:sz="0" w:space="0" w:color="auto"/>
            <w:right w:val="none" w:sz="0" w:space="0" w:color="auto"/>
          </w:divBdr>
        </w:div>
        <w:div w:id="964775026">
          <w:marLeft w:val="0"/>
          <w:marRight w:val="150"/>
          <w:marTop w:val="150"/>
          <w:marBottom w:val="150"/>
          <w:divBdr>
            <w:top w:val="none" w:sz="0" w:space="0" w:color="auto"/>
            <w:left w:val="none" w:sz="0" w:space="0" w:color="auto"/>
            <w:bottom w:val="none" w:sz="0" w:space="0" w:color="auto"/>
            <w:right w:val="none" w:sz="0" w:space="0" w:color="auto"/>
          </w:divBdr>
        </w:div>
        <w:div w:id="1448619586">
          <w:marLeft w:val="0"/>
          <w:marRight w:val="150"/>
          <w:marTop w:val="0"/>
          <w:marBottom w:val="0"/>
          <w:divBdr>
            <w:top w:val="none" w:sz="0" w:space="0" w:color="auto"/>
            <w:left w:val="none" w:sz="0" w:space="0" w:color="auto"/>
            <w:bottom w:val="none" w:sz="0" w:space="0" w:color="auto"/>
            <w:right w:val="none" w:sz="0" w:space="0" w:color="auto"/>
          </w:divBdr>
        </w:div>
      </w:divsChild>
    </w:div>
    <w:div w:id="823544717">
      <w:bodyDiv w:val="1"/>
      <w:marLeft w:val="0"/>
      <w:marRight w:val="0"/>
      <w:marTop w:val="0"/>
      <w:marBottom w:val="0"/>
      <w:divBdr>
        <w:top w:val="none" w:sz="0" w:space="0" w:color="auto"/>
        <w:left w:val="none" w:sz="0" w:space="0" w:color="auto"/>
        <w:bottom w:val="none" w:sz="0" w:space="0" w:color="auto"/>
        <w:right w:val="none" w:sz="0" w:space="0" w:color="auto"/>
      </w:divBdr>
      <w:divsChild>
        <w:div w:id="1421557675">
          <w:marLeft w:val="0"/>
          <w:marRight w:val="0"/>
          <w:marTop w:val="0"/>
          <w:marBottom w:val="375"/>
          <w:divBdr>
            <w:top w:val="none" w:sz="0" w:space="0" w:color="auto"/>
            <w:left w:val="none" w:sz="0" w:space="0" w:color="auto"/>
            <w:bottom w:val="none" w:sz="0" w:space="0" w:color="auto"/>
            <w:right w:val="none" w:sz="0" w:space="0" w:color="auto"/>
          </w:divBdr>
          <w:divsChild>
            <w:div w:id="630937902">
              <w:marLeft w:val="0"/>
              <w:marRight w:val="0"/>
              <w:marTop w:val="0"/>
              <w:marBottom w:val="75"/>
              <w:divBdr>
                <w:top w:val="none" w:sz="0" w:space="0" w:color="auto"/>
                <w:left w:val="none" w:sz="0" w:space="0" w:color="auto"/>
                <w:bottom w:val="none" w:sz="0" w:space="0" w:color="auto"/>
                <w:right w:val="none" w:sz="0" w:space="0" w:color="auto"/>
              </w:divBdr>
            </w:div>
            <w:div w:id="147344712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25239654">
      <w:bodyDiv w:val="1"/>
      <w:marLeft w:val="0"/>
      <w:marRight w:val="0"/>
      <w:marTop w:val="0"/>
      <w:marBottom w:val="0"/>
      <w:divBdr>
        <w:top w:val="none" w:sz="0" w:space="0" w:color="auto"/>
        <w:left w:val="none" w:sz="0" w:space="0" w:color="auto"/>
        <w:bottom w:val="none" w:sz="0" w:space="0" w:color="auto"/>
        <w:right w:val="none" w:sz="0" w:space="0" w:color="auto"/>
      </w:divBdr>
      <w:divsChild>
        <w:div w:id="263924705">
          <w:marLeft w:val="0"/>
          <w:marRight w:val="0"/>
          <w:marTop w:val="0"/>
          <w:marBottom w:val="0"/>
          <w:divBdr>
            <w:top w:val="none" w:sz="0" w:space="0" w:color="auto"/>
            <w:left w:val="none" w:sz="0" w:space="0" w:color="auto"/>
            <w:bottom w:val="none" w:sz="0" w:space="0" w:color="auto"/>
            <w:right w:val="none" w:sz="0" w:space="0" w:color="auto"/>
          </w:divBdr>
          <w:divsChild>
            <w:div w:id="1579483708">
              <w:marLeft w:val="0"/>
              <w:marRight w:val="0"/>
              <w:marTop w:val="0"/>
              <w:marBottom w:val="150"/>
              <w:divBdr>
                <w:top w:val="none" w:sz="0" w:space="0" w:color="auto"/>
                <w:left w:val="none" w:sz="0" w:space="0" w:color="auto"/>
                <w:bottom w:val="none" w:sz="0" w:space="0" w:color="auto"/>
                <w:right w:val="none" w:sz="0" w:space="0" w:color="auto"/>
              </w:divBdr>
              <w:divsChild>
                <w:div w:id="1781945502">
                  <w:marLeft w:val="0"/>
                  <w:marRight w:val="0"/>
                  <w:marTop w:val="0"/>
                  <w:marBottom w:val="0"/>
                  <w:divBdr>
                    <w:top w:val="none" w:sz="0" w:space="0" w:color="auto"/>
                    <w:left w:val="none" w:sz="0" w:space="0" w:color="auto"/>
                    <w:bottom w:val="none" w:sz="0" w:space="0" w:color="auto"/>
                    <w:right w:val="none" w:sz="0" w:space="0" w:color="auto"/>
                  </w:divBdr>
                  <w:divsChild>
                    <w:div w:id="488251065">
                      <w:marLeft w:val="0"/>
                      <w:marRight w:val="0"/>
                      <w:marTop w:val="0"/>
                      <w:marBottom w:val="0"/>
                      <w:divBdr>
                        <w:top w:val="none" w:sz="0" w:space="0" w:color="auto"/>
                        <w:left w:val="none" w:sz="0" w:space="0" w:color="auto"/>
                        <w:bottom w:val="none" w:sz="0" w:space="0" w:color="auto"/>
                        <w:right w:val="none" w:sz="0" w:space="0" w:color="auto"/>
                      </w:divBdr>
                      <w:divsChild>
                        <w:div w:id="2112358785">
                          <w:marLeft w:val="0"/>
                          <w:marRight w:val="210"/>
                          <w:marTop w:val="0"/>
                          <w:marBottom w:val="0"/>
                          <w:divBdr>
                            <w:top w:val="none" w:sz="0" w:space="0" w:color="auto"/>
                            <w:left w:val="none" w:sz="0" w:space="0" w:color="auto"/>
                            <w:bottom w:val="none" w:sz="0" w:space="0" w:color="auto"/>
                            <w:right w:val="none" w:sz="0" w:space="0" w:color="auto"/>
                          </w:divBdr>
                        </w:div>
                      </w:divsChild>
                    </w:div>
                    <w:div w:id="222369669">
                      <w:marLeft w:val="0"/>
                      <w:marRight w:val="0"/>
                      <w:marTop w:val="0"/>
                      <w:marBottom w:val="0"/>
                      <w:divBdr>
                        <w:top w:val="none" w:sz="0" w:space="0" w:color="auto"/>
                        <w:left w:val="none" w:sz="0" w:space="0" w:color="auto"/>
                        <w:bottom w:val="none" w:sz="0" w:space="0" w:color="auto"/>
                        <w:right w:val="none" w:sz="0" w:space="0" w:color="auto"/>
                      </w:divBdr>
                      <w:divsChild>
                        <w:div w:id="25598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339740">
              <w:marLeft w:val="0"/>
              <w:marRight w:val="0"/>
              <w:marTop w:val="0"/>
              <w:marBottom w:val="450"/>
              <w:divBdr>
                <w:top w:val="none" w:sz="0" w:space="0" w:color="auto"/>
                <w:left w:val="none" w:sz="0" w:space="0" w:color="auto"/>
                <w:bottom w:val="none" w:sz="0" w:space="0" w:color="auto"/>
                <w:right w:val="none" w:sz="0" w:space="0" w:color="auto"/>
              </w:divBdr>
              <w:divsChild>
                <w:div w:id="1462108953">
                  <w:marLeft w:val="150"/>
                  <w:marRight w:val="0"/>
                  <w:marTop w:val="0"/>
                  <w:marBottom w:val="0"/>
                  <w:divBdr>
                    <w:top w:val="none" w:sz="0" w:space="0" w:color="auto"/>
                    <w:left w:val="none" w:sz="0" w:space="0" w:color="auto"/>
                    <w:bottom w:val="none" w:sz="0" w:space="0" w:color="auto"/>
                    <w:right w:val="none" w:sz="0" w:space="0" w:color="auto"/>
                  </w:divBdr>
                  <w:divsChild>
                    <w:div w:id="110750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066">
          <w:marLeft w:val="0"/>
          <w:marRight w:val="0"/>
          <w:marTop w:val="0"/>
          <w:marBottom w:val="0"/>
          <w:divBdr>
            <w:top w:val="none" w:sz="0" w:space="0" w:color="auto"/>
            <w:left w:val="none" w:sz="0" w:space="0" w:color="auto"/>
            <w:bottom w:val="none" w:sz="0" w:space="0" w:color="auto"/>
            <w:right w:val="none" w:sz="0" w:space="0" w:color="auto"/>
          </w:divBdr>
          <w:divsChild>
            <w:div w:id="2086948724">
              <w:marLeft w:val="0"/>
              <w:marRight w:val="0"/>
              <w:marTop w:val="0"/>
              <w:marBottom w:val="300"/>
              <w:divBdr>
                <w:top w:val="none" w:sz="0" w:space="0" w:color="auto"/>
                <w:left w:val="none" w:sz="0" w:space="0" w:color="auto"/>
                <w:bottom w:val="none" w:sz="0" w:space="0" w:color="auto"/>
                <w:right w:val="none" w:sz="0" w:space="0" w:color="auto"/>
              </w:divBdr>
              <w:divsChild>
                <w:div w:id="1881018099">
                  <w:marLeft w:val="0"/>
                  <w:marRight w:val="0"/>
                  <w:marTop w:val="225"/>
                  <w:marBottom w:val="225"/>
                  <w:divBdr>
                    <w:top w:val="none" w:sz="0" w:space="0" w:color="auto"/>
                    <w:left w:val="none" w:sz="0" w:space="0" w:color="auto"/>
                    <w:bottom w:val="none" w:sz="0" w:space="0" w:color="auto"/>
                    <w:right w:val="none" w:sz="0" w:space="0" w:color="auto"/>
                  </w:divBdr>
                  <w:divsChild>
                    <w:div w:id="20678706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26359742">
      <w:bodyDiv w:val="1"/>
      <w:marLeft w:val="0"/>
      <w:marRight w:val="0"/>
      <w:marTop w:val="0"/>
      <w:marBottom w:val="0"/>
      <w:divBdr>
        <w:top w:val="none" w:sz="0" w:space="0" w:color="auto"/>
        <w:left w:val="none" w:sz="0" w:space="0" w:color="auto"/>
        <w:bottom w:val="none" w:sz="0" w:space="0" w:color="auto"/>
        <w:right w:val="none" w:sz="0" w:space="0" w:color="auto"/>
      </w:divBdr>
      <w:divsChild>
        <w:div w:id="1671827698">
          <w:marLeft w:val="0"/>
          <w:marRight w:val="150"/>
          <w:marTop w:val="0"/>
          <w:marBottom w:val="75"/>
          <w:divBdr>
            <w:top w:val="none" w:sz="0" w:space="0" w:color="auto"/>
            <w:left w:val="none" w:sz="0" w:space="0" w:color="auto"/>
            <w:bottom w:val="none" w:sz="0" w:space="0" w:color="auto"/>
            <w:right w:val="none" w:sz="0" w:space="0" w:color="auto"/>
          </w:divBdr>
        </w:div>
        <w:div w:id="447743280">
          <w:marLeft w:val="0"/>
          <w:marRight w:val="150"/>
          <w:marTop w:val="150"/>
          <w:marBottom w:val="150"/>
          <w:divBdr>
            <w:top w:val="none" w:sz="0" w:space="0" w:color="auto"/>
            <w:left w:val="none" w:sz="0" w:space="0" w:color="auto"/>
            <w:bottom w:val="none" w:sz="0" w:space="0" w:color="auto"/>
            <w:right w:val="none" w:sz="0" w:space="0" w:color="auto"/>
          </w:divBdr>
        </w:div>
        <w:div w:id="279652569">
          <w:marLeft w:val="0"/>
          <w:marRight w:val="150"/>
          <w:marTop w:val="0"/>
          <w:marBottom w:val="0"/>
          <w:divBdr>
            <w:top w:val="none" w:sz="0" w:space="0" w:color="auto"/>
            <w:left w:val="none" w:sz="0" w:space="0" w:color="auto"/>
            <w:bottom w:val="none" w:sz="0" w:space="0" w:color="auto"/>
            <w:right w:val="none" w:sz="0" w:space="0" w:color="auto"/>
          </w:divBdr>
        </w:div>
      </w:divsChild>
    </w:div>
    <w:div w:id="827786401">
      <w:bodyDiv w:val="1"/>
      <w:marLeft w:val="0"/>
      <w:marRight w:val="0"/>
      <w:marTop w:val="0"/>
      <w:marBottom w:val="0"/>
      <w:divBdr>
        <w:top w:val="none" w:sz="0" w:space="0" w:color="auto"/>
        <w:left w:val="none" w:sz="0" w:space="0" w:color="auto"/>
        <w:bottom w:val="none" w:sz="0" w:space="0" w:color="auto"/>
        <w:right w:val="none" w:sz="0" w:space="0" w:color="auto"/>
      </w:divBdr>
      <w:divsChild>
        <w:div w:id="1445810096">
          <w:marLeft w:val="0"/>
          <w:marRight w:val="0"/>
          <w:marTop w:val="0"/>
          <w:marBottom w:val="0"/>
          <w:divBdr>
            <w:top w:val="none" w:sz="0" w:space="0" w:color="auto"/>
            <w:left w:val="none" w:sz="0" w:space="0" w:color="auto"/>
            <w:bottom w:val="none" w:sz="0" w:space="0" w:color="auto"/>
            <w:right w:val="none" w:sz="0" w:space="0" w:color="auto"/>
          </w:divBdr>
        </w:div>
        <w:div w:id="1496188704">
          <w:marLeft w:val="0"/>
          <w:marRight w:val="0"/>
          <w:marTop w:val="0"/>
          <w:marBottom w:val="0"/>
          <w:divBdr>
            <w:top w:val="none" w:sz="0" w:space="0" w:color="auto"/>
            <w:left w:val="none" w:sz="0" w:space="0" w:color="auto"/>
            <w:bottom w:val="none" w:sz="0" w:space="0" w:color="auto"/>
            <w:right w:val="none" w:sz="0" w:space="0" w:color="auto"/>
          </w:divBdr>
          <w:divsChild>
            <w:div w:id="2027947631">
              <w:marLeft w:val="0"/>
              <w:marRight w:val="0"/>
              <w:marTop w:val="0"/>
              <w:marBottom w:val="435"/>
              <w:divBdr>
                <w:top w:val="none" w:sz="0" w:space="0" w:color="auto"/>
                <w:left w:val="none" w:sz="0" w:space="0" w:color="auto"/>
                <w:bottom w:val="none" w:sz="0" w:space="0" w:color="auto"/>
                <w:right w:val="none" w:sz="0" w:space="0" w:color="auto"/>
              </w:divBdr>
              <w:divsChild>
                <w:div w:id="900677993">
                  <w:marLeft w:val="0"/>
                  <w:marRight w:val="0"/>
                  <w:marTop w:val="0"/>
                  <w:marBottom w:val="450"/>
                  <w:divBdr>
                    <w:top w:val="none" w:sz="0" w:space="0" w:color="auto"/>
                    <w:left w:val="none" w:sz="0" w:space="0" w:color="auto"/>
                    <w:bottom w:val="none" w:sz="0" w:space="0" w:color="auto"/>
                    <w:right w:val="none" w:sz="0" w:space="0" w:color="auto"/>
                  </w:divBdr>
                  <w:divsChild>
                    <w:div w:id="519317743">
                      <w:marLeft w:val="0"/>
                      <w:marRight w:val="450"/>
                      <w:marTop w:val="0"/>
                      <w:marBottom w:val="0"/>
                      <w:divBdr>
                        <w:top w:val="none" w:sz="0" w:space="0" w:color="auto"/>
                        <w:left w:val="none" w:sz="0" w:space="0" w:color="auto"/>
                        <w:bottom w:val="none" w:sz="0" w:space="0" w:color="auto"/>
                        <w:right w:val="none" w:sz="0" w:space="0" w:color="auto"/>
                      </w:divBdr>
                    </w:div>
                    <w:div w:id="2018147935">
                      <w:marLeft w:val="0"/>
                      <w:marRight w:val="375"/>
                      <w:marTop w:val="0"/>
                      <w:marBottom w:val="0"/>
                      <w:divBdr>
                        <w:top w:val="none" w:sz="0" w:space="0" w:color="auto"/>
                        <w:left w:val="none" w:sz="0" w:space="0" w:color="auto"/>
                        <w:bottom w:val="none" w:sz="0" w:space="0" w:color="auto"/>
                        <w:right w:val="none" w:sz="0" w:space="0" w:color="auto"/>
                      </w:divBdr>
                    </w:div>
                  </w:divsChild>
                </w:div>
                <w:div w:id="2047557283">
                  <w:marLeft w:val="0"/>
                  <w:marRight w:val="0"/>
                  <w:marTop w:val="0"/>
                  <w:marBottom w:val="720"/>
                  <w:divBdr>
                    <w:top w:val="none" w:sz="0" w:space="0" w:color="auto"/>
                    <w:left w:val="none" w:sz="0" w:space="0" w:color="auto"/>
                    <w:bottom w:val="none" w:sz="0" w:space="0" w:color="auto"/>
                    <w:right w:val="none" w:sz="0" w:space="0" w:color="auto"/>
                  </w:divBdr>
                  <w:divsChild>
                    <w:div w:id="19065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261500">
      <w:bodyDiv w:val="1"/>
      <w:marLeft w:val="0"/>
      <w:marRight w:val="0"/>
      <w:marTop w:val="0"/>
      <w:marBottom w:val="0"/>
      <w:divBdr>
        <w:top w:val="none" w:sz="0" w:space="0" w:color="auto"/>
        <w:left w:val="none" w:sz="0" w:space="0" w:color="auto"/>
        <w:bottom w:val="none" w:sz="0" w:space="0" w:color="auto"/>
        <w:right w:val="none" w:sz="0" w:space="0" w:color="auto"/>
      </w:divBdr>
      <w:divsChild>
        <w:div w:id="416439778">
          <w:marLeft w:val="0"/>
          <w:marRight w:val="150"/>
          <w:marTop w:val="0"/>
          <w:marBottom w:val="75"/>
          <w:divBdr>
            <w:top w:val="none" w:sz="0" w:space="0" w:color="auto"/>
            <w:left w:val="none" w:sz="0" w:space="0" w:color="auto"/>
            <w:bottom w:val="none" w:sz="0" w:space="0" w:color="auto"/>
            <w:right w:val="none" w:sz="0" w:space="0" w:color="auto"/>
          </w:divBdr>
        </w:div>
        <w:div w:id="1170827465">
          <w:marLeft w:val="0"/>
          <w:marRight w:val="150"/>
          <w:marTop w:val="150"/>
          <w:marBottom w:val="150"/>
          <w:divBdr>
            <w:top w:val="none" w:sz="0" w:space="0" w:color="auto"/>
            <w:left w:val="none" w:sz="0" w:space="0" w:color="auto"/>
            <w:bottom w:val="none" w:sz="0" w:space="0" w:color="auto"/>
            <w:right w:val="none" w:sz="0" w:space="0" w:color="auto"/>
          </w:divBdr>
        </w:div>
        <w:div w:id="2085835923">
          <w:marLeft w:val="0"/>
          <w:marRight w:val="150"/>
          <w:marTop w:val="0"/>
          <w:marBottom w:val="0"/>
          <w:divBdr>
            <w:top w:val="none" w:sz="0" w:space="0" w:color="auto"/>
            <w:left w:val="none" w:sz="0" w:space="0" w:color="auto"/>
            <w:bottom w:val="none" w:sz="0" w:space="0" w:color="auto"/>
            <w:right w:val="none" w:sz="0" w:space="0" w:color="auto"/>
          </w:divBdr>
        </w:div>
      </w:divsChild>
    </w:div>
    <w:div w:id="832719152">
      <w:bodyDiv w:val="1"/>
      <w:marLeft w:val="0"/>
      <w:marRight w:val="0"/>
      <w:marTop w:val="0"/>
      <w:marBottom w:val="0"/>
      <w:divBdr>
        <w:top w:val="none" w:sz="0" w:space="0" w:color="auto"/>
        <w:left w:val="none" w:sz="0" w:space="0" w:color="auto"/>
        <w:bottom w:val="none" w:sz="0" w:space="0" w:color="auto"/>
        <w:right w:val="none" w:sz="0" w:space="0" w:color="auto"/>
      </w:divBdr>
      <w:divsChild>
        <w:div w:id="655567696">
          <w:marLeft w:val="0"/>
          <w:marRight w:val="0"/>
          <w:marTop w:val="0"/>
          <w:marBottom w:val="300"/>
          <w:divBdr>
            <w:top w:val="none" w:sz="0" w:space="0" w:color="auto"/>
            <w:left w:val="none" w:sz="0" w:space="0" w:color="auto"/>
            <w:bottom w:val="none" w:sz="0" w:space="0" w:color="auto"/>
            <w:right w:val="none" w:sz="0" w:space="0" w:color="auto"/>
          </w:divBdr>
        </w:div>
      </w:divsChild>
    </w:div>
    <w:div w:id="832766649">
      <w:bodyDiv w:val="1"/>
      <w:marLeft w:val="0"/>
      <w:marRight w:val="0"/>
      <w:marTop w:val="0"/>
      <w:marBottom w:val="0"/>
      <w:divBdr>
        <w:top w:val="none" w:sz="0" w:space="0" w:color="auto"/>
        <w:left w:val="none" w:sz="0" w:space="0" w:color="auto"/>
        <w:bottom w:val="none" w:sz="0" w:space="0" w:color="auto"/>
        <w:right w:val="none" w:sz="0" w:space="0" w:color="auto"/>
      </w:divBdr>
      <w:divsChild>
        <w:div w:id="970941506">
          <w:marLeft w:val="0"/>
          <w:marRight w:val="0"/>
          <w:marTop w:val="0"/>
          <w:marBottom w:val="150"/>
          <w:divBdr>
            <w:top w:val="none" w:sz="0" w:space="0" w:color="auto"/>
            <w:left w:val="none" w:sz="0" w:space="0" w:color="auto"/>
            <w:bottom w:val="none" w:sz="0" w:space="0" w:color="auto"/>
            <w:right w:val="none" w:sz="0" w:space="0" w:color="auto"/>
          </w:divBdr>
          <w:divsChild>
            <w:div w:id="468326076">
              <w:marLeft w:val="0"/>
              <w:marRight w:val="0"/>
              <w:marTop w:val="0"/>
              <w:marBottom w:val="0"/>
              <w:divBdr>
                <w:top w:val="none" w:sz="0" w:space="0" w:color="auto"/>
                <w:left w:val="none" w:sz="0" w:space="0" w:color="auto"/>
                <w:bottom w:val="none" w:sz="0" w:space="0" w:color="auto"/>
                <w:right w:val="none" w:sz="0" w:space="0" w:color="auto"/>
              </w:divBdr>
              <w:divsChild>
                <w:div w:id="1193111260">
                  <w:marLeft w:val="0"/>
                  <w:marRight w:val="150"/>
                  <w:marTop w:val="0"/>
                  <w:marBottom w:val="0"/>
                  <w:divBdr>
                    <w:top w:val="none" w:sz="0" w:space="0" w:color="auto"/>
                    <w:left w:val="none" w:sz="0" w:space="0" w:color="auto"/>
                    <w:bottom w:val="none" w:sz="0" w:space="0" w:color="auto"/>
                    <w:right w:val="none" w:sz="0" w:space="0" w:color="auto"/>
                  </w:divBdr>
                </w:div>
                <w:div w:id="375931722">
                  <w:marLeft w:val="0"/>
                  <w:marRight w:val="150"/>
                  <w:marTop w:val="0"/>
                  <w:marBottom w:val="0"/>
                  <w:divBdr>
                    <w:top w:val="none" w:sz="0" w:space="0" w:color="auto"/>
                    <w:left w:val="none" w:sz="0" w:space="0" w:color="auto"/>
                    <w:bottom w:val="none" w:sz="0" w:space="0" w:color="auto"/>
                    <w:right w:val="none" w:sz="0" w:space="0" w:color="auto"/>
                  </w:divBdr>
                </w:div>
              </w:divsChild>
            </w:div>
            <w:div w:id="395713936">
              <w:marLeft w:val="0"/>
              <w:marRight w:val="0"/>
              <w:marTop w:val="0"/>
              <w:marBottom w:val="0"/>
              <w:divBdr>
                <w:top w:val="none" w:sz="0" w:space="0" w:color="auto"/>
                <w:left w:val="none" w:sz="0" w:space="0" w:color="auto"/>
                <w:bottom w:val="none" w:sz="0" w:space="0" w:color="auto"/>
                <w:right w:val="none" w:sz="0" w:space="0" w:color="auto"/>
              </w:divBdr>
              <w:divsChild>
                <w:div w:id="782117494">
                  <w:marLeft w:val="0"/>
                  <w:marRight w:val="0"/>
                  <w:marTop w:val="0"/>
                  <w:marBottom w:val="0"/>
                  <w:divBdr>
                    <w:top w:val="none" w:sz="0" w:space="0" w:color="auto"/>
                    <w:left w:val="none" w:sz="0" w:space="0" w:color="auto"/>
                    <w:bottom w:val="none" w:sz="0" w:space="0" w:color="auto"/>
                    <w:right w:val="none" w:sz="0" w:space="0" w:color="auto"/>
                  </w:divBdr>
                  <w:divsChild>
                    <w:div w:id="1782073069">
                      <w:marLeft w:val="0"/>
                      <w:marRight w:val="0"/>
                      <w:marTop w:val="0"/>
                      <w:marBottom w:val="0"/>
                      <w:divBdr>
                        <w:top w:val="none" w:sz="0" w:space="0" w:color="auto"/>
                        <w:left w:val="none" w:sz="0" w:space="0" w:color="auto"/>
                        <w:bottom w:val="none" w:sz="0" w:space="0" w:color="auto"/>
                        <w:right w:val="none" w:sz="0" w:space="0" w:color="auto"/>
                      </w:divBdr>
                      <w:divsChild>
                        <w:div w:id="765420727">
                          <w:marLeft w:val="0"/>
                          <w:marRight w:val="0"/>
                          <w:marTop w:val="0"/>
                          <w:marBottom w:val="0"/>
                          <w:divBdr>
                            <w:top w:val="none" w:sz="0" w:space="0" w:color="auto"/>
                            <w:left w:val="none" w:sz="0" w:space="0" w:color="auto"/>
                            <w:bottom w:val="none" w:sz="0" w:space="0" w:color="auto"/>
                            <w:right w:val="none" w:sz="0" w:space="0" w:color="auto"/>
                          </w:divBdr>
                        </w:div>
                      </w:divsChild>
                    </w:div>
                    <w:div w:id="135146122">
                      <w:marLeft w:val="0"/>
                      <w:marRight w:val="135"/>
                      <w:marTop w:val="0"/>
                      <w:marBottom w:val="0"/>
                      <w:divBdr>
                        <w:top w:val="none" w:sz="0" w:space="0" w:color="auto"/>
                        <w:left w:val="none" w:sz="0" w:space="0" w:color="auto"/>
                        <w:bottom w:val="none" w:sz="0" w:space="0" w:color="auto"/>
                        <w:right w:val="none" w:sz="0" w:space="0" w:color="auto"/>
                      </w:divBdr>
                    </w:div>
                    <w:div w:id="203758278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2816">
          <w:marLeft w:val="0"/>
          <w:marRight w:val="0"/>
          <w:marTop w:val="0"/>
          <w:marBottom w:val="0"/>
          <w:divBdr>
            <w:top w:val="none" w:sz="0" w:space="0" w:color="auto"/>
            <w:left w:val="none" w:sz="0" w:space="0" w:color="auto"/>
            <w:bottom w:val="none" w:sz="0" w:space="0" w:color="auto"/>
            <w:right w:val="none" w:sz="0" w:space="0" w:color="auto"/>
          </w:divBdr>
          <w:divsChild>
            <w:div w:id="941035601">
              <w:marLeft w:val="0"/>
              <w:marRight w:val="0"/>
              <w:marTop w:val="0"/>
              <w:marBottom w:val="0"/>
              <w:divBdr>
                <w:top w:val="none" w:sz="0" w:space="0" w:color="auto"/>
                <w:left w:val="none" w:sz="0" w:space="0" w:color="auto"/>
                <w:bottom w:val="none" w:sz="0" w:space="0" w:color="auto"/>
                <w:right w:val="none" w:sz="0" w:space="0" w:color="auto"/>
              </w:divBdr>
              <w:divsChild>
                <w:div w:id="1570071787">
                  <w:marLeft w:val="0"/>
                  <w:marRight w:val="0"/>
                  <w:marTop w:val="0"/>
                  <w:marBottom w:val="0"/>
                  <w:divBdr>
                    <w:top w:val="none" w:sz="0" w:space="0" w:color="auto"/>
                    <w:left w:val="none" w:sz="0" w:space="0" w:color="auto"/>
                    <w:bottom w:val="none" w:sz="0" w:space="0" w:color="auto"/>
                    <w:right w:val="none" w:sz="0" w:space="0" w:color="auto"/>
                  </w:divBdr>
                </w:div>
              </w:divsChild>
            </w:div>
            <w:div w:id="958217310">
              <w:marLeft w:val="0"/>
              <w:marRight w:val="0"/>
              <w:marTop w:val="375"/>
              <w:marBottom w:val="0"/>
              <w:divBdr>
                <w:top w:val="none" w:sz="0" w:space="0" w:color="auto"/>
                <w:left w:val="none" w:sz="0" w:space="0" w:color="auto"/>
                <w:bottom w:val="none" w:sz="0" w:space="0" w:color="auto"/>
                <w:right w:val="none" w:sz="0" w:space="0" w:color="auto"/>
              </w:divBdr>
              <w:divsChild>
                <w:div w:id="1141574725">
                  <w:marLeft w:val="0"/>
                  <w:marRight w:val="0"/>
                  <w:marTop w:val="0"/>
                  <w:marBottom w:val="0"/>
                  <w:divBdr>
                    <w:top w:val="none" w:sz="0" w:space="0" w:color="auto"/>
                    <w:left w:val="none" w:sz="0" w:space="0" w:color="auto"/>
                    <w:bottom w:val="none" w:sz="0" w:space="0" w:color="auto"/>
                    <w:right w:val="none" w:sz="0" w:space="0" w:color="auto"/>
                  </w:divBdr>
                  <w:divsChild>
                    <w:div w:id="19111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4328">
              <w:marLeft w:val="0"/>
              <w:marRight w:val="0"/>
              <w:marTop w:val="375"/>
              <w:marBottom w:val="0"/>
              <w:divBdr>
                <w:top w:val="none" w:sz="0" w:space="0" w:color="auto"/>
                <w:left w:val="none" w:sz="0" w:space="0" w:color="auto"/>
                <w:bottom w:val="none" w:sz="0" w:space="0" w:color="auto"/>
                <w:right w:val="none" w:sz="0" w:space="0" w:color="auto"/>
              </w:divBdr>
              <w:divsChild>
                <w:div w:id="2116292160">
                  <w:marLeft w:val="0"/>
                  <w:marRight w:val="0"/>
                  <w:marTop w:val="0"/>
                  <w:marBottom w:val="0"/>
                  <w:divBdr>
                    <w:top w:val="none" w:sz="0" w:space="0" w:color="auto"/>
                    <w:left w:val="none" w:sz="0" w:space="0" w:color="auto"/>
                    <w:bottom w:val="none" w:sz="0" w:space="0" w:color="auto"/>
                    <w:right w:val="none" w:sz="0" w:space="0" w:color="auto"/>
                  </w:divBdr>
                </w:div>
              </w:divsChild>
            </w:div>
            <w:div w:id="440224326">
              <w:marLeft w:val="0"/>
              <w:marRight w:val="0"/>
              <w:marTop w:val="225"/>
              <w:marBottom w:val="0"/>
              <w:divBdr>
                <w:top w:val="none" w:sz="0" w:space="0" w:color="auto"/>
                <w:left w:val="none" w:sz="0" w:space="0" w:color="auto"/>
                <w:bottom w:val="none" w:sz="0" w:space="0" w:color="auto"/>
                <w:right w:val="none" w:sz="0" w:space="0" w:color="auto"/>
              </w:divBdr>
              <w:divsChild>
                <w:div w:id="322972852">
                  <w:marLeft w:val="0"/>
                  <w:marRight w:val="0"/>
                  <w:marTop w:val="0"/>
                  <w:marBottom w:val="0"/>
                  <w:divBdr>
                    <w:top w:val="none" w:sz="0" w:space="0" w:color="auto"/>
                    <w:left w:val="none" w:sz="0" w:space="0" w:color="auto"/>
                    <w:bottom w:val="none" w:sz="0" w:space="0" w:color="auto"/>
                    <w:right w:val="none" w:sz="0" w:space="0" w:color="auto"/>
                  </w:divBdr>
                  <w:divsChild>
                    <w:div w:id="389232154">
                      <w:marLeft w:val="0"/>
                      <w:marRight w:val="0"/>
                      <w:marTop w:val="0"/>
                      <w:marBottom w:val="0"/>
                      <w:divBdr>
                        <w:top w:val="single" w:sz="6" w:space="0" w:color="D9D9D9"/>
                        <w:left w:val="none" w:sz="0" w:space="0" w:color="auto"/>
                        <w:bottom w:val="single" w:sz="6" w:space="0" w:color="D9D9D9"/>
                        <w:right w:val="none" w:sz="0" w:space="0" w:color="auto"/>
                      </w:divBdr>
                      <w:divsChild>
                        <w:div w:id="792214776">
                          <w:marLeft w:val="0"/>
                          <w:marRight w:val="0"/>
                          <w:marTop w:val="0"/>
                          <w:marBottom w:val="0"/>
                          <w:divBdr>
                            <w:top w:val="none" w:sz="0" w:space="0" w:color="auto"/>
                            <w:left w:val="none" w:sz="0" w:space="0" w:color="auto"/>
                            <w:bottom w:val="none" w:sz="0" w:space="0" w:color="auto"/>
                            <w:right w:val="none" w:sz="0" w:space="0" w:color="auto"/>
                          </w:divBdr>
                          <w:divsChild>
                            <w:div w:id="403572734">
                              <w:marLeft w:val="0"/>
                              <w:marRight w:val="0"/>
                              <w:marTop w:val="0"/>
                              <w:marBottom w:val="0"/>
                              <w:divBdr>
                                <w:top w:val="none" w:sz="0" w:space="0" w:color="auto"/>
                                <w:left w:val="none" w:sz="0" w:space="0" w:color="auto"/>
                                <w:bottom w:val="none" w:sz="0" w:space="0" w:color="auto"/>
                                <w:right w:val="none" w:sz="0" w:space="0" w:color="auto"/>
                              </w:divBdr>
                              <w:divsChild>
                                <w:div w:id="1350060238">
                                  <w:marLeft w:val="0"/>
                                  <w:marRight w:val="0"/>
                                  <w:marTop w:val="0"/>
                                  <w:marBottom w:val="0"/>
                                  <w:divBdr>
                                    <w:top w:val="none" w:sz="0" w:space="0" w:color="auto"/>
                                    <w:left w:val="none" w:sz="0" w:space="0" w:color="auto"/>
                                    <w:bottom w:val="none" w:sz="0" w:space="0" w:color="auto"/>
                                    <w:right w:val="none" w:sz="0" w:space="0" w:color="auto"/>
                                  </w:divBdr>
                                  <w:divsChild>
                                    <w:div w:id="172187597">
                                      <w:marLeft w:val="0"/>
                                      <w:marRight w:val="0"/>
                                      <w:marTop w:val="0"/>
                                      <w:marBottom w:val="0"/>
                                      <w:divBdr>
                                        <w:top w:val="none" w:sz="0" w:space="0" w:color="auto"/>
                                        <w:left w:val="none" w:sz="0" w:space="0" w:color="auto"/>
                                        <w:bottom w:val="none" w:sz="0" w:space="0" w:color="auto"/>
                                        <w:right w:val="none" w:sz="0" w:space="0" w:color="auto"/>
                                      </w:divBdr>
                                      <w:divsChild>
                                        <w:div w:id="1491940833">
                                          <w:marLeft w:val="0"/>
                                          <w:marRight w:val="0"/>
                                          <w:marTop w:val="0"/>
                                          <w:marBottom w:val="0"/>
                                          <w:divBdr>
                                            <w:top w:val="none" w:sz="0" w:space="0" w:color="auto"/>
                                            <w:left w:val="none" w:sz="0" w:space="0" w:color="auto"/>
                                            <w:bottom w:val="none" w:sz="0" w:space="0" w:color="auto"/>
                                            <w:right w:val="none" w:sz="0" w:space="0" w:color="auto"/>
                                          </w:divBdr>
                                          <w:divsChild>
                                            <w:div w:id="1068723263">
                                              <w:marLeft w:val="0"/>
                                              <w:marRight w:val="0"/>
                                              <w:marTop w:val="0"/>
                                              <w:marBottom w:val="0"/>
                                              <w:divBdr>
                                                <w:top w:val="none" w:sz="0" w:space="0" w:color="auto"/>
                                                <w:left w:val="none" w:sz="0" w:space="0" w:color="auto"/>
                                                <w:bottom w:val="none" w:sz="0" w:space="0" w:color="auto"/>
                                                <w:right w:val="none" w:sz="0" w:space="0" w:color="auto"/>
                                              </w:divBdr>
                                              <w:divsChild>
                                                <w:div w:id="2146925308">
                                                  <w:marLeft w:val="0"/>
                                                  <w:marRight w:val="0"/>
                                                  <w:marTop w:val="0"/>
                                                  <w:marBottom w:val="0"/>
                                                  <w:divBdr>
                                                    <w:top w:val="none" w:sz="0" w:space="0" w:color="auto"/>
                                                    <w:left w:val="none" w:sz="0" w:space="0" w:color="auto"/>
                                                    <w:bottom w:val="none" w:sz="0" w:space="0" w:color="auto"/>
                                                    <w:right w:val="none" w:sz="0" w:space="0" w:color="auto"/>
                                                  </w:divBdr>
                                                  <w:divsChild>
                                                    <w:div w:id="637227397">
                                                      <w:marLeft w:val="0"/>
                                                      <w:marRight w:val="0"/>
                                                      <w:marTop w:val="0"/>
                                                      <w:marBottom w:val="0"/>
                                                      <w:divBdr>
                                                        <w:top w:val="none" w:sz="0" w:space="0" w:color="auto"/>
                                                        <w:left w:val="none" w:sz="0" w:space="0" w:color="auto"/>
                                                        <w:bottom w:val="none" w:sz="0" w:space="0" w:color="auto"/>
                                                        <w:right w:val="none" w:sz="0" w:space="0" w:color="auto"/>
                                                      </w:divBdr>
                                                      <w:divsChild>
                                                        <w:div w:id="1124151691">
                                                          <w:marLeft w:val="0"/>
                                                          <w:marRight w:val="0"/>
                                                          <w:marTop w:val="0"/>
                                                          <w:marBottom w:val="0"/>
                                                          <w:divBdr>
                                                            <w:top w:val="none" w:sz="0" w:space="0" w:color="auto"/>
                                                            <w:left w:val="none" w:sz="0" w:space="0" w:color="auto"/>
                                                            <w:bottom w:val="none" w:sz="0" w:space="0" w:color="auto"/>
                                                            <w:right w:val="none" w:sz="0" w:space="0" w:color="auto"/>
                                                          </w:divBdr>
                                                          <w:divsChild>
                                                            <w:div w:id="207108839">
                                                              <w:marLeft w:val="0"/>
                                                              <w:marRight w:val="0"/>
                                                              <w:marTop w:val="0"/>
                                                              <w:marBottom w:val="0"/>
                                                              <w:divBdr>
                                                                <w:top w:val="none" w:sz="0" w:space="0" w:color="auto"/>
                                                                <w:left w:val="none" w:sz="0" w:space="0" w:color="auto"/>
                                                                <w:bottom w:val="none" w:sz="0" w:space="0" w:color="auto"/>
                                                                <w:right w:val="none" w:sz="0" w:space="0" w:color="auto"/>
                                                              </w:divBdr>
                                                              <w:divsChild>
                                                                <w:div w:id="1256746042">
                                                                  <w:marLeft w:val="0"/>
                                                                  <w:marRight w:val="0"/>
                                                                  <w:marTop w:val="0"/>
                                                                  <w:marBottom w:val="0"/>
                                                                  <w:divBdr>
                                                                    <w:top w:val="none" w:sz="0" w:space="0" w:color="auto"/>
                                                                    <w:left w:val="none" w:sz="0" w:space="0" w:color="auto"/>
                                                                    <w:bottom w:val="none" w:sz="0" w:space="0" w:color="auto"/>
                                                                    <w:right w:val="none" w:sz="0" w:space="0" w:color="auto"/>
                                                                  </w:divBdr>
                                                                  <w:divsChild>
                                                                    <w:div w:id="417361276">
                                                                      <w:marLeft w:val="0"/>
                                                                      <w:marRight w:val="0"/>
                                                                      <w:marTop w:val="0"/>
                                                                      <w:marBottom w:val="0"/>
                                                                      <w:divBdr>
                                                                        <w:top w:val="none" w:sz="0" w:space="0" w:color="auto"/>
                                                                        <w:left w:val="none" w:sz="0" w:space="0" w:color="auto"/>
                                                                        <w:bottom w:val="none" w:sz="0" w:space="0" w:color="auto"/>
                                                                        <w:right w:val="none" w:sz="0" w:space="0" w:color="auto"/>
                                                                      </w:divBdr>
                                                                      <w:divsChild>
                                                                        <w:div w:id="896932799">
                                                                          <w:marLeft w:val="0"/>
                                                                          <w:marRight w:val="0"/>
                                                                          <w:marTop w:val="0"/>
                                                                          <w:marBottom w:val="0"/>
                                                                          <w:divBdr>
                                                                            <w:top w:val="none" w:sz="0" w:space="0" w:color="auto"/>
                                                                            <w:left w:val="none" w:sz="0" w:space="0" w:color="auto"/>
                                                                            <w:bottom w:val="none" w:sz="0" w:space="0" w:color="auto"/>
                                                                            <w:right w:val="none" w:sz="0" w:space="0" w:color="auto"/>
                                                                          </w:divBdr>
                                                                        </w:div>
                                                                        <w:div w:id="149441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7279408">
              <w:marLeft w:val="0"/>
              <w:marRight w:val="0"/>
              <w:marTop w:val="225"/>
              <w:marBottom w:val="0"/>
              <w:divBdr>
                <w:top w:val="none" w:sz="0" w:space="0" w:color="auto"/>
                <w:left w:val="none" w:sz="0" w:space="0" w:color="auto"/>
                <w:bottom w:val="none" w:sz="0" w:space="0" w:color="auto"/>
                <w:right w:val="none" w:sz="0" w:space="0" w:color="auto"/>
              </w:divBdr>
              <w:divsChild>
                <w:div w:id="193516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3710">
      <w:bodyDiv w:val="1"/>
      <w:marLeft w:val="0"/>
      <w:marRight w:val="0"/>
      <w:marTop w:val="0"/>
      <w:marBottom w:val="0"/>
      <w:divBdr>
        <w:top w:val="none" w:sz="0" w:space="0" w:color="auto"/>
        <w:left w:val="none" w:sz="0" w:space="0" w:color="auto"/>
        <w:bottom w:val="none" w:sz="0" w:space="0" w:color="auto"/>
        <w:right w:val="none" w:sz="0" w:space="0" w:color="auto"/>
      </w:divBdr>
      <w:divsChild>
        <w:div w:id="2093315402">
          <w:marLeft w:val="0"/>
          <w:marRight w:val="0"/>
          <w:marTop w:val="0"/>
          <w:marBottom w:val="150"/>
          <w:divBdr>
            <w:top w:val="none" w:sz="0" w:space="0" w:color="auto"/>
            <w:left w:val="none" w:sz="0" w:space="0" w:color="auto"/>
            <w:bottom w:val="none" w:sz="0" w:space="0" w:color="auto"/>
            <w:right w:val="none" w:sz="0" w:space="0" w:color="auto"/>
          </w:divBdr>
          <w:divsChild>
            <w:div w:id="1198157126">
              <w:marLeft w:val="0"/>
              <w:marRight w:val="0"/>
              <w:marTop w:val="0"/>
              <w:marBottom w:val="0"/>
              <w:divBdr>
                <w:top w:val="none" w:sz="0" w:space="0" w:color="auto"/>
                <w:left w:val="none" w:sz="0" w:space="0" w:color="auto"/>
                <w:bottom w:val="none" w:sz="0" w:space="0" w:color="auto"/>
                <w:right w:val="none" w:sz="0" w:space="0" w:color="auto"/>
              </w:divBdr>
              <w:divsChild>
                <w:div w:id="905536230">
                  <w:marLeft w:val="0"/>
                  <w:marRight w:val="150"/>
                  <w:marTop w:val="0"/>
                  <w:marBottom w:val="0"/>
                  <w:divBdr>
                    <w:top w:val="none" w:sz="0" w:space="0" w:color="auto"/>
                    <w:left w:val="none" w:sz="0" w:space="0" w:color="auto"/>
                    <w:bottom w:val="none" w:sz="0" w:space="0" w:color="auto"/>
                    <w:right w:val="none" w:sz="0" w:space="0" w:color="auto"/>
                  </w:divBdr>
                </w:div>
                <w:div w:id="1162816927">
                  <w:marLeft w:val="0"/>
                  <w:marRight w:val="150"/>
                  <w:marTop w:val="0"/>
                  <w:marBottom w:val="0"/>
                  <w:divBdr>
                    <w:top w:val="none" w:sz="0" w:space="0" w:color="auto"/>
                    <w:left w:val="none" w:sz="0" w:space="0" w:color="auto"/>
                    <w:bottom w:val="none" w:sz="0" w:space="0" w:color="auto"/>
                    <w:right w:val="none" w:sz="0" w:space="0" w:color="auto"/>
                  </w:divBdr>
                </w:div>
              </w:divsChild>
            </w:div>
            <w:div w:id="1614093417">
              <w:marLeft w:val="0"/>
              <w:marRight w:val="0"/>
              <w:marTop w:val="0"/>
              <w:marBottom w:val="0"/>
              <w:divBdr>
                <w:top w:val="none" w:sz="0" w:space="0" w:color="auto"/>
                <w:left w:val="none" w:sz="0" w:space="0" w:color="auto"/>
                <w:bottom w:val="none" w:sz="0" w:space="0" w:color="auto"/>
                <w:right w:val="none" w:sz="0" w:space="0" w:color="auto"/>
              </w:divBdr>
              <w:divsChild>
                <w:div w:id="1532644567">
                  <w:marLeft w:val="0"/>
                  <w:marRight w:val="0"/>
                  <w:marTop w:val="0"/>
                  <w:marBottom w:val="0"/>
                  <w:divBdr>
                    <w:top w:val="none" w:sz="0" w:space="0" w:color="auto"/>
                    <w:left w:val="none" w:sz="0" w:space="0" w:color="auto"/>
                    <w:bottom w:val="none" w:sz="0" w:space="0" w:color="auto"/>
                    <w:right w:val="none" w:sz="0" w:space="0" w:color="auto"/>
                  </w:divBdr>
                  <w:divsChild>
                    <w:div w:id="1895391043">
                      <w:marLeft w:val="0"/>
                      <w:marRight w:val="0"/>
                      <w:marTop w:val="0"/>
                      <w:marBottom w:val="0"/>
                      <w:divBdr>
                        <w:top w:val="none" w:sz="0" w:space="0" w:color="auto"/>
                        <w:left w:val="none" w:sz="0" w:space="0" w:color="auto"/>
                        <w:bottom w:val="none" w:sz="0" w:space="0" w:color="auto"/>
                        <w:right w:val="none" w:sz="0" w:space="0" w:color="auto"/>
                      </w:divBdr>
                      <w:divsChild>
                        <w:div w:id="999045837">
                          <w:marLeft w:val="0"/>
                          <w:marRight w:val="0"/>
                          <w:marTop w:val="0"/>
                          <w:marBottom w:val="0"/>
                          <w:divBdr>
                            <w:top w:val="none" w:sz="0" w:space="0" w:color="auto"/>
                            <w:left w:val="none" w:sz="0" w:space="0" w:color="auto"/>
                            <w:bottom w:val="none" w:sz="0" w:space="0" w:color="auto"/>
                            <w:right w:val="none" w:sz="0" w:space="0" w:color="auto"/>
                          </w:divBdr>
                        </w:div>
                      </w:divsChild>
                    </w:div>
                    <w:div w:id="547185076">
                      <w:marLeft w:val="0"/>
                      <w:marRight w:val="135"/>
                      <w:marTop w:val="0"/>
                      <w:marBottom w:val="0"/>
                      <w:divBdr>
                        <w:top w:val="none" w:sz="0" w:space="0" w:color="auto"/>
                        <w:left w:val="none" w:sz="0" w:space="0" w:color="auto"/>
                        <w:bottom w:val="none" w:sz="0" w:space="0" w:color="auto"/>
                        <w:right w:val="none" w:sz="0" w:space="0" w:color="auto"/>
                      </w:divBdr>
                    </w:div>
                    <w:div w:id="16218371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50365">
          <w:marLeft w:val="0"/>
          <w:marRight w:val="0"/>
          <w:marTop w:val="0"/>
          <w:marBottom w:val="0"/>
          <w:divBdr>
            <w:top w:val="none" w:sz="0" w:space="0" w:color="auto"/>
            <w:left w:val="none" w:sz="0" w:space="0" w:color="auto"/>
            <w:bottom w:val="none" w:sz="0" w:space="0" w:color="auto"/>
            <w:right w:val="none" w:sz="0" w:space="0" w:color="auto"/>
          </w:divBdr>
          <w:divsChild>
            <w:div w:id="1298604444">
              <w:marLeft w:val="0"/>
              <w:marRight w:val="0"/>
              <w:marTop w:val="0"/>
              <w:marBottom w:val="0"/>
              <w:divBdr>
                <w:top w:val="none" w:sz="0" w:space="0" w:color="auto"/>
                <w:left w:val="none" w:sz="0" w:space="0" w:color="auto"/>
                <w:bottom w:val="none" w:sz="0" w:space="0" w:color="auto"/>
                <w:right w:val="none" w:sz="0" w:space="0" w:color="auto"/>
              </w:divBdr>
              <w:divsChild>
                <w:div w:id="1083334865">
                  <w:marLeft w:val="0"/>
                  <w:marRight w:val="0"/>
                  <w:marTop w:val="0"/>
                  <w:marBottom w:val="0"/>
                  <w:divBdr>
                    <w:top w:val="none" w:sz="0" w:space="0" w:color="auto"/>
                    <w:left w:val="none" w:sz="0" w:space="0" w:color="auto"/>
                    <w:bottom w:val="none" w:sz="0" w:space="0" w:color="auto"/>
                    <w:right w:val="none" w:sz="0" w:space="0" w:color="auto"/>
                  </w:divBdr>
                </w:div>
              </w:divsChild>
            </w:div>
            <w:div w:id="242641538">
              <w:marLeft w:val="0"/>
              <w:marRight w:val="0"/>
              <w:marTop w:val="375"/>
              <w:marBottom w:val="0"/>
              <w:divBdr>
                <w:top w:val="none" w:sz="0" w:space="0" w:color="auto"/>
                <w:left w:val="none" w:sz="0" w:space="0" w:color="auto"/>
                <w:bottom w:val="none" w:sz="0" w:space="0" w:color="auto"/>
                <w:right w:val="none" w:sz="0" w:space="0" w:color="auto"/>
              </w:divBdr>
              <w:divsChild>
                <w:div w:id="1367945617">
                  <w:marLeft w:val="0"/>
                  <w:marRight w:val="0"/>
                  <w:marTop w:val="0"/>
                  <w:marBottom w:val="0"/>
                  <w:divBdr>
                    <w:top w:val="none" w:sz="0" w:space="0" w:color="auto"/>
                    <w:left w:val="none" w:sz="0" w:space="0" w:color="auto"/>
                    <w:bottom w:val="none" w:sz="0" w:space="0" w:color="auto"/>
                    <w:right w:val="none" w:sz="0" w:space="0" w:color="auto"/>
                  </w:divBdr>
                  <w:divsChild>
                    <w:div w:id="186339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92531">
              <w:marLeft w:val="0"/>
              <w:marRight w:val="0"/>
              <w:marTop w:val="375"/>
              <w:marBottom w:val="0"/>
              <w:divBdr>
                <w:top w:val="none" w:sz="0" w:space="0" w:color="auto"/>
                <w:left w:val="none" w:sz="0" w:space="0" w:color="auto"/>
                <w:bottom w:val="none" w:sz="0" w:space="0" w:color="auto"/>
                <w:right w:val="none" w:sz="0" w:space="0" w:color="auto"/>
              </w:divBdr>
              <w:divsChild>
                <w:div w:id="632566752">
                  <w:marLeft w:val="0"/>
                  <w:marRight w:val="0"/>
                  <w:marTop w:val="0"/>
                  <w:marBottom w:val="0"/>
                  <w:divBdr>
                    <w:top w:val="none" w:sz="0" w:space="0" w:color="auto"/>
                    <w:left w:val="none" w:sz="0" w:space="0" w:color="auto"/>
                    <w:bottom w:val="none" w:sz="0" w:space="0" w:color="auto"/>
                    <w:right w:val="none" w:sz="0" w:space="0" w:color="auto"/>
                  </w:divBdr>
                </w:div>
              </w:divsChild>
            </w:div>
            <w:div w:id="2126151057">
              <w:marLeft w:val="0"/>
              <w:marRight w:val="0"/>
              <w:marTop w:val="375"/>
              <w:marBottom w:val="0"/>
              <w:divBdr>
                <w:top w:val="none" w:sz="0" w:space="0" w:color="auto"/>
                <w:left w:val="none" w:sz="0" w:space="0" w:color="auto"/>
                <w:bottom w:val="none" w:sz="0" w:space="0" w:color="auto"/>
                <w:right w:val="none" w:sz="0" w:space="0" w:color="auto"/>
              </w:divBdr>
              <w:divsChild>
                <w:div w:id="138767127">
                  <w:marLeft w:val="0"/>
                  <w:marRight w:val="0"/>
                  <w:marTop w:val="0"/>
                  <w:marBottom w:val="0"/>
                  <w:divBdr>
                    <w:top w:val="none" w:sz="0" w:space="0" w:color="auto"/>
                    <w:left w:val="none" w:sz="0" w:space="0" w:color="auto"/>
                    <w:bottom w:val="none" w:sz="0" w:space="0" w:color="auto"/>
                    <w:right w:val="none" w:sz="0" w:space="0" w:color="auto"/>
                  </w:divBdr>
                  <w:divsChild>
                    <w:div w:id="52822976">
                      <w:marLeft w:val="0"/>
                      <w:marRight w:val="0"/>
                      <w:marTop w:val="0"/>
                      <w:marBottom w:val="0"/>
                      <w:divBdr>
                        <w:top w:val="none" w:sz="0" w:space="0" w:color="auto"/>
                        <w:left w:val="none" w:sz="0" w:space="0" w:color="auto"/>
                        <w:bottom w:val="none" w:sz="0" w:space="0" w:color="auto"/>
                        <w:right w:val="none" w:sz="0" w:space="0" w:color="auto"/>
                      </w:divBdr>
                    </w:div>
                    <w:div w:id="15110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93429">
              <w:marLeft w:val="0"/>
              <w:marRight w:val="0"/>
              <w:marTop w:val="375"/>
              <w:marBottom w:val="0"/>
              <w:divBdr>
                <w:top w:val="none" w:sz="0" w:space="0" w:color="auto"/>
                <w:left w:val="none" w:sz="0" w:space="0" w:color="auto"/>
                <w:bottom w:val="none" w:sz="0" w:space="0" w:color="auto"/>
                <w:right w:val="none" w:sz="0" w:space="0" w:color="auto"/>
              </w:divBdr>
              <w:divsChild>
                <w:div w:id="1585067935">
                  <w:marLeft w:val="0"/>
                  <w:marRight w:val="0"/>
                  <w:marTop w:val="0"/>
                  <w:marBottom w:val="0"/>
                  <w:divBdr>
                    <w:top w:val="none" w:sz="0" w:space="0" w:color="auto"/>
                    <w:left w:val="none" w:sz="0" w:space="0" w:color="auto"/>
                    <w:bottom w:val="none" w:sz="0" w:space="0" w:color="auto"/>
                    <w:right w:val="none" w:sz="0" w:space="0" w:color="auto"/>
                  </w:divBdr>
                </w:div>
              </w:divsChild>
            </w:div>
            <w:div w:id="23143089">
              <w:marLeft w:val="0"/>
              <w:marRight w:val="0"/>
              <w:marTop w:val="225"/>
              <w:marBottom w:val="0"/>
              <w:divBdr>
                <w:top w:val="none" w:sz="0" w:space="0" w:color="auto"/>
                <w:left w:val="none" w:sz="0" w:space="0" w:color="auto"/>
                <w:bottom w:val="none" w:sz="0" w:space="0" w:color="auto"/>
                <w:right w:val="none" w:sz="0" w:space="0" w:color="auto"/>
              </w:divBdr>
              <w:divsChild>
                <w:div w:id="216861019">
                  <w:marLeft w:val="0"/>
                  <w:marRight w:val="0"/>
                  <w:marTop w:val="0"/>
                  <w:marBottom w:val="0"/>
                  <w:divBdr>
                    <w:top w:val="none" w:sz="0" w:space="0" w:color="auto"/>
                    <w:left w:val="none" w:sz="0" w:space="0" w:color="auto"/>
                    <w:bottom w:val="none" w:sz="0" w:space="0" w:color="auto"/>
                    <w:right w:val="none" w:sz="0" w:space="0" w:color="auto"/>
                  </w:divBdr>
                  <w:divsChild>
                    <w:div w:id="1037972040">
                      <w:marLeft w:val="0"/>
                      <w:marRight w:val="0"/>
                      <w:marTop w:val="0"/>
                      <w:marBottom w:val="0"/>
                      <w:divBdr>
                        <w:top w:val="single" w:sz="6" w:space="0" w:color="D9D9D9"/>
                        <w:left w:val="none" w:sz="0" w:space="0" w:color="auto"/>
                        <w:bottom w:val="single" w:sz="6" w:space="0" w:color="D9D9D9"/>
                        <w:right w:val="none" w:sz="0" w:space="0" w:color="auto"/>
                      </w:divBdr>
                      <w:divsChild>
                        <w:div w:id="1101411220">
                          <w:marLeft w:val="0"/>
                          <w:marRight w:val="0"/>
                          <w:marTop w:val="0"/>
                          <w:marBottom w:val="0"/>
                          <w:divBdr>
                            <w:top w:val="none" w:sz="0" w:space="0" w:color="auto"/>
                            <w:left w:val="none" w:sz="0" w:space="0" w:color="auto"/>
                            <w:bottom w:val="none" w:sz="0" w:space="0" w:color="auto"/>
                            <w:right w:val="none" w:sz="0" w:space="0" w:color="auto"/>
                          </w:divBdr>
                          <w:divsChild>
                            <w:div w:id="1812403320">
                              <w:marLeft w:val="0"/>
                              <w:marRight w:val="0"/>
                              <w:marTop w:val="0"/>
                              <w:marBottom w:val="0"/>
                              <w:divBdr>
                                <w:top w:val="none" w:sz="0" w:space="0" w:color="auto"/>
                                <w:left w:val="none" w:sz="0" w:space="0" w:color="auto"/>
                                <w:bottom w:val="none" w:sz="0" w:space="0" w:color="auto"/>
                                <w:right w:val="none" w:sz="0" w:space="0" w:color="auto"/>
                              </w:divBdr>
                              <w:divsChild>
                                <w:div w:id="1840660133">
                                  <w:marLeft w:val="0"/>
                                  <w:marRight w:val="0"/>
                                  <w:marTop w:val="0"/>
                                  <w:marBottom w:val="0"/>
                                  <w:divBdr>
                                    <w:top w:val="none" w:sz="0" w:space="0" w:color="auto"/>
                                    <w:left w:val="none" w:sz="0" w:space="0" w:color="auto"/>
                                    <w:bottom w:val="none" w:sz="0" w:space="0" w:color="auto"/>
                                    <w:right w:val="none" w:sz="0" w:space="0" w:color="auto"/>
                                  </w:divBdr>
                                  <w:divsChild>
                                    <w:div w:id="1180388247">
                                      <w:marLeft w:val="0"/>
                                      <w:marRight w:val="0"/>
                                      <w:marTop w:val="0"/>
                                      <w:marBottom w:val="0"/>
                                      <w:divBdr>
                                        <w:top w:val="none" w:sz="0" w:space="0" w:color="auto"/>
                                        <w:left w:val="none" w:sz="0" w:space="0" w:color="auto"/>
                                        <w:bottom w:val="none" w:sz="0" w:space="0" w:color="auto"/>
                                        <w:right w:val="none" w:sz="0" w:space="0" w:color="auto"/>
                                      </w:divBdr>
                                      <w:divsChild>
                                        <w:div w:id="14506522">
                                          <w:marLeft w:val="0"/>
                                          <w:marRight w:val="0"/>
                                          <w:marTop w:val="0"/>
                                          <w:marBottom w:val="0"/>
                                          <w:divBdr>
                                            <w:top w:val="none" w:sz="0" w:space="0" w:color="auto"/>
                                            <w:left w:val="none" w:sz="0" w:space="0" w:color="auto"/>
                                            <w:bottom w:val="none" w:sz="0" w:space="0" w:color="auto"/>
                                            <w:right w:val="none" w:sz="0" w:space="0" w:color="auto"/>
                                          </w:divBdr>
                                          <w:divsChild>
                                            <w:div w:id="1182010816">
                                              <w:marLeft w:val="0"/>
                                              <w:marRight w:val="0"/>
                                              <w:marTop w:val="0"/>
                                              <w:marBottom w:val="0"/>
                                              <w:divBdr>
                                                <w:top w:val="none" w:sz="0" w:space="0" w:color="auto"/>
                                                <w:left w:val="none" w:sz="0" w:space="0" w:color="auto"/>
                                                <w:bottom w:val="none" w:sz="0" w:space="0" w:color="auto"/>
                                                <w:right w:val="none" w:sz="0" w:space="0" w:color="auto"/>
                                              </w:divBdr>
                                              <w:divsChild>
                                                <w:div w:id="438136675">
                                                  <w:marLeft w:val="0"/>
                                                  <w:marRight w:val="0"/>
                                                  <w:marTop w:val="0"/>
                                                  <w:marBottom w:val="0"/>
                                                  <w:divBdr>
                                                    <w:top w:val="none" w:sz="0" w:space="0" w:color="auto"/>
                                                    <w:left w:val="none" w:sz="0" w:space="0" w:color="auto"/>
                                                    <w:bottom w:val="none" w:sz="0" w:space="0" w:color="auto"/>
                                                    <w:right w:val="none" w:sz="0" w:space="0" w:color="auto"/>
                                                  </w:divBdr>
                                                  <w:divsChild>
                                                    <w:div w:id="1240334703">
                                                      <w:marLeft w:val="0"/>
                                                      <w:marRight w:val="0"/>
                                                      <w:marTop w:val="0"/>
                                                      <w:marBottom w:val="0"/>
                                                      <w:divBdr>
                                                        <w:top w:val="none" w:sz="0" w:space="0" w:color="auto"/>
                                                        <w:left w:val="none" w:sz="0" w:space="0" w:color="auto"/>
                                                        <w:bottom w:val="none" w:sz="0" w:space="0" w:color="auto"/>
                                                        <w:right w:val="none" w:sz="0" w:space="0" w:color="auto"/>
                                                      </w:divBdr>
                                                      <w:divsChild>
                                                        <w:div w:id="2074886761">
                                                          <w:marLeft w:val="0"/>
                                                          <w:marRight w:val="0"/>
                                                          <w:marTop w:val="0"/>
                                                          <w:marBottom w:val="0"/>
                                                          <w:divBdr>
                                                            <w:top w:val="none" w:sz="0" w:space="0" w:color="auto"/>
                                                            <w:left w:val="none" w:sz="0" w:space="0" w:color="auto"/>
                                                            <w:bottom w:val="none" w:sz="0" w:space="0" w:color="auto"/>
                                                            <w:right w:val="none" w:sz="0" w:space="0" w:color="auto"/>
                                                          </w:divBdr>
                                                          <w:divsChild>
                                                            <w:div w:id="915823215">
                                                              <w:marLeft w:val="0"/>
                                                              <w:marRight w:val="0"/>
                                                              <w:marTop w:val="0"/>
                                                              <w:marBottom w:val="0"/>
                                                              <w:divBdr>
                                                                <w:top w:val="none" w:sz="0" w:space="0" w:color="auto"/>
                                                                <w:left w:val="none" w:sz="0" w:space="0" w:color="auto"/>
                                                                <w:bottom w:val="none" w:sz="0" w:space="0" w:color="auto"/>
                                                                <w:right w:val="none" w:sz="0" w:space="0" w:color="auto"/>
                                                              </w:divBdr>
                                                              <w:divsChild>
                                                                <w:div w:id="1265654608">
                                                                  <w:marLeft w:val="0"/>
                                                                  <w:marRight w:val="0"/>
                                                                  <w:marTop w:val="0"/>
                                                                  <w:marBottom w:val="0"/>
                                                                  <w:divBdr>
                                                                    <w:top w:val="none" w:sz="0" w:space="0" w:color="auto"/>
                                                                    <w:left w:val="none" w:sz="0" w:space="0" w:color="auto"/>
                                                                    <w:bottom w:val="none" w:sz="0" w:space="0" w:color="auto"/>
                                                                    <w:right w:val="none" w:sz="0" w:space="0" w:color="auto"/>
                                                                  </w:divBdr>
                                                                  <w:divsChild>
                                                                    <w:div w:id="10302149">
                                                                      <w:marLeft w:val="0"/>
                                                                      <w:marRight w:val="0"/>
                                                                      <w:marTop w:val="0"/>
                                                                      <w:marBottom w:val="0"/>
                                                                      <w:divBdr>
                                                                        <w:top w:val="none" w:sz="0" w:space="0" w:color="auto"/>
                                                                        <w:left w:val="none" w:sz="0" w:space="0" w:color="auto"/>
                                                                        <w:bottom w:val="none" w:sz="0" w:space="0" w:color="auto"/>
                                                                        <w:right w:val="none" w:sz="0" w:space="0" w:color="auto"/>
                                                                      </w:divBdr>
                                                                      <w:divsChild>
                                                                        <w:div w:id="2032414927">
                                                                          <w:marLeft w:val="0"/>
                                                                          <w:marRight w:val="0"/>
                                                                          <w:marTop w:val="0"/>
                                                                          <w:marBottom w:val="0"/>
                                                                          <w:divBdr>
                                                                            <w:top w:val="none" w:sz="0" w:space="0" w:color="auto"/>
                                                                            <w:left w:val="none" w:sz="0" w:space="0" w:color="auto"/>
                                                                            <w:bottom w:val="none" w:sz="0" w:space="0" w:color="auto"/>
                                                                            <w:right w:val="none" w:sz="0" w:space="0" w:color="auto"/>
                                                                          </w:divBdr>
                                                                          <w:divsChild>
                                                                            <w:div w:id="469248829">
                                                                              <w:marLeft w:val="0"/>
                                                                              <w:marRight w:val="0"/>
                                                                              <w:marTop w:val="0"/>
                                                                              <w:marBottom w:val="0"/>
                                                                              <w:divBdr>
                                                                                <w:top w:val="none" w:sz="0" w:space="0" w:color="auto"/>
                                                                                <w:left w:val="none" w:sz="0" w:space="0" w:color="auto"/>
                                                                                <w:bottom w:val="none" w:sz="0" w:space="0" w:color="auto"/>
                                                                                <w:right w:val="none" w:sz="0" w:space="0" w:color="auto"/>
                                                                              </w:divBdr>
                                                                            </w:div>
                                                                            <w:div w:id="10119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2244557">
              <w:marLeft w:val="0"/>
              <w:marRight w:val="0"/>
              <w:marTop w:val="225"/>
              <w:marBottom w:val="0"/>
              <w:divBdr>
                <w:top w:val="none" w:sz="0" w:space="0" w:color="auto"/>
                <w:left w:val="none" w:sz="0" w:space="0" w:color="auto"/>
                <w:bottom w:val="none" w:sz="0" w:space="0" w:color="auto"/>
                <w:right w:val="none" w:sz="0" w:space="0" w:color="auto"/>
              </w:divBdr>
              <w:divsChild>
                <w:div w:id="1732263953">
                  <w:marLeft w:val="0"/>
                  <w:marRight w:val="0"/>
                  <w:marTop w:val="0"/>
                  <w:marBottom w:val="0"/>
                  <w:divBdr>
                    <w:top w:val="none" w:sz="0" w:space="0" w:color="auto"/>
                    <w:left w:val="none" w:sz="0" w:space="0" w:color="auto"/>
                    <w:bottom w:val="none" w:sz="0" w:space="0" w:color="auto"/>
                    <w:right w:val="none" w:sz="0" w:space="0" w:color="auto"/>
                  </w:divBdr>
                </w:div>
              </w:divsChild>
            </w:div>
            <w:div w:id="1958832808">
              <w:marLeft w:val="0"/>
              <w:marRight w:val="0"/>
              <w:marTop w:val="225"/>
              <w:marBottom w:val="0"/>
              <w:divBdr>
                <w:top w:val="none" w:sz="0" w:space="0" w:color="auto"/>
                <w:left w:val="none" w:sz="0" w:space="0" w:color="auto"/>
                <w:bottom w:val="none" w:sz="0" w:space="0" w:color="auto"/>
                <w:right w:val="none" w:sz="0" w:space="0" w:color="auto"/>
              </w:divBdr>
              <w:divsChild>
                <w:div w:id="176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170">
      <w:bodyDiv w:val="1"/>
      <w:marLeft w:val="0"/>
      <w:marRight w:val="0"/>
      <w:marTop w:val="0"/>
      <w:marBottom w:val="0"/>
      <w:divBdr>
        <w:top w:val="none" w:sz="0" w:space="0" w:color="auto"/>
        <w:left w:val="none" w:sz="0" w:space="0" w:color="auto"/>
        <w:bottom w:val="none" w:sz="0" w:space="0" w:color="auto"/>
        <w:right w:val="none" w:sz="0" w:space="0" w:color="auto"/>
      </w:divBdr>
      <w:divsChild>
        <w:div w:id="765803805">
          <w:marLeft w:val="0"/>
          <w:marRight w:val="375"/>
          <w:marTop w:val="0"/>
          <w:marBottom w:val="0"/>
          <w:divBdr>
            <w:top w:val="none" w:sz="0" w:space="0" w:color="auto"/>
            <w:left w:val="none" w:sz="0" w:space="0" w:color="auto"/>
            <w:bottom w:val="none" w:sz="0" w:space="0" w:color="auto"/>
            <w:right w:val="none" w:sz="0" w:space="0" w:color="auto"/>
          </w:divBdr>
        </w:div>
        <w:div w:id="437874313">
          <w:marLeft w:val="0"/>
          <w:marRight w:val="0"/>
          <w:marTop w:val="0"/>
          <w:marBottom w:val="0"/>
          <w:divBdr>
            <w:top w:val="none" w:sz="0" w:space="0" w:color="auto"/>
            <w:left w:val="none" w:sz="0" w:space="0" w:color="auto"/>
            <w:bottom w:val="none" w:sz="0" w:space="0" w:color="auto"/>
            <w:right w:val="none" w:sz="0" w:space="0" w:color="auto"/>
          </w:divBdr>
        </w:div>
      </w:divsChild>
    </w:div>
    <w:div w:id="834152352">
      <w:bodyDiv w:val="1"/>
      <w:marLeft w:val="0"/>
      <w:marRight w:val="0"/>
      <w:marTop w:val="0"/>
      <w:marBottom w:val="0"/>
      <w:divBdr>
        <w:top w:val="none" w:sz="0" w:space="0" w:color="auto"/>
        <w:left w:val="none" w:sz="0" w:space="0" w:color="auto"/>
        <w:bottom w:val="none" w:sz="0" w:space="0" w:color="auto"/>
        <w:right w:val="none" w:sz="0" w:space="0" w:color="auto"/>
      </w:divBdr>
      <w:divsChild>
        <w:div w:id="430514068">
          <w:marLeft w:val="0"/>
          <w:marRight w:val="150"/>
          <w:marTop w:val="0"/>
          <w:marBottom w:val="75"/>
          <w:divBdr>
            <w:top w:val="none" w:sz="0" w:space="0" w:color="auto"/>
            <w:left w:val="none" w:sz="0" w:space="0" w:color="auto"/>
            <w:bottom w:val="none" w:sz="0" w:space="0" w:color="auto"/>
            <w:right w:val="none" w:sz="0" w:space="0" w:color="auto"/>
          </w:divBdr>
        </w:div>
        <w:div w:id="1961305566">
          <w:marLeft w:val="0"/>
          <w:marRight w:val="150"/>
          <w:marTop w:val="150"/>
          <w:marBottom w:val="150"/>
          <w:divBdr>
            <w:top w:val="none" w:sz="0" w:space="0" w:color="auto"/>
            <w:left w:val="none" w:sz="0" w:space="0" w:color="auto"/>
            <w:bottom w:val="none" w:sz="0" w:space="0" w:color="auto"/>
            <w:right w:val="none" w:sz="0" w:space="0" w:color="auto"/>
          </w:divBdr>
        </w:div>
        <w:div w:id="1367825676">
          <w:marLeft w:val="0"/>
          <w:marRight w:val="150"/>
          <w:marTop w:val="0"/>
          <w:marBottom w:val="0"/>
          <w:divBdr>
            <w:top w:val="none" w:sz="0" w:space="0" w:color="auto"/>
            <w:left w:val="none" w:sz="0" w:space="0" w:color="auto"/>
            <w:bottom w:val="none" w:sz="0" w:space="0" w:color="auto"/>
            <w:right w:val="none" w:sz="0" w:space="0" w:color="auto"/>
          </w:divBdr>
        </w:div>
      </w:divsChild>
    </w:div>
    <w:div w:id="834955569">
      <w:bodyDiv w:val="1"/>
      <w:marLeft w:val="0"/>
      <w:marRight w:val="0"/>
      <w:marTop w:val="0"/>
      <w:marBottom w:val="0"/>
      <w:divBdr>
        <w:top w:val="none" w:sz="0" w:space="0" w:color="auto"/>
        <w:left w:val="none" w:sz="0" w:space="0" w:color="auto"/>
        <w:bottom w:val="none" w:sz="0" w:space="0" w:color="auto"/>
        <w:right w:val="none" w:sz="0" w:space="0" w:color="auto"/>
      </w:divBdr>
      <w:divsChild>
        <w:div w:id="459687231">
          <w:marLeft w:val="0"/>
          <w:marRight w:val="0"/>
          <w:marTop w:val="0"/>
          <w:marBottom w:val="75"/>
          <w:divBdr>
            <w:top w:val="none" w:sz="0" w:space="0" w:color="auto"/>
            <w:left w:val="none" w:sz="0" w:space="0" w:color="auto"/>
            <w:bottom w:val="none" w:sz="0" w:space="0" w:color="auto"/>
            <w:right w:val="none" w:sz="0" w:space="0" w:color="auto"/>
          </w:divBdr>
        </w:div>
        <w:div w:id="5505765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5071944">
      <w:bodyDiv w:val="1"/>
      <w:marLeft w:val="0"/>
      <w:marRight w:val="0"/>
      <w:marTop w:val="0"/>
      <w:marBottom w:val="0"/>
      <w:divBdr>
        <w:top w:val="none" w:sz="0" w:space="0" w:color="auto"/>
        <w:left w:val="none" w:sz="0" w:space="0" w:color="auto"/>
        <w:bottom w:val="none" w:sz="0" w:space="0" w:color="auto"/>
        <w:right w:val="none" w:sz="0" w:space="0" w:color="auto"/>
      </w:divBdr>
      <w:divsChild>
        <w:div w:id="1918244709">
          <w:marLeft w:val="0"/>
          <w:marRight w:val="0"/>
          <w:marTop w:val="0"/>
          <w:marBottom w:val="0"/>
          <w:divBdr>
            <w:top w:val="none" w:sz="0" w:space="0" w:color="auto"/>
            <w:left w:val="none" w:sz="0" w:space="0" w:color="auto"/>
            <w:bottom w:val="none" w:sz="0" w:space="0" w:color="auto"/>
            <w:right w:val="none" w:sz="0" w:space="0" w:color="auto"/>
          </w:divBdr>
        </w:div>
        <w:div w:id="362285842">
          <w:marLeft w:val="0"/>
          <w:marRight w:val="0"/>
          <w:marTop w:val="300"/>
          <w:marBottom w:val="300"/>
          <w:divBdr>
            <w:top w:val="none" w:sz="0" w:space="0" w:color="auto"/>
            <w:left w:val="none" w:sz="0" w:space="0" w:color="auto"/>
            <w:bottom w:val="none" w:sz="0" w:space="0" w:color="auto"/>
            <w:right w:val="none" w:sz="0" w:space="0" w:color="auto"/>
          </w:divBdr>
        </w:div>
        <w:div w:id="399180661">
          <w:marLeft w:val="0"/>
          <w:marRight w:val="0"/>
          <w:marTop w:val="0"/>
          <w:marBottom w:val="0"/>
          <w:divBdr>
            <w:top w:val="none" w:sz="0" w:space="0" w:color="auto"/>
            <w:left w:val="none" w:sz="0" w:space="0" w:color="auto"/>
            <w:bottom w:val="none" w:sz="0" w:space="0" w:color="auto"/>
            <w:right w:val="none" w:sz="0" w:space="0" w:color="auto"/>
          </w:divBdr>
          <w:divsChild>
            <w:div w:id="1507286847">
              <w:marLeft w:val="0"/>
              <w:marRight w:val="0"/>
              <w:marTop w:val="300"/>
              <w:marBottom w:val="450"/>
              <w:divBdr>
                <w:top w:val="none" w:sz="0" w:space="0" w:color="auto"/>
                <w:left w:val="none" w:sz="0" w:space="0" w:color="auto"/>
                <w:bottom w:val="none" w:sz="0" w:space="0" w:color="auto"/>
                <w:right w:val="none" w:sz="0" w:space="0" w:color="auto"/>
              </w:divBdr>
              <w:divsChild>
                <w:div w:id="658576828">
                  <w:marLeft w:val="0"/>
                  <w:marRight w:val="0"/>
                  <w:marTop w:val="0"/>
                  <w:marBottom w:val="0"/>
                  <w:divBdr>
                    <w:top w:val="none" w:sz="0" w:space="0" w:color="auto"/>
                    <w:left w:val="none" w:sz="0" w:space="0" w:color="auto"/>
                    <w:bottom w:val="none" w:sz="0" w:space="0" w:color="auto"/>
                    <w:right w:val="none" w:sz="0" w:space="0" w:color="auto"/>
                  </w:divBdr>
                  <w:divsChild>
                    <w:div w:id="207761292">
                      <w:marLeft w:val="0"/>
                      <w:marRight w:val="0"/>
                      <w:marTop w:val="0"/>
                      <w:marBottom w:val="0"/>
                      <w:divBdr>
                        <w:top w:val="none" w:sz="0" w:space="0" w:color="auto"/>
                        <w:left w:val="none" w:sz="0" w:space="0" w:color="auto"/>
                        <w:bottom w:val="none" w:sz="0" w:space="0" w:color="auto"/>
                        <w:right w:val="none" w:sz="0" w:space="0" w:color="auto"/>
                      </w:divBdr>
                      <w:divsChild>
                        <w:div w:id="111363224">
                          <w:marLeft w:val="0"/>
                          <w:marRight w:val="0"/>
                          <w:marTop w:val="0"/>
                          <w:marBottom w:val="0"/>
                          <w:divBdr>
                            <w:top w:val="none" w:sz="0" w:space="0" w:color="auto"/>
                            <w:left w:val="none" w:sz="0" w:space="0" w:color="auto"/>
                            <w:bottom w:val="none" w:sz="0" w:space="0" w:color="auto"/>
                            <w:right w:val="none" w:sz="0" w:space="0" w:color="auto"/>
                          </w:divBdr>
                          <w:divsChild>
                            <w:div w:id="9079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455923">
          <w:marLeft w:val="0"/>
          <w:marRight w:val="0"/>
          <w:marTop w:val="0"/>
          <w:marBottom w:val="0"/>
          <w:divBdr>
            <w:top w:val="none" w:sz="0" w:space="0" w:color="auto"/>
            <w:left w:val="none" w:sz="0" w:space="0" w:color="auto"/>
            <w:bottom w:val="none" w:sz="0" w:space="0" w:color="auto"/>
            <w:right w:val="none" w:sz="0" w:space="0" w:color="auto"/>
          </w:divBdr>
        </w:div>
      </w:divsChild>
    </w:div>
    <w:div w:id="835457960">
      <w:bodyDiv w:val="1"/>
      <w:marLeft w:val="0"/>
      <w:marRight w:val="0"/>
      <w:marTop w:val="0"/>
      <w:marBottom w:val="0"/>
      <w:divBdr>
        <w:top w:val="none" w:sz="0" w:space="0" w:color="auto"/>
        <w:left w:val="none" w:sz="0" w:space="0" w:color="auto"/>
        <w:bottom w:val="none" w:sz="0" w:space="0" w:color="auto"/>
        <w:right w:val="none" w:sz="0" w:space="0" w:color="auto"/>
      </w:divBdr>
      <w:divsChild>
        <w:div w:id="427966831">
          <w:marLeft w:val="0"/>
          <w:marRight w:val="150"/>
          <w:marTop w:val="0"/>
          <w:marBottom w:val="75"/>
          <w:divBdr>
            <w:top w:val="none" w:sz="0" w:space="0" w:color="auto"/>
            <w:left w:val="none" w:sz="0" w:space="0" w:color="auto"/>
            <w:bottom w:val="none" w:sz="0" w:space="0" w:color="auto"/>
            <w:right w:val="none" w:sz="0" w:space="0" w:color="auto"/>
          </w:divBdr>
        </w:div>
        <w:div w:id="1641568831">
          <w:marLeft w:val="0"/>
          <w:marRight w:val="150"/>
          <w:marTop w:val="150"/>
          <w:marBottom w:val="150"/>
          <w:divBdr>
            <w:top w:val="none" w:sz="0" w:space="0" w:color="auto"/>
            <w:left w:val="none" w:sz="0" w:space="0" w:color="auto"/>
            <w:bottom w:val="none" w:sz="0" w:space="0" w:color="auto"/>
            <w:right w:val="none" w:sz="0" w:space="0" w:color="auto"/>
          </w:divBdr>
        </w:div>
        <w:div w:id="1056779275">
          <w:marLeft w:val="0"/>
          <w:marRight w:val="150"/>
          <w:marTop w:val="0"/>
          <w:marBottom w:val="0"/>
          <w:divBdr>
            <w:top w:val="none" w:sz="0" w:space="0" w:color="auto"/>
            <w:left w:val="none" w:sz="0" w:space="0" w:color="auto"/>
            <w:bottom w:val="none" w:sz="0" w:space="0" w:color="auto"/>
            <w:right w:val="none" w:sz="0" w:space="0" w:color="auto"/>
          </w:divBdr>
        </w:div>
      </w:divsChild>
    </w:div>
    <w:div w:id="835611901">
      <w:bodyDiv w:val="1"/>
      <w:marLeft w:val="0"/>
      <w:marRight w:val="0"/>
      <w:marTop w:val="0"/>
      <w:marBottom w:val="0"/>
      <w:divBdr>
        <w:top w:val="none" w:sz="0" w:space="0" w:color="auto"/>
        <w:left w:val="none" w:sz="0" w:space="0" w:color="auto"/>
        <w:bottom w:val="none" w:sz="0" w:space="0" w:color="auto"/>
        <w:right w:val="none" w:sz="0" w:space="0" w:color="auto"/>
      </w:divBdr>
      <w:divsChild>
        <w:div w:id="52849189">
          <w:marLeft w:val="0"/>
          <w:marRight w:val="0"/>
          <w:marTop w:val="0"/>
          <w:marBottom w:val="0"/>
          <w:divBdr>
            <w:top w:val="none" w:sz="0" w:space="0" w:color="auto"/>
            <w:left w:val="none" w:sz="0" w:space="0" w:color="auto"/>
            <w:bottom w:val="none" w:sz="0" w:space="0" w:color="auto"/>
            <w:right w:val="none" w:sz="0" w:space="0" w:color="auto"/>
          </w:divBdr>
          <w:divsChild>
            <w:div w:id="542442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5191786">
          <w:marLeft w:val="0"/>
          <w:marRight w:val="0"/>
          <w:marTop w:val="0"/>
          <w:marBottom w:val="0"/>
          <w:divBdr>
            <w:top w:val="none" w:sz="0" w:space="0" w:color="auto"/>
            <w:left w:val="none" w:sz="0" w:space="0" w:color="auto"/>
            <w:bottom w:val="none" w:sz="0" w:space="0" w:color="auto"/>
            <w:right w:val="none" w:sz="0" w:space="0" w:color="auto"/>
          </w:divBdr>
          <w:divsChild>
            <w:div w:id="174883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459984">
      <w:bodyDiv w:val="1"/>
      <w:marLeft w:val="0"/>
      <w:marRight w:val="0"/>
      <w:marTop w:val="0"/>
      <w:marBottom w:val="0"/>
      <w:divBdr>
        <w:top w:val="none" w:sz="0" w:space="0" w:color="auto"/>
        <w:left w:val="none" w:sz="0" w:space="0" w:color="auto"/>
        <w:bottom w:val="none" w:sz="0" w:space="0" w:color="auto"/>
        <w:right w:val="none" w:sz="0" w:space="0" w:color="auto"/>
      </w:divBdr>
      <w:divsChild>
        <w:div w:id="725222311">
          <w:marLeft w:val="0"/>
          <w:marRight w:val="0"/>
          <w:marTop w:val="0"/>
          <w:marBottom w:val="75"/>
          <w:divBdr>
            <w:top w:val="none" w:sz="0" w:space="0" w:color="auto"/>
            <w:left w:val="none" w:sz="0" w:space="0" w:color="auto"/>
            <w:bottom w:val="none" w:sz="0" w:space="0" w:color="auto"/>
            <w:right w:val="none" w:sz="0" w:space="0" w:color="auto"/>
          </w:divBdr>
        </w:div>
        <w:div w:id="89813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36963376">
      <w:bodyDiv w:val="1"/>
      <w:marLeft w:val="0"/>
      <w:marRight w:val="0"/>
      <w:marTop w:val="0"/>
      <w:marBottom w:val="0"/>
      <w:divBdr>
        <w:top w:val="none" w:sz="0" w:space="0" w:color="auto"/>
        <w:left w:val="none" w:sz="0" w:space="0" w:color="auto"/>
        <w:bottom w:val="none" w:sz="0" w:space="0" w:color="auto"/>
        <w:right w:val="none" w:sz="0" w:space="0" w:color="auto"/>
      </w:divBdr>
      <w:divsChild>
        <w:div w:id="564610217">
          <w:marLeft w:val="0"/>
          <w:marRight w:val="0"/>
          <w:marTop w:val="0"/>
          <w:marBottom w:val="300"/>
          <w:divBdr>
            <w:top w:val="none" w:sz="0" w:space="0" w:color="auto"/>
            <w:left w:val="none" w:sz="0" w:space="0" w:color="auto"/>
            <w:bottom w:val="none" w:sz="0" w:space="0" w:color="auto"/>
            <w:right w:val="none" w:sz="0" w:space="0" w:color="auto"/>
          </w:divBdr>
        </w:div>
      </w:divsChild>
    </w:div>
    <w:div w:id="837189332">
      <w:bodyDiv w:val="1"/>
      <w:marLeft w:val="0"/>
      <w:marRight w:val="0"/>
      <w:marTop w:val="0"/>
      <w:marBottom w:val="0"/>
      <w:divBdr>
        <w:top w:val="none" w:sz="0" w:space="0" w:color="auto"/>
        <w:left w:val="none" w:sz="0" w:space="0" w:color="auto"/>
        <w:bottom w:val="none" w:sz="0" w:space="0" w:color="auto"/>
        <w:right w:val="none" w:sz="0" w:space="0" w:color="auto"/>
      </w:divBdr>
      <w:divsChild>
        <w:div w:id="26105930">
          <w:marLeft w:val="0"/>
          <w:marRight w:val="150"/>
          <w:marTop w:val="0"/>
          <w:marBottom w:val="75"/>
          <w:divBdr>
            <w:top w:val="none" w:sz="0" w:space="0" w:color="auto"/>
            <w:left w:val="none" w:sz="0" w:space="0" w:color="auto"/>
            <w:bottom w:val="none" w:sz="0" w:space="0" w:color="auto"/>
            <w:right w:val="none" w:sz="0" w:space="0" w:color="auto"/>
          </w:divBdr>
        </w:div>
        <w:div w:id="856042643">
          <w:marLeft w:val="0"/>
          <w:marRight w:val="150"/>
          <w:marTop w:val="150"/>
          <w:marBottom w:val="150"/>
          <w:divBdr>
            <w:top w:val="none" w:sz="0" w:space="0" w:color="auto"/>
            <w:left w:val="none" w:sz="0" w:space="0" w:color="auto"/>
            <w:bottom w:val="none" w:sz="0" w:space="0" w:color="auto"/>
            <w:right w:val="none" w:sz="0" w:space="0" w:color="auto"/>
          </w:divBdr>
        </w:div>
        <w:div w:id="354156882">
          <w:marLeft w:val="0"/>
          <w:marRight w:val="150"/>
          <w:marTop w:val="0"/>
          <w:marBottom w:val="0"/>
          <w:divBdr>
            <w:top w:val="none" w:sz="0" w:space="0" w:color="auto"/>
            <w:left w:val="none" w:sz="0" w:space="0" w:color="auto"/>
            <w:bottom w:val="none" w:sz="0" w:space="0" w:color="auto"/>
            <w:right w:val="none" w:sz="0" w:space="0" w:color="auto"/>
          </w:divBdr>
        </w:div>
      </w:divsChild>
    </w:div>
    <w:div w:id="837380820">
      <w:bodyDiv w:val="1"/>
      <w:marLeft w:val="0"/>
      <w:marRight w:val="0"/>
      <w:marTop w:val="0"/>
      <w:marBottom w:val="0"/>
      <w:divBdr>
        <w:top w:val="none" w:sz="0" w:space="0" w:color="auto"/>
        <w:left w:val="none" w:sz="0" w:space="0" w:color="auto"/>
        <w:bottom w:val="none" w:sz="0" w:space="0" w:color="auto"/>
        <w:right w:val="none" w:sz="0" w:space="0" w:color="auto"/>
      </w:divBdr>
      <w:divsChild>
        <w:div w:id="256791426">
          <w:marLeft w:val="0"/>
          <w:marRight w:val="150"/>
          <w:marTop w:val="0"/>
          <w:marBottom w:val="75"/>
          <w:divBdr>
            <w:top w:val="none" w:sz="0" w:space="0" w:color="auto"/>
            <w:left w:val="none" w:sz="0" w:space="0" w:color="auto"/>
            <w:bottom w:val="none" w:sz="0" w:space="0" w:color="auto"/>
            <w:right w:val="none" w:sz="0" w:space="0" w:color="auto"/>
          </w:divBdr>
        </w:div>
        <w:div w:id="1140417357">
          <w:marLeft w:val="0"/>
          <w:marRight w:val="150"/>
          <w:marTop w:val="150"/>
          <w:marBottom w:val="150"/>
          <w:divBdr>
            <w:top w:val="none" w:sz="0" w:space="0" w:color="auto"/>
            <w:left w:val="none" w:sz="0" w:space="0" w:color="auto"/>
            <w:bottom w:val="none" w:sz="0" w:space="0" w:color="auto"/>
            <w:right w:val="none" w:sz="0" w:space="0" w:color="auto"/>
          </w:divBdr>
        </w:div>
        <w:div w:id="731735242">
          <w:marLeft w:val="0"/>
          <w:marRight w:val="150"/>
          <w:marTop w:val="0"/>
          <w:marBottom w:val="0"/>
          <w:divBdr>
            <w:top w:val="none" w:sz="0" w:space="0" w:color="auto"/>
            <w:left w:val="none" w:sz="0" w:space="0" w:color="auto"/>
            <w:bottom w:val="none" w:sz="0" w:space="0" w:color="auto"/>
            <w:right w:val="none" w:sz="0" w:space="0" w:color="auto"/>
          </w:divBdr>
        </w:div>
      </w:divsChild>
    </w:div>
    <w:div w:id="837497820">
      <w:bodyDiv w:val="1"/>
      <w:marLeft w:val="0"/>
      <w:marRight w:val="0"/>
      <w:marTop w:val="0"/>
      <w:marBottom w:val="0"/>
      <w:divBdr>
        <w:top w:val="none" w:sz="0" w:space="0" w:color="auto"/>
        <w:left w:val="none" w:sz="0" w:space="0" w:color="auto"/>
        <w:bottom w:val="none" w:sz="0" w:space="0" w:color="auto"/>
        <w:right w:val="none" w:sz="0" w:space="0" w:color="auto"/>
      </w:divBdr>
      <w:divsChild>
        <w:div w:id="63534569">
          <w:marLeft w:val="0"/>
          <w:marRight w:val="0"/>
          <w:marTop w:val="0"/>
          <w:marBottom w:val="150"/>
          <w:divBdr>
            <w:top w:val="none" w:sz="0" w:space="0" w:color="auto"/>
            <w:left w:val="none" w:sz="0" w:space="0" w:color="auto"/>
            <w:bottom w:val="none" w:sz="0" w:space="0" w:color="auto"/>
            <w:right w:val="none" w:sz="0" w:space="0" w:color="auto"/>
          </w:divBdr>
          <w:divsChild>
            <w:div w:id="144246099">
              <w:marLeft w:val="0"/>
              <w:marRight w:val="0"/>
              <w:marTop w:val="0"/>
              <w:marBottom w:val="0"/>
              <w:divBdr>
                <w:top w:val="none" w:sz="0" w:space="0" w:color="auto"/>
                <w:left w:val="none" w:sz="0" w:space="0" w:color="auto"/>
                <w:bottom w:val="none" w:sz="0" w:space="0" w:color="auto"/>
                <w:right w:val="none" w:sz="0" w:space="0" w:color="auto"/>
              </w:divBdr>
              <w:divsChild>
                <w:div w:id="318265036">
                  <w:marLeft w:val="0"/>
                  <w:marRight w:val="150"/>
                  <w:marTop w:val="0"/>
                  <w:marBottom w:val="0"/>
                  <w:divBdr>
                    <w:top w:val="none" w:sz="0" w:space="0" w:color="auto"/>
                    <w:left w:val="none" w:sz="0" w:space="0" w:color="auto"/>
                    <w:bottom w:val="none" w:sz="0" w:space="0" w:color="auto"/>
                    <w:right w:val="none" w:sz="0" w:space="0" w:color="auto"/>
                  </w:divBdr>
                </w:div>
                <w:div w:id="2029981861">
                  <w:marLeft w:val="0"/>
                  <w:marRight w:val="150"/>
                  <w:marTop w:val="0"/>
                  <w:marBottom w:val="0"/>
                  <w:divBdr>
                    <w:top w:val="none" w:sz="0" w:space="0" w:color="auto"/>
                    <w:left w:val="none" w:sz="0" w:space="0" w:color="auto"/>
                    <w:bottom w:val="none" w:sz="0" w:space="0" w:color="auto"/>
                    <w:right w:val="none" w:sz="0" w:space="0" w:color="auto"/>
                  </w:divBdr>
                </w:div>
              </w:divsChild>
            </w:div>
            <w:div w:id="878710048">
              <w:marLeft w:val="0"/>
              <w:marRight w:val="0"/>
              <w:marTop w:val="0"/>
              <w:marBottom w:val="0"/>
              <w:divBdr>
                <w:top w:val="none" w:sz="0" w:space="0" w:color="auto"/>
                <w:left w:val="none" w:sz="0" w:space="0" w:color="auto"/>
                <w:bottom w:val="none" w:sz="0" w:space="0" w:color="auto"/>
                <w:right w:val="none" w:sz="0" w:space="0" w:color="auto"/>
              </w:divBdr>
              <w:divsChild>
                <w:div w:id="1316764437">
                  <w:marLeft w:val="0"/>
                  <w:marRight w:val="0"/>
                  <w:marTop w:val="0"/>
                  <w:marBottom w:val="0"/>
                  <w:divBdr>
                    <w:top w:val="none" w:sz="0" w:space="0" w:color="auto"/>
                    <w:left w:val="none" w:sz="0" w:space="0" w:color="auto"/>
                    <w:bottom w:val="none" w:sz="0" w:space="0" w:color="auto"/>
                    <w:right w:val="none" w:sz="0" w:space="0" w:color="auto"/>
                  </w:divBdr>
                  <w:divsChild>
                    <w:div w:id="1215048271">
                      <w:marLeft w:val="0"/>
                      <w:marRight w:val="0"/>
                      <w:marTop w:val="0"/>
                      <w:marBottom w:val="0"/>
                      <w:divBdr>
                        <w:top w:val="none" w:sz="0" w:space="0" w:color="auto"/>
                        <w:left w:val="none" w:sz="0" w:space="0" w:color="auto"/>
                        <w:bottom w:val="none" w:sz="0" w:space="0" w:color="auto"/>
                        <w:right w:val="none" w:sz="0" w:space="0" w:color="auto"/>
                      </w:divBdr>
                      <w:divsChild>
                        <w:div w:id="1187716900">
                          <w:marLeft w:val="0"/>
                          <w:marRight w:val="0"/>
                          <w:marTop w:val="0"/>
                          <w:marBottom w:val="0"/>
                          <w:divBdr>
                            <w:top w:val="none" w:sz="0" w:space="0" w:color="auto"/>
                            <w:left w:val="none" w:sz="0" w:space="0" w:color="auto"/>
                            <w:bottom w:val="none" w:sz="0" w:space="0" w:color="auto"/>
                            <w:right w:val="none" w:sz="0" w:space="0" w:color="auto"/>
                          </w:divBdr>
                        </w:div>
                      </w:divsChild>
                    </w:div>
                    <w:div w:id="461927872">
                      <w:marLeft w:val="0"/>
                      <w:marRight w:val="135"/>
                      <w:marTop w:val="0"/>
                      <w:marBottom w:val="0"/>
                      <w:divBdr>
                        <w:top w:val="none" w:sz="0" w:space="0" w:color="auto"/>
                        <w:left w:val="none" w:sz="0" w:space="0" w:color="auto"/>
                        <w:bottom w:val="none" w:sz="0" w:space="0" w:color="auto"/>
                        <w:right w:val="none" w:sz="0" w:space="0" w:color="auto"/>
                      </w:divBdr>
                    </w:div>
                    <w:div w:id="2046830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6264">
          <w:marLeft w:val="0"/>
          <w:marRight w:val="0"/>
          <w:marTop w:val="0"/>
          <w:marBottom w:val="0"/>
          <w:divBdr>
            <w:top w:val="none" w:sz="0" w:space="0" w:color="auto"/>
            <w:left w:val="none" w:sz="0" w:space="0" w:color="auto"/>
            <w:bottom w:val="none" w:sz="0" w:space="0" w:color="auto"/>
            <w:right w:val="none" w:sz="0" w:space="0" w:color="auto"/>
          </w:divBdr>
          <w:divsChild>
            <w:div w:id="703482141">
              <w:marLeft w:val="0"/>
              <w:marRight w:val="0"/>
              <w:marTop w:val="0"/>
              <w:marBottom w:val="0"/>
              <w:divBdr>
                <w:top w:val="none" w:sz="0" w:space="0" w:color="auto"/>
                <w:left w:val="none" w:sz="0" w:space="0" w:color="auto"/>
                <w:bottom w:val="none" w:sz="0" w:space="0" w:color="auto"/>
                <w:right w:val="none" w:sz="0" w:space="0" w:color="auto"/>
              </w:divBdr>
              <w:divsChild>
                <w:div w:id="473984482">
                  <w:marLeft w:val="0"/>
                  <w:marRight w:val="0"/>
                  <w:marTop w:val="0"/>
                  <w:marBottom w:val="0"/>
                  <w:divBdr>
                    <w:top w:val="none" w:sz="0" w:space="0" w:color="auto"/>
                    <w:left w:val="none" w:sz="0" w:space="0" w:color="auto"/>
                    <w:bottom w:val="none" w:sz="0" w:space="0" w:color="auto"/>
                    <w:right w:val="none" w:sz="0" w:space="0" w:color="auto"/>
                  </w:divBdr>
                </w:div>
              </w:divsChild>
            </w:div>
            <w:div w:id="1029718466">
              <w:marLeft w:val="0"/>
              <w:marRight w:val="0"/>
              <w:marTop w:val="225"/>
              <w:marBottom w:val="0"/>
              <w:divBdr>
                <w:top w:val="none" w:sz="0" w:space="0" w:color="auto"/>
                <w:left w:val="none" w:sz="0" w:space="0" w:color="auto"/>
                <w:bottom w:val="none" w:sz="0" w:space="0" w:color="auto"/>
                <w:right w:val="none" w:sz="0" w:space="0" w:color="auto"/>
              </w:divBdr>
              <w:divsChild>
                <w:div w:id="2008628597">
                  <w:marLeft w:val="0"/>
                  <w:marRight w:val="0"/>
                  <w:marTop w:val="0"/>
                  <w:marBottom w:val="0"/>
                  <w:divBdr>
                    <w:top w:val="none" w:sz="0" w:space="0" w:color="auto"/>
                    <w:left w:val="none" w:sz="0" w:space="0" w:color="auto"/>
                    <w:bottom w:val="none" w:sz="0" w:space="0" w:color="auto"/>
                    <w:right w:val="none" w:sz="0" w:space="0" w:color="auto"/>
                  </w:divBdr>
                </w:div>
              </w:divsChild>
            </w:div>
            <w:div w:id="1055666393">
              <w:marLeft w:val="0"/>
              <w:marRight w:val="0"/>
              <w:marTop w:val="225"/>
              <w:marBottom w:val="0"/>
              <w:divBdr>
                <w:top w:val="none" w:sz="0" w:space="0" w:color="auto"/>
                <w:left w:val="none" w:sz="0" w:space="0" w:color="auto"/>
                <w:bottom w:val="none" w:sz="0" w:space="0" w:color="auto"/>
                <w:right w:val="none" w:sz="0" w:space="0" w:color="auto"/>
              </w:divBdr>
              <w:divsChild>
                <w:div w:id="1168904942">
                  <w:marLeft w:val="0"/>
                  <w:marRight w:val="0"/>
                  <w:marTop w:val="0"/>
                  <w:marBottom w:val="0"/>
                  <w:divBdr>
                    <w:top w:val="none" w:sz="0" w:space="0" w:color="auto"/>
                    <w:left w:val="none" w:sz="0" w:space="0" w:color="auto"/>
                    <w:bottom w:val="none" w:sz="0" w:space="0" w:color="auto"/>
                    <w:right w:val="none" w:sz="0" w:space="0" w:color="auto"/>
                  </w:divBdr>
                </w:div>
              </w:divsChild>
            </w:div>
            <w:div w:id="475532377">
              <w:marLeft w:val="0"/>
              <w:marRight w:val="0"/>
              <w:marTop w:val="375"/>
              <w:marBottom w:val="0"/>
              <w:divBdr>
                <w:top w:val="none" w:sz="0" w:space="0" w:color="auto"/>
                <w:left w:val="none" w:sz="0" w:space="0" w:color="auto"/>
                <w:bottom w:val="none" w:sz="0" w:space="0" w:color="auto"/>
                <w:right w:val="none" w:sz="0" w:space="0" w:color="auto"/>
              </w:divBdr>
              <w:divsChild>
                <w:div w:id="469443317">
                  <w:marLeft w:val="0"/>
                  <w:marRight w:val="0"/>
                  <w:marTop w:val="0"/>
                  <w:marBottom w:val="0"/>
                  <w:divBdr>
                    <w:top w:val="none" w:sz="0" w:space="0" w:color="auto"/>
                    <w:left w:val="none" w:sz="0" w:space="0" w:color="auto"/>
                    <w:bottom w:val="none" w:sz="0" w:space="0" w:color="auto"/>
                    <w:right w:val="none" w:sz="0" w:space="0" w:color="auto"/>
                  </w:divBdr>
                  <w:divsChild>
                    <w:div w:id="20358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925456">
              <w:marLeft w:val="0"/>
              <w:marRight w:val="0"/>
              <w:marTop w:val="375"/>
              <w:marBottom w:val="0"/>
              <w:divBdr>
                <w:top w:val="none" w:sz="0" w:space="0" w:color="auto"/>
                <w:left w:val="none" w:sz="0" w:space="0" w:color="auto"/>
                <w:bottom w:val="none" w:sz="0" w:space="0" w:color="auto"/>
                <w:right w:val="none" w:sz="0" w:space="0" w:color="auto"/>
              </w:divBdr>
              <w:divsChild>
                <w:div w:id="8841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8121">
      <w:bodyDiv w:val="1"/>
      <w:marLeft w:val="0"/>
      <w:marRight w:val="0"/>
      <w:marTop w:val="0"/>
      <w:marBottom w:val="0"/>
      <w:divBdr>
        <w:top w:val="none" w:sz="0" w:space="0" w:color="auto"/>
        <w:left w:val="none" w:sz="0" w:space="0" w:color="auto"/>
        <w:bottom w:val="none" w:sz="0" w:space="0" w:color="auto"/>
        <w:right w:val="none" w:sz="0" w:space="0" w:color="auto"/>
      </w:divBdr>
      <w:divsChild>
        <w:div w:id="614364262">
          <w:marLeft w:val="0"/>
          <w:marRight w:val="150"/>
          <w:marTop w:val="0"/>
          <w:marBottom w:val="75"/>
          <w:divBdr>
            <w:top w:val="none" w:sz="0" w:space="0" w:color="auto"/>
            <w:left w:val="none" w:sz="0" w:space="0" w:color="auto"/>
            <w:bottom w:val="none" w:sz="0" w:space="0" w:color="auto"/>
            <w:right w:val="none" w:sz="0" w:space="0" w:color="auto"/>
          </w:divBdr>
        </w:div>
        <w:div w:id="139347862">
          <w:marLeft w:val="0"/>
          <w:marRight w:val="150"/>
          <w:marTop w:val="150"/>
          <w:marBottom w:val="150"/>
          <w:divBdr>
            <w:top w:val="none" w:sz="0" w:space="0" w:color="auto"/>
            <w:left w:val="none" w:sz="0" w:space="0" w:color="auto"/>
            <w:bottom w:val="none" w:sz="0" w:space="0" w:color="auto"/>
            <w:right w:val="none" w:sz="0" w:space="0" w:color="auto"/>
          </w:divBdr>
        </w:div>
        <w:div w:id="1815219579">
          <w:marLeft w:val="0"/>
          <w:marRight w:val="150"/>
          <w:marTop w:val="0"/>
          <w:marBottom w:val="0"/>
          <w:divBdr>
            <w:top w:val="none" w:sz="0" w:space="0" w:color="auto"/>
            <w:left w:val="none" w:sz="0" w:space="0" w:color="auto"/>
            <w:bottom w:val="none" w:sz="0" w:space="0" w:color="auto"/>
            <w:right w:val="none" w:sz="0" w:space="0" w:color="auto"/>
          </w:divBdr>
        </w:div>
      </w:divsChild>
    </w:div>
    <w:div w:id="838157769">
      <w:bodyDiv w:val="1"/>
      <w:marLeft w:val="0"/>
      <w:marRight w:val="0"/>
      <w:marTop w:val="0"/>
      <w:marBottom w:val="0"/>
      <w:divBdr>
        <w:top w:val="none" w:sz="0" w:space="0" w:color="auto"/>
        <w:left w:val="none" w:sz="0" w:space="0" w:color="auto"/>
        <w:bottom w:val="none" w:sz="0" w:space="0" w:color="auto"/>
        <w:right w:val="none" w:sz="0" w:space="0" w:color="auto"/>
      </w:divBdr>
      <w:divsChild>
        <w:div w:id="1039162369">
          <w:marLeft w:val="0"/>
          <w:marRight w:val="0"/>
          <w:marTop w:val="0"/>
          <w:marBottom w:val="375"/>
          <w:divBdr>
            <w:top w:val="none" w:sz="0" w:space="0" w:color="auto"/>
            <w:left w:val="none" w:sz="0" w:space="0" w:color="auto"/>
            <w:bottom w:val="none" w:sz="0" w:space="0" w:color="auto"/>
            <w:right w:val="none" w:sz="0" w:space="0" w:color="auto"/>
          </w:divBdr>
          <w:divsChild>
            <w:div w:id="317029479">
              <w:marLeft w:val="0"/>
              <w:marRight w:val="0"/>
              <w:marTop w:val="0"/>
              <w:marBottom w:val="75"/>
              <w:divBdr>
                <w:top w:val="none" w:sz="0" w:space="0" w:color="auto"/>
                <w:left w:val="none" w:sz="0" w:space="0" w:color="auto"/>
                <w:bottom w:val="none" w:sz="0" w:space="0" w:color="auto"/>
                <w:right w:val="none" w:sz="0" w:space="0" w:color="auto"/>
              </w:divBdr>
            </w:div>
            <w:div w:id="9060383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38345500">
      <w:bodyDiv w:val="1"/>
      <w:marLeft w:val="0"/>
      <w:marRight w:val="0"/>
      <w:marTop w:val="0"/>
      <w:marBottom w:val="0"/>
      <w:divBdr>
        <w:top w:val="none" w:sz="0" w:space="0" w:color="auto"/>
        <w:left w:val="none" w:sz="0" w:space="0" w:color="auto"/>
        <w:bottom w:val="none" w:sz="0" w:space="0" w:color="auto"/>
        <w:right w:val="none" w:sz="0" w:space="0" w:color="auto"/>
      </w:divBdr>
      <w:divsChild>
        <w:div w:id="37779687">
          <w:marLeft w:val="0"/>
          <w:marRight w:val="150"/>
          <w:marTop w:val="0"/>
          <w:marBottom w:val="75"/>
          <w:divBdr>
            <w:top w:val="none" w:sz="0" w:space="0" w:color="auto"/>
            <w:left w:val="none" w:sz="0" w:space="0" w:color="auto"/>
            <w:bottom w:val="none" w:sz="0" w:space="0" w:color="auto"/>
            <w:right w:val="none" w:sz="0" w:space="0" w:color="auto"/>
          </w:divBdr>
        </w:div>
        <w:div w:id="1913152917">
          <w:marLeft w:val="0"/>
          <w:marRight w:val="150"/>
          <w:marTop w:val="150"/>
          <w:marBottom w:val="150"/>
          <w:divBdr>
            <w:top w:val="none" w:sz="0" w:space="0" w:color="auto"/>
            <w:left w:val="none" w:sz="0" w:space="0" w:color="auto"/>
            <w:bottom w:val="none" w:sz="0" w:space="0" w:color="auto"/>
            <w:right w:val="none" w:sz="0" w:space="0" w:color="auto"/>
          </w:divBdr>
        </w:div>
        <w:div w:id="588580195">
          <w:marLeft w:val="0"/>
          <w:marRight w:val="150"/>
          <w:marTop w:val="0"/>
          <w:marBottom w:val="0"/>
          <w:divBdr>
            <w:top w:val="none" w:sz="0" w:space="0" w:color="auto"/>
            <w:left w:val="none" w:sz="0" w:space="0" w:color="auto"/>
            <w:bottom w:val="none" w:sz="0" w:space="0" w:color="auto"/>
            <w:right w:val="none" w:sz="0" w:space="0" w:color="auto"/>
          </w:divBdr>
        </w:div>
      </w:divsChild>
    </w:div>
    <w:div w:id="839126594">
      <w:bodyDiv w:val="1"/>
      <w:marLeft w:val="0"/>
      <w:marRight w:val="0"/>
      <w:marTop w:val="0"/>
      <w:marBottom w:val="0"/>
      <w:divBdr>
        <w:top w:val="none" w:sz="0" w:space="0" w:color="auto"/>
        <w:left w:val="none" w:sz="0" w:space="0" w:color="auto"/>
        <w:bottom w:val="none" w:sz="0" w:space="0" w:color="auto"/>
        <w:right w:val="none" w:sz="0" w:space="0" w:color="auto"/>
      </w:divBdr>
      <w:divsChild>
        <w:div w:id="469785962">
          <w:marLeft w:val="0"/>
          <w:marRight w:val="0"/>
          <w:marTop w:val="0"/>
          <w:marBottom w:val="150"/>
          <w:divBdr>
            <w:top w:val="none" w:sz="0" w:space="0" w:color="auto"/>
            <w:left w:val="none" w:sz="0" w:space="0" w:color="auto"/>
            <w:bottom w:val="none" w:sz="0" w:space="0" w:color="auto"/>
            <w:right w:val="none" w:sz="0" w:space="0" w:color="auto"/>
          </w:divBdr>
          <w:divsChild>
            <w:div w:id="712732988">
              <w:marLeft w:val="0"/>
              <w:marRight w:val="0"/>
              <w:marTop w:val="0"/>
              <w:marBottom w:val="0"/>
              <w:divBdr>
                <w:top w:val="none" w:sz="0" w:space="0" w:color="auto"/>
                <w:left w:val="none" w:sz="0" w:space="0" w:color="auto"/>
                <w:bottom w:val="none" w:sz="0" w:space="0" w:color="auto"/>
                <w:right w:val="none" w:sz="0" w:space="0" w:color="auto"/>
              </w:divBdr>
              <w:divsChild>
                <w:div w:id="2068382492">
                  <w:marLeft w:val="0"/>
                  <w:marRight w:val="150"/>
                  <w:marTop w:val="0"/>
                  <w:marBottom w:val="0"/>
                  <w:divBdr>
                    <w:top w:val="none" w:sz="0" w:space="0" w:color="auto"/>
                    <w:left w:val="none" w:sz="0" w:space="0" w:color="auto"/>
                    <w:bottom w:val="none" w:sz="0" w:space="0" w:color="auto"/>
                    <w:right w:val="none" w:sz="0" w:space="0" w:color="auto"/>
                  </w:divBdr>
                </w:div>
                <w:div w:id="1145123037">
                  <w:marLeft w:val="0"/>
                  <w:marRight w:val="150"/>
                  <w:marTop w:val="0"/>
                  <w:marBottom w:val="0"/>
                  <w:divBdr>
                    <w:top w:val="none" w:sz="0" w:space="0" w:color="auto"/>
                    <w:left w:val="none" w:sz="0" w:space="0" w:color="auto"/>
                    <w:bottom w:val="none" w:sz="0" w:space="0" w:color="auto"/>
                    <w:right w:val="none" w:sz="0" w:space="0" w:color="auto"/>
                  </w:divBdr>
                </w:div>
              </w:divsChild>
            </w:div>
            <w:div w:id="571894609">
              <w:marLeft w:val="0"/>
              <w:marRight w:val="0"/>
              <w:marTop w:val="0"/>
              <w:marBottom w:val="0"/>
              <w:divBdr>
                <w:top w:val="none" w:sz="0" w:space="0" w:color="auto"/>
                <w:left w:val="none" w:sz="0" w:space="0" w:color="auto"/>
                <w:bottom w:val="none" w:sz="0" w:space="0" w:color="auto"/>
                <w:right w:val="none" w:sz="0" w:space="0" w:color="auto"/>
              </w:divBdr>
              <w:divsChild>
                <w:div w:id="1828545220">
                  <w:marLeft w:val="0"/>
                  <w:marRight w:val="0"/>
                  <w:marTop w:val="0"/>
                  <w:marBottom w:val="0"/>
                  <w:divBdr>
                    <w:top w:val="none" w:sz="0" w:space="0" w:color="auto"/>
                    <w:left w:val="none" w:sz="0" w:space="0" w:color="auto"/>
                    <w:bottom w:val="none" w:sz="0" w:space="0" w:color="auto"/>
                    <w:right w:val="none" w:sz="0" w:space="0" w:color="auto"/>
                  </w:divBdr>
                  <w:divsChild>
                    <w:div w:id="729810547">
                      <w:marLeft w:val="0"/>
                      <w:marRight w:val="0"/>
                      <w:marTop w:val="0"/>
                      <w:marBottom w:val="0"/>
                      <w:divBdr>
                        <w:top w:val="none" w:sz="0" w:space="0" w:color="auto"/>
                        <w:left w:val="none" w:sz="0" w:space="0" w:color="auto"/>
                        <w:bottom w:val="none" w:sz="0" w:space="0" w:color="auto"/>
                        <w:right w:val="none" w:sz="0" w:space="0" w:color="auto"/>
                      </w:divBdr>
                      <w:divsChild>
                        <w:div w:id="689067419">
                          <w:marLeft w:val="0"/>
                          <w:marRight w:val="0"/>
                          <w:marTop w:val="0"/>
                          <w:marBottom w:val="0"/>
                          <w:divBdr>
                            <w:top w:val="none" w:sz="0" w:space="0" w:color="auto"/>
                            <w:left w:val="none" w:sz="0" w:space="0" w:color="auto"/>
                            <w:bottom w:val="none" w:sz="0" w:space="0" w:color="auto"/>
                            <w:right w:val="none" w:sz="0" w:space="0" w:color="auto"/>
                          </w:divBdr>
                        </w:div>
                      </w:divsChild>
                    </w:div>
                    <w:div w:id="2009406501">
                      <w:marLeft w:val="0"/>
                      <w:marRight w:val="135"/>
                      <w:marTop w:val="0"/>
                      <w:marBottom w:val="0"/>
                      <w:divBdr>
                        <w:top w:val="none" w:sz="0" w:space="0" w:color="auto"/>
                        <w:left w:val="none" w:sz="0" w:space="0" w:color="auto"/>
                        <w:bottom w:val="none" w:sz="0" w:space="0" w:color="auto"/>
                        <w:right w:val="none" w:sz="0" w:space="0" w:color="auto"/>
                      </w:divBdr>
                    </w:div>
                    <w:div w:id="1118253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3767">
          <w:marLeft w:val="0"/>
          <w:marRight w:val="0"/>
          <w:marTop w:val="0"/>
          <w:marBottom w:val="0"/>
          <w:divBdr>
            <w:top w:val="none" w:sz="0" w:space="0" w:color="auto"/>
            <w:left w:val="none" w:sz="0" w:space="0" w:color="auto"/>
            <w:bottom w:val="none" w:sz="0" w:space="0" w:color="auto"/>
            <w:right w:val="none" w:sz="0" w:space="0" w:color="auto"/>
          </w:divBdr>
          <w:divsChild>
            <w:div w:id="1081415014">
              <w:marLeft w:val="0"/>
              <w:marRight w:val="0"/>
              <w:marTop w:val="0"/>
              <w:marBottom w:val="0"/>
              <w:divBdr>
                <w:top w:val="none" w:sz="0" w:space="0" w:color="auto"/>
                <w:left w:val="none" w:sz="0" w:space="0" w:color="auto"/>
                <w:bottom w:val="none" w:sz="0" w:space="0" w:color="auto"/>
                <w:right w:val="none" w:sz="0" w:space="0" w:color="auto"/>
              </w:divBdr>
              <w:divsChild>
                <w:div w:id="1044254369">
                  <w:marLeft w:val="0"/>
                  <w:marRight w:val="0"/>
                  <w:marTop w:val="0"/>
                  <w:marBottom w:val="0"/>
                  <w:divBdr>
                    <w:top w:val="none" w:sz="0" w:space="0" w:color="auto"/>
                    <w:left w:val="none" w:sz="0" w:space="0" w:color="auto"/>
                    <w:bottom w:val="none" w:sz="0" w:space="0" w:color="auto"/>
                    <w:right w:val="none" w:sz="0" w:space="0" w:color="auto"/>
                  </w:divBdr>
                </w:div>
              </w:divsChild>
            </w:div>
            <w:div w:id="1720396847">
              <w:marLeft w:val="0"/>
              <w:marRight w:val="0"/>
              <w:marTop w:val="225"/>
              <w:marBottom w:val="0"/>
              <w:divBdr>
                <w:top w:val="none" w:sz="0" w:space="0" w:color="auto"/>
                <w:left w:val="none" w:sz="0" w:space="0" w:color="auto"/>
                <w:bottom w:val="none" w:sz="0" w:space="0" w:color="auto"/>
                <w:right w:val="none" w:sz="0" w:space="0" w:color="auto"/>
              </w:divBdr>
              <w:divsChild>
                <w:div w:id="2086947798">
                  <w:marLeft w:val="0"/>
                  <w:marRight w:val="0"/>
                  <w:marTop w:val="0"/>
                  <w:marBottom w:val="0"/>
                  <w:divBdr>
                    <w:top w:val="none" w:sz="0" w:space="0" w:color="auto"/>
                    <w:left w:val="none" w:sz="0" w:space="0" w:color="auto"/>
                    <w:bottom w:val="none" w:sz="0" w:space="0" w:color="auto"/>
                    <w:right w:val="none" w:sz="0" w:space="0" w:color="auto"/>
                  </w:divBdr>
                </w:div>
              </w:divsChild>
            </w:div>
            <w:div w:id="872769655">
              <w:marLeft w:val="0"/>
              <w:marRight w:val="0"/>
              <w:marTop w:val="225"/>
              <w:marBottom w:val="0"/>
              <w:divBdr>
                <w:top w:val="none" w:sz="0" w:space="0" w:color="auto"/>
                <w:left w:val="none" w:sz="0" w:space="0" w:color="auto"/>
                <w:bottom w:val="none" w:sz="0" w:space="0" w:color="auto"/>
                <w:right w:val="none" w:sz="0" w:space="0" w:color="auto"/>
              </w:divBdr>
              <w:divsChild>
                <w:div w:id="7348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173">
      <w:bodyDiv w:val="1"/>
      <w:marLeft w:val="0"/>
      <w:marRight w:val="0"/>
      <w:marTop w:val="0"/>
      <w:marBottom w:val="0"/>
      <w:divBdr>
        <w:top w:val="none" w:sz="0" w:space="0" w:color="auto"/>
        <w:left w:val="none" w:sz="0" w:space="0" w:color="auto"/>
        <w:bottom w:val="none" w:sz="0" w:space="0" w:color="auto"/>
        <w:right w:val="none" w:sz="0" w:space="0" w:color="auto"/>
      </w:divBdr>
      <w:divsChild>
        <w:div w:id="1310285778">
          <w:marLeft w:val="0"/>
          <w:marRight w:val="0"/>
          <w:marTop w:val="0"/>
          <w:marBottom w:val="300"/>
          <w:divBdr>
            <w:top w:val="none" w:sz="0" w:space="0" w:color="auto"/>
            <w:left w:val="none" w:sz="0" w:space="0" w:color="auto"/>
            <w:bottom w:val="none" w:sz="0" w:space="0" w:color="auto"/>
            <w:right w:val="none" w:sz="0" w:space="0" w:color="auto"/>
          </w:divBdr>
        </w:div>
      </w:divsChild>
    </w:div>
    <w:div w:id="839807883">
      <w:bodyDiv w:val="1"/>
      <w:marLeft w:val="0"/>
      <w:marRight w:val="0"/>
      <w:marTop w:val="0"/>
      <w:marBottom w:val="0"/>
      <w:divBdr>
        <w:top w:val="none" w:sz="0" w:space="0" w:color="auto"/>
        <w:left w:val="none" w:sz="0" w:space="0" w:color="auto"/>
        <w:bottom w:val="none" w:sz="0" w:space="0" w:color="auto"/>
        <w:right w:val="none" w:sz="0" w:space="0" w:color="auto"/>
      </w:divBdr>
      <w:divsChild>
        <w:div w:id="136843565">
          <w:marLeft w:val="0"/>
          <w:marRight w:val="150"/>
          <w:marTop w:val="0"/>
          <w:marBottom w:val="75"/>
          <w:divBdr>
            <w:top w:val="none" w:sz="0" w:space="0" w:color="auto"/>
            <w:left w:val="none" w:sz="0" w:space="0" w:color="auto"/>
            <w:bottom w:val="none" w:sz="0" w:space="0" w:color="auto"/>
            <w:right w:val="none" w:sz="0" w:space="0" w:color="auto"/>
          </w:divBdr>
        </w:div>
        <w:div w:id="2132286104">
          <w:marLeft w:val="0"/>
          <w:marRight w:val="150"/>
          <w:marTop w:val="150"/>
          <w:marBottom w:val="150"/>
          <w:divBdr>
            <w:top w:val="none" w:sz="0" w:space="0" w:color="auto"/>
            <w:left w:val="none" w:sz="0" w:space="0" w:color="auto"/>
            <w:bottom w:val="none" w:sz="0" w:space="0" w:color="auto"/>
            <w:right w:val="none" w:sz="0" w:space="0" w:color="auto"/>
          </w:divBdr>
        </w:div>
        <w:div w:id="1283537942">
          <w:marLeft w:val="0"/>
          <w:marRight w:val="150"/>
          <w:marTop w:val="0"/>
          <w:marBottom w:val="0"/>
          <w:divBdr>
            <w:top w:val="none" w:sz="0" w:space="0" w:color="auto"/>
            <w:left w:val="none" w:sz="0" w:space="0" w:color="auto"/>
            <w:bottom w:val="none" w:sz="0" w:space="0" w:color="auto"/>
            <w:right w:val="none" w:sz="0" w:space="0" w:color="auto"/>
          </w:divBdr>
        </w:div>
      </w:divsChild>
    </w:div>
    <w:div w:id="840047206">
      <w:bodyDiv w:val="1"/>
      <w:marLeft w:val="0"/>
      <w:marRight w:val="0"/>
      <w:marTop w:val="0"/>
      <w:marBottom w:val="0"/>
      <w:divBdr>
        <w:top w:val="none" w:sz="0" w:space="0" w:color="auto"/>
        <w:left w:val="none" w:sz="0" w:space="0" w:color="auto"/>
        <w:bottom w:val="none" w:sz="0" w:space="0" w:color="auto"/>
        <w:right w:val="none" w:sz="0" w:space="0" w:color="auto"/>
      </w:divBdr>
      <w:divsChild>
        <w:div w:id="1776363381">
          <w:marLeft w:val="0"/>
          <w:marRight w:val="150"/>
          <w:marTop w:val="0"/>
          <w:marBottom w:val="75"/>
          <w:divBdr>
            <w:top w:val="none" w:sz="0" w:space="0" w:color="auto"/>
            <w:left w:val="none" w:sz="0" w:space="0" w:color="auto"/>
            <w:bottom w:val="none" w:sz="0" w:space="0" w:color="auto"/>
            <w:right w:val="none" w:sz="0" w:space="0" w:color="auto"/>
          </w:divBdr>
        </w:div>
        <w:div w:id="1196692542">
          <w:marLeft w:val="0"/>
          <w:marRight w:val="150"/>
          <w:marTop w:val="150"/>
          <w:marBottom w:val="150"/>
          <w:divBdr>
            <w:top w:val="none" w:sz="0" w:space="0" w:color="auto"/>
            <w:left w:val="none" w:sz="0" w:space="0" w:color="auto"/>
            <w:bottom w:val="none" w:sz="0" w:space="0" w:color="auto"/>
            <w:right w:val="none" w:sz="0" w:space="0" w:color="auto"/>
          </w:divBdr>
        </w:div>
        <w:div w:id="223875691">
          <w:marLeft w:val="0"/>
          <w:marRight w:val="150"/>
          <w:marTop w:val="0"/>
          <w:marBottom w:val="0"/>
          <w:divBdr>
            <w:top w:val="none" w:sz="0" w:space="0" w:color="auto"/>
            <w:left w:val="none" w:sz="0" w:space="0" w:color="auto"/>
            <w:bottom w:val="none" w:sz="0" w:space="0" w:color="auto"/>
            <w:right w:val="none" w:sz="0" w:space="0" w:color="auto"/>
          </w:divBdr>
        </w:div>
      </w:divsChild>
    </w:div>
    <w:div w:id="841893825">
      <w:bodyDiv w:val="1"/>
      <w:marLeft w:val="0"/>
      <w:marRight w:val="0"/>
      <w:marTop w:val="0"/>
      <w:marBottom w:val="0"/>
      <w:divBdr>
        <w:top w:val="none" w:sz="0" w:space="0" w:color="auto"/>
        <w:left w:val="none" w:sz="0" w:space="0" w:color="auto"/>
        <w:bottom w:val="none" w:sz="0" w:space="0" w:color="auto"/>
        <w:right w:val="none" w:sz="0" w:space="0" w:color="auto"/>
      </w:divBdr>
      <w:divsChild>
        <w:div w:id="810563495">
          <w:marLeft w:val="0"/>
          <w:marRight w:val="150"/>
          <w:marTop w:val="0"/>
          <w:marBottom w:val="75"/>
          <w:divBdr>
            <w:top w:val="none" w:sz="0" w:space="0" w:color="auto"/>
            <w:left w:val="none" w:sz="0" w:space="0" w:color="auto"/>
            <w:bottom w:val="none" w:sz="0" w:space="0" w:color="auto"/>
            <w:right w:val="none" w:sz="0" w:space="0" w:color="auto"/>
          </w:divBdr>
        </w:div>
        <w:div w:id="706412980">
          <w:marLeft w:val="0"/>
          <w:marRight w:val="150"/>
          <w:marTop w:val="150"/>
          <w:marBottom w:val="150"/>
          <w:divBdr>
            <w:top w:val="none" w:sz="0" w:space="0" w:color="auto"/>
            <w:left w:val="none" w:sz="0" w:space="0" w:color="auto"/>
            <w:bottom w:val="none" w:sz="0" w:space="0" w:color="auto"/>
            <w:right w:val="none" w:sz="0" w:space="0" w:color="auto"/>
          </w:divBdr>
        </w:div>
        <w:div w:id="1345984178">
          <w:marLeft w:val="0"/>
          <w:marRight w:val="150"/>
          <w:marTop w:val="0"/>
          <w:marBottom w:val="0"/>
          <w:divBdr>
            <w:top w:val="none" w:sz="0" w:space="0" w:color="auto"/>
            <w:left w:val="none" w:sz="0" w:space="0" w:color="auto"/>
            <w:bottom w:val="none" w:sz="0" w:space="0" w:color="auto"/>
            <w:right w:val="none" w:sz="0" w:space="0" w:color="auto"/>
          </w:divBdr>
        </w:div>
      </w:divsChild>
    </w:div>
    <w:div w:id="842860273">
      <w:bodyDiv w:val="1"/>
      <w:marLeft w:val="0"/>
      <w:marRight w:val="0"/>
      <w:marTop w:val="0"/>
      <w:marBottom w:val="0"/>
      <w:divBdr>
        <w:top w:val="none" w:sz="0" w:space="0" w:color="auto"/>
        <w:left w:val="none" w:sz="0" w:space="0" w:color="auto"/>
        <w:bottom w:val="none" w:sz="0" w:space="0" w:color="auto"/>
        <w:right w:val="none" w:sz="0" w:space="0" w:color="auto"/>
      </w:divBdr>
      <w:divsChild>
        <w:div w:id="1002247299">
          <w:marLeft w:val="0"/>
          <w:marRight w:val="150"/>
          <w:marTop w:val="0"/>
          <w:marBottom w:val="75"/>
          <w:divBdr>
            <w:top w:val="none" w:sz="0" w:space="0" w:color="auto"/>
            <w:left w:val="none" w:sz="0" w:space="0" w:color="auto"/>
            <w:bottom w:val="none" w:sz="0" w:space="0" w:color="auto"/>
            <w:right w:val="none" w:sz="0" w:space="0" w:color="auto"/>
          </w:divBdr>
        </w:div>
        <w:div w:id="45179433">
          <w:marLeft w:val="0"/>
          <w:marRight w:val="150"/>
          <w:marTop w:val="150"/>
          <w:marBottom w:val="150"/>
          <w:divBdr>
            <w:top w:val="none" w:sz="0" w:space="0" w:color="auto"/>
            <w:left w:val="none" w:sz="0" w:space="0" w:color="auto"/>
            <w:bottom w:val="none" w:sz="0" w:space="0" w:color="auto"/>
            <w:right w:val="none" w:sz="0" w:space="0" w:color="auto"/>
          </w:divBdr>
        </w:div>
        <w:div w:id="1691755964">
          <w:marLeft w:val="0"/>
          <w:marRight w:val="150"/>
          <w:marTop w:val="0"/>
          <w:marBottom w:val="0"/>
          <w:divBdr>
            <w:top w:val="none" w:sz="0" w:space="0" w:color="auto"/>
            <w:left w:val="none" w:sz="0" w:space="0" w:color="auto"/>
            <w:bottom w:val="none" w:sz="0" w:space="0" w:color="auto"/>
            <w:right w:val="none" w:sz="0" w:space="0" w:color="auto"/>
          </w:divBdr>
        </w:div>
      </w:divsChild>
    </w:div>
    <w:div w:id="842941125">
      <w:bodyDiv w:val="1"/>
      <w:marLeft w:val="0"/>
      <w:marRight w:val="0"/>
      <w:marTop w:val="0"/>
      <w:marBottom w:val="0"/>
      <w:divBdr>
        <w:top w:val="none" w:sz="0" w:space="0" w:color="auto"/>
        <w:left w:val="none" w:sz="0" w:space="0" w:color="auto"/>
        <w:bottom w:val="none" w:sz="0" w:space="0" w:color="auto"/>
        <w:right w:val="none" w:sz="0" w:space="0" w:color="auto"/>
      </w:divBdr>
      <w:divsChild>
        <w:div w:id="291908576">
          <w:marLeft w:val="0"/>
          <w:marRight w:val="150"/>
          <w:marTop w:val="0"/>
          <w:marBottom w:val="75"/>
          <w:divBdr>
            <w:top w:val="none" w:sz="0" w:space="0" w:color="auto"/>
            <w:left w:val="none" w:sz="0" w:space="0" w:color="auto"/>
            <w:bottom w:val="none" w:sz="0" w:space="0" w:color="auto"/>
            <w:right w:val="none" w:sz="0" w:space="0" w:color="auto"/>
          </w:divBdr>
        </w:div>
        <w:div w:id="1218392914">
          <w:marLeft w:val="0"/>
          <w:marRight w:val="150"/>
          <w:marTop w:val="150"/>
          <w:marBottom w:val="150"/>
          <w:divBdr>
            <w:top w:val="none" w:sz="0" w:space="0" w:color="auto"/>
            <w:left w:val="none" w:sz="0" w:space="0" w:color="auto"/>
            <w:bottom w:val="none" w:sz="0" w:space="0" w:color="auto"/>
            <w:right w:val="none" w:sz="0" w:space="0" w:color="auto"/>
          </w:divBdr>
        </w:div>
        <w:div w:id="1468086651">
          <w:marLeft w:val="0"/>
          <w:marRight w:val="150"/>
          <w:marTop w:val="0"/>
          <w:marBottom w:val="0"/>
          <w:divBdr>
            <w:top w:val="none" w:sz="0" w:space="0" w:color="auto"/>
            <w:left w:val="none" w:sz="0" w:space="0" w:color="auto"/>
            <w:bottom w:val="none" w:sz="0" w:space="0" w:color="auto"/>
            <w:right w:val="none" w:sz="0" w:space="0" w:color="auto"/>
          </w:divBdr>
        </w:div>
      </w:divsChild>
    </w:div>
    <w:div w:id="843130483">
      <w:bodyDiv w:val="1"/>
      <w:marLeft w:val="0"/>
      <w:marRight w:val="0"/>
      <w:marTop w:val="0"/>
      <w:marBottom w:val="0"/>
      <w:divBdr>
        <w:top w:val="none" w:sz="0" w:space="0" w:color="auto"/>
        <w:left w:val="none" w:sz="0" w:space="0" w:color="auto"/>
        <w:bottom w:val="none" w:sz="0" w:space="0" w:color="auto"/>
        <w:right w:val="none" w:sz="0" w:space="0" w:color="auto"/>
      </w:divBdr>
      <w:divsChild>
        <w:div w:id="412748819">
          <w:marLeft w:val="0"/>
          <w:marRight w:val="0"/>
          <w:marTop w:val="0"/>
          <w:marBottom w:val="150"/>
          <w:divBdr>
            <w:top w:val="none" w:sz="0" w:space="0" w:color="auto"/>
            <w:left w:val="none" w:sz="0" w:space="0" w:color="auto"/>
            <w:bottom w:val="none" w:sz="0" w:space="0" w:color="auto"/>
            <w:right w:val="none" w:sz="0" w:space="0" w:color="auto"/>
          </w:divBdr>
          <w:divsChild>
            <w:div w:id="101072693">
              <w:marLeft w:val="0"/>
              <w:marRight w:val="0"/>
              <w:marTop w:val="0"/>
              <w:marBottom w:val="0"/>
              <w:divBdr>
                <w:top w:val="none" w:sz="0" w:space="0" w:color="auto"/>
                <w:left w:val="none" w:sz="0" w:space="0" w:color="auto"/>
                <w:bottom w:val="none" w:sz="0" w:space="0" w:color="auto"/>
                <w:right w:val="none" w:sz="0" w:space="0" w:color="auto"/>
              </w:divBdr>
              <w:divsChild>
                <w:div w:id="102769259">
                  <w:marLeft w:val="0"/>
                  <w:marRight w:val="150"/>
                  <w:marTop w:val="0"/>
                  <w:marBottom w:val="0"/>
                  <w:divBdr>
                    <w:top w:val="none" w:sz="0" w:space="0" w:color="auto"/>
                    <w:left w:val="none" w:sz="0" w:space="0" w:color="auto"/>
                    <w:bottom w:val="none" w:sz="0" w:space="0" w:color="auto"/>
                    <w:right w:val="none" w:sz="0" w:space="0" w:color="auto"/>
                  </w:divBdr>
                </w:div>
                <w:div w:id="2078359860">
                  <w:marLeft w:val="0"/>
                  <w:marRight w:val="150"/>
                  <w:marTop w:val="0"/>
                  <w:marBottom w:val="0"/>
                  <w:divBdr>
                    <w:top w:val="none" w:sz="0" w:space="0" w:color="auto"/>
                    <w:left w:val="none" w:sz="0" w:space="0" w:color="auto"/>
                    <w:bottom w:val="none" w:sz="0" w:space="0" w:color="auto"/>
                    <w:right w:val="none" w:sz="0" w:space="0" w:color="auto"/>
                  </w:divBdr>
                </w:div>
              </w:divsChild>
            </w:div>
            <w:div w:id="1530333565">
              <w:marLeft w:val="0"/>
              <w:marRight w:val="0"/>
              <w:marTop w:val="0"/>
              <w:marBottom w:val="0"/>
              <w:divBdr>
                <w:top w:val="none" w:sz="0" w:space="0" w:color="auto"/>
                <w:left w:val="none" w:sz="0" w:space="0" w:color="auto"/>
                <w:bottom w:val="none" w:sz="0" w:space="0" w:color="auto"/>
                <w:right w:val="none" w:sz="0" w:space="0" w:color="auto"/>
              </w:divBdr>
              <w:divsChild>
                <w:div w:id="153837887">
                  <w:marLeft w:val="0"/>
                  <w:marRight w:val="0"/>
                  <w:marTop w:val="0"/>
                  <w:marBottom w:val="0"/>
                  <w:divBdr>
                    <w:top w:val="none" w:sz="0" w:space="0" w:color="auto"/>
                    <w:left w:val="none" w:sz="0" w:space="0" w:color="auto"/>
                    <w:bottom w:val="none" w:sz="0" w:space="0" w:color="auto"/>
                    <w:right w:val="none" w:sz="0" w:space="0" w:color="auto"/>
                  </w:divBdr>
                  <w:divsChild>
                    <w:div w:id="350184565">
                      <w:marLeft w:val="0"/>
                      <w:marRight w:val="0"/>
                      <w:marTop w:val="0"/>
                      <w:marBottom w:val="0"/>
                      <w:divBdr>
                        <w:top w:val="none" w:sz="0" w:space="0" w:color="auto"/>
                        <w:left w:val="none" w:sz="0" w:space="0" w:color="auto"/>
                        <w:bottom w:val="none" w:sz="0" w:space="0" w:color="auto"/>
                        <w:right w:val="none" w:sz="0" w:space="0" w:color="auto"/>
                      </w:divBdr>
                      <w:divsChild>
                        <w:div w:id="2082097544">
                          <w:marLeft w:val="0"/>
                          <w:marRight w:val="0"/>
                          <w:marTop w:val="0"/>
                          <w:marBottom w:val="0"/>
                          <w:divBdr>
                            <w:top w:val="none" w:sz="0" w:space="0" w:color="auto"/>
                            <w:left w:val="none" w:sz="0" w:space="0" w:color="auto"/>
                            <w:bottom w:val="none" w:sz="0" w:space="0" w:color="auto"/>
                            <w:right w:val="none" w:sz="0" w:space="0" w:color="auto"/>
                          </w:divBdr>
                        </w:div>
                      </w:divsChild>
                    </w:div>
                    <w:div w:id="32717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028">
          <w:marLeft w:val="0"/>
          <w:marRight w:val="0"/>
          <w:marTop w:val="0"/>
          <w:marBottom w:val="0"/>
          <w:divBdr>
            <w:top w:val="none" w:sz="0" w:space="0" w:color="auto"/>
            <w:left w:val="none" w:sz="0" w:space="0" w:color="auto"/>
            <w:bottom w:val="none" w:sz="0" w:space="0" w:color="auto"/>
            <w:right w:val="none" w:sz="0" w:space="0" w:color="auto"/>
          </w:divBdr>
          <w:divsChild>
            <w:div w:id="1976065279">
              <w:marLeft w:val="0"/>
              <w:marRight w:val="0"/>
              <w:marTop w:val="0"/>
              <w:marBottom w:val="0"/>
              <w:divBdr>
                <w:top w:val="none" w:sz="0" w:space="0" w:color="auto"/>
                <w:left w:val="none" w:sz="0" w:space="0" w:color="auto"/>
                <w:bottom w:val="none" w:sz="0" w:space="0" w:color="auto"/>
                <w:right w:val="none" w:sz="0" w:space="0" w:color="auto"/>
              </w:divBdr>
              <w:divsChild>
                <w:div w:id="1259826033">
                  <w:marLeft w:val="0"/>
                  <w:marRight w:val="0"/>
                  <w:marTop w:val="0"/>
                  <w:marBottom w:val="0"/>
                  <w:divBdr>
                    <w:top w:val="none" w:sz="0" w:space="0" w:color="auto"/>
                    <w:left w:val="none" w:sz="0" w:space="0" w:color="auto"/>
                    <w:bottom w:val="none" w:sz="0" w:space="0" w:color="auto"/>
                    <w:right w:val="none" w:sz="0" w:space="0" w:color="auto"/>
                  </w:divBdr>
                </w:div>
              </w:divsChild>
            </w:div>
            <w:div w:id="1132939774">
              <w:marLeft w:val="0"/>
              <w:marRight w:val="0"/>
              <w:marTop w:val="225"/>
              <w:marBottom w:val="0"/>
              <w:divBdr>
                <w:top w:val="none" w:sz="0" w:space="0" w:color="auto"/>
                <w:left w:val="none" w:sz="0" w:space="0" w:color="auto"/>
                <w:bottom w:val="none" w:sz="0" w:space="0" w:color="auto"/>
                <w:right w:val="none" w:sz="0" w:space="0" w:color="auto"/>
              </w:divBdr>
              <w:divsChild>
                <w:div w:id="893352927">
                  <w:marLeft w:val="0"/>
                  <w:marRight w:val="0"/>
                  <w:marTop w:val="0"/>
                  <w:marBottom w:val="0"/>
                  <w:divBdr>
                    <w:top w:val="none" w:sz="0" w:space="0" w:color="auto"/>
                    <w:left w:val="none" w:sz="0" w:space="0" w:color="auto"/>
                    <w:bottom w:val="none" w:sz="0" w:space="0" w:color="auto"/>
                    <w:right w:val="none" w:sz="0" w:space="0" w:color="auto"/>
                  </w:divBdr>
                </w:div>
              </w:divsChild>
            </w:div>
            <w:div w:id="1220945587">
              <w:marLeft w:val="0"/>
              <w:marRight w:val="0"/>
              <w:marTop w:val="225"/>
              <w:marBottom w:val="0"/>
              <w:divBdr>
                <w:top w:val="none" w:sz="0" w:space="0" w:color="auto"/>
                <w:left w:val="none" w:sz="0" w:space="0" w:color="auto"/>
                <w:bottom w:val="none" w:sz="0" w:space="0" w:color="auto"/>
                <w:right w:val="none" w:sz="0" w:space="0" w:color="auto"/>
              </w:divBdr>
              <w:divsChild>
                <w:div w:id="619185434">
                  <w:marLeft w:val="0"/>
                  <w:marRight w:val="0"/>
                  <w:marTop w:val="0"/>
                  <w:marBottom w:val="0"/>
                  <w:divBdr>
                    <w:top w:val="none" w:sz="0" w:space="0" w:color="auto"/>
                    <w:left w:val="none" w:sz="0" w:space="0" w:color="auto"/>
                    <w:bottom w:val="none" w:sz="0" w:space="0" w:color="auto"/>
                    <w:right w:val="none" w:sz="0" w:space="0" w:color="auto"/>
                  </w:divBdr>
                </w:div>
              </w:divsChild>
            </w:div>
            <w:div w:id="1022704945">
              <w:marLeft w:val="0"/>
              <w:marRight w:val="0"/>
              <w:marTop w:val="375"/>
              <w:marBottom w:val="0"/>
              <w:divBdr>
                <w:top w:val="none" w:sz="0" w:space="0" w:color="auto"/>
                <w:left w:val="none" w:sz="0" w:space="0" w:color="auto"/>
                <w:bottom w:val="none" w:sz="0" w:space="0" w:color="auto"/>
                <w:right w:val="none" w:sz="0" w:space="0" w:color="auto"/>
              </w:divBdr>
              <w:divsChild>
                <w:div w:id="292829973">
                  <w:marLeft w:val="0"/>
                  <w:marRight w:val="0"/>
                  <w:marTop w:val="0"/>
                  <w:marBottom w:val="0"/>
                  <w:divBdr>
                    <w:top w:val="none" w:sz="0" w:space="0" w:color="auto"/>
                    <w:left w:val="none" w:sz="0" w:space="0" w:color="auto"/>
                    <w:bottom w:val="none" w:sz="0" w:space="0" w:color="auto"/>
                    <w:right w:val="none" w:sz="0" w:space="0" w:color="auto"/>
                  </w:divBdr>
                  <w:divsChild>
                    <w:div w:id="929776725">
                      <w:marLeft w:val="0"/>
                      <w:marRight w:val="0"/>
                      <w:marTop w:val="0"/>
                      <w:marBottom w:val="0"/>
                      <w:divBdr>
                        <w:top w:val="none" w:sz="0" w:space="0" w:color="auto"/>
                        <w:left w:val="none" w:sz="0" w:space="0" w:color="auto"/>
                        <w:bottom w:val="none" w:sz="0" w:space="0" w:color="auto"/>
                        <w:right w:val="none" w:sz="0" w:space="0" w:color="auto"/>
                      </w:divBdr>
                    </w:div>
                    <w:div w:id="4685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87893">
              <w:marLeft w:val="0"/>
              <w:marRight w:val="0"/>
              <w:marTop w:val="375"/>
              <w:marBottom w:val="0"/>
              <w:divBdr>
                <w:top w:val="none" w:sz="0" w:space="0" w:color="auto"/>
                <w:left w:val="none" w:sz="0" w:space="0" w:color="auto"/>
                <w:bottom w:val="none" w:sz="0" w:space="0" w:color="auto"/>
                <w:right w:val="none" w:sz="0" w:space="0" w:color="auto"/>
              </w:divBdr>
              <w:divsChild>
                <w:div w:id="582379292">
                  <w:marLeft w:val="0"/>
                  <w:marRight w:val="0"/>
                  <w:marTop w:val="0"/>
                  <w:marBottom w:val="0"/>
                  <w:divBdr>
                    <w:top w:val="none" w:sz="0" w:space="0" w:color="auto"/>
                    <w:left w:val="none" w:sz="0" w:space="0" w:color="auto"/>
                    <w:bottom w:val="none" w:sz="0" w:space="0" w:color="auto"/>
                    <w:right w:val="none" w:sz="0" w:space="0" w:color="auto"/>
                  </w:divBdr>
                </w:div>
              </w:divsChild>
            </w:div>
            <w:div w:id="686910535">
              <w:marLeft w:val="0"/>
              <w:marRight w:val="0"/>
              <w:marTop w:val="375"/>
              <w:marBottom w:val="0"/>
              <w:divBdr>
                <w:top w:val="none" w:sz="0" w:space="0" w:color="auto"/>
                <w:left w:val="none" w:sz="0" w:space="0" w:color="auto"/>
                <w:bottom w:val="none" w:sz="0" w:space="0" w:color="auto"/>
                <w:right w:val="none" w:sz="0" w:space="0" w:color="auto"/>
              </w:divBdr>
              <w:divsChild>
                <w:div w:id="1427653604">
                  <w:marLeft w:val="0"/>
                  <w:marRight w:val="0"/>
                  <w:marTop w:val="0"/>
                  <w:marBottom w:val="0"/>
                  <w:divBdr>
                    <w:top w:val="none" w:sz="0" w:space="0" w:color="auto"/>
                    <w:left w:val="none" w:sz="0" w:space="0" w:color="auto"/>
                    <w:bottom w:val="none" w:sz="0" w:space="0" w:color="auto"/>
                    <w:right w:val="none" w:sz="0" w:space="0" w:color="auto"/>
                  </w:divBdr>
                  <w:divsChild>
                    <w:div w:id="63761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226608">
              <w:marLeft w:val="0"/>
              <w:marRight w:val="0"/>
              <w:marTop w:val="375"/>
              <w:marBottom w:val="0"/>
              <w:divBdr>
                <w:top w:val="none" w:sz="0" w:space="0" w:color="auto"/>
                <w:left w:val="none" w:sz="0" w:space="0" w:color="auto"/>
                <w:bottom w:val="none" w:sz="0" w:space="0" w:color="auto"/>
                <w:right w:val="none" w:sz="0" w:space="0" w:color="auto"/>
              </w:divBdr>
              <w:divsChild>
                <w:div w:id="9572181">
                  <w:marLeft w:val="0"/>
                  <w:marRight w:val="0"/>
                  <w:marTop w:val="0"/>
                  <w:marBottom w:val="0"/>
                  <w:divBdr>
                    <w:top w:val="none" w:sz="0" w:space="0" w:color="auto"/>
                    <w:left w:val="none" w:sz="0" w:space="0" w:color="auto"/>
                    <w:bottom w:val="none" w:sz="0" w:space="0" w:color="auto"/>
                    <w:right w:val="none" w:sz="0" w:space="0" w:color="auto"/>
                  </w:divBdr>
                </w:div>
              </w:divsChild>
            </w:div>
            <w:div w:id="1632635752">
              <w:marLeft w:val="0"/>
              <w:marRight w:val="0"/>
              <w:marTop w:val="225"/>
              <w:marBottom w:val="0"/>
              <w:divBdr>
                <w:top w:val="none" w:sz="0" w:space="0" w:color="auto"/>
                <w:left w:val="none" w:sz="0" w:space="0" w:color="auto"/>
                <w:bottom w:val="none" w:sz="0" w:space="0" w:color="auto"/>
                <w:right w:val="none" w:sz="0" w:space="0" w:color="auto"/>
              </w:divBdr>
              <w:divsChild>
                <w:div w:id="2789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8409">
      <w:bodyDiv w:val="1"/>
      <w:marLeft w:val="0"/>
      <w:marRight w:val="0"/>
      <w:marTop w:val="0"/>
      <w:marBottom w:val="0"/>
      <w:divBdr>
        <w:top w:val="none" w:sz="0" w:space="0" w:color="auto"/>
        <w:left w:val="none" w:sz="0" w:space="0" w:color="auto"/>
        <w:bottom w:val="none" w:sz="0" w:space="0" w:color="auto"/>
        <w:right w:val="none" w:sz="0" w:space="0" w:color="auto"/>
      </w:divBdr>
      <w:divsChild>
        <w:div w:id="1850413936">
          <w:marLeft w:val="0"/>
          <w:marRight w:val="150"/>
          <w:marTop w:val="0"/>
          <w:marBottom w:val="75"/>
          <w:divBdr>
            <w:top w:val="none" w:sz="0" w:space="0" w:color="auto"/>
            <w:left w:val="none" w:sz="0" w:space="0" w:color="auto"/>
            <w:bottom w:val="none" w:sz="0" w:space="0" w:color="auto"/>
            <w:right w:val="none" w:sz="0" w:space="0" w:color="auto"/>
          </w:divBdr>
        </w:div>
        <w:div w:id="982662405">
          <w:marLeft w:val="0"/>
          <w:marRight w:val="150"/>
          <w:marTop w:val="150"/>
          <w:marBottom w:val="150"/>
          <w:divBdr>
            <w:top w:val="none" w:sz="0" w:space="0" w:color="auto"/>
            <w:left w:val="none" w:sz="0" w:space="0" w:color="auto"/>
            <w:bottom w:val="none" w:sz="0" w:space="0" w:color="auto"/>
            <w:right w:val="none" w:sz="0" w:space="0" w:color="auto"/>
          </w:divBdr>
        </w:div>
        <w:div w:id="2145391832">
          <w:marLeft w:val="0"/>
          <w:marRight w:val="150"/>
          <w:marTop w:val="0"/>
          <w:marBottom w:val="0"/>
          <w:divBdr>
            <w:top w:val="none" w:sz="0" w:space="0" w:color="auto"/>
            <w:left w:val="none" w:sz="0" w:space="0" w:color="auto"/>
            <w:bottom w:val="none" w:sz="0" w:space="0" w:color="auto"/>
            <w:right w:val="none" w:sz="0" w:space="0" w:color="auto"/>
          </w:divBdr>
        </w:div>
      </w:divsChild>
    </w:div>
    <w:div w:id="843784473">
      <w:bodyDiv w:val="1"/>
      <w:marLeft w:val="0"/>
      <w:marRight w:val="0"/>
      <w:marTop w:val="0"/>
      <w:marBottom w:val="0"/>
      <w:divBdr>
        <w:top w:val="none" w:sz="0" w:space="0" w:color="auto"/>
        <w:left w:val="none" w:sz="0" w:space="0" w:color="auto"/>
        <w:bottom w:val="none" w:sz="0" w:space="0" w:color="auto"/>
        <w:right w:val="none" w:sz="0" w:space="0" w:color="auto"/>
      </w:divBdr>
      <w:divsChild>
        <w:div w:id="1240334747">
          <w:marLeft w:val="0"/>
          <w:marRight w:val="0"/>
          <w:marTop w:val="0"/>
          <w:marBottom w:val="375"/>
          <w:divBdr>
            <w:top w:val="none" w:sz="0" w:space="0" w:color="auto"/>
            <w:left w:val="none" w:sz="0" w:space="0" w:color="auto"/>
            <w:bottom w:val="none" w:sz="0" w:space="0" w:color="auto"/>
            <w:right w:val="none" w:sz="0" w:space="0" w:color="auto"/>
          </w:divBdr>
          <w:divsChild>
            <w:div w:id="1892571884">
              <w:marLeft w:val="0"/>
              <w:marRight w:val="0"/>
              <w:marTop w:val="0"/>
              <w:marBottom w:val="75"/>
              <w:divBdr>
                <w:top w:val="none" w:sz="0" w:space="0" w:color="auto"/>
                <w:left w:val="none" w:sz="0" w:space="0" w:color="auto"/>
                <w:bottom w:val="none" w:sz="0" w:space="0" w:color="auto"/>
                <w:right w:val="none" w:sz="0" w:space="0" w:color="auto"/>
              </w:divBdr>
            </w:div>
            <w:div w:id="56645179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45218164">
      <w:bodyDiv w:val="1"/>
      <w:marLeft w:val="0"/>
      <w:marRight w:val="0"/>
      <w:marTop w:val="0"/>
      <w:marBottom w:val="0"/>
      <w:divBdr>
        <w:top w:val="none" w:sz="0" w:space="0" w:color="auto"/>
        <w:left w:val="none" w:sz="0" w:space="0" w:color="auto"/>
        <w:bottom w:val="none" w:sz="0" w:space="0" w:color="auto"/>
        <w:right w:val="none" w:sz="0" w:space="0" w:color="auto"/>
      </w:divBdr>
      <w:divsChild>
        <w:div w:id="445854930">
          <w:marLeft w:val="0"/>
          <w:marRight w:val="0"/>
          <w:marTop w:val="0"/>
          <w:marBottom w:val="0"/>
          <w:divBdr>
            <w:top w:val="none" w:sz="0" w:space="0" w:color="auto"/>
            <w:left w:val="none" w:sz="0" w:space="0" w:color="auto"/>
            <w:bottom w:val="none" w:sz="0" w:space="0" w:color="auto"/>
            <w:right w:val="none" w:sz="0" w:space="0" w:color="auto"/>
          </w:divBdr>
        </w:div>
        <w:div w:id="1927373429">
          <w:marLeft w:val="0"/>
          <w:marRight w:val="0"/>
          <w:marTop w:val="300"/>
          <w:marBottom w:val="300"/>
          <w:divBdr>
            <w:top w:val="none" w:sz="0" w:space="0" w:color="auto"/>
            <w:left w:val="none" w:sz="0" w:space="0" w:color="auto"/>
            <w:bottom w:val="none" w:sz="0" w:space="0" w:color="auto"/>
            <w:right w:val="none" w:sz="0" w:space="0" w:color="auto"/>
          </w:divBdr>
        </w:div>
        <w:div w:id="418408567">
          <w:marLeft w:val="0"/>
          <w:marRight w:val="0"/>
          <w:marTop w:val="0"/>
          <w:marBottom w:val="0"/>
          <w:divBdr>
            <w:top w:val="none" w:sz="0" w:space="0" w:color="auto"/>
            <w:left w:val="none" w:sz="0" w:space="0" w:color="auto"/>
            <w:bottom w:val="none" w:sz="0" w:space="0" w:color="auto"/>
            <w:right w:val="none" w:sz="0" w:space="0" w:color="auto"/>
          </w:divBdr>
          <w:divsChild>
            <w:div w:id="1200586301">
              <w:marLeft w:val="0"/>
              <w:marRight w:val="0"/>
              <w:marTop w:val="300"/>
              <w:marBottom w:val="450"/>
              <w:divBdr>
                <w:top w:val="none" w:sz="0" w:space="0" w:color="auto"/>
                <w:left w:val="none" w:sz="0" w:space="0" w:color="auto"/>
                <w:bottom w:val="none" w:sz="0" w:space="0" w:color="auto"/>
                <w:right w:val="none" w:sz="0" w:space="0" w:color="auto"/>
              </w:divBdr>
              <w:divsChild>
                <w:div w:id="533423410">
                  <w:marLeft w:val="0"/>
                  <w:marRight w:val="0"/>
                  <w:marTop w:val="0"/>
                  <w:marBottom w:val="0"/>
                  <w:divBdr>
                    <w:top w:val="none" w:sz="0" w:space="0" w:color="auto"/>
                    <w:left w:val="none" w:sz="0" w:space="0" w:color="auto"/>
                    <w:bottom w:val="none" w:sz="0" w:space="0" w:color="auto"/>
                    <w:right w:val="none" w:sz="0" w:space="0" w:color="auto"/>
                  </w:divBdr>
                  <w:divsChild>
                    <w:div w:id="862940021">
                      <w:marLeft w:val="0"/>
                      <w:marRight w:val="0"/>
                      <w:marTop w:val="0"/>
                      <w:marBottom w:val="0"/>
                      <w:divBdr>
                        <w:top w:val="none" w:sz="0" w:space="0" w:color="auto"/>
                        <w:left w:val="none" w:sz="0" w:space="0" w:color="auto"/>
                        <w:bottom w:val="none" w:sz="0" w:space="0" w:color="auto"/>
                        <w:right w:val="none" w:sz="0" w:space="0" w:color="auto"/>
                      </w:divBdr>
                      <w:divsChild>
                        <w:div w:id="1940025793">
                          <w:marLeft w:val="0"/>
                          <w:marRight w:val="0"/>
                          <w:marTop w:val="0"/>
                          <w:marBottom w:val="0"/>
                          <w:divBdr>
                            <w:top w:val="none" w:sz="0" w:space="0" w:color="auto"/>
                            <w:left w:val="none" w:sz="0" w:space="0" w:color="auto"/>
                            <w:bottom w:val="none" w:sz="0" w:space="0" w:color="auto"/>
                            <w:right w:val="none" w:sz="0" w:space="0" w:color="auto"/>
                          </w:divBdr>
                          <w:divsChild>
                            <w:div w:id="985015992">
                              <w:marLeft w:val="0"/>
                              <w:marRight w:val="0"/>
                              <w:marTop w:val="0"/>
                              <w:marBottom w:val="0"/>
                              <w:divBdr>
                                <w:top w:val="none" w:sz="0" w:space="0" w:color="auto"/>
                                <w:left w:val="none" w:sz="0" w:space="0" w:color="auto"/>
                                <w:bottom w:val="none" w:sz="0" w:space="0" w:color="auto"/>
                                <w:right w:val="none" w:sz="0" w:space="0" w:color="auto"/>
                              </w:divBdr>
                              <w:divsChild>
                                <w:div w:id="833833594">
                                  <w:marLeft w:val="0"/>
                                  <w:marRight w:val="0"/>
                                  <w:marTop w:val="0"/>
                                  <w:marBottom w:val="0"/>
                                  <w:divBdr>
                                    <w:top w:val="none" w:sz="0" w:space="0" w:color="auto"/>
                                    <w:left w:val="none" w:sz="0" w:space="0" w:color="auto"/>
                                    <w:bottom w:val="none" w:sz="0" w:space="0" w:color="auto"/>
                                    <w:right w:val="none" w:sz="0" w:space="0" w:color="auto"/>
                                  </w:divBdr>
                                  <w:divsChild>
                                    <w:div w:id="11564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603639">
          <w:marLeft w:val="0"/>
          <w:marRight w:val="0"/>
          <w:marTop w:val="0"/>
          <w:marBottom w:val="0"/>
          <w:divBdr>
            <w:top w:val="none" w:sz="0" w:space="0" w:color="auto"/>
            <w:left w:val="none" w:sz="0" w:space="0" w:color="auto"/>
            <w:bottom w:val="none" w:sz="0" w:space="0" w:color="auto"/>
            <w:right w:val="none" w:sz="0" w:space="0" w:color="auto"/>
          </w:divBdr>
          <w:divsChild>
            <w:div w:id="848718438">
              <w:blockQuote w:val="1"/>
              <w:marLeft w:val="0"/>
              <w:marRight w:val="0"/>
              <w:marTop w:val="465"/>
              <w:marBottom w:val="525"/>
              <w:divBdr>
                <w:top w:val="none" w:sz="0" w:space="0" w:color="auto"/>
                <w:left w:val="none" w:sz="0" w:space="0" w:color="auto"/>
                <w:bottom w:val="none" w:sz="0" w:space="0" w:color="auto"/>
                <w:right w:val="none" w:sz="0" w:space="0" w:color="auto"/>
              </w:divBdr>
            </w:div>
            <w:div w:id="8742663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46671095">
      <w:bodyDiv w:val="1"/>
      <w:marLeft w:val="0"/>
      <w:marRight w:val="0"/>
      <w:marTop w:val="0"/>
      <w:marBottom w:val="0"/>
      <w:divBdr>
        <w:top w:val="none" w:sz="0" w:space="0" w:color="auto"/>
        <w:left w:val="none" w:sz="0" w:space="0" w:color="auto"/>
        <w:bottom w:val="none" w:sz="0" w:space="0" w:color="auto"/>
        <w:right w:val="none" w:sz="0" w:space="0" w:color="auto"/>
      </w:divBdr>
      <w:divsChild>
        <w:div w:id="860163638">
          <w:marLeft w:val="0"/>
          <w:marRight w:val="0"/>
          <w:marTop w:val="0"/>
          <w:marBottom w:val="300"/>
          <w:divBdr>
            <w:top w:val="none" w:sz="0" w:space="0" w:color="auto"/>
            <w:left w:val="none" w:sz="0" w:space="0" w:color="auto"/>
            <w:bottom w:val="none" w:sz="0" w:space="0" w:color="auto"/>
            <w:right w:val="none" w:sz="0" w:space="0" w:color="auto"/>
          </w:divBdr>
        </w:div>
      </w:divsChild>
    </w:div>
    <w:div w:id="846671296">
      <w:bodyDiv w:val="1"/>
      <w:marLeft w:val="0"/>
      <w:marRight w:val="0"/>
      <w:marTop w:val="0"/>
      <w:marBottom w:val="0"/>
      <w:divBdr>
        <w:top w:val="none" w:sz="0" w:space="0" w:color="auto"/>
        <w:left w:val="none" w:sz="0" w:space="0" w:color="auto"/>
        <w:bottom w:val="none" w:sz="0" w:space="0" w:color="auto"/>
        <w:right w:val="none" w:sz="0" w:space="0" w:color="auto"/>
      </w:divBdr>
      <w:divsChild>
        <w:div w:id="299502140">
          <w:marLeft w:val="0"/>
          <w:marRight w:val="0"/>
          <w:marTop w:val="0"/>
          <w:marBottom w:val="300"/>
          <w:divBdr>
            <w:top w:val="none" w:sz="0" w:space="0" w:color="auto"/>
            <w:left w:val="none" w:sz="0" w:space="0" w:color="auto"/>
            <w:bottom w:val="none" w:sz="0" w:space="0" w:color="auto"/>
            <w:right w:val="none" w:sz="0" w:space="0" w:color="auto"/>
          </w:divBdr>
        </w:div>
      </w:divsChild>
    </w:div>
    <w:div w:id="848179623">
      <w:bodyDiv w:val="1"/>
      <w:marLeft w:val="0"/>
      <w:marRight w:val="0"/>
      <w:marTop w:val="0"/>
      <w:marBottom w:val="0"/>
      <w:divBdr>
        <w:top w:val="none" w:sz="0" w:space="0" w:color="auto"/>
        <w:left w:val="none" w:sz="0" w:space="0" w:color="auto"/>
        <w:bottom w:val="none" w:sz="0" w:space="0" w:color="auto"/>
        <w:right w:val="none" w:sz="0" w:space="0" w:color="auto"/>
      </w:divBdr>
      <w:divsChild>
        <w:div w:id="1609659264">
          <w:marLeft w:val="0"/>
          <w:marRight w:val="0"/>
          <w:marTop w:val="0"/>
          <w:marBottom w:val="300"/>
          <w:divBdr>
            <w:top w:val="none" w:sz="0" w:space="0" w:color="auto"/>
            <w:left w:val="none" w:sz="0" w:space="0" w:color="auto"/>
            <w:bottom w:val="none" w:sz="0" w:space="0" w:color="auto"/>
            <w:right w:val="none" w:sz="0" w:space="0" w:color="auto"/>
          </w:divBdr>
        </w:div>
      </w:divsChild>
    </w:div>
    <w:div w:id="848641400">
      <w:bodyDiv w:val="1"/>
      <w:marLeft w:val="0"/>
      <w:marRight w:val="0"/>
      <w:marTop w:val="0"/>
      <w:marBottom w:val="0"/>
      <w:divBdr>
        <w:top w:val="none" w:sz="0" w:space="0" w:color="auto"/>
        <w:left w:val="none" w:sz="0" w:space="0" w:color="auto"/>
        <w:bottom w:val="none" w:sz="0" w:space="0" w:color="auto"/>
        <w:right w:val="none" w:sz="0" w:space="0" w:color="auto"/>
      </w:divBdr>
      <w:divsChild>
        <w:div w:id="1858998952">
          <w:marLeft w:val="0"/>
          <w:marRight w:val="0"/>
          <w:marTop w:val="0"/>
          <w:marBottom w:val="0"/>
          <w:divBdr>
            <w:top w:val="none" w:sz="0" w:space="0" w:color="auto"/>
            <w:left w:val="none" w:sz="0" w:space="0" w:color="auto"/>
            <w:bottom w:val="none" w:sz="0" w:space="0" w:color="auto"/>
            <w:right w:val="none" w:sz="0" w:space="0" w:color="auto"/>
          </w:divBdr>
        </w:div>
      </w:divsChild>
    </w:div>
    <w:div w:id="849830385">
      <w:bodyDiv w:val="1"/>
      <w:marLeft w:val="0"/>
      <w:marRight w:val="0"/>
      <w:marTop w:val="0"/>
      <w:marBottom w:val="0"/>
      <w:divBdr>
        <w:top w:val="none" w:sz="0" w:space="0" w:color="auto"/>
        <w:left w:val="none" w:sz="0" w:space="0" w:color="auto"/>
        <w:bottom w:val="none" w:sz="0" w:space="0" w:color="auto"/>
        <w:right w:val="none" w:sz="0" w:space="0" w:color="auto"/>
      </w:divBdr>
      <w:divsChild>
        <w:div w:id="577446816">
          <w:marLeft w:val="0"/>
          <w:marRight w:val="0"/>
          <w:marTop w:val="0"/>
          <w:marBottom w:val="375"/>
          <w:divBdr>
            <w:top w:val="none" w:sz="0" w:space="0" w:color="auto"/>
            <w:left w:val="none" w:sz="0" w:space="0" w:color="auto"/>
            <w:bottom w:val="none" w:sz="0" w:space="0" w:color="auto"/>
            <w:right w:val="none" w:sz="0" w:space="0" w:color="auto"/>
          </w:divBdr>
          <w:divsChild>
            <w:div w:id="489758422">
              <w:marLeft w:val="0"/>
              <w:marRight w:val="0"/>
              <w:marTop w:val="0"/>
              <w:marBottom w:val="75"/>
              <w:divBdr>
                <w:top w:val="none" w:sz="0" w:space="0" w:color="auto"/>
                <w:left w:val="none" w:sz="0" w:space="0" w:color="auto"/>
                <w:bottom w:val="none" w:sz="0" w:space="0" w:color="auto"/>
                <w:right w:val="none" w:sz="0" w:space="0" w:color="auto"/>
              </w:divBdr>
            </w:div>
            <w:div w:id="21347097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51263906">
      <w:bodyDiv w:val="1"/>
      <w:marLeft w:val="0"/>
      <w:marRight w:val="0"/>
      <w:marTop w:val="0"/>
      <w:marBottom w:val="0"/>
      <w:divBdr>
        <w:top w:val="none" w:sz="0" w:space="0" w:color="auto"/>
        <w:left w:val="none" w:sz="0" w:space="0" w:color="auto"/>
        <w:bottom w:val="none" w:sz="0" w:space="0" w:color="auto"/>
        <w:right w:val="none" w:sz="0" w:space="0" w:color="auto"/>
      </w:divBdr>
      <w:divsChild>
        <w:div w:id="1477061906">
          <w:marLeft w:val="0"/>
          <w:marRight w:val="0"/>
          <w:marTop w:val="0"/>
          <w:marBottom w:val="300"/>
          <w:divBdr>
            <w:top w:val="none" w:sz="0" w:space="0" w:color="auto"/>
            <w:left w:val="none" w:sz="0" w:space="0" w:color="auto"/>
            <w:bottom w:val="none" w:sz="0" w:space="0" w:color="auto"/>
            <w:right w:val="none" w:sz="0" w:space="0" w:color="auto"/>
          </w:divBdr>
        </w:div>
      </w:divsChild>
    </w:div>
    <w:div w:id="851646649">
      <w:bodyDiv w:val="1"/>
      <w:marLeft w:val="0"/>
      <w:marRight w:val="0"/>
      <w:marTop w:val="0"/>
      <w:marBottom w:val="0"/>
      <w:divBdr>
        <w:top w:val="none" w:sz="0" w:space="0" w:color="auto"/>
        <w:left w:val="none" w:sz="0" w:space="0" w:color="auto"/>
        <w:bottom w:val="none" w:sz="0" w:space="0" w:color="auto"/>
        <w:right w:val="none" w:sz="0" w:space="0" w:color="auto"/>
      </w:divBdr>
      <w:divsChild>
        <w:div w:id="819540081">
          <w:marLeft w:val="0"/>
          <w:marRight w:val="0"/>
          <w:marTop w:val="0"/>
          <w:marBottom w:val="150"/>
          <w:divBdr>
            <w:top w:val="none" w:sz="0" w:space="0" w:color="auto"/>
            <w:left w:val="none" w:sz="0" w:space="0" w:color="auto"/>
            <w:bottom w:val="none" w:sz="0" w:space="0" w:color="auto"/>
            <w:right w:val="none" w:sz="0" w:space="0" w:color="auto"/>
          </w:divBdr>
          <w:divsChild>
            <w:div w:id="1509951503">
              <w:marLeft w:val="0"/>
              <w:marRight w:val="0"/>
              <w:marTop w:val="0"/>
              <w:marBottom w:val="0"/>
              <w:divBdr>
                <w:top w:val="none" w:sz="0" w:space="0" w:color="auto"/>
                <w:left w:val="none" w:sz="0" w:space="0" w:color="auto"/>
                <w:bottom w:val="none" w:sz="0" w:space="0" w:color="auto"/>
                <w:right w:val="none" w:sz="0" w:space="0" w:color="auto"/>
              </w:divBdr>
              <w:divsChild>
                <w:div w:id="1483933552">
                  <w:marLeft w:val="0"/>
                  <w:marRight w:val="150"/>
                  <w:marTop w:val="0"/>
                  <w:marBottom w:val="0"/>
                  <w:divBdr>
                    <w:top w:val="none" w:sz="0" w:space="0" w:color="auto"/>
                    <w:left w:val="none" w:sz="0" w:space="0" w:color="auto"/>
                    <w:bottom w:val="none" w:sz="0" w:space="0" w:color="auto"/>
                    <w:right w:val="none" w:sz="0" w:space="0" w:color="auto"/>
                  </w:divBdr>
                </w:div>
                <w:div w:id="1765413421">
                  <w:marLeft w:val="0"/>
                  <w:marRight w:val="150"/>
                  <w:marTop w:val="0"/>
                  <w:marBottom w:val="0"/>
                  <w:divBdr>
                    <w:top w:val="none" w:sz="0" w:space="0" w:color="auto"/>
                    <w:left w:val="none" w:sz="0" w:space="0" w:color="auto"/>
                    <w:bottom w:val="none" w:sz="0" w:space="0" w:color="auto"/>
                    <w:right w:val="none" w:sz="0" w:space="0" w:color="auto"/>
                  </w:divBdr>
                </w:div>
              </w:divsChild>
            </w:div>
            <w:div w:id="1943146735">
              <w:marLeft w:val="0"/>
              <w:marRight w:val="0"/>
              <w:marTop w:val="0"/>
              <w:marBottom w:val="0"/>
              <w:divBdr>
                <w:top w:val="none" w:sz="0" w:space="0" w:color="auto"/>
                <w:left w:val="none" w:sz="0" w:space="0" w:color="auto"/>
                <w:bottom w:val="none" w:sz="0" w:space="0" w:color="auto"/>
                <w:right w:val="none" w:sz="0" w:space="0" w:color="auto"/>
              </w:divBdr>
              <w:divsChild>
                <w:div w:id="423187078">
                  <w:marLeft w:val="0"/>
                  <w:marRight w:val="0"/>
                  <w:marTop w:val="0"/>
                  <w:marBottom w:val="0"/>
                  <w:divBdr>
                    <w:top w:val="none" w:sz="0" w:space="0" w:color="auto"/>
                    <w:left w:val="none" w:sz="0" w:space="0" w:color="auto"/>
                    <w:bottom w:val="none" w:sz="0" w:space="0" w:color="auto"/>
                    <w:right w:val="none" w:sz="0" w:space="0" w:color="auto"/>
                  </w:divBdr>
                  <w:divsChild>
                    <w:div w:id="1580167240">
                      <w:marLeft w:val="0"/>
                      <w:marRight w:val="0"/>
                      <w:marTop w:val="0"/>
                      <w:marBottom w:val="0"/>
                      <w:divBdr>
                        <w:top w:val="none" w:sz="0" w:space="0" w:color="auto"/>
                        <w:left w:val="none" w:sz="0" w:space="0" w:color="auto"/>
                        <w:bottom w:val="none" w:sz="0" w:space="0" w:color="auto"/>
                        <w:right w:val="none" w:sz="0" w:space="0" w:color="auto"/>
                      </w:divBdr>
                      <w:divsChild>
                        <w:div w:id="9244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650151">
          <w:marLeft w:val="0"/>
          <w:marRight w:val="0"/>
          <w:marTop w:val="0"/>
          <w:marBottom w:val="0"/>
          <w:divBdr>
            <w:top w:val="none" w:sz="0" w:space="0" w:color="auto"/>
            <w:left w:val="none" w:sz="0" w:space="0" w:color="auto"/>
            <w:bottom w:val="none" w:sz="0" w:space="0" w:color="auto"/>
            <w:right w:val="none" w:sz="0" w:space="0" w:color="auto"/>
          </w:divBdr>
          <w:divsChild>
            <w:div w:id="642152170">
              <w:marLeft w:val="0"/>
              <w:marRight w:val="0"/>
              <w:marTop w:val="0"/>
              <w:marBottom w:val="0"/>
              <w:divBdr>
                <w:top w:val="none" w:sz="0" w:space="0" w:color="auto"/>
                <w:left w:val="none" w:sz="0" w:space="0" w:color="auto"/>
                <w:bottom w:val="none" w:sz="0" w:space="0" w:color="auto"/>
                <w:right w:val="none" w:sz="0" w:space="0" w:color="auto"/>
              </w:divBdr>
              <w:divsChild>
                <w:div w:id="1651321980">
                  <w:marLeft w:val="0"/>
                  <w:marRight w:val="0"/>
                  <w:marTop w:val="0"/>
                  <w:marBottom w:val="0"/>
                  <w:divBdr>
                    <w:top w:val="none" w:sz="0" w:space="0" w:color="auto"/>
                    <w:left w:val="none" w:sz="0" w:space="0" w:color="auto"/>
                    <w:bottom w:val="none" w:sz="0" w:space="0" w:color="auto"/>
                    <w:right w:val="none" w:sz="0" w:space="0" w:color="auto"/>
                  </w:divBdr>
                </w:div>
              </w:divsChild>
            </w:div>
            <w:div w:id="287323243">
              <w:marLeft w:val="0"/>
              <w:marRight w:val="0"/>
              <w:marTop w:val="225"/>
              <w:marBottom w:val="0"/>
              <w:divBdr>
                <w:top w:val="none" w:sz="0" w:space="0" w:color="auto"/>
                <w:left w:val="none" w:sz="0" w:space="0" w:color="auto"/>
                <w:bottom w:val="none" w:sz="0" w:space="0" w:color="auto"/>
                <w:right w:val="none" w:sz="0" w:space="0" w:color="auto"/>
              </w:divBdr>
              <w:divsChild>
                <w:div w:id="543568620">
                  <w:marLeft w:val="0"/>
                  <w:marRight w:val="0"/>
                  <w:marTop w:val="0"/>
                  <w:marBottom w:val="0"/>
                  <w:divBdr>
                    <w:top w:val="none" w:sz="0" w:space="0" w:color="auto"/>
                    <w:left w:val="none" w:sz="0" w:space="0" w:color="auto"/>
                    <w:bottom w:val="none" w:sz="0" w:space="0" w:color="auto"/>
                    <w:right w:val="none" w:sz="0" w:space="0" w:color="auto"/>
                  </w:divBdr>
                </w:div>
              </w:divsChild>
            </w:div>
            <w:div w:id="1304388145">
              <w:marLeft w:val="0"/>
              <w:marRight w:val="0"/>
              <w:marTop w:val="225"/>
              <w:marBottom w:val="0"/>
              <w:divBdr>
                <w:top w:val="none" w:sz="0" w:space="0" w:color="auto"/>
                <w:left w:val="none" w:sz="0" w:space="0" w:color="auto"/>
                <w:bottom w:val="none" w:sz="0" w:space="0" w:color="auto"/>
                <w:right w:val="none" w:sz="0" w:space="0" w:color="auto"/>
              </w:divBdr>
              <w:divsChild>
                <w:div w:id="1951858770">
                  <w:marLeft w:val="0"/>
                  <w:marRight w:val="0"/>
                  <w:marTop w:val="0"/>
                  <w:marBottom w:val="0"/>
                  <w:divBdr>
                    <w:top w:val="none" w:sz="0" w:space="0" w:color="auto"/>
                    <w:left w:val="none" w:sz="0" w:space="0" w:color="auto"/>
                    <w:bottom w:val="none" w:sz="0" w:space="0" w:color="auto"/>
                    <w:right w:val="none" w:sz="0" w:space="0" w:color="auto"/>
                  </w:divBdr>
                </w:div>
              </w:divsChild>
            </w:div>
            <w:div w:id="407728798">
              <w:marLeft w:val="0"/>
              <w:marRight w:val="0"/>
              <w:marTop w:val="375"/>
              <w:marBottom w:val="0"/>
              <w:divBdr>
                <w:top w:val="none" w:sz="0" w:space="0" w:color="auto"/>
                <w:left w:val="none" w:sz="0" w:space="0" w:color="auto"/>
                <w:bottom w:val="none" w:sz="0" w:space="0" w:color="auto"/>
                <w:right w:val="none" w:sz="0" w:space="0" w:color="auto"/>
              </w:divBdr>
              <w:divsChild>
                <w:div w:id="1131635086">
                  <w:marLeft w:val="0"/>
                  <w:marRight w:val="0"/>
                  <w:marTop w:val="0"/>
                  <w:marBottom w:val="0"/>
                  <w:divBdr>
                    <w:top w:val="none" w:sz="0" w:space="0" w:color="auto"/>
                    <w:left w:val="none" w:sz="0" w:space="0" w:color="auto"/>
                    <w:bottom w:val="none" w:sz="0" w:space="0" w:color="auto"/>
                    <w:right w:val="none" w:sz="0" w:space="0" w:color="auto"/>
                  </w:divBdr>
                  <w:divsChild>
                    <w:div w:id="275908589">
                      <w:marLeft w:val="0"/>
                      <w:marRight w:val="0"/>
                      <w:marTop w:val="0"/>
                      <w:marBottom w:val="0"/>
                      <w:divBdr>
                        <w:top w:val="none" w:sz="0" w:space="0" w:color="auto"/>
                        <w:left w:val="none" w:sz="0" w:space="0" w:color="auto"/>
                        <w:bottom w:val="none" w:sz="0" w:space="0" w:color="auto"/>
                        <w:right w:val="none" w:sz="0" w:space="0" w:color="auto"/>
                      </w:divBdr>
                    </w:div>
                    <w:div w:id="4571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1422">
              <w:marLeft w:val="0"/>
              <w:marRight w:val="0"/>
              <w:marTop w:val="375"/>
              <w:marBottom w:val="0"/>
              <w:divBdr>
                <w:top w:val="none" w:sz="0" w:space="0" w:color="auto"/>
                <w:left w:val="none" w:sz="0" w:space="0" w:color="auto"/>
                <w:bottom w:val="none" w:sz="0" w:space="0" w:color="auto"/>
                <w:right w:val="none" w:sz="0" w:space="0" w:color="auto"/>
              </w:divBdr>
              <w:divsChild>
                <w:div w:id="804926735">
                  <w:marLeft w:val="0"/>
                  <w:marRight w:val="0"/>
                  <w:marTop w:val="0"/>
                  <w:marBottom w:val="0"/>
                  <w:divBdr>
                    <w:top w:val="none" w:sz="0" w:space="0" w:color="auto"/>
                    <w:left w:val="none" w:sz="0" w:space="0" w:color="auto"/>
                    <w:bottom w:val="none" w:sz="0" w:space="0" w:color="auto"/>
                    <w:right w:val="none" w:sz="0" w:space="0" w:color="auto"/>
                  </w:divBdr>
                </w:div>
              </w:divsChild>
            </w:div>
            <w:div w:id="1935163953">
              <w:marLeft w:val="0"/>
              <w:marRight w:val="0"/>
              <w:marTop w:val="225"/>
              <w:marBottom w:val="0"/>
              <w:divBdr>
                <w:top w:val="none" w:sz="0" w:space="0" w:color="auto"/>
                <w:left w:val="none" w:sz="0" w:space="0" w:color="auto"/>
                <w:bottom w:val="none" w:sz="0" w:space="0" w:color="auto"/>
                <w:right w:val="none" w:sz="0" w:space="0" w:color="auto"/>
              </w:divBdr>
              <w:divsChild>
                <w:div w:id="602998310">
                  <w:marLeft w:val="0"/>
                  <w:marRight w:val="0"/>
                  <w:marTop w:val="0"/>
                  <w:marBottom w:val="0"/>
                  <w:divBdr>
                    <w:top w:val="none" w:sz="0" w:space="0" w:color="auto"/>
                    <w:left w:val="none" w:sz="0" w:space="0" w:color="auto"/>
                    <w:bottom w:val="none" w:sz="0" w:space="0" w:color="auto"/>
                    <w:right w:val="none" w:sz="0" w:space="0" w:color="auto"/>
                  </w:divBdr>
                  <w:divsChild>
                    <w:div w:id="1363945769">
                      <w:marLeft w:val="0"/>
                      <w:marRight w:val="0"/>
                      <w:marTop w:val="0"/>
                      <w:marBottom w:val="0"/>
                      <w:divBdr>
                        <w:top w:val="none" w:sz="0" w:space="0" w:color="auto"/>
                        <w:left w:val="none" w:sz="0" w:space="0" w:color="auto"/>
                        <w:bottom w:val="none" w:sz="0" w:space="0" w:color="auto"/>
                        <w:right w:val="none" w:sz="0" w:space="0" w:color="auto"/>
                      </w:divBdr>
                      <w:divsChild>
                        <w:div w:id="863328628">
                          <w:marLeft w:val="0"/>
                          <w:marRight w:val="0"/>
                          <w:marTop w:val="0"/>
                          <w:marBottom w:val="0"/>
                          <w:divBdr>
                            <w:top w:val="none" w:sz="0" w:space="0" w:color="auto"/>
                            <w:left w:val="none" w:sz="0" w:space="0" w:color="auto"/>
                            <w:bottom w:val="none" w:sz="0" w:space="0" w:color="auto"/>
                            <w:right w:val="none" w:sz="0" w:space="0" w:color="auto"/>
                          </w:divBdr>
                          <w:divsChild>
                            <w:div w:id="1189492701">
                              <w:marLeft w:val="0"/>
                              <w:marRight w:val="0"/>
                              <w:marTop w:val="0"/>
                              <w:marBottom w:val="0"/>
                              <w:divBdr>
                                <w:top w:val="none" w:sz="0" w:space="0" w:color="auto"/>
                                <w:left w:val="none" w:sz="0" w:space="0" w:color="auto"/>
                                <w:bottom w:val="none" w:sz="0" w:space="0" w:color="auto"/>
                                <w:right w:val="none" w:sz="0" w:space="0" w:color="auto"/>
                              </w:divBdr>
                              <w:divsChild>
                                <w:div w:id="1236548697">
                                  <w:marLeft w:val="0"/>
                                  <w:marRight w:val="0"/>
                                  <w:marTop w:val="0"/>
                                  <w:marBottom w:val="0"/>
                                  <w:divBdr>
                                    <w:top w:val="none" w:sz="0" w:space="0" w:color="auto"/>
                                    <w:left w:val="none" w:sz="0" w:space="0" w:color="auto"/>
                                    <w:bottom w:val="none" w:sz="0" w:space="0" w:color="auto"/>
                                    <w:right w:val="none" w:sz="0" w:space="0" w:color="auto"/>
                                  </w:divBdr>
                                  <w:divsChild>
                                    <w:div w:id="531771113">
                                      <w:marLeft w:val="0"/>
                                      <w:marRight w:val="0"/>
                                      <w:marTop w:val="0"/>
                                      <w:marBottom w:val="0"/>
                                      <w:divBdr>
                                        <w:top w:val="none" w:sz="0" w:space="0" w:color="auto"/>
                                        <w:left w:val="none" w:sz="0" w:space="0" w:color="auto"/>
                                        <w:bottom w:val="none" w:sz="0" w:space="0" w:color="auto"/>
                                        <w:right w:val="none" w:sz="0" w:space="0" w:color="auto"/>
                                      </w:divBdr>
                                      <w:divsChild>
                                        <w:div w:id="1256399408">
                                          <w:marLeft w:val="0"/>
                                          <w:marRight w:val="0"/>
                                          <w:marTop w:val="0"/>
                                          <w:marBottom w:val="0"/>
                                          <w:divBdr>
                                            <w:top w:val="none" w:sz="0" w:space="0" w:color="auto"/>
                                            <w:left w:val="none" w:sz="0" w:space="0" w:color="auto"/>
                                            <w:bottom w:val="none" w:sz="0" w:space="0" w:color="auto"/>
                                            <w:right w:val="none" w:sz="0" w:space="0" w:color="auto"/>
                                          </w:divBdr>
                                          <w:divsChild>
                                            <w:div w:id="1089427611">
                                              <w:marLeft w:val="0"/>
                                              <w:marRight w:val="0"/>
                                              <w:marTop w:val="0"/>
                                              <w:marBottom w:val="0"/>
                                              <w:divBdr>
                                                <w:top w:val="none" w:sz="0" w:space="0" w:color="auto"/>
                                                <w:left w:val="none" w:sz="0" w:space="0" w:color="auto"/>
                                                <w:bottom w:val="none" w:sz="0" w:space="0" w:color="auto"/>
                                                <w:right w:val="none" w:sz="0" w:space="0" w:color="auto"/>
                                              </w:divBdr>
                                              <w:divsChild>
                                                <w:div w:id="1150364930">
                                                  <w:marLeft w:val="0"/>
                                                  <w:marRight w:val="0"/>
                                                  <w:marTop w:val="0"/>
                                                  <w:marBottom w:val="0"/>
                                                  <w:divBdr>
                                                    <w:top w:val="none" w:sz="0" w:space="0" w:color="auto"/>
                                                    <w:left w:val="none" w:sz="0" w:space="0" w:color="auto"/>
                                                    <w:bottom w:val="none" w:sz="0" w:space="0" w:color="auto"/>
                                                    <w:right w:val="none" w:sz="0" w:space="0" w:color="auto"/>
                                                  </w:divBdr>
                                                  <w:divsChild>
                                                    <w:div w:id="658461924">
                                                      <w:marLeft w:val="0"/>
                                                      <w:marRight w:val="0"/>
                                                      <w:marTop w:val="0"/>
                                                      <w:marBottom w:val="0"/>
                                                      <w:divBdr>
                                                        <w:top w:val="none" w:sz="0" w:space="0" w:color="auto"/>
                                                        <w:left w:val="none" w:sz="0" w:space="0" w:color="auto"/>
                                                        <w:bottom w:val="none" w:sz="0" w:space="0" w:color="auto"/>
                                                        <w:right w:val="none" w:sz="0" w:space="0" w:color="auto"/>
                                                      </w:divBdr>
                                                      <w:divsChild>
                                                        <w:div w:id="804854384">
                                                          <w:marLeft w:val="0"/>
                                                          <w:marRight w:val="0"/>
                                                          <w:marTop w:val="0"/>
                                                          <w:marBottom w:val="150"/>
                                                          <w:divBdr>
                                                            <w:top w:val="none" w:sz="0" w:space="0" w:color="auto"/>
                                                            <w:left w:val="none" w:sz="0" w:space="0" w:color="auto"/>
                                                            <w:bottom w:val="none" w:sz="0" w:space="0" w:color="auto"/>
                                                            <w:right w:val="none" w:sz="0" w:space="0" w:color="auto"/>
                                                          </w:divBdr>
                                                          <w:divsChild>
                                                            <w:div w:id="436294229">
                                                              <w:marLeft w:val="0"/>
                                                              <w:marRight w:val="0"/>
                                                              <w:marTop w:val="0"/>
                                                              <w:marBottom w:val="0"/>
                                                              <w:divBdr>
                                                                <w:top w:val="none" w:sz="0" w:space="0" w:color="auto"/>
                                                                <w:left w:val="none" w:sz="0" w:space="0" w:color="auto"/>
                                                                <w:bottom w:val="none" w:sz="0" w:space="0" w:color="auto"/>
                                                                <w:right w:val="none" w:sz="0" w:space="0" w:color="auto"/>
                                                              </w:divBdr>
                                                              <w:divsChild>
                                                                <w:div w:id="274099712">
                                                                  <w:marLeft w:val="0"/>
                                                                  <w:marRight w:val="0"/>
                                                                  <w:marTop w:val="0"/>
                                                                  <w:marBottom w:val="0"/>
                                                                  <w:divBdr>
                                                                    <w:top w:val="none" w:sz="0" w:space="0" w:color="auto"/>
                                                                    <w:left w:val="none" w:sz="0" w:space="0" w:color="auto"/>
                                                                    <w:bottom w:val="none" w:sz="0" w:space="0" w:color="auto"/>
                                                                    <w:right w:val="none" w:sz="0" w:space="0" w:color="auto"/>
                                                                  </w:divBdr>
                                                                  <w:divsChild>
                                                                    <w:div w:id="46898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7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1623137">
              <w:marLeft w:val="0"/>
              <w:marRight w:val="0"/>
              <w:marTop w:val="225"/>
              <w:marBottom w:val="0"/>
              <w:divBdr>
                <w:top w:val="none" w:sz="0" w:space="0" w:color="auto"/>
                <w:left w:val="none" w:sz="0" w:space="0" w:color="auto"/>
                <w:bottom w:val="none" w:sz="0" w:space="0" w:color="auto"/>
                <w:right w:val="none" w:sz="0" w:space="0" w:color="auto"/>
              </w:divBdr>
              <w:divsChild>
                <w:div w:id="176799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2112">
      <w:bodyDiv w:val="1"/>
      <w:marLeft w:val="0"/>
      <w:marRight w:val="0"/>
      <w:marTop w:val="0"/>
      <w:marBottom w:val="0"/>
      <w:divBdr>
        <w:top w:val="none" w:sz="0" w:space="0" w:color="auto"/>
        <w:left w:val="none" w:sz="0" w:space="0" w:color="auto"/>
        <w:bottom w:val="none" w:sz="0" w:space="0" w:color="auto"/>
        <w:right w:val="none" w:sz="0" w:space="0" w:color="auto"/>
      </w:divBdr>
      <w:divsChild>
        <w:div w:id="1943368748">
          <w:marLeft w:val="0"/>
          <w:marRight w:val="150"/>
          <w:marTop w:val="0"/>
          <w:marBottom w:val="75"/>
          <w:divBdr>
            <w:top w:val="none" w:sz="0" w:space="0" w:color="auto"/>
            <w:left w:val="none" w:sz="0" w:space="0" w:color="auto"/>
            <w:bottom w:val="none" w:sz="0" w:space="0" w:color="auto"/>
            <w:right w:val="none" w:sz="0" w:space="0" w:color="auto"/>
          </w:divBdr>
        </w:div>
        <w:div w:id="1768964570">
          <w:marLeft w:val="0"/>
          <w:marRight w:val="150"/>
          <w:marTop w:val="150"/>
          <w:marBottom w:val="150"/>
          <w:divBdr>
            <w:top w:val="none" w:sz="0" w:space="0" w:color="auto"/>
            <w:left w:val="none" w:sz="0" w:space="0" w:color="auto"/>
            <w:bottom w:val="none" w:sz="0" w:space="0" w:color="auto"/>
            <w:right w:val="none" w:sz="0" w:space="0" w:color="auto"/>
          </w:divBdr>
        </w:div>
        <w:div w:id="1587574367">
          <w:marLeft w:val="0"/>
          <w:marRight w:val="150"/>
          <w:marTop w:val="0"/>
          <w:marBottom w:val="0"/>
          <w:divBdr>
            <w:top w:val="none" w:sz="0" w:space="0" w:color="auto"/>
            <w:left w:val="none" w:sz="0" w:space="0" w:color="auto"/>
            <w:bottom w:val="none" w:sz="0" w:space="0" w:color="auto"/>
            <w:right w:val="none" w:sz="0" w:space="0" w:color="auto"/>
          </w:divBdr>
        </w:div>
      </w:divsChild>
    </w:div>
    <w:div w:id="852887179">
      <w:bodyDiv w:val="1"/>
      <w:marLeft w:val="0"/>
      <w:marRight w:val="0"/>
      <w:marTop w:val="0"/>
      <w:marBottom w:val="0"/>
      <w:divBdr>
        <w:top w:val="none" w:sz="0" w:space="0" w:color="auto"/>
        <w:left w:val="none" w:sz="0" w:space="0" w:color="auto"/>
        <w:bottom w:val="none" w:sz="0" w:space="0" w:color="auto"/>
        <w:right w:val="none" w:sz="0" w:space="0" w:color="auto"/>
      </w:divBdr>
      <w:divsChild>
        <w:div w:id="1010765614">
          <w:marLeft w:val="0"/>
          <w:marRight w:val="150"/>
          <w:marTop w:val="0"/>
          <w:marBottom w:val="75"/>
          <w:divBdr>
            <w:top w:val="none" w:sz="0" w:space="0" w:color="auto"/>
            <w:left w:val="none" w:sz="0" w:space="0" w:color="auto"/>
            <w:bottom w:val="none" w:sz="0" w:space="0" w:color="auto"/>
            <w:right w:val="none" w:sz="0" w:space="0" w:color="auto"/>
          </w:divBdr>
        </w:div>
        <w:div w:id="1422289433">
          <w:marLeft w:val="0"/>
          <w:marRight w:val="150"/>
          <w:marTop w:val="150"/>
          <w:marBottom w:val="150"/>
          <w:divBdr>
            <w:top w:val="none" w:sz="0" w:space="0" w:color="auto"/>
            <w:left w:val="none" w:sz="0" w:space="0" w:color="auto"/>
            <w:bottom w:val="none" w:sz="0" w:space="0" w:color="auto"/>
            <w:right w:val="none" w:sz="0" w:space="0" w:color="auto"/>
          </w:divBdr>
        </w:div>
        <w:div w:id="1982541632">
          <w:marLeft w:val="0"/>
          <w:marRight w:val="150"/>
          <w:marTop w:val="0"/>
          <w:marBottom w:val="0"/>
          <w:divBdr>
            <w:top w:val="none" w:sz="0" w:space="0" w:color="auto"/>
            <w:left w:val="none" w:sz="0" w:space="0" w:color="auto"/>
            <w:bottom w:val="none" w:sz="0" w:space="0" w:color="auto"/>
            <w:right w:val="none" w:sz="0" w:space="0" w:color="auto"/>
          </w:divBdr>
        </w:div>
      </w:divsChild>
    </w:div>
    <w:div w:id="853108060">
      <w:bodyDiv w:val="1"/>
      <w:marLeft w:val="0"/>
      <w:marRight w:val="0"/>
      <w:marTop w:val="0"/>
      <w:marBottom w:val="0"/>
      <w:divBdr>
        <w:top w:val="none" w:sz="0" w:space="0" w:color="auto"/>
        <w:left w:val="none" w:sz="0" w:space="0" w:color="auto"/>
        <w:bottom w:val="none" w:sz="0" w:space="0" w:color="auto"/>
        <w:right w:val="none" w:sz="0" w:space="0" w:color="auto"/>
      </w:divBdr>
      <w:divsChild>
        <w:div w:id="2065329098">
          <w:marLeft w:val="0"/>
          <w:marRight w:val="150"/>
          <w:marTop w:val="0"/>
          <w:marBottom w:val="75"/>
          <w:divBdr>
            <w:top w:val="none" w:sz="0" w:space="0" w:color="auto"/>
            <w:left w:val="none" w:sz="0" w:space="0" w:color="auto"/>
            <w:bottom w:val="none" w:sz="0" w:space="0" w:color="auto"/>
            <w:right w:val="none" w:sz="0" w:space="0" w:color="auto"/>
          </w:divBdr>
        </w:div>
        <w:div w:id="1516312086">
          <w:marLeft w:val="0"/>
          <w:marRight w:val="150"/>
          <w:marTop w:val="150"/>
          <w:marBottom w:val="150"/>
          <w:divBdr>
            <w:top w:val="none" w:sz="0" w:space="0" w:color="auto"/>
            <w:left w:val="none" w:sz="0" w:space="0" w:color="auto"/>
            <w:bottom w:val="none" w:sz="0" w:space="0" w:color="auto"/>
            <w:right w:val="none" w:sz="0" w:space="0" w:color="auto"/>
          </w:divBdr>
        </w:div>
        <w:div w:id="1262253886">
          <w:marLeft w:val="0"/>
          <w:marRight w:val="150"/>
          <w:marTop w:val="0"/>
          <w:marBottom w:val="0"/>
          <w:divBdr>
            <w:top w:val="none" w:sz="0" w:space="0" w:color="auto"/>
            <w:left w:val="none" w:sz="0" w:space="0" w:color="auto"/>
            <w:bottom w:val="none" w:sz="0" w:space="0" w:color="auto"/>
            <w:right w:val="none" w:sz="0" w:space="0" w:color="auto"/>
          </w:divBdr>
        </w:div>
      </w:divsChild>
    </w:div>
    <w:div w:id="853223596">
      <w:bodyDiv w:val="1"/>
      <w:marLeft w:val="0"/>
      <w:marRight w:val="0"/>
      <w:marTop w:val="0"/>
      <w:marBottom w:val="0"/>
      <w:divBdr>
        <w:top w:val="none" w:sz="0" w:space="0" w:color="auto"/>
        <w:left w:val="none" w:sz="0" w:space="0" w:color="auto"/>
        <w:bottom w:val="none" w:sz="0" w:space="0" w:color="auto"/>
        <w:right w:val="none" w:sz="0" w:space="0" w:color="auto"/>
      </w:divBdr>
      <w:divsChild>
        <w:div w:id="1078789268">
          <w:marLeft w:val="0"/>
          <w:marRight w:val="0"/>
          <w:marTop w:val="0"/>
          <w:marBottom w:val="0"/>
          <w:divBdr>
            <w:top w:val="none" w:sz="0" w:space="0" w:color="auto"/>
            <w:left w:val="none" w:sz="0" w:space="0" w:color="auto"/>
            <w:bottom w:val="none" w:sz="0" w:space="0" w:color="auto"/>
            <w:right w:val="none" w:sz="0" w:space="0" w:color="auto"/>
          </w:divBdr>
        </w:div>
      </w:divsChild>
    </w:div>
    <w:div w:id="853419032">
      <w:bodyDiv w:val="1"/>
      <w:marLeft w:val="0"/>
      <w:marRight w:val="0"/>
      <w:marTop w:val="0"/>
      <w:marBottom w:val="0"/>
      <w:divBdr>
        <w:top w:val="none" w:sz="0" w:space="0" w:color="auto"/>
        <w:left w:val="none" w:sz="0" w:space="0" w:color="auto"/>
        <w:bottom w:val="none" w:sz="0" w:space="0" w:color="auto"/>
        <w:right w:val="none" w:sz="0" w:space="0" w:color="auto"/>
      </w:divBdr>
      <w:divsChild>
        <w:div w:id="1101341288">
          <w:marLeft w:val="0"/>
          <w:marRight w:val="0"/>
          <w:marTop w:val="0"/>
          <w:marBottom w:val="150"/>
          <w:divBdr>
            <w:top w:val="none" w:sz="0" w:space="0" w:color="auto"/>
            <w:left w:val="none" w:sz="0" w:space="0" w:color="auto"/>
            <w:bottom w:val="none" w:sz="0" w:space="0" w:color="auto"/>
            <w:right w:val="none" w:sz="0" w:space="0" w:color="auto"/>
          </w:divBdr>
          <w:divsChild>
            <w:div w:id="1703743908">
              <w:marLeft w:val="0"/>
              <w:marRight w:val="0"/>
              <w:marTop w:val="0"/>
              <w:marBottom w:val="0"/>
              <w:divBdr>
                <w:top w:val="none" w:sz="0" w:space="0" w:color="auto"/>
                <w:left w:val="none" w:sz="0" w:space="0" w:color="auto"/>
                <w:bottom w:val="none" w:sz="0" w:space="0" w:color="auto"/>
                <w:right w:val="none" w:sz="0" w:space="0" w:color="auto"/>
              </w:divBdr>
              <w:divsChild>
                <w:div w:id="2118744770">
                  <w:marLeft w:val="0"/>
                  <w:marRight w:val="150"/>
                  <w:marTop w:val="0"/>
                  <w:marBottom w:val="0"/>
                  <w:divBdr>
                    <w:top w:val="none" w:sz="0" w:space="0" w:color="auto"/>
                    <w:left w:val="none" w:sz="0" w:space="0" w:color="auto"/>
                    <w:bottom w:val="none" w:sz="0" w:space="0" w:color="auto"/>
                    <w:right w:val="none" w:sz="0" w:space="0" w:color="auto"/>
                  </w:divBdr>
                </w:div>
                <w:div w:id="18773960">
                  <w:marLeft w:val="0"/>
                  <w:marRight w:val="150"/>
                  <w:marTop w:val="0"/>
                  <w:marBottom w:val="0"/>
                  <w:divBdr>
                    <w:top w:val="none" w:sz="0" w:space="0" w:color="auto"/>
                    <w:left w:val="none" w:sz="0" w:space="0" w:color="auto"/>
                    <w:bottom w:val="none" w:sz="0" w:space="0" w:color="auto"/>
                    <w:right w:val="none" w:sz="0" w:space="0" w:color="auto"/>
                  </w:divBdr>
                </w:div>
              </w:divsChild>
            </w:div>
            <w:div w:id="1366447832">
              <w:marLeft w:val="0"/>
              <w:marRight w:val="0"/>
              <w:marTop w:val="0"/>
              <w:marBottom w:val="0"/>
              <w:divBdr>
                <w:top w:val="none" w:sz="0" w:space="0" w:color="auto"/>
                <w:left w:val="none" w:sz="0" w:space="0" w:color="auto"/>
                <w:bottom w:val="none" w:sz="0" w:space="0" w:color="auto"/>
                <w:right w:val="none" w:sz="0" w:space="0" w:color="auto"/>
              </w:divBdr>
              <w:divsChild>
                <w:div w:id="355236931">
                  <w:marLeft w:val="0"/>
                  <w:marRight w:val="0"/>
                  <w:marTop w:val="0"/>
                  <w:marBottom w:val="0"/>
                  <w:divBdr>
                    <w:top w:val="none" w:sz="0" w:space="0" w:color="auto"/>
                    <w:left w:val="none" w:sz="0" w:space="0" w:color="auto"/>
                    <w:bottom w:val="none" w:sz="0" w:space="0" w:color="auto"/>
                    <w:right w:val="none" w:sz="0" w:space="0" w:color="auto"/>
                  </w:divBdr>
                  <w:divsChild>
                    <w:div w:id="1001392725">
                      <w:marLeft w:val="0"/>
                      <w:marRight w:val="0"/>
                      <w:marTop w:val="0"/>
                      <w:marBottom w:val="0"/>
                      <w:divBdr>
                        <w:top w:val="none" w:sz="0" w:space="0" w:color="auto"/>
                        <w:left w:val="none" w:sz="0" w:space="0" w:color="auto"/>
                        <w:bottom w:val="none" w:sz="0" w:space="0" w:color="auto"/>
                        <w:right w:val="none" w:sz="0" w:space="0" w:color="auto"/>
                      </w:divBdr>
                      <w:divsChild>
                        <w:div w:id="1554075615">
                          <w:marLeft w:val="0"/>
                          <w:marRight w:val="0"/>
                          <w:marTop w:val="0"/>
                          <w:marBottom w:val="0"/>
                          <w:divBdr>
                            <w:top w:val="none" w:sz="0" w:space="0" w:color="auto"/>
                            <w:left w:val="none" w:sz="0" w:space="0" w:color="auto"/>
                            <w:bottom w:val="none" w:sz="0" w:space="0" w:color="auto"/>
                            <w:right w:val="none" w:sz="0" w:space="0" w:color="auto"/>
                          </w:divBdr>
                        </w:div>
                      </w:divsChild>
                    </w:div>
                    <w:div w:id="1507549404">
                      <w:marLeft w:val="0"/>
                      <w:marRight w:val="135"/>
                      <w:marTop w:val="0"/>
                      <w:marBottom w:val="0"/>
                      <w:divBdr>
                        <w:top w:val="none" w:sz="0" w:space="0" w:color="auto"/>
                        <w:left w:val="none" w:sz="0" w:space="0" w:color="auto"/>
                        <w:bottom w:val="none" w:sz="0" w:space="0" w:color="auto"/>
                        <w:right w:val="none" w:sz="0" w:space="0" w:color="auto"/>
                      </w:divBdr>
                    </w:div>
                    <w:div w:id="19156256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0717">
          <w:marLeft w:val="0"/>
          <w:marRight w:val="0"/>
          <w:marTop w:val="0"/>
          <w:marBottom w:val="0"/>
          <w:divBdr>
            <w:top w:val="none" w:sz="0" w:space="0" w:color="auto"/>
            <w:left w:val="none" w:sz="0" w:space="0" w:color="auto"/>
            <w:bottom w:val="none" w:sz="0" w:space="0" w:color="auto"/>
            <w:right w:val="none" w:sz="0" w:space="0" w:color="auto"/>
          </w:divBdr>
          <w:divsChild>
            <w:div w:id="1542129471">
              <w:marLeft w:val="0"/>
              <w:marRight w:val="0"/>
              <w:marTop w:val="0"/>
              <w:marBottom w:val="0"/>
              <w:divBdr>
                <w:top w:val="none" w:sz="0" w:space="0" w:color="auto"/>
                <w:left w:val="none" w:sz="0" w:space="0" w:color="auto"/>
                <w:bottom w:val="none" w:sz="0" w:space="0" w:color="auto"/>
                <w:right w:val="none" w:sz="0" w:space="0" w:color="auto"/>
              </w:divBdr>
              <w:divsChild>
                <w:div w:id="2026591737">
                  <w:marLeft w:val="0"/>
                  <w:marRight w:val="0"/>
                  <w:marTop w:val="0"/>
                  <w:marBottom w:val="0"/>
                  <w:divBdr>
                    <w:top w:val="none" w:sz="0" w:space="0" w:color="auto"/>
                    <w:left w:val="none" w:sz="0" w:space="0" w:color="auto"/>
                    <w:bottom w:val="none" w:sz="0" w:space="0" w:color="auto"/>
                    <w:right w:val="none" w:sz="0" w:space="0" w:color="auto"/>
                  </w:divBdr>
                </w:div>
              </w:divsChild>
            </w:div>
            <w:div w:id="416174389">
              <w:marLeft w:val="0"/>
              <w:marRight w:val="0"/>
              <w:marTop w:val="225"/>
              <w:marBottom w:val="0"/>
              <w:divBdr>
                <w:top w:val="none" w:sz="0" w:space="0" w:color="auto"/>
                <w:left w:val="none" w:sz="0" w:space="0" w:color="auto"/>
                <w:bottom w:val="none" w:sz="0" w:space="0" w:color="auto"/>
                <w:right w:val="none" w:sz="0" w:space="0" w:color="auto"/>
              </w:divBdr>
              <w:divsChild>
                <w:div w:id="1959290417">
                  <w:marLeft w:val="0"/>
                  <w:marRight w:val="0"/>
                  <w:marTop w:val="0"/>
                  <w:marBottom w:val="0"/>
                  <w:divBdr>
                    <w:top w:val="none" w:sz="0" w:space="0" w:color="auto"/>
                    <w:left w:val="none" w:sz="0" w:space="0" w:color="auto"/>
                    <w:bottom w:val="none" w:sz="0" w:space="0" w:color="auto"/>
                    <w:right w:val="none" w:sz="0" w:space="0" w:color="auto"/>
                  </w:divBdr>
                </w:div>
              </w:divsChild>
            </w:div>
            <w:div w:id="727219333">
              <w:marLeft w:val="0"/>
              <w:marRight w:val="0"/>
              <w:marTop w:val="375"/>
              <w:marBottom w:val="0"/>
              <w:divBdr>
                <w:top w:val="none" w:sz="0" w:space="0" w:color="auto"/>
                <w:left w:val="none" w:sz="0" w:space="0" w:color="auto"/>
                <w:bottom w:val="none" w:sz="0" w:space="0" w:color="auto"/>
                <w:right w:val="none" w:sz="0" w:space="0" w:color="auto"/>
              </w:divBdr>
              <w:divsChild>
                <w:div w:id="299502223">
                  <w:marLeft w:val="0"/>
                  <w:marRight w:val="0"/>
                  <w:marTop w:val="0"/>
                  <w:marBottom w:val="0"/>
                  <w:divBdr>
                    <w:top w:val="none" w:sz="0" w:space="0" w:color="auto"/>
                    <w:left w:val="none" w:sz="0" w:space="0" w:color="auto"/>
                    <w:bottom w:val="none" w:sz="0" w:space="0" w:color="auto"/>
                    <w:right w:val="none" w:sz="0" w:space="0" w:color="auto"/>
                  </w:divBdr>
                  <w:divsChild>
                    <w:div w:id="197101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1789">
              <w:marLeft w:val="0"/>
              <w:marRight w:val="0"/>
              <w:marTop w:val="375"/>
              <w:marBottom w:val="0"/>
              <w:divBdr>
                <w:top w:val="none" w:sz="0" w:space="0" w:color="auto"/>
                <w:left w:val="none" w:sz="0" w:space="0" w:color="auto"/>
                <w:bottom w:val="none" w:sz="0" w:space="0" w:color="auto"/>
                <w:right w:val="none" w:sz="0" w:space="0" w:color="auto"/>
              </w:divBdr>
              <w:divsChild>
                <w:div w:id="772240192">
                  <w:marLeft w:val="0"/>
                  <w:marRight w:val="0"/>
                  <w:marTop w:val="0"/>
                  <w:marBottom w:val="0"/>
                  <w:divBdr>
                    <w:top w:val="none" w:sz="0" w:space="0" w:color="auto"/>
                    <w:left w:val="none" w:sz="0" w:space="0" w:color="auto"/>
                    <w:bottom w:val="none" w:sz="0" w:space="0" w:color="auto"/>
                    <w:right w:val="none" w:sz="0" w:space="0" w:color="auto"/>
                  </w:divBdr>
                </w:div>
              </w:divsChild>
            </w:div>
            <w:div w:id="1238057128">
              <w:marLeft w:val="0"/>
              <w:marRight w:val="0"/>
              <w:marTop w:val="225"/>
              <w:marBottom w:val="0"/>
              <w:divBdr>
                <w:top w:val="none" w:sz="0" w:space="0" w:color="auto"/>
                <w:left w:val="none" w:sz="0" w:space="0" w:color="auto"/>
                <w:bottom w:val="none" w:sz="0" w:space="0" w:color="auto"/>
                <w:right w:val="none" w:sz="0" w:space="0" w:color="auto"/>
              </w:divBdr>
              <w:divsChild>
                <w:div w:id="99576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221">
      <w:bodyDiv w:val="1"/>
      <w:marLeft w:val="0"/>
      <w:marRight w:val="0"/>
      <w:marTop w:val="0"/>
      <w:marBottom w:val="0"/>
      <w:divBdr>
        <w:top w:val="none" w:sz="0" w:space="0" w:color="auto"/>
        <w:left w:val="none" w:sz="0" w:space="0" w:color="auto"/>
        <w:bottom w:val="none" w:sz="0" w:space="0" w:color="auto"/>
        <w:right w:val="none" w:sz="0" w:space="0" w:color="auto"/>
      </w:divBdr>
      <w:divsChild>
        <w:div w:id="879126106">
          <w:marLeft w:val="0"/>
          <w:marRight w:val="0"/>
          <w:marTop w:val="0"/>
          <w:marBottom w:val="300"/>
          <w:divBdr>
            <w:top w:val="none" w:sz="0" w:space="0" w:color="auto"/>
            <w:left w:val="none" w:sz="0" w:space="0" w:color="auto"/>
            <w:bottom w:val="none" w:sz="0" w:space="0" w:color="auto"/>
            <w:right w:val="none" w:sz="0" w:space="0" w:color="auto"/>
          </w:divBdr>
        </w:div>
      </w:divsChild>
    </w:div>
    <w:div w:id="854349348">
      <w:bodyDiv w:val="1"/>
      <w:marLeft w:val="0"/>
      <w:marRight w:val="0"/>
      <w:marTop w:val="0"/>
      <w:marBottom w:val="0"/>
      <w:divBdr>
        <w:top w:val="none" w:sz="0" w:space="0" w:color="auto"/>
        <w:left w:val="none" w:sz="0" w:space="0" w:color="auto"/>
        <w:bottom w:val="none" w:sz="0" w:space="0" w:color="auto"/>
        <w:right w:val="none" w:sz="0" w:space="0" w:color="auto"/>
      </w:divBdr>
      <w:divsChild>
        <w:div w:id="378630269">
          <w:marLeft w:val="0"/>
          <w:marRight w:val="0"/>
          <w:marTop w:val="0"/>
          <w:marBottom w:val="0"/>
          <w:divBdr>
            <w:top w:val="none" w:sz="0" w:space="0" w:color="auto"/>
            <w:left w:val="none" w:sz="0" w:space="0" w:color="auto"/>
            <w:bottom w:val="none" w:sz="0" w:space="0" w:color="auto"/>
            <w:right w:val="none" w:sz="0" w:space="0" w:color="auto"/>
          </w:divBdr>
        </w:div>
        <w:div w:id="185101012">
          <w:marLeft w:val="0"/>
          <w:marRight w:val="0"/>
          <w:marTop w:val="300"/>
          <w:marBottom w:val="300"/>
          <w:divBdr>
            <w:top w:val="none" w:sz="0" w:space="0" w:color="auto"/>
            <w:left w:val="none" w:sz="0" w:space="0" w:color="auto"/>
            <w:bottom w:val="none" w:sz="0" w:space="0" w:color="auto"/>
            <w:right w:val="none" w:sz="0" w:space="0" w:color="auto"/>
          </w:divBdr>
        </w:div>
        <w:div w:id="1093160796">
          <w:marLeft w:val="0"/>
          <w:marRight w:val="0"/>
          <w:marTop w:val="0"/>
          <w:marBottom w:val="0"/>
          <w:divBdr>
            <w:top w:val="none" w:sz="0" w:space="0" w:color="auto"/>
            <w:left w:val="none" w:sz="0" w:space="0" w:color="auto"/>
            <w:bottom w:val="none" w:sz="0" w:space="0" w:color="auto"/>
            <w:right w:val="none" w:sz="0" w:space="0" w:color="auto"/>
          </w:divBdr>
          <w:divsChild>
            <w:div w:id="1992437635">
              <w:marLeft w:val="0"/>
              <w:marRight w:val="0"/>
              <w:marTop w:val="300"/>
              <w:marBottom w:val="450"/>
              <w:divBdr>
                <w:top w:val="none" w:sz="0" w:space="0" w:color="auto"/>
                <w:left w:val="none" w:sz="0" w:space="0" w:color="auto"/>
                <w:bottom w:val="none" w:sz="0" w:space="0" w:color="auto"/>
                <w:right w:val="none" w:sz="0" w:space="0" w:color="auto"/>
              </w:divBdr>
              <w:divsChild>
                <w:div w:id="606929980">
                  <w:marLeft w:val="0"/>
                  <w:marRight w:val="0"/>
                  <w:marTop w:val="0"/>
                  <w:marBottom w:val="0"/>
                  <w:divBdr>
                    <w:top w:val="none" w:sz="0" w:space="0" w:color="auto"/>
                    <w:left w:val="none" w:sz="0" w:space="0" w:color="auto"/>
                    <w:bottom w:val="none" w:sz="0" w:space="0" w:color="auto"/>
                    <w:right w:val="none" w:sz="0" w:space="0" w:color="auto"/>
                  </w:divBdr>
                  <w:divsChild>
                    <w:div w:id="1140196710">
                      <w:marLeft w:val="0"/>
                      <w:marRight w:val="0"/>
                      <w:marTop w:val="0"/>
                      <w:marBottom w:val="0"/>
                      <w:divBdr>
                        <w:top w:val="none" w:sz="0" w:space="0" w:color="auto"/>
                        <w:left w:val="none" w:sz="0" w:space="0" w:color="auto"/>
                        <w:bottom w:val="none" w:sz="0" w:space="0" w:color="auto"/>
                        <w:right w:val="none" w:sz="0" w:space="0" w:color="auto"/>
                      </w:divBdr>
                      <w:divsChild>
                        <w:div w:id="697585154">
                          <w:marLeft w:val="0"/>
                          <w:marRight w:val="0"/>
                          <w:marTop w:val="0"/>
                          <w:marBottom w:val="0"/>
                          <w:divBdr>
                            <w:top w:val="none" w:sz="0" w:space="0" w:color="auto"/>
                            <w:left w:val="none" w:sz="0" w:space="0" w:color="auto"/>
                            <w:bottom w:val="none" w:sz="0" w:space="0" w:color="auto"/>
                            <w:right w:val="none" w:sz="0" w:space="0" w:color="auto"/>
                          </w:divBdr>
                          <w:divsChild>
                            <w:div w:id="36666304">
                              <w:marLeft w:val="0"/>
                              <w:marRight w:val="0"/>
                              <w:marTop w:val="0"/>
                              <w:marBottom w:val="0"/>
                              <w:divBdr>
                                <w:top w:val="none" w:sz="0" w:space="0" w:color="auto"/>
                                <w:left w:val="none" w:sz="0" w:space="0" w:color="auto"/>
                                <w:bottom w:val="none" w:sz="0" w:space="0" w:color="auto"/>
                                <w:right w:val="none" w:sz="0" w:space="0" w:color="auto"/>
                              </w:divBdr>
                              <w:divsChild>
                                <w:div w:id="1877501152">
                                  <w:marLeft w:val="0"/>
                                  <w:marRight w:val="0"/>
                                  <w:marTop w:val="0"/>
                                  <w:marBottom w:val="0"/>
                                  <w:divBdr>
                                    <w:top w:val="none" w:sz="0" w:space="0" w:color="auto"/>
                                    <w:left w:val="none" w:sz="0" w:space="0" w:color="auto"/>
                                    <w:bottom w:val="none" w:sz="0" w:space="0" w:color="auto"/>
                                    <w:right w:val="none" w:sz="0" w:space="0" w:color="auto"/>
                                  </w:divBdr>
                                  <w:divsChild>
                                    <w:div w:id="15516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789757">
          <w:marLeft w:val="0"/>
          <w:marRight w:val="0"/>
          <w:marTop w:val="0"/>
          <w:marBottom w:val="0"/>
          <w:divBdr>
            <w:top w:val="none" w:sz="0" w:space="0" w:color="auto"/>
            <w:left w:val="none" w:sz="0" w:space="0" w:color="auto"/>
            <w:bottom w:val="none" w:sz="0" w:space="0" w:color="auto"/>
            <w:right w:val="none" w:sz="0" w:space="0" w:color="auto"/>
          </w:divBdr>
          <w:divsChild>
            <w:div w:id="54745141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55538851">
      <w:bodyDiv w:val="1"/>
      <w:marLeft w:val="0"/>
      <w:marRight w:val="0"/>
      <w:marTop w:val="0"/>
      <w:marBottom w:val="0"/>
      <w:divBdr>
        <w:top w:val="none" w:sz="0" w:space="0" w:color="auto"/>
        <w:left w:val="none" w:sz="0" w:space="0" w:color="auto"/>
        <w:bottom w:val="none" w:sz="0" w:space="0" w:color="auto"/>
        <w:right w:val="none" w:sz="0" w:space="0" w:color="auto"/>
      </w:divBdr>
      <w:divsChild>
        <w:div w:id="69010700">
          <w:marLeft w:val="0"/>
          <w:marRight w:val="0"/>
          <w:marTop w:val="0"/>
          <w:marBottom w:val="300"/>
          <w:divBdr>
            <w:top w:val="none" w:sz="0" w:space="0" w:color="auto"/>
            <w:left w:val="none" w:sz="0" w:space="0" w:color="auto"/>
            <w:bottom w:val="none" w:sz="0" w:space="0" w:color="auto"/>
            <w:right w:val="none" w:sz="0" w:space="0" w:color="auto"/>
          </w:divBdr>
        </w:div>
      </w:divsChild>
    </w:div>
    <w:div w:id="856502850">
      <w:bodyDiv w:val="1"/>
      <w:marLeft w:val="0"/>
      <w:marRight w:val="0"/>
      <w:marTop w:val="0"/>
      <w:marBottom w:val="0"/>
      <w:divBdr>
        <w:top w:val="none" w:sz="0" w:space="0" w:color="auto"/>
        <w:left w:val="none" w:sz="0" w:space="0" w:color="auto"/>
        <w:bottom w:val="none" w:sz="0" w:space="0" w:color="auto"/>
        <w:right w:val="none" w:sz="0" w:space="0" w:color="auto"/>
      </w:divBdr>
      <w:divsChild>
        <w:div w:id="1940288354">
          <w:marLeft w:val="0"/>
          <w:marRight w:val="0"/>
          <w:marTop w:val="0"/>
          <w:marBottom w:val="0"/>
          <w:divBdr>
            <w:top w:val="none" w:sz="0" w:space="0" w:color="auto"/>
            <w:left w:val="none" w:sz="0" w:space="0" w:color="auto"/>
            <w:bottom w:val="none" w:sz="0" w:space="0" w:color="auto"/>
            <w:right w:val="none" w:sz="0" w:space="0" w:color="auto"/>
          </w:divBdr>
        </w:div>
      </w:divsChild>
    </w:div>
    <w:div w:id="859465456">
      <w:bodyDiv w:val="1"/>
      <w:marLeft w:val="0"/>
      <w:marRight w:val="0"/>
      <w:marTop w:val="0"/>
      <w:marBottom w:val="0"/>
      <w:divBdr>
        <w:top w:val="none" w:sz="0" w:space="0" w:color="auto"/>
        <w:left w:val="none" w:sz="0" w:space="0" w:color="auto"/>
        <w:bottom w:val="none" w:sz="0" w:space="0" w:color="auto"/>
        <w:right w:val="none" w:sz="0" w:space="0" w:color="auto"/>
      </w:divBdr>
      <w:divsChild>
        <w:div w:id="1653095616">
          <w:marLeft w:val="0"/>
          <w:marRight w:val="0"/>
          <w:marTop w:val="0"/>
          <w:marBottom w:val="300"/>
          <w:divBdr>
            <w:top w:val="none" w:sz="0" w:space="0" w:color="auto"/>
            <w:left w:val="none" w:sz="0" w:space="0" w:color="auto"/>
            <w:bottom w:val="none" w:sz="0" w:space="0" w:color="auto"/>
            <w:right w:val="none" w:sz="0" w:space="0" w:color="auto"/>
          </w:divBdr>
        </w:div>
      </w:divsChild>
    </w:div>
    <w:div w:id="859470531">
      <w:bodyDiv w:val="1"/>
      <w:marLeft w:val="0"/>
      <w:marRight w:val="0"/>
      <w:marTop w:val="0"/>
      <w:marBottom w:val="0"/>
      <w:divBdr>
        <w:top w:val="none" w:sz="0" w:space="0" w:color="auto"/>
        <w:left w:val="none" w:sz="0" w:space="0" w:color="auto"/>
        <w:bottom w:val="none" w:sz="0" w:space="0" w:color="auto"/>
        <w:right w:val="none" w:sz="0" w:space="0" w:color="auto"/>
      </w:divBdr>
      <w:divsChild>
        <w:div w:id="767964542">
          <w:marLeft w:val="0"/>
          <w:marRight w:val="0"/>
          <w:marTop w:val="0"/>
          <w:marBottom w:val="300"/>
          <w:divBdr>
            <w:top w:val="none" w:sz="0" w:space="0" w:color="auto"/>
            <w:left w:val="none" w:sz="0" w:space="0" w:color="auto"/>
            <w:bottom w:val="none" w:sz="0" w:space="0" w:color="auto"/>
            <w:right w:val="none" w:sz="0" w:space="0" w:color="auto"/>
          </w:divBdr>
        </w:div>
      </w:divsChild>
    </w:div>
    <w:div w:id="859781780">
      <w:bodyDiv w:val="1"/>
      <w:marLeft w:val="0"/>
      <w:marRight w:val="0"/>
      <w:marTop w:val="0"/>
      <w:marBottom w:val="0"/>
      <w:divBdr>
        <w:top w:val="none" w:sz="0" w:space="0" w:color="auto"/>
        <w:left w:val="none" w:sz="0" w:space="0" w:color="auto"/>
        <w:bottom w:val="none" w:sz="0" w:space="0" w:color="auto"/>
        <w:right w:val="none" w:sz="0" w:space="0" w:color="auto"/>
      </w:divBdr>
      <w:divsChild>
        <w:div w:id="4063850">
          <w:marLeft w:val="0"/>
          <w:marRight w:val="0"/>
          <w:marTop w:val="0"/>
          <w:marBottom w:val="300"/>
          <w:divBdr>
            <w:top w:val="none" w:sz="0" w:space="0" w:color="auto"/>
            <w:left w:val="none" w:sz="0" w:space="0" w:color="auto"/>
            <w:bottom w:val="none" w:sz="0" w:space="0" w:color="auto"/>
            <w:right w:val="none" w:sz="0" w:space="0" w:color="auto"/>
          </w:divBdr>
          <w:divsChild>
            <w:div w:id="280504479">
              <w:marLeft w:val="0"/>
              <w:marRight w:val="0"/>
              <w:marTop w:val="0"/>
              <w:marBottom w:val="0"/>
              <w:divBdr>
                <w:top w:val="none" w:sz="0" w:space="0" w:color="auto"/>
                <w:left w:val="none" w:sz="0" w:space="0" w:color="auto"/>
                <w:bottom w:val="none" w:sz="0" w:space="0" w:color="auto"/>
                <w:right w:val="none" w:sz="0" w:space="0" w:color="auto"/>
              </w:divBdr>
              <w:divsChild>
                <w:div w:id="727143170">
                  <w:marLeft w:val="0"/>
                  <w:marRight w:val="0"/>
                  <w:marTop w:val="0"/>
                  <w:marBottom w:val="0"/>
                  <w:divBdr>
                    <w:top w:val="single" w:sz="8" w:space="1" w:color="F79646"/>
                    <w:left w:val="none" w:sz="0" w:space="0" w:color="auto"/>
                    <w:bottom w:val="single" w:sz="8" w:space="1" w:color="F79646"/>
                    <w:right w:val="none" w:sz="0" w:space="0" w:color="auto"/>
                  </w:divBdr>
                  <w:divsChild>
                    <w:div w:id="133873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210693">
      <w:bodyDiv w:val="1"/>
      <w:marLeft w:val="0"/>
      <w:marRight w:val="0"/>
      <w:marTop w:val="0"/>
      <w:marBottom w:val="0"/>
      <w:divBdr>
        <w:top w:val="none" w:sz="0" w:space="0" w:color="auto"/>
        <w:left w:val="none" w:sz="0" w:space="0" w:color="auto"/>
        <w:bottom w:val="none" w:sz="0" w:space="0" w:color="auto"/>
        <w:right w:val="none" w:sz="0" w:space="0" w:color="auto"/>
      </w:divBdr>
      <w:divsChild>
        <w:div w:id="2001032945">
          <w:marLeft w:val="0"/>
          <w:marRight w:val="375"/>
          <w:marTop w:val="0"/>
          <w:marBottom w:val="0"/>
          <w:divBdr>
            <w:top w:val="none" w:sz="0" w:space="0" w:color="auto"/>
            <w:left w:val="none" w:sz="0" w:space="0" w:color="auto"/>
            <w:bottom w:val="none" w:sz="0" w:space="0" w:color="auto"/>
            <w:right w:val="none" w:sz="0" w:space="0" w:color="auto"/>
          </w:divBdr>
        </w:div>
        <w:div w:id="284990">
          <w:marLeft w:val="0"/>
          <w:marRight w:val="0"/>
          <w:marTop w:val="0"/>
          <w:marBottom w:val="0"/>
          <w:divBdr>
            <w:top w:val="none" w:sz="0" w:space="0" w:color="auto"/>
            <w:left w:val="none" w:sz="0" w:space="0" w:color="auto"/>
            <w:bottom w:val="none" w:sz="0" w:space="0" w:color="auto"/>
            <w:right w:val="none" w:sz="0" w:space="0" w:color="auto"/>
          </w:divBdr>
        </w:div>
      </w:divsChild>
    </w:div>
    <w:div w:id="861473835">
      <w:bodyDiv w:val="1"/>
      <w:marLeft w:val="0"/>
      <w:marRight w:val="0"/>
      <w:marTop w:val="0"/>
      <w:marBottom w:val="0"/>
      <w:divBdr>
        <w:top w:val="none" w:sz="0" w:space="0" w:color="auto"/>
        <w:left w:val="none" w:sz="0" w:space="0" w:color="auto"/>
        <w:bottom w:val="none" w:sz="0" w:space="0" w:color="auto"/>
        <w:right w:val="none" w:sz="0" w:space="0" w:color="auto"/>
      </w:divBdr>
      <w:divsChild>
        <w:div w:id="1367944013">
          <w:marLeft w:val="0"/>
          <w:marRight w:val="150"/>
          <w:marTop w:val="0"/>
          <w:marBottom w:val="75"/>
          <w:divBdr>
            <w:top w:val="none" w:sz="0" w:space="0" w:color="auto"/>
            <w:left w:val="none" w:sz="0" w:space="0" w:color="auto"/>
            <w:bottom w:val="none" w:sz="0" w:space="0" w:color="auto"/>
            <w:right w:val="none" w:sz="0" w:space="0" w:color="auto"/>
          </w:divBdr>
        </w:div>
        <w:div w:id="1213928149">
          <w:marLeft w:val="0"/>
          <w:marRight w:val="150"/>
          <w:marTop w:val="150"/>
          <w:marBottom w:val="150"/>
          <w:divBdr>
            <w:top w:val="none" w:sz="0" w:space="0" w:color="auto"/>
            <w:left w:val="none" w:sz="0" w:space="0" w:color="auto"/>
            <w:bottom w:val="none" w:sz="0" w:space="0" w:color="auto"/>
            <w:right w:val="none" w:sz="0" w:space="0" w:color="auto"/>
          </w:divBdr>
        </w:div>
        <w:div w:id="96750865">
          <w:marLeft w:val="0"/>
          <w:marRight w:val="150"/>
          <w:marTop w:val="0"/>
          <w:marBottom w:val="0"/>
          <w:divBdr>
            <w:top w:val="none" w:sz="0" w:space="0" w:color="auto"/>
            <w:left w:val="none" w:sz="0" w:space="0" w:color="auto"/>
            <w:bottom w:val="none" w:sz="0" w:space="0" w:color="auto"/>
            <w:right w:val="none" w:sz="0" w:space="0" w:color="auto"/>
          </w:divBdr>
        </w:div>
      </w:divsChild>
    </w:div>
    <w:div w:id="861895923">
      <w:bodyDiv w:val="1"/>
      <w:marLeft w:val="0"/>
      <w:marRight w:val="0"/>
      <w:marTop w:val="0"/>
      <w:marBottom w:val="0"/>
      <w:divBdr>
        <w:top w:val="none" w:sz="0" w:space="0" w:color="auto"/>
        <w:left w:val="none" w:sz="0" w:space="0" w:color="auto"/>
        <w:bottom w:val="none" w:sz="0" w:space="0" w:color="auto"/>
        <w:right w:val="none" w:sz="0" w:space="0" w:color="auto"/>
      </w:divBdr>
      <w:divsChild>
        <w:div w:id="191724561">
          <w:marLeft w:val="0"/>
          <w:marRight w:val="0"/>
          <w:marTop w:val="0"/>
          <w:marBottom w:val="300"/>
          <w:divBdr>
            <w:top w:val="none" w:sz="0" w:space="0" w:color="auto"/>
            <w:left w:val="none" w:sz="0" w:space="0" w:color="auto"/>
            <w:bottom w:val="none" w:sz="0" w:space="0" w:color="auto"/>
            <w:right w:val="none" w:sz="0" w:space="0" w:color="auto"/>
          </w:divBdr>
        </w:div>
      </w:divsChild>
    </w:div>
    <w:div w:id="862090112">
      <w:bodyDiv w:val="1"/>
      <w:marLeft w:val="0"/>
      <w:marRight w:val="0"/>
      <w:marTop w:val="0"/>
      <w:marBottom w:val="0"/>
      <w:divBdr>
        <w:top w:val="none" w:sz="0" w:space="0" w:color="auto"/>
        <w:left w:val="none" w:sz="0" w:space="0" w:color="auto"/>
        <w:bottom w:val="none" w:sz="0" w:space="0" w:color="auto"/>
        <w:right w:val="none" w:sz="0" w:space="0" w:color="auto"/>
      </w:divBdr>
      <w:divsChild>
        <w:div w:id="2005162803">
          <w:marLeft w:val="0"/>
          <w:marRight w:val="0"/>
          <w:marTop w:val="0"/>
          <w:marBottom w:val="150"/>
          <w:divBdr>
            <w:top w:val="none" w:sz="0" w:space="0" w:color="auto"/>
            <w:left w:val="none" w:sz="0" w:space="0" w:color="auto"/>
            <w:bottom w:val="none" w:sz="0" w:space="0" w:color="auto"/>
            <w:right w:val="none" w:sz="0" w:space="0" w:color="auto"/>
          </w:divBdr>
          <w:divsChild>
            <w:div w:id="1769429351">
              <w:marLeft w:val="0"/>
              <w:marRight w:val="0"/>
              <w:marTop w:val="0"/>
              <w:marBottom w:val="0"/>
              <w:divBdr>
                <w:top w:val="none" w:sz="0" w:space="0" w:color="auto"/>
                <w:left w:val="none" w:sz="0" w:space="0" w:color="auto"/>
                <w:bottom w:val="none" w:sz="0" w:space="0" w:color="auto"/>
                <w:right w:val="none" w:sz="0" w:space="0" w:color="auto"/>
              </w:divBdr>
              <w:divsChild>
                <w:div w:id="120536838">
                  <w:marLeft w:val="0"/>
                  <w:marRight w:val="150"/>
                  <w:marTop w:val="0"/>
                  <w:marBottom w:val="0"/>
                  <w:divBdr>
                    <w:top w:val="none" w:sz="0" w:space="0" w:color="auto"/>
                    <w:left w:val="none" w:sz="0" w:space="0" w:color="auto"/>
                    <w:bottom w:val="none" w:sz="0" w:space="0" w:color="auto"/>
                    <w:right w:val="none" w:sz="0" w:space="0" w:color="auto"/>
                  </w:divBdr>
                </w:div>
                <w:div w:id="1644698759">
                  <w:marLeft w:val="0"/>
                  <w:marRight w:val="150"/>
                  <w:marTop w:val="0"/>
                  <w:marBottom w:val="0"/>
                  <w:divBdr>
                    <w:top w:val="none" w:sz="0" w:space="0" w:color="auto"/>
                    <w:left w:val="none" w:sz="0" w:space="0" w:color="auto"/>
                    <w:bottom w:val="none" w:sz="0" w:space="0" w:color="auto"/>
                    <w:right w:val="none" w:sz="0" w:space="0" w:color="auto"/>
                  </w:divBdr>
                </w:div>
              </w:divsChild>
            </w:div>
            <w:div w:id="265582320">
              <w:marLeft w:val="0"/>
              <w:marRight w:val="0"/>
              <w:marTop w:val="0"/>
              <w:marBottom w:val="0"/>
              <w:divBdr>
                <w:top w:val="none" w:sz="0" w:space="0" w:color="auto"/>
                <w:left w:val="none" w:sz="0" w:space="0" w:color="auto"/>
                <w:bottom w:val="none" w:sz="0" w:space="0" w:color="auto"/>
                <w:right w:val="none" w:sz="0" w:space="0" w:color="auto"/>
              </w:divBdr>
              <w:divsChild>
                <w:div w:id="1559895109">
                  <w:marLeft w:val="0"/>
                  <w:marRight w:val="0"/>
                  <w:marTop w:val="0"/>
                  <w:marBottom w:val="0"/>
                  <w:divBdr>
                    <w:top w:val="none" w:sz="0" w:space="0" w:color="auto"/>
                    <w:left w:val="none" w:sz="0" w:space="0" w:color="auto"/>
                    <w:bottom w:val="none" w:sz="0" w:space="0" w:color="auto"/>
                    <w:right w:val="none" w:sz="0" w:space="0" w:color="auto"/>
                  </w:divBdr>
                  <w:divsChild>
                    <w:div w:id="1041443868">
                      <w:marLeft w:val="0"/>
                      <w:marRight w:val="0"/>
                      <w:marTop w:val="0"/>
                      <w:marBottom w:val="0"/>
                      <w:divBdr>
                        <w:top w:val="none" w:sz="0" w:space="0" w:color="auto"/>
                        <w:left w:val="none" w:sz="0" w:space="0" w:color="auto"/>
                        <w:bottom w:val="none" w:sz="0" w:space="0" w:color="auto"/>
                        <w:right w:val="none" w:sz="0" w:space="0" w:color="auto"/>
                      </w:divBdr>
                      <w:divsChild>
                        <w:div w:id="1648971753">
                          <w:marLeft w:val="0"/>
                          <w:marRight w:val="0"/>
                          <w:marTop w:val="0"/>
                          <w:marBottom w:val="0"/>
                          <w:divBdr>
                            <w:top w:val="none" w:sz="0" w:space="0" w:color="auto"/>
                            <w:left w:val="none" w:sz="0" w:space="0" w:color="auto"/>
                            <w:bottom w:val="none" w:sz="0" w:space="0" w:color="auto"/>
                            <w:right w:val="none" w:sz="0" w:space="0" w:color="auto"/>
                          </w:divBdr>
                        </w:div>
                      </w:divsChild>
                    </w:div>
                    <w:div w:id="1412312467">
                      <w:marLeft w:val="0"/>
                      <w:marRight w:val="135"/>
                      <w:marTop w:val="0"/>
                      <w:marBottom w:val="0"/>
                      <w:divBdr>
                        <w:top w:val="none" w:sz="0" w:space="0" w:color="auto"/>
                        <w:left w:val="none" w:sz="0" w:space="0" w:color="auto"/>
                        <w:bottom w:val="none" w:sz="0" w:space="0" w:color="auto"/>
                        <w:right w:val="none" w:sz="0" w:space="0" w:color="auto"/>
                      </w:divBdr>
                    </w:div>
                    <w:div w:id="18715311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377">
          <w:marLeft w:val="0"/>
          <w:marRight w:val="0"/>
          <w:marTop w:val="0"/>
          <w:marBottom w:val="0"/>
          <w:divBdr>
            <w:top w:val="none" w:sz="0" w:space="0" w:color="auto"/>
            <w:left w:val="none" w:sz="0" w:space="0" w:color="auto"/>
            <w:bottom w:val="none" w:sz="0" w:space="0" w:color="auto"/>
            <w:right w:val="none" w:sz="0" w:space="0" w:color="auto"/>
          </w:divBdr>
          <w:divsChild>
            <w:div w:id="58093215">
              <w:marLeft w:val="0"/>
              <w:marRight w:val="0"/>
              <w:marTop w:val="0"/>
              <w:marBottom w:val="0"/>
              <w:divBdr>
                <w:top w:val="none" w:sz="0" w:space="0" w:color="auto"/>
                <w:left w:val="none" w:sz="0" w:space="0" w:color="auto"/>
                <w:bottom w:val="none" w:sz="0" w:space="0" w:color="auto"/>
                <w:right w:val="none" w:sz="0" w:space="0" w:color="auto"/>
              </w:divBdr>
              <w:divsChild>
                <w:div w:id="1691948831">
                  <w:marLeft w:val="0"/>
                  <w:marRight w:val="0"/>
                  <w:marTop w:val="0"/>
                  <w:marBottom w:val="0"/>
                  <w:divBdr>
                    <w:top w:val="none" w:sz="0" w:space="0" w:color="auto"/>
                    <w:left w:val="none" w:sz="0" w:space="0" w:color="auto"/>
                    <w:bottom w:val="none" w:sz="0" w:space="0" w:color="auto"/>
                    <w:right w:val="none" w:sz="0" w:space="0" w:color="auto"/>
                  </w:divBdr>
                </w:div>
              </w:divsChild>
            </w:div>
            <w:div w:id="1642230447">
              <w:marLeft w:val="0"/>
              <w:marRight w:val="0"/>
              <w:marTop w:val="525"/>
              <w:marBottom w:val="0"/>
              <w:divBdr>
                <w:top w:val="none" w:sz="0" w:space="0" w:color="auto"/>
                <w:left w:val="none" w:sz="0" w:space="0" w:color="auto"/>
                <w:bottom w:val="none" w:sz="0" w:space="0" w:color="auto"/>
                <w:right w:val="none" w:sz="0" w:space="0" w:color="auto"/>
              </w:divBdr>
            </w:div>
            <w:div w:id="1460805663">
              <w:marLeft w:val="0"/>
              <w:marRight w:val="0"/>
              <w:marTop w:val="300"/>
              <w:marBottom w:val="0"/>
              <w:divBdr>
                <w:top w:val="none" w:sz="0" w:space="0" w:color="auto"/>
                <w:left w:val="none" w:sz="0" w:space="0" w:color="auto"/>
                <w:bottom w:val="none" w:sz="0" w:space="0" w:color="auto"/>
                <w:right w:val="none" w:sz="0" w:space="0" w:color="auto"/>
              </w:divBdr>
              <w:divsChild>
                <w:div w:id="1138373741">
                  <w:marLeft w:val="0"/>
                  <w:marRight w:val="0"/>
                  <w:marTop w:val="0"/>
                  <w:marBottom w:val="0"/>
                  <w:divBdr>
                    <w:top w:val="none" w:sz="0" w:space="0" w:color="auto"/>
                    <w:left w:val="none" w:sz="0" w:space="0" w:color="auto"/>
                    <w:bottom w:val="none" w:sz="0" w:space="0" w:color="auto"/>
                    <w:right w:val="none" w:sz="0" w:space="0" w:color="auto"/>
                  </w:divBdr>
                </w:div>
              </w:divsChild>
            </w:div>
            <w:div w:id="1794056322">
              <w:marLeft w:val="0"/>
              <w:marRight w:val="0"/>
              <w:marTop w:val="225"/>
              <w:marBottom w:val="0"/>
              <w:divBdr>
                <w:top w:val="none" w:sz="0" w:space="0" w:color="auto"/>
                <w:left w:val="none" w:sz="0" w:space="0" w:color="auto"/>
                <w:bottom w:val="none" w:sz="0" w:space="0" w:color="auto"/>
                <w:right w:val="none" w:sz="0" w:space="0" w:color="auto"/>
              </w:divBdr>
              <w:divsChild>
                <w:div w:id="337315349">
                  <w:marLeft w:val="0"/>
                  <w:marRight w:val="0"/>
                  <w:marTop w:val="0"/>
                  <w:marBottom w:val="0"/>
                  <w:divBdr>
                    <w:top w:val="none" w:sz="0" w:space="0" w:color="auto"/>
                    <w:left w:val="none" w:sz="0" w:space="0" w:color="auto"/>
                    <w:bottom w:val="none" w:sz="0" w:space="0" w:color="auto"/>
                    <w:right w:val="none" w:sz="0" w:space="0" w:color="auto"/>
                  </w:divBdr>
                  <w:divsChild>
                    <w:div w:id="194462128">
                      <w:marLeft w:val="0"/>
                      <w:marRight w:val="0"/>
                      <w:marTop w:val="0"/>
                      <w:marBottom w:val="0"/>
                      <w:divBdr>
                        <w:top w:val="single" w:sz="6" w:space="0" w:color="D9D9D9"/>
                        <w:left w:val="none" w:sz="0" w:space="0" w:color="auto"/>
                        <w:bottom w:val="single" w:sz="6" w:space="0" w:color="D9D9D9"/>
                        <w:right w:val="none" w:sz="0" w:space="0" w:color="auto"/>
                      </w:divBdr>
                      <w:divsChild>
                        <w:div w:id="609046734">
                          <w:marLeft w:val="0"/>
                          <w:marRight w:val="0"/>
                          <w:marTop w:val="0"/>
                          <w:marBottom w:val="0"/>
                          <w:divBdr>
                            <w:top w:val="none" w:sz="0" w:space="0" w:color="auto"/>
                            <w:left w:val="none" w:sz="0" w:space="0" w:color="auto"/>
                            <w:bottom w:val="none" w:sz="0" w:space="0" w:color="auto"/>
                            <w:right w:val="none" w:sz="0" w:space="0" w:color="auto"/>
                          </w:divBdr>
                          <w:divsChild>
                            <w:div w:id="1165515460">
                              <w:marLeft w:val="0"/>
                              <w:marRight w:val="0"/>
                              <w:marTop w:val="0"/>
                              <w:marBottom w:val="0"/>
                              <w:divBdr>
                                <w:top w:val="none" w:sz="0" w:space="0" w:color="auto"/>
                                <w:left w:val="none" w:sz="0" w:space="0" w:color="auto"/>
                                <w:bottom w:val="none" w:sz="0" w:space="0" w:color="auto"/>
                                <w:right w:val="none" w:sz="0" w:space="0" w:color="auto"/>
                              </w:divBdr>
                              <w:divsChild>
                                <w:div w:id="464734979">
                                  <w:marLeft w:val="0"/>
                                  <w:marRight w:val="0"/>
                                  <w:marTop w:val="0"/>
                                  <w:marBottom w:val="0"/>
                                  <w:divBdr>
                                    <w:top w:val="none" w:sz="0" w:space="0" w:color="auto"/>
                                    <w:left w:val="none" w:sz="0" w:space="0" w:color="auto"/>
                                    <w:bottom w:val="none" w:sz="0" w:space="0" w:color="auto"/>
                                    <w:right w:val="none" w:sz="0" w:space="0" w:color="auto"/>
                                  </w:divBdr>
                                  <w:divsChild>
                                    <w:div w:id="112097896">
                                      <w:marLeft w:val="0"/>
                                      <w:marRight w:val="0"/>
                                      <w:marTop w:val="0"/>
                                      <w:marBottom w:val="0"/>
                                      <w:divBdr>
                                        <w:top w:val="none" w:sz="0" w:space="0" w:color="auto"/>
                                        <w:left w:val="none" w:sz="0" w:space="0" w:color="auto"/>
                                        <w:bottom w:val="none" w:sz="0" w:space="0" w:color="auto"/>
                                        <w:right w:val="none" w:sz="0" w:space="0" w:color="auto"/>
                                      </w:divBdr>
                                      <w:divsChild>
                                        <w:div w:id="726996276">
                                          <w:marLeft w:val="0"/>
                                          <w:marRight w:val="0"/>
                                          <w:marTop w:val="0"/>
                                          <w:marBottom w:val="0"/>
                                          <w:divBdr>
                                            <w:top w:val="none" w:sz="0" w:space="0" w:color="auto"/>
                                            <w:left w:val="none" w:sz="0" w:space="0" w:color="auto"/>
                                            <w:bottom w:val="none" w:sz="0" w:space="0" w:color="auto"/>
                                            <w:right w:val="none" w:sz="0" w:space="0" w:color="auto"/>
                                          </w:divBdr>
                                          <w:divsChild>
                                            <w:div w:id="555243307">
                                              <w:marLeft w:val="0"/>
                                              <w:marRight w:val="0"/>
                                              <w:marTop w:val="0"/>
                                              <w:marBottom w:val="0"/>
                                              <w:divBdr>
                                                <w:top w:val="none" w:sz="0" w:space="0" w:color="auto"/>
                                                <w:left w:val="none" w:sz="0" w:space="0" w:color="auto"/>
                                                <w:bottom w:val="none" w:sz="0" w:space="0" w:color="auto"/>
                                                <w:right w:val="none" w:sz="0" w:space="0" w:color="auto"/>
                                              </w:divBdr>
                                              <w:divsChild>
                                                <w:div w:id="1921519134">
                                                  <w:marLeft w:val="0"/>
                                                  <w:marRight w:val="0"/>
                                                  <w:marTop w:val="0"/>
                                                  <w:marBottom w:val="0"/>
                                                  <w:divBdr>
                                                    <w:top w:val="none" w:sz="0" w:space="0" w:color="auto"/>
                                                    <w:left w:val="none" w:sz="0" w:space="0" w:color="auto"/>
                                                    <w:bottom w:val="none" w:sz="0" w:space="0" w:color="auto"/>
                                                    <w:right w:val="none" w:sz="0" w:space="0" w:color="auto"/>
                                                  </w:divBdr>
                                                  <w:divsChild>
                                                    <w:div w:id="143788693">
                                                      <w:marLeft w:val="0"/>
                                                      <w:marRight w:val="0"/>
                                                      <w:marTop w:val="0"/>
                                                      <w:marBottom w:val="0"/>
                                                      <w:divBdr>
                                                        <w:top w:val="none" w:sz="0" w:space="0" w:color="auto"/>
                                                        <w:left w:val="none" w:sz="0" w:space="0" w:color="auto"/>
                                                        <w:bottom w:val="none" w:sz="0" w:space="0" w:color="auto"/>
                                                        <w:right w:val="none" w:sz="0" w:space="0" w:color="auto"/>
                                                      </w:divBdr>
                                                      <w:divsChild>
                                                        <w:div w:id="1372804924">
                                                          <w:marLeft w:val="0"/>
                                                          <w:marRight w:val="0"/>
                                                          <w:marTop w:val="0"/>
                                                          <w:marBottom w:val="0"/>
                                                          <w:divBdr>
                                                            <w:top w:val="none" w:sz="0" w:space="0" w:color="auto"/>
                                                            <w:left w:val="none" w:sz="0" w:space="0" w:color="auto"/>
                                                            <w:bottom w:val="none" w:sz="0" w:space="0" w:color="auto"/>
                                                            <w:right w:val="none" w:sz="0" w:space="0" w:color="auto"/>
                                                          </w:divBdr>
                                                        </w:div>
                                                        <w:div w:id="1233152591">
                                                          <w:marLeft w:val="0"/>
                                                          <w:marRight w:val="0"/>
                                                          <w:marTop w:val="0"/>
                                                          <w:marBottom w:val="0"/>
                                                          <w:divBdr>
                                                            <w:top w:val="none" w:sz="0" w:space="0" w:color="auto"/>
                                                            <w:left w:val="none" w:sz="0" w:space="0" w:color="auto"/>
                                                            <w:bottom w:val="none" w:sz="0" w:space="0" w:color="auto"/>
                                                            <w:right w:val="none" w:sz="0" w:space="0" w:color="auto"/>
                                                          </w:divBdr>
                                                          <w:divsChild>
                                                            <w:div w:id="1317610137">
                                                              <w:marLeft w:val="0"/>
                                                              <w:marRight w:val="0"/>
                                                              <w:marTop w:val="0"/>
                                                              <w:marBottom w:val="0"/>
                                                              <w:divBdr>
                                                                <w:top w:val="none" w:sz="0" w:space="0" w:color="auto"/>
                                                                <w:left w:val="none" w:sz="0" w:space="0" w:color="auto"/>
                                                                <w:bottom w:val="none" w:sz="0" w:space="0" w:color="auto"/>
                                                                <w:right w:val="none" w:sz="0" w:space="0" w:color="auto"/>
                                                              </w:divBdr>
                                                              <w:divsChild>
                                                                <w:div w:id="922959194">
                                                                  <w:marLeft w:val="0"/>
                                                                  <w:marRight w:val="0"/>
                                                                  <w:marTop w:val="0"/>
                                                                  <w:marBottom w:val="0"/>
                                                                  <w:divBdr>
                                                                    <w:top w:val="none" w:sz="0" w:space="0" w:color="auto"/>
                                                                    <w:left w:val="none" w:sz="0" w:space="0" w:color="auto"/>
                                                                    <w:bottom w:val="none" w:sz="0" w:space="0" w:color="auto"/>
                                                                    <w:right w:val="none" w:sz="0" w:space="0" w:color="auto"/>
                                                                  </w:divBdr>
                                                                  <w:divsChild>
                                                                    <w:div w:id="1569266611">
                                                                      <w:marLeft w:val="0"/>
                                                                      <w:marRight w:val="0"/>
                                                                      <w:marTop w:val="0"/>
                                                                      <w:marBottom w:val="0"/>
                                                                      <w:divBdr>
                                                                        <w:top w:val="none" w:sz="0" w:space="0" w:color="auto"/>
                                                                        <w:left w:val="none" w:sz="0" w:space="0" w:color="auto"/>
                                                                        <w:bottom w:val="none" w:sz="0" w:space="0" w:color="auto"/>
                                                                        <w:right w:val="none" w:sz="0" w:space="0" w:color="auto"/>
                                                                      </w:divBdr>
                                                                      <w:divsChild>
                                                                        <w:div w:id="379745941">
                                                                          <w:marLeft w:val="0"/>
                                                                          <w:marRight w:val="0"/>
                                                                          <w:marTop w:val="0"/>
                                                                          <w:marBottom w:val="0"/>
                                                                          <w:divBdr>
                                                                            <w:top w:val="none" w:sz="0" w:space="0" w:color="auto"/>
                                                                            <w:left w:val="none" w:sz="0" w:space="0" w:color="auto"/>
                                                                            <w:bottom w:val="none" w:sz="0" w:space="0" w:color="auto"/>
                                                                            <w:right w:val="none" w:sz="0" w:space="0" w:color="auto"/>
                                                                          </w:divBdr>
                                                                          <w:divsChild>
                                                                            <w:div w:id="323052368">
                                                                              <w:marLeft w:val="0"/>
                                                                              <w:marRight w:val="0"/>
                                                                              <w:marTop w:val="0"/>
                                                                              <w:marBottom w:val="0"/>
                                                                              <w:divBdr>
                                                                                <w:top w:val="none" w:sz="0" w:space="0" w:color="auto"/>
                                                                                <w:left w:val="none" w:sz="0" w:space="0" w:color="auto"/>
                                                                                <w:bottom w:val="none" w:sz="0" w:space="0" w:color="auto"/>
                                                                                <w:right w:val="none" w:sz="0" w:space="0" w:color="auto"/>
                                                                              </w:divBdr>
                                                                              <w:divsChild>
                                                                                <w:div w:id="861818696">
                                                                                  <w:marLeft w:val="0"/>
                                                                                  <w:marRight w:val="0"/>
                                                                                  <w:marTop w:val="0"/>
                                                                                  <w:marBottom w:val="0"/>
                                                                                  <w:divBdr>
                                                                                    <w:top w:val="none" w:sz="0" w:space="0" w:color="auto"/>
                                                                                    <w:left w:val="none" w:sz="0" w:space="0" w:color="auto"/>
                                                                                    <w:bottom w:val="none" w:sz="0" w:space="0" w:color="auto"/>
                                                                                    <w:right w:val="none" w:sz="0" w:space="0" w:color="auto"/>
                                                                                  </w:divBdr>
                                                                                  <w:divsChild>
                                                                                    <w:div w:id="12051012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255839">
              <w:marLeft w:val="0"/>
              <w:marRight w:val="0"/>
              <w:marTop w:val="225"/>
              <w:marBottom w:val="0"/>
              <w:divBdr>
                <w:top w:val="none" w:sz="0" w:space="0" w:color="auto"/>
                <w:left w:val="none" w:sz="0" w:space="0" w:color="auto"/>
                <w:bottom w:val="none" w:sz="0" w:space="0" w:color="auto"/>
                <w:right w:val="none" w:sz="0" w:space="0" w:color="auto"/>
              </w:divBdr>
              <w:divsChild>
                <w:div w:id="1032457335">
                  <w:marLeft w:val="0"/>
                  <w:marRight w:val="0"/>
                  <w:marTop w:val="0"/>
                  <w:marBottom w:val="0"/>
                  <w:divBdr>
                    <w:top w:val="none" w:sz="0" w:space="0" w:color="auto"/>
                    <w:left w:val="none" w:sz="0" w:space="0" w:color="auto"/>
                    <w:bottom w:val="none" w:sz="0" w:space="0" w:color="auto"/>
                    <w:right w:val="none" w:sz="0" w:space="0" w:color="auto"/>
                  </w:divBdr>
                </w:div>
              </w:divsChild>
            </w:div>
            <w:div w:id="1644505290">
              <w:marLeft w:val="0"/>
              <w:marRight w:val="0"/>
              <w:marTop w:val="225"/>
              <w:marBottom w:val="0"/>
              <w:divBdr>
                <w:top w:val="none" w:sz="0" w:space="0" w:color="auto"/>
                <w:left w:val="none" w:sz="0" w:space="0" w:color="auto"/>
                <w:bottom w:val="none" w:sz="0" w:space="0" w:color="auto"/>
                <w:right w:val="none" w:sz="0" w:space="0" w:color="auto"/>
              </w:divBdr>
              <w:divsChild>
                <w:div w:id="1777018532">
                  <w:marLeft w:val="0"/>
                  <w:marRight w:val="0"/>
                  <w:marTop w:val="0"/>
                  <w:marBottom w:val="0"/>
                  <w:divBdr>
                    <w:top w:val="none" w:sz="0" w:space="0" w:color="auto"/>
                    <w:left w:val="none" w:sz="0" w:space="0" w:color="auto"/>
                    <w:bottom w:val="none" w:sz="0" w:space="0" w:color="auto"/>
                    <w:right w:val="none" w:sz="0" w:space="0" w:color="auto"/>
                  </w:divBdr>
                </w:div>
              </w:divsChild>
            </w:div>
            <w:div w:id="1939556609">
              <w:marLeft w:val="0"/>
              <w:marRight w:val="0"/>
              <w:marTop w:val="375"/>
              <w:marBottom w:val="0"/>
              <w:divBdr>
                <w:top w:val="none" w:sz="0" w:space="0" w:color="auto"/>
                <w:left w:val="none" w:sz="0" w:space="0" w:color="auto"/>
                <w:bottom w:val="none" w:sz="0" w:space="0" w:color="auto"/>
                <w:right w:val="none" w:sz="0" w:space="0" w:color="auto"/>
              </w:divBdr>
              <w:divsChild>
                <w:div w:id="894004435">
                  <w:marLeft w:val="0"/>
                  <w:marRight w:val="0"/>
                  <w:marTop w:val="0"/>
                  <w:marBottom w:val="0"/>
                  <w:divBdr>
                    <w:top w:val="none" w:sz="0" w:space="0" w:color="auto"/>
                    <w:left w:val="none" w:sz="0" w:space="0" w:color="auto"/>
                    <w:bottom w:val="none" w:sz="0" w:space="0" w:color="auto"/>
                    <w:right w:val="none" w:sz="0" w:space="0" w:color="auto"/>
                  </w:divBdr>
                  <w:divsChild>
                    <w:div w:id="1917397485">
                      <w:marLeft w:val="0"/>
                      <w:marRight w:val="0"/>
                      <w:marTop w:val="0"/>
                      <w:marBottom w:val="0"/>
                      <w:divBdr>
                        <w:top w:val="none" w:sz="0" w:space="0" w:color="auto"/>
                        <w:left w:val="none" w:sz="0" w:space="0" w:color="auto"/>
                        <w:bottom w:val="none" w:sz="0" w:space="0" w:color="auto"/>
                        <w:right w:val="none" w:sz="0" w:space="0" w:color="auto"/>
                      </w:divBdr>
                    </w:div>
                    <w:div w:id="192560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33160">
              <w:marLeft w:val="0"/>
              <w:marRight w:val="0"/>
              <w:marTop w:val="375"/>
              <w:marBottom w:val="0"/>
              <w:divBdr>
                <w:top w:val="none" w:sz="0" w:space="0" w:color="auto"/>
                <w:left w:val="none" w:sz="0" w:space="0" w:color="auto"/>
                <w:bottom w:val="none" w:sz="0" w:space="0" w:color="auto"/>
                <w:right w:val="none" w:sz="0" w:space="0" w:color="auto"/>
              </w:divBdr>
              <w:divsChild>
                <w:div w:id="1238789525">
                  <w:marLeft w:val="0"/>
                  <w:marRight w:val="0"/>
                  <w:marTop w:val="0"/>
                  <w:marBottom w:val="0"/>
                  <w:divBdr>
                    <w:top w:val="none" w:sz="0" w:space="0" w:color="auto"/>
                    <w:left w:val="none" w:sz="0" w:space="0" w:color="auto"/>
                    <w:bottom w:val="none" w:sz="0" w:space="0" w:color="auto"/>
                    <w:right w:val="none" w:sz="0" w:space="0" w:color="auto"/>
                  </w:divBdr>
                </w:div>
              </w:divsChild>
            </w:div>
            <w:div w:id="194075913">
              <w:marLeft w:val="0"/>
              <w:marRight w:val="0"/>
              <w:marTop w:val="525"/>
              <w:marBottom w:val="0"/>
              <w:divBdr>
                <w:top w:val="none" w:sz="0" w:space="0" w:color="auto"/>
                <w:left w:val="none" w:sz="0" w:space="0" w:color="auto"/>
                <w:bottom w:val="none" w:sz="0" w:space="0" w:color="auto"/>
                <w:right w:val="none" w:sz="0" w:space="0" w:color="auto"/>
              </w:divBdr>
            </w:div>
            <w:div w:id="464741425">
              <w:marLeft w:val="0"/>
              <w:marRight w:val="0"/>
              <w:marTop w:val="300"/>
              <w:marBottom w:val="0"/>
              <w:divBdr>
                <w:top w:val="none" w:sz="0" w:space="0" w:color="auto"/>
                <w:left w:val="none" w:sz="0" w:space="0" w:color="auto"/>
                <w:bottom w:val="none" w:sz="0" w:space="0" w:color="auto"/>
                <w:right w:val="none" w:sz="0" w:space="0" w:color="auto"/>
              </w:divBdr>
              <w:divsChild>
                <w:div w:id="957487633">
                  <w:marLeft w:val="0"/>
                  <w:marRight w:val="0"/>
                  <w:marTop w:val="0"/>
                  <w:marBottom w:val="0"/>
                  <w:divBdr>
                    <w:top w:val="none" w:sz="0" w:space="0" w:color="auto"/>
                    <w:left w:val="none" w:sz="0" w:space="0" w:color="auto"/>
                    <w:bottom w:val="none" w:sz="0" w:space="0" w:color="auto"/>
                    <w:right w:val="none" w:sz="0" w:space="0" w:color="auto"/>
                  </w:divBdr>
                </w:div>
              </w:divsChild>
            </w:div>
            <w:div w:id="2014406135">
              <w:marLeft w:val="0"/>
              <w:marRight w:val="0"/>
              <w:marTop w:val="225"/>
              <w:marBottom w:val="0"/>
              <w:divBdr>
                <w:top w:val="none" w:sz="0" w:space="0" w:color="auto"/>
                <w:left w:val="none" w:sz="0" w:space="0" w:color="auto"/>
                <w:bottom w:val="none" w:sz="0" w:space="0" w:color="auto"/>
                <w:right w:val="none" w:sz="0" w:space="0" w:color="auto"/>
              </w:divBdr>
              <w:divsChild>
                <w:div w:id="1621766314">
                  <w:marLeft w:val="0"/>
                  <w:marRight w:val="0"/>
                  <w:marTop w:val="0"/>
                  <w:marBottom w:val="0"/>
                  <w:divBdr>
                    <w:top w:val="none" w:sz="0" w:space="0" w:color="auto"/>
                    <w:left w:val="none" w:sz="0" w:space="0" w:color="auto"/>
                    <w:bottom w:val="none" w:sz="0" w:space="0" w:color="auto"/>
                    <w:right w:val="none" w:sz="0" w:space="0" w:color="auto"/>
                  </w:divBdr>
                </w:div>
              </w:divsChild>
            </w:div>
            <w:div w:id="1439789235">
              <w:marLeft w:val="0"/>
              <w:marRight w:val="0"/>
              <w:marTop w:val="225"/>
              <w:marBottom w:val="0"/>
              <w:divBdr>
                <w:top w:val="none" w:sz="0" w:space="0" w:color="auto"/>
                <w:left w:val="none" w:sz="0" w:space="0" w:color="auto"/>
                <w:bottom w:val="none" w:sz="0" w:space="0" w:color="auto"/>
                <w:right w:val="none" w:sz="0" w:space="0" w:color="auto"/>
              </w:divBdr>
              <w:divsChild>
                <w:div w:id="1300959132">
                  <w:marLeft w:val="0"/>
                  <w:marRight w:val="0"/>
                  <w:marTop w:val="0"/>
                  <w:marBottom w:val="0"/>
                  <w:divBdr>
                    <w:top w:val="none" w:sz="0" w:space="0" w:color="auto"/>
                    <w:left w:val="none" w:sz="0" w:space="0" w:color="auto"/>
                    <w:bottom w:val="none" w:sz="0" w:space="0" w:color="auto"/>
                    <w:right w:val="none" w:sz="0" w:space="0" w:color="auto"/>
                  </w:divBdr>
                </w:div>
              </w:divsChild>
            </w:div>
            <w:div w:id="915745302">
              <w:marLeft w:val="0"/>
              <w:marRight w:val="0"/>
              <w:marTop w:val="375"/>
              <w:marBottom w:val="0"/>
              <w:divBdr>
                <w:top w:val="none" w:sz="0" w:space="0" w:color="auto"/>
                <w:left w:val="none" w:sz="0" w:space="0" w:color="auto"/>
                <w:bottom w:val="none" w:sz="0" w:space="0" w:color="auto"/>
                <w:right w:val="none" w:sz="0" w:space="0" w:color="auto"/>
              </w:divBdr>
              <w:divsChild>
                <w:div w:id="2019964319">
                  <w:marLeft w:val="0"/>
                  <w:marRight w:val="0"/>
                  <w:marTop w:val="0"/>
                  <w:marBottom w:val="0"/>
                  <w:divBdr>
                    <w:top w:val="none" w:sz="0" w:space="0" w:color="auto"/>
                    <w:left w:val="none" w:sz="0" w:space="0" w:color="auto"/>
                    <w:bottom w:val="none" w:sz="0" w:space="0" w:color="auto"/>
                    <w:right w:val="none" w:sz="0" w:space="0" w:color="auto"/>
                  </w:divBdr>
                  <w:divsChild>
                    <w:div w:id="663434496">
                      <w:marLeft w:val="0"/>
                      <w:marRight w:val="0"/>
                      <w:marTop w:val="0"/>
                      <w:marBottom w:val="0"/>
                      <w:divBdr>
                        <w:top w:val="none" w:sz="0" w:space="0" w:color="auto"/>
                        <w:left w:val="none" w:sz="0" w:space="0" w:color="auto"/>
                        <w:bottom w:val="none" w:sz="0" w:space="0" w:color="auto"/>
                        <w:right w:val="none" w:sz="0" w:space="0" w:color="auto"/>
                      </w:divBdr>
                    </w:div>
                    <w:div w:id="1760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6040">
              <w:marLeft w:val="0"/>
              <w:marRight w:val="0"/>
              <w:marTop w:val="525"/>
              <w:marBottom w:val="0"/>
              <w:divBdr>
                <w:top w:val="none" w:sz="0" w:space="0" w:color="auto"/>
                <w:left w:val="none" w:sz="0" w:space="0" w:color="auto"/>
                <w:bottom w:val="none" w:sz="0" w:space="0" w:color="auto"/>
                <w:right w:val="none" w:sz="0" w:space="0" w:color="auto"/>
              </w:divBdr>
            </w:div>
            <w:div w:id="1324701778">
              <w:marLeft w:val="0"/>
              <w:marRight w:val="0"/>
              <w:marTop w:val="300"/>
              <w:marBottom w:val="0"/>
              <w:divBdr>
                <w:top w:val="none" w:sz="0" w:space="0" w:color="auto"/>
                <w:left w:val="none" w:sz="0" w:space="0" w:color="auto"/>
                <w:bottom w:val="none" w:sz="0" w:space="0" w:color="auto"/>
                <w:right w:val="none" w:sz="0" w:space="0" w:color="auto"/>
              </w:divBdr>
              <w:divsChild>
                <w:div w:id="546527307">
                  <w:marLeft w:val="0"/>
                  <w:marRight w:val="0"/>
                  <w:marTop w:val="0"/>
                  <w:marBottom w:val="0"/>
                  <w:divBdr>
                    <w:top w:val="none" w:sz="0" w:space="0" w:color="auto"/>
                    <w:left w:val="none" w:sz="0" w:space="0" w:color="auto"/>
                    <w:bottom w:val="none" w:sz="0" w:space="0" w:color="auto"/>
                    <w:right w:val="none" w:sz="0" w:space="0" w:color="auto"/>
                  </w:divBdr>
                </w:div>
              </w:divsChild>
            </w:div>
            <w:div w:id="489292895">
              <w:marLeft w:val="0"/>
              <w:marRight w:val="0"/>
              <w:marTop w:val="225"/>
              <w:marBottom w:val="0"/>
              <w:divBdr>
                <w:top w:val="none" w:sz="0" w:space="0" w:color="auto"/>
                <w:left w:val="none" w:sz="0" w:space="0" w:color="auto"/>
                <w:bottom w:val="none" w:sz="0" w:space="0" w:color="auto"/>
                <w:right w:val="none" w:sz="0" w:space="0" w:color="auto"/>
              </w:divBdr>
              <w:divsChild>
                <w:div w:id="1691254046">
                  <w:marLeft w:val="0"/>
                  <w:marRight w:val="0"/>
                  <w:marTop w:val="0"/>
                  <w:marBottom w:val="0"/>
                  <w:divBdr>
                    <w:top w:val="none" w:sz="0" w:space="0" w:color="auto"/>
                    <w:left w:val="none" w:sz="0" w:space="0" w:color="auto"/>
                    <w:bottom w:val="none" w:sz="0" w:space="0" w:color="auto"/>
                    <w:right w:val="none" w:sz="0" w:space="0" w:color="auto"/>
                  </w:divBdr>
                </w:div>
              </w:divsChild>
            </w:div>
            <w:div w:id="197084838">
              <w:marLeft w:val="0"/>
              <w:marRight w:val="0"/>
              <w:marTop w:val="225"/>
              <w:marBottom w:val="0"/>
              <w:divBdr>
                <w:top w:val="none" w:sz="0" w:space="0" w:color="auto"/>
                <w:left w:val="none" w:sz="0" w:space="0" w:color="auto"/>
                <w:bottom w:val="none" w:sz="0" w:space="0" w:color="auto"/>
                <w:right w:val="none" w:sz="0" w:space="0" w:color="auto"/>
              </w:divBdr>
              <w:divsChild>
                <w:div w:id="1113866175">
                  <w:marLeft w:val="0"/>
                  <w:marRight w:val="0"/>
                  <w:marTop w:val="0"/>
                  <w:marBottom w:val="0"/>
                  <w:divBdr>
                    <w:top w:val="none" w:sz="0" w:space="0" w:color="auto"/>
                    <w:left w:val="none" w:sz="0" w:space="0" w:color="auto"/>
                    <w:bottom w:val="none" w:sz="0" w:space="0" w:color="auto"/>
                    <w:right w:val="none" w:sz="0" w:space="0" w:color="auto"/>
                  </w:divBdr>
                </w:div>
              </w:divsChild>
            </w:div>
            <w:div w:id="1002852303">
              <w:marLeft w:val="0"/>
              <w:marRight w:val="0"/>
              <w:marTop w:val="375"/>
              <w:marBottom w:val="0"/>
              <w:divBdr>
                <w:top w:val="none" w:sz="0" w:space="0" w:color="auto"/>
                <w:left w:val="none" w:sz="0" w:space="0" w:color="auto"/>
                <w:bottom w:val="none" w:sz="0" w:space="0" w:color="auto"/>
                <w:right w:val="none" w:sz="0" w:space="0" w:color="auto"/>
              </w:divBdr>
              <w:divsChild>
                <w:div w:id="1447197266">
                  <w:marLeft w:val="0"/>
                  <w:marRight w:val="0"/>
                  <w:marTop w:val="0"/>
                  <w:marBottom w:val="0"/>
                  <w:divBdr>
                    <w:top w:val="none" w:sz="0" w:space="0" w:color="auto"/>
                    <w:left w:val="none" w:sz="0" w:space="0" w:color="auto"/>
                    <w:bottom w:val="none" w:sz="0" w:space="0" w:color="auto"/>
                    <w:right w:val="none" w:sz="0" w:space="0" w:color="auto"/>
                  </w:divBdr>
                  <w:divsChild>
                    <w:div w:id="1880970048">
                      <w:marLeft w:val="0"/>
                      <w:marRight w:val="0"/>
                      <w:marTop w:val="0"/>
                      <w:marBottom w:val="0"/>
                      <w:divBdr>
                        <w:top w:val="none" w:sz="0" w:space="0" w:color="auto"/>
                        <w:left w:val="none" w:sz="0" w:space="0" w:color="auto"/>
                        <w:bottom w:val="none" w:sz="0" w:space="0" w:color="auto"/>
                        <w:right w:val="none" w:sz="0" w:space="0" w:color="auto"/>
                      </w:divBdr>
                    </w:div>
                    <w:div w:id="17372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43574">
              <w:marLeft w:val="0"/>
              <w:marRight w:val="0"/>
              <w:marTop w:val="375"/>
              <w:marBottom w:val="0"/>
              <w:divBdr>
                <w:top w:val="none" w:sz="0" w:space="0" w:color="auto"/>
                <w:left w:val="none" w:sz="0" w:space="0" w:color="auto"/>
                <w:bottom w:val="none" w:sz="0" w:space="0" w:color="auto"/>
                <w:right w:val="none" w:sz="0" w:space="0" w:color="auto"/>
              </w:divBdr>
              <w:divsChild>
                <w:div w:id="1730685055">
                  <w:marLeft w:val="0"/>
                  <w:marRight w:val="0"/>
                  <w:marTop w:val="0"/>
                  <w:marBottom w:val="0"/>
                  <w:divBdr>
                    <w:top w:val="none" w:sz="0" w:space="0" w:color="auto"/>
                    <w:left w:val="none" w:sz="0" w:space="0" w:color="auto"/>
                    <w:bottom w:val="none" w:sz="0" w:space="0" w:color="auto"/>
                    <w:right w:val="none" w:sz="0" w:space="0" w:color="auto"/>
                  </w:divBdr>
                </w:div>
              </w:divsChild>
            </w:div>
            <w:div w:id="1241210391">
              <w:marLeft w:val="0"/>
              <w:marRight w:val="0"/>
              <w:marTop w:val="375"/>
              <w:marBottom w:val="0"/>
              <w:divBdr>
                <w:top w:val="none" w:sz="0" w:space="0" w:color="auto"/>
                <w:left w:val="none" w:sz="0" w:space="0" w:color="auto"/>
                <w:bottom w:val="none" w:sz="0" w:space="0" w:color="auto"/>
                <w:right w:val="none" w:sz="0" w:space="0" w:color="auto"/>
              </w:divBdr>
              <w:divsChild>
                <w:div w:id="1177504775">
                  <w:marLeft w:val="0"/>
                  <w:marRight w:val="0"/>
                  <w:marTop w:val="0"/>
                  <w:marBottom w:val="0"/>
                  <w:divBdr>
                    <w:top w:val="none" w:sz="0" w:space="0" w:color="auto"/>
                    <w:left w:val="none" w:sz="0" w:space="0" w:color="auto"/>
                    <w:bottom w:val="none" w:sz="0" w:space="0" w:color="auto"/>
                    <w:right w:val="none" w:sz="0" w:space="0" w:color="auto"/>
                  </w:divBdr>
                  <w:divsChild>
                    <w:div w:id="457528364">
                      <w:marLeft w:val="0"/>
                      <w:marRight w:val="0"/>
                      <w:marTop w:val="0"/>
                      <w:marBottom w:val="0"/>
                      <w:divBdr>
                        <w:top w:val="none" w:sz="0" w:space="0" w:color="auto"/>
                        <w:left w:val="none" w:sz="0" w:space="0" w:color="auto"/>
                        <w:bottom w:val="none" w:sz="0" w:space="0" w:color="auto"/>
                        <w:right w:val="none" w:sz="0" w:space="0" w:color="auto"/>
                      </w:divBdr>
                    </w:div>
                    <w:div w:id="114258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09816">
              <w:marLeft w:val="0"/>
              <w:marRight w:val="0"/>
              <w:marTop w:val="525"/>
              <w:marBottom w:val="0"/>
              <w:divBdr>
                <w:top w:val="none" w:sz="0" w:space="0" w:color="auto"/>
                <w:left w:val="none" w:sz="0" w:space="0" w:color="auto"/>
                <w:bottom w:val="none" w:sz="0" w:space="0" w:color="auto"/>
                <w:right w:val="none" w:sz="0" w:space="0" w:color="auto"/>
              </w:divBdr>
            </w:div>
            <w:div w:id="217085449">
              <w:marLeft w:val="0"/>
              <w:marRight w:val="0"/>
              <w:marTop w:val="300"/>
              <w:marBottom w:val="0"/>
              <w:divBdr>
                <w:top w:val="none" w:sz="0" w:space="0" w:color="auto"/>
                <w:left w:val="none" w:sz="0" w:space="0" w:color="auto"/>
                <w:bottom w:val="none" w:sz="0" w:space="0" w:color="auto"/>
                <w:right w:val="none" w:sz="0" w:space="0" w:color="auto"/>
              </w:divBdr>
              <w:divsChild>
                <w:div w:id="449709977">
                  <w:marLeft w:val="0"/>
                  <w:marRight w:val="0"/>
                  <w:marTop w:val="0"/>
                  <w:marBottom w:val="0"/>
                  <w:divBdr>
                    <w:top w:val="none" w:sz="0" w:space="0" w:color="auto"/>
                    <w:left w:val="none" w:sz="0" w:space="0" w:color="auto"/>
                    <w:bottom w:val="none" w:sz="0" w:space="0" w:color="auto"/>
                    <w:right w:val="none" w:sz="0" w:space="0" w:color="auto"/>
                  </w:divBdr>
                </w:div>
              </w:divsChild>
            </w:div>
            <w:div w:id="1430156451">
              <w:marLeft w:val="0"/>
              <w:marRight w:val="0"/>
              <w:marTop w:val="225"/>
              <w:marBottom w:val="0"/>
              <w:divBdr>
                <w:top w:val="none" w:sz="0" w:space="0" w:color="auto"/>
                <w:left w:val="none" w:sz="0" w:space="0" w:color="auto"/>
                <w:bottom w:val="none" w:sz="0" w:space="0" w:color="auto"/>
                <w:right w:val="none" w:sz="0" w:space="0" w:color="auto"/>
              </w:divBdr>
              <w:divsChild>
                <w:div w:id="1859198026">
                  <w:marLeft w:val="0"/>
                  <w:marRight w:val="0"/>
                  <w:marTop w:val="0"/>
                  <w:marBottom w:val="0"/>
                  <w:divBdr>
                    <w:top w:val="none" w:sz="0" w:space="0" w:color="auto"/>
                    <w:left w:val="none" w:sz="0" w:space="0" w:color="auto"/>
                    <w:bottom w:val="none" w:sz="0" w:space="0" w:color="auto"/>
                    <w:right w:val="none" w:sz="0" w:space="0" w:color="auto"/>
                  </w:divBdr>
                </w:div>
              </w:divsChild>
            </w:div>
            <w:div w:id="1107309028">
              <w:marLeft w:val="0"/>
              <w:marRight w:val="0"/>
              <w:marTop w:val="225"/>
              <w:marBottom w:val="0"/>
              <w:divBdr>
                <w:top w:val="none" w:sz="0" w:space="0" w:color="auto"/>
                <w:left w:val="none" w:sz="0" w:space="0" w:color="auto"/>
                <w:bottom w:val="none" w:sz="0" w:space="0" w:color="auto"/>
                <w:right w:val="none" w:sz="0" w:space="0" w:color="auto"/>
              </w:divBdr>
              <w:divsChild>
                <w:div w:id="987173144">
                  <w:marLeft w:val="0"/>
                  <w:marRight w:val="0"/>
                  <w:marTop w:val="0"/>
                  <w:marBottom w:val="0"/>
                  <w:divBdr>
                    <w:top w:val="none" w:sz="0" w:space="0" w:color="auto"/>
                    <w:left w:val="none" w:sz="0" w:space="0" w:color="auto"/>
                    <w:bottom w:val="none" w:sz="0" w:space="0" w:color="auto"/>
                    <w:right w:val="none" w:sz="0" w:space="0" w:color="auto"/>
                  </w:divBdr>
                </w:div>
              </w:divsChild>
            </w:div>
            <w:div w:id="1183855354">
              <w:marLeft w:val="0"/>
              <w:marRight w:val="0"/>
              <w:marTop w:val="375"/>
              <w:marBottom w:val="0"/>
              <w:divBdr>
                <w:top w:val="none" w:sz="0" w:space="0" w:color="auto"/>
                <w:left w:val="none" w:sz="0" w:space="0" w:color="auto"/>
                <w:bottom w:val="none" w:sz="0" w:space="0" w:color="auto"/>
                <w:right w:val="none" w:sz="0" w:space="0" w:color="auto"/>
              </w:divBdr>
              <w:divsChild>
                <w:div w:id="345331713">
                  <w:marLeft w:val="0"/>
                  <w:marRight w:val="0"/>
                  <w:marTop w:val="0"/>
                  <w:marBottom w:val="0"/>
                  <w:divBdr>
                    <w:top w:val="none" w:sz="0" w:space="0" w:color="auto"/>
                    <w:left w:val="none" w:sz="0" w:space="0" w:color="auto"/>
                    <w:bottom w:val="none" w:sz="0" w:space="0" w:color="auto"/>
                    <w:right w:val="none" w:sz="0" w:space="0" w:color="auto"/>
                  </w:divBdr>
                  <w:divsChild>
                    <w:div w:id="545484519">
                      <w:marLeft w:val="0"/>
                      <w:marRight w:val="0"/>
                      <w:marTop w:val="0"/>
                      <w:marBottom w:val="0"/>
                      <w:divBdr>
                        <w:top w:val="none" w:sz="0" w:space="0" w:color="auto"/>
                        <w:left w:val="none" w:sz="0" w:space="0" w:color="auto"/>
                        <w:bottom w:val="none" w:sz="0" w:space="0" w:color="auto"/>
                        <w:right w:val="none" w:sz="0" w:space="0" w:color="auto"/>
                      </w:divBdr>
                    </w:div>
                    <w:div w:id="91196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48352">
              <w:marLeft w:val="0"/>
              <w:marRight w:val="0"/>
              <w:marTop w:val="375"/>
              <w:marBottom w:val="0"/>
              <w:divBdr>
                <w:top w:val="none" w:sz="0" w:space="0" w:color="auto"/>
                <w:left w:val="none" w:sz="0" w:space="0" w:color="auto"/>
                <w:bottom w:val="none" w:sz="0" w:space="0" w:color="auto"/>
                <w:right w:val="none" w:sz="0" w:space="0" w:color="auto"/>
              </w:divBdr>
              <w:divsChild>
                <w:div w:id="1046445299">
                  <w:marLeft w:val="0"/>
                  <w:marRight w:val="0"/>
                  <w:marTop w:val="0"/>
                  <w:marBottom w:val="0"/>
                  <w:divBdr>
                    <w:top w:val="none" w:sz="0" w:space="0" w:color="auto"/>
                    <w:left w:val="none" w:sz="0" w:space="0" w:color="auto"/>
                    <w:bottom w:val="none" w:sz="0" w:space="0" w:color="auto"/>
                    <w:right w:val="none" w:sz="0" w:space="0" w:color="auto"/>
                  </w:divBdr>
                </w:div>
              </w:divsChild>
            </w:div>
            <w:div w:id="1963655602">
              <w:marLeft w:val="0"/>
              <w:marRight w:val="0"/>
              <w:marTop w:val="225"/>
              <w:marBottom w:val="0"/>
              <w:divBdr>
                <w:top w:val="none" w:sz="0" w:space="0" w:color="auto"/>
                <w:left w:val="none" w:sz="0" w:space="0" w:color="auto"/>
                <w:bottom w:val="none" w:sz="0" w:space="0" w:color="auto"/>
                <w:right w:val="none" w:sz="0" w:space="0" w:color="auto"/>
              </w:divBdr>
              <w:divsChild>
                <w:div w:id="2287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30454">
      <w:bodyDiv w:val="1"/>
      <w:marLeft w:val="0"/>
      <w:marRight w:val="0"/>
      <w:marTop w:val="0"/>
      <w:marBottom w:val="0"/>
      <w:divBdr>
        <w:top w:val="none" w:sz="0" w:space="0" w:color="auto"/>
        <w:left w:val="none" w:sz="0" w:space="0" w:color="auto"/>
        <w:bottom w:val="none" w:sz="0" w:space="0" w:color="auto"/>
        <w:right w:val="none" w:sz="0" w:space="0" w:color="auto"/>
      </w:divBdr>
      <w:divsChild>
        <w:div w:id="847911677">
          <w:marLeft w:val="0"/>
          <w:marRight w:val="150"/>
          <w:marTop w:val="0"/>
          <w:marBottom w:val="75"/>
          <w:divBdr>
            <w:top w:val="none" w:sz="0" w:space="0" w:color="auto"/>
            <w:left w:val="none" w:sz="0" w:space="0" w:color="auto"/>
            <w:bottom w:val="none" w:sz="0" w:space="0" w:color="auto"/>
            <w:right w:val="none" w:sz="0" w:space="0" w:color="auto"/>
          </w:divBdr>
        </w:div>
        <w:div w:id="2118022191">
          <w:marLeft w:val="0"/>
          <w:marRight w:val="150"/>
          <w:marTop w:val="150"/>
          <w:marBottom w:val="150"/>
          <w:divBdr>
            <w:top w:val="none" w:sz="0" w:space="0" w:color="auto"/>
            <w:left w:val="none" w:sz="0" w:space="0" w:color="auto"/>
            <w:bottom w:val="none" w:sz="0" w:space="0" w:color="auto"/>
            <w:right w:val="none" w:sz="0" w:space="0" w:color="auto"/>
          </w:divBdr>
        </w:div>
        <w:div w:id="1382510317">
          <w:marLeft w:val="0"/>
          <w:marRight w:val="150"/>
          <w:marTop w:val="0"/>
          <w:marBottom w:val="0"/>
          <w:divBdr>
            <w:top w:val="none" w:sz="0" w:space="0" w:color="auto"/>
            <w:left w:val="none" w:sz="0" w:space="0" w:color="auto"/>
            <w:bottom w:val="none" w:sz="0" w:space="0" w:color="auto"/>
            <w:right w:val="none" w:sz="0" w:space="0" w:color="auto"/>
          </w:divBdr>
        </w:div>
      </w:divsChild>
    </w:div>
    <w:div w:id="863908552">
      <w:bodyDiv w:val="1"/>
      <w:marLeft w:val="0"/>
      <w:marRight w:val="0"/>
      <w:marTop w:val="0"/>
      <w:marBottom w:val="0"/>
      <w:divBdr>
        <w:top w:val="none" w:sz="0" w:space="0" w:color="auto"/>
        <w:left w:val="none" w:sz="0" w:space="0" w:color="auto"/>
        <w:bottom w:val="none" w:sz="0" w:space="0" w:color="auto"/>
        <w:right w:val="none" w:sz="0" w:space="0" w:color="auto"/>
      </w:divBdr>
      <w:divsChild>
        <w:div w:id="1693073198">
          <w:marLeft w:val="0"/>
          <w:marRight w:val="0"/>
          <w:marTop w:val="0"/>
          <w:marBottom w:val="0"/>
          <w:divBdr>
            <w:top w:val="none" w:sz="0" w:space="0" w:color="auto"/>
            <w:left w:val="none" w:sz="0" w:space="0" w:color="auto"/>
            <w:bottom w:val="none" w:sz="0" w:space="0" w:color="auto"/>
            <w:right w:val="none" w:sz="0" w:space="0" w:color="auto"/>
          </w:divBdr>
        </w:div>
        <w:div w:id="1420565195">
          <w:marLeft w:val="0"/>
          <w:marRight w:val="0"/>
          <w:marTop w:val="300"/>
          <w:marBottom w:val="300"/>
          <w:divBdr>
            <w:top w:val="none" w:sz="0" w:space="0" w:color="auto"/>
            <w:left w:val="none" w:sz="0" w:space="0" w:color="auto"/>
            <w:bottom w:val="none" w:sz="0" w:space="0" w:color="auto"/>
            <w:right w:val="none" w:sz="0" w:space="0" w:color="auto"/>
          </w:divBdr>
        </w:div>
        <w:div w:id="1120807851">
          <w:marLeft w:val="0"/>
          <w:marRight w:val="0"/>
          <w:marTop w:val="0"/>
          <w:marBottom w:val="0"/>
          <w:divBdr>
            <w:top w:val="none" w:sz="0" w:space="0" w:color="auto"/>
            <w:left w:val="none" w:sz="0" w:space="0" w:color="auto"/>
            <w:bottom w:val="none" w:sz="0" w:space="0" w:color="auto"/>
            <w:right w:val="none" w:sz="0" w:space="0" w:color="auto"/>
          </w:divBdr>
          <w:divsChild>
            <w:div w:id="692728070">
              <w:marLeft w:val="0"/>
              <w:marRight w:val="0"/>
              <w:marTop w:val="300"/>
              <w:marBottom w:val="450"/>
              <w:divBdr>
                <w:top w:val="none" w:sz="0" w:space="0" w:color="auto"/>
                <w:left w:val="none" w:sz="0" w:space="0" w:color="auto"/>
                <w:bottom w:val="none" w:sz="0" w:space="0" w:color="auto"/>
                <w:right w:val="none" w:sz="0" w:space="0" w:color="auto"/>
              </w:divBdr>
              <w:divsChild>
                <w:div w:id="1337996536">
                  <w:marLeft w:val="0"/>
                  <w:marRight w:val="0"/>
                  <w:marTop w:val="0"/>
                  <w:marBottom w:val="0"/>
                  <w:divBdr>
                    <w:top w:val="none" w:sz="0" w:space="0" w:color="auto"/>
                    <w:left w:val="none" w:sz="0" w:space="0" w:color="auto"/>
                    <w:bottom w:val="none" w:sz="0" w:space="0" w:color="auto"/>
                    <w:right w:val="none" w:sz="0" w:space="0" w:color="auto"/>
                  </w:divBdr>
                  <w:divsChild>
                    <w:div w:id="716126371">
                      <w:marLeft w:val="0"/>
                      <w:marRight w:val="0"/>
                      <w:marTop w:val="0"/>
                      <w:marBottom w:val="0"/>
                      <w:divBdr>
                        <w:top w:val="none" w:sz="0" w:space="0" w:color="auto"/>
                        <w:left w:val="none" w:sz="0" w:space="0" w:color="auto"/>
                        <w:bottom w:val="none" w:sz="0" w:space="0" w:color="auto"/>
                        <w:right w:val="none" w:sz="0" w:space="0" w:color="auto"/>
                      </w:divBdr>
                      <w:divsChild>
                        <w:div w:id="1384909672">
                          <w:marLeft w:val="0"/>
                          <w:marRight w:val="0"/>
                          <w:marTop w:val="0"/>
                          <w:marBottom w:val="0"/>
                          <w:divBdr>
                            <w:top w:val="none" w:sz="0" w:space="0" w:color="auto"/>
                            <w:left w:val="none" w:sz="0" w:space="0" w:color="auto"/>
                            <w:bottom w:val="none" w:sz="0" w:space="0" w:color="auto"/>
                            <w:right w:val="none" w:sz="0" w:space="0" w:color="auto"/>
                          </w:divBdr>
                          <w:divsChild>
                            <w:div w:id="1857188324">
                              <w:marLeft w:val="0"/>
                              <w:marRight w:val="0"/>
                              <w:marTop w:val="0"/>
                              <w:marBottom w:val="0"/>
                              <w:divBdr>
                                <w:top w:val="none" w:sz="0" w:space="0" w:color="auto"/>
                                <w:left w:val="none" w:sz="0" w:space="0" w:color="auto"/>
                                <w:bottom w:val="none" w:sz="0" w:space="0" w:color="auto"/>
                                <w:right w:val="none" w:sz="0" w:space="0" w:color="auto"/>
                              </w:divBdr>
                              <w:divsChild>
                                <w:div w:id="1981810788">
                                  <w:marLeft w:val="0"/>
                                  <w:marRight w:val="0"/>
                                  <w:marTop w:val="0"/>
                                  <w:marBottom w:val="0"/>
                                  <w:divBdr>
                                    <w:top w:val="none" w:sz="0" w:space="0" w:color="auto"/>
                                    <w:left w:val="none" w:sz="0" w:space="0" w:color="auto"/>
                                    <w:bottom w:val="none" w:sz="0" w:space="0" w:color="auto"/>
                                    <w:right w:val="none" w:sz="0" w:space="0" w:color="auto"/>
                                  </w:divBdr>
                                  <w:divsChild>
                                    <w:div w:id="203098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361571">
          <w:marLeft w:val="0"/>
          <w:marRight w:val="0"/>
          <w:marTop w:val="0"/>
          <w:marBottom w:val="0"/>
          <w:divBdr>
            <w:top w:val="none" w:sz="0" w:space="0" w:color="auto"/>
            <w:left w:val="none" w:sz="0" w:space="0" w:color="auto"/>
            <w:bottom w:val="none" w:sz="0" w:space="0" w:color="auto"/>
            <w:right w:val="none" w:sz="0" w:space="0" w:color="auto"/>
          </w:divBdr>
        </w:div>
      </w:divsChild>
    </w:div>
    <w:div w:id="864095485">
      <w:bodyDiv w:val="1"/>
      <w:marLeft w:val="0"/>
      <w:marRight w:val="0"/>
      <w:marTop w:val="0"/>
      <w:marBottom w:val="0"/>
      <w:divBdr>
        <w:top w:val="none" w:sz="0" w:space="0" w:color="auto"/>
        <w:left w:val="none" w:sz="0" w:space="0" w:color="auto"/>
        <w:bottom w:val="none" w:sz="0" w:space="0" w:color="auto"/>
        <w:right w:val="none" w:sz="0" w:space="0" w:color="auto"/>
      </w:divBdr>
      <w:divsChild>
        <w:div w:id="1667660940">
          <w:marLeft w:val="0"/>
          <w:marRight w:val="0"/>
          <w:marTop w:val="0"/>
          <w:marBottom w:val="75"/>
          <w:divBdr>
            <w:top w:val="none" w:sz="0" w:space="0" w:color="auto"/>
            <w:left w:val="none" w:sz="0" w:space="0" w:color="auto"/>
            <w:bottom w:val="none" w:sz="0" w:space="0" w:color="auto"/>
            <w:right w:val="none" w:sz="0" w:space="0" w:color="auto"/>
          </w:divBdr>
        </w:div>
      </w:divsChild>
    </w:div>
    <w:div w:id="864098767">
      <w:bodyDiv w:val="1"/>
      <w:marLeft w:val="0"/>
      <w:marRight w:val="0"/>
      <w:marTop w:val="0"/>
      <w:marBottom w:val="0"/>
      <w:divBdr>
        <w:top w:val="none" w:sz="0" w:space="0" w:color="auto"/>
        <w:left w:val="none" w:sz="0" w:space="0" w:color="auto"/>
        <w:bottom w:val="none" w:sz="0" w:space="0" w:color="auto"/>
        <w:right w:val="none" w:sz="0" w:space="0" w:color="auto"/>
      </w:divBdr>
      <w:divsChild>
        <w:div w:id="1604532023">
          <w:marLeft w:val="0"/>
          <w:marRight w:val="150"/>
          <w:marTop w:val="0"/>
          <w:marBottom w:val="75"/>
          <w:divBdr>
            <w:top w:val="none" w:sz="0" w:space="0" w:color="auto"/>
            <w:left w:val="none" w:sz="0" w:space="0" w:color="auto"/>
            <w:bottom w:val="none" w:sz="0" w:space="0" w:color="auto"/>
            <w:right w:val="none" w:sz="0" w:space="0" w:color="auto"/>
          </w:divBdr>
        </w:div>
        <w:div w:id="1047754282">
          <w:marLeft w:val="0"/>
          <w:marRight w:val="150"/>
          <w:marTop w:val="150"/>
          <w:marBottom w:val="150"/>
          <w:divBdr>
            <w:top w:val="none" w:sz="0" w:space="0" w:color="auto"/>
            <w:left w:val="none" w:sz="0" w:space="0" w:color="auto"/>
            <w:bottom w:val="none" w:sz="0" w:space="0" w:color="auto"/>
            <w:right w:val="none" w:sz="0" w:space="0" w:color="auto"/>
          </w:divBdr>
        </w:div>
        <w:div w:id="1449812386">
          <w:marLeft w:val="0"/>
          <w:marRight w:val="150"/>
          <w:marTop w:val="0"/>
          <w:marBottom w:val="0"/>
          <w:divBdr>
            <w:top w:val="none" w:sz="0" w:space="0" w:color="auto"/>
            <w:left w:val="none" w:sz="0" w:space="0" w:color="auto"/>
            <w:bottom w:val="none" w:sz="0" w:space="0" w:color="auto"/>
            <w:right w:val="none" w:sz="0" w:space="0" w:color="auto"/>
          </w:divBdr>
        </w:div>
      </w:divsChild>
    </w:div>
    <w:div w:id="864709249">
      <w:bodyDiv w:val="1"/>
      <w:marLeft w:val="0"/>
      <w:marRight w:val="0"/>
      <w:marTop w:val="0"/>
      <w:marBottom w:val="0"/>
      <w:divBdr>
        <w:top w:val="none" w:sz="0" w:space="0" w:color="auto"/>
        <w:left w:val="none" w:sz="0" w:space="0" w:color="auto"/>
        <w:bottom w:val="none" w:sz="0" w:space="0" w:color="auto"/>
        <w:right w:val="none" w:sz="0" w:space="0" w:color="auto"/>
      </w:divBdr>
    </w:div>
    <w:div w:id="865145263">
      <w:bodyDiv w:val="1"/>
      <w:marLeft w:val="0"/>
      <w:marRight w:val="0"/>
      <w:marTop w:val="0"/>
      <w:marBottom w:val="0"/>
      <w:divBdr>
        <w:top w:val="none" w:sz="0" w:space="0" w:color="auto"/>
        <w:left w:val="none" w:sz="0" w:space="0" w:color="auto"/>
        <w:bottom w:val="none" w:sz="0" w:space="0" w:color="auto"/>
        <w:right w:val="none" w:sz="0" w:space="0" w:color="auto"/>
      </w:divBdr>
      <w:divsChild>
        <w:div w:id="1428649868">
          <w:marLeft w:val="0"/>
          <w:marRight w:val="0"/>
          <w:marTop w:val="0"/>
          <w:marBottom w:val="150"/>
          <w:divBdr>
            <w:top w:val="none" w:sz="0" w:space="0" w:color="auto"/>
            <w:left w:val="none" w:sz="0" w:space="0" w:color="auto"/>
            <w:bottom w:val="none" w:sz="0" w:space="0" w:color="auto"/>
            <w:right w:val="none" w:sz="0" w:space="0" w:color="auto"/>
          </w:divBdr>
          <w:divsChild>
            <w:div w:id="2079130296">
              <w:marLeft w:val="0"/>
              <w:marRight w:val="0"/>
              <w:marTop w:val="0"/>
              <w:marBottom w:val="0"/>
              <w:divBdr>
                <w:top w:val="none" w:sz="0" w:space="0" w:color="auto"/>
                <w:left w:val="none" w:sz="0" w:space="0" w:color="auto"/>
                <w:bottom w:val="none" w:sz="0" w:space="0" w:color="auto"/>
                <w:right w:val="none" w:sz="0" w:space="0" w:color="auto"/>
              </w:divBdr>
              <w:divsChild>
                <w:div w:id="779571452">
                  <w:marLeft w:val="0"/>
                  <w:marRight w:val="150"/>
                  <w:marTop w:val="0"/>
                  <w:marBottom w:val="0"/>
                  <w:divBdr>
                    <w:top w:val="none" w:sz="0" w:space="0" w:color="auto"/>
                    <w:left w:val="none" w:sz="0" w:space="0" w:color="auto"/>
                    <w:bottom w:val="none" w:sz="0" w:space="0" w:color="auto"/>
                    <w:right w:val="none" w:sz="0" w:space="0" w:color="auto"/>
                  </w:divBdr>
                </w:div>
                <w:div w:id="1629895237">
                  <w:marLeft w:val="0"/>
                  <w:marRight w:val="150"/>
                  <w:marTop w:val="0"/>
                  <w:marBottom w:val="0"/>
                  <w:divBdr>
                    <w:top w:val="none" w:sz="0" w:space="0" w:color="auto"/>
                    <w:left w:val="none" w:sz="0" w:space="0" w:color="auto"/>
                    <w:bottom w:val="none" w:sz="0" w:space="0" w:color="auto"/>
                    <w:right w:val="none" w:sz="0" w:space="0" w:color="auto"/>
                  </w:divBdr>
                </w:div>
              </w:divsChild>
            </w:div>
            <w:div w:id="1011953079">
              <w:marLeft w:val="0"/>
              <w:marRight w:val="0"/>
              <w:marTop w:val="0"/>
              <w:marBottom w:val="0"/>
              <w:divBdr>
                <w:top w:val="none" w:sz="0" w:space="0" w:color="auto"/>
                <w:left w:val="none" w:sz="0" w:space="0" w:color="auto"/>
                <w:bottom w:val="none" w:sz="0" w:space="0" w:color="auto"/>
                <w:right w:val="none" w:sz="0" w:space="0" w:color="auto"/>
              </w:divBdr>
              <w:divsChild>
                <w:div w:id="1785807888">
                  <w:marLeft w:val="0"/>
                  <w:marRight w:val="0"/>
                  <w:marTop w:val="0"/>
                  <w:marBottom w:val="0"/>
                  <w:divBdr>
                    <w:top w:val="none" w:sz="0" w:space="0" w:color="auto"/>
                    <w:left w:val="none" w:sz="0" w:space="0" w:color="auto"/>
                    <w:bottom w:val="none" w:sz="0" w:space="0" w:color="auto"/>
                    <w:right w:val="none" w:sz="0" w:space="0" w:color="auto"/>
                  </w:divBdr>
                  <w:divsChild>
                    <w:div w:id="1291548571">
                      <w:marLeft w:val="0"/>
                      <w:marRight w:val="0"/>
                      <w:marTop w:val="0"/>
                      <w:marBottom w:val="0"/>
                      <w:divBdr>
                        <w:top w:val="none" w:sz="0" w:space="0" w:color="auto"/>
                        <w:left w:val="none" w:sz="0" w:space="0" w:color="auto"/>
                        <w:bottom w:val="none" w:sz="0" w:space="0" w:color="auto"/>
                        <w:right w:val="none" w:sz="0" w:space="0" w:color="auto"/>
                      </w:divBdr>
                      <w:divsChild>
                        <w:div w:id="1202397872">
                          <w:marLeft w:val="0"/>
                          <w:marRight w:val="0"/>
                          <w:marTop w:val="0"/>
                          <w:marBottom w:val="0"/>
                          <w:divBdr>
                            <w:top w:val="none" w:sz="0" w:space="0" w:color="auto"/>
                            <w:left w:val="none" w:sz="0" w:space="0" w:color="auto"/>
                            <w:bottom w:val="none" w:sz="0" w:space="0" w:color="auto"/>
                            <w:right w:val="none" w:sz="0" w:space="0" w:color="auto"/>
                          </w:divBdr>
                        </w:div>
                      </w:divsChild>
                    </w:div>
                    <w:div w:id="716471893">
                      <w:marLeft w:val="0"/>
                      <w:marRight w:val="135"/>
                      <w:marTop w:val="0"/>
                      <w:marBottom w:val="0"/>
                      <w:divBdr>
                        <w:top w:val="none" w:sz="0" w:space="0" w:color="auto"/>
                        <w:left w:val="none" w:sz="0" w:space="0" w:color="auto"/>
                        <w:bottom w:val="none" w:sz="0" w:space="0" w:color="auto"/>
                        <w:right w:val="none" w:sz="0" w:space="0" w:color="auto"/>
                      </w:divBdr>
                    </w:div>
                    <w:div w:id="10370503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431667">
          <w:marLeft w:val="0"/>
          <w:marRight w:val="0"/>
          <w:marTop w:val="0"/>
          <w:marBottom w:val="0"/>
          <w:divBdr>
            <w:top w:val="none" w:sz="0" w:space="0" w:color="auto"/>
            <w:left w:val="none" w:sz="0" w:space="0" w:color="auto"/>
            <w:bottom w:val="none" w:sz="0" w:space="0" w:color="auto"/>
            <w:right w:val="none" w:sz="0" w:space="0" w:color="auto"/>
          </w:divBdr>
          <w:divsChild>
            <w:div w:id="39592461">
              <w:marLeft w:val="0"/>
              <w:marRight w:val="0"/>
              <w:marTop w:val="0"/>
              <w:marBottom w:val="0"/>
              <w:divBdr>
                <w:top w:val="none" w:sz="0" w:space="0" w:color="auto"/>
                <w:left w:val="none" w:sz="0" w:space="0" w:color="auto"/>
                <w:bottom w:val="none" w:sz="0" w:space="0" w:color="auto"/>
                <w:right w:val="none" w:sz="0" w:space="0" w:color="auto"/>
              </w:divBdr>
              <w:divsChild>
                <w:div w:id="1661620430">
                  <w:marLeft w:val="0"/>
                  <w:marRight w:val="0"/>
                  <w:marTop w:val="0"/>
                  <w:marBottom w:val="0"/>
                  <w:divBdr>
                    <w:top w:val="none" w:sz="0" w:space="0" w:color="auto"/>
                    <w:left w:val="none" w:sz="0" w:space="0" w:color="auto"/>
                    <w:bottom w:val="none" w:sz="0" w:space="0" w:color="auto"/>
                    <w:right w:val="none" w:sz="0" w:space="0" w:color="auto"/>
                  </w:divBdr>
                </w:div>
              </w:divsChild>
            </w:div>
            <w:div w:id="1945847496">
              <w:marLeft w:val="0"/>
              <w:marRight w:val="0"/>
              <w:marTop w:val="225"/>
              <w:marBottom w:val="0"/>
              <w:divBdr>
                <w:top w:val="none" w:sz="0" w:space="0" w:color="auto"/>
                <w:left w:val="none" w:sz="0" w:space="0" w:color="auto"/>
                <w:bottom w:val="none" w:sz="0" w:space="0" w:color="auto"/>
                <w:right w:val="none" w:sz="0" w:space="0" w:color="auto"/>
              </w:divBdr>
              <w:divsChild>
                <w:div w:id="1464158783">
                  <w:marLeft w:val="0"/>
                  <w:marRight w:val="0"/>
                  <w:marTop w:val="0"/>
                  <w:marBottom w:val="0"/>
                  <w:divBdr>
                    <w:top w:val="none" w:sz="0" w:space="0" w:color="auto"/>
                    <w:left w:val="none" w:sz="0" w:space="0" w:color="auto"/>
                    <w:bottom w:val="none" w:sz="0" w:space="0" w:color="auto"/>
                    <w:right w:val="none" w:sz="0" w:space="0" w:color="auto"/>
                  </w:divBdr>
                </w:div>
              </w:divsChild>
            </w:div>
            <w:div w:id="312179646">
              <w:marLeft w:val="0"/>
              <w:marRight w:val="0"/>
              <w:marTop w:val="375"/>
              <w:marBottom w:val="0"/>
              <w:divBdr>
                <w:top w:val="none" w:sz="0" w:space="0" w:color="auto"/>
                <w:left w:val="none" w:sz="0" w:space="0" w:color="auto"/>
                <w:bottom w:val="none" w:sz="0" w:space="0" w:color="auto"/>
                <w:right w:val="none" w:sz="0" w:space="0" w:color="auto"/>
              </w:divBdr>
              <w:divsChild>
                <w:div w:id="713776649">
                  <w:marLeft w:val="0"/>
                  <w:marRight w:val="0"/>
                  <w:marTop w:val="0"/>
                  <w:marBottom w:val="0"/>
                  <w:divBdr>
                    <w:top w:val="none" w:sz="0" w:space="0" w:color="auto"/>
                    <w:left w:val="none" w:sz="0" w:space="0" w:color="auto"/>
                    <w:bottom w:val="none" w:sz="0" w:space="0" w:color="auto"/>
                    <w:right w:val="none" w:sz="0" w:space="0" w:color="auto"/>
                  </w:divBdr>
                  <w:divsChild>
                    <w:div w:id="473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2209">
              <w:marLeft w:val="0"/>
              <w:marRight w:val="0"/>
              <w:marTop w:val="375"/>
              <w:marBottom w:val="0"/>
              <w:divBdr>
                <w:top w:val="none" w:sz="0" w:space="0" w:color="auto"/>
                <w:left w:val="none" w:sz="0" w:space="0" w:color="auto"/>
                <w:bottom w:val="none" w:sz="0" w:space="0" w:color="auto"/>
                <w:right w:val="none" w:sz="0" w:space="0" w:color="auto"/>
              </w:divBdr>
              <w:divsChild>
                <w:div w:id="1279292516">
                  <w:marLeft w:val="0"/>
                  <w:marRight w:val="0"/>
                  <w:marTop w:val="0"/>
                  <w:marBottom w:val="0"/>
                  <w:divBdr>
                    <w:top w:val="none" w:sz="0" w:space="0" w:color="auto"/>
                    <w:left w:val="none" w:sz="0" w:space="0" w:color="auto"/>
                    <w:bottom w:val="none" w:sz="0" w:space="0" w:color="auto"/>
                    <w:right w:val="none" w:sz="0" w:space="0" w:color="auto"/>
                  </w:divBdr>
                </w:div>
              </w:divsChild>
            </w:div>
            <w:div w:id="950163775">
              <w:marLeft w:val="0"/>
              <w:marRight w:val="0"/>
              <w:marTop w:val="375"/>
              <w:marBottom w:val="0"/>
              <w:divBdr>
                <w:top w:val="none" w:sz="0" w:space="0" w:color="auto"/>
                <w:left w:val="none" w:sz="0" w:space="0" w:color="auto"/>
                <w:bottom w:val="none" w:sz="0" w:space="0" w:color="auto"/>
                <w:right w:val="none" w:sz="0" w:space="0" w:color="auto"/>
              </w:divBdr>
              <w:divsChild>
                <w:div w:id="782190922">
                  <w:marLeft w:val="0"/>
                  <w:marRight w:val="0"/>
                  <w:marTop w:val="0"/>
                  <w:marBottom w:val="0"/>
                  <w:divBdr>
                    <w:top w:val="none" w:sz="0" w:space="0" w:color="auto"/>
                    <w:left w:val="none" w:sz="0" w:space="0" w:color="auto"/>
                    <w:bottom w:val="none" w:sz="0" w:space="0" w:color="auto"/>
                    <w:right w:val="none" w:sz="0" w:space="0" w:color="auto"/>
                  </w:divBdr>
                  <w:divsChild>
                    <w:div w:id="1881551312">
                      <w:marLeft w:val="0"/>
                      <w:marRight w:val="0"/>
                      <w:marTop w:val="0"/>
                      <w:marBottom w:val="0"/>
                      <w:divBdr>
                        <w:top w:val="none" w:sz="0" w:space="0" w:color="auto"/>
                        <w:left w:val="none" w:sz="0" w:space="0" w:color="auto"/>
                        <w:bottom w:val="none" w:sz="0" w:space="0" w:color="auto"/>
                        <w:right w:val="none" w:sz="0" w:space="0" w:color="auto"/>
                      </w:divBdr>
                    </w:div>
                    <w:div w:id="5463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1486">
      <w:bodyDiv w:val="1"/>
      <w:marLeft w:val="0"/>
      <w:marRight w:val="0"/>
      <w:marTop w:val="0"/>
      <w:marBottom w:val="0"/>
      <w:divBdr>
        <w:top w:val="none" w:sz="0" w:space="0" w:color="auto"/>
        <w:left w:val="none" w:sz="0" w:space="0" w:color="auto"/>
        <w:bottom w:val="none" w:sz="0" w:space="0" w:color="auto"/>
        <w:right w:val="none" w:sz="0" w:space="0" w:color="auto"/>
      </w:divBdr>
      <w:divsChild>
        <w:div w:id="1393579289">
          <w:marLeft w:val="0"/>
          <w:marRight w:val="0"/>
          <w:marTop w:val="0"/>
          <w:marBottom w:val="75"/>
          <w:divBdr>
            <w:top w:val="none" w:sz="0" w:space="0" w:color="auto"/>
            <w:left w:val="none" w:sz="0" w:space="0" w:color="auto"/>
            <w:bottom w:val="none" w:sz="0" w:space="0" w:color="auto"/>
            <w:right w:val="none" w:sz="0" w:space="0" w:color="auto"/>
          </w:divBdr>
        </w:div>
        <w:div w:id="9117679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5748427">
      <w:bodyDiv w:val="1"/>
      <w:marLeft w:val="0"/>
      <w:marRight w:val="0"/>
      <w:marTop w:val="0"/>
      <w:marBottom w:val="0"/>
      <w:divBdr>
        <w:top w:val="none" w:sz="0" w:space="0" w:color="auto"/>
        <w:left w:val="none" w:sz="0" w:space="0" w:color="auto"/>
        <w:bottom w:val="none" w:sz="0" w:space="0" w:color="auto"/>
        <w:right w:val="none" w:sz="0" w:space="0" w:color="auto"/>
      </w:divBdr>
      <w:divsChild>
        <w:div w:id="242230349">
          <w:marLeft w:val="0"/>
          <w:marRight w:val="0"/>
          <w:marTop w:val="0"/>
          <w:marBottom w:val="300"/>
          <w:divBdr>
            <w:top w:val="none" w:sz="0" w:space="0" w:color="auto"/>
            <w:left w:val="none" w:sz="0" w:space="0" w:color="auto"/>
            <w:bottom w:val="none" w:sz="0" w:space="0" w:color="auto"/>
            <w:right w:val="none" w:sz="0" w:space="0" w:color="auto"/>
          </w:divBdr>
        </w:div>
      </w:divsChild>
    </w:div>
    <w:div w:id="866603253">
      <w:bodyDiv w:val="1"/>
      <w:marLeft w:val="0"/>
      <w:marRight w:val="0"/>
      <w:marTop w:val="0"/>
      <w:marBottom w:val="0"/>
      <w:divBdr>
        <w:top w:val="none" w:sz="0" w:space="0" w:color="auto"/>
        <w:left w:val="none" w:sz="0" w:space="0" w:color="auto"/>
        <w:bottom w:val="none" w:sz="0" w:space="0" w:color="auto"/>
        <w:right w:val="none" w:sz="0" w:space="0" w:color="auto"/>
      </w:divBdr>
      <w:divsChild>
        <w:div w:id="1791629558">
          <w:marLeft w:val="0"/>
          <w:marRight w:val="0"/>
          <w:marTop w:val="0"/>
          <w:marBottom w:val="0"/>
          <w:divBdr>
            <w:top w:val="none" w:sz="0" w:space="0" w:color="auto"/>
            <w:left w:val="none" w:sz="0" w:space="0" w:color="auto"/>
            <w:bottom w:val="none" w:sz="0" w:space="0" w:color="auto"/>
            <w:right w:val="none" w:sz="0" w:space="0" w:color="auto"/>
          </w:divBdr>
          <w:divsChild>
            <w:div w:id="126625334">
              <w:marLeft w:val="0"/>
              <w:marRight w:val="0"/>
              <w:marTop w:val="0"/>
              <w:marBottom w:val="0"/>
              <w:divBdr>
                <w:top w:val="none" w:sz="0" w:space="0" w:color="auto"/>
                <w:left w:val="none" w:sz="0" w:space="0" w:color="auto"/>
                <w:bottom w:val="none" w:sz="0" w:space="0" w:color="auto"/>
                <w:right w:val="none" w:sz="0" w:space="0" w:color="auto"/>
              </w:divBdr>
              <w:divsChild>
                <w:div w:id="1443377482">
                  <w:marLeft w:val="0"/>
                  <w:marRight w:val="0"/>
                  <w:marTop w:val="0"/>
                  <w:marBottom w:val="0"/>
                  <w:divBdr>
                    <w:top w:val="none" w:sz="0" w:space="0" w:color="auto"/>
                    <w:left w:val="none" w:sz="0" w:space="0" w:color="auto"/>
                    <w:bottom w:val="none" w:sz="0" w:space="0" w:color="auto"/>
                    <w:right w:val="none" w:sz="0" w:space="0" w:color="auto"/>
                  </w:divBdr>
                  <w:divsChild>
                    <w:div w:id="1616255780">
                      <w:marLeft w:val="0"/>
                      <w:marRight w:val="0"/>
                      <w:marTop w:val="0"/>
                      <w:marBottom w:val="0"/>
                      <w:divBdr>
                        <w:top w:val="none" w:sz="0" w:space="0" w:color="auto"/>
                        <w:left w:val="none" w:sz="0" w:space="0" w:color="auto"/>
                        <w:bottom w:val="none" w:sz="0" w:space="0" w:color="auto"/>
                        <w:right w:val="none" w:sz="0" w:space="0" w:color="auto"/>
                      </w:divBdr>
                      <w:divsChild>
                        <w:div w:id="1047988497">
                          <w:marLeft w:val="-225"/>
                          <w:marRight w:val="-225"/>
                          <w:marTop w:val="0"/>
                          <w:marBottom w:val="0"/>
                          <w:divBdr>
                            <w:top w:val="none" w:sz="0" w:space="0" w:color="auto"/>
                            <w:left w:val="none" w:sz="0" w:space="0" w:color="auto"/>
                            <w:bottom w:val="none" w:sz="0" w:space="0" w:color="auto"/>
                            <w:right w:val="none" w:sz="0" w:space="0" w:color="auto"/>
                          </w:divBdr>
                          <w:divsChild>
                            <w:div w:id="1415473604">
                              <w:marLeft w:val="0"/>
                              <w:marRight w:val="0"/>
                              <w:marTop w:val="0"/>
                              <w:marBottom w:val="0"/>
                              <w:divBdr>
                                <w:top w:val="none" w:sz="0" w:space="0" w:color="auto"/>
                                <w:left w:val="none" w:sz="0" w:space="0" w:color="auto"/>
                                <w:bottom w:val="none" w:sz="0" w:space="0" w:color="auto"/>
                                <w:right w:val="none" w:sz="0" w:space="0" w:color="auto"/>
                              </w:divBdr>
                              <w:divsChild>
                                <w:div w:id="384640065">
                                  <w:marLeft w:val="0"/>
                                  <w:marRight w:val="0"/>
                                  <w:marTop w:val="0"/>
                                  <w:marBottom w:val="0"/>
                                  <w:divBdr>
                                    <w:top w:val="none" w:sz="0" w:space="0" w:color="auto"/>
                                    <w:left w:val="none" w:sz="0" w:space="0" w:color="auto"/>
                                    <w:bottom w:val="none" w:sz="0" w:space="0" w:color="auto"/>
                                    <w:right w:val="none" w:sz="0" w:space="0" w:color="auto"/>
                                  </w:divBdr>
                                  <w:divsChild>
                                    <w:div w:id="832599659">
                                      <w:marLeft w:val="0"/>
                                      <w:marRight w:val="0"/>
                                      <w:marTop w:val="0"/>
                                      <w:marBottom w:val="0"/>
                                      <w:divBdr>
                                        <w:top w:val="none" w:sz="0" w:space="0" w:color="auto"/>
                                        <w:left w:val="none" w:sz="0" w:space="0" w:color="auto"/>
                                        <w:bottom w:val="none" w:sz="0" w:space="0" w:color="auto"/>
                                        <w:right w:val="none" w:sz="0" w:space="0" w:color="auto"/>
                                      </w:divBdr>
                                      <w:divsChild>
                                        <w:div w:id="580454347">
                                          <w:marLeft w:val="0"/>
                                          <w:marRight w:val="0"/>
                                          <w:marTop w:val="0"/>
                                          <w:marBottom w:val="0"/>
                                          <w:divBdr>
                                            <w:top w:val="none" w:sz="0" w:space="0" w:color="auto"/>
                                            <w:left w:val="none" w:sz="0" w:space="0" w:color="auto"/>
                                            <w:bottom w:val="none" w:sz="0" w:space="0" w:color="auto"/>
                                            <w:right w:val="none" w:sz="0" w:space="0" w:color="auto"/>
                                          </w:divBdr>
                                          <w:divsChild>
                                            <w:div w:id="186214128">
                                              <w:marLeft w:val="0"/>
                                              <w:marRight w:val="0"/>
                                              <w:marTop w:val="0"/>
                                              <w:marBottom w:val="300"/>
                                              <w:divBdr>
                                                <w:top w:val="none" w:sz="0" w:space="0" w:color="auto"/>
                                                <w:left w:val="none" w:sz="0" w:space="0" w:color="auto"/>
                                                <w:bottom w:val="none" w:sz="0" w:space="0" w:color="auto"/>
                                                <w:right w:val="none" w:sz="0" w:space="0" w:color="auto"/>
                                              </w:divBdr>
                                            </w:div>
                                            <w:div w:id="625429353">
                                              <w:marLeft w:val="0"/>
                                              <w:marRight w:val="0"/>
                                              <w:marTop w:val="450"/>
                                              <w:marBottom w:val="450"/>
                                              <w:divBdr>
                                                <w:top w:val="none" w:sz="0" w:space="0" w:color="auto"/>
                                                <w:left w:val="none" w:sz="0" w:space="0" w:color="auto"/>
                                                <w:bottom w:val="none" w:sz="0" w:space="0" w:color="auto"/>
                                                <w:right w:val="none" w:sz="0" w:space="0" w:color="auto"/>
                                              </w:divBdr>
                                            </w:div>
                                            <w:div w:id="670722927">
                                              <w:marLeft w:val="0"/>
                                              <w:marRight w:val="0"/>
                                              <w:marTop w:val="0"/>
                                              <w:marBottom w:val="300"/>
                                              <w:divBdr>
                                                <w:top w:val="none" w:sz="0" w:space="0" w:color="auto"/>
                                                <w:left w:val="none" w:sz="0" w:space="0" w:color="auto"/>
                                                <w:bottom w:val="none" w:sz="0" w:space="0" w:color="auto"/>
                                                <w:right w:val="none" w:sz="0" w:space="0" w:color="auto"/>
                                              </w:divBdr>
                                            </w:div>
                                          </w:divsChild>
                                        </w:div>
                                        <w:div w:id="1904947925">
                                          <w:marLeft w:val="0"/>
                                          <w:marRight w:val="0"/>
                                          <w:marTop w:val="0"/>
                                          <w:marBottom w:val="0"/>
                                          <w:divBdr>
                                            <w:top w:val="none" w:sz="0" w:space="0" w:color="auto"/>
                                            <w:left w:val="none" w:sz="0" w:space="0" w:color="auto"/>
                                            <w:bottom w:val="none" w:sz="0" w:space="0" w:color="auto"/>
                                            <w:right w:val="none" w:sz="0" w:space="0" w:color="auto"/>
                                          </w:divBdr>
                                          <w:divsChild>
                                            <w:div w:id="1922568792">
                                              <w:marLeft w:val="0"/>
                                              <w:marRight w:val="0"/>
                                              <w:marTop w:val="0"/>
                                              <w:marBottom w:val="300"/>
                                              <w:divBdr>
                                                <w:top w:val="none" w:sz="0" w:space="0" w:color="auto"/>
                                                <w:left w:val="none" w:sz="0" w:space="0" w:color="auto"/>
                                                <w:bottom w:val="none" w:sz="0" w:space="0" w:color="auto"/>
                                                <w:right w:val="none" w:sz="0" w:space="0" w:color="auto"/>
                                              </w:divBdr>
                                              <w:divsChild>
                                                <w:div w:id="12853264">
                                                  <w:marLeft w:val="0"/>
                                                  <w:marRight w:val="0"/>
                                                  <w:marTop w:val="0"/>
                                                  <w:marBottom w:val="0"/>
                                                  <w:divBdr>
                                                    <w:top w:val="none" w:sz="0" w:space="0" w:color="auto"/>
                                                    <w:left w:val="none" w:sz="0" w:space="0" w:color="auto"/>
                                                    <w:bottom w:val="none" w:sz="0" w:space="0" w:color="auto"/>
                                                    <w:right w:val="none" w:sz="0" w:space="0" w:color="auto"/>
                                                  </w:divBdr>
                                                </w:div>
                                                <w:div w:id="1594898696">
                                                  <w:marLeft w:val="0"/>
                                                  <w:marRight w:val="0"/>
                                                  <w:marTop w:val="0"/>
                                                  <w:marBottom w:val="0"/>
                                                  <w:divBdr>
                                                    <w:top w:val="none" w:sz="0" w:space="0" w:color="auto"/>
                                                    <w:left w:val="none" w:sz="0" w:space="0" w:color="auto"/>
                                                    <w:bottom w:val="none" w:sz="0" w:space="0" w:color="auto"/>
                                                    <w:right w:val="none" w:sz="0" w:space="0" w:color="auto"/>
                                                  </w:divBdr>
                                                  <w:divsChild>
                                                    <w:div w:id="266620445">
                                                      <w:marLeft w:val="0"/>
                                                      <w:marRight w:val="0"/>
                                                      <w:marTop w:val="0"/>
                                                      <w:marBottom w:val="0"/>
                                                      <w:divBdr>
                                                        <w:top w:val="none" w:sz="0" w:space="0" w:color="auto"/>
                                                        <w:left w:val="none" w:sz="0" w:space="0" w:color="auto"/>
                                                        <w:bottom w:val="none" w:sz="0" w:space="0" w:color="auto"/>
                                                        <w:right w:val="none" w:sz="0" w:space="0" w:color="auto"/>
                                                      </w:divBdr>
                                                      <w:divsChild>
                                                        <w:div w:id="279649923">
                                                          <w:marLeft w:val="0"/>
                                                          <w:marRight w:val="0"/>
                                                          <w:marTop w:val="0"/>
                                                          <w:marBottom w:val="0"/>
                                                          <w:divBdr>
                                                            <w:top w:val="none" w:sz="0" w:space="0" w:color="auto"/>
                                                            <w:left w:val="none" w:sz="0" w:space="0" w:color="auto"/>
                                                            <w:bottom w:val="none" w:sz="0" w:space="0" w:color="auto"/>
                                                            <w:right w:val="none" w:sz="0" w:space="0" w:color="auto"/>
                                                          </w:divBdr>
                                                          <w:divsChild>
                                                            <w:div w:id="1132360909">
                                                              <w:marLeft w:val="0"/>
                                                              <w:marRight w:val="0"/>
                                                              <w:marTop w:val="0"/>
                                                              <w:marBottom w:val="0"/>
                                                              <w:divBdr>
                                                                <w:top w:val="none" w:sz="0" w:space="0" w:color="auto"/>
                                                                <w:left w:val="none" w:sz="0" w:space="0" w:color="auto"/>
                                                                <w:bottom w:val="none" w:sz="0" w:space="0" w:color="auto"/>
                                                                <w:right w:val="none" w:sz="0" w:space="0" w:color="auto"/>
                                                              </w:divBdr>
                                                              <w:divsChild>
                                                                <w:div w:id="1805272161">
                                                                  <w:marLeft w:val="0"/>
                                                                  <w:marRight w:val="0"/>
                                                                  <w:marTop w:val="0"/>
                                                                  <w:marBottom w:val="0"/>
                                                                  <w:divBdr>
                                                                    <w:top w:val="none" w:sz="0" w:space="0" w:color="auto"/>
                                                                    <w:left w:val="none" w:sz="0" w:space="0" w:color="auto"/>
                                                                    <w:bottom w:val="none" w:sz="0" w:space="0" w:color="auto"/>
                                                                    <w:right w:val="none" w:sz="0" w:space="0" w:color="auto"/>
                                                                  </w:divBdr>
                                                                </w:div>
                                                                <w:div w:id="13760029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33341">
                                              <w:marLeft w:val="0"/>
                                              <w:marRight w:val="0"/>
                                              <w:marTop w:val="0"/>
                                              <w:marBottom w:val="300"/>
                                              <w:divBdr>
                                                <w:top w:val="none" w:sz="0" w:space="0" w:color="auto"/>
                                                <w:left w:val="none" w:sz="0" w:space="0" w:color="auto"/>
                                                <w:bottom w:val="none" w:sz="0" w:space="0" w:color="auto"/>
                                                <w:right w:val="none" w:sz="0" w:space="0" w:color="auto"/>
                                              </w:divBdr>
                                            </w:div>
                                            <w:div w:id="1426457724">
                                              <w:marLeft w:val="0"/>
                                              <w:marRight w:val="0"/>
                                              <w:marTop w:val="450"/>
                                              <w:marBottom w:val="450"/>
                                              <w:divBdr>
                                                <w:top w:val="none" w:sz="0" w:space="0" w:color="auto"/>
                                                <w:left w:val="none" w:sz="0" w:space="0" w:color="auto"/>
                                                <w:bottom w:val="none" w:sz="0" w:space="0" w:color="auto"/>
                                                <w:right w:val="none" w:sz="0" w:space="0" w:color="auto"/>
                                              </w:divBdr>
                                            </w:div>
                                            <w:div w:id="2433460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866528">
      <w:bodyDiv w:val="1"/>
      <w:marLeft w:val="0"/>
      <w:marRight w:val="0"/>
      <w:marTop w:val="0"/>
      <w:marBottom w:val="0"/>
      <w:divBdr>
        <w:top w:val="none" w:sz="0" w:space="0" w:color="auto"/>
        <w:left w:val="none" w:sz="0" w:space="0" w:color="auto"/>
        <w:bottom w:val="none" w:sz="0" w:space="0" w:color="auto"/>
        <w:right w:val="none" w:sz="0" w:space="0" w:color="auto"/>
      </w:divBdr>
      <w:divsChild>
        <w:div w:id="1049963250">
          <w:marLeft w:val="0"/>
          <w:marRight w:val="0"/>
          <w:marTop w:val="0"/>
          <w:marBottom w:val="75"/>
          <w:divBdr>
            <w:top w:val="none" w:sz="0" w:space="0" w:color="auto"/>
            <w:left w:val="none" w:sz="0" w:space="0" w:color="auto"/>
            <w:bottom w:val="none" w:sz="0" w:space="0" w:color="auto"/>
            <w:right w:val="none" w:sz="0" w:space="0" w:color="auto"/>
          </w:divBdr>
        </w:div>
        <w:div w:id="4236915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67450143">
      <w:bodyDiv w:val="1"/>
      <w:marLeft w:val="0"/>
      <w:marRight w:val="0"/>
      <w:marTop w:val="0"/>
      <w:marBottom w:val="0"/>
      <w:divBdr>
        <w:top w:val="none" w:sz="0" w:space="0" w:color="auto"/>
        <w:left w:val="none" w:sz="0" w:space="0" w:color="auto"/>
        <w:bottom w:val="none" w:sz="0" w:space="0" w:color="auto"/>
        <w:right w:val="none" w:sz="0" w:space="0" w:color="auto"/>
      </w:divBdr>
      <w:divsChild>
        <w:div w:id="1223053547">
          <w:marLeft w:val="0"/>
          <w:marRight w:val="150"/>
          <w:marTop w:val="0"/>
          <w:marBottom w:val="75"/>
          <w:divBdr>
            <w:top w:val="none" w:sz="0" w:space="0" w:color="auto"/>
            <w:left w:val="none" w:sz="0" w:space="0" w:color="auto"/>
            <w:bottom w:val="none" w:sz="0" w:space="0" w:color="auto"/>
            <w:right w:val="none" w:sz="0" w:space="0" w:color="auto"/>
          </w:divBdr>
        </w:div>
        <w:div w:id="1513183374">
          <w:marLeft w:val="0"/>
          <w:marRight w:val="150"/>
          <w:marTop w:val="150"/>
          <w:marBottom w:val="150"/>
          <w:divBdr>
            <w:top w:val="none" w:sz="0" w:space="0" w:color="auto"/>
            <w:left w:val="none" w:sz="0" w:space="0" w:color="auto"/>
            <w:bottom w:val="none" w:sz="0" w:space="0" w:color="auto"/>
            <w:right w:val="none" w:sz="0" w:space="0" w:color="auto"/>
          </w:divBdr>
        </w:div>
        <w:div w:id="1413628260">
          <w:marLeft w:val="0"/>
          <w:marRight w:val="150"/>
          <w:marTop w:val="0"/>
          <w:marBottom w:val="0"/>
          <w:divBdr>
            <w:top w:val="none" w:sz="0" w:space="0" w:color="auto"/>
            <w:left w:val="none" w:sz="0" w:space="0" w:color="auto"/>
            <w:bottom w:val="none" w:sz="0" w:space="0" w:color="auto"/>
            <w:right w:val="none" w:sz="0" w:space="0" w:color="auto"/>
          </w:divBdr>
        </w:div>
      </w:divsChild>
    </w:div>
    <w:div w:id="869074042">
      <w:bodyDiv w:val="1"/>
      <w:marLeft w:val="0"/>
      <w:marRight w:val="0"/>
      <w:marTop w:val="0"/>
      <w:marBottom w:val="0"/>
      <w:divBdr>
        <w:top w:val="none" w:sz="0" w:space="0" w:color="auto"/>
        <w:left w:val="none" w:sz="0" w:space="0" w:color="auto"/>
        <w:bottom w:val="none" w:sz="0" w:space="0" w:color="auto"/>
        <w:right w:val="none" w:sz="0" w:space="0" w:color="auto"/>
      </w:divBdr>
      <w:divsChild>
        <w:div w:id="1425802682">
          <w:marLeft w:val="0"/>
          <w:marRight w:val="0"/>
          <w:marTop w:val="0"/>
          <w:marBottom w:val="0"/>
          <w:divBdr>
            <w:top w:val="none" w:sz="0" w:space="0" w:color="auto"/>
            <w:left w:val="none" w:sz="0" w:space="0" w:color="auto"/>
            <w:bottom w:val="none" w:sz="0" w:space="0" w:color="auto"/>
            <w:right w:val="none" w:sz="0" w:space="0" w:color="auto"/>
          </w:divBdr>
        </w:div>
        <w:div w:id="695738767">
          <w:marLeft w:val="0"/>
          <w:marRight w:val="0"/>
          <w:marTop w:val="300"/>
          <w:marBottom w:val="300"/>
          <w:divBdr>
            <w:top w:val="none" w:sz="0" w:space="0" w:color="auto"/>
            <w:left w:val="none" w:sz="0" w:space="0" w:color="auto"/>
            <w:bottom w:val="none" w:sz="0" w:space="0" w:color="auto"/>
            <w:right w:val="none" w:sz="0" w:space="0" w:color="auto"/>
          </w:divBdr>
        </w:div>
        <w:div w:id="97258975">
          <w:marLeft w:val="0"/>
          <w:marRight w:val="0"/>
          <w:marTop w:val="0"/>
          <w:marBottom w:val="0"/>
          <w:divBdr>
            <w:top w:val="none" w:sz="0" w:space="0" w:color="auto"/>
            <w:left w:val="none" w:sz="0" w:space="0" w:color="auto"/>
            <w:bottom w:val="none" w:sz="0" w:space="0" w:color="auto"/>
            <w:right w:val="none" w:sz="0" w:space="0" w:color="auto"/>
          </w:divBdr>
          <w:divsChild>
            <w:div w:id="1883899150">
              <w:marLeft w:val="0"/>
              <w:marRight w:val="0"/>
              <w:marTop w:val="300"/>
              <w:marBottom w:val="450"/>
              <w:divBdr>
                <w:top w:val="none" w:sz="0" w:space="0" w:color="auto"/>
                <w:left w:val="none" w:sz="0" w:space="0" w:color="auto"/>
                <w:bottom w:val="none" w:sz="0" w:space="0" w:color="auto"/>
                <w:right w:val="none" w:sz="0" w:space="0" w:color="auto"/>
              </w:divBdr>
              <w:divsChild>
                <w:div w:id="9989397">
                  <w:marLeft w:val="0"/>
                  <w:marRight w:val="0"/>
                  <w:marTop w:val="0"/>
                  <w:marBottom w:val="0"/>
                  <w:divBdr>
                    <w:top w:val="none" w:sz="0" w:space="0" w:color="auto"/>
                    <w:left w:val="none" w:sz="0" w:space="0" w:color="auto"/>
                    <w:bottom w:val="none" w:sz="0" w:space="0" w:color="auto"/>
                    <w:right w:val="none" w:sz="0" w:space="0" w:color="auto"/>
                  </w:divBdr>
                  <w:divsChild>
                    <w:div w:id="1308701149">
                      <w:marLeft w:val="0"/>
                      <w:marRight w:val="0"/>
                      <w:marTop w:val="0"/>
                      <w:marBottom w:val="0"/>
                      <w:divBdr>
                        <w:top w:val="none" w:sz="0" w:space="0" w:color="auto"/>
                        <w:left w:val="none" w:sz="0" w:space="0" w:color="auto"/>
                        <w:bottom w:val="none" w:sz="0" w:space="0" w:color="auto"/>
                        <w:right w:val="none" w:sz="0" w:space="0" w:color="auto"/>
                      </w:divBdr>
                      <w:divsChild>
                        <w:div w:id="900096516">
                          <w:marLeft w:val="0"/>
                          <w:marRight w:val="0"/>
                          <w:marTop w:val="0"/>
                          <w:marBottom w:val="0"/>
                          <w:divBdr>
                            <w:top w:val="none" w:sz="0" w:space="0" w:color="auto"/>
                            <w:left w:val="none" w:sz="0" w:space="0" w:color="auto"/>
                            <w:bottom w:val="none" w:sz="0" w:space="0" w:color="auto"/>
                            <w:right w:val="none" w:sz="0" w:space="0" w:color="auto"/>
                          </w:divBdr>
                          <w:divsChild>
                            <w:div w:id="20287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90855">
          <w:marLeft w:val="0"/>
          <w:marRight w:val="0"/>
          <w:marTop w:val="0"/>
          <w:marBottom w:val="0"/>
          <w:divBdr>
            <w:top w:val="none" w:sz="0" w:space="0" w:color="auto"/>
            <w:left w:val="none" w:sz="0" w:space="0" w:color="auto"/>
            <w:bottom w:val="none" w:sz="0" w:space="0" w:color="auto"/>
            <w:right w:val="none" w:sz="0" w:space="0" w:color="auto"/>
          </w:divBdr>
          <w:divsChild>
            <w:div w:id="1034040591">
              <w:blockQuote w:val="1"/>
              <w:marLeft w:val="0"/>
              <w:marRight w:val="0"/>
              <w:marTop w:val="465"/>
              <w:marBottom w:val="525"/>
              <w:divBdr>
                <w:top w:val="none" w:sz="0" w:space="0" w:color="auto"/>
                <w:left w:val="none" w:sz="0" w:space="0" w:color="auto"/>
                <w:bottom w:val="none" w:sz="0" w:space="0" w:color="auto"/>
                <w:right w:val="none" w:sz="0" w:space="0" w:color="auto"/>
              </w:divBdr>
            </w:div>
            <w:div w:id="41663733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70611515">
      <w:bodyDiv w:val="1"/>
      <w:marLeft w:val="0"/>
      <w:marRight w:val="0"/>
      <w:marTop w:val="0"/>
      <w:marBottom w:val="0"/>
      <w:divBdr>
        <w:top w:val="none" w:sz="0" w:space="0" w:color="auto"/>
        <w:left w:val="none" w:sz="0" w:space="0" w:color="auto"/>
        <w:bottom w:val="none" w:sz="0" w:space="0" w:color="auto"/>
        <w:right w:val="none" w:sz="0" w:space="0" w:color="auto"/>
      </w:divBdr>
      <w:divsChild>
        <w:div w:id="174657149">
          <w:marLeft w:val="0"/>
          <w:marRight w:val="150"/>
          <w:marTop w:val="0"/>
          <w:marBottom w:val="75"/>
          <w:divBdr>
            <w:top w:val="none" w:sz="0" w:space="0" w:color="auto"/>
            <w:left w:val="none" w:sz="0" w:space="0" w:color="auto"/>
            <w:bottom w:val="none" w:sz="0" w:space="0" w:color="auto"/>
            <w:right w:val="none" w:sz="0" w:space="0" w:color="auto"/>
          </w:divBdr>
        </w:div>
        <w:div w:id="1597009546">
          <w:marLeft w:val="0"/>
          <w:marRight w:val="150"/>
          <w:marTop w:val="150"/>
          <w:marBottom w:val="150"/>
          <w:divBdr>
            <w:top w:val="none" w:sz="0" w:space="0" w:color="auto"/>
            <w:left w:val="none" w:sz="0" w:space="0" w:color="auto"/>
            <w:bottom w:val="none" w:sz="0" w:space="0" w:color="auto"/>
            <w:right w:val="none" w:sz="0" w:space="0" w:color="auto"/>
          </w:divBdr>
        </w:div>
        <w:div w:id="1557427703">
          <w:marLeft w:val="0"/>
          <w:marRight w:val="150"/>
          <w:marTop w:val="0"/>
          <w:marBottom w:val="0"/>
          <w:divBdr>
            <w:top w:val="none" w:sz="0" w:space="0" w:color="auto"/>
            <w:left w:val="none" w:sz="0" w:space="0" w:color="auto"/>
            <w:bottom w:val="none" w:sz="0" w:space="0" w:color="auto"/>
            <w:right w:val="none" w:sz="0" w:space="0" w:color="auto"/>
          </w:divBdr>
        </w:div>
      </w:divsChild>
    </w:div>
    <w:div w:id="870723038">
      <w:bodyDiv w:val="1"/>
      <w:marLeft w:val="0"/>
      <w:marRight w:val="0"/>
      <w:marTop w:val="0"/>
      <w:marBottom w:val="0"/>
      <w:divBdr>
        <w:top w:val="none" w:sz="0" w:space="0" w:color="auto"/>
        <w:left w:val="none" w:sz="0" w:space="0" w:color="auto"/>
        <w:bottom w:val="none" w:sz="0" w:space="0" w:color="auto"/>
        <w:right w:val="none" w:sz="0" w:space="0" w:color="auto"/>
      </w:divBdr>
      <w:divsChild>
        <w:div w:id="259488412">
          <w:marLeft w:val="0"/>
          <w:marRight w:val="0"/>
          <w:marTop w:val="0"/>
          <w:marBottom w:val="0"/>
          <w:divBdr>
            <w:top w:val="none" w:sz="0" w:space="0" w:color="auto"/>
            <w:left w:val="none" w:sz="0" w:space="0" w:color="auto"/>
            <w:bottom w:val="none" w:sz="0" w:space="0" w:color="auto"/>
            <w:right w:val="none" w:sz="0" w:space="0" w:color="auto"/>
          </w:divBdr>
        </w:div>
        <w:div w:id="1578857533">
          <w:marLeft w:val="0"/>
          <w:marRight w:val="0"/>
          <w:marTop w:val="300"/>
          <w:marBottom w:val="300"/>
          <w:divBdr>
            <w:top w:val="none" w:sz="0" w:space="0" w:color="auto"/>
            <w:left w:val="none" w:sz="0" w:space="0" w:color="auto"/>
            <w:bottom w:val="none" w:sz="0" w:space="0" w:color="auto"/>
            <w:right w:val="none" w:sz="0" w:space="0" w:color="auto"/>
          </w:divBdr>
        </w:div>
        <w:div w:id="1982689947">
          <w:marLeft w:val="0"/>
          <w:marRight w:val="0"/>
          <w:marTop w:val="0"/>
          <w:marBottom w:val="0"/>
          <w:divBdr>
            <w:top w:val="none" w:sz="0" w:space="0" w:color="auto"/>
            <w:left w:val="none" w:sz="0" w:space="0" w:color="auto"/>
            <w:bottom w:val="none" w:sz="0" w:space="0" w:color="auto"/>
            <w:right w:val="none" w:sz="0" w:space="0" w:color="auto"/>
          </w:divBdr>
          <w:divsChild>
            <w:div w:id="297496827">
              <w:marLeft w:val="0"/>
              <w:marRight w:val="0"/>
              <w:marTop w:val="300"/>
              <w:marBottom w:val="450"/>
              <w:divBdr>
                <w:top w:val="none" w:sz="0" w:space="0" w:color="auto"/>
                <w:left w:val="none" w:sz="0" w:space="0" w:color="auto"/>
                <w:bottom w:val="none" w:sz="0" w:space="0" w:color="auto"/>
                <w:right w:val="none" w:sz="0" w:space="0" w:color="auto"/>
              </w:divBdr>
              <w:divsChild>
                <w:div w:id="385495924">
                  <w:marLeft w:val="0"/>
                  <w:marRight w:val="0"/>
                  <w:marTop w:val="0"/>
                  <w:marBottom w:val="0"/>
                  <w:divBdr>
                    <w:top w:val="none" w:sz="0" w:space="0" w:color="auto"/>
                    <w:left w:val="none" w:sz="0" w:space="0" w:color="auto"/>
                    <w:bottom w:val="none" w:sz="0" w:space="0" w:color="auto"/>
                    <w:right w:val="none" w:sz="0" w:space="0" w:color="auto"/>
                  </w:divBdr>
                  <w:divsChild>
                    <w:div w:id="253132609">
                      <w:marLeft w:val="0"/>
                      <w:marRight w:val="0"/>
                      <w:marTop w:val="0"/>
                      <w:marBottom w:val="0"/>
                      <w:divBdr>
                        <w:top w:val="none" w:sz="0" w:space="0" w:color="auto"/>
                        <w:left w:val="none" w:sz="0" w:space="0" w:color="auto"/>
                        <w:bottom w:val="none" w:sz="0" w:space="0" w:color="auto"/>
                        <w:right w:val="none" w:sz="0" w:space="0" w:color="auto"/>
                      </w:divBdr>
                      <w:divsChild>
                        <w:div w:id="199510312">
                          <w:marLeft w:val="0"/>
                          <w:marRight w:val="0"/>
                          <w:marTop w:val="0"/>
                          <w:marBottom w:val="0"/>
                          <w:divBdr>
                            <w:top w:val="none" w:sz="0" w:space="0" w:color="auto"/>
                            <w:left w:val="none" w:sz="0" w:space="0" w:color="auto"/>
                            <w:bottom w:val="none" w:sz="0" w:space="0" w:color="auto"/>
                            <w:right w:val="none" w:sz="0" w:space="0" w:color="auto"/>
                          </w:divBdr>
                          <w:divsChild>
                            <w:div w:id="21177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820283">
          <w:marLeft w:val="0"/>
          <w:marRight w:val="0"/>
          <w:marTop w:val="0"/>
          <w:marBottom w:val="0"/>
          <w:divBdr>
            <w:top w:val="none" w:sz="0" w:space="0" w:color="auto"/>
            <w:left w:val="none" w:sz="0" w:space="0" w:color="auto"/>
            <w:bottom w:val="none" w:sz="0" w:space="0" w:color="auto"/>
            <w:right w:val="none" w:sz="0" w:space="0" w:color="auto"/>
          </w:divBdr>
        </w:div>
      </w:divsChild>
    </w:div>
    <w:div w:id="870805432">
      <w:bodyDiv w:val="1"/>
      <w:marLeft w:val="0"/>
      <w:marRight w:val="0"/>
      <w:marTop w:val="0"/>
      <w:marBottom w:val="0"/>
      <w:divBdr>
        <w:top w:val="none" w:sz="0" w:space="0" w:color="auto"/>
        <w:left w:val="none" w:sz="0" w:space="0" w:color="auto"/>
        <w:bottom w:val="none" w:sz="0" w:space="0" w:color="auto"/>
        <w:right w:val="none" w:sz="0" w:space="0" w:color="auto"/>
      </w:divBdr>
      <w:divsChild>
        <w:div w:id="201985450">
          <w:marLeft w:val="0"/>
          <w:marRight w:val="150"/>
          <w:marTop w:val="0"/>
          <w:marBottom w:val="75"/>
          <w:divBdr>
            <w:top w:val="none" w:sz="0" w:space="0" w:color="auto"/>
            <w:left w:val="none" w:sz="0" w:space="0" w:color="auto"/>
            <w:bottom w:val="none" w:sz="0" w:space="0" w:color="auto"/>
            <w:right w:val="none" w:sz="0" w:space="0" w:color="auto"/>
          </w:divBdr>
        </w:div>
        <w:div w:id="853609693">
          <w:marLeft w:val="0"/>
          <w:marRight w:val="150"/>
          <w:marTop w:val="150"/>
          <w:marBottom w:val="150"/>
          <w:divBdr>
            <w:top w:val="none" w:sz="0" w:space="0" w:color="auto"/>
            <w:left w:val="none" w:sz="0" w:space="0" w:color="auto"/>
            <w:bottom w:val="none" w:sz="0" w:space="0" w:color="auto"/>
            <w:right w:val="none" w:sz="0" w:space="0" w:color="auto"/>
          </w:divBdr>
        </w:div>
        <w:div w:id="133639766">
          <w:marLeft w:val="0"/>
          <w:marRight w:val="150"/>
          <w:marTop w:val="0"/>
          <w:marBottom w:val="0"/>
          <w:divBdr>
            <w:top w:val="none" w:sz="0" w:space="0" w:color="auto"/>
            <w:left w:val="none" w:sz="0" w:space="0" w:color="auto"/>
            <w:bottom w:val="none" w:sz="0" w:space="0" w:color="auto"/>
            <w:right w:val="none" w:sz="0" w:space="0" w:color="auto"/>
          </w:divBdr>
        </w:div>
      </w:divsChild>
    </w:div>
    <w:div w:id="871916988">
      <w:bodyDiv w:val="1"/>
      <w:marLeft w:val="0"/>
      <w:marRight w:val="0"/>
      <w:marTop w:val="0"/>
      <w:marBottom w:val="0"/>
      <w:divBdr>
        <w:top w:val="none" w:sz="0" w:space="0" w:color="auto"/>
        <w:left w:val="none" w:sz="0" w:space="0" w:color="auto"/>
        <w:bottom w:val="none" w:sz="0" w:space="0" w:color="auto"/>
        <w:right w:val="none" w:sz="0" w:space="0" w:color="auto"/>
      </w:divBdr>
      <w:divsChild>
        <w:div w:id="264309832">
          <w:marLeft w:val="0"/>
          <w:marRight w:val="0"/>
          <w:marTop w:val="0"/>
          <w:marBottom w:val="300"/>
          <w:divBdr>
            <w:top w:val="none" w:sz="0" w:space="0" w:color="auto"/>
            <w:left w:val="none" w:sz="0" w:space="0" w:color="auto"/>
            <w:bottom w:val="none" w:sz="0" w:space="0" w:color="auto"/>
            <w:right w:val="none" w:sz="0" w:space="0" w:color="auto"/>
          </w:divBdr>
        </w:div>
      </w:divsChild>
    </w:div>
    <w:div w:id="872767243">
      <w:bodyDiv w:val="1"/>
      <w:marLeft w:val="0"/>
      <w:marRight w:val="0"/>
      <w:marTop w:val="0"/>
      <w:marBottom w:val="0"/>
      <w:divBdr>
        <w:top w:val="none" w:sz="0" w:space="0" w:color="auto"/>
        <w:left w:val="none" w:sz="0" w:space="0" w:color="auto"/>
        <w:bottom w:val="none" w:sz="0" w:space="0" w:color="auto"/>
        <w:right w:val="none" w:sz="0" w:space="0" w:color="auto"/>
      </w:divBdr>
      <w:divsChild>
        <w:div w:id="802389444">
          <w:marLeft w:val="0"/>
          <w:marRight w:val="0"/>
          <w:marTop w:val="0"/>
          <w:marBottom w:val="75"/>
          <w:divBdr>
            <w:top w:val="none" w:sz="0" w:space="0" w:color="auto"/>
            <w:left w:val="none" w:sz="0" w:space="0" w:color="auto"/>
            <w:bottom w:val="none" w:sz="0" w:space="0" w:color="auto"/>
            <w:right w:val="none" w:sz="0" w:space="0" w:color="auto"/>
          </w:divBdr>
        </w:div>
        <w:div w:id="1804930023">
          <w:marLeft w:val="0"/>
          <w:marRight w:val="0"/>
          <w:marTop w:val="0"/>
          <w:marBottom w:val="75"/>
          <w:divBdr>
            <w:top w:val="single" w:sz="6" w:space="3" w:color="DEDEDE"/>
            <w:left w:val="single" w:sz="6" w:space="3" w:color="DEDEDE"/>
            <w:bottom w:val="single" w:sz="6" w:space="3" w:color="DEDEDE"/>
            <w:right w:val="single" w:sz="6" w:space="3" w:color="DEDEDE"/>
          </w:divBdr>
          <w:divsChild>
            <w:div w:id="212765644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873035373">
      <w:bodyDiv w:val="1"/>
      <w:marLeft w:val="0"/>
      <w:marRight w:val="0"/>
      <w:marTop w:val="0"/>
      <w:marBottom w:val="0"/>
      <w:divBdr>
        <w:top w:val="none" w:sz="0" w:space="0" w:color="auto"/>
        <w:left w:val="none" w:sz="0" w:space="0" w:color="auto"/>
        <w:bottom w:val="none" w:sz="0" w:space="0" w:color="auto"/>
        <w:right w:val="none" w:sz="0" w:space="0" w:color="auto"/>
      </w:divBdr>
      <w:divsChild>
        <w:div w:id="1525553823">
          <w:marLeft w:val="0"/>
          <w:marRight w:val="150"/>
          <w:marTop w:val="0"/>
          <w:marBottom w:val="75"/>
          <w:divBdr>
            <w:top w:val="none" w:sz="0" w:space="0" w:color="auto"/>
            <w:left w:val="none" w:sz="0" w:space="0" w:color="auto"/>
            <w:bottom w:val="none" w:sz="0" w:space="0" w:color="auto"/>
            <w:right w:val="none" w:sz="0" w:space="0" w:color="auto"/>
          </w:divBdr>
        </w:div>
        <w:div w:id="1404327565">
          <w:marLeft w:val="0"/>
          <w:marRight w:val="150"/>
          <w:marTop w:val="150"/>
          <w:marBottom w:val="150"/>
          <w:divBdr>
            <w:top w:val="none" w:sz="0" w:space="0" w:color="auto"/>
            <w:left w:val="none" w:sz="0" w:space="0" w:color="auto"/>
            <w:bottom w:val="none" w:sz="0" w:space="0" w:color="auto"/>
            <w:right w:val="none" w:sz="0" w:space="0" w:color="auto"/>
          </w:divBdr>
        </w:div>
        <w:div w:id="38091104">
          <w:marLeft w:val="0"/>
          <w:marRight w:val="150"/>
          <w:marTop w:val="0"/>
          <w:marBottom w:val="0"/>
          <w:divBdr>
            <w:top w:val="none" w:sz="0" w:space="0" w:color="auto"/>
            <w:left w:val="none" w:sz="0" w:space="0" w:color="auto"/>
            <w:bottom w:val="none" w:sz="0" w:space="0" w:color="auto"/>
            <w:right w:val="none" w:sz="0" w:space="0" w:color="auto"/>
          </w:divBdr>
        </w:div>
      </w:divsChild>
    </w:div>
    <w:div w:id="875459869">
      <w:bodyDiv w:val="1"/>
      <w:marLeft w:val="0"/>
      <w:marRight w:val="0"/>
      <w:marTop w:val="0"/>
      <w:marBottom w:val="0"/>
      <w:divBdr>
        <w:top w:val="none" w:sz="0" w:space="0" w:color="auto"/>
        <w:left w:val="none" w:sz="0" w:space="0" w:color="auto"/>
        <w:bottom w:val="none" w:sz="0" w:space="0" w:color="auto"/>
        <w:right w:val="none" w:sz="0" w:space="0" w:color="auto"/>
      </w:divBdr>
      <w:divsChild>
        <w:div w:id="1350328608">
          <w:marLeft w:val="0"/>
          <w:marRight w:val="375"/>
          <w:marTop w:val="0"/>
          <w:marBottom w:val="0"/>
          <w:divBdr>
            <w:top w:val="none" w:sz="0" w:space="0" w:color="auto"/>
            <w:left w:val="none" w:sz="0" w:space="0" w:color="auto"/>
            <w:bottom w:val="none" w:sz="0" w:space="0" w:color="auto"/>
            <w:right w:val="none" w:sz="0" w:space="0" w:color="auto"/>
          </w:divBdr>
        </w:div>
        <w:div w:id="685866941">
          <w:marLeft w:val="0"/>
          <w:marRight w:val="0"/>
          <w:marTop w:val="0"/>
          <w:marBottom w:val="0"/>
          <w:divBdr>
            <w:top w:val="none" w:sz="0" w:space="0" w:color="auto"/>
            <w:left w:val="none" w:sz="0" w:space="0" w:color="auto"/>
            <w:bottom w:val="none" w:sz="0" w:space="0" w:color="auto"/>
            <w:right w:val="none" w:sz="0" w:space="0" w:color="auto"/>
          </w:divBdr>
        </w:div>
      </w:divsChild>
    </w:div>
    <w:div w:id="876505266">
      <w:bodyDiv w:val="1"/>
      <w:marLeft w:val="0"/>
      <w:marRight w:val="0"/>
      <w:marTop w:val="0"/>
      <w:marBottom w:val="0"/>
      <w:divBdr>
        <w:top w:val="none" w:sz="0" w:space="0" w:color="auto"/>
        <w:left w:val="none" w:sz="0" w:space="0" w:color="auto"/>
        <w:bottom w:val="none" w:sz="0" w:space="0" w:color="auto"/>
        <w:right w:val="none" w:sz="0" w:space="0" w:color="auto"/>
      </w:divBdr>
      <w:divsChild>
        <w:div w:id="1313875619">
          <w:marLeft w:val="0"/>
          <w:marRight w:val="150"/>
          <w:marTop w:val="0"/>
          <w:marBottom w:val="75"/>
          <w:divBdr>
            <w:top w:val="none" w:sz="0" w:space="0" w:color="auto"/>
            <w:left w:val="none" w:sz="0" w:space="0" w:color="auto"/>
            <w:bottom w:val="none" w:sz="0" w:space="0" w:color="auto"/>
            <w:right w:val="none" w:sz="0" w:space="0" w:color="auto"/>
          </w:divBdr>
        </w:div>
        <w:div w:id="1405689185">
          <w:marLeft w:val="0"/>
          <w:marRight w:val="150"/>
          <w:marTop w:val="150"/>
          <w:marBottom w:val="150"/>
          <w:divBdr>
            <w:top w:val="none" w:sz="0" w:space="0" w:color="auto"/>
            <w:left w:val="none" w:sz="0" w:space="0" w:color="auto"/>
            <w:bottom w:val="none" w:sz="0" w:space="0" w:color="auto"/>
            <w:right w:val="none" w:sz="0" w:space="0" w:color="auto"/>
          </w:divBdr>
        </w:div>
        <w:div w:id="458377256">
          <w:marLeft w:val="0"/>
          <w:marRight w:val="150"/>
          <w:marTop w:val="0"/>
          <w:marBottom w:val="0"/>
          <w:divBdr>
            <w:top w:val="none" w:sz="0" w:space="0" w:color="auto"/>
            <w:left w:val="none" w:sz="0" w:space="0" w:color="auto"/>
            <w:bottom w:val="none" w:sz="0" w:space="0" w:color="auto"/>
            <w:right w:val="none" w:sz="0" w:space="0" w:color="auto"/>
          </w:divBdr>
        </w:div>
      </w:divsChild>
    </w:div>
    <w:div w:id="876701328">
      <w:bodyDiv w:val="1"/>
      <w:marLeft w:val="0"/>
      <w:marRight w:val="0"/>
      <w:marTop w:val="0"/>
      <w:marBottom w:val="0"/>
      <w:divBdr>
        <w:top w:val="none" w:sz="0" w:space="0" w:color="auto"/>
        <w:left w:val="none" w:sz="0" w:space="0" w:color="auto"/>
        <w:bottom w:val="none" w:sz="0" w:space="0" w:color="auto"/>
        <w:right w:val="none" w:sz="0" w:space="0" w:color="auto"/>
      </w:divBdr>
      <w:divsChild>
        <w:div w:id="1329481808">
          <w:marLeft w:val="0"/>
          <w:marRight w:val="150"/>
          <w:marTop w:val="0"/>
          <w:marBottom w:val="75"/>
          <w:divBdr>
            <w:top w:val="none" w:sz="0" w:space="0" w:color="auto"/>
            <w:left w:val="none" w:sz="0" w:space="0" w:color="auto"/>
            <w:bottom w:val="none" w:sz="0" w:space="0" w:color="auto"/>
            <w:right w:val="none" w:sz="0" w:space="0" w:color="auto"/>
          </w:divBdr>
        </w:div>
        <w:div w:id="885488611">
          <w:marLeft w:val="0"/>
          <w:marRight w:val="150"/>
          <w:marTop w:val="150"/>
          <w:marBottom w:val="150"/>
          <w:divBdr>
            <w:top w:val="none" w:sz="0" w:space="0" w:color="auto"/>
            <w:left w:val="none" w:sz="0" w:space="0" w:color="auto"/>
            <w:bottom w:val="none" w:sz="0" w:space="0" w:color="auto"/>
            <w:right w:val="none" w:sz="0" w:space="0" w:color="auto"/>
          </w:divBdr>
        </w:div>
        <w:div w:id="1341197451">
          <w:marLeft w:val="0"/>
          <w:marRight w:val="150"/>
          <w:marTop w:val="0"/>
          <w:marBottom w:val="0"/>
          <w:divBdr>
            <w:top w:val="none" w:sz="0" w:space="0" w:color="auto"/>
            <w:left w:val="none" w:sz="0" w:space="0" w:color="auto"/>
            <w:bottom w:val="none" w:sz="0" w:space="0" w:color="auto"/>
            <w:right w:val="none" w:sz="0" w:space="0" w:color="auto"/>
          </w:divBdr>
        </w:div>
      </w:divsChild>
    </w:div>
    <w:div w:id="877280481">
      <w:bodyDiv w:val="1"/>
      <w:marLeft w:val="0"/>
      <w:marRight w:val="0"/>
      <w:marTop w:val="0"/>
      <w:marBottom w:val="0"/>
      <w:divBdr>
        <w:top w:val="none" w:sz="0" w:space="0" w:color="auto"/>
        <w:left w:val="none" w:sz="0" w:space="0" w:color="auto"/>
        <w:bottom w:val="none" w:sz="0" w:space="0" w:color="auto"/>
        <w:right w:val="none" w:sz="0" w:space="0" w:color="auto"/>
      </w:divBdr>
    </w:div>
    <w:div w:id="877281851">
      <w:bodyDiv w:val="1"/>
      <w:marLeft w:val="0"/>
      <w:marRight w:val="0"/>
      <w:marTop w:val="0"/>
      <w:marBottom w:val="0"/>
      <w:divBdr>
        <w:top w:val="none" w:sz="0" w:space="0" w:color="auto"/>
        <w:left w:val="none" w:sz="0" w:space="0" w:color="auto"/>
        <w:bottom w:val="none" w:sz="0" w:space="0" w:color="auto"/>
        <w:right w:val="none" w:sz="0" w:space="0" w:color="auto"/>
      </w:divBdr>
      <w:divsChild>
        <w:div w:id="1844122290">
          <w:marLeft w:val="0"/>
          <w:marRight w:val="0"/>
          <w:marTop w:val="0"/>
          <w:marBottom w:val="300"/>
          <w:divBdr>
            <w:top w:val="none" w:sz="0" w:space="0" w:color="auto"/>
            <w:left w:val="none" w:sz="0" w:space="0" w:color="auto"/>
            <w:bottom w:val="none" w:sz="0" w:space="0" w:color="auto"/>
            <w:right w:val="none" w:sz="0" w:space="0" w:color="auto"/>
          </w:divBdr>
        </w:div>
      </w:divsChild>
    </w:div>
    <w:div w:id="878736149">
      <w:bodyDiv w:val="1"/>
      <w:marLeft w:val="0"/>
      <w:marRight w:val="0"/>
      <w:marTop w:val="0"/>
      <w:marBottom w:val="0"/>
      <w:divBdr>
        <w:top w:val="none" w:sz="0" w:space="0" w:color="auto"/>
        <w:left w:val="none" w:sz="0" w:space="0" w:color="auto"/>
        <w:bottom w:val="none" w:sz="0" w:space="0" w:color="auto"/>
        <w:right w:val="none" w:sz="0" w:space="0" w:color="auto"/>
      </w:divBdr>
      <w:divsChild>
        <w:div w:id="840506603">
          <w:marLeft w:val="0"/>
          <w:marRight w:val="150"/>
          <w:marTop w:val="0"/>
          <w:marBottom w:val="75"/>
          <w:divBdr>
            <w:top w:val="none" w:sz="0" w:space="0" w:color="auto"/>
            <w:left w:val="none" w:sz="0" w:space="0" w:color="auto"/>
            <w:bottom w:val="none" w:sz="0" w:space="0" w:color="auto"/>
            <w:right w:val="none" w:sz="0" w:space="0" w:color="auto"/>
          </w:divBdr>
        </w:div>
        <w:div w:id="1708867646">
          <w:marLeft w:val="0"/>
          <w:marRight w:val="150"/>
          <w:marTop w:val="150"/>
          <w:marBottom w:val="150"/>
          <w:divBdr>
            <w:top w:val="none" w:sz="0" w:space="0" w:color="auto"/>
            <w:left w:val="none" w:sz="0" w:space="0" w:color="auto"/>
            <w:bottom w:val="none" w:sz="0" w:space="0" w:color="auto"/>
            <w:right w:val="none" w:sz="0" w:space="0" w:color="auto"/>
          </w:divBdr>
        </w:div>
        <w:div w:id="366032177">
          <w:marLeft w:val="0"/>
          <w:marRight w:val="150"/>
          <w:marTop w:val="0"/>
          <w:marBottom w:val="0"/>
          <w:divBdr>
            <w:top w:val="none" w:sz="0" w:space="0" w:color="auto"/>
            <w:left w:val="none" w:sz="0" w:space="0" w:color="auto"/>
            <w:bottom w:val="none" w:sz="0" w:space="0" w:color="auto"/>
            <w:right w:val="none" w:sz="0" w:space="0" w:color="auto"/>
          </w:divBdr>
        </w:div>
      </w:divsChild>
    </w:div>
    <w:div w:id="879056217">
      <w:bodyDiv w:val="1"/>
      <w:marLeft w:val="0"/>
      <w:marRight w:val="0"/>
      <w:marTop w:val="0"/>
      <w:marBottom w:val="0"/>
      <w:divBdr>
        <w:top w:val="none" w:sz="0" w:space="0" w:color="auto"/>
        <w:left w:val="none" w:sz="0" w:space="0" w:color="auto"/>
        <w:bottom w:val="none" w:sz="0" w:space="0" w:color="auto"/>
        <w:right w:val="none" w:sz="0" w:space="0" w:color="auto"/>
      </w:divBdr>
      <w:divsChild>
        <w:div w:id="1413161983">
          <w:marLeft w:val="0"/>
          <w:marRight w:val="150"/>
          <w:marTop w:val="0"/>
          <w:marBottom w:val="75"/>
          <w:divBdr>
            <w:top w:val="none" w:sz="0" w:space="0" w:color="auto"/>
            <w:left w:val="none" w:sz="0" w:space="0" w:color="auto"/>
            <w:bottom w:val="none" w:sz="0" w:space="0" w:color="auto"/>
            <w:right w:val="none" w:sz="0" w:space="0" w:color="auto"/>
          </w:divBdr>
        </w:div>
        <w:div w:id="2043168149">
          <w:marLeft w:val="0"/>
          <w:marRight w:val="150"/>
          <w:marTop w:val="150"/>
          <w:marBottom w:val="150"/>
          <w:divBdr>
            <w:top w:val="none" w:sz="0" w:space="0" w:color="auto"/>
            <w:left w:val="none" w:sz="0" w:space="0" w:color="auto"/>
            <w:bottom w:val="none" w:sz="0" w:space="0" w:color="auto"/>
            <w:right w:val="none" w:sz="0" w:space="0" w:color="auto"/>
          </w:divBdr>
        </w:div>
        <w:div w:id="178129755">
          <w:marLeft w:val="0"/>
          <w:marRight w:val="150"/>
          <w:marTop w:val="0"/>
          <w:marBottom w:val="0"/>
          <w:divBdr>
            <w:top w:val="none" w:sz="0" w:space="0" w:color="auto"/>
            <w:left w:val="none" w:sz="0" w:space="0" w:color="auto"/>
            <w:bottom w:val="none" w:sz="0" w:space="0" w:color="auto"/>
            <w:right w:val="none" w:sz="0" w:space="0" w:color="auto"/>
          </w:divBdr>
        </w:div>
      </w:divsChild>
    </w:div>
    <w:div w:id="880939835">
      <w:bodyDiv w:val="1"/>
      <w:marLeft w:val="0"/>
      <w:marRight w:val="0"/>
      <w:marTop w:val="0"/>
      <w:marBottom w:val="0"/>
      <w:divBdr>
        <w:top w:val="none" w:sz="0" w:space="0" w:color="auto"/>
        <w:left w:val="none" w:sz="0" w:space="0" w:color="auto"/>
        <w:bottom w:val="none" w:sz="0" w:space="0" w:color="auto"/>
        <w:right w:val="none" w:sz="0" w:space="0" w:color="auto"/>
      </w:divBdr>
      <w:divsChild>
        <w:div w:id="676813208">
          <w:marLeft w:val="0"/>
          <w:marRight w:val="0"/>
          <w:marTop w:val="0"/>
          <w:marBottom w:val="75"/>
          <w:divBdr>
            <w:top w:val="none" w:sz="0" w:space="0" w:color="auto"/>
            <w:left w:val="none" w:sz="0" w:space="0" w:color="auto"/>
            <w:bottom w:val="none" w:sz="0" w:space="0" w:color="auto"/>
            <w:right w:val="none" w:sz="0" w:space="0" w:color="auto"/>
          </w:divBdr>
        </w:div>
        <w:div w:id="8189609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1214185">
      <w:bodyDiv w:val="1"/>
      <w:marLeft w:val="0"/>
      <w:marRight w:val="0"/>
      <w:marTop w:val="0"/>
      <w:marBottom w:val="0"/>
      <w:divBdr>
        <w:top w:val="none" w:sz="0" w:space="0" w:color="auto"/>
        <w:left w:val="none" w:sz="0" w:space="0" w:color="auto"/>
        <w:bottom w:val="none" w:sz="0" w:space="0" w:color="auto"/>
        <w:right w:val="none" w:sz="0" w:space="0" w:color="auto"/>
      </w:divBdr>
      <w:divsChild>
        <w:div w:id="1514954695">
          <w:marLeft w:val="0"/>
          <w:marRight w:val="0"/>
          <w:marTop w:val="0"/>
          <w:marBottom w:val="300"/>
          <w:divBdr>
            <w:top w:val="none" w:sz="0" w:space="0" w:color="auto"/>
            <w:left w:val="none" w:sz="0" w:space="0" w:color="auto"/>
            <w:bottom w:val="none" w:sz="0" w:space="0" w:color="auto"/>
            <w:right w:val="none" w:sz="0" w:space="0" w:color="auto"/>
          </w:divBdr>
          <w:divsChild>
            <w:div w:id="1222593846">
              <w:marLeft w:val="0"/>
              <w:marRight w:val="0"/>
              <w:marTop w:val="0"/>
              <w:marBottom w:val="0"/>
              <w:divBdr>
                <w:top w:val="none" w:sz="0" w:space="0" w:color="auto"/>
                <w:left w:val="none" w:sz="0" w:space="0" w:color="auto"/>
                <w:bottom w:val="none" w:sz="0" w:space="0" w:color="auto"/>
                <w:right w:val="none" w:sz="0" w:space="0" w:color="auto"/>
              </w:divBdr>
            </w:div>
            <w:div w:id="1234126238">
              <w:marLeft w:val="0"/>
              <w:marRight w:val="0"/>
              <w:marTop w:val="0"/>
              <w:marBottom w:val="0"/>
              <w:divBdr>
                <w:top w:val="none" w:sz="0" w:space="0" w:color="auto"/>
                <w:left w:val="none" w:sz="0" w:space="0" w:color="auto"/>
                <w:bottom w:val="none" w:sz="0" w:space="0" w:color="auto"/>
                <w:right w:val="none" w:sz="0" w:space="0" w:color="auto"/>
              </w:divBdr>
              <w:divsChild>
                <w:div w:id="639263316">
                  <w:marLeft w:val="0"/>
                  <w:marRight w:val="0"/>
                  <w:marTop w:val="0"/>
                  <w:marBottom w:val="0"/>
                  <w:divBdr>
                    <w:top w:val="none" w:sz="0" w:space="0" w:color="auto"/>
                    <w:left w:val="none" w:sz="0" w:space="0" w:color="auto"/>
                    <w:bottom w:val="none" w:sz="0" w:space="0" w:color="auto"/>
                    <w:right w:val="none" w:sz="0" w:space="0" w:color="auto"/>
                  </w:divBdr>
                  <w:divsChild>
                    <w:div w:id="1840844825">
                      <w:marLeft w:val="0"/>
                      <w:marRight w:val="0"/>
                      <w:marTop w:val="0"/>
                      <w:marBottom w:val="0"/>
                      <w:divBdr>
                        <w:top w:val="none" w:sz="0" w:space="0" w:color="auto"/>
                        <w:left w:val="none" w:sz="0" w:space="0" w:color="auto"/>
                        <w:bottom w:val="none" w:sz="0" w:space="0" w:color="auto"/>
                        <w:right w:val="none" w:sz="0" w:space="0" w:color="auto"/>
                      </w:divBdr>
                      <w:divsChild>
                        <w:div w:id="1508514874">
                          <w:marLeft w:val="0"/>
                          <w:marRight w:val="0"/>
                          <w:marTop w:val="0"/>
                          <w:marBottom w:val="0"/>
                          <w:divBdr>
                            <w:top w:val="none" w:sz="0" w:space="0" w:color="auto"/>
                            <w:left w:val="none" w:sz="0" w:space="0" w:color="auto"/>
                            <w:bottom w:val="none" w:sz="0" w:space="0" w:color="auto"/>
                            <w:right w:val="none" w:sz="0" w:space="0" w:color="auto"/>
                          </w:divBdr>
                          <w:divsChild>
                            <w:div w:id="1067268647">
                              <w:marLeft w:val="0"/>
                              <w:marRight w:val="0"/>
                              <w:marTop w:val="0"/>
                              <w:marBottom w:val="0"/>
                              <w:divBdr>
                                <w:top w:val="none" w:sz="0" w:space="0" w:color="auto"/>
                                <w:left w:val="none" w:sz="0" w:space="0" w:color="auto"/>
                                <w:bottom w:val="none" w:sz="0" w:space="0" w:color="auto"/>
                                <w:right w:val="none" w:sz="0" w:space="0" w:color="auto"/>
                              </w:divBdr>
                            </w:div>
                            <w:div w:id="199722065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93206">
          <w:marLeft w:val="0"/>
          <w:marRight w:val="0"/>
          <w:marTop w:val="0"/>
          <w:marBottom w:val="300"/>
          <w:divBdr>
            <w:top w:val="none" w:sz="0" w:space="0" w:color="auto"/>
            <w:left w:val="none" w:sz="0" w:space="0" w:color="auto"/>
            <w:bottom w:val="none" w:sz="0" w:space="0" w:color="auto"/>
            <w:right w:val="none" w:sz="0" w:space="0" w:color="auto"/>
          </w:divBdr>
        </w:div>
      </w:divsChild>
    </w:div>
    <w:div w:id="881943712">
      <w:bodyDiv w:val="1"/>
      <w:marLeft w:val="0"/>
      <w:marRight w:val="0"/>
      <w:marTop w:val="0"/>
      <w:marBottom w:val="0"/>
      <w:divBdr>
        <w:top w:val="none" w:sz="0" w:space="0" w:color="auto"/>
        <w:left w:val="none" w:sz="0" w:space="0" w:color="auto"/>
        <w:bottom w:val="none" w:sz="0" w:space="0" w:color="auto"/>
        <w:right w:val="none" w:sz="0" w:space="0" w:color="auto"/>
      </w:divBdr>
      <w:divsChild>
        <w:div w:id="191234666">
          <w:marLeft w:val="0"/>
          <w:marRight w:val="0"/>
          <w:marTop w:val="0"/>
          <w:marBottom w:val="150"/>
          <w:divBdr>
            <w:top w:val="none" w:sz="0" w:space="0" w:color="auto"/>
            <w:left w:val="none" w:sz="0" w:space="0" w:color="auto"/>
            <w:bottom w:val="none" w:sz="0" w:space="0" w:color="auto"/>
            <w:right w:val="none" w:sz="0" w:space="0" w:color="auto"/>
          </w:divBdr>
          <w:divsChild>
            <w:div w:id="403380566">
              <w:marLeft w:val="0"/>
              <w:marRight w:val="0"/>
              <w:marTop w:val="0"/>
              <w:marBottom w:val="0"/>
              <w:divBdr>
                <w:top w:val="none" w:sz="0" w:space="0" w:color="auto"/>
                <w:left w:val="none" w:sz="0" w:space="0" w:color="auto"/>
                <w:bottom w:val="none" w:sz="0" w:space="0" w:color="auto"/>
                <w:right w:val="none" w:sz="0" w:space="0" w:color="auto"/>
              </w:divBdr>
              <w:divsChild>
                <w:div w:id="1608002862">
                  <w:marLeft w:val="0"/>
                  <w:marRight w:val="150"/>
                  <w:marTop w:val="0"/>
                  <w:marBottom w:val="0"/>
                  <w:divBdr>
                    <w:top w:val="none" w:sz="0" w:space="0" w:color="auto"/>
                    <w:left w:val="none" w:sz="0" w:space="0" w:color="auto"/>
                    <w:bottom w:val="none" w:sz="0" w:space="0" w:color="auto"/>
                    <w:right w:val="none" w:sz="0" w:space="0" w:color="auto"/>
                  </w:divBdr>
                </w:div>
                <w:div w:id="1274366274">
                  <w:marLeft w:val="0"/>
                  <w:marRight w:val="150"/>
                  <w:marTop w:val="0"/>
                  <w:marBottom w:val="0"/>
                  <w:divBdr>
                    <w:top w:val="none" w:sz="0" w:space="0" w:color="auto"/>
                    <w:left w:val="none" w:sz="0" w:space="0" w:color="auto"/>
                    <w:bottom w:val="none" w:sz="0" w:space="0" w:color="auto"/>
                    <w:right w:val="none" w:sz="0" w:space="0" w:color="auto"/>
                  </w:divBdr>
                </w:div>
              </w:divsChild>
            </w:div>
            <w:div w:id="1407218940">
              <w:marLeft w:val="0"/>
              <w:marRight w:val="0"/>
              <w:marTop w:val="0"/>
              <w:marBottom w:val="0"/>
              <w:divBdr>
                <w:top w:val="none" w:sz="0" w:space="0" w:color="auto"/>
                <w:left w:val="none" w:sz="0" w:space="0" w:color="auto"/>
                <w:bottom w:val="none" w:sz="0" w:space="0" w:color="auto"/>
                <w:right w:val="none" w:sz="0" w:space="0" w:color="auto"/>
              </w:divBdr>
              <w:divsChild>
                <w:div w:id="1797139871">
                  <w:marLeft w:val="0"/>
                  <w:marRight w:val="0"/>
                  <w:marTop w:val="0"/>
                  <w:marBottom w:val="0"/>
                  <w:divBdr>
                    <w:top w:val="none" w:sz="0" w:space="0" w:color="auto"/>
                    <w:left w:val="none" w:sz="0" w:space="0" w:color="auto"/>
                    <w:bottom w:val="none" w:sz="0" w:space="0" w:color="auto"/>
                    <w:right w:val="none" w:sz="0" w:space="0" w:color="auto"/>
                  </w:divBdr>
                  <w:divsChild>
                    <w:div w:id="281957777">
                      <w:marLeft w:val="0"/>
                      <w:marRight w:val="0"/>
                      <w:marTop w:val="0"/>
                      <w:marBottom w:val="0"/>
                      <w:divBdr>
                        <w:top w:val="none" w:sz="0" w:space="0" w:color="auto"/>
                        <w:left w:val="none" w:sz="0" w:space="0" w:color="auto"/>
                        <w:bottom w:val="none" w:sz="0" w:space="0" w:color="auto"/>
                        <w:right w:val="none" w:sz="0" w:space="0" w:color="auto"/>
                      </w:divBdr>
                      <w:divsChild>
                        <w:div w:id="24528654">
                          <w:marLeft w:val="0"/>
                          <w:marRight w:val="0"/>
                          <w:marTop w:val="0"/>
                          <w:marBottom w:val="0"/>
                          <w:divBdr>
                            <w:top w:val="none" w:sz="0" w:space="0" w:color="auto"/>
                            <w:left w:val="none" w:sz="0" w:space="0" w:color="auto"/>
                            <w:bottom w:val="none" w:sz="0" w:space="0" w:color="auto"/>
                            <w:right w:val="none" w:sz="0" w:space="0" w:color="auto"/>
                          </w:divBdr>
                        </w:div>
                      </w:divsChild>
                    </w:div>
                    <w:div w:id="1130709622">
                      <w:marLeft w:val="0"/>
                      <w:marRight w:val="135"/>
                      <w:marTop w:val="0"/>
                      <w:marBottom w:val="0"/>
                      <w:divBdr>
                        <w:top w:val="none" w:sz="0" w:space="0" w:color="auto"/>
                        <w:left w:val="none" w:sz="0" w:space="0" w:color="auto"/>
                        <w:bottom w:val="none" w:sz="0" w:space="0" w:color="auto"/>
                        <w:right w:val="none" w:sz="0" w:space="0" w:color="auto"/>
                      </w:divBdr>
                    </w:div>
                    <w:div w:id="12379773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9621">
          <w:marLeft w:val="0"/>
          <w:marRight w:val="0"/>
          <w:marTop w:val="0"/>
          <w:marBottom w:val="0"/>
          <w:divBdr>
            <w:top w:val="none" w:sz="0" w:space="0" w:color="auto"/>
            <w:left w:val="none" w:sz="0" w:space="0" w:color="auto"/>
            <w:bottom w:val="none" w:sz="0" w:space="0" w:color="auto"/>
            <w:right w:val="none" w:sz="0" w:space="0" w:color="auto"/>
          </w:divBdr>
          <w:divsChild>
            <w:div w:id="1021977224">
              <w:marLeft w:val="0"/>
              <w:marRight w:val="0"/>
              <w:marTop w:val="0"/>
              <w:marBottom w:val="0"/>
              <w:divBdr>
                <w:top w:val="none" w:sz="0" w:space="0" w:color="auto"/>
                <w:left w:val="none" w:sz="0" w:space="0" w:color="auto"/>
                <w:bottom w:val="none" w:sz="0" w:space="0" w:color="auto"/>
                <w:right w:val="none" w:sz="0" w:space="0" w:color="auto"/>
              </w:divBdr>
              <w:divsChild>
                <w:div w:id="473370179">
                  <w:marLeft w:val="0"/>
                  <w:marRight w:val="0"/>
                  <w:marTop w:val="0"/>
                  <w:marBottom w:val="0"/>
                  <w:divBdr>
                    <w:top w:val="none" w:sz="0" w:space="0" w:color="auto"/>
                    <w:left w:val="none" w:sz="0" w:space="0" w:color="auto"/>
                    <w:bottom w:val="none" w:sz="0" w:space="0" w:color="auto"/>
                    <w:right w:val="none" w:sz="0" w:space="0" w:color="auto"/>
                  </w:divBdr>
                </w:div>
              </w:divsChild>
            </w:div>
            <w:div w:id="647248243">
              <w:marLeft w:val="0"/>
              <w:marRight w:val="0"/>
              <w:marTop w:val="375"/>
              <w:marBottom w:val="0"/>
              <w:divBdr>
                <w:top w:val="none" w:sz="0" w:space="0" w:color="auto"/>
                <w:left w:val="none" w:sz="0" w:space="0" w:color="auto"/>
                <w:bottom w:val="none" w:sz="0" w:space="0" w:color="auto"/>
                <w:right w:val="none" w:sz="0" w:space="0" w:color="auto"/>
              </w:divBdr>
              <w:divsChild>
                <w:div w:id="1268195925">
                  <w:marLeft w:val="0"/>
                  <w:marRight w:val="0"/>
                  <w:marTop w:val="0"/>
                  <w:marBottom w:val="0"/>
                  <w:divBdr>
                    <w:top w:val="none" w:sz="0" w:space="0" w:color="auto"/>
                    <w:left w:val="none" w:sz="0" w:space="0" w:color="auto"/>
                    <w:bottom w:val="none" w:sz="0" w:space="0" w:color="auto"/>
                    <w:right w:val="none" w:sz="0" w:space="0" w:color="auto"/>
                  </w:divBdr>
                  <w:divsChild>
                    <w:div w:id="13306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7916">
              <w:marLeft w:val="0"/>
              <w:marRight w:val="0"/>
              <w:marTop w:val="375"/>
              <w:marBottom w:val="0"/>
              <w:divBdr>
                <w:top w:val="none" w:sz="0" w:space="0" w:color="auto"/>
                <w:left w:val="none" w:sz="0" w:space="0" w:color="auto"/>
                <w:bottom w:val="none" w:sz="0" w:space="0" w:color="auto"/>
                <w:right w:val="none" w:sz="0" w:space="0" w:color="auto"/>
              </w:divBdr>
              <w:divsChild>
                <w:div w:id="2134861989">
                  <w:marLeft w:val="0"/>
                  <w:marRight w:val="0"/>
                  <w:marTop w:val="0"/>
                  <w:marBottom w:val="0"/>
                  <w:divBdr>
                    <w:top w:val="none" w:sz="0" w:space="0" w:color="auto"/>
                    <w:left w:val="none" w:sz="0" w:space="0" w:color="auto"/>
                    <w:bottom w:val="none" w:sz="0" w:space="0" w:color="auto"/>
                    <w:right w:val="none" w:sz="0" w:space="0" w:color="auto"/>
                  </w:divBdr>
                </w:div>
              </w:divsChild>
            </w:div>
            <w:div w:id="1645771372">
              <w:marLeft w:val="0"/>
              <w:marRight w:val="0"/>
              <w:marTop w:val="225"/>
              <w:marBottom w:val="0"/>
              <w:divBdr>
                <w:top w:val="none" w:sz="0" w:space="0" w:color="auto"/>
                <w:left w:val="none" w:sz="0" w:space="0" w:color="auto"/>
                <w:bottom w:val="none" w:sz="0" w:space="0" w:color="auto"/>
                <w:right w:val="none" w:sz="0" w:space="0" w:color="auto"/>
              </w:divBdr>
              <w:divsChild>
                <w:div w:id="405340446">
                  <w:marLeft w:val="0"/>
                  <w:marRight w:val="0"/>
                  <w:marTop w:val="0"/>
                  <w:marBottom w:val="0"/>
                  <w:divBdr>
                    <w:top w:val="none" w:sz="0" w:space="0" w:color="auto"/>
                    <w:left w:val="none" w:sz="0" w:space="0" w:color="auto"/>
                    <w:bottom w:val="none" w:sz="0" w:space="0" w:color="auto"/>
                    <w:right w:val="none" w:sz="0" w:space="0" w:color="auto"/>
                  </w:divBdr>
                  <w:divsChild>
                    <w:div w:id="1747798589">
                      <w:marLeft w:val="0"/>
                      <w:marRight w:val="0"/>
                      <w:marTop w:val="0"/>
                      <w:marBottom w:val="0"/>
                      <w:divBdr>
                        <w:top w:val="single" w:sz="6" w:space="0" w:color="D9D9D9"/>
                        <w:left w:val="none" w:sz="0" w:space="0" w:color="auto"/>
                        <w:bottom w:val="single" w:sz="6" w:space="0" w:color="D9D9D9"/>
                        <w:right w:val="none" w:sz="0" w:space="0" w:color="auto"/>
                      </w:divBdr>
                      <w:divsChild>
                        <w:div w:id="1088190115">
                          <w:marLeft w:val="0"/>
                          <w:marRight w:val="0"/>
                          <w:marTop w:val="0"/>
                          <w:marBottom w:val="0"/>
                          <w:divBdr>
                            <w:top w:val="none" w:sz="0" w:space="0" w:color="auto"/>
                            <w:left w:val="none" w:sz="0" w:space="0" w:color="auto"/>
                            <w:bottom w:val="none" w:sz="0" w:space="0" w:color="auto"/>
                            <w:right w:val="none" w:sz="0" w:space="0" w:color="auto"/>
                          </w:divBdr>
                          <w:divsChild>
                            <w:div w:id="1791974862">
                              <w:marLeft w:val="0"/>
                              <w:marRight w:val="0"/>
                              <w:marTop w:val="0"/>
                              <w:marBottom w:val="0"/>
                              <w:divBdr>
                                <w:top w:val="none" w:sz="0" w:space="0" w:color="auto"/>
                                <w:left w:val="none" w:sz="0" w:space="0" w:color="auto"/>
                                <w:bottom w:val="none" w:sz="0" w:space="0" w:color="auto"/>
                                <w:right w:val="none" w:sz="0" w:space="0" w:color="auto"/>
                              </w:divBdr>
                              <w:divsChild>
                                <w:div w:id="891160102">
                                  <w:marLeft w:val="0"/>
                                  <w:marRight w:val="0"/>
                                  <w:marTop w:val="0"/>
                                  <w:marBottom w:val="0"/>
                                  <w:divBdr>
                                    <w:top w:val="none" w:sz="0" w:space="0" w:color="auto"/>
                                    <w:left w:val="none" w:sz="0" w:space="0" w:color="auto"/>
                                    <w:bottom w:val="none" w:sz="0" w:space="0" w:color="auto"/>
                                    <w:right w:val="none" w:sz="0" w:space="0" w:color="auto"/>
                                  </w:divBdr>
                                  <w:divsChild>
                                    <w:div w:id="1385062595">
                                      <w:marLeft w:val="0"/>
                                      <w:marRight w:val="0"/>
                                      <w:marTop w:val="0"/>
                                      <w:marBottom w:val="0"/>
                                      <w:divBdr>
                                        <w:top w:val="none" w:sz="0" w:space="0" w:color="auto"/>
                                        <w:left w:val="none" w:sz="0" w:space="0" w:color="auto"/>
                                        <w:bottom w:val="none" w:sz="0" w:space="0" w:color="auto"/>
                                        <w:right w:val="none" w:sz="0" w:space="0" w:color="auto"/>
                                      </w:divBdr>
                                      <w:divsChild>
                                        <w:div w:id="85930220">
                                          <w:marLeft w:val="0"/>
                                          <w:marRight w:val="0"/>
                                          <w:marTop w:val="0"/>
                                          <w:marBottom w:val="0"/>
                                          <w:divBdr>
                                            <w:top w:val="none" w:sz="0" w:space="0" w:color="auto"/>
                                            <w:left w:val="none" w:sz="0" w:space="0" w:color="auto"/>
                                            <w:bottom w:val="none" w:sz="0" w:space="0" w:color="auto"/>
                                            <w:right w:val="none" w:sz="0" w:space="0" w:color="auto"/>
                                          </w:divBdr>
                                          <w:divsChild>
                                            <w:div w:id="588807337">
                                              <w:marLeft w:val="0"/>
                                              <w:marRight w:val="0"/>
                                              <w:marTop w:val="0"/>
                                              <w:marBottom w:val="0"/>
                                              <w:divBdr>
                                                <w:top w:val="none" w:sz="0" w:space="0" w:color="auto"/>
                                                <w:left w:val="none" w:sz="0" w:space="0" w:color="auto"/>
                                                <w:bottom w:val="none" w:sz="0" w:space="0" w:color="auto"/>
                                                <w:right w:val="none" w:sz="0" w:space="0" w:color="auto"/>
                                              </w:divBdr>
                                              <w:divsChild>
                                                <w:div w:id="465440563">
                                                  <w:marLeft w:val="0"/>
                                                  <w:marRight w:val="0"/>
                                                  <w:marTop w:val="0"/>
                                                  <w:marBottom w:val="0"/>
                                                  <w:divBdr>
                                                    <w:top w:val="none" w:sz="0" w:space="0" w:color="auto"/>
                                                    <w:left w:val="none" w:sz="0" w:space="0" w:color="auto"/>
                                                    <w:bottom w:val="none" w:sz="0" w:space="0" w:color="auto"/>
                                                    <w:right w:val="none" w:sz="0" w:space="0" w:color="auto"/>
                                                  </w:divBdr>
                                                  <w:divsChild>
                                                    <w:div w:id="375814590">
                                                      <w:marLeft w:val="0"/>
                                                      <w:marRight w:val="0"/>
                                                      <w:marTop w:val="0"/>
                                                      <w:marBottom w:val="0"/>
                                                      <w:divBdr>
                                                        <w:top w:val="none" w:sz="0" w:space="0" w:color="auto"/>
                                                        <w:left w:val="none" w:sz="0" w:space="0" w:color="auto"/>
                                                        <w:bottom w:val="none" w:sz="0" w:space="0" w:color="auto"/>
                                                        <w:right w:val="none" w:sz="0" w:space="0" w:color="auto"/>
                                                      </w:divBdr>
                                                      <w:divsChild>
                                                        <w:div w:id="1532566914">
                                                          <w:marLeft w:val="0"/>
                                                          <w:marRight w:val="0"/>
                                                          <w:marTop w:val="0"/>
                                                          <w:marBottom w:val="0"/>
                                                          <w:divBdr>
                                                            <w:top w:val="none" w:sz="0" w:space="0" w:color="auto"/>
                                                            <w:left w:val="none" w:sz="0" w:space="0" w:color="auto"/>
                                                            <w:bottom w:val="none" w:sz="0" w:space="0" w:color="auto"/>
                                                            <w:right w:val="none" w:sz="0" w:space="0" w:color="auto"/>
                                                          </w:divBdr>
                                                          <w:divsChild>
                                                            <w:div w:id="2094934682">
                                                              <w:marLeft w:val="0"/>
                                                              <w:marRight w:val="0"/>
                                                              <w:marTop w:val="0"/>
                                                              <w:marBottom w:val="0"/>
                                                              <w:divBdr>
                                                                <w:top w:val="none" w:sz="0" w:space="0" w:color="auto"/>
                                                                <w:left w:val="none" w:sz="0" w:space="0" w:color="auto"/>
                                                                <w:bottom w:val="none" w:sz="0" w:space="0" w:color="auto"/>
                                                                <w:right w:val="none" w:sz="0" w:space="0" w:color="auto"/>
                                                              </w:divBdr>
                                                              <w:divsChild>
                                                                <w:div w:id="1705325161">
                                                                  <w:marLeft w:val="0"/>
                                                                  <w:marRight w:val="0"/>
                                                                  <w:marTop w:val="0"/>
                                                                  <w:marBottom w:val="0"/>
                                                                  <w:divBdr>
                                                                    <w:top w:val="none" w:sz="0" w:space="0" w:color="auto"/>
                                                                    <w:left w:val="none" w:sz="0" w:space="0" w:color="auto"/>
                                                                    <w:bottom w:val="none" w:sz="0" w:space="0" w:color="auto"/>
                                                                    <w:right w:val="none" w:sz="0" w:space="0" w:color="auto"/>
                                                                  </w:divBdr>
                                                                  <w:divsChild>
                                                                    <w:div w:id="662246904">
                                                                      <w:marLeft w:val="0"/>
                                                                      <w:marRight w:val="0"/>
                                                                      <w:marTop w:val="0"/>
                                                                      <w:marBottom w:val="0"/>
                                                                      <w:divBdr>
                                                                        <w:top w:val="none" w:sz="0" w:space="0" w:color="auto"/>
                                                                        <w:left w:val="none" w:sz="0" w:space="0" w:color="auto"/>
                                                                        <w:bottom w:val="none" w:sz="0" w:space="0" w:color="auto"/>
                                                                        <w:right w:val="none" w:sz="0" w:space="0" w:color="auto"/>
                                                                      </w:divBdr>
                                                                      <w:divsChild>
                                                                        <w:div w:id="1484614226">
                                                                          <w:marLeft w:val="0"/>
                                                                          <w:marRight w:val="0"/>
                                                                          <w:marTop w:val="0"/>
                                                                          <w:marBottom w:val="0"/>
                                                                          <w:divBdr>
                                                                            <w:top w:val="none" w:sz="0" w:space="0" w:color="auto"/>
                                                                            <w:left w:val="none" w:sz="0" w:space="0" w:color="auto"/>
                                                                            <w:bottom w:val="none" w:sz="0" w:space="0" w:color="auto"/>
                                                                            <w:right w:val="none" w:sz="0" w:space="0" w:color="auto"/>
                                                                          </w:divBdr>
                                                                        </w:div>
                                                                        <w:div w:id="109473520">
                                                                          <w:marLeft w:val="0"/>
                                                                          <w:marRight w:val="0"/>
                                                                          <w:marTop w:val="0"/>
                                                                          <w:marBottom w:val="0"/>
                                                                          <w:divBdr>
                                                                            <w:top w:val="none" w:sz="0" w:space="0" w:color="auto"/>
                                                                            <w:left w:val="none" w:sz="0" w:space="0" w:color="auto"/>
                                                                            <w:bottom w:val="none" w:sz="0" w:space="0" w:color="auto"/>
                                                                            <w:right w:val="none" w:sz="0" w:space="0" w:color="auto"/>
                                                                          </w:divBdr>
                                                                        </w:div>
                                                                      </w:divsChild>
                                                                    </w:div>
                                                                    <w:div w:id="2069841694">
                                                                      <w:marLeft w:val="0"/>
                                                                      <w:marRight w:val="0"/>
                                                                      <w:marTop w:val="0"/>
                                                                      <w:marBottom w:val="0"/>
                                                                      <w:divBdr>
                                                                        <w:top w:val="none" w:sz="0" w:space="0" w:color="auto"/>
                                                                        <w:left w:val="none" w:sz="0" w:space="0" w:color="auto"/>
                                                                        <w:bottom w:val="none" w:sz="0" w:space="0" w:color="auto"/>
                                                                        <w:right w:val="none" w:sz="0" w:space="0" w:color="auto"/>
                                                                      </w:divBdr>
                                                                      <w:divsChild>
                                                                        <w:div w:id="2102677856">
                                                                          <w:marLeft w:val="0"/>
                                                                          <w:marRight w:val="0"/>
                                                                          <w:marTop w:val="0"/>
                                                                          <w:marBottom w:val="0"/>
                                                                          <w:divBdr>
                                                                            <w:top w:val="none" w:sz="0" w:space="0" w:color="auto"/>
                                                                            <w:left w:val="none" w:sz="0" w:space="0" w:color="auto"/>
                                                                            <w:bottom w:val="none" w:sz="0" w:space="0" w:color="auto"/>
                                                                            <w:right w:val="none" w:sz="0" w:space="0" w:color="auto"/>
                                                                          </w:divBdr>
                                                                          <w:divsChild>
                                                                            <w:div w:id="789397788">
                                                                              <w:marLeft w:val="8970"/>
                                                                              <w:marRight w:val="0"/>
                                                                              <w:marTop w:val="0"/>
                                                                              <w:marBottom w:val="0"/>
                                                                              <w:divBdr>
                                                                                <w:top w:val="none" w:sz="0" w:space="0" w:color="auto"/>
                                                                                <w:left w:val="none" w:sz="0" w:space="0" w:color="auto"/>
                                                                                <w:bottom w:val="none" w:sz="0" w:space="0" w:color="auto"/>
                                                                                <w:right w:val="none" w:sz="0" w:space="0" w:color="auto"/>
                                                                              </w:divBdr>
                                                                              <w:divsChild>
                                                                                <w:div w:id="1659110184">
                                                                                  <w:marLeft w:val="0"/>
                                                                                  <w:marRight w:val="0"/>
                                                                                  <w:marTop w:val="0"/>
                                                                                  <w:marBottom w:val="0"/>
                                                                                  <w:divBdr>
                                                                                    <w:top w:val="none" w:sz="0" w:space="0" w:color="auto"/>
                                                                                    <w:left w:val="none" w:sz="0" w:space="0" w:color="auto"/>
                                                                                    <w:bottom w:val="none" w:sz="0" w:space="0" w:color="auto"/>
                                                                                    <w:right w:val="none" w:sz="0" w:space="0" w:color="auto"/>
                                                                                  </w:divBdr>
                                                                                  <w:divsChild>
                                                                                    <w:div w:id="760876015">
                                                                                      <w:marLeft w:val="0"/>
                                                                                      <w:marRight w:val="0"/>
                                                                                      <w:marTop w:val="0"/>
                                                                                      <w:marBottom w:val="0"/>
                                                                                      <w:divBdr>
                                                                                        <w:top w:val="none" w:sz="0" w:space="0" w:color="auto"/>
                                                                                        <w:left w:val="none" w:sz="0" w:space="0" w:color="auto"/>
                                                                                        <w:bottom w:val="none" w:sz="0" w:space="0" w:color="auto"/>
                                                                                        <w:right w:val="none" w:sz="0" w:space="0" w:color="auto"/>
                                                                                      </w:divBdr>
                                                                                      <w:divsChild>
                                                                                        <w:div w:id="2057125213">
                                                                                          <w:marLeft w:val="0"/>
                                                                                          <w:marRight w:val="0"/>
                                                                                          <w:marTop w:val="0"/>
                                                                                          <w:marBottom w:val="0"/>
                                                                                          <w:divBdr>
                                                                                            <w:top w:val="none" w:sz="0" w:space="0" w:color="auto"/>
                                                                                            <w:left w:val="none" w:sz="0" w:space="0" w:color="auto"/>
                                                                                            <w:bottom w:val="none" w:sz="0" w:space="0" w:color="auto"/>
                                                                                            <w:right w:val="none" w:sz="0" w:space="0" w:color="auto"/>
                                                                                          </w:divBdr>
                                                                                          <w:divsChild>
                                                                                            <w:div w:id="760764125">
                                                                                              <w:marLeft w:val="0"/>
                                                                                              <w:marRight w:val="0"/>
                                                                                              <w:marTop w:val="0"/>
                                                                                              <w:marBottom w:val="0"/>
                                                                                              <w:divBdr>
                                                                                                <w:top w:val="none" w:sz="0" w:space="0" w:color="auto"/>
                                                                                                <w:left w:val="none" w:sz="0" w:space="0" w:color="auto"/>
                                                                                                <w:bottom w:val="none" w:sz="0" w:space="0" w:color="auto"/>
                                                                                                <w:right w:val="none" w:sz="0" w:space="0" w:color="auto"/>
                                                                                              </w:divBdr>
                                                                                              <w:divsChild>
                                                                                                <w:div w:id="1722745711">
                                                                                                  <w:marLeft w:val="0"/>
                                                                                                  <w:marRight w:val="0"/>
                                                                                                  <w:marTop w:val="75"/>
                                                                                                  <w:marBottom w:val="0"/>
                                                                                                  <w:divBdr>
                                                                                                    <w:top w:val="single" w:sz="6" w:space="4" w:color="C8C8C8"/>
                                                                                                    <w:left w:val="single" w:sz="6" w:space="4" w:color="C8C8C8"/>
                                                                                                    <w:bottom w:val="single" w:sz="6" w:space="4" w:color="C8C8C8"/>
                                                                                                    <w:right w:val="single" w:sz="6" w:space="4" w:color="C8C8C8"/>
                                                                                                  </w:divBdr>
                                                                                                </w:div>
                                                                                                <w:div w:id="1350329509">
                                                                                                  <w:marLeft w:val="0"/>
                                                                                                  <w:marRight w:val="0"/>
                                                                                                  <w:marTop w:val="75"/>
                                                                                                  <w:marBottom w:val="0"/>
                                                                                                  <w:divBdr>
                                                                                                    <w:top w:val="single" w:sz="6" w:space="4" w:color="C8C8C8"/>
                                                                                                    <w:left w:val="single" w:sz="6" w:space="4" w:color="C8C8C8"/>
                                                                                                    <w:bottom w:val="single" w:sz="6" w:space="4" w:color="C8C8C8"/>
                                                                                                    <w:right w:val="single" w:sz="6" w:space="4" w:color="C8C8C8"/>
                                                                                                  </w:divBdr>
                                                                                                </w:div>
                                                                                                <w:div w:id="1811094783">
                                                                                                  <w:marLeft w:val="0"/>
                                                                                                  <w:marRight w:val="0"/>
                                                                                                  <w:marTop w:val="75"/>
                                                                                                  <w:marBottom w:val="0"/>
                                                                                                  <w:divBdr>
                                                                                                    <w:top w:val="single" w:sz="6" w:space="4" w:color="C8C8C8"/>
                                                                                                    <w:left w:val="single" w:sz="6" w:space="4" w:color="C8C8C8"/>
                                                                                                    <w:bottom w:val="single" w:sz="6" w:space="4" w:color="C8C8C8"/>
                                                                                                    <w:right w:val="single" w:sz="6" w:space="4" w:color="C8C8C8"/>
                                                                                                  </w:divBdr>
                                                                                                </w:div>
                                                                                                <w:div w:id="46304197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3745868">
              <w:marLeft w:val="0"/>
              <w:marRight w:val="0"/>
              <w:marTop w:val="225"/>
              <w:marBottom w:val="0"/>
              <w:divBdr>
                <w:top w:val="none" w:sz="0" w:space="0" w:color="auto"/>
                <w:left w:val="none" w:sz="0" w:space="0" w:color="auto"/>
                <w:bottom w:val="none" w:sz="0" w:space="0" w:color="auto"/>
                <w:right w:val="none" w:sz="0" w:space="0" w:color="auto"/>
              </w:divBdr>
              <w:divsChild>
                <w:div w:id="840003809">
                  <w:marLeft w:val="0"/>
                  <w:marRight w:val="0"/>
                  <w:marTop w:val="0"/>
                  <w:marBottom w:val="0"/>
                  <w:divBdr>
                    <w:top w:val="none" w:sz="0" w:space="0" w:color="auto"/>
                    <w:left w:val="none" w:sz="0" w:space="0" w:color="auto"/>
                    <w:bottom w:val="none" w:sz="0" w:space="0" w:color="auto"/>
                    <w:right w:val="none" w:sz="0" w:space="0" w:color="auto"/>
                  </w:divBdr>
                </w:div>
              </w:divsChild>
            </w:div>
            <w:div w:id="1882667264">
              <w:marLeft w:val="0"/>
              <w:marRight w:val="0"/>
              <w:marTop w:val="225"/>
              <w:marBottom w:val="0"/>
              <w:divBdr>
                <w:top w:val="none" w:sz="0" w:space="0" w:color="auto"/>
                <w:left w:val="none" w:sz="0" w:space="0" w:color="auto"/>
                <w:bottom w:val="none" w:sz="0" w:space="0" w:color="auto"/>
                <w:right w:val="none" w:sz="0" w:space="0" w:color="auto"/>
              </w:divBdr>
              <w:divsChild>
                <w:div w:id="7918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254570">
      <w:bodyDiv w:val="1"/>
      <w:marLeft w:val="0"/>
      <w:marRight w:val="0"/>
      <w:marTop w:val="0"/>
      <w:marBottom w:val="0"/>
      <w:divBdr>
        <w:top w:val="none" w:sz="0" w:space="0" w:color="auto"/>
        <w:left w:val="none" w:sz="0" w:space="0" w:color="auto"/>
        <w:bottom w:val="none" w:sz="0" w:space="0" w:color="auto"/>
        <w:right w:val="none" w:sz="0" w:space="0" w:color="auto"/>
      </w:divBdr>
      <w:divsChild>
        <w:div w:id="648360965">
          <w:marLeft w:val="0"/>
          <w:marRight w:val="150"/>
          <w:marTop w:val="0"/>
          <w:marBottom w:val="75"/>
          <w:divBdr>
            <w:top w:val="none" w:sz="0" w:space="0" w:color="auto"/>
            <w:left w:val="none" w:sz="0" w:space="0" w:color="auto"/>
            <w:bottom w:val="none" w:sz="0" w:space="0" w:color="auto"/>
            <w:right w:val="none" w:sz="0" w:space="0" w:color="auto"/>
          </w:divBdr>
        </w:div>
        <w:div w:id="1038241530">
          <w:marLeft w:val="0"/>
          <w:marRight w:val="150"/>
          <w:marTop w:val="150"/>
          <w:marBottom w:val="150"/>
          <w:divBdr>
            <w:top w:val="none" w:sz="0" w:space="0" w:color="auto"/>
            <w:left w:val="none" w:sz="0" w:space="0" w:color="auto"/>
            <w:bottom w:val="none" w:sz="0" w:space="0" w:color="auto"/>
            <w:right w:val="none" w:sz="0" w:space="0" w:color="auto"/>
          </w:divBdr>
        </w:div>
        <w:div w:id="1612007590">
          <w:marLeft w:val="0"/>
          <w:marRight w:val="150"/>
          <w:marTop w:val="0"/>
          <w:marBottom w:val="0"/>
          <w:divBdr>
            <w:top w:val="none" w:sz="0" w:space="0" w:color="auto"/>
            <w:left w:val="none" w:sz="0" w:space="0" w:color="auto"/>
            <w:bottom w:val="none" w:sz="0" w:space="0" w:color="auto"/>
            <w:right w:val="none" w:sz="0" w:space="0" w:color="auto"/>
          </w:divBdr>
        </w:div>
      </w:divsChild>
    </w:div>
    <w:div w:id="882907713">
      <w:bodyDiv w:val="1"/>
      <w:marLeft w:val="0"/>
      <w:marRight w:val="0"/>
      <w:marTop w:val="0"/>
      <w:marBottom w:val="0"/>
      <w:divBdr>
        <w:top w:val="none" w:sz="0" w:space="0" w:color="auto"/>
        <w:left w:val="none" w:sz="0" w:space="0" w:color="auto"/>
        <w:bottom w:val="none" w:sz="0" w:space="0" w:color="auto"/>
        <w:right w:val="none" w:sz="0" w:space="0" w:color="auto"/>
      </w:divBdr>
      <w:divsChild>
        <w:div w:id="602803262">
          <w:marLeft w:val="0"/>
          <w:marRight w:val="0"/>
          <w:marTop w:val="0"/>
          <w:marBottom w:val="375"/>
          <w:divBdr>
            <w:top w:val="none" w:sz="0" w:space="0" w:color="auto"/>
            <w:left w:val="none" w:sz="0" w:space="0" w:color="auto"/>
            <w:bottom w:val="none" w:sz="0" w:space="0" w:color="auto"/>
            <w:right w:val="none" w:sz="0" w:space="0" w:color="auto"/>
          </w:divBdr>
          <w:divsChild>
            <w:div w:id="1368532517">
              <w:marLeft w:val="0"/>
              <w:marRight w:val="0"/>
              <w:marTop w:val="0"/>
              <w:marBottom w:val="75"/>
              <w:divBdr>
                <w:top w:val="none" w:sz="0" w:space="0" w:color="auto"/>
                <w:left w:val="none" w:sz="0" w:space="0" w:color="auto"/>
                <w:bottom w:val="none" w:sz="0" w:space="0" w:color="auto"/>
                <w:right w:val="none" w:sz="0" w:space="0" w:color="auto"/>
              </w:divBdr>
            </w:div>
            <w:div w:id="170664121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41697359">
          <w:marLeft w:val="0"/>
          <w:marRight w:val="0"/>
          <w:marTop w:val="0"/>
          <w:marBottom w:val="0"/>
          <w:divBdr>
            <w:top w:val="none" w:sz="0" w:space="0" w:color="auto"/>
            <w:left w:val="none" w:sz="0" w:space="0" w:color="auto"/>
            <w:bottom w:val="none" w:sz="0" w:space="0" w:color="auto"/>
            <w:right w:val="none" w:sz="0" w:space="0" w:color="auto"/>
          </w:divBdr>
          <w:divsChild>
            <w:div w:id="1869559969">
              <w:marLeft w:val="0"/>
              <w:marRight w:val="0"/>
              <w:marTop w:val="0"/>
              <w:marBottom w:val="0"/>
              <w:divBdr>
                <w:top w:val="none" w:sz="0" w:space="0" w:color="auto"/>
                <w:left w:val="none" w:sz="0" w:space="0" w:color="auto"/>
                <w:bottom w:val="none" w:sz="0" w:space="0" w:color="auto"/>
                <w:right w:val="none" w:sz="0" w:space="0" w:color="auto"/>
              </w:divBdr>
            </w:div>
          </w:divsChild>
        </w:div>
        <w:div w:id="764769360">
          <w:marLeft w:val="0"/>
          <w:marRight w:val="0"/>
          <w:marTop w:val="225"/>
          <w:marBottom w:val="0"/>
          <w:divBdr>
            <w:top w:val="none" w:sz="0" w:space="0" w:color="auto"/>
            <w:left w:val="none" w:sz="0" w:space="0" w:color="auto"/>
            <w:bottom w:val="none" w:sz="0" w:space="0" w:color="auto"/>
            <w:right w:val="none" w:sz="0" w:space="0" w:color="auto"/>
          </w:divBdr>
          <w:divsChild>
            <w:div w:id="1333946240">
              <w:marLeft w:val="0"/>
              <w:marRight w:val="0"/>
              <w:marTop w:val="0"/>
              <w:marBottom w:val="0"/>
              <w:divBdr>
                <w:top w:val="none" w:sz="0" w:space="0" w:color="auto"/>
                <w:left w:val="none" w:sz="0" w:space="0" w:color="auto"/>
                <w:bottom w:val="none" w:sz="0" w:space="0" w:color="auto"/>
                <w:right w:val="none" w:sz="0" w:space="0" w:color="auto"/>
              </w:divBdr>
            </w:div>
          </w:divsChild>
        </w:div>
        <w:div w:id="1574199715">
          <w:marLeft w:val="0"/>
          <w:marRight w:val="0"/>
          <w:marTop w:val="375"/>
          <w:marBottom w:val="0"/>
          <w:divBdr>
            <w:top w:val="none" w:sz="0" w:space="0" w:color="auto"/>
            <w:left w:val="none" w:sz="0" w:space="0" w:color="auto"/>
            <w:bottom w:val="none" w:sz="0" w:space="0" w:color="auto"/>
            <w:right w:val="none" w:sz="0" w:space="0" w:color="auto"/>
          </w:divBdr>
          <w:divsChild>
            <w:div w:id="532769418">
              <w:marLeft w:val="0"/>
              <w:marRight w:val="0"/>
              <w:marTop w:val="0"/>
              <w:marBottom w:val="0"/>
              <w:divBdr>
                <w:top w:val="none" w:sz="0" w:space="0" w:color="auto"/>
                <w:left w:val="none" w:sz="0" w:space="0" w:color="auto"/>
                <w:bottom w:val="none" w:sz="0" w:space="0" w:color="auto"/>
                <w:right w:val="none" w:sz="0" w:space="0" w:color="auto"/>
              </w:divBdr>
            </w:div>
          </w:divsChild>
        </w:div>
        <w:div w:id="1792704011">
          <w:marLeft w:val="0"/>
          <w:marRight w:val="0"/>
          <w:marTop w:val="375"/>
          <w:marBottom w:val="0"/>
          <w:divBdr>
            <w:top w:val="none" w:sz="0" w:space="0" w:color="auto"/>
            <w:left w:val="none" w:sz="0" w:space="0" w:color="auto"/>
            <w:bottom w:val="none" w:sz="0" w:space="0" w:color="auto"/>
            <w:right w:val="none" w:sz="0" w:space="0" w:color="auto"/>
          </w:divBdr>
          <w:divsChild>
            <w:div w:id="385841740">
              <w:marLeft w:val="0"/>
              <w:marRight w:val="0"/>
              <w:marTop w:val="0"/>
              <w:marBottom w:val="0"/>
              <w:divBdr>
                <w:top w:val="none" w:sz="0" w:space="0" w:color="auto"/>
                <w:left w:val="none" w:sz="0" w:space="0" w:color="auto"/>
                <w:bottom w:val="none" w:sz="0" w:space="0" w:color="auto"/>
                <w:right w:val="none" w:sz="0" w:space="0" w:color="auto"/>
              </w:divBdr>
              <w:divsChild>
                <w:div w:id="18848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16472">
      <w:bodyDiv w:val="1"/>
      <w:marLeft w:val="0"/>
      <w:marRight w:val="0"/>
      <w:marTop w:val="0"/>
      <w:marBottom w:val="0"/>
      <w:divBdr>
        <w:top w:val="none" w:sz="0" w:space="0" w:color="auto"/>
        <w:left w:val="none" w:sz="0" w:space="0" w:color="auto"/>
        <w:bottom w:val="none" w:sz="0" w:space="0" w:color="auto"/>
        <w:right w:val="none" w:sz="0" w:space="0" w:color="auto"/>
      </w:divBdr>
      <w:divsChild>
        <w:div w:id="329214770">
          <w:marLeft w:val="0"/>
          <w:marRight w:val="150"/>
          <w:marTop w:val="0"/>
          <w:marBottom w:val="75"/>
          <w:divBdr>
            <w:top w:val="none" w:sz="0" w:space="0" w:color="auto"/>
            <w:left w:val="none" w:sz="0" w:space="0" w:color="auto"/>
            <w:bottom w:val="none" w:sz="0" w:space="0" w:color="auto"/>
            <w:right w:val="none" w:sz="0" w:space="0" w:color="auto"/>
          </w:divBdr>
        </w:div>
        <w:div w:id="273486832">
          <w:marLeft w:val="0"/>
          <w:marRight w:val="150"/>
          <w:marTop w:val="150"/>
          <w:marBottom w:val="150"/>
          <w:divBdr>
            <w:top w:val="none" w:sz="0" w:space="0" w:color="auto"/>
            <w:left w:val="none" w:sz="0" w:space="0" w:color="auto"/>
            <w:bottom w:val="none" w:sz="0" w:space="0" w:color="auto"/>
            <w:right w:val="none" w:sz="0" w:space="0" w:color="auto"/>
          </w:divBdr>
        </w:div>
        <w:div w:id="1541822345">
          <w:marLeft w:val="0"/>
          <w:marRight w:val="150"/>
          <w:marTop w:val="0"/>
          <w:marBottom w:val="0"/>
          <w:divBdr>
            <w:top w:val="none" w:sz="0" w:space="0" w:color="auto"/>
            <w:left w:val="none" w:sz="0" w:space="0" w:color="auto"/>
            <w:bottom w:val="none" w:sz="0" w:space="0" w:color="auto"/>
            <w:right w:val="none" w:sz="0" w:space="0" w:color="auto"/>
          </w:divBdr>
        </w:div>
      </w:divsChild>
    </w:div>
    <w:div w:id="884218630">
      <w:bodyDiv w:val="1"/>
      <w:marLeft w:val="0"/>
      <w:marRight w:val="0"/>
      <w:marTop w:val="0"/>
      <w:marBottom w:val="0"/>
      <w:divBdr>
        <w:top w:val="none" w:sz="0" w:space="0" w:color="auto"/>
        <w:left w:val="none" w:sz="0" w:space="0" w:color="auto"/>
        <w:bottom w:val="none" w:sz="0" w:space="0" w:color="auto"/>
        <w:right w:val="none" w:sz="0" w:space="0" w:color="auto"/>
      </w:divBdr>
      <w:divsChild>
        <w:div w:id="1963341134">
          <w:marLeft w:val="0"/>
          <w:marRight w:val="150"/>
          <w:marTop w:val="0"/>
          <w:marBottom w:val="75"/>
          <w:divBdr>
            <w:top w:val="none" w:sz="0" w:space="0" w:color="auto"/>
            <w:left w:val="none" w:sz="0" w:space="0" w:color="auto"/>
            <w:bottom w:val="none" w:sz="0" w:space="0" w:color="auto"/>
            <w:right w:val="none" w:sz="0" w:space="0" w:color="auto"/>
          </w:divBdr>
        </w:div>
        <w:div w:id="179392227">
          <w:marLeft w:val="0"/>
          <w:marRight w:val="150"/>
          <w:marTop w:val="150"/>
          <w:marBottom w:val="150"/>
          <w:divBdr>
            <w:top w:val="none" w:sz="0" w:space="0" w:color="auto"/>
            <w:left w:val="none" w:sz="0" w:space="0" w:color="auto"/>
            <w:bottom w:val="none" w:sz="0" w:space="0" w:color="auto"/>
            <w:right w:val="none" w:sz="0" w:space="0" w:color="auto"/>
          </w:divBdr>
        </w:div>
        <w:div w:id="1762948683">
          <w:marLeft w:val="0"/>
          <w:marRight w:val="150"/>
          <w:marTop w:val="0"/>
          <w:marBottom w:val="0"/>
          <w:divBdr>
            <w:top w:val="none" w:sz="0" w:space="0" w:color="auto"/>
            <w:left w:val="none" w:sz="0" w:space="0" w:color="auto"/>
            <w:bottom w:val="none" w:sz="0" w:space="0" w:color="auto"/>
            <w:right w:val="none" w:sz="0" w:space="0" w:color="auto"/>
          </w:divBdr>
        </w:div>
      </w:divsChild>
    </w:div>
    <w:div w:id="885144080">
      <w:bodyDiv w:val="1"/>
      <w:marLeft w:val="0"/>
      <w:marRight w:val="0"/>
      <w:marTop w:val="0"/>
      <w:marBottom w:val="0"/>
      <w:divBdr>
        <w:top w:val="none" w:sz="0" w:space="0" w:color="auto"/>
        <w:left w:val="none" w:sz="0" w:space="0" w:color="auto"/>
        <w:bottom w:val="none" w:sz="0" w:space="0" w:color="auto"/>
        <w:right w:val="none" w:sz="0" w:space="0" w:color="auto"/>
      </w:divBdr>
      <w:divsChild>
        <w:div w:id="1671369351">
          <w:marLeft w:val="0"/>
          <w:marRight w:val="0"/>
          <w:marTop w:val="0"/>
          <w:marBottom w:val="0"/>
          <w:divBdr>
            <w:top w:val="none" w:sz="0" w:space="0" w:color="auto"/>
            <w:left w:val="none" w:sz="0" w:space="0" w:color="auto"/>
            <w:bottom w:val="none" w:sz="0" w:space="0" w:color="auto"/>
            <w:right w:val="none" w:sz="0" w:space="0" w:color="auto"/>
          </w:divBdr>
        </w:div>
        <w:div w:id="1463577149">
          <w:marLeft w:val="0"/>
          <w:marRight w:val="0"/>
          <w:marTop w:val="300"/>
          <w:marBottom w:val="300"/>
          <w:divBdr>
            <w:top w:val="none" w:sz="0" w:space="0" w:color="auto"/>
            <w:left w:val="none" w:sz="0" w:space="0" w:color="auto"/>
            <w:bottom w:val="none" w:sz="0" w:space="0" w:color="auto"/>
            <w:right w:val="none" w:sz="0" w:space="0" w:color="auto"/>
          </w:divBdr>
        </w:div>
        <w:div w:id="2068872025">
          <w:marLeft w:val="0"/>
          <w:marRight w:val="0"/>
          <w:marTop w:val="0"/>
          <w:marBottom w:val="0"/>
          <w:divBdr>
            <w:top w:val="none" w:sz="0" w:space="0" w:color="auto"/>
            <w:left w:val="none" w:sz="0" w:space="0" w:color="auto"/>
            <w:bottom w:val="none" w:sz="0" w:space="0" w:color="auto"/>
            <w:right w:val="none" w:sz="0" w:space="0" w:color="auto"/>
          </w:divBdr>
          <w:divsChild>
            <w:div w:id="1963148796">
              <w:marLeft w:val="0"/>
              <w:marRight w:val="0"/>
              <w:marTop w:val="300"/>
              <w:marBottom w:val="450"/>
              <w:divBdr>
                <w:top w:val="none" w:sz="0" w:space="0" w:color="auto"/>
                <w:left w:val="none" w:sz="0" w:space="0" w:color="auto"/>
                <w:bottom w:val="none" w:sz="0" w:space="0" w:color="auto"/>
                <w:right w:val="none" w:sz="0" w:space="0" w:color="auto"/>
              </w:divBdr>
              <w:divsChild>
                <w:div w:id="300887887">
                  <w:marLeft w:val="0"/>
                  <w:marRight w:val="0"/>
                  <w:marTop w:val="0"/>
                  <w:marBottom w:val="0"/>
                  <w:divBdr>
                    <w:top w:val="none" w:sz="0" w:space="0" w:color="auto"/>
                    <w:left w:val="none" w:sz="0" w:space="0" w:color="auto"/>
                    <w:bottom w:val="none" w:sz="0" w:space="0" w:color="auto"/>
                    <w:right w:val="none" w:sz="0" w:space="0" w:color="auto"/>
                  </w:divBdr>
                  <w:divsChild>
                    <w:div w:id="1190486133">
                      <w:marLeft w:val="0"/>
                      <w:marRight w:val="0"/>
                      <w:marTop w:val="0"/>
                      <w:marBottom w:val="0"/>
                      <w:divBdr>
                        <w:top w:val="none" w:sz="0" w:space="0" w:color="auto"/>
                        <w:left w:val="none" w:sz="0" w:space="0" w:color="auto"/>
                        <w:bottom w:val="none" w:sz="0" w:space="0" w:color="auto"/>
                        <w:right w:val="none" w:sz="0" w:space="0" w:color="auto"/>
                      </w:divBdr>
                      <w:divsChild>
                        <w:div w:id="1587112432">
                          <w:marLeft w:val="0"/>
                          <w:marRight w:val="0"/>
                          <w:marTop w:val="0"/>
                          <w:marBottom w:val="0"/>
                          <w:divBdr>
                            <w:top w:val="none" w:sz="0" w:space="0" w:color="auto"/>
                            <w:left w:val="none" w:sz="0" w:space="0" w:color="auto"/>
                            <w:bottom w:val="none" w:sz="0" w:space="0" w:color="auto"/>
                            <w:right w:val="none" w:sz="0" w:space="0" w:color="auto"/>
                          </w:divBdr>
                          <w:divsChild>
                            <w:div w:id="15593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734471">
          <w:marLeft w:val="0"/>
          <w:marRight w:val="0"/>
          <w:marTop w:val="0"/>
          <w:marBottom w:val="0"/>
          <w:divBdr>
            <w:top w:val="none" w:sz="0" w:space="0" w:color="auto"/>
            <w:left w:val="none" w:sz="0" w:space="0" w:color="auto"/>
            <w:bottom w:val="none" w:sz="0" w:space="0" w:color="auto"/>
            <w:right w:val="none" w:sz="0" w:space="0" w:color="auto"/>
          </w:divBdr>
          <w:divsChild>
            <w:div w:id="10277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885220503">
      <w:bodyDiv w:val="1"/>
      <w:marLeft w:val="0"/>
      <w:marRight w:val="0"/>
      <w:marTop w:val="0"/>
      <w:marBottom w:val="0"/>
      <w:divBdr>
        <w:top w:val="none" w:sz="0" w:space="0" w:color="auto"/>
        <w:left w:val="none" w:sz="0" w:space="0" w:color="auto"/>
        <w:bottom w:val="none" w:sz="0" w:space="0" w:color="auto"/>
        <w:right w:val="none" w:sz="0" w:space="0" w:color="auto"/>
      </w:divBdr>
      <w:divsChild>
        <w:div w:id="753403796">
          <w:marLeft w:val="0"/>
          <w:marRight w:val="150"/>
          <w:marTop w:val="0"/>
          <w:marBottom w:val="75"/>
          <w:divBdr>
            <w:top w:val="none" w:sz="0" w:space="0" w:color="auto"/>
            <w:left w:val="none" w:sz="0" w:space="0" w:color="auto"/>
            <w:bottom w:val="none" w:sz="0" w:space="0" w:color="auto"/>
            <w:right w:val="none" w:sz="0" w:space="0" w:color="auto"/>
          </w:divBdr>
        </w:div>
        <w:div w:id="844898915">
          <w:marLeft w:val="0"/>
          <w:marRight w:val="150"/>
          <w:marTop w:val="150"/>
          <w:marBottom w:val="150"/>
          <w:divBdr>
            <w:top w:val="none" w:sz="0" w:space="0" w:color="auto"/>
            <w:left w:val="none" w:sz="0" w:space="0" w:color="auto"/>
            <w:bottom w:val="none" w:sz="0" w:space="0" w:color="auto"/>
            <w:right w:val="none" w:sz="0" w:space="0" w:color="auto"/>
          </w:divBdr>
        </w:div>
        <w:div w:id="1414089691">
          <w:marLeft w:val="0"/>
          <w:marRight w:val="150"/>
          <w:marTop w:val="0"/>
          <w:marBottom w:val="0"/>
          <w:divBdr>
            <w:top w:val="none" w:sz="0" w:space="0" w:color="auto"/>
            <w:left w:val="none" w:sz="0" w:space="0" w:color="auto"/>
            <w:bottom w:val="none" w:sz="0" w:space="0" w:color="auto"/>
            <w:right w:val="none" w:sz="0" w:space="0" w:color="auto"/>
          </w:divBdr>
        </w:div>
      </w:divsChild>
    </w:div>
    <w:div w:id="885988307">
      <w:bodyDiv w:val="1"/>
      <w:marLeft w:val="0"/>
      <w:marRight w:val="0"/>
      <w:marTop w:val="0"/>
      <w:marBottom w:val="0"/>
      <w:divBdr>
        <w:top w:val="none" w:sz="0" w:space="0" w:color="auto"/>
        <w:left w:val="none" w:sz="0" w:space="0" w:color="auto"/>
        <w:bottom w:val="none" w:sz="0" w:space="0" w:color="auto"/>
        <w:right w:val="none" w:sz="0" w:space="0" w:color="auto"/>
      </w:divBdr>
      <w:divsChild>
        <w:div w:id="856162342">
          <w:marLeft w:val="0"/>
          <w:marRight w:val="0"/>
          <w:marTop w:val="0"/>
          <w:marBottom w:val="300"/>
          <w:divBdr>
            <w:top w:val="none" w:sz="0" w:space="0" w:color="auto"/>
            <w:left w:val="none" w:sz="0" w:space="0" w:color="auto"/>
            <w:bottom w:val="none" w:sz="0" w:space="0" w:color="auto"/>
            <w:right w:val="none" w:sz="0" w:space="0" w:color="auto"/>
          </w:divBdr>
        </w:div>
      </w:divsChild>
    </w:div>
    <w:div w:id="8870325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429">
          <w:marLeft w:val="0"/>
          <w:marRight w:val="0"/>
          <w:marTop w:val="0"/>
          <w:marBottom w:val="300"/>
          <w:divBdr>
            <w:top w:val="none" w:sz="0" w:space="0" w:color="auto"/>
            <w:left w:val="none" w:sz="0" w:space="0" w:color="auto"/>
            <w:bottom w:val="none" w:sz="0" w:space="0" w:color="auto"/>
            <w:right w:val="none" w:sz="0" w:space="0" w:color="auto"/>
          </w:divBdr>
        </w:div>
      </w:divsChild>
    </w:div>
    <w:div w:id="887103873">
      <w:bodyDiv w:val="1"/>
      <w:marLeft w:val="0"/>
      <w:marRight w:val="0"/>
      <w:marTop w:val="0"/>
      <w:marBottom w:val="0"/>
      <w:divBdr>
        <w:top w:val="none" w:sz="0" w:space="0" w:color="auto"/>
        <w:left w:val="none" w:sz="0" w:space="0" w:color="auto"/>
        <w:bottom w:val="none" w:sz="0" w:space="0" w:color="auto"/>
        <w:right w:val="none" w:sz="0" w:space="0" w:color="auto"/>
      </w:divBdr>
      <w:divsChild>
        <w:div w:id="1122578056">
          <w:marLeft w:val="0"/>
          <w:marRight w:val="0"/>
          <w:marTop w:val="0"/>
          <w:marBottom w:val="300"/>
          <w:divBdr>
            <w:top w:val="none" w:sz="0" w:space="0" w:color="auto"/>
            <w:left w:val="none" w:sz="0" w:space="0" w:color="auto"/>
            <w:bottom w:val="none" w:sz="0" w:space="0" w:color="auto"/>
            <w:right w:val="none" w:sz="0" w:space="0" w:color="auto"/>
          </w:divBdr>
        </w:div>
      </w:divsChild>
    </w:div>
    <w:div w:id="887105046">
      <w:bodyDiv w:val="1"/>
      <w:marLeft w:val="0"/>
      <w:marRight w:val="0"/>
      <w:marTop w:val="0"/>
      <w:marBottom w:val="0"/>
      <w:divBdr>
        <w:top w:val="none" w:sz="0" w:space="0" w:color="auto"/>
        <w:left w:val="none" w:sz="0" w:space="0" w:color="auto"/>
        <w:bottom w:val="none" w:sz="0" w:space="0" w:color="auto"/>
        <w:right w:val="none" w:sz="0" w:space="0" w:color="auto"/>
      </w:divBdr>
      <w:divsChild>
        <w:div w:id="1249193344">
          <w:marLeft w:val="0"/>
          <w:marRight w:val="0"/>
          <w:marTop w:val="0"/>
          <w:marBottom w:val="75"/>
          <w:divBdr>
            <w:top w:val="none" w:sz="0" w:space="0" w:color="auto"/>
            <w:left w:val="none" w:sz="0" w:space="0" w:color="auto"/>
            <w:bottom w:val="none" w:sz="0" w:space="0" w:color="auto"/>
            <w:right w:val="none" w:sz="0" w:space="0" w:color="auto"/>
          </w:divBdr>
        </w:div>
        <w:div w:id="6464009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48588">
      <w:bodyDiv w:val="1"/>
      <w:marLeft w:val="0"/>
      <w:marRight w:val="0"/>
      <w:marTop w:val="0"/>
      <w:marBottom w:val="0"/>
      <w:divBdr>
        <w:top w:val="none" w:sz="0" w:space="0" w:color="auto"/>
        <w:left w:val="none" w:sz="0" w:space="0" w:color="auto"/>
        <w:bottom w:val="none" w:sz="0" w:space="0" w:color="auto"/>
        <w:right w:val="none" w:sz="0" w:space="0" w:color="auto"/>
      </w:divBdr>
      <w:divsChild>
        <w:div w:id="41251260">
          <w:marLeft w:val="0"/>
          <w:marRight w:val="0"/>
          <w:marTop w:val="0"/>
          <w:marBottom w:val="75"/>
          <w:divBdr>
            <w:top w:val="none" w:sz="0" w:space="0" w:color="auto"/>
            <w:left w:val="none" w:sz="0" w:space="0" w:color="auto"/>
            <w:bottom w:val="none" w:sz="0" w:space="0" w:color="auto"/>
            <w:right w:val="none" w:sz="0" w:space="0" w:color="auto"/>
          </w:divBdr>
        </w:div>
        <w:div w:id="16422711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87451949">
      <w:bodyDiv w:val="1"/>
      <w:marLeft w:val="0"/>
      <w:marRight w:val="0"/>
      <w:marTop w:val="0"/>
      <w:marBottom w:val="0"/>
      <w:divBdr>
        <w:top w:val="none" w:sz="0" w:space="0" w:color="auto"/>
        <w:left w:val="none" w:sz="0" w:space="0" w:color="auto"/>
        <w:bottom w:val="none" w:sz="0" w:space="0" w:color="auto"/>
        <w:right w:val="none" w:sz="0" w:space="0" w:color="auto"/>
      </w:divBdr>
      <w:divsChild>
        <w:div w:id="1798373406">
          <w:marLeft w:val="0"/>
          <w:marRight w:val="0"/>
          <w:marTop w:val="0"/>
          <w:marBottom w:val="0"/>
          <w:divBdr>
            <w:top w:val="none" w:sz="0" w:space="0" w:color="auto"/>
            <w:left w:val="none" w:sz="0" w:space="0" w:color="auto"/>
            <w:bottom w:val="none" w:sz="0" w:space="0" w:color="auto"/>
            <w:right w:val="none" w:sz="0" w:space="0" w:color="auto"/>
          </w:divBdr>
        </w:div>
        <w:div w:id="282612105">
          <w:marLeft w:val="0"/>
          <w:marRight w:val="0"/>
          <w:marTop w:val="300"/>
          <w:marBottom w:val="300"/>
          <w:divBdr>
            <w:top w:val="none" w:sz="0" w:space="0" w:color="auto"/>
            <w:left w:val="none" w:sz="0" w:space="0" w:color="auto"/>
            <w:bottom w:val="none" w:sz="0" w:space="0" w:color="auto"/>
            <w:right w:val="none" w:sz="0" w:space="0" w:color="auto"/>
          </w:divBdr>
        </w:div>
        <w:div w:id="1626234133">
          <w:marLeft w:val="0"/>
          <w:marRight w:val="0"/>
          <w:marTop w:val="0"/>
          <w:marBottom w:val="0"/>
          <w:divBdr>
            <w:top w:val="none" w:sz="0" w:space="0" w:color="auto"/>
            <w:left w:val="none" w:sz="0" w:space="0" w:color="auto"/>
            <w:bottom w:val="none" w:sz="0" w:space="0" w:color="auto"/>
            <w:right w:val="none" w:sz="0" w:space="0" w:color="auto"/>
          </w:divBdr>
          <w:divsChild>
            <w:div w:id="1038622071">
              <w:marLeft w:val="0"/>
              <w:marRight w:val="0"/>
              <w:marTop w:val="300"/>
              <w:marBottom w:val="450"/>
              <w:divBdr>
                <w:top w:val="none" w:sz="0" w:space="0" w:color="auto"/>
                <w:left w:val="none" w:sz="0" w:space="0" w:color="auto"/>
                <w:bottom w:val="none" w:sz="0" w:space="0" w:color="auto"/>
                <w:right w:val="none" w:sz="0" w:space="0" w:color="auto"/>
              </w:divBdr>
              <w:divsChild>
                <w:div w:id="1154298665">
                  <w:marLeft w:val="0"/>
                  <w:marRight w:val="0"/>
                  <w:marTop w:val="0"/>
                  <w:marBottom w:val="0"/>
                  <w:divBdr>
                    <w:top w:val="none" w:sz="0" w:space="0" w:color="auto"/>
                    <w:left w:val="none" w:sz="0" w:space="0" w:color="auto"/>
                    <w:bottom w:val="none" w:sz="0" w:space="0" w:color="auto"/>
                    <w:right w:val="none" w:sz="0" w:space="0" w:color="auto"/>
                  </w:divBdr>
                  <w:divsChild>
                    <w:div w:id="1864972671">
                      <w:marLeft w:val="0"/>
                      <w:marRight w:val="0"/>
                      <w:marTop w:val="0"/>
                      <w:marBottom w:val="0"/>
                      <w:divBdr>
                        <w:top w:val="none" w:sz="0" w:space="0" w:color="auto"/>
                        <w:left w:val="none" w:sz="0" w:space="0" w:color="auto"/>
                        <w:bottom w:val="none" w:sz="0" w:space="0" w:color="auto"/>
                        <w:right w:val="none" w:sz="0" w:space="0" w:color="auto"/>
                      </w:divBdr>
                      <w:divsChild>
                        <w:div w:id="1236627987">
                          <w:marLeft w:val="0"/>
                          <w:marRight w:val="0"/>
                          <w:marTop w:val="0"/>
                          <w:marBottom w:val="0"/>
                          <w:divBdr>
                            <w:top w:val="none" w:sz="0" w:space="0" w:color="auto"/>
                            <w:left w:val="none" w:sz="0" w:space="0" w:color="auto"/>
                            <w:bottom w:val="none" w:sz="0" w:space="0" w:color="auto"/>
                            <w:right w:val="none" w:sz="0" w:space="0" w:color="auto"/>
                          </w:divBdr>
                          <w:divsChild>
                            <w:div w:id="61764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236629">
          <w:marLeft w:val="0"/>
          <w:marRight w:val="0"/>
          <w:marTop w:val="0"/>
          <w:marBottom w:val="0"/>
          <w:divBdr>
            <w:top w:val="none" w:sz="0" w:space="0" w:color="auto"/>
            <w:left w:val="none" w:sz="0" w:space="0" w:color="auto"/>
            <w:bottom w:val="none" w:sz="0" w:space="0" w:color="auto"/>
            <w:right w:val="none" w:sz="0" w:space="0" w:color="auto"/>
          </w:divBdr>
        </w:div>
      </w:divsChild>
    </w:div>
    <w:div w:id="887686901">
      <w:bodyDiv w:val="1"/>
      <w:marLeft w:val="0"/>
      <w:marRight w:val="0"/>
      <w:marTop w:val="0"/>
      <w:marBottom w:val="0"/>
      <w:divBdr>
        <w:top w:val="none" w:sz="0" w:space="0" w:color="auto"/>
        <w:left w:val="none" w:sz="0" w:space="0" w:color="auto"/>
        <w:bottom w:val="none" w:sz="0" w:space="0" w:color="auto"/>
        <w:right w:val="none" w:sz="0" w:space="0" w:color="auto"/>
      </w:divBdr>
      <w:divsChild>
        <w:div w:id="684400810">
          <w:marLeft w:val="0"/>
          <w:marRight w:val="150"/>
          <w:marTop w:val="0"/>
          <w:marBottom w:val="75"/>
          <w:divBdr>
            <w:top w:val="none" w:sz="0" w:space="0" w:color="auto"/>
            <w:left w:val="none" w:sz="0" w:space="0" w:color="auto"/>
            <w:bottom w:val="none" w:sz="0" w:space="0" w:color="auto"/>
            <w:right w:val="none" w:sz="0" w:space="0" w:color="auto"/>
          </w:divBdr>
        </w:div>
        <w:div w:id="992489198">
          <w:marLeft w:val="0"/>
          <w:marRight w:val="150"/>
          <w:marTop w:val="150"/>
          <w:marBottom w:val="150"/>
          <w:divBdr>
            <w:top w:val="none" w:sz="0" w:space="0" w:color="auto"/>
            <w:left w:val="none" w:sz="0" w:space="0" w:color="auto"/>
            <w:bottom w:val="none" w:sz="0" w:space="0" w:color="auto"/>
            <w:right w:val="none" w:sz="0" w:space="0" w:color="auto"/>
          </w:divBdr>
        </w:div>
        <w:div w:id="1843813304">
          <w:marLeft w:val="0"/>
          <w:marRight w:val="150"/>
          <w:marTop w:val="0"/>
          <w:marBottom w:val="0"/>
          <w:divBdr>
            <w:top w:val="none" w:sz="0" w:space="0" w:color="auto"/>
            <w:left w:val="none" w:sz="0" w:space="0" w:color="auto"/>
            <w:bottom w:val="none" w:sz="0" w:space="0" w:color="auto"/>
            <w:right w:val="none" w:sz="0" w:space="0" w:color="auto"/>
          </w:divBdr>
        </w:div>
      </w:divsChild>
    </w:div>
    <w:div w:id="888036833">
      <w:bodyDiv w:val="1"/>
      <w:marLeft w:val="0"/>
      <w:marRight w:val="0"/>
      <w:marTop w:val="0"/>
      <w:marBottom w:val="0"/>
      <w:divBdr>
        <w:top w:val="none" w:sz="0" w:space="0" w:color="auto"/>
        <w:left w:val="none" w:sz="0" w:space="0" w:color="auto"/>
        <w:bottom w:val="none" w:sz="0" w:space="0" w:color="auto"/>
        <w:right w:val="none" w:sz="0" w:space="0" w:color="auto"/>
      </w:divBdr>
      <w:divsChild>
        <w:div w:id="1351681906">
          <w:marLeft w:val="0"/>
          <w:marRight w:val="0"/>
          <w:marTop w:val="0"/>
          <w:marBottom w:val="300"/>
          <w:divBdr>
            <w:top w:val="none" w:sz="0" w:space="0" w:color="auto"/>
            <w:left w:val="none" w:sz="0" w:space="0" w:color="auto"/>
            <w:bottom w:val="none" w:sz="0" w:space="0" w:color="auto"/>
            <w:right w:val="none" w:sz="0" w:space="0" w:color="auto"/>
          </w:divBdr>
        </w:div>
      </w:divsChild>
    </w:div>
    <w:div w:id="888229768">
      <w:bodyDiv w:val="1"/>
      <w:marLeft w:val="0"/>
      <w:marRight w:val="0"/>
      <w:marTop w:val="0"/>
      <w:marBottom w:val="0"/>
      <w:divBdr>
        <w:top w:val="none" w:sz="0" w:space="0" w:color="auto"/>
        <w:left w:val="none" w:sz="0" w:space="0" w:color="auto"/>
        <w:bottom w:val="none" w:sz="0" w:space="0" w:color="auto"/>
        <w:right w:val="none" w:sz="0" w:space="0" w:color="auto"/>
      </w:divBdr>
      <w:divsChild>
        <w:div w:id="2021540623">
          <w:marLeft w:val="0"/>
          <w:marRight w:val="0"/>
          <w:marTop w:val="0"/>
          <w:marBottom w:val="375"/>
          <w:divBdr>
            <w:top w:val="none" w:sz="0" w:space="0" w:color="auto"/>
            <w:left w:val="none" w:sz="0" w:space="0" w:color="auto"/>
            <w:bottom w:val="none" w:sz="0" w:space="0" w:color="auto"/>
            <w:right w:val="none" w:sz="0" w:space="0" w:color="auto"/>
          </w:divBdr>
          <w:divsChild>
            <w:div w:id="1125275958">
              <w:marLeft w:val="0"/>
              <w:marRight w:val="0"/>
              <w:marTop w:val="0"/>
              <w:marBottom w:val="75"/>
              <w:divBdr>
                <w:top w:val="none" w:sz="0" w:space="0" w:color="auto"/>
                <w:left w:val="none" w:sz="0" w:space="0" w:color="auto"/>
                <w:bottom w:val="none" w:sz="0" w:space="0" w:color="auto"/>
                <w:right w:val="none" w:sz="0" w:space="0" w:color="auto"/>
              </w:divBdr>
            </w:div>
            <w:div w:id="4995881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889345498">
      <w:bodyDiv w:val="1"/>
      <w:marLeft w:val="0"/>
      <w:marRight w:val="0"/>
      <w:marTop w:val="0"/>
      <w:marBottom w:val="0"/>
      <w:divBdr>
        <w:top w:val="none" w:sz="0" w:space="0" w:color="auto"/>
        <w:left w:val="none" w:sz="0" w:space="0" w:color="auto"/>
        <w:bottom w:val="none" w:sz="0" w:space="0" w:color="auto"/>
        <w:right w:val="none" w:sz="0" w:space="0" w:color="auto"/>
      </w:divBdr>
      <w:divsChild>
        <w:div w:id="53748289">
          <w:marLeft w:val="0"/>
          <w:marRight w:val="0"/>
          <w:marTop w:val="0"/>
          <w:marBottom w:val="75"/>
          <w:divBdr>
            <w:top w:val="none" w:sz="0" w:space="0" w:color="auto"/>
            <w:left w:val="none" w:sz="0" w:space="0" w:color="auto"/>
            <w:bottom w:val="none" w:sz="0" w:space="0" w:color="auto"/>
            <w:right w:val="none" w:sz="0" w:space="0" w:color="auto"/>
          </w:divBdr>
        </w:div>
      </w:divsChild>
    </w:div>
    <w:div w:id="889463925">
      <w:bodyDiv w:val="1"/>
      <w:marLeft w:val="0"/>
      <w:marRight w:val="0"/>
      <w:marTop w:val="0"/>
      <w:marBottom w:val="0"/>
      <w:divBdr>
        <w:top w:val="none" w:sz="0" w:space="0" w:color="auto"/>
        <w:left w:val="none" w:sz="0" w:space="0" w:color="auto"/>
        <w:bottom w:val="none" w:sz="0" w:space="0" w:color="auto"/>
        <w:right w:val="none" w:sz="0" w:space="0" w:color="auto"/>
      </w:divBdr>
      <w:divsChild>
        <w:div w:id="1095443029">
          <w:marLeft w:val="0"/>
          <w:marRight w:val="0"/>
          <w:marTop w:val="0"/>
          <w:marBottom w:val="375"/>
          <w:divBdr>
            <w:top w:val="none" w:sz="0" w:space="0" w:color="auto"/>
            <w:left w:val="none" w:sz="0" w:space="0" w:color="auto"/>
            <w:bottom w:val="none" w:sz="0" w:space="0" w:color="auto"/>
            <w:right w:val="none" w:sz="0" w:space="0" w:color="auto"/>
          </w:divBdr>
          <w:divsChild>
            <w:div w:id="245962145">
              <w:marLeft w:val="0"/>
              <w:marRight w:val="0"/>
              <w:marTop w:val="0"/>
              <w:marBottom w:val="75"/>
              <w:divBdr>
                <w:top w:val="none" w:sz="0" w:space="0" w:color="auto"/>
                <w:left w:val="none" w:sz="0" w:space="0" w:color="auto"/>
                <w:bottom w:val="none" w:sz="0" w:space="0" w:color="auto"/>
                <w:right w:val="none" w:sz="0" w:space="0" w:color="auto"/>
              </w:divBdr>
            </w:div>
            <w:div w:id="577132729">
              <w:marLeft w:val="0"/>
              <w:marRight w:val="0"/>
              <w:marTop w:val="0"/>
              <w:marBottom w:val="75"/>
              <w:divBdr>
                <w:top w:val="single" w:sz="6" w:space="3" w:color="DEDEDE"/>
                <w:left w:val="single" w:sz="6" w:space="3" w:color="DEDEDE"/>
                <w:bottom w:val="single" w:sz="6" w:space="3" w:color="DEDEDE"/>
                <w:right w:val="single" w:sz="6" w:space="3" w:color="DEDEDE"/>
              </w:divBdr>
              <w:divsChild>
                <w:div w:id="114218695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890271615">
      <w:bodyDiv w:val="1"/>
      <w:marLeft w:val="0"/>
      <w:marRight w:val="0"/>
      <w:marTop w:val="0"/>
      <w:marBottom w:val="0"/>
      <w:divBdr>
        <w:top w:val="none" w:sz="0" w:space="0" w:color="auto"/>
        <w:left w:val="none" w:sz="0" w:space="0" w:color="auto"/>
        <w:bottom w:val="none" w:sz="0" w:space="0" w:color="auto"/>
        <w:right w:val="none" w:sz="0" w:space="0" w:color="auto"/>
      </w:divBdr>
      <w:divsChild>
        <w:div w:id="1767538489">
          <w:marLeft w:val="0"/>
          <w:marRight w:val="0"/>
          <w:marTop w:val="0"/>
          <w:marBottom w:val="0"/>
          <w:divBdr>
            <w:top w:val="none" w:sz="0" w:space="0" w:color="auto"/>
            <w:left w:val="none" w:sz="0" w:space="0" w:color="auto"/>
            <w:bottom w:val="none" w:sz="0" w:space="0" w:color="auto"/>
            <w:right w:val="none" w:sz="0" w:space="0" w:color="auto"/>
          </w:divBdr>
        </w:div>
        <w:div w:id="1731463850">
          <w:marLeft w:val="0"/>
          <w:marRight w:val="0"/>
          <w:marTop w:val="300"/>
          <w:marBottom w:val="300"/>
          <w:divBdr>
            <w:top w:val="none" w:sz="0" w:space="0" w:color="auto"/>
            <w:left w:val="none" w:sz="0" w:space="0" w:color="auto"/>
            <w:bottom w:val="none" w:sz="0" w:space="0" w:color="auto"/>
            <w:right w:val="none" w:sz="0" w:space="0" w:color="auto"/>
          </w:divBdr>
        </w:div>
        <w:div w:id="232930518">
          <w:marLeft w:val="0"/>
          <w:marRight w:val="0"/>
          <w:marTop w:val="0"/>
          <w:marBottom w:val="0"/>
          <w:divBdr>
            <w:top w:val="none" w:sz="0" w:space="0" w:color="auto"/>
            <w:left w:val="none" w:sz="0" w:space="0" w:color="auto"/>
            <w:bottom w:val="none" w:sz="0" w:space="0" w:color="auto"/>
            <w:right w:val="none" w:sz="0" w:space="0" w:color="auto"/>
          </w:divBdr>
          <w:divsChild>
            <w:div w:id="1896772743">
              <w:marLeft w:val="0"/>
              <w:marRight w:val="0"/>
              <w:marTop w:val="300"/>
              <w:marBottom w:val="450"/>
              <w:divBdr>
                <w:top w:val="none" w:sz="0" w:space="0" w:color="auto"/>
                <w:left w:val="none" w:sz="0" w:space="0" w:color="auto"/>
                <w:bottom w:val="none" w:sz="0" w:space="0" w:color="auto"/>
                <w:right w:val="none" w:sz="0" w:space="0" w:color="auto"/>
              </w:divBdr>
              <w:divsChild>
                <w:div w:id="442698525">
                  <w:marLeft w:val="0"/>
                  <w:marRight w:val="0"/>
                  <w:marTop w:val="0"/>
                  <w:marBottom w:val="0"/>
                  <w:divBdr>
                    <w:top w:val="none" w:sz="0" w:space="0" w:color="auto"/>
                    <w:left w:val="none" w:sz="0" w:space="0" w:color="auto"/>
                    <w:bottom w:val="none" w:sz="0" w:space="0" w:color="auto"/>
                    <w:right w:val="none" w:sz="0" w:space="0" w:color="auto"/>
                  </w:divBdr>
                  <w:divsChild>
                    <w:div w:id="1746032296">
                      <w:marLeft w:val="0"/>
                      <w:marRight w:val="0"/>
                      <w:marTop w:val="0"/>
                      <w:marBottom w:val="0"/>
                      <w:divBdr>
                        <w:top w:val="none" w:sz="0" w:space="0" w:color="auto"/>
                        <w:left w:val="none" w:sz="0" w:space="0" w:color="auto"/>
                        <w:bottom w:val="none" w:sz="0" w:space="0" w:color="auto"/>
                        <w:right w:val="none" w:sz="0" w:space="0" w:color="auto"/>
                      </w:divBdr>
                      <w:divsChild>
                        <w:div w:id="1741948958">
                          <w:marLeft w:val="0"/>
                          <w:marRight w:val="0"/>
                          <w:marTop w:val="0"/>
                          <w:marBottom w:val="0"/>
                          <w:divBdr>
                            <w:top w:val="none" w:sz="0" w:space="0" w:color="auto"/>
                            <w:left w:val="none" w:sz="0" w:space="0" w:color="auto"/>
                            <w:bottom w:val="none" w:sz="0" w:space="0" w:color="auto"/>
                            <w:right w:val="none" w:sz="0" w:space="0" w:color="auto"/>
                          </w:divBdr>
                          <w:divsChild>
                            <w:div w:id="5870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433273">
          <w:marLeft w:val="0"/>
          <w:marRight w:val="0"/>
          <w:marTop w:val="0"/>
          <w:marBottom w:val="0"/>
          <w:divBdr>
            <w:top w:val="none" w:sz="0" w:space="0" w:color="auto"/>
            <w:left w:val="none" w:sz="0" w:space="0" w:color="auto"/>
            <w:bottom w:val="none" w:sz="0" w:space="0" w:color="auto"/>
            <w:right w:val="none" w:sz="0" w:space="0" w:color="auto"/>
          </w:divBdr>
        </w:div>
      </w:divsChild>
    </w:div>
    <w:div w:id="890727999">
      <w:bodyDiv w:val="1"/>
      <w:marLeft w:val="0"/>
      <w:marRight w:val="0"/>
      <w:marTop w:val="0"/>
      <w:marBottom w:val="0"/>
      <w:divBdr>
        <w:top w:val="none" w:sz="0" w:space="0" w:color="auto"/>
        <w:left w:val="none" w:sz="0" w:space="0" w:color="auto"/>
        <w:bottom w:val="none" w:sz="0" w:space="0" w:color="auto"/>
        <w:right w:val="none" w:sz="0" w:space="0" w:color="auto"/>
      </w:divBdr>
      <w:divsChild>
        <w:div w:id="477454322">
          <w:marLeft w:val="0"/>
          <w:marRight w:val="150"/>
          <w:marTop w:val="0"/>
          <w:marBottom w:val="75"/>
          <w:divBdr>
            <w:top w:val="none" w:sz="0" w:space="0" w:color="auto"/>
            <w:left w:val="none" w:sz="0" w:space="0" w:color="auto"/>
            <w:bottom w:val="none" w:sz="0" w:space="0" w:color="auto"/>
            <w:right w:val="none" w:sz="0" w:space="0" w:color="auto"/>
          </w:divBdr>
        </w:div>
        <w:div w:id="1830514248">
          <w:marLeft w:val="0"/>
          <w:marRight w:val="150"/>
          <w:marTop w:val="150"/>
          <w:marBottom w:val="150"/>
          <w:divBdr>
            <w:top w:val="none" w:sz="0" w:space="0" w:color="auto"/>
            <w:left w:val="none" w:sz="0" w:space="0" w:color="auto"/>
            <w:bottom w:val="none" w:sz="0" w:space="0" w:color="auto"/>
            <w:right w:val="none" w:sz="0" w:space="0" w:color="auto"/>
          </w:divBdr>
        </w:div>
        <w:div w:id="1842695268">
          <w:marLeft w:val="0"/>
          <w:marRight w:val="150"/>
          <w:marTop w:val="0"/>
          <w:marBottom w:val="0"/>
          <w:divBdr>
            <w:top w:val="none" w:sz="0" w:space="0" w:color="auto"/>
            <w:left w:val="none" w:sz="0" w:space="0" w:color="auto"/>
            <w:bottom w:val="none" w:sz="0" w:space="0" w:color="auto"/>
            <w:right w:val="none" w:sz="0" w:space="0" w:color="auto"/>
          </w:divBdr>
        </w:div>
      </w:divsChild>
    </w:div>
    <w:div w:id="890773337">
      <w:bodyDiv w:val="1"/>
      <w:marLeft w:val="0"/>
      <w:marRight w:val="0"/>
      <w:marTop w:val="0"/>
      <w:marBottom w:val="0"/>
      <w:divBdr>
        <w:top w:val="none" w:sz="0" w:space="0" w:color="auto"/>
        <w:left w:val="none" w:sz="0" w:space="0" w:color="auto"/>
        <w:bottom w:val="none" w:sz="0" w:space="0" w:color="auto"/>
        <w:right w:val="none" w:sz="0" w:space="0" w:color="auto"/>
      </w:divBdr>
      <w:divsChild>
        <w:div w:id="1442382388">
          <w:marLeft w:val="0"/>
          <w:marRight w:val="150"/>
          <w:marTop w:val="0"/>
          <w:marBottom w:val="75"/>
          <w:divBdr>
            <w:top w:val="none" w:sz="0" w:space="0" w:color="auto"/>
            <w:left w:val="none" w:sz="0" w:space="0" w:color="auto"/>
            <w:bottom w:val="none" w:sz="0" w:space="0" w:color="auto"/>
            <w:right w:val="none" w:sz="0" w:space="0" w:color="auto"/>
          </w:divBdr>
        </w:div>
        <w:div w:id="486171359">
          <w:marLeft w:val="0"/>
          <w:marRight w:val="150"/>
          <w:marTop w:val="150"/>
          <w:marBottom w:val="150"/>
          <w:divBdr>
            <w:top w:val="none" w:sz="0" w:space="0" w:color="auto"/>
            <w:left w:val="none" w:sz="0" w:space="0" w:color="auto"/>
            <w:bottom w:val="none" w:sz="0" w:space="0" w:color="auto"/>
            <w:right w:val="none" w:sz="0" w:space="0" w:color="auto"/>
          </w:divBdr>
        </w:div>
        <w:div w:id="765465392">
          <w:marLeft w:val="0"/>
          <w:marRight w:val="150"/>
          <w:marTop w:val="0"/>
          <w:marBottom w:val="0"/>
          <w:divBdr>
            <w:top w:val="none" w:sz="0" w:space="0" w:color="auto"/>
            <w:left w:val="none" w:sz="0" w:space="0" w:color="auto"/>
            <w:bottom w:val="none" w:sz="0" w:space="0" w:color="auto"/>
            <w:right w:val="none" w:sz="0" w:space="0" w:color="auto"/>
          </w:divBdr>
        </w:div>
      </w:divsChild>
    </w:div>
    <w:div w:id="891891415">
      <w:bodyDiv w:val="1"/>
      <w:marLeft w:val="0"/>
      <w:marRight w:val="0"/>
      <w:marTop w:val="0"/>
      <w:marBottom w:val="0"/>
      <w:divBdr>
        <w:top w:val="none" w:sz="0" w:space="0" w:color="auto"/>
        <w:left w:val="none" w:sz="0" w:space="0" w:color="auto"/>
        <w:bottom w:val="none" w:sz="0" w:space="0" w:color="auto"/>
        <w:right w:val="none" w:sz="0" w:space="0" w:color="auto"/>
      </w:divBdr>
      <w:divsChild>
        <w:div w:id="566498427">
          <w:marLeft w:val="0"/>
          <w:marRight w:val="0"/>
          <w:marTop w:val="0"/>
          <w:marBottom w:val="300"/>
          <w:divBdr>
            <w:top w:val="none" w:sz="0" w:space="0" w:color="auto"/>
            <w:left w:val="none" w:sz="0" w:space="0" w:color="auto"/>
            <w:bottom w:val="none" w:sz="0" w:space="0" w:color="auto"/>
            <w:right w:val="none" w:sz="0" w:space="0" w:color="auto"/>
          </w:divBdr>
        </w:div>
      </w:divsChild>
    </w:div>
    <w:div w:id="895160117">
      <w:bodyDiv w:val="1"/>
      <w:marLeft w:val="0"/>
      <w:marRight w:val="0"/>
      <w:marTop w:val="0"/>
      <w:marBottom w:val="0"/>
      <w:divBdr>
        <w:top w:val="none" w:sz="0" w:space="0" w:color="auto"/>
        <w:left w:val="none" w:sz="0" w:space="0" w:color="auto"/>
        <w:bottom w:val="none" w:sz="0" w:space="0" w:color="auto"/>
        <w:right w:val="none" w:sz="0" w:space="0" w:color="auto"/>
      </w:divBdr>
      <w:divsChild>
        <w:div w:id="61752970">
          <w:marLeft w:val="0"/>
          <w:marRight w:val="0"/>
          <w:marTop w:val="0"/>
          <w:marBottom w:val="375"/>
          <w:divBdr>
            <w:top w:val="none" w:sz="0" w:space="0" w:color="auto"/>
            <w:left w:val="none" w:sz="0" w:space="0" w:color="auto"/>
            <w:bottom w:val="none" w:sz="0" w:space="0" w:color="auto"/>
            <w:right w:val="none" w:sz="0" w:space="0" w:color="auto"/>
          </w:divBdr>
          <w:divsChild>
            <w:div w:id="1190607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95437389">
      <w:bodyDiv w:val="1"/>
      <w:marLeft w:val="0"/>
      <w:marRight w:val="0"/>
      <w:marTop w:val="0"/>
      <w:marBottom w:val="0"/>
      <w:divBdr>
        <w:top w:val="none" w:sz="0" w:space="0" w:color="auto"/>
        <w:left w:val="none" w:sz="0" w:space="0" w:color="auto"/>
        <w:bottom w:val="none" w:sz="0" w:space="0" w:color="auto"/>
        <w:right w:val="none" w:sz="0" w:space="0" w:color="auto"/>
      </w:divBdr>
      <w:divsChild>
        <w:div w:id="971862339">
          <w:marLeft w:val="0"/>
          <w:marRight w:val="0"/>
          <w:marTop w:val="0"/>
          <w:marBottom w:val="75"/>
          <w:divBdr>
            <w:top w:val="none" w:sz="0" w:space="0" w:color="auto"/>
            <w:left w:val="none" w:sz="0" w:space="0" w:color="auto"/>
            <w:bottom w:val="none" w:sz="0" w:space="0" w:color="auto"/>
            <w:right w:val="none" w:sz="0" w:space="0" w:color="auto"/>
          </w:divBdr>
        </w:div>
        <w:div w:id="833759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7015542">
      <w:bodyDiv w:val="1"/>
      <w:marLeft w:val="0"/>
      <w:marRight w:val="0"/>
      <w:marTop w:val="0"/>
      <w:marBottom w:val="0"/>
      <w:divBdr>
        <w:top w:val="none" w:sz="0" w:space="0" w:color="auto"/>
        <w:left w:val="none" w:sz="0" w:space="0" w:color="auto"/>
        <w:bottom w:val="none" w:sz="0" w:space="0" w:color="auto"/>
        <w:right w:val="none" w:sz="0" w:space="0" w:color="auto"/>
      </w:divBdr>
      <w:divsChild>
        <w:div w:id="143132834">
          <w:marLeft w:val="0"/>
          <w:marRight w:val="0"/>
          <w:marTop w:val="150"/>
          <w:marBottom w:val="450"/>
          <w:divBdr>
            <w:top w:val="none" w:sz="0" w:space="0" w:color="auto"/>
            <w:left w:val="none" w:sz="0" w:space="0" w:color="auto"/>
            <w:bottom w:val="none" w:sz="0" w:space="0" w:color="auto"/>
            <w:right w:val="none" w:sz="0" w:space="0" w:color="auto"/>
          </w:divBdr>
        </w:div>
        <w:div w:id="872811706">
          <w:marLeft w:val="0"/>
          <w:marRight w:val="0"/>
          <w:marTop w:val="495"/>
          <w:marBottom w:val="630"/>
          <w:divBdr>
            <w:top w:val="none" w:sz="0" w:space="0" w:color="auto"/>
            <w:left w:val="none" w:sz="0" w:space="0" w:color="auto"/>
            <w:bottom w:val="none" w:sz="0" w:space="0" w:color="auto"/>
            <w:right w:val="none" w:sz="0" w:space="0" w:color="auto"/>
          </w:divBdr>
        </w:div>
      </w:divsChild>
    </w:div>
    <w:div w:id="898445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0611">
          <w:marLeft w:val="0"/>
          <w:marRight w:val="0"/>
          <w:marTop w:val="0"/>
          <w:marBottom w:val="0"/>
          <w:divBdr>
            <w:top w:val="none" w:sz="0" w:space="0" w:color="auto"/>
            <w:left w:val="none" w:sz="0" w:space="0" w:color="auto"/>
            <w:bottom w:val="none" w:sz="0" w:space="0" w:color="auto"/>
            <w:right w:val="none" w:sz="0" w:space="0" w:color="auto"/>
          </w:divBdr>
        </w:div>
        <w:div w:id="201406805">
          <w:marLeft w:val="0"/>
          <w:marRight w:val="0"/>
          <w:marTop w:val="300"/>
          <w:marBottom w:val="300"/>
          <w:divBdr>
            <w:top w:val="none" w:sz="0" w:space="0" w:color="auto"/>
            <w:left w:val="none" w:sz="0" w:space="0" w:color="auto"/>
            <w:bottom w:val="none" w:sz="0" w:space="0" w:color="auto"/>
            <w:right w:val="none" w:sz="0" w:space="0" w:color="auto"/>
          </w:divBdr>
        </w:div>
        <w:div w:id="820118616">
          <w:marLeft w:val="0"/>
          <w:marRight w:val="0"/>
          <w:marTop w:val="0"/>
          <w:marBottom w:val="0"/>
          <w:divBdr>
            <w:top w:val="none" w:sz="0" w:space="0" w:color="auto"/>
            <w:left w:val="none" w:sz="0" w:space="0" w:color="auto"/>
            <w:bottom w:val="none" w:sz="0" w:space="0" w:color="auto"/>
            <w:right w:val="none" w:sz="0" w:space="0" w:color="auto"/>
          </w:divBdr>
          <w:divsChild>
            <w:div w:id="1561558733">
              <w:marLeft w:val="0"/>
              <w:marRight w:val="0"/>
              <w:marTop w:val="300"/>
              <w:marBottom w:val="450"/>
              <w:divBdr>
                <w:top w:val="none" w:sz="0" w:space="0" w:color="auto"/>
                <w:left w:val="none" w:sz="0" w:space="0" w:color="auto"/>
                <w:bottom w:val="none" w:sz="0" w:space="0" w:color="auto"/>
                <w:right w:val="none" w:sz="0" w:space="0" w:color="auto"/>
              </w:divBdr>
              <w:divsChild>
                <w:div w:id="1253323195">
                  <w:marLeft w:val="0"/>
                  <w:marRight w:val="0"/>
                  <w:marTop w:val="0"/>
                  <w:marBottom w:val="0"/>
                  <w:divBdr>
                    <w:top w:val="none" w:sz="0" w:space="0" w:color="auto"/>
                    <w:left w:val="none" w:sz="0" w:space="0" w:color="auto"/>
                    <w:bottom w:val="none" w:sz="0" w:space="0" w:color="auto"/>
                    <w:right w:val="none" w:sz="0" w:space="0" w:color="auto"/>
                  </w:divBdr>
                  <w:divsChild>
                    <w:div w:id="631247658">
                      <w:marLeft w:val="0"/>
                      <w:marRight w:val="0"/>
                      <w:marTop w:val="0"/>
                      <w:marBottom w:val="0"/>
                      <w:divBdr>
                        <w:top w:val="none" w:sz="0" w:space="0" w:color="auto"/>
                        <w:left w:val="none" w:sz="0" w:space="0" w:color="auto"/>
                        <w:bottom w:val="none" w:sz="0" w:space="0" w:color="auto"/>
                        <w:right w:val="none" w:sz="0" w:space="0" w:color="auto"/>
                      </w:divBdr>
                      <w:divsChild>
                        <w:div w:id="414941064">
                          <w:marLeft w:val="0"/>
                          <w:marRight w:val="0"/>
                          <w:marTop w:val="0"/>
                          <w:marBottom w:val="0"/>
                          <w:divBdr>
                            <w:top w:val="none" w:sz="0" w:space="0" w:color="auto"/>
                            <w:left w:val="none" w:sz="0" w:space="0" w:color="auto"/>
                            <w:bottom w:val="none" w:sz="0" w:space="0" w:color="auto"/>
                            <w:right w:val="none" w:sz="0" w:space="0" w:color="auto"/>
                          </w:divBdr>
                          <w:divsChild>
                            <w:div w:id="8030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601068">
          <w:marLeft w:val="0"/>
          <w:marRight w:val="0"/>
          <w:marTop w:val="0"/>
          <w:marBottom w:val="0"/>
          <w:divBdr>
            <w:top w:val="none" w:sz="0" w:space="0" w:color="auto"/>
            <w:left w:val="none" w:sz="0" w:space="0" w:color="auto"/>
            <w:bottom w:val="none" w:sz="0" w:space="0" w:color="auto"/>
            <w:right w:val="none" w:sz="0" w:space="0" w:color="auto"/>
          </w:divBdr>
        </w:div>
      </w:divsChild>
    </w:div>
    <w:div w:id="898780889">
      <w:bodyDiv w:val="1"/>
      <w:marLeft w:val="0"/>
      <w:marRight w:val="0"/>
      <w:marTop w:val="0"/>
      <w:marBottom w:val="0"/>
      <w:divBdr>
        <w:top w:val="none" w:sz="0" w:space="0" w:color="auto"/>
        <w:left w:val="none" w:sz="0" w:space="0" w:color="auto"/>
        <w:bottom w:val="none" w:sz="0" w:space="0" w:color="auto"/>
        <w:right w:val="none" w:sz="0" w:space="0" w:color="auto"/>
      </w:divBdr>
      <w:divsChild>
        <w:div w:id="763378629">
          <w:marLeft w:val="0"/>
          <w:marRight w:val="0"/>
          <w:marTop w:val="150"/>
          <w:marBottom w:val="450"/>
          <w:divBdr>
            <w:top w:val="none" w:sz="0" w:space="0" w:color="auto"/>
            <w:left w:val="none" w:sz="0" w:space="0" w:color="auto"/>
            <w:bottom w:val="none" w:sz="0" w:space="0" w:color="auto"/>
            <w:right w:val="none" w:sz="0" w:space="0" w:color="auto"/>
          </w:divBdr>
        </w:div>
        <w:div w:id="291522560">
          <w:marLeft w:val="0"/>
          <w:marRight w:val="0"/>
          <w:marTop w:val="0"/>
          <w:marBottom w:val="300"/>
          <w:divBdr>
            <w:top w:val="none" w:sz="0" w:space="0" w:color="auto"/>
            <w:left w:val="none" w:sz="0" w:space="0" w:color="auto"/>
            <w:bottom w:val="none" w:sz="0" w:space="0" w:color="auto"/>
            <w:right w:val="none" w:sz="0" w:space="0" w:color="auto"/>
          </w:divBdr>
        </w:div>
        <w:div w:id="1434979180">
          <w:marLeft w:val="0"/>
          <w:marRight w:val="0"/>
          <w:marTop w:val="495"/>
          <w:marBottom w:val="630"/>
          <w:divBdr>
            <w:top w:val="none" w:sz="0" w:space="0" w:color="auto"/>
            <w:left w:val="none" w:sz="0" w:space="0" w:color="auto"/>
            <w:bottom w:val="none" w:sz="0" w:space="0" w:color="auto"/>
            <w:right w:val="none" w:sz="0" w:space="0" w:color="auto"/>
          </w:divBdr>
        </w:div>
      </w:divsChild>
    </w:div>
    <w:div w:id="899513450">
      <w:bodyDiv w:val="1"/>
      <w:marLeft w:val="0"/>
      <w:marRight w:val="0"/>
      <w:marTop w:val="0"/>
      <w:marBottom w:val="0"/>
      <w:divBdr>
        <w:top w:val="none" w:sz="0" w:space="0" w:color="auto"/>
        <w:left w:val="none" w:sz="0" w:space="0" w:color="auto"/>
        <w:bottom w:val="none" w:sz="0" w:space="0" w:color="auto"/>
        <w:right w:val="none" w:sz="0" w:space="0" w:color="auto"/>
      </w:divBdr>
      <w:divsChild>
        <w:div w:id="2062747034">
          <w:marLeft w:val="0"/>
          <w:marRight w:val="0"/>
          <w:marTop w:val="0"/>
          <w:marBottom w:val="75"/>
          <w:divBdr>
            <w:top w:val="none" w:sz="0" w:space="0" w:color="auto"/>
            <w:left w:val="none" w:sz="0" w:space="0" w:color="auto"/>
            <w:bottom w:val="none" w:sz="0" w:space="0" w:color="auto"/>
            <w:right w:val="none" w:sz="0" w:space="0" w:color="auto"/>
          </w:divBdr>
        </w:div>
        <w:div w:id="19248782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899945428">
      <w:bodyDiv w:val="1"/>
      <w:marLeft w:val="0"/>
      <w:marRight w:val="0"/>
      <w:marTop w:val="0"/>
      <w:marBottom w:val="0"/>
      <w:divBdr>
        <w:top w:val="none" w:sz="0" w:space="0" w:color="auto"/>
        <w:left w:val="none" w:sz="0" w:space="0" w:color="auto"/>
        <w:bottom w:val="none" w:sz="0" w:space="0" w:color="auto"/>
        <w:right w:val="none" w:sz="0" w:space="0" w:color="auto"/>
      </w:divBdr>
      <w:divsChild>
        <w:div w:id="2032098331">
          <w:marLeft w:val="0"/>
          <w:marRight w:val="375"/>
          <w:marTop w:val="0"/>
          <w:marBottom w:val="0"/>
          <w:divBdr>
            <w:top w:val="none" w:sz="0" w:space="0" w:color="auto"/>
            <w:left w:val="none" w:sz="0" w:space="0" w:color="auto"/>
            <w:bottom w:val="none" w:sz="0" w:space="0" w:color="auto"/>
            <w:right w:val="none" w:sz="0" w:space="0" w:color="auto"/>
          </w:divBdr>
        </w:div>
        <w:div w:id="463813461">
          <w:marLeft w:val="0"/>
          <w:marRight w:val="0"/>
          <w:marTop w:val="0"/>
          <w:marBottom w:val="0"/>
          <w:divBdr>
            <w:top w:val="none" w:sz="0" w:space="0" w:color="auto"/>
            <w:left w:val="none" w:sz="0" w:space="0" w:color="auto"/>
            <w:bottom w:val="none" w:sz="0" w:space="0" w:color="auto"/>
            <w:right w:val="none" w:sz="0" w:space="0" w:color="auto"/>
          </w:divBdr>
        </w:div>
      </w:divsChild>
    </w:div>
    <w:div w:id="900824434">
      <w:bodyDiv w:val="1"/>
      <w:marLeft w:val="0"/>
      <w:marRight w:val="0"/>
      <w:marTop w:val="0"/>
      <w:marBottom w:val="0"/>
      <w:divBdr>
        <w:top w:val="none" w:sz="0" w:space="0" w:color="auto"/>
        <w:left w:val="none" w:sz="0" w:space="0" w:color="auto"/>
        <w:bottom w:val="none" w:sz="0" w:space="0" w:color="auto"/>
        <w:right w:val="none" w:sz="0" w:space="0" w:color="auto"/>
      </w:divBdr>
      <w:divsChild>
        <w:div w:id="377054988">
          <w:marLeft w:val="0"/>
          <w:marRight w:val="375"/>
          <w:marTop w:val="0"/>
          <w:marBottom w:val="0"/>
          <w:divBdr>
            <w:top w:val="none" w:sz="0" w:space="0" w:color="auto"/>
            <w:left w:val="none" w:sz="0" w:space="0" w:color="auto"/>
            <w:bottom w:val="none" w:sz="0" w:space="0" w:color="auto"/>
            <w:right w:val="none" w:sz="0" w:space="0" w:color="auto"/>
          </w:divBdr>
        </w:div>
        <w:div w:id="1519387373">
          <w:marLeft w:val="0"/>
          <w:marRight w:val="0"/>
          <w:marTop w:val="0"/>
          <w:marBottom w:val="0"/>
          <w:divBdr>
            <w:top w:val="none" w:sz="0" w:space="0" w:color="auto"/>
            <w:left w:val="none" w:sz="0" w:space="0" w:color="auto"/>
            <w:bottom w:val="none" w:sz="0" w:space="0" w:color="auto"/>
            <w:right w:val="none" w:sz="0" w:space="0" w:color="auto"/>
          </w:divBdr>
        </w:div>
      </w:divsChild>
    </w:div>
    <w:div w:id="900873353">
      <w:bodyDiv w:val="1"/>
      <w:marLeft w:val="0"/>
      <w:marRight w:val="0"/>
      <w:marTop w:val="0"/>
      <w:marBottom w:val="0"/>
      <w:divBdr>
        <w:top w:val="none" w:sz="0" w:space="0" w:color="auto"/>
        <w:left w:val="none" w:sz="0" w:space="0" w:color="auto"/>
        <w:bottom w:val="none" w:sz="0" w:space="0" w:color="auto"/>
        <w:right w:val="none" w:sz="0" w:space="0" w:color="auto"/>
      </w:divBdr>
      <w:divsChild>
        <w:div w:id="546576113">
          <w:marLeft w:val="0"/>
          <w:marRight w:val="0"/>
          <w:marTop w:val="0"/>
          <w:marBottom w:val="300"/>
          <w:divBdr>
            <w:top w:val="none" w:sz="0" w:space="0" w:color="auto"/>
            <w:left w:val="none" w:sz="0" w:space="0" w:color="auto"/>
            <w:bottom w:val="none" w:sz="0" w:space="0" w:color="auto"/>
            <w:right w:val="none" w:sz="0" w:space="0" w:color="auto"/>
          </w:divBdr>
        </w:div>
      </w:divsChild>
    </w:div>
    <w:div w:id="901018871">
      <w:bodyDiv w:val="1"/>
      <w:marLeft w:val="0"/>
      <w:marRight w:val="0"/>
      <w:marTop w:val="0"/>
      <w:marBottom w:val="0"/>
      <w:divBdr>
        <w:top w:val="none" w:sz="0" w:space="0" w:color="auto"/>
        <w:left w:val="none" w:sz="0" w:space="0" w:color="auto"/>
        <w:bottom w:val="none" w:sz="0" w:space="0" w:color="auto"/>
        <w:right w:val="none" w:sz="0" w:space="0" w:color="auto"/>
      </w:divBdr>
      <w:divsChild>
        <w:div w:id="38939425">
          <w:marLeft w:val="0"/>
          <w:marRight w:val="0"/>
          <w:marTop w:val="0"/>
          <w:marBottom w:val="150"/>
          <w:divBdr>
            <w:top w:val="none" w:sz="0" w:space="0" w:color="auto"/>
            <w:left w:val="none" w:sz="0" w:space="0" w:color="auto"/>
            <w:bottom w:val="none" w:sz="0" w:space="0" w:color="auto"/>
            <w:right w:val="none" w:sz="0" w:space="0" w:color="auto"/>
          </w:divBdr>
        </w:div>
      </w:divsChild>
    </w:div>
    <w:div w:id="902716330">
      <w:bodyDiv w:val="1"/>
      <w:marLeft w:val="0"/>
      <w:marRight w:val="0"/>
      <w:marTop w:val="0"/>
      <w:marBottom w:val="0"/>
      <w:divBdr>
        <w:top w:val="none" w:sz="0" w:space="0" w:color="auto"/>
        <w:left w:val="none" w:sz="0" w:space="0" w:color="auto"/>
        <w:bottom w:val="none" w:sz="0" w:space="0" w:color="auto"/>
        <w:right w:val="none" w:sz="0" w:space="0" w:color="auto"/>
      </w:divBdr>
      <w:divsChild>
        <w:div w:id="612637624">
          <w:marLeft w:val="0"/>
          <w:marRight w:val="150"/>
          <w:marTop w:val="0"/>
          <w:marBottom w:val="75"/>
          <w:divBdr>
            <w:top w:val="none" w:sz="0" w:space="0" w:color="auto"/>
            <w:left w:val="none" w:sz="0" w:space="0" w:color="auto"/>
            <w:bottom w:val="none" w:sz="0" w:space="0" w:color="auto"/>
            <w:right w:val="none" w:sz="0" w:space="0" w:color="auto"/>
          </w:divBdr>
        </w:div>
        <w:div w:id="64494553">
          <w:marLeft w:val="0"/>
          <w:marRight w:val="150"/>
          <w:marTop w:val="150"/>
          <w:marBottom w:val="150"/>
          <w:divBdr>
            <w:top w:val="none" w:sz="0" w:space="0" w:color="auto"/>
            <w:left w:val="none" w:sz="0" w:space="0" w:color="auto"/>
            <w:bottom w:val="none" w:sz="0" w:space="0" w:color="auto"/>
            <w:right w:val="none" w:sz="0" w:space="0" w:color="auto"/>
          </w:divBdr>
        </w:div>
        <w:div w:id="1414661989">
          <w:marLeft w:val="0"/>
          <w:marRight w:val="150"/>
          <w:marTop w:val="0"/>
          <w:marBottom w:val="0"/>
          <w:divBdr>
            <w:top w:val="none" w:sz="0" w:space="0" w:color="auto"/>
            <w:left w:val="none" w:sz="0" w:space="0" w:color="auto"/>
            <w:bottom w:val="none" w:sz="0" w:space="0" w:color="auto"/>
            <w:right w:val="none" w:sz="0" w:space="0" w:color="auto"/>
          </w:divBdr>
        </w:div>
      </w:divsChild>
    </w:div>
    <w:div w:id="902761178">
      <w:bodyDiv w:val="1"/>
      <w:marLeft w:val="0"/>
      <w:marRight w:val="0"/>
      <w:marTop w:val="0"/>
      <w:marBottom w:val="0"/>
      <w:divBdr>
        <w:top w:val="none" w:sz="0" w:space="0" w:color="auto"/>
        <w:left w:val="none" w:sz="0" w:space="0" w:color="auto"/>
        <w:bottom w:val="none" w:sz="0" w:space="0" w:color="auto"/>
        <w:right w:val="none" w:sz="0" w:space="0" w:color="auto"/>
      </w:divBdr>
      <w:divsChild>
        <w:div w:id="985209246">
          <w:marLeft w:val="0"/>
          <w:marRight w:val="0"/>
          <w:marTop w:val="0"/>
          <w:marBottom w:val="150"/>
          <w:divBdr>
            <w:top w:val="none" w:sz="0" w:space="0" w:color="auto"/>
            <w:left w:val="none" w:sz="0" w:space="0" w:color="auto"/>
            <w:bottom w:val="none" w:sz="0" w:space="0" w:color="auto"/>
            <w:right w:val="none" w:sz="0" w:space="0" w:color="auto"/>
          </w:divBdr>
          <w:divsChild>
            <w:div w:id="1321809791">
              <w:marLeft w:val="0"/>
              <w:marRight w:val="0"/>
              <w:marTop w:val="0"/>
              <w:marBottom w:val="0"/>
              <w:divBdr>
                <w:top w:val="none" w:sz="0" w:space="0" w:color="auto"/>
                <w:left w:val="none" w:sz="0" w:space="0" w:color="auto"/>
                <w:bottom w:val="none" w:sz="0" w:space="0" w:color="auto"/>
                <w:right w:val="none" w:sz="0" w:space="0" w:color="auto"/>
              </w:divBdr>
              <w:divsChild>
                <w:div w:id="718700108">
                  <w:marLeft w:val="0"/>
                  <w:marRight w:val="150"/>
                  <w:marTop w:val="0"/>
                  <w:marBottom w:val="0"/>
                  <w:divBdr>
                    <w:top w:val="none" w:sz="0" w:space="0" w:color="auto"/>
                    <w:left w:val="none" w:sz="0" w:space="0" w:color="auto"/>
                    <w:bottom w:val="none" w:sz="0" w:space="0" w:color="auto"/>
                    <w:right w:val="none" w:sz="0" w:space="0" w:color="auto"/>
                  </w:divBdr>
                </w:div>
                <w:div w:id="1584340426">
                  <w:marLeft w:val="0"/>
                  <w:marRight w:val="150"/>
                  <w:marTop w:val="0"/>
                  <w:marBottom w:val="0"/>
                  <w:divBdr>
                    <w:top w:val="none" w:sz="0" w:space="0" w:color="auto"/>
                    <w:left w:val="none" w:sz="0" w:space="0" w:color="auto"/>
                    <w:bottom w:val="none" w:sz="0" w:space="0" w:color="auto"/>
                    <w:right w:val="none" w:sz="0" w:space="0" w:color="auto"/>
                  </w:divBdr>
                </w:div>
              </w:divsChild>
            </w:div>
            <w:div w:id="1307122655">
              <w:marLeft w:val="0"/>
              <w:marRight w:val="0"/>
              <w:marTop w:val="0"/>
              <w:marBottom w:val="0"/>
              <w:divBdr>
                <w:top w:val="none" w:sz="0" w:space="0" w:color="auto"/>
                <w:left w:val="none" w:sz="0" w:space="0" w:color="auto"/>
                <w:bottom w:val="none" w:sz="0" w:space="0" w:color="auto"/>
                <w:right w:val="none" w:sz="0" w:space="0" w:color="auto"/>
              </w:divBdr>
              <w:divsChild>
                <w:div w:id="916091761">
                  <w:marLeft w:val="0"/>
                  <w:marRight w:val="0"/>
                  <w:marTop w:val="0"/>
                  <w:marBottom w:val="0"/>
                  <w:divBdr>
                    <w:top w:val="none" w:sz="0" w:space="0" w:color="auto"/>
                    <w:left w:val="none" w:sz="0" w:space="0" w:color="auto"/>
                    <w:bottom w:val="none" w:sz="0" w:space="0" w:color="auto"/>
                    <w:right w:val="none" w:sz="0" w:space="0" w:color="auto"/>
                  </w:divBdr>
                  <w:divsChild>
                    <w:div w:id="967127678">
                      <w:marLeft w:val="0"/>
                      <w:marRight w:val="0"/>
                      <w:marTop w:val="0"/>
                      <w:marBottom w:val="0"/>
                      <w:divBdr>
                        <w:top w:val="none" w:sz="0" w:space="0" w:color="auto"/>
                        <w:left w:val="none" w:sz="0" w:space="0" w:color="auto"/>
                        <w:bottom w:val="none" w:sz="0" w:space="0" w:color="auto"/>
                        <w:right w:val="none" w:sz="0" w:space="0" w:color="auto"/>
                      </w:divBdr>
                      <w:divsChild>
                        <w:div w:id="476919890">
                          <w:marLeft w:val="0"/>
                          <w:marRight w:val="0"/>
                          <w:marTop w:val="0"/>
                          <w:marBottom w:val="0"/>
                          <w:divBdr>
                            <w:top w:val="none" w:sz="0" w:space="0" w:color="auto"/>
                            <w:left w:val="none" w:sz="0" w:space="0" w:color="auto"/>
                            <w:bottom w:val="none" w:sz="0" w:space="0" w:color="auto"/>
                            <w:right w:val="none" w:sz="0" w:space="0" w:color="auto"/>
                          </w:divBdr>
                        </w:div>
                      </w:divsChild>
                    </w:div>
                    <w:div w:id="348870268">
                      <w:marLeft w:val="0"/>
                      <w:marRight w:val="135"/>
                      <w:marTop w:val="0"/>
                      <w:marBottom w:val="0"/>
                      <w:divBdr>
                        <w:top w:val="none" w:sz="0" w:space="0" w:color="auto"/>
                        <w:left w:val="none" w:sz="0" w:space="0" w:color="auto"/>
                        <w:bottom w:val="none" w:sz="0" w:space="0" w:color="auto"/>
                        <w:right w:val="none" w:sz="0" w:space="0" w:color="auto"/>
                      </w:divBdr>
                    </w:div>
                    <w:div w:id="1786848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71792">
          <w:marLeft w:val="0"/>
          <w:marRight w:val="0"/>
          <w:marTop w:val="0"/>
          <w:marBottom w:val="0"/>
          <w:divBdr>
            <w:top w:val="none" w:sz="0" w:space="0" w:color="auto"/>
            <w:left w:val="none" w:sz="0" w:space="0" w:color="auto"/>
            <w:bottom w:val="none" w:sz="0" w:space="0" w:color="auto"/>
            <w:right w:val="none" w:sz="0" w:space="0" w:color="auto"/>
          </w:divBdr>
          <w:divsChild>
            <w:div w:id="1549030754">
              <w:marLeft w:val="0"/>
              <w:marRight w:val="0"/>
              <w:marTop w:val="0"/>
              <w:marBottom w:val="0"/>
              <w:divBdr>
                <w:top w:val="none" w:sz="0" w:space="0" w:color="auto"/>
                <w:left w:val="none" w:sz="0" w:space="0" w:color="auto"/>
                <w:bottom w:val="none" w:sz="0" w:space="0" w:color="auto"/>
                <w:right w:val="none" w:sz="0" w:space="0" w:color="auto"/>
              </w:divBdr>
              <w:divsChild>
                <w:div w:id="1126047101">
                  <w:marLeft w:val="0"/>
                  <w:marRight w:val="0"/>
                  <w:marTop w:val="0"/>
                  <w:marBottom w:val="0"/>
                  <w:divBdr>
                    <w:top w:val="none" w:sz="0" w:space="0" w:color="auto"/>
                    <w:left w:val="none" w:sz="0" w:space="0" w:color="auto"/>
                    <w:bottom w:val="none" w:sz="0" w:space="0" w:color="auto"/>
                    <w:right w:val="none" w:sz="0" w:space="0" w:color="auto"/>
                  </w:divBdr>
                </w:div>
              </w:divsChild>
            </w:div>
            <w:div w:id="801197141">
              <w:marLeft w:val="0"/>
              <w:marRight w:val="0"/>
              <w:marTop w:val="375"/>
              <w:marBottom w:val="0"/>
              <w:divBdr>
                <w:top w:val="none" w:sz="0" w:space="0" w:color="auto"/>
                <w:left w:val="none" w:sz="0" w:space="0" w:color="auto"/>
                <w:bottom w:val="none" w:sz="0" w:space="0" w:color="auto"/>
                <w:right w:val="none" w:sz="0" w:space="0" w:color="auto"/>
              </w:divBdr>
              <w:divsChild>
                <w:div w:id="1580291179">
                  <w:marLeft w:val="0"/>
                  <w:marRight w:val="0"/>
                  <w:marTop w:val="0"/>
                  <w:marBottom w:val="0"/>
                  <w:divBdr>
                    <w:top w:val="none" w:sz="0" w:space="0" w:color="auto"/>
                    <w:left w:val="none" w:sz="0" w:space="0" w:color="auto"/>
                    <w:bottom w:val="none" w:sz="0" w:space="0" w:color="auto"/>
                    <w:right w:val="none" w:sz="0" w:space="0" w:color="auto"/>
                  </w:divBdr>
                  <w:divsChild>
                    <w:div w:id="103789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69663">
              <w:marLeft w:val="0"/>
              <w:marRight w:val="0"/>
              <w:marTop w:val="375"/>
              <w:marBottom w:val="0"/>
              <w:divBdr>
                <w:top w:val="none" w:sz="0" w:space="0" w:color="auto"/>
                <w:left w:val="none" w:sz="0" w:space="0" w:color="auto"/>
                <w:bottom w:val="none" w:sz="0" w:space="0" w:color="auto"/>
                <w:right w:val="none" w:sz="0" w:space="0" w:color="auto"/>
              </w:divBdr>
              <w:divsChild>
                <w:div w:id="2015834172">
                  <w:marLeft w:val="0"/>
                  <w:marRight w:val="0"/>
                  <w:marTop w:val="0"/>
                  <w:marBottom w:val="0"/>
                  <w:divBdr>
                    <w:top w:val="none" w:sz="0" w:space="0" w:color="auto"/>
                    <w:left w:val="none" w:sz="0" w:space="0" w:color="auto"/>
                    <w:bottom w:val="none" w:sz="0" w:space="0" w:color="auto"/>
                    <w:right w:val="none" w:sz="0" w:space="0" w:color="auto"/>
                  </w:divBdr>
                </w:div>
              </w:divsChild>
            </w:div>
            <w:div w:id="1803578318">
              <w:marLeft w:val="0"/>
              <w:marRight w:val="0"/>
              <w:marTop w:val="225"/>
              <w:marBottom w:val="0"/>
              <w:divBdr>
                <w:top w:val="none" w:sz="0" w:space="0" w:color="auto"/>
                <w:left w:val="none" w:sz="0" w:space="0" w:color="auto"/>
                <w:bottom w:val="none" w:sz="0" w:space="0" w:color="auto"/>
                <w:right w:val="none" w:sz="0" w:space="0" w:color="auto"/>
              </w:divBdr>
              <w:divsChild>
                <w:div w:id="1677998343">
                  <w:marLeft w:val="0"/>
                  <w:marRight w:val="0"/>
                  <w:marTop w:val="0"/>
                  <w:marBottom w:val="0"/>
                  <w:divBdr>
                    <w:top w:val="none" w:sz="0" w:space="0" w:color="auto"/>
                    <w:left w:val="none" w:sz="0" w:space="0" w:color="auto"/>
                    <w:bottom w:val="none" w:sz="0" w:space="0" w:color="auto"/>
                    <w:right w:val="none" w:sz="0" w:space="0" w:color="auto"/>
                  </w:divBdr>
                </w:div>
              </w:divsChild>
            </w:div>
            <w:div w:id="1677682971">
              <w:marLeft w:val="0"/>
              <w:marRight w:val="0"/>
              <w:marTop w:val="225"/>
              <w:marBottom w:val="0"/>
              <w:divBdr>
                <w:top w:val="none" w:sz="0" w:space="0" w:color="auto"/>
                <w:left w:val="none" w:sz="0" w:space="0" w:color="auto"/>
                <w:bottom w:val="none" w:sz="0" w:space="0" w:color="auto"/>
                <w:right w:val="none" w:sz="0" w:space="0" w:color="auto"/>
              </w:divBdr>
              <w:divsChild>
                <w:div w:id="1773667221">
                  <w:marLeft w:val="0"/>
                  <w:marRight w:val="0"/>
                  <w:marTop w:val="0"/>
                  <w:marBottom w:val="0"/>
                  <w:divBdr>
                    <w:top w:val="none" w:sz="0" w:space="0" w:color="auto"/>
                    <w:left w:val="none" w:sz="0" w:space="0" w:color="auto"/>
                    <w:bottom w:val="none" w:sz="0" w:space="0" w:color="auto"/>
                    <w:right w:val="none" w:sz="0" w:space="0" w:color="auto"/>
                  </w:divBdr>
                </w:div>
              </w:divsChild>
            </w:div>
            <w:div w:id="825705129">
              <w:marLeft w:val="0"/>
              <w:marRight w:val="0"/>
              <w:marTop w:val="225"/>
              <w:marBottom w:val="0"/>
              <w:divBdr>
                <w:top w:val="none" w:sz="0" w:space="0" w:color="auto"/>
                <w:left w:val="none" w:sz="0" w:space="0" w:color="auto"/>
                <w:bottom w:val="none" w:sz="0" w:space="0" w:color="auto"/>
                <w:right w:val="none" w:sz="0" w:space="0" w:color="auto"/>
              </w:divBdr>
              <w:divsChild>
                <w:div w:id="157149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22377">
      <w:bodyDiv w:val="1"/>
      <w:marLeft w:val="0"/>
      <w:marRight w:val="0"/>
      <w:marTop w:val="0"/>
      <w:marBottom w:val="0"/>
      <w:divBdr>
        <w:top w:val="none" w:sz="0" w:space="0" w:color="auto"/>
        <w:left w:val="none" w:sz="0" w:space="0" w:color="auto"/>
        <w:bottom w:val="none" w:sz="0" w:space="0" w:color="auto"/>
        <w:right w:val="none" w:sz="0" w:space="0" w:color="auto"/>
      </w:divBdr>
      <w:divsChild>
        <w:div w:id="400062394">
          <w:marLeft w:val="0"/>
          <w:marRight w:val="0"/>
          <w:marTop w:val="0"/>
          <w:marBottom w:val="300"/>
          <w:divBdr>
            <w:top w:val="none" w:sz="0" w:space="0" w:color="auto"/>
            <w:left w:val="none" w:sz="0" w:space="0" w:color="auto"/>
            <w:bottom w:val="none" w:sz="0" w:space="0" w:color="auto"/>
            <w:right w:val="none" w:sz="0" w:space="0" w:color="auto"/>
          </w:divBdr>
        </w:div>
      </w:divsChild>
    </w:div>
    <w:div w:id="904418487">
      <w:bodyDiv w:val="1"/>
      <w:marLeft w:val="0"/>
      <w:marRight w:val="0"/>
      <w:marTop w:val="0"/>
      <w:marBottom w:val="0"/>
      <w:divBdr>
        <w:top w:val="none" w:sz="0" w:space="0" w:color="auto"/>
        <w:left w:val="none" w:sz="0" w:space="0" w:color="auto"/>
        <w:bottom w:val="none" w:sz="0" w:space="0" w:color="auto"/>
        <w:right w:val="none" w:sz="0" w:space="0" w:color="auto"/>
      </w:divBdr>
      <w:divsChild>
        <w:div w:id="1466313671">
          <w:marLeft w:val="0"/>
          <w:marRight w:val="150"/>
          <w:marTop w:val="0"/>
          <w:marBottom w:val="75"/>
          <w:divBdr>
            <w:top w:val="none" w:sz="0" w:space="0" w:color="auto"/>
            <w:left w:val="none" w:sz="0" w:space="0" w:color="auto"/>
            <w:bottom w:val="none" w:sz="0" w:space="0" w:color="auto"/>
            <w:right w:val="none" w:sz="0" w:space="0" w:color="auto"/>
          </w:divBdr>
        </w:div>
        <w:div w:id="295066436">
          <w:marLeft w:val="0"/>
          <w:marRight w:val="150"/>
          <w:marTop w:val="150"/>
          <w:marBottom w:val="150"/>
          <w:divBdr>
            <w:top w:val="none" w:sz="0" w:space="0" w:color="auto"/>
            <w:left w:val="none" w:sz="0" w:space="0" w:color="auto"/>
            <w:bottom w:val="none" w:sz="0" w:space="0" w:color="auto"/>
            <w:right w:val="none" w:sz="0" w:space="0" w:color="auto"/>
          </w:divBdr>
        </w:div>
        <w:div w:id="1902132139">
          <w:marLeft w:val="0"/>
          <w:marRight w:val="150"/>
          <w:marTop w:val="0"/>
          <w:marBottom w:val="0"/>
          <w:divBdr>
            <w:top w:val="none" w:sz="0" w:space="0" w:color="auto"/>
            <w:left w:val="none" w:sz="0" w:space="0" w:color="auto"/>
            <w:bottom w:val="none" w:sz="0" w:space="0" w:color="auto"/>
            <w:right w:val="none" w:sz="0" w:space="0" w:color="auto"/>
          </w:divBdr>
        </w:div>
      </w:divsChild>
    </w:div>
    <w:div w:id="904529371">
      <w:bodyDiv w:val="1"/>
      <w:marLeft w:val="0"/>
      <w:marRight w:val="0"/>
      <w:marTop w:val="0"/>
      <w:marBottom w:val="0"/>
      <w:divBdr>
        <w:top w:val="none" w:sz="0" w:space="0" w:color="auto"/>
        <w:left w:val="none" w:sz="0" w:space="0" w:color="auto"/>
        <w:bottom w:val="none" w:sz="0" w:space="0" w:color="auto"/>
        <w:right w:val="none" w:sz="0" w:space="0" w:color="auto"/>
      </w:divBdr>
      <w:divsChild>
        <w:div w:id="1637955257">
          <w:marLeft w:val="0"/>
          <w:marRight w:val="150"/>
          <w:marTop w:val="0"/>
          <w:marBottom w:val="75"/>
          <w:divBdr>
            <w:top w:val="none" w:sz="0" w:space="0" w:color="auto"/>
            <w:left w:val="none" w:sz="0" w:space="0" w:color="auto"/>
            <w:bottom w:val="none" w:sz="0" w:space="0" w:color="auto"/>
            <w:right w:val="none" w:sz="0" w:space="0" w:color="auto"/>
          </w:divBdr>
        </w:div>
        <w:div w:id="1934702628">
          <w:marLeft w:val="0"/>
          <w:marRight w:val="150"/>
          <w:marTop w:val="150"/>
          <w:marBottom w:val="150"/>
          <w:divBdr>
            <w:top w:val="none" w:sz="0" w:space="0" w:color="auto"/>
            <w:left w:val="none" w:sz="0" w:space="0" w:color="auto"/>
            <w:bottom w:val="none" w:sz="0" w:space="0" w:color="auto"/>
            <w:right w:val="none" w:sz="0" w:space="0" w:color="auto"/>
          </w:divBdr>
        </w:div>
        <w:div w:id="1213881859">
          <w:marLeft w:val="0"/>
          <w:marRight w:val="150"/>
          <w:marTop w:val="0"/>
          <w:marBottom w:val="0"/>
          <w:divBdr>
            <w:top w:val="none" w:sz="0" w:space="0" w:color="auto"/>
            <w:left w:val="none" w:sz="0" w:space="0" w:color="auto"/>
            <w:bottom w:val="none" w:sz="0" w:space="0" w:color="auto"/>
            <w:right w:val="none" w:sz="0" w:space="0" w:color="auto"/>
          </w:divBdr>
        </w:div>
      </w:divsChild>
    </w:div>
    <w:div w:id="906261059">
      <w:bodyDiv w:val="1"/>
      <w:marLeft w:val="0"/>
      <w:marRight w:val="0"/>
      <w:marTop w:val="0"/>
      <w:marBottom w:val="0"/>
      <w:divBdr>
        <w:top w:val="none" w:sz="0" w:space="0" w:color="auto"/>
        <w:left w:val="none" w:sz="0" w:space="0" w:color="auto"/>
        <w:bottom w:val="none" w:sz="0" w:space="0" w:color="auto"/>
        <w:right w:val="none" w:sz="0" w:space="0" w:color="auto"/>
      </w:divBdr>
      <w:divsChild>
        <w:div w:id="211118142">
          <w:marLeft w:val="0"/>
          <w:marRight w:val="0"/>
          <w:marTop w:val="0"/>
          <w:marBottom w:val="300"/>
          <w:divBdr>
            <w:top w:val="none" w:sz="0" w:space="0" w:color="auto"/>
            <w:left w:val="none" w:sz="0" w:space="0" w:color="auto"/>
            <w:bottom w:val="none" w:sz="0" w:space="0" w:color="auto"/>
            <w:right w:val="none" w:sz="0" w:space="0" w:color="auto"/>
          </w:divBdr>
        </w:div>
      </w:divsChild>
    </w:div>
    <w:div w:id="906496914">
      <w:bodyDiv w:val="1"/>
      <w:marLeft w:val="0"/>
      <w:marRight w:val="0"/>
      <w:marTop w:val="0"/>
      <w:marBottom w:val="0"/>
      <w:divBdr>
        <w:top w:val="none" w:sz="0" w:space="0" w:color="auto"/>
        <w:left w:val="none" w:sz="0" w:space="0" w:color="auto"/>
        <w:bottom w:val="none" w:sz="0" w:space="0" w:color="auto"/>
        <w:right w:val="none" w:sz="0" w:space="0" w:color="auto"/>
      </w:divBdr>
      <w:divsChild>
        <w:div w:id="1047678027">
          <w:marLeft w:val="0"/>
          <w:marRight w:val="0"/>
          <w:marTop w:val="0"/>
          <w:marBottom w:val="0"/>
          <w:divBdr>
            <w:top w:val="none" w:sz="0" w:space="0" w:color="auto"/>
            <w:left w:val="none" w:sz="0" w:space="0" w:color="auto"/>
            <w:bottom w:val="none" w:sz="0" w:space="0" w:color="auto"/>
            <w:right w:val="none" w:sz="0" w:space="0" w:color="auto"/>
          </w:divBdr>
        </w:div>
        <w:div w:id="1958288850">
          <w:marLeft w:val="0"/>
          <w:marRight w:val="0"/>
          <w:marTop w:val="300"/>
          <w:marBottom w:val="0"/>
          <w:divBdr>
            <w:top w:val="none" w:sz="0" w:space="0" w:color="auto"/>
            <w:left w:val="none" w:sz="0" w:space="0" w:color="auto"/>
            <w:bottom w:val="none" w:sz="0" w:space="0" w:color="auto"/>
            <w:right w:val="none" w:sz="0" w:space="0" w:color="auto"/>
          </w:divBdr>
          <w:divsChild>
            <w:div w:id="2060284068">
              <w:marLeft w:val="0"/>
              <w:marRight w:val="0"/>
              <w:marTop w:val="0"/>
              <w:marBottom w:val="0"/>
              <w:divBdr>
                <w:top w:val="none" w:sz="0" w:space="0" w:color="auto"/>
                <w:left w:val="none" w:sz="0" w:space="0" w:color="auto"/>
                <w:bottom w:val="none" w:sz="0" w:space="0" w:color="auto"/>
                <w:right w:val="none" w:sz="0" w:space="0" w:color="auto"/>
              </w:divBdr>
            </w:div>
          </w:divsChild>
        </w:div>
        <w:div w:id="117456658">
          <w:marLeft w:val="0"/>
          <w:marRight w:val="0"/>
          <w:marTop w:val="300"/>
          <w:marBottom w:val="300"/>
          <w:divBdr>
            <w:top w:val="none" w:sz="0" w:space="0" w:color="auto"/>
            <w:left w:val="none" w:sz="0" w:space="0" w:color="auto"/>
            <w:bottom w:val="none" w:sz="0" w:space="0" w:color="auto"/>
            <w:right w:val="none" w:sz="0" w:space="0" w:color="auto"/>
          </w:divBdr>
        </w:div>
        <w:div w:id="699281913">
          <w:marLeft w:val="0"/>
          <w:marRight w:val="0"/>
          <w:marTop w:val="0"/>
          <w:marBottom w:val="0"/>
          <w:divBdr>
            <w:top w:val="none" w:sz="0" w:space="0" w:color="auto"/>
            <w:left w:val="none" w:sz="0" w:space="0" w:color="auto"/>
            <w:bottom w:val="none" w:sz="0" w:space="0" w:color="auto"/>
            <w:right w:val="none" w:sz="0" w:space="0" w:color="auto"/>
          </w:divBdr>
          <w:divsChild>
            <w:div w:id="804394263">
              <w:marLeft w:val="0"/>
              <w:marRight w:val="0"/>
              <w:marTop w:val="300"/>
              <w:marBottom w:val="450"/>
              <w:divBdr>
                <w:top w:val="none" w:sz="0" w:space="0" w:color="auto"/>
                <w:left w:val="none" w:sz="0" w:space="0" w:color="auto"/>
                <w:bottom w:val="none" w:sz="0" w:space="0" w:color="auto"/>
                <w:right w:val="none" w:sz="0" w:space="0" w:color="auto"/>
              </w:divBdr>
              <w:divsChild>
                <w:div w:id="157816688">
                  <w:marLeft w:val="0"/>
                  <w:marRight w:val="0"/>
                  <w:marTop w:val="0"/>
                  <w:marBottom w:val="0"/>
                  <w:divBdr>
                    <w:top w:val="none" w:sz="0" w:space="0" w:color="auto"/>
                    <w:left w:val="none" w:sz="0" w:space="0" w:color="auto"/>
                    <w:bottom w:val="none" w:sz="0" w:space="0" w:color="auto"/>
                    <w:right w:val="none" w:sz="0" w:space="0" w:color="auto"/>
                  </w:divBdr>
                  <w:divsChild>
                    <w:div w:id="625429386">
                      <w:marLeft w:val="0"/>
                      <w:marRight w:val="0"/>
                      <w:marTop w:val="0"/>
                      <w:marBottom w:val="0"/>
                      <w:divBdr>
                        <w:top w:val="none" w:sz="0" w:space="0" w:color="auto"/>
                        <w:left w:val="none" w:sz="0" w:space="0" w:color="auto"/>
                        <w:bottom w:val="none" w:sz="0" w:space="0" w:color="auto"/>
                        <w:right w:val="none" w:sz="0" w:space="0" w:color="auto"/>
                      </w:divBdr>
                      <w:divsChild>
                        <w:div w:id="1789081621">
                          <w:marLeft w:val="0"/>
                          <w:marRight w:val="0"/>
                          <w:marTop w:val="0"/>
                          <w:marBottom w:val="0"/>
                          <w:divBdr>
                            <w:top w:val="none" w:sz="0" w:space="0" w:color="auto"/>
                            <w:left w:val="none" w:sz="0" w:space="0" w:color="auto"/>
                            <w:bottom w:val="none" w:sz="0" w:space="0" w:color="auto"/>
                            <w:right w:val="none" w:sz="0" w:space="0" w:color="auto"/>
                          </w:divBdr>
                          <w:divsChild>
                            <w:div w:id="10401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305761">
      <w:bodyDiv w:val="1"/>
      <w:marLeft w:val="0"/>
      <w:marRight w:val="0"/>
      <w:marTop w:val="0"/>
      <w:marBottom w:val="0"/>
      <w:divBdr>
        <w:top w:val="none" w:sz="0" w:space="0" w:color="auto"/>
        <w:left w:val="none" w:sz="0" w:space="0" w:color="auto"/>
        <w:bottom w:val="none" w:sz="0" w:space="0" w:color="auto"/>
        <w:right w:val="none" w:sz="0" w:space="0" w:color="auto"/>
      </w:divBdr>
      <w:divsChild>
        <w:div w:id="1166940735">
          <w:marLeft w:val="0"/>
          <w:marRight w:val="0"/>
          <w:marTop w:val="0"/>
          <w:marBottom w:val="0"/>
          <w:divBdr>
            <w:top w:val="single" w:sz="6" w:space="0" w:color="DCDCDC"/>
            <w:left w:val="single" w:sz="2" w:space="0" w:color="DCDCDC"/>
            <w:bottom w:val="single" w:sz="6" w:space="0" w:color="DCDCDC"/>
            <w:right w:val="single" w:sz="2" w:space="0" w:color="DCDCDC"/>
          </w:divBdr>
        </w:div>
        <w:div w:id="397243247">
          <w:marLeft w:val="0"/>
          <w:marRight w:val="0"/>
          <w:marTop w:val="0"/>
          <w:marBottom w:val="0"/>
          <w:divBdr>
            <w:top w:val="single" w:sz="2" w:space="0" w:color="DCDCDC"/>
            <w:left w:val="single" w:sz="2" w:space="0" w:color="DCDCDC"/>
            <w:bottom w:val="single" w:sz="2" w:space="0" w:color="DCDCDC"/>
            <w:right w:val="single" w:sz="2" w:space="0" w:color="DCDCDC"/>
          </w:divBdr>
          <w:divsChild>
            <w:div w:id="591664740">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29858921">
          <w:marLeft w:val="360"/>
          <w:marRight w:val="0"/>
          <w:marTop w:val="90"/>
          <w:marBottom w:val="90"/>
          <w:divBdr>
            <w:top w:val="none" w:sz="0" w:space="0" w:color="auto"/>
            <w:left w:val="none" w:sz="0" w:space="0" w:color="auto"/>
            <w:bottom w:val="none" w:sz="0" w:space="0" w:color="auto"/>
            <w:right w:val="none" w:sz="0" w:space="0" w:color="auto"/>
          </w:divBdr>
          <w:divsChild>
            <w:div w:id="1663578227">
              <w:marLeft w:val="0"/>
              <w:marRight w:val="0"/>
              <w:marTop w:val="0"/>
              <w:marBottom w:val="0"/>
              <w:divBdr>
                <w:top w:val="none" w:sz="0" w:space="0" w:color="auto"/>
                <w:left w:val="none" w:sz="0" w:space="0" w:color="auto"/>
                <w:bottom w:val="none" w:sz="0" w:space="0" w:color="auto"/>
                <w:right w:val="none" w:sz="0" w:space="0" w:color="auto"/>
              </w:divBdr>
              <w:divsChild>
                <w:div w:id="749230159">
                  <w:marLeft w:val="0"/>
                  <w:marRight w:val="0"/>
                  <w:marTop w:val="0"/>
                  <w:marBottom w:val="0"/>
                  <w:divBdr>
                    <w:top w:val="none" w:sz="0" w:space="0" w:color="auto"/>
                    <w:left w:val="none" w:sz="0" w:space="0" w:color="auto"/>
                    <w:bottom w:val="none" w:sz="0" w:space="0" w:color="auto"/>
                    <w:right w:val="none" w:sz="0" w:space="0" w:color="auto"/>
                  </w:divBdr>
                  <w:divsChild>
                    <w:div w:id="175046950">
                      <w:marLeft w:val="0"/>
                      <w:marRight w:val="0"/>
                      <w:marTop w:val="0"/>
                      <w:marBottom w:val="0"/>
                      <w:divBdr>
                        <w:top w:val="none" w:sz="0" w:space="0" w:color="auto"/>
                        <w:left w:val="none" w:sz="0" w:space="0" w:color="auto"/>
                        <w:bottom w:val="none" w:sz="0" w:space="0" w:color="auto"/>
                        <w:right w:val="none" w:sz="0" w:space="0" w:color="auto"/>
                      </w:divBdr>
                      <w:divsChild>
                        <w:div w:id="283968606">
                          <w:marLeft w:val="0"/>
                          <w:marRight w:val="0"/>
                          <w:marTop w:val="0"/>
                          <w:marBottom w:val="0"/>
                          <w:divBdr>
                            <w:top w:val="none" w:sz="0" w:space="0" w:color="auto"/>
                            <w:left w:val="none" w:sz="0" w:space="0" w:color="auto"/>
                            <w:bottom w:val="none" w:sz="0" w:space="0" w:color="auto"/>
                            <w:right w:val="none" w:sz="0" w:space="0" w:color="auto"/>
                          </w:divBdr>
                          <w:divsChild>
                            <w:div w:id="1914120427">
                              <w:marLeft w:val="0"/>
                              <w:marRight w:val="0"/>
                              <w:marTop w:val="0"/>
                              <w:marBottom w:val="0"/>
                              <w:divBdr>
                                <w:top w:val="none" w:sz="0" w:space="0" w:color="auto"/>
                                <w:left w:val="none" w:sz="0" w:space="0" w:color="auto"/>
                                <w:bottom w:val="none" w:sz="0" w:space="0" w:color="auto"/>
                                <w:right w:val="none" w:sz="0" w:space="0" w:color="auto"/>
                              </w:divBdr>
                              <w:divsChild>
                                <w:div w:id="743145274">
                                  <w:marLeft w:val="0"/>
                                  <w:marRight w:val="0"/>
                                  <w:marTop w:val="0"/>
                                  <w:marBottom w:val="0"/>
                                  <w:divBdr>
                                    <w:top w:val="none" w:sz="0" w:space="0" w:color="auto"/>
                                    <w:left w:val="none" w:sz="0" w:space="0" w:color="auto"/>
                                    <w:bottom w:val="none" w:sz="0" w:space="0" w:color="auto"/>
                                    <w:right w:val="none" w:sz="0" w:space="0" w:color="auto"/>
                                  </w:divBdr>
                                  <w:divsChild>
                                    <w:div w:id="1433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7049">
                              <w:marLeft w:val="0"/>
                              <w:marRight w:val="0"/>
                              <w:marTop w:val="0"/>
                              <w:marBottom w:val="0"/>
                              <w:divBdr>
                                <w:top w:val="none" w:sz="0" w:space="0" w:color="auto"/>
                                <w:left w:val="none" w:sz="0" w:space="0" w:color="auto"/>
                                <w:bottom w:val="none" w:sz="0" w:space="0" w:color="auto"/>
                                <w:right w:val="none" w:sz="0" w:space="0" w:color="auto"/>
                              </w:divBdr>
                              <w:divsChild>
                                <w:div w:id="1277180319">
                                  <w:marLeft w:val="0"/>
                                  <w:marRight w:val="0"/>
                                  <w:marTop w:val="0"/>
                                  <w:marBottom w:val="0"/>
                                  <w:divBdr>
                                    <w:top w:val="none" w:sz="0" w:space="0" w:color="auto"/>
                                    <w:left w:val="none" w:sz="0" w:space="0" w:color="auto"/>
                                    <w:bottom w:val="none" w:sz="0" w:space="0" w:color="auto"/>
                                    <w:right w:val="none" w:sz="0" w:space="0" w:color="auto"/>
                                  </w:divBdr>
                                  <w:divsChild>
                                    <w:div w:id="135896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4323">
                              <w:marLeft w:val="0"/>
                              <w:marRight w:val="0"/>
                              <w:marTop w:val="0"/>
                              <w:marBottom w:val="0"/>
                              <w:divBdr>
                                <w:top w:val="none" w:sz="0" w:space="0" w:color="auto"/>
                                <w:left w:val="none" w:sz="0" w:space="0" w:color="auto"/>
                                <w:bottom w:val="none" w:sz="0" w:space="0" w:color="auto"/>
                                <w:right w:val="none" w:sz="0" w:space="0" w:color="auto"/>
                              </w:divBdr>
                              <w:divsChild>
                                <w:div w:id="177278000">
                                  <w:marLeft w:val="0"/>
                                  <w:marRight w:val="0"/>
                                  <w:marTop w:val="0"/>
                                  <w:marBottom w:val="0"/>
                                  <w:divBdr>
                                    <w:top w:val="none" w:sz="0" w:space="0" w:color="auto"/>
                                    <w:left w:val="none" w:sz="0" w:space="0" w:color="auto"/>
                                    <w:bottom w:val="none" w:sz="0" w:space="0" w:color="auto"/>
                                    <w:right w:val="none" w:sz="0" w:space="0" w:color="auto"/>
                                  </w:divBdr>
                                  <w:divsChild>
                                    <w:div w:id="119034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3706">
                      <w:marLeft w:val="0"/>
                      <w:marRight w:val="0"/>
                      <w:marTop w:val="0"/>
                      <w:marBottom w:val="0"/>
                      <w:divBdr>
                        <w:top w:val="none" w:sz="0" w:space="0" w:color="auto"/>
                        <w:left w:val="none" w:sz="0" w:space="0" w:color="auto"/>
                        <w:bottom w:val="none" w:sz="0" w:space="0" w:color="auto"/>
                        <w:right w:val="none" w:sz="0" w:space="0" w:color="auto"/>
                      </w:divBdr>
                      <w:divsChild>
                        <w:div w:id="4935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7885490">
      <w:bodyDiv w:val="1"/>
      <w:marLeft w:val="0"/>
      <w:marRight w:val="0"/>
      <w:marTop w:val="0"/>
      <w:marBottom w:val="0"/>
      <w:divBdr>
        <w:top w:val="none" w:sz="0" w:space="0" w:color="auto"/>
        <w:left w:val="none" w:sz="0" w:space="0" w:color="auto"/>
        <w:bottom w:val="none" w:sz="0" w:space="0" w:color="auto"/>
        <w:right w:val="none" w:sz="0" w:space="0" w:color="auto"/>
      </w:divBdr>
      <w:divsChild>
        <w:div w:id="1992054300">
          <w:marLeft w:val="0"/>
          <w:marRight w:val="150"/>
          <w:marTop w:val="0"/>
          <w:marBottom w:val="75"/>
          <w:divBdr>
            <w:top w:val="none" w:sz="0" w:space="0" w:color="auto"/>
            <w:left w:val="none" w:sz="0" w:space="0" w:color="auto"/>
            <w:bottom w:val="none" w:sz="0" w:space="0" w:color="auto"/>
            <w:right w:val="none" w:sz="0" w:space="0" w:color="auto"/>
          </w:divBdr>
        </w:div>
        <w:div w:id="436289737">
          <w:marLeft w:val="0"/>
          <w:marRight w:val="150"/>
          <w:marTop w:val="150"/>
          <w:marBottom w:val="150"/>
          <w:divBdr>
            <w:top w:val="none" w:sz="0" w:space="0" w:color="auto"/>
            <w:left w:val="none" w:sz="0" w:space="0" w:color="auto"/>
            <w:bottom w:val="none" w:sz="0" w:space="0" w:color="auto"/>
            <w:right w:val="none" w:sz="0" w:space="0" w:color="auto"/>
          </w:divBdr>
        </w:div>
        <w:div w:id="122575029">
          <w:marLeft w:val="0"/>
          <w:marRight w:val="150"/>
          <w:marTop w:val="0"/>
          <w:marBottom w:val="0"/>
          <w:divBdr>
            <w:top w:val="none" w:sz="0" w:space="0" w:color="auto"/>
            <w:left w:val="none" w:sz="0" w:space="0" w:color="auto"/>
            <w:bottom w:val="none" w:sz="0" w:space="0" w:color="auto"/>
            <w:right w:val="none" w:sz="0" w:space="0" w:color="auto"/>
          </w:divBdr>
        </w:div>
      </w:divsChild>
    </w:div>
    <w:div w:id="908002350">
      <w:bodyDiv w:val="1"/>
      <w:marLeft w:val="0"/>
      <w:marRight w:val="0"/>
      <w:marTop w:val="0"/>
      <w:marBottom w:val="0"/>
      <w:divBdr>
        <w:top w:val="none" w:sz="0" w:space="0" w:color="auto"/>
        <w:left w:val="none" w:sz="0" w:space="0" w:color="auto"/>
        <w:bottom w:val="none" w:sz="0" w:space="0" w:color="auto"/>
        <w:right w:val="none" w:sz="0" w:space="0" w:color="auto"/>
      </w:divBdr>
      <w:divsChild>
        <w:div w:id="836530854">
          <w:marLeft w:val="0"/>
          <w:marRight w:val="150"/>
          <w:marTop w:val="0"/>
          <w:marBottom w:val="75"/>
          <w:divBdr>
            <w:top w:val="none" w:sz="0" w:space="0" w:color="auto"/>
            <w:left w:val="none" w:sz="0" w:space="0" w:color="auto"/>
            <w:bottom w:val="none" w:sz="0" w:space="0" w:color="auto"/>
            <w:right w:val="none" w:sz="0" w:space="0" w:color="auto"/>
          </w:divBdr>
        </w:div>
        <w:div w:id="18899105">
          <w:marLeft w:val="0"/>
          <w:marRight w:val="150"/>
          <w:marTop w:val="150"/>
          <w:marBottom w:val="150"/>
          <w:divBdr>
            <w:top w:val="none" w:sz="0" w:space="0" w:color="auto"/>
            <w:left w:val="none" w:sz="0" w:space="0" w:color="auto"/>
            <w:bottom w:val="none" w:sz="0" w:space="0" w:color="auto"/>
            <w:right w:val="none" w:sz="0" w:space="0" w:color="auto"/>
          </w:divBdr>
        </w:div>
        <w:div w:id="918758444">
          <w:marLeft w:val="0"/>
          <w:marRight w:val="150"/>
          <w:marTop w:val="0"/>
          <w:marBottom w:val="0"/>
          <w:divBdr>
            <w:top w:val="none" w:sz="0" w:space="0" w:color="auto"/>
            <w:left w:val="none" w:sz="0" w:space="0" w:color="auto"/>
            <w:bottom w:val="none" w:sz="0" w:space="0" w:color="auto"/>
            <w:right w:val="none" w:sz="0" w:space="0" w:color="auto"/>
          </w:divBdr>
        </w:div>
      </w:divsChild>
    </w:div>
    <w:div w:id="908153964">
      <w:bodyDiv w:val="1"/>
      <w:marLeft w:val="0"/>
      <w:marRight w:val="0"/>
      <w:marTop w:val="0"/>
      <w:marBottom w:val="0"/>
      <w:divBdr>
        <w:top w:val="none" w:sz="0" w:space="0" w:color="auto"/>
        <w:left w:val="none" w:sz="0" w:space="0" w:color="auto"/>
        <w:bottom w:val="none" w:sz="0" w:space="0" w:color="auto"/>
        <w:right w:val="none" w:sz="0" w:space="0" w:color="auto"/>
      </w:divBdr>
      <w:divsChild>
        <w:div w:id="625620417">
          <w:marLeft w:val="0"/>
          <w:marRight w:val="0"/>
          <w:marTop w:val="0"/>
          <w:marBottom w:val="375"/>
          <w:divBdr>
            <w:top w:val="none" w:sz="0" w:space="0" w:color="auto"/>
            <w:left w:val="none" w:sz="0" w:space="0" w:color="auto"/>
            <w:bottom w:val="none" w:sz="0" w:space="0" w:color="auto"/>
            <w:right w:val="none" w:sz="0" w:space="0" w:color="auto"/>
          </w:divBdr>
          <w:divsChild>
            <w:div w:id="11236461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8346590">
      <w:bodyDiv w:val="1"/>
      <w:marLeft w:val="0"/>
      <w:marRight w:val="0"/>
      <w:marTop w:val="0"/>
      <w:marBottom w:val="0"/>
      <w:divBdr>
        <w:top w:val="none" w:sz="0" w:space="0" w:color="auto"/>
        <w:left w:val="none" w:sz="0" w:space="0" w:color="auto"/>
        <w:bottom w:val="none" w:sz="0" w:space="0" w:color="auto"/>
        <w:right w:val="none" w:sz="0" w:space="0" w:color="auto"/>
      </w:divBdr>
      <w:divsChild>
        <w:div w:id="280066264">
          <w:marLeft w:val="0"/>
          <w:marRight w:val="150"/>
          <w:marTop w:val="0"/>
          <w:marBottom w:val="75"/>
          <w:divBdr>
            <w:top w:val="none" w:sz="0" w:space="0" w:color="auto"/>
            <w:left w:val="none" w:sz="0" w:space="0" w:color="auto"/>
            <w:bottom w:val="none" w:sz="0" w:space="0" w:color="auto"/>
            <w:right w:val="none" w:sz="0" w:space="0" w:color="auto"/>
          </w:divBdr>
        </w:div>
        <w:div w:id="325210050">
          <w:marLeft w:val="0"/>
          <w:marRight w:val="150"/>
          <w:marTop w:val="150"/>
          <w:marBottom w:val="150"/>
          <w:divBdr>
            <w:top w:val="none" w:sz="0" w:space="0" w:color="auto"/>
            <w:left w:val="none" w:sz="0" w:space="0" w:color="auto"/>
            <w:bottom w:val="none" w:sz="0" w:space="0" w:color="auto"/>
            <w:right w:val="none" w:sz="0" w:space="0" w:color="auto"/>
          </w:divBdr>
        </w:div>
        <w:div w:id="126552246">
          <w:marLeft w:val="0"/>
          <w:marRight w:val="150"/>
          <w:marTop w:val="0"/>
          <w:marBottom w:val="0"/>
          <w:divBdr>
            <w:top w:val="none" w:sz="0" w:space="0" w:color="auto"/>
            <w:left w:val="none" w:sz="0" w:space="0" w:color="auto"/>
            <w:bottom w:val="none" w:sz="0" w:space="0" w:color="auto"/>
            <w:right w:val="none" w:sz="0" w:space="0" w:color="auto"/>
          </w:divBdr>
          <w:divsChild>
            <w:div w:id="1834102624">
              <w:marLeft w:val="0"/>
              <w:marRight w:val="0"/>
              <w:marTop w:val="0"/>
              <w:marBottom w:val="0"/>
              <w:divBdr>
                <w:top w:val="none" w:sz="0" w:space="0" w:color="auto"/>
                <w:left w:val="none" w:sz="0" w:space="0" w:color="auto"/>
                <w:bottom w:val="none" w:sz="0" w:space="0" w:color="auto"/>
                <w:right w:val="none" w:sz="0" w:space="0" w:color="auto"/>
              </w:divBdr>
            </w:div>
            <w:div w:id="20325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1943">
      <w:bodyDiv w:val="1"/>
      <w:marLeft w:val="0"/>
      <w:marRight w:val="0"/>
      <w:marTop w:val="0"/>
      <w:marBottom w:val="0"/>
      <w:divBdr>
        <w:top w:val="none" w:sz="0" w:space="0" w:color="auto"/>
        <w:left w:val="none" w:sz="0" w:space="0" w:color="auto"/>
        <w:bottom w:val="none" w:sz="0" w:space="0" w:color="auto"/>
        <w:right w:val="none" w:sz="0" w:space="0" w:color="auto"/>
      </w:divBdr>
      <w:divsChild>
        <w:div w:id="719129570">
          <w:marLeft w:val="0"/>
          <w:marRight w:val="0"/>
          <w:marTop w:val="0"/>
          <w:marBottom w:val="150"/>
          <w:divBdr>
            <w:top w:val="none" w:sz="0" w:space="0" w:color="auto"/>
            <w:left w:val="none" w:sz="0" w:space="0" w:color="auto"/>
            <w:bottom w:val="none" w:sz="0" w:space="0" w:color="auto"/>
            <w:right w:val="none" w:sz="0" w:space="0" w:color="auto"/>
          </w:divBdr>
          <w:divsChild>
            <w:div w:id="1234701534">
              <w:marLeft w:val="0"/>
              <w:marRight w:val="0"/>
              <w:marTop w:val="0"/>
              <w:marBottom w:val="0"/>
              <w:divBdr>
                <w:top w:val="none" w:sz="0" w:space="0" w:color="auto"/>
                <w:left w:val="none" w:sz="0" w:space="0" w:color="auto"/>
                <w:bottom w:val="none" w:sz="0" w:space="0" w:color="auto"/>
                <w:right w:val="none" w:sz="0" w:space="0" w:color="auto"/>
              </w:divBdr>
              <w:divsChild>
                <w:div w:id="698969973">
                  <w:marLeft w:val="0"/>
                  <w:marRight w:val="150"/>
                  <w:marTop w:val="0"/>
                  <w:marBottom w:val="0"/>
                  <w:divBdr>
                    <w:top w:val="none" w:sz="0" w:space="0" w:color="auto"/>
                    <w:left w:val="none" w:sz="0" w:space="0" w:color="auto"/>
                    <w:bottom w:val="none" w:sz="0" w:space="0" w:color="auto"/>
                    <w:right w:val="none" w:sz="0" w:space="0" w:color="auto"/>
                  </w:divBdr>
                </w:div>
                <w:div w:id="172644417">
                  <w:marLeft w:val="0"/>
                  <w:marRight w:val="150"/>
                  <w:marTop w:val="0"/>
                  <w:marBottom w:val="0"/>
                  <w:divBdr>
                    <w:top w:val="none" w:sz="0" w:space="0" w:color="auto"/>
                    <w:left w:val="none" w:sz="0" w:space="0" w:color="auto"/>
                    <w:bottom w:val="none" w:sz="0" w:space="0" w:color="auto"/>
                    <w:right w:val="none" w:sz="0" w:space="0" w:color="auto"/>
                  </w:divBdr>
                </w:div>
              </w:divsChild>
            </w:div>
            <w:div w:id="713240227">
              <w:marLeft w:val="0"/>
              <w:marRight w:val="0"/>
              <w:marTop w:val="0"/>
              <w:marBottom w:val="0"/>
              <w:divBdr>
                <w:top w:val="none" w:sz="0" w:space="0" w:color="auto"/>
                <w:left w:val="none" w:sz="0" w:space="0" w:color="auto"/>
                <w:bottom w:val="none" w:sz="0" w:space="0" w:color="auto"/>
                <w:right w:val="none" w:sz="0" w:space="0" w:color="auto"/>
              </w:divBdr>
              <w:divsChild>
                <w:div w:id="1455098381">
                  <w:marLeft w:val="0"/>
                  <w:marRight w:val="0"/>
                  <w:marTop w:val="0"/>
                  <w:marBottom w:val="0"/>
                  <w:divBdr>
                    <w:top w:val="none" w:sz="0" w:space="0" w:color="auto"/>
                    <w:left w:val="none" w:sz="0" w:space="0" w:color="auto"/>
                    <w:bottom w:val="none" w:sz="0" w:space="0" w:color="auto"/>
                    <w:right w:val="none" w:sz="0" w:space="0" w:color="auto"/>
                  </w:divBdr>
                  <w:divsChild>
                    <w:div w:id="1109282108">
                      <w:marLeft w:val="0"/>
                      <w:marRight w:val="0"/>
                      <w:marTop w:val="0"/>
                      <w:marBottom w:val="0"/>
                      <w:divBdr>
                        <w:top w:val="none" w:sz="0" w:space="0" w:color="auto"/>
                        <w:left w:val="none" w:sz="0" w:space="0" w:color="auto"/>
                        <w:bottom w:val="none" w:sz="0" w:space="0" w:color="auto"/>
                        <w:right w:val="none" w:sz="0" w:space="0" w:color="auto"/>
                      </w:divBdr>
                      <w:divsChild>
                        <w:div w:id="742793724">
                          <w:marLeft w:val="0"/>
                          <w:marRight w:val="0"/>
                          <w:marTop w:val="0"/>
                          <w:marBottom w:val="0"/>
                          <w:divBdr>
                            <w:top w:val="none" w:sz="0" w:space="0" w:color="auto"/>
                            <w:left w:val="none" w:sz="0" w:space="0" w:color="auto"/>
                            <w:bottom w:val="none" w:sz="0" w:space="0" w:color="auto"/>
                            <w:right w:val="none" w:sz="0" w:space="0" w:color="auto"/>
                          </w:divBdr>
                        </w:div>
                      </w:divsChild>
                    </w:div>
                    <w:div w:id="188760606">
                      <w:marLeft w:val="0"/>
                      <w:marRight w:val="135"/>
                      <w:marTop w:val="0"/>
                      <w:marBottom w:val="0"/>
                      <w:divBdr>
                        <w:top w:val="none" w:sz="0" w:space="0" w:color="auto"/>
                        <w:left w:val="none" w:sz="0" w:space="0" w:color="auto"/>
                        <w:bottom w:val="none" w:sz="0" w:space="0" w:color="auto"/>
                        <w:right w:val="none" w:sz="0" w:space="0" w:color="auto"/>
                      </w:divBdr>
                    </w:div>
                    <w:div w:id="2944078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40139">
          <w:marLeft w:val="0"/>
          <w:marRight w:val="0"/>
          <w:marTop w:val="0"/>
          <w:marBottom w:val="0"/>
          <w:divBdr>
            <w:top w:val="none" w:sz="0" w:space="0" w:color="auto"/>
            <w:left w:val="none" w:sz="0" w:space="0" w:color="auto"/>
            <w:bottom w:val="none" w:sz="0" w:space="0" w:color="auto"/>
            <w:right w:val="none" w:sz="0" w:space="0" w:color="auto"/>
          </w:divBdr>
          <w:divsChild>
            <w:div w:id="1930116792">
              <w:marLeft w:val="0"/>
              <w:marRight w:val="0"/>
              <w:marTop w:val="0"/>
              <w:marBottom w:val="0"/>
              <w:divBdr>
                <w:top w:val="none" w:sz="0" w:space="0" w:color="auto"/>
                <w:left w:val="none" w:sz="0" w:space="0" w:color="auto"/>
                <w:bottom w:val="none" w:sz="0" w:space="0" w:color="auto"/>
                <w:right w:val="none" w:sz="0" w:space="0" w:color="auto"/>
              </w:divBdr>
              <w:divsChild>
                <w:div w:id="1862669753">
                  <w:marLeft w:val="0"/>
                  <w:marRight w:val="0"/>
                  <w:marTop w:val="0"/>
                  <w:marBottom w:val="0"/>
                  <w:divBdr>
                    <w:top w:val="none" w:sz="0" w:space="0" w:color="auto"/>
                    <w:left w:val="none" w:sz="0" w:space="0" w:color="auto"/>
                    <w:bottom w:val="none" w:sz="0" w:space="0" w:color="auto"/>
                    <w:right w:val="none" w:sz="0" w:space="0" w:color="auto"/>
                  </w:divBdr>
                </w:div>
              </w:divsChild>
            </w:div>
            <w:div w:id="458569495">
              <w:marLeft w:val="0"/>
              <w:marRight w:val="0"/>
              <w:marTop w:val="225"/>
              <w:marBottom w:val="0"/>
              <w:divBdr>
                <w:top w:val="none" w:sz="0" w:space="0" w:color="auto"/>
                <w:left w:val="none" w:sz="0" w:space="0" w:color="auto"/>
                <w:bottom w:val="none" w:sz="0" w:space="0" w:color="auto"/>
                <w:right w:val="none" w:sz="0" w:space="0" w:color="auto"/>
              </w:divBdr>
              <w:divsChild>
                <w:div w:id="897941367">
                  <w:marLeft w:val="0"/>
                  <w:marRight w:val="0"/>
                  <w:marTop w:val="0"/>
                  <w:marBottom w:val="0"/>
                  <w:divBdr>
                    <w:top w:val="none" w:sz="0" w:space="0" w:color="auto"/>
                    <w:left w:val="none" w:sz="0" w:space="0" w:color="auto"/>
                    <w:bottom w:val="none" w:sz="0" w:space="0" w:color="auto"/>
                    <w:right w:val="none" w:sz="0" w:space="0" w:color="auto"/>
                  </w:divBdr>
                </w:div>
              </w:divsChild>
            </w:div>
            <w:div w:id="832185012">
              <w:marLeft w:val="0"/>
              <w:marRight w:val="0"/>
              <w:marTop w:val="225"/>
              <w:marBottom w:val="0"/>
              <w:divBdr>
                <w:top w:val="none" w:sz="0" w:space="0" w:color="auto"/>
                <w:left w:val="none" w:sz="0" w:space="0" w:color="auto"/>
                <w:bottom w:val="none" w:sz="0" w:space="0" w:color="auto"/>
                <w:right w:val="none" w:sz="0" w:space="0" w:color="auto"/>
              </w:divBdr>
              <w:divsChild>
                <w:div w:id="37250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926939">
      <w:bodyDiv w:val="1"/>
      <w:marLeft w:val="0"/>
      <w:marRight w:val="0"/>
      <w:marTop w:val="0"/>
      <w:marBottom w:val="0"/>
      <w:divBdr>
        <w:top w:val="none" w:sz="0" w:space="0" w:color="auto"/>
        <w:left w:val="none" w:sz="0" w:space="0" w:color="auto"/>
        <w:bottom w:val="none" w:sz="0" w:space="0" w:color="auto"/>
        <w:right w:val="none" w:sz="0" w:space="0" w:color="auto"/>
      </w:divBdr>
      <w:divsChild>
        <w:div w:id="274992195">
          <w:marLeft w:val="0"/>
          <w:marRight w:val="150"/>
          <w:marTop w:val="0"/>
          <w:marBottom w:val="75"/>
          <w:divBdr>
            <w:top w:val="none" w:sz="0" w:space="0" w:color="auto"/>
            <w:left w:val="none" w:sz="0" w:space="0" w:color="auto"/>
            <w:bottom w:val="none" w:sz="0" w:space="0" w:color="auto"/>
            <w:right w:val="none" w:sz="0" w:space="0" w:color="auto"/>
          </w:divBdr>
        </w:div>
        <w:div w:id="1873880743">
          <w:marLeft w:val="0"/>
          <w:marRight w:val="150"/>
          <w:marTop w:val="150"/>
          <w:marBottom w:val="150"/>
          <w:divBdr>
            <w:top w:val="none" w:sz="0" w:space="0" w:color="auto"/>
            <w:left w:val="none" w:sz="0" w:space="0" w:color="auto"/>
            <w:bottom w:val="none" w:sz="0" w:space="0" w:color="auto"/>
            <w:right w:val="none" w:sz="0" w:space="0" w:color="auto"/>
          </w:divBdr>
        </w:div>
        <w:div w:id="2009164989">
          <w:marLeft w:val="0"/>
          <w:marRight w:val="150"/>
          <w:marTop w:val="0"/>
          <w:marBottom w:val="0"/>
          <w:divBdr>
            <w:top w:val="none" w:sz="0" w:space="0" w:color="auto"/>
            <w:left w:val="none" w:sz="0" w:space="0" w:color="auto"/>
            <w:bottom w:val="none" w:sz="0" w:space="0" w:color="auto"/>
            <w:right w:val="none" w:sz="0" w:space="0" w:color="auto"/>
          </w:divBdr>
        </w:div>
      </w:divsChild>
    </w:div>
    <w:div w:id="909541364">
      <w:bodyDiv w:val="1"/>
      <w:marLeft w:val="0"/>
      <w:marRight w:val="0"/>
      <w:marTop w:val="0"/>
      <w:marBottom w:val="0"/>
      <w:divBdr>
        <w:top w:val="none" w:sz="0" w:space="0" w:color="auto"/>
        <w:left w:val="none" w:sz="0" w:space="0" w:color="auto"/>
        <w:bottom w:val="none" w:sz="0" w:space="0" w:color="auto"/>
        <w:right w:val="none" w:sz="0" w:space="0" w:color="auto"/>
      </w:divBdr>
      <w:divsChild>
        <w:div w:id="841890535">
          <w:marLeft w:val="0"/>
          <w:marRight w:val="0"/>
          <w:marTop w:val="150"/>
          <w:marBottom w:val="450"/>
          <w:divBdr>
            <w:top w:val="none" w:sz="0" w:space="0" w:color="auto"/>
            <w:left w:val="none" w:sz="0" w:space="0" w:color="auto"/>
            <w:bottom w:val="none" w:sz="0" w:space="0" w:color="auto"/>
            <w:right w:val="none" w:sz="0" w:space="0" w:color="auto"/>
          </w:divBdr>
        </w:div>
        <w:div w:id="1481926329">
          <w:marLeft w:val="0"/>
          <w:marRight w:val="0"/>
          <w:marTop w:val="0"/>
          <w:marBottom w:val="300"/>
          <w:divBdr>
            <w:top w:val="none" w:sz="0" w:space="0" w:color="auto"/>
            <w:left w:val="none" w:sz="0" w:space="0" w:color="auto"/>
            <w:bottom w:val="none" w:sz="0" w:space="0" w:color="auto"/>
            <w:right w:val="none" w:sz="0" w:space="0" w:color="auto"/>
          </w:divBdr>
        </w:div>
        <w:div w:id="1540623018">
          <w:marLeft w:val="0"/>
          <w:marRight w:val="0"/>
          <w:marTop w:val="495"/>
          <w:marBottom w:val="630"/>
          <w:divBdr>
            <w:top w:val="none" w:sz="0" w:space="0" w:color="auto"/>
            <w:left w:val="none" w:sz="0" w:space="0" w:color="auto"/>
            <w:bottom w:val="none" w:sz="0" w:space="0" w:color="auto"/>
            <w:right w:val="none" w:sz="0" w:space="0" w:color="auto"/>
          </w:divBdr>
        </w:div>
      </w:divsChild>
    </w:div>
    <w:div w:id="910122380">
      <w:bodyDiv w:val="1"/>
      <w:marLeft w:val="0"/>
      <w:marRight w:val="0"/>
      <w:marTop w:val="0"/>
      <w:marBottom w:val="0"/>
      <w:divBdr>
        <w:top w:val="none" w:sz="0" w:space="0" w:color="auto"/>
        <w:left w:val="none" w:sz="0" w:space="0" w:color="auto"/>
        <w:bottom w:val="none" w:sz="0" w:space="0" w:color="auto"/>
        <w:right w:val="none" w:sz="0" w:space="0" w:color="auto"/>
      </w:divBdr>
      <w:divsChild>
        <w:div w:id="311250958">
          <w:marLeft w:val="0"/>
          <w:marRight w:val="0"/>
          <w:marTop w:val="0"/>
          <w:marBottom w:val="375"/>
          <w:divBdr>
            <w:top w:val="none" w:sz="0" w:space="0" w:color="auto"/>
            <w:left w:val="none" w:sz="0" w:space="0" w:color="auto"/>
            <w:bottom w:val="none" w:sz="0" w:space="0" w:color="auto"/>
            <w:right w:val="none" w:sz="0" w:space="0" w:color="auto"/>
          </w:divBdr>
          <w:divsChild>
            <w:div w:id="1428230479">
              <w:marLeft w:val="0"/>
              <w:marRight w:val="0"/>
              <w:marTop w:val="0"/>
              <w:marBottom w:val="75"/>
              <w:divBdr>
                <w:top w:val="none" w:sz="0" w:space="0" w:color="auto"/>
                <w:left w:val="none" w:sz="0" w:space="0" w:color="auto"/>
                <w:bottom w:val="none" w:sz="0" w:space="0" w:color="auto"/>
                <w:right w:val="none" w:sz="0" w:space="0" w:color="auto"/>
              </w:divBdr>
            </w:div>
            <w:div w:id="1165588052">
              <w:marLeft w:val="0"/>
              <w:marRight w:val="0"/>
              <w:marTop w:val="0"/>
              <w:marBottom w:val="75"/>
              <w:divBdr>
                <w:top w:val="single" w:sz="6" w:space="3" w:color="DEDEDE"/>
                <w:left w:val="single" w:sz="6" w:space="3" w:color="DEDEDE"/>
                <w:bottom w:val="single" w:sz="6" w:space="3" w:color="DEDEDE"/>
                <w:right w:val="single" w:sz="6" w:space="3" w:color="DEDEDE"/>
              </w:divBdr>
              <w:divsChild>
                <w:div w:id="50497748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911351279">
      <w:bodyDiv w:val="1"/>
      <w:marLeft w:val="0"/>
      <w:marRight w:val="0"/>
      <w:marTop w:val="0"/>
      <w:marBottom w:val="0"/>
      <w:divBdr>
        <w:top w:val="none" w:sz="0" w:space="0" w:color="auto"/>
        <w:left w:val="none" w:sz="0" w:space="0" w:color="auto"/>
        <w:bottom w:val="none" w:sz="0" w:space="0" w:color="auto"/>
        <w:right w:val="none" w:sz="0" w:space="0" w:color="auto"/>
      </w:divBdr>
      <w:divsChild>
        <w:div w:id="622073645">
          <w:marLeft w:val="0"/>
          <w:marRight w:val="0"/>
          <w:marTop w:val="0"/>
          <w:marBottom w:val="75"/>
          <w:divBdr>
            <w:top w:val="none" w:sz="0" w:space="0" w:color="auto"/>
            <w:left w:val="none" w:sz="0" w:space="0" w:color="auto"/>
            <w:bottom w:val="none" w:sz="0" w:space="0" w:color="auto"/>
            <w:right w:val="none" w:sz="0" w:space="0" w:color="auto"/>
          </w:divBdr>
        </w:div>
        <w:div w:id="7764059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11543143">
      <w:bodyDiv w:val="1"/>
      <w:marLeft w:val="0"/>
      <w:marRight w:val="0"/>
      <w:marTop w:val="0"/>
      <w:marBottom w:val="0"/>
      <w:divBdr>
        <w:top w:val="none" w:sz="0" w:space="0" w:color="auto"/>
        <w:left w:val="none" w:sz="0" w:space="0" w:color="auto"/>
        <w:bottom w:val="none" w:sz="0" w:space="0" w:color="auto"/>
        <w:right w:val="none" w:sz="0" w:space="0" w:color="auto"/>
      </w:divBdr>
      <w:divsChild>
        <w:div w:id="1794442825">
          <w:marLeft w:val="0"/>
          <w:marRight w:val="0"/>
          <w:marTop w:val="0"/>
          <w:marBottom w:val="300"/>
          <w:divBdr>
            <w:top w:val="none" w:sz="0" w:space="0" w:color="auto"/>
            <w:left w:val="none" w:sz="0" w:space="0" w:color="auto"/>
            <w:bottom w:val="none" w:sz="0" w:space="0" w:color="auto"/>
            <w:right w:val="none" w:sz="0" w:space="0" w:color="auto"/>
          </w:divBdr>
        </w:div>
      </w:divsChild>
    </w:div>
    <w:div w:id="911768671">
      <w:bodyDiv w:val="1"/>
      <w:marLeft w:val="0"/>
      <w:marRight w:val="0"/>
      <w:marTop w:val="0"/>
      <w:marBottom w:val="0"/>
      <w:divBdr>
        <w:top w:val="none" w:sz="0" w:space="0" w:color="auto"/>
        <w:left w:val="none" w:sz="0" w:space="0" w:color="auto"/>
        <w:bottom w:val="none" w:sz="0" w:space="0" w:color="auto"/>
        <w:right w:val="none" w:sz="0" w:space="0" w:color="auto"/>
      </w:divBdr>
      <w:divsChild>
        <w:div w:id="1068652519">
          <w:marLeft w:val="0"/>
          <w:marRight w:val="150"/>
          <w:marTop w:val="0"/>
          <w:marBottom w:val="75"/>
          <w:divBdr>
            <w:top w:val="none" w:sz="0" w:space="0" w:color="auto"/>
            <w:left w:val="none" w:sz="0" w:space="0" w:color="auto"/>
            <w:bottom w:val="none" w:sz="0" w:space="0" w:color="auto"/>
            <w:right w:val="none" w:sz="0" w:space="0" w:color="auto"/>
          </w:divBdr>
        </w:div>
        <w:div w:id="1474441432">
          <w:marLeft w:val="0"/>
          <w:marRight w:val="150"/>
          <w:marTop w:val="150"/>
          <w:marBottom w:val="150"/>
          <w:divBdr>
            <w:top w:val="none" w:sz="0" w:space="0" w:color="auto"/>
            <w:left w:val="none" w:sz="0" w:space="0" w:color="auto"/>
            <w:bottom w:val="none" w:sz="0" w:space="0" w:color="auto"/>
            <w:right w:val="none" w:sz="0" w:space="0" w:color="auto"/>
          </w:divBdr>
        </w:div>
        <w:div w:id="1528790360">
          <w:marLeft w:val="0"/>
          <w:marRight w:val="150"/>
          <w:marTop w:val="0"/>
          <w:marBottom w:val="0"/>
          <w:divBdr>
            <w:top w:val="none" w:sz="0" w:space="0" w:color="auto"/>
            <w:left w:val="none" w:sz="0" w:space="0" w:color="auto"/>
            <w:bottom w:val="none" w:sz="0" w:space="0" w:color="auto"/>
            <w:right w:val="none" w:sz="0" w:space="0" w:color="auto"/>
          </w:divBdr>
        </w:div>
      </w:divsChild>
    </w:div>
    <w:div w:id="912272745">
      <w:bodyDiv w:val="1"/>
      <w:marLeft w:val="0"/>
      <w:marRight w:val="0"/>
      <w:marTop w:val="0"/>
      <w:marBottom w:val="0"/>
      <w:divBdr>
        <w:top w:val="none" w:sz="0" w:space="0" w:color="auto"/>
        <w:left w:val="none" w:sz="0" w:space="0" w:color="auto"/>
        <w:bottom w:val="none" w:sz="0" w:space="0" w:color="auto"/>
        <w:right w:val="none" w:sz="0" w:space="0" w:color="auto"/>
      </w:divBdr>
      <w:divsChild>
        <w:div w:id="459302498">
          <w:marLeft w:val="0"/>
          <w:marRight w:val="0"/>
          <w:marTop w:val="0"/>
          <w:marBottom w:val="150"/>
          <w:divBdr>
            <w:top w:val="none" w:sz="0" w:space="0" w:color="auto"/>
            <w:left w:val="none" w:sz="0" w:space="0" w:color="auto"/>
            <w:bottom w:val="none" w:sz="0" w:space="0" w:color="auto"/>
            <w:right w:val="none" w:sz="0" w:space="0" w:color="auto"/>
          </w:divBdr>
          <w:divsChild>
            <w:div w:id="1573420960">
              <w:marLeft w:val="0"/>
              <w:marRight w:val="0"/>
              <w:marTop w:val="0"/>
              <w:marBottom w:val="0"/>
              <w:divBdr>
                <w:top w:val="none" w:sz="0" w:space="0" w:color="auto"/>
                <w:left w:val="none" w:sz="0" w:space="0" w:color="auto"/>
                <w:bottom w:val="none" w:sz="0" w:space="0" w:color="auto"/>
                <w:right w:val="none" w:sz="0" w:space="0" w:color="auto"/>
              </w:divBdr>
              <w:divsChild>
                <w:div w:id="1396272988">
                  <w:marLeft w:val="0"/>
                  <w:marRight w:val="150"/>
                  <w:marTop w:val="0"/>
                  <w:marBottom w:val="0"/>
                  <w:divBdr>
                    <w:top w:val="none" w:sz="0" w:space="0" w:color="auto"/>
                    <w:left w:val="none" w:sz="0" w:space="0" w:color="auto"/>
                    <w:bottom w:val="none" w:sz="0" w:space="0" w:color="auto"/>
                    <w:right w:val="none" w:sz="0" w:space="0" w:color="auto"/>
                  </w:divBdr>
                </w:div>
                <w:div w:id="1005396760">
                  <w:marLeft w:val="0"/>
                  <w:marRight w:val="150"/>
                  <w:marTop w:val="0"/>
                  <w:marBottom w:val="0"/>
                  <w:divBdr>
                    <w:top w:val="none" w:sz="0" w:space="0" w:color="auto"/>
                    <w:left w:val="none" w:sz="0" w:space="0" w:color="auto"/>
                    <w:bottom w:val="none" w:sz="0" w:space="0" w:color="auto"/>
                    <w:right w:val="none" w:sz="0" w:space="0" w:color="auto"/>
                  </w:divBdr>
                </w:div>
              </w:divsChild>
            </w:div>
            <w:div w:id="320278376">
              <w:marLeft w:val="0"/>
              <w:marRight w:val="0"/>
              <w:marTop w:val="0"/>
              <w:marBottom w:val="0"/>
              <w:divBdr>
                <w:top w:val="none" w:sz="0" w:space="0" w:color="auto"/>
                <w:left w:val="none" w:sz="0" w:space="0" w:color="auto"/>
                <w:bottom w:val="none" w:sz="0" w:space="0" w:color="auto"/>
                <w:right w:val="none" w:sz="0" w:space="0" w:color="auto"/>
              </w:divBdr>
              <w:divsChild>
                <w:div w:id="420680782">
                  <w:marLeft w:val="0"/>
                  <w:marRight w:val="0"/>
                  <w:marTop w:val="0"/>
                  <w:marBottom w:val="0"/>
                  <w:divBdr>
                    <w:top w:val="none" w:sz="0" w:space="0" w:color="auto"/>
                    <w:left w:val="none" w:sz="0" w:space="0" w:color="auto"/>
                    <w:bottom w:val="none" w:sz="0" w:space="0" w:color="auto"/>
                    <w:right w:val="none" w:sz="0" w:space="0" w:color="auto"/>
                  </w:divBdr>
                  <w:divsChild>
                    <w:div w:id="967246977">
                      <w:marLeft w:val="0"/>
                      <w:marRight w:val="0"/>
                      <w:marTop w:val="0"/>
                      <w:marBottom w:val="0"/>
                      <w:divBdr>
                        <w:top w:val="none" w:sz="0" w:space="0" w:color="auto"/>
                        <w:left w:val="none" w:sz="0" w:space="0" w:color="auto"/>
                        <w:bottom w:val="none" w:sz="0" w:space="0" w:color="auto"/>
                        <w:right w:val="none" w:sz="0" w:space="0" w:color="auto"/>
                      </w:divBdr>
                      <w:divsChild>
                        <w:div w:id="1007635833">
                          <w:marLeft w:val="0"/>
                          <w:marRight w:val="0"/>
                          <w:marTop w:val="0"/>
                          <w:marBottom w:val="0"/>
                          <w:divBdr>
                            <w:top w:val="none" w:sz="0" w:space="0" w:color="auto"/>
                            <w:left w:val="none" w:sz="0" w:space="0" w:color="auto"/>
                            <w:bottom w:val="none" w:sz="0" w:space="0" w:color="auto"/>
                            <w:right w:val="none" w:sz="0" w:space="0" w:color="auto"/>
                          </w:divBdr>
                        </w:div>
                      </w:divsChild>
                    </w:div>
                    <w:div w:id="1563176178">
                      <w:marLeft w:val="0"/>
                      <w:marRight w:val="135"/>
                      <w:marTop w:val="0"/>
                      <w:marBottom w:val="0"/>
                      <w:divBdr>
                        <w:top w:val="none" w:sz="0" w:space="0" w:color="auto"/>
                        <w:left w:val="none" w:sz="0" w:space="0" w:color="auto"/>
                        <w:bottom w:val="none" w:sz="0" w:space="0" w:color="auto"/>
                        <w:right w:val="none" w:sz="0" w:space="0" w:color="auto"/>
                      </w:divBdr>
                    </w:div>
                    <w:div w:id="14329705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59708">
          <w:marLeft w:val="0"/>
          <w:marRight w:val="0"/>
          <w:marTop w:val="0"/>
          <w:marBottom w:val="0"/>
          <w:divBdr>
            <w:top w:val="none" w:sz="0" w:space="0" w:color="auto"/>
            <w:left w:val="none" w:sz="0" w:space="0" w:color="auto"/>
            <w:bottom w:val="none" w:sz="0" w:space="0" w:color="auto"/>
            <w:right w:val="none" w:sz="0" w:space="0" w:color="auto"/>
          </w:divBdr>
          <w:divsChild>
            <w:div w:id="235432941">
              <w:marLeft w:val="0"/>
              <w:marRight w:val="0"/>
              <w:marTop w:val="0"/>
              <w:marBottom w:val="0"/>
              <w:divBdr>
                <w:top w:val="none" w:sz="0" w:space="0" w:color="auto"/>
                <w:left w:val="none" w:sz="0" w:space="0" w:color="auto"/>
                <w:bottom w:val="none" w:sz="0" w:space="0" w:color="auto"/>
                <w:right w:val="none" w:sz="0" w:space="0" w:color="auto"/>
              </w:divBdr>
              <w:divsChild>
                <w:div w:id="1887796129">
                  <w:marLeft w:val="0"/>
                  <w:marRight w:val="0"/>
                  <w:marTop w:val="0"/>
                  <w:marBottom w:val="0"/>
                  <w:divBdr>
                    <w:top w:val="none" w:sz="0" w:space="0" w:color="auto"/>
                    <w:left w:val="none" w:sz="0" w:space="0" w:color="auto"/>
                    <w:bottom w:val="none" w:sz="0" w:space="0" w:color="auto"/>
                    <w:right w:val="none" w:sz="0" w:space="0" w:color="auto"/>
                  </w:divBdr>
                </w:div>
              </w:divsChild>
            </w:div>
            <w:div w:id="1357004644">
              <w:marLeft w:val="0"/>
              <w:marRight w:val="0"/>
              <w:marTop w:val="225"/>
              <w:marBottom w:val="0"/>
              <w:divBdr>
                <w:top w:val="none" w:sz="0" w:space="0" w:color="auto"/>
                <w:left w:val="none" w:sz="0" w:space="0" w:color="auto"/>
                <w:bottom w:val="none" w:sz="0" w:space="0" w:color="auto"/>
                <w:right w:val="none" w:sz="0" w:space="0" w:color="auto"/>
              </w:divBdr>
              <w:divsChild>
                <w:div w:id="362248893">
                  <w:marLeft w:val="0"/>
                  <w:marRight w:val="0"/>
                  <w:marTop w:val="0"/>
                  <w:marBottom w:val="0"/>
                  <w:divBdr>
                    <w:top w:val="none" w:sz="0" w:space="0" w:color="auto"/>
                    <w:left w:val="none" w:sz="0" w:space="0" w:color="auto"/>
                    <w:bottom w:val="none" w:sz="0" w:space="0" w:color="auto"/>
                    <w:right w:val="none" w:sz="0" w:space="0" w:color="auto"/>
                  </w:divBdr>
                </w:div>
              </w:divsChild>
            </w:div>
            <w:div w:id="864945629">
              <w:marLeft w:val="0"/>
              <w:marRight w:val="0"/>
              <w:marTop w:val="225"/>
              <w:marBottom w:val="0"/>
              <w:divBdr>
                <w:top w:val="none" w:sz="0" w:space="0" w:color="auto"/>
                <w:left w:val="none" w:sz="0" w:space="0" w:color="auto"/>
                <w:bottom w:val="none" w:sz="0" w:space="0" w:color="auto"/>
                <w:right w:val="none" w:sz="0" w:space="0" w:color="auto"/>
              </w:divBdr>
              <w:divsChild>
                <w:div w:id="113444389">
                  <w:marLeft w:val="0"/>
                  <w:marRight w:val="0"/>
                  <w:marTop w:val="0"/>
                  <w:marBottom w:val="0"/>
                  <w:divBdr>
                    <w:top w:val="none" w:sz="0" w:space="0" w:color="auto"/>
                    <w:left w:val="none" w:sz="0" w:space="0" w:color="auto"/>
                    <w:bottom w:val="none" w:sz="0" w:space="0" w:color="auto"/>
                    <w:right w:val="none" w:sz="0" w:space="0" w:color="auto"/>
                  </w:divBdr>
                </w:div>
              </w:divsChild>
            </w:div>
            <w:div w:id="661273854">
              <w:marLeft w:val="0"/>
              <w:marRight w:val="0"/>
              <w:marTop w:val="225"/>
              <w:marBottom w:val="0"/>
              <w:divBdr>
                <w:top w:val="none" w:sz="0" w:space="0" w:color="auto"/>
                <w:left w:val="none" w:sz="0" w:space="0" w:color="auto"/>
                <w:bottom w:val="none" w:sz="0" w:space="0" w:color="auto"/>
                <w:right w:val="none" w:sz="0" w:space="0" w:color="auto"/>
              </w:divBdr>
              <w:divsChild>
                <w:div w:id="1694916646">
                  <w:marLeft w:val="0"/>
                  <w:marRight w:val="0"/>
                  <w:marTop w:val="0"/>
                  <w:marBottom w:val="0"/>
                  <w:divBdr>
                    <w:top w:val="none" w:sz="0" w:space="0" w:color="auto"/>
                    <w:left w:val="none" w:sz="0" w:space="0" w:color="auto"/>
                    <w:bottom w:val="none" w:sz="0" w:space="0" w:color="auto"/>
                    <w:right w:val="none" w:sz="0" w:space="0" w:color="auto"/>
                  </w:divBdr>
                  <w:divsChild>
                    <w:div w:id="849175768">
                      <w:marLeft w:val="0"/>
                      <w:marRight w:val="0"/>
                      <w:marTop w:val="0"/>
                      <w:marBottom w:val="0"/>
                      <w:divBdr>
                        <w:top w:val="none" w:sz="0" w:space="0" w:color="auto"/>
                        <w:left w:val="none" w:sz="0" w:space="0" w:color="auto"/>
                        <w:bottom w:val="none" w:sz="0" w:space="0" w:color="auto"/>
                        <w:right w:val="none" w:sz="0" w:space="0" w:color="auto"/>
                      </w:divBdr>
                      <w:divsChild>
                        <w:div w:id="1543786780">
                          <w:marLeft w:val="0"/>
                          <w:marRight w:val="0"/>
                          <w:marTop w:val="0"/>
                          <w:marBottom w:val="0"/>
                          <w:divBdr>
                            <w:top w:val="none" w:sz="0" w:space="0" w:color="auto"/>
                            <w:left w:val="none" w:sz="0" w:space="0" w:color="auto"/>
                            <w:bottom w:val="none" w:sz="0" w:space="0" w:color="auto"/>
                            <w:right w:val="none" w:sz="0" w:space="0" w:color="auto"/>
                          </w:divBdr>
                          <w:divsChild>
                            <w:div w:id="616256684">
                              <w:marLeft w:val="0"/>
                              <w:marRight w:val="0"/>
                              <w:marTop w:val="0"/>
                              <w:marBottom w:val="0"/>
                              <w:divBdr>
                                <w:top w:val="none" w:sz="0" w:space="0" w:color="auto"/>
                                <w:left w:val="none" w:sz="0" w:space="0" w:color="auto"/>
                                <w:bottom w:val="none" w:sz="0" w:space="0" w:color="auto"/>
                                <w:right w:val="none" w:sz="0" w:space="0" w:color="auto"/>
                              </w:divBdr>
                              <w:divsChild>
                                <w:div w:id="684483949">
                                  <w:marLeft w:val="0"/>
                                  <w:marRight w:val="0"/>
                                  <w:marTop w:val="0"/>
                                  <w:marBottom w:val="0"/>
                                  <w:divBdr>
                                    <w:top w:val="none" w:sz="0" w:space="0" w:color="auto"/>
                                    <w:left w:val="none" w:sz="0" w:space="0" w:color="auto"/>
                                    <w:bottom w:val="none" w:sz="0" w:space="0" w:color="auto"/>
                                    <w:right w:val="none" w:sz="0" w:space="0" w:color="auto"/>
                                  </w:divBdr>
                                  <w:divsChild>
                                    <w:div w:id="1510485450">
                                      <w:marLeft w:val="0"/>
                                      <w:marRight w:val="0"/>
                                      <w:marTop w:val="0"/>
                                      <w:marBottom w:val="0"/>
                                      <w:divBdr>
                                        <w:top w:val="none" w:sz="0" w:space="0" w:color="auto"/>
                                        <w:left w:val="none" w:sz="0" w:space="0" w:color="auto"/>
                                        <w:bottom w:val="none" w:sz="0" w:space="0" w:color="auto"/>
                                        <w:right w:val="none" w:sz="0" w:space="0" w:color="auto"/>
                                      </w:divBdr>
                                      <w:divsChild>
                                        <w:div w:id="1585410759">
                                          <w:marLeft w:val="0"/>
                                          <w:marRight w:val="0"/>
                                          <w:marTop w:val="0"/>
                                          <w:marBottom w:val="0"/>
                                          <w:divBdr>
                                            <w:top w:val="none" w:sz="0" w:space="0" w:color="auto"/>
                                            <w:left w:val="none" w:sz="0" w:space="0" w:color="auto"/>
                                            <w:bottom w:val="none" w:sz="0" w:space="0" w:color="auto"/>
                                            <w:right w:val="none" w:sz="0" w:space="0" w:color="auto"/>
                                          </w:divBdr>
                                          <w:divsChild>
                                            <w:div w:id="1194809012">
                                              <w:marLeft w:val="0"/>
                                              <w:marRight w:val="0"/>
                                              <w:marTop w:val="0"/>
                                              <w:marBottom w:val="0"/>
                                              <w:divBdr>
                                                <w:top w:val="none" w:sz="0" w:space="0" w:color="auto"/>
                                                <w:left w:val="none" w:sz="0" w:space="0" w:color="auto"/>
                                                <w:bottom w:val="none" w:sz="0" w:space="0" w:color="auto"/>
                                                <w:right w:val="none" w:sz="0" w:space="0" w:color="auto"/>
                                              </w:divBdr>
                                              <w:divsChild>
                                                <w:div w:id="18830554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2398711">
      <w:bodyDiv w:val="1"/>
      <w:marLeft w:val="0"/>
      <w:marRight w:val="0"/>
      <w:marTop w:val="0"/>
      <w:marBottom w:val="0"/>
      <w:divBdr>
        <w:top w:val="none" w:sz="0" w:space="0" w:color="auto"/>
        <w:left w:val="none" w:sz="0" w:space="0" w:color="auto"/>
        <w:bottom w:val="none" w:sz="0" w:space="0" w:color="auto"/>
        <w:right w:val="none" w:sz="0" w:space="0" w:color="auto"/>
      </w:divBdr>
      <w:divsChild>
        <w:div w:id="1442994691">
          <w:marLeft w:val="0"/>
          <w:marRight w:val="0"/>
          <w:marTop w:val="330"/>
          <w:marBottom w:val="0"/>
          <w:divBdr>
            <w:top w:val="none" w:sz="0" w:space="0" w:color="auto"/>
            <w:left w:val="none" w:sz="0" w:space="0" w:color="auto"/>
            <w:bottom w:val="none" w:sz="0" w:space="0" w:color="auto"/>
            <w:right w:val="none" w:sz="0" w:space="0" w:color="auto"/>
          </w:divBdr>
          <w:divsChild>
            <w:div w:id="2022583918">
              <w:marLeft w:val="0"/>
              <w:marRight w:val="0"/>
              <w:marTop w:val="0"/>
              <w:marBottom w:val="0"/>
              <w:divBdr>
                <w:top w:val="none" w:sz="0" w:space="0" w:color="auto"/>
                <w:left w:val="none" w:sz="0" w:space="0" w:color="auto"/>
                <w:bottom w:val="none" w:sz="0" w:space="0" w:color="auto"/>
                <w:right w:val="none" w:sz="0" w:space="0" w:color="auto"/>
              </w:divBdr>
              <w:divsChild>
                <w:div w:id="1596209991">
                  <w:marLeft w:val="0"/>
                  <w:marRight w:val="0"/>
                  <w:marTop w:val="0"/>
                  <w:marBottom w:val="0"/>
                  <w:divBdr>
                    <w:top w:val="none" w:sz="0" w:space="0" w:color="auto"/>
                    <w:left w:val="none" w:sz="0" w:space="0" w:color="auto"/>
                    <w:bottom w:val="none" w:sz="0" w:space="0" w:color="auto"/>
                    <w:right w:val="none" w:sz="0" w:space="0" w:color="auto"/>
                  </w:divBdr>
                  <w:divsChild>
                    <w:div w:id="2015566936">
                      <w:marLeft w:val="0"/>
                      <w:marRight w:val="0"/>
                      <w:marTop w:val="0"/>
                      <w:marBottom w:val="0"/>
                      <w:divBdr>
                        <w:top w:val="none" w:sz="0" w:space="0" w:color="auto"/>
                        <w:left w:val="none" w:sz="0" w:space="0" w:color="auto"/>
                        <w:bottom w:val="none" w:sz="0" w:space="0" w:color="auto"/>
                        <w:right w:val="none" w:sz="0" w:space="0" w:color="auto"/>
                      </w:divBdr>
                      <w:divsChild>
                        <w:div w:id="202744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75609">
                  <w:marLeft w:val="0"/>
                  <w:marRight w:val="0"/>
                  <w:marTop w:val="75"/>
                  <w:marBottom w:val="0"/>
                  <w:divBdr>
                    <w:top w:val="none" w:sz="0" w:space="0" w:color="auto"/>
                    <w:left w:val="none" w:sz="0" w:space="0" w:color="auto"/>
                    <w:bottom w:val="none" w:sz="0" w:space="0" w:color="auto"/>
                    <w:right w:val="none" w:sz="0" w:space="0" w:color="auto"/>
                  </w:divBdr>
                  <w:divsChild>
                    <w:div w:id="830945972">
                      <w:marLeft w:val="0"/>
                      <w:marRight w:val="0"/>
                      <w:marTop w:val="0"/>
                      <w:marBottom w:val="0"/>
                      <w:divBdr>
                        <w:top w:val="none" w:sz="0" w:space="0" w:color="auto"/>
                        <w:left w:val="none" w:sz="0" w:space="0" w:color="auto"/>
                        <w:bottom w:val="none" w:sz="0" w:space="0" w:color="auto"/>
                        <w:right w:val="none" w:sz="0" w:space="0" w:color="auto"/>
                      </w:divBdr>
                    </w:div>
                  </w:divsChild>
                </w:div>
                <w:div w:id="972759169">
                  <w:marLeft w:val="0"/>
                  <w:marRight w:val="0"/>
                  <w:marTop w:val="270"/>
                  <w:marBottom w:val="0"/>
                  <w:divBdr>
                    <w:top w:val="none" w:sz="0" w:space="0" w:color="auto"/>
                    <w:left w:val="none" w:sz="0" w:space="0" w:color="auto"/>
                    <w:bottom w:val="none" w:sz="0" w:space="0" w:color="auto"/>
                    <w:right w:val="none" w:sz="0" w:space="0" w:color="auto"/>
                  </w:divBdr>
                  <w:divsChild>
                    <w:div w:id="476535335">
                      <w:marLeft w:val="0"/>
                      <w:marRight w:val="0"/>
                      <w:marTop w:val="0"/>
                      <w:marBottom w:val="0"/>
                      <w:divBdr>
                        <w:top w:val="none" w:sz="0" w:space="0" w:color="auto"/>
                        <w:left w:val="none" w:sz="0" w:space="0" w:color="auto"/>
                        <w:bottom w:val="none" w:sz="0" w:space="0" w:color="auto"/>
                        <w:right w:val="none" w:sz="0" w:space="0" w:color="auto"/>
                      </w:divBdr>
                      <w:divsChild>
                        <w:div w:id="1724520617">
                          <w:marLeft w:val="0"/>
                          <w:marRight w:val="0"/>
                          <w:marTop w:val="0"/>
                          <w:marBottom w:val="0"/>
                          <w:divBdr>
                            <w:top w:val="none" w:sz="0" w:space="0" w:color="auto"/>
                            <w:left w:val="none" w:sz="0" w:space="0" w:color="auto"/>
                            <w:bottom w:val="none" w:sz="0" w:space="0" w:color="auto"/>
                            <w:right w:val="none" w:sz="0" w:space="0" w:color="auto"/>
                          </w:divBdr>
                          <w:divsChild>
                            <w:div w:id="1078554973">
                              <w:marLeft w:val="0"/>
                              <w:marRight w:val="0"/>
                              <w:marTop w:val="0"/>
                              <w:marBottom w:val="0"/>
                              <w:divBdr>
                                <w:top w:val="none" w:sz="0" w:space="0" w:color="auto"/>
                                <w:left w:val="none" w:sz="0" w:space="0" w:color="auto"/>
                                <w:bottom w:val="none" w:sz="0" w:space="0" w:color="auto"/>
                                <w:right w:val="none" w:sz="0" w:space="0" w:color="auto"/>
                              </w:divBdr>
                            </w:div>
                            <w:div w:id="592054596">
                              <w:marLeft w:val="0"/>
                              <w:marRight w:val="0"/>
                              <w:marTop w:val="0"/>
                              <w:marBottom w:val="0"/>
                              <w:divBdr>
                                <w:top w:val="none" w:sz="0" w:space="0" w:color="auto"/>
                                <w:left w:val="none" w:sz="0" w:space="0" w:color="auto"/>
                                <w:bottom w:val="none" w:sz="0" w:space="0" w:color="auto"/>
                                <w:right w:val="none" w:sz="0" w:space="0" w:color="auto"/>
                              </w:divBdr>
                            </w:div>
                            <w:div w:id="226377052">
                              <w:marLeft w:val="0"/>
                              <w:marRight w:val="0"/>
                              <w:marTop w:val="0"/>
                              <w:marBottom w:val="0"/>
                              <w:divBdr>
                                <w:top w:val="none" w:sz="0" w:space="0" w:color="auto"/>
                                <w:left w:val="none" w:sz="0" w:space="0" w:color="auto"/>
                                <w:bottom w:val="none" w:sz="0" w:space="0" w:color="auto"/>
                                <w:right w:val="none" w:sz="0" w:space="0" w:color="auto"/>
                              </w:divBdr>
                            </w:div>
                            <w:div w:id="2119249578">
                              <w:marLeft w:val="0"/>
                              <w:marRight w:val="0"/>
                              <w:marTop w:val="0"/>
                              <w:marBottom w:val="0"/>
                              <w:divBdr>
                                <w:top w:val="none" w:sz="0" w:space="0" w:color="auto"/>
                                <w:left w:val="none" w:sz="0" w:space="0" w:color="auto"/>
                                <w:bottom w:val="none" w:sz="0" w:space="0" w:color="auto"/>
                                <w:right w:val="none" w:sz="0" w:space="0" w:color="auto"/>
                              </w:divBdr>
                            </w:div>
                            <w:div w:id="9021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976035">
          <w:marLeft w:val="0"/>
          <w:marRight w:val="0"/>
          <w:marTop w:val="0"/>
          <w:marBottom w:val="0"/>
          <w:divBdr>
            <w:top w:val="none" w:sz="0" w:space="0" w:color="auto"/>
            <w:left w:val="none" w:sz="0" w:space="0" w:color="auto"/>
            <w:bottom w:val="none" w:sz="0" w:space="0" w:color="auto"/>
            <w:right w:val="none" w:sz="0" w:space="0" w:color="auto"/>
          </w:divBdr>
          <w:divsChild>
            <w:div w:id="2037152936">
              <w:marLeft w:val="0"/>
              <w:marRight w:val="0"/>
              <w:marTop w:val="0"/>
              <w:marBottom w:val="120"/>
              <w:divBdr>
                <w:top w:val="none" w:sz="0" w:space="0" w:color="auto"/>
                <w:left w:val="none" w:sz="0" w:space="0" w:color="auto"/>
                <w:bottom w:val="none" w:sz="0" w:space="0" w:color="auto"/>
                <w:right w:val="none" w:sz="0" w:space="0" w:color="auto"/>
              </w:divBdr>
              <w:divsChild>
                <w:div w:id="1266302446">
                  <w:marLeft w:val="0"/>
                  <w:marRight w:val="0"/>
                  <w:marTop w:val="0"/>
                  <w:marBottom w:val="0"/>
                  <w:divBdr>
                    <w:top w:val="none" w:sz="0" w:space="0" w:color="auto"/>
                    <w:left w:val="none" w:sz="0" w:space="0" w:color="auto"/>
                    <w:bottom w:val="none" w:sz="0" w:space="0" w:color="auto"/>
                    <w:right w:val="none" w:sz="0" w:space="0" w:color="auto"/>
                  </w:divBdr>
                </w:div>
              </w:divsChild>
            </w:div>
            <w:div w:id="38937884">
              <w:marLeft w:val="0"/>
              <w:marRight w:val="0"/>
              <w:marTop w:val="0"/>
              <w:marBottom w:val="0"/>
              <w:divBdr>
                <w:top w:val="none" w:sz="0" w:space="0" w:color="auto"/>
                <w:left w:val="none" w:sz="0" w:space="0" w:color="auto"/>
                <w:bottom w:val="none" w:sz="0" w:space="0" w:color="auto"/>
                <w:right w:val="none" w:sz="0" w:space="0" w:color="auto"/>
              </w:divBdr>
              <w:divsChild>
                <w:div w:id="182682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2684">
          <w:marLeft w:val="0"/>
          <w:marRight w:val="0"/>
          <w:marTop w:val="0"/>
          <w:marBottom w:val="0"/>
          <w:divBdr>
            <w:top w:val="none" w:sz="0" w:space="0" w:color="auto"/>
            <w:left w:val="none" w:sz="0" w:space="0" w:color="auto"/>
            <w:bottom w:val="none" w:sz="0" w:space="0" w:color="auto"/>
            <w:right w:val="none" w:sz="0" w:space="0" w:color="auto"/>
          </w:divBdr>
          <w:divsChild>
            <w:div w:id="397871039">
              <w:marLeft w:val="0"/>
              <w:marRight w:val="0"/>
              <w:marTop w:val="0"/>
              <w:marBottom w:val="300"/>
              <w:divBdr>
                <w:top w:val="none" w:sz="0" w:space="0" w:color="auto"/>
                <w:left w:val="none" w:sz="0" w:space="0" w:color="auto"/>
                <w:bottom w:val="none" w:sz="0" w:space="0" w:color="auto"/>
                <w:right w:val="none" w:sz="0" w:space="0" w:color="auto"/>
              </w:divBdr>
              <w:divsChild>
                <w:div w:id="149758972">
                  <w:marLeft w:val="0"/>
                  <w:marRight w:val="0"/>
                  <w:marTop w:val="0"/>
                  <w:marBottom w:val="0"/>
                  <w:divBdr>
                    <w:top w:val="none" w:sz="0" w:space="0" w:color="auto"/>
                    <w:left w:val="none" w:sz="0" w:space="0" w:color="auto"/>
                    <w:bottom w:val="none" w:sz="0" w:space="0" w:color="auto"/>
                    <w:right w:val="none" w:sz="0" w:space="0" w:color="auto"/>
                  </w:divBdr>
                  <w:divsChild>
                    <w:div w:id="225994025">
                      <w:marLeft w:val="0"/>
                      <w:marRight w:val="0"/>
                      <w:marTop w:val="0"/>
                      <w:marBottom w:val="0"/>
                      <w:divBdr>
                        <w:top w:val="none" w:sz="0" w:space="0" w:color="auto"/>
                        <w:left w:val="none" w:sz="0" w:space="0" w:color="auto"/>
                        <w:bottom w:val="none" w:sz="0" w:space="0" w:color="auto"/>
                        <w:right w:val="none" w:sz="0" w:space="0" w:color="auto"/>
                      </w:divBdr>
                      <w:divsChild>
                        <w:div w:id="5273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94648">
              <w:marLeft w:val="3288"/>
              <w:marRight w:val="1286"/>
              <w:marTop w:val="0"/>
              <w:marBottom w:val="0"/>
              <w:divBdr>
                <w:top w:val="none" w:sz="0" w:space="0" w:color="auto"/>
                <w:left w:val="none" w:sz="0" w:space="0" w:color="auto"/>
                <w:bottom w:val="none" w:sz="0" w:space="0" w:color="auto"/>
                <w:right w:val="none" w:sz="0" w:space="0" w:color="auto"/>
              </w:divBdr>
              <w:divsChild>
                <w:div w:id="537743537">
                  <w:marLeft w:val="0"/>
                  <w:marRight w:val="0"/>
                  <w:marTop w:val="0"/>
                  <w:marBottom w:val="0"/>
                  <w:divBdr>
                    <w:top w:val="none" w:sz="0" w:space="0" w:color="auto"/>
                    <w:left w:val="none" w:sz="0" w:space="0" w:color="auto"/>
                    <w:bottom w:val="none" w:sz="0" w:space="0" w:color="auto"/>
                    <w:right w:val="none" w:sz="0" w:space="0" w:color="auto"/>
                  </w:divBdr>
                  <w:divsChild>
                    <w:div w:id="2040666408">
                      <w:marLeft w:val="0"/>
                      <w:marRight w:val="0"/>
                      <w:marTop w:val="0"/>
                      <w:marBottom w:val="0"/>
                      <w:divBdr>
                        <w:top w:val="none" w:sz="0" w:space="0" w:color="auto"/>
                        <w:left w:val="none" w:sz="0" w:space="0" w:color="auto"/>
                        <w:bottom w:val="none" w:sz="0" w:space="0" w:color="auto"/>
                        <w:right w:val="none" w:sz="0" w:space="0" w:color="auto"/>
                      </w:divBdr>
                      <w:divsChild>
                        <w:div w:id="509174547">
                          <w:marLeft w:val="0"/>
                          <w:marRight w:val="0"/>
                          <w:marTop w:val="0"/>
                          <w:marBottom w:val="0"/>
                          <w:divBdr>
                            <w:top w:val="none" w:sz="0" w:space="0" w:color="auto"/>
                            <w:left w:val="none" w:sz="0" w:space="0" w:color="auto"/>
                            <w:bottom w:val="none" w:sz="0" w:space="0" w:color="auto"/>
                            <w:right w:val="none" w:sz="0" w:space="0" w:color="auto"/>
                          </w:divBdr>
                          <w:divsChild>
                            <w:div w:id="1492872003">
                              <w:marLeft w:val="0"/>
                              <w:marRight w:val="0"/>
                              <w:marTop w:val="0"/>
                              <w:marBottom w:val="0"/>
                              <w:divBdr>
                                <w:top w:val="none" w:sz="0" w:space="0" w:color="auto"/>
                                <w:left w:val="none" w:sz="0" w:space="0" w:color="auto"/>
                                <w:bottom w:val="none" w:sz="0" w:space="0" w:color="auto"/>
                                <w:right w:val="none" w:sz="0" w:space="0" w:color="auto"/>
                              </w:divBdr>
                              <w:divsChild>
                                <w:div w:id="1398089316">
                                  <w:marLeft w:val="0"/>
                                  <w:marRight w:val="0"/>
                                  <w:marTop w:val="0"/>
                                  <w:marBottom w:val="0"/>
                                  <w:divBdr>
                                    <w:top w:val="none" w:sz="0" w:space="0" w:color="auto"/>
                                    <w:left w:val="none" w:sz="0" w:space="0" w:color="auto"/>
                                    <w:bottom w:val="none" w:sz="0" w:space="0" w:color="auto"/>
                                    <w:right w:val="none" w:sz="0" w:space="0" w:color="auto"/>
                                  </w:divBdr>
                                </w:div>
                                <w:div w:id="1121535287">
                                  <w:marLeft w:val="0"/>
                                  <w:marRight w:val="0"/>
                                  <w:marTop w:val="0"/>
                                  <w:marBottom w:val="0"/>
                                  <w:divBdr>
                                    <w:top w:val="none" w:sz="0" w:space="0" w:color="auto"/>
                                    <w:left w:val="none" w:sz="0" w:space="0" w:color="auto"/>
                                    <w:bottom w:val="none" w:sz="0" w:space="0" w:color="auto"/>
                                    <w:right w:val="none" w:sz="0" w:space="0" w:color="auto"/>
                                  </w:divBdr>
                                  <w:divsChild>
                                    <w:div w:id="1949897251">
                                      <w:marLeft w:val="0"/>
                                      <w:marRight w:val="0"/>
                                      <w:marTop w:val="0"/>
                                      <w:marBottom w:val="150"/>
                                      <w:divBdr>
                                        <w:top w:val="none" w:sz="0" w:space="0" w:color="auto"/>
                                        <w:left w:val="none" w:sz="0" w:space="0" w:color="auto"/>
                                        <w:bottom w:val="none" w:sz="0" w:space="0" w:color="auto"/>
                                        <w:right w:val="none" w:sz="0" w:space="0" w:color="auto"/>
                                      </w:divBdr>
                                    </w:div>
                                    <w:div w:id="18070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26252">
                          <w:marLeft w:val="0"/>
                          <w:marRight w:val="0"/>
                          <w:marTop w:val="0"/>
                          <w:marBottom w:val="0"/>
                          <w:divBdr>
                            <w:top w:val="none" w:sz="0" w:space="0" w:color="auto"/>
                            <w:left w:val="none" w:sz="0" w:space="0" w:color="auto"/>
                            <w:bottom w:val="none" w:sz="0" w:space="0" w:color="auto"/>
                            <w:right w:val="none" w:sz="0" w:space="0" w:color="auto"/>
                          </w:divBdr>
                          <w:divsChild>
                            <w:div w:id="1011831719">
                              <w:marLeft w:val="0"/>
                              <w:marRight w:val="0"/>
                              <w:marTop w:val="0"/>
                              <w:marBottom w:val="0"/>
                              <w:divBdr>
                                <w:top w:val="none" w:sz="0" w:space="0" w:color="auto"/>
                                <w:left w:val="none" w:sz="0" w:space="0" w:color="auto"/>
                                <w:bottom w:val="none" w:sz="0" w:space="0" w:color="auto"/>
                                <w:right w:val="none" w:sz="0" w:space="0" w:color="auto"/>
                              </w:divBdr>
                              <w:divsChild>
                                <w:div w:id="161165053">
                                  <w:marLeft w:val="0"/>
                                  <w:marRight w:val="0"/>
                                  <w:marTop w:val="0"/>
                                  <w:marBottom w:val="0"/>
                                  <w:divBdr>
                                    <w:top w:val="none" w:sz="0" w:space="0" w:color="auto"/>
                                    <w:left w:val="none" w:sz="0" w:space="0" w:color="auto"/>
                                    <w:bottom w:val="none" w:sz="0" w:space="0" w:color="auto"/>
                                    <w:right w:val="none" w:sz="0" w:space="0" w:color="auto"/>
                                  </w:divBdr>
                                  <w:divsChild>
                                    <w:div w:id="268391570">
                                      <w:marLeft w:val="0"/>
                                      <w:marRight w:val="0"/>
                                      <w:marTop w:val="0"/>
                                      <w:marBottom w:val="0"/>
                                      <w:divBdr>
                                        <w:top w:val="none" w:sz="0" w:space="0" w:color="auto"/>
                                        <w:left w:val="none" w:sz="0" w:space="0" w:color="auto"/>
                                        <w:bottom w:val="none" w:sz="0" w:space="0" w:color="auto"/>
                                        <w:right w:val="none" w:sz="0" w:space="0" w:color="auto"/>
                                      </w:divBdr>
                                      <w:divsChild>
                                        <w:div w:id="413359758">
                                          <w:marLeft w:val="0"/>
                                          <w:marRight w:val="0"/>
                                          <w:marTop w:val="0"/>
                                          <w:marBottom w:val="0"/>
                                          <w:divBdr>
                                            <w:top w:val="none" w:sz="0" w:space="0" w:color="auto"/>
                                            <w:left w:val="none" w:sz="0" w:space="0" w:color="auto"/>
                                            <w:bottom w:val="none" w:sz="0" w:space="0" w:color="auto"/>
                                            <w:right w:val="none" w:sz="0" w:space="0" w:color="auto"/>
                                          </w:divBdr>
                                          <w:divsChild>
                                            <w:div w:id="614558635">
                                              <w:marLeft w:val="0"/>
                                              <w:marRight w:val="0"/>
                                              <w:marTop w:val="0"/>
                                              <w:marBottom w:val="0"/>
                                              <w:divBdr>
                                                <w:top w:val="none" w:sz="0" w:space="0" w:color="auto"/>
                                                <w:left w:val="none" w:sz="0" w:space="0" w:color="auto"/>
                                                <w:bottom w:val="none" w:sz="0" w:space="0" w:color="auto"/>
                                                <w:right w:val="none" w:sz="0" w:space="0" w:color="auto"/>
                                              </w:divBdr>
                                              <w:divsChild>
                                                <w:div w:id="1132484168">
                                                  <w:marLeft w:val="0"/>
                                                  <w:marRight w:val="0"/>
                                                  <w:marTop w:val="0"/>
                                                  <w:marBottom w:val="0"/>
                                                  <w:divBdr>
                                                    <w:top w:val="none" w:sz="0" w:space="0" w:color="auto"/>
                                                    <w:left w:val="none" w:sz="0" w:space="0" w:color="auto"/>
                                                    <w:bottom w:val="none" w:sz="0" w:space="0" w:color="auto"/>
                                                    <w:right w:val="none" w:sz="0" w:space="0" w:color="auto"/>
                                                  </w:divBdr>
                                                  <w:divsChild>
                                                    <w:div w:id="478957265">
                                                      <w:marLeft w:val="0"/>
                                                      <w:marRight w:val="0"/>
                                                      <w:marTop w:val="0"/>
                                                      <w:marBottom w:val="0"/>
                                                      <w:divBdr>
                                                        <w:top w:val="none" w:sz="0" w:space="0" w:color="auto"/>
                                                        <w:left w:val="none" w:sz="0" w:space="0" w:color="auto"/>
                                                        <w:bottom w:val="none" w:sz="0" w:space="0" w:color="auto"/>
                                                        <w:right w:val="none" w:sz="0" w:space="0" w:color="auto"/>
                                                      </w:divBdr>
                                                      <w:divsChild>
                                                        <w:div w:id="362555249">
                                                          <w:marLeft w:val="0"/>
                                                          <w:marRight w:val="0"/>
                                                          <w:marTop w:val="0"/>
                                                          <w:marBottom w:val="0"/>
                                                          <w:divBdr>
                                                            <w:top w:val="none" w:sz="0" w:space="0" w:color="auto"/>
                                                            <w:left w:val="none" w:sz="0" w:space="0" w:color="auto"/>
                                                            <w:bottom w:val="none" w:sz="0" w:space="0" w:color="auto"/>
                                                            <w:right w:val="none" w:sz="0" w:space="0" w:color="auto"/>
                                                          </w:divBdr>
                                                          <w:divsChild>
                                                            <w:div w:id="1410274172">
                                                              <w:marLeft w:val="0"/>
                                                              <w:marRight w:val="0"/>
                                                              <w:marTop w:val="0"/>
                                                              <w:marBottom w:val="0"/>
                                                              <w:divBdr>
                                                                <w:top w:val="none" w:sz="0" w:space="0" w:color="auto"/>
                                                                <w:left w:val="none" w:sz="0" w:space="0" w:color="auto"/>
                                                                <w:bottom w:val="none" w:sz="0" w:space="0" w:color="auto"/>
                                                                <w:right w:val="none" w:sz="0" w:space="0" w:color="auto"/>
                                                              </w:divBdr>
                                                              <w:divsChild>
                                                                <w:div w:id="345599873">
                                                                  <w:marLeft w:val="0"/>
                                                                  <w:marRight w:val="0"/>
                                                                  <w:marTop w:val="0"/>
                                                                  <w:marBottom w:val="0"/>
                                                                  <w:divBdr>
                                                                    <w:top w:val="none" w:sz="0" w:space="0" w:color="auto"/>
                                                                    <w:left w:val="none" w:sz="0" w:space="0" w:color="auto"/>
                                                                    <w:bottom w:val="none" w:sz="0" w:space="0" w:color="auto"/>
                                                                    <w:right w:val="none" w:sz="0" w:space="0" w:color="auto"/>
                                                                  </w:divBdr>
                                                                  <w:divsChild>
                                                                    <w:div w:id="1684286624">
                                                                      <w:marLeft w:val="0"/>
                                                                      <w:marRight w:val="0"/>
                                                                      <w:marTop w:val="0"/>
                                                                      <w:marBottom w:val="0"/>
                                                                      <w:divBdr>
                                                                        <w:top w:val="none" w:sz="0" w:space="0" w:color="auto"/>
                                                                        <w:left w:val="none" w:sz="0" w:space="0" w:color="auto"/>
                                                                        <w:bottom w:val="none" w:sz="0" w:space="0" w:color="auto"/>
                                                                        <w:right w:val="none" w:sz="0" w:space="0" w:color="auto"/>
                                                                      </w:divBdr>
                                                                      <w:divsChild>
                                                                        <w:div w:id="1054239644">
                                                                          <w:marLeft w:val="0"/>
                                                                          <w:marRight w:val="0"/>
                                                                          <w:marTop w:val="0"/>
                                                                          <w:marBottom w:val="0"/>
                                                                          <w:divBdr>
                                                                            <w:top w:val="none" w:sz="0" w:space="0" w:color="auto"/>
                                                                            <w:left w:val="none" w:sz="0" w:space="0" w:color="auto"/>
                                                                            <w:bottom w:val="none" w:sz="0" w:space="0" w:color="auto"/>
                                                                            <w:right w:val="none" w:sz="0" w:space="0" w:color="auto"/>
                                                                          </w:divBdr>
                                                                          <w:divsChild>
                                                                            <w:div w:id="2010211433">
                                                                              <w:marLeft w:val="0"/>
                                                                              <w:marRight w:val="0"/>
                                                                              <w:marTop w:val="0"/>
                                                                              <w:marBottom w:val="0"/>
                                                                              <w:divBdr>
                                                                                <w:top w:val="none" w:sz="0" w:space="0" w:color="auto"/>
                                                                                <w:left w:val="none" w:sz="0" w:space="0" w:color="auto"/>
                                                                                <w:bottom w:val="none" w:sz="0" w:space="0" w:color="auto"/>
                                                                                <w:right w:val="none" w:sz="0" w:space="0" w:color="auto"/>
                                                                              </w:divBdr>
                                                                              <w:divsChild>
                                                                                <w:div w:id="1926840861">
                                                                                  <w:marLeft w:val="0"/>
                                                                                  <w:marRight w:val="0"/>
                                                                                  <w:marTop w:val="0"/>
                                                                                  <w:marBottom w:val="0"/>
                                                                                  <w:divBdr>
                                                                                    <w:top w:val="none" w:sz="0" w:space="0" w:color="auto"/>
                                                                                    <w:left w:val="none" w:sz="0" w:space="0" w:color="auto"/>
                                                                                    <w:bottom w:val="none" w:sz="0" w:space="0" w:color="auto"/>
                                                                                    <w:right w:val="none" w:sz="0" w:space="0" w:color="auto"/>
                                                                                  </w:divBdr>
                                                                                  <w:divsChild>
                                                                                    <w:div w:id="1799956456">
                                                                                      <w:marLeft w:val="0"/>
                                                                                      <w:marRight w:val="0"/>
                                                                                      <w:marTop w:val="0"/>
                                                                                      <w:marBottom w:val="0"/>
                                                                                      <w:divBdr>
                                                                                        <w:top w:val="none" w:sz="0" w:space="0" w:color="auto"/>
                                                                                        <w:left w:val="none" w:sz="0" w:space="0" w:color="auto"/>
                                                                                        <w:bottom w:val="none" w:sz="0" w:space="0" w:color="auto"/>
                                                                                        <w:right w:val="none" w:sz="0" w:space="0" w:color="auto"/>
                                                                                      </w:divBdr>
                                                                                      <w:divsChild>
                                                                                        <w:div w:id="717820698">
                                                                                          <w:marLeft w:val="0"/>
                                                                                          <w:marRight w:val="0"/>
                                                                                          <w:marTop w:val="0"/>
                                                                                          <w:marBottom w:val="0"/>
                                                                                          <w:divBdr>
                                                                                            <w:top w:val="none" w:sz="0" w:space="0" w:color="auto"/>
                                                                                            <w:left w:val="none" w:sz="0" w:space="0" w:color="auto"/>
                                                                                            <w:bottom w:val="none" w:sz="0" w:space="0" w:color="auto"/>
                                                                                            <w:right w:val="none" w:sz="0" w:space="0" w:color="auto"/>
                                                                                          </w:divBdr>
                                                                                          <w:divsChild>
                                                                                            <w:div w:id="469245658">
                                                                                              <w:marLeft w:val="0"/>
                                                                                              <w:marRight w:val="0"/>
                                                                                              <w:marTop w:val="0"/>
                                                                                              <w:marBottom w:val="0"/>
                                                                                              <w:divBdr>
                                                                                                <w:top w:val="none" w:sz="0" w:space="0" w:color="auto"/>
                                                                                                <w:left w:val="none" w:sz="0" w:space="0" w:color="auto"/>
                                                                                                <w:bottom w:val="none" w:sz="0" w:space="0" w:color="auto"/>
                                                                                                <w:right w:val="none" w:sz="0" w:space="0" w:color="auto"/>
                                                                                              </w:divBdr>
                                                                                              <w:divsChild>
                                                                                                <w:div w:id="20184566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009929">
      <w:bodyDiv w:val="1"/>
      <w:marLeft w:val="0"/>
      <w:marRight w:val="0"/>
      <w:marTop w:val="0"/>
      <w:marBottom w:val="0"/>
      <w:divBdr>
        <w:top w:val="none" w:sz="0" w:space="0" w:color="auto"/>
        <w:left w:val="none" w:sz="0" w:space="0" w:color="auto"/>
        <w:bottom w:val="none" w:sz="0" w:space="0" w:color="auto"/>
        <w:right w:val="none" w:sz="0" w:space="0" w:color="auto"/>
      </w:divBdr>
      <w:divsChild>
        <w:div w:id="1088892311">
          <w:marLeft w:val="0"/>
          <w:marRight w:val="0"/>
          <w:marTop w:val="150"/>
          <w:marBottom w:val="450"/>
          <w:divBdr>
            <w:top w:val="none" w:sz="0" w:space="0" w:color="auto"/>
            <w:left w:val="none" w:sz="0" w:space="0" w:color="auto"/>
            <w:bottom w:val="none" w:sz="0" w:space="0" w:color="auto"/>
            <w:right w:val="none" w:sz="0" w:space="0" w:color="auto"/>
          </w:divBdr>
        </w:div>
        <w:div w:id="2103916552">
          <w:marLeft w:val="0"/>
          <w:marRight w:val="0"/>
          <w:marTop w:val="0"/>
          <w:marBottom w:val="300"/>
          <w:divBdr>
            <w:top w:val="none" w:sz="0" w:space="0" w:color="auto"/>
            <w:left w:val="none" w:sz="0" w:space="0" w:color="auto"/>
            <w:bottom w:val="none" w:sz="0" w:space="0" w:color="auto"/>
            <w:right w:val="none" w:sz="0" w:space="0" w:color="auto"/>
          </w:divBdr>
        </w:div>
        <w:div w:id="293798186">
          <w:marLeft w:val="0"/>
          <w:marRight w:val="0"/>
          <w:marTop w:val="495"/>
          <w:marBottom w:val="630"/>
          <w:divBdr>
            <w:top w:val="none" w:sz="0" w:space="0" w:color="auto"/>
            <w:left w:val="none" w:sz="0" w:space="0" w:color="auto"/>
            <w:bottom w:val="none" w:sz="0" w:space="0" w:color="auto"/>
            <w:right w:val="none" w:sz="0" w:space="0" w:color="auto"/>
          </w:divBdr>
        </w:div>
      </w:divsChild>
    </w:div>
    <w:div w:id="913198903">
      <w:bodyDiv w:val="1"/>
      <w:marLeft w:val="0"/>
      <w:marRight w:val="0"/>
      <w:marTop w:val="0"/>
      <w:marBottom w:val="0"/>
      <w:divBdr>
        <w:top w:val="none" w:sz="0" w:space="0" w:color="auto"/>
        <w:left w:val="none" w:sz="0" w:space="0" w:color="auto"/>
        <w:bottom w:val="none" w:sz="0" w:space="0" w:color="auto"/>
        <w:right w:val="none" w:sz="0" w:space="0" w:color="auto"/>
      </w:divBdr>
      <w:divsChild>
        <w:div w:id="1080059069">
          <w:marLeft w:val="0"/>
          <w:marRight w:val="150"/>
          <w:marTop w:val="0"/>
          <w:marBottom w:val="75"/>
          <w:divBdr>
            <w:top w:val="none" w:sz="0" w:space="0" w:color="auto"/>
            <w:left w:val="none" w:sz="0" w:space="0" w:color="auto"/>
            <w:bottom w:val="none" w:sz="0" w:space="0" w:color="auto"/>
            <w:right w:val="none" w:sz="0" w:space="0" w:color="auto"/>
          </w:divBdr>
        </w:div>
        <w:div w:id="1149244786">
          <w:marLeft w:val="0"/>
          <w:marRight w:val="150"/>
          <w:marTop w:val="150"/>
          <w:marBottom w:val="150"/>
          <w:divBdr>
            <w:top w:val="none" w:sz="0" w:space="0" w:color="auto"/>
            <w:left w:val="none" w:sz="0" w:space="0" w:color="auto"/>
            <w:bottom w:val="none" w:sz="0" w:space="0" w:color="auto"/>
            <w:right w:val="none" w:sz="0" w:space="0" w:color="auto"/>
          </w:divBdr>
        </w:div>
        <w:div w:id="1319845687">
          <w:marLeft w:val="0"/>
          <w:marRight w:val="150"/>
          <w:marTop w:val="0"/>
          <w:marBottom w:val="0"/>
          <w:divBdr>
            <w:top w:val="none" w:sz="0" w:space="0" w:color="auto"/>
            <w:left w:val="none" w:sz="0" w:space="0" w:color="auto"/>
            <w:bottom w:val="none" w:sz="0" w:space="0" w:color="auto"/>
            <w:right w:val="none" w:sz="0" w:space="0" w:color="auto"/>
          </w:divBdr>
        </w:div>
      </w:divsChild>
    </w:div>
    <w:div w:id="913663213">
      <w:bodyDiv w:val="1"/>
      <w:marLeft w:val="0"/>
      <w:marRight w:val="0"/>
      <w:marTop w:val="0"/>
      <w:marBottom w:val="0"/>
      <w:divBdr>
        <w:top w:val="none" w:sz="0" w:space="0" w:color="auto"/>
        <w:left w:val="none" w:sz="0" w:space="0" w:color="auto"/>
        <w:bottom w:val="none" w:sz="0" w:space="0" w:color="auto"/>
        <w:right w:val="none" w:sz="0" w:space="0" w:color="auto"/>
      </w:divBdr>
      <w:divsChild>
        <w:div w:id="1212033118">
          <w:marLeft w:val="0"/>
          <w:marRight w:val="150"/>
          <w:marTop w:val="0"/>
          <w:marBottom w:val="75"/>
          <w:divBdr>
            <w:top w:val="none" w:sz="0" w:space="0" w:color="auto"/>
            <w:left w:val="none" w:sz="0" w:space="0" w:color="auto"/>
            <w:bottom w:val="none" w:sz="0" w:space="0" w:color="auto"/>
            <w:right w:val="none" w:sz="0" w:space="0" w:color="auto"/>
          </w:divBdr>
        </w:div>
        <w:div w:id="835389276">
          <w:marLeft w:val="0"/>
          <w:marRight w:val="150"/>
          <w:marTop w:val="150"/>
          <w:marBottom w:val="150"/>
          <w:divBdr>
            <w:top w:val="none" w:sz="0" w:space="0" w:color="auto"/>
            <w:left w:val="none" w:sz="0" w:space="0" w:color="auto"/>
            <w:bottom w:val="none" w:sz="0" w:space="0" w:color="auto"/>
            <w:right w:val="none" w:sz="0" w:space="0" w:color="auto"/>
          </w:divBdr>
        </w:div>
        <w:div w:id="1487358392">
          <w:marLeft w:val="0"/>
          <w:marRight w:val="150"/>
          <w:marTop w:val="0"/>
          <w:marBottom w:val="0"/>
          <w:divBdr>
            <w:top w:val="none" w:sz="0" w:space="0" w:color="auto"/>
            <w:left w:val="none" w:sz="0" w:space="0" w:color="auto"/>
            <w:bottom w:val="none" w:sz="0" w:space="0" w:color="auto"/>
            <w:right w:val="none" w:sz="0" w:space="0" w:color="auto"/>
          </w:divBdr>
        </w:div>
      </w:divsChild>
    </w:div>
    <w:div w:id="914903036">
      <w:bodyDiv w:val="1"/>
      <w:marLeft w:val="0"/>
      <w:marRight w:val="0"/>
      <w:marTop w:val="0"/>
      <w:marBottom w:val="0"/>
      <w:divBdr>
        <w:top w:val="none" w:sz="0" w:space="0" w:color="auto"/>
        <w:left w:val="none" w:sz="0" w:space="0" w:color="auto"/>
        <w:bottom w:val="none" w:sz="0" w:space="0" w:color="auto"/>
        <w:right w:val="none" w:sz="0" w:space="0" w:color="auto"/>
      </w:divBdr>
      <w:divsChild>
        <w:div w:id="508756402">
          <w:marLeft w:val="0"/>
          <w:marRight w:val="0"/>
          <w:marTop w:val="0"/>
          <w:marBottom w:val="150"/>
          <w:divBdr>
            <w:top w:val="none" w:sz="0" w:space="0" w:color="auto"/>
            <w:left w:val="none" w:sz="0" w:space="0" w:color="auto"/>
            <w:bottom w:val="none" w:sz="0" w:space="0" w:color="auto"/>
            <w:right w:val="none" w:sz="0" w:space="0" w:color="auto"/>
          </w:divBdr>
          <w:divsChild>
            <w:div w:id="871839075">
              <w:marLeft w:val="0"/>
              <w:marRight w:val="0"/>
              <w:marTop w:val="0"/>
              <w:marBottom w:val="0"/>
              <w:divBdr>
                <w:top w:val="none" w:sz="0" w:space="0" w:color="auto"/>
                <w:left w:val="none" w:sz="0" w:space="0" w:color="auto"/>
                <w:bottom w:val="none" w:sz="0" w:space="0" w:color="auto"/>
                <w:right w:val="none" w:sz="0" w:space="0" w:color="auto"/>
              </w:divBdr>
              <w:divsChild>
                <w:div w:id="386102535">
                  <w:marLeft w:val="0"/>
                  <w:marRight w:val="150"/>
                  <w:marTop w:val="0"/>
                  <w:marBottom w:val="0"/>
                  <w:divBdr>
                    <w:top w:val="none" w:sz="0" w:space="0" w:color="auto"/>
                    <w:left w:val="none" w:sz="0" w:space="0" w:color="auto"/>
                    <w:bottom w:val="none" w:sz="0" w:space="0" w:color="auto"/>
                    <w:right w:val="none" w:sz="0" w:space="0" w:color="auto"/>
                  </w:divBdr>
                </w:div>
                <w:div w:id="639728990">
                  <w:marLeft w:val="0"/>
                  <w:marRight w:val="150"/>
                  <w:marTop w:val="0"/>
                  <w:marBottom w:val="0"/>
                  <w:divBdr>
                    <w:top w:val="none" w:sz="0" w:space="0" w:color="auto"/>
                    <w:left w:val="none" w:sz="0" w:space="0" w:color="auto"/>
                    <w:bottom w:val="none" w:sz="0" w:space="0" w:color="auto"/>
                    <w:right w:val="none" w:sz="0" w:space="0" w:color="auto"/>
                  </w:divBdr>
                </w:div>
              </w:divsChild>
            </w:div>
            <w:div w:id="1589650288">
              <w:marLeft w:val="0"/>
              <w:marRight w:val="0"/>
              <w:marTop w:val="0"/>
              <w:marBottom w:val="0"/>
              <w:divBdr>
                <w:top w:val="none" w:sz="0" w:space="0" w:color="auto"/>
                <w:left w:val="none" w:sz="0" w:space="0" w:color="auto"/>
                <w:bottom w:val="none" w:sz="0" w:space="0" w:color="auto"/>
                <w:right w:val="none" w:sz="0" w:space="0" w:color="auto"/>
              </w:divBdr>
              <w:divsChild>
                <w:div w:id="1148278072">
                  <w:marLeft w:val="0"/>
                  <w:marRight w:val="0"/>
                  <w:marTop w:val="0"/>
                  <w:marBottom w:val="0"/>
                  <w:divBdr>
                    <w:top w:val="none" w:sz="0" w:space="0" w:color="auto"/>
                    <w:left w:val="none" w:sz="0" w:space="0" w:color="auto"/>
                    <w:bottom w:val="none" w:sz="0" w:space="0" w:color="auto"/>
                    <w:right w:val="none" w:sz="0" w:space="0" w:color="auto"/>
                  </w:divBdr>
                  <w:divsChild>
                    <w:div w:id="463348374">
                      <w:marLeft w:val="0"/>
                      <w:marRight w:val="0"/>
                      <w:marTop w:val="0"/>
                      <w:marBottom w:val="0"/>
                      <w:divBdr>
                        <w:top w:val="none" w:sz="0" w:space="0" w:color="auto"/>
                        <w:left w:val="none" w:sz="0" w:space="0" w:color="auto"/>
                        <w:bottom w:val="none" w:sz="0" w:space="0" w:color="auto"/>
                        <w:right w:val="none" w:sz="0" w:space="0" w:color="auto"/>
                      </w:divBdr>
                      <w:divsChild>
                        <w:div w:id="756249265">
                          <w:marLeft w:val="0"/>
                          <w:marRight w:val="0"/>
                          <w:marTop w:val="0"/>
                          <w:marBottom w:val="0"/>
                          <w:divBdr>
                            <w:top w:val="none" w:sz="0" w:space="0" w:color="auto"/>
                            <w:left w:val="none" w:sz="0" w:space="0" w:color="auto"/>
                            <w:bottom w:val="none" w:sz="0" w:space="0" w:color="auto"/>
                            <w:right w:val="none" w:sz="0" w:space="0" w:color="auto"/>
                          </w:divBdr>
                        </w:div>
                      </w:divsChild>
                    </w:div>
                    <w:div w:id="1834249493">
                      <w:marLeft w:val="0"/>
                      <w:marRight w:val="135"/>
                      <w:marTop w:val="0"/>
                      <w:marBottom w:val="0"/>
                      <w:divBdr>
                        <w:top w:val="none" w:sz="0" w:space="0" w:color="auto"/>
                        <w:left w:val="none" w:sz="0" w:space="0" w:color="auto"/>
                        <w:bottom w:val="none" w:sz="0" w:space="0" w:color="auto"/>
                        <w:right w:val="none" w:sz="0" w:space="0" w:color="auto"/>
                      </w:divBdr>
                    </w:div>
                    <w:div w:id="17132612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2006">
          <w:marLeft w:val="0"/>
          <w:marRight w:val="0"/>
          <w:marTop w:val="0"/>
          <w:marBottom w:val="0"/>
          <w:divBdr>
            <w:top w:val="none" w:sz="0" w:space="0" w:color="auto"/>
            <w:left w:val="none" w:sz="0" w:space="0" w:color="auto"/>
            <w:bottom w:val="none" w:sz="0" w:space="0" w:color="auto"/>
            <w:right w:val="none" w:sz="0" w:space="0" w:color="auto"/>
          </w:divBdr>
          <w:divsChild>
            <w:div w:id="1423336401">
              <w:marLeft w:val="0"/>
              <w:marRight w:val="0"/>
              <w:marTop w:val="0"/>
              <w:marBottom w:val="0"/>
              <w:divBdr>
                <w:top w:val="none" w:sz="0" w:space="0" w:color="auto"/>
                <w:left w:val="none" w:sz="0" w:space="0" w:color="auto"/>
                <w:bottom w:val="none" w:sz="0" w:space="0" w:color="auto"/>
                <w:right w:val="none" w:sz="0" w:space="0" w:color="auto"/>
              </w:divBdr>
              <w:divsChild>
                <w:div w:id="154034071">
                  <w:marLeft w:val="0"/>
                  <w:marRight w:val="0"/>
                  <w:marTop w:val="0"/>
                  <w:marBottom w:val="0"/>
                  <w:divBdr>
                    <w:top w:val="none" w:sz="0" w:space="0" w:color="auto"/>
                    <w:left w:val="none" w:sz="0" w:space="0" w:color="auto"/>
                    <w:bottom w:val="none" w:sz="0" w:space="0" w:color="auto"/>
                    <w:right w:val="none" w:sz="0" w:space="0" w:color="auto"/>
                  </w:divBdr>
                </w:div>
              </w:divsChild>
            </w:div>
            <w:div w:id="1299334640">
              <w:marLeft w:val="0"/>
              <w:marRight w:val="0"/>
              <w:marTop w:val="225"/>
              <w:marBottom w:val="0"/>
              <w:divBdr>
                <w:top w:val="none" w:sz="0" w:space="0" w:color="auto"/>
                <w:left w:val="none" w:sz="0" w:space="0" w:color="auto"/>
                <w:bottom w:val="none" w:sz="0" w:space="0" w:color="auto"/>
                <w:right w:val="none" w:sz="0" w:space="0" w:color="auto"/>
              </w:divBdr>
              <w:divsChild>
                <w:div w:id="1818914699">
                  <w:marLeft w:val="0"/>
                  <w:marRight w:val="0"/>
                  <w:marTop w:val="0"/>
                  <w:marBottom w:val="0"/>
                  <w:divBdr>
                    <w:top w:val="none" w:sz="0" w:space="0" w:color="auto"/>
                    <w:left w:val="none" w:sz="0" w:space="0" w:color="auto"/>
                    <w:bottom w:val="none" w:sz="0" w:space="0" w:color="auto"/>
                    <w:right w:val="none" w:sz="0" w:space="0" w:color="auto"/>
                  </w:divBdr>
                </w:div>
              </w:divsChild>
            </w:div>
            <w:div w:id="580333139">
              <w:marLeft w:val="0"/>
              <w:marRight w:val="0"/>
              <w:marTop w:val="225"/>
              <w:marBottom w:val="0"/>
              <w:divBdr>
                <w:top w:val="none" w:sz="0" w:space="0" w:color="auto"/>
                <w:left w:val="none" w:sz="0" w:space="0" w:color="auto"/>
                <w:bottom w:val="none" w:sz="0" w:space="0" w:color="auto"/>
                <w:right w:val="none" w:sz="0" w:space="0" w:color="auto"/>
              </w:divBdr>
              <w:divsChild>
                <w:div w:id="465855212">
                  <w:marLeft w:val="0"/>
                  <w:marRight w:val="0"/>
                  <w:marTop w:val="0"/>
                  <w:marBottom w:val="0"/>
                  <w:divBdr>
                    <w:top w:val="none" w:sz="0" w:space="0" w:color="auto"/>
                    <w:left w:val="none" w:sz="0" w:space="0" w:color="auto"/>
                    <w:bottom w:val="none" w:sz="0" w:space="0" w:color="auto"/>
                    <w:right w:val="none" w:sz="0" w:space="0" w:color="auto"/>
                  </w:divBdr>
                </w:div>
              </w:divsChild>
            </w:div>
            <w:div w:id="709957570">
              <w:marLeft w:val="0"/>
              <w:marRight w:val="0"/>
              <w:marTop w:val="225"/>
              <w:marBottom w:val="0"/>
              <w:divBdr>
                <w:top w:val="none" w:sz="0" w:space="0" w:color="auto"/>
                <w:left w:val="none" w:sz="0" w:space="0" w:color="auto"/>
                <w:bottom w:val="none" w:sz="0" w:space="0" w:color="auto"/>
                <w:right w:val="none" w:sz="0" w:space="0" w:color="auto"/>
              </w:divBdr>
              <w:divsChild>
                <w:div w:id="611596953">
                  <w:marLeft w:val="0"/>
                  <w:marRight w:val="0"/>
                  <w:marTop w:val="0"/>
                  <w:marBottom w:val="0"/>
                  <w:divBdr>
                    <w:top w:val="none" w:sz="0" w:space="0" w:color="auto"/>
                    <w:left w:val="none" w:sz="0" w:space="0" w:color="auto"/>
                    <w:bottom w:val="none" w:sz="0" w:space="0" w:color="auto"/>
                    <w:right w:val="none" w:sz="0" w:space="0" w:color="auto"/>
                  </w:divBdr>
                  <w:divsChild>
                    <w:div w:id="537470846">
                      <w:marLeft w:val="0"/>
                      <w:marRight w:val="0"/>
                      <w:marTop w:val="0"/>
                      <w:marBottom w:val="0"/>
                      <w:divBdr>
                        <w:top w:val="single" w:sz="6" w:space="0" w:color="D9D9D9"/>
                        <w:left w:val="none" w:sz="0" w:space="0" w:color="auto"/>
                        <w:bottom w:val="single" w:sz="6" w:space="0" w:color="D9D9D9"/>
                        <w:right w:val="none" w:sz="0" w:space="0" w:color="auto"/>
                      </w:divBdr>
                      <w:divsChild>
                        <w:div w:id="1070034879">
                          <w:marLeft w:val="0"/>
                          <w:marRight w:val="0"/>
                          <w:marTop w:val="0"/>
                          <w:marBottom w:val="0"/>
                          <w:divBdr>
                            <w:top w:val="none" w:sz="0" w:space="0" w:color="auto"/>
                            <w:left w:val="none" w:sz="0" w:space="0" w:color="auto"/>
                            <w:bottom w:val="none" w:sz="0" w:space="0" w:color="auto"/>
                            <w:right w:val="none" w:sz="0" w:space="0" w:color="auto"/>
                          </w:divBdr>
                          <w:divsChild>
                            <w:div w:id="1351494741">
                              <w:marLeft w:val="0"/>
                              <w:marRight w:val="0"/>
                              <w:marTop w:val="0"/>
                              <w:marBottom w:val="0"/>
                              <w:divBdr>
                                <w:top w:val="none" w:sz="0" w:space="0" w:color="auto"/>
                                <w:left w:val="none" w:sz="0" w:space="0" w:color="auto"/>
                                <w:bottom w:val="none" w:sz="0" w:space="0" w:color="auto"/>
                                <w:right w:val="none" w:sz="0" w:space="0" w:color="auto"/>
                              </w:divBdr>
                              <w:divsChild>
                                <w:div w:id="1557549881">
                                  <w:marLeft w:val="0"/>
                                  <w:marRight w:val="0"/>
                                  <w:marTop w:val="0"/>
                                  <w:marBottom w:val="0"/>
                                  <w:divBdr>
                                    <w:top w:val="none" w:sz="0" w:space="0" w:color="auto"/>
                                    <w:left w:val="none" w:sz="0" w:space="0" w:color="auto"/>
                                    <w:bottom w:val="none" w:sz="0" w:space="0" w:color="auto"/>
                                    <w:right w:val="none" w:sz="0" w:space="0" w:color="auto"/>
                                  </w:divBdr>
                                  <w:divsChild>
                                    <w:div w:id="275061941">
                                      <w:marLeft w:val="0"/>
                                      <w:marRight w:val="0"/>
                                      <w:marTop w:val="0"/>
                                      <w:marBottom w:val="0"/>
                                      <w:divBdr>
                                        <w:top w:val="none" w:sz="0" w:space="0" w:color="auto"/>
                                        <w:left w:val="none" w:sz="0" w:space="0" w:color="auto"/>
                                        <w:bottom w:val="none" w:sz="0" w:space="0" w:color="auto"/>
                                        <w:right w:val="none" w:sz="0" w:space="0" w:color="auto"/>
                                      </w:divBdr>
                                      <w:divsChild>
                                        <w:div w:id="1747847312">
                                          <w:marLeft w:val="0"/>
                                          <w:marRight w:val="0"/>
                                          <w:marTop w:val="0"/>
                                          <w:marBottom w:val="0"/>
                                          <w:divBdr>
                                            <w:top w:val="none" w:sz="0" w:space="0" w:color="auto"/>
                                            <w:left w:val="none" w:sz="0" w:space="0" w:color="auto"/>
                                            <w:bottom w:val="none" w:sz="0" w:space="0" w:color="auto"/>
                                            <w:right w:val="none" w:sz="0" w:space="0" w:color="auto"/>
                                          </w:divBdr>
                                          <w:divsChild>
                                            <w:div w:id="1748728209">
                                              <w:marLeft w:val="0"/>
                                              <w:marRight w:val="0"/>
                                              <w:marTop w:val="0"/>
                                              <w:marBottom w:val="0"/>
                                              <w:divBdr>
                                                <w:top w:val="none" w:sz="0" w:space="0" w:color="auto"/>
                                                <w:left w:val="none" w:sz="0" w:space="0" w:color="auto"/>
                                                <w:bottom w:val="none" w:sz="0" w:space="0" w:color="auto"/>
                                                <w:right w:val="none" w:sz="0" w:space="0" w:color="auto"/>
                                              </w:divBdr>
                                              <w:divsChild>
                                                <w:div w:id="522087494">
                                                  <w:marLeft w:val="0"/>
                                                  <w:marRight w:val="0"/>
                                                  <w:marTop w:val="0"/>
                                                  <w:marBottom w:val="0"/>
                                                  <w:divBdr>
                                                    <w:top w:val="none" w:sz="0" w:space="0" w:color="auto"/>
                                                    <w:left w:val="none" w:sz="0" w:space="0" w:color="auto"/>
                                                    <w:bottom w:val="none" w:sz="0" w:space="0" w:color="auto"/>
                                                    <w:right w:val="none" w:sz="0" w:space="0" w:color="auto"/>
                                                  </w:divBdr>
                                                  <w:divsChild>
                                                    <w:div w:id="966621513">
                                                      <w:marLeft w:val="0"/>
                                                      <w:marRight w:val="0"/>
                                                      <w:marTop w:val="0"/>
                                                      <w:marBottom w:val="0"/>
                                                      <w:divBdr>
                                                        <w:top w:val="none" w:sz="0" w:space="0" w:color="auto"/>
                                                        <w:left w:val="none" w:sz="0" w:space="0" w:color="auto"/>
                                                        <w:bottom w:val="none" w:sz="0" w:space="0" w:color="auto"/>
                                                        <w:right w:val="none" w:sz="0" w:space="0" w:color="auto"/>
                                                      </w:divBdr>
                                                      <w:divsChild>
                                                        <w:div w:id="1703436763">
                                                          <w:marLeft w:val="0"/>
                                                          <w:marRight w:val="0"/>
                                                          <w:marTop w:val="0"/>
                                                          <w:marBottom w:val="0"/>
                                                          <w:divBdr>
                                                            <w:top w:val="none" w:sz="0" w:space="0" w:color="auto"/>
                                                            <w:left w:val="none" w:sz="0" w:space="0" w:color="auto"/>
                                                            <w:bottom w:val="none" w:sz="0" w:space="0" w:color="auto"/>
                                                            <w:right w:val="none" w:sz="0" w:space="0" w:color="auto"/>
                                                          </w:divBdr>
                                                          <w:divsChild>
                                                            <w:div w:id="297299024">
                                                              <w:marLeft w:val="0"/>
                                                              <w:marRight w:val="0"/>
                                                              <w:marTop w:val="0"/>
                                                              <w:marBottom w:val="0"/>
                                                              <w:divBdr>
                                                                <w:top w:val="none" w:sz="0" w:space="0" w:color="auto"/>
                                                                <w:left w:val="none" w:sz="0" w:space="0" w:color="auto"/>
                                                                <w:bottom w:val="none" w:sz="0" w:space="0" w:color="auto"/>
                                                                <w:right w:val="none" w:sz="0" w:space="0" w:color="auto"/>
                                                              </w:divBdr>
                                                              <w:divsChild>
                                                                <w:div w:id="297223914">
                                                                  <w:marLeft w:val="0"/>
                                                                  <w:marRight w:val="0"/>
                                                                  <w:marTop w:val="0"/>
                                                                  <w:marBottom w:val="0"/>
                                                                  <w:divBdr>
                                                                    <w:top w:val="none" w:sz="0" w:space="0" w:color="auto"/>
                                                                    <w:left w:val="none" w:sz="0" w:space="0" w:color="auto"/>
                                                                    <w:bottom w:val="none" w:sz="0" w:space="0" w:color="auto"/>
                                                                    <w:right w:val="none" w:sz="0" w:space="0" w:color="auto"/>
                                                                  </w:divBdr>
                                                                  <w:divsChild>
                                                                    <w:div w:id="159664456">
                                                                      <w:marLeft w:val="0"/>
                                                                      <w:marRight w:val="0"/>
                                                                      <w:marTop w:val="0"/>
                                                                      <w:marBottom w:val="0"/>
                                                                      <w:divBdr>
                                                                        <w:top w:val="none" w:sz="0" w:space="0" w:color="auto"/>
                                                                        <w:left w:val="none" w:sz="0" w:space="0" w:color="auto"/>
                                                                        <w:bottom w:val="none" w:sz="0" w:space="0" w:color="auto"/>
                                                                        <w:right w:val="none" w:sz="0" w:space="0" w:color="auto"/>
                                                                      </w:divBdr>
                                                                      <w:divsChild>
                                                                        <w:div w:id="1153184735">
                                                                          <w:marLeft w:val="0"/>
                                                                          <w:marRight w:val="0"/>
                                                                          <w:marTop w:val="0"/>
                                                                          <w:marBottom w:val="0"/>
                                                                          <w:divBdr>
                                                                            <w:top w:val="none" w:sz="0" w:space="0" w:color="auto"/>
                                                                            <w:left w:val="none" w:sz="0" w:space="0" w:color="auto"/>
                                                                            <w:bottom w:val="none" w:sz="0" w:space="0" w:color="auto"/>
                                                                            <w:right w:val="none" w:sz="0" w:space="0" w:color="auto"/>
                                                                          </w:divBdr>
                                                                        </w:div>
                                                                        <w:div w:id="852499458">
                                                                          <w:marLeft w:val="0"/>
                                                                          <w:marRight w:val="0"/>
                                                                          <w:marTop w:val="0"/>
                                                                          <w:marBottom w:val="0"/>
                                                                          <w:divBdr>
                                                                            <w:top w:val="none" w:sz="0" w:space="0" w:color="auto"/>
                                                                            <w:left w:val="none" w:sz="0" w:space="0" w:color="auto"/>
                                                                            <w:bottom w:val="none" w:sz="0" w:space="0" w:color="auto"/>
                                                                            <w:right w:val="none" w:sz="0" w:space="0" w:color="auto"/>
                                                                          </w:divBdr>
                                                                        </w:div>
                                                                      </w:divsChild>
                                                                    </w:div>
                                                                    <w:div w:id="649287029">
                                                                      <w:marLeft w:val="0"/>
                                                                      <w:marRight w:val="0"/>
                                                                      <w:marTop w:val="0"/>
                                                                      <w:marBottom w:val="0"/>
                                                                      <w:divBdr>
                                                                        <w:top w:val="none" w:sz="0" w:space="0" w:color="auto"/>
                                                                        <w:left w:val="none" w:sz="0" w:space="0" w:color="auto"/>
                                                                        <w:bottom w:val="none" w:sz="0" w:space="0" w:color="auto"/>
                                                                        <w:right w:val="none" w:sz="0" w:space="0" w:color="auto"/>
                                                                      </w:divBdr>
                                                                      <w:divsChild>
                                                                        <w:div w:id="563217289">
                                                                          <w:marLeft w:val="0"/>
                                                                          <w:marRight w:val="0"/>
                                                                          <w:marTop w:val="0"/>
                                                                          <w:marBottom w:val="0"/>
                                                                          <w:divBdr>
                                                                            <w:top w:val="none" w:sz="0" w:space="0" w:color="auto"/>
                                                                            <w:left w:val="none" w:sz="0" w:space="0" w:color="auto"/>
                                                                            <w:bottom w:val="none" w:sz="0" w:space="0" w:color="auto"/>
                                                                            <w:right w:val="none" w:sz="0" w:space="0" w:color="auto"/>
                                                                          </w:divBdr>
                                                                          <w:divsChild>
                                                                            <w:div w:id="585261741">
                                                                              <w:marLeft w:val="0"/>
                                                                              <w:marRight w:val="0"/>
                                                                              <w:marTop w:val="0"/>
                                                                              <w:marBottom w:val="0"/>
                                                                              <w:divBdr>
                                                                                <w:top w:val="none" w:sz="0" w:space="0" w:color="auto"/>
                                                                                <w:left w:val="none" w:sz="0" w:space="0" w:color="auto"/>
                                                                                <w:bottom w:val="none" w:sz="0" w:space="0" w:color="auto"/>
                                                                                <w:right w:val="none" w:sz="0" w:space="0" w:color="auto"/>
                                                                              </w:divBdr>
                                                                              <w:divsChild>
                                                                                <w:div w:id="440493084">
                                                                                  <w:marLeft w:val="0"/>
                                                                                  <w:marRight w:val="0"/>
                                                                                  <w:marTop w:val="0"/>
                                                                                  <w:marBottom w:val="0"/>
                                                                                  <w:divBdr>
                                                                                    <w:top w:val="none" w:sz="0" w:space="0" w:color="auto"/>
                                                                                    <w:left w:val="none" w:sz="0" w:space="0" w:color="auto"/>
                                                                                    <w:bottom w:val="none" w:sz="0" w:space="0" w:color="auto"/>
                                                                                    <w:right w:val="none" w:sz="0" w:space="0" w:color="auto"/>
                                                                                  </w:divBdr>
                                                                                  <w:divsChild>
                                                                                    <w:div w:id="71244389">
                                                                                      <w:marLeft w:val="0"/>
                                                                                      <w:marRight w:val="0"/>
                                                                                      <w:marTop w:val="0"/>
                                                                                      <w:marBottom w:val="0"/>
                                                                                      <w:divBdr>
                                                                                        <w:top w:val="none" w:sz="0" w:space="0" w:color="auto"/>
                                                                                        <w:left w:val="none" w:sz="0" w:space="0" w:color="auto"/>
                                                                                        <w:bottom w:val="none" w:sz="0" w:space="0" w:color="auto"/>
                                                                                        <w:right w:val="none" w:sz="0" w:space="0" w:color="auto"/>
                                                                                      </w:divBdr>
                                                                                      <w:divsChild>
                                                                                        <w:div w:id="1760710688">
                                                                                          <w:marLeft w:val="0"/>
                                                                                          <w:marRight w:val="0"/>
                                                                                          <w:marTop w:val="0"/>
                                                                                          <w:marBottom w:val="0"/>
                                                                                          <w:divBdr>
                                                                                            <w:top w:val="none" w:sz="0" w:space="0" w:color="auto"/>
                                                                                            <w:left w:val="none" w:sz="0" w:space="0" w:color="auto"/>
                                                                                            <w:bottom w:val="none" w:sz="0" w:space="0" w:color="auto"/>
                                                                                            <w:right w:val="none" w:sz="0" w:space="0" w:color="auto"/>
                                                                                          </w:divBdr>
                                                                                          <w:divsChild>
                                                                                            <w:div w:id="1164736163">
                                                                                              <w:marLeft w:val="0"/>
                                                                                              <w:marRight w:val="0"/>
                                                                                              <w:marTop w:val="0"/>
                                                                                              <w:marBottom w:val="0"/>
                                                                                              <w:divBdr>
                                                                                                <w:top w:val="none" w:sz="0" w:space="0" w:color="auto"/>
                                                                                                <w:left w:val="none" w:sz="0" w:space="0" w:color="auto"/>
                                                                                                <w:bottom w:val="none" w:sz="0" w:space="0" w:color="auto"/>
                                                                                                <w:right w:val="none" w:sz="0" w:space="0" w:color="auto"/>
                                                                                              </w:divBdr>
                                                                                              <w:divsChild>
                                                                                                <w:div w:id="1785880247">
                                                                                                  <w:marLeft w:val="0"/>
                                                                                                  <w:marRight w:val="0"/>
                                                                                                  <w:marTop w:val="0"/>
                                                                                                  <w:marBottom w:val="0"/>
                                                                                                  <w:divBdr>
                                                                                                    <w:top w:val="none" w:sz="0" w:space="0" w:color="auto"/>
                                                                                                    <w:left w:val="none" w:sz="0" w:space="0" w:color="auto"/>
                                                                                                    <w:bottom w:val="none" w:sz="0" w:space="0" w:color="auto"/>
                                                                                                    <w:right w:val="none" w:sz="0" w:space="0" w:color="auto"/>
                                                                                                  </w:divBdr>
                                                                                                  <w:divsChild>
                                                                                                    <w:div w:id="92090435">
                                                                                                      <w:marLeft w:val="0"/>
                                                                                                      <w:marRight w:val="0"/>
                                                                                                      <w:marTop w:val="75"/>
                                                                                                      <w:marBottom w:val="0"/>
                                                                                                      <w:divBdr>
                                                                                                        <w:top w:val="single" w:sz="6" w:space="4" w:color="C8C8C8"/>
                                                                                                        <w:left w:val="single" w:sz="6" w:space="4" w:color="C8C8C8"/>
                                                                                                        <w:bottom w:val="single" w:sz="6" w:space="4" w:color="C8C8C8"/>
                                                                                                        <w:right w:val="single" w:sz="6" w:space="4" w:color="C8C8C8"/>
                                                                                                      </w:divBdr>
                                                                                                    </w:div>
                                                                                                    <w:div w:id="1116481772">
                                                                                                      <w:marLeft w:val="0"/>
                                                                                                      <w:marRight w:val="0"/>
                                                                                                      <w:marTop w:val="75"/>
                                                                                                      <w:marBottom w:val="0"/>
                                                                                                      <w:divBdr>
                                                                                                        <w:top w:val="single" w:sz="6" w:space="4" w:color="C8C8C8"/>
                                                                                                        <w:left w:val="single" w:sz="6" w:space="4" w:color="C8C8C8"/>
                                                                                                        <w:bottom w:val="single" w:sz="6" w:space="4" w:color="C8C8C8"/>
                                                                                                        <w:right w:val="single" w:sz="6" w:space="4" w:color="C8C8C8"/>
                                                                                                      </w:divBdr>
                                                                                                    </w:div>
                                                                                                    <w:div w:id="539131432">
                                                                                                      <w:marLeft w:val="0"/>
                                                                                                      <w:marRight w:val="0"/>
                                                                                                      <w:marTop w:val="75"/>
                                                                                                      <w:marBottom w:val="0"/>
                                                                                                      <w:divBdr>
                                                                                                        <w:top w:val="single" w:sz="6" w:space="4" w:color="C8C8C8"/>
                                                                                                        <w:left w:val="single" w:sz="6" w:space="4" w:color="C8C8C8"/>
                                                                                                        <w:bottom w:val="single" w:sz="6" w:space="4" w:color="C8C8C8"/>
                                                                                                        <w:right w:val="single" w:sz="6" w:space="4" w:color="C8C8C8"/>
                                                                                                      </w:divBdr>
                                                                                                    </w:div>
                                                                                                    <w:div w:id="124152108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64299">
              <w:marLeft w:val="0"/>
              <w:marRight w:val="0"/>
              <w:marTop w:val="225"/>
              <w:marBottom w:val="0"/>
              <w:divBdr>
                <w:top w:val="none" w:sz="0" w:space="0" w:color="auto"/>
                <w:left w:val="none" w:sz="0" w:space="0" w:color="auto"/>
                <w:bottom w:val="none" w:sz="0" w:space="0" w:color="auto"/>
                <w:right w:val="none" w:sz="0" w:space="0" w:color="auto"/>
              </w:divBdr>
              <w:divsChild>
                <w:div w:id="2013292975">
                  <w:marLeft w:val="0"/>
                  <w:marRight w:val="0"/>
                  <w:marTop w:val="0"/>
                  <w:marBottom w:val="0"/>
                  <w:divBdr>
                    <w:top w:val="none" w:sz="0" w:space="0" w:color="auto"/>
                    <w:left w:val="none" w:sz="0" w:space="0" w:color="auto"/>
                    <w:bottom w:val="none" w:sz="0" w:space="0" w:color="auto"/>
                    <w:right w:val="none" w:sz="0" w:space="0" w:color="auto"/>
                  </w:divBdr>
                </w:div>
              </w:divsChild>
            </w:div>
            <w:div w:id="1658654394">
              <w:marLeft w:val="0"/>
              <w:marRight w:val="0"/>
              <w:marTop w:val="225"/>
              <w:marBottom w:val="0"/>
              <w:divBdr>
                <w:top w:val="none" w:sz="0" w:space="0" w:color="auto"/>
                <w:left w:val="none" w:sz="0" w:space="0" w:color="auto"/>
                <w:bottom w:val="none" w:sz="0" w:space="0" w:color="auto"/>
                <w:right w:val="none" w:sz="0" w:space="0" w:color="auto"/>
              </w:divBdr>
              <w:divsChild>
                <w:div w:id="572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71894">
      <w:bodyDiv w:val="1"/>
      <w:marLeft w:val="0"/>
      <w:marRight w:val="0"/>
      <w:marTop w:val="0"/>
      <w:marBottom w:val="0"/>
      <w:divBdr>
        <w:top w:val="none" w:sz="0" w:space="0" w:color="auto"/>
        <w:left w:val="none" w:sz="0" w:space="0" w:color="auto"/>
        <w:bottom w:val="none" w:sz="0" w:space="0" w:color="auto"/>
        <w:right w:val="none" w:sz="0" w:space="0" w:color="auto"/>
      </w:divBdr>
      <w:divsChild>
        <w:div w:id="1293292186">
          <w:marLeft w:val="0"/>
          <w:marRight w:val="0"/>
          <w:marTop w:val="0"/>
          <w:marBottom w:val="300"/>
          <w:divBdr>
            <w:top w:val="none" w:sz="0" w:space="0" w:color="auto"/>
            <w:left w:val="none" w:sz="0" w:space="0" w:color="auto"/>
            <w:bottom w:val="none" w:sz="0" w:space="0" w:color="auto"/>
            <w:right w:val="none" w:sz="0" w:space="0" w:color="auto"/>
          </w:divBdr>
        </w:div>
      </w:divsChild>
    </w:div>
    <w:div w:id="916285810">
      <w:bodyDiv w:val="1"/>
      <w:marLeft w:val="0"/>
      <w:marRight w:val="0"/>
      <w:marTop w:val="0"/>
      <w:marBottom w:val="0"/>
      <w:divBdr>
        <w:top w:val="none" w:sz="0" w:space="0" w:color="auto"/>
        <w:left w:val="none" w:sz="0" w:space="0" w:color="auto"/>
        <w:bottom w:val="none" w:sz="0" w:space="0" w:color="auto"/>
        <w:right w:val="none" w:sz="0" w:space="0" w:color="auto"/>
      </w:divBdr>
    </w:div>
    <w:div w:id="916790395">
      <w:bodyDiv w:val="1"/>
      <w:marLeft w:val="0"/>
      <w:marRight w:val="0"/>
      <w:marTop w:val="0"/>
      <w:marBottom w:val="0"/>
      <w:divBdr>
        <w:top w:val="none" w:sz="0" w:space="0" w:color="auto"/>
        <w:left w:val="none" w:sz="0" w:space="0" w:color="auto"/>
        <w:bottom w:val="none" w:sz="0" w:space="0" w:color="auto"/>
        <w:right w:val="none" w:sz="0" w:space="0" w:color="auto"/>
      </w:divBdr>
      <w:divsChild>
        <w:div w:id="105732877">
          <w:marLeft w:val="0"/>
          <w:marRight w:val="0"/>
          <w:marTop w:val="375"/>
          <w:marBottom w:val="0"/>
          <w:divBdr>
            <w:top w:val="none" w:sz="0" w:space="0" w:color="auto"/>
            <w:left w:val="none" w:sz="0" w:space="0" w:color="auto"/>
            <w:bottom w:val="none" w:sz="0" w:space="0" w:color="auto"/>
            <w:right w:val="none" w:sz="0" w:space="0" w:color="auto"/>
          </w:divBdr>
          <w:divsChild>
            <w:div w:id="566497942">
              <w:marLeft w:val="0"/>
              <w:marRight w:val="0"/>
              <w:marTop w:val="0"/>
              <w:marBottom w:val="0"/>
              <w:divBdr>
                <w:top w:val="none" w:sz="0" w:space="0" w:color="auto"/>
                <w:left w:val="none" w:sz="0" w:space="0" w:color="auto"/>
                <w:bottom w:val="none" w:sz="0" w:space="0" w:color="auto"/>
                <w:right w:val="none" w:sz="0" w:space="0" w:color="auto"/>
              </w:divBdr>
            </w:div>
          </w:divsChild>
        </w:div>
        <w:div w:id="465506901">
          <w:marLeft w:val="0"/>
          <w:marRight w:val="0"/>
          <w:marTop w:val="0"/>
          <w:marBottom w:val="0"/>
          <w:divBdr>
            <w:top w:val="none" w:sz="0" w:space="0" w:color="auto"/>
            <w:left w:val="none" w:sz="0" w:space="0" w:color="auto"/>
            <w:bottom w:val="none" w:sz="0" w:space="0" w:color="auto"/>
            <w:right w:val="none" w:sz="0" w:space="0" w:color="auto"/>
          </w:divBdr>
          <w:divsChild>
            <w:div w:id="471676959">
              <w:marLeft w:val="0"/>
              <w:marRight w:val="0"/>
              <w:marTop w:val="0"/>
              <w:marBottom w:val="0"/>
              <w:divBdr>
                <w:top w:val="none" w:sz="0" w:space="0" w:color="auto"/>
                <w:left w:val="none" w:sz="0" w:space="0" w:color="auto"/>
                <w:bottom w:val="none" w:sz="0" w:space="0" w:color="auto"/>
                <w:right w:val="none" w:sz="0" w:space="0" w:color="auto"/>
              </w:divBdr>
            </w:div>
          </w:divsChild>
        </w:div>
        <w:div w:id="573512422">
          <w:marLeft w:val="0"/>
          <w:marRight w:val="0"/>
          <w:marTop w:val="375"/>
          <w:marBottom w:val="0"/>
          <w:divBdr>
            <w:top w:val="none" w:sz="0" w:space="0" w:color="auto"/>
            <w:left w:val="none" w:sz="0" w:space="0" w:color="auto"/>
            <w:bottom w:val="none" w:sz="0" w:space="0" w:color="auto"/>
            <w:right w:val="none" w:sz="0" w:space="0" w:color="auto"/>
          </w:divBdr>
          <w:divsChild>
            <w:div w:id="1038579498">
              <w:marLeft w:val="0"/>
              <w:marRight w:val="0"/>
              <w:marTop w:val="0"/>
              <w:marBottom w:val="0"/>
              <w:divBdr>
                <w:top w:val="none" w:sz="0" w:space="0" w:color="auto"/>
                <w:left w:val="none" w:sz="0" w:space="0" w:color="auto"/>
                <w:bottom w:val="none" w:sz="0" w:space="0" w:color="auto"/>
                <w:right w:val="none" w:sz="0" w:space="0" w:color="auto"/>
              </w:divBdr>
            </w:div>
          </w:divsChild>
        </w:div>
        <w:div w:id="691733385">
          <w:marLeft w:val="0"/>
          <w:marRight w:val="0"/>
          <w:marTop w:val="225"/>
          <w:marBottom w:val="0"/>
          <w:divBdr>
            <w:top w:val="none" w:sz="0" w:space="0" w:color="auto"/>
            <w:left w:val="none" w:sz="0" w:space="0" w:color="auto"/>
            <w:bottom w:val="none" w:sz="0" w:space="0" w:color="auto"/>
            <w:right w:val="none" w:sz="0" w:space="0" w:color="auto"/>
          </w:divBdr>
          <w:divsChild>
            <w:div w:id="1360811495">
              <w:marLeft w:val="0"/>
              <w:marRight w:val="0"/>
              <w:marTop w:val="0"/>
              <w:marBottom w:val="0"/>
              <w:divBdr>
                <w:top w:val="none" w:sz="0" w:space="0" w:color="auto"/>
                <w:left w:val="none" w:sz="0" w:space="0" w:color="auto"/>
                <w:bottom w:val="none" w:sz="0" w:space="0" w:color="auto"/>
                <w:right w:val="none" w:sz="0" w:space="0" w:color="auto"/>
              </w:divBdr>
            </w:div>
          </w:divsChild>
        </w:div>
        <w:div w:id="907156951">
          <w:marLeft w:val="0"/>
          <w:marRight w:val="0"/>
          <w:marTop w:val="225"/>
          <w:marBottom w:val="0"/>
          <w:divBdr>
            <w:top w:val="none" w:sz="0" w:space="0" w:color="auto"/>
            <w:left w:val="none" w:sz="0" w:space="0" w:color="auto"/>
            <w:bottom w:val="none" w:sz="0" w:space="0" w:color="auto"/>
            <w:right w:val="none" w:sz="0" w:space="0" w:color="auto"/>
          </w:divBdr>
          <w:divsChild>
            <w:div w:id="1765026934">
              <w:marLeft w:val="0"/>
              <w:marRight w:val="0"/>
              <w:marTop w:val="0"/>
              <w:marBottom w:val="0"/>
              <w:divBdr>
                <w:top w:val="none" w:sz="0" w:space="0" w:color="auto"/>
                <w:left w:val="none" w:sz="0" w:space="0" w:color="auto"/>
                <w:bottom w:val="none" w:sz="0" w:space="0" w:color="auto"/>
                <w:right w:val="none" w:sz="0" w:space="0" w:color="auto"/>
              </w:divBdr>
            </w:div>
          </w:divsChild>
        </w:div>
        <w:div w:id="1169562300">
          <w:marLeft w:val="0"/>
          <w:marRight w:val="0"/>
          <w:marTop w:val="375"/>
          <w:marBottom w:val="0"/>
          <w:divBdr>
            <w:top w:val="none" w:sz="0" w:space="0" w:color="auto"/>
            <w:left w:val="none" w:sz="0" w:space="0" w:color="auto"/>
            <w:bottom w:val="none" w:sz="0" w:space="0" w:color="auto"/>
            <w:right w:val="none" w:sz="0" w:space="0" w:color="auto"/>
          </w:divBdr>
          <w:divsChild>
            <w:div w:id="1461725282">
              <w:marLeft w:val="0"/>
              <w:marRight w:val="0"/>
              <w:marTop w:val="0"/>
              <w:marBottom w:val="0"/>
              <w:divBdr>
                <w:top w:val="none" w:sz="0" w:space="0" w:color="auto"/>
                <w:left w:val="none" w:sz="0" w:space="0" w:color="auto"/>
                <w:bottom w:val="none" w:sz="0" w:space="0" w:color="auto"/>
                <w:right w:val="none" w:sz="0" w:space="0" w:color="auto"/>
              </w:divBdr>
              <w:divsChild>
                <w:div w:id="1020619659">
                  <w:marLeft w:val="0"/>
                  <w:marRight w:val="0"/>
                  <w:marTop w:val="0"/>
                  <w:marBottom w:val="0"/>
                  <w:divBdr>
                    <w:top w:val="none" w:sz="0" w:space="0" w:color="auto"/>
                    <w:left w:val="none" w:sz="0" w:space="0" w:color="auto"/>
                    <w:bottom w:val="none" w:sz="0" w:space="0" w:color="auto"/>
                    <w:right w:val="none" w:sz="0" w:space="0" w:color="auto"/>
                  </w:divBdr>
                </w:div>
                <w:div w:id="15262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42695">
          <w:marLeft w:val="0"/>
          <w:marRight w:val="0"/>
          <w:marTop w:val="225"/>
          <w:marBottom w:val="0"/>
          <w:divBdr>
            <w:top w:val="none" w:sz="0" w:space="0" w:color="auto"/>
            <w:left w:val="none" w:sz="0" w:space="0" w:color="auto"/>
            <w:bottom w:val="none" w:sz="0" w:space="0" w:color="auto"/>
            <w:right w:val="none" w:sz="0" w:space="0" w:color="auto"/>
          </w:divBdr>
          <w:divsChild>
            <w:div w:id="1604066211">
              <w:marLeft w:val="0"/>
              <w:marRight w:val="0"/>
              <w:marTop w:val="0"/>
              <w:marBottom w:val="0"/>
              <w:divBdr>
                <w:top w:val="none" w:sz="0" w:space="0" w:color="auto"/>
                <w:left w:val="none" w:sz="0" w:space="0" w:color="auto"/>
                <w:bottom w:val="none" w:sz="0" w:space="0" w:color="auto"/>
                <w:right w:val="none" w:sz="0" w:space="0" w:color="auto"/>
              </w:divBdr>
            </w:div>
          </w:divsChild>
        </w:div>
        <w:div w:id="1276981566">
          <w:marLeft w:val="0"/>
          <w:marRight w:val="0"/>
          <w:marTop w:val="375"/>
          <w:marBottom w:val="0"/>
          <w:divBdr>
            <w:top w:val="none" w:sz="0" w:space="0" w:color="auto"/>
            <w:left w:val="none" w:sz="0" w:space="0" w:color="auto"/>
            <w:bottom w:val="none" w:sz="0" w:space="0" w:color="auto"/>
            <w:right w:val="none" w:sz="0" w:space="0" w:color="auto"/>
          </w:divBdr>
          <w:divsChild>
            <w:div w:id="1989169056">
              <w:marLeft w:val="0"/>
              <w:marRight w:val="0"/>
              <w:marTop w:val="0"/>
              <w:marBottom w:val="0"/>
              <w:divBdr>
                <w:top w:val="none" w:sz="0" w:space="0" w:color="auto"/>
                <w:left w:val="none" w:sz="0" w:space="0" w:color="auto"/>
                <w:bottom w:val="none" w:sz="0" w:space="0" w:color="auto"/>
                <w:right w:val="none" w:sz="0" w:space="0" w:color="auto"/>
              </w:divBdr>
              <w:divsChild>
                <w:div w:id="1000540770">
                  <w:marLeft w:val="0"/>
                  <w:marRight w:val="0"/>
                  <w:marTop w:val="0"/>
                  <w:marBottom w:val="0"/>
                  <w:divBdr>
                    <w:top w:val="none" w:sz="0" w:space="0" w:color="auto"/>
                    <w:left w:val="none" w:sz="0" w:space="0" w:color="auto"/>
                    <w:bottom w:val="none" w:sz="0" w:space="0" w:color="auto"/>
                    <w:right w:val="none" w:sz="0" w:space="0" w:color="auto"/>
                  </w:divBdr>
                </w:div>
                <w:div w:id="17084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460">
          <w:marLeft w:val="0"/>
          <w:marRight w:val="0"/>
          <w:marTop w:val="225"/>
          <w:marBottom w:val="0"/>
          <w:divBdr>
            <w:top w:val="none" w:sz="0" w:space="0" w:color="auto"/>
            <w:left w:val="none" w:sz="0" w:space="0" w:color="auto"/>
            <w:bottom w:val="none" w:sz="0" w:space="0" w:color="auto"/>
            <w:right w:val="none" w:sz="0" w:space="0" w:color="auto"/>
          </w:divBdr>
          <w:divsChild>
            <w:div w:id="1281182945">
              <w:marLeft w:val="0"/>
              <w:marRight w:val="0"/>
              <w:marTop w:val="0"/>
              <w:marBottom w:val="0"/>
              <w:divBdr>
                <w:top w:val="none" w:sz="0" w:space="0" w:color="auto"/>
                <w:left w:val="none" w:sz="0" w:space="0" w:color="auto"/>
                <w:bottom w:val="none" w:sz="0" w:space="0" w:color="auto"/>
                <w:right w:val="none" w:sz="0" w:space="0" w:color="auto"/>
              </w:divBdr>
            </w:div>
          </w:divsChild>
        </w:div>
        <w:div w:id="2128157129">
          <w:marLeft w:val="0"/>
          <w:marRight w:val="0"/>
          <w:marTop w:val="225"/>
          <w:marBottom w:val="0"/>
          <w:divBdr>
            <w:top w:val="none" w:sz="0" w:space="0" w:color="auto"/>
            <w:left w:val="none" w:sz="0" w:space="0" w:color="auto"/>
            <w:bottom w:val="none" w:sz="0" w:space="0" w:color="auto"/>
            <w:right w:val="none" w:sz="0" w:space="0" w:color="auto"/>
          </w:divBdr>
          <w:divsChild>
            <w:div w:id="80990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514">
      <w:bodyDiv w:val="1"/>
      <w:marLeft w:val="0"/>
      <w:marRight w:val="0"/>
      <w:marTop w:val="0"/>
      <w:marBottom w:val="0"/>
      <w:divBdr>
        <w:top w:val="none" w:sz="0" w:space="0" w:color="auto"/>
        <w:left w:val="none" w:sz="0" w:space="0" w:color="auto"/>
        <w:bottom w:val="none" w:sz="0" w:space="0" w:color="auto"/>
        <w:right w:val="none" w:sz="0" w:space="0" w:color="auto"/>
      </w:divBdr>
      <w:divsChild>
        <w:div w:id="1294750734">
          <w:marLeft w:val="0"/>
          <w:marRight w:val="0"/>
          <w:marTop w:val="0"/>
          <w:marBottom w:val="150"/>
          <w:divBdr>
            <w:top w:val="none" w:sz="0" w:space="0" w:color="auto"/>
            <w:left w:val="none" w:sz="0" w:space="0" w:color="auto"/>
            <w:bottom w:val="none" w:sz="0" w:space="0" w:color="auto"/>
            <w:right w:val="none" w:sz="0" w:space="0" w:color="auto"/>
          </w:divBdr>
          <w:divsChild>
            <w:div w:id="1149054570">
              <w:marLeft w:val="0"/>
              <w:marRight w:val="0"/>
              <w:marTop w:val="0"/>
              <w:marBottom w:val="0"/>
              <w:divBdr>
                <w:top w:val="none" w:sz="0" w:space="0" w:color="auto"/>
                <w:left w:val="none" w:sz="0" w:space="0" w:color="auto"/>
                <w:bottom w:val="none" w:sz="0" w:space="0" w:color="auto"/>
                <w:right w:val="none" w:sz="0" w:space="0" w:color="auto"/>
              </w:divBdr>
              <w:divsChild>
                <w:div w:id="1686708367">
                  <w:marLeft w:val="0"/>
                  <w:marRight w:val="150"/>
                  <w:marTop w:val="0"/>
                  <w:marBottom w:val="0"/>
                  <w:divBdr>
                    <w:top w:val="none" w:sz="0" w:space="0" w:color="auto"/>
                    <w:left w:val="none" w:sz="0" w:space="0" w:color="auto"/>
                    <w:bottom w:val="none" w:sz="0" w:space="0" w:color="auto"/>
                    <w:right w:val="none" w:sz="0" w:space="0" w:color="auto"/>
                  </w:divBdr>
                </w:div>
                <w:div w:id="279994603">
                  <w:marLeft w:val="0"/>
                  <w:marRight w:val="150"/>
                  <w:marTop w:val="0"/>
                  <w:marBottom w:val="0"/>
                  <w:divBdr>
                    <w:top w:val="none" w:sz="0" w:space="0" w:color="auto"/>
                    <w:left w:val="none" w:sz="0" w:space="0" w:color="auto"/>
                    <w:bottom w:val="none" w:sz="0" w:space="0" w:color="auto"/>
                    <w:right w:val="none" w:sz="0" w:space="0" w:color="auto"/>
                  </w:divBdr>
                </w:div>
              </w:divsChild>
            </w:div>
            <w:div w:id="1501891253">
              <w:marLeft w:val="0"/>
              <w:marRight w:val="0"/>
              <w:marTop w:val="0"/>
              <w:marBottom w:val="0"/>
              <w:divBdr>
                <w:top w:val="none" w:sz="0" w:space="0" w:color="auto"/>
                <w:left w:val="none" w:sz="0" w:space="0" w:color="auto"/>
                <w:bottom w:val="none" w:sz="0" w:space="0" w:color="auto"/>
                <w:right w:val="none" w:sz="0" w:space="0" w:color="auto"/>
              </w:divBdr>
              <w:divsChild>
                <w:div w:id="857503021">
                  <w:marLeft w:val="0"/>
                  <w:marRight w:val="0"/>
                  <w:marTop w:val="0"/>
                  <w:marBottom w:val="0"/>
                  <w:divBdr>
                    <w:top w:val="none" w:sz="0" w:space="0" w:color="auto"/>
                    <w:left w:val="none" w:sz="0" w:space="0" w:color="auto"/>
                    <w:bottom w:val="none" w:sz="0" w:space="0" w:color="auto"/>
                    <w:right w:val="none" w:sz="0" w:space="0" w:color="auto"/>
                  </w:divBdr>
                  <w:divsChild>
                    <w:div w:id="545261937">
                      <w:marLeft w:val="0"/>
                      <w:marRight w:val="0"/>
                      <w:marTop w:val="0"/>
                      <w:marBottom w:val="0"/>
                      <w:divBdr>
                        <w:top w:val="none" w:sz="0" w:space="0" w:color="auto"/>
                        <w:left w:val="none" w:sz="0" w:space="0" w:color="auto"/>
                        <w:bottom w:val="none" w:sz="0" w:space="0" w:color="auto"/>
                        <w:right w:val="none" w:sz="0" w:space="0" w:color="auto"/>
                      </w:divBdr>
                      <w:divsChild>
                        <w:div w:id="1036808611">
                          <w:marLeft w:val="0"/>
                          <w:marRight w:val="0"/>
                          <w:marTop w:val="0"/>
                          <w:marBottom w:val="0"/>
                          <w:divBdr>
                            <w:top w:val="none" w:sz="0" w:space="0" w:color="auto"/>
                            <w:left w:val="none" w:sz="0" w:space="0" w:color="auto"/>
                            <w:bottom w:val="none" w:sz="0" w:space="0" w:color="auto"/>
                            <w:right w:val="none" w:sz="0" w:space="0" w:color="auto"/>
                          </w:divBdr>
                        </w:div>
                      </w:divsChild>
                    </w:div>
                    <w:div w:id="1144200426">
                      <w:marLeft w:val="0"/>
                      <w:marRight w:val="135"/>
                      <w:marTop w:val="0"/>
                      <w:marBottom w:val="0"/>
                      <w:divBdr>
                        <w:top w:val="none" w:sz="0" w:space="0" w:color="auto"/>
                        <w:left w:val="none" w:sz="0" w:space="0" w:color="auto"/>
                        <w:bottom w:val="none" w:sz="0" w:space="0" w:color="auto"/>
                        <w:right w:val="none" w:sz="0" w:space="0" w:color="auto"/>
                      </w:divBdr>
                    </w:div>
                    <w:div w:id="1239906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30156">
          <w:marLeft w:val="0"/>
          <w:marRight w:val="0"/>
          <w:marTop w:val="0"/>
          <w:marBottom w:val="0"/>
          <w:divBdr>
            <w:top w:val="none" w:sz="0" w:space="0" w:color="auto"/>
            <w:left w:val="none" w:sz="0" w:space="0" w:color="auto"/>
            <w:bottom w:val="none" w:sz="0" w:space="0" w:color="auto"/>
            <w:right w:val="none" w:sz="0" w:space="0" w:color="auto"/>
          </w:divBdr>
          <w:divsChild>
            <w:div w:id="490368436">
              <w:marLeft w:val="0"/>
              <w:marRight w:val="0"/>
              <w:marTop w:val="0"/>
              <w:marBottom w:val="0"/>
              <w:divBdr>
                <w:top w:val="none" w:sz="0" w:space="0" w:color="auto"/>
                <w:left w:val="none" w:sz="0" w:space="0" w:color="auto"/>
                <w:bottom w:val="none" w:sz="0" w:space="0" w:color="auto"/>
                <w:right w:val="none" w:sz="0" w:space="0" w:color="auto"/>
              </w:divBdr>
              <w:divsChild>
                <w:div w:id="1180243236">
                  <w:marLeft w:val="0"/>
                  <w:marRight w:val="0"/>
                  <w:marTop w:val="0"/>
                  <w:marBottom w:val="0"/>
                  <w:divBdr>
                    <w:top w:val="none" w:sz="0" w:space="0" w:color="auto"/>
                    <w:left w:val="none" w:sz="0" w:space="0" w:color="auto"/>
                    <w:bottom w:val="none" w:sz="0" w:space="0" w:color="auto"/>
                    <w:right w:val="none" w:sz="0" w:space="0" w:color="auto"/>
                  </w:divBdr>
                </w:div>
              </w:divsChild>
            </w:div>
            <w:div w:id="1262763254">
              <w:marLeft w:val="0"/>
              <w:marRight w:val="0"/>
              <w:marTop w:val="225"/>
              <w:marBottom w:val="0"/>
              <w:divBdr>
                <w:top w:val="none" w:sz="0" w:space="0" w:color="auto"/>
                <w:left w:val="none" w:sz="0" w:space="0" w:color="auto"/>
                <w:bottom w:val="none" w:sz="0" w:space="0" w:color="auto"/>
                <w:right w:val="none" w:sz="0" w:space="0" w:color="auto"/>
              </w:divBdr>
              <w:divsChild>
                <w:div w:id="1020547516">
                  <w:marLeft w:val="0"/>
                  <w:marRight w:val="0"/>
                  <w:marTop w:val="0"/>
                  <w:marBottom w:val="0"/>
                  <w:divBdr>
                    <w:top w:val="none" w:sz="0" w:space="0" w:color="auto"/>
                    <w:left w:val="none" w:sz="0" w:space="0" w:color="auto"/>
                    <w:bottom w:val="none" w:sz="0" w:space="0" w:color="auto"/>
                    <w:right w:val="none" w:sz="0" w:space="0" w:color="auto"/>
                  </w:divBdr>
                </w:div>
              </w:divsChild>
            </w:div>
            <w:div w:id="1998415674">
              <w:marLeft w:val="0"/>
              <w:marRight w:val="0"/>
              <w:marTop w:val="375"/>
              <w:marBottom w:val="0"/>
              <w:divBdr>
                <w:top w:val="none" w:sz="0" w:space="0" w:color="auto"/>
                <w:left w:val="none" w:sz="0" w:space="0" w:color="auto"/>
                <w:bottom w:val="none" w:sz="0" w:space="0" w:color="auto"/>
                <w:right w:val="none" w:sz="0" w:space="0" w:color="auto"/>
              </w:divBdr>
              <w:divsChild>
                <w:div w:id="1720544710">
                  <w:marLeft w:val="0"/>
                  <w:marRight w:val="0"/>
                  <w:marTop w:val="0"/>
                  <w:marBottom w:val="0"/>
                  <w:divBdr>
                    <w:top w:val="none" w:sz="0" w:space="0" w:color="auto"/>
                    <w:left w:val="none" w:sz="0" w:space="0" w:color="auto"/>
                    <w:bottom w:val="none" w:sz="0" w:space="0" w:color="auto"/>
                    <w:right w:val="none" w:sz="0" w:space="0" w:color="auto"/>
                  </w:divBdr>
                  <w:divsChild>
                    <w:div w:id="118930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82143">
              <w:marLeft w:val="0"/>
              <w:marRight w:val="0"/>
              <w:marTop w:val="375"/>
              <w:marBottom w:val="0"/>
              <w:divBdr>
                <w:top w:val="none" w:sz="0" w:space="0" w:color="auto"/>
                <w:left w:val="none" w:sz="0" w:space="0" w:color="auto"/>
                <w:bottom w:val="none" w:sz="0" w:space="0" w:color="auto"/>
                <w:right w:val="none" w:sz="0" w:space="0" w:color="auto"/>
              </w:divBdr>
              <w:divsChild>
                <w:div w:id="986087419">
                  <w:marLeft w:val="0"/>
                  <w:marRight w:val="0"/>
                  <w:marTop w:val="0"/>
                  <w:marBottom w:val="0"/>
                  <w:divBdr>
                    <w:top w:val="none" w:sz="0" w:space="0" w:color="auto"/>
                    <w:left w:val="none" w:sz="0" w:space="0" w:color="auto"/>
                    <w:bottom w:val="none" w:sz="0" w:space="0" w:color="auto"/>
                    <w:right w:val="none" w:sz="0" w:space="0" w:color="auto"/>
                  </w:divBdr>
                </w:div>
              </w:divsChild>
            </w:div>
            <w:div w:id="404425147">
              <w:marLeft w:val="0"/>
              <w:marRight w:val="0"/>
              <w:marTop w:val="225"/>
              <w:marBottom w:val="0"/>
              <w:divBdr>
                <w:top w:val="none" w:sz="0" w:space="0" w:color="auto"/>
                <w:left w:val="none" w:sz="0" w:space="0" w:color="auto"/>
                <w:bottom w:val="none" w:sz="0" w:space="0" w:color="auto"/>
                <w:right w:val="none" w:sz="0" w:space="0" w:color="auto"/>
              </w:divBdr>
              <w:divsChild>
                <w:div w:id="81699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45755">
      <w:bodyDiv w:val="1"/>
      <w:marLeft w:val="0"/>
      <w:marRight w:val="0"/>
      <w:marTop w:val="0"/>
      <w:marBottom w:val="0"/>
      <w:divBdr>
        <w:top w:val="none" w:sz="0" w:space="0" w:color="auto"/>
        <w:left w:val="none" w:sz="0" w:space="0" w:color="auto"/>
        <w:bottom w:val="none" w:sz="0" w:space="0" w:color="auto"/>
        <w:right w:val="none" w:sz="0" w:space="0" w:color="auto"/>
      </w:divBdr>
      <w:divsChild>
        <w:div w:id="1684356138">
          <w:marLeft w:val="0"/>
          <w:marRight w:val="0"/>
          <w:marTop w:val="150"/>
          <w:marBottom w:val="450"/>
          <w:divBdr>
            <w:top w:val="none" w:sz="0" w:space="0" w:color="auto"/>
            <w:left w:val="none" w:sz="0" w:space="0" w:color="auto"/>
            <w:bottom w:val="none" w:sz="0" w:space="0" w:color="auto"/>
            <w:right w:val="none" w:sz="0" w:space="0" w:color="auto"/>
          </w:divBdr>
        </w:div>
        <w:div w:id="1038968347">
          <w:marLeft w:val="0"/>
          <w:marRight w:val="0"/>
          <w:marTop w:val="0"/>
          <w:marBottom w:val="300"/>
          <w:divBdr>
            <w:top w:val="none" w:sz="0" w:space="0" w:color="auto"/>
            <w:left w:val="none" w:sz="0" w:space="0" w:color="auto"/>
            <w:bottom w:val="none" w:sz="0" w:space="0" w:color="auto"/>
            <w:right w:val="none" w:sz="0" w:space="0" w:color="auto"/>
          </w:divBdr>
        </w:div>
        <w:div w:id="1388725531">
          <w:marLeft w:val="0"/>
          <w:marRight w:val="0"/>
          <w:marTop w:val="495"/>
          <w:marBottom w:val="630"/>
          <w:divBdr>
            <w:top w:val="none" w:sz="0" w:space="0" w:color="auto"/>
            <w:left w:val="none" w:sz="0" w:space="0" w:color="auto"/>
            <w:bottom w:val="none" w:sz="0" w:space="0" w:color="auto"/>
            <w:right w:val="none" w:sz="0" w:space="0" w:color="auto"/>
          </w:divBdr>
        </w:div>
      </w:divsChild>
    </w:div>
    <w:div w:id="918368168">
      <w:bodyDiv w:val="1"/>
      <w:marLeft w:val="0"/>
      <w:marRight w:val="0"/>
      <w:marTop w:val="0"/>
      <w:marBottom w:val="0"/>
      <w:divBdr>
        <w:top w:val="none" w:sz="0" w:space="0" w:color="auto"/>
        <w:left w:val="none" w:sz="0" w:space="0" w:color="auto"/>
        <w:bottom w:val="none" w:sz="0" w:space="0" w:color="auto"/>
        <w:right w:val="none" w:sz="0" w:space="0" w:color="auto"/>
      </w:divBdr>
      <w:divsChild>
        <w:div w:id="83188390">
          <w:marLeft w:val="0"/>
          <w:marRight w:val="0"/>
          <w:marTop w:val="0"/>
          <w:marBottom w:val="150"/>
          <w:divBdr>
            <w:top w:val="none" w:sz="0" w:space="0" w:color="auto"/>
            <w:left w:val="none" w:sz="0" w:space="0" w:color="auto"/>
            <w:bottom w:val="none" w:sz="0" w:space="0" w:color="auto"/>
            <w:right w:val="none" w:sz="0" w:space="0" w:color="auto"/>
          </w:divBdr>
          <w:divsChild>
            <w:div w:id="830953533">
              <w:marLeft w:val="0"/>
              <w:marRight w:val="0"/>
              <w:marTop w:val="0"/>
              <w:marBottom w:val="0"/>
              <w:divBdr>
                <w:top w:val="none" w:sz="0" w:space="0" w:color="auto"/>
                <w:left w:val="none" w:sz="0" w:space="0" w:color="auto"/>
                <w:bottom w:val="none" w:sz="0" w:space="0" w:color="auto"/>
                <w:right w:val="none" w:sz="0" w:space="0" w:color="auto"/>
              </w:divBdr>
              <w:divsChild>
                <w:div w:id="1331522991">
                  <w:marLeft w:val="0"/>
                  <w:marRight w:val="150"/>
                  <w:marTop w:val="0"/>
                  <w:marBottom w:val="0"/>
                  <w:divBdr>
                    <w:top w:val="none" w:sz="0" w:space="0" w:color="auto"/>
                    <w:left w:val="none" w:sz="0" w:space="0" w:color="auto"/>
                    <w:bottom w:val="none" w:sz="0" w:space="0" w:color="auto"/>
                    <w:right w:val="none" w:sz="0" w:space="0" w:color="auto"/>
                  </w:divBdr>
                </w:div>
                <w:div w:id="171913754">
                  <w:marLeft w:val="0"/>
                  <w:marRight w:val="150"/>
                  <w:marTop w:val="0"/>
                  <w:marBottom w:val="0"/>
                  <w:divBdr>
                    <w:top w:val="none" w:sz="0" w:space="0" w:color="auto"/>
                    <w:left w:val="none" w:sz="0" w:space="0" w:color="auto"/>
                    <w:bottom w:val="none" w:sz="0" w:space="0" w:color="auto"/>
                    <w:right w:val="none" w:sz="0" w:space="0" w:color="auto"/>
                  </w:divBdr>
                </w:div>
              </w:divsChild>
            </w:div>
            <w:div w:id="1739399797">
              <w:marLeft w:val="0"/>
              <w:marRight w:val="0"/>
              <w:marTop w:val="0"/>
              <w:marBottom w:val="0"/>
              <w:divBdr>
                <w:top w:val="none" w:sz="0" w:space="0" w:color="auto"/>
                <w:left w:val="none" w:sz="0" w:space="0" w:color="auto"/>
                <w:bottom w:val="none" w:sz="0" w:space="0" w:color="auto"/>
                <w:right w:val="none" w:sz="0" w:space="0" w:color="auto"/>
              </w:divBdr>
              <w:divsChild>
                <w:div w:id="1349527627">
                  <w:marLeft w:val="0"/>
                  <w:marRight w:val="0"/>
                  <w:marTop w:val="0"/>
                  <w:marBottom w:val="0"/>
                  <w:divBdr>
                    <w:top w:val="none" w:sz="0" w:space="0" w:color="auto"/>
                    <w:left w:val="none" w:sz="0" w:space="0" w:color="auto"/>
                    <w:bottom w:val="none" w:sz="0" w:space="0" w:color="auto"/>
                    <w:right w:val="none" w:sz="0" w:space="0" w:color="auto"/>
                  </w:divBdr>
                  <w:divsChild>
                    <w:div w:id="120534927">
                      <w:marLeft w:val="0"/>
                      <w:marRight w:val="0"/>
                      <w:marTop w:val="0"/>
                      <w:marBottom w:val="0"/>
                      <w:divBdr>
                        <w:top w:val="none" w:sz="0" w:space="0" w:color="auto"/>
                        <w:left w:val="none" w:sz="0" w:space="0" w:color="auto"/>
                        <w:bottom w:val="none" w:sz="0" w:space="0" w:color="auto"/>
                        <w:right w:val="none" w:sz="0" w:space="0" w:color="auto"/>
                      </w:divBdr>
                      <w:divsChild>
                        <w:div w:id="961810640">
                          <w:marLeft w:val="0"/>
                          <w:marRight w:val="0"/>
                          <w:marTop w:val="0"/>
                          <w:marBottom w:val="0"/>
                          <w:divBdr>
                            <w:top w:val="none" w:sz="0" w:space="0" w:color="auto"/>
                            <w:left w:val="none" w:sz="0" w:space="0" w:color="auto"/>
                            <w:bottom w:val="none" w:sz="0" w:space="0" w:color="auto"/>
                            <w:right w:val="none" w:sz="0" w:space="0" w:color="auto"/>
                          </w:divBdr>
                        </w:div>
                      </w:divsChild>
                    </w:div>
                    <w:div w:id="150684594">
                      <w:marLeft w:val="0"/>
                      <w:marRight w:val="135"/>
                      <w:marTop w:val="0"/>
                      <w:marBottom w:val="0"/>
                      <w:divBdr>
                        <w:top w:val="none" w:sz="0" w:space="0" w:color="auto"/>
                        <w:left w:val="none" w:sz="0" w:space="0" w:color="auto"/>
                        <w:bottom w:val="none" w:sz="0" w:space="0" w:color="auto"/>
                        <w:right w:val="none" w:sz="0" w:space="0" w:color="auto"/>
                      </w:divBdr>
                    </w:div>
                    <w:div w:id="6751530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58321">
          <w:marLeft w:val="0"/>
          <w:marRight w:val="0"/>
          <w:marTop w:val="0"/>
          <w:marBottom w:val="0"/>
          <w:divBdr>
            <w:top w:val="none" w:sz="0" w:space="0" w:color="auto"/>
            <w:left w:val="none" w:sz="0" w:space="0" w:color="auto"/>
            <w:bottom w:val="none" w:sz="0" w:space="0" w:color="auto"/>
            <w:right w:val="none" w:sz="0" w:space="0" w:color="auto"/>
          </w:divBdr>
          <w:divsChild>
            <w:div w:id="759955822">
              <w:marLeft w:val="0"/>
              <w:marRight w:val="0"/>
              <w:marTop w:val="0"/>
              <w:marBottom w:val="0"/>
              <w:divBdr>
                <w:top w:val="none" w:sz="0" w:space="0" w:color="auto"/>
                <w:left w:val="none" w:sz="0" w:space="0" w:color="auto"/>
                <w:bottom w:val="none" w:sz="0" w:space="0" w:color="auto"/>
                <w:right w:val="none" w:sz="0" w:space="0" w:color="auto"/>
              </w:divBdr>
              <w:divsChild>
                <w:div w:id="632366574">
                  <w:marLeft w:val="0"/>
                  <w:marRight w:val="0"/>
                  <w:marTop w:val="0"/>
                  <w:marBottom w:val="0"/>
                  <w:divBdr>
                    <w:top w:val="none" w:sz="0" w:space="0" w:color="auto"/>
                    <w:left w:val="none" w:sz="0" w:space="0" w:color="auto"/>
                    <w:bottom w:val="none" w:sz="0" w:space="0" w:color="auto"/>
                    <w:right w:val="none" w:sz="0" w:space="0" w:color="auto"/>
                  </w:divBdr>
                </w:div>
              </w:divsChild>
            </w:div>
            <w:div w:id="836264687">
              <w:marLeft w:val="0"/>
              <w:marRight w:val="0"/>
              <w:marTop w:val="375"/>
              <w:marBottom w:val="0"/>
              <w:divBdr>
                <w:top w:val="none" w:sz="0" w:space="0" w:color="auto"/>
                <w:left w:val="none" w:sz="0" w:space="0" w:color="auto"/>
                <w:bottom w:val="none" w:sz="0" w:space="0" w:color="auto"/>
                <w:right w:val="none" w:sz="0" w:space="0" w:color="auto"/>
              </w:divBdr>
              <w:divsChild>
                <w:div w:id="1470514102">
                  <w:marLeft w:val="0"/>
                  <w:marRight w:val="0"/>
                  <w:marTop w:val="0"/>
                  <w:marBottom w:val="0"/>
                  <w:divBdr>
                    <w:top w:val="none" w:sz="0" w:space="0" w:color="auto"/>
                    <w:left w:val="none" w:sz="0" w:space="0" w:color="auto"/>
                    <w:bottom w:val="none" w:sz="0" w:space="0" w:color="auto"/>
                    <w:right w:val="none" w:sz="0" w:space="0" w:color="auto"/>
                  </w:divBdr>
                  <w:divsChild>
                    <w:div w:id="177355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49760">
              <w:marLeft w:val="0"/>
              <w:marRight w:val="0"/>
              <w:marTop w:val="375"/>
              <w:marBottom w:val="0"/>
              <w:divBdr>
                <w:top w:val="none" w:sz="0" w:space="0" w:color="auto"/>
                <w:left w:val="none" w:sz="0" w:space="0" w:color="auto"/>
                <w:bottom w:val="none" w:sz="0" w:space="0" w:color="auto"/>
                <w:right w:val="none" w:sz="0" w:space="0" w:color="auto"/>
              </w:divBdr>
              <w:divsChild>
                <w:div w:id="240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8074">
      <w:bodyDiv w:val="1"/>
      <w:marLeft w:val="0"/>
      <w:marRight w:val="0"/>
      <w:marTop w:val="0"/>
      <w:marBottom w:val="0"/>
      <w:divBdr>
        <w:top w:val="none" w:sz="0" w:space="0" w:color="auto"/>
        <w:left w:val="none" w:sz="0" w:space="0" w:color="auto"/>
        <w:bottom w:val="none" w:sz="0" w:space="0" w:color="auto"/>
        <w:right w:val="none" w:sz="0" w:space="0" w:color="auto"/>
      </w:divBdr>
      <w:divsChild>
        <w:div w:id="1259094450">
          <w:marLeft w:val="0"/>
          <w:marRight w:val="0"/>
          <w:marTop w:val="0"/>
          <w:marBottom w:val="0"/>
          <w:divBdr>
            <w:top w:val="none" w:sz="0" w:space="0" w:color="auto"/>
            <w:left w:val="none" w:sz="0" w:space="0" w:color="auto"/>
            <w:bottom w:val="none" w:sz="0" w:space="0" w:color="auto"/>
            <w:right w:val="none" w:sz="0" w:space="0" w:color="auto"/>
          </w:divBdr>
        </w:div>
        <w:div w:id="1864704613">
          <w:marLeft w:val="0"/>
          <w:marRight w:val="0"/>
          <w:marTop w:val="300"/>
          <w:marBottom w:val="300"/>
          <w:divBdr>
            <w:top w:val="none" w:sz="0" w:space="0" w:color="auto"/>
            <w:left w:val="none" w:sz="0" w:space="0" w:color="auto"/>
            <w:bottom w:val="none" w:sz="0" w:space="0" w:color="auto"/>
            <w:right w:val="none" w:sz="0" w:space="0" w:color="auto"/>
          </w:divBdr>
        </w:div>
        <w:div w:id="1340544424">
          <w:marLeft w:val="0"/>
          <w:marRight w:val="0"/>
          <w:marTop w:val="0"/>
          <w:marBottom w:val="0"/>
          <w:divBdr>
            <w:top w:val="none" w:sz="0" w:space="0" w:color="auto"/>
            <w:left w:val="none" w:sz="0" w:space="0" w:color="auto"/>
            <w:bottom w:val="none" w:sz="0" w:space="0" w:color="auto"/>
            <w:right w:val="none" w:sz="0" w:space="0" w:color="auto"/>
          </w:divBdr>
          <w:divsChild>
            <w:div w:id="769785911">
              <w:marLeft w:val="0"/>
              <w:marRight w:val="0"/>
              <w:marTop w:val="300"/>
              <w:marBottom w:val="450"/>
              <w:divBdr>
                <w:top w:val="none" w:sz="0" w:space="0" w:color="auto"/>
                <w:left w:val="none" w:sz="0" w:space="0" w:color="auto"/>
                <w:bottom w:val="none" w:sz="0" w:space="0" w:color="auto"/>
                <w:right w:val="none" w:sz="0" w:space="0" w:color="auto"/>
              </w:divBdr>
              <w:divsChild>
                <w:div w:id="177475172">
                  <w:marLeft w:val="0"/>
                  <w:marRight w:val="0"/>
                  <w:marTop w:val="0"/>
                  <w:marBottom w:val="0"/>
                  <w:divBdr>
                    <w:top w:val="none" w:sz="0" w:space="0" w:color="auto"/>
                    <w:left w:val="none" w:sz="0" w:space="0" w:color="auto"/>
                    <w:bottom w:val="none" w:sz="0" w:space="0" w:color="auto"/>
                    <w:right w:val="none" w:sz="0" w:space="0" w:color="auto"/>
                  </w:divBdr>
                  <w:divsChild>
                    <w:div w:id="781462304">
                      <w:marLeft w:val="0"/>
                      <w:marRight w:val="0"/>
                      <w:marTop w:val="0"/>
                      <w:marBottom w:val="0"/>
                      <w:divBdr>
                        <w:top w:val="none" w:sz="0" w:space="0" w:color="auto"/>
                        <w:left w:val="none" w:sz="0" w:space="0" w:color="auto"/>
                        <w:bottom w:val="none" w:sz="0" w:space="0" w:color="auto"/>
                        <w:right w:val="none" w:sz="0" w:space="0" w:color="auto"/>
                      </w:divBdr>
                      <w:divsChild>
                        <w:div w:id="772629369">
                          <w:marLeft w:val="0"/>
                          <w:marRight w:val="0"/>
                          <w:marTop w:val="0"/>
                          <w:marBottom w:val="0"/>
                          <w:divBdr>
                            <w:top w:val="none" w:sz="0" w:space="0" w:color="auto"/>
                            <w:left w:val="none" w:sz="0" w:space="0" w:color="auto"/>
                            <w:bottom w:val="none" w:sz="0" w:space="0" w:color="auto"/>
                            <w:right w:val="none" w:sz="0" w:space="0" w:color="auto"/>
                          </w:divBdr>
                          <w:divsChild>
                            <w:div w:id="1478035411">
                              <w:marLeft w:val="0"/>
                              <w:marRight w:val="0"/>
                              <w:marTop w:val="0"/>
                              <w:marBottom w:val="0"/>
                              <w:divBdr>
                                <w:top w:val="none" w:sz="0" w:space="0" w:color="auto"/>
                                <w:left w:val="none" w:sz="0" w:space="0" w:color="auto"/>
                                <w:bottom w:val="none" w:sz="0" w:space="0" w:color="auto"/>
                                <w:right w:val="none" w:sz="0" w:space="0" w:color="auto"/>
                              </w:divBdr>
                              <w:divsChild>
                                <w:div w:id="14120000">
                                  <w:marLeft w:val="0"/>
                                  <w:marRight w:val="0"/>
                                  <w:marTop w:val="0"/>
                                  <w:marBottom w:val="0"/>
                                  <w:divBdr>
                                    <w:top w:val="none" w:sz="0" w:space="0" w:color="auto"/>
                                    <w:left w:val="none" w:sz="0" w:space="0" w:color="auto"/>
                                    <w:bottom w:val="none" w:sz="0" w:space="0" w:color="auto"/>
                                    <w:right w:val="none" w:sz="0" w:space="0" w:color="auto"/>
                                  </w:divBdr>
                                  <w:divsChild>
                                    <w:div w:id="39200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1114">
          <w:marLeft w:val="0"/>
          <w:marRight w:val="0"/>
          <w:marTop w:val="0"/>
          <w:marBottom w:val="0"/>
          <w:divBdr>
            <w:top w:val="none" w:sz="0" w:space="0" w:color="auto"/>
            <w:left w:val="none" w:sz="0" w:space="0" w:color="auto"/>
            <w:bottom w:val="none" w:sz="0" w:space="0" w:color="auto"/>
            <w:right w:val="none" w:sz="0" w:space="0" w:color="auto"/>
          </w:divBdr>
        </w:div>
      </w:divsChild>
    </w:div>
    <w:div w:id="919750510">
      <w:bodyDiv w:val="1"/>
      <w:marLeft w:val="0"/>
      <w:marRight w:val="0"/>
      <w:marTop w:val="0"/>
      <w:marBottom w:val="0"/>
      <w:divBdr>
        <w:top w:val="none" w:sz="0" w:space="0" w:color="auto"/>
        <w:left w:val="none" w:sz="0" w:space="0" w:color="auto"/>
        <w:bottom w:val="none" w:sz="0" w:space="0" w:color="auto"/>
        <w:right w:val="none" w:sz="0" w:space="0" w:color="auto"/>
      </w:divBdr>
      <w:divsChild>
        <w:div w:id="729156157">
          <w:marLeft w:val="0"/>
          <w:marRight w:val="0"/>
          <w:marTop w:val="0"/>
          <w:marBottom w:val="0"/>
          <w:divBdr>
            <w:top w:val="none" w:sz="0" w:space="0" w:color="auto"/>
            <w:left w:val="none" w:sz="0" w:space="0" w:color="auto"/>
            <w:bottom w:val="none" w:sz="0" w:space="0" w:color="auto"/>
            <w:right w:val="none" w:sz="0" w:space="0" w:color="auto"/>
          </w:divBdr>
        </w:div>
        <w:div w:id="1408308016">
          <w:marLeft w:val="0"/>
          <w:marRight w:val="0"/>
          <w:marTop w:val="300"/>
          <w:marBottom w:val="300"/>
          <w:divBdr>
            <w:top w:val="none" w:sz="0" w:space="0" w:color="auto"/>
            <w:left w:val="none" w:sz="0" w:space="0" w:color="auto"/>
            <w:bottom w:val="none" w:sz="0" w:space="0" w:color="auto"/>
            <w:right w:val="none" w:sz="0" w:space="0" w:color="auto"/>
          </w:divBdr>
        </w:div>
        <w:div w:id="91166678">
          <w:marLeft w:val="0"/>
          <w:marRight w:val="0"/>
          <w:marTop w:val="0"/>
          <w:marBottom w:val="0"/>
          <w:divBdr>
            <w:top w:val="none" w:sz="0" w:space="0" w:color="auto"/>
            <w:left w:val="none" w:sz="0" w:space="0" w:color="auto"/>
            <w:bottom w:val="none" w:sz="0" w:space="0" w:color="auto"/>
            <w:right w:val="none" w:sz="0" w:space="0" w:color="auto"/>
          </w:divBdr>
          <w:divsChild>
            <w:div w:id="282343772">
              <w:marLeft w:val="0"/>
              <w:marRight w:val="0"/>
              <w:marTop w:val="300"/>
              <w:marBottom w:val="450"/>
              <w:divBdr>
                <w:top w:val="none" w:sz="0" w:space="0" w:color="auto"/>
                <w:left w:val="none" w:sz="0" w:space="0" w:color="auto"/>
                <w:bottom w:val="none" w:sz="0" w:space="0" w:color="auto"/>
                <w:right w:val="none" w:sz="0" w:space="0" w:color="auto"/>
              </w:divBdr>
              <w:divsChild>
                <w:div w:id="1559241220">
                  <w:marLeft w:val="0"/>
                  <w:marRight w:val="0"/>
                  <w:marTop w:val="0"/>
                  <w:marBottom w:val="0"/>
                  <w:divBdr>
                    <w:top w:val="none" w:sz="0" w:space="0" w:color="auto"/>
                    <w:left w:val="none" w:sz="0" w:space="0" w:color="auto"/>
                    <w:bottom w:val="none" w:sz="0" w:space="0" w:color="auto"/>
                    <w:right w:val="none" w:sz="0" w:space="0" w:color="auto"/>
                  </w:divBdr>
                  <w:divsChild>
                    <w:div w:id="606812597">
                      <w:marLeft w:val="0"/>
                      <w:marRight w:val="0"/>
                      <w:marTop w:val="0"/>
                      <w:marBottom w:val="0"/>
                      <w:divBdr>
                        <w:top w:val="none" w:sz="0" w:space="0" w:color="auto"/>
                        <w:left w:val="none" w:sz="0" w:space="0" w:color="auto"/>
                        <w:bottom w:val="none" w:sz="0" w:space="0" w:color="auto"/>
                        <w:right w:val="none" w:sz="0" w:space="0" w:color="auto"/>
                      </w:divBdr>
                      <w:divsChild>
                        <w:div w:id="704251662">
                          <w:marLeft w:val="0"/>
                          <w:marRight w:val="0"/>
                          <w:marTop w:val="0"/>
                          <w:marBottom w:val="0"/>
                          <w:divBdr>
                            <w:top w:val="none" w:sz="0" w:space="0" w:color="auto"/>
                            <w:left w:val="none" w:sz="0" w:space="0" w:color="auto"/>
                            <w:bottom w:val="none" w:sz="0" w:space="0" w:color="auto"/>
                            <w:right w:val="none" w:sz="0" w:space="0" w:color="auto"/>
                          </w:divBdr>
                          <w:divsChild>
                            <w:div w:id="1843278395">
                              <w:marLeft w:val="0"/>
                              <w:marRight w:val="0"/>
                              <w:marTop w:val="0"/>
                              <w:marBottom w:val="0"/>
                              <w:divBdr>
                                <w:top w:val="none" w:sz="0" w:space="0" w:color="auto"/>
                                <w:left w:val="none" w:sz="0" w:space="0" w:color="auto"/>
                                <w:bottom w:val="none" w:sz="0" w:space="0" w:color="auto"/>
                                <w:right w:val="none" w:sz="0" w:space="0" w:color="auto"/>
                              </w:divBdr>
                              <w:divsChild>
                                <w:div w:id="302081828">
                                  <w:marLeft w:val="0"/>
                                  <w:marRight w:val="0"/>
                                  <w:marTop w:val="0"/>
                                  <w:marBottom w:val="0"/>
                                  <w:divBdr>
                                    <w:top w:val="none" w:sz="0" w:space="0" w:color="auto"/>
                                    <w:left w:val="none" w:sz="0" w:space="0" w:color="auto"/>
                                    <w:bottom w:val="none" w:sz="0" w:space="0" w:color="auto"/>
                                    <w:right w:val="none" w:sz="0" w:space="0" w:color="auto"/>
                                  </w:divBdr>
                                  <w:divsChild>
                                    <w:div w:id="5408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010252">
          <w:marLeft w:val="0"/>
          <w:marRight w:val="0"/>
          <w:marTop w:val="0"/>
          <w:marBottom w:val="0"/>
          <w:divBdr>
            <w:top w:val="none" w:sz="0" w:space="0" w:color="auto"/>
            <w:left w:val="none" w:sz="0" w:space="0" w:color="auto"/>
            <w:bottom w:val="none" w:sz="0" w:space="0" w:color="auto"/>
            <w:right w:val="none" w:sz="0" w:space="0" w:color="auto"/>
          </w:divBdr>
          <w:divsChild>
            <w:div w:id="1984194982">
              <w:blockQuote w:val="1"/>
              <w:marLeft w:val="0"/>
              <w:marRight w:val="0"/>
              <w:marTop w:val="465"/>
              <w:marBottom w:val="525"/>
              <w:divBdr>
                <w:top w:val="none" w:sz="0" w:space="0" w:color="auto"/>
                <w:left w:val="none" w:sz="0" w:space="0" w:color="auto"/>
                <w:bottom w:val="none" w:sz="0" w:space="0" w:color="auto"/>
                <w:right w:val="none" w:sz="0" w:space="0" w:color="auto"/>
              </w:divBdr>
            </w:div>
            <w:div w:id="561601006">
              <w:blockQuote w:val="1"/>
              <w:marLeft w:val="0"/>
              <w:marRight w:val="0"/>
              <w:marTop w:val="465"/>
              <w:marBottom w:val="525"/>
              <w:divBdr>
                <w:top w:val="none" w:sz="0" w:space="0" w:color="auto"/>
                <w:left w:val="none" w:sz="0" w:space="0" w:color="auto"/>
                <w:bottom w:val="none" w:sz="0" w:space="0" w:color="auto"/>
                <w:right w:val="none" w:sz="0" w:space="0" w:color="auto"/>
              </w:divBdr>
            </w:div>
            <w:div w:id="471796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21641080">
      <w:bodyDiv w:val="1"/>
      <w:marLeft w:val="0"/>
      <w:marRight w:val="0"/>
      <w:marTop w:val="0"/>
      <w:marBottom w:val="0"/>
      <w:divBdr>
        <w:top w:val="none" w:sz="0" w:space="0" w:color="auto"/>
        <w:left w:val="none" w:sz="0" w:space="0" w:color="auto"/>
        <w:bottom w:val="none" w:sz="0" w:space="0" w:color="auto"/>
        <w:right w:val="none" w:sz="0" w:space="0" w:color="auto"/>
      </w:divBdr>
      <w:divsChild>
        <w:div w:id="450788732">
          <w:marLeft w:val="0"/>
          <w:marRight w:val="0"/>
          <w:marTop w:val="0"/>
          <w:marBottom w:val="300"/>
          <w:divBdr>
            <w:top w:val="none" w:sz="0" w:space="0" w:color="auto"/>
            <w:left w:val="none" w:sz="0" w:space="0" w:color="auto"/>
            <w:bottom w:val="none" w:sz="0" w:space="0" w:color="auto"/>
            <w:right w:val="none" w:sz="0" w:space="0" w:color="auto"/>
          </w:divBdr>
        </w:div>
      </w:divsChild>
    </w:div>
    <w:div w:id="921647868">
      <w:bodyDiv w:val="1"/>
      <w:marLeft w:val="0"/>
      <w:marRight w:val="0"/>
      <w:marTop w:val="0"/>
      <w:marBottom w:val="0"/>
      <w:divBdr>
        <w:top w:val="none" w:sz="0" w:space="0" w:color="auto"/>
        <w:left w:val="none" w:sz="0" w:space="0" w:color="auto"/>
        <w:bottom w:val="none" w:sz="0" w:space="0" w:color="auto"/>
        <w:right w:val="none" w:sz="0" w:space="0" w:color="auto"/>
      </w:divBdr>
      <w:divsChild>
        <w:div w:id="590507369">
          <w:marLeft w:val="0"/>
          <w:marRight w:val="150"/>
          <w:marTop w:val="0"/>
          <w:marBottom w:val="75"/>
          <w:divBdr>
            <w:top w:val="none" w:sz="0" w:space="0" w:color="auto"/>
            <w:left w:val="none" w:sz="0" w:space="0" w:color="auto"/>
            <w:bottom w:val="none" w:sz="0" w:space="0" w:color="auto"/>
            <w:right w:val="none" w:sz="0" w:space="0" w:color="auto"/>
          </w:divBdr>
        </w:div>
        <w:div w:id="2116485617">
          <w:marLeft w:val="0"/>
          <w:marRight w:val="150"/>
          <w:marTop w:val="150"/>
          <w:marBottom w:val="150"/>
          <w:divBdr>
            <w:top w:val="none" w:sz="0" w:space="0" w:color="auto"/>
            <w:left w:val="none" w:sz="0" w:space="0" w:color="auto"/>
            <w:bottom w:val="none" w:sz="0" w:space="0" w:color="auto"/>
            <w:right w:val="none" w:sz="0" w:space="0" w:color="auto"/>
          </w:divBdr>
        </w:div>
        <w:div w:id="352994961">
          <w:marLeft w:val="0"/>
          <w:marRight w:val="150"/>
          <w:marTop w:val="0"/>
          <w:marBottom w:val="0"/>
          <w:divBdr>
            <w:top w:val="none" w:sz="0" w:space="0" w:color="auto"/>
            <w:left w:val="none" w:sz="0" w:space="0" w:color="auto"/>
            <w:bottom w:val="none" w:sz="0" w:space="0" w:color="auto"/>
            <w:right w:val="none" w:sz="0" w:space="0" w:color="auto"/>
          </w:divBdr>
        </w:div>
      </w:divsChild>
    </w:div>
    <w:div w:id="921717969">
      <w:bodyDiv w:val="1"/>
      <w:marLeft w:val="0"/>
      <w:marRight w:val="0"/>
      <w:marTop w:val="0"/>
      <w:marBottom w:val="0"/>
      <w:divBdr>
        <w:top w:val="none" w:sz="0" w:space="0" w:color="auto"/>
        <w:left w:val="none" w:sz="0" w:space="0" w:color="auto"/>
        <w:bottom w:val="none" w:sz="0" w:space="0" w:color="auto"/>
        <w:right w:val="none" w:sz="0" w:space="0" w:color="auto"/>
      </w:divBdr>
      <w:divsChild>
        <w:div w:id="902449933">
          <w:marLeft w:val="0"/>
          <w:marRight w:val="150"/>
          <w:marTop w:val="0"/>
          <w:marBottom w:val="75"/>
          <w:divBdr>
            <w:top w:val="none" w:sz="0" w:space="0" w:color="auto"/>
            <w:left w:val="none" w:sz="0" w:space="0" w:color="auto"/>
            <w:bottom w:val="none" w:sz="0" w:space="0" w:color="auto"/>
            <w:right w:val="none" w:sz="0" w:space="0" w:color="auto"/>
          </w:divBdr>
        </w:div>
        <w:div w:id="1286741188">
          <w:marLeft w:val="0"/>
          <w:marRight w:val="150"/>
          <w:marTop w:val="150"/>
          <w:marBottom w:val="150"/>
          <w:divBdr>
            <w:top w:val="none" w:sz="0" w:space="0" w:color="auto"/>
            <w:left w:val="none" w:sz="0" w:space="0" w:color="auto"/>
            <w:bottom w:val="none" w:sz="0" w:space="0" w:color="auto"/>
            <w:right w:val="none" w:sz="0" w:space="0" w:color="auto"/>
          </w:divBdr>
        </w:div>
        <w:div w:id="201602847">
          <w:marLeft w:val="0"/>
          <w:marRight w:val="150"/>
          <w:marTop w:val="0"/>
          <w:marBottom w:val="0"/>
          <w:divBdr>
            <w:top w:val="none" w:sz="0" w:space="0" w:color="auto"/>
            <w:left w:val="none" w:sz="0" w:space="0" w:color="auto"/>
            <w:bottom w:val="none" w:sz="0" w:space="0" w:color="auto"/>
            <w:right w:val="none" w:sz="0" w:space="0" w:color="auto"/>
          </w:divBdr>
        </w:div>
      </w:divsChild>
    </w:div>
    <w:div w:id="921839012">
      <w:bodyDiv w:val="1"/>
      <w:marLeft w:val="0"/>
      <w:marRight w:val="0"/>
      <w:marTop w:val="0"/>
      <w:marBottom w:val="0"/>
      <w:divBdr>
        <w:top w:val="none" w:sz="0" w:space="0" w:color="auto"/>
        <w:left w:val="none" w:sz="0" w:space="0" w:color="auto"/>
        <w:bottom w:val="none" w:sz="0" w:space="0" w:color="auto"/>
        <w:right w:val="none" w:sz="0" w:space="0" w:color="auto"/>
      </w:divBdr>
      <w:divsChild>
        <w:div w:id="2047291637">
          <w:marLeft w:val="0"/>
          <w:marRight w:val="150"/>
          <w:marTop w:val="0"/>
          <w:marBottom w:val="75"/>
          <w:divBdr>
            <w:top w:val="none" w:sz="0" w:space="0" w:color="auto"/>
            <w:left w:val="none" w:sz="0" w:space="0" w:color="auto"/>
            <w:bottom w:val="none" w:sz="0" w:space="0" w:color="auto"/>
            <w:right w:val="none" w:sz="0" w:space="0" w:color="auto"/>
          </w:divBdr>
        </w:div>
        <w:div w:id="775098722">
          <w:marLeft w:val="0"/>
          <w:marRight w:val="150"/>
          <w:marTop w:val="150"/>
          <w:marBottom w:val="150"/>
          <w:divBdr>
            <w:top w:val="none" w:sz="0" w:space="0" w:color="auto"/>
            <w:left w:val="none" w:sz="0" w:space="0" w:color="auto"/>
            <w:bottom w:val="none" w:sz="0" w:space="0" w:color="auto"/>
            <w:right w:val="none" w:sz="0" w:space="0" w:color="auto"/>
          </w:divBdr>
        </w:div>
        <w:div w:id="1908372059">
          <w:marLeft w:val="0"/>
          <w:marRight w:val="150"/>
          <w:marTop w:val="0"/>
          <w:marBottom w:val="0"/>
          <w:divBdr>
            <w:top w:val="none" w:sz="0" w:space="0" w:color="auto"/>
            <w:left w:val="none" w:sz="0" w:space="0" w:color="auto"/>
            <w:bottom w:val="none" w:sz="0" w:space="0" w:color="auto"/>
            <w:right w:val="none" w:sz="0" w:space="0" w:color="auto"/>
          </w:divBdr>
        </w:div>
      </w:divsChild>
    </w:div>
    <w:div w:id="923413911">
      <w:bodyDiv w:val="1"/>
      <w:marLeft w:val="0"/>
      <w:marRight w:val="0"/>
      <w:marTop w:val="0"/>
      <w:marBottom w:val="0"/>
      <w:divBdr>
        <w:top w:val="none" w:sz="0" w:space="0" w:color="auto"/>
        <w:left w:val="none" w:sz="0" w:space="0" w:color="auto"/>
        <w:bottom w:val="none" w:sz="0" w:space="0" w:color="auto"/>
        <w:right w:val="none" w:sz="0" w:space="0" w:color="auto"/>
      </w:divBdr>
      <w:divsChild>
        <w:div w:id="791245106">
          <w:marLeft w:val="0"/>
          <w:marRight w:val="0"/>
          <w:marTop w:val="0"/>
          <w:marBottom w:val="375"/>
          <w:divBdr>
            <w:top w:val="none" w:sz="0" w:space="0" w:color="auto"/>
            <w:left w:val="none" w:sz="0" w:space="0" w:color="auto"/>
            <w:bottom w:val="none" w:sz="0" w:space="0" w:color="auto"/>
            <w:right w:val="none" w:sz="0" w:space="0" w:color="auto"/>
          </w:divBdr>
          <w:divsChild>
            <w:div w:id="1455054784">
              <w:marLeft w:val="0"/>
              <w:marRight w:val="0"/>
              <w:marTop w:val="0"/>
              <w:marBottom w:val="75"/>
              <w:divBdr>
                <w:top w:val="none" w:sz="0" w:space="0" w:color="auto"/>
                <w:left w:val="none" w:sz="0" w:space="0" w:color="auto"/>
                <w:bottom w:val="none" w:sz="0" w:space="0" w:color="auto"/>
                <w:right w:val="none" w:sz="0" w:space="0" w:color="auto"/>
              </w:divBdr>
            </w:div>
            <w:div w:id="154659887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23681129">
      <w:bodyDiv w:val="1"/>
      <w:marLeft w:val="0"/>
      <w:marRight w:val="0"/>
      <w:marTop w:val="0"/>
      <w:marBottom w:val="0"/>
      <w:divBdr>
        <w:top w:val="none" w:sz="0" w:space="0" w:color="auto"/>
        <w:left w:val="none" w:sz="0" w:space="0" w:color="auto"/>
        <w:bottom w:val="none" w:sz="0" w:space="0" w:color="auto"/>
        <w:right w:val="none" w:sz="0" w:space="0" w:color="auto"/>
      </w:divBdr>
      <w:divsChild>
        <w:div w:id="580067662">
          <w:marLeft w:val="0"/>
          <w:marRight w:val="0"/>
          <w:marTop w:val="150"/>
          <w:marBottom w:val="450"/>
          <w:divBdr>
            <w:top w:val="none" w:sz="0" w:space="0" w:color="auto"/>
            <w:left w:val="none" w:sz="0" w:space="0" w:color="auto"/>
            <w:bottom w:val="none" w:sz="0" w:space="0" w:color="auto"/>
            <w:right w:val="none" w:sz="0" w:space="0" w:color="auto"/>
          </w:divBdr>
        </w:div>
        <w:div w:id="802423676">
          <w:marLeft w:val="0"/>
          <w:marRight w:val="0"/>
          <w:marTop w:val="495"/>
          <w:marBottom w:val="630"/>
          <w:divBdr>
            <w:top w:val="none" w:sz="0" w:space="0" w:color="auto"/>
            <w:left w:val="none" w:sz="0" w:space="0" w:color="auto"/>
            <w:bottom w:val="none" w:sz="0" w:space="0" w:color="auto"/>
            <w:right w:val="none" w:sz="0" w:space="0" w:color="auto"/>
          </w:divBdr>
        </w:div>
      </w:divsChild>
    </w:div>
    <w:div w:id="925266905">
      <w:bodyDiv w:val="1"/>
      <w:marLeft w:val="0"/>
      <w:marRight w:val="0"/>
      <w:marTop w:val="0"/>
      <w:marBottom w:val="0"/>
      <w:divBdr>
        <w:top w:val="none" w:sz="0" w:space="0" w:color="auto"/>
        <w:left w:val="none" w:sz="0" w:space="0" w:color="auto"/>
        <w:bottom w:val="none" w:sz="0" w:space="0" w:color="auto"/>
        <w:right w:val="none" w:sz="0" w:space="0" w:color="auto"/>
      </w:divBdr>
      <w:divsChild>
        <w:div w:id="354313571">
          <w:marLeft w:val="0"/>
          <w:marRight w:val="150"/>
          <w:marTop w:val="0"/>
          <w:marBottom w:val="75"/>
          <w:divBdr>
            <w:top w:val="none" w:sz="0" w:space="0" w:color="auto"/>
            <w:left w:val="none" w:sz="0" w:space="0" w:color="auto"/>
            <w:bottom w:val="none" w:sz="0" w:space="0" w:color="auto"/>
            <w:right w:val="none" w:sz="0" w:space="0" w:color="auto"/>
          </w:divBdr>
        </w:div>
        <w:div w:id="989677546">
          <w:marLeft w:val="0"/>
          <w:marRight w:val="150"/>
          <w:marTop w:val="150"/>
          <w:marBottom w:val="150"/>
          <w:divBdr>
            <w:top w:val="none" w:sz="0" w:space="0" w:color="auto"/>
            <w:left w:val="none" w:sz="0" w:space="0" w:color="auto"/>
            <w:bottom w:val="none" w:sz="0" w:space="0" w:color="auto"/>
            <w:right w:val="none" w:sz="0" w:space="0" w:color="auto"/>
          </w:divBdr>
        </w:div>
        <w:div w:id="1834836530">
          <w:marLeft w:val="0"/>
          <w:marRight w:val="150"/>
          <w:marTop w:val="0"/>
          <w:marBottom w:val="0"/>
          <w:divBdr>
            <w:top w:val="none" w:sz="0" w:space="0" w:color="auto"/>
            <w:left w:val="none" w:sz="0" w:space="0" w:color="auto"/>
            <w:bottom w:val="none" w:sz="0" w:space="0" w:color="auto"/>
            <w:right w:val="none" w:sz="0" w:space="0" w:color="auto"/>
          </w:divBdr>
        </w:div>
      </w:divsChild>
    </w:div>
    <w:div w:id="925455142">
      <w:bodyDiv w:val="1"/>
      <w:marLeft w:val="0"/>
      <w:marRight w:val="0"/>
      <w:marTop w:val="0"/>
      <w:marBottom w:val="0"/>
      <w:divBdr>
        <w:top w:val="none" w:sz="0" w:space="0" w:color="auto"/>
        <w:left w:val="none" w:sz="0" w:space="0" w:color="auto"/>
        <w:bottom w:val="none" w:sz="0" w:space="0" w:color="auto"/>
        <w:right w:val="none" w:sz="0" w:space="0" w:color="auto"/>
      </w:divBdr>
      <w:divsChild>
        <w:div w:id="1879926652">
          <w:marLeft w:val="0"/>
          <w:marRight w:val="0"/>
          <w:marTop w:val="0"/>
          <w:marBottom w:val="150"/>
          <w:divBdr>
            <w:top w:val="none" w:sz="0" w:space="0" w:color="auto"/>
            <w:left w:val="none" w:sz="0" w:space="0" w:color="auto"/>
            <w:bottom w:val="none" w:sz="0" w:space="0" w:color="auto"/>
            <w:right w:val="none" w:sz="0" w:space="0" w:color="auto"/>
          </w:divBdr>
          <w:divsChild>
            <w:div w:id="281956727">
              <w:marLeft w:val="0"/>
              <w:marRight w:val="0"/>
              <w:marTop w:val="0"/>
              <w:marBottom w:val="0"/>
              <w:divBdr>
                <w:top w:val="none" w:sz="0" w:space="0" w:color="auto"/>
                <w:left w:val="none" w:sz="0" w:space="0" w:color="auto"/>
                <w:bottom w:val="none" w:sz="0" w:space="0" w:color="auto"/>
                <w:right w:val="none" w:sz="0" w:space="0" w:color="auto"/>
              </w:divBdr>
              <w:divsChild>
                <w:div w:id="1108546839">
                  <w:marLeft w:val="0"/>
                  <w:marRight w:val="0"/>
                  <w:marTop w:val="0"/>
                  <w:marBottom w:val="0"/>
                  <w:divBdr>
                    <w:top w:val="none" w:sz="0" w:space="0" w:color="auto"/>
                    <w:left w:val="none" w:sz="0" w:space="0" w:color="auto"/>
                    <w:bottom w:val="none" w:sz="0" w:space="0" w:color="auto"/>
                    <w:right w:val="none" w:sz="0" w:space="0" w:color="auto"/>
                  </w:divBdr>
                  <w:divsChild>
                    <w:div w:id="611786776">
                      <w:marLeft w:val="0"/>
                      <w:marRight w:val="0"/>
                      <w:marTop w:val="0"/>
                      <w:marBottom w:val="0"/>
                      <w:divBdr>
                        <w:top w:val="none" w:sz="0" w:space="0" w:color="auto"/>
                        <w:left w:val="none" w:sz="0" w:space="0" w:color="auto"/>
                        <w:bottom w:val="none" w:sz="0" w:space="0" w:color="auto"/>
                        <w:right w:val="none" w:sz="0" w:space="0" w:color="auto"/>
                      </w:divBdr>
                      <w:divsChild>
                        <w:div w:id="1693916440">
                          <w:marLeft w:val="0"/>
                          <w:marRight w:val="0"/>
                          <w:marTop w:val="0"/>
                          <w:marBottom w:val="0"/>
                          <w:divBdr>
                            <w:top w:val="none" w:sz="0" w:space="0" w:color="auto"/>
                            <w:left w:val="none" w:sz="0" w:space="0" w:color="auto"/>
                            <w:bottom w:val="none" w:sz="0" w:space="0" w:color="auto"/>
                            <w:right w:val="none" w:sz="0" w:space="0" w:color="auto"/>
                          </w:divBdr>
                        </w:div>
                      </w:divsChild>
                    </w:div>
                    <w:div w:id="1488666976">
                      <w:marLeft w:val="0"/>
                      <w:marRight w:val="135"/>
                      <w:marTop w:val="0"/>
                      <w:marBottom w:val="0"/>
                      <w:divBdr>
                        <w:top w:val="none" w:sz="0" w:space="0" w:color="auto"/>
                        <w:left w:val="none" w:sz="0" w:space="0" w:color="auto"/>
                        <w:bottom w:val="none" w:sz="0" w:space="0" w:color="auto"/>
                        <w:right w:val="none" w:sz="0" w:space="0" w:color="auto"/>
                      </w:divBdr>
                    </w:div>
                    <w:div w:id="5524720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73407">
          <w:marLeft w:val="0"/>
          <w:marRight w:val="0"/>
          <w:marTop w:val="0"/>
          <w:marBottom w:val="0"/>
          <w:divBdr>
            <w:top w:val="none" w:sz="0" w:space="0" w:color="auto"/>
            <w:left w:val="none" w:sz="0" w:space="0" w:color="auto"/>
            <w:bottom w:val="none" w:sz="0" w:space="0" w:color="auto"/>
            <w:right w:val="none" w:sz="0" w:space="0" w:color="auto"/>
          </w:divBdr>
          <w:divsChild>
            <w:div w:id="1966497142">
              <w:marLeft w:val="0"/>
              <w:marRight w:val="0"/>
              <w:marTop w:val="0"/>
              <w:marBottom w:val="0"/>
              <w:divBdr>
                <w:top w:val="none" w:sz="0" w:space="0" w:color="auto"/>
                <w:left w:val="none" w:sz="0" w:space="0" w:color="auto"/>
                <w:bottom w:val="none" w:sz="0" w:space="0" w:color="auto"/>
                <w:right w:val="none" w:sz="0" w:space="0" w:color="auto"/>
              </w:divBdr>
              <w:divsChild>
                <w:div w:id="907495182">
                  <w:marLeft w:val="0"/>
                  <w:marRight w:val="0"/>
                  <w:marTop w:val="0"/>
                  <w:marBottom w:val="0"/>
                  <w:divBdr>
                    <w:top w:val="none" w:sz="0" w:space="0" w:color="auto"/>
                    <w:left w:val="none" w:sz="0" w:space="0" w:color="auto"/>
                    <w:bottom w:val="none" w:sz="0" w:space="0" w:color="auto"/>
                    <w:right w:val="none" w:sz="0" w:space="0" w:color="auto"/>
                  </w:divBdr>
                </w:div>
              </w:divsChild>
            </w:div>
            <w:div w:id="133111626">
              <w:marLeft w:val="0"/>
              <w:marRight w:val="0"/>
              <w:marTop w:val="225"/>
              <w:marBottom w:val="0"/>
              <w:divBdr>
                <w:top w:val="none" w:sz="0" w:space="0" w:color="auto"/>
                <w:left w:val="none" w:sz="0" w:space="0" w:color="auto"/>
                <w:bottom w:val="none" w:sz="0" w:space="0" w:color="auto"/>
                <w:right w:val="none" w:sz="0" w:space="0" w:color="auto"/>
              </w:divBdr>
              <w:divsChild>
                <w:div w:id="469640872">
                  <w:marLeft w:val="0"/>
                  <w:marRight w:val="0"/>
                  <w:marTop w:val="0"/>
                  <w:marBottom w:val="0"/>
                  <w:divBdr>
                    <w:top w:val="none" w:sz="0" w:space="0" w:color="auto"/>
                    <w:left w:val="none" w:sz="0" w:space="0" w:color="auto"/>
                    <w:bottom w:val="none" w:sz="0" w:space="0" w:color="auto"/>
                    <w:right w:val="none" w:sz="0" w:space="0" w:color="auto"/>
                  </w:divBdr>
                </w:div>
              </w:divsChild>
            </w:div>
            <w:div w:id="1313176183">
              <w:marLeft w:val="0"/>
              <w:marRight w:val="0"/>
              <w:marTop w:val="225"/>
              <w:marBottom w:val="0"/>
              <w:divBdr>
                <w:top w:val="none" w:sz="0" w:space="0" w:color="auto"/>
                <w:left w:val="none" w:sz="0" w:space="0" w:color="auto"/>
                <w:bottom w:val="none" w:sz="0" w:space="0" w:color="auto"/>
                <w:right w:val="none" w:sz="0" w:space="0" w:color="auto"/>
              </w:divBdr>
              <w:divsChild>
                <w:div w:id="1704164099">
                  <w:marLeft w:val="0"/>
                  <w:marRight w:val="0"/>
                  <w:marTop w:val="0"/>
                  <w:marBottom w:val="0"/>
                  <w:divBdr>
                    <w:top w:val="none" w:sz="0" w:space="0" w:color="auto"/>
                    <w:left w:val="none" w:sz="0" w:space="0" w:color="auto"/>
                    <w:bottom w:val="none" w:sz="0" w:space="0" w:color="auto"/>
                    <w:right w:val="none" w:sz="0" w:space="0" w:color="auto"/>
                  </w:divBdr>
                </w:div>
              </w:divsChild>
            </w:div>
            <w:div w:id="620651972">
              <w:marLeft w:val="0"/>
              <w:marRight w:val="0"/>
              <w:marTop w:val="375"/>
              <w:marBottom w:val="0"/>
              <w:divBdr>
                <w:top w:val="none" w:sz="0" w:space="0" w:color="auto"/>
                <w:left w:val="none" w:sz="0" w:space="0" w:color="auto"/>
                <w:bottom w:val="none" w:sz="0" w:space="0" w:color="auto"/>
                <w:right w:val="none" w:sz="0" w:space="0" w:color="auto"/>
              </w:divBdr>
              <w:divsChild>
                <w:div w:id="1288318723">
                  <w:marLeft w:val="0"/>
                  <w:marRight w:val="0"/>
                  <w:marTop w:val="0"/>
                  <w:marBottom w:val="0"/>
                  <w:divBdr>
                    <w:top w:val="none" w:sz="0" w:space="0" w:color="auto"/>
                    <w:left w:val="none" w:sz="0" w:space="0" w:color="auto"/>
                    <w:bottom w:val="none" w:sz="0" w:space="0" w:color="auto"/>
                    <w:right w:val="none" w:sz="0" w:space="0" w:color="auto"/>
                  </w:divBdr>
                  <w:divsChild>
                    <w:div w:id="150354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4497">
              <w:marLeft w:val="0"/>
              <w:marRight w:val="0"/>
              <w:marTop w:val="375"/>
              <w:marBottom w:val="0"/>
              <w:divBdr>
                <w:top w:val="none" w:sz="0" w:space="0" w:color="auto"/>
                <w:left w:val="none" w:sz="0" w:space="0" w:color="auto"/>
                <w:bottom w:val="none" w:sz="0" w:space="0" w:color="auto"/>
                <w:right w:val="none" w:sz="0" w:space="0" w:color="auto"/>
              </w:divBdr>
              <w:divsChild>
                <w:div w:id="1000426338">
                  <w:marLeft w:val="0"/>
                  <w:marRight w:val="0"/>
                  <w:marTop w:val="0"/>
                  <w:marBottom w:val="0"/>
                  <w:divBdr>
                    <w:top w:val="none" w:sz="0" w:space="0" w:color="auto"/>
                    <w:left w:val="none" w:sz="0" w:space="0" w:color="auto"/>
                    <w:bottom w:val="none" w:sz="0" w:space="0" w:color="auto"/>
                    <w:right w:val="none" w:sz="0" w:space="0" w:color="auto"/>
                  </w:divBdr>
                </w:div>
              </w:divsChild>
            </w:div>
            <w:div w:id="1207571972">
              <w:marLeft w:val="0"/>
              <w:marRight w:val="0"/>
              <w:marTop w:val="225"/>
              <w:marBottom w:val="0"/>
              <w:divBdr>
                <w:top w:val="none" w:sz="0" w:space="0" w:color="auto"/>
                <w:left w:val="none" w:sz="0" w:space="0" w:color="auto"/>
                <w:bottom w:val="none" w:sz="0" w:space="0" w:color="auto"/>
                <w:right w:val="none" w:sz="0" w:space="0" w:color="auto"/>
              </w:divBdr>
              <w:divsChild>
                <w:div w:id="116608511">
                  <w:marLeft w:val="0"/>
                  <w:marRight w:val="0"/>
                  <w:marTop w:val="0"/>
                  <w:marBottom w:val="0"/>
                  <w:divBdr>
                    <w:top w:val="none" w:sz="0" w:space="0" w:color="auto"/>
                    <w:left w:val="none" w:sz="0" w:space="0" w:color="auto"/>
                    <w:bottom w:val="none" w:sz="0" w:space="0" w:color="auto"/>
                    <w:right w:val="none" w:sz="0" w:space="0" w:color="auto"/>
                  </w:divBdr>
                  <w:divsChild>
                    <w:div w:id="2123839986">
                      <w:marLeft w:val="0"/>
                      <w:marRight w:val="0"/>
                      <w:marTop w:val="0"/>
                      <w:marBottom w:val="0"/>
                      <w:divBdr>
                        <w:top w:val="single" w:sz="6" w:space="0" w:color="D9D9D9"/>
                        <w:left w:val="none" w:sz="0" w:space="0" w:color="auto"/>
                        <w:bottom w:val="single" w:sz="6" w:space="0" w:color="D9D9D9"/>
                        <w:right w:val="none" w:sz="0" w:space="0" w:color="auto"/>
                      </w:divBdr>
                      <w:divsChild>
                        <w:div w:id="194924476">
                          <w:marLeft w:val="0"/>
                          <w:marRight w:val="0"/>
                          <w:marTop w:val="0"/>
                          <w:marBottom w:val="0"/>
                          <w:divBdr>
                            <w:top w:val="none" w:sz="0" w:space="0" w:color="auto"/>
                            <w:left w:val="none" w:sz="0" w:space="0" w:color="auto"/>
                            <w:bottom w:val="none" w:sz="0" w:space="0" w:color="auto"/>
                            <w:right w:val="none" w:sz="0" w:space="0" w:color="auto"/>
                          </w:divBdr>
                          <w:divsChild>
                            <w:div w:id="584532493">
                              <w:marLeft w:val="0"/>
                              <w:marRight w:val="0"/>
                              <w:marTop w:val="0"/>
                              <w:marBottom w:val="0"/>
                              <w:divBdr>
                                <w:top w:val="none" w:sz="0" w:space="0" w:color="auto"/>
                                <w:left w:val="none" w:sz="0" w:space="0" w:color="auto"/>
                                <w:bottom w:val="none" w:sz="0" w:space="0" w:color="auto"/>
                                <w:right w:val="none" w:sz="0" w:space="0" w:color="auto"/>
                              </w:divBdr>
                              <w:divsChild>
                                <w:div w:id="925380462">
                                  <w:marLeft w:val="0"/>
                                  <w:marRight w:val="0"/>
                                  <w:marTop w:val="0"/>
                                  <w:marBottom w:val="0"/>
                                  <w:divBdr>
                                    <w:top w:val="none" w:sz="0" w:space="0" w:color="auto"/>
                                    <w:left w:val="none" w:sz="0" w:space="0" w:color="auto"/>
                                    <w:bottom w:val="none" w:sz="0" w:space="0" w:color="auto"/>
                                    <w:right w:val="none" w:sz="0" w:space="0" w:color="auto"/>
                                  </w:divBdr>
                                  <w:divsChild>
                                    <w:div w:id="1555385100">
                                      <w:marLeft w:val="0"/>
                                      <w:marRight w:val="0"/>
                                      <w:marTop w:val="0"/>
                                      <w:marBottom w:val="0"/>
                                      <w:divBdr>
                                        <w:top w:val="none" w:sz="0" w:space="0" w:color="auto"/>
                                        <w:left w:val="none" w:sz="0" w:space="0" w:color="auto"/>
                                        <w:bottom w:val="none" w:sz="0" w:space="0" w:color="auto"/>
                                        <w:right w:val="none" w:sz="0" w:space="0" w:color="auto"/>
                                      </w:divBdr>
                                      <w:divsChild>
                                        <w:div w:id="331690754">
                                          <w:marLeft w:val="0"/>
                                          <w:marRight w:val="0"/>
                                          <w:marTop w:val="0"/>
                                          <w:marBottom w:val="0"/>
                                          <w:divBdr>
                                            <w:top w:val="none" w:sz="0" w:space="0" w:color="auto"/>
                                            <w:left w:val="none" w:sz="0" w:space="0" w:color="auto"/>
                                            <w:bottom w:val="none" w:sz="0" w:space="0" w:color="auto"/>
                                            <w:right w:val="none" w:sz="0" w:space="0" w:color="auto"/>
                                          </w:divBdr>
                                          <w:divsChild>
                                            <w:div w:id="614140622">
                                              <w:marLeft w:val="0"/>
                                              <w:marRight w:val="0"/>
                                              <w:marTop w:val="0"/>
                                              <w:marBottom w:val="0"/>
                                              <w:divBdr>
                                                <w:top w:val="none" w:sz="0" w:space="0" w:color="auto"/>
                                                <w:left w:val="none" w:sz="0" w:space="0" w:color="auto"/>
                                                <w:bottom w:val="none" w:sz="0" w:space="0" w:color="auto"/>
                                                <w:right w:val="none" w:sz="0" w:space="0" w:color="auto"/>
                                              </w:divBdr>
                                              <w:divsChild>
                                                <w:div w:id="1366440958">
                                                  <w:marLeft w:val="0"/>
                                                  <w:marRight w:val="0"/>
                                                  <w:marTop w:val="0"/>
                                                  <w:marBottom w:val="0"/>
                                                  <w:divBdr>
                                                    <w:top w:val="none" w:sz="0" w:space="0" w:color="auto"/>
                                                    <w:left w:val="none" w:sz="0" w:space="0" w:color="auto"/>
                                                    <w:bottom w:val="none" w:sz="0" w:space="0" w:color="auto"/>
                                                    <w:right w:val="none" w:sz="0" w:space="0" w:color="auto"/>
                                                  </w:divBdr>
                                                  <w:divsChild>
                                                    <w:div w:id="1950699915">
                                                      <w:marLeft w:val="0"/>
                                                      <w:marRight w:val="0"/>
                                                      <w:marTop w:val="0"/>
                                                      <w:marBottom w:val="0"/>
                                                      <w:divBdr>
                                                        <w:top w:val="none" w:sz="0" w:space="0" w:color="auto"/>
                                                        <w:left w:val="none" w:sz="0" w:space="0" w:color="auto"/>
                                                        <w:bottom w:val="none" w:sz="0" w:space="0" w:color="auto"/>
                                                        <w:right w:val="none" w:sz="0" w:space="0" w:color="auto"/>
                                                      </w:divBdr>
                                                      <w:divsChild>
                                                        <w:div w:id="378210791">
                                                          <w:marLeft w:val="0"/>
                                                          <w:marRight w:val="0"/>
                                                          <w:marTop w:val="0"/>
                                                          <w:marBottom w:val="0"/>
                                                          <w:divBdr>
                                                            <w:top w:val="none" w:sz="0" w:space="0" w:color="auto"/>
                                                            <w:left w:val="none" w:sz="0" w:space="0" w:color="auto"/>
                                                            <w:bottom w:val="none" w:sz="0" w:space="0" w:color="auto"/>
                                                            <w:right w:val="none" w:sz="0" w:space="0" w:color="auto"/>
                                                          </w:divBdr>
                                                          <w:divsChild>
                                                            <w:div w:id="1568304046">
                                                              <w:marLeft w:val="0"/>
                                                              <w:marRight w:val="0"/>
                                                              <w:marTop w:val="0"/>
                                                              <w:marBottom w:val="0"/>
                                                              <w:divBdr>
                                                                <w:top w:val="none" w:sz="0" w:space="0" w:color="auto"/>
                                                                <w:left w:val="none" w:sz="0" w:space="0" w:color="auto"/>
                                                                <w:bottom w:val="none" w:sz="0" w:space="0" w:color="auto"/>
                                                                <w:right w:val="none" w:sz="0" w:space="0" w:color="auto"/>
                                                              </w:divBdr>
                                                              <w:divsChild>
                                                                <w:div w:id="1760714764">
                                                                  <w:marLeft w:val="0"/>
                                                                  <w:marRight w:val="0"/>
                                                                  <w:marTop w:val="0"/>
                                                                  <w:marBottom w:val="0"/>
                                                                  <w:divBdr>
                                                                    <w:top w:val="none" w:sz="0" w:space="0" w:color="auto"/>
                                                                    <w:left w:val="none" w:sz="0" w:space="0" w:color="auto"/>
                                                                    <w:bottom w:val="none" w:sz="0" w:space="0" w:color="auto"/>
                                                                    <w:right w:val="none" w:sz="0" w:space="0" w:color="auto"/>
                                                                  </w:divBdr>
                                                                  <w:divsChild>
                                                                    <w:div w:id="1714187301">
                                                                      <w:marLeft w:val="0"/>
                                                                      <w:marRight w:val="0"/>
                                                                      <w:marTop w:val="0"/>
                                                                      <w:marBottom w:val="0"/>
                                                                      <w:divBdr>
                                                                        <w:top w:val="none" w:sz="0" w:space="0" w:color="auto"/>
                                                                        <w:left w:val="none" w:sz="0" w:space="0" w:color="auto"/>
                                                                        <w:bottom w:val="none" w:sz="0" w:space="0" w:color="auto"/>
                                                                        <w:right w:val="none" w:sz="0" w:space="0" w:color="auto"/>
                                                                      </w:divBdr>
                                                                      <w:divsChild>
                                                                        <w:div w:id="1723482416">
                                                                          <w:marLeft w:val="0"/>
                                                                          <w:marRight w:val="0"/>
                                                                          <w:marTop w:val="0"/>
                                                                          <w:marBottom w:val="0"/>
                                                                          <w:divBdr>
                                                                            <w:top w:val="none" w:sz="0" w:space="0" w:color="auto"/>
                                                                            <w:left w:val="none" w:sz="0" w:space="0" w:color="auto"/>
                                                                            <w:bottom w:val="none" w:sz="0" w:space="0" w:color="auto"/>
                                                                            <w:right w:val="none" w:sz="0" w:space="0" w:color="auto"/>
                                                                          </w:divBdr>
                                                                          <w:divsChild>
                                                                            <w:div w:id="1273049250">
                                                                              <w:marLeft w:val="0"/>
                                                                              <w:marRight w:val="0"/>
                                                                              <w:marTop w:val="0"/>
                                                                              <w:marBottom w:val="0"/>
                                                                              <w:divBdr>
                                                                                <w:top w:val="none" w:sz="0" w:space="0" w:color="auto"/>
                                                                                <w:left w:val="none" w:sz="0" w:space="0" w:color="auto"/>
                                                                                <w:bottom w:val="none" w:sz="0" w:space="0" w:color="auto"/>
                                                                                <w:right w:val="none" w:sz="0" w:space="0" w:color="auto"/>
                                                                              </w:divBdr>
                                                                              <w:divsChild>
                                                                                <w:div w:id="1421364416">
                                                                                  <w:marLeft w:val="0"/>
                                                                                  <w:marRight w:val="0"/>
                                                                                  <w:marTop w:val="0"/>
                                                                                  <w:marBottom w:val="0"/>
                                                                                  <w:divBdr>
                                                                                    <w:top w:val="none" w:sz="0" w:space="0" w:color="auto"/>
                                                                                    <w:left w:val="none" w:sz="0" w:space="0" w:color="auto"/>
                                                                                    <w:bottom w:val="none" w:sz="0" w:space="0" w:color="auto"/>
                                                                                    <w:right w:val="none" w:sz="0" w:space="0" w:color="auto"/>
                                                                                  </w:divBdr>
                                                                                </w:div>
                                                                                <w:div w:id="1589583743">
                                                                                  <w:marLeft w:val="0"/>
                                                                                  <w:marRight w:val="0"/>
                                                                                  <w:marTop w:val="0"/>
                                                                                  <w:marBottom w:val="0"/>
                                                                                  <w:divBdr>
                                                                                    <w:top w:val="none" w:sz="0" w:space="0" w:color="auto"/>
                                                                                    <w:left w:val="none" w:sz="0" w:space="0" w:color="auto"/>
                                                                                    <w:bottom w:val="none" w:sz="0" w:space="0" w:color="auto"/>
                                                                                    <w:right w:val="none" w:sz="0" w:space="0" w:color="auto"/>
                                                                                  </w:divBdr>
                                                                                </w:div>
                                                                              </w:divsChild>
                                                                            </w:div>
                                                                            <w:div w:id="1447843608">
                                                                              <w:marLeft w:val="0"/>
                                                                              <w:marRight w:val="0"/>
                                                                              <w:marTop w:val="0"/>
                                                                              <w:marBottom w:val="0"/>
                                                                              <w:divBdr>
                                                                                <w:top w:val="none" w:sz="0" w:space="0" w:color="auto"/>
                                                                                <w:left w:val="none" w:sz="0" w:space="0" w:color="auto"/>
                                                                                <w:bottom w:val="none" w:sz="0" w:space="0" w:color="auto"/>
                                                                                <w:right w:val="none" w:sz="0" w:space="0" w:color="auto"/>
                                                                              </w:divBdr>
                                                                              <w:divsChild>
                                                                                <w:div w:id="1330134066">
                                                                                  <w:marLeft w:val="0"/>
                                                                                  <w:marRight w:val="0"/>
                                                                                  <w:marTop w:val="0"/>
                                                                                  <w:marBottom w:val="0"/>
                                                                                  <w:divBdr>
                                                                                    <w:top w:val="none" w:sz="0" w:space="0" w:color="auto"/>
                                                                                    <w:left w:val="none" w:sz="0" w:space="0" w:color="auto"/>
                                                                                    <w:bottom w:val="none" w:sz="0" w:space="0" w:color="auto"/>
                                                                                    <w:right w:val="none" w:sz="0" w:space="0" w:color="auto"/>
                                                                                  </w:divBdr>
                                                                                  <w:divsChild>
                                                                                    <w:div w:id="1428384230">
                                                                                      <w:marLeft w:val="8970"/>
                                                                                      <w:marRight w:val="0"/>
                                                                                      <w:marTop w:val="0"/>
                                                                                      <w:marBottom w:val="0"/>
                                                                                      <w:divBdr>
                                                                                        <w:top w:val="none" w:sz="0" w:space="0" w:color="auto"/>
                                                                                        <w:left w:val="none" w:sz="0" w:space="0" w:color="auto"/>
                                                                                        <w:bottom w:val="none" w:sz="0" w:space="0" w:color="auto"/>
                                                                                        <w:right w:val="none" w:sz="0" w:space="0" w:color="auto"/>
                                                                                      </w:divBdr>
                                                                                      <w:divsChild>
                                                                                        <w:div w:id="1397436642">
                                                                                          <w:marLeft w:val="0"/>
                                                                                          <w:marRight w:val="0"/>
                                                                                          <w:marTop w:val="0"/>
                                                                                          <w:marBottom w:val="0"/>
                                                                                          <w:divBdr>
                                                                                            <w:top w:val="none" w:sz="0" w:space="0" w:color="auto"/>
                                                                                            <w:left w:val="none" w:sz="0" w:space="0" w:color="auto"/>
                                                                                            <w:bottom w:val="none" w:sz="0" w:space="0" w:color="auto"/>
                                                                                            <w:right w:val="none" w:sz="0" w:space="0" w:color="auto"/>
                                                                                          </w:divBdr>
                                                                                          <w:divsChild>
                                                                                            <w:div w:id="1273515269">
                                                                                              <w:marLeft w:val="0"/>
                                                                                              <w:marRight w:val="0"/>
                                                                                              <w:marTop w:val="0"/>
                                                                                              <w:marBottom w:val="0"/>
                                                                                              <w:divBdr>
                                                                                                <w:top w:val="none" w:sz="0" w:space="0" w:color="auto"/>
                                                                                                <w:left w:val="none" w:sz="0" w:space="0" w:color="auto"/>
                                                                                                <w:bottom w:val="none" w:sz="0" w:space="0" w:color="auto"/>
                                                                                                <w:right w:val="none" w:sz="0" w:space="0" w:color="auto"/>
                                                                                              </w:divBdr>
                                                                                              <w:divsChild>
                                                                                                <w:div w:id="1104616205">
                                                                                                  <w:marLeft w:val="0"/>
                                                                                                  <w:marRight w:val="0"/>
                                                                                                  <w:marTop w:val="0"/>
                                                                                                  <w:marBottom w:val="0"/>
                                                                                                  <w:divBdr>
                                                                                                    <w:top w:val="none" w:sz="0" w:space="0" w:color="auto"/>
                                                                                                    <w:left w:val="none" w:sz="0" w:space="0" w:color="auto"/>
                                                                                                    <w:bottom w:val="none" w:sz="0" w:space="0" w:color="auto"/>
                                                                                                    <w:right w:val="none" w:sz="0" w:space="0" w:color="auto"/>
                                                                                                  </w:divBdr>
                                                                                                  <w:divsChild>
                                                                                                    <w:div w:id="868373064">
                                                                                                      <w:marLeft w:val="0"/>
                                                                                                      <w:marRight w:val="0"/>
                                                                                                      <w:marTop w:val="0"/>
                                                                                                      <w:marBottom w:val="0"/>
                                                                                                      <w:divBdr>
                                                                                                        <w:top w:val="none" w:sz="0" w:space="0" w:color="auto"/>
                                                                                                        <w:left w:val="none" w:sz="0" w:space="0" w:color="auto"/>
                                                                                                        <w:bottom w:val="none" w:sz="0" w:space="0" w:color="auto"/>
                                                                                                        <w:right w:val="none" w:sz="0" w:space="0" w:color="auto"/>
                                                                                                      </w:divBdr>
                                                                                                      <w:divsChild>
                                                                                                        <w:div w:id="478612633">
                                                                                                          <w:marLeft w:val="0"/>
                                                                                                          <w:marRight w:val="0"/>
                                                                                                          <w:marTop w:val="75"/>
                                                                                                          <w:marBottom w:val="0"/>
                                                                                                          <w:divBdr>
                                                                                                            <w:top w:val="single" w:sz="6" w:space="4" w:color="C8C8C8"/>
                                                                                                            <w:left w:val="single" w:sz="6" w:space="4" w:color="C8C8C8"/>
                                                                                                            <w:bottom w:val="single" w:sz="6" w:space="4" w:color="C8C8C8"/>
                                                                                                            <w:right w:val="single" w:sz="6" w:space="4" w:color="C8C8C8"/>
                                                                                                          </w:divBdr>
                                                                                                        </w:div>
                                                                                                        <w:div w:id="1803188985">
                                                                                                          <w:marLeft w:val="0"/>
                                                                                                          <w:marRight w:val="0"/>
                                                                                                          <w:marTop w:val="75"/>
                                                                                                          <w:marBottom w:val="0"/>
                                                                                                          <w:divBdr>
                                                                                                            <w:top w:val="single" w:sz="6" w:space="4" w:color="C8C8C8"/>
                                                                                                            <w:left w:val="single" w:sz="6" w:space="4" w:color="C8C8C8"/>
                                                                                                            <w:bottom w:val="single" w:sz="6" w:space="4" w:color="C8C8C8"/>
                                                                                                            <w:right w:val="single" w:sz="6" w:space="4" w:color="C8C8C8"/>
                                                                                                          </w:divBdr>
                                                                                                        </w:div>
                                                                                                        <w:div w:id="1070274913">
                                                                                                          <w:marLeft w:val="0"/>
                                                                                                          <w:marRight w:val="0"/>
                                                                                                          <w:marTop w:val="75"/>
                                                                                                          <w:marBottom w:val="0"/>
                                                                                                          <w:divBdr>
                                                                                                            <w:top w:val="single" w:sz="6" w:space="4" w:color="C8C8C8"/>
                                                                                                            <w:left w:val="single" w:sz="6" w:space="4" w:color="C8C8C8"/>
                                                                                                            <w:bottom w:val="single" w:sz="6" w:space="4" w:color="C8C8C8"/>
                                                                                                            <w:right w:val="single" w:sz="6" w:space="4" w:color="C8C8C8"/>
                                                                                                          </w:divBdr>
                                                                                                        </w:div>
                                                                                                        <w:div w:id="178076220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828828">
              <w:marLeft w:val="0"/>
              <w:marRight w:val="0"/>
              <w:marTop w:val="225"/>
              <w:marBottom w:val="0"/>
              <w:divBdr>
                <w:top w:val="none" w:sz="0" w:space="0" w:color="auto"/>
                <w:left w:val="none" w:sz="0" w:space="0" w:color="auto"/>
                <w:bottom w:val="none" w:sz="0" w:space="0" w:color="auto"/>
                <w:right w:val="none" w:sz="0" w:space="0" w:color="auto"/>
              </w:divBdr>
              <w:divsChild>
                <w:div w:id="93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5951">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8">
          <w:marLeft w:val="0"/>
          <w:marRight w:val="0"/>
          <w:marTop w:val="0"/>
          <w:marBottom w:val="75"/>
          <w:divBdr>
            <w:top w:val="none" w:sz="0" w:space="0" w:color="auto"/>
            <w:left w:val="none" w:sz="0" w:space="0" w:color="auto"/>
            <w:bottom w:val="none" w:sz="0" w:space="0" w:color="auto"/>
            <w:right w:val="none" w:sz="0" w:space="0" w:color="auto"/>
          </w:divBdr>
        </w:div>
        <w:div w:id="21014414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6306910">
      <w:bodyDiv w:val="1"/>
      <w:marLeft w:val="0"/>
      <w:marRight w:val="0"/>
      <w:marTop w:val="0"/>
      <w:marBottom w:val="0"/>
      <w:divBdr>
        <w:top w:val="none" w:sz="0" w:space="0" w:color="auto"/>
        <w:left w:val="none" w:sz="0" w:space="0" w:color="auto"/>
        <w:bottom w:val="none" w:sz="0" w:space="0" w:color="auto"/>
        <w:right w:val="none" w:sz="0" w:space="0" w:color="auto"/>
      </w:divBdr>
      <w:divsChild>
        <w:div w:id="844588128">
          <w:marLeft w:val="0"/>
          <w:marRight w:val="0"/>
          <w:marTop w:val="0"/>
          <w:marBottom w:val="0"/>
          <w:divBdr>
            <w:top w:val="none" w:sz="0" w:space="0" w:color="auto"/>
            <w:left w:val="none" w:sz="0" w:space="0" w:color="auto"/>
            <w:bottom w:val="none" w:sz="0" w:space="0" w:color="auto"/>
            <w:right w:val="none" w:sz="0" w:space="0" w:color="auto"/>
          </w:divBdr>
        </w:div>
        <w:div w:id="1321427539">
          <w:marLeft w:val="0"/>
          <w:marRight w:val="0"/>
          <w:marTop w:val="300"/>
          <w:marBottom w:val="300"/>
          <w:divBdr>
            <w:top w:val="none" w:sz="0" w:space="0" w:color="auto"/>
            <w:left w:val="none" w:sz="0" w:space="0" w:color="auto"/>
            <w:bottom w:val="none" w:sz="0" w:space="0" w:color="auto"/>
            <w:right w:val="none" w:sz="0" w:space="0" w:color="auto"/>
          </w:divBdr>
        </w:div>
        <w:div w:id="1824546018">
          <w:marLeft w:val="0"/>
          <w:marRight w:val="0"/>
          <w:marTop w:val="0"/>
          <w:marBottom w:val="0"/>
          <w:divBdr>
            <w:top w:val="none" w:sz="0" w:space="0" w:color="auto"/>
            <w:left w:val="none" w:sz="0" w:space="0" w:color="auto"/>
            <w:bottom w:val="none" w:sz="0" w:space="0" w:color="auto"/>
            <w:right w:val="none" w:sz="0" w:space="0" w:color="auto"/>
          </w:divBdr>
          <w:divsChild>
            <w:div w:id="6104323">
              <w:marLeft w:val="0"/>
              <w:marRight w:val="0"/>
              <w:marTop w:val="300"/>
              <w:marBottom w:val="450"/>
              <w:divBdr>
                <w:top w:val="none" w:sz="0" w:space="0" w:color="auto"/>
                <w:left w:val="none" w:sz="0" w:space="0" w:color="auto"/>
                <w:bottom w:val="none" w:sz="0" w:space="0" w:color="auto"/>
                <w:right w:val="none" w:sz="0" w:space="0" w:color="auto"/>
              </w:divBdr>
              <w:divsChild>
                <w:div w:id="1352030478">
                  <w:marLeft w:val="0"/>
                  <w:marRight w:val="0"/>
                  <w:marTop w:val="0"/>
                  <w:marBottom w:val="0"/>
                  <w:divBdr>
                    <w:top w:val="none" w:sz="0" w:space="0" w:color="auto"/>
                    <w:left w:val="none" w:sz="0" w:space="0" w:color="auto"/>
                    <w:bottom w:val="none" w:sz="0" w:space="0" w:color="auto"/>
                    <w:right w:val="none" w:sz="0" w:space="0" w:color="auto"/>
                  </w:divBdr>
                  <w:divsChild>
                    <w:div w:id="810371279">
                      <w:marLeft w:val="0"/>
                      <w:marRight w:val="0"/>
                      <w:marTop w:val="0"/>
                      <w:marBottom w:val="0"/>
                      <w:divBdr>
                        <w:top w:val="none" w:sz="0" w:space="0" w:color="auto"/>
                        <w:left w:val="none" w:sz="0" w:space="0" w:color="auto"/>
                        <w:bottom w:val="none" w:sz="0" w:space="0" w:color="auto"/>
                        <w:right w:val="none" w:sz="0" w:space="0" w:color="auto"/>
                      </w:divBdr>
                      <w:divsChild>
                        <w:div w:id="1811165225">
                          <w:marLeft w:val="0"/>
                          <w:marRight w:val="0"/>
                          <w:marTop w:val="0"/>
                          <w:marBottom w:val="0"/>
                          <w:divBdr>
                            <w:top w:val="none" w:sz="0" w:space="0" w:color="auto"/>
                            <w:left w:val="none" w:sz="0" w:space="0" w:color="auto"/>
                            <w:bottom w:val="none" w:sz="0" w:space="0" w:color="auto"/>
                            <w:right w:val="none" w:sz="0" w:space="0" w:color="auto"/>
                          </w:divBdr>
                          <w:divsChild>
                            <w:div w:id="6273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7938">
          <w:marLeft w:val="0"/>
          <w:marRight w:val="0"/>
          <w:marTop w:val="0"/>
          <w:marBottom w:val="0"/>
          <w:divBdr>
            <w:top w:val="none" w:sz="0" w:space="0" w:color="auto"/>
            <w:left w:val="none" w:sz="0" w:space="0" w:color="auto"/>
            <w:bottom w:val="none" w:sz="0" w:space="0" w:color="auto"/>
            <w:right w:val="none" w:sz="0" w:space="0" w:color="auto"/>
          </w:divBdr>
        </w:div>
      </w:divsChild>
    </w:div>
    <w:div w:id="927078340">
      <w:bodyDiv w:val="1"/>
      <w:marLeft w:val="0"/>
      <w:marRight w:val="0"/>
      <w:marTop w:val="0"/>
      <w:marBottom w:val="0"/>
      <w:divBdr>
        <w:top w:val="none" w:sz="0" w:space="0" w:color="auto"/>
        <w:left w:val="none" w:sz="0" w:space="0" w:color="auto"/>
        <w:bottom w:val="none" w:sz="0" w:space="0" w:color="auto"/>
        <w:right w:val="none" w:sz="0" w:space="0" w:color="auto"/>
      </w:divBdr>
      <w:divsChild>
        <w:div w:id="25522247">
          <w:marLeft w:val="0"/>
          <w:marRight w:val="375"/>
          <w:marTop w:val="0"/>
          <w:marBottom w:val="0"/>
          <w:divBdr>
            <w:top w:val="none" w:sz="0" w:space="0" w:color="auto"/>
            <w:left w:val="none" w:sz="0" w:space="0" w:color="auto"/>
            <w:bottom w:val="none" w:sz="0" w:space="0" w:color="auto"/>
            <w:right w:val="none" w:sz="0" w:space="0" w:color="auto"/>
          </w:divBdr>
        </w:div>
        <w:div w:id="1982339942">
          <w:marLeft w:val="0"/>
          <w:marRight w:val="0"/>
          <w:marTop w:val="0"/>
          <w:marBottom w:val="0"/>
          <w:divBdr>
            <w:top w:val="none" w:sz="0" w:space="0" w:color="auto"/>
            <w:left w:val="none" w:sz="0" w:space="0" w:color="auto"/>
            <w:bottom w:val="none" w:sz="0" w:space="0" w:color="auto"/>
            <w:right w:val="none" w:sz="0" w:space="0" w:color="auto"/>
          </w:divBdr>
        </w:div>
      </w:divsChild>
    </w:div>
    <w:div w:id="927350592">
      <w:bodyDiv w:val="1"/>
      <w:marLeft w:val="0"/>
      <w:marRight w:val="0"/>
      <w:marTop w:val="0"/>
      <w:marBottom w:val="0"/>
      <w:divBdr>
        <w:top w:val="none" w:sz="0" w:space="0" w:color="auto"/>
        <w:left w:val="none" w:sz="0" w:space="0" w:color="auto"/>
        <w:bottom w:val="none" w:sz="0" w:space="0" w:color="auto"/>
        <w:right w:val="none" w:sz="0" w:space="0" w:color="auto"/>
      </w:divBdr>
      <w:divsChild>
        <w:div w:id="1688216438">
          <w:marLeft w:val="0"/>
          <w:marRight w:val="0"/>
          <w:marTop w:val="0"/>
          <w:marBottom w:val="150"/>
          <w:divBdr>
            <w:top w:val="none" w:sz="0" w:space="0" w:color="auto"/>
            <w:left w:val="none" w:sz="0" w:space="0" w:color="auto"/>
            <w:bottom w:val="none" w:sz="0" w:space="0" w:color="auto"/>
            <w:right w:val="none" w:sz="0" w:space="0" w:color="auto"/>
          </w:divBdr>
          <w:divsChild>
            <w:div w:id="754667389">
              <w:marLeft w:val="0"/>
              <w:marRight w:val="0"/>
              <w:marTop w:val="0"/>
              <w:marBottom w:val="0"/>
              <w:divBdr>
                <w:top w:val="none" w:sz="0" w:space="0" w:color="auto"/>
                <w:left w:val="none" w:sz="0" w:space="0" w:color="auto"/>
                <w:bottom w:val="none" w:sz="0" w:space="0" w:color="auto"/>
                <w:right w:val="none" w:sz="0" w:space="0" w:color="auto"/>
              </w:divBdr>
              <w:divsChild>
                <w:div w:id="1311712598">
                  <w:marLeft w:val="0"/>
                  <w:marRight w:val="150"/>
                  <w:marTop w:val="0"/>
                  <w:marBottom w:val="0"/>
                  <w:divBdr>
                    <w:top w:val="none" w:sz="0" w:space="0" w:color="auto"/>
                    <w:left w:val="none" w:sz="0" w:space="0" w:color="auto"/>
                    <w:bottom w:val="none" w:sz="0" w:space="0" w:color="auto"/>
                    <w:right w:val="none" w:sz="0" w:space="0" w:color="auto"/>
                  </w:divBdr>
                </w:div>
                <w:div w:id="1453790040">
                  <w:marLeft w:val="0"/>
                  <w:marRight w:val="150"/>
                  <w:marTop w:val="0"/>
                  <w:marBottom w:val="0"/>
                  <w:divBdr>
                    <w:top w:val="none" w:sz="0" w:space="0" w:color="auto"/>
                    <w:left w:val="none" w:sz="0" w:space="0" w:color="auto"/>
                    <w:bottom w:val="none" w:sz="0" w:space="0" w:color="auto"/>
                    <w:right w:val="none" w:sz="0" w:space="0" w:color="auto"/>
                  </w:divBdr>
                </w:div>
              </w:divsChild>
            </w:div>
            <w:div w:id="2010018059">
              <w:marLeft w:val="0"/>
              <w:marRight w:val="0"/>
              <w:marTop w:val="0"/>
              <w:marBottom w:val="0"/>
              <w:divBdr>
                <w:top w:val="none" w:sz="0" w:space="0" w:color="auto"/>
                <w:left w:val="none" w:sz="0" w:space="0" w:color="auto"/>
                <w:bottom w:val="none" w:sz="0" w:space="0" w:color="auto"/>
                <w:right w:val="none" w:sz="0" w:space="0" w:color="auto"/>
              </w:divBdr>
              <w:divsChild>
                <w:div w:id="607079889">
                  <w:marLeft w:val="0"/>
                  <w:marRight w:val="0"/>
                  <w:marTop w:val="0"/>
                  <w:marBottom w:val="0"/>
                  <w:divBdr>
                    <w:top w:val="none" w:sz="0" w:space="0" w:color="auto"/>
                    <w:left w:val="none" w:sz="0" w:space="0" w:color="auto"/>
                    <w:bottom w:val="none" w:sz="0" w:space="0" w:color="auto"/>
                    <w:right w:val="none" w:sz="0" w:space="0" w:color="auto"/>
                  </w:divBdr>
                  <w:divsChild>
                    <w:div w:id="457262386">
                      <w:marLeft w:val="0"/>
                      <w:marRight w:val="0"/>
                      <w:marTop w:val="0"/>
                      <w:marBottom w:val="0"/>
                      <w:divBdr>
                        <w:top w:val="none" w:sz="0" w:space="0" w:color="auto"/>
                        <w:left w:val="none" w:sz="0" w:space="0" w:color="auto"/>
                        <w:bottom w:val="none" w:sz="0" w:space="0" w:color="auto"/>
                        <w:right w:val="none" w:sz="0" w:space="0" w:color="auto"/>
                      </w:divBdr>
                      <w:divsChild>
                        <w:div w:id="2094233362">
                          <w:marLeft w:val="0"/>
                          <w:marRight w:val="0"/>
                          <w:marTop w:val="0"/>
                          <w:marBottom w:val="0"/>
                          <w:divBdr>
                            <w:top w:val="none" w:sz="0" w:space="0" w:color="auto"/>
                            <w:left w:val="none" w:sz="0" w:space="0" w:color="auto"/>
                            <w:bottom w:val="none" w:sz="0" w:space="0" w:color="auto"/>
                            <w:right w:val="none" w:sz="0" w:space="0" w:color="auto"/>
                          </w:divBdr>
                        </w:div>
                      </w:divsChild>
                    </w:div>
                    <w:div w:id="1016420456">
                      <w:marLeft w:val="0"/>
                      <w:marRight w:val="135"/>
                      <w:marTop w:val="0"/>
                      <w:marBottom w:val="0"/>
                      <w:divBdr>
                        <w:top w:val="none" w:sz="0" w:space="0" w:color="auto"/>
                        <w:left w:val="none" w:sz="0" w:space="0" w:color="auto"/>
                        <w:bottom w:val="none" w:sz="0" w:space="0" w:color="auto"/>
                        <w:right w:val="none" w:sz="0" w:space="0" w:color="auto"/>
                      </w:divBdr>
                    </w:div>
                    <w:div w:id="551842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178">
          <w:marLeft w:val="0"/>
          <w:marRight w:val="0"/>
          <w:marTop w:val="0"/>
          <w:marBottom w:val="0"/>
          <w:divBdr>
            <w:top w:val="none" w:sz="0" w:space="0" w:color="auto"/>
            <w:left w:val="none" w:sz="0" w:space="0" w:color="auto"/>
            <w:bottom w:val="none" w:sz="0" w:space="0" w:color="auto"/>
            <w:right w:val="none" w:sz="0" w:space="0" w:color="auto"/>
          </w:divBdr>
          <w:divsChild>
            <w:div w:id="1566988729">
              <w:marLeft w:val="0"/>
              <w:marRight w:val="0"/>
              <w:marTop w:val="0"/>
              <w:marBottom w:val="0"/>
              <w:divBdr>
                <w:top w:val="none" w:sz="0" w:space="0" w:color="auto"/>
                <w:left w:val="none" w:sz="0" w:space="0" w:color="auto"/>
                <w:bottom w:val="none" w:sz="0" w:space="0" w:color="auto"/>
                <w:right w:val="none" w:sz="0" w:space="0" w:color="auto"/>
              </w:divBdr>
              <w:divsChild>
                <w:div w:id="1833328225">
                  <w:marLeft w:val="0"/>
                  <w:marRight w:val="0"/>
                  <w:marTop w:val="0"/>
                  <w:marBottom w:val="0"/>
                  <w:divBdr>
                    <w:top w:val="none" w:sz="0" w:space="0" w:color="auto"/>
                    <w:left w:val="none" w:sz="0" w:space="0" w:color="auto"/>
                    <w:bottom w:val="none" w:sz="0" w:space="0" w:color="auto"/>
                    <w:right w:val="none" w:sz="0" w:space="0" w:color="auto"/>
                  </w:divBdr>
                </w:div>
              </w:divsChild>
            </w:div>
            <w:div w:id="849292567">
              <w:marLeft w:val="0"/>
              <w:marRight w:val="0"/>
              <w:marTop w:val="225"/>
              <w:marBottom w:val="0"/>
              <w:divBdr>
                <w:top w:val="none" w:sz="0" w:space="0" w:color="auto"/>
                <w:left w:val="none" w:sz="0" w:space="0" w:color="auto"/>
                <w:bottom w:val="none" w:sz="0" w:space="0" w:color="auto"/>
                <w:right w:val="none" w:sz="0" w:space="0" w:color="auto"/>
              </w:divBdr>
              <w:divsChild>
                <w:div w:id="1037386334">
                  <w:marLeft w:val="0"/>
                  <w:marRight w:val="0"/>
                  <w:marTop w:val="0"/>
                  <w:marBottom w:val="0"/>
                  <w:divBdr>
                    <w:top w:val="none" w:sz="0" w:space="0" w:color="auto"/>
                    <w:left w:val="none" w:sz="0" w:space="0" w:color="auto"/>
                    <w:bottom w:val="none" w:sz="0" w:space="0" w:color="auto"/>
                    <w:right w:val="none" w:sz="0" w:space="0" w:color="auto"/>
                  </w:divBdr>
                </w:div>
              </w:divsChild>
            </w:div>
            <w:div w:id="977343201">
              <w:marLeft w:val="0"/>
              <w:marRight w:val="0"/>
              <w:marTop w:val="375"/>
              <w:marBottom w:val="0"/>
              <w:divBdr>
                <w:top w:val="none" w:sz="0" w:space="0" w:color="auto"/>
                <w:left w:val="none" w:sz="0" w:space="0" w:color="auto"/>
                <w:bottom w:val="none" w:sz="0" w:space="0" w:color="auto"/>
                <w:right w:val="none" w:sz="0" w:space="0" w:color="auto"/>
              </w:divBdr>
              <w:divsChild>
                <w:div w:id="1768768498">
                  <w:marLeft w:val="0"/>
                  <w:marRight w:val="0"/>
                  <w:marTop w:val="0"/>
                  <w:marBottom w:val="0"/>
                  <w:divBdr>
                    <w:top w:val="none" w:sz="0" w:space="0" w:color="auto"/>
                    <w:left w:val="none" w:sz="0" w:space="0" w:color="auto"/>
                    <w:bottom w:val="none" w:sz="0" w:space="0" w:color="auto"/>
                    <w:right w:val="none" w:sz="0" w:space="0" w:color="auto"/>
                  </w:divBdr>
                  <w:divsChild>
                    <w:div w:id="191720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885528">
      <w:bodyDiv w:val="1"/>
      <w:marLeft w:val="0"/>
      <w:marRight w:val="0"/>
      <w:marTop w:val="0"/>
      <w:marBottom w:val="0"/>
      <w:divBdr>
        <w:top w:val="none" w:sz="0" w:space="0" w:color="auto"/>
        <w:left w:val="none" w:sz="0" w:space="0" w:color="auto"/>
        <w:bottom w:val="none" w:sz="0" w:space="0" w:color="auto"/>
        <w:right w:val="none" w:sz="0" w:space="0" w:color="auto"/>
      </w:divBdr>
      <w:divsChild>
        <w:div w:id="54933004">
          <w:marLeft w:val="0"/>
          <w:marRight w:val="0"/>
          <w:marTop w:val="0"/>
          <w:marBottom w:val="150"/>
          <w:divBdr>
            <w:top w:val="none" w:sz="0" w:space="0" w:color="auto"/>
            <w:left w:val="none" w:sz="0" w:space="0" w:color="auto"/>
            <w:bottom w:val="none" w:sz="0" w:space="0" w:color="auto"/>
            <w:right w:val="none" w:sz="0" w:space="0" w:color="auto"/>
          </w:divBdr>
          <w:divsChild>
            <w:div w:id="468330179">
              <w:marLeft w:val="0"/>
              <w:marRight w:val="0"/>
              <w:marTop w:val="0"/>
              <w:marBottom w:val="0"/>
              <w:divBdr>
                <w:top w:val="none" w:sz="0" w:space="0" w:color="auto"/>
                <w:left w:val="none" w:sz="0" w:space="0" w:color="auto"/>
                <w:bottom w:val="none" w:sz="0" w:space="0" w:color="auto"/>
                <w:right w:val="none" w:sz="0" w:space="0" w:color="auto"/>
              </w:divBdr>
              <w:divsChild>
                <w:div w:id="349841555">
                  <w:marLeft w:val="0"/>
                  <w:marRight w:val="150"/>
                  <w:marTop w:val="0"/>
                  <w:marBottom w:val="0"/>
                  <w:divBdr>
                    <w:top w:val="none" w:sz="0" w:space="0" w:color="auto"/>
                    <w:left w:val="none" w:sz="0" w:space="0" w:color="auto"/>
                    <w:bottom w:val="none" w:sz="0" w:space="0" w:color="auto"/>
                    <w:right w:val="none" w:sz="0" w:space="0" w:color="auto"/>
                  </w:divBdr>
                </w:div>
                <w:div w:id="1051880790">
                  <w:marLeft w:val="0"/>
                  <w:marRight w:val="150"/>
                  <w:marTop w:val="0"/>
                  <w:marBottom w:val="0"/>
                  <w:divBdr>
                    <w:top w:val="none" w:sz="0" w:space="0" w:color="auto"/>
                    <w:left w:val="none" w:sz="0" w:space="0" w:color="auto"/>
                    <w:bottom w:val="none" w:sz="0" w:space="0" w:color="auto"/>
                    <w:right w:val="none" w:sz="0" w:space="0" w:color="auto"/>
                  </w:divBdr>
                </w:div>
              </w:divsChild>
            </w:div>
            <w:div w:id="549802176">
              <w:marLeft w:val="0"/>
              <w:marRight w:val="0"/>
              <w:marTop w:val="0"/>
              <w:marBottom w:val="0"/>
              <w:divBdr>
                <w:top w:val="none" w:sz="0" w:space="0" w:color="auto"/>
                <w:left w:val="none" w:sz="0" w:space="0" w:color="auto"/>
                <w:bottom w:val="none" w:sz="0" w:space="0" w:color="auto"/>
                <w:right w:val="none" w:sz="0" w:space="0" w:color="auto"/>
              </w:divBdr>
              <w:divsChild>
                <w:div w:id="1295718593">
                  <w:marLeft w:val="0"/>
                  <w:marRight w:val="0"/>
                  <w:marTop w:val="0"/>
                  <w:marBottom w:val="0"/>
                  <w:divBdr>
                    <w:top w:val="none" w:sz="0" w:space="0" w:color="auto"/>
                    <w:left w:val="none" w:sz="0" w:space="0" w:color="auto"/>
                    <w:bottom w:val="none" w:sz="0" w:space="0" w:color="auto"/>
                    <w:right w:val="none" w:sz="0" w:space="0" w:color="auto"/>
                  </w:divBdr>
                  <w:divsChild>
                    <w:div w:id="312637567">
                      <w:marLeft w:val="0"/>
                      <w:marRight w:val="0"/>
                      <w:marTop w:val="0"/>
                      <w:marBottom w:val="0"/>
                      <w:divBdr>
                        <w:top w:val="none" w:sz="0" w:space="0" w:color="auto"/>
                        <w:left w:val="none" w:sz="0" w:space="0" w:color="auto"/>
                        <w:bottom w:val="none" w:sz="0" w:space="0" w:color="auto"/>
                        <w:right w:val="none" w:sz="0" w:space="0" w:color="auto"/>
                      </w:divBdr>
                      <w:divsChild>
                        <w:div w:id="521089735">
                          <w:marLeft w:val="0"/>
                          <w:marRight w:val="0"/>
                          <w:marTop w:val="0"/>
                          <w:marBottom w:val="0"/>
                          <w:divBdr>
                            <w:top w:val="none" w:sz="0" w:space="0" w:color="auto"/>
                            <w:left w:val="none" w:sz="0" w:space="0" w:color="auto"/>
                            <w:bottom w:val="none" w:sz="0" w:space="0" w:color="auto"/>
                            <w:right w:val="none" w:sz="0" w:space="0" w:color="auto"/>
                          </w:divBdr>
                        </w:div>
                      </w:divsChild>
                    </w:div>
                    <w:div w:id="897472483">
                      <w:marLeft w:val="-135"/>
                      <w:marRight w:val="0"/>
                      <w:marTop w:val="0"/>
                      <w:marBottom w:val="0"/>
                      <w:divBdr>
                        <w:top w:val="none" w:sz="0" w:space="0" w:color="auto"/>
                        <w:left w:val="none" w:sz="0" w:space="0" w:color="auto"/>
                        <w:bottom w:val="none" w:sz="0" w:space="0" w:color="auto"/>
                        <w:right w:val="none" w:sz="0" w:space="0" w:color="auto"/>
                      </w:divBdr>
                    </w:div>
                    <w:div w:id="1135566909">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761483496">
          <w:marLeft w:val="0"/>
          <w:marRight w:val="0"/>
          <w:marTop w:val="0"/>
          <w:marBottom w:val="0"/>
          <w:divBdr>
            <w:top w:val="none" w:sz="0" w:space="0" w:color="auto"/>
            <w:left w:val="none" w:sz="0" w:space="0" w:color="auto"/>
            <w:bottom w:val="none" w:sz="0" w:space="0" w:color="auto"/>
            <w:right w:val="none" w:sz="0" w:space="0" w:color="auto"/>
          </w:divBdr>
          <w:divsChild>
            <w:div w:id="708646925">
              <w:marLeft w:val="0"/>
              <w:marRight w:val="0"/>
              <w:marTop w:val="375"/>
              <w:marBottom w:val="0"/>
              <w:divBdr>
                <w:top w:val="none" w:sz="0" w:space="0" w:color="auto"/>
                <w:left w:val="none" w:sz="0" w:space="0" w:color="auto"/>
                <w:bottom w:val="none" w:sz="0" w:space="0" w:color="auto"/>
                <w:right w:val="none" w:sz="0" w:space="0" w:color="auto"/>
              </w:divBdr>
              <w:divsChild>
                <w:div w:id="521633388">
                  <w:marLeft w:val="0"/>
                  <w:marRight w:val="0"/>
                  <w:marTop w:val="0"/>
                  <w:marBottom w:val="0"/>
                  <w:divBdr>
                    <w:top w:val="none" w:sz="0" w:space="0" w:color="auto"/>
                    <w:left w:val="none" w:sz="0" w:space="0" w:color="auto"/>
                    <w:bottom w:val="none" w:sz="0" w:space="0" w:color="auto"/>
                    <w:right w:val="none" w:sz="0" w:space="0" w:color="auto"/>
                  </w:divBdr>
                  <w:divsChild>
                    <w:div w:id="195849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7711">
              <w:marLeft w:val="0"/>
              <w:marRight w:val="0"/>
              <w:marTop w:val="375"/>
              <w:marBottom w:val="0"/>
              <w:divBdr>
                <w:top w:val="none" w:sz="0" w:space="0" w:color="auto"/>
                <w:left w:val="none" w:sz="0" w:space="0" w:color="auto"/>
                <w:bottom w:val="none" w:sz="0" w:space="0" w:color="auto"/>
                <w:right w:val="none" w:sz="0" w:space="0" w:color="auto"/>
              </w:divBdr>
              <w:divsChild>
                <w:div w:id="895622434">
                  <w:marLeft w:val="0"/>
                  <w:marRight w:val="0"/>
                  <w:marTop w:val="0"/>
                  <w:marBottom w:val="0"/>
                  <w:divBdr>
                    <w:top w:val="none" w:sz="0" w:space="0" w:color="auto"/>
                    <w:left w:val="none" w:sz="0" w:space="0" w:color="auto"/>
                    <w:bottom w:val="none" w:sz="0" w:space="0" w:color="auto"/>
                    <w:right w:val="none" w:sz="0" w:space="0" w:color="auto"/>
                  </w:divBdr>
                </w:div>
              </w:divsChild>
            </w:div>
            <w:div w:id="1482426435">
              <w:marLeft w:val="0"/>
              <w:marRight w:val="0"/>
              <w:marTop w:val="0"/>
              <w:marBottom w:val="0"/>
              <w:divBdr>
                <w:top w:val="none" w:sz="0" w:space="0" w:color="auto"/>
                <w:left w:val="none" w:sz="0" w:space="0" w:color="auto"/>
                <w:bottom w:val="none" w:sz="0" w:space="0" w:color="auto"/>
                <w:right w:val="none" w:sz="0" w:space="0" w:color="auto"/>
              </w:divBdr>
              <w:divsChild>
                <w:div w:id="1891071657">
                  <w:marLeft w:val="0"/>
                  <w:marRight w:val="0"/>
                  <w:marTop w:val="0"/>
                  <w:marBottom w:val="0"/>
                  <w:divBdr>
                    <w:top w:val="none" w:sz="0" w:space="0" w:color="auto"/>
                    <w:left w:val="none" w:sz="0" w:space="0" w:color="auto"/>
                    <w:bottom w:val="none" w:sz="0" w:space="0" w:color="auto"/>
                    <w:right w:val="none" w:sz="0" w:space="0" w:color="auto"/>
                  </w:divBdr>
                </w:div>
              </w:divsChild>
            </w:div>
            <w:div w:id="1745755418">
              <w:marLeft w:val="0"/>
              <w:marRight w:val="0"/>
              <w:marTop w:val="225"/>
              <w:marBottom w:val="0"/>
              <w:divBdr>
                <w:top w:val="none" w:sz="0" w:space="0" w:color="auto"/>
                <w:left w:val="none" w:sz="0" w:space="0" w:color="auto"/>
                <w:bottom w:val="none" w:sz="0" w:space="0" w:color="auto"/>
                <w:right w:val="none" w:sz="0" w:space="0" w:color="auto"/>
              </w:divBdr>
              <w:divsChild>
                <w:div w:id="1575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461791">
      <w:bodyDiv w:val="1"/>
      <w:marLeft w:val="0"/>
      <w:marRight w:val="0"/>
      <w:marTop w:val="0"/>
      <w:marBottom w:val="0"/>
      <w:divBdr>
        <w:top w:val="none" w:sz="0" w:space="0" w:color="auto"/>
        <w:left w:val="none" w:sz="0" w:space="0" w:color="auto"/>
        <w:bottom w:val="none" w:sz="0" w:space="0" w:color="auto"/>
        <w:right w:val="none" w:sz="0" w:space="0" w:color="auto"/>
      </w:divBdr>
      <w:divsChild>
        <w:div w:id="1476604882">
          <w:marLeft w:val="0"/>
          <w:marRight w:val="0"/>
          <w:marTop w:val="0"/>
          <w:marBottom w:val="150"/>
          <w:divBdr>
            <w:top w:val="none" w:sz="0" w:space="0" w:color="auto"/>
            <w:left w:val="none" w:sz="0" w:space="0" w:color="auto"/>
            <w:bottom w:val="none" w:sz="0" w:space="0" w:color="auto"/>
            <w:right w:val="none" w:sz="0" w:space="0" w:color="auto"/>
          </w:divBdr>
          <w:divsChild>
            <w:div w:id="1969243646">
              <w:marLeft w:val="0"/>
              <w:marRight w:val="0"/>
              <w:marTop w:val="0"/>
              <w:marBottom w:val="0"/>
              <w:divBdr>
                <w:top w:val="none" w:sz="0" w:space="0" w:color="auto"/>
                <w:left w:val="none" w:sz="0" w:space="0" w:color="auto"/>
                <w:bottom w:val="none" w:sz="0" w:space="0" w:color="auto"/>
                <w:right w:val="none" w:sz="0" w:space="0" w:color="auto"/>
              </w:divBdr>
              <w:divsChild>
                <w:div w:id="1302687801">
                  <w:marLeft w:val="0"/>
                  <w:marRight w:val="150"/>
                  <w:marTop w:val="0"/>
                  <w:marBottom w:val="0"/>
                  <w:divBdr>
                    <w:top w:val="none" w:sz="0" w:space="0" w:color="auto"/>
                    <w:left w:val="none" w:sz="0" w:space="0" w:color="auto"/>
                    <w:bottom w:val="none" w:sz="0" w:space="0" w:color="auto"/>
                    <w:right w:val="none" w:sz="0" w:space="0" w:color="auto"/>
                  </w:divBdr>
                </w:div>
                <w:div w:id="1400665723">
                  <w:marLeft w:val="0"/>
                  <w:marRight w:val="150"/>
                  <w:marTop w:val="0"/>
                  <w:marBottom w:val="0"/>
                  <w:divBdr>
                    <w:top w:val="none" w:sz="0" w:space="0" w:color="auto"/>
                    <w:left w:val="none" w:sz="0" w:space="0" w:color="auto"/>
                    <w:bottom w:val="none" w:sz="0" w:space="0" w:color="auto"/>
                    <w:right w:val="none" w:sz="0" w:space="0" w:color="auto"/>
                  </w:divBdr>
                </w:div>
              </w:divsChild>
            </w:div>
            <w:div w:id="980769003">
              <w:marLeft w:val="0"/>
              <w:marRight w:val="0"/>
              <w:marTop w:val="0"/>
              <w:marBottom w:val="0"/>
              <w:divBdr>
                <w:top w:val="none" w:sz="0" w:space="0" w:color="auto"/>
                <w:left w:val="none" w:sz="0" w:space="0" w:color="auto"/>
                <w:bottom w:val="none" w:sz="0" w:space="0" w:color="auto"/>
                <w:right w:val="none" w:sz="0" w:space="0" w:color="auto"/>
              </w:divBdr>
              <w:divsChild>
                <w:div w:id="1990860253">
                  <w:marLeft w:val="0"/>
                  <w:marRight w:val="0"/>
                  <w:marTop w:val="0"/>
                  <w:marBottom w:val="0"/>
                  <w:divBdr>
                    <w:top w:val="none" w:sz="0" w:space="0" w:color="auto"/>
                    <w:left w:val="none" w:sz="0" w:space="0" w:color="auto"/>
                    <w:bottom w:val="none" w:sz="0" w:space="0" w:color="auto"/>
                    <w:right w:val="none" w:sz="0" w:space="0" w:color="auto"/>
                  </w:divBdr>
                  <w:divsChild>
                    <w:div w:id="489180021">
                      <w:marLeft w:val="0"/>
                      <w:marRight w:val="0"/>
                      <w:marTop w:val="0"/>
                      <w:marBottom w:val="0"/>
                      <w:divBdr>
                        <w:top w:val="none" w:sz="0" w:space="0" w:color="auto"/>
                        <w:left w:val="none" w:sz="0" w:space="0" w:color="auto"/>
                        <w:bottom w:val="none" w:sz="0" w:space="0" w:color="auto"/>
                        <w:right w:val="none" w:sz="0" w:space="0" w:color="auto"/>
                      </w:divBdr>
                      <w:divsChild>
                        <w:div w:id="1247226647">
                          <w:marLeft w:val="0"/>
                          <w:marRight w:val="0"/>
                          <w:marTop w:val="0"/>
                          <w:marBottom w:val="0"/>
                          <w:divBdr>
                            <w:top w:val="none" w:sz="0" w:space="0" w:color="auto"/>
                            <w:left w:val="none" w:sz="0" w:space="0" w:color="auto"/>
                            <w:bottom w:val="none" w:sz="0" w:space="0" w:color="auto"/>
                            <w:right w:val="none" w:sz="0" w:space="0" w:color="auto"/>
                          </w:divBdr>
                        </w:div>
                      </w:divsChild>
                    </w:div>
                    <w:div w:id="1852641877">
                      <w:marLeft w:val="0"/>
                      <w:marRight w:val="135"/>
                      <w:marTop w:val="0"/>
                      <w:marBottom w:val="0"/>
                      <w:divBdr>
                        <w:top w:val="none" w:sz="0" w:space="0" w:color="auto"/>
                        <w:left w:val="none" w:sz="0" w:space="0" w:color="auto"/>
                        <w:bottom w:val="none" w:sz="0" w:space="0" w:color="auto"/>
                        <w:right w:val="none" w:sz="0" w:space="0" w:color="auto"/>
                      </w:divBdr>
                    </w:div>
                    <w:div w:id="12231810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27972">
          <w:marLeft w:val="0"/>
          <w:marRight w:val="0"/>
          <w:marTop w:val="0"/>
          <w:marBottom w:val="0"/>
          <w:divBdr>
            <w:top w:val="none" w:sz="0" w:space="0" w:color="auto"/>
            <w:left w:val="none" w:sz="0" w:space="0" w:color="auto"/>
            <w:bottom w:val="none" w:sz="0" w:space="0" w:color="auto"/>
            <w:right w:val="none" w:sz="0" w:space="0" w:color="auto"/>
          </w:divBdr>
          <w:divsChild>
            <w:div w:id="2104760914">
              <w:marLeft w:val="0"/>
              <w:marRight w:val="0"/>
              <w:marTop w:val="0"/>
              <w:marBottom w:val="0"/>
              <w:divBdr>
                <w:top w:val="none" w:sz="0" w:space="0" w:color="auto"/>
                <w:left w:val="none" w:sz="0" w:space="0" w:color="auto"/>
                <w:bottom w:val="none" w:sz="0" w:space="0" w:color="auto"/>
                <w:right w:val="none" w:sz="0" w:space="0" w:color="auto"/>
              </w:divBdr>
              <w:divsChild>
                <w:div w:id="165175963">
                  <w:marLeft w:val="0"/>
                  <w:marRight w:val="0"/>
                  <w:marTop w:val="0"/>
                  <w:marBottom w:val="0"/>
                  <w:divBdr>
                    <w:top w:val="none" w:sz="0" w:space="0" w:color="auto"/>
                    <w:left w:val="none" w:sz="0" w:space="0" w:color="auto"/>
                    <w:bottom w:val="none" w:sz="0" w:space="0" w:color="auto"/>
                    <w:right w:val="none" w:sz="0" w:space="0" w:color="auto"/>
                  </w:divBdr>
                </w:div>
              </w:divsChild>
            </w:div>
            <w:div w:id="640502757">
              <w:marLeft w:val="0"/>
              <w:marRight w:val="0"/>
              <w:marTop w:val="225"/>
              <w:marBottom w:val="0"/>
              <w:divBdr>
                <w:top w:val="none" w:sz="0" w:space="0" w:color="auto"/>
                <w:left w:val="none" w:sz="0" w:space="0" w:color="auto"/>
                <w:bottom w:val="none" w:sz="0" w:space="0" w:color="auto"/>
                <w:right w:val="none" w:sz="0" w:space="0" w:color="auto"/>
              </w:divBdr>
              <w:divsChild>
                <w:div w:id="1538272016">
                  <w:marLeft w:val="0"/>
                  <w:marRight w:val="0"/>
                  <w:marTop w:val="0"/>
                  <w:marBottom w:val="0"/>
                  <w:divBdr>
                    <w:top w:val="none" w:sz="0" w:space="0" w:color="auto"/>
                    <w:left w:val="none" w:sz="0" w:space="0" w:color="auto"/>
                    <w:bottom w:val="none" w:sz="0" w:space="0" w:color="auto"/>
                    <w:right w:val="none" w:sz="0" w:space="0" w:color="auto"/>
                  </w:divBdr>
                </w:div>
              </w:divsChild>
            </w:div>
            <w:div w:id="1384062479">
              <w:marLeft w:val="0"/>
              <w:marRight w:val="0"/>
              <w:marTop w:val="225"/>
              <w:marBottom w:val="0"/>
              <w:divBdr>
                <w:top w:val="none" w:sz="0" w:space="0" w:color="auto"/>
                <w:left w:val="none" w:sz="0" w:space="0" w:color="auto"/>
                <w:bottom w:val="none" w:sz="0" w:space="0" w:color="auto"/>
                <w:right w:val="none" w:sz="0" w:space="0" w:color="auto"/>
              </w:divBdr>
              <w:divsChild>
                <w:div w:id="10552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0065">
      <w:bodyDiv w:val="1"/>
      <w:marLeft w:val="0"/>
      <w:marRight w:val="0"/>
      <w:marTop w:val="0"/>
      <w:marBottom w:val="0"/>
      <w:divBdr>
        <w:top w:val="none" w:sz="0" w:space="0" w:color="auto"/>
        <w:left w:val="none" w:sz="0" w:space="0" w:color="auto"/>
        <w:bottom w:val="none" w:sz="0" w:space="0" w:color="auto"/>
        <w:right w:val="none" w:sz="0" w:space="0" w:color="auto"/>
      </w:divBdr>
      <w:divsChild>
        <w:div w:id="614211715">
          <w:marLeft w:val="0"/>
          <w:marRight w:val="0"/>
          <w:marTop w:val="0"/>
          <w:marBottom w:val="264"/>
          <w:divBdr>
            <w:top w:val="none" w:sz="0" w:space="0" w:color="auto"/>
            <w:left w:val="none" w:sz="0" w:space="0" w:color="auto"/>
            <w:bottom w:val="none" w:sz="0" w:space="0" w:color="auto"/>
            <w:right w:val="none" w:sz="0" w:space="0" w:color="auto"/>
          </w:divBdr>
        </w:div>
        <w:div w:id="802817949">
          <w:marLeft w:val="0"/>
          <w:marRight w:val="0"/>
          <w:marTop w:val="0"/>
          <w:marBottom w:val="0"/>
          <w:divBdr>
            <w:top w:val="none" w:sz="0" w:space="0" w:color="auto"/>
            <w:left w:val="none" w:sz="0" w:space="0" w:color="auto"/>
            <w:bottom w:val="none" w:sz="0" w:space="0" w:color="auto"/>
            <w:right w:val="none" w:sz="0" w:space="0" w:color="auto"/>
          </w:divBdr>
          <w:divsChild>
            <w:div w:id="1507131847">
              <w:marLeft w:val="0"/>
              <w:marRight w:val="0"/>
              <w:marTop w:val="0"/>
              <w:marBottom w:val="0"/>
              <w:divBdr>
                <w:top w:val="none" w:sz="0" w:space="0" w:color="auto"/>
                <w:left w:val="none" w:sz="0" w:space="0" w:color="auto"/>
                <w:bottom w:val="none" w:sz="0" w:space="0" w:color="auto"/>
                <w:right w:val="none" w:sz="0" w:space="0" w:color="auto"/>
              </w:divBdr>
            </w:div>
            <w:div w:id="1585727569">
              <w:marLeft w:val="0"/>
              <w:marRight w:val="0"/>
              <w:marTop w:val="0"/>
              <w:marBottom w:val="0"/>
              <w:divBdr>
                <w:top w:val="none" w:sz="0" w:space="0" w:color="auto"/>
                <w:left w:val="none" w:sz="0" w:space="0" w:color="auto"/>
                <w:bottom w:val="none" w:sz="0" w:space="0" w:color="auto"/>
                <w:right w:val="none" w:sz="0" w:space="0" w:color="auto"/>
              </w:divBdr>
            </w:div>
          </w:divsChild>
        </w:div>
        <w:div w:id="1387729071">
          <w:marLeft w:val="0"/>
          <w:marRight w:val="0"/>
          <w:marTop w:val="0"/>
          <w:marBottom w:val="240"/>
          <w:divBdr>
            <w:top w:val="none" w:sz="0" w:space="0" w:color="auto"/>
            <w:left w:val="none" w:sz="0" w:space="0" w:color="auto"/>
            <w:bottom w:val="none" w:sz="0" w:space="0" w:color="auto"/>
            <w:right w:val="none" w:sz="0" w:space="0" w:color="auto"/>
          </w:divBdr>
        </w:div>
        <w:div w:id="1476609521">
          <w:marLeft w:val="0"/>
          <w:marRight w:val="0"/>
          <w:marTop w:val="576"/>
          <w:marBottom w:val="288"/>
          <w:divBdr>
            <w:top w:val="single" w:sz="6" w:space="5" w:color="CCCCCC"/>
            <w:left w:val="single" w:sz="6" w:space="5" w:color="CCCCCC"/>
            <w:bottom w:val="single" w:sz="6" w:space="5" w:color="CCCCCC"/>
            <w:right w:val="single" w:sz="6" w:space="5" w:color="CCCCCC"/>
          </w:divBdr>
          <w:divsChild>
            <w:div w:id="2082025301">
              <w:marLeft w:val="0"/>
              <w:marRight w:val="0"/>
              <w:marTop w:val="0"/>
              <w:marBottom w:val="0"/>
              <w:divBdr>
                <w:top w:val="none" w:sz="0" w:space="0" w:color="auto"/>
                <w:left w:val="none" w:sz="0" w:space="0" w:color="auto"/>
                <w:bottom w:val="none" w:sz="0" w:space="0" w:color="auto"/>
                <w:right w:val="none" w:sz="0" w:space="0" w:color="auto"/>
              </w:divBdr>
            </w:div>
          </w:divsChild>
        </w:div>
        <w:div w:id="1678802467">
          <w:marLeft w:val="0"/>
          <w:marRight w:val="0"/>
          <w:marTop w:val="0"/>
          <w:marBottom w:val="0"/>
          <w:divBdr>
            <w:top w:val="none" w:sz="0" w:space="0" w:color="auto"/>
            <w:left w:val="none" w:sz="0" w:space="0" w:color="auto"/>
            <w:bottom w:val="none" w:sz="0" w:space="0" w:color="auto"/>
            <w:right w:val="none" w:sz="0" w:space="0" w:color="auto"/>
          </w:divBdr>
        </w:div>
      </w:divsChild>
    </w:div>
    <w:div w:id="928611808">
      <w:bodyDiv w:val="1"/>
      <w:marLeft w:val="0"/>
      <w:marRight w:val="0"/>
      <w:marTop w:val="0"/>
      <w:marBottom w:val="0"/>
      <w:divBdr>
        <w:top w:val="none" w:sz="0" w:space="0" w:color="auto"/>
        <w:left w:val="none" w:sz="0" w:space="0" w:color="auto"/>
        <w:bottom w:val="none" w:sz="0" w:space="0" w:color="auto"/>
        <w:right w:val="none" w:sz="0" w:space="0" w:color="auto"/>
      </w:divBdr>
      <w:divsChild>
        <w:div w:id="392312442">
          <w:marLeft w:val="0"/>
          <w:marRight w:val="0"/>
          <w:marTop w:val="0"/>
          <w:marBottom w:val="0"/>
          <w:divBdr>
            <w:top w:val="none" w:sz="0" w:space="0" w:color="auto"/>
            <w:left w:val="none" w:sz="0" w:space="0" w:color="auto"/>
            <w:bottom w:val="none" w:sz="0" w:space="0" w:color="auto"/>
            <w:right w:val="none" w:sz="0" w:space="0" w:color="auto"/>
          </w:divBdr>
          <w:divsChild>
            <w:div w:id="1084686497">
              <w:marLeft w:val="0"/>
              <w:marRight w:val="0"/>
              <w:marTop w:val="0"/>
              <w:marBottom w:val="450"/>
              <w:divBdr>
                <w:top w:val="none" w:sz="0" w:space="0" w:color="auto"/>
                <w:left w:val="none" w:sz="0" w:space="0" w:color="auto"/>
                <w:bottom w:val="none" w:sz="0" w:space="0" w:color="auto"/>
                <w:right w:val="none" w:sz="0" w:space="0" w:color="auto"/>
              </w:divBdr>
              <w:divsChild>
                <w:div w:id="565529403">
                  <w:marLeft w:val="150"/>
                  <w:marRight w:val="0"/>
                  <w:marTop w:val="0"/>
                  <w:marBottom w:val="0"/>
                  <w:divBdr>
                    <w:top w:val="none" w:sz="0" w:space="0" w:color="auto"/>
                    <w:left w:val="none" w:sz="0" w:space="0" w:color="auto"/>
                    <w:bottom w:val="none" w:sz="0" w:space="0" w:color="auto"/>
                    <w:right w:val="none" w:sz="0" w:space="0" w:color="auto"/>
                  </w:divBdr>
                  <w:divsChild>
                    <w:div w:id="10398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13278">
              <w:marLeft w:val="0"/>
              <w:marRight w:val="0"/>
              <w:marTop w:val="0"/>
              <w:marBottom w:val="150"/>
              <w:divBdr>
                <w:top w:val="none" w:sz="0" w:space="0" w:color="auto"/>
                <w:left w:val="none" w:sz="0" w:space="0" w:color="auto"/>
                <w:bottom w:val="none" w:sz="0" w:space="0" w:color="auto"/>
                <w:right w:val="none" w:sz="0" w:space="0" w:color="auto"/>
              </w:divBdr>
              <w:divsChild>
                <w:div w:id="2075084843">
                  <w:marLeft w:val="0"/>
                  <w:marRight w:val="0"/>
                  <w:marTop w:val="0"/>
                  <w:marBottom w:val="0"/>
                  <w:divBdr>
                    <w:top w:val="none" w:sz="0" w:space="0" w:color="auto"/>
                    <w:left w:val="none" w:sz="0" w:space="0" w:color="auto"/>
                    <w:bottom w:val="none" w:sz="0" w:space="0" w:color="auto"/>
                    <w:right w:val="none" w:sz="0" w:space="0" w:color="auto"/>
                  </w:divBdr>
                  <w:divsChild>
                    <w:div w:id="256987618">
                      <w:marLeft w:val="0"/>
                      <w:marRight w:val="0"/>
                      <w:marTop w:val="0"/>
                      <w:marBottom w:val="0"/>
                      <w:divBdr>
                        <w:top w:val="none" w:sz="0" w:space="0" w:color="auto"/>
                        <w:left w:val="none" w:sz="0" w:space="0" w:color="auto"/>
                        <w:bottom w:val="none" w:sz="0" w:space="0" w:color="auto"/>
                        <w:right w:val="none" w:sz="0" w:space="0" w:color="auto"/>
                      </w:divBdr>
                      <w:divsChild>
                        <w:div w:id="446197801">
                          <w:marLeft w:val="0"/>
                          <w:marRight w:val="0"/>
                          <w:marTop w:val="0"/>
                          <w:marBottom w:val="0"/>
                          <w:divBdr>
                            <w:top w:val="none" w:sz="0" w:space="0" w:color="auto"/>
                            <w:left w:val="none" w:sz="0" w:space="0" w:color="auto"/>
                            <w:bottom w:val="none" w:sz="0" w:space="0" w:color="auto"/>
                            <w:right w:val="none" w:sz="0" w:space="0" w:color="auto"/>
                          </w:divBdr>
                        </w:div>
                      </w:divsChild>
                    </w:div>
                    <w:div w:id="1047799288">
                      <w:marLeft w:val="0"/>
                      <w:marRight w:val="330"/>
                      <w:marTop w:val="0"/>
                      <w:marBottom w:val="0"/>
                      <w:divBdr>
                        <w:top w:val="none" w:sz="0" w:space="0" w:color="auto"/>
                        <w:left w:val="none" w:sz="0" w:space="0" w:color="auto"/>
                        <w:bottom w:val="none" w:sz="0" w:space="0" w:color="auto"/>
                        <w:right w:val="none" w:sz="0" w:space="0" w:color="auto"/>
                      </w:divBdr>
                      <w:divsChild>
                        <w:div w:id="14235757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913">
          <w:marLeft w:val="0"/>
          <w:marRight w:val="0"/>
          <w:marTop w:val="0"/>
          <w:marBottom w:val="0"/>
          <w:divBdr>
            <w:top w:val="none" w:sz="0" w:space="0" w:color="auto"/>
            <w:left w:val="none" w:sz="0" w:space="0" w:color="auto"/>
            <w:bottom w:val="none" w:sz="0" w:space="0" w:color="auto"/>
            <w:right w:val="none" w:sz="0" w:space="0" w:color="auto"/>
          </w:divBdr>
          <w:divsChild>
            <w:div w:id="816651272">
              <w:marLeft w:val="0"/>
              <w:marRight w:val="0"/>
              <w:marTop w:val="0"/>
              <w:marBottom w:val="0"/>
              <w:divBdr>
                <w:top w:val="none" w:sz="0" w:space="0" w:color="auto"/>
                <w:left w:val="single" w:sz="6" w:space="0" w:color="E5E5E5"/>
                <w:bottom w:val="single" w:sz="6" w:space="0" w:color="E5E5E5"/>
                <w:right w:val="single" w:sz="6" w:space="0" w:color="E5E5E5"/>
              </w:divBdr>
              <w:divsChild>
                <w:div w:id="2059935077">
                  <w:marLeft w:val="0"/>
                  <w:marRight w:val="0"/>
                  <w:marTop w:val="0"/>
                  <w:marBottom w:val="0"/>
                  <w:divBdr>
                    <w:top w:val="none" w:sz="0" w:space="0" w:color="auto"/>
                    <w:left w:val="none" w:sz="0" w:space="0" w:color="auto"/>
                    <w:bottom w:val="none" w:sz="0" w:space="0" w:color="auto"/>
                    <w:right w:val="none" w:sz="0" w:space="0" w:color="auto"/>
                  </w:divBdr>
                  <w:divsChild>
                    <w:div w:id="2011710986">
                      <w:marLeft w:val="0"/>
                      <w:marRight w:val="0"/>
                      <w:marTop w:val="0"/>
                      <w:marBottom w:val="0"/>
                      <w:divBdr>
                        <w:top w:val="none" w:sz="0" w:space="0" w:color="auto"/>
                        <w:left w:val="none" w:sz="0" w:space="0" w:color="auto"/>
                        <w:bottom w:val="none" w:sz="0" w:space="0" w:color="auto"/>
                        <w:right w:val="none" w:sz="0" w:space="0" w:color="auto"/>
                      </w:divBdr>
                      <w:divsChild>
                        <w:div w:id="211894121">
                          <w:marLeft w:val="0"/>
                          <w:marRight w:val="120"/>
                          <w:marTop w:val="0"/>
                          <w:marBottom w:val="0"/>
                          <w:divBdr>
                            <w:top w:val="none" w:sz="0" w:space="0" w:color="auto"/>
                            <w:left w:val="none" w:sz="0" w:space="0" w:color="auto"/>
                            <w:bottom w:val="none" w:sz="0" w:space="0" w:color="auto"/>
                            <w:right w:val="none" w:sz="0" w:space="0" w:color="auto"/>
                          </w:divBdr>
                        </w:div>
                        <w:div w:id="1363436527">
                          <w:marLeft w:val="0"/>
                          <w:marRight w:val="0"/>
                          <w:marTop w:val="0"/>
                          <w:marBottom w:val="0"/>
                          <w:divBdr>
                            <w:top w:val="none" w:sz="0" w:space="0" w:color="auto"/>
                            <w:left w:val="none" w:sz="0" w:space="0" w:color="auto"/>
                            <w:bottom w:val="none" w:sz="0" w:space="0" w:color="auto"/>
                            <w:right w:val="none" w:sz="0" w:space="0" w:color="auto"/>
                          </w:divBdr>
                          <w:divsChild>
                            <w:div w:id="10972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390460">
      <w:bodyDiv w:val="1"/>
      <w:marLeft w:val="0"/>
      <w:marRight w:val="0"/>
      <w:marTop w:val="0"/>
      <w:marBottom w:val="0"/>
      <w:divBdr>
        <w:top w:val="none" w:sz="0" w:space="0" w:color="auto"/>
        <w:left w:val="none" w:sz="0" w:space="0" w:color="auto"/>
        <w:bottom w:val="none" w:sz="0" w:space="0" w:color="auto"/>
        <w:right w:val="none" w:sz="0" w:space="0" w:color="auto"/>
      </w:divBdr>
      <w:divsChild>
        <w:div w:id="589779422">
          <w:marLeft w:val="0"/>
          <w:marRight w:val="0"/>
          <w:marTop w:val="0"/>
          <w:marBottom w:val="75"/>
          <w:divBdr>
            <w:top w:val="none" w:sz="0" w:space="0" w:color="auto"/>
            <w:left w:val="none" w:sz="0" w:space="0" w:color="auto"/>
            <w:bottom w:val="none" w:sz="0" w:space="0" w:color="auto"/>
            <w:right w:val="none" w:sz="0" w:space="0" w:color="auto"/>
          </w:divBdr>
        </w:div>
        <w:div w:id="1320690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29581558">
      <w:bodyDiv w:val="1"/>
      <w:marLeft w:val="0"/>
      <w:marRight w:val="0"/>
      <w:marTop w:val="0"/>
      <w:marBottom w:val="0"/>
      <w:divBdr>
        <w:top w:val="none" w:sz="0" w:space="0" w:color="auto"/>
        <w:left w:val="none" w:sz="0" w:space="0" w:color="auto"/>
        <w:bottom w:val="none" w:sz="0" w:space="0" w:color="auto"/>
        <w:right w:val="none" w:sz="0" w:space="0" w:color="auto"/>
      </w:divBdr>
      <w:divsChild>
        <w:div w:id="1820146003">
          <w:marLeft w:val="0"/>
          <w:marRight w:val="0"/>
          <w:marTop w:val="0"/>
          <w:marBottom w:val="150"/>
          <w:divBdr>
            <w:top w:val="none" w:sz="0" w:space="0" w:color="auto"/>
            <w:left w:val="none" w:sz="0" w:space="0" w:color="auto"/>
            <w:bottom w:val="none" w:sz="0" w:space="0" w:color="auto"/>
            <w:right w:val="none" w:sz="0" w:space="0" w:color="auto"/>
          </w:divBdr>
          <w:divsChild>
            <w:div w:id="1402366702">
              <w:marLeft w:val="0"/>
              <w:marRight w:val="0"/>
              <w:marTop w:val="0"/>
              <w:marBottom w:val="0"/>
              <w:divBdr>
                <w:top w:val="none" w:sz="0" w:space="0" w:color="auto"/>
                <w:left w:val="none" w:sz="0" w:space="0" w:color="auto"/>
                <w:bottom w:val="none" w:sz="0" w:space="0" w:color="auto"/>
                <w:right w:val="none" w:sz="0" w:space="0" w:color="auto"/>
              </w:divBdr>
              <w:divsChild>
                <w:div w:id="1232229042">
                  <w:marLeft w:val="0"/>
                  <w:marRight w:val="150"/>
                  <w:marTop w:val="0"/>
                  <w:marBottom w:val="0"/>
                  <w:divBdr>
                    <w:top w:val="none" w:sz="0" w:space="0" w:color="auto"/>
                    <w:left w:val="none" w:sz="0" w:space="0" w:color="auto"/>
                    <w:bottom w:val="none" w:sz="0" w:space="0" w:color="auto"/>
                    <w:right w:val="none" w:sz="0" w:space="0" w:color="auto"/>
                  </w:divBdr>
                </w:div>
                <w:div w:id="87163963">
                  <w:marLeft w:val="0"/>
                  <w:marRight w:val="150"/>
                  <w:marTop w:val="0"/>
                  <w:marBottom w:val="0"/>
                  <w:divBdr>
                    <w:top w:val="none" w:sz="0" w:space="0" w:color="auto"/>
                    <w:left w:val="none" w:sz="0" w:space="0" w:color="auto"/>
                    <w:bottom w:val="none" w:sz="0" w:space="0" w:color="auto"/>
                    <w:right w:val="none" w:sz="0" w:space="0" w:color="auto"/>
                  </w:divBdr>
                </w:div>
              </w:divsChild>
            </w:div>
            <w:div w:id="150948952">
              <w:marLeft w:val="0"/>
              <w:marRight w:val="0"/>
              <w:marTop w:val="0"/>
              <w:marBottom w:val="0"/>
              <w:divBdr>
                <w:top w:val="none" w:sz="0" w:space="0" w:color="auto"/>
                <w:left w:val="none" w:sz="0" w:space="0" w:color="auto"/>
                <w:bottom w:val="none" w:sz="0" w:space="0" w:color="auto"/>
                <w:right w:val="none" w:sz="0" w:space="0" w:color="auto"/>
              </w:divBdr>
              <w:divsChild>
                <w:div w:id="1946186303">
                  <w:marLeft w:val="0"/>
                  <w:marRight w:val="0"/>
                  <w:marTop w:val="0"/>
                  <w:marBottom w:val="0"/>
                  <w:divBdr>
                    <w:top w:val="none" w:sz="0" w:space="0" w:color="auto"/>
                    <w:left w:val="none" w:sz="0" w:space="0" w:color="auto"/>
                    <w:bottom w:val="none" w:sz="0" w:space="0" w:color="auto"/>
                    <w:right w:val="none" w:sz="0" w:space="0" w:color="auto"/>
                  </w:divBdr>
                  <w:divsChild>
                    <w:div w:id="809984073">
                      <w:marLeft w:val="0"/>
                      <w:marRight w:val="0"/>
                      <w:marTop w:val="0"/>
                      <w:marBottom w:val="0"/>
                      <w:divBdr>
                        <w:top w:val="none" w:sz="0" w:space="0" w:color="auto"/>
                        <w:left w:val="none" w:sz="0" w:space="0" w:color="auto"/>
                        <w:bottom w:val="none" w:sz="0" w:space="0" w:color="auto"/>
                        <w:right w:val="none" w:sz="0" w:space="0" w:color="auto"/>
                      </w:divBdr>
                      <w:divsChild>
                        <w:div w:id="1129710727">
                          <w:marLeft w:val="0"/>
                          <w:marRight w:val="0"/>
                          <w:marTop w:val="0"/>
                          <w:marBottom w:val="0"/>
                          <w:divBdr>
                            <w:top w:val="none" w:sz="0" w:space="0" w:color="auto"/>
                            <w:left w:val="none" w:sz="0" w:space="0" w:color="auto"/>
                            <w:bottom w:val="none" w:sz="0" w:space="0" w:color="auto"/>
                            <w:right w:val="none" w:sz="0" w:space="0" w:color="auto"/>
                          </w:divBdr>
                        </w:div>
                      </w:divsChild>
                    </w:div>
                    <w:div w:id="2040541888">
                      <w:marLeft w:val="0"/>
                      <w:marRight w:val="135"/>
                      <w:marTop w:val="0"/>
                      <w:marBottom w:val="0"/>
                      <w:divBdr>
                        <w:top w:val="none" w:sz="0" w:space="0" w:color="auto"/>
                        <w:left w:val="none" w:sz="0" w:space="0" w:color="auto"/>
                        <w:bottom w:val="none" w:sz="0" w:space="0" w:color="auto"/>
                        <w:right w:val="none" w:sz="0" w:space="0" w:color="auto"/>
                      </w:divBdr>
                    </w:div>
                    <w:div w:id="362175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00076">
          <w:marLeft w:val="0"/>
          <w:marRight w:val="0"/>
          <w:marTop w:val="0"/>
          <w:marBottom w:val="0"/>
          <w:divBdr>
            <w:top w:val="none" w:sz="0" w:space="0" w:color="auto"/>
            <w:left w:val="none" w:sz="0" w:space="0" w:color="auto"/>
            <w:bottom w:val="none" w:sz="0" w:space="0" w:color="auto"/>
            <w:right w:val="none" w:sz="0" w:space="0" w:color="auto"/>
          </w:divBdr>
          <w:divsChild>
            <w:div w:id="679965429">
              <w:marLeft w:val="0"/>
              <w:marRight w:val="0"/>
              <w:marTop w:val="0"/>
              <w:marBottom w:val="0"/>
              <w:divBdr>
                <w:top w:val="none" w:sz="0" w:space="0" w:color="auto"/>
                <w:left w:val="none" w:sz="0" w:space="0" w:color="auto"/>
                <w:bottom w:val="none" w:sz="0" w:space="0" w:color="auto"/>
                <w:right w:val="none" w:sz="0" w:space="0" w:color="auto"/>
              </w:divBdr>
              <w:divsChild>
                <w:div w:id="1138842244">
                  <w:marLeft w:val="0"/>
                  <w:marRight w:val="0"/>
                  <w:marTop w:val="0"/>
                  <w:marBottom w:val="0"/>
                  <w:divBdr>
                    <w:top w:val="none" w:sz="0" w:space="0" w:color="auto"/>
                    <w:left w:val="none" w:sz="0" w:space="0" w:color="auto"/>
                    <w:bottom w:val="none" w:sz="0" w:space="0" w:color="auto"/>
                    <w:right w:val="none" w:sz="0" w:space="0" w:color="auto"/>
                  </w:divBdr>
                </w:div>
              </w:divsChild>
            </w:div>
            <w:div w:id="2109495651">
              <w:marLeft w:val="0"/>
              <w:marRight w:val="0"/>
              <w:marTop w:val="225"/>
              <w:marBottom w:val="0"/>
              <w:divBdr>
                <w:top w:val="none" w:sz="0" w:space="0" w:color="auto"/>
                <w:left w:val="none" w:sz="0" w:space="0" w:color="auto"/>
                <w:bottom w:val="none" w:sz="0" w:space="0" w:color="auto"/>
                <w:right w:val="none" w:sz="0" w:space="0" w:color="auto"/>
              </w:divBdr>
              <w:divsChild>
                <w:div w:id="1103770784">
                  <w:marLeft w:val="0"/>
                  <w:marRight w:val="0"/>
                  <w:marTop w:val="0"/>
                  <w:marBottom w:val="0"/>
                  <w:divBdr>
                    <w:top w:val="none" w:sz="0" w:space="0" w:color="auto"/>
                    <w:left w:val="none" w:sz="0" w:space="0" w:color="auto"/>
                    <w:bottom w:val="none" w:sz="0" w:space="0" w:color="auto"/>
                    <w:right w:val="none" w:sz="0" w:space="0" w:color="auto"/>
                  </w:divBdr>
                </w:div>
              </w:divsChild>
            </w:div>
            <w:div w:id="1921021612">
              <w:marLeft w:val="0"/>
              <w:marRight w:val="0"/>
              <w:marTop w:val="375"/>
              <w:marBottom w:val="0"/>
              <w:divBdr>
                <w:top w:val="none" w:sz="0" w:space="0" w:color="auto"/>
                <w:left w:val="none" w:sz="0" w:space="0" w:color="auto"/>
                <w:bottom w:val="none" w:sz="0" w:space="0" w:color="auto"/>
                <w:right w:val="none" w:sz="0" w:space="0" w:color="auto"/>
              </w:divBdr>
              <w:divsChild>
                <w:div w:id="41562989">
                  <w:marLeft w:val="0"/>
                  <w:marRight w:val="0"/>
                  <w:marTop w:val="0"/>
                  <w:marBottom w:val="0"/>
                  <w:divBdr>
                    <w:top w:val="none" w:sz="0" w:space="0" w:color="auto"/>
                    <w:left w:val="none" w:sz="0" w:space="0" w:color="auto"/>
                    <w:bottom w:val="none" w:sz="0" w:space="0" w:color="auto"/>
                    <w:right w:val="none" w:sz="0" w:space="0" w:color="auto"/>
                  </w:divBdr>
                  <w:divsChild>
                    <w:div w:id="143517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76217">
              <w:marLeft w:val="0"/>
              <w:marRight w:val="0"/>
              <w:marTop w:val="375"/>
              <w:marBottom w:val="0"/>
              <w:divBdr>
                <w:top w:val="none" w:sz="0" w:space="0" w:color="auto"/>
                <w:left w:val="none" w:sz="0" w:space="0" w:color="auto"/>
                <w:bottom w:val="none" w:sz="0" w:space="0" w:color="auto"/>
                <w:right w:val="none" w:sz="0" w:space="0" w:color="auto"/>
              </w:divBdr>
              <w:divsChild>
                <w:div w:id="1416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3790">
      <w:bodyDiv w:val="1"/>
      <w:marLeft w:val="0"/>
      <w:marRight w:val="0"/>
      <w:marTop w:val="0"/>
      <w:marBottom w:val="0"/>
      <w:divBdr>
        <w:top w:val="none" w:sz="0" w:space="0" w:color="auto"/>
        <w:left w:val="none" w:sz="0" w:space="0" w:color="auto"/>
        <w:bottom w:val="none" w:sz="0" w:space="0" w:color="auto"/>
        <w:right w:val="none" w:sz="0" w:space="0" w:color="auto"/>
      </w:divBdr>
      <w:divsChild>
        <w:div w:id="1801534047">
          <w:marLeft w:val="0"/>
          <w:marRight w:val="0"/>
          <w:marTop w:val="150"/>
          <w:marBottom w:val="450"/>
          <w:divBdr>
            <w:top w:val="none" w:sz="0" w:space="0" w:color="auto"/>
            <w:left w:val="none" w:sz="0" w:space="0" w:color="auto"/>
            <w:bottom w:val="none" w:sz="0" w:space="0" w:color="auto"/>
            <w:right w:val="none" w:sz="0" w:space="0" w:color="auto"/>
          </w:divBdr>
        </w:div>
        <w:div w:id="1486774694">
          <w:marLeft w:val="0"/>
          <w:marRight w:val="0"/>
          <w:marTop w:val="0"/>
          <w:marBottom w:val="300"/>
          <w:divBdr>
            <w:top w:val="none" w:sz="0" w:space="0" w:color="auto"/>
            <w:left w:val="none" w:sz="0" w:space="0" w:color="auto"/>
            <w:bottom w:val="none" w:sz="0" w:space="0" w:color="auto"/>
            <w:right w:val="none" w:sz="0" w:space="0" w:color="auto"/>
          </w:divBdr>
        </w:div>
        <w:div w:id="1419670047">
          <w:marLeft w:val="0"/>
          <w:marRight w:val="0"/>
          <w:marTop w:val="495"/>
          <w:marBottom w:val="630"/>
          <w:divBdr>
            <w:top w:val="none" w:sz="0" w:space="0" w:color="auto"/>
            <w:left w:val="none" w:sz="0" w:space="0" w:color="auto"/>
            <w:bottom w:val="none" w:sz="0" w:space="0" w:color="auto"/>
            <w:right w:val="none" w:sz="0" w:space="0" w:color="auto"/>
          </w:divBdr>
        </w:div>
      </w:divsChild>
    </w:div>
    <w:div w:id="930235523">
      <w:bodyDiv w:val="1"/>
      <w:marLeft w:val="0"/>
      <w:marRight w:val="0"/>
      <w:marTop w:val="0"/>
      <w:marBottom w:val="0"/>
      <w:divBdr>
        <w:top w:val="none" w:sz="0" w:space="0" w:color="auto"/>
        <w:left w:val="none" w:sz="0" w:space="0" w:color="auto"/>
        <w:bottom w:val="none" w:sz="0" w:space="0" w:color="auto"/>
        <w:right w:val="none" w:sz="0" w:space="0" w:color="auto"/>
      </w:divBdr>
      <w:divsChild>
        <w:div w:id="1308706492">
          <w:marLeft w:val="0"/>
          <w:marRight w:val="150"/>
          <w:marTop w:val="0"/>
          <w:marBottom w:val="75"/>
          <w:divBdr>
            <w:top w:val="none" w:sz="0" w:space="0" w:color="auto"/>
            <w:left w:val="none" w:sz="0" w:space="0" w:color="auto"/>
            <w:bottom w:val="none" w:sz="0" w:space="0" w:color="auto"/>
            <w:right w:val="none" w:sz="0" w:space="0" w:color="auto"/>
          </w:divBdr>
        </w:div>
        <w:div w:id="1064527846">
          <w:marLeft w:val="0"/>
          <w:marRight w:val="150"/>
          <w:marTop w:val="150"/>
          <w:marBottom w:val="150"/>
          <w:divBdr>
            <w:top w:val="none" w:sz="0" w:space="0" w:color="auto"/>
            <w:left w:val="none" w:sz="0" w:space="0" w:color="auto"/>
            <w:bottom w:val="none" w:sz="0" w:space="0" w:color="auto"/>
            <w:right w:val="none" w:sz="0" w:space="0" w:color="auto"/>
          </w:divBdr>
        </w:div>
        <w:div w:id="275915286">
          <w:marLeft w:val="0"/>
          <w:marRight w:val="150"/>
          <w:marTop w:val="0"/>
          <w:marBottom w:val="0"/>
          <w:divBdr>
            <w:top w:val="none" w:sz="0" w:space="0" w:color="auto"/>
            <w:left w:val="none" w:sz="0" w:space="0" w:color="auto"/>
            <w:bottom w:val="none" w:sz="0" w:space="0" w:color="auto"/>
            <w:right w:val="none" w:sz="0" w:space="0" w:color="auto"/>
          </w:divBdr>
        </w:div>
      </w:divsChild>
    </w:div>
    <w:div w:id="930553768">
      <w:bodyDiv w:val="1"/>
      <w:marLeft w:val="0"/>
      <w:marRight w:val="0"/>
      <w:marTop w:val="0"/>
      <w:marBottom w:val="0"/>
      <w:divBdr>
        <w:top w:val="none" w:sz="0" w:space="0" w:color="auto"/>
        <w:left w:val="none" w:sz="0" w:space="0" w:color="auto"/>
        <w:bottom w:val="none" w:sz="0" w:space="0" w:color="auto"/>
        <w:right w:val="none" w:sz="0" w:space="0" w:color="auto"/>
      </w:divBdr>
      <w:divsChild>
        <w:div w:id="1309895540">
          <w:marLeft w:val="0"/>
          <w:marRight w:val="0"/>
          <w:marTop w:val="0"/>
          <w:marBottom w:val="150"/>
          <w:divBdr>
            <w:top w:val="none" w:sz="0" w:space="0" w:color="auto"/>
            <w:left w:val="none" w:sz="0" w:space="0" w:color="auto"/>
            <w:bottom w:val="none" w:sz="0" w:space="0" w:color="auto"/>
            <w:right w:val="none" w:sz="0" w:space="0" w:color="auto"/>
          </w:divBdr>
          <w:divsChild>
            <w:div w:id="665980121">
              <w:marLeft w:val="0"/>
              <w:marRight w:val="0"/>
              <w:marTop w:val="0"/>
              <w:marBottom w:val="0"/>
              <w:divBdr>
                <w:top w:val="none" w:sz="0" w:space="0" w:color="auto"/>
                <w:left w:val="none" w:sz="0" w:space="0" w:color="auto"/>
                <w:bottom w:val="none" w:sz="0" w:space="0" w:color="auto"/>
                <w:right w:val="none" w:sz="0" w:space="0" w:color="auto"/>
              </w:divBdr>
            </w:div>
            <w:div w:id="1574006517">
              <w:marLeft w:val="0"/>
              <w:marRight w:val="0"/>
              <w:marTop w:val="0"/>
              <w:marBottom w:val="0"/>
              <w:divBdr>
                <w:top w:val="none" w:sz="0" w:space="0" w:color="auto"/>
                <w:left w:val="none" w:sz="0" w:space="0" w:color="auto"/>
                <w:bottom w:val="none" w:sz="0" w:space="0" w:color="auto"/>
                <w:right w:val="none" w:sz="0" w:space="0" w:color="auto"/>
              </w:divBdr>
              <w:divsChild>
                <w:div w:id="2146772447">
                  <w:marLeft w:val="0"/>
                  <w:marRight w:val="0"/>
                  <w:marTop w:val="0"/>
                  <w:marBottom w:val="0"/>
                  <w:divBdr>
                    <w:top w:val="none" w:sz="0" w:space="0" w:color="auto"/>
                    <w:left w:val="none" w:sz="0" w:space="0" w:color="auto"/>
                    <w:bottom w:val="none" w:sz="0" w:space="0" w:color="auto"/>
                    <w:right w:val="none" w:sz="0" w:space="0" w:color="auto"/>
                  </w:divBdr>
                  <w:divsChild>
                    <w:div w:id="629897038">
                      <w:marLeft w:val="0"/>
                      <w:marRight w:val="0"/>
                      <w:marTop w:val="0"/>
                      <w:marBottom w:val="0"/>
                      <w:divBdr>
                        <w:top w:val="none" w:sz="0" w:space="0" w:color="auto"/>
                        <w:left w:val="none" w:sz="0" w:space="0" w:color="auto"/>
                        <w:bottom w:val="none" w:sz="0" w:space="0" w:color="auto"/>
                        <w:right w:val="none" w:sz="0" w:space="0" w:color="auto"/>
                      </w:divBdr>
                      <w:divsChild>
                        <w:div w:id="2100825980">
                          <w:marLeft w:val="0"/>
                          <w:marRight w:val="0"/>
                          <w:marTop w:val="0"/>
                          <w:marBottom w:val="0"/>
                          <w:divBdr>
                            <w:top w:val="none" w:sz="0" w:space="0" w:color="auto"/>
                            <w:left w:val="none" w:sz="0" w:space="0" w:color="auto"/>
                            <w:bottom w:val="none" w:sz="0" w:space="0" w:color="auto"/>
                            <w:right w:val="none" w:sz="0" w:space="0" w:color="auto"/>
                          </w:divBdr>
                        </w:div>
                      </w:divsChild>
                    </w:div>
                    <w:div w:id="181745500">
                      <w:marLeft w:val="0"/>
                      <w:marRight w:val="135"/>
                      <w:marTop w:val="0"/>
                      <w:marBottom w:val="0"/>
                      <w:divBdr>
                        <w:top w:val="none" w:sz="0" w:space="0" w:color="auto"/>
                        <w:left w:val="none" w:sz="0" w:space="0" w:color="auto"/>
                        <w:bottom w:val="none" w:sz="0" w:space="0" w:color="auto"/>
                        <w:right w:val="none" w:sz="0" w:space="0" w:color="auto"/>
                      </w:divBdr>
                    </w:div>
                    <w:div w:id="12856515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97647">
          <w:marLeft w:val="0"/>
          <w:marRight w:val="0"/>
          <w:marTop w:val="0"/>
          <w:marBottom w:val="0"/>
          <w:divBdr>
            <w:top w:val="none" w:sz="0" w:space="0" w:color="auto"/>
            <w:left w:val="none" w:sz="0" w:space="0" w:color="auto"/>
            <w:bottom w:val="none" w:sz="0" w:space="0" w:color="auto"/>
            <w:right w:val="none" w:sz="0" w:space="0" w:color="auto"/>
          </w:divBdr>
          <w:divsChild>
            <w:div w:id="1372918829">
              <w:marLeft w:val="0"/>
              <w:marRight w:val="0"/>
              <w:marTop w:val="0"/>
              <w:marBottom w:val="0"/>
              <w:divBdr>
                <w:top w:val="none" w:sz="0" w:space="0" w:color="auto"/>
                <w:left w:val="none" w:sz="0" w:space="0" w:color="auto"/>
                <w:bottom w:val="none" w:sz="0" w:space="0" w:color="auto"/>
                <w:right w:val="none" w:sz="0" w:space="0" w:color="auto"/>
              </w:divBdr>
              <w:divsChild>
                <w:div w:id="1609198305">
                  <w:marLeft w:val="0"/>
                  <w:marRight w:val="0"/>
                  <w:marTop w:val="0"/>
                  <w:marBottom w:val="0"/>
                  <w:divBdr>
                    <w:top w:val="none" w:sz="0" w:space="0" w:color="auto"/>
                    <w:left w:val="none" w:sz="0" w:space="0" w:color="auto"/>
                    <w:bottom w:val="none" w:sz="0" w:space="0" w:color="auto"/>
                    <w:right w:val="none" w:sz="0" w:space="0" w:color="auto"/>
                  </w:divBdr>
                </w:div>
              </w:divsChild>
            </w:div>
            <w:div w:id="1098259160">
              <w:marLeft w:val="0"/>
              <w:marRight w:val="0"/>
              <w:marTop w:val="375"/>
              <w:marBottom w:val="0"/>
              <w:divBdr>
                <w:top w:val="none" w:sz="0" w:space="0" w:color="auto"/>
                <w:left w:val="none" w:sz="0" w:space="0" w:color="auto"/>
                <w:bottom w:val="none" w:sz="0" w:space="0" w:color="auto"/>
                <w:right w:val="none" w:sz="0" w:space="0" w:color="auto"/>
              </w:divBdr>
              <w:divsChild>
                <w:div w:id="207569686">
                  <w:marLeft w:val="0"/>
                  <w:marRight w:val="0"/>
                  <w:marTop w:val="0"/>
                  <w:marBottom w:val="0"/>
                  <w:divBdr>
                    <w:top w:val="none" w:sz="0" w:space="0" w:color="auto"/>
                    <w:left w:val="none" w:sz="0" w:space="0" w:color="auto"/>
                    <w:bottom w:val="none" w:sz="0" w:space="0" w:color="auto"/>
                    <w:right w:val="none" w:sz="0" w:space="0" w:color="auto"/>
                  </w:divBdr>
                  <w:divsChild>
                    <w:div w:id="708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63390">
              <w:marLeft w:val="0"/>
              <w:marRight w:val="0"/>
              <w:marTop w:val="375"/>
              <w:marBottom w:val="0"/>
              <w:divBdr>
                <w:top w:val="none" w:sz="0" w:space="0" w:color="auto"/>
                <w:left w:val="none" w:sz="0" w:space="0" w:color="auto"/>
                <w:bottom w:val="none" w:sz="0" w:space="0" w:color="auto"/>
                <w:right w:val="none" w:sz="0" w:space="0" w:color="auto"/>
              </w:divBdr>
              <w:divsChild>
                <w:div w:id="1582329863">
                  <w:marLeft w:val="0"/>
                  <w:marRight w:val="0"/>
                  <w:marTop w:val="0"/>
                  <w:marBottom w:val="0"/>
                  <w:divBdr>
                    <w:top w:val="none" w:sz="0" w:space="0" w:color="auto"/>
                    <w:left w:val="none" w:sz="0" w:space="0" w:color="auto"/>
                    <w:bottom w:val="none" w:sz="0" w:space="0" w:color="auto"/>
                    <w:right w:val="none" w:sz="0" w:space="0" w:color="auto"/>
                  </w:divBdr>
                </w:div>
              </w:divsChild>
            </w:div>
            <w:div w:id="900217377">
              <w:marLeft w:val="0"/>
              <w:marRight w:val="0"/>
              <w:marTop w:val="225"/>
              <w:marBottom w:val="0"/>
              <w:divBdr>
                <w:top w:val="none" w:sz="0" w:space="0" w:color="auto"/>
                <w:left w:val="none" w:sz="0" w:space="0" w:color="auto"/>
                <w:bottom w:val="none" w:sz="0" w:space="0" w:color="auto"/>
                <w:right w:val="none" w:sz="0" w:space="0" w:color="auto"/>
              </w:divBdr>
              <w:divsChild>
                <w:div w:id="1807772274">
                  <w:marLeft w:val="0"/>
                  <w:marRight w:val="0"/>
                  <w:marTop w:val="0"/>
                  <w:marBottom w:val="0"/>
                  <w:divBdr>
                    <w:top w:val="none" w:sz="0" w:space="0" w:color="auto"/>
                    <w:left w:val="none" w:sz="0" w:space="0" w:color="auto"/>
                    <w:bottom w:val="none" w:sz="0" w:space="0" w:color="auto"/>
                    <w:right w:val="none" w:sz="0" w:space="0" w:color="auto"/>
                  </w:divBdr>
                  <w:divsChild>
                    <w:div w:id="1018971113">
                      <w:marLeft w:val="0"/>
                      <w:marRight w:val="0"/>
                      <w:marTop w:val="0"/>
                      <w:marBottom w:val="0"/>
                      <w:divBdr>
                        <w:top w:val="single" w:sz="6" w:space="0" w:color="D9D9D9"/>
                        <w:left w:val="none" w:sz="0" w:space="0" w:color="auto"/>
                        <w:bottom w:val="single" w:sz="6" w:space="0" w:color="D9D9D9"/>
                        <w:right w:val="none" w:sz="0" w:space="0" w:color="auto"/>
                      </w:divBdr>
                      <w:divsChild>
                        <w:div w:id="1437283897">
                          <w:marLeft w:val="0"/>
                          <w:marRight w:val="0"/>
                          <w:marTop w:val="0"/>
                          <w:marBottom w:val="0"/>
                          <w:divBdr>
                            <w:top w:val="none" w:sz="0" w:space="0" w:color="auto"/>
                            <w:left w:val="none" w:sz="0" w:space="0" w:color="auto"/>
                            <w:bottom w:val="none" w:sz="0" w:space="0" w:color="auto"/>
                            <w:right w:val="none" w:sz="0" w:space="0" w:color="auto"/>
                          </w:divBdr>
                          <w:divsChild>
                            <w:div w:id="1725988144">
                              <w:marLeft w:val="0"/>
                              <w:marRight w:val="0"/>
                              <w:marTop w:val="0"/>
                              <w:marBottom w:val="0"/>
                              <w:divBdr>
                                <w:top w:val="none" w:sz="0" w:space="0" w:color="auto"/>
                                <w:left w:val="none" w:sz="0" w:space="0" w:color="auto"/>
                                <w:bottom w:val="none" w:sz="0" w:space="0" w:color="auto"/>
                                <w:right w:val="none" w:sz="0" w:space="0" w:color="auto"/>
                              </w:divBdr>
                              <w:divsChild>
                                <w:div w:id="1191803155">
                                  <w:marLeft w:val="0"/>
                                  <w:marRight w:val="0"/>
                                  <w:marTop w:val="0"/>
                                  <w:marBottom w:val="0"/>
                                  <w:divBdr>
                                    <w:top w:val="none" w:sz="0" w:space="0" w:color="auto"/>
                                    <w:left w:val="none" w:sz="0" w:space="0" w:color="auto"/>
                                    <w:bottom w:val="none" w:sz="0" w:space="0" w:color="auto"/>
                                    <w:right w:val="none" w:sz="0" w:space="0" w:color="auto"/>
                                  </w:divBdr>
                                  <w:divsChild>
                                    <w:div w:id="1903758072">
                                      <w:marLeft w:val="0"/>
                                      <w:marRight w:val="0"/>
                                      <w:marTop w:val="0"/>
                                      <w:marBottom w:val="0"/>
                                      <w:divBdr>
                                        <w:top w:val="none" w:sz="0" w:space="0" w:color="auto"/>
                                        <w:left w:val="none" w:sz="0" w:space="0" w:color="auto"/>
                                        <w:bottom w:val="none" w:sz="0" w:space="0" w:color="auto"/>
                                        <w:right w:val="none" w:sz="0" w:space="0" w:color="auto"/>
                                      </w:divBdr>
                                      <w:divsChild>
                                        <w:div w:id="890581168">
                                          <w:marLeft w:val="0"/>
                                          <w:marRight w:val="0"/>
                                          <w:marTop w:val="0"/>
                                          <w:marBottom w:val="0"/>
                                          <w:divBdr>
                                            <w:top w:val="none" w:sz="0" w:space="0" w:color="auto"/>
                                            <w:left w:val="none" w:sz="0" w:space="0" w:color="auto"/>
                                            <w:bottom w:val="none" w:sz="0" w:space="0" w:color="auto"/>
                                            <w:right w:val="none" w:sz="0" w:space="0" w:color="auto"/>
                                          </w:divBdr>
                                          <w:divsChild>
                                            <w:div w:id="1638535340">
                                              <w:marLeft w:val="0"/>
                                              <w:marRight w:val="0"/>
                                              <w:marTop w:val="0"/>
                                              <w:marBottom w:val="0"/>
                                              <w:divBdr>
                                                <w:top w:val="none" w:sz="0" w:space="0" w:color="auto"/>
                                                <w:left w:val="none" w:sz="0" w:space="0" w:color="auto"/>
                                                <w:bottom w:val="none" w:sz="0" w:space="0" w:color="auto"/>
                                                <w:right w:val="none" w:sz="0" w:space="0" w:color="auto"/>
                                              </w:divBdr>
                                              <w:divsChild>
                                                <w:div w:id="1817379272">
                                                  <w:marLeft w:val="0"/>
                                                  <w:marRight w:val="0"/>
                                                  <w:marTop w:val="0"/>
                                                  <w:marBottom w:val="0"/>
                                                  <w:divBdr>
                                                    <w:top w:val="none" w:sz="0" w:space="0" w:color="auto"/>
                                                    <w:left w:val="none" w:sz="0" w:space="0" w:color="auto"/>
                                                    <w:bottom w:val="none" w:sz="0" w:space="0" w:color="auto"/>
                                                    <w:right w:val="none" w:sz="0" w:space="0" w:color="auto"/>
                                                  </w:divBdr>
                                                  <w:divsChild>
                                                    <w:div w:id="574899961">
                                                      <w:marLeft w:val="0"/>
                                                      <w:marRight w:val="0"/>
                                                      <w:marTop w:val="0"/>
                                                      <w:marBottom w:val="0"/>
                                                      <w:divBdr>
                                                        <w:top w:val="none" w:sz="0" w:space="0" w:color="auto"/>
                                                        <w:left w:val="none" w:sz="0" w:space="0" w:color="auto"/>
                                                        <w:bottom w:val="none" w:sz="0" w:space="0" w:color="auto"/>
                                                        <w:right w:val="none" w:sz="0" w:space="0" w:color="auto"/>
                                                      </w:divBdr>
                                                      <w:divsChild>
                                                        <w:div w:id="46420969">
                                                          <w:marLeft w:val="0"/>
                                                          <w:marRight w:val="0"/>
                                                          <w:marTop w:val="0"/>
                                                          <w:marBottom w:val="0"/>
                                                          <w:divBdr>
                                                            <w:top w:val="none" w:sz="0" w:space="0" w:color="auto"/>
                                                            <w:left w:val="none" w:sz="0" w:space="0" w:color="auto"/>
                                                            <w:bottom w:val="none" w:sz="0" w:space="0" w:color="auto"/>
                                                            <w:right w:val="none" w:sz="0" w:space="0" w:color="auto"/>
                                                          </w:divBdr>
                                                          <w:divsChild>
                                                            <w:div w:id="435910801">
                                                              <w:marLeft w:val="0"/>
                                                              <w:marRight w:val="0"/>
                                                              <w:marTop w:val="0"/>
                                                              <w:marBottom w:val="0"/>
                                                              <w:divBdr>
                                                                <w:top w:val="none" w:sz="0" w:space="0" w:color="auto"/>
                                                                <w:left w:val="none" w:sz="0" w:space="0" w:color="auto"/>
                                                                <w:bottom w:val="none" w:sz="0" w:space="0" w:color="auto"/>
                                                                <w:right w:val="none" w:sz="0" w:space="0" w:color="auto"/>
                                                              </w:divBdr>
                                                              <w:divsChild>
                                                                <w:div w:id="1023674075">
                                                                  <w:marLeft w:val="0"/>
                                                                  <w:marRight w:val="0"/>
                                                                  <w:marTop w:val="0"/>
                                                                  <w:marBottom w:val="0"/>
                                                                  <w:divBdr>
                                                                    <w:top w:val="none" w:sz="0" w:space="0" w:color="auto"/>
                                                                    <w:left w:val="none" w:sz="0" w:space="0" w:color="auto"/>
                                                                    <w:bottom w:val="none" w:sz="0" w:space="0" w:color="auto"/>
                                                                    <w:right w:val="none" w:sz="0" w:space="0" w:color="auto"/>
                                                                  </w:divBdr>
                                                                  <w:divsChild>
                                                                    <w:div w:id="826048079">
                                                                      <w:marLeft w:val="0"/>
                                                                      <w:marRight w:val="0"/>
                                                                      <w:marTop w:val="0"/>
                                                                      <w:marBottom w:val="0"/>
                                                                      <w:divBdr>
                                                                        <w:top w:val="none" w:sz="0" w:space="0" w:color="auto"/>
                                                                        <w:left w:val="none" w:sz="0" w:space="0" w:color="auto"/>
                                                                        <w:bottom w:val="none" w:sz="0" w:space="0" w:color="auto"/>
                                                                        <w:right w:val="none" w:sz="0" w:space="0" w:color="auto"/>
                                                                      </w:divBdr>
                                                                      <w:divsChild>
                                                                        <w:div w:id="539707948">
                                                                          <w:marLeft w:val="0"/>
                                                                          <w:marRight w:val="0"/>
                                                                          <w:marTop w:val="0"/>
                                                                          <w:marBottom w:val="0"/>
                                                                          <w:divBdr>
                                                                            <w:top w:val="none" w:sz="0" w:space="0" w:color="auto"/>
                                                                            <w:left w:val="none" w:sz="0" w:space="0" w:color="auto"/>
                                                                            <w:bottom w:val="none" w:sz="0" w:space="0" w:color="auto"/>
                                                                            <w:right w:val="none" w:sz="0" w:space="0" w:color="auto"/>
                                                                          </w:divBdr>
                                                                        </w:div>
                                                                        <w:div w:id="1148746635">
                                                                          <w:marLeft w:val="0"/>
                                                                          <w:marRight w:val="0"/>
                                                                          <w:marTop w:val="0"/>
                                                                          <w:marBottom w:val="0"/>
                                                                          <w:divBdr>
                                                                            <w:top w:val="none" w:sz="0" w:space="0" w:color="auto"/>
                                                                            <w:left w:val="none" w:sz="0" w:space="0" w:color="auto"/>
                                                                            <w:bottom w:val="none" w:sz="0" w:space="0" w:color="auto"/>
                                                                            <w:right w:val="none" w:sz="0" w:space="0" w:color="auto"/>
                                                                          </w:divBdr>
                                                                        </w:div>
                                                                      </w:divsChild>
                                                                    </w:div>
                                                                    <w:div w:id="642269137">
                                                                      <w:marLeft w:val="0"/>
                                                                      <w:marRight w:val="0"/>
                                                                      <w:marTop w:val="0"/>
                                                                      <w:marBottom w:val="0"/>
                                                                      <w:divBdr>
                                                                        <w:top w:val="none" w:sz="0" w:space="0" w:color="auto"/>
                                                                        <w:left w:val="none" w:sz="0" w:space="0" w:color="auto"/>
                                                                        <w:bottom w:val="none" w:sz="0" w:space="0" w:color="auto"/>
                                                                        <w:right w:val="none" w:sz="0" w:space="0" w:color="auto"/>
                                                                      </w:divBdr>
                                                                      <w:divsChild>
                                                                        <w:div w:id="1221598211">
                                                                          <w:marLeft w:val="0"/>
                                                                          <w:marRight w:val="0"/>
                                                                          <w:marTop w:val="0"/>
                                                                          <w:marBottom w:val="0"/>
                                                                          <w:divBdr>
                                                                            <w:top w:val="none" w:sz="0" w:space="0" w:color="auto"/>
                                                                            <w:left w:val="none" w:sz="0" w:space="0" w:color="auto"/>
                                                                            <w:bottom w:val="none" w:sz="0" w:space="0" w:color="auto"/>
                                                                            <w:right w:val="none" w:sz="0" w:space="0" w:color="auto"/>
                                                                          </w:divBdr>
                                                                          <w:divsChild>
                                                                            <w:div w:id="1020396022">
                                                                              <w:marLeft w:val="8970"/>
                                                                              <w:marRight w:val="0"/>
                                                                              <w:marTop w:val="0"/>
                                                                              <w:marBottom w:val="0"/>
                                                                              <w:divBdr>
                                                                                <w:top w:val="none" w:sz="0" w:space="0" w:color="auto"/>
                                                                                <w:left w:val="none" w:sz="0" w:space="0" w:color="auto"/>
                                                                                <w:bottom w:val="none" w:sz="0" w:space="0" w:color="auto"/>
                                                                                <w:right w:val="none" w:sz="0" w:space="0" w:color="auto"/>
                                                                              </w:divBdr>
                                                                              <w:divsChild>
                                                                                <w:div w:id="1142963726">
                                                                                  <w:marLeft w:val="0"/>
                                                                                  <w:marRight w:val="0"/>
                                                                                  <w:marTop w:val="0"/>
                                                                                  <w:marBottom w:val="0"/>
                                                                                  <w:divBdr>
                                                                                    <w:top w:val="none" w:sz="0" w:space="0" w:color="auto"/>
                                                                                    <w:left w:val="none" w:sz="0" w:space="0" w:color="auto"/>
                                                                                    <w:bottom w:val="none" w:sz="0" w:space="0" w:color="auto"/>
                                                                                    <w:right w:val="none" w:sz="0" w:space="0" w:color="auto"/>
                                                                                  </w:divBdr>
                                                                                  <w:divsChild>
                                                                                    <w:div w:id="491340383">
                                                                                      <w:marLeft w:val="0"/>
                                                                                      <w:marRight w:val="0"/>
                                                                                      <w:marTop w:val="0"/>
                                                                                      <w:marBottom w:val="0"/>
                                                                                      <w:divBdr>
                                                                                        <w:top w:val="none" w:sz="0" w:space="0" w:color="auto"/>
                                                                                        <w:left w:val="none" w:sz="0" w:space="0" w:color="auto"/>
                                                                                        <w:bottom w:val="none" w:sz="0" w:space="0" w:color="auto"/>
                                                                                        <w:right w:val="none" w:sz="0" w:space="0" w:color="auto"/>
                                                                                      </w:divBdr>
                                                                                      <w:divsChild>
                                                                                        <w:div w:id="1447119054">
                                                                                          <w:marLeft w:val="0"/>
                                                                                          <w:marRight w:val="0"/>
                                                                                          <w:marTop w:val="0"/>
                                                                                          <w:marBottom w:val="0"/>
                                                                                          <w:divBdr>
                                                                                            <w:top w:val="none" w:sz="0" w:space="0" w:color="auto"/>
                                                                                            <w:left w:val="none" w:sz="0" w:space="0" w:color="auto"/>
                                                                                            <w:bottom w:val="none" w:sz="0" w:space="0" w:color="auto"/>
                                                                                            <w:right w:val="none" w:sz="0" w:space="0" w:color="auto"/>
                                                                                          </w:divBdr>
                                                                                          <w:divsChild>
                                                                                            <w:div w:id="983966701">
                                                                                              <w:marLeft w:val="0"/>
                                                                                              <w:marRight w:val="0"/>
                                                                                              <w:marTop w:val="0"/>
                                                                                              <w:marBottom w:val="0"/>
                                                                                              <w:divBdr>
                                                                                                <w:top w:val="none" w:sz="0" w:space="0" w:color="auto"/>
                                                                                                <w:left w:val="none" w:sz="0" w:space="0" w:color="auto"/>
                                                                                                <w:bottom w:val="none" w:sz="0" w:space="0" w:color="auto"/>
                                                                                                <w:right w:val="none" w:sz="0" w:space="0" w:color="auto"/>
                                                                                              </w:divBdr>
                                                                                              <w:divsChild>
                                                                                                <w:div w:id="886068988">
                                                                                                  <w:marLeft w:val="0"/>
                                                                                                  <w:marRight w:val="0"/>
                                                                                                  <w:marTop w:val="75"/>
                                                                                                  <w:marBottom w:val="0"/>
                                                                                                  <w:divBdr>
                                                                                                    <w:top w:val="single" w:sz="6" w:space="4" w:color="C8C8C8"/>
                                                                                                    <w:left w:val="single" w:sz="6" w:space="4" w:color="C8C8C8"/>
                                                                                                    <w:bottom w:val="single" w:sz="6" w:space="4" w:color="C8C8C8"/>
                                                                                                    <w:right w:val="single" w:sz="6" w:space="4" w:color="C8C8C8"/>
                                                                                                  </w:divBdr>
                                                                                                </w:div>
                                                                                                <w:div w:id="1531838801">
                                                                                                  <w:marLeft w:val="0"/>
                                                                                                  <w:marRight w:val="0"/>
                                                                                                  <w:marTop w:val="75"/>
                                                                                                  <w:marBottom w:val="0"/>
                                                                                                  <w:divBdr>
                                                                                                    <w:top w:val="single" w:sz="6" w:space="4" w:color="C8C8C8"/>
                                                                                                    <w:left w:val="single" w:sz="6" w:space="4" w:color="C8C8C8"/>
                                                                                                    <w:bottom w:val="single" w:sz="6" w:space="4" w:color="C8C8C8"/>
                                                                                                    <w:right w:val="single" w:sz="6" w:space="4" w:color="C8C8C8"/>
                                                                                                  </w:divBdr>
                                                                                                </w:div>
                                                                                                <w:div w:id="2056998913">
                                                                                                  <w:marLeft w:val="0"/>
                                                                                                  <w:marRight w:val="0"/>
                                                                                                  <w:marTop w:val="75"/>
                                                                                                  <w:marBottom w:val="0"/>
                                                                                                  <w:divBdr>
                                                                                                    <w:top w:val="single" w:sz="6" w:space="4" w:color="C8C8C8"/>
                                                                                                    <w:left w:val="single" w:sz="6" w:space="4" w:color="C8C8C8"/>
                                                                                                    <w:bottom w:val="single" w:sz="6" w:space="4" w:color="C8C8C8"/>
                                                                                                    <w:right w:val="single" w:sz="6" w:space="4" w:color="C8C8C8"/>
                                                                                                  </w:divBdr>
                                                                                                </w:div>
                                                                                                <w:div w:id="7544039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469014">
              <w:marLeft w:val="0"/>
              <w:marRight w:val="0"/>
              <w:marTop w:val="225"/>
              <w:marBottom w:val="0"/>
              <w:divBdr>
                <w:top w:val="none" w:sz="0" w:space="0" w:color="auto"/>
                <w:left w:val="none" w:sz="0" w:space="0" w:color="auto"/>
                <w:bottom w:val="none" w:sz="0" w:space="0" w:color="auto"/>
                <w:right w:val="none" w:sz="0" w:space="0" w:color="auto"/>
              </w:divBdr>
              <w:divsChild>
                <w:div w:id="693194924">
                  <w:marLeft w:val="0"/>
                  <w:marRight w:val="0"/>
                  <w:marTop w:val="0"/>
                  <w:marBottom w:val="0"/>
                  <w:divBdr>
                    <w:top w:val="none" w:sz="0" w:space="0" w:color="auto"/>
                    <w:left w:val="none" w:sz="0" w:space="0" w:color="auto"/>
                    <w:bottom w:val="none" w:sz="0" w:space="0" w:color="auto"/>
                    <w:right w:val="none" w:sz="0" w:space="0" w:color="auto"/>
                  </w:divBdr>
                </w:div>
              </w:divsChild>
            </w:div>
            <w:div w:id="1132014320">
              <w:marLeft w:val="0"/>
              <w:marRight w:val="0"/>
              <w:marTop w:val="225"/>
              <w:marBottom w:val="0"/>
              <w:divBdr>
                <w:top w:val="none" w:sz="0" w:space="0" w:color="auto"/>
                <w:left w:val="none" w:sz="0" w:space="0" w:color="auto"/>
                <w:bottom w:val="none" w:sz="0" w:space="0" w:color="auto"/>
                <w:right w:val="none" w:sz="0" w:space="0" w:color="auto"/>
              </w:divBdr>
              <w:divsChild>
                <w:div w:id="2048018886">
                  <w:marLeft w:val="0"/>
                  <w:marRight w:val="0"/>
                  <w:marTop w:val="0"/>
                  <w:marBottom w:val="0"/>
                  <w:divBdr>
                    <w:top w:val="none" w:sz="0" w:space="0" w:color="auto"/>
                    <w:left w:val="none" w:sz="0" w:space="0" w:color="auto"/>
                    <w:bottom w:val="none" w:sz="0" w:space="0" w:color="auto"/>
                    <w:right w:val="none" w:sz="0" w:space="0" w:color="auto"/>
                  </w:divBdr>
                </w:div>
              </w:divsChild>
            </w:div>
            <w:div w:id="1236864736">
              <w:marLeft w:val="0"/>
              <w:marRight w:val="0"/>
              <w:marTop w:val="225"/>
              <w:marBottom w:val="0"/>
              <w:divBdr>
                <w:top w:val="none" w:sz="0" w:space="0" w:color="auto"/>
                <w:left w:val="none" w:sz="0" w:space="0" w:color="auto"/>
                <w:bottom w:val="none" w:sz="0" w:space="0" w:color="auto"/>
                <w:right w:val="none" w:sz="0" w:space="0" w:color="auto"/>
              </w:divBdr>
              <w:divsChild>
                <w:div w:id="160565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0918">
      <w:bodyDiv w:val="1"/>
      <w:marLeft w:val="0"/>
      <w:marRight w:val="0"/>
      <w:marTop w:val="0"/>
      <w:marBottom w:val="0"/>
      <w:divBdr>
        <w:top w:val="none" w:sz="0" w:space="0" w:color="auto"/>
        <w:left w:val="none" w:sz="0" w:space="0" w:color="auto"/>
        <w:bottom w:val="none" w:sz="0" w:space="0" w:color="auto"/>
        <w:right w:val="none" w:sz="0" w:space="0" w:color="auto"/>
      </w:divBdr>
      <w:divsChild>
        <w:div w:id="251623088">
          <w:marLeft w:val="0"/>
          <w:marRight w:val="150"/>
          <w:marTop w:val="0"/>
          <w:marBottom w:val="75"/>
          <w:divBdr>
            <w:top w:val="none" w:sz="0" w:space="0" w:color="auto"/>
            <w:left w:val="none" w:sz="0" w:space="0" w:color="auto"/>
            <w:bottom w:val="none" w:sz="0" w:space="0" w:color="auto"/>
            <w:right w:val="none" w:sz="0" w:space="0" w:color="auto"/>
          </w:divBdr>
        </w:div>
        <w:div w:id="1735202256">
          <w:marLeft w:val="0"/>
          <w:marRight w:val="150"/>
          <w:marTop w:val="150"/>
          <w:marBottom w:val="150"/>
          <w:divBdr>
            <w:top w:val="none" w:sz="0" w:space="0" w:color="auto"/>
            <w:left w:val="none" w:sz="0" w:space="0" w:color="auto"/>
            <w:bottom w:val="none" w:sz="0" w:space="0" w:color="auto"/>
            <w:right w:val="none" w:sz="0" w:space="0" w:color="auto"/>
          </w:divBdr>
        </w:div>
        <w:div w:id="1234851390">
          <w:marLeft w:val="0"/>
          <w:marRight w:val="150"/>
          <w:marTop w:val="0"/>
          <w:marBottom w:val="0"/>
          <w:divBdr>
            <w:top w:val="none" w:sz="0" w:space="0" w:color="auto"/>
            <w:left w:val="none" w:sz="0" w:space="0" w:color="auto"/>
            <w:bottom w:val="none" w:sz="0" w:space="0" w:color="auto"/>
            <w:right w:val="none" w:sz="0" w:space="0" w:color="auto"/>
          </w:divBdr>
        </w:div>
      </w:divsChild>
    </w:div>
    <w:div w:id="932127001">
      <w:bodyDiv w:val="1"/>
      <w:marLeft w:val="0"/>
      <w:marRight w:val="0"/>
      <w:marTop w:val="0"/>
      <w:marBottom w:val="0"/>
      <w:divBdr>
        <w:top w:val="none" w:sz="0" w:space="0" w:color="auto"/>
        <w:left w:val="none" w:sz="0" w:space="0" w:color="auto"/>
        <w:bottom w:val="none" w:sz="0" w:space="0" w:color="auto"/>
        <w:right w:val="none" w:sz="0" w:space="0" w:color="auto"/>
      </w:divBdr>
      <w:divsChild>
        <w:div w:id="1784226091">
          <w:marLeft w:val="0"/>
          <w:marRight w:val="0"/>
          <w:marTop w:val="0"/>
          <w:marBottom w:val="0"/>
          <w:divBdr>
            <w:top w:val="none" w:sz="0" w:space="0" w:color="auto"/>
            <w:left w:val="none" w:sz="0" w:space="0" w:color="auto"/>
            <w:bottom w:val="none" w:sz="0" w:space="0" w:color="auto"/>
            <w:right w:val="none" w:sz="0" w:space="0" w:color="auto"/>
          </w:divBdr>
        </w:div>
        <w:div w:id="167523624">
          <w:marLeft w:val="0"/>
          <w:marRight w:val="0"/>
          <w:marTop w:val="300"/>
          <w:marBottom w:val="300"/>
          <w:divBdr>
            <w:top w:val="none" w:sz="0" w:space="0" w:color="auto"/>
            <w:left w:val="none" w:sz="0" w:space="0" w:color="auto"/>
            <w:bottom w:val="none" w:sz="0" w:space="0" w:color="auto"/>
            <w:right w:val="none" w:sz="0" w:space="0" w:color="auto"/>
          </w:divBdr>
        </w:div>
        <w:div w:id="589654689">
          <w:marLeft w:val="0"/>
          <w:marRight w:val="0"/>
          <w:marTop w:val="0"/>
          <w:marBottom w:val="0"/>
          <w:divBdr>
            <w:top w:val="none" w:sz="0" w:space="0" w:color="auto"/>
            <w:left w:val="none" w:sz="0" w:space="0" w:color="auto"/>
            <w:bottom w:val="none" w:sz="0" w:space="0" w:color="auto"/>
            <w:right w:val="none" w:sz="0" w:space="0" w:color="auto"/>
          </w:divBdr>
          <w:divsChild>
            <w:div w:id="1285382712">
              <w:marLeft w:val="0"/>
              <w:marRight w:val="0"/>
              <w:marTop w:val="300"/>
              <w:marBottom w:val="450"/>
              <w:divBdr>
                <w:top w:val="none" w:sz="0" w:space="0" w:color="auto"/>
                <w:left w:val="none" w:sz="0" w:space="0" w:color="auto"/>
                <w:bottom w:val="none" w:sz="0" w:space="0" w:color="auto"/>
                <w:right w:val="none" w:sz="0" w:space="0" w:color="auto"/>
              </w:divBdr>
              <w:divsChild>
                <w:div w:id="1896551661">
                  <w:marLeft w:val="0"/>
                  <w:marRight w:val="0"/>
                  <w:marTop w:val="0"/>
                  <w:marBottom w:val="0"/>
                  <w:divBdr>
                    <w:top w:val="none" w:sz="0" w:space="0" w:color="auto"/>
                    <w:left w:val="none" w:sz="0" w:space="0" w:color="auto"/>
                    <w:bottom w:val="none" w:sz="0" w:space="0" w:color="auto"/>
                    <w:right w:val="none" w:sz="0" w:space="0" w:color="auto"/>
                  </w:divBdr>
                  <w:divsChild>
                    <w:div w:id="1765370573">
                      <w:marLeft w:val="0"/>
                      <w:marRight w:val="0"/>
                      <w:marTop w:val="0"/>
                      <w:marBottom w:val="0"/>
                      <w:divBdr>
                        <w:top w:val="none" w:sz="0" w:space="0" w:color="auto"/>
                        <w:left w:val="none" w:sz="0" w:space="0" w:color="auto"/>
                        <w:bottom w:val="none" w:sz="0" w:space="0" w:color="auto"/>
                        <w:right w:val="none" w:sz="0" w:space="0" w:color="auto"/>
                      </w:divBdr>
                      <w:divsChild>
                        <w:div w:id="26872992">
                          <w:marLeft w:val="0"/>
                          <w:marRight w:val="0"/>
                          <w:marTop w:val="0"/>
                          <w:marBottom w:val="0"/>
                          <w:divBdr>
                            <w:top w:val="none" w:sz="0" w:space="0" w:color="auto"/>
                            <w:left w:val="none" w:sz="0" w:space="0" w:color="auto"/>
                            <w:bottom w:val="none" w:sz="0" w:space="0" w:color="auto"/>
                            <w:right w:val="none" w:sz="0" w:space="0" w:color="auto"/>
                          </w:divBdr>
                          <w:divsChild>
                            <w:div w:id="92097077">
                              <w:marLeft w:val="0"/>
                              <w:marRight w:val="0"/>
                              <w:marTop w:val="0"/>
                              <w:marBottom w:val="0"/>
                              <w:divBdr>
                                <w:top w:val="none" w:sz="0" w:space="0" w:color="auto"/>
                                <w:left w:val="none" w:sz="0" w:space="0" w:color="auto"/>
                                <w:bottom w:val="none" w:sz="0" w:space="0" w:color="auto"/>
                                <w:right w:val="none" w:sz="0" w:space="0" w:color="auto"/>
                              </w:divBdr>
                              <w:divsChild>
                                <w:div w:id="357658575">
                                  <w:marLeft w:val="0"/>
                                  <w:marRight w:val="0"/>
                                  <w:marTop w:val="0"/>
                                  <w:marBottom w:val="0"/>
                                  <w:divBdr>
                                    <w:top w:val="none" w:sz="0" w:space="0" w:color="auto"/>
                                    <w:left w:val="none" w:sz="0" w:space="0" w:color="auto"/>
                                    <w:bottom w:val="none" w:sz="0" w:space="0" w:color="auto"/>
                                    <w:right w:val="none" w:sz="0" w:space="0" w:color="auto"/>
                                  </w:divBdr>
                                  <w:divsChild>
                                    <w:div w:id="1274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3122">
          <w:marLeft w:val="0"/>
          <w:marRight w:val="0"/>
          <w:marTop w:val="0"/>
          <w:marBottom w:val="0"/>
          <w:divBdr>
            <w:top w:val="none" w:sz="0" w:space="0" w:color="auto"/>
            <w:left w:val="none" w:sz="0" w:space="0" w:color="auto"/>
            <w:bottom w:val="none" w:sz="0" w:space="0" w:color="auto"/>
            <w:right w:val="none" w:sz="0" w:space="0" w:color="auto"/>
          </w:divBdr>
          <w:divsChild>
            <w:div w:id="147483325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32398422">
      <w:bodyDiv w:val="1"/>
      <w:marLeft w:val="0"/>
      <w:marRight w:val="0"/>
      <w:marTop w:val="0"/>
      <w:marBottom w:val="0"/>
      <w:divBdr>
        <w:top w:val="none" w:sz="0" w:space="0" w:color="auto"/>
        <w:left w:val="none" w:sz="0" w:space="0" w:color="auto"/>
        <w:bottom w:val="none" w:sz="0" w:space="0" w:color="auto"/>
        <w:right w:val="none" w:sz="0" w:space="0" w:color="auto"/>
      </w:divBdr>
      <w:divsChild>
        <w:div w:id="2090425286">
          <w:marLeft w:val="0"/>
          <w:marRight w:val="0"/>
          <w:marTop w:val="0"/>
          <w:marBottom w:val="75"/>
          <w:divBdr>
            <w:top w:val="none" w:sz="0" w:space="0" w:color="auto"/>
            <w:left w:val="none" w:sz="0" w:space="0" w:color="auto"/>
            <w:bottom w:val="none" w:sz="0" w:space="0" w:color="auto"/>
            <w:right w:val="none" w:sz="0" w:space="0" w:color="auto"/>
          </w:divBdr>
        </w:div>
        <w:div w:id="15843348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2586028">
      <w:bodyDiv w:val="1"/>
      <w:marLeft w:val="0"/>
      <w:marRight w:val="0"/>
      <w:marTop w:val="0"/>
      <w:marBottom w:val="0"/>
      <w:divBdr>
        <w:top w:val="none" w:sz="0" w:space="0" w:color="auto"/>
        <w:left w:val="none" w:sz="0" w:space="0" w:color="auto"/>
        <w:bottom w:val="none" w:sz="0" w:space="0" w:color="auto"/>
        <w:right w:val="none" w:sz="0" w:space="0" w:color="auto"/>
      </w:divBdr>
      <w:divsChild>
        <w:div w:id="1010379217">
          <w:marLeft w:val="0"/>
          <w:marRight w:val="0"/>
          <w:marTop w:val="150"/>
          <w:marBottom w:val="450"/>
          <w:divBdr>
            <w:top w:val="none" w:sz="0" w:space="0" w:color="auto"/>
            <w:left w:val="none" w:sz="0" w:space="0" w:color="auto"/>
            <w:bottom w:val="none" w:sz="0" w:space="0" w:color="auto"/>
            <w:right w:val="none" w:sz="0" w:space="0" w:color="auto"/>
          </w:divBdr>
        </w:div>
        <w:div w:id="1406151877">
          <w:marLeft w:val="0"/>
          <w:marRight w:val="0"/>
          <w:marTop w:val="0"/>
          <w:marBottom w:val="300"/>
          <w:divBdr>
            <w:top w:val="none" w:sz="0" w:space="0" w:color="auto"/>
            <w:left w:val="none" w:sz="0" w:space="0" w:color="auto"/>
            <w:bottom w:val="none" w:sz="0" w:space="0" w:color="auto"/>
            <w:right w:val="none" w:sz="0" w:space="0" w:color="auto"/>
          </w:divBdr>
        </w:div>
        <w:div w:id="192882338">
          <w:marLeft w:val="0"/>
          <w:marRight w:val="0"/>
          <w:marTop w:val="495"/>
          <w:marBottom w:val="630"/>
          <w:divBdr>
            <w:top w:val="none" w:sz="0" w:space="0" w:color="auto"/>
            <w:left w:val="none" w:sz="0" w:space="0" w:color="auto"/>
            <w:bottom w:val="none" w:sz="0" w:space="0" w:color="auto"/>
            <w:right w:val="none" w:sz="0" w:space="0" w:color="auto"/>
          </w:divBdr>
        </w:div>
      </w:divsChild>
    </w:div>
    <w:div w:id="932709054">
      <w:bodyDiv w:val="1"/>
      <w:marLeft w:val="0"/>
      <w:marRight w:val="0"/>
      <w:marTop w:val="0"/>
      <w:marBottom w:val="0"/>
      <w:divBdr>
        <w:top w:val="none" w:sz="0" w:space="0" w:color="auto"/>
        <w:left w:val="none" w:sz="0" w:space="0" w:color="auto"/>
        <w:bottom w:val="none" w:sz="0" w:space="0" w:color="auto"/>
        <w:right w:val="none" w:sz="0" w:space="0" w:color="auto"/>
      </w:divBdr>
      <w:divsChild>
        <w:div w:id="505242801">
          <w:marLeft w:val="0"/>
          <w:marRight w:val="0"/>
          <w:marTop w:val="0"/>
          <w:marBottom w:val="75"/>
          <w:divBdr>
            <w:top w:val="none" w:sz="0" w:space="0" w:color="auto"/>
            <w:left w:val="none" w:sz="0" w:space="0" w:color="auto"/>
            <w:bottom w:val="none" w:sz="0" w:space="0" w:color="auto"/>
            <w:right w:val="none" w:sz="0" w:space="0" w:color="auto"/>
          </w:divBdr>
        </w:div>
        <w:div w:id="886236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33324960">
      <w:bodyDiv w:val="1"/>
      <w:marLeft w:val="0"/>
      <w:marRight w:val="0"/>
      <w:marTop w:val="0"/>
      <w:marBottom w:val="0"/>
      <w:divBdr>
        <w:top w:val="none" w:sz="0" w:space="0" w:color="auto"/>
        <w:left w:val="none" w:sz="0" w:space="0" w:color="auto"/>
        <w:bottom w:val="none" w:sz="0" w:space="0" w:color="auto"/>
        <w:right w:val="none" w:sz="0" w:space="0" w:color="auto"/>
      </w:divBdr>
      <w:divsChild>
        <w:div w:id="1170172054">
          <w:marLeft w:val="0"/>
          <w:marRight w:val="150"/>
          <w:marTop w:val="0"/>
          <w:marBottom w:val="75"/>
          <w:divBdr>
            <w:top w:val="none" w:sz="0" w:space="0" w:color="auto"/>
            <w:left w:val="none" w:sz="0" w:space="0" w:color="auto"/>
            <w:bottom w:val="none" w:sz="0" w:space="0" w:color="auto"/>
            <w:right w:val="none" w:sz="0" w:space="0" w:color="auto"/>
          </w:divBdr>
        </w:div>
        <w:div w:id="1527866651">
          <w:marLeft w:val="0"/>
          <w:marRight w:val="150"/>
          <w:marTop w:val="150"/>
          <w:marBottom w:val="150"/>
          <w:divBdr>
            <w:top w:val="none" w:sz="0" w:space="0" w:color="auto"/>
            <w:left w:val="none" w:sz="0" w:space="0" w:color="auto"/>
            <w:bottom w:val="none" w:sz="0" w:space="0" w:color="auto"/>
            <w:right w:val="none" w:sz="0" w:space="0" w:color="auto"/>
          </w:divBdr>
        </w:div>
        <w:div w:id="1978991007">
          <w:marLeft w:val="0"/>
          <w:marRight w:val="150"/>
          <w:marTop w:val="0"/>
          <w:marBottom w:val="0"/>
          <w:divBdr>
            <w:top w:val="none" w:sz="0" w:space="0" w:color="auto"/>
            <w:left w:val="none" w:sz="0" w:space="0" w:color="auto"/>
            <w:bottom w:val="none" w:sz="0" w:space="0" w:color="auto"/>
            <w:right w:val="none" w:sz="0" w:space="0" w:color="auto"/>
          </w:divBdr>
        </w:div>
      </w:divsChild>
    </w:div>
    <w:div w:id="933628689">
      <w:bodyDiv w:val="1"/>
      <w:marLeft w:val="0"/>
      <w:marRight w:val="0"/>
      <w:marTop w:val="0"/>
      <w:marBottom w:val="0"/>
      <w:divBdr>
        <w:top w:val="none" w:sz="0" w:space="0" w:color="auto"/>
        <w:left w:val="none" w:sz="0" w:space="0" w:color="auto"/>
        <w:bottom w:val="none" w:sz="0" w:space="0" w:color="auto"/>
        <w:right w:val="none" w:sz="0" w:space="0" w:color="auto"/>
      </w:divBdr>
      <w:divsChild>
        <w:div w:id="1208030499">
          <w:marLeft w:val="0"/>
          <w:marRight w:val="0"/>
          <w:marTop w:val="0"/>
          <w:marBottom w:val="150"/>
          <w:divBdr>
            <w:top w:val="none" w:sz="0" w:space="0" w:color="auto"/>
            <w:left w:val="none" w:sz="0" w:space="0" w:color="auto"/>
            <w:bottom w:val="none" w:sz="0" w:space="0" w:color="auto"/>
            <w:right w:val="none" w:sz="0" w:space="0" w:color="auto"/>
          </w:divBdr>
          <w:divsChild>
            <w:div w:id="718632471">
              <w:marLeft w:val="0"/>
              <w:marRight w:val="0"/>
              <w:marTop w:val="0"/>
              <w:marBottom w:val="0"/>
              <w:divBdr>
                <w:top w:val="none" w:sz="0" w:space="0" w:color="auto"/>
                <w:left w:val="none" w:sz="0" w:space="0" w:color="auto"/>
                <w:bottom w:val="none" w:sz="0" w:space="0" w:color="auto"/>
                <w:right w:val="none" w:sz="0" w:space="0" w:color="auto"/>
              </w:divBdr>
              <w:divsChild>
                <w:div w:id="1163005343">
                  <w:marLeft w:val="0"/>
                  <w:marRight w:val="150"/>
                  <w:marTop w:val="0"/>
                  <w:marBottom w:val="0"/>
                  <w:divBdr>
                    <w:top w:val="none" w:sz="0" w:space="0" w:color="auto"/>
                    <w:left w:val="none" w:sz="0" w:space="0" w:color="auto"/>
                    <w:bottom w:val="none" w:sz="0" w:space="0" w:color="auto"/>
                    <w:right w:val="none" w:sz="0" w:space="0" w:color="auto"/>
                  </w:divBdr>
                </w:div>
                <w:div w:id="632445252">
                  <w:marLeft w:val="0"/>
                  <w:marRight w:val="150"/>
                  <w:marTop w:val="0"/>
                  <w:marBottom w:val="0"/>
                  <w:divBdr>
                    <w:top w:val="none" w:sz="0" w:space="0" w:color="auto"/>
                    <w:left w:val="none" w:sz="0" w:space="0" w:color="auto"/>
                    <w:bottom w:val="none" w:sz="0" w:space="0" w:color="auto"/>
                    <w:right w:val="none" w:sz="0" w:space="0" w:color="auto"/>
                  </w:divBdr>
                </w:div>
              </w:divsChild>
            </w:div>
            <w:div w:id="642470813">
              <w:marLeft w:val="0"/>
              <w:marRight w:val="0"/>
              <w:marTop w:val="0"/>
              <w:marBottom w:val="0"/>
              <w:divBdr>
                <w:top w:val="none" w:sz="0" w:space="0" w:color="auto"/>
                <w:left w:val="none" w:sz="0" w:space="0" w:color="auto"/>
                <w:bottom w:val="none" w:sz="0" w:space="0" w:color="auto"/>
                <w:right w:val="none" w:sz="0" w:space="0" w:color="auto"/>
              </w:divBdr>
              <w:divsChild>
                <w:div w:id="1023286001">
                  <w:marLeft w:val="0"/>
                  <w:marRight w:val="0"/>
                  <w:marTop w:val="0"/>
                  <w:marBottom w:val="0"/>
                  <w:divBdr>
                    <w:top w:val="none" w:sz="0" w:space="0" w:color="auto"/>
                    <w:left w:val="none" w:sz="0" w:space="0" w:color="auto"/>
                    <w:bottom w:val="none" w:sz="0" w:space="0" w:color="auto"/>
                    <w:right w:val="none" w:sz="0" w:space="0" w:color="auto"/>
                  </w:divBdr>
                  <w:divsChild>
                    <w:div w:id="149103889">
                      <w:marLeft w:val="0"/>
                      <w:marRight w:val="0"/>
                      <w:marTop w:val="0"/>
                      <w:marBottom w:val="0"/>
                      <w:divBdr>
                        <w:top w:val="none" w:sz="0" w:space="0" w:color="auto"/>
                        <w:left w:val="none" w:sz="0" w:space="0" w:color="auto"/>
                        <w:bottom w:val="none" w:sz="0" w:space="0" w:color="auto"/>
                        <w:right w:val="none" w:sz="0" w:space="0" w:color="auto"/>
                      </w:divBdr>
                      <w:divsChild>
                        <w:div w:id="211577180">
                          <w:marLeft w:val="0"/>
                          <w:marRight w:val="0"/>
                          <w:marTop w:val="0"/>
                          <w:marBottom w:val="0"/>
                          <w:divBdr>
                            <w:top w:val="none" w:sz="0" w:space="0" w:color="auto"/>
                            <w:left w:val="none" w:sz="0" w:space="0" w:color="auto"/>
                            <w:bottom w:val="none" w:sz="0" w:space="0" w:color="auto"/>
                            <w:right w:val="none" w:sz="0" w:space="0" w:color="auto"/>
                          </w:divBdr>
                        </w:div>
                      </w:divsChild>
                    </w:div>
                    <w:div w:id="282657948">
                      <w:marLeft w:val="0"/>
                      <w:marRight w:val="135"/>
                      <w:marTop w:val="0"/>
                      <w:marBottom w:val="0"/>
                      <w:divBdr>
                        <w:top w:val="none" w:sz="0" w:space="0" w:color="auto"/>
                        <w:left w:val="none" w:sz="0" w:space="0" w:color="auto"/>
                        <w:bottom w:val="none" w:sz="0" w:space="0" w:color="auto"/>
                        <w:right w:val="none" w:sz="0" w:space="0" w:color="auto"/>
                      </w:divBdr>
                    </w:div>
                    <w:div w:id="15272083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8304">
          <w:marLeft w:val="0"/>
          <w:marRight w:val="0"/>
          <w:marTop w:val="0"/>
          <w:marBottom w:val="0"/>
          <w:divBdr>
            <w:top w:val="none" w:sz="0" w:space="0" w:color="auto"/>
            <w:left w:val="none" w:sz="0" w:space="0" w:color="auto"/>
            <w:bottom w:val="none" w:sz="0" w:space="0" w:color="auto"/>
            <w:right w:val="none" w:sz="0" w:space="0" w:color="auto"/>
          </w:divBdr>
          <w:divsChild>
            <w:div w:id="2141798882">
              <w:marLeft w:val="0"/>
              <w:marRight w:val="0"/>
              <w:marTop w:val="0"/>
              <w:marBottom w:val="0"/>
              <w:divBdr>
                <w:top w:val="none" w:sz="0" w:space="0" w:color="auto"/>
                <w:left w:val="none" w:sz="0" w:space="0" w:color="auto"/>
                <w:bottom w:val="none" w:sz="0" w:space="0" w:color="auto"/>
                <w:right w:val="none" w:sz="0" w:space="0" w:color="auto"/>
              </w:divBdr>
              <w:divsChild>
                <w:div w:id="2137722220">
                  <w:marLeft w:val="0"/>
                  <w:marRight w:val="0"/>
                  <w:marTop w:val="0"/>
                  <w:marBottom w:val="0"/>
                  <w:divBdr>
                    <w:top w:val="none" w:sz="0" w:space="0" w:color="auto"/>
                    <w:left w:val="none" w:sz="0" w:space="0" w:color="auto"/>
                    <w:bottom w:val="none" w:sz="0" w:space="0" w:color="auto"/>
                    <w:right w:val="none" w:sz="0" w:space="0" w:color="auto"/>
                  </w:divBdr>
                </w:div>
              </w:divsChild>
            </w:div>
            <w:div w:id="1333069994">
              <w:marLeft w:val="0"/>
              <w:marRight w:val="0"/>
              <w:marTop w:val="225"/>
              <w:marBottom w:val="0"/>
              <w:divBdr>
                <w:top w:val="none" w:sz="0" w:space="0" w:color="auto"/>
                <w:left w:val="none" w:sz="0" w:space="0" w:color="auto"/>
                <w:bottom w:val="none" w:sz="0" w:space="0" w:color="auto"/>
                <w:right w:val="none" w:sz="0" w:space="0" w:color="auto"/>
              </w:divBdr>
              <w:divsChild>
                <w:div w:id="311954225">
                  <w:marLeft w:val="0"/>
                  <w:marRight w:val="0"/>
                  <w:marTop w:val="0"/>
                  <w:marBottom w:val="0"/>
                  <w:divBdr>
                    <w:top w:val="none" w:sz="0" w:space="0" w:color="auto"/>
                    <w:left w:val="none" w:sz="0" w:space="0" w:color="auto"/>
                    <w:bottom w:val="none" w:sz="0" w:space="0" w:color="auto"/>
                    <w:right w:val="none" w:sz="0" w:space="0" w:color="auto"/>
                  </w:divBdr>
                </w:div>
              </w:divsChild>
            </w:div>
            <w:div w:id="1087768503">
              <w:marLeft w:val="0"/>
              <w:marRight w:val="0"/>
              <w:marTop w:val="375"/>
              <w:marBottom w:val="0"/>
              <w:divBdr>
                <w:top w:val="none" w:sz="0" w:space="0" w:color="auto"/>
                <w:left w:val="none" w:sz="0" w:space="0" w:color="auto"/>
                <w:bottom w:val="none" w:sz="0" w:space="0" w:color="auto"/>
                <w:right w:val="none" w:sz="0" w:space="0" w:color="auto"/>
              </w:divBdr>
              <w:divsChild>
                <w:div w:id="669141909">
                  <w:marLeft w:val="0"/>
                  <w:marRight w:val="0"/>
                  <w:marTop w:val="0"/>
                  <w:marBottom w:val="0"/>
                  <w:divBdr>
                    <w:top w:val="none" w:sz="0" w:space="0" w:color="auto"/>
                    <w:left w:val="none" w:sz="0" w:space="0" w:color="auto"/>
                    <w:bottom w:val="none" w:sz="0" w:space="0" w:color="auto"/>
                    <w:right w:val="none" w:sz="0" w:space="0" w:color="auto"/>
                  </w:divBdr>
                  <w:divsChild>
                    <w:div w:id="209204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87396">
              <w:marLeft w:val="0"/>
              <w:marRight w:val="0"/>
              <w:marTop w:val="375"/>
              <w:marBottom w:val="0"/>
              <w:divBdr>
                <w:top w:val="none" w:sz="0" w:space="0" w:color="auto"/>
                <w:left w:val="none" w:sz="0" w:space="0" w:color="auto"/>
                <w:bottom w:val="none" w:sz="0" w:space="0" w:color="auto"/>
                <w:right w:val="none" w:sz="0" w:space="0" w:color="auto"/>
              </w:divBdr>
              <w:divsChild>
                <w:div w:id="2006586807">
                  <w:marLeft w:val="0"/>
                  <w:marRight w:val="0"/>
                  <w:marTop w:val="0"/>
                  <w:marBottom w:val="0"/>
                  <w:divBdr>
                    <w:top w:val="none" w:sz="0" w:space="0" w:color="auto"/>
                    <w:left w:val="none" w:sz="0" w:space="0" w:color="auto"/>
                    <w:bottom w:val="none" w:sz="0" w:space="0" w:color="auto"/>
                    <w:right w:val="none" w:sz="0" w:space="0" w:color="auto"/>
                  </w:divBdr>
                </w:div>
              </w:divsChild>
            </w:div>
            <w:div w:id="1148936738">
              <w:marLeft w:val="0"/>
              <w:marRight w:val="0"/>
              <w:marTop w:val="225"/>
              <w:marBottom w:val="0"/>
              <w:divBdr>
                <w:top w:val="none" w:sz="0" w:space="0" w:color="auto"/>
                <w:left w:val="none" w:sz="0" w:space="0" w:color="auto"/>
                <w:bottom w:val="none" w:sz="0" w:space="0" w:color="auto"/>
                <w:right w:val="none" w:sz="0" w:space="0" w:color="auto"/>
              </w:divBdr>
              <w:divsChild>
                <w:div w:id="997922609">
                  <w:marLeft w:val="0"/>
                  <w:marRight w:val="0"/>
                  <w:marTop w:val="0"/>
                  <w:marBottom w:val="0"/>
                  <w:divBdr>
                    <w:top w:val="none" w:sz="0" w:space="0" w:color="auto"/>
                    <w:left w:val="none" w:sz="0" w:space="0" w:color="auto"/>
                    <w:bottom w:val="none" w:sz="0" w:space="0" w:color="auto"/>
                    <w:right w:val="none" w:sz="0" w:space="0" w:color="auto"/>
                  </w:divBdr>
                  <w:divsChild>
                    <w:div w:id="617643412">
                      <w:marLeft w:val="0"/>
                      <w:marRight w:val="0"/>
                      <w:marTop w:val="0"/>
                      <w:marBottom w:val="0"/>
                      <w:divBdr>
                        <w:top w:val="single" w:sz="6" w:space="0" w:color="D9D9D9"/>
                        <w:left w:val="none" w:sz="0" w:space="0" w:color="auto"/>
                        <w:bottom w:val="single" w:sz="6" w:space="0" w:color="D9D9D9"/>
                        <w:right w:val="none" w:sz="0" w:space="0" w:color="auto"/>
                      </w:divBdr>
                      <w:divsChild>
                        <w:div w:id="781145368">
                          <w:marLeft w:val="0"/>
                          <w:marRight w:val="0"/>
                          <w:marTop w:val="0"/>
                          <w:marBottom w:val="0"/>
                          <w:divBdr>
                            <w:top w:val="none" w:sz="0" w:space="0" w:color="auto"/>
                            <w:left w:val="none" w:sz="0" w:space="0" w:color="auto"/>
                            <w:bottom w:val="none" w:sz="0" w:space="0" w:color="auto"/>
                            <w:right w:val="none" w:sz="0" w:space="0" w:color="auto"/>
                          </w:divBdr>
                          <w:divsChild>
                            <w:div w:id="726101454">
                              <w:marLeft w:val="0"/>
                              <w:marRight w:val="0"/>
                              <w:marTop w:val="0"/>
                              <w:marBottom w:val="0"/>
                              <w:divBdr>
                                <w:top w:val="none" w:sz="0" w:space="0" w:color="auto"/>
                                <w:left w:val="none" w:sz="0" w:space="0" w:color="auto"/>
                                <w:bottom w:val="none" w:sz="0" w:space="0" w:color="auto"/>
                                <w:right w:val="none" w:sz="0" w:space="0" w:color="auto"/>
                              </w:divBdr>
                              <w:divsChild>
                                <w:div w:id="1463696739">
                                  <w:marLeft w:val="0"/>
                                  <w:marRight w:val="0"/>
                                  <w:marTop w:val="0"/>
                                  <w:marBottom w:val="0"/>
                                  <w:divBdr>
                                    <w:top w:val="none" w:sz="0" w:space="0" w:color="auto"/>
                                    <w:left w:val="none" w:sz="0" w:space="0" w:color="auto"/>
                                    <w:bottom w:val="none" w:sz="0" w:space="0" w:color="auto"/>
                                    <w:right w:val="none" w:sz="0" w:space="0" w:color="auto"/>
                                  </w:divBdr>
                                  <w:divsChild>
                                    <w:div w:id="991174006">
                                      <w:marLeft w:val="0"/>
                                      <w:marRight w:val="0"/>
                                      <w:marTop w:val="0"/>
                                      <w:marBottom w:val="0"/>
                                      <w:divBdr>
                                        <w:top w:val="none" w:sz="0" w:space="0" w:color="auto"/>
                                        <w:left w:val="none" w:sz="0" w:space="0" w:color="auto"/>
                                        <w:bottom w:val="none" w:sz="0" w:space="0" w:color="auto"/>
                                        <w:right w:val="none" w:sz="0" w:space="0" w:color="auto"/>
                                      </w:divBdr>
                                      <w:divsChild>
                                        <w:div w:id="2012178891">
                                          <w:marLeft w:val="0"/>
                                          <w:marRight w:val="0"/>
                                          <w:marTop w:val="0"/>
                                          <w:marBottom w:val="0"/>
                                          <w:divBdr>
                                            <w:top w:val="none" w:sz="0" w:space="0" w:color="auto"/>
                                            <w:left w:val="none" w:sz="0" w:space="0" w:color="auto"/>
                                            <w:bottom w:val="none" w:sz="0" w:space="0" w:color="auto"/>
                                            <w:right w:val="none" w:sz="0" w:space="0" w:color="auto"/>
                                          </w:divBdr>
                                          <w:divsChild>
                                            <w:div w:id="1970546444">
                                              <w:marLeft w:val="0"/>
                                              <w:marRight w:val="0"/>
                                              <w:marTop w:val="0"/>
                                              <w:marBottom w:val="0"/>
                                              <w:divBdr>
                                                <w:top w:val="none" w:sz="0" w:space="0" w:color="auto"/>
                                                <w:left w:val="none" w:sz="0" w:space="0" w:color="auto"/>
                                                <w:bottom w:val="none" w:sz="0" w:space="0" w:color="auto"/>
                                                <w:right w:val="none" w:sz="0" w:space="0" w:color="auto"/>
                                              </w:divBdr>
                                              <w:divsChild>
                                                <w:div w:id="2092577685">
                                                  <w:marLeft w:val="0"/>
                                                  <w:marRight w:val="0"/>
                                                  <w:marTop w:val="0"/>
                                                  <w:marBottom w:val="0"/>
                                                  <w:divBdr>
                                                    <w:top w:val="none" w:sz="0" w:space="0" w:color="auto"/>
                                                    <w:left w:val="none" w:sz="0" w:space="0" w:color="auto"/>
                                                    <w:bottom w:val="none" w:sz="0" w:space="0" w:color="auto"/>
                                                    <w:right w:val="none" w:sz="0" w:space="0" w:color="auto"/>
                                                  </w:divBdr>
                                                  <w:divsChild>
                                                    <w:div w:id="1168979214">
                                                      <w:marLeft w:val="0"/>
                                                      <w:marRight w:val="0"/>
                                                      <w:marTop w:val="0"/>
                                                      <w:marBottom w:val="0"/>
                                                      <w:divBdr>
                                                        <w:top w:val="none" w:sz="0" w:space="0" w:color="auto"/>
                                                        <w:left w:val="none" w:sz="0" w:space="0" w:color="auto"/>
                                                        <w:bottom w:val="none" w:sz="0" w:space="0" w:color="auto"/>
                                                        <w:right w:val="none" w:sz="0" w:space="0" w:color="auto"/>
                                                      </w:divBdr>
                                                      <w:divsChild>
                                                        <w:div w:id="1522012463">
                                                          <w:marLeft w:val="0"/>
                                                          <w:marRight w:val="0"/>
                                                          <w:marTop w:val="0"/>
                                                          <w:marBottom w:val="0"/>
                                                          <w:divBdr>
                                                            <w:top w:val="none" w:sz="0" w:space="0" w:color="auto"/>
                                                            <w:left w:val="none" w:sz="0" w:space="0" w:color="auto"/>
                                                            <w:bottom w:val="none" w:sz="0" w:space="0" w:color="auto"/>
                                                            <w:right w:val="none" w:sz="0" w:space="0" w:color="auto"/>
                                                          </w:divBdr>
                                                          <w:divsChild>
                                                            <w:div w:id="1162085652">
                                                              <w:marLeft w:val="0"/>
                                                              <w:marRight w:val="0"/>
                                                              <w:marTop w:val="0"/>
                                                              <w:marBottom w:val="0"/>
                                                              <w:divBdr>
                                                                <w:top w:val="none" w:sz="0" w:space="0" w:color="auto"/>
                                                                <w:left w:val="none" w:sz="0" w:space="0" w:color="auto"/>
                                                                <w:bottom w:val="none" w:sz="0" w:space="0" w:color="auto"/>
                                                                <w:right w:val="none" w:sz="0" w:space="0" w:color="auto"/>
                                                              </w:divBdr>
                                                              <w:divsChild>
                                                                <w:div w:id="195310000">
                                                                  <w:marLeft w:val="0"/>
                                                                  <w:marRight w:val="0"/>
                                                                  <w:marTop w:val="0"/>
                                                                  <w:marBottom w:val="0"/>
                                                                  <w:divBdr>
                                                                    <w:top w:val="none" w:sz="0" w:space="0" w:color="auto"/>
                                                                    <w:left w:val="none" w:sz="0" w:space="0" w:color="auto"/>
                                                                    <w:bottom w:val="none" w:sz="0" w:space="0" w:color="auto"/>
                                                                    <w:right w:val="none" w:sz="0" w:space="0" w:color="auto"/>
                                                                  </w:divBdr>
                                                                  <w:divsChild>
                                                                    <w:div w:id="1762528797">
                                                                      <w:marLeft w:val="0"/>
                                                                      <w:marRight w:val="0"/>
                                                                      <w:marTop w:val="0"/>
                                                                      <w:marBottom w:val="0"/>
                                                                      <w:divBdr>
                                                                        <w:top w:val="none" w:sz="0" w:space="0" w:color="auto"/>
                                                                        <w:left w:val="none" w:sz="0" w:space="0" w:color="auto"/>
                                                                        <w:bottom w:val="none" w:sz="0" w:space="0" w:color="auto"/>
                                                                        <w:right w:val="none" w:sz="0" w:space="0" w:color="auto"/>
                                                                      </w:divBdr>
                                                                      <w:divsChild>
                                                                        <w:div w:id="1372802783">
                                                                          <w:marLeft w:val="0"/>
                                                                          <w:marRight w:val="0"/>
                                                                          <w:marTop w:val="0"/>
                                                                          <w:marBottom w:val="0"/>
                                                                          <w:divBdr>
                                                                            <w:top w:val="none" w:sz="0" w:space="0" w:color="auto"/>
                                                                            <w:left w:val="none" w:sz="0" w:space="0" w:color="auto"/>
                                                                            <w:bottom w:val="none" w:sz="0" w:space="0" w:color="auto"/>
                                                                            <w:right w:val="none" w:sz="0" w:space="0" w:color="auto"/>
                                                                          </w:divBdr>
                                                                        </w:div>
                                                                        <w:div w:id="2102489676">
                                                                          <w:marLeft w:val="0"/>
                                                                          <w:marRight w:val="0"/>
                                                                          <w:marTop w:val="0"/>
                                                                          <w:marBottom w:val="0"/>
                                                                          <w:divBdr>
                                                                            <w:top w:val="none" w:sz="0" w:space="0" w:color="auto"/>
                                                                            <w:left w:val="none" w:sz="0" w:space="0" w:color="auto"/>
                                                                            <w:bottom w:val="none" w:sz="0" w:space="0" w:color="auto"/>
                                                                            <w:right w:val="none" w:sz="0" w:space="0" w:color="auto"/>
                                                                          </w:divBdr>
                                                                        </w:div>
                                                                      </w:divsChild>
                                                                    </w:div>
                                                                    <w:div w:id="432819219">
                                                                      <w:marLeft w:val="0"/>
                                                                      <w:marRight w:val="0"/>
                                                                      <w:marTop w:val="0"/>
                                                                      <w:marBottom w:val="0"/>
                                                                      <w:divBdr>
                                                                        <w:top w:val="none" w:sz="0" w:space="0" w:color="auto"/>
                                                                        <w:left w:val="none" w:sz="0" w:space="0" w:color="auto"/>
                                                                        <w:bottom w:val="none" w:sz="0" w:space="0" w:color="auto"/>
                                                                        <w:right w:val="none" w:sz="0" w:space="0" w:color="auto"/>
                                                                      </w:divBdr>
                                                                      <w:divsChild>
                                                                        <w:div w:id="273177894">
                                                                          <w:marLeft w:val="0"/>
                                                                          <w:marRight w:val="0"/>
                                                                          <w:marTop w:val="0"/>
                                                                          <w:marBottom w:val="0"/>
                                                                          <w:divBdr>
                                                                            <w:top w:val="none" w:sz="0" w:space="0" w:color="auto"/>
                                                                            <w:left w:val="none" w:sz="0" w:space="0" w:color="auto"/>
                                                                            <w:bottom w:val="none" w:sz="0" w:space="0" w:color="auto"/>
                                                                            <w:right w:val="none" w:sz="0" w:space="0" w:color="auto"/>
                                                                          </w:divBdr>
                                                                          <w:divsChild>
                                                                            <w:div w:id="1227571862">
                                                                              <w:marLeft w:val="8970"/>
                                                                              <w:marRight w:val="0"/>
                                                                              <w:marTop w:val="0"/>
                                                                              <w:marBottom w:val="0"/>
                                                                              <w:divBdr>
                                                                                <w:top w:val="none" w:sz="0" w:space="0" w:color="auto"/>
                                                                                <w:left w:val="none" w:sz="0" w:space="0" w:color="auto"/>
                                                                                <w:bottom w:val="none" w:sz="0" w:space="0" w:color="auto"/>
                                                                                <w:right w:val="none" w:sz="0" w:space="0" w:color="auto"/>
                                                                              </w:divBdr>
                                                                              <w:divsChild>
                                                                                <w:div w:id="1002391836">
                                                                                  <w:marLeft w:val="0"/>
                                                                                  <w:marRight w:val="0"/>
                                                                                  <w:marTop w:val="0"/>
                                                                                  <w:marBottom w:val="0"/>
                                                                                  <w:divBdr>
                                                                                    <w:top w:val="none" w:sz="0" w:space="0" w:color="auto"/>
                                                                                    <w:left w:val="none" w:sz="0" w:space="0" w:color="auto"/>
                                                                                    <w:bottom w:val="none" w:sz="0" w:space="0" w:color="auto"/>
                                                                                    <w:right w:val="none" w:sz="0" w:space="0" w:color="auto"/>
                                                                                  </w:divBdr>
                                                                                  <w:divsChild>
                                                                                    <w:div w:id="792485129">
                                                                                      <w:marLeft w:val="0"/>
                                                                                      <w:marRight w:val="0"/>
                                                                                      <w:marTop w:val="0"/>
                                                                                      <w:marBottom w:val="0"/>
                                                                                      <w:divBdr>
                                                                                        <w:top w:val="none" w:sz="0" w:space="0" w:color="auto"/>
                                                                                        <w:left w:val="none" w:sz="0" w:space="0" w:color="auto"/>
                                                                                        <w:bottom w:val="none" w:sz="0" w:space="0" w:color="auto"/>
                                                                                        <w:right w:val="none" w:sz="0" w:space="0" w:color="auto"/>
                                                                                      </w:divBdr>
                                                                                      <w:divsChild>
                                                                                        <w:div w:id="1113019689">
                                                                                          <w:marLeft w:val="0"/>
                                                                                          <w:marRight w:val="0"/>
                                                                                          <w:marTop w:val="0"/>
                                                                                          <w:marBottom w:val="0"/>
                                                                                          <w:divBdr>
                                                                                            <w:top w:val="none" w:sz="0" w:space="0" w:color="auto"/>
                                                                                            <w:left w:val="none" w:sz="0" w:space="0" w:color="auto"/>
                                                                                            <w:bottom w:val="none" w:sz="0" w:space="0" w:color="auto"/>
                                                                                            <w:right w:val="none" w:sz="0" w:space="0" w:color="auto"/>
                                                                                          </w:divBdr>
                                                                                          <w:divsChild>
                                                                                            <w:div w:id="943659765">
                                                                                              <w:marLeft w:val="0"/>
                                                                                              <w:marRight w:val="0"/>
                                                                                              <w:marTop w:val="0"/>
                                                                                              <w:marBottom w:val="0"/>
                                                                                              <w:divBdr>
                                                                                                <w:top w:val="none" w:sz="0" w:space="0" w:color="auto"/>
                                                                                                <w:left w:val="none" w:sz="0" w:space="0" w:color="auto"/>
                                                                                                <w:bottom w:val="none" w:sz="0" w:space="0" w:color="auto"/>
                                                                                                <w:right w:val="none" w:sz="0" w:space="0" w:color="auto"/>
                                                                                              </w:divBdr>
                                                                                              <w:divsChild>
                                                                                                <w:div w:id="1320160076">
                                                                                                  <w:marLeft w:val="0"/>
                                                                                                  <w:marRight w:val="0"/>
                                                                                                  <w:marTop w:val="75"/>
                                                                                                  <w:marBottom w:val="0"/>
                                                                                                  <w:divBdr>
                                                                                                    <w:top w:val="single" w:sz="6" w:space="4" w:color="C8C8C8"/>
                                                                                                    <w:left w:val="single" w:sz="6" w:space="4" w:color="C8C8C8"/>
                                                                                                    <w:bottom w:val="single" w:sz="6" w:space="4" w:color="C8C8C8"/>
                                                                                                    <w:right w:val="single" w:sz="6" w:space="4" w:color="C8C8C8"/>
                                                                                                  </w:divBdr>
                                                                                                </w:div>
                                                                                                <w:div w:id="1250383529">
                                                                                                  <w:marLeft w:val="0"/>
                                                                                                  <w:marRight w:val="0"/>
                                                                                                  <w:marTop w:val="75"/>
                                                                                                  <w:marBottom w:val="0"/>
                                                                                                  <w:divBdr>
                                                                                                    <w:top w:val="single" w:sz="6" w:space="4" w:color="C8C8C8"/>
                                                                                                    <w:left w:val="single" w:sz="6" w:space="4" w:color="C8C8C8"/>
                                                                                                    <w:bottom w:val="single" w:sz="6" w:space="4" w:color="C8C8C8"/>
                                                                                                    <w:right w:val="single" w:sz="6" w:space="4" w:color="C8C8C8"/>
                                                                                                  </w:divBdr>
                                                                                                </w:div>
                                                                                                <w:div w:id="1410348738">
                                                                                                  <w:marLeft w:val="0"/>
                                                                                                  <w:marRight w:val="0"/>
                                                                                                  <w:marTop w:val="75"/>
                                                                                                  <w:marBottom w:val="0"/>
                                                                                                  <w:divBdr>
                                                                                                    <w:top w:val="single" w:sz="6" w:space="4" w:color="C8C8C8"/>
                                                                                                    <w:left w:val="single" w:sz="6" w:space="4" w:color="C8C8C8"/>
                                                                                                    <w:bottom w:val="single" w:sz="6" w:space="4" w:color="C8C8C8"/>
                                                                                                    <w:right w:val="single" w:sz="6" w:space="4" w:color="C8C8C8"/>
                                                                                                  </w:divBdr>
                                                                                                </w:div>
                                                                                                <w:div w:id="21659892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949123">
              <w:marLeft w:val="0"/>
              <w:marRight w:val="0"/>
              <w:marTop w:val="225"/>
              <w:marBottom w:val="0"/>
              <w:divBdr>
                <w:top w:val="none" w:sz="0" w:space="0" w:color="auto"/>
                <w:left w:val="none" w:sz="0" w:space="0" w:color="auto"/>
                <w:bottom w:val="none" w:sz="0" w:space="0" w:color="auto"/>
                <w:right w:val="none" w:sz="0" w:space="0" w:color="auto"/>
              </w:divBdr>
              <w:divsChild>
                <w:div w:id="1789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1324">
      <w:bodyDiv w:val="1"/>
      <w:marLeft w:val="0"/>
      <w:marRight w:val="0"/>
      <w:marTop w:val="0"/>
      <w:marBottom w:val="0"/>
      <w:divBdr>
        <w:top w:val="none" w:sz="0" w:space="0" w:color="auto"/>
        <w:left w:val="none" w:sz="0" w:space="0" w:color="auto"/>
        <w:bottom w:val="none" w:sz="0" w:space="0" w:color="auto"/>
        <w:right w:val="none" w:sz="0" w:space="0" w:color="auto"/>
      </w:divBdr>
      <w:divsChild>
        <w:div w:id="158352146">
          <w:marLeft w:val="0"/>
          <w:marRight w:val="0"/>
          <w:marTop w:val="0"/>
          <w:marBottom w:val="150"/>
          <w:divBdr>
            <w:top w:val="none" w:sz="0" w:space="0" w:color="auto"/>
            <w:left w:val="none" w:sz="0" w:space="0" w:color="auto"/>
            <w:bottom w:val="none" w:sz="0" w:space="0" w:color="auto"/>
            <w:right w:val="none" w:sz="0" w:space="0" w:color="auto"/>
          </w:divBdr>
          <w:divsChild>
            <w:div w:id="175273554">
              <w:marLeft w:val="0"/>
              <w:marRight w:val="0"/>
              <w:marTop w:val="0"/>
              <w:marBottom w:val="0"/>
              <w:divBdr>
                <w:top w:val="none" w:sz="0" w:space="0" w:color="auto"/>
                <w:left w:val="none" w:sz="0" w:space="0" w:color="auto"/>
                <w:bottom w:val="none" w:sz="0" w:space="0" w:color="auto"/>
                <w:right w:val="none" w:sz="0" w:space="0" w:color="auto"/>
              </w:divBdr>
              <w:divsChild>
                <w:div w:id="776414533">
                  <w:marLeft w:val="0"/>
                  <w:marRight w:val="150"/>
                  <w:marTop w:val="0"/>
                  <w:marBottom w:val="0"/>
                  <w:divBdr>
                    <w:top w:val="none" w:sz="0" w:space="0" w:color="auto"/>
                    <w:left w:val="none" w:sz="0" w:space="0" w:color="auto"/>
                    <w:bottom w:val="none" w:sz="0" w:space="0" w:color="auto"/>
                    <w:right w:val="none" w:sz="0" w:space="0" w:color="auto"/>
                  </w:divBdr>
                </w:div>
                <w:div w:id="1334914381">
                  <w:marLeft w:val="0"/>
                  <w:marRight w:val="150"/>
                  <w:marTop w:val="0"/>
                  <w:marBottom w:val="0"/>
                  <w:divBdr>
                    <w:top w:val="none" w:sz="0" w:space="0" w:color="auto"/>
                    <w:left w:val="none" w:sz="0" w:space="0" w:color="auto"/>
                    <w:bottom w:val="none" w:sz="0" w:space="0" w:color="auto"/>
                    <w:right w:val="none" w:sz="0" w:space="0" w:color="auto"/>
                  </w:divBdr>
                </w:div>
              </w:divsChild>
            </w:div>
            <w:div w:id="1938058371">
              <w:marLeft w:val="0"/>
              <w:marRight w:val="0"/>
              <w:marTop w:val="0"/>
              <w:marBottom w:val="0"/>
              <w:divBdr>
                <w:top w:val="none" w:sz="0" w:space="0" w:color="auto"/>
                <w:left w:val="none" w:sz="0" w:space="0" w:color="auto"/>
                <w:bottom w:val="none" w:sz="0" w:space="0" w:color="auto"/>
                <w:right w:val="none" w:sz="0" w:space="0" w:color="auto"/>
              </w:divBdr>
              <w:divsChild>
                <w:div w:id="1119034870">
                  <w:marLeft w:val="0"/>
                  <w:marRight w:val="0"/>
                  <w:marTop w:val="0"/>
                  <w:marBottom w:val="0"/>
                  <w:divBdr>
                    <w:top w:val="none" w:sz="0" w:space="0" w:color="auto"/>
                    <w:left w:val="none" w:sz="0" w:space="0" w:color="auto"/>
                    <w:bottom w:val="none" w:sz="0" w:space="0" w:color="auto"/>
                    <w:right w:val="none" w:sz="0" w:space="0" w:color="auto"/>
                  </w:divBdr>
                  <w:divsChild>
                    <w:div w:id="1617907893">
                      <w:marLeft w:val="0"/>
                      <w:marRight w:val="0"/>
                      <w:marTop w:val="0"/>
                      <w:marBottom w:val="0"/>
                      <w:divBdr>
                        <w:top w:val="none" w:sz="0" w:space="0" w:color="auto"/>
                        <w:left w:val="none" w:sz="0" w:space="0" w:color="auto"/>
                        <w:bottom w:val="none" w:sz="0" w:space="0" w:color="auto"/>
                        <w:right w:val="none" w:sz="0" w:space="0" w:color="auto"/>
                      </w:divBdr>
                      <w:divsChild>
                        <w:div w:id="1658416915">
                          <w:marLeft w:val="0"/>
                          <w:marRight w:val="0"/>
                          <w:marTop w:val="0"/>
                          <w:marBottom w:val="0"/>
                          <w:divBdr>
                            <w:top w:val="none" w:sz="0" w:space="0" w:color="auto"/>
                            <w:left w:val="none" w:sz="0" w:space="0" w:color="auto"/>
                            <w:bottom w:val="none" w:sz="0" w:space="0" w:color="auto"/>
                            <w:right w:val="none" w:sz="0" w:space="0" w:color="auto"/>
                          </w:divBdr>
                        </w:div>
                      </w:divsChild>
                    </w:div>
                    <w:div w:id="1262027532">
                      <w:marLeft w:val="0"/>
                      <w:marRight w:val="135"/>
                      <w:marTop w:val="0"/>
                      <w:marBottom w:val="0"/>
                      <w:divBdr>
                        <w:top w:val="none" w:sz="0" w:space="0" w:color="auto"/>
                        <w:left w:val="none" w:sz="0" w:space="0" w:color="auto"/>
                        <w:bottom w:val="none" w:sz="0" w:space="0" w:color="auto"/>
                        <w:right w:val="none" w:sz="0" w:space="0" w:color="auto"/>
                      </w:divBdr>
                    </w:div>
                    <w:div w:id="19236355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2849">
          <w:marLeft w:val="0"/>
          <w:marRight w:val="0"/>
          <w:marTop w:val="0"/>
          <w:marBottom w:val="0"/>
          <w:divBdr>
            <w:top w:val="none" w:sz="0" w:space="0" w:color="auto"/>
            <w:left w:val="none" w:sz="0" w:space="0" w:color="auto"/>
            <w:bottom w:val="none" w:sz="0" w:space="0" w:color="auto"/>
            <w:right w:val="none" w:sz="0" w:space="0" w:color="auto"/>
          </w:divBdr>
          <w:divsChild>
            <w:div w:id="1059329781">
              <w:marLeft w:val="0"/>
              <w:marRight w:val="0"/>
              <w:marTop w:val="0"/>
              <w:marBottom w:val="0"/>
              <w:divBdr>
                <w:top w:val="none" w:sz="0" w:space="0" w:color="auto"/>
                <w:left w:val="none" w:sz="0" w:space="0" w:color="auto"/>
                <w:bottom w:val="none" w:sz="0" w:space="0" w:color="auto"/>
                <w:right w:val="none" w:sz="0" w:space="0" w:color="auto"/>
              </w:divBdr>
              <w:divsChild>
                <w:div w:id="709493792">
                  <w:marLeft w:val="0"/>
                  <w:marRight w:val="0"/>
                  <w:marTop w:val="0"/>
                  <w:marBottom w:val="0"/>
                  <w:divBdr>
                    <w:top w:val="none" w:sz="0" w:space="0" w:color="auto"/>
                    <w:left w:val="none" w:sz="0" w:space="0" w:color="auto"/>
                    <w:bottom w:val="none" w:sz="0" w:space="0" w:color="auto"/>
                    <w:right w:val="none" w:sz="0" w:space="0" w:color="auto"/>
                  </w:divBdr>
                </w:div>
              </w:divsChild>
            </w:div>
            <w:div w:id="1714035387">
              <w:marLeft w:val="0"/>
              <w:marRight w:val="0"/>
              <w:marTop w:val="225"/>
              <w:marBottom w:val="0"/>
              <w:divBdr>
                <w:top w:val="none" w:sz="0" w:space="0" w:color="auto"/>
                <w:left w:val="none" w:sz="0" w:space="0" w:color="auto"/>
                <w:bottom w:val="none" w:sz="0" w:space="0" w:color="auto"/>
                <w:right w:val="none" w:sz="0" w:space="0" w:color="auto"/>
              </w:divBdr>
              <w:divsChild>
                <w:div w:id="826362814">
                  <w:marLeft w:val="0"/>
                  <w:marRight w:val="0"/>
                  <w:marTop w:val="0"/>
                  <w:marBottom w:val="0"/>
                  <w:divBdr>
                    <w:top w:val="none" w:sz="0" w:space="0" w:color="auto"/>
                    <w:left w:val="none" w:sz="0" w:space="0" w:color="auto"/>
                    <w:bottom w:val="none" w:sz="0" w:space="0" w:color="auto"/>
                    <w:right w:val="none" w:sz="0" w:space="0" w:color="auto"/>
                  </w:divBdr>
                </w:div>
              </w:divsChild>
            </w:div>
            <w:div w:id="602148538">
              <w:marLeft w:val="0"/>
              <w:marRight w:val="0"/>
              <w:marTop w:val="225"/>
              <w:marBottom w:val="0"/>
              <w:divBdr>
                <w:top w:val="none" w:sz="0" w:space="0" w:color="auto"/>
                <w:left w:val="none" w:sz="0" w:space="0" w:color="auto"/>
                <w:bottom w:val="none" w:sz="0" w:space="0" w:color="auto"/>
                <w:right w:val="none" w:sz="0" w:space="0" w:color="auto"/>
              </w:divBdr>
              <w:divsChild>
                <w:div w:id="202720338">
                  <w:marLeft w:val="0"/>
                  <w:marRight w:val="0"/>
                  <w:marTop w:val="0"/>
                  <w:marBottom w:val="0"/>
                  <w:divBdr>
                    <w:top w:val="none" w:sz="0" w:space="0" w:color="auto"/>
                    <w:left w:val="none" w:sz="0" w:space="0" w:color="auto"/>
                    <w:bottom w:val="none" w:sz="0" w:space="0" w:color="auto"/>
                    <w:right w:val="none" w:sz="0" w:space="0" w:color="auto"/>
                  </w:divBdr>
                </w:div>
              </w:divsChild>
            </w:div>
            <w:div w:id="667681577">
              <w:marLeft w:val="0"/>
              <w:marRight w:val="0"/>
              <w:marTop w:val="375"/>
              <w:marBottom w:val="0"/>
              <w:divBdr>
                <w:top w:val="none" w:sz="0" w:space="0" w:color="auto"/>
                <w:left w:val="none" w:sz="0" w:space="0" w:color="auto"/>
                <w:bottom w:val="none" w:sz="0" w:space="0" w:color="auto"/>
                <w:right w:val="none" w:sz="0" w:space="0" w:color="auto"/>
              </w:divBdr>
              <w:divsChild>
                <w:div w:id="1080834019">
                  <w:marLeft w:val="0"/>
                  <w:marRight w:val="0"/>
                  <w:marTop w:val="0"/>
                  <w:marBottom w:val="0"/>
                  <w:divBdr>
                    <w:top w:val="none" w:sz="0" w:space="0" w:color="auto"/>
                    <w:left w:val="none" w:sz="0" w:space="0" w:color="auto"/>
                    <w:bottom w:val="none" w:sz="0" w:space="0" w:color="auto"/>
                    <w:right w:val="none" w:sz="0" w:space="0" w:color="auto"/>
                  </w:divBdr>
                  <w:divsChild>
                    <w:div w:id="20042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85996">
              <w:marLeft w:val="0"/>
              <w:marRight w:val="0"/>
              <w:marTop w:val="375"/>
              <w:marBottom w:val="0"/>
              <w:divBdr>
                <w:top w:val="none" w:sz="0" w:space="0" w:color="auto"/>
                <w:left w:val="none" w:sz="0" w:space="0" w:color="auto"/>
                <w:bottom w:val="none" w:sz="0" w:space="0" w:color="auto"/>
                <w:right w:val="none" w:sz="0" w:space="0" w:color="auto"/>
              </w:divBdr>
              <w:divsChild>
                <w:div w:id="132620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745264">
      <w:bodyDiv w:val="1"/>
      <w:marLeft w:val="0"/>
      <w:marRight w:val="0"/>
      <w:marTop w:val="0"/>
      <w:marBottom w:val="0"/>
      <w:divBdr>
        <w:top w:val="none" w:sz="0" w:space="0" w:color="auto"/>
        <w:left w:val="none" w:sz="0" w:space="0" w:color="auto"/>
        <w:bottom w:val="none" w:sz="0" w:space="0" w:color="auto"/>
        <w:right w:val="none" w:sz="0" w:space="0" w:color="auto"/>
      </w:divBdr>
      <w:divsChild>
        <w:div w:id="1153108775">
          <w:marLeft w:val="0"/>
          <w:marRight w:val="150"/>
          <w:marTop w:val="0"/>
          <w:marBottom w:val="75"/>
          <w:divBdr>
            <w:top w:val="none" w:sz="0" w:space="0" w:color="auto"/>
            <w:left w:val="none" w:sz="0" w:space="0" w:color="auto"/>
            <w:bottom w:val="none" w:sz="0" w:space="0" w:color="auto"/>
            <w:right w:val="none" w:sz="0" w:space="0" w:color="auto"/>
          </w:divBdr>
        </w:div>
        <w:div w:id="1702704348">
          <w:marLeft w:val="0"/>
          <w:marRight w:val="150"/>
          <w:marTop w:val="150"/>
          <w:marBottom w:val="150"/>
          <w:divBdr>
            <w:top w:val="none" w:sz="0" w:space="0" w:color="auto"/>
            <w:left w:val="none" w:sz="0" w:space="0" w:color="auto"/>
            <w:bottom w:val="none" w:sz="0" w:space="0" w:color="auto"/>
            <w:right w:val="none" w:sz="0" w:space="0" w:color="auto"/>
          </w:divBdr>
        </w:div>
        <w:div w:id="2053336046">
          <w:marLeft w:val="0"/>
          <w:marRight w:val="150"/>
          <w:marTop w:val="0"/>
          <w:marBottom w:val="0"/>
          <w:divBdr>
            <w:top w:val="none" w:sz="0" w:space="0" w:color="auto"/>
            <w:left w:val="none" w:sz="0" w:space="0" w:color="auto"/>
            <w:bottom w:val="none" w:sz="0" w:space="0" w:color="auto"/>
            <w:right w:val="none" w:sz="0" w:space="0" w:color="auto"/>
          </w:divBdr>
        </w:div>
      </w:divsChild>
    </w:div>
    <w:div w:id="935870173">
      <w:bodyDiv w:val="1"/>
      <w:marLeft w:val="0"/>
      <w:marRight w:val="0"/>
      <w:marTop w:val="0"/>
      <w:marBottom w:val="0"/>
      <w:divBdr>
        <w:top w:val="none" w:sz="0" w:space="0" w:color="auto"/>
        <w:left w:val="none" w:sz="0" w:space="0" w:color="auto"/>
        <w:bottom w:val="none" w:sz="0" w:space="0" w:color="auto"/>
        <w:right w:val="none" w:sz="0" w:space="0" w:color="auto"/>
      </w:divBdr>
      <w:divsChild>
        <w:div w:id="854415728">
          <w:marLeft w:val="0"/>
          <w:marRight w:val="0"/>
          <w:marTop w:val="0"/>
          <w:marBottom w:val="0"/>
          <w:divBdr>
            <w:top w:val="none" w:sz="0" w:space="0" w:color="auto"/>
            <w:left w:val="none" w:sz="0" w:space="0" w:color="auto"/>
            <w:bottom w:val="none" w:sz="0" w:space="0" w:color="auto"/>
            <w:right w:val="none" w:sz="0" w:space="0" w:color="auto"/>
          </w:divBdr>
        </w:div>
      </w:divsChild>
    </w:div>
    <w:div w:id="936056433">
      <w:bodyDiv w:val="1"/>
      <w:marLeft w:val="0"/>
      <w:marRight w:val="0"/>
      <w:marTop w:val="0"/>
      <w:marBottom w:val="0"/>
      <w:divBdr>
        <w:top w:val="none" w:sz="0" w:space="0" w:color="auto"/>
        <w:left w:val="none" w:sz="0" w:space="0" w:color="auto"/>
        <w:bottom w:val="none" w:sz="0" w:space="0" w:color="auto"/>
        <w:right w:val="none" w:sz="0" w:space="0" w:color="auto"/>
      </w:divBdr>
      <w:divsChild>
        <w:div w:id="918102177">
          <w:marLeft w:val="0"/>
          <w:marRight w:val="150"/>
          <w:marTop w:val="0"/>
          <w:marBottom w:val="75"/>
          <w:divBdr>
            <w:top w:val="none" w:sz="0" w:space="0" w:color="auto"/>
            <w:left w:val="none" w:sz="0" w:space="0" w:color="auto"/>
            <w:bottom w:val="none" w:sz="0" w:space="0" w:color="auto"/>
            <w:right w:val="none" w:sz="0" w:space="0" w:color="auto"/>
          </w:divBdr>
        </w:div>
        <w:div w:id="1589384644">
          <w:marLeft w:val="0"/>
          <w:marRight w:val="150"/>
          <w:marTop w:val="150"/>
          <w:marBottom w:val="150"/>
          <w:divBdr>
            <w:top w:val="none" w:sz="0" w:space="0" w:color="auto"/>
            <w:left w:val="none" w:sz="0" w:space="0" w:color="auto"/>
            <w:bottom w:val="none" w:sz="0" w:space="0" w:color="auto"/>
            <w:right w:val="none" w:sz="0" w:space="0" w:color="auto"/>
          </w:divBdr>
        </w:div>
        <w:div w:id="412357481">
          <w:marLeft w:val="0"/>
          <w:marRight w:val="150"/>
          <w:marTop w:val="0"/>
          <w:marBottom w:val="0"/>
          <w:divBdr>
            <w:top w:val="none" w:sz="0" w:space="0" w:color="auto"/>
            <w:left w:val="none" w:sz="0" w:space="0" w:color="auto"/>
            <w:bottom w:val="none" w:sz="0" w:space="0" w:color="auto"/>
            <w:right w:val="none" w:sz="0" w:space="0" w:color="auto"/>
          </w:divBdr>
        </w:div>
      </w:divsChild>
    </w:div>
    <w:div w:id="936522536">
      <w:bodyDiv w:val="1"/>
      <w:marLeft w:val="0"/>
      <w:marRight w:val="0"/>
      <w:marTop w:val="0"/>
      <w:marBottom w:val="0"/>
      <w:divBdr>
        <w:top w:val="none" w:sz="0" w:space="0" w:color="auto"/>
        <w:left w:val="none" w:sz="0" w:space="0" w:color="auto"/>
        <w:bottom w:val="none" w:sz="0" w:space="0" w:color="auto"/>
        <w:right w:val="none" w:sz="0" w:space="0" w:color="auto"/>
      </w:divBdr>
      <w:divsChild>
        <w:div w:id="18046083">
          <w:marLeft w:val="0"/>
          <w:marRight w:val="0"/>
          <w:marTop w:val="0"/>
          <w:marBottom w:val="75"/>
          <w:divBdr>
            <w:top w:val="none" w:sz="0" w:space="0" w:color="auto"/>
            <w:left w:val="none" w:sz="0" w:space="0" w:color="auto"/>
            <w:bottom w:val="none" w:sz="0" w:space="0" w:color="auto"/>
            <w:right w:val="none" w:sz="0" w:space="0" w:color="auto"/>
          </w:divBdr>
        </w:div>
      </w:divsChild>
    </w:div>
    <w:div w:id="936910386">
      <w:bodyDiv w:val="1"/>
      <w:marLeft w:val="0"/>
      <w:marRight w:val="0"/>
      <w:marTop w:val="0"/>
      <w:marBottom w:val="0"/>
      <w:divBdr>
        <w:top w:val="none" w:sz="0" w:space="0" w:color="auto"/>
        <w:left w:val="none" w:sz="0" w:space="0" w:color="auto"/>
        <w:bottom w:val="none" w:sz="0" w:space="0" w:color="auto"/>
        <w:right w:val="none" w:sz="0" w:space="0" w:color="auto"/>
      </w:divBdr>
      <w:divsChild>
        <w:div w:id="1409034777">
          <w:marLeft w:val="0"/>
          <w:marRight w:val="0"/>
          <w:marTop w:val="0"/>
          <w:marBottom w:val="150"/>
          <w:divBdr>
            <w:top w:val="none" w:sz="0" w:space="0" w:color="auto"/>
            <w:left w:val="none" w:sz="0" w:space="0" w:color="auto"/>
            <w:bottom w:val="none" w:sz="0" w:space="0" w:color="auto"/>
            <w:right w:val="none" w:sz="0" w:space="0" w:color="auto"/>
          </w:divBdr>
          <w:divsChild>
            <w:div w:id="333731585">
              <w:marLeft w:val="0"/>
              <w:marRight w:val="0"/>
              <w:marTop w:val="0"/>
              <w:marBottom w:val="0"/>
              <w:divBdr>
                <w:top w:val="none" w:sz="0" w:space="0" w:color="auto"/>
                <w:left w:val="none" w:sz="0" w:space="0" w:color="auto"/>
                <w:bottom w:val="none" w:sz="0" w:space="0" w:color="auto"/>
                <w:right w:val="none" w:sz="0" w:space="0" w:color="auto"/>
              </w:divBdr>
              <w:divsChild>
                <w:div w:id="1842893002">
                  <w:marLeft w:val="0"/>
                  <w:marRight w:val="150"/>
                  <w:marTop w:val="0"/>
                  <w:marBottom w:val="0"/>
                  <w:divBdr>
                    <w:top w:val="none" w:sz="0" w:space="0" w:color="auto"/>
                    <w:left w:val="none" w:sz="0" w:space="0" w:color="auto"/>
                    <w:bottom w:val="none" w:sz="0" w:space="0" w:color="auto"/>
                    <w:right w:val="none" w:sz="0" w:space="0" w:color="auto"/>
                  </w:divBdr>
                </w:div>
                <w:div w:id="1850368307">
                  <w:marLeft w:val="0"/>
                  <w:marRight w:val="150"/>
                  <w:marTop w:val="0"/>
                  <w:marBottom w:val="0"/>
                  <w:divBdr>
                    <w:top w:val="none" w:sz="0" w:space="0" w:color="auto"/>
                    <w:left w:val="none" w:sz="0" w:space="0" w:color="auto"/>
                    <w:bottom w:val="none" w:sz="0" w:space="0" w:color="auto"/>
                    <w:right w:val="none" w:sz="0" w:space="0" w:color="auto"/>
                  </w:divBdr>
                </w:div>
              </w:divsChild>
            </w:div>
            <w:div w:id="1189872015">
              <w:marLeft w:val="0"/>
              <w:marRight w:val="0"/>
              <w:marTop w:val="0"/>
              <w:marBottom w:val="0"/>
              <w:divBdr>
                <w:top w:val="none" w:sz="0" w:space="0" w:color="auto"/>
                <w:left w:val="none" w:sz="0" w:space="0" w:color="auto"/>
                <w:bottom w:val="none" w:sz="0" w:space="0" w:color="auto"/>
                <w:right w:val="none" w:sz="0" w:space="0" w:color="auto"/>
              </w:divBdr>
              <w:divsChild>
                <w:div w:id="20593947">
                  <w:marLeft w:val="0"/>
                  <w:marRight w:val="0"/>
                  <w:marTop w:val="0"/>
                  <w:marBottom w:val="0"/>
                  <w:divBdr>
                    <w:top w:val="none" w:sz="0" w:space="0" w:color="auto"/>
                    <w:left w:val="none" w:sz="0" w:space="0" w:color="auto"/>
                    <w:bottom w:val="none" w:sz="0" w:space="0" w:color="auto"/>
                    <w:right w:val="none" w:sz="0" w:space="0" w:color="auto"/>
                  </w:divBdr>
                  <w:divsChild>
                    <w:div w:id="478108850">
                      <w:marLeft w:val="0"/>
                      <w:marRight w:val="0"/>
                      <w:marTop w:val="0"/>
                      <w:marBottom w:val="0"/>
                      <w:divBdr>
                        <w:top w:val="none" w:sz="0" w:space="0" w:color="auto"/>
                        <w:left w:val="none" w:sz="0" w:space="0" w:color="auto"/>
                        <w:bottom w:val="none" w:sz="0" w:space="0" w:color="auto"/>
                        <w:right w:val="none" w:sz="0" w:space="0" w:color="auto"/>
                      </w:divBdr>
                      <w:divsChild>
                        <w:div w:id="1857697002">
                          <w:marLeft w:val="0"/>
                          <w:marRight w:val="0"/>
                          <w:marTop w:val="0"/>
                          <w:marBottom w:val="0"/>
                          <w:divBdr>
                            <w:top w:val="none" w:sz="0" w:space="0" w:color="auto"/>
                            <w:left w:val="none" w:sz="0" w:space="0" w:color="auto"/>
                            <w:bottom w:val="none" w:sz="0" w:space="0" w:color="auto"/>
                            <w:right w:val="none" w:sz="0" w:space="0" w:color="auto"/>
                          </w:divBdr>
                        </w:div>
                      </w:divsChild>
                    </w:div>
                    <w:div w:id="1148206555">
                      <w:marLeft w:val="0"/>
                      <w:marRight w:val="135"/>
                      <w:marTop w:val="0"/>
                      <w:marBottom w:val="0"/>
                      <w:divBdr>
                        <w:top w:val="none" w:sz="0" w:space="0" w:color="auto"/>
                        <w:left w:val="none" w:sz="0" w:space="0" w:color="auto"/>
                        <w:bottom w:val="none" w:sz="0" w:space="0" w:color="auto"/>
                        <w:right w:val="none" w:sz="0" w:space="0" w:color="auto"/>
                      </w:divBdr>
                    </w:div>
                    <w:div w:id="1450498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569518">
          <w:marLeft w:val="0"/>
          <w:marRight w:val="0"/>
          <w:marTop w:val="0"/>
          <w:marBottom w:val="0"/>
          <w:divBdr>
            <w:top w:val="none" w:sz="0" w:space="0" w:color="auto"/>
            <w:left w:val="none" w:sz="0" w:space="0" w:color="auto"/>
            <w:bottom w:val="none" w:sz="0" w:space="0" w:color="auto"/>
            <w:right w:val="none" w:sz="0" w:space="0" w:color="auto"/>
          </w:divBdr>
          <w:divsChild>
            <w:div w:id="1545099907">
              <w:marLeft w:val="0"/>
              <w:marRight w:val="0"/>
              <w:marTop w:val="0"/>
              <w:marBottom w:val="0"/>
              <w:divBdr>
                <w:top w:val="none" w:sz="0" w:space="0" w:color="auto"/>
                <w:left w:val="none" w:sz="0" w:space="0" w:color="auto"/>
                <w:bottom w:val="none" w:sz="0" w:space="0" w:color="auto"/>
                <w:right w:val="none" w:sz="0" w:space="0" w:color="auto"/>
              </w:divBdr>
              <w:divsChild>
                <w:div w:id="76944328">
                  <w:marLeft w:val="0"/>
                  <w:marRight w:val="0"/>
                  <w:marTop w:val="0"/>
                  <w:marBottom w:val="0"/>
                  <w:divBdr>
                    <w:top w:val="none" w:sz="0" w:space="0" w:color="auto"/>
                    <w:left w:val="none" w:sz="0" w:space="0" w:color="auto"/>
                    <w:bottom w:val="none" w:sz="0" w:space="0" w:color="auto"/>
                    <w:right w:val="none" w:sz="0" w:space="0" w:color="auto"/>
                  </w:divBdr>
                </w:div>
              </w:divsChild>
            </w:div>
            <w:div w:id="1585992169">
              <w:marLeft w:val="0"/>
              <w:marRight w:val="0"/>
              <w:marTop w:val="225"/>
              <w:marBottom w:val="0"/>
              <w:divBdr>
                <w:top w:val="none" w:sz="0" w:space="0" w:color="auto"/>
                <w:left w:val="none" w:sz="0" w:space="0" w:color="auto"/>
                <w:bottom w:val="none" w:sz="0" w:space="0" w:color="auto"/>
                <w:right w:val="none" w:sz="0" w:space="0" w:color="auto"/>
              </w:divBdr>
              <w:divsChild>
                <w:div w:id="1917545165">
                  <w:marLeft w:val="0"/>
                  <w:marRight w:val="0"/>
                  <w:marTop w:val="0"/>
                  <w:marBottom w:val="0"/>
                  <w:divBdr>
                    <w:top w:val="none" w:sz="0" w:space="0" w:color="auto"/>
                    <w:left w:val="none" w:sz="0" w:space="0" w:color="auto"/>
                    <w:bottom w:val="none" w:sz="0" w:space="0" w:color="auto"/>
                    <w:right w:val="none" w:sz="0" w:space="0" w:color="auto"/>
                  </w:divBdr>
                </w:div>
              </w:divsChild>
            </w:div>
            <w:div w:id="615066902">
              <w:marLeft w:val="0"/>
              <w:marRight w:val="0"/>
              <w:marTop w:val="375"/>
              <w:marBottom w:val="0"/>
              <w:divBdr>
                <w:top w:val="none" w:sz="0" w:space="0" w:color="auto"/>
                <w:left w:val="none" w:sz="0" w:space="0" w:color="auto"/>
                <w:bottom w:val="none" w:sz="0" w:space="0" w:color="auto"/>
                <w:right w:val="none" w:sz="0" w:space="0" w:color="auto"/>
              </w:divBdr>
              <w:divsChild>
                <w:div w:id="16084187">
                  <w:marLeft w:val="0"/>
                  <w:marRight w:val="0"/>
                  <w:marTop w:val="0"/>
                  <w:marBottom w:val="0"/>
                  <w:divBdr>
                    <w:top w:val="none" w:sz="0" w:space="0" w:color="auto"/>
                    <w:left w:val="none" w:sz="0" w:space="0" w:color="auto"/>
                    <w:bottom w:val="none" w:sz="0" w:space="0" w:color="auto"/>
                    <w:right w:val="none" w:sz="0" w:space="0" w:color="auto"/>
                  </w:divBdr>
                  <w:divsChild>
                    <w:div w:id="21385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4390">
              <w:marLeft w:val="0"/>
              <w:marRight w:val="0"/>
              <w:marTop w:val="375"/>
              <w:marBottom w:val="0"/>
              <w:divBdr>
                <w:top w:val="none" w:sz="0" w:space="0" w:color="auto"/>
                <w:left w:val="none" w:sz="0" w:space="0" w:color="auto"/>
                <w:bottom w:val="none" w:sz="0" w:space="0" w:color="auto"/>
                <w:right w:val="none" w:sz="0" w:space="0" w:color="auto"/>
              </w:divBdr>
              <w:divsChild>
                <w:div w:id="1216698461">
                  <w:marLeft w:val="0"/>
                  <w:marRight w:val="0"/>
                  <w:marTop w:val="0"/>
                  <w:marBottom w:val="0"/>
                  <w:divBdr>
                    <w:top w:val="none" w:sz="0" w:space="0" w:color="auto"/>
                    <w:left w:val="none" w:sz="0" w:space="0" w:color="auto"/>
                    <w:bottom w:val="none" w:sz="0" w:space="0" w:color="auto"/>
                    <w:right w:val="none" w:sz="0" w:space="0" w:color="auto"/>
                  </w:divBdr>
                </w:div>
              </w:divsChild>
            </w:div>
            <w:div w:id="75442681">
              <w:marLeft w:val="0"/>
              <w:marRight w:val="0"/>
              <w:marTop w:val="225"/>
              <w:marBottom w:val="0"/>
              <w:divBdr>
                <w:top w:val="none" w:sz="0" w:space="0" w:color="auto"/>
                <w:left w:val="none" w:sz="0" w:space="0" w:color="auto"/>
                <w:bottom w:val="none" w:sz="0" w:space="0" w:color="auto"/>
                <w:right w:val="none" w:sz="0" w:space="0" w:color="auto"/>
              </w:divBdr>
              <w:divsChild>
                <w:div w:id="1266495585">
                  <w:marLeft w:val="0"/>
                  <w:marRight w:val="0"/>
                  <w:marTop w:val="0"/>
                  <w:marBottom w:val="0"/>
                  <w:divBdr>
                    <w:top w:val="none" w:sz="0" w:space="0" w:color="auto"/>
                    <w:left w:val="none" w:sz="0" w:space="0" w:color="auto"/>
                    <w:bottom w:val="none" w:sz="0" w:space="0" w:color="auto"/>
                    <w:right w:val="none" w:sz="0" w:space="0" w:color="auto"/>
                  </w:divBdr>
                  <w:divsChild>
                    <w:div w:id="90664179">
                      <w:marLeft w:val="0"/>
                      <w:marRight w:val="0"/>
                      <w:marTop w:val="0"/>
                      <w:marBottom w:val="0"/>
                      <w:divBdr>
                        <w:top w:val="none" w:sz="0" w:space="0" w:color="auto"/>
                        <w:left w:val="none" w:sz="0" w:space="0" w:color="auto"/>
                        <w:bottom w:val="none" w:sz="0" w:space="0" w:color="auto"/>
                        <w:right w:val="none" w:sz="0" w:space="0" w:color="auto"/>
                      </w:divBdr>
                      <w:divsChild>
                        <w:div w:id="1781533560">
                          <w:marLeft w:val="0"/>
                          <w:marRight w:val="0"/>
                          <w:marTop w:val="0"/>
                          <w:marBottom w:val="0"/>
                          <w:divBdr>
                            <w:top w:val="none" w:sz="0" w:space="0" w:color="auto"/>
                            <w:left w:val="none" w:sz="0" w:space="0" w:color="auto"/>
                            <w:bottom w:val="none" w:sz="0" w:space="0" w:color="auto"/>
                            <w:right w:val="none" w:sz="0" w:space="0" w:color="auto"/>
                          </w:divBdr>
                          <w:divsChild>
                            <w:div w:id="1519465341">
                              <w:marLeft w:val="0"/>
                              <w:marRight w:val="0"/>
                              <w:marTop w:val="0"/>
                              <w:marBottom w:val="0"/>
                              <w:divBdr>
                                <w:top w:val="none" w:sz="0" w:space="0" w:color="auto"/>
                                <w:left w:val="none" w:sz="0" w:space="0" w:color="auto"/>
                                <w:bottom w:val="none" w:sz="0" w:space="0" w:color="auto"/>
                                <w:right w:val="none" w:sz="0" w:space="0" w:color="auto"/>
                              </w:divBdr>
                              <w:divsChild>
                                <w:div w:id="2133666234">
                                  <w:marLeft w:val="0"/>
                                  <w:marRight w:val="0"/>
                                  <w:marTop w:val="0"/>
                                  <w:marBottom w:val="0"/>
                                  <w:divBdr>
                                    <w:top w:val="none" w:sz="0" w:space="0" w:color="auto"/>
                                    <w:left w:val="none" w:sz="0" w:space="0" w:color="auto"/>
                                    <w:bottom w:val="none" w:sz="0" w:space="0" w:color="auto"/>
                                    <w:right w:val="none" w:sz="0" w:space="0" w:color="auto"/>
                                  </w:divBdr>
                                  <w:divsChild>
                                    <w:div w:id="1203859290">
                                      <w:marLeft w:val="0"/>
                                      <w:marRight w:val="0"/>
                                      <w:marTop w:val="0"/>
                                      <w:marBottom w:val="0"/>
                                      <w:divBdr>
                                        <w:top w:val="none" w:sz="0" w:space="0" w:color="auto"/>
                                        <w:left w:val="none" w:sz="0" w:space="0" w:color="auto"/>
                                        <w:bottom w:val="none" w:sz="0" w:space="0" w:color="auto"/>
                                        <w:right w:val="none" w:sz="0" w:space="0" w:color="auto"/>
                                      </w:divBdr>
                                      <w:divsChild>
                                        <w:div w:id="995954127">
                                          <w:marLeft w:val="0"/>
                                          <w:marRight w:val="0"/>
                                          <w:marTop w:val="0"/>
                                          <w:marBottom w:val="0"/>
                                          <w:divBdr>
                                            <w:top w:val="none" w:sz="0" w:space="0" w:color="auto"/>
                                            <w:left w:val="none" w:sz="0" w:space="0" w:color="auto"/>
                                            <w:bottom w:val="none" w:sz="0" w:space="0" w:color="auto"/>
                                            <w:right w:val="none" w:sz="0" w:space="0" w:color="auto"/>
                                          </w:divBdr>
                                          <w:divsChild>
                                            <w:div w:id="752749367">
                                              <w:marLeft w:val="0"/>
                                              <w:marRight w:val="0"/>
                                              <w:marTop w:val="0"/>
                                              <w:marBottom w:val="0"/>
                                              <w:divBdr>
                                                <w:top w:val="none" w:sz="0" w:space="0" w:color="auto"/>
                                                <w:left w:val="none" w:sz="0" w:space="0" w:color="auto"/>
                                                <w:bottom w:val="none" w:sz="0" w:space="0" w:color="auto"/>
                                                <w:right w:val="none" w:sz="0" w:space="0" w:color="auto"/>
                                              </w:divBdr>
                                              <w:divsChild>
                                                <w:div w:id="811212963">
                                                  <w:marLeft w:val="0"/>
                                                  <w:marRight w:val="0"/>
                                                  <w:marTop w:val="0"/>
                                                  <w:marBottom w:val="0"/>
                                                  <w:divBdr>
                                                    <w:top w:val="none" w:sz="0" w:space="0" w:color="auto"/>
                                                    <w:left w:val="none" w:sz="0" w:space="0" w:color="auto"/>
                                                    <w:bottom w:val="none" w:sz="0" w:space="0" w:color="auto"/>
                                                    <w:right w:val="none" w:sz="0" w:space="0" w:color="auto"/>
                                                  </w:divBdr>
                                                  <w:divsChild>
                                                    <w:div w:id="907854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73912">
              <w:marLeft w:val="0"/>
              <w:marRight w:val="0"/>
              <w:marTop w:val="225"/>
              <w:marBottom w:val="0"/>
              <w:divBdr>
                <w:top w:val="none" w:sz="0" w:space="0" w:color="auto"/>
                <w:left w:val="none" w:sz="0" w:space="0" w:color="auto"/>
                <w:bottom w:val="none" w:sz="0" w:space="0" w:color="auto"/>
                <w:right w:val="none" w:sz="0" w:space="0" w:color="auto"/>
              </w:divBdr>
              <w:divsChild>
                <w:div w:id="108799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8007">
      <w:bodyDiv w:val="1"/>
      <w:marLeft w:val="0"/>
      <w:marRight w:val="0"/>
      <w:marTop w:val="0"/>
      <w:marBottom w:val="0"/>
      <w:divBdr>
        <w:top w:val="none" w:sz="0" w:space="0" w:color="auto"/>
        <w:left w:val="none" w:sz="0" w:space="0" w:color="auto"/>
        <w:bottom w:val="none" w:sz="0" w:space="0" w:color="auto"/>
        <w:right w:val="none" w:sz="0" w:space="0" w:color="auto"/>
      </w:divBdr>
      <w:divsChild>
        <w:div w:id="1499611048">
          <w:marLeft w:val="0"/>
          <w:marRight w:val="150"/>
          <w:marTop w:val="0"/>
          <w:marBottom w:val="75"/>
          <w:divBdr>
            <w:top w:val="none" w:sz="0" w:space="0" w:color="auto"/>
            <w:left w:val="none" w:sz="0" w:space="0" w:color="auto"/>
            <w:bottom w:val="none" w:sz="0" w:space="0" w:color="auto"/>
            <w:right w:val="none" w:sz="0" w:space="0" w:color="auto"/>
          </w:divBdr>
        </w:div>
        <w:div w:id="424765906">
          <w:marLeft w:val="0"/>
          <w:marRight w:val="150"/>
          <w:marTop w:val="150"/>
          <w:marBottom w:val="150"/>
          <w:divBdr>
            <w:top w:val="none" w:sz="0" w:space="0" w:color="auto"/>
            <w:left w:val="none" w:sz="0" w:space="0" w:color="auto"/>
            <w:bottom w:val="none" w:sz="0" w:space="0" w:color="auto"/>
            <w:right w:val="none" w:sz="0" w:space="0" w:color="auto"/>
          </w:divBdr>
        </w:div>
        <w:div w:id="1144203455">
          <w:marLeft w:val="0"/>
          <w:marRight w:val="150"/>
          <w:marTop w:val="0"/>
          <w:marBottom w:val="0"/>
          <w:divBdr>
            <w:top w:val="none" w:sz="0" w:space="0" w:color="auto"/>
            <w:left w:val="none" w:sz="0" w:space="0" w:color="auto"/>
            <w:bottom w:val="none" w:sz="0" w:space="0" w:color="auto"/>
            <w:right w:val="none" w:sz="0" w:space="0" w:color="auto"/>
          </w:divBdr>
        </w:div>
      </w:divsChild>
    </w:div>
    <w:div w:id="937643993">
      <w:bodyDiv w:val="1"/>
      <w:marLeft w:val="0"/>
      <w:marRight w:val="0"/>
      <w:marTop w:val="0"/>
      <w:marBottom w:val="0"/>
      <w:divBdr>
        <w:top w:val="none" w:sz="0" w:space="0" w:color="auto"/>
        <w:left w:val="none" w:sz="0" w:space="0" w:color="auto"/>
        <w:bottom w:val="none" w:sz="0" w:space="0" w:color="auto"/>
        <w:right w:val="none" w:sz="0" w:space="0" w:color="auto"/>
      </w:divBdr>
      <w:divsChild>
        <w:div w:id="1701584405">
          <w:marLeft w:val="0"/>
          <w:marRight w:val="375"/>
          <w:marTop w:val="0"/>
          <w:marBottom w:val="0"/>
          <w:divBdr>
            <w:top w:val="none" w:sz="0" w:space="0" w:color="auto"/>
            <w:left w:val="none" w:sz="0" w:space="0" w:color="auto"/>
            <w:bottom w:val="none" w:sz="0" w:space="0" w:color="auto"/>
            <w:right w:val="none" w:sz="0" w:space="0" w:color="auto"/>
          </w:divBdr>
        </w:div>
        <w:div w:id="1883442231">
          <w:marLeft w:val="0"/>
          <w:marRight w:val="0"/>
          <w:marTop w:val="0"/>
          <w:marBottom w:val="0"/>
          <w:divBdr>
            <w:top w:val="none" w:sz="0" w:space="0" w:color="auto"/>
            <w:left w:val="none" w:sz="0" w:space="0" w:color="auto"/>
            <w:bottom w:val="none" w:sz="0" w:space="0" w:color="auto"/>
            <w:right w:val="none" w:sz="0" w:space="0" w:color="auto"/>
          </w:divBdr>
        </w:div>
      </w:divsChild>
    </w:div>
    <w:div w:id="938441626">
      <w:bodyDiv w:val="1"/>
      <w:marLeft w:val="0"/>
      <w:marRight w:val="0"/>
      <w:marTop w:val="0"/>
      <w:marBottom w:val="0"/>
      <w:divBdr>
        <w:top w:val="none" w:sz="0" w:space="0" w:color="auto"/>
        <w:left w:val="none" w:sz="0" w:space="0" w:color="auto"/>
        <w:bottom w:val="none" w:sz="0" w:space="0" w:color="auto"/>
        <w:right w:val="none" w:sz="0" w:space="0" w:color="auto"/>
      </w:divBdr>
      <w:divsChild>
        <w:div w:id="920480420">
          <w:marLeft w:val="0"/>
          <w:marRight w:val="0"/>
          <w:marTop w:val="0"/>
          <w:marBottom w:val="0"/>
          <w:divBdr>
            <w:top w:val="none" w:sz="0" w:space="0" w:color="auto"/>
            <w:left w:val="none" w:sz="0" w:space="0" w:color="auto"/>
            <w:bottom w:val="none" w:sz="0" w:space="0" w:color="auto"/>
            <w:right w:val="none" w:sz="0" w:space="0" w:color="auto"/>
          </w:divBdr>
        </w:div>
      </w:divsChild>
    </w:div>
    <w:div w:id="939607643">
      <w:bodyDiv w:val="1"/>
      <w:marLeft w:val="0"/>
      <w:marRight w:val="0"/>
      <w:marTop w:val="0"/>
      <w:marBottom w:val="0"/>
      <w:divBdr>
        <w:top w:val="none" w:sz="0" w:space="0" w:color="auto"/>
        <w:left w:val="none" w:sz="0" w:space="0" w:color="auto"/>
        <w:bottom w:val="none" w:sz="0" w:space="0" w:color="auto"/>
        <w:right w:val="none" w:sz="0" w:space="0" w:color="auto"/>
      </w:divBdr>
      <w:divsChild>
        <w:div w:id="519124206">
          <w:marLeft w:val="0"/>
          <w:marRight w:val="0"/>
          <w:marTop w:val="0"/>
          <w:marBottom w:val="0"/>
          <w:divBdr>
            <w:top w:val="none" w:sz="0" w:space="0" w:color="auto"/>
            <w:left w:val="none" w:sz="0" w:space="0" w:color="auto"/>
            <w:bottom w:val="none" w:sz="0" w:space="0" w:color="auto"/>
            <w:right w:val="none" w:sz="0" w:space="0" w:color="auto"/>
          </w:divBdr>
        </w:div>
      </w:divsChild>
    </w:div>
    <w:div w:id="940063662">
      <w:bodyDiv w:val="1"/>
      <w:marLeft w:val="0"/>
      <w:marRight w:val="0"/>
      <w:marTop w:val="0"/>
      <w:marBottom w:val="0"/>
      <w:divBdr>
        <w:top w:val="none" w:sz="0" w:space="0" w:color="auto"/>
        <w:left w:val="none" w:sz="0" w:space="0" w:color="auto"/>
        <w:bottom w:val="none" w:sz="0" w:space="0" w:color="auto"/>
        <w:right w:val="none" w:sz="0" w:space="0" w:color="auto"/>
      </w:divBdr>
      <w:divsChild>
        <w:div w:id="2111657299">
          <w:marLeft w:val="0"/>
          <w:marRight w:val="150"/>
          <w:marTop w:val="0"/>
          <w:marBottom w:val="75"/>
          <w:divBdr>
            <w:top w:val="none" w:sz="0" w:space="0" w:color="auto"/>
            <w:left w:val="none" w:sz="0" w:space="0" w:color="auto"/>
            <w:bottom w:val="none" w:sz="0" w:space="0" w:color="auto"/>
            <w:right w:val="none" w:sz="0" w:space="0" w:color="auto"/>
          </w:divBdr>
        </w:div>
        <w:div w:id="1779175790">
          <w:marLeft w:val="0"/>
          <w:marRight w:val="150"/>
          <w:marTop w:val="150"/>
          <w:marBottom w:val="150"/>
          <w:divBdr>
            <w:top w:val="none" w:sz="0" w:space="0" w:color="auto"/>
            <w:left w:val="none" w:sz="0" w:space="0" w:color="auto"/>
            <w:bottom w:val="none" w:sz="0" w:space="0" w:color="auto"/>
            <w:right w:val="none" w:sz="0" w:space="0" w:color="auto"/>
          </w:divBdr>
        </w:div>
        <w:div w:id="1019892336">
          <w:marLeft w:val="0"/>
          <w:marRight w:val="150"/>
          <w:marTop w:val="0"/>
          <w:marBottom w:val="0"/>
          <w:divBdr>
            <w:top w:val="none" w:sz="0" w:space="0" w:color="auto"/>
            <w:left w:val="none" w:sz="0" w:space="0" w:color="auto"/>
            <w:bottom w:val="none" w:sz="0" w:space="0" w:color="auto"/>
            <w:right w:val="none" w:sz="0" w:space="0" w:color="auto"/>
          </w:divBdr>
        </w:div>
      </w:divsChild>
    </w:div>
    <w:div w:id="9400663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578">
          <w:marLeft w:val="0"/>
          <w:marRight w:val="150"/>
          <w:marTop w:val="0"/>
          <w:marBottom w:val="75"/>
          <w:divBdr>
            <w:top w:val="none" w:sz="0" w:space="0" w:color="auto"/>
            <w:left w:val="none" w:sz="0" w:space="0" w:color="auto"/>
            <w:bottom w:val="none" w:sz="0" w:space="0" w:color="auto"/>
            <w:right w:val="none" w:sz="0" w:space="0" w:color="auto"/>
          </w:divBdr>
        </w:div>
        <w:div w:id="182402097">
          <w:marLeft w:val="0"/>
          <w:marRight w:val="150"/>
          <w:marTop w:val="150"/>
          <w:marBottom w:val="150"/>
          <w:divBdr>
            <w:top w:val="none" w:sz="0" w:space="0" w:color="auto"/>
            <w:left w:val="none" w:sz="0" w:space="0" w:color="auto"/>
            <w:bottom w:val="none" w:sz="0" w:space="0" w:color="auto"/>
            <w:right w:val="none" w:sz="0" w:space="0" w:color="auto"/>
          </w:divBdr>
        </w:div>
        <w:div w:id="1350789622">
          <w:marLeft w:val="0"/>
          <w:marRight w:val="150"/>
          <w:marTop w:val="0"/>
          <w:marBottom w:val="0"/>
          <w:divBdr>
            <w:top w:val="none" w:sz="0" w:space="0" w:color="auto"/>
            <w:left w:val="none" w:sz="0" w:space="0" w:color="auto"/>
            <w:bottom w:val="none" w:sz="0" w:space="0" w:color="auto"/>
            <w:right w:val="none" w:sz="0" w:space="0" w:color="auto"/>
          </w:divBdr>
        </w:div>
      </w:divsChild>
    </w:div>
    <w:div w:id="940919089">
      <w:bodyDiv w:val="1"/>
      <w:marLeft w:val="0"/>
      <w:marRight w:val="0"/>
      <w:marTop w:val="0"/>
      <w:marBottom w:val="0"/>
      <w:divBdr>
        <w:top w:val="none" w:sz="0" w:space="0" w:color="auto"/>
        <w:left w:val="none" w:sz="0" w:space="0" w:color="auto"/>
        <w:bottom w:val="none" w:sz="0" w:space="0" w:color="auto"/>
        <w:right w:val="none" w:sz="0" w:space="0" w:color="auto"/>
      </w:divBdr>
      <w:divsChild>
        <w:div w:id="676226349">
          <w:marLeft w:val="0"/>
          <w:marRight w:val="0"/>
          <w:marTop w:val="0"/>
          <w:marBottom w:val="0"/>
          <w:divBdr>
            <w:top w:val="none" w:sz="0" w:space="0" w:color="auto"/>
            <w:left w:val="none" w:sz="0" w:space="0" w:color="auto"/>
            <w:bottom w:val="none" w:sz="0" w:space="0" w:color="auto"/>
            <w:right w:val="none" w:sz="0" w:space="0" w:color="auto"/>
          </w:divBdr>
        </w:div>
        <w:div w:id="176430821">
          <w:marLeft w:val="0"/>
          <w:marRight w:val="0"/>
          <w:marTop w:val="300"/>
          <w:marBottom w:val="300"/>
          <w:divBdr>
            <w:top w:val="none" w:sz="0" w:space="0" w:color="auto"/>
            <w:left w:val="none" w:sz="0" w:space="0" w:color="auto"/>
            <w:bottom w:val="none" w:sz="0" w:space="0" w:color="auto"/>
            <w:right w:val="none" w:sz="0" w:space="0" w:color="auto"/>
          </w:divBdr>
        </w:div>
        <w:div w:id="911164587">
          <w:marLeft w:val="0"/>
          <w:marRight w:val="0"/>
          <w:marTop w:val="0"/>
          <w:marBottom w:val="0"/>
          <w:divBdr>
            <w:top w:val="none" w:sz="0" w:space="0" w:color="auto"/>
            <w:left w:val="none" w:sz="0" w:space="0" w:color="auto"/>
            <w:bottom w:val="none" w:sz="0" w:space="0" w:color="auto"/>
            <w:right w:val="none" w:sz="0" w:space="0" w:color="auto"/>
          </w:divBdr>
          <w:divsChild>
            <w:div w:id="651906855">
              <w:marLeft w:val="0"/>
              <w:marRight w:val="0"/>
              <w:marTop w:val="300"/>
              <w:marBottom w:val="450"/>
              <w:divBdr>
                <w:top w:val="none" w:sz="0" w:space="0" w:color="auto"/>
                <w:left w:val="none" w:sz="0" w:space="0" w:color="auto"/>
                <w:bottom w:val="none" w:sz="0" w:space="0" w:color="auto"/>
                <w:right w:val="none" w:sz="0" w:space="0" w:color="auto"/>
              </w:divBdr>
              <w:divsChild>
                <w:div w:id="333536116">
                  <w:marLeft w:val="0"/>
                  <w:marRight w:val="0"/>
                  <w:marTop w:val="0"/>
                  <w:marBottom w:val="0"/>
                  <w:divBdr>
                    <w:top w:val="none" w:sz="0" w:space="0" w:color="auto"/>
                    <w:left w:val="none" w:sz="0" w:space="0" w:color="auto"/>
                    <w:bottom w:val="none" w:sz="0" w:space="0" w:color="auto"/>
                    <w:right w:val="none" w:sz="0" w:space="0" w:color="auto"/>
                  </w:divBdr>
                  <w:divsChild>
                    <w:div w:id="1371956855">
                      <w:marLeft w:val="0"/>
                      <w:marRight w:val="0"/>
                      <w:marTop w:val="0"/>
                      <w:marBottom w:val="0"/>
                      <w:divBdr>
                        <w:top w:val="none" w:sz="0" w:space="0" w:color="auto"/>
                        <w:left w:val="none" w:sz="0" w:space="0" w:color="auto"/>
                        <w:bottom w:val="none" w:sz="0" w:space="0" w:color="auto"/>
                        <w:right w:val="none" w:sz="0" w:space="0" w:color="auto"/>
                      </w:divBdr>
                      <w:divsChild>
                        <w:div w:id="738134402">
                          <w:marLeft w:val="0"/>
                          <w:marRight w:val="0"/>
                          <w:marTop w:val="0"/>
                          <w:marBottom w:val="0"/>
                          <w:divBdr>
                            <w:top w:val="none" w:sz="0" w:space="0" w:color="auto"/>
                            <w:left w:val="none" w:sz="0" w:space="0" w:color="auto"/>
                            <w:bottom w:val="none" w:sz="0" w:space="0" w:color="auto"/>
                            <w:right w:val="none" w:sz="0" w:space="0" w:color="auto"/>
                          </w:divBdr>
                          <w:divsChild>
                            <w:div w:id="1691490894">
                              <w:marLeft w:val="0"/>
                              <w:marRight w:val="0"/>
                              <w:marTop w:val="0"/>
                              <w:marBottom w:val="0"/>
                              <w:divBdr>
                                <w:top w:val="none" w:sz="0" w:space="0" w:color="auto"/>
                                <w:left w:val="none" w:sz="0" w:space="0" w:color="auto"/>
                                <w:bottom w:val="none" w:sz="0" w:space="0" w:color="auto"/>
                                <w:right w:val="none" w:sz="0" w:space="0" w:color="auto"/>
                              </w:divBdr>
                              <w:divsChild>
                                <w:div w:id="590744813">
                                  <w:marLeft w:val="0"/>
                                  <w:marRight w:val="0"/>
                                  <w:marTop w:val="0"/>
                                  <w:marBottom w:val="0"/>
                                  <w:divBdr>
                                    <w:top w:val="none" w:sz="0" w:space="0" w:color="auto"/>
                                    <w:left w:val="none" w:sz="0" w:space="0" w:color="auto"/>
                                    <w:bottom w:val="none" w:sz="0" w:space="0" w:color="auto"/>
                                    <w:right w:val="none" w:sz="0" w:space="0" w:color="auto"/>
                                  </w:divBdr>
                                  <w:divsChild>
                                    <w:div w:id="108573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90586">
          <w:marLeft w:val="0"/>
          <w:marRight w:val="0"/>
          <w:marTop w:val="0"/>
          <w:marBottom w:val="0"/>
          <w:divBdr>
            <w:top w:val="none" w:sz="0" w:space="0" w:color="auto"/>
            <w:left w:val="none" w:sz="0" w:space="0" w:color="auto"/>
            <w:bottom w:val="none" w:sz="0" w:space="0" w:color="auto"/>
            <w:right w:val="none" w:sz="0" w:space="0" w:color="auto"/>
          </w:divBdr>
        </w:div>
      </w:divsChild>
    </w:div>
    <w:div w:id="940987081">
      <w:bodyDiv w:val="1"/>
      <w:marLeft w:val="0"/>
      <w:marRight w:val="0"/>
      <w:marTop w:val="0"/>
      <w:marBottom w:val="0"/>
      <w:divBdr>
        <w:top w:val="none" w:sz="0" w:space="0" w:color="auto"/>
        <w:left w:val="none" w:sz="0" w:space="0" w:color="auto"/>
        <w:bottom w:val="none" w:sz="0" w:space="0" w:color="auto"/>
        <w:right w:val="none" w:sz="0" w:space="0" w:color="auto"/>
      </w:divBdr>
      <w:divsChild>
        <w:div w:id="1510950668">
          <w:marLeft w:val="0"/>
          <w:marRight w:val="0"/>
          <w:marTop w:val="0"/>
          <w:marBottom w:val="300"/>
          <w:divBdr>
            <w:top w:val="none" w:sz="0" w:space="0" w:color="auto"/>
            <w:left w:val="none" w:sz="0" w:space="0" w:color="auto"/>
            <w:bottom w:val="none" w:sz="0" w:space="0" w:color="auto"/>
            <w:right w:val="none" w:sz="0" w:space="0" w:color="auto"/>
          </w:divBdr>
        </w:div>
      </w:divsChild>
    </w:div>
    <w:div w:id="941915453">
      <w:bodyDiv w:val="1"/>
      <w:marLeft w:val="0"/>
      <w:marRight w:val="0"/>
      <w:marTop w:val="0"/>
      <w:marBottom w:val="0"/>
      <w:divBdr>
        <w:top w:val="none" w:sz="0" w:space="0" w:color="auto"/>
        <w:left w:val="none" w:sz="0" w:space="0" w:color="auto"/>
        <w:bottom w:val="none" w:sz="0" w:space="0" w:color="auto"/>
        <w:right w:val="none" w:sz="0" w:space="0" w:color="auto"/>
      </w:divBdr>
      <w:divsChild>
        <w:div w:id="732654944">
          <w:marLeft w:val="0"/>
          <w:marRight w:val="375"/>
          <w:marTop w:val="0"/>
          <w:marBottom w:val="0"/>
          <w:divBdr>
            <w:top w:val="none" w:sz="0" w:space="0" w:color="auto"/>
            <w:left w:val="none" w:sz="0" w:space="0" w:color="auto"/>
            <w:bottom w:val="none" w:sz="0" w:space="0" w:color="auto"/>
            <w:right w:val="none" w:sz="0" w:space="0" w:color="auto"/>
          </w:divBdr>
        </w:div>
        <w:div w:id="622229947">
          <w:marLeft w:val="0"/>
          <w:marRight w:val="0"/>
          <w:marTop w:val="0"/>
          <w:marBottom w:val="0"/>
          <w:divBdr>
            <w:top w:val="none" w:sz="0" w:space="0" w:color="auto"/>
            <w:left w:val="none" w:sz="0" w:space="0" w:color="auto"/>
            <w:bottom w:val="none" w:sz="0" w:space="0" w:color="auto"/>
            <w:right w:val="none" w:sz="0" w:space="0" w:color="auto"/>
          </w:divBdr>
        </w:div>
      </w:divsChild>
    </w:div>
    <w:div w:id="942223620">
      <w:bodyDiv w:val="1"/>
      <w:marLeft w:val="0"/>
      <w:marRight w:val="0"/>
      <w:marTop w:val="0"/>
      <w:marBottom w:val="0"/>
      <w:divBdr>
        <w:top w:val="none" w:sz="0" w:space="0" w:color="auto"/>
        <w:left w:val="none" w:sz="0" w:space="0" w:color="auto"/>
        <w:bottom w:val="none" w:sz="0" w:space="0" w:color="auto"/>
        <w:right w:val="none" w:sz="0" w:space="0" w:color="auto"/>
      </w:divBdr>
      <w:divsChild>
        <w:div w:id="1394618333">
          <w:marLeft w:val="0"/>
          <w:marRight w:val="0"/>
          <w:marTop w:val="0"/>
          <w:marBottom w:val="150"/>
          <w:divBdr>
            <w:top w:val="none" w:sz="0" w:space="0" w:color="auto"/>
            <w:left w:val="none" w:sz="0" w:space="0" w:color="auto"/>
            <w:bottom w:val="none" w:sz="0" w:space="0" w:color="auto"/>
            <w:right w:val="none" w:sz="0" w:space="0" w:color="auto"/>
          </w:divBdr>
          <w:divsChild>
            <w:div w:id="210919674">
              <w:marLeft w:val="0"/>
              <w:marRight w:val="0"/>
              <w:marTop w:val="0"/>
              <w:marBottom w:val="0"/>
              <w:divBdr>
                <w:top w:val="none" w:sz="0" w:space="0" w:color="auto"/>
                <w:left w:val="none" w:sz="0" w:space="0" w:color="auto"/>
                <w:bottom w:val="none" w:sz="0" w:space="0" w:color="auto"/>
                <w:right w:val="none" w:sz="0" w:space="0" w:color="auto"/>
              </w:divBdr>
              <w:divsChild>
                <w:div w:id="804196626">
                  <w:marLeft w:val="0"/>
                  <w:marRight w:val="150"/>
                  <w:marTop w:val="0"/>
                  <w:marBottom w:val="0"/>
                  <w:divBdr>
                    <w:top w:val="none" w:sz="0" w:space="0" w:color="auto"/>
                    <w:left w:val="none" w:sz="0" w:space="0" w:color="auto"/>
                    <w:bottom w:val="none" w:sz="0" w:space="0" w:color="auto"/>
                    <w:right w:val="none" w:sz="0" w:space="0" w:color="auto"/>
                  </w:divBdr>
                </w:div>
                <w:div w:id="1993562552">
                  <w:marLeft w:val="0"/>
                  <w:marRight w:val="150"/>
                  <w:marTop w:val="0"/>
                  <w:marBottom w:val="0"/>
                  <w:divBdr>
                    <w:top w:val="none" w:sz="0" w:space="0" w:color="auto"/>
                    <w:left w:val="none" w:sz="0" w:space="0" w:color="auto"/>
                    <w:bottom w:val="none" w:sz="0" w:space="0" w:color="auto"/>
                    <w:right w:val="none" w:sz="0" w:space="0" w:color="auto"/>
                  </w:divBdr>
                </w:div>
              </w:divsChild>
            </w:div>
            <w:div w:id="295567942">
              <w:marLeft w:val="0"/>
              <w:marRight w:val="0"/>
              <w:marTop w:val="0"/>
              <w:marBottom w:val="0"/>
              <w:divBdr>
                <w:top w:val="none" w:sz="0" w:space="0" w:color="auto"/>
                <w:left w:val="none" w:sz="0" w:space="0" w:color="auto"/>
                <w:bottom w:val="none" w:sz="0" w:space="0" w:color="auto"/>
                <w:right w:val="none" w:sz="0" w:space="0" w:color="auto"/>
              </w:divBdr>
              <w:divsChild>
                <w:div w:id="433480868">
                  <w:marLeft w:val="0"/>
                  <w:marRight w:val="0"/>
                  <w:marTop w:val="0"/>
                  <w:marBottom w:val="0"/>
                  <w:divBdr>
                    <w:top w:val="none" w:sz="0" w:space="0" w:color="auto"/>
                    <w:left w:val="none" w:sz="0" w:space="0" w:color="auto"/>
                    <w:bottom w:val="none" w:sz="0" w:space="0" w:color="auto"/>
                    <w:right w:val="none" w:sz="0" w:space="0" w:color="auto"/>
                  </w:divBdr>
                  <w:divsChild>
                    <w:div w:id="1214583350">
                      <w:marLeft w:val="0"/>
                      <w:marRight w:val="0"/>
                      <w:marTop w:val="0"/>
                      <w:marBottom w:val="0"/>
                      <w:divBdr>
                        <w:top w:val="none" w:sz="0" w:space="0" w:color="auto"/>
                        <w:left w:val="none" w:sz="0" w:space="0" w:color="auto"/>
                        <w:bottom w:val="none" w:sz="0" w:space="0" w:color="auto"/>
                        <w:right w:val="none" w:sz="0" w:space="0" w:color="auto"/>
                      </w:divBdr>
                      <w:divsChild>
                        <w:div w:id="34932952">
                          <w:marLeft w:val="0"/>
                          <w:marRight w:val="0"/>
                          <w:marTop w:val="0"/>
                          <w:marBottom w:val="0"/>
                          <w:divBdr>
                            <w:top w:val="none" w:sz="0" w:space="0" w:color="auto"/>
                            <w:left w:val="none" w:sz="0" w:space="0" w:color="auto"/>
                            <w:bottom w:val="none" w:sz="0" w:space="0" w:color="auto"/>
                            <w:right w:val="none" w:sz="0" w:space="0" w:color="auto"/>
                          </w:divBdr>
                        </w:div>
                      </w:divsChild>
                    </w:div>
                    <w:div w:id="569852197">
                      <w:marLeft w:val="0"/>
                      <w:marRight w:val="135"/>
                      <w:marTop w:val="0"/>
                      <w:marBottom w:val="0"/>
                      <w:divBdr>
                        <w:top w:val="none" w:sz="0" w:space="0" w:color="auto"/>
                        <w:left w:val="none" w:sz="0" w:space="0" w:color="auto"/>
                        <w:bottom w:val="none" w:sz="0" w:space="0" w:color="auto"/>
                        <w:right w:val="none" w:sz="0" w:space="0" w:color="auto"/>
                      </w:divBdr>
                    </w:div>
                    <w:div w:id="1267998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86520">
          <w:marLeft w:val="0"/>
          <w:marRight w:val="0"/>
          <w:marTop w:val="0"/>
          <w:marBottom w:val="0"/>
          <w:divBdr>
            <w:top w:val="none" w:sz="0" w:space="0" w:color="auto"/>
            <w:left w:val="none" w:sz="0" w:space="0" w:color="auto"/>
            <w:bottom w:val="none" w:sz="0" w:space="0" w:color="auto"/>
            <w:right w:val="none" w:sz="0" w:space="0" w:color="auto"/>
          </w:divBdr>
          <w:divsChild>
            <w:div w:id="628975277">
              <w:marLeft w:val="0"/>
              <w:marRight w:val="0"/>
              <w:marTop w:val="0"/>
              <w:marBottom w:val="0"/>
              <w:divBdr>
                <w:top w:val="none" w:sz="0" w:space="0" w:color="auto"/>
                <w:left w:val="none" w:sz="0" w:space="0" w:color="auto"/>
                <w:bottom w:val="none" w:sz="0" w:space="0" w:color="auto"/>
                <w:right w:val="none" w:sz="0" w:space="0" w:color="auto"/>
              </w:divBdr>
              <w:divsChild>
                <w:div w:id="1062214856">
                  <w:marLeft w:val="0"/>
                  <w:marRight w:val="0"/>
                  <w:marTop w:val="0"/>
                  <w:marBottom w:val="0"/>
                  <w:divBdr>
                    <w:top w:val="none" w:sz="0" w:space="0" w:color="auto"/>
                    <w:left w:val="none" w:sz="0" w:space="0" w:color="auto"/>
                    <w:bottom w:val="none" w:sz="0" w:space="0" w:color="auto"/>
                    <w:right w:val="none" w:sz="0" w:space="0" w:color="auto"/>
                  </w:divBdr>
                </w:div>
              </w:divsChild>
            </w:div>
            <w:div w:id="802503718">
              <w:marLeft w:val="0"/>
              <w:marRight w:val="0"/>
              <w:marTop w:val="225"/>
              <w:marBottom w:val="0"/>
              <w:divBdr>
                <w:top w:val="none" w:sz="0" w:space="0" w:color="auto"/>
                <w:left w:val="none" w:sz="0" w:space="0" w:color="auto"/>
                <w:bottom w:val="none" w:sz="0" w:space="0" w:color="auto"/>
                <w:right w:val="none" w:sz="0" w:space="0" w:color="auto"/>
              </w:divBdr>
              <w:divsChild>
                <w:div w:id="746390543">
                  <w:marLeft w:val="0"/>
                  <w:marRight w:val="0"/>
                  <w:marTop w:val="0"/>
                  <w:marBottom w:val="0"/>
                  <w:divBdr>
                    <w:top w:val="none" w:sz="0" w:space="0" w:color="auto"/>
                    <w:left w:val="none" w:sz="0" w:space="0" w:color="auto"/>
                    <w:bottom w:val="none" w:sz="0" w:space="0" w:color="auto"/>
                    <w:right w:val="none" w:sz="0" w:space="0" w:color="auto"/>
                  </w:divBdr>
                </w:div>
              </w:divsChild>
            </w:div>
            <w:div w:id="395009820">
              <w:marLeft w:val="0"/>
              <w:marRight w:val="0"/>
              <w:marTop w:val="225"/>
              <w:marBottom w:val="0"/>
              <w:divBdr>
                <w:top w:val="none" w:sz="0" w:space="0" w:color="auto"/>
                <w:left w:val="none" w:sz="0" w:space="0" w:color="auto"/>
                <w:bottom w:val="none" w:sz="0" w:space="0" w:color="auto"/>
                <w:right w:val="none" w:sz="0" w:space="0" w:color="auto"/>
              </w:divBdr>
              <w:divsChild>
                <w:div w:id="314071340">
                  <w:marLeft w:val="0"/>
                  <w:marRight w:val="0"/>
                  <w:marTop w:val="0"/>
                  <w:marBottom w:val="0"/>
                  <w:divBdr>
                    <w:top w:val="none" w:sz="0" w:space="0" w:color="auto"/>
                    <w:left w:val="none" w:sz="0" w:space="0" w:color="auto"/>
                    <w:bottom w:val="none" w:sz="0" w:space="0" w:color="auto"/>
                    <w:right w:val="none" w:sz="0" w:space="0" w:color="auto"/>
                  </w:divBdr>
                </w:div>
              </w:divsChild>
            </w:div>
            <w:div w:id="13194000">
              <w:marLeft w:val="0"/>
              <w:marRight w:val="0"/>
              <w:marTop w:val="225"/>
              <w:marBottom w:val="0"/>
              <w:divBdr>
                <w:top w:val="none" w:sz="0" w:space="0" w:color="auto"/>
                <w:left w:val="none" w:sz="0" w:space="0" w:color="auto"/>
                <w:bottom w:val="none" w:sz="0" w:space="0" w:color="auto"/>
                <w:right w:val="none" w:sz="0" w:space="0" w:color="auto"/>
              </w:divBdr>
              <w:divsChild>
                <w:div w:id="1016425886">
                  <w:marLeft w:val="0"/>
                  <w:marRight w:val="0"/>
                  <w:marTop w:val="0"/>
                  <w:marBottom w:val="0"/>
                  <w:divBdr>
                    <w:top w:val="none" w:sz="0" w:space="0" w:color="auto"/>
                    <w:left w:val="none" w:sz="0" w:space="0" w:color="auto"/>
                    <w:bottom w:val="none" w:sz="0" w:space="0" w:color="auto"/>
                    <w:right w:val="none" w:sz="0" w:space="0" w:color="auto"/>
                  </w:divBdr>
                  <w:divsChild>
                    <w:div w:id="627669422">
                      <w:marLeft w:val="0"/>
                      <w:marRight w:val="0"/>
                      <w:marTop w:val="0"/>
                      <w:marBottom w:val="0"/>
                      <w:divBdr>
                        <w:top w:val="single" w:sz="6" w:space="0" w:color="D9D9D9"/>
                        <w:left w:val="none" w:sz="0" w:space="0" w:color="auto"/>
                        <w:bottom w:val="single" w:sz="6" w:space="0" w:color="D9D9D9"/>
                        <w:right w:val="none" w:sz="0" w:space="0" w:color="auto"/>
                      </w:divBdr>
                      <w:divsChild>
                        <w:div w:id="94443446">
                          <w:marLeft w:val="0"/>
                          <w:marRight w:val="0"/>
                          <w:marTop w:val="0"/>
                          <w:marBottom w:val="0"/>
                          <w:divBdr>
                            <w:top w:val="none" w:sz="0" w:space="0" w:color="auto"/>
                            <w:left w:val="none" w:sz="0" w:space="0" w:color="auto"/>
                            <w:bottom w:val="none" w:sz="0" w:space="0" w:color="auto"/>
                            <w:right w:val="none" w:sz="0" w:space="0" w:color="auto"/>
                          </w:divBdr>
                          <w:divsChild>
                            <w:div w:id="986933402">
                              <w:marLeft w:val="0"/>
                              <w:marRight w:val="0"/>
                              <w:marTop w:val="0"/>
                              <w:marBottom w:val="0"/>
                              <w:divBdr>
                                <w:top w:val="none" w:sz="0" w:space="0" w:color="auto"/>
                                <w:left w:val="none" w:sz="0" w:space="0" w:color="auto"/>
                                <w:bottom w:val="none" w:sz="0" w:space="0" w:color="auto"/>
                                <w:right w:val="none" w:sz="0" w:space="0" w:color="auto"/>
                              </w:divBdr>
                              <w:divsChild>
                                <w:div w:id="777875378">
                                  <w:marLeft w:val="0"/>
                                  <w:marRight w:val="0"/>
                                  <w:marTop w:val="0"/>
                                  <w:marBottom w:val="0"/>
                                  <w:divBdr>
                                    <w:top w:val="none" w:sz="0" w:space="0" w:color="auto"/>
                                    <w:left w:val="none" w:sz="0" w:space="0" w:color="auto"/>
                                    <w:bottom w:val="none" w:sz="0" w:space="0" w:color="auto"/>
                                    <w:right w:val="none" w:sz="0" w:space="0" w:color="auto"/>
                                  </w:divBdr>
                                  <w:divsChild>
                                    <w:div w:id="1192645349">
                                      <w:marLeft w:val="0"/>
                                      <w:marRight w:val="0"/>
                                      <w:marTop w:val="0"/>
                                      <w:marBottom w:val="0"/>
                                      <w:divBdr>
                                        <w:top w:val="none" w:sz="0" w:space="0" w:color="auto"/>
                                        <w:left w:val="none" w:sz="0" w:space="0" w:color="auto"/>
                                        <w:bottom w:val="none" w:sz="0" w:space="0" w:color="auto"/>
                                        <w:right w:val="none" w:sz="0" w:space="0" w:color="auto"/>
                                      </w:divBdr>
                                      <w:divsChild>
                                        <w:div w:id="416563740">
                                          <w:marLeft w:val="0"/>
                                          <w:marRight w:val="0"/>
                                          <w:marTop w:val="0"/>
                                          <w:marBottom w:val="0"/>
                                          <w:divBdr>
                                            <w:top w:val="none" w:sz="0" w:space="0" w:color="auto"/>
                                            <w:left w:val="none" w:sz="0" w:space="0" w:color="auto"/>
                                            <w:bottom w:val="none" w:sz="0" w:space="0" w:color="auto"/>
                                            <w:right w:val="none" w:sz="0" w:space="0" w:color="auto"/>
                                          </w:divBdr>
                                          <w:divsChild>
                                            <w:div w:id="1301496547">
                                              <w:marLeft w:val="0"/>
                                              <w:marRight w:val="0"/>
                                              <w:marTop w:val="0"/>
                                              <w:marBottom w:val="0"/>
                                              <w:divBdr>
                                                <w:top w:val="none" w:sz="0" w:space="0" w:color="auto"/>
                                                <w:left w:val="none" w:sz="0" w:space="0" w:color="auto"/>
                                                <w:bottom w:val="none" w:sz="0" w:space="0" w:color="auto"/>
                                                <w:right w:val="none" w:sz="0" w:space="0" w:color="auto"/>
                                              </w:divBdr>
                                              <w:divsChild>
                                                <w:div w:id="2135365966">
                                                  <w:marLeft w:val="0"/>
                                                  <w:marRight w:val="0"/>
                                                  <w:marTop w:val="0"/>
                                                  <w:marBottom w:val="0"/>
                                                  <w:divBdr>
                                                    <w:top w:val="none" w:sz="0" w:space="0" w:color="auto"/>
                                                    <w:left w:val="none" w:sz="0" w:space="0" w:color="auto"/>
                                                    <w:bottom w:val="none" w:sz="0" w:space="0" w:color="auto"/>
                                                    <w:right w:val="none" w:sz="0" w:space="0" w:color="auto"/>
                                                  </w:divBdr>
                                                  <w:divsChild>
                                                    <w:div w:id="1731952222">
                                                      <w:marLeft w:val="0"/>
                                                      <w:marRight w:val="0"/>
                                                      <w:marTop w:val="0"/>
                                                      <w:marBottom w:val="0"/>
                                                      <w:divBdr>
                                                        <w:top w:val="none" w:sz="0" w:space="0" w:color="auto"/>
                                                        <w:left w:val="none" w:sz="0" w:space="0" w:color="auto"/>
                                                        <w:bottom w:val="none" w:sz="0" w:space="0" w:color="auto"/>
                                                        <w:right w:val="none" w:sz="0" w:space="0" w:color="auto"/>
                                                      </w:divBdr>
                                                      <w:divsChild>
                                                        <w:div w:id="1142428509">
                                                          <w:marLeft w:val="0"/>
                                                          <w:marRight w:val="0"/>
                                                          <w:marTop w:val="0"/>
                                                          <w:marBottom w:val="0"/>
                                                          <w:divBdr>
                                                            <w:top w:val="none" w:sz="0" w:space="0" w:color="auto"/>
                                                            <w:left w:val="none" w:sz="0" w:space="0" w:color="auto"/>
                                                            <w:bottom w:val="none" w:sz="0" w:space="0" w:color="auto"/>
                                                            <w:right w:val="none" w:sz="0" w:space="0" w:color="auto"/>
                                                          </w:divBdr>
                                                          <w:divsChild>
                                                            <w:div w:id="596400429">
                                                              <w:marLeft w:val="0"/>
                                                              <w:marRight w:val="0"/>
                                                              <w:marTop w:val="0"/>
                                                              <w:marBottom w:val="0"/>
                                                              <w:divBdr>
                                                                <w:top w:val="none" w:sz="0" w:space="0" w:color="auto"/>
                                                                <w:left w:val="none" w:sz="0" w:space="0" w:color="auto"/>
                                                                <w:bottom w:val="none" w:sz="0" w:space="0" w:color="auto"/>
                                                                <w:right w:val="none" w:sz="0" w:space="0" w:color="auto"/>
                                                              </w:divBdr>
                                                              <w:divsChild>
                                                                <w:div w:id="556017984">
                                                                  <w:marLeft w:val="0"/>
                                                                  <w:marRight w:val="0"/>
                                                                  <w:marTop w:val="0"/>
                                                                  <w:marBottom w:val="0"/>
                                                                  <w:divBdr>
                                                                    <w:top w:val="none" w:sz="0" w:space="0" w:color="auto"/>
                                                                    <w:left w:val="none" w:sz="0" w:space="0" w:color="auto"/>
                                                                    <w:bottom w:val="none" w:sz="0" w:space="0" w:color="auto"/>
                                                                    <w:right w:val="none" w:sz="0" w:space="0" w:color="auto"/>
                                                                  </w:divBdr>
                                                                  <w:divsChild>
                                                                    <w:div w:id="1093861736">
                                                                      <w:marLeft w:val="0"/>
                                                                      <w:marRight w:val="0"/>
                                                                      <w:marTop w:val="0"/>
                                                                      <w:marBottom w:val="0"/>
                                                                      <w:divBdr>
                                                                        <w:top w:val="none" w:sz="0" w:space="0" w:color="auto"/>
                                                                        <w:left w:val="none" w:sz="0" w:space="0" w:color="auto"/>
                                                                        <w:bottom w:val="none" w:sz="0" w:space="0" w:color="auto"/>
                                                                        <w:right w:val="none" w:sz="0" w:space="0" w:color="auto"/>
                                                                      </w:divBdr>
                                                                      <w:divsChild>
                                                                        <w:div w:id="976647975">
                                                                          <w:marLeft w:val="0"/>
                                                                          <w:marRight w:val="0"/>
                                                                          <w:marTop w:val="0"/>
                                                                          <w:marBottom w:val="330"/>
                                                                          <w:divBdr>
                                                                            <w:top w:val="none" w:sz="0" w:space="0" w:color="auto"/>
                                                                            <w:left w:val="none" w:sz="0" w:space="0" w:color="auto"/>
                                                                            <w:bottom w:val="none" w:sz="0" w:space="0" w:color="auto"/>
                                                                            <w:right w:val="none" w:sz="0" w:space="0" w:color="auto"/>
                                                                          </w:divBdr>
                                                                          <w:divsChild>
                                                                            <w:div w:id="1183470132">
                                                                              <w:marLeft w:val="0"/>
                                                                              <w:marRight w:val="0"/>
                                                                              <w:marTop w:val="0"/>
                                                                              <w:marBottom w:val="0"/>
                                                                              <w:divBdr>
                                                                                <w:top w:val="none" w:sz="0" w:space="0" w:color="auto"/>
                                                                                <w:left w:val="none" w:sz="0" w:space="0" w:color="auto"/>
                                                                                <w:bottom w:val="none" w:sz="0" w:space="0" w:color="auto"/>
                                                                                <w:right w:val="none" w:sz="0" w:space="0" w:color="auto"/>
                                                                              </w:divBdr>
                                                                              <w:divsChild>
                                                                                <w:div w:id="1380201828">
                                                                                  <w:marLeft w:val="0"/>
                                                                                  <w:marRight w:val="0"/>
                                                                                  <w:marTop w:val="0"/>
                                                                                  <w:marBottom w:val="0"/>
                                                                                  <w:divBdr>
                                                                                    <w:top w:val="none" w:sz="0" w:space="0" w:color="auto"/>
                                                                                    <w:left w:val="none" w:sz="0" w:space="0" w:color="auto"/>
                                                                                    <w:bottom w:val="none" w:sz="0" w:space="0" w:color="auto"/>
                                                                                    <w:right w:val="none" w:sz="0" w:space="0" w:color="auto"/>
                                                                                  </w:divBdr>
                                                                                  <w:divsChild>
                                                                                    <w:div w:id="1778714970">
                                                                                      <w:marLeft w:val="0"/>
                                                                                      <w:marRight w:val="0"/>
                                                                                      <w:marTop w:val="0"/>
                                                                                      <w:marBottom w:val="0"/>
                                                                                      <w:divBdr>
                                                                                        <w:top w:val="none" w:sz="0" w:space="0" w:color="auto"/>
                                                                                        <w:left w:val="none" w:sz="0" w:space="0" w:color="auto"/>
                                                                                        <w:bottom w:val="none" w:sz="0" w:space="0" w:color="auto"/>
                                                                                        <w:right w:val="none" w:sz="0" w:space="0" w:color="auto"/>
                                                                                      </w:divBdr>
                                                                                      <w:divsChild>
                                                                                        <w:div w:id="11142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975172">
                                                                          <w:marLeft w:val="0"/>
                                                                          <w:marRight w:val="0"/>
                                                                          <w:marTop w:val="0"/>
                                                                          <w:marBottom w:val="0"/>
                                                                          <w:divBdr>
                                                                            <w:top w:val="none" w:sz="0" w:space="0" w:color="auto"/>
                                                                            <w:left w:val="none" w:sz="0" w:space="0" w:color="auto"/>
                                                                            <w:bottom w:val="none" w:sz="0" w:space="0" w:color="auto"/>
                                                                            <w:right w:val="none" w:sz="0" w:space="0" w:color="auto"/>
                                                                          </w:divBdr>
                                                                        </w:div>
                                                                        <w:div w:id="2132243289">
                                                                          <w:marLeft w:val="0"/>
                                                                          <w:marRight w:val="0"/>
                                                                          <w:marTop w:val="0"/>
                                                                          <w:marBottom w:val="0"/>
                                                                          <w:divBdr>
                                                                            <w:top w:val="none" w:sz="0" w:space="0" w:color="auto"/>
                                                                            <w:left w:val="none" w:sz="0" w:space="0" w:color="auto"/>
                                                                            <w:bottom w:val="none" w:sz="0" w:space="0" w:color="auto"/>
                                                                            <w:right w:val="none" w:sz="0" w:space="0" w:color="auto"/>
                                                                          </w:divBdr>
                                                                        </w:div>
                                                                      </w:divsChild>
                                                                    </w:div>
                                                                    <w:div w:id="196821344">
                                                                      <w:marLeft w:val="0"/>
                                                                      <w:marRight w:val="0"/>
                                                                      <w:marTop w:val="0"/>
                                                                      <w:marBottom w:val="0"/>
                                                                      <w:divBdr>
                                                                        <w:top w:val="none" w:sz="0" w:space="0" w:color="auto"/>
                                                                        <w:left w:val="none" w:sz="0" w:space="0" w:color="auto"/>
                                                                        <w:bottom w:val="none" w:sz="0" w:space="0" w:color="auto"/>
                                                                        <w:right w:val="none" w:sz="0" w:space="0" w:color="auto"/>
                                                                      </w:divBdr>
                                                                      <w:divsChild>
                                                                        <w:div w:id="922758714">
                                                                          <w:marLeft w:val="0"/>
                                                                          <w:marRight w:val="0"/>
                                                                          <w:marTop w:val="0"/>
                                                                          <w:marBottom w:val="0"/>
                                                                          <w:divBdr>
                                                                            <w:top w:val="none" w:sz="0" w:space="0" w:color="auto"/>
                                                                            <w:left w:val="none" w:sz="0" w:space="0" w:color="auto"/>
                                                                            <w:bottom w:val="none" w:sz="0" w:space="0" w:color="auto"/>
                                                                            <w:right w:val="none" w:sz="0" w:space="0" w:color="auto"/>
                                                                          </w:divBdr>
                                                                          <w:divsChild>
                                                                            <w:div w:id="1517572166">
                                                                              <w:marLeft w:val="8970"/>
                                                                              <w:marRight w:val="0"/>
                                                                              <w:marTop w:val="0"/>
                                                                              <w:marBottom w:val="0"/>
                                                                              <w:divBdr>
                                                                                <w:top w:val="none" w:sz="0" w:space="0" w:color="auto"/>
                                                                                <w:left w:val="none" w:sz="0" w:space="0" w:color="auto"/>
                                                                                <w:bottom w:val="none" w:sz="0" w:space="0" w:color="auto"/>
                                                                                <w:right w:val="none" w:sz="0" w:space="0" w:color="auto"/>
                                                                              </w:divBdr>
                                                                              <w:divsChild>
                                                                                <w:div w:id="1866210081">
                                                                                  <w:marLeft w:val="0"/>
                                                                                  <w:marRight w:val="0"/>
                                                                                  <w:marTop w:val="0"/>
                                                                                  <w:marBottom w:val="0"/>
                                                                                  <w:divBdr>
                                                                                    <w:top w:val="none" w:sz="0" w:space="0" w:color="auto"/>
                                                                                    <w:left w:val="none" w:sz="0" w:space="0" w:color="auto"/>
                                                                                    <w:bottom w:val="none" w:sz="0" w:space="0" w:color="auto"/>
                                                                                    <w:right w:val="none" w:sz="0" w:space="0" w:color="auto"/>
                                                                                  </w:divBdr>
                                                                                  <w:divsChild>
                                                                                    <w:div w:id="980884668">
                                                                                      <w:marLeft w:val="0"/>
                                                                                      <w:marRight w:val="0"/>
                                                                                      <w:marTop w:val="0"/>
                                                                                      <w:marBottom w:val="0"/>
                                                                                      <w:divBdr>
                                                                                        <w:top w:val="none" w:sz="0" w:space="0" w:color="auto"/>
                                                                                        <w:left w:val="none" w:sz="0" w:space="0" w:color="auto"/>
                                                                                        <w:bottom w:val="none" w:sz="0" w:space="0" w:color="auto"/>
                                                                                        <w:right w:val="none" w:sz="0" w:space="0" w:color="auto"/>
                                                                                      </w:divBdr>
                                                                                      <w:divsChild>
                                                                                        <w:div w:id="446386820">
                                                                                          <w:marLeft w:val="0"/>
                                                                                          <w:marRight w:val="0"/>
                                                                                          <w:marTop w:val="0"/>
                                                                                          <w:marBottom w:val="0"/>
                                                                                          <w:divBdr>
                                                                                            <w:top w:val="none" w:sz="0" w:space="0" w:color="auto"/>
                                                                                            <w:left w:val="none" w:sz="0" w:space="0" w:color="auto"/>
                                                                                            <w:bottom w:val="none" w:sz="0" w:space="0" w:color="auto"/>
                                                                                            <w:right w:val="none" w:sz="0" w:space="0" w:color="auto"/>
                                                                                          </w:divBdr>
                                                                                          <w:divsChild>
                                                                                            <w:div w:id="1756898377">
                                                                                              <w:marLeft w:val="0"/>
                                                                                              <w:marRight w:val="0"/>
                                                                                              <w:marTop w:val="0"/>
                                                                                              <w:marBottom w:val="0"/>
                                                                                              <w:divBdr>
                                                                                                <w:top w:val="none" w:sz="0" w:space="0" w:color="auto"/>
                                                                                                <w:left w:val="none" w:sz="0" w:space="0" w:color="auto"/>
                                                                                                <w:bottom w:val="none" w:sz="0" w:space="0" w:color="auto"/>
                                                                                                <w:right w:val="none" w:sz="0" w:space="0" w:color="auto"/>
                                                                                              </w:divBdr>
                                                                                              <w:divsChild>
                                                                                                <w:div w:id="407506801">
                                                                                                  <w:marLeft w:val="0"/>
                                                                                                  <w:marRight w:val="0"/>
                                                                                                  <w:marTop w:val="75"/>
                                                                                                  <w:marBottom w:val="0"/>
                                                                                                  <w:divBdr>
                                                                                                    <w:top w:val="single" w:sz="6" w:space="4" w:color="C8C8C8"/>
                                                                                                    <w:left w:val="single" w:sz="6" w:space="4" w:color="C8C8C8"/>
                                                                                                    <w:bottom w:val="single" w:sz="6" w:space="4" w:color="C8C8C8"/>
                                                                                                    <w:right w:val="single" w:sz="6" w:space="4" w:color="C8C8C8"/>
                                                                                                  </w:divBdr>
                                                                                                </w:div>
                                                                                                <w:div w:id="737552686">
                                                                                                  <w:marLeft w:val="0"/>
                                                                                                  <w:marRight w:val="0"/>
                                                                                                  <w:marTop w:val="75"/>
                                                                                                  <w:marBottom w:val="0"/>
                                                                                                  <w:divBdr>
                                                                                                    <w:top w:val="single" w:sz="6" w:space="4" w:color="C8C8C8"/>
                                                                                                    <w:left w:val="single" w:sz="6" w:space="4" w:color="C8C8C8"/>
                                                                                                    <w:bottom w:val="single" w:sz="6" w:space="4" w:color="C8C8C8"/>
                                                                                                    <w:right w:val="single" w:sz="6" w:space="4" w:color="C8C8C8"/>
                                                                                                  </w:divBdr>
                                                                                                </w:div>
                                                                                                <w:div w:id="1718894757">
                                                                                                  <w:marLeft w:val="0"/>
                                                                                                  <w:marRight w:val="0"/>
                                                                                                  <w:marTop w:val="75"/>
                                                                                                  <w:marBottom w:val="0"/>
                                                                                                  <w:divBdr>
                                                                                                    <w:top w:val="single" w:sz="6" w:space="4" w:color="C8C8C8"/>
                                                                                                    <w:left w:val="single" w:sz="6" w:space="4" w:color="C8C8C8"/>
                                                                                                    <w:bottom w:val="single" w:sz="6" w:space="4" w:color="C8C8C8"/>
                                                                                                    <w:right w:val="single" w:sz="6" w:space="4" w:color="C8C8C8"/>
                                                                                                  </w:divBdr>
                                                                                                </w:div>
                                                                                                <w:div w:id="208510616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9547393">
              <w:marLeft w:val="0"/>
              <w:marRight w:val="0"/>
              <w:marTop w:val="225"/>
              <w:marBottom w:val="0"/>
              <w:divBdr>
                <w:top w:val="none" w:sz="0" w:space="0" w:color="auto"/>
                <w:left w:val="none" w:sz="0" w:space="0" w:color="auto"/>
                <w:bottom w:val="none" w:sz="0" w:space="0" w:color="auto"/>
                <w:right w:val="none" w:sz="0" w:space="0" w:color="auto"/>
              </w:divBdr>
              <w:divsChild>
                <w:div w:id="462650100">
                  <w:marLeft w:val="0"/>
                  <w:marRight w:val="0"/>
                  <w:marTop w:val="0"/>
                  <w:marBottom w:val="0"/>
                  <w:divBdr>
                    <w:top w:val="none" w:sz="0" w:space="0" w:color="auto"/>
                    <w:left w:val="none" w:sz="0" w:space="0" w:color="auto"/>
                    <w:bottom w:val="none" w:sz="0" w:space="0" w:color="auto"/>
                    <w:right w:val="none" w:sz="0" w:space="0" w:color="auto"/>
                  </w:divBdr>
                </w:div>
              </w:divsChild>
            </w:div>
            <w:div w:id="2027250083">
              <w:marLeft w:val="0"/>
              <w:marRight w:val="0"/>
              <w:marTop w:val="375"/>
              <w:marBottom w:val="0"/>
              <w:divBdr>
                <w:top w:val="none" w:sz="0" w:space="0" w:color="auto"/>
                <w:left w:val="none" w:sz="0" w:space="0" w:color="auto"/>
                <w:bottom w:val="none" w:sz="0" w:space="0" w:color="auto"/>
                <w:right w:val="none" w:sz="0" w:space="0" w:color="auto"/>
              </w:divBdr>
              <w:divsChild>
                <w:div w:id="2107842382">
                  <w:marLeft w:val="0"/>
                  <w:marRight w:val="0"/>
                  <w:marTop w:val="0"/>
                  <w:marBottom w:val="0"/>
                  <w:divBdr>
                    <w:top w:val="none" w:sz="0" w:space="0" w:color="auto"/>
                    <w:left w:val="none" w:sz="0" w:space="0" w:color="auto"/>
                    <w:bottom w:val="none" w:sz="0" w:space="0" w:color="auto"/>
                    <w:right w:val="none" w:sz="0" w:space="0" w:color="auto"/>
                  </w:divBdr>
                  <w:divsChild>
                    <w:div w:id="11864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3879">
              <w:marLeft w:val="0"/>
              <w:marRight w:val="0"/>
              <w:marTop w:val="375"/>
              <w:marBottom w:val="0"/>
              <w:divBdr>
                <w:top w:val="none" w:sz="0" w:space="0" w:color="auto"/>
                <w:left w:val="none" w:sz="0" w:space="0" w:color="auto"/>
                <w:bottom w:val="none" w:sz="0" w:space="0" w:color="auto"/>
                <w:right w:val="none" w:sz="0" w:space="0" w:color="auto"/>
              </w:divBdr>
              <w:divsChild>
                <w:div w:id="108568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19765">
      <w:bodyDiv w:val="1"/>
      <w:marLeft w:val="0"/>
      <w:marRight w:val="0"/>
      <w:marTop w:val="0"/>
      <w:marBottom w:val="0"/>
      <w:divBdr>
        <w:top w:val="none" w:sz="0" w:space="0" w:color="auto"/>
        <w:left w:val="none" w:sz="0" w:space="0" w:color="auto"/>
        <w:bottom w:val="none" w:sz="0" w:space="0" w:color="auto"/>
        <w:right w:val="none" w:sz="0" w:space="0" w:color="auto"/>
      </w:divBdr>
      <w:divsChild>
        <w:div w:id="1814323969">
          <w:marLeft w:val="0"/>
          <w:marRight w:val="0"/>
          <w:marTop w:val="0"/>
          <w:marBottom w:val="0"/>
          <w:divBdr>
            <w:top w:val="none" w:sz="0" w:space="0" w:color="auto"/>
            <w:left w:val="none" w:sz="0" w:space="0" w:color="auto"/>
            <w:bottom w:val="none" w:sz="0" w:space="0" w:color="auto"/>
            <w:right w:val="none" w:sz="0" w:space="0" w:color="auto"/>
          </w:divBdr>
        </w:div>
      </w:divsChild>
    </w:div>
    <w:div w:id="943539681">
      <w:bodyDiv w:val="1"/>
      <w:marLeft w:val="0"/>
      <w:marRight w:val="0"/>
      <w:marTop w:val="0"/>
      <w:marBottom w:val="0"/>
      <w:divBdr>
        <w:top w:val="none" w:sz="0" w:space="0" w:color="auto"/>
        <w:left w:val="none" w:sz="0" w:space="0" w:color="auto"/>
        <w:bottom w:val="none" w:sz="0" w:space="0" w:color="auto"/>
        <w:right w:val="none" w:sz="0" w:space="0" w:color="auto"/>
      </w:divBdr>
      <w:divsChild>
        <w:div w:id="1580600666">
          <w:marLeft w:val="0"/>
          <w:marRight w:val="0"/>
          <w:marTop w:val="0"/>
          <w:marBottom w:val="300"/>
          <w:divBdr>
            <w:top w:val="none" w:sz="0" w:space="0" w:color="auto"/>
            <w:left w:val="none" w:sz="0" w:space="0" w:color="auto"/>
            <w:bottom w:val="none" w:sz="0" w:space="0" w:color="auto"/>
            <w:right w:val="none" w:sz="0" w:space="0" w:color="auto"/>
          </w:divBdr>
        </w:div>
      </w:divsChild>
    </w:div>
    <w:div w:id="945238613">
      <w:bodyDiv w:val="1"/>
      <w:marLeft w:val="0"/>
      <w:marRight w:val="0"/>
      <w:marTop w:val="0"/>
      <w:marBottom w:val="0"/>
      <w:divBdr>
        <w:top w:val="none" w:sz="0" w:space="0" w:color="auto"/>
        <w:left w:val="none" w:sz="0" w:space="0" w:color="auto"/>
        <w:bottom w:val="none" w:sz="0" w:space="0" w:color="auto"/>
        <w:right w:val="none" w:sz="0" w:space="0" w:color="auto"/>
      </w:divBdr>
      <w:divsChild>
        <w:div w:id="747381911">
          <w:marLeft w:val="0"/>
          <w:marRight w:val="150"/>
          <w:marTop w:val="0"/>
          <w:marBottom w:val="75"/>
          <w:divBdr>
            <w:top w:val="none" w:sz="0" w:space="0" w:color="auto"/>
            <w:left w:val="none" w:sz="0" w:space="0" w:color="auto"/>
            <w:bottom w:val="none" w:sz="0" w:space="0" w:color="auto"/>
            <w:right w:val="none" w:sz="0" w:space="0" w:color="auto"/>
          </w:divBdr>
        </w:div>
        <w:div w:id="1145897297">
          <w:marLeft w:val="0"/>
          <w:marRight w:val="150"/>
          <w:marTop w:val="150"/>
          <w:marBottom w:val="150"/>
          <w:divBdr>
            <w:top w:val="none" w:sz="0" w:space="0" w:color="auto"/>
            <w:left w:val="none" w:sz="0" w:space="0" w:color="auto"/>
            <w:bottom w:val="none" w:sz="0" w:space="0" w:color="auto"/>
            <w:right w:val="none" w:sz="0" w:space="0" w:color="auto"/>
          </w:divBdr>
        </w:div>
        <w:div w:id="127743561">
          <w:marLeft w:val="0"/>
          <w:marRight w:val="150"/>
          <w:marTop w:val="0"/>
          <w:marBottom w:val="0"/>
          <w:divBdr>
            <w:top w:val="none" w:sz="0" w:space="0" w:color="auto"/>
            <w:left w:val="none" w:sz="0" w:space="0" w:color="auto"/>
            <w:bottom w:val="none" w:sz="0" w:space="0" w:color="auto"/>
            <w:right w:val="none" w:sz="0" w:space="0" w:color="auto"/>
          </w:divBdr>
        </w:div>
      </w:divsChild>
    </w:div>
    <w:div w:id="946430840">
      <w:bodyDiv w:val="1"/>
      <w:marLeft w:val="0"/>
      <w:marRight w:val="0"/>
      <w:marTop w:val="0"/>
      <w:marBottom w:val="0"/>
      <w:divBdr>
        <w:top w:val="none" w:sz="0" w:space="0" w:color="auto"/>
        <w:left w:val="none" w:sz="0" w:space="0" w:color="auto"/>
        <w:bottom w:val="none" w:sz="0" w:space="0" w:color="auto"/>
        <w:right w:val="none" w:sz="0" w:space="0" w:color="auto"/>
      </w:divBdr>
      <w:divsChild>
        <w:div w:id="1612008092">
          <w:marLeft w:val="0"/>
          <w:marRight w:val="0"/>
          <w:marTop w:val="0"/>
          <w:marBottom w:val="150"/>
          <w:divBdr>
            <w:top w:val="none" w:sz="0" w:space="0" w:color="auto"/>
            <w:left w:val="none" w:sz="0" w:space="0" w:color="auto"/>
            <w:bottom w:val="none" w:sz="0" w:space="0" w:color="auto"/>
            <w:right w:val="none" w:sz="0" w:space="0" w:color="auto"/>
          </w:divBdr>
          <w:divsChild>
            <w:div w:id="1643853528">
              <w:marLeft w:val="0"/>
              <w:marRight w:val="0"/>
              <w:marTop w:val="0"/>
              <w:marBottom w:val="0"/>
              <w:divBdr>
                <w:top w:val="none" w:sz="0" w:space="0" w:color="auto"/>
                <w:left w:val="none" w:sz="0" w:space="0" w:color="auto"/>
                <w:bottom w:val="none" w:sz="0" w:space="0" w:color="auto"/>
                <w:right w:val="none" w:sz="0" w:space="0" w:color="auto"/>
              </w:divBdr>
            </w:div>
            <w:div w:id="1817334732">
              <w:marLeft w:val="0"/>
              <w:marRight w:val="0"/>
              <w:marTop w:val="0"/>
              <w:marBottom w:val="0"/>
              <w:divBdr>
                <w:top w:val="none" w:sz="0" w:space="0" w:color="auto"/>
                <w:left w:val="none" w:sz="0" w:space="0" w:color="auto"/>
                <w:bottom w:val="none" w:sz="0" w:space="0" w:color="auto"/>
                <w:right w:val="none" w:sz="0" w:space="0" w:color="auto"/>
              </w:divBdr>
              <w:divsChild>
                <w:div w:id="1045642020">
                  <w:marLeft w:val="0"/>
                  <w:marRight w:val="0"/>
                  <w:marTop w:val="0"/>
                  <w:marBottom w:val="0"/>
                  <w:divBdr>
                    <w:top w:val="none" w:sz="0" w:space="0" w:color="auto"/>
                    <w:left w:val="none" w:sz="0" w:space="0" w:color="auto"/>
                    <w:bottom w:val="none" w:sz="0" w:space="0" w:color="auto"/>
                    <w:right w:val="none" w:sz="0" w:space="0" w:color="auto"/>
                  </w:divBdr>
                  <w:divsChild>
                    <w:div w:id="150223056">
                      <w:marLeft w:val="0"/>
                      <w:marRight w:val="0"/>
                      <w:marTop w:val="0"/>
                      <w:marBottom w:val="0"/>
                      <w:divBdr>
                        <w:top w:val="none" w:sz="0" w:space="0" w:color="auto"/>
                        <w:left w:val="none" w:sz="0" w:space="0" w:color="auto"/>
                        <w:bottom w:val="none" w:sz="0" w:space="0" w:color="auto"/>
                        <w:right w:val="none" w:sz="0" w:space="0" w:color="auto"/>
                      </w:divBdr>
                      <w:divsChild>
                        <w:div w:id="227151620">
                          <w:marLeft w:val="0"/>
                          <w:marRight w:val="0"/>
                          <w:marTop w:val="0"/>
                          <w:marBottom w:val="0"/>
                          <w:divBdr>
                            <w:top w:val="none" w:sz="0" w:space="0" w:color="auto"/>
                            <w:left w:val="none" w:sz="0" w:space="0" w:color="auto"/>
                            <w:bottom w:val="none" w:sz="0" w:space="0" w:color="auto"/>
                            <w:right w:val="none" w:sz="0" w:space="0" w:color="auto"/>
                          </w:divBdr>
                        </w:div>
                      </w:divsChild>
                    </w:div>
                    <w:div w:id="482746501">
                      <w:marLeft w:val="0"/>
                      <w:marRight w:val="135"/>
                      <w:marTop w:val="0"/>
                      <w:marBottom w:val="0"/>
                      <w:divBdr>
                        <w:top w:val="none" w:sz="0" w:space="0" w:color="auto"/>
                        <w:left w:val="none" w:sz="0" w:space="0" w:color="auto"/>
                        <w:bottom w:val="none" w:sz="0" w:space="0" w:color="auto"/>
                        <w:right w:val="none" w:sz="0" w:space="0" w:color="auto"/>
                      </w:divBdr>
                    </w:div>
                    <w:div w:id="216401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31517">
          <w:marLeft w:val="0"/>
          <w:marRight w:val="0"/>
          <w:marTop w:val="0"/>
          <w:marBottom w:val="0"/>
          <w:divBdr>
            <w:top w:val="none" w:sz="0" w:space="0" w:color="auto"/>
            <w:left w:val="none" w:sz="0" w:space="0" w:color="auto"/>
            <w:bottom w:val="none" w:sz="0" w:space="0" w:color="auto"/>
            <w:right w:val="none" w:sz="0" w:space="0" w:color="auto"/>
          </w:divBdr>
          <w:divsChild>
            <w:div w:id="781993931">
              <w:marLeft w:val="0"/>
              <w:marRight w:val="0"/>
              <w:marTop w:val="0"/>
              <w:marBottom w:val="0"/>
              <w:divBdr>
                <w:top w:val="none" w:sz="0" w:space="0" w:color="auto"/>
                <w:left w:val="none" w:sz="0" w:space="0" w:color="auto"/>
                <w:bottom w:val="none" w:sz="0" w:space="0" w:color="auto"/>
                <w:right w:val="none" w:sz="0" w:space="0" w:color="auto"/>
              </w:divBdr>
              <w:divsChild>
                <w:div w:id="1886865658">
                  <w:marLeft w:val="0"/>
                  <w:marRight w:val="0"/>
                  <w:marTop w:val="0"/>
                  <w:marBottom w:val="0"/>
                  <w:divBdr>
                    <w:top w:val="none" w:sz="0" w:space="0" w:color="auto"/>
                    <w:left w:val="none" w:sz="0" w:space="0" w:color="auto"/>
                    <w:bottom w:val="none" w:sz="0" w:space="0" w:color="auto"/>
                    <w:right w:val="none" w:sz="0" w:space="0" w:color="auto"/>
                  </w:divBdr>
                </w:div>
              </w:divsChild>
            </w:div>
            <w:div w:id="964115333">
              <w:marLeft w:val="0"/>
              <w:marRight w:val="0"/>
              <w:marTop w:val="225"/>
              <w:marBottom w:val="0"/>
              <w:divBdr>
                <w:top w:val="none" w:sz="0" w:space="0" w:color="auto"/>
                <w:left w:val="none" w:sz="0" w:space="0" w:color="auto"/>
                <w:bottom w:val="none" w:sz="0" w:space="0" w:color="auto"/>
                <w:right w:val="none" w:sz="0" w:space="0" w:color="auto"/>
              </w:divBdr>
              <w:divsChild>
                <w:div w:id="1156337914">
                  <w:marLeft w:val="0"/>
                  <w:marRight w:val="0"/>
                  <w:marTop w:val="0"/>
                  <w:marBottom w:val="0"/>
                  <w:divBdr>
                    <w:top w:val="none" w:sz="0" w:space="0" w:color="auto"/>
                    <w:left w:val="none" w:sz="0" w:space="0" w:color="auto"/>
                    <w:bottom w:val="none" w:sz="0" w:space="0" w:color="auto"/>
                    <w:right w:val="none" w:sz="0" w:space="0" w:color="auto"/>
                  </w:divBdr>
                </w:div>
              </w:divsChild>
            </w:div>
            <w:div w:id="752245866">
              <w:marLeft w:val="0"/>
              <w:marRight w:val="0"/>
              <w:marTop w:val="375"/>
              <w:marBottom w:val="0"/>
              <w:divBdr>
                <w:top w:val="none" w:sz="0" w:space="0" w:color="auto"/>
                <w:left w:val="none" w:sz="0" w:space="0" w:color="auto"/>
                <w:bottom w:val="none" w:sz="0" w:space="0" w:color="auto"/>
                <w:right w:val="none" w:sz="0" w:space="0" w:color="auto"/>
              </w:divBdr>
              <w:divsChild>
                <w:div w:id="508562551">
                  <w:marLeft w:val="0"/>
                  <w:marRight w:val="0"/>
                  <w:marTop w:val="0"/>
                  <w:marBottom w:val="0"/>
                  <w:divBdr>
                    <w:top w:val="none" w:sz="0" w:space="0" w:color="auto"/>
                    <w:left w:val="none" w:sz="0" w:space="0" w:color="auto"/>
                    <w:bottom w:val="none" w:sz="0" w:space="0" w:color="auto"/>
                    <w:right w:val="none" w:sz="0" w:space="0" w:color="auto"/>
                  </w:divBdr>
                  <w:divsChild>
                    <w:div w:id="208413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2656">
              <w:marLeft w:val="0"/>
              <w:marRight w:val="0"/>
              <w:marTop w:val="375"/>
              <w:marBottom w:val="0"/>
              <w:divBdr>
                <w:top w:val="none" w:sz="0" w:space="0" w:color="auto"/>
                <w:left w:val="none" w:sz="0" w:space="0" w:color="auto"/>
                <w:bottom w:val="none" w:sz="0" w:space="0" w:color="auto"/>
                <w:right w:val="none" w:sz="0" w:space="0" w:color="auto"/>
              </w:divBdr>
              <w:divsChild>
                <w:div w:id="1965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09214">
      <w:bodyDiv w:val="1"/>
      <w:marLeft w:val="0"/>
      <w:marRight w:val="0"/>
      <w:marTop w:val="0"/>
      <w:marBottom w:val="0"/>
      <w:divBdr>
        <w:top w:val="none" w:sz="0" w:space="0" w:color="auto"/>
        <w:left w:val="none" w:sz="0" w:space="0" w:color="auto"/>
        <w:bottom w:val="none" w:sz="0" w:space="0" w:color="auto"/>
        <w:right w:val="none" w:sz="0" w:space="0" w:color="auto"/>
      </w:divBdr>
      <w:divsChild>
        <w:div w:id="721057478">
          <w:marLeft w:val="0"/>
          <w:marRight w:val="0"/>
          <w:marTop w:val="0"/>
          <w:marBottom w:val="75"/>
          <w:divBdr>
            <w:top w:val="none" w:sz="0" w:space="0" w:color="auto"/>
            <w:left w:val="none" w:sz="0" w:space="0" w:color="auto"/>
            <w:bottom w:val="none" w:sz="0" w:space="0" w:color="auto"/>
            <w:right w:val="none" w:sz="0" w:space="0" w:color="auto"/>
          </w:divBdr>
        </w:div>
        <w:div w:id="70644296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473491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070">
          <w:marLeft w:val="0"/>
          <w:marRight w:val="0"/>
          <w:marTop w:val="0"/>
          <w:marBottom w:val="0"/>
          <w:divBdr>
            <w:top w:val="none" w:sz="0" w:space="0" w:color="auto"/>
            <w:left w:val="none" w:sz="0" w:space="0" w:color="auto"/>
            <w:bottom w:val="none" w:sz="0" w:space="0" w:color="auto"/>
            <w:right w:val="none" w:sz="0" w:space="0" w:color="auto"/>
          </w:divBdr>
        </w:div>
        <w:div w:id="776559508">
          <w:marLeft w:val="0"/>
          <w:marRight w:val="0"/>
          <w:marTop w:val="300"/>
          <w:marBottom w:val="300"/>
          <w:divBdr>
            <w:top w:val="none" w:sz="0" w:space="0" w:color="auto"/>
            <w:left w:val="none" w:sz="0" w:space="0" w:color="auto"/>
            <w:bottom w:val="none" w:sz="0" w:space="0" w:color="auto"/>
            <w:right w:val="none" w:sz="0" w:space="0" w:color="auto"/>
          </w:divBdr>
        </w:div>
        <w:div w:id="1754622409">
          <w:marLeft w:val="0"/>
          <w:marRight w:val="0"/>
          <w:marTop w:val="0"/>
          <w:marBottom w:val="0"/>
          <w:divBdr>
            <w:top w:val="none" w:sz="0" w:space="0" w:color="auto"/>
            <w:left w:val="none" w:sz="0" w:space="0" w:color="auto"/>
            <w:bottom w:val="none" w:sz="0" w:space="0" w:color="auto"/>
            <w:right w:val="none" w:sz="0" w:space="0" w:color="auto"/>
          </w:divBdr>
          <w:divsChild>
            <w:div w:id="1902445240">
              <w:marLeft w:val="0"/>
              <w:marRight w:val="0"/>
              <w:marTop w:val="300"/>
              <w:marBottom w:val="450"/>
              <w:divBdr>
                <w:top w:val="none" w:sz="0" w:space="0" w:color="auto"/>
                <w:left w:val="none" w:sz="0" w:space="0" w:color="auto"/>
                <w:bottom w:val="none" w:sz="0" w:space="0" w:color="auto"/>
                <w:right w:val="none" w:sz="0" w:space="0" w:color="auto"/>
              </w:divBdr>
              <w:divsChild>
                <w:div w:id="259023321">
                  <w:marLeft w:val="0"/>
                  <w:marRight w:val="0"/>
                  <w:marTop w:val="0"/>
                  <w:marBottom w:val="0"/>
                  <w:divBdr>
                    <w:top w:val="none" w:sz="0" w:space="0" w:color="auto"/>
                    <w:left w:val="none" w:sz="0" w:space="0" w:color="auto"/>
                    <w:bottom w:val="none" w:sz="0" w:space="0" w:color="auto"/>
                    <w:right w:val="none" w:sz="0" w:space="0" w:color="auto"/>
                  </w:divBdr>
                  <w:divsChild>
                    <w:div w:id="1644693004">
                      <w:marLeft w:val="0"/>
                      <w:marRight w:val="0"/>
                      <w:marTop w:val="0"/>
                      <w:marBottom w:val="0"/>
                      <w:divBdr>
                        <w:top w:val="none" w:sz="0" w:space="0" w:color="auto"/>
                        <w:left w:val="none" w:sz="0" w:space="0" w:color="auto"/>
                        <w:bottom w:val="none" w:sz="0" w:space="0" w:color="auto"/>
                        <w:right w:val="none" w:sz="0" w:space="0" w:color="auto"/>
                      </w:divBdr>
                      <w:divsChild>
                        <w:div w:id="869874905">
                          <w:marLeft w:val="0"/>
                          <w:marRight w:val="0"/>
                          <w:marTop w:val="0"/>
                          <w:marBottom w:val="0"/>
                          <w:divBdr>
                            <w:top w:val="none" w:sz="0" w:space="0" w:color="auto"/>
                            <w:left w:val="none" w:sz="0" w:space="0" w:color="auto"/>
                            <w:bottom w:val="none" w:sz="0" w:space="0" w:color="auto"/>
                            <w:right w:val="none" w:sz="0" w:space="0" w:color="auto"/>
                          </w:divBdr>
                          <w:divsChild>
                            <w:div w:id="17071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055134">
          <w:marLeft w:val="0"/>
          <w:marRight w:val="0"/>
          <w:marTop w:val="0"/>
          <w:marBottom w:val="0"/>
          <w:divBdr>
            <w:top w:val="none" w:sz="0" w:space="0" w:color="auto"/>
            <w:left w:val="none" w:sz="0" w:space="0" w:color="auto"/>
            <w:bottom w:val="none" w:sz="0" w:space="0" w:color="auto"/>
            <w:right w:val="none" w:sz="0" w:space="0" w:color="auto"/>
          </w:divBdr>
        </w:div>
      </w:divsChild>
    </w:div>
    <w:div w:id="947546647">
      <w:bodyDiv w:val="1"/>
      <w:marLeft w:val="0"/>
      <w:marRight w:val="0"/>
      <w:marTop w:val="0"/>
      <w:marBottom w:val="0"/>
      <w:divBdr>
        <w:top w:val="none" w:sz="0" w:space="0" w:color="auto"/>
        <w:left w:val="none" w:sz="0" w:space="0" w:color="auto"/>
        <w:bottom w:val="none" w:sz="0" w:space="0" w:color="auto"/>
        <w:right w:val="none" w:sz="0" w:space="0" w:color="auto"/>
      </w:divBdr>
      <w:divsChild>
        <w:div w:id="1808275035">
          <w:marLeft w:val="0"/>
          <w:marRight w:val="0"/>
          <w:marTop w:val="0"/>
          <w:marBottom w:val="300"/>
          <w:divBdr>
            <w:top w:val="none" w:sz="0" w:space="0" w:color="auto"/>
            <w:left w:val="none" w:sz="0" w:space="0" w:color="auto"/>
            <w:bottom w:val="none" w:sz="0" w:space="0" w:color="auto"/>
            <w:right w:val="none" w:sz="0" w:space="0" w:color="auto"/>
          </w:divBdr>
        </w:div>
      </w:divsChild>
    </w:div>
    <w:div w:id="947588885">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5">
          <w:marLeft w:val="0"/>
          <w:marRight w:val="0"/>
          <w:marTop w:val="0"/>
          <w:marBottom w:val="150"/>
          <w:divBdr>
            <w:top w:val="none" w:sz="0" w:space="0" w:color="auto"/>
            <w:left w:val="none" w:sz="0" w:space="0" w:color="auto"/>
            <w:bottom w:val="none" w:sz="0" w:space="0" w:color="auto"/>
            <w:right w:val="none" w:sz="0" w:space="0" w:color="auto"/>
          </w:divBdr>
          <w:divsChild>
            <w:div w:id="736830316">
              <w:marLeft w:val="0"/>
              <w:marRight w:val="0"/>
              <w:marTop w:val="0"/>
              <w:marBottom w:val="0"/>
              <w:divBdr>
                <w:top w:val="none" w:sz="0" w:space="0" w:color="auto"/>
                <w:left w:val="none" w:sz="0" w:space="0" w:color="auto"/>
                <w:bottom w:val="none" w:sz="0" w:space="0" w:color="auto"/>
                <w:right w:val="none" w:sz="0" w:space="0" w:color="auto"/>
              </w:divBdr>
              <w:divsChild>
                <w:div w:id="1899321676">
                  <w:marLeft w:val="0"/>
                  <w:marRight w:val="150"/>
                  <w:marTop w:val="0"/>
                  <w:marBottom w:val="0"/>
                  <w:divBdr>
                    <w:top w:val="none" w:sz="0" w:space="0" w:color="auto"/>
                    <w:left w:val="none" w:sz="0" w:space="0" w:color="auto"/>
                    <w:bottom w:val="none" w:sz="0" w:space="0" w:color="auto"/>
                    <w:right w:val="none" w:sz="0" w:space="0" w:color="auto"/>
                  </w:divBdr>
                </w:div>
                <w:div w:id="1616906865">
                  <w:marLeft w:val="0"/>
                  <w:marRight w:val="150"/>
                  <w:marTop w:val="0"/>
                  <w:marBottom w:val="0"/>
                  <w:divBdr>
                    <w:top w:val="none" w:sz="0" w:space="0" w:color="auto"/>
                    <w:left w:val="none" w:sz="0" w:space="0" w:color="auto"/>
                    <w:bottom w:val="none" w:sz="0" w:space="0" w:color="auto"/>
                    <w:right w:val="none" w:sz="0" w:space="0" w:color="auto"/>
                  </w:divBdr>
                </w:div>
              </w:divsChild>
            </w:div>
            <w:div w:id="324629644">
              <w:marLeft w:val="0"/>
              <w:marRight w:val="0"/>
              <w:marTop w:val="0"/>
              <w:marBottom w:val="0"/>
              <w:divBdr>
                <w:top w:val="none" w:sz="0" w:space="0" w:color="auto"/>
                <w:left w:val="none" w:sz="0" w:space="0" w:color="auto"/>
                <w:bottom w:val="none" w:sz="0" w:space="0" w:color="auto"/>
                <w:right w:val="none" w:sz="0" w:space="0" w:color="auto"/>
              </w:divBdr>
              <w:divsChild>
                <w:div w:id="302585638">
                  <w:marLeft w:val="0"/>
                  <w:marRight w:val="0"/>
                  <w:marTop w:val="0"/>
                  <w:marBottom w:val="0"/>
                  <w:divBdr>
                    <w:top w:val="none" w:sz="0" w:space="0" w:color="auto"/>
                    <w:left w:val="none" w:sz="0" w:space="0" w:color="auto"/>
                    <w:bottom w:val="none" w:sz="0" w:space="0" w:color="auto"/>
                    <w:right w:val="none" w:sz="0" w:space="0" w:color="auto"/>
                  </w:divBdr>
                  <w:divsChild>
                    <w:div w:id="500003201">
                      <w:marLeft w:val="0"/>
                      <w:marRight w:val="0"/>
                      <w:marTop w:val="0"/>
                      <w:marBottom w:val="0"/>
                      <w:divBdr>
                        <w:top w:val="none" w:sz="0" w:space="0" w:color="auto"/>
                        <w:left w:val="none" w:sz="0" w:space="0" w:color="auto"/>
                        <w:bottom w:val="none" w:sz="0" w:space="0" w:color="auto"/>
                        <w:right w:val="none" w:sz="0" w:space="0" w:color="auto"/>
                      </w:divBdr>
                      <w:divsChild>
                        <w:div w:id="1998530954">
                          <w:marLeft w:val="0"/>
                          <w:marRight w:val="0"/>
                          <w:marTop w:val="0"/>
                          <w:marBottom w:val="0"/>
                          <w:divBdr>
                            <w:top w:val="none" w:sz="0" w:space="0" w:color="auto"/>
                            <w:left w:val="none" w:sz="0" w:space="0" w:color="auto"/>
                            <w:bottom w:val="none" w:sz="0" w:space="0" w:color="auto"/>
                            <w:right w:val="none" w:sz="0" w:space="0" w:color="auto"/>
                          </w:divBdr>
                        </w:div>
                      </w:divsChild>
                    </w:div>
                    <w:div w:id="2091345030">
                      <w:marLeft w:val="0"/>
                      <w:marRight w:val="135"/>
                      <w:marTop w:val="0"/>
                      <w:marBottom w:val="0"/>
                      <w:divBdr>
                        <w:top w:val="none" w:sz="0" w:space="0" w:color="auto"/>
                        <w:left w:val="none" w:sz="0" w:space="0" w:color="auto"/>
                        <w:bottom w:val="none" w:sz="0" w:space="0" w:color="auto"/>
                        <w:right w:val="none" w:sz="0" w:space="0" w:color="auto"/>
                      </w:divBdr>
                    </w:div>
                    <w:div w:id="877756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362204">
          <w:marLeft w:val="0"/>
          <w:marRight w:val="0"/>
          <w:marTop w:val="0"/>
          <w:marBottom w:val="0"/>
          <w:divBdr>
            <w:top w:val="none" w:sz="0" w:space="0" w:color="auto"/>
            <w:left w:val="none" w:sz="0" w:space="0" w:color="auto"/>
            <w:bottom w:val="none" w:sz="0" w:space="0" w:color="auto"/>
            <w:right w:val="none" w:sz="0" w:space="0" w:color="auto"/>
          </w:divBdr>
          <w:divsChild>
            <w:div w:id="2068451872">
              <w:marLeft w:val="0"/>
              <w:marRight w:val="0"/>
              <w:marTop w:val="0"/>
              <w:marBottom w:val="0"/>
              <w:divBdr>
                <w:top w:val="none" w:sz="0" w:space="0" w:color="auto"/>
                <w:left w:val="none" w:sz="0" w:space="0" w:color="auto"/>
                <w:bottom w:val="none" w:sz="0" w:space="0" w:color="auto"/>
                <w:right w:val="none" w:sz="0" w:space="0" w:color="auto"/>
              </w:divBdr>
              <w:divsChild>
                <w:div w:id="132135853">
                  <w:marLeft w:val="0"/>
                  <w:marRight w:val="0"/>
                  <w:marTop w:val="0"/>
                  <w:marBottom w:val="0"/>
                  <w:divBdr>
                    <w:top w:val="none" w:sz="0" w:space="0" w:color="auto"/>
                    <w:left w:val="none" w:sz="0" w:space="0" w:color="auto"/>
                    <w:bottom w:val="none" w:sz="0" w:space="0" w:color="auto"/>
                    <w:right w:val="none" w:sz="0" w:space="0" w:color="auto"/>
                  </w:divBdr>
                </w:div>
              </w:divsChild>
            </w:div>
            <w:div w:id="93943723">
              <w:marLeft w:val="0"/>
              <w:marRight w:val="0"/>
              <w:marTop w:val="225"/>
              <w:marBottom w:val="0"/>
              <w:divBdr>
                <w:top w:val="none" w:sz="0" w:space="0" w:color="auto"/>
                <w:left w:val="none" w:sz="0" w:space="0" w:color="auto"/>
                <w:bottom w:val="none" w:sz="0" w:space="0" w:color="auto"/>
                <w:right w:val="none" w:sz="0" w:space="0" w:color="auto"/>
              </w:divBdr>
              <w:divsChild>
                <w:div w:id="1733307485">
                  <w:marLeft w:val="0"/>
                  <w:marRight w:val="0"/>
                  <w:marTop w:val="0"/>
                  <w:marBottom w:val="0"/>
                  <w:divBdr>
                    <w:top w:val="none" w:sz="0" w:space="0" w:color="auto"/>
                    <w:left w:val="none" w:sz="0" w:space="0" w:color="auto"/>
                    <w:bottom w:val="none" w:sz="0" w:space="0" w:color="auto"/>
                    <w:right w:val="none" w:sz="0" w:space="0" w:color="auto"/>
                  </w:divBdr>
                </w:div>
              </w:divsChild>
            </w:div>
            <w:div w:id="560798818">
              <w:marLeft w:val="0"/>
              <w:marRight w:val="0"/>
              <w:marTop w:val="225"/>
              <w:marBottom w:val="0"/>
              <w:divBdr>
                <w:top w:val="none" w:sz="0" w:space="0" w:color="auto"/>
                <w:left w:val="none" w:sz="0" w:space="0" w:color="auto"/>
                <w:bottom w:val="none" w:sz="0" w:space="0" w:color="auto"/>
                <w:right w:val="none" w:sz="0" w:space="0" w:color="auto"/>
              </w:divBdr>
              <w:divsChild>
                <w:div w:id="2080399978">
                  <w:marLeft w:val="0"/>
                  <w:marRight w:val="0"/>
                  <w:marTop w:val="0"/>
                  <w:marBottom w:val="0"/>
                  <w:divBdr>
                    <w:top w:val="none" w:sz="0" w:space="0" w:color="auto"/>
                    <w:left w:val="none" w:sz="0" w:space="0" w:color="auto"/>
                    <w:bottom w:val="none" w:sz="0" w:space="0" w:color="auto"/>
                    <w:right w:val="none" w:sz="0" w:space="0" w:color="auto"/>
                  </w:divBdr>
                </w:div>
              </w:divsChild>
            </w:div>
            <w:div w:id="1919748275">
              <w:marLeft w:val="0"/>
              <w:marRight w:val="0"/>
              <w:marTop w:val="225"/>
              <w:marBottom w:val="0"/>
              <w:divBdr>
                <w:top w:val="none" w:sz="0" w:space="0" w:color="auto"/>
                <w:left w:val="none" w:sz="0" w:space="0" w:color="auto"/>
                <w:bottom w:val="none" w:sz="0" w:space="0" w:color="auto"/>
                <w:right w:val="none" w:sz="0" w:space="0" w:color="auto"/>
              </w:divBdr>
              <w:divsChild>
                <w:div w:id="2084601514">
                  <w:marLeft w:val="0"/>
                  <w:marRight w:val="0"/>
                  <w:marTop w:val="0"/>
                  <w:marBottom w:val="0"/>
                  <w:divBdr>
                    <w:top w:val="none" w:sz="0" w:space="0" w:color="auto"/>
                    <w:left w:val="none" w:sz="0" w:space="0" w:color="auto"/>
                    <w:bottom w:val="none" w:sz="0" w:space="0" w:color="auto"/>
                    <w:right w:val="none" w:sz="0" w:space="0" w:color="auto"/>
                  </w:divBdr>
                </w:div>
              </w:divsChild>
            </w:div>
            <w:div w:id="1202206803">
              <w:marLeft w:val="0"/>
              <w:marRight w:val="0"/>
              <w:marTop w:val="225"/>
              <w:marBottom w:val="0"/>
              <w:divBdr>
                <w:top w:val="none" w:sz="0" w:space="0" w:color="auto"/>
                <w:left w:val="none" w:sz="0" w:space="0" w:color="auto"/>
                <w:bottom w:val="none" w:sz="0" w:space="0" w:color="auto"/>
                <w:right w:val="none" w:sz="0" w:space="0" w:color="auto"/>
              </w:divBdr>
              <w:divsChild>
                <w:div w:id="912351290">
                  <w:marLeft w:val="0"/>
                  <w:marRight w:val="0"/>
                  <w:marTop w:val="0"/>
                  <w:marBottom w:val="0"/>
                  <w:divBdr>
                    <w:top w:val="none" w:sz="0" w:space="0" w:color="auto"/>
                    <w:left w:val="none" w:sz="0" w:space="0" w:color="auto"/>
                    <w:bottom w:val="none" w:sz="0" w:space="0" w:color="auto"/>
                    <w:right w:val="none" w:sz="0" w:space="0" w:color="auto"/>
                  </w:divBdr>
                </w:div>
              </w:divsChild>
            </w:div>
            <w:div w:id="983580760">
              <w:marLeft w:val="0"/>
              <w:marRight w:val="0"/>
              <w:marTop w:val="225"/>
              <w:marBottom w:val="0"/>
              <w:divBdr>
                <w:top w:val="none" w:sz="0" w:space="0" w:color="auto"/>
                <w:left w:val="none" w:sz="0" w:space="0" w:color="auto"/>
                <w:bottom w:val="none" w:sz="0" w:space="0" w:color="auto"/>
                <w:right w:val="none" w:sz="0" w:space="0" w:color="auto"/>
              </w:divBdr>
              <w:divsChild>
                <w:div w:id="1758476457">
                  <w:marLeft w:val="0"/>
                  <w:marRight w:val="0"/>
                  <w:marTop w:val="0"/>
                  <w:marBottom w:val="0"/>
                  <w:divBdr>
                    <w:top w:val="none" w:sz="0" w:space="0" w:color="auto"/>
                    <w:left w:val="none" w:sz="0" w:space="0" w:color="auto"/>
                    <w:bottom w:val="none" w:sz="0" w:space="0" w:color="auto"/>
                    <w:right w:val="none" w:sz="0" w:space="0" w:color="auto"/>
                  </w:divBdr>
                </w:div>
              </w:divsChild>
            </w:div>
            <w:div w:id="1066144996">
              <w:marLeft w:val="0"/>
              <w:marRight w:val="0"/>
              <w:marTop w:val="225"/>
              <w:marBottom w:val="0"/>
              <w:divBdr>
                <w:top w:val="none" w:sz="0" w:space="0" w:color="auto"/>
                <w:left w:val="none" w:sz="0" w:space="0" w:color="auto"/>
                <w:bottom w:val="none" w:sz="0" w:space="0" w:color="auto"/>
                <w:right w:val="none" w:sz="0" w:space="0" w:color="auto"/>
              </w:divBdr>
              <w:divsChild>
                <w:div w:id="2069958862">
                  <w:marLeft w:val="0"/>
                  <w:marRight w:val="0"/>
                  <w:marTop w:val="0"/>
                  <w:marBottom w:val="0"/>
                  <w:divBdr>
                    <w:top w:val="none" w:sz="0" w:space="0" w:color="auto"/>
                    <w:left w:val="none" w:sz="0" w:space="0" w:color="auto"/>
                    <w:bottom w:val="none" w:sz="0" w:space="0" w:color="auto"/>
                    <w:right w:val="none" w:sz="0" w:space="0" w:color="auto"/>
                  </w:divBdr>
                </w:div>
              </w:divsChild>
            </w:div>
            <w:div w:id="29187032">
              <w:marLeft w:val="0"/>
              <w:marRight w:val="0"/>
              <w:marTop w:val="225"/>
              <w:marBottom w:val="0"/>
              <w:divBdr>
                <w:top w:val="none" w:sz="0" w:space="0" w:color="auto"/>
                <w:left w:val="none" w:sz="0" w:space="0" w:color="auto"/>
                <w:bottom w:val="none" w:sz="0" w:space="0" w:color="auto"/>
                <w:right w:val="none" w:sz="0" w:space="0" w:color="auto"/>
              </w:divBdr>
              <w:divsChild>
                <w:div w:id="20323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6660">
      <w:bodyDiv w:val="1"/>
      <w:marLeft w:val="0"/>
      <w:marRight w:val="0"/>
      <w:marTop w:val="0"/>
      <w:marBottom w:val="0"/>
      <w:divBdr>
        <w:top w:val="none" w:sz="0" w:space="0" w:color="auto"/>
        <w:left w:val="none" w:sz="0" w:space="0" w:color="auto"/>
        <w:bottom w:val="none" w:sz="0" w:space="0" w:color="auto"/>
        <w:right w:val="none" w:sz="0" w:space="0" w:color="auto"/>
      </w:divBdr>
      <w:divsChild>
        <w:div w:id="1026709688">
          <w:marLeft w:val="0"/>
          <w:marRight w:val="0"/>
          <w:marTop w:val="0"/>
          <w:marBottom w:val="150"/>
          <w:divBdr>
            <w:top w:val="none" w:sz="0" w:space="0" w:color="auto"/>
            <w:left w:val="none" w:sz="0" w:space="0" w:color="auto"/>
            <w:bottom w:val="none" w:sz="0" w:space="0" w:color="auto"/>
            <w:right w:val="none" w:sz="0" w:space="0" w:color="auto"/>
          </w:divBdr>
          <w:divsChild>
            <w:div w:id="900603389">
              <w:marLeft w:val="0"/>
              <w:marRight w:val="0"/>
              <w:marTop w:val="0"/>
              <w:marBottom w:val="0"/>
              <w:divBdr>
                <w:top w:val="none" w:sz="0" w:space="0" w:color="auto"/>
                <w:left w:val="none" w:sz="0" w:space="0" w:color="auto"/>
                <w:bottom w:val="none" w:sz="0" w:space="0" w:color="auto"/>
                <w:right w:val="none" w:sz="0" w:space="0" w:color="auto"/>
              </w:divBdr>
              <w:divsChild>
                <w:div w:id="1465662021">
                  <w:marLeft w:val="0"/>
                  <w:marRight w:val="150"/>
                  <w:marTop w:val="0"/>
                  <w:marBottom w:val="0"/>
                  <w:divBdr>
                    <w:top w:val="none" w:sz="0" w:space="0" w:color="auto"/>
                    <w:left w:val="none" w:sz="0" w:space="0" w:color="auto"/>
                    <w:bottom w:val="none" w:sz="0" w:space="0" w:color="auto"/>
                    <w:right w:val="none" w:sz="0" w:space="0" w:color="auto"/>
                  </w:divBdr>
                </w:div>
                <w:div w:id="212498278">
                  <w:marLeft w:val="0"/>
                  <w:marRight w:val="150"/>
                  <w:marTop w:val="0"/>
                  <w:marBottom w:val="0"/>
                  <w:divBdr>
                    <w:top w:val="none" w:sz="0" w:space="0" w:color="auto"/>
                    <w:left w:val="none" w:sz="0" w:space="0" w:color="auto"/>
                    <w:bottom w:val="none" w:sz="0" w:space="0" w:color="auto"/>
                    <w:right w:val="none" w:sz="0" w:space="0" w:color="auto"/>
                  </w:divBdr>
                </w:div>
              </w:divsChild>
            </w:div>
            <w:div w:id="1595868339">
              <w:marLeft w:val="0"/>
              <w:marRight w:val="0"/>
              <w:marTop w:val="0"/>
              <w:marBottom w:val="0"/>
              <w:divBdr>
                <w:top w:val="none" w:sz="0" w:space="0" w:color="auto"/>
                <w:left w:val="none" w:sz="0" w:space="0" w:color="auto"/>
                <w:bottom w:val="none" w:sz="0" w:space="0" w:color="auto"/>
                <w:right w:val="none" w:sz="0" w:space="0" w:color="auto"/>
              </w:divBdr>
              <w:divsChild>
                <w:div w:id="548154794">
                  <w:marLeft w:val="0"/>
                  <w:marRight w:val="0"/>
                  <w:marTop w:val="0"/>
                  <w:marBottom w:val="0"/>
                  <w:divBdr>
                    <w:top w:val="none" w:sz="0" w:space="0" w:color="auto"/>
                    <w:left w:val="none" w:sz="0" w:space="0" w:color="auto"/>
                    <w:bottom w:val="none" w:sz="0" w:space="0" w:color="auto"/>
                    <w:right w:val="none" w:sz="0" w:space="0" w:color="auto"/>
                  </w:divBdr>
                  <w:divsChild>
                    <w:div w:id="1984432287">
                      <w:marLeft w:val="0"/>
                      <w:marRight w:val="0"/>
                      <w:marTop w:val="0"/>
                      <w:marBottom w:val="0"/>
                      <w:divBdr>
                        <w:top w:val="none" w:sz="0" w:space="0" w:color="auto"/>
                        <w:left w:val="none" w:sz="0" w:space="0" w:color="auto"/>
                        <w:bottom w:val="none" w:sz="0" w:space="0" w:color="auto"/>
                        <w:right w:val="none" w:sz="0" w:space="0" w:color="auto"/>
                      </w:divBdr>
                      <w:divsChild>
                        <w:div w:id="2049598547">
                          <w:marLeft w:val="0"/>
                          <w:marRight w:val="0"/>
                          <w:marTop w:val="0"/>
                          <w:marBottom w:val="0"/>
                          <w:divBdr>
                            <w:top w:val="none" w:sz="0" w:space="0" w:color="auto"/>
                            <w:left w:val="none" w:sz="0" w:space="0" w:color="auto"/>
                            <w:bottom w:val="none" w:sz="0" w:space="0" w:color="auto"/>
                            <w:right w:val="none" w:sz="0" w:space="0" w:color="auto"/>
                          </w:divBdr>
                        </w:div>
                      </w:divsChild>
                    </w:div>
                    <w:div w:id="1172991836">
                      <w:marLeft w:val="0"/>
                      <w:marRight w:val="135"/>
                      <w:marTop w:val="0"/>
                      <w:marBottom w:val="0"/>
                      <w:divBdr>
                        <w:top w:val="none" w:sz="0" w:space="0" w:color="auto"/>
                        <w:left w:val="none" w:sz="0" w:space="0" w:color="auto"/>
                        <w:bottom w:val="none" w:sz="0" w:space="0" w:color="auto"/>
                        <w:right w:val="none" w:sz="0" w:space="0" w:color="auto"/>
                      </w:divBdr>
                    </w:div>
                    <w:div w:id="9342418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77493">
          <w:marLeft w:val="0"/>
          <w:marRight w:val="0"/>
          <w:marTop w:val="0"/>
          <w:marBottom w:val="0"/>
          <w:divBdr>
            <w:top w:val="none" w:sz="0" w:space="0" w:color="auto"/>
            <w:left w:val="none" w:sz="0" w:space="0" w:color="auto"/>
            <w:bottom w:val="none" w:sz="0" w:space="0" w:color="auto"/>
            <w:right w:val="none" w:sz="0" w:space="0" w:color="auto"/>
          </w:divBdr>
          <w:divsChild>
            <w:div w:id="1415589911">
              <w:marLeft w:val="0"/>
              <w:marRight w:val="0"/>
              <w:marTop w:val="0"/>
              <w:marBottom w:val="0"/>
              <w:divBdr>
                <w:top w:val="none" w:sz="0" w:space="0" w:color="auto"/>
                <w:left w:val="none" w:sz="0" w:space="0" w:color="auto"/>
                <w:bottom w:val="none" w:sz="0" w:space="0" w:color="auto"/>
                <w:right w:val="none" w:sz="0" w:space="0" w:color="auto"/>
              </w:divBdr>
              <w:divsChild>
                <w:div w:id="521942275">
                  <w:marLeft w:val="0"/>
                  <w:marRight w:val="0"/>
                  <w:marTop w:val="0"/>
                  <w:marBottom w:val="0"/>
                  <w:divBdr>
                    <w:top w:val="none" w:sz="0" w:space="0" w:color="auto"/>
                    <w:left w:val="none" w:sz="0" w:space="0" w:color="auto"/>
                    <w:bottom w:val="none" w:sz="0" w:space="0" w:color="auto"/>
                    <w:right w:val="none" w:sz="0" w:space="0" w:color="auto"/>
                  </w:divBdr>
                </w:div>
              </w:divsChild>
            </w:div>
            <w:div w:id="1422290084">
              <w:marLeft w:val="0"/>
              <w:marRight w:val="0"/>
              <w:marTop w:val="225"/>
              <w:marBottom w:val="0"/>
              <w:divBdr>
                <w:top w:val="none" w:sz="0" w:space="0" w:color="auto"/>
                <w:left w:val="none" w:sz="0" w:space="0" w:color="auto"/>
                <w:bottom w:val="none" w:sz="0" w:space="0" w:color="auto"/>
                <w:right w:val="none" w:sz="0" w:space="0" w:color="auto"/>
              </w:divBdr>
              <w:divsChild>
                <w:div w:id="1831827920">
                  <w:marLeft w:val="0"/>
                  <w:marRight w:val="0"/>
                  <w:marTop w:val="0"/>
                  <w:marBottom w:val="0"/>
                  <w:divBdr>
                    <w:top w:val="none" w:sz="0" w:space="0" w:color="auto"/>
                    <w:left w:val="none" w:sz="0" w:space="0" w:color="auto"/>
                    <w:bottom w:val="none" w:sz="0" w:space="0" w:color="auto"/>
                    <w:right w:val="none" w:sz="0" w:space="0" w:color="auto"/>
                  </w:divBdr>
                </w:div>
              </w:divsChild>
            </w:div>
            <w:div w:id="474374517">
              <w:marLeft w:val="0"/>
              <w:marRight w:val="0"/>
              <w:marTop w:val="375"/>
              <w:marBottom w:val="0"/>
              <w:divBdr>
                <w:top w:val="none" w:sz="0" w:space="0" w:color="auto"/>
                <w:left w:val="none" w:sz="0" w:space="0" w:color="auto"/>
                <w:bottom w:val="none" w:sz="0" w:space="0" w:color="auto"/>
                <w:right w:val="none" w:sz="0" w:space="0" w:color="auto"/>
              </w:divBdr>
              <w:divsChild>
                <w:div w:id="380790538">
                  <w:marLeft w:val="0"/>
                  <w:marRight w:val="0"/>
                  <w:marTop w:val="0"/>
                  <w:marBottom w:val="0"/>
                  <w:divBdr>
                    <w:top w:val="none" w:sz="0" w:space="0" w:color="auto"/>
                    <w:left w:val="none" w:sz="0" w:space="0" w:color="auto"/>
                    <w:bottom w:val="none" w:sz="0" w:space="0" w:color="auto"/>
                    <w:right w:val="none" w:sz="0" w:space="0" w:color="auto"/>
                  </w:divBdr>
                  <w:divsChild>
                    <w:div w:id="192591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52415">
              <w:marLeft w:val="0"/>
              <w:marRight w:val="0"/>
              <w:marTop w:val="375"/>
              <w:marBottom w:val="0"/>
              <w:divBdr>
                <w:top w:val="none" w:sz="0" w:space="0" w:color="auto"/>
                <w:left w:val="none" w:sz="0" w:space="0" w:color="auto"/>
                <w:bottom w:val="none" w:sz="0" w:space="0" w:color="auto"/>
                <w:right w:val="none" w:sz="0" w:space="0" w:color="auto"/>
              </w:divBdr>
              <w:divsChild>
                <w:div w:id="2024164292">
                  <w:marLeft w:val="0"/>
                  <w:marRight w:val="0"/>
                  <w:marTop w:val="0"/>
                  <w:marBottom w:val="0"/>
                  <w:divBdr>
                    <w:top w:val="none" w:sz="0" w:space="0" w:color="auto"/>
                    <w:left w:val="none" w:sz="0" w:space="0" w:color="auto"/>
                    <w:bottom w:val="none" w:sz="0" w:space="0" w:color="auto"/>
                    <w:right w:val="none" w:sz="0" w:space="0" w:color="auto"/>
                  </w:divBdr>
                </w:div>
              </w:divsChild>
            </w:div>
            <w:div w:id="136148822">
              <w:marLeft w:val="0"/>
              <w:marRight w:val="0"/>
              <w:marTop w:val="225"/>
              <w:marBottom w:val="0"/>
              <w:divBdr>
                <w:top w:val="none" w:sz="0" w:space="0" w:color="auto"/>
                <w:left w:val="none" w:sz="0" w:space="0" w:color="auto"/>
                <w:bottom w:val="none" w:sz="0" w:space="0" w:color="auto"/>
                <w:right w:val="none" w:sz="0" w:space="0" w:color="auto"/>
              </w:divBdr>
              <w:divsChild>
                <w:div w:id="1978024901">
                  <w:marLeft w:val="0"/>
                  <w:marRight w:val="0"/>
                  <w:marTop w:val="0"/>
                  <w:marBottom w:val="0"/>
                  <w:divBdr>
                    <w:top w:val="none" w:sz="0" w:space="0" w:color="auto"/>
                    <w:left w:val="none" w:sz="0" w:space="0" w:color="auto"/>
                    <w:bottom w:val="none" w:sz="0" w:space="0" w:color="auto"/>
                    <w:right w:val="none" w:sz="0" w:space="0" w:color="auto"/>
                  </w:divBdr>
                </w:div>
              </w:divsChild>
            </w:div>
            <w:div w:id="852694441">
              <w:marLeft w:val="0"/>
              <w:marRight w:val="0"/>
              <w:marTop w:val="225"/>
              <w:marBottom w:val="0"/>
              <w:divBdr>
                <w:top w:val="none" w:sz="0" w:space="0" w:color="auto"/>
                <w:left w:val="none" w:sz="0" w:space="0" w:color="auto"/>
                <w:bottom w:val="none" w:sz="0" w:space="0" w:color="auto"/>
                <w:right w:val="none" w:sz="0" w:space="0" w:color="auto"/>
              </w:divBdr>
              <w:divsChild>
                <w:div w:id="952252174">
                  <w:marLeft w:val="0"/>
                  <w:marRight w:val="0"/>
                  <w:marTop w:val="0"/>
                  <w:marBottom w:val="0"/>
                  <w:divBdr>
                    <w:top w:val="none" w:sz="0" w:space="0" w:color="auto"/>
                    <w:left w:val="none" w:sz="0" w:space="0" w:color="auto"/>
                    <w:bottom w:val="none" w:sz="0" w:space="0" w:color="auto"/>
                    <w:right w:val="none" w:sz="0" w:space="0" w:color="auto"/>
                  </w:divBdr>
                </w:div>
              </w:divsChild>
            </w:div>
            <w:div w:id="844369380">
              <w:marLeft w:val="0"/>
              <w:marRight w:val="0"/>
              <w:marTop w:val="225"/>
              <w:marBottom w:val="0"/>
              <w:divBdr>
                <w:top w:val="none" w:sz="0" w:space="0" w:color="auto"/>
                <w:left w:val="none" w:sz="0" w:space="0" w:color="auto"/>
                <w:bottom w:val="none" w:sz="0" w:space="0" w:color="auto"/>
                <w:right w:val="none" w:sz="0" w:space="0" w:color="auto"/>
              </w:divBdr>
              <w:divsChild>
                <w:div w:id="2020887201">
                  <w:marLeft w:val="0"/>
                  <w:marRight w:val="0"/>
                  <w:marTop w:val="0"/>
                  <w:marBottom w:val="0"/>
                  <w:divBdr>
                    <w:top w:val="none" w:sz="0" w:space="0" w:color="auto"/>
                    <w:left w:val="none" w:sz="0" w:space="0" w:color="auto"/>
                    <w:bottom w:val="none" w:sz="0" w:space="0" w:color="auto"/>
                    <w:right w:val="none" w:sz="0" w:space="0" w:color="auto"/>
                  </w:divBdr>
                </w:div>
              </w:divsChild>
            </w:div>
            <w:div w:id="474375628">
              <w:marLeft w:val="0"/>
              <w:marRight w:val="0"/>
              <w:marTop w:val="225"/>
              <w:marBottom w:val="0"/>
              <w:divBdr>
                <w:top w:val="none" w:sz="0" w:space="0" w:color="auto"/>
                <w:left w:val="none" w:sz="0" w:space="0" w:color="auto"/>
                <w:bottom w:val="none" w:sz="0" w:space="0" w:color="auto"/>
                <w:right w:val="none" w:sz="0" w:space="0" w:color="auto"/>
              </w:divBdr>
              <w:divsChild>
                <w:div w:id="1711415379">
                  <w:marLeft w:val="0"/>
                  <w:marRight w:val="0"/>
                  <w:marTop w:val="0"/>
                  <w:marBottom w:val="0"/>
                  <w:divBdr>
                    <w:top w:val="none" w:sz="0" w:space="0" w:color="auto"/>
                    <w:left w:val="none" w:sz="0" w:space="0" w:color="auto"/>
                    <w:bottom w:val="none" w:sz="0" w:space="0" w:color="auto"/>
                    <w:right w:val="none" w:sz="0" w:space="0" w:color="auto"/>
                  </w:divBdr>
                </w:div>
              </w:divsChild>
            </w:div>
            <w:div w:id="1341002186">
              <w:marLeft w:val="0"/>
              <w:marRight w:val="0"/>
              <w:marTop w:val="225"/>
              <w:marBottom w:val="0"/>
              <w:divBdr>
                <w:top w:val="none" w:sz="0" w:space="0" w:color="auto"/>
                <w:left w:val="none" w:sz="0" w:space="0" w:color="auto"/>
                <w:bottom w:val="none" w:sz="0" w:space="0" w:color="auto"/>
                <w:right w:val="none" w:sz="0" w:space="0" w:color="auto"/>
              </w:divBdr>
              <w:divsChild>
                <w:div w:id="16556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469061">
      <w:bodyDiv w:val="1"/>
      <w:marLeft w:val="0"/>
      <w:marRight w:val="0"/>
      <w:marTop w:val="0"/>
      <w:marBottom w:val="0"/>
      <w:divBdr>
        <w:top w:val="none" w:sz="0" w:space="0" w:color="auto"/>
        <w:left w:val="none" w:sz="0" w:space="0" w:color="auto"/>
        <w:bottom w:val="none" w:sz="0" w:space="0" w:color="auto"/>
        <w:right w:val="none" w:sz="0" w:space="0" w:color="auto"/>
      </w:divBdr>
      <w:divsChild>
        <w:div w:id="1769038601">
          <w:marLeft w:val="0"/>
          <w:marRight w:val="150"/>
          <w:marTop w:val="0"/>
          <w:marBottom w:val="75"/>
          <w:divBdr>
            <w:top w:val="none" w:sz="0" w:space="0" w:color="auto"/>
            <w:left w:val="none" w:sz="0" w:space="0" w:color="auto"/>
            <w:bottom w:val="none" w:sz="0" w:space="0" w:color="auto"/>
            <w:right w:val="none" w:sz="0" w:space="0" w:color="auto"/>
          </w:divBdr>
        </w:div>
        <w:div w:id="2043700717">
          <w:marLeft w:val="0"/>
          <w:marRight w:val="150"/>
          <w:marTop w:val="150"/>
          <w:marBottom w:val="150"/>
          <w:divBdr>
            <w:top w:val="none" w:sz="0" w:space="0" w:color="auto"/>
            <w:left w:val="none" w:sz="0" w:space="0" w:color="auto"/>
            <w:bottom w:val="none" w:sz="0" w:space="0" w:color="auto"/>
            <w:right w:val="none" w:sz="0" w:space="0" w:color="auto"/>
          </w:divBdr>
        </w:div>
        <w:div w:id="1435711663">
          <w:marLeft w:val="0"/>
          <w:marRight w:val="150"/>
          <w:marTop w:val="0"/>
          <w:marBottom w:val="0"/>
          <w:divBdr>
            <w:top w:val="none" w:sz="0" w:space="0" w:color="auto"/>
            <w:left w:val="none" w:sz="0" w:space="0" w:color="auto"/>
            <w:bottom w:val="none" w:sz="0" w:space="0" w:color="auto"/>
            <w:right w:val="none" w:sz="0" w:space="0" w:color="auto"/>
          </w:divBdr>
        </w:div>
      </w:divsChild>
    </w:div>
    <w:div w:id="948506921">
      <w:bodyDiv w:val="1"/>
      <w:marLeft w:val="0"/>
      <w:marRight w:val="0"/>
      <w:marTop w:val="0"/>
      <w:marBottom w:val="0"/>
      <w:divBdr>
        <w:top w:val="none" w:sz="0" w:space="0" w:color="auto"/>
        <w:left w:val="none" w:sz="0" w:space="0" w:color="auto"/>
        <w:bottom w:val="none" w:sz="0" w:space="0" w:color="auto"/>
        <w:right w:val="none" w:sz="0" w:space="0" w:color="auto"/>
      </w:divBdr>
      <w:divsChild>
        <w:div w:id="1719430703">
          <w:marLeft w:val="0"/>
          <w:marRight w:val="0"/>
          <w:marTop w:val="0"/>
          <w:marBottom w:val="300"/>
          <w:divBdr>
            <w:top w:val="none" w:sz="0" w:space="0" w:color="auto"/>
            <w:left w:val="none" w:sz="0" w:space="0" w:color="auto"/>
            <w:bottom w:val="none" w:sz="0" w:space="0" w:color="auto"/>
            <w:right w:val="none" w:sz="0" w:space="0" w:color="auto"/>
          </w:divBdr>
        </w:div>
      </w:divsChild>
    </w:div>
    <w:div w:id="948507126">
      <w:bodyDiv w:val="1"/>
      <w:marLeft w:val="0"/>
      <w:marRight w:val="0"/>
      <w:marTop w:val="0"/>
      <w:marBottom w:val="0"/>
      <w:divBdr>
        <w:top w:val="none" w:sz="0" w:space="0" w:color="auto"/>
        <w:left w:val="none" w:sz="0" w:space="0" w:color="auto"/>
        <w:bottom w:val="none" w:sz="0" w:space="0" w:color="auto"/>
        <w:right w:val="none" w:sz="0" w:space="0" w:color="auto"/>
      </w:divBdr>
    </w:div>
    <w:div w:id="948508327">
      <w:bodyDiv w:val="1"/>
      <w:marLeft w:val="0"/>
      <w:marRight w:val="0"/>
      <w:marTop w:val="0"/>
      <w:marBottom w:val="0"/>
      <w:divBdr>
        <w:top w:val="none" w:sz="0" w:space="0" w:color="auto"/>
        <w:left w:val="none" w:sz="0" w:space="0" w:color="auto"/>
        <w:bottom w:val="none" w:sz="0" w:space="0" w:color="auto"/>
        <w:right w:val="none" w:sz="0" w:space="0" w:color="auto"/>
      </w:divBdr>
      <w:divsChild>
        <w:div w:id="500632316">
          <w:marLeft w:val="0"/>
          <w:marRight w:val="375"/>
          <w:marTop w:val="0"/>
          <w:marBottom w:val="0"/>
          <w:divBdr>
            <w:top w:val="none" w:sz="0" w:space="0" w:color="auto"/>
            <w:left w:val="none" w:sz="0" w:space="0" w:color="auto"/>
            <w:bottom w:val="none" w:sz="0" w:space="0" w:color="auto"/>
            <w:right w:val="none" w:sz="0" w:space="0" w:color="auto"/>
          </w:divBdr>
        </w:div>
        <w:div w:id="1719938209">
          <w:marLeft w:val="0"/>
          <w:marRight w:val="0"/>
          <w:marTop w:val="0"/>
          <w:marBottom w:val="0"/>
          <w:divBdr>
            <w:top w:val="none" w:sz="0" w:space="0" w:color="auto"/>
            <w:left w:val="none" w:sz="0" w:space="0" w:color="auto"/>
            <w:bottom w:val="none" w:sz="0" w:space="0" w:color="auto"/>
            <w:right w:val="none" w:sz="0" w:space="0" w:color="auto"/>
          </w:divBdr>
        </w:div>
      </w:divsChild>
    </w:div>
    <w:div w:id="949750110">
      <w:bodyDiv w:val="1"/>
      <w:marLeft w:val="0"/>
      <w:marRight w:val="0"/>
      <w:marTop w:val="0"/>
      <w:marBottom w:val="0"/>
      <w:divBdr>
        <w:top w:val="none" w:sz="0" w:space="0" w:color="auto"/>
        <w:left w:val="none" w:sz="0" w:space="0" w:color="auto"/>
        <w:bottom w:val="none" w:sz="0" w:space="0" w:color="auto"/>
        <w:right w:val="none" w:sz="0" w:space="0" w:color="auto"/>
      </w:divBdr>
      <w:divsChild>
        <w:div w:id="995302305">
          <w:marLeft w:val="0"/>
          <w:marRight w:val="150"/>
          <w:marTop w:val="0"/>
          <w:marBottom w:val="75"/>
          <w:divBdr>
            <w:top w:val="none" w:sz="0" w:space="0" w:color="auto"/>
            <w:left w:val="none" w:sz="0" w:space="0" w:color="auto"/>
            <w:bottom w:val="none" w:sz="0" w:space="0" w:color="auto"/>
            <w:right w:val="none" w:sz="0" w:space="0" w:color="auto"/>
          </w:divBdr>
        </w:div>
        <w:div w:id="200824233">
          <w:marLeft w:val="0"/>
          <w:marRight w:val="150"/>
          <w:marTop w:val="150"/>
          <w:marBottom w:val="150"/>
          <w:divBdr>
            <w:top w:val="none" w:sz="0" w:space="0" w:color="auto"/>
            <w:left w:val="none" w:sz="0" w:space="0" w:color="auto"/>
            <w:bottom w:val="none" w:sz="0" w:space="0" w:color="auto"/>
            <w:right w:val="none" w:sz="0" w:space="0" w:color="auto"/>
          </w:divBdr>
        </w:div>
        <w:div w:id="127090494">
          <w:marLeft w:val="0"/>
          <w:marRight w:val="150"/>
          <w:marTop w:val="0"/>
          <w:marBottom w:val="0"/>
          <w:divBdr>
            <w:top w:val="none" w:sz="0" w:space="0" w:color="auto"/>
            <w:left w:val="none" w:sz="0" w:space="0" w:color="auto"/>
            <w:bottom w:val="none" w:sz="0" w:space="0" w:color="auto"/>
            <w:right w:val="none" w:sz="0" w:space="0" w:color="auto"/>
          </w:divBdr>
        </w:div>
      </w:divsChild>
    </w:div>
    <w:div w:id="951210391">
      <w:bodyDiv w:val="1"/>
      <w:marLeft w:val="0"/>
      <w:marRight w:val="0"/>
      <w:marTop w:val="0"/>
      <w:marBottom w:val="0"/>
      <w:divBdr>
        <w:top w:val="none" w:sz="0" w:space="0" w:color="auto"/>
        <w:left w:val="none" w:sz="0" w:space="0" w:color="auto"/>
        <w:bottom w:val="none" w:sz="0" w:space="0" w:color="auto"/>
        <w:right w:val="none" w:sz="0" w:space="0" w:color="auto"/>
      </w:divBdr>
      <w:divsChild>
        <w:div w:id="50155354">
          <w:marLeft w:val="0"/>
          <w:marRight w:val="0"/>
          <w:marTop w:val="0"/>
          <w:marBottom w:val="0"/>
          <w:divBdr>
            <w:top w:val="none" w:sz="0" w:space="0" w:color="auto"/>
            <w:left w:val="none" w:sz="0" w:space="0" w:color="auto"/>
            <w:bottom w:val="none" w:sz="0" w:space="0" w:color="auto"/>
            <w:right w:val="none" w:sz="0" w:space="0" w:color="auto"/>
          </w:divBdr>
          <w:divsChild>
            <w:div w:id="54815425">
              <w:marLeft w:val="0"/>
              <w:marRight w:val="0"/>
              <w:marTop w:val="0"/>
              <w:marBottom w:val="0"/>
              <w:divBdr>
                <w:top w:val="none" w:sz="0" w:space="0" w:color="auto"/>
                <w:left w:val="none" w:sz="0" w:space="0" w:color="auto"/>
                <w:bottom w:val="none" w:sz="0" w:space="0" w:color="auto"/>
                <w:right w:val="none" w:sz="0" w:space="0" w:color="auto"/>
              </w:divBdr>
            </w:div>
          </w:divsChild>
        </w:div>
        <w:div w:id="361519997">
          <w:marLeft w:val="0"/>
          <w:marRight w:val="0"/>
          <w:marTop w:val="225"/>
          <w:marBottom w:val="0"/>
          <w:divBdr>
            <w:top w:val="none" w:sz="0" w:space="0" w:color="auto"/>
            <w:left w:val="none" w:sz="0" w:space="0" w:color="auto"/>
            <w:bottom w:val="none" w:sz="0" w:space="0" w:color="auto"/>
            <w:right w:val="none" w:sz="0" w:space="0" w:color="auto"/>
          </w:divBdr>
          <w:divsChild>
            <w:div w:id="535195416">
              <w:marLeft w:val="0"/>
              <w:marRight w:val="0"/>
              <w:marTop w:val="0"/>
              <w:marBottom w:val="0"/>
              <w:divBdr>
                <w:top w:val="none" w:sz="0" w:space="0" w:color="auto"/>
                <w:left w:val="none" w:sz="0" w:space="0" w:color="auto"/>
                <w:bottom w:val="none" w:sz="0" w:space="0" w:color="auto"/>
                <w:right w:val="none" w:sz="0" w:space="0" w:color="auto"/>
              </w:divBdr>
            </w:div>
          </w:divsChild>
        </w:div>
        <w:div w:id="841972618">
          <w:marLeft w:val="0"/>
          <w:marRight w:val="0"/>
          <w:marTop w:val="225"/>
          <w:marBottom w:val="0"/>
          <w:divBdr>
            <w:top w:val="none" w:sz="0" w:space="0" w:color="auto"/>
            <w:left w:val="none" w:sz="0" w:space="0" w:color="auto"/>
            <w:bottom w:val="none" w:sz="0" w:space="0" w:color="auto"/>
            <w:right w:val="none" w:sz="0" w:space="0" w:color="auto"/>
          </w:divBdr>
          <w:divsChild>
            <w:div w:id="1423801320">
              <w:marLeft w:val="0"/>
              <w:marRight w:val="0"/>
              <w:marTop w:val="0"/>
              <w:marBottom w:val="0"/>
              <w:divBdr>
                <w:top w:val="none" w:sz="0" w:space="0" w:color="auto"/>
                <w:left w:val="none" w:sz="0" w:space="0" w:color="auto"/>
                <w:bottom w:val="none" w:sz="0" w:space="0" w:color="auto"/>
                <w:right w:val="none" w:sz="0" w:space="0" w:color="auto"/>
              </w:divBdr>
            </w:div>
          </w:divsChild>
        </w:div>
        <w:div w:id="1836334075">
          <w:marLeft w:val="0"/>
          <w:marRight w:val="0"/>
          <w:marTop w:val="225"/>
          <w:marBottom w:val="0"/>
          <w:divBdr>
            <w:top w:val="none" w:sz="0" w:space="0" w:color="auto"/>
            <w:left w:val="none" w:sz="0" w:space="0" w:color="auto"/>
            <w:bottom w:val="none" w:sz="0" w:space="0" w:color="auto"/>
            <w:right w:val="none" w:sz="0" w:space="0" w:color="auto"/>
          </w:divBdr>
          <w:divsChild>
            <w:div w:id="33537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6816">
      <w:bodyDiv w:val="1"/>
      <w:marLeft w:val="0"/>
      <w:marRight w:val="0"/>
      <w:marTop w:val="0"/>
      <w:marBottom w:val="0"/>
      <w:divBdr>
        <w:top w:val="none" w:sz="0" w:space="0" w:color="auto"/>
        <w:left w:val="none" w:sz="0" w:space="0" w:color="auto"/>
        <w:bottom w:val="none" w:sz="0" w:space="0" w:color="auto"/>
        <w:right w:val="none" w:sz="0" w:space="0" w:color="auto"/>
      </w:divBdr>
      <w:divsChild>
        <w:div w:id="628508822">
          <w:marLeft w:val="0"/>
          <w:marRight w:val="0"/>
          <w:marTop w:val="0"/>
          <w:marBottom w:val="375"/>
          <w:divBdr>
            <w:top w:val="none" w:sz="0" w:space="0" w:color="auto"/>
            <w:left w:val="none" w:sz="0" w:space="0" w:color="auto"/>
            <w:bottom w:val="none" w:sz="0" w:space="0" w:color="auto"/>
            <w:right w:val="none" w:sz="0" w:space="0" w:color="auto"/>
          </w:divBdr>
          <w:divsChild>
            <w:div w:id="2088526584">
              <w:marLeft w:val="0"/>
              <w:marRight w:val="0"/>
              <w:marTop w:val="0"/>
              <w:marBottom w:val="75"/>
              <w:divBdr>
                <w:top w:val="none" w:sz="0" w:space="0" w:color="auto"/>
                <w:left w:val="none" w:sz="0" w:space="0" w:color="auto"/>
                <w:bottom w:val="none" w:sz="0" w:space="0" w:color="auto"/>
                <w:right w:val="none" w:sz="0" w:space="0" w:color="auto"/>
              </w:divBdr>
            </w:div>
            <w:div w:id="20205730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53101489">
      <w:bodyDiv w:val="1"/>
      <w:marLeft w:val="0"/>
      <w:marRight w:val="0"/>
      <w:marTop w:val="0"/>
      <w:marBottom w:val="0"/>
      <w:divBdr>
        <w:top w:val="none" w:sz="0" w:space="0" w:color="auto"/>
        <w:left w:val="none" w:sz="0" w:space="0" w:color="auto"/>
        <w:bottom w:val="none" w:sz="0" w:space="0" w:color="auto"/>
        <w:right w:val="none" w:sz="0" w:space="0" w:color="auto"/>
      </w:divBdr>
      <w:divsChild>
        <w:div w:id="1726415700">
          <w:marLeft w:val="0"/>
          <w:marRight w:val="0"/>
          <w:marTop w:val="0"/>
          <w:marBottom w:val="300"/>
          <w:divBdr>
            <w:top w:val="none" w:sz="0" w:space="0" w:color="auto"/>
            <w:left w:val="none" w:sz="0" w:space="0" w:color="auto"/>
            <w:bottom w:val="none" w:sz="0" w:space="0" w:color="auto"/>
            <w:right w:val="none" w:sz="0" w:space="0" w:color="auto"/>
          </w:divBdr>
        </w:div>
      </w:divsChild>
    </w:div>
    <w:div w:id="953561911">
      <w:bodyDiv w:val="1"/>
      <w:marLeft w:val="0"/>
      <w:marRight w:val="0"/>
      <w:marTop w:val="0"/>
      <w:marBottom w:val="0"/>
      <w:divBdr>
        <w:top w:val="none" w:sz="0" w:space="0" w:color="auto"/>
        <w:left w:val="none" w:sz="0" w:space="0" w:color="auto"/>
        <w:bottom w:val="none" w:sz="0" w:space="0" w:color="auto"/>
        <w:right w:val="none" w:sz="0" w:space="0" w:color="auto"/>
      </w:divBdr>
      <w:divsChild>
        <w:div w:id="1949702127">
          <w:marLeft w:val="0"/>
          <w:marRight w:val="150"/>
          <w:marTop w:val="0"/>
          <w:marBottom w:val="75"/>
          <w:divBdr>
            <w:top w:val="none" w:sz="0" w:space="0" w:color="auto"/>
            <w:left w:val="none" w:sz="0" w:space="0" w:color="auto"/>
            <w:bottom w:val="none" w:sz="0" w:space="0" w:color="auto"/>
            <w:right w:val="none" w:sz="0" w:space="0" w:color="auto"/>
          </w:divBdr>
        </w:div>
        <w:div w:id="979190541">
          <w:marLeft w:val="0"/>
          <w:marRight w:val="150"/>
          <w:marTop w:val="150"/>
          <w:marBottom w:val="150"/>
          <w:divBdr>
            <w:top w:val="none" w:sz="0" w:space="0" w:color="auto"/>
            <w:left w:val="none" w:sz="0" w:space="0" w:color="auto"/>
            <w:bottom w:val="none" w:sz="0" w:space="0" w:color="auto"/>
            <w:right w:val="none" w:sz="0" w:space="0" w:color="auto"/>
          </w:divBdr>
        </w:div>
        <w:div w:id="2016609709">
          <w:marLeft w:val="0"/>
          <w:marRight w:val="150"/>
          <w:marTop w:val="0"/>
          <w:marBottom w:val="0"/>
          <w:divBdr>
            <w:top w:val="none" w:sz="0" w:space="0" w:color="auto"/>
            <w:left w:val="none" w:sz="0" w:space="0" w:color="auto"/>
            <w:bottom w:val="none" w:sz="0" w:space="0" w:color="auto"/>
            <w:right w:val="none" w:sz="0" w:space="0" w:color="auto"/>
          </w:divBdr>
        </w:div>
      </w:divsChild>
    </w:div>
    <w:div w:id="957949985">
      <w:bodyDiv w:val="1"/>
      <w:marLeft w:val="0"/>
      <w:marRight w:val="0"/>
      <w:marTop w:val="0"/>
      <w:marBottom w:val="0"/>
      <w:divBdr>
        <w:top w:val="none" w:sz="0" w:space="0" w:color="auto"/>
        <w:left w:val="none" w:sz="0" w:space="0" w:color="auto"/>
        <w:bottom w:val="none" w:sz="0" w:space="0" w:color="auto"/>
        <w:right w:val="none" w:sz="0" w:space="0" w:color="auto"/>
      </w:divBdr>
      <w:divsChild>
        <w:div w:id="1591426014">
          <w:marLeft w:val="0"/>
          <w:marRight w:val="0"/>
          <w:marTop w:val="225"/>
          <w:marBottom w:val="0"/>
          <w:divBdr>
            <w:top w:val="none" w:sz="0" w:space="0" w:color="auto"/>
            <w:left w:val="none" w:sz="0" w:space="0" w:color="auto"/>
            <w:bottom w:val="none" w:sz="0" w:space="0" w:color="auto"/>
            <w:right w:val="none" w:sz="0" w:space="0" w:color="auto"/>
          </w:divBdr>
          <w:divsChild>
            <w:div w:id="131348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7123">
      <w:bodyDiv w:val="1"/>
      <w:marLeft w:val="0"/>
      <w:marRight w:val="0"/>
      <w:marTop w:val="0"/>
      <w:marBottom w:val="0"/>
      <w:divBdr>
        <w:top w:val="none" w:sz="0" w:space="0" w:color="auto"/>
        <w:left w:val="none" w:sz="0" w:space="0" w:color="auto"/>
        <w:bottom w:val="none" w:sz="0" w:space="0" w:color="auto"/>
        <w:right w:val="none" w:sz="0" w:space="0" w:color="auto"/>
      </w:divBdr>
      <w:divsChild>
        <w:div w:id="544634677">
          <w:marLeft w:val="0"/>
          <w:marRight w:val="0"/>
          <w:marTop w:val="150"/>
          <w:marBottom w:val="450"/>
          <w:divBdr>
            <w:top w:val="none" w:sz="0" w:space="0" w:color="auto"/>
            <w:left w:val="none" w:sz="0" w:space="0" w:color="auto"/>
            <w:bottom w:val="none" w:sz="0" w:space="0" w:color="auto"/>
            <w:right w:val="none" w:sz="0" w:space="0" w:color="auto"/>
          </w:divBdr>
        </w:div>
        <w:div w:id="1775394226">
          <w:marLeft w:val="0"/>
          <w:marRight w:val="0"/>
          <w:marTop w:val="0"/>
          <w:marBottom w:val="300"/>
          <w:divBdr>
            <w:top w:val="none" w:sz="0" w:space="0" w:color="auto"/>
            <w:left w:val="none" w:sz="0" w:space="0" w:color="auto"/>
            <w:bottom w:val="none" w:sz="0" w:space="0" w:color="auto"/>
            <w:right w:val="none" w:sz="0" w:space="0" w:color="auto"/>
          </w:divBdr>
        </w:div>
        <w:div w:id="545915989">
          <w:marLeft w:val="0"/>
          <w:marRight w:val="0"/>
          <w:marTop w:val="495"/>
          <w:marBottom w:val="630"/>
          <w:divBdr>
            <w:top w:val="none" w:sz="0" w:space="0" w:color="auto"/>
            <w:left w:val="none" w:sz="0" w:space="0" w:color="auto"/>
            <w:bottom w:val="none" w:sz="0" w:space="0" w:color="auto"/>
            <w:right w:val="none" w:sz="0" w:space="0" w:color="auto"/>
          </w:divBdr>
        </w:div>
      </w:divsChild>
    </w:div>
    <w:div w:id="958225180">
      <w:bodyDiv w:val="1"/>
      <w:marLeft w:val="0"/>
      <w:marRight w:val="0"/>
      <w:marTop w:val="0"/>
      <w:marBottom w:val="0"/>
      <w:divBdr>
        <w:top w:val="none" w:sz="0" w:space="0" w:color="auto"/>
        <w:left w:val="none" w:sz="0" w:space="0" w:color="auto"/>
        <w:bottom w:val="none" w:sz="0" w:space="0" w:color="auto"/>
        <w:right w:val="none" w:sz="0" w:space="0" w:color="auto"/>
      </w:divBdr>
      <w:divsChild>
        <w:div w:id="179009730">
          <w:marLeft w:val="0"/>
          <w:marRight w:val="0"/>
          <w:marTop w:val="0"/>
          <w:marBottom w:val="0"/>
          <w:divBdr>
            <w:top w:val="none" w:sz="0" w:space="0" w:color="auto"/>
            <w:left w:val="none" w:sz="0" w:space="0" w:color="auto"/>
            <w:bottom w:val="none" w:sz="0" w:space="0" w:color="auto"/>
            <w:right w:val="none" w:sz="0" w:space="0" w:color="auto"/>
          </w:divBdr>
          <w:divsChild>
            <w:div w:id="397167728">
              <w:marLeft w:val="0"/>
              <w:marRight w:val="0"/>
              <w:marTop w:val="0"/>
              <w:marBottom w:val="0"/>
              <w:divBdr>
                <w:top w:val="none" w:sz="0" w:space="0" w:color="auto"/>
                <w:left w:val="none" w:sz="0" w:space="0" w:color="auto"/>
                <w:bottom w:val="none" w:sz="0" w:space="0" w:color="auto"/>
                <w:right w:val="none" w:sz="0" w:space="0" w:color="auto"/>
              </w:divBdr>
            </w:div>
          </w:divsChild>
        </w:div>
        <w:div w:id="908462866">
          <w:marLeft w:val="0"/>
          <w:marRight w:val="0"/>
          <w:marTop w:val="225"/>
          <w:marBottom w:val="0"/>
          <w:divBdr>
            <w:top w:val="none" w:sz="0" w:space="0" w:color="auto"/>
            <w:left w:val="none" w:sz="0" w:space="0" w:color="auto"/>
            <w:bottom w:val="none" w:sz="0" w:space="0" w:color="auto"/>
            <w:right w:val="none" w:sz="0" w:space="0" w:color="auto"/>
          </w:divBdr>
          <w:divsChild>
            <w:div w:id="427578392">
              <w:marLeft w:val="0"/>
              <w:marRight w:val="0"/>
              <w:marTop w:val="0"/>
              <w:marBottom w:val="0"/>
              <w:divBdr>
                <w:top w:val="none" w:sz="0" w:space="0" w:color="auto"/>
                <w:left w:val="none" w:sz="0" w:space="0" w:color="auto"/>
                <w:bottom w:val="none" w:sz="0" w:space="0" w:color="auto"/>
                <w:right w:val="none" w:sz="0" w:space="0" w:color="auto"/>
              </w:divBdr>
            </w:div>
          </w:divsChild>
        </w:div>
        <w:div w:id="1520970748">
          <w:marLeft w:val="0"/>
          <w:marRight w:val="0"/>
          <w:marTop w:val="375"/>
          <w:marBottom w:val="0"/>
          <w:divBdr>
            <w:top w:val="none" w:sz="0" w:space="0" w:color="auto"/>
            <w:left w:val="none" w:sz="0" w:space="0" w:color="auto"/>
            <w:bottom w:val="none" w:sz="0" w:space="0" w:color="auto"/>
            <w:right w:val="none" w:sz="0" w:space="0" w:color="auto"/>
          </w:divBdr>
          <w:divsChild>
            <w:div w:id="37244772">
              <w:marLeft w:val="0"/>
              <w:marRight w:val="0"/>
              <w:marTop w:val="0"/>
              <w:marBottom w:val="0"/>
              <w:divBdr>
                <w:top w:val="none" w:sz="0" w:space="0" w:color="auto"/>
                <w:left w:val="none" w:sz="0" w:space="0" w:color="auto"/>
                <w:bottom w:val="none" w:sz="0" w:space="0" w:color="auto"/>
                <w:right w:val="none" w:sz="0" w:space="0" w:color="auto"/>
              </w:divBdr>
              <w:divsChild>
                <w:div w:id="8516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5564">
          <w:marLeft w:val="0"/>
          <w:marRight w:val="0"/>
          <w:marTop w:val="375"/>
          <w:marBottom w:val="0"/>
          <w:divBdr>
            <w:top w:val="none" w:sz="0" w:space="0" w:color="auto"/>
            <w:left w:val="none" w:sz="0" w:space="0" w:color="auto"/>
            <w:bottom w:val="none" w:sz="0" w:space="0" w:color="auto"/>
            <w:right w:val="none" w:sz="0" w:space="0" w:color="auto"/>
          </w:divBdr>
          <w:divsChild>
            <w:div w:id="1695376694">
              <w:marLeft w:val="0"/>
              <w:marRight w:val="0"/>
              <w:marTop w:val="0"/>
              <w:marBottom w:val="0"/>
              <w:divBdr>
                <w:top w:val="none" w:sz="0" w:space="0" w:color="auto"/>
                <w:left w:val="none" w:sz="0" w:space="0" w:color="auto"/>
                <w:bottom w:val="none" w:sz="0" w:space="0" w:color="auto"/>
                <w:right w:val="none" w:sz="0" w:space="0" w:color="auto"/>
              </w:divBdr>
            </w:div>
          </w:divsChild>
        </w:div>
        <w:div w:id="1922985772">
          <w:marLeft w:val="0"/>
          <w:marRight w:val="0"/>
          <w:marTop w:val="225"/>
          <w:marBottom w:val="0"/>
          <w:divBdr>
            <w:top w:val="none" w:sz="0" w:space="0" w:color="auto"/>
            <w:left w:val="none" w:sz="0" w:space="0" w:color="auto"/>
            <w:bottom w:val="none" w:sz="0" w:space="0" w:color="auto"/>
            <w:right w:val="none" w:sz="0" w:space="0" w:color="auto"/>
          </w:divBdr>
          <w:divsChild>
            <w:div w:id="135102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8849">
      <w:bodyDiv w:val="1"/>
      <w:marLeft w:val="0"/>
      <w:marRight w:val="0"/>
      <w:marTop w:val="0"/>
      <w:marBottom w:val="0"/>
      <w:divBdr>
        <w:top w:val="none" w:sz="0" w:space="0" w:color="auto"/>
        <w:left w:val="none" w:sz="0" w:space="0" w:color="auto"/>
        <w:bottom w:val="none" w:sz="0" w:space="0" w:color="auto"/>
        <w:right w:val="none" w:sz="0" w:space="0" w:color="auto"/>
      </w:divBdr>
      <w:divsChild>
        <w:div w:id="1415740822">
          <w:marLeft w:val="0"/>
          <w:marRight w:val="0"/>
          <w:marTop w:val="0"/>
          <w:marBottom w:val="0"/>
          <w:divBdr>
            <w:top w:val="none" w:sz="0" w:space="0" w:color="auto"/>
            <w:left w:val="none" w:sz="0" w:space="0" w:color="auto"/>
            <w:bottom w:val="none" w:sz="0" w:space="0" w:color="auto"/>
            <w:right w:val="none" w:sz="0" w:space="0" w:color="auto"/>
          </w:divBdr>
        </w:div>
        <w:div w:id="592011105">
          <w:marLeft w:val="0"/>
          <w:marRight w:val="0"/>
          <w:marTop w:val="300"/>
          <w:marBottom w:val="300"/>
          <w:divBdr>
            <w:top w:val="none" w:sz="0" w:space="0" w:color="auto"/>
            <w:left w:val="none" w:sz="0" w:space="0" w:color="auto"/>
            <w:bottom w:val="none" w:sz="0" w:space="0" w:color="auto"/>
            <w:right w:val="none" w:sz="0" w:space="0" w:color="auto"/>
          </w:divBdr>
        </w:div>
        <w:div w:id="959382242">
          <w:marLeft w:val="0"/>
          <w:marRight w:val="0"/>
          <w:marTop w:val="0"/>
          <w:marBottom w:val="0"/>
          <w:divBdr>
            <w:top w:val="none" w:sz="0" w:space="0" w:color="auto"/>
            <w:left w:val="none" w:sz="0" w:space="0" w:color="auto"/>
            <w:bottom w:val="none" w:sz="0" w:space="0" w:color="auto"/>
            <w:right w:val="none" w:sz="0" w:space="0" w:color="auto"/>
          </w:divBdr>
          <w:divsChild>
            <w:div w:id="1004092375">
              <w:marLeft w:val="0"/>
              <w:marRight w:val="0"/>
              <w:marTop w:val="300"/>
              <w:marBottom w:val="450"/>
              <w:divBdr>
                <w:top w:val="none" w:sz="0" w:space="0" w:color="auto"/>
                <w:left w:val="none" w:sz="0" w:space="0" w:color="auto"/>
                <w:bottom w:val="none" w:sz="0" w:space="0" w:color="auto"/>
                <w:right w:val="none" w:sz="0" w:space="0" w:color="auto"/>
              </w:divBdr>
              <w:divsChild>
                <w:div w:id="139619667">
                  <w:marLeft w:val="0"/>
                  <w:marRight w:val="0"/>
                  <w:marTop w:val="0"/>
                  <w:marBottom w:val="0"/>
                  <w:divBdr>
                    <w:top w:val="none" w:sz="0" w:space="0" w:color="auto"/>
                    <w:left w:val="none" w:sz="0" w:space="0" w:color="auto"/>
                    <w:bottom w:val="none" w:sz="0" w:space="0" w:color="auto"/>
                    <w:right w:val="none" w:sz="0" w:space="0" w:color="auto"/>
                  </w:divBdr>
                  <w:divsChild>
                    <w:div w:id="233860334">
                      <w:marLeft w:val="0"/>
                      <w:marRight w:val="0"/>
                      <w:marTop w:val="0"/>
                      <w:marBottom w:val="0"/>
                      <w:divBdr>
                        <w:top w:val="none" w:sz="0" w:space="0" w:color="auto"/>
                        <w:left w:val="none" w:sz="0" w:space="0" w:color="auto"/>
                        <w:bottom w:val="none" w:sz="0" w:space="0" w:color="auto"/>
                        <w:right w:val="none" w:sz="0" w:space="0" w:color="auto"/>
                      </w:divBdr>
                      <w:divsChild>
                        <w:div w:id="1538810467">
                          <w:marLeft w:val="0"/>
                          <w:marRight w:val="0"/>
                          <w:marTop w:val="0"/>
                          <w:marBottom w:val="0"/>
                          <w:divBdr>
                            <w:top w:val="none" w:sz="0" w:space="0" w:color="auto"/>
                            <w:left w:val="none" w:sz="0" w:space="0" w:color="auto"/>
                            <w:bottom w:val="none" w:sz="0" w:space="0" w:color="auto"/>
                            <w:right w:val="none" w:sz="0" w:space="0" w:color="auto"/>
                          </w:divBdr>
                          <w:divsChild>
                            <w:div w:id="887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82396">
          <w:marLeft w:val="0"/>
          <w:marRight w:val="0"/>
          <w:marTop w:val="0"/>
          <w:marBottom w:val="0"/>
          <w:divBdr>
            <w:top w:val="none" w:sz="0" w:space="0" w:color="auto"/>
            <w:left w:val="none" w:sz="0" w:space="0" w:color="auto"/>
            <w:bottom w:val="none" w:sz="0" w:space="0" w:color="auto"/>
            <w:right w:val="none" w:sz="0" w:space="0" w:color="auto"/>
          </w:divBdr>
        </w:div>
      </w:divsChild>
    </w:div>
    <w:div w:id="958872087">
      <w:bodyDiv w:val="1"/>
      <w:marLeft w:val="0"/>
      <w:marRight w:val="0"/>
      <w:marTop w:val="0"/>
      <w:marBottom w:val="0"/>
      <w:divBdr>
        <w:top w:val="none" w:sz="0" w:space="0" w:color="auto"/>
        <w:left w:val="none" w:sz="0" w:space="0" w:color="auto"/>
        <w:bottom w:val="none" w:sz="0" w:space="0" w:color="auto"/>
        <w:right w:val="none" w:sz="0" w:space="0" w:color="auto"/>
      </w:divBdr>
      <w:divsChild>
        <w:div w:id="1999193308">
          <w:marLeft w:val="0"/>
          <w:marRight w:val="0"/>
          <w:marTop w:val="0"/>
          <w:marBottom w:val="0"/>
          <w:divBdr>
            <w:top w:val="none" w:sz="0" w:space="0" w:color="auto"/>
            <w:left w:val="none" w:sz="0" w:space="0" w:color="auto"/>
            <w:bottom w:val="none" w:sz="0" w:space="0" w:color="auto"/>
            <w:right w:val="none" w:sz="0" w:space="0" w:color="auto"/>
          </w:divBdr>
        </w:div>
        <w:div w:id="941962592">
          <w:marLeft w:val="0"/>
          <w:marRight w:val="0"/>
          <w:marTop w:val="0"/>
          <w:marBottom w:val="0"/>
          <w:divBdr>
            <w:top w:val="none" w:sz="0" w:space="0" w:color="auto"/>
            <w:left w:val="none" w:sz="0" w:space="0" w:color="auto"/>
            <w:bottom w:val="none" w:sz="0" w:space="0" w:color="auto"/>
            <w:right w:val="none" w:sz="0" w:space="0" w:color="auto"/>
          </w:divBdr>
          <w:divsChild>
            <w:div w:id="372271847">
              <w:marLeft w:val="0"/>
              <w:marRight w:val="0"/>
              <w:marTop w:val="300"/>
              <w:marBottom w:val="450"/>
              <w:divBdr>
                <w:top w:val="none" w:sz="0" w:space="0" w:color="auto"/>
                <w:left w:val="none" w:sz="0" w:space="0" w:color="auto"/>
                <w:bottom w:val="none" w:sz="0" w:space="0" w:color="auto"/>
                <w:right w:val="none" w:sz="0" w:space="0" w:color="auto"/>
              </w:divBdr>
              <w:divsChild>
                <w:div w:id="1136143026">
                  <w:marLeft w:val="0"/>
                  <w:marRight w:val="0"/>
                  <w:marTop w:val="0"/>
                  <w:marBottom w:val="0"/>
                  <w:divBdr>
                    <w:top w:val="none" w:sz="0" w:space="0" w:color="auto"/>
                    <w:left w:val="none" w:sz="0" w:space="0" w:color="auto"/>
                    <w:bottom w:val="none" w:sz="0" w:space="0" w:color="auto"/>
                    <w:right w:val="none" w:sz="0" w:space="0" w:color="auto"/>
                  </w:divBdr>
                  <w:divsChild>
                    <w:div w:id="1256210174">
                      <w:marLeft w:val="0"/>
                      <w:marRight w:val="0"/>
                      <w:marTop w:val="0"/>
                      <w:marBottom w:val="0"/>
                      <w:divBdr>
                        <w:top w:val="none" w:sz="0" w:space="0" w:color="auto"/>
                        <w:left w:val="none" w:sz="0" w:space="0" w:color="auto"/>
                        <w:bottom w:val="none" w:sz="0" w:space="0" w:color="auto"/>
                        <w:right w:val="none" w:sz="0" w:space="0" w:color="auto"/>
                      </w:divBdr>
                      <w:divsChild>
                        <w:div w:id="150567206">
                          <w:marLeft w:val="0"/>
                          <w:marRight w:val="0"/>
                          <w:marTop w:val="0"/>
                          <w:marBottom w:val="0"/>
                          <w:divBdr>
                            <w:top w:val="none" w:sz="0" w:space="0" w:color="auto"/>
                            <w:left w:val="none" w:sz="0" w:space="0" w:color="auto"/>
                            <w:bottom w:val="none" w:sz="0" w:space="0" w:color="auto"/>
                            <w:right w:val="none" w:sz="0" w:space="0" w:color="auto"/>
                          </w:divBdr>
                          <w:divsChild>
                            <w:div w:id="9480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87535">
          <w:marLeft w:val="0"/>
          <w:marRight w:val="0"/>
          <w:marTop w:val="0"/>
          <w:marBottom w:val="0"/>
          <w:divBdr>
            <w:top w:val="none" w:sz="0" w:space="0" w:color="auto"/>
            <w:left w:val="none" w:sz="0" w:space="0" w:color="auto"/>
            <w:bottom w:val="none" w:sz="0" w:space="0" w:color="auto"/>
            <w:right w:val="none" w:sz="0" w:space="0" w:color="auto"/>
          </w:divBdr>
        </w:div>
      </w:divsChild>
    </w:div>
    <w:div w:id="959147248">
      <w:bodyDiv w:val="1"/>
      <w:marLeft w:val="0"/>
      <w:marRight w:val="0"/>
      <w:marTop w:val="0"/>
      <w:marBottom w:val="0"/>
      <w:divBdr>
        <w:top w:val="none" w:sz="0" w:space="0" w:color="auto"/>
        <w:left w:val="none" w:sz="0" w:space="0" w:color="auto"/>
        <w:bottom w:val="none" w:sz="0" w:space="0" w:color="auto"/>
        <w:right w:val="none" w:sz="0" w:space="0" w:color="auto"/>
      </w:divBdr>
      <w:divsChild>
        <w:div w:id="1672027366">
          <w:marLeft w:val="0"/>
          <w:marRight w:val="0"/>
          <w:marTop w:val="0"/>
          <w:marBottom w:val="375"/>
          <w:divBdr>
            <w:top w:val="none" w:sz="0" w:space="0" w:color="auto"/>
            <w:left w:val="none" w:sz="0" w:space="0" w:color="auto"/>
            <w:bottom w:val="none" w:sz="0" w:space="0" w:color="auto"/>
            <w:right w:val="none" w:sz="0" w:space="0" w:color="auto"/>
          </w:divBdr>
          <w:divsChild>
            <w:div w:id="147748474">
              <w:marLeft w:val="0"/>
              <w:marRight w:val="0"/>
              <w:marTop w:val="0"/>
              <w:marBottom w:val="75"/>
              <w:divBdr>
                <w:top w:val="none" w:sz="0" w:space="0" w:color="auto"/>
                <w:left w:val="none" w:sz="0" w:space="0" w:color="auto"/>
                <w:bottom w:val="none" w:sz="0" w:space="0" w:color="auto"/>
                <w:right w:val="none" w:sz="0" w:space="0" w:color="auto"/>
              </w:divBdr>
            </w:div>
            <w:div w:id="12062113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60526920">
      <w:bodyDiv w:val="1"/>
      <w:marLeft w:val="0"/>
      <w:marRight w:val="0"/>
      <w:marTop w:val="0"/>
      <w:marBottom w:val="0"/>
      <w:divBdr>
        <w:top w:val="none" w:sz="0" w:space="0" w:color="auto"/>
        <w:left w:val="none" w:sz="0" w:space="0" w:color="auto"/>
        <w:bottom w:val="none" w:sz="0" w:space="0" w:color="auto"/>
        <w:right w:val="none" w:sz="0" w:space="0" w:color="auto"/>
      </w:divBdr>
      <w:divsChild>
        <w:div w:id="1145590412">
          <w:marLeft w:val="0"/>
          <w:marRight w:val="375"/>
          <w:marTop w:val="0"/>
          <w:marBottom w:val="0"/>
          <w:divBdr>
            <w:top w:val="none" w:sz="0" w:space="0" w:color="auto"/>
            <w:left w:val="none" w:sz="0" w:space="0" w:color="auto"/>
            <w:bottom w:val="none" w:sz="0" w:space="0" w:color="auto"/>
            <w:right w:val="none" w:sz="0" w:space="0" w:color="auto"/>
          </w:divBdr>
        </w:div>
        <w:div w:id="1823425085">
          <w:marLeft w:val="0"/>
          <w:marRight w:val="0"/>
          <w:marTop w:val="0"/>
          <w:marBottom w:val="0"/>
          <w:divBdr>
            <w:top w:val="none" w:sz="0" w:space="0" w:color="auto"/>
            <w:left w:val="none" w:sz="0" w:space="0" w:color="auto"/>
            <w:bottom w:val="none" w:sz="0" w:space="0" w:color="auto"/>
            <w:right w:val="none" w:sz="0" w:space="0" w:color="auto"/>
          </w:divBdr>
        </w:div>
      </w:divsChild>
    </w:div>
    <w:div w:id="960723404">
      <w:bodyDiv w:val="1"/>
      <w:marLeft w:val="0"/>
      <w:marRight w:val="0"/>
      <w:marTop w:val="0"/>
      <w:marBottom w:val="0"/>
      <w:divBdr>
        <w:top w:val="none" w:sz="0" w:space="0" w:color="auto"/>
        <w:left w:val="none" w:sz="0" w:space="0" w:color="auto"/>
        <w:bottom w:val="none" w:sz="0" w:space="0" w:color="auto"/>
        <w:right w:val="none" w:sz="0" w:space="0" w:color="auto"/>
      </w:divBdr>
      <w:divsChild>
        <w:div w:id="1063483872">
          <w:marLeft w:val="0"/>
          <w:marRight w:val="0"/>
          <w:marTop w:val="0"/>
          <w:marBottom w:val="75"/>
          <w:divBdr>
            <w:top w:val="none" w:sz="0" w:space="0" w:color="auto"/>
            <w:left w:val="none" w:sz="0" w:space="0" w:color="auto"/>
            <w:bottom w:val="none" w:sz="0" w:space="0" w:color="auto"/>
            <w:right w:val="none" w:sz="0" w:space="0" w:color="auto"/>
          </w:divBdr>
        </w:div>
      </w:divsChild>
    </w:div>
    <w:div w:id="961158695">
      <w:bodyDiv w:val="1"/>
      <w:marLeft w:val="0"/>
      <w:marRight w:val="0"/>
      <w:marTop w:val="0"/>
      <w:marBottom w:val="0"/>
      <w:divBdr>
        <w:top w:val="none" w:sz="0" w:space="0" w:color="auto"/>
        <w:left w:val="none" w:sz="0" w:space="0" w:color="auto"/>
        <w:bottom w:val="none" w:sz="0" w:space="0" w:color="auto"/>
        <w:right w:val="none" w:sz="0" w:space="0" w:color="auto"/>
      </w:divBdr>
      <w:divsChild>
        <w:div w:id="379480887">
          <w:marLeft w:val="0"/>
          <w:marRight w:val="150"/>
          <w:marTop w:val="0"/>
          <w:marBottom w:val="75"/>
          <w:divBdr>
            <w:top w:val="none" w:sz="0" w:space="0" w:color="auto"/>
            <w:left w:val="none" w:sz="0" w:space="0" w:color="auto"/>
            <w:bottom w:val="none" w:sz="0" w:space="0" w:color="auto"/>
            <w:right w:val="none" w:sz="0" w:space="0" w:color="auto"/>
          </w:divBdr>
        </w:div>
        <w:div w:id="1264386177">
          <w:marLeft w:val="0"/>
          <w:marRight w:val="150"/>
          <w:marTop w:val="150"/>
          <w:marBottom w:val="150"/>
          <w:divBdr>
            <w:top w:val="none" w:sz="0" w:space="0" w:color="auto"/>
            <w:left w:val="none" w:sz="0" w:space="0" w:color="auto"/>
            <w:bottom w:val="none" w:sz="0" w:space="0" w:color="auto"/>
            <w:right w:val="none" w:sz="0" w:space="0" w:color="auto"/>
          </w:divBdr>
        </w:div>
        <w:div w:id="1605653101">
          <w:marLeft w:val="0"/>
          <w:marRight w:val="150"/>
          <w:marTop w:val="0"/>
          <w:marBottom w:val="0"/>
          <w:divBdr>
            <w:top w:val="none" w:sz="0" w:space="0" w:color="auto"/>
            <w:left w:val="none" w:sz="0" w:space="0" w:color="auto"/>
            <w:bottom w:val="none" w:sz="0" w:space="0" w:color="auto"/>
            <w:right w:val="none" w:sz="0" w:space="0" w:color="auto"/>
          </w:divBdr>
        </w:div>
      </w:divsChild>
    </w:div>
    <w:div w:id="962539469">
      <w:bodyDiv w:val="1"/>
      <w:marLeft w:val="0"/>
      <w:marRight w:val="0"/>
      <w:marTop w:val="0"/>
      <w:marBottom w:val="0"/>
      <w:divBdr>
        <w:top w:val="none" w:sz="0" w:space="0" w:color="auto"/>
        <w:left w:val="none" w:sz="0" w:space="0" w:color="auto"/>
        <w:bottom w:val="none" w:sz="0" w:space="0" w:color="auto"/>
        <w:right w:val="none" w:sz="0" w:space="0" w:color="auto"/>
      </w:divBdr>
      <w:divsChild>
        <w:div w:id="1153450490">
          <w:marLeft w:val="0"/>
          <w:marRight w:val="0"/>
          <w:marTop w:val="0"/>
          <w:marBottom w:val="150"/>
          <w:divBdr>
            <w:top w:val="none" w:sz="0" w:space="0" w:color="auto"/>
            <w:left w:val="none" w:sz="0" w:space="0" w:color="auto"/>
            <w:bottom w:val="none" w:sz="0" w:space="0" w:color="auto"/>
            <w:right w:val="none" w:sz="0" w:space="0" w:color="auto"/>
          </w:divBdr>
          <w:divsChild>
            <w:div w:id="1621300515">
              <w:marLeft w:val="0"/>
              <w:marRight w:val="0"/>
              <w:marTop w:val="0"/>
              <w:marBottom w:val="0"/>
              <w:divBdr>
                <w:top w:val="none" w:sz="0" w:space="0" w:color="auto"/>
                <w:left w:val="none" w:sz="0" w:space="0" w:color="auto"/>
                <w:bottom w:val="none" w:sz="0" w:space="0" w:color="auto"/>
                <w:right w:val="none" w:sz="0" w:space="0" w:color="auto"/>
              </w:divBdr>
              <w:divsChild>
                <w:div w:id="1689671131">
                  <w:marLeft w:val="0"/>
                  <w:marRight w:val="150"/>
                  <w:marTop w:val="0"/>
                  <w:marBottom w:val="0"/>
                  <w:divBdr>
                    <w:top w:val="none" w:sz="0" w:space="0" w:color="auto"/>
                    <w:left w:val="none" w:sz="0" w:space="0" w:color="auto"/>
                    <w:bottom w:val="none" w:sz="0" w:space="0" w:color="auto"/>
                    <w:right w:val="none" w:sz="0" w:space="0" w:color="auto"/>
                  </w:divBdr>
                </w:div>
                <w:div w:id="1261907643">
                  <w:marLeft w:val="0"/>
                  <w:marRight w:val="150"/>
                  <w:marTop w:val="0"/>
                  <w:marBottom w:val="0"/>
                  <w:divBdr>
                    <w:top w:val="none" w:sz="0" w:space="0" w:color="auto"/>
                    <w:left w:val="none" w:sz="0" w:space="0" w:color="auto"/>
                    <w:bottom w:val="none" w:sz="0" w:space="0" w:color="auto"/>
                    <w:right w:val="none" w:sz="0" w:space="0" w:color="auto"/>
                  </w:divBdr>
                </w:div>
              </w:divsChild>
            </w:div>
            <w:div w:id="725909078">
              <w:marLeft w:val="0"/>
              <w:marRight w:val="0"/>
              <w:marTop w:val="0"/>
              <w:marBottom w:val="0"/>
              <w:divBdr>
                <w:top w:val="none" w:sz="0" w:space="0" w:color="auto"/>
                <w:left w:val="none" w:sz="0" w:space="0" w:color="auto"/>
                <w:bottom w:val="none" w:sz="0" w:space="0" w:color="auto"/>
                <w:right w:val="none" w:sz="0" w:space="0" w:color="auto"/>
              </w:divBdr>
              <w:divsChild>
                <w:div w:id="172453857">
                  <w:marLeft w:val="0"/>
                  <w:marRight w:val="0"/>
                  <w:marTop w:val="0"/>
                  <w:marBottom w:val="0"/>
                  <w:divBdr>
                    <w:top w:val="none" w:sz="0" w:space="0" w:color="auto"/>
                    <w:left w:val="none" w:sz="0" w:space="0" w:color="auto"/>
                    <w:bottom w:val="none" w:sz="0" w:space="0" w:color="auto"/>
                    <w:right w:val="none" w:sz="0" w:space="0" w:color="auto"/>
                  </w:divBdr>
                  <w:divsChild>
                    <w:div w:id="1677073121">
                      <w:marLeft w:val="0"/>
                      <w:marRight w:val="0"/>
                      <w:marTop w:val="0"/>
                      <w:marBottom w:val="0"/>
                      <w:divBdr>
                        <w:top w:val="none" w:sz="0" w:space="0" w:color="auto"/>
                        <w:left w:val="none" w:sz="0" w:space="0" w:color="auto"/>
                        <w:bottom w:val="none" w:sz="0" w:space="0" w:color="auto"/>
                        <w:right w:val="none" w:sz="0" w:space="0" w:color="auto"/>
                      </w:divBdr>
                      <w:divsChild>
                        <w:div w:id="2081903788">
                          <w:marLeft w:val="0"/>
                          <w:marRight w:val="0"/>
                          <w:marTop w:val="0"/>
                          <w:marBottom w:val="0"/>
                          <w:divBdr>
                            <w:top w:val="none" w:sz="0" w:space="0" w:color="auto"/>
                            <w:left w:val="none" w:sz="0" w:space="0" w:color="auto"/>
                            <w:bottom w:val="none" w:sz="0" w:space="0" w:color="auto"/>
                            <w:right w:val="none" w:sz="0" w:space="0" w:color="auto"/>
                          </w:divBdr>
                        </w:div>
                      </w:divsChild>
                    </w:div>
                    <w:div w:id="1143540394">
                      <w:marLeft w:val="0"/>
                      <w:marRight w:val="135"/>
                      <w:marTop w:val="0"/>
                      <w:marBottom w:val="0"/>
                      <w:divBdr>
                        <w:top w:val="none" w:sz="0" w:space="0" w:color="auto"/>
                        <w:left w:val="none" w:sz="0" w:space="0" w:color="auto"/>
                        <w:bottom w:val="none" w:sz="0" w:space="0" w:color="auto"/>
                        <w:right w:val="none" w:sz="0" w:space="0" w:color="auto"/>
                      </w:divBdr>
                    </w:div>
                    <w:div w:id="9040321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58799">
          <w:marLeft w:val="0"/>
          <w:marRight w:val="0"/>
          <w:marTop w:val="0"/>
          <w:marBottom w:val="0"/>
          <w:divBdr>
            <w:top w:val="none" w:sz="0" w:space="0" w:color="auto"/>
            <w:left w:val="none" w:sz="0" w:space="0" w:color="auto"/>
            <w:bottom w:val="none" w:sz="0" w:space="0" w:color="auto"/>
            <w:right w:val="none" w:sz="0" w:space="0" w:color="auto"/>
          </w:divBdr>
          <w:divsChild>
            <w:div w:id="914124305">
              <w:marLeft w:val="0"/>
              <w:marRight w:val="0"/>
              <w:marTop w:val="0"/>
              <w:marBottom w:val="0"/>
              <w:divBdr>
                <w:top w:val="none" w:sz="0" w:space="0" w:color="auto"/>
                <w:left w:val="none" w:sz="0" w:space="0" w:color="auto"/>
                <w:bottom w:val="none" w:sz="0" w:space="0" w:color="auto"/>
                <w:right w:val="none" w:sz="0" w:space="0" w:color="auto"/>
              </w:divBdr>
              <w:divsChild>
                <w:div w:id="956595577">
                  <w:marLeft w:val="0"/>
                  <w:marRight w:val="0"/>
                  <w:marTop w:val="0"/>
                  <w:marBottom w:val="0"/>
                  <w:divBdr>
                    <w:top w:val="none" w:sz="0" w:space="0" w:color="auto"/>
                    <w:left w:val="none" w:sz="0" w:space="0" w:color="auto"/>
                    <w:bottom w:val="none" w:sz="0" w:space="0" w:color="auto"/>
                    <w:right w:val="none" w:sz="0" w:space="0" w:color="auto"/>
                  </w:divBdr>
                </w:div>
              </w:divsChild>
            </w:div>
            <w:div w:id="1212964582">
              <w:marLeft w:val="0"/>
              <w:marRight w:val="0"/>
              <w:marTop w:val="375"/>
              <w:marBottom w:val="0"/>
              <w:divBdr>
                <w:top w:val="none" w:sz="0" w:space="0" w:color="auto"/>
                <w:left w:val="none" w:sz="0" w:space="0" w:color="auto"/>
                <w:bottom w:val="none" w:sz="0" w:space="0" w:color="auto"/>
                <w:right w:val="none" w:sz="0" w:space="0" w:color="auto"/>
              </w:divBdr>
              <w:divsChild>
                <w:div w:id="1001618626">
                  <w:marLeft w:val="0"/>
                  <w:marRight w:val="0"/>
                  <w:marTop w:val="0"/>
                  <w:marBottom w:val="0"/>
                  <w:divBdr>
                    <w:top w:val="none" w:sz="0" w:space="0" w:color="auto"/>
                    <w:left w:val="none" w:sz="0" w:space="0" w:color="auto"/>
                    <w:bottom w:val="none" w:sz="0" w:space="0" w:color="auto"/>
                    <w:right w:val="none" w:sz="0" w:space="0" w:color="auto"/>
                  </w:divBdr>
                  <w:divsChild>
                    <w:div w:id="10059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679">
              <w:marLeft w:val="0"/>
              <w:marRight w:val="0"/>
              <w:marTop w:val="375"/>
              <w:marBottom w:val="0"/>
              <w:divBdr>
                <w:top w:val="none" w:sz="0" w:space="0" w:color="auto"/>
                <w:left w:val="none" w:sz="0" w:space="0" w:color="auto"/>
                <w:bottom w:val="none" w:sz="0" w:space="0" w:color="auto"/>
                <w:right w:val="none" w:sz="0" w:space="0" w:color="auto"/>
              </w:divBdr>
              <w:divsChild>
                <w:div w:id="1332298018">
                  <w:marLeft w:val="0"/>
                  <w:marRight w:val="0"/>
                  <w:marTop w:val="0"/>
                  <w:marBottom w:val="0"/>
                  <w:divBdr>
                    <w:top w:val="none" w:sz="0" w:space="0" w:color="auto"/>
                    <w:left w:val="none" w:sz="0" w:space="0" w:color="auto"/>
                    <w:bottom w:val="none" w:sz="0" w:space="0" w:color="auto"/>
                    <w:right w:val="none" w:sz="0" w:space="0" w:color="auto"/>
                  </w:divBdr>
                </w:div>
              </w:divsChild>
            </w:div>
            <w:div w:id="661735380">
              <w:marLeft w:val="0"/>
              <w:marRight w:val="0"/>
              <w:marTop w:val="225"/>
              <w:marBottom w:val="0"/>
              <w:divBdr>
                <w:top w:val="none" w:sz="0" w:space="0" w:color="auto"/>
                <w:left w:val="none" w:sz="0" w:space="0" w:color="auto"/>
                <w:bottom w:val="none" w:sz="0" w:space="0" w:color="auto"/>
                <w:right w:val="none" w:sz="0" w:space="0" w:color="auto"/>
              </w:divBdr>
              <w:divsChild>
                <w:div w:id="513812577">
                  <w:marLeft w:val="0"/>
                  <w:marRight w:val="0"/>
                  <w:marTop w:val="0"/>
                  <w:marBottom w:val="0"/>
                  <w:divBdr>
                    <w:top w:val="none" w:sz="0" w:space="0" w:color="auto"/>
                    <w:left w:val="none" w:sz="0" w:space="0" w:color="auto"/>
                    <w:bottom w:val="none" w:sz="0" w:space="0" w:color="auto"/>
                    <w:right w:val="none" w:sz="0" w:space="0" w:color="auto"/>
                  </w:divBdr>
                  <w:divsChild>
                    <w:div w:id="472406667">
                      <w:marLeft w:val="0"/>
                      <w:marRight w:val="0"/>
                      <w:marTop w:val="0"/>
                      <w:marBottom w:val="0"/>
                      <w:divBdr>
                        <w:top w:val="single" w:sz="6" w:space="0" w:color="D9D9D9"/>
                        <w:left w:val="none" w:sz="0" w:space="0" w:color="auto"/>
                        <w:bottom w:val="single" w:sz="6" w:space="0" w:color="D9D9D9"/>
                        <w:right w:val="none" w:sz="0" w:space="0" w:color="auto"/>
                      </w:divBdr>
                      <w:divsChild>
                        <w:div w:id="1260066828">
                          <w:marLeft w:val="0"/>
                          <w:marRight w:val="0"/>
                          <w:marTop w:val="0"/>
                          <w:marBottom w:val="0"/>
                          <w:divBdr>
                            <w:top w:val="none" w:sz="0" w:space="0" w:color="auto"/>
                            <w:left w:val="none" w:sz="0" w:space="0" w:color="auto"/>
                            <w:bottom w:val="none" w:sz="0" w:space="0" w:color="auto"/>
                            <w:right w:val="none" w:sz="0" w:space="0" w:color="auto"/>
                          </w:divBdr>
                          <w:divsChild>
                            <w:div w:id="1273903153">
                              <w:marLeft w:val="0"/>
                              <w:marRight w:val="0"/>
                              <w:marTop w:val="0"/>
                              <w:marBottom w:val="0"/>
                              <w:divBdr>
                                <w:top w:val="none" w:sz="0" w:space="0" w:color="auto"/>
                                <w:left w:val="none" w:sz="0" w:space="0" w:color="auto"/>
                                <w:bottom w:val="none" w:sz="0" w:space="0" w:color="auto"/>
                                <w:right w:val="none" w:sz="0" w:space="0" w:color="auto"/>
                              </w:divBdr>
                              <w:divsChild>
                                <w:div w:id="1843930894">
                                  <w:marLeft w:val="0"/>
                                  <w:marRight w:val="0"/>
                                  <w:marTop w:val="0"/>
                                  <w:marBottom w:val="0"/>
                                  <w:divBdr>
                                    <w:top w:val="none" w:sz="0" w:space="0" w:color="auto"/>
                                    <w:left w:val="none" w:sz="0" w:space="0" w:color="auto"/>
                                    <w:bottom w:val="none" w:sz="0" w:space="0" w:color="auto"/>
                                    <w:right w:val="none" w:sz="0" w:space="0" w:color="auto"/>
                                  </w:divBdr>
                                  <w:divsChild>
                                    <w:div w:id="877160688">
                                      <w:marLeft w:val="0"/>
                                      <w:marRight w:val="0"/>
                                      <w:marTop w:val="0"/>
                                      <w:marBottom w:val="0"/>
                                      <w:divBdr>
                                        <w:top w:val="none" w:sz="0" w:space="0" w:color="auto"/>
                                        <w:left w:val="none" w:sz="0" w:space="0" w:color="auto"/>
                                        <w:bottom w:val="none" w:sz="0" w:space="0" w:color="auto"/>
                                        <w:right w:val="none" w:sz="0" w:space="0" w:color="auto"/>
                                      </w:divBdr>
                                      <w:divsChild>
                                        <w:div w:id="407918973">
                                          <w:marLeft w:val="0"/>
                                          <w:marRight w:val="0"/>
                                          <w:marTop w:val="0"/>
                                          <w:marBottom w:val="0"/>
                                          <w:divBdr>
                                            <w:top w:val="none" w:sz="0" w:space="0" w:color="auto"/>
                                            <w:left w:val="none" w:sz="0" w:space="0" w:color="auto"/>
                                            <w:bottom w:val="none" w:sz="0" w:space="0" w:color="auto"/>
                                            <w:right w:val="none" w:sz="0" w:space="0" w:color="auto"/>
                                          </w:divBdr>
                                          <w:divsChild>
                                            <w:div w:id="1388146236">
                                              <w:marLeft w:val="0"/>
                                              <w:marRight w:val="0"/>
                                              <w:marTop w:val="0"/>
                                              <w:marBottom w:val="0"/>
                                              <w:divBdr>
                                                <w:top w:val="none" w:sz="0" w:space="0" w:color="auto"/>
                                                <w:left w:val="none" w:sz="0" w:space="0" w:color="auto"/>
                                                <w:bottom w:val="none" w:sz="0" w:space="0" w:color="auto"/>
                                                <w:right w:val="none" w:sz="0" w:space="0" w:color="auto"/>
                                              </w:divBdr>
                                              <w:divsChild>
                                                <w:div w:id="74402273">
                                                  <w:marLeft w:val="0"/>
                                                  <w:marRight w:val="0"/>
                                                  <w:marTop w:val="0"/>
                                                  <w:marBottom w:val="0"/>
                                                  <w:divBdr>
                                                    <w:top w:val="none" w:sz="0" w:space="0" w:color="auto"/>
                                                    <w:left w:val="none" w:sz="0" w:space="0" w:color="auto"/>
                                                    <w:bottom w:val="none" w:sz="0" w:space="0" w:color="auto"/>
                                                    <w:right w:val="none" w:sz="0" w:space="0" w:color="auto"/>
                                                  </w:divBdr>
                                                  <w:divsChild>
                                                    <w:div w:id="434249390">
                                                      <w:marLeft w:val="0"/>
                                                      <w:marRight w:val="0"/>
                                                      <w:marTop w:val="0"/>
                                                      <w:marBottom w:val="0"/>
                                                      <w:divBdr>
                                                        <w:top w:val="none" w:sz="0" w:space="0" w:color="auto"/>
                                                        <w:left w:val="none" w:sz="0" w:space="0" w:color="auto"/>
                                                        <w:bottom w:val="none" w:sz="0" w:space="0" w:color="auto"/>
                                                        <w:right w:val="none" w:sz="0" w:space="0" w:color="auto"/>
                                                      </w:divBdr>
                                                      <w:divsChild>
                                                        <w:div w:id="868251784">
                                                          <w:marLeft w:val="0"/>
                                                          <w:marRight w:val="0"/>
                                                          <w:marTop w:val="0"/>
                                                          <w:marBottom w:val="0"/>
                                                          <w:divBdr>
                                                            <w:top w:val="none" w:sz="0" w:space="0" w:color="auto"/>
                                                            <w:left w:val="none" w:sz="0" w:space="0" w:color="auto"/>
                                                            <w:bottom w:val="none" w:sz="0" w:space="0" w:color="auto"/>
                                                            <w:right w:val="none" w:sz="0" w:space="0" w:color="auto"/>
                                                          </w:divBdr>
                                                          <w:divsChild>
                                                            <w:div w:id="921597214">
                                                              <w:marLeft w:val="0"/>
                                                              <w:marRight w:val="0"/>
                                                              <w:marTop w:val="0"/>
                                                              <w:marBottom w:val="0"/>
                                                              <w:divBdr>
                                                                <w:top w:val="none" w:sz="0" w:space="0" w:color="auto"/>
                                                                <w:left w:val="none" w:sz="0" w:space="0" w:color="auto"/>
                                                                <w:bottom w:val="none" w:sz="0" w:space="0" w:color="auto"/>
                                                                <w:right w:val="none" w:sz="0" w:space="0" w:color="auto"/>
                                                              </w:divBdr>
                                                              <w:divsChild>
                                                                <w:div w:id="1584409417">
                                                                  <w:marLeft w:val="0"/>
                                                                  <w:marRight w:val="0"/>
                                                                  <w:marTop w:val="0"/>
                                                                  <w:marBottom w:val="0"/>
                                                                  <w:divBdr>
                                                                    <w:top w:val="none" w:sz="0" w:space="0" w:color="auto"/>
                                                                    <w:left w:val="none" w:sz="0" w:space="0" w:color="auto"/>
                                                                    <w:bottom w:val="none" w:sz="0" w:space="0" w:color="auto"/>
                                                                    <w:right w:val="none" w:sz="0" w:space="0" w:color="auto"/>
                                                                  </w:divBdr>
                                                                  <w:divsChild>
                                                                    <w:div w:id="1156148965">
                                                                      <w:marLeft w:val="0"/>
                                                                      <w:marRight w:val="0"/>
                                                                      <w:marTop w:val="0"/>
                                                                      <w:marBottom w:val="0"/>
                                                                      <w:divBdr>
                                                                        <w:top w:val="none" w:sz="0" w:space="0" w:color="auto"/>
                                                                        <w:left w:val="none" w:sz="0" w:space="0" w:color="auto"/>
                                                                        <w:bottom w:val="none" w:sz="0" w:space="0" w:color="auto"/>
                                                                        <w:right w:val="none" w:sz="0" w:space="0" w:color="auto"/>
                                                                      </w:divBdr>
                                                                      <w:divsChild>
                                                                        <w:div w:id="947468664">
                                                                          <w:marLeft w:val="0"/>
                                                                          <w:marRight w:val="0"/>
                                                                          <w:marTop w:val="0"/>
                                                                          <w:marBottom w:val="0"/>
                                                                          <w:divBdr>
                                                                            <w:top w:val="none" w:sz="0" w:space="0" w:color="auto"/>
                                                                            <w:left w:val="none" w:sz="0" w:space="0" w:color="auto"/>
                                                                            <w:bottom w:val="none" w:sz="0" w:space="0" w:color="auto"/>
                                                                            <w:right w:val="none" w:sz="0" w:space="0" w:color="auto"/>
                                                                          </w:divBdr>
                                                                        </w:div>
                                                                        <w:div w:id="924799427">
                                                                          <w:marLeft w:val="0"/>
                                                                          <w:marRight w:val="0"/>
                                                                          <w:marTop w:val="0"/>
                                                                          <w:marBottom w:val="0"/>
                                                                          <w:divBdr>
                                                                            <w:top w:val="none" w:sz="0" w:space="0" w:color="auto"/>
                                                                            <w:left w:val="none" w:sz="0" w:space="0" w:color="auto"/>
                                                                            <w:bottom w:val="none" w:sz="0" w:space="0" w:color="auto"/>
                                                                            <w:right w:val="none" w:sz="0" w:space="0" w:color="auto"/>
                                                                          </w:divBdr>
                                                                        </w:div>
                                                                      </w:divsChild>
                                                                    </w:div>
                                                                    <w:div w:id="550188822">
                                                                      <w:marLeft w:val="0"/>
                                                                      <w:marRight w:val="0"/>
                                                                      <w:marTop w:val="0"/>
                                                                      <w:marBottom w:val="0"/>
                                                                      <w:divBdr>
                                                                        <w:top w:val="none" w:sz="0" w:space="0" w:color="auto"/>
                                                                        <w:left w:val="none" w:sz="0" w:space="0" w:color="auto"/>
                                                                        <w:bottom w:val="none" w:sz="0" w:space="0" w:color="auto"/>
                                                                        <w:right w:val="none" w:sz="0" w:space="0" w:color="auto"/>
                                                                      </w:divBdr>
                                                                      <w:divsChild>
                                                                        <w:div w:id="877164566">
                                                                          <w:marLeft w:val="0"/>
                                                                          <w:marRight w:val="0"/>
                                                                          <w:marTop w:val="0"/>
                                                                          <w:marBottom w:val="0"/>
                                                                          <w:divBdr>
                                                                            <w:top w:val="none" w:sz="0" w:space="0" w:color="auto"/>
                                                                            <w:left w:val="none" w:sz="0" w:space="0" w:color="auto"/>
                                                                            <w:bottom w:val="none" w:sz="0" w:space="0" w:color="auto"/>
                                                                            <w:right w:val="none" w:sz="0" w:space="0" w:color="auto"/>
                                                                          </w:divBdr>
                                                                          <w:divsChild>
                                                                            <w:div w:id="455174519">
                                                                              <w:marLeft w:val="0"/>
                                                                              <w:marRight w:val="0"/>
                                                                              <w:marTop w:val="0"/>
                                                                              <w:marBottom w:val="0"/>
                                                                              <w:divBdr>
                                                                                <w:top w:val="none" w:sz="0" w:space="0" w:color="auto"/>
                                                                                <w:left w:val="none" w:sz="0" w:space="0" w:color="auto"/>
                                                                                <w:bottom w:val="none" w:sz="0" w:space="0" w:color="auto"/>
                                                                                <w:right w:val="none" w:sz="0" w:space="0" w:color="auto"/>
                                                                              </w:divBdr>
                                                                              <w:divsChild>
                                                                                <w:div w:id="1516576390">
                                                                                  <w:marLeft w:val="0"/>
                                                                                  <w:marRight w:val="0"/>
                                                                                  <w:marTop w:val="0"/>
                                                                                  <w:marBottom w:val="0"/>
                                                                                  <w:divBdr>
                                                                                    <w:top w:val="none" w:sz="0" w:space="0" w:color="auto"/>
                                                                                    <w:left w:val="none" w:sz="0" w:space="0" w:color="auto"/>
                                                                                    <w:bottom w:val="none" w:sz="0" w:space="0" w:color="auto"/>
                                                                                    <w:right w:val="none" w:sz="0" w:space="0" w:color="auto"/>
                                                                                  </w:divBdr>
                                                                                  <w:divsChild>
                                                                                    <w:div w:id="1693915337">
                                                                                      <w:marLeft w:val="0"/>
                                                                                      <w:marRight w:val="0"/>
                                                                                      <w:marTop w:val="0"/>
                                                                                      <w:marBottom w:val="0"/>
                                                                                      <w:divBdr>
                                                                                        <w:top w:val="none" w:sz="0" w:space="0" w:color="auto"/>
                                                                                        <w:left w:val="none" w:sz="0" w:space="0" w:color="auto"/>
                                                                                        <w:bottom w:val="none" w:sz="0" w:space="0" w:color="auto"/>
                                                                                        <w:right w:val="none" w:sz="0" w:space="0" w:color="auto"/>
                                                                                      </w:divBdr>
                                                                                      <w:divsChild>
                                                                                        <w:div w:id="855071463">
                                                                                          <w:marLeft w:val="0"/>
                                                                                          <w:marRight w:val="0"/>
                                                                                          <w:marTop w:val="0"/>
                                                                                          <w:marBottom w:val="0"/>
                                                                                          <w:divBdr>
                                                                                            <w:top w:val="none" w:sz="0" w:space="0" w:color="auto"/>
                                                                                            <w:left w:val="none" w:sz="0" w:space="0" w:color="auto"/>
                                                                                            <w:bottom w:val="none" w:sz="0" w:space="0" w:color="auto"/>
                                                                                            <w:right w:val="none" w:sz="0" w:space="0" w:color="auto"/>
                                                                                          </w:divBdr>
                                                                                          <w:divsChild>
                                                                                            <w:div w:id="1222404745">
                                                                                              <w:marLeft w:val="0"/>
                                                                                              <w:marRight w:val="0"/>
                                                                                              <w:marTop w:val="0"/>
                                                                                              <w:marBottom w:val="0"/>
                                                                                              <w:divBdr>
                                                                                                <w:top w:val="none" w:sz="0" w:space="0" w:color="auto"/>
                                                                                                <w:left w:val="none" w:sz="0" w:space="0" w:color="auto"/>
                                                                                                <w:bottom w:val="none" w:sz="0" w:space="0" w:color="auto"/>
                                                                                                <w:right w:val="none" w:sz="0" w:space="0" w:color="auto"/>
                                                                                              </w:divBdr>
                                                                                              <w:divsChild>
                                                                                                <w:div w:id="1170604644">
                                                                                                  <w:marLeft w:val="0"/>
                                                                                                  <w:marRight w:val="0"/>
                                                                                                  <w:marTop w:val="0"/>
                                                                                                  <w:marBottom w:val="0"/>
                                                                                                  <w:divBdr>
                                                                                                    <w:top w:val="none" w:sz="0" w:space="0" w:color="auto"/>
                                                                                                    <w:left w:val="none" w:sz="0" w:space="0" w:color="auto"/>
                                                                                                    <w:bottom w:val="none" w:sz="0" w:space="0" w:color="auto"/>
                                                                                                    <w:right w:val="none" w:sz="0" w:space="0" w:color="auto"/>
                                                                                                  </w:divBdr>
                                                                                                  <w:divsChild>
                                                                                                    <w:div w:id="314380458">
                                                                                                      <w:marLeft w:val="0"/>
                                                                                                      <w:marRight w:val="0"/>
                                                                                                      <w:marTop w:val="75"/>
                                                                                                      <w:marBottom w:val="0"/>
                                                                                                      <w:divBdr>
                                                                                                        <w:top w:val="single" w:sz="6" w:space="4" w:color="C8C8C8"/>
                                                                                                        <w:left w:val="single" w:sz="6" w:space="4" w:color="C8C8C8"/>
                                                                                                        <w:bottom w:val="single" w:sz="6" w:space="4" w:color="C8C8C8"/>
                                                                                                        <w:right w:val="single" w:sz="6" w:space="4" w:color="C8C8C8"/>
                                                                                                      </w:divBdr>
                                                                                                    </w:div>
                                                                                                    <w:div w:id="978999926">
                                                                                                      <w:marLeft w:val="0"/>
                                                                                                      <w:marRight w:val="0"/>
                                                                                                      <w:marTop w:val="75"/>
                                                                                                      <w:marBottom w:val="0"/>
                                                                                                      <w:divBdr>
                                                                                                        <w:top w:val="single" w:sz="6" w:space="4" w:color="C8C8C8"/>
                                                                                                        <w:left w:val="single" w:sz="6" w:space="4" w:color="C8C8C8"/>
                                                                                                        <w:bottom w:val="single" w:sz="6" w:space="4" w:color="C8C8C8"/>
                                                                                                        <w:right w:val="single" w:sz="6" w:space="4" w:color="C8C8C8"/>
                                                                                                      </w:divBdr>
                                                                                                    </w:div>
                                                                                                    <w:div w:id="278296923">
                                                                                                      <w:marLeft w:val="0"/>
                                                                                                      <w:marRight w:val="0"/>
                                                                                                      <w:marTop w:val="75"/>
                                                                                                      <w:marBottom w:val="0"/>
                                                                                                      <w:divBdr>
                                                                                                        <w:top w:val="single" w:sz="6" w:space="4" w:color="C8C8C8"/>
                                                                                                        <w:left w:val="single" w:sz="6" w:space="4" w:color="C8C8C8"/>
                                                                                                        <w:bottom w:val="single" w:sz="6" w:space="4" w:color="C8C8C8"/>
                                                                                                        <w:right w:val="single" w:sz="6" w:space="4" w:color="C8C8C8"/>
                                                                                                      </w:divBdr>
                                                                                                    </w:div>
                                                                                                    <w:div w:id="76646623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384742">
              <w:marLeft w:val="0"/>
              <w:marRight w:val="0"/>
              <w:marTop w:val="225"/>
              <w:marBottom w:val="0"/>
              <w:divBdr>
                <w:top w:val="none" w:sz="0" w:space="0" w:color="auto"/>
                <w:left w:val="none" w:sz="0" w:space="0" w:color="auto"/>
                <w:bottom w:val="none" w:sz="0" w:space="0" w:color="auto"/>
                <w:right w:val="none" w:sz="0" w:space="0" w:color="auto"/>
              </w:divBdr>
              <w:divsChild>
                <w:div w:id="5491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88626">
      <w:bodyDiv w:val="1"/>
      <w:marLeft w:val="0"/>
      <w:marRight w:val="0"/>
      <w:marTop w:val="0"/>
      <w:marBottom w:val="0"/>
      <w:divBdr>
        <w:top w:val="none" w:sz="0" w:space="0" w:color="auto"/>
        <w:left w:val="none" w:sz="0" w:space="0" w:color="auto"/>
        <w:bottom w:val="none" w:sz="0" w:space="0" w:color="auto"/>
        <w:right w:val="none" w:sz="0" w:space="0" w:color="auto"/>
      </w:divBdr>
      <w:divsChild>
        <w:div w:id="1643001979">
          <w:marLeft w:val="0"/>
          <w:marRight w:val="150"/>
          <w:marTop w:val="0"/>
          <w:marBottom w:val="75"/>
          <w:divBdr>
            <w:top w:val="none" w:sz="0" w:space="0" w:color="auto"/>
            <w:left w:val="none" w:sz="0" w:space="0" w:color="auto"/>
            <w:bottom w:val="none" w:sz="0" w:space="0" w:color="auto"/>
            <w:right w:val="none" w:sz="0" w:space="0" w:color="auto"/>
          </w:divBdr>
        </w:div>
        <w:div w:id="1824151766">
          <w:marLeft w:val="0"/>
          <w:marRight w:val="150"/>
          <w:marTop w:val="150"/>
          <w:marBottom w:val="150"/>
          <w:divBdr>
            <w:top w:val="none" w:sz="0" w:space="0" w:color="auto"/>
            <w:left w:val="none" w:sz="0" w:space="0" w:color="auto"/>
            <w:bottom w:val="none" w:sz="0" w:space="0" w:color="auto"/>
            <w:right w:val="none" w:sz="0" w:space="0" w:color="auto"/>
          </w:divBdr>
        </w:div>
        <w:div w:id="857083576">
          <w:marLeft w:val="0"/>
          <w:marRight w:val="150"/>
          <w:marTop w:val="0"/>
          <w:marBottom w:val="0"/>
          <w:divBdr>
            <w:top w:val="none" w:sz="0" w:space="0" w:color="auto"/>
            <w:left w:val="none" w:sz="0" w:space="0" w:color="auto"/>
            <w:bottom w:val="none" w:sz="0" w:space="0" w:color="auto"/>
            <w:right w:val="none" w:sz="0" w:space="0" w:color="auto"/>
          </w:divBdr>
        </w:div>
      </w:divsChild>
    </w:div>
    <w:div w:id="96346469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94">
          <w:marLeft w:val="0"/>
          <w:marRight w:val="0"/>
          <w:marTop w:val="0"/>
          <w:marBottom w:val="300"/>
          <w:divBdr>
            <w:top w:val="none" w:sz="0" w:space="0" w:color="auto"/>
            <w:left w:val="none" w:sz="0" w:space="0" w:color="auto"/>
            <w:bottom w:val="none" w:sz="0" w:space="0" w:color="auto"/>
            <w:right w:val="none" w:sz="0" w:space="0" w:color="auto"/>
          </w:divBdr>
        </w:div>
      </w:divsChild>
    </w:div>
    <w:div w:id="963998914">
      <w:bodyDiv w:val="1"/>
      <w:marLeft w:val="0"/>
      <w:marRight w:val="0"/>
      <w:marTop w:val="0"/>
      <w:marBottom w:val="0"/>
      <w:divBdr>
        <w:top w:val="none" w:sz="0" w:space="0" w:color="auto"/>
        <w:left w:val="none" w:sz="0" w:space="0" w:color="auto"/>
        <w:bottom w:val="none" w:sz="0" w:space="0" w:color="auto"/>
        <w:right w:val="none" w:sz="0" w:space="0" w:color="auto"/>
      </w:divBdr>
      <w:divsChild>
        <w:div w:id="997881696">
          <w:marLeft w:val="0"/>
          <w:marRight w:val="0"/>
          <w:marTop w:val="0"/>
          <w:marBottom w:val="300"/>
          <w:divBdr>
            <w:top w:val="none" w:sz="0" w:space="0" w:color="auto"/>
            <w:left w:val="none" w:sz="0" w:space="0" w:color="auto"/>
            <w:bottom w:val="none" w:sz="0" w:space="0" w:color="auto"/>
            <w:right w:val="none" w:sz="0" w:space="0" w:color="auto"/>
          </w:divBdr>
        </w:div>
      </w:divsChild>
    </w:div>
    <w:div w:id="964119694">
      <w:bodyDiv w:val="1"/>
      <w:marLeft w:val="0"/>
      <w:marRight w:val="0"/>
      <w:marTop w:val="0"/>
      <w:marBottom w:val="0"/>
      <w:divBdr>
        <w:top w:val="none" w:sz="0" w:space="0" w:color="auto"/>
        <w:left w:val="none" w:sz="0" w:space="0" w:color="auto"/>
        <w:bottom w:val="none" w:sz="0" w:space="0" w:color="auto"/>
        <w:right w:val="none" w:sz="0" w:space="0" w:color="auto"/>
      </w:divBdr>
      <w:divsChild>
        <w:div w:id="580716784">
          <w:marLeft w:val="0"/>
          <w:marRight w:val="0"/>
          <w:marTop w:val="0"/>
          <w:marBottom w:val="0"/>
          <w:divBdr>
            <w:top w:val="none" w:sz="0" w:space="0" w:color="auto"/>
            <w:left w:val="none" w:sz="0" w:space="0" w:color="auto"/>
            <w:bottom w:val="none" w:sz="0" w:space="0" w:color="auto"/>
            <w:right w:val="none" w:sz="0" w:space="0" w:color="auto"/>
          </w:divBdr>
        </w:div>
        <w:div w:id="1693266762">
          <w:marLeft w:val="0"/>
          <w:marRight w:val="0"/>
          <w:marTop w:val="300"/>
          <w:marBottom w:val="300"/>
          <w:divBdr>
            <w:top w:val="none" w:sz="0" w:space="0" w:color="auto"/>
            <w:left w:val="none" w:sz="0" w:space="0" w:color="auto"/>
            <w:bottom w:val="none" w:sz="0" w:space="0" w:color="auto"/>
            <w:right w:val="none" w:sz="0" w:space="0" w:color="auto"/>
          </w:divBdr>
        </w:div>
        <w:div w:id="1348749310">
          <w:marLeft w:val="0"/>
          <w:marRight w:val="0"/>
          <w:marTop w:val="0"/>
          <w:marBottom w:val="0"/>
          <w:divBdr>
            <w:top w:val="none" w:sz="0" w:space="0" w:color="auto"/>
            <w:left w:val="none" w:sz="0" w:space="0" w:color="auto"/>
            <w:bottom w:val="none" w:sz="0" w:space="0" w:color="auto"/>
            <w:right w:val="none" w:sz="0" w:space="0" w:color="auto"/>
          </w:divBdr>
          <w:divsChild>
            <w:div w:id="103692661">
              <w:marLeft w:val="0"/>
              <w:marRight w:val="0"/>
              <w:marTop w:val="300"/>
              <w:marBottom w:val="450"/>
              <w:divBdr>
                <w:top w:val="none" w:sz="0" w:space="0" w:color="auto"/>
                <w:left w:val="none" w:sz="0" w:space="0" w:color="auto"/>
                <w:bottom w:val="none" w:sz="0" w:space="0" w:color="auto"/>
                <w:right w:val="none" w:sz="0" w:space="0" w:color="auto"/>
              </w:divBdr>
              <w:divsChild>
                <w:div w:id="1214076934">
                  <w:marLeft w:val="0"/>
                  <w:marRight w:val="0"/>
                  <w:marTop w:val="0"/>
                  <w:marBottom w:val="0"/>
                  <w:divBdr>
                    <w:top w:val="none" w:sz="0" w:space="0" w:color="auto"/>
                    <w:left w:val="none" w:sz="0" w:space="0" w:color="auto"/>
                    <w:bottom w:val="none" w:sz="0" w:space="0" w:color="auto"/>
                    <w:right w:val="none" w:sz="0" w:space="0" w:color="auto"/>
                  </w:divBdr>
                  <w:divsChild>
                    <w:div w:id="890657790">
                      <w:marLeft w:val="0"/>
                      <w:marRight w:val="0"/>
                      <w:marTop w:val="0"/>
                      <w:marBottom w:val="0"/>
                      <w:divBdr>
                        <w:top w:val="none" w:sz="0" w:space="0" w:color="auto"/>
                        <w:left w:val="none" w:sz="0" w:space="0" w:color="auto"/>
                        <w:bottom w:val="none" w:sz="0" w:space="0" w:color="auto"/>
                        <w:right w:val="none" w:sz="0" w:space="0" w:color="auto"/>
                      </w:divBdr>
                      <w:divsChild>
                        <w:div w:id="1040285202">
                          <w:marLeft w:val="0"/>
                          <w:marRight w:val="0"/>
                          <w:marTop w:val="0"/>
                          <w:marBottom w:val="0"/>
                          <w:divBdr>
                            <w:top w:val="none" w:sz="0" w:space="0" w:color="auto"/>
                            <w:left w:val="none" w:sz="0" w:space="0" w:color="auto"/>
                            <w:bottom w:val="none" w:sz="0" w:space="0" w:color="auto"/>
                            <w:right w:val="none" w:sz="0" w:space="0" w:color="auto"/>
                          </w:divBdr>
                          <w:divsChild>
                            <w:div w:id="900947756">
                              <w:marLeft w:val="0"/>
                              <w:marRight w:val="0"/>
                              <w:marTop w:val="0"/>
                              <w:marBottom w:val="0"/>
                              <w:divBdr>
                                <w:top w:val="none" w:sz="0" w:space="0" w:color="auto"/>
                                <w:left w:val="none" w:sz="0" w:space="0" w:color="auto"/>
                                <w:bottom w:val="none" w:sz="0" w:space="0" w:color="auto"/>
                                <w:right w:val="none" w:sz="0" w:space="0" w:color="auto"/>
                              </w:divBdr>
                              <w:divsChild>
                                <w:div w:id="208998189">
                                  <w:marLeft w:val="0"/>
                                  <w:marRight w:val="0"/>
                                  <w:marTop w:val="0"/>
                                  <w:marBottom w:val="0"/>
                                  <w:divBdr>
                                    <w:top w:val="none" w:sz="0" w:space="0" w:color="auto"/>
                                    <w:left w:val="none" w:sz="0" w:space="0" w:color="auto"/>
                                    <w:bottom w:val="none" w:sz="0" w:space="0" w:color="auto"/>
                                    <w:right w:val="none" w:sz="0" w:space="0" w:color="auto"/>
                                  </w:divBdr>
                                  <w:divsChild>
                                    <w:div w:id="63826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666460">
          <w:marLeft w:val="0"/>
          <w:marRight w:val="0"/>
          <w:marTop w:val="0"/>
          <w:marBottom w:val="0"/>
          <w:divBdr>
            <w:top w:val="none" w:sz="0" w:space="0" w:color="auto"/>
            <w:left w:val="none" w:sz="0" w:space="0" w:color="auto"/>
            <w:bottom w:val="none" w:sz="0" w:space="0" w:color="auto"/>
            <w:right w:val="none" w:sz="0" w:space="0" w:color="auto"/>
          </w:divBdr>
          <w:divsChild>
            <w:div w:id="172818469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64778903">
      <w:bodyDiv w:val="1"/>
      <w:marLeft w:val="0"/>
      <w:marRight w:val="0"/>
      <w:marTop w:val="0"/>
      <w:marBottom w:val="0"/>
      <w:divBdr>
        <w:top w:val="none" w:sz="0" w:space="0" w:color="auto"/>
        <w:left w:val="none" w:sz="0" w:space="0" w:color="auto"/>
        <w:bottom w:val="none" w:sz="0" w:space="0" w:color="auto"/>
        <w:right w:val="none" w:sz="0" w:space="0" w:color="auto"/>
      </w:divBdr>
      <w:divsChild>
        <w:div w:id="511066283">
          <w:marLeft w:val="0"/>
          <w:marRight w:val="375"/>
          <w:marTop w:val="0"/>
          <w:marBottom w:val="0"/>
          <w:divBdr>
            <w:top w:val="none" w:sz="0" w:space="0" w:color="auto"/>
            <w:left w:val="none" w:sz="0" w:space="0" w:color="auto"/>
            <w:bottom w:val="none" w:sz="0" w:space="0" w:color="auto"/>
            <w:right w:val="none" w:sz="0" w:space="0" w:color="auto"/>
          </w:divBdr>
        </w:div>
        <w:div w:id="189537560">
          <w:marLeft w:val="0"/>
          <w:marRight w:val="0"/>
          <w:marTop w:val="0"/>
          <w:marBottom w:val="0"/>
          <w:divBdr>
            <w:top w:val="none" w:sz="0" w:space="0" w:color="auto"/>
            <w:left w:val="none" w:sz="0" w:space="0" w:color="auto"/>
            <w:bottom w:val="none" w:sz="0" w:space="0" w:color="auto"/>
            <w:right w:val="none" w:sz="0" w:space="0" w:color="auto"/>
          </w:divBdr>
        </w:div>
      </w:divsChild>
    </w:div>
    <w:div w:id="965744306">
      <w:bodyDiv w:val="1"/>
      <w:marLeft w:val="0"/>
      <w:marRight w:val="0"/>
      <w:marTop w:val="0"/>
      <w:marBottom w:val="0"/>
      <w:divBdr>
        <w:top w:val="none" w:sz="0" w:space="0" w:color="auto"/>
        <w:left w:val="none" w:sz="0" w:space="0" w:color="auto"/>
        <w:bottom w:val="none" w:sz="0" w:space="0" w:color="auto"/>
        <w:right w:val="none" w:sz="0" w:space="0" w:color="auto"/>
      </w:divBdr>
      <w:divsChild>
        <w:div w:id="1487698361">
          <w:marLeft w:val="0"/>
          <w:marRight w:val="0"/>
          <w:marTop w:val="0"/>
          <w:marBottom w:val="150"/>
          <w:divBdr>
            <w:top w:val="none" w:sz="0" w:space="0" w:color="auto"/>
            <w:left w:val="none" w:sz="0" w:space="0" w:color="auto"/>
            <w:bottom w:val="none" w:sz="0" w:space="0" w:color="auto"/>
            <w:right w:val="none" w:sz="0" w:space="0" w:color="auto"/>
          </w:divBdr>
          <w:divsChild>
            <w:div w:id="1798835986">
              <w:marLeft w:val="0"/>
              <w:marRight w:val="0"/>
              <w:marTop w:val="0"/>
              <w:marBottom w:val="0"/>
              <w:divBdr>
                <w:top w:val="none" w:sz="0" w:space="0" w:color="auto"/>
                <w:left w:val="none" w:sz="0" w:space="0" w:color="auto"/>
                <w:bottom w:val="none" w:sz="0" w:space="0" w:color="auto"/>
                <w:right w:val="none" w:sz="0" w:space="0" w:color="auto"/>
              </w:divBdr>
              <w:divsChild>
                <w:div w:id="1835681640">
                  <w:marLeft w:val="0"/>
                  <w:marRight w:val="150"/>
                  <w:marTop w:val="0"/>
                  <w:marBottom w:val="0"/>
                  <w:divBdr>
                    <w:top w:val="none" w:sz="0" w:space="0" w:color="auto"/>
                    <w:left w:val="none" w:sz="0" w:space="0" w:color="auto"/>
                    <w:bottom w:val="none" w:sz="0" w:space="0" w:color="auto"/>
                    <w:right w:val="none" w:sz="0" w:space="0" w:color="auto"/>
                  </w:divBdr>
                </w:div>
                <w:div w:id="2033871045">
                  <w:marLeft w:val="0"/>
                  <w:marRight w:val="150"/>
                  <w:marTop w:val="0"/>
                  <w:marBottom w:val="0"/>
                  <w:divBdr>
                    <w:top w:val="none" w:sz="0" w:space="0" w:color="auto"/>
                    <w:left w:val="none" w:sz="0" w:space="0" w:color="auto"/>
                    <w:bottom w:val="none" w:sz="0" w:space="0" w:color="auto"/>
                    <w:right w:val="none" w:sz="0" w:space="0" w:color="auto"/>
                  </w:divBdr>
                </w:div>
              </w:divsChild>
            </w:div>
            <w:div w:id="1737242670">
              <w:marLeft w:val="0"/>
              <w:marRight w:val="0"/>
              <w:marTop w:val="0"/>
              <w:marBottom w:val="0"/>
              <w:divBdr>
                <w:top w:val="none" w:sz="0" w:space="0" w:color="auto"/>
                <w:left w:val="none" w:sz="0" w:space="0" w:color="auto"/>
                <w:bottom w:val="none" w:sz="0" w:space="0" w:color="auto"/>
                <w:right w:val="none" w:sz="0" w:space="0" w:color="auto"/>
              </w:divBdr>
              <w:divsChild>
                <w:div w:id="1744571789">
                  <w:marLeft w:val="0"/>
                  <w:marRight w:val="0"/>
                  <w:marTop w:val="0"/>
                  <w:marBottom w:val="0"/>
                  <w:divBdr>
                    <w:top w:val="none" w:sz="0" w:space="0" w:color="auto"/>
                    <w:left w:val="none" w:sz="0" w:space="0" w:color="auto"/>
                    <w:bottom w:val="none" w:sz="0" w:space="0" w:color="auto"/>
                    <w:right w:val="none" w:sz="0" w:space="0" w:color="auto"/>
                  </w:divBdr>
                  <w:divsChild>
                    <w:div w:id="670258743">
                      <w:marLeft w:val="0"/>
                      <w:marRight w:val="0"/>
                      <w:marTop w:val="0"/>
                      <w:marBottom w:val="0"/>
                      <w:divBdr>
                        <w:top w:val="none" w:sz="0" w:space="0" w:color="auto"/>
                        <w:left w:val="none" w:sz="0" w:space="0" w:color="auto"/>
                        <w:bottom w:val="none" w:sz="0" w:space="0" w:color="auto"/>
                        <w:right w:val="none" w:sz="0" w:space="0" w:color="auto"/>
                      </w:divBdr>
                      <w:divsChild>
                        <w:div w:id="703947357">
                          <w:marLeft w:val="0"/>
                          <w:marRight w:val="0"/>
                          <w:marTop w:val="0"/>
                          <w:marBottom w:val="0"/>
                          <w:divBdr>
                            <w:top w:val="none" w:sz="0" w:space="0" w:color="auto"/>
                            <w:left w:val="none" w:sz="0" w:space="0" w:color="auto"/>
                            <w:bottom w:val="none" w:sz="0" w:space="0" w:color="auto"/>
                            <w:right w:val="none" w:sz="0" w:space="0" w:color="auto"/>
                          </w:divBdr>
                        </w:div>
                      </w:divsChild>
                    </w:div>
                    <w:div w:id="412164232">
                      <w:marLeft w:val="0"/>
                      <w:marRight w:val="135"/>
                      <w:marTop w:val="0"/>
                      <w:marBottom w:val="0"/>
                      <w:divBdr>
                        <w:top w:val="none" w:sz="0" w:space="0" w:color="auto"/>
                        <w:left w:val="none" w:sz="0" w:space="0" w:color="auto"/>
                        <w:bottom w:val="none" w:sz="0" w:space="0" w:color="auto"/>
                        <w:right w:val="none" w:sz="0" w:space="0" w:color="auto"/>
                      </w:divBdr>
                    </w:div>
                    <w:div w:id="44566199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80705">
          <w:marLeft w:val="0"/>
          <w:marRight w:val="0"/>
          <w:marTop w:val="0"/>
          <w:marBottom w:val="0"/>
          <w:divBdr>
            <w:top w:val="none" w:sz="0" w:space="0" w:color="auto"/>
            <w:left w:val="none" w:sz="0" w:space="0" w:color="auto"/>
            <w:bottom w:val="none" w:sz="0" w:space="0" w:color="auto"/>
            <w:right w:val="none" w:sz="0" w:space="0" w:color="auto"/>
          </w:divBdr>
          <w:divsChild>
            <w:div w:id="2048875203">
              <w:marLeft w:val="0"/>
              <w:marRight w:val="0"/>
              <w:marTop w:val="0"/>
              <w:marBottom w:val="0"/>
              <w:divBdr>
                <w:top w:val="none" w:sz="0" w:space="0" w:color="auto"/>
                <w:left w:val="none" w:sz="0" w:space="0" w:color="auto"/>
                <w:bottom w:val="none" w:sz="0" w:space="0" w:color="auto"/>
                <w:right w:val="none" w:sz="0" w:space="0" w:color="auto"/>
              </w:divBdr>
              <w:divsChild>
                <w:div w:id="1555778732">
                  <w:marLeft w:val="0"/>
                  <w:marRight w:val="0"/>
                  <w:marTop w:val="0"/>
                  <w:marBottom w:val="0"/>
                  <w:divBdr>
                    <w:top w:val="none" w:sz="0" w:space="0" w:color="auto"/>
                    <w:left w:val="none" w:sz="0" w:space="0" w:color="auto"/>
                    <w:bottom w:val="none" w:sz="0" w:space="0" w:color="auto"/>
                    <w:right w:val="none" w:sz="0" w:space="0" w:color="auto"/>
                  </w:divBdr>
                </w:div>
              </w:divsChild>
            </w:div>
            <w:div w:id="439421474">
              <w:marLeft w:val="0"/>
              <w:marRight w:val="0"/>
              <w:marTop w:val="225"/>
              <w:marBottom w:val="0"/>
              <w:divBdr>
                <w:top w:val="none" w:sz="0" w:space="0" w:color="auto"/>
                <w:left w:val="none" w:sz="0" w:space="0" w:color="auto"/>
                <w:bottom w:val="none" w:sz="0" w:space="0" w:color="auto"/>
                <w:right w:val="none" w:sz="0" w:space="0" w:color="auto"/>
              </w:divBdr>
              <w:divsChild>
                <w:div w:id="258564894">
                  <w:marLeft w:val="0"/>
                  <w:marRight w:val="0"/>
                  <w:marTop w:val="0"/>
                  <w:marBottom w:val="0"/>
                  <w:divBdr>
                    <w:top w:val="none" w:sz="0" w:space="0" w:color="auto"/>
                    <w:left w:val="none" w:sz="0" w:space="0" w:color="auto"/>
                    <w:bottom w:val="none" w:sz="0" w:space="0" w:color="auto"/>
                    <w:right w:val="none" w:sz="0" w:space="0" w:color="auto"/>
                  </w:divBdr>
                </w:div>
              </w:divsChild>
            </w:div>
            <w:div w:id="462961560">
              <w:marLeft w:val="0"/>
              <w:marRight w:val="0"/>
              <w:marTop w:val="225"/>
              <w:marBottom w:val="0"/>
              <w:divBdr>
                <w:top w:val="none" w:sz="0" w:space="0" w:color="auto"/>
                <w:left w:val="none" w:sz="0" w:space="0" w:color="auto"/>
                <w:bottom w:val="none" w:sz="0" w:space="0" w:color="auto"/>
                <w:right w:val="none" w:sz="0" w:space="0" w:color="auto"/>
              </w:divBdr>
              <w:divsChild>
                <w:div w:id="1420326687">
                  <w:marLeft w:val="0"/>
                  <w:marRight w:val="0"/>
                  <w:marTop w:val="0"/>
                  <w:marBottom w:val="0"/>
                  <w:divBdr>
                    <w:top w:val="none" w:sz="0" w:space="0" w:color="auto"/>
                    <w:left w:val="none" w:sz="0" w:space="0" w:color="auto"/>
                    <w:bottom w:val="none" w:sz="0" w:space="0" w:color="auto"/>
                    <w:right w:val="none" w:sz="0" w:space="0" w:color="auto"/>
                  </w:divBdr>
                </w:div>
              </w:divsChild>
            </w:div>
            <w:div w:id="2136756883">
              <w:marLeft w:val="0"/>
              <w:marRight w:val="0"/>
              <w:marTop w:val="375"/>
              <w:marBottom w:val="0"/>
              <w:divBdr>
                <w:top w:val="none" w:sz="0" w:space="0" w:color="auto"/>
                <w:left w:val="none" w:sz="0" w:space="0" w:color="auto"/>
                <w:bottom w:val="none" w:sz="0" w:space="0" w:color="auto"/>
                <w:right w:val="none" w:sz="0" w:space="0" w:color="auto"/>
              </w:divBdr>
              <w:divsChild>
                <w:div w:id="986278272">
                  <w:marLeft w:val="0"/>
                  <w:marRight w:val="0"/>
                  <w:marTop w:val="0"/>
                  <w:marBottom w:val="0"/>
                  <w:divBdr>
                    <w:top w:val="none" w:sz="0" w:space="0" w:color="auto"/>
                    <w:left w:val="none" w:sz="0" w:space="0" w:color="auto"/>
                    <w:bottom w:val="none" w:sz="0" w:space="0" w:color="auto"/>
                    <w:right w:val="none" w:sz="0" w:space="0" w:color="auto"/>
                  </w:divBdr>
                  <w:divsChild>
                    <w:div w:id="1217621717">
                      <w:marLeft w:val="0"/>
                      <w:marRight w:val="0"/>
                      <w:marTop w:val="0"/>
                      <w:marBottom w:val="0"/>
                      <w:divBdr>
                        <w:top w:val="none" w:sz="0" w:space="0" w:color="auto"/>
                        <w:left w:val="none" w:sz="0" w:space="0" w:color="auto"/>
                        <w:bottom w:val="none" w:sz="0" w:space="0" w:color="auto"/>
                        <w:right w:val="none" w:sz="0" w:space="0" w:color="auto"/>
                      </w:divBdr>
                    </w:div>
                    <w:div w:id="2082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2480">
              <w:marLeft w:val="0"/>
              <w:marRight w:val="0"/>
              <w:marTop w:val="375"/>
              <w:marBottom w:val="0"/>
              <w:divBdr>
                <w:top w:val="none" w:sz="0" w:space="0" w:color="auto"/>
                <w:left w:val="none" w:sz="0" w:space="0" w:color="auto"/>
                <w:bottom w:val="none" w:sz="0" w:space="0" w:color="auto"/>
                <w:right w:val="none" w:sz="0" w:space="0" w:color="auto"/>
              </w:divBdr>
              <w:divsChild>
                <w:div w:id="1594977424">
                  <w:marLeft w:val="0"/>
                  <w:marRight w:val="0"/>
                  <w:marTop w:val="0"/>
                  <w:marBottom w:val="0"/>
                  <w:divBdr>
                    <w:top w:val="none" w:sz="0" w:space="0" w:color="auto"/>
                    <w:left w:val="none" w:sz="0" w:space="0" w:color="auto"/>
                    <w:bottom w:val="none" w:sz="0" w:space="0" w:color="auto"/>
                    <w:right w:val="none" w:sz="0" w:space="0" w:color="auto"/>
                  </w:divBdr>
                </w:div>
              </w:divsChild>
            </w:div>
            <w:div w:id="603853224">
              <w:marLeft w:val="0"/>
              <w:marRight w:val="0"/>
              <w:marTop w:val="225"/>
              <w:marBottom w:val="0"/>
              <w:divBdr>
                <w:top w:val="none" w:sz="0" w:space="0" w:color="auto"/>
                <w:left w:val="none" w:sz="0" w:space="0" w:color="auto"/>
                <w:bottom w:val="none" w:sz="0" w:space="0" w:color="auto"/>
                <w:right w:val="none" w:sz="0" w:space="0" w:color="auto"/>
              </w:divBdr>
              <w:divsChild>
                <w:div w:id="1562206980">
                  <w:marLeft w:val="0"/>
                  <w:marRight w:val="0"/>
                  <w:marTop w:val="0"/>
                  <w:marBottom w:val="0"/>
                  <w:divBdr>
                    <w:top w:val="none" w:sz="0" w:space="0" w:color="auto"/>
                    <w:left w:val="none" w:sz="0" w:space="0" w:color="auto"/>
                    <w:bottom w:val="none" w:sz="0" w:space="0" w:color="auto"/>
                    <w:right w:val="none" w:sz="0" w:space="0" w:color="auto"/>
                  </w:divBdr>
                </w:div>
              </w:divsChild>
            </w:div>
            <w:div w:id="824127309">
              <w:marLeft w:val="0"/>
              <w:marRight w:val="0"/>
              <w:marTop w:val="225"/>
              <w:marBottom w:val="0"/>
              <w:divBdr>
                <w:top w:val="none" w:sz="0" w:space="0" w:color="auto"/>
                <w:left w:val="none" w:sz="0" w:space="0" w:color="auto"/>
                <w:bottom w:val="none" w:sz="0" w:space="0" w:color="auto"/>
                <w:right w:val="none" w:sz="0" w:space="0" w:color="auto"/>
              </w:divBdr>
              <w:divsChild>
                <w:div w:id="1528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06892">
      <w:bodyDiv w:val="1"/>
      <w:marLeft w:val="0"/>
      <w:marRight w:val="0"/>
      <w:marTop w:val="0"/>
      <w:marBottom w:val="0"/>
      <w:divBdr>
        <w:top w:val="none" w:sz="0" w:space="0" w:color="auto"/>
        <w:left w:val="none" w:sz="0" w:space="0" w:color="auto"/>
        <w:bottom w:val="none" w:sz="0" w:space="0" w:color="auto"/>
        <w:right w:val="none" w:sz="0" w:space="0" w:color="auto"/>
      </w:divBdr>
      <w:divsChild>
        <w:div w:id="1265647638">
          <w:marLeft w:val="0"/>
          <w:marRight w:val="0"/>
          <w:marTop w:val="0"/>
          <w:marBottom w:val="0"/>
          <w:divBdr>
            <w:top w:val="none" w:sz="0" w:space="0" w:color="auto"/>
            <w:left w:val="none" w:sz="0" w:space="0" w:color="auto"/>
            <w:bottom w:val="none" w:sz="0" w:space="0" w:color="auto"/>
            <w:right w:val="none" w:sz="0" w:space="0" w:color="auto"/>
          </w:divBdr>
        </w:div>
      </w:divsChild>
    </w:div>
    <w:div w:id="969242192">
      <w:bodyDiv w:val="1"/>
      <w:marLeft w:val="0"/>
      <w:marRight w:val="0"/>
      <w:marTop w:val="0"/>
      <w:marBottom w:val="0"/>
      <w:divBdr>
        <w:top w:val="none" w:sz="0" w:space="0" w:color="auto"/>
        <w:left w:val="none" w:sz="0" w:space="0" w:color="auto"/>
        <w:bottom w:val="none" w:sz="0" w:space="0" w:color="auto"/>
        <w:right w:val="none" w:sz="0" w:space="0" w:color="auto"/>
      </w:divBdr>
      <w:divsChild>
        <w:div w:id="2102674541">
          <w:marLeft w:val="0"/>
          <w:marRight w:val="150"/>
          <w:marTop w:val="0"/>
          <w:marBottom w:val="75"/>
          <w:divBdr>
            <w:top w:val="none" w:sz="0" w:space="0" w:color="auto"/>
            <w:left w:val="none" w:sz="0" w:space="0" w:color="auto"/>
            <w:bottom w:val="none" w:sz="0" w:space="0" w:color="auto"/>
            <w:right w:val="none" w:sz="0" w:space="0" w:color="auto"/>
          </w:divBdr>
        </w:div>
        <w:div w:id="953244329">
          <w:marLeft w:val="0"/>
          <w:marRight w:val="150"/>
          <w:marTop w:val="150"/>
          <w:marBottom w:val="150"/>
          <w:divBdr>
            <w:top w:val="none" w:sz="0" w:space="0" w:color="auto"/>
            <w:left w:val="none" w:sz="0" w:space="0" w:color="auto"/>
            <w:bottom w:val="none" w:sz="0" w:space="0" w:color="auto"/>
            <w:right w:val="none" w:sz="0" w:space="0" w:color="auto"/>
          </w:divBdr>
        </w:div>
        <w:div w:id="430710407">
          <w:marLeft w:val="0"/>
          <w:marRight w:val="150"/>
          <w:marTop w:val="0"/>
          <w:marBottom w:val="0"/>
          <w:divBdr>
            <w:top w:val="none" w:sz="0" w:space="0" w:color="auto"/>
            <w:left w:val="none" w:sz="0" w:space="0" w:color="auto"/>
            <w:bottom w:val="none" w:sz="0" w:space="0" w:color="auto"/>
            <w:right w:val="none" w:sz="0" w:space="0" w:color="auto"/>
          </w:divBdr>
        </w:div>
      </w:divsChild>
    </w:div>
    <w:div w:id="969702897">
      <w:bodyDiv w:val="1"/>
      <w:marLeft w:val="0"/>
      <w:marRight w:val="0"/>
      <w:marTop w:val="0"/>
      <w:marBottom w:val="0"/>
      <w:divBdr>
        <w:top w:val="none" w:sz="0" w:space="0" w:color="auto"/>
        <w:left w:val="none" w:sz="0" w:space="0" w:color="auto"/>
        <w:bottom w:val="none" w:sz="0" w:space="0" w:color="auto"/>
        <w:right w:val="none" w:sz="0" w:space="0" w:color="auto"/>
      </w:divBdr>
      <w:divsChild>
        <w:div w:id="421997699">
          <w:marLeft w:val="0"/>
          <w:marRight w:val="150"/>
          <w:marTop w:val="0"/>
          <w:marBottom w:val="75"/>
          <w:divBdr>
            <w:top w:val="none" w:sz="0" w:space="0" w:color="auto"/>
            <w:left w:val="none" w:sz="0" w:space="0" w:color="auto"/>
            <w:bottom w:val="none" w:sz="0" w:space="0" w:color="auto"/>
            <w:right w:val="none" w:sz="0" w:space="0" w:color="auto"/>
          </w:divBdr>
        </w:div>
        <w:div w:id="986327258">
          <w:marLeft w:val="0"/>
          <w:marRight w:val="150"/>
          <w:marTop w:val="150"/>
          <w:marBottom w:val="150"/>
          <w:divBdr>
            <w:top w:val="none" w:sz="0" w:space="0" w:color="auto"/>
            <w:left w:val="none" w:sz="0" w:space="0" w:color="auto"/>
            <w:bottom w:val="none" w:sz="0" w:space="0" w:color="auto"/>
            <w:right w:val="none" w:sz="0" w:space="0" w:color="auto"/>
          </w:divBdr>
        </w:div>
        <w:div w:id="1388071112">
          <w:marLeft w:val="0"/>
          <w:marRight w:val="150"/>
          <w:marTop w:val="0"/>
          <w:marBottom w:val="0"/>
          <w:divBdr>
            <w:top w:val="none" w:sz="0" w:space="0" w:color="auto"/>
            <w:left w:val="none" w:sz="0" w:space="0" w:color="auto"/>
            <w:bottom w:val="none" w:sz="0" w:space="0" w:color="auto"/>
            <w:right w:val="none" w:sz="0" w:space="0" w:color="auto"/>
          </w:divBdr>
        </w:div>
      </w:divsChild>
    </w:div>
    <w:div w:id="969867876">
      <w:bodyDiv w:val="1"/>
      <w:marLeft w:val="0"/>
      <w:marRight w:val="0"/>
      <w:marTop w:val="0"/>
      <w:marBottom w:val="0"/>
      <w:divBdr>
        <w:top w:val="none" w:sz="0" w:space="0" w:color="auto"/>
        <w:left w:val="none" w:sz="0" w:space="0" w:color="auto"/>
        <w:bottom w:val="none" w:sz="0" w:space="0" w:color="auto"/>
        <w:right w:val="none" w:sz="0" w:space="0" w:color="auto"/>
      </w:divBdr>
      <w:divsChild>
        <w:div w:id="859051370">
          <w:marLeft w:val="0"/>
          <w:marRight w:val="0"/>
          <w:marTop w:val="0"/>
          <w:marBottom w:val="0"/>
          <w:divBdr>
            <w:top w:val="none" w:sz="0" w:space="0" w:color="auto"/>
            <w:left w:val="none" w:sz="0" w:space="0" w:color="auto"/>
            <w:bottom w:val="none" w:sz="0" w:space="0" w:color="auto"/>
            <w:right w:val="none" w:sz="0" w:space="0" w:color="auto"/>
          </w:divBdr>
        </w:div>
        <w:div w:id="375205133">
          <w:marLeft w:val="0"/>
          <w:marRight w:val="0"/>
          <w:marTop w:val="300"/>
          <w:marBottom w:val="300"/>
          <w:divBdr>
            <w:top w:val="none" w:sz="0" w:space="0" w:color="auto"/>
            <w:left w:val="none" w:sz="0" w:space="0" w:color="auto"/>
            <w:bottom w:val="none" w:sz="0" w:space="0" w:color="auto"/>
            <w:right w:val="none" w:sz="0" w:space="0" w:color="auto"/>
          </w:divBdr>
        </w:div>
        <w:div w:id="2136369809">
          <w:marLeft w:val="0"/>
          <w:marRight w:val="0"/>
          <w:marTop w:val="0"/>
          <w:marBottom w:val="0"/>
          <w:divBdr>
            <w:top w:val="none" w:sz="0" w:space="0" w:color="auto"/>
            <w:left w:val="none" w:sz="0" w:space="0" w:color="auto"/>
            <w:bottom w:val="none" w:sz="0" w:space="0" w:color="auto"/>
            <w:right w:val="none" w:sz="0" w:space="0" w:color="auto"/>
          </w:divBdr>
          <w:divsChild>
            <w:div w:id="69697151">
              <w:marLeft w:val="0"/>
              <w:marRight w:val="0"/>
              <w:marTop w:val="300"/>
              <w:marBottom w:val="450"/>
              <w:divBdr>
                <w:top w:val="none" w:sz="0" w:space="0" w:color="auto"/>
                <w:left w:val="none" w:sz="0" w:space="0" w:color="auto"/>
                <w:bottom w:val="none" w:sz="0" w:space="0" w:color="auto"/>
                <w:right w:val="none" w:sz="0" w:space="0" w:color="auto"/>
              </w:divBdr>
              <w:divsChild>
                <w:div w:id="226380542">
                  <w:marLeft w:val="0"/>
                  <w:marRight w:val="0"/>
                  <w:marTop w:val="0"/>
                  <w:marBottom w:val="0"/>
                  <w:divBdr>
                    <w:top w:val="none" w:sz="0" w:space="0" w:color="auto"/>
                    <w:left w:val="none" w:sz="0" w:space="0" w:color="auto"/>
                    <w:bottom w:val="none" w:sz="0" w:space="0" w:color="auto"/>
                    <w:right w:val="none" w:sz="0" w:space="0" w:color="auto"/>
                  </w:divBdr>
                  <w:divsChild>
                    <w:div w:id="1712076264">
                      <w:marLeft w:val="0"/>
                      <w:marRight w:val="0"/>
                      <w:marTop w:val="0"/>
                      <w:marBottom w:val="0"/>
                      <w:divBdr>
                        <w:top w:val="none" w:sz="0" w:space="0" w:color="auto"/>
                        <w:left w:val="none" w:sz="0" w:space="0" w:color="auto"/>
                        <w:bottom w:val="none" w:sz="0" w:space="0" w:color="auto"/>
                        <w:right w:val="none" w:sz="0" w:space="0" w:color="auto"/>
                      </w:divBdr>
                      <w:divsChild>
                        <w:div w:id="1376469406">
                          <w:marLeft w:val="0"/>
                          <w:marRight w:val="0"/>
                          <w:marTop w:val="0"/>
                          <w:marBottom w:val="0"/>
                          <w:divBdr>
                            <w:top w:val="none" w:sz="0" w:space="0" w:color="auto"/>
                            <w:left w:val="none" w:sz="0" w:space="0" w:color="auto"/>
                            <w:bottom w:val="none" w:sz="0" w:space="0" w:color="auto"/>
                            <w:right w:val="none" w:sz="0" w:space="0" w:color="auto"/>
                          </w:divBdr>
                          <w:divsChild>
                            <w:div w:id="156120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892046">
          <w:marLeft w:val="0"/>
          <w:marRight w:val="0"/>
          <w:marTop w:val="0"/>
          <w:marBottom w:val="0"/>
          <w:divBdr>
            <w:top w:val="none" w:sz="0" w:space="0" w:color="auto"/>
            <w:left w:val="none" w:sz="0" w:space="0" w:color="auto"/>
            <w:bottom w:val="none" w:sz="0" w:space="0" w:color="auto"/>
            <w:right w:val="none" w:sz="0" w:space="0" w:color="auto"/>
          </w:divBdr>
        </w:div>
      </w:divsChild>
    </w:div>
    <w:div w:id="970207306">
      <w:bodyDiv w:val="1"/>
      <w:marLeft w:val="0"/>
      <w:marRight w:val="0"/>
      <w:marTop w:val="0"/>
      <w:marBottom w:val="0"/>
      <w:divBdr>
        <w:top w:val="none" w:sz="0" w:space="0" w:color="auto"/>
        <w:left w:val="none" w:sz="0" w:space="0" w:color="auto"/>
        <w:bottom w:val="none" w:sz="0" w:space="0" w:color="auto"/>
        <w:right w:val="none" w:sz="0" w:space="0" w:color="auto"/>
      </w:divBdr>
      <w:divsChild>
        <w:div w:id="837187411">
          <w:marLeft w:val="0"/>
          <w:marRight w:val="0"/>
          <w:marTop w:val="0"/>
          <w:marBottom w:val="150"/>
          <w:divBdr>
            <w:top w:val="none" w:sz="0" w:space="0" w:color="auto"/>
            <w:left w:val="none" w:sz="0" w:space="0" w:color="auto"/>
            <w:bottom w:val="none" w:sz="0" w:space="0" w:color="auto"/>
            <w:right w:val="none" w:sz="0" w:space="0" w:color="auto"/>
          </w:divBdr>
          <w:divsChild>
            <w:div w:id="1905601602">
              <w:marLeft w:val="0"/>
              <w:marRight w:val="0"/>
              <w:marTop w:val="0"/>
              <w:marBottom w:val="0"/>
              <w:divBdr>
                <w:top w:val="none" w:sz="0" w:space="0" w:color="auto"/>
                <w:left w:val="none" w:sz="0" w:space="0" w:color="auto"/>
                <w:bottom w:val="none" w:sz="0" w:space="0" w:color="auto"/>
                <w:right w:val="none" w:sz="0" w:space="0" w:color="auto"/>
              </w:divBdr>
              <w:divsChild>
                <w:div w:id="637420761">
                  <w:marLeft w:val="0"/>
                  <w:marRight w:val="150"/>
                  <w:marTop w:val="0"/>
                  <w:marBottom w:val="0"/>
                  <w:divBdr>
                    <w:top w:val="none" w:sz="0" w:space="0" w:color="auto"/>
                    <w:left w:val="none" w:sz="0" w:space="0" w:color="auto"/>
                    <w:bottom w:val="none" w:sz="0" w:space="0" w:color="auto"/>
                    <w:right w:val="none" w:sz="0" w:space="0" w:color="auto"/>
                  </w:divBdr>
                </w:div>
                <w:div w:id="1501963937">
                  <w:marLeft w:val="0"/>
                  <w:marRight w:val="150"/>
                  <w:marTop w:val="0"/>
                  <w:marBottom w:val="0"/>
                  <w:divBdr>
                    <w:top w:val="none" w:sz="0" w:space="0" w:color="auto"/>
                    <w:left w:val="none" w:sz="0" w:space="0" w:color="auto"/>
                    <w:bottom w:val="none" w:sz="0" w:space="0" w:color="auto"/>
                    <w:right w:val="none" w:sz="0" w:space="0" w:color="auto"/>
                  </w:divBdr>
                </w:div>
              </w:divsChild>
            </w:div>
            <w:div w:id="1067607075">
              <w:marLeft w:val="0"/>
              <w:marRight w:val="0"/>
              <w:marTop w:val="0"/>
              <w:marBottom w:val="0"/>
              <w:divBdr>
                <w:top w:val="none" w:sz="0" w:space="0" w:color="auto"/>
                <w:left w:val="none" w:sz="0" w:space="0" w:color="auto"/>
                <w:bottom w:val="none" w:sz="0" w:space="0" w:color="auto"/>
                <w:right w:val="none" w:sz="0" w:space="0" w:color="auto"/>
              </w:divBdr>
              <w:divsChild>
                <w:div w:id="313409946">
                  <w:marLeft w:val="0"/>
                  <w:marRight w:val="0"/>
                  <w:marTop w:val="0"/>
                  <w:marBottom w:val="0"/>
                  <w:divBdr>
                    <w:top w:val="none" w:sz="0" w:space="0" w:color="auto"/>
                    <w:left w:val="none" w:sz="0" w:space="0" w:color="auto"/>
                    <w:bottom w:val="none" w:sz="0" w:space="0" w:color="auto"/>
                    <w:right w:val="none" w:sz="0" w:space="0" w:color="auto"/>
                  </w:divBdr>
                  <w:divsChild>
                    <w:div w:id="1350527653">
                      <w:marLeft w:val="0"/>
                      <w:marRight w:val="0"/>
                      <w:marTop w:val="0"/>
                      <w:marBottom w:val="0"/>
                      <w:divBdr>
                        <w:top w:val="none" w:sz="0" w:space="0" w:color="auto"/>
                        <w:left w:val="none" w:sz="0" w:space="0" w:color="auto"/>
                        <w:bottom w:val="none" w:sz="0" w:space="0" w:color="auto"/>
                        <w:right w:val="none" w:sz="0" w:space="0" w:color="auto"/>
                      </w:divBdr>
                      <w:divsChild>
                        <w:div w:id="1648322122">
                          <w:marLeft w:val="0"/>
                          <w:marRight w:val="0"/>
                          <w:marTop w:val="0"/>
                          <w:marBottom w:val="0"/>
                          <w:divBdr>
                            <w:top w:val="none" w:sz="0" w:space="0" w:color="auto"/>
                            <w:left w:val="none" w:sz="0" w:space="0" w:color="auto"/>
                            <w:bottom w:val="none" w:sz="0" w:space="0" w:color="auto"/>
                            <w:right w:val="none" w:sz="0" w:space="0" w:color="auto"/>
                          </w:divBdr>
                        </w:div>
                      </w:divsChild>
                    </w:div>
                    <w:div w:id="187626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766849">
          <w:marLeft w:val="0"/>
          <w:marRight w:val="0"/>
          <w:marTop w:val="0"/>
          <w:marBottom w:val="0"/>
          <w:divBdr>
            <w:top w:val="none" w:sz="0" w:space="0" w:color="auto"/>
            <w:left w:val="none" w:sz="0" w:space="0" w:color="auto"/>
            <w:bottom w:val="none" w:sz="0" w:space="0" w:color="auto"/>
            <w:right w:val="none" w:sz="0" w:space="0" w:color="auto"/>
          </w:divBdr>
          <w:divsChild>
            <w:div w:id="2140610099">
              <w:marLeft w:val="0"/>
              <w:marRight w:val="0"/>
              <w:marTop w:val="0"/>
              <w:marBottom w:val="0"/>
              <w:divBdr>
                <w:top w:val="none" w:sz="0" w:space="0" w:color="auto"/>
                <w:left w:val="none" w:sz="0" w:space="0" w:color="auto"/>
                <w:bottom w:val="none" w:sz="0" w:space="0" w:color="auto"/>
                <w:right w:val="none" w:sz="0" w:space="0" w:color="auto"/>
              </w:divBdr>
              <w:divsChild>
                <w:div w:id="1382242947">
                  <w:marLeft w:val="0"/>
                  <w:marRight w:val="0"/>
                  <w:marTop w:val="0"/>
                  <w:marBottom w:val="0"/>
                  <w:divBdr>
                    <w:top w:val="none" w:sz="0" w:space="0" w:color="auto"/>
                    <w:left w:val="none" w:sz="0" w:space="0" w:color="auto"/>
                    <w:bottom w:val="none" w:sz="0" w:space="0" w:color="auto"/>
                    <w:right w:val="none" w:sz="0" w:space="0" w:color="auto"/>
                  </w:divBdr>
                </w:div>
              </w:divsChild>
            </w:div>
            <w:div w:id="1001617222">
              <w:marLeft w:val="0"/>
              <w:marRight w:val="0"/>
              <w:marTop w:val="225"/>
              <w:marBottom w:val="0"/>
              <w:divBdr>
                <w:top w:val="none" w:sz="0" w:space="0" w:color="auto"/>
                <w:left w:val="none" w:sz="0" w:space="0" w:color="auto"/>
                <w:bottom w:val="none" w:sz="0" w:space="0" w:color="auto"/>
                <w:right w:val="none" w:sz="0" w:space="0" w:color="auto"/>
              </w:divBdr>
              <w:divsChild>
                <w:div w:id="499544824">
                  <w:marLeft w:val="0"/>
                  <w:marRight w:val="0"/>
                  <w:marTop w:val="0"/>
                  <w:marBottom w:val="0"/>
                  <w:divBdr>
                    <w:top w:val="none" w:sz="0" w:space="0" w:color="auto"/>
                    <w:left w:val="none" w:sz="0" w:space="0" w:color="auto"/>
                    <w:bottom w:val="none" w:sz="0" w:space="0" w:color="auto"/>
                    <w:right w:val="none" w:sz="0" w:space="0" w:color="auto"/>
                  </w:divBdr>
                </w:div>
              </w:divsChild>
            </w:div>
            <w:div w:id="220604834">
              <w:marLeft w:val="0"/>
              <w:marRight w:val="0"/>
              <w:marTop w:val="375"/>
              <w:marBottom w:val="0"/>
              <w:divBdr>
                <w:top w:val="none" w:sz="0" w:space="0" w:color="auto"/>
                <w:left w:val="none" w:sz="0" w:space="0" w:color="auto"/>
                <w:bottom w:val="none" w:sz="0" w:space="0" w:color="auto"/>
                <w:right w:val="none" w:sz="0" w:space="0" w:color="auto"/>
              </w:divBdr>
              <w:divsChild>
                <w:div w:id="1660497526">
                  <w:marLeft w:val="0"/>
                  <w:marRight w:val="0"/>
                  <w:marTop w:val="0"/>
                  <w:marBottom w:val="0"/>
                  <w:divBdr>
                    <w:top w:val="none" w:sz="0" w:space="0" w:color="auto"/>
                    <w:left w:val="none" w:sz="0" w:space="0" w:color="auto"/>
                    <w:bottom w:val="none" w:sz="0" w:space="0" w:color="auto"/>
                    <w:right w:val="none" w:sz="0" w:space="0" w:color="auto"/>
                  </w:divBdr>
                  <w:divsChild>
                    <w:div w:id="17774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59843">
              <w:marLeft w:val="0"/>
              <w:marRight w:val="0"/>
              <w:marTop w:val="375"/>
              <w:marBottom w:val="0"/>
              <w:divBdr>
                <w:top w:val="none" w:sz="0" w:space="0" w:color="auto"/>
                <w:left w:val="none" w:sz="0" w:space="0" w:color="auto"/>
                <w:bottom w:val="none" w:sz="0" w:space="0" w:color="auto"/>
                <w:right w:val="none" w:sz="0" w:space="0" w:color="auto"/>
              </w:divBdr>
              <w:divsChild>
                <w:div w:id="114578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790265">
      <w:bodyDiv w:val="1"/>
      <w:marLeft w:val="0"/>
      <w:marRight w:val="0"/>
      <w:marTop w:val="0"/>
      <w:marBottom w:val="0"/>
      <w:divBdr>
        <w:top w:val="none" w:sz="0" w:space="0" w:color="auto"/>
        <w:left w:val="none" w:sz="0" w:space="0" w:color="auto"/>
        <w:bottom w:val="none" w:sz="0" w:space="0" w:color="auto"/>
        <w:right w:val="none" w:sz="0" w:space="0" w:color="auto"/>
      </w:divBdr>
      <w:divsChild>
        <w:div w:id="864711226">
          <w:marLeft w:val="0"/>
          <w:marRight w:val="0"/>
          <w:marTop w:val="0"/>
          <w:marBottom w:val="150"/>
          <w:divBdr>
            <w:top w:val="none" w:sz="0" w:space="0" w:color="auto"/>
            <w:left w:val="none" w:sz="0" w:space="0" w:color="auto"/>
            <w:bottom w:val="none" w:sz="0" w:space="0" w:color="auto"/>
            <w:right w:val="none" w:sz="0" w:space="0" w:color="auto"/>
          </w:divBdr>
          <w:divsChild>
            <w:div w:id="1913081742">
              <w:marLeft w:val="0"/>
              <w:marRight w:val="0"/>
              <w:marTop w:val="0"/>
              <w:marBottom w:val="0"/>
              <w:divBdr>
                <w:top w:val="none" w:sz="0" w:space="0" w:color="auto"/>
                <w:left w:val="none" w:sz="0" w:space="0" w:color="auto"/>
                <w:bottom w:val="none" w:sz="0" w:space="0" w:color="auto"/>
                <w:right w:val="none" w:sz="0" w:space="0" w:color="auto"/>
              </w:divBdr>
            </w:div>
            <w:div w:id="480121747">
              <w:marLeft w:val="0"/>
              <w:marRight w:val="0"/>
              <w:marTop w:val="0"/>
              <w:marBottom w:val="0"/>
              <w:divBdr>
                <w:top w:val="none" w:sz="0" w:space="0" w:color="auto"/>
                <w:left w:val="none" w:sz="0" w:space="0" w:color="auto"/>
                <w:bottom w:val="none" w:sz="0" w:space="0" w:color="auto"/>
                <w:right w:val="none" w:sz="0" w:space="0" w:color="auto"/>
              </w:divBdr>
            </w:div>
            <w:div w:id="205431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64213">
      <w:bodyDiv w:val="1"/>
      <w:marLeft w:val="0"/>
      <w:marRight w:val="0"/>
      <w:marTop w:val="0"/>
      <w:marBottom w:val="0"/>
      <w:divBdr>
        <w:top w:val="none" w:sz="0" w:space="0" w:color="auto"/>
        <w:left w:val="none" w:sz="0" w:space="0" w:color="auto"/>
        <w:bottom w:val="none" w:sz="0" w:space="0" w:color="auto"/>
        <w:right w:val="none" w:sz="0" w:space="0" w:color="auto"/>
      </w:divBdr>
      <w:divsChild>
        <w:div w:id="1487013225">
          <w:marLeft w:val="0"/>
          <w:marRight w:val="0"/>
          <w:marTop w:val="0"/>
          <w:marBottom w:val="0"/>
          <w:divBdr>
            <w:top w:val="none" w:sz="0" w:space="0" w:color="auto"/>
            <w:left w:val="none" w:sz="0" w:space="0" w:color="auto"/>
            <w:bottom w:val="none" w:sz="0" w:space="0" w:color="auto"/>
            <w:right w:val="none" w:sz="0" w:space="0" w:color="auto"/>
          </w:divBdr>
          <w:divsChild>
            <w:div w:id="869536822">
              <w:marLeft w:val="0"/>
              <w:marRight w:val="0"/>
              <w:marTop w:val="0"/>
              <w:marBottom w:val="375"/>
              <w:divBdr>
                <w:top w:val="none" w:sz="0" w:space="0" w:color="auto"/>
                <w:left w:val="none" w:sz="0" w:space="0" w:color="auto"/>
                <w:bottom w:val="none" w:sz="0" w:space="0" w:color="auto"/>
                <w:right w:val="none" w:sz="0" w:space="0" w:color="auto"/>
              </w:divBdr>
              <w:divsChild>
                <w:div w:id="1965425214">
                  <w:marLeft w:val="0"/>
                  <w:marRight w:val="0"/>
                  <w:marTop w:val="0"/>
                  <w:marBottom w:val="75"/>
                  <w:divBdr>
                    <w:top w:val="none" w:sz="0" w:space="0" w:color="auto"/>
                    <w:left w:val="none" w:sz="0" w:space="0" w:color="auto"/>
                    <w:bottom w:val="none" w:sz="0" w:space="0" w:color="auto"/>
                    <w:right w:val="none" w:sz="0" w:space="0" w:color="auto"/>
                  </w:divBdr>
                </w:div>
                <w:div w:id="4455805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1506528">
              <w:marLeft w:val="0"/>
              <w:marRight w:val="0"/>
              <w:marTop w:val="0"/>
              <w:marBottom w:val="750"/>
              <w:divBdr>
                <w:top w:val="none" w:sz="0" w:space="0" w:color="auto"/>
                <w:left w:val="none" w:sz="0" w:space="0" w:color="auto"/>
                <w:bottom w:val="none" w:sz="0" w:space="0" w:color="auto"/>
                <w:right w:val="none" w:sz="0" w:space="0" w:color="auto"/>
              </w:divBdr>
            </w:div>
            <w:div w:id="1294864768">
              <w:marLeft w:val="0"/>
              <w:marRight w:val="0"/>
              <w:marTop w:val="0"/>
              <w:marBottom w:val="0"/>
              <w:divBdr>
                <w:top w:val="none" w:sz="0" w:space="0" w:color="auto"/>
                <w:left w:val="none" w:sz="0" w:space="0" w:color="auto"/>
                <w:bottom w:val="none" w:sz="0" w:space="0" w:color="auto"/>
                <w:right w:val="none" w:sz="0" w:space="0" w:color="auto"/>
              </w:divBdr>
              <w:divsChild>
                <w:div w:id="876354306">
                  <w:marLeft w:val="0"/>
                  <w:marRight w:val="0"/>
                  <w:marTop w:val="0"/>
                  <w:marBottom w:val="0"/>
                  <w:divBdr>
                    <w:top w:val="none" w:sz="0" w:space="0" w:color="auto"/>
                    <w:left w:val="none" w:sz="0" w:space="0" w:color="auto"/>
                    <w:bottom w:val="none" w:sz="0" w:space="0" w:color="auto"/>
                    <w:right w:val="none" w:sz="0" w:space="0" w:color="auto"/>
                  </w:divBdr>
                </w:div>
              </w:divsChild>
            </w:div>
            <w:div w:id="1853258732">
              <w:marLeft w:val="0"/>
              <w:marRight w:val="0"/>
              <w:marTop w:val="0"/>
              <w:marBottom w:val="450"/>
              <w:divBdr>
                <w:top w:val="none" w:sz="0" w:space="0" w:color="auto"/>
                <w:left w:val="none" w:sz="0" w:space="0" w:color="auto"/>
                <w:bottom w:val="none" w:sz="0" w:space="0" w:color="auto"/>
                <w:right w:val="none" w:sz="0" w:space="0" w:color="auto"/>
              </w:divBdr>
              <w:divsChild>
                <w:div w:id="2033453945">
                  <w:marLeft w:val="0"/>
                  <w:marRight w:val="0"/>
                  <w:marTop w:val="0"/>
                  <w:marBottom w:val="0"/>
                  <w:divBdr>
                    <w:top w:val="none" w:sz="0" w:space="0" w:color="auto"/>
                    <w:left w:val="none" w:sz="0" w:space="0" w:color="auto"/>
                    <w:bottom w:val="none" w:sz="0" w:space="0" w:color="auto"/>
                    <w:right w:val="none" w:sz="0" w:space="0" w:color="auto"/>
                  </w:divBdr>
                </w:div>
              </w:divsChild>
            </w:div>
            <w:div w:id="895704240">
              <w:marLeft w:val="0"/>
              <w:marRight w:val="0"/>
              <w:marTop w:val="0"/>
              <w:marBottom w:val="0"/>
              <w:divBdr>
                <w:top w:val="single" w:sz="6" w:space="5" w:color="CCDAE5"/>
                <w:left w:val="none" w:sz="0" w:space="0" w:color="auto"/>
                <w:bottom w:val="none" w:sz="0" w:space="5" w:color="auto"/>
                <w:right w:val="none" w:sz="0" w:space="0" w:color="auto"/>
              </w:divBdr>
            </w:div>
            <w:div w:id="386033434">
              <w:marLeft w:val="0"/>
              <w:marRight w:val="0"/>
              <w:marTop w:val="0"/>
              <w:marBottom w:val="0"/>
              <w:divBdr>
                <w:top w:val="none" w:sz="0" w:space="0" w:color="auto"/>
                <w:left w:val="none" w:sz="0" w:space="0" w:color="auto"/>
                <w:bottom w:val="none" w:sz="0" w:space="0" w:color="auto"/>
                <w:right w:val="none" w:sz="0" w:space="0" w:color="auto"/>
              </w:divBdr>
              <w:divsChild>
                <w:div w:id="88624894">
                  <w:marLeft w:val="0"/>
                  <w:marRight w:val="0"/>
                  <w:marTop w:val="0"/>
                  <w:marBottom w:val="75"/>
                  <w:divBdr>
                    <w:top w:val="none" w:sz="0" w:space="0" w:color="auto"/>
                    <w:left w:val="none" w:sz="0" w:space="0" w:color="auto"/>
                    <w:bottom w:val="none" w:sz="0" w:space="0" w:color="auto"/>
                    <w:right w:val="none" w:sz="0" w:space="0" w:color="auto"/>
                  </w:divBdr>
                </w:div>
              </w:divsChild>
            </w:div>
            <w:div w:id="1767186900">
              <w:marLeft w:val="0"/>
              <w:marRight w:val="0"/>
              <w:marTop w:val="0"/>
              <w:marBottom w:val="0"/>
              <w:divBdr>
                <w:top w:val="none" w:sz="0" w:space="0" w:color="auto"/>
                <w:left w:val="none" w:sz="0" w:space="0" w:color="auto"/>
                <w:bottom w:val="none" w:sz="0" w:space="0" w:color="auto"/>
                <w:right w:val="none" w:sz="0" w:space="0" w:color="auto"/>
              </w:divBdr>
              <w:divsChild>
                <w:div w:id="2030985629">
                  <w:marLeft w:val="0"/>
                  <w:marRight w:val="0"/>
                  <w:marTop w:val="0"/>
                  <w:marBottom w:val="75"/>
                  <w:divBdr>
                    <w:top w:val="none" w:sz="0" w:space="0" w:color="auto"/>
                    <w:left w:val="none" w:sz="0" w:space="0" w:color="auto"/>
                    <w:bottom w:val="none" w:sz="0" w:space="0" w:color="auto"/>
                    <w:right w:val="none" w:sz="0" w:space="0" w:color="auto"/>
                  </w:divBdr>
                </w:div>
              </w:divsChild>
            </w:div>
            <w:div w:id="1117673283">
              <w:marLeft w:val="0"/>
              <w:marRight w:val="0"/>
              <w:marTop w:val="0"/>
              <w:marBottom w:val="0"/>
              <w:divBdr>
                <w:top w:val="none" w:sz="0" w:space="0" w:color="auto"/>
                <w:left w:val="none" w:sz="0" w:space="0" w:color="auto"/>
                <w:bottom w:val="none" w:sz="0" w:space="0" w:color="auto"/>
                <w:right w:val="none" w:sz="0" w:space="0" w:color="auto"/>
              </w:divBdr>
              <w:divsChild>
                <w:div w:id="1186214423">
                  <w:marLeft w:val="0"/>
                  <w:marRight w:val="0"/>
                  <w:marTop w:val="0"/>
                  <w:marBottom w:val="75"/>
                  <w:divBdr>
                    <w:top w:val="none" w:sz="0" w:space="0" w:color="auto"/>
                    <w:left w:val="none" w:sz="0" w:space="0" w:color="auto"/>
                    <w:bottom w:val="none" w:sz="0" w:space="0" w:color="auto"/>
                    <w:right w:val="none" w:sz="0" w:space="0" w:color="auto"/>
                  </w:divBdr>
                </w:div>
              </w:divsChild>
            </w:div>
            <w:div w:id="1386415644">
              <w:marLeft w:val="0"/>
              <w:marRight w:val="0"/>
              <w:marTop w:val="0"/>
              <w:marBottom w:val="0"/>
              <w:divBdr>
                <w:top w:val="none" w:sz="0" w:space="0" w:color="auto"/>
                <w:left w:val="none" w:sz="0" w:space="0" w:color="auto"/>
                <w:bottom w:val="none" w:sz="0" w:space="0" w:color="auto"/>
                <w:right w:val="none" w:sz="0" w:space="0" w:color="auto"/>
              </w:divBdr>
              <w:divsChild>
                <w:div w:id="1286154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7325094">
          <w:marLeft w:val="450"/>
          <w:marRight w:val="-4050"/>
          <w:marTop w:val="0"/>
          <w:marBottom w:val="0"/>
          <w:divBdr>
            <w:top w:val="none" w:sz="0" w:space="0" w:color="auto"/>
            <w:left w:val="none" w:sz="0" w:space="0" w:color="auto"/>
            <w:bottom w:val="none" w:sz="0" w:space="0" w:color="auto"/>
            <w:right w:val="none" w:sz="0" w:space="0" w:color="auto"/>
          </w:divBdr>
          <w:divsChild>
            <w:div w:id="573900732">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972831822">
      <w:bodyDiv w:val="1"/>
      <w:marLeft w:val="0"/>
      <w:marRight w:val="0"/>
      <w:marTop w:val="0"/>
      <w:marBottom w:val="0"/>
      <w:divBdr>
        <w:top w:val="none" w:sz="0" w:space="0" w:color="auto"/>
        <w:left w:val="none" w:sz="0" w:space="0" w:color="auto"/>
        <w:bottom w:val="none" w:sz="0" w:space="0" w:color="auto"/>
        <w:right w:val="none" w:sz="0" w:space="0" w:color="auto"/>
      </w:divBdr>
      <w:divsChild>
        <w:div w:id="187302290">
          <w:marLeft w:val="0"/>
          <w:marRight w:val="0"/>
          <w:marTop w:val="0"/>
          <w:marBottom w:val="300"/>
          <w:divBdr>
            <w:top w:val="none" w:sz="0" w:space="0" w:color="auto"/>
            <w:left w:val="none" w:sz="0" w:space="0" w:color="auto"/>
            <w:bottom w:val="none" w:sz="0" w:space="0" w:color="auto"/>
            <w:right w:val="none" w:sz="0" w:space="0" w:color="auto"/>
          </w:divBdr>
        </w:div>
      </w:divsChild>
    </w:div>
    <w:div w:id="973175013">
      <w:bodyDiv w:val="1"/>
      <w:marLeft w:val="0"/>
      <w:marRight w:val="0"/>
      <w:marTop w:val="0"/>
      <w:marBottom w:val="0"/>
      <w:divBdr>
        <w:top w:val="none" w:sz="0" w:space="0" w:color="auto"/>
        <w:left w:val="none" w:sz="0" w:space="0" w:color="auto"/>
        <w:bottom w:val="none" w:sz="0" w:space="0" w:color="auto"/>
        <w:right w:val="none" w:sz="0" w:space="0" w:color="auto"/>
      </w:divBdr>
      <w:divsChild>
        <w:div w:id="686104876">
          <w:marLeft w:val="0"/>
          <w:marRight w:val="0"/>
          <w:marTop w:val="0"/>
          <w:marBottom w:val="300"/>
          <w:divBdr>
            <w:top w:val="none" w:sz="0" w:space="0" w:color="auto"/>
            <w:left w:val="none" w:sz="0" w:space="0" w:color="auto"/>
            <w:bottom w:val="none" w:sz="0" w:space="0" w:color="auto"/>
            <w:right w:val="none" w:sz="0" w:space="0" w:color="auto"/>
          </w:divBdr>
          <w:divsChild>
            <w:div w:id="1791120669">
              <w:marLeft w:val="0"/>
              <w:marRight w:val="0"/>
              <w:marTop w:val="0"/>
              <w:marBottom w:val="0"/>
              <w:divBdr>
                <w:top w:val="none" w:sz="0" w:space="0" w:color="auto"/>
                <w:left w:val="none" w:sz="0" w:space="0" w:color="auto"/>
                <w:bottom w:val="none" w:sz="0" w:space="0" w:color="auto"/>
                <w:right w:val="none" w:sz="0" w:space="0" w:color="auto"/>
              </w:divBdr>
            </w:div>
            <w:div w:id="1415475793">
              <w:marLeft w:val="0"/>
              <w:marRight w:val="0"/>
              <w:marTop w:val="0"/>
              <w:marBottom w:val="0"/>
              <w:divBdr>
                <w:top w:val="none" w:sz="0" w:space="0" w:color="auto"/>
                <w:left w:val="none" w:sz="0" w:space="0" w:color="auto"/>
                <w:bottom w:val="none" w:sz="0" w:space="0" w:color="auto"/>
                <w:right w:val="none" w:sz="0" w:space="0" w:color="auto"/>
              </w:divBdr>
              <w:divsChild>
                <w:div w:id="834493672">
                  <w:marLeft w:val="0"/>
                  <w:marRight w:val="0"/>
                  <w:marTop w:val="0"/>
                  <w:marBottom w:val="0"/>
                  <w:divBdr>
                    <w:top w:val="none" w:sz="0" w:space="0" w:color="auto"/>
                    <w:left w:val="none" w:sz="0" w:space="0" w:color="auto"/>
                    <w:bottom w:val="none" w:sz="0" w:space="0" w:color="auto"/>
                    <w:right w:val="none" w:sz="0" w:space="0" w:color="auto"/>
                  </w:divBdr>
                  <w:divsChild>
                    <w:div w:id="858395374">
                      <w:marLeft w:val="0"/>
                      <w:marRight w:val="0"/>
                      <w:marTop w:val="0"/>
                      <w:marBottom w:val="0"/>
                      <w:divBdr>
                        <w:top w:val="none" w:sz="0" w:space="0" w:color="auto"/>
                        <w:left w:val="none" w:sz="0" w:space="0" w:color="auto"/>
                        <w:bottom w:val="none" w:sz="0" w:space="0" w:color="auto"/>
                        <w:right w:val="none" w:sz="0" w:space="0" w:color="auto"/>
                      </w:divBdr>
                      <w:divsChild>
                        <w:div w:id="444888023">
                          <w:marLeft w:val="0"/>
                          <w:marRight w:val="0"/>
                          <w:marTop w:val="0"/>
                          <w:marBottom w:val="0"/>
                          <w:divBdr>
                            <w:top w:val="none" w:sz="0" w:space="0" w:color="auto"/>
                            <w:left w:val="none" w:sz="0" w:space="0" w:color="auto"/>
                            <w:bottom w:val="none" w:sz="0" w:space="0" w:color="auto"/>
                            <w:right w:val="none" w:sz="0" w:space="0" w:color="auto"/>
                          </w:divBdr>
                          <w:divsChild>
                            <w:div w:id="5908986">
                              <w:marLeft w:val="0"/>
                              <w:marRight w:val="0"/>
                              <w:marTop w:val="0"/>
                              <w:marBottom w:val="0"/>
                              <w:divBdr>
                                <w:top w:val="none" w:sz="0" w:space="0" w:color="auto"/>
                                <w:left w:val="none" w:sz="0" w:space="0" w:color="auto"/>
                                <w:bottom w:val="none" w:sz="0" w:space="0" w:color="auto"/>
                                <w:right w:val="none" w:sz="0" w:space="0" w:color="auto"/>
                              </w:divBdr>
                            </w:div>
                            <w:div w:id="1634214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16798">
          <w:marLeft w:val="0"/>
          <w:marRight w:val="0"/>
          <w:marTop w:val="0"/>
          <w:marBottom w:val="300"/>
          <w:divBdr>
            <w:top w:val="none" w:sz="0" w:space="0" w:color="auto"/>
            <w:left w:val="none" w:sz="0" w:space="0" w:color="auto"/>
            <w:bottom w:val="none" w:sz="0" w:space="0" w:color="auto"/>
            <w:right w:val="none" w:sz="0" w:space="0" w:color="auto"/>
          </w:divBdr>
        </w:div>
      </w:divsChild>
    </w:div>
    <w:div w:id="974020119">
      <w:bodyDiv w:val="1"/>
      <w:marLeft w:val="0"/>
      <w:marRight w:val="0"/>
      <w:marTop w:val="0"/>
      <w:marBottom w:val="0"/>
      <w:divBdr>
        <w:top w:val="none" w:sz="0" w:space="0" w:color="auto"/>
        <w:left w:val="none" w:sz="0" w:space="0" w:color="auto"/>
        <w:bottom w:val="none" w:sz="0" w:space="0" w:color="auto"/>
        <w:right w:val="none" w:sz="0" w:space="0" w:color="auto"/>
      </w:divBdr>
      <w:divsChild>
        <w:div w:id="360204988">
          <w:marLeft w:val="0"/>
          <w:marRight w:val="150"/>
          <w:marTop w:val="0"/>
          <w:marBottom w:val="75"/>
          <w:divBdr>
            <w:top w:val="none" w:sz="0" w:space="0" w:color="auto"/>
            <w:left w:val="none" w:sz="0" w:space="0" w:color="auto"/>
            <w:bottom w:val="none" w:sz="0" w:space="0" w:color="auto"/>
            <w:right w:val="none" w:sz="0" w:space="0" w:color="auto"/>
          </w:divBdr>
        </w:div>
        <w:div w:id="583801122">
          <w:marLeft w:val="0"/>
          <w:marRight w:val="150"/>
          <w:marTop w:val="150"/>
          <w:marBottom w:val="150"/>
          <w:divBdr>
            <w:top w:val="none" w:sz="0" w:space="0" w:color="auto"/>
            <w:left w:val="none" w:sz="0" w:space="0" w:color="auto"/>
            <w:bottom w:val="none" w:sz="0" w:space="0" w:color="auto"/>
            <w:right w:val="none" w:sz="0" w:space="0" w:color="auto"/>
          </w:divBdr>
        </w:div>
        <w:div w:id="843664077">
          <w:marLeft w:val="0"/>
          <w:marRight w:val="150"/>
          <w:marTop w:val="0"/>
          <w:marBottom w:val="0"/>
          <w:divBdr>
            <w:top w:val="none" w:sz="0" w:space="0" w:color="auto"/>
            <w:left w:val="none" w:sz="0" w:space="0" w:color="auto"/>
            <w:bottom w:val="none" w:sz="0" w:space="0" w:color="auto"/>
            <w:right w:val="none" w:sz="0" w:space="0" w:color="auto"/>
          </w:divBdr>
        </w:div>
      </w:divsChild>
    </w:div>
    <w:div w:id="974414433">
      <w:bodyDiv w:val="1"/>
      <w:marLeft w:val="0"/>
      <w:marRight w:val="0"/>
      <w:marTop w:val="0"/>
      <w:marBottom w:val="0"/>
      <w:divBdr>
        <w:top w:val="none" w:sz="0" w:space="0" w:color="auto"/>
        <w:left w:val="none" w:sz="0" w:space="0" w:color="auto"/>
        <w:bottom w:val="none" w:sz="0" w:space="0" w:color="auto"/>
        <w:right w:val="none" w:sz="0" w:space="0" w:color="auto"/>
      </w:divBdr>
      <w:divsChild>
        <w:div w:id="1756824227">
          <w:marLeft w:val="0"/>
          <w:marRight w:val="0"/>
          <w:marTop w:val="0"/>
          <w:marBottom w:val="75"/>
          <w:divBdr>
            <w:top w:val="none" w:sz="0" w:space="0" w:color="auto"/>
            <w:left w:val="none" w:sz="0" w:space="0" w:color="auto"/>
            <w:bottom w:val="none" w:sz="0" w:space="0" w:color="auto"/>
            <w:right w:val="none" w:sz="0" w:space="0" w:color="auto"/>
          </w:divBdr>
        </w:div>
      </w:divsChild>
    </w:div>
    <w:div w:id="974525928">
      <w:bodyDiv w:val="1"/>
      <w:marLeft w:val="0"/>
      <w:marRight w:val="0"/>
      <w:marTop w:val="0"/>
      <w:marBottom w:val="0"/>
      <w:divBdr>
        <w:top w:val="none" w:sz="0" w:space="0" w:color="auto"/>
        <w:left w:val="none" w:sz="0" w:space="0" w:color="auto"/>
        <w:bottom w:val="none" w:sz="0" w:space="0" w:color="auto"/>
        <w:right w:val="none" w:sz="0" w:space="0" w:color="auto"/>
      </w:divBdr>
      <w:divsChild>
        <w:div w:id="653922757">
          <w:marLeft w:val="0"/>
          <w:marRight w:val="0"/>
          <w:marTop w:val="0"/>
          <w:marBottom w:val="300"/>
          <w:divBdr>
            <w:top w:val="none" w:sz="0" w:space="0" w:color="auto"/>
            <w:left w:val="none" w:sz="0" w:space="0" w:color="auto"/>
            <w:bottom w:val="none" w:sz="0" w:space="0" w:color="auto"/>
            <w:right w:val="none" w:sz="0" w:space="0" w:color="auto"/>
          </w:divBdr>
        </w:div>
      </w:divsChild>
    </w:div>
    <w:div w:id="975064560">
      <w:bodyDiv w:val="1"/>
      <w:marLeft w:val="0"/>
      <w:marRight w:val="0"/>
      <w:marTop w:val="0"/>
      <w:marBottom w:val="0"/>
      <w:divBdr>
        <w:top w:val="none" w:sz="0" w:space="0" w:color="auto"/>
        <w:left w:val="none" w:sz="0" w:space="0" w:color="auto"/>
        <w:bottom w:val="none" w:sz="0" w:space="0" w:color="auto"/>
        <w:right w:val="none" w:sz="0" w:space="0" w:color="auto"/>
      </w:divBdr>
      <w:divsChild>
        <w:div w:id="1777599333">
          <w:marLeft w:val="0"/>
          <w:marRight w:val="375"/>
          <w:marTop w:val="0"/>
          <w:marBottom w:val="0"/>
          <w:divBdr>
            <w:top w:val="none" w:sz="0" w:space="0" w:color="auto"/>
            <w:left w:val="none" w:sz="0" w:space="0" w:color="auto"/>
            <w:bottom w:val="none" w:sz="0" w:space="0" w:color="auto"/>
            <w:right w:val="none" w:sz="0" w:space="0" w:color="auto"/>
          </w:divBdr>
        </w:div>
        <w:div w:id="1321884496">
          <w:marLeft w:val="0"/>
          <w:marRight w:val="0"/>
          <w:marTop w:val="0"/>
          <w:marBottom w:val="0"/>
          <w:divBdr>
            <w:top w:val="none" w:sz="0" w:space="0" w:color="auto"/>
            <w:left w:val="none" w:sz="0" w:space="0" w:color="auto"/>
            <w:bottom w:val="none" w:sz="0" w:space="0" w:color="auto"/>
            <w:right w:val="none" w:sz="0" w:space="0" w:color="auto"/>
          </w:divBdr>
        </w:div>
      </w:divsChild>
    </w:div>
    <w:div w:id="975911670">
      <w:bodyDiv w:val="1"/>
      <w:marLeft w:val="0"/>
      <w:marRight w:val="0"/>
      <w:marTop w:val="0"/>
      <w:marBottom w:val="0"/>
      <w:divBdr>
        <w:top w:val="none" w:sz="0" w:space="0" w:color="auto"/>
        <w:left w:val="none" w:sz="0" w:space="0" w:color="auto"/>
        <w:bottom w:val="none" w:sz="0" w:space="0" w:color="auto"/>
        <w:right w:val="none" w:sz="0" w:space="0" w:color="auto"/>
      </w:divBdr>
      <w:divsChild>
        <w:div w:id="43064428">
          <w:marLeft w:val="0"/>
          <w:marRight w:val="0"/>
          <w:marTop w:val="330"/>
          <w:marBottom w:val="0"/>
          <w:divBdr>
            <w:top w:val="none" w:sz="0" w:space="0" w:color="auto"/>
            <w:left w:val="none" w:sz="0" w:space="0" w:color="auto"/>
            <w:bottom w:val="none" w:sz="0" w:space="0" w:color="auto"/>
            <w:right w:val="none" w:sz="0" w:space="0" w:color="auto"/>
          </w:divBdr>
          <w:divsChild>
            <w:div w:id="1390614076">
              <w:marLeft w:val="0"/>
              <w:marRight w:val="0"/>
              <w:marTop w:val="0"/>
              <w:marBottom w:val="0"/>
              <w:divBdr>
                <w:top w:val="none" w:sz="0" w:space="0" w:color="auto"/>
                <w:left w:val="none" w:sz="0" w:space="0" w:color="auto"/>
                <w:bottom w:val="none" w:sz="0" w:space="0" w:color="auto"/>
                <w:right w:val="none" w:sz="0" w:space="0" w:color="auto"/>
              </w:divBdr>
              <w:divsChild>
                <w:div w:id="1929266651">
                  <w:marLeft w:val="0"/>
                  <w:marRight w:val="0"/>
                  <w:marTop w:val="0"/>
                  <w:marBottom w:val="0"/>
                  <w:divBdr>
                    <w:top w:val="none" w:sz="0" w:space="0" w:color="auto"/>
                    <w:left w:val="none" w:sz="0" w:space="0" w:color="auto"/>
                    <w:bottom w:val="none" w:sz="0" w:space="0" w:color="auto"/>
                    <w:right w:val="none" w:sz="0" w:space="0" w:color="auto"/>
                  </w:divBdr>
                  <w:divsChild>
                    <w:div w:id="77675477">
                      <w:marLeft w:val="0"/>
                      <w:marRight w:val="0"/>
                      <w:marTop w:val="0"/>
                      <w:marBottom w:val="0"/>
                      <w:divBdr>
                        <w:top w:val="none" w:sz="0" w:space="0" w:color="auto"/>
                        <w:left w:val="none" w:sz="0" w:space="0" w:color="auto"/>
                        <w:bottom w:val="none" w:sz="0" w:space="0" w:color="auto"/>
                        <w:right w:val="none" w:sz="0" w:space="0" w:color="auto"/>
                      </w:divBdr>
                      <w:divsChild>
                        <w:div w:id="41543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2801">
                  <w:marLeft w:val="0"/>
                  <w:marRight w:val="0"/>
                  <w:marTop w:val="75"/>
                  <w:marBottom w:val="0"/>
                  <w:divBdr>
                    <w:top w:val="none" w:sz="0" w:space="0" w:color="auto"/>
                    <w:left w:val="none" w:sz="0" w:space="0" w:color="auto"/>
                    <w:bottom w:val="none" w:sz="0" w:space="0" w:color="auto"/>
                    <w:right w:val="none" w:sz="0" w:space="0" w:color="auto"/>
                  </w:divBdr>
                  <w:divsChild>
                    <w:div w:id="169369786">
                      <w:marLeft w:val="0"/>
                      <w:marRight w:val="0"/>
                      <w:marTop w:val="0"/>
                      <w:marBottom w:val="0"/>
                      <w:divBdr>
                        <w:top w:val="none" w:sz="0" w:space="0" w:color="auto"/>
                        <w:left w:val="none" w:sz="0" w:space="0" w:color="auto"/>
                        <w:bottom w:val="none" w:sz="0" w:space="0" w:color="auto"/>
                        <w:right w:val="none" w:sz="0" w:space="0" w:color="auto"/>
                      </w:divBdr>
                    </w:div>
                  </w:divsChild>
                </w:div>
                <w:div w:id="371538023">
                  <w:marLeft w:val="0"/>
                  <w:marRight w:val="0"/>
                  <w:marTop w:val="270"/>
                  <w:marBottom w:val="0"/>
                  <w:divBdr>
                    <w:top w:val="none" w:sz="0" w:space="0" w:color="auto"/>
                    <w:left w:val="none" w:sz="0" w:space="0" w:color="auto"/>
                    <w:bottom w:val="none" w:sz="0" w:space="0" w:color="auto"/>
                    <w:right w:val="none" w:sz="0" w:space="0" w:color="auto"/>
                  </w:divBdr>
                  <w:divsChild>
                    <w:div w:id="1166555024">
                      <w:marLeft w:val="0"/>
                      <w:marRight w:val="0"/>
                      <w:marTop w:val="0"/>
                      <w:marBottom w:val="0"/>
                      <w:divBdr>
                        <w:top w:val="none" w:sz="0" w:space="0" w:color="auto"/>
                        <w:left w:val="none" w:sz="0" w:space="0" w:color="auto"/>
                        <w:bottom w:val="none" w:sz="0" w:space="0" w:color="auto"/>
                        <w:right w:val="none" w:sz="0" w:space="0" w:color="auto"/>
                      </w:divBdr>
                      <w:divsChild>
                        <w:div w:id="1766919457">
                          <w:marLeft w:val="0"/>
                          <w:marRight w:val="0"/>
                          <w:marTop w:val="0"/>
                          <w:marBottom w:val="0"/>
                          <w:divBdr>
                            <w:top w:val="none" w:sz="0" w:space="0" w:color="auto"/>
                            <w:left w:val="none" w:sz="0" w:space="0" w:color="auto"/>
                            <w:bottom w:val="none" w:sz="0" w:space="0" w:color="auto"/>
                            <w:right w:val="none" w:sz="0" w:space="0" w:color="auto"/>
                          </w:divBdr>
                          <w:divsChild>
                            <w:div w:id="1547599640">
                              <w:marLeft w:val="0"/>
                              <w:marRight w:val="0"/>
                              <w:marTop w:val="0"/>
                              <w:marBottom w:val="0"/>
                              <w:divBdr>
                                <w:top w:val="none" w:sz="0" w:space="0" w:color="auto"/>
                                <w:left w:val="none" w:sz="0" w:space="0" w:color="auto"/>
                                <w:bottom w:val="none" w:sz="0" w:space="0" w:color="auto"/>
                                <w:right w:val="none" w:sz="0" w:space="0" w:color="auto"/>
                              </w:divBdr>
                            </w:div>
                            <w:div w:id="1490708796">
                              <w:marLeft w:val="0"/>
                              <w:marRight w:val="0"/>
                              <w:marTop w:val="0"/>
                              <w:marBottom w:val="0"/>
                              <w:divBdr>
                                <w:top w:val="none" w:sz="0" w:space="0" w:color="auto"/>
                                <w:left w:val="none" w:sz="0" w:space="0" w:color="auto"/>
                                <w:bottom w:val="none" w:sz="0" w:space="0" w:color="auto"/>
                                <w:right w:val="none" w:sz="0" w:space="0" w:color="auto"/>
                              </w:divBdr>
                            </w:div>
                            <w:div w:id="13423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647415">
          <w:marLeft w:val="0"/>
          <w:marRight w:val="0"/>
          <w:marTop w:val="0"/>
          <w:marBottom w:val="0"/>
          <w:divBdr>
            <w:top w:val="none" w:sz="0" w:space="0" w:color="auto"/>
            <w:left w:val="none" w:sz="0" w:space="0" w:color="auto"/>
            <w:bottom w:val="none" w:sz="0" w:space="0" w:color="auto"/>
            <w:right w:val="none" w:sz="0" w:space="0" w:color="auto"/>
          </w:divBdr>
          <w:divsChild>
            <w:div w:id="1979526256">
              <w:marLeft w:val="0"/>
              <w:marRight w:val="0"/>
              <w:marTop w:val="0"/>
              <w:marBottom w:val="120"/>
              <w:divBdr>
                <w:top w:val="none" w:sz="0" w:space="0" w:color="auto"/>
                <w:left w:val="none" w:sz="0" w:space="0" w:color="auto"/>
                <w:bottom w:val="none" w:sz="0" w:space="0" w:color="auto"/>
                <w:right w:val="none" w:sz="0" w:space="0" w:color="auto"/>
              </w:divBdr>
              <w:divsChild>
                <w:div w:id="2006518120">
                  <w:marLeft w:val="0"/>
                  <w:marRight w:val="0"/>
                  <w:marTop w:val="0"/>
                  <w:marBottom w:val="0"/>
                  <w:divBdr>
                    <w:top w:val="none" w:sz="0" w:space="0" w:color="auto"/>
                    <w:left w:val="none" w:sz="0" w:space="0" w:color="auto"/>
                    <w:bottom w:val="none" w:sz="0" w:space="0" w:color="auto"/>
                    <w:right w:val="none" w:sz="0" w:space="0" w:color="auto"/>
                  </w:divBdr>
                </w:div>
              </w:divsChild>
            </w:div>
            <w:div w:id="45683961">
              <w:marLeft w:val="0"/>
              <w:marRight w:val="0"/>
              <w:marTop w:val="0"/>
              <w:marBottom w:val="0"/>
              <w:divBdr>
                <w:top w:val="none" w:sz="0" w:space="0" w:color="auto"/>
                <w:left w:val="none" w:sz="0" w:space="0" w:color="auto"/>
                <w:bottom w:val="none" w:sz="0" w:space="0" w:color="auto"/>
                <w:right w:val="none" w:sz="0" w:space="0" w:color="auto"/>
              </w:divBdr>
              <w:divsChild>
                <w:div w:id="15044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3270">
          <w:marLeft w:val="0"/>
          <w:marRight w:val="0"/>
          <w:marTop w:val="0"/>
          <w:marBottom w:val="0"/>
          <w:divBdr>
            <w:top w:val="none" w:sz="0" w:space="0" w:color="auto"/>
            <w:left w:val="none" w:sz="0" w:space="0" w:color="auto"/>
            <w:bottom w:val="none" w:sz="0" w:space="0" w:color="auto"/>
            <w:right w:val="none" w:sz="0" w:space="0" w:color="auto"/>
          </w:divBdr>
          <w:divsChild>
            <w:div w:id="1897274423">
              <w:marLeft w:val="3346"/>
              <w:marRight w:val="1309"/>
              <w:marTop w:val="0"/>
              <w:marBottom w:val="0"/>
              <w:divBdr>
                <w:top w:val="none" w:sz="0" w:space="0" w:color="auto"/>
                <w:left w:val="none" w:sz="0" w:space="0" w:color="auto"/>
                <w:bottom w:val="none" w:sz="0" w:space="0" w:color="auto"/>
                <w:right w:val="none" w:sz="0" w:space="0" w:color="auto"/>
              </w:divBdr>
              <w:divsChild>
                <w:div w:id="1184779979">
                  <w:marLeft w:val="0"/>
                  <w:marRight w:val="0"/>
                  <w:marTop w:val="0"/>
                  <w:marBottom w:val="0"/>
                  <w:divBdr>
                    <w:top w:val="none" w:sz="0" w:space="0" w:color="auto"/>
                    <w:left w:val="none" w:sz="0" w:space="0" w:color="auto"/>
                    <w:bottom w:val="none" w:sz="0" w:space="0" w:color="auto"/>
                    <w:right w:val="none" w:sz="0" w:space="0" w:color="auto"/>
                  </w:divBdr>
                  <w:divsChild>
                    <w:div w:id="1501115544">
                      <w:marLeft w:val="0"/>
                      <w:marRight w:val="0"/>
                      <w:marTop w:val="0"/>
                      <w:marBottom w:val="0"/>
                      <w:divBdr>
                        <w:top w:val="none" w:sz="0" w:space="0" w:color="auto"/>
                        <w:left w:val="none" w:sz="0" w:space="0" w:color="auto"/>
                        <w:bottom w:val="none" w:sz="0" w:space="0" w:color="auto"/>
                        <w:right w:val="none" w:sz="0" w:space="0" w:color="auto"/>
                      </w:divBdr>
                      <w:divsChild>
                        <w:div w:id="780565697">
                          <w:marLeft w:val="0"/>
                          <w:marRight w:val="0"/>
                          <w:marTop w:val="0"/>
                          <w:marBottom w:val="0"/>
                          <w:divBdr>
                            <w:top w:val="none" w:sz="0" w:space="0" w:color="auto"/>
                            <w:left w:val="none" w:sz="0" w:space="0" w:color="auto"/>
                            <w:bottom w:val="none" w:sz="0" w:space="0" w:color="auto"/>
                            <w:right w:val="none" w:sz="0" w:space="0" w:color="auto"/>
                          </w:divBdr>
                          <w:divsChild>
                            <w:div w:id="188759863">
                              <w:marLeft w:val="0"/>
                              <w:marRight w:val="0"/>
                              <w:marTop w:val="0"/>
                              <w:marBottom w:val="0"/>
                              <w:divBdr>
                                <w:top w:val="none" w:sz="0" w:space="0" w:color="auto"/>
                                <w:left w:val="none" w:sz="0" w:space="0" w:color="auto"/>
                                <w:bottom w:val="none" w:sz="0" w:space="0" w:color="auto"/>
                                <w:right w:val="none" w:sz="0" w:space="0" w:color="auto"/>
                              </w:divBdr>
                              <w:divsChild>
                                <w:div w:id="1662998035">
                                  <w:marLeft w:val="0"/>
                                  <w:marRight w:val="0"/>
                                  <w:marTop w:val="0"/>
                                  <w:marBottom w:val="0"/>
                                  <w:divBdr>
                                    <w:top w:val="none" w:sz="0" w:space="0" w:color="auto"/>
                                    <w:left w:val="none" w:sz="0" w:space="0" w:color="auto"/>
                                    <w:bottom w:val="none" w:sz="0" w:space="0" w:color="auto"/>
                                    <w:right w:val="none" w:sz="0" w:space="0" w:color="auto"/>
                                  </w:divBdr>
                                </w:div>
                                <w:div w:id="1330523026">
                                  <w:marLeft w:val="0"/>
                                  <w:marRight w:val="0"/>
                                  <w:marTop w:val="0"/>
                                  <w:marBottom w:val="0"/>
                                  <w:divBdr>
                                    <w:top w:val="none" w:sz="0" w:space="0" w:color="auto"/>
                                    <w:left w:val="none" w:sz="0" w:space="0" w:color="auto"/>
                                    <w:bottom w:val="none" w:sz="0" w:space="0" w:color="auto"/>
                                    <w:right w:val="none" w:sz="0" w:space="0" w:color="auto"/>
                                  </w:divBdr>
                                  <w:divsChild>
                                    <w:div w:id="1603491758">
                                      <w:marLeft w:val="0"/>
                                      <w:marRight w:val="0"/>
                                      <w:marTop w:val="0"/>
                                      <w:marBottom w:val="150"/>
                                      <w:divBdr>
                                        <w:top w:val="none" w:sz="0" w:space="0" w:color="auto"/>
                                        <w:left w:val="none" w:sz="0" w:space="0" w:color="auto"/>
                                        <w:bottom w:val="none" w:sz="0" w:space="0" w:color="auto"/>
                                        <w:right w:val="none" w:sz="0" w:space="0" w:color="auto"/>
                                      </w:divBdr>
                                    </w:div>
                                    <w:div w:id="11827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7294">
                          <w:marLeft w:val="0"/>
                          <w:marRight w:val="0"/>
                          <w:marTop w:val="0"/>
                          <w:marBottom w:val="0"/>
                          <w:divBdr>
                            <w:top w:val="none" w:sz="0" w:space="0" w:color="auto"/>
                            <w:left w:val="none" w:sz="0" w:space="0" w:color="auto"/>
                            <w:bottom w:val="none" w:sz="0" w:space="0" w:color="auto"/>
                            <w:right w:val="none" w:sz="0" w:space="0" w:color="auto"/>
                          </w:divBdr>
                          <w:divsChild>
                            <w:div w:id="1915511421">
                              <w:marLeft w:val="0"/>
                              <w:marRight w:val="0"/>
                              <w:marTop w:val="0"/>
                              <w:marBottom w:val="0"/>
                              <w:divBdr>
                                <w:top w:val="none" w:sz="0" w:space="0" w:color="auto"/>
                                <w:left w:val="none" w:sz="0" w:space="0" w:color="auto"/>
                                <w:bottom w:val="none" w:sz="0" w:space="0" w:color="auto"/>
                                <w:right w:val="none" w:sz="0" w:space="0" w:color="auto"/>
                              </w:divBdr>
                              <w:divsChild>
                                <w:div w:id="1207990924">
                                  <w:marLeft w:val="0"/>
                                  <w:marRight w:val="0"/>
                                  <w:marTop w:val="0"/>
                                  <w:marBottom w:val="0"/>
                                  <w:divBdr>
                                    <w:top w:val="none" w:sz="0" w:space="0" w:color="auto"/>
                                    <w:left w:val="none" w:sz="0" w:space="0" w:color="auto"/>
                                    <w:bottom w:val="none" w:sz="0" w:space="0" w:color="auto"/>
                                    <w:right w:val="none" w:sz="0" w:space="0" w:color="auto"/>
                                  </w:divBdr>
                                  <w:divsChild>
                                    <w:div w:id="399988377">
                                      <w:marLeft w:val="0"/>
                                      <w:marRight w:val="0"/>
                                      <w:marTop w:val="0"/>
                                      <w:marBottom w:val="0"/>
                                      <w:divBdr>
                                        <w:top w:val="none" w:sz="0" w:space="0" w:color="auto"/>
                                        <w:left w:val="none" w:sz="0" w:space="0" w:color="auto"/>
                                        <w:bottom w:val="none" w:sz="0" w:space="0" w:color="auto"/>
                                        <w:right w:val="none" w:sz="0" w:space="0" w:color="auto"/>
                                      </w:divBdr>
                                      <w:divsChild>
                                        <w:div w:id="1752654852">
                                          <w:marLeft w:val="0"/>
                                          <w:marRight w:val="0"/>
                                          <w:marTop w:val="0"/>
                                          <w:marBottom w:val="0"/>
                                          <w:divBdr>
                                            <w:top w:val="none" w:sz="0" w:space="0" w:color="auto"/>
                                            <w:left w:val="none" w:sz="0" w:space="0" w:color="auto"/>
                                            <w:bottom w:val="none" w:sz="0" w:space="0" w:color="auto"/>
                                            <w:right w:val="none" w:sz="0" w:space="0" w:color="auto"/>
                                          </w:divBdr>
                                          <w:divsChild>
                                            <w:div w:id="409887286">
                                              <w:marLeft w:val="0"/>
                                              <w:marRight w:val="0"/>
                                              <w:marTop w:val="0"/>
                                              <w:marBottom w:val="0"/>
                                              <w:divBdr>
                                                <w:top w:val="none" w:sz="0" w:space="0" w:color="auto"/>
                                                <w:left w:val="none" w:sz="0" w:space="0" w:color="auto"/>
                                                <w:bottom w:val="none" w:sz="0" w:space="0" w:color="auto"/>
                                                <w:right w:val="none" w:sz="0" w:space="0" w:color="auto"/>
                                              </w:divBdr>
                                              <w:divsChild>
                                                <w:div w:id="1614020802">
                                                  <w:marLeft w:val="0"/>
                                                  <w:marRight w:val="0"/>
                                                  <w:marTop w:val="0"/>
                                                  <w:marBottom w:val="0"/>
                                                  <w:divBdr>
                                                    <w:top w:val="none" w:sz="0" w:space="0" w:color="auto"/>
                                                    <w:left w:val="none" w:sz="0" w:space="0" w:color="auto"/>
                                                    <w:bottom w:val="none" w:sz="0" w:space="0" w:color="auto"/>
                                                    <w:right w:val="none" w:sz="0" w:space="0" w:color="auto"/>
                                                  </w:divBdr>
                                                  <w:divsChild>
                                                    <w:div w:id="817108399">
                                                      <w:marLeft w:val="0"/>
                                                      <w:marRight w:val="0"/>
                                                      <w:marTop w:val="0"/>
                                                      <w:marBottom w:val="0"/>
                                                      <w:divBdr>
                                                        <w:top w:val="none" w:sz="0" w:space="0" w:color="auto"/>
                                                        <w:left w:val="none" w:sz="0" w:space="0" w:color="auto"/>
                                                        <w:bottom w:val="none" w:sz="0" w:space="0" w:color="auto"/>
                                                        <w:right w:val="none" w:sz="0" w:space="0" w:color="auto"/>
                                                      </w:divBdr>
                                                      <w:divsChild>
                                                        <w:div w:id="68756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0017133">
                          <w:marLeft w:val="0"/>
                          <w:marRight w:val="0"/>
                          <w:marTop w:val="0"/>
                          <w:marBottom w:val="0"/>
                          <w:divBdr>
                            <w:top w:val="none" w:sz="0" w:space="0" w:color="auto"/>
                            <w:left w:val="none" w:sz="0" w:space="0" w:color="auto"/>
                            <w:bottom w:val="none" w:sz="0" w:space="0" w:color="auto"/>
                            <w:right w:val="none" w:sz="0" w:space="0" w:color="auto"/>
                          </w:divBdr>
                          <w:divsChild>
                            <w:div w:id="724720714">
                              <w:marLeft w:val="0"/>
                              <w:marRight w:val="0"/>
                              <w:marTop w:val="0"/>
                              <w:marBottom w:val="0"/>
                              <w:divBdr>
                                <w:top w:val="none" w:sz="0" w:space="0" w:color="auto"/>
                                <w:left w:val="none" w:sz="0" w:space="0" w:color="auto"/>
                                <w:bottom w:val="none" w:sz="0" w:space="0" w:color="auto"/>
                                <w:right w:val="none" w:sz="0" w:space="0" w:color="auto"/>
                              </w:divBdr>
                              <w:divsChild>
                                <w:div w:id="1973556007">
                                  <w:marLeft w:val="0"/>
                                  <w:marRight w:val="0"/>
                                  <w:marTop w:val="0"/>
                                  <w:marBottom w:val="0"/>
                                  <w:divBdr>
                                    <w:top w:val="none" w:sz="0" w:space="0" w:color="auto"/>
                                    <w:left w:val="none" w:sz="0" w:space="0" w:color="auto"/>
                                    <w:bottom w:val="none" w:sz="0" w:space="0" w:color="auto"/>
                                    <w:right w:val="none" w:sz="0" w:space="0" w:color="auto"/>
                                  </w:divBdr>
                                </w:div>
                                <w:div w:id="7030860">
                                  <w:marLeft w:val="0"/>
                                  <w:marRight w:val="0"/>
                                  <w:marTop w:val="0"/>
                                  <w:marBottom w:val="0"/>
                                  <w:divBdr>
                                    <w:top w:val="none" w:sz="0" w:space="0" w:color="auto"/>
                                    <w:left w:val="none" w:sz="0" w:space="0" w:color="auto"/>
                                    <w:bottom w:val="none" w:sz="0" w:space="0" w:color="auto"/>
                                    <w:right w:val="none" w:sz="0" w:space="0" w:color="auto"/>
                                  </w:divBdr>
                                  <w:divsChild>
                                    <w:div w:id="45885266">
                                      <w:marLeft w:val="0"/>
                                      <w:marRight w:val="0"/>
                                      <w:marTop w:val="0"/>
                                      <w:marBottom w:val="150"/>
                                      <w:divBdr>
                                        <w:top w:val="none" w:sz="0" w:space="0" w:color="auto"/>
                                        <w:left w:val="none" w:sz="0" w:space="0" w:color="auto"/>
                                        <w:bottom w:val="none" w:sz="0" w:space="0" w:color="auto"/>
                                        <w:right w:val="none" w:sz="0" w:space="0" w:color="auto"/>
                                      </w:divBdr>
                                    </w:div>
                                    <w:div w:id="60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377523">
      <w:bodyDiv w:val="1"/>
      <w:marLeft w:val="0"/>
      <w:marRight w:val="0"/>
      <w:marTop w:val="0"/>
      <w:marBottom w:val="0"/>
      <w:divBdr>
        <w:top w:val="none" w:sz="0" w:space="0" w:color="auto"/>
        <w:left w:val="none" w:sz="0" w:space="0" w:color="auto"/>
        <w:bottom w:val="none" w:sz="0" w:space="0" w:color="auto"/>
        <w:right w:val="none" w:sz="0" w:space="0" w:color="auto"/>
      </w:divBdr>
      <w:divsChild>
        <w:div w:id="1007094149">
          <w:marLeft w:val="0"/>
          <w:marRight w:val="0"/>
          <w:marTop w:val="0"/>
          <w:marBottom w:val="300"/>
          <w:divBdr>
            <w:top w:val="none" w:sz="0" w:space="0" w:color="auto"/>
            <w:left w:val="none" w:sz="0" w:space="0" w:color="auto"/>
            <w:bottom w:val="none" w:sz="0" w:space="0" w:color="auto"/>
            <w:right w:val="none" w:sz="0" w:space="0" w:color="auto"/>
          </w:divBdr>
        </w:div>
      </w:divsChild>
    </w:div>
    <w:div w:id="976838851">
      <w:bodyDiv w:val="1"/>
      <w:marLeft w:val="0"/>
      <w:marRight w:val="0"/>
      <w:marTop w:val="0"/>
      <w:marBottom w:val="0"/>
      <w:divBdr>
        <w:top w:val="none" w:sz="0" w:space="0" w:color="auto"/>
        <w:left w:val="none" w:sz="0" w:space="0" w:color="auto"/>
        <w:bottom w:val="none" w:sz="0" w:space="0" w:color="auto"/>
        <w:right w:val="none" w:sz="0" w:space="0" w:color="auto"/>
      </w:divBdr>
      <w:divsChild>
        <w:div w:id="891309480">
          <w:marLeft w:val="0"/>
          <w:marRight w:val="0"/>
          <w:marTop w:val="0"/>
          <w:marBottom w:val="0"/>
          <w:divBdr>
            <w:top w:val="none" w:sz="0" w:space="0" w:color="auto"/>
            <w:left w:val="none" w:sz="0" w:space="0" w:color="auto"/>
            <w:bottom w:val="none" w:sz="0" w:space="0" w:color="auto"/>
            <w:right w:val="none" w:sz="0" w:space="0" w:color="auto"/>
          </w:divBdr>
          <w:divsChild>
            <w:div w:id="23485421">
              <w:marLeft w:val="0"/>
              <w:marRight w:val="0"/>
              <w:marTop w:val="0"/>
              <w:marBottom w:val="0"/>
              <w:divBdr>
                <w:top w:val="none" w:sz="0" w:space="0" w:color="auto"/>
                <w:left w:val="none" w:sz="0" w:space="0" w:color="auto"/>
                <w:bottom w:val="none" w:sz="0" w:space="0" w:color="auto"/>
                <w:right w:val="none" w:sz="0" w:space="0" w:color="auto"/>
              </w:divBdr>
              <w:divsChild>
                <w:div w:id="832331416">
                  <w:marLeft w:val="0"/>
                  <w:marRight w:val="0"/>
                  <w:marTop w:val="0"/>
                  <w:marBottom w:val="0"/>
                  <w:divBdr>
                    <w:top w:val="none" w:sz="0" w:space="0" w:color="auto"/>
                    <w:left w:val="none" w:sz="0" w:space="0" w:color="auto"/>
                    <w:bottom w:val="none" w:sz="0" w:space="0" w:color="auto"/>
                    <w:right w:val="none" w:sz="0" w:space="0" w:color="auto"/>
                  </w:divBdr>
                  <w:divsChild>
                    <w:div w:id="2060471369">
                      <w:marLeft w:val="-2670"/>
                      <w:marRight w:val="1050"/>
                      <w:marTop w:val="0"/>
                      <w:marBottom w:val="150"/>
                      <w:divBdr>
                        <w:top w:val="none" w:sz="0" w:space="0" w:color="auto"/>
                        <w:left w:val="none" w:sz="0" w:space="0" w:color="auto"/>
                        <w:bottom w:val="none" w:sz="0" w:space="0" w:color="auto"/>
                        <w:right w:val="none" w:sz="0" w:space="0" w:color="auto"/>
                      </w:divBdr>
                      <w:divsChild>
                        <w:div w:id="325595283">
                          <w:marLeft w:val="0"/>
                          <w:marRight w:val="0"/>
                          <w:marTop w:val="0"/>
                          <w:marBottom w:val="0"/>
                          <w:divBdr>
                            <w:top w:val="none" w:sz="0" w:space="0" w:color="auto"/>
                            <w:left w:val="none" w:sz="0" w:space="0" w:color="auto"/>
                            <w:bottom w:val="none" w:sz="0" w:space="0" w:color="auto"/>
                            <w:right w:val="none" w:sz="0" w:space="0" w:color="auto"/>
                          </w:divBdr>
                          <w:divsChild>
                            <w:div w:id="2119714948">
                              <w:marLeft w:val="0"/>
                              <w:marRight w:val="0"/>
                              <w:marTop w:val="0"/>
                              <w:marBottom w:val="150"/>
                              <w:divBdr>
                                <w:top w:val="none" w:sz="0" w:space="0" w:color="auto"/>
                                <w:left w:val="none" w:sz="0" w:space="0" w:color="auto"/>
                                <w:bottom w:val="none" w:sz="0" w:space="0" w:color="auto"/>
                                <w:right w:val="none" w:sz="0" w:space="0" w:color="auto"/>
                              </w:divBdr>
                              <w:divsChild>
                                <w:div w:id="1309476784">
                                  <w:marLeft w:val="0"/>
                                  <w:marRight w:val="0"/>
                                  <w:marTop w:val="0"/>
                                  <w:marBottom w:val="0"/>
                                  <w:divBdr>
                                    <w:top w:val="none" w:sz="0" w:space="0" w:color="auto"/>
                                    <w:left w:val="none" w:sz="0" w:space="0" w:color="auto"/>
                                    <w:bottom w:val="none" w:sz="0" w:space="0" w:color="auto"/>
                                    <w:right w:val="none" w:sz="0" w:space="0" w:color="auto"/>
                                  </w:divBdr>
                                </w:div>
                                <w:div w:id="19413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551629">
                  <w:marLeft w:val="0"/>
                  <w:marRight w:val="0"/>
                  <w:marTop w:val="0"/>
                  <w:marBottom w:val="0"/>
                  <w:divBdr>
                    <w:top w:val="none" w:sz="0" w:space="0" w:color="auto"/>
                    <w:left w:val="none" w:sz="0" w:space="0" w:color="auto"/>
                    <w:bottom w:val="none" w:sz="0" w:space="0" w:color="auto"/>
                    <w:right w:val="none" w:sz="0" w:space="0" w:color="auto"/>
                  </w:divBdr>
                </w:div>
                <w:div w:id="2004504407">
                  <w:marLeft w:val="0"/>
                  <w:marRight w:val="0"/>
                  <w:marTop w:val="0"/>
                  <w:marBottom w:val="300"/>
                  <w:divBdr>
                    <w:top w:val="none" w:sz="0" w:space="0" w:color="auto"/>
                    <w:left w:val="none" w:sz="0" w:space="0" w:color="auto"/>
                    <w:bottom w:val="none" w:sz="0" w:space="0" w:color="auto"/>
                    <w:right w:val="none" w:sz="0" w:space="0" w:color="auto"/>
                  </w:divBdr>
                  <w:divsChild>
                    <w:div w:id="5493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180032">
          <w:marLeft w:val="0"/>
          <w:marRight w:val="0"/>
          <w:marTop w:val="0"/>
          <w:marBottom w:val="0"/>
          <w:divBdr>
            <w:top w:val="none" w:sz="0" w:space="0" w:color="auto"/>
            <w:left w:val="none" w:sz="0" w:space="0" w:color="auto"/>
            <w:bottom w:val="none" w:sz="0" w:space="0" w:color="auto"/>
            <w:right w:val="none" w:sz="0" w:space="0" w:color="auto"/>
          </w:divBdr>
          <w:divsChild>
            <w:div w:id="21218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52951">
      <w:bodyDiv w:val="1"/>
      <w:marLeft w:val="0"/>
      <w:marRight w:val="0"/>
      <w:marTop w:val="0"/>
      <w:marBottom w:val="0"/>
      <w:divBdr>
        <w:top w:val="none" w:sz="0" w:space="0" w:color="auto"/>
        <w:left w:val="none" w:sz="0" w:space="0" w:color="auto"/>
        <w:bottom w:val="none" w:sz="0" w:space="0" w:color="auto"/>
        <w:right w:val="none" w:sz="0" w:space="0" w:color="auto"/>
      </w:divBdr>
      <w:divsChild>
        <w:div w:id="2081292994">
          <w:marLeft w:val="0"/>
          <w:marRight w:val="0"/>
          <w:marTop w:val="0"/>
          <w:marBottom w:val="0"/>
          <w:divBdr>
            <w:top w:val="none" w:sz="0" w:space="0" w:color="auto"/>
            <w:left w:val="none" w:sz="0" w:space="0" w:color="auto"/>
            <w:bottom w:val="none" w:sz="0" w:space="0" w:color="auto"/>
            <w:right w:val="none" w:sz="0" w:space="0" w:color="auto"/>
          </w:divBdr>
        </w:div>
        <w:div w:id="1360619918">
          <w:marLeft w:val="0"/>
          <w:marRight w:val="0"/>
          <w:marTop w:val="300"/>
          <w:marBottom w:val="300"/>
          <w:divBdr>
            <w:top w:val="none" w:sz="0" w:space="0" w:color="auto"/>
            <w:left w:val="none" w:sz="0" w:space="0" w:color="auto"/>
            <w:bottom w:val="none" w:sz="0" w:space="0" w:color="auto"/>
            <w:right w:val="none" w:sz="0" w:space="0" w:color="auto"/>
          </w:divBdr>
        </w:div>
        <w:div w:id="724837609">
          <w:marLeft w:val="0"/>
          <w:marRight w:val="0"/>
          <w:marTop w:val="0"/>
          <w:marBottom w:val="0"/>
          <w:divBdr>
            <w:top w:val="none" w:sz="0" w:space="0" w:color="auto"/>
            <w:left w:val="none" w:sz="0" w:space="0" w:color="auto"/>
            <w:bottom w:val="none" w:sz="0" w:space="0" w:color="auto"/>
            <w:right w:val="none" w:sz="0" w:space="0" w:color="auto"/>
          </w:divBdr>
          <w:divsChild>
            <w:div w:id="1771001683">
              <w:marLeft w:val="0"/>
              <w:marRight w:val="0"/>
              <w:marTop w:val="300"/>
              <w:marBottom w:val="450"/>
              <w:divBdr>
                <w:top w:val="none" w:sz="0" w:space="0" w:color="auto"/>
                <w:left w:val="none" w:sz="0" w:space="0" w:color="auto"/>
                <w:bottom w:val="none" w:sz="0" w:space="0" w:color="auto"/>
                <w:right w:val="none" w:sz="0" w:space="0" w:color="auto"/>
              </w:divBdr>
              <w:divsChild>
                <w:div w:id="510336692">
                  <w:marLeft w:val="0"/>
                  <w:marRight w:val="0"/>
                  <w:marTop w:val="0"/>
                  <w:marBottom w:val="0"/>
                  <w:divBdr>
                    <w:top w:val="none" w:sz="0" w:space="0" w:color="auto"/>
                    <w:left w:val="none" w:sz="0" w:space="0" w:color="auto"/>
                    <w:bottom w:val="none" w:sz="0" w:space="0" w:color="auto"/>
                    <w:right w:val="none" w:sz="0" w:space="0" w:color="auto"/>
                  </w:divBdr>
                  <w:divsChild>
                    <w:div w:id="1406338032">
                      <w:marLeft w:val="0"/>
                      <w:marRight w:val="0"/>
                      <w:marTop w:val="0"/>
                      <w:marBottom w:val="0"/>
                      <w:divBdr>
                        <w:top w:val="none" w:sz="0" w:space="0" w:color="auto"/>
                        <w:left w:val="none" w:sz="0" w:space="0" w:color="auto"/>
                        <w:bottom w:val="none" w:sz="0" w:space="0" w:color="auto"/>
                        <w:right w:val="none" w:sz="0" w:space="0" w:color="auto"/>
                      </w:divBdr>
                      <w:divsChild>
                        <w:div w:id="1986003163">
                          <w:marLeft w:val="0"/>
                          <w:marRight w:val="0"/>
                          <w:marTop w:val="0"/>
                          <w:marBottom w:val="0"/>
                          <w:divBdr>
                            <w:top w:val="none" w:sz="0" w:space="0" w:color="auto"/>
                            <w:left w:val="none" w:sz="0" w:space="0" w:color="auto"/>
                            <w:bottom w:val="none" w:sz="0" w:space="0" w:color="auto"/>
                            <w:right w:val="none" w:sz="0" w:space="0" w:color="auto"/>
                          </w:divBdr>
                          <w:divsChild>
                            <w:div w:id="1402674635">
                              <w:marLeft w:val="0"/>
                              <w:marRight w:val="0"/>
                              <w:marTop w:val="0"/>
                              <w:marBottom w:val="0"/>
                              <w:divBdr>
                                <w:top w:val="none" w:sz="0" w:space="0" w:color="auto"/>
                                <w:left w:val="none" w:sz="0" w:space="0" w:color="auto"/>
                                <w:bottom w:val="none" w:sz="0" w:space="0" w:color="auto"/>
                                <w:right w:val="none" w:sz="0" w:space="0" w:color="auto"/>
                              </w:divBdr>
                              <w:divsChild>
                                <w:div w:id="925965886">
                                  <w:marLeft w:val="0"/>
                                  <w:marRight w:val="0"/>
                                  <w:marTop w:val="0"/>
                                  <w:marBottom w:val="0"/>
                                  <w:divBdr>
                                    <w:top w:val="none" w:sz="0" w:space="0" w:color="auto"/>
                                    <w:left w:val="none" w:sz="0" w:space="0" w:color="auto"/>
                                    <w:bottom w:val="none" w:sz="0" w:space="0" w:color="auto"/>
                                    <w:right w:val="none" w:sz="0" w:space="0" w:color="auto"/>
                                  </w:divBdr>
                                  <w:divsChild>
                                    <w:div w:id="5974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924582">
          <w:marLeft w:val="0"/>
          <w:marRight w:val="0"/>
          <w:marTop w:val="0"/>
          <w:marBottom w:val="0"/>
          <w:divBdr>
            <w:top w:val="none" w:sz="0" w:space="0" w:color="auto"/>
            <w:left w:val="none" w:sz="0" w:space="0" w:color="auto"/>
            <w:bottom w:val="none" w:sz="0" w:space="0" w:color="auto"/>
            <w:right w:val="none" w:sz="0" w:space="0" w:color="auto"/>
          </w:divBdr>
          <w:divsChild>
            <w:div w:id="60839610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77689963">
      <w:bodyDiv w:val="1"/>
      <w:marLeft w:val="0"/>
      <w:marRight w:val="0"/>
      <w:marTop w:val="0"/>
      <w:marBottom w:val="0"/>
      <w:divBdr>
        <w:top w:val="none" w:sz="0" w:space="0" w:color="auto"/>
        <w:left w:val="none" w:sz="0" w:space="0" w:color="auto"/>
        <w:bottom w:val="none" w:sz="0" w:space="0" w:color="auto"/>
        <w:right w:val="none" w:sz="0" w:space="0" w:color="auto"/>
      </w:divBdr>
      <w:divsChild>
        <w:div w:id="1923175274">
          <w:marLeft w:val="0"/>
          <w:marRight w:val="375"/>
          <w:marTop w:val="0"/>
          <w:marBottom w:val="0"/>
          <w:divBdr>
            <w:top w:val="none" w:sz="0" w:space="0" w:color="auto"/>
            <w:left w:val="none" w:sz="0" w:space="0" w:color="auto"/>
            <w:bottom w:val="none" w:sz="0" w:space="0" w:color="auto"/>
            <w:right w:val="none" w:sz="0" w:space="0" w:color="auto"/>
          </w:divBdr>
        </w:div>
        <w:div w:id="791364357">
          <w:marLeft w:val="0"/>
          <w:marRight w:val="0"/>
          <w:marTop w:val="0"/>
          <w:marBottom w:val="0"/>
          <w:divBdr>
            <w:top w:val="none" w:sz="0" w:space="0" w:color="auto"/>
            <w:left w:val="none" w:sz="0" w:space="0" w:color="auto"/>
            <w:bottom w:val="none" w:sz="0" w:space="0" w:color="auto"/>
            <w:right w:val="none" w:sz="0" w:space="0" w:color="auto"/>
          </w:divBdr>
        </w:div>
      </w:divsChild>
    </w:div>
    <w:div w:id="977881962">
      <w:bodyDiv w:val="1"/>
      <w:marLeft w:val="0"/>
      <w:marRight w:val="0"/>
      <w:marTop w:val="0"/>
      <w:marBottom w:val="0"/>
      <w:divBdr>
        <w:top w:val="none" w:sz="0" w:space="0" w:color="auto"/>
        <w:left w:val="none" w:sz="0" w:space="0" w:color="auto"/>
        <w:bottom w:val="none" w:sz="0" w:space="0" w:color="auto"/>
        <w:right w:val="none" w:sz="0" w:space="0" w:color="auto"/>
      </w:divBdr>
      <w:divsChild>
        <w:div w:id="1119644177">
          <w:marLeft w:val="0"/>
          <w:marRight w:val="0"/>
          <w:marTop w:val="0"/>
          <w:marBottom w:val="75"/>
          <w:divBdr>
            <w:top w:val="none" w:sz="0" w:space="0" w:color="auto"/>
            <w:left w:val="none" w:sz="0" w:space="0" w:color="auto"/>
            <w:bottom w:val="none" w:sz="0" w:space="0" w:color="auto"/>
            <w:right w:val="none" w:sz="0" w:space="0" w:color="auto"/>
          </w:divBdr>
        </w:div>
      </w:divsChild>
    </w:div>
    <w:div w:id="978847241">
      <w:bodyDiv w:val="1"/>
      <w:marLeft w:val="0"/>
      <w:marRight w:val="0"/>
      <w:marTop w:val="0"/>
      <w:marBottom w:val="0"/>
      <w:divBdr>
        <w:top w:val="none" w:sz="0" w:space="0" w:color="auto"/>
        <w:left w:val="none" w:sz="0" w:space="0" w:color="auto"/>
        <w:bottom w:val="none" w:sz="0" w:space="0" w:color="auto"/>
        <w:right w:val="none" w:sz="0" w:space="0" w:color="auto"/>
      </w:divBdr>
      <w:divsChild>
        <w:div w:id="2095516114">
          <w:marLeft w:val="0"/>
          <w:marRight w:val="0"/>
          <w:marTop w:val="0"/>
          <w:marBottom w:val="0"/>
          <w:divBdr>
            <w:top w:val="none" w:sz="0" w:space="0" w:color="auto"/>
            <w:left w:val="none" w:sz="0" w:space="0" w:color="auto"/>
            <w:bottom w:val="none" w:sz="0" w:space="0" w:color="auto"/>
            <w:right w:val="none" w:sz="0" w:space="0" w:color="auto"/>
          </w:divBdr>
        </w:div>
      </w:divsChild>
    </w:div>
    <w:div w:id="978875662">
      <w:bodyDiv w:val="1"/>
      <w:marLeft w:val="0"/>
      <w:marRight w:val="0"/>
      <w:marTop w:val="0"/>
      <w:marBottom w:val="0"/>
      <w:divBdr>
        <w:top w:val="none" w:sz="0" w:space="0" w:color="auto"/>
        <w:left w:val="none" w:sz="0" w:space="0" w:color="auto"/>
        <w:bottom w:val="none" w:sz="0" w:space="0" w:color="auto"/>
        <w:right w:val="none" w:sz="0" w:space="0" w:color="auto"/>
      </w:divBdr>
      <w:divsChild>
        <w:div w:id="1015153155">
          <w:marLeft w:val="0"/>
          <w:marRight w:val="0"/>
          <w:marTop w:val="0"/>
          <w:marBottom w:val="0"/>
          <w:divBdr>
            <w:top w:val="none" w:sz="0" w:space="0" w:color="auto"/>
            <w:left w:val="none" w:sz="0" w:space="0" w:color="auto"/>
            <w:bottom w:val="none" w:sz="0" w:space="0" w:color="auto"/>
            <w:right w:val="none" w:sz="0" w:space="0" w:color="auto"/>
          </w:divBdr>
        </w:div>
        <w:div w:id="934172908">
          <w:marLeft w:val="0"/>
          <w:marRight w:val="0"/>
          <w:marTop w:val="300"/>
          <w:marBottom w:val="300"/>
          <w:divBdr>
            <w:top w:val="none" w:sz="0" w:space="0" w:color="auto"/>
            <w:left w:val="none" w:sz="0" w:space="0" w:color="auto"/>
            <w:bottom w:val="none" w:sz="0" w:space="0" w:color="auto"/>
            <w:right w:val="none" w:sz="0" w:space="0" w:color="auto"/>
          </w:divBdr>
        </w:div>
        <w:div w:id="51740238">
          <w:marLeft w:val="0"/>
          <w:marRight w:val="0"/>
          <w:marTop w:val="0"/>
          <w:marBottom w:val="0"/>
          <w:divBdr>
            <w:top w:val="none" w:sz="0" w:space="0" w:color="auto"/>
            <w:left w:val="none" w:sz="0" w:space="0" w:color="auto"/>
            <w:bottom w:val="none" w:sz="0" w:space="0" w:color="auto"/>
            <w:right w:val="none" w:sz="0" w:space="0" w:color="auto"/>
          </w:divBdr>
          <w:divsChild>
            <w:div w:id="1701052836">
              <w:marLeft w:val="0"/>
              <w:marRight w:val="0"/>
              <w:marTop w:val="300"/>
              <w:marBottom w:val="450"/>
              <w:divBdr>
                <w:top w:val="none" w:sz="0" w:space="0" w:color="auto"/>
                <w:left w:val="none" w:sz="0" w:space="0" w:color="auto"/>
                <w:bottom w:val="none" w:sz="0" w:space="0" w:color="auto"/>
                <w:right w:val="none" w:sz="0" w:space="0" w:color="auto"/>
              </w:divBdr>
              <w:divsChild>
                <w:div w:id="1628976144">
                  <w:marLeft w:val="0"/>
                  <w:marRight w:val="0"/>
                  <w:marTop w:val="0"/>
                  <w:marBottom w:val="0"/>
                  <w:divBdr>
                    <w:top w:val="none" w:sz="0" w:space="0" w:color="auto"/>
                    <w:left w:val="none" w:sz="0" w:space="0" w:color="auto"/>
                    <w:bottom w:val="none" w:sz="0" w:space="0" w:color="auto"/>
                    <w:right w:val="none" w:sz="0" w:space="0" w:color="auto"/>
                  </w:divBdr>
                  <w:divsChild>
                    <w:div w:id="983042334">
                      <w:marLeft w:val="0"/>
                      <w:marRight w:val="0"/>
                      <w:marTop w:val="0"/>
                      <w:marBottom w:val="0"/>
                      <w:divBdr>
                        <w:top w:val="none" w:sz="0" w:space="0" w:color="auto"/>
                        <w:left w:val="none" w:sz="0" w:space="0" w:color="auto"/>
                        <w:bottom w:val="none" w:sz="0" w:space="0" w:color="auto"/>
                        <w:right w:val="none" w:sz="0" w:space="0" w:color="auto"/>
                      </w:divBdr>
                      <w:divsChild>
                        <w:div w:id="185874541">
                          <w:marLeft w:val="0"/>
                          <w:marRight w:val="0"/>
                          <w:marTop w:val="0"/>
                          <w:marBottom w:val="0"/>
                          <w:divBdr>
                            <w:top w:val="none" w:sz="0" w:space="0" w:color="auto"/>
                            <w:left w:val="none" w:sz="0" w:space="0" w:color="auto"/>
                            <w:bottom w:val="none" w:sz="0" w:space="0" w:color="auto"/>
                            <w:right w:val="none" w:sz="0" w:space="0" w:color="auto"/>
                          </w:divBdr>
                          <w:divsChild>
                            <w:div w:id="2115127631">
                              <w:marLeft w:val="0"/>
                              <w:marRight w:val="0"/>
                              <w:marTop w:val="0"/>
                              <w:marBottom w:val="0"/>
                              <w:divBdr>
                                <w:top w:val="none" w:sz="0" w:space="0" w:color="auto"/>
                                <w:left w:val="none" w:sz="0" w:space="0" w:color="auto"/>
                                <w:bottom w:val="none" w:sz="0" w:space="0" w:color="auto"/>
                                <w:right w:val="none" w:sz="0" w:space="0" w:color="auto"/>
                              </w:divBdr>
                              <w:divsChild>
                                <w:div w:id="1349404967">
                                  <w:marLeft w:val="0"/>
                                  <w:marRight w:val="0"/>
                                  <w:marTop w:val="0"/>
                                  <w:marBottom w:val="0"/>
                                  <w:divBdr>
                                    <w:top w:val="none" w:sz="0" w:space="0" w:color="auto"/>
                                    <w:left w:val="none" w:sz="0" w:space="0" w:color="auto"/>
                                    <w:bottom w:val="none" w:sz="0" w:space="0" w:color="auto"/>
                                    <w:right w:val="none" w:sz="0" w:space="0" w:color="auto"/>
                                  </w:divBdr>
                                  <w:divsChild>
                                    <w:div w:id="177170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506832">
          <w:marLeft w:val="0"/>
          <w:marRight w:val="0"/>
          <w:marTop w:val="0"/>
          <w:marBottom w:val="0"/>
          <w:divBdr>
            <w:top w:val="none" w:sz="0" w:space="0" w:color="auto"/>
            <w:left w:val="none" w:sz="0" w:space="0" w:color="auto"/>
            <w:bottom w:val="none" w:sz="0" w:space="0" w:color="auto"/>
            <w:right w:val="none" w:sz="0" w:space="0" w:color="auto"/>
          </w:divBdr>
        </w:div>
      </w:divsChild>
    </w:div>
    <w:div w:id="979505658">
      <w:bodyDiv w:val="1"/>
      <w:marLeft w:val="0"/>
      <w:marRight w:val="0"/>
      <w:marTop w:val="0"/>
      <w:marBottom w:val="0"/>
      <w:divBdr>
        <w:top w:val="none" w:sz="0" w:space="0" w:color="auto"/>
        <w:left w:val="none" w:sz="0" w:space="0" w:color="auto"/>
        <w:bottom w:val="none" w:sz="0" w:space="0" w:color="auto"/>
        <w:right w:val="none" w:sz="0" w:space="0" w:color="auto"/>
      </w:divBdr>
      <w:divsChild>
        <w:div w:id="359206324">
          <w:marLeft w:val="0"/>
          <w:marRight w:val="0"/>
          <w:marTop w:val="0"/>
          <w:marBottom w:val="300"/>
          <w:divBdr>
            <w:top w:val="none" w:sz="0" w:space="0" w:color="auto"/>
            <w:left w:val="none" w:sz="0" w:space="0" w:color="auto"/>
            <w:bottom w:val="none" w:sz="0" w:space="0" w:color="auto"/>
            <w:right w:val="none" w:sz="0" w:space="0" w:color="auto"/>
          </w:divBdr>
        </w:div>
      </w:divsChild>
    </w:div>
    <w:div w:id="979963154">
      <w:bodyDiv w:val="1"/>
      <w:marLeft w:val="0"/>
      <w:marRight w:val="0"/>
      <w:marTop w:val="0"/>
      <w:marBottom w:val="0"/>
      <w:divBdr>
        <w:top w:val="none" w:sz="0" w:space="0" w:color="auto"/>
        <w:left w:val="none" w:sz="0" w:space="0" w:color="auto"/>
        <w:bottom w:val="none" w:sz="0" w:space="0" w:color="auto"/>
        <w:right w:val="none" w:sz="0" w:space="0" w:color="auto"/>
      </w:divBdr>
      <w:divsChild>
        <w:div w:id="1601449997">
          <w:marLeft w:val="0"/>
          <w:marRight w:val="0"/>
          <w:marTop w:val="0"/>
          <w:marBottom w:val="150"/>
          <w:divBdr>
            <w:top w:val="none" w:sz="0" w:space="0" w:color="auto"/>
            <w:left w:val="none" w:sz="0" w:space="0" w:color="auto"/>
            <w:bottom w:val="none" w:sz="0" w:space="0" w:color="auto"/>
            <w:right w:val="none" w:sz="0" w:space="0" w:color="auto"/>
          </w:divBdr>
          <w:divsChild>
            <w:div w:id="1748304890">
              <w:marLeft w:val="0"/>
              <w:marRight w:val="0"/>
              <w:marTop w:val="0"/>
              <w:marBottom w:val="0"/>
              <w:divBdr>
                <w:top w:val="none" w:sz="0" w:space="0" w:color="auto"/>
                <w:left w:val="none" w:sz="0" w:space="0" w:color="auto"/>
                <w:bottom w:val="none" w:sz="0" w:space="0" w:color="auto"/>
                <w:right w:val="none" w:sz="0" w:space="0" w:color="auto"/>
              </w:divBdr>
              <w:divsChild>
                <w:div w:id="1550416353">
                  <w:marLeft w:val="0"/>
                  <w:marRight w:val="150"/>
                  <w:marTop w:val="0"/>
                  <w:marBottom w:val="0"/>
                  <w:divBdr>
                    <w:top w:val="none" w:sz="0" w:space="0" w:color="auto"/>
                    <w:left w:val="none" w:sz="0" w:space="0" w:color="auto"/>
                    <w:bottom w:val="none" w:sz="0" w:space="0" w:color="auto"/>
                    <w:right w:val="none" w:sz="0" w:space="0" w:color="auto"/>
                  </w:divBdr>
                </w:div>
                <w:div w:id="1369260643">
                  <w:marLeft w:val="0"/>
                  <w:marRight w:val="150"/>
                  <w:marTop w:val="0"/>
                  <w:marBottom w:val="0"/>
                  <w:divBdr>
                    <w:top w:val="none" w:sz="0" w:space="0" w:color="auto"/>
                    <w:left w:val="none" w:sz="0" w:space="0" w:color="auto"/>
                    <w:bottom w:val="none" w:sz="0" w:space="0" w:color="auto"/>
                    <w:right w:val="none" w:sz="0" w:space="0" w:color="auto"/>
                  </w:divBdr>
                </w:div>
              </w:divsChild>
            </w:div>
            <w:div w:id="1274707319">
              <w:marLeft w:val="0"/>
              <w:marRight w:val="0"/>
              <w:marTop w:val="0"/>
              <w:marBottom w:val="0"/>
              <w:divBdr>
                <w:top w:val="none" w:sz="0" w:space="0" w:color="auto"/>
                <w:left w:val="none" w:sz="0" w:space="0" w:color="auto"/>
                <w:bottom w:val="none" w:sz="0" w:space="0" w:color="auto"/>
                <w:right w:val="none" w:sz="0" w:space="0" w:color="auto"/>
              </w:divBdr>
              <w:divsChild>
                <w:div w:id="2058552172">
                  <w:marLeft w:val="0"/>
                  <w:marRight w:val="0"/>
                  <w:marTop w:val="0"/>
                  <w:marBottom w:val="0"/>
                  <w:divBdr>
                    <w:top w:val="none" w:sz="0" w:space="0" w:color="auto"/>
                    <w:left w:val="none" w:sz="0" w:space="0" w:color="auto"/>
                    <w:bottom w:val="none" w:sz="0" w:space="0" w:color="auto"/>
                    <w:right w:val="none" w:sz="0" w:space="0" w:color="auto"/>
                  </w:divBdr>
                  <w:divsChild>
                    <w:div w:id="1998998141">
                      <w:marLeft w:val="0"/>
                      <w:marRight w:val="0"/>
                      <w:marTop w:val="0"/>
                      <w:marBottom w:val="0"/>
                      <w:divBdr>
                        <w:top w:val="none" w:sz="0" w:space="0" w:color="auto"/>
                        <w:left w:val="none" w:sz="0" w:space="0" w:color="auto"/>
                        <w:bottom w:val="none" w:sz="0" w:space="0" w:color="auto"/>
                        <w:right w:val="none" w:sz="0" w:space="0" w:color="auto"/>
                      </w:divBdr>
                      <w:divsChild>
                        <w:div w:id="96028590">
                          <w:marLeft w:val="0"/>
                          <w:marRight w:val="0"/>
                          <w:marTop w:val="0"/>
                          <w:marBottom w:val="0"/>
                          <w:divBdr>
                            <w:top w:val="none" w:sz="0" w:space="0" w:color="auto"/>
                            <w:left w:val="none" w:sz="0" w:space="0" w:color="auto"/>
                            <w:bottom w:val="none" w:sz="0" w:space="0" w:color="auto"/>
                            <w:right w:val="none" w:sz="0" w:space="0" w:color="auto"/>
                          </w:divBdr>
                        </w:div>
                      </w:divsChild>
                    </w:div>
                    <w:div w:id="1271202992">
                      <w:marLeft w:val="0"/>
                      <w:marRight w:val="135"/>
                      <w:marTop w:val="0"/>
                      <w:marBottom w:val="0"/>
                      <w:divBdr>
                        <w:top w:val="none" w:sz="0" w:space="0" w:color="auto"/>
                        <w:left w:val="none" w:sz="0" w:space="0" w:color="auto"/>
                        <w:bottom w:val="none" w:sz="0" w:space="0" w:color="auto"/>
                        <w:right w:val="none" w:sz="0" w:space="0" w:color="auto"/>
                      </w:divBdr>
                    </w:div>
                    <w:div w:id="12830293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587">
          <w:marLeft w:val="0"/>
          <w:marRight w:val="0"/>
          <w:marTop w:val="0"/>
          <w:marBottom w:val="0"/>
          <w:divBdr>
            <w:top w:val="none" w:sz="0" w:space="0" w:color="auto"/>
            <w:left w:val="none" w:sz="0" w:space="0" w:color="auto"/>
            <w:bottom w:val="none" w:sz="0" w:space="0" w:color="auto"/>
            <w:right w:val="none" w:sz="0" w:space="0" w:color="auto"/>
          </w:divBdr>
          <w:divsChild>
            <w:div w:id="1426421865">
              <w:marLeft w:val="0"/>
              <w:marRight w:val="0"/>
              <w:marTop w:val="0"/>
              <w:marBottom w:val="0"/>
              <w:divBdr>
                <w:top w:val="none" w:sz="0" w:space="0" w:color="auto"/>
                <w:left w:val="none" w:sz="0" w:space="0" w:color="auto"/>
                <w:bottom w:val="none" w:sz="0" w:space="0" w:color="auto"/>
                <w:right w:val="none" w:sz="0" w:space="0" w:color="auto"/>
              </w:divBdr>
              <w:divsChild>
                <w:div w:id="1715810573">
                  <w:marLeft w:val="0"/>
                  <w:marRight w:val="0"/>
                  <w:marTop w:val="0"/>
                  <w:marBottom w:val="0"/>
                  <w:divBdr>
                    <w:top w:val="none" w:sz="0" w:space="0" w:color="auto"/>
                    <w:left w:val="none" w:sz="0" w:space="0" w:color="auto"/>
                    <w:bottom w:val="none" w:sz="0" w:space="0" w:color="auto"/>
                    <w:right w:val="none" w:sz="0" w:space="0" w:color="auto"/>
                  </w:divBdr>
                </w:div>
              </w:divsChild>
            </w:div>
            <w:div w:id="1562474671">
              <w:marLeft w:val="0"/>
              <w:marRight w:val="0"/>
              <w:marTop w:val="375"/>
              <w:marBottom w:val="0"/>
              <w:divBdr>
                <w:top w:val="none" w:sz="0" w:space="0" w:color="auto"/>
                <w:left w:val="none" w:sz="0" w:space="0" w:color="auto"/>
                <w:bottom w:val="none" w:sz="0" w:space="0" w:color="auto"/>
                <w:right w:val="none" w:sz="0" w:space="0" w:color="auto"/>
              </w:divBdr>
              <w:divsChild>
                <w:div w:id="1279415354">
                  <w:marLeft w:val="0"/>
                  <w:marRight w:val="0"/>
                  <w:marTop w:val="0"/>
                  <w:marBottom w:val="0"/>
                  <w:divBdr>
                    <w:top w:val="none" w:sz="0" w:space="0" w:color="auto"/>
                    <w:left w:val="none" w:sz="0" w:space="0" w:color="auto"/>
                    <w:bottom w:val="none" w:sz="0" w:space="0" w:color="auto"/>
                    <w:right w:val="none" w:sz="0" w:space="0" w:color="auto"/>
                  </w:divBdr>
                  <w:divsChild>
                    <w:div w:id="19653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0170">
              <w:marLeft w:val="0"/>
              <w:marRight w:val="0"/>
              <w:marTop w:val="375"/>
              <w:marBottom w:val="0"/>
              <w:divBdr>
                <w:top w:val="none" w:sz="0" w:space="0" w:color="auto"/>
                <w:left w:val="none" w:sz="0" w:space="0" w:color="auto"/>
                <w:bottom w:val="none" w:sz="0" w:space="0" w:color="auto"/>
                <w:right w:val="none" w:sz="0" w:space="0" w:color="auto"/>
              </w:divBdr>
              <w:divsChild>
                <w:div w:id="1976643590">
                  <w:marLeft w:val="0"/>
                  <w:marRight w:val="0"/>
                  <w:marTop w:val="0"/>
                  <w:marBottom w:val="0"/>
                  <w:divBdr>
                    <w:top w:val="none" w:sz="0" w:space="0" w:color="auto"/>
                    <w:left w:val="none" w:sz="0" w:space="0" w:color="auto"/>
                    <w:bottom w:val="none" w:sz="0" w:space="0" w:color="auto"/>
                    <w:right w:val="none" w:sz="0" w:space="0" w:color="auto"/>
                  </w:divBdr>
                </w:div>
              </w:divsChild>
            </w:div>
            <w:div w:id="1009412074">
              <w:marLeft w:val="0"/>
              <w:marRight w:val="0"/>
              <w:marTop w:val="225"/>
              <w:marBottom w:val="0"/>
              <w:divBdr>
                <w:top w:val="none" w:sz="0" w:space="0" w:color="auto"/>
                <w:left w:val="none" w:sz="0" w:space="0" w:color="auto"/>
                <w:bottom w:val="none" w:sz="0" w:space="0" w:color="auto"/>
                <w:right w:val="none" w:sz="0" w:space="0" w:color="auto"/>
              </w:divBdr>
              <w:divsChild>
                <w:div w:id="223223328">
                  <w:marLeft w:val="0"/>
                  <w:marRight w:val="0"/>
                  <w:marTop w:val="0"/>
                  <w:marBottom w:val="0"/>
                  <w:divBdr>
                    <w:top w:val="none" w:sz="0" w:space="0" w:color="auto"/>
                    <w:left w:val="none" w:sz="0" w:space="0" w:color="auto"/>
                    <w:bottom w:val="none" w:sz="0" w:space="0" w:color="auto"/>
                    <w:right w:val="none" w:sz="0" w:space="0" w:color="auto"/>
                  </w:divBdr>
                  <w:divsChild>
                    <w:div w:id="1946889226">
                      <w:marLeft w:val="0"/>
                      <w:marRight w:val="0"/>
                      <w:marTop w:val="0"/>
                      <w:marBottom w:val="0"/>
                      <w:divBdr>
                        <w:top w:val="none" w:sz="0" w:space="0" w:color="auto"/>
                        <w:left w:val="none" w:sz="0" w:space="0" w:color="auto"/>
                        <w:bottom w:val="none" w:sz="0" w:space="0" w:color="auto"/>
                        <w:right w:val="none" w:sz="0" w:space="0" w:color="auto"/>
                      </w:divBdr>
                      <w:divsChild>
                        <w:div w:id="1971859415">
                          <w:marLeft w:val="0"/>
                          <w:marRight w:val="0"/>
                          <w:marTop w:val="0"/>
                          <w:marBottom w:val="0"/>
                          <w:divBdr>
                            <w:top w:val="none" w:sz="0" w:space="0" w:color="auto"/>
                            <w:left w:val="none" w:sz="0" w:space="0" w:color="auto"/>
                            <w:bottom w:val="none" w:sz="0" w:space="0" w:color="auto"/>
                            <w:right w:val="none" w:sz="0" w:space="0" w:color="auto"/>
                          </w:divBdr>
                          <w:divsChild>
                            <w:div w:id="523053108">
                              <w:marLeft w:val="0"/>
                              <w:marRight w:val="0"/>
                              <w:marTop w:val="0"/>
                              <w:marBottom w:val="0"/>
                              <w:divBdr>
                                <w:top w:val="none" w:sz="0" w:space="0" w:color="auto"/>
                                <w:left w:val="none" w:sz="0" w:space="0" w:color="auto"/>
                                <w:bottom w:val="none" w:sz="0" w:space="0" w:color="auto"/>
                                <w:right w:val="none" w:sz="0" w:space="0" w:color="auto"/>
                              </w:divBdr>
                              <w:divsChild>
                                <w:div w:id="1080953337">
                                  <w:marLeft w:val="0"/>
                                  <w:marRight w:val="0"/>
                                  <w:marTop w:val="0"/>
                                  <w:marBottom w:val="0"/>
                                  <w:divBdr>
                                    <w:top w:val="none" w:sz="0" w:space="0" w:color="auto"/>
                                    <w:left w:val="none" w:sz="0" w:space="0" w:color="auto"/>
                                    <w:bottom w:val="none" w:sz="0" w:space="0" w:color="auto"/>
                                    <w:right w:val="none" w:sz="0" w:space="0" w:color="auto"/>
                                  </w:divBdr>
                                  <w:divsChild>
                                    <w:div w:id="317803470">
                                      <w:marLeft w:val="0"/>
                                      <w:marRight w:val="0"/>
                                      <w:marTop w:val="0"/>
                                      <w:marBottom w:val="0"/>
                                      <w:divBdr>
                                        <w:top w:val="none" w:sz="0" w:space="0" w:color="auto"/>
                                        <w:left w:val="none" w:sz="0" w:space="0" w:color="auto"/>
                                        <w:bottom w:val="none" w:sz="0" w:space="0" w:color="auto"/>
                                        <w:right w:val="none" w:sz="0" w:space="0" w:color="auto"/>
                                      </w:divBdr>
                                      <w:divsChild>
                                        <w:div w:id="1029456387">
                                          <w:marLeft w:val="0"/>
                                          <w:marRight w:val="0"/>
                                          <w:marTop w:val="0"/>
                                          <w:marBottom w:val="0"/>
                                          <w:divBdr>
                                            <w:top w:val="none" w:sz="0" w:space="0" w:color="auto"/>
                                            <w:left w:val="none" w:sz="0" w:space="0" w:color="auto"/>
                                            <w:bottom w:val="none" w:sz="0" w:space="0" w:color="auto"/>
                                            <w:right w:val="none" w:sz="0" w:space="0" w:color="auto"/>
                                          </w:divBdr>
                                          <w:divsChild>
                                            <w:div w:id="2081323035">
                                              <w:marLeft w:val="0"/>
                                              <w:marRight w:val="0"/>
                                              <w:marTop w:val="0"/>
                                              <w:marBottom w:val="0"/>
                                              <w:divBdr>
                                                <w:top w:val="none" w:sz="0" w:space="0" w:color="auto"/>
                                                <w:left w:val="none" w:sz="0" w:space="0" w:color="auto"/>
                                                <w:bottom w:val="none" w:sz="0" w:space="0" w:color="auto"/>
                                                <w:right w:val="none" w:sz="0" w:space="0" w:color="auto"/>
                                              </w:divBdr>
                                              <w:divsChild>
                                                <w:div w:id="1481187116">
                                                  <w:marLeft w:val="0"/>
                                                  <w:marRight w:val="0"/>
                                                  <w:marTop w:val="0"/>
                                                  <w:marBottom w:val="0"/>
                                                  <w:divBdr>
                                                    <w:top w:val="none" w:sz="0" w:space="0" w:color="auto"/>
                                                    <w:left w:val="none" w:sz="0" w:space="0" w:color="auto"/>
                                                    <w:bottom w:val="none" w:sz="0" w:space="0" w:color="auto"/>
                                                    <w:right w:val="none" w:sz="0" w:space="0" w:color="auto"/>
                                                  </w:divBdr>
                                                  <w:divsChild>
                                                    <w:div w:id="76292249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548374">
              <w:marLeft w:val="0"/>
              <w:marRight w:val="0"/>
              <w:marTop w:val="225"/>
              <w:marBottom w:val="0"/>
              <w:divBdr>
                <w:top w:val="none" w:sz="0" w:space="0" w:color="auto"/>
                <w:left w:val="none" w:sz="0" w:space="0" w:color="auto"/>
                <w:bottom w:val="none" w:sz="0" w:space="0" w:color="auto"/>
                <w:right w:val="none" w:sz="0" w:space="0" w:color="auto"/>
              </w:divBdr>
              <w:divsChild>
                <w:div w:id="858738487">
                  <w:marLeft w:val="0"/>
                  <w:marRight w:val="0"/>
                  <w:marTop w:val="0"/>
                  <w:marBottom w:val="0"/>
                  <w:divBdr>
                    <w:top w:val="none" w:sz="0" w:space="0" w:color="auto"/>
                    <w:left w:val="none" w:sz="0" w:space="0" w:color="auto"/>
                    <w:bottom w:val="none" w:sz="0" w:space="0" w:color="auto"/>
                    <w:right w:val="none" w:sz="0" w:space="0" w:color="auto"/>
                  </w:divBdr>
                </w:div>
              </w:divsChild>
            </w:div>
            <w:div w:id="1576012156">
              <w:marLeft w:val="0"/>
              <w:marRight w:val="0"/>
              <w:marTop w:val="225"/>
              <w:marBottom w:val="0"/>
              <w:divBdr>
                <w:top w:val="none" w:sz="0" w:space="0" w:color="auto"/>
                <w:left w:val="none" w:sz="0" w:space="0" w:color="auto"/>
                <w:bottom w:val="none" w:sz="0" w:space="0" w:color="auto"/>
                <w:right w:val="none" w:sz="0" w:space="0" w:color="auto"/>
              </w:divBdr>
              <w:divsChild>
                <w:div w:id="223175596">
                  <w:marLeft w:val="0"/>
                  <w:marRight w:val="0"/>
                  <w:marTop w:val="0"/>
                  <w:marBottom w:val="0"/>
                  <w:divBdr>
                    <w:top w:val="none" w:sz="0" w:space="0" w:color="auto"/>
                    <w:left w:val="none" w:sz="0" w:space="0" w:color="auto"/>
                    <w:bottom w:val="none" w:sz="0" w:space="0" w:color="auto"/>
                    <w:right w:val="none" w:sz="0" w:space="0" w:color="auto"/>
                  </w:divBdr>
                </w:div>
              </w:divsChild>
            </w:div>
            <w:div w:id="766317559">
              <w:marLeft w:val="0"/>
              <w:marRight w:val="0"/>
              <w:marTop w:val="225"/>
              <w:marBottom w:val="0"/>
              <w:divBdr>
                <w:top w:val="none" w:sz="0" w:space="0" w:color="auto"/>
                <w:left w:val="none" w:sz="0" w:space="0" w:color="auto"/>
                <w:bottom w:val="none" w:sz="0" w:space="0" w:color="auto"/>
                <w:right w:val="none" w:sz="0" w:space="0" w:color="auto"/>
              </w:divBdr>
              <w:divsChild>
                <w:div w:id="1469472963">
                  <w:marLeft w:val="0"/>
                  <w:marRight w:val="0"/>
                  <w:marTop w:val="0"/>
                  <w:marBottom w:val="0"/>
                  <w:divBdr>
                    <w:top w:val="none" w:sz="0" w:space="0" w:color="auto"/>
                    <w:left w:val="none" w:sz="0" w:space="0" w:color="auto"/>
                    <w:bottom w:val="none" w:sz="0" w:space="0" w:color="auto"/>
                    <w:right w:val="none" w:sz="0" w:space="0" w:color="auto"/>
                  </w:divBdr>
                </w:div>
              </w:divsChild>
            </w:div>
            <w:div w:id="1211187729">
              <w:marLeft w:val="0"/>
              <w:marRight w:val="0"/>
              <w:marTop w:val="225"/>
              <w:marBottom w:val="0"/>
              <w:divBdr>
                <w:top w:val="none" w:sz="0" w:space="0" w:color="auto"/>
                <w:left w:val="none" w:sz="0" w:space="0" w:color="auto"/>
                <w:bottom w:val="none" w:sz="0" w:space="0" w:color="auto"/>
                <w:right w:val="none" w:sz="0" w:space="0" w:color="auto"/>
              </w:divBdr>
              <w:divsChild>
                <w:div w:id="20023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498578">
      <w:bodyDiv w:val="1"/>
      <w:marLeft w:val="0"/>
      <w:marRight w:val="0"/>
      <w:marTop w:val="0"/>
      <w:marBottom w:val="0"/>
      <w:divBdr>
        <w:top w:val="none" w:sz="0" w:space="0" w:color="auto"/>
        <w:left w:val="none" w:sz="0" w:space="0" w:color="auto"/>
        <w:bottom w:val="none" w:sz="0" w:space="0" w:color="auto"/>
        <w:right w:val="none" w:sz="0" w:space="0" w:color="auto"/>
      </w:divBdr>
      <w:divsChild>
        <w:div w:id="1083651227">
          <w:marLeft w:val="0"/>
          <w:marRight w:val="0"/>
          <w:marTop w:val="0"/>
          <w:marBottom w:val="375"/>
          <w:divBdr>
            <w:top w:val="none" w:sz="0" w:space="0" w:color="auto"/>
            <w:left w:val="none" w:sz="0" w:space="0" w:color="auto"/>
            <w:bottom w:val="none" w:sz="0" w:space="0" w:color="auto"/>
            <w:right w:val="none" w:sz="0" w:space="0" w:color="auto"/>
          </w:divBdr>
          <w:divsChild>
            <w:div w:id="566259453">
              <w:marLeft w:val="0"/>
              <w:marRight w:val="0"/>
              <w:marTop w:val="0"/>
              <w:marBottom w:val="75"/>
              <w:divBdr>
                <w:top w:val="none" w:sz="0" w:space="0" w:color="auto"/>
                <w:left w:val="none" w:sz="0" w:space="0" w:color="auto"/>
                <w:bottom w:val="none" w:sz="0" w:space="0" w:color="auto"/>
                <w:right w:val="none" w:sz="0" w:space="0" w:color="auto"/>
              </w:divBdr>
            </w:div>
            <w:div w:id="21169748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981809307">
      <w:bodyDiv w:val="1"/>
      <w:marLeft w:val="0"/>
      <w:marRight w:val="0"/>
      <w:marTop w:val="0"/>
      <w:marBottom w:val="0"/>
      <w:divBdr>
        <w:top w:val="none" w:sz="0" w:space="0" w:color="auto"/>
        <w:left w:val="none" w:sz="0" w:space="0" w:color="auto"/>
        <w:bottom w:val="none" w:sz="0" w:space="0" w:color="auto"/>
        <w:right w:val="none" w:sz="0" w:space="0" w:color="auto"/>
      </w:divBdr>
      <w:divsChild>
        <w:div w:id="447239898">
          <w:marLeft w:val="0"/>
          <w:marRight w:val="0"/>
          <w:marTop w:val="0"/>
          <w:marBottom w:val="0"/>
          <w:divBdr>
            <w:top w:val="none" w:sz="0" w:space="0" w:color="auto"/>
            <w:left w:val="none" w:sz="0" w:space="0" w:color="auto"/>
            <w:bottom w:val="none" w:sz="0" w:space="0" w:color="auto"/>
            <w:right w:val="none" w:sz="0" w:space="0" w:color="auto"/>
          </w:divBdr>
        </w:div>
        <w:div w:id="51082070">
          <w:marLeft w:val="0"/>
          <w:marRight w:val="0"/>
          <w:marTop w:val="300"/>
          <w:marBottom w:val="300"/>
          <w:divBdr>
            <w:top w:val="none" w:sz="0" w:space="0" w:color="auto"/>
            <w:left w:val="none" w:sz="0" w:space="0" w:color="auto"/>
            <w:bottom w:val="none" w:sz="0" w:space="0" w:color="auto"/>
            <w:right w:val="none" w:sz="0" w:space="0" w:color="auto"/>
          </w:divBdr>
        </w:div>
        <w:div w:id="277763490">
          <w:marLeft w:val="0"/>
          <w:marRight w:val="0"/>
          <w:marTop w:val="0"/>
          <w:marBottom w:val="0"/>
          <w:divBdr>
            <w:top w:val="none" w:sz="0" w:space="0" w:color="auto"/>
            <w:left w:val="none" w:sz="0" w:space="0" w:color="auto"/>
            <w:bottom w:val="none" w:sz="0" w:space="0" w:color="auto"/>
            <w:right w:val="none" w:sz="0" w:space="0" w:color="auto"/>
          </w:divBdr>
          <w:divsChild>
            <w:div w:id="452094126">
              <w:marLeft w:val="0"/>
              <w:marRight w:val="0"/>
              <w:marTop w:val="300"/>
              <w:marBottom w:val="450"/>
              <w:divBdr>
                <w:top w:val="none" w:sz="0" w:space="0" w:color="auto"/>
                <w:left w:val="none" w:sz="0" w:space="0" w:color="auto"/>
                <w:bottom w:val="none" w:sz="0" w:space="0" w:color="auto"/>
                <w:right w:val="none" w:sz="0" w:space="0" w:color="auto"/>
              </w:divBdr>
              <w:divsChild>
                <w:div w:id="368145300">
                  <w:marLeft w:val="0"/>
                  <w:marRight w:val="0"/>
                  <w:marTop w:val="0"/>
                  <w:marBottom w:val="0"/>
                  <w:divBdr>
                    <w:top w:val="none" w:sz="0" w:space="0" w:color="auto"/>
                    <w:left w:val="none" w:sz="0" w:space="0" w:color="auto"/>
                    <w:bottom w:val="none" w:sz="0" w:space="0" w:color="auto"/>
                    <w:right w:val="none" w:sz="0" w:space="0" w:color="auto"/>
                  </w:divBdr>
                  <w:divsChild>
                    <w:div w:id="1846020371">
                      <w:marLeft w:val="0"/>
                      <w:marRight w:val="0"/>
                      <w:marTop w:val="0"/>
                      <w:marBottom w:val="0"/>
                      <w:divBdr>
                        <w:top w:val="none" w:sz="0" w:space="0" w:color="auto"/>
                        <w:left w:val="none" w:sz="0" w:space="0" w:color="auto"/>
                        <w:bottom w:val="none" w:sz="0" w:space="0" w:color="auto"/>
                        <w:right w:val="none" w:sz="0" w:space="0" w:color="auto"/>
                      </w:divBdr>
                      <w:divsChild>
                        <w:div w:id="1261066422">
                          <w:marLeft w:val="0"/>
                          <w:marRight w:val="0"/>
                          <w:marTop w:val="0"/>
                          <w:marBottom w:val="0"/>
                          <w:divBdr>
                            <w:top w:val="none" w:sz="0" w:space="0" w:color="auto"/>
                            <w:left w:val="none" w:sz="0" w:space="0" w:color="auto"/>
                            <w:bottom w:val="none" w:sz="0" w:space="0" w:color="auto"/>
                            <w:right w:val="none" w:sz="0" w:space="0" w:color="auto"/>
                          </w:divBdr>
                          <w:divsChild>
                            <w:div w:id="1835298242">
                              <w:marLeft w:val="0"/>
                              <w:marRight w:val="0"/>
                              <w:marTop w:val="0"/>
                              <w:marBottom w:val="0"/>
                              <w:divBdr>
                                <w:top w:val="none" w:sz="0" w:space="0" w:color="auto"/>
                                <w:left w:val="none" w:sz="0" w:space="0" w:color="auto"/>
                                <w:bottom w:val="none" w:sz="0" w:space="0" w:color="auto"/>
                                <w:right w:val="none" w:sz="0" w:space="0" w:color="auto"/>
                              </w:divBdr>
                              <w:divsChild>
                                <w:div w:id="444084864">
                                  <w:marLeft w:val="0"/>
                                  <w:marRight w:val="0"/>
                                  <w:marTop w:val="0"/>
                                  <w:marBottom w:val="0"/>
                                  <w:divBdr>
                                    <w:top w:val="none" w:sz="0" w:space="0" w:color="auto"/>
                                    <w:left w:val="none" w:sz="0" w:space="0" w:color="auto"/>
                                    <w:bottom w:val="none" w:sz="0" w:space="0" w:color="auto"/>
                                    <w:right w:val="none" w:sz="0" w:space="0" w:color="auto"/>
                                  </w:divBdr>
                                  <w:divsChild>
                                    <w:div w:id="155932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251881">
          <w:marLeft w:val="0"/>
          <w:marRight w:val="0"/>
          <w:marTop w:val="0"/>
          <w:marBottom w:val="0"/>
          <w:divBdr>
            <w:top w:val="none" w:sz="0" w:space="0" w:color="auto"/>
            <w:left w:val="none" w:sz="0" w:space="0" w:color="auto"/>
            <w:bottom w:val="none" w:sz="0" w:space="0" w:color="auto"/>
            <w:right w:val="none" w:sz="0" w:space="0" w:color="auto"/>
          </w:divBdr>
        </w:div>
      </w:divsChild>
    </w:div>
    <w:div w:id="982006674">
      <w:bodyDiv w:val="1"/>
      <w:marLeft w:val="0"/>
      <w:marRight w:val="0"/>
      <w:marTop w:val="0"/>
      <w:marBottom w:val="0"/>
      <w:divBdr>
        <w:top w:val="none" w:sz="0" w:space="0" w:color="auto"/>
        <w:left w:val="none" w:sz="0" w:space="0" w:color="auto"/>
        <w:bottom w:val="none" w:sz="0" w:space="0" w:color="auto"/>
        <w:right w:val="none" w:sz="0" w:space="0" w:color="auto"/>
      </w:divBdr>
      <w:divsChild>
        <w:div w:id="1224021454">
          <w:marLeft w:val="0"/>
          <w:marRight w:val="150"/>
          <w:marTop w:val="0"/>
          <w:marBottom w:val="75"/>
          <w:divBdr>
            <w:top w:val="none" w:sz="0" w:space="0" w:color="auto"/>
            <w:left w:val="none" w:sz="0" w:space="0" w:color="auto"/>
            <w:bottom w:val="none" w:sz="0" w:space="0" w:color="auto"/>
            <w:right w:val="none" w:sz="0" w:space="0" w:color="auto"/>
          </w:divBdr>
        </w:div>
        <w:div w:id="344210495">
          <w:marLeft w:val="0"/>
          <w:marRight w:val="150"/>
          <w:marTop w:val="150"/>
          <w:marBottom w:val="150"/>
          <w:divBdr>
            <w:top w:val="none" w:sz="0" w:space="0" w:color="auto"/>
            <w:left w:val="none" w:sz="0" w:space="0" w:color="auto"/>
            <w:bottom w:val="none" w:sz="0" w:space="0" w:color="auto"/>
            <w:right w:val="none" w:sz="0" w:space="0" w:color="auto"/>
          </w:divBdr>
        </w:div>
        <w:div w:id="1478842532">
          <w:marLeft w:val="0"/>
          <w:marRight w:val="150"/>
          <w:marTop w:val="0"/>
          <w:marBottom w:val="0"/>
          <w:divBdr>
            <w:top w:val="none" w:sz="0" w:space="0" w:color="auto"/>
            <w:left w:val="none" w:sz="0" w:space="0" w:color="auto"/>
            <w:bottom w:val="none" w:sz="0" w:space="0" w:color="auto"/>
            <w:right w:val="none" w:sz="0" w:space="0" w:color="auto"/>
          </w:divBdr>
        </w:div>
      </w:divsChild>
    </w:div>
    <w:div w:id="982738180">
      <w:bodyDiv w:val="1"/>
      <w:marLeft w:val="0"/>
      <w:marRight w:val="0"/>
      <w:marTop w:val="0"/>
      <w:marBottom w:val="0"/>
      <w:divBdr>
        <w:top w:val="none" w:sz="0" w:space="0" w:color="auto"/>
        <w:left w:val="none" w:sz="0" w:space="0" w:color="auto"/>
        <w:bottom w:val="none" w:sz="0" w:space="0" w:color="auto"/>
        <w:right w:val="none" w:sz="0" w:space="0" w:color="auto"/>
      </w:divBdr>
      <w:divsChild>
        <w:div w:id="2082561254">
          <w:marLeft w:val="0"/>
          <w:marRight w:val="0"/>
          <w:marTop w:val="0"/>
          <w:marBottom w:val="75"/>
          <w:divBdr>
            <w:top w:val="none" w:sz="0" w:space="0" w:color="auto"/>
            <w:left w:val="none" w:sz="0" w:space="0" w:color="auto"/>
            <w:bottom w:val="none" w:sz="0" w:space="0" w:color="auto"/>
            <w:right w:val="none" w:sz="0" w:space="0" w:color="auto"/>
          </w:divBdr>
        </w:div>
        <w:div w:id="1623998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984089044">
      <w:bodyDiv w:val="1"/>
      <w:marLeft w:val="0"/>
      <w:marRight w:val="0"/>
      <w:marTop w:val="0"/>
      <w:marBottom w:val="0"/>
      <w:divBdr>
        <w:top w:val="none" w:sz="0" w:space="0" w:color="auto"/>
        <w:left w:val="none" w:sz="0" w:space="0" w:color="auto"/>
        <w:bottom w:val="none" w:sz="0" w:space="0" w:color="auto"/>
        <w:right w:val="none" w:sz="0" w:space="0" w:color="auto"/>
      </w:divBdr>
      <w:divsChild>
        <w:div w:id="1989630000">
          <w:marLeft w:val="0"/>
          <w:marRight w:val="0"/>
          <w:marTop w:val="0"/>
          <w:marBottom w:val="450"/>
          <w:divBdr>
            <w:top w:val="none" w:sz="0" w:space="0" w:color="auto"/>
            <w:left w:val="none" w:sz="0" w:space="0" w:color="auto"/>
            <w:bottom w:val="none" w:sz="0" w:space="0" w:color="auto"/>
            <w:right w:val="none" w:sz="0" w:space="0" w:color="auto"/>
          </w:divBdr>
          <w:divsChild>
            <w:div w:id="1440761997">
              <w:marLeft w:val="-12855"/>
              <w:marRight w:val="0"/>
              <w:marTop w:val="600"/>
              <w:marBottom w:val="600"/>
              <w:divBdr>
                <w:top w:val="none" w:sz="0" w:space="0" w:color="auto"/>
                <w:left w:val="none" w:sz="0" w:space="0" w:color="auto"/>
                <w:bottom w:val="none" w:sz="0" w:space="0" w:color="auto"/>
                <w:right w:val="none" w:sz="0" w:space="0" w:color="auto"/>
              </w:divBdr>
              <w:divsChild>
                <w:div w:id="110826683">
                  <w:marLeft w:val="0"/>
                  <w:marRight w:val="0"/>
                  <w:marTop w:val="0"/>
                  <w:marBottom w:val="0"/>
                  <w:divBdr>
                    <w:top w:val="none" w:sz="0" w:space="0" w:color="auto"/>
                    <w:left w:val="none" w:sz="0" w:space="0" w:color="auto"/>
                    <w:bottom w:val="none" w:sz="0" w:space="0" w:color="auto"/>
                    <w:right w:val="none" w:sz="0" w:space="0" w:color="auto"/>
                  </w:divBdr>
                  <w:divsChild>
                    <w:div w:id="1353074958">
                      <w:marLeft w:val="0"/>
                      <w:marRight w:val="0"/>
                      <w:marTop w:val="0"/>
                      <w:marBottom w:val="0"/>
                      <w:divBdr>
                        <w:top w:val="none" w:sz="0" w:space="0" w:color="auto"/>
                        <w:left w:val="none" w:sz="0" w:space="0" w:color="auto"/>
                        <w:bottom w:val="none" w:sz="0" w:space="0" w:color="auto"/>
                        <w:right w:val="none" w:sz="0" w:space="0" w:color="auto"/>
                      </w:divBdr>
                    </w:div>
                    <w:div w:id="1800108134">
                      <w:marLeft w:val="0"/>
                      <w:marRight w:val="0"/>
                      <w:marTop w:val="0"/>
                      <w:marBottom w:val="0"/>
                      <w:divBdr>
                        <w:top w:val="none" w:sz="0" w:space="0" w:color="auto"/>
                        <w:left w:val="none" w:sz="0" w:space="0" w:color="auto"/>
                        <w:bottom w:val="none" w:sz="0" w:space="0" w:color="auto"/>
                        <w:right w:val="none" w:sz="0" w:space="0" w:color="auto"/>
                      </w:divBdr>
                      <w:divsChild>
                        <w:div w:id="1325548133">
                          <w:marLeft w:val="0"/>
                          <w:marRight w:val="0"/>
                          <w:marTop w:val="0"/>
                          <w:marBottom w:val="0"/>
                          <w:divBdr>
                            <w:top w:val="none" w:sz="0" w:space="0" w:color="auto"/>
                            <w:left w:val="none" w:sz="0" w:space="0" w:color="auto"/>
                            <w:bottom w:val="none" w:sz="0" w:space="0" w:color="auto"/>
                            <w:right w:val="none" w:sz="0" w:space="0" w:color="auto"/>
                          </w:divBdr>
                        </w:div>
                        <w:div w:id="10044736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358586">
      <w:bodyDiv w:val="1"/>
      <w:marLeft w:val="0"/>
      <w:marRight w:val="0"/>
      <w:marTop w:val="0"/>
      <w:marBottom w:val="0"/>
      <w:divBdr>
        <w:top w:val="none" w:sz="0" w:space="0" w:color="auto"/>
        <w:left w:val="none" w:sz="0" w:space="0" w:color="auto"/>
        <w:bottom w:val="none" w:sz="0" w:space="0" w:color="auto"/>
        <w:right w:val="none" w:sz="0" w:space="0" w:color="auto"/>
      </w:divBdr>
      <w:divsChild>
        <w:div w:id="143861617">
          <w:marLeft w:val="0"/>
          <w:marRight w:val="0"/>
          <w:marTop w:val="0"/>
          <w:marBottom w:val="75"/>
          <w:divBdr>
            <w:top w:val="none" w:sz="0" w:space="0" w:color="auto"/>
            <w:left w:val="none" w:sz="0" w:space="0" w:color="auto"/>
            <w:bottom w:val="none" w:sz="0" w:space="0" w:color="auto"/>
            <w:right w:val="none" w:sz="0" w:space="0" w:color="auto"/>
          </w:divBdr>
        </w:div>
      </w:divsChild>
    </w:div>
    <w:div w:id="984550904">
      <w:bodyDiv w:val="1"/>
      <w:marLeft w:val="0"/>
      <w:marRight w:val="0"/>
      <w:marTop w:val="0"/>
      <w:marBottom w:val="0"/>
      <w:divBdr>
        <w:top w:val="none" w:sz="0" w:space="0" w:color="auto"/>
        <w:left w:val="none" w:sz="0" w:space="0" w:color="auto"/>
        <w:bottom w:val="none" w:sz="0" w:space="0" w:color="auto"/>
        <w:right w:val="none" w:sz="0" w:space="0" w:color="auto"/>
      </w:divBdr>
      <w:divsChild>
        <w:div w:id="1513833700">
          <w:marLeft w:val="0"/>
          <w:marRight w:val="0"/>
          <w:marTop w:val="0"/>
          <w:marBottom w:val="0"/>
          <w:divBdr>
            <w:top w:val="none" w:sz="0" w:space="0" w:color="auto"/>
            <w:left w:val="none" w:sz="0" w:space="0" w:color="auto"/>
            <w:bottom w:val="none" w:sz="0" w:space="0" w:color="auto"/>
            <w:right w:val="none" w:sz="0" w:space="0" w:color="auto"/>
          </w:divBdr>
        </w:div>
        <w:div w:id="142235842">
          <w:marLeft w:val="0"/>
          <w:marRight w:val="0"/>
          <w:marTop w:val="300"/>
          <w:marBottom w:val="300"/>
          <w:divBdr>
            <w:top w:val="none" w:sz="0" w:space="0" w:color="auto"/>
            <w:left w:val="none" w:sz="0" w:space="0" w:color="auto"/>
            <w:bottom w:val="none" w:sz="0" w:space="0" w:color="auto"/>
            <w:right w:val="none" w:sz="0" w:space="0" w:color="auto"/>
          </w:divBdr>
        </w:div>
        <w:div w:id="521823760">
          <w:marLeft w:val="0"/>
          <w:marRight w:val="0"/>
          <w:marTop w:val="0"/>
          <w:marBottom w:val="0"/>
          <w:divBdr>
            <w:top w:val="none" w:sz="0" w:space="0" w:color="auto"/>
            <w:left w:val="none" w:sz="0" w:space="0" w:color="auto"/>
            <w:bottom w:val="none" w:sz="0" w:space="0" w:color="auto"/>
            <w:right w:val="none" w:sz="0" w:space="0" w:color="auto"/>
          </w:divBdr>
          <w:divsChild>
            <w:div w:id="1012682465">
              <w:marLeft w:val="0"/>
              <w:marRight w:val="0"/>
              <w:marTop w:val="300"/>
              <w:marBottom w:val="450"/>
              <w:divBdr>
                <w:top w:val="none" w:sz="0" w:space="0" w:color="auto"/>
                <w:left w:val="none" w:sz="0" w:space="0" w:color="auto"/>
                <w:bottom w:val="none" w:sz="0" w:space="0" w:color="auto"/>
                <w:right w:val="none" w:sz="0" w:space="0" w:color="auto"/>
              </w:divBdr>
              <w:divsChild>
                <w:div w:id="145560285">
                  <w:marLeft w:val="0"/>
                  <w:marRight w:val="0"/>
                  <w:marTop w:val="0"/>
                  <w:marBottom w:val="0"/>
                  <w:divBdr>
                    <w:top w:val="none" w:sz="0" w:space="0" w:color="auto"/>
                    <w:left w:val="none" w:sz="0" w:space="0" w:color="auto"/>
                    <w:bottom w:val="none" w:sz="0" w:space="0" w:color="auto"/>
                    <w:right w:val="none" w:sz="0" w:space="0" w:color="auto"/>
                  </w:divBdr>
                  <w:divsChild>
                    <w:div w:id="1431272610">
                      <w:marLeft w:val="0"/>
                      <w:marRight w:val="0"/>
                      <w:marTop w:val="0"/>
                      <w:marBottom w:val="0"/>
                      <w:divBdr>
                        <w:top w:val="none" w:sz="0" w:space="0" w:color="auto"/>
                        <w:left w:val="none" w:sz="0" w:space="0" w:color="auto"/>
                        <w:bottom w:val="none" w:sz="0" w:space="0" w:color="auto"/>
                        <w:right w:val="none" w:sz="0" w:space="0" w:color="auto"/>
                      </w:divBdr>
                      <w:divsChild>
                        <w:div w:id="2067020409">
                          <w:marLeft w:val="0"/>
                          <w:marRight w:val="0"/>
                          <w:marTop w:val="0"/>
                          <w:marBottom w:val="0"/>
                          <w:divBdr>
                            <w:top w:val="none" w:sz="0" w:space="0" w:color="auto"/>
                            <w:left w:val="none" w:sz="0" w:space="0" w:color="auto"/>
                            <w:bottom w:val="none" w:sz="0" w:space="0" w:color="auto"/>
                            <w:right w:val="none" w:sz="0" w:space="0" w:color="auto"/>
                          </w:divBdr>
                          <w:divsChild>
                            <w:div w:id="1952855767">
                              <w:marLeft w:val="0"/>
                              <w:marRight w:val="0"/>
                              <w:marTop w:val="0"/>
                              <w:marBottom w:val="0"/>
                              <w:divBdr>
                                <w:top w:val="none" w:sz="0" w:space="0" w:color="auto"/>
                                <w:left w:val="none" w:sz="0" w:space="0" w:color="auto"/>
                                <w:bottom w:val="none" w:sz="0" w:space="0" w:color="auto"/>
                                <w:right w:val="none" w:sz="0" w:space="0" w:color="auto"/>
                              </w:divBdr>
                              <w:divsChild>
                                <w:div w:id="2041586840">
                                  <w:marLeft w:val="0"/>
                                  <w:marRight w:val="0"/>
                                  <w:marTop w:val="0"/>
                                  <w:marBottom w:val="0"/>
                                  <w:divBdr>
                                    <w:top w:val="none" w:sz="0" w:space="0" w:color="auto"/>
                                    <w:left w:val="none" w:sz="0" w:space="0" w:color="auto"/>
                                    <w:bottom w:val="none" w:sz="0" w:space="0" w:color="auto"/>
                                    <w:right w:val="none" w:sz="0" w:space="0" w:color="auto"/>
                                  </w:divBdr>
                                  <w:divsChild>
                                    <w:div w:id="52733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565019">
          <w:marLeft w:val="0"/>
          <w:marRight w:val="0"/>
          <w:marTop w:val="0"/>
          <w:marBottom w:val="0"/>
          <w:divBdr>
            <w:top w:val="none" w:sz="0" w:space="0" w:color="auto"/>
            <w:left w:val="none" w:sz="0" w:space="0" w:color="auto"/>
            <w:bottom w:val="none" w:sz="0" w:space="0" w:color="auto"/>
            <w:right w:val="none" w:sz="0" w:space="0" w:color="auto"/>
          </w:divBdr>
        </w:div>
      </w:divsChild>
    </w:div>
    <w:div w:id="985620381">
      <w:bodyDiv w:val="1"/>
      <w:marLeft w:val="0"/>
      <w:marRight w:val="0"/>
      <w:marTop w:val="0"/>
      <w:marBottom w:val="0"/>
      <w:divBdr>
        <w:top w:val="none" w:sz="0" w:space="0" w:color="auto"/>
        <w:left w:val="none" w:sz="0" w:space="0" w:color="auto"/>
        <w:bottom w:val="none" w:sz="0" w:space="0" w:color="auto"/>
        <w:right w:val="none" w:sz="0" w:space="0" w:color="auto"/>
      </w:divBdr>
      <w:divsChild>
        <w:div w:id="786311172">
          <w:marLeft w:val="0"/>
          <w:marRight w:val="0"/>
          <w:marTop w:val="0"/>
          <w:marBottom w:val="300"/>
          <w:divBdr>
            <w:top w:val="none" w:sz="0" w:space="0" w:color="auto"/>
            <w:left w:val="none" w:sz="0" w:space="0" w:color="auto"/>
            <w:bottom w:val="none" w:sz="0" w:space="0" w:color="auto"/>
            <w:right w:val="none" w:sz="0" w:space="0" w:color="auto"/>
          </w:divBdr>
        </w:div>
      </w:divsChild>
    </w:div>
    <w:div w:id="986472072">
      <w:bodyDiv w:val="1"/>
      <w:marLeft w:val="0"/>
      <w:marRight w:val="0"/>
      <w:marTop w:val="0"/>
      <w:marBottom w:val="0"/>
      <w:divBdr>
        <w:top w:val="none" w:sz="0" w:space="0" w:color="auto"/>
        <w:left w:val="none" w:sz="0" w:space="0" w:color="auto"/>
        <w:bottom w:val="none" w:sz="0" w:space="0" w:color="auto"/>
        <w:right w:val="none" w:sz="0" w:space="0" w:color="auto"/>
      </w:divBdr>
      <w:divsChild>
        <w:div w:id="1224372132">
          <w:marLeft w:val="0"/>
          <w:marRight w:val="0"/>
          <w:marTop w:val="0"/>
          <w:marBottom w:val="150"/>
          <w:divBdr>
            <w:top w:val="none" w:sz="0" w:space="0" w:color="auto"/>
            <w:left w:val="none" w:sz="0" w:space="0" w:color="auto"/>
            <w:bottom w:val="none" w:sz="0" w:space="0" w:color="auto"/>
            <w:right w:val="none" w:sz="0" w:space="0" w:color="auto"/>
          </w:divBdr>
          <w:divsChild>
            <w:div w:id="1046872717">
              <w:marLeft w:val="0"/>
              <w:marRight w:val="0"/>
              <w:marTop w:val="0"/>
              <w:marBottom w:val="0"/>
              <w:divBdr>
                <w:top w:val="none" w:sz="0" w:space="0" w:color="auto"/>
                <w:left w:val="none" w:sz="0" w:space="0" w:color="auto"/>
                <w:bottom w:val="none" w:sz="0" w:space="0" w:color="auto"/>
                <w:right w:val="none" w:sz="0" w:space="0" w:color="auto"/>
              </w:divBdr>
              <w:divsChild>
                <w:div w:id="226647794">
                  <w:marLeft w:val="0"/>
                  <w:marRight w:val="150"/>
                  <w:marTop w:val="0"/>
                  <w:marBottom w:val="0"/>
                  <w:divBdr>
                    <w:top w:val="none" w:sz="0" w:space="0" w:color="auto"/>
                    <w:left w:val="none" w:sz="0" w:space="0" w:color="auto"/>
                    <w:bottom w:val="none" w:sz="0" w:space="0" w:color="auto"/>
                    <w:right w:val="none" w:sz="0" w:space="0" w:color="auto"/>
                  </w:divBdr>
                </w:div>
                <w:div w:id="502549884">
                  <w:marLeft w:val="0"/>
                  <w:marRight w:val="150"/>
                  <w:marTop w:val="0"/>
                  <w:marBottom w:val="0"/>
                  <w:divBdr>
                    <w:top w:val="none" w:sz="0" w:space="0" w:color="auto"/>
                    <w:left w:val="none" w:sz="0" w:space="0" w:color="auto"/>
                    <w:bottom w:val="none" w:sz="0" w:space="0" w:color="auto"/>
                    <w:right w:val="none" w:sz="0" w:space="0" w:color="auto"/>
                  </w:divBdr>
                </w:div>
              </w:divsChild>
            </w:div>
            <w:div w:id="1643730949">
              <w:marLeft w:val="0"/>
              <w:marRight w:val="0"/>
              <w:marTop w:val="0"/>
              <w:marBottom w:val="0"/>
              <w:divBdr>
                <w:top w:val="none" w:sz="0" w:space="0" w:color="auto"/>
                <w:left w:val="none" w:sz="0" w:space="0" w:color="auto"/>
                <w:bottom w:val="none" w:sz="0" w:space="0" w:color="auto"/>
                <w:right w:val="none" w:sz="0" w:space="0" w:color="auto"/>
              </w:divBdr>
              <w:divsChild>
                <w:div w:id="132723905">
                  <w:marLeft w:val="0"/>
                  <w:marRight w:val="0"/>
                  <w:marTop w:val="0"/>
                  <w:marBottom w:val="0"/>
                  <w:divBdr>
                    <w:top w:val="none" w:sz="0" w:space="0" w:color="auto"/>
                    <w:left w:val="none" w:sz="0" w:space="0" w:color="auto"/>
                    <w:bottom w:val="none" w:sz="0" w:space="0" w:color="auto"/>
                    <w:right w:val="none" w:sz="0" w:space="0" w:color="auto"/>
                  </w:divBdr>
                  <w:divsChild>
                    <w:div w:id="1712069499">
                      <w:marLeft w:val="0"/>
                      <w:marRight w:val="0"/>
                      <w:marTop w:val="0"/>
                      <w:marBottom w:val="0"/>
                      <w:divBdr>
                        <w:top w:val="none" w:sz="0" w:space="0" w:color="auto"/>
                        <w:left w:val="none" w:sz="0" w:space="0" w:color="auto"/>
                        <w:bottom w:val="none" w:sz="0" w:space="0" w:color="auto"/>
                        <w:right w:val="none" w:sz="0" w:space="0" w:color="auto"/>
                      </w:divBdr>
                      <w:divsChild>
                        <w:div w:id="1765806738">
                          <w:marLeft w:val="0"/>
                          <w:marRight w:val="0"/>
                          <w:marTop w:val="0"/>
                          <w:marBottom w:val="0"/>
                          <w:divBdr>
                            <w:top w:val="none" w:sz="0" w:space="0" w:color="auto"/>
                            <w:left w:val="none" w:sz="0" w:space="0" w:color="auto"/>
                            <w:bottom w:val="none" w:sz="0" w:space="0" w:color="auto"/>
                            <w:right w:val="none" w:sz="0" w:space="0" w:color="auto"/>
                          </w:divBdr>
                        </w:div>
                      </w:divsChild>
                    </w:div>
                    <w:div w:id="1079794310">
                      <w:marLeft w:val="0"/>
                      <w:marRight w:val="135"/>
                      <w:marTop w:val="0"/>
                      <w:marBottom w:val="0"/>
                      <w:divBdr>
                        <w:top w:val="none" w:sz="0" w:space="0" w:color="auto"/>
                        <w:left w:val="none" w:sz="0" w:space="0" w:color="auto"/>
                        <w:bottom w:val="none" w:sz="0" w:space="0" w:color="auto"/>
                        <w:right w:val="none" w:sz="0" w:space="0" w:color="auto"/>
                      </w:divBdr>
                    </w:div>
                    <w:div w:id="18112888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3432">
          <w:marLeft w:val="0"/>
          <w:marRight w:val="0"/>
          <w:marTop w:val="0"/>
          <w:marBottom w:val="0"/>
          <w:divBdr>
            <w:top w:val="none" w:sz="0" w:space="0" w:color="auto"/>
            <w:left w:val="none" w:sz="0" w:space="0" w:color="auto"/>
            <w:bottom w:val="none" w:sz="0" w:space="0" w:color="auto"/>
            <w:right w:val="none" w:sz="0" w:space="0" w:color="auto"/>
          </w:divBdr>
          <w:divsChild>
            <w:div w:id="1714113242">
              <w:marLeft w:val="0"/>
              <w:marRight w:val="0"/>
              <w:marTop w:val="0"/>
              <w:marBottom w:val="0"/>
              <w:divBdr>
                <w:top w:val="none" w:sz="0" w:space="0" w:color="auto"/>
                <w:left w:val="none" w:sz="0" w:space="0" w:color="auto"/>
                <w:bottom w:val="none" w:sz="0" w:space="0" w:color="auto"/>
                <w:right w:val="none" w:sz="0" w:space="0" w:color="auto"/>
              </w:divBdr>
              <w:divsChild>
                <w:div w:id="132793758">
                  <w:marLeft w:val="0"/>
                  <w:marRight w:val="0"/>
                  <w:marTop w:val="0"/>
                  <w:marBottom w:val="0"/>
                  <w:divBdr>
                    <w:top w:val="none" w:sz="0" w:space="0" w:color="auto"/>
                    <w:left w:val="none" w:sz="0" w:space="0" w:color="auto"/>
                    <w:bottom w:val="none" w:sz="0" w:space="0" w:color="auto"/>
                    <w:right w:val="none" w:sz="0" w:space="0" w:color="auto"/>
                  </w:divBdr>
                </w:div>
              </w:divsChild>
            </w:div>
            <w:div w:id="1659648831">
              <w:marLeft w:val="0"/>
              <w:marRight w:val="0"/>
              <w:marTop w:val="375"/>
              <w:marBottom w:val="0"/>
              <w:divBdr>
                <w:top w:val="none" w:sz="0" w:space="0" w:color="auto"/>
                <w:left w:val="none" w:sz="0" w:space="0" w:color="auto"/>
                <w:bottom w:val="none" w:sz="0" w:space="0" w:color="auto"/>
                <w:right w:val="none" w:sz="0" w:space="0" w:color="auto"/>
              </w:divBdr>
              <w:divsChild>
                <w:div w:id="1622568119">
                  <w:marLeft w:val="0"/>
                  <w:marRight w:val="0"/>
                  <w:marTop w:val="0"/>
                  <w:marBottom w:val="0"/>
                  <w:divBdr>
                    <w:top w:val="none" w:sz="0" w:space="0" w:color="auto"/>
                    <w:left w:val="none" w:sz="0" w:space="0" w:color="auto"/>
                    <w:bottom w:val="none" w:sz="0" w:space="0" w:color="auto"/>
                    <w:right w:val="none" w:sz="0" w:space="0" w:color="auto"/>
                  </w:divBdr>
                  <w:divsChild>
                    <w:div w:id="8228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001589">
              <w:marLeft w:val="0"/>
              <w:marRight w:val="0"/>
              <w:marTop w:val="375"/>
              <w:marBottom w:val="0"/>
              <w:divBdr>
                <w:top w:val="none" w:sz="0" w:space="0" w:color="auto"/>
                <w:left w:val="none" w:sz="0" w:space="0" w:color="auto"/>
                <w:bottom w:val="none" w:sz="0" w:space="0" w:color="auto"/>
                <w:right w:val="none" w:sz="0" w:space="0" w:color="auto"/>
              </w:divBdr>
              <w:divsChild>
                <w:div w:id="1785228354">
                  <w:marLeft w:val="0"/>
                  <w:marRight w:val="0"/>
                  <w:marTop w:val="0"/>
                  <w:marBottom w:val="0"/>
                  <w:divBdr>
                    <w:top w:val="none" w:sz="0" w:space="0" w:color="auto"/>
                    <w:left w:val="none" w:sz="0" w:space="0" w:color="auto"/>
                    <w:bottom w:val="none" w:sz="0" w:space="0" w:color="auto"/>
                    <w:right w:val="none" w:sz="0" w:space="0" w:color="auto"/>
                  </w:divBdr>
                </w:div>
              </w:divsChild>
            </w:div>
            <w:div w:id="228620310">
              <w:marLeft w:val="0"/>
              <w:marRight w:val="0"/>
              <w:marTop w:val="225"/>
              <w:marBottom w:val="0"/>
              <w:divBdr>
                <w:top w:val="none" w:sz="0" w:space="0" w:color="auto"/>
                <w:left w:val="none" w:sz="0" w:space="0" w:color="auto"/>
                <w:bottom w:val="none" w:sz="0" w:space="0" w:color="auto"/>
                <w:right w:val="none" w:sz="0" w:space="0" w:color="auto"/>
              </w:divBdr>
              <w:divsChild>
                <w:div w:id="2076587429">
                  <w:marLeft w:val="0"/>
                  <w:marRight w:val="0"/>
                  <w:marTop w:val="0"/>
                  <w:marBottom w:val="0"/>
                  <w:divBdr>
                    <w:top w:val="none" w:sz="0" w:space="0" w:color="auto"/>
                    <w:left w:val="none" w:sz="0" w:space="0" w:color="auto"/>
                    <w:bottom w:val="none" w:sz="0" w:space="0" w:color="auto"/>
                    <w:right w:val="none" w:sz="0" w:space="0" w:color="auto"/>
                  </w:divBdr>
                  <w:divsChild>
                    <w:div w:id="969434009">
                      <w:marLeft w:val="0"/>
                      <w:marRight w:val="0"/>
                      <w:marTop w:val="0"/>
                      <w:marBottom w:val="0"/>
                      <w:divBdr>
                        <w:top w:val="single" w:sz="6" w:space="0" w:color="D9D9D9"/>
                        <w:left w:val="none" w:sz="0" w:space="0" w:color="auto"/>
                        <w:bottom w:val="single" w:sz="6" w:space="0" w:color="D9D9D9"/>
                        <w:right w:val="none" w:sz="0" w:space="0" w:color="auto"/>
                      </w:divBdr>
                      <w:divsChild>
                        <w:div w:id="876236243">
                          <w:marLeft w:val="0"/>
                          <w:marRight w:val="0"/>
                          <w:marTop w:val="0"/>
                          <w:marBottom w:val="0"/>
                          <w:divBdr>
                            <w:top w:val="none" w:sz="0" w:space="0" w:color="auto"/>
                            <w:left w:val="none" w:sz="0" w:space="0" w:color="auto"/>
                            <w:bottom w:val="none" w:sz="0" w:space="0" w:color="auto"/>
                            <w:right w:val="none" w:sz="0" w:space="0" w:color="auto"/>
                          </w:divBdr>
                          <w:divsChild>
                            <w:div w:id="1112935640">
                              <w:marLeft w:val="0"/>
                              <w:marRight w:val="0"/>
                              <w:marTop w:val="0"/>
                              <w:marBottom w:val="0"/>
                              <w:divBdr>
                                <w:top w:val="none" w:sz="0" w:space="0" w:color="auto"/>
                                <w:left w:val="none" w:sz="0" w:space="0" w:color="auto"/>
                                <w:bottom w:val="none" w:sz="0" w:space="0" w:color="auto"/>
                                <w:right w:val="none" w:sz="0" w:space="0" w:color="auto"/>
                              </w:divBdr>
                              <w:divsChild>
                                <w:div w:id="1877888794">
                                  <w:marLeft w:val="0"/>
                                  <w:marRight w:val="0"/>
                                  <w:marTop w:val="0"/>
                                  <w:marBottom w:val="0"/>
                                  <w:divBdr>
                                    <w:top w:val="none" w:sz="0" w:space="0" w:color="auto"/>
                                    <w:left w:val="none" w:sz="0" w:space="0" w:color="auto"/>
                                    <w:bottom w:val="none" w:sz="0" w:space="0" w:color="auto"/>
                                    <w:right w:val="none" w:sz="0" w:space="0" w:color="auto"/>
                                  </w:divBdr>
                                  <w:divsChild>
                                    <w:div w:id="161702905">
                                      <w:marLeft w:val="0"/>
                                      <w:marRight w:val="0"/>
                                      <w:marTop w:val="0"/>
                                      <w:marBottom w:val="0"/>
                                      <w:divBdr>
                                        <w:top w:val="none" w:sz="0" w:space="0" w:color="auto"/>
                                        <w:left w:val="none" w:sz="0" w:space="0" w:color="auto"/>
                                        <w:bottom w:val="none" w:sz="0" w:space="0" w:color="auto"/>
                                        <w:right w:val="none" w:sz="0" w:space="0" w:color="auto"/>
                                      </w:divBdr>
                                      <w:divsChild>
                                        <w:div w:id="1906182331">
                                          <w:marLeft w:val="0"/>
                                          <w:marRight w:val="0"/>
                                          <w:marTop w:val="0"/>
                                          <w:marBottom w:val="0"/>
                                          <w:divBdr>
                                            <w:top w:val="none" w:sz="0" w:space="0" w:color="auto"/>
                                            <w:left w:val="none" w:sz="0" w:space="0" w:color="auto"/>
                                            <w:bottom w:val="none" w:sz="0" w:space="0" w:color="auto"/>
                                            <w:right w:val="none" w:sz="0" w:space="0" w:color="auto"/>
                                          </w:divBdr>
                                          <w:divsChild>
                                            <w:div w:id="1574660533">
                                              <w:marLeft w:val="0"/>
                                              <w:marRight w:val="0"/>
                                              <w:marTop w:val="0"/>
                                              <w:marBottom w:val="0"/>
                                              <w:divBdr>
                                                <w:top w:val="none" w:sz="0" w:space="0" w:color="auto"/>
                                                <w:left w:val="none" w:sz="0" w:space="0" w:color="auto"/>
                                                <w:bottom w:val="none" w:sz="0" w:space="0" w:color="auto"/>
                                                <w:right w:val="none" w:sz="0" w:space="0" w:color="auto"/>
                                              </w:divBdr>
                                              <w:divsChild>
                                                <w:div w:id="2002078047">
                                                  <w:marLeft w:val="0"/>
                                                  <w:marRight w:val="0"/>
                                                  <w:marTop w:val="0"/>
                                                  <w:marBottom w:val="0"/>
                                                  <w:divBdr>
                                                    <w:top w:val="none" w:sz="0" w:space="0" w:color="auto"/>
                                                    <w:left w:val="none" w:sz="0" w:space="0" w:color="auto"/>
                                                    <w:bottom w:val="none" w:sz="0" w:space="0" w:color="auto"/>
                                                    <w:right w:val="none" w:sz="0" w:space="0" w:color="auto"/>
                                                  </w:divBdr>
                                                  <w:divsChild>
                                                    <w:div w:id="939676010">
                                                      <w:marLeft w:val="0"/>
                                                      <w:marRight w:val="0"/>
                                                      <w:marTop w:val="0"/>
                                                      <w:marBottom w:val="0"/>
                                                      <w:divBdr>
                                                        <w:top w:val="none" w:sz="0" w:space="0" w:color="auto"/>
                                                        <w:left w:val="none" w:sz="0" w:space="0" w:color="auto"/>
                                                        <w:bottom w:val="none" w:sz="0" w:space="0" w:color="auto"/>
                                                        <w:right w:val="none" w:sz="0" w:space="0" w:color="auto"/>
                                                      </w:divBdr>
                                                      <w:divsChild>
                                                        <w:div w:id="22052250">
                                                          <w:marLeft w:val="0"/>
                                                          <w:marRight w:val="0"/>
                                                          <w:marTop w:val="0"/>
                                                          <w:marBottom w:val="0"/>
                                                          <w:divBdr>
                                                            <w:top w:val="none" w:sz="0" w:space="0" w:color="auto"/>
                                                            <w:left w:val="none" w:sz="0" w:space="0" w:color="auto"/>
                                                            <w:bottom w:val="none" w:sz="0" w:space="0" w:color="auto"/>
                                                            <w:right w:val="none" w:sz="0" w:space="0" w:color="auto"/>
                                                          </w:divBdr>
                                                          <w:divsChild>
                                                            <w:div w:id="1053118349">
                                                              <w:marLeft w:val="0"/>
                                                              <w:marRight w:val="0"/>
                                                              <w:marTop w:val="0"/>
                                                              <w:marBottom w:val="0"/>
                                                              <w:divBdr>
                                                                <w:top w:val="none" w:sz="0" w:space="0" w:color="auto"/>
                                                                <w:left w:val="none" w:sz="0" w:space="0" w:color="auto"/>
                                                                <w:bottom w:val="none" w:sz="0" w:space="0" w:color="auto"/>
                                                                <w:right w:val="none" w:sz="0" w:space="0" w:color="auto"/>
                                                              </w:divBdr>
                                                              <w:divsChild>
                                                                <w:div w:id="681396107">
                                                                  <w:marLeft w:val="0"/>
                                                                  <w:marRight w:val="0"/>
                                                                  <w:marTop w:val="0"/>
                                                                  <w:marBottom w:val="0"/>
                                                                  <w:divBdr>
                                                                    <w:top w:val="none" w:sz="0" w:space="0" w:color="auto"/>
                                                                    <w:left w:val="none" w:sz="0" w:space="0" w:color="auto"/>
                                                                    <w:bottom w:val="none" w:sz="0" w:space="0" w:color="auto"/>
                                                                    <w:right w:val="none" w:sz="0" w:space="0" w:color="auto"/>
                                                                  </w:divBdr>
                                                                  <w:divsChild>
                                                                    <w:div w:id="236132521">
                                                                      <w:marLeft w:val="0"/>
                                                                      <w:marRight w:val="0"/>
                                                                      <w:marTop w:val="0"/>
                                                                      <w:marBottom w:val="0"/>
                                                                      <w:divBdr>
                                                                        <w:top w:val="none" w:sz="0" w:space="0" w:color="auto"/>
                                                                        <w:left w:val="none" w:sz="0" w:space="0" w:color="auto"/>
                                                                        <w:bottom w:val="none" w:sz="0" w:space="0" w:color="auto"/>
                                                                        <w:right w:val="none" w:sz="0" w:space="0" w:color="auto"/>
                                                                      </w:divBdr>
                                                                      <w:divsChild>
                                                                        <w:div w:id="979768015">
                                                                          <w:marLeft w:val="0"/>
                                                                          <w:marRight w:val="0"/>
                                                                          <w:marTop w:val="0"/>
                                                                          <w:marBottom w:val="0"/>
                                                                          <w:divBdr>
                                                                            <w:top w:val="none" w:sz="0" w:space="0" w:color="auto"/>
                                                                            <w:left w:val="none" w:sz="0" w:space="0" w:color="auto"/>
                                                                            <w:bottom w:val="none" w:sz="0" w:space="0" w:color="auto"/>
                                                                            <w:right w:val="none" w:sz="0" w:space="0" w:color="auto"/>
                                                                          </w:divBdr>
                                                                          <w:divsChild>
                                                                            <w:div w:id="934555125">
                                                                              <w:marLeft w:val="0"/>
                                                                              <w:marRight w:val="0"/>
                                                                              <w:marTop w:val="0"/>
                                                                              <w:marBottom w:val="0"/>
                                                                              <w:divBdr>
                                                                                <w:top w:val="none" w:sz="0" w:space="0" w:color="auto"/>
                                                                                <w:left w:val="none" w:sz="0" w:space="0" w:color="auto"/>
                                                                                <w:bottom w:val="none" w:sz="0" w:space="0" w:color="auto"/>
                                                                                <w:right w:val="none" w:sz="0" w:space="0" w:color="auto"/>
                                                                              </w:divBdr>
                                                                            </w:div>
                                                                            <w:div w:id="735517392">
                                                                              <w:marLeft w:val="0"/>
                                                                              <w:marRight w:val="0"/>
                                                                              <w:marTop w:val="0"/>
                                                                              <w:marBottom w:val="0"/>
                                                                              <w:divBdr>
                                                                                <w:top w:val="none" w:sz="0" w:space="0" w:color="auto"/>
                                                                                <w:left w:val="none" w:sz="0" w:space="0" w:color="auto"/>
                                                                                <w:bottom w:val="none" w:sz="0" w:space="0" w:color="auto"/>
                                                                                <w:right w:val="none" w:sz="0" w:space="0" w:color="auto"/>
                                                                              </w:divBdr>
                                                                            </w:div>
                                                                          </w:divsChild>
                                                                        </w:div>
                                                                        <w:div w:id="1770465944">
                                                                          <w:marLeft w:val="0"/>
                                                                          <w:marRight w:val="0"/>
                                                                          <w:marTop w:val="0"/>
                                                                          <w:marBottom w:val="0"/>
                                                                          <w:divBdr>
                                                                            <w:top w:val="none" w:sz="0" w:space="0" w:color="auto"/>
                                                                            <w:left w:val="none" w:sz="0" w:space="0" w:color="auto"/>
                                                                            <w:bottom w:val="none" w:sz="0" w:space="0" w:color="auto"/>
                                                                            <w:right w:val="none" w:sz="0" w:space="0" w:color="auto"/>
                                                                          </w:divBdr>
                                                                          <w:divsChild>
                                                                            <w:div w:id="366218447">
                                                                              <w:marLeft w:val="0"/>
                                                                              <w:marRight w:val="0"/>
                                                                              <w:marTop w:val="0"/>
                                                                              <w:marBottom w:val="0"/>
                                                                              <w:divBdr>
                                                                                <w:top w:val="none" w:sz="0" w:space="0" w:color="auto"/>
                                                                                <w:left w:val="none" w:sz="0" w:space="0" w:color="auto"/>
                                                                                <w:bottom w:val="none" w:sz="0" w:space="0" w:color="auto"/>
                                                                                <w:right w:val="none" w:sz="0" w:space="0" w:color="auto"/>
                                                                              </w:divBdr>
                                                                              <w:divsChild>
                                                                                <w:div w:id="400298973">
                                                                                  <w:marLeft w:val="8970"/>
                                                                                  <w:marRight w:val="0"/>
                                                                                  <w:marTop w:val="0"/>
                                                                                  <w:marBottom w:val="0"/>
                                                                                  <w:divBdr>
                                                                                    <w:top w:val="none" w:sz="0" w:space="0" w:color="auto"/>
                                                                                    <w:left w:val="none" w:sz="0" w:space="0" w:color="auto"/>
                                                                                    <w:bottom w:val="none" w:sz="0" w:space="0" w:color="auto"/>
                                                                                    <w:right w:val="none" w:sz="0" w:space="0" w:color="auto"/>
                                                                                  </w:divBdr>
                                                                                  <w:divsChild>
                                                                                    <w:div w:id="715004256">
                                                                                      <w:marLeft w:val="0"/>
                                                                                      <w:marRight w:val="0"/>
                                                                                      <w:marTop w:val="0"/>
                                                                                      <w:marBottom w:val="0"/>
                                                                                      <w:divBdr>
                                                                                        <w:top w:val="none" w:sz="0" w:space="0" w:color="auto"/>
                                                                                        <w:left w:val="none" w:sz="0" w:space="0" w:color="auto"/>
                                                                                        <w:bottom w:val="none" w:sz="0" w:space="0" w:color="auto"/>
                                                                                        <w:right w:val="none" w:sz="0" w:space="0" w:color="auto"/>
                                                                                      </w:divBdr>
                                                                                      <w:divsChild>
                                                                                        <w:div w:id="1321737476">
                                                                                          <w:marLeft w:val="0"/>
                                                                                          <w:marRight w:val="0"/>
                                                                                          <w:marTop w:val="0"/>
                                                                                          <w:marBottom w:val="0"/>
                                                                                          <w:divBdr>
                                                                                            <w:top w:val="none" w:sz="0" w:space="0" w:color="auto"/>
                                                                                            <w:left w:val="none" w:sz="0" w:space="0" w:color="auto"/>
                                                                                            <w:bottom w:val="none" w:sz="0" w:space="0" w:color="auto"/>
                                                                                            <w:right w:val="none" w:sz="0" w:space="0" w:color="auto"/>
                                                                                          </w:divBdr>
                                                                                          <w:divsChild>
                                                                                            <w:div w:id="1316185614">
                                                                                              <w:marLeft w:val="0"/>
                                                                                              <w:marRight w:val="0"/>
                                                                                              <w:marTop w:val="0"/>
                                                                                              <w:marBottom w:val="0"/>
                                                                                              <w:divBdr>
                                                                                                <w:top w:val="none" w:sz="0" w:space="0" w:color="auto"/>
                                                                                                <w:left w:val="none" w:sz="0" w:space="0" w:color="auto"/>
                                                                                                <w:bottom w:val="none" w:sz="0" w:space="0" w:color="auto"/>
                                                                                                <w:right w:val="none" w:sz="0" w:space="0" w:color="auto"/>
                                                                                              </w:divBdr>
                                                                                              <w:divsChild>
                                                                                                <w:div w:id="1863663586">
                                                                                                  <w:marLeft w:val="0"/>
                                                                                                  <w:marRight w:val="0"/>
                                                                                                  <w:marTop w:val="0"/>
                                                                                                  <w:marBottom w:val="0"/>
                                                                                                  <w:divBdr>
                                                                                                    <w:top w:val="none" w:sz="0" w:space="0" w:color="auto"/>
                                                                                                    <w:left w:val="none" w:sz="0" w:space="0" w:color="auto"/>
                                                                                                    <w:bottom w:val="none" w:sz="0" w:space="0" w:color="auto"/>
                                                                                                    <w:right w:val="none" w:sz="0" w:space="0" w:color="auto"/>
                                                                                                  </w:divBdr>
                                                                                                  <w:divsChild>
                                                                                                    <w:div w:id="639460144">
                                                                                                      <w:marLeft w:val="0"/>
                                                                                                      <w:marRight w:val="0"/>
                                                                                                      <w:marTop w:val="75"/>
                                                                                                      <w:marBottom w:val="0"/>
                                                                                                      <w:divBdr>
                                                                                                        <w:top w:val="single" w:sz="6" w:space="4" w:color="C8C8C8"/>
                                                                                                        <w:left w:val="single" w:sz="6" w:space="4" w:color="C8C8C8"/>
                                                                                                        <w:bottom w:val="single" w:sz="6" w:space="4" w:color="C8C8C8"/>
                                                                                                        <w:right w:val="single" w:sz="6" w:space="4" w:color="C8C8C8"/>
                                                                                                      </w:divBdr>
                                                                                                    </w:div>
                                                                                                    <w:div w:id="2140611539">
                                                                                                      <w:marLeft w:val="0"/>
                                                                                                      <w:marRight w:val="0"/>
                                                                                                      <w:marTop w:val="75"/>
                                                                                                      <w:marBottom w:val="0"/>
                                                                                                      <w:divBdr>
                                                                                                        <w:top w:val="single" w:sz="6" w:space="4" w:color="C8C8C8"/>
                                                                                                        <w:left w:val="single" w:sz="6" w:space="4" w:color="C8C8C8"/>
                                                                                                        <w:bottom w:val="single" w:sz="6" w:space="4" w:color="C8C8C8"/>
                                                                                                        <w:right w:val="single" w:sz="6" w:space="4" w:color="C8C8C8"/>
                                                                                                      </w:divBdr>
                                                                                                    </w:div>
                                                                                                    <w:div w:id="1028600707">
                                                                                                      <w:marLeft w:val="0"/>
                                                                                                      <w:marRight w:val="0"/>
                                                                                                      <w:marTop w:val="75"/>
                                                                                                      <w:marBottom w:val="0"/>
                                                                                                      <w:divBdr>
                                                                                                        <w:top w:val="single" w:sz="6" w:space="4" w:color="C8C8C8"/>
                                                                                                        <w:left w:val="single" w:sz="6" w:space="4" w:color="C8C8C8"/>
                                                                                                        <w:bottom w:val="single" w:sz="6" w:space="4" w:color="C8C8C8"/>
                                                                                                        <w:right w:val="single" w:sz="6" w:space="4" w:color="C8C8C8"/>
                                                                                                      </w:divBdr>
                                                                                                    </w:div>
                                                                                                    <w:div w:id="1501581370">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4434841">
              <w:marLeft w:val="0"/>
              <w:marRight w:val="0"/>
              <w:marTop w:val="225"/>
              <w:marBottom w:val="0"/>
              <w:divBdr>
                <w:top w:val="none" w:sz="0" w:space="0" w:color="auto"/>
                <w:left w:val="none" w:sz="0" w:space="0" w:color="auto"/>
                <w:bottom w:val="none" w:sz="0" w:space="0" w:color="auto"/>
                <w:right w:val="none" w:sz="0" w:space="0" w:color="auto"/>
              </w:divBdr>
              <w:divsChild>
                <w:div w:id="18291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8956">
      <w:bodyDiv w:val="1"/>
      <w:marLeft w:val="0"/>
      <w:marRight w:val="0"/>
      <w:marTop w:val="0"/>
      <w:marBottom w:val="0"/>
      <w:divBdr>
        <w:top w:val="none" w:sz="0" w:space="0" w:color="auto"/>
        <w:left w:val="none" w:sz="0" w:space="0" w:color="auto"/>
        <w:bottom w:val="none" w:sz="0" w:space="0" w:color="auto"/>
        <w:right w:val="none" w:sz="0" w:space="0" w:color="auto"/>
      </w:divBdr>
      <w:divsChild>
        <w:div w:id="1304193336">
          <w:marLeft w:val="0"/>
          <w:marRight w:val="150"/>
          <w:marTop w:val="0"/>
          <w:marBottom w:val="75"/>
          <w:divBdr>
            <w:top w:val="none" w:sz="0" w:space="0" w:color="auto"/>
            <w:left w:val="none" w:sz="0" w:space="0" w:color="auto"/>
            <w:bottom w:val="none" w:sz="0" w:space="0" w:color="auto"/>
            <w:right w:val="none" w:sz="0" w:space="0" w:color="auto"/>
          </w:divBdr>
        </w:div>
        <w:div w:id="948900001">
          <w:marLeft w:val="0"/>
          <w:marRight w:val="150"/>
          <w:marTop w:val="150"/>
          <w:marBottom w:val="150"/>
          <w:divBdr>
            <w:top w:val="none" w:sz="0" w:space="0" w:color="auto"/>
            <w:left w:val="none" w:sz="0" w:space="0" w:color="auto"/>
            <w:bottom w:val="none" w:sz="0" w:space="0" w:color="auto"/>
            <w:right w:val="none" w:sz="0" w:space="0" w:color="auto"/>
          </w:divBdr>
        </w:div>
        <w:div w:id="2104300944">
          <w:marLeft w:val="0"/>
          <w:marRight w:val="150"/>
          <w:marTop w:val="0"/>
          <w:marBottom w:val="0"/>
          <w:divBdr>
            <w:top w:val="none" w:sz="0" w:space="0" w:color="auto"/>
            <w:left w:val="none" w:sz="0" w:space="0" w:color="auto"/>
            <w:bottom w:val="none" w:sz="0" w:space="0" w:color="auto"/>
            <w:right w:val="none" w:sz="0" w:space="0" w:color="auto"/>
          </w:divBdr>
        </w:div>
      </w:divsChild>
    </w:div>
    <w:div w:id="987248199">
      <w:bodyDiv w:val="1"/>
      <w:marLeft w:val="0"/>
      <w:marRight w:val="0"/>
      <w:marTop w:val="0"/>
      <w:marBottom w:val="0"/>
      <w:divBdr>
        <w:top w:val="none" w:sz="0" w:space="0" w:color="auto"/>
        <w:left w:val="none" w:sz="0" w:space="0" w:color="auto"/>
        <w:bottom w:val="none" w:sz="0" w:space="0" w:color="auto"/>
        <w:right w:val="none" w:sz="0" w:space="0" w:color="auto"/>
      </w:divBdr>
      <w:divsChild>
        <w:div w:id="469712436">
          <w:marLeft w:val="0"/>
          <w:marRight w:val="150"/>
          <w:marTop w:val="0"/>
          <w:marBottom w:val="75"/>
          <w:divBdr>
            <w:top w:val="none" w:sz="0" w:space="0" w:color="auto"/>
            <w:left w:val="none" w:sz="0" w:space="0" w:color="auto"/>
            <w:bottom w:val="none" w:sz="0" w:space="0" w:color="auto"/>
            <w:right w:val="none" w:sz="0" w:space="0" w:color="auto"/>
          </w:divBdr>
        </w:div>
        <w:div w:id="2108228938">
          <w:marLeft w:val="0"/>
          <w:marRight w:val="150"/>
          <w:marTop w:val="150"/>
          <w:marBottom w:val="150"/>
          <w:divBdr>
            <w:top w:val="none" w:sz="0" w:space="0" w:color="auto"/>
            <w:left w:val="none" w:sz="0" w:space="0" w:color="auto"/>
            <w:bottom w:val="none" w:sz="0" w:space="0" w:color="auto"/>
            <w:right w:val="none" w:sz="0" w:space="0" w:color="auto"/>
          </w:divBdr>
        </w:div>
        <w:div w:id="1592087446">
          <w:marLeft w:val="0"/>
          <w:marRight w:val="150"/>
          <w:marTop w:val="0"/>
          <w:marBottom w:val="0"/>
          <w:divBdr>
            <w:top w:val="none" w:sz="0" w:space="0" w:color="auto"/>
            <w:left w:val="none" w:sz="0" w:space="0" w:color="auto"/>
            <w:bottom w:val="none" w:sz="0" w:space="0" w:color="auto"/>
            <w:right w:val="none" w:sz="0" w:space="0" w:color="auto"/>
          </w:divBdr>
        </w:div>
      </w:divsChild>
    </w:div>
    <w:div w:id="987392988">
      <w:bodyDiv w:val="1"/>
      <w:marLeft w:val="0"/>
      <w:marRight w:val="0"/>
      <w:marTop w:val="0"/>
      <w:marBottom w:val="0"/>
      <w:divBdr>
        <w:top w:val="none" w:sz="0" w:space="0" w:color="auto"/>
        <w:left w:val="none" w:sz="0" w:space="0" w:color="auto"/>
        <w:bottom w:val="none" w:sz="0" w:space="0" w:color="auto"/>
        <w:right w:val="none" w:sz="0" w:space="0" w:color="auto"/>
      </w:divBdr>
      <w:divsChild>
        <w:div w:id="1377582991">
          <w:marLeft w:val="0"/>
          <w:marRight w:val="375"/>
          <w:marTop w:val="0"/>
          <w:marBottom w:val="0"/>
          <w:divBdr>
            <w:top w:val="none" w:sz="0" w:space="0" w:color="auto"/>
            <w:left w:val="none" w:sz="0" w:space="0" w:color="auto"/>
            <w:bottom w:val="none" w:sz="0" w:space="0" w:color="auto"/>
            <w:right w:val="none" w:sz="0" w:space="0" w:color="auto"/>
          </w:divBdr>
        </w:div>
        <w:div w:id="1957786654">
          <w:marLeft w:val="0"/>
          <w:marRight w:val="0"/>
          <w:marTop w:val="0"/>
          <w:marBottom w:val="0"/>
          <w:divBdr>
            <w:top w:val="none" w:sz="0" w:space="0" w:color="auto"/>
            <w:left w:val="none" w:sz="0" w:space="0" w:color="auto"/>
            <w:bottom w:val="none" w:sz="0" w:space="0" w:color="auto"/>
            <w:right w:val="none" w:sz="0" w:space="0" w:color="auto"/>
          </w:divBdr>
        </w:div>
      </w:divsChild>
    </w:div>
    <w:div w:id="987786682">
      <w:bodyDiv w:val="1"/>
      <w:marLeft w:val="0"/>
      <w:marRight w:val="0"/>
      <w:marTop w:val="0"/>
      <w:marBottom w:val="0"/>
      <w:divBdr>
        <w:top w:val="none" w:sz="0" w:space="0" w:color="auto"/>
        <w:left w:val="none" w:sz="0" w:space="0" w:color="auto"/>
        <w:bottom w:val="none" w:sz="0" w:space="0" w:color="auto"/>
        <w:right w:val="none" w:sz="0" w:space="0" w:color="auto"/>
      </w:divBdr>
      <w:divsChild>
        <w:div w:id="268785018">
          <w:marLeft w:val="0"/>
          <w:marRight w:val="0"/>
          <w:marTop w:val="0"/>
          <w:marBottom w:val="150"/>
          <w:divBdr>
            <w:top w:val="none" w:sz="0" w:space="0" w:color="auto"/>
            <w:left w:val="none" w:sz="0" w:space="0" w:color="auto"/>
            <w:bottom w:val="none" w:sz="0" w:space="0" w:color="auto"/>
            <w:right w:val="none" w:sz="0" w:space="0" w:color="auto"/>
          </w:divBdr>
          <w:divsChild>
            <w:div w:id="829832850">
              <w:marLeft w:val="0"/>
              <w:marRight w:val="0"/>
              <w:marTop w:val="0"/>
              <w:marBottom w:val="0"/>
              <w:divBdr>
                <w:top w:val="none" w:sz="0" w:space="0" w:color="auto"/>
                <w:left w:val="none" w:sz="0" w:space="0" w:color="auto"/>
                <w:bottom w:val="none" w:sz="0" w:space="0" w:color="auto"/>
                <w:right w:val="none" w:sz="0" w:space="0" w:color="auto"/>
              </w:divBdr>
              <w:divsChild>
                <w:div w:id="1582442374">
                  <w:marLeft w:val="0"/>
                  <w:marRight w:val="150"/>
                  <w:marTop w:val="0"/>
                  <w:marBottom w:val="0"/>
                  <w:divBdr>
                    <w:top w:val="none" w:sz="0" w:space="0" w:color="auto"/>
                    <w:left w:val="none" w:sz="0" w:space="0" w:color="auto"/>
                    <w:bottom w:val="none" w:sz="0" w:space="0" w:color="auto"/>
                    <w:right w:val="none" w:sz="0" w:space="0" w:color="auto"/>
                  </w:divBdr>
                </w:div>
                <w:div w:id="1400516359">
                  <w:marLeft w:val="0"/>
                  <w:marRight w:val="150"/>
                  <w:marTop w:val="0"/>
                  <w:marBottom w:val="0"/>
                  <w:divBdr>
                    <w:top w:val="none" w:sz="0" w:space="0" w:color="auto"/>
                    <w:left w:val="none" w:sz="0" w:space="0" w:color="auto"/>
                    <w:bottom w:val="none" w:sz="0" w:space="0" w:color="auto"/>
                    <w:right w:val="none" w:sz="0" w:space="0" w:color="auto"/>
                  </w:divBdr>
                </w:div>
              </w:divsChild>
            </w:div>
            <w:div w:id="887960460">
              <w:marLeft w:val="0"/>
              <w:marRight w:val="0"/>
              <w:marTop w:val="0"/>
              <w:marBottom w:val="0"/>
              <w:divBdr>
                <w:top w:val="none" w:sz="0" w:space="0" w:color="auto"/>
                <w:left w:val="none" w:sz="0" w:space="0" w:color="auto"/>
                <w:bottom w:val="none" w:sz="0" w:space="0" w:color="auto"/>
                <w:right w:val="none" w:sz="0" w:space="0" w:color="auto"/>
              </w:divBdr>
              <w:divsChild>
                <w:div w:id="2138600367">
                  <w:marLeft w:val="0"/>
                  <w:marRight w:val="0"/>
                  <w:marTop w:val="0"/>
                  <w:marBottom w:val="0"/>
                  <w:divBdr>
                    <w:top w:val="none" w:sz="0" w:space="0" w:color="auto"/>
                    <w:left w:val="none" w:sz="0" w:space="0" w:color="auto"/>
                    <w:bottom w:val="none" w:sz="0" w:space="0" w:color="auto"/>
                    <w:right w:val="none" w:sz="0" w:space="0" w:color="auto"/>
                  </w:divBdr>
                  <w:divsChild>
                    <w:div w:id="1878351536">
                      <w:marLeft w:val="0"/>
                      <w:marRight w:val="0"/>
                      <w:marTop w:val="0"/>
                      <w:marBottom w:val="0"/>
                      <w:divBdr>
                        <w:top w:val="none" w:sz="0" w:space="0" w:color="auto"/>
                        <w:left w:val="none" w:sz="0" w:space="0" w:color="auto"/>
                        <w:bottom w:val="none" w:sz="0" w:space="0" w:color="auto"/>
                        <w:right w:val="none" w:sz="0" w:space="0" w:color="auto"/>
                      </w:divBdr>
                      <w:divsChild>
                        <w:div w:id="1912809571">
                          <w:marLeft w:val="0"/>
                          <w:marRight w:val="0"/>
                          <w:marTop w:val="0"/>
                          <w:marBottom w:val="0"/>
                          <w:divBdr>
                            <w:top w:val="none" w:sz="0" w:space="0" w:color="auto"/>
                            <w:left w:val="none" w:sz="0" w:space="0" w:color="auto"/>
                            <w:bottom w:val="none" w:sz="0" w:space="0" w:color="auto"/>
                            <w:right w:val="none" w:sz="0" w:space="0" w:color="auto"/>
                          </w:divBdr>
                        </w:div>
                      </w:divsChild>
                    </w:div>
                    <w:div w:id="780612642">
                      <w:marLeft w:val="0"/>
                      <w:marRight w:val="135"/>
                      <w:marTop w:val="0"/>
                      <w:marBottom w:val="0"/>
                      <w:divBdr>
                        <w:top w:val="none" w:sz="0" w:space="0" w:color="auto"/>
                        <w:left w:val="none" w:sz="0" w:space="0" w:color="auto"/>
                        <w:bottom w:val="none" w:sz="0" w:space="0" w:color="auto"/>
                        <w:right w:val="none" w:sz="0" w:space="0" w:color="auto"/>
                      </w:divBdr>
                    </w:div>
                    <w:div w:id="40017393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36951">
          <w:marLeft w:val="0"/>
          <w:marRight w:val="0"/>
          <w:marTop w:val="0"/>
          <w:marBottom w:val="0"/>
          <w:divBdr>
            <w:top w:val="none" w:sz="0" w:space="0" w:color="auto"/>
            <w:left w:val="none" w:sz="0" w:space="0" w:color="auto"/>
            <w:bottom w:val="none" w:sz="0" w:space="0" w:color="auto"/>
            <w:right w:val="none" w:sz="0" w:space="0" w:color="auto"/>
          </w:divBdr>
          <w:divsChild>
            <w:div w:id="1820154163">
              <w:marLeft w:val="0"/>
              <w:marRight w:val="0"/>
              <w:marTop w:val="0"/>
              <w:marBottom w:val="0"/>
              <w:divBdr>
                <w:top w:val="none" w:sz="0" w:space="0" w:color="auto"/>
                <w:left w:val="none" w:sz="0" w:space="0" w:color="auto"/>
                <w:bottom w:val="none" w:sz="0" w:space="0" w:color="auto"/>
                <w:right w:val="none" w:sz="0" w:space="0" w:color="auto"/>
              </w:divBdr>
              <w:divsChild>
                <w:div w:id="1214850684">
                  <w:marLeft w:val="0"/>
                  <w:marRight w:val="0"/>
                  <w:marTop w:val="0"/>
                  <w:marBottom w:val="0"/>
                  <w:divBdr>
                    <w:top w:val="none" w:sz="0" w:space="0" w:color="auto"/>
                    <w:left w:val="none" w:sz="0" w:space="0" w:color="auto"/>
                    <w:bottom w:val="none" w:sz="0" w:space="0" w:color="auto"/>
                    <w:right w:val="none" w:sz="0" w:space="0" w:color="auto"/>
                  </w:divBdr>
                </w:div>
              </w:divsChild>
            </w:div>
            <w:div w:id="505630551">
              <w:marLeft w:val="0"/>
              <w:marRight w:val="0"/>
              <w:marTop w:val="375"/>
              <w:marBottom w:val="0"/>
              <w:divBdr>
                <w:top w:val="none" w:sz="0" w:space="0" w:color="auto"/>
                <w:left w:val="none" w:sz="0" w:space="0" w:color="auto"/>
                <w:bottom w:val="none" w:sz="0" w:space="0" w:color="auto"/>
                <w:right w:val="none" w:sz="0" w:space="0" w:color="auto"/>
              </w:divBdr>
              <w:divsChild>
                <w:div w:id="409666728">
                  <w:marLeft w:val="0"/>
                  <w:marRight w:val="0"/>
                  <w:marTop w:val="0"/>
                  <w:marBottom w:val="0"/>
                  <w:divBdr>
                    <w:top w:val="none" w:sz="0" w:space="0" w:color="auto"/>
                    <w:left w:val="none" w:sz="0" w:space="0" w:color="auto"/>
                    <w:bottom w:val="none" w:sz="0" w:space="0" w:color="auto"/>
                    <w:right w:val="none" w:sz="0" w:space="0" w:color="auto"/>
                  </w:divBdr>
                  <w:divsChild>
                    <w:div w:id="56538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549">
              <w:marLeft w:val="0"/>
              <w:marRight w:val="0"/>
              <w:marTop w:val="375"/>
              <w:marBottom w:val="0"/>
              <w:divBdr>
                <w:top w:val="none" w:sz="0" w:space="0" w:color="auto"/>
                <w:left w:val="none" w:sz="0" w:space="0" w:color="auto"/>
                <w:bottom w:val="none" w:sz="0" w:space="0" w:color="auto"/>
                <w:right w:val="none" w:sz="0" w:space="0" w:color="auto"/>
              </w:divBdr>
              <w:divsChild>
                <w:div w:id="1240335983">
                  <w:marLeft w:val="0"/>
                  <w:marRight w:val="0"/>
                  <w:marTop w:val="0"/>
                  <w:marBottom w:val="0"/>
                  <w:divBdr>
                    <w:top w:val="none" w:sz="0" w:space="0" w:color="auto"/>
                    <w:left w:val="none" w:sz="0" w:space="0" w:color="auto"/>
                    <w:bottom w:val="none" w:sz="0" w:space="0" w:color="auto"/>
                    <w:right w:val="none" w:sz="0" w:space="0" w:color="auto"/>
                  </w:divBdr>
                </w:div>
              </w:divsChild>
            </w:div>
            <w:div w:id="739057373">
              <w:marLeft w:val="0"/>
              <w:marRight w:val="0"/>
              <w:marTop w:val="375"/>
              <w:marBottom w:val="0"/>
              <w:divBdr>
                <w:top w:val="none" w:sz="0" w:space="0" w:color="auto"/>
                <w:left w:val="none" w:sz="0" w:space="0" w:color="auto"/>
                <w:bottom w:val="none" w:sz="0" w:space="0" w:color="auto"/>
                <w:right w:val="none" w:sz="0" w:space="0" w:color="auto"/>
              </w:divBdr>
              <w:divsChild>
                <w:div w:id="33358352">
                  <w:marLeft w:val="0"/>
                  <w:marRight w:val="0"/>
                  <w:marTop w:val="0"/>
                  <w:marBottom w:val="0"/>
                  <w:divBdr>
                    <w:top w:val="none" w:sz="0" w:space="0" w:color="auto"/>
                    <w:left w:val="none" w:sz="0" w:space="0" w:color="auto"/>
                    <w:bottom w:val="none" w:sz="0" w:space="0" w:color="auto"/>
                    <w:right w:val="none" w:sz="0" w:space="0" w:color="auto"/>
                  </w:divBdr>
                  <w:divsChild>
                    <w:div w:id="1423601350">
                      <w:marLeft w:val="0"/>
                      <w:marRight w:val="0"/>
                      <w:marTop w:val="0"/>
                      <w:marBottom w:val="0"/>
                      <w:divBdr>
                        <w:top w:val="none" w:sz="0" w:space="0" w:color="auto"/>
                        <w:left w:val="none" w:sz="0" w:space="0" w:color="auto"/>
                        <w:bottom w:val="none" w:sz="0" w:space="0" w:color="auto"/>
                        <w:right w:val="none" w:sz="0" w:space="0" w:color="auto"/>
                      </w:divBdr>
                    </w:div>
                    <w:div w:id="10945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4534">
              <w:marLeft w:val="0"/>
              <w:marRight w:val="0"/>
              <w:marTop w:val="375"/>
              <w:marBottom w:val="0"/>
              <w:divBdr>
                <w:top w:val="none" w:sz="0" w:space="0" w:color="auto"/>
                <w:left w:val="none" w:sz="0" w:space="0" w:color="auto"/>
                <w:bottom w:val="none" w:sz="0" w:space="0" w:color="auto"/>
                <w:right w:val="none" w:sz="0" w:space="0" w:color="auto"/>
              </w:divBdr>
              <w:divsChild>
                <w:div w:id="431171098">
                  <w:marLeft w:val="0"/>
                  <w:marRight w:val="0"/>
                  <w:marTop w:val="0"/>
                  <w:marBottom w:val="0"/>
                  <w:divBdr>
                    <w:top w:val="none" w:sz="0" w:space="0" w:color="auto"/>
                    <w:left w:val="none" w:sz="0" w:space="0" w:color="auto"/>
                    <w:bottom w:val="none" w:sz="0" w:space="0" w:color="auto"/>
                    <w:right w:val="none" w:sz="0" w:space="0" w:color="auto"/>
                  </w:divBdr>
                </w:div>
              </w:divsChild>
            </w:div>
            <w:div w:id="1902010756">
              <w:marLeft w:val="0"/>
              <w:marRight w:val="0"/>
              <w:marTop w:val="225"/>
              <w:marBottom w:val="0"/>
              <w:divBdr>
                <w:top w:val="none" w:sz="0" w:space="0" w:color="auto"/>
                <w:left w:val="none" w:sz="0" w:space="0" w:color="auto"/>
                <w:bottom w:val="none" w:sz="0" w:space="0" w:color="auto"/>
                <w:right w:val="none" w:sz="0" w:space="0" w:color="auto"/>
              </w:divBdr>
              <w:divsChild>
                <w:div w:id="1482842055">
                  <w:marLeft w:val="0"/>
                  <w:marRight w:val="0"/>
                  <w:marTop w:val="0"/>
                  <w:marBottom w:val="0"/>
                  <w:divBdr>
                    <w:top w:val="none" w:sz="0" w:space="0" w:color="auto"/>
                    <w:left w:val="none" w:sz="0" w:space="0" w:color="auto"/>
                    <w:bottom w:val="none" w:sz="0" w:space="0" w:color="auto"/>
                    <w:right w:val="none" w:sz="0" w:space="0" w:color="auto"/>
                  </w:divBdr>
                  <w:divsChild>
                    <w:div w:id="1695301559">
                      <w:marLeft w:val="0"/>
                      <w:marRight w:val="0"/>
                      <w:marTop w:val="0"/>
                      <w:marBottom w:val="0"/>
                      <w:divBdr>
                        <w:top w:val="single" w:sz="6" w:space="0" w:color="D9D9D9"/>
                        <w:left w:val="none" w:sz="0" w:space="0" w:color="auto"/>
                        <w:bottom w:val="single" w:sz="6" w:space="0" w:color="D9D9D9"/>
                        <w:right w:val="none" w:sz="0" w:space="0" w:color="auto"/>
                      </w:divBdr>
                      <w:divsChild>
                        <w:div w:id="1019937164">
                          <w:marLeft w:val="0"/>
                          <w:marRight w:val="0"/>
                          <w:marTop w:val="0"/>
                          <w:marBottom w:val="0"/>
                          <w:divBdr>
                            <w:top w:val="none" w:sz="0" w:space="0" w:color="auto"/>
                            <w:left w:val="none" w:sz="0" w:space="0" w:color="auto"/>
                            <w:bottom w:val="none" w:sz="0" w:space="0" w:color="auto"/>
                            <w:right w:val="none" w:sz="0" w:space="0" w:color="auto"/>
                          </w:divBdr>
                          <w:divsChild>
                            <w:div w:id="252859236">
                              <w:marLeft w:val="0"/>
                              <w:marRight w:val="0"/>
                              <w:marTop w:val="0"/>
                              <w:marBottom w:val="0"/>
                              <w:divBdr>
                                <w:top w:val="none" w:sz="0" w:space="0" w:color="auto"/>
                                <w:left w:val="none" w:sz="0" w:space="0" w:color="auto"/>
                                <w:bottom w:val="none" w:sz="0" w:space="0" w:color="auto"/>
                                <w:right w:val="none" w:sz="0" w:space="0" w:color="auto"/>
                              </w:divBdr>
                              <w:divsChild>
                                <w:div w:id="956570226">
                                  <w:marLeft w:val="0"/>
                                  <w:marRight w:val="0"/>
                                  <w:marTop w:val="0"/>
                                  <w:marBottom w:val="0"/>
                                  <w:divBdr>
                                    <w:top w:val="none" w:sz="0" w:space="0" w:color="auto"/>
                                    <w:left w:val="none" w:sz="0" w:space="0" w:color="auto"/>
                                    <w:bottom w:val="none" w:sz="0" w:space="0" w:color="auto"/>
                                    <w:right w:val="none" w:sz="0" w:space="0" w:color="auto"/>
                                  </w:divBdr>
                                  <w:divsChild>
                                    <w:div w:id="1215459904">
                                      <w:marLeft w:val="0"/>
                                      <w:marRight w:val="0"/>
                                      <w:marTop w:val="0"/>
                                      <w:marBottom w:val="0"/>
                                      <w:divBdr>
                                        <w:top w:val="none" w:sz="0" w:space="0" w:color="auto"/>
                                        <w:left w:val="none" w:sz="0" w:space="0" w:color="auto"/>
                                        <w:bottom w:val="none" w:sz="0" w:space="0" w:color="auto"/>
                                        <w:right w:val="none" w:sz="0" w:space="0" w:color="auto"/>
                                      </w:divBdr>
                                      <w:divsChild>
                                        <w:div w:id="1175073634">
                                          <w:marLeft w:val="0"/>
                                          <w:marRight w:val="0"/>
                                          <w:marTop w:val="0"/>
                                          <w:marBottom w:val="0"/>
                                          <w:divBdr>
                                            <w:top w:val="none" w:sz="0" w:space="0" w:color="auto"/>
                                            <w:left w:val="none" w:sz="0" w:space="0" w:color="auto"/>
                                            <w:bottom w:val="none" w:sz="0" w:space="0" w:color="auto"/>
                                            <w:right w:val="none" w:sz="0" w:space="0" w:color="auto"/>
                                          </w:divBdr>
                                          <w:divsChild>
                                            <w:div w:id="2121558819">
                                              <w:marLeft w:val="0"/>
                                              <w:marRight w:val="0"/>
                                              <w:marTop w:val="0"/>
                                              <w:marBottom w:val="0"/>
                                              <w:divBdr>
                                                <w:top w:val="none" w:sz="0" w:space="0" w:color="auto"/>
                                                <w:left w:val="none" w:sz="0" w:space="0" w:color="auto"/>
                                                <w:bottom w:val="none" w:sz="0" w:space="0" w:color="auto"/>
                                                <w:right w:val="none" w:sz="0" w:space="0" w:color="auto"/>
                                              </w:divBdr>
                                              <w:divsChild>
                                                <w:div w:id="2092969640">
                                                  <w:marLeft w:val="0"/>
                                                  <w:marRight w:val="0"/>
                                                  <w:marTop w:val="0"/>
                                                  <w:marBottom w:val="0"/>
                                                  <w:divBdr>
                                                    <w:top w:val="none" w:sz="0" w:space="0" w:color="auto"/>
                                                    <w:left w:val="none" w:sz="0" w:space="0" w:color="auto"/>
                                                    <w:bottom w:val="none" w:sz="0" w:space="0" w:color="auto"/>
                                                    <w:right w:val="none" w:sz="0" w:space="0" w:color="auto"/>
                                                  </w:divBdr>
                                                  <w:divsChild>
                                                    <w:div w:id="64912146">
                                                      <w:marLeft w:val="0"/>
                                                      <w:marRight w:val="0"/>
                                                      <w:marTop w:val="0"/>
                                                      <w:marBottom w:val="0"/>
                                                      <w:divBdr>
                                                        <w:top w:val="none" w:sz="0" w:space="0" w:color="auto"/>
                                                        <w:left w:val="none" w:sz="0" w:space="0" w:color="auto"/>
                                                        <w:bottom w:val="none" w:sz="0" w:space="0" w:color="auto"/>
                                                        <w:right w:val="none" w:sz="0" w:space="0" w:color="auto"/>
                                                      </w:divBdr>
                                                      <w:divsChild>
                                                        <w:div w:id="338966202">
                                                          <w:marLeft w:val="0"/>
                                                          <w:marRight w:val="0"/>
                                                          <w:marTop w:val="0"/>
                                                          <w:marBottom w:val="0"/>
                                                          <w:divBdr>
                                                            <w:top w:val="none" w:sz="0" w:space="0" w:color="auto"/>
                                                            <w:left w:val="none" w:sz="0" w:space="0" w:color="auto"/>
                                                            <w:bottom w:val="none" w:sz="0" w:space="0" w:color="auto"/>
                                                            <w:right w:val="none" w:sz="0" w:space="0" w:color="auto"/>
                                                          </w:divBdr>
                                                          <w:divsChild>
                                                            <w:div w:id="254217838">
                                                              <w:marLeft w:val="0"/>
                                                              <w:marRight w:val="0"/>
                                                              <w:marTop w:val="0"/>
                                                              <w:marBottom w:val="0"/>
                                                              <w:divBdr>
                                                                <w:top w:val="none" w:sz="0" w:space="0" w:color="auto"/>
                                                                <w:left w:val="none" w:sz="0" w:space="0" w:color="auto"/>
                                                                <w:bottom w:val="none" w:sz="0" w:space="0" w:color="auto"/>
                                                                <w:right w:val="none" w:sz="0" w:space="0" w:color="auto"/>
                                                              </w:divBdr>
                                                              <w:divsChild>
                                                                <w:div w:id="619458383">
                                                                  <w:marLeft w:val="0"/>
                                                                  <w:marRight w:val="0"/>
                                                                  <w:marTop w:val="0"/>
                                                                  <w:marBottom w:val="0"/>
                                                                  <w:divBdr>
                                                                    <w:top w:val="none" w:sz="0" w:space="0" w:color="auto"/>
                                                                    <w:left w:val="none" w:sz="0" w:space="0" w:color="auto"/>
                                                                    <w:bottom w:val="none" w:sz="0" w:space="0" w:color="auto"/>
                                                                    <w:right w:val="none" w:sz="0" w:space="0" w:color="auto"/>
                                                                  </w:divBdr>
                                                                  <w:divsChild>
                                                                    <w:div w:id="75514439">
                                                                      <w:marLeft w:val="0"/>
                                                                      <w:marRight w:val="0"/>
                                                                      <w:marTop w:val="0"/>
                                                                      <w:marBottom w:val="0"/>
                                                                      <w:divBdr>
                                                                        <w:top w:val="none" w:sz="0" w:space="0" w:color="auto"/>
                                                                        <w:left w:val="none" w:sz="0" w:space="0" w:color="auto"/>
                                                                        <w:bottom w:val="none" w:sz="0" w:space="0" w:color="auto"/>
                                                                        <w:right w:val="none" w:sz="0" w:space="0" w:color="auto"/>
                                                                      </w:divBdr>
                                                                      <w:divsChild>
                                                                        <w:div w:id="1363360756">
                                                                          <w:marLeft w:val="0"/>
                                                                          <w:marRight w:val="0"/>
                                                                          <w:marTop w:val="0"/>
                                                                          <w:marBottom w:val="0"/>
                                                                          <w:divBdr>
                                                                            <w:top w:val="none" w:sz="0" w:space="0" w:color="auto"/>
                                                                            <w:left w:val="none" w:sz="0" w:space="0" w:color="auto"/>
                                                                            <w:bottom w:val="none" w:sz="0" w:space="0" w:color="auto"/>
                                                                            <w:right w:val="none" w:sz="0" w:space="0" w:color="auto"/>
                                                                          </w:divBdr>
                                                                        </w:div>
                                                                        <w:div w:id="852842519">
                                                                          <w:marLeft w:val="0"/>
                                                                          <w:marRight w:val="0"/>
                                                                          <w:marTop w:val="0"/>
                                                                          <w:marBottom w:val="0"/>
                                                                          <w:divBdr>
                                                                            <w:top w:val="none" w:sz="0" w:space="0" w:color="auto"/>
                                                                            <w:left w:val="none" w:sz="0" w:space="0" w:color="auto"/>
                                                                            <w:bottom w:val="none" w:sz="0" w:space="0" w:color="auto"/>
                                                                            <w:right w:val="none" w:sz="0" w:space="0" w:color="auto"/>
                                                                          </w:divBdr>
                                                                        </w:div>
                                                                      </w:divsChild>
                                                                    </w:div>
                                                                    <w:div w:id="1027949790">
                                                                      <w:marLeft w:val="0"/>
                                                                      <w:marRight w:val="0"/>
                                                                      <w:marTop w:val="0"/>
                                                                      <w:marBottom w:val="0"/>
                                                                      <w:divBdr>
                                                                        <w:top w:val="none" w:sz="0" w:space="0" w:color="auto"/>
                                                                        <w:left w:val="none" w:sz="0" w:space="0" w:color="auto"/>
                                                                        <w:bottom w:val="none" w:sz="0" w:space="0" w:color="auto"/>
                                                                        <w:right w:val="none" w:sz="0" w:space="0" w:color="auto"/>
                                                                      </w:divBdr>
                                                                      <w:divsChild>
                                                                        <w:div w:id="1146359560">
                                                                          <w:marLeft w:val="0"/>
                                                                          <w:marRight w:val="0"/>
                                                                          <w:marTop w:val="0"/>
                                                                          <w:marBottom w:val="0"/>
                                                                          <w:divBdr>
                                                                            <w:top w:val="none" w:sz="0" w:space="0" w:color="auto"/>
                                                                            <w:left w:val="none" w:sz="0" w:space="0" w:color="auto"/>
                                                                            <w:bottom w:val="none" w:sz="0" w:space="0" w:color="auto"/>
                                                                            <w:right w:val="none" w:sz="0" w:space="0" w:color="auto"/>
                                                                          </w:divBdr>
                                                                          <w:divsChild>
                                                                            <w:div w:id="860320601">
                                                                              <w:marLeft w:val="8970"/>
                                                                              <w:marRight w:val="0"/>
                                                                              <w:marTop w:val="0"/>
                                                                              <w:marBottom w:val="0"/>
                                                                              <w:divBdr>
                                                                                <w:top w:val="none" w:sz="0" w:space="0" w:color="auto"/>
                                                                                <w:left w:val="none" w:sz="0" w:space="0" w:color="auto"/>
                                                                                <w:bottom w:val="none" w:sz="0" w:space="0" w:color="auto"/>
                                                                                <w:right w:val="none" w:sz="0" w:space="0" w:color="auto"/>
                                                                              </w:divBdr>
                                                                              <w:divsChild>
                                                                                <w:div w:id="166286647">
                                                                                  <w:marLeft w:val="0"/>
                                                                                  <w:marRight w:val="0"/>
                                                                                  <w:marTop w:val="0"/>
                                                                                  <w:marBottom w:val="0"/>
                                                                                  <w:divBdr>
                                                                                    <w:top w:val="none" w:sz="0" w:space="0" w:color="auto"/>
                                                                                    <w:left w:val="none" w:sz="0" w:space="0" w:color="auto"/>
                                                                                    <w:bottom w:val="none" w:sz="0" w:space="0" w:color="auto"/>
                                                                                    <w:right w:val="none" w:sz="0" w:space="0" w:color="auto"/>
                                                                                  </w:divBdr>
                                                                                  <w:divsChild>
                                                                                    <w:div w:id="142891948">
                                                                                      <w:marLeft w:val="0"/>
                                                                                      <w:marRight w:val="0"/>
                                                                                      <w:marTop w:val="0"/>
                                                                                      <w:marBottom w:val="0"/>
                                                                                      <w:divBdr>
                                                                                        <w:top w:val="none" w:sz="0" w:space="0" w:color="auto"/>
                                                                                        <w:left w:val="none" w:sz="0" w:space="0" w:color="auto"/>
                                                                                        <w:bottom w:val="none" w:sz="0" w:space="0" w:color="auto"/>
                                                                                        <w:right w:val="none" w:sz="0" w:space="0" w:color="auto"/>
                                                                                      </w:divBdr>
                                                                                      <w:divsChild>
                                                                                        <w:div w:id="2030258965">
                                                                                          <w:marLeft w:val="0"/>
                                                                                          <w:marRight w:val="0"/>
                                                                                          <w:marTop w:val="0"/>
                                                                                          <w:marBottom w:val="0"/>
                                                                                          <w:divBdr>
                                                                                            <w:top w:val="none" w:sz="0" w:space="0" w:color="auto"/>
                                                                                            <w:left w:val="none" w:sz="0" w:space="0" w:color="auto"/>
                                                                                            <w:bottom w:val="none" w:sz="0" w:space="0" w:color="auto"/>
                                                                                            <w:right w:val="none" w:sz="0" w:space="0" w:color="auto"/>
                                                                                          </w:divBdr>
                                                                                          <w:divsChild>
                                                                                            <w:div w:id="869414482">
                                                                                              <w:marLeft w:val="0"/>
                                                                                              <w:marRight w:val="0"/>
                                                                                              <w:marTop w:val="0"/>
                                                                                              <w:marBottom w:val="0"/>
                                                                                              <w:divBdr>
                                                                                                <w:top w:val="none" w:sz="0" w:space="0" w:color="auto"/>
                                                                                                <w:left w:val="none" w:sz="0" w:space="0" w:color="auto"/>
                                                                                                <w:bottom w:val="none" w:sz="0" w:space="0" w:color="auto"/>
                                                                                                <w:right w:val="none" w:sz="0" w:space="0" w:color="auto"/>
                                                                                              </w:divBdr>
                                                                                              <w:divsChild>
                                                                                                <w:div w:id="397630975">
                                                                                                  <w:marLeft w:val="0"/>
                                                                                                  <w:marRight w:val="0"/>
                                                                                                  <w:marTop w:val="75"/>
                                                                                                  <w:marBottom w:val="0"/>
                                                                                                  <w:divBdr>
                                                                                                    <w:top w:val="single" w:sz="6" w:space="4" w:color="C8C8C8"/>
                                                                                                    <w:left w:val="single" w:sz="6" w:space="4" w:color="C8C8C8"/>
                                                                                                    <w:bottom w:val="single" w:sz="6" w:space="4" w:color="C8C8C8"/>
                                                                                                    <w:right w:val="single" w:sz="6" w:space="4" w:color="C8C8C8"/>
                                                                                                  </w:divBdr>
                                                                                                </w:div>
                                                                                                <w:div w:id="1346247693">
                                                                                                  <w:marLeft w:val="0"/>
                                                                                                  <w:marRight w:val="0"/>
                                                                                                  <w:marTop w:val="75"/>
                                                                                                  <w:marBottom w:val="0"/>
                                                                                                  <w:divBdr>
                                                                                                    <w:top w:val="single" w:sz="6" w:space="4" w:color="C8C8C8"/>
                                                                                                    <w:left w:val="single" w:sz="6" w:space="4" w:color="C8C8C8"/>
                                                                                                    <w:bottom w:val="single" w:sz="6" w:space="4" w:color="C8C8C8"/>
                                                                                                    <w:right w:val="single" w:sz="6" w:space="4" w:color="C8C8C8"/>
                                                                                                  </w:divBdr>
                                                                                                </w:div>
                                                                                                <w:div w:id="549270299">
                                                                                                  <w:marLeft w:val="0"/>
                                                                                                  <w:marRight w:val="0"/>
                                                                                                  <w:marTop w:val="75"/>
                                                                                                  <w:marBottom w:val="0"/>
                                                                                                  <w:divBdr>
                                                                                                    <w:top w:val="single" w:sz="6" w:space="4" w:color="C8C8C8"/>
                                                                                                    <w:left w:val="single" w:sz="6" w:space="4" w:color="C8C8C8"/>
                                                                                                    <w:bottom w:val="single" w:sz="6" w:space="4" w:color="C8C8C8"/>
                                                                                                    <w:right w:val="single" w:sz="6" w:space="4" w:color="C8C8C8"/>
                                                                                                  </w:divBdr>
                                                                                                </w:div>
                                                                                                <w:div w:id="185128619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904503">
              <w:marLeft w:val="0"/>
              <w:marRight w:val="0"/>
              <w:marTop w:val="225"/>
              <w:marBottom w:val="0"/>
              <w:divBdr>
                <w:top w:val="none" w:sz="0" w:space="0" w:color="auto"/>
                <w:left w:val="none" w:sz="0" w:space="0" w:color="auto"/>
                <w:bottom w:val="none" w:sz="0" w:space="0" w:color="auto"/>
                <w:right w:val="none" w:sz="0" w:space="0" w:color="auto"/>
              </w:divBdr>
              <w:divsChild>
                <w:div w:id="738476723">
                  <w:marLeft w:val="0"/>
                  <w:marRight w:val="0"/>
                  <w:marTop w:val="0"/>
                  <w:marBottom w:val="0"/>
                  <w:divBdr>
                    <w:top w:val="none" w:sz="0" w:space="0" w:color="auto"/>
                    <w:left w:val="none" w:sz="0" w:space="0" w:color="auto"/>
                    <w:bottom w:val="none" w:sz="0" w:space="0" w:color="auto"/>
                    <w:right w:val="none" w:sz="0" w:space="0" w:color="auto"/>
                  </w:divBdr>
                </w:div>
              </w:divsChild>
            </w:div>
            <w:div w:id="1897928335">
              <w:marLeft w:val="0"/>
              <w:marRight w:val="0"/>
              <w:marTop w:val="375"/>
              <w:marBottom w:val="0"/>
              <w:divBdr>
                <w:top w:val="none" w:sz="0" w:space="0" w:color="auto"/>
                <w:left w:val="none" w:sz="0" w:space="0" w:color="auto"/>
                <w:bottom w:val="none" w:sz="0" w:space="0" w:color="auto"/>
                <w:right w:val="none" w:sz="0" w:space="0" w:color="auto"/>
              </w:divBdr>
              <w:divsChild>
                <w:div w:id="1598633987">
                  <w:marLeft w:val="0"/>
                  <w:marRight w:val="0"/>
                  <w:marTop w:val="0"/>
                  <w:marBottom w:val="0"/>
                  <w:divBdr>
                    <w:top w:val="none" w:sz="0" w:space="0" w:color="auto"/>
                    <w:left w:val="none" w:sz="0" w:space="0" w:color="auto"/>
                    <w:bottom w:val="none" w:sz="0" w:space="0" w:color="auto"/>
                    <w:right w:val="none" w:sz="0" w:space="0" w:color="auto"/>
                  </w:divBdr>
                  <w:divsChild>
                    <w:div w:id="17070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5579">
              <w:marLeft w:val="0"/>
              <w:marRight w:val="0"/>
              <w:marTop w:val="375"/>
              <w:marBottom w:val="0"/>
              <w:divBdr>
                <w:top w:val="none" w:sz="0" w:space="0" w:color="auto"/>
                <w:left w:val="none" w:sz="0" w:space="0" w:color="auto"/>
                <w:bottom w:val="none" w:sz="0" w:space="0" w:color="auto"/>
                <w:right w:val="none" w:sz="0" w:space="0" w:color="auto"/>
              </w:divBdr>
              <w:divsChild>
                <w:div w:id="19717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3679">
      <w:bodyDiv w:val="1"/>
      <w:marLeft w:val="0"/>
      <w:marRight w:val="0"/>
      <w:marTop w:val="0"/>
      <w:marBottom w:val="0"/>
      <w:divBdr>
        <w:top w:val="none" w:sz="0" w:space="0" w:color="auto"/>
        <w:left w:val="none" w:sz="0" w:space="0" w:color="auto"/>
        <w:bottom w:val="none" w:sz="0" w:space="0" w:color="auto"/>
        <w:right w:val="none" w:sz="0" w:space="0" w:color="auto"/>
      </w:divBdr>
      <w:divsChild>
        <w:div w:id="1268467588">
          <w:marLeft w:val="0"/>
          <w:marRight w:val="0"/>
          <w:marTop w:val="0"/>
          <w:marBottom w:val="0"/>
          <w:divBdr>
            <w:top w:val="none" w:sz="0" w:space="0" w:color="auto"/>
            <w:left w:val="none" w:sz="0" w:space="0" w:color="auto"/>
            <w:bottom w:val="none" w:sz="0" w:space="0" w:color="auto"/>
            <w:right w:val="none" w:sz="0" w:space="0" w:color="auto"/>
          </w:divBdr>
        </w:div>
        <w:div w:id="1100490481">
          <w:marLeft w:val="0"/>
          <w:marRight w:val="0"/>
          <w:marTop w:val="300"/>
          <w:marBottom w:val="300"/>
          <w:divBdr>
            <w:top w:val="none" w:sz="0" w:space="0" w:color="auto"/>
            <w:left w:val="none" w:sz="0" w:space="0" w:color="auto"/>
            <w:bottom w:val="none" w:sz="0" w:space="0" w:color="auto"/>
            <w:right w:val="none" w:sz="0" w:space="0" w:color="auto"/>
          </w:divBdr>
        </w:div>
        <w:div w:id="304504168">
          <w:marLeft w:val="0"/>
          <w:marRight w:val="0"/>
          <w:marTop w:val="0"/>
          <w:marBottom w:val="0"/>
          <w:divBdr>
            <w:top w:val="none" w:sz="0" w:space="0" w:color="auto"/>
            <w:left w:val="none" w:sz="0" w:space="0" w:color="auto"/>
            <w:bottom w:val="none" w:sz="0" w:space="0" w:color="auto"/>
            <w:right w:val="none" w:sz="0" w:space="0" w:color="auto"/>
          </w:divBdr>
          <w:divsChild>
            <w:div w:id="995572614">
              <w:marLeft w:val="0"/>
              <w:marRight w:val="0"/>
              <w:marTop w:val="300"/>
              <w:marBottom w:val="450"/>
              <w:divBdr>
                <w:top w:val="none" w:sz="0" w:space="0" w:color="auto"/>
                <w:left w:val="none" w:sz="0" w:space="0" w:color="auto"/>
                <w:bottom w:val="none" w:sz="0" w:space="0" w:color="auto"/>
                <w:right w:val="none" w:sz="0" w:space="0" w:color="auto"/>
              </w:divBdr>
              <w:divsChild>
                <w:div w:id="2015720044">
                  <w:marLeft w:val="0"/>
                  <w:marRight w:val="0"/>
                  <w:marTop w:val="0"/>
                  <w:marBottom w:val="0"/>
                  <w:divBdr>
                    <w:top w:val="none" w:sz="0" w:space="0" w:color="auto"/>
                    <w:left w:val="none" w:sz="0" w:space="0" w:color="auto"/>
                    <w:bottom w:val="none" w:sz="0" w:space="0" w:color="auto"/>
                    <w:right w:val="none" w:sz="0" w:space="0" w:color="auto"/>
                  </w:divBdr>
                  <w:divsChild>
                    <w:div w:id="2084524528">
                      <w:marLeft w:val="0"/>
                      <w:marRight w:val="0"/>
                      <w:marTop w:val="0"/>
                      <w:marBottom w:val="0"/>
                      <w:divBdr>
                        <w:top w:val="none" w:sz="0" w:space="0" w:color="auto"/>
                        <w:left w:val="none" w:sz="0" w:space="0" w:color="auto"/>
                        <w:bottom w:val="none" w:sz="0" w:space="0" w:color="auto"/>
                        <w:right w:val="none" w:sz="0" w:space="0" w:color="auto"/>
                      </w:divBdr>
                      <w:divsChild>
                        <w:div w:id="490370703">
                          <w:marLeft w:val="0"/>
                          <w:marRight w:val="0"/>
                          <w:marTop w:val="0"/>
                          <w:marBottom w:val="0"/>
                          <w:divBdr>
                            <w:top w:val="none" w:sz="0" w:space="0" w:color="auto"/>
                            <w:left w:val="none" w:sz="0" w:space="0" w:color="auto"/>
                            <w:bottom w:val="none" w:sz="0" w:space="0" w:color="auto"/>
                            <w:right w:val="none" w:sz="0" w:space="0" w:color="auto"/>
                          </w:divBdr>
                          <w:divsChild>
                            <w:div w:id="1831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81673">
          <w:marLeft w:val="0"/>
          <w:marRight w:val="0"/>
          <w:marTop w:val="0"/>
          <w:marBottom w:val="0"/>
          <w:divBdr>
            <w:top w:val="none" w:sz="0" w:space="0" w:color="auto"/>
            <w:left w:val="none" w:sz="0" w:space="0" w:color="auto"/>
            <w:bottom w:val="none" w:sz="0" w:space="0" w:color="auto"/>
            <w:right w:val="none" w:sz="0" w:space="0" w:color="auto"/>
          </w:divBdr>
        </w:div>
      </w:divsChild>
    </w:div>
    <w:div w:id="989283540">
      <w:bodyDiv w:val="1"/>
      <w:marLeft w:val="0"/>
      <w:marRight w:val="0"/>
      <w:marTop w:val="0"/>
      <w:marBottom w:val="0"/>
      <w:divBdr>
        <w:top w:val="none" w:sz="0" w:space="0" w:color="auto"/>
        <w:left w:val="none" w:sz="0" w:space="0" w:color="auto"/>
        <w:bottom w:val="none" w:sz="0" w:space="0" w:color="auto"/>
        <w:right w:val="none" w:sz="0" w:space="0" w:color="auto"/>
      </w:divBdr>
      <w:divsChild>
        <w:div w:id="1299412415">
          <w:marLeft w:val="0"/>
          <w:marRight w:val="0"/>
          <w:marTop w:val="0"/>
          <w:marBottom w:val="75"/>
          <w:divBdr>
            <w:top w:val="none" w:sz="0" w:space="0" w:color="auto"/>
            <w:left w:val="none" w:sz="0" w:space="0" w:color="auto"/>
            <w:bottom w:val="none" w:sz="0" w:space="0" w:color="auto"/>
            <w:right w:val="none" w:sz="0" w:space="0" w:color="auto"/>
          </w:divBdr>
        </w:div>
      </w:divsChild>
    </w:div>
    <w:div w:id="989947610">
      <w:bodyDiv w:val="1"/>
      <w:marLeft w:val="0"/>
      <w:marRight w:val="0"/>
      <w:marTop w:val="0"/>
      <w:marBottom w:val="0"/>
      <w:divBdr>
        <w:top w:val="none" w:sz="0" w:space="0" w:color="auto"/>
        <w:left w:val="none" w:sz="0" w:space="0" w:color="auto"/>
        <w:bottom w:val="none" w:sz="0" w:space="0" w:color="auto"/>
        <w:right w:val="none" w:sz="0" w:space="0" w:color="auto"/>
      </w:divBdr>
      <w:divsChild>
        <w:div w:id="1187603300">
          <w:marLeft w:val="0"/>
          <w:marRight w:val="150"/>
          <w:marTop w:val="0"/>
          <w:marBottom w:val="75"/>
          <w:divBdr>
            <w:top w:val="none" w:sz="0" w:space="0" w:color="auto"/>
            <w:left w:val="none" w:sz="0" w:space="0" w:color="auto"/>
            <w:bottom w:val="none" w:sz="0" w:space="0" w:color="auto"/>
            <w:right w:val="none" w:sz="0" w:space="0" w:color="auto"/>
          </w:divBdr>
        </w:div>
        <w:div w:id="398480094">
          <w:marLeft w:val="0"/>
          <w:marRight w:val="150"/>
          <w:marTop w:val="150"/>
          <w:marBottom w:val="150"/>
          <w:divBdr>
            <w:top w:val="none" w:sz="0" w:space="0" w:color="auto"/>
            <w:left w:val="none" w:sz="0" w:space="0" w:color="auto"/>
            <w:bottom w:val="none" w:sz="0" w:space="0" w:color="auto"/>
            <w:right w:val="none" w:sz="0" w:space="0" w:color="auto"/>
          </w:divBdr>
        </w:div>
        <w:div w:id="964892909">
          <w:marLeft w:val="0"/>
          <w:marRight w:val="150"/>
          <w:marTop w:val="0"/>
          <w:marBottom w:val="0"/>
          <w:divBdr>
            <w:top w:val="none" w:sz="0" w:space="0" w:color="auto"/>
            <w:left w:val="none" w:sz="0" w:space="0" w:color="auto"/>
            <w:bottom w:val="none" w:sz="0" w:space="0" w:color="auto"/>
            <w:right w:val="none" w:sz="0" w:space="0" w:color="auto"/>
          </w:divBdr>
        </w:div>
      </w:divsChild>
    </w:div>
    <w:div w:id="990249759">
      <w:bodyDiv w:val="1"/>
      <w:marLeft w:val="0"/>
      <w:marRight w:val="0"/>
      <w:marTop w:val="0"/>
      <w:marBottom w:val="0"/>
      <w:divBdr>
        <w:top w:val="none" w:sz="0" w:space="0" w:color="auto"/>
        <w:left w:val="none" w:sz="0" w:space="0" w:color="auto"/>
        <w:bottom w:val="none" w:sz="0" w:space="0" w:color="auto"/>
        <w:right w:val="none" w:sz="0" w:space="0" w:color="auto"/>
      </w:divBdr>
      <w:divsChild>
        <w:div w:id="1804616785">
          <w:marLeft w:val="0"/>
          <w:marRight w:val="150"/>
          <w:marTop w:val="0"/>
          <w:marBottom w:val="75"/>
          <w:divBdr>
            <w:top w:val="none" w:sz="0" w:space="0" w:color="auto"/>
            <w:left w:val="none" w:sz="0" w:space="0" w:color="auto"/>
            <w:bottom w:val="none" w:sz="0" w:space="0" w:color="auto"/>
            <w:right w:val="none" w:sz="0" w:space="0" w:color="auto"/>
          </w:divBdr>
        </w:div>
        <w:div w:id="1740858990">
          <w:marLeft w:val="0"/>
          <w:marRight w:val="150"/>
          <w:marTop w:val="150"/>
          <w:marBottom w:val="150"/>
          <w:divBdr>
            <w:top w:val="none" w:sz="0" w:space="0" w:color="auto"/>
            <w:left w:val="none" w:sz="0" w:space="0" w:color="auto"/>
            <w:bottom w:val="none" w:sz="0" w:space="0" w:color="auto"/>
            <w:right w:val="none" w:sz="0" w:space="0" w:color="auto"/>
          </w:divBdr>
        </w:div>
        <w:div w:id="774793128">
          <w:marLeft w:val="0"/>
          <w:marRight w:val="150"/>
          <w:marTop w:val="0"/>
          <w:marBottom w:val="0"/>
          <w:divBdr>
            <w:top w:val="none" w:sz="0" w:space="0" w:color="auto"/>
            <w:left w:val="none" w:sz="0" w:space="0" w:color="auto"/>
            <w:bottom w:val="none" w:sz="0" w:space="0" w:color="auto"/>
            <w:right w:val="none" w:sz="0" w:space="0" w:color="auto"/>
          </w:divBdr>
        </w:div>
      </w:divsChild>
    </w:div>
    <w:div w:id="990642901">
      <w:bodyDiv w:val="1"/>
      <w:marLeft w:val="0"/>
      <w:marRight w:val="0"/>
      <w:marTop w:val="0"/>
      <w:marBottom w:val="0"/>
      <w:divBdr>
        <w:top w:val="none" w:sz="0" w:space="0" w:color="auto"/>
        <w:left w:val="none" w:sz="0" w:space="0" w:color="auto"/>
        <w:bottom w:val="none" w:sz="0" w:space="0" w:color="auto"/>
        <w:right w:val="none" w:sz="0" w:space="0" w:color="auto"/>
      </w:divBdr>
      <w:divsChild>
        <w:div w:id="2037346072">
          <w:marLeft w:val="0"/>
          <w:marRight w:val="0"/>
          <w:marTop w:val="0"/>
          <w:marBottom w:val="0"/>
          <w:divBdr>
            <w:top w:val="none" w:sz="0" w:space="0" w:color="auto"/>
            <w:left w:val="none" w:sz="0" w:space="0" w:color="auto"/>
            <w:bottom w:val="none" w:sz="0" w:space="0" w:color="auto"/>
            <w:right w:val="none" w:sz="0" w:space="0" w:color="auto"/>
          </w:divBdr>
        </w:div>
        <w:div w:id="31420414">
          <w:marLeft w:val="0"/>
          <w:marRight w:val="0"/>
          <w:marTop w:val="300"/>
          <w:marBottom w:val="300"/>
          <w:divBdr>
            <w:top w:val="none" w:sz="0" w:space="0" w:color="auto"/>
            <w:left w:val="none" w:sz="0" w:space="0" w:color="auto"/>
            <w:bottom w:val="none" w:sz="0" w:space="0" w:color="auto"/>
            <w:right w:val="none" w:sz="0" w:space="0" w:color="auto"/>
          </w:divBdr>
        </w:div>
        <w:div w:id="548803964">
          <w:marLeft w:val="0"/>
          <w:marRight w:val="0"/>
          <w:marTop w:val="0"/>
          <w:marBottom w:val="0"/>
          <w:divBdr>
            <w:top w:val="none" w:sz="0" w:space="0" w:color="auto"/>
            <w:left w:val="none" w:sz="0" w:space="0" w:color="auto"/>
            <w:bottom w:val="none" w:sz="0" w:space="0" w:color="auto"/>
            <w:right w:val="none" w:sz="0" w:space="0" w:color="auto"/>
          </w:divBdr>
          <w:divsChild>
            <w:div w:id="105274338">
              <w:marLeft w:val="0"/>
              <w:marRight w:val="0"/>
              <w:marTop w:val="300"/>
              <w:marBottom w:val="450"/>
              <w:divBdr>
                <w:top w:val="none" w:sz="0" w:space="0" w:color="auto"/>
                <w:left w:val="none" w:sz="0" w:space="0" w:color="auto"/>
                <w:bottom w:val="none" w:sz="0" w:space="0" w:color="auto"/>
                <w:right w:val="none" w:sz="0" w:space="0" w:color="auto"/>
              </w:divBdr>
              <w:divsChild>
                <w:div w:id="984313684">
                  <w:marLeft w:val="0"/>
                  <w:marRight w:val="0"/>
                  <w:marTop w:val="0"/>
                  <w:marBottom w:val="0"/>
                  <w:divBdr>
                    <w:top w:val="none" w:sz="0" w:space="0" w:color="auto"/>
                    <w:left w:val="none" w:sz="0" w:space="0" w:color="auto"/>
                    <w:bottom w:val="none" w:sz="0" w:space="0" w:color="auto"/>
                    <w:right w:val="none" w:sz="0" w:space="0" w:color="auto"/>
                  </w:divBdr>
                  <w:divsChild>
                    <w:div w:id="660038454">
                      <w:marLeft w:val="0"/>
                      <w:marRight w:val="0"/>
                      <w:marTop w:val="0"/>
                      <w:marBottom w:val="0"/>
                      <w:divBdr>
                        <w:top w:val="none" w:sz="0" w:space="0" w:color="auto"/>
                        <w:left w:val="none" w:sz="0" w:space="0" w:color="auto"/>
                        <w:bottom w:val="none" w:sz="0" w:space="0" w:color="auto"/>
                        <w:right w:val="none" w:sz="0" w:space="0" w:color="auto"/>
                      </w:divBdr>
                      <w:divsChild>
                        <w:div w:id="1148591487">
                          <w:marLeft w:val="0"/>
                          <w:marRight w:val="0"/>
                          <w:marTop w:val="0"/>
                          <w:marBottom w:val="0"/>
                          <w:divBdr>
                            <w:top w:val="none" w:sz="0" w:space="0" w:color="auto"/>
                            <w:left w:val="none" w:sz="0" w:space="0" w:color="auto"/>
                            <w:bottom w:val="none" w:sz="0" w:space="0" w:color="auto"/>
                            <w:right w:val="none" w:sz="0" w:space="0" w:color="auto"/>
                          </w:divBdr>
                          <w:divsChild>
                            <w:div w:id="2108648063">
                              <w:marLeft w:val="0"/>
                              <w:marRight w:val="0"/>
                              <w:marTop w:val="0"/>
                              <w:marBottom w:val="0"/>
                              <w:divBdr>
                                <w:top w:val="none" w:sz="0" w:space="0" w:color="auto"/>
                                <w:left w:val="none" w:sz="0" w:space="0" w:color="auto"/>
                                <w:bottom w:val="none" w:sz="0" w:space="0" w:color="auto"/>
                                <w:right w:val="none" w:sz="0" w:space="0" w:color="auto"/>
                              </w:divBdr>
                              <w:divsChild>
                                <w:div w:id="721825064">
                                  <w:marLeft w:val="0"/>
                                  <w:marRight w:val="0"/>
                                  <w:marTop w:val="0"/>
                                  <w:marBottom w:val="0"/>
                                  <w:divBdr>
                                    <w:top w:val="none" w:sz="0" w:space="0" w:color="auto"/>
                                    <w:left w:val="none" w:sz="0" w:space="0" w:color="auto"/>
                                    <w:bottom w:val="none" w:sz="0" w:space="0" w:color="auto"/>
                                    <w:right w:val="none" w:sz="0" w:space="0" w:color="auto"/>
                                  </w:divBdr>
                                  <w:divsChild>
                                    <w:div w:id="207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783875">
          <w:marLeft w:val="0"/>
          <w:marRight w:val="0"/>
          <w:marTop w:val="0"/>
          <w:marBottom w:val="0"/>
          <w:divBdr>
            <w:top w:val="none" w:sz="0" w:space="0" w:color="auto"/>
            <w:left w:val="none" w:sz="0" w:space="0" w:color="auto"/>
            <w:bottom w:val="none" w:sz="0" w:space="0" w:color="auto"/>
            <w:right w:val="none" w:sz="0" w:space="0" w:color="auto"/>
          </w:divBdr>
          <w:divsChild>
            <w:div w:id="1194071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0789705">
      <w:bodyDiv w:val="1"/>
      <w:marLeft w:val="0"/>
      <w:marRight w:val="0"/>
      <w:marTop w:val="0"/>
      <w:marBottom w:val="0"/>
      <w:divBdr>
        <w:top w:val="none" w:sz="0" w:space="0" w:color="auto"/>
        <w:left w:val="none" w:sz="0" w:space="0" w:color="auto"/>
        <w:bottom w:val="none" w:sz="0" w:space="0" w:color="auto"/>
        <w:right w:val="none" w:sz="0" w:space="0" w:color="auto"/>
      </w:divBdr>
      <w:divsChild>
        <w:div w:id="1906867620">
          <w:marLeft w:val="0"/>
          <w:marRight w:val="0"/>
          <w:marTop w:val="0"/>
          <w:marBottom w:val="300"/>
          <w:divBdr>
            <w:top w:val="none" w:sz="0" w:space="0" w:color="auto"/>
            <w:left w:val="none" w:sz="0" w:space="0" w:color="auto"/>
            <w:bottom w:val="none" w:sz="0" w:space="0" w:color="auto"/>
            <w:right w:val="none" w:sz="0" w:space="0" w:color="auto"/>
          </w:divBdr>
        </w:div>
      </w:divsChild>
    </w:div>
    <w:div w:id="991560953">
      <w:bodyDiv w:val="1"/>
      <w:marLeft w:val="0"/>
      <w:marRight w:val="0"/>
      <w:marTop w:val="0"/>
      <w:marBottom w:val="0"/>
      <w:divBdr>
        <w:top w:val="none" w:sz="0" w:space="0" w:color="auto"/>
        <w:left w:val="none" w:sz="0" w:space="0" w:color="auto"/>
        <w:bottom w:val="none" w:sz="0" w:space="0" w:color="auto"/>
        <w:right w:val="none" w:sz="0" w:space="0" w:color="auto"/>
      </w:divBdr>
      <w:divsChild>
        <w:div w:id="1334576215">
          <w:marLeft w:val="0"/>
          <w:marRight w:val="375"/>
          <w:marTop w:val="0"/>
          <w:marBottom w:val="0"/>
          <w:divBdr>
            <w:top w:val="none" w:sz="0" w:space="0" w:color="auto"/>
            <w:left w:val="none" w:sz="0" w:space="0" w:color="auto"/>
            <w:bottom w:val="none" w:sz="0" w:space="0" w:color="auto"/>
            <w:right w:val="none" w:sz="0" w:space="0" w:color="auto"/>
          </w:divBdr>
        </w:div>
        <w:div w:id="306663871">
          <w:marLeft w:val="0"/>
          <w:marRight w:val="0"/>
          <w:marTop w:val="0"/>
          <w:marBottom w:val="0"/>
          <w:divBdr>
            <w:top w:val="none" w:sz="0" w:space="0" w:color="auto"/>
            <w:left w:val="none" w:sz="0" w:space="0" w:color="auto"/>
            <w:bottom w:val="none" w:sz="0" w:space="0" w:color="auto"/>
            <w:right w:val="none" w:sz="0" w:space="0" w:color="auto"/>
          </w:divBdr>
        </w:div>
      </w:divsChild>
    </w:div>
    <w:div w:id="992948506">
      <w:bodyDiv w:val="1"/>
      <w:marLeft w:val="0"/>
      <w:marRight w:val="0"/>
      <w:marTop w:val="0"/>
      <w:marBottom w:val="0"/>
      <w:divBdr>
        <w:top w:val="none" w:sz="0" w:space="0" w:color="auto"/>
        <w:left w:val="none" w:sz="0" w:space="0" w:color="auto"/>
        <w:bottom w:val="none" w:sz="0" w:space="0" w:color="auto"/>
        <w:right w:val="none" w:sz="0" w:space="0" w:color="auto"/>
      </w:divBdr>
      <w:divsChild>
        <w:div w:id="1329404357">
          <w:marLeft w:val="0"/>
          <w:marRight w:val="150"/>
          <w:marTop w:val="0"/>
          <w:marBottom w:val="75"/>
          <w:divBdr>
            <w:top w:val="none" w:sz="0" w:space="0" w:color="auto"/>
            <w:left w:val="none" w:sz="0" w:space="0" w:color="auto"/>
            <w:bottom w:val="none" w:sz="0" w:space="0" w:color="auto"/>
            <w:right w:val="none" w:sz="0" w:space="0" w:color="auto"/>
          </w:divBdr>
        </w:div>
        <w:div w:id="1024751607">
          <w:marLeft w:val="0"/>
          <w:marRight w:val="150"/>
          <w:marTop w:val="150"/>
          <w:marBottom w:val="150"/>
          <w:divBdr>
            <w:top w:val="none" w:sz="0" w:space="0" w:color="auto"/>
            <w:left w:val="none" w:sz="0" w:space="0" w:color="auto"/>
            <w:bottom w:val="none" w:sz="0" w:space="0" w:color="auto"/>
            <w:right w:val="none" w:sz="0" w:space="0" w:color="auto"/>
          </w:divBdr>
        </w:div>
        <w:div w:id="1807435412">
          <w:marLeft w:val="0"/>
          <w:marRight w:val="150"/>
          <w:marTop w:val="0"/>
          <w:marBottom w:val="0"/>
          <w:divBdr>
            <w:top w:val="none" w:sz="0" w:space="0" w:color="auto"/>
            <w:left w:val="none" w:sz="0" w:space="0" w:color="auto"/>
            <w:bottom w:val="none" w:sz="0" w:space="0" w:color="auto"/>
            <w:right w:val="none" w:sz="0" w:space="0" w:color="auto"/>
          </w:divBdr>
        </w:div>
      </w:divsChild>
    </w:div>
    <w:div w:id="994263122">
      <w:bodyDiv w:val="1"/>
      <w:marLeft w:val="0"/>
      <w:marRight w:val="0"/>
      <w:marTop w:val="0"/>
      <w:marBottom w:val="0"/>
      <w:divBdr>
        <w:top w:val="none" w:sz="0" w:space="0" w:color="auto"/>
        <w:left w:val="none" w:sz="0" w:space="0" w:color="auto"/>
        <w:bottom w:val="none" w:sz="0" w:space="0" w:color="auto"/>
        <w:right w:val="none" w:sz="0" w:space="0" w:color="auto"/>
      </w:divBdr>
      <w:divsChild>
        <w:div w:id="674262627">
          <w:marLeft w:val="0"/>
          <w:marRight w:val="150"/>
          <w:marTop w:val="0"/>
          <w:marBottom w:val="75"/>
          <w:divBdr>
            <w:top w:val="none" w:sz="0" w:space="0" w:color="auto"/>
            <w:left w:val="none" w:sz="0" w:space="0" w:color="auto"/>
            <w:bottom w:val="none" w:sz="0" w:space="0" w:color="auto"/>
            <w:right w:val="none" w:sz="0" w:space="0" w:color="auto"/>
          </w:divBdr>
        </w:div>
        <w:div w:id="1660882926">
          <w:marLeft w:val="0"/>
          <w:marRight w:val="150"/>
          <w:marTop w:val="150"/>
          <w:marBottom w:val="150"/>
          <w:divBdr>
            <w:top w:val="none" w:sz="0" w:space="0" w:color="auto"/>
            <w:left w:val="none" w:sz="0" w:space="0" w:color="auto"/>
            <w:bottom w:val="none" w:sz="0" w:space="0" w:color="auto"/>
            <w:right w:val="none" w:sz="0" w:space="0" w:color="auto"/>
          </w:divBdr>
        </w:div>
        <w:div w:id="405684894">
          <w:marLeft w:val="0"/>
          <w:marRight w:val="150"/>
          <w:marTop w:val="0"/>
          <w:marBottom w:val="0"/>
          <w:divBdr>
            <w:top w:val="none" w:sz="0" w:space="0" w:color="auto"/>
            <w:left w:val="none" w:sz="0" w:space="0" w:color="auto"/>
            <w:bottom w:val="none" w:sz="0" w:space="0" w:color="auto"/>
            <w:right w:val="none" w:sz="0" w:space="0" w:color="auto"/>
          </w:divBdr>
        </w:div>
      </w:divsChild>
    </w:div>
    <w:div w:id="995917636">
      <w:bodyDiv w:val="1"/>
      <w:marLeft w:val="0"/>
      <w:marRight w:val="0"/>
      <w:marTop w:val="0"/>
      <w:marBottom w:val="0"/>
      <w:divBdr>
        <w:top w:val="none" w:sz="0" w:space="0" w:color="auto"/>
        <w:left w:val="none" w:sz="0" w:space="0" w:color="auto"/>
        <w:bottom w:val="none" w:sz="0" w:space="0" w:color="auto"/>
        <w:right w:val="none" w:sz="0" w:space="0" w:color="auto"/>
      </w:divBdr>
      <w:divsChild>
        <w:div w:id="457794754">
          <w:marLeft w:val="0"/>
          <w:marRight w:val="1500"/>
          <w:marTop w:val="0"/>
          <w:marBottom w:val="0"/>
          <w:divBdr>
            <w:top w:val="none" w:sz="0" w:space="0" w:color="auto"/>
            <w:left w:val="none" w:sz="0" w:space="0" w:color="auto"/>
            <w:bottom w:val="none" w:sz="0" w:space="0" w:color="auto"/>
            <w:right w:val="none" w:sz="0" w:space="0" w:color="auto"/>
          </w:divBdr>
          <w:divsChild>
            <w:div w:id="393047392">
              <w:marLeft w:val="0"/>
              <w:marRight w:val="0"/>
              <w:marTop w:val="0"/>
              <w:marBottom w:val="150"/>
              <w:divBdr>
                <w:top w:val="none" w:sz="0" w:space="0" w:color="auto"/>
                <w:left w:val="none" w:sz="0" w:space="0" w:color="auto"/>
                <w:bottom w:val="none" w:sz="0" w:space="0" w:color="auto"/>
                <w:right w:val="none" w:sz="0" w:space="0" w:color="auto"/>
              </w:divBdr>
              <w:divsChild>
                <w:div w:id="355155501">
                  <w:marLeft w:val="0"/>
                  <w:marRight w:val="0"/>
                  <w:marTop w:val="0"/>
                  <w:marBottom w:val="0"/>
                  <w:divBdr>
                    <w:top w:val="none" w:sz="0" w:space="0" w:color="auto"/>
                    <w:left w:val="none" w:sz="0" w:space="0" w:color="auto"/>
                    <w:bottom w:val="none" w:sz="0" w:space="0" w:color="auto"/>
                    <w:right w:val="none" w:sz="0" w:space="0" w:color="auto"/>
                  </w:divBdr>
                  <w:divsChild>
                    <w:div w:id="2134933243">
                      <w:marLeft w:val="0"/>
                      <w:marRight w:val="150"/>
                      <w:marTop w:val="0"/>
                      <w:marBottom w:val="0"/>
                      <w:divBdr>
                        <w:top w:val="none" w:sz="0" w:space="0" w:color="auto"/>
                        <w:left w:val="none" w:sz="0" w:space="0" w:color="auto"/>
                        <w:bottom w:val="none" w:sz="0" w:space="0" w:color="auto"/>
                        <w:right w:val="none" w:sz="0" w:space="0" w:color="auto"/>
                      </w:divBdr>
                    </w:div>
                    <w:div w:id="129329650">
                      <w:marLeft w:val="0"/>
                      <w:marRight w:val="150"/>
                      <w:marTop w:val="0"/>
                      <w:marBottom w:val="0"/>
                      <w:divBdr>
                        <w:top w:val="none" w:sz="0" w:space="0" w:color="auto"/>
                        <w:left w:val="none" w:sz="0" w:space="0" w:color="auto"/>
                        <w:bottom w:val="none" w:sz="0" w:space="0" w:color="auto"/>
                        <w:right w:val="none" w:sz="0" w:space="0" w:color="auto"/>
                      </w:divBdr>
                    </w:div>
                  </w:divsChild>
                </w:div>
                <w:div w:id="1352416865">
                  <w:marLeft w:val="0"/>
                  <w:marRight w:val="0"/>
                  <w:marTop w:val="0"/>
                  <w:marBottom w:val="0"/>
                  <w:divBdr>
                    <w:top w:val="none" w:sz="0" w:space="0" w:color="auto"/>
                    <w:left w:val="none" w:sz="0" w:space="0" w:color="auto"/>
                    <w:bottom w:val="none" w:sz="0" w:space="0" w:color="auto"/>
                    <w:right w:val="none" w:sz="0" w:space="0" w:color="auto"/>
                  </w:divBdr>
                  <w:divsChild>
                    <w:div w:id="1911580154">
                      <w:marLeft w:val="0"/>
                      <w:marRight w:val="0"/>
                      <w:marTop w:val="0"/>
                      <w:marBottom w:val="0"/>
                      <w:divBdr>
                        <w:top w:val="none" w:sz="0" w:space="0" w:color="auto"/>
                        <w:left w:val="none" w:sz="0" w:space="0" w:color="auto"/>
                        <w:bottom w:val="none" w:sz="0" w:space="0" w:color="auto"/>
                        <w:right w:val="none" w:sz="0" w:space="0" w:color="auto"/>
                      </w:divBdr>
                      <w:divsChild>
                        <w:div w:id="978152601">
                          <w:marLeft w:val="0"/>
                          <w:marRight w:val="0"/>
                          <w:marTop w:val="0"/>
                          <w:marBottom w:val="0"/>
                          <w:divBdr>
                            <w:top w:val="none" w:sz="0" w:space="0" w:color="auto"/>
                            <w:left w:val="none" w:sz="0" w:space="0" w:color="auto"/>
                            <w:bottom w:val="none" w:sz="0" w:space="0" w:color="auto"/>
                            <w:right w:val="none" w:sz="0" w:space="0" w:color="auto"/>
                          </w:divBdr>
                          <w:divsChild>
                            <w:div w:id="1415126243">
                              <w:marLeft w:val="0"/>
                              <w:marRight w:val="0"/>
                              <w:marTop w:val="0"/>
                              <w:marBottom w:val="0"/>
                              <w:divBdr>
                                <w:top w:val="none" w:sz="0" w:space="0" w:color="auto"/>
                                <w:left w:val="none" w:sz="0" w:space="0" w:color="auto"/>
                                <w:bottom w:val="none" w:sz="0" w:space="0" w:color="auto"/>
                                <w:right w:val="none" w:sz="0" w:space="0" w:color="auto"/>
                              </w:divBdr>
                            </w:div>
                          </w:divsChild>
                        </w:div>
                        <w:div w:id="1337341015">
                          <w:marLeft w:val="0"/>
                          <w:marRight w:val="135"/>
                          <w:marTop w:val="0"/>
                          <w:marBottom w:val="0"/>
                          <w:divBdr>
                            <w:top w:val="none" w:sz="0" w:space="0" w:color="auto"/>
                            <w:left w:val="none" w:sz="0" w:space="0" w:color="auto"/>
                            <w:bottom w:val="none" w:sz="0" w:space="0" w:color="auto"/>
                            <w:right w:val="none" w:sz="0" w:space="0" w:color="auto"/>
                          </w:divBdr>
                        </w:div>
                        <w:div w:id="20466366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853481">
              <w:marLeft w:val="0"/>
              <w:marRight w:val="0"/>
              <w:marTop w:val="0"/>
              <w:marBottom w:val="0"/>
              <w:divBdr>
                <w:top w:val="none" w:sz="0" w:space="0" w:color="auto"/>
                <w:left w:val="none" w:sz="0" w:space="0" w:color="auto"/>
                <w:bottom w:val="none" w:sz="0" w:space="0" w:color="auto"/>
                <w:right w:val="none" w:sz="0" w:space="0" w:color="auto"/>
              </w:divBdr>
              <w:divsChild>
                <w:div w:id="1687049921">
                  <w:marLeft w:val="0"/>
                  <w:marRight w:val="0"/>
                  <w:marTop w:val="0"/>
                  <w:marBottom w:val="0"/>
                  <w:divBdr>
                    <w:top w:val="none" w:sz="0" w:space="0" w:color="auto"/>
                    <w:left w:val="none" w:sz="0" w:space="0" w:color="auto"/>
                    <w:bottom w:val="none" w:sz="0" w:space="0" w:color="auto"/>
                    <w:right w:val="none" w:sz="0" w:space="0" w:color="auto"/>
                  </w:divBdr>
                  <w:divsChild>
                    <w:div w:id="498427860">
                      <w:marLeft w:val="0"/>
                      <w:marRight w:val="0"/>
                      <w:marTop w:val="0"/>
                      <w:marBottom w:val="0"/>
                      <w:divBdr>
                        <w:top w:val="none" w:sz="0" w:space="0" w:color="auto"/>
                        <w:left w:val="none" w:sz="0" w:space="0" w:color="auto"/>
                        <w:bottom w:val="none" w:sz="0" w:space="0" w:color="auto"/>
                        <w:right w:val="none" w:sz="0" w:space="0" w:color="auto"/>
                      </w:divBdr>
                    </w:div>
                  </w:divsChild>
                </w:div>
                <w:div w:id="1271938169">
                  <w:marLeft w:val="0"/>
                  <w:marRight w:val="0"/>
                  <w:marTop w:val="525"/>
                  <w:marBottom w:val="0"/>
                  <w:divBdr>
                    <w:top w:val="none" w:sz="0" w:space="0" w:color="auto"/>
                    <w:left w:val="none" w:sz="0" w:space="0" w:color="auto"/>
                    <w:bottom w:val="none" w:sz="0" w:space="0" w:color="auto"/>
                    <w:right w:val="none" w:sz="0" w:space="0" w:color="auto"/>
                  </w:divBdr>
                </w:div>
                <w:div w:id="1320498054">
                  <w:marLeft w:val="0"/>
                  <w:marRight w:val="0"/>
                  <w:marTop w:val="300"/>
                  <w:marBottom w:val="0"/>
                  <w:divBdr>
                    <w:top w:val="none" w:sz="0" w:space="0" w:color="auto"/>
                    <w:left w:val="none" w:sz="0" w:space="0" w:color="auto"/>
                    <w:bottom w:val="none" w:sz="0" w:space="0" w:color="auto"/>
                    <w:right w:val="none" w:sz="0" w:space="0" w:color="auto"/>
                  </w:divBdr>
                  <w:divsChild>
                    <w:div w:id="392823356">
                      <w:marLeft w:val="0"/>
                      <w:marRight w:val="0"/>
                      <w:marTop w:val="0"/>
                      <w:marBottom w:val="0"/>
                      <w:divBdr>
                        <w:top w:val="none" w:sz="0" w:space="0" w:color="auto"/>
                        <w:left w:val="none" w:sz="0" w:space="0" w:color="auto"/>
                        <w:bottom w:val="none" w:sz="0" w:space="0" w:color="auto"/>
                        <w:right w:val="none" w:sz="0" w:space="0" w:color="auto"/>
                      </w:divBdr>
                    </w:div>
                  </w:divsChild>
                </w:div>
                <w:div w:id="94987648">
                  <w:marLeft w:val="0"/>
                  <w:marRight w:val="0"/>
                  <w:marTop w:val="225"/>
                  <w:marBottom w:val="0"/>
                  <w:divBdr>
                    <w:top w:val="none" w:sz="0" w:space="0" w:color="auto"/>
                    <w:left w:val="none" w:sz="0" w:space="0" w:color="auto"/>
                    <w:bottom w:val="none" w:sz="0" w:space="0" w:color="auto"/>
                    <w:right w:val="none" w:sz="0" w:space="0" w:color="auto"/>
                  </w:divBdr>
                  <w:divsChild>
                    <w:div w:id="322322059">
                      <w:marLeft w:val="0"/>
                      <w:marRight w:val="0"/>
                      <w:marTop w:val="0"/>
                      <w:marBottom w:val="0"/>
                      <w:divBdr>
                        <w:top w:val="none" w:sz="0" w:space="0" w:color="auto"/>
                        <w:left w:val="none" w:sz="0" w:space="0" w:color="auto"/>
                        <w:bottom w:val="none" w:sz="0" w:space="0" w:color="auto"/>
                        <w:right w:val="none" w:sz="0" w:space="0" w:color="auto"/>
                      </w:divBdr>
                      <w:divsChild>
                        <w:div w:id="1279529685">
                          <w:marLeft w:val="0"/>
                          <w:marRight w:val="0"/>
                          <w:marTop w:val="0"/>
                          <w:marBottom w:val="0"/>
                          <w:divBdr>
                            <w:top w:val="none" w:sz="0" w:space="0" w:color="auto"/>
                            <w:left w:val="none" w:sz="0" w:space="0" w:color="auto"/>
                            <w:bottom w:val="none" w:sz="0" w:space="0" w:color="auto"/>
                            <w:right w:val="none" w:sz="0" w:space="0" w:color="auto"/>
                          </w:divBdr>
                          <w:divsChild>
                            <w:div w:id="599414412">
                              <w:marLeft w:val="0"/>
                              <w:marRight w:val="0"/>
                              <w:marTop w:val="0"/>
                              <w:marBottom w:val="0"/>
                              <w:divBdr>
                                <w:top w:val="none" w:sz="0" w:space="0" w:color="auto"/>
                                <w:left w:val="none" w:sz="0" w:space="0" w:color="auto"/>
                                <w:bottom w:val="none" w:sz="0" w:space="0" w:color="auto"/>
                                <w:right w:val="none" w:sz="0" w:space="0" w:color="auto"/>
                              </w:divBdr>
                              <w:divsChild>
                                <w:div w:id="741022536">
                                  <w:marLeft w:val="0"/>
                                  <w:marRight w:val="0"/>
                                  <w:marTop w:val="0"/>
                                  <w:marBottom w:val="0"/>
                                  <w:divBdr>
                                    <w:top w:val="none" w:sz="0" w:space="0" w:color="auto"/>
                                    <w:left w:val="none" w:sz="0" w:space="0" w:color="auto"/>
                                    <w:bottom w:val="none" w:sz="0" w:space="0" w:color="auto"/>
                                    <w:right w:val="none" w:sz="0" w:space="0" w:color="auto"/>
                                  </w:divBdr>
                                  <w:divsChild>
                                    <w:div w:id="1387142978">
                                      <w:marLeft w:val="0"/>
                                      <w:marRight w:val="0"/>
                                      <w:marTop w:val="0"/>
                                      <w:marBottom w:val="0"/>
                                      <w:divBdr>
                                        <w:top w:val="none" w:sz="0" w:space="0" w:color="auto"/>
                                        <w:left w:val="none" w:sz="0" w:space="0" w:color="auto"/>
                                        <w:bottom w:val="none" w:sz="0" w:space="0" w:color="auto"/>
                                        <w:right w:val="none" w:sz="0" w:space="0" w:color="auto"/>
                                      </w:divBdr>
                                      <w:divsChild>
                                        <w:div w:id="862203682">
                                          <w:marLeft w:val="0"/>
                                          <w:marRight w:val="0"/>
                                          <w:marTop w:val="0"/>
                                          <w:marBottom w:val="0"/>
                                          <w:divBdr>
                                            <w:top w:val="none" w:sz="0" w:space="0" w:color="auto"/>
                                            <w:left w:val="none" w:sz="0" w:space="0" w:color="auto"/>
                                            <w:bottom w:val="none" w:sz="0" w:space="0" w:color="auto"/>
                                            <w:right w:val="none" w:sz="0" w:space="0" w:color="auto"/>
                                          </w:divBdr>
                                          <w:divsChild>
                                            <w:div w:id="225188840">
                                              <w:marLeft w:val="0"/>
                                              <w:marRight w:val="0"/>
                                              <w:marTop w:val="0"/>
                                              <w:marBottom w:val="0"/>
                                              <w:divBdr>
                                                <w:top w:val="none" w:sz="0" w:space="0" w:color="auto"/>
                                                <w:left w:val="none" w:sz="0" w:space="0" w:color="auto"/>
                                                <w:bottom w:val="none" w:sz="0" w:space="0" w:color="auto"/>
                                                <w:right w:val="none" w:sz="0" w:space="0" w:color="auto"/>
                                              </w:divBdr>
                                              <w:divsChild>
                                                <w:div w:id="97679729">
                                                  <w:marLeft w:val="0"/>
                                                  <w:marRight w:val="0"/>
                                                  <w:marTop w:val="0"/>
                                                  <w:marBottom w:val="0"/>
                                                  <w:divBdr>
                                                    <w:top w:val="none" w:sz="0" w:space="0" w:color="auto"/>
                                                    <w:left w:val="none" w:sz="0" w:space="0" w:color="auto"/>
                                                    <w:bottom w:val="none" w:sz="0" w:space="0" w:color="auto"/>
                                                    <w:right w:val="none" w:sz="0" w:space="0" w:color="auto"/>
                                                  </w:divBdr>
                                                  <w:divsChild>
                                                    <w:div w:id="411315023">
                                                      <w:marLeft w:val="0"/>
                                                      <w:marRight w:val="0"/>
                                                      <w:marTop w:val="0"/>
                                                      <w:marBottom w:val="0"/>
                                                      <w:divBdr>
                                                        <w:top w:val="none" w:sz="0" w:space="0" w:color="auto"/>
                                                        <w:left w:val="none" w:sz="0" w:space="0" w:color="auto"/>
                                                        <w:bottom w:val="none" w:sz="0" w:space="0" w:color="auto"/>
                                                        <w:right w:val="none" w:sz="0" w:space="0" w:color="auto"/>
                                                      </w:divBdr>
                                                      <w:divsChild>
                                                        <w:div w:id="1564368181">
                                                          <w:marLeft w:val="0"/>
                                                          <w:marRight w:val="-450"/>
                                                          <w:marTop w:val="0"/>
                                                          <w:marBottom w:val="0"/>
                                                          <w:divBdr>
                                                            <w:top w:val="none" w:sz="0" w:space="0" w:color="auto"/>
                                                            <w:left w:val="none" w:sz="0" w:space="0" w:color="auto"/>
                                                            <w:bottom w:val="none" w:sz="0" w:space="0" w:color="auto"/>
                                                            <w:right w:val="none" w:sz="0" w:space="0" w:color="auto"/>
                                                          </w:divBdr>
                                                        </w:div>
                                                        <w:div w:id="1140226667">
                                                          <w:marLeft w:val="0"/>
                                                          <w:marRight w:val="0"/>
                                                          <w:marTop w:val="0"/>
                                                          <w:marBottom w:val="0"/>
                                                          <w:divBdr>
                                                            <w:top w:val="none" w:sz="0" w:space="0" w:color="auto"/>
                                                            <w:left w:val="none" w:sz="0" w:space="0" w:color="auto"/>
                                                            <w:bottom w:val="none" w:sz="0" w:space="0" w:color="auto"/>
                                                            <w:right w:val="none" w:sz="0" w:space="0" w:color="auto"/>
                                                          </w:divBdr>
                                                          <w:divsChild>
                                                            <w:div w:id="1204367879">
                                                              <w:marLeft w:val="0"/>
                                                              <w:marRight w:val="0"/>
                                                              <w:marTop w:val="0"/>
                                                              <w:marBottom w:val="0"/>
                                                              <w:divBdr>
                                                                <w:top w:val="none" w:sz="0" w:space="0" w:color="auto"/>
                                                                <w:left w:val="none" w:sz="0" w:space="0" w:color="auto"/>
                                                                <w:bottom w:val="none" w:sz="0" w:space="0" w:color="auto"/>
                                                                <w:right w:val="none" w:sz="0" w:space="0" w:color="auto"/>
                                                              </w:divBdr>
                                                              <w:divsChild>
                                                                <w:div w:id="11029321">
                                                                  <w:marLeft w:val="0"/>
                                                                  <w:marRight w:val="0"/>
                                                                  <w:marTop w:val="0"/>
                                                                  <w:marBottom w:val="0"/>
                                                                  <w:divBdr>
                                                                    <w:top w:val="none" w:sz="0" w:space="0" w:color="auto"/>
                                                                    <w:left w:val="none" w:sz="0" w:space="0" w:color="auto"/>
                                                                    <w:bottom w:val="none" w:sz="0" w:space="0" w:color="auto"/>
                                                                    <w:right w:val="none" w:sz="0" w:space="0" w:color="auto"/>
                                                                  </w:divBdr>
                                                                  <w:divsChild>
                                                                    <w:div w:id="165683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2591222">
                  <w:marLeft w:val="0"/>
                  <w:marRight w:val="0"/>
                  <w:marTop w:val="225"/>
                  <w:marBottom w:val="0"/>
                  <w:divBdr>
                    <w:top w:val="none" w:sz="0" w:space="0" w:color="auto"/>
                    <w:left w:val="none" w:sz="0" w:space="0" w:color="auto"/>
                    <w:bottom w:val="none" w:sz="0" w:space="0" w:color="auto"/>
                    <w:right w:val="none" w:sz="0" w:space="0" w:color="auto"/>
                  </w:divBdr>
                  <w:divsChild>
                    <w:div w:id="98454485">
                      <w:marLeft w:val="0"/>
                      <w:marRight w:val="0"/>
                      <w:marTop w:val="0"/>
                      <w:marBottom w:val="0"/>
                      <w:divBdr>
                        <w:top w:val="none" w:sz="0" w:space="0" w:color="auto"/>
                        <w:left w:val="none" w:sz="0" w:space="0" w:color="auto"/>
                        <w:bottom w:val="none" w:sz="0" w:space="0" w:color="auto"/>
                        <w:right w:val="none" w:sz="0" w:space="0" w:color="auto"/>
                      </w:divBdr>
                    </w:div>
                  </w:divsChild>
                </w:div>
                <w:div w:id="280577407">
                  <w:marLeft w:val="0"/>
                  <w:marRight w:val="0"/>
                  <w:marTop w:val="525"/>
                  <w:marBottom w:val="0"/>
                  <w:divBdr>
                    <w:top w:val="none" w:sz="0" w:space="0" w:color="auto"/>
                    <w:left w:val="none" w:sz="0" w:space="0" w:color="auto"/>
                    <w:bottom w:val="none" w:sz="0" w:space="0" w:color="auto"/>
                    <w:right w:val="none" w:sz="0" w:space="0" w:color="auto"/>
                  </w:divBdr>
                </w:div>
                <w:div w:id="735973449">
                  <w:marLeft w:val="0"/>
                  <w:marRight w:val="0"/>
                  <w:marTop w:val="300"/>
                  <w:marBottom w:val="0"/>
                  <w:divBdr>
                    <w:top w:val="none" w:sz="0" w:space="0" w:color="auto"/>
                    <w:left w:val="none" w:sz="0" w:space="0" w:color="auto"/>
                    <w:bottom w:val="none" w:sz="0" w:space="0" w:color="auto"/>
                    <w:right w:val="none" w:sz="0" w:space="0" w:color="auto"/>
                  </w:divBdr>
                  <w:divsChild>
                    <w:div w:id="591158907">
                      <w:marLeft w:val="0"/>
                      <w:marRight w:val="0"/>
                      <w:marTop w:val="0"/>
                      <w:marBottom w:val="0"/>
                      <w:divBdr>
                        <w:top w:val="none" w:sz="0" w:space="0" w:color="auto"/>
                        <w:left w:val="none" w:sz="0" w:space="0" w:color="auto"/>
                        <w:bottom w:val="none" w:sz="0" w:space="0" w:color="auto"/>
                        <w:right w:val="none" w:sz="0" w:space="0" w:color="auto"/>
                      </w:divBdr>
                    </w:div>
                  </w:divsChild>
                </w:div>
                <w:div w:id="412092555">
                  <w:marLeft w:val="0"/>
                  <w:marRight w:val="0"/>
                  <w:marTop w:val="225"/>
                  <w:marBottom w:val="0"/>
                  <w:divBdr>
                    <w:top w:val="none" w:sz="0" w:space="0" w:color="auto"/>
                    <w:left w:val="none" w:sz="0" w:space="0" w:color="auto"/>
                    <w:bottom w:val="none" w:sz="0" w:space="0" w:color="auto"/>
                    <w:right w:val="none" w:sz="0" w:space="0" w:color="auto"/>
                  </w:divBdr>
                  <w:divsChild>
                    <w:div w:id="1170755914">
                      <w:marLeft w:val="0"/>
                      <w:marRight w:val="0"/>
                      <w:marTop w:val="0"/>
                      <w:marBottom w:val="0"/>
                      <w:divBdr>
                        <w:top w:val="none" w:sz="0" w:space="0" w:color="auto"/>
                        <w:left w:val="none" w:sz="0" w:space="0" w:color="auto"/>
                        <w:bottom w:val="none" w:sz="0" w:space="0" w:color="auto"/>
                        <w:right w:val="none" w:sz="0" w:space="0" w:color="auto"/>
                      </w:divBdr>
                    </w:div>
                  </w:divsChild>
                </w:div>
                <w:div w:id="1276979116">
                  <w:marLeft w:val="0"/>
                  <w:marRight w:val="0"/>
                  <w:marTop w:val="375"/>
                  <w:marBottom w:val="0"/>
                  <w:divBdr>
                    <w:top w:val="none" w:sz="0" w:space="0" w:color="auto"/>
                    <w:left w:val="none" w:sz="0" w:space="0" w:color="auto"/>
                    <w:bottom w:val="none" w:sz="0" w:space="0" w:color="auto"/>
                    <w:right w:val="none" w:sz="0" w:space="0" w:color="auto"/>
                  </w:divBdr>
                  <w:divsChild>
                    <w:div w:id="843396772">
                      <w:marLeft w:val="0"/>
                      <w:marRight w:val="0"/>
                      <w:marTop w:val="0"/>
                      <w:marBottom w:val="0"/>
                      <w:divBdr>
                        <w:top w:val="none" w:sz="0" w:space="0" w:color="auto"/>
                        <w:left w:val="none" w:sz="0" w:space="0" w:color="auto"/>
                        <w:bottom w:val="none" w:sz="0" w:space="0" w:color="auto"/>
                        <w:right w:val="none" w:sz="0" w:space="0" w:color="auto"/>
                      </w:divBdr>
                      <w:divsChild>
                        <w:div w:id="1207140033">
                          <w:marLeft w:val="0"/>
                          <w:marRight w:val="0"/>
                          <w:marTop w:val="0"/>
                          <w:marBottom w:val="0"/>
                          <w:divBdr>
                            <w:top w:val="none" w:sz="0" w:space="0" w:color="auto"/>
                            <w:left w:val="none" w:sz="0" w:space="0" w:color="auto"/>
                            <w:bottom w:val="none" w:sz="0" w:space="0" w:color="auto"/>
                            <w:right w:val="none" w:sz="0" w:space="0" w:color="auto"/>
                          </w:divBdr>
                        </w:div>
                        <w:div w:id="164747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081064">
                  <w:marLeft w:val="0"/>
                  <w:marRight w:val="0"/>
                  <w:marTop w:val="375"/>
                  <w:marBottom w:val="0"/>
                  <w:divBdr>
                    <w:top w:val="none" w:sz="0" w:space="0" w:color="auto"/>
                    <w:left w:val="none" w:sz="0" w:space="0" w:color="auto"/>
                    <w:bottom w:val="none" w:sz="0" w:space="0" w:color="auto"/>
                    <w:right w:val="none" w:sz="0" w:space="0" w:color="auto"/>
                  </w:divBdr>
                  <w:divsChild>
                    <w:div w:id="2026707966">
                      <w:marLeft w:val="0"/>
                      <w:marRight w:val="0"/>
                      <w:marTop w:val="0"/>
                      <w:marBottom w:val="0"/>
                      <w:divBdr>
                        <w:top w:val="none" w:sz="0" w:space="0" w:color="auto"/>
                        <w:left w:val="none" w:sz="0" w:space="0" w:color="auto"/>
                        <w:bottom w:val="none" w:sz="0" w:space="0" w:color="auto"/>
                        <w:right w:val="none" w:sz="0" w:space="0" w:color="auto"/>
                      </w:divBdr>
                    </w:div>
                  </w:divsChild>
                </w:div>
                <w:div w:id="1639991644">
                  <w:marLeft w:val="0"/>
                  <w:marRight w:val="0"/>
                  <w:marTop w:val="225"/>
                  <w:marBottom w:val="0"/>
                  <w:divBdr>
                    <w:top w:val="none" w:sz="0" w:space="0" w:color="auto"/>
                    <w:left w:val="none" w:sz="0" w:space="0" w:color="auto"/>
                    <w:bottom w:val="none" w:sz="0" w:space="0" w:color="auto"/>
                    <w:right w:val="none" w:sz="0" w:space="0" w:color="auto"/>
                  </w:divBdr>
                  <w:divsChild>
                    <w:div w:id="1738550388">
                      <w:marLeft w:val="0"/>
                      <w:marRight w:val="0"/>
                      <w:marTop w:val="0"/>
                      <w:marBottom w:val="0"/>
                      <w:divBdr>
                        <w:top w:val="none" w:sz="0" w:space="0" w:color="auto"/>
                        <w:left w:val="none" w:sz="0" w:space="0" w:color="auto"/>
                        <w:bottom w:val="none" w:sz="0" w:space="0" w:color="auto"/>
                        <w:right w:val="none" w:sz="0" w:space="0" w:color="auto"/>
                      </w:divBdr>
                    </w:div>
                  </w:divsChild>
                </w:div>
                <w:div w:id="2004431370">
                  <w:marLeft w:val="0"/>
                  <w:marRight w:val="0"/>
                  <w:marTop w:val="375"/>
                  <w:marBottom w:val="0"/>
                  <w:divBdr>
                    <w:top w:val="none" w:sz="0" w:space="0" w:color="auto"/>
                    <w:left w:val="none" w:sz="0" w:space="0" w:color="auto"/>
                    <w:bottom w:val="none" w:sz="0" w:space="0" w:color="auto"/>
                    <w:right w:val="none" w:sz="0" w:space="0" w:color="auto"/>
                  </w:divBdr>
                  <w:divsChild>
                    <w:div w:id="1131554955">
                      <w:marLeft w:val="0"/>
                      <w:marRight w:val="0"/>
                      <w:marTop w:val="0"/>
                      <w:marBottom w:val="0"/>
                      <w:divBdr>
                        <w:top w:val="none" w:sz="0" w:space="0" w:color="auto"/>
                        <w:left w:val="none" w:sz="0" w:space="0" w:color="auto"/>
                        <w:bottom w:val="none" w:sz="0" w:space="0" w:color="auto"/>
                        <w:right w:val="none" w:sz="0" w:space="0" w:color="auto"/>
                      </w:divBdr>
                      <w:divsChild>
                        <w:div w:id="18344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5106">
                  <w:marLeft w:val="0"/>
                  <w:marRight w:val="0"/>
                  <w:marTop w:val="375"/>
                  <w:marBottom w:val="0"/>
                  <w:divBdr>
                    <w:top w:val="none" w:sz="0" w:space="0" w:color="auto"/>
                    <w:left w:val="none" w:sz="0" w:space="0" w:color="auto"/>
                    <w:bottom w:val="none" w:sz="0" w:space="0" w:color="auto"/>
                    <w:right w:val="none" w:sz="0" w:space="0" w:color="auto"/>
                  </w:divBdr>
                  <w:divsChild>
                    <w:div w:id="860053894">
                      <w:marLeft w:val="0"/>
                      <w:marRight w:val="0"/>
                      <w:marTop w:val="0"/>
                      <w:marBottom w:val="0"/>
                      <w:divBdr>
                        <w:top w:val="none" w:sz="0" w:space="0" w:color="auto"/>
                        <w:left w:val="none" w:sz="0" w:space="0" w:color="auto"/>
                        <w:bottom w:val="none" w:sz="0" w:space="0" w:color="auto"/>
                        <w:right w:val="none" w:sz="0" w:space="0" w:color="auto"/>
                      </w:divBdr>
                    </w:div>
                  </w:divsChild>
                </w:div>
                <w:div w:id="1495995431">
                  <w:marLeft w:val="0"/>
                  <w:marRight w:val="0"/>
                  <w:marTop w:val="225"/>
                  <w:marBottom w:val="0"/>
                  <w:divBdr>
                    <w:top w:val="none" w:sz="0" w:space="0" w:color="auto"/>
                    <w:left w:val="none" w:sz="0" w:space="0" w:color="auto"/>
                    <w:bottom w:val="none" w:sz="0" w:space="0" w:color="auto"/>
                    <w:right w:val="none" w:sz="0" w:space="0" w:color="auto"/>
                  </w:divBdr>
                  <w:divsChild>
                    <w:div w:id="914628059">
                      <w:marLeft w:val="0"/>
                      <w:marRight w:val="0"/>
                      <w:marTop w:val="0"/>
                      <w:marBottom w:val="0"/>
                      <w:divBdr>
                        <w:top w:val="none" w:sz="0" w:space="0" w:color="auto"/>
                        <w:left w:val="none" w:sz="0" w:space="0" w:color="auto"/>
                        <w:bottom w:val="none" w:sz="0" w:space="0" w:color="auto"/>
                        <w:right w:val="none" w:sz="0" w:space="0" w:color="auto"/>
                      </w:divBdr>
                    </w:div>
                  </w:divsChild>
                </w:div>
                <w:div w:id="1395011315">
                  <w:marLeft w:val="0"/>
                  <w:marRight w:val="0"/>
                  <w:marTop w:val="225"/>
                  <w:marBottom w:val="0"/>
                  <w:divBdr>
                    <w:top w:val="none" w:sz="0" w:space="0" w:color="auto"/>
                    <w:left w:val="none" w:sz="0" w:space="0" w:color="auto"/>
                    <w:bottom w:val="none" w:sz="0" w:space="0" w:color="auto"/>
                    <w:right w:val="none" w:sz="0" w:space="0" w:color="auto"/>
                  </w:divBdr>
                  <w:divsChild>
                    <w:div w:id="967318869">
                      <w:marLeft w:val="0"/>
                      <w:marRight w:val="0"/>
                      <w:marTop w:val="0"/>
                      <w:marBottom w:val="0"/>
                      <w:divBdr>
                        <w:top w:val="none" w:sz="0" w:space="0" w:color="auto"/>
                        <w:left w:val="none" w:sz="0" w:space="0" w:color="auto"/>
                        <w:bottom w:val="none" w:sz="0" w:space="0" w:color="auto"/>
                        <w:right w:val="none" w:sz="0" w:space="0" w:color="auto"/>
                      </w:divBdr>
                    </w:div>
                  </w:divsChild>
                </w:div>
                <w:div w:id="1377394698">
                  <w:marLeft w:val="0"/>
                  <w:marRight w:val="0"/>
                  <w:marTop w:val="375"/>
                  <w:marBottom w:val="0"/>
                  <w:divBdr>
                    <w:top w:val="none" w:sz="0" w:space="0" w:color="auto"/>
                    <w:left w:val="none" w:sz="0" w:space="0" w:color="auto"/>
                    <w:bottom w:val="none" w:sz="0" w:space="0" w:color="auto"/>
                    <w:right w:val="none" w:sz="0" w:space="0" w:color="auto"/>
                  </w:divBdr>
                  <w:divsChild>
                    <w:div w:id="133791615">
                      <w:marLeft w:val="0"/>
                      <w:marRight w:val="0"/>
                      <w:marTop w:val="0"/>
                      <w:marBottom w:val="0"/>
                      <w:divBdr>
                        <w:top w:val="none" w:sz="0" w:space="0" w:color="auto"/>
                        <w:left w:val="none" w:sz="0" w:space="0" w:color="auto"/>
                        <w:bottom w:val="none" w:sz="0" w:space="0" w:color="auto"/>
                        <w:right w:val="none" w:sz="0" w:space="0" w:color="auto"/>
                      </w:divBdr>
                      <w:divsChild>
                        <w:div w:id="683702962">
                          <w:marLeft w:val="0"/>
                          <w:marRight w:val="0"/>
                          <w:marTop w:val="0"/>
                          <w:marBottom w:val="0"/>
                          <w:divBdr>
                            <w:top w:val="none" w:sz="0" w:space="0" w:color="auto"/>
                            <w:left w:val="none" w:sz="0" w:space="0" w:color="auto"/>
                            <w:bottom w:val="none" w:sz="0" w:space="0" w:color="auto"/>
                            <w:right w:val="none" w:sz="0" w:space="0" w:color="auto"/>
                          </w:divBdr>
                        </w:div>
                        <w:div w:id="84417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89920">
                  <w:marLeft w:val="0"/>
                  <w:marRight w:val="0"/>
                  <w:marTop w:val="375"/>
                  <w:marBottom w:val="0"/>
                  <w:divBdr>
                    <w:top w:val="none" w:sz="0" w:space="0" w:color="auto"/>
                    <w:left w:val="none" w:sz="0" w:space="0" w:color="auto"/>
                    <w:bottom w:val="none" w:sz="0" w:space="0" w:color="auto"/>
                    <w:right w:val="none" w:sz="0" w:space="0" w:color="auto"/>
                  </w:divBdr>
                  <w:divsChild>
                    <w:div w:id="2047634024">
                      <w:marLeft w:val="0"/>
                      <w:marRight w:val="0"/>
                      <w:marTop w:val="0"/>
                      <w:marBottom w:val="0"/>
                      <w:divBdr>
                        <w:top w:val="none" w:sz="0" w:space="0" w:color="auto"/>
                        <w:left w:val="none" w:sz="0" w:space="0" w:color="auto"/>
                        <w:bottom w:val="none" w:sz="0" w:space="0" w:color="auto"/>
                        <w:right w:val="none" w:sz="0" w:space="0" w:color="auto"/>
                      </w:divBdr>
                    </w:div>
                  </w:divsChild>
                </w:div>
                <w:div w:id="1510871188">
                  <w:marLeft w:val="0"/>
                  <w:marRight w:val="0"/>
                  <w:marTop w:val="225"/>
                  <w:marBottom w:val="0"/>
                  <w:divBdr>
                    <w:top w:val="none" w:sz="0" w:space="0" w:color="auto"/>
                    <w:left w:val="none" w:sz="0" w:space="0" w:color="auto"/>
                    <w:bottom w:val="none" w:sz="0" w:space="0" w:color="auto"/>
                    <w:right w:val="none" w:sz="0" w:space="0" w:color="auto"/>
                  </w:divBdr>
                  <w:divsChild>
                    <w:div w:id="1184782698">
                      <w:marLeft w:val="0"/>
                      <w:marRight w:val="0"/>
                      <w:marTop w:val="0"/>
                      <w:marBottom w:val="0"/>
                      <w:divBdr>
                        <w:top w:val="none" w:sz="0" w:space="0" w:color="auto"/>
                        <w:left w:val="none" w:sz="0" w:space="0" w:color="auto"/>
                        <w:bottom w:val="none" w:sz="0" w:space="0" w:color="auto"/>
                        <w:right w:val="none" w:sz="0" w:space="0" w:color="auto"/>
                      </w:divBdr>
                    </w:div>
                  </w:divsChild>
                </w:div>
                <w:div w:id="25955982">
                  <w:marLeft w:val="0"/>
                  <w:marRight w:val="0"/>
                  <w:marTop w:val="525"/>
                  <w:marBottom w:val="0"/>
                  <w:divBdr>
                    <w:top w:val="none" w:sz="0" w:space="0" w:color="auto"/>
                    <w:left w:val="none" w:sz="0" w:space="0" w:color="auto"/>
                    <w:bottom w:val="none" w:sz="0" w:space="0" w:color="auto"/>
                    <w:right w:val="none" w:sz="0" w:space="0" w:color="auto"/>
                  </w:divBdr>
                </w:div>
                <w:div w:id="348795759">
                  <w:marLeft w:val="0"/>
                  <w:marRight w:val="0"/>
                  <w:marTop w:val="300"/>
                  <w:marBottom w:val="0"/>
                  <w:divBdr>
                    <w:top w:val="none" w:sz="0" w:space="0" w:color="auto"/>
                    <w:left w:val="none" w:sz="0" w:space="0" w:color="auto"/>
                    <w:bottom w:val="none" w:sz="0" w:space="0" w:color="auto"/>
                    <w:right w:val="none" w:sz="0" w:space="0" w:color="auto"/>
                  </w:divBdr>
                  <w:divsChild>
                    <w:div w:id="1861888894">
                      <w:marLeft w:val="0"/>
                      <w:marRight w:val="0"/>
                      <w:marTop w:val="0"/>
                      <w:marBottom w:val="0"/>
                      <w:divBdr>
                        <w:top w:val="none" w:sz="0" w:space="0" w:color="auto"/>
                        <w:left w:val="none" w:sz="0" w:space="0" w:color="auto"/>
                        <w:bottom w:val="none" w:sz="0" w:space="0" w:color="auto"/>
                        <w:right w:val="none" w:sz="0" w:space="0" w:color="auto"/>
                      </w:divBdr>
                    </w:div>
                  </w:divsChild>
                </w:div>
                <w:div w:id="715660654">
                  <w:marLeft w:val="0"/>
                  <w:marRight w:val="0"/>
                  <w:marTop w:val="225"/>
                  <w:marBottom w:val="0"/>
                  <w:divBdr>
                    <w:top w:val="none" w:sz="0" w:space="0" w:color="auto"/>
                    <w:left w:val="none" w:sz="0" w:space="0" w:color="auto"/>
                    <w:bottom w:val="none" w:sz="0" w:space="0" w:color="auto"/>
                    <w:right w:val="none" w:sz="0" w:space="0" w:color="auto"/>
                  </w:divBdr>
                  <w:divsChild>
                    <w:div w:id="1118526271">
                      <w:marLeft w:val="0"/>
                      <w:marRight w:val="0"/>
                      <w:marTop w:val="0"/>
                      <w:marBottom w:val="0"/>
                      <w:divBdr>
                        <w:top w:val="none" w:sz="0" w:space="0" w:color="auto"/>
                        <w:left w:val="none" w:sz="0" w:space="0" w:color="auto"/>
                        <w:bottom w:val="none" w:sz="0" w:space="0" w:color="auto"/>
                        <w:right w:val="none" w:sz="0" w:space="0" w:color="auto"/>
                      </w:divBdr>
                    </w:div>
                  </w:divsChild>
                </w:div>
                <w:div w:id="1607619656">
                  <w:marLeft w:val="0"/>
                  <w:marRight w:val="0"/>
                  <w:marTop w:val="375"/>
                  <w:marBottom w:val="0"/>
                  <w:divBdr>
                    <w:top w:val="none" w:sz="0" w:space="0" w:color="auto"/>
                    <w:left w:val="none" w:sz="0" w:space="0" w:color="auto"/>
                    <w:bottom w:val="none" w:sz="0" w:space="0" w:color="auto"/>
                    <w:right w:val="none" w:sz="0" w:space="0" w:color="auto"/>
                  </w:divBdr>
                  <w:divsChild>
                    <w:div w:id="9065494">
                      <w:marLeft w:val="0"/>
                      <w:marRight w:val="0"/>
                      <w:marTop w:val="0"/>
                      <w:marBottom w:val="0"/>
                      <w:divBdr>
                        <w:top w:val="none" w:sz="0" w:space="0" w:color="auto"/>
                        <w:left w:val="none" w:sz="0" w:space="0" w:color="auto"/>
                        <w:bottom w:val="none" w:sz="0" w:space="0" w:color="auto"/>
                        <w:right w:val="none" w:sz="0" w:space="0" w:color="auto"/>
                      </w:divBdr>
                      <w:divsChild>
                        <w:div w:id="110591517">
                          <w:marLeft w:val="0"/>
                          <w:marRight w:val="0"/>
                          <w:marTop w:val="0"/>
                          <w:marBottom w:val="0"/>
                          <w:divBdr>
                            <w:top w:val="none" w:sz="0" w:space="0" w:color="auto"/>
                            <w:left w:val="none" w:sz="0" w:space="0" w:color="auto"/>
                            <w:bottom w:val="none" w:sz="0" w:space="0" w:color="auto"/>
                            <w:right w:val="none" w:sz="0" w:space="0" w:color="auto"/>
                          </w:divBdr>
                        </w:div>
                        <w:div w:id="111490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406145">
                  <w:marLeft w:val="0"/>
                  <w:marRight w:val="0"/>
                  <w:marTop w:val="375"/>
                  <w:marBottom w:val="0"/>
                  <w:divBdr>
                    <w:top w:val="none" w:sz="0" w:space="0" w:color="auto"/>
                    <w:left w:val="none" w:sz="0" w:space="0" w:color="auto"/>
                    <w:bottom w:val="none" w:sz="0" w:space="0" w:color="auto"/>
                    <w:right w:val="none" w:sz="0" w:space="0" w:color="auto"/>
                  </w:divBdr>
                  <w:divsChild>
                    <w:div w:id="1784576336">
                      <w:marLeft w:val="0"/>
                      <w:marRight w:val="0"/>
                      <w:marTop w:val="0"/>
                      <w:marBottom w:val="0"/>
                      <w:divBdr>
                        <w:top w:val="none" w:sz="0" w:space="0" w:color="auto"/>
                        <w:left w:val="none" w:sz="0" w:space="0" w:color="auto"/>
                        <w:bottom w:val="none" w:sz="0" w:space="0" w:color="auto"/>
                        <w:right w:val="none" w:sz="0" w:space="0" w:color="auto"/>
                      </w:divBdr>
                    </w:div>
                  </w:divsChild>
                </w:div>
                <w:div w:id="2037539709">
                  <w:marLeft w:val="0"/>
                  <w:marRight w:val="0"/>
                  <w:marTop w:val="225"/>
                  <w:marBottom w:val="0"/>
                  <w:divBdr>
                    <w:top w:val="none" w:sz="0" w:space="0" w:color="auto"/>
                    <w:left w:val="none" w:sz="0" w:space="0" w:color="auto"/>
                    <w:bottom w:val="none" w:sz="0" w:space="0" w:color="auto"/>
                    <w:right w:val="none" w:sz="0" w:space="0" w:color="auto"/>
                  </w:divBdr>
                  <w:divsChild>
                    <w:div w:id="383873292">
                      <w:marLeft w:val="0"/>
                      <w:marRight w:val="0"/>
                      <w:marTop w:val="0"/>
                      <w:marBottom w:val="0"/>
                      <w:divBdr>
                        <w:top w:val="none" w:sz="0" w:space="0" w:color="auto"/>
                        <w:left w:val="none" w:sz="0" w:space="0" w:color="auto"/>
                        <w:bottom w:val="none" w:sz="0" w:space="0" w:color="auto"/>
                        <w:right w:val="none" w:sz="0" w:space="0" w:color="auto"/>
                      </w:divBdr>
                    </w:div>
                  </w:divsChild>
                </w:div>
                <w:div w:id="12610065">
                  <w:marLeft w:val="0"/>
                  <w:marRight w:val="0"/>
                  <w:marTop w:val="225"/>
                  <w:marBottom w:val="0"/>
                  <w:divBdr>
                    <w:top w:val="none" w:sz="0" w:space="0" w:color="auto"/>
                    <w:left w:val="none" w:sz="0" w:space="0" w:color="auto"/>
                    <w:bottom w:val="none" w:sz="0" w:space="0" w:color="auto"/>
                    <w:right w:val="none" w:sz="0" w:space="0" w:color="auto"/>
                  </w:divBdr>
                  <w:divsChild>
                    <w:div w:id="1389646110">
                      <w:marLeft w:val="0"/>
                      <w:marRight w:val="0"/>
                      <w:marTop w:val="0"/>
                      <w:marBottom w:val="0"/>
                      <w:divBdr>
                        <w:top w:val="none" w:sz="0" w:space="0" w:color="auto"/>
                        <w:left w:val="none" w:sz="0" w:space="0" w:color="auto"/>
                        <w:bottom w:val="none" w:sz="0" w:space="0" w:color="auto"/>
                        <w:right w:val="none" w:sz="0" w:space="0" w:color="auto"/>
                      </w:divBdr>
                    </w:div>
                  </w:divsChild>
                </w:div>
                <w:div w:id="1078096991">
                  <w:marLeft w:val="0"/>
                  <w:marRight w:val="0"/>
                  <w:marTop w:val="525"/>
                  <w:marBottom w:val="0"/>
                  <w:divBdr>
                    <w:top w:val="none" w:sz="0" w:space="0" w:color="auto"/>
                    <w:left w:val="none" w:sz="0" w:space="0" w:color="auto"/>
                    <w:bottom w:val="none" w:sz="0" w:space="0" w:color="auto"/>
                    <w:right w:val="none" w:sz="0" w:space="0" w:color="auto"/>
                  </w:divBdr>
                </w:div>
                <w:div w:id="1929773912">
                  <w:marLeft w:val="0"/>
                  <w:marRight w:val="0"/>
                  <w:marTop w:val="300"/>
                  <w:marBottom w:val="0"/>
                  <w:divBdr>
                    <w:top w:val="none" w:sz="0" w:space="0" w:color="auto"/>
                    <w:left w:val="none" w:sz="0" w:space="0" w:color="auto"/>
                    <w:bottom w:val="none" w:sz="0" w:space="0" w:color="auto"/>
                    <w:right w:val="none" w:sz="0" w:space="0" w:color="auto"/>
                  </w:divBdr>
                  <w:divsChild>
                    <w:div w:id="433477434">
                      <w:marLeft w:val="0"/>
                      <w:marRight w:val="0"/>
                      <w:marTop w:val="0"/>
                      <w:marBottom w:val="0"/>
                      <w:divBdr>
                        <w:top w:val="none" w:sz="0" w:space="0" w:color="auto"/>
                        <w:left w:val="none" w:sz="0" w:space="0" w:color="auto"/>
                        <w:bottom w:val="none" w:sz="0" w:space="0" w:color="auto"/>
                        <w:right w:val="none" w:sz="0" w:space="0" w:color="auto"/>
                      </w:divBdr>
                    </w:div>
                  </w:divsChild>
                </w:div>
                <w:div w:id="1610314766">
                  <w:marLeft w:val="0"/>
                  <w:marRight w:val="0"/>
                  <w:marTop w:val="225"/>
                  <w:marBottom w:val="0"/>
                  <w:divBdr>
                    <w:top w:val="none" w:sz="0" w:space="0" w:color="auto"/>
                    <w:left w:val="none" w:sz="0" w:space="0" w:color="auto"/>
                    <w:bottom w:val="none" w:sz="0" w:space="0" w:color="auto"/>
                    <w:right w:val="none" w:sz="0" w:space="0" w:color="auto"/>
                  </w:divBdr>
                  <w:divsChild>
                    <w:div w:id="1303804022">
                      <w:marLeft w:val="0"/>
                      <w:marRight w:val="0"/>
                      <w:marTop w:val="0"/>
                      <w:marBottom w:val="0"/>
                      <w:divBdr>
                        <w:top w:val="none" w:sz="0" w:space="0" w:color="auto"/>
                        <w:left w:val="none" w:sz="0" w:space="0" w:color="auto"/>
                        <w:bottom w:val="none" w:sz="0" w:space="0" w:color="auto"/>
                        <w:right w:val="none" w:sz="0" w:space="0" w:color="auto"/>
                      </w:divBdr>
                    </w:div>
                  </w:divsChild>
                </w:div>
                <w:div w:id="1227718328">
                  <w:marLeft w:val="0"/>
                  <w:marRight w:val="0"/>
                  <w:marTop w:val="375"/>
                  <w:marBottom w:val="0"/>
                  <w:divBdr>
                    <w:top w:val="none" w:sz="0" w:space="0" w:color="auto"/>
                    <w:left w:val="none" w:sz="0" w:space="0" w:color="auto"/>
                    <w:bottom w:val="none" w:sz="0" w:space="0" w:color="auto"/>
                    <w:right w:val="none" w:sz="0" w:space="0" w:color="auto"/>
                  </w:divBdr>
                  <w:divsChild>
                    <w:div w:id="367609065">
                      <w:marLeft w:val="0"/>
                      <w:marRight w:val="0"/>
                      <w:marTop w:val="0"/>
                      <w:marBottom w:val="0"/>
                      <w:divBdr>
                        <w:top w:val="none" w:sz="0" w:space="0" w:color="auto"/>
                        <w:left w:val="none" w:sz="0" w:space="0" w:color="auto"/>
                        <w:bottom w:val="none" w:sz="0" w:space="0" w:color="auto"/>
                        <w:right w:val="none" w:sz="0" w:space="0" w:color="auto"/>
                      </w:divBdr>
                      <w:divsChild>
                        <w:div w:id="1575435389">
                          <w:marLeft w:val="0"/>
                          <w:marRight w:val="0"/>
                          <w:marTop w:val="0"/>
                          <w:marBottom w:val="0"/>
                          <w:divBdr>
                            <w:top w:val="none" w:sz="0" w:space="0" w:color="auto"/>
                            <w:left w:val="none" w:sz="0" w:space="0" w:color="auto"/>
                            <w:bottom w:val="none" w:sz="0" w:space="0" w:color="auto"/>
                            <w:right w:val="none" w:sz="0" w:space="0" w:color="auto"/>
                          </w:divBdr>
                        </w:div>
                        <w:div w:id="27991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595441">
                  <w:marLeft w:val="0"/>
                  <w:marRight w:val="0"/>
                  <w:marTop w:val="375"/>
                  <w:marBottom w:val="0"/>
                  <w:divBdr>
                    <w:top w:val="none" w:sz="0" w:space="0" w:color="auto"/>
                    <w:left w:val="none" w:sz="0" w:space="0" w:color="auto"/>
                    <w:bottom w:val="none" w:sz="0" w:space="0" w:color="auto"/>
                    <w:right w:val="none" w:sz="0" w:space="0" w:color="auto"/>
                  </w:divBdr>
                  <w:divsChild>
                    <w:div w:id="2050033112">
                      <w:marLeft w:val="0"/>
                      <w:marRight w:val="0"/>
                      <w:marTop w:val="0"/>
                      <w:marBottom w:val="0"/>
                      <w:divBdr>
                        <w:top w:val="none" w:sz="0" w:space="0" w:color="auto"/>
                        <w:left w:val="none" w:sz="0" w:space="0" w:color="auto"/>
                        <w:bottom w:val="none" w:sz="0" w:space="0" w:color="auto"/>
                        <w:right w:val="none" w:sz="0" w:space="0" w:color="auto"/>
                      </w:divBdr>
                    </w:div>
                  </w:divsChild>
                </w:div>
                <w:div w:id="1232159550">
                  <w:marLeft w:val="0"/>
                  <w:marRight w:val="0"/>
                  <w:marTop w:val="225"/>
                  <w:marBottom w:val="0"/>
                  <w:divBdr>
                    <w:top w:val="none" w:sz="0" w:space="0" w:color="auto"/>
                    <w:left w:val="none" w:sz="0" w:space="0" w:color="auto"/>
                    <w:bottom w:val="none" w:sz="0" w:space="0" w:color="auto"/>
                    <w:right w:val="none" w:sz="0" w:space="0" w:color="auto"/>
                  </w:divBdr>
                  <w:divsChild>
                    <w:div w:id="1830512432">
                      <w:marLeft w:val="0"/>
                      <w:marRight w:val="0"/>
                      <w:marTop w:val="0"/>
                      <w:marBottom w:val="0"/>
                      <w:divBdr>
                        <w:top w:val="none" w:sz="0" w:space="0" w:color="auto"/>
                        <w:left w:val="none" w:sz="0" w:space="0" w:color="auto"/>
                        <w:bottom w:val="none" w:sz="0" w:space="0" w:color="auto"/>
                        <w:right w:val="none" w:sz="0" w:space="0" w:color="auto"/>
                      </w:divBdr>
                    </w:div>
                  </w:divsChild>
                </w:div>
                <w:div w:id="812647759">
                  <w:marLeft w:val="0"/>
                  <w:marRight w:val="0"/>
                  <w:marTop w:val="375"/>
                  <w:marBottom w:val="0"/>
                  <w:divBdr>
                    <w:top w:val="none" w:sz="0" w:space="0" w:color="auto"/>
                    <w:left w:val="none" w:sz="0" w:space="0" w:color="auto"/>
                    <w:bottom w:val="none" w:sz="0" w:space="0" w:color="auto"/>
                    <w:right w:val="none" w:sz="0" w:space="0" w:color="auto"/>
                  </w:divBdr>
                  <w:divsChild>
                    <w:div w:id="142744335">
                      <w:marLeft w:val="0"/>
                      <w:marRight w:val="0"/>
                      <w:marTop w:val="0"/>
                      <w:marBottom w:val="0"/>
                      <w:divBdr>
                        <w:top w:val="none" w:sz="0" w:space="0" w:color="auto"/>
                        <w:left w:val="none" w:sz="0" w:space="0" w:color="auto"/>
                        <w:bottom w:val="none" w:sz="0" w:space="0" w:color="auto"/>
                        <w:right w:val="none" w:sz="0" w:space="0" w:color="auto"/>
                      </w:divBdr>
                      <w:divsChild>
                        <w:div w:id="7540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8516">
                  <w:marLeft w:val="0"/>
                  <w:marRight w:val="0"/>
                  <w:marTop w:val="375"/>
                  <w:marBottom w:val="0"/>
                  <w:divBdr>
                    <w:top w:val="none" w:sz="0" w:space="0" w:color="auto"/>
                    <w:left w:val="none" w:sz="0" w:space="0" w:color="auto"/>
                    <w:bottom w:val="none" w:sz="0" w:space="0" w:color="auto"/>
                    <w:right w:val="none" w:sz="0" w:space="0" w:color="auto"/>
                  </w:divBdr>
                  <w:divsChild>
                    <w:div w:id="646861371">
                      <w:marLeft w:val="0"/>
                      <w:marRight w:val="0"/>
                      <w:marTop w:val="0"/>
                      <w:marBottom w:val="0"/>
                      <w:divBdr>
                        <w:top w:val="none" w:sz="0" w:space="0" w:color="auto"/>
                        <w:left w:val="none" w:sz="0" w:space="0" w:color="auto"/>
                        <w:bottom w:val="none" w:sz="0" w:space="0" w:color="auto"/>
                        <w:right w:val="none" w:sz="0" w:space="0" w:color="auto"/>
                      </w:divBdr>
                    </w:div>
                  </w:divsChild>
                </w:div>
                <w:div w:id="2022781661">
                  <w:marLeft w:val="0"/>
                  <w:marRight w:val="0"/>
                  <w:marTop w:val="225"/>
                  <w:marBottom w:val="0"/>
                  <w:divBdr>
                    <w:top w:val="none" w:sz="0" w:space="0" w:color="auto"/>
                    <w:left w:val="none" w:sz="0" w:space="0" w:color="auto"/>
                    <w:bottom w:val="none" w:sz="0" w:space="0" w:color="auto"/>
                    <w:right w:val="none" w:sz="0" w:space="0" w:color="auto"/>
                  </w:divBdr>
                  <w:divsChild>
                    <w:div w:id="1890877008">
                      <w:marLeft w:val="0"/>
                      <w:marRight w:val="0"/>
                      <w:marTop w:val="0"/>
                      <w:marBottom w:val="0"/>
                      <w:divBdr>
                        <w:top w:val="none" w:sz="0" w:space="0" w:color="auto"/>
                        <w:left w:val="none" w:sz="0" w:space="0" w:color="auto"/>
                        <w:bottom w:val="none" w:sz="0" w:space="0" w:color="auto"/>
                        <w:right w:val="none" w:sz="0" w:space="0" w:color="auto"/>
                      </w:divBdr>
                    </w:div>
                  </w:divsChild>
                </w:div>
                <w:div w:id="1384908135">
                  <w:marLeft w:val="0"/>
                  <w:marRight w:val="0"/>
                  <w:marTop w:val="525"/>
                  <w:marBottom w:val="0"/>
                  <w:divBdr>
                    <w:top w:val="none" w:sz="0" w:space="0" w:color="auto"/>
                    <w:left w:val="none" w:sz="0" w:space="0" w:color="auto"/>
                    <w:bottom w:val="none" w:sz="0" w:space="0" w:color="auto"/>
                    <w:right w:val="none" w:sz="0" w:space="0" w:color="auto"/>
                  </w:divBdr>
                </w:div>
                <w:div w:id="674307546">
                  <w:marLeft w:val="0"/>
                  <w:marRight w:val="0"/>
                  <w:marTop w:val="300"/>
                  <w:marBottom w:val="0"/>
                  <w:divBdr>
                    <w:top w:val="none" w:sz="0" w:space="0" w:color="auto"/>
                    <w:left w:val="none" w:sz="0" w:space="0" w:color="auto"/>
                    <w:bottom w:val="none" w:sz="0" w:space="0" w:color="auto"/>
                    <w:right w:val="none" w:sz="0" w:space="0" w:color="auto"/>
                  </w:divBdr>
                  <w:divsChild>
                    <w:div w:id="1376197181">
                      <w:marLeft w:val="0"/>
                      <w:marRight w:val="0"/>
                      <w:marTop w:val="0"/>
                      <w:marBottom w:val="0"/>
                      <w:divBdr>
                        <w:top w:val="none" w:sz="0" w:space="0" w:color="auto"/>
                        <w:left w:val="none" w:sz="0" w:space="0" w:color="auto"/>
                        <w:bottom w:val="none" w:sz="0" w:space="0" w:color="auto"/>
                        <w:right w:val="none" w:sz="0" w:space="0" w:color="auto"/>
                      </w:divBdr>
                    </w:div>
                  </w:divsChild>
                </w:div>
                <w:div w:id="34817104">
                  <w:marLeft w:val="0"/>
                  <w:marRight w:val="0"/>
                  <w:marTop w:val="225"/>
                  <w:marBottom w:val="0"/>
                  <w:divBdr>
                    <w:top w:val="none" w:sz="0" w:space="0" w:color="auto"/>
                    <w:left w:val="none" w:sz="0" w:space="0" w:color="auto"/>
                    <w:bottom w:val="none" w:sz="0" w:space="0" w:color="auto"/>
                    <w:right w:val="none" w:sz="0" w:space="0" w:color="auto"/>
                  </w:divBdr>
                  <w:divsChild>
                    <w:div w:id="918490877">
                      <w:marLeft w:val="0"/>
                      <w:marRight w:val="0"/>
                      <w:marTop w:val="0"/>
                      <w:marBottom w:val="0"/>
                      <w:divBdr>
                        <w:top w:val="none" w:sz="0" w:space="0" w:color="auto"/>
                        <w:left w:val="none" w:sz="0" w:space="0" w:color="auto"/>
                        <w:bottom w:val="none" w:sz="0" w:space="0" w:color="auto"/>
                        <w:right w:val="none" w:sz="0" w:space="0" w:color="auto"/>
                      </w:divBdr>
                    </w:div>
                  </w:divsChild>
                </w:div>
                <w:div w:id="889725567">
                  <w:marLeft w:val="0"/>
                  <w:marRight w:val="0"/>
                  <w:marTop w:val="375"/>
                  <w:marBottom w:val="0"/>
                  <w:divBdr>
                    <w:top w:val="none" w:sz="0" w:space="0" w:color="auto"/>
                    <w:left w:val="none" w:sz="0" w:space="0" w:color="auto"/>
                    <w:bottom w:val="none" w:sz="0" w:space="0" w:color="auto"/>
                    <w:right w:val="none" w:sz="0" w:space="0" w:color="auto"/>
                  </w:divBdr>
                  <w:divsChild>
                    <w:div w:id="1651861506">
                      <w:marLeft w:val="0"/>
                      <w:marRight w:val="0"/>
                      <w:marTop w:val="0"/>
                      <w:marBottom w:val="0"/>
                      <w:divBdr>
                        <w:top w:val="none" w:sz="0" w:space="0" w:color="auto"/>
                        <w:left w:val="none" w:sz="0" w:space="0" w:color="auto"/>
                        <w:bottom w:val="none" w:sz="0" w:space="0" w:color="auto"/>
                        <w:right w:val="none" w:sz="0" w:space="0" w:color="auto"/>
                      </w:divBdr>
                      <w:divsChild>
                        <w:div w:id="15491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74877">
                  <w:marLeft w:val="0"/>
                  <w:marRight w:val="0"/>
                  <w:marTop w:val="375"/>
                  <w:marBottom w:val="0"/>
                  <w:divBdr>
                    <w:top w:val="none" w:sz="0" w:space="0" w:color="auto"/>
                    <w:left w:val="none" w:sz="0" w:space="0" w:color="auto"/>
                    <w:bottom w:val="none" w:sz="0" w:space="0" w:color="auto"/>
                    <w:right w:val="none" w:sz="0" w:space="0" w:color="auto"/>
                  </w:divBdr>
                  <w:divsChild>
                    <w:div w:id="46153377">
                      <w:marLeft w:val="0"/>
                      <w:marRight w:val="0"/>
                      <w:marTop w:val="0"/>
                      <w:marBottom w:val="0"/>
                      <w:divBdr>
                        <w:top w:val="none" w:sz="0" w:space="0" w:color="auto"/>
                        <w:left w:val="none" w:sz="0" w:space="0" w:color="auto"/>
                        <w:bottom w:val="none" w:sz="0" w:space="0" w:color="auto"/>
                        <w:right w:val="none" w:sz="0" w:space="0" w:color="auto"/>
                      </w:divBdr>
                    </w:div>
                  </w:divsChild>
                </w:div>
                <w:div w:id="1863393231">
                  <w:marLeft w:val="0"/>
                  <w:marRight w:val="0"/>
                  <w:marTop w:val="375"/>
                  <w:marBottom w:val="0"/>
                  <w:divBdr>
                    <w:top w:val="none" w:sz="0" w:space="0" w:color="auto"/>
                    <w:left w:val="none" w:sz="0" w:space="0" w:color="auto"/>
                    <w:bottom w:val="none" w:sz="0" w:space="0" w:color="auto"/>
                    <w:right w:val="none" w:sz="0" w:space="0" w:color="auto"/>
                  </w:divBdr>
                  <w:divsChild>
                    <w:div w:id="1743024045">
                      <w:marLeft w:val="0"/>
                      <w:marRight w:val="0"/>
                      <w:marTop w:val="0"/>
                      <w:marBottom w:val="0"/>
                      <w:divBdr>
                        <w:top w:val="none" w:sz="0" w:space="0" w:color="auto"/>
                        <w:left w:val="none" w:sz="0" w:space="0" w:color="auto"/>
                        <w:bottom w:val="none" w:sz="0" w:space="0" w:color="auto"/>
                        <w:right w:val="none" w:sz="0" w:space="0" w:color="auto"/>
                      </w:divBdr>
                      <w:divsChild>
                        <w:div w:id="945966809">
                          <w:marLeft w:val="0"/>
                          <w:marRight w:val="0"/>
                          <w:marTop w:val="0"/>
                          <w:marBottom w:val="0"/>
                          <w:divBdr>
                            <w:top w:val="none" w:sz="0" w:space="0" w:color="auto"/>
                            <w:left w:val="none" w:sz="0" w:space="0" w:color="auto"/>
                            <w:bottom w:val="none" w:sz="0" w:space="0" w:color="auto"/>
                            <w:right w:val="none" w:sz="0" w:space="0" w:color="auto"/>
                          </w:divBdr>
                        </w:div>
                        <w:div w:id="17869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6351">
                  <w:marLeft w:val="0"/>
                  <w:marRight w:val="0"/>
                  <w:marTop w:val="375"/>
                  <w:marBottom w:val="0"/>
                  <w:divBdr>
                    <w:top w:val="none" w:sz="0" w:space="0" w:color="auto"/>
                    <w:left w:val="none" w:sz="0" w:space="0" w:color="auto"/>
                    <w:bottom w:val="none" w:sz="0" w:space="0" w:color="auto"/>
                    <w:right w:val="none" w:sz="0" w:space="0" w:color="auto"/>
                  </w:divBdr>
                  <w:divsChild>
                    <w:div w:id="1734892076">
                      <w:marLeft w:val="0"/>
                      <w:marRight w:val="0"/>
                      <w:marTop w:val="0"/>
                      <w:marBottom w:val="0"/>
                      <w:divBdr>
                        <w:top w:val="none" w:sz="0" w:space="0" w:color="auto"/>
                        <w:left w:val="none" w:sz="0" w:space="0" w:color="auto"/>
                        <w:bottom w:val="none" w:sz="0" w:space="0" w:color="auto"/>
                        <w:right w:val="none" w:sz="0" w:space="0" w:color="auto"/>
                      </w:divBdr>
                    </w:div>
                  </w:divsChild>
                </w:div>
                <w:div w:id="364259255">
                  <w:marLeft w:val="0"/>
                  <w:marRight w:val="0"/>
                  <w:marTop w:val="225"/>
                  <w:marBottom w:val="0"/>
                  <w:divBdr>
                    <w:top w:val="none" w:sz="0" w:space="0" w:color="auto"/>
                    <w:left w:val="none" w:sz="0" w:space="0" w:color="auto"/>
                    <w:bottom w:val="none" w:sz="0" w:space="0" w:color="auto"/>
                    <w:right w:val="none" w:sz="0" w:space="0" w:color="auto"/>
                  </w:divBdr>
                  <w:divsChild>
                    <w:div w:id="1616447509">
                      <w:marLeft w:val="0"/>
                      <w:marRight w:val="0"/>
                      <w:marTop w:val="0"/>
                      <w:marBottom w:val="0"/>
                      <w:divBdr>
                        <w:top w:val="none" w:sz="0" w:space="0" w:color="auto"/>
                        <w:left w:val="none" w:sz="0" w:space="0" w:color="auto"/>
                        <w:bottom w:val="none" w:sz="0" w:space="0" w:color="auto"/>
                        <w:right w:val="none" w:sz="0" w:space="0" w:color="auto"/>
                      </w:divBdr>
                    </w:div>
                  </w:divsChild>
                </w:div>
                <w:div w:id="665211298">
                  <w:marLeft w:val="0"/>
                  <w:marRight w:val="0"/>
                  <w:marTop w:val="225"/>
                  <w:marBottom w:val="0"/>
                  <w:divBdr>
                    <w:top w:val="none" w:sz="0" w:space="0" w:color="auto"/>
                    <w:left w:val="none" w:sz="0" w:space="0" w:color="auto"/>
                    <w:bottom w:val="none" w:sz="0" w:space="0" w:color="auto"/>
                    <w:right w:val="none" w:sz="0" w:space="0" w:color="auto"/>
                  </w:divBdr>
                  <w:divsChild>
                    <w:div w:id="916549150">
                      <w:marLeft w:val="0"/>
                      <w:marRight w:val="0"/>
                      <w:marTop w:val="0"/>
                      <w:marBottom w:val="0"/>
                      <w:divBdr>
                        <w:top w:val="none" w:sz="0" w:space="0" w:color="auto"/>
                        <w:left w:val="none" w:sz="0" w:space="0" w:color="auto"/>
                        <w:bottom w:val="none" w:sz="0" w:space="0" w:color="auto"/>
                        <w:right w:val="none" w:sz="0" w:space="0" w:color="auto"/>
                      </w:divBdr>
                    </w:div>
                  </w:divsChild>
                </w:div>
                <w:div w:id="1886477426">
                  <w:marLeft w:val="0"/>
                  <w:marRight w:val="0"/>
                  <w:marTop w:val="375"/>
                  <w:marBottom w:val="0"/>
                  <w:divBdr>
                    <w:top w:val="none" w:sz="0" w:space="0" w:color="auto"/>
                    <w:left w:val="none" w:sz="0" w:space="0" w:color="auto"/>
                    <w:bottom w:val="none" w:sz="0" w:space="0" w:color="auto"/>
                    <w:right w:val="none" w:sz="0" w:space="0" w:color="auto"/>
                  </w:divBdr>
                  <w:divsChild>
                    <w:div w:id="125852014">
                      <w:marLeft w:val="0"/>
                      <w:marRight w:val="0"/>
                      <w:marTop w:val="0"/>
                      <w:marBottom w:val="0"/>
                      <w:divBdr>
                        <w:top w:val="none" w:sz="0" w:space="0" w:color="auto"/>
                        <w:left w:val="none" w:sz="0" w:space="0" w:color="auto"/>
                        <w:bottom w:val="none" w:sz="0" w:space="0" w:color="auto"/>
                        <w:right w:val="none" w:sz="0" w:space="0" w:color="auto"/>
                      </w:divBdr>
                      <w:divsChild>
                        <w:div w:id="15183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88692">
                  <w:marLeft w:val="0"/>
                  <w:marRight w:val="0"/>
                  <w:marTop w:val="375"/>
                  <w:marBottom w:val="0"/>
                  <w:divBdr>
                    <w:top w:val="none" w:sz="0" w:space="0" w:color="auto"/>
                    <w:left w:val="none" w:sz="0" w:space="0" w:color="auto"/>
                    <w:bottom w:val="none" w:sz="0" w:space="0" w:color="auto"/>
                    <w:right w:val="none" w:sz="0" w:space="0" w:color="auto"/>
                  </w:divBdr>
                  <w:divsChild>
                    <w:div w:id="904872112">
                      <w:marLeft w:val="0"/>
                      <w:marRight w:val="0"/>
                      <w:marTop w:val="0"/>
                      <w:marBottom w:val="0"/>
                      <w:divBdr>
                        <w:top w:val="none" w:sz="0" w:space="0" w:color="auto"/>
                        <w:left w:val="none" w:sz="0" w:space="0" w:color="auto"/>
                        <w:bottom w:val="none" w:sz="0" w:space="0" w:color="auto"/>
                        <w:right w:val="none" w:sz="0" w:space="0" w:color="auto"/>
                      </w:divBdr>
                    </w:div>
                  </w:divsChild>
                </w:div>
                <w:div w:id="1712459753">
                  <w:marLeft w:val="0"/>
                  <w:marRight w:val="0"/>
                  <w:marTop w:val="525"/>
                  <w:marBottom w:val="0"/>
                  <w:divBdr>
                    <w:top w:val="none" w:sz="0" w:space="0" w:color="auto"/>
                    <w:left w:val="none" w:sz="0" w:space="0" w:color="auto"/>
                    <w:bottom w:val="none" w:sz="0" w:space="0" w:color="auto"/>
                    <w:right w:val="none" w:sz="0" w:space="0" w:color="auto"/>
                  </w:divBdr>
                </w:div>
                <w:div w:id="1783763807">
                  <w:marLeft w:val="0"/>
                  <w:marRight w:val="0"/>
                  <w:marTop w:val="300"/>
                  <w:marBottom w:val="0"/>
                  <w:divBdr>
                    <w:top w:val="none" w:sz="0" w:space="0" w:color="auto"/>
                    <w:left w:val="none" w:sz="0" w:space="0" w:color="auto"/>
                    <w:bottom w:val="none" w:sz="0" w:space="0" w:color="auto"/>
                    <w:right w:val="none" w:sz="0" w:space="0" w:color="auto"/>
                  </w:divBdr>
                  <w:divsChild>
                    <w:div w:id="1864442048">
                      <w:marLeft w:val="0"/>
                      <w:marRight w:val="0"/>
                      <w:marTop w:val="0"/>
                      <w:marBottom w:val="0"/>
                      <w:divBdr>
                        <w:top w:val="none" w:sz="0" w:space="0" w:color="auto"/>
                        <w:left w:val="none" w:sz="0" w:space="0" w:color="auto"/>
                        <w:bottom w:val="none" w:sz="0" w:space="0" w:color="auto"/>
                        <w:right w:val="none" w:sz="0" w:space="0" w:color="auto"/>
                      </w:divBdr>
                    </w:div>
                  </w:divsChild>
                </w:div>
                <w:div w:id="275067059">
                  <w:marLeft w:val="0"/>
                  <w:marRight w:val="0"/>
                  <w:marTop w:val="225"/>
                  <w:marBottom w:val="0"/>
                  <w:divBdr>
                    <w:top w:val="none" w:sz="0" w:space="0" w:color="auto"/>
                    <w:left w:val="none" w:sz="0" w:space="0" w:color="auto"/>
                    <w:bottom w:val="none" w:sz="0" w:space="0" w:color="auto"/>
                    <w:right w:val="none" w:sz="0" w:space="0" w:color="auto"/>
                  </w:divBdr>
                  <w:divsChild>
                    <w:div w:id="542790792">
                      <w:marLeft w:val="0"/>
                      <w:marRight w:val="0"/>
                      <w:marTop w:val="0"/>
                      <w:marBottom w:val="0"/>
                      <w:divBdr>
                        <w:top w:val="none" w:sz="0" w:space="0" w:color="auto"/>
                        <w:left w:val="none" w:sz="0" w:space="0" w:color="auto"/>
                        <w:bottom w:val="none" w:sz="0" w:space="0" w:color="auto"/>
                        <w:right w:val="none" w:sz="0" w:space="0" w:color="auto"/>
                      </w:divBdr>
                    </w:div>
                  </w:divsChild>
                </w:div>
                <w:div w:id="39747042">
                  <w:marLeft w:val="0"/>
                  <w:marRight w:val="0"/>
                  <w:marTop w:val="225"/>
                  <w:marBottom w:val="0"/>
                  <w:divBdr>
                    <w:top w:val="none" w:sz="0" w:space="0" w:color="auto"/>
                    <w:left w:val="none" w:sz="0" w:space="0" w:color="auto"/>
                    <w:bottom w:val="none" w:sz="0" w:space="0" w:color="auto"/>
                    <w:right w:val="none" w:sz="0" w:space="0" w:color="auto"/>
                  </w:divBdr>
                  <w:divsChild>
                    <w:div w:id="1564949328">
                      <w:marLeft w:val="0"/>
                      <w:marRight w:val="0"/>
                      <w:marTop w:val="0"/>
                      <w:marBottom w:val="0"/>
                      <w:divBdr>
                        <w:top w:val="none" w:sz="0" w:space="0" w:color="auto"/>
                        <w:left w:val="none" w:sz="0" w:space="0" w:color="auto"/>
                        <w:bottom w:val="none" w:sz="0" w:space="0" w:color="auto"/>
                        <w:right w:val="none" w:sz="0" w:space="0" w:color="auto"/>
                      </w:divBdr>
                    </w:div>
                  </w:divsChild>
                </w:div>
                <w:div w:id="522281287">
                  <w:marLeft w:val="0"/>
                  <w:marRight w:val="0"/>
                  <w:marTop w:val="225"/>
                  <w:marBottom w:val="0"/>
                  <w:divBdr>
                    <w:top w:val="none" w:sz="0" w:space="0" w:color="auto"/>
                    <w:left w:val="none" w:sz="0" w:space="0" w:color="auto"/>
                    <w:bottom w:val="none" w:sz="0" w:space="0" w:color="auto"/>
                    <w:right w:val="none" w:sz="0" w:space="0" w:color="auto"/>
                  </w:divBdr>
                  <w:divsChild>
                    <w:div w:id="1876118891">
                      <w:marLeft w:val="0"/>
                      <w:marRight w:val="0"/>
                      <w:marTop w:val="0"/>
                      <w:marBottom w:val="0"/>
                      <w:divBdr>
                        <w:top w:val="none" w:sz="0" w:space="0" w:color="auto"/>
                        <w:left w:val="none" w:sz="0" w:space="0" w:color="auto"/>
                        <w:bottom w:val="none" w:sz="0" w:space="0" w:color="auto"/>
                        <w:right w:val="none" w:sz="0" w:space="0" w:color="auto"/>
                      </w:divBdr>
                    </w:div>
                  </w:divsChild>
                </w:div>
                <w:div w:id="1130172886">
                  <w:marLeft w:val="0"/>
                  <w:marRight w:val="0"/>
                  <w:marTop w:val="225"/>
                  <w:marBottom w:val="0"/>
                  <w:divBdr>
                    <w:top w:val="none" w:sz="0" w:space="0" w:color="auto"/>
                    <w:left w:val="none" w:sz="0" w:space="0" w:color="auto"/>
                    <w:bottom w:val="none" w:sz="0" w:space="0" w:color="auto"/>
                    <w:right w:val="none" w:sz="0" w:space="0" w:color="auto"/>
                  </w:divBdr>
                  <w:divsChild>
                    <w:div w:id="348526195">
                      <w:marLeft w:val="0"/>
                      <w:marRight w:val="0"/>
                      <w:marTop w:val="0"/>
                      <w:marBottom w:val="0"/>
                      <w:divBdr>
                        <w:top w:val="none" w:sz="0" w:space="0" w:color="auto"/>
                        <w:left w:val="none" w:sz="0" w:space="0" w:color="auto"/>
                        <w:bottom w:val="none" w:sz="0" w:space="0" w:color="auto"/>
                        <w:right w:val="none" w:sz="0" w:space="0" w:color="auto"/>
                      </w:divBdr>
                    </w:div>
                  </w:divsChild>
                </w:div>
                <w:div w:id="1882595663">
                  <w:marLeft w:val="0"/>
                  <w:marRight w:val="0"/>
                  <w:marTop w:val="375"/>
                  <w:marBottom w:val="0"/>
                  <w:divBdr>
                    <w:top w:val="none" w:sz="0" w:space="0" w:color="auto"/>
                    <w:left w:val="none" w:sz="0" w:space="0" w:color="auto"/>
                    <w:bottom w:val="none" w:sz="0" w:space="0" w:color="auto"/>
                    <w:right w:val="none" w:sz="0" w:space="0" w:color="auto"/>
                  </w:divBdr>
                  <w:divsChild>
                    <w:div w:id="1768038191">
                      <w:marLeft w:val="0"/>
                      <w:marRight w:val="0"/>
                      <w:marTop w:val="0"/>
                      <w:marBottom w:val="0"/>
                      <w:divBdr>
                        <w:top w:val="none" w:sz="0" w:space="0" w:color="auto"/>
                        <w:left w:val="none" w:sz="0" w:space="0" w:color="auto"/>
                        <w:bottom w:val="none" w:sz="0" w:space="0" w:color="auto"/>
                        <w:right w:val="none" w:sz="0" w:space="0" w:color="auto"/>
                      </w:divBdr>
                      <w:divsChild>
                        <w:div w:id="1428187870">
                          <w:marLeft w:val="0"/>
                          <w:marRight w:val="0"/>
                          <w:marTop w:val="0"/>
                          <w:marBottom w:val="0"/>
                          <w:divBdr>
                            <w:top w:val="none" w:sz="0" w:space="0" w:color="auto"/>
                            <w:left w:val="none" w:sz="0" w:space="0" w:color="auto"/>
                            <w:bottom w:val="none" w:sz="0" w:space="0" w:color="auto"/>
                            <w:right w:val="none" w:sz="0" w:space="0" w:color="auto"/>
                          </w:divBdr>
                        </w:div>
                        <w:div w:id="15386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1823">
                  <w:marLeft w:val="0"/>
                  <w:marRight w:val="0"/>
                  <w:marTop w:val="375"/>
                  <w:marBottom w:val="0"/>
                  <w:divBdr>
                    <w:top w:val="none" w:sz="0" w:space="0" w:color="auto"/>
                    <w:left w:val="none" w:sz="0" w:space="0" w:color="auto"/>
                    <w:bottom w:val="none" w:sz="0" w:space="0" w:color="auto"/>
                    <w:right w:val="none" w:sz="0" w:space="0" w:color="auto"/>
                  </w:divBdr>
                  <w:divsChild>
                    <w:div w:id="1674064594">
                      <w:marLeft w:val="0"/>
                      <w:marRight w:val="0"/>
                      <w:marTop w:val="0"/>
                      <w:marBottom w:val="0"/>
                      <w:divBdr>
                        <w:top w:val="none" w:sz="0" w:space="0" w:color="auto"/>
                        <w:left w:val="none" w:sz="0" w:space="0" w:color="auto"/>
                        <w:bottom w:val="none" w:sz="0" w:space="0" w:color="auto"/>
                        <w:right w:val="none" w:sz="0" w:space="0" w:color="auto"/>
                      </w:divBdr>
                    </w:div>
                  </w:divsChild>
                </w:div>
                <w:div w:id="1860923545">
                  <w:marLeft w:val="0"/>
                  <w:marRight w:val="0"/>
                  <w:marTop w:val="225"/>
                  <w:marBottom w:val="0"/>
                  <w:divBdr>
                    <w:top w:val="none" w:sz="0" w:space="0" w:color="auto"/>
                    <w:left w:val="none" w:sz="0" w:space="0" w:color="auto"/>
                    <w:bottom w:val="none" w:sz="0" w:space="0" w:color="auto"/>
                    <w:right w:val="none" w:sz="0" w:space="0" w:color="auto"/>
                  </w:divBdr>
                  <w:divsChild>
                    <w:div w:id="688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1191">
          <w:marLeft w:val="0"/>
          <w:marRight w:val="1500"/>
          <w:marTop w:val="0"/>
          <w:marBottom w:val="0"/>
          <w:divBdr>
            <w:top w:val="none" w:sz="0" w:space="0" w:color="auto"/>
            <w:left w:val="none" w:sz="0" w:space="0" w:color="auto"/>
            <w:bottom w:val="none" w:sz="0" w:space="0" w:color="auto"/>
            <w:right w:val="none" w:sz="0" w:space="0" w:color="auto"/>
          </w:divBdr>
          <w:divsChild>
            <w:div w:id="967009298">
              <w:marLeft w:val="-45"/>
              <w:marRight w:val="-45"/>
              <w:marTop w:val="0"/>
              <w:marBottom w:val="0"/>
              <w:divBdr>
                <w:top w:val="none" w:sz="0" w:space="0" w:color="auto"/>
                <w:left w:val="none" w:sz="0" w:space="0" w:color="auto"/>
                <w:bottom w:val="none" w:sz="0" w:space="0" w:color="auto"/>
                <w:right w:val="none" w:sz="0" w:space="0" w:color="auto"/>
              </w:divBdr>
              <w:divsChild>
                <w:div w:id="1502116751">
                  <w:marLeft w:val="0"/>
                  <w:marRight w:val="0"/>
                  <w:marTop w:val="0"/>
                  <w:marBottom w:val="0"/>
                  <w:divBdr>
                    <w:top w:val="none" w:sz="0" w:space="0" w:color="auto"/>
                    <w:left w:val="none" w:sz="0" w:space="0" w:color="auto"/>
                    <w:bottom w:val="none" w:sz="0" w:space="0" w:color="auto"/>
                    <w:right w:val="none" w:sz="0" w:space="0" w:color="auto"/>
                  </w:divBdr>
                  <w:divsChild>
                    <w:div w:id="437917359">
                      <w:marLeft w:val="0"/>
                      <w:marRight w:val="0"/>
                      <w:marTop w:val="0"/>
                      <w:marBottom w:val="0"/>
                      <w:divBdr>
                        <w:top w:val="none" w:sz="0" w:space="0" w:color="auto"/>
                        <w:left w:val="none" w:sz="0" w:space="0" w:color="auto"/>
                        <w:bottom w:val="none" w:sz="0" w:space="0" w:color="auto"/>
                        <w:right w:val="none" w:sz="0" w:space="0" w:color="auto"/>
                      </w:divBdr>
                      <w:divsChild>
                        <w:div w:id="242836444">
                          <w:marLeft w:val="0"/>
                          <w:marRight w:val="0"/>
                          <w:marTop w:val="0"/>
                          <w:marBottom w:val="0"/>
                          <w:divBdr>
                            <w:top w:val="none" w:sz="0" w:space="0" w:color="auto"/>
                            <w:left w:val="none" w:sz="0" w:space="0" w:color="auto"/>
                            <w:bottom w:val="none" w:sz="0" w:space="0" w:color="auto"/>
                            <w:right w:val="none" w:sz="0" w:space="0" w:color="auto"/>
                          </w:divBdr>
                          <w:divsChild>
                            <w:div w:id="19608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8695">
      <w:bodyDiv w:val="1"/>
      <w:marLeft w:val="0"/>
      <w:marRight w:val="0"/>
      <w:marTop w:val="0"/>
      <w:marBottom w:val="0"/>
      <w:divBdr>
        <w:top w:val="none" w:sz="0" w:space="0" w:color="auto"/>
        <w:left w:val="none" w:sz="0" w:space="0" w:color="auto"/>
        <w:bottom w:val="none" w:sz="0" w:space="0" w:color="auto"/>
        <w:right w:val="none" w:sz="0" w:space="0" w:color="auto"/>
      </w:divBdr>
      <w:divsChild>
        <w:div w:id="522600068">
          <w:marLeft w:val="0"/>
          <w:marRight w:val="150"/>
          <w:marTop w:val="0"/>
          <w:marBottom w:val="75"/>
          <w:divBdr>
            <w:top w:val="none" w:sz="0" w:space="0" w:color="auto"/>
            <w:left w:val="none" w:sz="0" w:space="0" w:color="auto"/>
            <w:bottom w:val="none" w:sz="0" w:space="0" w:color="auto"/>
            <w:right w:val="none" w:sz="0" w:space="0" w:color="auto"/>
          </w:divBdr>
        </w:div>
        <w:div w:id="1819148503">
          <w:marLeft w:val="0"/>
          <w:marRight w:val="150"/>
          <w:marTop w:val="150"/>
          <w:marBottom w:val="150"/>
          <w:divBdr>
            <w:top w:val="none" w:sz="0" w:space="0" w:color="auto"/>
            <w:left w:val="none" w:sz="0" w:space="0" w:color="auto"/>
            <w:bottom w:val="none" w:sz="0" w:space="0" w:color="auto"/>
            <w:right w:val="none" w:sz="0" w:space="0" w:color="auto"/>
          </w:divBdr>
        </w:div>
        <w:div w:id="898400226">
          <w:marLeft w:val="0"/>
          <w:marRight w:val="150"/>
          <w:marTop w:val="0"/>
          <w:marBottom w:val="0"/>
          <w:divBdr>
            <w:top w:val="none" w:sz="0" w:space="0" w:color="auto"/>
            <w:left w:val="none" w:sz="0" w:space="0" w:color="auto"/>
            <w:bottom w:val="none" w:sz="0" w:space="0" w:color="auto"/>
            <w:right w:val="none" w:sz="0" w:space="0" w:color="auto"/>
          </w:divBdr>
        </w:div>
      </w:divsChild>
    </w:div>
    <w:div w:id="996154584">
      <w:bodyDiv w:val="1"/>
      <w:marLeft w:val="0"/>
      <w:marRight w:val="0"/>
      <w:marTop w:val="0"/>
      <w:marBottom w:val="0"/>
      <w:divBdr>
        <w:top w:val="none" w:sz="0" w:space="0" w:color="auto"/>
        <w:left w:val="none" w:sz="0" w:space="0" w:color="auto"/>
        <w:bottom w:val="none" w:sz="0" w:space="0" w:color="auto"/>
        <w:right w:val="none" w:sz="0" w:space="0" w:color="auto"/>
      </w:divBdr>
      <w:divsChild>
        <w:div w:id="59838294">
          <w:marLeft w:val="0"/>
          <w:marRight w:val="0"/>
          <w:marTop w:val="675"/>
          <w:marBottom w:val="0"/>
          <w:divBdr>
            <w:top w:val="none" w:sz="0" w:space="0" w:color="auto"/>
            <w:left w:val="none" w:sz="0" w:space="0" w:color="auto"/>
            <w:bottom w:val="none" w:sz="0" w:space="0" w:color="auto"/>
            <w:right w:val="none" w:sz="0" w:space="0" w:color="auto"/>
          </w:divBdr>
          <w:divsChild>
            <w:div w:id="116216614">
              <w:marLeft w:val="0"/>
              <w:marRight w:val="0"/>
              <w:marTop w:val="0"/>
              <w:marBottom w:val="0"/>
              <w:divBdr>
                <w:top w:val="none" w:sz="0" w:space="0" w:color="auto"/>
                <w:left w:val="none" w:sz="0" w:space="0" w:color="auto"/>
                <w:bottom w:val="none" w:sz="0" w:space="0" w:color="auto"/>
                <w:right w:val="none" w:sz="0" w:space="0" w:color="auto"/>
              </w:divBdr>
              <w:divsChild>
                <w:div w:id="921260775">
                  <w:marLeft w:val="0"/>
                  <w:marRight w:val="0"/>
                  <w:marTop w:val="0"/>
                  <w:marBottom w:val="0"/>
                  <w:divBdr>
                    <w:top w:val="none" w:sz="0" w:space="0" w:color="auto"/>
                    <w:left w:val="none" w:sz="0" w:space="0" w:color="auto"/>
                    <w:bottom w:val="none" w:sz="0" w:space="0" w:color="auto"/>
                    <w:right w:val="none" w:sz="0" w:space="0" w:color="auto"/>
                  </w:divBdr>
                  <w:divsChild>
                    <w:div w:id="72110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507425">
          <w:marLeft w:val="0"/>
          <w:marRight w:val="0"/>
          <w:marTop w:val="750"/>
          <w:marBottom w:val="0"/>
          <w:divBdr>
            <w:top w:val="none" w:sz="0" w:space="0" w:color="auto"/>
            <w:left w:val="none" w:sz="0" w:space="0" w:color="auto"/>
            <w:bottom w:val="none" w:sz="0" w:space="0" w:color="auto"/>
            <w:right w:val="none" w:sz="0" w:space="0" w:color="auto"/>
          </w:divBdr>
          <w:divsChild>
            <w:div w:id="954672208">
              <w:marLeft w:val="0"/>
              <w:marRight w:val="0"/>
              <w:marTop w:val="300"/>
              <w:marBottom w:val="0"/>
              <w:divBdr>
                <w:top w:val="none" w:sz="0" w:space="0" w:color="auto"/>
                <w:left w:val="none" w:sz="0" w:space="0" w:color="auto"/>
                <w:bottom w:val="none" w:sz="0" w:space="0" w:color="auto"/>
                <w:right w:val="none" w:sz="0" w:space="0" w:color="auto"/>
              </w:divBdr>
            </w:div>
            <w:div w:id="1484082409">
              <w:marLeft w:val="0"/>
              <w:marRight w:val="0"/>
              <w:marTop w:val="0"/>
              <w:marBottom w:val="0"/>
              <w:divBdr>
                <w:top w:val="none" w:sz="0" w:space="0" w:color="auto"/>
                <w:left w:val="none" w:sz="0" w:space="0" w:color="auto"/>
                <w:bottom w:val="none" w:sz="0" w:space="0" w:color="auto"/>
                <w:right w:val="none" w:sz="0" w:space="0" w:color="auto"/>
              </w:divBdr>
            </w:div>
            <w:div w:id="1573084798">
              <w:marLeft w:val="0"/>
              <w:marRight w:val="375"/>
              <w:marTop w:val="300"/>
              <w:marBottom w:val="300"/>
              <w:divBdr>
                <w:top w:val="none" w:sz="0" w:space="0" w:color="auto"/>
                <w:left w:val="none" w:sz="0" w:space="0" w:color="auto"/>
                <w:bottom w:val="none" w:sz="0" w:space="0" w:color="auto"/>
                <w:right w:val="none" w:sz="0" w:space="0" w:color="auto"/>
              </w:divBdr>
              <w:divsChild>
                <w:div w:id="961034029">
                  <w:marLeft w:val="0"/>
                  <w:marRight w:val="0"/>
                  <w:marTop w:val="0"/>
                  <w:marBottom w:val="0"/>
                  <w:divBdr>
                    <w:top w:val="none" w:sz="0" w:space="0" w:color="auto"/>
                    <w:left w:val="none" w:sz="0" w:space="0" w:color="auto"/>
                    <w:bottom w:val="none" w:sz="0" w:space="0" w:color="auto"/>
                    <w:right w:val="none" w:sz="0" w:space="0" w:color="auto"/>
                  </w:divBdr>
                  <w:divsChild>
                    <w:div w:id="739404045">
                      <w:marLeft w:val="0"/>
                      <w:marRight w:val="0"/>
                      <w:marTop w:val="0"/>
                      <w:marBottom w:val="150"/>
                      <w:divBdr>
                        <w:top w:val="none" w:sz="0" w:space="0" w:color="auto"/>
                        <w:left w:val="none" w:sz="0" w:space="0" w:color="auto"/>
                        <w:bottom w:val="none" w:sz="0" w:space="0" w:color="auto"/>
                        <w:right w:val="none" w:sz="0" w:space="0" w:color="auto"/>
                      </w:divBdr>
                    </w:div>
                    <w:div w:id="1907259232">
                      <w:marLeft w:val="0"/>
                      <w:marRight w:val="0"/>
                      <w:marTop w:val="0"/>
                      <w:marBottom w:val="150"/>
                      <w:divBdr>
                        <w:top w:val="none" w:sz="0" w:space="0" w:color="auto"/>
                        <w:left w:val="none" w:sz="0" w:space="0" w:color="auto"/>
                        <w:bottom w:val="none" w:sz="0" w:space="0" w:color="auto"/>
                        <w:right w:val="none" w:sz="0" w:space="0" w:color="auto"/>
                      </w:divBdr>
                      <w:divsChild>
                        <w:div w:id="5017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5766">
          <w:marLeft w:val="0"/>
          <w:marRight w:val="0"/>
          <w:marTop w:val="0"/>
          <w:marBottom w:val="0"/>
          <w:divBdr>
            <w:top w:val="none" w:sz="0" w:space="0" w:color="auto"/>
            <w:left w:val="none" w:sz="0" w:space="0" w:color="auto"/>
            <w:bottom w:val="none" w:sz="0" w:space="0" w:color="auto"/>
            <w:right w:val="none" w:sz="0" w:space="0" w:color="auto"/>
          </w:divBdr>
          <w:divsChild>
            <w:div w:id="1513447622">
              <w:marLeft w:val="0"/>
              <w:marRight w:val="0"/>
              <w:marTop w:val="0"/>
              <w:marBottom w:val="0"/>
              <w:divBdr>
                <w:top w:val="none" w:sz="0" w:space="0" w:color="auto"/>
                <w:left w:val="none" w:sz="0" w:space="0" w:color="auto"/>
                <w:bottom w:val="none" w:sz="0" w:space="0" w:color="auto"/>
                <w:right w:val="none" w:sz="0" w:space="0" w:color="auto"/>
              </w:divBdr>
              <w:divsChild>
                <w:div w:id="7744409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998116928">
      <w:bodyDiv w:val="1"/>
      <w:marLeft w:val="0"/>
      <w:marRight w:val="0"/>
      <w:marTop w:val="0"/>
      <w:marBottom w:val="0"/>
      <w:divBdr>
        <w:top w:val="none" w:sz="0" w:space="0" w:color="auto"/>
        <w:left w:val="none" w:sz="0" w:space="0" w:color="auto"/>
        <w:bottom w:val="none" w:sz="0" w:space="0" w:color="auto"/>
        <w:right w:val="none" w:sz="0" w:space="0" w:color="auto"/>
      </w:divBdr>
      <w:divsChild>
        <w:div w:id="1239755410">
          <w:marLeft w:val="0"/>
          <w:marRight w:val="0"/>
          <w:marTop w:val="0"/>
          <w:marBottom w:val="300"/>
          <w:divBdr>
            <w:top w:val="none" w:sz="0" w:space="0" w:color="auto"/>
            <w:left w:val="none" w:sz="0" w:space="0" w:color="auto"/>
            <w:bottom w:val="none" w:sz="0" w:space="0" w:color="auto"/>
            <w:right w:val="none" w:sz="0" w:space="0" w:color="auto"/>
          </w:divBdr>
        </w:div>
      </w:divsChild>
    </w:div>
    <w:div w:id="998384810">
      <w:bodyDiv w:val="1"/>
      <w:marLeft w:val="0"/>
      <w:marRight w:val="0"/>
      <w:marTop w:val="0"/>
      <w:marBottom w:val="0"/>
      <w:divBdr>
        <w:top w:val="none" w:sz="0" w:space="0" w:color="auto"/>
        <w:left w:val="none" w:sz="0" w:space="0" w:color="auto"/>
        <w:bottom w:val="none" w:sz="0" w:space="0" w:color="auto"/>
        <w:right w:val="none" w:sz="0" w:space="0" w:color="auto"/>
      </w:divBdr>
      <w:divsChild>
        <w:div w:id="293827851">
          <w:marLeft w:val="0"/>
          <w:marRight w:val="0"/>
          <w:marTop w:val="0"/>
          <w:marBottom w:val="0"/>
          <w:divBdr>
            <w:top w:val="none" w:sz="0" w:space="0" w:color="auto"/>
            <w:left w:val="none" w:sz="0" w:space="0" w:color="auto"/>
            <w:bottom w:val="none" w:sz="0" w:space="0" w:color="auto"/>
            <w:right w:val="none" w:sz="0" w:space="0" w:color="auto"/>
          </w:divBdr>
        </w:div>
        <w:div w:id="1104689828">
          <w:marLeft w:val="0"/>
          <w:marRight w:val="0"/>
          <w:marTop w:val="300"/>
          <w:marBottom w:val="300"/>
          <w:divBdr>
            <w:top w:val="none" w:sz="0" w:space="0" w:color="auto"/>
            <w:left w:val="none" w:sz="0" w:space="0" w:color="auto"/>
            <w:bottom w:val="none" w:sz="0" w:space="0" w:color="auto"/>
            <w:right w:val="none" w:sz="0" w:space="0" w:color="auto"/>
          </w:divBdr>
        </w:div>
        <w:div w:id="323510063">
          <w:marLeft w:val="0"/>
          <w:marRight w:val="0"/>
          <w:marTop w:val="0"/>
          <w:marBottom w:val="0"/>
          <w:divBdr>
            <w:top w:val="none" w:sz="0" w:space="0" w:color="auto"/>
            <w:left w:val="none" w:sz="0" w:space="0" w:color="auto"/>
            <w:bottom w:val="none" w:sz="0" w:space="0" w:color="auto"/>
            <w:right w:val="none" w:sz="0" w:space="0" w:color="auto"/>
          </w:divBdr>
          <w:divsChild>
            <w:div w:id="1970893068">
              <w:marLeft w:val="0"/>
              <w:marRight w:val="0"/>
              <w:marTop w:val="300"/>
              <w:marBottom w:val="450"/>
              <w:divBdr>
                <w:top w:val="none" w:sz="0" w:space="0" w:color="auto"/>
                <w:left w:val="none" w:sz="0" w:space="0" w:color="auto"/>
                <w:bottom w:val="none" w:sz="0" w:space="0" w:color="auto"/>
                <w:right w:val="none" w:sz="0" w:space="0" w:color="auto"/>
              </w:divBdr>
              <w:divsChild>
                <w:div w:id="1829125037">
                  <w:marLeft w:val="0"/>
                  <w:marRight w:val="0"/>
                  <w:marTop w:val="0"/>
                  <w:marBottom w:val="0"/>
                  <w:divBdr>
                    <w:top w:val="none" w:sz="0" w:space="0" w:color="auto"/>
                    <w:left w:val="none" w:sz="0" w:space="0" w:color="auto"/>
                    <w:bottom w:val="none" w:sz="0" w:space="0" w:color="auto"/>
                    <w:right w:val="none" w:sz="0" w:space="0" w:color="auto"/>
                  </w:divBdr>
                  <w:divsChild>
                    <w:div w:id="2009745162">
                      <w:marLeft w:val="0"/>
                      <w:marRight w:val="0"/>
                      <w:marTop w:val="0"/>
                      <w:marBottom w:val="0"/>
                      <w:divBdr>
                        <w:top w:val="none" w:sz="0" w:space="0" w:color="auto"/>
                        <w:left w:val="none" w:sz="0" w:space="0" w:color="auto"/>
                        <w:bottom w:val="none" w:sz="0" w:space="0" w:color="auto"/>
                        <w:right w:val="none" w:sz="0" w:space="0" w:color="auto"/>
                      </w:divBdr>
                      <w:divsChild>
                        <w:div w:id="1779984798">
                          <w:marLeft w:val="0"/>
                          <w:marRight w:val="0"/>
                          <w:marTop w:val="0"/>
                          <w:marBottom w:val="0"/>
                          <w:divBdr>
                            <w:top w:val="none" w:sz="0" w:space="0" w:color="auto"/>
                            <w:left w:val="none" w:sz="0" w:space="0" w:color="auto"/>
                            <w:bottom w:val="none" w:sz="0" w:space="0" w:color="auto"/>
                            <w:right w:val="none" w:sz="0" w:space="0" w:color="auto"/>
                          </w:divBdr>
                          <w:divsChild>
                            <w:div w:id="1940327341">
                              <w:marLeft w:val="0"/>
                              <w:marRight w:val="0"/>
                              <w:marTop w:val="0"/>
                              <w:marBottom w:val="0"/>
                              <w:divBdr>
                                <w:top w:val="none" w:sz="0" w:space="0" w:color="auto"/>
                                <w:left w:val="none" w:sz="0" w:space="0" w:color="auto"/>
                                <w:bottom w:val="none" w:sz="0" w:space="0" w:color="auto"/>
                                <w:right w:val="none" w:sz="0" w:space="0" w:color="auto"/>
                              </w:divBdr>
                              <w:divsChild>
                                <w:div w:id="493107737">
                                  <w:marLeft w:val="0"/>
                                  <w:marRight w:val="0"/>
                                  <w:marTop w:val="0"/>
                                  <w:marBottom w:val="0"/>
                                  <w:divBdr>
                                    <w:top w:val="none" w:sz="0" w:space="0" w:color="auto"/>
                                    <w:left w:val="none" w:sz="0" w:space="0" w:color="auto"/>
                                    <w:bottom w:val="none" w:sz="0" w:space="0" w:color="auto"/>
                                    <w:right w:val="none" w:sz="0" w:space="0" w:color="auto"/>
                                  </w:divBdr>
                                  <w:divsChild>
                                    <w:div w:id="9974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0448">
          <w:marLeft w:val="0"/>
          <w:marRight w:val="0"/>
          <w:marTop w:val="0"/>
          <w:marBottom w:val="0"/>
          <w:divBdr>
            <w:top w:val="none" w:sz="0" w:space="0" w:color="auto"/>
            <w:left w:val="none" w:sz="0" w:space="0" w:color="auto"/>
            <w:bottom w:val="none" w:sz="0" w:space="0" w:color="auto"/>
            <w:right w:val="none" w:sz="0" w:space="0" w:color="auto"/>
          </w:divBdr>
          <w:divsChild>
            <w:div w:id="83048632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999314059">
      <w:bodyDiv w:val="1"/>
      <w:marLeft w:val="0"/>
      <w:marRight w:val="0"/>
      <w:marTop w:val="0"/>
      <w:marBottom w:val="0"/>
      <w:divBdr>
        <w:top w:val="none" w:sz="0" w:space="0" w:color="auto"/>
        <w:left w:val="none" w:sz="0" w:space="0" w:color="auto"/>
        <w:bottom w:val="none" w:sz="0" w:space="0" w:color="auto"/>
        <w:right w:val="none" w:sz="0" w:space="0" w:color="auto"/>
      </w:divBdr>
      <w:divsChild>
        <w:div w:id="230043807">
          <w:marLeft w:val="0"/>
          <w:marRight w:val="0"/>
          <w:marTop w:val="0"/>
          <w:marBottom w:val="150"/>
          <w:divBdr>
            <w:top w:val="none" w:sz="0" w:space="0" w:color="auto"/>
            <w:left w:val="none" w:sz="0" w:space="0" w:color="auto"/>
            <w:bottom w:val="none" w:sz="0" w:space="0" w:color="auto"/>
            <w:right w:val="none" w:sz="0" w:space="0" w:color="auto"/>
          </w:divBdr>
          <w:divsChild>
            <w:div w:id="60443316">
              <w:marLeft w:val="0"/>
              <w:marRight w:val="0"/>
              <w:marTop w:val="0"/>
              <w:marBottom w:val="0"/>
              <w:divBdr>
                <w:top w:val="none" w:sz="0" w:space="0" w:color="auto"/>
                <w:left w:val="none" w:sz="0" w:space="0" w:color="auto"/>
                <w:bottom w:val="none" w:sz="0" w:space="0" w:color="auto"/>
                <w:right w:val="none" w:sz="0" w:space="0" w:color="auto"/>
              </w:divBdr>
              <w:divsChild>
                <w:div w:id="2113354984">
                  <w:marLeft w:val="0"/>
                  <w:marRight w:val="150"/>
                  <w:marTop w:val="0"/>
                  <w:marBottom w:val="0"/>
                  <w:divBdr>
                    <w:top w:val="none" w:sz="0" w:space="0" w:color="auto"/>
                    <w:left w:val="none" w:sz="0" w:space="0" w:color="auto"/>
                    <w:bottom w:val="none" w:sz="0" w:space="0" w:color="auto"/>
                    <w:right w:val="none" w:sz="0" w:space="0" w:color="auto"/>
                  </w:divBdr>
                </w:div>
                <w:div w:id="779685198">
                  <w:marLeft w:val="0"/>
                  <w:marRight w:val="150"/>
                  <w:marTop w:val="0"/>
                  <w:marBottom w:val="0"/>
                  <w:divBdr>
                    <w:top w:val="none" w:sz="0" w:space="0" w:color="auto"/>
                    <w:left w:val="none" w:sz="0" w:space="0" w:color="auto"/>
                    <w:bottom w:val="none" w:sz="0" w:space="0" w:color="auto"/>
                    <w:right w:val="none" w:sz="0" w:space="0" w:color="auto"/>
                  </w:divBdr>
                </w:div>
              </w:divsChild>
            </w:div>
            <w:div w:id="1460412378">
              <w:marLeft w:val="0"/>
              <w:marRight w:val="0"/>
              <w:marTop w:val="0"/>
              <w:marBottom w:val="0"/>
              <w:divBdr>
                <w:top w:val="none" w:sz="0" w:space="0" w:color="auto"/>
                <w:left w:val="none" w:sz="0" w:space="0" w:color="auto"/>
                <w:bottom w:val="none" w:sz="0" w:space="0" w:color="auto"/>
                <w:right w:val="none" w:sz="0" w:space="0" w:color="auto"/>
              </w:divBdr>
              <w:divsChild>
                <w:div w:id="1649285477">
                  <w:marLeft w:val="0"/>
                  <w:marRight w:val="0"/>
                  <w:marTop w:val="0"/>
                  <w:marBottom w:val="0"/>
                  <w:divBdr>
                    <w:top w:val="none" w:sz="0" w:space="0" w:color="auto"/>
                    <w:left w:val="none" w:sz="0" w:space="0" w:color="auto"/>
                    <w:bottom w:val="none" w:sz="0" w:space="0" w:color="auto"/>
                    <w:right w:val="none" w:sz="0" w:space="0" w:color="auto"/>
                  </w:divBdr>
                  <w:divsChild>
                    <w:div w:id="88935478">
                      <w:marLeft w:val="0"/>
                      <w:marRight w:val="0"/>
                      <w:marTop w:val="0"/>
                      <w:marBottom w:val="0"/>
                      <w:divBdr>
                        <w:top w:val="none" w:sz="0" w:space="0" w:color="auto"/>
                        <w:left w:val="none" w:sz="0" w:space="0" w:color="auto"/>
                        <w:bottom w:val="none" w:sz="0" w:space="0" w:color="auto"/>
                        <w:right w:val="none" w:sz="0" w:space="0" w:color="auto"/>
                      </w:divBdr>
                      <w:divsChild>
                        <w:div w:id="49504246">
                          <w:marLeft w:val="0"/>
                          <w:marRight w:val="0"/>
                          <w:marTop w:val="0"/>
                          <w:marBottom w:val="0"/>
                          <w:divBdr>
                            <w:top w:val="none" w:sz="0" w:space="0" w:color="auto"/>
                            <w:left w:val="none" w:sz="0" w:space="0" w:color="auto"/>
                            <w:bottom w:val="none" w:sz="0" w:space="0" w:color="auto"/>
                            <w:right w:val="none" w:sz="0" w:space="0" w:color="auto"/>
                          </w:divBdr>
                        </w:div>
                      </w:divsChild>
                    </w:div>
                    <w:div w:id="2030794388">
                      <w:marLeft w:val="0"/>
                      <w:marRight w:val="135"/>
                      <w:marTop w:val="0"/>
                      <w:marBottom w:val="0"/>
                      <w:divBdr>
                        <w:top w:val="none" w:sz="0" w:space="0" w:color="auto"/>
                        <w:left w:val="none" w:sz="0" w:space="0" w:color="auto"/>
                        <w:bottom w:val="none" w:sz="0" w:space="0" w:color="auto"/>
                        <w:right w:val="none" w:sz="0" w:space="0" w:color="auto"/>
                      </w:divBdr>
                    </w:div>
                    <w:div w:id="7764152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17969">
          <w:marLeft w:val="0"/>
          <w:marRight w:val="0"/>
          <w:marTop w:val="0"/>
          <w:marBottom w:val="0"/>
          <w:divBdr>
            <w:top w:val="none" w:sz="0" w:space="0" w:color="auto"/>
            <w:left w:val="none" w:sz="0" w:space="0" w:color="auto"/>
            <w:bottom w:val="none" w:sz="0" w:space="0" w:color="auto"/>
            <w:right w:val="none" w:sz="0" w:space="0" w:color="auto"/>
          </w:divBdr>
          <w:divsChild>
            <w:div w:id="2117865600">
              <w:marLeft w:val="0"/>
              <w:marRight w:val="0"/>
              <w:marTop w:val="0"/>
              <w:marBottom w:val="0"/>
              <w:divBdr>
                <w:top w:val="none" w:sz="0" w:space="0" w:color="auto"/>
                <w:left w:val="none" w:sz="0" w:space="0" w:color="auto"/>
                <w:bottom w:val="none" w:sz="0" w:space="0" w:color="auto"/>
                <w:right w:val="none" w:sz="0" w:space="0" w:color="auto"/>
              </w:divBdr>
              <w:divsChild>
                <w:div w:id="1214198631">
                  <w:marLeft w:val="0"/>
                  <w:marRight w:val="0"/>
                  <w:marTop w:val="0"/>
                  <w:marBottom w:val="0"/>
                  <w:divBdr>
                    <w:top w:val="none" w:sz="0" w:space="0" w:color="auto"/>
                    <w:left w:val="none" w:sz="0" w:space="0" w:color="auto"/>
                    <w:bottom w:val="none" w:sz="0" w:space="0" w:color="auto"/>
                    <w:right w:val="none" w:sz="0" w:space="0" w:color="auto"/>
                  </w:divBdr>
                </w:div>
              </w:divsChild>
            </w:div>
            <w:div w:id="1795293385">
              <w:marLeft w:val="0"/>
              <w:marRight w:val="0"/>
              <w:marTop w:val="225"/>
              <w:marBottom w:val="0"/>
              <w:divBdr>
                <w:top w:val="none" w:sz="0" w:space="0" w:color="auto"/>
                <w:left w:val="none" w:sz="0" w:space="0" w:color="auto"/>
                <w:bottom w:val="none" w:sz="0" w:space="0" w:color="auto"/>
                <w:right w:val="none" w:sz="0" w:space="0" w:color="auto"/>
              </w:divBdr>
              <w:divsChild>
                <w:div w:id="2128742767">
                  <w:marLeft w:val="0"/>
                  <w:marRight w:val="0"/>
                  <w:marTop w:val="0"/>
                  <w:marBottom w:val="0"/>
                  <w:divBdr>
                    <w:top w:val="none" w:sz="0" w:space="0" w:color="auto"/>
                    <w:left w:val="none" w:sz="0" w:space="0" w:color="auto"/>
                    <w:bottom w:val="none" w:sz="0" w:space="0" w:color="auto"/>
                    <w:right w:val="none" w:sz="0" w:space="0" w:color="auto"/>
                  </w:divBdr>
                </w:div>
              </w:divsChild>
            </w:div>
            <w:div w:id="1361273650">
              <w:marLeft w:val="0"/>
              <w:marRight w:val="0"/>
              <w:marTop w:val="375"/>
              <w:marBottom w:val="0"/>
              <w:divBdr>
                <w:top w:val="none" w:sz="0" w:space="0" w:color="auto"/>
                <w:left w:val="none" w:sz="0" w:space="0" w:color="auto"/>
                <w:bottom w:val="none" w:sz="0" w:space="0" w:color="auto"/>
                <w:right w:val="none" w:sz="0" w:space="0" w:color="auto"/>
              </w:divBdr>
              <w:divsChild>
                <w:div w:id="506286668">
                  <w:marLeft w:val="0"/>
                  <w:marRight w:val="0"/>
                  <w:marTop w:val="0"/>
                  <w:marBottom w:val="0"/>
                  <w:divBdr>
                    <w:top w:val="none" w:sz="0" w:space="0" w:color="auto"/>
                    <w:left w:val="none" w:sz="0" w:space="0" w:color="auto"/>
                    <w:bottom w:val="none" w:sz="0" w:space="0" w:color="auto"/>
                    <w:right w:val="none" w:sz="0" w:space="0" w:color="auto"/>
                  </w:divBdr>
                  <w:divsChild>
                    <w:div w:id="5926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25796">
              <w:marLeft w:val="0"/>
              <w:marRight w:val="0"/>
              <w:marTop w:val="375"/>
              <w:marBottom w:val="0"/>
              <w:divBdr>
                <w:top w:val="none" w:sz="0" w:space="0" w:color="auto"/>
                <w:left w:val="none" w:sz="0" w:space="0" w:color="auto"/>
                <w:bottom w:val="none" w:sz="0" w:space="0" w:color="auto"/>
                <w:right w:val="none" w:sz="0" w:space="0" w:color="auto"/>
              </w:divBdr>
              <w:divsChild>
                <w:div w:id="223104442">
                  <w:marLeft w:val="0"/>
                  <w:marRight w:val="0"/>
                  <w:marTop w:val="0"/>
                  <w:marBottom w:val="0"/>
                  <w:divBdr>
                    <w:top w:val="none" w:sz="0" w:space="0" w:color="auto"/>
                    <w:left w:val="none" w:sz="0" w:space="0" w:color="auto"/>
                    <w:bottom w:val="none" w:sz="0" w:space="0" w:color="auto"/>
                    <w:right w:val="none" w:sz="0" w:space="0" w:color="auto"/>
                  </w:divBdr>
                </w:div>
              </w:divsChild>
            </w:div>
            <w:div w:id="1708874088">
              <w:marLeft w:val="0"/>
              <w:marRight w:val="0"/>
              <w:marTop w:val="225"/>
              <w:marBottom w:val="0"/>
              <w:divBdr>
                <w:top w:val="none" w:sz="0" w:space="0" w:color="auto"/>
                <w:left w:val="none" w:sz="0" w:space="0" w:color="auto"/>
                <w:bottom w:val="none" w:sz="0" w:space="0" w:color="auto"/>
                <w:right w:val="none" w:sz="0" w:space="0" w:color="auto"/>
              </w:divBdr>
              <w:divsChild>
                <w:div w:id="1793017440">
                  <w:marLeft w:val="0"/>
                  <w:marRight w:val="0"/>
                  <w:marTop w:val="0"/>
                  <w:marBottom w:val="0"/>
                  <w:divBdr>
                    <w:top w:val="none" w:sz="0" w:space="0" w:color="auto"/>
                    <w:left w:val="none" w:sz="0" w:space="0" w:color="auto"/>
                    <w:bottom w:val="none" w:sz="0" w:space="0" w:color="auto"/>
                    <w:right w:val="none" w:sz="0" w:space="0" w:color="auto"/>
                  </w:divBdr>
                  <w:divsChild>
                    <w:div w:id="324938337">
                      <w:marLeft w:val="0"/>
                      <w:marRight w:val="0"/>
                      <w:marTop w:val="0"/>
                      <w:marBottom w:val="0"/>
                      <w:divBdr>
                        <w:top w:val="single" w:sz="6" w:space="0" w:color="D9D9D9"/>
                        <w:left w:val="none" w:sz="0" w:space="0" w:color="auto"/>
                        <w:bottom w:val="single" w:sz="6" w:space="0" w:color="D9D9D9"/>
                        <w:right w:val="none" w:sz="0" w:space="0" w:color="auto"/>
                      </w:divBdr>
                      <w:divsChild>
                        <w:div w:id="683441074">
                          <w:marLeft w:val="0"/>
                          <w:marRight w:val="0"/>
                          <w:marTop w:val="0"/>
                          <w:marBottom w:val="0"/>
                          <w:divBdr>
                            <w:top w:val="none" w:sz="0" w:space="0" w:color="auto"/>
                            <w:left w:val="none" w:sz="0" w:space="0" w:color="auto"/>
                            <w:bottom w:val="none" w:sz="0" w:space="0" w:color="auto"/>
                            <w:right w:val="none" w:sz="0" w:space="0" w:color="auto"/>
                          </w:divBdr>
                          <w:divsChild>
                            <w:div w:id="1070618307">
                              <w:marLeft w:val="0"/>
                              <w:marRight w:val="0"/>
                              <w:marTop w:val="0"/>
                              <w:marBottom w:val="0"/>
                              <w:divBdr>
                                <w:top w:val="none" w:sz="0" w:space="0" w:color="auto"/>
                                <w:left w:val="none" w:sz="0" w:space="0" w:color="auto"/>
                                <w:bottom w:val="none" w:sz="0" w:space="0" w:color="auto"/>
                                <w:right w:val="none" w:sz="0" w:space="0" w:color="auto"/>
                              </w:divBdr>
                              <w:divsChild>
                                <w:div w:id="1860117261">
                                  <w:marLeft w:val="0"/>
                                  <w:marRight w:val="0"/>
                                  <w:marTop w:val="0"/>
                                  <w:marBottom w:val="0"/>
                                  <w:divBdr>
                                    <w:top w:val="none" w:sz="0" w:space="0" w:color="auto"/>
                                    <w:left w:val="none" w:sz="0" w:space="0" w:color="auto"/>
                                    <w:bottom w:val="none" w:sz="0" w:space="0" w:color="auto"/>
                                    <w:right w:val="none" w:sz="0" w:space="0" w:color="auto"/>
                                  </w:divBdr>
                                  <w:divsChild>
                                    <w:div w:id="446504481">
                                      <w:marLeft w:val="0"/>
                                      <w:marRight w:val="0"/>
                                      <w:marTop w:val="0"/>
                                      <w:marBottom w:val="0"/>
                                      <w:divBdr>
                                        <w:top w:val="none" w:sz="0" w:space="0" w:color="auto"/>
                                        <w:left w:val="none" w:sz="0" w:space="0" w:color="auto"/>
                                        <w:bottom w:val="none" w:sz="0" w:space="0" w:color="auto"/>
                                        <w:right w:val="none" w:sz="0" w:space="0" w:color="auto"/>
                                      </w:divBdr>
                                      <w:divsChild>
                                        <w:div w:id="1094862617">
                                          <w:marLeft w:val="0"/>
                                          <w:marRight w:val="0"/>
                                          <w:marTop w:val="0"/>
                                          <w:marBottom w:val="0"/>
                                          <w:divBdr>
                                            <w:top w:val="none" w:sz="0" w:space="0" w:color="auto"/>
                                            <w:left w:val="none" w:sz="0" w:space="0" w:color="auto"/>
                                            <w:bottom w:val="none" w:sz="0" w:space="0" w:color="auto"/>
                                            <w:right w:val="none" w:sz="0" w:space="0" w:color="auto"/>
                                          </w:divBdr>
                                          <w:divsChild>
                                            <w:div w:id="969096198">
                                              <w:marLeft w:val="0"/>
                                              <w:marRight w:val="0"/>
                                              <w:marTop w:val="0"/>
                                              <w:marBottom w:val="0"/>
                                              <w:divBdr>
                                                <w:top w:val="none" w:sz="0" w:space="0" w:color="auto"/>
                                                <w:left w:val="none" w:sz="0" w:space="0" w:color="auto"/>
                                                <w:bottom w:val="none" w:sz="0" w:space="0" w:color="auto"/>
                                                <w:right w:val="none" w:sz="0" w:space="0" w:color="auto"/>
                                              </w:divBdr>
                                              <w:divsChild>
                                                <w:div w:id="92828481">
                                                  <w:marLeft w:val="0"/>
                                                  <w:marRight w:val="0"/>
                                                  <w:marTop w:val="0"/>
                                                  <w:marBottom w:val="0"/>
                                                  <w:divBdr>
                                                    <w:top w:val="none" w:sz="0" w:space="0" w:color="auto"/>
                                                    <w:left w:val="none" w:sz="0" w:space="0" w:color="auto"/>
                                                    <w:bottom w:val="none" w:sz="0" w:space="0" w:color="auto"/>
                                                    <w:right w:val="none" w:sz="0" w:space="0" w:color="auto"/>
                                                  </w:divBdr>
                                                  <w:divsChild>
                                                    <w:div w:id="1399548397">
                                                      <w:marLeft w:val="0"/>
                                                      <w:marRight w:val="0"/>
                                                      <w:marTop w:val="0"/>
                                                      <w:marBottom w:val="0"/>
                                                      <w:divBdr>
                                                        <w:top w:val="none" w:sz="0" w:space="0" w:color="auto"/>
                                                        <w:left w:val="none" w:sz="0" w:space="0" w:color="auto"/>
                                                        <w:bottom w:val="none" w:sz="0" w:space="0" w:color="auto"/>
                                                        <w:right w:val="none" w:sz="0" w:space="0" w:color="auto"/>
                                                      </w:divBdr>
                                                      <w:divsChild>
                                                        <w:div w:id="159853610">
                                                          <w:marLeft w:val="0"/>
                                                          <w:marRight w:val="0"/>
                                                          <w:marTop w:val="0"/>
                                                          <w:marBottom w:val="0"/>
                                                          <w:divBdr>
                                                            <w:top w:val="none" w:sz="0" w:space="0" w:color="auto"/>
                                                            <w:left w:val="none" w:sz="0" w:space="0" w:color="auto"/>
                                                            <w:bottom w:val="none" w:sz="0" w:space="0" w:color="auto"/>
                                                            <w:right w:val="none" w:sz="0" w:space="0" w:color="auto"/>
                                                          </w:divBdr>
                                                          <w:divsChild>
                                                            <w:div w:id="918171848">
                                                              <w:marLeft w:val="0"/>
                                                              <w:marRight w:val="0"/>
                                                              <w:marTop w:val="0"/>
                                                              <w:marBottom w:val="0"/>
                                                              <w:divBdr>
                                                                <w:top w:val="none" w:sz="0" w:space="0" w:color="auto"/>
                                                                <w:left w:val="none" w:sz="0" w:space="0" w:color="auto"/>
                                                                <w:bottom w:val="none" w:sz="0" w:space="0" w:color="auto"/>
                                                                <w:right w:val="none" w:sz="0" w:space="0" w:color="auto"/>
                                                              </w:divBdr>
                                                              <w:divsChild>
                                                                <w:div w:id="193465593">
                                                                  <w:marLeft w:val="0"/>
                                                                  <w:marRight w:val="0"/>
                                                                  <w:marTop w:val="0"/>
                                                                  <w:marBottom w:val="0"/>
                                                                  <w:divBdr>
                                                                    <w:top w:val="none" w:sz="0" w:space="0" w:color="auto"/>
                                                                    <w:left w:val="none" w:sz="0" w:space="0" w:color="auto"/>
                                                                    <w:bottom w:val="none" w:sz="0" w:space="0" w:color="auto"/>
                                                                    <w:right w:val="none" w:sz="0" w:space="0" w:color="auto"/>
                                                                  </w:divBdr>
                                                                  <w:divsChild>
                                                                    <w:div w:id="2034959541">
                                                                      <w:marLeft w:val="0"/>
                                                                      <w:marRight w:val="0"/>
                                                                      <w:marTop w:val="0"/>
                                                                      <w:marBottom w:val="0"/>
                                                                      <w:divBdr>
                                                                        <w:top w:val="none" w:sz="0" w:space="0" w:color="auto"/>
                                                                        <w:left w:val="none" w:sz="0" w:space="0" w:color="auto"/>
                                                                        <w:bottom w:val="none" w:sz="0" w:space="0" w:color="auto"/>
                                                                        <w:right w:val="none" w:sz="0" w:space="0" w:color="auto"/>
                                                                      </w:divBdr>
                                                                      <w:divsChild>
                                                                        <w:div w:id="2105371962">
                                                                          <w:marLeft w:val="0"/>
                                                                          <w:marRight w:val="0"/>
                                                                          <w:marTop w:val="0"/>
                                                                          <w:marBottom w:val="0"/>
                                                                          <w:divBdr>
                                                                            <w:top w:val="none" w:sz="0" w:space="0" w:color="auto"/>
                                                                            <w:left w:val="none" w:sz="0" w:space="0" w:color="auto"/>
                                                                            <w:bottom w:val="none" w:sz="0" w:space="0" w:color="auto"/>
                                                                            <w:right w:val="none" w:sz="0" w:space="0" w:color="auto"/>
                                                                          </w:divBdr>
                                                                          <w:divsChild>
                                                                            <w:div w:id="1147236583">
                                                                              <w:marLeft w:val="0"/>
                                                                              <w:marRight w:val="0"/>
                                                                              <w:marTop w:val="0"/>
                                                                              <w:marBottom w:val="0"/>
                                                                              <w:divBdr>
                                                                                <w:top w:val="none" w:sz="0" w:space="0" w:color="auto"/>
                                                                                <w:left w:val="none" w:sz="0" w:space="0" w:color="auto"/>
                                                                                <w:bottom w:val="none" w:sz="0" w:space="0" w:color="auto"/>
                                                                                <w:right w:val="none" w:sz="0" w:space="0" w:color="auto"/>
                                                                              </w:divBdr>
                                                                              <w:divsChild>
                                                                                <w:div w:id="1118792543">
                                                                                  <w:marLeft w:val="0"/>
                                                                                  <w:marRight w:val="0"/>
                                                                                  <w:marTop w:val="0"/>
                                                                                  <w:marBottom w:val="0"/>
                                                                                  <w:divBdr>
                                                                                    <w:top w:val="none" w:sz="0" w:space="0" w:color="auto"/>
                                                                                    <w:left w:val="none" w:sz="0" w:space="0" w:color="auto"/>
                                                                                    <w:bottom w:val="none" w:sz="0" w:space="0" w:color="auto"/>
                                                                                    <w:right w:val="none" w:sz="0" w:space="0" w:color="auto"/>
                                                                                  </w:divBdr>
                                                                                  <w:divsChild>
                                                                                    <w:div w:id="144661055">
                                                                                      <w:marLeft w:val="0"/>
                                                                                      <w:marRight w:val="0"/>
                                                                                      <w:marTop w:val="0"/>
                                                                                      <w:marBottom w:val="0"/>
                                                                                      <w:divBdr>
                                                                                        <w:top w:val="none" w:sz="0" w:space="0" w:color="auto"/>
                                                                                        <w:left w:val="none" w:sz="0" w:space="0" w:color="auto"/>
                                                                                        <w:bottom w:val="none" w:sz="0" w:space="0" w:color="auto"/>
                                                                                        <w:right w:val="none" w:sz="0" w:space="0" w:color="auto"/>
                                                                                      </w:divBdr>
                                                                                      <w:divsChild>
                                                                                        <w:div w:id="82802473">
                                                                                          <w:marLeft w:val="0"/>
                                                                                          <w:marRight w:val="0"/>
                                                                                          <w:marTop w:val="0"/>
                                                                                          <w:marBottom w:val="0"/>
                                                                                          <w:divBdr>
                                                                                            <w:top w:val="none" w:sz="0" w:space="0" w:color="auto"/>
                                                                                            <w:left w:val="none" w:sz="0" w:space="0" w:color="auto"/>
                                                                                            <w:bottom w:val="none" w:sz="0" w:space="0" w:color="auto"/>
                                                                                            <w:right w:val="none" w:sz="0" w:space="0" w:color="auto"/>
                                                                                          </w:divBdr>
                                                                                          <w:divsChild>
                                                                                            <w:div w:id="1469976620">
                                                                                              <w:marLeft w:val="0"/>
                                                                                              <w:marRight w:val="0"/>
                                                                                              <w:marTop w:val="0"/>
                                                                                              <w:marBottom w:val="0"/>
                                                                                              <w:divBdr>
                                                                                                <w:top w:val="none" w:sz="0" w:space="0" w:color="auto"/>
                                                                                                <w:left w:val="none" w:sz="0" w:space="0" w:color="auto"/>
                                                                                                <w:bottom w:val="none" w:sz="0" w:space="0" w:color="auto"/>
                                                                                                <w:right w:val="none" w:sz="0" w:space="0" w:color="auto"/>
                                                                                              </w:divBdr>
                                                                                              <w:divsChild>
                                                                                                <w:div w:id="166581497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898018">
                                                      <w:marLeft w:val="0"/>
                                                      <w:marRight w:val="0"/>
                                                      <w:marTop w:val="0"/>
                                                      <w:marBottom w:val="0"/>
                                                      <w:divBdr>
                                                        <w:top w:val="none" w:sz="0" w:space="0" w:color="auto"/>
                                                        <w:left w:val="none" w:sz="0" w:space="0" w:color="auto"/>
                                                        <w:bottom w:val="none" w:sz="0" w:space="0" w:color="auto"/>
                                                        <w:right w:val="none" w:sz="0" w:space="0" w:color="auto"/>
                                                      </w:divBdr>
                                                      <w:divsChild>
                                                        <w:div w:id="1005403265">
                                                          <w:marLeft w:val="0"/>
                                                          <w:marRight w:val="0"/>
                                                          <w:marTop w:val="0"/>
                                                          <w:marBottom w:val="0"/>
                                                          <w:divBdr>
                                                            <w:top w:val="none" w:sz="0" w:space="0" w:color="auto"/>
                                                            <w:left w:val="none" w:sz="0" w:space="0" w:color="auto"/>
                                                            <w:bottom w:val="none" w:sz="0" w:space="0" w:color="auto"/>
                                                            <w:right w:val="none" w:sz="0" w:space="0" w:color="auto"/>
                                                          </w:divBdr>
                                                          <w:divsChild>
                                                            <w:div w:id="35661274">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0"/>
                                                                  <w:marRight w:val="0"/>
                                                                  <w:marTop w:val="0"/>
                                                                  <w:marBottom w:val="0"/>
                                                                  <w:divBdr>
                                                                    <w:top w:val="none" w:sz="0" w:space="0" w:color="auto"/>
                                                                    <w:left w:val="none" w:sz="0" w:space="0" w:color="auto"/>
                                                                    <w:bottom w:val="none" w:sz="0" w:space="0" w:color="auto"/>
                                                                    <w:right w:val="none" w:sz="0" w:space="0" w:color="auto"/>
                                                                  </w:divBdr>
                                                                  <w:divsChild>
                                                                    <w:div w:id="966546614">
                                                                      <w:marLeft w:val="0"/>
                                                                      <w:marRight w:val="0"/>
                                                                      <w:marTop w:val="0"/>
                                                                      <w:marBottom w:val="0"/>
                                                                      <w:divBdr>
                                                                        <w:top w:val="none" w:sz="0" w:space="0" w:color="auto"/>
                                                                        <w:left w:val="none" w:sz="0" w:space="0" w:color="auto"/>
                                                                        <w:bottom w:val="none" w:sz="0" w:space="0" w:color="auto"/>
                                                                        <w:right w:val="none" w:sz="0" w:space="0" w:color="auto"/>
                                                                      </w:divBdr>
                                                                      <w:divsChild>
                                                                        <w:div w:id="495613061">
                                                                          <w:marLeft w:val="0"/>
                                                                          <w:marRight w:val="0"/>
                                                                          <w:marTop w:val="0"/>
                                                                          <w:marBottom w:val="0"/>
                                                                          <w:divBdr>
                                                                            <w:top w:val="none" w:sz="0" w:space="0" w:color="auto"/>
                                                                            <w:left w:val="none" w:sz="0" w:space="0" w:color="auto"/>
                                                                            <w:bottom w:val="none" w:sz="0" w:space="0" w:color="auto"/>
                                                                            <w:right w:val="none" w:sz="0" w:space="0" w:color="auto"/>
                                                                          </w:divBdr>
                                                                          <w:divsChild>
                                                                            <w:div w:id="1922180964">
                                                                              <w:marLeft w:val="0"/>
                                                                              <w:marRight w:val="0"/>
                                                                              <w:marTop w:val="0"/>
                                                                              <w:marBottom w:val="0"/>
                                                                              <w:divBdr>
                                                                                <w:top w:val="none" w:sz="0" w:space="0" w:color="auto"/>
                                                                                <w:left w:val="none" w:sz="0" w:space="0" w:color="auto"/>
                                                                                <w:bottom w:val="none" w:sz="0" w:space="0" w:color="auto"/>
                                                                                <w:right w:val="none" w:sz="0" w:space="0" w:color="auto"/>
                                                                              </w:divBdr>
                                                                              <w:divsChild>
                                                                                <w:div w:id="1118916176">
                                                                                  <w:marLeft w:val="0"/>
                                                                                  <w:marRight w:val="0"/>
                                                                                  <w:marTop w:val="0"/>
                                                                                  <w:marBottom w:val="0"/>
                                                                                  <w:divBdr>
                                                                                    <w:top w:val="none" w:sz="0" w:space="0" w:color="auto"/>
                                                                                    <w:left w:val="none" w:sz="0" w:space="0" w:color="auto"/>
                                                                                    <w:bottom w:val="none" w:sz="0" w:space="0" w:color="auto"/>
                                                                                    <w:right w:val="none" w:sz="0" w:space="0" w:color="auto"/>
                                                                                  </w:divBdr>
                                                                                </w:div>
                                                                              </w:divsChild>
                                                                            </w:div>
                                                                            <w:div w:id="822359525">
                                                                              <w:marLeft w:val="0"/>
                                                                              <w:marRight w:val="0"/>
                                                                              <w:marTop w:val="0"/>
                                                                              <w:marBottom w:val="0"/>
                                                                              <w:divBdr>
                                                                                <w:top w:val="none" w:sz="0" w:space="0" w:color="auto"/>
                                                                                <w:left w:val="none" w:sz="0" w:space="0" w:color="auto"/>
                                                                                <w:bottom w:val="none" w:sz="0" w:space="0" w:color="auto"/>
                                                                                <w:right w:val="none" w:sz="0" w:space="0" w:color="auto"/>
                                                                              </w:divBdr>
                                                                              <w:divsChild>
                                                                                <w:div w:id="200359131">
                                                                                  <w:marLeft w:val="0"/>
                                                                                  <w:marRight w:val="0"/>
                                                                                  <w:marTop w:val="0"/>
                                                                                  <w:marBottom w:val="0"/>
                                                                                  <w:divBdr>
                                                                                    <w:top w:val="none" w:sz="0" w:space="0" w:color="auto"/>
                                                                                    <w:left w:val="none" w:sz="0" w:space="0" w:color="auto"/>
                                                                                    <w:bottom w:val="none" w:sz="0" w:space="0" w:color="auto"/>
                                                                                    <w:right w:val="none" w:sz="0" w:space="0" w:color="auto"/>
                                                                                  </w:divBdr>
                                                                                  <w:divsChild>
                                                                                    <w:div w:id="11549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13162">
              <w:marLeft w:val="0"/>
              <w:marRight w:val="0"/>
              <w:marTop w:val="225"/>
              <w:marBottom w:val="0"/>
              <w:divBdr>
                <w:top w:val="none" w:sz="0" w:space="0" w:color="auto"/>
                <w:left w:val="none" w:sz="0" w:space="0" w:color="auto"/>
                <w:bottom w:val="none" w:sz="0" w:space="0" w:color="auto"/>
                <w:right w:val="none" w:sz="0" w:space="0" w:color="auto"/>
              </w:divBdr>
              <w:divsChild>
                <w:div w:id="335496383">
                  <w:marLeft w:val="0"/>
                  <w:marRight w:val="0"/>
                  <w:marTop w:val="0"/>
                  <w:marBottom w:val="0"/>
                  <w:divBdr>
                    <w:top w:val="none" w:sz="0" w:space="0" w:color="auto"/>
                    <w:left w:val="none" w:sz="0" w:space="0" w:color="auto"/>
                    <w:bottom w:val="none" w:sz="0" w:space="0" w:color="auto"/>
                    <w:right w:val="none" w:sz="0" w:space="0" w:color="auto"/>
                  </w:divBdr>
                </w:div>
              </w:divsChild>
            </w:div>
            <w:div w:id="643580917">
              <w:marLeft w:val="0"/>
              <w:marRight w:val="0"/>
              <w:marTop w:val="225"/>
              <w:marBottom w:val="0"/>
              <w:divBdr>
                <w:top w:val="none" w:sz="0" w:space="0" w:color="auto"/>
                <w:left w:val="none" w:sz="0" w:space="0" w:color="auto"/>
                <w:bottom w:val="none" w:sz="0" w:space="0" w:color="auto"/>
                <w:right w:val="none" w:sz="0" w:space="0" w:color="auto"/>
              </w:divBdr>
              <w:divsChild>
                <w:div w:id="3789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23740">
      <w:bodyDiv w:val="1"/>
      <w:marLeft w:val="0"/>
      <w:marRight w:val="0"/>
      <w:marTop w:val="0"/>
      <w:marBottom w:val="0"/>
      <w:divBdr>
        <w:top w:val="none" w:sz="0" w:space="0" w:color="auto"/>
        <w:left w:val="none" w:sz="0" w:space="0" w:color="auto"/>
        <w:bottom w:val="none" w:sz="0" w:space="0" w:color="auto"/>
        <w:right w:val="none" w:sz="0" w:space="0" w:color="auto"/>
      </w:divBdr>
      <w:divsChild>
        <w:div w:id="1375696871">
          <w:marLeft w:val="0"/>
          <w:marRight w:val="0"/>
          <w:marTop w:val="0"/>
          <w:marBottom w:val="0"/>
          <w:divBdr>
            <w:top w:val="none" w:sz="0" w:space="0" w:color="auto"/>
            <w:left w:val="none" w:sz="0" w:space="0" w:color="auto"/>
            <w:bottom w:val="none" w:sz="0" w:space="0" w:color="auto"/>
            <w:right w:val="none" w:sz="0" w:space="0" w:color="auto"/>
          </w:divBdr>
        </w:div>
        <w:div w:id="34239586">
          <w:marLeft w:val="0"/>
          <w:marRight w:val="0"/>
          <w:marTop w:val="300"/>
          <w:marBottom w:val="300"/>
          <w:divBdr>
            <w:top w:val="none" w:sz="0" w:space="0" w:color="auto"/>
            <w:left w:val="none" w:sz="0" w:space="0" w:color="auto"/>
            <w:bottom w:val="none" w:sz="0" w:space="0" w:color="auto"/>
            <w:right w:val="none" w:sz="0" w:space="0" w:color="auto"/>
          </w:divBdr>
        </w:div>
        <w:div w:id="387384227">
          <w:marLeft w:val="0"/>
          <w:marRight w:val="0"/>
          <w:marTop w:val="0"/>
          <w:marBottom w:val="0"/>
          <w:divBdr>
            <w:top w:val="none" w:sz="0" w:space="0" w:color="auto"/>
            <w:left w:val="none" w:sz="0" w:space="0" w:color="auto"/>
            <w:bottom w:val="none" w:sz="0" w:space="0" w:color="auto"/>
            <w:right w:val="none" w:sz="0" w:space="0" w:color="auto"/>
          </w:divBdr>
          <w:divsChild>
            <w:div w:id="615328758">
              <w:marLeft w:val="0"/>
              <w:marRight w:val="0"/>
              <w:marTop w:val="300"/>
              <w:marBottom w:val="450"/>
              <w:divBdr>
                <w:top w:val="none" w:sz="0" w:space="0" w:color="auto"/>
                <w:left w:val="none" w:sz="0" w:space="0" w:color="auto"/>
                <w:bottom w:val="none" w:sz="0" w:space="0" w:color="auto"/>
                <w:right w:val="none" w:sz="0" w:space="0" w:color="auto"/>
              </w:divBdr>
              <w:divsChild>
                <w:div w:id="1949122812">
                  <w:marLeft w:val="0"/>
                  <w:marRight w:val="0"/>
                  <w:marTop w:val="0"/>
                  <w:marBottom w:val="0"/>
                  <w:divBdr>
                    <w:top w:val="none" w:sz="0" w:space="0" w:color="auto"/>
                    <w:left w:val="none" w:sz="0" w:space="0" w:color="auto"/>
                    <w:bottom w:val="none" w:sz="0" w:space="0" w:color="auto"/>
                    <w:right w:val="none" w:sz="0" w:space="0" w:color="auto"/>
                  </w:divBdr>
                  <w:divsChild>
                    <w:div w:id="1669022831">
                      <w:marLeft w:val="0"/>
                      <w:marRight w:val="0"/>
                      <w:marTop w:val="0"/>
                      <w:marBottom w:val="0"/>
                      <w:divBdr>
                        <w:top w:val="none" w:sz="0" w:space="0" w:color="auto"/>
                        <w:left w:val="none" w:sz="0" w:space="0" w:color="auto"/>
                        <w:bottom w:val="none" w:sz="0" w:space="0" w:color="auto"/>
                        <w:right w:val="none" w:sz="0" w:space="0" w:color="auto"/>
                      </w:divBdr>
                      <w:divsChild>
                        <w:div w:id="143280923">
                          <w:marLeft w:val="0"/>
                          <w:marRight w:val="0"/>
                          <w:marTop w:val="0"/>
                          <w:marBottom w:val="0"/>
                          <w:divBdr>
                            <w:top w:val="none" w:sz="0" w:space="0" w:color="auto"/>
                            <w:left w:val="none" w:sz="0" w:space="0" w:color="auto"/>
                            <w:bottom w:val="none" w:sz="0" w:space="0" w:color="auto"/>
                            <w:right w:val="none" w:sz="0" w:space="0" w:color="auto"/>
                          </w:divBdr>
                          <w:divsChild>
                            <w:div w:id="1122723831">
                              <w:marLeft w:val="0"/>
                              <w:marRight w:val="0"/>
                              <w:marTop w:val="0"/>
                              <w:marBottom w:val="0"/>
                              <w:divBdr>
                                <w:top w:val="none" w:sz="0" w:space="0" w:color="auto"/>
                                <w:left w:val="none" w:sz="0" w:space="0" w:color="auto"/>
                                <w:bottom w:val="none" w:sz="0" w:space="0" w:color="auto"/>
                                <w:right w:val="none" w:sz="0" w:space="0" w:color="auto"/>
                              </w:divBdr>
                              <w:divsChild>
                                <w:div w:id="1457409738">
                                  <w:marLeft w:val="0"/>
                                  <w:marRight w:val="0"/>
                                  <w:marTop w:val="0"/>
                                  <w:marBottom w:val="0"/>
                                  <w:divBdr>
                                    <w:top w:val="none" w:sz="0" w:space="0" w:color="auto"/>
                                    <w:left w:val="none" w:sz="0" w:space="0" w:color="auto"/>
                                    <w:bottom w:val="none" w:sz="0" w:space="0" w:color="auto"/>
                                    <w:right w:val="none" w:sz="0" w:space="0" w:color="auto"/>
                                  </w:divBdr>
                                  <w:divsChild>
                                    <w:div w:id="203472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732023">
          <w:marLeft w:val="0"/>
          <w:marRight w:val="0"/>
          <w:marTop w:val="0"/>
          <w:marBottom w:val="0"/>
          <w:divBdr>
            <w:top w:val="none" w:sz="0" w:space="0" w:color="auto"/>
            <w:left w:val="none" w:sz="0" w:space="0" w:color="auto"/>
            <w:bottom w:val="none" w:sz="0" w:space="0" w:color="auto"/>
            <w:right w:val="none" w:sz="0" w:space="0" w:color="auto"/>
          </w:divBdr>
        </w:div>
      </w:divsChild>
    </w:div>
    <w:div w:id="1000352070">
      <w:bodyDiv w:val="1"/>
      <w:marLeft w:val="0"/>
      <w:marRight w:val="0"/>
      <w:marTop w:val="0"/>
      <w:marBottom w:val="0"/>
      <w:divBdr>
        <w:top w:val="none" w:sz="0" w:space="0" w:color="auto"/>
        <w:left w:val="none" w:sz="0" w:space="0" w:color="auto"/>
        <w:bottom w:val="none" w:sz="0" w:space="0" w:color="auto"/>
        <w:right w:val="none" w:sz="0" w:space="0" w:color="auto"/>
      </w:divBdr>
      <w:divsChild>
        <w:div w:id="802847901">
          <w:marLeft w:val="0"/>
          <w:marRight w:val="0"/>
          <w:marTop w:val="0"/>
          <w:marBottom w:val="375"/>
          <w:divBdr>
            <w:top w:val="none" w:sz="0" w:space="0" w:color="auto"/>
            <w:left w:val="none" w:sz="0" w:space="0" w:color="auto"/>
            <w:bottom w:val="none" w:sz="0" w:space="0" w:color="auto"/>
            <w:right w:val="none" w:sz="0" w:space="0" w:color="auto"/>
          </w:divBdr>
          <w:divsChild>
            <w:div w:id="20650607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0502358">
      <w:bodyDiv w:val="1"/>
      <w:marLeft w:val="0"/>
      <w:marRight w:val="0"/>
      <w:marTop w:val="0"/>
      <w:marBottom w:val="0"/>
      <w:divBdr>
        <w:top w:val="none" w:sz="0" w:space="0" w:color="auto"/>
        <w:left w:val="none" w:sz="0" w:space="0" w:color="auto"/>
        <w:bottom w:val="none" w:sz="0" w:space="0" w:color="auto"/>
        <w:right w:val="none" w:sz="0" w:space="0" w:color="auto"/>
      </w:divBdr>
      <w:divsChild>
        <w:div w:id="1450276602">
          <w:marLeft w:val="0"/>
          <w:marRight w:val="375"/>
          <w:marTop w:val="0"/>
          <w:marBottom w:val="0"/>
          <w:divBdr>
            <w:top w:val="none" w:sz="0" w:space="0" w:color="auto"/>
            <w:left w:val="none" w:sz="0" w:space="0" w:color="auto"/>
            <w:bottom w:val="none" w:sz="0" w:space="0" w:color="auto"/>
            <w:right w:val="none" w:sz="0" w:space="0" w:color="auto"/>
          </w:divBdr>
        </w:div>
        <w:div w:id="222453071">
          <w:marLeft w:val="0"/>
          <w:marRight w:val="0"/>
          <w:marTop w:val="0"/>
          <w:marBottom w:val="0"/>
          <w:divBdr>
            <w:top w:val="none" w:sz="0" w:space="0" w:color="auto"/>
            <w:left w:val="none" w:sz="0" w:space="0" w:color="auto"/>
            <w:bottom w:val="none" w:sz="0" w:space="0" w:color="auto"/>
            <w:right w:val="none" w:sz="0" w:space="0" w:color="auto"/>
          </w:divBdr>
        </w:div>
      </w:divsChild>
    </w:div>
    <w:div w:id="1001010625">
      <w:bodyDiv w:val="1"/>
      <w:marLeft w:val="0"/>
      <w:marRight w:val="0"/>
      <w:marTop w:val="0"/>
      <w:marBottom w:val="0"/>
      <w:divBdr>
        <w:top w:val="none" w:sz="0" w:space="0" w:color="auto"/>
        <w:left w:val="none" w:sz="0" w:space="0" w:color="auto"/>
        <w:bottom w:val="none" w:sz="0" w:space="0" w:color="auto"/>
        <w:right w:val="none" w:sz="0" w:space="0" w:color="auto"/>
      </w:divBdr>
      <w:divsChild>
        <w:div w:id="425616643">
          <w:marLeft w:val="0"/>
          <w:marRight w:val="0"/>
          <w:marTop w:val="0"/>
          <w:marBottom w:val="75"/>
          <w:divBdr>
            <w:top w:val="none" w:sz="0" w:space="0" w:color="auto"/>
            <w:left w:val="none" w:sz="0" w:space="0" w:color="auto"/>
            <w:bottom w:val="none" w:sz="0" w:space="0" w:color="auto"/>
            <w:right w:val="none" w:sz="0" w:space="0" w:color="auto"/>
          </w:divBdr>
        </w:div>
        <w:div w:id="10529204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1587957">
      <w:bodyDiv w:val="1"/>
      <w:marLeft w:val="0"/>
      <w:marRight w:val="0"/>
      <w:marTop w:val="0"/>
      <w:marBottom w:val="0"/>
      <w:divBdr>
        <w:top w:val="none" w:sz="0" w:space="0" w:color="auto"/>
        <w:left w:val="none" w:sz="0" w:space="0" w:color="auto"/>
        <w:bottom w:val="none" w:sz="0" w:space="0" w:color="auto"/>
        <w:right w:val="none" w:sz="0" w:space="0" w:color="auto"/>
      </w:divBdr>
      <w:divsChild>
        <w:div w:id="688795936">
          <w:marLeft w:val="0"/>
          <w:marRight w:val="0"/>
          <w:marTop w:val="0"/>
          <w:marBottom w:val="300"/>
          <w:divBdr>
            <w:top w:val="none" w:sz="0" w:space="0" w:color="auto"/>
            <w:left w:val="none" w:sz="0" w:space="0" w:color="auto"/>
            <w:bottom w:val="none" w:sz="0" w:space="0" w:color="auto"/>
            <w:right w:val="none" w:sz="0" w:space="0" w:color="auto"/>
          </w:divBdr>
        </w:div>
      </w:divsChild>
    </w:div>
    <w:div w:id="1002077165">
      <w:bodyDiv w:val="1"/>
      <w:marLeft w:val="0"/>
      <w:marRight w:val="0"/>
      <w:marTop w:val="0"/>
      <w:marBottom w:val="0"/>
      <w:divBdr>
        <w:top w:val="none" w:sz="0" w:space="0" w:color="auto"/>
        <w:left w:val="none" w:sz="0" w:space="0" w:color="auto"/>
        <w:bottom w:val="none" w:sz="0" w:space="0" w:color="auto"/>
        <w:right w:val="none" w:sz="0" w:space="0" w:color="auto"/>
      </w:divBdr>
      <w:divsChild>
        <w:div w:id="1051002945">
          <w:marLeft w:val="0"/>
          <w:marRight w:val="0"/>
          <w:marTop w:val="0"/>
          <w:marBottom w:val="375"/>
          <w:divBdr>
            <w:top w:val="none" w:sz="0" w:space="0" w:color="auto"/>
            <w:left w:val="none" w:sz="0" w:space="0" w:color="auto"/>
            <w:bottom w:val="none" w:sz="0" w:space="0" w:color="auto"/>
            <w:right w:val="none" w:sz="0" w:space="0" w:color="auto"/>
          </w:divBdr>
          <w:divsChild>
            <w:div w:id="1264991231">
              <w:marLeft w:val="0"/>
              <w:marRight w:val="0"/>
              <w:marTop w:val="0"/>
              <w:marBottom w:val="75"/>
              <w:divBdr>
                <w:top w:val="none" w:sz="0" w:space="0" w:color="auto"/>
                <w:left w:val="none" w:sz="0" w:space="0" w:color="auto"/>
                <w:bottom w:val="none" w:sz="0" w:space="0" w:color="auto"/>
                <w:right w:val="none" w:sz="0" w:space="0" w:color="auto"/>
              </w:divBdr>
            </w:div>
            <w:div w:id="150681158">
              <w:marLeft w:val="0"/>
              <w:marRight w:val="0"/>
              <w:marTop w:val="0"/>
              <w:marBottom w:val="75"/>
              <w:divBdr>
                <w:top w:val="single" w:sz="6" w:space="3" w:color="DEDEDE"/>
                <w:left w:val="single" w:sz="6" w:space="3" w:color="DEDEDE"/>
                <w:bottom w:val="single" w:sz="6" w:space="3" w:color="DEDEDE"/>
                <w:right w:val="single" w:sz="6" w:space="3" w:color="DEDEDE"/>
              </w:divBdr>
              <w:divsChild>
                <w:div w:id="119021692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02779928">
      <w:bodyDiv w:val="1"/>
      <w:marLeft w:val="0"/>
      <w:marRight w:val="0"/>
      <w:marTop w:val="0"/>
      <w:marBottom w:val="0"/>
      <w:divBdr>
        <w:top w:val="none" w:sz="0" w:space="0" w:color="auto"/>
        <w:left w:val="none" w:sz="0" w:space="0" w:color="auto"/>
        <w:bottom w:val="none" w:sz="0" w:space="0" w:color="auto"/>
        <w:right w:val="none" w:sz="0" w:space="0" w:color="auto"/>
      </w:divBdr>
      <w:divsChild>
        <w:div w:id="1369721733">
          <w:marLeft w:val="0"/>
          <w:marRight w:val="0"/>
          <w:marTop w:val="0"/>
          <w:marBottom w:val="0"/>
          <w:divBdr>
            <w:top w:val="none" w:sz="0" w:space="0" w:color="auto"/>
            <w:left w:val="none" w:sz="0" w:space="0" w:color="auto"/>
            <w:bottom w:val="none" w:sz="0" w:space="0" w:color="auto"/>
            <w:right w:val="none" w:sz="0" w:space="0" w:color="auto"/>
          </w:divBdr>
        </w:div>
      </w:divsChild>
    </w:div>
    <w:div w:id="1003704485">
      <w:bodyDiv w:val="1"/>
      <w:marLeft w:val="0"/>
      <w:marRight w:val="0"/>
      <w:marTop w:val="0"/>
      <w:marBottom w:val="0"/>
      <w:divBdr>
        <w:top w:val="none" w:sz="0" w:space="0" w:color="auto"/>
        <w:left w:val="none" w:sz="0" w:space="0" w:color="auto"/>
        <w:bottom w:val="none" w:sz="0" w:space="0" w:color="auto"/>
        <w:right w:val="none" w:sz="0" w:space="0" w:color="auto"/>
      </w:divBdr>
      <w:divsChild>
        <w:div w:id="302661855">
          <w:marLeft w:val="0"/>
          <w:marRight w:val="0"/>
          <w:marTop w:val="0"/>
          <w:marBottom w:val="375"/>
          <w:divBdr>
            <w:top w:val="none" w:sz="0" w:space="0" w:color="auto"/>
            <w:left w:val="none" w:sz="0" w:space="0" w:color="auto"/>
            <w:bottom w:val="none" w:sz="0" w:space="0" w:color="auto"/>
            <w:right w:val="none" w:sz="0" w:space="0" w:color="auto"/>
          </w:divBdr>
          <w:divsChild>
            <w:div w:id="1186558449">
              <w:marLeft w:val="0"/>
              <w:marRight w:val="0"/>
              <w:marTop w:val="0"/>
              <w:marBottom w:val="75"/>
              <w:divBdr>
                <w:top w:val="none" w:sz="0" w:space="0" w:color="auto"/>
                <w:left w:val="none" w:sz="0" w:space="0" w:color="auto"/>
                <w:bottom w:val="none" w:sz="0" w:space="0" w:color="auto"/>
                <w:right w:val="none" w:sz="0" w:space="0" w:color="auto"/>
              </w:divBdr>
            </w:div>
            <w:div w:id="16495564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03821856">
      <w:bodyDiv w:val="1"/>
      <w:marLeft w:val="0"/>
      <w:marRight w:val="0"/>
      <w:marTop w:val="0"/>
      <w:marBottom w:val="0"/>
      <w:divBdr>
        <w:top w:val="none" w:sz="0" w:space="0" w:color="auto"/>
        <w:left w:val="none" w:sz="0" w:space="0" w:color="auto"/>
        <w:bottom w:val="none" w:sz="0" w:space="0" w:color="auto"/>
        <w:right w:val="none" w:sz="0" w:space="0" w:color="auto"/>
      </w:divBdr>
      <w:divsChild>
        <w:div w:id="1347101083">
          <w:marLeft w:val="0"/>
          <w:marRight w:val="0"/>
          <w:marTop w:val="150"/>
          <w:marBottom w:val="450"/>
          <w:divBdr>
            <w:top w:val="none" w:sz="0" w:space="0" w:color="auto"/>
            <w:left w:val="none" w:sz="0" w:space="0" w:color="auto"/>
            <w:bottom w:val="none" w:sz="0" w:space="0" w:color="auto"/>
            <w:right w:val="none" w:sz="0" w:space="0" w:color="auto"/>
          </w:divBdr>
        </w:div>
        <w:div w:id="1198393707">
          <w:marLeft w:val="0"/>
          <w:marRight w:val="0"/>
          <w:marTop w:val="0"/>
          <w:marBottom w:val="300"/>
          <w:divBdr>
            <w:top w:val="none" w:sz="0" w:space="0" w:color="auto"/>
            <w:left w:val="none" w:sz="0" w:space="0" w:color="auto"/>
            <w:bottom w:val="none" w:sz="0" w:space="0" w:color="auto"/>
            <w:right w:val="none" w:sz="0" w:space="0" w:color="auto"/>
          </w:divBdr>
        </w:div>
        <w:div w:id="1631470555">
          <w:marLeft w:val="0"/>
          <w:marRight w:val="0"/>
          <w:marTop w:val="495"/>
          <w:marBottom w:val="630"/>
          <w:divBdr>
            <w:top w:val="none" w:sz="0" w:space="0" w:color="auto"/>
            <w:left w:val="none" w:sz="0" w:space="0" w:color="auto"/>
            <w:bottom w:val="none" w:sz="0" w:space="0" w:color="auto"/>
            <w:right w:val="none" w:sz="0" w:space="0" w:color="auto"/>
          </w:divBdr>
        </w:div>
      </w:divsChild>
    </w:div>
    <w:div w:id="1003825560">
      <w:bodyDiv w:val="1"/>
      <w:marLeft w:val="0"/>
      <w:marRight w:val="0"/>
      <w:marTop w:val="0"/>
      <w:marBottom w:val="0"/>
      <w:divBdr>
        <w:top w:val="none" w:sz="0" w:space="0" w:color="auto"/>
        <w:left w:val="none" w:sz="0" w:space="0" w:color="auto"/>
        <w:bottom w:val="none" w:sz="0" w:space="0" w:color="auto"/>
        <w:right w:val="none" w:sz="0" w:space="0" w:color="auto"/>
      </w:divBdr>
      <w:divsChild>
        <w:div w:id="1272400350">
          <w:marLeft w:val="0"/>
          <w:marRight w:val="150"/>
          <w:marTop w:val="0"/>
          <w:marBottom w:val="75"/>
          <w:divBdr>
            <w:top w:val="none" w:sz="0" w:space="0" w:color="auto"/>
            <w:left w:val="none" w:sz="0" w:space="0" w:color="auto"/>
            <w:bottom w:val="none" w:sz="0" w:space="0" w:color="auto"/>
            <w:right w:val="none" w:sz="0" w:space="0" w:color="auto"/>
          </w:divBdr>
        </w:div>
        <w:div w:id="1977682741">
          <w:marLeft w:val="0"/>
          <w:marRight w:val="150"/>
          <w:marTop w:val="150"/>
          <w:marBottom w:val="150"/>
          <w:divBdr>
            <w:top w:val="none" w:sz="0" w:space="0" w:color="auto"/>
            <w:left w:val="none" w:sz="0" w:space="0" w:color="auto"/>
            <w:bottom w:val="none" w:sz="0" w:space="0" w:color="auto"/>
            <w:right w:val="none" w:sz="0" w:space="0" w:color="auto"/>
          </w:divBdr>
        </w:div>
        <w:div w:id="2058579136">
          <w:marLeft w:val="0"/>
          <w:marRight w:val="150"/>
          <w:marTop w:val="0"/>
          <w:marBottom w:val="0"/>
          <w:divBdr>
            <w:top w:val="none" w:sz="0" w:space="0" w:color="auto"/>
            <w:left w:val="none" w:sz="0" w:space="0" w:color="auto"/>
            <w:bottom w:val="none" w:sz="0" w:space="0" w:color="auto"/>
            <w:right w:val="none" w:sz="0" w:space="0" w:color="auto"/>
          </w:divBdr>
        </w:div>
      </w:divsChild>
    </w:div>
    <w:div w:id="1003898614">
      <w:bodyDiv w:val="1"/>
      <w:marLeft w:val="0"/>
      <w:marRight w:val="0"/>
      <w:marTop w:val="0"/>
      <w:marBottom w:val="0"/>
      <w:divBdr>
        <w:top w:val="none" w:sz="0" w:space="0" w:color="auto"/>
        <w:left w:val="none" w:sz="0" w:space="0" w:color="auto"/>
        <w:bottom w:val="none" w:sz="0" w:space="0" w:color="auto"/>
        <w:right w:val="none" w:sz="0" w:space="0" w:color="auto"/>
      </w:divBdr>
      <w:divsChild>
        <w:div w:id="1814255321">
          <w:marLeft w:val="0"/>
          <w:marRight w:val="0"/>
          <w:marTop w:val="0"/>
          <w:marBottom w:val="0"/>
          <w:divBdr>
            <w:top w:val="none" w:sz="0" w:space="0" w:color="auto"/>
            <w:left w:val="none" w:sz="0" w:space="0" w:color="auto"/>
            <w:bottom w:val="none" w:sz="0" w:space="0" w:color="auto"/>
            <w:right w:val="none" w:sz="0" w:space="0" w:color="auto"/>
          </w:divBdr>
        </w:div>
        <w:div w:id="1633095106">
          <w:marLeft w:val="0"/>
          <w:marRight w:val="0"/>
          <w:marTop w:val="300"/>
          <w:marBottom w:val="300"/>
          <w:divBdr>
            <w:top w:val="none" w:sz="0" w:space="0" w:color="auto"/>
            <w:left w:val="none" w:sz="0" w:space="0" w:color="auto"/>
            <w:bottom w:val="none" w:sz="0" w:space="0" w:color="auto"/>
            <w:right w:val="none" w:sz="0" w:space="0" w:color="auto"/>
          </w:divBdr>
        </w:div>
        <w:div w:id="793984359">
          <w:marLeft w:val="0"/>
          <w:marRight w:val="0"/>
          <w:marTop w:val="0"/>
          <w:marBottom w:val="0"/>
          <w:divBdr>
            <w:top w:val="none" w:sz="0" w:space="0" w:color="auto"/>
            <w:left w:val="none" w:sz="0" w:space="0" w:color="auto"/>
            <w:bottom w:val="none" w:sz="0" w:space="0" w:color="auto"/>
            <w:right w:val="none" w:sz="0" w:space="0" w:color="auto"/>
          </w:divBdr>
          <w:divsChild>
            <w:div w:id="1114247567">
              <w:marLeft w:val="0"/>
              <w:marRight w:val="0"/>
              <w:marTop w:val="300"/>
              <w:marBottom w:val="450"/>
              <w:divBdr>
                <w:top w:val="none" w:sz="0" w:space="0" w:color="auto"/>
                <w:left w:val="none" w:sz="0" w:space="0" w:color="auto"/>
                <w:bottom w:val="none" w:sz="0" w:space="0" w:color="auto"/>
                <w:right w:val="none" w:sz="0" w:space="0" w:color="auto"/>
              </w:divBdr>
              <w:divsChild>
                <w:div w:id="228462234">
                  <w:marLeft w:val="0"/>
                  <w:marRight w:val="0"/>
                  <w:marTop w:val="0"/>
                  <w:marBottom w:val="0"/>
                  <w:divBdr>
                    <w:top w:val="none" w:sz="0" w:space="0" w:color="auto"/>
                    <w:left w:val="none" w:sz="0" w:space="0" w:color="auto"/>
                    <w:bottom w:val="none" w:sz="0" w:space="0" w:color="auto"/>
                    <w:right w:val="none" w:sz="0" w:space="0" w:color="auto"/>
                  </w:divBdr>
                  <w:divsChild>
                    <w:div w:id="61687193">
                      <w:marLeft w:val="0"/>
                      <w:marRight w:val="0"/>
                      <w:marTop w:val="0"/>
                      <w:marBottom w:val="0"/>
                      <w:divBdr>
                        <w:top w:val="none" w:sz="0" w:space="0" w:color="auto"/>
                        <w:left w:val="none" w:sz="0" w:space="0" w:color="auto"/>
                        <w:bottom w:val="none" w:sz="0" w:space="0" w:color="auto"/>
                        <w:right w:val="none" w:sz="0" w:space="0" w:color="auto"/>
                      </w:divBdr>
                      <w:divsChild>
                        <w:div w:id="1979340226">
                          <w:marLeft w:val="0"/>
                          <w:marRight w:val="0"/>
                          <w:marTop w:val="0"/>
                          <w:marBottom w:val="0"/>
                          <w:divBdr>
                            <w:top w:val="none" w:sz="0" w:space="0" w:color="auto"/>
                            <w:left w:val="none" w:sz="0" w:space="0" w:color="auto"/>
                            <w:bottom w:val="none" w:sz="0" w:space="0" w:color="auto"/>
                            <w:right w:val="none" w:sz="0" w:space="0" w:color="auto"/>
                          </w:divBdr>
                          <w:divsChild>
                            <w:div w:id="11556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367269">
          <w:marLeft w:val="0"/>
          <w:marRight w:val="0"/>
          <w:marTop w:val="0"/>
          <w:marBottom w:val="0"/>
          <w:divBdr>
            <w:top w:val="none" w:sz="0" w:space="0" w:color="auto"/>
            <w:left w:val="none" w:sz="0" w:space="0" w:color="auto"/>
            <w:bottom w:val="none" w:sz="0" w:space="0" w:color="auto"/>
            <w:right w:val="none" w:sz="0" w:space="0" w:color="auto"/>
          </w:divBdr>
        </w:div>
      </w:divsChild>
    </w:div>
    <w:div w:id="1005397937">
      <w:bodyDiv w:val="1"/>
      <w:marLeft w:val="0"/>
      <w:marRight w:val="0"/>
      <w:marTop w:val="0"/>
      <w:marBottom w:val="0"/>
      <w:divBdr>
        <w:top w:val="none" w:sz="0" w:space="0" w:color="auto"/>
        <w:left w:val="none" w:sz="0" w:space="0" w:color="auto"/>
        <w:bottom w:val="none" w:sz="0" w:space="0" w:color="auto"/>
        <w:right w:val="none" w:sz="0" w:space="0" w:color="auto"/>
      </w:divBdr>
      <w:divsChild>
        <w:div w:id="1050810680">
          <w:marLeft w:val="0"/>
          <w:marRight w:val="0"/>
          <w:marTop w:val="0"/>
          <w:marBottom w:val="75"/>
          <w:divBdr>
            <w:top w:val="none" w:sz="0" w:space="0" w:color="auto"/>
            <w:left w:val="none" w:sz="0" w:space="0" w:color="auto"/>
            <w:bottom w:val="none" w:sz="0" w:space="0" w:color="auto"/>
            <w:right w:val="none" w:sz="0" w:space="0" w:color="auto"/>
          </w:divBdr>
        </w:div>
        <w:div w:id="2029842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05940726">
      <w:bodyDiv w:val="1"/>
      <w:marLeft w:val="0"/>
      <w:marRight w:val="0"/>
      <w:marTop w:val="0"/>
      <w:marBottom w:val="0"/>
      <w:divBdr>
        <w:top w:val="none" w:sz="0" w:space="0" w:color="auto"/>
        <w:left w:val="none" w:sz="0" w:space="0" w:color="auto"/>
        <w:bottom w:val="none" w:sz="0" w:space="0" w:color="auto"/>
        <w:right w:val="none" w:sz="0" w:space="0" w:color="auto"/>
      </w:divBdr>
      <w:divsChild>
        <w:div w:id="1537768568">
          <w:marLeft w:val="0"/>
          <w:marRight w:val="0"/>
          <w:marTop w:val="0"/>
          <w:marBottom w:val="375"/>
          <w:divBdr>
            <w:top w:val="none" w:sz="0" w:space="0" w:color="auto"/>
            <w:left w:val="none" w:sz="0" w:space="0" w:color="auto"/>
            <w:bottom w:val="none" w:sz="0" w:space="0" w:color="auto"/>
            <w:right w:val="none" w:sz="0" w:space="0" w:color="auto"/>
          </w:divBdr>
          <w:divsChild>
            <w:div w:id="8789784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6519106">
      <w:bodyDiv w:val="1"/>
      <w:marLeft w:val="0"/>
      <w:marRight w:val="0"/>
      <w:marTop w:val="0"/>
      <w:marBottom w:val="0"/>
      <w:divBdr>
        <w:top w:val="none" w:sz="0" w:space="0" w:color="auto"/>
        <w:left w:val="none" w:sz="0" w:space="0" w:color="auto"/>
        <w:bottom w:val="none" w:sz="0" w:space="0" w:color="auto"/>
        <w:right w:val="none" w:sz="0" w:space="0" w:color="auto"/>
      </w:divBdr>
      <w:divsChild>
        <w:div w:id="200481135">
          <w:marLeft w:val="0"/>
          <w:marRight w:val="0"/>
          <w:marTop w:val="0"/>
          <w:marBottom w:val="300"/>
          <w:divBdr>
            <w:top w:val="none" w:sz="0" w:space="0" w:color="auto"/>
            <w:left w:val="none" w:sz="0" w:space="0" w:color="auto"/>
            <w:bottom w:val="none" w:sz="0" w:space="0" w:color="auto"/>
            <w:right w:val="none" w:sz="0" w:space="0" w:color="auto"/>
          </w:divBdr>
        </w:div>
      </w:divsChild>
    </w:div>
    <w:div w:id="1007441792">
      <w:bodyDiv w:val="1"/>
      <w:marLeft w:val="0"/>
      <w:marRight w:val="0"/>
      <w:marTop w:val="0"/>
      <w:marBottom w:val="0"/>
      <w:divBdr>
        <w:top w:val="none" w:sz="0" w:space="0" w:color="auto"/>
        <w:left w:val="none" w:sz="0" w:space="0" w:color="auto"/>
        <w:bottom w:val="none" w:sz="0" w:space="0" w:color="auto"/>
        <w:right w:val="none" w:sz="0" w:space="0" w:color="auto"/>
      </w:divBdr>
      <w:divsChild>
        <w:div w:id="716246042">
          <w:marLeft w:val="0"/>
          <w:marRight w:val="0"/>
          <w:marTop w:val="0"/>
          <w:marBottom w:val="150"/>
          <w:divBdr>
            <w:top w:val="none" w:sz="0" w:space="0" w:color="auto"/>
            <w:left w:val="none" w:sz="0" w:space="0" w:color="auto"/>
            <w:bottom w:val="none" w:sz="0" w:space="0" w:color="auto"/>
            <w:right w:val="none" w:sz="0" w:space="0" w:color="auto"/>
          </w:divBdr>
          <w:divsChild>
            <w:div w:id="1447580691">
              <w:marLeft w:val="0"/>
              <w:marRight w:val="0"/>
              <w:marTop w:val="0"/>
              <w:marBottom w:val="0"/>
              <w:divBdr>
                <w:top w:val="none" w:sz="0" w:space="0" w:color="auto"/>
                <w:left w:val="none" w:sz="0" w:space="0" w:color="auto"/>
                <w:bottom w:val="none" w:sz="0" w:space="0" w:color="auto"/>
                <w:right w:val="none" w:sz="0" w:space="0" w:color="auto"/>
              </w:divBdr>
              <w:divsChild>
                <w:div w:id="970669370">
                  <w:marLeft w:val="0"/>
                  <w:marRight w:val="150"/>
                  <w:marTop w:val="0"/>
                  <w:marBottom w:val="0"/>
                  <w:divBdr>
                    <w:top w:val="none" w:sz="0" w:space="0" w:color="auto"/>
                    <w:left w:val="none" w:sz="0" w:space="0" w:color="auto"/>
                    <w:bottom w:val="none" w:sz="0" w:space="0" w:color="auto"/>
                    <w:right w:val="none" w:sz="0" w:space="0" w:color="auto"/>
                  </w:divBdr>
                </w:div>
                <w:div w:id="1936285081">
                  <w:marLeft w:val="0"/>
                  <w:marRight w:val="150"/>
                  <w:marTop w:val="0"/>
                  <w:marBottom w:val="0"/>
                  <w:divBdr>
                    <w:top w:val="none" w:sz="0" w:space="0" w:color="auto"/>
                    <w:left w:val="none" w:sz="0" w:space="0" w:color="auto"/>
                    <w:bottom w:val="none" w:sz="0" w:space="0" w:color="auto"/>
                    <w:right w:val="none" w:sz="0" w:space="0" w:color="auto"/>
                  </w:divBdr>
                </w:div>
              </w:divsChild>
            </w:div>
            <w:div w:id="486819989">
              <w:marLeft w:val="0"/>
              <w:marRight w:val="0"/>
              <w:marTop w:val="0"/>
              <w:marBottom w:val="0"/>
              <w:divBdr>
                <w:top w:val="none" w:sz="0" w:space="0" w:color="auto"/>
                <w:left w:val="none" w:sz="0" w:space="0" w:color="auto"/>
                <w:bottom w:val="none" w:sz="0" w:space="0" w:color="auto"/>
                <w:right w:val="none" w:sz="0" w:space="0" w:color="auto"/>
              </w:divBdr>
              <w:divsChild>
                <w:div w:id="1160847890">
                  <w:marLeft w:val="0"/>
                  <w:marRight w:val="0"/>
                  <w:marTop w:val="0"/>
                  <w:marBottom w:val="0"/>
                  <w:divBdr>
                    <w:top w:val="none" w:sz="0" w:space="0" w:color="auto"/>
                    <w:left w:val="none" w:sz="0" w:space="0" w:color="auto"/>
                    <w:bottom w:val="none" w:sz="0" w:space="0" w:color="auto"/>
                    <w:right w:val="none" w:sz="0" w:space="0" w:color="auto"/>
                  </w:divBdr>
                  <w:divsChild>
                    <w:div w:id="178351387">
                      <w:marLeft w:val="0"/>
                      <w:marRight w:val="0"/>
                      <w:marTop w:val="0"/>
                      <w:marBottom w:val="0"/>
                      <w:divBdr>
                        <w:top w:val="none" w:sz="0" w:space="0" w:color="auto"/>
                        <w:left w:val="none" w:sz="0" w:space="0" w:color="auto"/>
                        <w:bottom w:val="none" w:sz="0" w:space="0" w:color="auto"/>
                        <w:right w:val="none" w:sz="0" w:space="0" w:color="auto"/>
                      </w:divBdr>
                      <w:divsChild>
                        <w:div w:id="173805176">
                          <w:marLeft w:val="0"/>
                          <w:marRight w:val="0"/>
                          <w:marTop w:val="0"/>
                          <w:marBottom w:val="0"/>
                          <w:divBdr>
                            <w:top w:val="none" w:sz="0" w:space="0" w:color="auto"/>
                            <w:left w:val="none" w:sz="0" w:space="0" w:color="auto"/>
                            <w:bottom w:val="none" w:sz="0" w:space="0" w:color="auto"/>
                            <w:right w:val="none" w:sz="0" w:space="0" w:color="auto"/>
                          </w:divBdr>
                        </w:div>
                      </w:divsChild>
                    </w:div>
                    <w:div w:id="1315718736">
                      <w:marLeft w:val="0"/>
                      <w:marRight w:val="135"/>
                      <w:marTop w:val="0"/>
                      <w:marBottom w:val="0"/>
                      <w:divBdr>
                        <w:top w:val="none" w:sz="0" w:space="0" w:color="auto"/>
                        <w:left w:val="none" w:sz="0" w:space="0" w:color="auto"/>
                        <w:bottom w:val="none" w:sz="0" w:space="0" w:color="auto"/>
                        <w:right w:val="none" w:sz="0" w:space="0" w:color="auto"/>
                      </w:divBdr>
                    </w:div>
                    <w:div w:id="20194589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0798">
          <w:marLeft w:val="0"/>
          <w:marRight w:val="0"/>
          <w:marTop w:val="0"/>
          <w:marBottom w:val="0"/>
          <w:divBdr>
            <w:top w:val="none" w:sz="0" w:space="0" w:color="auto"/>
            <w:left w:val="none" w:sz="0" w:space="0" w:color="auto"/>
            <w:bottom w:val="none" w:sz="0" w:space="0" w:color="auto"/>
            <w:right w:val="none" w:sz="0" w:space="0" w:color="auto"/>
          </w:divBdr>
          <w:divsChild>
            <w:div w:id="1446578116">
              <w:marLeft w:val="0"/>
              <w:marRight w:val="0"/>
              <w:marTop w:val="0"/>
              <w:marBottom w:val="0"/>
              <w:divBdr>
                <w:top w:val="none" w:sz="0" w:space="0" w:color="auto"/>
                <w:left w:val="none" w:sz="0" w:space="0" w:color="auto"/>
                <w:bottom w:val="none" w:sz="0" w:space="0" w:color="auto"/>
                <w:right w:val="none" w:sz="0" w:space="0" w:color="auto"/>
              </w:divBdr>
              <w:divsChild>
                <w:div w:id="1106389741">
                  <w:marLeft w:val="0"/>
                  <w:marRight w:val="0"/>
                  <w:marTop w:val="0"/>
                  <w:marBottom w:val="0"/>
                  <w:divBdr>
                    <w:top w:val="none" w:sz="0" w:space="0" w:color="auto"/>
                    <w:left w:val="none" w:sz="0" w:space="0" w:color="auto"/>
                    <w:bottom w:val="none" w:sz="0" w:space="0" w:color="auto"/>
                    <w:right w:val="none" w:sz="0" w:space="0" w:color="auto"/>
                  </w:divBdr>
                </w:div>
              </w:divsChild>
            </w:div>
            <w:div w:id="1586765530">
              <w:marLeft w:val="0"/>
              <w:marRight w:val="0"/>
              <w:marTop w:val="375"/>
              <w:marBottom w:val="0"/>
              <w:divBdr>
                <w:top w:val="none" w:sz="0" w:space="0" w:color="auto"/>
                <w:left w:val="none" w:sz="0" w:space="0" w:color="auto"/>
                <w:bottom w:val="none" w:sz="0" w:space="0" w:color="auto"/>
                <w:right w:val="none" w:sz="0" w:space="0" w:color="auto"/>
              </w:divBdr>
              <w:divsChild>
                <w:div w:id="893079563">
                  <w:marLeft w:val="0"/>
                  <w:marRight w:val="0"/>
                  <w:marTop w:val="0"/>
                  <w:marBottom w:val="0"/>
                  <w:divBdr>
                    <w:top w:val="none" w:sz="0" w:space="0" w:color="auto"/>
                    <w:left w:val="none" w:sz="0" w:space="0" w:color="auto"/>
                    <w:bottom w:val="none" w:sz="0" w:space="0" w:color="auto"/>
                    <w:right w:val="none" w:sz="0" w:space="0" w:color="auto"/>
                  </w:divBdr>
                  <w:divsChild>
                    <w:div w:id="7316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368253">
              <w:marLeft w:val="0"/>
              <w:marRight w:val="0"/>
              <w:marTop w:val="375"/>
              <w:marBottom w:val="0"/>
              <w:divBdr>
                <w:top w:val="none" w:sz="0" w:space="0" w:color="auto"/>
                <w:left w:val="none" w:sz="0" w:space="0" w:color="auto"/>
                <w:bottom w:val="none" w:sz="0" w:space="0" w:color="auto"/>
                <w:right w:val="none" w:sz="0" w:space="0" w:color="auto"/>
              </w:divBdr>
              <w:divsChild>
                <w:div w:id="889616401">
                  <w:marLeft w:val="0"/>
                  <w:marRight w:val="0"/>
                  <w:marTop w:val="0"/>
                  <w:marBottom w:val="0"/>
                  <w:divBdr>
                    <w:top w:val="none" w:sz="0" w:space="0" w:color="auto"/>
                    <w:left w:val="none" w:sz="0" w:space="0" w:color="auto"/>
                    <w:bottom w:val="none" w:sz="0" w:space="0" w:color="auto"/>
                    <w:right w:val="none" w:sz="0" w:space="0" w:color="auto"/>
                  </w:divBdr>
                </w:div>
              </w:divsChild>
            </w:div>
            <w:div w:id="374041283">
              <w:marLeft w:val="0"/>
              <w:marRight w:val="0"/>
              <w:marTop w:val="225"/>
              <w:marBottom w:val="0"/>
              <w:divBdr>
                <w:top w:val="none" w:sz="0" w:space="0" w:color="auto"/>
                <w:left w:val="none" w:sz="0" w:space="0" w:color="auto"/>
                <w:bottom w:val="none" w:sz="0" w:space="0" w:color="auto"/>
                <w:right w:val="none" w:sz="0" w:space="0" w:color="auto"/>
              </w:divBdr>
              <w:divsChild>
                <w:div w:id="860121216">
                  <w:marLeft w:val="0"/>
                  <w:marRight w:val="0"/>
                  <w:marTop w:val="0"/>
                  <w:marBottom w:val="0"/>
                  <w:divBdr>
                    <w:top w:val="none" w:sz="0" w:space="0" w:color="auto"/>
                    <w:left w:val="none" w:sz="0" w:space="0" w:color="auto"/>
                    <w:bottom w:val="none" w:sz="0" w:space="0" w:color="auto"/>
                    <w:right w:val="none" w:sz="0" w:space="0" w:color="auto"/>
                  </w:divBdr>
                </w:div>
              </w:divsChild>
            </w:div>
            <w:div w:id="1469711779">
              <w:marLeft w:val="0"/>
              <w:marRight w:val="0"/>
              <w:marTop w:val="375"/>
              <w:marBottom w:val="0"/>
              <w:divBdr>
                <w:top w:val="none" w:sz="0" w:space="0" w:color="auto"/>
                <w:left w:val="none" w:sz="0" w:space="0" w:color="auto"/>
                <w:bottom w:val="none" w:sz="0" w:space="0" w:color="auto"/>
                <w:right w:val="none" w:sz="0" w:space="0" w:color="auto"/>
              </w:divBdr>
              <w:divsChild>
                <w:div w:id="1932230133">
                  <w:marLeft w:val="0"/>
                  <w:marRight w:val="0"/>
                  <w:marTop w:val="0"/>
                  <w:marBottom w:val="0"/>
                  <w:divBdr>
                    <w:top w:val="none" w:sz="0" w:space="0" w:color="auto"/>
                    <w:left w:val="none" w:sz="0" w:space="0" w:color="auto"/>
                    <w:bottom w:val="none" w:sz="0" w:space="0" w:color="auto"/>
                    <w:right w:val="none" w:sz="0" w:space="0" w:color="auto"/>
                  </w:divBdr>
                  <w:divsChild>
                    <w:div w:id="1897084587">
                      <w:marLeft w:val="0"/>
                      <w:marRight w:val="0"/>
                      <w:marTop w:val="0"/>
                      <w:marBottom w:val="0"/>
                      <w:divBdr>
                        <w:top w:val="none" w:sz="0" w:space="0" w:color="auto"/>
                        <w:left w:val="none" w:sz="0" w:space="0" w:color="auto"/>
                        <w:bottom w:val="none" w:sz="0" w:space="0" w:color="auto"/>
                        <w:right w:val="none" w:sz="0" w:space="0" w:color="auto"/>
                      </w:divBdr>
                    </w:div>
                    <w:div w:id="15730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98880">
              <w:marLeft w:val="0"/>
              <w:marRight w:val="0"/>
              <w:marTop w:val="375"/>
              <w:marBottom w:val="0"/>
              <w:divBdr>
                <w:top w:val="none" w:sz="0" w:space="0" w:color="auto"/>
                <w:left w:val="none" w:sz="0" w:space="0" w:color="auto"/>
                <w:bottom w:val="none" w:sz="0" w:space="0" w:color="auto"/>
                <w:right w:val="none" w:sz="0" w:space="0" w:color="auto"/>
              </w:divBdr>
              <w:divsChild>
                <w:div w:id="1083257251">
                  <w:marLeft w:val="0"/>
                  <w:marRight w:val="0"/>
                  <w:marTop w:val="0"/>
                  <w:marBottom w:val="0"/>
                  <w:divBdr>
                    <w:top w:val="none" w:sz="0" w:space="0" w:color="auto"/>
                    <w:left w:val="none" w:sz="0" w:space="0" w:color="auto"/>
                    <w:bottom w:val="none" w:sz="0" w:space="0" w:color="auto"/>
                    <w:right w:val="none" w:sz="0" w:space="0" w:color="auto"/>
                  </w:divBdr>
                </w:div>
              </w:divsChild>
            </w:div>
            <w:div w:id="340741051">
              <w:marLeft w:val="0"/>
              <w:marRight w:val="0"/>
              <w:marTop w:val="225"/>
              <w:marBottom w:val="0"/>
              <w:divBdr>
                <w:top w:val="none" w:sz="0" w:space="0" w:color="auto"/>
                <w:left w:val="none" w:sz="0" w:space="0" w:color="auto"/>
                <w:bottom w:val="none" w:sz="0" w:space="0" w:color="auto"/>
                <w:right w:val="none" w:sz="0" w:space="0" w:color="auto"/>
              </w:divBdr>
              <w:divsChild>
                <w:div w:id="337732375">
                  <w:marLeft w:val="0"/>
                  <w:marRight w:val="0"/>
                  <w:marTop w:val="0"/>
                  <w:marBottom w:val="0"/>
                  <w:divBdr>
                    <w:top w:val="none" w:sz="0" w:space="0" w:color="auto"/>
                    <w:left w:val="none" w:sz="0" w:space="0" w:color="auto"/>
                    <w:bottom w:val="none" w:sz="0" w:space="0" w:color="auto"/>
                    <w:right w:val="none" w:sz="0" w:space="0" w:color="auto"/>
                  </w:divBdr>
                </w:div>
              </w:divsChild>
            </w:div>
            <w:div w:id="1833371937">
              <w:marLeft w:val="0"/>
              <w:marRight w:val="0"/>
              <w:marTop w:val="225"/>
              <w:marBottom w:val="0"/>
              <w:divBdr>
                <w:top w:val="none" w:sz="0" w:space="0" w:color="auto"/>
                <w:left w:val="none" w:sz="0" w:space="0" w:color="auto"/>
                <w:bottom w:val="none" w:sz="0" w:space="0" w:color="auto"/>
                <w:right w:val="none" w:sz="0" w:space="0" w:color="auto"/>
              </w:divBdr>
              <w:divsChild>
                <w:div w:id="17531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3527">
      <w:bodyDiv w:val="1"/>
      <w:marLeft w:val="0"/>
      <w:marRight w:val="0"/>
      <w:marTop w:val="0"/>
      <w:marBottom w:val="0"/>
      <w:divBdr>
        <w:top w:val="none" w:sz="0" w:space="0" w:color="auto"/>
        <w:left w:val="none" w:sz="0" w:space="0" w:color="auto"/>
        <w:bottom w:val="none" w:sz="0" w:space="0" w:color="auto"/>
        <w:right w:val="none" w:sz="0" w:space="0" w:color="auto"/>
      </w:divBdr>
      <w:divsChild>
        <w:div w:id="1899390935">
          <w:marLeft w:val="0"/>
          <w:marRight w:val="0"/>
          <w:marTop w:val="0"/>
          <w:marBottom w:val="0"/>
          <w:divBdr>
            <w:top w:val="none" w:sz="0" w:space="0" w:color="auto"/>
            <w:left w:val="none" w:sz="0" w:space="0" w:color="auto"/>
            <w:bottom w:val="none" w:sz="0" w:space="0" w:color="auto"/>
            <w:right w:val="none" w:sz="0" w:space="0" w:color="auto"/>
          </w:divBdr>
        </w:div>
      </w:divsChild>
    </w:div>
    <w:div w:id="1008141680">
      <w:bodyDiv w:val="1"/>
      <w:marLeft w:val="0"/>
      <w:marRight w:val="0"/>
      <w:marTop w:val="0"/>
      <w:marBottom w:val="0"/>
      <w:divBdr>
        <w:top w:val="none" w:sz="0" w:space="0" w:color="auto"/>
        <w:left w:val="none" w:sz="0" w:space="0" w:color="auto"/>
        <w:bottom w:val="none" w:sz="0" w:space="0" w:color="auto"/>
        <w:right w:val="none" w:sz="0" w:space="0" w:color="auto"/>
      </w:divBdr>
      <w:divsChild>
        <w:div w:id="1096294090">
          <w:marLeft w:val="0"/>
          <w:marRight w:val="0"/>
          <w:marTop w:val="0"/>
          <w:marBottom w:val="0"/>
          <w:divBdr>
            <w:top w:val="none" w:sz="0" w:space="0" w:color="auto"/>
            <w:left w:val="none" w:sz="0" w:space="0" w:color="auto"/>
            <w:bottom w:val="none" w:sz="0" w:space="0" w:color="auto"/>
            <w:right w:val="none" w:sz="0" w:space="0" w:color="auto"/>
          </w:divBdr>
        </w:div>
      </w:divsChild>
    </w:div>
    <w:div w:id="1008411342">
      <w:bodyDiv w:val="1"/>
      <w:marLeft w:val="0"/>
      <w:marRight w:val="0"/>
      <w:marTop w:val="0"/>
      <w:marBottom w:val="0"/>
      <w:divBdr>
        <w:top w:val="none" w:sz="0" w:space="0" w:color="auto"/>
        <w:left w:val="none" w:sz="0" w:space="0" w:color="auto"/>
        <w:bottom w:val="none" w:sz="0" w:space="0" w:color="auto"/>
        <w:right w:val="none" w:sz="0" w:space="0" w:color="auto"/>
      </w:divBdr>
      <w:divsChild>
        <w:div w:id="1282689953">
          <w:marLeft w:val="0"/>
          <w:marRight w:val="375"/>
          <w:marTop w:val="0"/>
          <w:marBottom w:val="0"/>
          <w:divBdr>
            <w:top w:val="none" w:sz="0" w:space="0" w:color="auto"/>
            <w:left w:val="none" w:sz="0" w:space="0" w:color="auto"/>
            <w:bottom w:val="none" w:sz="0" w:space="0" w:color="auto"/>
            <w:right w:val="none" w:sz="0" w:space="0" w:color="auto"/>
          </w:divBdr>
        </w:div>
        <w:div w:id="2076314810">
          <w:marLeft w:val="0"/>
          <w:marRight w:val="0"/>
          <w:marTop w:val="0"/>
          <w:marBottom w:val="0"/>
          <w:divBdr>
            <w:top w:val="none" w:sz="0" w:space="0" w:color="auto"/>
            <w:left w:val="none" w:sz="0" w:space="0" w:color="auto"/>
            <w:bottom w:val="none" w:sz="0" w:space="0" w:color="auto"/>
            <w:right w:val="none" w:sz="0" w:space="0" w:color="auto"/>
          </w:divBdr>
        </w:div>
      </w:divsChild>
    </w:div>
    <w:div w:id="1008875291">
      <w:bodyDiv w:val="1"/>
      <w:marLeft w:val="0"/>
      <w:marRight w:val="0"/>
      <w:marTop w:val="0"/>
      <w:marBottom w:val="0"/>
      <w:divBdr>
        <w:top w:val="none" w:sz="0" w:space="0" w:color="auto"/>
        <w:left w:val="none" w:sz="0" w:space="0" w:color="auto"/>
        <w:bottom w:val="none" w:sz="0" w:space="0" w:color="auto"/>
        <w:right w:val="none" w:sz="0" w:space="0" w:color="auto"/>
      </w:divBdr>
      <w:divsChild>
        <w:div w:id="1826125883">
          <w:marLeft w:val="0"/>
          <w:marRight w:val="150"/>
          <w:marTop w:val="0"/>
          <w:marBottom w:val="75"/>
          <w:divBdr>
            <w:top w:val="none" w:sz="0" w:space="0" w:color="auto"/>
            <w:left w:val="none" w:sz="0" w:space="0" w:color="auto"/>
            <w:bottom w:val="none" w:sz="0" w:space="0" w:color="auto"/>
            <w:right w:val="none" w:sz="0" w:space="0" w:color="auto"/>
          </w:divBdr>
        </w:div>
        <w:div w:id="295457704">
          <w:marLeft w:val="0"/>
          <w:marRight w:val="150"/>
          <w:marTop w:val="150"/>
          <w:marBottom w:val="150"/>
          <w:divBdr>
            <w:top w:val="none" w:sz="0" w:space="0" w:color="auto"/>
            <w:left w:val="none" w:sz="0" w:space="0" w:color="auto"/>
            <w:bottom w:val="none" w:sz="0" w:space="0" w:color="auto"/>
            <w:right w:val="none" w:sz="0" w:space="0" w:color="auto"/>
          </w:divBdr>
        </w:div>
        <w:div w:id="1841772176">
          <w:marLeft w:val="0"/>
          <w:marRight w:val="150"/>
          <w:marTop w:val="0"/>
          <w:marBottom w:val="0"/>
          <w:divBdr>
            <w:top w:val="none" w:sz="0" w:space="0" w:color="auto"/>
            <w:left w:val="none" w:sz="0" w:space="0" w:color="auto"/>
            <w:bottom w:val="none" w:sz="0" w:space="0" w:color="auto"/>
            <w:right w:val="none" w:sz="0" w:space="0" w:color="auto"/>
          </w:divBdr>
        </w:div>
      </w:divsChild>
    </w:div>
    <w:div w:id="1009061639">
      <w:bodyDiv w:val="1"/>
      <w:marLeft w:val="0"/>
      <w:marRight w:val="0"/>
      <w:marTop w:val="0"/>
      <w:marBottom w:val="0"/>
      <w:divBdr>
        <w:top w:val="none" w:sz="0" w:space="0" w:color="auto"/>
        <w:left w:val="none" w:sz="0" w:space="0" w:color="auto"/>
        <w:bottom w:val="none" w:sz="0" w:space="0" w:color="auto"/>
        <w:right w:val="none" w:sz="0" w:space="0" w:color="auto"/>
      </w:divBdr>
      <w:divsChild>
        <w:div w:id="1142842087">
          <w:marLeft w:val="0"/>
          <w:marRight w:val="150"/>
          <w:marTop w:val="0"/>
          <w:marBottom w:val="75"/>
          <w:divBdr>
            <w:top w:val="none" w:sz="0" w:space="0" w:color="auto"/>
            <w:left w:val="none" w:sz="0" w:space="0" w:color="auto"/>
            <w:bottom w:val="none" w:sz="0" w:space="0" w:color="auto"/>
            <w:right w:val="none" w:sz="0" w:space="0" w:color="auto"/>
          </w:divBdr>
        </w:div>
        <w:div w:id="1658920450">
          <w:marLeft w:val="0"/>
          <w:marRight w:val="150"/>
          <w:marTop w:val="150"/>
          <w:marBottom w:val="150"/>
          <w:divBdr>
            <w:top w:val="none" w:sz="0" w:space="0" w:color="auto"/>
            <w:left w:val="none" w:sz="0" w:space="0" w:color="auto"/>
            <w:bottom w:val="none" w:sz="0" w:space="0" w:color="auto"/>
            <w:right w:val="none" w:sz="0" w:space="0" w:color="auto"/>
          </w:divBdr>
        </w:div>
        <w:div w:id="1413967648">
          <w:marLeft w:val="0"/>
          <w:marRight w:val="150"/>
          <w:marTop w:val="0"/>
          <w:marBottom w:val="0"/>
          <w:divBdr>
            <w:top w:val="none" w:sz="0" w:space="0" w:color="auto"/>
            <w:left w:val="none" w:sz="0" w:space="0" w:color="auto"/>
            <w:bottom w:val="none" w:sz="0" w:space="0" w:color="auto"/>
            <w:right w:val="none" w:sz="0" w:space="0" w:color="auto"/>
          </w:divBdr>
        </w:div>
      </w:divsChild>
    </w:div>
    <w:div w:id="1009868478">
      <w:bodyDiv w:val="1"/>
      <w:marLeft w:val="0"/>
      <w:marRight w:val="0"/>
      <w:marTop w:val="0"/>
      <w:marBottom w:val="0"/>
      <w:divBdr>
        <w:top w:val="none" w:sz="0" w:space="0" w:color="auto"/>
        <w:left w:val="none" w:sz="0" w:space="0" w:color="auto"/>
        <w:bottom w:val="none" w:sz="0" w:space="0" w:color="auto"/>
        <w:right w:val="none" w:sz="0" w:space="0" w:color="auto"/>
      </w:divBdr>
      <w:divsChild>
        <w:div w:id="158039113">
          <w:marLeft w:val="0"/>
          <w:marRight w:val="0"/>
          <w:marTop w:val="0"/>
          <w:marBottom w:val="75"/>
          <w:divBdr>
            <w:top w:val="none" w:sz="0" w:space="0" w:color="auto"/>
            <w:left w:val="none" w:sz="0" w:space="0" w:color="auto"/>
            <w:bottom w:val="none" w:sz="0" w:space="0" w:color="auto"/>
            <w:right w:val="none" w:sz="0" w:space="0" w:color="auto"/>
          </w:divBdr>
        </w:div>
      </w:divsChild>
    </w:div>
    <w:div w:id="1009992357">
      <w:bodyDiv w:val="1"/>
      <w:marLeft w:val="0"/>
      <w:marRight w:val="0"/>
      <w:marTop w:val="0"/>
      <w:marBottom w:val="0"/>
      <w:divBdr>
        <w:top w:val="none" w:sz="0" w:space="0" w:color="auto"/>
        <w:left w:val="none" w:sz="0" w:space="0" w:color="auto"/>
        <w:bottom w:val="none" w:sz="0" w:space="0" w:color="auto"/>
        <w:right w:val="none" w:sz="0" w:space="0" w:color="auto"/>
      </w:divBdr>
      <w:divsChild>
        <w:div w:id="1355116059">
          <w:marLeft w:val="0"/>
          <w:marRight w:val="0"/>
          <w:marTop w:val="0"/>
          <w:marBottom w:val="300"/>
          <w:divBdr>
            <w:top w:val="none" w:sz="0" w:space="0" w:color="auto"/>
            <w:left w:val="none" w:sz="0" w:space="0" w:color="auto"/>
            <w:bottom w:val="none" w:sz="0" w:space="0" w:color="auto"/>
            <w:right w:val="none" w:sz="0" w:space="0" w:color="auto"/>
          </w:divBdr>
        </w:div>
      </w:divsChild>
    </w:div>
    <w:div w:id="1010642405">
      <w:bodyDiv w:val="1"/>
      <w:marLeft w:val="0"/>
      <w:marRight w:val="0"/>
      <w:marTop w:val="0"/>
      <w:marBottom w:val="0"/>
      <w:divBdr>
        <w:top w:val="none" w:sz="0" w:space="0" w:color="auto"/>
        <w:left w:val="none" w:sz="0" w:space="0" w:color="auto"/>
        <w:bottom w:val="none" w:sz="0" w:space="0" w:color="auto"/>
        <w:right w:val="none" w:sz="0" w:space="0" w:color="auto"/>
      </w:divBdr>
      <w:divsChild>
        <w:div w:id="354304428">
          <w:marLeft w:val="0"/>
          <w:marRight w:val="0"/>
          <w:marTop w:val="0"/>
          <w:marBottom w:val="0"/>
          <w:divBdr>
            <w:top w:val="none" w:sz="0" w:space="0" w:color="auto"/>
            <w:left w:val="none" w:sz="0" w:space="0" w:color="auto"/>
            <w:bottom w:val="none" w:sz="0" w:space="0" w:color="auto"/>
            <w:right w:val="none" w:sz="0" w:space="0" w:color="auto"/>
          </w:divBdr>
        </w:div>
        <w:div w:id="1897621944">
          <w:marLeft w:val="0"/>
          <w:marRight w:val="0"/>
          <w:marTop w:val="300"/>
          <w:marBottom w:val="300"/>
          <w:divBdr>
            <w:top w:val="none" w:sz="0" w:space="0" w:color="auto"/>
            <w:left w:val="none" w:sz="0" w:space="0" w:color="auto"/>
            <w:bottom w:val="none" w:sz="0" w:space="0" w:color="auto"/>
            <w:right w:val="none" w:sz="0" w:space="0" w:color="auto"/>
          </w:divBdr>
        </w:div>
        <w:div w:id="1324159912">
          <w:marLeft w:val="0"/>
          <w:marRight w:val="0"/>
          <w:marTop w:val="0"/>
          <w:marBottom w:val="0"/>
          <w:divBdr>
            <w:top w:val="none" w:sz="0" w:space="0" w:color="auto"/>
            <w:left w:val="none" w:sz="0" w:space="0" w:color="auto"/>
            <w:bottom w:val="none" w:sz="0" w:space="0" w:color="auto"/>
            <w:right w:val="none" w:sz="0" w:space="0" w:color="auto"/>
          </w:divBdr>
          <w:divsChild>
            <w:div w:id="779642389">
              <w:marLeft w:val="0"/>
              <w:marRight w:val="0"/>
              <w:marTop w:val="300"/>
              <w:marBottom w:val="450"/>
              <w:divBdr>
                <w:top w:val="none" w:sz="0" w:space="0" w:color="auto"/>
                <w:left w:val="none" w:sz="0" w:space="0" w:color="auto"/>
                <w:bottom w:val="none" w:sz="0" w:space="0" w:color="auto"/>
                <w:right w:val="none" w:sz="0" w:space="0" w:color="auto"/>
              </w:divBdr>
              <w:divsChild>
                <w:div w:id="1275792619">
                  <w:marLeft w:val="0"/>
                  <w:marRight w:val="0"/>
                  <w:marTop w:val="0"/>
                  <w:marBottom w:val="0"/>
                  <w:divBdr>
                    <w:top w:val="none" w:sz="0" w:space="0" w:color="auto"/>
                    <w:left w:val="none" w:sz="0" w:space="0" w:color="auto"/>
                    <w:bottom w:val="none" w:sz="0" w:space="0" w:color="auto"/>
                    <w:right w:val="none" w:sz="0" w:space="0" w:color="auto"/>
                  </w:divBdr>
                  <w:divsChild>
                    <w:div w:id="1860198395">
                      <w:marLeft w:val="0"/>
                      <w:marRight w:val="0"/>
                      <w:marTop w:val="0"/>
                      <w:marBottom w:val="0"/>
                      <w:divBdr>
                        <w:top w:val="none" w:sz="0" w:space="0" w:color="auto"/>
                        <w:left w:val="none" w:sz="0" w:space="0" w:color="auto"/>
                        <w:bottom w:val="none" w:sz="0" w:space="0" w:color="auto"/>
                        <w:right w:val="none" w:sz="0" w:space="0" w:color="auto"/>
                      </w:divBdr>
                      <w:divsChild>
                        <w:div w:id="945163658">
                          <w:marLeft w:val="0"/>
                          <w:marRight w:val="0"/>
                          <w:marTop w:val="0"/>
                          <w:marBottom w:val="0"/>
                          <w:divBdr>
                            <w:top w:val="none" w:sz="0" w:space="0" w:color="auto"/>
                            <w:left w:val="none" w:sz="0" w:space="0" w:color="auto"/>
                            <w:bottom w:val="none" w:sz="0" w:space="0" w:color="auto"/>
                            <w:right w:val="none" w:sz="0" w:space="0" w:color="auto"/>
                          </w:divBdr>
                          <w:divsChild>
                            <w:div w:id="1333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790773">
          <w:marLeft w:val="0"/>
          <w:marRight w:val="0"/>
          <w:marTop w:val="0"/>
          <w:marBottom w:val="0"/>
          <w:divBdr>
            <w:top w:val="none" w:sz="0" w:space="0" w:color="auto"/>
            <w:left w:val="none" w:sz="0" w:space="0" w:color="auto"/>
            <w:bottom w:val="none" w:sz="0" w:space="0" w:color="auto"/>
            <w:right w:val="none" w:sz="0" w:space="0" w:color="auto"/>
          </w:divBdr>
        </w:div>
      </w:divsChild>
    </w:div>
    <w:div w:id="1010762739">
      <w:bodyDiv w:val="1"/>
      <w:marLeft w:val="0"/>
      <w:marRight w:val="0"/>
      <w:marTop w:val="0"/>
      <w:marBottom w:val="0"/>
      <w:divBdr>
        <w:top w:val="none" w:sz="0" w:space="0" w:color="auto"/>
        <w:left w:val="none" w:sz="0" w:space="0" w:color="auto"/>
        <w:bottom w:val="none" w:sz="0" w:space="0" w:color="auto"/>
        <w:right w:val="none" w:sz="0" w:space="0" w:color="auto"/>
      </w:divBdr>
      <w:divsChild>
        <w:div w:id="415833889">
          <w:marLeft w:val="0"/>
          <w:marRight w:val="0"/>
          <w:marTop w:val="0"/>
          <w:marBottom w:val="375"/>
          <w:divBdr>
            <w:top w:val="none" w:sz="0" w:space="0" w:color="auto"/>
            <w:left w:val="none" w:sz="0" w:space="0" w:color="auto"/>
            <w:bottom w:val="none" w:sz="0" w:space="0" w:color="auto"/>
            <w:right w:val="none" w:sz="0" w:space="0" w:color="auto"/>
          </w:divBdr>
          <w:divsChild>
            <w:div w:id="1335918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1489062">
      <w:bodyDiv w:val="1"/>
      <w:marLeft w:val="0"/>
      <w:marRight w:val="0"/>
      <w:marTop w:val="0"/>
      <w:marBottom w:val="0"/>
      <w:divBdr>
        <w:top w:val="none" w:sz="0" w:space="0" w:color="auto"/>
        <w:left w:val="none" w:sz="0" w:space="0" w:color="auto"/>
        <w:bottom w:val="none" w:sz="0" w:space="0" w:color="auto"/>
        <w:right w:val="none" w:sz="0" w:space="0" w:color="auto"/>
      </w:divBdr>
      <w:divsChild>
        <w:div w:id="1726293907">
          <w:marLeft w:val="0"/>
          <w:marRight w:val="0"/>
          <w:marTop w:val="0"/>
          <w:marBottom w:val="75"/>
          <w:divBdr>
            <w:top w:val="none" w:sz="0" w:space="0" w:color="auto"/>
            <w:left w:val="none" w:sz="0" w:space="0" w:color="auto"/>
            <w:bottom w:val="none" w:sz="0" w:space="0" w:color="auto"/>
            <w:right w:val="none" w:sz="0" w:space="0" w:color="auto"/>
          </w:divBdr>
        </w:div>
      </w:divsChild>
    </w:div>
    <w:div w:id="1011644263">
      <w:bodyDiv w:val="1"/>
      <w:marLeft w:val="0"/>
      <w:marRight w:val="0"/>
      <w:marTop w:val="0"/>
      <w:marBottom w:val="0"/>
      <w:divBdr>
        <w:top w:val="none" w:sz="0" w:space="0" w:color="auto"/>
        <w:left w:val="none" w:sz="0" w:space="0" w:color="auto"/>
        <w:bottom w:val="none" w:sz="0" w:space="0" w:color="auto"/>
        <w:right w:val="none" w:sz="0" w:space="0" w:color="auto"/>
      </w:divBdr>
      <w:divsChild>
        <w:div w:id="1431849837">
          <w:marLeft w:val="0"/>
          <w:marRight w:val="0"/>
          <w:marTop w:val="0"/>
          <w:marBottom w:val="300"/>
          <w:divBdr>
            <w:top w:val="none" w:sz="0" w:space="0" w:color="auto"/>
            <w:left w:val="none" w:sz="0" w:space="0" w:color="auto"/>
            <w:bottom w:val="none" w:sz="0" w:space="0" w:color="auto"/>
            <w:right w:val="none" w:sz="0" w:space="0" w:color="auto"/>
          </w:divBdr>
        </w:div>
      </w:divsChild>
    </w:div>
    <w:div w:id="1012532143">
      <w:bodyDiv w:val="1"/>
      <w:marLeft w:val="0"/>
      <w:marRight w:val="0"/>
      <w:marTop w:val="0"/>
      <w:marBottom w:val="0"/>
      <w:divBdr>
        <w:top w:val="none" w:sz="0" w:space="0" w:color="auto"/>
        <w:left w:val="none" w:sz="0" w:space="0" w:color="auto"/>
        <w:bottom w:val="none" w:sz="0" w:space="0" w:color="auto"/>
        <w:right w:val="none" w:sz="0" w:space="0" w:color="auto"/>
      </w:divBdr>
      <w:divsChild>
        <w:div w:id="905645356">
          <w:marLeft w:val="0"/>
          <w:marRight w:val="150"/>
          <w:marTop w:val="0"/>
          <w:marBottom w:val="75"/>
          <w:divBdr>
            <w:top w:val="none" w:sz="0" w:space="0" w:color="auto"/>
            <w:left w:val="none" w:sz="0" w:space="0" w:color="auto"/>
            <w:bottom w:val="none" w:sz="0" w:space="0" w:color="auto"/>
            <w:right w:val="none" w:sz="0" w:space="0" w:color="auto"/>
          </w:divBdr>
        </w:div>
        <w:div w:id="1758287397">
          <w:marLeft w:val="0"/>
          <w:marRight w:val="150"/>
          <w:marTop w:val="150"/>
          <w:marBottom w:val="150"/>
          <w:divBdr>
            <w:top w:val="none" w:sz="0" w:space="0" w:color="auto"/>
            <w:left w:val="none" w:sz="0" w:space="0" w:color="auto"/>
            <w:bottom w:val="none" w:sz="0" w:space="0" w:color="auto"/>
            <w:right w:val="none" w:sz="0" w:space="0" w:color="auto"/>
          </w:divBdr>
        </w:div>
        <w:div w:id="1669558975">
          <w:marLeft w:val="0"/>
          <w:marRight w:val="150"/>
          <w:marTop w:val="0"/>
          <w:marBottom w:val="0"/>
          <w:divBdr>
            <w:top w:val="none" w:sz="0" w:space="0" w:color="auto"/>
            <w:left w:val="none" w:sz="0" w:space="0" w:color="auto"/>
            <w:bottom w:val="none" w:sz="0" w:space="0" w:color="auto"/>
            <w:right w:val="none" w:sz="0" w:space="0" w:color="auto"/>
          </w:divBdr>
        </w:div>
      </w:divsChild>
    </w:div>
    <w:div w:id="1013335020">
      <w:bodyDiv w:val="1"/>
      <w:marLeft w:val="0"/>
      <w:marRight w:val="0"/>
      <w:marTop w:val="0"/>
      <w:marBottom w:val="0"/>
      <w:divBdr>
        <w:top w:val="none" w:sz="0" w:space="0" w:color="auto"/>
        <w:left w:val="none" w:sz="0" w:space="0" w:color="auto"/>
        <w:bottom w:val="none" w:sz="0" w:space="0" w:color="auto"/>
        <w:right w:val="none" w:sz="0" w:space="0" w:color="auto"/>
      </w:divBdr>
      <w:divsChild>
        <w:div w:id="133957748">
          <w:marLeft w:val="0"/>
          <w:marRight w:val="150"/>
          <w:marTop w:val="0"/>
          <w:marBottom w:val="75"/>
          <w:divBdr>
            <w:top w:val="none" w:sz="0" w:space="0" w:color="auto"/>
            <w:left w:val="none" w:sz="0" w:space="0" w:color="auto"/>
            <w:bottom w:val="none" w:sz="0" w:space="0" w:color="auto"/>
            <w:right w:val="none" w:sz="0" w:space="0" w:color="auto"/>
          </w:divBdr>
        </w:div>
        <w:div w:id="1297640511">
          <w:marLeft w:val="0"/>
          <w:marRight w:val="150"/>
          <w:marTop w:val="150"/>
          <w:marBottom w:val="150"/>
          <w:divBdr>
            <w:top w:val="none" w:sz="0" w:space="0" w:color="auto"/>
            <w:left w:val="none" w:sz="0" w:space="0" w:color="auto"/>
            <w:bottom w:val="none" w:sz="0" w:space="0" w:color="auto"/>
            <w:right w:val="none" w:sz="0" w:space="0" w:color="auto"/>
          </w:divBdr>
        </w:div>
        <w:div w:id="1611931595">
          <w:marLeft w:val="0"/>
          <w:marRight w:val="150"/>
          <w:marTop w:val="0"/>
          <w:marBottom w:val="0"/>
          <w:divBdr>
            <w:top w:val="none" w:sz="0" w:space="0" w:color="auto"/>
            <w:left w:val="none" w:sz="0" w:space="0" w:color="auto"/>
            <w:bottom w:val="none" w:sz="0" w:space="0" w:color="auto"/>
            <w:right w:val="none" w:sz="0" w:space="0" w:color="auto"/>
          </w:divBdr>
        </w:div>
      </w:divsChild>
    </w:div>
    <w:div w:id="1013415383">
      <w:bodyDiv w:val="1"/>
      <w:marLeft w:val="0"/>
      <w:marRight w:val="0"/>
      <w:marTop w:val="0"/>
      <w:marBottom w:val="0"/>
      <w:divBdr>
        <w:top w:val="none" w:sz="0" w:space="0" w:color="auto"/>
        <w:left w:val="none" w:sz="0" w:space="0" w:color="auto"/>
        <w:bottom w:val="none" w:sz="0" w:space="0" w:color="auto"/>
        <w:right w:val="none" w:sz="0" w:space="0" w:color="auto"/>
      </w:divBdr>
      <w:divsChild>
        <w:div w:id="420832147">
          <w:marLeft w:val="0"/>
          <w:marRight w:val="0"/>
          <w:marTop w:val="0"/>
          <w:marBottom w:val="150"/>
          <w:divBdr>
            <w:top w:val="none" w:sz="0" w:space="0" w:color="auto"/>
            <w:left w:val="none" w:sz="0" w:space="0" w:color="auto"/>
            <w:bottom w:val="none" w:sz="0" w:space="0" w:color="auto"/>
            <w:right w:val="none" w:sz="0" w:space="0" w:color="auto"/>
          </w:divBdr>
          <w:divsChild>
            <w:div w:id="48193486">
              <w:marLeft w:val="0"/>
              <w:marRight w:val="0"/>
              <w:marTop w:val="0"/>
              <w:marBottom w:val="0"/>
              <w:divBdr>
                <w:top w:val="none" w:sz="0" w:space="0" w:color="auto"/>
                <w:left w:val="none" w:sz="0" w:space="0" w:color="auto"/>
                <w:bottom w:val="none" w:sz="0" w:space="0" w:color="auto"/>
                <w:right w:val="none" w:sz="0" w:space="0" w:color="auto"/>
              </w:divBdr>
              <w:divsChild>
                <w:div w:id="1777870619">
                  <w:marLeft w:val="0"/>
                  <w:marRight w:val="150"/>
                  <w:marTop w:val="0"/>
                  <w:marBottom w:val="0"/>
                  <w:divBdr>
                    <w:top w:val="none" w:sz="0" w:space="0" w:color="auto"/>
                    <w:left w:val="none" w:sz="0" w:space="0" w:color="auto"/>
                    <w:bottom w:val="none" w:sz="0" w:space="0" w:color="auto"/>
                    <w:right w:val="none" w:sz="0" w:space="0" w:color="auto"/>
                  </w:divBdr>
                </w:div>
                <w:div w:id="1554272045">
                  <w:marLeft w:val="0"/>
                  <w:marRight w:val="150"/>
                  <w:marTop w:val="0"/>
                  <w:marBottom w:val="0"/>
                  <w:divBdr>
                    <w:top w:val="none" w:sz="0" w:space="0" w:color="auto"/>
                    <w:left w:val="none" w:sz="0" w:space="0" w:color="auto"/>
                    <w:bottom w:val="none" w:sz="0" w:space="0" w:color="auto"/>
                    <w:right w:val="none" w:sz="0" w:space="0" w:color="auto"/>
                  </w:divBdr>
                </w:div>
              </w:divsChild>
            </w:div>
            <w:div w:id="998770088">
              <w:marLeft w:val="0"/>
              <w:marRight w:val="0"/>
              <w:marTop w:val="0"/>
              <w:marBottom w:val="0"/>
              <w:divBdr>
                <w:top w:val="none" w:sz="0" w:space="0" w:color="auto"/>
                <w:left w:val="none" w:sz="0" w:space="0" w:color="auto"/>
                <w:bottom w:val="none" w:sz="0" w:space="0" w:color="auto"/>
                <w:right w:val="none" w:sz="0" w:space="0" w:color="auto"/>
              </w:divBdr>
              <w:divsChild>
                <w:div w:id="1685933560">
                  <w:marLeft w:val="0"/>
                  <w:marRight w:val="0"/>
                  <w:marTop w:val="0"/>
                  <w:marBottom w:val="0"/>
                  <w:divBdr>
                    <w:top w:val="none" w:sz="0" w:space="0" w:color="auto"/>
                    <w:left w:val="none" w:sz="0" w:space="0" w:color="auto"/>
                    <w:bottom w:val="none" w:sz="0" w:space="0" w:color="auto"/>
                    <w:right w:val="none" w:sz="0" w:space="0" w:color="auto"/>
                  </w:divBdr>
                  <w:divsChild>
                    <w:div w:id="1059204022">
                      <w:marLeft w:val="0"/>
                      <w:marRight w:val="0"/>
                      <w:marTop w:val="0"/>
                      <w:marBottom w:val="0"/>
                      <w:divBdr>
                        <w:top w:val="none" w:sz="0" w:space="0" w:color="auto"/>
                        <w:left w:val="none" w:sz="0" w:space="0" w:color="auto"/>
                        <w:bottom w:val="none" w:sz="0" w:space="0" w:color="auto"/>
                        <w:right w:val="none" w:sz="0" w:space="0" w:color="auto"/>
                      </w:divBdr>
                      <w:divsChild>
                        <w:div w:id="2022731138">
                          <w:marLeft w:val="0"/>
                          <w:marRight w:val="0"/>
                          <w:marTop w:val="0"/>
                          <w:marBottom w:val="0"/>
                          <w:divBdr>
                            <w:top w:val="none" w:sz="0" w:space="0" w:color="auto"/>
                            <w:left w:val="none" w:sz="0" w:space="0" w:color="auto"/>
                            <w:bottom w:val="none" w:sz="0" w:space="0" w:color="auto"/>
                            <w:right w:val="none" w:sz="0" w:space="0" w:color="auto"/>
                          </w:divBdr>
                        </w:div>
                      </w:divsChild>
                    </w:div>
                    <w:div w:id="221258037">
                      <w:marLeft w:val="0"/>
                      <w:marRight w:val="135"/>
                      <w:marTop w:val="0"/>
                      <w:marBottom w:val="0"/>
                      <w:divBdr>
                        <w:top w:val="none" w:sz="0" w:space="0" w:color="auto"/>
                        <w:left w:val="none" w:sz="0" w:space="0" w:color="auto"/>
                        <w:bottom w:val="none" w:sz="0" w:space="0" w:color="auto"/>
                        <w:right w:val="none" w:sz="0" w:space="0" w:color="auto"/>
                      </w:divBdr>
                    </w:div>
                    <w:div w:id="3159559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972155">
          <w:marLeft w:val="0"/>
          <w:marRight w:val="0"/>
          <w:marTop w:val="0"/>
          <w:marBottom w:val="0"/>
          <w:divBdr>
            <w:top w:val="none" w:sz="0" w:space="0" w:color="auto"/>
            <w:left w:val="none" w:sz="0" w:space="0" w:color="auto"/>
            <w:bottom w:val="none" w:sz="0" w:space="0" w:color="auto"/>
            <w:right w:val="none" w:sz="0" w:space="0" w:color="auto"/>
          </w:divBdr>
          <w:divsChild>
            <w:div w:id="134028960">
              <w:marLeft w:val="0"/>
              <w:marRight w:val="0"/>
              <w:marTop w:val="0"/>
              <w:marBottom w:val="0"/>
              <w:divBdr>
                <w:top w:val="none" w:sz="0" w:space="0" w:color="auto"/>
                <w:left w:val="none" w:sz="0" w:space="0" w:color="auto"/>
                <w:bottom w:val="none" w:sz="0" w:space="0" w:color="auto"/>
                <w:right w:val="none" w:sz="0" w:space="0" w:color="auto"/>
              </w:divBdr>
              <w:divsChild>
                <w:div w:id="821313474">
                  <w:marLeft w:val="0"/>
                  <w:marRight w:val="0"/>
                  <w:marTop w:val="0"/>
                  <w:marBottom w:val="0"/>
                  <w:divBdr>
                    <w:top w:val="none" w:sz="0" w:space="0" w:color="auto"/>
                    <w:left w:val="none" w:sz="0" w:space="0" w:color="auto"/>
                    <w:bottom w:val="none" w:sz="0" w:space="0" w:color="auto"/>
                    <w:right w:val="none" w:sz="0" w:space="0" w:color="auto"/>
                  </w:divBdr>
                </w:div>
              </w:divsChild>
            </w:div>
            <w:div w:id="1386684441">
              <w:marLeft w:val="0"/>
              <w:marRight w:val="0"/>
              <w:marTop w:val="225"/>
              <w:marBottom w:val="0"/>
              <w:divBdr>
                <w:top w:val="none" w:sz="0" w:space="0" w:color="auto"/>
                <w:left w:val="none" w:sz="0" w:space="0" w:color="auto"/>
                <w:bottom w:val="none" w:sz="0" w:space="0" w:color="auto"/>
                <w:right w:val="none" w:sz="0" w:space="0" w:color="auto"/>
              </w:divBdr>
              <w:divsChild>
                <w:div w:id="2133356120">
                  <w:marLeft w:val="0"/>
                  <w:marRight w:val="0"/>
                  <w:marTop w:val="0"/>
                  <w:marBottom w:val="0"/>
                  <w:divBdr>
                    <w:top w:val="none" w:sz="0" w:space="0" w:color="auto"/>
                    <w:left w:val="none" w:sz="0" w:space="0" w:color="auto"/>
                    <w:bottom w:val="none" w:sz="0" w:space="0" w:color="auto"/>
                    <w:right w:val="none" w:sz="0" w:space="0" w:color="auto"/>
                  </w:divBdr>
                </w:div>
              </w:divsChild>
            </w:div>
            <w:div w:id="1001935955">
              <w:marLeft w:val="0"/>
              <w:marRight w:val="0"/>
              <w:marTop w:val="225"/>
              <w:marBottom w:val="0"/>
              <w:divBdr>
                <w:top w:val="none" w:sz="0" w:space="0" w:color="auto"/>
                <w:left w:val="none" w:sz="0" w:space="0" w:color="auto"/>
                <w:bottom w:val="none" w:sz="0" w:space="0" w:color="auto"/>
                <w:right w:val="none" w:sz="0" w:space="0" w:color="auto"/>
              </w:divBdr>
              <w:divsChild>
                <w:div w:id="1800416547">
                  <w:marLeft w:val="0"/>
                  <w:marRight w:val="0"/>
                  <w:marTop w:val="0"/>
                  <w:marBottom w:val="0"/>
                  <w:divBdr>
                    <w:top w:val="none" w:sz="0" w:space="0" w:color="auto"/>
                    <w:left w:val="none" w:sz="0" w:space="0" w:color="auto"/>
                    <w:bottom w:val="none" w:sz="0" w:space="0" w:color="auto"/>
                    <w:right w:val="none" w:sz="0" w:space="0" w:color="auto"/>
                  </w:divBdr>
                </w:div>
              </w:divsChild>
            </w:div>
            <w:div w:id="943266426">
              <w:marLeft w:val="0"/>
              <w:marRight w:val="0"/>
              <w:marTop w:val="225"/>
              <w:marBottom w:val="0"/>
              <w:divBdr>
                <w:top w:val="none" w:sz="0" w:space="0" w:color="auto"/>
                <w:left w:val="none" w:sz="0" w:space="0" w:color="auto"/>
                <w:bottom w:val="none" w:sz="0" w:space="0" w:color="auto"/>
                <w:right w:val="none" w:sz="0" w:space="0" w:color="auto"/>
              </w:divBdr>
              <w:divsChild>
                <w:div w:id="1284117100">
                  <w:marLeft w:val="0"/>
                  <w:marRight w:val="0"/>
                  <w:marTop w:val="0"/>
                  <w:marBottom w:val="0"/>
                  <w:divBdr>
                    <w:top w:val="none" w:sz="0" w:space="0" w:color="auto"/>
                    <w:left w:val="none" w:sz="0" w:space="0" w:color="auto"/>
                    <w:bottom w:val="none" w:sz="0" w:space="0" w:color="auto"/>
                    <w:right w:val="none" w:sz="0" w:space="0" w:color="auto"/>
                  </w:divBdr>
                  <w:divsChild>
                    <w:div w:id="159975049">
                      <w:marLeft w:val="0"/>
                      <w:marRight w:val="0"/>
                      <w:marTop w:val="0"/>
                      <w:marBottom w:val="0"/>
                      <w:divBdr>
                        <w:top w:val="none" w:sz="0" w:space="0" w:color="auto"/>
                        <w:left w:val="none" w:sz="0" w:space="0" w:color="auto"/>
                        <w:bottom w:val="none" w:sz="0" w:space="0" w:color="auto"/>
                        <w:right w:val="none" w:sz="0" w:space="0" w:color="auto"/>
                      </w:divBdr>
                      <w:divsChild>
                        <w:div w:id="1104420383">
                          <w:marLeft w:val="0"/>
                          <w:marRight w:val="0"/>
                          <w:marTop w:val="0"/>
                          <w:marBottom w:val="0"/>
                          <w:divBdr>
                            <w:top w:val="none" w:sz="0" w:space="0" w:color="auto"/>
                            <w:left w:val="none" w:sz="0" w:space="0" w:color="auto"/>
                            <w:bottom w:val="none" w:sz="0" w:space="0" w:color="auto"/>
                            <w:right w:val="none" w:sz="0" w:space="0" w:color="auto"/>
                          </w:divBdr>
                          <w:divsChild>
                            <w:div w:id="44565696">
                              <w:marLeft w:val="0"/>
                              <w:marRight w:val="0"/>
                              <w:marTop w:val="0"/>
                              <w:marBottom w:val="0"/>
                              <w:divBdr>
                                <w:top w:val="none" w:sz="0" w:space="0" w:color="auto"/>
                                <w:left w:val="none" w:sz="0" w:space="0" w:color="auto"/>
                                <w:bottom w:val="none" w:sz="0" w:space="0" w:color="auto"/>
                                <w:right w:val="none" w:sz="0" w:space="0" w:color="auto"/>
                              </w:divBdr>
                              <w:divsChild>
                                <w:div w:id="1682077808">
                                  <w:marLeft w:val="0"/>
                                  <w:marRight w:val="0"/>
                                  <w:marTop w:val="0"/>
                                  <w:marBottom w:val="0"/>
                                  <w:divBdr>
                                    <w:top w:val="none" w:sz="0" w:space="0" w:color="auto"/>
                                    <w:left w:val="none" w:sz="0" w:space="0" w:color="auto"/>
                                    <w:bottom w:val="none" w:sz="0" w:space="0" w:color="auto"/>
                                    <w:right w:val="none" w:sz="0" w:space="0" w:color="auto"/>
                                  </w:divBdr>
                                  <w:divsChild>
                                    <w:div w:id="466357228">
                                      <w:marLeft w:val="0"/>
                                      <w:marRight w:val="0"/>
                                      <w:marTop w:val="0"/>
                                      <w:marBottom w:val="0"/>
                                      <w:divBdr>
                                        <w:top w:val="none" w:sz="0" w:space="0" w:color="auto"/>
                                        <w:left w:val="none" w:sz="0" w:space="0" w:color="auto"/>
                                        <w:bottom w:val="none" w:sz="0" w:space="0" w:color="auto"/>
                                        <w:right w:val="none" w:sz="0" w:space="0" w:color="auto"/>
                                      </w:divBdr>
                                      <w:divsChild>
                                        <w:div w:id="1593054143">
                                          <w:marLeft w:val="0"/>
                                          <w:marRight w:val="0"/>
                                          <w:marTop w:val="0"/>
                                          <w:marBottom w:val="0"/>
                                          <w:divBdr>
                                            <w:top w:val="none" w:sz="0" w:space="0" w:color="auto"/>
                                            <w:left w:val="none" w:sz="0" w:space="0" w:color="auto"/>
                                            <w:bottom w:val="none" w:sz="0" w:space="0" w:color="auto"/>
                                            <w:right w:val="none" w:sz="0" w:space="0" w:color="auto"/>
                                          </w:divBdr>
                                          <w:divsChild>
                                            <w:div w:id="1467701680">
                                              <w:marLeft w:val="0"/>
                                              <w:marRight w:val="0"/>
                                              <w:marTop w:val="0"/>
                                              <w:marBottom w:val="0"/>
                                              <w:divBdr>
                                                <w:top w:val="none" w:sz="0" w:space="0" w:color="auto"/>
                                                <w:left w:val="none" w:sz="0" w:space="0" w:color="auto"/>
                                                <w:bottom w:val="none" w:sz="0" w:space="0" w:color="auto"/>
                                                <w:right w:val="none" w:sz="0" w:space="0" w:color="auto"/>
                                              </w:divBdr>
                                              <w:divsChild>
                                                <w:div w:id="20999806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349368">
              <w:marLeft w:val="0"/>
              <w:marRight w:val="0"/>
              <w:marTop w:val="225"/>
              <w:marBottom w:val="0"/>
              <w:divBdr>
                <w:top w:val="none" w:sz="0" w:space="0" w:color="auto"/>
                <w:left w:val="none" w:sz="0" w:space="0" w:color="auto"/>
                <w:bottom w:val="none" w:sz="0" w:space="0" w:color="auto"/>
                <w:right w:val="none" w:sz="0" w:space="0" w:color="auto"/>
              </w:divBdr>
              <w:divsChild>
                <w:div w:id="118844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1361">
      <w:bodyDiv w:val="1"/>
      <w:marLeft w:val="0"/>
      <w:marRight w:val="0"/>
      <w:marTop w:val="0"/>
      <w:marBottom w:val="0"/>
      <w:divBdr>
        <w:top w:val="none" w:sz="0" w:space="0" w:color="auto"/>
        <w:left w:val="none" w:sz="0" w:space="0" w:color="auto"/>
        <w:bottom w:val="none" w:sz="0" w:space="0" w:color="auto"/>
        <w:right w:val="none" w:sz="0" w:space="0" w:color="auto"/>
      </w:divBdr>
      <w:divsChild>
        <w:div w:id="1958443754">
          <w:marLeft w:val="0"/>
          <w:marRight w:val="375"/>
          <w:marTop w:val="0"/>
          <w:marBottom w:val="0"/>
          <w:divBdr>
            <w:top w:val="none" w:sz="0" w:space="0" w:color="auto"/>
            <w:left w:val="none" w:sz="0" w:space="0" w:color="auto"/>
            <w:bottom w:val="none" w:sz="0" w:space="0" w:color="auto"/>
            <w:right w:val="none" w:sz="0" w:space="0" w:color="auto"/>
          </w:divBdr>
        </w:div>
        <w:div w:id="1117093315">
          <w:marLeft w:val="0"/>
          <w:marRight w:val="0"/>
          <w:marTop w:val="0"/>
          <w:marBottom w:val="0"/>
          <w:divBdr>
            <w:top w:val="none" w:sz="0" w:space="0" w:color="auto"/>
            <w:left w:val="none" w:sz="0" w:space="0" w:color="auto"/>
            <w:bottom w:val="none" w:sz="0" w:space="0" w:color="auto"/>
            <w:right w:val="none" w:sz="0" w:space="0" w:color="auto"/>
          </w:divBdr>
        </w:div>
      </w:divsChild>
    </w:div>
    <w:div w:id="1014070140">
      <w:bodyDiv w:val="1"/>
      <w:marLeft w:val="0"/>
      <w:marRight w:val="0"/>
      <w:marTop w:val="0"/>
      <w:marBottom w:val="0"/>
      <w:divBdr>
        <w:top w:val="none" w:sz="0" w:space="0" w:color="auto"/>
        <w:left w:val="none" w:sz="0" w:space="0" w:color="auto"/>
        <w:bottom w:val="none" w:sz="0" w:space="0" w:color="auto"/>
        <w:right w:val="none" w:sz="0" w:space="0" w:color="auto"/>
      </w:divBdr>
      <w:divsChild>
        <w:div w:id="1524510286">
          <w:marLeft w:val="0"/>
          <w:marRight w:val="150"/>
          <w:marTop w:val="0"/>
          <w:marBottom w:val="75"/>
          <w:divBdr>
            <w:top w:val="none" w:sz="0" w:space="0" w:color="auto"/>
            <w:left w:val="none" w:sz="0" w:space="0" w:color="auto"/>
            <w:bottom w:val="none" w:sz="0" w:space="0" w:color="auto"/>
            <w:right w:val="none" w:sz="0" w:space="0" w:color="auto"/>
          </w:divBdr>
        </w:div>
        <w:div w:id="132021558">
          <w:marLeft w:val="0"/>
          <w:marRight w:val="150"/>
          <w:marTop w:val="150"/>
          <w:marBottom w:val="150"/>
          <w:divBdr>
            <w:top w:val="none" w:sz="0" w:space="0" w:color="auto"/>
            <w:left w:val="none" w:sz="0" w:space="0" w:color="auto"/>
            <w:bottom w:val="none" w:sz="0" w:space="0" w:color="auto"/>
            <w:right w:val="none" w:sz="0" w:space="0" w:color="auto"/>
          </w:divBdr>
        </w:div>
        <w:div w:id="530991748">
          <w:marLeft w:val="0"/>
          <w:marRight w:val="150"/>
          <w:marTop w:val="0"/>
          <w:marBottom w:val="0"/>
          <w:divBdr>
            <w:top w:val="none" w:sz="0" w:space="0" w:color="auto"/>
            <w:left w:val="none" w:sz="0" w:space="0" w:color="auto"/>
            <w:bottom w:val="none" w:sz="0" w:space="0" w:color="auto"/>
            <w:right w:val="none" w:sz="0" w:space="0" w:color="auto"/>
          </w:divBdr>
        </w:div>
      </w:divsChild>
    </w:div>
    <w:div w:id="1014109459">
      <w:bodyDiv w:val="1"/>
      <w:marLeft w:val="0"/>
      <w:marRight w:val="0"/>
      <w:marTop w:val="0"/>
      <w:marBottom w:val="0"/>
      <w:divBdr>
        <w:top w:val="none" w:sz="0" w:space="0" w:color="auto"/>
        <w:left w:val="none" w:sz="0" w:space="0" w:color="auto"/>
        <w:bottom w:val="none" w:sz="0" w:space="0" w:color="auto"/>
        <w:right w:val="none" w:sz="0" w:space="0" w:color="auto"/>
      </w:divBdr>
      <w:divsChild>
        <w:div w:id="1680503128">
          <w:marLeft w:val="0"/>
          <w:marRight w:val="0"/>
          <w:marTop w:val="0"/>
          <w:marBottom w:val="0"/>
          <w:divBdr>
            <w:top w:val="none" w:sz="0" w:space="0" w:color="auto"/>
            <w:left w:val="none" w:sz="0" w:space="0" w:color="auto"/>
            <w:bottom w:val="none" w:sz="0" w:space="0" w:color="auto"/>
            <w:right w:val="none" w:sz="0" w:space="0" w:color="auto"/>
          </w:divBdr>
          <w:divsChild>
            <w:div w:id="1613782573">
              <w:marLeft w:val="0"/>
              <w:marRight w:val="0"/>
              <w:marTop w:val="0"/>
              <w:marBottom w:val="375"/>
              <w:divBdr>
                <w:top w:val="none" w:sz="0" w:space="0" w:color="auto"/>
                <w:left w:val="none" w:sz="0" w:space="0" w:color="auto"/>
                <w:bottom w:val="none" w:sz="0" w:space="0" w:color="auto"/>
                <w:right w:val="none" w:sz="0" w:space="0" w:color="auto"/>
              </w:divBdr>
              <w:divsChild>
                <w:div w:id="865751699">
                  <w:marLeft w:val="0"/>
                  <w:marRight w:val="0"/>
                  <w:marTop w:val="0"/>
                  <w:marBottom w:val="75"/>
                  <w:divBdr>
                    <w:top w:val="none" w:sz="0" w:space="0" w:color="auto"/>
                    <w:left w:val="none" w:sz="0" w:space="0" w:color="auto"/>
                    <w:bottom w:val="none" w:sz="0" w:space="0" w:color="auto"/>
                    <w:right w:val="none" w:sz="0" w:space="0" w:color="auto"/>
                  </w:divBdr>
                </w:div>
                <w:div w:id="19689661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4527087">
              <w:marLeft w:val="0"/>
              <w:marRight w:val="0"/>
              <w:marTop w:val="0"/>
              <w:marBottom w:val="750"/>
              <w:divBdr>
                <w:top w:val="none" w:sz="0" w:space="0" w:color="auto"/>
                <w:left w:val="none" w:sz="0" w:space="0" w:color="auto"/>
                <w:bottom w:val="none" w:sz="0" w:space="0" w:color="auto"/>
                <w:right w:val="none" w:sz="0" w:space="0" w:color="auto"/>
              </w:divBdr>
              <w:divsChild>
                <w:div w:id="195050389">
                  <w:marLeft w:val="0"/>
                  <w:marRight w:val="0"/>
                  <w:marTop w:val="0"/>
                  <w:marBottom w:val="0"/>
                  <w:divBdr>
                    <w:top w:val="none" w:sz="0" w:space="0" w:color="auto"/>
                    <w:left w:val="none" w:sz="0" w:space="0" w:color="auto"/>
                    <w:bottom w:val="none" w:sz="0" w:space="0" w:color="auto"/>
                    <w:right w:val="none" w:sz="0" w:space="0" w:color="auto"/>
                  </w:divBdr>
                </w:div>
              </w:divsChild>
            </w:div>
            <w:div w:id="1356423524">
              <w:marLeft w:val="0"/>
              <w:marRight w:val="0"/>
              <w:marTop w:val="0"/>
              <w:marBottom w:val="0"/>
              <w:divBdr>
                <w:top w:val="none" w:sz="0" w:space="0" w:color="auto"/>
                <w:left w:val="none" w:sz="0" w:space="0" w:color="auto"/>
                <w:bottom w:val="none" w:sz="0" w:space="0" w:color="auto"/>
                <w:right w:val="none" w:sz="0" w:space="0" w:color="auto"/>
              </w:divBdr>
              <w:divsChild>
                <w:div w:id="942802703">
                  <w:marLeft w:val="0"/>
                  <w:marRight w:val="0"/>
                  <w:marTop w:val="0"/>
                  <w:marBottom w:val="0"/>
                  <w:divBdr>
                    <w:top w:val="none" w:sz="0" w:space="0" w:color="auto"/>
                    <w:left w:val="none" w:sz="0" w:space="0" w:color="auto"/>
                    <w:bottom w:val="none" w:sz="0" w:space="0" w:color="auto"/>
                    <w:right w:val="none" w:sz="0" w:space="0" w:color="auto"/>
                  </w:divBdr>
                </w:div>
              </w:divsChild>
            </w:div>
            <w:div w:id="1884517889">
              <w:marLeft w:val="0"/>
              <w:marRight w:val="0"/>
              <w:marTop w:val="0"/>
              <w:marBottom w:val="450"/>
              <w:divBdr>
                <w:top w:val="none" w:sz="0" w:space="0" w:color="auto"/>
                <w:left w:val="none" w:sz="0" w:space="0" w:color="auto"/>
                <w:bottom w:val="none" w:sz="0" w:space="0" w:color="auto"/>
                <w:right w:val="none" w:sz="0" w:space="0" w:color="auto"/>
              </w:divBdr>
              <w:divsChild>
                <w:div w:id="1899510142">
                  <w:marLeft w:val="0"/>
                  <w:marRight w:val="0"/>
                  <w:marTop w:val="0"/>
                  <w:marBottom w:val="0"/>
                  <w:divBdr>
                    <w:top w:val="none" w:sz="0" w:space="0" w:color="auto"/>
                    <w:left w:val="none" w:sz="0" w:space="0" w:color="auto"/>
                    <w:bottom w:val="none" w:sz="0" w:space="0" w:color="auto"/>
                    <w:right w:val="none" w:sz="0" w:space="0" w:color="auto"/>
                  </w:divBdr>
                </w:div>
              </w:divsChild>
            </w:div>
            <w:div w:id="856457108">
              <w:marLeft w:val="0"/>
              <w:marRight w:val="0"/>
              <w:marTop w:val="0"/>
              <w:marBottom w:val="0"/>
              <w:divBdr>
                <w:top w:val="single" w:sz="6" w:space="5" w:color="CCDAE5"/>
                <w:left w:val="none" w:sz="0" w:space="0" w:color="auto"/>
                <w:bottom w:val="none" w:sz="0" w:space="5" w:color="auto"/>
                <w:right w:val="none" w:sz="0" w:space="0" w:color="auto"/>
              </w:divBdr>
            </w:div>
            <w:div w:id="794568515">
              <w:marLeft w:val="0"/>
              <w:marRight w:val="0"/>
              <w:marTop w:val="0"/>
              <w:marBottom w:val="0"/>
              <w:divBdr>
                <w:top w:val="none" w:sz="0" w:space="0" w:color="auto"/>
                <w:left w:val="none" w:sz="0" w:space="0" w:color="auto"/>
                <w:bottom w:val="none" w:sz="0" w:space="0" w:color="auto"/>
                <w:right w:val="none" w:sz="0" w:space="0" w:color="auto"/>
              </w:divBdr>
              <w:divsChild>
                <w:div w:id="489101101">
                  <w:marLeft w:val="0"/>
                  <w:marRight w:val="0"/>
                  <w:marTop w:val="0"/>
                  <w:marBottom w:val="75"/>
                  <w:divBdr>
                    <w:top w:val="none" w:sz="0" w:space="0" w:color="auto"/>
                    <w:left w:val="none" w:sz="0" w:space="0" w:color="auto"/>
                    <w:bottom w:val="none" w:sz="0" w:space="0" w:color="auto"/>
                    <w:right w:val="none" w:sz="0" w:space="0" w:color="auto"/>
                  </w:divBdr>
                </w:div>
              </w:divsChild>
            </w:div>
            <w:div w:id="1855223701">
              <w:marLeft w:val="0"/>
              <w:marRight w:val="0"/>
              <w:marTop w:val="0"/>
              <w:marBottom w:val="0"/>
              <w:divBdr>
                <w:top w:val="none" w:sz="0" w:space="0" w:color="auto"/>
                <w:left w:val="none" w:sz="0" w:space="0" w:color="auto"/>
                <w:bottom w:val="none" w:sz="0" w:space="0" w:color="auto"/>
                <w:right w:val="none" w:sz="0" w:space="0" w:color="auto"/>
              </w:divBdr>
              <w:divsChild>
                <w:div w:id="1427069744">
                  <w:marLeft w:val="0"/>
                  <w:marRight w:val="0"/>
                  <w:marTop w:val="0"/>
                  <w:marBottom w:val="75"/>
                  <w:divBdr>
                    <w:top w:val="none" w:sz="0" w:space="0" w:color="auto"/>
                    <w:left w:val="none" w:sz="0" w:space="0" w:color="auto"/>
                    <w:bottom w:val="none" w:sz="0" w:space="0" w:color="auto"/>
                    <w:right w:val="none" w:sz="0" w:space="0" w:color="auto"/>
                  </w:divBdr>
                </w:div>
              </w:divsChild>
            </w:div>
            <w:div w:id="1700085541">
              <w:marLeft w:val="0"/>
              <w:marRight w:val="0"/>
              <w:marTop w:val="0"/>
              <w:marBottom w:val="0"/>
              <w:divBdr>
                <w:top w:val="none" w:sz="0" w:space="0" w:color="auto"/>
                <w:left w:val="none" w:sz="0" w:space="0" w:color="auto"/>
                <w:bottom w:val="none" w:sz="0" w:space="0" w:color="auto"/>
                <w:right w:val="none" w:sz="0" w:space="0" w:color="auto"/>
              </w:divBdr>
              <w:divsChild>
                <w:div w:id="1186941823">
                  <w:marLeft w:val="0"/>
                  <w:marRight w:val="0"/>
                  <w:marTop w:val="0"/>
                  <w:marBottom w:val="75"/>
                  <w:divBdr>
                    <w:top w:val="none" w:sz="0" w:space="0" w:color="auto"/>
                    <w:left w:val="none" w:sz="0" w:space="0" w:color="auto"/>
                    <w:bottom w:val="none" w:sz="0" w:space="0" w:color="auto"/>
                    <w:right w:val="none" w:sz="0" w:space="0" w:color="auto"/>
                  </w:divBdr>
                </w:div>
              </w:divsChild>
            </w:div>
            <w:div w:id="1065642678">
              <w:marLeft w:val="0"/>
              <w:marRight w:val="0"/>
              <w:marTop w:val="0"/>
              <w:marBottom w:val="0"/>
              <w:divBdr>
                <w:top w:val="none" w:sz="0" w:space="0" w:color="auto"/>
                <w:left w:val="none" w:sz="0" w:space="0" w:color="auto"/>
                <w:bottom w:val="none" w:sz="0" w:space="0" w:color="auto"/>
                <w:right w:val="none" w:sz="0" w:space="0" w:color="auto"/>
              </w:divBdr>
              <w:divsChild>
                <w:div w:id="2380271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2314815">
          <w:marLeft w:val="450"/>
          <w:marRight w:val="-4050"/>
          <w:marTop w:val="0"/>
          <w:marBottom w:val="0"/>
          <w:divBdr>
            <w:top w:val="none" w:sz="0" w:space="0" w:color="auto"/>
            <w:left w:val="none" w:sz="0" w:space="0" w:color="auto"/>
            <w:bottom w:val="none" w:sz="0" w:space="0" w:color="auto"/>
            <w:right w:val="none" w:sz="0" w:space="0" w:color="auto"/>
          </w:divBdr>
          <w:divsChild>
            <w:div w:id="1803573998">
              <w:marLeft w:val="0"/>
              <w:marRight w:val="0"/>
              <w:marTop w:val="0"/>
              <w:marBottom w:val="450"/>
              <w:divBdr>
                <w:top w:val="single" w:sz="6" w:space="8" w:color="DEDEDE"/>
                <w:left w:val="single" w:sz="6" w:space="4" w:color="DEDEDE"/>
                <w:bottom w:val="single" w:sz="6" w:space="2" w:color="DEDEDE"/>
                <w:right w:val="single" w:sz="6" w:space="4" w:color="DEDEDE"/>
              </w:divBdr>
            </w:div>
          </w:divsChild>
        </w:div>
      </w:divsChild>
    </w:div>
    <w:div w:id="1014650272">
      <w:bodyDiv w:val="1"/>
      <w:marLeft w:val="0"/>
      <w:marRight w:val="0"/>
      <w:marTop w:val="0"/>
      <w:marBottom w:val="0"/>
      <w:divBdr>
        <w:top w:val="none" w:sz="0" w:space="0" w:color="auto"/>
        <w:left w:val="none" w:sz="0" w:space="0" w:color="auto"/>
        <w:bottom w:val="none" w:sz="0" w:space="0" w:color="auto"/>
        <w:right w:val="none" w:sz="0" w:space="0" w:color="auto"/>
      </w:divBdr>
      <w:divsChild>
        <w:div w:id="341906273">
          <w:marLeft w:val="0"/>
          <w:marRight w:val="150"/>
          <w:marTop w:val="0"/>
          <w:marBottom w:val="75"/>
          <w:divBdr>
            <w:top w:val="none" w:sz="0" w:space="0" w:color="auto"/>
            <w:left w:val="none" w:sz="0" w:space="0" w:color="auto"/>
            <w:bottom w:val="none" w:sz="0" w:space="0" w:color="auto"/>
            <w:right w:val="none" w:sz="0" w:space="0" w:color="auto"/>
          </w:divBdr>
        </w:div>
        <w:div w:id="1877546909">
          <w:marLeft w:val="0"/>
          <w:marRight w:val="150"/>
          <w:marTop w:val="150"/>
          <w:marBottom w:val="150"/>
          <w:divBdr>
            <w:top w:val="none" w:sz="0" w:space="0" w:color="auto"/>
            <w:left w:val="none" w:sz="0" w:space="0" w:color="auto"/>
            <w:bottom w:val="none" w:sz="0" w:space="0" w:color="auto"/>
            <w:right w:val="none" w:sz="0" w:space="0" w:color="auto"/>
          </w:divBdr>
        </w:div>
        <w:div w:id="52972728">
          <w:marLeft w:val="0"/>
          <w:marRight w:val="150"/>
          <w:marTop w:val="0"/>
          <w:marBottom w:val="0"/>
          <w:divBdr>
            <w:top w:val="none" w:sz="0" w:space="0" w:color="auto"/>
            <w:left w:val="none" w:sz="0" w:space="0" w:color="auto"/>
            <w:bottom w:val="none" w:sz="0" w:space="0" w:color="auto"/>
            <w:right w:val="none" w:sz="0" w:space="0" w:color="auto"/>
          </w:divBdr>
        </w:div>
      </w:divsChild>
    </w:div>
    <w:div w:id="1015497533">
      <w:bodyDiv w:val="1"/>
      <w:marLeft w:val="0"/>
      <w:marRight w:val="0"/>
      <w:marTop w:val="0"/>
      <w:marBottom w:val="0"/>
      <w:divBdr>
        <w:top w:val="none" w:sz="0" w:space="0" w:color="auto"/>
        <w:left w:val="none" w:sz="0" w:space="0" w:color="auto"/>
        <w:bottom w:val="none" w:sz="0" w:space="0" w:color="auto"/>
        <w:right w:val="none" w:sz="0" w:space="0" w:color="auto"/>
      </w:divBdr>
      <w:divsChild>
        <w:div w:id="1059480985">
          <w:marLeft w:val="0"/>
          <w:marRight w:val="0"/>
          <w:marTop w:val="0"/>
          <w:marBottom w:val="0"/>
          <w:divBdr>
            <w:top w:val="none" w:sz="0" w:space="0" w:color="auto"/>
            <w:left w:val="none" w:sz="0" w:space="0" w:color="auto"/>
            <w:bottom w:val="none" w:sz="0" w:space="0" w:color="auto"/>
            <w:right w:val="none" w:sz="0" w:space="0" w:color="auto"/>
          </w:divBdr>
        </w:div>
      </w:divsChild>
    </w:div>
    <w:div w:id="1015688134">
      <w:bodyDiv w:val="1"/>
      <w:marLeft w:val="0"/>
      <w:marRight w:val="0"/>
      <w:marTop w:val="0"/>
      <w:marBottom w:val="0"/>
      <w:divBdr>
        <w:top w:val="none" w:sz="0" w:space="0" w:color="auto"/>
        <w:left w:val="none" w:sz="0" w:space="0" w:color="auto"/>
        <w:bottom w:val="none" w:sz="0" w:space="0" w:color="auto"/>
        <w:right w:val="none" w:sz="0" w:space="0" w:color="auto"/>
      </w:divBdr>
      <w:divsChild>
        <w:div w:id="39211697">
          <w:marLeft w:val="0"/>
          <w:marRight w:val="0"/>
          <w:marTop w:val="0"/>
          <w:marBottom w:val="150"/>
          <w:divBdr>
            <w:top w:val="none" w:sz="0" w:space="0" w:color="auto"/>
            <w:left w:val="none" w:sz="0" w:space="0" w:color="auto"/>
            <w:bottom w:val="none" w:sz="0" w:space="0" w:color="auto"/>
            <w:right w:val="none" w:sz="0" w:space="0" w:color="auto"/>
          </w:divBdr>
          <w:divsChild>
            <w:div w:id="2061396455">
              <w:marLeft w:val="0"/>
              <w:marRight w:val="0"/>
              <w:marTop w:val="0"/>
              <w:marBottom w:val="0"/>
              <w:divBdr>
                <w:top w:val="none" w:sz="0" w:space="0" w:color="auto"/>
                <w:left w:val="none" w:sz="0" w:space="0" w:color="auto"/>
                <w:bottom w:val="none" w:sz="0" w:space="0" w:color="auto"/>
                <w:right w:val="none" w:sz="0" w:space="0" w:color="auto"/>
              </w:divBdr>
              <w:divsChild>
                <w:div w:id="369886058">
                  <w:marLeft w:val="0"/>
                  <w:marRight w:val="150"/>
                  <w:marTop w:val="0"/>
                  <w:marBottom w:val="0"/>
                  <w:divBdr>
                    <w:top w:val="none" w:sz="0" w:space="0" w:color="auto"/>
                    <w:left w:val="none" w:sz="0" w:space="0" w:color="auto"/>
                    <w:bottom w:val="none" w:sz="0" w:space="0" w:color="auto"/>
                    <w:right w:val="none" w:sz="0" w:space="0" w:color="auto"/>
                  </w:divBdr>
                </w:div>
                <w:div w:id="2104493963">
                  <w:marLeft w:val="0"/>
                  <w:marRight w:val="150"/>
                  <w:marTop w:val="0"/>
                  <w:marBottom w:val="0"/>
                  <w:divBdr>
                    <w:top w:val="none" w:sz="0" w:space="0" w:color="auto"/>
                    <w:left w:val="none" w:sz="0" w:space="0" w:color="auto"/>
                    <w:bottom w:val="none" w:sz="0" w:space="0" w:color="auto"/>
                    <w:right w:val="none" w:sz="0" w:space="0" w:color="auto"/>
                  </w:divBdr>
                </w:div>
              </w:divsChild>
            </w:div>
            <w:div w:id="522743342">
              <w:marLeft w:val="0"/>
              <w:marRight w:val="0"/>
              <w:marTop w:val="0"/>
              <w:marBottom w:val="0"/>
              <w:divBdr>
                <w:top w:val="none" w:sz="0" w:space="0" w:color="auto"/>
                <w:left w:val="none" w:sz="0" w:space="0" w:color="auto"/>
                <w:bottom w:val="none" w:sz="0" w:space="0" w:color="auto"/>
                <w:right w:val="none" w:sz="0" w:space="0" w:color="auto"/>
              </w:divBdr>
              <w:divsChild>
                <w:div w:id="1630164201">
                  <w:marLeft w:val="0"/>
                  <w:marRight w:val="0"/>
                  <w:marTop w:val="0"/>
                  <w:marBottom w:val="0"/>
                  <w:divBdr>
                    <w:top w:val="none" w:sz="0" w:space="0" w:color="auto"/>
                    <w:left w:val="none" w:sz="0" w:space="0" w:color="auto"/>
                    <w:bottom w:val="none" w:sz="0" w:space="0" w:color="auto"/>
                    <w:right w:val="none" w:sz="0" w:space="0" w:color="auto"/>
                  </w:divBdr>
                  <w:divsChild>
                    <w:div w:id="1113675319">
                      <w:marLeft w:val="0"/>
                      <w:marRight w:val="0"/>
                      <w:marTop w:val="0"/>
                      <w:marBottom w:val="0"/>
                      <w:divBdr>
                        <w:top w:val="none" w:sz="0" w:space="0" w:color="auto"/>
                        <w:left w:val="none" w:sz="0" w:space="0" w:color="auto"/>
                        <w:bottom w:val="none" w:sz="0" w:space="0" w:color="auto"/>
                        <w:right w:val="none" w:sz="0" w:space="0" w:color="auto"/>
                      </w:divBdr>
                      <w:divsChild>
                        <w:div w:id="1610352896">
                          <w:marLeft w:val="0"/>
                          <w:marRight w:val="0"/>
                          <w:marTop w:val="0"/>
                          <w:marBottom w:val="0"/>
                          <w:divBdr>
                            <w:top w:val="none" w:sz="0" w:space="0" w:color="auto"/>
                            <w:left w:val="none" w:sz="0" w:space="0" w:color="auto"/>
                            <w:bottom w:val="none" w:sz="0" w:space="0" w:color="auto"/>
                            <w:right w:val="none" w:sz="0" w:space="0" w:color="auto"/>
                          </w:divBdr>
                        </w:div>
                      </w:divsChild>
                    </w:div>
                    <w:div w:id="712733579">
                      <w:marLeft w:val="0"/>
                      <w:marRight w:val="135"/>
                      <w:marTop w:val="0"/>
                      <w:marBottom w:val="0"/>
                      <w:divBdr>
                        <w:top w:val="none" w:sz="0" w:space="0" w:color="auto"/>
                        <w:left w:val="none" w:sz="0" w:space="0" w:color="auto"/>
                        <w:bottom w:val="none" w:sz="0" w:space="0" w:color="auto"/>
                        <w:right w:val="none" w:sz="0" w:space="0" w:color="auto"/>
                      </w:divBdr>
                    </w:div>
                    <w:div w:id="129552449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699691">
          <w:marLeft w:val="0"/>
          <w:marRight w:val="0"/>
          <w:marTop w:val="0"/>
          <w:marBottom w:val="0"/>
          <w:divBdr>
            <w:top w:val="none" w:sz="0" w:space="0" w:color="auto"/>
            <w:left w:val="none" w:sz="0" w:space="0" w:color="auto"/>
            <w:bottom w:val="none" w:sz="0" w:space="0" w:color="auto"/>
            <w:right w:val="none" w:sz="0" w:space="0" w:color="auto"/>
          </w:divBdr>
          <w:divsChild>
            <w:div w:id="1651132707">
              <w:marLeft w:val="0"/>
              <w:marRight w:val="0"/>
              <w:marTop w:val="0"/>
              <w:marBottom w:val="0"/>
              <w:divBdr>
                <w:top w:val="none" w:sz="0" w:space="0" w:color="auto"/>
                <w:left w:val="none" w:sz="0" w:space="0" w:color="auto"/>
                <w:bottom w:val="none" w:sz="0" w:space="0" w:color="auto"/>
                <w:right w:val="none" w:sz="0" w:space="0" w:color="auto"/>
              </w:divBdr>
              <w:divsChild>
                <w:div w:id="2007710346">
                  <w:marLeft w:val="0"/>
                  <w:marRight w:val="0"/>
                  <w:marTop w:val="0"/>
                  <w:marBottom w:val="0"/>
                  <w:divBdr>
                    <w:top w:val="none" w:sz="0" w:space="0" w:color="auto"/>
                    <w:left w:val="none" w:sz="0" w:space="0" w:color="auto"/>
                    <w:bottom w:val="none" w:sz="0" w:space="0" w:color="auto"/>
                    <w:right w:val="none" w:sz="0" w:space="0" w:color="auto"/>
                  </w:divBdr>
                </w:div>
              </w:divsChild>
            </w:div>
            <w:div w:id="1779595238">
              <w:marLeft w:val="0"/>
              <w:marRight w:val="0"/>
              <w:marTop w:val="225"/>
              <w:marBottom w:val="0"/>
              <w:divBdr>
                <w:top w:val="none" w:sz="0" w:space="0" w:color="auto"/>
                <w:left w:val="none" w:sz="0" w:space="0" w:color="auto"/>
                <w:bottom w:val="none" w:sz="0" w:space="0" w:color="auto"/>
                <w:right w:val="none" w:sz="0" w:space="0" w:color="auto"/>
              </w:divBdr>
              <w:divsChild>
                <w:div w:id="1631668038">
                  <w:marLeft w:val="0"/>
                  <w:marRight w:val="0"/>
                  <w:marTop w:val="0"/>
                  <w:marBottom w:val="0"/>
                  <w:divBdr>
                    <w:top w:val="none" w:sz="0" w:space="0" w:color="auto"/>
                    <w:left w:val="none" w:sz="0" w:space="0" w:color="auto"/>
                    <w:bottom w:val="none" w:sz="0" w:space="0" w:color="auto"/>
                    <w:right w:val="none" w:sz="0" w:space="0" w:color="auto"/>
                  </w:divBdr>
                </w:div>
              </w:divsChild>
            </w:div>
            <w:div w:id="713845054">
              <w:marLeft w:val="0"/>
              <w:marRight w:val="0"/>
              <w:marTop w:val="225"/>
              <w:marBottom w:val="0"/>
              <w:divBdr>
                <w:top w:val="none" w:sz="0" w:space="0" w:color="auto"/>
                <w:left w:val="none" w:sz="0" w:space="0" w:color="auto"/>
                <w:bottom w:val="none" w:sz="0" w:space="0" w:color="auto"/>
                <w:right w:val="none" w:sz="0" w:space="0" w:color="auto"/>
              </w:divBdr>
              <w:divsChild>
                <w:div w:id="13310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4472">
      <w:bodyDiv w:val="1"/>
      <w:marLeft w:val="0"/>
      <w:marRight w:val="0"/>
      <w:marTop w:val="0"/>
      <w:marBottom w:val="0"/>
      <w:divBdr>
        <w:top w:val="none" w:sz="0" w:space="0" w:color="auto"/>
        <w:left w:val="none" w:sz="0" w:space="0" w:color="auto"/>
        <w:bottom w:val="none" w:sz="0" w:space="0" w:color="auto"/>
        <w:right w:val="none" w:sz="0" w:space="0" w:color="auto"/>
      </w:divBdr>
      <w:divsChild>
        <w:div w:id="881212922">
          <w:marLeft w:val="0"/>
          <w:marRight w:val="0"/>
          <w:marTop w:val="0"/>
          <w:marBottom w:val="300"/>
          <w:divBdr>
            <w:top w:val="none" w:sz="0" w:space="0" w:color="auto"/>
            <w:left w:val="none" w:sz="0" w:space="0" w:color="auto"/>
            <w:bottom w:val="none" w:sz="0" w:space="0" w:color="auto"/>
            <w:right w:val="none" w:sz="0" w:space="0" w:color="auto"/>
          </w:divBdr>
        </w:div>
      </w:divsChild>
    </w:div>
    <w:div w:id="1018508348">
      <w:bodyDiv w:val="1"/>
      <w:marLeft w:val="0"/>
      <w:marRight w:val="0"/>
      <w:marTop w:val="0"/>
      <w:marBottom w:val="0"/>
      <w:divBdr>
        <w:top w:val="none" w:sz="0" w:space="0" w:color="auto"/>
        <w:left w:val="none" w:sz="0" w:space="0" w:color="auto"/>
        <w:bottom w:val="none" w:sz="0" w:space="0" w:color="auto"/>
        <w:right w:val="none" w:sz="0" w:space="0" w:color="auto"/>
      </w:divBdr>
      <w:divsChild>
        <w:div w:id="1788041108">
          <w:marLeft w:val="0"/>
          <w:marRight w:val="150"/>
          <w:marTop w:val="0"/>
          <w:marBottom w:val="75"/>
          <w:divBdr>
            <w:top w:val="none" w:sz="0" w:space="0" w:color="auto"/>
            <w:left w:val="none" w:sz="0" w:space="0" w:color="auto"/>
            <w:bottom w:val="none" w:sz="0" w:space="0" w:color="auto"/>
            <w:right w:val="none" w:sz="0" w:space="0" w:color="auto"/>
          </w:divBdr>
        </w:div>
        <w:div w:id="1985113143">
          <w:marLeft w:val="0"/>
          <w:marRight w:val="150"/>
          <w:marTop w:val="150"/>
          <w:marBottom w:val="150"/>
          <w:divBdr>
            <w:top w:val="none" w:sz="0" w:space="0" w:color="auto"/>
            <w:left w:val="none" w:sz="0" w:space="0" w:color="auto"/>
            <w:bottom w:val="none" w:sz="0" w:space="0" w:color="auto"/>
            <w:right w:val="none" w:sz="0" w:space="0" w:color="auto"/>
          </w:divBdr>
        </w:div>
        <w:div w:id="1305700227">
          <w:marLeft w:val="0"/>
          <w:marRight w:val="150"/>
          <w:marTop w:val="0"/>
          <w:marBottom w:val="0"/>
          <w:divBdr>
            <w:top w:val="none" w:sz="0" w:space="0" w:color="auto"/>
            <w:left w:val="none" w:sz="0" w:space="0" w:color="auto"/>
            <w:bottom w:val="none" w:sz="0" w:space="0" w:color="auto"/>
            <w:right w:val="none" w:sz="0" w:space="0" w:color="auto"/>
          </w:divBdr>
        </w:div>
      </w:divsChild>
    </w:div>
    <w:div w:id="1019239233">
      <w:bodyDiv w:val="1"/>
      <w:marLeft w:val="0"/>
      <w:marRight w:val="0"/>
      <w:marTop w:val="0"/>
      <w:marBottom w:val="0"/>
      <w:divBdr>
        <w:top w:val="none" w:sz="0" w:space="0" w:color="auto"/>
        <w:left w:val="none" w:sz="0" w:space="0" w:color="auto"/>
        <w:bottom w:val="none" w:sz="0" w:space="0" w:color="auto"/>
        <w:right w:val="none" w:sz="0" w:space="0" w:color="auto"/>
      </w:divBdr>
      <w:divsChild>
        <w:div w:id="708603644">
          <w:marLeft w:val="0"/>
          <w:marRight w:val="0"/>
          <w:marTop w:val="0"/>
          <w:marBottom w:val="0"/>
          <w:divBdr>
            <w:top w:val="none" w:sz="0" w:space="0" w:color="auto"/>
            <w:left w:val="none" w:sz="0" w:space="0" w:color="auto"/>
            <w:bottom w:val="none" w:sz="0" w:space="0" w:color="auto"/>
            <w:right w:val="none" w:sz="0" w:space="0" w:color="auto"/>
          </w:divBdr>
          <w:divsChild>
            <w:div w:id="190648149">
              <w:marLeft w:val="0"/>
              <w:marRight w:val="0"/>
              <w:marTop w:val="0"/>
              <w:marBottom w:val="0"/>
              <w:divBdr>
                <w:top w:val="none" w:sz="0" w:space="0" w:color="auto"/>
                <w:left w:val="none" w:sz="0" w:space="0" w:color="auto"/>
                <w:bottom w:val="none" w:sz="0" w:space="0" w:color="auto"/>
                <w:right w:val="none" w:sz="0" w:space="0" w:color="auto"/>
              </w:divBdr>
            </w:div>
            <w:div w:id="785543356">
              <w:marLeft w:val="0"/>
              <w:marRight w:val="0"/>
              <w:marTop w:val="0"/>
              <w:marBottom w:val="0"/>
              <w:divBdr>
                <w:top w:val="none" w:sz="0" w:space="0" w:color="auto"/>
                <w:left w:val="none" w:sz="0" w:space="0" w:color="auto"/>
                <w:bottom w:val="none" w:sz="0" w:space="0" w:color="auto"/>
                <w:right w:val="none" w:sz="0" w:space="0" w:color="auto"/>
              </w:divBdr>
            </w:div>
            <w:div w:id="403573985">
              <w:marLeft w:val="0"/>
              <w:marRight w:val="0"/>
              <w:marTop w:val="0"/>
              <w:marBottom w:val="0"/>
              <w:divBdr>
                <w:top w:val="none" w:sz="0" w:space="0" w:color="auto"/>
                <w:left w:val="none" w:sz="0" w:space="0" w:color="auto"/>
                <w:bottom w:val="none" w:sz="0" w:space="0" w:color="auto"/>
                <w:right w:val="none" w:sz="0" w:space="0" w:color="auto"/>
              </w:divBdr>
            </w:div>
          </w:divsChild>
        </w:div>
        <w:div w:id="46612215">
          <w:marLeft w:val="0"/>
          <w:marRight w:val="0"/>
          <w:marTop w:val="576"/>
          <w:marBottom w:val="288"/>
          <w:divBdr>
            <w:top w:val="single" w:sz="6" w:space="5" w:color="CCCCCC"/>
            <w:left w:val="single" w:sz="6" w:space="5" w:color="CCCCCC"/>
            <w:bottom w:val="single" w:sz="6" w:space="5" w:color="CCCCCC"/>
            <w:right w:val="single" w:sz="6" w:space="5" w:color="CCCCCC"/>
          </w:divBdr>
          <w:divsChild>
            <w:div w:id="1236285390">
              <w:marLeft w:val="0"/>
              <w:marRight w:val="0"/>
              <w:marTop w:val="0"/>
              <w:marBottom w:val="0"/>
              <w:divBdr>
                <w:top w:val="none" w:sz="0" w:space="0" w:color="auto"/>
                <w:left w:val="none" w:sz="0" w:space="0" w:color="auto"/>
                <w:bottom w:val="none" w:sz="0" w:space="0" w:color="auto"/>
                <w:right w:val="none" w:sz="0" w:space="0" w:color="auto"/>
              </w:divBdr>
            </w:div>
          </w:divsChild>
        </w:div>
        <w:div w:id="881404596">
          <w:marLeft w:val="0"/>
          <w:marRight w:val="0"/>
          <w:marTop w:val="0"/>
          <w:marBottom w:val="240"/>
          <w:divBdr>
            <w:top w:val="none" w:sz="0" w:space="0" w:color="auto"/>
            <w:left w:val="none" w:sz="0" w:space="0" w:color="auto"/>
            <w:bottom w:val="none" w:sz="0" w:space="0" w:color="auto"/>
            <w:right w:val="none" w:sz="0" w:space="0" w:color="auto"/>
          </w:divBdr>
        </w:div>
        <w:div w:id="655570292">
          <w:marLeft w:val="0"/>
          <w:marRight w:val="0"/>
          <w:marTop w:val="0"/>
          <w:marBottom w:val="264"/>
          <w:divBdr>
            <w:top w:val="none" w:sz="0" w:space="0" w:color="auto"/>
            <w:left w:val="none" w:sz="0" w:space="0" w:color="auto"/>
            <w:bottom w:val="none" w:sz="0" w:space="0" w:color="auto"/>
            <w:right w:val="none" w:sz="0" w:space="0" w:color="auto"/>
          </w:divBdr>
        </w:div>
        <w:div w:id="1145272203">
          <w:marLeft w:val="0"/>
          <w:marRight w:val="0"/>
          <w:marTop w:val="0"/>
          <w:marBottom w:val="0"/>
          <w:divBdr>
            <w:top w:val="none" w:sz="0" w:space="0" w:color="auto"/>
            <w:left w:val="none" w:sz="0" w:space="0" w:color="auto"/>
            <w:bottom w:val="none" w:sz="0" w:space="0" w:color="auto"/>
            <w:right w:val="none" w:sz="0" w:space="0" w:color="auto"/>
          </w:divBdr>
          <w:divsChild>
            <w:div w:id="1010106950">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 w:id="464664412">
              <w:marLeft w:val="0"/>
              <w:marRight w:val="150"/>
              <w:marTop w:val="0"/>
              <w:marBottom w:val="225"/>
              <w:divBdr>
                <w:top w:val="none" w:sz="0" w:space="0" w:color="auto"/>
                <w:left w:val="none" w:sz="0" w:space="0" w:color="auto"/>
                <w:bottom w:val="none" w:sz="0" w:space="0" w:color="auto"/>
                <w:right w:val="none" w:sz="0" w:space="0" w:color="auto"/>
              </w:divBdr>
              <w:divsChild>
                <w:div w:id="1242369393">
                  <w:marLeft w:val="0"/>
                  <w:marRight w:val="0"/>
                  <w:marTop w:val="0"/>
                  <w:marBottom w:val="0"/>
                  <w:divBdr>
                    <w:top w:val="none" w:sz="0" w:space="0" w:color="auto"/>
                    <w:left w:val="none" w:sz="0" w:space="0" w:color="auto"/>
                    <w:bottom w:val="none" w:sz="0" w:space="0" w:color="auto"/>
                    <w:right w:val="none" w:sz="0" w:space="0" w:color="auto"/>
                  </w:divBdr>
                </w:div>
                <w:div w:id="1110248049">
                  <w:marLeft w:val="0"/>
                  <w:marRight w:val="0"/>
                  <w:marTop w:val="0"/>
                  <w:marBottom w:val="0"/>
                  <w:divBdr>
                    <w:top w:val="none" w:sz="0" w:space="0" w:color="auto"/>
                    <w:left w:val="none" w:sz="0" w:space="0" w:color="auto"/>
                    <w:bottom w:val="none" w:sz="0" w:space="0" w:color="auto"/>
                    <w:right w:val="none" w:sz="0" w:space="0" w:color="auto"/>
                  </w:divBdr>
                </w:div>
              </w:divsChild>
            </w:div>
            <w:div w:id="1274365918">
              <w:marLeft w:val="0"/>
              <w:marRight w:val="0"/>
              <w:marTop w:val="0"/>
              <w:marBottom w:val="264"/>
              <w:divBdr>
                <w:top w:val="none" w:sz="0" w:space="0" w:color="auto"/>
                <w:left w:val="none" w:sz="0" w:space="0" w:color="auto"/>
                <w:bottom w:val="none" w:sz="0" w:space="0" w:color="auto"/>
                <w:right w:val="none" w:sz="0" w:space="0" w:color="auto"/>
              </w:divBdr>
            </w:div>
            <w:div w:id="492454942">
              <w:blockQuote w:val="1"/>
              <w:marLeft w:val="0"/>
              <w:marRight w:val="0"/>
              <w:marTop w:val="375"/>
              <w:marBottom w:val="675"/>
              <w:divBdr>
                <w:top w:val="single" w:sz="12" w:space="15" w:color="333333"/>
                <w:left w:val="single" w:sz="2" w:space="0" w:color="333333"/>
                <w:bottom w:val="single" w:sz="12" w:space="15" w:color="333333"/>
                <w:right w:val="single" w:sz="2" w:space="0" w:color="333333"/>
              </w:divBdr>
            </w:div>
          </w:divsChild>
        </w:div>
      </w:divsChild>
    </w:div>
    <w:div w:id="1019892953">
      <w:bodyDiv w:val="1"/>
      <w:marLeft w:val="0"/>
      <w:marRight w:val="0"/>
      <w:marTop w:val="0"/>
      <w:marBottom w:val="0"/>
      <w:divBdr>
        <w:top w:val="none" w:sz="0" w:space="0" w:color="auto"/>
        <w:left w:val="none" w:sz="0" w:space="0" w:color="auto"/>
        <w:bottom w:val="none" w:sz="0" w:space="0" w:color="auto"/>
        <w:right w:val="none" w:sz="0" w:space="0" w:color="auto"/>
      </w:divBdr>
      <w:divsChild>
        <w:div w:id="1599756516">
          <w:marLeft w:val="0"/>
          <w:marRight w:val="0"/>
          <w:marTop w:val="0"/>
          <w:marBottom w:val="150"/>
          <w:divBdr>
            <w:top w:val="none" w:sz="0" w:space="0" w:color="auto"/>
            <w:left w:val="none" w:sz="0" w:space="0" w:color="auto"/>
            <w:bottom w:val="none" w:sz="0" w:space="0" w:color="auto"/>
            <w:right w:val="none" w:sz="0" w:space="0" w:color="auto"/>
          </w:divBdr>
          <w:divsChild>
            <w:div w:id="997656821">
              <w:marLeft w:val="0"/>
              <w:marRight w:val="0"/>
              <w:marTop w:val="0"/>
              <w:marBottom w:val="0"/>
              <w:divBdr>
                <w:top w:val="none" w:sz="0" w:space="0" w:color="auto"/>
                <w:left w:val="none" w:sz="0" w:space="0" w:color="auto"/>
                <w:bottom w:val="none" w:sz="0" w:space="0" w:color="auto"/>
                <w:right w:val="none" w:sz="0" w:space="0" w:color="auto"/>
              </w:divBdr>
            </w:div>
            <w:div w:id="2005234311">
              <w:marLeft w:val="0"/>
              <w:marRight w:val="0"/>
              <w:marTop w:val="0"/>
              <w:marBottom w:val="0"/>
              <w:divBdr>
                <w:top w:val="none" w:sz="0" w:space="0" w:color="auto"/>
                <w:left w:val="none" w:sz="0" w:space="0" w:color="auto"/>
                <w:bottom w:val="none" w:sz="0" w:space="0" w:color="auto"/>
                <w:right w:val="none" w:sz="0" w:space="0" w:color="auto"/>
              </w:divBdr>
              <w:divsChild>
                <w:div w:id="861819252">
                  <w:marLeft w:val="0"/>
                  <w:marRight w:val="0"/>
                  <w:marTop w:val="0"/>
                  <w:marBottom w:val="0"/>
                  <w:divBdr>
                    <w:top w:val="none" w:sz="0" w:space="0" w:color="auto"/>
                    <w:left w:val="none" w:sz="0" w:space="0" w:color="auto"/>
                    <w:bottom w:val="none" w:sz="0" w:space="0" w:color="auto"/>
                    <w:right w:val="none" w:sz="0" w:space="0" w:color="auto"/>
                  </w:divBdr>
                  <w:divsChild>
                    <w:div w:id="260727302">
                      <w:marLeft w:val="0"/>
                      <w:marRight w:val="0"/>
                      <w:marTop w:val="0"/>
                      <w:marBottom w:val="0"/>
                      <w:divBdr>
                        <w:top w:val="none" w:sz="0" w:space="0" w:color="auto"/>
                        <w:left w:val="none" w:sz="0" w:space="0" w:color="auto"/>
                        <w:bottom w:val="none" w:sz="0" w:space="0" w:color="auto"/>
                        <w:right w:val="none" w:sz="0" w:space="0" w:color="auto"/>
                      </w:divBdr>
                      <w:divsChild>
                        <w:div w:id="812285184">
                          <w:marLeft w:val="0"/>
                          <w:marRight w:val="0"/>
                          <w:marTop w:val="0"/>
                          <w:marBottom w:val="0"/>
                          <w:divBdr>
                            <w:top w:val="none" w:sz="0" w:space="0" w:color="auto"/>
                            <w:left w:val="none" w:sz="0" w:space="0" w:color="auto"/>
                            <w:bottom w:val="none" w:sz="0" w:space="0" w:color="auto"/>
                            <w:right w:val="none" w:sz="0" w:space="0" w:color="auto"/>
                          </w:divBdr>
                        </w:div>
                      </w:divsChild>
                    </w:div>
                    <w:div w:id="542526218">
                      <w:marLeft w:val="0"/>
                      <w:marRight w:val="135"/>
                      <w:marTop w:val="0"/>
                      <w:marBottom w:val="0"/>
                      <w:divBdr>
                        <w:top w:val="none" w:sz="0" w:space="0" w:color="auto"/>
                        <w:left w:val="none" w:sz="0" w:space="0" w:color="auto"/>
                        <w:bottom w:val="none" w:sz="0" w:space="0" w:color="auto"/>
                        <w:right w:val="none" w:sz="0" w:space="0" w:color="auto"/>
                      </w:divBdr>
                    </w:div>
                    <w:div w:id="14073366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158378">
          <w:marLeft w:val="0"/>
          <w:marRight w:val="0"/>
          <w:marTop w:val="0"/>
          <w:marBottom w:val="0"/>
          <w:divBdr>
            <w:top w:val="none" w:sz="0" w:space="0" w:color="auto"/>
            <w:left w:val="none" w:sz="0" w:space="0" w:color="auto"/>
            <w:bottom w:val="none" w:sz="0" w:space="0" w:color="auto"/>
            <w:right w:val="none" w:sz="0" w:space="0" w:color="auto"/>
          </w:divBdr>
          <w:divsChild>
            <w:div w:id="828910353">
              <w:marLeft w:val="0"/>
              <w:marRight w:val="0"/>
              <w:marTop w:val="0"/>
              <w:marBottom w:val="0"/>
              <w:divBdr>
                <w:top w:val="none" w:sz="0" w:space="0" w:color="auto"/>
                <w:left w:val="none" w:sz="0" w:space="0" w:color="auto"/>
                <w:bottom w:val="none" w:sz="0" w:space="0" w:color="auto"/>
                <w:right w:val="none" w:sz="0" w:space="0" w:color="auto"/>
              </w:divBdr>
              <w:divsChild>
                <w:div w:id="1297226144">
                  <w:marLeft w:val="0"/>
                  <w:marRight w:val="0"/>
                  <w:marTop w:val="0"/>
                  <w:marBottom w:val="0"/>
                  <w:divBdr>
                    <w:top w:val="none" w:sz="0" w:space="0" w:color="auto"/>
                    <w:left w:val="none" w:sz="0" w:space="0" w:color="auto"/>
                    <w:bottom w:val="none" w:sz="0" w:space="0" w:color="auto"/>
                    <w:right w:val="none" w:sz="0" w:space="0" w:color="auto"/>
                  </w:divBdr>
                </w:div>
              </w:divsChild>
            </w:div>
            <w:div w:id="1439060826">
              <w:marLeft w:val="0"/>
              <w:marRight w:val="0"/>
              <w:marTop w:val="375"/>
              <w:marBottom w:val="0"/>
              <w:divBdr>
                <w:top w:val="none" w:sz="0" w:space="0" w:color="auto"/>
                <w:left w:val="none" w:sz="0" w:space="0" w:color="auto"/>
                <w:bottom w:val="none" w:sz="0" w:space="0" w:color="auto"/>
                <w:right w:val="none" w:sz="0" w:space="0" w:color="auto"/>
              </w:divBdr>
              <w:divsChild>
                <w:div w:id="340471413">
                  <w:marLeft w:val="0"/>
                  <w:marRight w:val="0"/>
                  <w:marTop w:val="0"/>
                  <w:marBottom w:val="0"/>
                  <w:divBdr>
                    <w:top w:val="none" w:sz="0" w:space="0" w:color="auto"/>
                    <w:left w:val="none" w:sz="0" w:space="0" w:color="auto"/>
                    <w:bottom w:val="none" w:sz="0" w:space="0" w:color="auto"/>
                    <w:right w:val="none" w:sz="0" w:space="0" w:color="auto"/>
                  </w:divBdr>
                  <w:divsChild>
                    <w:div w:id="9435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036814">
              <w:marLeft w:val="0"/>
              <w:marRight w:val="0"/>
              <w:marTop w:val="375"/>
              <w:marBottom w:val="0"/>
              <w:divBdr>
                <w:top w:val="none" w:sz="0" w:space="0" w:color="auto"/>
                <w:left w:val="none" w:sz="0" w:space="0" w:color="auto"/>
                <w:bottom w:val="none" w:sz="0" w:space="0" w:color="auto"/>
                <w:right w:val="none" w:sz="0" w:space="0" w:color="auto"/>
              </w:divBdr>
              <w:divsChild>
                <w:div w:id="1406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738897">
      <w:bodyDiv w:val="1"/>
      <w:marLeft w:val="0"/>
      <w:marRight w:val="0"/>
      <w:marTop w:val="0"/>
      <w:marBottom w:val="0"/>
      <w:divBdr>
        <w:top w:val="none" w:sz="0" w:space="0" w:color="auto"/>
        <w:left w:val="none" w:sz="0" w:space="0" w:color="auto"/>
        <w:bottom w:val="none" w:sz="0" w:space="0" w:color="auto"/>
        <w:right w:val="none" w:sz="0" w:space="0" w:color="auto"/>
      </w:divBdr>
      <w:divsChild>
        <w:div w:id="1113210034">
          <w:marLeft w:val="0"/>
          <w:marRight w:val="150"/>
          <w:marTop w:val="0"/>
          <w:marBottom w:val="75"/>
          <w:divBdr>
            <w:top w:val="none" w:sz="0" w:space="0" w:color="auto"/>
            <w:left w:val="none" w:sz="0" w:space="0" w:color="auto"/>
            <w:bottom w:val="none" w:sz="0" w:space="0" w:color="auto"/>
            <w:right w:val="none" w:sz="0" w:space="0" w:color="auto"/>
          </w:divBdr>
        </w:div>
        <w:div w:id="2146964867">
          <w:marLeft w:val="0"/>
          <w:marRight w:val="150"/>
          <w:marTop w:val="150"/>
          <w:marBottom w:val="150"/>
          <w:divBdr>
            <w:top w:val="none" w:sz="0" w:space="0" w:color="auto"/>
            <w:left w:val="none" w:sz="0" w:space="0" w:color="auto"/>
            <w:bottom w:val="none" w:sz="0" w:space="0" w:color="auto"/>
            <w:right w:val="none" w:sz="0" w:space="0" w:color="auto"/>
          </w:divBdr>
        </w:div>
        <w:div w:id="1637298564">
          <w:marLeft w:val="0"/>
          <w:marRight w:val="150"/>
          <w:marTop w:val="0"/>
          <w:marBottom w:val="0"/>
          <w:divBdr>
            <w:top w:val="none" w:sz="0" w:space="0" w:color="auto"/>
            <w:left w:val="none" w:sz="0" w:space="0" w:color="auto"/>
            <w:bottom w:val="none" w:sz="0" w:space="0" w:color="auto"/>
            <w:right w:val="none" w:sz="0" w:space="0" w:color="auto"/>
          </w:divBdr>
        </w:div>
      </w:divsChild>
    </w:div>
    <w:div w:id="1021517243">
      <w:bodyDiv w:val="1"/>
      <w:marLeft w:val="0"/>
      <w:marRight w:val="0"/>
      <w:marTop w:val="0"/>
      <w:marBottom w:val="0"/>
      <w:divBdr>
        <w:top w:val="none" w:sz="0" w:space="0" w:color="auto"/>
        <w:left w:val="none" w:sz="0" w:space="0" w:color="auto"/>
        <w:bottom w:val="none" w:sz="0" w:space="0" w:color="auto"/>
        <w:right w:val="none" w:sz="0" w:space="0" w:color="auto"/>
      </w:divBdr>
      <w:divsChild>
        <w:div w:id="1450012003">
          <w:marLeft w:val="0"/>
          <w:marRight w:val="0"/>
          <w:marTop w:val="0"/>
          <w:marBottom w:val="0"/>
          <w:divBdr>
            <w:top w:val="none" w:sz="0" w:space="0" w:color="auto"/>
            <w:left w:val="none" w:sz="0" w:space="0" w:color="auto"/>
            <w:bottom w:val="none" w:sz="0" w:space="0" w:color="auto"/>
            <w:right w:val="none" w:sz="0" w:space="0" w:color="auto"/>
          </w:divBdr>
        </w:div>
        <w:div w:id="2005889138">
          <w:marLeft w:val="0"/>
          <w:marRight w:val="0"/>
          <w:marTop w:val="0"/>
          <w:marBottom w:val="0"/>
          <w:divBdr>
            <w:top w:val="none" w:sz="0" w:space="0" w:color="auto"/>
            <w:left w:val="none" w:sz="0" w:space="0" w:color="auto"/>
            <w:bottom w:val="none" w:sz="0" w:space="0" w:color="auto"/>
            <w:right w:val="none" w:sz="0" w:space="0" w:color="auto"/>
          </w:divBdr>
          <w:divsChild>
            <w:div w:id="1434519168">
              <w:marLeft w:val="0"/>
              <w:marRight w:val="0"/>
              <w:marTop w:val="300"/>
              <w:marBottom w:val="450"/>
              <w:divBdr>
                <w:top w:val="none" w:sz="0" w:space="0" w:color="auto"/>
                <w:left w:val="none" w:sz="0" w:space="0" w:color="auto"/>
                <w:bottom w:val="none" w:sz="0" w:space="0" w:color="auto"/>
                <w:right w:val="none" w:sz="0" w:space="0" w:color="auto"/>
              </w:divBdr>
              <w:divsChild>
                <w:div w:id="846989158">
                  <w:marLeft w:val="0"/>
                  <w:marRight w:val="0"/>
                  <w:marTop w:val="0"/>
                  <w:marBottom w:val="0"/>
                  <w:divBdr>
                    <w:top w:val="none" w:sz="0" w:space="0" w:color="auto"/>
                    <w:left w:val="none" w:sz="0" w:space="0" w:color="auto"/>
                    <w:bottom w:val="none" w:sz="0" w:space="0" w:color="auto"/>
                    <w:right w:val="none" w:sz="0" w:space="0" w:color="auto"/>
                  </w:divBdr>
                  <w:divsChild>
                    <w:div w:id="678653974">
                      <w:marLeft w:val="0"/>
                      <w:marRight w:val="0"/>
                      <w:marTop w:val="0"/>
                      <w:marBottom w:val="0"/>
                      <w:divBdr>
                        <w:top w:val="none" w:sz="0" w:space="0" w:color="auto"/>
                        <w:left w:val="none" w:sz="0" w:space="0" w:color="auto"/>
                        <w:bottom w:val="none" w:sz="0" w:space="0" w:color="auto"/>
                        <w:right w:val="none" w:sz="0" w:space="0" w:color="auto"/>
                      </w:divBdr>
                      <w:divsChild>
                        <w:div w:id="1695303512">
                          <w:marLeft w:val="0"/>
                          <w:marRight w:val="0"/>
                          <w:marTop w:val="0"/>
                          <w:marBottom w:val="0"/>
                          <w:divBdr>
                            <w:top w:val="none" w:sz="0" w:space="0" w:color="auto"/>
                            <w:left w:val="none" w:sz="0" w:space="0" w:color="auto"/>
                            <w:bottom w:val="none" w:sz="0" w:space="0" w:color="auto"/>
                            <w:right w:val="none" w:sz="0" w:space="0" w:color="auto"/>
                          </w:divBdr>
                          <w:divsChild>
                            <w:div w:id="901410523">
                              <w:marLeft w:val="0"/>
                              <w:marRight w:val="0"/>
                              <w:marTop w:val="0"/>
                              <w:marBottom w:val="0"/>
                              <w:divBdr>
                                <w:top w:val="none" w:sz="0" w:space="0" w:color="auto"/>
                                <w:left w:val="none" w:sz="0" w:space="0" w:color="auto"/>
                                <w:bottom w:val="none" w:sz="0" w:space="0" w:color="auto"/>
                                <w:right w:val="none" w:sz="0" w:space="0" w:color="auto"/>
                              </w:divBdr>
                              <w:divsChild>
                                <w:div w:id="1915554197">
                                  <w:marLeft w:val="0"/>
                                  <w:marRight w:val="0"/>
                                  <w:marTop w:val="0"/>
                                  <w:marBottom w:val="0"/>
                                  <w:divBdr>
                                    <w:top w:val="none" w:sz="0" w:space="0" w:color="auto"/>
                                    <w:left w:val="none" w:sz="0" w:space="0" w:color="auto"/>
                                    <w:bottom w:val="none" w:sz="0" w:space="0" w:color="auto"/>
                                    <w:right w:val="none" w:sz="0" w:space="0" w:color="auto"/>
                                  </w:divBdr>
                                  <w:divsChild>
                                    <w:div w:id="22029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421221">
          <w:marLeft w:val="0"/>
          <w:marRight w:val="0"/>
          <w:marTop w:val="0"/>
          <w:marBottom w:val="0"/>
          <w:divBdr>
            <w:top w:val="none" w:sz="0" w:space="0" w:color="auto"/>
            <w:left w:val="none" w:sz="0" w:space="0" w:color="auto"/>
            <w:bottom w:val="none" w:sz="0" w:space="0" w:color="auto"/>
            <w:right w:val="none" w:sz="0" w:space="0" w:color="auto"/>
          </w:divBdr>
        </w:div>
      </w:divsChild>
    </w:div>
    <w:div w:id="1021904862">
      <w:bodyDiv w:val="1"/>
      <w:marLeft w:val="0"/>
      <w:marRight w:val="0"/>
      <w:marTop w:val="0"/>
      <w:marBottom w:val="0"/>
      <w:divBdr>
        <w:top w:val="none" w:sz="0" w:space="0" w:color="auto"/>
        <w:left w:val="none" w:sz="0" w:space="0" w:color="auto"/>
        <w:bottom w:val="none" w:sz="0" w:space="0" w:color="auto"/>
        <w:right w:val="none" w:sz="0" w:space="0" w:color="auto"/>
      </w:divBdr>
      <w:divsChild>
        <w:div w:id="677315888">
          <w:marLeft w:val="0"/>
          <w:marRight w:val="0"/>
          <w:marTop w:val="0"/>
          <w:marBottom w:val="150"/>
          <w:divBdr>
            <w:top w:val="none" w:sz="0" w:space="0" w:color="auto"/>
            <w:left w:val="none" w:sz="0" w:space="0" w:color="auto"/>
            <w:bottom w:val="none" w:sz="0" w:space="0" w:color="auto"/>
            <w:right w:val="none" w:sz="0" w:space="0" w:color="auto"/>
          </w:divBdr>
          <w:divsChild>
            <w:div w:id="942492020">
              <w:marLeft w:val="0"/>
              <w:marRight w:val="0"/>
              <w:marTop w:val="0"/>
              <w:marBottom w:val="0"/>
              <w:divBdr>
                <w:top w:val="none" w:sz="0" w:space="0" w:color="auto"/>
                <w:left w:val="none" w:sz="0" w:space="0" w:color="auto"/>
                <w:bottom w:val="none" w:sz="0" w:space="0" w:color="auto"/>
                <w:right w:val="none" w:sz="0" w:space="0" w:color="auto"/>
              </w:divBdr>
            </w:div>
            <w:div w:id="1496847486">
              <w:marLeft w:val="0"/>
              <w:marRight w:val="0"/>
              <w:marTop w:val="0"/>
              <w:marBottom w:val="0"/>
              <w:divBdr>
                <w:top w:val="none" w:sz="0" w:space="0" w:color="auto"/>
                <w:left w:val="none" w:sz="0" w:space="0" w:color="auto"/>
                <w:bottom w:val="none" w:sz="0" w:space="0" w:color="auto"/>
                <w:right w:val="none" w:sz="0" w:space="0" w:color="auto"/>
              </w:divBdr>
              <w:divsChild>
                <w:div w:id="375667532">
                  <w:marLeft w:val="0"/>
                  <w:marRight w:val="0"/>
                  <w:marTop w:val="0"/>
                  <w:marBottom w:val="0"/>
                  <w:divBdr>
                    <w:top w:val="none" w:sz="0" w:space="0" w:color="auto"/>
                    <w:left w:val="none" w:sz="0" w:space="0" w:color="auto"/>
                    <w:bottom w:val="none" w:sz="0" w:space="0" w:color="auto"/>
                    <w:right w:val="none" w:sz="0" w:space="0" w:color="auto"/>
                  </w:divBdr>
                  <w:divsChild>
                    <w:div w:id="71660886">
                      <w:marLeft w:val="0"/>
                      <w:marRight w:val="0"/>
                      <w:marTop w:val="0"/>
                      <w:marBottom w:val="0"/>
                      <w:divBdr>
                        <w:top w:val="none" w:sz="0" w:space="0" w:color="auto"/>
                        <w:left w:val="none" w:sz="0" w:space="0" w:color="auto"/>
                        <w:bottom w:val="none" w:sz="0" w:space="0" w:color="auto"/>
                        <w:right w:val="none" w:sz="0" w:space="0" w:color="auto"/>
                      </w:divBdr>
                      <w:divsChild>
                        <w:div w:id="2036037977">
                          <w:marLeft w:val="0"/>
                          <w:marRight w:val="0"/>
                          <w:marTop w:val="0"/>
                          <w:marBottom w:val="0"/>
                          <w:divBdr>
                            <w:top w:val="none" w:sz="0" w:space="0" w:color="auto"/>
                            <w:left w:val="none" w:sz="0" w:space="0" w:color="auto"/>
                            <w:bottom w:val="none" w:sz="0" w:space="0" w:color="auto"/>
                            <w:right w:val="none" w:sz="0" w:space="0" w:color="auto"/>
                          </w:divBdr>
                        </w:div>
                      </w:divsChild>
                    </w:div>
                    <w:div w:id="44986672">
                      <w:marLeft w:val="0"/>
                      <w:marRight w:val="135"/>
                      <w:marTop w:val="0"/>
                      <w:marBottom w:val="0"/>
                      <w:divBdr>
                        <w:top w:val="none" w:sz="0" w:space="0" w:color="auto"/>
                        <w:left w:val="none" w:sz="0" w:space="0" w:color="auto"/>
                        <w:bottom w:val="none" w:sz="0" w:space="0" w:color="auto"/>
                        <w:right w:val="none" w:sz="0" w:space="0" w:color="auto"/>
                      </w:divBdr>
                    </w:div>
                    <w:div w:id="19185169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8103">
          <w:marLeft w:val="0"/>
          <w:marRight w:val="0"/>
          <w:marTop w:val="0"/>
          <w:marBottom w:val="0"/>
          <w:divBdr>
            <w:top w:val="none" w:sz="0" w:space="0" w:color="auto"/>
            <w:left w:val="none" w:sz="0" w:space="0" w:color="auto"/>
            <w:bottom w:val="none" w:sz="0" w:space="0" w:color="auto"/>
            <w:right w:val="none" w:sz="0" w:space="0" w:color="auto"/>
          </w:divBdr>
          <w:divsChild>
            <w:div w:id="645084630">
              <w:marLeft w:val="0"/>
              <w:marRight w:val="0"/>
              <w:marTop w:val="0"/>
              <w:marBottom w:val="0"/>
              <w:divBdr>
                <w:top w:val="none" w:sz="0" w:space="0" w:color="auto"/>
                <w:left w:val="none" w:sz="0" w:space="0" w:color="auto"/>
                <w:bottom w:val="none" w:sz="0" w:space="0" w:color="auto"/>
                <w:right w:val="none" w:sz="0" w:space="0" w:color="auto"/>
              </w:divBdr>
              <w:divsChild>
                <w:div w:id="430859449">
                  <w:marLeft w:val="0"/>
                  <w:marRight w:val="0"/>
                  <w:marTop w:val="0"/>
                  <w:marBottom w:val="0"/>
                  <w:divBdr>
                    <w:top w:val="none" w:sz="0" w:space="0" w:color="auto"/>
                    <w:left w:val="none" w:sz="0" w:space="0" w:color="auto"/>
                    <w:bottom w:val="none" w:sz="0" w:space="0" w:color="auto"/>
                    <w:right w:val="none" w:sz="0" w:space="0" w:color="auto"/>
                  </w:divBdr>
                </w:div>
              </w:divsChild>
            </w:div>
            <w:div w:id="1770079300">
              <w:marLeft w:val="0"/>
              <w:marRight w:val="0"/>
              <w:marTop w:val="225"/>
              <w:marBottom w:val="0"/>
              <w:divBdr>
                <w:top w:val="none" w:sz="0" w:space="0" w:color="auto"/>
                <w:left w:val="none" w:sz="0" w:space="0" w:color="auto"/>
                <w:bottom w:val="none" w:sz="0" w:space="0" w:color="auto"/>
                <w:right w:val="none" w:sz="0" w:space="0" w:color="auto"/>
              </w:divBdr>
              <w:divsChild>
                <w:div w:id="1670448358">
                  <w:marLeft w:val="0"/>
                  <w:marRight w:val="0"/>
                  <w:marTop w:val="0"/>
                  <w:marBottom w:val="0"/>
                  <w:divBdr>
                    <w:top w:val="none" w:sz="0" w:space="0" w:color="auto"/>
                    <w:left w:val="none" w:sz="0" w:space="0" w:color="auto"/>
                    <w:bottom w:val="none" w:sz="0" w:space="0" w:color="auto"/>
                    <w:right w:val="none" w:sz="0" w:space="0" w:color="auto"/>
                  </w:divBdr>
                </w:div>
              </w:divsChild>
            </w:div>
            <w:div w:id="2085226412">
              <w:marLeft w:val="0"/>
              <w:marRight w:val="0"/>
              <w:marTop w:val="375"/>
              <w:marBottom w:val="0"/>
              <w:divBdr>
                <w:top w:val="none" w:sz="0" w:space="0" w:color="auto"/>
                <w:left w:val="none" w:sz="0" w:space="0" w:color="auto"/>
                <w:bottom w:val="none" w:sz="0" w:space="0" w:color="auto"/>
                <w:right w:val="none" w:sz="0" w:space="0" w:color="auto"/>
              </w:divBdr>
              <w:divsChild>
                <w:div w:id="224994890">
                  <w:marLeft w:val="0"/>
                  <w:marRight w:val="0"/>
                  <w:marTop w:val="0"/>
                  <w:marBottom w:val="0"/>
                  <w:divBdr>
                    <w:top w:val="none" w:sz="0" w:space="0" w:color="auto"/>
                    <w:left w:val="none" w:sz="0" w:space="0" w:color="auto"/>
                    <w:bottom w:val="none" w:sz="0" w:space="0" w:color="auto"/>
                    <w:right w:val="none" w:sz="0" w:space="0" w:color="auto"/>
                  </w:divBdr>
                  <w:divsChild>
                    <w:div w:id="2517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6937">
              <w:marLeft w:val="0"/>
              <w:marRight w:val="0"/>
              <w:marTop w:val="375"/>
              <w:marBottom w:val="0"/>
              <w:divBdr>
                <w:top w:val="none" w:sz="0" w:space="0" w:color="auto"/>
                <w:left w:val="none" w:sz="0" w:space="0" w:color="auto"/>
                <w:bottom w:val="none" w:sz="0" w:space="0" w:color="auto"/>
                <w:right w:val="none" w:sz="0" w:space="0" w:color="auto"/>
              </w:divBdr>
              <w:divsChild>
                <w:div w:id="1273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68436">
      <w:bodyDiv w:val="1"/>
      <w:marLeft w:val="0"/>
      <w:marRight w:val="0"/>
      <w:marTop w:val="0"/>
      <w:marBottom w:val="0"/>
      <w:divBdr>
        <w:top w:val="none" w:sz="0" w:space="0" w:color="auto"/>
        <w:left w:val="none" w:sz="0" w:space="0" w:color="auto"/>
        <w:bottom w:val="none" w:sz="0" w:space="0" w:color="auto"/>
        <w:right w:val="none" w:sz="0" w:space="0" w:color="auto"/>
      </w:divBdr>
      <w:divsChild>
        <w:div w:id="64306529">
          <w:marLeft w:val="0"/>
          <w:marRight w:val="150"/>
          <w:marTop w:val="0"/>
          <w:marBottom w:val="75"/>
          <w:divBdr>
            <w:top w:val="none" w:sz="0" w:space="0" w:color="auto"/>
            <w:left w:val="none" w:sz="0" w:space="0" w:color="auto"/>
            <w:bottom w:val="none" w:sz="0" w:space="0" w:color="auto"/>
            <w:right w:val="none" w:sz="0" w:space="0" w:color="auto"/>
          </w:divBdr>
        </w:div>
        <w:div w:id="1158425335">
          <w:marLeft w:val="0"/>
          <w:marRight w:val="150"/>
          <w:marTop w:val="150"/>
          <w:marBottom w:val="150"/>
          <w:divBdr>
            <w:top w:val="none" w:sz="0" w:space="0" w:color="auto"/>
            <w:left w:val="none" w:sz="0" w:space="0" w:color="auto"/>
            <w:bottom w:val="none" w:sz="0" w:space="0" w:color="auto"/>
            <w:right w:val="none" w:sz="0" w:space="0" w:color="auto"/>
          </w:divBdr>
        </w:div>
        <w:div w:id="1664510414">
          <w:marLeft w:val="0"/>
          <w:marRight w:val="150"/>
          <w:marTop w:val="0"/>
          <w:marBottom w:val="0"/>
          <w:divBdr>
            <w:top w:val="none" w:sz="0" w:space="0" w:color="auto"/>
            <w:left w:val="none" w:sz="0" w:space="0" w:color="auto"/>
            <w:bottom w:val="none" w:sz="0" w:space="0" w:color="auto"/>
            <w:right w:val="none" w:sz="0" w:space="0" w:color="auto"/>
          </w:divBdr>
        </w:div>
      </w:divsChild>
    </w:div>
    <w:div w:id="1022899195">
      <w:bodyDiv w:val="1"/>
      <w:marLeft w:val="0"/>
      <w:marRight w:val="0"/>
      <w:marTop w:val="0"/>
      <w:marBottom w:val="0"/>
      <w:divBdr>
        <w:top w:val="none" w:sz="0" w:space="0" w:color="auto"/>
        <w:left w:val="none" w:sz="0" w:space="0" w:color="auto"/>
        <w:bottom w:val="none" w:sz="0" w:space="0" w:color="auto"/>
        <w:right w:val="none" w:sz="0" w:space="0" w:color="auto"/>
      </w:divBdr>
      <w:divsChild>
        <w:div w:id="325675609">
          <w:marLeft w:val="0"/>
          <w:marRight w:val="375"/>
          <w:marTop w:val="0"/>
          <w:marBottom w:val="0"/>
          <w:divBdr>
            <w:top w:val="none" w:sz="0" w:space="0" w:color="auto"/>
            <w:left w:val="none" w:sz="0" w:space="0" w:color="auto"/>
            <w:bottom w:val="none" w:sz="0" w:space="0" w:color="auto"/>
            <w:right w:val="none" w:sz="0" w:space="0" w:color="auto"/>
          </w:divBdr>
        </w:div>
        <w:div w:id="1991862384">
          <w:marLeft w:val="0"/>
          <w:marRight w:val="0"/>
          <w:marTop w:val="0"/>
          <w:marBottom w:val="0"/>
          <w:divBdr>
            <w:top w:val="none" w:sz="0" w:space="0" w:color="auto"/>
            <w:left w:val="none" w:sz="0" w:space="0" w:color="auto"/>
            <w:bottom w:val="none" w:sz="0" w:space="0" w:color="auto"/>
            <w:right w:val="none" w:sz="0" w:space="0" w:color="auto"/>
          </w:divBdr>
        </w:div>
      </w:divsChild>
    </w:div>
    <w:div w:id="1023020632">
      <w:bodyDiv w:val="1"/>
      <w:marLeft w:val="0"/>
      <w:marRight w:val="0"/>
      <w:marTop w:val="0"/>
      <w:marBottom w:val="0"/>
      <w:divBdr>
        <w:top w:val="none" w:sz="0" w:space="0" w:color="auto"/>
        <w:left w:val="none" w:sz="0" w:space="0" w:color="auto"/>
        <w:bottom w:val="none" w:sz="0" w:space="0" w:color="auto"/>
        <w:right w:val="none" w:sz="0" w:space="0" w:color="auto"/>
      </w:divBdr>
      <w:divsChild>
        <w:div w:id="1880388346">
          <w:marLeft w:val="0"/>
          <w:marRight w:val="0"/>
          <w:marTop w:val="0"/>
          <w:marBottom w:val="150"/>
          <w:divBdr>
            <w:top w:val="none" w:sz="0" w:space="0" w:color="auto"/>
            <w:left w:val="none" w:sz="0" w:space="0" w:color="auto"/>
            <w:bottom w:val="none" w:sz="0" w:space="0" w:color="auto"/>
            <w:right w:val="none" w:sz="0" w:space="0" w:color="auto"/>
          </w:divBdr>
          <w:divsChild>
            <w:div w:id="1621568769">
              <w:marLeft w:val="0"/>
              <w:marRight w:val="0"/>
              <w:marTop w:val="0"/>
              <w:marBottom w:val="0"/>
              <w:divBdr>
                <w:top w:val="none" w:sz="0" w:space="0" w:color="auto"/>
                <w:left w:val="none" w:sz="0" w:space="0" w:color="auto"/>
                <w:bottom w:val="none" w:sz="0" w:space="0" w:color="auto"/>
                <w:right w:val="none" w:sz="0" w:space="0" w:color="auto"/>
              </w:divBdr>
              <w:divsChild>
                <w:div w:id="1112095192">
                  <w:marLeft w:val="0"/>
                  <w:marRight w:val="150"/>
                  <w:marTop w:val="0"/>
                  <w:marBottom w:val="0"/>
                  <w:divBdr>
                    <w:top w:val="none" w:sz="0" w:space="0" w:color="auto"/>
                    <w:left w:val="none" w:sz="0" w:space="0" w:color="auto"/>
                    <w:bottom w:val="none" w:sz="0" w:space="0" w:color="auto"/>
                    <w:right w:val="none" w:sz="0" w:space="0" w:color="auto"/>
                  </w:divBdr>
                </w:div>
                <w:div w:id="930240200">
                  <w:marLeft w:val="0"/>
                  <w:marRight w:val="150"/>
                  <w:marTop w:val="0"/>
                  <w:marBottom w:val="0"/>
                  <w:divBdr>
                    <w:top w:val="none" w:sz="0" w:space="0" w:color="auto"/>
                    <w:left w:val="none" w:sz="0" w:space="0" w:color="auto"/>
                    <w:bottom w:val="none" w:sz="0" w:space="0" w:color="auto"/>
                    <w:right w:val="none" w:sz="0" w:space="0" w:color="auto"/>
                  </w:divBdr>
                </w:div>
              </w:divsChild>
            </w:div>
            <w:div w:id="318925637">
              <w:marLeft w:val="0"/>
              <w:marRight w:val="0"/>
              <w:marTop w:val="0"/>
              <w:marBottom w:val="0"/>
              <w:divBdr>
                <w:top w:val="none" w:sz="0" w:space="0" w:color="auto"/>
                <w:left w:val="none" w:sz="0" w:space="0" w:color="auto"/>
                <w:bottom w:val="none" w:sz="0" w:space="0" w:color="auto"/>
                <w:right w:val="none" w:sz="0" w:space="0" w:color="auto"/>
              </w:divBdr>
              <w:divsChild>
                <w:div w:id="1009722131">
                  <w:marLeft w:val="0"/>
                  <w:marRight w:val="0"/>
                  <w:marTop w:val="0"/>
                  <w:marBottom w:val="0"/>
                  <w:divBdr>
                    <w:top w:val="none" w:sz="0" w:space="0" w:color="auto"/>
                    <w:left w:val="none" w:sz="0" w:space="0" w:color="auto"/>
                    <w:bottom w:val="none" w:sz="0" w:space="0" w:color="auto"/>
                    <w:right w:val="none" w:sz="0" w:space="0" w:color="auto"/>
                  </w:divBdr>
                  <w:divsChild>
                    <w:div w:id="38626747">
                      <w:marLeft w:val="0"/>
                      <w:marRight w:val="0"/>
                      <w:marTop w:val="0"/>
                      <w:marBottom w:val="0"/>
                      <w:divBdr>
                        <w:top w:val="none" w:sz="0" w:space="0" w:color="auto"/>
                        <w:left w:val="none" w:sz="0" w:space="0" w:color="auto"/>
                        <w:bottom w:val="none" w:sz="0" w:space="0" w:color="auto"/>
                        <w:right w:val="none" w:sz="0" w:space="0" w:color="auto"/>
                      </w:divBdr>
                      <w:divsChild>
                        <w:div w:id="45686412">
                          <w:marLeft w:val="0"/>
                          <w:marRight w:val="0"/>
                          <w:marTop w:val="0"/>
                          <w:marBottom w:val="0"/>
                          <w:divBdr>
                            <w:top w:val="none" w:sz="0" w:space="0" w:color="auto"/>
                            <w:left w:val="none" w:sz="0" w:space="0" w:color="auto"/>
                            <w:bottom w:val="none" w:sz="0" w:space="0" w:color="auto"/>
                            <w:right w:val="none" w:sz="0" w:space="0" w:color="auto"/>
                          </w:divBdr>
                        </w:div>
                      </w:divsChild>
                    </w:div>
                    <w:div w:id="1727803411">
                      <w:marLeft w:val="0"/>
                      <w:marRight w:val="135"/>
                      <w:marTop w:val="0"/>
                      <w:marBottom w:val="0"/>
                      <w:divBdr>
                        <w:top w:val="none" w:sz="0" w:space="0" w:color="auto"/>
                        <w:left w:val="none" w:sz="0" w:space="0" w:color="auto"/>
                        <w:bottom w:val="none" w:sz="0" w:space="0" w:color="auto"/>
                        <w:right w:val="none" w:sz="0" w:space="0" w:color="auto"/>
                      </w:divBdr>
                    </w:div>
                    <w:div w:id="13333326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60020">
          <w:marLeft w:val="0"/>
          <w:marRight w:val="0"/>
          <w:marTop w:val="0"/>
          <w:marBottom w:val="0"/>
          <w:divBdr>
            <w:top w:val="none" w:sz="0" w:space="0" w:color="auto"/>
            <w:left w:val="none" w:sz="0" w:space="0" w:color="auto"/>
            <w:bottom w:val="none" w:sz="0" w:space="0" w:color="auto"/>
            <w:right w:val="none" w:sz="0" w:space="0" w:color="auto"/>
          </w:divBdr>
          <w:divsChild>
            <w:div w:id="1246765115">
              <w:marLeft w:val="0"/>
              <w:marRight w:val="0"/>
              <w:marTop w:val="0"/>
              <w:marBottom w:val="0"/>
              <w:divBdr>
                <w:top w:val="none" w:sz="0" w:space="0" w:color="auto"/>
                <w:left w:val="none" w:sz="0" w:space="0" w:color="auto"/>
                <w:bottom w:val="none" w:sz="0" w:space="0" w:color="auto"/>
                <w:right w:val="none" w:sz="0" w:space="0" w:color="auto"/>
              </w:divBdr>
              <w:divsChild>
                <w:div w:id="200754249">
                  <w:marLeft w:val="0"/>
                  <w:marRight w:val="0"/>
                  <w:marTop w:val="0"/>
                  <w:marBottom w:val="0"/>
                  <w:divBdr>
                    <w:top w:val="none" w:sz="0" w:space="0" w:color="auto"/>
                    <w:left w:val="none" w:sz="0" w:space="0" w:color="auto"/>
                    <w:bottom w:val="none" w:sz="0" w:space="0" w:color="auto"/>
                    <w:right w:val="none" w:sz="0" w:space="0" w:color="auto"/>
                  </w:divBdr>
                </w:div>
              </w:divsChild>
            </w:div>
            <w:div w:id="1623539149">
              <w:marLeft w:val="0"/>
              <w:marRight w:val="0"/>
              <w:marTop w:val="225"/>
              <w:marBottom w:val="0"/>
              <w:divBdr>
                <w:top w:val="none" w:sz="0" w:space="0" w:color="auto"/>
                <w:left w:val="none" w:sz="0" w:space="0" w:color="auto"/>
                <w:bottom w:val="none" w:sz="0" w:space="0" w:color="auto"/>
                <w:right w:val="none" w:sz="0" w:space="0" w:color="auto"/>
              </w:divBdr>
              <w:divsChild>
                <w:div w:id="333151093">
                  <w:marLeft w:val="0"/>
                  <w:marRight w:val="0"/>
                  <w:marTop w:val="0"/>
                  <w:marBottom w:val="0"/>
                  <w:divBdr>
                    <w:top w:val="none" w:sz="0" w:space="0" w:color="auto"/>
                    <w:left w:val="none" w:sz="0" w:space="0" w:color="auto"/>
                    <w:bottom w:val="none" w:sz="0" w:space="0" w:color="auto"/>
                    <w:right w:val="none" w:sz="0" w:space="0" w:color="auto"/>
                  </w:divBdr>
                </w:div>
              </w:divsChild>
            </w:div>
            <w:div w:id="2012099854">
              <w:marLeft w:val="0"/>
              <w:marRight w:val="0"/>
              <w:marTop w:val="225"/>
              <w:marBottom w:val="0"/>
              <w:divBdr>
                <w:top w:val="none" w:sz="0" w:space="0" w:color="auto"/>
                <w:left w:val="none" w:sz="0" w:space="0" w:color="auto"/>
                <w:bottom w:val="none" w:sz="0" w:space="0" w:color="auto"/>
                <w:right w:val="none" w:sz="0" w:space="0" w:color="auto"/>
              </w:divBdr>
              <w:divsChild>
                <w:div w:id="2146267133">
                  <w:marLeft w:val="0"/>
                  <w:marRight w:val="0"/>
                  <w:marTop w:val="0"/>
                  <w:marBottom w:val="0"/>
                  <w:divBdr>
                    <w:top w:val="none" w:sz="0" w:space="0" w:color="auto"/>
                    <w:left w:val="none" w:sz="0" w:space="0" w:color="auto"/>
                    <w:bottom w:val="none" w:sz="0" w:space="0" w:color="auto"/>
                    <w:right w:val="none" w:sz="0" w:space="0" w:color="auto"/>
                  </w:divBdr>
                </w:div>
              </w:divsChild>
            </w:div>
            <w:div w:id="1381396730">
              <w:marLeft w:val="0"/>
              <w:marRight w:val="0"/>
              <w:marTop w:val="225"/>
              <w:marBottom w:val="0"/>
              <w:divBdr>
                <w:top w:val="none" w:sz="0" w:space="0" w:color="auto"/>
                <w:left w:val="none" w:sz="0" w:space="0" w:color="auto"/>
                <w:bottom w:val="none" w:sz="0" w:space="0" w:color="auto"/>
                <w:right w:val="none" w:sz="0" w:space="0" w:color="auto"/>
              </w:divBdr>
              <w:divsChild>
                <w:div w:id="1935280177">
                  <w:marLeft w:val="0"/>
                  <w:marRight w:val="0"/>
                  <w:marTop w:val="0"/>
                  <w:marBottom w:val="0"/>
                  <w:divBdr>
                    <w:top w:val="none" w:sz="0" w:space="0" w:color="auto"/>
                    <w:left w:val="none" w:sz="0" w:space="0" w:color="auto"/>
                    <w:bottom w:val="none" w:sz="0" w:space="0" w:color="auto"/>
                    <w:right w:val="none" w:sz="0" w:space="0" w:color="auto"/>
                  </w:divBdr>
                </w:div>
              </w:divsChild>
            </w:div>
            <w:div w:id="650909825">
              <w:marLeft w:val="0"/>
              <w:marRight w:val="0"/>
              <w:marTop w:val="375"/>
              <w:marBottom w:val="0"/>
              <w:divBdr>
                <w:top w:val="none" w:sz="0" w:space="0" w:color="auto"/>
                <w:left w:val="none" w:sz="0" w:space="0" w:color="auto"/>
                <w:bottom w:val="none" w:sz="0" w:space="0" w:color="auto"/>
                <w:right w:val="none" w:sz="0" w:space="0" w:color="auto"/>
              </w:divBdr>
              <w:divsChild>
                <w:div w:id="806319657">
                  <w:marLeft w:val="0"/>
                  <w:marRight w:val="0"/>
                  <w:marTop w:val="0"/>
                  <w:marBottom w:val="0"/>
                  <w:divBdr>
                    <w:top w:val="none" w:sz="0" w:space="0" w:color="auto"/>
                    <w:left w:val="none" w:sz="0" w:space="0" w:color="auto"/>
                    <w:bottom w:val="none" w:sz="0" w:space="0" w:color="auto"/>
                    <w:right w:val="none" w:sz="0" w:space="0" w:color="auto"/>
                  </w:divBdr>
                  <w:divsChild>
                    <w:div w:id="1396125360">
                      <w:marLeft w:val="0"/>
                      <w:marRight w:val="0"/>
                      <w:marTop w:val="0"/>
                      <w:marBottom w:val="0"/>
                      <w:divBdr>
                        <w:top w:val="none" w:sz="0" w:space="0" w:color="auto"/>
                        <w:left w:val="none" w:sz="0" w:space="0" w:color="auto"/>
                        <w:bottom w:val="none" w:sz="0" w:space="0" w:color="auto"/>
                        <w:right w:val="none" w:sz="0" w:space="0" w:color="auto"/>
                      </w:divBdr>
                    </w:div>
                    <w:div w:id="1677460535">
                      <w:marLeft w:val="0"/>
                      <w:marRight w:val="0"/>
                      <w:marTop w:val="0"/>
                      <w:marBottom w:val="0"/>
                      <w:divBdr>
                        <w:top w:val="none" w:sz="0" w:space="0" w:color="auto"/>
                        <w:left w:val="none" w:sz="0" w:space="0" w:color="auto"/>
                        <w:bottom w:val="none" w:sz="0" w:space="0" w:color="auto"/>
                        <w:right w:val="none" w:sz="0" w:space="0" w:color="auto"/>
                      </w:divBdr>
                      <w:divsChild>
                        <w:div w:id="722023333">
                          <w:marLeft w:val="0"/>
                          <w:marRight w:val="300"/>
                          <w:marTop w:val="0"/>
                          <w:marBottom w:val="0"/>
                          <w:divBdr>
                            <w:top w:val="none" w:sz="0" w:space="0" w:color="auto"/>
                            <w:left w:val="none" w:sz="0" w:space="0" w:color="auto"/>
                            <w:bottom w:val="none" w:sz="0" w:space="0" w:color="auto"/>
                            <w:right w:val="none" w:sz="0" w:space="0" w:color="auto"/>
                          </w:divBdr>
                        </w:div>
                        <w:div w:id="809638993">
                          <w:marLeft w:val="0"/>
                          <w:marRight w:val="0"/>
                          <w:marTop w:val="0"/>
                          <w:marBottom w:val="0"/>
                          <w:divBdr>
                            <w:top w:val="none" w:sz="0" w:space="0" w:color="auto"/>
                            <w:left w:val="none" w:sz="0" w:space="0" w:color="auto"/>
                            <w:bottom w:val="none" w:sz="0" w:space="0" w:color="auto"/>
                            <w:right w:val="none" w:sz="0" w:space="0" w:color="auto"/>
                          </w:divBdr>
                          <w:divsChild>
                            <w:div w:id="11896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324108">
              <w:marLeft w:val="0"/>
              <w:marRight w:val="0"/>
              <w:marTop w:val="375"/>
              <w:marBottom w:val="0"/>
              <w:divBdr>
                <w:top w:val="none" w:sz="0" w:space="0" w:color="auto"/>
                <w:left w:val="none" w:sz="0" w:space="0" w:color="auto"/>
                <w:bottom w:val="none" w:sz="0" w:space="0" w:color="auto"/>
                <w:right w:val="none" w:sz="0" w:space="0" w:color="auto"/>
              </w:divBdr>
              <w:divsChild>
                <w:div w:id="54919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866107">
      <w:bodyDiv w:val="1"/>
      <w:marLeft w:val="0"/>
      <w:marRight w:val="0"/>
      <w:marTop w:val="0"/>
      <w:marBottom w:val="0"/>
      <w:divBdr>
        <w:top w:val="none" w:sz="0" w:space="0" w:color="auto"/>
        <w:left w:val="none" w:sz="0" w:space="0" w:color="auto"/>
        <w:bottom w:val="none" w:sz="0" w:space="0" w:color="auto"/>
        <w:right w:val="none" w:sz="0" w:space="0" w:color="auto"/>
      </w:divBdr>
      <w:divsChild>
        <w:div w:id="1078866162">
          <w:marLeft w:val="0"/>
          <w:marRight w:val="0"/>
          <w:marTop w:val="0"/>
          <w:marBottom w:val="0"/>
          <w:divBdr>
            <w:top w:val="none" w:sz="0" w:space="0" w:color="auto"/>
            <w:left w:val="none" w:sz="0" w:space="0" w:color="auto"/>
            <w:bottom w:val="none" w:sz="0" w:space="0" w:color="auto"/>
            <w:right w:val="none" w:sz="0" w:space="0" w:color="auto"/>
          </w:divBdr>
        </w:div>
      </w:divsChild>
    </w:div>
    <w:div w:id="1026715539">
      <w:bodyDiv w:val="1"/>
      <w:marLeft w:val="0"/>
      <w:marRight w:val="0"/>
      <w:marTop w:val="0"/>
      <w:marBottom w:val="0"/>
      <w:divBdr>
        <w:top w:val="none" w:sz="0" w:space="0" w:color="auto"/>
        <w:left w:val="none" w:sz="0" w:space="0" w:color="auto"/>
        <w:bottom w:val="none" w:sz="0" w:space="0" w:color="auto"/>
        <w:right w:val="none" w:sz="0" w:space="0" w:color="auto"/>
      </w:divBdr>
      <w:divsChild>
        <w:div w:id="490488236">
          <w:marLeft w:val="0"/>
          <w:marRight w:val="0"/>
          <w:marTop w:val="180"/>
          <w:marBottom w:val="180"/>
          <w:divBdr>
            <w:top w:val="none" w:sz="0" w:space="0" w:color="auto"/>
            <w:left w:val="none" w:sz="0" w:space="0" w:color="auto"/>
            <w:bottom w:val="none" w:sz="0" w:space="0" w:color="auto"/>
            <w:right w:val="none" w:sz="0" w:space="0" w:color="auto"/>
          </w:divBdr>
        </w:div>
        <w:div w:id="1111314256">
          <w:marLeft w:val="0"/>
          <w:marRight w:val="0"/>
          <w:marTop w:val="0"/>
          <w:marBottom w:val="0"/>
          <w:divBdr>
            <w:top w:val="none" w:sz="0" w:space="0" w:color="auto"/>
            <w:left w:val="none" w:sz="0" w:space="0" w:color="auto"/>
            <w:bottom w:val="none" w:sz="0" w:space="0" w:color="auto"/>
            <w:right w:val="none" w:sz="0" w:space="0" w:color="auto"/>
          </w:divBdr>
          <w:divsChild>
            <w:div w:id="2097162838">
              <w:marLeft w:val="0"/>
              <w:marRight w:val="0"/>
              <w:marTop w:val="0"/>
              <w:marBottom w:val="150"/>
              <w:divBdr>
                <w:top w:val="none" w:sz="0" w:space="8" w:color="auto"/>
                <w:left w:val="none" w:sz="0" w:space="8" w:color="auto"/>
                <w:bottom w:val="single" w:sz="12" w:space="8" w:color="EDEDED"/>
                <w:right w:val="none" w:sz="0" w:space="8" w:color="auto"/>
              </w:divBdr>
            </w:div>
            <w:div w:id="970211864">
              <w:marLeft w:val="0"/>
              <w:marRight w:val="150"/>
              <w:marTop w:val="75"/>
              <w:marBottom w:val="75"/>
              <w:divBdr>
                <w:top w:val="none" w:sz="0" w:space="0" w:color="auto"/>
                <w:left w:val="none" w:sz="0" w:space="0" w:color="auto"/>
                <w:bottom w:val="none" w:sz="0" w:space="0" w:color="auto"/>
                <w:right w:val="none" w:sz="0" w:space="0" w:color="auto"/>
              </w:divBdr>
            </w:div>
            <w:div w:id="999045003">
              <w:marLeft w:val="0"/>
              <w:marRight w:val="150"/>
              <w:marTop w:val="0"/>
              <w:marBottom w:val="75"/>
              <w:divBdr>
                <w:top w:val="none" w:sz="0" w:space="0" w:color="auto"/>
                <w:left w:val="none" w:sz="0" w:space="0" w:color="auto"/>
                <w:bottom w:val="none" w:sz="0" w:space="0" w:color="auto"/>
                <w:right w:val="none" w:sz="0" w:space="0" w:color="auto"/>
              </w:divBdr>
            </w:div>
            <w:div w:id="1626232861">
              <w:marLeft w:val="0"/>
              <w:marRight w:val="150"/>
              <w:marTop w:val="150"/>
              <w:marBottom w:val="150"/>
              <w:divBdr>
                <w:top w:val="none" w:sz="0" w:space="0" w:color="auto"/>
                <w:left w:val="none" w:sz="0" w:space="0" w:color="auto"/>
                <w:bottom w:val="none" w:sz="0" w:space="0" w:color="auto"/>
                <w:right w:val="none" w:sz="0" w:space="0" w:color="auto"/>
              </w:divBdr>
            </w:div>
            <w:div w:id="211813730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027827512">
      <w:bodyDiv w:val="1"/>
      <w:marLeft w:val="0"/>
      <w:marRight w:val="0"/>
      <w:marTop w:val="0"/>
      <w:marBottom w:val="0"/>
      <w:divBdr>
        <w:top w:val="none" w:sz="0" w:space="0" w:color="auto"/>
        <w:left w:val="none" w:sz="0" w:space="0" w:color="auto"/>
        <w:bottom w:val="none" w:sz="0" w:space="0" w:color="auto"/>
        <w:right w:val="none" w:sz="0" w:space="0" w:color="auto"/>
      </w:divBdr>
      <w:divsChild>
        <w:div w:id="2020544431">
          <w:marLeft w:val="0"/>
          <w:marRight w:val="0"/>
          <w:marTop w:val="0"/>
          <w:marBottom w:val="75"/>
          <w:divBdr>
            <w:top w:val="none" w:sz="0" w:space="0" w:color="auto"/>
            <w:left w:val="none" w:sz="0" w:space="0" w:color="auto"/>
            <w:bottom w:val="none" w:sz="0" w:space="0" w:color="auto"/>
            <w:right w:val="none" w:sz="0" w:space="0" w:color="auto"/>
          </w:divBdr>
        </w:div>
      </w:divsChild>
    </w:div>
    <w:div w:id="1030112725">
      <w:bodyDiv w:val="1"/>
      <w:marLeft w:val="0"/>
      <w:marRight w:val="0"/>
      <w:marTop w:val="0"/>
      <w:marBottom w:val="0"/>
      <w:divBdr>
        <w:top w:val="none" w:sz="0" w:space="0" w:color="auto"/>
        <w:left w:val="none" w:sz="0" w:space="0" w:color="auto"/>
        <w:bottom w:val="none" w:sz="0" w:space="0" w:color="auto"/>
        <w:right w:val="none" w:sz="0" w:space="0" w:color="auto"/>
      </w:divBdr>
      <w:divsChild>
        <w:div w:id="16665139">
          <w:marLeft w:val="0"/>
          <w:marRight w:val="150"/>
          <w:marTop w:val="0"/>
          <w:marBottom w:val="75"/>
          <w:divBdr>
            <w:top w:val="none" w:sz="0" w:space="0" w:color="auto"/>
            <w:left w:val="none" w:sz="0" w:space="0" w:color="auto"/>
            <w:bottom w:val="none" w:sz="0" w:space="0" w:color="auto"/>
            <w:right w:val="none" w:sz="0" w:space="0" w:color="auto"/>
          </w:divBdr>
        </w:div>
        <w:div w:id="562836329">
          <w:marLeft w:val="0"/>
          <w:marRight w:val="150"/>
          <w:marTop w:val="150"/>
          <w:marBottom w:val="150"/>
          <w:divBdr>
            <w:top w:val="none" w:sz="0" w:space="0" w:color="auto"/>
            <w:left w:val="none" w:sz="0" w:space="0" w:color="auto"/>
            <w:bottom w:val="none" w:sz="0" w:space="0" w:color="auto"/>
            <w:right w:val="none" w:sz="0" w:space="0" w:color="auto"/>
          </w:divBdr>
        </w:div>
        <w:div w:id="1662926934">
          <w:marLeft w:val="0"/>
          <w:marRight w:val="150"/>
          <w:marTop w:val="0"/>
          <w:marBottom w:val="0"/>
          <w:divBdr>
            <w:top w:val="none" w:sz="0" w:space="0" w:color="auto"/>
            <w:left w:val="none" w:sz="0" w:space="0" w:color="auto"/>
            <w:bottom w:val="none" w:sz="0" w:space="0" w:color="auto"/>
            <w:right w:val="none" w:sz="0" w:space="0" w:color="auto"/>
          </w:divBdr>
        </w:div>
      </w:divsChild>
    </w:div>
    <w:div w:id="1030226240">
      <w:bodyDiv w:val="1"/>
      <w:marLeft w:val="0"/>
      <w:marRight w:val="0"/>
      <w:marTop w:val="0"/>
      <w:marBottom w:val="0"/>
      <w:divBdr>
        <w:top w:val="none" w:sz="0" w:space="0" w:color="auto"/>
        <w:left w:val="none" w:sz="0" w:space="0" w:color="auto"/>
        <w:bottom w:val="none" w:sz="0" w:space="0" w:color="auto"/>
        <w:right w:val="none" w:sz="0" w:space="0" w:color="auto"/>
      </w:divBdr>
      <w:divsChild>
        <w:div w:id="1348168013">
          <w:marLeft w:val="0"/>
          <w:marRight w:val="150"/>
          <w:marTop w:val="0"/>
          <w:marBottom w:val="75"/>
          <w:divBdr>
            <w:top w:val="none" w:sz="0" w:space="0" w:color="auto"/>
            <w:left w:val="none" w:sz="0" w:space="0" w:color="auto"/>
            <w:bottom w:val="none" w:sz="0" w:space="0" w:color="auto"/>
            <w:right w:val="none" w:sz="0" w:space="0" w:color="auto"/>
          </w:divBdr>
        </w:div>
        <w:div w:id="1375891240">
          <w:marLeft w:val="0"/>
          <w:marRight w:val="150"/>
          <w:marTop w:val="150"/>
          <w:marBottom w:val="150"/>
          <w:divBdr>
            <w:top w:val="none" w:sz="0" w:space="0" w:color="auto"/>
            <w:left w:val="none" w:sz="0" w:space="0" w:color="auto"/>
            <w:bottom w:val="none" w:sz="0" w:space="0" w:color="auto"/>
            <w:right w:val="none" w:sz="0" w:space="0" w:color="auto"/>
          </w:divBdr>
        </w:div>
        <w:div w:id="22949713">
          <w:marLeft w:val="0"/>
          <w:marRight w:val="150"/>
          <w:marTop w:val="0"/>
          <w:marBottom w:val="0"/>
          <w:divBdr>
            <w:top w:val="none" w:sz="0" w:space="0" w:color="auto"/>
            <w:left w:val="none" w:sz="0" w:space="0" w:color="auto"/>
            <w:bottom w:val="none" w:sz="0" w:space="0" w:color="auto"/>
            <w:right w:val="none" w:sz="0" w:space="0" w:color="auto"/>
          </w:divBdr>
        </w:div>
      </w:divsChild>
    </w:div>
    <w:div w:id="1031764813">
      <w:bodyDiv w:val="1"/>
      <w:marLeft w:val="0"/>
      <w:marRight w:val="0"/>
      <w:marTop w:val="0"/>
      <w:marBottom w:val="0"/>
      <w:divBdr>
        <w:top w:val="none" w:sz="0" w:space="0" w:color="auto"/>
        <w:left w:val="none" w:sz="0" w:space="0" w:color="auto"/>
        <w:bottom w:val="none" w:sz="0" w:space="0" w:color="auto"/>
        <w:right w:val="none" w:sz="0" w:space="0" w:color="auto"/>
      </w:divBdr>
      <w:divsChild>
        <w:div w:id="1295675763">
          <w:marLeft w:val="0"/>
          <w:marRight w:val="375"/>
          <w:marTop w:val="0"/>
          <w:marBottom w:val="0"/>
          <w:divBdr>
            <w:top w:val="none" w:sz="0" w:space="0" w:color="auto"/>
            <w:left w:val="none" w:sz="0" w:space="0" w:color="auto"/>
            <w:bottom w:val="none" w:sz="0" w:space="0" w:color="auto"/>
            <w:right w:val="none" w:sz="0" w:space="0" w:color="auto"/>
          </w:divBdr>
        </w:div>
        <w:div w:id="1949583737">
          <w:marLeft w:val="0"/>
          <w:marRight w:val="0"/>
          <w:marTop w:val="0"/>
          <w:marBottom w:val="0"/>
          <w:divBdr>
            <w:top w:val="none" w:sz="0" w:space="0" w:color="auto"/>
            <w:left w:val="none" w:sz="0" w:space="0" w:color="auto"/>
            <w:bottom w:val="none" w:sz="0" w:space="0" w:color="auto"/>
            <w:right w:val="none" w:sz="0" w:space="0" w:color="auto"/>
          </w:divBdr>
        </w:div>
      </w:divsChild>
    </w:div>
    <w:div w:id="1031951378">
      <w:bodyDiv w:val="1"/>
      <w:marLeft w:val="0"/>
      <w:marRight w:val="0"/>
      <w:marTop w:val="0"/>
      <w:marBottom w:val="0"/>
      <w:divBdr>
        <w:top w:val="none" w:sz="0" w:space="0" w:color="auto"/>
        <w:left w:val="none" w:sz="0" w:space="0" w:color="auto"/>
        <w:bottom w:val="none" w:sz="0" w:space="0" w:color="auto"/>
        <w:right w:val="none" w:sz="0" w:space="0" w:color="auto"/>
      </w:divBdr>
      <w:divsChild>
        <w:div w:id="1562524060">
          <w:marLeft w:val="0"/>
          <w:marRight w:val="0"/>
          <w:marTop w:val="0"/>
          <w:marBottom w:val="300"/>
          <w:divBdr>
            <w:top w:val="none" w:sz="0" w:space="0" w:color="auto"/>
            <w:left w:val="none" w:sz="0" w:space="0" w:color="auto"/>
            <w:bottom w:val="none" w:sz="0" w:space="0" w:color="auto"/>
            <w:right w:val="none" w:sz="0" w:space="0" w:color="auto"/>
          </w:divBdr>
        </w:div>
      </w:divsChild>
    </w:div>
    <w:div w:id="1032340326">
      <w:bodyDiv w:val="1"/>
      <w:marLeft w:val="0"/>
      <w:marRight w:val="0"/>
      <w:marTop w:val="0"/>
      <w:marBottom w:val="0"/>
      <w:divBdr>
        <w:top w:val="none" w:sz="0" w:space="0" w:color="auto"/>
        <w:left w:val="none" w:sz="0" w:space="0" w:color="auto"/>
        <w:bottom w:val="none" w:sz="0" w:space="0" w:color="auto"/>
        <w:right w:val="none" w:sz="0" w:space="0" w:color="auto"/>
      </w:divBdr>
      <w:divsChild>
        <w:div w:id="1776948658">
          <w:marLeft w:val="0"/>
          <w:marRight w:val="150"/>
          <w:marTop w:val="0"/>
          <w:marBottom w:val="75"/>
          <w:divBdr>
            <w:top w:val="none" w:sz="0" w:space="0" w:color="auto"/>
            <w:left w:val="none" w:sz="0" w:space="0" w:color="auto"/>
            <w:bottom w:val="none" w:sz="0" w:space="0" w:color="auto"/>
            <w:right w:val="none" w:sz="0" w:space="0" w:color="auto"/>
          </w:divBdr>
        </w:div>
        <w:div w:id="1674799620">
          <w:marLeft w:val="0"/>
          <w:marRight w:val="150"/>
          <w:marTop w:val="150"/>
          <w:marBottom w:val="150"/>
          <w:divBdr>
            <w:top w:val="none" w:sz="0" w:space="0" w:color="auto"/>
            <w:left w:val="none" w:sz="0" w:space="0" w:color="auto"/>
            <w:bottom w:val="none" w:sz="0" w:space="0" w:color="auto"/>
            <w:right w:val="none" w:sz="0" w:space="0" w:color="auto"/>
          </w:divBdr>
        </w:div>
        <w:div w:id="1062680838">
          <w:marLeft w:val="0"/>
          <w:marRight w:val="150"/>
          <w:marTop w:val="0"/>
          <w:marBottom w:val="0"/>
          <w:divBdr>
            <w:top w:val="none" w:sz="0" w:space="0" w:color="auto"/>
            <w:left w:val="none" w:sz="0" w:space="0" w:color="auto"/>
            <w:bottom w:val="none" w:sz="0" w:space="0" w:color="auto"/>
            <w:right w:val="none" w:sz="0" w:space="0" w:color="auto"/>
          </w:divBdr>
        </w:div>
      </w:divsChild>
    </w:div>
    <w:div w:id="1032416895">
      <w:bodyDiv w:val="1"/>
      <w:marLeft w:val="0"/>
      <w:marRight w:val="0"/>
      <w:marTop w:val="0"/>
      <w:marBottom w:val="0"/>
      <w:divBdr>
        <w:top w:val="none" w:sz="0" w:space="0" w:color="auto"/>
        <w:left w:val="none" w:sz="0" w:space="0" w:color="auto"/>
        <w:bottom w:val="none" w:sz="0" w:space="0" w:color="auto"/>
        <w:right w:val="none" w:sz="0" w:space="0" w:color="auto"/>
      </w:divBdr>
      <w:divsChild>
        <w:div w:id="1908609959">
          <w:marLeft w:val="0"/>
          <w:marRight w:val="150"/>
          <w:marTop w:val="0"/>
          <w:marBottom w:val="75"/>
          <w:divBdr>
            <w:top w:val="none" w:sz="0" w:space="0" w:color="auto"/>
            <w:left w:val="none" w:sz="0" w:space="0" w:color="auto"/>
            <w:bottom w:val="none" w:sz="0" w:space="0" w:color="auto"/>
            <w:right w:val="none" w:sz="0" w:space="0" w:color="auto"/>
          </w:divBdr>
        </w:div>
        <w:div w:id="77748798">
          <w:marLeft w:val="0"/>
          <w:marRight w:val="150"/>
          <w:marTop w:val="150"/>
          <w:marBottom w:val="150"/>
          <w:divBdr>
            <w:top w:val="none" w:sz="0" w:space="0" w:color="auto"/>
            <w:left w:val="none" w:sz="0" w:space="0" w:color="auto"/>
            <w:bottom w:val="none" w:sz="0" w:space="0" w:color="auto"/>
            <w:right w:val="none" w:sz="0" w:space="0" w:color="auto"/>
          </w:divBdr>
        </w:div>
        <w:div w:id="594168962">
          <w:marLeft w:val="0"/>
          <w:marRight w:val="150"/>
          <w:marTop w:val="0"/>
          <w:marBottom w:val="0"/>
          <w:divBdr>
            <w:top w:val="none" w:sz="0" w:space="0" w:color="auto"/>
            <w:left w:val="none" w:sz="0" w:space="0" w:color="auto"/>
            <w:bottom w:val="none" w:sz="0" w:space="0" w:color="auto"/>
            <w:right w:val="none" w:sz="0" w:space="0" w:color="auto"/>
          </w:divBdr>
        </w:div>
      </w:divsChild>
    </w:div>
    <w:div w:id="1032730282">
      <w:bodyDiv w:val="1"/>
      <w:marLeft w:val="0"/>
      <w:marRight w:val="0"/>
      <w:marTop w:val="0"/>
      <w:marBottom w:val="0"/>
      <w:divBdr>
        <w:top w:val="none" w:sz="0" w:space="0" w:color="auto"/>
        <w:left w:val="none" w:sz="0" w:space="0" w:color="auto"/>
        <w:bottom w:val="none" w:sz="0" w:space="0" w:color="auto"/>
        <w:right w:val="none" w:sz="0" w:space="0" w:color="auto"/>
      </w:divBdr>
      <w:divsChild>
        <w:div w:id="525022070">
          <w:marLeft w:val="0"/>
          <w:marRight w:val="0"/>
          <w:marTop w:val="0"/>
          <w:marBottom w:val="150"/>
          <w:divBdr>
            <w:top w:val="none" w:sz="0" w:space="0" w:color="auto"/>
            <w:left w:val="none" w:sz="0" w:space="0" w:color="auto"/>
            <w:bottom w:val="none" w:sz="0" w:space="0" w:color="auto"/>
            <w:right w:val="none" w:sz="0" w:space="0" w:color="auto"/>
          </w:divBdr>
          <w:divsChild>
            <w:div w:id="1931543402">
              <w:marLeft w:val="0"/>
              <w:marRight w:val="0"/>
              <w:marTop w:val="0"/>
              <w:marBottom w:val="0"/>
              <w:divBdr>
                <w:top w:val="none" w:sz="0" w:space="0" w:color="auto"/>
                <w:left w:val="none" w:sz="0" w:space="0" w:color="auto"/>
                <w:bottom w:val="none" w:sz="0" w:space="0" w:color="auto"/>
                <w:right w:val="none" w:sz="0" w:space="0" w:color="auto"/>
              </w:divBdr>
              <w:divsChild>
                <w:div w:id="2022856463">
                  <w:marLeft w:val="0"/>
                  <w:marRight w:val="150"/>
                  <w:marTop w:val="0"/>
                  <w:marBottom w:val="0"/>
                  <w:divBdr>
                    <w:top w:val="none" w:sz="0" w:space="0" w:color="auto"/>
                    <w:left w:val="none" w:sz="0" w:space="0" w:color="auto"/>
                    <w:bottom w:val="none" w:sz="0" w:space="0" w:color="auto"/>
                    <w:right w:val="none" w:sz="0" w:space="0" w:color="auto"/>
                  </w:divBdr>
                </w:div>
                <w:div w:id="156575436">
                  <w:marLeft w:val="0"/>
                  <w:marRight w:val="150"/>
                  <w:marTop w:val="0"/>
                  <w:marBottom w:val="0"/>
                  <w:divBdr>
                    <w:top w:val="none" w:sz="0" w:space="0" w:color="auto"/>
                    <w:left w:val="none" w:sz="0" w:space="0" w:color="auto"/>
                    <w:bottom w:val="none" w:sz="0" w:space="0" w:color="auto"/>
                    <w:right w:val="none" w:sz="0" w:space="0" w:color="auto"/>
                  </w:divBdr>
                </w:div>
              </w:divsChild>
            </w:div>
            <w:div w:id="2138638941">
              <w:marLeft w:val="0"/>
              <w:marRight w:val="0"/>
              <w:marTop w:val="0"/>
              <w:marBottom w:val="0"/>
              <w:divBdr>
                <w:top w:val="none" w:sz="0" w:space="0" w:color="auto"/>
                <w:left w:val="none" w:sz="0" w:space="0" w:color="auto"/>
                <w:bottom w:val="none" w:sz="0" w:space="0" w:color="auto"/>
                <w:right w:val="none" w:sz="0" w:space="0" w:color="auto"/>
              </w:divBdr>
              <w:divsChild>
                <w:div w:id="1615555128">
                  <w:marLeft w:val="0"/>
                  <w:marRight w:val="0"/>
                  <w:marTop w:val="0"/>
                  <w:marBottom w:val="0"/>
                  <w:divBdr>
                    <w:top w:val="none" w:sz="0" w:space="0" w:color="auto"/>
                    <w:left w:val="none" w:sz="0" w:space="0" w:color="auto"/>
                    <w:bottom w:val="none" w:sz="0" w:space="0" w:color="auto"/>
                    <w:right w:val="none" w:sz="0" w:space="0" w:color="auto"/>
                  </w:divBdr>
                  <w:divsChild>
                    <w:div w:id="24912475">
                      <w:marLeft w:val="0"/>
                      <w:marRight w:val="0"/>
                      <w:marTop w:val="0"/>
                      <w:marBottom w:val="0"/>
                      <w:divBdr>
                        <w:top w:val="none" w:sz="0" w:space="0" w:color="auto"/>
                        <w:left w:val="none" w:sz="0" w:space="0" w:color="auto"/>
                        <w:bottom w:val="none" w:sz="0" w:space="0" w:color="auto"/>
                        <w:right w:val="none" w:sz="0" w:space="0" w:color="auto"/>
                      </w:divBdr>
                      <w:divsChild>
                        <w:div w:id="2091927510">
                          <w:marLeft w:val="0"/>
                          <w:marRight w:val="0"/>
                          <w:marTop w:val="0"/>
                          <w:marBottom w:val="0"/>
                          <w:divBdr>
                            <w:top w:val="none" w:sz="0" w:space="0" w:color="auto"/>
                            <w:left w:val="none" w:sz="0" w:space="0" w:color="auto"/>
                            <w:bottom w:val="none" w:sz="0" w:space="0" w:color="auto"/>
                            <w:right w:val="none" w:sz="0" w:space="0" w:color="auto"/>
                          </w:divBdr>
                        </w:div>
                      </w:divsChild>
                    </w:div>
                    <w:div w:id="380060584">
                      <w:marLeft w:val="0"/>
                      <w:marRight w:val="135"/>
                      <w:marTop w:val="0"/>
                      <w:marBottom w:val="0"/>
                      <w:divBdr>
                        <w:top w:val="none" w:sz="0" w:space="0" w:color="auto"/>
                        <w:left w:val="none" w:sz="0" w:space="0" w:color="auto"/>
                        <w:bottom w:val="none" w:sz="0" w:space="0" w:color="auto"/>
                        <w:right w:val="none" w:sz="0" w:space="0" w:color="auto"/>
                      </w:divBdr>
                    </w:div>
                    <w:div w:id="5775927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915250">
          <w:marLeft w:val="0"/>
          <w:marRight w:val="0"/>
          <w:marTop w:val="0"/>
          <w:marBottom w:val="0"/>
          <w:divBdr>
            <w:top w:val="none" w:sz="0" w:space="0" w:color="auto"/>
            <w:left w:val="none" w:sz="0" w:space="0" w:color="auto"/>
            <w:bottom w:val="none" w:sz="0" w:space="0" w:color="auto"/>
            <w:right w:val="none" w:sz="0" w:space="0" w:color="auto"/>
          </w:divBdr>
          <w:divsChild>
            <w:div w:id="589777796">
              <w:marLeft w:val="0"/>
              <w:marRight w:val="0"/>
              <w:marTop w:val="0"/>
              <w:marBottom w:val="0"/>
              <w:divBdr>
                <w:top w:val="none" w:sz="0" w:space="0" w:color="auto"/>
                <w:left w:val="none" w:sz="0" w:space="0" w:color="auto"/>
                <w:bottom w:val="none" w:sz="0" w:space="0" w:color="auto"/>
                <w:right w:val="none" w:sz="0" w:space="0" w:color="auto"/>
              </w:divBdr>
              <w:divsChild>
                <w:div w:id="1390618754">
                  <w:marLeft w:val="0"/>
                  <w:marRight w:val="0"/>
                  <w:marTop w:val="0"/>
                  <w:marBottom w:val="0"/>
                  <w:divBdr>
                    <w:top w:val="none" w:sz="0" w:space="0" w:color="auto"/>
                    <w:left w:val="none" w:sz="0" w:space="0" w:color="auto"/>
                    <w:bottom w:val="none" w:sz="0" w:space="0" w:color="auto"/>
                    <w:right w:val="none" w:sz="0" w:space="0" w:color="auto"/>
                  </w:divBdr>
                </w:div>
              </w:divsChild>
            </w:div>
            <w:div w:id="1620919271">
              <w:marLeft w:val="0"/>
              <w:marRight w:val="0"/>
              <w:marTop w:val="375"/>
              <w:marBottom w:val="0"/>
              <w:divBdr>
                <w:top w:val="none" w:sz="0" w:space="0" w:color="auto"/>
                <w:left w:val="none" w:sz="0" w:space="0" w:color="auto"/>
                <w:bottom w:val="none" w:sz="0" w:space="0" w:color="auto"/>
                <w:right w:val="none" w:sz="0" w:space="0" w:color="auto"/>
              </w:divBdr>
              <w:divsChild>
                <w:div w:id="1610504624">
                  <w:marLeft w:val="0"/>
                  <w:marRight w:val="0"/>
                  <w:marTop w:val="0"/>
                  <w:marBottom w:val="0"/>
                  <w:divBdr>
                    <w:top w:val="none" w:sz="0" w:space="0" w:color="auto"/>
                    <w:left w:val="none" w:sz="0" w:space="0" w:color="auto"/>
                    <w:bottom w:val="none" w:sz="0" w:space="0" w:color="auto"/>
                    <w:right w:val="none" w:sz="0" w:space="0" w:color="auto"/>
                  </w:divBdr>
                  <w:divsChild>
                    <w:div w:id="61722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122978">
              <w:marLeft w:val="0"/>
              <w:marRight w:val="0"/>
              <w:marTop w:val="375"/>
              <w:marBottom w:val="0"/>
              <w:divBdr>
                <w:top w:val="none" w:sz="0" w:space="0" w:color="auto"/>
                <w:left w:val="none" w:sz="0" w:space="0" w:color="auto"/>
                <w:bottom w:val="none" w:sz="0" w:space="0" w:color="auto"/>
                <w:right w:val="none" w:sz="0" w:space="0" w:color="auto"/>
              </w:divBdr>
              <w:divsChild>
                <w:div w:id="310141826">
                  <w:marLeft w:val="0"/>
                  <w:marRight w:val="0"/>
                  <w:marTop w:val="0"/>
                  <w:marBottom w:val="0"/>
                  <w:divBdr>
                    <w:top w:val="none" w:sz="0" w:space="0" w:color="auto"/>
                    <w:left w:val="none" w:sz="0" w:space="0" w:color="auto"/>
                    <w:bottom w:val="none" w:sz="0" w:space="0" w:color="auto"/>
                    <w:right w:val="none" w:sz="0" w:space="0" w:color="auto"/>
                  </w:divBdr>
                </w:div>
              </w:divsChild>
            </w:div>
            <w:div w:id="680006266">
              <w:marLeft w:val="0"/>
              <w:marRight w:val="0"/>
              <w:marTop w:val="225"/>
              <w:marBottom w:val="0"/>
              <w:divBdr>
                <w:top w:val="none" w:sz="0" w:space="0" w:color="auto"/>
                <w:left w:val="none" w:sz="0" w:space="0" w:color="auto"/>
                <w:bottom w:val="none" w:sz="0" w:space="0" w:color="auto"/>
                <w:right w:val="none" w:sz="0" w:space="0" w:color="auto"/>
              </w:divBdr>
              <w:divsChild>
                <w:div w:id="393168084">
                  <w:marLeft w:val="0"/>
                  <w:marRight w:val="0"/>
                  <w:marTop w:val="0"/>
                  <w:marBottom w:val="0"/>
                  <w:divBdr>
                    <w:top w:val="none" w:sz="0" w:space="0" w:color="auto"/>
                    <w:left w:val="none" w:sz="0" w:space="0" w:color="auto"/>
                    <w:bottom w:val="none" w:sz="0" w:space="0" w:color="auto"/>
                    <w:right w:val="none" w:sz="0" w:space="0" w:color="auto"/>
                  </w:divBdr>
                  <w:divsChild>
                    <w:div w:id="1397585802">
                      <w:marLeft w:val="0"/>
                      <w:marRight w:val="0"/>
                      <w:marTop w:val="0"/>
                      <w:marBottom w:val="0"/>
                      <w:divBdr>
                        <w:top w:val="none" w:sz="0" w:space="0" w:color="auto"/>
                        <w:left w:val="none" w:sz="0" w:space="0" w:color="auto"/>
                        <w:bottom w:val="none" w:sz="0" w:space="0" w:color="auto"/>
                        <w:right w:val="none" w:sz="0" w:space="0" w:color="auto"/>
                      </w:divBdr>
                      <w:divsChild>
                        <w:div w:id="22831476">
                          <w:marLeft w:val="0"/>
                          <w:marRight w:val="0"/>
                          <w:marTop w:val="0"/>
                          <w:marBottom w:val="0"/>
                          <w:divBdr>
                            <w:top w:val="none" w:sz="0" w:space="0" w:color="auto"/>
                            <w:left w:val="none" w:sz="0" w:space="0" w:color="auto"/>
                            <w:bottom w:val="none" w:sz="0" w:space="0" w:color="auto"/>
                            <w:right w:val="none" w:sz="0" w:space="0" w:color="auto"/>
                          </w:divBdr>
                          <w:divsChild>
                            <w:div w:id="1678582286">
                              <w:marLeft w:val="0"/>
                              <w:marRight w:val="0"/>
                              <w:marTop w:val="0"/>
                              <w:marBottom w:val="0"/>
                              <w:divBdr>
                                <w:top w:val="none" w:sz="0" w:space="0" w:color="auto"/>
                                <w:left w:val="none" w:sz="0" w:space="0" w:color="auto"/>
                                <w:bottom w:val="none" w:sz="0" w:space="0" w:color="auto"/>
                                <w:right w:val="none" w:sz="0" w:space="0" w:color="auto"/>
                              </w:divBdr>
                              <w:divsChild>
                                <w:div w:id="1936286916">
                                  <w:marLeft w:val="0"/>
                                  <w:marRight w:val="0"/>
                                  <w:marTop w:val="0"/>
                                  <w:marBottom w:val="0"/>
                                  <w:divBdr>
                                    <w:top w:val="none" w:sz="0" w:space="0" w:color="auto"/>
                                    <w:left w:val="none" w:sz="0" w:space="0" w:color="auto"/>
                                    <w:bottom w:val="none" w:sz="0" w:space="0" w:color="auto"/>
                                    <w:right w:val="none" w:sz="0" w:space="0" w:color="auto"/>
                                  </w:divBdr>
                                  <w:divsChild>
                                    <w:div w:id="1728726190">
                                      <w:marLeft w:val="0"/>
                                      <w:marRight w:val="0"/>
                                      <w:marTop w:val="0"/>
                                      <w:marBottom w:val="0"/>
                                      <w:divBdr>
                                        <w:top w:val="none" w:sz="0" w:space="0" w:color="auto"/>
                                        <w:left w:val="none" w:sz="0" w:space="0" w:color="auto"/>
                                        <w:bottom w:val="none" w:sz="0" w:space="0" w:color="auto"/>
                                        <w:right w:val="none" w:sz="0" w:space="0" w:color="auto"/>
                                      </w:divBdr>
                                      <w:divsChild>
                                        <w:div w:id="2101028012">
                                          <w:marLeft w:val="0"/>
                                          <w:marRight w:val="0"/>
                                          <w:marTop w:val="0"/>
                                          <w:marBottom w:val="0"/>
                                          <w:divBdr>
                                            <w:top w:val="none" w:sz="0" w:space="0" w:color="auto"/>
                                            <w:left w:val="none" w:sz="0" w:space="0" w:color="auto"/>
                                            <w:bottom w:val="none" w:sz="0" w:space="0" w:color="auto"/>
                                            <w:right w:val="none" w:sz="0" w:space="0" w:color="auto"/>
                                          </w:divBdr>
                                          <w:divsChild>
                                            <w:div w:id="905994744">
                                              <w:marLeft w:val="0"/>
                                              <w:marRight w:val="0"/>
                                              <w:marTop w:val="0"/>
                                              <w:marBottom w:val="0"/>
                                              <w:divBdr>
                                                <w:top w:val="none" w:sz="0" w:space="0" w:color="auto"/>
                                                <w:left w:val="none" w:sz="0" w:space="0" w:color="auto"/>
                                                <w:bottom w:val="none" w:sz="0" w:space="0" w:color="auto"/>
                                                <w:right w:val="none" w:sz="0" w:space="0" w:color="auto"/>
                                              </w:divBdr>
                                              <w:divsChild>
                                                <w:div w:id="97710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2342966">
              <w:marLeft w:val="0"/>
              <w:marRight w:val="0"/>
              <w:marTop w:val="225"/>
              <w:marBottom w:val="0"/>
              <w:divBdr>
                <w:top w:val="none" w:sz="0" w:space="0" w:color="auto"/>
                <w:left w:val="none" w:sz="0" w:space="0" w:color="auto"/>
                <w:bottom w:val="none" w:sz="0" w:space="0" w:color="auto"/>
                <w:right w:val="none" w:sz="0" w:space="0" w:color="auto"/>
              </w:divBdr>
              <w:divsChild>
                <w:div w:id="15888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188116">
      <w:bodyDiv w:val="1"/>
      <w:marLeft w:val="0"/>
      <w:marRight w:val="0"/>
      <w:marTop w:val="0"/>
      <w:marBottom w:val="0"/>
      <w:divBdr>
        <w:top w:val="none" w:sz="0" w:space="0" w:color="auto"/>
        <w:left w:val="none" w:sz="0" w:space="0" w:color="auto"/>
        <w:bottom w:val="none" w:sz="0" w:space="0" w:color="auto"/>
        <w:right w:val="none" w:sz="0" w:space="0" w:color="auto"/>
      </w:divBdr>
      <w:divsChild>
        <w:div w:id="1762409750">
          <w:marLeft w:val="0"/>
          <w:marRight w:val="0"/>
          <w:marTop w:val="0"/>
          <w:marBottom w:val="150"/>
          <w:divBdr>
            <w:top w:val="none" w:sz="0" w:space="0" w:color="auto"/>
            <w:left w:val="none" w:sz="0" w:space="0" w:color="auto"/>
            <w:bottom w:val="none" w:sz="0" w:space="0" w:color="auto"/>
            <w:right w:val="none" w:sz="0" w:space="0" w:color="auto"/>
          </w:divBdr>
          <w:divsChild>
            <w:div w:id="159660612">
              <w:marLeft w:val="0"/>
              <w:marRight w:val="0"/>
              <w:marTop w:val="0"/>
              <w:marBottom w:val="0"/>
              <w:divBdr>
                <w:top w:val="none" w:sz="0" w:space="0" w:color="auto"/>
                <w:left w:val="none" w:sz="0" w:space="0" w:color="auto"/>
                <w:bottom w:val="none" w:sz="0" w:space="0" w:color="auto"/>
                <w:right w:val="none" w:sz="0" w:space="0" w:color="auto"/>
              </w:divBdr>
              <w:divsChild>
                <w:div w:id="194199405">
                  <w:marLeft w:val="0"/>
                  <w:marRight w:val="150"/>
                  <w:marTop w:val="0"/>
                  <w:marBottom w:val="0"/>
                  <w:divBdr>
                    <w:top w:val="none" w:sz="0" w:space="0" w:color="auto"/>
                    <w:left w:val="none" w:sz="0" w:space="0" w:color="auto"/>
                    <w:bottom w:val="none" w:sz="0" w:space="0" w:color="auto"/>
                    <w:right w:val="none" w:sz="0" w:space="0" w:color="auto"/>
                  </w:divBdr>
                </w:div>
                <w:div w:id="1336110922">
                  <w:marLeft w:val="0"/>
                  <w:marRight w:val="150"/>
                  <w:marTop w:val="0"/>
                  <w:marBottom w:val="0"/>
                  <w:divBdr>
                    <w:top w:val="none" w:sz="0" w:space="0" w:color="auto"/>
                    <w:left w:val="none" w:sz="0" w:space="0" w:color="auto"/>
                    <w:bottom w:val="none" w:sz="0" w:space="0" w:color="auto"/>
                    <w:right w:val="none" w:sz="0" w:space="0" w:color="auto"/>
                  </w:divBdr>
                </w:div>
              </w:divsChild>
            </w:div>
            <w:div w:id="826828523">
              <w:marLeft w:val="0"/>
              <w:marRight w:val="0"/>
              <w:marTop w:val="0"/>
              <w:marBottom w:val="0"/>
              <w:divBdr>
                <w:top w:val="none" w:sz="0" w:space="0" w:color="auto"/>
                <w:left w:val="none" w:sz="0" w:space="0" w:color="auto"/>
                <w:bottom w:val="none" w:sz="0" w:space="0" w:color="auto"/>
                <w:right w:val="none" w:sz="0" w:space="0" w:color="auto"/>
              </w:divBdr>
              <w:divsChild>
                <w:div w:id="2064017527">
                  <w:marLeft w:val="0"/>
                  <w:marRight w:val="0"/>
                  <w:marTop w:val="0"/>
                  <w:marBottom w:val="0"/>
                  <w:divBdr>
                    <w:top w:val="none" w:sz="0" w:space="0" w:color="auto"/>
                    <w:left w:val="none" w:sz="0" w:space="0" w:color="auto"/>
                    <w:bottom w:val="none" w:sz="0" w:space="0" w:color="auto"/>
                    <w:right w:val="none" w:sz="0" w:space="0" w:color="auto"/>
                  </w:divBdr>
                  <w:divsChild>
                    <w:div w:id="2113166273">
                      <w:marLeft w:val="0"/>
                      <w:marRight w:val="0"/>
                      <w:marTop w:val="0"/>
                      <w:marBottom w:val="0"/>
                      <w:divBdr>
                        <w:top w:val="none" w:sz="0" w:space="0" w:color="auto"/>
                        <w:left w:val="none" w:sz="0" w:space="0" w:color="auto"/>
                        <w:bottom w:val="none" w:sz="0" w:space="0" w:color="auto"/>
                        <w:right w:val="none" w:sz="0" w:space="0" w:color="auto"/>
                      </w:divBdr>
                      <w:divsChild>
                        <w:div w:id="1700937332">
                          <w:marLeft w:val="0"/>
                          <w:marRight w:val="0"/>
                          <w:marTop w:val="0"/>
                          <w:marBottom w:val="0"/>
                          <w:divBdr>
                            <w:top w:val="none" w:sz="0" w:space="0" w:color="auto"/>
                            <w:left w:val="none" w:sz="0" w:space="0" w:color="auto"/>
                            <w:bottom w:val="none" w:sz="0" w:space="0" w:color="auto"/>
                            <w:right w:val="none" w:sz="0" w:space="0" w:color="auto"/>
                          </w:divBdr>
                        </w:div>
                      </w:divsChild>
                    </w:div>
                    <w:div w:id="2756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52320">
          <w:marLeft w:val="0"/>
          <w:marRight w:val="0"/>
          <w:marTop w:val="0"/>
          <w:marBottom w:val="0"/>
          <w:divBdr>
            <w:top w:val="none" w:sz="0" w:space="0" w:color="auto"/>
            <w:left w:val="none" w:sz="0" w:space="0" w:color="auto"/>
            <w:bottom w:val="none" w:sz="0" w:space="0" w:color="auto"/>
            <w:right w:val="none" w:sz="0" w:space="0" w:color="auto"/>
          </w:divBdr>
          <w:divsChild>
            <w:div w:id="2125802298">
              <w:marLeft w:val="0"/>
              <w:marRight w:val="0"/>
              <w:marTop w:val="0"/>
              <w:marBottom w:val="0"/>
              <w:divBdr>
                <w:top w:val="none" w:sz="0" w:space="0" w:color="auto"/>
                <w:left w:val="none" w:sz="0" w:space="0" w:color="auto"/>
                <w:bottom w:val="none" w:sz="0" w:space="0" w:color="auto"/>
                <w:right w:val="none" w:sz="0" w:space="0" w:color="auto"/>
              </w:divBdr>
              <w:divsChild>
                <w:div w:id="381909624">
                  <w:marLeft w:val="0"/>
                  <w:marRight w:val="0"/>
                  <w:marTop w:val="0"/>
                  <w:marBottom w:val="0"/>
                  <w:divBdr>
                    <w:top w:val="none" w:sz="0" w:space="0" w:color="auto"/>
                    <w:left w:val="none" w:sz="0" w:space="0" w:color="auto"/>
                    <w:bottom w:val="none" w:sz="0" w:space="0" w:color="auto"/>
                    <w:right w:val="none" w:sz="0" w:space="0" w:color="auto"/>
                  </w:divBdr>
                </w:div>
              </w:divsChild>
            </w:div>
            <w:div w:id="77168309">
              <w:marLeft w:val="0"/>
              <w:marRight w:val="0"/>
              <w:marTop w:val="375"/>
              <w:marBottom w:val="0"/>
              <w:divBdr>
                <w:top w:val="none" w:sz="0" w:space="0" w:color="auto"/>
                <w:left w:val="none" w:sz="0" w:space="0" w:color="auto"/>
                <w:bottom w:val="none" w:sz="0" w:space="0" w:color="auto"/>
                <w:right w:val="none" w:sz="0" w:space="0" w:color="auto"/>
              </w:divBdr>
              <w:divsChild>
                <w:div w:id="173886483">
                  <w:marLeft w:val="0"/>
                  <w:marRight w:val="0"/>
                  <w:marTop w:val="0"/>
                  <w:marBottom w:val="0"/>
                  <w:divBdr>
                    <w:top w:val="none" w:sz="0" w:space="0" w:color="auto"/>
                    <w:left w:val="none" w:sz="0" w:space="0" w:color="auto"/>
                    <w:bottom w:val="none" w:sz="0" w:space="0" w:color="auto"/>
                    <w:right w:val="none" w:sz="0" w:space="0" w:color="auto"/>
                  </w:divBdr>
                  <w:divsChild>
                    <w:div w:id="14966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5472">
              <w:marLeft w:val="0"/>
              <w:marRight w:val="0"/>
              <w:marTop w:val="375"/>
              <w:marBottom w:val="0"/>
              <w:divBdr>
                <w:top w:val="none" w:sz="0" w:space="0" w:color="auto"/>
                <w:left w:val="none" w:sz="0" w:space="0" w:color="auto"/>
                <w:bottom w:val="none" w:sz="0" w:space="0" w:color="auto"/>
                <w:right w:val="none" w:sz="0" w:space="0" w:color="auto"/>
              </w:divBdr>
              <w:divsChild>
                <w:div w:id="15734325">
                  <w:marLeft w:val="0"/>
                  <w:marRight w:val="0"/>
                  <w:marTop w:val="0"/>
                  <w:marBottom w:val="0"/>
                  <w:divBdr>
                    <w:top w:val="none" w:sz="0" w:space="0" w:color="auto"/>
                    <w:left w:val="none" w:sz="0" w:space="0" w:color="auto"/>
                    <w:bottom w:val="none" w:sz="0" w:space="0" w:color="auto"/>
                    <w:right w:val="none" w:sz="0" w:space="0" w:color="auto"/>
                  </w:divBdr>
                </w:div>
              </w:divsChild>
            </w:div>
            <w:div w:id="1738898861">
              <w:marLeft w:val="0"/>
              <w:marRight w:val="0"/>
              <w:marTop w:val="375"/>
              <w:marBottom w:val="0"/>
              <w:divBdr>
                <w:top w:val="none" w:sz="0" w:space="0" w:color="auto"/>
                <w:left w:val="none" w:sz="0" w:space="0" w:color="auto"/>
                <w:bottom w:val="none" w:sz="0" w:space="0" w:color="auto"/>
                <w:right w:val="none" w:sz="0" w:space="0" w:color="auto"/>
              </w:divBdr>
              <w:divsChild>
                <w:div w:id="408623565">
                  <w:marLeft w:val="0"/>
                  <w:marRight w:val="0"/>
                  <w:marTop w:val="0"/>
                  <w:marBottom w:val="0"/>
                  <w:divBdr>
                    <w:top w:val="none" w:sz="0" w:space="0" w:color="auto"/>
                    <w:left w:val="none" w:sz="0" w:space="0" w:color="auto"/>
                    <w:bottom w:val="none" w:sz="0" w:space="0" w:color="auto"/>
                    <w:right w:val="none" w:sz="0" w:space="0" w:color="auto"/>
                  </w:divBdr>
                  <w:divsChild>
                    <w:div w:id="2049838837">
                      <w:marLeft w:val="0"/>
                      <w:marRight w:val="0"/>
                      <w:marTop w:val="0"/>
                      <w:marBottom w:val="0"/>
                      <w:divBdr>
                        <w:top w:val="none" w:sz="0" w:space="0" w:color="auto"/>
                        <w:left w:val="none" w:sz="0" w:space="0" w:color="auto"/>
                        <w:bottom w:val="none" w:sz="0" w:space="0" w:color="auto"/>
                        <w:right w:val="none" w:sz="0" w:space="0" w:color="auto"/>
                      </w:divBdr>
                    </w:div>
                    <w:div w:id="13581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81586">
              <w:marLeft w:val="0"/>
              <w:marRight w:val="0"/>
              <w:marTop w:val="375"/>
              <w:marBottom w:val="0"/>
              <w:divBdr>
                <w:top w:val="none" w:sz="0" w:space="0" w:color="auto"/>
                <w:left w:val="none" w:sz="0" w:space="0" w:color="auto"/>
                <w:bottom w:val="none" w:sz="0" w:space="0" w:color="auto"/>
                <w:right w:val="none" w:sz="0" w:space="0" w:color="auto"/>
              </w:divBdr>
              <w:divsChild>
                <w:div w:id="188491186">
                  <w:marLeft w:val="0"/>
                  <w:marRight w:val="0"/>
                  <w:marTop w:val="0"/>
                  <w:marBottom w:val="0"/>
                  <w:divBdr>
                    <w:top w:val="none" w:sz="0" w:space="0" w:color="auto"/>
                    <w:left w:val="none" w:sz="0" w:space="0" w:color="auto"/>
                    <w:bottom w:val="none" w:sz="0" w:space="0" w:color="auto"/>
                    <w:right w:val="none" w:sz="0" w:space="0" w:color="auto"/>
                  </w:divBdr>
                </w:div>
              </w:divsChild>
            </w:div>
            <w:div w:id="1508329417">
              <w:marLeft w:val="0"/>
              <w:marRight w:val="0"/>
              <w:marTop w:val="225"/>
              <w:marBottom w:val="0"/>
              <w:divBdr>
                <w:top w:val="none" w:sz="0" w:space="0" w:color="auto"/>
                <w:left w:val="none" w:sz="0" w:space="0" w:color="auto"/>
                <w:bottom w:val="none" w:sz="0" w:space="0" w:color="auto"/>
                <w:right w:val="none" w:sz="0" w:space="0" w:color="auto"/>
              </w:divBdr>
              <w:divsChild>
                <w:div w:id="1091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78766">
      <w:bodyDiv w:val="1"/>
      <w:marLeft w:val="0"/>
      <w:marRight w:val="0"/>
      <w:marTop w:val="0"/>
      <w:marBottom w:val="0"/>
      <w:divBdr>
        <w:top w:val="none" w:sz="0" w:space="0" w:color="auto"/>
        <w:left w:val="none" w:sz="0" w:space="0" w:color="auto"/>
        <w:bottom w:val="none" w:sz="0" w:space="0" w:color="auto"/>
        <w:right w:val="none" w:sz="0" w:space="0" w:color="auto"/>
      </w:divBdr>
      <w:divsChild>
        <w:div w:id="1899852654">
          <w:marLeft w:val="0"/>
          <w:marRight w:val="0"/>
          <w:marTop w:val="0"/>
          <w:marBottom w:val="0"/>
          <w:divBdr>
            <w:top w:val="none" w:sz="0" w:space="0" w:color="auto"/>
            <w:left w:val="none" w:sz="0" w:space="0" w:color="auto"/>
            <w:bottom w:val="none" w:sz="0" w:space="0" w:color="auto"/>
            <w:right w:val="none" w:sz="0" w:space="0" w:color="auto"/>
          </w:divBdr>
        </w:div>
        <w:div w:id="1979797740">
          <w:marLeft w:val="0"/>
          <w:marRight w:val="0"/>
          <w:marTop w:val="300"/>
          <w:marBottom w:val="300"/>
          <w:divBdr>
            <w:top w:val="none" w:sz="0" w:space="0" w:color="auto"/>
            <w:left w:val="none" w:sz="0" w:space="0" w:color="auto"/>
            <w:bottom w:val="none" w:sz="0" w:space="0" w:color="auto"/>
            <w:right w:val="none" w:sz="0" w:space="0" w:color="auto"/>
          </w:divBdr>
        </w:div>
        <w:div w:id="373697476">
          <w:marLeft w:val="0"/>
          <w:marRight w:val="0"/>
          <w:marTop w:val="0"/>
          <w:marBottom w:val="0"/>
          <w:divBdr>
            <w:top w:val="none" w:sz="0" w:space="0" w:color="auto"/>
            <w:left w:val="none" w:sz="0" w:space="0" w:color="auto"/>
            <w:bottom w:val="none" w:sz="0" w:space="0" w:color="auto"/>
            <w:right w:val="none" w:sz="0" w:space="0" w:color="auto"/>
          </w:divBdr>
          <w:divsChild>
            <w:div w:id="1222670652">
              <w:marLeft w:val="0"/>
              <w:marRight w:val="0"/>
              <w:marTop w:val="300"/>
              <w:marBottom w:val="450"/>
              <w:divBdr>
                <w:top w:val="none" w:sz="0" w:space="0" w:color="auto"/>
                <w:left w:val="none" w:sz="0" w:space="0" w:color="auto"/>
                <w:bottom w:val="none" w:sz="0" w:space="0" w:color="auto"/>
                <w:right w:val="none" w:sz="0" w:space="0" w:color="auto"/>
              </w:divBdr>
              <w:divsChild>
                <w:div w:id="880215956">
                  <w:marLeft w:val="0"/>
                  <w:marRight w:val="0"/>
                  <w:marTop w:val="0"/>
                  <w:marBottom w:val="0"/>
                  <w:divBdr>
                    <w:top w:val="none" w:sz="0" w:space="0" w:color="auto"/>
                    <w:left w:val="none" w:sz="0" w:space="0" w:color="auto"/>
                    <w:bottom w:val="none" w:sz="0" w:space="0" w:color="auto"/>
                    <w:right w:val="none" w:sz="0" w:space="0" w:color="auto"/>
                  </w:divBdr>
                  <w:divsChild>
                    <w:div w:id="595598399">
                      <w:marLeft w:val="0"/>
                      <w:marRight w:val="0"/>
                      <w:marTop w:val="0"/>
                      <w:marBottom w:val="0"/>
                      <w:divBdr>
                        <w:top w:val="none" w:sz="0" w:space="0" w:color="auto"/>
                        <w:left w:val="none" w:sz="0" w:space="0" w:color="auto"/>
                        <w:bottom w:val="none" w:sz="0" w:space="0" w:color="auto"/>
                        <w:right w:val="none" w:sz="0" w:space="0" w:color="auto"/>
                      </w:divBdr>
                      <w:divsChild>
                        <w:div w:id="1292324647">
                          <w:marLeft w:val="0"/>
                          <w:marRight w:val="0"/>
                          <w:marTop w:val="0"/>
                          <w:marBottom w:val="0"/>
                          <w:divBdr>
                            <w:top w:val="none" w:sz="0" w:space="0" w:color="auto"/>
                            <w:left w:val="none" w:sz="0" w:space="0" w:color="auto"/>
                            <w:bottom w:val="none" w:sz="0" w:space="0" w:color="auto"/>
                            <w:right w:val="none" w:sz="0" w:space="0" w:color="auto"/>
                          </w:divBdr>
                          <w:divsChild>
                            <w:div w:id="1175799968">
                              <w:marLeft w:val="0"/>
                              <w:marRight w:val="0"/>
                              <w:marTop w:val="0"/>
                              <w:marBottom w:val="0"/>
                              <w:divBdr>
                                <w:top w:val="none" w:sz="0" w:space="0" w:color="auto"/>
                                <w:left w:val="none" w:sz="0" w:space="0" w:color="auto"/>
                                <w:bottom w:val="none" w:sz="0" w:space="0" w:color="auto"/>
                                <w:right w:val="none" w:sz="0" w:space="0" w:color="auto"/>
                              </w:divBdr>
                              <w:divsChild>
                                <w:div w:id="549459574">
                                  <w:marLeft w:val="0"/>
                                  <w:marRight w:val="0"/>
                                  <w:marTop w:val="0"/>
                                  <w:marBottom w:val="0"/>
                                  <w:divBdr>
                                    <w:top w:val="none" w:sz="0" w:space="0" w:color="auto"/>
                                    <w:left w:val="none" w:sz="0" w:space="0" w:color="auto"/>
                                    <w:bottom w:val="none" w:sz="0" w:space="0" w:color="auto"/>
                                    <w:right w:val="none" w:sz="0" w:space="0" w:color="auto"/>
                                  </w:divBdr>
                                  <w:divsChild>
                                    <w:div w:id="5157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862910">
          <w:marLeft w:val="0"/>
          <w:marRight w:val="0"/>
          <w:marTop w:val="0"/>
          <w:marBottom w:val="0"/>
          <w:divBdr>
            <w:top w:val="none" w:sz="0" w:space="0" w:color="auto"/>
            <w:left w:val="none" w:sz="0" w:space="0" w:color="auto"/>
            <w:bottom w:val="none" w:sz="0" w:space="0" w:color="auto"/>
            <w:right w:val="none" w:sz="0" w:space="0" w:color="auto"/>
          </w:divBdr>
        </w:div>
      </w:divsChild>
    </w:div>
    <w:div w:id="1033963902">
      <w:bodyDiv w:val="1"/>
      <w:marLeft w:val="0"/>
      <w:marRight w:val="0"/>
      <w:marTop w:val="0"/>
      <w:marBottom w:val="0"/>
      <w:divBdr>
        <w:top w:val="none" w:sz="0" w:space="0" w:color="auto"/>
        <w:left w:val="none" w:sz="0" w:space="0" w:color="auto"/>
        <w:bottom w:val="none" w:sz="0" w:space="0" w:color="auto"/>
        <w:right w:val="none" w:sz="0" w:space="0" w:color="auto"/>
      </w:divBdr>
      <w:divsChild>
        <w:div w:id="882523298">
          <w:marLeft w:val="0"/>
          <w:marRight w:val="0"/>
          <w:marTop w:val="0"/>
          <w:marBottom w:val="0"/>
          <w:divBdr>
            <w:top w:val="none" w:sz="0" w:space="0" w:color="auto"/>
            <w:left w:val="none" w:sz="0" w:space="0" w:color="auto"/>
            <w:bottom w:val="none" w:sz="0" w:space="0" w:color="auto"/>
            <w:right w:val="none" w:sz="0" w:space="0" w:color="auto"/>
          </w:divBdr>
        </w:div>
        <w:div w:id="867566513">
          <w:marLeft w:val="0"/>
          <w:marRight w:val="0"/>
          <w:marTop w:val="300"/>
          <w:marBottom w:val="300"/>
          <w:divBdr>
            <w:top w:val="none" w:sz="0" w:space="0" w:color="auto"/>
            <w:left w:val="none" w:sz="0" w:space="0" w:color="auto"/>
            <w:bottom w:val="none" w:sz="0" w:space="0" w:color="auto"/>
            <w:right w:val="none" w:sz="0" w:space="0" w:color="auto"/>
          </w:divBdr>
        </w:div>
        <w:div w:id="1412848548">
          <w:marLeft w:val="0"/>
          <w:marRight w:val="0"/>
          <w:marTop w:val="0"/>
          <w:marBottom w:val="0"/>
          <w:divBdr>
            <w:top w:val="none" w:sz="0" w:space="0" w:color="auto"/>
            <w:left w:val="none" w:sz="0" w:space="0" w:color="auto"/>
            <w:bottom w:val="none" w:sz="0" w:space="0" w:color="auto"/>
            <w:right w:val="none" w:sz="0" w:space="0" w:color="auto"/>
          </w:divBdr>
          <w:divsChild>
            <w:div w:id="1380279936">
              <w:marLeft w:val="0"/>
              <w:marRight w:val="0"/>
              <w:marTop w:val="300"/>
              <w:marBottom w:val="450"/>
              <w:divBdr>
                <w:top w:val="none" w:sz="0" w:space="0" w:color="auto"/>
                <w:left w:val="none" w:sz="0" w:space="0" w:color="auto"/>
                <w:bottom w:val="none" w:sz="0" w:space="0" w:color="auto"/>
                <w:right w:val="none" w:sz="0" w:space="0" w:color="auto"/>
              </w:divBdr>
              <w:divsChild>
                <w:div w:id="546845081">
                  <w:marLeft w:val="0"/>
                  <w:marRight w:val="0"/>
                  <w:marTop w:val="0"/>
                  <w:marBottom w:val="0"/>
                  <w:divBdr>
                    <w:top w:val="none" w:sz="0" w:space="0" w:color="auto"/>
                    <w:left w:val="none" w:sz="0" w:space="0" w:color="auto"/>
                    <w:bottom w:val="none" w:sz="0" w:space="0" w:color="auto"/>
                    <w:right w:val="none" w:sz="0" w:space="0" w:color="auto"/>
                  </w:divBdr>
                  <w:divsChild>
                    <w:div w:id="1091970014">
                      <w:marLeft w:val="0"/>
                      <w:marRight w:val="0"/>
                      <w:marTop w:val="0"/>
                      <w:marBottom w:val="0"/>
                      <w:divBdr>
                        <w:top w:val="none" w:sz="0" w:space="0" w:color="auto"/>
                        <w:left w:val="none" w:sz="0" w:space="0" w:color="auto"/>
                        <w:bottom w:val="none" w:sz="0" w:space="0" w:color="auto"/>
                        <w:right w:val="none" w:sz="0" w:space="0" w:color="auto"/>
                      </w:divBdr>
                      <w:divsChild>
                        <w:div w:id="176428045">
                          <w:marLeft w:val="0"/>
                          <w:marRight w:val="0"/>
                          <w:marTop w:val="0"/>
                          <w:marBottom w:val="0"/>
                          <w:divBdr>
                            <w:top w:val="none" w:sz="0" w:space="0" w:color="auto"/>
                            <w:left w:val="none" w:sz="0" w:space="0" w:color="auto"/>
                            <w:bottom w:val="none" w:sz="0" w:space="0" w:color="auto"/>
                            <w:right w:val="none" w:sz="0" w:space="0" w:color="auto"/>
                          </w:divBdr>
                          <w:divsChild>
                            <w:div w:id="42704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143251">
          <w:marLeft w:val="0"/>
          <w:marRight w:val="0"/>
          <w:marTop w:val="0"/>
          <w:marBottom w:val="0"/>
          <w:divBdr>
            <w:top w:val="none" w:sz="0" w:space="0" w:color="auto"/>
            <w:left w:val="none" w:sz="0" w:space="0" w:color="auto"/>
            <w:bottom w:val="none" w:sz="0" w:space="0" w:color="auto"/>
            <w:right w:val="none" w:sz="0" w:space="0" w:color="auto"/>
          </w:divBdr>
        </w:div>
      </w:divsChild>
    </w:div>
    <w:div w:id="1034117720">
      <w:bodyDiv w:val="1"/>
      <w:marLeft w:val="0"/>
      <w:marRight w:val="0"/>
      <w:marTop w:val="0"/>
      <w:marBottom w:val="0"/>
      <w:divBdr>
        <w:top w:val="none" w:sz="0" w:space="0" w:color="auto"/>
        <w:left w:val="none" w:sz="0" w:space="0" w:color="auto"/>
        <w:bottom w:val="none" w:sz="0" w:space="0" w:color="auto"/>
        <w:right w:val="none" w:sz="0" w:space="0" w:color="auto"/>
      </w:divBdr>
      <w:divsChild>
        <w:div w:id="1325740387">
          <w:marLeft w:val="0"/>
          <w:marRight w:val="0"/>
          <w:marTop w:val="0"/>
          <w:marBottom w:val="0"/>
          <w:divBdr>
            <w:top w:val="none" w:sz="0" w:space="0" w:color="auto"/>
            <w:left w:val="none" w:sz="0" w:space="0" w:color="auto"/>
            <w:bottom w:val="none" w:sz="0" w:space="0" w:color="auto"/>
            <w:right w:val="none" w:sz="0" w:space="0" w:color="auto"/>
          </w:divBdr>
        </w:div>
      </w:divsChild>
    </w:div>
    <w:div w:id="1034842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837">
          <w:marLeft w:val="0"/>
          <w:marRight w:val="0"/>
          <w:marTop w:val="0"/>
          <w:marBottom w:val="150"/>
          <w:divBdr>
            <w:top w:val="none" w:sz="0" w:space="0" w:color="auto"/>
            <w:left w:val="none" w:sz="0" w:space="0" w:color="auto"/>
            <w:bottom w:val="none" w:sz="0" w:space="0" w:color="auto"/>
            <w:right w:val="none" w:sz="0" w:space="0" w:color="auto"/>
          </w:divBdr>
          <w:divsChild>
            <w:div w:id="997727537">
              <w:marLeft w:val="0"/>
              <w:marRight w:val="0"/>
              <w:marTop w:val="0"/>
              <w:marBottom w:val="0"/>
              <w:divBdr>
                <w:top w:val="none" w:sz="0" w:space="0" w:color="auto"/>
                <w:left w:val="none" w:sz="0" w:space="0" w:color="auto"/>
                <w:bottom w:val="none" w:sz="0" w:space="0" w:color="auto"/>
                <w:right w:val="none" w:sz="0" w:space="0" w:color="auto"/>
              </w:divBdr>
              <w:divsChild>
                <w:div w:id="1492792603">
                  <w:marLeft w:val="0"/>
                  <w:marRight w:val="150"/>
                  <w:marTop w:val="0"/>
                  <w:marBottom w:val="0"/>
                  <w:divBdr>
                    <w:top w:val="none" w:sz="0" w:space="0" w:color="auto"/>
                    <w:left w:val="none" w:sz="0" w:space="0" w:color="auto"/>
                    <w:bottom w:val="none" w:sz="0" w:space="0" w:color="auto"/>
                    <w:right w:val="none" w:sz="0" w:space="0" w:color="auto"/>
                  </w:divBdr>
                </w:div>
                <w:div w:id="1715079650">
                  <w:marLeft w:val="0"/>
                  <w:marRight w:val="150"/>
                  <w:marTop w:val="0"/>
                  <w:marBottom w:val="0"/>
                  <w:divBdr>
                    <w:top w:val="none" w:sz="0" w:space="0" w:color="auto"/>
                    <w:left w:val="none" w:sz="0" w:space="0" w:color="auto"/>
                    <w:bottom w:val="none" w:sz="0" w:space="0" w:color="auto"/>
                    <w:right w:val="none" w:sz="0" w:space="0" w:color="auto"/>
                  </w:divBdr>
                </w:div>
              </w:divsChild>
            </w:div>
            <w:div w:id="1836065555">
              <w:marLeft w:val="0"/>
              <w:marRight w:val="0"/>
              <w:marTop w:val="0"/>
              <w:marBottom w:val="0"/>
              <w:divBdr>
                <w:top w:val="none" w:sz="0" w:space="0" w:color="auto"/>
                <w:left w:val="none" w:sz="0" w:space="0" w:color="auto"/>
                <w:bottom w:val="none" w:sz="0" w:space="0" w:color="auto"/>
                <w:right w:val="none" w:sz="0" w:space="0" w:color="auto"/>
              </w:divBdr>
              <w:divsChild>
                <w:div w:id="1666320274">
                  <w:marLeft w:val="0"/>
                  <w:marRight w:val="0"/>
                  <w:marTop w:val="0"/>
                  <w:marBottom w:val="0"/>
                  <w:divBdr>
                    <w:top w:val="none" w:sz="0" w:space="0" w:color="auto"/>
                    <w:left w:val="none" w:sz="0" w:space="0" w:color="auto"/>
                    <w:bottom w:val="none" w:sz="0" w:space="0" w:color="auto"/>
                    <w:right w:val="none" w:sz="0" w:space="0" w:color="auto"/>
                  </w:divBdr>
                  <w:divsChild>
                    <w:div w:id="324431121">
                      <w:marLeft w:val="0"/>
                      <w:marRight w:val="0"/>
                      <w:marTop w:val="0"/>
                      <w:marBottom w:val="0"/>
                      <w:divBdr>
                        <w:top w:val="none" w:sz="0" w:space="0" w:color="auto"/>
                        <w:left w:val="none" w:sz="0" w:space="0" w:color="auto"/>
                        <w:bottom w:val="none" w:sz="0" w:space="0" w:color="auto"/>
                        <w:right w:val="none" w:sz="0" w:space="0" w:color="auto"/>
                      </w:divBdr>
                      <w:divsChild>
                        <w:div w:id="2117868413">
                          <w:marLeft w:val="0"/>
                          <w:marRight w:val="0"/>
                          <w:marTop w:val="0"/>
                          <w:marBottom w:val="0"/>
                          <w:divBdr>
                            <w:top w:val="none" w:sz="0" w:space="0" w:color="auto"/>
                            <w:left w:val="none" w:sz="0" w:space="0" w:color="auto"/>
                            <w:bottom w:val="none" w:sz="0" w:space="0" w:color="auto"/>
                            <w:right w:val="none" w:sz="0" w:space="0" w:color="auto"/>
                          </w:divBdr>
                        </w:div>
                      </w:divsChild>
                    </w:div>
                    <w:div w:id="1001198133">
                      <w:marLeft w:val="0"/>
                      <w:marRight w:val="135"/>
                      <w:marTop w:val="0"/>
                      <w:marBottom w:val="0"/>
                      <w:divBdr>
                        <w:top w:val="none" w:sz="0" w:space="0" w:color="auto"/>
                        <w:left w:val="none" w:sz="0" w:space="0" w:color="auto"/>
                        <w:bottom w:val="none" w:sz="0" w:space="0" w:color="auto"/>
                        <w:right w:val="none" w:sz="0" w:space="0" w:color="auto"/>
                      </w:divBdr>
                    </w:div>
                    <w:div w:id="322124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4297">
          <w:marLeft w:val="0"/>
          <w:marRight w:val="0"/>
          <w:marTop w:val="0"/>
          <w:marBottom w:val="0"/>
          <w:divBdr>
            <w:top w:val="none" w:sz="0" w:space="0" w:color="auto"/>
            <w:left w:val="none" w:sz="0" w:space="0" w:color="auto"/>
            <w:bottom w:val="none" w:sz="0" w:space="0" w:color="auto"/>
            <w:right w:val="none" w:sz="0" w:space="0" w:color="auto"/>
          </w:divBdr>
          <w:divsChild>
            <w:div w:id="1955095390">
              <w:marLeft w:val="0"/>
              <w:marRight w:val="0"/>
              <w:marTop w:val="0"/>
              <w:marBottom w:val="0"/>
              <w:divBdr>
                <w:top w:val="none" w:sz="0" w:space="0" w:color="auto"/>
                <w:left w:val="none" w:sz="0" w:space="0" w:color="auto"/>
                <w:bottom w:val="none" w:sz="0" w:space="0" w:color="auto"/>
                <w:right w:val="none" w:sz="0" w:space="0" w:color="auto"/>
              </w:divBdr>
              <w:divsChild>
                <w:div w:id="819812588">
                  <w:marLeft w:val="0"/>
                  <w:marRight w:val="0"/>
                  <w:marTop w:val="0"/>
                  <w:marBottom w:val="0"/>
                  <w:divBdr>
                    <w:top w:val="none" w:sz="0" w:space="0" w:color="auto"/>
                    <w:left w:val="none" w:sz="0" w:space="0" w:color="auto"/>
                    <w:bottom w:val="none" w:sz="0" w:space="0" w:color="auto"/>
                    <w:right w:val="none" w:sz="0" w:space="0" w:color="auto"/>
                  </w:divBdr>
                </w:div>
              </w:divsChild>
            </w:div>
            <w:div w:id="263459913">
              <w:marLeft w:val="0"/>
              <w:marRight w:val="0"/>
              <w:marTop w:val="375"/>
              <w:marBottom w:val="0"/>
              <w:divBdr>
                <w:top w:val="none" w:sz="0" w:space="0" w:color="auto"/>
                <w:left w:val="none" w:sz="0" w:space="0" w:color="auto"/>
                <w:bottom w:val="none" w:sz="0" w:space="0" w:color="auto"/>
                <w:right w:val="none" w:sz="0" w:space="0" w:color="auto"/>
              </w:divBdr>
              <w:divsChild>
                <w:div w:id="1999113774">
                  <w:marLeft w:val="0"/>
                  <w:marRight w:val="0"/>
                  <w:marTop w:val="0"/>
                  <w:marBottom w:val="0"/>
                  <w:divBdr>
                    <w:top w:val="none" w:sz="0" w:space="0" w:color="auto"/>
                    <w:left w:val="none" w:sz="0" w:space="0" w:color="auto"/>
                    <w:bottom w:val="none" w:sz="0" w:space="0" w:color="auto"/>
                    <w:right w:val="none" w:sz="0" w:space="0" w:color="auto"/>
                  </w:divBdr>
                  <w:divsChild>
                    <w:div w:id="59273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883282">
      <w:bodyDiv w:val="1"/>
      <w:marLeft w:val="0"/>
      <w:marRight w:val="0"/>
      <w:marTop w:val="0"/>
      <w:marBottom w:val="0"/>
      <w:divBdr>
        <w:top w:val="none" w:sz="0" w:space="0" w:color="auto"/>
        <w:left w:val="none" w:sz="0" w:space="0" w:color="auto"/>
        <w:bottom w:val="none" w:sz="0" w:space="0" w:color="auto"/>
        <w:right w:val="none" w:sz="0" w:space="0" w:color="auto"/>
      </w:divBdr>
      <w:divsChild>
        <w:div w:id="970285985">
          <w:marLeft w:val="0"/>
          <w:marRight w:val="150"/>
          <w:marTop w:val="0"/>
          <w:marBottom w:val="75"/>
          <w:divBdr>
            <w:top w:val="none" w:sz="0" w:space="0" w:color="auto"/>
            <w:left w:val="none" w:sz="0" w:space="0" w:color="auto"/>
            <w:bottom w:val="none" w:sz="0" w:space="0" w:color="auto"/>
            <w:right w:val="none" w:sz="0" w:space="0" w:color="auto"/>
          </w:divBdr>
        </w:div>
        <w:div w:id="833645514">
          <w:marLeft w:val="0"/>
          <w:marRight w:val="150"/>
          <w:marTop w:val="150"/>
          <w:marBottom w:val="150"/>
          <w:divBdr>
            <w:top w:val="none" w:sz="0" w:space="0" w:color="auto"/>
            <w:left w:val="none" w:sz="0" w:space="0" w:color="auto"/>
            <w:bottom w:val="none" w:sz="0" w:space="0" w:color="auto"/>
            <w:right w:val="none" w:sz="0" w:space="0" w:color="auto"/>
          </w:divBdr>
        </w:div>
        <w:div w:id="1317806844">
          <w:marLeft w:val="0"/>
          <w:marRight w:val="150"/>
          <w:marTop w:val="0"/>
          <w:marBottom w:val="0"/>
          <w:divBdr>
            <w:top w:val="none" w:sz="0" w:space="0" w:color="auto"/>
            <w:left w:val="none" w:sz="0" w:space="0" w:color="auto"/>
            <w:bottom w:val="none" w:sz="0" w:space="0" w:color="auto"/>
            <w:right w:val="none" w:sz="0" w:space="0" w:color="auto"/>
          </w:divBdr>
        </w:div>
      </w:divsChild>
    </w:div>
    <w:div w:id="1038048708">
      <w:bodyDiv w:val="1"/>
      <w:marLeft w:val="0"/>
      <w:marRight w:val="0"/>
      <w:marTop w:val="0"/>
      <w:marBottom w:val="0"/>
      <w:divBdr>
        <w:top w:val="none" w:sz="0" w:space="0" w:color="auto"/>
        <w:left w:val="none" w:sz="0" w:space="0" w:color="auto"/>
        <w:bottom w:val="none" w:sz="0" w:space="0" w:color="auto"/>
        <w:right w:val="none" w:sz="0" w:space="0" w:color="auto"/>
      </w:divBdr>
      <w:divsChild>
        <w:div w:id="1851488723">
          <w:marLeft w:val="0"/>
          <w:marRight w:val="0"/>
          <w:marTop w:val="0"/>
          <w:marBottom w:val="75"/>
          <w:divBdr>
            <w:top w:val="none" w:sz="0" w:space="0" w:color="auto"/>
            <w:left w:val="none" w:sz="0" w:space="0" w:color="auto"/>
            <w:bottom w:val="none" w:sz="0" w:space="0" w:color="auto"/>
            <w:right w:val="none" w:sz="0" w:space="0" w:color="auto"/>
          </w:divBdr>
        </w:div>
      </w:divsChild>
    </w:div>
    <w:div w:id="1039279576">
      <w:bodyDiv w:val="1"/>
      <w:marLeft w:val="0"/>
      <w:marRight w:val="0"/>
      <w:marTop w:val="0"/>
      <w:marBottom w:val="0"/>
      <w:divBdr>
        <w:top w:val="none" w:sz="0" w:space="0" w:color="auto"/>
        <w:left w:val="none" w:sz="0" w:space="0" w:color="auto"/>
        <w:bottom w:val="none" w:sz="0" w:space="0" w:color="auto"/>
        <w:right w:val="none" w:sz="0" w:space="0" w:color="auto"/>
      </w:divBdr>
      <w:divsChild>
        <w:div w:id="1655641655">
          <w:marLeft w:val="0"/>
          <w:marRight w:val="0"/>
          <w:marTop w:val="0"/>
          <w:marBottom w:val="375"/>
          <w:divBdr>
            <w:top w:val="none" w:sz="0" w:space="0" w:color="auto"/>
            <w:left w:val="none" w:sz="0" w:space="0" w:color="auto"/>
            <w:bottom w:val="none" w:sz="0" w:space="0" w:color="auto"/>
            <w:right w:val="none" w:sz="0" w:space="0" w:color="auto"/>
          </w:divBdr>
          <w:divsChild>
            <w:div w:id="1633823196">
              <w:marLeft w:val="0"/>
              <w:marRight w:val="0"/>
              <w:marTop w:val="0"/>
              <w:marBottom w:val="75"/>
              <w:divBdr>
                <w:top w:val="none" w:sz="0" w:space="0" w:color="auto"/>
                <w:left w:val="none" w:sz="0" w:space="0" w:color="auto"/>
                <w:bottom w:val="none" w:sz="0" w:space="0" w:color="auto"/>
                <w:right w:val="none" w:sz="0" w:space="0" w:color="auto"/>
              </w:divBdr>
            </w:div>
            <w:div w:id="3003617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39814532">
      <w:bodyDiv w:val="1"/>
      <w:marLeft w:val="0"/>
      <w:marRight w:val="0"/>
      <w:marTop w:val="0"/>
      <w:marBottom w:val="0"/>
      <w:divBdr>
        <w:top w:val="none" w:sz="0" w:space="0" w:color="auto"/>
        <w:left w:val="none" w:sz="0" w:space="0" w:color="auto"/>
        <w:bottom w:val="none" w:sz="0" w:space="0" w:color="auto"/>
        <w:right w:val="none" w:sz="0" w:space="0" w:color="auto"/>
      </w:divBdr>
      <w:divsChild>
        <w:div w:id="1491142255">
          <w:marLeft w:val="0"/>
          <w:marRight w:val="0"/>
          <w:marTop w:val="0"/>
          <w:marBottom w:val="150"/>
          <w:divBdr>
            <w:top w:val="none" w:sz="0" w:space="0" w:color="auto"/>
            <w:left w:val="none" w:sz="0" w:space="0" w:color="auto"/>
            <w:bottom w:val="none" w:sz="0" w:space="0" w:color="auto"/>
            <w:right w:val="none" w:sz="0" w:space="0" w:color="auto"/>
          </w:divBdr>
          <w:divsChild>
            <w:div w:id="238712201">
              <w:marLeft w:val="0"/>
              <w:marRight w:val="0"/>
              <w:marTop w:val="0"/>
              <w:marBottom w:val="0"/>
              <w:divBdr>
                <w:top w:val="none" w:sz="0" w:space="0" w:color="auto"/>
                <w:left w:val="none" w:sz="0" w:space="0" w:color="auto"/>
                <w:bottom w:val="none" w:sz="0" w:space="0" w:color="auto"/>
                <w:right w:val="none" w:sz="0" w:space="0" w:color="auto"/>
              </w:divBdr>
              <w:divsChild>
                <w:div w:id="1063025196">
                  <w:marLeft w:val="0"/>
                  <w:marRight w:val="150"/>
                  <w:marTop w:val="0"/>
                  <w:marBottom w:val="0"/>
                  <w:divBdr>
                    <w:top w:val="none" w:sz="0" w:space="0" w:color="auto"/>
                    <w:left w:val="none" w:sz="0" w:space="0" w:color="auto"/>
                    <w:bottom w:val="none" w:sz="0" w:space="0" w:color="auto"/>
                    <w:right w:val="none" w:sz="0" w:space="0" w:color="auto"/>
                  </w:divBdr>
                </w:div>
                <w:div w:id="1162353998">
                  <w:marLeft w:val="0"/>
                  <w:marRight w:val="150"/>
                  <w:marTop w:val="0"/>
                  <w:marBottom w:val="0"/>
                  <w:divBdr>
                    <w:top w:val="none" w:sz="0" w:space="0" w:color="auto"/>
                    <w:left w:val="none" w:sz="0" w:space="0" w:color="auto"/>
                    <w:bottom w:val="none" w:sz="0" w:space="0" w:color="auto"/>
                    <w:right w:val="none" w:sz="0" w:space="0" w:color="auto"/>
                  </w:divBdr>
                </w:div>
              </w:divsChild>
            </w:div>
            <w:div w:id="1648970543">
              <w:marLeft w:val="0"/>
              <w:marRight w:val="0"/>
              <w:marTop w:val="0"/>
              <w:marBottom w:val="0"/>
              <w:divBdr>
                <w:top w:val="none" w:sz="0" w:space="0" w:color="auto"/>
                <w:left w:val="none" w:sz="0" w:space="0" w:color="auto"/>
                <w:bottom w:val="none" w:sz="0" w:space="0" w:color="auto"/>
                <w:right w:val="none" w:sz="0" w:space="0" w:color="auto"/>
              </w:divBdr>
              <w:divsChild>
                <w:div w:id="1657302556">
                  <w:marLeft w:val="0"/>
                  <w:marRight w:val="0"/>
                  <w:marTop w:val="0"/>
                  <w:marBottom w:val="0"/>
                  <w:divBdr>
                    <w:top w:val="none" w:sz="0" w:space="0" w:color="auto"/>
                    <w:left w:val="none" w:sz="0" w:space="0" w:color="auto"/>
                    <w:bottom w:val="none" w:sz="0" w:space="0" w:color="auto"/>
                    <w:right w:val="none" w:sz="0" w:space="0" w:color="auto"/>
                  </w:divBdr>
                  <w:divsChild>
                    <w:div w:id="245040099">
                      <w:marLeft w:val="0"/>
                      <w:marRight w:val="0"/>
                      <w:marTop w:val="0"/>
                      <w:marBottom w:val="0"/>
                      <w:divBdr>
                        <w:top w:val="none" w:sz="0" w:space="0" w:color="auto"/>
                        <w:left w:val="none" w:sz="0" w:space="0" w:color="auto"/>
                        <w:bottom w:val="none" w:sz="0" w:space="0" w:color="auto"/>
                        <w:right w:val="none" w:sz="0" w:space="0" w:color="auto"/>
                      </w:divBdr>
                      <w:divsChild>
                        <w:div w:id="664014969">
                          <w:marLeft w:val="0"/>
                          <w:marRight w:val="0"/>
                          <w:marTop w:val="0"/>
                          <w:marBottom w:val="0"/>
                          <w:divBdr>
                            <w:top w:val="none" w:sz="0" w:space="0" w:color="auto"/>
                            <w:left w:val="none" w:sz="0" w:space="0" w:color="auto"/>
                            <w:bottom w:val="none" w:sz="0" w:space="0" w:color="auto"/>
                            <w:right w:val="none" w:sz="0" w:space="0" w:color="auto"/>
                          </w:divBdr>
                        </w:div>
                      </w:divsChild>
                    </w:div>
                    <w:div w:id="40129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526749">
          <w:marLeft w:val="0"/>
          <w:marRight w:val="0"/>
          <w:marTop w:val="0"/>
          <w:marBottom w:val="0"/>
          <w:divBdr>
            <w:top w:val="none" w:sz="0" w:space="0" w:color="auto"/>
            <w:left w:val="none" w:sz="0" w:space="0" w:color="auto"/>
            <w:bottom w:val="none" w:sz="0" w:space="0" w:color="auto"/>
            <w:right w:val="none" w:sz="0" w:space="0" w:color="auto"/>
          </w:divBdr>
          <w:divsChild>
            <w:div w:id="109712782">
              <w:marLeft w:val="0"/>
              <w:marRight w:val="0"/>
              <w:marTop w:val="375"/>
              <w:marBottom w:val="0"/>
              <w:divBdr>
                <w:top w:val="none" w:sz="0" w:space="0" w:color="auto"/>
                <w:left w:val="none" w:sz="0" w:space="0" w:color="auto"/>
                <w:bottom w:val="none" w:sz="0" w:space="0" w:color="auto"/>
                <w:right w:val="none" w:sz="0" w:space="0" w:color="auto"/>
              </w:divBdr>
              <w:divsChild>
                <w:div w:id="66416811">
                  <w:marLeft w:val="0"/>
                  <w:marRight w:val="0"/>
                  <w:marTop w:val="0"/>
                  <w:marBottom w:val="0"/>
                  <w:divBdr>
                    <w:top w:val="none" w:sz="0" w:space="0" w:color="auto"/>
                    <w:left w:val="none" w:sz="0" w:space="0" w:color="auto"/>
                    <w:bottom w:val="none" w:sz="0" w:space="0" w:color="auto"/>
                    <w:right w:val="none" w:sz="0" w:space="0" w:color="auto"/>
                  </w:divBdr>
                </w:div>
              </w:divsChild>
            </w:div>
            <w:div w:id="184176792">
              <w:marLeft w:val="0"/>
              <w:marRight w:val="0"/>
              <w:marTop w:val="375"/>
              <w:marBottom w:val="0"/>
              <w:divBdr>
                <w:top w:val="none" w:sz="0" w:space="0" w:color="auto"/>
                <w:left w:val="none" w:sz="0" w:space="0" w:color="auto"/>
                <w:bottom w:val="none" w:sz="0" w:space="0" w:color="auto"/>
                <w:right w:val="none" w:sz="0" w:space="0" w:color="auto"/>
              </w:divBdr>
              <w:divsChild>
                <w:div w:id="1810584058">
                  <w:marLeft w:val="0"/>
                  <w:marRight w:val="0"/>
                  <w:marTop w:val="0"/>
                  <w:marBottom w:val="0"/>
                  <w:divBdr>
                    <w:top w:val="none" w:sz="0" w:space="0" w:color="auto"/>
                    <w:left w:val="none" w:sz="0" w:space="0" w:color="auto"/>
                    <w:bottom w:val="none" w:sz="0" w:space="0" w:color="auto"/>
                    <w:right w:val="none" w:sz="0" w:space="0" w:color="auto"/>
                  </w:divBdr>
                  <w:divsChild>
                    <w:div w:id="8229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673570">
              <w:marLeft w:val="0"/>
              <w:marRight w:val="0"/>
              <w:marTop w:val="0"/>
              <w:marBottom w:val="0"/>
              <w:divBdr>
                <w:top w:val="none" w:sz="0" w:space="0" w:color="auto"/>
                <w:left w:val="none" w:sz="0" w:space="0" w:color="auto"/>
                <w:bottom w:val="none" w:sz="0" w:space="0" w:color="auto"/>
                <w:right w:val="none" w:sz="0" w:space="0" w:color="auto"/>
              </w:divBdr>
              <w:divsChild>
                <w:div w:id="15116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11835">
      <w:bodyDiv w:val="1"/>
      <w:marLeft w:val="0"/>
      <w:marRight w:val="0"/>
      <w:marTop w:val="0"/>
      <w:marBottom w:val="0"/>
      <w:divBdr>
        <w:top w:val="none" w:sz="0" w:space="0" w:color="auto"/>
        <w:left w:val="none" w:sz="0" w:space="0" w:color="auto"/>
        <w:bottom w:val="none" w:sz="0" w:space="0" w:color="auto"/>
        <w:right w:val="none" w:sz="0" w:space="0" w:color="auto"/>
      </w:divBdr>
      <w:divsChild>
        <w:div w:id="1050307461">
          <w:marLeft w:val="0"/>
          <w:marRight w:val="0"/>
          <w:marTop w:val="0"/>
          <w:marBottom w:val="0"/>
          <w:divBdr>
            <w:top w:val="none" w:sz="0" w:space="0" w:color="auto"/>
            <w:left w:val="none" w:sz="0" w:space="0" w:color="auto"/>
            <w:bottom w:val="none" w:sz="0" w:space="0" w:color="auto"/>
            <w:right w:val="none" w:sz="0" w:space="0" w:color="auto"/>
          </w:divBdr>
        </w:div>
        <w:div w:id="2084594703">
          <w:marLeft w:val="0"/>
          <w:marRight w:val="0"/>
          <w:marTop w:val="0"/>
          <w:marBottom w:val="0"/>
          <w:divBdr>
            <w:top w:val="none" w:sz="0" w:space="0" w:color="auto"/>
            <w:left w:val="none" w:sz="0" w:space="0" w:color="auto"/>
            <w:bottom w:val="none" w:sz="0" w:space="0" w:color="auto"/>
            <w:right w:val="none" w:sz="0" w:space="0" w:color="auto"/>
          </w:divBdr>
          <w:divsChild>
            <w:div w:id="77093350">
              <w:marLeft w:val="0"/>
              <w:marRight w:val="0"/>
              <w:marTop w:val="0"/>
              <w:marBottom w:val="0"/>
              <w:divBdr>
                <w:top w:val="none" w:sz="0" w:space="0" w:color="auto"/>
                <w:left w:val="none" w:sz="0" w:space="0" w:color="auto"/>
                <w:bottom w:val="none" w:sz="0" w:space="0" w:color="auto"/>
                <w:right w:val="none" w:sz="0" w:space="0" w:color="auto"/>
              </w:divBdr>
              <w:divsChild>
                <w:div w:id="1613631225">
                  <w:marLeft w:val="0"/>
                  <w:marRight w:val="0"/>
                  <w:marTop w:val="300"/>
                  <w:marBottom w:val="450"/>
                  <w:divBdr>
                    <w:top w:val="none" w:sz="0" w:space="0" w:color="auto"/>
                    <w:left w:val="none" w:sz="0" w:space="0" w:color="auto"/>
                    <w:bottom w:val="none" w:sz="0" w:space="0" w:color="auto"/>
                    <w:right w:val="none" w:sz="0" w:space="0" w:color="auto"/>
                  </w:divBdr>
                  <w:divsChild>
                    <w:div w:id="1661883891">
                      <w:marLeft w:val="0"/>
                      <w:marRight w:val="0"/>
                      <w:marTop w:val="0"/>
                      <w:marBottom w:val="0"/>
                      <w:divBdr>
                        <w:top w:val="none" w:sz="0" w:space="0" w:color="auto"/>
                        <w:left w:val="none" w:sz="0" w:space="0" w:color="auto"/>
                        <w:bottom w:val="none" w:sz="0" w:space="0" w:color="auto"/>
                        <w:right w:val="none" w:sz="0" w:space="0" w:color="auto"/>
                      </w:divBdr>
                      <w:divsChild>
                        <w:div w:id="546531982">
                          <w:marLeft w:val="0"/>
                          <w:marRight w:val="0"/>
                          <w:marTop w:val="0"/>
                          <w:marBottom w:val="0"/>
                          <w:divBdr>
                            <w:top w:val="none" w:sz="0" w:space="0" w:color="auto"/>
                            <w:left w:val="none" w:sz="0" w:space="0" w:color="auto"/>
                            <w:bottom w:val="none" w:sz="0" w:space="0" w:color="auto"/>
                            <w:right w:val="none" w:sz="0" w:space="0" w:color="auto"/>
                          </w:divBdr>
                          <w:divsChild>
                            <w:div w:id="597450135">
                              <w:marLeft w:val="0"/>
                              <w:marRight w:val="0"/>
                              <w:marTop w:val="0"/>
                              <w:marBottom w:val="0"/>
                              <w:divBdr>
                                <w:top w:val="none" w:sz="0" w:space="0" w:color="auto"/>
                                <w:left w:val="none" w:sz="0" w:space="0" w:color="auto"/>
                                <w:bottom w:val="none" w:sz="0" w:space="0" w:color="auto"/>
                                <w:right w:val="none" w:sz="0" w:space="0" w:color="auto"/>
                              </w:divBdr>
                              <w:divsChild>
                                <w:div w:id="174090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014023">
      <w:bodyDiv w:val="1"/>
      <w:marLeft w:val="0"/>
      <w:marRight w:val="0"/>
      <w:marTop w:val="0"/>
      <w:marBottom w:val="0"/>
      <w:divBdr>
        <w:top w:val="none" w:sz="0" w:space="0" w:color="auto"/>
        <w:left w:val="none" w:sz="0" w:space="0" w:color="auto"/>
        <w:bottom w:val="none" w:sz="0" w:space="0" w:color="auto"/>
        <w:right w:val="none" w:sz="0" w:space="0" w:color="auto"/>
      </w:divBdr>
      <w:divsChild>
        <w:div w:id="867445694">
          <w:marLeft w:val="0"/>
          <w:marRight w:val="0"/>
          <w:marTop w:val="0"/>
          <w:marBottom w:val="75"/>
          <w:divBdr>
            <w:top w:val="none" w:sz="0" w:space="0" w:color="auto"/>
            <w:left w:val="none" w:sz="0" w:space="0" w:color="auto"/>
            <w:bottom w:val="none" w:sz="0" w:space="0" w:color="auto"/>
            <w:right w:val="none" w:sz="0" w:space="0" w:color="auto"/>
          </w:divBdr>
        </w:div>
      </w:divsChild>
    </w:div>
    <w:div w:id="1041130522">
      <w:bodyDiv w:val="1"/>
      <w:marLeft w:val="0"/>
      <w:marRight w:val="0"/>
      <w:marTop w:val="0"/>
      <w:marBottom w:val="0"/>
      <w:divBdr>
        <w:top w:val="none" w:sz="0" w:space="0" w:color="auto"/>
        <w:left w:val="none" w:sz="0" w:space="0" w:color="auto"/>
        <w:bottom w:val="none" w:sz="0" w:space="0" w:color="auto"/>
        <w:right w:val="none" w:sz="0" w:space="0" w:color="auto"/>
      </w:divBdr>
      <w:divsChild>
        <w:div w:id="1963489277">
          <w:marLeft w:val="0"/>
          <w:marRight w:val="0"/>
          <w:marTop w:val="0"/>
          <w:marBottom w:val="375"/>
          <w:divBdr>
            <w:top w:val="none" w:sz="0" w:space="0" w:color="auto"/>
            <w:left w:val="none" w:sz="0" w:space="0" w:color="auto"/>
            <w:bottom w:val="none" w:sz="0" w:space="0" w:color="auto"/>
            <w:right w:val="none" w:sz="0" w:space="0" w:color="auto"/>
          </w:divBdr>
          <w:divsChild>
            <w:div w:id="1629434748">
              <w:marLeft w:val="0"/>
              <w:marRight w:val="0"/>
              <w:marTop w:val="0"/>
              <w:marBottom w:val="75"/>
              <w:divBdr>
                <w:top w:val="none" w:sz="0" w:space="0" w:color="auto"/>
                <w:left w:val="none" w:sz="0" w:space="0" w:color="auto"/>
                <w:bottom w:val="none" w:sz="0" w:space="0" w:color="auto"/>
                <w:right w:val="none" w:sz="0" w:space="0" w:color="auto"/>
              </w:divBdr>
            </w:div>
            <w:div w:id="1201018998">
              <w:marLeft w:val="0"/>
              <w:marRight w:val="0"/>
              <w:marTop w:val="0"/>
              <w:marBottom w:val="75"/>
              <w:divBdr>
                <w:top w:val="single" w:sz="6" w:space="3" w:color="DEDEDE"/>
                <w:left w:val="single" w:sz="6" w:space="3" w:color="DEDEDE"/>
                <w:bottom w:val="single" w:sz="6" w:space="3" w:color="DEDEDE"/>
                <w:right w:val="single" w:sz="6" w:space="3" w:color="DEDEDE"/>
              </w:divBdr>
              <w:divsChild>
                <w:div w:id="1081833535">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043596909">
      <w:bodyDiv w:val="1"/>
      <w:marLeft w:val="0"/>
      <w:marRight w:val="0"/>
      <w:marTop w:val="0"/>
      <w:marBottom w:val="0"/>
      <w:divBdr>
        <w:top w:val="none" w:sz="0" w:space="0" w:color="auto"/>
        <w:left w:val="none" w:sz="0" w:space="0" w:color="auto"/>
        <w:bottom w:val="none" w:sz="0" w:space="0" w:color="auto"/>
        <w:right w:val="none" w:sz="0" w:space="0" w:color="auto"/>
      </w:divBdr>
      <w:divsChild>
        <w:div w:id="497234816">
          <w:marLeft w:val="0"/>
          <w:marRight w:val="0"/>
          <w:marTop w:val="0"/>
          <w:marBottom w:val="300"/>
          <w:divBdr>
            <w:top w:val="none" w:sz="0" w:space="0" w:color="auto"/>
            <w:left w:val="none" w:sz="0" w:space="0" w:color="auto"/>
            <w:bottom w:val="none" w:sz="0" w:space="0" w:color="auto"/>
            <w:right w:val="none" w:sz="0" w:space="0" w:color="auto"/>
          </w:divBdr>
        </w:div>
      </w:divsChild>
    </w:div>
    <w:div w:id="1044138177">
      <w:bodyDiv w:val="1"/>
      <w:marLeft w:val="0"/>
      <w:marRight w:val="0"/>
      <w:marTop w:val="0"/>
      <w:marBottom w:val="0"/>
      <w:divBdr>
        <w:top w:val="none" w:sz="0" w:space="0" w:color="auto"/>
        <w:left w:val="none" w:sz="0" w:space="0" w:color="auto"/>
        <w:bottom w:val="none" w:sz="0" w:space="0" w:color="auto"/>
        <w:right w:val="none" w:sz="0" w:space="0" w:color="auto"/>
      </w:divBdr>
      <w:divsChild>
        <w:div w:id="939946754">
          <w:marLeft w:val="0"/>
          <w:marRight w:val="150"/>
          <w:marTop w:val="0"/>
          <w:marBottom w:val="75"/>
          <w:divBdr>
            <w:top w:val="none" w:sz="0" w:space="0" w:color="auto"/>
            <w:left w:val="none" w:sz="0" w:space="0" w:color="auto"/>
            <w:bottom w:val="none" w:sz="0" w:space="0" w:color="auto"/>
            <w:right w:val="none" w:sz="0" w:space="0" w:color="auto"/>
          </w:divBdr>
        </w:div>
        <w:div w:id="956721262">
          <w:marLeft w:val="0"/>
          <w:marRight w:val="150"/>
          <w:marTop w:val="150"/>
          <w:marBottom w:val="150"/>
          <w:divBdr>
            <w:top w:val="none" w:sz="0" w:space="0" w:color="auto"/>
            <w:left w:val="none" w:sz="0" w:space="0" w:color="auto"/>
            <w:bottom w:val="none" w:sz="0" w:space="0" w:color="auto"/>
            <w:right w:val="none" w:sz="0" w:space="0" w:color="auto"/>
          </w:divBdr>
        </w:div>
        <w:div w:id="2040736089">
          <w:marLeft w:val="0"/>
          <w:marRight w:val="150"/>
          <w:marTop w:val="0"/>
          <w:marBottom w:val="0"/>
          <w:divBdr>
            <w:top w:val="none" w:sz="0" w:space="0" w:color="auto"/>
            <w:left w:val="none" w:sz="0" w:space="0" w:color="auto"/>
            <w:bottom w:val="none" w:sz="0" w:space="0" w:color="auto"/>
            <w:right w:val="none" w:sz="0" w:space="0" w:color="auto"/>
          </w:divBdr>
        </w:div>
      </w:divsChild>
    </w:div>
    <w:div w:id="1048147361">
      <w:bodyDiv w:val="1"/>
      <w:marLeft w:val="0"/>
      <w:marRight w:val="0"/>
      <w:marTop w:val="0"/>
      <w:marBottom w:val="0"/>
      <w:divBdr>
        <w:top w:val="none" w:sz="0" w:space="0" w:color="auto"/>
        <w:left w:val="none" w:sz="0" w:space="0" w:color="auto"/>
        <w:bottom w:val="none" w:sz="0" w:space="0" w:color="auto"/>
        <w:right w:val="none" w:sz="0" w:space="0" w:color="auto"/>
      </w:divBdr>
      <w:divsChild>
        <w:div w:id="1209757795">
          <w:marLeft w:val="0"/>
          <w:marRight w:val="0"/>
          <w:marTop w:val="0"/>
          <w:marBottom w:val="375"/>
          <w:divBdr>
            <w:top w:val="none" w:sz="0" w:space="0" w:color="auto"/>
            <w:left w:val="none" w:sz="0" w:space="0" w:color="auto"/>
            <w:bottom w:val="none" w:sz="0" w:space="0" w:color="auto"/>
            <w:right w:val="none" w:sz="0" w:space="0" w:color="auto"/>
          </w:divBdr>
          <w:divsChild>
            <w:div w:id="14039883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8185894">
      <w:bodyDiv w:val="1"/>
      <w:marLeft w:val="0"/>
      <w:marRight w:val="0"/>
      <w:marTop w:val="0"/>
      <w:marBottom w:val="0"/>
      <w:divBdr>
        <w:top w:val="none" w:sz="0" w:space="0" w:color="auto"/>
        <w:left w:val="none" w:sz="0" w:space="0" w:color="auto"/>
        <w:bottom w:val="none" w:sz="0" w:space="0" w:color="auto"/>
        <w:right w:val="none" w:sz="0" w:space="0" w:color="auto"/>
      </w:divBdr>
      <w:divsChild>
        <w:div w:id="1099448999">
          <w:marLeft w:val="0"/>
          <w:marRight w:val="0"/>
          <w:marTop w:val="0"/>
          <w:marBottom w:val="150"/>
          <w:divBdr>
            <w:top w:val="none" w:sz="0" w:space="0" w:color="auto"/>
            <w:left w:val="none" w:sz="0" w:space="0" w:color="auto"/>
            <w:bottom w:val="none" w:sz="0" w:space="0" w:color="auto"/>
            <w:right w:val="none" w:sz="0" w:space="0" w:color="auto"/>
          </w:divBdr>
          <w:divsChild>
            <w:div w:id="716975451">
              <w:marLeft w:val="0"/>
              <w:marRight w:val="0"/>
              <w:marTop w:val="0"/>
              <w:marBottom w:val="0"/>
              <w:divBdr>
                <w:top w:val="none" w:sz="0" w:space="0" w:color="auto"/>
                <w:left w:val="none" w:sz="0" w:space="0" w:color="auto"/>
                <w:bottom w:val="none" w:sz="0" w:space="0" w:color="auto"/>
                <w:right w:val="none" w:sz="0" w:space="0" w:color="auto"/>
              </w:divBdr>
              <w:divsChild>
                <w:div w:id="1430810022">
                  <w:marLeft w:val="0"/>
                  <w:marRight w:val="150"/>
                  <w:marTop w:val="0"/>
                  <w:marBottom w:val="0"/>
                  <w:divBdr>
                    <w:top w:val="none" w:sz="0" w:space="0" w:color="auto"/>
                    <w:left w:val="none" w:sz="0" w:space="0" w:color="auto"/>
                    <w:bottom w:val="none" w:sz="0" w:space="0" w:color="auto"/>
                    <w:right w:val="none" w:sz="0" w:space="0" w:color="auto"/>
                  </w:divBdr>
                </w:div>
                <w:div w:id="641080663">
                  <w:marLeft w:val="0"/>
                  <w:marRight w:val="150"/>
                  <w:marTop w:val="0"/>
                  <w:marBottom w:val="0"/>
                  <w:divBdr>
                    <w:top w:val="none" w:sz="0" w:space="0" w:color="auto"/>
                    <w:left w:val="none" w:sz="0" w:space="0" w:color="auto"/>
                    <w:bottom w:val="none" w:sz="0" w:space="0" w:color="auto"/>
                    <w:right w:val="none" w:sz="0" w:space="0" w:color="auto"/>
                  </w:divBdr>
                </w:div>
              </w:divsChild>
            </w:div>
            <w:div w:id="1003237995">
              <w:marLeft w:val="0"/>
              <w:marRight w:val="0"/>
              <w:marTop w:val="0"/>
              <w:marBottom w:val="0"/>
              <w:divBdr>
                <w:top w:val="none" w:sz="0" w:space="0" w:color="auto"/>
                <w:left w:val="none" w:sz="0" w:space="0" w:color="auto"/>
                <w:bottom w:val="none" w:sz="0" w:space="0" w:color="auto"/>
                <w:right w:val="none" w:sz="0" w:space="0" w:color="auto"/>
              </w:divBdr>
              <w:divsChild>
                <w:div w:id="1536502532">
                  <w:marLeft w:val="0"/>
                  <w:marRight w:val="0"/>
                  <w:marTop w:val="0"/>
                  <w:marBottom w:val="0"/>
                  <w:divBdr>
                    <w:top w:val="none" w:sz="0" w:space="0" w:color="auto"/>
                    <w:left w:val="none" w:sz="0" w:space="0" w:color="auto"/>
                    <w:bottom w:val="none" w:sz="0" w:space="0" w:color="auto"/>
                    <w:right w:val="none" w:sz="0" w:space="0" w:color="auto"/>
                  </w:divBdr>
                  <w:divsChild>
                    <w:div w:id="319189642">
                      <w:marLeft w:val="0"/>
                      <w:marRight w:val="0"/>
                      <w:marTop w:val="0"/>
                      <w:marBottom w:val="0"/>
                      <w:divBdr>
                        <w:top w:val="none" w:sz="0" w:space="0" w:color="auto"/>
                        <w:left w:val="none" w:sz="0" w:space="0" w:color="auto"/>
                        <w:bottom w:val="none" w:sz="0" w:space="0" w:color="auto"/>
                        <w:right w:val="none" w:sz="0" w:space="0" w:color="auto"/>
                      </w:divBdr>
                      <w:divsChild>
                        <w:div w:id="170415931">
                          <w:marLeft w:val="0"/>
                          <w:marRight w:val="0"/>
                          <w:marTop w:val="0"/>
                          <w:marBottom w:val="0"/>
                          <w:divBdr>
                            <w:top w:val="none" w:sz="0" w:space="0" w:color="auto"/>
                            <w:left w:val="none" w:sz="0" w:space="0" w:color="auto"/>
                            <w:bottom w:val="none" w:sz="0" w:space="0" w:color="auto"/>
                            <w:right w:val="none" w:sz="0" w:space="0" w:color="auto"/>
                          </w:divBdr>
                        </w:div>
                      </w:divsChild>
                    </w:div>
                    <w:div w:id="1381637515">
                      <w:marLeft w:val="0"/>
                      <w:marRight w:val="135"/>
                      <w:marTop w:val="0"/>
                      <w:marBottom w:val="0"/>
                      <w:divBdr>
                        <w:top w:val="none" w:sz="0" w:space="0" w:color="auto"/>
                        <w:left w:val="none" w:sz="0" w:space="0" w:color="auto"/>
                        <w:bottom w:val="none" w:sz="0" w:space="0" w:color="auto"/>
                        <w:right w:val="none" w:sz="0" w:space="0" w:color="auto"/>
                      </w:divBdr>
                    </w:div>
                    <w:div w:id="20744310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06101">
          <w:marLeft w:val="0"/>
          <w:marRight w:val="0"/>
          <w:marTop w:val="0"/>
          <w:marBottom w:val="0"/>
          <w:divBdr>
            <w:top w:val="none" w:sz="0" w:space="0" w:color="auto"/>
            <w:left w:val="none" w:sz="0" w:space="0" w:color="auto"/>
            <w:bottom w:val="none" w:sz="0" w:space="0" w:color="auto"/>
            <w:right w:val="none" w:sz="0" w:space="0" w:color="auto"/>
          </w:divBdr>
          <w:divsChild>
            <w:div w:id="2098288588">
              <w:marLeft w:val="0"/>
              <w:marRight w:val="0"/>
              <w:marTop w:val="0"/>
              <w:marBottom w:val="0"/>
              <w:divBdr>
                <w:top w:val="none" w:sz="0" w:space="0" w:color="auto"/>
                <w:left w:val="none" w:sz="0" w:space="0" w:color="auto"/>
                <w:bottom w:val="none" w:sz="0" w:space="0" w:color="auto"/>
                <w:right w:val="none" w:sz="0" w:space="0" w:color="auto"/>
              </w:divBdr>
              <w:divsChild>
                <w:div w:id="700938505">
                  <w:marLeft w:val="0"/>
                  <w:marRight w:val="0"/>
                  <w:marTop w:val="0"/>
                  <w:marBottom w:val="0"/>
                  <w:divBdr>
                    <w:top w:val="none" w:sz="0" w:space="0" w:color="auto"/>
                    <w:left w:val="none" w:sz="0" w:space="0" w:color="auto"/>
                    <w:bottom w:val="none" w:sz="0" w:space="0" w:color="auto"/>
                    <w:right w:val="none" w:sz="0" w:space="0" w:color="auto"/>
                  </w:divBdr>
                </w:div>
              </w:divsChild>
            </w:div>
            <w:div w:id="1858496507">
              <w:marLeft w:val="0"/>
              <w:marRight w:val="0"/>
              <w:marTop w:val="375"/>
              <w:marBottom w:val="0"/>
              <w:divBdr>
                <w:top w:val="none" w:sz="0" w:space="0" w:color="auto"/>
                <w:left w:val="none" w:sz="0" w:space="0" w:color="auto"/>
                <w:bottom w:val="none" w:sz="0" w:space="0" w:color="auto"/>
                <w:right w:val="none" w:sz="0" w:space="0" w:color="auto"/>
              </w:divBdr>
              <w:divsChild>
                <w:div w:id="436296937">
                  <w:marLeft w:val="0"/>
                  <w:marRight w:val="0"/>
                  <w:marTop w:val="0"/>
                  <w:marBottom w:val="0"/>
                  <w:divBdr>
                    <w:top w:val="none" w:sz="0" w:space="0" w:color="auto"/>
                    <w:left w:val="none" w:sz="0" w:space="0" w:color="auto"/>
                    <w:bottom w:val="none" w:sz="0" w:space="0" w:color="auto"/>
                    <w:right w:val="none" w:sz="0" w:space="0" w:color="auto"/>
                  </w:divBdr>
                  <w:divsChild>
                    <w:div w:id="1041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94089">
              <w:marLeft w:val="0"/>
              <w:marRight w:val="0"/>
              <w:marTop w:val="375"/>
              <w:marBottom w:val="0"/>
              <w:divBdr>
                <w:top w:val="none" w:sz="0" w:space="0" w:color="auto"/>
                <w:left w:val="none" w:sz="0" w:space="0" w:color="auto"/>
                <w:bottom w:val="none" w:sz="0" w:space="0" w:color="auto"/>
                <w:right w:val="none" w:sz="0" w:space="0" w:color="auto"/>
              </w:divBdr>
              <w:divsChild>
                <w:div w:id="8952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46459">
      <w:bodyDiv w:val="1"/>
      <w:marLeft w:val="0"/>
      <w:marRight w:val="0"/>
      <w:marTop w:val="0"/>
      <w:marBottom w:val="0"/>
      <w:divBdr>
        <w:top w:val="none" w:sz="0" w:space="0" w:color="auto"/>
        <w:left w:val="none" w:sz="0" w:space="0" w:color="auto"/>
        <w:bottom w:val="none" w:sz="0" w:space="0" w:color="auto"/>
        <w:right w:val="none" w:sz="0" w:space="0" w:color="auto"/>
      </w:divBdr>
      <w:divsChild>
        <w:div w:id="239413122">
          <w:marLeft w:val="0"/>
          <w:marRight w:val="0"/>
          <w:marTop w:val="0"/>
          <w:marBottom w:val="300"/>
          <w:divBdr>
            <w:top w:val="none" w:sz="0" w:space="0" w:color="auto"/>
            <w:left w:val="none" w:sz="0" w:space="0" w:color="auto"/>
            <w:bottom w:val="none" w:sz="0" w:space="0" w:color="auto"/>
            <w:right w:val="none" w:sz="0" w:space="0" w:color="auto"/>
          </w:divBdr>
        </w:div>
      </w:divsChild>
    </w:div>
    <w:div w:id="1049106500">
      <w:bodyDiv w:val="1"/>
      <w:marLeft w:val="0"/>
      <w:marRight w:val="0"/>
      <w:marTop w:val="0"/>
      <w:marBottom w:val="0"/>
      <w:divBdr>
        <w:top w:val="none" w:sz="0" w:space="0" w:color="auto"/>
        <w:left w:val="none" w:sz="0" w:space="0" w:color="auto"/>
        <w:bottom w:val="none" w:sz="0" w:space="0" w:color="auto"/>
        <w:right w:val="none" w:sz="0" w:space="0" w:color="auto"/>
      </w:divBdr>
      <w:divsChild>
        <w:div w:id="1424112403">
          <w:marLeft w:val="0"/>
          <w:marRight w:val="150"/>
          <w:marTop w:val="0"/>
          <w:marBottom w:val="75"/>
          <w:divBdr>
            <w:top w:val="none" w:sz="0" w:space="0" w:color="auto"/>
            <w:left w:val="none" w:sz="0" w:space="0" w:color="auto"/>
            <w:bottom w:val="none" w:sz="0" w:space="0" w:color="auto"/>
            <w:right w:val="none" w:sz="0" w:space="0" w:color="auto"/>
          </w:divBdr>
        </w:div>
        <w:div w:id="1593394155">
          <w:marLeft w:val="0"/>
          <w:marRight w:val="150"/>
          <w:marTop w:val="150"/>
          <w:marBottom w:val="150"/>
          <w:divBdr>
            <w:top w:val="none" w:sz="0" w:space="0" w:color="auto"/>
            <w:left w:val="none" w:sz="0" w:space="0" w:color="auto"/>
            <w:bottom w:val="none" w:sz="0" w:space="0" w:color="auto"/>
            <w:right w:val="none" w:sz="0" w:space="0" w:color="auto"/>
          </w:divBdr>
        </w:div>
        <w:div w:id="539901644">
          <w:marLeft w:val="0"/>
          <w:marRight w:val="150"/>
          <w:marTop w:val="0"/>
          <w:marBottom w:val="0"/>
          <w:divBdr>
            <w:top w:val="none" w:sz="0" w:space="0" w:color="auto"/>
            <w:left w:val="none" w:sz="0" w:space="0" w:color="auto"/>
            <w:bottom w:val="none" w:sz="0" w:space="0" w:color="auto"/>
            <w:right w:val="none" w:sz="0" w:space="0" w:color="auto"/>
          </w:divBdr>
        </w:div>
      </w:divsChild>
    </w:div>
    <w:div w:id="1049113383">
      <w:bodyDiv w:val="1"/>
      <w:marLeft w:val="0"/>
      <w:marRight w:val="0"/>
      <w:marTop w:val="0"/>
      <w:marBottom w:val="0"/>
      <w:divBdr>
        <w:top w:val="none" w:sz="0" w:space="0" w:color="auto"/>
        <w:left w:val="none" w:sz="0" w:space="0" w:color="auto"/>
        <w:bottom w:val="none" w:sz="0" w:space="0" w:color="auto"/>
        <w:right w:val="none" w:sz="0" w:space="0" w:color="auto"/>
      </w:divBdr>
      <w:divsChild>
        <w:div w:id="319311315">
          <w:marLeft w:val="0"/>
          <w:marRight w:val="0"/>
          <w:marTop w:val="0"/>
          <w:marBottom w:val="300"/>
          <w:divBdr>
            <w:top w:val="none" w:sz="0" w:space="0" w:color="auto"/>
            <w:left w:val="none" w:sz="0" w:space="0" w:color="auto"/>
            <w:bottom w:val="none" w:sz="0" w:space="0" w:color="auto"/>
            <w:right w:val="none" w:sz="0" w:space="0" w:color="auto"/>
          </w:divBdr>
        </w:div>
      </w:divsChild>
    </w:div>
    <w:div w:id="1050181545">
      <w:bodyDiv w:val="1"/>
      <w:marLeft w:val="0"/>
      <w:marRight w:val="0"/>
      <w:marTop w:val="0"/>
      <w:marBottom w:val="0"/>
      <w:divBdr>
        <w:top w:val="none" w:sz="0" w:space="0" w:color="auto"/>
        <w:left w:val="none" w:sz="0" w:space="0" w:color="auto"/>
        <w:bottom w:val="none" w:sz="0" w:space="0" w:color="auto"/>
        <w:right w:val="none" w:sz="0" w:space="0" w:color="auto"/>
      </w:divBdr>
      <w:divsChild>
        <w:div w:id="365839650">
          <w:marLeft w:val="0"/>
          <w:marRight w:val="0"/>
          <w:marTop w:val="0"/>
          <w:marBottom w:val="300"/>
          <w:divBdr>
            <w:top w:val="none" w:sz="0" w:space="0" w:color="auto"/>
            <w:left w:val="none" w:sz="0" w:space="0" w:color="auto"/>
            <w:bottom w:val="none" w:sz="0" w:space="0" w:color="auto"/>
            <w:right w:val="none" w:sz="0" w:space="0" w:color="auto"/>
          </w:divBdr>
        </w:div>
      </w:divsChild>
    </w:div>
    <w:div w:id="1052460410">
      <w:bodyDiv w:val="1"/>
      <w:marLeft w:val="0"/>
      <w:marRight w:val="0"/>
      <w:marTop w:val="0"/>
      <w:marBottom w:val="0"/>
      <w:divBdr>
        <w:top w:val="none" w:sz="0" w:space="0" w:color="auto"/>
        <w:left w:val="none" w:sz="0" w:space="0" w:color="auto"/>
        <w:bottom w:val="none" w:sz="0" w:space="0" w:color="auto"/>
        <w:right w:val="none" w:sz="0" w:space="0" w:color="auto"/>
      </w:divBdr>
      <w:divsChild>
        <w:div w:id="2031566837">
          <w:marLeft w:val="0"/>
          <w:marRight w:val="0"/>
          <w:marTop w:val="0"/>
          <w:marBottom w:val="75"/>
          <w:divBdr>
            <w:top w:val="none" w:sz="0" w:space="0" w:color="auto"/>
            <w:left w:val="none" w:sz="0" w:space="0" w:color="auto"/>
            <w:bottom w:val="none" w:sz="0" w:space="0" w:color="auto"/>
            <w:right w:val="none" w:sz="0" w:space="0" w:color="auto"/>
          </w:divBdr>
        </w:div>
      </w:divsChild>
    </w:div>
    <w:div w:id="1052654519">
      <w:bodyDiv w:val="1"/>
      <w:marLeft w:val="0"/>
      <w:marRight w:val="0"/>
      <w:marTop w:val="0"/>
      <w:marBottom w:val="0"/>
      <w:divBdr>
        <w:top w:val="none" w:sz="0" w:space="0" w:color="auto"/>
        <w:left w:val="none" w:sz="0" w:space="0" w:color="auto"/>
        <w:bottom w:val="none" w:sz="0" w:space="0" w:color="auto"/>
        <w:right w:val="none" w:sz="0" w:space="0" w:color="auto"/>
      </w:divBdr>
      <w:divsChild>
        <w:div w:id="2067990119">
          <w:marLeft w:val="0"/>
          <w:marRight w:val="0"/>
          <w:marTop w:val="0"/>
          <w:marBottom w:val="0"/>
          <w:divBdr>
            <w:top w:val="none" w:sz="0" w:space="0" w:color="auto"/>
            <w:left w:val="none" w:sz="0" w:space="0" w:color="auto"/>
            <w:bottom w:val="none" w:sz="0" w:space="0" w:color="auto"/>
            <w:right w:val="none" w:sz="0" w:space="0" w:color="auto"/>
          </w:divBdr>
        </w:div>
        <w:div w:id="876042811">
          <w:marLeft w:val="0"/>
          <w:marRight w:val="0"/>
          <w:marTop w:val="300"/>
          <w:marBottom w:val="300"/>
          <w:divBdr>
            <w:top w:val="none" w:sz="0" w:space="0" w:color="auto"/>
            <w:left w:val="none" w:sz="0" w:space="0" w:color="auto"/>
            <w:bottom w:val="none" w:sz="0" w:space="0" w:color="auto"/>
            <w:right w:val="none" w:sz="0" w:space="0" w:color="auto"/>
          </w:divBdr>
        </w:div>
        <w:div w:id="860627006">
          <w:marLeft w:val="0"/>
          <w:marRight w:val="0"/>
          <w:marTop w:val="0"/>
          <w:marBottom w:val="0"/>
          <w:divBdr>
            <w:top w:val="none" w:sz="0" w:space="0" w:color="auto"/>
            <w:left w:val="none" w:sz="0" w:space="0" w:color="auto"/>
            <w:bottom w:val="none" w:sz="0" w:space="0" w:color="auto"/>
            <w:right w:val="none" w:sz="0" w:space="0" w:color="auto"/>
          </w:divBdr>
          <w:divsChild>
            <w:div w:id="1754938193">
              <w:marLeft w:val="0"/>
              <w:marRight w:val="0"/>
              <w:marTop w:val="300"/>
              <w:marBottom w:val="450"/>
              <w:divBdr>
                <w:top w:val="none" w:sz="0" w:space="0" w:color="auto"/>
                <w:left w:val="none" w:sz="0" w:space="0" w:color="auto"/>
                <w:bottom w:val="none" w:sz="0" w:space="0" w:color="auto"/>
                <w:right w:val="none" w:sz="0" w:space="0" w:color="auto"/>
              </w:divBdr>
              <w:divsChild>
                <w:div w:id="102499611">
                  <w:marLeft w:val="0"/>
                  <w:marRight w:val="0"/>
                  <w:marTop w:val="0"/>
                  <w:marBottom w:val="0"/>
                  <w:divBdr>
                    <w:top w:val="none" w:sz="0" w:space="0" w:color="auto"/>
                    <w:left w:val="none" w:sz="0" w:space="0" w:color="auto"/>
                    <w:bottom w:val="none" w:sz="0" w:space="0" w:color="auto"/>
                    <w:right w:val="none" w:sz="0" w:space="0" w:color="auto"/>
                  </w:divBdr>
                  <w:divsChild>
                    <w:div w:id="975527706">
                      <w:marLeft w:val="0"/>
                      <w:marRight w:val="0"/>
                      <w:marTop w:val="0"/>
                      <w:marBottom w:val="0"/>
                      <w:divBdr>
                        <w:top w:val="none" w:sz="0" w:space="0" w:color="auto"/>
                        <w:left w:val="none" w:sz="0" w:space="0" w:color="auto"/>
                        <w:bottom w:val="none" w:sz="0" w:space="0" w:color="auto"/>
                        <w:right w:val="none" w:sz="0" w:space="0" w:color="auto"/>
                      </w:divBdr>
                      <w:divsChild>
                        <w:div w:id="1883470237">
                          <w:marLeft w:val="0"/>
                          <w:marRight w:val="0"/>
                          <w:marTop w:val="0"/>
                          <w:marBottom w:val="0"/>
                          <w:divBdr>
                            <w:top w:val="none" w:sz="0" w:space="0" w:color="auto"/>
                            <w:left w:val="none" w:sz="0" w:space="0" w:color="auto"/>
                            <w:bottom w:val="none" w:sz="0" w:space="0" w:color="auto"/>
                            <w:right w:val="none" w:sz="0" w:space="0" w:color="auto"/>
                          </w:divBdr>
                          <w:divsChild>
                            <w:div w:id="55292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84907">
          <w:marLeft w:val="0"/>
          <w:marRight w:val="0"/>
          <w:marTop w:val="0"/>
          <w:marBottom w:val="0"/>
          <w:divBdr>
            <w:top w:val="none" w:sz="0" w:space="0" w:color="auto"/>
            <w:left w:val="none" w:sz="0" w:space="0" w:color="auto"/>
            <w:bottom w:val="none" w:sz="0" w:space="0" w:color="auto"/>
            <w:right w:val="none" w:sz="0" w:space="0" w:color="auto"/>
          </w:divBdr>
          <w:divsChild>
            <w:div w:id="179621382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52772896">
      <w:bodyDiv w:val="1"/>
      <w:marLeft w:val="0"/>
      <w:marRight w:val="0"/>
      <w:marTop w:val="0"/>
      <w:marBottom w:val="0"/>
      <w:divBdr>
        <w:top w:val="none" w:sz="0" w:space="0" w:color="auto"/>
        <w:left w:val="none" w:sz="0" w:space="0" w:color="auto"/>
        <w:bottom w:val="none" w:sz="0" w:space="0" w:color="auto"/>
        <w:right w:val="none" w:sz="0" w:space="0" w:color="auto"/>
      </w:divBdr>
      <w:divsChild>
        <w:div w:id="1681423560">
          <w:marLeft w:val="0"/>
          <w:marRight w:val="0"/>
          <w:marTop w:val="0"/>
          <w:marBottom w:val="300"/>
          <w:divBdr>
            <w:top w:val="none" w:sz="0" w:space="0" w:color="auto"/>
            <w:left w:val="none" w:sz="0" w:space="0" w:color="auto"/>
            <w:bottom w:val="none" w:sz="0" w:space="0" w:color="auto"/>
            <w:right w:val="none" w:sz="0" w:space="0" w:color="auto"/>
          </w:divBdr>
        </w:div>
      </w:divsChild>
    </w:div>
    <w:div w:id="1053192952">
      <w:bodyDiv w:val="1"/>
      <w:marLeft w:val="0"/>
      <w:marRight w:val="0"/>
      <w:marTop w:val="0"/>
      <w:marBottom w:val="0"/>
      <w:divBdr>
        <w:top w:val="none" w:sz="0" w:space="0" w:color="auto"/>
        <w:left w:val="none" w:sz="0" w:space="0" w:color="auto"/>
        <w:bottom w:val="none" w:sz="0" w:space="0" w:color="auto"/>
        <w:right w:val="none" w:sz="0" w:space="0" w:color="auto"/>
      </w:divBdr>
      <w:divsChild>
        <w:div w:id="174080376">
          <w:marLeft w:val="0"/>
          <w:marRight w:val="0"/>
          <w:marTop w:val="0"/>
          <w:marBottom w:val="375"/>
          <w:divBdr>
            <w:top w:val="none" w:sz="0" w:space="0" w:color="auto"/>
            <w:left w:val="none" w:sz="0" w:space="0" w:color="auto"/>
            <w:bottom w:val="none" w:sz="0" w:space="0" w:color="auto"/>
            <w:right w:val="none" w:sz="0" w:space="0" w:color="auto"/>
          </w:divBdr>
          <w:divsChild>
            <w:div w:id="1071776421">
              <w:marLeft w:val="0"/>
              <w:marRight w:val="0"/>
              <w:marTop w:val="0"/>
              <w:marBottom w:val="75"/>
              <w:divBdr>
                <w:top w:val="none" w:sz="0" w:space="0" w:color="auto"/>
                <w:left w:val="none" w:sz="0" w:space="0" w:color="auto"/>
                <w:bottom w:val="none" w:sz="0" w:space="0" w:color="auto"/>
                <w:right w:val="none" w:sz="0" w:space="0" w:color="auto"/>
              </w:divBdr>
            </w:div>
            <w:div w:id="2062615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4043037">
      <w:bodyDiv w:val="1"/>
      <w:marLeft w:val="0"/>
      <w:marRight w:val="0"/>
      <w:marTop w:val="0"/>
      <w:marBottom w:val="0"/>
      <w:divBdr>
        <w:top w:val="none" w:sz="0" w:space="0" w:color="auto"/>
        <w:left w:val="none" w:sz="0" w:space="0" w:color="auto"/>
        <w:bottom w:val="none" w:sz="0" w:space="0" w:color="auto"/>
        <w:right w:val="none" w:sz="0" w:space="0" w:color="auto"/>
      </w:divBdr>
      <w:divsChild>
        <w:div w:id="123814875">
          <w:marLeft w:val="0"/>
          <w:marRight w:val="0"/>
          <w:marTop w:val="0"/>
          <w:marBottom w:val="0"/>
          <w:divBdr>
            <w:top w:val="none" w:sz="0" w:space="0" w:color="auto"/>
            <w:left w:val="none" w:sz="0" w:space="0" w:color="auto"/>
            <w:bottom w:val="none" w:sz="0" w:space="0" w:color="auto"/>
            <w:right w:val="none" w:sz="0" w:space="0" w:color="auto"/>
          </w:divBdr>
        </w:div>
        <w:div w:id="1421870453">
          <w:marLeft w:val="0"/>
          <w:marRight w:val="0"/>
          <w:marTop w:val="300"/>
          <w:marBottom w:val="300"/>
          <w:divBdr>
            <w:top w:val="none" w:sz="0" w:space="0" w:color="auto"/>
            <w:left w:val="none" w:sz="0" w:space="0" w:color="auto"/>
            <w:bottom w:val="none" w:sz="0" w:space="0" w:color="auto"/>
            <w:right w:val="none" w:sz="0" w:space="0" w:color="auto"/>
          </w:divBdr>
        </w:div>
        <w:div w:id="459805670">
          <w:marLeft w:val="0"/>
          <w:marRight w:val="0"/>
          <w:marTop w:val="0"/>
          <w:marBottom w:val="0"/>
          <w:divBdr>
            <w:top w:val="none" w:sz="0" w:space="0" w:color="auto"/>
            <w:left w:val="none" w:sz="0" w:space="0" w:color="auto"/>
            <w:bottom w:val="none" w:sz="0" w:space="0" w:color="auto"/>
            <w:right w:val="none" w:sz="0" w:space="0" w:color="auto"/>
          </w:divBdr>
          <w:divsChild>
            <w:div w:id="935669944">
              <w:marLeft w:val="0"/>
              <w:marRight w:val="0"/>
              <w:marTop w:val="300"/>
              <w:marBottom w:val="450"/>
              <w:divBdr>
                <w:top w:val="none" w:sz="0" w:space="0" w:color="auto"/>
                <w:left w:val="none" w:sz="0" w:space="0" w:color="auto"/>
                <w:bottom w:val="none" w:sz="0" w:space="0" w:color="auto"/>
                <w:right w:val="none" w:sz="0" w:space="0" w:color="auto"/>
              </w:divBdr>
              <w:divsChild>
                <w:div w:id="439885724">
                  <w:marLeft w:val="0"/>
                  <w:marRight w:val="0"/>
                  <w:marTop w:val="0"/>
                  <w:marBottom w:val="0"/>
                  <w:divBdr>
                    <w:top w:val="none" w:sz="0" w:space="0" w:color="auto"/>
                    <w:left w:val="none" w:sz="0" w:space="0" w:color="auto"/>
                    <w:bottom w:val="none" w:sz="0" w:space="0" w:color="auto"/>
                    <w:right w:val="none" w:sz="0" w:space="0" w:color="auto"/>
                  </w:divBdr>
                  <w:divsChild>
                    <w:div w:id="1399210927">
                      <w:marLeft w:val="0"/>
                      <w:marRight w:val="0"/>
                      <w:marTop w:val="0"/>
                      <w:marBottom w:val="0"/>
                      <w:divBdr>
                        <w:top w:val="none" w:sz="0" w:space="0" w:color="auto"/>
                        <w:left w:val="none" w:sz="0" w:space="0" w:color="auto"/>
                        <w:bottom w:val="none" w:sz="0" w:space="0" w:color="auto"/>
                        <w:right w:val="none" w:sz="0" w:space="0" w:color="auto"/>
                      </w:divBdr>
                      <w:divsChild>
                        <w:div w:id="1865899617">
                          <w:marLeft w:val="0"/>
                          <w:marRight w:val="0"/>
                          <w:marTop w:val="0"/>
                          <w:marBottom w:val="0"/>
                          <w:divBdr>
                            <w:top w:val="none" w:sz="0" w:space="0" w:color="auto"/>
                            <w:left w:val="none" w:sz="0" w:space="0" w:color="auto"/>
                            <w:bottom w:val="none" w:sz="0" w:space="0" w:color="auto"/>
                            <w:right w:val="none" w:sz="0" w:space="0" w:color="auto"/>
                          </w:divBdr>
                          <w:divsChild>
                            <w:div w:id="19400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051457">
          <w:marLeft w:val="0"/>
          <w:marRight w:val="0"/>
          <w:marTop w:val="0"/>
          <w:marBottom w:val="0"/>
          <w:divBdr>
            <w:top w:val="none" w:sz="0" w:space="0" w:color="auto"/>
            <w:left w:val="none" w:sz="0" w:space="0" w:color="auto"/>
            <w:bottom w:val="none" w:sz="0" w:space="0" w:color="auto"/>
            <w:right w:val="none" w:sz="0" w:space="0" w:color="auto"/>
          </w:divBdr>
        </w:div>
      </w:divsChild>
    </w:div>
    <w:div w:id="1054768613">
      <w:bodyDiv w:val="1"/>
      <w:marLeft w:val="0"/>
      <w:marRight w:val="0"/>
      <w:marTop w:val="0"/>
      <w:marBottom w:val="0"/>
      <w:divBdr>
        <w:top w:val="none" w:sz="0" w:space="0" w:color="auto"/>
        <w:left w:val="none" w:sz="0" w:space="0" w:color="auto"/>
        <w:bottom w:val="none" w:sz="0" w:space="0" w:color="auto"/>
        <w:right w:val="none" w:sz="0" w:space="0" w:color="auto"/>
      </w:divBdr>
      <w:divsChild>
        <w:div w:id="575163816">
          <w:marLeft w:val="0"/>
          <w:marRight w:val="0"/>
          <w:marTop w:val="0"/>
          <w:marBottom w:val="375"/>
          <w:divBdr>
            <w:top w:val="none" w:sz="0" w:space="0" w:color="auto"/>
            <w:left w:val="none" w:sz="0" w:space="0" w:color="auto"/>
            <w:bottom w:val="none" w:sz="0" w:space="0" w:color="auto"/>
            <w:right w:val="none" w:sz="0" w:space="0" w:color="auto"/>
          </w:divBdr>
          <w:divsChild>
            <w:div w:id="588391556">
              <w:marLeft w:val="0"/>
              <w:marRight w:val="0"/>
              <w:marTop w:val="0"/>
              <w:marBottom w:val="75"/>
              <w:divBdr>
                <w:top w:val="none" w:sz="0" w:space="0" w:color="auto"/>
                <w:left w:val="none" w:sz="0" w:space="0" w:color="auto"/>
                <w:bottom w:val="none" w:sz="0" w:space="0" w:color="auto"/>
                <w:right w:val="none" w:sz="0" w:space="0" w:color="auto"/>
              </w:divBdr>
            </w:div>
            <w:div w:id="16214489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55741622">
      <w:bodyDiv w:val="1"/>
      <w:marLeft w:val="0"/>
      <w:marRight w:val="0"/>
      <w:marTop w:val="0"/>
      <w:marBottom w:val="0"/>
      <w:divBdr>
        <w:top w:val="none" w:sz="0" w:space="0" w:color="auto"/>
        <w:left w:val="none" w:sz="0" w:space="0" w:color="auto"/>
        <w:bottom w:val="none" w:sz="0" w:space="0" w:color="auto"/>
        <w:right w:val="none" w:sz="0" w:space="0" w:color="auto"/>
      </w:divBdr>
      <w:divsChild>
        <w:div w:id="1483885530">
          <w:marLeft w:val="0"/>
          <w:marRight w:val="150"/>
          <w:marTop w:val="0"/>
          <w:marBottom w:val="75"/>
          <w:divBdr>
            <w:top w:val="none" w:sz="0" w:space="0" w:color="auto"/>
            <w:left w:val="none" w:sz="0" w:space="0" w:color="auto"/>
            <w:bottom w:val="none" w:sz="0" w:space="0" w:color="auto"/>
            <w:right w:val="none" w:sz="0" w:space="0" w:color="auto"/>
          </w:divBdr>
        </w:div>
        <w:div w:id="153379508">
          <w:marLeft w:val="0"/>
          <w:marRight w:val="150"/>
          <w:marTop w:val="150"/>
          <w:marBottom w:val="150"/>
          <w:divBdr>
            <w:top w:val="none" w:sz="0" w:space="0" w:color="auto"/>
            <w:left w:val="none" w:sz="0" w:space="0" w:color="auto"/>
            <w:bottom w:val="none" w:sz="0" w:space="0" w:color="auto"/>
            <w:right w:val="none" w:sz="0" w:space="0" w:color="auto"/>
          </w:divBdr>
        </w:div>
        <w:div w:id="1239243484">
          <w:marLeft w:val="0"/>
          <w:marRight w:val="150"/>
          <w:marTop w:val="0"/>
          <w:marBottom w:val="0"/>
          <w:divBdr>
            <w:top w:val="none" w:sz="0" w:space="0" w:color="auto"/>
            <w:left w:val="none" w:sz="0" w:space="0" w:color="auto"/>
            <w:bottom w:val="none" w:sz="0" w:space="0" w:color="auto"/>
            <w:right w:val="none" w:sz="0" w:space="0" w:color="auto"/>
          </w:divBdr>
        </w:div>
      </w:divsChild>
    </w:div>
    <w:div w:id="1055857051">
      <w:bodyDiv w:val="1"/>
      <w:marLeft w:val="0"/>
      <w:marRight w:val="0"/>
      <w:marTop w:val="0"/>
      <w:marBottom w:val="0"/>
      <w:divBdr>
        <w:top w:val="none" w:sz="0" w:space="0" w:color="auto"/>
        <w:left w:val="none" w:sz="0" w:space="0" w:color="auto"/>
        <w:bottom w:val="none" w:sz="0" w:space="0" w:color="auto"/>
        <w:right w:val="none" w:sz="0" w:space="0" w:color="auto"/>
      </w:divBdr>
      <w:divsChild>
        <w:div w:id="1513029661">
          <w:marLeft w:val="0"/>
          <w:marRight w:val="150"/>
          <w:marTop w:val="0"/>
          <w:marBottom w:val="75"/>
          <w:divBdr>
            <w:top w:val="none" w:sz="0" w:space="0" w:color="auto"/>
            <w:left w:val="none" w:sz="0" w:space="0" w:color="auto"/>
            <w:bottom w:val="none" w:sz="0" w:space="0" w:color="auto"/>
            <w:right w:val="none" w:sz="0" w:space="0" w:color="auto"/>
          </w:divBdr>
        </w:div>
        <w:div w:id="1343120302">
          <w:marLeft w:val="0"/>
          <w:marRight w:val="150"/>
          <w:marTop w:val="150"/>
          <w:marBottom w:val="150"/>
          <w:divBdr>
            <w:top w:val="none" w:sz="0" w:space="0" w:color="auto"/>
            <w:left w:val="none" w:sz="0" w:space="0" w:color="auto"/>
            <w:bottom w:val="none" w:sz="0" w:space="0" w:color="auto"/>
            <w:right w:val="none" w:sz="0" w:space="0" w:color="auto"/>
          </w:divBdr>
        </w:div>
        <w:div w:id="1009404257">
          <w:marLeft w:val="0"/>
          <w:marRight w:val="150"/>
          <w:marTop w:val="0"/>
          <w:marBottom w:val="0"/>
          <w:divBdr>
            <w:top w:val="none" w:sz="0" w:space="0" w:color="auto"/>
            <w:left w:val="none" w:sz="0" w:space="0" w:color="auto"/>
            <w:bottom w:val="none" w:sz="0" w:space="0" w:color="auto"/>
            <w:right w:val="none" w:sz="0" w:space="0" w:color="auto"/>
          </w:divBdr>
        </w:div>
      </w:divsChild>
    </w:div>
    <w:div w:id="1056314785">
      <w:bodyDiv w:val="1"/>
      <w:marLeft w:val="0"/>
      <w:marRight w:val="0"/>
      <w:marTop w:val="0"/>
      <w:marBottom w:val="0"/>
      <w:divBdr>
        <w:top w:val="none" w:sz="0" w:space="0" w:color="auto"/>
        <w:left w:val="none" w:sz="0" w:space="0" w:color="auto"/>
        <w:bottom w:val="none" w:sz="0" w:space="0" w:color="auto"/>
        <w:right w:val="none" w:sz="0" w:space="0" w:color="auto"/>
      </w:divBdr>
      <w:divsChild>
        <w:div w:id="1658265875">
          <w:marLeft w:val="0"/>
          <w:marRight w:val="150"/>
          <w:marTop w:val="0"/>
          <w:marBottom w:val="75"/>
          <w:divBdr>
            <w:top w:val="none" w:sz="0" w:space="0" w:color="auto"/>
            <w:left w:val="none" w:sz="0" w:space="0" w:color="auto"/>
            <w:bottom w:val="none" w:sz="0" w:space="0" w:color="auto"/>
            <w:right w:val="none" w:sz="0" w:space="0" w:color="auto"/>
          </w:divBdr>
        </w:div>
        <w:div w:id="2019768072">
          <w:marLeft w:val="0"/>
          <w:marRight w:val="150"/>
          <w:marTop w:val="150"/>
          <w:marBottom w:val="150"/>
          <w:divBdr>
            <w:top w:val="none" w:sz="0" w:space="0" w:color="auto"/>
            <w:left w:val="none" w:sz="0" w:space="0" w:color="auto"/>
            <w:bottom w:val="none" w:sz="0" w:space="0" w:color="auto"/>
            <w:right w:val="none" w:sz="0" w:space="0" w:color="auto"/>
          </w:divBdr>
        </w:div>
        <w:div w:id="1367827648">
          <w:marLeft w:val="0"/>
          <w:marRight w:val="150"/>
          <w:marTop w:val="0"/>
          <w:marBottom w:val="0"/>
          <w:divBdr>
            <w:top w:val="none" w:sz="0" w:space="0" w:color="auto"/>
            <w:left w:val="none" w:sz="0" w:space="0" w:color="auto"/>
            <w:bottom w:val="none" w:sz="0" w:space="0" w:color="auto"/>
            <w:right w:val="none" w:sz="0" w:space="0" w:color="auto"/>
          </w:divBdr>
        </w:div>
      </w:divsChild>
    </w:div>
    <w:div w:id="1058548386">
      <w:bodyDiv w:val="1"/>
      <w:marLeft w:val="0"/>
      <w:marRight w:val="0"/>
      <w:marTop w:val="0"/>
      <w:marBottom w:val="0"/>
      <w:divBdr>
        <w:top w:val="none" w:sz="0" w:space="0" w:color="auto"/>
        <w:left w:val="none" w:sz="0" w:space="0" w:color="auto"/>
        <w:bottom w:val="none" w:sz="0" w:space="0" w:color="auto"/>
        <w:right w:val="none" w:sz="0" w:space="0" w:color="auto"/>
      </w:divBdr>
      <w:divsChild>
        <w:div w:id="1470393898">
          <w:marLeft w:val="0"/>
          <w:marRight w:val="0"/>
          <w:marTop w:val="0"/>
          <w:marBottom w:val="0"/>
          <w:divBdr>
            <w:top w:val="none" w:sz="0" w:space="0" w:color="auto"/>
            <w:left w:val="none" w:sz="0" w:space="0" w:color="auto"/>
            <w:bottom w:val="none" w:sz="0" w:space="0" w:color="auto"/>
            <w:right w:val="none" w:sz="0" w:space="0" w:color="auto"/>
          </w:divBdr>
        </w:div>
        <w:div w:id="1616908438">
          <w:marLeft w:val="0"/>
          <w:marRight w:val="0"/>
          <w:marTop w:val="300"/>
          <w:marBottom w:val="300"/>
          <w:divBdr>
            <w:top w:val="none" w:sz="0" w:space="0" w:color="auto"/>
            <w:left w:val="none" w:sz="0" w:space="0" w:color="auto"/>
            <w:bottom w:val="none" w:sz="0" w:space="0" w:color="auto"/>
            <w:right w:val="none" w:sz="0" w:space="0" w:color="auto"/>
          </w:divBdr>
        </w:div>
        <w:div w:id="789279499">
          <w:marLeft w:val="0"/>
          <w:marRight w:val="0"/>
          <w:marTop w:val="0"/>
          <w:marBottom w:val="0"/>
          <w:divBdr>
            <w:top w:val="none" w:sz="0" w:space="0" w:color="auto"/>
            <w:left w:val="none" w:sz="0" w:space="0" w:color="auto"/>
            <w:bottom w:val="none" w:sz="0" w:space="0" w:color="auto"/>
            <w:right w:val="none" w:sz="0" w:space="0" w:color="auto"/>
          </w:divBdr>
          <w:divsChild>
            <w:div w:id="994184184">
              <w:marLeft w:val="0"/>
              <w:marRight w:val="0"/>
              <w:marTop w:val="300"/>
              <w:marBottom w:val="450"/>
              <w:divBdr>
                <w:top w:val="none" w:sz="0" w:space="0" w:color="auto"/>
                <w:left w:val="none" w:sz="0" w:space="0" w:color="auto"/>
                <w:bottom w:val="none" w:sz="0" w:space="0" w:color="auto"/>
                <w:right w:val="none" w:sz="0" w:space="0" w:color="auto"/>
              </w:divBdr>
              <w:divsChild>
                <w:div w:id="605962783">
                  <w:marLeft w:val="0"/>
                  <w:marRight w:val="0"/>
                  <w:marTop w:val="0"/>
                  <w:marBottom w:val="0"/>
                  <w:divBdr>
                    <w:top w:val="none" w:sz="0" w:space="0" w:color="auto"/>
                    <w:left w:val="none" w:sz="0" w:space="0" w:color="auto"/>
                    <w:bottom w:val="none" w:sz="0" w:space="0" w:color="auto"/>
                    <w:right w:val="none" w:sz="0" w:space="0" w:color="auto"/>
                  </w:divBdr>
                  <w:divsChild>
                    <w:div w:id="1666468933">
                      <w:marLeft w:val="0"/>
                      <w:marRight w:val="0"/>
                      <w:marTop w:val="0"/>
                      <w:marBottom w:val="0"/>
                      <w:divBdr>
                        <w:top w:val="none" w:sz="0" w:space="0" w:color="auto"/>
                        <w:left w:val="none" w:sz="0" w:space="0" w:color="auto"/>
                        <w:bottom w:val="none" w:sz="0" w:space="0" w:color="auto"/>
                        <w:right w:val="none" w:sz="0" w:space="0" w:color="auto"/>
                      </w:divBdr>
                      <w:divsChild>
                        <w:div w:id="1590046272">
                          <w:marLeft w:val="0"/>
                          <w:marRight w:val="0"/>
                          <w:marTop w:val="0"/>
                          <w:marBottom w:val="0"/>
                          <w:divBdr>
                            <w:top w:val="none" w:sz="0" w:space="0" w:color="auto"/>
                            <w:left w:val="none" w:sz="0" w:space="0" w:color="auto"/>
                            <w:bottom w:val="none" w:sz="0" w:space="0" w:color="auto"/>
                            <w:right w:val="none" w:sz="0" w:space="0" w:color="auto"/>
                          </w:divBdr>
                          <w:divsChild>
                            <w:div w:id="1218929813">
                              <w:marLeft w:val="0"/>
                              <w:marRight w:val="0"/>
                              <w:marTop w:val="0"/>
                              <w:marBottom w:val="0"/>
                              <w:divBdr>
                                <w:top w:val="none" w:sz="0" w:space="0" w:color="auto"/>
                                <w:left w:val="none" w:sz="0" w:space="0" w:color="auto"/>
                                <w:bottom w:val="none" w:sz="0" w:space="0" w:color="auto"/>
                                <w:right w:val="none" w:sz="0" w:space="0" w:color="auto"/>
                              </w:divBdr>
                              <w:divsChild>
                                <w:div w:id="880556011">
                                  <w:marLeft w:val="0"/>
                                  <w:marRight w:val="0"/>
                                  <w:marTop w:val="0"/>
                                  <w:marBottom w:val="0"/>
                                  <w:divBdr>
                                    <w:top w:val="none" w:sz="0" w:space="0" w:color="auto"/>
                                    <w:left w:val="none" w:sz="0" w:space="0" w:color="auto"/>
                                    <w:bottom w:val="none" w:sz="0" w:space="0" w:color="auto"/>
                                    <w:right w:val="none" w:sz="0" w:space="0" w:color="auto"/>
                                  </w:divBdr>
                                  <w:divsChild>
                                    <w:div w:id="15895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183956">
          <w:marLeft w:val="0"/>
          <w:marRight w:val="0"/>
          <w:marTop w:val="0"/>
          <w:marBottom w:val="0"/>
          <w:divBdr>
            <w:top w:val="none" w:sz="0" w:space="0" w:color="auto"/>
            <w:left w:val="none" w:sz="0" w:space="0" w:color="auto"/>
            <w:bottom w:val="none" w:sz="0" w:space="0" w:color="auto"/>
            <w:right w:val="none" w:sz="0" w:space="0" w:color="auto"/>
          </w:divBdr>
        </w:div>
      </w:divsChild>
    </w:div>
    <w:div w:id="1059789611">
      <w:bodyDiv w:val="1"/>
      <w:marLeft w:val="0"/>
      <w:marRight w:val="0"/>
      <w:marTop w:val="0"/>
      <w:marBottom w:val="0"/>
      <w:divBdr>
        <w:top w:val="none" w:sz="0" w:space="0" w:color="auto"/>
        <w:left w:val="none" w:sz="0" w:space="0" w:color="auto"/>
        <w:bottom w:val="none" w:sz="0" w:space="0" w:color="auto"/>
        <w:right w:val="none" w:sz="0" w:space="0" w:color="auto"/>
      </w:divBdr>
      <w:divsChild>
        <w:div w:id="2131824299">
          <w:marLeft w:val="0"/>
          <w:marRight w:val="0"/>
          <w:marTop w:val="0"/>
          <w:marBottom w:val="300"/>
          <w:divBdr>
            <w:top w:val="none" w:sz="0" w:space="0" w:color="auto"/>
            <w:left w:val="none" w:sz="0" w:space="0" w:color="auto"/>
            <w:bottom w:val="none" w:sz="0" w:space="0" w:color="auto"/>
            <w:right w:val="none" w:sz="0" w:space="0" w:color="auto"/>
          </w:divBdr>
        </w:div>
      </w:divsChild>
    </w:div>
    <w:div w:id="1060903121">
      <w:bodyDiv w:val="1"/>
      <w:marLeft w:val="0"/>
      <w:marRight w:val="0"/>
      <w:marTop w:val="0"/>
      <w:marBottom w:val="0"/>
      <w:divBdr>
        <w:top w:val="none" w:sz="0" w:space="0" w:color="auto"/>
        <w:left w:val="none" w:sz="0" w:space="0" w:color="auto"/>
        <w:bottom w:val="none" w:sz="0" w:space="0" w:color="auto"/>
        <w:right w:val="none" w:sz="0" w:space="0" w:color="auto"/>
      </w:divBdr>
      <w:divsChild>
        <w:div w:id="1536305918">
          <w:marLeft w:val="0"/>
          <w:marRight w:val="150"/>
          <w:marTop w:val="0"/>
          <w:marBottom w:val="75"/>
          <w:divBdr>
            <w:top w:val="none" w:sz="0" w:space="0" w:color="auto"/>
            <w:left w:val="none" w:sz="0" w:space="0" w:color="auto"/>
            <w:bottom w:val="none" w:sz="0" w:space="0" w:color="auto"/>
            <w:right w:val="none" w:sz="0" w:space="0" w:color="auto"/>
          </w:divBdr>
        </w:div>
        <w:div w:id="1610234777">
          <w:marLeft w:val="0"/>
          <w:marRight w:val="150"/>
          <w:marTop w:val="150"/>
          <w:marBottom w:val="150"/>
          <w:divBdr>
            <w:top w:val="none" w:sz="0" w:space="0" w:color="auto"/>
            <w:left w:val="none" w:sz="0" w:space="0" w:color="auto"/>
            <w:bottom w:val="none" w:sz="0" w:space="0" w:color="auto"/>
            <w:right w:val="none" w:sz="0" w:space="0" w:color="auto"/>
          </w:divBdr>
        </w:div>
        <w:div w:id="2170573">
          <w:marLeft w:val="0"/>
          <w:marRight w:val="150"/>
          <w:marTop w:val="0"/>
          <w:marBottom w:val="0"/>
          <w:divBdr>
            <w:top w:val="none" w:sz="0" w:space="0" w:color="auto"/>
            <w:left w:val="none" w:sz="0" w:space="0" w:color="auto"/>
            <w:bottom w:val="none" w:sz="0" w:space="0" w:color="auto"/>
            <w:right w:val="none" w:sz="0" w:space="0" w:color="auto"/>
          </w:divBdr>
        </w:div>
      </w:divsChild>
    </w:div>
    <w:div w:id="1061908002">
      <w:bodyDiv w:val="1"/>
      <w:marLeft w:val="0"/>
      <w:marRight w:val="0"/>
      <w:marTop w:val="0"/>
      <w:marBottom w:val="0"/>
      <w:divBdr>
        <w:top w:val="none" w:sz="0" w:space="0" w:color="auto"/>
        <w:left w:val="none" w:sz="0" w:space="0" w:color="auto"/>
        <w:bottom w:val="none" w:sz="0" w:space="0" w:color="auto"/>
        <w:right w:val="none" w:sz="0" w:space="0" w:color="auto"/>
      </w:divBdr>
      <w:divsChild>
        <w:div w:id="1838963496">
          <w:marLeft w:val="0"/>
          <w:marRight w:val="0"/>
          <w:marTop w:val="0"/>
          <w:marBottom w:val="150"/>
          <w:divBdr>
            <w:top w:val="none" w:sz="0" w:space="0" w:color="auto"/>
            <w:left w:val="none" w:sz="0" w:space="0" w:color="auto"/>
            <w:bottom w:val="none" w:sz="0" w:space="0" w:color="auto"/>
            <w:right w:val="none" w:sz="0" w:space="0" w:color="auto"/>
          </w:divBdr>
          <w:divsChild>
            <w:div w:id="542445097">
              <w:marLeft w:val="0"/>
              <w:marRight w:val="0"/>
              <w:marTop w:val="0"/>
              <w:marBottom w:val="0"/>
              <w:divBdr>
                <w:top w:val="none" w:sz="0" w:space="0" w:color="auto"/>
                <w:left w:val="none" w:sz="0" w:space="0" w:color="auto"/>
                <w:bottom w:val="none" w:sz="0" w:space="0" w:color="auto"/>
                <w:right w:val="none" w:sz="0" w:space="0" w:color="auto"/>
              </w:divBdr>
              <w:divsChild>
                <w:div w:id="1842574701">
                  <w:marLeft w:val="0"/>
                  <w:marRight w:val="150"/>
                  <w:marTop w:val="0"/>
                  <w:marBottom w:val="0"/>
                  <w:divBdr>
                    <w:top w:val="none" w:sz="0" w:space="0" w:color="auto"/>
                    <w:left w:val="none" w:sz="0" w:space="0" w:color="auto"/>
                    <w:bottom w:val="none" w:sz="0" w:space="0" w:color="auto"/>
                    <w:right w:val="none" w:sz="0" w:space="0" w:color="auto"/>
                  </w:divBdr>
                </w:div>
                <w:div w:id="99103585">
                  <w:marLeft w:val="0"/>
                  <w:marRight w:val="150"/>
                  <w:marTop w:val="0"/>
                  <w:marBottom w:val="0"/>
                  <w:divBdr>
                    <w:top w:val="none" w:sz="0" w:space="0" w:color="auto"/>
                    <w:left w:val="none" w:sz="0" w:space="0" w:color="auto"/>
                    <w:bottom w:val="none" w:sz="0" w:space="0" w:color="auto"/>
                    <w:right w:val="none" w:sz="0" w:space="0" w:color="auto"/>
                  </w:divBdr>
                </w:div>
              </w:divsChild>
            </w:div>
            <w:div w:id="1294823001">
              <w:marLeft w:val="0"/>
              <w:marRight w:val="0"/>
              <w:marTop w:val="0"/>
              <w:marBottom w:val="0"/>
              <w:divBdr>
                <w:top w:val="none" w:sz="0" w:space="0" w:color="auto"/>
                <w:left w:val="none" w:sz="0" w:space="0" w:color="auto"/>
                <w:bottom w:val="none" w:sz="0" w:space="0" w:color="auto"/>
                <w:right w:val="none" w:sz="0" w:space="0" w:color="auto"/>
              </w:divBdr>
              <w:divsChild>
                <w:div w:id="222639373">
                  <w:marLeft w:val="0"/>
                  <w:marRight w:val="0"/>
                  <w:marTop w:val="0"/>
                  <w:marBottom w:val="0"/>
                  <w:divBdr>
                    <w:top w:val="none" w:sz="0" w:space="0" w:color="auto"/>
                    <w:left w:val="none" w:sz="0" w:space="0" w:color="auto"/>
                    <w:bottom w:val="none" w:sz="0" w:space="0" w:color="auto"/>
                    <w:right w:val="none" w:sz="0" w:space="0" w:color="auto"/>
                  </w:divBdr>
                  <w:divsChild>
                    <w:div w:id="1086608087">
                      <w:marLeft w:val="0"/>
                      <w:marRight w:val="0"/>
                      <w:marTop w:val="0"/>
                      <w:marBottom w:val="0"/>
                      <w:divBdr>
                        <w:top w:val="none" w:sz="0" w:space="0" w:color="auto"/>
                        <w:left w:val="none" w:sz="0" w:space="0" w:color="auto"/>
                        <w:bottom w:val="none" w:sz="0" w:space="0" w:color="auto"/>
                        <w:right w:val="none" w:sz="0" w:space="0" w:color="auto"/>
                      </w:divBdr>
                      <w:divsChild>
                        <w:div w:id="1058741525">
                          <w:marLeft w:val="0"/>
                          <w:marRight w:val="0"/>
                          <w:marTop w:val="0"/>
                          <w:marBottom w:val="0"/>
                          <w:divBdr>
                            <w:top w:val="none" w:sz="0" w:space="0" w:color="auto"/>
                            <w:left w:val="none" w:sz="0" w:space="0" w:color="auto"/>
                            <w:bottom w:val="none" w:sz="0" w:space="0" w:color="auto"/>
                            <w:right w:val="none" w:sz="0" w:space="0" w:color="auto"/>
                          </w:divBdr>
                        </w:div>
                      </w:divsChild>
                    </w:div>
                    <w:div w:id="555436802">
                      <w:marLeft w:val="0"/>
                      <w:marRight w:val="135"/>
                      <w:marTop w:val="0"/>
                      <w:marBottom w:val="0"/>
                      <w:divBdr>
                        <w:top w:val="none" w:sz="0" w:space="0" w:color="auto"/>
                        <w:left w:val="none" w:sz="0" w:space="0" w:color="auto"/>
                        <w:bottom w:val="none" w:sz="0" w:space="0" w:color="auto"/>
                        <w:right w:val="none" w:sz="0" w:space="0" w:color="auto"/>
                      </w:divBdr>
                    </w:div>
                    <w:div w:id="9692821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3566">
          <w:marLeft w:val="0"/>
          <w:marRight w:val="0"/>
          <w:marTop w:val="0"/>
          <w:marBottom w:val="0"/>
          <w:divBdr>
            <w:top w:val="none" w:sz="0" w:space="0" w:color="auto"/>
            <w:left w:val="none" w:sz="0" w:space="0" w:color="auto"/>
            <w:bottom w:val="none" w:sz="0" w:space="0" w:color="auto"/>
            <w:right w:val="none" w:sz="0" w:space="0" w:color="auto"/>
          </w:divBdr>
          <w:divsChild>
            <w:div w:id="1165903517">
              <w:marLeft w:val="0"/>
              <w:marRight w:val="0"/>
              <w:marTop w:val="0"/>
              <w:marBottom w:val="0"/>
              <w:divBdr>
                <w:top w:val="none" w:sz="0" w:space="0" w:color="auto"/>
                <w:left w:val="none" w:sz="0" w:space="0" w:color="auto"/>
                <w:bottom w:val="none" w:sz="0" w:space="0" w:color="auto"/>
                <w:right w:val="none" w:sz="0" w:space="0" w:color="auto"/>
              </w:divBdr>
              <w:divsChild>
                <w:div w:id="573397243">
                  <w:marLeft w:val="0"/>
                  <w:marRight w:val="0"/>
                  <w:marTop w:val="0"/>
                  <w:marBottom w:val="0"/>
                  <w:divBdr>
                    <w:top w:val="none" w:sz="0" w:space="0" w:color="auto"/>
                    <w:left w:val="none" w:sz="0" w:space="0" w:color="auto"/>
                    <w:bottom w:val="none" w:sz="0" w:space="0" w:color="auto"/>
                    <w:right w:val="none" w:sz="0" w:space="0" w:color="auto"/>
                  </w:divBdr>
                </w:div>
              </w:divsChild>
            </w:div>
            <w:div w:id="1339380077">
              <w:marLeft w:val="0"/>
              <w:marRight w:val="0"/>
              <w:marTop w:val="225"/>
              <w:marBottom w:val="0"/>
              <w:divBdr>
                <w:top w:val="none" w:sz="0" w:space="0" w:color="auto"/>
                <w:left w:val="none" w:sz="0" w:space="0" w:color="auto"/>
                <w:bottom w:val="none" w:sz="0" w:space="0" w:color="auto"/>
                <w:right w:val="none" w:sz="0" w:space="0" w:color="auto"/>
              </w:divBdr>
              <w:divsChild>
                <w:div w:id="232160160">
                  <w:marLeft w:val="0"/>
                  <w:marRight w:val="0"/>
                  <w:marTop w:val="0"/>
                  <w:marBottom w:val="0"/>
                  <w:divBdr>
                    <w:top w:val="none" w:sz="0" w:space="0" w:color="auto"/>
                    <w:left w:val="none" w:sz="0" w:space="0" w:color="auto"/>
                    <w:bottom w:val="none" w:sz="0" w:space="0" w:color="auto"/>
                    <w:right w:val="none" w:sz="0" w:space="0" w:color="auto"/>
                  </w:divBdr>
                </w:div>
              </w:divsChild>
            </w:div>
            <w:div w:id="2023966169">
              <w:marLeft w:val="0"/>
              <w:marRight w:val="0"/>
              <w:marTop w:val="375"/>
              <w:marBottom w:val="0"/>
              <w:divBdr>
                <w:top w:val="none" w:sz="0" w:space="0" w:color="auto"/>
                <w:left w:val="none" w:sz="0" w:space="0" w:color="auto"/>
                <w:bottom w:val="none" w:sz="0" w:space="0" w:color="auto"/>
                <w:right w:val="none" w:sz="0" w:space="0" w:color="auto"/>
              </w:divBdr>
              <w:divsChild>
                <w:div w:id="11419245">
                  <w:marLeft w:val="0"/>
                  <w:marRight w:val="0"/>
                  <w:marTop w:val="0"/>
                  <w:marBottom w:val="0"/>
                  <w:divBdr>
                    <w:top w:val="none" w:sz="0" w:space="0" w:color="auto"/>
                    <w:left w:val="none" w:sz="0" w:space="0" w:color="auto"/>
                    <w:bottom w:val="none" w:sz="0" w:space="0" w:color="auto"/>
                    <w:right w:val="none" w:sz="0" w:space="0" w:color="auto"/>
                  </w:divBdr>
                  <w:divsChild>
                    <w:div w:id="18372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58182">
              <w:marLeft w:val="0"/>
              <w:marRight w:val="0"/>
              <w:marTop w:val="375"/>
              <w:marBottom w:val="0"/>
              <w:divBdr>
                <w:top w:val="none" w:sz="0" w:space="0" w:color="auto"/>
                <w:left w:val="none" w:sz="0" w:space="0" w:color="auto"/>
                <w:bottom w:val="none" w:sz="0" w:space="0" w:color="auto"/>
                <w:right w:val="none" w:sz="0" w:space="0" w:color="auto"/>
              </w:divBdr>
              <w:divsChild>
                <w:div w:id="939292182">
                  <w:marLeft w:val="0"/>
                  <w:marRight w:val="0"/>
                  <w:marTop w:val="0"/>
                  <w:marBottom w:val="0"/>
                  <w:divBdr>
                    <w:top w:val="none" w:sz="0" w:space="0" w:color="auto"/>
                    <w:left w:val="none" w:sz="0" w:space="0" w:color="auto"/>
                    <w:bottom w:val="none" w:sz="0" w:space="0" w:color="auto"/>
                    <w:right w:val="none" w:sz="0" w:space="0" w:color="auto"/>
                  </w:divBdr>
                </w:div>
              </w:divsChild>
            </w:div>
            <w:div w:id="886841307">
              <w:marLeft w:val="0"/>
              <w:marRight w:val="0"/>
              <w:marTop w:val="375"/>
              <w:marBottom w:val="0"/>
              <w:divBdr>
                <w:top w:val="none" w:sz="0" w:space="0" w:color="auto"/>
                <w:left w:val="none" w:sz="0" w:space="0" w:color="auto"/>
                <w:bottom w:val="none" w:sz="0" w:space="0" w:color="auto"/>
                <w:right w:val="none" w:sz="0" w:space="0" w:color="auto"/>
              </w:divBdr>
              <w:divsChild>
                <w:div w:id="534804917">
                  <w:marLeft w:val="0"/>
                  <w:marRight w:val="0"/>
                  <w:marTop w:val="0"/>
                  <w:marBottom w:val="0"/>
                  <w:divBdr>
                    <w:top w:val="none" w:sz="0" w:space="0" w:color="auto"/>
                    <w:left w:val="none" w:sz="0" w:space="0" w:color="auto"/>
                    <w:bottom w:val="none" w:sz="0" w:space="0" w:color="auto"/>
                    <w:right w:val="none" w:sz="0" w:space="0" w:color="auto"/>
                  </w:divBdr>
                  <w:divsChild>
                    <w:div w:id="13888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505611">
              <w:marLeft w:val="0"/>
              <w:marRight w:val="0"/>
              <w:marTop w:val="375"/>
              <w:marBottom w:val="0"/>
              <w:divBdr>
                <w:top w:val="none" w:sz="0" w:space="0" w:color="auto"/>
                <w:left w:val="none" w:sz="0" w:space="0" w:color="auto"/>
                <w:bottom w:val="none" w:sz="0" w:space="0" w:color="auto"/>
                <w:right w:val="none" w:sz="0" w:space="0" w:color="auto"/>
              </w:divBdr>
              <w:divsChild>
                <w:div w:id="452015406">
                  <w:marLeft w:val="0"/>
                  <w:marRight w:val="0"/>
                  <w:marTop w:val="0"/>
                  <w:marBottom w:val="0"/>
                  <w:divBdr>
                    <w:top w:val="none" w:sz="0" w:space="0" w:color="auto"/>
                    <w:left w:val="none" w:sz="0" w:space="0" w:color="auto"/>
                    <w:bottom w:val="none" w:sz="0" w:space="0" w:color="auto"/>
                    <w:right w:val="none" w:sz="0" w:space="0" w:color="auto"/>
                  </w:divBdr>
                </w:div>
              </w:divsChild>
            </w:div>
            <w:div w:id="641348859">
              <w:marLeft w:val="0"/>
              <w:marRight w:val="0"/>
              <w:marTop w:val="375"/>
              <w:marBottom w:val="0"/>
              <w:divBdr>
                <w:top w:val="none" w:sz="0" w:space="0" w:color="auto"/>
                <w:left w:val="none" w:sz="0" w:space="0" w:color="auto"/>
                <w:bottom w:val="none" w:sz="0" w:space="0" w:color="auto"/>
                <w:right w:val="none" w:sz="0" w:space="0" w:color="auto"/>
              </w:divBdr>
              <w:divsChild>
                <w:div w:id="995768051">
                  <w:marLeft w:val="0"/>
                  <w:marRight w:val="0"/>
                  <w:marTop w:val="0"/>
                  <w:marBottom w:val="0"/>
                  <w:divBdr>
                    <w:top w:val="none" w:sz="0" w:space="0" w:color="auto"/>
                    <w:left w:val="none" w:sz="0" w:space="0" w:color="auto"/>
                    <w:bottom w:val="none" w:sz="0" w:space="0" w:color="auto"/>
                    <w:right w:val="none" w:sz="0" w:space="0" w:color="auto"/>
                  </w:divBdr>
                  <w:divsChild>
                    <w:div w:id="110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61904">
      <w:bodyDiv w:val="1"/>
      <w:marLeft w:val="0"/>
      <w:marRight w:val="0"/>
      <w:marTop w:val="0"/>
      <w:marBottom w:val="0"/>
      <w:divBdr>
        <w:top w:val="none" w:sz="0" w:space="0" w:color="auto"/>
        <w:left w:val="none" w:sz="0" w:space="0" w:color="auto"/>
        <w:bottom w:val="none" w:sz="0" w:space="0" w:color="auto"/>
        <w:right w:val="none" w:sz="0" w:space="0" w:color="auto"/>
      </w:divBdr>
      <w:divsChild>
        <w:div w:id="1609197511">
          <w:marLeft w:val="0"/>
          <w:marRight w:val="150"/>
          <w:marTop w:val="0"/>
          <w:marBottom w:val="75"/>
          <w:divBdr>
            <w:top w:val="none" w:sz="0" w:space="0" w:color="auto"/>
            <w:left w:val="none" w:sz="0" w:space="0" w:color="auto"/>
            <w:bottom w:val="none" w:sz="0" w:space="0" w:color="auto"/>
            <w:right w:val="none" w:sz="0" w:space="0" w:color="auto"/>
          </w:divBdr>
        </w:div>
        <w:div w:id="1757822815">
          <w:marLeft w:val="0"/>
          <w:marRight w:val="150"/>
          <w:marTop w:val="150"/>
          <w:marBottom w:val="150"/>
          <w:divBdr>
            <w:top w:val="none" w:sz="0" w:space="0" w:color="auto"/>
            <w:left w:val="none" w:sz="0" w:space="0" w:color="auto"/>
            <w:bottom w:val="none" w:sz="0" w:space="0" w:color="auto"/>
            <w:right w:val="none" w:sz="0" w:space="0" w:color="auto"/>
          </w:divBdr>
        </w:div>
        <w:div w:id="917786731">
          <w:marLeft w:val="0"/>
          <w:marRight w:val="150"/>
          <w:marTop w:val="0"/>
          <w:marBottom w:val="0"/>
          <w:divBdr>
            <w:top w:val="none" w:sz="0" w:space="0" w:color="auto"/>
            <w:left w:val="none" w:sz="0" w:space="0" w:color="auto"/>
            <w:bottom w:val="none" w:sz="0" w:space="0" w:color="auto"/>
            <w:right w:val="none" w:sz="0" w:space="0" w:color="auto"/>
          </w:divBdr>
        </w:div>
      </w:divsChild>
    </w:div>
    <w:div w:id="1062679715">
      <w:bodyDiv w:val="1"/>
      <w:marLeft w:val="0"/>
      <w:marRight w:val="0"/>
      <w:marTop w:val="0"/>
      <w:marBottom w:val="0"/>
      <w:divBdr>
        <w:top w:val="none" w:sz="0" w:space="0" w:color="auto"/>
        <w:left w:val="none" w:sz="0" w:space="0" w:color="auto"/>
        <w:bottom w:val="none" w:sz="0" w:space="0" w:color="auto"/>
        <w:right w:val="none" w:sz="0" w:space="0" w:color="auto"/>
      </w:divBdr>
      <w:divsChild>
        <w:div w:id="1946232477">
          <w:marLeft w:val="0"/>
          <w:marRight w:val="0"/>
          <w:marTop w:val="315"/>
          <w:marBottom w:val="0"/>
          <w:divBdr>
            <w:top w:val="none" w:sz="0" w:space="0" w:color="auto"/>
            <w:left w:val="none" w:sz="0" w:space="0" w:color="auto"/>
            <w:bottom w:val="none" w:sz="0" w:space="0" w:color="auto"/>
            <w:right w:val="single" w:sz="2" w:space="0" w:color="ADBDCD"/>
          </w:divBdr>
          <w:divsChild>
            <w:div w:id="1217089889">
              <w:marLeft w:val="0"/>
              <w:marRight w:val="0"/>
              <w:marTop w:val="0"/>
              <w:marBottom w:val="0"/>
              <w:divBdr>
                <w:top w:val="single" w:sz="24" w:space="3" w:color="FFFFFF"/>
                <w:left w:val="single" w:sz="24" w:space="3" w:color="FFFFFF"/>
                <w:bottom w:val="single" w:sz="24" w:space="3" w:color="FFFFFF"/>
                <w:right w:val="single" w:sz="24" w:space="3" w:color="FFFFFF"/>
              </w:divBdr>
            </w:div>
          </w:divsChild>
        </w:div>
        <w:div w:id="1237596785">
          <w:marLeft w:val="0"/>
          <w:marRight w:val="0"/>
          <w:marTop w:val="150"/>
          <w:marBottom w:val="0"/>
          <w:divBdr>
            <w:top w:val="none" w:sz="0" w:space="0" w:color="auto"/>
            <w:left w:val="none" w:sz="0" w:space="0" w:color="auto"/>
            <w:bottom w:val="none" w:sz="0" w:space="0" w:color="auto"/>
            <w:right w:val="none" w:sz="0" w:space="0" w:color="auto"/>
          </w:divBdr>
        </w:div>
        <w:div w:id="2070759774">
          <w:marLeft w:val="0"/>
          <w:marRight w:val="270"/>
          <w:marTop w:val="360"/>
          <w:marBottom w:val="0"/>
          <w:divBdr>
            <w:top w:val="none" w:sz="0" w:space="0" w:color="auto"/>
            <w:left w:val="none" w:sz="0" w:space="0" w:color="auto"/>
            <w:bottom w:val="none" w:sz="0" w:space="0" w:color="auto"/>
            <w:right w:val="none" w:sz="0" w:space="0" w:color="auto"/>
          </w:divBdr>
          <w:divsChild>
            <w:div w:id="1764492271">
              <w:marLeft w:val="0"/>
              <w:marRight w:val="0"/>
              <w:marTop w:val="0"/>
              <w:marBottom w:val="0"/>
              <w:divBdr>
                <w:top w:val="none" w:sz="0" w:space="0" w:color="auto"/>
                <w:left w:val="none" w:sz="0" w:space="0" w:color="auto"/>
                <w:bottom w:val="none" w:sz="0" w:space="0" w:color="auto"/>
                <w:right w:val="none" w:sz="0" w:space="0" w:color="auto"/>
              </w:divBdr>
              <w:divsChild>
                <w:div w:id="421534701">
                  <w:marLeft w:val="0"/>
                  <w:marRight w:val="0"/>
                  <w:marTop w:val="0"/>
                  <w:marBottom w:val="0"/>
                  <w:divBdr>
                    <w:top w:val="single" w:sz="6" w:space="0" w:color="9FCCE9"/>
                    <w:left w:val="single" w:sz="6" w:space="0" w:color="9FCCE9"/>
                    <w:bottom w:val="single" w:sz="6" w:space="0" w:color="9FCCE9"/>
                    <w:right w:val="single" w:sz="6" w:space="0" w:color="9FCCE9"/>
                  </w:divBdr>
                </w:div>
              </w:divsChild>
            </w:div>
          </w:divsChild>
        </w:div>
        <w:div w:id="1030302670">
          <w:marLeft w:val="0"/>
          <w:marRight w:val="0"/>
          <w:marTop w:val="0"/>
          <w:marBottom w:val="0"/>
          <w:divBdr>
            <w:top w:val="none" w:sz="0" w:space="0" w:color="auto"/>
            <w:left w:val="none" w:sz="0" w:space="0" w:color="auto"/>
            <w:bottom w:val="none" w:sz="0" w:space="0" w:color="auto"/>
            <w:right w:val="none" w:sz="0" w:space="0" w:color="auto"/>
          </w:divBdr>
        </w:div>
        <w:div w:id="575629958">
          <w:marLeft w:val="0"/>
          <w:marRight w:val="0"/>
          <w:marTop w:val="0"/>
          <w:marBottom w:val="0"/>
          <w:divBdr>
            <w:top w:val="none" w:sz="0" w:space="0" w:color="auto"/>
            <w:left w:val="none" w:sz="0" w:space="0" w:color="auto"/>
            <w:bottom w:val="none" w:sz="0" w:space="0" w:color="auto"/>
            <w:right w:val="none" w:sz="0" w:space="0" w:color="auto"/>
          </w:divBdr>
        </w:div>
        <w:div w:id="755592272">
          <w:marLeft w:val="0"/>
          <w:marRight w:val="0"/>
          <w:marTop w:val="0"/>
          <w:marBottom w:val="0"/>
          <w:divBdr>
            <w:top w:val="none" w:sz="0" w:space="0" w:color="auto"/>
            <w:left w:val="none" w:sz="0" w:space="0" w:color="auto"/>
            <w:bottom w:val="none" w:sz="0" w:space="0" w:color="auto"/>
            <w:right w:val="none" w:sz="0" w:space="0" w:color="auto"/>
          </w:divBdr>
        </w:div>
        <w:div w:id="1645963667">
          <w:marLeft w:val="0"/>
          <w:marRight w:val="0"/>
          <w:marTop w:val="0"/>
          <w:marBottom w:val="0"/>
          <w:divBdr>
            <w:top w:val="none" w:sz="0" w:space="0" w:color="auto"/>
            <w:left w:val="none" w:sz="0" w:space="0" w:color="auto"/>
            <w:bottom w:val="none" w:sz="0" w:space="0" w:color="auto"/>
            <w:right w:val="none" w:sz="0" w:space="0" w:color="auto"/>
          </w:divBdr>
        </w:div>
        <w:div w:id="1530876295">
          <w:marLeft w:val="0"/>
          <w:marRight w:val="0"/>
          <w:marTop w:val="0"/>
          <w:marBottom w:val="0"/>
          <w:divBdr>
            <w:top w:val="none" w:sz="0" w:space="0" w:color="auto"/>
            <w:left w:val="none" w:sz="0" w:space="0" w:color="auto"/>
            <w:bottom w:val="none" w:sz="0" w:space="0" w:color="auto"/>
            <w:right w:val="none" w:sz="0" w:space="0" w:color="auto"/>
          </w:divBdr>
        </w:div>
        <w:div w:id="1069965993">
          <w:marLeft w:val="0"/>
          <w:marRight w:val="0"/>
          <w:marTop w:val="0"/>
          <w:marBottom w:val="0"/>
          <w:divBdr>
            <w:top w:val="none" w:sz="0" w:space="0" w:color="auto"/>
            <w:left w:val="none" w:sz="0" w:space="0" w:color="auto"/>
            <w:bottom w:val="none" w:sz="0" w:space="0" w:color="auto"/>
            <w:right w:val="none" w:sz="0" w:space="0" w:color="auto"/>
          </w:divBdr>
        </w:div>
        <w:div w:id="405080416">
          <w:marLeft w:val="0"/>
          <w:marRight w:val="0"/>
          <w:marTop w:val="0"/>
          <w:marBottom w:val="0"/>
          <w:divBdr>
            <w:top w:val="none" w:sz="0" w:space="0" w:color="auto"/>
            <w:left w:val="none" w:sz="0" w:space="0" w:color="auto"/>
            <w:bottom w:val="none" w:sz="0" w:space="0" w:color="auto"/>
            <w:right w:val="none" w:sz="0" w:space="0" w:color="auto"/>
          </w:divBdr>
        </w:div>
      </w:divsChild>
    </w:div>
    <w:div w:id="1062680529">
      <w:bodyDiv w:val="1"/>
      <w:marLeft w:val="0"/>
      <w:marRight w:val="0"/>
      <w:marTop w:val="0"/>
      <w:marBottom w:val="0"/>
      <w:divBdr>
        <w:top w:val="none" w:sz="0" w:space="0" w:color="auto"/>
        <w:left w:val="none" w:sz="0" w:space="0" w:color="auto"/>
        <w:bottom w:val="none" w:sz="0" w:space="0" w:color="auto"/>
        <w:right w:val="none" w:sz="0" w:space="0" w:color="auto"/>
      </w:divBdr>
      <w:divsChild>
        <w:div w:id="1209025281">
          <w:marLeft w:val="0"/>
          <w:marRight w:val="0"/>
          <w:marTop w:val="0"/>
          <w:marBottom w:val="75"/>
          <w:divBdr>
            <w:top w:val="none" w:sz="0" w:space="0" w:color="auto"/>
            <w:left w:val="none" w:sz="0" w:space="0" w:color="auto"/>
            <w:bottom w:val="none" w:sz="0" w:space="0" w:color="auto"/>
            <w:right w:val="none" w:sz="0" w:space="0" w:color="auto"/>
          </w:divBdr>
        </w:div>
        <w:div w:id="7145501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2824166">
      <w:bodyDiv w:val="1"/>
      <w:marLeft w:val="0"/>
      <w:marRight w:val="0"/>
      <w:marTop w:val="0"/>
      <w:marBottom w:val="0"/>
      <w:divBdr>
        <w:top w:val="none" w:sz="0" w:space="0" w:color="auto"/>
        <w:left w:val="none" w:sz="0" w:space="0" w:color="auto"/>
        <w:bottom w:val="none" w:sz="0" w:space="0" w:color="auto"/>
        <w:right w:val="none" w:sz="0" w:space="0" w:color="auto"/>
      </w:divBdr>
      <w:divsChild>
        <w:div w:id="1545292530">
          <w:marLeft w:val="0"/>
          <w:marRight w:val="150"/>
          <w:marTop w:val="0"/>
          <w:marBottom w:val="75"/>
          <w:divBdr>
            <w:top w:val="none" w:sz="0" w:space="0" w:color="auto"/>
            <w:left w:val="none" w:sz="0" w:space="0" w:color="auto"/>
            <w:bottom w:val="none" w:sz="0" w:space="0" w:color="auto"/>
            <w:right w:val="none" w:sz="0" w:space="0" w:color="auto"/>
          </w:divBdr>
        </w:div>
        <w:div w:id="827090828">
          <w:marLeft w:val="0"/>
          <w:marRight w:val="150"/>
          <w:marTop w:val="150"/>
          <w:marBottom w:val="150"/>
          <w:divBdr>
            <w:top w:val="none" w:sz="0" w:space="0" w:color="auto"/>
            <w:left w:val="none" w:sz="0" w:space="0" w:color="auto"/>
            <w:bottom w:val="none" w:sz="0" w:space="0" w:color="auto"/>
            <w:right w:val="none" w:sz="0" w:space="0" w:color="auto"/>
          </w:divBdr>
        </w:div>
        <w:div w:id="144277364">
          <w:marLeft w:val="0"/>
          <w:marRight w:val="150"/>
          <w:marTop w:val="0"/>
          <w:marBottom w:val="0"/>
          <w:divBdr>
            <w:top w:val="none" w:sz="0" w:space="0" w:color="auto"/>
            <w:left w:val="none" w:sz="0" w:space="0" w:color="auto"/>
            <w:bottom w:val="none" w:sz="0" w:space="0" w:color="auto"/>
            <w:right w:val="none" w:sz="0" w:space="0" w:color="auto"/>
          </w:divBdr>
        </w:div>
      </w:divsChild>
    </w:div>
    <w:div w:id="1063328855">
      <w:bodyDiv w:val="1"/>
      <w:marLeft w:val="0"/>
      <w:marRight w:val="0"/>
      <w:marTop w:val="0"/>
      <w:marBottom w:val="0"/>
      <w:divBdr>
        <w:top w:val="none" w:sz="0" w:space="0" w:color="auto"/>
        <w:left w:val="none" w:sz="0" w:space="0" w:color="auto"/>
        <w:bottom w:val="none" w:sz="0" w:space="0" w:color="auto"/>
        <w:right w:val="none" w:sz="0" w:space="0" w:color="auto"/>
      </w:divBdr>
      <w:divsChild>
        <w:div w:id="607011598">
          <w:marLeft w:val="0"/>
          <w:marRight w:val="0"/>
          <w:marTop w:val="0"/>
          <w:marBottom w:val="75"/>
          <w:divBdr>
            <w:top w:val="none" w:sz="0" w:space="0" w:color="auto"/>
            <w:left w:val="none" w:sz="0" w:space="0" w:color="auto"/>
            <w:bottom w:val="none" w:sz="0" w:space="0" w:color="auto"/>
            <w:right w:val="none" w:sz="0" w:space="0" w:color="auto"/>
          </w:divBdr>
        </w:div>
        <w:div w:id="205549925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4135644">
      <w:bodyDiv w:val="1"/>
      <w:marLeft w:val="0"/>
      <w:marRight w:val="0"/>
      <w:marTop w:val="0"/>
      <w:marBottom w:val="0"/>
      <w:divBdr>
        <w:top w:val="none" w:sz="0" w:space="0" w:color="auto"/>
        <w:left w:val="none" w:sz="0" w:space="0" w:color="auto"/>
        <w:bottom w:val="none" w:sz="0" w:space="0" w:color="auto"/>
        <w:right w:val="none" w:sz="0" w:space="0" w:color="auto"/>
      </w:divBdr>
      <w:divsChild>
        <w:div w:id="44333933">
          <w:marLeft w:val="0"/>
          <w:marRight w:val="0"/>
          <w:marTop w:val="225"/>
          <w:marBottom w:val="0"/>
          <w:divBdr>
            <w:top w:val="none" w:sz="0" w:space="0" w:color="auto"/>
            <w:left w:val="none" w:sz="0" w:space="0" w:color="auto"/>
            <w:bottom w:val="none" w:sz="0" w:space="0" w:color="auto"/>
            <w:right w:val="none" w:sz="0" w:space="0" w:color="auto"/>
          </w:divBdr>
          <w:divsChild>
            <w:div w:id="706874799">
              <w:marLeft w:val="0"/>
              <w:marRight w:val="0"/>
              <w:marTop w:val="0"/>
              <w:marBottom w:val="0"/>
              <w:divBdr>
                <w:top w:val="none" w:sz="0" w:space="0" w:color="auto"/>
                <w:left w:val="none" w:sz="0" w:space="0" w:color="auto"/>
                <w:bottom w:val="none" w:sz="0" w:space="0" w:color="auto"/>
                <w:right w:val="none" w:sz="0" w:space="0" w:color="auto"/>
              </w:divBdr>
            </w:div>
          </w:divsChild>
        </w:div>
        <w:div w:id="875898284">
          <w:marLeft w:val="0"/>
          <w:marRight w:val="0"/>
          <w:marTop w:val="375"/>
          <w:marBottom w:val="0"/>
          <w:divBdr>
            <w:top w:val="none" w:sz="0" w:space="0" w:color="auto"/>
            <w:left w:val="none" w:sz="0" w:space="0" w:color="auto"/>
            <w:bottom w:val="none" w:sz="0" w:space="0" w:color="auto"/>
            <w:right w:val="none" w:sz="0" w:space="0" w:color="auto"/>
          </w:divBdr>
          <w:divsChild>
            <w:div w:id="828983973">
              <w:marLeft w:val="0"/>
              <w:marRight w:val="0"/>
              <w:marTop w:val="0"/>
              <w:marBottom w:val="0"/>
              <w:divBdr>
                <w:top w:val="none" w:sz="0" w:space="0" w:color="auto"/>
                <w:left w:val="none" w:sz="0" w:space="0" w:color="auto"/>
                <w:bottom w:val="none" w:sz="0" w:space="0" w:color="auto"/>
                <w:right w:val="none" w:sz="0" w:space="0" w:color="auto"/>
              </w:divBdr>
              <w:divsChild>
                <w:div w:id="2008551018">
                  <w:marLeft w:val="0"/>
                  <w:marRight w:val="0"/>
                  <w:marTop w:val="0"/>
                  <w:marBottom w:val="0"/>
                  <w:divBdr>
                    <w:top w:val="none" w:sz="0" w:space="0" w:color="auto"/>
                    <w:left w:val="none" w:sz="0" w:space="0" w:color="auto"/>
                    <w:bottom w:val="none" w:sz="0" w:space="0" w:color="auto"/>
                    <w:right w:val="none" w:sz="0" w:space="0" w:color="auto"/>
                  </w:divBdr>
                </w:div>
                <w:div w:id="2060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57908">
          <w:marLeft w:val="0"/>
          <w:marRight w:val="0"/>
          <w:marTop w:val="225"/>
          <w:marBottom w:val="0"/>
          <w:divBdr>
            <w:top w:val="none" w:sz="0" w:space="0" w:color="auto"/>
            <w:left w:val="none" w:sz="0" w:space="0" w:color="auto"/>
            <w:bottom w:val="none" w:sz="0" w:space="0" w:color="auto"/>
            <w:right w:val="none" w:sz="0" w:space="0" w:color="auto"/>
          </w:divBdr>
          <w:divsChild>
            <w:div w:id="854806909">
              <w:marLeft w:val="0"/>
              <w:marRight w:val="0"/>
              <w:marTop w:val="0"/>
              <w:marBottom w:val="0"/>
              <w:divBdr>
                <w:top w:val="none" w:sz="0" w:space="0" w:color="auto"/>
                <w:left w:val="none" w:sz="0" w:space="0" w:color="auto"/>
                <w:bottom w:val="none" w:sz="0" w:space="0" w:color="auto"/>
                <w:right w:val="none" w:sz="0" w:space="0" w:color="auto"/>
              </w:divBdr>
            </w:div>
          </w:divsChild>
        </w:div>
        <w:div w:id="1265649196">
          <w:marLeft w:val="0"/>
          <w:marRight w:val="0"/>
          <w:marTop w:val="0"/>
          <w:marBottom w:val="0"/>
          <w:divBdr>
            <w:top w:val="none" w:sz="0" w:space="0" w:color="auto"/>
            <w:left w:val="none" w:sz="0" w:space="0" w:color="auto"/>
            <w:bottom w:val="none" w:sz="0" w:space="0" w:color="auto"/>
            <w:right w:val="none" w:sz="0" w:space="0" w:color="auto"/>
          </w:divBdr>
          <w:divsChild>
            <w:div w:id="349719319">
              <w:marLeft w:val="0"/>
              <w:marRight w:val="0"/>
              <w:marTop w:val="0"/>
              <w:marBottom w:val="0"/>
              <w:divBdr>
                <w:top w:val="none" w:sz="0" w:space="0" w:color="auto"/>
                <w:left w:val="none" w:sz="0" w:space="0" w:color="auto"/>
                <w:bottom w:val="none" w:sz="0" w:space="0" w:color="auto"/>
                <w:right w:val="none" w:sz="0" w:space="0" w:color="auto"/>
              </w:divBdr>
            </w:div>
          </w:divsChild>
        </w:div>
        <w:div w:id="2032761017">
          <w:marLeft w:val="0"/>
          <w:marRight w:val="0"/>
          <w:marTop w:val="225"/>
          <w:marBottom w:val="0"/>
          <w:divBdr>
            <w:top w:val="none" w:sz="0" w:space="0" w:color="auto"/>
            <w:left w:val="none" w:sz="0" w:space="0" w:color="auto"/>
            <w:bottom w:val="none" w:sz="0" w:space="0" w:color="auto"/>
            <w:right w:val="none" w:sz="0" w:space="0" w:color="auto"/>
          </w:divBdr>
          <w:divsChild>
            <w:div w:id="274605812">
              <w:marLeft w:val="0"/>
              <w:marRight w:val="0"/>
              <w:marTop w:val="0"/>
              <w:marBottom w:val="0"/>
              <w:divBdr>
                <w:top w:val="none" w:sz="0" w:space="0" w:color="auto"/>
                <w:left w:val="none" w:sz="0" w:space="0" w:color="auto"/>
                <w:bottom w:val="none" w:sz="0" w:space="0" w:color="auto"/>
                <w:right w:val="none" w:sz="0" w:space="0" w:color="auto"/>
              </w:divBdr>
            </w:div>
          </w:divsChild>
        </w:div>
        <w:div w:id="2091464796">
          <w:marLeft w:val="0"/>
          <w:marRight w:val="0"/>
          <w:marTop w:val="375"/>
          <w:marBottom w:val="0"/>
          <w:divBdr>
            <w:top w:val="none" w:sz="0" w:space="0" w:color="auto"/>
            <w:left w:val="none" w:sz="0" w:space="0" w:color="auto"/>
            <w:bottom w:val="none" w:sz="0" w:space="0" w:color="auto"/>
            <w:right w:val="none" w:sz="0" w:space="0" w:color="auto"/>
          </w:divBdr>
          <w:divsChild>
            <w:div w:id="112500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397">
      <w:bodyDiv w:val="1"/>
      <w:marLeft w:val="0"/>
      <w:marRight w:val="0"/>
      <w:marTop w:val="0"/>
      <w:marBottom w:val="0"/>
      <w:divBdr>
        <w:top w:val="none" w:sz="0" w:space="0" w:color="auto"/>
        <w:left w:val="none" w:sz="0" w:space="0" w:color="auto"/>
        <w:bottom w:val="none" w:sz="0" w:space="0" w:color="auto"/>
        <w:right w:val="none" w:sz="0" w:space="0" w:color="auto"/>
      </w:divBdr>
      <w:divsChild>
        <w:div w:id="1166432831">
          <w:marLeft w:val="0"/>
          <w:marRight w:val="0"/>
          <w:marTop w:val="0"/>
          <w:marBottom w:val="375"/>
          <w:divBdr>
            <w:top w:val="none" w:sz="0" w:space="0" w:color="auto"/>
            <w:left w:val="none" w:sz="0" w:space="0" w:color="auto"/>
            <w:bottom w:val="none" w:sz="0" w:space="0" w:color="auto"/>
            <w:right w:val="none" w:sz="0" w:space="0" w:color="auto"/>
          </w:divBdr>
          <w:divsChild>
            <w:div w:id="1864510482">
              <w:marLeft w:val="0"/>
              <w:marRight w:val="0"/>
              <w:marTop w:val="0"/>
              <w:marBottom w:val="75"/>
              <w:divBdr>
                <w:top w:val="none" w:sz="0" w:space="0" w:color="auto"/>
                <w:left w:val="none" w:sz="0" w:space="0" w:color="auto"/>
                <w:bottom w:val="none" w:sz="0" w:space="0" w:color="auto"/>
                <w:right w:val="none" w:sz="0" w:space="0" w:color="auto"/>
              </w:divBdr>
            </w:div>
            <w:div w:id="838538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64568902">
      <w:bodyDiv w:val="1"/>
      <w:marLeft w:val="0"/>
      <w:marRight w:val="0"/>
      <w:marTop w:val="0"/>
      <w:marBottom w:val="0"/>
      <w:divBdr>
        <w:top w:val="none" w:sz="0" w:space="0" w:color="auto"/>
        <w:left w:val="none" w:sz="0" w:space="0" w:color="auto"/>
        <w:bottom w:val="none" w:sz="0" w:space="0" w:color="auto"/>
        <w:right w:val="none" w:sz="0" w:space="0" w:color="auto"/>
      </w:divBdr>
      <w:divsChild>
        <w:div w:id="236285933">
          <w:marLeft w:val="0"/>
          <w:marRight w:val="0"/>
          <w:marTop w:val="0"/>
          <w:marBottom w:val="0"/>
          <w:divBdr>
            <w:top w:val="none" w:sz="0" w:space="0" w:color="auto"/>
            <w:left w:val="none" w:sz="0" w:space="0" w:color="auto"/>
            <w:bottom w:val="none" w:sz="0" w:space="0" w:color="auto"/>
            <w:right w:val="none" w:sz="0" w:space="0" w:color="auto"/>
          </w:divBdr>
          <w:divsChild>
            <w:div w:id="465902878">
              <w:marLeft w:val="0"/>
              <w:marRight w:val="0"/>
              <w:marTop w:val="0"/>
              <w:marBottom w:val="450"/>
              <w:divBdr>
                <w:top w:val="none" w:sz="0" w:space="0" w:color="auto"/>
                <w:left w:val="none" w:sz="0" w:space="0" w:color="auto"/>
                <w:bottom w:val="none" w:sz="0" w:space="0" w:color="auto"/>
                <w:right w:val="none" w:sz="0" w:space="0" w:color="auto"/>
              </w:divBdr>
              <w:divsChild>
                <w:div w:id="744449092">
                  <w:marLeft w:val="150"/>
                  <w:marRight w:val="0"/>
                  <w:marTop w:val="0"/>
                  <w:marBottom w:val="0"/>
                  <w:divBdr>
                    <w:top w:val="none" w:sz="0" w:space="0" w:color="auto"/>
                    <w:left w:val="none" w:sz="0" w:space="0" w:color="auto"/>
                    <w:bottom w:val="none" w:sz="0" w:space="0" w:color="auto"/>
                    <w:right w:val="none" w:sz="0" w:space="0" w:color="auto"/>
                  </w:divBdr>
                  <w:divsChild>
                    <w:div w:id="8823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783974">
              <w:marLeft w:val="0"/>
              <w:marRight w:val="0"/>
              <w:marTop w:val="0"/>
              <w:marBottom w:val="150"/>
              <w:divBdr>
                <w:top w:val="none" w:sz="0" w:space="0" w:color="auto"/>
                <w:left w:val="none" w:sz="0" w:space="0" w:color="auto"/>
                <w:bottom w:val="none" w:sz="0" w:space="0" w:color="auto"/>
                <w:right w:val="none" w:sz="0" w:space="0" w:color="auto"/>
              </w:divBdr>
              <w:divsChild>
                <w:div w:id="45761833">
                  <w:marLeft w:val="0"/>
                  <w:marRight w:val="0"/>
                  <w:marTop w:val="0"/>
                  <w:marBottom w:val="0"/>
                  <w:divBdr>
                    <w:top w:val="none" w:sz="0" w:space="0" w:color="auto"/>
                    <w:left w:val="none" w:sz="0" w:space="0" w:color="auto"/>
                    <w:bottom w:val="none" w:sz="0" w:space="0" w:color="auto"/>
                    <w:right w:val="none" w:sz="0" w:space="0" w:color="auto"/>
                  </w:divBdr>
                  <w:divsChild>
                    <w:div w:id="269240105">
                      <w:marLeft w:val="0"/>
                      <w:marRight w:val="330"/>
                      <w:marTop w:val="0"/>
                      <w:marBottom w:val="0"/>
                      <w:divBdr>
                        <w:top w:val="none" w:sz="0" w:space="0" w:color="auto"/>
                        <w:left w:val="none" w:sz="0" w:space="0" w:color="auto"/>
                        <w:bottom w:val="none" w:sz="0" w:space="0" w:color="auto"/>
                        <w:right w:val="none" w:sz="0" w:space="0" w:color="auto"/>
                      </w:divBdr>
                      <w:divsChild>
                        <w:div w:id="1059405458">
                          <w:marLeft w:val="0"/>
                          <w:marRight w:val="210"/>
                          <w:marTop w:val="0"/>
                          <w:marBottom w:val="0"/>
                          <w:divBdr>
                            <w:top w:val="none" w:sz="0" w:space="0" w:color="auto"/>
                            <w:left w:val="none" w:sz="0" w:space="0" w:color="auto"/>
                            <w:bottom w:val="none" w:sz="0" w:space="0" w:color="auto"/>
                            <w:right w:val="none" w:sz="0" w:space="0" w:color="auto"/>
                          </w:divBdr>
                        </w:div>
                      </w:divsChild>
                    </w:div>
                    <w:div w:id="1763867673">
                      <w:marLeft w:val="0"/>
                      <w:marRight w:val="0"/>
                      <w:marTop w:val="0"/>
                      <w:marBottom w:val="0"/>
                      <w:divBdr>
                        <w:top w:val="none" w:sz="0" w:space="0" w:color="auto"/>
                        <w:left w:val="none" w:sz="0" w:space="0" w:color="auto"/>
                        <w:bottom w:val="none" w:sz="0" w:space="0" w:color="auto"/>
                        <w:right w:val="none" w:sz="0" w:space="0" w:color="auto"/>
                      </w:divBdr>
                      <w:divsChild>
                        <w:div w:id="12904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0555">
          <w:marLeft w:val="0"/>
          <w:marRight w:val="0"/>
          <w:marTop w:val="0"/>
          <w:marBottom w:val="0"/>
          <w:divBdr>
            <w:top w:val="none" w:sz="0" w:space="0" w:color="auto"/>
            <w:left w:val="none" w:sz="0" w:space="0" w:color="auto"/>
            <w:bottom w:val="none" w:sz="0" w:space="0" w:color="auto"/>
            <w:right w:val="none" w:sz="0" w:space="0" w:color="auto"/>
          </w:divBdr>
          <w:divsChild>
            <w:div w:id="1584298032">
              <w:marLeft w:val="0"/>
              <w:marRight w:val="0"/>
              <w:marTop w:val="0"/>
              <w:marBottom w:val="0"/>
              <w:divBdr>
                <w:top w:val="none" w:sz="0" w:space="0" w:color="auto"/>
                <w:left w:val="single" w:sz="6" w:space="0" w:color="E5E5E5"/>
                <w:bottom w:val="single" w:sz="6" w:space="0" w:color="E5E5E5"/>
                <w:right w:val="single" w:sz="6" w:space="0" w:color="E5E5E5"/>
              </w:divBdr>
              <w:divsChild>
                <w:div w:id="1353148452">
                  <w:marLeft w:val="0"/>
                  <w:marRight w:val="0"/>
                  <w:marTop w:val="0"/>
                  <w:marBottom w:val="0"/>
                  <w:divBdr>
                    <w:top w:val="none" w:sz="0" w:space="0" w:color="auto"/>
                    <w:left w:val="none" w:sz="0" w:space="0" w:color="auto"/>
                    <w:bottom w:val="none" w:sz="0" w:space="0" w:color="auto"/>
                    <w:right w:val="none" w:sz="0" w:space="0" w:color="auto"/>
                  </w:divBdr>
                  <w:divsChild>
                    <w:div w:id="1209538220">
                      <w:marLeft w:val="0"/>
                      <w:marRight w:val="0"/>
                      <w:marTop w:val="0"/>
                      <w:marBottom w:val="0"/>
                      <w:divBdr>
                        <w:top w:val="none" w:sz="0" w:space="0" w:color="auto"/>
                        <w:left w:val="none" w:sz="0" w:space="0" w:color="auto"/>
                        <w:bottom w:val="none" w:sz="0" w:space="0" w:color="auto"/>
                        <w:right w:val="none" w:sz="0" w:space="0" w:color="auto"/>
                      </w:divBdr>
                      <w:divsChild>
                        <w:div w:id="326859401">
                          <w:marLeft w:val="0"/>
                          <w:marRight w:val="120"/>
                          <w:marTop w:val="0"/>
                          <w:marBottom w:val="0"/>
                          <w:divBdr>
                            <w:top w:val="none" w:sz="0" w:space="0" w:color="auto"/>
                            <w:left w:val="none" w:sz="0" w:space="0" w:color="auto"/>
                            <w:bottom w:val="none" w:sz="0" w:space="0" w:color="auto"/>
                            <w:right w:val="none" w:sz="0" w:space="0" w:color="auto"/>
                          </w:divBdr>
                        </w:div>
                        <w:div w:id="685637921">
                          <w:marLeft w:val="0"/>
                          <w:marRight w:val="0"/>
                          <w:marTop w:val="0"/>
                          <w:marBottom w:val="0"/>
                          <w:divBdr>
                            <w:top w:val="none" w:sz="0" w:space="0" w:color="auto"/>
                            <w:left w:val="none" w:sz="0" w:space="0" w:color="auto"/>
                            <w:bottom w:val="none" w:sz="0" w:space="0" w:color="auto"/>
                            <w:right w:val="none" w:sz="0" w:space="0" w:color="auto"/>
                          </w:divBdr>
                          <w:divsChild>
                            <w:div w:id="20427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5253819">
      <w:bodyDiv w:val="1"/>
      <w:marLeft w:val="0"/>
      <w:marRight w:val="0"/>
      <w:marTop w:val="0"/>
      <w:marBottom w:val="0"/>
      <w:divBdr>
        <w:top w:val="none" w:sz="0" w:space="0" w:color="auto"/>
        <w:left w:val="none" w:sz="0" w:space="0" w:color="auto"/>
        <w:bottom w:val="none" w:sz="0" w:space="0" w:color="auto"/>
        <w:right w:val="none" w:sz="0" w:space="0" w:color="auto"/>
      </w:divBdr>
      <w:divsChild>
        <w:div w:id="477461805">
          <w:marLeft w:val="0"/>
          <w:marRight w:val="0"/>
          <w:marTop w:val="0"/>
          <w:marBottom w:val="0"/>
          <w:divBdr>
            <w:top w:val="none" w:sz="0" w:space="0" w:color="auto"/>
            <w:left w:val="none" w:sz="0" w:space="0" w:color="auto"/>
            <w:bottom w:val="none" w:sz="0" w:space="0" w:color="auto"/>
            <w:right w:val="none" w:sz="0" w:space="0" w:color="auto"/>
          </w:divBdr>
        </w:div>
        <w:div w:id="1568146902">
          <w:marLeft w:val="0"/>
          <w:marRight w:val="0"/>
          <w:marTop w:val="300"/>
          <w:marBottom w:val="300"/>
          <w:divBdr>
            <w:top w:val="none" w:sz="0" w:space="0" w:color="auto"/>
            <w:left w:val="none" w:sz="0" w:space="0" w:color="auto"/>
            <w:bottom w:val="none" w:sz="0" w:space="0" w:color="auto"/>
            <w:right w:val="none" w:sz="0" w:space="0" w:color="auto"/>
          </w:divBdr>
        </w:div>
        <w:div w:id="1172526234">
          <w:marLeft w:val="0"/>
          <w:marRight w:val="0"/>
          <w:marTop w:val="0"/>
          <w:marBottom w:val="0"/>
          <w:divBdr>
            <w:top w:val="none" w:sz="0" w:space="0" w:color="auto"/>
            <w:left w:val="none" w:sz="0" w:space="0" w:color="auto"/>
            <w:bottom w:val="none" w:sz="0" w:space="0" w:color="auto"/>
            <w:right w:val="none" w:sz="0" w:space="0" w:color="auto"/>
          </w:divBdr>
          <w:divsChild>
            <w:div w:id="1208179477">
              <w:marLeft w:val="0"/>
              <w:marRight w:val="0"/>
              <w:marTop w:val="300"/>
              <w:marBottom w:val="450"/>
              <w:divBdr>
                <w:top w:val="none" w:sz="0" w:space="0" w:color="auto"/>
                <w:left w:val="none" w:sz="0" w:space="0" w:color="auto"/>
                <w:bottom w:val="none" w:sz="0" w:space="0" w:color="auto"/>
                <w:right w:val="none" w:sz="0" w:space="0" w:color="auto"/>
              </w:divBdr>
              <w:divsChild>
                <w:div w:id="1590313673">
                  <w:marLeft w:val="0"/>
                  <w:marRight w:val="0"/>
                  <w:marTop w:val="0"/>
                  <w:marBottom w:val="0"/>
                  <w:divBdr>
                    <w:top w:val="none" w:sz="0" w:space="0" w:color="auto"/>
                    <w:left w:val="none" w:sz="0" w:space="0" w:color="auto"/>
                    <w:bottom w:val="none" w:sz="0" w:space="0" w:color="auto"/>
                    <w:right w:val="none" w:sz="0" w:space="0" w:color="auto"/>
                  </w:divBdr>
                  <w:divsChild>
                    <w:div w:id="231743236">
                      <w:marLeft w:val="0"/>
                      <w:marRight w:val="0"/>
                      <w:marTop w:val="0"/>
                      <w:marBottom w:val="0"/>
                      <w:divBdr>
                        <w:top w:val="none" w:sz="0" w:space="0" w:color="auto"/>
                        <w:left w:val="none" w:sz="0" w:space="0" w:color="auto"/>
                        <w:bottom w:val="none" w:sz="0" w:space="0" w:color="auto"/>
                        <w:right w:val="none" w:sz="0" w:space="0" w:color="auto"/>
                      </w:divBdr>
                      <w:divsChild>
                        <w:div w:id="183129354">
                          <w:marLeft w:val="0"/>
                          <w:marRight w:val="0"/>
                          <w:marTop w:val="0"/>
                          <w:marBottom w:val="0"/>
                          <w:divBdr>
                            <w:top w:val="none" w:sz="0" w:space="0" w:color="auto"/>
                            <w:left w:val="none" w:sz="0" w:space="0" w:color="auto"/>
                            <w:bottom w:val="none" w:sz="0" w:space="0" w:color="auto"/>
                            <w:right w:val="none" w:sz="0" w:space="0" w:color="auto"/>
                          </w:divBdr>
                          <w:divsChild>
                            <w:div w:id="1768842160">
                              <w:marLeft w:val="0"/>
                              <w:marRight w:val="0"/>
                              <w:marTop w:val="0"/>
                              <w:marBottom w:val="0"/>
                              <w:divBdr>
                                <w:top w:val="none" w:sz="0" w:space="0" w:color="auto"/>
                                <w:left w:val="none" w:sz="0" w:space="0" w:color="auto"/>
                                <w:bottom w:val="none" w:sz="0" w:space="0" w:color="auto"/>
                                <w:right w:val="none" w:sz="0" w:space="0" w:color="auto"/>
                              </w:divBdr>
                              <w:divsChild>
                                <w:div w:id="1064841496">
                                  <w:marLeft w:val="0"/>
                                  <w:marRight w:val="0"/>
                                  <w:marTop w:val="0"/>
                                  <w:marBottom w:val="0"/>
                                  <w:divBdr>
                                    <w:top w:val="none" w:sz="0" w:space="0" w:color="auto"/>
                                    <w:left w:val="none" w:sz="0" w:space="0" w:color="auto"/>
                                    <w:bottom w:val="none" w:sz="0" w:space="0" w:color="auto"/>
                                    <w:right w:val="none" w:sz="0" w:space="0" w:color="auto"/>
                                  </w:divBdr>
                                  <w:divsChild>
                                    <w:div w:id="20284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3042249">
          <w:marLeft w:val="0"/>
          <w:marRight w:val="0"/>
          <w:marTop w:val="0"/>
          <w:marBottom w:val="0"/>
          <w:divBdr>
            <w:top w:val="none" w:sz="0" w:space="0" w:color="auto"/>
            <w:left w:val="none" w:sz="0" w:space="0" w:color="auto"/>
            <w:bottom w:val="none" w:sz="0" w:space="0" w:color="auto"/>
            <w:right w:val="none" w:sz="0" w:space="0" w:color="auto"/>
          </w:divBdr>
        </w:div>
      </w:divsChild>
    </w:div>
    <w:div w:id="1065301850">
      <w:bodyDiv w:val="1"/>
      <w:marLeft w:val="0"/>
      <w:marRight w:val="0"/>
      <w:marTop w:val="0"/>
      <w:marBottom w:val="0"/>
      <w:divBdr>
        <w:top w:val="none" w:sz="0" w:space="0" w:color="auto"/>
        <w:left w:val="none" w:sz="0" w:space="0" w:color="auto"/>
        <w:bottom w:val="none" w:sz="0" w:space="0" w:color="auto"/>
        <w:right w:val="none" w:sz="0" w:space="0" w:color="auto"/>
      </w:divBdr>
      <w:divsChild>
        <w:div w:id="775096726">
          <w:marLeft w:val="0"/>
          <w:marRight w:val="0"/>
          <w:marTop w:val="0"/>
          <w:marBottom w:val="0"/>
          <w:divBdr>
            <w:top w:val="none" w:sz="0" w:space="0" w:color="auto"/>
            <w:left w:val="none" w:sz="0" w:space="0" w:color="auto"/>
            <w:bottom w:val="none" w:sz="0" w:space="0" w:color="auto"/>
            <w:right w:val="none" w:sz="0" w:space="0" w:color="auto"/>
          </w:divBdr>
        </w:div>
      </w:divsChild>
    </w:div>
    <w:div w:id="1065909667">
      <w:bodyDiv w:val="1"/>
      <w:marLeft w:val="0"/>
      <w:marRight w:val="0"/>
      <w:marTop w:val="0"/>
      <w:marBottom w:val="0"/>
      <w:divBdr>
        <w:top w:val="none" w:sz="0" w:space="0" w:color="auto"/>
        <w:left w:val="none" w:sz="0" w:space="0" w:color="auto"/>
        <w:bottom w:val="none" w:sz="0" w:space="0" w:color="auto"/>
        <w:right w:val="none" w:sz="0" w:space="0" w:color="auto"/>
      </w:divBdr>
      <w:divsChild>
        <w:div w:id="2015567910">
          <w:marLeft w:val="0"/>
          <w:marRight w:val="150"/>
          <w:marTop w:val="0"/>
          <w:marBottom w:val="75"/>
          <w:divBdr>
            <w:top w:val="none" w:sz="0" w:space="0" w:color="auto"/>
            <w:left w:val="none" w:sz="0" w:space="0" w:color="auto"/>
            <w:bottom w:val="none" w:sz="0" w:space="0" w:color="auto"/>
            <w:right w:val="none" w:sz="0" w:space="0" w:color="auto"/>
          </w:divBdr>
        </w:div>
        <w:div w:id="1642543510">
          <w:marLeft w:val="0"/>
          <w:marRight w:val="150"/>
          <w:marTop w:val="150"/>
          <w:marBottom w:val="150"/>
          <w:divBdr>
            <w:top w:val="none" w:sz="0" w:space="0" w:color="auto"/>
            <w:left w:val="none" w:sz="0" w:space="0" w:color="auto"/>
            <w:bottom w:val="none" w:sz="0" w:space="0" w:color="auto"/>
            <w:right w:val="none" w:sz="0" w:space="0" w:color="auto"/>
          </w:divBdr>
        </w:div>
        <w:div w:id="1418937711">
          <w:marLeft w:val="0"/>
          <w:marRight w:val="150"/>
          <w:marTop w:val="0"/>
          <w:marBottom w:val="0"/>
          <w:divBdr>
            <w:top w:val="none" w:sz="0" w:space="0" w:color="auto"/>
            <w:left w:val="none" w:sz="0" w:space="0" w:color="auto"/>
            <w:bottom w:val="none" w:sz="0" w:space="0" w:color="auto"/>
            <w:right w:val="none" w:sz="0" w:space="0" w:color="auto"/>
          </w:divBdr>
        </w:div>
      </w:divsChild>
    </w:div>
    <w:div w:id="1067336782">
      <w:bodyDiv w:val="1"/>
      <w:marLeft w:val="0"/>
      <w:marRight w:val="0"/>
      <w:marTop w:val="0"/>
      <w:marBottom w:val="0"/>
      <w:divBdr>
        <w:top w:val="none" w:sz="0" w:space="0" w:color="auto"/>
        <w:left w:val="none" w:sz="0" w:space="0" w:color="auto"/>
        <w:bottom w:val="none" w:sz="0" w:space="0" w:color="auto"/>
        <w:right w:val="none" w:sz="0" w:space="0" w:color="auto"/>
      </w:divBdr>
      <w:divsChild>
        <w:div w:id="469981592">
          <w:marLeft w:val="0"/>
          <w:marRight w:val="0"/>
          <w:marTop w:val="0"/>
          <w:marBottom w:val="300"/>
          <w:divBdr>
            <w:top w:val="none" w:sz="0" w:space="0" w:color="auto"/>
            <w:left w:val="none" w:sz="0" w:space="0" w:color="auto"/>
            <w:bottom w:val="none" w:sz="0" w:space="0" w:color="auto"/>
            <w:right w:val="none" w:sz="0" w:space="0" w:color="auto"/>
          </w:divBdr>
        </w:div>
      </w:divsChild>
    </w:div>
    <w:div w:id="1068266169">
      <w:bodyDiv w:val="1"/>
      <w:marLeft w:val="0"/>
      <w:marRight w:val="0"/>
      <w:marTop w:val="0"/>
      <w:marBottom w:val="0"/>
      <w:divBdr>
        <w:top w:val="none" w:sz="0" w:space="0" w:color="auto"/>
        <w:left w:val="none" w:sz="0" w:space="0" w:color="auto"/>
        <w:bottom w:val="none" w:sz="0" w:space="0" w:color="auto"/>
        <w:right w:val="none" w:sz="0" w:space="0" w:color="auto"/>
      </w:divBdr>
      <w:divsChild>
        <w:div w:id="827136058">
          <w:marLeft w:val="0"/>
          <w:marRight w:val="150"/>
          <w:marTop w:val="0"/>
          <w:marBottom w:val="75"/>
          <w:divBdr>
            <w:top w:val="none" w:sz="0" w:space="0" w:color="auto"/>
            <w:left w:val="none" w:sz="0" w:space="0" w:color="auto"/>
            <w:bottom w:val="none" w:sz="0" w:space="0" w:color="auto"/>
            <w:right w:val="none" w:sz="0" w:space="0" w:color="auto"/>
          </w:divBdr>
        </w:div>
        <w:div w:id="1954361945">
          <w:marLeft w:val="0"/>
          <w:marRight w:val="150"/>
          <w:marTop w:val="150"/>
          <w:marBottom w:val="150"/>
          <w:divBdr>
            <w:top w:val="none" w:sz="0" w:space="0" w:color="auto"/>
            <w:left w:val="none" w:sz="0" w:space="0" w:color="auto"/>
            <w:bottom w:val="none" w:sz="0" w:space="0" w:color="auto"/>
            <w:right w:val="none" w:sz="0" w:space="0" w:color="auto"/>
          </w:divBdr>
        </w:div>
        <w:div w:id="479811061">
          <w:marLeft w:val="0"/>
          <w:marRight w:val="150"/>
          <w:marTop w:val="0"/>
          <w:marBottom w:val="0"/>
          <w:divBdr>
            <w:top w:val="none" w:sz="0" w:space="0" w:color="auto"/>
            <w:left w:val="none" w:sz="0" w:space="0" w:color="auto"/>
            <w:bottom w:val="none" w:sz="0" w:space="0" w:color="auto"/>
            <w:right w:val="none" w:sz="0" w:space="0" w:color="auto"/>
          </w:divBdr>
        </w:div>
      </w:divsChild>
    </w:div>
    <w:div w:id="1069228051">
      <w:bodyDiv w:val="1"/>
      <w:marLeft w:val="0"/>
      <w:marRight w:val="0"/>
      <w:marTop w:val="0"/>
      <w:marBottom w:val="0"/>
      <w:divBdr>
        <w:top w:val="none" w:sz="0" w:space="0" w:color="auto"/>
        <w:left w:val="none" w:sz="0" w:space="0" w:color="auto"/>
        <w:bottom w:val="none" w:sz="0" w:space="0" w:color="auto"/>
        <w:right w:val="none" w:sz="0" w:space="0" w:color="auto"/>
      </w:divBdr>
      <w:divsChild>
        <w:div w:id="816384676">
          <w:marLeft w:val="0"/>
          <w:marRight w:val="0"/>
          <w:marTop w:val="0"/>
          <w:marBottom w:val="75"/>
          <w:divBdr>
            <w:top w:val="none" w:sz="0" w:space="0" w:color="auto"/>
            <w:left w:val="none" w:sz="0" w:space="0" w:color="auto"/>
            <w:bottom w:val="none" w:sz="0" w:space="0" w:color="auto"/>
            <w:right w:val="none" w:sz="0" w:space="0" w:color="auto"/>
          </w:divBdr>
        </w:div>
        <w:div w:id="12142724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69645260">
      <w:bodyDiv w:val="1"/>
      <w:marLeft w:val="0"/>
      <w:marRight w:val="0"/>
      <w:marTop w:val="0"/>
      <w:marBottom w:val="0"/>
      <w:divBdr>
        <w:top w:val="none" w:sz="0" w:space="0" w:color="auto"/>
        <w:left w:val="none" w:sz="0" w:space="0" w:color="auto"/>
        <w:bottom w:val="none" w:sz="0" w:space="0" w:color="auto"/>
        <w:right w:val="none" w:sz="0" w:space="0" w:color="auto"/>
      </w:divBdr>
      <w:divsChild>
        <w:div w:id="72825648">
          <w:marLeft w:val="0"/>
          <w:marRight w:val="150"/>
          <w:marTop w:val="0"/>
          <w:marBottom w:val="75"/>
          <w:divBdr>
            <w:top w:val="none" w:sz="0" w:space="0" w:color="auto"/>
            <w:left w:val="none" w:sz="0" w:space="0" w:color="auto"/>
            <w:bottom w:val="none" w:sz="0" w:space="0" w:color="auto"/>
            <w:right w:val="none" w:sz="0" w:space="0" w:color="auto"/>
          </w:divBdr>
        </w:div>
        <w:div w:id="1123960318">
          <w:marLeft w:val="0"/>
          <w:marRight w:val="150"/>
          <w:marTop w:val="150"/>
          <w:marBottom w:val="150"/>
          <w:divBdr>
            <w:top w:val="none" w:sz="0" w:space="0" w:color="auto"/>
            <w:left w:val="none" w:sz="0" w:space="0" w:color="auto"/>
            <w:bottom w:val="none" w:sz="0" w:space="0" w:color="auto"/>
            <w:right w:val="none" w:sz="0" w:space="0" w:color="auto"/>
          </w:divBdr>
        </w:div>
        <w:div w:id="1015963076">
          <w:marLeft w:val="0"/>
          <w:marRight w:val="150"/>
          <w:marTop w:val="0"/>
          <w:marBottom w:val="0"/>
          <w:divBdr>
            <w:top w:val="none" w:sz="0" w:space="0" w:color="auto"/>
            <w:left w:val="none" w:sz="0" w:space="0" w:color="auto"/>
            <w:bottom w:val="none" w:sz="0" w:space="0" w:color="auto"/>
            <w:right w:val="none" w:sz="0" w:space="0" w:color="auto"/>
          </w:divBdr>
        </w:div>
      </w:divsChild>
    </w:div>
    <w:div w:id="1069693694">
      <w:bodyDiv w:val="1"/>
      <w:marLeft w:val="0"/>
      <w:marRight w:val="0"/>
      <w:marTop w:val="0"/>
      <w:marBottom w:val="0"/>
      <w:divBdr>
        <w:top w:val="none" w:sz="0" w:space="0" w:color="auto"/>
        <w:left w:val="none" w:sz="0" w:space="0" w:color="auto"/>
        <w:bottom w:val="none" w:sz="0" w:space="0" w:color="auto"/>
        <w:right w:val="none" w:sz="0" w:space="0" w:color="auto"/>
      </w:divBdr>
      <w:divsChild>
        <w:div w:id="39401051">
          <w:marLeft w:val="0"/>
          <w:marRight w:val="0"/>
          <w:marTop w:val="0"/>
          <w:marBottom w:val="150"/>
          <w:divBdr>
            <w:top w:val="none" w:sz="0" w:space="0" w:color="auto"/>
            <w:left w:val="none" w:sz="0" w:space="0" w:color="auto"/>
            <w:bottom w:val="none" w:sz="0" w:space="0" w:color="auto"/>
            <w:right w:val="none" w:sz="0" w:space="0" w:color="auto"/>
          </w:divBdr>
          <w:divsChild>
            <w:div w:id="896283276">
              <w:marLeft w:val="0"/>
              <w:marRight w:val="0"/>
              <w:marTop w:val="0"/>
              <w:marBottom w:val="0"/>
              <w:divBdr>
                <w:top w:val="none" w:sz="0" w:space="0" w:color="auto"/>
                <w:left w:val="none" w:sz="0" w:space="0" w:color="auto"/>
                <w:bottom w:val="none" w:sz="0" w:space="0" w:color="auto"/>
                <w:right w:val="none" w:sz="0" w:space="0" w:color="auto"/>
              </w:divBdr>
              <w:divsChild>
                <w:div w:id="16808470">
                  <w:marLeft w:val="0"/>
                  <w:marRight w:val="150"/>
                  <w:marTop w:val="0"/>
                  <w:marBottom w:val="0"/>
                  <w:divBdr>
                    <w:top w:val="none" w:sz="0" w:space="0" w:color="auto"/>
                    <w:left w:val="none" w:sz="0" w:space="0" w:color="auto"/>
                    <w:bottom w:val="none" w:sz="0" w:space="0" w:color="auto"/>
                    <w:right w:val="none" w:sz="0" w:space="0" w:color="auto"/>
                  </w:divBdr>
                </w:div>
                <w:div w:id="1484392857">
                  <w:marLeft w:val="0"/>
                  <w:marRight w:val="150"/>
                  <w:marTop w:val="0"/>
                  <w:marBottom w:val="0"/>
                  <w:divBdr>
                    <w:top w:val="none" w:sz="0" w:space="0" w:color="auto"/>
                    <w:left w:val="none" w:sz="0" w:space="0" w:color="auto"/>
                    <w:bottom w:val="none" w:sz="0" w:space="0" w:color="auto"/>
                    <w:right w:val="none" w:sz="0" w:space="0" w:color="auto"/>
                  </w:divBdr>
                </w:div>
              </w:divsChild>
            </w:div>
            <w:div w:id="1421416273">
              <w:marLeft w:val="0"/>
              <w:marRight w:val="0"/>
              <w:marTop w:val="0"/>
              <w:marBottom w:val="0"/>
              <w:divBdr>
                <w:top w:val="none" w:sz="0" w:space="0" w:color="auto"/>
                <w:left w:val="none" w:sz="0" w:space="0" w:color="auto"/>
                <w:bottom w:val="none" w:sz="0" w:space="0" w:color="auto"/>
                <w:right w:val="none" w:sz="0" w:space="0" w:color="auto"/>
              </w:divBdr>
              <w:divsChild>
                <w:div w:id="1932472933">
                  <w:marLeft w:val="0"/>
                  <w:marRight w:val="0"/>
                  <w:marTop w:val="0"/>
                  <w:marBottom w:val="0"/>
                  <w:divBdr>
                    <w:top w:val="none" w:sz="0" w:space="0" w:color="auto"/>
                    <w:left w:val="none" w:sz="0" w:space="0" w:color="auto"/>
                    <w:bottom w:val="none" w:sz="0" w:space="0" w:color="auto"/>
                    <w:right w:val="none" w:sz="0" w:space="0" w:color="auto"/>
                  </w:divBdr>
                  <w:divsChild>
                    <w:div w:id="1098600883">
                      <w:marLeft w:val="-135"/>
                      <w:marRight w:val="0"/>
                      <w:marTop w:val="0"/>
                      <w:marBottom w:val="0"/>
                      <w:divBdr>
                        <w:top w:val="none" w:sz="0" w:space="0" w:color="auto"/>
                        <w:left w:val="none" w:sz="0" w:space="0" w:color="auto"/>
                        <w:bottom w:val="none" w:sz="0" w:space="0" w:color="auto"/>
                        <w:right w:val="none" w:sz="0" w:space="0" w:color="auto"/>
                      </w:divBdr>
                    </w:div>
                    <w:div w:id="1265455275">
                      <w:marLeft w:val="0"/>
                      <w:marRight w:val="0"/>
                      <w:marTop w:val="0"/>
                      <w:marBottom w:val="0"/>
                      <w:divBdr>
                        <w:top w:val="none" w:sz="0" w:space="0" w:color="auto"/>
                        <w:left w:val="none" w:sz="0" w:space="0" w:color="auto"/>
                        <w:bottom w:val="none" w:sz="0" w:space="0" w:color="auto"/>
                        <w:right w:val="none" w:sz="0" w:space="0" w:color="auto"/>
                      </w:divBdr>
                      <w:divsChild>
                        <w:div w:id="1033848642">
                          <w:marLeft w:val="0"/>
                          <w:marRight w:val="0"/>
                          <w:marTop w:val="0"/>
                          <w:marBottom w:val="0"/>
                          <w:divBdr>
                            <w:top w:val="none" w:sz="0" w:space="0" w:color="auto"/>
                            <w:left w:val="none" w:sz="0" w:space="0" w:color="auto"/>
                            <w:bottom w:val="none" w:sz="0" w:space="0" w:color="auto"/>
                            <w:right w:val="none" w:sz="0" w:space="0" w:color="auto"/>
                          </w:divBdr>
                        </w:div>
                      </w:divsChild>
                    </w:div>
                    <w:div w:id="1322857370">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752046524">
          <w:marLeft w:val="0"/>
          <w:marRight w:val="0"/>
          <w:marTop w:val="0"/>
          <w:marBottom w:val="0"/>
          <w:divBdr>
            <w:top w:val="none" w:sz="0" w:space="0" w:color="auto"/>
            <w:left w:val="none" w:sz="0" w:space="0" w:color="auto"/>
            <w:bottom w:val="none" w:sz="0" w:space="0" w:color="auto"/>
            <w:right w:val="none" w:sz="0" w:space="0" w:color="auto"/>
          </w:divBdr>
          <w:divsChild>
            <w:div w:id="132990729">
              <w:marLeft w:val="0"/>
              <w:marRight w:val="0"/>
              <w:marTop w:val="375"/>
              <w:marBottom w:val="0"/>
              <w:divBdr>
                <w:top w:val="none" w:sz="0" w:space="0" w:color="auto"/>
                <w:left w:val="none" w:sz="0" w:space="0" w:color="auto"/>
                <w:bottom w:val="none" w:sz="0" w:space="0" w:color="auto"/>
                <w:right w:val="none" w:sz="0" w:space="0" w:color="auto"/>
              </w:divBdr>
              <w:divsChild>
                <w:div w:id="1406682807">
                  <w:marLeft w:val="0"/>
                  <w:marRight w:val="0"/>
                  <w:marTop w:val="0"/>
                  <w:marBottom w:val="0"/>
                  <w:divBdr>
                    <w:top w:val="none" w:sz="0" w:space="0" w:color="auto"/>
                    <w:left w:val="none" w:sz="0" w:space="0" w:color="auto"/>
                    <w:bottom w:val="none" w:sz="0" w:space="0" w:color="auto"/>
                    <w:right w:val="none" w:sz="0" w:space="0" w:color="auto"/>
                  </w:divBdr>
                </w:div>
              </w:divsChild>
            </w:div>
            <w:div w:id="589319421">
              <w:marLeft w:val="0"/>
              <w:marRight w:val="0"/>
              <w:marTop w:val="225"/>
              <w:marBottom w:val="0"/>
              <w:divBdr>
                <w:top w:val="none" w:sz="0" w:space="0" w:color="auto"/>
                <w:left w:val="none" w:sz="0" w:space="0" w:color="auto"/>
                <w:bottom w:val="none" w:sz="0" w:space="0" w:color="auto"/>
                <w:right w:val="none" w:sz="0" w:space="0" w:color="auto"/>
              </w:divBdr>
              <w:divsChild>
                <w:div w:id="1686132770">
                  <w:marLeft w:val="0"/>
                  <w:marRight w:val="0"/>
                  <w:marTop w:val="0"/>
                  <w:marBottom w:val="0"/>
                  <w:divBdr>
                    <w:top w:val="none" w:sz="0" w:space="0" w:color="auto"/>
                    <w:left w:val="none" w:sz="0" w:space="0" w:color="auto"/>
                    <w:bottom w:val="none" w:sz="0" w:space="0" w:color="auto"/>
                    <w:right w:val="none" w:sz="0" w:space="0" w:color="auto"/>
                  </w:divBdr>
                </w:div>
              </w:divsChild>
            </w:div>
            <w:div w:id="1200359123">
              <w:marLeft w:val="0"/>
              <w:marRight w:val="0"/>
              <w:marTop w:val="375"/>
              <w:marBottom w:val="0"/>
              <w:divBdr>
                <w:top w:val="none" w:sz="0" w:space="0" w:color="auto"/>
                <w:left w:val="none" w:sz="0" w:space="0" w:color="auto"/>
                <w:bottom w:val="none" w:sz="0" w:space="0" w:color="auto"/>
                <w:right w:val="none" w:sz="0" w:space="0" w:color="auto"/>
              </w:divBdr>
              <w:divsChild>
                <w:div w:id="484056041">
                  <w:marLeft w:val="0"/>
                  <w:marRight w:val="0"/>
                  <w:marTop w:val="0"/>
                  <w:marBottom w:val="0"/>
                  <w:divBdr>
                    <w:top w:val="none" w:sz="0" w:space="0" w:color="auto"/>
                    <w:left w:val="none" w:sz="0" w:space="0" w:color="auto"/>
                    <w:bottom w:val="none" w:sz="0" w:space="0" w:color="auto"/>
                    <w:right w:val="none" w:sz="0" w:space="0" w:color="auto"/>
                  </w:divBdr>
                  <w:divsChild>
                    <w:div w:id="8703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09244">
              <w:marLeft w:val="0"/>
              <w:marRight w:val="0"/>
              <w:marTop w:val="0"/>
              <w:marBottom w:val="0"/>
              <w:divBdr>
                <w:top w:val="none" w:sz="0" w:space="0" w:color="auto"/>
                <w:left w:val="none" w:sz="0" w:space="0" w:color="auto"/>
                <w:bottom w:val="none" w:sz="0" w:space="0" w:color="auto"/>
                <w:right w:val="none" w:sz="0" w:space="0" w:color="auto"/>
              </w:divBdr>
              <w:divsChild>
                <w:div w:id="16981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7035">
      <w:bodyDiv w:val="1"/>
      <w:marLeft w:val="0"/>
      <w:marRight w:val="0"/>
      <w:marTop w:val="0"/>
      <w:marBottom w:val="0"/>
      <w:divBdr>
        <w:top w:val="none" w:sz="0" w:space="0" w:color="auto"/>
        <w:left w:val="none" w:sz="0" w:space="0" w:color="auto"/>
        <w:bottom w:val="none" w:sz="0" w:space="0" w:color="auto"/>
        <w:right w:val="none" w:sz="0" w:space="0" w:color="auto"/>
      </w:divBdr>
      <w:divsChild>
        <w:div w:id="767120822">
          <w:marLeft w:val="0"/>
          <w:marRight w:val="0"/>
          <w:marTop w:val="0"/>
          <w:marBottom w:val="75"/>
          <w:divBdr>
            <w:top w:val="none" w:sz="0" w:space="0" w:color="auto"/>
            <w:left w:val="none" w:sz="0" w:space="0" w:color="auto"/>
            <w:bottom w:val="none" w:sz="0" w:space="0" w:color="auto"/>
            <w:right w:val="none" w:sz="0" w:space="0" w:color="auto"/>
          </w:divBdr>
        </w:div>
        <w:div w:id="1037464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70733336">
      <w:bodyDiv w:val="1"/>
      <w:marLeft w:val="0"/>
      <w:marRight w:val="0"/>
      <w:marTop w:val="0"/>
      <w:marBottom w:val="0"/>
      <w:divBdr>
        <w:top w:val="none" w:sz="0" w:space="0" w:color="auto"/>
        <w:left w:val="none" w:sz="0" w:space="0" w:color="auto"/>
        <w:bottom w:val="none" w:sz="0" w:space="0" w:color="auto"/>
        <w:right w:val="none" w:sz="0" w:space="0" w:color="auto"/>
      </w:divBdr>
      <w:divsChild>
        <w:div w:id="1439523864">
          <w:marLeft w:val="0"/>
          <w:marRight w:val="0"/>
          <w:marTop w:val="0"/>
          <w:marBottom w:val="0"/>
          <w:divBdr>
            <w:top w:val="none" w:sz="0" w:space="0" w:color="auto"/>
            <w:left w:val="none" w:sz="0" w:space="0" w:color="auto"/>
            <w:bottom w:val="none" w:sz="0" w:space="0" w:color="auto"/>
            <w:right w:val="none" w:sz="0" w:space="0" w:color="auto"/>
          </w:divBdr>
        </w:div>
        <w:div w:id="118766657">
          <w:marLeft w:val="0"/>
          <w:marRight w:val="0"/>
          <w:marTop w:val="300"/>
          <w:marBottom w:val="300"/>
          <w:divBdr>
            <w:top w:val="none" w:sz="0" w:space="0" w:color="auto"/>
            <w:left w:val="none" w:sz="0" w:space="0" w:color="auto"/>
            <w:bottom w:val="none" w:sz="0" w:space="0" w:color="auto"/>
            <w:right w:val="none" w:sz="0" w:space="0" w:color="auto"/>
          </w:divBdr>
        </w:div>
        <w:div w:id="1599870008">
          <w:marLeft w:val="0"/>
          <w:marRight w:val="0"/>
          <w:marTop w:val="0"/>
          <w:marBottom w:val="0"/>
          <w:divBdr>
            <w:top w:val="none" w:sz="0" w:space="0" w:color="auto"/>
            <w:left w:val="none" w:sz="0" w:space="0" w:color="auto"/>
            <w:bottom w:val="none" w:sz="0" w:space="0" w:color="auto"/>
            <w:right w:val="none" w:sz="0" w:space="0" w:color="auto"/>
          </w:divBdr>
          <w:divsChild>
            <w:div w:id="1910724840">
              <w:marLeft w:val="0"/>
              <w:marRight w:val="0"/>
              <w:marTop w:val="300"/>
              <w:marBottom w:val="450"/>
              <w:divBdr>
                <w:top w:val="none" w:sz="0" w:space="0" w:color="auto"/>
                <w:left w:val="none" w:sz="0" w:space="0" w:color="auto"/>
                <w:bottom w:val="none" w:sz="0" w:space="0" w:color="auto"/>
                <w:right w:val="none" w:sz="0" w:space="0" w:color="auto"/>
              </w:divBdr>
              <w:divsChild>
                <w:div w:id="1141770867">
                  <w:marLeft w:val="0"/>
                  <w:marRight w:val="0"/>
                  <w:marTop w:val="0"/>
                  <w:marBottom w:val="0"/>
                  <w:divBdr>
                    <w:top w:val="none" w:sz="0" w:space="0" w:color="auto"/>
                    <w:left w:val="none" w:sz="0" w:space="0" w:color="auto"/>
                    <w:bottom w:val="none" w:sz="0" w:space="0" w:color="auto"/>
                    <w:right w:val="none" w:sz="0" w:space="0" w:color="auto"/>
                  </w:divBdr>
                  <w:divsChild>
                    <w:div w:id="1496846292">
                      <w:marLeft w:val="0"/>
                      <w:marRight w:val="0"/>
                      <w:marTop w:val="0"/>
                      <w:marBottom w:val="0"/>
                      <w:divBdr>
                        <w:top w:val="none" w:sz="0" w:space="0" w:color="auto"/>
                        <w:left w:val="none" w:sz="0" w:space="0" w:color="auto"/>
                        <w:bottom w:val="none" w:sz="0" w:space="0" w:color="auto"/>
                        <w:right w:val="none" w:sz="0" w:space="0" w:color="auto"/>
                      </w:divBdr>
                      <w:divsChild>
                        <w:div w:id="591672042">
                          <w:marLeft w:val="0"/>
                          <w:marRight w:val="0"/>
                          <w:marTop w:val="0"/>
                          <w:marBottom w:val="0"/>
                          <w:divBdr>
                            <w:top w:val="none" w:sz="0" w:space="0" w:color="auto"/>
                            <w:left w:val="none" w:sz="0" w:space="0" w:color="auto"/>
                            <w:bottom w:val="none" w:sz="0" w:space="0" w:color="auto"/>
                            <w:right w:val="none" w:sz="0" w:space="0" w:color="auto"/>
                          </w:divBdr>
                          <w:divsChild>
                            <w:div w:id="642932620">
                              <w:marLeft w:val="0"/>
                              <w:marRight w:val="0"/>
                              <w:marTop w:val="0"/>
                              <w:marBottom w:val="0"/>
                              <w:divBdr>
                                <w:top w:val="none" w:sz="0" w:space="0" w:color="auto"/>
                                <w:left w:val="none" w:sz="0" w:space="0" w:color="auto"/>
                                <w:bottom w:val="none" w:sz="0" w:space="0" w:color="auto"/>
                                <w:right w:val="none" w:sz="0" w:space="0" w:color="auto"/>
                              </w:divBdr>
                              <w:divsChild>
                                <w:div w:id="1423724914">
                                  <w:marLeft w:val="0"/>
                                  <w:marRight w:val="0"/>
                                  <w:marTop w:val="0"/>
                                  <w:marBottom w:val="0"/>
                                  <w:divBdr>
                                    <w:top w:val="none" w:sz="0" w:space="0" w:color="auto"/>
                                    <w:left w:val="none" w:sz="0" w:space="0" w:color="auto"/>
                                    <w:bottom w:val="none" w:sz="0" w:space="0" w:color="auto"/>
                                    <w:right w:val="none" w:sz="0" w:space="0" w:color="auto"/>
                                  </w:divBdr>
                                  <w:divsChild>
                                    <w:div w:id="82878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4196668">
          <w:marLeft w:val="0"/>
          <w:marRight w:val="0"/>
          <w:marTop w:val="0"/>
          <w:marBottom w:val="0"/>
          <w:divBdr>
            <w:top w:val="none" w:sz="0" w:space="0" w:color="auto"/>
            <w:left w:val="none" w:sz="0" w:space="0" w:color="auto"/>
            <w:bottom w:val="none" w:sz="0" w:space="0" w:color="auto"/>
            <w:right w:val="none" w:sz="0" w:space="0" w:color="auto"/>
          </w:divBdr>
          <w:divsChild>
            <w:div w:id="924336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070886085">
      <w:bodyDiv w:val="1"/>
      <w:marLeft w:val="0"/>
      <w:marRight w:val="0"/>
      <w:marTop w:val="0"/>
      <w:marBottom w:val="0"/>
      <w:divBdr>
        <w:top w:val="none" w:sz="0" w:space="0" w:color="auto"/>
        <w:left w:val="none" w:sz="0" w:space="0" w:color="auto"/>
        <w:bottom w:val="none" w:sz="0" w:space="0" w:color="auto"/>
        <w:right w:val="none" w:sz="0" w:space="0" w:color="auto"/>
      </w:divBdr>
      <w:divsChild>
        <w:div w:id="1951164875">
          <w:marLeft w:val="0"/>
          <w:marRight w:val="0"/>
          <w:marTop w:val="0"/>
          <w:marBottom w:val="300"/>
          <w:divBdr>
            <w:top w:val="none" w:sz="0" w:space="0" w:color="auto"/>
            <w:left w:val="none" w:sz="0" w:space="0" w:color="auto"/>
            <w:bottom w:val="none" w:sz="0" w:space="0" w:color="auto"/>
            <w:right w:val="none" w:sz="0" w:space="0" w:color="auto"/>
          </w:divBdr>
        </w:div>
      </w:divsChild>
    </w:div>
    <w:div w:id="1070926346">
      <w:bodyDiv w:val="1"/>
      <w:marLeft w:val="0"/>
      <w:marRight w:val="0"/>
      <w:marTop w:val="0"/>
      <w:marBottom w:val="0"/>
      <w:divBdr>
        <w:top w:val="none" w:sz="0" w:space="0" w:color="auto"/>
        <w:left w:val="none" w:sz="0" w:space="0" w:color="auto"/>
        <w:bottom w:val="none" w:sz="0" w:space="0" w:color="auto"/>
        <w:right w:val="none" w:sz="0" w:space="0" w:color="auto"/>
      </w:divBdr>
      <w:divsChild>
        <w:div w:id="1170218580">
          <w:marLeft w:val="0"/>
          <w:marRight w:val="0"/>
          <w:marTop w:val="150"/>
          <w:marBottom w:val="450"/>
          <w:divBdr>
            <w:top w:val="none" w:sz="0" w:space="0" w:color="auto"/>
            <w:left w:val="none" w:sz="0" w:space="0" w:color="auto"/>
            <w:bottom w:val="none" w:sz="0" w:space="0" w:color="auto"/>
            <w:right w:val="none" w:sz="0" w:space="0" w:color="auto"/>
          </w:divBdr>
        </w:div>
        <w:div w:id="13000610">
          <w:marLeft w:val="0"/>
          <w:marRight w:val="0"/>
          <w:marTop w:val="0"/>
          <w:marBottom w:val="300"/>
          <w:divBdr>
            <w:top w:val="none" w:sz="0" w:space="0" w:color="auto"/>
            <w:left w:val="none" w:sz="0" w:space="0" w:color="auto"/>
            <w:bottom w:val="none" w:sz="0" w:space="0" w:color="auto"/>
            <w:right w:val="none" w:sz="0" w:space="0" w:color="auto"/>
          </w:divBdr>
        </w:div>
        <w:div w:id="1973633530">
          <w:marLeft w:val="0"/>
          <w:marRight w:val="0"/>
          <w:marTop w:val="495"/>
          <w:marBottom w:val="630"/>
          <w:divBdr>
            <w:top w:val="none" w:sz="0" w:space="0" w:color="auto"/>
            <w:left w:val="none" w:sz="0" w:space="0" w:color="auto"/>
            <w:bottom w:val="none" w:sz="0" w:space="0" w:color="auto"/>
            <w:right w:val="none" w:sz="0" w:space="0" w:color="auto"/>
          </w:divBdr>
        </w:div>
      </w:divsChild>
    </w:div>
    <w:div w:id="1071389361">
      <w:bodyDiv w:val="1"/>
      <w:marLeft w:val="0"/>
      <w:marRight w:val="0"/>
      <w:marTop w:val="0"/>
      <w:marBottom w:val="0"/>
      <w:divBdr>
        <w:top w:val="none" w:sz="0" w:space="0" w:color="auto"/>
        <w:left w:val="none" w:sz="0" w:space="0" w:color="auto"/>
        <w:bottom w:val="none" w:sz="0" w:space="0" w:color="auto"/>
        <w:right w:val="none" w:sz="0" w:space="0" w:color="auto"/>
      </w:divBdr>
      <w:divsChild>
        <w:div w:id="1440374436">
          <w:marLeft w:val="0"/>
          <w:marRight w:val="150"/>
          <w:marTop w:val="0"/>
          <w:marBottom w:val="75"/>
          <w:divBdr>
            <w:top w:val="none" w:sz="0" w:space="0" w:color="auto"/>
            <w:left w:val="none" w:sz="0" w:space="0" w:color="auto"/>
            <w:bottom w:val="none" w:sz="0" w:space="0" w:color="auto"/>
            <w:right w:val="none" w:sz="0" w:space="0" w:color="auto"/>
          </w:divBdr>
        </w:div>
        <w:div w:id="1525095059">
          <w:marLeft w:val="0"/>
          <w:marRight w:val="150"/>
          <w:marTop w:val="150"/>
          <w:marBottom w:val="150"/>
          <w:divBdr>
            <w:top w:val="none" w:sz="0" w:space="0" w:color="auto"/>
            <w:left w:val="none" w:sz="0" w:space="0" w:color="auto"/>
            <w:bottom w:val="none" w:sz="0" w:space="0" w:color="auto"/>
            <w:right w:val="none" w:sz="0" w:space="0" w:color="auto"/>
          </w:divBdr>
        </w:div>
        <w:div w:id="2102876254">
          <w:marLeft w:val="0"/>
          <w:marRight w:val="150"/>
          <w:marTop w:val="0"/>
          <w:marBottom w:val="0"/>
          <w:divBdr>
            <w:top w:val="none" w:sz="0" w:space="0" w:color="auto"/>
            <w:left w:val="none" w:sz="0" w:space="0" w:color="auto"/>
            <w:bottom w:val="none" w:sz="0" w:space="0" w:color="auto"/>
            <w:right w:val="none" w:sz="0" w:space="0" w:color="auto"/>
          </w:divBdr>
        </w:div>
      </w:divsChild>
    </w:div>
    <w:div w:id="1071849415">
      <w:bodyDiv w:val="1"/>
      <w:marLeft w:val="0"/>
      <w:marRight w:val="0"/>
      <w:marTop w:val="0"/>
      <w:marBottom w:val="0"/>
      <w:divBdr>
        <w:top w:val="none" w:sz="0" w:space="0" w:color="auto"/>
        <w:left w:val="none" w:sz="0" w:space="0" w:color="auto"/>
        <w:bottom w:val="none" w:sz="0" w:space="0" w:color="auto"/>
        <w:right w:val="none" w:sz="0" w:space="0" w:color="auto"/>
      </w:divBdr>
      <w:divsChild>
        <w:div w:id="1066954114">
          <w:marLeft w:val="0"/>
          <w:marRight w:val="0"/>
          <w:marTop w:val="0"/>
          <w:marBottom w:val="300"/>
          <w:divBdr>
            <w:top w:val="none" w:sz="0" w:space="0" w:color="auto"/>
            <w:left w:val="none" w:sz="0" w:space="0" w:color="auto"/>
            <w:bottom w:val="none" w:sz="0" w:space="0" w:color="auto"/>
            <w:right w:val="none" w:sz="0" w:space="0" w:color="auto"/>
          </w:divBdr>
        </w:div>
      </w:divsChild>
    </w:div>
    <w:div w:id="1072579601">
      <w:bodyDiv w:val="1"/>
      <w:marLeft w:val="0"/>
      <w:marRight w:val="0"/>
      <w:marTop w:val="0"/>
      <w:marBottom w:val="0"/>
      <w:divBdr>
        <w:top w:val="none" w:sz="0" w:space="0" w:color="auto"/>
        <w:left w:val="none" w:sz="0" w:space="0" w:color="auto"/>
        <w:bottom w:val="none" w:sz="0" w:space="0" w:color="auto"/>
        <w:right w:val="none" w:sz="0" w:space="0" w:color="auto"/>
      </w:divBdr>
      <w:divsChild>
        <w:div w:id="189807147">
          <w:marLeft w:val="0"/>
          <w:marRight w:val="0"/>
          <w:marTop w:val="0"/>
          <w:marBottom w:val="150"/>
          <w:divBdr>
            <w:top w:val="none" w:sz="0" w:space="0" w:color="auto"/>
            <w:left w:val="none" w:sz="0" w:space="0" w:color="auto"/>
            <w:bottom w:val="none" w:sz="0" w:space="0" w:color="auto"/>
            <w:right w:val="none" w:sz="0" w:space="0" w:color="auto"/>
          </w:divBdr>
          <w:divsChild>
            <w:div w:id="1781030392">
              <w:marLeft w:val="0"/>
              <w:marRight w:val="0"/>
              <w:marTop w:val="0"/>
              <w:marBottom w:val="0"/>
              <w:divBdr>
                <w:top w:val="none" w:sz="0" w:space="0" w:color="auto"/>
                <w:left w:val="none" w:sz="0" w:space="0" w:color="auto"/>
                <w:bottom w:val="none" w:sz="0" w:space="0" w:color="auto"/>
                <w:right w:val="none" w:sz="0" w:space="0" w:color="auto"/>
              </w:divBdr>
              <w:divsChild>
                <w:div w:id="1660576504">
                  <w:marLeft w:val="0"/>
                  <w:marRight w:val="150"/>
                  <w:marTop w:val="0"/>
                  <w:marBottom w:val="0"/>
                  <w:divBdr>
                    <w:top w:val="none" w:sz="0" w:space="0" w:color="auto"/>
                    <w:left w:val="none" w:sz="0" w:space="0" w:color="auto"/>
                    <w:bottom w:val="none" w:sz="0" w:space="0" w:color="auto"/>
                    <w:right w:val="none" w:sz="0" w:space="0" w:color="auto"/>
                  </w:divBdr>
                </w:div>
                <w:div w:id="2075932191">
                  <w:marLeft w:val="0"/>
                  <w:marRight w:val="150"/>
                  <w:marTop w:val="0"/>
                  <w:marBottom w:val="0"/>
                  <w:divBdr>
                    <w:top w:val="none" w:sz="0" w:space="0" w:color="auto"/>
                    <w:left w:val="none" w:sz="0" w:space="0" w:color="auto"/>
                    <w:bottom w:val="none" w:sz="0" w:space="0" w:color="auto"/>
                    <w:right w:val="none" w:sz="0" w:space="0" w:color="auto"/>
                  </w:divBdr>
                </w:div>
              </w:divsChild>
            </w:div>
            <w:div w:id="140772452">
              <w:marLeft w:val="0"/>
              <w:marRight w:val="0"/>
              <w:marTop w:val="0"/>
              <w:marBottom w:val="0"/>
              <w:divBdr>
                <w:top w:val="none" w:sz="0" w:space="0" w:color="auto"/>
                <w:left w:val="none" w:sz="0" w:space="0" w:color="auto"/>
                <w:bottom w:val="none" w:sz="0" w:space="0" w:color="auto"/>
                <w:right w:val="none" w:sz="0" w:space="0" w:color="auto"/>
              </w:divBdr>
              <w:divsChild>
                <w:div w:id="809637556">
                  <w:marLeft w:val="0"/>
                  <w:marRight w:val="0"/>
                  <w:marTop w:val="0"/>
                  <w:marBottom w:val="0"/>
                  <w:divBdr>
                    <w:top w:val="none" w:sz="0" w:space="0" w:color="auto"/>
                    <w:left w:val="none" w:sz="0" w:space="0" w:color="auto"/>
                    <w:bottom w:val="none" w:sz="0" w:space="0" w:color="auto"/>
                    <w:right w:val="none" w:sz="0" w:space="0" w:color="auto"/>
                  </w:divBdr>
                  <w:divsChild>
                    <w:div w:id="1372342304">
                      <w:marLeft w:val="0"/>
                      <w:marRight w:val="0"/>
                      <w:marTop w:val="0"/>
                      <w:marBottom w:val="0"/>
                      <w:divBdr>
                        <w:top w:val="none" w:sz="0" w:space="0" w:color="auto"/>
                        <w:left w:val="none" w:sz="0" w:space="0" w:color="auto"/>
                        <w:bottom w:val="none" w:sz="0" w:space="0" w:color="auto"/>
                        <w:right w:val="none" w:sz="0" w:space="0" w:color="auto"/>
                      </w:divBdr>
                      <w:divsChild>
                        <w:div w:id="339160399">
                          <w:marLeft w:val="0"/>
                          <w:marRight w:val="0"/>
                          <w:marTop w:val="0"/>
                          <w:marBottom w:val="0"/>
                          <w:divBdr>
                            <w:top w:val="none" w:sz="0" w:space="0" w:color="auto"/>
                            <w:left w:val="none" w:sz="0" w:space="0" w:color="auto"/>
                            <w:bottom w:val="none" w:sz="0" w:space="0" w:color="auto"/>
                            <w:right w:val="none" w:sz="0" w:space="0" w:color="auto"/>
                          </w:divBdr>
                        </w:div>
                      </w:divsChild>
                    </w:div>
                    <w:div w:id="310136426">
                      <w:marLeft w:val="0"/>
                      <w:marRight w:val="135"/>
                      <w:marTop w:val="0"/>
                      <w:marBottom w:val="0"/>
                      <w:divBdr>
                        <w:top w:val="none" w:sz="0" w:space="0" w:color="auto"/>
                        <w:left w:val="none" w:sz="0" w:space="0" w:color="auto"/>
                        <w:bottom w:val="none" w:sz="0" w:space="0" w:color="auto"/>
                        <w:right w:val="none" w:sz="0" w:space="0" w:color="auto"/>
                      </w:divBdr>
                    </w:div>
                    <w:div w:id="130747481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477">
          <w:marLeft w:val="0"/>
          <w:marRight w:val="0"/>
          <w:marTop w:val="0"/>
          <w:marBottom w:val="0"/>
          <w:divBdr>
            <w:top w:val="none" w:sz="0" w:space="0" w:color="auto"/>
            <w:left w:val="none" w:sz="0" w:space="0" w:color="auto"/>
            <w:bottom w:val="none" w:sz="0" w:space="0" w:color="auto"/>
            <w:right w:val="none" w:sz="0" w:space="0" w:color="auto"/>
          </w:divBdr>
          <w:divsChild>
            <w:div w:id="1536843320">
              <w:marLeft w:val="0"/>
              <w:marRight w:val="0"/>
              <w:marTop w:val="0"/>
              <w:marBottom w:val="0"/>
              <w:divBdr>
                <w:top w:val="none" w:sz="0" w:space="0" w:color="auto"/>
                <w:left w:val="none" w:sz="0" w:space="0" w:color="auto"/>
                <w:bottom w:val="none" w:sz="0" w:space="0" w:color="auto"/>
                <w:right w:val="none" w:sz="0" w:space="0" w:color="auto"/>
              </w:divBdr>
              <w:divsChild>
                <w:div w:id="355424431">
                  <w:marLeft w:val="0"/>
                  <w:marRight w:val="0"/>
                  <w:marTop w:val="0"/>
                  <w:marBottom w:val="0"/>
                  <w:divBdr>
                    <w:top w:val="none" w:sz="0" w:space="0" w:color="auto"/>
                    <w:left w:val="none" w:sz="0" w:space="0" w:color="auto"/>
                    <w:bottom w:val="none" w:sz="0" w:space="0" w:color="auto"/>
                    <w:right w:val="none" w:sz="0" w:space="0" w:color="auto"/>
                  </w:divBdr>
                </w:div>
              </w:divsChild>
            </w:div>
            <w:div w:id="271547713">
              <w:marLeft w:val="0"/>
              <w:marRight w:val="0"/>
              <w:marTop w:val="375"/>
              <w:marBottom w:val="0"/>
              <w:divBdr>
                <w:top w:val="none" w:sz="0" w:space="0" w:color="auto"/>
                <w:left w:val="none" w:sz="0" w:space="0" w:color="auto"/>
                <w:bottom w:val="none" w:sz="0" w:space="0" w:color="auto"/>
                <w:right w:val="none" w:sz="0" w:space="0" w:color="auto"/>
              </w:divBdr>
              <w:divsChild>
                <w:div w:id="457065017">
                  <w:marLeft w:val="0"/>
                  <w:marRight w:val="0"/>
                  <w:marTop w:val="0"/>
                  <w:marBottom w:val="0"/>
                  <w:divBdr>
                    <w:top w:val="none" w:sz="0" w:space="0" w:color="auto"/>
                    <w:left w:val="none" w:sz="0" w:space="0" w:color="auto"/>
                    <w:bottom w:val="none" w:sz="0" w:space="0" w:color="auto"/>
                    <w:right w:val="none" w:sz="0" w:space="0" w:color="auto"/>
                  </w:divBdr>
                  <w:divsChild>
                    <w:div w:id="99549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63116">
              <w:marLeft w:val="0"/>
              <w:marRight w:val="0"/>
              <w:marTop w:val="375"/>
              <w:marBottom w:val="0"/>
              <w:divBdr>
                <w:top w:val="none" w:sz="0" w:space="0" w:color="auto"/>
                <w:left w:val="none" w:sz="0" w:space="0" w:color="auto"/>
                <w:bottom w:val="none" w:sz="0" w:space="0" w:color="auto"/>
                <w:right w:val="none" w:sz="0" w:space="0" w:color="auto"/>
              </w:divBdr>
              <w:divsChild>
                <w:div w:id="1719666699">
                  <w:marLeft w:val="0"/>
                  <w:marRight w:val="0"/>
                  <w:marTop w:val="0"/>
                  <w:marBottom w:val="0"/>
                  <w:divBdr>
                    <w:top w:val="none" w:sz="0" w:space="0" w:color="auto"/>
                    <w:left w:val="none" w:sz="0" w:space="0" w:color="auto"/>
                    <w:bottom w:val="none" w:sz="0" w:space="0" w:color="auto"/>
                    <w:right w:val="none" w:sz="0" w:space="0" w:color="auto"/>
                  </w:divBdr>
                </w:div>
              </w:divsChild>
            </w:div>
            <w:div w:id="1160191261">
              <w:marLeft w:val="0"/>
              <w:marRight w:val="0"/>
              <w:marTop w:val="225"/>
              <w:marBottom w:val="0"/>
              <w:divBdr>
                <w:top w:val="none" w:sz="0" w:space="0" w:color="auto"/>
                <w:left w:val="none" w:sz="0" w:space="0" w:color="auto"/>
                <w:bottom w:val="none" w:sz="0" w:space="0" w:color="auto"/>
                <w:right w:val="none" w:sz="0" w:space="0" w:color="auto"/>
              </w:divBdr>
              <w:divsChild>
                <w:div w:id="324364928">
                  <w:marLeft w:val="0"/>
                  <w:marRight w:val="0"/>
                  <w:marTop w:val="0"/>
                  <w:marBottom w:val="0"/>
                  <w:divBdr>
                    <w:top w:val="none" w:sz="0" w:space="0" w:color="auto"/>
                    <w:left w:val="none" w:sz="0" w:space="0" w:color="auto"/>
                    <w:bottom w:val="none" w:sz="0" w:space="0" w:color="auto"/>
                    <w:right w:val="none" w:sz="0" w:space="0" w:color="auto"/>
                  </w:divBdr>
                </w:div>
              </w:divsChild>
            </w:div>
            <w:div w:id="1872450309">
              <w:marLeft w:val="0"/>
              <w:marRight w:val="0"/>
              <w:marTop w:val="375"/>
              <w:marBottom w:val="0"/>
              <w:divBdr>
                <w:top w:val="none" w:sz="0" w:space="0" w:color="auto"/>
                <w:left w:val="none" w:sz="0" w:space="0" w:color="auto"/>
                <w:bottom w:val="none" w:sz="0" w:space="0" w:color="auto"/>
                <w:right w:val="none" w:sz="0" w:space="0" w:color="auto"/>
              </w:divBdr>
              <w:divsChild>
                <w:div w:id="328754503">
                  <w:marLeft w:val="0"/>
                  <w:marRight w:val="0"/>
                  <w:marTop w:val="0"/>
                  <w:marBottom w:val="0"/>
                  <w:divBdr>
                    <w:top w:val="none" w:sz="0" w:space="0" w:color="auto"/>
                    <w:left w:val="none" w:sz="0" w:space="0" w:color="auto"/>
                    <w:bottom w:val="none" w:sz="0" w:space="0" w:color="auto"/>
                    <w:right w:val="none" w:sz="0" w:space="0" w:color="auto"/>
                  </w:divBdr>
                  <w:divsChild>
                    <w:div w:id="1960259204">
                      <w:marLeft w:val="0"/>
                      <w:marRight w:val="0"/>
                      <w:marTop w:val="0"/>
                      <w:marBottom w:val="0"/>
                      <w:divBdr>
                        <w:top w:val="none" w:sz="0" w:space="0" w:color="auto"/>
                        <w:left w:val="none" w:sz="0" w:space="0" w:color="auto"/>
                        <w:bottom w:val="none" w:sz="0" w:space="0" w:color="auto"/>
                        <w:right w:val="none" w:sz="0" w:space="0" w:color="auto"/>
                      </w:divBdr>
                    </w:div>
                    <w:div w:id="19165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999062">
              <w:marLeft w:val="0"/>
              <w:marRight w:val="0"/>
              <w:marTop w:val="375"/>
              <w:marBottom w:val="0"/>
              <w:divBdr>
                <w:top w:val="none" w:sz="0" w:space="0" w:color="auto"/>
                <w:left w:val="none" w:sz="0" w:space="0" w:color="auto"/>
                <w:bottom w:val="none" w:sz="0" w:space="0" w:color="auto"/>
                <w:right w:val="none" w:sz="0" w:space="0" w:color="auto"/>
              </w:divBdr>
              <w:divsChild>
                <w:div w:id="17974439">
                  <w:marLeft w:val="0"/>
                  <w:marRight w:val="0"/>
                  <w:marTop w:val="0"/>
                  <w:marBottom w:val="0"/>
                  <w:divBdr>
                    <w:top w:val="none" w:sz="0" w:space="0" w:color="auto"/>
                    <w:left w:val="none" w:sz="0" w:space="0" w:color="auto"/>
                    <w:bottom w:val="none" w:sz="0" w:space="0" w:color="auto"/>
                    <w:right w:val="none" w:sz="0" w:space="0" w:color="auto"/>
                  </w:divBdr>
                </w:div>
              </w:divsChild>
            </w:div>
            <w:div w:id="110050096">
              <w:marLeft w:val="0"/>
              <w:marRight w:val="0"/>
              <w:marTop w:val="225"/>
              <w:marBottom w:val="0"/>
              <w:divBdr>
                <w:top w:val="none" w:sz="0" w:space="0" w:color="auto"/>
                <w:left w:val="none" w:sz="0" w:space="0" w:color="auto"/>
                <w:bottom w:val="none" w:sz="0" w:space="0" w:color="auto"/>
                <w:right w:val="none" w:sz="0" w:space="0" w:color="auto"/>
              </w:divBdr>
              <w:divsChild>
                <w:div w:id="1350569084">
                  <w:marLeft w:val="0"/>
                  <w:marRight w:val="0"/>
                  <w:marTop w:val="0"/>
                  <w:marBottom w:val="0"/>
                  <w:divBdr>
                    <w:top w:val="none" w:sz="0" w:space="0" w:color="auto"/>
                    <w:left w:val="none" w:sz="0" w:space="0" w:color="auto"/>
                    <w:bottom w:val="none" w:sz="0" w:space="0" w:color="auto"/>
                    <w:right w:val="none" w:sz="0" w:space="0" w:color="auto"/>
                  </w:divBdr>
                </w:div>
              </w:divsChild>
            </w:div>
            <w:div w:id="1741252621">
              <w:marLeft w:val="0"/>
              <w:marRight w:val="0"/>
              <w:marTop w:val="225"/>
              <w:marBottom w:val="0"/>
              <w:divBdr>
                <w:top w:val="none" w:sz="0" w:space="0" w:color="auto"/>
                <w:left w:val="none" w:sz="0" w:space="0" w:color="auto"/>
                <w:bottom w:val="none" w:sz="0" w:space="0" w:color="auto"/>
                <w:right w:val="none" w:sz="0" w:space="0" w:color="auto"/>
              </w:divBdr>
              <w:divsChild>
                <w:div w:id="1005010461">
                  <w:marLeft w:val="0"/>
                  <w:marRight w:val="0"/>
                  <w:marTop w:val="0"/>
                  <w:marBottom w:val="0"/>
                  <w:divBdr>
                    <w:top w:val="none" w:sz="0" w:space="0" w:color="auto"/>
                    <w:left w:val="none" w:sz="0" w:space="0" w:color="auto"/>
                    <w:bottom w:val="none" w:sz="0" w:space="0" w:color="auto"/>
                    <w:right w:val="none" w:sz="0" w:space="0" w:color="auto"/>
                  </w:divBdr>
                </w:div>
              </w:divsChild>
            </w:div>
            <w:div w:id="721561561">
              <w:marLeft w:val="0"/>
              <w:marRight w:val="0"/>
              <w:marTop w:val="375"/>
              <w:marBottom w:val="0"/>
              <w:divBdr>
                <w:top w:val="none" w:sz="0" w:space="0" w:color="auto"/>
                <w:left w:val="none" w:sz="0" w:space="0" w:color="auto"/>
                <w:bottom w:val="none" w:sz="0" w:space="0" w:color="auto"/>
                <w:right w:val="none" w:sz="0" w:space="0" w:color="auto"/>
              </w:divBdr>
              <w:divsChild>
                <w:div w:id="1540698857">
                  <w:marLeft w:val="0"/>
                  <w:marRight w:val="0"/>
                  <w:marTop w:val="0"/>
                  <w:marBottom w:val="0"/>
                  <w:divBdr>
                    <w:top w:val="none" w:sz="0" w:space="0" w:color="auto"/>
                    <w:left w:val="none" w:sz="0" w:space="0" w:color="auto"/>
                    <w:bottom w:val="none" w:sz="0" w:space="0" w:color="auto"/>
                    <w:right w:val="none" w:sz="0" w:space="0" w:color="auto"/>
                  </w:divBdr>
                  <w:divsChild>
                    <w:div w:id="1815415288">
                      <w:marLeft w:val="0"/>
                      <w:marRight w:val="0"/>
                      <w:marTop w:val="0"/>
                      <w:marBottom w:val="0"/>
                      <w:divBdr>
                        <w:top w:val="none" w:sz="0" w:space="0" w:color="auto"/>
                        <w:left w:val="none" w:sz="0" w:space="0" w:color="auto"/>
                        <w:bottom w:val="none" w:sz="0" w:space="0" w:color="auto"/>
                        <w:right w:val="none" w:sz="0" w:space="0" w:color="auto"/>
                      </w:divBdr>
                    </w:div>
                    <w:div w:id="20875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746">
              <w:marLeft w:val="0"/>
              <w:marRight w:val="0"/>
              <w:marTop w:val="375"/>
              <w:marBottom w:val="0"/>
              <w:divBdr>
                <w:top w:val="none" w:sz="0" w:space="0" w:color="auto"/>
                <w:left w:val="none" w:sz="0" w:space="0" w:color="auto"/>
                <w:bottom w:val="none" w:sz="0" w:space="0" w:color="auto"/>
                <w:right w:val="none" w:sz="0" w:space="0" w:color="auto"/>
              </w:divBdr>
              <w:divsChild>
                <w:div w:id="979190133">
                  <w:marLeft w:val="0"/>
                  <w:marRight w:val="0"/>
                  <w:marTop w:val="0"/>
                  <w:marBottom w:val="0"/>
                  <w:divBdr>
                    <w:top w:val="none" w:sz="0" w:space="0" w:color="auto"/>
                    <w:left w:val="none" w:sz="0" w:space="0" w:color="auto"/>
                    <w:bottom w:val="none" w:sz="0" w:space="0" w:color="auto"/>
                    <w:right w:val="none" w:sz="0" w:space="0" w:color="auto"/>
                  </w:divBdr>
                </w:div>
              </w:divsChild>
            </w:div>
            <w:div w:id="1308195833">
              <w:marLeft w:val="0"/>
              <w:marRight w:val="0"/>
              <w:marTop w:val="225"/>
              <w:marBottom w:val="0"/>
              <w:divBdr>
                <w:top w:val="none" w:sz="0" w:space="0" w:color="auto"/>
                <w:left w:val="none" w:sz="0" w:space="0" w:color="auto"/>
                <w:bottom w:val="none" w:sz="0" w:space="0" w:color="auto"/>
                <w:right w:val="none" w:sz="0" w:space="0" w:color="auto"/>
              </w:divBdr>
              <w:divsChild>
                <w:div w:id="1618290182">
                  <w:marLeft w:val="0"/>
                  <w:marRight w:val="0"/>
                  <w:marTop w:val="0"/>
                  <w:marBottom w:val="0"/>
                  <w:divBdr>
                    <w:top w:val="none" w:sz="0" w:space="0" w:color="auto"/>
                    <w:left w:val="none" w:sz="0" w:space="0" w:color="auto"/>
                    <w:bottom w:val="none" w:sz="0" w:space="0" w:color="auto"/>
                    <w:right w:val="none" w:sz="0" w:space="0" w:color="auto"/>
                  </w:divBdr>
                </w:div>
              </w:divsChild>
            </w:div>
            <w:div w:id="1783766079">
              <w:marLeft w:val="0"/>
              <w:marRight w:val="0"/>
              <w:marTop w:val="225"/>
              <w:marBottom w:val="0"/>
              <w:divBdr>
                <w:top w:val="none" w:sz="0" w:space="0" w:color="auto"/>
                <w:left w:val="none" w:sz="0" w:space="0" w:color="auto"/>
                <w:bottom w:val="none" w:sz="0" w:space="0" w:color="auto"/>
                <w:right w:val="none" w:sz="0" w:space="0" w:color="auto"/>
              </w:divBdr>
              <w:divsChild>
                <w:div w:id="81645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8619">
      <w:bodyDiv w:val="1"/>
      <w:marLeft w:val="0"/>
      <w:marRight w:val="0"/>
      <w:marTop w:val="0"/>
      <w:marBottom w:val="0"/>
      <w:divBdr>
        <w:top w:val="none" w:sz="0" w:space="0" w:color="auto"/>
        <w:left w:val="none" w:sz="0" w:space="0" w:color="auto"/>
        <w:bottom w:val="none" w:sz="0" w:space="0" w:color="auto"/>
        <w:right w:val="none" w:sz="0" w:space="0" w:color="auto"/>
      </w:divBdr>
      <w:divsChild>
        <w:div w:id="770929257">
          <w:marLeft w:val="0"/>
          <w:marRight w:val="0"/>
          <w:marTop w:val="0"/>
          <w:marBottom w:val="0"/>
          <w:divBdr>
            <w:top w:val="none" w:sz="0" w:space="0" w:color="auto"/>
            <w:left w:val="none" w:sz="0" w:space="0" w:color="auto"/>
            <w:bottom w:val="none" w:sz="0" w:space="0" w:color="auto"/>
            <w:right w:val="none" w:sz="0" w:space="0" w:color="auto"/>
          </w:divBdr>
        </w:div>
      </w:divsChild>
    </w:div>
    <w:div w:id="1073043172">
      <w:bodyDiv w:val="1"/>
      <w:marLeft w:val="0"/>
      <w:marRight w:val="0"/>
      <w:marTop w:val="0"/>
      <w:marBottom w:val="0"/>
      <w:divBdr>
        <w:top w:val="none" w:sz="0" w:space="0" w:color="auto"/>
        <w:left w:val="none" w:sz="0" w:space="0" w:color="auto"/>
        <w:bottom w:val="none" w:sz="0" w:space="0" w:color="auto"/>
        <w:right w:val="none" w:sz="0" w:space="0" w:color="auto"/>
      </w:divBdr>
      <w:divsChild>
        <w:div w:id="154612806">
          <w:marLeft w:val="0"/>
          <w:marRight w:val="150"/>
          <w:marTop w:val="0"/>
          <w:marBottom w:val="75"/>
          <w:divBdr>
            <w:top w:val="none" w:sz="0" w:space="0" w:color="auto"/>
            <w:left w:val="none" w:sz="0" w:space="0" w:color="auto"/>
            <w:bottom w:val="none" w:sz="0" w:space="0" w:color="auto"/>
            <w:right w:val="none" w:sz="0" w:space="0" w:color="auto"/>
          </w:divBdr>
        </w:div>
        <w:div w:id="1963657770">
          <w:marLeft w:val="0"/>
          <w:marRight w:val="150"/>
          <w:marTop w:val="150"/>
          <w:marBottom w:val="150"/>
          <w:divBdr>
            <w:top w:val="none" w:sz="0" w:space="0" w:color="auto"/>
            <w:left w:val="none" w:sz="0" w:space="0" w:color="auto"/>
            <w:bottom w:val="none" w:sz="0" w:space="0" w:color="auto"/>
            <w:right w:val="none" w:sz="0" w:space="0" w:color="auto"/>
          </w:divBdr>
        </w:div>
        <w:div w:id="164056581">
          <w:marLeft w:val="0"/>
          <w:marRight w:val="150"/>
          <w:marTop w:val="0"/>
          <w:marBottom w:val="0"/>
          <w:divBdr>
            <w:top w:val="none" w:sz="0" w:space="0" w:color="auto"/>
            <w:left w:val="none" w:sz="0" w:space="0" w:color="auto"/>
            <w:bottom w:val="none" w:sz="0" w:space="0" w:color="auto"/>
            <w:right w:val="none" w:sz="0" w:space="0" w:color="auto"/>
          </w:divBdr>
        </w:div>
      </w:divsChild>
    </w:div>
    <w:div w:id="1073351152">
      <w:bodyDiv w:val="1"/>
      <w:marLeft w:val="0"/>
      <w:marRight w:val="0"/>
      <w:marTop w:val="0"/>
      <w:marBottom w:val="0"/>
      <w:divBdr>
        <w:top w:val="none" w:sz="0" w:space="0" w:color="auto"/>
        <w:left w:val="none" w:sz="0" w:space="0" w:color="auto"/>
        <w:bottom w:val="none" w:sz="0" w:space="0" w:color="auto"/>
        <w:right w:val="none" w:sz="0" w:space="0" w:color="auto"/>
      </w:divBdr>
      <w:divsChild>
        <w:div w:id="816189086">
          <w:marLeft w:val="0"/>
          <w:marRight w:val="0"/>
          <w:marTop w:val="0"/>
          <w:marBottom w:val="300"/>
          <w:divBdr>
            <w:top w:val="none" w:sz="0" w:space="0" w:color="auto"/>
            <w:left w:val="none" w:sz="0" w:space="0" w:color="auto"/>
            <w:bottom w:val="none" w:sz="0" w:space="0" w:color="auto"/>
            <w:right w:val="none" w:sz="0" w:space="0" w:color="auto"/>
          </w:divBdr>
        </w:div>
      </w:divsChild>
    </w:div>
    <w:div w:id="1074398860">
      <w:bodyDiv w:val="1"/>
      <w:marLeft w:val="0"/>
      <w:marRight w:val="0"/>
      <w:marTop w:val="0"/>
      <w:marBottom w:val="0"/>
      <w:divBdr>
        <w:top w:val="none" w:sz="0" w:space="0" w:color="auto"/>
        <w:left w:val="none" w:sz="0" w:space="0" w:color="auto"/>
        <w:bottom w:val="none" w:sz="0" w:space="0" w:color="auto"/>
        <w:right w:val="none" w:sz="0" w:space="0" w:color="auto"/>
      </w:divBdr>
      <w:divsChild>
        <w:div w:id="1855922870">
          <w:marLeft w:val="0"/>
          <w:marRight w:val="150"/>
          <w:marTop w:val="0"/>
          <w:marBottom w:val="75"/>
          <w:divBdr>
            <w:top w:val="none" w:sz="0" w:space="0" w:color="auto"/>
            <w:left w:val="none" w:sz="0" w:space="0" w:color="auto"/>
            <w:bottom w:val="none" w:sz="0" w:space="0" w:color="auto"/>
            <w:right w:val="none" w:sz="0" w:space="0" w:color="auto"/>
          </w:divBdr>
        </w:div>
        <w:div w:id="535512094">
          <w:marLeft w:val="0"/>
          <w:marRight w:val="150"/>
          <w:marTop w:val="150"/>
          <w:marBottom w:val="150"/>
          <w:divBdr>
            <w:top w:val="none" w:sz="0" w:space="0" w:color="auto"/>
            <w:left w:val="none" w:sz="0" w:space="0" w:color="auto"/>
            <w:bottom w:val="none" w:sz="0" w:space="0" w:color="auto"/>
            <w:right w:val="none" w:sz="0" w:space="0" w:color="auto"/>
          </w:divBdr>
        </w:div>
        <w:div w:id="1343321188">
          <w:marLeft w:val="0"/>
          <w:marRight w:val="150"/>
          <w:marTop w:val="0"/>
          <w:marBottom w:val="0"/>
          <w:divBdr>
            <w:top w:val="none" w:sz="0" w:space="0" w:color="auto"/>
            <w:left w:val="none" w:sz="0" w:space="0" w:color="auto"/>
            <w:bottom w:val="none" w:sz="0" w:space="0" w:color="auto"/>
            <w:right w:val="none" w:sz="0" w:space="0" w:color="auto"/>
          </w:divBdr>
        </w:div>
      </w:divsChild>
    </w:div>
    <w:div w:id="1074623677">
      <w:bodyDiv w:val="1"/>
      <w:marLeft w:val="0"/>
      <w:marRight w:val="0"/>
      <w:marTop w:val="0"/>
      <w:marBottom w:val="0"/>
      <w:divBdr>
        <w:top w:val="none" w:sz="0" w:space="0" w:color="auto"/>
        <w:left w:val="none" w:sz="0" w:space="0" w:color="auto"/>
        <w:bottom w:val="none" w:sz="0" w:space="0" w:color="auto"/>
        <w:right w:val="none" w:sz="0" w:space="0" w:color="auto"/>
      </w:divBdr>
      <w:divsChild>
        <w:div w:id="577059359">
          <w:marLeft w:val="0"/>
          <w:marRight w:val="150"/>
          <w:marTop w:val="0"/>
          <w:marBottom w:val="75"/>
          <w:divBdr>
            <w:top w:val="none" w:sz="0" w:space="0" w:color="auto"/>
            <w:left w:val="none" w:sz="0" w:space="0" w:color="auto"/>
            <w:bottom w:val="none" w:sz="0" w:space="0" w:color="auto"/>
            <w:right w:val="none" w:sz="0" w:space="0" w:color="auto"/>
          </w:divBdr>
        </w:div>
        <w:div w:id="1101149127">
          <w:marLeft w:val="0"/>
          <w:marRight w:val="150"/>
          <w:marTop w:val="150"/>
          <w:marBottom w:val="150"/>
          <w:divBdr>
            <w:top w:val="none" w:sz="0" w:space="0" w:color="auto"/>
            <w:left w:val="none" w:sz="0" w:space="0" w:color="auto"/>
            <w:bottom w:val="none" w:sz="0" w:space="0" w:color="auto"/>
            <w:right w:val="none" w:sz="0" w:space="0" w:color="auto"/>
          </w:divBdr>
        </w:div>
        <w:div w:id="35468323">
          <w:marLeft w:val="0"/>
          <w:marRight w:val="150"/>
          <w:marTop w:val="0"/>
          <w:marBottom w:val="0"/>
          <w:divBdr>
            <w:top w:val="none" w:sz="0" w:space="0" w:color="auto"/>
            <w:left w:val="none" w:sz="0" w:space="0" w:color="auto"/>
            <w:bottom w:val="none" w:sz="0" w:space="0" w:color="auto"/>
            <w:right w:val="none" w:sz="0" w:space="0" w:color="auto"/>
          </w:divBdr>
        </w:div>
      </w:divsChild>
    </w:div>
    <w:div w:id="1075132756">
      <w:bodyDiv w:val="1"/>
      <w:marLeft w:val="0"/>
      <w:marRight w:val="0"/>
      <w:marTop w:val="0"/>
      <w:marBottom w:val="0"/>
      <w:divBdr>
        <w:top w:val="none" w:sz="0" w:space="0" w:color="auto"/>
        <w:left w:val="none" w:sz="0" w:space="0" w:color="auto"/>
        <w:bottom w:val="none" w:sz="0" w:space="0" w:color="auto"/>
        <w:right w:val="none" w:sz="0" w:space="0" w:color="auto"/>
      </w:divBdr>
      <w:divsChild>
        <w:div w:id="45879092">
          <w:marLeft w:val="0"/>
          <w:marRight w:val="0"/>
          <w:marTop w:val="0"/>
          <w:marBottom w:val="300"/>
          <w:divBdr>
            <w:top w:val="none" w:sz="0" w:space="0" w:color="auto"/>
            <w:left w:val="none" w:sz="0" w:space="0" w:color="auto"/>
            <w:bottom w:val="none" w:sz="0" w:space="0" w:color="auto"/>
            <w:right w:val="none" w:sz="0" w:space="0" w:color="auto"/>
          </w:divBdr>
          <w:divsChild>
            <w:div w:id="11151657">
              <w:marLeft w:val="0"/>
              <w:marRight w:val="0"/>
              <w:marTop w:val="0"/>
              <w:marBottom w:val="0"/>
              <w:divBdr>
                <w:top w:val="none" w:sz="0" w:space="0" w:color="auto"/>
                <w:left w:val="none" w:sz="0" w:space="0" w:color="auto"/>
                <w:bottom w:val="none" w:sz="0" w:space="0" w:color="auto"/>
                <w:right w:val="none" w:sz="0" w:space="0" w:color="auto"/>
              </w:divBdr>
            </w:div>
            <w:div w:id="1672173831">
              <w:marLeft w:val="0"/>
              <w:marRight w:val="0"/>
              <w:marTop w:val="0"/>
              <w:marBottom w:val="0"/>
              <w:divBdr>
                <w:top w:val="none" w:sz="0" w:space="0" w:color="auto"/>
                <w:left w:val="none" w:sz="0" w:space="0" w:color="auto"/>
                <w:bottom w:val="none" w:sz="0" w:space="0" w:color="auto"/>
                <w:right w:val="none" w:sz="0" w:space="0" w:color="auto"/>
              </w:divBdr>
              <w:divsChild>
                <w:div w:id="1848012957">
                  <w:marLeft w:val="0"/>
                  <w:marRight w:val="0"/>
                  <w:marTop w:val="0"/>
                  <w:marBottom w:val="0"/>
                  <w:divBdr>
                    <w:top w:val="none" w:sz="0" w:space="0" w:color="auto"/>
                    <w:left w:val="none" w:sz="0" w:space="0" w:color="auto"/>
                    <w:bottom w:val="none" w:sz="0" w:space="0" w:color="auto"/>
                    <w:right w:val="none" w:sz="0" w:space="0" w:color="auto"/>
                  </w:divBdr>
                  <w:divsChild>
                    <w:div w:id="100802728">
                      <w:marLeft w:val="0"/>
                      <w:marRight w:val="0"/>
                      <w:marTop w:val="0"/>
                      <w:marBottom w:val="0"/>
                      <w:divBdr>
                        <w:top w:val="none" w:sz="0" w:space="0" w:color="auto"/>
                        <w:left w:val="none" w:sz="0" w:space="0" w:color="auto"/>
                        <w:bottom w:val="none" w:sz="0" w:space="0" w:color="auto"/>
                        <w:right w:val="none" w:sz="0" w:space="0" w:color="auto"/>
                      </w:divBdr>
                      <w:divsChild>
                        <w:div w:id="1870757003">
                          <w:marLeft w:val="0"/>
                          <w:marRight w:val="0"/>
                          <w:marTop w:val="0"/>
                          <w:marBottom w:val="0"/>
                          <w:divBdr>
                            <w:top w:val="none" w:sz="0" w:space="0" w:color="auto"/>
                            <w:left w:val="none" w:sz="0" w:space="0" w:color="auto"/>
                            <w:bottom w:val="none" w:sz="0" w:space="0" w:color="auto"/>
                            <w:right w:val="none" w:sz="0" w:space="0" w:color="auto"/>
                          </w:divBdr>
                          <w:divsChild>
                            <w:div w:id="400753615">
                              <w:marLeft w:val="0"/>
                              <w:marRight w:val="0"/>
                              <w:marTop w:val="0"/>
                              <w:marBottom w:val="0"/>
                              <w:divBdr>
                                <w:top w:val="none" w:sz="0" w:space="0" w:color="auto"/>
                                <w:left w:val="none" w:sz="0" w:space="0" w:color="auto"/>
                                <w:bottom w:val="none" w:sz="0" w:space="0" w:color="auto"/>
                                <w:right w:val="none" w:sz="0" w:space="0" w:color="auto"/>
                              </w:divBdr>
                            </w:div>
                            <w:div w:id="849179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43491">
          <w:marLeft w:val="0"/>
          <w:marRight w:val="0"/>
          <w:marTop w:val="0"/>
          <w:marBottom w:val="300"/>
          <w:divBdr>
            <w:top w:val="none" w:sz="0" w:space="0" w:color="auto"/>
            <w:left w:val="none" w:sz="0" w:space="0" w:color="auto"/>
            <w:bottom w:val="none" w:sz="0" w:space="0" w:color="auto"/>
            <w:right w:val="none" w:sz="0" w:space="0" w:color="auto"/>
          </w:divBdr>
        </w:div>
      </w:divsChild>
    </w:div>
    <w:div w:id="1075931081">
      <w:bodyDiv w:val="1"/>
      <w:marLeft w:val="0"/>
      <w:marRight w:val="0"/>
      <w:marTop w:val="0"/>
      <w:marBottom w:val="0"/>
      <w:divBdr>
        <w:top w:val="none" w:sz="0" w:space="0" w:color="auto"/>
        <w:left w:val="none" w:sz="0" w:space="0" w:color="auto"/>
        <w:bottom w:val="none" w:sz="0" w:space="0" w:color="auto"/>
        <w:right w:val="none" w:sz="0" w:space="0" w:color="auto"/>
      </w:divBdr>
      <w:divsChild>
        <w:div w:id="905646433">
          <w:marLeft w:val="0"/>
          <w:marRight w:val="0"/>
          <w:marTop w:val="0"/>
          <w:marBottom w:val="150"/>
          <w:divBdr>
            <w:top w:val="none" w:sz="0" w:space="0" w:color="auto"/>
            <w:left w:val="none" w:sz="0" w:space="0" w:color="auto"/>
            <w:bottom w:val="none" w:sz="0" w:space="0" w:color="auto"/>
            <w:right w:val="none" w:sz="0" w:space="0" w:color="auto"/>
          </w:divBdr>
          <w:divsChild>
            <w:div w:id="1860973005">
              <w:marLeft w:val="0"/>
              <w:marRight w:val="0"/>
              <w:marTop w:val="0"/>
              <w:marBottom w:val="0"/>
              <w:divBdr>
                <w:top w:val="none" w:sz="0" w:space="0" w:color="auto"/>
                <w:left w:val="none" w:sz="0" w:space="0" w:color="auto"/>
                <w:bottom w:val="none" w:sz="0" w:space="0" w:color="auto"/>
                <w:right w:val="none" w:sz="0" w:space="0" w:color="auto"/>
              </w:divBdr>
              <w:divsChild>
                <w:div w:id="1274510633">
                  <w:marLeft w:val="0"/>
                  <w:marRight w:val="150"/>
                  <w:marTop w:val="0"/>
                  <w:marBottom w:val="0"/>
                  <w:divBdr>
                    <w:top w:val="none" w:sz="0" w:space="0" w:color="auto"/>
                    <w:left w:val="none" w:sz="0" w:space="0" w:color="auto"/>
                    <w:bottom w:val="none" w:sz="0" w:space="0" w:color="auto"/>
                    <w:right w:val="none" w:sz="0" w:space="0" w:color="auto"/>
                  </w:divBdr>
                </w:div>
                <w:div w:id="708381109">
                  <w:marLeft w:val="0"/>
                  <w:marRight w:val="150"/>
                  <w:marTop w:val="0"/>
                  <w:marBottom w:val="0"/>
                  <w:divBdr>
                    <w:top w:val="none" w:sz="0" w:space="0" w:color="auto"/>
                    <w:left w:val="none" w:sz="0" w:space="0" w:color="auto"/>
                    <w:bottom w:val="none" w:sz="0" w:space="0" w:color="auto"/>
                    <w:right w:val="none" w:sz="0" w:space="0" w:color="auto"/>
                  </w:divBdr>
                </w:div>
              </w:divsChild>
            </w:div>
            <w:div w:id="2069182426">
              <w:marLeft w:val="0"/>
              <w:marRight w:val="0"/>
              <w:marTop w:val="0"/>
              <w:marBottom w:val="0"/>
              <w:divBdr>
                <w:top w:val="none" w:sz="0" w:space="0" w:color="auto"/>
                <w:left w:val="none" w:sz="0" w:space="0" w:color="auto"/>
                <w:bottom w:val="none" w:sz="0" w:space="0" w:color="auto"/>
                <w:right w:val="none" w:sz="0" w:space="0" w:color="auto"/>
              </w:divBdr>
              <w:divsChild>
                <w:div w:id="1259751842">
                  <w:marLeft w:val="0"/>
                  <w:marRight w:val="0"/>
                  <w:marTop w:val="0"/>
                  <w:marBottom w:val="0"/>
                  <w:divBdr>
                    <w:top w:val="none" w:sz="0" w:space="0" w:color="auto"/>
                    <w:left w:val="none" w:sz="0" w:space="0" w:color="auto"/>
                    <w:bottom w:val="none" w:sz="0" w:space="0" w:color="auto"/>
                    <w:right w:val="none" w:sz="0" w:space="0" w:color="auto"/>
                  </w:divBdr>
                  <w:divsChild>
                    <w:div w:id="469515168">
                      <w:marLeft w:val="0"/>
                      <w:marRight w:val="0"/>
                      <w:marTop w:val="0"/>
                      <w:marBottom w:val="0"/>
                      <w:divBdr>
                        <w:top w:val="none" w:sz="0" w:space="0" w:color="auto"/>
                        <w:left w:val="none" w:sz="0" w:space="0" w:color="auto"/>
                        <w:bottom w:val="none" w:sz="0" w:space="0" w:color="auto"/>
                        <w:right w:val="none" w:sz="0" w:space="0" w:color="auto"/>
                      </w:divBdr>
                      <w:divsChild>
                        <w:div w:id="529228234">
                          <w:marLeft w:val="0"/>
                          <w:marRight w:val="0"/>
                          <w:marTop w:val="0"/>
                          <w:marBottom w:val="0"/>
                          <w:divBdr>
                            <w:top w:val="none" w:sz="0" w:space="0" w:color="auto"/>
                            <w:left w:val="none" w:sz="0" w:space="0" w:color="auto"/>
                            <w:bottom w:val="none" w:sz="0" w:space="0" w:color="auto"/>
                            <w:right w:val="none" w:sz="0" w:space="0" w:color="auto"/>
                          </w:divBdr>
                        </w:div>
                      </w:divsChild>
                    </w:div>
                    <w:div w:id="2798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80546">
          <w:marLeft w:val="0"/>
          <w:marRight w:val="0"/>
          <w:marTop w:val="0"/>
          <w:marBottom w:val="0"/>
          <w:divBdr>
            <w:top w:val="none" w:sz="0" w:space="0" w:color="auto"/>
            <w:left w:val="none" w:sz="0" w:space="0" w:color="auto"/>
            <w:bottom w:val="none" w:sz="0" w:space="0" w:color="auto"/>
            <w:right w:val="none" w:sz="0" w:space="0" w:color="auto"/>
          </w:divBdr>
          <w:divsChild>
            <w:div w:id="808977497">
              <w:marLeft w:val="0"/>
              <w:marRight w:val="0"/>
              <w:marTop w:val="0"/>
              <w:marBottom w:val="0"/>
              <w:divBdr>
                <w:top w:val="none" w:sz="0" w:space="0" w:color="auto"/>
                <w:left w:val="none" w:sz="0" w:space="0" w:color="auto"/>
                <w:bottom w:val="none" w:sz="0" w:space="0" w:color="auto"/>
                <w:right w:val="none" w:sz="0" w:space="0" w:color="auto"/>
              </w:divBdr>
              <w:divsChild>
                <w:div w:id="911430246">
                  <w:marLeft w:val="0"/>
                  <w:marRight w:val="0"/>
                  <w:marTop w:val="0"/>
                  <w:marBottom w:val="0"/>
                  <w:divBdr>
                    <w:top w:val="none" w:sz="0" w:space="0" w:color="auto"/>
                    <w:left w:val="none" w:sz="0" w:space="0" w:color="auto"/>
                    <w:bottom w:val="none" w:sz="0" w:space="0" w:color="auto"/>
                    <w:right w:val="none" w:sz="0" w:space="0" w:color="auto"/>
                  </w:divBdr>
                </w:div>
              </w:divsChild>
            </w:div>
            <w:div w:id="752512864">
              <w:marLeft w:val="0"/>
              <w:marRight w:val="0"/>
              <w:marTop w:val="225"/>
              <w:marBottom w:val="0"/>
              <w:divBdr>
                <w:top w:val="none" w:sz="0" w:space="0" w:color="auto"/>
                <w:left w:val="none" w:sz="0" w:space="0" w:color="auto"/>
                <w:bottom w:val="none" w:sz="0" w:space="0" w:color="auto"/>
                <w:right w:val="none" w:sz="0" w:space="0" w:color="auto"/>
              </w:divBdr>
              <w:divsChild>
                <w:div w:id="1319075643">
                  <w:marLeft w:val="0"/>
                  <w:marRight w:val="0"/>
                  <w:marTop w:val="0"/>
                  <w:marBottom w:val="0"/>
                  <w:divBdr>
                    <w:top w:val="none" w:sz="0" w:space="0" w:color="auto"/>
                    <w:left w:val="none" w:sz="0" w:space="0" w:color="auto"/>
                    <w:bottom w:val="none" w:sz="0" w:space="0" w:color="auto"/>
                    <w:right w:val="none" w:sz="0" w:space="0" w:color="auto"/>
                  </w:divBdr>
                </w:div>
              </w:divsChild>
            </w:div>
            <w:div w:id="926235084">
              <w:marLeft w:val="0"/>
              <w:marRight w:val="0"/>
              <w:marTop w:val="375"/>
              <w:marBottom w:val="0"/>
              <w:divBdr>
                <w:top w:val="none" w:sz="0" w:space="0" w:color="auto"/>
                <w:left w:val="none" w:sz="0" w:space="0" w:color="auto"/>
                <w:bottom w:val="none" w:sz="0" w:space="0" w:color="auto"/>
                <w:right w:val="none" w:sz="0" w:space="0" w:color="auto"/>
              </w:divBdr>
              <w:divsChild>
                <w:div w:id="835345566">
                  <w:marLeft w:val="0"/>
                  <w:marRight w:val="0"/>
                  <w:marTop w:val="0"/>
                  <w:marBottom w:val="0"/>
                  <w:divBdr>
                    <w:top w:val="none" w:sz="0" w:space="0" w:color="auto"/>
                    <w:left w:val="none" w:sz="0" w:space="0" w:color="auto"/>
                    <w:bottom w:val="none" w:sz="0" w:space="0" w:color="auto"/>
                    <w:right w:val="none" w:sz="0" w:space="0" w:color="auto"/>
                  </w:divBdr>
                  <w:divsChild>
                    <w:div w:id="17944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0347">
              <w:marLeft w:val="0"/>
              <w:marRight w:val="0"/>
              <w:marTop w:val="375"/>
              <w:marBottom w:val="0"/>
              <w:divBdr>
                <w:top w:val="none" w:sz="0" w:space="0" w:color="auto"/>
                <w:left w:val="none" w:sz="0" w:space="0" w:color="auto"/>
                <w:bottom w:val="none" w:sz="0" w:space="0" w:color="auto"/>
                <w:right w:val="none" w:sz="0" w:space="0" w:color="auto"/>
              </w:divBdr>
              <w:divsChild>
                <w:div w:id="1671563051">
                  <w:marLeft w:val="0"/>
                  <w:marRight w:val="0"/>
                  <w:marTop w:val="0"/>
                  <w:marBottom w:val="0"/>
                  <w:divBdr>
                    <w:top w:val="none" w:sz="0" w:space="0" w:color="auto"/>
                    <w:left w:val="none" w:sz="0" w:space="0" w:color="auto"/>
                    <w:bottom w:val="none" w:sz="0" w:space="0" w:color="auto"/>
                    <w:right w:val="none" w:sz="0" w:space="0" w:color="auto"/>
                  </w:divBdr>
                </w:div>
              </w:divsChild>
            </w:div>
            <w:div w:id="1895382875">
              <w:marLeft w:val="0"/>
              <w:marRight w:val="0"/>
              <w:marTop w:val="225"/>
              <w:marBottom w:val="0"/>
              <w:divBdr>
                <w:top w:val="none" w:sz="0" w:space="0" w:color="auto"/>
                <w:left w:val="none" w:sz="0" w:space="0" w:color="auto"/>
                <w:bottom w:val="none" w:sz="0" w:space="0" w:color="auto"/>
                <w:right w:val="none" w:sz="0" w:space="0" w:color="auto"/>
              </w:divBdr>
              <w:divsChild>
                <w:div w:id="1943108449">
                  <w:marLeft w:val="0"/>
                  <w:marRight w:val="0"/>
                  <w:marTop w:val="0"/>
                  <w:marBottom w:val="0"/>
                  <w:divBdr>
                    <w:top w:val="none" w:sz="0" w:space="0" w:color="auto"/>
                    <w:left w:val="none" w:sz="0" w:space="0" w:color="auto"/>
                    <w:bottom w:val="none" w:sz="0" w:space="0" w:color="auto"/>
                    <w:right w:val="none" w:sz="0" w:space="0" w:color="auto"/>
                  </w:divBdr>
                </w:div>
              </w:divsChild>
            </w:div>
            <w:div w:id="821627349">
              <w:marLeft w:val="0"/>
              <w:marRight w:val="0"/>
              <w:marTop w:val="225"/>
              <w:marBottom w:val="0"/>
              <w:divBdr>
                <w:top w:val="none" w:sz="0" w:space="0" w:color="auto"/>
                <w:left w:val="none" w:sz="0" w:space="0" w:color="auto"/>
                <w:bottom w:val="none" w:sz="0" w:space="0" w:color="auto"/>
                <w:right w:val="none" w:sz="0" w:space="0" w:color="auto"/>
              </w:divBdr>
              <w:divsChild>
                <w:div w:id="6596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706042">
      <w:bodyDiv w:val="1"/>
      <w:marLeft w:val="0"/>
      <w:marRight w:val="0"/>
      <w:marTop w:val="0"/>
      <w:marBottom w:val="0"/>
      <w:divBdr>
        <w:top w:val="none" w:sz="0" w:space="0" w:color="auto"/>
        <w:left w:val="none" w:sz="0" w:space="0" w:color="auto"/>
        <w:bottom w:val="none" w:sz="0" w:space="0" w:color="auto"/>
        <w:right w:val="none" w:sz="0" w:space="0" w:color="auto"/>
      </w:divBdr>
      <w:divsChild>
        <w:div w:id="569272576">
          <w:marLeft w:val="0"/>
          <w:marRight w:val="0"/>
          <w:marTop w:val="0"/>
          <w:marBottom w:val="300"/>
          <w:divBdr>
            <w:top w:val="none" w:sz="0" w:space="0" w:color="auto"/>
            <w:left w:val="none" w:sz="0" w:space="0" w:color="auto"/>
            <w:bottom w:val="none" w:sz="0" w:space="0" w:color="auto"/>
            <w:right w:val="none" w:sz="0" w:space="0" w:color="auto"/>
          </w:divBdr>
        </w:div>
      </w:divsChild>
    </w:div>
    <w:div w:id="1076706626">
      <w:bodyDiv w:val="1"/>
      <w:marLeft w:val="0"/>
      <w:marRight w:val="0"/>
      <w:marTop w:val="0"/>
      <w:marBottom w:val="0"/>
      <w:divBdr>
        <w:top w:val="none" w:sz="0" w:space="0" w:color="auto"/>
        <w:left w:val="none" w:sz="0" w:space="0" w:color="auto"/>
        <w:bottom w:val="none" w:sz="0" w:space="0" w:color="auto"/>
        <w:right w:val="none" w:sz="0" w:space="0" w:color="auto"/>
      </w:divBdr>
      <w:divsChild>
        <w:div w:id="59209995">
          <w:marLeft w:val="0"/>
          <w:marRight w:val="0"/>
          <w:marTop w:val="0"/>
          <w:marBottom w:val="150"/>
          <w:divBdr>
            <w:top w:val="none" w:sz="0" w:space="0" w:color="auto"/>
            <w:left w:val="none" w:sz="0" w:space="0" w:color="auto"/>
            <w:bottom w:val="none" w:sz="0" w:space="0" w:color="auto"/>
            <w:right w:val="none" w:sz="0" w:space="0" w:color="auto"/>
          </w:divBdr>
          <w:divsChild>
            <w:div w:id="1961375545">
              <w:marLeft w:val="0"/>
              <w:marRight w:val="0"/>
              <w:marTop w:val="0"/>
              <w:marBottom w:val="0"/>
              <w:divBdr>
                <w:top w:val="none" w:sz="0" w:space="0" w:color="auto"/>
                <w:left w:val="none" w:sz="0" w:space="0" w:color="auto"/>
                <w:bottom w:val="none" w:sz="0" w:space="0" w:color="auto"/>
                <w:right w:val="none" w:sz="0" w:space="0" w:color="auto"/>
              </w:divBdr>
              <w:divsChild>
                <w:div w:id="1677148023">
                  <w:marLeft w:val="0"/>
                  <w:marRight w:val="150"/>
                  <w:marTop w:val="0"/>
                  <w:marBottom w:val="0"/>
                  <w:divBdr>
                    <w:top w:val="none" w:sz="0" w:space="0" w:color="auto"/>
                    <w:left w:val="none" w:sz="0" w:space="0" w:color="auto"/>
                    <w:bottom w:val="none" w:sz="0" w:space="0" w:color="auto"/>
                    <w:right w:val="none" w:sz="0" w:space="0" w:color="auto"/>
                  </w:divBdr>
                </w:div>
                <w:div w:id="1715037497">
                  <w:marLeft w:val="0"/>
                  <w:marRight w:val="150"/>
                  <w:marTop w:val="0"/>
                  <w:marBottom w:val="0"/>
                  <w:divBdr>
                    <w:top w:val="none" w:sz="0" w:space="0" w:color="auto"/>
                    <w:left w:val="none" w:sz="0" w:space="0" w:color="auto"/>
                    <w:bottom w:val="none" w:sz="0" w:space="0" w:color="auto"/>
                    <w:right w:val="none" w:sz="0" w:space="0" w:color="auto"/>
                  </w:divBdr>
                </w:div>
              </w:divsChild>
            </w:div>
            <w:div w:id="310444602">
              <w:marLeft w:val="0"/>
              <w:marRight w:val="0"/>
              <w:marTop w:val="0"/>
              <w:marBottom w:val="0"/>
              <w:divBdr>
                <w:top w:val="none" w:sz="0" w:space="0" w:color="auto"/>
                <w:left w:val="none" w:sz="0" w:space="0" w:color="auto"/>
                <w:bottom w:val="none" w:sz="0" w:space="0" w:color="auto"/>
                <w:right w:val="none" w:sz="0" w:space="0" w:color="auto"/>
              </w:divBdr>
              <w:divsChild>
                <w:div w:id="397556670">
                  <w:marLeft w:val="0"/>
                  <w:marRight w:val="0"/>
                  <w:marTop w:val="0"/>
                  <w:marBottom w:val="0"/>
                  <w:divBdr>
                    <w:top w:val="none" w:sz="0" w:space="0" w:color="auto"/>
                    <w:left w:val="none" w:sz="0" w:space="0" w:color="auto"/>
                    <w:bottom w:val="none" w:sz="0" w:space="0" w:color="auto"/>
                    <w:right w:val="none" w:sz="0" w:space="0" w:color="auto"/>
                  </w:divBdr>
                  <w:divsChild>
                    <w:div w:id="674963769">
                      <w:marLeft w:val="0"/>
                      <w:marRight w:val="0"/>
                      <w:marTop w:val="0"/>
                      <w:marBottom w:val="0"/>
                      <w:divBdr>
                        <w:top w:val="none" w:sz="0" w:space="0" w:color="auto"/>
                        <w:left w:val="none" w:sz="0" w:space="0" w:color="auto"/>
                        <w:bottom w:val="none" w:sz="0" w:space="0" w:color="auto"/>
                        <w:right w:val="none" w:sz="0" w:space="0" w:color="auto"/>
                      </w:divBdr>
                      <w:divsChild>
                        <w:div w:id="257713867">
                          <w:marLeft w:val="0"/>
                          <w:marRight w:val="0"/>
                          <w:marTop w:val="0"/>
                          <w:marBottom w:val="0"/>
                          <w:divBdr>
                            <w:top w:val="none" w:sz="0" w:space="0" w:color="auto"/>
                            <w:left w:val="none" w:sz="0" w:space="0" w:color="auto"/>
                            <w:bottom w:val="none" w:sz="0" w:space="0" w:color="auto"/>
                            <w:right w:val="none" w:sz="0" w:space="0" w:color="auto"/>
                          </w:divBdr>
                        </w:div>
                      </w:divsChild>
                    </w:div>
                    <w:div w:id="45012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02126">
          <w:marLeft w:val="0"/>
          <w:marRight w:val="0"/>
          <w:marTop w:val="0"/>
          <w:marBottom w:val="0"/>
          <w:divBdr>
            <w:top w:val="none" w:sz="0" w:space="0" w:color="auto"/>
            <w:left w:val="none" w:sz="0" w:space="0" w:color="auto"/>
            <w:bottom w:val="none" w:sz="0" w:space="0" w:color="auto"/>
            <w:right w:val="none" w:sz="0" w:space="0" w:color="auto"/>
          </w:divBdr>
          <w:divsChild>
            <w:div w:id="779108419">
              <w:marLeft w:val="0"/>
              <w:marRight w:val="0"/>
              <w:marTop w:val="0"/>
              <w:marBottom w:val="0"/>
              <w:divBdr>
                <w:top w:val="none" w:sz="0" w:space="0" w:color="auto"/>
                <w:left w:val="none" w:sz="0" w:space="0" w:color="auto"/>
                <w:bottom w:val="none" w:sz="0" w:space="0" w:color="auto"/>
                <w:right w:val="none" w:sz="0" w:space="0" w:color="auto"/>
              </w:divBdr>
              <w:divsChild>
                <w:div w:id="1074813706">
                  <w:marLeft w:val="0"/>
                  <w:marRight w:val="0"/>
                  <w:marTop w:val="0"/>
                  <w:marBottom w:val="0"/>
                  <w:divBdr>
                    <w:top w:val="none" w:sz="0" w:space="0" w:color="auto"/>
                    <w:left w:val="none" w:sz="0" w:space="0" w:color="auto"/>
                    <w:bottom w:val="none" w:sz="0" w:space="0" w:color="auto"/>
                    <w:right w:val="none" w:sz="0" w:space="0" w:color="auto"/>
                  </w:divBdr>
                </w:div>
              </w:divsChild>
            </w:div>
            <w:div w:id="363483863">
              <w:marLeft w:val="0"/>
              <w:marRight w:val="0"/>
              <w:marTop w:val="375"/>
              <w:marBottom w:val="0"/>
              <w:divBdr>
                <w:top w:val="none" w:sz="0" w:space="0" w:color="auto"/>
                <w:left w:val="none" w:sz="0" w:space="0" w:color="auto"/>
                <w:bottom w:val="none" w:sz="0" w:space="0" w:color="auto"/>
                <w:right w:val="none" w:sz="0" w:space="0" w:color="auto"/>
              </w:divBdr>
              <w:divsChild>
                <w:div w:id="1170028158">
                  <w:marLeft w:val="0"/>
                  <w:marRight w:val="0"/>
                  <w:marTop w:val="0"/>
                  <w:marBottom w:val="0"/>
                  <w:divBdr>
                    <w:top w:val="none" w:sz="0" w:space="0" w:color="auto"/>
                    <w:left w:val="none" w:sz="0" w:space="0" w:color="auto"/>
                    <w:bottom w:val="none" w:sz="0" w:space="0" w:color="auto"/>
                    <w:right w:val="none" w:sz="0" w:space="0" w:color="auto"/>
                  </w:divBdr>
                  <w:divsChild>
                    <w:div w:id="20023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960579">
              <w:marLeft w:val="0"/>
              <w:marRight w:val="0"/>
              <w:marTop w:val="375"/>
              <w:marBottom w:val="0"/>
              <w:divBdr>
                <w:top w:val="none" w:sz="0" w:space="0" w:color="auto"/>
                <w:left w:val="none" w:sz="0" w:space="0" w:color="auto"/>
                <w:bottom w:val="none" w:sz="0" w:space="0" w:color="auto"/>
                <w:right w:val="none" w:sz="0" w:space="0" w:color="auto"/>
              </w:divBdr>
              <w:divsChild>
                <w:div w:id="873036124">
                  <w:marLeft w:val="0"/>
                  <w:marRight w:val="0"/>
                  <w:marTop w:val="0"/>
                  <w:marBottom w:val="0"/>
                  <w:divBdr>
                    <w:top w:val="none" w:sz="0" w:space="0" w:color="auto"/>
                    <w:left w:val="none" w:sz="0" w:space="0" w:color="auto"/>
                    <w:bottom w:val="none" w:sz="0" w:space="0" w:color="auto"/>
                    <w:right w:val="none" w:sz="0" w:space="0" w:color="auto"/>
                  </w:divBdr>
                </w:div>
              </w:divsChild>
            </w:div>
            <w:div w:id="1145854245">
              <w:marLeft w:val="0"/>
              <w:marRight w:val="0"/>
              <w:marTop w:val="225"/>
              <w:marBottom w:val="0"/>
              <w:divBdr>
                <w:top w:val="none" w:sz="0" w:space="0" w:color="auto"/>
                <w:left w:val="none" w:sz="0" w:space="0" w:color="auto"/>
                <w:bottom w:val="none" w:sz="0" w:space="0" w:color="auto"/>
                <w:right w:val="none" w:sz="0" w:space="0" w:color="auto"/>
              </w:divBdr>
              <w:divsChild>
                <w:div w:id="199392517">
                  <w:marLeft w:val="0"/>
                  <w:marRight w:val="0"/>
                  <w:marTop w:val="0"/>
                  <w:marBottom w:val="0"/>
                  <w:divBdr>
                    <w:top w:val="none" w:sz="0" w:space="0" w:color="auto"/>
                    <w:left w:val="none" w:sz="0" w:space="0" w:color="auto"/>
                    <w:bottom w:val="none" w:sz="0" w:space="0" w:color="auto"/>
                    <w:right w:val="none" w:sz="0" w:space="0" w:color="auto"/>
                  </w:divBdr>
                </w:div>
              </w:divsChild>
            </w:div>
            <w:div w:id="1508982179">
              <w:marLeft w:val="0"/>
              <w:marRight w:val="0"/>
              <w:marTop w:val="225"/>
              <w:marBottom w:val="0"/>
              <w:divBdr>
                <w:top w:val="none" w:sz="0" w:space="0" w:color="auto"/>
                <w:left w:val="none" w:sz="0" w:space="0" w:color="auto"/>
                <w:bottom w:val="none" w:sz="0" w:space="0" w:color="auto"/>
                <w:right w:val="none" w:sz="0" w:space="0" w:color="auto"/>
              </w:divBdr>
              <w:divsChild>
                <w:div w:id="34105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890459024">
          <w:marLeft w:val="0"/>
          <w:marRight w:val="0"/>
          <w:marTop w:val="0"/>
          <w:marBottom w:val="300"/>
          <w:divBdr>
            <w:top w:val="none" w:sz="0" w:space="0" w:color="auto"/>
            <w:left w:val="none" w:sz="0" w:space="0" w:color="auto"/>
            <w:bottom w:val="none" w:sz="0" w:space="0" w:color="auto"/>
            <w:right w:val="none" w:sz="0" w:space="0" w:color="auto"/>
          </w:divBdr>
        </w:div>
      </w:divsChild>
    </w:div>
    <w:div w:id="1078482912">
      <w:bodyDiv w:val="1"/>
      <w:marLeft w:val="0"/>
      <w:marRight w:val="0"/>
      <w:marTop w:val="0"/>
      <w:marBottom w:val="0"/>
      <w:divBdr>
        <w:top w:val="none" w:sz="0" w:space="0" w:color="auto"/>
        <w:left w:val="none" w:sz="0" w:space="0" w:color="auto"/>
        <w:bottom w:val="none" w:sz="0" w:space="0" w:color="auto"/>
        <w:right w:val="none" w:sz="0" w:space="0" w:color="auto"/>
      </w:divBdr>
      <w:divsChild>
        <w:div w:id="818613990">
          <w:marLeft w:val="0"/>
          <w:marRight w:val="150"/>
          <w:marTop w:val="0"/>
          <w:marBottom w:val="75"/>
          <w:divBdr>
            <w:top w:val="none" w:sz="0" w:space="0" w:color="auto"/>
            <w:left w:val="none" w:sz="0" w:space="0" w:color="auto"/>
            <w:bottom w:val="none" w:sz="0" w:space="0" w:color="auto"/>
            <w:right w:val="none" w:sz="0" w:space="0" w:color="auto"/>
          </w:divBdr>
        </w:div>
        <w:div w:id="440153535">
          <w:marLeft w:val="0"/>
          <w:marRight w:val="150"/>
          <w:marTop w:val="150"/>
          <w:marBottom w:val="150"/>
          <w:divBdr>
            <w:top w:val="none" w:sz="0" w:space="0" w:color="auto"/>
            <w:left w:val="none" w:sz="0" w:space="0" w:color="auto"/>
            <w:bottom w:val="none" w:sz="0" w:space="0" w:color="auto"/>
            <w:right w:val="none" w:sz="0" w:space="0" w:color="auto"/>
          </w:divBdr>
        </w:div>
        <w:div w:id="1745644790">
          <w:marLeft w:val="0"/>
          <w:marRight w:val="150"/>
          <w:marTop w:val="0"/>
          <w:marBottom w:val="0"/>
          <w:divBdr>
            <w:top w:val="none" w:sz="0" w:space="0" w:color="auto"/>
            <w:left w:val="none" w:sz="0" w:space="0" w:color="auto"/>
            <w:bottom w:val="none" w:sz="0" w:space="0" w:color="auto"/>
            <w:right w:val="none" w:sz="0" w:space="0" w:color="auto"/>
          </w:divBdr>
        </w:div>
      </w:divsChild>
    </w:div>
    <w:div w:id="1078937544">
      <w:bodyDiv w:val="1"/>
      <w:marLeft w:val="0"/>
      <w:marRight w:val="0"/>
      <w:marTop w:val="0"/>
      <w:marBottom w:val="0"/>
      <w:divBdr>
        <w:top w:val="none" w:sz="0" w:space="0" w:color="auto"/>
        <w:left w:val="none" w:sz="0" w:space="0" w:color="auto"/>
        <w:bottom w:val="none" w:sz="0" w:space="0" w:color="auto"/>
        <w:right w:val="none" w:sz="0" w:space="0" w:color="auto"/>
      </w:divBdr>
      <w:divsChild>
        <w:div w:id="1161577108">
          <w:marLeft w:val="0"/>
          <w:marRight w:val="0"/>
          <w:marTop w:val="0"/>
          <w:marBottom w:val="75"/>
          <w:divBdr>
            <w:top w:val="none" w:sz="0" w:space="0" w:color="auto"/>
            <w:left w:val="none" w:sz="0" w:space="0" w:color="auto"/>
            <w:bottom w:val="none" w:sz="0" w:space="0" w:color="auto"/>
            <w:right w:val="none" w:sz="0" w:space="0" w:color="auto"/>
          </w:divBdr>
        </w:div>
      </w:divsChild>
    </w:div>
    <w:div w:id="1079057734">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4">
          <w:marLeft w:val="0"/>
          <w:marRight w:val="0"/>
          <w:marTop w:val="0"/>
          <w:marBottom w:val="375"/>
          <w:divBdr>
            <w:top w:val="none" w:sz="0" w:space="0" w:color="auto"/>
            <w:left w:val="none" w:sz="0" w:space="0" w:color="auto"/>
            <w:bottom w:val="none" w:sz="0" w:space="0" w:color="auto"/>
            <w:right w:val="none" w:sz="0" w:space="0" w:color="auto"/>
          </w:divBdr>
          <w:divsChild>
            <w:div w:id="1285962146">
              <w:marLeft w:val="0"/>
              <w:marRight w:val="0"/>
              <w:marTop w:val="0"/>
              <w:marBottom w:val="75"/>
              <w:divBdr>
                <w:top w:val="none" w:sz="0" w:space="0" w:color="auto"/>
                <w:left w:val="none" w:sz="0" w:space="0" w:color="auto"/>
                <w:bottom w:val="none" w:sz="0" w:space="0" w:color="auto"/>
                <w:right w:val="none" w:sz="0" w:space="0" w:color="auto"/>
              </w:divBdr>
            </w:div>
            <w:div w:id="4498641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079793135">
      <w:bodyDiv w:val="1"/>
      <w:marLeft w:val="0"/>
      <w:marRight w:val="0"/>
      <w:marTop w:val="0"/>
      <w:marBottom w:val="0"/>
      <w:divBdr>
        <w:top w:val="none" w:sz="0" w:space="0" w:color="auto"/>
        <w:left w:val="none" w:sz="0" w:space="0" w:color="auto"/>
        <w:bottom w:val="none" w:sz="0" w:space="0" w:color="auto"/>
        <w:right w:val="none" w:sz="0" w:space="0" w:color="auto"/>
      </w:divBdr>
      <w:divsChild>
        <w:div w:id="1314333313">
          <w:marLeft w:val="0"/>
          <w:marRight w:val="0"/>
          <w:marTop w:val="0"/>
          <w:marBottom w:val="300"/>
          <w:divBdr>
            <w:top w:val="none" w:sz="0" w:space="0" w:color="auto"/>
            <w:left w:val="none" w:sz="0" w:space="0" w:color="auto"/>
            <w:bottom w:val="none" w:sz="0" w:space="0" w:color="auto"/>
            <w:right w:val="none" w:sz="0" w:space="0" w:color="auto"/>
          </w:divBdr>
        </w:div>
      </w:divsChild>
    </w:div>
    <w:div w:id="1080176046">
      <w:bodyDiv w:val="1"/>
      <w:marLeft w:val="0"/>
      <w:marRight w:val="0"/>
      <w:marTop w:val="0"/>
      <w:marBottom w:val="0"/>
      <w:divBdr>
        <w:top w:val="none" w:sz="0" w:space="0" w:color="auto"/>
        <w:left w:val="none" w:sz="0" w:space="0" w:color="auto"/>
        <w:bottom w:val="none" w:sz="0" w:space="0" w:color="auto"/>
        <w:right w:val="none" w:sz="0" w:space="0" w:color="auto"/>
      </w:divBdr>
      <w:divsChild>
        <w:div w:id="914969868">
          <w:marLeft w:val="0"/>
          <w:marRight w:val="0"/>
          <w:marTop w:val="0"/>
          <w:marBottom w:val="75"/>
          <w:divBdr>
            <w:top w:val="none" w:sz="0" w:space="0" w:color="auto"/>
            <w:left w:val="none" w:sz="0" w:space="0" w:color="auto"/>
            <w:bottom w:val="none" w:sz="0" w:space="0" w:color="auto"/>
            <w:right w:val="none" w:sz="0" w:space="0" w:color="auto"/>
          </w:divBdr>
        </w:div>
        <w:div w:id="144634197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0179717">
      <w:bodyDiv w:val="1"/>
      <w:marLeft w:val="0"/>
      <w:marRight w:val="0"/>
      <w:marTop w:val="0"/>
      <w:marBottom w:val="0"/>
      <w:divBdr>
        <w:top w:val="none" w:sz="0" w:space="0" w:color="auto"/>
        <w:left w:val="none" w:sz="0" w:space="0" w:color="auto"/>
        <w:bottom w:val="none" w:sz="0" w:space="0" w:color="auto"/>
        <w:right w:val="none" w:sz="0" w:space="0" w:color="auto"/>
      </w:divBdr>
      <w:divsChild>
        <w:div w:id="1577938245">
          <w:marLeft w:val="0"/>
          <w:marRight w:val="0"/>
          <w:marTop w:val="0"/>
          <w:marBottom w:val="0"/>
          <w:divBdr>
            <w:top w:val="none" w:sz="0" w:space="0" w:color="auto"/>
            <w:left w:val="none" w:sz="0" w:space="0" w:color="auto"/>
            <w:bottom w:val="none" w:sz="0" w:space="0" w:color="auto"/>
            <w:right w:val="none" w:sz="0" w:space="0" w:color="auto"/>
          </w:divBdr>
        </w:div>
        <w:div w:id="250360061">
          <w:marLeft w:val="0"/>
          <w:marRight w:val="0"/>
          <w:marTop w:val="300"/>
          <w:marBottom w:val="300"/>
          <w:divBdr>
            <w:top w:val="none" w:sz="0" w:space="0" w:color="auto"/>
            <w:left w:val="none" w:sz="0" w:space="0" w:color="auto"/>
            <w:bottom w:val="none" w:sz="0" w:space="0" w:color="auto"/>
            <w:right w:val="none" w:sz="0" w:space="0" w:color="auto"/>
          </w:divBdr>
        </w:div>
        <w:div w:id="466779504">
          <w:marLeft w:val="0"/>
          <w:marRight w:val="0"/>
          <w:marTop w:val="0"/>
          <w:marBottom w:val="0"/>
          <w:divBdr>
            <w:top w:val="none" w:sz="0" w:space="0" w:color="auto"/>
            <w:left w:val="none" w:sz="0" w:space="0" w:color="auto"/>
            <w:bottom w:val="none" w:sz="0" w:space="0" w:color="auto"/>
            <w:right w:val="none" w:sz="0" w:space="0" w:color="auto"/>
          </w:divBdr>
          <w:divsChild>
            <w:div w:id="1546212946">
              <w:marLeft w:val="0"/>
              <w:marRight w:val="0"/>
              <w:marTop w:val="300"/>
              <w:marBottom w:val="450"/>
              <w:divBdr>
                <w:top w:val="none" w:sz="0" w:space="0" w:color="auto"/>
                <w:left w:val="none" w:sz="0" w:space="0" w:color="auto"/>
                <w:bottom w:val="none" w:sz="0" w:space="0" w:color="auto"/>
                <w:right w:val="none" w:sz="0" w:space="0" w:color="auto"/>
              </w:divBdr>
              <w:divsChild>
                <w:div w:id="1151098008">
                  <w:marLeft w:val="0"/>
                  <w:marRight w:val="0"/>
                  <w:marTop w:val="0"/>
                  <w:marBottom w:val="0"/>
                  <w:divBdr>
                    <w:top w:val="none" w:sz="0" w:space="0" w:color="auto"/>
                    <w:left w:val="none" w:sz="0" w:space="0" w:color="auto"/>
                    <w:bottom w:val="none" w:sz="0" w:space="0" w:color="auto"/>
                    <w:right w:val="none" w:sz="0" w:space="0" w:color="auto"/>
                  </w:divBdr>
                  <w:divsChild>
                    <w:div w:id="1824195933">
                      <w:marLeft w:val="0"/>
                      <w:marRight w:val="0"/>
                      <w:marTop w:val="0"/>
                      <w:marBottom w:val="0"/>
                      <w:divBdr>
                        <w:top w:val="none" w:sz="0" w:space="0" w:color="auto"/>
                        <w:left w:val="none" w:sz="0" w:space="0" w:color="auto"/>
                        <w:bottom w:val="none" w:sz="0" w:space="0" w:color="auto"/>
                        <w:right w:val="none" w:sz="0" w:space="0" w:color="auto"/>
                      </w:divBdr>
                      <w:divsChild>
                        <w:div w:id="1997491034">
                          <w:marLeft w:val="0"/>
                          <w:marRight w:val="0"/>
                          <w:marTop w:val="0"/>
                          <w:marBottom w:val="0"/>
                          <w:divBdr>
                            <w:top w:val="none" w:sz="0" w:space="0" w:color="auto"/>
                            <w:left w:val="none" w:sz="0" w:space="0" w:color="auto"/>
                            <w:bottom w:val="none" w:sz="0" w:space="0" w:color="auto"/>
                            <w:right w:val="none" w:sz="0" w:space="0" w:color="auto"/>
                          </w:divBdr>
                          <w:divsChild>
                            <w:div w:id="723219450">
                              <w:marLeft w:val="0"/>
                              <w:marRight w:val="0"/>
                              <w:marTop w:val="0"/>
                              <w:marBottom w:val="0"/>
                              <w:divBdr>
                                <w:top w:val="none" w:sz="0" w:space="0" w:color="auto"/>
                                <w:left w:val="none" w:sz="0" w:space="0" w:color="auto"/>
                                <w:bottom w:val="none" w:sz="0" w:space="0" w:color="auto"/>
                                <w:right w:val="none" w:sz="0" w:space="0" w:color="auto"/>
                              </w:divBdr>
                              <w:divsChild>
                                <w:div w:id="1361397536">
                                  <w:marLeft w:val="0"/>
                                  <w:marRight w:val="0"/>
                                  <w:marTop w:val="0"/>
                                  <w:marBottom w:val="0"/>
                                  <w:divBdr>
                                    <w:top w:val="none" w:sz="0" w:space="0" w:color="auto"/>
                                    <w:left w:val="none" w:sz="0" w:space="0" w:color="auto"/>
                                    <w:bottom w:val="none" w:sz="0" w:space="0" w:color="auto"/>
                                    <w:right w:val="none" w:sz="0" w:space="0" w:color="auto"/>
                                  </w:divBdr>
                                  <w:divsChild>
                                    <w:div w:id="16114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828479">
          <w:marLeft w:val="0"/>
          <w:marRight w:val="0"/>
          <w:marTop w:val="0"/>
          <w:marBottom w:val="0"/>
          <w:divBdr>
            <w:top w:val="none" w:sz="0" w:space="0" w:color="auto"/>
            <w:left w:val="none" w:sz="0" w:space="0" w:color="auto"/>
            <w:bottom w:val="none" w:sz="0" w:space="0" w:color="auto"/>
            <w:right w:val="none" w:sz="0" w:space="0" w:color="auto"/>
          </w:divBdr>
        </w:div>
      </w:divsChild>
    </w:div>
    <w:div w:id="1080827493">
      <w:bodyDiv w:val="1"/>
      <w:marLeft w:val="0"/>
      <w:marRight w:val="0"/>
      <w:marTop w:val="0"/>
      <w:marBottom w:val="0"/>
      <w:divBdr>
        <w:top w:val="none" w:sz="0" w:space="0" w:color="auto"/>
        <w:left w:val="none" w:sz="0" w:space="0" w:color="auto"/>
        <w:bottom w:val="none" w:sz="0" w:space="0" w:color="auto"/>
        <w:right w:val="none" w:sz="0" w:space="0" w:color="auto"/>
      </w:divBdr>
      <w:divsChild>
        <w:div w:id="35544956">
          <w:marLeft w:val="0"/>
          <w:marRight w:val="0"/>
          <w:marTop w:val="0"/>
          <w:marBottom w:val="300"/>
          <w:divBdr>
            <w:top w:val="none" w:sz="0" w:space="0" w:color="auto"/>
            <w:left w:val="none" w:sz="0" w:space="0" w:color="auto"/>
            <w:bottom w:val="none" w:sz="0" w:space="0" w:color="auto"/>
            <w:right w:val="none" w:sz="0" w:space="0" w:color="auto"/>
          </w:divBdr>
        </w:div>
      </w:divsChild>
    </w:div>
    <w:div w:id="1081559648">
      <w:bodyDiv w:val="1"/>
      <w:marLeft w:val="0"/>
      <w:marRight w:val="0"/>
      <w:marTop w:val="0"/>
      <w:marBottom w:val="0"/>
      <w:divBdr>
        <w:top w:val="none" w:sz="0" w:space="0" w:color="auto"/>
        <w:left w:val="none" w:sz="0" w:space="0" w:color="auto"/>
        <w:bottom w:val="none" w:sz="0" w:space="0" w:color="auto"/>
        <w:right w:val="none" w:sz="0" w:space="0" w:color="auto"/>
      </w:divBdr>
      <w:divsChild>
        <w:div w:id="275450593">
          <w:marLeft w:val="0"/>
          <w:marRight w:val="150"/>
          <w:marTop w:val="0"/>
          <w:marBottom w:val="75"/>
          <w:divBdr>
            <w:top w:val="none" w:sz="0" w:space="0" w:color="auto"/>
            <w:left w:val="none" w:sz="0" w:space="0" w:color="auto"/>
            <w:bottom w:val="none" w:sz="0" w:space="0" w:color="auto"/>
            <w:right w:val="none" w:sz="0" w:space="0" w:color="auto"/>
          </w:divBdr>
        </w:div>
        <w:div w:id="1373505178">
          <w:marLeft w:val="0"/>
          <w:marRight w:val="150"/>
          <w:marTop w:val="150"/>
          <w:marBottom w:val="150"/>
          <w:divBdr>
            <w:top w:val="none" w:sz="0" w:space="0" w:color="auto"/>
            <w:left w:val="none" w:sz="0" w:space="0" w:color="auto"/>
            <w:bottom w:val="none" w:sz="0" w:space="0" w:color="auto"/>
            <w:right w:val="none" w:sz="0" w:space="0" w:color="auto"/>
          </w:divBdr>
        </w:div>
        <w:div w:id="1580091278">
          <w:marLeft w:val="0"/>
          <w:marRight w:val="150"/>
          <w:marTop w:val="0"/>
          <w:marBottom w:val="0"/>
          <w:divBdr>
            <w:top w:val="none" w:sz="0" w:space="0" w:color="auto"/>
            <w:left w:val="none" w:sz="0" w:space="0" w:color="auto"/>
            <w:bottom w:val="none" w:sz="0" w:space="0" w:color="auto"/>
            <w:right w:val="none" w:sz="0" w:space="0" w:color="auto"/>
          </w:divBdr>
        </w:div>
      </w:divsChild>
    </w:div>
    <w:div w:id="1082065981">
      <w:bodyDiv w:val="1"/>
      <w:marLeft w:val="0"/>
      <w:marRight w:val="0"/>
      <w:marTop w:val="0"/>
      <w:marBottom w:val="0"/>
      <w:divBdr>
        <w:top w:val="none" w:sz="0" w:space="0" w:color="auto"/>
        <w:left w:val="none" w:sz="0" w:space="0" w:color="auto"/>
        <w:bottom w:val="none" w:sz="0" w:space="0" w:color="auto"/>
        <w:right w:val="none" w:sz="0" w:space="0" w:color="auto"/>
      </w:divBdr>
      <w:divsChild>
        <w:div w:id="672300854">
          <w:marLeft w:val="0"/>
          <w:marRight w:val="150"/>
          <w:marTop w:val="0"/>
          <w:marBottom w:val="75"/>
          <w:divBdr>
            <w:top w:val="none" w:sz="0" w:space="0" w:color="auto"/>
            <w:left w:val="none" w:sz="0" w:space="0" w:color="auto"/>
            <w:bottom w:val="none" w:sz="0" w:space="0" w:color="auto"/>
            <w:right w:val="none" w:sz="0" w:space="0" w:color="auto"/>
          </w:divBdr>
        </w:div>
        <w:div w:id="1477719248">
          <w:marLeft w:val="0"/>
          <w:marRight w:val="150"/>
          <w:marTop w:val="150"/>
          <w:marBottom w:val="150"/>
          <w:divBdr>
            <w:top w:val="none" w:sz="0" w:space="0" w:color="auto"/>
            <w:left w:val="none" w:sz="0" w:space="0" w:color="auto"/>
            <w:bottom w:val="none" w:sz="0" w:space="0" w:color="auto"/>
            <w:right w:val="none" w:sz="0" w:space="0" w:color="auto"/>
          </w:divBdr>
        </w:div>
        <w:div w:id="793445314">
          <w:marLeft w:val="0"/>
          <w:marRight w:val="150"/>
          <w:marTop w:val="0"/>
          <w:marBottom w:val="0"/>
          <w:divBdr>
            <w:top w:val="none" w:sz="0" w:space="0" w:color="auto"/>
            <w:left w:val="none" w:sz="0" w:space="0" w:color="auto"/>
            <w:bottom w:val="none" w:sz="0" w:space="0" w:color="auto"/>
            <w:right w:val="none" w:sz="0" w:space="0" w:color="auto"/>
          </w:divBdr>
        </w:div>
      </w:divsChild>
    </w:div>
    <w:div w:id="1082340156">
      <w:bodyDiv w:val="1"/>
      <w:marLeft w:val="0"/>
      <w:marRight w:val="0"/>
      <w:marTop w:val="0"/>
      <w:marBottom w:val="0"/>
      <w:divBdr>
        <w:top w:val="none" w:sz="0" w:space="0" w:color="auto"/>
        <w:left w:val="none" w:sz="0" w:space="0" w:color="auto"/>
        <w:bottom w:val="none" w:sz="0" w:space="0" w:color="auto"/>
        <w:right w:val="none" w:sz="0" w:space="0" w:color="auto"/>
      </w:divBdr>
      <w:divsChild>
        <w:div w:id="259993425">
          <w:marLeft w:val="0"/>
          <w:marRight w:val="0"/>
          <w:marTop w:val="0"/>
          <w:marBottom w:val="450"/>
          <w:divBdr>
            <w:top w:val="none" w:sz="0" w:space="0" w:color="auto"/>
            <w:left w:val="none" w:sz="0" w:space="0" w:color="auto"/>
            <w:bottom w:val="none" w:sz="0" w:space="0" w:color="auto"/>
            <w:right w:val="none" w:sz="0" w:space="0" w:color="auto"/>
          </w:divBdr>
          <w:divsChild>
            <w:div w:id="757603221">
              <w:marLeft w:val="-12855"/>
              <w:marRight w:val="0"/>
              <w:marTop w:val="600"/>
              <w:marBottom w:val="600"/>
              <w:divBdr>
                <w:top w:val="none" w:sz="0" w:space="0" w:color="auto"/>
                <w:left w:val="none" w:sz="0" w:space="0" w:color="auto"/>
                <w:bottom w:val="none" w:sz="0" w:space="0" w:color="auto"/>
                <w:right w:val="none" w:sz="0" w:space="0" w:color="auto"/>
              </w:divBdr>
              <w:divsChild>
                <w:div w:id="1184174789">
                  <w:marLeft w:val="0"/>
                  <w:marRight w:val="0"/>
                  <w:marTop w:val="0"/>
                  <w:marBottom w:val="0"/>
                  <w:divBdr>
                    <w:top w:val="none" w:sz="0" w:space="0" w:color="auto"/>
                    <w:left w:val="none" w:sz="0" w:space="0" w:color="auto"/>
                    <w:bottom w:val="none" w:sz="0" w:space="0" w:color="auto"/>
                    <w:right w:val="none" w:sz="0" w:space="0" w:color="auto"/>
                  </w:divBdr>
                  <w:divsChild>
                    <w:div w:id="1697656265">
                      <w:marLeft w:val="0"/>
                      <w:marRight w:val="0"/>
                      <w:marTop w:val="0"/>
                      <w:marBottom w:val="0"/>
                      <w:divBdr>
                        <w:top w:val="none" w:sz="0" w:space="0" w:color="auto"/>
                        <w:left w:val="none" w:sz="0" w:space="0" w:color="auto"/>
                        <w:bottom w:val="none" w:sz="0" w:space="0" w:color="auto"/>
                        <w:right w:val="none" w:sz="0" w:space="0" w:color="auto"/>
                      </w:divBdr>
                    </w:div>
                    <w:div w:id="221988407">
                      <w:marLeft w:val="0"/>
                      <w:marRight w:val="0"/>
                      <w:marTop w:val="0"/>
                      <w:marBottom w:val="0"/>
                      <w:divBdr>
                        <w:top w:val="none" w:sz="0" w:space="0" w:color="auto"/>
                        <w:left w:val="none" w:sz="0" w:space="0" w:color="auto"/>
                        <w:bottom w:val="none" w:sz="0" w:space="0" w:color="auto"/>
                        <w:right w:val="none" w:sz="0" w:space="0" w:color="auto"/>
                      </w:divBdr>
                      <w:divsChild>
                        <w:div w:id="491719646">
                          <w:marLeft w:val="0"/>
                          <w:marRight w:val="0"/>
                          <w:marTop w:val="0"/>
                          <w:marBottom w:val="0"/>
                          <w:divBdr>
                            <w:top w:val="none" w:sz="0" w:space="0" w:color="auto"/>
                            <w:left w:val="none" w:sz="0" w:space="0" w:color="auto"/>
                            <w:bottom w:val="none" w:sz="0" w:space="0" w:color="auto"/>
                            <w:right w:val="none" w:sz="0" w:space="0" w:color="auto"/>
                          </w:divBdr>
                        </w:div>
                        <w:div w:id="10314943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10374973">
              <w:marLeft w:val="-12855"/>
              <w:marRight w:val="0"/>
              <w:marTop w:val="0"/>
              <w:marBottom w:val="450"/>
              <w:divBdr>
                <w:top w:val="none" w:sz="0" w:space="0" w:color="auto"/>
                <w:left w:val="none" w:sz="0" w:space="0" w:color="auto"/>
                <w:bottom w:val="none" w:sz="0" w:space="0" w:color="auto"/>
                <w:right w:val="none" w:sz="0" w:space="0" w:color="auto"/>
              </w:divBdr>
              <w:divsChild>
                <w:div w:id="1266883658">
                  <w:marLeft w:val="12855"/>
                  <w:marRight w:val="0"/>
                  <w:marTop w:val="0"/>
                  <w:marBottom w:val="0"/>
                  <w:divBdr>
                    <w:top w:val="none" w:sz="0" w:space="0" w:color="auto"/>
                    <w:left w:val="none" w:sz="0" w:space="0" w:color="auto"/>
                    <w:bottom w:val="none" w:sz="0" w:space="0" w:color="auto"/>
                    <w:right w:val="none" w:sz="0" w:space="0" w:color="auto"/>
                  </w:divBdr>
                  <w:divsChild>
                    <w:div w:id="830563394">
                      <w:marLeft w:val="0"/>
                      <w:marRight w:val="0"/>
                      <w:marTop w:val="0"/>
                      <w:marBottom w:val="0"/>
                      <w:divBdr>
                        <w:top w:val="none" w:sz="0" w:space="0" w:color="auto"/>
                        <w:left w:val="none" w:sz="0" w:space="0" w:color="auto"/>
                        <w:bottom w:val="none" w:sz="0" w:space="0" w:color="auto"/>
                        <w:right w:val="none" w:sz="0" w:space="0" w:color="auto"/>
                      </w:divBdr>
                      <w:divsChild>
                        <w:div w:id="1790853676">
                          <w:marLeft w:val="0"/>
                          <w:marRight w:val="0"/>
                          <w:marTop w:val="0"/>
                          <w:marBottom w:val="0"/>
                          <w:divBdr>
                            <w:top w:val="none" w:sz="0" w:space="0" w:color="auto"/>
                            <w:left w:val="none" w:sz="0" w:space="0" w:color="auto"/>
                            <w:bottom w:val="none" w:sz="0" w:space="0" w:color="auto"/>
                            <w:right w:val="none" w:sz="0" w:space="0" w:color="auto"/>
                          </w:divBdr>
                          <w:divsChild>
                            <w:div w:id="1550728145">
                              <w:marLeft w:val="0"/>
                              <w:marRight w:val="0"/>
                              <w:marTop w:val="0"/>
                              <w:marBottom w:val="0"/>
                              <w:divBdr>
                                <w:top w:val="none" w:sz="0" w:space="0" w:color="auto"/>
                                <w:left w:val="none" w:sz="0" w:space="0" w:color="auto"/>
                                <w:bottom w:val="none" w:sz="0" w:space="0" w:color="auto"/>
                                <w:right w:val="none" w:sz="0" w:space="0" w:color="auto"/>
                              </w:divBdr>
                              <w:divsChild>
                                <w:div w:id="1858615981">
                                  <w:marLeft w:val="0"/>
                                  <w:marRight w:val="0"/>
                                  <w:marTop w:val="0"/>
                                  <w:marBottom w:val="0"/>
                                  <w:divBdr>
                                    <w:top w:val="none" w:sz="0" w:space="0" w:color="auto"/>
                                    <w:left w:val="none" w:sz="0" w:space="0" w:color="auto"/>
                                    <w:bottom w:val="none" w:sz="0" w:space="0" w:color="auto"/>
                                    <w:right w:val="none" w:sz="0" w:space="0" w:color="auto"/>
                                  </w:divBdr>
                                  <w:divsChild>
                                    <w:div w:id="409084927">
                                      <w:marLeft w:val="0"/>
                                      <w:marRight w:val="0"/>
                                      <w:marTop w:val="0"/>
                                      <w:marBottom w:val="0"/>
                                      <w:divBdr>
                                        <w:top w:val="none" w:sz="0" w:space="0" w:color="auto"/>
                                        <w:left w:val="none" w:sz="0" w:space="0" w:color="auto"/>
                                        <w:bottom w:val="none" w:sz="0" w:space="0" w:color="auto"/>
                                        <w:right w:val="none" w:sz="0" w:space="0" w:color="auto"/>
                                      </w:divBdr>
                                    </w:div>
                                    <w:div w:id="898906440">
                                      <w:marLeft w:val="0"/>
                                      <w:marRight w:val="0"/>
                                      <w:marTop w:val="0"/>
                                      <w:marBottom w:val="0"/>
                                      <w:divBdr>
                                        <w:top w:val="none" w:sz="0" w:space="0" w:color="auto"/>
                                        <w:left w:val="none" w:sz="0" w:space="0" w:color="auto"/>
                                        <w:bottom w:val="none" w:sz="0" w:space="0" w:color="auto"/>
                                        <w:right w:val="none" w:sz="0" w:space="0" w:color="auto"/>
                                      </w:divBdr>
                                    </w:div>
                                    <w:div w:id="1065222400">
                                      <w:marLeft w:val="0"/>
                                      <w:marRight w:val="0"/>
                                      <w:marTop w:val="0"/>
                                      <w:marBottom w:val="0"/>
                                      <w:divBdr>
                                        <w:top w:val="none" w:sz="0" w:space="0" w:color="auto"/>
                                        <w:left w:val="none" w:sz="0" w:space="0" w:color="auto"/>
                                        <w:bottom w:val="none" w:sz="0" w:space="0" w:color="auto"/>
                                        <w:right w:val="none" w:sz="0" w:space="0" w:color="auto"/>
                                      </w:divBdr>
                                      <w:divsChild>
                                        <w:div w:id="1187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58671">
                                  <w:marLeft w:val="0"/>
                                  <w:marRight w:val="0"/>
                                  <w:marTop w:val="0"/>
                                  <w:marBottom w:val="0"/>
                                  <w:divBdr>
                                    <w:top w:val="none" w:sz="0" w:space="0" w:color="auto"/>
                                    <w:left w:val="none" w:sz="0" w:space="0" w:color="auto"/>
                                    <w:bottom w:val="none" w:sz="0" w:space="0" w:color="auto"/>
                                    <w:right w:val="none" w:sz="0" w:space="0" w:color="auto"/>
                                  </w:divBdr>
                                  <w:divsChild>
                                    <w:div w:id="1513564113">
                                      <w:marLeft w:val="0"/>
                                      <w:marRight w:val="0"/>
                                      <w:marTop w:val="0"/>
                                      <w:marBottom w:val="0"/>
                                      <w:divBdr>
                                        <w:top w:val="none" w:sz="0" w:space="0" w:color="auto"/>
                                        <w:left w:val="none" w:sz="0" w:space="0" w:color="auto"/>
                                        <w:bottom w:val="none" w:sz="0" w:space="0" w:color="auto"/>
                                        <w:right w:val="none" w:sz="0" w:space="0" w:color="auto"/>
                                      </w:divBdr>
                                    </w:div>
                                    <w:div w:id="663436737">
                                      <w:marLeft w:val="0"/>
                                      <w:marRight w:val="0"/>
                                      <w:marTop w:val="0"/>
                                      <w:marBottom w:val="0"/>
                                      <w:divBdr>
                                        <w:top w:val="none" w:sz="0" w:space="0" w:color="auto"/>
                                        <w:left w:val="none" w:sz="0" w:space="0" w:color="auto"/>
                                        <w:bottom w:val="none" w:sz="0" w:space="0" w:color="auto"/>
                                        <w:right w:val="none" w:sz="0" w:space="0" w:color="auto"/>
                                      </w:divBdr>
                                    </w:div>
                                    <w:div w:id="1158032295">
                                      <w:marLeft w:val="0"/>
                                      <w:marRight w:val="0"/>
                                      <w:marTop w:val="0"/>
                                      <w:marBottom w:val="0"/>
                                      <w:divBdr>
                                        <w:top w:val="none" w:sz="0" w:space="0" w:color="auto"/>
                                        <w:left w:val="none" w:sz="0" w:space="0" w:color="auto"/>
                                        <w:bottom w:val="none" w:sz="0" w:space="0" w:color="auto"/>
                                        <w:right w:val="none" w:sz="0" w:space="0" w:color="auto"/>
                                      </w:divBdr>
                                      <w:divsChild>
                                        <w:div w:id="182126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5963">
                                  <w:marLeft w:val="0"/>
                                  <w:marRight w:val="0"/>
                                  <w:marTop w:val="0"/>
                                  <w:marBottom w:val="0"/>
                                  <w:divBdr>
                                    <w:top w:val="none" w:sz="0" w:space="0" w:color="auto"/>
                                    <w:left w:val="none" w:sz="0" w:space="0" w:color="auto"/>
                                    <w:bottom w:val="none" w:sz="0" w:space="0" w:color="auto"/>
                                    <w:right w:val="none" w:sz="0" w:space="0" w:color="auto"/>
                                  </w:divBdr>
                                  <w:divsChild>
                                    <w:div w:id="1627662130">
                                      <w:marLeft w:val="0"/>
                                      <w:marRight w:val="0"/>
                                      <w:marTop w:val="0"/>
                                      <w:marBottom w:val="0"/>
                                      <w:divBdr>
                                        <w:top w:val="none" w:sz="0" w:space="0" w:color="auto"/>
                                        <w:left w:val="none" w:sz="0" w:space="0" w:color="auto"/>
                                        <w:bottom w:val="none" w:sz="0" w:space="0" w:color="auto"/>
                                        <w:right w:val="none" w:sz="0" w:space="0" w:color="auto"/>
                                      </w:divBdr>
                                    </w:div>
                                    <w:div w:id="1643581632">
                                      <w:marLeft w:val="0"/>
                                      <w:marRight w:val="0"/>
                                      <w:marTop w:val="0"/>
                                      <w:marBottom w:val="0"/>
                                      <w:divBdr>
                                        <w:top w:val="none" w:sz="0" w:space="0" w:color="auto"/>
                                        <w:left w:val="none" w:sz="0" w:space="0" w:color="auto"/>
                                        <w:bottom w:val="none" w:sz="0" w:space="0" w:color="auto"/>
                                        <w:right w:val="none" w:sz="0" w:space="0" w:color="auto"/>
                                      </w:divBdr>
                                    </w:div>
                                    <w:div w:id="1391615427">
                                      <w:marLeft w:val="0"/>
                                      <w:marRight w:val="0"/>
                                      <w:marTop w:val="0"/>
                                      <w:marBottom w:val="0"/>
                                      <w:divBdr>
                                        <w:top w:val="none" w:sz="0" w:space="0" w:color="auto"/>
                                        <w:left w:val="none" w:sz="0" w:space="0" w:color="auto"/>
                                        <w:bottom w:val="none" w:sz="0" w:space="0" w:color="auto"/>
                                        <w:right w:val="none" w:sz="0" w:space="0" w:color="auto"/>
                                      </w:divBdr>
                                      <w:divsChild>
                                        <w:div w:id="4562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50334">
                                  <w:marLeft w:val="0"/>
                                  <w:marRight w:val="0"/>
                                  <w:marTop w:val="0"/>
                                  <w:marBottom w:val="0"/>
                                  <w:divBdr>
                                    <w:top w:val="none" w:sz="0" w:space="0" w:color="auto"/>
                                    <w:left w:val="none" w:sz="0" w:space="0" w:color="auto"/>
                                    <w:bottom w:val="none" w:sz="0" w:space="0" w:color="auto"/>
                                    <w:right w:val="none" w:sz="0" w:space="0" w:color="auto"/>
                                  </w:divBdr>
                                  <w:divsChild>
                                    <w:div w:id="315493105">
                                      <w:marLeft w:val="0"/>
                                      <w:marRight w:val="0"/>
                                      <w:marTop w:val="0"/>
                                      <w:marBottom w:val="0"/>
                                      <w:divBdr>
                                        <w:top w:val="none" w:sz="0" w:space="0" w:color="auto"/>
                                        <w:left w:val="none" w:sz="0" w:space="0" w:color="auto"/>
                                        <w:bottom w:val="none" w:sz="0" w:space="0" w:color="auto"/>
                                        <w:right w:val="none" w:sz="0" w:space="0" w:color="auto"/>
                                      </w:divBdr>
                                    </w:div>
                                    <w:div w:id="2001348991">
                                      <w:marLeft w:val="0"/>
                                      <w:marRight w:val="0"/>
                                      <w:marTop w:val="0"/>
                                      <w:marBottom w:val="0"/>
                                      <w:divBdr>
                                        <w:top w:val="none" w:sz="0" w:space="0" w:color="auto"/>
                                        <w:left w:val="none" w:sz="0" w:space="0" w:color="auto"/>
                                        <w:bottom w:val="none" w:sz="0" w:space="0" w:color="auto"/>
                                        <w:right w:val="none" w:sz="0" w:space="0" w:color="auto"/>
                                      </w:divBdr>
                                    </w:div>
                                    <w:div w:id="388965841">
                                      <w:marLeft w:val="0"/>
                                      <w:marRight w:val="0"/>
                                      <w:marTop w:val="0"/>
                                      <w:marBottom w:val="0"/>
                                      <w:divBdr>
                                        <w:top w:val="none" w:sz="0" w:space="0" w:color="auto"/>
                                        <w:left w:val="none" w:sz="0" w:space="0" w:color="auto"/>
                                        <w:bottom w:val="none" w:sz="0" w:space="0" w:color="auto"/>
                                        <w:right w:val="none" w:sz="0" w:space="0" w:color="auto"/>
                                      </w:divBdr>
                                      <w:divsChild>
                                        <w:div w:id="7507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070">
                                  <w:marLeft w:val="0"/>
                                  <w:marRight w:val="0"/>
                                  <w:marTop w:val="0"/>
                                  <w:marBottom w:val="0"/>
                                  <w:divBdr>
                                    <w:top w:val="none" w:sz="0" w:space="0" w:color="auto"/>
                                    <w:left w:val="none" w:sz="0" w:space="0" w:color="auto"/>
                                    <w:bottom w:val="none" w:sz="0" w:space="0" w:color="auto"/>
                                    <w:right w:val="none" w:sz="0" w:space="0" w:color="auto"/>
                                  </w:divBdr>
                                  <w:divsChild>
                                    <w:div w:id="1230118107">
                                      <w:marLeft w:val="0"/>
                                      <w:marRight w:val="0"/>
                                      <w:marTop w:val="0"/>
                                      <w:marBottom w:val="0"/>
                                      <w:divBdr>
                                        <w:top w:val="none" w:sz="0" w:space="0" w:color="auto"/>
                                        <w:left w:val="none" w:sz="0" w:space="0" w:color="auto"/>
                                        <w:bottom w:val="none" w:sz="0" w:space="0" w:color="auto"/>
                                        <w:right w:val="none" w:sz="0" w:space="0" w:color="auto"/>
                                      </w:divBdr>
                                    </w:div>
                                    <w:div w:id="491064403">
                                      <w:marLeft w:val="0"/>
                                      <w:marRight w:val="0"/>
                                      <w:marTop w:val="0"/>
                                      <w:marBottom w:val="0"/>
                                      <w:divBdr>
                                        <w:top w:val="none" w:sz="0" w:space="0" w:color="auto"/>
                                        <w:left w:val="none" w:sz="0" w:space="0" w:color="auto"/>
                                        <w:bottom w:val="none" w:sz="0" w:space="0" w:color="auto"/>
                                        <w:right w:val="none" w:sz="0" w:space="0" w:color="auto"/>
                                      </w:divBdr>
                                    </w:div>
                                    <w:div w:id="912198200">
                                      <w:marLeft w:val="0"/>
                                      <w:marRight w:val="0"/>
                                      <w:marTop w:val="0"/>
                                      <w:marBottom w:val="0"/>
                                      <w:divBdr>
                                        <w:top w:val="none" w:sz="0" w:space="0" w:color="auto"/>
                                        <w:left w:val="none" w:sz="0" w:space="0" w:color="auto"/>
                                        <w:bottom w:val="none" w:sz="0" w:space="0" w:color="auto"/>
                                        <w:right w:val="none" w:sz="0" w:space="0" w:color="auto"/>
                                      </w:divBdr>
                                      <w:divsChild>
                                        <w:div w:id="32802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9509">
                                  <w:marLeft w:val="0"/>
                                  <w:marRight w:val="0"/>
                                  <w:marTop w:val="0"/>
                                  <w:marBottom w:val="0"/>
                                  <w:divBdr>
                                    <w:top w:val="none" w:sz="0" w:space="0" w:color="auto"/>
                                    <w:left w:val="none" w:sz="0" w:space="0" w:color="auto"/>
                                    <w:bottom w:val="none" w:sz="0" w:space="0" w:color="auto"/>
                                    <w:right w:val="none" w:sz="0" w:space="0" w:color="auto"/>
                                  </w:divBdr>
                                  <w:divsChild>
                                    <w:div w:id="2011519588">
                                      <w:marLeft w:val="0"/>
                                      <w:marRight w:val="0"/>
                                      <w:marTop w:val="0"/>
                                      <w:marBottom w:val="0"/>
                                      <w:divBdr>
                                        <w:top w:val="none" w:sz="0" w:space="0" w:color="auto"/>
                                        <w:left w:val="none" w:sz="0" w:space="0" w:color="auto"/>
                                        <w:bottom w:val="none" w:sz="0" w:space="0" w:color="auto"/>
                                        <w:right w:val="none" w:sz="0" w:space="0" w:color="auto"/>
                                      </w:divBdr>
                                    </w:div>
                                    <w:div w:id="1159271273">
                                      <w:marLeft w:val="0"/>
                                      <w:marRight w:val="0"/>
                                      <w:marTop w:val="0"/>
                                      <w:marBottom w:val="0"/>
                                      <w:divBdr>
                                        <w:top w:val="none" w:sz="0" w:space="0" w:color="auto"/>
                                        <w:left w:val="none" w:sz="0" w:space="0" w:color="auto"/>
                                        <w:bottom w:val="none" w:sz="0" w:space="0" w:color="auto"/>
                                        <w:right w:val="none" w:sz="0" w:space="0" w:color="auto"/>
                                      </w:divBdr>
                                    </w:div>
                                    <w:div w:id="618142138">
                                      <w:marLeft w:val="0"/>
                                      <w:marRight w:val="0"/>
                                      <w:marTop w:val="0"/>
                                      <w:marBottom w:val="0"/>
                                      <w:divBdr>
                                        <w:top w:val="none" w:sz="0" w:space="0" w:color="auto"/>
                                        <w:left w:val="none" w:sz="0" w:space="0" w:color="auto"/>
                                        <w:bottom w:val="none" w:sz="0" w:space="0" w:color="auto"/>
                                        <w:right w:val="none" w:sz="0" w:space="0" w:color="auto"/>
                                      </w:divBdr>
                                      <w:divsChild>
                                        <w:div w:id="2632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1305">
                                  <w:marLeft w:val="0"/>
                                  <w:marRight w:val="0"/>
                                  <w:marTop w:val="0"/>
                                  <w:marBottom w:val="0"/>
                                  <w:divBdr>
                                    <w:top w:val="none" w:sz="0" w:space="0" w:color="auto"/>
                                    <w:left w:val="none" w:sz="0" w:space="0" w:color="auto"/>
                                    <w:bottom w:val="none" w:sz="0" w:space="0" w:color="auto"/>
                                    <w:right w:val="none" w:sz="0" w:space="0" w:color="auto"/>
                                  </w:divBdr>
                                  <w:divsChild>
                                    <w:div w:id="96606208">
                                      <w:marLeft w:val="0"/>
                                      <w:marRight w:val="0"/>
                                      <w:marTop w:val="0"/>
                                      <w:marBottom w:val="0"/>
                                      <w:divBdr>
                                        <w:top w:val="none" w:sz="0" w:space="0" w:color="auto"/>
                                        <w:left w:val="none" w:sz="0" w:space="0" w:color="auto"/>
                                        <w:bottom w:val="none" w:sz="0" w:space="0" w:color="auto"/>
                                        <w:right w:val="none" w:sz="0" w:space="0" w:color="auto"/>
                                      </w:divBdr>
                                    </w:div>
                                    <w:div w:id="1418945070">
                                      <w:marLeft w:val="0"/>
                                      <w:marRight w:val="0"/>
                                      <w:marTop w:val="0"/>
                                      <w:marBottom w:val="0"/>
                                      <w:divBdr>
                                        <w:top w:val="none" w:sz="0" w:space="0" w:color="auto"/>
                                        <w:left w:val="none" w:sz="0" w:space="0" w:color="auto"/>
                                        <w:bottom w:val="none" w:sz="0" w:space="0" w:color="auto"/>
                                        <w:right w:val="none" w:sz="0" w:space="0" w:color="auto"/>
                                      </w:divBdr>
                                    </w:div>
                                    <w:div w:id="1282147353">
                                      <w:marLeft w:val="0"/>
                                      <w:marRight w:val="0"/>
                                      <w:marTop w:val="0"/>
                                      <w:marBottom w:val="0"/>
                                      <w:divBdr>
                                        <w:top w:val="none" w:sz="0" w:space="0" w:color="auto"/>
                                        <w:left w:val="none" w:sz="0" w:space="0" w:color="auto"/>
                                        <w:bottom w:val="none" w:sz="0" w:space="0" w:color="auto"/>
                                        <w:right w:val="none" w:sz="0" w:space="0" w:color="auto"/>
                                      </w:divBdr>
                                      <w:divsChild>
                                        <w:div w:id="124324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232228">
                                  <w:marLeft w:val="0"/>
                                  <w:marRight w:val="0"/>
                                  <w:marTop w:val="0"/>
                                  <w:marBottom w:val="0"/>
                                  <w:divBdr>
                                    <w:top w:val="none" w:sz="0" w:space="0" w:color="auto"/>
                                    <w:left w:val="none" w:sz="0" w:space="0" w:color="auto"/>
                                    <w:bottom w:val="none" w:sz="0" w:space="0" w:color="auto"/>
                                    <w:right w:val="none" w:sz="0" w:space="0" w:color="auto"/>
                                  </w:divBdr>
                                  <w:divsChild>
                                    <w:div w:id="336925308">
                                      <w:marLeft w:val="0"/>
                                      <w:marRight w:val="0"/>
                                      <w:marTop w:val="0"/>
                                      <w:marBottom w:val="0"/>
                                      <w:divBdr>
                                        <w:top w:val="none" w:sz="0" w:space="0" w:color="auto"/>
                                        <w:left w:val="none" w:sz="0" w:space="0" w:color="auto"/>
                                        <w:bottom w:val="none" w:sz="0" w:space="0" w:color="auto"/>
                                        <w:right w:val="none" w:sz="0" w:space="0" w:color="auto"/>
                                      </w:divBdr>
                                    </w:div>
                                    <w:div w:id="366488701">
                                      <w:marLeft w:val="0"/>
                                      <w:marRight w:val="0"/>
                                      <w:marTop w:val="0"/>
                                      <w:marBottom w:val="0"/>
                                      <w:divBdr>
                                        <w:top w:val="none" w:sz="0" w:space="0" w:color="auto"/>
                                        <w:left w:val="none" w:sz="0" w:space="0" w:color="auto"/>
                                        <w:bottom w:val="none" w:sz="0" w:space="0" w:color="auto"/>
                                        <w:right w:val="none" w:sz="0" w:space="0" w:color="auto"/>
                                      </w:divBdr>
                                    </w:div>
                                    <w:div w:id="1157305396">
                                      <w:marLeft w:val="0"/>
                                      <w:marRight w:val="0"/>
                                      <w:marTop w:val="0"/>
                                      <w:marBottom w:val="0"/>
                                      <w:divBdr>
                                        <w:top w:val="none" w:sz="0" w:space="0" w:color="auto"/>
                                        <w:left w:val="none" w:sz="0" w:space="0" w:color="auto"/>
                                        <w:bottom w:val="none" w:sz="0" w:space="0" w:color="auto"/>
                                        <w:right w:val="none" w:sz="0" w:space="0" w:color="auto"/>
                                      </w:divBdr>
                                      <w:divsChild>
                                        <w:div w:id="147209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594">
                                  <w:marLeft w:val="0"/>
                                  <w:marRight w:val="0"/>
                                  <w:marTop w:val="0"/>
                                  <w:marBottom w:val="0"/>
                                  <w:divBdr>
                                    <w:top w:val="none" w:sz="0" w:space="0" w:color="auto"/>
                                    <w:left w:val="none" w:sz="0" w:space="0" w:color="auto"/>
                                    <w:bottom w:val="none" w:sz="0" w:space="0" w:color="auto"/>
                                    <w:right w:val="none" w:sz="0" w:space="0" w:color="auto"/>
                                  </w:divBdr>
                                  <w:divsChild>
                                    <w:div w:id="1698583058">
                                      <w:marLeft w:val="0"/>
                                      <w:marRight w:val="0"/>
                                      <w:marTop w:val="0"/>
                                      <w:marBottom w:val="0"/>
                                      <w:divBdr>
                                        <w:top w:val="none" w:sz="0" w:space="0" w:color="auto"/>
                                        <w:left w:val="none" w:sz="0" w:space="0" w:color="auto"/>
                                        <w:bottom w:val="none" w:sz="0" w:space="0" w:color="auto"/>
                                        <w:right w:val="none" w:sz="0" w:space="0" w:color="auto"/>
                                      </w:divBdr>
                                    </w:div>
                                    <w:div w:id="1770589118">
                                      <w:marLeft w:val="0"/>
                                      <w:marRight w:val="0"/>
                                      <w:marTop w:val="0"/>
                                      <w:marBottom w:val="0"/>
                                      <w:divBdr>
                                        <w:top w:val="none" w:sz="0" w:space="0" w:color="auto"/>
                                        <w:left w:val="none" w:sz="0" w:space="0" w:color="auto"/>
                                        <w:bottom w:val="none" w:sz="0" w:space="0" w:color="auto"/>
                                        <w:right w:val="none" w:sz="0" w:space="0" w:color="auto"/>
                                      </w:divBdr>
                                    </w:div>
                                    <w:div w:id="1816297082">
                                      <w:marLeft w:val="0"/>
                                      <w:marRight w:val="0"/>
                                      <w:marTop w:val="0"/>
                                      <w:marBottom w:val="0"/>
                                      <w:divBdr>
                                        <w:top w:val="none" w:sz="0" w:space="0" w:color="auto"/>
                                        <w:left w:val="none" w:sz="0" w:space="0" w:color="auto"/>
                                        <w:bottom w:val="none" w:sz="0" w:space="0" w:color="auto"/>
                                        <w:right w:val="none" w:sz="0" w:space="0" w:color="auto"/>
                                      </w:divBdr>
                                      <w:divsChild>
                                        <w:div w:id="97872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4333">
                                  <w:marLeft w:val="0"/>
                                  <w:marRight w:val="0"/>
                                  <w:marTop w:val="0"/>
                                  <w:marBottom w:val="0"/>
                                  <w:divBdr>
                                    <w:top w:val="none" w:sz="0" w:space="0" w:color="auto"/>
                                    <w:left w:val="none" w:sz="0" w:space="0" w:color="auto"/>
                                    <w:bottom w:val="none" w:sz="0" w:space="0" w:color="auto"/>
                                    <w:right w:val="none" w:sz="0" w:space="0" w:color="auto"/>
                                  </w:divBdr>
                                  <w:divsChild>
                                    <w:div w:id="1041630063">
                                      <w:marLeft w:val="0"/>
                                      <w:marRight w:val="0"/>
                                      <w:marTop w:val="0"/>
                                      <w:marBottom w:val="0"/>
                                      <w:divBdr>
                                        <w:top w:val="none" w:sz="0" w:space="0" w:color="auto"/>
                                        <w:left w:val="none" w:sz="0" w:space="0" w:color="auto"/>
                                        <w:bottom w:val="none" w:sz="0" w:space="0" w:color="auto"/>
                                        <w:right w:val="none" w:sz="0" w:space="0" w:color="auto"/>
                                      </w:divBdr>
                                    </w:div>
                                    <w:div w:id="1578437564">
                                      <w:marLeft w:val="0"/>
                                      <w:marRight w:val="0"/>
                                      <w:marTop w:val="0"/>
                                      <w:marBottom w:val="0"/>
                                      <w:divBdr>
                                        <w:top w:val="none" w:sz="0" w:space="0" w:color="auto"/>
                                        <w:left w:val="none" w:sz="0" w:space="0" w:color="auto"/>
                                        <w:bottom w:val="none" w:sz="0" w:space="0" w:color="auto"/>
                                        <w:right w:val="none" w:sz="0" w:space="0" w:color="auto"/>
                                      </w:divBdr>
                                    </w:div>
                                    <w:div w:id="1073426110">
                                      <w:marLeft w:val="0"/>
                                      <w:marRight w:val="0"/>
                                      <w:marTop w:val="0"/>
                                      <w:marBottom w:val="0"/>
                                      <w:divBdr>
                                        <w:top w:val="none" w:sz="0" w:space="0" w:color="auto"/>
                                        <w:left w:val="none" w:sz="0" w:space="0" w:color="auto"/>
                                        <w:bottom w:val="none" w:sz="0" w:space="0" w:color="auto"/>
                                        <w:right w:val="none" w:sz="0" w:space="0" w:color="auto"/>
                                      </w:divBdr>
                                      <w:divsChild>
                                        <w:div w:id="11879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08014">
                                  <w:marLeft w:val="0"/>
                                  <w:marRight w:val="0"/>
                                  <w:marTop w:val="0"/>
                                  <w:marBottom w:val="0"/>
                                  <w:divBdr>
                                    <w:top w:val="none" w:sz="0" w:space="0" w:color="auto"/>
                                    <w:left w:val="none" w:sz="0" w:space="0" w:color="auto"/>
                                    <w:bottom w:val="none" w:sz="0" w:space="0" w:color="auto"/>
                                    <w:right w:val="none" w:sz="0" w:space="0" w:color="auto"/>
                                  </w:divBdr>
                                  <w:divsChild>
                                    <w:div w:id="280109461">
                                      <w:marLeft w:val="0"/>
                                      <w:marRight w:val="0"/>
                                      <w:marTop w:val="0"/>
                                      <w:marBottom w:val="0"/>
                                      <w:divBdr>
                                        <w:top w:val="none" w:sz="0" w:space="0" w:color="auto"/>
                                        <w:left w:val="none" w:sz="0" w:space="0" w:color="auto"/>
                                        <w:bottom w:val="none" w:sz="0" w:space="0" w:color="auto"/>
                                        <w:right w:val="none" w:sz="0" w:space="0" w:color="auto"/>
                                      </w:divBdr>
                                    </w:div>
                                    <w:div w:id="1818452665">
                                      <w:marLeft w:val="0"/>
                                      <w:marRight w:val="0"/>
                                      <w:marTop w:val="0"/>
                                      <w:marBottom w:val="0"/>
                                      <w:divBdr>
                                        <w:top w:val="none" w:sz="0" w:space="0" w:color="auto"/>
                                        <w:left w:val="none" w:sz="0" w:space="0" w:color="auto"/>
                                        <w:bottom w:val="none" w:sz="0" w:space="0" w:color="auto"/>
                                        <w:right w:val="none" w:sz="0" w:space="0" w:color="auto"/>
                                      </w:divBdr>
                                    </w:div>
                                    <w:div w:id="1602956228">
                                      <w:marLeft w:val="0"/>
                                      <w:marRight w:val="0"/>
                                      <w:marTop w:val="0"/>
                                      <w:marBottom w:val="0"/>
                                      <w:divBdr>
                                        <w:top w:val="none" w:sz="0" w:space="0" w:color="auto"/>
                                        <w:left w:val="none" w:sz="0" w:space="0" w:color="auto"/>
                                        <w:bottom w:val="none" w:sz="0" w:space="0" w:color="auto"/>
                                        <w:right w:val="none" w:sz="0" w:space="0" w:color="auto"/>
                                      </w:divBdr>
                                      <w:divsChild>
                                        <w:div w:id="35994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7626">
                                  <w:marLeft w:val="0"/>
                                  <w:marRight w:val="0"/>
                                  <w:marTop w:val="0"/>
                                  <w:marBottom w:val="0"/>
                                  <w:divBdr>
                                    <w:top w:val="none" w:sz="0" w:space="0" w:color="auto"/>
                                    <w:left w:val="none" w:sz="0" w:space="0" w:color="auto"/>
                                    <w:bottom w:val="none" w:sz="0" w:space="0" w:color="auto"/>
                                    <w:right w:val="none" w:sz="0" w:space="0" w:color="auto"/>
                                  </w:divBdr>
                                  <w:divsChild>
                                    <w:div w:id="1860578038">
                                      <w:marLeft w:val="0"/>
                                      <w:marRight w:val="0"/>
                                      <w:marTop w:val="0"/>
                                      <w:marBottom w:val="0"/>
                                      <w:divBdr>
                                        <w:top w:val="none" w:sz="0" w:space="0" w:color="auto"/>
                                        <w:left w:val="none" w:sz="0" w:space="0" w:color="auto"/>
                                        <w:bottom w:val="none" w:sz="0" w:space="0" w:color="auto"/>
                                        <w:right w:val="none" w:sz="0" w:space="0" w:color="auto"/>
                                      </w:divBdr>
                                    </w:div>
                                    <w:div w:id="365562845">
                                      <w:marLeft w:val="0"/>
                                      <w:marRight w:val="0"/>
                                      <w:marTop w:val="0"/>
                                      <w:marBottom w:val="0"/>
                                      <w:divBdr>
                                        <w:top w:val="none" w:sz="0" w:space="0" w:color="auto"/>
                                        <w:left w:val="none" w:sz="0" w:space="0" w:color="auto"/>
                                        <w:bottom w:val="none" w:sz="0" w:space="0" w:color="auto"/>
                                        <w:right w:val="none" w:sz="0" w:space="0" w:color="auto"/>
                                      </w:divBdr>
                                    </w:div>
                                    <w:div w:id="283275752">
                                      <w:marLeft w:val="0"/>
                                      <w:marRight w:val="0"/>
                                      <w:marTop w:val="0"/>
                                      <w:marBottom w:val="0"/>
                                      <w:divBdr>
                                        <w:top w:val="none" w:sz="0" w:space="0" w:color="auto"/>
                                        <w:left w:val="none" w:sz="0" w:space="0" w:color="auto"/>
                                        <w:bottom w:val="none" w:sz="0" w:space="0" w:color="auto"/>
                                        <w:right w:val="none" w:sz="0" w:space="0" w:color="auto"/>
                                      </w:divBdr>
                                      <w:divsChild>
                                        <w:div w:id="7150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3687">
                                  <w:marLeft w:val="0"/>
                                  <w:marRight w:val="0"/>
                                  <w:marTop w:val="0"/>
                                  <w:marBottom w:val="0"/>
                                  <w:divBdr>
                                    <w:top w:val="none" w:sz="0" w:space="0" w:color="auto"/>
                                    <w:left w:val="none" w:sz="0" w:space="0" w:color="auto"/>
                                    <w:bottom w:val="none" w:sz="0" w:space="0" w:color="auto"/>
                                    <w:right w:val="none" w:sz="0" w:space="0" w:color="auto"/>
                                  </w:divBdr>
                                  <w:divsChild>
                                    <w:div w:id="680398128">
                                      <w:marLeft w:val="0"/>
                                      <w:marRight w:val="0"/>
                                      <w:marTop w:val="0"/>
                                      <w:marBottom w:val="0"/>
                                      <w:divBdr>
                                        <w:top w:val="none" w:sz="0" w:space="0" w:color="auto"/>
                                        <w:left w:val="none" w:sz="0" w:space="0" w:color="auto"/>
                                        <w:bottom w:val="none" w:sz="0" w:space="0" w:color="auto"/>
                                        <w:right w:val="none" w:sz="0" w:space="0" w:color="auto"/>
                                      </w:divBdr>
                                    </w:div>
                                    <w:div w:id="764152659">
                                      <w:marLeft w:val="0"/>
                                      <w:marRight w:val="0"/>
                                      <w:marTop w:val="0"/>
                                      <w:marBottom w:val="0"/>
                                      <w:divBdr>
                                        <w:top w:val="none" w:sz="0" w:space="0" w:color="auto"/>
                                        <w:left w:val="none" w:sz="0" w:space="0" w:color="auto"/>
                                        <w:bottom w:val="none" w:sz="0" w:space="0" w:color="auto"/>
                                        <w:right w:val="none" w:sz="0" w:space="0" w:color="auto"/>
                                      </w:divBdr>
                                    </w:div>
                                    <w:div w:id="1300459884">
                                      <w:marLeft w:val="0"/>
                                      <w:marRight w:val="0"/>
                                      <w:marTop w:val="0"/>
                                      <w:marBottom w:val="0"/>
                                      <w:divBdr>
                                        <w:top w:val="none" w:sz="0" w:space="0" w:color="auto"/>
                                        <w:left w:val="none" w:sz="0" w:space="0" w:color="auto"/>
                                        <w:bottom w:val="none" w:sz="0" w:space="0" w:color="auto"/>
                                        <w:right w:val="none" w:sz="0" w:space="0" w:color="auto"/>
                                      </w:divBdr>
                                      <w:divsChild>
                                        <w:div w:id="204413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3773">
                                  <w:marLeft w:val="0"/>
                                  <w:marRight w:val="0"/>
                                  <w:marTop w:val="0"/>
                                  <w:marBottom w:val="0"/>
                                  <w:divBdr>
                                    <w:top w:val="none" w:sz="0" w:space="0" w:color="auto"/>
                                    <w:left w:val="none" w:sz="0" w:space="0" w:color="auto"/>
                                    <w:bottom w:val="none" w:sz="0" w:space="0" w:color="auto"/>
                                    <w:right w:val="none" w:sz="0" w:space="0" w:color="auto"/>
                                  </w:divBdr>
                                  <w:divsChild>
                                    <w:div w:id="92941684">
                                      <w:marLeft w:val="0"/>
                                      <w:marRight w:val="0"/>
                                      <w:marTop w:val="0"/>
                                      <w:marBottom w:val="0"/>
                                      <w:divBdr>
                                        <w:top w:val="none" w:sz="0" w:space="0" w:color="auto"/>
                                        <w:left w:val="none" w:sz="0" w:space="0" w:color="auto"/>
                                        <w:bottom w:val="none" w:sz="0" w:space="0" w:color="auto"/>
                                        <w:right w:val="none" w:sz="0" w:space="0" w:color="auto"/>
                                      </w:divBdr>
                                    </w:div>
                                    <w:div w:id="1192956667">
                                      <w:marLeft w:val="0"/>
                                      <w:marRight w:val="0"/>
                                      <w:marTop w:val="0"/>
                                      <w:marBottom w:val="0"/>
                                      <w:divBdr>
                                        <w:top w:val="none" w:sz="0" w:space="0" w:color="auto"/>
                                        <w:left w:val="none" w:sz="0" w:space="0" w:color="auto"/>
                                        <w:bottom w:val="none" w:sz="0" w:space="0" w:color="auto"/>
                                        <w:right w:val="none" w:sz="0" w:space="0" w:color="auto"/>
                                      </w:divBdr>
                                    </w:div>
                                    <w:div w:id="787771919">
                                      <w:marLeft w:val="0"/>
                                      <w:marRight w:val="0"/>
                                      <w:marTop w:val="0"/>
                                      <w:marBottom w:val="0"/>
                                      <w:divBdr>
                                        <w:top w:val="none" w:sz="0" w:space="0" w:color="auto"/>
                                        <w:left w:val="none" w:sz="0" w:space="0" w:color="auto"/>
                                        <w:bottom w:val="none" w:sz="0" w:space="0" w:color="auto"/>
                                        <w:right w:val="none" w:sz="0" w:space="0" w:color="auto"/>
                                      </w:divBdr>
                                      <w:divsChild>
                                        <w:div w:id="165479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7883">
                                  <w:marLeft w:val="0"/>
                                  <w:marRight w:val="0"/>
                                  <w:marTop w:val="0"/>
                                  <w:marBottom w:val="0"/>
                                  <w:divBdr>
                                    <w:top w:val="none" w:sz="0" w:space="0" w:color="auto"/>
                                    <w:left w:val="none" w:sz="0" w:space="0" w:color="auto"/>
                                    <w:bottom w:val="none" w:sz="0" w:space="0" w:color="auto"/>
                                    <w:right w:val="none" w:sz="0" w:space="0" w:color="auto"/>
                                  </w:divBdr>
                                  <w:divsChild>
                                    <w:div w:id="1655062469">
                                      <w:marLeft w:val="0"/>
                                      <w:marRight w:val="0"/>
                                      <w:marTop w:val="0"/>
                                      <w:marBottom w:val="0"/>
                                      <w:divBdr>
                                        <w:top w:val="none" w:sz="0" w:space="0" w:color="auto"/>
                                        <w:left w:val="none" w:sz="0" w:space="0" w:color="auto"/>
                                        <w:bottom w:val="none" w:sz="0" w:space="0" w:color="auto"/>
                                        <w:right w:val="none" w:sz="0" w:space="0" w:color="auto"/>
                                      </w:divBdr>
                                    </w:div>
                                    <w:div w:id="2084253561">
                                      <w:marLeft w:val="0"/>
                                      <w:marRight w:val="0"/>
                                      <w:marTop w:val="0"/>
                                      <w:marBottom w:val="0"/>
                                      <w:divBdr>
                                        <w:top w:val="none" w:sz="0" w:space="0" w:color="auto"/>
                                        <w:left w:val="none" w:sz="0" w:space="0" w:color="auto"/>
                                        <w:bottom w:val="none" w:sz="0" w:space="0" w:color="auto"/>
                                        <w:right w:val="none" w:sz="0" w:space="0" w:color="auto"/>
                                      </w:divBdr>
                                    </w:div>
                                    <w:div w:id="1089888612">
                                      <w:marLeft w:val="0"/>
                                      <w:marRight w:val="0"/>
                                      <w:marTop w:val="0"/>
                                      <w:marBottom w:val="0"/>
                                      <w:divBdr>
                                        <w:top w:val="none" w:sz="0" w:space="0" w:color="auto"/>
                                        <w:left w:val="none" w:sz="0" w:space="0" w:color="auto"/>
                                        <w:bottom w:val="none" w:sz="0" w:space="0" w:color="auto"/>
                                        <w:right w:val="none" w:sz="0" w:space="0" w:color="auto"/>
                                      </w:divBdr>
                                      <w:divsChild>
                                        <w:div w:id="13716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92607">
                                  <w:marLeft w:val="0"/>
                                  <w:marRight w:val="0"/>
                                  <w:marTop w:val="0"/>
                                  <w:marBottom w:val="0"/>
                                  <w:divBdr>
                                    <w:top w:val="none" w:sz="0" w:space="0" w:color="auto"/>
                                    <w:left w:val="none" w:sz="0" w:space="0" w:color="auto"/>
                                    <w:bottom w:val="none" w:sz="0" w:space="0" w:color="auto"/>
                                    <w:right w:val="none" w:sz="0" w:space="0" w:color="auto"/>
                                  </w:divBdr>
                                  <w:divsChild>
                                    <w:div w:id="2098749262">
                                      <w:marLeft w:val="0"/>
                                      <w:marRight w:val="0"/>
                                      <w:marTop w:val="0"/>
                                      <w:marBottom w:val="0"/>
                                      <w:divBdr>
                                        <w:top w:val="none" w:sz="0" w:space="0" w:color="auto"/>
                                        <w:left w:val="none" w:sz="0" w:space="0" w:color="auto"/>
                                        <w:bottom w:val="none" w:sz="0" w:space="0" w:color="auto"/>
                                        <w:right w:val="none" w:sz="0" w:space="0" w:color="auto"/>
                                      </w:divBdr>
                                    </w:div>
                                    <w:div w:id="1213468843">
                                      <w:marLeft w:val="0"/>
                                      <w:marRight w:val="0"/>
                                      <w:marTop w:val="0"/>
                                      <w:marBottom w:val="0"/>
                                      <w:divBdr>
                                        <w:top w:val="none" w:sz="0" w:space="0" w:color="auto"/>
                                        <w:left w:val="none" w:sz="0" w:space="0" w:color="auto"/>
                                        <w:bottom w:val="none" w:sz="0" w:space="0" w:color="auto"/>
                                        <w:right w:val="none" w:sz="0" w:space="0" w:color="auto"/>
                                      </w:divBdr>
                                    </w:div>
                                    <w:div w:id="982269568">
                                      <w:marLeft w:val="0"/>
                                      <w:marRight w:val="0"/>
                                      <w:marTop w:val="0"/>
                                      <w:marBottom w:val="0"/>
                                      <w:divBdr>
                                        <w:top w:val="none" w:sz="0" w:space="0" w:color="auto"/>
                                        <w:left w:val="none" w:sz="0" w:space="0" w:color="auto"/>
                                        <w:bottom w:val="none" w:sz="0" w:space="0" w:color="auto"/>
                                        <w:right w:val="none" w:sz="0" w:space="0" w:color="auto"/>
                                      </w:divBdr>
                                      <w:divsChild>
                                        <w:div w:id="4326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294">
                                  <w:marLeft w:val="0"/>
                                  <w:marRight w:val="0"/>
                                  <w:marTop w:val="0"/>
                                  <w:marBottom w:val="0"/>
                                  <w:divBdr>
                                    <w:top w:val="none" w:sz="0" w:space="0" w:color="auto"/>
                                    <w:left w:val="none" w:sz="0" w:space="0" w:color="auto"/>
                                    <w:bottom w:val="none" w:sz="0" w:space="0" w:color="auto"/>
                                    <w:right w:val="none" w:sz="0" w:space="0" w:color="auto"/>
                                  </w:divBdr>
                                  <w:divsChild>
                                    <w:div w:id="2089380664">
                                      <w:marLeft w:val="0"/>
                                      <w:marRight w:val="0"/>
                                      <w:marTop w:val="0"/>
                                      <w:marBottom w:val="0"/>
                                      <w:divBdr>
                                        <w:top w:val="none" w:sz="0" w:space="0" w:color="auto"/>
                                        <w:left w:val="none" w:sz="0" w:space="0" w:color="auto"/>
                                        <w:bottom w:val="none" w:sz="0" w:space="0" w:color="auto"/>
                                        <w:right w:val="none" w:sz="0" w:space="0" w:color="auto"/>
                                      </w:divBdr>
                                    </w:div>
                                    <w:div w:id="771974608">
                                      <w:marLeft w:val="0"/>
                                      <w:marRight w:val="0"/>
                                      <w:marTop w:val="0"/>
                                      <w:marBottom w:val="0"/>
                                      <w:divBdr>
                                        <w:top w:val="none" w:sz="0" w:space="0" w:color="auto"/>
                                        <w:left w:val="none" w:sz="0" w:space="0" w:color="auto"/>
                                        <w:bottom w:val="none" w:sz="0" w:space="0" w:color="auto"/>
                                        <w:right w:val="none" w:sz="0" w:space="0" w:color="auto"/>
                                      </w:divBdr>
                                    </w:div>
                                    <w:div w:id="1037311330">
                                      <w:marLeft w:val="0"/>
                                      <w:marRight w:val="0"/>
                                      <w:marTop w:val="0"/>
                                      <w:marBottom w:val="0"/>
                                      <w:divBdr>
                                        <w:top w:val="none" w:sz="0" w:space="0" w:color="auto"/>
                                        <w:left w:val="none" w:sz="0" w:space="0" w:color="auto"/>
                                        <w:bottom w:val="none" w:sz="0" w:space="0" w:color="auto"/>
                                        <w:right w:val="none" w:sz="0" w:space="0" w:color="auto"/>
                                      </w:divBdr>
                                      <w:divsChild>
                                        <w:div w:id="3732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86820">
                                  <w:marLeft w:val="0"/>
                                  <w:marRight w:val="0"/>
                                  <w:marTop w:val="0"/>
                                  <w:marBottom w:val="0"/>
                                  <w:divBdr>
                                    <w:top w:val="none" w:sz="0" w:space="0" w:color="auto"/>
                                    <w:left w:val="none" w:sz="0" w:space="0" w:color="auto"/>
                                    <w:bottom w:val="none" w:sz="0" w:space="0" w:color="auto"/>
                                    <w:right w:val="none" w:sz="0" w:space="0" w:color="auto"/>
                                  </w:divBdr>
                                  <w:divsChild>
                                    <w:div w:id="1741368293">
                                      <w:marLeft w:val="0"/>
                                      <w:marRight w:val="0"/>
                                      <w:marTop w:val="0"/>
                                      <w:marBottom w:val="0"/>
                                      <w:divBdr>
                                        <w:top w:val="none" w:sz="0" w:space="0" w:color="auto"/>
                                        <w:left w:val="none" w:sz="0" w:space="0" w:color="auto"/>
                                        <w:bottom w:val="none" w:sz="0" w:space="0" w:color="auto"/>
                                        <w:right w:val="none" w:sz="0" w:space="0" w:color="auto"/>
                                      </w:divBdr>
                                    </w:div>
                                    <w:div w:id="1989243794">
                                      <w:marLeft w:val="0"/>
                                      <w:marRight w:val="0"/>
                                      <w:marTop w:val="0"/>
                                      <w:marBottom w:val="0"/>
                                      <w:divBdr>
                                        <w:top w:val="none" w:sz="0" w:space="0" w:color="auto"/>
                                        <w:left w:val="none" w:sz="0" w:space="0" w:color="auto"/>
                                        <w:bottom w:val="none" w:sz="0" w:space="0" w:color="auto"/>
                                        <w:right w:val="none" w:sz="0" w:space="0" w:color="auto"/>
                                      </w:divBdr>
                                    </w:div>
                                    <w:div w:id="622731572">
                                      <w:marLeft w:val="0"/>
                                      <w:marRight w:val="0"/>
                                      <w:marTop w:val="0"/>
                                      <w:marBottom w:val="0"/>
                                      <w:divBdr>
                                        <w:top w:val="none" w:sz="0" w:space="0" w:color="auto"/>
                                        <w:left w:val="none" w:sz="0" w:space="0" w:color="auto"/>
                                        <w:bottom w:val="none" w:sz="0" w:space="0" w:color="auto"/>
                                        <w:right w:val="none" w:sz="0" w:space="0" w:color="auto"/>
                                      </w:divBdr>
                                      <w:divsChild>
                                        <w:div w:id="50806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5405">
                                  <w:marLeft w:val="0"/>
                                  <w:marRight w:val="0"/>
                                  <w:marTop w:val="0"/>
                                  <w:marBottom w:val="0"/>
                                  <w:divBdr>
                                    <w:top w:val="none" w:sz="0" w:space="0" w:color="auto"/>
                                    <w:left w:val="none" w:sz="0" w:space="0" w:color="auto"/>
                                    <w:bottom w:val="none" w:sz="0" w:space="0" w:color="auto"/>
                                    <w:right w:val="none" w:sz="0" w:space="0" w:color="auto"/>
                                  </w:divBdr>
                                  <w:divsChild>
                                    <w:div w:id="578486537">
                                      <w:marLeft w:val="0"/>
                                      <w:marRight w:val="0"/>
                                      <w:marTop w:val="0"/>
                                      <w:marBottom w:val="0"/>
                                      <w:divBdr>
                                        <w:top w:val="none" w:sz="0" w:space="0" w:color="auto"/>
                                        <w:left w:val="none" w:sz="0" w:space="0" w:color="auto"/>
                                        <w:bottom w:val="none" w:sz="0" w:space="0" w:color="auto"/>
                                        <w:right w:val="none" w:sz="0" w:space="0" w:color="auto"/>
                                      </w:divBdr>
                                    </w:div>
                                    <w:div w:id="934703318">
                                      <w:marLeft w:val="0"/>
                                      <w:marRight w:val="0"/>
                                      <w:marTop w:val="0"/>
                                      <w:marBottom w:val="0"/>
                                      <w:divBdr>
                                        <w:top w:val="none" w:sz="0" w:space="0" w:color="auto"/>
                                        <w:left w:val="none" w:sz="0" w:space="0" w:color="auto"/>
                                        <w:bottom w:val="none" w:sz="0" w:space="0" w:color="auto"/>
                                        <w:right w:val="none" w:sz="0" w:space="0" w:color="auto"/>
                                      </w:divBdr>
                                    </w:div>
                                    <w:div w:id="1058363908">
                                      <w:marLeft w:val="0"/>
                                      <w:marRight w:val="0"/>
                                      <w:marTop w:val="0"/>
                                      <w:marBottom w:val="0"/>
                                      <w:divBdr>
                                        <w:top w:val="none" w:sz="0" w:space="0" w:color="auto"/>
                                        <w:left w:val="none" w:sz="0" w:space="0" w:color="auto"/>
                                        <w:bottom w:val="none" w:sz="0" w:space="0" w:color="auto"/>
                                        <w:right w:val="none" w:sz="0" w:space="0" w:color="auto"/>
                                      </w:divBdr>
                                      <w:divsChild>
                                        <w:div w:id="15377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3267">
                                  <w:marLeft w:val="0"/>
                                  <w:marRight w:val="0"/>
                                  <w:marTop w:val="0"/>
                                  <w:marBottom w:val="0"/>
                                  <w:divBdr>
                                    <w:top w:val="none" w:sz="0" w:space="0" w:color="auto"/>
                                    <w:left w:val="none" w:sz="0" w:space="0" w:color="auto"/>
                                    <w:bottom w:val="none" w:sz="0" w:space="0" w:color="auto"/>
                                    <w:right w:val="none" w:sz="0" w:space="0" w:color="auto"/>
                                  </w:divBdr>
                                  <w:divsChild>
                                    <w:div w:id="1490170866">
                                      <w:marLeft w:val="0"/>
                                      <w:marRight w:val="0"/>
                                      <w:marTop w:val="0"/>
                                      <w:marBottom w:val="0"/>
                                      <w:divBdr>
                                        <w:top w:val="none" w:sz="0" w:space="0" w:color="auto"/>
                                        <w:left w:val="none" w:sz="0" w:space="0" w:color="auto"/>
                                        <w:bottom w:val="none" w:sz="0" w:space="0" w:color="auto"/>
                                        <w:right w:val="none" w:sz="0" w:space="0" w:color="auto"/>
                                      </w:divBdr>
                                    </w:div>
                                    <w:div w:id="56756304">
                                      <w:marLeft w:val="0"/>
                                      <w:marRight w:val="0"/>
                                      <w:marTop w:val="0"/>
                                      <w:marBottom w:val="0"/>
                                      <w:divBdr>
                                        <w:top w:val="none" w:sz="0" w:space="0" w:color="auto"/>
                                        <w:left w:val="none" w:sz="0" w:space="0" w:color="auto"/>
                                        <w:bottom w:val="none" w:sz="0" w:space="0" w:color="auto"/>
                                        <w:right w:val="none" w:sz="0" w:space="0" w:color="auto"/>
                                      </w:divBdr>
                                    </w:div>
                                    <w:div w:id="959871855">
                                      <w:marLeft w:val="0"/>
                                      <w:marRight w:val="0"/>
                                      <w:marTop w:val="0"/>
                                      <w:marBottom w:val="0"/>
                                      <w:divBdr>
                                        <w:top w:val="none" w:sz="0" w:space="0" w:color="auto"/>
                                        <w:left w:val="none" w:sz="0" w:space="0" w:color="auto"/>
                                        <w:bottom w:val="none" w:sz="0" w:space="0" w:color="auto"/>
                                        <w:right w:val="none" w:sz="0" w:space="0" w:color="auto"/>
                                      </w:divBdr>
                                      <w:divsChild>
                                        <w:div w:id="9432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407904">
      <w:bodyDiv w:val="1"/>
      <w:marLeft w:val="0"/>
      <w:marRight w:val="0"/>
      <w:marTop w:val="0"/>
      <w:marBottom w:val="0"/>
      <w:divBdr>
        <w:top w:val="none" w:sz="0" w:space="0" w:color="auto"/>
        <w:left w:val="none" w:sz="0" w:space="0" w:color="auto"/>
        <w:bottom w:val="none" w:sz="0" w:space="0" w:color="auto"/>
        <w:right w:val="none" w:sz="0" w:space="0" w:color="auto"/>
      </w:divBdr>
      <w:divsChild>
        <w:div w:id="460921349">
          <w:marLeft w:val="0"/>
          <w:marRight w:val="0"/>
          <w:marTop w:val="0"/>
          <w:marBottom w:val="375"/>
          <w:divBdr>
            <w:top w:val="none" w:sz="0" w:space="0" w:color="auto"/>
            <w:left w:val="none" w:sz="0" w:space="0" w:color="auto"/>
            <w:bottom w:val="none" w:sz="0" w:space="0" w:color="auto"/>
            <w:right w:val="none" w:sz="0" w:space="0" w:color="auto"/>
          </w:divBdr>
          <w:divsChild>
            <w:div w:id="201202374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82603330">
      <w:bodyDiv w:val="1"/>
      <w:marLeft w:val="0"/>
      <w:marRight w:val="0"/>
      <w:marTop w:val="0"/>
      <w:marBottom w:val="0"/>
      <w:divBdr>
        <w:top w:val="none" w:sz="0" w:space="0" w:color="auto"/>
        <w:left w:val="none" w:sz="0" w:space="0" w:color="auto"/>
        <w:bottom w:val="none" w:sz="0" w:space="0" w:color="auto"/>
        <w:right w:val="none" w:sz="0" w:space="0" w:color="auto"/>
      </w:divBdr>
      <w:divsChild>
        <w:div w:id="1342439582">
          <w:marLeft w:val="0"/>
          <w:marRight w:val="375"/>
          <w:marTop w:val="0"/>
          <w:marBottom w:val="0"/>
          <w:divBdr>
            <w:top w:val="none" w:sz="0" w:space="0" w:color="auto"/>
            <w:left w:val="none" w:sz="0" w:space="0" w:color="auto"/>
            <w:bottom w:val="none" w:sz="0" w:space="0" w:color="auto"/>
            <w:right w:val="none" w:sz="0" w:space="0" w:color="auto"/>
          </w:divBdr>
        </w:div>
        <w:div w:id="395668893">
          <w:marLeft w:val="0"/>
          <w:marRight w:val="0"/>
          <w:marTop w:val="0"/>
          <w:marBottom w:val="0"/>
          <w:divBdr>
            <w:top w:val="none" w:sz="0" w:space="0" w:color="auto"/>
            <w:left w:val="none" w:sz="0" w:space="0" w:color="auto"/>
            <w:bottom w:val="none" w:sz="0" w:space="0" w:color="auto"/>
            <w:right w:val="none" w:sz="0" w:space="0" w:color="auto"/>
          </w:divBdr>
        </w:div>
      </w:divsChild>
    </w:div>
    <w:div w:id="1084184811">
      <w:bodyDiv w:val="1"/>
      <w:marLeft w:val="0"/>
      <w:marRight w:val="0"/>
      <w:marTop w:val="0"/>
      <w:marBottom w:val="0"/>
      <w:divBdr>
        <w:top w:val="none" w:sz="0" w:space="0" w:color="auto"/>
        <w:left w:val="none" w:sz="0" w:space="0" w:color="auto"/>
        <w:bottom w:val="none" w:sz="0" w:space="0" w:color="auto"/>
        <w:right w:val="none" w:sz="0" w:space="0" w:color="auto"/>
      </w:divBdr>
      <w:divsChild>
        <w:div w:id="647631269">
          <w:marLeft w:val="0"/>
          <w:marRight w:val="0"/>
          <w:marTop w:val="300"/>
          <w:marBottom w:val="300"/>
          <w:divBdr>
            <w:top w:val="none" w:sz="0" w:space="0" w:color="auto"/>
            <w:left w:val="none" w:sz="0" w:space="0" w:color="auto"/>
            <w:bottom w:val="none" w:sz="0" w:space="0" w:color="auto"/>
            <w:right w:val="none" w:sz="0" w:space="0" w:color="auto"/>
          </w:divBdr>
        </w:div>
        <w:div w:id="1844777699">
          <w:marLeft w:val="0"/>
          <w:marRight w:val="0"/>
          <w:marTop w:val="0"/>
          <w:marBottom w:val="0"/>
          <w:divBdr>
            <w:top w:val="none" w:sz="0" w:space="0" w:color="auto"/>
            <w:left w:val="none" w:sz="0" w:space="0" w:color="auto"/>
            <w:bottom w:val="none" w:sz="0" w:space="0" w:color="auto"/>
            <w:right w:val="none" w:sz="0" w:space="0" w:color="auto"/>
          </w:divBdr>
          <w:divsChild>
            <w:div w:id="2140495544">
              <w:marLeft w:val="0"/>
              <w:marRight w:val="0"/>
              <w:marTop w:val="300"/>
              <w:marBottom w:val="450"/>
              <w:divBdr>
                <w:top w:val="none" w:sz="0" w:space="0" w:color="auto"/>
                <w:left w:val="none" w:sz="0" w:space="0" w:color="auto"/>
                <w:bottom w:val="none" w:sz="0" w:space="0" w:color="auto"/>
                <w:right w:val="none" w:sz="0" w:space="0" w:color="auto"/>
              </w:divBdr>
              <w:divsChild>
                <w:div w:id="851720910">
                  <w:marLeft w:val="0"/>
                  <w:marRight w:val="0"/>
                  <w:marTop w:val="0"/>
                  <w:marBottom w:val="0"/>
                  <w:divBdr>
                    <w:top w:val="none" w:sz="0" w:space="0" w:color="auto"/>
                    <w:left w:val="none" w:sz="0" w:space="0" w:color="auto"/>
                    <w:bottom w:val="none" w:sz="0" w:space="0" w:color="auto"/>
                    <w:right w:val="none" w:sz="0" w:space="0" w:color="auto"/>
                  </w:divBdr>
                  <w:divsChild>
                    <w:div w:id="835073012">
                      <w:marLeft w:val="0"/>
                      <w:marRight w:val="0"/>
                      <w:marTop w:val="0"/>
                      <w:marBottom w:val="0"/>
                      <w:divBdr>
                        <w:top w:val="none" w:sz="0" w:space="0" w:color="auto"/>
                        <w:left w:val="none" w:sz="0" w:space="0" w:color="auto"/>
                        <w:bottom w:val="none" w:sz="0" w:space="0" w:color="auto"/>
                        <w:right w:val="none" w:sz="0" w:space="0" w:color="auto"/>
                      </w:divBdr>
                      <w:divsChild>
                        <w:div w:id="297998255">
                          <w:marLeft w:val="0"/>
                          <w:marRight w:val="0"/>
                          <w:marTop w:val="0"/>
                          <w:marBottom w:val="0"/>
                          <w:divBdr>
                            <w:top w:val="none" w:sz="0" w:space="0" w:color="auto"/>
                            <w:left w:val="none" w:sz="0" w:space="0" w:color="auto"/>
                            <w:bottom w:val="none" w:sz="0" w:space="0" w:color="auto"/>
                            <w:right w:val="none" w:sz="0" w:space="0" w:color="auto"/>
                          </w:divBdr>
                          <w:divsChild>
                            <w:div w:id="138811481">
                              <w:marLeft w:val="0"/>
                              <w:marRight w:val="0"/>
                              <w:marTop w:val="0"/>
                              <w:marBottom w:val="0"/>
                              <w:divBdr>
                                <w:top w:val="none" w:sz="0" w:space="0" w:color="auto"/>
                                <w:left w:val="none" w:sz="0" w:space="0" w:color="auto"/>
                                <w:bottom w:val="none" w:sz="0" w:space="0" w:color="auto"/>
                                <w:right w:val="none" w:sz="0" w:space="0" w:color="auto"/>
                              </w:divBdr>
                              <w:divsChild>
                                <w:div w:id="590696474">
                                  <w:marLeft w:val="0"/>
                                  <w:marRight w:val="0"/>
                                  <w:marTop w:val="0"/>
                                  <w:marBottom w:val="0"/>
                                  <w:divBdr>
                                    <w:top w:val="none" w:sz="0" w:space="0" w:color="auto"/>
                                    <w:left w:val="none" w:sz="0" w:space="0" w:color="auto"/>
                                    <w:bottom w:val="none" w:sz="0" w:space="0" w:color="auto"/>
                                    <w:right w:val="none" w:sz="0" w:space="0" w:color="auto"/>
                                  </w:divBdr>
                                  <w:divsChild>
                                    <w:div w:id="17214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21324">
          <w:marLeft w:val="0"/>
          <w:marRight w:val="0"/>
          <w:marTop w:val="0"/>
          <w:marBottom w:val="0"/>
          <w:divBdr>
            <w:top w:val="none" w:sz="0" w:space="0" w:color="auto"/>
            <w:left w:val="none" w:sz="0" w:space="0" w:color="auto"/>
            <w:bottom w:val="none" w:sz="0" w:space="0" w:color="auto"/>
            <w:right w:val="none" w:sz="0" w:space="0" w:color="auto"/>
          </w:divBdr>
        </w:div>
      </w:divsChild>
    </w:div>
    <w:div w:id="1084303511">
      <w:bodyDiv w:val="1"/>
      <w:marLeft w:val="0"/>
      <w:marRight w:val="0"/>
      <w:marTop w:val="0"/>
      <w:marBottom w:val="0"/>
      <w:divBdr>
        <w:top w:val="none" w:sz="0" w:space="0" w:color="auto"/>
        <w:left w:val="none" w:sz="0" w:space="0" w:color="auto"/>
        <w:bottom w:val="none" w:sz="0" w:space="0" w:color="auto"/>
        <w:right w:val="none" w:sz="0" w:space="0" w:color="auto"/>
      </w:divBdr>
      <w:divsChild>
        <w:div w:id="2000424426">
          <w:marLeft w:val="0"/>
          <w:marRight w:val="150"/>
          <w:marTop w:val="0"/>
          <w:marBottom w:val="75"/>
          <w:divBdr>
            <w:top w:val="none" w:sz="0" w:space="0" w:color="auto"/>
            <w:left w:val="none" w:sz="0" w:space="0" w:color="auto"/>
            <w:bottom w:val="none" w:sz="0" w:space="0" w:color="auto"/>
            <w:right w:val="none" w:sz="0" w:space="0" w:color="auto"/>
          </w:divBdr>
        </w:div>
        <w:div w:id="1587956684">
          <w:marLeft w:val="0"/>
          <w:marRight w:val="150"/>
          <w:marTop w:val="150"/>
          <w:marBottom w:val="150"/>
          <w:divBdr>
            <w:top w:val="none" w:sz="0" w:space="0" w:color="auto"/>
            <w:left w:val="none" w:sz="0" w:space="0" w:color="auto"/>
            <w:bottom w:val="none" w:sz="0" w:space="0" w:color="auto"/>
            <w:right w:val="none" w:sz="0" w:space="0" w:color="auto"/>
          </w:divBdr>
        </w:div>
        <w:div w:id="1854296952">
          <w:marLeft w:val="0"/>
          <w:marRight w:val="150"/>
          <w:marTop w:val="0"/>
          <w:marBottom w:val="0"/>
          <w:divBdr>
            <w:top w:val="none" w:sz="0" w:space="0" w:color="auto"/>
            <w:left w:val="none" w:sz="0" w:space="0" w:color="auto"/>
            <w:bottom w:val="none" w:sz="0" w:space="0" w:color="auto"/>
            <w:right w:val="none" w:sz="0" w:space="0" w:color="auto"/>
          </w:divBdr>
        </w:div>
      </w:divsChild>
    </w:div>
    <w:div w:id="1084570049">
      <w:bodyDiv w:val="1"/>
      <w:marLeft w:val="0"/>
      <w:marRight w:val="0"/>
      <w:marTop w:val="0"/>
      <w:marBottom w:val="0"/>
      <w:divBdr>
        <w:top w:val="none" w:sz="0" w:space="0" w:color="auto"/>
        <w:left w:val="none" w:sz="0" w:space="0" w:color="auto"/>
        <w:bottom w:val="none" w:sz="0" w:space="0" w:color="auto"/>
        <w:right w:val="none" w:sz="0" w:space="0" w:color="auto"/>
      </w:divBdr>
      <w:divsChild>
        <w:div w:id="1479155132">
          <w:marLeft w:val="0"/>
          <w:marRight w:val="0"/>
          <w:marTop w:val="0"/>
          <w:marBottom w:val="300"/>
          <w:divBdr>
            <w:top w:val="none" w:sz="0" w:space="0" w:color="auto"/>
            <w:left w:val="none" w:sz="0" w:space="0" w:color="auto"/>
            <w:bottom w:val="none" w:sz="0" w:space="0" w:color="auto"/>
            <w:right w:val="none" w:sz="0" w:space="0" w:color="auto"/>
          </w:divBdr>
        </w:div>
      </w:divsChild>
    </w:div>
    <w:div w:id="1084837841">
      <w:bodyDiv w:val="1"/>
      <w:marLeft w:val="0"/>
      <w:marRight w:val="0"/>
      <w:marTop w:val="0"/>
      <w:marBottom w:val="0"/>
      <w:divBdr>
        <w:top w:val="none" w:sz="0" w:space="0" w:color="auto"/>
        <w:left w:val="none" w:sz="0" w:space="0" w:color="auto"/>
        <w:bottom w:val="none" w:sz="0" w:space="0" w:color="auto"/>
        <w:right w:val="none" w:sz="0" w:space="0" w:color="auto"/>
      </w:divBdr>
      <w:divsChild>
        <w:div w:id="1136677802">
          <w:marLeft w:val="0"/>
          <w:marRight w:val="0"/>
          <w:marTop w:val="0"/>
          <w:marBottom w:val="300"/>
          <w:divBdr>
            <w:top w:val="none" w:sz="0" w:space="0" w:color="auto"/>
            <w:left w:val="none" w:sz="0" w:space="0" w:color="auto"/>
            <w:bottom w:val="none" w:sz="0" w:space="0" w:color="auto"/>
            <w:right w:val="none" w:sz="0" w:space="0" w:color="auto"/>
          </w:divBdr>
        </w:div>
      </w:divsChild>
    </w:div>
    <w:div w:id="1085683278">
      <w:bodyDiv w:val="1"/>
      <w:marLeft w:val="0"/>
      <w:marRight w:val="0"/>
      <w:marTop w:val="0"/>
      <w:marBottom w:val="0"/>
      <w:divBdr>
        <w:top w:val="none" w:sz="0" w:space="0" w:color="auto"/>
        <w:left w:val="none" w:sz="0" w:space="0" w:color="auto"/>
        <w:bottom w:val="none" w:sz="0" w:space="0" w:color="auto"/>
        <w:right w:val="none" w:sz="0" w:space="0" w:color="auto"/>
      </w:divBdr>
      <w:divsChild>
        <w:div w:id="825433370">
          <w:marLeft w:val="0"/>
          <w:marRight w:val="0"/>
          <w:marTop w:val="0"/>
          <w:marBottom w:val="0"/>
          <w:divBdr>
            <w:top w:val="none" w:sz="0" w:space="0" w:color="auto"/>
            <w:left w:val="none" w:sz="0" w:space="0" w:color="auto"/>
            <w:bottom w:val="none" w:sz="0" w:space="0" w:color="auto"/>
            <w:right w:val="none" w:sz="0" w:space="0" w:color="auto"/>
          </w:divBdr>
        </w:div>
        <w:div w:id="1248658906">
          <w:marLeft w:val="0"/>
          <w:marRight w:val="0"/>
          <w:marTop w:val="300"/>
          <w:marBottom w:val="0"/>
          <w:divBdr>
            <w:top w:val="none" w:sz="0" w:space="0" w:color="auto"/>
            <w:left w:val="none" w:sz="0" w:space="0" w:color="auto"/>
            <w:bottom w:val="none" w:sz="0" w:space="0" w:color="auto"/>
            <w:right w:val="none" w:sz="0" w:space="0" w:color="auto"/>
          </w:divBdr>
          <w:divsChild>
            <w:div w:id="293801169">
              <w:marLeft w:val="0"/>
              <w:marRight w:val="0"/>
              <w:marTop w:val="0"/>
              <w:marBottom w:val="0"/>
              <w:divBdr>
                <w:top w:val="none" w:sz="0" w:space="0" w:color="auto"/>
                <w:left w:val="none" w:sz="0" w:space="0" w:color="auto"/>
                <w:bottom w:val="none" w:sz="0" w:space="0" w:color="auto"/>
                <w:right w:val="none" w:sz="0" w:space="0" w:color="auto"/>
              </w:divBdr>
            </w:div>
          </w:divsChild>
        </w:div>
        <w:div w:id="45685332">
          <w:marLeft w:val="0"/>
          <w:marRight w:val="0"/>
          <w:marTop w:val="300"/>
          <w:marBottom w:val="300"/>
          <w:divBdr>
            <w:top w:val="none" w:sz="0" w:space="0" w:color="auto"/>
            <w:left w:val="none" w:sz="0" w:space="0" w:color="auto"/>
            <w:bottom w:val="none" w:sz="0" w:space="0" w:color="auto"/>
            <w:right w:val="none" w:sz="0" w:space="0" w:color="auto"/>
          </w:divBdr>
        </w:div>
        <w:div w:id="512185000">
          <w:marLeft w:val="0"/>
          <w:marRight w:val="0"/>
          <w:marTop w:val="0"/>
          <w:marBottom w:val="0"/>
          <w:divBdr>
            <w:top w:val="none" w:sz="0" w:space="0" w:color="auto"/>
            <w:left w:val="none" w:sz="0" w:space="0" w:color="auto"/>
            <w:bottom w:val="none" w:sz="0" w:space="0" w:color="auto"/>
            <w:right w:val="none" w:sz="0" w:space="0" w:color="auto"/>
          </w:divBdr>
          <w:divsChild>
            <w:div w:id="861748182">
              <w:marLeft w:val="0"/>
              <w:marRight w:val="0"/>
              <w:marTop w:val="300"/>
              <w:marBottom w:val="450"/>
              <w:divBdr>
                <w:top w:val="none" w:sz="0" w:space="0" w:color="auto"/>
                <w:left w:val="none" w:sz="0" w:space="0" w:color="auto"/>
                <w:bottom w:val="none" w:sz="0" w:space="0" w:color="auto"/>
                <w:right w:val="none" w:sz="0" w:space="0" w:color="auto"/>
              </w:divBdr>
              <w:divsChild>
                <w:div w:id="1475180106">
                  <w:marLeft w:val="0"/>
                  <w:marRight w:val="0"/>
                  <w:marTop w:val="0"/>
                  <w:marBottom w:val="0"/>
                  <w:divBdr>
                    <w:top w:val="none" w:sz="0" w:space="0" w:color="auto"/>
                    <w:left w:val="none" w:sz="0" w:space="0" w:color="auto"/>
                    <w:bottom w:val="none" w:sz="0" w:space="0" w:color="auto"/>
                    <w:right w:val="none" w:sz="0" w:space="0" w:color="auto"/>
                  </w:divBdr>
                  <w:divsChild>
                    <w:div w:id="827329786">
                      <w:marLeft w:val="0"/>
                      <w:marRight w:val="0"/>
                      <w:marTop w:val="0"/>
                      <w:marBottom w:val="0"/>
                      <w:divBdr>
                        <w:top w:val="none" w:sz="0" w:space="0" w:color="auto"/>
                        <w:left w:val="none" w:sz="0" w:space="0" w:color="auto"/>
                        <w:bottom w:val="none" w:sz="0" w:space="0" w:color="auto"/>
                        <w:right w:val="none" w:sz="0" w:space="0" w:color="auto"/>
                      </w:divBdr>
                      <w:divsChild>
                        <w:div w:id="1087581081">
                          <w:marLeft w:val="0"/>
                          <w:marRight w:val="0"/>
                          <w:marTop w:val="0"/>
                          <w:marBottom w:val="0"/>
                          <w:divBdr>
                            <w:top w:val="none" w:sz="0" w:space="0" w:color="auto"/>
                            <w:left w:val="none" w:sz="0" w:space="0" w:color="auto"/>
                            <w:bottom w:val="none" w:sz="0" w:space="0" w:color="auto"/>
                            <w:right w:val="none" w:sz="0" w:space="0" w:color="auto"/>
                          </w:divBdr>
                          <w:divsChild>
                            <w:div w:id="40314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029267">
      <w:bodyDiv w:val="1"/>
      <w:marLeft w:val="0"/>
      <w:marRight w:val="0"/>
      <w:marTop w:val="0"/>
      <w:marBottom w:val="0"/>
      <w:divBdr>
        <w:top w:val="none" w:sz="0" w:space="0" w:color="auto"/>
        <w:left w:val="none" w:sz="0" w:space="0" w:color="auto"/>
        <w:bottom w:val="none" w:sz="0" w:space="0" w:color="auto"/>
        <w:right w:val="none" w:sz="0" w:space="0" w:color="auto"/>
      </w:divBdr>
      <w:divsChild>
        <w:div w:id="1363820018">
          <w:marLeft w:val="0"/>
          <w:marRight w:val="150"/>
          <w:marTop w:val="0"/>
          <w:marBottom w:val="75"/>
          <w:divBdr>
            <w:top w:val="none" w:sz="0" w:space="0" w:color="auto"/>
            <w:left w:val="none" w:sz="0" w:space="0" w:color="auto"/>
            <w:bottom w:val="none" w:sz="0" w:space="0" w:color="auto"/>
            <w:right w:val="none" w:sz="0" w:space="0" w:color="auto"/>
          </w:divBdr>
        </w:div>
        <w:div w:id="105272661">
          <w:marLeft w:val="0"/>
          <w:marRight w:val="150"/>
          <w:marTop w:val="150"/>
          <w:marBottom w:val="150"/>
          <w:divBdr>
            <w:top w:val="none" w:sz="0" w:space="0" w:color="auto"/>
            <w:left w:val="none" w:sz="0" w:space="0" w:color="auto"/>
            <w:bottom w:val="none" w:sz="0" w:space="0" w:color="auto"/>
            <w:right w:val="none" w:sz="0" w:space="0" w:color="auto"/>
          </w:divBdr>
        </w:div>
        <w:div w:id="826823354">
          <w:marLeft w:val="0"/>
          <w:marRight w:val="150"/>
          <w:marTop w:val="0"/>
          <w:marBottom w:val="0"/>
          <w:divBdr>
            <w:top w:val="none" w:sz="0" w:space="0" w:color="auto"/>
            <w:left w:val="none" w:sz="0" w:space="0" w:color="auto"/>
            <w:bottom w:val="none" w:sz="0" w:space="0" w:color="auto"/>
            <w:right w:val="none" w:sz="0" w:space="0" w:color="auto"/>
          </w:divBdr>
        </w:div>
      </w:divsChild>
    </w:div>
    <w:div w:id="1087114231">
      <w:bodyDiv w:val="1"/>
      <w:marLeft w:val="0"/>
      <w:marRight w:val="0"/>
      <w:marTop w:val="0"/>
      <w:marBottom w:val="0"/>
      <w:divBdr>
        <w:top w:val="none" w:sz="0" w:space="0" w:color="auto"/>
        <w:left w:val="none" w:sz="0" w:space="0" w:color="auto"/>
        <w:bottom w:val="none" w:sz="0" w:space="0" w:color="auto"/>
        <w:right w:val="none" w:sz="0" w:space="0" w:color="auto"/>
      </w:divBdr>
      <w:divsChild>
        <w:div w:id="235634502">
          <w:marLeft w:val="0"/>
          <w:marRight w:val="0"/>
          <w:marTop w:val="0"/>
          <w:marBottom w:val="150"/>
          <w:divBdr>
            <w:top w:val="none" w:sz="0" w:space="0" w:color="auto"/>
            <w:left w:val="none" w:sz="0" w:space="0" w:color="auto"/>
            <w:bottom w:val="none" w:sz="0" w:space="0" w:color="auto"/>
            <w:right w:val="none" w:sz="0" w:space="0" w:color="auto"/>
          </w:divBdr>
          <w:divsChild>
            <w:div w:id="490297384">
              <w:marLeft w:val="0"/>
              <w:marRight w:val="0"/>
              <w:marTop w:val="0"/>
              <w:marBottom w:val="0"/>
              <w:divBdr>
                <w:top w:val="none" w:sz="0" w:space="0" w:color="auto"/>
                <w:left w:val="none" w:sz="0" w:space="0" w:color="auto"/>
                <w:bottom w:val="none" w:sz="0" w:space="0" w:color="auto"/>
                <w:right w:val="none" w:sz="0" w:space="0" w:color="auto"/>
              </w:divBdr>
              <w:divsChild>
                <w:div w:id="1043403284">
                  <w:marLeft w:val="0"/>
                  <w:marRight w:val="0"/>
                  <w:marTop w:val="0"/>
                  <w:marBottom w:val="0"/>
                  <w:divBdr>
                    <w:top w:val="none" w:sz="0" w:space="0" w:color="auto"/>
                    <w:left w:val="none" w:sz="0" w:space="0" w:color="auto"/>
                    <w:bottom w:val="none" w:sz="0" w:space="0" w:color="auto"/>
                    <w:right w:val="none" w:sz="0" w:space="0" w:color="auto"/>
                  </w:divBdr>
                  <w:divsChild>
                    <w:div w:id="407578447">
                      <w:marLeft w:val="0"/>
                      <w:marRight w:val="0"/>
                      <w:marTop w:val="0"/>
                      <w:marBottom w:val="0"/>
                      <w:divBdr>
                        <w:top w:val="none" w:sz="0" w:space="0" w:color="auto"/>
                        <w:left w:val="none" w:sz="0" w:space="0" w:color="auto"/>
                        <w:bottom w:val="none" w:sz="0" w:space="0" w:color="auto"/>
                        <w:right w:val="none" w:sz="0" w:space="0" w:color="auto"/>
                      </w:divBdr>
                      <w:divsChild>
                        <w:div w:id="1890609076">
                          <w:marLeft w:val="0"/>
                          <w:marRight w:val="0"/>
                          <w:marTop w:val="0"/>
                          <w:marBottom w:val="0"/>
                          <w:divBdr>
                            <w:top w:val="none" w:sz="0" w:space="0" w:color="auto"/>
                            <w:left w:val="none" w:sz="0" w:space="0" w:color="auto"/>
                            <w:bottom w:val="none" w:sz="0" w:space="0" w:color="auto"/>
                            <w:right w:val="none" w:sz="0" w:space="0" w:color="auto"/>
                          </w:divBdr>
                        </w:div>
                      </w:divsChild>
                    </w:div>
                    <w:div w:id="189731989">
                      <w:marLeft w:val="0"/>
                      <w:marRight w:val="135"/>
                      <w:marTop w:val="0"/>
                      <w:marBottom w:val="0"/>
                      <w:divBdr>
                        <w:top w:val="none" w:sz="0" w:space="0" w:color="auto"/>
                        <w:left w:val="none" w:sz="0" w:space="0" w:color="auto"/>
                        <w:bottom w:val="none" w:sz="0" w:space="0" w:color="auto"/>
                        <w:right w:val="none" w:sz="0" w:space="0" w:color="auto"/>
                      </w:divBdr>
                    </w:div>
                    <w:div w:id="90356694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8114">
          <w:marLeft w:val="0"/>
          <w:marRight w:val="0"/>
          <w:marTop w:val="0"/>
          <w:marBottom w:val="0"/>
          <w:divBdr>
            <w:top w:val="none" w:sz="0" w:space="0" w:color="auto"/>
            <w:left w:val="none" w:sz="0" w:space="0" w:color="auto"/>
            <w:bottom w:val="none" w:sz="0" w:space="0" w:color="auto"/>
            <w:right w:val="none" w:sz="0" w:space="0" w:color="auto"/>
          </w:divBdr>
          <w:divsChild>
            <w:div w:id="1231042710">
              <w:marLeft w:val="0"/>
              <w:marRight w:val="0"/>
              <w:marTop w:val="0"/>
              <w:marBottom w:val="0"/>
              <w:divBdr>
                <w:top w:val="none" w:sz="0" w:space="0" w:color="auto"/>
                <w:left w:val="none" w:sz="0" w:space="0" w:color="auto"/>
                <w:bottom w:val="none" w:sz="0" w:space="0" w:color="auto"/>
                <w:right w:val="none" w:sz="0" w:space="0" w:color="auto"/>
              </w:divBdr>
              <w:divsChild>
                <w:div w:id="103311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5869">
      <w:bodyDiv w:val="1"/>
      <w:marLeft w:val="0"/>
      <w:marRight w:val="0"/>
      <w:marTop w:val="0"/>
      <w:marBottom w:val="0"/>
      <w:divBdr>
        <w:top w:val="none" w:sz="0" w:space="0" w:color="auto"/>
        <w:left w:val="none" w:sz="0" w:space="0" w:color="auto"/>
        <w:bottom w:val="none" w:sz="0" w:space="0" w:color="auto"/>
        <w:right w:val="none" w:sz="0" w:space="0" w:color="auto"/>
      </w:divBdr>
      <w:divsChild>
        <w:div w:id="901987590">
          <w:marLeft w:val="0"/>
          <w:marRight w:val="0"/>
          <w:marTop w:val="0"/>
          <w:marBottom w:val="75"/>
          <w:divBdr>
            <w:top w:val="none" w:sz="0" w:space="0" w:color="auto"/>
            <w:left w:val="none" w:sz="0" w:space="0" w:color="auto"/>
            <w:bottom w:val="none" w:sz="0" w:space="0" w:color="auto"/>
            <w:right w:val="none" w:sz="0" w:space="0" w:color="auto"/>
          </w:divBdr>
        </w:div>
        <w:div w:id="4207606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7918122">
      <w:bodyDiv w:val="1"/>
      <w:marLeft w:val="0"/>
      <w:marRight w:val="0"/>
      <w:marTop w:val="0"/>
      <w:marBottom w:val="0"/>
      <w:divBdr>
        <w:top w:val="none" w:sz="0" w:space="0" w:color="auto"/>
        <w:left w:val="none" w:sz="0" w:space="0" w:color="auto"/>
        <w:bottom w:val="none" w:sz="0" w:space="0" w:color="auto"/>
        <w:right w:val="none" w:sz="0" w:space="0" w:color="auto"/>
      </w:divBdr>
      <w:divsChild>
        <w:div w:id="240529984">
          <w:marLeft w:val="0"/>
          <w:marRight w:val="0"/>
          <w:marTop w:val="0"/>
          <w:marBottom w:val="75"/>
          <w:divBdr>
            <w:top w:val="none" w:sz="0" w:space="0" w:color="auto"/>
            <w:left w:val="none" w:sz="0" w:space="0" w:color="auto"/>
            <w:bottom w:val="none" w:sz="0" w:space="0" w:color="auto"/>
            <w:right w:val="none" w:sz="0" w:space="0" w:color="auto"/>
          </w:divBdr>
        </w:div>
        <w:div w:id="15261408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088043722">
      <w:bodyDiv w:val="1"/>
      <w:marLeft w:val="0"/>
      <w:marRight w:val="0"/>
      <w:marTop w:val="0"/>
      <w:marBottom w:val="0"/>
      <w:divBdr>
        <w:top w:val="none" w:sz="0" w:space="0" w:color="auto"/>
        <w:left w:val="none" w:sz="0" w:space="0" w:color="auto"/>
        <w:bottom w:val="none" w:sz="0" w:space="0" w:color="auto"/>
        <w:right w:val="none" w:sz="0" w:space="0" w:color="auto"/>
      </w:divBdr>
      <w:divsChild>
        <w:div w:id="613899329">
          <w:marLeft w:val="0"/>
          <w:marRight w:val="0"/>
          <w:marTop w:val="0"/>
          <w:marBottom w:val="75"/>
          <w:divBdr>
            <w:top w:val="none" w:sz="0" w:space="0" w:color="auto"/>
            <w:left w:val="none" w:sz="0" w:space="0" w:color="auto"/>
            <w:bottom w:val="none" w:sz="0" w:space="0" w:color="auto"/>
            <w:right w:val="none" w:sz="0" w:space="0" w:color="auto"/>
          </w:divBdr>
        </w:div>
        <w:div w:id="2027831522">
          <w:marLeft w:val="0"/>
          <w:marRight w:val="0"/>
          <w:marTop w:val="0"/>
          <w:marBottom w:val="75"/>
          <w:divBdr>
            <w:top w:val="single" w:sz="6" w:space="3" w:color="DEDEDE"/>
            <w:left w:val="single" w:sz="6" w:space="3" w:color="DEDEDE"/>
            <w:bottom w:val="single" w:sz="6" w:space="3" w:color="DEDEDE"/>
            <w:right w:val="single" w:sz="6" w:space="3" w:color="DEDEDE"/>
          </w:divBdr>
          <w:divsChild>
            <w:div w:id="97406977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088379562">
      <w:bodyDiv w:val="1"/>
      <w:marLeft w:val="0"/>
      <w:marRight w:val="0"/>
      <w:marTop w:val="0"/>
      <w:marBottom w:val="0"/>
      <w:divBdr>
        <w:top w:val="none" w:sz="0" w:space="0" w:color="auto"/>
        <w:left w:val="none" w:sz="0" w:space="0" w:color="auto"/>
        <w:bottom w:val="none" w:sz="0" w:space="0" w:color="auto"/>
        <w:right w:val="none" w:sz="0" w:space="0" w:color="auto"/>
      </w:divBdr>
      <w:divsChild>
        <w:div w:id="61023466">
          <w:marLeft w:val="0"/>
          <w:marRight w:val="0"/>
          <w:marTop w:val="0"/>
          <w:marBottom w:val="300"/>
          <w:divBdr>
            <w:top w:val="none" w:sz="0" w:space="0" w:color="auto"/>
            <w:left w:val="none" w:sz="0" w:space="0" w:color="auto"/>
            <w:bottom w:val="none" w:sz="0" w:space="0" w:color="auto"/>
            <w:right w:val="none" w:sz="0" w:space="0" w:color="auto"/>
          </w:divBdr>
        </w:div>
      </w:divsChild>
    </w:div>
    <w:div w:id="1088424910">
      <w:bodyDiv w:val="1"/>
      <w:marLeft w:val="0"/>
      <w:marRight w:val="0"/>
      <w:marTop w:val="0"/>
      <w:marBottom w:val="0"/>
      <w:divBdr>
        <w:top w:val="none" w:sz="0" w:space="0" w:color="auto"/>
        <w:left w:val="none" w:sz="0" w:space="0" w:color="auto"/>
        <w:bottom w:val="none" w:sz="0" w:space="0" w:color="auto"/>
        <w:right w:val="none" w:sz="0" w:space="0" w:color="auto"/>
      </w:divBdr>
      <w:divsChild>
        <w:div w:id="2130587935">
          <w:marLeft w:val="0"/>
          <w:marRight w:val="150"/>
          <w:marTop w:val="0"/>
          <w:marBottom w:val="75"/>
          <w:divBdr>
            <w:top w:val="none" w:sz="0" w:space="0" w:color="auto"/>
            <w:left w:val="none" w:sz="0" w:space="0" w:color="auto"/>
            <w:bottom w:val="none" w:sz="0" w:space="0" w:color="auto"/>
            <w:right w:val="none" w:sz="0" w:space="0" w:color="auto"/>
          </w:divBdr>
        </w:div>
        <w:div w:id="385490234">
          <w:marLeft w:val="0"/>
          <w:marRight w:val="150"/>
          <w:marTop w:val="150"/>
          <w:marBottom w:val="150"/>
          <w:divBdr>
            <w:top w:val="none" w:sz="0" w:space="0" w:color="auto"/>
            <w:left w:val="none" w:sz="0" w:space="0" w:color="auto"/>
            <w:bottom w:val="none" w:sz="0" w:space="0" w:color="auto"/>
            <w:right w:val="none" w:sz="0" w:space="0" w:color="auto"/>
          </w:divBdr>
        </w:div>
        <w:div w:id="1363437583">
          <w:marLeft w:val="0"/>
          <w:marRight w:val="150"/>
          <w:marTop w:val="0"/>
          <w:marBottom w:val="0"/>
          <w:divBdr>
            <w:top w:val="none" w:sz="0" w:space="0" w:color="auto"/>
            <w:left w:val="none" w:sz="0" w:space="0" w:color="auto"/>
            <w:bottom w:val="none" w:sz="0" w:space="0" w:color="auto"/>
            <w:right w:val="none" w:sz="0" w:space="0" w:color="auto"/>
          </w:divBdr>
        </w:div>
      </w:divsChild>
    </w:div>
    <w:div w:id="1088501124">
      <w:bodyDiv w:val="1"/>
      <w:marLeft w:val="0"/>
      <w:marRight w:val="0"/>
      <w:marTop w:val="0"/>
      <w:marBottom w:val="0"/>
      <w:divBdr>
        <w:top w:val="none" w:sz="0" w:space="0" w:color="auto"/>
        <w:left w:val="none" w:sz="0" w:space="0" w:color="auto"/>
        <w:bottom w:val="none" w:sz="0" w:space="0" w:color="auto"/>
        <w:right w:val="none" w:sz="0" w:space="0" w:color="auto"/>
      </w:divBdr>
      <w:divsChild>
        <w:div w:id="434522403">
          <w:marLeft w:val="0"/>
          <w:marRight w:val="0"/>
          <w:marTop w:val="0"/>
          <w:marBottom w:val="0"/>
          <w:divBdr>
            <w:top w:val="none" w:sz="0" w:space="0" w:color="auto"/>
            <w:left w:val="none" w:sz="0" w:space="0" w:color="auto"/>
            <w:bottom w:val="none" w:sz="0" w:space="0" w:color="auto"/>
            <w:right w:val="none" w:sz="0" w:space="0" w:color="auto"/>
          </w:divBdr>
          <w:divsChild>
            <w:div w:id="1513841020">
              <w:marLeft w:val="0"/>
              <w:marRight w:val="0"/>
              <w:marTop w:val="0"/>
              <w:marBottom w:val="675"/>
              <w:divBdr>
                <w:top w:val="none" w:sz="0" w:space="0" w:color="auto"/>
                <w:left w:val="none" w:sz="0" w:space="0" w:color="auto"/>
                <w:bottom w:val="none" w:sz="0" w:space="0" w:color="auto"/>
                <w:right w:val="none" w:sz="0" w:space="0" w:color="auto"/>
              </w:divBdr>
              <w:divsChild>
                <w:div w:id="988633400">
                  <w:marLeft w:val="0"/>
                  <w:marRight w:val="0"/>
                  <w:marTop w:val="0"/>
                  <w:marBottom w:val="0"/>
                  <w:divBdr>
                    <w:top w:val="none" w:sz="0" w:space="0" w:color="auto"/>
                    <w:left w:val="none" w:sz="0" w:space="0" w:color="auto"/>
                    <w:bottom w:val="none" w:sz="0" w:space="0" w:color="auto"/>
                    <w:right w:val="none" w:sz="0" w:space="0" w:color="auto"/>
                  </w:divBdr>
                  <w:divsChild>
                    <w:div w:id="201598460">
                      <w:marLeft w:val="0"/>
                      <w:marRight w:val="0"/>
                      <w:marTop w:val="0"/>
                      <w:marBottom w:val="0"/>
                      <w:divBdr>
                        <w:top w:val="none" w:sz="0" w:space="0" w:color="auto"/>
                        <w:left w:val="none" w:sz="0" w:space="0" w:color="auto"/>
                        <w:bottom w:val="none" w:sz="0" w:space="0" w:color="auto"/>
                        <w:right w:val="none" w:sz="0" w:space="0" w:color="auto"/>
                      </w:divBdr>
                      <w:divsChild>
                        <w:div w:id="1614433899">
                          <w:marLeft w:val="-150"/>
                          <w:marRight w:val="-150"/>
                          <w:marTop w:val="0"/>
                          <w:marBottom w:val="0"/>
                          <w:divBdr>
                            <w:top w:val="none" w:sz="0" w:space="0" w:color="auto"/>
                            <w:left w:val="none" w:sz="0" w:space="0" w:color="auto"/>
                            <w:bottom w:val="none" w:sz="0" w:space="0" w:color="auto"/>
                            <w:right w:val="none" w:sz="0" w:space="0" w:color="auto"/>
                          </w:divBdr>
                          <w:divsChild>
                            <w:div w:id="577636655">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51794">
              <w:marLeft w:val="0"/>
              <w:marRight w:val="0"/>
              <w:marTop w:val="0"/>
              <w:marBottom w:val="0"/>
              <w:divBdr>
                <w:top w:val="none" w:sz="0" w:space="0" w:color="auto"/>
                <w:left w:val="none" w:sz="0" w:space="0" w:color="auto"/>
                <w:bottom w:val="none" w:sz="0" w:space="0" w:color="auto"/>
                <w:right w:val="none" w:sz="0" w:space="0" w:color="auto"/>
              </w:divBdr>
              <w:divsChild>
                <w:div w:id="1139345955">
                  <w:marLeft w:val="-150"/>
                  <w:marRight w:val="-150"/>
                  <w:marTop w:val="0"/>
                  <w:marBottom w:val="0"/>
                  <w:divBdr>
                    <w:top w:val="none" w:sz="0" w:space="0" w:color="auto"/>
                    <w:left w:val="none" w:sz="0" w:space="0" w:color="auto"/>
                    <w:bottom w:val="none" w:sz="0" w:space="0" w:color="auto"/>
                    <w:right w:val="none" w:sz="0" w:space="0" w:color="auto"/>
                  </w:divBdr>
                  <w:divsChild>
                    <w:div w:id="1261528456">
                      <w:marLeft w:val="3000"/>
                      <w:marRight w:val="0"/>
                      <w:marTop w:val="0"/>
                      <w:marBottom w:val="0"/>
                      <w:divBdr>
                        <w:top w:val="none" w:sz="0" w:space="0" w:color="auto"/>
                        <w:left w:val="none" w:sz="0" w:space="0" w:color="auto"/>
                        <w:bottom w:val="none" w:sz="0" w:space="0" w:color="auto"/>
                        <w:right w:val="none" w:sz="0" w:space="0" w:color="auto"/>
                      </w:divBdr>
                      <w:divsChild>
                        <w:div w:id="1418483730">
                          <w:marLeft w:val="0"/>
                          <w:marRight w:val="0"/>
                          <w:marTop w:val="0"/>
                          <w:marBottom w:val="0"/>
                          <w:divBdr>
                            <w:top w:val="none" w:sz="0" w:space="0" w:color="auto"/>
                            <w:left w:val="none" w:sz="0" w:space="0" w:color="auto"/>
                            <w:bottom w:val="dotted" w:sz="12" w:space="15" w:color="D7D7D7"/>
                            <w:right w:val="none" w:sz="0" w:space="0" w:color="auto"/>
                          </w:divBdr>
                          <w:divsChild>
                            <w:div w:id="762460663">
                              <w:marLeft w:val="0"/>
                              <w:marRight w:val="0"/>
                              <w:marTop w:val="0"/>
                              <w:marBottom w:val="0"/>
                              <w:divBdr>
                                <w:top w:val="none" w:sz="0" w:space="0" w:color="auto"/>
                                <w:left w:val="none" w:sz="0" w:space="0" w:color="auto"/>
                                <w:bottom w:val="none" w:sz="0" w:space="0" w:color="auto"/>
                                <w:right w:val="none" w:sz="0" w:space="0" w:color="auto"/>
                              </w:divBdr>
                              <w:divsChild>
                                <w:div w:id="984358895">
                                  <w:marLeft w:val="0"/>
                                  <w:marRight w:val="0"/>
                                  <w:marTop w:val="0"/>
                                  <w:marBottom w:val="0"/>
                                  <w:divBdr>
                                    <w:top w:val="none" w:sz="0" w:space="0" w:color="auto"/>
                                    <w:left w:val="none" w:sz="0" w:space="0" w:color="auto"/>
                                    <w:bottom w:val="none" w:sz="0" w:space="0" w:color="auto"/>
                                    <w:right w:val="none" w:sz="0" w:space="0" w:color="auto"/>
                                  </w:divBdr>
                                  <w:divsChild>
                                    <w:div w:id="207947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858339">
          <w:marLeft w:val="0"/>
          <w:marRight w:val="0"/>
          <w:marTop w:val="0"/>
          <w:marBottom w:val="0"/>
          <w:divBdr>
            <w:top w:val="none" w:sz="0" w:space="0" w:color="auto"/>
            <w:left w:val="none" w:sz="0" w:space="0" w:color="auto"/>
            <w:bottom w:val="none" w:sz="0" w:space="0" w:color="auto"/>
            <w:right w:val="none" w:sz="0" w:space="0" w:color="auto"/>
          </w:divBdr>
          <w:divsChild>
            <w:div w:id="794642885">
              <w:marLeft w:val="0"/>
              <w:marRight w:val="0"/>
              <w:marTop w:val="0"/>
              <w:marBottom w:val="0"/>
              <w:divBdr>
                <w:top w:val="none" w:sz="0" w:space="0" w:color="auto"/>
                <w:left w:val="none" w:sz="0" w:space="0" w:color="auto"/>
                <w:bottom w:val="none" w:sz="0" w:space="0" w:color="auto"/>
                <w:right w:val="none" w:sz="0" w:space="0" w:color="auto"/>
              </w:divBdr>
              <w:divsChild>
                <w:div w:id="2141679969">
                  <w:marLeft w:val="-150"/>
                  <w:marRight w:val="-150"/>
                  <w:marTop w:val="0"/>
                  <w:marBottom w:val="0"/>
                  <w:divBdr>
                    <w:top w:val="none" w:sz="0" w:space="0" w:color="auto"/>
                    <w:left w:val="none" w:sz="0" w:space="0" w:color="auto"/>
                    <w:bottom w:val="none" w:sz="0" w:space="0" w:color="auto"/>
                    <w:right w:val="none" w:sz="0" w:space="0" w:color="auto"/>
                  </w:divBdr>
                  <w:divsChild>
                    <w:div w:id="1091000726">
                      <w:marLeft w:val="3000"/>
                      <w:marRight w:val="0"/>
                      <w:marTop w:val="0"/>
                      <w:marBottom w:val="0"/>
                      <w:divBdr>
                        <w:top w:val="none" w:sz="0" w:space="0" w:color="auto"/>
                        <w:left w:val="none" w:sz="0" w:space="0" w:color="auto"/>
                        <w:bottom w:val="none" w:sz="0" w:space="0" w:color="auto"/>
                        <w:right w:val="none" w:sz="0" w:space="0" w:color="auto"/>
                      </w:divBdr>
                      <w:divsChild>
                        <w:div w:id="702825498">
                          <w:marLeft w:val="0"/>
                          <w:marRight w:val="0"/>
                          <w:marTop w:val="0"/>
                          <w:marBottom w:val="0"/>
                          <w:divBdr>
                            <w:top w:val="none" w:sz="0" w:space="0" w:color="auto"/>
                            <w:left w:val="none" w:sz="0" w:space="0" w:color="auto"/>
                            <w:bottom w:val="none" w:sz="0" w:space="0" w:color="auto"/>
                            <w:right w:val="none" w:sz="0" w:space="0" w:color="auto"/>
                          </w:divBdr>
                          <w:divsChild>
                            <w:div w:id="1598324070">
                              <w:marLeft w:val="0"/>
                              <w:marRight w:val="0"/>
                              <w:marTop w:val="0"/>
                              <w:marBottom w:val="0"/>
                              <w:divBdr>
                                <w:top w:val="none" w:sz="0" w:space="0" w:color="auto"/>
                                <w:left w:val="none" w:sz="0" w:space="0" w:color="auto"/>
                                <w:bottom w:val="none" w:sz="0" w:space="0" w:color="auto"/>
                                <w:right w:val="none" w:sz="0" w:space="0" w:color="auto"/>
                              </w:divBdr>
                              <w:divsChild>
                                <w:div w:id="1390959681">
                                  <w:marLeft w:val="0"/>
                                  <w:marRight w:val="0"/>
                                  <w:marTop w:val="0"/>
                                  <w:marBottom w:val="0"/>
                                  <w:divBdr>
                                    <w:top w:val="none" w:sz="0" w:space="0" w:color="auto"/>
                                    <w:left w:val="none" w:sz="0" w:space="0" w:color="auto"/>
                                    <w:bottom w:val="none" w:sz="0" w:space="0" w:color="auto"/>
                                    <w:right w:val="none" w:sz="0" w:space="0" w:color="auto"/>
                                  </w:divBdr>
                                </w:div>
                              </w:divsChild>
                            </w:div>
                            <w:div w:id="1108813102">
                              <w:marLeft w:val="0"/>
                              <w:marRight w:val="0"/>
                              <w:marTop w:val="0"/>
                              <w:marBottom w:val="0"/>
                              <w:divBdr>
                                <w:top w:val="none" w:sz="0" w:space="0" w:color="auto"/>
                                <w:left w:val="none" w:sz="0" w:space="0" w:color="auto"/>
                                <w:bottom w:val="none" w:sz="0" w:space="0" w:color="auto"/>
                                <w:right w:val="none" w:sz="0" w:space="0" w:color="auto"/>
                              </w:divBdr>
                              <w:divsChild>
                                <w:div w:id="1606423870">
                                  <w:marLeft w:val="0"/>
                                  <w:marRight w:val="0"/>
                                  <w:marTop w:val="0"/>
                                  <w:marBottom w:val="0"/>
                                  <w:divBdr>
                                    <w:top w:val="none" w:sz="0" w:space="0" w:color="auto"/>
                                    <w:left w:val="none" w:sz="0" w:space="0" w:color="auto"/>
                                    <w:bottom w:val="none" w:sz="0" w:space="0" w:color="auto"/>
                                    <w:right w:val="none" w:sz="0" w:space="0" w:color="auto"/>
                                  </w:divBdr>
                                </w:div>
                                <w:div w:id="1167555781">
                                  <w:marLeft w:val="0"/>
                                  <w:marRight w:val="0"/>
                                  <w:marTop w:val="0"/>
                                  <w:marBottom w:val="0"/>
                                  <w:divBdr>
                                    <w:top w:val="none" w:sz="0" w:space="0" w:color="auto"/>
                                    <w:left w:val="none" w:sz="0" w:space="0" w:color="auto"/>
                                    <w:bottom w:val="none" w:sz="0" w:space="0" w:color="auto"/>
                                    <w:right w:val="none" w:sz="0" w:space="0" w:color="auto"/>
                                  </w:divBdr>
                                  <w:divsChild>
                                    <w:div w:id="86511896">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716201797">
                              <w:marLeft w:val="0"/>
                              <w:marRight w:val="0"/>
                              <w:marTop w:val="0"/>
                              <w:marBottom w:val="0"/>
                              <w:divBdr>
                                <w:top w:val="none" w:sz="0" w:space="0" w:color="auto"/>
                                <w:left w:val="none" w:sz="0" w:space="0" w:color="auto"/>
                                <w:bottom w:val="none" w:sz="0" w:space="0" w:color="auto"/>
                                <w:right w:val="none" w:sz="0" w:space="0" w:color="auto"/>
                              </w:divBdr>
                              <w:divsChild>
                                <w:div w:id="788428636">
                                  <w:marLeft w:val="0"/>
                                  <w:marRight w:val="0"/>
                                  <w:marTop w:val="0"/>
                                  <w:marBottom w:val="0"/>
                                  <w:divBdr>
                                    <w:top w:val="none" w:sz="0" w:space="0" w:color="auto"/>
                                    <w:left w:val="none" w:sz="0" w:space="0" w:color="auto"/>
                                    <w:bottom w:val="none" w:sz="0" w:space="0" w:color="auto"/>
                                    <w:right w:val="none" w:sz="0" w:space="0" w:color="auto"/>
                                  </w:divBdr>
                                  <w:divsChild>
                                    <w:div w:id="1796564468">
                                      <w:marLeft w:val="0"/>
                                      <w:marRight w:val="0"/>
                                      <w:marTop w:val="0"/>
                                      <w:marBottom w:val="0"/>
                                      <w:divBdr>
                                        <w:top w:val="none" w:sz="0" w:space="0" w:color="auto"/>
                                        <w:left w:val="none" w:sz="0" w:space="0" w:color="auto"/>
                                        <w:bottom w:val="none" w:sz="0" w:space="0" w:color="auto"/>
                                        <w:right w:val="none" w:sz="0" w:space="0" w:color="auto"/>
                                      </w:divBdr>
                                    </w:div>
                                    <w:div w:id="16666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9530">
                              <w:marLeft w:val="0"/>
                              <w:marRight w:val="0"/>
                              <w:marTop w:val="0"/>
                              <w:marBottom w:val="0"/>
                              <w:divBdr>
                                <w:top w:val="none" w:sz="0" w:space="0" w:color="auto"/>
                                <w:left w:val="none" w:sz="0" w:space="0" w:color="auto"/>
                                <w:bottom w:val="none" w:sz="0" w:space="0" w:color="auto"/>
                                <w:right w:val="none" w:sz="0" w:space="0" w:color="auto"/>
                              </w:divBdr>
                              <w:divsChild>
                                <w:div w:id="1957323013">
                                  <w:marLeft w:val="0"/>
                                  <w:marRight w:val="0"/>
                                  <w:marTop w:val="0"/>
                                  <w:marBottom w:val="0"/>
                                  <w:divBdr>
                                    <w:top w:val="none" w:sz="0" w:space="0" w:color="auto"/>
                                    <w:left w:val="none" w:sz="0" w:space="0" w:color="auto"/>
                                    <w:bottom w:val="none" w:sz="0" w:space="0" w:color="auto"/>
                                    <w:right w:val="none" w:sz="0" w:space="0" w:color="auto"/>
                                  </w:divBdr>
                                </w:div>
                                <w:div w:id="1461731029">
                                  <w:marLeft w:val="0"/>
                                  <w:marRight w:val="0"/>
                                  <w:marTop w:val="0"/>
                                  <w:marBottom w:val="0"/>
                                  <w:divBdr>
                                    <w:top w:val="none" w:sz="0" w:space="0" w:color="auto"/>
                                    <w:left w:val="none" w:sz="0" w:space="0" w:color="auto"/>
                                    <w:bottom w:val="none" w:sz="0" w:space="0" w:color="auto"/>
                                    <w:right w:val="none" w:sz="0" w:space="0" w:color="auto"/>
                                  </w:divBdr>
                                  <w:divsChild>
                                    <w:div w:id="654070882">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640842365">
                              <w:marLeft w:val="0"/>
                              <w:marRight w:val="0"/>
                              <w:marTop w:val="0"/>
                              <w:marBottom w:val="0"/>
                              <w:divBdr>
                                <w:top w:val="none" w:sz="0" w:space="0" w:color="auto"/>
                                <w:left w:val="none" w:sz="0" w:space="0" w:color="auto"/>
                                <w:bottom w:val="none" w:sz="0" w:space="0" w:color="auto"/>
                                <w:right w:val="none" w:sz="0" w:space="0" w:color="auto"/>
                              </w:divBdr>
                              <w:divsChild>
                                <w:div w:id="212468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007699">
      <w:bodyDiv w:val="1"/>
      <w:marLeft w:val="0"/>
      <w:marRight w:val="0"/>
      <w:marTop w:val="0"/>
      <w:marBottom w:val="0"/>
      <w:divBdr>
        <w:top w:val="none" w:sz="0" w:space="0" w:color="auto"/>
        <w:left w:val="none" w:sz="0" w:space="0" w:color="auto"/>
        <w:bottom w:val="none" w:sz="0" w:space="0" w:color="auto"/>
        <w:right w:val="none" w:sz="0" w:space="0" w:color="auto"/>
      </w:divBdr>
      <w:divsChild>
        <w:div w:id="2140026150">
          <w:marLeft w:val="0"/>
          <w:marRight w:val="150"/>
          <w:marTop w:val="0"/>
          <w:marBottom w:val="75"/>
          <w:divBdr>
            <w:top w:val="none" w:sz="0" w:space="0" w:color="auto"/>
            <w:left w:val="none" w:sz="0" w:space="0" w:color="auto"/>
            <w:bottom w:val="none" w:sz="0" w:space="0" w:color="auto"/>
            <w:right w:val="none" w:sz="0" w:space="0" w:color="auto"/>
          </w:divBdr>
        </w:div>
        <w:div w:id="2046172286">
          <w:marLeft w:val="0"/>
          <w:marRight w:val="150"/>
          <w:marTop w:val="150"/>
          <w:marBottom w:val="150"/>
          <w:divBdr>
            <w:top w:val="none" w:sz="0" w:space="0" w:color="auto"/>
            <w:left w:val="none" w:sz="0" w:space="0" w:color="auto"/>
            <w:bottom w:val="none" w:sz="0" w:space="0" w:color="auto"/>
            <w:right w:val="none" w:sz="0" w:space="0" w:color="auto"/>
          </w:divBdr>
        </w:div>
        <w:div w:id="356124180">
          <w:marLeft w:val="0"/>
          <w:marRight w:val="150"/>
          <w:marTop w:val="0"/>
          <w:marBottom w:val="0"/>
          <w:divBdr>
            <w:top w:val="none" w:sz="0" w:space="0" w:color="auto"/>
            <w:left w:val="none" w:sz="0" w:space="0" w:color="auto"/>
            <w:bottom w:val="none" w:sz="0" w:space="0" w:color="auto"/>
            <w:right w:val="none" w:sz="0" w:space="0" w:color="auto"/>
          </w:divBdr>
        </w:div>
      </w:divsChild>
    </w:div>
    <w:div w:id="1092241548">
      <w:bodyDiv w:val="1"/>
      <w:marLeft w:val="0"/>
      <w:marRight w:val="0"/>
      <w:marTop w:val="0"/>
      <w:marBottom w:val="0"/>
      <w:divBdr>
        <w:top w:val="none" w:sz="0" w:space="0" w:color="auto"/>
        <w:left w:val="none" w:sz="0" w:space="0" w:color="auto"/>
        <w:bottom w:val="none" w:sz="0" w:space="0" w:color="auto"/>
        <w:right w:val="none" w:sz="0" w:space="0" w:color="auto"/>
      </w:divBdr>
      <w:divsChild>
        <w:div w:id="942344685">
          <w:marLeft w:val="0"/>
          <w:marRight w:val="0"/>
          <w:marTop w:val="0"/>
          <w:marBottom w:val="0"/>
          <w:divBdr>
            <w:top w:val="none" w:sz="0" w:space="0" w:color="auto"/>
            <w:left w:val="none" w:sz="0" w:space="0" w:color="auto"/>
            <w:bottom w:val="none" w:sz="0" w:space="0" w:color="auto"/>
            <w:right w:val="none" w:sz="0" w:space="0" w:color="auto"/>
          </w:divBdr>
        </w:div>
      </w:divsChild>
    </w:div>
    <w:div w:id="1092355899">
      <w:bodyDiv w:val="1"/>
      <w:marLeft w:val="0"/>
      <w:marRight w:val="0"/>
      <w:marTop w:val="0"/>
      <w:marBottom w:val="0"/>
      <w:divBdr>
        <w:top w:val="none" w:sz="0" w:space="0" w:color="auto"/>
        <w:left w:val="none" w:sz="0" w:space="0" w:color="auto"/>
        <w:bottom w:val="none" w:sz="0" w:space="0" w:color="auto"/>
        <w:right w:val="none" w:sz="0" w:space="0" w:color="auto"/>
      </w:divBdr>
      <w:divsChild>
        <w:div w:id="1929607802">
          <w:marLeft w:val="0"/>
          <w:marRight w:val="0"/>
          <w:marTop w:val="0"/>
          <w:marBottom w:val="0"/>
          <w:divBdr>
            <w:top w:val="none" w:sz="0" w:space="0" w:color="auto"/>
            <w:left w:val="none" w:sz="0" w:space="0" w:color="auto"/>
            <w:bottom w:val="none" w:sz="0" w:space="0" w:color="auto"/>
            <w:right w:val="none" w:sz="0" w:space="0" w:color="auto"/>
          </w:divBdr>
        </w:div>
        <w:div w:id="1154907328">
          <w:marLeft w:val="0"/>
          <w:marRight w:val="0"/>
          <w:marTop w:val="300"/>
          <w:marBottom w:val="300"/>
          <w:divBdr>
            <w:top w:val="none" w:sz="0" w:space="0" w:color="auto"/>
            <w:left w:val="none" w:sz="0" w:space="0" w:color="auto"/>
            <w:bottom w:val="none" w:sz="0" w:space="0" w:color="auto"/>
            <w:right w:val="none" w:sz="0" w:space="0" w:color="auto"/>
          </w:divBdr>
        </w:div>
        <w:div w:id="1243031951">
          <w:marLeft w:val="0"/>
          <w:marRight w:val="0"/>
          <w:marTop w:val="0"/>
          <w:marBottom w:val="0"/>
          <w:divBdr>
            <w:top w:val="none" w:sz="0" w:space="0" w:color="auto"/>
            <w:left w:val="none" w:sz="0" w:space="0" w:color="auto"/>
            <w:bottom w:val="none" w:sz="0" w:space="0" w:color="auto"/>
            <w:right w:val="none" w:sz="0" w:space="0" w:color="auto"/>
          </w:divBdr>
          <w:divsChild>
            <w:div w:id="1517428053">
              <w:marLeft w:val="0"/>
              <w:marRight w:val="0"/>
              <w:marTop w:val="300"/>
              <w:marBottom w:val="450"/>
              <w:divBdr>
                <w:top w:val="none" w:sz="0" w:space="0" w:color="auto"/>
                <w:left w:val="none" w:sz="0" w:space="0" w:color="auto"/>
                <w:bottom w:val="none" w:sz="0" w:space="0" w:color="auto"/>
                <w:right w:val="none" w:sz="0" w:space="0" w:color="auto"/>
              </w:divBdr>
              <w:divsChild>
                <w:div w:id="1411005290">
                  <w:marLeft w:val="0"/>
                  <w:marRight w:val="0"/>
                  <w:marTop w:val="0"/>
                  <w:marBottom w:val="0"/>
                  <w:divBdr>
                    <w:top w:val="none" w:sz="0" w:space="0" w:color="auto"/>
                    <w:left w:val="none" w:sz="0" w:space="0" w:color="auto"/>
                    <w:bottom w:val="none" w:sz="0" w:space="0" w:color="auto"/>
                    <w:right w:val="none" w:sz="0" w:space="0" w:color="auto"/>
                  </w:divBdr>
                  <w:divsChild>
                    <w:div w:id="1874877535">
                      <w:marLeft w:val="0"/>
                      <w:marRight w:val="0"/>
                      <w:marTop w:val="0"/>
                      <w:marBottom w:val="0"/>
                      <w:divBdr>
                        <w:top w:val="none" w:sz="0" w:space="0" w:color="auto"/>
                        <w:left w:val="none" w:sz="0" w:space="0" w:color="auto"/>
                        <w:bottom w:val="none" w:sz="0" w:space="0" w:color="auto"/>
                        <w:right w:val="none" w:sz="0" w:space="0" w:color="auto"/>
                      </w:divBdr>
                      <w:divsChild>
                        <w:div w:id="1545218340">
                          <w:marLeft w:val="0"/>
                          <w:marRight w:val="0"/>
                          <w:marTop w:val="0"/>
                          <w:marBottom w:val="0"/>
                          <w:divBdr>
                            <w:top w:val="none" w:sz="0" w:space="0" w:color="auto"/>
                            <w:left w:val="none" w:sz="0" w:space="0" w:color="auto"/>
                            <w:bottom w:val="none" w:sz="0" w:space="0" w:color="auto"/>
                            <w:right w:val="none" w:sz="0" w:space="0" w:color="auto"/>
                          </w:divBdr>
                          <w:divsChild>
                            <w:div w:id="19153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84550">
          <w:marLeft w:val="0"/>
          <w:marRight w:val="0"/>
          <w:marTop w:val="0"/>
          <w:marBottom w:val="0"/>
          <w:divBdr>
            <w:top w:val="none" w:sz="0" w:space="0" w:color="auto"/>
            <w:left w:val="none" w:sz="0" w:space="0" w:color="auto"/>
            <w:bottom w:val="none" w:sz="0" w:space="0" w:color="auto"/>
            <w:right w:val="none" w:sz="0" w:space="0" w:color="auto"/>
          </w:divBdr>
        </w:div>
      </w:divsChild>
    </w:div>
    <w:div w:id="1093629179">
      <w:bodyDiv w:val="1"/>
      <w:marLeft w:val="0"/>
      <w:marRight w:val="0"/>
      <w:marTop w:val="0"/>
      <w:marBottom w:val="0"/>
      <w:divBdr>
        <w:top w:val="none" w:sz="0" w:space="0" w:color="auto"/>
        <w:left w:val="none" w:sz="0" w:space="0" w:color="auto"/>
        <w:bottom w:val="none" w:sz="0" w:space="0" w:color="auto"/>
        <w:right w:val="none" w:sz="0" w:space="0" w:color="auto"/>
      </w:divBdr>
      <w:divsChild>
        <w:div w:id="93479754">
          <w:marLeft w:val="0"/>
          <w:marRight w:val="0"/>
          <w:marTop w:val="0"/>
          <w:marBottom w:val="0"/>
          <w:divBdr>
            <w:top w:val="none" w:sz="0" w:space="0" w:color="auto"/>
            <w:left w:val="none" w:sz="0" w:space="0" w:color="auto"/>
            <w:bottom w:val="none" w:sz="0" w:space="0" w:color="auto"/>
            <w:right w:val="none" w:sz="0" w:space="0" w:color="auto"/>
          </w:divBdr>
          <w:divsChild>
            <w:div w:id="1210386836">
              <w:marLeft w:val="0"/>
              <w:marRight w:val="0"/>
              <w:marTop w:val="0"/>
              <w:marBottom w:val="105"/>
              <w:divBdr>
                <w:top w:val="none" w:sz="0" w:space="0" w:color="auto"/>
                <w:left w:val="none" w:sz="0" w:space="0" w:color="auto"/>
                <w:bottom w:val="none" w:sz="0" w:space="0" w:color="auto"/>
                <w:right w:val="none" w:sz="0" w:space="0" w:color="auto"/>
              </w:divBdr>
              <w:divsChild>
                <w:div w:id="1186989218">
                  <w:marLeft w:val="0"/>
                  <w:marRight w:val="0"/>
                  <w:marTop w:val="0"/>
                  <w:marBottom w:val="0"/>
                  <w:divBdr>
                    <w:top w:val="none" w:sz="0" w:space="0" w:color="auto"/>
                    <w:left w:val="none" w:sz="0" w:space="0" w:color="auto"/>
                    <w:bottom w:val="none" w:sz="0" w:space="0" w:color="auto"/>
                    <w:right w:val="none" w:sz="0" w:space="0" w:color="auto"/>
                  </w:divBdr>
                  <w:divsChild>
                    <w:div w:id="1221021476">
                      <w:marLeft w:val="0"/>
                      <w:marRight w:val="0"/>
                      <w:marTop w:val="0"/>
                      <w:marBottom w:val="0"/>
                      <w:divBdr>
                        <w:top w:val="none" w:sz="0" w:space="0" w:color="auto"/>
                        <w:left w:val="none" w:sz="0" w:space="0" w:color="auto"/>
                        <w:bottom w:val="none" w:sz="0" w:space="0" w:color="auto"/>
                        <w:right w:val="none" w:sz="0" w:space="0" w:color="auto"/>
                      </w:divBdr>
                      <w:divsChild>
                        <w:div w:id="502167205">
                          <w:marLeft w:val="0"/>
                          <w:marRight w:val="0"/>
                          <w:marTop w:val="0"/>
                          <w:marBottom w:val="0"/>
                          <w:divBdr>
                            <w:top w:val="none" w:sz="0" w:space="0" w:color="auto"/>
                            <w:left w:val="none" w:sz="0" w:space="0" w:color="auto"/>
                            <w:bottom w:val="none" w:sz="0" w:space="0" w:color="auto"/>
                            <w:right w:val="none" w:sz="0" w:space="0" w:color="auto"/>
                          </w:divBdr>
                          <w:divsChild>
                            <w:div w:id="10165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191266">
              <w:marLeft w:val="0"/>
              <w:marRight w:val="0"/>
              <w:marTop w:val="0"/>
              <w:marBottom w:val="105"/>
              <w:divBdr>
                <w:top w:val="none" w:sz="0" w:space="0" w:color="auto"/>
                <w:left w:val="none" w:sz="0" w:space="0" w:color="auto"/>
                <w:bottom w:val="none" w:sz="0" w:space="0" w:color="auto"/>
                <w:right w:val="none" w:sz="0" w:space="0" w:color="auto"/>
              </w:divBdr>
              <w:divsChild>
                <w:div w:id="244851123">
                  <w:marLeft w:val="0"/>
                  <w:marRight w:val="0"/>
                  <w:marTop w:val="0"/>
                  <w:marBottom w:val="0"/>
                  <w:divBdr>
                    <w:top w:val="none" w:sz="0" w:space="0" w:color="auto"/>
                    <w:left w:val="none" w:sz="0" w:space="0" w:color="auto"/>
                    <w:bottom w:val="none" w:sz="0" w:space="0" w:color="auto"/>
                    <w:right w:val="none" w:sz="0" w:space="0" w:color="auto"/>
                  </w:divBdr>
                  <w:divsChild>
                    <w:div w:id="1696341912">
                      <w:marLeft w:val="0"/>
                      <w:marRight w:val="0"/>
                      <w:marTop w:val="0"/>
                      <w:marBottom w:val="0"/>
                      <w:divBdr>
                        <w:top w:val="none" w:sz="0" w:space="0" w:color="auto"/>
                        <w:left w:val="none" w:sz="0" w:space="0" w:color="auto"/>
                        <w:bottom w:val="none" w:sz="0" w:space="0" w:color="auto"/>
                        <w:right w:val="none" w:sz="0" w:space="0" w:color="auto"/>
                      </w:divBdr>
                      <w:divsChild>
                        <w:div w:id="214322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255">
          <w:marLeft w:val="0"/>
          <w:marRight w:val="0"/>
          <w:marTop w:val="0"/>
          <w:marBottom w:val="0"/>
          <w:divBdr>
            <w:top w:val="none" w:sz="0" w:space="0" w:color="auto"/>
            <w:left w:val="none" w:sz="0" w:space="0" w:color="auto"/>
            <w:bottom w:val="none" w:sz="0" w:space="0" w:color="auto"/>
            <w:right w:val="none" w:sz="0" w:space="0" w:color="auto"/>
          </w:divBdr>
          <w:divsChild>
            <w:div w:id="1124038039">
              <w:marLeft w:val="0"/>
              <w:marRight w:val="0"/>
              <w:marTop w:val="0"/>
              <w:marBottom w:val="0"/>
              <w:divBdr>
                <w:top w:val="none" w:sz="0" w:space="0" w:color="auto"/>
                <w:left w:val="none" w:sz="0" w:space="0" w:color="auto"/>
                <w:bottom w:val="none" w:sz="0" w:space="0" w:color="auto"/>
                <w:right w:val="none" w:sz="0" w:space="0" w:color="auto"/>
              </w:divBdr>
              <w:divsChild>
                <w:div w:id="1695839979">
                  <w:marLeft w:val="0"/>
                  <w:marRight w:val="0"/>
                  <w:marTop w:val="0"/>
                  <w:marBottom w:val="0"/>
                  <w:divBdr>
                    <w:top w:val="none" w:sz="0" w:space="0" w:color="auto"/>
                    <w:left w:val="none" w:sz="0" w:space="0" w:color="auto"/>
                    <w:bottom w:val="none" w:sz="0" w:space="0" w:color="auto"/>
                    <w:right w:val="none" w:sz="0" w:space="0" w:color="auto"/>
                  </w:divBdr>
                  <w:divsChild>
                    <w:div w:id="2069956511">
                      <w:marLeft w:val="0"/>
                      <w:marRight w:val="0"/>
                      <w:marTop w:val="0"/>
                      <w:marBottom w:val="0"/>
                      <w:divBdr>
                        <w:top w:val="none" w:sz="0" w:space="0" w:color="auto"/>
                        <w:left w:val="none" w:sz="0" w:space="0" w:color="auto"/>
                        <w:bottom w:val="none" w:sz="0" w:space="0" w:color="auto"/>
                        <w:right w:val="none" w:sz="0" w:space="0" w:color="auto"/>
                      </w:divBdr>
                      <w:divsChild>
                        <w:div w:id="1310402613">
                          <w:marLeft w:val="0"/>
                          <w:marRight w:val="0"/>
                          <w:marTop w:val="0"/>
                          <w:marBottom w:val="0"/>
                          <w:divBdr>
                            <w:top w:val="none" w:sz="0" w:space="0" w:color="auto"/>
                            <w:left w:val="none" w:sz="0" w:space="0" w:color="auto"/>
                            <w:bottom w:val="none" w:sz="0" w:space="0" w:color="auto"/>
                            <w:right w:val="none" w:sz="0" w:space="0" w:color="auto"/>
                          </w:divBdr>
                        </w:div>
                        <w:div w:id="1658681561">
                          <w:marLeft w:val="0"/>
                          <w:marRight w:val="0"/>
                          <w:marTop w:val="0"/>
                          <w:marBottom w:val="150"/>
                          <w:divBdr>
                            <w:top w:val="single" w:sz="6" w:space="4" w:color="DDDDDD"/>
                            <w:left w:val="single" w:sz="6" w:space="4" w:color="DDDDDD"/>
                            <w:bottom w:val="single" w:sz="6" w:space="4" w:color="DDDDDD"/>
                            <w:right w:val="single" w:sz="6" w:space="4" w:color="DDDDDD"/>
                          </w:divBdr>
                          <w:divsChild>
                            <w:div w:id="5678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206440">
      <w:bodyDiv w:val="1"/>
      <w:marLeft w:val="0"/>
      <w:marRight w:val="0"/>
      <w:marTop w:val="0"/>
      <w:marBottom w:val="0"/>
      <w:divBdr>
        <w:top w:val="none" w:sz="0" w:space="0" w:color="auto"/>
        <w:left w:val="none" w:sz="0" w:space="0" w:color="auto"/>
        <w:bottom w:val="none" w:sz="0" w:space="0" w:color="auto"/>
        <w:right w:val="none" w:sz="0" w:space="0" w:color="auto"/>
      </w:divBdr>
      <w:divsChild>
        <w:div w:id="1567960093">
          <w:marLeft w:val="0"/>
          <w:marRight w:val="150"/>
          <w:marTop w:val="0"/>
          <w:marBottom w:val="75"/>
          <w:divBdr>
            <w:top w:val="none" w:sz="0" w:space="0" w:color="auto"/>
            <w:left w:val="none" w:sz="0" w:space="0" w:color="auto"/>
            <w:bottom w:val="none" w:sz="0" w:space="0" w:color="auto"/>
            <w:right w:val="none" w:sz="0" w:space="0" w:color="auto"/>
          </w:divBdr>
        </w:div>
        <w:div w:id="1649438001">
          <w:marLeft w:val="0"/>
          <w:marRight w:val="150"/>
          <w:marTop w:val="150"/>
          <w:marBottom w:val="150"/>
          <w:divBdr>
            <w:top w:val="none" w:sz="0" w:space="0" w:color="auto"/>
            <w:left w:val="none" w:sz="0" w:space="0" w:color="auto"/>
            <w:bottom w:val="none" w:sz="0" w:space="0" w:color="auto"/>
            <w:right w:val="none" w:sz="0" w:space="0" w:color="auto"/>
          </w:divBdr>
        </w:div>
        <w:div w:id="528297382">
          <w:marLeft w:val="0"/>
          <w:marRight w:val="150"/>
          <w:marTop w:val="0"/>
          <w:marBottom w:val="0"/>
          <w:divBdr>
            <w:top w:val="none" w:sz="0" w:space="0" w:color="auto"/>
            <w:left w:val="none" w:sz="0" w:space="0" w:color="auto"/>
            <w:bottom w:val="none" w:sz="0" w:space="0" w:color="auto"/>
            <w:right w:val="none" w:sz="0" w:space="0" w:color="auto"/>
          </w:divBdr>
        </w:div>
      </w:divsChild>
    </w:div>
    <w:div w:id="1094474819">
      <w:bodyDiv w:val="1"/>
      <w:marLeft w:val="0"/>
      <w:marRight w:val="0"/>
      <w:marTop w:val="0"/>
      <w:marBottom w:val="0"/>
      <w:divBdr>
        <w:top w:val="none" w:sz="0" w:space="0" w:color="auto"/>
        <w:left w:val="none" w:sz="0" w:space="0" w:color="auto"/>
        <w:bottom w:val="none" w:sz="0" w:space="0" w:color="auto"/>
        <w:right w:val="none" w:sz="0" w:space="0" w:color="auto"/>
      </w:divBdr>
      <w:divsChild>
        <w:div w:id="701708180">
          <w:marLeft w:val="0"/>
          <w:marRight w:val="0"/>
          <w:marTop w:val="0"/>
          <w:marBottom w:val="150"/>
          <w:divBdr>
            <w:top w:val="none" w:sz="0" w:space="0" w:color="auto"/>
            <w:left w:val="none" w:sz="0" w:space="0" w:color="auto"/>
            <w:bottom w:val="none" w:sz="0" w:space="0" w:color="auto"/>
            <w:right w:val="none" w:sz="0" w:space="0" w:color="auto"/>
          </w:divBdr>
          <w:divsChild>
            <w:div w:id="918487610">
              <w:marLeft w:val="0"/>
              <w:marRight w:val="0"/>
              <w:marTop w:val="0"/>
              <w:marBottom w:val="0"/>
              <w:divBdr>
                <w:top w:val="none" w:sz="0" w:space="0" w:color="auto"/>
                <w:left w:val="none" w:sz="0" w:space="0" w:color="auto"/>
                <w:bottom w:val="none" w:sz="0" w:space="0" w:color="auto"/>
                <w:right w:val="none" w:sz="0" w:space="0" w:color="auto"/>
              </w:divBdr>
              <w:divsChild>
                <w:div w:id="299959851">
                  <w:marLeft w:val="0"/>
                  <w:marRight w:val="150"/>
                  <w:marTop w:val="0"/>
                  <w:marBottom w:val="0"/>
                  <w:divBdr>
                    <w:top w:val="none" w:sz="0" w:space="0" w:color="auto"/>
                    <w:left w:val="none" w:sz="0" w:space="0" w:color="auto"/>
                    <w:bottom w:val="none" w:sz="0" w:space="0" w:color="auto"/>
                    <w:right w:val="none" w:sz="0" w:space="0" w:color="auto"/>
                  </w:divBdr>
                </w:div>
                <w:div w:id="993921723">
                  <w:marLeft w:val="0"/>
                  <w:marRight w:val="150"/>
                  <w:marTop w:val="0"/>
                  <w:marBottom w:val="0"/>
                  <w:divBdr>
                    <w:top w:val="none" w:sz="0" w:space="0" w:color="auto"/>
                    <w:left w:val="none" w:sz="0" w:space="0" w:color="auto"/>
                    <w:bottom w:val="none" w:sz="0" w:space="0" w:color="auto"/>
                    <w:right w:val="none" w:sz="0" w:space="0" w:color="auto"/>
                  </w:divBdr>
                </w:div>
              </w:divsChild>
            </w:div>
            <w:div w:id="1187137542">
              <w:marLeft w:val="0"/>
              <w:marRight w:val="0"/>
              <w:marTop w:val="0"/>
              <w:marBottom w:val="0"/>
              <w:divBdr>
                <w:top w:val="none" w:sz="0" w:space="0" w:color="auto"/>
                <w:left w:val="none" w:sz="0" w:space="0" w:color="auto"/>
                <w:bottom w:val="none" w:sz="0" w:space="0" w:color="auto"/>
                <w:right w:val="none" w:sz="0" w:space="0" w:color="auto"/>
              </w:divBdr>
              <w:divsChild>
                <w:div w:id="1160538531">
                  <w:marLeft w:val="0"/>
                  <w:marRight w:val="0"/>
                  <w:marTop w:val="0"/>
                  <w:marBottom w:val="0"/>
                  <w:divBdr>
                    <w:top w:val="none" w:sz="0" w:space="0" w:color="auto"/>
                    <w:left w:val="none" w:sz="0" w:space="0" w:color="auto"/>
                    <w:bottom w:val="none" w:sz="0" w:space="0" w:color="auto"/>
                    <w:right w:val="none" w:sz="0" w:space="0" w:color="auto"/>
                  </w:divBdr>
                  <w:divsChild>
                    <w:div w:id="1571887840">
                      <w:marLeft w:val="0"/>
                      <w:marRight w:val="0"/>
                      <w:marTop w:val="0"/>
                      <w:marBottom w:val="0"/>
                      <w:divBdr>
                        <w:top w:val="none" w:sz="0" w:space="0" w:color="auto"/>
                        <w:left w:val="none" w:sz="0" w:space="0" w:color="auto"/>
                        <w:bottom w:val="none" w:sz="0" w:space="0" w:color="auto"/>
                        <w:right w:val="none" w:sz="0" w:space="0" w:color="auto"/>
                      </w:divBdr>
                      <w:divsChild>
                        <w:div w:id="1945114348">
                          <w:marLeft w:val="0"/>
                          <w:marRight w:val="0"/>
                          <w:marTop w:val="0"/>
                          <w:marBottom w:val="0"/>
                          <w:divBdr>
                            <w:top w:val="none" w:sz="0" w:space="0" w:color="auto"/>
                            <w:left w:val="none" w:sz="0" w:space="0" w:color="auto"/>
                            <w:bottom w:val="none" w:sz="0" w:space="0" w:color="auto"/>
                            <w:right w:val="none" w:sz="0" w:space="0" w:color="auto"/>
                          </w:divBdr>
                        </w:div>
                      </w:divsChild>
                    </w:div>
                    <w:div w:id="171795550">
                      <w:marLeft w:val="0"/>
                      <w:marRight w:val="135"/>
                      <w:marTop w:val="0"/>
                      <w:marBottom w:val="0"/>
                      <w:divBdr>
                        <w:top w:val="none" w:sz="0" w:space="0" w:color="auto"/>
                        <w:left w:val="none" w:sz="0" w:space="0" w:color="auto"/>
                        <w:bottom w:val="none" w:sz="0" w:space="0" w:color="auto"/>
                        <w:right w:val="none" w:sz="0" w:space="0" w:color="auto"/>
                      </w:divBdr>
                    </w:div>
                    <w:div w:id="3540430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09604">
          <w:marLeft w:val="0"/>
          <w:marRight w:val="0"/>
          <w:marTop w:val="0"/>
          <w:marBottom w:val="0"/>
          <w:divBdr>
            <w:top w:val="none" w:sz="0" w:space="0" w:color="auto"/>
            <w:left w:val="none" w:sz="0" w:space="0" w:color="auto"/>
            <w:bottom w:val="none" w:sz="0" w:space="0" w:color="auto"/>
            <w:right w:val="none" w:sz="0" w:space="0" w:color="auto"/>
          </w:divBdr>
          <w:divsChild>
            <w:div w:id="16515179">
              <w:marLeft w:val="0"/>
              <w:marRight w:val="0"/>
              <w:marTop w:val="0"/>
              <w:marBottom w:val="0"/>
              <w:divBdr>
                <w:top w:val="none" w:sz="0" w:space="0" w:color="auto"/>
                <w:left w:val="none" w:sz="0" w:space="0" w:color="auto"/>
                <w:bottom w:val="none" w:sz="0" w:space="0" w:color="auto"/>
                <w:right w:val="none" w:sz="0" w:space="0" w:color="auto"/>
              </w:divBdr>
              <w:divsChild>
                <w:div w:id="1229415578">
                  <w:marLeft w:val="0"/>
                  <w:marRight w:val="0"/>
                  <w:marTop w:val="0"/>
                  <w:marBottom w:val="0"/>
                  <w:divBdr>
                    <w:top w:val="none" w:sz="0" w:space="0" w:color="auto"/>
                    <w:left w:val="none" w:sz="0" w:space="0" w:color="auto"/>
                    <w:bottom w:val="none" w:sz="0" w:space="0" w:color="auto"/>
                    <w:right w:val="none" w:sz="0" w:space="0" w:color="auto"/>
                  </w:divBdr>
                </w:div>
              </w:divsChild>
            </w:div>
            <w:div w:id="1272519174">
              <w:marLeft w:val="0"/>
              <w:marRight w:val="0"/>
              <w:marTop w:val="225"/>
              <w:marBottom w:val="0"/>
              <w:divBdr>
                <w:top w:val="none" w:sz="0" w:space="0" w:color="auto"/>
                <w:left w:val="none" w:sz="0" w:space="0" w:color="auto"/>
                <w:bottom w:val="none" w:sz="0" w:space="0" w:color="auto"/>
                <w:right w:val="none" w:sz="0" w:space="0" w:color="auto"/>
              </w:divBdr>
              <w:divsChild>
                <w:div w:id="267279799">
                  <w:marLeft w:val="0"/>
                  <w:marRight w:val="0"/>
                  <w:marTop w:val="0"/>
                  <w:marBottom w:val="0"/>
                  <w:divBdr>
                    <w:top w:val="none" w:sz="0" w:space="0" w:color="auto"/>
                    <w:left w:val="none" w:sz="0" w:space="0" w:color="auto"/>
                    <w:bottom w:val="none" w:sz="0" w:space="0" w:color="auto"/>
                    <w:right w:val="none" w:sz="0" w:space="0" w:color="auto"/>
                  </w:divBdr>
                </w:div>
              </w:divsChild>
            </w:div>
            <w:div w:id="710573443">
              <w:marLeft w:val="0"/>
              <w:marRight w:val="0"/>
              <w:marTop w:val="375"/>
              <w:marBottom w:val="0"/>
              <w:divBdr>
                <w:top w:val="none" w:sz="0" w:space="0" w:color="auto"/>
                <w:left w:val="none" w:sz="0" w:space="0" w:color="auto"/>
                <w:bottom w:val="none" w:sz="0" w:space="0" w:color="auto"/>
                <w:right w:val="none" w:sz="0" w:space="0" w:color="auto"/>
              </w:divBdr>
              <w:divsChild>
                <w:div w:id="61873008">
                  <w:marLeft w:val="0"/>
                  <w:marRight w:val="0"/>
                  <w:marTop w:val="0"/>
                  <w:marBottom w:val="0"/>
                  <w:divBdr>
                    <w:top w:val="none" w:sz="0" w:space="0" w:color="auto"/>
                    <w:left w:val="none" w:sz="0" w:space="0" w:color="auto"/>
                    <w:bottom w:val="none" w:sz="0" w:space="0" w:color="auto"/>
                    <w:right w:val="none" w:sz="0" w:space="0" w:color="auto"/>
                  </w:divBdr>
                  <w:divsChild>
                    <w:div w:id="18416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535992">
              <w:marLeft w:val="0"/>
              <w:marRight w:val="0"/>
              <w:marTop w:val="375"/>
              <w:marBottom w:val="0"/>
              <w:divBdr>
                <w:top w:val="none" w:sz="0" w:space="0" w:color="auto"/>
                <w:left w:val="none" w:sz="0" w:space="0" w:color="auto"/>
                <w:bottom w:val="none" w:sz="0" w:space="0" w:color="auto"/>
                <w:right w:val="none" w:sz="0" w:space="0" w:color="auto"/>
              </w:divBdr>
              <w:divsChild>
                <w:div w:id="125292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443181">
      <w:bodyDiv w:val="1"/>
      <w:marLeft w:val="0"/>
      <w:marRight w:val="0"/>
      <w:marTop w:val="0"/>
      <w:marBottom w:val="0"/>
      <w:divBdr>
        <w:top w:val="none" w:sz="0" w:space="0" w:color="auto"/>
        <w:left w:val="none" w:sz="0" w:space="0" w:color="auto"/>
        <w:bottom w:val="none" w:sz="0" w:space="0" w:color="auto"/>
        <w:right w:val="none" w:sz="0" w:space="0" w:color="auto"/>
      </w:divBdr>
      <w:divsChild>
        <w:div w:id="1496609217">
          <w:marLeft w:val="0"/>
          <w:marRight w:val="0"/>
          <w:marTop w:val="0"/>
          <w:marBottom w:val="0"/>
          <w:divBdr>
            <w:top w:val="none" w:sz="0" w:space="0" w:color="auto"/>
            <w:left w:val="none" w:sz="0" w:space="0" w:color="auto"/>
            <w:bottom w:val="none" w:sz="0" w:space="0" w:color="auto"/>
            <w:right w:val="none" w:sz="0" w:space="0" w:color="auto"/>
          </w:divBdr>
        </w:div>
        <w:div w:id="509030549">
          <w:marLeft w:val="0"/>
          <w:marRight w:val="0"/>
          <w:marTop w:val="300"/>
          <w:marBottom w:val="300"/>
          <w:divBdr>
            <w:top w:val="none" w:sz="0" w:space="0" w:color="auto"/>
            <w:left w:val="none" w:sz="0" w:space="0" w:color="auto"/>
            <w:bottom w:val="none" w:sz="0" w:space="0" w:color="auto"/>
            <w:right w:val="none" w:sz="0" w:space="0" w:color="auto"/>
          </w:divBdr>
        </w:div>
        <w:div w:id="526985331">
          <w:marLeft w:val="0"/>
          <w:marRight w:val="0"/>
          <w:marTop w:val="0"/>
          <w:marBottom w:val="0"/>
          <w:divBdr>
            <w:top w:val="none" w:sz="0" w:space="0" w:color="auto"/>
            <w:left w:val="none" w:sz="0" w:space="0" w:color="auto"/>
            <w:bottom w:val="none" w:sz="0" w:space="0" w:color="auto"/>
            <w:right w:val="none" w:sz="0" w:space="0" w:color="auto"/>
          </w:divBdr>
          <w:divsChild>
            <w:div w:id="386220434">
              <w:marLeft w:val="0"/>
              <w:marRight w:val="0"/>
              <w:marTop w:val="300"/>
              <w:marBottom w:val="450"/>
              <w:divBdr>
                <w:top w:val="none" w:sz="0" w:space="0" w:color="auto"/>
                <w:left w:val="none" w:sz="0" w:space="0" w:color="auto"/>
                <w:bottom w:val="none" w:sz="0" w:space="0" w:color="auto"/>
                <w:right w:val="none" w:sz="0" w:space="0" w:color="auto"/>
              </w:divBdr>
              <w:divsChild>
                <w:div w:id="1356158105">
                  <w:marLeft w:val="0"/>
                  <w:marRight w:val="0"/>
                  <w:marTop w:val="0"/>
                  <w:marBottom w:val="0"/>
                  <w:divBdr>
                    <w:top w:val="none" w:sz="0" w:space="0" w:color="auto"/>
                    <w:left w:val="none" w:sz="0" w:space="0" w:color="auto"/>
                    <w:bottom w:val="none" w:sz="0" w:space="0" w:color="auto"/>
                    <w:right w:val="none" w:sz="0" w:space="0" w:color="auto"/>
                  </w:divBdr>
                  <w:divsChild>
                    <w:div w:id="1187989271">
                      <w:marLeft w:val="0"/>
                      <w:marRight w:val="0"/>
                      <w:marTop w:val="0"/>
                      <w:marBottom w:val="0"/>
                      <w:divBdr>
                        <w:top w:val="none" w:sz="0" w:space="0" w:color="auto"/>
                        <w:left w:val="none" w:sz="0" w:space="0" w:color="auto"/>
                        <w:bottom w:val="none" w:sz="0" w:space="0" w:color="auto"/>
                        <w:right w:val="none" w:sz="0" w:space="0" w:color="auto"/>
                      </w:divBdr>
                      <w:divsChild>
                        <w:div w:id="1031952802">
                          <w:marLeft w:val="0"/>
                          <w:marRight w:val="0"/>
                          <w:marTop w:val="0"/>
                          <w:marBottom w:val="0"/>
                          <w:divBdr>
                            <w:top w:val="none" w:sz="0" w:space="0" w:color="auto"/>
                            <w:left w:val="none" w:sz="0" w:space="0" w:color="auto"/>
                            <w:bottom w:val="none" w:sz="0" w:space="0" w:color="auto"/>
                            <w:right w:val="none" w:sz="0" w:space="0" w:color="auto"/>
                          </w:divBdr>
                          <w:divsChild>
                            <w:div w:id="607659366">
                              <w:marLeft w:val="0"/>
                              <w:marRight w:val="0"/>
                              <w:marTop w:val="0"/>
                              <w:marBottom w:val="0"/>
                              <w:divBdr>
                                <w:top w:val="none" w:sz="0" w:space="0" w:color="auto"/>
                                <w:left w:val="none" w:sz="0" w:space="0" w:color="auto"/>
                                <w:bottom w:val="none" w:sz="0" w:space="0" w:color="auto"/>
                                <w:right w:val="none" w:sz="0" w:space="0" w:color="auto"/>
                              </w:divBdr>
                              <w:divsChild>
                                <w:div w:id="995962497">
                                  <w:marLeft w:val="0"/>
                                  <w:marRight w:val="0"/>
                                  <w:marTop w:val="0"/>
                                  <w:marBottom w:val="0"/>
                                  <w:divBdr>
                                    <w:top w:val="none" w:sz="0" w:space="0" w:color="auto"/>
                                    <w:left w:val="none" w:sz="0" w:space="0" w:color="auto"/>
                                    <w:bottom w:val="none" w:sz="0" w:space="0" w:color="auto"/>
                                    <w:right w:val="none" w:sz="0" w:space="0" w:color="auto"/>
                                  </w:divBdr>
                                  <w:divsChild>
                                    <w:div w:id="179910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511763">
          <w:marLeft w:val="0"/>
          <w:marRight w:val="0"/>
          <w:marTop w:val="0"/>
          <w:marBottom w:val="0"/>
          <w:divBdr>
            <w:top w:val="none" w:sz="0" w:space="0" w:color="auto"/>
            <w:left w:val="none" w:sz="0" w:space="0" w:color="auto"/>
            <w:bottom w:val="none" w:sz="0" w:space="0" w:color="auto"/>
            <w:right w:val="none" w:sz="0" w:space="0" w:color="auto"/>
          </w:divBdr>
        </w:div>
      </w:divsChild>
    </w:div>
    <w:div w:id="1095519653">
      <w:bodyDiv w:val="1"/>
      <w:marLeft w:val="0"/>
      <w:marRight w:val="0"/>
      <w:marTop w:val="0"/>
      <w:marBottom w:val="0"/>
      <w:divBdr>
        <w:top w:val="none" w:sz="0" w:space="0" w:color="auto"/>
        <w:left w:val="none" w:sz="0" w:space="0" w:color="auto"/>
        <w:bottom w:val="none" w:sz="0" w:space="0" w:color="auto"/>
        <w:right w:val="none" w:sz="0" w:space="0" w:color="auto"/>
      </w:divBdr>
      <w:divsChild>
        <w:div w:id="1102606295">
          <w:marLeft w:val="0"/>
          <w:marRight w:val="0"/>
          <w:marTop w:val="0"/>
          <w:marBottom w:val="300"/>
          <w:divBdr>
            <w:top w:val="none" w:sz="0" w:space="0" w:color="auto"/>
            <w:left w:val="none" w:sz="0" w:space="0" w:color="auto"/>
            <w:bottom w:val="none" w:sz="0" w:space="0" w:color="auto"/>
            <w:right w:val="none" w:sz="0" w:space="0" w:color="auto"/>
          </w:divBdr>
        </w:div>
      </w:divsChild>
    </w:div>
    <w:div w:id="1095593163">
      <w:bodyDiv w:val="1"/>
      <w:marLeft w:val="0"/>
      <w:marRight w:val="0"/>
      <w:marTop w:val="0"/>
      <w:marBottom w:val="0"/>
      <w:divBdr>
        <w:top w:val="none" w:sz="0" w:space="0" w:color="auto"/>
        <w:left w:val="none" w:sz="0" w:space="0" w:color="auto"/>
        <w:bottom w:val="none" w:sz="0" w:space="0" w:color="auto"/>
        <w:right w:val="none" w:sz="0" w:space="0" w:color="auto"/>
      </w:divBdr>
      <w:divsChild>
        <w:div w:id="361251923">
          <w:marLeft w:val="0"/>
          <w:marRight w:val="0"/>
          <w:marTop w:val="0"/>
          <w:marBottom w:val="300"/>
          <w:divBdr>
            <w:top w:val="none" w:sz="0" w:space="0" w:color="auto"/>
            <w:left w:val="none" w:sz="0" w:space="0" w:color="auto"/>
            <w:bottom w:val="none" w:sz="0" w:space="0" w:color="auto"/>
            <w:right w:val="none" w:sz="0" w:space="0" w:color="auto"/>
          </w:divBdr>
          <w:divsChild>
            <w:div w:id="348482668">
              <w:marLeft w:val="0"/>
              <w:marRight w:val="0"/>
              <w:marTop w:val="0"/>
              <w:marBottom w:val="0"/>
              <w:divBdr>
                <w:top w:val="single" w:sz="8" w:space="1" w:color="F79646"/>
                <w:left w:val="none" w:sz="0" w:space="0" w:color="auto"/>
                <w:bottom w:val="single" w:sz="8" w:space="1" w:color="F79646"/>
                <w:right w:val="none" w:sz="0" w:space="0" w:color="auto"/>
              </w:divBdr>
              <w:divsChild>
                <w:div w:id="95305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63740">
      <w:bodyDiv w:val="1"/>
      <w:marLeft w:val="0"/>
      <w:marRight w:val="0"/>
      <w:marTop w:val="0"/>
      <w:marBottom w:val="0"/>
      <w:divBdr>
        <w:top w:val="none" w:sz="0" w:space="0" w:color="auto"/>
        <w:left w:val="none" w:sz="0" w:space="0" w:color="auto"/>
        <w:bottom w:val="none" w:sz="0" w:space="0" w:color="auto"/>
        <w:right w:val="none" w:sz="0" w:space="0" w:color="auto"/>
      </w:divBdr>
      <w:divsChild>
        <w:div w:id="1254894677">
          <w:marLeft w:val="0"/>
          <w:marRight w:val="375"/>
          <w:marTop w:val="0"/>
          <w:marBottom w:val="0"/>
          <w:divBdr>
            <w:top w:val="none" w:sz="0" w:space="0" w:color="auto"/>
            <w:left w:val="none" w:sz="0" w:space="0" w:color="auto"/>
            <w:bottom w:val="none" w:sz="0" w:space="0" w:color="auto"/>
            <w:right w:val="none" w:sz="0" w:space="0" w:color="auto"/>
          </w:divBdr>
        </w:div>
        <w:div w:id="1371568155">
          <w:marLeft w:val="0"/>
          <w:marRight w:val="0"/>
          <w:marTop w:val="0"/>
          <w:marBottom w:val="0"/>
          <w:divBdr>
            <w:top w:val="none" w:sz="0" w:space="0" w:color="auto"/>
            <w:left w:val="none" w:sz="0" w:space="0" w:color="auto"/>
            <w:bottom w:val="none" w:sz="0" w:space="0" w:color="auto"/>
            <w:right w:val="none" w:sz="0" w:space="0" w:color="auto"/>
          </w:divBdr>
        </w:div>
      </w:divsChild>
    </w:div>
    <w:div w:id="1096635312">
      <w:bodyDiv w:val="1"/>
      <w:marLeft w:val="0"/>
      <w:marRight w:val="0"/>
      <w:marTop w:val="0"/>
      <w:marBottom w:val="0"/>
      <w:divBdr>
        <w:top w:val="none" w:sz="0" w:space="0" w:color="auto"/>
        <w:left w:val="none" w:sz="0" w:space="0" w:color="auto"/>
        <w:bottom w:val="none" w:sz="0" w:space="0" w:color="auto"/>
        <w:right w:val="none" w:sz="0" w:space="0" w:color="auto"/>
      </w:divBdr>
      <w:divsChild>
        <w:div w:id="286665563">
          <w:marLeft w:val="0"/>
          <w:marRight w:val="150"/>
          <w:marTop w:val="0"/>
          <w:marBottom w:val="75"/>
          <w:divBdr>
            <w:top w:val="none" w:sz="0" w:space="0" w:color="auto"/>
            <w:left w:val="none" w:sz="0" w:space="0" w:color="auto"/>
            <w:bottom w:val="none" w:sz="0" w:space="0" w:color="auto"/>
            <w:right w:val="none" w:sz="0" w:space="0" w:color="auto"/>
          </w:divBdr>
        </w:div>
        <w:div w:id="1189568611">
          <w:marLeft w:val="0"/>
          <w:marRight w:val="150"/>
          <w:marTop w:val="150"/>
          <w:marBottom w:val="150"/>
          <w:divBdr>
            <w:top w:val="none" w:sz="0" w:space="0" w:color="auto"/>
            <w:left w:val="none" w:sz="0" w:space="0" w:color="auto"/>
            <w:bottom w:val="none" w:sz="0" w:space="0" w:color="auto"/>
            <w:right w:val="none" w:sz="0" w:space="0" w:color="auto"/>
          </w:divBdr>
        </w:div>
        <w:div w:id="1399672883">
          <w:marLeft w:val="0"/>
          <w:marRight w:val="150"/>
          <w:marTop w:val="0"/>
          <w:marBottom w:val="0"/>
          <w:divBdr>
            <w:top w:val="none" w:sz="0" w:space="0" w:color="auto"/>
            <w:left w:val="none" w:sz="0" w:space="0" w:color="auto"/>
            <w:bottom w:val="none" w:sz="0" w:space="0" w:color="auto"/>
            <w:right w:val="none" w:sz="0" w:space="0" w:color="auto"/>
          </w:divBdr>
        </w:div>
      </w:divsChild>
    </w:div>
    <w:div w:id="1096748607">
      <w:bodyDiv w:val="1"/>
      <w:marLeft w:val="0"/>
      <w:marRight w:val="0"/>
      <w:marTop w:val="0"/>
      <w:marBottom w:val="0"/>
      <w:divBdr>
        <w:top w:val="none" w:sz="0" w:space="0" w:color="auto"/>
        <w:left w:val="none" w:sz="0" w:space="0" w:color="auto"/>
        <w:bottom w:val="none" w:sz="0" w:space="0" w:color="auto"/>
        <w:right w:val="none" w:sz="0" w:space="0" w:color="auto"/>
      </w:divBdr>
      <w:divsChild>
        <w:div w:id="693700250">
          <w:marLeft w:val="0"/>
          <w:marRight w:val="0"/>
          <w:marTop w:val="0"/>
          <w:marBottom w:val="0"/>
          <w:divBdr>
            <w:top w:val="none" w:sz="0" w:space="0" w:color="auto"/>
            <w:left w:val="none" w:sz="0" w:space="0" w:color="auto"/>
            <w:bottom w:val="none" w:sz="0" w:space="0" w:color="auto"/>
            <w:right w:val="none" w:sz="0" w:space="0" w:color="auto"/>
          </w:divBdr>
          <w:divsChild>
            <w:div w:id="2147314656">
              <w:marLeft w:val="0"/>
              <w:marRight w:val="0"/>
              <w:marTop w:val="0"/>
              <w:marBottom w:val="75"/>
              <w:divBdr>
                <w:top w:val="none" w:sz="0" w:space="0" w:color="auto"/>
                <w:left w:val="none" w:sz="0" w:space="0" w:color="auto"/>
                <w:bottom w:val="none" w:sz="0" w:space="0" w:color="auto"/>
                <w:right w:val="none" w:sz="0" w:space="0" w:color="auto"/>
              </w:divBdr>
            </w:div>
            <w:div w:id="626660341">
              <w:marLeft w:val="0"/>
              <w:marRight w:val="0"/>
              <w:marTop w:val="0"/>
              <w:marBottom w:val="75"/>
              <w:divBdr>
                <w:top w:val="none" w:sz="0" w:space="0" w:color="auto"/>
                <w:left w:val="none" w:sz="0" w:space="0" w:color="auto"/>
                <w:bottom w:val="none" w:sz="0" w:space="0" w:color="auto"/>
                <w:right w:val="none" w:sz="0" w:space="0" w:color="auto"/>
              </w:divBdr>
            </w:div>
            <w:div w:id="4281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69464">
      <w:bodyDiv w:val="1"/>
      <w:marLeft w:val="0"/>
      <w:marRight w:val="0"/>
      <w:marTop w:val="0"/>
      <w:marBottom w:val="0"/>
      <w:divBdr>
        <w:top w:val="none" w:sz="0" w:space="0" w:color="auto"/>
        <w:left w:val="none" w:sz="0" w:space="0" w:color="auto"/>
        <w:bottom w:val="none" w:sz="0" w:space="0" w:color="auto"/>
        <w:right w:val="none" w:sz="0" w:space="0" w:color="auto"/>
      </w:divBdr>
      <w:divsChild>
        <w:div w:id="844397548">
          <w:marLeft w:val="0"/>
          <w:marRight w:val="0"/>
          <w:marTop w:val="0"/>
          <w:marBottom w:val="75"/>
          <w:divBdr>
            <w:top w:val="none" w:sz="0" w:space="0" w:color="auto"/>
            <w:left w:val="none" w:sz="0" w:space="0" w:color="auto"/>
            <w:bottom w:val="none" w:sz="0" w:space="0" w:color="auto"/>
            <w:right w:val="none" w:sz="0" w:space="0" w:color="auto"/>
          </w:divBdr>
        </w:div>
      </w:divsChild>
    </w:div>
    <w:div w:id="1097479606">
      <w:bodyDiv w:val="1"/>
      <w:marLeft w:val="0"/>
      <w:marRight w:val="0"/>
      <w:marTop w:val="0"/>
      <w:marBottom w:val="0"/>
      <w:divBdr>
        <w:top w:val="none" w:sz="0" w:space="0" w:color="auto"/>
        <w:left w:val="none" w:sz="0" w:space="0" w:color="auto"/>
        <w:bottom w:val="none" w:sz="0" w:space="0" w:color="auto"/>
        <w:right w:val="none" w:sz="0" w:space="0" w:color="auto"/>
      </w:divBdr>
      <w:divsChild>
        <w:div w:id="1607807759">
          <w:marLeft w:val="0"/>
          <w:marRight w:val="0"/>
          <w:marTop w:val="0"/>
          <w:marBottom w:val="0"/>
          <w:divBdr>
            <w:top w:val="none" w:sz="0" w:space="0" w:color="auto"/>
            <w:left w:val="none" w:sz="0" w:space="0" w:color="auto"/>
            <w:bottom w:val="none" w:sz="0" w:space="0" w:color="auto"/>
            <w:right w:val="none" w:sz="0" w:space="0" w:color="auto"/>
          </w:divBdr>
        </w:div>
        <w:div w:id="1340692785">
          <w:marLeft w:val="0"/>
          <w:marRight w:val="0"/>
          <w:marTop w:val="300"/>
          <w:marBottom w:val="300"/>
          <w:divBdr>
            <w:top w:val="none" w:sz="0" w:space="0" w:color="auto"/>
            <w:left w:val="none" w:sz="0" w:space="0" w:color="auto"/>
            <w:bottom w:val="none" w:sz="0" w:space="0" w:color="auto"/>
            <w:right w:val="none" w:sz="0" w:space="0" w:color="auto"/>
          </w:divBdr>
        </w:div>
        <w:div w:id="752243234">
          <w:marLeft w:val="0"/>
          <w:marRight w:val="0"/>
          <w:marTop w:val="0"/>
          <w:marBottom w:val="0"/>
          <w:divBdr>
            <w:top w:val="none" w:sz="0" w:space="0" w:color="auto"/>
            <w:left w:val="none" w:sz="0" w:space="0" w:color="auto"/>
            <w:bottom w:val="none" w:sz="0" w:space="0" w:color="auto"/>
            <w:right w:val="none" w:sz="0" w:space="0" w:color="auto"/>
          </w:divBdr>
          <w:divsChild>
            <w:div w:id="861744446">
              <w:marLeft w:val="0"/>
              <w:marRight w:val="0"/>
              <w:marTop w:val="300"/>
              <w:marBottom w:val="450"/>
              <w:divBdr>
                <w:top w:val="none" w:sz="0" w:space="0" w:color="auto"/>
                <w:left w:val="none" w:sz="0" w:space="0" w:color="auto"/>
                <w:bottom w:val="none" w:sz="0" w:space="0" w:color="auto"/>
                <w:right w:val="none" w:sz="0" w:space="0" w:color="auto"/>
              </w:divBdr>
              <w:divsChild>
                <w:div w:id="717515978">
                  <w:marLeft w:val="0"/>
                  <w:marRight w:val="0"/>
                  <w:marTop w:val="0"/>
                  <w:marBottom w:val="0"/>
                  <w:divBdr>
                    <w:top w:val="none" w:sz="0" w:space="0" w:color="auto"/>
                    <w:left w:val="none" w:sz="0" w:space="0" w:color="auto"/>
                    <w:bottom w:val="none" w:sz="0" w:space="0" w:color="auto"/>
                    <w:right w:val="none" w:sz="0" w:space="0" w:color="auto"/>
                  </w:divBdr>
                  <w:divsChild>
                    <w:div w:id="195699585">
                      <w:marLeft w:val="0"/>
                      <w:marRight w:val="0"/>
                      <w:marTop w:val="0"/>
                      <w:marBottom w:val="0"/>
                      <w:divBdr>
                        <w:top w:val="none" w:sz="0" w:space="0" w:color="auto"/>
                        <w:left w:val="none" w:sz="0" w:space="0" w:color="auto"/>
                        <w:bottom w:val="none" w:sz="0" w:space="0" w:color="auto"/>
                        <w:right w:val="none" w:sz="0" w:space="0" w:color="auto"/>
                      </w:divBdr>
                      <w:divsChild>
                        <w:div w:id="1438790293">
                          <w:marLeft w:val="0"/>
                          <w:marRight w:val="0"/>
                          <w:marTop w:val="0"/>
                          <w:marBottom w:val="0"/>
                          <w:divBdr>
                            <w:top w:val="none" w:sz="0" w:space="0" w:color="auto"/>
                            <w:left w:val="none" w:sz="0" w:space="0" w:color="auto"/>
                            <w:bottom w:val="none" w:sz="0" w:space="0" w:color="auto"/>
                            <w:right w:val="none" w:sz="0" w:space="0" w:color="auto"/>
                          </w:divBdr>
                          <w:divsChild>
                            <w:div w:id="808397789">
                              <w:marLeft w:val="0"/>
                              <w:marRight w:val="0"/>
                              <w:marTop w:val="0"/>
                              <w:marBottom w:val="0"/>
                              <w:divBdr>
                                <w:top w:val="none" w:sz="0" w:space="0" w:color="auto"/>
                                <w:left w:val="none" w:sz="0" w:space="0" w:color="auto"/>
                                <w:bottom w:val="none" w:sz="0" w:space="0" w:color="auto"/>
                                <w:right w:val="none" w:sz="0" w:space="0" w:color="auto"/>
                              </w:divBdr>
                              <w:divsChild>
                                <w:div w:id="1632512795">
                                  <w:marLeft w:val="0"/>
                                  <w:marRight w:val="0"/>
                                  <w:marTop w:val="0"/>
                                  <w:marBottom w:val="0"/>
                                  <w:divBdr>
                                    <w:top w:val="none" w:sz="0" w:space="0" w:color="auto"/>
                                    <w:left w:val="none" w:sz="0" w:space="0" w:color="auto"/>
                                    <w:bottom w:val="none" w:sz="0" w:space="0" w:color="auto"/>
                                    <w:right w:val="none" w:sz="0" w:space="0" w:color="auto"/>
                                  </w:divBdr>
                                  <w:divsChild>
                                    <w:div w:id="1081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124130">
          <w:marLeft w:val="0"/>
          <w:marRight w:val="0"/>
          <w:marTop w:val="0"/>
          <w:marBottom w:val="0"/>
          <w:divBdr>
            <w:top w:val="none" w:sz="0" w:space="0" w:color="auto"/>
            <w:left w:val="none" w:sz="0" w:space="0" w:color="auto"/>
            <w:bottom w:val="none" w:sz="0" w:space="0" w:color="auto"/>
            <w:right w:val="none" w:sz="0" w:space="0" w:color="auto"/>
          </w:divBdr>
          <w:divsChild>
            <w:div w:id="196240363">
              <w:marLeft w:val="0"/>
              <w:marRight w:val="0"/>
              <w:marTop w:val="300"/>
              <w:marBottom w:val="0"/>
              <w:divBdr>
                <w:top w:val="none" w:sz="0" w:space="0" w:color="auto"/>
                <w:left w:val="none" w:sz="0" w:space="0" w:color="auto"/>
                <w:bottom w:val="none" w:sz="0" w:space="0" w:color="auto"/>
                <w:right w:val="none" w:sz="0" w:space="0" w:color="auto"/>
              </w:divBdr>
            </w:div>
          </w:divsChild>
        </w:div>
        <w:div w:id="976370897">
          <w:marLeft w:val="0"/>
          <w:marRight w:val="0"/>
          <w:marTop w:val="300"/>
          <w:marBottom w:val="0"/>
          <w:divBdr>
            <w:top w:val="none" w:sz="0" w:space="0" w:color="auto"/>
            <w:left w:val="none" w:sz="0" w:space="0" w:color="auto"/>
            <w:bottom w:val="none" w:sz="0" w:space="0" w:color="auto"/>
            <w:right w:val="none" w:sz="0" w:space="0" w:color="auto"/>
          </w:divBdr>
        </w:div>
      </w:divsChild>
    </w:div>
    <w:div w:id="1097600761">
      <w:bodyDiv w:val="1"/>
      <w:marLeft w:val="0"/>
      <w:marRight w:val="0"/>
      <w:marTop w:val="0"/>
      <w:marBottom w:val="0"/>
      <w:divBdr>
        <w:top w:val="none" w:sz="0" w:space="0" w:color="auto"/>
        <w:left w:val="none" w:sz="0" w:space="0" w:color="auto"/>
        <w:bottom w:val="none" w:sz="0" w:space="0" w:color="auto"/>
        <w:right w:val="none" w:sz="0" w:space="0" w:color="auto"/>
      </w:divBdr>
      <w:divsChild>
        <w:div w:id="783843025">
          <w:marLeft w:val="0"/>
          <w:marRight w:val="0"/>
          <w:marTop w:val="0"/>
          <w:marBottom w:val="0"/>
          <w:divBdr>
            <w:top w:val="none" w:sz="0" w:space="0" w:color="auto"/>
            <w:left w:val="none" w:sz="0" w:space="0" w:color="auto"/>
            <w:bottom w:val="none" w:sz="0" w:space="0" w:color="auto"/>
            <w:right w:val="none" w:sz="0" w:space="0" w:color="auto"/>
          </w:divBdr>
          <w:divsChild>
            <w:div w:id="416287149">
              <w:marLeft w:val="0"/>
              <w:marRight w:val="0"/>
              <w:marTop w:val="0"/>
              <w:marBottom w:val="0"/>
              <w:divBdr>
                <w:top w:val="none" w:sz="0" w:space="0" w:color="auto"/>
                <w:left w:val="none" w:sz="0" w:space="0" w:color="auto"/>
                <w:bottom w:val="none" w:sz="0" w:space="0" w:color="auto"/>
                <w:right w:val="none" w:sz="0" w:space="0" w:color="auto"/>
              </w:divBdr>
              <w:divsChild>
                <w:div w:id="102413932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2132553179">
          <w:marLeft w:val="0"/>
          <w:marRight w:val="0"/>
          <w:marTop w:val="450"/>
          <w:marBottom w:val="750"/>
          <w:divBdr>
            <w:top w:val="none" w:sz="0" w:space="0" w:color="auto"/>
            <w:left w:val="none" w:sz="0" w:space="0" w:color="auto"/>
            <w:bottom w:val="none" w:sz="0" w:space="0" w:color="auto"/>
            <w:right w:val="none" w:sz="0" w:space="0" w:color="auto"/>
          </w:divBdr>
          <w:divsChild>
            <w:div w:id="1315985074">
              <w:marLeft w:val="0"/>
              <w:marRight w:val="0"/>
              <w:marTop w:val="0"/>
              <w:marBottom w:val="0"/>
              <w:divBdr>
                <w:top w:val="none" w:sz="0" w:space="0" w:color="auto"/>
                <w:left w:val="none" w:sz="0" w:space="0" w:color="auto"/>
                <w:bottom w:val="none" w:sz="0" w:space="0" w:color="auto"/>
                <w:right w:val="none" w:sz="0" w:space="0" w:color="auto"/>
              </w:divBdr>
              <w:divsChild>
                <w:div w:id="1380591572">
                  <w:marLeft w:val="0"/>
                  <w:marRight w:val="300"/>
                  <w:marTop w:val="150"/>
                  <w:marBottom w:val="150"/>
                  <w:divBdr>
                    <w:top w:val="none" w:sz="0" w:space="0" w:color="auto"/>
                    <w:left w:val="none" w:sz="0" w:space="0" w:color="auto"/>
                    <w:bottom w:val="none" w:sz="0" w:space="0" w:color="auto"/>
                    <w:right w:val="none" w:sz="0" w:space="0" w:color="auto"/>
                  </w:divBdr>
                </w:div>
                <w:div w:id="3048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33346">
          <w:marLeft w:val="0"/>
          <w:marRight w:val="0"/>
          <w:marTop w:val="750"/>
          <w:marBottom w:val="0"/>
          <w:divBdr>
            <w:top w:val="none" w:sz="0" w:space="0" w:color="auto"/>
            <w:left w:val="none" w:sz="0" w:space="0" w:color="auto"/>
            <w:bottom w:val="none" w:sz="0" w:space="0" w:color="auto"/>
            <w:right w:val="none" w:sz="0" w:space="0" w:color="auto"/>
          </w:divBdr>
          <w:divsChild>
            <w:div w:id="925263102">
              <w:marLeft w:val="0"/>
              <w:marRight w:val="0"/>
              <w:marTop w:val="0"/>
              <w:marBottom w:val="0"/>
              <w:divBdr>
                <w:top w:val="none" w:sz="0" w:space="0" w:color="auto"/>
                <w:left w:val="none" w:sz="0" w:space="0" w:color="auto"/>
                <w:bottom w:val="none" w:sz="0" w:space="0" w:color="auto"/>
                <w:right w:val="none" w:sz="0" w:space="0" w:color="auto"/>
              </w:divBdr>
            </w:div>
            <w:div w:id="1651982784">
              <w:marLeft w:val="0"/>
              <w:marRight w:val="375"/>
              <w:marTop w:val="300"/>
              <w:marBottom w:val="300"/>
              <w:divBdr>
                <w:top w:val="none" w:sz="0" w:space="0" w:color="auto"/>
                <w:left w:val="none" w:sz="0" w:space="0" w:color="auto"/>
                <w:bottom w:val="none" w:sz="0" w:space="0" w:color="auto"/>
                <w:right w:val="none" w:sz="0" w:space="0" w:color="auto"/>
              </w:divBdr>
              <w:divsChild>
                <w:div w:id="1938170898">
                  <w:marLeft w:val="0"/>
                  <w:marRight w:val="0"/>
                  <w:marTop w:val="0"/>
                  <w:marBottom w:val="0"/>
                  <w:divBdr>
                    <w:top w:val="none" w:sz="0" w:space="0" w:color="auto"/>
                    <w:left w:val="none" w:sz="0" w:space="0" w:color="auto"/>
                    <w:bottom w:val="none" w:sz="0" w:space="0" w:color="auto"/>
                    <w:right w:val="none" w:sz="0" w:space="0" w:color="auto"/>
                  </w:divBdr>
                  <w:divsChild>
                    <w:div w:id="2104766009">
                      <w:marLeft w:val="0"/>
                      <w:marRight w:val="0"/>
                      <w:marTop w:val="0"/>
                      <w:marBottom w:val="150"/>
                      <w:divBdr>
                        <w:top w:val="none" w:sz="0" w:space="0" w:color="auto"/>
                        <w:left w:val="none" w:sz="0" w:space="0" w:color="auto"/>
                        <w:bottom w:val="none" w:sz="0" w:space="0" w:color="auto"/>
                        <w:right w:val="none" w:sz="0" w:space="0" w:color="auto"/>
                      </w:divBdr>
                      <w:divsChild>
                        <w:div w:id="430512797">
                          <w:marLeft w:val="0"/>
                          <w:marRight w:val="0"/>
                          <w:marTop w:val="0"/>
                          <w:marBottom w:val="150"/>
                          <w:divBdr>
                            <w:top w:val="none" w:sz="0" w:space="0" w:color="auto"/>
                            <w:left w:val="none" w:sz="0" w:space="0" w:color="auto"/>
                            <w:bottom w:val="none" w:sz="0" w:space="0" w:color="auto"/>
                            <w:right w:val="none" w:sz="0" w:space="0" w:color="auto"/>
                          </w:divBdr>
                        </w:div>
                      </w:divsChild>
                    </w:div>
                    <w:div w:id="1263490107">
                      <w:marLeft w:val="0"/>
                      <w:marRight w:val="0"/>
                      <w:marTop w:val="0"/>
                      <w:marBottom w:val="0"/>
                      <w:divBdr>
                        <w:top w:val="none" w:sz="0" w:space="0" w:color="auto"/>
                        <w:left w:val="none" w:sz="0" w:space="0" w:color="auto"/>
                        <w:bottom w:val="none" w:sz="0" w:space="0" w:color="auto"/>
                        <w:right w:val="none" w:sz="0" w:space="0" w:color="auto"/>
                      </w:divBdr>
                    </w:div>
                    <w:div w:id="1723282555">
                      <w:marLeft w:val="0"/>
                      <w:marRight w:val="0"/>
                      <w:marTop w:val="0"/>
                      <w:marBottom w:val="0"/>
                      <w:divBdr>
                        <w:top w:val="none" w:sz="0" w:space="0" w:color="auto"/>
                        <w:left w:val="none" w:sz="0" w:space="0" w:color="auto"/>
                        <w:bottom w:val="none" w:sz="0" w:space="0" w:color="auto"/>
                        <w:right w:val="none" w:sz="0" w:space="0" w:color="auto"/>
                      </w:divBdr>
                      <w:divsChild>
                        <w:div w:id="5216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66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98252356">
      <w:bodyDiv w:val="1"/>
      <w:marLeft w:val="0"/>
      <w:marRight w:val="0"/>
      <w:marTop w:val="0"/>
      <w:marBottom w:val="0"/>
      <w:divBdr>
        <w:top w:val="none" w:sz="0" w:space="0" w:color="auto"/>
        <w:left w:val="none" w:sz="0" w:space="0" w:color="auto"/>
        <w:bottom w:val="none" w:sz="0" w:space="0" w:color="auto"/>
        <w:right w:val="none" w:sz="0" w:space="0" w:color="auto"/>
      </w:divBdr>
      <w:divsChild>
        <w:div w:id="260335351">
          <w:marLeft w:val="0"/>
          <w:marRight w:val="0"/>
          <w:marTop w:val="0"/>
          <w:marBottom w:val="300"/>
          <w:divBdr>
            <w:top w:val="none" w:sz="0" w:space="0" w:color="auto"/>
            <w:left w:val="none" w:sz="0" w:space="0" w:color="auto"/>
            <w:bottom w:val="none" w:sz="0" w:space="0" w:color="auto"/>
            <w:right w:val="none" w:sz="0" w:space="0" w:color="auto"/>
          </w:divBdr>
        </w:div>
      </w:divsChild>
    </w:div>
    <w:div w:id="1098871692">
      <w:bodyDiv w:val="1"/>
      <w:marLeft w:val="0"/>
      <w:marRight w:val="0"/>
      <w:marTop w:val="0"/>
      <w:marBottom w:val="0"/>
      <w:divBdr>
        <w:top w:val="none" w:sz="0" w:space="0" w:color="auto"/>
        <w:left w:val="none" w:sz="0" w:space="0" w:color="auto"/>
        <w:bottom w:val="none" w:sz="0" w:space="0" w:color="auto"/>
        <w:right w:val="none" w:sz="0" w:space="0" w:color="auto"/>
      </w:divBdr>
      <w:divsChild>
        <w:div w:id="1879201116">
          <w:marLeft w:val="0"/>
          <w:marRight w:val="150"/>
          <w:marTop w:val="0"/>
          <w:marBottom w:val="75"/>
          <w:divBdr>
            <w:top w:val="none" w:sz="0" w:space="0" w:color="auto"/>
            <w:left w:val="none" w:sz="0" w:space="0" w:color="auto"/>
            <w:bottom w:val="none" w:sz="0" w:space="0" w:color="auto"/>
            <w:right w:val="none" w:sz="0" w:space="0" w:color="auto"/>
          </w:divBdr>
        </w:div>
        <w:div w:id="1509520700">
          <w:marLeft w:val="0"/>
          <w:marRight w:val="150"/>
          <w:marTop w:val="150"/>
          <w:marBottom w:val="150"/>
          <w:divBdr>
            <w:top w:val="none" w:sz="0" w:space="0" w:color="auto"/>
            <w:left w:val="none" w:sz="0" w:space="0" w:color="auto"/>
            <w:bottom w:val="none" w:sz="0" w:space="0" w:color="auto"/>
            <w:right w:val="none" w:sz="0" w:space="0" w:color="auto"/>
          </w:divBdr>
        </w:div>
        <w:div w:id="895165968">
          <w:marLeft w:val="0"/>
          <w:marRight w:val="150"/>
          <w:marTop w:val="0"/>
          <w:marBottom w:val="0"/>
          <w:divBdr>
            <w:top w:val="none" w:sz="0" w:space="0" w:color="auto"/>
            <w:left w:val="none" w:sz="0" w:space="0" w:color="auto"/>
            <w:bottom w:val="none" w:sz="0" w:space="0" w:color="auto"/>
            <w:right w:val="none" w:sz="0" w:space="0" w:color="auto"/>
          </w:divBdr>
        </w:div>
      </w:divsChild>
    </w:div>
    <w:div w:id="1099178802">
      <w:bodyDiv w:val="1"/>
      <w:marLeft w:val="0"/>
      <w:marRight w:val="0"/>
      <w:marTop w:val="0"/>
      <w:marBottom w:val="0"/>
      <w:divBdr>
        <w:top w:val="none" w:sz="0" w:space="0" w:color="auto"/>
        <w:left w:val="none" w:sz="0" w:space="0" w:color="auto"/>
        <w:bottom w:val="none" w:sz="0" w:space="0" w:color="auto"/>
        <w:right w:val="none" w:sz="0" w:space="0" w:color="auto"/>
      </w:divBdr>
      <w:divsChild>
        <w:div w:id="521627200">
          <w:marLeft w:val="0"/>
          <w:marRight w:val="0"/>
          <w:marTop w:val="0"/>
          <w:marBottom w:val="300"/>
          <w:divBdr>
            <w:top w:val="none" w:sz="0" w:space="0" w:color="auto"/>
            <w:left w:val="none" w:sz="0" w:space="0" w:color="auto"/>
            <w:bottom w:val="none" w:sz="0" w:space="0" w:color="auto"/>
            <w:right w:val="none" w:sz="0" w:space="0" w:color="auto"/>
          </w:divBdr>
        </w:div>
      </w:divsChild>
    </w:div>
    <w:div w:id="1100221419">
      <w:bodyDiv w:val="1"/>
      <w:marLeft w:val="0"/>
      <w:marRight w:val="0"/>
      <w:marTop w:val="0"/>
      <w:marBottom w:val="0"/>
      <w:divBdr>
        <w:top w:val="none" w:sz="0" w:space="0" w:color="auto"/>
        <w:left w:val="none" w:sz="0" w:space="0" w:color="auto"/>
        <w:bottom w:val="none" w:sz="0" w:space="0" w:color="auto"/>
        <w:right w:val="none" w:sz="0" w:space="0" w:color="auto"/>
      </w:divBdr>
      <w:divsChild>
        <w:div w:id="1684436074">
          <w:marLeft w:val="0"/>
          <w:marRight w:val="0"/>
          <w:marTop w:val="0"/>
          <w:marBottom w:val="0"/>
          <w:divBdr>
            <w:top w:val="none" w:sz="0" w:space="0" w:color="auto"/>
            <w:left w:val="none" w:sz="0" w:space="0" w:color="auto"/>
            <w:bottom w:val="none" w:sz="0" w:space="0" w:color="auto"/>
            <w:right w:val="none" w:sz="0" w:space="0" w:color="auto"/>
          </w:divBdr>
        </w:div>
        <w:div w:id="755832054">
          <w:marLeft w:val="0"/>
          <w:marRight w:val="0"/>
          <w:marTop w:val="300"/>
          <w:marBottom w:val="300"/>
          <w:divBdr>
            <w:top w:val="none" w:sz="0" w:space="0" w:color="auto"/>
            <w:left w:val="none" w:sz="0" w:space="0" w:color="auto"/>
            <w:bottom w:val="none" w:sz="0" w:space="0" w:color="auto"/>
            <w:right w:val="none" w:sz="0" w:space="0" w:color="auto"/>
          </w:divBdr>
        </w:div>
        <w:div w:id="637877525">
          <w:marLeft w:val="0"/>
          <w:marRight w:val="0"/>
          <w:marTop w:val="0"/>
          <w:marBottom w:val="0"/>
          <w:divBdr>
            <w:top w:val="none" w:sz="0" w:space="0" w:color="auto"/>
            <w:left w:val="none" w:sz="0" w:space="0" w:color="auto"/>
            <w:bottom w:val="none" w:sz="0" w:space="0" w:color="auto"/>
            <w:right w:val="none" w:sz="0" w:space="0" w:color="auto"/>
          </w:divBdr>
          <w:divsChild>
            <w:div w:id="1756593035">
              <w:marLeft w:val="0"/>
              <w:marRight w:val="0"/>
              <w:marTop w:val="300"/>
              <w:marBottom w:val="450"/>
              <w:divBdr>
                <w:top w:val="none" w:sz="0" w:space="0" w:color="auto"/>
                <w:left w:val="none" w:sz="0" w:space="0" w:color="auto"/>
                <w:bottom w:val="none" w:sz="0" w:space="0" w:color="auto"/>
                <w:right w:val="none" w:sz="0" w:space="0" w:color="auto"/>
              </w:divBdr>
              <w:divsChild>
                <w:div w:id="170148361">
                  <w:marLeft w:val="0"/>
                  <w:marRight w:val="0"/>
                  <w:marTop w:val="0"/>
                  <w:marBottom w:val="0"/>
                  <w:divBdr>
                    <w:top w:val="none" w:sz="0" w:space="0" w:color="auto"/>
                    <w:left w:val="none" w:sz="0" w:space="0" w:color="auto"/>
                    <w:bottom w:val="none" w:sz="0" w:space="0" w:color="auto"/>
                    <w:right w:val="none" w:sz="0" w:space="0" w:color="auto"/>
                  </w:divBdr>
                  <w:divsChild>
                    <w:div w:id="1178737116">
                      <w:marLeft w:val="0"/>
                      <w:marRight w:val="0"/>
                      <w:marTop w:val="0"/>
                      <w:marBottom w:val="0"/>
                      <w:divBdr>
                        <w:top w:val="none" w:sz="0" w:space="0" w:color="auto"/>
                        <w:left w:val="none" w:sz="0" w:space="0" w:color="auto"/>
                        <w:bottom w:val="none" w:sz="0" w:space="0" w:color="auto"/>
                        <w:right w:val="none" w:sz="0" w:space="0" w:color="auto"/>
                      </w:divBdr>
                      <w:divsChild>
                        <w:div w:id="1856964547">
                          <w:marLeft w:val="0"/>
                          <w:marRight w:val="0"/>
                          <w:marTop w:val="0"/>
                          <w:marBottom w:val="0"/>
                          <w:divBdr>
                            <w:top w:val="none" w:sz="0" w:space="0" w:color="auto"/>
                            <w:left w:val="none" w:sz="0" w:space="0" w:color="auto"/>
                            <w:bottom w:val="none" w:sz="0" w:space="0" w:color="auto"/>
                            <w:right w:val="none" w:sz="0" w:space="0" w:color="auto"/>
                          </w:divBdr>
                          <w:divsChild>
                            <w:div w:id="10339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381455">
          <w:marLeft w:val="0"/>
          <w:marRight w:val="0"/>
          <w:marTop w:val="0"/>
          <w:marBottom w:val="0"/>
          <w:divBdr>
            <w:top w:val="none" w:sz="0" w:space="0" w:color="auto"/>
            <w:left w:val="none" w:sz="0" w:space="0" w:color="auto"/>
            <w:bottom w:val="none" w:sz="0" w:space="0" w:color="auto"/>
            <w:right w:val="none" w:sz="0" w:space="0" w:color="auto"/>
          </w:divBdr>
        </w:div>
      </w:divsChild>
    </w:div>
    <w:div w:id="1100417937">
      <w:bodyDiv w:val="1"/>
      <w:marLeft w:val="0"/>
      <w:marRight w:val="0"/>
      <w:marTop w:val="0"/>
      <w:marBottom w:val="0"/>
      <w:divBdr>
        <w:top w:val="none" w:sz="0" w:space="0" w:color="auto"/>
        <w:left w:val="none" w:sz="0" w:space="0" w:color="auto"/>
        <w:bottom w:val="none" w:sz="0" w:space="0" w:color="auto"/>
        <w:right w:val="none" w:sz="0" w:space="0" w:color="auto"/>
      </w:divBdr>
      <w:divsChild>
        <w:div w:id="226112137">
          <w:marLeft w:val="0"/>
          <w:marRight w:val="0"/>
          <w:marTop w:val="0"/>
          <w:marBottom w:val="300"/>
          <w:divBdr>
            <w:top w:val="none" w:sz="0" w:space="0" w:color="auto"/>
            <w:left w:val="none" w:sz="0" w:space="0" w:color="auto"/>
            <w:bottom w:val="none" w:sz="0" w:space="0" w:color="auto"/>
            <w:right w:val="none" w:sz="0" w:space="0" w:color="auto"/>
          </w:divBdr>
        </w:div>
      </w:divsChild>
    </w:div>
    <w:div w:id="1100563013">
      <w:bodyDiv w:val="1"/>
      <w:marLeft w:val="0"/>
      <w:marRight w:val="0"/>
      <w:marTop w:val="0"/>
      <w:marBottom w:val="0"/>
      <w:divBdr>
        <w:top w:val="none" w:sz="0" w:space="0" w:color="auto"/>
        <w:left w:val="none" w:sz="0" w:space="0" w:color="auto"/>
        <w:bottom w:val="none" w:sz="0" w:space="0" w:color="auto"/>
        <w:right w:val="none" w:sz="0" w:space="0" w:color="auto"/>
      </w:divBdr>
      <w:divsChild>
        <w:div w:id="1494182341">
          <w:marLeft w:val="0"/>
          <w:marRight w:val="0"/>
          <w:marTop w:val="0"/>
          <w:marBottom w:val="300"/>
          <w:divBdr>
            <w:top w:val="none" w:sz="0" w:space="0" w:color="auto"/>
            <w:left w:val="none" w:sz="0" w:space="0" w:color="auto"/>
            <w:bottom w:val="none" w:sz="0" w:space="0" w:color="auto"/>
            <w:right w:val="none" w:sz="0" w:space="0" w:color="auto"/>
          </w:divBdr>
        </w:div>
      </w:divsChild>
    </w:div>
    <w:div w:id="1100874116">
      <w:bodyDiv w:val="1"/>
      <w:marLeft w:val="0"/>
      <w:marRight w:val="0"/>
      <w:marTop w:val="0"/>
      <w:marBottom w:val="0"/>
      <w:divBdr>
        <w:top w:val="none" w:sz="0" w:space="0" w:color="auto"/>
        <w:left w:val="none" w:sz="0" w:space="0" w:color="auto"/>
        <w:bottom w:val="none" w:sz="0" w:space="0" w:color="auto"/>
        <w:right w:val="none" w:sz="0" w:space="0" w:color="auto"/>
      </w:divBdr>
      <w:divsChild>
        <w:div w:id="1100494676">
          <w:marLeft w:val="0"/>
          <w:marRight w:val="150"/>
          <w:marTop w:val="0"/>
          <w:marBottom w:val="75"/>
          <w:divBdr>
            <w:top w:val="none" w:sz="0" w:space="0" w:color="auto"/>
            <w:left w:val="none" w:sz="0" w:space="0" w:color="auto"/>
            <w:bottom w:val="none" w:sz="0" w:space="0" w:color="auto"/>
            <w:right w:val="none" w:sz="0" w:space="0" w:color="auto"/>
          </w:divBdr>
        </w:div>
        <w:div w:id="1002899767">
          <w:marLeft w:val="0"/>
          <w:marRight w:val="150"/>
          <w:marTop w:val="150"/>
          <w:marBottom w:val="150"/>
          <w:divBdr>
            <w:top w:val="none" w:sz="0" w:space="0" w:color="auto"/>
            <w:left w:val="none" w:sz="0" w:space="0" w:color="auto"/>
            <w:bottom w:val="none" w:sz="0" w:space="0" w:color="auto"/>
            <w:right w:val="none" w:sz="0" w:space="0" w:color="auto"/>
          </w:divBdr>
        </w:div>
        <w:div w:id="2132163039">
          <w:marLeft w:val="0"/>
          <w:marRight w:val="150"/>
          <w:marTop w:val="0"/>
          <w:marBottom w:val="0"/>
          <w:divBdr>
            <w:top w:val="none" w:sz="0" w:space="0" w:color="auto"/>
            <w:left w:val="none" w:sz="0" w:space="0" w:color="auto"/>
            <w:bottom w:val="none" w:sz="0" w:space="0" w:color="auto"/>
            <w:right w:val="none" w:sz="0" w:space="0" w:color="auto"/>
          </w:divBdr>
        </w:div>
      </w:divsChild>
    </w:div>
    <w:div w:id="1101336558">
      <w:bodyDiv w:val="1"/>
      <w:marLeft w:val="0"/>
      <w:marRight w:val="0"/>
      <w:marTop w:val="0"/>
      <w:marBottom w:val="0"/>
      <w:divBdr>
        <w:top w:val="none" w:sz="0" w:space="0" w:color="auto"/>
        <w:left w:val="none" w:sz="0" w:space="0" w:color="auto"/>
        <w:bottom w:val="none" w:sz="0" w:space="0" w:color="auto"/>
        <w:right w:val="none" w:sz="0" w:space="0" w:color="auto"/>
      </w:divBdr>
      <w:divsChild>
        <w:div w:id="362364143">
          <w:marLeft w:val="0"/>
          <w:marRight w:val="0"/>
          <w:marTop w:val="0"/>
          <w:marBottom w:val="300"/>
          <w:divBdr>
            <w:top w:val="none" w:sz="0" w:space="0" w:color="auto"/>
            <w:left w:val="none" w:sz="0" w:space="0" w:color="auto"/>
            <w:bottom w:val="none" w:sz="0" w:space="0" w:color="auto"/>
            <w:right w:val="none" w:sz="0" w:space="0" w:color="auto"/>
          </w:divBdr>
        </w:div>
      </w:divsChild>
    </w:div>
    <w:div w:id="1101491275">
      <w:bodyDiv w:val="1"/>
      <w:marLeft w:val="0"/>
      <w:marRight w:val="0"/>
      <w:marTop w:val="0"/>
      <w:marBottom w:val="0"/>
      <w:divBdr>
        <w:top w:val="none" w:sz="0" w:space="0" w:color="auto"/>
        <w:left w:val="none" w:sz="0" w:space="0" w:color="auto"/>
        <w:bottom w:val="none" w:sz="0" w:space="0" w:color="auto"/>
        <w:right w:val="none" w:sz="0" w:space="0" w:color="auto"/>
      </w:divBdr>
      <w:divsChild>
        <w:div w:id="874736196">
          <w:marLeft w:val="0"/>
          <w:marRight w:val="150"/>
          <w:marTop w:val="0"/>
          <w:marBottom w:val="75"/>
          <w:divBdr>
            <w:top w:val="none" w:sz="0" w:space="0" w:color="auto"/>
            <w:left w:val="none" w:sz="0" w:space="0" w:color="auto"/>
            <w:bottom w:val="none" w:sz="0" w:space="0" w:color="auto"/>
            <w:right w:val="none" w:sz="0" w:space="0" w:color="auto"/>
          </w:divBdr>
        </w:div>
        <w:div w:id="1298141799">
          <w:marLeft w:val="0"/>
          <w:marRight w:val="150"/>
          <w:marTop w:val="150"/>
          <w:marBottom w:val="150"/>
          <w:divBdr>
            <w:top w:val="none" w:sz="0" w:space="0" w:color="auto"/>
            <w:left w:val="none" w:sz="0" w:space="0" w:color="auto"/>
            <w:bottom w:val="none" w:sz="0" w:space="0" w:color="auto"/>
            <w:right w:val="none" w:sz="0" w:space="0" w:color="auto"/>
          </w:divBdr>
        </w:div>
        <w:div w:id="52698009">
          <w:marLeft w:val="0"/>
          <w:marRight w:val="150"/>
          <w:marTop w:val="0"/>
          <w:marBottom w:val="0"/>
          <w:divBdr>
            <w:top w:val="none" w:sz="0" w:space="0" w:color="auto"/>
            <w:left w:val="none" w:sz="0" w:space="0" w:color="auto"/>
            <w:bottom w:val="none" w:sz="0" w:space="0" w:color="auto"/>
            <w:right w:val="none" w:sz="0" w:space="0" w:color="auto"/>
          </w:divBdr>
        </w:div>
      </w:divsChild>
    </w:div>
    <w:div w:id="1101612221">
      <w:bodyDiv w:val="1"/>
      <w:marLeft w:val="0"/>
      <w:marRight w:val="0"/>
      <w:marTop w:val="0"/>
      <w:marBottom w:val="0"/>
      <w:divBdr>
        <w:top w:val="none" w:sz="0" w:space="0" w:color="auto"/>
        <w:left w:val="none" w:sz="0" w:space="0" w:color="auto"/>
        <w:bottom w:val="none" w:sz="0" w:space="0" w:color="auto"/>
        <w:right w:val="none" w:sz="0" w:space="0" w:color="auto"/>
      </w:divBdr>
      <w:divsChild>
        <w:div w:id="1841891848">
          <w:marLeft w:val="0"/>
          <w:marRight w:val="150"/>
          <w:marTop w:val="0"/>
          <w:marBottom w:val="75"/>
          <w:divBdr>
            <w:top w:val="none" w:sz="0" w:space="0" w:color="auto"/>
            <w:left w:val="none" w:sz="0" w:space="0" w:color="auto"/>
            <w:bottom w:val="none" w:sz="0" w:space="0" w:color="auto"/>
            <w:right w:val="none" w:sz="0" w:space="0" w:color="auto"/>
          </w:divBdr>
        </w:div>
        <w:div w:id="1501047249">
          <w:marLeft w:val="0"/>
          <w:marRight w:val="150"/>
          <w:marTop w:val="150"/>
          <w:marBottom w:val="150"/>
          <w:divBdr>
            <w:top w:val="none" w:sz="0" w:space="0" w:color="auto"/>
            <w:left w:val="none" w:sz="0" w:space="0" w:color="auto"/>
            <w:bottom w:val="none" w:sz="0" w:space="0" w:color="auto"/>
            <w:right w:val="none" w:sz="0" w:space="0" w:color="auto"/>
          </w:divBdr>
        </w:div>
        <w:div w:id="104038150">
          <w:marLeft w:val="0"/>
          <w:marRight w:val="150"/>
          <w:marTop w:val="0"/>
          <w:marBottom w:val="0"/>
          <w:divBdr>
            <w:top w:val="none" w:sz="0" w:space="0" w:color="auto"/>
            <w:left w:val="none" w:sz="0" w:space="0" w:color="auto"/>
            <w:bottom w:val="none" w:sz="0" w:space="0" w:color="auto"/>
            <w:right w:val="none" w:sz="0" w:space="0" w:color="auto"/>
          </w:divBdr>
        </w:div>
      </w:divsChild>
    </w:div>
    <w:div w:id="1102188033">
      <w:bodyDiv w:val="1"/>
      <w:marLeft w:val="0"/>
      <w:marRight w:val="0"/>
      <w:marTop w:val="0"/>
      <w:marBottom w:val="0"/>
      <w:divBdr>
        <w:top w:val="none" w:sz="0" w:space="0" w:color="auto"/>
        <w:left w:val="none" w:sz="0" w:space="0" w:color="auto"/>
        <w:bottom w:val="none" w:sz="0" w:space="0" w:color="auto"/>
        <w:right w:val="none" w:sz="0" w:space="0" w:color="auto"/>
      </w:divBdr>
      <w:divsChild>
        <w:div w:id="1989048548">
          <w:marLeft w:val="450"/>
          <w:marRight w:val="0"/>
          <w:marTop w:val="300"/>
          <w:marBottom w:val="450"/>
          <w:divBdr>
            <w:top w:val="none" w:sz="0" w:space="0" w:color="auto"/>
            <w:left w:val="none" w:sz="0" w:space="0" w:color="auto"/>
            <w:bottom w:val="none" w:sz="0" w:space="0" w:color="auto"/>
            <w:right w:val="none" w:sz="0" w:space="0" w:color="auto"/>
          </w:divBdr>
          <w:divsChild>
            <w:div w:id="408235331">
              <w:marLeft w:val="0"/>
              <w:marRight w:val="0"/>
              <w:marTop w:val="450"/>
              <w:marBottom w:val="0"/>
              <w:divBdr>
                <w:top w:val="single" w:sz="12" w:space="15" w:color="666666"/>
                <w:left w:val="single" w:sz="6" w:space="15" w:color="D7D7D7"/>
                <w:bottom w:val="single" w:sz="6" w:space="15" w:color="D7D7D7"/>
                <w:right w:val="single" w:sz="6" w:space="15" w:color="D7D7D7"/>
              </w:divBdr>
            </w:div>
          </w:divsChild>
        </w:div>
        <w:div w:id="1696298588">
          <w:marLeft w:val="-120"/>
          <w:marRight w:val="-120"/>
          <w:marTop w:val="0"/>
          <w:marBottom w:val="0"/>
          <w:divBdr>
            <w:top w:val="none" w:sz="0" w:space="0" w:color="auto"/>
            <w:left w:val="none" w:sz="0" w:space="0" w:color="auto"/>
            <w:bottom w:val="none" w:sz="0" w:space="0" w:color="auto"/>
            <w:right w:val="none" w:sz="0" w:space="0" w:color="auto"/>
          </w:divBdr>
          <w:divsChild>
            <w:div w:id="1609463555">
              <w:marLeft w:val="120"/>
              <w:marRight w:val="120"/>
              <w:marTop w:val="120"/>
              <w:marBottom w:val="120"/>
              <w:divBdr>
                <w:top w:val="none" w:sz="0" w:space="0" w:color="auto"/>
                <w:left w:val="none" w:sz="0" w:space="0" w:color="auto"/>
                <w:bottom w:val="none" w:sz="0" w:space="0" w:color="auto"/>
                <w:right w:val="none" w:sz="0" w:space="0" w:color="auto"/>
              </w:divBdr>
            </w:div>
            <w:div w:id="1628313851">
              <w:marLeft w:val="120"/>
              <w:marRight w:val="120"/>
              <w:marTop w:val="120"/>
              <w:marBottom w:val="120"/>
              <w:divBdr>
                <w:top w:val="none" w:sz="0" w:space="0" w:color="auto"/>
                <w:left w:val="none" w:sz="0" w:space="0" w:color="auto"/>
                <w:bottom w:val="none" w:sz="0" w:space="0" w:color="auto"/>
                <w:right w:val="none" w:sz="0" w:space="0" w:color="auto"/>
              </w:divBdr>
            </w:div>
            <w:div w:id="165892318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102644691">
      <w:bodyDiv w:val="1"/>
      <w:marLeft w:val="0"/>
      <w:marRight w:val="0"/>
      <w:marTop w:val="0"/>
      <w:marBottom w:val="0"/>
      <w:divBdr>
        <w:top w:val="none" w:sz="0" w:space="0" w:color="auto"/>
        <w:left w:val="none" w:sz="0" w:space="0" w:color="auto"/>
        <w:bottom w:val="none" w:sz="0" w:space="0" w:color="auto"/>
        <w:right w:val="none" w:sz="0" w:space="0" w:color="auto"/>
      </w:divBdr>
      <w:divsChild>
        <w:div w:id="1844129795">
          <w:marLeft w:val="0"/>
          <w:marRight w:val="150"/>
          <w:marTop w:val="0"/>
          <w:marBottom w:val="75"/>
          <w:divBdr>
            <w:top w:val="none" w:sz="0" w:space="0" w:color="auto"/>
            <w:left w:val="none" w:sz="0" w:space="0" w:color="auto"/>
            <w:bottom w:val="none" w:sz="0" w:space="0" w:color="auto"/>
            <w:right w:val="none" w:sz="0" w:space="0" w:color="auto"/>
          </w:divBdr>
        </w:div>
        <w:div w:id="64882958">
          <w:marLeft w:val="0"/>
          <w:marRight w:val="150"/>
          <w:marTop w:val="150"/>
          <w:marBottom w:val="150"/>
          <w:divBdr>
            <w:top w:val="none" w:sz="0" w:space="0" w:color="auto"/>
            <w:left w:val="none" w:sz="0" w:space="0" w:color="auto"/>
            <w:bottom w:val="none" w:sz="0" w:space="0" w:color="auto"/>
            <w:right w:val="none" w:sz="0" w:space="0" w:color="auto"/>
          </w:divBdr>
        </w:div>
        <w:div w:id="1696274579">
          <w:marLeft w:val="0"/>
          <w:marRight w:val="150"/>
          <w:marTop w:val="0"/>
          <w:marBottom w:val="0"/>
          <w:divBdr>
            <w:top w:val="none" w:sz="0" w:space="0" w:color="auto"/>
            <w:left w:val="none" w:sz="0" w:space="0" w:color="auto"/>
            <w:bottom w:val="none" w:sz="0" w:space="0" w:color="auto"/>
            <w:right w:val="none" w:sz="0" w:space="0" w:color="auto"/>
          </w:divBdr>
        </w:div>
      </w:divsChild>
    </w:div>
    <w:div w:id="1103300324">
      <w:bodyDiv w:val="1"/>
      <w:marLeft w:val="0"/>
      <w:marRight w:val="0"/>
      <w:marTop w:val="0"/>
      <w:marBottom w:val="0"/>
      <w:divBdr>
        <w:top w:val="none" w:sz="0" w:space="0" w:color="auto"/>
        <w:left w:val="none" w:sz="0" w:space="0" w:color="auto"/>
        <w:bottom w:val="none" w:sz="0" w:space="0" w:color="auto"/>
        <w:right w:val="none" w:sz="0" w:space="0" w:color="auto"/>
      </w:divBdr>
      <w:divsChild>
        <w:div w:id="1396051353">
          <w:marLeft w:val="0"/>
          <w:marRight w:val="0"/>
          <w:marTop w:val="0"/>
          <w:marBottom w:val="0"/>
          <w:divBdr>
            <w:top w:val="none" w:sz="0" w:space="0" w:color="auto"/>
            <w:left w:val="none" w:sz="0" w:space="0" w:color="auto"/>
            <w:bottom w:val="none" w:sz="0" w:space="0" w:color="auto"/>
            <w:right w:val="none" w:sz="0" w:space="0" w:color="auto"/>
          </w:divBdr>
        </w:div>
        <w:div w:id="869686799">
          <w:marLeft w:val="0"/>
          <w:marRight w:val="0"/>
          <w:marTop w:val="300"/>
          <w:marBottom w:val="300"/>
          <w:divBdr>
            <w:top w:val="none" w:sz="0" w:space="0" w:color="auto"/>
            <w:left w:val="none" w:sz="0" w:space="0" w:color="auto"/>
            <w:bottom w:val="none" w:sz="0" w:space="0" w:color="auto"/>
            <w:right w:val="none" w:sz="0" w:space="0" w:color="auto"/>
          </w:divBdr>
        </w:div>
        <w:div w:id="1171869709">
          <w:marLeft w:val="0"/>
          <w:marRight w:val="0"/>
          <w:marTop w:val="0"/>
          <w:marBottom w:val="0"/>
          <w:divBdr>
            <w:top w:val="none" w:sz="0" w:space="0" w:color="auto"/>
            <w:left w:val="none" w:sz="0" w:space="0" w:color="auto"/>
            <w:bottom w:val="none" w:sz="0" w:space="0" w:color="auto"/>
            <w:right w:val="none" w:sz="0" w:space="0" w:color="auto"/>
          </w:divBdr>
          <w:divsChild>
            <w:div w:id="926771292">
              <w:marLeft w:val="0"/>
              <w:marRight w:val="0"/>
              <w:marTop w:val="300"/>
              <w:marBottom w:val="450"/>
              <w:divBdr>
                <w:top w:val="none" w:sz="0" w:space="0" w:color="auto"/>
                <w:left w:val="none" w:sz="0" w:space="0" w:color="auto"/>
                <w:bottom w:val="none" w:sz="0" w:space="0" w:color="auto"/>
                <w:right w:val="none" w:sz="0" w:space="0" w:color="auto"/>
              </w:divBdr>
              <w:divsChild>
                <w:div w:id="59981162">
                  <w:marLeft w:val="0"/>
                  <w:marRight w:val="0"/>
                  <w:marTop w:val="0"/>
                  <w:marBottom w:val="0"/>
                  <w:divBdr>
                    <w:top w:val="none" w:sz="0" w:space="0" w:color="auto"/>
                    <w:left w:val="none" w:sz="0" w:space="0" w:color="auto"/>
                    <w:bottom w:val="none" w:sz="0" w:space="0" w:color="auto"/>
                    <w:right w:val="none" w:sz="0" w:space="0" w:color="auto"/>
                  </w:divBdr>
                  <w:divsChild>
                    <w:div w:id="620920017">
                      <w:marLeft w:val="0"/>
                      <w:marRight w:val="0"/>
                      <w:marTop w:val="0"/>
                      <w:marBottom w:val="0"/>
                      <w:divBdr>
                        <w:top w:val="none" w:sz="0" w:space="0" w:color="auto"/>
                        <w:left w:val="none" w:sz="0" w:space="0" w:color="auto"/>
                        <w:bottom w:val="none" w:sz="0" w:space="0" w:color="auto"/>
                        <w:right w:val="none" w:sz="0" w:space="0" w:color="auto"/>
                      </w:divBdr>
                      <w:divsChild>
                        <w:div w:id="1334380525">
                          <w:marLeft w:val="0"/>
                          <w:marRight w:val="0"/>
                          <w:marTop w:val="0"/>
                          <w:marBottom w:val="0"/>
                          <w:divBdr>
                            <w:top w:val="none" w:sz="0" w:space="0" w:color="auto"/>
                            <w:left w:val="none" w:sz="0" w:space="0" w:color="auto"/>
                            <w:bottom w:val="none" w:sz="0" w:space="0" w:color="auto"/>
                            <w:right w:val="none" w:sz="0" w:space="0" w:color="auto"/>
                          </w:divBdr>
                          <w:divsChild>
                            <w:div w:id="194318259">
                              <w:marLeft w:val="0"/>
                              <w:marRight w:val="0"/>
                              <w:marTop w:val="0"/>
                              <w:marBottom w:val="0"/>
                              <w:divBdr>
                                <w:top w:val="none" w:sz="0" w:space="0" w:color="auto"/>
                                <w:left w:val="none" w:sz="0" w:space="0" w:color="auto"/>
                                <w:bottom w:val="none" w:sz="0" w:space="0" w:color="auto"/>
                                <w:right w:val="none" w:sz="0" w:space="0" w:color="auto"/>
                              </w:divBdr>
                              <w:divsChild>
                                <w:div w:id="1800339710">
                                  <w:marLeft w:val="0"/>
                                  <w:marRight w:val="0"/>
                                  <w:marTop w:val="0"/>
                                  <w:marBottom w:val="0"/>
                                  <w:divBdr>
                                    <w:top w:val="none" w:sz="0" w:space="0" w:color="auto"/>
                                    <w:left w:val="none" w:sz="0" w:space="0" w:color="auto"/>
                                    <w:bottom w:val="none" w:sz="0" w:space="0" w:color="auto"/>
                                    <w:right w:val="none" w:sz="0" w:space="0" w:color="auto"/>
                                  </w:divBdr>
                                  <w:divsChild>
                                    <w:div w:id="2028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2106834">
          <w:marLeft w:val="0"/>
          <w:marRight w:val="0"/>
          <w:marTop w:val="0"/>
          <w:marBottom w:val="0"/>
          <w:divBdr>
            <w:top w:val="none" w:sz="0" w:space="0" w:color="auto"/>
            <w:left w:val="none" w:sz="0" w:space="0" w:color="auto"/>
            <w:bottom w:val="none" w:sz="0" w:space="0" w:color="auto"/>
            <w:right w:val="none" w:sz="0" w:space="0" w:color="auto"/>
          </w:divBdr>
          <w:divsChild>
            <w:div w:id="51238098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325860527">
          <w:marLeft w:val="0"/>
          <w:marRight w:val="0"/>
          <w:marTop w:val="0"/>
          <w:marBottom w:val="0"/>
          <w:divBdr>
            <w:top w:val="none" w:sz="0" w:space="0" w:color="auto"/>
            <w:left w:val="none" w:sz="0" w:space="0" w:color="auto"/>
            <w:bottom w:val="none" w:sz="0" w:space="0" w:color="auto"/>
            <w:right w:val="none" w:sz="0" w:space="0" w:color="auto"/>
          </w:divBdr>
        </w:div>
        <w:div w:id="1958682319">
          <w:marLeft w:val="0"/>
          <w:marRight w:val="0"/>
          <w:marTop w:val="300"/>
          <w:marBottom w:val="300"/>
          <w:divBdr>
            <w:top w:val="none" w:sz="0" w:space="0" w:color="auto"/>
            <w:left w:val="none" w:sz="0" w:space="0" w:color="auto"/>
            <w:bottom w:val="none" w:sz="0" w:space="0" w:color="auto"/>
            <w:right w:val="none" w:sz="0" w:space="0" w:color="auto"/>
          </w:divBdr>
        </w:div>
        <w:div w:id="223831565">
          <w:marLeft w:val="0"/>
          <w:marRight w:val="0"/>
          <w:marTop w:val="0"/>
          <w:marBottom w:val="0"/>
          <w:divBdr>
            <w:top w:val="none" w:sz="0" w:space="0" w:color="auto"/>
            <w:left w:val="none" w:sz="0" w:space="0" w:color="auto"/>
            <w:bottom w:val="none" w:sz="0" w:space="0" w:color="auto"/>
            <w:right w:val="none" w:sz="0" w:space="0" w:color="auto"/>
          </w:divBdr>
          <w:divsChild>
            <w:div w:id="589854131">
              <w:marLeft w:val="0"/>
              <w:marRight w:val="0"/>
              <w:marTop w:val="300"/>
              <w:marBottom w:val="450"/>
              <w:divBdr>
                <w:top w:val="none" w:sz="0" w:space="0" w:color="auto"/>
                <w:left w:val="none" w:sz="0" w:space="0" w:color="auto"/>
                <w:bottom w:val="none" w:sz="0" w:space="0" w:color="auto"/>
                <w:right w:val="none" w:sz="0" w:space="0" w:color="auto"/>
              </w:divBdr>
              <w:divsChild>
                <w:div w:id="924803420">
                  <w:marLeft w:val="0"/>
                  <w:marRight w:val="0"/>
                  <w:marTop w:val="0"/>
                  <w:marBottom w:val="0"/>
                  <w:divBdr>
                    <w:top w:val="none" w:sz="0" w:space="0" w:color="auto"/>
                    <w:left w:val="none" w:sz="0" w:space="0" w:color="auto"/>
                    <w:bottom w:val="none" w:sz="0" w:space="0" w:color="auto"/>
                    <w:right w:val="none" w:sz="0" w:space="0" w:color="auto"/>
                  </w:divBdr>
                  <w:divsChild>
                    <w:div w:id="86050161">
                      <w:marLeft w:val="0"/>
                      <w:marRight w:val="0"/>
                      <w:marTop w:val="0"/>
                      <w:marBottom w:val="0"/>
                      <w:divBdr>
                        <w:top w:val="none" w:sz="0" w:space="0" w:color="auto"/>
                        <w:left w:val="none" w:sz="0" w:space="0" w:color="auto"/>
                        <w:bottom w:val="none" w:sz="0" w:space="0" w:color="auto"/>
                        <w:right w:val="none" w:sz="0" w:space="0" w:color="auto"/>
                      </w:divBdr>
                      <w:divsChild>
                        <w:div w:id="1629697341">
                          <w:marLeft w:val="0"/>
                          <w:marRight w:val="0"/>
                          <w:marTop w:val="0"/>
                          <w:marBottom w:val="0"/>
                          <w:divBdr>
                            <w:top w:val="none" w:sz="0" w:space="0" w:color="auto"/>
                            <w:left w:val="none" w:sz="0" w:space="0" w:color="auto"/>
                            <w:bottom w:val="none" w:sz="0" w:space="0" w:color="auto"/>
                            <w:right w:val="none" w:sz="0" w:space="0" w:color="auto"/>
                          </w:divBdr>
                          <w:divsChild>
                            <w:div w:id="19647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5397642">
          <w:marLeft w:val="0"/>
          <w:marRight w:val="0"/>
          <w:marTop w:val="0"/>
          <w:marBottom w:val="0"/>
          <w:divBdr>
            <w:top w:val="none" w:sz="0" w:space="0" w:color="auto"/>
            <w:left w:val="none" w:sz="0" w:space="0" w:color="auto"/>
            <w:bottom w:val="none" w:sz="0" w:space="0" w:color="auto"/>
            <w:right w:val="none" w:sz="0" w:space="0" w:color="auto"/>
          </w:divBdr>
        </w:div>
      </w:divsChild>
    </w:div>
    <w:div w:id="1104496314">
      <w:bodyDiv w:val="1"/>
      <w:marLeft w:val="0"/>
      <w:marRight w:val="0"/>
      <w:marTop w:val="0"/>
      <w:marBottom w:val="0"/>
      <w:divBdr>
        <w:top w:val="none" w:sz="0" w:space="0" w:color="auto"/>
        <w:left w:val="none" w:sz="0" w:space="0" w:color="auto"/>
        <w:bottom w:val="none" w:sz="0" w:space="0" w:color="auto"/>
        <w:right w:val="none" w:sz="0" w:space="0" w:color="auto"/>
      </w:divBdr>
      <w:divsChild>
        <w:div w:id="1083142697">
          <w:marLeft w:val="0"/>
          <w:marRight w:val="0"/>
          <w:marTop w:val="0"/>
          <w:marBottom w:val="75"/>
          <w:divBdr>
            <w:top w:val="none" w:sz="0" w:space="0" w:color="auto"/>
            <w:left w:val="none" w:sz="0" w:space="0" w:color="auto"/>
            <w:bottom w:val="none" w:sz="0" w:space="0" w:color="auto"/>
            <w:right w:val="none" w:sz="0" w:space="0" w:color="auto"/>
          </w:divBdr>
        </w:div>
        <w:div w:id="12305052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04761508">
      <w:bodyDiv w:val="1"/>
      <w:marLeft w:val="0"/>
      <w:marRight w:val="0"/>
      <w:marTop w:val="0"/>
      <w:marBottom w:val="0"/>
      <w:divBdr>
        <w:top w:val="none" w:sz="0" w:space="0" w:color="auto"/>
        <w:left w:val="none" w:sz="0" w:space="0" w:color="auto"/>
        <w:bottom w:val="none" w:sz="0" w:space="0" w:color="auto"/>
        <w:right w:val="none" w:sz="0" w:space="0" w:color="auto"/>
      </w:divBdr>
      <w:divsChild>
        <w:div w:id="62801264">
          <w:marLeft w:val="0"/>
          <w:marRight w:val="375"/>
          <w:marTop w:val="0"/>
          <w:marBottom w:val="0"/>
          <w:divBdr>
            <w:top w:val="none" w:sz="0" w:space="0" w:color="auto"/>
            <w:left w:val="none" w:sz="0" w:space="0" w:color="auto"/>
            <w:bottom w:val="none" w:sz="0" w:space="0" w:color="auto"/>
            <w:right w:val="none" w:sz="0" w:space="0" w:color="auto"/>
          </w:divBdr>
        </w:div>
        <w:div w:id="1668678891">
          <w:marLeft w:val="0"/>
          <w:marRight w:val="0"/>
          <w:marTop w:val="0"/>
          <w:marBottom w:val="0"/>
          <w:divBdr>
            <w:top w:val="none" w:sz="0" w:space="0" w:color="auto"/>
            <w:left w:val="none" w:sz="0" w:space="0" w:color="auto"/>
            <w:bottom w:val="none" w:sz="0" w:space="0" w:color="auto"/>
            <w:right w:val="none" w:sz="0" w:space="0" w:color="auto"/>
          </w:divBdr>
        </w:div>
      </w:divsChild>
    </w:div>
    <w:div w:id="1104811116">
      <w:bodyDiv w:val="1"/>
      <w:marLeft w:val="0"/>
      <w:marRight w:val="0"/>
      <w:marTop w:val="0"/>
      <w:marBottom w:val="0"/>
      <w:divBdr>
        <w:top w:val="none" w:sz="0" w:space="0" w:color="auto"/>
        <w:left w:val="none" w:sz="0" w:space="0" w:color="auto"/>
        <w:bottom w:val="none" w:sz="0" w:space="0" w:color="auto"/>
        <w:right w:val="none" w:sz="0" w:space="0" w:color="auto"/>
      </w:divBdr>
      <w:divsChild>
        <w:div w:id="1660956627">
          <w:marLeft w:val="0"/>
          <w:marRight w:val="150"/>
          <w:marTop w:val="0"/>
          <w:marBottom w:val="75"/>
          <w:divBdr>
            <w:top w:val="none" w:sz="0" w:space="0" w:color="auto"/>
            <w:left w:val="none" w:sz="0" w:space="0" w:color="auto"/>
            <w:bottom w:val="none" w:sz="0" w:space="0" w:color="auto"/>
            <w:right w:val="none" w:sz="0" w:space="0" w:color="auto"/>
          </w:divBdr>
        </w:div>
        <w:div w:id="1475684681">
          <w:marLeft w:val="0"/>
          <w:marRight w:val="150"/>
          <w:marTop w:val="150"/>
          <w:marBottom w:val="150"/>
          <w:divBdr>
            <w:top w:val="none" w:sz="0" w:space="0" w:color="auto"/>
            <w:left w:val="none" w:sz="0" w:space="0" w:color="auto"/>
            <w:bottom w:val="none" w:sz="0" w:space="0" w:color="auto"/>
            <w:right w:val="none" w:sz="0" w:space="0" w:color="auto"/>
          </w:divBdr>
        </w:div>
        <w:div w:id="1847090598">
          <w:marLeft w:val="0"/>
          <w:marRight w:val="150"/>
          <w:marTop w:val="0"/>
          <w:marBottom w:val="0"/>
          <w:divBdr>
            <w:top w:val="none" w:sz="0" w:space="0" w:color="auto"/>
            <w:left w:val="none" w:sz="0" w:space="0" w:color="auto"/>
            <w:bottom w:val="none" w:sz="0" w:space="0" w:color="auto"/>
            <w:right w:val="none" w:sz="0" w:space="0" w:color="auto"/>
          </w:divBdr>
        </w:div>
      </w:divsChild>
    </w:div>
    <w:div w:id="1105078682">
      <w:bodyDiv w:val="1"/>
      <w:marLeft w:val="0"/>
      <w:marRight w:val="0"/>
      <w:marTop w:val="0"/>
      <w:marBottom w:val="0"/>
      <w:divBdr>
        <w:top w:val="none" w:sz="0" w:space="0" w:color="auto"/>
        <w:left w:val="none" w:sz="0" w:space="0" w:color="auto"/>
        <w:bottom w:val="none" w:sz="0" w:space="0" w:color="auto"/>
        <w:right w:val="none" w:sz="0" w:space="0" w:color="auto"/>
      </w:divBdr>
      <w:divsChild>
        <w:div w:id="302931379">
          <w:marLeft w:val="0"/>
          <w:marRight w:val="150"/>
          <w:marTop w:val="0"/>
          <w:marBottom w:val="75"/>
          <w:divBdr>
            <w:top w:val="none" w:sz="0" w:space="0" w:color="auto"/>
            <w:left w:val="none" w:sz="0" w:space="0" w:color="auto"/>
            <w:bottom w:val="none" w:sz="0" w:space="0" w:color="auto"/>
            <w:right w:val="none" w:sz="0" w:space="0" w:color="auto"/>
          </w:divBdr>
        </w:div>
        <w:div w:id="1145926877">
          <w:marLeft w:val="0"/>
          <w:marRight w:val="150"/>
          <w:marTop w:val="150"/>
          <w:marBottom w:val="150"/>
          <w:divBdr>
            <w:top w:val="none" w:sz="0" w:space="0" w:color="auto"/>
            <w:left w:val="none" w:sz="0" w:space="0" w:color="auto"/>
            <w:bottom w:val="none" w:sz="0" w:space="0" w:color="auto"/>
            <w:right w:val="none" w:sz="0" w:space="0" w:color="auto"/>
          </w:divBdr>
        </w:div>
        <w:div w:id="1721055181">
          <w:marLeft w:val="0"/>
          <w:marRight w:val="150"/>
          <w:marTop w:val="0"/>
          <w:marBottom w:val="0"/>
          <w:divBdr>
            <w:top w:val="none" w:sz="0" w:space="0" w:color="auto"/>
            <w:left w:val="none" w:sz="0" w:space="0" w:color="auto"/>
            <w:bottom w:val="none" w:sz="0" w:space="0" w:color="auto"/>
            <w:right w:val="none" w:sz="0" w:space="0" w:color="auto"/>
          </w:divBdr>
        </w:div>
      </w:divsChild>
    </w:div>
    <w:div w:id="1108506304">
      <w:bodyDiv w:val="1"/>
      <w:marLeft w:val="0"/>
      <w:marRight w:val="0"/>
      <w:marTop w:val="0"/>
      <w:marBottom w:val="0"/>
      <w:divBdr>
        <w:top w:val="none" w:sz="0" w:space="0" w:color="auto"/>
        <w:left w:val="none" w:sz="0" w:space="0" w:color="auto"/>
        <w:bottom w:val="none" w:sz="0" w:space="0" w:color="auto"/>
        <w:right w:val="none" w:sz="0" w:space="0" w:color="auto"/>
      </w:divBdr>
      <w:divsChild>
        <w:div w:id="1058094143">
          <w:marLeft w:val="0"/>
          <w:marRight w:val="0"/>
          <w:marTop w:val="0"/>
          <w:marBottom w:val="0"/>
          <w:divBdr>
            <w:top w:val="none" w:sz="0" w:space="0" w:color="auto"/>
            <w:left w:val="none" w:sz="0" w:space="0" w:color="auto"/>
            <w:bottom w:val="none" w:sz="0" w:space="0" w:color="auto"/>
            <w:right w:val="none" w:sz="0" w:space="0" w:color="auto"/>
          </w:divBdr>
        </w:div>
        <w:div w:id="1152254777">
          <w:marLeft w:val="0"/>
          <w:marRight w:val="0"/>
          <w:marTop w:val="300"/>
          <w:marBottom w:val="300"/>
          <w:divBdr>
            <w:top w:val="none" w:sz="0" w:space="0" w:color="auto"/>
            <w:left w:val="none" w:sz="0" w:space="0" w:color="auto"/>
            <w:bottom w:val="none" w:sz="0" w:space="0" w:color="auto"/>
            <w:right w:val="none" w:sz="0" w:space="0" w:color="auto"/>
          </w:divBdr>
        </w:div>
        <w:div w:id="484661313">
          <w:marLeft w:val="0"/>
          <w:marRight w:val="0"/>
          <w:marTop w:val="0"/>
          <w:marBottom w:val="0"/>
          <w:divBdr>
            <w:top w:val="none" w:sz="0" w:space="0" w:color="auto"/>
            <w:left w:val="none" w:sz="0" w:space="0" w:color="auto"/>
            <w:bottom w:val="none" w:sz="0" w:space="0" w:color="auto"/>
            <w:right w:val="none" w:sz="0" w:space="0" w:color="auto"/>
          </w:divBdr>
          <w:divsChild>
            <w:div w:id="1355764242">
              <w:marLeft w:val="0"/>
              <w:marRight w:val="0"/>
              <w:marTop w:val="300"/>
              <w:marBottom w:val="450"/>
              <w:divBdr>
                <w:top w:val="none" w:sz="0" w:space="0" w:color="auto"/>
                <w:left w:val="none" w:sz="0" w:space="0" w:color="auto"/>
                <w:bottom w:val="none" w:sz="0" w:space="0" w:color="auto"/>
                <w:right w:val="none" w:sz="0" w:space="0" w:color="auto"/>
              </w:divBdr>
              <w:divsChild>
                <w:div w:id="1889027452">
                  <w:marLeft w:val="0"/>
                  <w:marRight w:val="0"/>
                  <w:marTop w:val="0"/>
                  <w:marBottom w:val="0"/>
                  <w:divBdr>
                    <w:top w:val="none" w:sz="0" w:space="0" w:color="auto"/>
                    <w:left w:val="none" w:sz="0" w:space="0" w:color="auto"/>
                    <w:bottom w:val="none" w:sz="0" w:space="0" w:color="auto"/>
                    <w:right w:val="none" w:sz="0" w:space="0" w:color="auto"/>
                  </w:divBdr>
                  <w:divsChild>
                    <w:div w:id="817652209">
                      <w:marLeft w:val="0"/>
                      <w:marRight w:val="0"/>
                      <w:marTop w:val="0"/>
                      <w:marBottom w:val="0"/>
                      <w:divBdr>
                        <w:top w:val="none" w:sz="0" w:space="0" w:color="auto"/>
                        <w:left w:val="none" w:sz="0" w:space="0" w:color="auto"/>
                        <w:bottom w:val="none" w:sz="0" w:space="0" w:color="auto"/>
                        <w:right w:val="none" w:sz="0" w:space="0" w:color="auto"/>
                      </w:divBdr>
                      <w:divsChild>
                        <w:div w:id="187989896">
                          <w:marLeft w:val="0"/>
                          <w:marRight w:val="0"/>
                          <w:marTop w:val="0"/>
                          <w:marBottom w:val="0"/>
                          <w:divBdr>
                            <w:top w:val="none" w:sz="0" w:space="0" w:color="auto"/>
                            <w:left w:val="none" w:sz="0" w:space="0" w:color="auto"/>
                            <w:bottom w:val="none" w:sz="0" w:space="0" w:color="auto"/>
                            <w:right w:val="none" w:sz="0" w:space="0" w:color="auto"/>
                          </w:divBdr>
                          <w:divsChild>
                            <w:div w:id="8017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732328">
          <w:marLeft w:val="0"/>
          <w:marRight w:val="0"/>
          <w:marTop w:val="0"/>
          <w:marBottom w:val="0"/>
          <w:divBdr>
            <w:top w:val="none" w:sz="0" w:space="0" w:color="auto"/>
            <w:left w:val="none" w:sz="0" w:space="0" w:color="auto"/>
            <w:bottom w:val="none" w:sz="0" w:space="0" w:color="auto"/>
            <w:right w:val="none" w:sz="0" w:space="0" w:color="auto"/>
          </w:divBdr>
          <w:divsChild>
            <w:div w:id="1572153214">
              <w:marLeft w:val="0"/>
              <w:marRight w:val="0"/>
              <w:marTop w:val="0"/>
              <w:marBottom w:val="300"/>
              <w:divBdr>
                <w:top w:val="single" w:sz="6" w:space="14" w:color="BADEF0"/>
                <w:left w:val="single" w:sz="6" w:space="14" w:color="BADEF0"/>
                <w:bottom w:val="single" w:sz="6" w:space="14" w:color="BADEF0"/>
                <w:right w:val="single" w:sz="6" w:space="14" w:color="BADEF0"/>
              </w:divBdr>
            </w:div>
            <w:div w:id="2877119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109858772">
      <w:bodyDiv w:val="1"/>
      <w:marLeft w:val="0"/>
      <w:marRight w:val="0"/>
      <w:marTop w:val="0"/>
      <w:marBottom w:val="0"/>
      <w:divBdr>
        <w:top w:val="none" w:sz="0" w:space="0" w:color="auto"/>
        <w:left w:val="none" w:sz="0" w:space="0" w:color="auto"/>
        <w:bottom w:val="none" w:sz="0" w:space="0" w:color="auto"/>
        <w:right w:val="none" w:sz="0" w:space="0" w:color="auto"/>
      </w:divBdr>
      <w:divsChild>
        <w:div w:id="1282682913">
          <w:marLeft w:val="0"/>
          <w:marRight w:val="0"/>
          <w:marTop w:val="0"/>
          <w:marBottom w:val="150"/>
          <w:divBdr>
            <w:top w:val="none" w:sz="0" w:space="0" w:color="auto"/>
            <w:left w:val="none" w:sz="0" w:space="0" w:color="auto"/>
            <w:bottom w:val="none" w:sz="0" w:space="0" w:color="auto"/>
            <w:right w:val="none" w:sz="0" w:space="0" w:color="auto"/>
          </w:divBdr>
          <w:divsChild>
            <w:div w:id="1260141364">
              <w:marLeft w:val="0"/>
              <w:marRight w:val="0"/>
              <w:marTop w:val="0"/>
              <w:marBottom w:val="0"/>
              <w:divBdr>
                <w:top w:val="none" w:sz="0" w:space="0" w:color="auto"/>
                <w:left w:val="none" w:sz="0" w:space="0" w:color="auto"/>
                <w:bottom w:val="none" w:sz="0" w:space="0" w:color="auto"/>
                <w:right w:val="none" w:sz="0" w:space="0" w:color="auto"/>
              </w:divBdr>
              <w:divsChild>
                <w:div w:id="473450642">
                  <w:marLeft w:val="0"/>
                  <w:marRight w:val="150"/>
                  <w:marTop w:val="0"/>
                  <w:marBottom w:val="0"/>
                  <w:divBdr>
                    <w:top w:val="none" w:sz="0" w:space="0" w:color="auto"/>
                    <w:left w:val="none" w:sz="0" w:space="0" w:color="auto"/>
                    <w:bottom w:val="none" w:sz="0" w:space="0" w:color="auto"/>
                    <w:right w:val="none" w:sz="0" w:space="0" w:color="auto"/>
                  </w:divBdr>
                </w:div>
                <w:div w:id="877396310">
                  <w:marLeft w:val="0"/>
                  <w:marRight w:val="150"/>
                  <w:marTop w:val="0"/>
                  <w:marBottom w:val="0"/>
                  <w:divBdr>
                    <w:top w:val="none" w:sz="0" w:space="0" w:color="auto"/>
                    <w:left w:val="none" w:sz="0" w:space="0" w:color="auto"/>
                    <w:bottom w:val="none" w:sz="0" w:space="0" w:color="auto"/>
                    <w:right w:val="none" w:sz="0" w:space="0" w:color="auto"/>
                  </w:divBdr>
                </w:div>
              </w:divsChild>
            </w:div>
            <w:div w:id="569311291">
              <w:marLeft w:val="0"/>
              <w:marRight w:val="0"/>
              <w:marTop w:val="0"/>
              <w:marBottom w:val="0"/>
              <w:divBdr>
                <w:top w:val="none" w:sz="0" w:space="0" w:color="auto"/>
                <w:left w:val="none" w:sz="0" w:space="0" w:color="auto"/>
                <w:bottom w:val="none" w:sz="0" w:space="0" w:color="auto"/>
                <w:right w:val="none" w:sz="0" w:space="0" w:color="auto"/>
              </w:divBdr>
              <w:divsChild>
                <w:div w:id="1231500356">
                  <w:marLeft w:val="0"/>
                  <w:marRight w:val="0"/>
                  <w:marTop w:val="0"/>
                  <w:marBottom w:val="0"/>
                  <w:divBdr>
                    <w:top w:val="none" w:sz="0" w:space="0" w:color="auto"/>
                    <w:left w:val="none" w:sz="0" w:space="0" w:color="auto"/>
                    <w:bottom w:val="none" w:sz="0" w:space="0" w:color="auto"/>
                    <w:right w:val="none" w:sz="0" w:space="0" w:color="auto"/>
                  </w:divBdr>
                  <w:divsChild>
                    <w:div w:id="77875253">
                      <w:marLeft w:val="0"/>
                      <w:marRight w:val="0"/>
                      <w:marTop w:val="0"/>
                      <w:marBottom w:val="0"/>
                      <w:divBdr>
                        <w:top w:val="none" w:sz="0" w:space="0" w:color="auto"/>
                        <w:left w:val="none" w:sz="0" w:space="0" w:color="auto"/>
                        <w:bottom w:val="none" w:sz="0" w:space="0" w:color="auto"/>
                        <w:right w:val="none" w:sz="0" w:space="0" w:color="auto"/>
                      </w:divBdr>
                      <w:divsChild>
                        <w:div w:id="1134057141">
                          <w:marLeft w:val="0"/>
                          <w:marRight w:val="0"/>
                          <w:marTop w:val="0"/>
                          <w:marBottom w:val="0"/>
                          <w:divBdr>
                            <w:top w:val="none" w:sz="0" w:space="0" w:color="auto"/>
                            <w:left w:val="none" w:sz="0" w:space="0" w:color="auto"/>
                            <w:bottom w:val="none" w:sz="0" w:space="0" w:color="auto"/>
                            <w:right w:val="none" w:sz="0" w:space="0" w:color="auto"/>
                          </w:divBdr>
                        </w:div>
                      </w:divsChild>
                    </w:div>
                    <w:div w:id="73682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02134">
          <w:marLeft w:val="0"/>
          <w:marRight w:val="0"/>
          <w:marTop w:val="0"/>
          <w:marBottom w:val="0"/>
          <w:divBdr>
            <w:top w:val="none" w:sz="0" w:space="0" w:color="auto"/>
            <w:left w:val="none" w:sz="0" w:space="0" w:color="auto"/>
            <w:bottom w:val="none" w:sz="0" w:space="0" w:color="auto"/>
            <w:right w:val="none" w:sz="0" w:space="0" w:color="auto"/>
          </w:divBdr>
          <w:divsChild>
            <w:div w:id="83499213">
              <w:marLeft w:val="0"/>
              <w:marRight w:val="0"/>
              <w:marTop w:val="0"/>
              <w:marBottom w:val="0"/>
              <w:divBdr>
                <w:top w:val="none" w:sz="0" w:space="0" w:color="auto"/>
                <w:left w:val="none" w:sz="0" w:space="0" w:color="auto"/>
                <w:bottom w:val="none" w:sz="0" w:space="0" w:color="auto"/>
                <w:right w:val="none" w:sz="0" w:space="0" w:color="auto"/>
              </w:divBdr>
              <w:divsChild>
                <w:div w:id="1773624383">
                  <w:marLeft w:val="0"/>
                  <w:marRight w:val="0"/>
                  <w:marTop w:val="0"/>
                  <w:marBottom w:val="0"/>
                  <w:divBdr>
                    <w:top w:val="none" w:sz="0" w:space="0" w:color="auto"/>
                    <w:left w:val="none" w:sz="0" w:space="0" w:color="auto"/>
                    <w:bottom w:val="none" w:sz="0" w:space="0" w:color="auto"/>
                    <w:right w:val="none" w:sz="0" w:space="0" w:color="auto"/>
                  </w:divBdr>
                </w:div>
              </w:divsChild>
            </w:div>
            <w:div w:id="960917817">
              <w:marLeft w:val="0"/>
              <w:marRight w:val="0"/>
              <w:marTop w:val="375"/>
              <w:marBottom w:val="0"/>
              <w:divBdr>
                <w:top w:val="none" w:sz="0" w:space="0" w:color="auto"/>
                <w:left w:val="none" w:sz="0" w:space="0" w:color="auto"/>
                <w:bottom w:val="none" w:sz="0" w:space="0" w:color="auto"/>
                <w:right w:val="none" w:sz="0" w:space="0" w:color="auto"/>
              </w:divBdr>
              <w:divsChild>
                <w:div w:id="2019699336">
                  <w:marLeft w:val="0"/>
                  <w:marRight w:val="0"/>
                  <w:marTop w:val="0"/>
                  <w:marBottom w:val="0"/>
                  <w:divBdr>
                    <w:top w:val="none" w:sz="0" w:space="0" w:color="auto"/>
                    <w:left w:val="none" w:sz="0" w:space="0" w:color="auto"/>
                    <w:bottom w:val="none" w:sz="0" w:space="0" w:color="auto"/>
                    <w:right w:val="none" w:sz="0" w:space="0" w:color="auto"/>
                  </w:divBdr>
                  <w:divsChild>
                    <w:div w:id="20279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3758">
              <w:marLeft w:val="0"/>
              <w:marRight w:val="0"/>
              <w:marTop w:val="375"/>
              <w:marBottom w:val="0"/>
              <w:divBdr>
                <w:top w:val="none" w:sz="0" w:space="0" w:color="auto"/>
                <w:left w:val="none" w:sz="0" w:space="0" w:color="auto"/>
                <w:bottom w:val="none" w:sz="0" w:space="0" w:color="auto"/>
                <w:right w:val="none" w:sz="0" w:space="0" w:color="auto"/>
              </w:divBdr>
              <w:divsChild>
                <w:div w:id="1109349571">
                  <w:marLeft w:val="0"/>
                  <w:marRight w:val="0"/>
                  <w:marTop w:val="0"/>
                  <w:marBottom w:val="0"/>
                  <w:divBdr>
                    <w:top w:val="none" w:sz="0" w:space="0" w:color="auto"/>
                    <w:left w:val="none" w:sz="0" w:space="0" w:color="auto"/>
                    <w:bottom w:val="none" w:sz="0" w:space="0" w:color="auto"/>
                    <w:right w:val="none" w:sz="0" w:space="0" w:color="auto"/>
                  </w:divBdr>
                </w:div>
              </w:divsChild>
            </w:div>
            <w:div w:id="208346281">
              <w:marLeft w:val="0"/>
              <w:marRight w:val="0"/>
              <w:marTop w:val="225"/>
              <w:marBottom w:val="0"/>
              <w:divBdr>
                <w:top w:val="none" w:sz="0" w:space="0" w:color="auto"/>
                <w:left w:val="none" w:sz="0" w:space="0" w:color="auto"/>
                <w:bottom w:val="none" w:sz="0" w:space="0" w:color="auto"/>
                <w:right w:val="none" w:sz="0" w:space="0" w:color="auto"/>
              </w:divBdr>
              <w:divsChild>
                <w:div w:id="758873257">
                  <w:marLeft w:val="0"/>
                  <w:marRight w:val="0"/>
                  <w:marTop w:val="0"/>
                  <w:marBottom w:val="0"/>
                  <w:divBdr>
                    <w:top w:val="none" w:sz="0" w:space="0" w:color="auto"/>
                    <w:left w:val="none" w:sz="0" w:space="0" w:color="auto"/>
                    <w:bottom w:val="none" w:sz="0" w:space="0" w:color="auto"/>
                    <w:right w:val="none" w:sz="0" w:space="0" w:color="auto"/>
                  </w:divBdr>
                  <w:divsChild>
                    <w:div w:id="1055474727">
                      <w:marLeft w:val="0"/>
                      <w:marRight w:val="0"/>
                      <w:marTop w:val="0"/>
                      <w:marBottom w:val="0"/>
                      <w:divBdr>
                        <w:top w:val="single" w:sz="6" w:space="0" w:color="D9D9D9"/>
                        <w:left w:val="none" w:sz="0" w:space="0" w:color="auto"/>
                        <w:bottom w:val="single" w:sz="6" w:space="0" w:color="D9D9D9"/>
                        <w:right w:val="none" w:sz="0" w:space="0" w:color="auto"/>
                      </w:divBdr>
                      <w:divsChild>
                        <w:div w:id="431556653">
                          <w:marLeft w:val="0"/>
                          <w:marRight w:val="0"/>
                          <w:marTop w:val="0"/>
                          <w:marBottom w:val="0"/>
                          <w:divBdr>
                            <w:top w:val="none" w:sz="0" w:space="0" w:color="auto"/>
                            <w:left w:val="none" w:sz="0" w:space="0" w:color="auto"/>
                            <w:bottom w:val="none" w:sz="0" w:space="0" w:color="auto"/>
                            <w:right w:val="none" w:sz="0" w:space="0" w:color="auto"/>
                          </w:divBdr>
                          <w:divsChild>
                            <w:div w:id="1782870808">
                              <w:marLeft w:val="0"/>
                              <w:marRight w:val="0"/>
                              <w:marTop w:val="0"/>
                              <w:marBottom w:val="0"/>
                              <w:divBdr>
                                <w:top w:val="none" w:sz="0" w:space="0" w:color="auto"/>
                                <w:left w:val="none" w:sz="0" w:space="0" w:color="auto"/>
                                <w:bottom w:val="none" w:sz="0" w:space="0" w:color="auto"/>
                                <w:right w:val="none" w:sz="0" w:space="0" w:color="auto"/>
                              </w:divBdr>
                              <w:divsChild>
                                <w:div w:id="1338191631">
                                  <w:marLeft w:val="0"/>
                                  <w:marRight w:val="0"/>
                                  <w:marTop w:val="0"/>
                                  <w:marBottom w:val="0"/>
                                  <w:divBdr>
                                    <w:top w:val="none" w:sz="0" w:space="0" w:color="auto"/>
                                    <w:left w:val="none" w:sz="0" w:space="0" w:color="auto"/>
                                    <w:bottom w:val="none" w:sz="0" w:space="0" w:color="auto"/>
                                    <w:right w:val="none" w:sz="0" w:space="0" w:color="auto"/>
                                  </w:divBdr>
                                  <w:divsChild>
                                    <w:div w:id="451368748">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1685937038">
                                              <w:marLeft w:val="0"/>
                                              <w:marRight w:val="0"/>
                                              <w:marTop w:val="0"/>
                                              <w:marBottom w:val="0"/>
                                              <w:divBdr>
                                                <w:top w:val="none" w:sz="0" w:space="0" w:color="auto"/>
                                                <w:left w:val="none" w:sz="0" w:space="0" w:color="auto"/>
                                                <w:bottom w:val="none" w:sz="0" w:space="0" w:color="auto"/>
                                                <w:right w:val="none" w:sz="0" w:space="0" w:color="auto"/>
                                              </w:divBdr>
                                              <w:divsChild>
                                                <w:div w:id="262304485">
                                                  <w:marLeft w:val="0"/>
                                                  <w:marRight w:val="0"/>
                                                  <w:marTop w:val="0"/>
                                                  <w:marBottom w:val="0"/>
                                                  <w:divBdr>
                                                    <w:top w:val="none" w:sz="0" w:space="0" w:color="auto"/>
                                                    <w:left w:val="none" w:sz="0" w:space="0" w:color="auto"/>
                                                    <w:bottom w:val="none" w:sz="0" w:space="0" w:color="auto"/>
                                                    <w:right w:val="none" w:sz="0" w:space="0" w:color="auto"/>
                                                  </w:divBdr>
                                                  <w:divsChild>
                                                    <w:div w:id="1712076424">
                                                      <w:marLeft w:val="0"/>
                                                      <w:marRight w:val="0"/>
                                                      <w:marTop w:val="0"/>
                                                      <w:marBottom w:val="0"/>
                                                      <w:divBdr>
                                                        <w:top w:val="none" w:sz="0" w:space="0" w:color="auto"/>
                                                        <w:left w:val="none" w:sz="0" w:space="0" w:color="auto"/>
                                                        <w:bottom w:val="none" w:sz="0" w:space="0" w:color="auto"/>
                                                        <w:right w:val="none" w:sz="0" w:space="0" w:color="auto"/>
                                                      </w:divBdr>
                                                      <w:divsChild>
                                                        <w:div w:id="1036930219">
                                                          <w:marLeft w:val="0"/>
                                                          <w:marRight w:val="0"/>
                                                          <w:marTop w:val="0"/>
                                                          <w:marBottom w:val="0"/>
                                                          <w:divBdr>
                                                            <w:top w:val="none" w:sz="0" w:space="0" w:color="auto"/>
                                                            <w:left w:val="none" w:sz="0" w:space="0" w:color="auto"/>
                                                            <w:bottom w:val="none" w:sz="0" w:space="0" w:color="auto"/>
                                                            <w:right w:val="none" w:sz="0" w:space="0" w:color="auto"/>
                                                          </w:divBdr>
                                                          <w:divsChild>
                                                            <w:div w:id="1694306033">
                                                              <w:marLeft w:val="0"/>
                                                              <w:marRight w:val="0"/>
                                                              <w:marTop w:val="0"/>
                                                              <w:marBottom w:val="0"/>
                                                              <w:divBdr>
                                                                <w:top w:val="none" w:sz="0" w:space="0" w:color="auto"/>
                                                                <w:left w:val="none" w:sz="0" w:space="0" w:color="auto"/>
                                                                <w:bottom w:val="none" w:sz="0" w:space="0" w:color="auto"/>
                                                                <w:right w:val="none" w:sz="0" w:space="0" w:color="auto"/>
                                                              </w:divBdr>
                                                              <w:divsChild>
                                                                <w:div w:id="1586305709">
                                                                  <w:marLeft w:val="0"/>
                                                                  <w:marRight w:val="0"/>
                                                                  <w:marTop w:val="0"/>
                                                                  <w:marBottom w:val="0"/>
                                                                  <w:divBdr>
                                                                    <w:top w:val="none" w:sz="0" w:space="0" w:color="auto"/>
                                                                    <w:left w:val="none" w:sz="0" w:space="0" w:color="auto"/>
                                                                    <w:bottom w:val="none" w:sz="0" w:space="0" w:color="auto"/>
                                                                    <w:right w:val="none" w:sz="0" w:space="0" w:color="auto"/>
                                                                  </w:divBdr>
                                                                  <w:divsChild>
                                                                    <w:div w:id="2072461828">
                                                                      <w:marLeft w:val="0"/>
                                                                      <w:marRight w:val="0"/>
                                                                      <w:marTop w:val="0"/>
                                                                      <w:marBottom w:val="0"/>
                                                                      <w:divBdr>
                                                                        <w:top w:val="none" w:sz="0" w:space="0" w:color="auto"/>
                                                                        <w:left w:val="none" w:sz="0" w:space="0" w:color="auto"/>
                                                                        <w:bottom w:val="none" w:sz="0" w:space="0" w:color="auto"/>
                                                                        <w:right w:val="none" w:sz="0" w:space="0" w:color="auto"/>
                                                                      </w:divBdr>
                                                                      <w:divsChild>
                                                                        <w:div w:id="473377297">
                                                                          <w:marLeft w:val="0"/>
                                                                          <w:marRight w:val="0"/>
                                                                          <w:marTop w:val="0"/>
                                                                          <w:marBottom w:val="0"/>
                                                                          <w:divBdr>
                                                                            <w:top w:val="none" w:sz="0" w:space="0" w:color="auto"/>
                                                                            <w:left w:val="none" w:sz="0" w:space="0" w:color="auto"/>
                                                                            <w:bottom w:val="none" w:sz="0" w:space="0" w:color="auto"/>
                                                                            <w:right w:val="none" w:sz="0" w:space="0" w:color="auto"/>
                                                                          </w:divBdr>
                                                                        </w:div>
                                                                        <w:div w:id="1146509992">
                                                                          <w:marLeft w:val="0"/>
                                                                          <w:marRight w:val="0"/>
                                                                          <w:marTop w:val="0"/>
                                                                          <w:marBottom w:val="0"/>
                                                                          <w:divBdr>
                                                                            <w:top w:val="none" w:sz="0" w:space="0" w:color="auto"/>
                                                                            <w:left w:val="none" w:sz="0" w:space="0" w:color="auto"/>
                                                                            <w:bottom w:val="none" w:sz="0" w:space="0" w:color="auto"/>
                                                                            <w:right w:val="none" w:sz="0" w:space="0" w:color="auto"/>
                                                                          </w:divBdr>
                                                                        </w:div>
                                                                      </w:divsChild>
                                                                    </w:div>
                                                                    <w:div w:id="1626234065">
                                                                      <w:marLeft w:val="0"/>
                                                                      <w:marRight w:val="0"/>
                                                                      <w:marTop w:val="0"/>
                                                                      <w:marBottom w:val="0"/>
                                                                      <w:divBdr>
                                                                        <w:top w:val="none" w:sz="0" w:space="0" w:color="auto"/>
                                                                        <w:left w:val="none" w:sz="0" w:space="0" w:color="auto"/>
                                                                        <w:bottom w:val="none" w:sz="0" w:space="0" w:color="auto"/>
                                                                        <w:right w:val="none" w:sz="0" w:space="0" w:color="auto"/>
                                                                      </w:divBdr>
                                                                      <w:divsChild>
                                                                        <w:div w:id="782965551">
                                                                          <w:marLeft w:val="0"/>
                                                                          <w:marRight w:val="0"/>
                                                                          <w:marTop w:val="0"/>
                                                                          <w:marBottom w:val="0"/>
                                                                          <w:divBdr>
                                                                            <w:top w:val="none" w:sz="0" w:space="0" w:color="auto"/>
                                                                            <w:left w:val="none" w:sz="0" w:space="0" w:color="auto"/>
                                                                            <w:bottom w:val="none" w:sz="0" w:space="0" w:color="auto"/>
                                                                            <w:right w:val="none" w:sz="0" w:space="0" w:color="auto"/>
                                                                          </w:divBdr>
                                                                          <w:divsChild>
                                                                            <w:div w:id="813303042">
                                                                              <w:marLeft w:val="8970"/>
                                                                              <w:marRight w:val="0"/>
                                                                              <w:marTop w:val="0"/>
                                                                              <w:marBottom w:val="0"/>
                                                                              <w:divBdr>
                                                                                <w:top w:val="none" w:sz="0" w:space="0" w:color="auto"/>
                                                                                <w:left w:val="none" w:sz="0" w:space="0" w:color="auto"/>
                                                                                <w:bottom w:val="none" w:sz="0" w:space="0" w:color="auto"/>
                                                                                <w:right w:val="none" w:sz="0" w:space="0" w:color="auto"/>
                                                                              </w:divBdr>
                                                                              <w:divsChild>
                                                                                <w:div w:id="712778058">
                                                                                  <w:marLeft w:val="0"/>
                                                                                  <w:marRight w:val="0"/>
                                                                                  <w:marTop w:val="0"/>
                                                                                  <w:marBottom w:val="0"/>
                                                                                  <w:divBdr>
                                                                                    <w:top w:val="none" w:sz="0" w:space="0" w:color="auto"/>
                                                                                    <w:left w:val="none" w:sz="0" w:space="0" w:color="auto"/>
                                                                                    <w:bottom w:val="none" w:sz="0" w:space="0" w:color="auto"/>
                                                                                    <w:right w:val="none" w:sz="0" w:space="0" w:color="auto"/>
                                                                                  </w:divBdr>
                                                                                  <w:divsChild>
                                                                                    <w:div w:id="1635022694">
                                                                                      <w:marLeft w:val="0"/>
                                                                                      <w:marRight w:val="0"/>
                                                                                      <w:marTop w:val="0"/>
                                                                                      <w:marBottom w:val="0"/>
                                                                                      <w:divBdr>
                                                                                        <w:top w:val="none" w:sz="0" w:space="0" w:color="auto"/>
                                                                                        <w:left w:val="none" w:sz="0" w:space="0" w:color="auto"/>
                                                                                        <w:bottom w:val="none" w:sz="0" w:space="0" w:color="auto"/>
                                                                                        <w:right w:val="none" w:sz="0" w:space="0" w:color="auto"/>
                                                                                      </w:divBdr>
                                                                                      <w:divsChild>
                                                                                        <w:div w:id="326130984">
                                                                                          <w:marLeft w:val="0"/>
                                                                                          <w:marRight w:val="0"/>
                                                                                          <w:marTop w:val="0"/>
                                                                                          <w:marBottom w:val="0"/>
                                                                                          <w:divBdr>
                                                                                            <w:top w:val="none" w:sz="0" w:space="0" w:color="auto"/>
                                                                                            <w:left w:val="none" w:sz="0" w:space="0" w:color="auto"/>
                                                                                            <w:bottom w:val="none" w:sz="0" w:space="0" w:color="auto"/>
                                                                                            <w:right w:val="none" w:sz="0" w:space="0" w:color="auto"/>
                                                                                          </w:divBdr>
                                                                                          <w:divsChild>
                                                                                            <w:div w:id="851912587">
                                                                                              <w:marLeft w:val="0"/>
                                                                                              <w:marRight w:val="0"/>
                                                                                              <w:marTop w:val="0"/>
                                                                                              <w:marBottom w:val="0"/>
                                                                                              <w:divBdr>
                                                                                                <w:top w:val="none" w:sz="0" w:space="0" w:color="auto"/>
                                                                                                <w:left w:val="none" w:sz="0" w:space="0" w:color="auto"/>
                                                                                                <w:bottom w:val="none" w:sz="0" w:space="0" w:color="auto"/>
                                                                                                <w:right w:val="none" w:sz="0" w:space="0" w:color="auto"/>
                                                                                              </w:divBdr>
                                                                                              <w:divsChild>
                                                                                                <w:div w:id="1838568450">
                                                                                                  <w:marLeft w:val="0"/>
                                                                                                  <w:marRight w:val="0"/>
                                                                                                  <w:marTop w:val="75"/>
                                                                                                  <w:marBottom w:val="0"/>
                                                                                                  <w:divBdr>
                                                                                                    <w:top w:val="single" w:sz="6" w:space="4" w:color="C8C8C8"/>
                                                                                                    <w:left w:val="single" w:sz="6" w:space="4" w:color="C8C8C8"/>
                                                                                                    <w:bottom w:val="single" w:sz="6" w:space="4" w:color="C8C8C8"/>
                                                                                                    <w:right w:val="single" w:sz="6" w:space="4" w:color="C8C8C8"/>
                                                                                                  </w:divBdr>
                                                                                                </w:div>
                                                                                                <w:div w:id="412163111">
                                                                                                  <w:marLeft w:val="0"/>
                                                                                                  <w:marRight w:val="0"/>
                                                                                                  <w:marTop w:val="75"/>
                                                                                                  <w:marBottom w:val="0"/>
                                                                                                  <w:divBdr>
                                                                                                    <w:top w:val="single" w:sz="6" w:space="4" w:color="C8C8C8"/>
                                                                                                    <w:left w:val="single" w:sz="6" w:space="4" w:color="C8C8C8"/>
                                                                                                    <w:bottom w:val="single" w:sz="6" w:space="4" w:color="C8C8C8"/>
                                                                                                    <w:right w:val="single" w:sz="6" w:space="4" w:color="C8C8C8"/>
                                                                                                  </w:divBdr>
                                                                                                </w:div>
                                                                                                <w:div w:id="1108280905">
                                                                                                  <w:marLeft w:val="0"/>
                                                                                                  <w:marRight w:val="0"/>
                                                                                                  <w:marTop w:val="75"/>
                                                                                                  <w:marBottom w:val="0"/>
                                                                                                  <w:divBdr>
                                                                                                    <w:top w:val="single" w:sz="6" w:space="4" w:color="C8C8C8"/>
                                                                                                    <w:left w:val="single" w:sz="6" w:space="4" w:color="C8C8C8"/>
                                                                                                    <w:bottom w:val="single" w:sz="6" w:space="4" w:color="C8C8C8"/>
                                                                                                    <w:right w:val="single" w:sz="6" w:space="4" w:color="C8C8C8"/>
                                                                                                  </w:divBdr>
                                                                                                </w:div>
                                                                                                <w:div w:id="21956023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4024092">
              <w:marLeft w:val="0"/>
              <w:marRight w:val="0"/>
              <w:marTop w:val="225"/>
              <w:marBottom w:val="0"/>
              <w:divBdr>
                <w:top w:val="none" w:sz="0" w:space="0" w:color="auto"/>
                <w:left w:val="none" w:sz="0" w:space="0" w:color="auto"/>
                <w:bottom w:val="none" w:sz="0" w:space="0" w:color="auto"/>
                <w:right w:val="none" w:sz="0" w:space="0" w:color="auto"/>
              </w:divBdr>
              <w:divsChild>
                <w:div w:id="5343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6537">
      <w:bodyDiv w:val="1"/>
      <w:marLeft w:val="0"/>
      <w:marRight w:val="0"/>
      <w:marTop w:val="0"/>
      <w:marBottom w:val="0"/>
      <w:divBdr>
        <w:top w:val="none" w:sz="0" w:space="0" w:color="auto"/>
        <w:left w:val="none" w:sz="0" w:space="0" w:color="auto"/>
        <w:bottom w:val="none" w:sz="0" w:space="0" w:color="auto"/>
        <w:right w:val="none" w:sz="0" w:space="0" w:color="auto"/>
      </w:divBdr>
      <w:divsChild>
        <w:div w:id="1486966738">
          <w:marLeft w:val="0"/>
          <w:marRight w:val="150"/>
          <w:marTop w:val="0"/>
          <w:marBottom w:val="75"/>
          <w:divBdr>
            <w:top w:val="none" w:sz="0" w:space="0" w:color="auto"/>
            <w:left w:val="none" w:sz="0" w:space="0" w:color="auto"/>
            <w:bottom w:val="none" w:sz="0" w:space="0" w:color="auto"/>
            <w:right w:val="none" w:sz="0" w:space="0" w:color="auto"/>
          </w:divBdr>
        </w:div>
        <w:div w:id="962149894">
          <w:marLeft w:val="0"/>
          <w:marRight w:val="150"/>
          <w:marTop w:val="150"/>
          <w:marBottom w:val="150"/>
          <w:divBdr>
            <w:top w:val="none" w:sz="0" w:space="0" w:color="auto"/>
            <w:left w:val="none" w:sz="0" w:space="0" w:color="auto"/>
            <w:bottom w:val="none" w:sz="0" w:space="0" w:color="auto"/>
            <w:right w:val="none" w:sz="0" w:space="0" w:color="auto"/>
          </w:divBdr>
        </w:div>
        <w:div w:id="95367790">
          <w:marLeft w:val="0"/>
          <w:marRight w:val="150"/>
          <w:marTop w:val="0"/>
          <w:marBottom w:val="0"/>
          <w:divBdr>
            <w:top w:val="none" w:sz="0" w:space="0" w:color="auto"/>
            <w:left w:val="none" w:sz="0" w:space="0" w:color="auto"/>
            <w:bottom w:val="none" w:sz="0" w:space="0" w:color="auto"/>
            <w:right w:val="none" w:sz="0" w:space="0" w:color="auto"/>
          </w:divBdr>
        </w:div>
      </w:divsChild>
    </w:div>
    <w:div w:id="1110856849">
      <w:bodyDiv w:val="1"/>
      <w:marLeft w:val="0"/>
      <w:marRight w:val="0"/>
      <w:marTop w:val="0"/>
      <w:marBottom w:val="0"/>
      <w:divBdr>
        <w:top w:val="none" w:sz="0" w:space="0" w:color="auto"/>
        <w:left w:val="none" w:sz="0" w:space="0" w:color="auto"/>
        <w:bottom w:val="none" w:sz="0" w:space="0" w:color="auto"/>
        <w:right w:val="none" w:sz="0" w:space="0" w:color="auto"/>
      </w:divBdr>
      <w:divsChild>
        <w:div w:id="1408763986">
          <w:marLeft w:val="0"/>
          <w:marRight w:val="0"/>
          <w:marTop w:val="0"/>
          <w:marBottom w:val="0"/>
          <w:divBdr>
            <w:top w:val="none" w:sz="0" w:space="0" w:color="auto"/>
            <w:left w:val="none" w:sz="0" w:space="0" w:color="auto"/>
            <w:bottom w:val="none" w:sz="0" w:space="0" w:color="auto"/>
            <w:right w:val="none" w:sz="0" w:space="0" w:color="auto"/>
          </w:divBdr>
        </w:div>
        <w:div w:id="1145465339">
          <w:marLeft w:val="0"/>
          <w:marRight w:val="0"/>
          <w:marTop w:val="300"/>
          <w:marBottom w:val="300"/>
          <w:divBdr>
            <w:top w:val="none" w:sz="0" w:space="0" w:color="auto"/>
            <w:left w:val="none" w:sz="0" w:space="0" w:color="auto"/>
            <w:bottom w:val="none" w:sz="0" w:space="0" w:color="auto"/>
            <w:right w:val="none" w:sz="0" w:space="0" w:color="auto"/>
          </w:divBdr>
        </w:div>
        <w:div w:id="472334138">
          <w:marLeft w:val="0"/>
          <w:marRight w:val="0"/>
          <w:marTop w:val="0"/>
          <w:marBottom w:val="0"/>
          <w:divBdr>
            <w:top w:val="none" w:sz="0" w:space="0" w:color="auto"/>
            <w:left w:val="none" w:sz="0" w:space="0" w:color="auto"/>
            <w:bottom w:val="none" w:sz="0" w:space="0" w:color="auto"/>
            <w:right w:val="none" w:sz="0" w:space="0" w:color="auto"/>
          </w:divBdr>
          <w:divsChild>
            <w:div w:id="882984408">
              <w:marLeft w:val="0"/>
              <w:marRight w:val="0"/>
              <w:marTop w:val="300"/>
              <w:marBottom w:val="450"/>
              <w:divBdr>
                <w:top w:val="none" w:sz="0" w:space="0" w:color="auto"/>
                <w:left w:val="none" w:sz="0" w:space="0" w:color="auto"/>
                <w:bottom w:val="none" w:sz="0" w:space="0" w:color="auto"/>
                <w:right w:val="none" w:sz="0" w:space="0" w:color="auto"/>
              </w:divBdr>
              <w:divsChild>
                <w:div w:id="2075738391">
                  <w:marLeft w:val="0"/>
                  <w:marRight w:val="0"/>
                  <w:marTop w:val="0"/>
                  <w:marBottom w:val="0"/>
                  <w:divBdr>
                    <w:top w:val="none" w:sz="0" w:space="0" w:color="auto"/>
                    <w:left w:val="none" w:sz="0" w:space="0" w:color="auto"/>
                    <w:bottom w:val="none" w:sz="0" w:space="0" w:color="auto"/>
                    <w:right w:val="none" w:sz="0" w:space="0" w:color="auto"/>
                  </w:divBdr>
                  <w:divsChild>
                    <w:div w:id="806970468">
                      <w:marLeft w:val="0"/>
                      <w:marRight w:val="0"/>
                      <w:marTop w:val="0"/>
                      <w:marBottom w:val="0"/>
                      <w:divBdr>
                        <w:top w:val="none" w:sz="0" w:space="0" w:color="auto"/>
                        <w:left w:val="none" w:sz="0" w:space="0" w:color="auto"/>
                        <w:bottom w:val="none" w:sz="0" w:space="0" w:color="auto"/>
                        <w:right w:val="none" w:sz="0" w:space="0" w:color="auto"/>
                      </w:divBdr>
                      <w:divsChild>
                        <w:div w:id="1355614090">
                          <w:marLeft w:val="0"/>
                          <w:marRight w:val="0"/>
                          <w:marTop w:val="0"/>
                          <w:marBottom w:val="0"/>
                          <w:divBdr>
                            <w:top w:val="none" w:sz="0" w:space="0" w:color="auto"/>
                            <w:left w:val="none" w:sz="0" w:space="0" w:color="auto"/>
                            <w:bottom w:val="none" w:sz="0" w:space="0" w:color="auto"/>
                            <w:right w:val="none" w:sz="0" w:space="0" w:color="auto"/>
                          </w:divBdr>
                          <w:divsChild>
                            <w:div w:id="140268949">
                              <w:marLeft w:val="0"/>
                              <w:marRight w:val="0"/>
                              <w:marTop w:val="0"/>
                              <w:marBottom w:val="0"/>
                              <w:divBdr>
                                <w:top w:val="none" w:sz="0" w:space="0" w:color="auto"/>
                                <w:left w:val="none" w:sz="0" w:space="0" w:color="auto"/>
                                <w:bottom w:val="none" w:sz="0" w:space="0" w:color="auto"/>
                                <w:right w:val="none" w:sz="0" w:space="0" w:color="auto"/>
                              </w:divBdr>
                              <w:divsChild>
                                <w:div w:id="970398819">
                                  <w:marLeft w:val="0"/>
                                  <w:marRight w:val="0"/>
                                  <w:marTop w:val="0"/>
                                  <w:marBottom w:val="0"/>
                                  <w:divBdr>
                                    <w:top w:val="none" w:sz="0" w:space="0" w:color="auto"/>
                                    <w:left w:val="none" w:sz="0" w:space="0" w:color="auto"/>
                                    <w:bottom w:val="none" w:sz="0" w:space="0" w:color="auto"/>
                                    <w:right w:val="none" w:sz="0" w:space="0" w:color="auto"/>
                                  </w:divBdr>
                                  <w:divsChild>
                                    <w:div w:id="1495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674076">
          <w:marLeft w:val="0"/>
          <w:marRight w:val="0"/>
          <w:marTop w:val="0"/>
          <w:marBottom w:val="0"/>
          <w:divBdr>
            <w:top w:val="none" w:sz="0" w:space="0" w:color="auto"/>
            <w:left w:val="none" w:sz="0" w:space="0" w:color="auto"/>
            <w:bottom w:val="none" w:sz="0" w:space="0" w:color="auto"/>
            <w:right w:val="none" w:sz="0" w:space="0" w:color="auto"/>
          </w:divBdr>
        </w:div>
      </w:divsChild>
    </w:div>
    <w:div w:id="1111052708">
      <w:bodyDiv w:val="1"/>
      <w:marLeft w:val="0"/>
      <w:marRight w:val="0"/>
      <w:marTop w:val="0"/>
      <w:marBottom w:val="0"/>
      <w:divBdr>
        <w:top w:val="none" w:sz="0" w:space="0" w:color="auto"/>
        <w:left w:val="none" w:sz="0" w:space="0" w:color="auto"/>
        <w:bottom w:val="none" w:sz="0" w:space="0" w:color="auto"/>
        <w:right w:val="none" w:sz="0" w:space="0" w:color="auto"/>
      </w:divBdr>
      <w:divsChild>
        <w:div w:id="1093673187">
          <w:marLeft w:val="0"/>
          <w:marRight w:val="0"/>
          <w:marTop w:val="0"/>
          <w:marBottom w:val="0"/>
          <w:divBdr>
            <w:top w:val="none" w:sz="0" w:space="0" w:color="auto"/>
            <w:left w:val="none" w:sz="0" w:space="0" w:color="auto"/>
            <w:bottom w:val="none" w:sz="0" w:space="0" w:color="auto"/>
            <w:right w:val="none" w:sz="0" w:space="0" w:color="auto"/>
          </w:divBdr>
        </w:div>
      </w:divsChild>
    </w:div>
    <w:div w:id="1111902801">
      <w:bodyDiv w:val="1"/>
      <w:marLeft w:val="0"/>
      <w:marRight w:val="0"/>
      <w:marTop w:val="0"/>
      <w:marBottom w:val="0"/>
      <w:divBdr>
        <w:top w:val="none" w:sz="0" w:space="0" w:color="auto"/>
        <w:left w:val="none" w:sz="0" w:space="0" w:color="auto"/>
        <w:bottom w:val="none" w:sz="0" w:space="0" w:color="auto"/>
        <w:right w:val="none" w:sz="0" w:space="0" w:color="auto"/>
      </w:divBdr>
      <w:divsChild>
        <w:div w:id="2098477755">
          <w:marLeft w:val="0"/>
          <w:marRight w:val="0"/>
          <w:marTop w:val="0"/>
          <w:marBottom w:val="375"/>
          <w:divBdr>
            <w:top w:val="none" w:sz="0" w:space="0" w:color="auto"/>
            <w:left w:val="none" w:sz="0" w:space="0" w:color="auto"/>
            <w:bottom w:val="none" w:sz="0" w:space="0" w:color="auto"/>
            <w:right w:val="none" w:sz="0" w:space="0" w:color="auto"/>
          </w:divBdr>
          <w:divsChild>
            <w:div w:id="10497195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11970025">
      <w:bodyDiv w:val="1"/>
      <w:marLeft w:val="0"/>
      <w:marRight w:val="0"/>
      <w:marTop w:val="0"/>
      <w:marBottom w:val="0"/>
      <w:divBdr>
        <w:top w:val="none" w:sz="0" w:space="0" w:color="auto"/>
        <w:left w:val="none" w:sz="0" w:space="0" w:color="auto"/>
        <w:bottom w:val="none" w:sz="0" w:space="0" w:color="auto"/>
        <w:right w:val="none" w:sz="0" w:space="0" w:color="auto"/>
      </w:divBdr>
      <w:divsChild>
        <w:div w:id="1667971495">
          <w:marLeft w:val="0"/>
          <w:marRight w:val="0"/>
          <w:marTop w:val="0"/>
          <w:marBottom w:val="300"/>
          <w:divBdr>
            <w:top w:val="none" w:sz="0" w:space="0" w:color="auto"/>
            <w:left w:val="none" w:sz="0" w:space="0" w:color="auto"/>
            <w:bottom w:val="none" w:sz="0" w:space="0" w:color="auto"/>
            <w:right w:val="none" w:sz="0" w:space="0" w:color="auto"/>
          </w:divBdr>
        </w:div>
      </w:divsChild>
    </w:div>
    <w:div w:id="1112170665">
      <w:bodyDiv w:val="1"/>
      <w:marLeft w:val="0"/>
      <w:marRight w:val="0"/>
      <w:marTop w:val="0"/>
      <w:marBottom w:val="0"/>
      <w:divBdr>
        <w:top w:val="none" w:sz="0" w:space="0" w:color="auto"/>
        <w:left w:val="none" w:sz="0" w:space="0" w:color="auto"/>
        <w:bottom w:val="none" w:sz="0" w:space="0" w:color="auto"/>
        <w:right w:val="none" w:sz="0" w:space="0" w:color="auto"/>
      </w:divBdr>
      <w:divsChild>
        <w:div w:id="1087463635">
          <w:marLeft w:val="0"/>
          <w:marRight w:val="0"/>
          <w:marTop w:val="150"/>
          <w:marBottom w:val="450"/>
          <w:divBdr>
            <w:top w:val="none" w:sz="0" w:space="0" w:color="auto"/>
            <w:left w:val="none" w:sz="0" w:space="0" w:color="auto"/>
            <w:bottom w:val="none" w:sz="0" w:space="0" w:color="auto"/>
            <w:right w:val="none" w:sz="0" w:space="0" w:color="auto"/>
          </w:divBdr>
        </w:div>
        <w:div w:id="622076405">
          <w:marLeft w:val="0"/>
          <w:marRight w:val="0"/>
          <w:marTop w:val="0"/>
          <w:marBottom w:val="300"/>
          <w:divBdr>
            <w:top w:val="none" w:sz="0" w:space="0" w:color="auto"/>
            <w:left w:val="none" w:sz="0" w:space="0" w:color="auto"/>
            <w:bottom w:val="none" w:sz="0" w:space="0" w:color="auto"/>
            <w:right w:val="none" w:sz="0" w:space="0" w:color="auto"/>
          </w:divBdr>
        </w:div>
        <w:div w:id="1484538559">
          <w:marLeft w:val="0"/>
          <w:marRight w:val="0"/>
          <w:marTop w:val="495"/>
          <w:marBottom w:val="630"/>
          <w:divBdr>
            <w:top w:val="none" w:sz="0" w:space="0" w:color="auto"/>
            <w:left w:val="none" w:sz="0" w:space="0" w:color="auto"/>
            <w:bottom w:val="none" w:sz="0" w:space="0" w:color="auto"/>
            <w:right w:val="none" w:sz="0" w:space="0" w:color="auto"/>
          </w:divBdr>
        </w:div>
      </w:divsChild>
    </w:div>
    <w:div w:id="1112628220">
      <w:bodyDiv w:val="1"/>
      <w:marLeft w:val="0"/>
      <w:marRight w:val="0"/>
      <w:marTop w:val="0"/>
      <w:marBottom w:val="0"/>
      <w:divBdr>
        <w:top w:val="none" w:sz="0" w:space="0" w:color="auto"/>
        <w:left w:val="none" w:sz="0" w:space="0" w:color="auto"/>
        <w:bottom w:val="none" w:sz="0" w:space="0" w:color="auto"/>
        <w:right w:val="none" w:sz="0" w:space="0" w:color="auto"/>
      </w:divBdr>
      <w:divsChild>
        <w:div w:id="1174608776">
          <w:marLeft w:val="0"/>
          <w:marRight w:val="0"/>
          <w:marTop w:val="0"/>
          <w:marBottom w:val="300"/>
          <w:divBdr>
            <w:top w:val="none" w:sz="0" w:space="0" w:color="auto"/>
            <w:left w:val="none" w:sz="0" w:space="0" w:color="auto"/>
            <w:bottom w:val="none" w:sz="0" w:space="0" w:color="auto"/>
            <w:right w:val="none" w:sz="0" w:space="0" w:color="auto"/>
          </w:divBdr>
        </w:div>
      </w:divsChild>
    </w:div>
    <w:div w:id="1113406356">
      <w:bodyDiv w:val="1"/>
      <w:marLeft w:val="0"/>
      <w:marRight w:val="0"/>
      <w:marTop w:val="0"/>
      <w:marBottom w:val="0"/>
      <w:divBdr>
        <w:top w:val="none" w:sz="0" w:space="0" w:color="auto"/>
        <w:left w:val="none" w:sz="0" w:space="0" w:color="auto"/>
        <w:bottom w:val="none" w:sz="0" w:space="0" w:color="auto"/>
        <w:right w:val="none" w:sz="0" w:space="0" w:color="auto"/>
      </w:divBdr>
      <w:divsChild>
        <w:div w:id="1856572330">
          <w:marLeft w:val="0"/>
          <w:marRight w:val="375"/>
          <w:marTop w:val="0"/>
          <w:marBottom w:val="0"/>
          <w:divBdr>
            <w:top w:val="none" w:sz="0" w:space="0" w:color="auto"/>
            <w:left w:val="none" w:sz="0" w:space="0" w:color="auto"/>
            <w:bottom w:val="none" w:sz="0" w:space="0" w:color="auto"/>
            <w:right w:val="none" w:sz="0" w:space="0" w:color="auto"/>
          </w:divBdr>
        </w:div>
        <w:div w:id="1922525350">
          <w:marLeft w:val="0"/>
          <w:marRight w:val="0"/>
          <w:marTop w:val="0"/>
          <w:marBottom w:val="0"/>
          <w:divBdr>
            <w:top w:val="none" w:sz="0" w:space="0" w:color="auto"/>
            <w:left w:val="none" w:sz="0" w:space="0" w:color="auto"/>
            <w:bottom w:val="none" w:sz="0" w:space="0" w:color="auto"/>
            <w:right w:val="none" w:sz="0" w:space="0" w:color="auto"/>
          </w:divBdr>
        </w:div>
      </w:divsChild>
    </w:div>
    <w:div w:id="111444264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60">
          <w:marLeft w:val="0"/>
          <w:marRight w:val="0"/>
          <w:marTop w:val="0"/>
          <w:marBottom w:val="300"/>
          <w:divBdr>
            <w:top w:val="none" w:sz="0" w:space="0" w:color="auto"/>
            <w:left w:val="none" w:sz="0" w:space="0" w:color="auto"/>
            <w:bottom w:val="none" w:sz="0" w:space="0" w:color="auto"/>
            <w:right w:val="none" w:sz="0" w:space="0" w:color="auto"/>
          </w:divBdr>
          <w:divsChild>
            <w:div w:id="13633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9403">
      <w:bodyDiv w:val="1"/>
      <w:marLeft w:val="0"/>
      <w:marRight w:val="0"/>
      <w:marTop w:val="0"/>
      <w:marBottom w:val="0"/>
      <w:divBdr>
        <w:top w:val="none" w:sz="0" w:space="0" w:color="auto"/>
        <w:left w:val="none" w:sz="0" w:space="0" w:color="auto"/>
        <w:bottom w:val="none" w:sz="0" w:space="0" w:color="auto"/>
        <w:right w:val="none" w:sz="0" w:space="0" w:color="auto"/>
      </w:divBdr>
      <w:divsChild>
        <w:div w:id="166872784">
          <w:marLeft w:val="0"/>
          <w:marRight w:val="0"/>
          <w:marTop w:val="0"/>
          <w:marBottom w:val="0"/>
          <w:divBdr>
            <w:top w:val="none" w:sz="0" w:space="0" w:color="auto"/>
            <w:left w:val="none" w:sz="0" w:space="0" w:color="auto"/>
            <w:bottom w:val="none" w:sz="0" w:space="0" w:color="auto"/>
            <w:right w:val="none" w:sz="0" w:space="0" w:color="auto"/>
          </w:divBdr>
          <w:divsChild>
            <w:div w:id="1962956912">
              <w:marLeft w:val="0"/>
              <w:marRight w:val="0"/>
              <w:marTop w:val="420"/>
              <w:marBottom w:val="0"/>
              <w:divBdr>
                <w:top w:val="single" w:sz="6" w:space="17" w:color="DDDDDD"/>
                <w:left w:val="none" w:sz="0" w:space="0" w:color="auto"/>
                <w:bottom w:val="none" w:sz="0" w:space="0" w:color="auto"/>
                <w:right w:val="none" w:sz="0" w:space="0" w:color="auto"/>
              </w:divBdr>
              <w:divsChild>
                <w:div w:id="274946906">
                  <w:marLeft w:val="0"/>
                  <w:marRight w:val="0"/>
                  <w:marTop w:val="0"/>
                  <w:marBottom w:val="450"/>
                  <w:divBdr>
                    <w:top w:val="none" w:sz="0" w:space="0" w:color="auto"/>
                    <w:left w:val="none" w:sz="0" w:space="0" w:color="auto"/>
                    <w:bottom w:val="none" w:sz="0" w:space="0" w:color="auto"/>
                    <w:right w:val="none" w:sz="0" w:space="0" w:color="auto"/>
                  </w:divBdr>
                </w:div>
                <w:div w:id="910584295">
                  <w:marLeft w:val="0"/>
                  <w:marRight w:val="0"/>
                  <w:marTop w:val="0"/>
                  <w:marBottom w:val="330"/>
                  <w:divBdr>
                    <w:top w:val="none" w:sz="0" w:space="0" w:color="auto"/>
                    <w:left w:val="none" w:sz="0" w:space="0" w:color="auto"/>
                    <w:bottom w:val="none" w:sz="0" w:space="0" w:color="auto"/>
                    <w:right w:val="none" w:sz="0" w:space="0" w:color="auto"/>
                  </w:divBdr>
                  <w:divsChild>
                    <w:div w:id="710115005">
                      <w:marLeft w:val="0"/>
                      <w:marRight w:val="285"/>
                      <w:marTop w:val="0"/>
                      <w:marBottom w:val="0"/>
                      <w:divBdr>
                        <w:top w:val="none" w:sz="0" w:space="0" w:color="auto"/>
                        <w:left w:val="none" w:sz="0" w:space="0" w:color="auto"/>
                        <w:bottom w:val="none" w:sz="0" w:space="0" w:color="auto"/>
                        <w:right w:val="none" w:sz="0" w:space="0" w:color="auto"/>
                      </w:divBdr>
                    </w:div>
                    <w:div w:id="1185249987">
                      <w:marLeft w:val="0"/>
                      <w:marRight w:val="0"/>
                      <w:marTop w:val="0"/>
                      <w:marBottom w:val="0"/>
                      <w:divBdr>
                        <w:top w:val="none" w:sz="0" w:space="0" w:color="auto"/>
                        <w:left w:val="none" w:sz="0" w:space="0" w:color="auto"/>
                        <w:bottom w:val="none" w:sz="0" w:space="0" w:color="auto"/>
                        <w:right w:val="none" w:sz="0" w:space="0" w:color="auto"/>
                      </w:divBdr>
                      <w:divsChild>
                        <w:div w:id="946885716">
                          <w:marLeft w:val="0"/>
                          <w:marRight w:val="0"/>
                          <w:marTop w:val="0"/>
                          <w:marBottom w:val="0"/>
                          <w:divBdr>
                            <w:top w:val="none" w:sz="0" w:space="0" w:color="auto"/>
                            <w:left w:val="none" w:sz="0" w:space="0" w:color="auto"/>
                            <w:bottom w:val="none" w:sz="0" w:space="0" w:color="auto"/>
                            <w:right w:val="none" w:sz="0" w:space="0" w:color="auto"/>
                          </w:divBdr>
                        </w:div>
                        <w:div w:id="1187712519">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 w:id="2038969915">
              <w:marLeft w:val="0"/>
              <w:marRight w:val="0"/>
              <w:marTop w:val="420"/>
              <w:marBottom w:val="0"/>
              <w:divBdr>
                <w:top w:val="single" w:sz="6" w:space="17" w:color="DDDDDD"/>
                <w:left w:val="none" w:sz="0" w:space="0" w:color="auto"/>
                <w:bottom w:val="none" w:sz="0" w:space="0" w:color="auto"/>
                <w:right w:val="none" w:sz="0" w:space="0" w:color="auto"/>
              </w:divBdr>
              <w:divsChild>
                <w:div w:id="513811269">
                  <w:marLeft w:val="0"/>
                  <w:marRight w:val="0"/>
                  <w:marTop w:val="0"/>
                  <w:marBottom w:val="330"/>
                  <w:divBdr>
                    <w:top w:val="none" w:sz="0" w:space="0" w:color="auto"/>
                    <w:left w:val="none" w:sz="0" w:space="0" w:color="auto"/>
                    <w:bottom w:val="none" w:sz="0" w:space="0" w:color="auto"/>
                    <w:right w:val="none" w:sz="0" w:space="0" w:color="auto"/>
                  </w:divBdr>
                  <w:divsChild>
                    <w:div w:id="629093430">
                      <w:marLeft w:val="0"/>
                      <w:marRight w:val="0"/>
                      <w:marTop w:val="0"/>
                      <w:marBottom w:val="0"/>
                      <w:divBdr>
                        <w:top w:val="none" w:sz="0" w:space="0" w:color="auto"/>
                        <w:left w:val="none" w:sz="0" w:space="0" w:color="auto"/>
                        <w:bottom w:val="none" w:sz="0" w:space="0" w:color="auto"/>
                        <w:right w:val="none" w:sz="0" w:space="0" w:color="auto"/>
                      </w:divBdr>
                      <w:divsChild>
                        <w:div w:id="697394824">
                          <w:marLeft w:val="0"/>
                          <w:marRight w:val="0"/>
                          <w:marTop w:val="0"/>
                          <w:marBottom w:val="0"/>
                          <w:divBdr>
                            <w:top w:val="none" w:sz="0" w:space="0" w:color="auto"/>
                            <w:left w:val="none" w:sz="0" w:space="0" w:color="auto"/>
                            <w:bottom w:val="none" w:sz="0" w:space="0" w:color="auto"/>
                            <w:right w:val="none" w:sz="0" w:space="0" w:color="auto"/>
                          </w:divBdr>
                        </w:div>
                        <w:div w:id="1965652635">
                          <w:marLeft w:val="0"/>
                          <w:marRight w:val="0"/>
                          <w:marTop w:val="0"/>
                          <w:marBottom w:val="15"/>
                          <w:divBdr>
                            <w:top w:val="none" w:sz="0" w:space="0" w:color="auto"/>
                            <w:left w:val="none" w:sz="0" w:space="0" w:color="auto"/>
                            <w:bottom w:val="none" w:sz="0" w:space="0" w:color="auto"/>
                            <w:right w:val="none" w:sz="0" w:space="0" w:color="auto"/>
                          </w:divBdr>
                        </w:div>
                      </w:divsChild>
                    </w:div>
                    <w:div w:id="1321468177">
                      <w:marLeft w:val="0"/>
                      <w:marRight w:val="285"/>
                      <w:marTop w:val="0"/>
                      <w:marBottom w:val="0"/>
                      <w:divBdr>
                        <w:top w:val="none" w:sz="0" w:space="0" w:color="auto"/>
                        <w:left w:val="none" w:sz="0" w:space="0" w:color="auto"/>
                        <w:bottom w:val="none" w:sz="0" w:space="0" w:color="auto"/>
                        <w:right w:val="none" w:sz="0" w:space="0" w:color="auto"/>
                      </w:divBdr>
                    </w:div>
                  </w:divsChild>
                </w:div>
                <w:div w:id="614484126">
                  <w:marLeft w:val="0"/>
                  <w:marRight w:val="0"/>
                  <w:marTop w:val="0"/>
                  <w:marBottom w:val="330"/>
                  <w:divBdr>
                    <w:top w:val="none" w:sz="0" w:space="0" w:color="auto"/>
                    <w:left w:val="none" w:sz="0" w:space="0" w:color="auto"/>
                    <w:bottom w:val="none" w:sz="0" w:space="0" w:color="auto"/>
                    <w:right w:val="none" w:sz="0" w:space="0" w:color="auto"/>
                  </w:divBdr>
                  <w:divsChild>
                    <w:div w:id="156195488">
                      <w:marLeft w:val="0"/>
                      <w:marRight w:val="285"/>
                      <w:marTop w:val="0"/>
                      <w:marBottom w:val="0"/>
                      <w:divBdr>
                        <w:top w:val="none" w:sz="0" w:space="0" w:color="auto"/>
                        <w:left w:val="none" w:sz="0" w:space="0" w:color="auto"/>
                        <w:bottom w:val="none" w:sz="0" w:space="0" w:color="auto"/>
                        <w:right w:val="none" w:sz="0" w:space="0" w:color="auto"/>
                      </w:divBdr>
                    </w:div>
                    <w:div w:id="1277177023">
                      <w:marLeft w:val="0"/>
                      <w:marRight w:val="0"/>
                      <w:marTop w:val="0"/>
                      <w:marBottom w:val="0"/>
                      <w:divBdr>
                        <w:top w:val="none" w:sz="0" w:space="0" w:color="auto"/>
                        <w:left w:val="none" w:sz="0" w:space="0" w:color="auto"/>
                        <w:bottom w:val="none" w:sz="0" w:space="0" w:color="auto"/>
                        <w:right w:val="none" w:sz="0" w:space="0" w:color="auto"/>
                      </w:divBdr>
                      <w:divsChild>
                        <w:div w:id="1497571600">
                          <w:marLeft w:val="0"/>
                          <w:marRight w:val="0"/>
                          <w:marTop w:val="0"/>
                          <w:marBottom w:val="15"/>
                          <w:divBdr>
                            <w:top w:val="none" w:sz="0" w:space="0" w:color="auto"/>
                            <w:left w:val="none" w:sz="0" w:space="0" w:color="auto"/>
                            <w:bottom w:val="none" w:sz="0" w:space="0" w:color="auto"/>
                            <w:right w:val="none" w:sz="0" w:space="0" w:color="auto"/>
                          </w:divBdr>
                        </w:div>
                        <w:div w:id="2040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22732">
                  <w:marLeft w:val="0"/>
                  <w:marRight w:val="0"/>
                  <w:marTop w:val="0"/>
                  <w:marBottom w:val="330"/>
                  <w:divBdr>
                    <w:top w:val="none" w:sz="0" w:space="0" w:color="auto"/>
                    <w:left w:val="none" w:sz="0" w:space="0" w:color="auto"/>
                    <w:bottom w:val="none" w:sz="0" w:space="0" w:color="auto"/>
                    <w:right w:val="none" w:sz="0" w:space="0" w:color="auto"/>
                  </w:divBdr>
                  <w:divsChild>
                    <w:div w:id="397361382">
                      <w:marLeft w:val="0"/>
                      <w:marRight w:val="0"/>
                      <w:marTop w:val="0"/>
                      <w:marBottom w:val="0"/>
                      <w:divBdr>
                        <w:top w:val="none" w:sz="0" w:space="0" w:color="auto"/>
                        <w:left w:val="none" w:sz="0" w:space="0" w:color="auto"/>
                        <w:bottom w:val="none" w:sz="0" w:space="0" w:color="auto"/>
                        <w:right w:val="none" w:sz="0" w:space="0" w:color="auto"/>
                      </w:divBdr>
                      <w:divsChild>
                        <w:div w:id="1640643374">
                          <w:marLeft w:val="0"/>
                          <w:marRight w:val="0"/>
                          <w:marTop w:val="0"/>
                          <w:marBottom w:val="15"/>
                          <w:divBdr>
                            <w:top w:val="none" w:sz="0" w:space="0" w:color="auto"/>
                            <w:left w:val="none" w:sz="0" w:space="0" w:color="auto"/>
                            <w:bottom w:val="none" w:sz="0" w:space="0" w:color="auto"/>
                            <w:right w:val="none" w:sz="0" w:space="0" w:color="auto"/>
                          </w:divBdr>
                        </w:div>
                        <w:div w:id="1908109841">
                          <w:marLeft w:val="0"/>
                          <w:marRight w:val="0"/>
                          <w:marTop w:val="0"/>
                          <w:marBottom w:val="0"/>
                          <w:divBdr>
                            <w:top w:val="none" w:sz="0" w:space="0" w:color="auto"/>
                            <w:left w:val="none" w:sz="0" w:space="0" w:color="auto"/>
                            <w:bottom w:val="none" w:sz="0" w:space="0" w:color="auto"/>
                            <w:right w:val="none" w:sz="0" w:space="0" w:color="auto"/>
                          </w:divBdr>
                        </w:div>
                      </w:divsChild>
                    </w:div>
                    <w:div w:id="742263811">
                      <w:marLeft w:val="0"/>
                      <w:marRight w:val="285"/>
                      <w:marTop w:val="0"/>
                      <w:marBottom w:val="0"/>
                      <w:divBdr>
                        <w:top w:val="none" w:sz="0" w:space="0" w:color="auto"/>
                        <w:left w:val="none" w:sz="0" w:space="0" w:color="auto"/>
                        <w:bottom w:val="none" w:sz="0" w:space="0" w:color="auto"/>
                        <w:right w:val="none" w:sz="0" w:space="0" w:color="auto"/>
                      </w:divBdr>
                    </w:div>
                  </w:divsChild>
                </w:div>
                <w:div w:id="1489402183">
                  <w:marLeft w:val="0"/>
                  <w:marRight w:val="0"/>
                  <w:marTop w:val="0"/>
                  <w:marBottom w:val="330"/>
                  <w:divBdr>
                    <w:top w:val="none" w:sz="0" w:space="0" w:color="auto"/>
                    <w:left w:val="none" w:sz="0" w:space="0" w:color="auto"/>
                    <w:bottom w:val="none" w:sz="0" w:space="0" w:color="auto"/>
                    <w:right w:val="none" w:sz="0" w:space="0" w:color="auto"/>
                  </w:divBdr>
                  <w:divsChild>
                    <w:div w:id="603155750">
                      <w:marLeft w:val="0"/>
                      <w:marRight w:val="285"/>
                      <w:marTop w:val="0"/>
                      <w:marBottom w:val="0"/>
                      <w:divBdr>
                        <w:top w:val="none" w:sz="0" w:space="0" w:color="auto"/>
                        <w:left w:val="none" w:sz="0" w:space="0" w:color="auto"/>
                        <w:bottom w:val="none" w:sz="0" w:space="0" w:color="auto"/>
                        <w:right w:val="none" w:sz="0" w:space="0" w:color="auto"/>
                      </w:divBdr>
                    </w:div>
                    <w:div w:id="939333703">
                      <w:marLeft w:val="0"/>
                      <w:marRight w:val="0"/>
                      <w:marTop w:val="0"/>
                      <w:marBottom w:val="0"/>
                      <w:divBdr>
                        <w:top w:val="none" w:sz="0" w:space="0" w:color="auto"/>
                        <w:left w:val="none" w:sz="0" w:space="0" w:color="auto"/>
                        <w:bottom w:val="none" w:sz="0" w:space="0" w:color="auto"/>
                        <w:right w:val="none" w:sz="0" w:space="0" w:color="auto"/>
                      </w:divBdr>
                      <w:divsChild>
                        <w:div w:id="1189025665">
                          <w:marLeft w:val="0"/>
                          <w:marRight w:val="0"/>
                          <w:marTop w:val="0"/>
                          <w:marBottom w:val="0"/>
                          <w:divBdr>
                            <w:top w:val="none" w:sz="0" w:space="0" w:color="auto"/>
                            <w:left w:val="none" w:sz="0" w:space="0" w:color="auto"/>
                            <w:bottom w:val="none" w:sz="0" w:space="0" w:color="auto"/>
                            <w:right w:val="none" w:sz="0" w:space="0" w:color="auto"/>
                          </w:divBdr>
                        </w:div>
                        <w:div w:id="1882011100">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26795368">
                  <w:marLeft w:val="0"/>
                  <w:marRight w:val="0"/>
                  <w:marTop w:val="0"/>
                  <w:marBottom w:val="330"/>
                  <w:divBdr>
                    <w:top w:val="none" w:sz="0" w:space="0" w:color="auto"/>
                    <w:left w:val="none" w:sz="0" w:space="0" w:color="auto"/>
                    <w:bottom w:val="none" w:sz="0" w:space="0" w:color="auto"/>
                    <w:right w:val="none" w:sz="0" w:space="0" w:color="auto"/>
                  </w:divBdr>
                  <w:divsChild>
                    <w:div w:id="239560972">
                      <w:marLeft w:val="0"/>
                      <w:marRight w:val="285"/>
                      <w:marTop w:val="0"/>
                      <w:marBottom w:val="0"/>
                      <w:divBdr>
                        <w:top w:val="none" w:sz="0" w:space="0" w:color="auto"/>
                        <w:left w:val="none" w:sz="0" w:space="0" w:color="auto"/>
                        <w:bottom w:val="none" w:sz="0" w:space="0" w:color="auto"/>
                        <w:right w:val="none" w:sz="0" w:space="0" w:color="auto"/>
                      </w:divBdr>
                    </w:div>
                    <w:div w:id="946624570">
                      <w:marLeft w:val="0"/>
                      <w:marRight w:val="0"/>
                      <w:marTop w:val="0"/>
                      <w:marBottom w:val="0"/>
                      <w:divBdr>
                        <w:top w:val="none" w:sz="0" w:space="0" w:color="auto"/>
                        <w:left w:val="none" w:sz="0" w:space="0" w:color="auto"/>
                        <w:bottom w:val="none" w:sz="0" w:space="0" w:color="auto"/>
                        <w:right w:val="none" w:sz="0" w:space="0" w:color="auto"/>
                      </w:divBdr>
                      <w:divsChild>
                        <w:div w:id="127095589">
                          <w:marLeft w:val="0"/>
                          <w:marRight w:val="0"/>
                          <w:marTop w:val="0"/>
                          <w:marBottom w:val="15"/>
                          <w:divBdr>
                            <w:top w:val="none" w:sz="0" w:space="0" w:color="auto"/>
                            <w:left w:val="none" w:sz="0" w:space="0" w:color="auto"/>
                            <w:bottom w:val="none" w:sz="0" w:space="0" w:color="auto"/>
                            <w:right w:val="none" w:sz="0" w:space="0" w:color="auto"/>
                          </w:divBdr>
                        </w:div>
                        <w:div w:id="15087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960966">
                  <w:marLeft w:val="0"/>
                  <w:marRight w:val="0"/>
                  <w:marTop w:val="0"/>
                  <w:marBottom w:val="450"/>
                  <w:divBdr>
                    <w:top w:val="none" w:sz="0" w:space="0" w:color="auto"/>
                    <w:left w:val="none" w:sz="0" w:space="0" w:color="auto"/>
                    <w:bottom w:val="none" w:sz="0" w:space="0" w:color="auto"/>
                    <w:right w:val="none" w:sz="0" w:space="0" w:color="auto"/>
                  </w:divBdr>
                </w:div>
                <w:div w:id="1758746961">
                  <w:marLeft w:val="0"/>
                  <w:marRight w:val="0"/>
                  <w:marTop w:val="0"/>
                  <w:marBottom w:val="330"/>
                  <w:divBdr>
                    <w:top w:val="none" w:sz="0" w:space="0" w:color="auto"/>
                    <w:left w:val="none" w:sz="0" w:space="0" w:color="auto"/>
                    <w:bottom w:val="none" w:sz="0" w:space="0" w:color="auto"/>
                    <w:right w:val="none" w:sz="0" w:space="0" w:color="auto"/>
                  </w:divBdr>
                  <w:divsChild>
                    <w:div w:id="632906322">
                      <w:marLeft w:val="0"/>
                      <w:marRight w:val="285"/>
                      <w:marTop w:val="0"/>
                      <w:marBottom w:val="0"/>
                      <w:divBdr>
                        <w:top w:val="none" w:sz="0" w:space="0" w:color="auto"/>
                        <w:left w:val="none" w:sz="0" w:space="0" w:color="auto"/>
                        <w:bottom w:val="none" w:sz="0" w:space="0" w:color="auto"/>
                        <w:right w:val="none" w:sz="0" w:space="0" w:color="auto"/>
                      </w:divBdr>
                    </w:div>
                    <w:div w:id="779764219">
                      <w:marLeft w:val="0"/>
                      <w:marRight w:val="0"/>
                      <w:marTop w:val="0"/>
                      <w:marBottom w:val="0"/>
                      <w:divBdr>
                        <w:top w:val="none" w:sz="0" w:space="0" w:color="auto"/>
                        <w:left w:val="none" w:sz="0" w:space="0" w:color="auto"/>
                        <w:bottom w:val="none" w:sz="0" w:space="0" w:color="auto"/>
                        <w:right w:val="none" w:sz="0" w:space="0" w:color="auto"/>
                      </w:divBdr>
                      <w:divsChild>
                        <w:div w:id="50618226">
                          <w:marLeft w:val="0"/>
                          <w:marRight w:val="0"/>
                          <w:marTop w:val="0"/>
                          <w:marBottom w:val="15"/>
                          <w:divBdr>
                            <w:top w:val="none" w:sz="0" w:space="0" w:color="auto"/>
                            <w:left w:val="none" w:sz="0" w:space="0" w:color="auto"/>
                            <w:bottom w:val="none" w:sz="0" w:space="0" w:color="auto"/>
                            <w:right w:val="none" w:sz="0" w:space="0" w:color="auto"/>
                          </w:divBdr>
                        </w:div>
                        <w:div w:id="703602912">
                          <w:marLeft w:val="0"/>
                          <w:marRight w:val="0"/>
                          <w:marTop w:val="0"/>
                          <w:marBottom w:val="0"/>
                          <w:divBdr>
                            <w:top w:val="none" w:sz="0" w:space="0" w:color="auto"/>
                            <w:left w:val="none" w:sz="0" w:space="0" w:color="auto"/>
                            <w:bottom w:val="none" w:sz="0" w:space="0" w:color="auto"/>
                            <w:right w:val="none" w:sz="0" w:space="0" w:color="auto"/>
                          </w:divBdr>
                        </w:div>
                        <w:div w:id="2071297037">
                          <w:marLeft w:val="0"/>
                          <w:marRight w:val="0"/>
                          <w:marTop w:val="0"/>
                          <w:marBottom w:val="0"/>
                          <w:divBdr>
                            <w:top w:val="none" w:sz="0" w:space="0" w:color="auto"/>
                            <w:left w:val="none" w:sz="0" w:space="0" w:color="auto"/>
                            <w:bottom w:val="none" w:sz="0" w:space="0" w:color="auto"/>
                            <w:right w:val="none" w:sz="0" w:space="0" w:color="auto"/>
                          </w:divBdr>
                          <w:divsChild>
                            <w:div w:id="806820602">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047382">
          <w:marLeft w:val="0"/>
          <w:marRight w:val="0"/>
          <w:marTop w:val="0"/>
          <w:marBottom w:val="300"/>
          <w:divBdr>
            <w:top w:val="none" w:sz="0" w:space="0" w:color="auto"/>
            <w:left w:val="none" w:sz="0" w:space="0" w:color="auto"/>
            <w:bottom w:val="none" w:sz="0" w:space="0" w:color="auto"/>
            <w:right w:val="none" w:sz="0" w:space="0" w:color="auto"/>
          </w:divBdr>
        </w:div>
      </w:divsChild>
    </w:div>
    <w:div w:id="1115365057">
      <w:bodyDiv w:val="1"/>
      <w:marLeft w:val="0"/>
      <w:marRight w:val="0"/>
      <w:marTop w:val="0"/>
      <w:marBottom w:val="0"/>
      <w:divBdr>
        <w:top w:val="none" w:sz="0" w:space="0" w:color="auto"/>
        <w:left w:val="none" w:sz="0" w:space="0" w:color="auto"/>
        <w:bottom w:val="none" w:sz="0" w:space="0" w:color="auto"/>
        <w:right w:val="none" w:sz="0" w:space="0" w:color="auto"/>
      </w:divBdr>
      <w:divsChild>
        <w:div w:id="1113212488">
          <w:marLeft w:val="0"/>
          <w:marRight w:val="0"/>
          <w:marTop w:val="0"/>
          <w:marBottom w:val="375"/>
          <w:divBdr>
            <w:top w:val="none" w:sz="0" w:space="0" w:color="auto"/>
            <w:left w:val="none" w:sz="0" w:space="0" w:color="auto"/>
            <w:bottom w:val="none" w:sz="0" w:space="0" w:color="auto"/>
            <w:right w:val="none" w:sz="0" w:space="0" w:color="auto"/>
          </w:divBdr>
          <w:divsChild>
            <w:div w:id="1947082908">
              <w:marLeft w:val="0"/>
              <w:marRight w:val="0"/>
              <w:marTop w:val="0"/>
              <w:marBottom w:val="75"/>
              <w:divBdr>
                <w:top w:val="none" w:sz="0" w:space="0" w:color="auto"/>
                <w:left w:val="none" w:sz="0" w:space="0" w:color="auto"/>
                <w:bottom w:val="none" w:sz="0" w:space="0" w:color="auto"/>
                <w:right w:val="none" w:sz="0" w:space="0" w:color="auto"/>
              </w:divBdr>
            </w:div>
            <w:div w:id="42523029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369851">
      <w:bodyDiv w:val="1"/>
      <w:marLeft w:val="0"/>
      <w:marRight w:val="0"/>
      <w:marTop w:val="0"/>
      <w:marBottom w:val="0"/>
      <w:divBdr>
        <w:top w:val="none" w:sz="0" w:space="0" w:color="auto"/>
        <w:left w:val="none" w:sz="0" w:space="0" w:color="auto"/>
        <w:bottom w:val="none" w:sz="0" w:space="0" w:color="auto"/>
        <w:right w:val="none" w:sz="0" w:space="0" w:color="auto"/>
      </w:divBdr>
      <w:divsChild>
        <w:div w:id="457066069">
          <w:marLeft w:val="0"/>
          <w:marRight w:val="0"/>
          <w:marTop w:val="0"/>
          <w:marBottom w:val="375"/>
          <w:divBdr>
            <w:top w:val="none" w:sz="0" w:space="0" w:color="auto"/>
            <w:left w:val="none" w:sz="0" w:space="0" w:color="auto"/>
            <w:bottom w:val="none" w:sz="0" w:space="0" w:color="auto"/>
            <w:right w:val="none" w:sz="0" w:space="0" w:color="auto"/>
          </w:divBdr>
          <w:divsChild>
            <w:div w:id="725762638">
              <w:marLeft w:val="0"/>
              <w:marRight w:val="0"/>
              <w:marTop w:val="0"/>
              <w:marBottom w:val="75"/>
              <w:divBdr>
                <w:top w:val="none" w:sz="0" w:space="0" w:color="auto"/>
                <w:left w:val="none" w:sz="0" w:space="0" w:color="auto"/>
                <w:bottom w:val="none" w:sz="0" w:space="0" w:color="auto"/>
                <w:right w:val="none" w:sz="0" w:space="0" w:color="auto"/>
              </w:divBdr>
            </w:div>
            <w:div w:id="9546039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16485195">
      <w:bodyDiv w:val="1"/>
      <w:marLeft w:val="0"/>
      <w:marRight w:val="0"/>
      <w:marTop w:val="0"/>
      <w:marBottom w:val="0"/>
      <w:divBdr>
        <w:top w:val="none" w:sz="0" w:space="0" w:color="auto"/>
        <w:left w:val="none" w:sz="0" w:space="0" w:color="auto"/>
        <w:bottom w:val="none" w:sz="0" w:space="0" w:color="auto"/>
        <w:right w:val="none" w:sz="0" w:space="0" w:color="auto"/>
      </w:divBdr>
      <w:divsChild>
        <w:div w:id="1176311337">
          <w:marLeft w:val="0"/>
          <w:marRight w:val="0"/>
          <w:marTop w:val="0"/>
          <w:marBottom w:val="0"/>
          <w:divBdr>
            <w:top w:val="none" w:sz="0" w:space="0" w:color="auto"/>
            <w:left w:val="none" w:sz="0" w:space="0" w:color="auto"/>
            <w:bottom w:val="none" w:sz="0" w:space="0" w:color="auto"/>
            <w:right w:val="none" w:sz="0" w:space="0" w:color="auto"/>
          </w:divBdr>
        </w:div>
        <w:div w:id="560674804">
          <w:marLeft w:val="0"/>
          <w:marRight w:val="0"/>
          <w:marTop w:val="300"/>
          <w:marBottom w:val="300"/>
          <w:divBdr>
            <w:top w:val="none" w:sz="0" w:space="0" w:color="auto"/>
            <w:left w:val="none" w:sz="0" w:space="0" w:color="auto"/>
            <w:bottom w:val="none" w:sz="0" w:space="0" w:color="auto"/>
            <w:right w:val="none" w:sz="0" w:space="0" w:color="auto"/>
          </w:divBdr>
        </w:div>
        <w:div w:id="611714686">
          <w:marLeft w:val="0"/>
          <w:marRight w:val="0"/>
          <w:marTop w:val="0"/>
          <w:marBottom w:val="0"/>
          <w:divBdr>
            <w:top w:val="none" w:sz="0" w:space="0" w:color="auto"/>
            <w:left w:val="none" w:sz="0" w:space="0" w:color="auto"/>
            <w:bottom w:val="none" w:sz="0" w:space="0" w:color="auto"/>
            <w:right w:val="none" w:sz="0" w:space="0" w:color="auto"/>
          </w:divBdr>
          <w:divsChild>
            <w:div w:id="544607310">
              <w:marLeft w:val="0"/>
              <w:marRight w:val="0"/>
              <w:marTop w:val="300"/>
              <w:marBottom w:val="450"/>
              <w:divBdr>
                <w:top w:val="none" w:sz="0" w:space="0" w:color="auto"/>
                <w:left w:val="none" w:sz="0" w:space="0" w:color="auto"/>
                <w:bottom w:val="none" w:sz="0" w:space="0" w:color="auto"/>
                <w:right w:val="none" w:sz="0" w:space="0" w:color="auto"/>
              </w:divBdr>
              <w:divsChild>
                <w:div w:id="1294824714">
                  <w:marLeft w:val="0"/>
                  <w:marRight w:val="0"/>
                  <w:marTop w:val="0"/>
                  <w:marBottom w:val="0"/>
                  <w:divBdr>
                    <w:top w:val="none" w:sz="0" w:space="0" w:color="auto"/>
                    <w:left w:val="none" w:sz="0" w:space="0" w:color="auto"/>
                    <w:bottom w:val="none" w:sz="0" w:space="0" w:color="auto"/>
                    <w:right w:val="none" w:sz="0" w:space="0" w:color="auto"/>
                  </w:divBdr>
                  <w:divsChild>
                    <w:div w:id="1481577859">
                      <w:marLeft w:val="0"/>
                      <w:marRight w:val="0"/>
                      <w:marTop w:val="0"/>
                      <w:marBottom w:val="0"/>
                      <w:divBdr>
                        <w:top w:val="none" w:sz="0" w:space="0" w:color="auto"/>
                        <w:left w:val="none" w:sz="0" w:space="0" w:color="auto"/>
                        <w:bottom w:val="none" w:sz="0" w:space="0" w:color="auto"/>
                        <w:right w:val="none" w:sz="0" w:space="0" w:color="auto"/>
                      </w:divBdr>
                      <w:divsChild>
                        <w:div w:id="101803161">
                          <w:marLeft w:val="0"/>
                          <w:marRight w:val="0"/>
                          <w:marTop w:val="0"/>
                          <w:marBottom w:val="0"/>
                          <w:divBdr>
                            <w:top w:val="none" w:sz="0" w:space="0" w:color="auto"/>
                            <w:left w:val="none" w:sz="0" w:space="0" w:color="auto"/>
                            <w:bottom w:val="none" w:sz="0" w:space="0" w:color="auto"/>
                            <w:right w:val="none" w:sz="0" w:space="0" w:color="auto"/>
                          </w:divBdr>
                          <w:divsChild>
                            <w:div w:id="3405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503388">
          <w:marLeft w:val="0"/>
          <w:marRight w:val="0"/>
          <w:marTop w:val="0"/>
          <w:marBottom w:val="0"/>
          <w:divBdr>
            <w:top w:val="none" w:sz="0" w:space="0" w:color="auto"/>
            <w:left w:val="none" w:sz="0" w:space="0" w:color="auto"/>
            <w:bottom w:val="none" w:sz="0" w:space="0" w:color="auto"/>
            <w:right w:val="none" w:sz="0" w:space="0" w:color="auto"/>
          </w:divBdr>
        </w:div>
      </w:divsChild>
    </w:div>
    <w:div w:id="1116868366">
      <w:bodyDiv w:val="1"/>
      <w:marLeft w:val="0"/>
      <w:marRight w:val="0"/>
      <w:marTop w:val="0"/>
      <w:marBottom w:val="0"/>
      <w:divBdr>
        <w:top w:val="none" w:sz="0" w:space="0" w:color="auto"/>
        <w:left w:val="none" w:sz="0" w:space="0" w:color="auto"/>
        <w:bottom w:val="none" w:sz="0" w:space="0" w:color="auto"/>
        <w:right w:val="none" w:sz="0" w:space="0" w:color="auto"/>
      </w:divBdr>
      <w:divsChild>
        <w:div w:id="1531912211">
          <w:marLeft w:val="0"/>
          <w:marRight w:val="150"/>
          <w:marTop w:val="0"/>
          <w:marBottom w:val="75"/>
          <w:divBdr>
            <w:top w:val="none" w:sz="0" w:space="0" w:color="auto"/>
            <w:left w:val="none" w:sz="0" w:space="0" w:color="auto"/>
            <w:bottom w:val="none" w:sz="0" w:space="0" w:color="auto"/>
            <w:right w:val="none" w:sz="0" w:space="0" w:color="auto"/>
          </w:divBdr>
        </w:div>
        <w:div w:id="7604980">
          <w:marLeft w:val="0"/>
          <w:marRight w:val="150"/>
          <w:marTop w:val="150"/>
          <w:marBottom w:val="150"/>
          <w:divBdr>
            <w:top w:val="none" w:sz="0" w:space="0" w:color="auto"/>
            <w:left w:val="none" w:sz="0" w:space="0" w:color="auto"/>
            <w:bottom w:val="none" w:sz="0" w:space="0" w:color="auto"/>
            <w:right w:val="none" w:sz="0" w:space="0" w:color="auto"/>
          </w:divBdr>
        </w:div>
        <w:div w:id="1246962976">
          <w:marLeft w:val="0"/>
          <w:marRight w:val="150"/>
          <w:marTop w:val="0"/>
          <w:marBottom w:val="0"/>
          <w:divBdr>
            <w:top w:val="none" w:sz="0" w:space="0" w:color="auto"/>
            <w:left w:val="none" w:sz="0" w:space="0" w:color="auto"/>
            <w:bottom w:val="none" w:sz="0" w:space="0" w:color="auto"/>
            <w:right w:val="none" w:sz="0" w:space="0" w:color="auto"/>
          </w:divBdr>
        </w:div>
      </w:divsChild>
    </w:div>
    <w:div w:id="1117288107">
      <w:bodyDiv w:val="1"/>
      <w:marLeft w:val="0"/>
      <w:marRight w:val="0"/>
      <w:marTop w:val="0"/>
      <w:marBottom w:val="0"/>
      <w:divBdr>
        <w:top w:val="none" w:sz="0" w:space="0" w:color="auto"/>
        <w:left w:val="none" w:sz="0" w:space="0" w:color="auto"/>
        <w:bottom w:val="none" w:sz="0" w:space="0" w:color="auto"/>
        <w:right w:val="none" w:sz="0" w:space="0" w:color="auto"/>
      </w:divBdr>
      <w:divsChild>
        <w:div w:id="464664869">
          <w:marLeft w:val="0"/>
          <w:marRight w:val="0"/>
          <w:marTop w:val="0"/>
          <w:marBottom w:val="150"/>
          <w:divBdr>
            <w:top w:val="none" w:sz="0" w:space="0" w:color="auto"/>
            <w:left w:val="none" w:sz="0" w:space="0" w:color="auto"/>
            <w:bottom w:val="none" w:sz="0" w:space="0" w:color="auto"/>
            <w:right w:val="none" w:sz="0" w:space="0" w:color="auto"/>
          </w:divBdr>
          <w:divsChild>
            <w:div w:id="349451908">
              <w:marLeft w:val="0"/>
              <w:marRight w:val="0"/>
              <w:marTop w:val="0"/>
              <w:marBottom w:val="0"/>
              <w:divBdr>
                <w:top w:val="none" w:sz="0" w:space="0" w:color="auto"/>
                <w:left w:val="none" w:sz="0" w:space="0" w:color="auto"/>
                <w:bottom w:val="none" w:sz="0" w:space="0" w:color="auto"/>
                <w:right w:val="none" w:sz="0" w:space="0" w:color="auto"/>
              </w:divBdr>
              <w:divsChild>
                <w:div w:id="882598300">
                  <w:marLeft w:val="0"/>
                  <w:marRight w:val="150"/>
                  <w:marTop w:val="0"/>
                  <w:marBottom w:val="0"/>
                  <w:divBdr>
                    <w:top w:val="none" w:sz="0" w:space="0" w:color="auto"/>
                    <w:left w:val="none" w:sz="0" w:space="0" w:color="auto"/>
                    <w:bottom w:val="none" w:sz="0" w:space="0" w:color="auto"/>
                    <w:right w:val="none" w:sz="0" w:space="0" w:color="auto"/>
                  </w:divBdr>
                </w:div>
                <w:div w:id="1217545581">
                  <w:marLeft w:val="0"/>
                  <w:marRight w:val="150"/>
                  <w:marTop w:val="0"/>
                  <w:marBottom w:val="0"/>
                  <w:divBdr>
                    <w:top w:val="none" w:sz="0" w:space="0" w:color="auto"/>
                    <w:left w:val="none" w:sz="0" w:space="0" w:color="auto"/>
                    <w:bottom w:val="none" w:sz="0" w:space="0" w:color="auto"/>
                    <w:right w:val="none" w:sz="0" w:space="0" w:color="auto"/>
                  </w:divBdr>
                </w:div>
              </w:divsChild>
            </w:div>
            <w:div w:id="448397416">
              <w:marLeft w:val="0"/>
              <w:marRight w:val="0"/>
              <w:marTop w:val="0"/>
              <w:marBottom w:val="0"/>
              <w:divBdr>
                <w:top w:val="none" w:sz="0" w:space="0" w:color="auto"/>
                <w:left w:val="none" w:sz="0" w:space="0" w:color="auto"/>
                <w:bottom w:val="none" w:sz="0" w:space="0" w:color="auto"/>
                <w:right w:val="none" w:sz="0" w:space="0" w:color="auto"/>
              </w:divBdr>
              <w:divsChild>
                <w:div w:id="1193225236">
                  <w:marLeft w:val="0"/>
                  <w:marRight w:val="0"/>
                  <w:marTop w:val="0"/>
                  <w:marBottom w:val="0"/>
                  <w:divBdr>
                    <w:top w:val="none" w:sz="0" w:space="0" w:color="auto"/>
                    <w:left w:val="none" w:sz="0" w:space="0" w:color="auto"/>
                    <w:bottom w:val="none" w:sz="0" w:space="0" w:color="auto"/>
                    <w:right w:val="none" w:sz="0" w:space="0" w:color="auto"/>
                  </w:divBdr>
                  <w:divsChild>
                    <w:div w:id="1596674155">
                      <w:marLeft w:val="0"/>
                      <w:marRight w:val="0"/>
                      <w:marTop w:val="0"/>
                      <w:marBottom w:val="0"/>
                      <w:divBdr>
                        <w:top w:val="none" w:sz="0" w:space="0" w:color="auto"/>
                        <w:left w:val="none" w:sz="0" w:space="0" w:color="auto"/>
                        <w:bottom w:val="none" w:sz="0" w:space="0" w:color="auto"/>
                        <w:right w:val="none" w:sz="0" w:space="0" w:color="auto"/>
                      </w:divBdr>
                      <w:divsChild>
                        <w:div w:id="1936358675">
                          <w:marLeft w:val="0"/>
                          <w:marRight w:val="0"/>
                          <w:marTop w:val="0"/>
                          <w:marBottom w:val="0"/>
                          <w:divBdr>
                            <w:top w:val="none" w:sz="0" w:space="0" w:color="auto"/>
                            <w:left w:val="none" w:sz="0" w:space="0" w:color="auto"/>
                            <w:bottom w:val="none" w:sz="0" w:space="0" w:color="auto"/>
                            <w:right w:val="none" w:sz="0" w:space="0" w:color="auto"/>
                          </w:divBdr>
                        </w:div>
                      </w:divsChild>
                    </w:div>
                    <w:div w:id="910233356">
                      <w:marLeft w:val="0"/>
                      <w:marRight w:val="135"/>
                      <w:marTop w:val="0"/>
                      <w:marBottom w:val="0"/>
                      <w:divBdr>
                        <w:top w:val="none" w:sz="0" w:space="0" w:color="auto"/>
                        <w:left w:val="none" w:sz="0" w:space="0" w:color="auto"/>
                        <w:bottom w:val="none" w:sz="0" w:space="0" w:color="auto"/>
                        <w:right w:val="none" w:sz="0" w:space="0" w:color="auto"/>
                      </w:divBdr>
                    </w:div>
                    <w:div w:id="10159563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94104">
          <w:marLeft w:val="0"/>
          <w:marRight w:val="0"/>
          <w:marTop w:val="0"/>
          <w:marBottom w:val="0"/>
          <w:divBdr>
            <w:top w:val="none" w:sz="0" w:space="0" w:color="auto"/>
            <w:left w:val="none" w:sz="0" w:space="0" w:color="auto"/>
            <w:bottom w:val="none" w:sz="0" w:space="0" w:color="auto"/>
            <w:right w:val="none" w:sz="0" w:space="0" w:color="auto"/>
          </w:divBdr>
          <w:divsChild>
            <w:div w:id="1074471346">
              <w:marLeft w:val="0"/>
              <w:marRight w:val="0"/>
              <w:marTop w:val="0"/>
              <w:marBottom w:val="0"/>
              <w:divBdr>
                <w:top w:val="none" w:sz="0" w:space="0" w:color="auto"/>
                <w:left w:val="none" w:sz="0" w:space="0" w:color="auto"/>
                <w:bottom w:val="none" w:sz="0" w:space="0" w:color="auto"/>
                <w:right w:val="none" w:sz="0" w:space="0" w:color="auto"/>
              </w:divBdr>
              <w:divsChild>
                <w:div w:id="1245065818">
                  <w:marLeft w:val="0"/>
                  <w:marRight w:val="0"/>
                  <w:marTop w:val="0"/>
                  <w:marBottom w:val="0"/>
                  <w:divBdr>
                    <w:top w:val="none" w:sz="0" w:space="0" w:color="auto"/>
                    <w:left w:val="none" w:sz="0" w:space="0" w:color="auto"/>
                    <w:bottom w:val="none" w:sz="0" w:space="0" w:color="auto"/>
                    <w:right w:val="none" w:sz="0" w:space="0" w:color="auto"/>
                  </w:divBdr>
                </w:div>
              </w:divsChild>
            </w:div>
            <w:div w:id="183062189">
              <w:marLeft w:val="0"/>
              <w:marRight w:val="0"/>
              <w:marTop w:val="225"/>
              <w:marBottom w:val="0"/>
              <w:divBdr>
                <w:top w:val="none" w:sz="0" w:space="0" w:color="auto"/>
                <w:left w:val="none" w:sz="0" w:space="0" w:color="auto"/>
                <w:bottom w:val="none" w:sz="0" w:space="0" w:color="auto"/>
                <w:right w:val="none" w:sz="0" w:space="0" w:color="auto"/>
              </w:divBdr>
              <w:divsChild>
                <w:div w:id="704254364">
                  <w:marLeft w:val="0"/>
                  <w:marRight w:val="0"/>
                  <w:marTop w:val="0"/>
                  <w:marBottom w:val="0"/>
                  <w:divBdr>
                    <w:top w:val="none" w:sz="0" w:space="0" w:color="auto"/>
                    <w:left w:val="none" w:sz="0" w:space="0" w:color="auto"/>
                    <w:bottom w:val="none" w:sz="0" w:space="0" w:color="auto"/>
                    <w:right w:val="none" w:sz="0" w:space="0" w:color="auto"/>
                  </w:divBdr>
                </w:div>
              </w:divsChild>
            </w:div>
            <w:div w:id="348684260">
              <w:marLeft w:val="0"/>
              <w:marRight w:val="0"/>
              <w:marTop w:val="375"/>
              <w:marBottom w:val="0"/>
              <w:divBdr>
                <w:top w:val="none" w:sz="0" w:space="0" w:color="auto"/>
                <w:left w:val="none" w:sz="0" w:space="0" w:color="auto"/>
                <w:bottom w:val="none" w:sz="0" w:space="0" w:color="auto"/>
                <w:right w:val="none" w:sz="0" w:space="0" w:color="auto"/>
              </w:divBdr>
              <w:divsChild>
                <w:div w:id="563763824">
                  <w:marLeft w:val="0"/>
                  <w:marRight w:val="0"/>
                  <w:marTop w:val="0"/>
                  <w:marBottom w:val="0"/>
                  <w:divBdr>
                    <w:top w:val="none" w:sz="0" w:space="0" w:color="auto"/>
                    <w:left w:val="none" w:sz="0" w:space="0" w:color="auto"/>
                    <w:bottom w:val="none" w:sz="0" w:space="0" w:color="auto"/>
                    <w:right w:val="none" w:sz="0" w:space="0" w:color="auto"/>
                  </w:divBdr>
                  <w:divsChild>
                    <w:div w:id="14339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443">
              <w:marLeft w:val="0"/>
              <w:marRight w:val="0"/>
              <w:marTop w:val="375"/>
              <w:marBottom w:val="0"/>
              <w:divBdr>
                <w:top w:val="none" w:sz="0" w:space="0" w:color="auto"/>
                <w:left w:val="none" w:sz="0" w:space="0" w:color="auto"/>
                <w:bottom w:val="none" w:sz="0" w:space="0" w:color="auto"/>
                <w:right w:val="none" w:sz="0" w:space="0" w:color="auto"/>
              </w:divBdr>
              <w:divsChild>
                <w:div w:id="1790934584">
                  <w:marLeft w:val="0"/>
                  <w:marRight w:val="0"/>
                  <w:marTop w:val="0"/>
                  <w:marBottom w:val="0"/>
                  <w:divBdr>
                    <w:top w:val="none" w:sz="0" w:space="0" w:color="auto"/>
                    <w:left w:val="none" w:sz="0" w:space="0" w:color="auto"/>
                    <w:bottom w:val="none" w:sz="0" w:space="0" w:color="auto"/>
                    <w:right w:val="none" w:sz="0" w:space="0" w:color="auto"/>
                  </w:divBdr>
                </w:div>
              </w:divsChild>
            </w:div>
            <w:div w:id="1300577400">
              <w:marLeft w:val="0"/>
              <w:marRight w:val="0"/>
              <w:marTop w:val="375"/>
              <w:marBottom w:val="0"/>
              <w:divBdr>
                <w:top w:val="none" w:sz="0" w:space="0" w:color="auto"/>
                <w:left w:val="none" w:sz="0" w:space="0" w:color="auto"/>
                <w:bottom w:val="none" w:sz="0" w:space="0" w:color="auto"/>
                <w:right w:val="none" w:sz="0" w:space="0" w:color="auto"/>
              </w:divBdr>
              <w:divsChild>
                <w:div w:id="1881088138">
                  <w:marLeft w:val="0"/>
                  <w:marRight w:val="0"/>
                  <w:marTop w:val="0"/>
                  <w:marBottom w:val="0"/>
                  <w:divBdr>
                    <w:top w:val="none" w:sz="0" w:space="0" w:color="auto"/>
                    <w:left w:val="none" w:sz="0" w:space="0" w:color="auto"/>
                    <w:bottom w:val="none" w:sz="0" w:space="0" w:color="auto"/>
                    <w:right w:val="none" w:sz="0" w:space="0" w:color="auto"/>
                  </w:divBdr>
                  <w:divsChild>
                    <w:div w:id="599990196">
                      <w:marLeft w:val="0"/>
                      <w:marRight w:val="0"/>
                      <w:marTop w:val="0"/>
                      <w:marBottom w:val="0"/>
                      <w:divBdr>
                        <w:top w:val="none" w:sz="0" w:space="0" w:color="auto"/>
                        <w:left w:val="none" w:sz="0" w:space="0" w:color="auto"/>
                        <w:bottom w:val="none" w:sz="0" w:space="0" w:color="auto"/>
                        <w:right w:val="none" w:sz="0" w:space="0" w:color="auto"/>
                      </w:divBdr>
                    </w:div>
                    <w:div w:id="115992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342">
              <w:marLeft w:val="0"/>
              <w:marRight w:val="0"/>
              <w:marTop w:val="375"/>
              <w:marBottom w:val="0"/>
              <w:divBdr>
                <w:top w:val="none" w:sz="0" w:space="0" w:color="auto"/>
                <w:left w:val="none" w:sz="0" w:space="0" w:color="auto"/>
                <w:bottom w:val="none" w:sz="0" w:space="0" w:color="auto"/>
                <w:right w:val="none" w:sz="0" w:space="0" w:color="auto"/>
              </w:divBdr>
              <w:divsChild>
                <w:div w:id="1331710432">
                  <w:marLeft w:val="0"/>
                  <w:marRight w:val="0"/>
                  <w:marTop w:val="0"/>
                  <w:marBottom w:val="0"/>
                  <w:divBdr>
                    <w:top w:val="none" w:sz="0" w:space="0" w:color="auto"/>
                    <w:left w:val="none" w:sz="0" w:space="0" w:color="auto"/>
                    <w:bottom w:val="none" w:sz="0" w:space="0" w:color="auto"/>
                    <w:right w:val="none" w:sz="0" w:space="0" w:color="auto"/>
                  </w:divBdr>
                </w:div>
              </w:divsChild>
            </w:div>
            <w:div w:id="961422759">
              <w:marLeft w:val="0"/>
              <w:marRight w:val="0"/>
              <w:marTop w:val="225"/>
              <w:marBottom w:val="0"/>
              <w:divBdr>
                <w:top w:val="none" w:sz="0" w:space="0" w:color="auto"/>
                <w:left w:val="none" w:sz="0" w:space="0" w:color="auto"/>
                <w:bottom w:val="none" w:sz="0" w:space="0" w:color="auto"/>
                <w:right w:val="none" w:sz="0" w:space="0" w:color="auto"/>
              </w:divBdr>
              <w:divsChild>
                <w:div w:id="1675299462">
                  <w:marLeft w:val="0"/>
                  <w:marRight w:val="0"/>
                  <w:marTop w:val="0"/>
                  <w:marBottom w:val="0"/>
                  <w:divBdr>
                    <w:top w:val="none" w:sz="0" w:space="0" w:color="auto"/>
                    <w:left w:val="none" w:sz="0" w:space="0" w:color="auto"/>
                    <w:bottom w:val="none" w:sz="0" w:space="0" w:color="auto"/>
                    <w:right w:val="none" w:sz="0" w:space="0" w:color="auto"/>
                  </w:divBdr>
                  <w:divsChild>
                    <w:div w:id="2084982021">
                      <w:marLeft w:val="0"/>
                      <w:marRight w:val="0"/>
                      <w:marTop w:val="0"/>
                      <w:marBottom w:val="0"/>
                      <w:divBdr>
                        <w:top w:val="single" w:sz="6" w:space="0" w:color="D9D9D9"/>
                        <w:left w:val="none" w:sz="0" w:space="0" w:color="auto"/>
                        <w:bottom w:val="single" w:sz="6" w:space="0" w:color="D9D9D9"/>
                        <w:right w:val="none" w:sz="0" w:space="0" w:color="auto"/>
                      </w:divBdr>
                      <w:divsChild>
                        <w:div w:id="657730386">
                          <w:marLeft w:val="0"/>
                          <w:marRight w:val="0"/>
                          <w:marTop w:val="0"/>
                          <w:marBottom w:val="0"/>
                          <w:divBdr>
                            <w:top w:val="none" w:sz="0" w:space="0" w:color="auto"/>
                            <w:left w:val="none" w:sz="0" w:space="0" w:color="auto"/>
                            <w:bottom w:val="none" w:sz="0" w:space="0" w:color="auto"/>
                            <w:right w:val="none" w:sz="0" w:space="0" w:color="auto"/>
                          </w:divBdr>
                          <w:divsChild>
                            <w:div w:id="1741518484">
                              <w:marLeft w:val="0"/>
                              <w:marRight w:val="0"/>
                              <w:marTop w:val="0"/>
                              <w:marBottom w:val="0"/>
                              <w:divBdr>
                                <w:top w:val="none" w:sz="0" w:space="0" w:color="auto"/>
                                <w:left w:val="none" w:sz="0" w:space="0" w:color="auto"/>
                                <w:bottom w:val="none" w:sz="0" w:space="0" w:color="auto"/>
                                <w:right w:val="none" w:sz="0" w:space="0" w:color="auto"/>
                              </w:divBdr>
                              <w:divsChild>
                                <w:div w:id="1088111864">
                                  <w:marLeft w:val="0"/>
                                  <w:marRight w:val="0"/>
                                  <w:marTop w:val="0"/>
                                  <w:marBottom w:val="0"/>
                                  <w:divBdr>
                                    <w:top w:val="none" w:sz="0" w:space="0" w:color="auto"/>
                                    <w:left w:val="none" w:sz="0" w:space="0" w:color="auto"/>
                                    <w:bottom w:val="none" w:sz="0" w:space="0" w:color="auto"/>
                                    <w:right w:val="none" w:sz="0" w:space="0" w:color="auto"/>
                                  </w:divBdr>
                                  <w:divsChild>
                                    <w:div w:id="1818834152">
                                      <w:marLeft w:val="0"/>
                                      <w:marRight w:val="0"/>
                                      <w:marTop w:val="0"/>
                                      <w:marBottom w:val="0"/>
                                      <w:divBdr>
                                        <w:top w:val="none" w:sz="0" w:space="0" w:color="auto"/>
                                        <w:left w:val="none" w:sz="0" w:space="0" w:color="auto"/>
                                        <w:bottom w:val="none" w:sz="0" w:space="0" w:color="auto"/>
                                        <w:right w:val="none" w:sz="0" w:space="0" w:color="auto"/>
                                      </w:divBdr>
                                      <w:divsChild>
                                        <w:div w:id="1082140788">
                                          <w:marLeft w:val="0"/>
                                          <w:marRight w:val="0"/>
                                          <w:marTop w:val="0"/>
                                          <w:marBottom w:val="0"/>
                                          <w:divBdr>
                                            <w:top w:val="none" w:sz="0" w:space="0" w:color="auto"/>
                                            <w:left w:val="none" w:sz="0" w:space="0" w:color="auto"/>
                                            <w:bottom w:val="none" w:sz="0" w:space="0" w:color="auto"/>
                                            <w:right w:val="none" w:sz="0" w:space="0" w:color="auto"/>
                                          </w:divBdr>
                                          <w:divsChild>
                                            <w:div w:id="604114279">
                                              <w:marLeft w:val="0"/>
                                              <w:marRight w:val="0"/>
                                              <w:marTop w:val="0"/>
                                              <w:marBottom w:val="0"/>
                                              <w:divBdr>
                                                <w:top w:val="none" w:sz="0" w:space="0" w:color="auto"/>
                                                <w:left w:val="none" w:sz="0" w:space="0" w:color="auto"/>
                                                <w:bottom w:val="none" w:sz="0" w:space="0" w:color="auto"/>
                                                <w:right w:val="none" w:sz="0" w:space="0" w:color="auto"/>
                                              </w:divBdr>
                                              <w:divsChild>
                                                <w:div w:id="2058584027">
                                                  <w:marLeft w:val="0"/>
                                                  <w:marRight w:val="0"/>
                                                  <w:marTop w:val="0"/>
                                                  <w:marBottom w:val="0"/>
                                                  <w:divBdr>
                                                    <w:top w:val="none" w:sz="0" w:space="0" w:color="auto"/>
                                                    <w:left w:val="none" w:sz="0" w:space="0" w:color="auto"/>
                                                    <w:bottom w:val="none" w:sz="0" w:space="0" w:color="auto"/>
                                                    <w:right w:val="none" w:sz="0" w:space="0" w:color="auto"/>
                                                  </w:divBdr>
                                                  <w:divsChild>
                                                    <w:div w:id="578028250">
                                                      <w:marLeft w:val="0"/>
                                                      <w:marRight w:val="0"/>
                                                      <w:marTop w:val="0"/>
                                                      <w:marBottom w:val="0"/>
                                                      <w:divBdr>
                                                        <w:top w:val="none" w:sz="0" w:space="0" w:color="auto"/>
                                                        <w:left w:val="none" w:sz="0" w:space="0" w:color="auto"/>
                                                        <w:bottom w:val="none" w:sz="0" w:space="0" w:color="auto"/>
                                                        <w:right w:val="none" w:sz="0" w:space="0" w:color="auto"/>
                                                      </w:divBdr>
                                                      <w:divsChild>
                                                        <w:div w:id="1456174252">
                                                          <w:marLeft w:val="0"/>
                                                          <w:marRight w:val="0"/>
                                                          <w:marTop w:val="0"/>
                                                          <w:marBottom w:val="0"/>
                                                          <w:divBdr>
                                                            <w:top w:val="none" w:sz="0" w:space="0" w:color="auto"/>
                                                            <w:left w:val="none" w:sz="0" w:space="0" w:color="auto"/>
                                                            <w:bottom w:val="none" w:sz="0" w:space="0" w:color="auto"/>
                                                            <w:right w:val="none" w:sz="0" w:space="0" w:color="auto"/>
                                                          </w:divBdr>
                                                          <w:divsChild>
                                                            <w:div w:id="2084137667">
                                                              <w:marLeft w:val="0"/>
                                                              <w:marRight w:val="0"/>
                                                              <w:marTop w:val="0"/>
                                                              <w:marBottom w:val="0"/>
                                                              <w:divBdr>
                                                                <w:top w:val="none" w:sz="0" w:space="0" w:color="auto"/>
                                                                <w:left w:val="none" w:sz="0" w:space="0" w:color="auto"/>
                                                                <w:bottom w:val="none" w:sz="0" w:space="0" w:color="auto"/>
                                                                <w:right w:val="none" w:sz="0" w:space="0" w:color="auto"/>
                                                              </w:divBdr>
                                                              <w:divsChild>
                                                                <w:div w:id="1961836355">
                                                                  <w:marLeft w:val="0"/>
                                                                  <w:marRight w:val="0"/>
                                                                  <w:marTop w:val="0"/>
                                                                  <w:marBottom w:val="0"/>
                                                                  <w:divBdr>
                                                                    <w:top w:val="none" w:sz="0" w:space="0" w:color="auto"/>
                                                                    <w:left w:val="none" w:sz="0" w:space="0" w:color="auto"/>
                                                                    <w:bottom w:val="none" w:sz="0" w:space="0" w:color="auto"/>
                                                                    <w:right w:val="none" w:sz="0" w:space="0" w:color="auto"/>
                                                                  </w:divBdr>
                                                                  <w:divsChild>
                                                                    <w:div w:id="1874609393">
                                                                      <w:marLeft w:val="0"/>
                                                                      <w:marRight w:val="0"/>
                                                                      <w:marTop w:val="0"/>
                                                                      <w:marBottom w:val="0"/>
                                                                      <w:divBdr>
                                                                        <w:top w:val="none" w:sz="0" w:space="0" w:color="auto"/>
                                                                        <w:left w:val="none" w:sz="0" w:space="0" w:color="auto"/>
                                                                        <w:bottom w:val="none" w:sz="0" w:space="0" w:color="auto"/>
                                                                        <w:right w:val="none" w:sz="0" w:space="0" w:color="auto"/>
                                                                      </w:divBdr>
                                                                      <w:divsChild>
                                                                        <w:div w:id="240413710">
                                                                          <w:marLeft w:val="0"/>
                                                                          <w:marRight w:val="0"/>
                                                                          <w:marTop w:val="0"/>
                                                                          <w:marBottom w:val="0"/>
                                                                          <w:divBdr>
                                                                            <w:top w:val="none" w:sz="0" w:space="0" w:color="auto"/>
                                                                            <w:left w:val="none" w:sz="0" w:space="0" w:color="auto"/>
                                                                            <w:bottom w:val="none" w:sz="0" w:space="0" w:color="auto"/>
                                                                            <w:right w:val="none" w:sz="0" w:space="0" w:color="auto"/>
                                                                          </w:divBdr>
                                                                          <w:divsChild>
                                                                            <w:div w:id="878131451">
                                                                              <w:marLeft w:val="0"/>
                                                                              <w:marRight w:val="0"/>
                                                                              <w:marTop w:val="0"/>
                                                                              <w:marBottom w:val="0"/>
                                                                              <w:divBdr>
                                                                                <w:top w:val="none" w:sz="0" w:space="0" w:color="auto"/>
                                                                                <w:left w:val="none" w:sz="0" w:space="0" w:color="auto"/>
                                                                                <w:bottom w:val="none" w:sz="0" w:space="0" w:color="auto"/>
                                                                                <w:right w:val="none" w:sz="0" w:space="0" w:color="auto"/>
                                                                              </w:divBdr>
                                                                            </w:div>
                                                                            <w:div w:id="423570162">
                                                                              <w:marLeft w:val="0"/>
                                                                              <w:marRight w:val="0"/>
                                                                              <w:marTop w:val="0"/>
                                                                              <w:marBottom w:val="0"/>
                                                                              <w:divBdr>
                                                                                <w:top w:val="none" w:sz="0" w:space="0" w:color="auto"/>
                                                                                <w:left w:val="none" w:sz="0" w:space="0" w:color="auto"/>
                                                                                <w:bottom w:val="none" w:sz="0" w:space="0" w:color="auto"/>
                                                                                <w:right w:val="none" w:sz="0" w:space="0" w:color="auto"/>
                                                                              </w:divBdr>
                                                                            </w:div>
                                                                          </w:divsChild>
                                                                        </w:div>
                                                                        <w:div w:id="412359765">
                                                                          <w:marLeft w:val="0"/>
                                                                          <w:marRight w:val="0"/>
                                                                          <w:marTop w:val="0"/>
                                                                          <w:marBottom w:val="0"/>
                                                                          <w:divBdr>
                                                                            <w:top w:val="none" w:sz="0" w:space="0" w:color="auto"/>
                                                                            <w:left w:val="none" w:sz="0" w:space="0" w:color="auto"/>
                                                                            <w:bottom w:val="none" w:sz="0" w:space="0" w:color="auto"/>
                                                                            <w:right w:val="none" w:sz="0" w:space="0" w:color="auto"/>
                                                                          </w:divBdr>
                                                                          <w:divsChild>
                                                                            <w:div w:id="53047628">
                                                                              <w:marLeft w:val="0"/>
                                                                              <w:marRight w:val="0"/>
                                                                              <w:marTop w:val="0"/>
                                                                              <w:marBottom w:val="0"/>
                                                                              <w:divBdr>
                                                                                <w:top w:val="none" w:sz="0" w:space="0" w:color="auto"/>
                                                                                <w:left w:val="none" w:sz="0" w:space="0" w:color="auto"/>
                                                                                <w:bottom w:val="none" w:sz="0" w:space="0" w:color="auto"/>
                                                                                <w:right w:val="none" w:sz="0" w:space="0" w:color="auto"/>
                                                                              </w:divBdr>
                                                                              <w:divsChild>
                                                                                <w:div w:id="602608851">
                                                                                  <w:marLeft w:val="8970"/>
                                                                                  <w:marRight w:val="0"/>
                                                                                  <w:marTop w:val="0"/>
                                                                                  <w:marBottom w:val="0"/>
                                                                                  <w:divBdr>
                                                                                    <w:top w:val="none" w:sz="0" w:space="0" w:color="auto"/>
                                                                                    <w:left w:val="none" w:sz="0" w:space="0" w:color="auto"/>
                                                                                    <w:bottom w:val="none" w:sz="0" w:space="0" w:color="auto"/>
                                                                                    <w:right w:val="none" w:sz="0" w:space="0" w:color="auto"/>
                                                                                  </w:divBdr>
                                                                                  <w:divsChild>
                                                                                    <w:div w:id="1378317615">
                                                                                      <w:marLeft w:val="0"/>
                                                                                      <w:marRight w:val="0"/>
                                                                                      <w:marTop w:val="0"/>
                                                                                      <w:marBottom w:val="0"/>
                                                                                      <w:divBdr>
                                                                                        <w:top w:val="none" w:sz="0" w:space="0" w:color="auto"/>
                                                                                        <w:left w:val="none" w:sz="0" w:space="0" w:color="auto"/>
                                                                                        <w:bottom w:val="none" w:sz="0" w:space="0" w:color="auto"/>
                                                                                        <w:right w:val="none" w:sz="0" w:space="0" w:color="auto"/>
                                                                                      </w:divBdr>
                                                                                      <w:divsChild>
                                                                                        <w:div w:id="1862819425">
                                                                                          <w:marLeft w:val="0"/>
                                                                                          <w:marRight w:val="0"/>
                                                                                          <w:marTop w:val="0"/>
                                                                                          <w:marBottom w:val="0"/>
                                                                                          <w:divBdr>
                                                                                            <w:top w:val="none" w:sz="0" w:space="0" w:color="auto"/>
                                                                                            <w:left w:val="none" w:sz="0" w:space="0" w:color="auto"/>
                                                                                            <w:bottom w:val="none" w:sz="0" w:space="0" w:color="auto"/>
                                                                                            <w:right w:val="none" w:sz="0" w:space="0" w:color="auto"/>
                                                                                          </w:divBdr>
                                                                                          <w:divsChild>
                                                                                            <w:div w:id="1740906187">
                                                                                              <w:marLeft w:val="0"/>
                                                                                              <w:marRight w:val="0"/>
                                                                                              <w:marTop w:val="0"/>
                                                                                              <w:marBottom w:val="0"/>
                                                                                              <w:divBdr>
                                                                                                <w:top w:val="none" w:sz="0" w:space="0" w:color="auto"/>
                                                                                                <w:left w:val="none" w:sz="0" w:space="0" w:color="auto"/>
                                                                                                <w:bottom w:val="none" w:sz="0" w:space="0" w:color="auto"/>
                                                                                                <w:right w:val="none" w:sz="0" w:space="0" w:color="auto"/>
                                                                                              </w:divBdr>
                                                                                              <w:divsChild>
                                                                                                <w:div w:id="994184849">
                                                                                                  <w:marLeft w:val="0"/>
                                                                                                  <w:marRight w:val="0"/>
                                                                                                  <w:marTop w:val="0"/>
                                                                                                  <w:marBottom w:val="0"/>
                                                                                                  <w:divBdr>
                                                                                                    <w:top w:val="none" w:sz="0" w:space="0" w:color="auto"/>
                                                                                                    <w:left w:val="none" w:sz="0" w:space="0" w:color="auto"/>
                                                                                                    <w:bottom w:val="none" w:sz="0" w:space="0" w:color="auto"/>
                                                                                                    <w:right w:val="none" w:sz="0" w:space="0" w:color="auto"/>
                                                                                                  </w:divBdr>
                                                                                                  <w:divsChild>
                                                                                                    <w:div w:id="175076040">
                                                                                                      <w:marLeft w:val="0"/>
                                                                                                      <w:marRight w:val="0"/>
                                                                                                      <w:marTop w:val="75"/>
                                                                                                      <w:marBottom w:val="0"/>
                                                                                                      <w:divBdr>
                                                                                                        <w:top w:val="single" w:sz="6" w:space="4" w:color="C8C8C8"/>
                                                                                                        <w:left w:val="single" w:sz="6" w:space="4" w:color="C8C8C8"/>
                                                                                                        <w:bottom w:val="single" w:sz="6" w:space="4" w:color="C8C8C8"/>
                                                                                                        <w:right w:val="single" w:sz="6" w:space="4" w:color="C8C8C8"/>
                                                                                                      </w:divBdr>
                                                                                                    </w:div>
                                                                                                    <w:div w:id="1830092996">
                                                                                                      <w:marLeft w:val="0"/>
                                                                                                      <w:marRight w:val="0"/>
                                                                                                      <w:marTop w:val="75"/>
                                                                                                      <w:marBottom w:val="0"/>
                                                                                                      <w:divBdr>
                                                                                                        <w:top w:val="single" w:sz="6" w:space="4" w:color="C8C8C8"/>
                                                                                                        <w:left w:val="single" w:sz="6" w:space="4" w:color="C8C8C8"/>
                                                                                                        <w:bottom w:val="single" w:sz="6" w:space="4" w:color="C8C8C8"/>
                                                                                                        <w:right w:val="single" w:sz="6" w:space="4" w:color="C8C8C8"/>
                                                                                                      </w:divBdr>
                                                                                                    </w:div>
                                                                                                    <w:div w:id="987901038">
                                                                                                      <w:marLeft w:val="0"/>
                                                                                                      <w:marRight w:val="0"/>
                                                                                                      <w:marTop w:val="75"/>
                                                                                                      <w:marBottom w:val="0"/>
                                                                                                      <w:divBdr>
                                                                                                        <w:top w:val="single" w:sz="6" w:space="4" w:color="C8C8C8"/>
                                                                                                        <w:left w:val="single" w:sz="6" w:space="4" w:color="C8C8C8"/>
                                                                                                        <w:bottom w:val="single" w:sz="6" w:space="4" w:color="C8C8C8"/>
                                                                                                        <w:right w:val="single" w:sz="6" w:space="4" w:color="C8C8C8"/>
                                                                                                      </w:divBdr>
                                                                                                    </w:div>
                                                                                                    <w:div w:id="50825634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264269">
              <w:marLeft w:val="0"/>
              <w:marRight w:val="0"/>
              <w:marTop w:val="225"/>
              <w:marBottom w:val="0"/>
              <w:divBdr>
                <w:top w:val="none" w:sz="0" w:space="0" w:color="auto"/>
                <w:left w:val="none" w:sz="0" w:space="0" w:color="auto"/>
                <w:bottom w:val="none" w:sz="0" w:space="0" w:color="auto"/>
                <w:right w:val="none" w:sz="0" w:space="0" w:color="auto"/>
              </w:divBdr>
              <w:divsChild>
                <w:div w:id="2033528076">
                  <w:marLeft w:val="0"/>
                  <w:marRight w:val="0"/>
                  <w:marTop w:val="0"/>
                  <w:marBottom w:val="0"/>
                  <w:divBdr>
                    <w:top w:val="none" w:sz="0" w:space="0" w:color="auto"/>
                    <w:left w:val="none" w:sz="0" w:space="0" w:color="auto"/>
                    <w:bottom w:val="none" w:sz="0" w:space="0" w:color="auto"/>
                    <w:right w:val="none" w:sz="0" w:space="0" w:color="auto"/>
                  </w:divBdr>
                </w:div>
              </w:divsChild>
            </w:div>
            <w:div w:id="1404720354">
              <w:marLeft w:val="0"/>
              <w:marRight w:val="0"/>
              <w:marTop w:val="225"/>
              <w:marBottom w:val="0"/>
              <w:divBdr>
                <w:top w:val="none" w:sz="0" w:space="0" w:color="auto"/>
                <w:left w:val="none" w:sz="0" w:space="0" w:color="auto"/>
                <w:bottom w:val="none" w:sz="0" w:space="0" w:color="auto"/>
                <w:right w:val="none" w:sz="0" w:space="0" w:color="auto"/>
              </w:divBdr>
              <w:divsChild>
                <w:div w:id="2059206912">
                  <w:marLeft w:val="0"/>
                  <w:marRight w:val="0"/>
                  <w:marTop w:val="0"/>
                  <w:marBottom w:val="0"/>
                  <w:divBdr>
                    <w:top w:val="none" w:sz="0" w:space="0" w:color="auto"/>
                    <w:left w:val="none" w:sz="0" w:space="0" w:color="auto"/>
                    <w:bottom w:val="none" w:sz="0" w:space="0" w:color="auto"/>
                    <w:right w:val="none" w:sz="0" w:space="0" w:color="auto"/>
                  </w:divBdr>
                </w:div>
              </w:divsChild>
            </w:div>
            <w:div w:id="857698364">
              <w:marLeft w:val="0"/>
              <w:marRight w:val="0"/>
              <w:marTop w:val="225"/>
              <w:marBottom w:val="0"/>
              <w:divBdr>
                <w:top w:val="none" w:sz="0" w:space="0" w:color="auto"/>
                <w:left w:val="none" w:sz="0" w:space="0" w:color="auto"/>
                <w:bottom w:val="none" w:sz="0" w:space="0" w:color="auto"/>
                <w:right w:val="none" w:sz="0" w:space="0" w:color="auto"/>
              </w:divBdr>
              <w:divsChild>
                <w:div w:id="1994723417">
                  <w:marLeft w:val="0"/>
                  <w:marRight w:val="0"/>
                  <w:marTop w:val="0"/>
                  <w:marBottom w:val="0"/>
                  <w:divBdr>
                    <w:top w:val="none" w:sz="0" w:space="0" w:color="auto"/>
                    <w:left w:val="none" w:sz="0" w:space="0" w:color="auto"/>
                    <w:bottom w:val="none" w:sz="0" w:space="0" w:color="auto"/>
                    <w:right w:val="none" w:sz="0" w:space="0" w:color="auto"/>
                  </w:divBdr>
                </w:div>
              </w:divsChild>
            </w:div>
            <w:div w:id="400300519">
              <w:marLeft w:val="0"/>
              <w:marRight w:val="0"/>
              <w:marTop w:val="375"/>
              <w:marBottom w:val="0"/>
              <w:divBdr>
                <w:top w:val="none" w:sz="0" w:space="0" w:color="auto"/>
                <w:left w:val="none" w:sz="0" w:space="0" w:color="auto"/>
                <w:bottom w:val="none" w:sz="0" w:space="0" w:color="auto"/>
                <w:right w:val="none" w:sz="0" w:space="0" w:color="auto"/>
              </w:divBdr>
              <w:divsChild>
                <w:div w:id="1815028292">
                  <w:marLeft w:val="0"/>
                  <w:marRight w:val="0"/>
                  <w:marTop w:val="0"/>
                  <w:marBottom w:val="0"/>
                  <w:divBdr>
                    <w:top w:val="none" w:sz="0" w:space="0" w:color="auto"/>
                    <w:left w:val="none" w:sz="0" w:space="0" w:color="auto"/>
                    <w:bottom w:val="none" w:sz="0" w:space="0" w:color="auto"/>
                    <w:right w:val="none" w:sz="0" w:space="0" w:color="auto"/>
                  </w:divBdr>
                  <w:divsChild>
                    <w:div w:id="13062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375">
              <w:marLeft w:val="0"/>
              <w:marRight w:val="0"/>
              <w:marTop w:val="375"/>
              <w:marBottom w:val="0"/>
              <w:divBdr>
                <w:top w:val="none" w:sz="0" w:space="0" w:color="auto"/>
                <w:left w:val="none" w:sz="0" w:space="0" w:color="auto"/>
                <w:bottom w:val="none" w:sz="0" w:space="0" w:color="auto"/>
                <w:right w:val="none" w:sz="0" w:space="0" w:color="auto"/>
              </w:divBdr>
              <w:divsChild>
                <w:div w:id="8265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1087">
      <w:bodyDiv w:val="1"/>
      <w:marLeft w:val="0"/>
      <w:marRight w:val="0"/>
      <w:marTop w:val="0"/>
      <w:marBottom w:val="0"/>
      <w:divBdr>
        <w:top w:val="none" w:sz="0" w:space="0" w:color="auto"/>
        <w:left w:val="none" w:sz="0" w:space="0" w:color="auto"/>
        <w:bottom w:val="none" w:sz="0" w:space="0" w:color="auto"/>
        <w:right w:val="none" w:sz="0" w:space="0" w:color="auto"/>
      </w:divBdr>
      <w:divsChild>
        <w:div w:id="1273052006">
          <w:marLeft w:val="0"/>
          <w:marRight w:val="150"/>
          <w:marTop w:val="0"/>
          <w:marBottom w:val="75"/>
          <w:divBdr>
            <w:top w:val="none" w:sz="0" w:space="0" w:color="auto"/>
            <w:left w:val="none" w:sz="0" w:space="0" w:color="auto"/>
            <w:bottom w:val="none" w:sz="0" w:space="0" w:color="auto"/>
            <w:right w:val="none" w:sz="0" w:space="0" w:color="auto"/>
          </w:divBdr>
        </w:div>
        <w:div w:id="1629244081">
          <w:marLeft w:val="0"/>
          <w:marRight w:val="150"/>
          <w:marTop w:val="150"/>
          <w:marBottom w:val="150"/>
          <w:divBdr>
            <w:top w:val="none" w:sz="0" w:space="0" w:color="auto"/>
            <w:left w:val="none" w:sz="0" w:space="0" w:color="auto"/>
            <w:bottom w:val="none" w:sz="0" w:space="0" w:color="auto"/>
            <w:right w:val="none" w:sz="0" w:space="0" w:color="auto"/>
          </w:divBdr>
        </w:div>
        <w:div w:id="1974672181">
          <w:marLeft w:val="0"/>
          <w:marRight w:val="150"/>
          <w:marTop w:val="0"/>
          <w:marBottom w:val="0"/>
          <w:divBdr>
            <w:top w:val="none" w:sz="0" w:space="0" w:color="auto"/>
            <w:left w:val="none" w:sz="0" w:space="0" w:color="auto"/>
            <w:bottom w:val="none" w:sz="0" w:space="0" w:color="auto"/>
            <w:right w:val="none" w:sz="0" w:space="0" w:color="auto"/>
          </w:divBdr>
        </w:div>
      </w:divsChild>
    </w:div>
    <w:div w:id="1117529829">
      <w:bodyDiv w:val="1"/>
      <w:marLeft w:val="0"/>
      <w:marRight w:val="0"/>
      <w:marTop w:val="0"/>
      <w:marBottom w:val="0"/>
      <w:divBdr>
        <w:top w:val="none" w:sz="0" w:space="0" w:color="auto"/>
        <w:left w:val="none" w:sz="0" w:space="0" w:color="auto"/>
        <w:bottom w:val="none" w:sz="0" w:space="0" w:color="auto"/>
        <w:right w:val="none" w:sz="0" w:space="0" w:color="auto"/>
      </w:divBdr>
      <w:divsChild>
        <w:div w:id="30109756">
          <w:marLeft w:val="0"/>
          <w:marRight w:val="0"/>
          <w:marTop w:val="0"/>
          <w:marBottom w:val="150"/>
          <w:divBdr>
            <w:top w:val="none" w:sz="0" w:space="0" w:color="auto"/>
            <w:left w:val="none" w:sz="0" w:space="0" w:color="auto"/>
            <w:bottom w:val="none" w:sz="0" w:space="0" w:color="auto"/>
            <w:right w:val="none" w:sz="0" w:space="0" w:color="auto"/>
          </w:divBdr>
          <w:divsChild>
            <w:div w:id="1750539770">
              <w:marLeft w:val="0"/>
              <w:marRight w:val="0"/>
              <w:marTop w:val="0"/>
              <w:marBottom w:val="0"/>
              <w:divBdr>
                <w:top w:val="none" w:sz="0" w:space="0" w:color="auto"/>
                <w:left w:val="none" w:sz="0" w:space="0" w:color="auto"/>
                <w:bottom w:val="none" w:sz="0" w:space="0" w:color="auto"/>
                <w:right w:val="none" w:sz="0" w:space="0" w:color="auto"/>
              </w:divBdr>
              <w:divsChild>
                <w:div w:id="330985613">
                  <w:marLeft w:val="0"/>
                  <w:marRight w:val="0"/>
                  <w:marTop w:val="0"/>
                  <w:marBottom w:val="0"/>
                  <w:divBdr>
                    <w:top w:val="none" w:sz="0" w:space="0" w:color="auto"/>
                    <w:left w:val="none" w:sz="0" w:space="0" w:color="auto"/>
                    <w:bottom w:val="none" w:sz="0" w:space="0" w:color="auto"/>
                    <w:right w:val="none" w:sz="0" w:space="0" w:color="auto"/>
                  </w:divBdr>
                  <w:divsChild>
                    <w:div w:id="1362392213">
                      <w:marLeft w:val="0"/>
                      <w:marRight w:val="0"/>
                      <w:marTop w:val="0"/>
                      <w:marBottom w:val="0"/>
                      <w:divBdr>
                        <w:top w:val="none" w:sz="0" w:space="0" w:color="auto"/>
                        <w:left w:val="none" w:sz="0" w:space="0" w:color="auto"/>
                        <w:bottom w:val="none" w:sz="0" w:space="0" w:color="auto"/>
                        <w:right w:val="none" w:sz="0" w:space="0" w:color="auto"/>
                      </w:divBdr>
                      <w:divsChild>
                        <w:div w:id="1785151761">
                          <w:marLeft w:val="0"/>
                          <w:marRight w:val="0"/>
                          <w:marTop w:val="0"/>
                          <w:marBottom w:val="0"/>
                          <w:divBdr>
                            <w:top w:val="none" w:sz="0" w:space="0" w:color="auto"/>
                            <w:left w:val="none" w:sz="0" w:space="0" w:color="auto"/>
                            <w:bottom w:val="none" w:sz="0" w:space="0" w:color="auto"/>
                            <w:right w:val="none" w:sz="0" w:space="0" w:color="auto"/>
                          </w:divBdr>
                        </w:div>
                      </w:divsChild>
                    </w:div>
                    <w:div w:id="864175126">
                      <w:marLeft w:val="0"/>
                      <w:marRight w:val="135"/>
                      <w:marTop w:val="0"/>
                      <w:marBottom w:val="0"/>
                      <w:divBdr>
                        <w:top w:val="none" w:sz="0" w:space="0" w:color="auto"/>
                        <w:left w:val="none" w:sz="0" w:space="0" w:color="auto"/>
                        <w:bottom w:val="none" w:sz="0" w:space="0" w:color="auto"/>
                        <w:right w:val="none" w:sz="0" w:space="0" w:color="auto"/>
                      </w:divBdr>
                    </w:div>
                    <w:div w:id="3120312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359571">
          <w:marLeft w:val="0"/>
          <w:marRight w:val="0"/>
          <w:marTop w:val="0"/>
          <w:marBottom w:val="0"/>
          <w:divBdr>
            <w:top w:val="none" w:sz="0" w:space="0" w:color="auto"/>
            <w:left w:val="none" w:sz="0" w:space="0" w:color="auto"/>
            <w:bottom w:val="none" w:sz="0" w:space="0" w:color="auto"/>
            <w:right w:val="none" w:sz="0" w:space="0" w:color="auto"/>
          </w:divBdr>
          <w:divsChild>
            <w:div w:id="234895703">
              <w:marLeft w:val="0"/>
              <w:marRight w:val="0"/>
              <w:marTop w:val="0"/>
              <w:marBottom w:val="0"/>
              <w:divBdr>
                <w:top w:val="none" w:sz="0" w:space="0" w:color="auto"/>
                <w:left w:val="none" w:sz="0" w:space="0" w:color="auto"/>
                <w:bottom w:val="none" w:sz="0" w:space="0" w:color="auto"/>
                <w:right w:val="none" w:sz="0" w:space="0" w:color="auto"/>
              </w:divBdr>
              <w:divsChild>
                <w:div w:id="1587835859">
                  <w:marLeft w:val="0"/>
                  <w:marRight w:val="0"/>
                  <w:marTop w:val="0"/>
                  <w:marBottom w:val="0"/>
                  <w:divBdr>
                    <w:top w:val="none" w:sz="0" w:space="0" w:color="auto"/>
                    <w:left w:val="none" w:sz="0" w:space="0" w:color="auto"/>
                    <w:bottom w:val="none" w:sz="0" w:space="0" w:color="auto"/>
                    <w:right w:val="none" w:sz="0" w:space="0" w:color="auto"/>
                  </w:divBdr>
                </w:div>
              </w:divsChild>
            </w:div>
            <w:div w:id="1936475857">
              <w:marLeft w:val="0"/>
              <w:marRight w:val="0"/>
              <w:marTop w:val="225"/>
              <w:marBottom w:val="0"/>
              <w:divBdr>
                <w:top w:val="none" w:sz="0" w:space="0" w:color="auto"/>
                <w:left w:val="none" w:sz="0" w:space="0" w:color="auto"/>
                <w:bottom w:val="none" w:sz="0" w:space="0" w:color="auto"/>
                <w:right w:val="none" w:sz="0" w:space="0" w:color="auto"/>
              </w:divBdr>
              <w:divsChild>
                <w:div w:id="1232234129">
                  <w:marLeft w:val="0"/>
                  <w:marRight w:val="0"/>
                  <w:marTop w:val="0"/>
                  <w:marBottom w:val="0"/>
                  <w:divBdr>
                    <w:top w:val="none" w:sz="0" w:space="0" w:color="auto"/>
                    <w:left w:val="none" w:sz="0" w:space="0" w:color="auto"/>
                    <w:bottom w:val="none" w:sz="0" w:space="0" w:color="auto"/>
                    <w:right w:val="none" w:sz="0" w:space="0" w:color="auto"/>
                  </w:divBdr>
                </w:div>
              </w:divsChild>
            </w:div>
            <w:div w:id="1927768035">
              <w:marLeft w:val="0"/>
              <w:marRight w:val="0"/>
              <w:marTop w:val="225"/>
              <w:marBottom w:val="0"/>
              <w:divBdr>
                <w:top w:val="none" w:sz="0" w:space="0" w:color="auto"/>
                <w:left w:val="none" w:sz="0" w:space="0" w:color="auto"/>
                <w:bottom w:val="none" w:sz="0" w:space="0" w:color="auto"/>
                <w:right w:val="none" w:sz="0" w:space="0" w:color="auto"/>
              </w:divBdr>
              <w:divsChild>
                <w:div w:id="1545755073">
                  <w:marLeft w:val="0"/>
                  <w:marRight w:val="0"/>
                  <w:marTop w:val="0"/>
                  <w:marBottom w:val="0"/>
                  <w:divBdr>
                    <w:top w:val="none" w:sz="0" w:space="0" w:color="auto"/>
                    <w:left w:val="none" w:sz="0" w:space="0" w:color="auto"/>
                    <w:bottom w:val="none" w:sz="0" w:space="0" w:color="auto"/>
                    <w:right w:val="none" w:sz="0" w:space="0" w:color="auto"/>
                  </w:divBdr>
                </w:div>
              </w:divsChild>
            </w:div>
            <w:div w:id="1090270195">
              <w:marLeft w:val="0"/>
              <w:marRight w:val="0"/>
              <w:marTop w:val="225"/>
              <w:marBottom w:val="0"/>
              <w:divBdr>
                <w:top w:val="none" w:sz="0" w:space="0" w:color="auto"/>
                <w:left w:val="none" w:sz="0" w:space="0" w:color="auto"/>
                <w:bottom w:val="none" w:sz="0" w:space="0" w:color="auto"/>
                <w:right w:val="none" w:sz="0" w:space="0" w:color="auto"/>
              </w:divBdr>
              <w:divsChild>
                <w:div w:id="2051760480">
                  <w:marLeft w:val="0"/>
                  <w:marRight w:val="0"/>
                  <w:marTop w:val="0"/>
                  <w:marBottom w:val="0"/>
                  <w:divBdr>
                    <w:top w:val="none" w:sz="0" w:space="0" w:color="auto"/>
                    <w:left w:val="none" w:sz="0" w:space="0" w:color="auto"/>
                    <w:bottom w:val="none" w:sz="0" w:space="0" w:color="auto"/>
                    <w:right w:val="none" w:sz="0" w:space="0" w:color="auto"/>
                  </w:divBdr>
                  <w:divsChild>
                    <w:div w:id="859973548">
                      <w:marLeft w:val="0"/>
                      <w:marRight w:val="0"/>
                      <w:marTop w:val="0"/>
                      <w:marBottom w:val="0"/>
                      <w:divBdr>
                        <w:top w:val="single" w:sz="6" w:space="0" w:color="D9D9D9"/>
                        <w:left w:val="none" w:sz="0" w:space="0" w:color="auto"/>
                        <w:bottom w:val="single" w:sz="6" w:space="0" w:color="D9D9D9"/>
                        <w:right w:val="none" w:sz="0" w:space="0" w:color="auto"/>
                      </w:divBdr>
                      <w:divsChild>
                        <w:div w:id="475029345">
                          <w:marLeft w:val="0"/>
                          <w:marRight w:val="0"/>
                          <w:marTop w:val="0"/>
                          <w:marBottom w:val="0"/>
                          <w:divBdr>
                            <w:top w:val="none" w:sz="0" w:space="0" w:color="auto"/>
                            <w:left w:val="none" w:sz="0" w:space="0" w:color="auto"/>
                            <w:bottom w:val="none" w:sz="0" w:space="0" w:color="auto"/>
                            <w:right w:val="none" w:sz="0" w:space="0" w:color="auto"/>
                          </w:divBdr>
                          <w:divsChild>
                            <w:div w:id="1192255982">
                              <w:marLeft w:val="0"/>
                              <w:marRight w:val="0"/>
                              <w:marTop w:val="0"/>
                              <w:marBottom w:val="0"/>
                              <w:divBdr>
                                <w:top w:val="none" w:sz="0" w:space="0" w:color="auto"/>
                                <w:left w:val="none" w:sz="0" w:space="0" w:color="auto"/>
                                <w:bottom w:val="none" w:sz="0" w:space="0" w:color="auto"/>
                                <w:right w:val="none" w:sz="0" w:space="0" w:color="auto"/>
                              </w:divBdr>
                              <w:divsChild>
                                <w:div w:id="19400509">
                                  <w:marLeft w:val="0"/>
                                  <w:marRight w:val="0"/>
                                  <w:marTop w:val="0"/>
                                  <w:marBottom w:val="0"/>
                                  <w:divBdr>
                                    <w:top w:val="none" w:sz="0" w:space="0" w:color="auto"/>
                                    <w:left w:val="none" w:sz="0" w:space="0" w:color="auto"/>
                                    <w:bottom w:val="none" w:sz="0" w:space="0" w:color="auto"/>
                                    <w:right w:val="none" w:sz="0" w:space="0" w:color="auto"/>
                                  </w:divBdr>
                                  <w:divsChild>
                                    <w:div w:id="818545310">
                                      <w:marLeft w:val="0"/>
                                      <w:marRight w:val="0"/>
                                      <w:marTop w:val="0"/>
                                      <w:marBottom w:val="0"/>
                                      <w:divBdr>
                                        <w:top w:val="none" w:sz="0" w:space="0" w:color="auto"/>
                                        <w:left w:val="none" w:sz="0" w:space="0" w:color="auto"/>
                                        <w:bottom w:val="none" w:sz="0" w:space="0" w:color="auto"/>
                                        <w:right w:val="none" w:sz="0" w:space="0" w:color="auto"/>
                                      </w:divBdr>
                                      <w:divsChild>
                                        <w:div w:id="1390955143">
                                          <w:marLeft w:val="0"/>
                                          <w:marRight w:val="0"/>
                                          <w:marTop w:val="0"/>
                                          <w:marBottom w:val="0"/>
                                          <w:divBdr>
                                            <w:top w:val="none" w:sz="0" w:space="0" w:color="auto"/>
                                            <w:left w:val="none" w:sz="0" w:space="0" w:color="auto"/>
                                            <w:bottom w:val="none" w:sz="0" w:space="0" w:color="auto"/>
                                            <w:right w:val="none" w:sz="0" w:space="0" w:color="auto"/>
                                          </w:divBdr>
                                          <w:divsChild>
                                            <w:div w:id="1395082884">
                                              <w:marLeft w:val="0"/>
                                              <w:marRight w:val="0"/>
                                              <w:marTop w:val="0"/>
                                              <w:marBottom w:val="0"/>
                                              <w:divBdr>
                                                <w:top w:val="none" w:sz="0" w:space="0" w:color="auto"/>
                                                <w:left w:val="none" w:sz="0" w:space="0" w:color="auto"/>
                                                <w:bottom w:val="none" w:sz="0" w:space="0" w:color="auto"/>
                                                <w:right w:val="none" w:sz="0" w:space="0" w:color="auto"/>
                                              </w:divBdr>
                                              <w:divsChild>
                                                <w:div w:id="162935073">
                                                  <w:marLeft w:val="0"/>
                                                  <w:marRight w:val="0"/>
                                                  <w:marTop w:val="0"/>
                                                  <w:marBottom w:val="0"/>
                                                  <w:divBdr>
                                                    <w:top w:val="none" w:sz="0" w:space="0" w:color="auto"/>
                                                    <w:left w:val="none" w:sz="0" w:space="0" w:color="auto"/>
                                                    <w:bottom w:val="none" w:sz="0" w:space="0" w:color="auto"/>
                                                    <w:right w:val="none" w:sz="0" w:space="0" w:color="auto"/>
                                                  </w:divBdr>
                                                  <w:divsChild>
                                                    <w:div w:id="1609459132">
                                                      <w:marLeft w:val="0"/>
                                                      <w:marRight w:val="0"/>
                                                      <w:marTop w:val="0"/>
                                                      <w:marBottom w:val="0"/>
                                                      <w:divBdr>
                                                        <w:top w:val="none" w:sz="0" w:space="0" w:color="auto"/>
                                                        <w:left w:val="none" w:sz="0" w:space="0" w:color="auto"/>
                                                        <w:bottom w:val="none" w:sz="0" w:space="0" w:color="auto"/>
                                                        <w:right w:val="none" w:sz="0" w:space="0" w:color="auto"/>
                                                      </w:divBdr>
                                                      <w:divsChild>
                                                        <w:div w:id="1826893526">
                                                          <w:marLeft w:val="0"/>
                                                          <w:marRight w:val="0"/>
                                                          <w:marTop w:val="0"/>
                                                          <w:marBottom w:val="0"/>
                                                          <w:divBdr>
                                                            <w:top w:val="none" w:sz="0" w:space="0" w:color="auto"/>
                                                            <w:left w:val="none" w:sz="0" w:space="0" w:color="auto"/>
                                                            <w:bottom w:val="none" w:sz="0" w:space="0" w:color="auto"/>
                                                            <w:right w:val="none" w:sz="0" w:space="0" w:color="auto"/>
                                                          </w:divBdr>
                                                          <w:divsChild>
                                                            <w:div w:id="1591237454">
                                                              <w:marLeft w:val="0"/>
                                                              <w:marRight w:val="0"/>
                                                              <w:marTop w:val="0"/>
                                                              <w:marBottom w:val="0"/>
                                                              <w:divBdr>
                                                                <w:top w:val="none" w:sz="0" w:space="0" w:color="auto"/>
                                                                <w:left w:val="none" w:sz="0" w:space="0" w:color="auto"/>
                                                                <w:bottom w:val="none" w:sz="0" w:space="0" w:color="auto"/>
                                                                <w:right w:val="none" w:sz="0" w:space="0" w:color="auto"/>
                                                              </w:divBdr>
                                                              <w:divsChild>
                                                                <w:div w:id="1444885663">
                                                                  <w:marLeft w:val="0"/>
                                                                  <w:marRight w:val="0"/>
                                                                  <w:marTop w:val="0"/>
                                                                  <w:marBottom w:val="0"/>
                                                                  <w:divBdr>
                                                                    <w:top w:val="none" w:sz="0" w:space="0" w:color="auto"/>
                                                                    <w:left w:val="none" w:sz="0" w:space="0" w:color="auto"/>
                                                                    <w:bottom w:val="none" w:sz="0" w:space="0" w:color="auto"/>
                                                                    <w:right w:val="none" w:sz="0" w:space="0" w:color="auto"/>
                                                                  </w:divBdr>
                                                                  <w:divsChild>
                                                                    <w:div w:id="705638182">
                                                                      <w:marLeft w:val="0"/>
                                                                      <w:marRight w:val="0"/>
                                                                      <w:marTop w:val="0"/>
                                                                      <w:marBottom w:val="0"/>
                                                                      <w:divBdr>
                                                                        <w:top w:val="none" w:sz="0" w:space="0" w:color="auto"/>
                                                                        <w:left w:val="none" w:sz="0" w:space="0" w:color="auto"/>
                                                                        <w:bottom w:val="none" w:sz="0" w:space="0" w:color="auto"/>
                                                                        <w:right w:val="none" w:sz="0" w:space="0" w:color="auto"/>
                                                                      </w:divBdr>
                                                                      <w:divsChild>
                                                                        <w:div w:id="1754012590">
                                                                          <w:marLeft w:val="0"/>
                                                                          <w:marRight w:val="0"/>
                                                                          <w:marTop w:val="0"/>
                                                                          <w:marBottom w:val="0"/>
                                                                          <w:divBdr>
                                                                            <w:top w:val="none" w:sz="0" w:space="0" w:color="auto"/>
                                                                            <w:left w:val="none" w:sz="0" w:space="0" w:color="auto"/>
                                                                            <w:bottom w:val="none" w:sz="0" w:space="0" w:color="auto"/>
                                                                            <w:right w:val="none" w:sz="0" w:space="0" w:color="auto"/>
                                                                          </w:divBdr>
                                                                        </w:div>
                                                                        <w:div w:id="904682046">
                                                                          <w:marLeft w:val="0"/>
                                                                          <w:marRight w:val="0"/>
                                                                          <w:marTop w:val="0"/>
                                                                          <w:marBottom w:val="0"/>
                                                                          <w:divBdr>
                                                                            <w:top w:val="none" w:sz="0" w:space="0" w:color="auto"/>
                                                                            <w:left w:val="none" w:sz="0" w:space="0" w:color="auto"/>
                                                                            <w:bottom w:val="none" w:sz="0" w:space="0" w:color="auto"/>
                                                                            <w:right w:val="none" w:sz="0" w:space="0" w:color="auto"/>
                                                                          </w:divBdr>
                                                                        </w:div>
                                                                      </w:divsChild>
                                                                    </w:div>
                                                                    <w:div w:id="1666282686">
                                                                      <w:marLeft w:val="0"/>
                                                                      <w:marRight w:val="0"/>
                                                                      <w:marTop w:val="0"/>
                                                                      <w:marBottom w:val="0"/>
                                                                      <w:divBdr>
                                                                        <w:top w:val="none" w:sz="0" w:space="0" w:color="auto"/>
                                                                        <w:left w:val="none" w:sz="0" w:space="0" w:color="auto"/>
                                                                        <w:bottom w:val="none" w:sz="0" w:space="0" w:color="auto"/>
                                                                        <w:right w:val="none" w:sz="0" w:space="0" w:color="auto"/>
                                                                      </w:divBdr>
                                                                      <w:divsChild>
                                                                        <w:div w:id="2091340948">
                                                                          <w:marLeft w:val="0"/>
                                                                          <w:marRight w:val="0"/>
                                                                          <w:marTop w:val="0"/>
                                                                          <w:marBottom w:val="0"/>
                                                                          <w:divBdr>
                                                                            <w:top w:val="none" w:sz="0" w:space="0" w:color="auto"/>
                                                                            <w:left w:val="none" w:sz="0" w:space="0" w:color="auto"/>
                                                                            <w:bottom w:val="none" w:sz="0" w:space="0" w:color="auto"/>
                                                                            <w:right w:val="none" w:sz="0" w:space="0" w:color="auto"/>
                                                                          </w:divBdr>
                                                                          <w:divsChild>
                                                                            <w:div w:id="540214649">
                                                                              <w:marLeft w:val="8970"/>
                                                                              <w:marRight w:val="0"/>
                                                                              <w:marTop w:val="0"/>
                                                                              <w:marBottom w:val="0"/>
                                                                              <w:divBdr>
                                                                                <w:top w:val="none" w:sz="0" w:space="0" w:color="auto"/>
                                                                                <w:left w:val="none" w:sz="0" w:space="0" w:color="auto"/>
                                                                                <w:bottom w:val="none" w:sz="0" w:space="0" w:color="auto"/>
                                                                                <w:right w:val="none" w:sz="0" w:space="0" w:color="auto"/>
                                                                              </w:divBdr>
                                                                              <w:divsChild>
                                                                                <w:div w:id="176847408">
                                                                                  <w:marLeft w:val="0"/>
                                                                                  <w:marRight w:val="0"/>
                                                                                  <w:marTop w:val="0"/>
                                                                                  <w:marBottom w:val="0"/>
                                                                                  <w:divBdr>
                                                                                    <w:top w:val="none" w:sz="0" w:space="0" w:color="auto"/>
                                                                                    <w:left w:val="none" w:sz="0" w:space="0" w:color="auto"/>
                                                                                    <w:bottom w:val="none" w:sz="0" w:space="0" w:color="auto"/>
                                                                                    <w:right w:val="none" w:sz="0" w:space="0" w:color="auto"/>
                                                                                  </w:divBdr>
                                                                                  <w:divsChild>
                                                                                    <w:div w:id="431321737">
                                                                                      <w:marLeft w:val="0"/>
                                                                                      <w:marRight w:val="0"/>
                                                                                      <w:marTop w:val="0"/>
                                                                                      <w:marBottom w:val="0"/>
                                                                                      <w:divBdr>
                                                                                        <w:top w:val="none" w:sz="0" w:space="0" w:color="auto"/>
                                                                                        <w:left w:val="none" w:sz="0" w:space="0" w:color="auto"/>
                                                                                        <w:bottom w:val="none" w:sz="0" w:space="0" w:color="auto"/>
                                                                                        <w:right w:val="none" w:sz="0" w:space="0" w:color="auto"/>
                                                                                      </w:divBdr>
                                                                                      <w:divsChild>
                                                                                        <w:div w:id="905411476">
                                                                                          <w:marLeft w:val="0"/>
                                                                                          <w:marRight w:val="0"/>
                                                                                          <w:marTop w:val="0"/>
                                                                                          <w:marBottom w:val="0"/>
                                                                                          <w:divBdr>
                                                                                            <w:top w:val="none" w:sz="0" w:space="0" w:color="auto"/>
                                                                                            <w:left w:val="none" w:sz="0" w:space="0" w:color="auto"/>
                                                                                            <w:bottom w:val="none" w:sz="0" w:space="0" w:color="auto"/>
                                                                                            <w:right w:val="none" w:sz="0" w:space="0" w:color="auto"/>
                                                                                          </w:divBdr>
                                                                                          <w:divsChild>
                                                                                            <w:div w:id="567348656">
                                                                                              <w:marLeft w:val="0"/>
                                                                                              <w:marRight w:val="0"/>
                                                                                              <w:marTop w:val="0"/>
                                                                                              <w:marBottom w:val="0"/>
                                                                                              <w:divBdr>
                                                                                                <w:top w:val="none" w:sz="0" w:space="0" w:color="auto"/>
                                                                                                <w:left w:val="none" w:sz="0" w:space="0" w:color="auto"/>
                                                                                                <w:bottom w:val="none" w:sz="0" w:space="0" w:color="auto"/>
                                                                                                <w:right w:val="none" w:sz="0" w:space="0" w:color="auto"/>
                                                                                              </w:divBdr>
                                                                                              <w:divsChild>
                                                                                                <w:div w:id="1720202084">
                                                                                                  <w:marLeft w:val="0"/>
                                                                                                  <w:marRight w:val="0"/>
                                                                                                  <w:marTop w:val="75"/>
                                                                                                  <w:marBottom w:val="0"/>
                                                                                                  <w:divBdr>
                                                                                                    <w:top w:val="single" w:sz="6" w:space="4" w:color="C8C8C8"/>
                                                                                                    <w:left w:val="single" w:sz="6" w:space="4" w:color="C8C8C8"/>
                                                                                                    <w:bottom w:val="single" w:sz="6" w:space="4" w:color="C8C8C8"/>
                                                                                                    <w:right w:val="single" w:sz="6" w:space="4" w:color="C8C8C8"/>
                                                                                                  </w:divBdr>
                                                                                                </w:div>
                                                                                                <w:div w:id="2005670319">
                                                                                                  <w:marLeft w:val="0"/>
                                                                                                  <w:marRight w:val="0"/>
                                                                                                  <w:marTop w:val="75"/>
                                                                                                  <w:marBottom w:val="0"/>
                                                                                                  <w:divBdr>
                                                                                                    <w:top w:val="single" w:sz="6" w:space="4" w:color="C8C8C8"/>
                                                                                                    <w:left w:val="single" w:sz="6" w:space="4" w:color="C8C8C8"/>
                                                                                                    <w:bottom w:val="single" w:sz="6" w:space="4" w:color="C8C8C8"/>
                                                                                                    <w:right w:val="single" w:sz="6" w:space="4" w:color="C8C8C8"/>
                                                                                                  </w:divBdr>
                                                                                                </w:div>
                                                                                                <w:div w:id="448478738">
                                                                                                  <w:marLeft w:val="0"/>
                                                                                                  <w:marRight w:val="0"/>
                                                                                                  <w:marTop w:val="75"/>
                                                                                                  <w:marBottom w:val="0"/>
                                                                                                  <w:divBdr>
                                                                                                    <w:top w:val="single" w:sz="6" w:space="4" w:color="C8C8C8"/>
                                                                                                    <w:left w:val="single" w:sz="6" w:space="4" w:color="C8C8C8"/>
                                                                                                    <w:bottom w:val="single" w:sz="6" w:space="4" w:color="C8C8C8"/>
                                                                                                    <w:right w:val="single" w:sz="6" w:space="4" w:color="C8C8C8"/>
                                                                                                  </w:divBdr>
                                                                                                </w:div>
                                                                                                <w:div w:id="65938510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5249837">
              <w:marLeft w:val="0"/>
              <w:marRight w:val="0"/>
              <w:marTop w:val="225"/>
              <w:marBottom w:val="0"/>
              <w:divBdr>
                <w:top w:val="none" w:sz="0" w:space="0" w:color="auto"/>
                <w:left w:val="none" w:sz="0" w:space="0" w:color="auto"/>
                <w:bottom w:val="none" w:sz="0" w:space="0" w:color="auto"/>
                <w:right w:val="none" w:sz="0" w:space="0" w:color="auto"/>
              </w:divBdr>
              <w:divsChild>
                <w:div w:id="131870019">
                  <w:marLeft w:val="0"/>
                  <w:marRight w:val="0"/>
                  <w:marTop w:val="0"/>
                  <w:marBottom w:val="0"/>
                  <w:divBdr>
                    <w:top w:val="none" w:sz="0" w:space="0" w:color="auto"/>
                    <w:left w:val="none" w:sz="0" w:space="0" w:color="auto"/>
                    <w:bottom w:val="none" w:sz="0" w:space="0" w:color="auto"/>
                    <w:right w:val="none" w:sz="0" w:space="0" w:color="auto"/>
                  </w:divBdr>
                </w:div>
              </w:divsChild>
            </w:div>
            <w:div w:id="646399469">
              <w:marLeft w:val="0"/>
              <w:marRight w:val="0"/>
              <w:marTop w:val="225"/>
              <w:marBottom w:val="0"/>
              <w:divBdr>
                <w:top w:val="none" w:sz="0" w:space="0" w:color="auto"/>
                <w:left w:val="none" w:sz="0" w:space="0" w:color="auto"/>
                <w:bottom w:val="none" w:sz="0" w:space="0" w:color="auto"/>
                <w:right w:val="none" w:sz="0" w:space="0" w:color="auto"/>
              </w:divBdr>
              <w:divsChild>
                <w:div w:id="1900283375">
                  <w:marLeft w:val="0"/>
                  <w:marRight w:val="0"/>
                  <w:marTop w:val="0"/>
                  <w:marBottom w:val="0"/>
                  <w:divBdr>
                    <w:top w:val="none" w:sz="0" w:space="0" w:color="auto"/>
                    <w:left w:val="none" w:sz="0" w:space="0" w:color="auto"/>
                    <w:bottom w:val="none" w:sz="0" w:space="0" w:color="auto"/>
                    <w:right w:val="none" w:sz="0" w:space="0" w:color="auto"/>
                  </w:divBdr>
                </w:div>
              </w:divsChild>
            </w:div>
            <w:div w:id="1258711217">
              <w:marLeft w:val="0"/>
              <w:marRight w:val="0"/>
              <w:marTop w:val="225"/>
              <w:marBottom w:val="0"/>
              <w:divBdr>
                <w:top w:val="none" w:sz="0" w:space="0" w:color="auto"/>
                <w:left w:val="none" w:sz="0" w:space="0" w:color="auto"/>
                <w:bottom w:val="none" w:sz="0" w:space="0" w:color="auto"/>
                <w:right w:val="none" w:sz="0" w:space="0" w:color="auto"/>
              </w:divBdr>
              <w:divsChild>
                <w:div w:id="113587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4053">
      <w:bodyDiv w:val="1"/>
      <w:marLeft w:val="0"/>
      <w:marRight w:val="0"/>
      <w:marTop w:val="0"/>
      <w:marBottom w:val="0"/>
      <w:divBdr>
        <w:top w:val="none" w:sz="0" w:space="0" w:color="auto"/>
        <w:left w:val="none" w:sz="0" w:space="0" w:color="auto"/>
        <w:bottom w:val="none" w:sz="0" w:space="0" w:color="auto"/>
        <w:right w:val="none" w:sz="0" w:space="0" w:color="auto"/>
      </w:divBdr>
      <w:divsChild>
        <w:div w:id="1283268787">
          <w:marLeft w:val="0"/>
          <w:marRight w:val="150"/>
          <w:marTop w:val="0"/>
          <w:marBottom w:val="75"/>
          <w:divBdr>
            <w:top w:val="none" w:sz="0" w:space="0" w:color="auto"/>
            <w:left w:val="none" w:sz="0" w:space="0" w:color="auto"/>
            <w:bottom w:val="none" w:sz="0" w:space="0" w:color="auto"/>
            <w:right w:val="none" w:sz="0" w:space="0" w:color="auto"/>
          </w:divBdr>
        </w:div>
        <w:div w:id="2128422968">
          <w:marLeft w:val="0"/>
          <w:marRight w:val="150"/>
          <w:marTop w:val="150"/>
          <w:marBottom w:val="150"/>
          <w:divBdr>
            <w:top w:val="none" w:sz="0" w:space="0" w:color="auto"/>
            <w:left w:val="none" w:sz="0" w:space="0" w:color="auto"/>
            <w:bottom w:val="none" w:sz="0" w:space="0" w:color="auto"/>
            <w:right w:val="none" w:sz="0" w:space="0" w:color="auto"/>
          </w:divBdr>
        </w:div>
        <w:div w:id="140313408">
          <w:marLeft w:val="0"/>
          <w:marRight w:val="150"/>
          <w:marTop w:val="0"/>
          <w:marBottom w:val="0"/>
          <w:divBdr>
            <w:top w:val="none" w:sz="0" w:space="0" w:color="auto"/>
            <w:left w:val="none" w:sz="0" w:space="0" w:color="auto"/>
            <w:bottom w:val="none" w:sz="0" w:space="0" w:color="auto"/>
            <w:right w:val="none" w:sz="0" w:space="0" w:color="auto"/>
          </w:divBdr>
        </w:div>
      </w:divsChild>
    </w:div>
    <w:div w:id="1118841116">
      <w:bodyDiv w:val="1"/>
      <w:marLeft w:val="0"/>
      <w:marRight w:val="0"/>
      <w:marTop w:val="0"/>
      <w:marBottom w:val="0"/>
      <w:divBdr>
        <w:top w:val="none" w:sz="0" w:space="0" w:color="auto"/>
        <w:left w:val="none" w:sz="0" w:space="0" w:color="auto"/>
        <w:bottom w:val="none" w:sz="0" w:space="0" w:color="auto"/>
        <w:right w:val="none" w:sz="0" w:space="0" w:color="auto"/>
      </w:divBdr>
      <w:divsChild>
        <w:div w:id="1273123136">
          <w:marLeft w:val="0"/>
          <w:marRight w:val="0"/>
          <w:marTop w:val="0"/>
          <w:marBottom w:val="0"/>
          <w:divBdr>
            <w:top w:val="none" w:sz="0" w:space="0" w:color="auto"/>
            <w:left w:val="none" w:sz="0" w:space="0" w:color="auto"/>
            <w:bottom w:val="none" w:sz="0" w:space="0" w:color="auto"/>
            <w:right w:val="none" w:sz="0" w:space="0" w:color="auto"/>
          </w:divBdr>
        </w:div>
        <w:div w:id="473064657">
          <w:marLeft w:val="0"/>
          <w:marRight w:val="0"/>
          <w:marTop w:val="0"/>
          <w:marBottom w:val="0"/>
          <w:divBdr>
            <w:top w:val="none" w:sz="0" w:space="0" w:color="auto"/>
            <w:left w:val="none" w:sz="0" w:space="0" w:color="auto"/>
            <w:bottom w:val="none" w:sz="0" w:space="0" w:color="auto"/>
            <w:right w:val="none" w:sz="0" w:space="0" w:color="auto"/>
          </w:divBdr>
          <w:divsChild>
            <w:div w:id="18225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95374">
      <w:bodyDiv w:val="1"/>
      <w:marLeft w:val="0"/>
      <w:marRight w:val="0"/>
      <w:marTop w:val="0"/>
      <w:marBottom w:val="0"/>
      <w:divBdr>
        <w:top w:val="none" w:sz="0" w:space="0" w:color="auto"/>
        <w:left w:val="none" w:sz="0" w:space="0" w:color="auto"/>
        <w:bottom w:val="none" w:sz="0" w:space="0" w:color="auto"/>
        <w:right w:val="none" w:sz="0" w:space="0" w:color="auto"/>
      </w:divBdr>
      <w:divsChild>
        <w:div w:id="1424375045">
          <w:marLeft w:val="0"/>
          <w:marRight w:val="375"/>
          <w:marTop w:val="0"/>
          <w:marBottom w:val="0"/>
          <w:divBdr>
            <w:top w:val="none" w:sz="0" w:space="0" w:color="auto"/>
            <w:left w:val="none" w:sz="0" w:space="0" w:color="auto"/>
            <w:bottom w:val="none" w:sz="0" w:space="0" w:color="auto"/>
            <w:right w:val="none" w:sz="0" w:space="0" w:color="auto"/>
          </w:divBdr>
        </w:div>
        <w:div w:id="191965465">
          <w:marLeft w:val="0"/>
          <w:marRight w:val="0"/>
          <w:marTop w:val="0"/>
          <w:marBottom w:val="0"/>
          <w:divBdr>
            <w:top w:val="none" w:sz="0" w:space="0" w:color="auto"/>
            <w:left w:val="none" w:sz="0" w:space="0" w:color="auto"/>
            <w:bottom w:val="none" w:sz="0" w:space="0" w:color="auto"/>
            <w:right w:val="none" w:sz="0" w:space="0" w:color="auto"/>
          </w:divBdr>
        </w:div>
      </w:divsChild>
    </w:div>
    <w:div w:id="1122384195">
      <w:bodyDiv w:val="1"/>
      <w:marLeft w:val="0"/>
      <w:marRight w:val="0"/>
      <w:marTop w:val="0"/>
      <w:marBottom w:val="0"/>
      <w:divBdr>
        <w:top w:val="none" w:sz="0" w:space="0" w:color="auto"/>
        <w:left w:val="none" w:sz="0" w:space="0" w:color="auto"/>
        <w:bottom w:val="none" w:sz="0" w:space="0" w:color="auto"/>
        <w:right w:val="none" w:sz="0" w:space="0" w:color="auto"/>
      </w:divBdr>
      <w:divsChild>
        <w:div w:id="527762694">
          <w:marLeft w:val="0"/>
          <w:marRight w:val="0"/>
          <w:marTop w:val="0"/>
          <w:marBottom w:val="300"/>
          <w:divBdr>
            <w:top w:val="none" w:sz="0" w:space="0" w:color="auto"/>
            <w:left w:val="none" w:sz="0" w:space="0" w:color="auto"/>
            <w:bottom w:val="none" w:sz="0" w:space="0" w:color="auto"/>
            <w:right w:val="none" w:sz="0" w:space="0" w:color="auto"/>
          </w:divBdr>
        </w:div>
      </w:divsChild>
    </w:div>
    <w:div w:id="1122532801">
      <w:bodyDiv w:val="1"/>
      <w:marLeft w:val="0"/>
      <w:marRight w:val="0"/>
      <w:marTop w:val="0"/>
      <w:marBottom w:val="0"/>
      <w:divBdr>
        <w:top w:val="none" w:sz="0" w:space="0" w:color="auto"/>
        <w:left w:val="none" w:sz="0" w:space="0" w:color="auto"/>
        <w:bottom w:val="none" w:sz="0" w:space="0" w:color="auto"/>
        <w:right w:val="none" w:sz="0" w:space="0" w:color="auto"/>
      </w:divBdr>
      <w:divsChild>
        <w:div w:id="1454790323">
          <w:marLeft w:val="0"/>
          <w:marRight w:val="0"/>
          <w:marTop w:val="0"/>
          <w:marBottom w:val="150"/>
          <w:divBdr>
            <w:top w:val="none" w:sz="0" w:space="0" w:color="auto"/>
            <w:left w:val="none" w:sz="0" w:space="0" w:color="auto"/>
            <w:bottom w:val="none" w:sz="0" w:space="0" w:color="auto"/>
            <w:right w:val="none" w:sz="0" w:space="0" w:color="auto"/>
          </w:divBdr>
          <w:divsChild>
            <w:div w:id="1342781583">
              <w:marLeft w:val="0"/>
              <w:marRight w:val="0"/>
              <w:marTop w:val="0"/>
              <w:marBottom w:val="0"/>
              <w:divBdr>
                <w:top w:val="none" w:sz="0" w:space="0" w:color="auto"/>
                <w:left w:val="none" w:sz="0" w:space="0" w:color="auto"/>
                <w:bottom w:val="none" w:sz="0" w:space="0" w:color="auto"/>
                <w:right w:val="none" w:sz="0" w:space="0" w:color="auto"/>
              </w:divBdr>
              <w:divsChild>
                <w:div w:id="1641761790">
                  <w:marLeft w:val="0"/>
                  <w:marRight w:val="150"/>
                  <w:marTop w:val="0"/>
                  <w:marBottom w:val="0"/>
                  <w:divBdr>
                    <w:top w:val="none" w:sz="0" w:space="0" w:color="auto"/>
                    <w:left w:val="none" w:sz="0" w:space="0" w:color="auto"/>
                    <w:bottom w:val="none" w:sz="0" w:space="0" w:color="auto"/>
                    <w:right w:val="none" w:sz="0" w:space="0" w:color="auto"/>
                  </w:divBdr>
                </w:div>
                <w:div w:id="1723364122">
                  <w:marLeft w:val="0"/>
                  <w:marRight w:val="150"/>
                  <w:marTop w:val="0"/>
                  <w:marBottom w:val="0"/>
                  <w:divBdr>
                    <w:top w:val="none" w:sz="0" w:space="0" w:color="auto"/>
                    <w:left w:val="none" w:sz="0" w:space="0" w:color="auto"/>
                    <w:bottom w:val="none" w:sz="0" w:space="0" w:color="auto"/>
                    <w:right w:val="none" w:sz="0" w:space="0" w:color="auto"/>
                  </w:divBdr>
                </w:div>
              </w:divsChild>
            </w:div>
            <w:div w:id="1764571055">
              <w:marLeft w:val="0"/>
              <w:marRight w:val="0"/>
              <w:marTop w:val="0"/>
              <w:marBottom w:val="0"/>
              <w:divBdr>
                <w:top w:val="none" w:sz="0" w:space="0" w:color="auto"/>
                <w:left w:val="none" w:sz="0" w:space="0" w:color="auto"/>
                <w:bottom w:val="none" w:sz="0" w:space="0" w:color="auto"/>
                <w:right w:val="none" w:sz="0" w:space="0" w:color="auto"/>
              </w:divBdr>
              <w:divsChild>
                <w:div w:id="1966958348">
                  <w:marLeft w:val="0"/>
                  <w:marRight w:val="0"/>
                  <w:marTop w:val="0"/>
                  <w:marBottom w:val="0"/>
                  <w:divBdr>
                    <w:top w:val="none" w:sz="0" w:space="0" w:color="auto"/>
                    <w:left w:val="none" w:sz="0" w:space="0" w:color="auto"/>
                    <w:bottom w:val="none" w:sz="0" w:space="0" w:color="auto"/>
                    <w:right w:val="none" w:sz="0" w:space="0" w:color="auto"/>
                  </w:divBdr>
                  <w:divsChild>
                    <w:div w:id="1535920072">
                      <w:marLeft w:val="0"/>
                      <w:marRight w:val="0"/>
                      <w:marTop w:val="0"/>
                      <w:marBottom w:val="0"/>
                      <w:divBdr>
                        <w:top w:val="none" w:sz="0" w:space="0" w:color="auto"/>
                        <w:left w:val="none" w:sz="0" w:space="0" w:color="auto"/>
                        <w:bottom w:val="none" w:sz="0" w:space="0" w:color="auto"/>
                        <w:right w:val="none" w:sz="0" w:space="0" w:color="auto"/>
                      </w:divBdr>
                      <w:divsChild>
                        <w:div w:id="1619098628">
                          <w:marLeft w:val="0"/>
                          <w:marRight w:val="0"/>
                          <w:marTop w:val="0"/>
                          <w:marBottom w:val="0"/>
                          <w:divBdr>
                            <w:top w:val="none" w:sz="0" w:space="0" w:color="auto"/>
                            <w:left w:val="none" w:sz="0" w:space="0" w:color="auto"/>
                            <w:bottom w:val="none" w:sz="0" w:space="0" w:color="auto"/>
                            <w:right w:val="none" w:sz="0" w:space="0" w:color="auto"/>
                          </w:divBdr>
                        </w:div>
                      </w:divsChild>
                    </w:div>
                    <w:div w:id="1334064660">
                      <w:marLeft w:val="0"/>
                      <w:marRight w:val="135"/>
                      <w:marTop w:val="0"/>
                      <w:marBottom w:val="0"/>
                      <w:divBdr>
                        <w:top w:val="none" w:sz="0" w:space="0" w:color="auto"/>
                        <w:left w:val="none" w:sz="0" w:space="0" w:color="auto"/>
                        <w:bottom w:val="none" w:sz="0" w:space="0" w:color="auto"/>
                        <w:right w:val="none" w:sz="0" w:space="0" w:color="auto"/>
                      </w:divBdr>
                    </w:div>
                    <w:div w:id="7456922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821890">
          <w:marLeft w:val="0"/>
          <w:marRight w:val="0"/>
          <w:marTop w:val="0"/>
          <w:marBottom w:val="0"/>
          <w:divBdr>
            <w:top w:val="none" w:sz="0" w:space="0" w:color="auto"/>
            <w:left w:val="none" w:sz="0" w:space="0" w:color="auto"/>
            <w:bottom w:val="none" w:sz="0" w:space="0" w:color="auto"/>
            <w:right w:val="none" w:sz="0" w:space="0" w:color="auto"/>
          </w:divBdr>
          <w:divsChild>
            <w:div w:id="371421974">
              <w:marLeft w:val="0"/>
              <w:marRight w:val="0"/>
              <w:marTop w:val="0"/>
              <w:marBottom w:val="0"/>
              <w:divBdr>
                <w:top w:val="none" w:sz="0" w:space="0" w:color="auto"/>
                <w:left w:val="none" w:sz="0" w:space="0" w:color="auto"/>
                <w:bottom w:val="none" w:sz="0" w:space="0" w:color="auto"/>
                <w:right w:val="none" w:sz="0" w:space="0" w:color="auto"/>
              </w:divBdr>
              <w:divsChild>
                <w:div w:id="841747357">
                  <w:marLeft w:val="0"/>
                  <w:marRight w:val="0"/>
                  <w:marTop w:val="0"/>
                  <w:marBottom w:val="0"/>
                  <w:divBdr>
                    <w:top w:val="none" w:sz="0" w:space="0" w:color="auto"/>
                    <w:left w:val="none" w:sz="0" w:space="0" w:color="auto"/>
                    <w:bottom w:val="none" w:sz="0" w:space="0" w:color="auto"/>
                    <w:right w:val="none" w:sz="0" w:space="0" w:color="auto"/>
                  </w:divBdr>
                </w:div>
              </w:divsChild>
            </w:div>
            <w:div w:id="749041108">
              <w:marLeft w:val="0"/>
              <w:marRight w:val="0"/>
              <w:marTop w:val="225"/>
              <w:marBottom w:val="0"/>
              <w:divBdr>
                <w:top w:val="none" w:sz="0" w:space="0" w:color="auto"/>
                <w:left w:val="none" w:sz="0" w:space="0" w:color="auto"/>
                <w:bottom w:val="none" w:sz="0" w:space="0" w:color="auto"/>
                <w:right w:val="none" w:sz="0" w:space="0" w:color="auto"/>
              </w:divBdr>
              <w:divsChild>
                <w:div w:id="1318529872">
                  <w:marLeft w:val="0"/>
                  <w:marRight w:val="0"/>
                  <w:marTop w:val="0"/>
                  <w:marBottom w:val="0"/>
                  <w:divBdr>
                    <w:top w:val="none" w:sz="0" w:space="0" w:color="auto"/>
                    <w:left w:val="none" w:sz="0" w:space="0" w:color="auto"/>
                    <w:bottom w:val="none" w:sz="0" w:space="0" w:color="auto"/>
                    <w:right w:val="none" w:sz="0" w:space="0" w:color="auto"/>
                  </w:divBdr>
                </w:div>
              </w:divsChild>
            </w:div>
            <w:div w:id="869221408">
              <w:marLeft w:val="0"/>
              <w:marRight w:val="0"/>
              <w:marTop w:val="225"/>
              <w:marBottom w:val="0"/>
              <w:divBdr>
                <w:top w:val="none" w:sz="0" w:space="0" w:color="auto"/>
                <w:left w:val="none" w:sz="0" w:space="0" w:color="auto"/>
                <w:bottom w:val="none" w:sz="0" w:space="0" w:color="auto"/>
                <w:right w:val="none" w:sz="0" w:space="0" w:color="auto"/>
              </w:divBdr>
              <w:divsChild>
                <w:div w:id="1627196051">
                  <w:marLeft w:val="0"/>
                  <w:marRight w:val="0"/>
                  <w:marTop w:val="0"/>
                  <w:marBottom w:val="0"/>
                  <w:divBdr>
                    <w:top w:val="none" w:sz="0" w:space="0" w:color="auto"/>
                    <w:left w:val="none" w:sz="0" w:space="0" w:color="auto"/>
                    <w:bottom w:val="none" w:sz="0" w:space="0" w:color="auto"/>
                    <w:right w:val="none" w:sz="0" w:space="0" w:color="auto"/>
                  </w:divBdr>
                </w:div>
              </w:divsChild>
            </w:div>
            <w:div w:id="97605093">
              <w:marLeft w:val="0"/>
              <w:marRight w:val="0"/>
              <w:marTop w:val="225"/>
              <w:marBottom w:val="0"/>
              <w:divBdr>
                <w:top w:val="none" w:sz="0" w:space="0" w:color="auto"/>
                <w:left w:val="none" w:sz="0" w:space="0" w:color="auto"/>
                <w:bottom w:val="none" w:sz="0" w:space="0" w:color="auto"/>
                <w:right w:val="none" w:sz="0" w:space="0" w:color="auto"/>
              </w:divBdr>
              <w:divsChild>
                <w:div w:id="1786191430">
                  <w:marLeft w:val="0"/>
                  <w:marRight w:val="0"/>
                  <w:marTop w:val="0"/>
                  <w:marBottom w:val="0"/>
                  <w:divBdr>
                    <w:top w:val="none" w:sz="0" w:space="0" w:color="auto"/>
                    <w:left w:val="none" w:sz="0" w:space="0" w:color="auto"/>
                    <w:bottom w:val="none" w:sz="0" w:space="0" w:color="auto"/>
                    <w:right w:val="none" w:sz="0" w:space="0" w:color="auto"/>
                  </w:divBdr>
                  <w:divsChild>
                    <w:div w:id="820191851">
                      <w:marLeft w:val="0"/>
                      <w:marRight w:val="0"/>
                      <w:marTop w:val="0"/>
                      <w:marBottom w:val="0"/>
                      <w:divBdr>
                        <w:top w:val="single" w:sz="6" w:space="0" w:color="D9D9D9"/>
                        <w:left w:val="none" w:sz="0" w:space="0" w:color="auto"/>
                        <w:bottom w:val="single" w:sz="6" w:space="0" w:color="D9D9D9"/>
                        <w:right w:val="none" w:sz="0" w:space="0" w:color="auto"/>
                      </w:divBdr>
                      <w:divsChild>
                        <w:div w:id="1793551886">
                          <w:marLeft w:val="0"/>
                          <w:marRight w:val="0"/>
                          <w:marTop w:val="0"/>
                          <w:marBottom w:val="0"/>
                          <w:divBdr>
                            <w:top w:val="none" w:sz="0" w:space="0" w:color="auto"/>
                            <w:left w:val="none" w:sz="0" w:space="0" w:color="auto"/>
                            <w:bottom w:val="none" w:sz="0" w:space="0" w:color="auto"/>
                            <w:right w:val="none" w:sz="0" w:space="0" w:color="auto"/>
                          </w:divBdr>
                          <w:divsChild>
                            <w:div w:id="1346008792">
                              <w:marLeft w:val="0"/>
                              <w:marRight w:val="0"/>
                              <w:marTop w:val="0"/>
                              <w:marBottom w:val="0"/>
                              <w:divBdr>
                                <w:top w:val="none" w:sz="0" w:space="0" w:color="auto"/>
                                <w:left w:val="none" w:sz="0" w:space="0" w:color="auto"/>
                                <w:bottom w:val="none" w:sz="0" w:space="0" w:color="auto"/>
                                <w:right w:val="none" w:sz="0" w:space="0" w:color="auto"/>
                              </w:divBdr>
                              <w:divsChild>
                                <w:div w:id="1100029122">
                                  <w:marLeft w:val="0"/>
                                  <w:marRight w:val="0"/>
                                  <w:marTop w:val="0"/>
                                  <w:marBottom w:val="0"/>
                                  <w:divBdr>
                                    <w:top w:val="none" w:sz="0" w:space="0" w:color="auto"/>
                                    <w:left w:val="none" w:sz="0" w:space="0" w:color="auto"/>
                                    <w:bottom w:val="none" w:sz="0" w:space="0" w:color="auto"/>
                                    <w:right w:val="none" w:sz="0" w:space="0" w:color="auto"/>
                                  </w:divBdr>
                                  <w:divsChild>
                                    <w:div w:id="194536907">
                                      <w:marLeft w:val="0"/>
                                      <w:marRight w:val="0"/>
                                      <w:marTop w:val="0"/>
                                      <w:marBottom w:val="0"/>
                                      <w:divBdr>
                                        <w:top w:val="none" w:sz="0" w:space="0" w:color="auto"/>
                                        <w:left w:val="none" w:sz="0" w:space="0" w:color="auto"/>
                                        <w:bottom w:val="none" w:sz="0" w:space="0" w:color="auto"/>
                                        <w:right w:val="none" w:sz="0" w:space="0" w:color="auto"/>
                                      </w:divBdr>
                                      <w:divsChild>
                                        <w:div w:id="1838114093">
                                          <w:marLeft w:val="0"/>
                                          <w:marRight w:val="0"/>
                                          <w:marTop w:val="0"/>
                                          <w:marBottom w:val="0"/>
                                          <w:divBdr>
                                            <w:top w:val="none" w:sz="0" w:space="0" w:color="auto"/>
                                            <w:left w:val="none" w:sz="0" w:space="0" w:color="auto"/>
                                            <w:bottom w:val="none" w:sz="0" w:space="0" w:color="auto"/>
                                            <w:right w:val="none" w:sz="0" w:space="0" w:color="auto"/>
                                          </w:divBdr>
                                          <w:divsChild>
                                            <w:div w:id="245648936">
                                              <w:marLeft w:val="0"/>
                                              <w:marRight w:val="0"/>
                                              <w:marTop w:val="0"/>
                                              <w:marBottom w:val="0"/>
                                              <w:divBdr>
                                                <w:top w:val="none" w:sz="0" w:space="0" w:color="auto"/>
                                                <w:left w:val="none" w:sz="0" w:space="0" w:color="auto"/>
                                                <w:bottom w:val="none" w:sz="0" w:space="0" w:color="auto"/>
                                                <w:right w:val="none" w:sz="0" w:space="0" w:color="auto"/>
                                              </w:divBdr>
                                              <w:divsChild>
                                                <w:div w:id="55402947">
                                                  <w:marLeft w:val="0"/>
                                                  <w:marRight w:val="0"/>
                                                  <w:marTop w:val="0"/>
                                                  <w:marBottom w:val="0"/>
                                                  <w:divBdr>
                                                    <w:top w:val="none" w:sz="0" w:space="0" w:color="auto"/>
                                                    <w:left w:val="none" w:sz="0" w:space="0" w:color="auto"/>
                                                    <w:bottom w:val="none" w:sz="0" w:space="0" w:color="auto"/>
                                                    <w:right w:val="none" w:sz="0" w:space="0" w:color="auto"/>
                                                  </w:divBdr>
                                                  <w:divsChild>
                                                    <w:div w:id="1411271612">
                                                      <w:marLeft w:val="0"/>
                                                      <w:marRight w:val="0"/>
                                                      <w:marTop w:val="0"/>
                                                      <w:marBottom w:val="0"/>
                                                      <w:divBdr>
                                                        <w:top w:val="none" w:sz="0" w:space="0" w:color="auto"/>
                                                        <w:left w:val="none" w:sz="0" w:space="0" w:color="auto"/>
                                                        <w:bottom w:val="none" w:sz="0" w:space="0" w:color="auto"/>
                                                        <w:right w:val="none" w:sz="0" w:space="0" w:color="auto"/>
                                                      </w:divBdr>
                                                      <w:divsChild>
                                                        <w:div w:id="1245646147">
                                                          <w:marLeft w:val="0"/>
                                                          <w:marRight w:val="0"/>
                                                          <w:marTop w:val="0"/>
                                                          <w:marBottom w:val="0"/>
                                                          <w:divBdr>
                                                            <w:top w:val="none" w:sz="0" w:space="0" w:color="auto"/>
                                                            <w:left w:val="none" w:sz="0" w:space="0" w:color="auto"/>
                                                            <w:bottom w:val="none" w:sz="0" w:space="0" w:color="auto"/>
                                                            <w:right w:val="none" w:sz="0" w:space="0" w:color="auto"/>
                                                          </w:divBdr>
                                                          <w:divsChild>
                                                            <w:div w:id="112600052">
                                                              <w:marLeft w:val="0"/>
                                                              <w:marRight w:val="0"/>
                                                              <w:marTop w:val="0"/>
                                                              <w:marBottom w:val="0"/>
                                                              <w:divBdr>
                                                                <w:top w:val="none" w:sz="0" w:space="0" w:color="auto"/>
                                                                <w:left w:val="none" w:sz="0" w:space="0" w:color="auto"/>
                                                                <w:bottom w:val="none" w:sz="0" w:space="0" w:color="auto"/>
                                                                <w:right w:val="none" w:sz="0" w:space="0" w:color="auto"/>
                                                              </w:divBdr>
                                                              <w:divsChild>
                                                                <w:div w:id="1994217755">
                                                                  <w:marLeft w:val="0"/>
                                                                  <w:marRight w:val="0"/>
                                                                  <w:marTop w:val="0"/>
                                                                  <w:marBottom w:val="0"/>
                                                                  <w:divBdr>
                                                                    <w:top w:val="none" w:sz="0" w:space="0" w:color="auto"/>
                                                                    <w:left w:val="none" w:sz="0" w:space="0" w:color="auto"/>
                                                                    <w:bottom w:val="none" w:sz="0" w:space="0" w:color="auto"/>
                                                                    <w:right w:val="none" w:sz="0" w:space="0" w:color="auto"/>
                                                                  </w:divBdr>
                                                                  <w:divsChild>
                                                                    <w:div w:id="873539213">
                                                                      <w:marLeft w:val="0"/>
                                                                      <w:marRight w:val="0"/>
                                                                      <w:marTop w:val="0"/>
                                                                      <w:marBottom w:val="0"/>
                                                                      <w:divBdr>
                                                                        <w:top w:val="none" w:sz="0" w:space="0" w:color="auto"/>
                                                                        <w:left w:val="none" w:sz="0" w:space="0" w:color="auto"/>
                                                                        <w:bottom w:val="none" w:sz="0" w:space="0" w:color="auto"/>
                                                                        <w:right w:val="none" w:sz="0" w:space="0" w:color="auto"/>
                                                                      </w:divBdr>
                                                                      <w:divsChild>
                                                                        <w:div w:id="1006130527">
                                                                          <w:marLeft w:val="0"/>
                                                                          <w:marRight w:val="0"/>
                                                                          <w:marTop w:val="0"/>
                                                                          <w:marBottom w:val="0"/>
                                                                          <w:divBdr>
                                                                            <w:top w:val="none" w:sz="0" w:space="0" w:color="auto"/>
                                                                            <w:left w:val="none" w:sz="0" w:space="0" w:color="auto"/>
                                                                            <w:bottom w:val="none" w:sz="0" w:space="0" w:color="auto"/>
                                                                            <w:right w:val="none" w:sz="0" w:space="0" w:color="auto"/>
                                                                          </w:divBdr>
                                                                        </w:div>
                                                                        <w:div w:id="2065328360">
                                                                          <w:marLeft w:val="0"/>
                                                                          <w:marRight w:val="0"/>
                                                                          <w:marTop w:val="0"/>
                                                                          <w:marBottom w:val="0"/>
                                                                          <w:divBdr>
                                                                            <w:top w:val="none" w:sz="0" w:space="0" w:color="auto"/>
                                                                            <w:left w:val="none" w:sz="0" w:space="0" w:color="auto"/>
                                                                            <w:bottom w:val="none" w:sz="0" w:space="0" w:color="auto"/>
                                                                            <w:right w:val="none" w:sz="0" w:space="0" w:color="auto"/>
                                                                          </w:divBdr>
                                                                        </w:div>
                                                                      </w:divsChild>
                                                                    </w:div>
                                                                    <w:div w:id="624311944">
                                                                      <w:marLeft w:val="0"/>
                                                                      <w:marRight w:val="0"/>
                                                                      <w:marTop w:val="0"/>
                                                                      <w:marBottom w:val="0"/>
                                                                      <w:divBdr>
                                                                        <w:top w:val="none" w:sz="0" w:space="0" w:color="auto"/>
                                                                        <w:left w:val="none" w:sz="0" w:space="0" w:color="auto"/>
                                                                        <w:bottom w:val="none" w:sz="0" w:space="0" w:color="auto"/>
                                                                        <w:right w:val="none" w:sz="0" w:space="0" w:color="auto"/>
                                                                      </w:divBdr>
                                                                      <w:divsChild>
                                                                        <w:div w:id="3899018">
                                                                          <w:marLeft w:val="0"/>
                                                                          <w:marRight w:val="0"/>
                                                                          <w:marTop w:val="0"/>
                                                                          <w:marBottom w:val="0"/>
                                                                          <w:divBdr>
                                                                            <w:top w:val="none" w:sz="0" w:space="0" w:color="auto"/>
                                                                            <w:left w:val="none" w:sz="0" w:space="0" w:color="auto"/>
                                                                            <w:bottom w:val="none" w:sz="0" w:space="0" w:color="auto"/>
                                                                            <w:right w:val="none" w:sz="0" w:space="0" w:color="auto"/>
                                                                          </w:divBdr>
                                                                          <w:divsChild>
                                                                            <w:div w:id="9338528">
                                                                              <w:marLeft w:val="8970"/>
                                                                              <w:marRight w:val="0"/>
                                                                              <w:marTop w:val="0"/>
                                                                              <w:marBottom w:val="0"/>
                                                                              <w:divBdr>
                                                                                <w:top w:val="none" w:sz="0" w:space="0" w:color="auto"/>
                                                                                <w:left w:val="none" w:sz="0" w:space="0" w:color="auto"/>
                                                                                <w:bottom w:val="none" w:sz="0" w:space="0" w:color="auto"/>
                                                                                <w:right w:val="none" w:sz="0" w:space="0" w:color="auto"/>
                                                                              </w:divBdr>
                                                                              <w:divsChild>
                                                                                <w:div w:id="1973561884">
                                                                                  <w:marLeft w:val="0"/>
                                                                                  <w:marRight w:val="0"/>
                                                                                  <w:marTop w:val="0"/>
                                                                                  <w:marBottom w:val="0"/>
                                                                                  <w:divBdr>
                                                                                    <w:top w:val="none" w:sz="0" w:space="0" w:color="auto"/>
                                                                                    <w:left w:val="none" w:sz="0" w:space="0" w:color="auto"/>
                                                                                    <w:bottom w:val="none" w:sz="0" w:space="0" w:color="auto"/>
                                                                                    <w:right w:val="none" w:sz="0" w:space="0" w:color="auto"/>
                                                                                  </w:divBdr>
                                                                                  <w:divsChild>
                                                                                    <w:div w:id="2030132087">
                                                                                      <w:marLeft w:val="0"/>
                                                                                      <w:marRight w:val="0"/>
                                                                                      <w:marTop w:val="0"/>
                                                                                      <w:marBottom w:val="0"/>
                                                                                      <w:divBdr>
                                                                                        <w:top w:val="none" w:sz="0" w:space="0" w:color="auto"/>
                                                                                        <w:left w:val="none" w:sz="0" w:space="0" w:color="auto"/>
                                                                                        <w:bottom w:val="none" w:sz="0" w:space="0" w:color="auto"/>
                                                                                        <w:right w:val="none" w:sz="0" w:space="0" w:color="auto"/>
                                                                                      </w:divBdr>
                                                                                      <w:divsChild>
                                                                                        <w:div w:id="1440293133">
                                                                                          <w:marLeft w:val="0"/>
                                                                                          <w:marRight w:val="0"/>
                                                                                          <w:marTop w:val="0"/>
                                                                                          <w:marBottom w:val="0"/>
                                                                                          <w:divBdr>
                                                                                            <w:top w:val="none" w:sz="0" w:space="0" w:color="auto"/>
                                                                                            <w:left w:val="none" w:sz="0" w:space="0" w:color="auto"/>
                                                                                            <w:bottom w:val="none" w:sz="0" w:space="0" w:color="auto"/>
                                                                                            <w:right w:val="none" w:sz="0" w:space="0" w:color="auto"/>
                                                                                          </w:divBdr>
                                                                                          <w:divsChild>
                                                                                            <w:div w:id="1838038800">
                                                                                              <w:marLeft w:val="0"/>
                                                                                              <w:marRight w:val="0"/>
                                                                                              <w:marTop w:val="0"/>
                                                                                              <w:marBottom w:val="0"/>
                                                                                              <w:divBdr>
                                                                                                <w:top w:val="none" w:sz="0" w:space="0" w:color="auto"/>
                                                                                                <w:left w:val="none" w:sz="0" w:space="0" w:color="auto"/>
                                                                                                <w:bottom w:val="none" w:sz="0" w:space="0" w:color="auto"/>
                                                                                                <w:right w:val="none" w:sz="0" w:space="0" w:color="auto"/>
                                                                                              </w:divBdr>
                                                                                              <w:divsChild>
                                                                                                <w:div w:id="631714854">
                                                                                                  <w:marLeft w:val="0"/>
                                                                                                  <w:marRight w:val="0"/>
                                                                                                  <w:marTop w:val="75"/>
                                                                                                  <w:marBottom w:val="0"/>
                                                                                                  <w:divBdr>
                                                                                                    <w:top w:val="single" w:sz="6" w:space="4" w:color="C8C8C8"/>
                                                                                                    <w:left w:val="single" w:sz="6" w:space="4" w:color="C8C8C8"/>
                                                                                                    <w:bottom w:val="single" w:sz="6" w:space="4" w:color="C8C8C8"/>
                                                                                                    <w:right w:val="single" w:sz="6" w:space="4" w:color="C8C8C8"/>
                                                                                                  </w:divBdr>
                                                                                                </w:div>
                                                                                                <w:div w:id="1582442817">
                                                                                                  <w:marLeft w:val="0"/>
                                                                                                  <w:marRight w:val="0"/>
                                                                                                  <w:marTop w:val="75"/>
                                                                                                  <w:marBottom w:val="0"/>
                                                                                                  <w:divBdr>
                                                                                                    <w:top w:val="single" w:sz="6" w:space="4" w:color="C8C8C8"/>
                                                                                                    <w:left w:val="single" w:sz="6" w:space="4" w:color="C8C8C8"/>
                                                                                                    <w:bottom w:val="single" w:sz="6" w:space="4" w:color="C8C8C8"/>
                                                                                                    <w:right w:val="single" w:sz="6" w:space="4" w:color="C8C8C8"/>
                                                                                                  </w:divBdr>
                                                                                                </w:div>
                                                                                                <w:div w:id="1875074413">
                                                                                                  <w:marLeft w:val="0"/>
                                                                                                  <w:marRight w:val="0"/>
                                                                                                  <w:marTop w:val="75"/>
                                                                                                  <w:marBottom w:val="0"/>
                                                                                                  <w:divBdr>
                                                                                                    <w:top w:val="single" w:sz="6" w:space="4" w:color="C8C8C8"/>
                                                                                                    <w:left w:val="single" w:sz="6" w:space="4" w:color="C8C8C8"/>
                                                                                                    <w:bottom w:val="single" w:sz="6" w:space="4" w:color="C8C8C8"/>
                                                                                                    <w:right w:val="single" w:sz="6" w:space="4" w:color="C8C8C8"/>
                                                                                                  </w:divBdr>
                                                                                                </w:div>
                                                                                                <w:div w:id="154868693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3695292">
              <w:marLeft w:val="0"/>
              <w:marRight w:val="0"/>
              <w:marTop w:val="225"/>
              <w:marBottom w:val="0"/>
              <w:divBdr>
                <w:top w:val="none" w:sz="0" w:space="0" w:color="auto"/>
                <w:left w:val="none" w:sz="0" w:space="0" w:color="auto"/>
                <w:bottom w:val="none" w:sz="0" w:space="0" w:color="auto"/>
                <w:right w:val="none" w:sz="0" w:space="0" w:color="auto"/>
              </w:divBdr>
              <w:divsChild>
                <w:div w:id="1451973279">
                  <w:marLeft w:val="0"/>
                  <w:marRight w:val="0"/>
                  <w:marTop w:val="0"/>
                  <w:marBottom w:val="0"/>
                  <w:divBdr>
                    <w:top w:val="none" w:sz="0" w:space="0" w:color="auto"/>
                    <w:left w:val="none" w:sz="0" w:space="0" w:color="auto"/>
                    <w:bottom w:val="none" w:sz="0" w:space="0" w:color="auto"/>
                    <w:right w:val="none" w:sz="0" w:space="0" w:color="auto"/>
                  </w:divBdr>
                </w:div>
              </w:divsChild>
            </w:div>
            <w:div w:id="188494158">
              <w:marLeft w:val="0"/>
              <w:marRight w:val="0"/>
              <w:marTop w:val="225"/>
              <w:marBottom w:val="0"/>
              <w:divBdr>
                <w:top w:val="none" w:sz="0" w:space="0" w:color="auto"/>
                <w:left w:val="none" w:sz="0" w:space="0" w:color="auto"/>
                <w:bottom w:val="none" w:sz="0" w:space="0" w:color="auto"/>
                <w:right w:val="none" w:sz="0" w:space="0" w:color="auto"/>
              </w:divBdr>
              <w:divsChild>
                <w:div w:id="1726293528">
                  <w:marLeft w:val="0"/>
                  <w:marRight w:val="0"/>
                  <w:marTop w:val="0"/>
                  <w:marBottom w:val="0"/>
                  <w:divBdr>
                    <w:top w:val="none" w:sz="0" w:space="0" w:color="auto"/>
                    <w:left w:val="none" w:sz="0" w:space="0" w:color="auto"/>
                    <w:bottom w:val="none" w:sz="0" w:space="0" w:color="auto"/>
                    <w:right w:val="none" w:sz="0" w:space="0" w:color="auto"/>
                  </w:divBdr>
                </w:div>
              </w:divsChild>
            </w:div>
            <w:div w:id="1102072398">
              <w:marLeft w:val="0"/>
              <w:marRight w:val="0"/>
              <w:marTop w:val="225"/>
              <w:marBottom w:val="0"/>
              <w:divBdr>
                <w:top w:val="none" w:sz="0" w:space="0" w:color="auto"/>
                <w:left w:val="none" w:sz="0" w:space="0" w:color="auto"/>
                <w:bottom w:val="none" w:sz="0" w:space="0" w:color="auto"/>
                <w:right w:val="none" w:sz="0" w:space="0" w:color="auto"/>
              </w:divBdr>
              <w:divsChild>
                <w:div w:id="91168225">
                  <w:marLeft w:val="0"/>
                  <w:marRight w:val="0"/>
                  <w:marTop w:val="0"/>
                  <w:marBottom w:val="0"/>
                  <w:divBdr>
                    <w:top w:val="none" w:sz="0" w:space="0" w:color="auto"/>
                    <w:left w:val="none" w:sz="0" w:space="0" w:color="auto"/>
                    <w:bottom w:val="none" w:sz="0" w:space="0" w:color="auto"/>
                    <w:right w:val="none" w:sz="0" w:space="0" w:color="auto"/>
                  </w:divBdr>
                </w:div>
              </w:divsChild>
            </w:div>
            <w:div w:id="1959212738">
              <w:marLeft w:val="0"/>
              <w:marRight w:val="0"/>
              <w:marTop w:val="225"/>
              <w:marBottom w:val="0"/>
              <w:divBdr>
                <w:top w:val="none" w:sz="0" w:space="0" w:color="auto"/>
                <w:left w:val="none" w:sz="0" w:space="0" w:color="auto"/>
                <w:bottom w:val="none" w:sz="0" w:space="0" w:color="auto"/>
                <w:right w:val="none" w:sz="0" w:space="0" w:color="auto"/>
              </w:divBdr>
              <w:divsChild>
                <w:div w:id="8095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22283">
      <w:bodyDiv w:val="1"/>
      <w:marLeft w:val="0"/>
      <w:marRight w:val="0"/>
      <w:marTop w:val="0"/>
      <w:marBottom w:val="0"/>
      <w:divBdr>
        <w:top w:val="none" w:sz="0" w:space="0" w:color="auto"/>
        <w:left w:val="none" w:sz="0" w:space="0" w:color="auto"/>
        <w:bottom w:val="none" w:sz="0" w:space="0" w:color="auto"/>
        <w:right w:val="none" w:sz="0" w:space="0" w:color="auto"/>
      </w:divBdr>
      <w:divsChild>
        <w:div w:id="413362065">
          <w:marLeft w:val="0"/>
          <w:marRight w:val="0"/>
          <w:marTop w:val="0"/>
          <w:marBottom w:val="0"/>
          <w:divBdr>
            <w:top w:val="none" w:sz="0" w:space="0" w:color="auto"/>
            <w:left w:val="none" w:sz="0" w:space="0" w:color="auto"/>
            <w:bottom w:val="none" w:sz="0" w:space="0" w:color="auto"/>
            <w:right w:val="none" w:sz="0" w:space="0" w:color="auto"/>
          </w:divBdr>
        </w:div>
        <w:div w:id="1355572355">
          <w:marLeft w:val="0"/>
          <w:marRight w:val="0"/>
          <w:marTop w:val="300"/>
          <w:marBottom w:val="300"/>
          <w:divBdr>
            <w:top w:val="none" w:sz="0" w:space="0" w:color="auto"/>
            <w:left w:val="none" w:sz="0" w:space="0" w:color="auto"/>
            <w:bottom w:val="none" w:sz="0" w:space="0" w:color="auto"/>
            <w:right w:val="none" w:sz="0" w:space="0" w:color="auto"/>
          </w:divBdr>
        </w:div>
        <w:div w:id="1000622702">
          <w:marLeft w:val="0"/>
          <w:marRight w:val="0"/>
          <w:marTop w:val="0"/>
          <w:marBottom w:val="0"/>
          <w:divBdr>
            <w:top w:val="none" w:sz="0" w:space="0" w:color="auto"/>
            <w:left w:val="none" w:sz="0" w:space="0" w:color="auto"/>
            <w:bottom w:val="none" w:sz="0" w:space="0" w:color="auto"/>
            <w:right w:val="none" w:sz="0" w:space="0" w:color="auto"/>
          </w:divBdr>
          <w:divsChild>
            <w:div w:id="1721395949">
              <w:marLeft w:val="0"/>
              <w:marRight w:val="0"/>
              <w:marTop w:val="300"/>
              <w:marBottom w:val="450"/>
              <w:divBdr>
                <w:top w:val="none" w:sz="0" w:space="0" w:color="auto"/>
                <w:left w:val="none" w:sz="0" w:space="0" w:color="auto"/>
                <w:bottom w:val="none" w:sz="0" w:space="0" w:color="auto"/>
                <w:right w:val="none" w:sz="0" w:space="0" w:color="auto"/>
              </w:divBdr>
              <w:divsChild>
                <w:div w:id="1434861238">
                  <w:marLeft w:val="0"/>
                  <w:marRight w:val="0"/>
                  <w:marTop w:val="0"/>
                  <w:marBottom w:val="0"/>
                  <w:divBdr>
                    <w:top w:val="none" w:sz="0" w:space="0" w:color="auto"/>
                    <w:left w:val="none" w:sz="0" w:space="0" w:color="auto"/>
                    <w:bottom w:val="none" w:sz="0" w:space="0" w:color="auto"/>
                    <w:right w:val="none" w:sz="0" w:space="0" w:color="auto"/>
                  </w:divBdr>
                  <w:divsChild>
                    <w:div w:id="843056774">
                      <w:marLeft w:val="0"/>
                      <w:marRight w:val="0"/>
                      <w:marTop w:val="0"/>
                      <w:marBottom w:val="0"/>
                      <w:divBdr>
                        <w:top w:val="none" w:sz="0" w:space="0" w:color="auto"/>
                        <w:left w:val="none" w:sz="0" w:space="0" w:color="auto"/>
                        <w:bottom w:val="none" w:sz="0" w:space="0" w:color="auto"/>
                        <w:right w:val="none" w:sz="0" w:space="0" w:color="auto"/>
                      </w:divBdr>
                      <w:divsChild>
                        <w:div w:id="339503369">
                          <w:marLeft w:val="0"/>
                          <w:marRight w:val="0"/>
                          <w:marTop w:val="0"/>
                          <w:marBottom w:val="0"/>
                          <w:divBdr>
                            <w:top w:val="none" w:sz="0" w:space="0" w:color="auto"/>
                            <w:left w:val="none" w:sz="0" w:space="0" w:color="auto"/>
                            <w:bottom w:val="none" w:sz="0" w:space="0" w:color="auto"/>
                            <w:right w:val="none" w:sz="0" w:space="0" w:color="auto"/>
                          </w:divBdr>
                          <w:divsChild>
                            <w:div w:id="66374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4053">
          <w:marLeft w:val="0"/>
          <w:marRight w:val="0"/>
          <w:marTop w:val="0"/>
          <w:marBottom w:val="0"/>
          <w:divBdr>
            <w:top w:val="none" w:sz="0" w:space="0" w:color="auto"/>
            <w:left w:val="none" w:sz="0" w:space="0" w:color="auto"/>
            <w:bottom w:val="none" w:sz="0" w:space="0" w:color="auto"/>
            <w:right w:val="none" w:sz="0" w:space="0" w:color="auto"/>
          </w:divBdr>
        </w:div>
      </w:divsChild>
    </w:div>
    <w:div w:id="1122991234">
      <w:bodyDiv w:val="1"/>
      <w:marLeft w:val="0"/>
      <w:marRight w:val="0"/>
      <w:marTop w:val="0"/>
      <w:marBottom w:val="0"/>
      <w:divBdr>
        <w:top w:val="none" w:sz="0" w:space="0" w:color="auto"/>
        <w:left w:val="none" w:sz="0" w:space="0" w:color="auto"/>
        <w:bottom w:val="none" w:sz="0" w:space="0" w:color="auto"/>
        <w:right w:val="none" w:sz="0" w:space="0" w:color="auto"/>
      </w:divBdr>
      <w:divsChild>
        <w:div w:id="783352257">
          <w:marLeft w:val="0"/>
          <w:marRight w:val="150"/>
          <w:marTop w:val="0"/>
          <w:marBottom w:val="75"/>
          <w:divBdr>
            <w:top w:val="none" w:sz="0" w:space="0" w:color="auto"/>
            <w:left w:val="none" w:sz="0" w:space="0" w:color="auto"/>
            <w:bottom w:val="none" w:sz="0" w:space="0" w:color="auto"/>
            <w:right w:val="none" w:sz="0" w:space="0" w:color="auto"/>
          </w:divBdr>
        </w:div>
        <w:div w:id="1635910980">
          <w:marLeft w:val="0"/>
          <w:marRight w:val="150"/>
          <w:marTop w:val="150"/>
          <w:marBottom w:val="150"/>
          <w:divBdr>
            <w:top w:val="none" w:sz="0" w:space="0" w:color="auto"/>
            <w:left w:val="none" w:sz="0" w:space="0" w:color="auto"/>
            <w:bottom w:val="none" w:sz="0" w:space="0" w:color="auto"/>
            <w:right w:val="none" w:sz="0" w:space="0" w:color="auto"/>
          </w:divBdr>
        </w:div>
        <w:div w:id="428157273">
          <w:marLeft w:val="0"/>
          <w:marRight w:val="150"/>
          <w:marTop w:val="0"/>
          <w:marBottom w:val="0"/>
          <w:divBdr>
            <w:top w:val="none" w:sz="0" w:space="0" w:color="auto"/>
            <w:left w:val="none" w:sz="0" w:space="0" w:color="auto"/>
            <w:bottom w:val="none" w:sz="0" w:space="0" w:color="auto"/>
            <w:right w:val="none" w:sz="0" w:space="0" w:color="auto"/>
          </w:divBdr>
        </w:div>
      </w:divsChild>
    </w:div>
    <w:div w:id="1123309776">
      <w:bodyDiv w:val="1"/>
      <w:marLeft w:val="0"/>
      <w:marRight w:val="0"/>
      <w:marTop w:val="0"/>
      <w:marBottom w:val="0"/>
      <w:divBdr>
        <w:top w:val="none" w:sz="0" w:space="0" w:color="auto"/>
        <w:left w:val="none" w:sz="0" w:space="0" w:color="auto"/>
        <w:bottom w:val="none" w:sz="0" w:space="0" w:color="auto"/>
        <w:right w:val="none" w:sz="0" w:space="0" w:color="auto"/>
      </w:divBdr>
      <w:divsChild>
        <w:div w:id="641079668">
          <w:marLeft w:val="0"/>
          <w:marRight w:val="150"/>
          <w:marTop w:val="0"/>
          <w:marBottom w:val="75"/>
          <w:divBdr>
            <w:top w:val="none" w:sz="0" w:space="0" w:color="auto"/>
            <w:left w:val="none" w:sz="0" w:space="0" w:color="auto"/>
            <w:bottom w:val="none" w:sz="0" w:space="0" w:color="auto"/>
            <w:right w:val="none" w:sz="0" w:space="0" w:color="auto"/>
          </w:divBdr>
        </w:div>
        <w:div w:id="119342374">
          <w:marLeft w:val="0"/>
          <w:marRight w:val="150"/>
          <w:marTop w:val="150"/>
          <w:marBottom w:val="150"/>
          <w:divBdr>
            <w:top w:val="none" w:sz="0" w:space="0" w:color="auto"/>
            <w:left w:val="none" w:sz="0" w:space="0" w:color="auto"/>
            <w:bottom w:val="none" w:sz="0" w:space="0" w:color="auto"/>
            <w:right w:val="none" w:sz="0" w:space="0" w:color="auto"/>
          </w:divBdr>
        </w:div>
        <w:div w:id="92477597">
          <w:marLeft w:val="0"/>
          <w:marRight w:val="150"/>
          <w:marTop w:val="0"/>
          <w:marBottom w:val="0"/>
          <w:divBdr>
            <w:top w:val="none" w:sz="0" w:space="0" w:color="auto"/>
            <w:left w:val="none" w:sz="0" w:space="0" w:color="auto"/>
            <w:bottom w:val="none" w:sz="0" w:space="0" w:color="auto"/>
            <w:right w:val="none" w:sz="0" w:space="0" w:color="auto"/>
          </w:divBdr>
        </w:div>
      </w:divsChild>
    </w:div>
    <w:div w:id="1123380134">
      <w:bodyDiv w:val="1"/>
      <w:marLeft w:val="0"/>
      <w:marRight w:val="0"/>
      <w:marTop w:val="0"/>
      <w:marBottom w:val="0"/>
      <w:divBdr>
        <w:top w:val="none" w:sz="0" w:space="0" w:color="auto"/>
        <w:left w:val="none" w:sz="0" w:space="0" w:color="auto"/>
        <w:bottom w:val="none" w:sz="0" w:space="0" w:color="auto"/>
        <w:right w:val="none" w:sz="0" w:space="0" w:color="auto"/>
      </w:divBdr>
      <w:divsChild>
        <w:div w:id="147064635">
          <w:marLeft w:val="0"/>
          <w:marRight w:val="150"/>
          <w:marTop w:val="0"/>
          <w:marBottom w:val="75"/>
          <w:divBdr>
            <w:top w:val="none" w:sz="0" w:space="0" w:color="auto"/>
            <w:left w:val="none" w:sz="0" w:space="0" w:color="auto"/>
            <w:bottom w:val="none" w:sz="0" w:space="0" w:color="auto"/>
            <w:right w:val="none" w:sz="0" w:space="0" w:color="auto"/>
          </w:divBdr>
        </w:div>
        <w:div w:id="1637954995">
          <w:marLeft w:val="0"/>
          <w:marRight w:val="150"/>
          <w:marTop w:val="150"/>
          <w:marBottom w:val="150"/>
          <w:divBdr>
            <w:top w:val="none" w:sz="0" w:space="0" w:color="auto"/>
            <w:left w:val="none" w:sz="0" w:space="0" w:color="auto"/>
            <w:bottom w:val="none" w:sz="0" w:space="0" w:color="auto"/>
            <w:right w:val="none" w:sz="0" w:space="0" w:color="auto"/>
          </w:divBdr>
        </w:div>
        <w:div w:id="505874394">
          <w:marLeft w:val="0"/>
          <w:marRight w:val="150"/>
          <w:marTop w:val="0"/>
          <w:marBottom w:val="0"/>
          <w:divBdr>
            <w:top w:val="none" w:sz="0" w:space="0" w:color="auto"/>
            <w:left w:val="none" w:sz="0" w:space="0" w:color="auto"/>
            <w:bottom w:val="none" w:sz="0" w:space="0" w:color="auto"/>
            <w:right w:val="none" w:sz="0" w:space="0" w:color="auto"/>
          </w:divBdr>
        </w:div>
      </w:divsChild>
    </w:div>
    <w:div w:id="1123500399">
      <w:bodyDiv w:val="1"/>
      <w:marLeft w:val="0"/>
      <w:marRight w:val="0"/>
      <w:marTop w:val="0"/>
      <w:marBottom w:val="0"/>
      <w:divBdr>
        <w:top w:val="none" w:sz="0" w:space="0" w:color="auto"/>
        <w:left w:val="none" w:sz="0" w:space="0" w:color="auto"/>
        <w:bottom w:val="none" w:sz="0" w:space="0" w:color="auto"/>
        <w:right w:val="none" w:sz="0" w:space="0" w:color="auto"/>
      </w:divBdr>
      <w:divsChild>
        <w:div w:id="1887638116">
          <w:marLeft w:val="0"/>
          <w:marRight w:val="375"/>
          <w:marTop w:val="0"/>
          <w:marBottom w:val="0"/>
          <w:divBdr>
            <w:top w:val="none" w:sz="0" w:space="0" w:color="auto"/>
            <w:left w:val="none" w:sz="0" w:space="0" w:color="auto"/>
            <w:bottom w:val="none" w:sz="0" w:space="0" w:color="auto"/>
            <w:right w:val="none" w:sz="0" w:space="0" w:color="auto"/>
          </w:divBdr>
        </w:div>
        <w:div w:id="274337167">
          <w:marLeft w:val="0"/>
          <w:marRight w:val="0"/>
          <w:marTop w:val="0"/>
          <w:marBottom w:val="0"/>
          <w:divBdr>
            <w:top w:val="none" w:sz="0" w:space="0" w:color="auto"/>
            <w:left w:val="none" w:sz="0" w:space="0" w:color="auto"/>
            <w:bottom w:val="none" w:sz="0" w:space="0" w:color="auto"/>
            <w:right w:val="none" w:sz="0" w:space="0" w:color="auto"/>
          </w:divBdr>
        </w:div>
      </w:divsChild>
    </w:div>
    <w:div w:id="1124079851">
      <w:bodyDiv w:val="1"/>
      <w:marLeft w:val="0"/>
      <w:marRight w:val="0"/>
      <w:marTop w:val="0"/>
      <w:marBottom w:val="0"/>
      <w:divBdr>
        <w:top w:val="none" w:sz="0" w:space="0" w:color="auto"/>
        <w:left w:val="none" w:sz="0" w:space="0" w:color="auto"/>
        <w:bottom w:val="none" w:sz="0" w:space="0" w:color="auto"/>
        <w:right w:val="none" w:sz="0" w:space="0" w:color="auto"/>
      </w:divBdr>
      <w:divsChild>
        <w:div w:id="649015001">
          <w:marLeft w:val="0"/>
          <w:marRight w:val="0"/>
          <w:marTop w:val="0"/>
          <w:marBottom w:val="150"/>
          <w:divBdr>
            <w:top w:val="none" w:sz="0" w:space="0" w:color="auto"/>
            <w:left w:val="none" w:sz="0" w:space="0" w:color="auto"/>
            <w:bottom w:val="none" w:sz="0" w:space="0" w:color="auto"/>
            <w:right w:val="none" w:sz="0" w:space="0" w:color="auto"/>
          </w:divBdr>
          <w:divsChild>
            <w:div w:id="750275546">
              <w:marLeft w:val="0"/>
              <w:marRight w:val="0"/>
              <w:marTop w:val="0"/>
              <w:marBottom w:val="0"/>
              <w:divBdr>
                <w:top w:val="none" w:sz="0" w:space="0" w:color="auto"/>
                <w:left w:val="none" w:sz="0" w:space="0" w:color="auto"/>
                <w:bottom w:val="none" w:sz="0" w:space="0" w:color="auto"/>
                <w:right w:val="none" w:sz="0" w:space="0" w:color="auto"/>
              </w:divBdr>
              <w:divsChild>
                <w:div w:id="1725370563">
                  <w:marLeft w:val="0"/>
                  <w:marRight w:val="150"/>
                  <w:marTop w:val="0"/>
                  <w:marBottom w:val="0"/>
                  <w:divBdr>
                    <w:top w:val="none" w:sz="0" w:space="0" w:color="auto"/>
                    <w:left w:val="none" w:sz="0" w:space="0" w:color="auto"/>
                    <w:bottom w:val="none" w:sz="0" w:space="0" w:color="auto"/>
                    <w:right w:val="none" w:sz="0" w:space="0" w:color="auto"/>
                  </w:divBdr>
                </w:div>
                <w:div w:id="450131494">
                  <w:marLeft w:val="0"/>
                  <w:marRight w:val="150"/>
                  <w:marTop w:val="0"/>
                  <w:marBottom w:val="0"/>
                  <w:divBdr>
                    <w:top w:val="none" w:sz="0" w:space="0" w:color="auto"/>
                    <w:left w:val="none" w:sz="0" w:space="0" w:color="auto"/>
                    <w:bottom w:val="none" w:sz="0" w:space="0" w:color="auto"/>
                    <w:right w:val="none" w:sz="0" w:space="0" w:color="auto"/>
                  </w:divBdr>
                </w:div>
              </w:divsChild>
            </w:div>
            <w:div w:id="1452092387">
              <w:marLeft w:val="0"/>
              <w:marRight w:val="0"/>
              <w:marTop w:val="0"/>
              <w:marBottom w:val="0"/>
              <w:divBdr>
                <w:top w:val="none" w:sz="0" w:space="0" w:color="auto"/>
                <w:left w:val="none" w:sz="0" w:space="0" w:color="auto"/>
                <w:bottom w:val="none" w:sz="0" w:space="0" w:color="auto"/>
                <w:right w:val="none" w:sz="0" w:space="0" w:color="auto"/>
              </w:divBdr>
              <w:divsChild>
                <w:div w:id="1044792243">
                  <w:marLeft w:val="0"/>
                  <w:marRight w:val="0"/>
                  <w:marTop w:val="0"/>
                  <w:marBottom w:val="0"/>
                  <w:divBdr>
                    <w:top w:val="none" w:sz="0" w:space="0" w:color="auto"/>
                    <w:left w:val="none" w:sz="0" w:space="0" w:color="auto"/>
                    <w:bottom w:val="none" w:sz="0" w:space="0" w:color="auto"/>
                    <w:right w:val="none" w:sz="0" w:space="0" w:color="auto"/>
                  </w:divBdr>
                  <w:divsChild>
                    <w:div w:id="975179765">
                      <w:marLeft w:val="0"/>
                      <w:marRight w:val="0"/>
                      <w:marTop w:val="0"/>
                      <w:marBottom w:val="0"/>
                      <w:divBdr>
                        <w:top w:val="none" w:sz="0" w:space="0" w:color="auto"/>
                        <w:left w:val="none" w:sz="0" w:space="0" w:color="auto"/>
                        <w:bottom w:val="none" w:sz="0" w:space="0" w:color="auto"/>
                        <w:right w:val="none" w:sz="0" w:space="0" w:color="auto"/>
                      </w:divBdr>
                      <w:divsChild>
                        <w:div w:id="271792020">
                          <w:marLeft w:val="0"/>
                          <w:marRight w:val="0"/>
                          <w:marTop w:val="0"/>
                          <w:marBottom w:val="0"/>
                          <w:divBdr>
                            <w:top w:val="none" w:sz="0" w:space="0" w:color="auto"/>
                            <w:left w:val="none" w:sz="0" w:space="0" w:color="auto"/>
                            <w:bottom w:val="none" w:sz="0" w:space="0" w:color="auto"/>
                            <w:right w:val="none" w:sz="0" w:space="0" w:color="auto"/>
                          </w:divBdr>
                        </w:div>
                      </w:divsChild>
                    </w:div>
                    <w:div w:id="601763981">
                      <w:marLeft w:val="0"/>
                      <w:marRight w:val="135"/>
                      <w:marTop w:val="0"/>
                      <w:marBottom w:val="0"/>
                      <w:divBdr>
                        <w:top w:val="none" w:sz="0" w:space="0" w:color="auto"/>
                        <w:left w:val="none" w:sz="0" w:space="0" w:color="auto"/>
                        <w:bottom w:val="none" w:sz="0" w:space="0" w:color="auto"/>
                        <w:right w:val="none" w:sz="0" w:space="0" w:color="auto"/>
                      </w:divBdr>
                    </w:div>
                    <w:div w:id="5052910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89753">
          <w:marLeft w:val="0"/>
          <w:marRight w:val="0"/>
          <w:marTop w:val="0"/>
          <w:marBottom w:val="0"/>
          <w:divBdr>
            <w:top w:val="none" w:sz="0" w:space="0" w:color="auto"/>
            <w:left w:val="none" w:sz="0" w:space="0" w:color="auto"/>
            <w:bottom w:val="none" w:sz="0" w:space="0" w:color="auto"/>
            <w:right w:val="none" w:sz="0" w:space="0" w:color="auto"/>
          </w:divBdr>
          <w:divsChild>
            <w:div w:id="1365211266">
              <w:marLeft w:val="0"/>
              <w:marRight w:val="0"/>
              <w:marTop w:val="0"/>
              <w:marBottom w:val="0"/>
              <w:divBdr>
                <w:top w:val="none" w:sz="0" w:space="0" w:color="auto"/>
                <w:left w:val="none" w:sz="0" w:space="0" w:color="auto"/>
                <w:bottom w:val="none" w:sz="0" w:space="0" w:color="auto"/>
                <w:right w:val="none" w:sz="0" w:space="0" w:color="auto"/>
              </w:divBdr>
              <w:divsChild>
                <w:div w:id="1109664966">
                  <w:marLeft w:val="0"/>
                  <w:marRight w:val="0"/>
                  <w:marTop w:val="0"/>
                  <w:marBottom w:val="0"/>
                  <w:divBdr>
                    <w:top w:val="none" w:sz="0" w:space="0" w:color="auto"/>
                    <w:left w:val="none" w:sz="0" w:space="0" w:color="auto"/>
                    <w:bottom w:val="none" w:sz="0" w:space="0" w:color="auto"/>
                    <w:right w:val="none" w:sz="0" w:space="0" w:color="auto"/>
                  </w:divBdr>
                </w:div>
              </w:divsChild>
            </w:div>
            <w:div w:id="1012222844">
              <w:marLeft w:val="0"/>
              <w:marRight w:val="0"/>
              <w:marTop w:val="225"/>
              <w:marBottom w:val="0"/>
              <w:divBdr>
                <w:top w:val="none" w:sz="0" w:space="0" w:color="auto"/>
                <w:left w:val="none" w:sz="0" w:space="0" w:color="auto"/>
                <w:bottom w:val="none" w:sz="0" w:space="0" w:color="auto"/>
                <w:right w:val="none" w:sz="0" w:space="0" w:color="auto"/>
              </w:divBdr>
              <w:divsChild>
                <w:div w:id="1322857397">
                  <w:marLeft w:val="0"/>
                  <w:marRight w:val="0"/>
                  <w:marTop w:val="0"/>
                  <w:marBottom w:val="0"/>
                  <w:divBdr>
                    <w:top w:val="none" w:sz="0" w:space="0" w:color="auto"/>
                    <w:left w:val="none" w:sz="0" w:space="0" w:color="auto"/>
                    <w:bottom w:val="none" w:sz="0" w:space="0" w:color="auto"/>
                    <w:right w:val="none" w:sz="0" w:space="0" w:color="auto"/>
                  </w:divBdr>
                </w:div>
              </w:divsChild>
            </w:div>
            <w:div w:id="2059933765">
              <w:marLeft w:val="0"/>
              <w:marRight w:val="0"/>
              <w:marTop w:val="225"/>
              <w:marBottom w:val="0"/>
              <w:divBdr>
                <w:top w:val="none" w:sz="0" w:space="0" w:color="auto"/>
                <w:left w:val="none" w:sz="0" w:space="0" w:color="auto"/>
                <w:bottom w:val="none" w:sz="0" w:space="0" w:color="auto"/>
                <w:right w:val="none" w:sz="0" w:space="0" w:color="auto"/>
              </w:divBdr>
              <w:divsChild>
                <w:div w:id="1913851861">
                  <w:marLeft w:val="0"/>
                  <w:marRight w:val="0"/>
                  <w:marTop w:val="0"/>
                  <w:marBottom w:val="0"/>
                  <w:divBdr>
                    <w:top w:val="none" w:sz="0" w:space="0" w:color="auto"/>
                    <w:left w:val="none" w:sz="0" w:space="0" w:color="auto"/>
                    <w:bottom w:val="none" w:sz="0" w:space="0" w:color="auto"/>
                    <w:right w:val="none" w:sz="0" w:space="0" w:color="auto"/>
                  </w:divBdr>
                </w:div>
              </w:divsChild>
            </w:div>
            <w:div w:id="1672834957">
              <w:marLeft w:val="0"/>
              <w:marRight w:val="0"/>
              <w:marTop w:val="375"/>
              <w:marBottom w:val="0"/>
              <w:divBdr>
                <w:top w:val="none" w:sz="0" w:space="0" w:color="auto"/>
                <w:left w:val="none" w:sz="0" w:space="0" w:color="auto"/>
                <w:bottom w:val="none" w:sz="0" w:space="0" w:color="auto"/>
                <w:right w:val="none" w:sz="0" w:space="0" w:color="auto"/>
              </w:divBdr>
              <w:divsChild>
                <w:div w:id="366686674">
                  <w:marLeft w:val="0"/>
                  <w:marRight w:val="0"/>
                  <w:marTop w:val="0"/>
                  <w:marBottom w:val="0"/>
                  <w:divBdr>
                    <w:top w:val="none" w:sz="0" w:space="0" w:color="auto"/>
                    <w:left w:val="none" w:sz="0" w:space="0" w:color="auto"/>
                    <w:bottom w:val="none" w:sz="0" w:space="0" w:color="auto"/>
                    <w:right w:val="none" w:sz="0" w:space="0" w:color="auto"/>
                  </w:divBdr>
                  <w:divsChild>
                    <w:div w:id="477234564">
                      <w:marLeft w:val="0"/>
                      <w:marRight w:val="0"/>
                      <w:marTop w:val="0"/>
                      <w:marBottom w:val="0"/>
                      <w:divBdr>
                        <w:top w:val="none" w:sz="0" w:space="0" w:color="auto"/>
                        <w:left w:val="none" w:sz="0" w:space="0" w:color="auto"/>
                        <w:bottom w:val="none" w:sz="0" w:space="0" w:color="auto"/>
                        <w:right w:val="none" w:sz="0" w:space="0" w:color="auto"/>
                      </w:divBdr>
                    </w:div>
                    <w:div w:id="71127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7582">
              <w:marLeft w:val="0"/>
              <w:marRight w:val="0"/>
              <w:marTop w:val="375"/>
              <w:marBottom w:val="0"/>
              <w:divBdr>
                <w:top w:val="none" w:sz="0" w:space="0" w:color="auto"/>
                <w:left w:val="none" w:sz="0" w:space="0" w:color="auto"/>
                <w:bottom w:val="none" w:sz="0" w:space="0" w:color="auto"/>
                <w:right w:val="none" w:sz="0" w:space="0" w:color="auto"/>
              </w:divBdr>
              <w:divsChild>
                <w:div w:id="434374911">
                  <w:marLeft w:val="0"/>
                  <w:marRight w:val="0"/>
                  <w:marTop w:val="0"/>
                  <w:marBottom w:val="0"/>
                  <w:divBdr>
                    <w:top w:val="none" w:sz="0" w:space="0" w:color="auto"/>
                    <w:left w:val="none" w:sz="0" w:space="0" w:color="auto"/>
                    <w:bottom w:val="none" w:sz="0" w:space="0" w:color="auto"/>
                    <w:right w:val="none" w:sz="0" w:space="0" w:color="auto"/>
                  </w:divBdr>
                </w:div>
              </w:divsChild>
            </w:div>
            <w:div w:id="419375537">
              <w:marLeft w:val="0"/>
              <w:marRight w:val="0"/>
              <w:marTop w:val="225"/>
              <w:marBottom w:val="0"/>
              <w:divBdr>
                <w:top w:val="none" w:sz="0" w:space="0" w:color="auto"/>
                <w:left w:val="none" w:sz="0" w:space="0" w:color="auto"/>
                <w:bottom w:val="none" w:sz="0" w:space="0" w:color="auto"/>
                <w:right w:val="none" w:sz="0" w:space="0" w:color="auto"/>
              </w:divBdr>
              <w:divsChild>
                <w:div w:id="15084117">
                  <w:marLeft w:val="0"/>
                  <w:marRight w:val="0"/>
                  <w:marTop w:val="0"/>
                  <w:marBottom w:val="0"/>
                  <w:divBdr>
                    <w:top w:val="none" w:sz="0" w:space="0" w:color="auto"/>
                    <w:left w:val="none" w:sz="0" w:space="0" w:color="auto"/>
                    <w:bottom w:val="none" w:sz="0" w:space="0" w:color="auto"/>
                    <w:right w:val="none" w:sz="0" w:space="0" w:color="auto"/>
                  </w:divBdr>
                  <w:divsChild>
                    <w:div w:id="1235165760">
                      <w:marLeft w:val="0"/>
                      <w:marRight w:val="0"/>
                      <w:marTop w:val="0"/>
                      <w:marBottom w:val="0"/>
                      <w:divBdr>
                        <w:top w:val="single" w:sz="6" w:space="0" w:color="D9D9D9"/>
                        <w:left w:val="none" w:sz="0" w:space="0" w:color="auto"/>
                        <w:bottom w:val="single" w:sz="6" w:space="0" w:color="D9D9D9"/>
                        <w:right w:val="none" w:sz="0" w:space="0" w:color="auto"/>
                      </w:divBdr>
                      <w:divsChild>
                        <w:div w:id="962737951">
                          <w:marLeft w:val="0"/>
                          <w:marRight w:val="0"/>
                          <w:marTop w:val="0"/>
                          <w:marBottom w:val="0"/>
                          <w:divBdr>
                            <w:top w:val="none" w:sz="0" w:space="0" w:color="auto"/>
                            <w:left w:val="none" w:sz="0" w:space="0" w:color="auto"/>
                            <w:bottom w:val="none" w:sz="0" w:space="0" w:color="auto"/>
                            <w:right w:val="none" w:sz="0" w:space="0" w:color="auto"/>
                          </w:divBdr>
                          <w:divsChild>
                            <w:div w:id="1589924901">
                              <w:marLeft w:val="0"/>
                              <w:marRight w:val="0"/>
                              <w:marTop w:val="0"/>
                              <w:marBottom w:val="0"/>
                              <w:divBdr>
                                <w:top w:val="none" w:sz="0" w:space="0" w:color="auto"/>
                                <w:left w:val="none" w:sz="0" w:space="0" w:color="auto"/>
                                <w:bottom w:val="none" w:sz="0" w:space="0" w:color="auto"/>
                                <w:right w:val="none" w:sz="0" w:space="0" w:color="auto"/>
                              </w:divBdr>
                              <w:divsChild>
                                <w:div w:id="1033841653">
                                  <w:marLeft w:val="0"/>
                                  <w:marRight w:val="0"/>
                                  <w:marTop w:val="0"/>
                                  <w:marBottom w:val="0"/>
                                  <w:divBdr>
                                    <w:top w:val="none" w:sz="0" w:space="0" w:color="auto"/>
                                    <w:left w:val="none" w:sz="0" w:space="0" w:color="auto"/>
                                    <w:bottom w:val="none" w:sz="0" w:space="0" w:color="auto"/>
                                    <w:right w:val="none" w:sz="0" w:space="0" w:color="auto"/>
                                  </w:divBdr>
                                  <w:divsChild>
                                    <w:div w:id="918827997">
                                      <w:marLeft w:val="0"/>
                                      <w:marRight w:val="0"/>
                                      <w:marTop w:val="0"/>
                                      <w:marBottom w:val="0"/>
                                      <w:divBdr>
                                        <w:top w:val="none" w:sz="0" w:space="0" w:color="auto"/>
                                        <w:left w:val="none" w:sz="0" w:space="0" w:color="auto"/>
                                        <w:bottom w:val="none" w:sz="0" w:space="0" w:color="auto"/>
                                        <w:right w:val="none" w:sz="0" w:space="0" w:color="auto"/>
                                      </w:divBdr>
                                      <w:divsChild>
                                        <w:div w:id="1897469371">
                                          <w:marLeft w:val="0"/>
                                          <w:marRight w:val="0"/>
                                          <w:marTop w:val="0"/>
                                          <w:marBottom w:val="0"/>
                                          <w:divBdr>
                                            <w:top w:val="none" w:sz="0" w:space="0" w:color="auto"/>
                                            <w:left w:val="none" w:sz="0" w:space="0" w:color="auto"/>
                                            <w:bottom w:val="none" w:sz="0" w:space="0" w:color="auto"/>
                                            <w:right w:val="none" w:sz="0" w:space="0" w:color="auto"/>
                                          </w:divBdr>
                                          <w:divsChild>
                                            <w:div w:id="1117215830">
                                              <w:marLeft w:val="0"/>
                                              <w:marRight w:val="0"/>
                                              <w:marTop w:val="0"/>
                                              <w:marBottom w:val="0"/>
                                              <w:divBdr>
                                                <w:top w:val="none" w:sz="0" w:space="0" w:color="auto"/>
                                                <w:left w:val="none" w:sz="0" w:space="0" w:color="auto"/>
                                                <w:bottom w:val="none" w:sz="0" w:space="0" w:color="auto"/>
                                                <w:right w:val="none" w:sz="0" w:space="0" w:color="auto"/>
                                              </w:divBdr>
                                              <w:divsChild>
                                                <w:div w:id="1832746855">
                                                  <w:marLeft w:val="0"/>
                                                  <w:marRight w:val="0"/>
                                                  <w:marTop w:val="0"/>
                                                  <w:marBottom w:val="0"/>
                                                  <w:divBdr>
                                                    <w:top w:val="none" w:sz="0" w:space="0" w:color="auto"/>
                                                    <w:left w:val="none" w:sz="0" w:space="0" w:color="auto"/>
                                                    <w:bottom w:val="none" w:sz="0" w:space="0" w:color="auto"/>
                                                    <w:right w:val="none" w:sz="0" w:space="0" w:color="auto"/>
                                                  </w:divBdr>
                                                  <w:divsChild>
                                                    <w:div w:id="360864170">
                                                      <w:marLeft w:val="0"/>
                                                      <w:marRight w:val="0"/>
                                                      <w:marTop w:val="0"/>
                                                      <w:marBottom w:val="0"/>
                                                      <w:divBdr>
                                                        <w:top w:val="none" w:sz="0" w:space="0" w:color="auto"/>
                                                        <w:left w:val="none" w:sz="0" w:space="0" w:color="auto"/>
                                                        <w:bottom w:val="none" w:sz="0" w:space="0" w:color="auto"/>
                                                        <w:right w:val="none" w:sz="0" w:space="0" w:color="auto"/>
                                                      </w:divBdr>
                                                      <w:divsChild>
                                                        <w:div w:id="204679500">
                                                          <w:marLeft w:val="0"/>
                                                          <w:marRight w:val="0"/>
                                                          <w:marTop w:val="0"/>
                                                          <w:marBottom w:val="0"/>
                                                          <w:divBdr>
                                                            <w:top w:val="none" w:sz="0" w:space="0" w:color="auto"/>
                                                            <w:left w:val="none" w:sz="0" w:space="0" w:color="auto"/>
                                                            <w:bottom w:val="none" w:sz="0" w:space="0" w:color="auto"/>
                                                            <w:right w:val="none" w:sz="0" w:space="0" w:color="auto"/>
                                                          </w:divBdr>
                                                        </w:div>
                                                        <w:div w:id="878131051">
                                                          <w:marLeft w:val="0"/>
                                                          <w:marRight w:val="0"/>
                                                          <w:marTop w:val="0"/>
                                                          <w:marBottom w:val="0"/>
                                                          <w:divBdr>
                                                            <w:top w:val="none" w:sz="0" w:space="0" w:color="auto"/>
                                                            <w:left w:val="none" w:sz="0" w:space="0" w:color="auto"/>
                                                            <w:bottom w:val="none" w:sz="0" w:space="0" w:color="auto"/>
                                                            <w:right w:val="none" w:sz="0" w:space="0" w:color="auto"/>
                                                          </w:divBdr>
                                                          <w:divsChild>
                                                            <w:div w:id="1547332233">
                                                              <w:marLeft w:val="0"/>
                                                              <w:marRight w:val="0"/>
                                                              <w:marTop w:val="0"/>
                                                              <w:marBottom w:val="0"/>
                                                              <w:divBdr>
                                                                <w:top w:val="none" w:sz="0" w:space="0" w:color="auto"/>
                                                                <w:left w:val="none" w:sz="0" w:space="0" w:color="auto"/>
                                                                <w:bottom w:val="none" w:sz="0" w:space="0" w:color="auto"/>
                                                                <w:right w:val="none" w:sz="0" w:space="0" w:color="auto"/>
                                                              </w:divBdr>
                                                              <w:divsChild>
                                                                <w:div w:id="249655897">
                                                                  <w:marLeft w:val="0"/>
                                                                  <w:marRight w:val="0"/>
                                                                  <w:marTop w:val="0"/>
                                                                  <w:marBottom w:val="0"/>
                                                                  <w:divBdr>
                                                                    <w:top w:val="none" w:sz="0" w:space="0" w:color="auto"/>
                                                                    <w:left w:val="none" w:sz="0" w:space="0" w:color="auto"/>
                                                                    <w:bottom w:val="none" w:sz="0" w:space="0" w:color="auto"/>
                                                                    <w:right w:val="none" w:sz="0" w:space="0" w:color="auto"/>
                                                                  </w:divBdr>
                                                                  <w:divsChild>
                                                                    <w:div w:id="1675453504">
                                                                      <w:marLeft w:val="0"/>
                                                                      <w:marRight w:val="0"/>
                                                                      <w:marTop w:val="0"/>
                                                                      <w:marBottom w:val="0"/>
                                                                      <w:divBdr>
                                                                        <w:top w:val="none" w:sz="0" w:space="0" w:color="auto"/>
                                                                        <w:left w:val="none" w:sz="0" w:space="0" w:color="auto"/>
                                                                        <w:bottom w:val="none" w:sz="0" w:space="0" w:color="auto"/>
                                                                        <w:right w:val="none" w:sz="0" w:space="0" w:color="auto"/>
                                                                      </w:divBdr>
                                                                      <w:divsChild>
                                                                        <w:div w:id="326903606">
                                                                          <w:marLeft w:val="0"/>
                                                                          <w:marRight w:val="0"/>
                                                                          <w:marTop w:val="0"/>
                                                                          <w:marBottom w:val="0"/>
                                                                          <w:divBdr>
                                                                            <w:top w:val="none" w:sz="0" w:space="0" w:color="auto"/>
                                                                            <w:left w:val="none" w:sz="0" w:space="0" w:color="auto"/>
                                                                            <w:bottom w:val="none" w:sz="0" w:space="0" w:color="auto"/>
                                                                            <w:right w:val="none" w:sz="0" w:space="0" w:color="auto"/>
                                                                          </w:divBdr>
                                                                          <w:divsChild>
                                                                            <w:div w:id="494877457">
                                                                              <w:marLeft w:val="0"/>
                                                                              <w:marRight w:val="0"/>
                                                                              <w:marTop w:val="0"/>
                                                                              <w:marBottom w:val="0"/>
                                                                              <w:divBdr>
                                                                                <w:top w:val="none" w:sz="0" w:space="0" w:color="auto"/>
                                                                                <w:left w:val="none" w:sz="0" w:space="0" w:color="auto"/>
                                                                                <w:bottom w:val="none" w:sz="0" w:space="0" w:color="auto"/>
                                                                                <w:right w:val="none" w:sz="0" w:space="0" w:color="auto"/>
                                                                              </w:divBdr>
                                                                              <w:divsChild>
                                                                                <w:div w:id="1019772667">
                                                                                  <w:marLeft w:val="0"/>
                                                                                  <w:marRight w:val="0"/>
                                                                                  <w:marTop w:val="0"/>
                                                                                  <w:marBottom w:val="0"/>
                                                                                  <w:divBdr>
                                                                                    <w:top w:val="none" w:sz="0" w:space="0" w:color="auto"/>
                                                                                    <w:left w:val="none" w:sz="0" w:space="0" w:color="auto"/>
                                                                                    <w:bottom w:val="none" w:sz="0" w:space="0" w:color="auto"/>
                                                                                    <w:right w:val="none" w:sz="0" w:space="0" w:color="auto"/>
                                                                                  </w:divBdr>
                                                                                  <w:divsChild>
                                                                                    <w:div w:id="167013178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0471895">
              <w:marLeft w:val="0"/>
              <w:marRight w:val="0"/>
              <w:marTop w:val="225"/>
              <w:marBottom w:val="0"/>
              <w:divBdr>
                <w:top w:val="none" w:sz="0" w:space="0" w:color="auto"/>
                <w:left w:val="none" w:sz="0" w:space="0" w:color="auto"/>
                <w:bottom w:val="none" w:sz="0" w:space="0" w:color="auto"/>
                <w:right w:val="none" w:sz="0" w:space="0" w:color="auto"/>
              </w:divBdr>
              <w:divsChild>
                <w:div w:id="2080715036">
                  <w:marLeft w:val="0"/>
                  <w:marRight w:val="0"/>
                  <w:marTop w:val="0"/>
                  <w:marBottom w:val="0"/>
                  <w:divBdr>
                    <w:top w:val="none" w:sz="0" w:space="0" w:color="auto"/>
                    <w:left w:val="none" w:sz="0" w:space="0" w:color="auto"/>
                    <w:bottom w:val="none" w:sz="0" w:space="0" w:color="auto"/>
                    <w:right w:val="none" w:sz="0" w:space="0" w:color="auto"/>
                  </w:divBdr>
                </w:div>
              </w:divsChild>
            </w:div>
            <w:div w:id="877592903">
              <w:marLeft w:val="0"/>
              <w:marRight w:val="0"/>
              <w:marTop w:val="375"/>
              <w:marBottom w:val="0"/>
              <w:divBdr>
                <w:top w:val="none" w:sz="0" w:space="0" w:color="auto"/>
                <w:left w:val="none" w:sz="0" w:space="0" w:color="auto"/>
                <w:bottom w:val="none" w:sz="0" w:space="0" w:color="auto"/>
                <w:right w:val="none" w:sz="0" w:space="0" w:color="auto"/>
              </w:divBdr>
              <w:divsChild>
                <w:div w:id="368840273">
                  <w:marLeft w:val="0"/>
                  <w:marRight w:val="0"/>
                  <w:marTop w:val="0"/>
                  <w:marBottom w:val="0"/>
                  <w:divBdr>
                    <w:top w:val="none" w:sz="0" w:space="0" w:color="auto"/>
                    <w:left w:val="none" w:sz="0" w:space="0" w:color="auto"/>
                    <w:bottom w:val="none" w:sz="0" w:space="0" w:color="auto"/>
                    <w:right w:val="none" w:sz="0" w:space="0" w:color="auto"/>
                  </w:divBdr>
                  <w:divsChild>
                    <w:div w:id="301350689">
                      <w:marLeft w:val="0"/>
                      <w:marRight w:val="0"/>
                      <w:marTop w:val="0"/>
                      <w:marBottom w:val="0"/>
                      <w:divBdr>
                        <w:top w:val="none" w:sz="0" w:space="0" w:color="auto"/>
                        <w:left w:val="none" w:sz="0" w:space="0" w:color="auto"/>
                        <w:bottom w:val="none" w:sz="0" w:space="0" w:color="auto"/>
                        <w:right w:val="none" w:sz="0" w:space="0" w:color="auto"/>
                      </w:divBdr>
                    </w:div>
                    <w:div w:id="208537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4567">
              <w:marLeft w:val="0"/>
              <w:marRight w:val="0"/>
              <w:marTop w:val="375"/>
              <w:marBottom w:val="0"/>
              <w:divBdr>
                <w:top w:val="none" w:sz="0" w:space="0" w:color="auto"/>
                <w:left w:val="none" w:sz="0" w:space="0" w:color="auto"/>
                <w:bottom w:val="none" w:sz="0" w:space="0" w:color="auto"/>
                <w:right w:val="none" w:sz="0" w:space="0" w:color="auto"/>
              </w:divBdr>
              <w:divsChild>
                <w:div w:id="451704037">
                  <w:marLeft w:val="0"/>
                  <w:marRight w:val="0"/>
                  <w:marTop w:val="0"/>
                  <w:marBottom w:val="0"/>
                  <w:divBdr>
                    <w:top w:val="none" w:sz="0" w:space="0" w:color="auto"/>
                    <w:left w:val="none" w:sz="0" w:space="0" w:color="auto"/>
                    <w:bottom w:val="none" w:sz="0" w:space="0" w:color="auto"/>
                    <w:right w:val="none" w:sz="0" w:space="0" w:color="auto"/>
                  </w:divBdr>
                </w:div>
              </w:divsChild>
            </w:div>
            <w:div w:id="75833913">
              <w:marLeft w:val="0"/>
              <w:marRight w:val="0"/>
              <w:marTop w:val="225"/>
              <w:marBottom w:val="0"/>
              <w:divBdr>
                <w:top w:val="none" w:sz="0" w:space="0" w:color="auto"/>
                <w:left w:val="none" w:sz="0" w:space="0" w:color="auto"/>
                <w:bottom w:val="none" w:sz="0" w:space="0" w:color="auto"/>
                <w:right w:val="none" w:sz="0" w:space="0" w:color="auto"/>
              </w:divBdr>
              <w:divsChild>
                <w:div w:id="690640819">
                  <w:marLeft w:val="0"/>
                  <w:marRight w:val="0"/>
                  <w:marTop w:val="0"/>
                  <w:marBottom w:val="0"/>
                  <w:divBdr>
                    <w:top w:val="none" w:sz="0" w:space="0" w:color="auto"/>
                    <w:left w:val="none" w:sz="0" w:space="0" w:color="auto"/>
                    <w:bottom w:val="none" w:sz="0" w:space="0" w:color="auto"/>
                    <w:right w:val="none" w:sz="0" w:space="0" w:color="auto"/>
                  </w:divBdr>
                </w:div>
              </w:divsChild>
            </w:div>
            <w:div w:id="653753551">
              <w:marLeft w:val="0"/>
              <w:marRight w:val="0"/>
              <w:marTop w:val="225"/>
              <w:marBottom w:val="0"/>
              <w:divBdr>
                <w:top w:val="none" w:sz="0" w:space="0" w:color="auto"/>
                <w:left w:val="none" w:sz="0" w:space="0" w:color="auto"/>
                <w:bottom w:val="none" w:sz="0" w:space="0" w:color="auto"/>
                <w:right w:val="none" w:sz="0" w:space="0" w:color="auto"/>
              </w:divBdr>
              <w:divsChild>
                <w:div w:id="20250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7369">
      <w:bodyDiv w:val="1"/>
      <w:marLeft w:val="0"/>
      <w:marRight w:val="0"/>
      <w:marTop w:val="0"/>
      <w:marBottom w:val="0"/>
      <w:divBdr>
        <w:top w:val="none" w:sz="0" w:space="0" w:color="auto"/>
        <w:left w:val="none" w:sz="0" w:space="0" w:color="auto"/>
        <w:bottom w:val="none" w:sz="0" w:space="0" w:color="auto"/>
        <w:right w:val="none" w:sz="0" w:space="0" w:color="auto"/>
      </w:divBdr>
      <w:divsChild>
        <w:div w:id="296765778">
          <w:marLeft w:val="0"/>
          <w:marRight w:val="150"/>
          <w:marTop w:val="75"/>
          <w:marBottom w:val="75"/>
          <w:divBdr>
            <w:top w:val="none" w:sz="0" w:space="0" w:color="auto"/>
            <w:left w:val="none" w:sz="0" w:space="0" w:color="auto"/>
            <w:bottom w:val="none" w:sz="0" w:space="0" w:color="auto"/>
            <w:right w:val="none" w:sz="0" w:space="0" w:color="auto"/>
          </w:divBdr>
        </w:div>
        <w:div w:id="2096975281">
          <w:marLeft w:val="0"/>
          <w:marRight w:val="150"/>
          <w:marTop w:val="75"/>
          <w:marBottom w:val="150"/>
          <w:divBdr>
            <w:top w:val="none" w:sz="0" w:space="0" w:color="auto"/>
            <w:left w:val="none" w:sz="0" w:space="0" w:color="auto"/>
            <w:bottom w:val="none" w:sz="0" w:space="0" w:color="auto"/>
            <w:right w:val="none" w:sz="0" w:space="0" w:color="auto"/>
          </w:divBdr>
        </w:div>
        <w:div w:id="716517312">
          <w:marLeft w:val="0"/>
          <w:marRight w:val="150"/>
          <w:marTop w:val="0"/>
          <w:marBottom w:val="75"/>
          <w:divBdr>
            <w:top w:val="none" w:sz="0" w:space="0" w:color="auto"/>
            <w:left w:val="none" w:sz="0" w:space="0" w:color="auto"/>
            <w:bottom w:val="none" w:sz="0" w:space="0" w:color="auto"/>
            <w:right w:val="none" w:sz="0" w:space="0" w:color="auto"/>
          </w:divBdr>
        </w:div>
        <w:div w:id="1671448331">
          <w:marLeft w:val="0"/>
          <w:marRight w:val="150"/>
          <w:marTop w:val="150"/>
          <w:marBottom w:val="150"/>
          <w:divBdr>
            <w:top w:val="none" w:sz="0" w:space="0" w:color="auto"/>
            <w:left w:val="none" w:sz="0" w:space="0" w:color="auto"/>
            <w:bottom w:val="none" w:sz="0" w:space="0" w:color="auto"/>
            <w:right w:val="none" w:sz="0" w:space="0" w:color="auto"/>
          </w:divBdr>
        </w:div>
        <w:div w:id="241372192">
          <w:marLeft w:val="0"/>
          <w:marRight w:val="150"/>
          <w:marTop w:val="0"/>
          <w:marBottom w:val="0"/>
          <w:divBdr>
            <w:top w:val="none" w:sz="0" w:space="0" w:color="auto"/>
            <w:left w:val="none" w:sz="0" w:space="0" w:color="auto"/>
            <w:bottom w:val="none" w:sz="0" w:space="0" w:color="auto"/>
            <w:right w:val="none" w:sz="0" w:space="0" w:color="auto"/>
          </w:divBdr>
        </w:div>
      </w:divsChild>
    </w:div>
    <w:div w:id="1126239005">
      <w:bodyDiv w:val="1"/>
      <w:marLeft w:val="0"/>
      <w:marRight w:val="0"/>
      <w:marTop w:val="0"/>
      <w:marBottom w:val="0"/>
      <w:divBdr>
        <w:top w:val="none" w:sz="0" w:space="0" w:color="auto"/>
        <w:left w:val="none" w:sz="0" w:space="0" w:color="auto"/>
        <w:bottom w:val="none" w:sz="0" w:space="0" w:color="auto"/>
        <w:right w:val="none" w:sz="0" w:space="0" w:color="auto"/>
      </w:divBdr>
      <w:divsChild>
        <w:div w:id="36509162">
          <w:marLeft w:val="0"/>
          <w:marRight w:val="0"/>
          <w:marTop w:val="0"/>
          <w:marBottom w:val="300"/>
          <w:divBdr>
            <w:top w:val="none" w:sz="0" w:space="0" w:color="auto"/>
            <w:left w:val="none" w:sz="0" w:space="0" w:color="auto"/>
            <w:bottom w:val="none" w:sz="0" w:space="0" w:color="auto"/>
            <w:right w:val="none" w:sz="0" w:space="0" w:color="auto"/>
          </w:divBdr>
        </w:div>
      </w:divsChild>
    </w:div>
    <w:div w:id="1127120412">
      <w:bodyDiv w:val="1"/>
      <w:marLeft w:val="0"/>
      <w:marRight w:val="0"/>
      <w:marTop w:val="0"/>
      <w:marBottom w:val="0"/>
      <w:divBdr>
        <w:top w:val="none" w:sz="0" w:space="0" w:color="auto"/>
        <w:left w:val="none" w:sz="0" w:space="0" w:color="auto"/>
        <w:bottom w:val="none" w:sz="0" w:space="0" w:color="auto"/>
        <w:right w:val="none" w:sz="0" w:space="0" w:color="auto"/>
      </w:divBdr>
      <w:divsChild>
        <w:div w:id="255015447">
          <w:marLeft w:val="0"/>
          <w:marRight w:val="150"/>
          <w:marTop w:val="0"/>
          <w:marBottom w:val="75"/>
          <w:divBdr>
            <w:top w:val="none" w:sz="0" w:space="0" w:color="auto"/>
            <w:left w:val="none" w:sz="0" w:space="0" w:color="auto"/>
            <w:bottom w:val="none" w:sz="0" w:space="0" w:color="auto"/>
            <w:right w:val="none" w:sz="0" w:space="0" w:color="auto"/>
          </w:divBdr>
        </w:div>
        <w:div w:id="659699671">
          <w:marLeft w:val="0"/>
          <w:marRight w:val="150"/>
          <w:marTop w:val="150"/>
          <w:marBottom w:val="150"/>
          <w:divBdr>
            <w:top w:val="none" w:sz="0" w:space="0" w:color="auto"/>
            <w:left w:val="none" w:sz="0" w:space="0" w:color="auto"/>
            <w:bottom w:val="none" w:sz="0" w:space="0" w:color="auto"/>
            <w:right w:val="none" w:sz="0" w:space="0" w:color="auto"/>
          </w:divBdr>
        </w:div>
        <w:div w:id="1276908767">
          <w:marLeft w:val="0"/>
          <w:marRight w:val="150"/>
          <w:marTop w:val="0"/>
          <w:marBottom w:val="0"/>
          <w:divBdr>
            <w:top w:val="none" w:sz="0" w:space="0" w:color="auto"/>
            <w:left w:val="none" w:sz="0" w:space="0" w:color="auto"/>
            <w:bottom w:val="none" w:sz="0" w:space="0" w:color="auto"/>
            <w:right w:val="none" w:sz="0" w:space="0" w:color="auto"/>
          </w:divBdr>
        </w:div>
      </w:divsChild>
    </w:div>
    <w:div w:id="1128625331">
      <w:bodyDiv w:val="1"/>
      <w:marLeft w:val="0"/>
      <w:marRight w:val="0"/>
      <w:marTop w:val="0"/>
      <w:marBottom w:val="0"/>
      <w:divBdr>
        <w:top w:val="none" w:sz="0" w:space="0" w:color="auto"/>
        <w:left w:val="none" w:sz="0" w:space="0" w:color="auto"/>
        <w:bottom w:val="none" w:sz="0" w:space="0" w:color="auto"/>
        <w:right w:val="none" w:sz="0" w:space="0" w:color="auto"/>
      </w:divBdr>
      <w:divsChild>
        <w:div w:id="1473715235">
          <w:marLeft w:val="0"/>
          <w:marRight w:val="0"/>
          <w:marTop w:val="0"/>
          <w:marBottom w:val="0"/>
          <w:divBdr>
            <w:top w:val="none" w:sz="0" w:space="0" w:color="auto"/>
            <w:left w:val="none" w:sz="0" w:space="0" w:color="auto"/>
            <w:bottom w:val="none" w:sz="0" w:space="0" w:color="auto"/>
            <w:right w:val="none" w:sz="0" w:space="0" w:color="auto"/>
          </w:divBdr>
        </w:div>
        <w:div w:id="1899124607">
          <w:marLeft w:val="0"/>
          <w:marRight w:val="0"/>
          <w:marTop w:val="300"/>
          <w:marBottom w:val="300"/>
          <w:divBdr>
            <w:top w:val="none" w:sz="0" w:space="0" w:color="auto"/>
            <w:left w:val="none" w:sz="0" w:space="0" w:color="auto"/>
            <w:bottom w:val="none" w:sz="0" w:space="0" w:color="auto"/>
            <w:right w:val="none" w:sz="0" w:space="0" w:color="auto"/>
          </w:divBdr>
        </w:div>
        <w:div w:id="2118938943">
          <w:marLeft w:val="0"/>
          <w:marRight w:val="0"/>
          <w:marTop w:val="0"/>
          <w:marBottom w:val="0"/>
          <w:divBdr>
            <w:top w:val="none" w:sz="0" w:space="0" w:color="auto"/>
            <w:left w:val="none" w:sz="0" w:space="0" w:color="auto"/>
            <w:bottom w:val="none" w:sz="0" w:space="0" w:color="auto"/>
            <w:right w:val="none" w:sz="0" w:space="0" w:color="auto"/>
          </w:divBdr>
          <w:divsChild>
            <w:div w:id="1103112825">
              <w:marLeft w:val="0"/>
              <w:marRight w:val="0"/>
              <w:marTop w:val="300"/>
              <w:marBottom w:val="450"/>
              <w:divBdr>
                <w:top w:val="none" w:sz="0" w:space="0" w:color="auto"/>
                <w:left w:val="none" w:sz="0" w:space="0" w:color="auto"/>
                <w:bottom w:val="none" w:sz="0" w:space="0" w:color="auto"/>
                <w:right w:val="none" w:sz="0" w:space="0" w:color="auto"/>
              </w:divBdr>
              <w:divsChild>
                <w:div w:id="1456829310">
                  <w:marLeft w:val="0"/>
                  <w:marRight w:val="0"/>
                  <w:marTop w:val="0"/>
                  <w:marBottom w:val="0"/>
                  <w:divBdr>
                    <w:top w:val="none" w:sz="0" w:space="0" w:color="auto"/>
                    <w:left w:val="none" w:sz="0" w:space="0" w:color="auto"/>
                    <w:bottom w:val="none" w:sz="0" w:space="0" w:color="auto"/>
                    <w:right w:val="none" w:sz="0" w:space="0" w:color="auto"/>
                  </w:divBdr>
                  <w:divsChild>
                    <w:div w:id="952595420">
                      <w:marLeft w:val="0"/>
                      <w:marRight w:val="0"/>
                      <w:marTop w:val="0"/>
                      <w:marBottom w:val="0"/>
                      <w:divBdr>
                        <w:top w:val="none" w:sz="0" w:space="0" w:color="auto"/>
                        <w:left w:val="none" w:sz="0" w:space="0" w:color="auto"/>
                        <w:bottom w:val="none" w:sz="0" w:space="0" w:color="auto"/>
                        <w:right w:val="none" w:sz="0" w:space="0" w:color="auto"/>
                      </w:divBdr>
                      <w:divsChild>
                        <w:div w:id="776288255">
                          <w:marLeft w:val="0"/>
                          <w:marRight w:val="0"/>
                          <w:marTop w:val="0"/>
                          <w:marBottom w:val="0"/>
                          <w:divBdr>
                            <w:top w:val="none" w:sz="0" w:space="0" w:color="auto"/>
                            <w:left w:val="none" w:sz="0" w:space="0" w:color="auto"/>
                            <w:bottom w:val="none" w:sz="0" w:space="0" w:color="auto"/>
                            <w:right w:val="none" w:sz="0" w:space="0" w:color="auto"/>
                          </w:divBdr>
                          <w:divsChild>
                            <w:div w:id="127625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956227">
          <w:marLeft w:val="0"/>
          <w:marRight w:val="0"/>
          <w:marTop w:val="0"/>
          <w:marBottom w:val="0"/>
          <w:divBdr>
            <w:top w:val="none" w:sz="0" w:space="0" w:color="auto"/>
            <w:left w:val="none" w:sz="0" w:space="0" w:color="auto"/>
            <w:bottom w:val="none" w:sz="0" w:space="0" w:color="auto"/>
            <w:right w:val="none" w:sz="0" w:space="0" w:color="auto"/>
          </w:divBdr>
        </w:div>
      </w:divsChild>
    </w:div>
    <w:div w:id="1128814153">
      <w:bodyDiv w:val="1"/>
      <w:marLeft w:val="0"/>
      <w:marRight w:val="0"/>
      <w:marTop w:val="0"/>
      <w:marBottom w:val="0"/>
      <w:divBdr>
        <w:top w:val="none" w:sz="0" w:space="0" w:color="auto"/>
        <w:left w:val="none" w:sz="0" w:space="0" w:color="auto"/>
        <w:bottom w:val="none" w:sz="0" w:space="0" w:color="auto"/>
        <w:right w:val="none" w:sz="0" w:space="0" w:color="auto"/>
      </w:divBdr>
      <w:divsChild>
        <w:div w:id="1226380421">
          <w:marLeft w:val="0"/>
          <w:marRight w:val="0"/>
          <w:marTop w:val="0"/>
          <w:marBottom w:val="150"/>
          <w:divBdr>
            <w:top w:val="none" w:sz="0" w:space="0" w:color="auto"/>
            <w:left w:val="none" w:sz="0" w:space="0" w:color="auto"/>
            <w:bottom w:val="none" w:sz="0" w:space="0" w:color="auto"/>
            <w:right w:val="none" w:sz="0" w:space="0" w:color="auto"/>
          </w:divBdr>
          <w:divsChild>
            <w:div w:id="683438966">
              <w:marLeft w:val="0"/>
              <w:marRight w:val="0"/>
              <w:marTop w:val="0"/>
              <w:marBottom w:val="0"/>
              <w:divBdr>
                <w:top w:val="none" w:sz="0" w:space="0" w:color="auto"/>
                <w:left w:val="none" w:sz="0" w:space="0" w:color="auto"/>
                <w:bottom w:val="none" w:sz="0" w:space="0" w:color="auto"/>
                <w:right w:val="none" w:sz="0" w:space="0" w:color="auto"/>
              </w:divBdr>
            </w:div>
            <w:div w:id="11491529">
              <w:marLeft w:val="0"/>
              <w:marRight w:val="0"/>
              <w:marTop w:val="0"/>
              <w:marBottom w:val="0"/>
              <w:divBdr>
                <w:top w:val="none" w:sz="0" w:space="0" w:color="auto"/>
                <w:left w:val="none" w:sz="0" w:space="0" w:color="auto"/>
                <w:bottom w:val="none" w:sz="0" w:space="0" w:color="auto"/>
                <w:right w:val="none" w:sz="0" w:space="0" w:color="auto"/>
              </w:divBdr>
              <w:divsChild>
                <w:div w:id="1544321966">
                  <w:marLeft w:val="0"/>
                  <w:marRight w:val="0"/>
                  <w:marTop w:val="0"/>
                  <w:marBottom w:val="0"/>
                  <w:divBdr>
                    <w:top w:val="none" w:sz="0" w:space="0" w:color="auto"/>
                    <w:left w:val="none" w:sz="0" w:space="0" w:color="auto"/>
                    <w:bottom w:val="none" w:sz="0" w:space="0" w:color="auto"/>
                    <w:right w:val="none" w:sz="0" w:space="0" w:color="auto"/>
                  </w:divBdr>
                  <w:divsChild>
                    <w:div w:id="1023557129">
                      <w:marLeft w:val="0"/>
                      <w:marRight w:val="0"/>
                      <w:marTop w:val="0"/>
                      <w:marBottom w:val="0"/>
                      <w:divBdr>
                        <w:top w:val="none" w:sz="0" w:space="0" w:color="auto"/>
                        <w:left w:val="none" w:sz="0" w:space="0" w:color="auto"/>
                        <w:bottom w:val="none" w:sz="0" w:space="0" w:color="auto"/>
                        <w:right w:val="none" w:sz="0" w:space="0" w:color="auto"/>
                      </w:divBdr>
                      <w:divsChild>
                        <w:div w:id="802694465">
                          <w:marLeft w:val="0"/>
                          <w:marRight w:val="0"/>
                          <w:marTop w:val="0"/>
                          <w:marBottom w:val="0"/>
                          <w:divBdr>
                            <w:top w:val="none" w:sz="0" w:space="0" w:color="auto"/>
                            <w:left w:val="none" w:sz="0" w:space="0" w:color="auto"/>
                            <w:bottom w:val="none" w:sz="0" w:space="0" w:color="auto"/>
                            <w:right w:val="none" w:sz="0" w:space="0" w:color="auto"/>
                          </w:divBdr>
                        </w:div>
                      </w:divsChild>
                    </w:div>
                    <w:div w:id="179198378">
                      <w:marLeft w:val="0"/>
                      <w:marRight w:val="135"/>
                      <w:marTop w:val="0"/>
                      <w:marBottom w:val="0"/>
                      <w:divBdr>
                        <w:top w:val="none" w:sz="0" w:space="0" w:color="auto"/>
                        <w:left w:val="none" w:sz="0" w:space="0" w:color="auto"/>
                        <w:bottom w:val="none" w:sz="0" w:space="0" w:color="auto"/>
                        <w:right w:val="none" w:sz="0" w:space="0" w:color="auto"/>
                      </w:divBdr>
                    </w:div>
                    <w:div w:id="183718746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53547">
          <w:marLeft w:val="0"/>
          <w:marRight w:val="0"/>
          <w:marTop w:val="0"/>
          <w:marBottom w:val="0"/>
          <w:divBdr>
            <w:top w:val="none" w:sz="0" w:space="0" w:color="auto"/>
            <w:left w:val="none" w:sz="0" w:space="0" w:color="auto"/>
            <w:bottom w:val="none" w:sz="0" w:space="0" w:color="auto"/>
            <w:right w:val="none" w:sz="0" w:space="0" w:color="auto"/>
          </w:divBdr>
          <w:divsChild>
            <w:div w:id="889338729">
              <w:marLeft w:val="0"/>
              <w:marRight w:val="0"/>
              <w:marTop w:val="0"/>
              <w:marBottom w:val="0"/>
              <w:divBdr>
                <w:top w:val="none" w:sz="0" w:space="0" w:color="auto"/>
                <w:left w:val="none" w:sz="0" w:space="0" w:color="auto"/>
                <w:bottom w:val="none" w:sz="0" w:space="0" w:color="auto"/>
                <w:right w:val="none" w:sz="0" w:space="0" w:color="auto"/>
              </w:divBdr>
              <w:divsChild>
                <w:div w:id="1387023113">
                  <w:marLeft w:val="0"/>
                  <w:marRight w:val="0"/>
                  <w:marTop w:val="0"/>
                  <w:marBottom w:val="0"/>
                  <w:divBdr>
                    <w:top w:val="none" w:sz="0" w:space="0" w:color="auto"/>
                    <w:left w:val="none" w:sz="0" w:space="0" w:color="auto"/>
                    <w:bottom w:val="none" w:sz="0" w:space="0" w:color="auto"/>
                    <w:right w:val="none" w:sz="0" w:space="0" w:color="auto"/>
                  </w:divBdr>
                </w:div>
              </w:divsChild>
            </w:div>
            <w:div w:id="1648196275">
              <w:marLeft w:val="0"/>
              <w:marRight w:val="0"/>
              <w:marTop w:val="225"/>
              <w:marBottom w:val="0"/>
              <w:divBdr>
                <w:top w:val="none" w:sz="0" w:space="0" w:color="auto"/>
                <w:left w:val="none" w:sz="0" w:space="0" w:color="auto"/>
                <w:bottom w:val="none" w:sz="0" w:space="0" w:color="auto"/>
                <w:right w:val="none" w:sz="0" w:space="0" w:color="auto"/>
              </w:divBdr>
              <w:divsChild>
                <w:div w:id="948901101">
                  <w:marLeft w:val="0"/>
                  <w:marRight w:val="0"/>
                  <w:marTop w:val="0"/>
                  <w:marBottom w:val="0"/>
                  <w:divBdr>
                    <w:top w:val="none" w:sz="0" w:space="0" w:color="auto"/>
                    <w:left w:val="none" w:sz="0" w:space="0" w:color="auto"/>
                    <w:bottom w:val="none" w:sz="0" w:space="0" w:color="auto"/>
                    <w:right w:val="none" w:sz="0" w:space="0" w:color="auto"/>
                  </w:divBdr>
                </w:div>
              </w:divsChild>
            </w:div>
            <w:div w:id="732198942">
              <w:marLeft w:val="0"/>
              <w:marRight w:val="0"/>
              <w:marTop w:val="375"/>
              <w:marBottom w:val="0"/>
              <w:divBdr>
                <w:top w:val="none" w:sz="0" w:space="0" w:color="auto"/>
                <w:left w:val="none" w:sz="0" w:space="0" w:color="auto"/>
                <w:bottom w:val="none" w:sz="0" w:space="0" w:color="auto"/>
                <w:right w:val="none" w:sz="0" w:space="0" w:color="auto"/>
              </w:divBdr>
              <w:divsChild>
                <w:div w:id="1856262050">
                  <w:marLeft w:val="0"/>
                  <w:marRight w:val="0"/>
                  <w:marTop w:val="0"/>
                  <w:marBottom w:val="0"/>
                  <w:divBdr>
                    <w:top w:val="none" w:sz="0" w:space="0" w:color="auto"/>
                    <w:left w:val="none" w:sz="0" w:space="0" w:color="auto"/>
                    <w:bottom w:val="none" w:sz="0" w:space="0" w:color="auto"/>
                    <w:right w:val="none" w:sz="0" w:space="0" w:color="auto"/>
                  </w:divBdr>
                  <w:divsChild>
                    <w:div w:id="124433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0122">
              <w:marLeft w:val="0"/>
              <w:marRight w:val="0"/>
              <w:marTop w:val="375"/>
              <w:marBottom w:val="0"/>
              <w:divBdr>
                <w:top w:val="none" w:sz="0" w:space="0" w:color="auto"/>
                <w:left w:val="none" w:sz="0" w:space="0" w:color="auto"/>
                <w:bottom w:val="none" w:sz="0" w:space="0" w:color="auto"/>
                <w:right w:val="none" w:sz="0" w:space="0" w:color="auto"/>
              </w:divBdr>
              <w:divsChild>
                <w:div w:id="95548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096">
      <w:bodyDiv w:val="1"/>
      <w:marLeft w:val="0"/>
      <w:marRight w:val="0"/>
      <w:marTop w:val="0"/>
      <w:marBottom w:val="0"/>
      <w:divBdr>
        <w:top w:val="none" w:sz="0" w:space="0" w:color="auto"/>
        <w:left w:val="none" w:sz="0" w:space="0" w:color="auto"/>
        <w:bottom w:val="none" w:sz="0" w:space="0" w:color="auto"/>
        <w:right w:val="none" w:sz="0" w:space="0" w:color="auto"/>
      </w:divBdr>
      <w:divsChild>
        <w:div w:id="1640497817">
          <w:marLeft w:val="0"/>
          <w:marRight w:val="0"/>
          <w:marTop w:val="150"/>
          <w:marBottom w:val="450"/>
          <w:divBdr>
            <w:top w:val="none" w:sz="0" w:space="0" w:color="auto"/>
            <w:left w:val="none" w:sz="0" w:space="0" w:color="auto"/>
            <w:bottom w:val="none" w:sz="0" w:space="0" w:color="auto"/>
            <w:right w:val="none" w:sz="0" w:space="0" w:color="auto"/>
          </w:divBdr>
        </w:div>
        <w:div w:id="1106000762">
          <w:marLeft w:val="0"/>
          <w:marRight w:val="0"/>
          <w:marTop w:val="0"/>
          <w:marBottom w:val="300"/>
          <w:divBdr>
            <w:top w:val="none" w:sz="0" w:space="0" w:color="auto"/>
            <w:left w:val="none" w:sz="0" w:space="0" w:color="auto"/>
            <w:bottom w:val="none" w:sz="0" w:space="0" w:color="auto"/>
            <w:right w:val="none" w:sz="0" w:space="0" w:color="auto"/>
          </w:divBdr>
        </w:div>
        <w:div w:id="1654291593">
          <w:marLeft w:val="0"/>
          <w:marRight w:val="0"/>
          <w:marTop w:val="495"/>
          <w:marBottom w:val="630"/>
          <w:divBdr>
            <w:top w:val="none" w:sz="0" w:space="0" w:color="auto"/>
            <w:left w:val="none" w:sz="0" w:space="0" w:color="auto"/>
            <w:bottom w:val="none" w:sz="0" w:space="0" w:color="auto"/>
            <w:right w:val="none" w:sz="0" w:space="0" w:color="auto"/>
          </w:divBdr>
        </w:div>
      </w:divsChild>
    </w:div>
    <w:div w:id="1128861958">
      <w:bodyDiv w:val="1"/>
      <w:marLeft w:val="0"/>
      <w:marRight w:val="0"/>
      <w:marTop w:val="0"/>
      <w:marBottom w:val="0"/>
      <w:divBdr>
        <w:top w:val="none" w:sz="0" w:space="0" w:color="auto"/>
        <w:left w:val="none" w:sz="0" w:space="0" w:color="auto"/>
        <w:bottom w:val="none" w:sz="0" w:space="0" w:color="auto"/>
        <w:right w:val="none" w:sz="0" w:space="0" w:color="auto"/>
      </w:divBdr>
      <w:divsChild>
        <w:div w:id="2067415180">
          <w:marLeft w:val="0"/>
          <w:marRight w:val="0"/>
          <w:marTop w:val="0"/>
          <w:marBottom w:val="300"/>
          <w:divBdr>
            <w:top w:val="none" w:sz="0" w:space="0" w:color="auto"/>
            <w:left w:val="none" w:sz="0" w:space="0" w:color="auto"/>
            <w:bottom w:val="none" w:sz="0" w:space="0" w:color="auto"/>
            <w:right w:val="none" w:sz="0" w:space="0" w:color="auto"/>
          </w:divBdr>
        </w:div>
      </w:divsChild>
    </w:div>
    <w:div w:id="1129007022">
      <w:bodyDiv w:val="1"/>
      <w:marLeft w:val="0"/>
      <w:marRight w:val="0"/>
      <w:marTop w:val="0"/>
      <w:marBottom w:val="0"/>
      <w:divBdr>
        <w:top w:val="none" w:sz="0" w:space="0" w:color="auto"/>
        <w:left w:val="none" w:sz="0" w:space="0" w:color="auto"/>
        <w:bottom w:val="none" w:sz="0" w:space="0" w:color="auto"/>
        <w:right w:val="none" w:sz="0" w:space="0" w:color="auto"/>
      </w:divBdr>
      <w:divsChild>
        <w:div w:id="724137023">
          <w:marLeft w:val="0"/>
          <w:marRight w:val="375"/>
          <w:marTop w:val="0"/>
          <w:marBottom w:val="0"/>
          <w:divBdr>
            <w:top w:val="none" w:sz="0" w:space="0" w:color="auto"/>
            <w:left w:val="none" w:sz="0" w:space="0" w:color="auto"/>
            <w:bottom w:val="none" w:sz="0" w:space="0" w:color="auto"/>
            <w:right w:val="none" w:sz="0" w:space="0" w:color="auto"/>
          </w:divBdr>
        </w:div>
        <w:div w:id="1267008167">
          <w:marLeft w:val="0"/>
          <w:marRight w:val="0"/>
          <w:marTop w:val="0"/>
          <w:marBottom w:val="0"/>
          <w:divBdr>
            <w:top w:val="none" w:sz="0" w:space="0" w:color="auto"/>
            <w:left w:val="none" w:sz="0" w:space="0" w:color="auto"/>
            <w:bottom w:val="none" w:sz="0" w:space="0" w:color="auto"/>
            <w:right w:val="none" w:sz="0" w:space="0" w:color="auto"/>
          </w:divBdr>
        </w:div>
      </w:divsChild>
    </w:div>
    <w:div w:id="1131437886">
      <w:bodyDiv w:val="1"/>
      <w:marLeft w:val="0"/>
      <w:marRight w:val="0"/>
      <w:marTop w:val="0"/>
      <w:marBottom w:val="0"/>
      <w:divBdr>
        <w:top w:val="none" w:sz="0" w:space="0" w:color="auto"/>
        <w:left w:val="none" w:sz="0" w:space="0" w:color="auto"/>
        <w:bottom w:val="none" w:sz="0" w:space="0" w:color="auto"/>
        <w:right w:val="none" w:sz="0" w:space="0" w:color="auto"/>
      </w:divBdr>
      <w:divsChild>
        <w:div w:id="1182821443">
          <w:marLeft w:val="0"/>
          <w:marRight w:val="150"/>
          <w:marTop w:val="0"/>
          <w:marBottom w:val="75"/>
          <w:divBdr>
            <w:top w:val="none" w:sz="0" w:space="0" w:color="auto"/>
            <w:left w:val="none" w:sz="0" w:space="0" w:color="auto"/>
            <w:bottom w:val="none" w:sz="0" w:space="0" w:color="auto"/>
            <w:right w:val="none" w:sz="0" w:space="0" w:color="auto"/>
          </w:divBdr>
        </w:div>
        <w:div w:id="2095861343">
          <w:marLeft w:val="0"/>
          <w:marRight w:val="150"/>
          <w:marTop w:val="150"/>
          <w:marBottom w:val="150"/>
          <w:divBdr>
            <w:top w:val="none" w:sz="0" w:space="0" w:color="auto"/>
            <w:left w:val="none" w:sz="0" w:space="0" w:color="auto"/>
            <w:bottom w:val="none" w:sz="0" w:space="0" w:color="auto"/>
            <w:right w:val="none" w:sz="0" w:space="0" w:color="auto"/>
          </w:divBdr>
        </w:div>
        <w:div w:id="595478435">
          <w:marLeft w:val="0"/>
          <w:marRight w:val="150"/>
          <w:marTop w:val="0"/>
          <w:marBottom w:val="0"/>
          <w:divBdr>
            <w:top w:val="none" w:sz="0" w:space="0" w:color="auto"/>
            <w:left w:val="none" w:sz="0" w:space="0" w:color="auto"/>
            <w:bottom w:val="none" w:sz="0" w:space="0" w:color="auto"/>
            <w:right w:val="none" w:sz="0" w:space="0" w:color="auto"/>
          </w:divBdr>
        </w:div>
      </w:divsChild>
    </w:div>
    <w:div w:id="1131552028">
      <w:bodyDiv w:val="1"/>
      <w:marLeft w:val="0"/>
      <w:marRight w:val="0"/>
      <w:marTop w:val="0"/>
      <w:marBottom w:val="0"/>
      <w:divBdr>
        <w:top w:val="none" w:sz="0" w:space="0" w:color="auto"/>
        <w:left w:val="none" w:sz="0" w:space="0" w:color="auto"/>
        <w:bottom w:val="none" w:sz="0" w:space="0" w:color="auto"/>
        <w:right w:val="none" w:sz="0" w:space="0" w:color="auto"/>
      </w:divBdr>
      <w:divsChild>
        <w:div w:id="115375895">
          <w:marLeft w:val="0"/>
          <w:marRight w:val="0"/>
          <w:marTop w:val="0"/>
          <w:marBottom w:val="0"/>
          <w:divBdr>
            <w:top w:val="none" w:sz="0" w:space="0" w:color="auto"/>
            <w:left w:val="none" w:sz="0" w:space="0" w:color="auto"/>
            <w:bottom w:val="none" w:sz="0" w:space="0" w:color="auto"/>
            <w:right w:val="none" w:sz="0" w:space="0" w:color="auto"/>
          </w:divBdr>
        </w:div>
      </w:divsChild>
    </w:div>
    <w:div w:id="1131828135">
      <w:bodyDiv w:val="1"/>
      <w:marLeft w:val="0"/>
      <w:marRight w:val="0"/>
      <w:marTop w:val="0"/>
      <w:marBottom w:val="0"/>
      <w:divBdr>
        <w:top w:val="none" w:sz="0" w:space="0" w:color="auto"/>
        <w:left w:val="none" w:sz="0" w:space="0" w:color="auto"/>
        <w:bottom w:val="none" w:sz="0" w:space="0" w:color="auto"/>
        <w:right w:val="none" w:sz="0" w:space="0" w:color="auto"/>
      </w:divBdr>
      <w:divsChild>
        <w:div w:id="1063525656">
          <w:marLeft w:val="0"/>
          <w:marRight w:val="0"/>
          <w:marTop w:val="0"/>
          <w:marBottom w:val="300"/>
          <w:divBdr>
            <w:top w:val="none" w:sz="0" w:space="0" w:color="auto"/>
            <w:left w:val="none" w:sz="0" w:space="0" w:color="auto"/>
            <w:bottom w:val="none" w:sz="0" w:space="0" w:color="auto"/>
            <w:right w:val="none" w:sz="0" w:space="0" w:color="auto"/>
          </w:divBdr>
        </w:div>
      </w:divsChild>
    </w:div>
    <w:div w:id="1132017618">
      <w:bodyDiv w:val="1"/>
      <w:marLeft w:val="0"/>
      <w:marRight w:val="0"/>
      <w:marTop w:val="0"/>
      <w:marBottom w:val="0"/>
      <w:divBdr>
        <w:top w:val="none" w:sz="0" w:space="0" w:color="auto"/>
        <w:left w:val="none" w:sz="0" w:space="0" w:color="auto"/>
        <w:bottom w:val="none" w:sz="0" w:space="0" w:color="auto"/>
        <w:right w:val="none" w:sz="0" w:space="0" w:color="auto"/>
      </w:divBdr>
      <w:divsChild>
        <w:div w:id="68775893">
          <w:marLeft w:val="0"/>
          <w:marRight w:val="150"/>
          <w:marTop w:val="0"/>
          <w:marBottom w:val="75"/>
          <w:divBdr>
            <w:top w:val="none" w:sz="0" w:space="0" w:color="auto"/>
            <w:left w:val="none" w:sz="0" w:space="0" w:color="auto"/>
            <w:bottom w:val="none" w:sz="0" w:space="0" w:color="auto"/>
            <w:right w:val="none" w:sz="0" w:space="0" w:color="auto"/>
          </w:divBdr>
        </w:div>
        <w:div w:id="1506821180">
          <w:marLeft w:val="0"/>
          <w:marRight w:val="150"/>
          <w:marTop w:val="150"/>
          <w:marBottom w:val="150"/>
          <w:divBdr>
            <w:top w:val="none" w:sz="0" w:space="0" w:color="auto"/>
            <w:left w:val="none" w:sz="0" w:space="0" w:color="auto"/>
            <w:bottom w:val="none" w:sz="0" w:space="0" w:color="auto"/>
            <w:right w:val="none" w:sz="0" w:space="0" w:color="auto"/>
          </w:divBdr>
        </w:div>
        <w:div w:id="1538934213">
          <w:marLeft w:val="0"/>
          <w:marRight w:val="150"/>
          <w:marTop w:val="0"/>
          <w:marBottom w:val="0"/>
          <w:divBdr>
            <w:top w:val="none" w:sz="0" w:space="0" w:color="auto"/>
            <w:left w:val="none" w:sz="0" w:space="0" w:color="auto"/>
            <w:bottom w:val="none" w:sz="0" w:space="0" w:color="auto"/>
            <w:right w:val="none" w:sz="0" w:space="0" w:color="auto"/>
          </w:divBdr>
        </w:div>
      </w:divsChild>
    </w:div>
    <w:div w:id="1133522818">
      <w:bodyDiv w:val="1"/>
      <w:marLeft w:val="0"/>
      <w:marRight w:val="0"/>
      <w:marTop w:val="0"/>
      <w:marBottom w:val="0"/>
      <w:divBdr>
        <w:top w:val="none" w:sz="0" w:space="0" w:color="auto"/>
        <w:left w:val="none" w:sz="0" w:space="0" w:color="auto"/>
        <w:bottom w:val="none" w:sz="0" w:space="0" w:color="auto"/>
        <w:right w:val="none" w:sz="0" w:space="0" w:color="auto"/>
      </w:divBdr>
      <w:divsChild>
        <w:div w:id="1286279632">
          <w:marLeft w:val="0"/>
          <w:marRight w:val="150"/>
          <w:marTop w:val="0"/>
          <w:marBottom w:val="75"/>
          <w:divBdr>
            <w:top w:val="none" w:sz="0" w:space="0" w:color="auto"/>
            <w:left w:val="none" w:sz="0" w:space="0" w:color="auto"/>
            <w:bottom w:val="none" w:sz="0" w:space="0" w:color="auto"/>
            <w:right w:val="none" w:sz="0" w:space="0" w:color="auto"/>
          </w:divBdr>
        </w:div>
        <w:div w:id="1707753513">
          <w:marLeft w:val="0"/>
          <w:marRight w:val="150"/>
          <w:marTop w:val="150"/>
          <w:marBottom w:val="150"/>
          <w:divBdr>
            <w:top w:val="none" w:sz="0" w:space="0" w:color="auto"/>
            <w:left w:val="none" w:sz="0" w:space="0" w:color="auto"/>
            <w:bottom w:val="none" w:sz="0" w:space="0" w:color="auto"/>
            <w:right w:val="none" w:sz="0" w:space="0" w:color="auto"/>
          </w:divBdr>
        </w:div>
        <w:div w:id="1862086774">
          <w:marLeft w:val="0"/>
          <w:marRight w:val="150"/>
          <w:marTop w:val="0"/>
          <w:marBottom w:val="0"/>
          <w:divBdr>
            <w:top w:val="none" w:sz="0" w:space="0" w:color="auto"/>
            <w:left w:val="none" w:sz="0" w:space="0" w:color="auto"/>
            <w:bottom w:val="none" w:sz="0" w:space="0" w:color="auto"/>
            <w:right w:val="none" w:sz="0" w:space="0" w:color="auto"/>
          </w:divBdr>
        </w:div>
      </w:divsChild>
    </w:div>
    <w:div w:id="1133669751">
      <w:bodyDiv w:val="1"/>
      <w:marLeft w:val="0"/>
      <w:marRight w:val="0"/>
      <w:marTop w:val="0"/>
      <w:marBottom w:val="0"/>
      <w:divBdr>
        <w:top w:val="none" w:sz="0" w:space="0" w:color="auto"/>
        <w:left w:val="none" w:sz="0" w:space="0" w:color="auto"/>
        <w:bottom w:val="none" w:sz="0" w:space="0" w:color="auto"/>
        <w:right w:val="none" w:sz="0" w:space="0" w:color="auto"/>
      </w:divBdr>
      <w:divsChild>
        <w:div w:id="1596790173">
          <w:marLeft w:val="0"/>
          <w:marRight w:val="0"/>
          <w:marTop w:val="0"/>
          <w:marBottom w:val="300"/>
          <w:divBdr>
            <w:top w:val="none" w:sz="0" w:space="0" w:color="auto"/>
            <w:left w:val="none" w:sz="0" w:space="0" w:color="auto"/>
            <w:bottom w:val="none" w:sz="0" w:space="0" w:color="auto"/>
            <w:right w:val="none" w:sz="0" w:space="0" w:color="auto"/>
          </w:divBdr>
        </w:div>
      </w:divsChild>
    </w:div>
    <w:div w:id="1133717461">
      <w:bodyDiv w:val="1"/>
      <w:marLeft w:val="0"/>
      <w:marRight w:val="0"/>
      <w:marTop w:val="0"/>
      <w:marBottom w:val="0"/>
      <w:divBdr>
        <w:top w:val="none" w:sz="0" w:space="0" w:color="auto"/>
        <w:left w:val="none" w:sz="0" w:space="0" w:color="auto"/>
        <w:bottom w:val="none" w:sz="0" w:space="0" w:color="auto"/>
        <w:right w:val="none" w:sz="0" w:space="0" w:color="auto"/>
      </w:divBdr>
      <w:divsChild>
        <w:div w:id="1099175608">
          <w:marLeft w:val="0"/>
          <w:marRight w:val="150"/>
          <w:marTop w:val="0"/>
          <w:marBottom w:val="75"/>
          <w:divBdr>
            <w:top w:val="none" w:sz="0" w:space="0" w:color="auto"/>
            <w:left w:val="none" w:sz="0" w:space="0" w:color="auto"/>
            <w:bottom w:val="none" w:sz="0" w:space="0" w:color="auto"/>
            <w:right w:val="none" w:sz="0" w:space="0" w:color="auto"/>
          </w:divBdr>
        </w:div>
        <w:div w:id="656424538">
          <w:marLeft w:val="0"/>
          <w:marRight w:val="150"/>
          <w:marTop w:val="150"/>
          <w:marBottom w:val="150"/>
          <w:divBdr>
            <w:top w:val="none" w:sz="0" w:space="0" w:color="auto"/>
            <w:left w:val="none" w:sz="0" w:space="0" w:color="auto"/>
            <w:bottom w:val="none" w:sz="0" w:space="0" w:color="auto"/>
            <w:right w:val="none" w:sz="0" w:space="0" w:color="auto"/>
          </w:divBdr>
        </w:div>
        <w:div w:id="285506917">
          <w:marLeft w:val="0"/>
          <w:marRight w:val="150"/>
          <w:marTop w:val="0"/>
          <w:marBottom w:val="0"/>
          <w:divBdr>
            <w:top w:val="none" w:sz="0" w:space="0" w:color="auto"/>
            <w:left w:val="none" w:sz="0" w:space="0" w:color="auto"/>
            <w:bottom w:val="none" w:sz="0" w:space="0" w:color="auto"/>
            <w:right w:val="none" w:sz="0" w:space="0" w:color="auto"/>
          </w:divBdr>
        </w:div>
      </w:divsChild>
    </w:div>
    <w:div w:id="1134442936">
      <w:bodyDiv w:val="1"/>
      <w:marLeft w:val="0"/>
      <w:marRight w:val="0"/>
      <w:marTop w:val="0"/>
      <w:marBottom w:val="0"/>
      <w:divBdr>
        <w:top w:val="none" w:sz="0" w:space="0" w:color="auto"/>
        <w:left w:val="none" w:sz="0" w:space="0" w:color="auto"/>
        <w:bottom w:val="none" w:sz="0" w:space="0" w:color="auto"/>
        <w:right w:val="none" w:sz="0" w:space="0" w:color="auto"/>
      </w:divBdr>
      <w:divsChild>
        <w:div w:id="1726949411">
          <w:marLeft w:val="0"/>
          <w:marRight w:val="375"/>
          <w:marTop w:val="0"/>
          <w:marBottom w:val="0"/>
          <w:divBdr>
            <w:top w:val="none" w:sz="0" w:space="0" w:color="auto"/>
            <w:left w:val="none" w:sz="0" w:space="0" w:color="auto"/>
            <w:bottom w:val="none" w:sz="0" w:space="0" w:color="auto"/>
            <w:right w:val="none" w:sz="0" w:space="0" w:color="auto"/>
          </w:divBdr>
        </w:div>
        <w:div w:id="1274287297">
          <w:marLeft w:val="0"/>
          <w:marRight w:val="0"/>
          <w:marTop w:val="0"/>
          <w:marBottom w:val="0"/>
          <w:divBdr>
            <w:top w:val="none" w:sz="0" w:space="0" w:color="auto"/>
            <w:left w:val="none" w:sz="0" w:space="0" w:color="auto"/>
            <w:bottom w:val="none" w:sz="0" w:space="0" w:color="auto"/>
            <w:right w:val="none" w:sz="0" w:space="0" w:color="auto"/>
          </w:divBdr>
        </w:div>
      </w:divsChild>
    </w:div>
    <w:div w:id="1134524760">
      <w:bodyDiv w:val="1"/>
      <w:marLeft w:val="0"/>
      <w:marRight w:val="0"/>
      <w:marTop w:val="0"/>
      <w:marBottom w:val="0"/>
      <w:divBdr>
        <w:top w:val="none" w:sz="0" w:space="0" w:color="auto"/>
        <w:left w:val="none" w:sz="0" w:space="0" w:color="auto"/>
        <w:bottom w:val="none" w:sz="0" w:space="0" w:color="auto"/>
        <w:right w:val="none" w:sz="0" w:space="0" w:color="auto"/>
      </w:divBdr>
      <w:divsChild>
        <w:div w:id="1382945021">
          <w:marLeft w:val="0"/>
          <w:marRight w:val="0"/>
          <w:marTop w:val="0"/>
          <w:marBottom w:val="300"/>
          <w:divBdr>
            <w:top w:val="none" w:sz="0" w:space="0" w:color="auto"/>
            <w:left w:val="none" w:sz="0" w:space="0" w:color="auto"/>
            <w:bottom w:val="none" w:sz="0" w:space="0" w:color="auto"/>
            <w:right w:val="none" w:sz="0" w:space="0" w:color="auto"/>
          </w:divBdr>
        </w:div>
      </w:divsChild>
    </w:div>
    <w:div w:id="1134829403">
      <w:bodyDiv w:val="1"/>
      <w:marLeft w:val="0"/>
      <w:marRight w:val="0"/>
      <w:marTop w:val="0"/>
      <w:marBottom w:val="0"/>
      <w:divBdr>
        <w:top w:val="none" w:sz="0" w:space="0" w:color="auto"/>
        <w:left w:val="none" w:sz="0" w:space="0" w:color="auto"/>
        <w:bottom w:val="none" w:sz="0" w:space="0" w:color="auto"/>
        <w:right w:val="none" w:sz="0" w:space="0" w:color="auto"/>
      </w:divBdr>
      <w:divsChild>
        <w:div w:id="2122449674">
          <w:marLeft w:val="0"/>
          <w:marRight w:val="150"/>
          <w:marTop w:val="0"/>
          <w:marBottom w:val="75"/>
          <w:divBdr>
            <w:top w:val="none" w:sz="0" w:space="0" w:color="auto"/>
            <w:left w:val="none" w:sz="0" w:space="0" w:color="auto"/>
            <w:bottom w:val="none" w:sz="0" w:space="0" w:color="auto"/>
            <w:right w:val="none" w:sz="0" w:space="0" w:color="auto"/>
          </w:divBdr>
        </w:div>
        <w:div w:id="335695405">
          <w:marLeft w:val="0"/>
          <w:marRight w:val="150"/>
          <w:marTop w:val="150"/>
          <w:marBottom w:val="150"/>
          <w:divBdr>
            <w:top w:val="none" w:sz="0" w:space="0" w:color="auto"/>
            <w:left w:val="none" w:sz="0" w:space="0" w:color="auto"/>
            <w:bottom w:val="none" w:sz="0" w:space="0" w:color="auto"/>
            <w:right w:val="none" w:sz="0" w:space="0" w:color="auto"/>
          </w:divBdr>
        </w:div>
        <w:div w:id="764110617">
          <w:marLeft w:val="0"/>
          <w:marRight w:val="150"/>
          <w:marTop w:val="0"/>
          <w:marBottom w:val="0"/>
          <w:divBdr>
            <w:top w:val="none" w:sz="0" w:space="0" w:color="auto"/>
            <w:left w:val="none" w:sz="0" w:space="0" w:color="auto"/>
            <w:bottom w:val="none" w:sz="0" w:space="0" w:color="auto"/>
            <w:right w:val="none" w:sz="0" w:space="0" w:color="auto"/>
          </w:divBdr>
        </w:div>
      </w:divsChild>
    </w:div>
    <w:div w:id="1134836358">
      <w:bodyDiv w:val="1"/>
      <w:marLeft w:val="0"/>
      <w:marRight w:val="0"/>
      <w:marTop w:val="0"/>
      <w:marBottom w:val="0"/>
      <w:divBdr>
        <w:top w:val="none" w:sz="0" w:space="0" w:color="auto"/>
        <w:left w:val="none" w:sz="0" w:space="0" w:color="auto"/>
        <w:bottom w:val="none" w:sz="0" w:space="0" w:color="auto"/>
        <w:right w:val="none" w:sz="0" w:space="0" w:color="auto"/>
      </w:divBdr>
      <w:divsChild>
        <w:div w:id="1891334886">
          <w:marLeft w:val="0"/>
          <w:marRight w:val="150"/>
          <w:marTop w:val="0"/>
          <w:marBottom w:val="75"/>
          <w:divBdr>
            <w:top w:val="none" w:sz="0" w:space="0" w:color="auto"/>
            <w:left w:val="none" w:sz="0" w:space="0" w:color="auto"/>
            <w:bottom w:val="none" w:sz="0" w:space="0" w:color="auto"/>
            <w:right w:val="none" w:sz="0" w:space="0" w:color="auto"/>
          </w:divBdr>
        </w:div>
        <w:div w:id="2025009753">
          <w:marLeft w:val="0"/>
          <w:marRight w:val="150"/>
          <w:marTop w:val="150"/>
          <w:marBottom w:val="150"/>
          <w:divBdr>
            <w:top w:val="none" w:sz="0" w:space="0" w:color="auto"/>
            <w:left w:val="none" w:sz="0" w:space="0" w:color="auto"/>
            <w:bottom w:val="none" w:sz="0" w:space="0" w:color="auto"/>
            <w:right w:val="none" w:sz="0" w:space="0" w:color="auto"/>
          </w:divBdr>
        </w:div>
        <w:div w:id="202984702">
          <w:marLeft w:val="0"/>
          <w:marRight w:val="150"/>
          <w:marTop w:val="0"/>
          <w:marBottom w:val="0"/>
          <w:divBdr>
            <w:top w:val="none" w:sz="0" w:space="0" w:color="auto"/>
            <w:left w:val="none" w:sz="0" w:space="0" w:color="auto"/>
            <w:bottom w:val="none" w:sz="0" w:space="0" w:color="auto"/>
            <w:right w:val="none" w:sz="0" w:space="0" w:color="auto"/>
          </w:divBdr>
        </w:div>
      </w:divsChild>
    </w:div>
    <w:div w:id="1134979583">
      <w:bodyDiv w:val="1"/>
      <w:marLeft w:val="0"/>
      <w:marRight w:val="0"/>
      <w:marTop w:val="0"/>
      <w:marBottom w:val="0"/>
      <w:divBdr>
        <w:top w:val="none" w:sz="0" w:space="0" w:color="auto"/>
        <w:left w:val="none" w:sz="0" w:space="0" w:color="auto"/>
        <w:bottom w:val="none" w:sz="0" w:space="0" w:color="auto"/>
        <w:right w:val="none" w:sz="0" w:space="0" w:color="auto"/>
      </w:divBdr>
      <w:divsChild>
        <w:div w:id="938876791">
          <w:marLeft w:val="0"/>
          <w:marRight w:val="375"/>
          <w:marTop w:val="0"/>
          <w:marBottom w:val="0"/>
          <w:divBdr>
            <w:top w:val="none" w:sz="0" w:space="0" w:color="auto"/>
            <w:left w:val="none" w:sz="0" w:space="0" w:color="auto"/>
            <w:bottom w:val="none" w:sz="0" w:space="0" w:color="auto"/>
            <w:right w:val="none" w:sz="0" w:space="0" w:color="auto"/>
          </w:divBdr>
        </w:div>
        <w:div w:id="622152014">
          <w:marLeft w:val="0"/>
          <w:marRight w:val="0"/>
          <w:marTop w:val="0"/>
          <w:marBottom w:val="0"/>
          <w:divBdr>
            <w:top w:val="none" w:sz="0" w:space="0" w:color="auto"/>
            <w:left w:val="none" w:sz="0" w:space="0" w:color="auto"/>
            <w:bottom w:val="none" w:sz="0" w:space="0" w:color="auto"/>
            <w:right w:val="none" w:sz="0" w:space="0" w:color="auto"/>
          </w:divBdr>
        </w:div>
      </w:divsChild>
    </w:div>
    <w:div w:id="1135103630">
      <w:bodyDiv w:val="1"/>
      <w:marLeft w:val="0"/>
      <w:marRight w:val="0"/>
      <w:marTop w:val="0"/>
      <w:marBottom w:val="0"/>
      <w:divBdr>
        <w:top w:val="none" w:sz="0" w:space="0" w:color="auto"/>
        <w:left w:val="none" w:sz="0" w:space="0" w:color="auto"/>
        <w:bottom w:val="none" w:sz="0" w:space="0" w:color="auto"/>
        <w:right w:val="none" w:sz="0" w:space="0" w:color="auto"/>
      </w:divBdr>
      <w:divsChild>
        <w:div w:id="2012757757">
          <w:marLeft w:val="0"/>
          <w:marRight w:val="150"/>
          <w:marTop w:val="0"/>
          <w:marBottom w:val="75"/>
          <w:divBdr>
            <w:top w:val="none" w:sz="0" w:space="0" w:color="auto"/>
            <w:left w:val="none" w:sz="0" w:space="0" w:color="auto"/>
            <w:bottom w:val="none" w:sz="0" w:space="0" w:color="auto"/>
            <w:right w:val="none" w:sz="0" w:space="0" w:color="auto"/>
          </w:divBdr>
        </w:div>
        <w:div w:id="241183934">
          <w:marLeft w:val="0"/>
          <w:marRight w:val="150"/>
          <w:marTop w:val="150"/>
          <w:marBottom w:val="150"/>
          <w:divBdr>
            <w:top w:val="none" w:sz="0" w:space="0" w:color="auto"/>
            <w:left w:val="none" w:sz="0" w:space="0" w:color="auto"/>
            <w:bottom w:val="none" w:sz="0" w:space="0" w:color="auto"/>
            <w:right w:val="none" w:sz="0" w:space="0" w:color="auto"/>
          </w:divBdr>
        </w:div>
        <w:div w:id="2080205159">
          <w:marLeft w:val="0"/>
          <w:marRight w:val="150"/>
          <w:marTop w:val="0"/>
          <w:marBottom w:val="0"/>
          <w:divBdr>
            <w:top w:val="none" w:sz="0" w:space="0" w:color="auto"/>
            <w:left w:val="none" w:sz="0" w:space="0" w:color="auto"/>
            <w:bottom w:val="none" w:sz="0" w:space="0" w:color="auto"/>
            <w:right w:val="none" w:sz="0" w:space="0" w:color="auto"/>
          </w:divBdr>
        </w:div>
      </w:divsChild>
    </w:div>
    <w:div w:id="1135221160">
      <w:bodyDiv w:val="1"/>
      <w:marLeft w:val="0"/>
      <w:marRight w:val="0"/>
      <w:marTop w:val="0"/>
      <w:marBottom w:val="0"/>
      <w:divBdr>
        <w:top w:val="none" w:sz="0" w:space="0" w:color="auto"/>
        <w:left w:val="none" w:sz="0" w:space="0" w:color="auto"/>
        <w:bottom w:val="none" w:sz="0" w:space="0" w:color="auto"/>
        <w:right w:val="none" w:sz="0" w:space="0" w:color="auto"/>
      </w:divBdr>
      <w:divsChild>
        <w:div w:id="1130053958">
          <w:marLeft w:val="0"/>
          <w:marRight w:val="150"/>
          <w:marTop w:val="0"/>
          <w:marBottom w:val="75"/>
          <w:divBdr>
            <w:top w:val="none" w:sz="0" w:space="0" w:color="auto"/>
            <w:left w:val="none" w:sz="0" w:space="0" w:color="auto"/>
            <w:bottom w:val="none" w:sz="0" w:space="0" w:color="auto"/>
            <w:right w:val="none" w:sz="0" w:space="0" w:color="auto"/>
          </w:divBdr>
        </w:div>
        <w:div w:id="891579710">
          <w:marLeft w:val="0"/>
          <w:marRight w:val="150"/>
          <w:marTop w:val="150"/>
          <w:marBottom w:val="150"/>
          <w:divBdr>
            <w:top w:val="none" w:sz="0" w:space="0" w:color="auto"/>
            <w:left w:val="none" w:sz="0" w:space="0" w:color="auto"/>
            <w:bottom w:val="none" w:sz="0" w:space="0" w:color="auto"/>
            <w:right w:val="none" w:sz="0" w:space="0" w:color="auto"/>
          </w:divBdr>
        </w:div>
        <w:div w:id="323433691">
          <w:marLeft w:val="0"/>
          <w:marRight w:val="150"/>
          <w:marTop w:val="0"/>
          <w:marBottom w:val="0"/>
          <w:divBdr>
            <w:top w:val="none" w:sz="0" w:space="0" w:color="auto"/>
            <w:left w:val="none" w:sz="0" w:space="0" w:color="auto"/>
            <w:bottom w:val="none" w:sz="0" w:space="0" w:color="auto"/>
            <w:right w:val="none" w:sz="0" w:space="0" w:color="auto"/>
          </w:divBdr>
        </w:div>
      </w:divsChild>
    </w:div>
    <w:div w:id="1136684442">
      <w:bodyDiv w:val="1"/>
      <w:marLeft w:val="0"/>
      <w:marRight w:val="0"/>
      <w:marTop w:val="0"/>
      <w:marBottom w:val="0"/>
      <w:divBdr>
        <w:top w:val="none" w:sz="0" w:space="0" w:color="auto"/>
        <w:left w:val="none" w:sz="0" w:space="0" w:color="auto"/>
        <w:bottom w:val="none" w:sz="0" w:space="0" w:color="auto"/>
        <w:right w:val="none" w:sz="0" w:space="0" w:color="auto"/>
      </w:divBdr>
      <w:divsChild>
        <w:div w:id="858395302">
          <w:marLeft w:val="0"/>
          <w:marRight w:val="150"/>
          <w:marTop w:val="0"/>
          <w:marBottom w:val="75"/>
          <w:divBdr>
            <w:top w:val="none" w:sz="0" w:space="0" w:color="auto"/>
            <w:left w:val="none" w:sz="0" w:space="0" w:color="auto"/>
            <w:bottom w:val="none" w:sz="0" w:space="0" w:color="auto"/>
            <w:right w:val="none" w:sz="0" w:space="0" w:color="auto"/>
          </w:divBdr>
        </w:div>
        <w:div w:id="1966765406">
          <w:marLeft w:val="0"/>
          <w:marRight w:val="150"/>
          <w:marTop w:val="150"/>
          <w:marBottom w:val="150"/>
          <w:divBdr>
            <w:top w:val="none" w:sz="0" w:space="0" w:color="auto"/>
            <w:left w:val="none" w:sz="0" w:space="0" w:color="auto"/>
            <w:bottom w:val="none" w:sz="0" w:space="0" w:color="auto"/>
            <w:right w:val="none" w:sz="0" w:space="0" w:color="auto"/>
          </w:divBdr>
        </w:div>
        <w:div w:id="1203710570">
          <w:marLeft w:val="0"/>
          <w:marRight w:val="150"/>
          <w:marTop w:val="0"/>
          <w:marBottom w:val="0"/>
          <w:divBdr>
            <w:top w:val="none" w:sz="0" w:space="0" w:color="auto"/>
            <w:left w:val="none" w:sz="0" w:space="0" w:color="auto"/>
            <w:bottom w:val="none" w:sz="0" w:space="0" w:color="auto"/>
            <w:right w:val="none" w:sz="0" w:space="0" w:color="auto"/>
          </w:divBdr>
        </w:div>
      </w:divsChild>
    </w:div>
    <w:div w:id="1136793918">
      <w:bodyDiv w:val="1"/>
      <w:marLeft w:val="0"/>
      <w:marRight w:val="0"/>
      <w:marTop w:val="0"/>
      <w:marBottom w:val="0"/>
      <w:divBdr>
        <w:top w:val="none" w:sz="0" w:space="0" w:color="auto"/>
        <w:left w:val="none" w:sz="0" w:space="0" w:color="auto"/>
        <w:bottom w:val="none" w:sz="0" w:space="0" w:color="auto"/>
        <w:right w:val="none" w:sz="0" w:space="0" w:color="auto"/>
      </w:divBdr>
      <w:divsChild>
        <w:div w:id="284964748">
          <w:marLeft w:val="0"/>
          <w:marRight w:val="375"/>
          <w:marTop w:val="0"/>
          <w:marBottom w:val="0"/>
          <w:divBdr>
            <w:top w:val="none" w:sz="0" w:space="0" w:color="auto"/>
            <w:left w:val="none" w:sz="0" w:space="0" w:color="auto"/>
            <w:bottom w:val="none" w:sz="0" w:space="0" w:color="auto"/>
            <w:right w:val="none" w:sz="0" w:space="0" w:color="auto"/>
          </w:divBdr>
        </w:div>
        <w:div w:id="233467483">
          <w:marLeft w:val="0"/>
          <w:marRight w:val="0"/>
          <w:marTop w:val="0"/>
          <w:marBottom w:val="0"/>
          <w:divBdr>
            <w:top w:val="none" w:sz="0" w:space="0" w:color="auto"/>
            <w:left w:val="none" w:sz="0" w:space="0" w:color="auto"/>
            <w:bottom w:val="none" w:sz="0" w:space="0" w:color="auto"/>
            <w:right w:val="none" w:sz="0" w:space="0" w:color="auto"/>
          </w:divBdr>
        </w:div>
      </w:divsChild>
    </w:div>
    <w:div w:id="1137064336">
      <w:bodyDiv w:val="1"/>
      <w:marLeft w:val="0"/>
      <w:marRight w:val="0"/>
      <w:marTop w:val="0"/>
      <w:marBottom w:val="0"/>
      <w:divBdr>
        <w:top w:val="none" w:sz="0" w:space="0" w:color="auto"/>
        <w:left w:val="none" w:sz="0" w:space="0" w:color="auto"/>
        <w:bottom w:val="none" w:sz="0" w:space="0" w:color="auto"/>
        <w:right w:val="none" w:sz="0" w:space="0" w:color="auto"/>
      </w:divBdr>
      <w:divsChild>
        <w:div w:id="1508909884">
          <w:marLeft w:val="0"/>
          <w:marRight w:val="0"/>
          <w:marTop w:val="0"/>
          <w:marBottom w:val="375"/>
          <w:divBdr>
            <w:top w:val="none" w:sz="0" w:space="0" w:color="auto"/>
            <w:left w:val="none" w:sz="0" w:space="0" w:color="auto"/>
            <w:bottom w:val="none" w:sz="0" w:space="0" w:color="auto"/>
            <w:right w:val="none" w:sz="0" w:space="0" w:color="auto"/>
          </w:divBdr>
          <w:divsChild>
            <w:div w:id="225336940">
              <w:marLeft w:val="0"/>
              <w:marRight w:val="0"/>
              <w:marTop w:val="0"/>
              <w:marBottom w:val="75"/>
              <w:divBdr>
                <w:top w:val="none" w:sz="0" w:space="0" w:color="auto"/>
                <w:left w:val="none" w:sz="0" w:space="0" w:color="auto"/>
                <w:bottom w:val="none" w:sz="0" w:space="0" w:color="auto"/>
                <w:right w:val="none" w:sz="0" w:space="0" w:color="auto"/>
              </w:divBdr>
            </w:div>
            <w:div w:id="207797195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7264876">
      <w:bodyDiv w:val="1"/>
      <w:marLeft w:val="0"/>
      <w:marRight w:val="0"/>
      <w:marTop w:val="0"/>
      <w:marBottom w:val="0"/>
      <w:divBdr>
        <w:top w:val="none" w:sz="0" w:space="0" w:color="auto"/>
        <w:left w:val="none" w:sz="0" w:space="0" w:color="auto"/>
        <w:bottom w:val="none" w:sz="0" w:space="0" w:color="auto"/>
        <w:right w:val="none" w:sz="0" w:space="0" w:color="auto"/>
      </w:divBdr>
      <w:divsChild>
        <w:div w:id="733745108">
          <w:marLeft w:val="0"/>
          <w:marRight w:val="0"/>
          <w:marTop w:val="0"/>
          <w:marBottom w:val="375"/>
          <w:divBdr>
            <w:top w:val="none" w:sz="0" w:space="0" w:color="auto"/>
            <w:left w:val="none" w:sz="0" w:space="0" w:color="auto"/>
            <w:bottom w:val="none" w:sz="0" w:space="0" w:color="auto"/>
            <w:right w:val="none" w:sz="0" w:space="0" w:color="auto"/>
          </w:divBdr>
          <w:divsChild>
            <w:div w:id="1324120133">
              <w:marLeft w:val="0"/>
              <w:marRight w:val="0"/>
              <w:marTop w:val="0"/>
              <w:marBottom w:val="75"/>
              <w:divBdr>
                <w:top w:val="none" w:sz="0" w:space="0" w:color="auto"/>
                <w:left w:val="none" w:sz="0" w:space="0" w:color="auto"/>
                <w:bottom w:val="none" w:sz="0" w:space="0" w:color="auto"/>
                <w:right w:val="none" w:sz="0" w:space="0" w:color="auto"/>
              </w:divBdr>
            </w:div>
            <w:div w:id="7532853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38379484">
      <w:bodyDiv w:val="1"/>
      <w:marLeft w:val="0"/>
      <w:marRight w:val="0"/>
      <w:marTop w:val="0"/>
      <w:marBottom w:val="0"/>
      <w:divBdr>
        <w:top w:val="none" w:sz="0" w:space="0" w:color="auto"/>
        <w:left w:val="none" w:sz="0" w:space="0" w:color="auto"/>
        <w:bottom w:val="none" w:sz="0" w:space="0" w:color="auto"/>
        <w:right w:val="none" w:sz="0" w:space="0" w:color="auto"/>
      </w:divBdr>
      <w:divsChild>
        <w:div w:id="289282218">
          <w:marLeft w:val="0"/>
          <w:marRight w:val="0"/>
          <w:marTop w:val="0"/>
          <w:marBottom w:val="300"/>
          <w:divBdr>
            <w:top w:val="none" w:sz="0" w:space="0" w:color="auto"/>
            <w:left w:val="none" w:sz="0" w:space="0" w:color="auto"/>
            <w:bottom w:val="none" w:sz="0" w:space="0" w:color="auto"/>
            <w:right w:val="none" w:sz="0" w:space="0" w:color="auto"/>
          </w:divBdr>
        </w:div>
      </w:divsChild>
    </w:div>
    <w:div w:id="1138449053">
      <w:bodyDiv w:val="1"/>
      <w:marLeft w:val="0"/>
      <w:marRight w:val="0"/>
      <w:marTop w:val="0"/>
      <w:marBottom w:val="0"/>
      <w:divBdr>
        <w:top w:val="none" w:sz="0" w:space="0" w:color="auto"/>
        <w:left w:val="none" w:sz="0" w:space="0" w:color="auto"/>
        <w:bottom w:val="none" w:sz="0" w:space="0" w:color="auto"/>
        <w:right w:val="none" w:sz="0" w:space="0" w:color="auto"/>
      </w:divBdr>
      <w:divsChild>
        <w:div w:id="2077164186">
          <w:marLeft w:val="0"/>
          <w:marRight w:val="0"/>
          <w:marTop w:val="0"/>
          <w:marBottom w:val="300"/>
          <w:divBdr>
            <w:top w:val="none" w:sz="0" w:space="0" w:color="auto"/>
            <w:left w:val="none" w:sz="0" w:space="0" w:color="auto"/>
            <w:bottom w:val="none" w:sz="0" w:space="0" w:color="auto"/>
            <w:right w:val="none" w:sz="0" w:space="0" w:color="auto"/>
          </w:divBdr>
        </w:div>
      </w:divsChild>
    </w:div>
    <w:div w:id="1138572157">
      <w:bodyDiv w:val="1"/>
      <w:marLeft w:val="0"/>
      <w:marRight w:val="0"/>
      <w:marTop w:val="0"/>
      <w:marBottom w:val="0"/>
      <w:divBdr>
        <w:top w:val="none" w:sz="0" w:space="0" w:color="auto"/>
        <w:left w:val="none" w:sz="0" w:space="0" w:color="auto"/>
        <w:bottom w:val="none" w:sz="0" w:space="0" w:color="auto"/>
        <w:right w:val="none" w:sz="0" w:space="0" w:color="auto"/>
      </w:divBdr>
      <w:divsChild>
        <w:div w:id="1407459254">
          <w:marLeft w:val="0"/>
          <w:marRight w:val="0"/>
          <w:marTop w:val="150"/>
          <w:marBottom w:val="450"/>
          <w:divBdr>
            <w:top w:val="none" w:sz="0" w:space="0" w:color="auto"/>
            <w:left w:val="none" w:sz="0" w:space="0" w:color="auto"/>
            <w:bottom w:val="none" w:sz="0" w:space="0" w:color="auto"/>
            <w:right w:val="none" w:sz="0" w:space="0" w:color="auto"/>
          </w:divBdr>
        </w:div>
        <w:div w:id="420176872">
          <w:marLeft w:val="0"/>
          <w:marRight w:val="0"/>
          <w:marTop w:val="0"/>
          <w:marBottom w:val="300"/>
          <w:divBdr>
            <w:top w:val="none" w:sz="0" w:space="0" w:color="auto"/>
            <w:left w:val="none" w:sz="0" w:space="0" w:color="auto"/>
            <w:bottom w:val="none" w:sz="0" w:space="0" w:color="auto"/>
            <w:right w:val="none" w:sz="0" w:space="0" w:color="auto"/>
          </w:divBdr>
        </w:div>
        <w:div w:id="1689022337">
          <w:marLeft w:val="0"/>
          <w:marRight w:val="0"/>
          <w:marTop w:val="495"/>
          <w:marBottom w:val="630"/>
          <w:divBdr>
            <w:top w:val="none" w:sz="0" w:space="0" w:color="auto"/>
            <w:left w:val="none" w:sz="0" w:space="0" w:color="auto"/>
            <w:bottom w:val="none" w:sz="0" w:space="0" w:color="auto"/>
            <w:right w:val="none" w:sz="0" w:space="0" w:color="auto"/>
          </w:divBdr>
        </w:div>
        <w:div w:id="1967736892">
          <w:marLeft w:val="0"/>
          <w:marRight w:val="0"/>
          <w:marTop w:val="0"/>
          <w:marBottom w:val="555"/>
          <w:divBdr>
            <w:top w:val="none" w:sz="0" w:space="0" w:color="auto"/>
            <w:left w:val="none" w:sz="0" w:space="0" w:color="auto"/>
            <w:bottom w:val="none" w:sz="0" w:space="0" w:color="auto"/>
            <w:right w:val="none" w:sz="0" w:space="0" w:color="auto"/>
          </w:divBdr>
          <w:divsChild>
            <w:div w:id="136455565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1388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580577">
          <w:marLeft w:val="0"/>
          <w:marRight w:val="375"/>
          <w:marTop w:val="0"/>
          <w:marBottom w:val="0"/>
          <w:divBdr>
            <w:top w:val="none" w:sz="0" w:space="0" w:color="auto"/>
            <w:left w:val="none" w:sz="0" w:space="0" w:color="auto"/>
            <w:bottom w:val="none" w:sz="0" w:space="0" w:color="auto"/>
            <w:right w:val="none" w:sz="0" w:space="0" w:color="auto"/>
          </w:divBdr>
        </w:div>
        <w:div w:id="1945845576">
          <w:marLeft w:val="0"/>
          <w:marRight w:val="0"/>
          <w:marTop w:val="0"/>
          <w:marBottom w:val="0"/>
          <w:divBdr>
            <w:top w:val="none" w:sz="0" w:space="0" w:color="auto"/>
            <w:left w:val="none" w:sz="0" w:space="0" w:color="auto"/>
            <w:bottom w:val="none" w:sz="0" w:space="0" w:color="auto"/>
            <w:right w:val="none" w:sz="0" w:space="0" w:color="auto"/>
          </w:divBdr>
        </w:div>
      </w:divsChild>
    </w:div>
    <w:div w:id="1139763161">
      <w:bodyDiv w:val="1"/>
      <w:marLeft w:val="0"/>
      <w:marRight w:val="0"/>
      <w:marTop w:val="0"/>
      <w:marBottom w:val="0"/>
      <w:divBdr>
        <w:top w:val="none" w:sz="0" w:space="0" w:color="auto"/>
        <w:left w:val="none" w:sz="0" w:space="0" w:color="auto"/>
        <w:bottom w:val="none" w:sz="0" w:space="0" w:color="auto"/>
        <w:right w:val="none" w:sz="0" w:space="0" w:color="auto"/>
      </w:divBdr>
      <w:divsChild>
        <w:div w:id="173569500">
          <w:marLeft w:val="0"/>
          <w:marRight w:val="0"/>
          <w:marTop w:val="0"/>
          <w:marBottom w:val="75"/>
          <w:divBdr>
            <w:top w:val="none" w:sz="0" w:space="0" w:color="auto"/>
            <w:left w:val="none" w:sz="0" w:space="0" w:color="auto"/>
            <w:bottom w:val="none" w:sz="0" w:space="0" w:color="auto"/>
            <w:right w:val="none" w:sz="0" w:space="0" w:color="auto"/>
          </w:divBdr>
        </w:div>
        <w:div w:id="4949977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40615313">
      <w:bodyDiv w:val="1"/>
      <w:marLeft w:val="0"/>
      <w:marRight w:val="0"/>
      <w:marTop w:val="0"/>
      <w:marBottom w:val="0"/>
      <w:divBdr>
        <w:top w:val="none" w:sz="0" w:space="0" w:color="auto"/>
        <w:left w:val="none" w:sz="0" w:space="0" w:color="auto"/>
        <w:bottom w:val="none" w:sz="0" w:space="0" w:color="auto"/>
        <w:right w:val="none" w:sz="0" w:space="0" w:color="auto"/>
      </w:divBdr>
      <w:divsChild>
        <w:div w:id="1183856058">
          <w:marLeft w:val="0"/>
          <w:marRight w:val="0"/>
          <w:marTop w:val="0"/>
          <w:marBottom w:val="300"/>
          <w:divBdr>
            <w:top w:val="none" w:sz="0" w:space="0" w:color="auto"/>
            <w:left w:val="none" w:sz="0" w:space="0" w:color="auto"/>
            <w:bottom w:val="none" w:sz="0" w:space="0" w:color="auto"/>
            <w:right w:val="none" w:sz="0" w:space="0" w:color="auto"/>
          </w:divBdr>
        </w:div>
      </w:divsChild>
    </w:div>
    <w:div w:id="1140616056">
      <w:bodyDiv w:val="1"/>
      <w:marLeft w:val="0"/>
      <w:marRight w:val="0"/>
      <w:marTop w:val="0"/>
      <w:marBottom w:val="0"/>
      <w:divBdr>
        <w:top w:val="none" w:sz="0" w:space="0" w:color="auto"/>
        <w:left w:val="none" w:sz="0" w:space="0" w:color="auto"/>
        <w:bottom w:val="none" w:sz="0" w:space="0" w:color="auto"/>
        <w:right w:val="none" w:sz="0" w:space="0" w:color="auto"/>
      </w:divBdr>
      <w:divsChild>
        <w:div w:id="1417484782">
          <w:marLeft w:val="0"/>
          <w:marRight w:val="0"/>
          <w:marTop w:val="0"/>
          <w:marBottom w:val="300"/>
          <w:divBdr>
            <w:top w:val="none" w:sz="0" w:space="0" w:color="auto"/>
            <w:left w:val="none" w:sz="0" w:space="0" w:color="auto"/>
            <w:bottom w:val="none" w:sz="0" w:space="0" w:color="auto"/>
            <w:right w:val="none" w:sz="0" w:space="0" w:color="auto"/>
          </w:divBdr>
        </w:div>
      </w:divsChild>
    </w:div>
    <w:div w:id="1140734218">
      <w:bodyDiv w:val="1"/>
      <w:marLeft w:val="0"/>
      <w:marRight w:val="0"/>
      <w:marTop w:val="0"/>
      <w:marBottom w:val="0"/>
      <w:divBdr>
        <w:top w:val="none" w:sz="0" w:space="0" w:color="auto"/>
        <w:left w:val="none" w:sz="0" w:space="0" w:color="auto"/>
        <w:bottom w:val="none" w:sz="0" w:space="0" w:color="auto"/>
        <w:right w:val="none" w:sz="0" w:space="0" w:color="auto"/>
      </w:divBdr>
      <w:divsChild>
        <w:div w:id="1646203452">
          <w:marLeft w:val="0"/>
          <w:marRight w:val="0"/>
          <w:marTop w:val="0"/>
          <w:marBottom w:val="0"/>
          <w:divBdr>
            <w:top w:val="none" w:sz="0" w:space="0" w:color="auto"/>
            <w:left w:val="none" w:sz="0" w:space="0" w:color="auto"/>
            <w:bottom w:val="none" w:sz="0" w:space="0" w:color="auto"/>
            <w:right w:val="none" w:sz="0" w:space="0" w:color="auto"/>
          </w:divBdr>
        </w:div>
        <w:div w:id="138958139">
          <w:marLeft w:val="0"/>
          <w:marRight w:val="0"/>
          <w:marTop w:val="300"/>
          <w:marBottom w:val="300"/>
          <w:divBdr>
            <w:top w:val="none" w:sz="0" w:space="0" w:color="auto"/>
            <w:left w:val="none" w:sz="0" w:space="0" w:color="auto"/>
            <w:bottom w:val="none" w:sz="0" w:space="0" w:color="auto"/>
            <w:right w:val="none" w:sz="0" w:space="0" w:color="auto"/>
          </w:divBdr>
        </w:div>
        <w:div w:id="1233663570">
          <w:marLeft w:val="0"/>
          <w:marRight w:val="0"/>
          <w:marTop w:val="0"/>
          <w:marBottom w:val="0"/>
          <w:divBdr>
            <w:top w:val="none" w:sz="0" w:space="0" w:color="auto"/>
            <w:left w:val="none" w:sz="0" w:space="0" w:color="auto"/>
            <w:bottom w:val="none" w:sz="0" w:space="0" w:color="auto"/>
            <w:right w:val="none" w:sz="0" w:space="0" w:color="auto"/>
          </w:divBdr>
          <w:divsChild>
            <w:div w:id="1749880191">
              <w:marLeft w:val="0"/>
              <w:marRight w:val="0"/>
              <w:marTop w:val="300"/>
              <w:marBottom w:val="450"/>
              <w:divBdr>
                <w:top w:val="none" w:sz="0" w:space="0" w:color="auto"/>
                <w:left w:val="none" w:sz="0" w:space="0" w:color="auto"/>
                <w:bottom w:val="none" w:sz="0" w:space="0" w:color="auto"/>
                <w:right w:val="none" w:sz="0" w:space="0" w:color="auto"/>
              </w:divBdr>
              <w:divsChild>
                <w:div w:id="1823349684">
                  <w:marLeft w:val="0"/>
                  <w:marRight w:val="0"/>
                  <w:marTop w:val="0"/>
                  <w:marBottom w:val="0"/>
                  <w:divBdr>
                    <w:top w:val="none" w:sz="0" w:space="0" w:color="auto"/>
                    <w:left w:val="none" w:sz="0" w:space="0" w:color="auto"/>
                    <w:bottom w:val="none" w:sz="0" w:space="0" w:color="auto"/>
                    <w:right w:val="none" w:sz="0" w:space="0" w:color="auto"/>
                  </w:divBdr>
                  <w:divsChild>
                    <w:div w:id="1032339180">
                      <w:marLeft w:val="0"/>
                      <w:marRight w:val="0"/>
                      <w:marTop w:val="0"/>
                      <w:marBottom w:val="0"/>
                      <w:divBdr>
                        <w:top w:val="none" w:sz="0" w:space="0" w:color="auto"/>
                        <w:left w:val="none" w:sz="0" w:space="0" w:color="auto"/>
                        <w:bottom w:val="none" w:sz="0" w:space="0" w:color="auto"/>
                        <w:right w:val="none" w:sz="0" w:space="0" w:color="auto"/>
                      </w:divBdr>
                      <w:divsChild>
                        <w:div w:id="1938974655">
                          <w:marLeft w:val="0"/>
                          <w:marRight w:val="0"/>
                          <w:marTop w:val="0"/>
                          <w:marBottom w:val="0"/>
                          <w:divBdr>
                            <w:top w:val="none" w:sz="0" w:space="0" w:color="auto"/>
                            <w:left w:val="none" w:sz="0" w:space="0" w:color="auto"/>
                            <w:bottom w:val="none" w:sz="0" w:space="0" w:color="auto"/>
                            <w:right w:val="none" w:sz="0" w:space="0" w:color="auto"/>
                          </w:divBdr>
                          <w:divsChild>
                            <w:div w:id="1831864390">
                              <w:marLeft w:val="0"/>
                              <w:marRight w:val="0"/>
                              <w:marTop w:val="0"/>
                              <w:marBottom w:val="0"/>
                              <w:divBdr>
                                <w:top w:val="none" w:sz="0" w:space="0" w:color="auto"/>
                                <w:left w:val="none" w:sz="0" w:space="0" w:color="auto"/>
                                <w:bottom w:val="none" w:sz="0" w:space="0" w:color="auto"/>
                                <w:right w:val="none" w:sz="0" w:space="0" w:color="auto"/>
                              </w:divBdr>
                              <w:divsChild>
                                <w:div w:id="147327253">
                                  <w:marLeft w:val="0"/>
                                  <w:marRight w:val="0"/>
                                  <w:marTop w:val="0"/>
                                  <w:marBottom w:val="0"/>
                                  <w:divBdr>
                                    <w:top w:val="none" w:sz="0" w:space="0" w:color="auto"/>
                                    <w:left w:val="none" w:sz="0" w:space="0" w:color="auto"/>
                                    <w:bottom w:val="none" w:sz="0" w:space="0" w:color="auto"/>
                                    <w:right w:val="none" w:sz="0" w:space="0" w:color="auto"/>
                                  </w:divBdr>
                                  <w:divsChild>
                                    <w:div w:id="14785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887427">
          <w:marLeft w:val="0"/>
          <w:marRight w:val="0"/>
          <w:marTop w:val="0"/>
          <w:marBottom w:val="0"/>
          <w:divBdr>
            <w:top w:val="none" w:sz="0" w:space="0" w:color="auto"/>
            <w:left w:val="none" w:sz="0" w:space="0" w:color="auto"/>
            <w:bottom w:val="none" w:sz="0" w:space="0" w:color="auto"/>
            <w:right w:val="none" w:sz="0" w:space="0" w:color="auto"/>
          </w:divBdr>
        </w:div>
      </w:divsChild>
    </w:div>
    <w:div w:id="1141732002">
      <w:bodyDiv w:val="1"/>
      <w:marLeft w:val="0"/>
      <w:marRight w:val="0"/>
      <w:marTop w:val="0"/>
      <w:marBottom w:val="0"/>
      <w:divBdr>
        <w:top w:val="none" w:sz="0" w:space="0" w:color="auto"/>
        <w:left w:val="none" w:sz="0" w:space="0" w:color="auto"/>
        <w:bottom w:val="none" w:sz="0" w:space="0" w:color="auto"/>
        <w:right w:val="none" w:sz="0" w:space="0" w:color="auto"/>
      </w:divBdr>
      <w:divsChild>
        <w:div w:id="588201929">
          <w:marLeft w:val="0"/>
          <w:marRight w:val="150"/>
          <w:marTop w:val="0"/>
          <w:marBottom w:val="75"/>
          <w:divBdr>
            <w:top w:val="none" w:sz="0" w:space="0" w:color="auto"/>
            <w:left w:val="none" w:sz="0" w:space="0" w:color="auto"/>
            <w:bottom w:val="none" w:sz="0" w:space="0" w:color="auto"/>
            <w:right w:val="none" w:sz="0" w:space="0" w:color="auto"/>
          </w:divBdr>
        </w:div>
        <w:div w:id="696589750">
          <w:marLeft w:val="0"/>
          <w:marRight w:val="150"/>
          <w:marTop w:val="150"/>
          <w:marBottom w:val="150"/>
          <w:divBdr>
            <w:top w:val="none" w:sz="0" w:space="0" w:color="auto"/>
            <w:left w:val="none" w:sz="0" w:space="0" w:color="auto"/>
            <w:bottom w:val="none" w:sz="0" w:space="0" w:color="auto"/>
            <w:right w:val="none" w:sz="0" w:space="0" w:color="auto"/>
          </w:divBdr>
        </w:div>
        <w:div w:id="1691563417">
          <w:marLeft w:val="0"/>
          <w:marRight w:val="150"/>
          <w:marTop w:val="0"/>
          <w:marBottom w:val="0"/>
          <w:divBdr>
            <w:top w:val="none" w:sz="0" w:space="0" w:color="auto"/>
            <w:left w:val="none" w:sz="0" w:space="0" w:color="auto"/>
            <w:bottom w:val="none" w:sz="0" w:space="0" w:color="auto"/>
            <w:right w:val="none" w:sz="0" w:space="0" w:color="auto"/>
          </w:divBdr>
        </w:div>
      </w:divsChild>
    </w:div>
    <w:div w:id="1142235816">
      <w:bodyDiv w:val="1"/>
      <w:marLeft w:val="0"/>
      <w:marRight w:val="0"/>
      <w:marTop w:val="0"/>
      <w:marBottom w:val="0"/>
      <w:divBdr>
        <w:top w:val="none" w:sz="0" w:space="0" w:color="auto"/>
        <w:left w:val="none" w:sz="0" w:space="0" w:color="auto"/>
        <w:bottom w:val="none" w:sz="0" w:space="0" w:color="auto"/>
        <w:right w:val="none" w:sz="0" w:space="0" w:color="auto"/>
      </w:divBdr>
      <w:divsChild>
        <w:div w:id="2060401436">
          <w:marLeft w:val="0"/>
          <w:marRight w:val="150"/>
          <w:marTop w:val="0"/>
          <w:marBottom w:val="75"/>
          <w:divBdr>
            <w:top w:val="none" w:sz="0" w:space="0" w:color="auto"/>
            <w:left w:val="none" w:sz="0" w:space="0" w:color="auto"/>
            <w:bottom w:val="none" w:sz="0" w:space="0" w:color="auto"/>
            <w:right w:val="none" w:sz="0" w:space="0" w:color="auto"/>
          </w:divBdr>
        </w:div>
        <w:div w:id="1264069950">
          <w:marLeft w:val="0"/>
          <w:marRight w:val="150"/>
          <w:marTop w:val="150"/>
          <w:marBottom w:val="150"/>
          <w:divBdr>
            <w:top w:val="none" w:sz="0" w:space="0" w:color="auto"/>
            <w:left w:val="none" w:sz="0" w:space="0" w:color="auto"/>
            <w:bottom w:val="none" w:sz="0" w:space="0" w:color="auto"/>
            <w:right w:val="none" w:sz="0" w:space="0" w:color="auto"/>
          </w:divBdr>
        </w:div>
        <w:div w:id="696079331">
          <w:marLeft w:val="0"/>
          <w:marRight w:val="150"/>
          <w:marTop w:val="0"/>
          <w:marBottom w:val="0"/>
          <w:divBdr>
            <w:top w:val="none" w:sz="0" w:space="0" w:color="auto"/>
            <w:left w:val="none" w:sz="0" w:space="0" w:color="auto"/>
            <w:bottom w:val="none" w:sz="0" w:space="0" w:color="auto"/>
            <w:right w:val="none" w:sz="0" w:space="0" w:color="auto"/>
          </w:divBdr>
        </w:div>
      </w:divsChild>
    </w:div>
    <w:div w:id="1142849303">
      <w:bodyDiv w:val="1"/>
      <w:marLeft w:val="0"/>
      <w:marRight w:val="0"/>
      <w:marTop w:val="0"/>
      <w:marBottom w:val="0"/>
      <w:divBdr>
        <w:top w:val="none" w:sz="0" w:space="0" w:color="auto"/>
        <w:left w:val="none" w:sz="0" w:space="0" w:color="auto"/>
        <w:bottom w:val="none" w:sz="0" w:space="0" w:color="auto"/>
        <w:right w:val="none" w:sz="0" w:space="0" w:color="auto"/>
      </w:divBdr>
      <w:divsChild>
        <w:div w:id="1122384500">
          <w:marLeft w:val="0"/>
          <w:marRight w:val="150"/>
          <w:marTop w:val="0"/>
          <w:marBottom w:val="75"/>
          <w:divBdr>
            <w:top w:val="none" w:sz="0" w:space="0" w:color="auto"/>
            <w:left w:val="none" w:sz="0" w:space="0" w:color="auto"/>
            <w:bottom w:val="none" w:sz="0" w:space="0" w:color="auto"/>
            <w:right w:val="none" w:sz="0" w:space="0" w:color="auto"/>
          </w:divBdr>
        </w:div>
        <w:div w:id="454568915">
          <w:marLeft w:val="0"/>
          <w:marRight w:val="150"/>
          <w:marTop w:val="150"/>
          <w:marBottom w:val="150"/>
          <w:divBdr>
            <w:top w:val="none" w:sz="0" w:space="0" w:color="auto"/>
            <w:left w:val="none" w:sz="0" w:space="0" w:color="auto"/>
            <w:bottom w:val="none" w:sz="0" w:space="0" w:color="auto"/>
            <w:right w:val="none" w:sz="0" w:space="0" w:color="auto"/>
          </w:divBdr>
        </w:div>
        <w:div w:id="1670257014">
          <w:marLeft w:val="0"/>
          <w:marRight w:val="150"/>
          <w:marTop w:val="0"/>
          <w:marBottom w:val="0"/>
          <w:divBdr>
            <w:top w:val="none" w:sz="0" w:space="0" w:color="auto"/>
            <w:left w:val="none" w:sz="0" w:space="0" w:color="auto"/>
            <w:bottom w:val="none" w:sz="0" w:space="0" w:color="auto"/>
            <w:right w:val="none" w:sz="0" w:space="0" w:color="auto"/>
          </w:divBdr>
        </w:div>
      </w:divsChild>
    </w:div>
    <w:div w:id="1143886750">
      <w:bodyDiv w:val="1"/>
      <w:marLeft w:val="0"/>
      <w:marRight w:val="0"/>
      <w:marTop w:val="0"/>
      <w:marBottom w:val="0"/>
      <w:divBdr>
        <w:top w:val="none" w:sz="0" w:space="0" w:color="auto"/>
        <w:left w:val="none" w:sz="0" w:space="0" w:color="auto"/>
        <w:bottom w:val="none" w:sz="0" w:space="0" w:color="auto"/>
        <w:right w:val="none" w:sz="0" w:space="0" w:color="auto"/>
      </w:divBdr>
      <w:divsChild>
        <w:div w:id="681512450">
          <w:marLeft w:val="0"/>
          <w:marRight w:val="0"/>
          <w:marTop w:val="0"/>
          <w:marBottom w:val="150"/>
          <w:divBdr>
            <w:top w:val="none" w:sz="0" w:space="0" w:color="auto"/>
            <w:left w:val="none" w:sz="0" w:space="0" w:color="auto"/>
            <w:bottom w:val="none" w:sz="0" w:space="0" w:color="auto"/>
            <w:right w:val="none" w:sz="0" w:space="0" w:color="auto"/>
          </w:divBdr>
          <w:divsChild>
            <w:div w:id="972710629">
              <w:marLeft w:val="0"/>
              <w:marRight w:val="0"/>
              <w:marTop w:val="0"/>
              <w:marBottom w:val="0"/>
              <w:divBdr>
                <w:top w:val="none" w:sz="0" w:space="0" w:color="auto"/>
                <w:left w:val="none" w:sz="0" w:space="0" w:color="auto"/>
                <w:bottom w:val="none" w:sz="0" w:space="0" w:color="auto"/>
                <w:right w:val="none" w:sz="0" w:space="0" w:color="auto"/>
              </w:divBdr>
              <w:divsChild>
                <w:div w:id="1898934337">
                  <w:marLeft w:val="0"/>
                  <w:marRight w:val="150"/>
                  <w:marTop w:val="0"/>
                  <w:marBottom w:val="0"/>
                  <w:divBdr>
                    <w:top w:val="none" w:sz="0" w:space="0" w:color="auto"/>
                    <w:left w:val="none" w:sz="0" w:space="0" w:color="auto"/>
                    <w:bottom w:val="none" w:sz="0" w:space="0" w:color="auto"/>
                    <w:right w:val="none" w:sz="0" w:space="0" w:color="auto"/>
                  </w:divBdr>
                </w:div>
                <w:div w:id="633022518">
                  <w:marLeft w:val="0"/>
                  <w:marRight w:val="150"/>
                  <w:marTop w:val="0"/>
                  <w:marBottom w:val="0"/>
                  <w:divBdr>
                    <w:top w:val="none" w:sz="0" w:space="0" w:color="auto"/>
                    <w:left w:val="none" w:sz="0" w:space="0" w:color="auto"/>
                    <w:bottom w:val="none" w:sz="0" w:space="0" w:color="auto"/>
                    <w:right w:val="none" w:sz="0" w:space="0" w:color="auto"/>
                  </w:divBdr>
                </w:div>
              </w:divsChild>
            </w:div>
            <w:div w:id="60760164">
              <w:marLeft w:val="0"/>
              <w:marRight w:val="0"/>
              <w:marTop w:val="0"/>
              <w:marBottom w:val="0"/>
              <w:divBdr>
                <w:top w:val="none" w:sz="0" w:space="0" w:color="auto"/>
                <w:left w:val="none" w:sz="0" w:space="0" w:color="auto"/>
                <w:bottom w:val="none" w:sz="0" w:space="0" w:color="auto"/>
                <w:right w:val="none" w:sz="0" w:space="0" w:color="auto"/>
              </w:divBdr>
              <w:divsChild>
                <w:div w:id="1768648995">
                  <w:marLeft w:val="0"/>
                  <w:marRight w:val="0"/>
                  <w:marTop w:val="0"/>
                  <w:marBottom w:val="0"/>
                  <w:divBdr>
                    <w:top w:val="none" w:sz="0" w:space="0" w:color="auto"/>
                    <w:left w:val="none" w:sz="0" w:space="0" w:color="auto"/>
                    <w:bottom w:val="none" w:sz="0" w:space="0" w:color="auto"/>
                    <w:right w:val="none" w:sz="0" w:space="0" w:color="auto"/>
                  </w:divBdr>
                  <w:divsChild>
                    <w:div w:id="658535764">
                      <w:marLeft w:val="0"/>
                      <w:marRight w:val="0"/>
                      <w:marTop w:val="0"/>
                      <w:marBottom w:val="0"/>
                      <w:divBdr>
                        <w:top w:val="none" w:sz="0" w:space="0" w:color="auto"/>
                        <w:left w:val="none" w:sz="0" w:space="0" w:color="auto"/>
                        <w:bottom w:val="none" w:sz="0" w:space="0" w:color="auto"/>
                        <w:right w:val="none" w:sz="0" w:space="0" w:color="auto"/>
                      </w:divBdr>
                      <w:divsChild>
                        <w:div w:id="412505862">
                          <w:marLeft w:val="0"/>
                          <w:marRight w:val="0"/>
                          <w:marTop w:val="0"/>
                          <w:marBottom w:val="0"/>
                          <w:divBdr>
                            <w:top w:val="none" w:sz="0" w:space="0" w:color="auto"/>
                            <w:left w:val="none" w:sz="0" w:space="0" w:color="auto"/>
                            <w:bottom w:val="none" w:sz="0" w:space="0" w:color="auto"/>
                            <w:right w:val="none" w:sz="0" w:space="0" w:color="auto"/>
                          </w:divBdr>
                        </w:div>
                      </w:divsChild>
                    </w:div>
                    <w:div w:id="1249925415">
                      <w:marLeft w:val="0"/>
                      <w:marRight w:val="135"/>
                      <w:marTop w:val="0"/>
                      <w:marBottom w:val="0"/>
                      <w:divBdr>
                        <w:top w:val="none" w:sz="0" w:space="0" w:color="auto"/>
                        <w:left w:val="none" w:sz="0" w:space="0" w:color="auto"/>
                        <w:bottom w:val="none" w:sz="0" w:space="0" w:color="auto"/>
                        <w:right w:val="none" w:sz="0" w:space="0" w:color="auto"/>
                      </w:divBdr>
                    </w:div>
                    <w:div w:id="13807823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902">
          <w:marLeft w:val="0"/>
          <w:marRight w:val="0"/>
          <w:marTop w:val="0"/>
          <w:marBottom w:val="0"/>
          <w:divBdr>
            <w:top w:val="none" w:sz="0" w:space="0" w:color="auto"/>
            <w:left w:val="none" w:sz="0" w:space="0" w:color="auto"/>
            <w:bottom w:val="none" w:sz="0" w:space="0" w:color="auto"/>
            <w:right w:val="none" w:sz="0" w:space="0" w:color="auto"/>
          </w:divBdr>
          <w:divsChild>
            <w:div w:id="1440445985">
              <w:marLeft w:val="0"/>
              <w:marRight w:val="0"/>
              <w:marTop w:val="0"/>
              <w:marBottom w:val="0"/>
              <w:divBdr>
                <w:top w:val="none" w:sz="0" w:space="0" w:color="auto"/>
                <w:left w:val="none" w:sz="0" w:space="0" w:color="auto"/>
                <w:bottom w:val="none" w:sz="0" w:space="0" w:color="auto"/>
                <w:right w:val="none" w:sz="0" w:space="0" w:color="auto"/>
              </w:divBdr>
              <w:divsChild>
                <w:div w:id="2113086422">
                  <w:marLeft w:val="0"/>
                  <w:marRight w:val="0"/>
                  <w:marTop w:val="0"/>
                  <w:marBottom w:val="0"/>
                  <w:divBdr>
                    <w:top w:val="none" w:sz="0" w:space="0" w:color="auto"/>
                    <w:left w:val="none" w:sz="0" w:space="0" w:color="auto"/>
                    <w:bottom w:val="none" w:sz="0" w:space="0" w:color="auto"/>
                    <w:right w:val="none" w:sz="0" w:space="0" w:color="auto"/>
                  </w:divBdr>
                </w:div>
              </w:divsChild>
            </w:div>
            <w:div w:id="678770872">
              <w:marLeft w:val="0"/>
              <w:marRight w:val="0"/>
              <w:marTop w:val="225"/>
              <w:marBottom w:val="0"/>
              <w:divBdr>
                <w:top w:val="none" w:sz="0" w:space="0" w:color="auto"/>
                <w:left w:val="none" w:sz="0" w:space="0" w:color="auto"/>
                <w:bottom w:val="none" w:sz="0" w:space="0" w:color="auto"/>
                <w:right w:val="none" w:sz="0" w:space="0" w:color="auto"/>
              </w:divBdr>
              <w:divsChild>
                <w:div w:id="1886598806">
                  <w:marLeft w:val="0"/>
                  <w:marRight w:val="0"/>
                  <w:marTop w:val="0"/>
                  <w:marBottom w:val="0"/>
                  <w:divBdr>
                    <w:top w:val="none" w:sz="0" w:space="0" w:color="auto"/>
                    <w:left w:val="none" w:sz="0" w:space="0" w:color="auto"/>
                    <w:bottom w:val="none" w:sz="0" w:space="0" w:color="auto"/>
                    <w:right w:val="none" w:sz="0" w:space="0" w:color="auto"/>
                  </w:divBdr>
                </w:div>
              </w:divsChild>
            </w:div>
            <w:div w:id="704990490">
              <w:marLeft w:val="0"/>
              <w:marRight w:val="0"/>
              <w:marTop w:val="375"/>
              <w:marBottom w:val="0"/>
              <w:divBdr>
                <w:top w:val="none" w:sz="0" w:space="0" w:color="auto"/>
                <w:left w:val="none" w:sz="0" w:space="0" w:color="auto"/>
                <w:bottom w:val="none" w:sz="0" w:space="0" w:color="auto"/>
                <w:right w:val="none" w:sz="0" w:space="0" w:color="auto"/>
              </w:divBdr>
              <w:divsChild>
                <w:div w:id="29960836">
                  <w:marLeft w:val="0"/>
                  <w:marRight w:val="0"/>
                  <w:marTop w:val="0"/>
                  <w:marBottom w:val="0"/>
                  <w:divBdr>
                    <w:top w:val="none" w:sz="0" w:space="0" w:color="auto"/>
                    <w:left w:val="none" w:sz="0" w:space="0" w:color="auto"/>
                    <w:bottom w:val="none" w:sz="0" w:space="0" w:color="auto"/>
                    <w:right w:val="none" w:sz="0" w:space="0" w:color="auto"/>
                  </w:divBdr>
                  <w:divsChild>
                    <w:div w:id="19242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4178">
              <w:marLeft w:val="0"/>
              <w:marRight w:val="0"/>
              <w:marTop w:val="375"/>
              <w:marBottom w:val="0"/>
              <w:divBdr>
                <w:top w:val="none" w:sz="0" w:space="0" w:color="auto"/>
                <w:left w:val="none" w:sz="0" w:space="0" w:color="auto"/>
                <w:bottom w:val="none" w:sz="0" w:space="0" w:color="auto"/>
                <w:right w:val="none" w:sz="0" w:space="0" w:color="auto"/>
              </w:divBdr>
              <w:divsChild>
                <w:div w:id="1191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59851">
      <w:bodyDiv w:val="1"/>
      <w:marLeft w:val="0"/>
      <w:marRight w:val="0"/>
      <w:marTop w:val="0"/>
      <w:marBottom w:val="0"/>
      <w:divBdr>
        <w:top w:val="none" w:sz="0" w:space="0" w:color="auto"/>
        <w:left w:val="none" w:sz="0" w:space="0" w:color="auto"/>
        <w:bottom w:val="none" w:sz="0" w:space="0" w:color="auto"/>
        <w:right w:val="none" w:sz="0" w:space="0" w:color="auto"/>
      </w:divBdr>
      <w:divsChild>
        <w:div w:id="1438140464">
          <w:marLeft w:val="0"/>
          <w:marRight w:val="150"/>
          <w:marTop w:val="0"/>
          <w:marBottom w:val="75"/>
          <w:divBdr>
            <w:top w:val="none" w:sz="0" w:space="0" w:color="auto"/>
            <w:left w:val="none" w:sz="0" w:space="0" w:color="auto"/>
            <w:bottom w:val="none" w:sz="0" w:space="0" w:color="auto"/>
            <w:right w:val="none" w:sz="0" w:space="0" w:color="auto"/>
          </w:divBdr>
        </w:div>
        <w:div w:id="112097505">
          <w:marLeft w:val="0"/>
          <w:marRight w:val="150"/>
          <w:marTop w:val="150"/>
          <w:marBottom w:val="150"/>
          <w:divBdr>
            <w:top w:val="none" w:sz="0" w:space="0" w:color="auto"/>
            <w:left w:val="none" w:sz="0" w:space="0" w:color="auto"/>
            <w:bottom w:val="none" w:sz="0" w:space="0" w:color="auto"/>
            <w:right w:val="none" w:sz="0" w:space="0" w:color="auto"/>
          </w:divBdr>
        </w:div>
        <w:div w:id="39985856">
          <w:marLeft w:val="0"/>
          <w:marRight w:val="150"/>
          <w:marTop w:val="0"/>
          <w:marBottom w:val="0"/>
          <w:divBdr>
            <w:top w:val="none" w:sz="0" w:space="0" w:color="auto"/>
            <w:left w:val="none" w:sz="0" w:space="0" w:color="auto"/>
            <w:bottom w:val="none" w:sz="0" w:space="0" w:color="auto"/>
            <w:right w:val="none" w:sz="0" w:space="0" w:color="auto"/>
          </w:divBdr>
        </w:div>
      </w:divsChild>
    </w:div>
    <w:div w:id="1145665798">
      <w:bodyDiv w:val="1"/>
      <w:marLeft w:val="0"/>
      <w:marRight w:val="0"/>
      <w:marTop w:val="0"/>
      <w:marBottom w:val="0"/>
      <w:divBdr>
        <w:top w:val="none" w:sz="0" w:space="0" w:color="auto"/>
        <w:left w:val="none" w:sz="0" w:space="0" w:color="auto"/>
        <w:bottom w:val="none" w:sz="0" w:space="0" w:color="auto"/>
        <w:right w:val="none" w:sz="0" w:space="0" w:color="auto"/>
      </w:divBdr>
      <w:divsChild>
        <w:div w:id="957570920">
          <w:marLeft w:val="0"/>
          <w:marRight w:val="0"/>
          <w:marTop w:val="0"/>
          <w:marBottom w:val="375"/>
          <w:divBdr>
            <w:top w:val="none" w:sz="0" w:space="0" w:color="auto"/>
            <w:left w:val="none" w:sz="0" w:space="0" w:color="auto"/>
            <w:bottom w:val="none" w:sz="0" w:space="0" w:color="auto"/>
            <w:right w:val="none" w:sz="0" w:space="0" w:color="auto"/>
          </w:divBdr>
          <w:divsChild>
            <w:div w:id="298458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02036">
      <w:bodyDiv w:val="1"/>
      <w:marLeft w:val="0"/>
      <w:marRight w:val="0"/>
      <w:marTop w:val="0"/>
      <w:marBottom w:val="0"/>
      <w:divBdr>
        <w:top w:val="none" w:sz="0" w:space="0" w:color="auto"/>
        <w:left w:val="none" w:sz="0" w:space="0" w:color="auto"/>
        <w:bottom w:val="none" w:sz="0" w:space="0" w:color="auto"/>
        <w:right w:val="none" w:sz="0" w:space="0" w:color="auto"/>
      </w:divBdr>
      <w:divsChild>
        <w:div w:id="392511238">
          <w:marLeft w:val="0"/>
          <w:marRight w:val="0"/>
          <w:marTop w:val="150"/>
          <w:marBottom w:val="450"/>
          <w:divBdr>
            <w:top w:val="none" w:sz="0" w:space="0" w:color="auto"/>
            <w:left w:val="none" w:sz="0" w:space="0" w:color="auto"/>
            <w:bottom w:val="none" w:sz="0" w:space="0" w:color="auto"/>
            <w:right w:val="none" w:sz="0" w:space="0" w:color="auto"/>
          </w:divBdr>
        </w:div>
        <w:div w:id="1961525084">
          <w:marLeft w:val="0"/>
          <w:marRight w:val="0"/>
          <w:marTop w:val="0"/>
          <w:marBottom w:val="300"/>
          <w:divBdr>
            <w:top w:val="none" w:sz="0" w:space="0" w:color="auto"/>
            <w:left w:val="none" w:sz="0" w:space="0" w:color="auto"/>
            <w:bottom w:val="none" w:sz="0" w:space="0" w:color="auto"/>
            <w:right w:val="none" w:sz="0" w:space="0" w:color="auto"/>
          </w:divBdr>
        </w:div>
        <w:div w:id="47847244">
          <w:marLeft w:val="0"/>
          <w:marRight w:val="0"/>
          <w:marTop w:val="495"/>
          <w:marBottom w:val="630"/>
          <w:divBdr>
            <w:top w:val="none" w:sz="0" w:space="0" w:color="auto"/>
            <w:left w:val="none" w:sz="0" w:space="0" w:color="auto"/>
            <w:bottom w:val="none" w:sz="0" w:space="0" w:color="auto"/>
            <w:right w:val="none" w:sz="0" w:space="0" w:color="auto"/>
          </w:divBdr>
        </w:div>
      </w:divsChild>
    </w:div>
    <w:div w:id="1145973967">
      <w:bodyDiv w:val="1"/>
      <w:marLeft w:val="0"/>
      <w:marRight w:val="0"/>
      <w:marTop w:val="0"/>
      <w:marBottom w:val="0"/>
      <w:divBdr>
        <w:top w:val="none" w:sz="0" w:space="0" w:color="auto"/>
        <w:left w:val="none" w:sz="0" w:space="0" w:color="auto"/>
        <w:bottom w:val="none" w:sz="0" w:space="0" w:color="auto"/>
        <w:right w:val="none" w:sz="0" w:space="0" w:color="auto"/>
      </w:divBdr>
      <w:divsChild>
        <w:div w:id="1709718030">
          <w:marLeft w:val="0"/>
          <w:marRight w:val="0"/>
          <w:marTop w:val="150"/>
          <w:marBottom w:val="450"/>
          <w:divBdr>
            <w:top w:val="none" w:sz="0" w:space="0" w:color="auto"/>
            <w:left w:val="none" w:sz="0" w:space="0" w:color="auto"/>
            <w:bottom w:val="none" w:sz="0" w:space="0" w:color="auto"/>
            <w:right w:val="none" w:sz="0" w:space="0" w:color="auto"/>
          </w:divBdr>
        </w:div>
        <w:div w:id="1036387194">
          <w:marLeft w:val="0"/>
          <w:marRight w:val="0"/>
          <w:marTop w:val="0"/>
          <w:marBottom w:val="300"/>
          <w:divBdr>
            <w:top w:val="none" w:sz="0" w:space="0" w:color="auto"/>
            <w:left w:val="none" w:sz="0" w:space="0" w:color="auto"/>
            <w:bottom w:val="none" w:sz="0" w:space="0" w:color="auto"/>
            <w:right w:val="none" w:sz="0" w:space="0" w:color="auto"/>
          </w:divBdr>
        </w:div>
        <w:div w:id="1468474719">
          <w:marLeft w:val="0"/>
          <w:marRight w:val="0"/>
          <w:marTop w:val="495"/>
          <w:marBottom w:val="630"/>
          <w:divBdr>
            <w:top w:val="none" w:sz="0" w:space="0" w:color="auto"/>
            <w:left w:val="none" w:sz="0" w:space="0" w:color="auto"/>
            <w:bottom w:val="none" w:sz="0" w:space="0" w:color="auto"/>
            <w:right w:val="none" w:sz="0" w:space="0" w:color="auto"/>
          </w:divBdr>
        </w:div>
      </w:divsChild>
    </w:div>
    <w:div w:id="1146125759">
      <w:bodyDiv w:val="1"/>
      <w:marLeft w:val="0"/>
      <w:marRight w:val="0"/>
      <w:marTop w:val="0"/>
      <w:marBottom w:val="0"/>
      <w:divBdr>
        <w:top w:val="none" w:sz="0" w:space="0" w:color="auto"/>
        <w:left w:val="none" w:sz="0" w:space="0" w:color="auto"/>
        <w:bottom w:val="none" w:sz="0" w:space="0" w:color="auto"/>
        <w:right w:val="none" w:sz="0" w:space="0" w:color="auto"/>
      </w:divBdr>
      <w:divsChild>
        <w:div w:id="1357736292">
          <w:marLeft w:val="0"/>
          <w:marRight w:val="0"/>
          <w:marTop w:val="0"/>
          <w:marBottom w:val="150"/>
          <w:divBdr>
            <w:top w:val="none" w:sz="0" w:space="0" w:color="auto"/>
            <w:left w:val="none" w:sz="0" w:space="0" w:color="auto"/>
            <w:bottom w:val="none" w:sz="0" w:space="0" w:color="auto"/>
            <w:right w:val="none" w:sz="0" w:space="0" w:color="auto"/>
          </w:divBdr>
          <w:divsChild>
            <w:div w:id="524368899">
              <w:marLeft w:val="0"/>
              <w:marRight w:val="0"/>
              <w:marTop w:val="0"/>
              <w:marBottom w:val="0"/>
              <w:divBdr>
                <w:top w:val="none" w:sz="0" w:space="0" w:color="auto"/>
                <w:left w:val="none" w:sz="0" w:space="0" w:color="auto"/>
                <w:bottom w:val="none" w:sz="0" w:space="0" w:color="auto"/>
                <w:right w:val="none" w:sz="0" w:space="0" w:color="auto"/>
              </w:divBdr>
              <w:divsChild>
                <w:div w:id="1955210823">
                  <w:marLeft w:val="0"/>
                  <w:marRight w:val="150"/>
                  <w:marTop w:val="0"/>
                  <w:marBottom w:val="0"/>
                  <w:divBdr>
                    <w:top w:val="none" w:sz="0" w:space="0" w:color="auto"/>
                    <w:left w:val="none" w:sz="0" w:space="0" w:color="auto"/>
                    <w:bottom w:val="none" w:sz="0" w:space="0" w:color="auto"/>
                    <w:right w:val="none" w:sz="0" w:space="0" w:color="auto"/>
                  </w:divBdr>
                </w:div>
                <w:div w:id="2096127674">
                  <w:marLeft w:val="0"/>
                  <w:marRight w:val="150"/>
                  <w:marTop w:val="0"/>
                  <w:marBottom w:val="0"/>
                  <w:divBdr>
                    <w:top w:val="none" w:sz="0" w:space="0" w:color="auto"/>
                    <w:left w:val="none" w:sz="0" w:space="0" w:color="auto"/>
                    <w:bottom w:val="none" w:sz="0" w:space="0" w:color="auto"/>
                    <w:right w:val="none" w:sz="0" w:space="0" w:color="auto"/>
                  </w:divBdr>
                </w:div>
              </w:divsChild>
            </w:div>
            <w:div w:id="920525911">
              <w:marLeft w:val="0"/>
              <w:marRight w:val="0"/>
              <w:marTop w:val="0"/>
              <w:marBottom w:val="0"/>
              <w:divBdr>
                <w:top w:val="none" w:sz="0" w:space="0" w:color="auto"/>
                <w:left w:val="none" w:sz="0" w:space="0" w:color="auto"/>
                <w:bottom w:val="none" w:sz="0" w:space="0" w:color="auto"/>
                <w:right w:val="none" w:sz="0" w:space="0" w:color="auto"/>
              </w:divBdr>
              <w:divsChild>
                <w:div w:id="257449632">
                  <w:marLeft w:val="0"/>
                  <w:marRight w:val="0"/>
                  <w:marTop w:val="0"/>
                  <w:marBottom w:val="0"/>
                  <w:divBdr>
                    <w:top w:val="none" w:sz="0" w:space="0" w:color="auto"/>
                    <w:left w:val="none" w:sz="0" w:space="0" w:color="auto"/>
                    <w:bottom w:val="none" w:sz="0" w:space="0" w:color="auto"/>
                    <w:right w:val="none" w:sz="0" w:space="0" w:color="auto"/>
                  </w:divBdr>
                  <w:divsChild>
                    <w:div w:id="619453781">
                      <w:marLeft w:val="0"/>
                      <w:marRight w:val="0"/>
                      <w:marTop w:val="0"/>
                      <w:marBottom w:val="0"/>
                      <w:divBdr>
                        <w:top w:val="none" w:sz="0" w:space="0" w:color="auto"/>
                        <w:left w:val="none" w:sz="0" w:space="0" w:color="auto"/>
                        <w:bottom w:val="none" w:sz="0" w:space="0" w:color="auto"/>
                        <w:right w:val="none" w:sz="0" w:space="0" w:color="auto"/>
                      </w:divBdr>
                      <w:divsChild>
                        <w:div w:id="1355154613">
                          <w:marLeft w:val="0"/>
                          <w:marRight w:val="0"/>
                          <w:marTop w:val="0"/>
                          <w:marBottom w:val="0"/>
                          <w:divBdr>
                            <w:top w:val="none" w:sz="0" w:space="0" w:color="auto"/>
                            <w:left w:val="none" w:sz="0" w:space="0" w:color="auto"/>
                            <w:bottom w:val="none" w:sz="0" w:space="0" w:color="auto"/>
                            <w:right w:val="none" w:sz="0" w:space="0" w:color="auto"/>
                          </w:divBdr>
                        </w:div>
                      </w:divsChild>
                    </w:div>
                    <w:div w:id="1392272388">
                      <w:marLeft w:val="0"/>
                      <w:marRight w:val="135"/>
                      <w:marTop w:val="0"/>
                      <w:marBottom w:val="0"/>
                      <w:divBdr>
                        <w:top w:val="none" w:sz="0" w:space="0" w:color="auto"/>
                        <w:left w:val="none" w:sz="0" w:space="0" w:color="auto"/>
                        <w:bottom w:val="none" w:sz="0" w:space="0" w:color="auto"/>
                        <w:right w:val="none" w:sz="0" w:space="0" w:color="auto"/>
                      </w:divBdr>
                    </w:div>
                    <w:div w:id="4598105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96918">
          <w:marLeft w:val="0"/>
          <w:marRight w:val="0"/>
          <w:marTop w:val="0"/>
          <w:marBottom w:val="0"/>
          <w:divBdr>
            <w:top w:val="none" w:sz="0" w:space="0" w:color="auto"/>
            <w:left w:val="none" w:sz="0" w:space="0" w:color="auto"/>
            <w:bottom w:val="none" w:sz="0" w:space="0" w:color="auto"/>
            <w:right w:val="none" w:sz="0" w:space="0" w:color="auto"/>
          </w:divBdr>
          <w:divsChild>
            <w:div w:id="722682342">
              <w:marLeft w:val="0"/>
              <w:marRight w:val="0"/>
              <w:marTop w:val="0"/>
              <w:marBottom w:val="0"/>
              <w:divBdr>
                <w:top w:val="none" w:sz="0" w:space="0" w:color="auto"/>
                <w:left w:val="none" w:sz="0" w:space="0" w:color="auto"/>
                <w:bottom w:val="none" w:sz="0" w:space="0" w:color="auto"/>
                <w:right w:val="none" w:sz="0" w:space="0" w:color="auto"/>
              </w:divBdr>
              <w:divsChild>
                <w:div w:id="1430468459">
                  <w:marLeft w:val="0"/>
                  <w:marRight w:val="0"/>
                  <w:marTop w:val="0"/>
                  <w:marBottom w:val="0"/>
                  <w:divBdr>
                    <w:top w:val="none" w:sz="0" w:space="0" w:color="auto"/>
                    <w:left w:val="none" w:sz="0" w:space="0" w:color="auto"/>
                    <w:bottom w:val="none" w:sz="0" w:space="0" w:color="auto"/>
                    <w:right w:val="none" w:sz="0" w:space="0" w:color="auto"/>
                  </w:divBdr>
                </w:div>
              </w:divsChild>
            </w:div>
            <w:div w:id="664354944">
              <w:marLeft w:val="0"/>
              <w:marRight w:val="0"/>
              <w:marTop w:val="375"/>
              <w:marBottom w:val="0"/>
              <w:divBdr>
                <w:top w:val="none" w:sz="0" w:space="0" w:color="auto"/>
                <w:left w:val="none" w:sz="0" w:space="0" w:color="auto"/>
                <w:bottom w:val="none" w:sz="0" w:space="0" w:color="auto"/>
                <w:right w:val="none" w:sz="0" w:space="0" w:color="auto"/>
              </w:divBdr>
              <w:divsChild>
                <w:div w:id="2063089486">
                  <w:marLeft w:val="0"/>
                  <w:marRight w:val="0"/>
                  <w:marTop w:val="0"/>
                  <w:marBottom w:val="0"/>
                  <w:divBdr>
                    <w:top w:val="none" w:sz="0" w:space="0" w:color="auto"/>
                    <w:left w:val="none" w:sz="0" w:space="0" w:color="auto"/>
                    <w:bottom w:val="none" w:sz="0" w:space="0" w:color="auto"/>
                    <w:right w:val="none" w:sz="0" w:space="0" w:color="auto"/>
                  </w:divBdr>
                  <w:divsChild>
                    <w:div w:id="91405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6859">
              <w:marLeft w:val="0"/>
              <w:marRight w:val="0"/>
              <w:marTop w:val="375"/>
              <w:marBottom w:val="0"/>
              <w:divBdr>
                <w:top w:val="none" w:sz="0" w:space="0" w:color="auto"/>
                <w:left w:val="none" w:sz="0" w:space="0" w:color="auto"/>
                <w:bottom w:val="none" w:sz="0" w:space="0" w:color="auto"/>
                <w:right w:val="none" w:sz="0" w:space="0" w:color="auto"/>
              </w:divBdr>
              <w:divsChild>
                <w:div w:id="362173439">
                  <w:marLeft w:val="0"/>
                  <w:marRight w:val="0"/>
                  <w:marTop w:val="0"/>
                  <w:marBottom w:val="0"/>
                  <w:divBdr>
                    <w:top w:val="none" w:sz="0" w:space="0" w:color="auto"/>
                    <w:left w:val="none" w:sz="0" w:space="0" w:color="auto"/>
                    <w:bottom w:val="none" w:sz="0" w:space="0" w:color="auto"/>
                    <w:right w:val="none" w:sz="0" w:space="0" w:color="auto"/>
                  </w:divBdr>
                </w:div>
              </w:divsChild>
            </w:div>
            <w:div w:id="619386045">
              <w:marLeft w:val="0"/>
              <w:marRight w:val="0"/>
              <w:marTop w:val="375"/>
              <w:marBottom w:val="0"/>
              <w:divBdr>
                <w:top w:val="none" w:sz="0" w:space="0" w:color="auto"/>
                <w:left w:val="none" w:sz="0" w:space="0" w:color="auto"/>
                <w:bottom w:val="none" w:sz="0" w:space="0" w:color="auto"/>
                <w:right w:val="none" w:sz="0" w:space="0" w:color="auto"/>
              </w:divBdr>
              <w:divsChild>
                <w:div w:id="1243293720">
                  <w:marLeft w:val="0"/>
                  <w:marRight w:val="0"/>
                  <w:marTop w:val="0"/>
                  <w:marBottom w:val="0"/>
                  <w:divBdr>
                    <w:top w:val="none" w:sz="0" w:space="0" w:color="auto"/>
                    <w:left w:val="none" w:sz="0" w:space="0" w:color="auto"/>
                    <w:bottom w:val="none" w:sz="0" w:space="0" w:color="auto"/>
                    <w:right w:val="none" w:sz="0" w:space="0" w:color="auto"/>
                  </w:divBdr>
                  <w:divsChild>
                    <w:div w:id="510989398">
                      <w:marLeft w:val="0"/>
                      <w:marRight w:val="0"/>
                      <w:marTop w:val="0"/>
                      <w:marBottom w:val="0"/>
                      <w:divBdr>
                        <w:top w:val="none" w:sz="0" w:space="0" w:color="auto"/>
                        <w:left w:val="none" w:sz="0" w:space="0" w:color="auto"/>
                        <w:bottom w:val="none" w:sz="0" w:space="0" w:color="auto"/>
                        <w:right w:val="none" w:sz="0" w:space="0" w:color="auto"/>
                      </w:divBdr>
                    </w:div>
                    <w:div w:id="5938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572">
              <w:marLeft w:val="0"/>
              <w:marRight w:val="0"/>
              <w:marTop w:val="375"/>
              <w:marBottom w:val="0"/>
              <w:divBdr>
                <w:top w:val="none" w:sz="0" w:space="0" w:color="auto"/>
                <w:left w:val="none" w:sz="0" w:space="0" w:color="auto"/>
                <w:bottom w:val="none" w:sz="0" w:space="0" w:color="auto"/>
                <w:right w:val="none" w:sz="0" w:space="0" w:color="auto"/>
              </w:divBdr>
              <w:divsChild>
                <w:div w:id="416755907">
                  <w:marLeft w:val="0"/>
                  <w:marRight w:val="0"/>
                  <w:marTop w:val="0"/>
                  <w:marBottom w:val="0"/>
                  <w:divBdr>
                    <w:top w:val="none" w:sz="0" w:space="0" w:color="auto"/>
                    <w:left w:val="none" w:sz="0" w:space="0" w:color="auto"/>
                    <w:bottom w:val="none" w:sz="0" w:space="0" w:color="auto"/>
                    <w:right w:val="none" w:sz="0" w:space="0" w:color="auto"/>
                  </w:divBdr>
                </w:div>
              </w:divsChild>
            </w:div>
            <w:div w:id="1259369809">
              <w:marLeft w:val="0"/>
              <w:marRight w:val="0"/>
              <w:marTop w:val="225"/>
              <w:marBottom w:val="0"/>
              <w:divBdr>
                <w:top w:val="none" w:sz="0" w:space="0" w:color="auto"/>
                <w:left w:val="none" w:sz="0" w:space="0" w:color="auto"/>
                <w:bottom w:val="none" w:sz="0" w:space="0" w:color="auto"/>
                <w:right w:val="none" w:sz="0" w:space="0" w:color="auto"/>
              </w:divBdr>
              <w:divsChild>
                <w:div w:id="824322760">
                  <w:marLeft w:val="0"/>
                  <w:marRight w:val="0"/>
                  <w:marTop w:val="0"/>
                  <w:marBottom w:val="0"/>
                  <w:divBdr>
                    <w:top w:val="none" w:sz="0" w:space="0" w:color="auto"/>
                    <w:left w:val="none" w:sz="0" w:space="0" w:color="auto"/>
                    <w:bottom w:val="none" w:sz="0" w:space="0" w:color="auto"/>
                    <w:right w:val="none" w:sz="0" w:space="0" w:color="auto"/>
                  </w:divBdr>
                </w:div>
              </w:divsChild>
            </w:div>
            <w:div w:id="1621104701">
              <w:marLeft w:val="0"/>
              <w:marRight w:val="0"/>
              <w:marTop w:val="225"/>
              <w:marBottom w:val="0"/>
              <w:divBdr>
                <w:top w:val="none" w:sz="0" w:space="0" w:color="auto"/>
                <w:left w:val="none" w:sz="0" w:space="0" w:color="auto"/>
                <w:bottom w:val="none" w:sz="0" w:space="0" w:color="auto"/>
                <w:right w:val="none" w:sz="0" w:space="0" w:color="auto"/>
              </w:divBdr>
              <w:divsChild>
                <w:div w:id="12548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6282">
      <w:bodyDiv w:val="1"/>
      <w:marLeft w:val="0"/>
      <w:marRight w:val="0"/>
      <w:marTop w:val="0"/>
      <w:marBottom w:val="0"/>
      <w:divBdr>
        <w:top w:val="none" w:sz="0" w:space="0" w:color="auto"/>
        <w:left w:val="none" w:sz="0" w:space="0" w:color="auto"/>
        <w:bottom w:val="none" w:sz="0" w:space="0" w:color="auto"/>
        <w:right w:val="none" w:sz="0" w:space="0" w:color="auto"/>
      </w:divBdr>
    </w:div>
    <w:div w:id="1146974715">
      <w:bodyDiv w:val="1"/>
      <w:marLeft w:val="0"/>
      <w:marRight w:val="0"/>
      <w:marTop w:val="0"/>
      <w:marBottom w:val="0"/>
      <w:divBdr>
        <w:top w:val="none" w:sz="0" w:space="0" w:color="auto"/>
        <w:left w:val="none" w:sz="0" w:space="0" w:color="auto"/>
        <w:bottom w:val="none" w:sz="0" w:space="0" w:color="auto"/>
        <w:right w:val="none" w:sz="0" w:space="0" w:color="auto"/>
      </w:divBdr>
      <w:divsChild>
        <w:div w:id="293678650">
          <w:marLeft w:val="0"/>
          <w:marRight w:val="150"/>
          <w:marTop w:val="0"/>
          <w:marBottom w:val="75"/>
          <w:divBdr>
            <w:top w:val="none" w:sz="0" w:space="0" w:color="auto"/>
            <w:left w:val="none" w:sz="0" w:space="0" w:color="auto"/>
            <w:bottom w:val="none" w:sz="0" w:space="0" w:color="auto"/>
            <w:right w:val="none" w:sz="0" w:space="0" w:color="auto"/>
          </w:divBdr>
        </w:div>
        <w:div w:id="1828278492">
          <w:marLeft w:val="0"/>
          <w:marRight w:val="150"/>
          <w:marTop w:val="150"/>
          <w:marBottom w:val="150"/>
          <w:divBdr>
            <w:top w:val="none" w:sz="0" w:space="0" w:color="auto"/>
            <w:left w:val="none" w:sz="0" w:space="0" w:color="auto"/>
            <w:bottom w:val="none" w:sz="0" w:space="0" w:color="auto"/>
            <w:right w:val="none" w:sz="0" w:space="0" w:color="auto"/>
          </w:divBdr>
        </w:div>
        <w:div w:id="934902798">
          <w:marLeft w:val="0"/>
          <w:marRight w:val="150"/>
          <w:marTop w:val="0"/>
          <w:marBottom w:val="0"/>
          <w:divBdr>
            <w:top w:val="none" w:sz="0" w:space="0" w:color="auto"/>
            <w:left w:val="none" w:sz="0" w:space="0" w:color="auto"/>
            <w:bottom w:val="none" w:sz="0" w:space="0" w:color="auto"/>
            <w:right w:val="none" w:sz="0" w:space="0" w:color="auto"/>
          </w:divBdr>
        </w:div>
      </w:divsChild>
    </w:div>
    <w:div w:id="1147239493">
      <w:bodyDiv w:val="1"/>
      <w:marLeft w:val="0"/>
      <w:marRight w:val="0"/>
      <w:marTop w:val="0"/>
      <w:marBottom w:val="0"/>
      <w:divBdr>
        <w:top w:val="none" w:sz="0" w:space="0" w:color="auto"/>
        <w:left w:val="none" w:sz="0" w:space="0" w:color="auto"/>
        <w:bottom w:val="none" w:sz="0" w:space="0" w:color="auto"/>
        <w:right w:val="none" w:sz="0" w:space="0" w:color="auto"/>
      </w:divBdr>
      <w:divsChild>
        <w:div w:id="451940755">
          <w:marLeft w:val="0"/>
          <w:marRight w:val="0"/>
          <w:marTop w:val="0"/>
          <w:marBottom w:val="300"/>
          <w:divBdr>
            <w:top w:val="none" w:sz="0" w:space="0" w:color="auto"/>
            <w:left w:val="none" w:sz="0" w:space="0" w:color="auto"/>
            <w:bottom w:val="none" w:sz="0" w:space="0" w:color="auto"/>
            <w:right w:val="none" w:sz="0" w:space="0" w:color="auto"/>
          </w:divBdr>
        </w:div>
      </w:divsChild>
    </w:div>
    <w:div w:id="1147476698">
      <w:bodyDiv w:val="1"/>
      <w:marLeft w:val="0"/>
      <w:marRight w:val="0"/>
      <w:marTop w:val="0"/>
      <w:marBottom w:val="0"/>
      <w:divBdr>
        <w:top w:val="none" w:sz="0" w:space="0" w:color="auto"/>
        <w:left w:val="none" w:sz="0" w:space="0" w:color="auto"/>
        <w:bottom w:val="none" w:sz="0" w:space="0" w:color="auto"/>
        <w:right w:val="none" w:sz="0" w:space="0" w:color="auto"/>
      </w:divBdr>
    </w:div>
    <w:div w:id="1147747063">
      <w:bodyDiv w:val="1"/>
      <w:marLeft w:val="0"/>
      <w:marRight w:val="0"/>
      <w:marTop w:val="0"/>
      <w:marBottom w:val="0"/>
      <w:divBdr>
        <w:top w:val="none" w:sz="0" w:space="0" w:color="auto"/>
        <w:left w:val="none" w:sz="0" w:space="0" w:color="auto"/>
        <w:bottom w:val="none" w:sz="0" w:space="0" w:color="auto"/>
        <w:right w:val="none" w:sz="0" w:space="0" w:color="auto"/>
      </w:divBdr>
      <w:divsChild>
        <w:div w:id="201749642">
          <w:marLeft w:val="0"/>
          <w:marRight w:val="0"/>
          <w:marTop w:val="0"/>
          <w:marBottom w:val="150"/>
          <w:divBdr>
            <w:top w:val="none" w:sz="0" w:space="0" w:color="auto"/>
            <w:left w:val="none" w:sz="0" w:space="0" w:color="auto"/>
            <w:bottom w:val="none" w:sz="0" w:space="0" w:color="auto"/>
            <w:right w:val="none" w:sz="0" w:space="0" w:color="auto"/>
          </w:divBdr>
          <w:divsChild>
            <w:div w:id="277227253">
              <w:marLeft w:val="0"/>
              <w:marRight w:val="0"/>
              <w:marTop w:val="0"/>
              <w:marBottom w:val="0"/>
              <w:divBdr>
                <w:top w:val="none" w:sz="0" w:space="0" w:color="auto"/>
                <w:left w:val="none" w:sz="0" w:space="0" w:color="auto"/>
                <w:bottom w:val="none" w:sz="0" w:space="0" w:color="auto"/>
                <w:right w:val="none" w:sz="0" w:space="0" w:color="auto"/>
              </w:divBdr>
              <w:divsChild>
                <w:div w:id="866337968">
                  <w:marLeft w:val="0"/>
                  <w:marRight w:val="150"/>
                  <w:marTop w:val="0"/>
                  <w:marBottom w:val="0"/>
                  <w:divBdr>
                    <w:top w:val="none" w:sz="0" w:space="0" w:color="auto"/>
                    <w:left w:val="none" w:sz="0" w:space="0" w:color="auto"/>
                    <w:bottom w:val="none" w:sz="0" w:space="0" w:color="auto"/>
                    <w:right w:val="none" w:sz="0" w:space="0" w:color="auto"/>
                  </w:divBdr>
                </w:div>
                <w:div w:id="697580785">
                  <w:marLeft w:val="0"/>
                  <w:marRight w:val="150"/>
                  <w:marTop w:val="0"/>
                  <w:marBottom w:val="0"/>
                  <w:divBdr>
                    <w:top w:val="none" w:sz="0" w:space="0" w:color="auto"/>
                    <w:left w:val="none" w:sz="0" w:space="0" w:color="auto"/>
                    <w:bottom w:val="none" w:sz="0" w:space="0" w:color="auto"/>
                    <w:right w:val="none" w:sz="0" w:space="0" w:color="auto"/>
                  </w:divBdr>
                </w:div>
              </w:divsChild>
            </w:div>
            <w:div w:id="548297711">
              <w:marLeft w:val="0"/>
              <w:marRight w:val="0"/>
              <w:marTop w:val="0"/>
              <w:marBottom w:val="0"/>
              <w:divBdr>
                <w:top w:val="none" w:sz="0" w:space="0" w:color="auto"/>
                <w:left w:val="none" w:sz="0" w:space="0" w:color="auto"/>
                <w:bottom w:val="none" w:sz="0" w:space="0" w:color="auto"/>
                <w:right w:val="none" w:sz="0" w:space="0" w:color="auto"/>
              </w:divBdr>
              <w:divsChild>
                <w:div w:id="779227548">
                  <w:marLeft w:val="0"/>
                  <w:marRight w:val="0"/>
                  <w:marTop w:val="0"/>
                  <w:marBottom w:val="0"/>
                  <w:divBdr>
                    <w:top w:val="none" w:sz="0" w:space="0" w:color="auto"/>
                    <w:left w:val="none" w:sz="0" w:space="0" w:color="auto"/>
                    <w:bottom w:val="none" w:sz="0" w:space="0" w:color="auto"/>
                    <w:right w:val="none" w:sz="0" w:space="0" w:color="auto"/>
                  </w:divBdr>
                  <w:divsChild>
                    <w:div w:id="1953592354">
                      <w:marLeft w:val="0"/>
                      <w:marRight w:val="0"/>
                      <w:marTop w:val="0"/>
                      <w:marBottom w:val="0"/>
                      <w:divBdr>
                        <w:top w:val="none" w:sz="0" w:space="0" w:color="auto"/>
                        <w:left w:val="none" w:sz="0" w:space="0" w:color="auto"/>
                        <w:bottom w:val="none" w:sz="0" w:space="0" w:color="auto"/>
                        <w:right w:val="none" w:sz="0" w:space="0" w:color="auto"/>
                      </w:divBdr>
                      <w:divsChild>
                        <w:div w:id="367487063">
                          <w:marLeft w:val="0"/>
                          <w:marRight w:val="0"/>
                          <w:marTop w:val="0"/>
                          <w:marBottom w:val="0"/>
                          <w:divBdr>
                            <w:top w:val="none" w:sz="0" w:space="0" w:color="auto"/>
                            <w:left w:val="none" w:sz="0" w:space="0" w:color="auto"/>
                            <w:bottom w:val="none" w:sz="0" w:space="0" w:color="auto"/>
                            <w:right w:val="none" w:sz="0" w:space="0" w:color="auto"/>
                          </w:divBdr>
                        </w:div>
                      </w:divsChild>
                    </w:div>
                    <w:div w:id="1902935936">
                      <w:marLeft w:val="0"/>
                      <w:marRight w:val="135"/>
                      <w:marTop w:val="0"/>
                      <w:marBottom w:val="0"/>
                      <w:divBdr>
                        <w:top w:val="none" w:sz="0" w:space="0" w:color="auto"/>
                        <w:left w:val="none" w:sz="0" w:space="0" w:color="auto"/>
                        <w:bottom w:val="none" w:sz="0" w:space="0" w:color="auto"/>
                        <w:right w:val="none" w:sz="0" w:space="0" w:color="auto"/>
                      </w:divBdr>
                    </w:div>
                    <w:div w:id="12354620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9787">
          <w:marLeft w:val="0"/>
          <w:marRight w:val="0"/>
          <w:marTop w:val="0"/>
          <w:marBottom w:val="0"/>
          <w:divBdr>
            <w:top w:val="none" w:sz="0" w:space="0" w:color="auto"/>
            <w:left w:val="none" w:sz="0" w:space="0" w:color="auto"/>
            <w:bottom w:val="none" w:sz="0" w:space="0" w:color="auto"/>
            <w:right w:val="none" w:sz="0" w:space="0" w:color="auto"/>
          </w:divBdr>
          <w:divsChild>
            <w:div w:id="1243249160">
              <w:marLeft w:val="0"/>
              <w:marRight w:val="0"/>
              <w:marTop w:val="0"/>
              <w:marBottom w:val="0"/>
              <w:divBdr>
                <w:top w:val="none" w:sz="0" w:space="0" w:color="auto"/>
                <w:left w:val="none" w:sz="0" w:space="0" w:color="auto"/>
                <w:bottom w:val="none" w:sz="0" w:space="0" w:color="auto"/>
                <w:right w:val="none" w:sz="0" w:space="0" w:color="auto"/>
              </w:divBdr>
              <w:divsChild>
                <w:div w:id="211815276">
                  <w:marLeft w:val="0"/>
                  <w:marRight w:val="0"/>
                  <w:marTop w:val="0"/>
                  <w:marBottom w:val="0"/>
                  <w:divBdr>
                    <w:top w:val="none" w:sz="0" w:space="0" w:color="auto"/>
                    <w:left w:val="none" w:sz="0" w:space="0" w:color="auto"/>
                    <w:bottom w:val="none" w:sz="0" w:space="0" w:color="auto"/>
                    <w:right w:val="none" w:sz="0" w:space="0" w:color="auto"/>
                  </w:divBdr>
                </w:div>
              </w:divsChild>
            </w:div>
            <w:div w:id="1647279956">
              <w:marLeft w:val="0"/>
              <w:marRight w:val="0"/>
              <w:marTop w:val="375"/>
              <w:marBottom w:val="0"/>
              <w:divBdr>
                <w:top w:val="none" w:sz="0" w:space="0" w:color="auto"/>
                <w:left w:val="none" w:sz="0" w:space="0" w:color="auto"/>
                <w:bottom w:val="none" w:sz="0" w:space="0" w:color="auto"/>
                <w:right w:val="none" w:sz="0" w:space="0" w:color="auto"/>
              </w:divBdr>
              <w:divsChild>
                <w:div w:id="165904068">
                  <w:marLeft w:val="0"/>
                  <w:marRight w:val="0"/>
                  <w:marTop w:val="0"/>
                  <w:marBottom w:val="0"/>
                  <w:divBdr>
                    <w:top w:val="none" w:sz="0" w:space="0" w:color="auto"/>
                    <w:left w:val="none" w:sz="0" w:space="0" w:color="auto"/>
                    <w:bottom w:val="none" w:sz="0" w:space="0" w:color="auto"/>
                    <w:right w:val="none" w:sz="0" w:space="0" w:color="auto"/>
                  </w:divBdr>
                  <w:divsChild>
                    <w:div w:id="82315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2021">
              <w:marLeft w:val="0"/>
              <w:marRight w:val="0"/>
              <w:marTop w:val="375"/>
              <w:marBottom w:val="0"/>
              <w:divBdr>
                <w:top w:val="none" w:sz="0" w:space="0" w:color="auto"/>
                <w:left w:val="none" w:sz="0" w:space="0" w:color="auto"/>
                <w:bottom w:val="none" w:sz="0" w:space="0" w:color="auto"/>
                <w:right w:val="none" w:sz="0" w:space="0" w:color="auto"/>
              </w:divBdr>
              <w:divsChild>
                <w:div w:id="1836408485">
                  <w:marLeft w:val="0"/>
                  <w:marRight w:val="0"/>
                  <w:marTop w:val="0"/>
                  <w:marBottom w:val="0"/>
                  <w:divBdr>
                    <w:top w:val="none" w:sz="0" w:space="0" w:color="auto"/>
                    <w:left w:val="none" w:sz="0" w:space="0" w:color="auto"/>
                    <w:bottom w:val="none" w:sz="0" w:space="0" w:color="auto"/>
                    <w:right w:val="none" w:sz="0" w:space="0" w:color="auto"/>
                  </w:divBdr>
                </w:div>
              </w:divsChild>
            </w:div>
            <w:div w:id="962616585">
              <w:marLeft w:val="0"/>
              <w:marRight w:val="0"/>
              <w:marTop w:val="225"/>
              <w:marBottom w:val="0"/>
              <w:divBdr>
                <w:top w:val="none" w:sz="0" w:space="0" w:color="auto"/>
                <w:left w:val="none" w:sz="0" w:space="0" w:color="auto"/>
                <w:bottom w:val="none" w:sz="0" w:space="0" w:color="auto"/>
                <w:right w:val="none" w:sz="0" w:space="0" w:color="auto"/>
              </w:divBdr>
              <w:divsChild>
                <w:div w:id="1383216397">
                  <w:marLeft w:val="0"/>
                  <w:marRight w:val="0"/>
                  <w:marTop w:val="0"/>
                  <w:marBottom w:val="0"/>
                  <w:divBdr>
                    <w:top w:val="none" w:sz="0" w:space="0" w:color="auto"/>
                    <w:left w:val="none" w:sz="0" w:space="0" w:color="auto"/>
                    <w:bottom w:val="none" w:sz="0" w:space="0" w:color="auto"/>
                    <w:right w:val="none" w:sz="0" w:space="0" w:color="auto"/>
                  </w:divBdr>
                  <w:divsChild>
                    <w:div w:id="134420834">
                      <w:marLeft w:val="0"/>
                      <w:marRight w:val="0"/>
                      <w:marTop w:val="0"/>
                      <w:marBottom w:val="0"/>
                      <w:divBdr>
                        <w:top w:val="single" w:sz="6" w:space="0" w:color="D9D9D9"/>
                        <w:left w:val="none" w:sz="0" w:space="0" w:color="auto"/>
                        <w:bottom w:val="single" w:sz="6" w:space="0" w:color="D9D9D9"/>
                        <w:right w:val="none" w:sz="0" w:space="0" w:color="auto"/>
                      </w:divBdr>
                      <w:divsChild>
                        <w:div w:id="1257985671">
                          <w:marLeft w:val="0"/>
                          <w:marRight w:val="0"/>
                          <w:marTop w:val="0"/>
                          <w:marBottom w:val="0"/>
                          <w:divBdr>
                            <w:top w:val="none" w:sz="0" w:space="0" w:color="auto"/>
                            <w:left w:val="none" w:sz="0" w:space="0" w:color="auto"/>
                            <w:bottom w:val="none" w:sz="0" w:space="0" w:color="auto"/>
                            <w:right w:val="none" w:sz="0" w:space="0" w:color="auto"/>
                          </w:divBdr>
                          <w:divsChild>
                            <w:div w:id="911358054">
                              <w:marLeft w:val="0"/>
                              <w:marRight w:val="0"/>
                              <w:marTop w:val="0"/>
                              <w:marBottom w:val="0"/>
                              <w:divBdr>
                                <w:top w:val="none" w:sz="0" w:space="0" w:color="auto"/>
                                <w:left w:val="none" w:sz="0" w:space="0" w:color="auto"/>
                                <w:bottom w:val="none" w:sz="0" w:space="0" w:color="auto"/>
                                <w:right w:val="none" w:sz="0" w:space="0" w:color="auto"/>
                              </w:divBdr>
                              <w:divsChild>
                                <w:div w:id="1338074908">
                                  <w:marLeft w:val="0"/>
                                  <w:marRight w:val="0"/>
                                  <w:marTop w:val="0"/>
                                  <w:marBottom w:val="0"/>
                                  <w:divBdr>
                                    <w:top w:val="none" w:sz="0" w:space="0" w:color="auto"/>
                                    <w:left w:val="none" w:sz="0" w:space="0" w:color="auto"/>
                                    <w:bottom w:val="none" w:sz="0" w:space="0" w:color="auto"/>
                                    <w:right w:val="none" w:sz="0" w:space="0" w:color="auto"/>
                                  </w:divBdr>
                                  <w:divsChild>
                                    <w:div w:id="79832222">
                                      <w:marLeft w:val="0"/>
                                      <w:marRight w:val="0"/>
                                      <w:marTop w:val="0"/>
                                      <w:marBottom w:val="0"/>
                                      <w:divBdr>
                                        <w:top w:val="none" w:sz="0" w:space="0" w:color="auto"/>
                                        <w:left w:val="none" w:sz="0" w:space="0" w:color="auto"/>
                                        <w:bottom w:val="none" w:sz="0" w:space="0" w:color="auto"/>
                                        <w:right w:val="none" w:sz="0" w:space="0" w:color="auto"/>
                                      </w:divBdr>
                                      <w:divsChild>
                                        <w:div w:id="1364214055">
                                          <w:marLeft w:val="0"/>
                                          <w:marRight w:val="0"/>
                                          <w:marTop w:val="0"/>
                                          <w:marBottom w:val="0"/>
                                          <w:divBdr>
                                            <w:top w:val="none" w:sz="0" w:space="0" w:color="auto"/>
                                            <w:left w:val="none" w:sz="0" w:space="0" w:color="auto"/>
                                            <w:bottom w:val="none" w:sz="0" w:space="0" w:color="auto"/>
                                            <w:right w:val="none" w:sz="0" w:space="0" w:color="auto"/>
                                          </w:divBdr>
                                          <w:divsChild>
                                            <w:div w:id="1537307558">
                                              <w:marLeft w:val="0"/>
                                              <w:marRight w:val="0"/>
                                              <w:marTop w:val="0"/>
                                              <w:marBottom w:val="0"/>
                                              <w:divBdr>
                                                <w:top w:val="none" w:sz="0" w:space="0" w:color="auto"/>
                                                <w:left w:val="none" w:sz="0" w:space="0" w:color="auto"/>
                                                <w:bottom w:val="none" w:sz="0" w:space="0" w:color="auto"/>
                                                <w:right w:val="none" w:sz="0" w:space="0" w:color="auto"/>
                                              </w:divBdr>
                                              <w:divsChild>
                                                <w:div w:id="1455631609">
                                                  <w:marLeft w:val="0"/>
                                                  <w:marRight w:val="0"/>
                                                  <w:marTop w:val="0"/>
                                                  <w:marBottom w:val="0"/>
                                                  <w:divBdr>
                                                    <w:top w:val="none" w:sz="0" w:space="0" w:color="auto"/>
                                                    <w:left w:val="none" w:sz="0" w:space="0" w:color="auto"/>
                                                    <w:bottom w:val="none" w:sz="0" w:space="0" w:color="auto"/>
                                                    <w:right w:val="none" w:sz="0" w:space="0" w:color="auto"/>
                                                  </w:divBdr>
                                                  <w:divsChild>
                                                    <w:div w:id="206719173">
                                                      <w:marLeft w:val="0"/>
                                                      <w:marRight w:val="0"/>
                                                      <w:marTop w:val="0"/>
                                                      <w:marBottom w:val="0"/>
                                                      <w:divBdr>
                                                        <w:top w:val="none" w:sz="0" w:space="0" w:color="auto"/>
                                                        <w:left w:val="none" w:sz="0" w:space="0" w:color="auto"/>
                                                        <w:bottom w:val="none" w:sz="0" w:space="0" w:color="auto"/>
                                                        <w:right w:val="none" w:sz="0" w:space="0" w:color="auto"/>
                                                      </w:divBdr>
                                                      <w:divsChild>
                                                        <w:div w:id="1018045046">
                                                          <w:marLeft w:val="0"/>
                                                          <w:marRight w:val="0"/>
                                                          <w:marTop w:val="0"/>
                                                          <w:marBottom w:val="0"/>
                                                          <w:divBdr>
                                                            <w:top w:val="none" w:sz="0" w:space="0" w:color="auto"/>
                                                            <w:left w:val="none" w:sz="0" w:space="0" w:color="auto"/>
                                                            <w:bottom w:val="none" w:sz="0" w:space="0" w:color="auto"/>
                                                            <w:right w:val="none" w:sz="0" w:space="0" w:color="auto"/>
                                                          </w:divBdr>
                                                          <w:divsChild>
                                                            <w:div w:id="1706833131">
                                                              <w:marLeft w:val="0"/>
                                                              <w:marRight w:val="0"/>
                                                              <w:marTop w:val="0"/>
                                                              <w:marBottom w:val="0"/>
                                                              <w:divBdr>
                                                                <w:top w:val="none" w:sz="0" w:space="0" w:color="auto"/>
                                                                <w:left w:val="none" w:sz="0" w:space="0" w:color="auto"/>
                                                                <w:bottom w:val="none" w:sz="0" w:space="0" w:color="auto"/>
                                                                <w:right w:val="none" w:sz="0" w:space="0" w:color="auto"/>
                                                              </w:divBdr>
                                                              <w:divsChild>
                                                                <w:div w:id="537662975">
                                                                  <w:marLeft w:val="0"/>
                                                                  <w:marRight w:val="0"/>
                                                                  <w:marTop w:val="0"/>
                                                                  <w:marBottom w:val="0"/>
                                                                  <w:divBdr>
                                                                    <w:top w:val="none" w:sz="0" w:space="0" w:color="auto"/>
                                                                    <w:left w:val="none" w:sz="0" w:space="0" w:color="auto"/>
                                                                    <w:bottom w:val="none" w:sz="0" w:space="0" w:color="auto"/>
                                                                    <w:right w:val="none" w:sz="0" w:space="0" w:color="auto"/>
                                                                  </w:divBdr>
                                                                  <w:divsChild>
                                                                    <w:div w:id="1289361163">
                                                                      <w:marLeft w:val="0"/>
                                                                      <w:marRight w:val="0"/>
                                                                      <w:marTop w:val="0"/>
                                                                      <w:marBottom w:val="0"/>
                                                                      <w:divBdr>
                                                                        <w:top w:val="none" w:sz="0" w:space="0" w:color="auto"/>
                                                                        <w:left w:val="none" w:sz="0" w:space="0" w:color="auto"/>
                                                                        <w:bottom w:val="none" w:sz="0" w:space="0" w:color="auto"/>
                                                                        <w:right w:val="none" w:sz="0" w:space="0" w:color="auto"/>
                                                                      </w:divBdr>
                                                                      <w:divsChild>
                                                                        <w:div w:id="1653018397">
                                                                          <w:marLeft w:val="0"/>
                                                                          <w:marRight w:val="0"/>
                                                                          <w:marTop w:val="0"/>
                                                                          <w:marBottom w:val="330"/>
                                                                          <w:divBdr>
                                                                            <w:top w:val="none" w:sz="0" w:space="0" w:color="auto"/>
                                                                            <w:left w:val="none" w:sz="0" w:space="0" w:color="auto"/>
                                                                            <w:bottom w:val="none" w:sz="0" w:space="0" w:color="auto"/>
                                                                            <w:right w:val="none" w:sz="0" w:space="0" w:color="auto"/>
                                                                          </w:divBdr>
                                                                          <w:divsChild>
                                                                            <w:div w:id="658072619">
                                                                              <w:marLeft w:val="0"/>
                                                                              <w:marRight w:val="0"/>
                                                                              <w:marTop w:val="0"/>
                                                                              <w:marBottom w:val="0"/>
                                                                              <w:divBdr>
                                                                                <w:top w:val="none" w:sz="0" w:space="0" w:color="auto"/>
                                                                                <w:left w:val="none" w:sz="0" w:space="0" w:color="auto"/>
                                                                                <w:bottom w:val="none" w:sz="0" w:space="0" w:color="auto"/>
                                                                                <w:right w:val="none" w:sz="0" w:space="0" w:color="auto"/>
                                                                              </w:divBdr>
                                                                              <w:divsChild>
                                                                                <w:div w:id="8414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98085">
                                                                          <w:marLeft w:val="0"/>
                                                                          <w:marRight w:val="0"/>
                                                                          <w:marTop w:val="0"/>
                                                                          <w:marBottom w:val="0"/>
                                                                          <w:divBdr>
                                                                            <w:top w:val="none" w:sz="0" w:space="0" w:color="auto"/>
                                                                            <w:left w:val="none" w:sz="0" w:space="0" w:color="auto"/>
                                                                            <w:bottom w:val="none" w:sz="0" w:space="0" w:color="auto"/>
                                                                            <w:right w:val="none" w:sz="0" w:space="0" w:color="auto"/>
                                                                          </w:divBdr>
                                                                        </w:div>
                                                                        <w:div w:id="10868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7727482">
              <w:marLeft w:val="0"/>
              <w:marRight w:val="0"/>
              <w:marTop w:val="225"/>
              <w:marBottom w:val="0"/>
              <w:divBdr>
                <w:top w:val="none" w:sz="0" w:space="0" w:color="auto"/>
                <w:left w:val="none" w:sz="0" w:space="0" w:color="auto"/>
                <w:bottom w:val="none" w:sz="0" w:space="0" w:color="auto"/>
                <w:right w:val="none" w:sz="0" w:space="0" w:color="auto"/>
              </w:divBdr>
              <w:divsChild>
                <w:div w:id="1251164009">
                  <w:marLeft w:val="0"/>
                  <w:marRight w:val="0"/>
                  <w:marTop w:val="0"/>
                  <w:marBottom w:val="0"/>
                  <w:divBdr>
                    <w:top w:val="none" w:sz="0" w:space="0" w:color="auto"/>
                    <w:left w:val="none" w:sz="0" w:space="0" w:color="auto"/>
                    <w:bottom w:val="none" w:sz="0" w:space="0" w:color="auto"/>
                    <w:right w:val="none" w:sz="0" w:space="0" w:color="auto"/>
                  </w:divBdr>
                </w:div>
              </w:divsChild>
            </w:div>
            <w:div w:id="70663063">
              <w:marLeft w:val="0"/>
              <w:marRight w:val="0"/>
              <w:marTop w:val="225"/>
              <w:marBottom w:val="0"/>
              <w:divBdr>
                <w:top w:val="none" w:sz="0" w:space="0" w:color="auto"/>
                <w:left w:val="none" w:sz="0" w:space="0" w:color="auto"/>
                <w:bottom w:val="none" w:sz="0" w:space="0" w:color="auto"/>
                <w:right w:val="none" w:sz="0" w:space="0" w:color="auto"/>
              </w:divBdr>
              <w:divsChild>
                <w:div w:id="104676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818676">
      <w:bodyDiv w:val="1"/>
      <w:marLeft w:val="0"/>
      <w:marRight w:val="0"/>
      <w:marTop w:val="0"/>
      <w:marBottom w:val="0"/>
      <w:divBdr>
        <w:top w:val="none" w:sz="0" w:space="0" w:color="auto"/>
        <w:left w:val="none" w:sz="0" w:space="0" w:color="auto"/>
        <w:bottom w:val="none" w:sz="0" w:space="0" w:color="auto"/>
        <w:right w:val="none" w:sz="0" w:space="0" w:color="auto"/>
      </w:divBdr>
      <w:divsChild>
        <w:div w:id="1776511444">
          <w:marLeft w:val="0"/>
          <w:marRight w:val="0"/>
          <w:marTop w:val="0"/>
          <w:marBottom w:val="75"/>
          <w:divBdr>
            <w:top w:val="none" w:sz="0" w:space="0" w:color="auto"/>
            <w:left w:val="none" w:sz="0" w:space="0" w:color="auto"/>
            <w:bottom w:val="none" w:sz="0" w:space="0" w:color="auto"/>
            <w:right w:val="none" w:sz="0" w:space="0" w:color="auto"/>
          </w:divBdr>
        </w:div>
        <w:div w:id="85349847">
          <w:marLeft w:val="0"/>
          <w:marRight w:val="0"/>
          <w:marTop w:val="0"/>
          <w:marBottom w:val="75"/>
          <w:divBdr>
            <w:top w:val="single" w:sz="6" w:space="3" w:color="DEDEDE"/>
            <w:left w:val="single" w:sz="6" w:space="3" w:color="DEDEDE"/>
            <w:bottom w:val="single" w:sz="6" w:space="3" w:color="DEDEDE"/>
            <w:right w:val="single" w:sz="6" w:space="3" w:color="DEDEDE"/>
          </w:divBdr>
          <w:divsChild>
            <w:div w:id="39566421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47937028">
      <w:bodyDiv w:val="1"/>
      <w:marLeft w:val="0"/>
      <w:marRight w:val="0"/>
      <w:marTop w:val="0"/>
      <w:marBottom w:val="0"/>
      <w:divBdr>
        <w:top w:val="none" w:sz="0" w:space="0" w:color="auto"/>
        <w:left w:val="none" w:sz="0" w:space="0" w:color="auto"/>
        <w:bottom w:val="none" w:sz="0" w:space="0" w:color="auto"/>
        <w:right w:val="none" w:sz="0" w:space="0" w:color="auto"/>
      </w:divBdr>
      <w:divsChild>
        <w:div w:id="770468349">
          <w:marLeft w:val="0"/>
          <w:marRight w:val="0"/>
          <w:marTop w:val="0"/>
          <w:marBottom w:val="375"/>
          <w:divBdr>
            <w:top w:val="none" w:sz="0" w:space="0" w:color="auto"/>
            <w:left w:val="none" w:sz="0" w:space="0" w:color="auto"/>
            <w:bottom w:val="none" w:sz="0" w:space="0" w:color="auto"/>
            <w:right w:val="none" w:sz="0" w:space="0" w:color="auto"/>
          </w:divBdr>
          <w:divsChild>
            <w:div w:id="1199900092">
              <w:marLeft w:val="0"/>
              <w:marRight w:val="0"/>
              <w:marTop w:val="0"/>
              <w:marBottom w:val="75"/>
              <w:divBdr>
                <w:top w:val="none" w:sz="0" w:space="0" w:color="auto"/>
                <w:left w:val="none" w:sz="0" w:space="0" w:color="auto"/>
                <w:bottom w:val="none" w:sz="0" w:space="0" w:color="auto"/>
                <w:right w:val="none" w:sz="0" w:space="0" w:color="auto"/>
              </w:divBdr>
            </w:div>
            <w:div w:id="3371241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48597889">
      <w:bodyDiv w:val="1"/>
      <w:marLeft w:val="0"/>
      <w:marRight w:val="0"/>
      <w:marTop w:val="0"/>
      <w:marBottom w:val="0"/>
      <w:divBdr>
        <w:top w:val="none" w:sz="0" w:space="0" w:color="auto"/>
        <w:left w:val="none" w:sz="0" w:space="0" w:color="auto"/>
        <w:bottom w:val="none" w:sz="0" w:space="0" w:color="auto"/>
        <w:right w:val="none" w:sz="0" w:space="0" w:color="auto"/>
      </w:divBdr>
      <w:divsChild>
        <w:div w:id="1266888702">
          <w:marLeft w:val="0"/>
          <w:marRight w:val="0"/>
          <w:marTop w:val="0"/>
          <w:marBottom w:val="75"/>
          <w:divBdr>
            <w:top w:val="none" w:sz="0" w:space="0" w:color="auto"/>
            <w:left w:val="none" w:sz="0" w:space="0" w:color="auto"/>
            <w:bottom w:val="none" w:sz="0" w:space="0" w:color="auto"/>
            <w:right w:val="none" w:sz="0" w:space="0" w:color="auto"/>
          </w:divBdr>
        </w:div>
        <w:div w:id="11474715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1219093">
      <w:bodyDiv w:val="1"/>
      <w:marLeft w:val="0"/>
      <w:marRight w:val="0"/>
      <w:marTop w:val="0"/>
      <w:marBottom w:val="0"/>
      <w:divBdr>
        <w:top w:val="none" w:sz="0" w:space="0" w:color="auto"/>
        <w:left w:val="none" w:sz="0" w:space="0" w:color="auto"/>
        <w:bottom w:val="none" w:sz="0" w:space="0" w:color="auto"/>
        <w:right w:val="none" w:sz="0" w:space="0" w:color="auto"/>
      </w:divBdr>
      <w:divsChild>
        <w:div w:id="2045666095">
          <w:marLeft w:val="0"/>
          <w:marRight w:val="0"/>
          <w:marTop w:val="0"/>
          <w:marBottom w:val="150"/>
          <w:divBdr>
            <w:top w:val="none" w:sz="0" w:space="0" w:color="auto"/>
            <w:left w:val="none" w:sz="0" w:space="0" w:color="auto"/>
            <w:bottom w:val="none" w:sz="0" w:space="0" w:color="auto"/>
            <w:right w:val="none" w:sz="0" w:space="0" w:color="auto"/>
          </w:divBdr>
          <w:divsChild>
            <w:div w:id="1588228781">
              <w:marLeft w:val="0"/>
              <w:marRight w:val="0"/>
              <w:marTop w:val="0"/>
              <w:marBottom w:val="0"/>
              <w:divBdr>
                <w:top w:val="none" w:sz="0" w:space="0" w:color="auto"/>
                <w:left w:val="none" w:sz="0" w:space="0" w:color="auto"/>
                <w:bottom w:val="none" w:sz="0" w:space="0" w:color="auto"/>
                <w:right w:val="none" w:sz="0" w:space="0" w:color="auto"/>
              </w:divBdr>
              <w:divsChild>
                <w:div w:id="500240753">
                  <w:marLeft w:val="0"/>
                  <w:marRight w:val="150"/>
                  <w:marTop w:val="0"/>
                  <w:marBottom w:val="0"/>
                  <w:divBdr>
                    <w:top w:val="none" w:sz="0" w:space="0" w:color="auto"/>
                    <w:left w:val="none" w:sz="0" w:space="0" w:color="auto"/>
                    <w:bottom w:val="none" w:sz="0" w:space="0" w:color="auto"/>
                    <w:right w:val="none" w:sz="0" w:space="0" w:color="auto"/>
                  </w:divBdr>
                </w:div>
                <w:div w:id="487865758">
                  <w:marLeft w:val="0"/>
                  <w:marRight w:val="150"/>
                  <w:marTop w:val="0"/>
                  <w:marBottom w:val="0"/>
                  <w:divBdr>
                    <w:top w:val="none" w:sz="0" w:space="0" w:color="auto"/>
                    <w:left w:val="none" w:sz="0" w:space="0" w:color="auto"/>
                    <w:bottom w:val="none" w:sz="0" w:space="0" w:color="auto"/>
                    <w:right w:val="none" w:sz="0" w:space="0" w:color="auto"/>
                  </w:divBdr>
                </w:div>
              </w:divsChild>
            </w:div>
            <w:div w:id="287589914">
              <w:marLeft w:val="0"/>
              <w:marRight w:val="0"/>
              <w:marTop w:val="0"/>
              <w:marBottom w:val="0"/>
              <w:divBdr>
                <w:top w:val="none" w:sz="0" w:space="0" w:color="auto"/>
                <w:left w:val="none" w:sz="0" w:space="0" w:color="auto"/>
                <w:bottom w:val="none" w:sz="0" w:space="0" w:color="auto"/>
                <w:right w:val="none" w:sz="0" w:space="0" w:color="auto"/>
              </w:divBdr>
              <w:divsChild>
                <w:div w:id="1591814007">
                  <w:marLeft w:val="0"/>
                  <w:marRight w:val="0"/>
                  <w:marTop w:val="0"/>
                  <w:marBottom w:val="0"/>
                  <w:divBdr>
                    <w:top w:val="none" w:sz="0" w:space="0" w:color="auto"/>
                    <w:left w:val="none" w:sz="0" w:space="0" w:color="auto"/>
                    <w:bottom w:val="none" w:sz="0" w:space="0" w:color="auto"/>
                    <w:right w:val="none" w:sz="0" w:space="0" w:color="auto"/>
                  </w:divBdr>
                  <w:divsChild>
                    <w:div w:id="1192232765">
                      <w:marLeft w:val="0"/>
                      <w:marRight w:val="0"/>
                      <w:marTop w:val="0"/>
                      <w:marBottom w:val="0"/>
                      <w:divBdr>
                        <w:top w:val="none" w:sz="0" w:space="0" w:color="auto"/>
                        <w:left w:val="none" w:sz="0" w:space="0" w:color="auto"/>
                        <w:bottom w:val="none" w:sz="0" w:space="0" w:color="auto"/>
                        <w:right w:val="none" w:sz="0" w:space="0" w:color="auto"/>
                      </w:divBdr>
                      <w:divsChild>
                        <w:div w:id="188682540">
                          <w:marLeft w:val="0"/>
                          <w:marRight w:val="0"/>
                          <w:marTop w:val="0"/>
                          <w:marBottom w:val="0"/>
                          <w:divBdr>
                            <w:top w:val="none" w:sz="0" w:space="0" w:color="auto"/>
                            <w:left w:val="none" w:sz="0" w:space="0" w:color="auto"/>
                            <w:bottom w:val="none" w:sz="0" w:space="0" w:color="auto"/>
                            <w:right w:val="none" w:sz="0" w:space="0" w:color="auto"/>
                          </w:divBdr>
                        </w:div>
                      </w:divsChild>
                    </w:div>
                    <w:div w:id="829713079">
                      <w:marLeft w:val="0"/>
                      <w:marRight w:val="135"/>
                      <w:marTop w:val="0"/>
                      <w:marBottom w:val="0"/>
                      <w:divBdr>
                        <w:top w:val="none" w:sz="0" w:space="0" w:color="auto"/>
                        <w:left w:val="none" w:sz="0" w:space="0" w:color="auto"/>
                        <w:bottom w:val="none" w:sz="0" w:space="0" w:color="auto"/>
                        <w:right w:val="none" w:sz="0" w:space="0" w:color="auto"/>
                      </w:divBdr>
                    </w:div>
                    <w:div w:id="40634047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51559">
          <w:marLeft w:val="0"/>
          <w:marRight w:val="0"/>
          <w:marTop w:val="0"/>
          <w:marBottom w:val="0"/>
          <w:divBdr>
            <w:top w:val="none" w:sz="0" w:space="0" w:color="auto"/>
            <w:left w:val="none" w:sz="0" w:space="0" w:color="auto"/>
            <w:bottom w:val="none" w:sz="0" w:space="0" w:color="auto"/>
            <w:right w:val="none" w:sz="0" w:space="0" w:color="auto"/>
          </w:divBdr>
          <w:divsChild>
            <w:div w:id="425617732">
              <w:marLeft w:val="0"/>
              <w:marRight w:val="0"/>
              <w:marTop w:val="0"/>
              <w:marBottom w:val="0"/>
              <w:divBdr>
                <w:top w:val="none" w:sz="0" w:space="0" w:color="auto"/>
                <w:left w:val="none" w:sz="0" w:space="0" w:color="auto"/>
                <w:bottom w:val="none" w:sz="0" w:space="0" w:color="auto"/>
                <w:right w:val="none" w:sz="0" w:space="0" w:color="auto"/>
              </w:divBdr>
              <w:divsChild>
                <w:div w:id="919565244">
                  <w:marLeft w:val="0"/>
                  <w:marRight w:val="0"/>
                  <w:marTop w:val="0"/>
                  <w:marBottom w:val="0"/>
                  <w:divBdr>
                    <w:top w:val="none" w:sz="0" w:space="0" w:color="auto"/>
                    <w:left w:val="none" w:sz="0" w:space="0" w:color="auto"/>
                    <w:bottom w:val="none" w:sz="0" w:space="0" w:color="auto"/>
                    <w:right w:val="none" w:sz="0" w:space="0" w:color="auto"/>
                  </w:divBdr>
                </w:div>
              </w:divsChild>
            </w:div>
            <w:div w:id="1102333740">
              <w:marLeft w:val="0"/>
              <w:marRight w:val="0"/>
              <w:marTop w:val="375"/>
              <w:marBottom w:val="0"/>
              <w:divBdr>
                <w:top w:val="none" w:sz="0" w:space="0" w:color="auto"/>
                <w:left w:val="none" w:sz="0" w:space="0" w:color="auto"/>
                <w:bottom w:val="none" w:sz="0" w:space="0" w:color="auto"/>
                <w:right w:val="none" w:sz="0" w:space="0" w:color="auto"/>
              </w:divBdr>
              <w:divsChild>
                <w:div w:id="95635005">
                  <w:marLeft w:val="0"/>
                  <w:marRight w:val="0"/>
                  <w:marTop w:val="0"/>
                  <w:marBottom w:val="0"/>
                  <w:divBdr>
                    <w:top w:val="none" w:sz="0" w:space="0" w:color="auto"/>
                    <w:left w:val="none" w:sz="0" w:space="0" w:color="auto"/>
                    <w:bottom w:val="none" w:sz="0" w:space="0" w:color="auto"/>
                    <w:right w:val="none" w:sz="0" w:space="0" w:color="auto"/>
                  </w:divBdr>
                  <w:divsChild>
                    <w:div w:id="205423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0189">
              <w:marLeft w:val="0"/>
              <w:marRight w:val="0"/>
              <w:marTop w:val="375"/>
              <w:marBottom w:val="0"/>
              <w:divBdr>
                <w:top w:val="none" w:sz="0" w:space="0" w:color="auto"/>
                <w:left w:val="none" w:sz="0" w:space="0" w:color="auto"/>
                <w:bottom w:val="none" w:sz="0" w:space="0" w:color="auto"/>
                <w:right w:val="none" w:sz="0" w:space="0" w:color="auto"/>
              </w:divBdr>
              <w:divsChild>
                <w:div w:id="1994603211">
                  <w:marLeft w:val="0"/>
                  <w:marRight w:val="0"/>
                  <w:marTop w:val="0"/>
                  <w:marBottom w:val="0"/>
                  <w:divBdr>
                    <w:top w:val="none" w:sz="0" w:space="0" w:color="auto"/>
                    <w:left w:val="none" w:sz="0" w:space="0" w:color="auto"/>
                    <w:bottom w:val="none" w:sz="0" w:space="0" w:color="auto"/>
                    <w:right w:val="none" w:sz="0" w:space="0" w:color="auto"/>
                  </w:divBdr>
                </w:div>
              </w:divsChild>
            </w:div>
            <w:div w:id="703676600">
              <w:marLeft w:val="0"/>
              <w:marRight w:val="0"/>
              <w:marTop w:val="225"/>
              <w:marBottom w:val="0"/>
              <w:divBdr>
                <w:top w:val="none" w:sz="0" w:space="0" w:color="auto"/>
                <w:left w:val="none" w:sz="0" w:space="0" w:color="auto"/>
                <w:bottom w:val="none" w:sz="0" w:space="0" w:color="auto"/>
                <w:right w:val="none" w:sz="0" w:space="0" w:color="auto"/>
              </w:divBdr>
              <w:divsChild>
                <w:div w:id="10943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484952">
      <w:bodyDiv w:val="1"/>
      <w:marLeft w:val="0"/>
      <w:marRight w:val="0"/>
      <w:marTop w:val="0"/>
      <w:marBottom w:val="0"/>
      <w:divBdr>
        <w:top w:val="none" w:sz="0" w:space="0" w:color="auto"/>
        <w:left w:val="none" w:sz="0" w:space="0" w:color="auto"/>
        <w:bottom w:val="none" w:sz="0" w:space="0" w:color="auto"/>
        <w:right w:val="none" w:sz="0" w:space="0" w:color="auto"/>
      </w:divBdr>
      <w:divsChild>
        <w:div w:id="1758794635">
          <w:marLeft w:val="0"/>
          <w:marRight w:val="0"/>
          <w:marTop w:val="0"/>
          <w:marBottom w:val="75"/>
          <w:divBdr>
            <w:top w:val="none" w:sz="0" w:space="0" w:color="auto"/>
            <w:left w:val="none" w:sz="0" w:space="0" w:color="auto"/>
            <w:bottom w:val="none" w:sz="0" w:space="0" w:color="auto"/>
            <w:right w:val="none" w:sz="0" w:space="0" w:color="auto"/>
          </w:divBdr>
        </w:div>
        <w:div w:id="13891839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52797960">
      <w:bodyDiv w:val="1"/>
      <w:marLeft w:val="0"/>
      <w:marRight w:val="0"/>
      <w:marTop w:val="0"/>
      <w:marBottom w:val="0"/>
      <w:divBdr>
        <w:top w:val="none" w:sz="0" w:space="0" w:color="auto"/>
        <w:left w:val="none" w:sz="0" w:space="0" w:color="auto"/>
        <w:bottom w:val="none" w:sz="0" w:space="0" w:color="auto"/>
        <w:right w:val="none" w:sz="0" w:space="0" w:color="auto"/>
      </w:divBdr>
      <w:divsChild>
        <w:div w:id="549221912">
          <w:marLeft w:val="0"/>
          <w:marRight w:val="0"/>
          <w:marTop w:val="0"/>
          <w:marBottom w:val="0"/>
          <w:divBdr>
            <w:top w:val="none" w:sz="0" w:space="0" w:color="auto"/>
            <w:left w:val="none" w:sz="0" w:space="0" w:color="auto"/>
            <w:bottom w:val="none" w:sz="0" w:space="0" w:color="auto"/>
            <w:right w:val="none" w:sz="0" w:space="0" w:color="auto"/>
          </w:divBdr>
        </w:div>
        <w:div w:id="768160637">
          <w:marLeft w:val="0"/>
          <w:marRight w:val="0"/>
          <w:marTop w:val="300"/>
          <w:marBottom w:val="300"/>
          <w:divBdr>
            <w:top w:val="none" w:sz="0" w:space="0" w:color="auto"/>
            <w:left w:val="none" w:sz="0" w:space="0" w:color="auto"/>
            <w:bottom w:val="none" w:sz="0" w:space="0" w:color="auto"/>
            <w:right w:val="none" w:sz="0" w:space="0" w:color="auto"/>
          </w:divBdr>
        </w:div>
        <w:div w:id="765541228">
          <w:marLeft w:val="0"/>
          <w:marRight w:val="0"/>
          <w:marTop w:val="0"/>
          <w:marBottom w:val="0"/>
          <w:divBdr>
            <w:top w:val="none" w:sz="0" w:space="0" w:color="auto"/>
            <w:left w:val="none" w:sz="0" w:space="0" w:color="auto"/>
            <w:bottom w:val="none" w:sz="0" w:space="0" w:color="auto"/>
            <w:right w:val="none" w:sz="0" w:space="0" w:color="auto"/>
          </w:divBdr>
          <w:divsChild>
            <w:div w:id="740098713">
              <w:marLeft w:val="0"/>
              <w:marRight w:val="0"/>
              <w:marTop w:val="300"/>
              <w:marBottom w:val="450"/>
              <w:divBdr>
                <w:top w:val="none" w:sz="0" w:space="0" w:color="auto"/>
                <w:left w:val="none" w:sz="0" w:space="0" w:color="auto"/>
                <w:bottom w:val="none" w:sz="0" w:space="0" w:color="auto"/>
                <w:right w:val="none" w:sz="0" w:space="0" w:color="auto"/>
              </w:divBdr>
              <w:divsChild>
                <w:div w:id="2113669418">
                  <w:marLeft w:val="0"/>
                  <w:marRight w:val="0"/>
                  <w:marTop w:val="0"/>
                  <w:marBottom w:val="0"/>
                  <w:divBdr>
                    <w:top w:val="none" w:sz="0" w:space="0" w:color="auto"/>
                    <w:left w:val="none" w:sz="0" w:space="0" w:color="auto"/>
                    <w:bottom w:val="none" w:sz="0" w:space="0" w:color="auto"/>
                    <w:right w:val="none" w:sz="0" w:space="0" w:color="auto"/>
                  </w:divBdr>
                  <w:divsChild>
                    <w:div w:id="163009171">
                      <w:marLeft w:val="0"/>
                      <w:marRight w:val="0"/>
                      <w:marTop w:val="0"/>
                      <w:marBottom w:val="0"/>
                      <w:divBdr>
                        <w:top w:val="none" w:sz="0" w:space="0" w:color="auto"/>
                        <w:left w:val="none" w:sz="0" w:space="0" w:color="auto"/>
                        <w:bottom w:val="none" w:sz="0" w:space="0" w:color="auto"/>
                        <w:right w:val="none" w:sz="0" w:space="0" w:color="auto"/>
                      </w:divBdr>
                      <w:divsChild>
                        <w:div w:id="781220629">
                          <w:marLeft w:val="0"/>
                          <w:marRight w:val="0"/>
                          <w:marTop w:val="0"/>
                          <w:marBottom w:val="0"/>
                          <w:divBdr>
                            <w:top w:val="none" w:sz="0" w:space="0" w:color="auto"/>
                            <w:left w:val="none" w:sz="0" w:space="0" w:color="auto"/>
                            <w:bottom w:val="none" w:sz="0" w:space="0" w:color="auto"/>
                            <w:right w:val="none" w:sz="0" w:space="0" w:color="auto"/>
                          </w:divBdr>
                          <w:divsChild>
                            <w:div w:id="128885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5281111">
          <w:marLeft w:val="0"/>
          <w:marRight w:val="0"/>
          <w:marTop w:val="0"/>
          <w:marBottom w:val="0"/>
          <w:divBdr>
            <w:top w:val="none" w:sz="0" w:space="0" w:color="auto"/>
            <w:left w:val="none" w:sz="0" w:space="0" w:color="auto"/>
            <w:bottom w:val="none" w:sz="0" w:space="0" w:color="auto"/>
            <w:right w:val="none" w:sz="0" w:space="0" w:color="auto"/>
          </w:divBdr>
        </w:div>
      </w:divsChild>
    </w:div>
    <w:div w:id="1153836504">
      <w:bodyDiv w:val="1"/>
      <w:marLeft w:val="0"/>
      <w:marRight w:val="0"/>
      <w:marTop w:val="0"/>
      <w:marBottom w:val="0"/>
      <w:divBdr>
        <w:top w:val="none" w:sz="0" w:space="0" w:color="auto"/>
        <w:left w:val="none" w:sz="0" w:space="0" w:color="auto"/>
        <w:bottom w:val="none" w:sz="0" w:space="0" w:color="auto"/>
        <w:right w:val="none" w:sz="0" w:space="0" w:color="auto"/>
      </w:divBdr>
      <w:divsChild>
        <w:div w:id="1874726709">
          <w:marLeft w:val="0"/>
          <w:marRight w:val="150"/>
          <w:marTop w:val="0"/>
          <w:marBottom w:val="75"/>
          <w:divBdr>
            <w:top w:val="none" w:sz="0" w:space="0" w:color="auto"/>
            <w:left w:val="none" w:sz="0" w:space="0" w:color="auto"/>
            <w:bottom w:val="none" w:sz="0" w:space="0" w:color="auto"/>
            <w:right w:val="none" w:sz="0" w:space="0" w:color="auto"/>
          </w:divBdr>
        </w:div>
        <w:div w:id="40860435">
          <w:marLeft w:val="0"/>
          <w:marRight w:val="150"/>
          <w:marTop w:val="150"/>
          <w:marBottom w:val="150"/>
          <w:divBdr>
            <w:top w:val="none" w:sz="0" w:space="0" w:color="auto"/>
            <w:left w:val="none" w:sz="0" w:space="0" w:color="auto"/>
            <w:bottom w:val="none" w:sz="0" w:space="0" w:color="auto"/>
            <w:right w:val="none" w:sz="0" w:space="0" w:color="auto"/>
          </w:divBdr>
        </w:div>
        <w:div w:id="423380285">
          <w:marLeft w:val="0"/>
          <w:marRight w:val="150"/>
          <w:marTop w:val="0"/>
          <w:marBottom w:val="0"/>
          <w:divBdr>
            <w:top w:val="none" w:sz="0" w:space="0" w:color="auto"/>
            <w:left w:val="none" w:sz="0" w:space="0" w:color="auto"/>
            <w:bottom w:val="none" w:sz="0" w:space="0" w:color="auto"/>
            <w:right w:val="none" w:sz="0" w:space="0" w:color="auto"/>
          </w:divBdr>
        </w:div>
      </w:divsChild>
    </w:div>
    <w:div w:id="1155142429">
      <w:bodyDiv w:val="1"/>
      <w:marLeft w:val="0"/>
      <w:marRight w:val="0"/>
      <w:marTop w:val="0"/>
      <w:marBottom w:val="0"/>
      <w:divBdr>
        <w:top w:val="none" w:sz="0" w:space="0" w:color="auto"/>
        <w:left w:val="none" w:sz="0" w:space="0" w:color="auto"/>
        <w:bottom w:val="none" w:sz="0" w:space="0" w:color="auto"/>
        <w:right w:val="none" w:sz="0" w:space="0" w:color="auto"/>
      </w:divBdr>
      <w:divsChild>
        <w:div w:id="889341712">
          <w:marLeft w:val="0"/>
          <w:marRight w:val="0"/>
          <w:marTop w:val="150"/>
          <w:marBottom w:val="450"/>
          <w:divBdr>
            <w:top w:val="none" w:sz="0" w:space="0" w:color="auto"/>
            <w:left w:val="none" w:sz="0" w:space="0" w:color="auto"/>
            <w:bottom w:val="none" w:sz="0" w:space="0" w:color="auto"/>
            <w:right w:val="none" w:sz="0" w:space="0" w:color="auto"/>
          </w:divBdr>
        </w:div>
        <w:div w:id="1460343901">
          <w:marLeft w:val="0"/>
          <w:marRight w:val="0"/>
          <w:marTop w:val="0"/>
          <w:marBottom w:val="300"/>
          <w:divBdr>
            <w:top w:val="none" w:sz="0" w:space="0" w:color="auto"/>
            <w:left w:val="none" w:sz="0" w:space="0" w:color="auto"/>
            <w:bottom w:val="none" w:sz="0" w:space="0" w:color="auto"/>
            <w:right w:val="none" w:sz="0" w:space="0" w:color="auto"/>
          </w:divBdr>
        </w:div>
        <w:div w:id="1261834837">
          <w:marLeft w:val="0"/>
          <w:marRight w:val="0"/>
          <w:marTop w:val="495"/>
          <w:marBottom w:val="630"/>
          <w:divBdr>
            <w:top w:val="none" w:sz="0" w:space="0" w:color="auto"/>
            <w:left w:val="none" w:sz="0" w:space="0" w:color="auto"/>
            <w:bottom w:val="none" w:sz="0" w:space="0" w:color="auto"/>
            <w:right w:val="none" w:sz="0" w:space="0" w:color="auto"/>
          </w:divBdr>
        </w:div>
      </w:divsChild>
    </w:div>
    <w:div w:id="1155874090">
      <w:bodyDiv w:val="1"/>
      <w:marLeft w:val="0"/>
      <w:marRight w:val="0"/>
      <w:marTop w:val="0"/>
      <w:marBottom w:val="0"/>
      <w:divBdr>
        <w:top w:val="none" w:sz="0" w:space="0" w:color="auto"/>
        <w:left w:val="none" w:sz="0" w:space="0" w:color="auto"/>
        <w:bottom w:val="none" w:sz="0" w:space="0" w:color="auto"/>
        <w:right w:val="none" w:sz="0" w:space="0" w:color="auto"/>
      </w:divBdr>
      <w:divsChild>
        <w:div w:id="1880777493">
          <w:marLeft w:val="0"/>
          <w:marRight w:val="0"/>
          <w:marTop w:val="0"/>
          <w:marBottom w:val="75"/>
          <w:divBdr>
            <w:top w:val="none" w:sz="0" w:space="0" w:color="auto"/>
            <w:left w:val="none" w:sz="0" w:space="0" w:color="auto"/>
            <w:bottom w:val="none" w:sz="0" w:space="0" w:color="auto"/>
            <w:right w:val="none" w:sz="0" w:space="0" w:color="auto"/>
          </w:divBdr>
        </w:div>
      </w:divsChild>
    </w:div>
    <w:div w:id="1156384322">
      <w:bodyDiv w:val="1"/>
      <w:marLeft w:val="0"/>
      <w:marRight w:val="0"/>
      <w:marTop w:val="0"/>
      <w:marBottom w:val="0"/>
      <w:divBdr>
        <w:top w:val="none" w:sz="0" w:space="0" w:color="auto"/>
        <w:left w:val="none" w:sz="0" w:space="0" w:color="auto"/>
        <w:bottom w:val="none" w:sz="0" w:space="0" w:color="auto"/>
        <w:right w:val="none" w:sz="0" w:space="0" w:color="auto"/>
      </w:divBdr>
      <w:divsChild>
        <w:div w:id="2131244177">
          <w:marLeft w:val="0"/>
          <w:marRight w:val="0"/>
          <w:marTop w:val="0"/>
          <w:marBottom w:val="300"/>
          <w:divBdr>
            <w:top w:val="none" w:sz="0" w:space="0" w:color="auto"/>
            <w:left w:val="none" w:sz="0" w:space="0" w:color="auto"/>
            <w:bottom w:val="none" w:sz="0" w:space="0" w:color="auto"/>
            <w:right w:val="none" w:sz="0" w:space="0" w:color="auto"/>
          </w:divBdr>
        </w:div>
      </w:divsChild>
    </w:div>
    <w:div w:id="1157113888">
      <w:bodyDiv w:val="1"/>
      <w:marLeft w:val="0"/>
      <w:marRight w:val="0"/>
      <w:marTop w:val="0"/>
      <w:marBottom w:val="0"/>
      <w:divBdr>
        <w:top w:val="none" w:sz="0" w:space="0" w:color="auto"/>
        <w:left w:val="none" w:sz="0" w:space="0" w:color="auto"/>
        <w:bottom w:val="none" w:sz="0" w:space="0" w:color="auto"/>
        <w:right w:val="none" w:sz="0" w:space="0" w:color="auto"/>
      </w:divBdr>
      <w:divsChild>
        <w:div w:id="1038623129">
          <w:marLeft w:val="0"/>
          <w:marRight w:val="150"/>
          <w:marTop w:val="0"/>
          <w:marBottom w:val="75"/>
          <w:divBdr>
            <w:top w:val="none" w:sz="0" w:space="0" w:color="auto"/>
            <w:left w:val="none" w:sz="0" w:space="0" w:color="auto"/>
            <w:bottom w:val="none" w:sz="0" w:space="0" w:color="auto"/>
            <w:right w:val="none" w:sz="0" w:space="0" w:color="auto"/>
          </w:divBdr>
        </w:div>
        <w:div w:id="1862817370">
          <w:marLeft w:val="0"/>
          <w:marRight w:val="150"/>
          <w:marTop w:val="150"/>
          <w:marBottom w:val="150"/>
          <w:divBdr>
            <w:top w:val="none" w:sz="0" w:space="0" w:color="auto"/>
            <w:left w:val="none" w:sz="0" w:space="0" w:color="auto"/>
            <w:bottom w:val="none" w:sz="0" w:space="0" w:color="auto"/>
            <w:right w:val="none" w:sz="0" w:space="0" w:color="auto"/>
          </w:divBdr>
        </w:div>
        <w:div w:id="1402829841">
          <w:marLeft w:val="0"/>
          <w:marRight w:val="150"/>
          <w:marTop w:val="0"/>
          <w:marBottom w:val="0"/>
          <w:divBdr>
            <w:top w:val="none" w:sz="0" w:space="0" w:color="auto"/>
            <w:left w:val="none" w:sz="0" w:space="0" w:color="auto"/>
            <w:bottom w:val="none" w:sz="0" w:space="0" w:color="auto"/>
            <w:right w:val="none" w:sz="0" w:space="0" w:color="auto"/>
          </w:divBdr>
        </w:div>
      </w:divsChild>
    </w:div>
    <w:div w:id="1158153571">
      <w:bodyDiv w:val="1"/>
      <w:marLeft w:val="0"/>
      <w:marRight w:val="0"/>
      <w:marTop w:val="0"/>
      <w:marBottom w:val="0"/>
      <w:divBdr>
        <w:top w:val="none" w:sz="0" w:space="0" w:color="auto"/>
        <w:left w:val="none" w:sz="0" w:space="0" w:color="auto"/>
        <w:bottom w:val="none" w:sz="0" w:space="0" w:color="auto"/>
        <w:right w:val="none" w:sz="0" w:space="0" w:color="auto"/>
      </w:divBdr>
      <w:divsChild>
        <w:div w:id="162283553">
          <w:marLeft w:val="0"/>
          <w:marRight w:val="0"/>
          <w:marTop w:val="0"/>
          <w:marBottom w:val="375"/>
          <w:divBdr>
            <w:top w:val="none" w:sz="0" w:space="0" w:color="auto"/>
            <w:left w:val="none" w:sz="0" w:space="0" w:color="auto"/>
            <w:bottom w:val="none" w:sz="0" w:space="0" w:color="auto"/>
            <w:right w:val="none" w:sz="0" w:space="0" w:color="auto"/>
          </w:divBdr>
          <w:divsChild>
            <w:div w:id="7268767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8694037">
      <w:bodyDiv w:val="1"/>
      <w:marLeft w:val="0"/>
      <w:marRight w:val="0"/>
      <w:marTop w:val="0"/>
      <w:marBottom w:val="0"/>
      <w:divBdr>
        <w:top w:val="none" w:sz="0" w:space="0" w:color="auto"/>
        <w:left w:val="none" w:sz="0" w:space="0" w:color="auto"/>
        <w:bottom w:val="none" w:sz="0" w:space="0" w:color="auto"/>
        <w:right w:val="none" w:sz="0" w:space="0" w:color="auto"/>
      </w:divBdr>
      <w:divsChild>
        <w:div w:id="1830752722">
          <w:marLeft w:val="0"/>
          <w:marRight w:val="0"/>
          <w:marTop w:val="0"/>
          <w:marBottom w:val="0"/>
          <w:divBdr>
            <w:top w:val="none" w:sz="0" w:space="0" w:color="auto"/>
            <w:left w:val="none" w:sz="0" w:space="0" w:color="auto"/>
            <w:bottom w:val="none" w:sz="0" w:space="0" w:color="auto"/>
            <w:right w:val="none" w:sz="0" w:space="0" w:color="auto"/>
          </w:divBdr>
        </w:div>
      </w:divsChild>
    </w:div>
    <w:div w:id="1158694755">
      <w:bodyDiv w:val="1"/>
      <w:marLeft w:val="0"/>
      <w:marRight w:val="0"/>
      <w:marTop w:val="0"/>
      <w:marBottom w:val="0"/>
      <w:divBdr>
        <w:top w:val="none" w:sz="0" w:space="0" w:color="auto"/>
        <w:left w:val="none" w:sz="0" w:space="0" w:color="auto"/>
        <w:bottom w:val="none" w:sz="0" w:space="0" w:color="auto"/>
        <w:right w:val="none" w:sz="0" w:space="0" w:color="auto"/>
      </w:divBdr>
      <w:divsChild>
        <w:div w:id="1164005543">
          <w:marLeft w:val="0"/>
          <w:marRight w:val="0"/>
          <w:marTop w:val="0"/>
          <w:marBottom w:val="0"/>
          <w:divBdr>
            <w:top w:val="none" w:sz="0" w:space="0" w:color="auto"/>
            <w:left w:val="none" w:sz="0" w:space="0" w:color="auto"/>
            <w:bottom w:val="none" w:sz="0" w:space="0" w:color="auto"/>
            <w:right w:val="none" w:sz="0" w:space="0" w:color="auto"/>
          </w:divBdr>
        </w:div>
      </w:divsChild>
    </w:div>
    <w:div w:id="1158764777">
      <w:bodyDiv w:val="1"/>
      <w:marLeft w:val="0"/>
      <w:marRight w:val="0"/>
      <w:marTop w:val="0"/>
      <w:marBottom w:val="0"/>
      <w:divBdr>
        <w:top w:val="none" w:sz="0" w:space="0" w:color="auto"/>
        <w:left w:val="none" w:sz="0" w:space="0" w:color="auto"/>
        <w:bottom w:val="none" w:sz="0" w:space="0" w:color="auto"/>
        <w:right w:val="none" w:sz="0" w:space="0" w:color="auto"/>
      </w:divBdr>
      <w:divsChild>
        <w:div w:id="1890995743">
          <w:marLeft w:val="0"/>
          <w:marRight w:val="0"/>
          <w:marTop w:val="0"/>
          <w:marBottom w:val="75"/>
          <w:divBdr>
            <w:top w:val="none" w:sz="0" w:space="0" w:color="auto"/>
            <w:left w:val="none" w:sz="0" w:space="0" w:color="auto"/>
            <w:bottom w:val="none" w:sz="0" w:space="0" w:color="auto"/>
            <w:right w:val="none" w:sz="0" w:space="0" w:color="auto"/>
          </w:divBdr>
        </w:div>
        <w:div w:id="75971683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661539">
      <w:bodyDiv w:val="1"/>
      <w:marLeft w:val="0"/>
      <w:marRight w:val="0"/>
      <w:marTop w:val="0"/>
      <w:marBottom w:val="0"/>
      <w:divBdr>
        <w:top w:val="none" w:sz="0" w:space="0" w:color="auto"/>
        <w:left w:val="none" w:sz="0" w:space="0" w:color="auto"/>
        <w:bottom w:val="none" w:sz="0" w:space="0" w:color="auto"/>
        <w:right w:val="none" w:sz="0" w:space="0" w:color="auto"/>
      </w:divBdr>
      <w:divsChild>
        <w:div w:id="1047804357">
          <w:marLeft w:val="0"/>
          <w:marRight w:val="0"/>
          <w:marTop w:val="0"/>
          <w:marBottom w:val="300"/>
          <w:divBdr>
            <w:top w:val="none" w:sz="0" w:space="0" w:color="auto"/>
            <w:left w:val="none" w:sz="0" w:space="0" w:color="auto"/>
            <w:bottom w:val="none" w:sz="0" w:space="0" w:color="auto"/>
            <w:right w:val="none" w:sz="0" w:space="0" w:color="auto"/>
          </w:divBdr>
        </w:div>
      </w:divsChild>
    </w:div>
    <w:div w:id="1160853019">
      <w:bodyDiv w:val="1"/>
      <w:marLeft w:val="0"/>
      <w:marRight w:val="0"/>
      <w:marTop w:val="0"/>
      <w:marBottom w:val="0"/>
      <w:divBdr>
        <w:top w:val="none" w:sz="0" w:space="0" w:color="auto"/>
        <w:left w:val="none" w:sz="0" w:space="0" w:color="auto"/>
        <w:bottom w:val="none" w:sz="0" w:space="0" w:color="auto"/>
        <w:right w:val="none" w:sz="0" w:space="0" w:color="auto"/>
      </w:divBdr>
      <w:divsChild>
        <w:div w:id="148329129">
          <w:marLeft w:val="0"/>
          <w:marRight w:val="0"/>
          <w:marTop w:val="0"/>
          <w:marBottom w:val="75"/>
          <w:divBdr>
            <w:top w:val="none" w:sz="0" w:space="0" w:color="auto"/>
            <w:left w:val="none" w:sz="0" w:space="0" w:color="auto"/>
            <w:bottom w:val="none" w:sz="0" w:space="0" w:color="auto"/>
            <w:right w:val="none" w:sz="0" w:space="0" w:color="auto"/>
          </w:divBdr>
        </w:div>
        <w:div w:id="97225358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0855280">
      <w:bodyDiv w:val="1"/>
      <w:marLeft w:val="0"/>
      <w:marRight w:val="0"/>
      <w:marTop w:val="0"/>
      <w:marBottom w:val="0"/>
      <w:divBdr>
        <w:top w:val="none" w:sz="0" w:space="0" w:color="auto"/>
        <w:left w:val="none" w:sz="0" w:space="0" w:color="auto"/>
        <w:bottom w:val="none" w:sz="0" w:space="0" w:color="auto"/>
        <w:right w:val="none" w:sz="0" w:space="0" w:color="auto"/>
      </w:divBdr>
      <w:divsChild>
        <w:div w:id="741291250">
          <w:marLeft w:val="0"/>
          <w:marRight w:val="0"/>
          <w:marTop w:val="0"/>
          <w:marBottom w:val="150"/>
          <w:divBdr>
            <w:top w:val="none" w:sz="0" w:space="0" w:color="auto"/>
            <w:left w:val="none" w:sz="0" w:space="0" w:color="auto"/>
            <w:bottom w:val="none" w:sz="0" w:space="0" w:color="auto"/>
            <w:right w:val="none" w:sz="0" w:space="0" w:color="auto"/>
          </w:divBdr>
          <w:divsChild>
            <w:div w:id="1370454246">
              <w:marLeft w:val="0"/>
              <w:marRight w:val="0"/>
              <w:marTop w:val="0"/>
              <w:marBottom w:val="0"/>
              <w:divBdr>
                <w:top w:val="none" w:sz="0" w:space="0" w:color="auto"/>
                <w:left w:val="none" w:sz="0" w:space="0" w:color="auto"/>
                <w:bottom w:val="none" w:sz="0" w:space="0" w:color="auto"/>
                <w:right w:val="none" w:sz="0" w:space="0" w:color="auto"/>
              </w:divBdr>
              <w:divsChild>
                <w:div w:id="718671440">
                  <w:marLeft w:val="0"/>
                  <w:marRight w:val="150"/>
                  <w:marTop w:val="0"/>
                  <w:marBottom w:val="0"/>
                  <w:divBdr>
                    <w:top w:val="none" w:sz="0" w:space="0" w:color="auto"/>
                    <w:left w:val="none" w:sz="0" w:space="0" w:color="auto"/>
                    <w:bottom w:val="none" w:sz="0" w:space="0" w:color="auto"/>
                    <w:right w:val="none" w:sz="0" w:space="0" w:color="auto"/>
                  </w:divBdr>
                </w:div>
                <w:div w:id="562718629">
                  <w:marLeft w:val="0"/>
                  <w:marRight w:val="150"/>
                  <w:marTop w:val="0"/>
                  <w:marBottom w:val="0"/>
                  <w:divBdr>
                    <w:top w:val="none" w:sz="0" w:space="0" w:color="auto"/>
                    <w:left w:val="none" w:sz="0" w:space="0" w:color="auto"/>
                    <w:bottom w:val="none" w:sz="0" w:space="0" w:color="auto"/>
                    <w:right w:val="none" w:sz="0" w:space="0" w:color="auto"/>
                  </w:divBdr>
                </w:div>
              </w:divsChild>
            </w:div>
            <w:div w:id="1898273322">
              <w:marLeft w:val="0"/>
              <w:marRight w:val="0"/>
              <w:marTop w:val="0"/>
              <w:marBottom w:val="0"/>
              <w:divBdr>
                <w:top w:val="none" w:sz="0" w:space="0" w:color="auto"/>
                <w:left w:val="none" w:sz="0" w:space="0" w:color="auto"/>
                <w:bottom w:val="none" w:sz="0" w:space="0" w:color="auto"/>
                <w:right w:val="none" w:sz="0" w:space="0" w:color="auto"/>
              </w:divBdr>
              <w:divsChild>
                <w:div w:id="906770602">
                  <w:marLeft w:val="0"/>
                  <w:marRight w:val="0"/>
                  <w:marTop w:val="0"/>
                  <w:marBottom w:val="0"/>
                  <w:divBdr>
                    <w:top w:val="none" w:sz="0" w:space="0" w:color="auto"/>
                    <w:left w:val="none" w:sz="0" w:space="0" w:color="auto"/>
                    <w:bottom w:val="none" w:sz="0" w:space="0" w:color="auto"/>
                    <w:right w:val="none" w:sz="0" w:space="0" w:color="auto"/>
                  </w:divBdr>
                  <w:divsChild>
                    <w:div w:id="735669532">
                      <w:marLeft w:val="0"/>
                      <w:marRight w:val="0"/>
                      <w:marTop w:val="0"/>
                      <w:marBottom w:val="0"/>
                      <w:divBdr>
                        <w:top w:val="none" w:sz="0" w:space="0" w:color="auto"/>
                        <w:left w:val="none" w:sz="0" w:space="0" w:color="auto"/>
                        <w:bottom w:val="none" w:sz="0" w:space="0" w:color="auto"/>
                        <w:right w:val="none" w:sz="0" w:space="0" w:color="auto"/>
                      </w:divBdr>
                      <w:divsChild>
                        <w:div w:id="855266534">
                          <w:marLeft w:val="0"/>
                          <w:marRight w:val="0"/>
                          <w:marTop w:val="0"/>
                          <w:marBottom w:val="0"/>
                          <w:divBdr>
                            <w:top w:val="none" w:sz="0" w:space="0" w:color="auto"/>
                            <w:left w:val="none" w:sz="0" w:space="0" w:color="auto"/>
                            <w:bottom w:val="none" w:sz="0" w:space="0" w:color="auto"/>
                            <w:right w:val="none" w:sz="0" w:space="0" w:color="auto"/>
                          </w:divBdr>
                        </w:div>
                      </w:divsChild>
                    </w:div>
                    <w:div w:id="1840776232">
                      <w:marLeft w:val="0"/>
                      <w:marRight w:val="135"/>
                      <w:marTop w:val="0"/>
                      <w:marBottom w:val="0"/>
                      <w:divBdr>
                        <w:top w:val="none" w:sz="0" w:space="0" w:color="auto"/>
                        <w:left w:val="none" w:sz="0" w:space="0" w:color="auto"/>
                        <w:bottom w:val="none" w:sz="0" w:space="0" w:color="auto"/>
                        <w:right w:val="none" w:sz="0" w:space="0" w:color="auto"/>
                      </w:divBdr>
                    </w:div>
                    <w:div w:id="1761826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75942">
          <w:marLeft w:val="0"/>
          <w:marRight w:val="0"/>
          <w:marTop w:val="0"/>
          <w:marBottom w:val="0"/>
          <w:divBdr>
            <w:top w:val="none" w:sz="0" w:space="0" w:color="auto"/>
            <w:left w:val="none" w:sz="0" w:space="0" w:color="auto"/>
            <w:bottom w:val="none" w:sz="0" w:space="0" w:color="auto"/>
            <w:right w:val="none" w:sz="0" w:space="0" w:color="auto"/>
          </w:divBdr>
          <w:divsChild>
            <w:div w:id="1783646384">
              <w:marLeft w:val="0"/>
              <w:marRight w:val="0"/>
              <w:marTop w:val="0"/>
              <w:marBottom w:val="0"/>
              <w:divBdr>
                <w:top w:val="none" w:sz="0" w:space="0" w:color="auto"/>
                <w:left w:val="none" w:sz="0" w:space="0" w:color="auto"/>
                <w:bottom w:val="none" w:sz="0" w:space="0" w:color="auto"/>
                <w:right w:val="none" w:sz="0" w:space="0" w:color="auto"/>
              </w:divBdr>
              <w:divsChild>
                <w:div w:id="1060396668">
                  <w:marLeft w:val="0"/>
                  <w:marRight w:val="0"/>
                  <w:marTop w:val="0"/>
                  <w:marBottom w:val="0"/>
                  <w:divBdr>
                    <w:top w:val="none" w:sz="0" w:space="0" w:color="auto"/>
                    <w:left w:val="none" w:sz="0" w:space="0" w:color="auto"/>
                    <w:bottom w:val="none" w:sz="0" w:space="0" w:color="auto"/>
                    <w:right w:val="none" w:sz="0" w:space="0" w:color="auto"/>
                  </w:divBdr>
                </w:div>
              </w:divsChild>
            </w:div>
            <w:div w:id="1303191750">
              <w:marLeft w:val="0"/>
              <w:marRight w:val="0"/>
              <w:marTop w:val="225"/>
              <w:marBottom w:val="0"/>
              <w:divBdr>
                <w:top w:val="none" w:sz="0" w:space="0" w:color="auto"/>
                <w:left w:val="none" w:sz="0" w:space="0" w:color="auto"/>
                <w:bottom w:val="none" w:sz="0" w:space="0" w:color="auto"/>
                <w:right w:val="none" w:sz="0" w:space="0" w:color="auto"/>
              </w:divBdr>
              <w:divsChild>
                <w:div w:id="581644393">
                  <w:marLeft w:val="0"/>
                  <w:marRight w:val="0"/>
                  <w:marTop w:val="0"/>
                  <w:marBottom w:val="0"/>
                  <w:divBdr>
                    <w:top w:val="none" w:sz="0" w:space="0" w:color="auto"/>
                    <w:left w:val="none" w:sz="0" w:space="0" w:color="auto"/>
                    <w:bottom w:val="none" w:sz="0" w:space="0" w:color="auto"/>
                    <w:right w:val="none" w:sz="0" w:space="0" w:color="auto"/>
                  </w:divBdr>
                </w:div>
              </w:divsChild>
            </w:div>
            <w:div w:id="594558022">
              <w:marLeft w:val="0"/>
              <w:marRight w:val="0"/>
              <w:marTop w:val="375"/>
              <w:marBottom w:val="0"/>
              <w:divBdr>
                <w:top w:val="none" w:sz="0" w:space="0" w:color="auto"/>
                <w:left w:val="none" w:sz="0" w:space="0" w:color="auto"/>
                <w:bottom w:val="none" w:sz="0" w:space="0" w:color="auto"/>
                <w:right w:val="none" w:sz="0" w:space="0" w:color="auto"/>
              </w:divBdr>
              <w:divsChild>
                <w:div w:id="1393966389">
                  <w:marLeft w:val="0"/>
                  <w:marRight w:val="0"/>
                  <w:marTop w:val="0"/>
                  <w:marBottom w:val="0"/>
                  <w:divBdr>
                    <w:top w:val="none" w:sz="0" w:space="0" w:color="auto"/>
                    <w:left w:val="none" w:sz="0" w:space="0" w:color="auto"/>
                    <w:bottom w:val="none" w:sz="0" w:space="0" w:color="auto"/>
                    <w:right w:val="none" w:sz="0" w:space="0" w:color="auto"/>
                  </w:divBdr>
                  <w:divsChild>
                    <w:div w:id="15684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40285">
              <w:marLeft w:val="0"/>
              <w:marRight w:val="0"/>
              <w:marTop w:val="375"/>
              <w:marBottom w:val="0"/>
              <w:divBdr>
                <w:top w:val="none" w:sz="0" w:space="0" w:color="auto"/>
                <w:left w:val="none" w:sz="0" w:space="0" w:color="auto"/>
                <w:bottom w:val="none" w:sz="0" w:space="0" w:color="auto"/>
                <w:right w:val="none" w:sz="0" w:space="0" w:color="auto"/>
              </w:divBdr>
              <w:divsChild>
                <w:div w:id="1722174298">
                  <w:marLeft w:val="0"/>
                  <w:marRight w:val="0"/>
                  <w:marTop w:val="0"/>
                  <w:marBottom w:val="0"/>
                  <w:divBdr>
                    <w:top w:val="none" w:sz="0" w:space="0" w:color="auto"/>
                    <w:left w:val="none" w:sz="0" w:space="0" w:color="auto"/>
                    <w:bottom w:val="none" w:sz="0" w:space="0" w:color="auto"/>
                    <w:right w:val="none" w:sz="0" w:space="0" w:color="auto"/>
                  </w:divBdr>
                </w:div>
              </w:divsChild>
            </w:div>
            <w:div w:id="407384824">
              <w:marLeft w:val="0"/>
              <w:marRight w:val="0"/>
              <w:marTop w:val="225"/>
              <w:marBottom w:val="0"/>
              <w:divBdr>
                <w:top w:val="none" w:sz="0" w:space="0" w:color="auto"/>
                <w:left w:val="none" w:sz="0" w:space="0" w:color="auto"/>
                <w:bottom w:val="none" w:sz="0" w:space="0" w:color="auto"/>
                <w:right w:val="none" w:sz="0" w:space="0" w:color="auto"/>
              </w:divBdr>
              <w:divsChild>
                <w:div w:id="1129863605">
                  <w:marLeft w:val="0"/>
                  <w:marRight w:val="0"/>
                  <w:marTop w:val="0"/>
                  <w:marBottom w:val="0"/>
                  <w:divBdr>
                    <w:top w:val="none" w:sz="0" w:space="0" w:color="auto"/>
                    <w:left w:val="none" w:sz="0" w:space="0" w:color="auto"/>
                    <w:bottom w:val="none" w:sz="0" w:space="0" w:color="auto"/>
                    <w:right w:val="none" w:sz="0" w:space="0" w:color="auto"/>
                  </w:divBdr>
                  <w:divsChild>
                    <w:div w:id="632759674">
                      <w:marLeft w:val="0"/>
                      <w:marRight w:val="0"/>
                      <w:marTop w:val="0"/>
                      <w:marBottom w:val="0"/>
                      <w:divBdr>
                        <w:top w:val="none" w:sz="0" w:space="0" w:color="auto"/>
                        <w:left w:val="none" w:sz="0" w:space="0" w:color="auto"/>
                        <w:bottom w:val="none" w:sz="0" w:space="0" w:color="auto"/>
                        <w:right w:val="none" w:sz="0" w:space="0" w:color="auto"/>
                      </w:divBdr>
                      <w:divsChild>
                        <w:div w:id="1997226333">
                          <w:marLeft w:val="0"/>
                          <w:marRight w:val="0"/>
                          <w:marTop w:val="0"/>
                          <w:marBottom w:val="0"/>
                          <w:divBdr>
                            <w:top w:val="none" w:sz="0" w:space="0" w:color="auto"/>
                            <w:left w:val="none" w:sz="0" w:space="0" w:color="auto"/>
                            <w:bottom w:val="none" w:sz="0" w:space="0" w:color="auto"/>
                            <w:right w:val="none" w:sz="0" w:space="0" w:color="auto"/>
                          </w:divBdr>
                          <w:divsChild>
                            <w:div w:id="894319306">
                              <w:marLeft w:val="0"/>
                              <w:marRight w:val="0"/>
                              <w:marTop w:val="0"/>
                              <w:marBottom w:val="0"/>
                              <w:divBdr>
                                <w:top w:val="none" w:sz="0" w:space="0" w:color="auto"/>
                                <w:left w:val="none" w:sz="0" w:space="0" w:color="auto"/>
                                <w:bottom w:val="none" w:sz="0" w:space="0" w:color="auto"/>
                                <w:right w:val="none" w:sz="0" w:space="0" w:color="auto"/>
                              </w:divBdr>
                              <w:divsChild>
                                <w:div w:id="1202286688">
                                  <w:marLeft w:val="0"/>
                                  <w:marRight w:val="0"/>
                                  <w:marTop w:val="0"/>
                                  <w:marBottom w:val="0"/>
                                  <w:divBdr>
                                    <w:top w:val="none" w:sz="0" w:space="0" w:color="auto"/>
                                    <w:left w:val="none" w:sz="0" w:space="0" w:color="auto"/>
                                    <w:bottom w:val="none" w:sz="0" w:space="0" w:color="auto"/>
                                    <w:right w:val="none" w:sz="0" w:space="0" w:color="auto"/>
                                  </w:divBdr>
                                  <w:divsChild>
                                    <w:div w:id="1245651562">
                                      <w:marLeft w:val="0"/>
                                      <w:marRight w:val="0"/>
                                      <w:marTop w:val="0"/>
                                      <w:marBottom w:val="0"/>
                                      <w:divBdr>
                                        <w:top w:val="none" w:sz="0" w:space="0" w:color="auto"/>
                                        <w:left w:val="none" w:sz="0" w:space="0" w:color="auto"/>
                                        <w:bottom w:val="none" w:sz="0" w:space="0" w:color="auto"/>
                                        <w:right w:val="none" w:sz="0" w:space="0" w:color="auto"/>
                                      </w:divBdr>
                                      <w:divsChild>
                                        <w:div w:id="606932227">
                                          <w:marLeft w:val="0"/>
                                          <w:marRight w:val="0"/>
                                          <w:marTop w:val="0"/>
                                          <w:marBottom w:val="0"/>
                                          <w:divBdr>
                                            <w:top w:val="none" w:sz="0" w:space="0" w:color="auto"/>
                                            <w:left w:val="none" w:sz="0" w:space="0" w:color="auto"/>
                                            <w:bottom w:val="none" w:sz="0" w:space="0" w:color="auto"/>
                                            <w:right w:val="none" w:sz="0" w:space="0" w:color="auto"/>
                                          </w:divBdr>
                                          <w:divsChild>
                                            <w:div w:id="1096710555">
                                              <w:marLeft w:val="0"/>
                                              <w:marRight w:val="0"/>
                                              <w:marTop w:val="0"/>
                                              <w:marBottom w:val="0"/>
                                              <w:divBdr>
                                                <w:top w:val="none" w:sz="0" w:space="0" w:color="auto"/>
                                                <w:left w:val="none" w:sz="0" w:space="0" w:color="auto"/>
                                                <w:bottom w:val="none" w:sz="0" w:space="0" w:color="auto"/>
                                                <w:right w:val="none" w:sz="0" w:space="0" w:color="auto"/>
                                              </w:divBdr>
                                              <w:divsChild>
                                                <w:div w:id="279459502">
                                                  <w:marLeft w:val="0"/>
                                                  <w:marRight w:val="-450"/>
                                                  <w:marTop w:val="0"/>
                                                  <w:marBottom w:val="0"/>
                                                  <w:divBdr>
                                                    <w:top w:val="none" w:sz="0" w:space="0" w:color="auto"/>
                                                    <w:left w:val="none" w:sz="0" w:space="0" w:color="auto"/>
                                                    <w:bottom w:val="none" w:sz="0" w:space="0" w:color="auto"/>
                                                    <w:right w:val="none" w:sz="0" w:space="0" w:color="auto"/>
                                                  </w:divBdr>
                                                </w:div>
                                              </w:divsChild>
                                            </w:div>
                                            <w:div w:id="785319804">
                                              <w:marLeft w:val="0"/>
                                              <w:marRight w:val="0"/>
                                              <w:marTop w:val="0"/>
                                              <w:marBottom w:val="0"/>
                                              <w:divBdr>
                                                <w:top w:val="single" w:sz="6" w:space="0" w:color="CCCCCC"/>
                                                <w:left w:val="single" w:sz="6" w:space="0" w:color="CCCCCC"/>
                                                <w:bottom w:val="single" w:sz="6" w:space="0" w:color="CCCCCC"/>
                                                <w:right w:val="single" w:sz="6" w:space="0" w:color="CCCCCC"/>
                                              </w:divBdr>
                                              <w:divsChild>
                                                <w:div w:id="1730496351">
                                                  <w:marLeft w:val="8970"/>
                                                  <w:marRight w:val="0"/>
                                                  <w:marTop w:val="0"/>
                                                  <w:marBottom w:val="0"/>
                                                  <w:divBdr>
                                                    <w:top w:val="none" w:sz="0" w:space="0" w:color="auto"/>
                                                    <w:left w:val="none" w:sz="0" w:space="0" w:color="auto"/>
                                                    <w:bottom w:val="none" w:sz="0" w:space="0" w:color="auto"/>
                                                    <w:right w:val="none" w:sz="0" w:space="0" w:color="auto"/>
                                                  </w:divBdr>
                                                  <w:divsChild>
                                                    <w:div w:id="1220358710">
                                                      <w:marLeft w:val="0"/>
                                                      <w:marRight w:val="0"/>
                                                      <w:marTop w:val="0"/>
                                                      <w:marBottom w:val="0"/>
                                                      <w:divBdr>
                                                        <w:top w:val="none" w:sz="0" w:space="0" w:color="auto"/>
                                                        <w:left w:val="none" w:sz="0" w:space="0" w:color="auto"/>
                                                        <w:bottom w:val="none" w:sz="0" w:space="0" w:color="auto"/>
                                                        <w:right w:val="none" w:sz="0" w:space="0" w:color="auto"/>
                                                      </w:divBdr>
                                                      <w:divsChild>
                                                        <w:div w:id="1931543981">
                                                          <w:marLeft w:val="0"/>
                                                          <w:marRight w:val="0"/>
                                                          <w:marTop w:val="0"/>
                                                          <w:marBottom w:val="0"/>
                                                          <w:divBdr>
                                                            <w:top w:val="none" w:sz="0" w:space="0" w:color="auto"/>
                                                            <w:left w:val="none" w:sz="0" w:space="0" w:color="auto"/>
                                                            <w:bottom w:val="none" w:sz="0" w:space="0" w:color="auto"/>
                                                            <w:right w:val="none" w:sz="0" w:space="0" w:color="auto"/>
                                                          </w:divBdr>
                                                          <w:divsChild>
                                                            <w:div w:id="1171262671">
                                                              <w:marLeft w:val="0"/>
                                                              <w:marRight w:val="0"/>
                                                              <w:marTop w:val="0"/>
                                                              <w:marBottom w:val="0"/>
                                                              <w:divBdr>
                                                                <w:top w:val="none" w:sz="0" w:space="0" w:color="auto"/>
                                                                <w:left w:val="none" w:sz="0" w:space="0" w:color="auto"/>
                                                                <w:bottom w:val="none" w:sz="0" w:space="0" w:color="auto"/>
                                                                <w:right w:val="none" w:sz="0" w:space="0" w:color="auto"/>
                                                              </w:divBdr>
                                                              <w:divsChild>
                                                                <w:div w:id="131796674">
                                                                  <w:marLeft w:val="0"/>
                                                                  <w:marRight w:val="0"/>
                                                                  <w:marTop w:val="0"/>
                                                                  <w:marBottom w:val="0"/>
                                                                  <w:divBdr>
                                                                    <w:top w:val="none" w:sz="0" w:space="0" w:color="auto"/>
                                                                    <w:left w:val="none" w:sz="0" w:space="0" w:color="auto"/>
                                                                    <w:bottom w:val="none" w:sz="0" w:space="0" w:color="auto"/>
                                                                    <w:right w:val="none" w:sz="0" w:space="0" w:color="auto"/>
                                                                  </w:divBdr>
                                                                  <w:divsChild>
                                                                    <w:div w:id="367726613">
                                                                      <w:marLeft w:val="0"/>
                                                                      <w:marRight w:val="0"/>
                                                                      <w:marTop w:val="75"/>
                                                                      <w:marBottom w:val="0"/>
                                                                      <w:divBdr>
                                                                        <w:top w:val="single" w:sz="6" w:space="4" w:color="C8C8C8"/>
                                                                        <w:left w:val="single" w:sz="6" w:space="4" w:color="C8C8C8"/>
                                                                        <w:bottom w:val="single" w:sz="6" w:space="4" w:color="C8C8C8"/>
                                                                        <w:right w:val="single" w:sz="6" w:space="4" w:color="C8C8C8"/>
                                                                      </w:divBdr>
                                                                    </w:div>
                                                                    <w:div w:id="1652558040">
                                                                      <w:marLeft w:val="0"/>
                                                                      <w:marRight w:val="0"/>
                                                                      <w:marTop w:val="75"/>
                                                                      <w:marBottom w:val="0"/>
                                                                      <w:divBdr>
                                                                        <w:top w:val="single" w:sz="6" w:space="4" w:color="C8C8C8"/>
                                                                        <w:left w:val="single" w:sz="6" w:space="4" w:color="C8C8C8"/>
                                                                        <w:bottom w:val="single" w:sz="6" w:space="4" w:color="C8C8C8"/>
                                                                        <w:right w:val="single" w:sz="6" w:space="4" w:color="C8C8C8"/>
                                                                      </w:divBdr>
                                                                    </w:div>
                                                                    <w:div w:id="730539633">
                                                                      <w:marLeft w:val="0"/>
                                                                      <w:marRight w:val="0"/>
                                                                      <w:marTop w:val="75"/>
                                                                      <w:marBottom w:val="0"/>
                                                                      <w:divBdr>
                                                                        <w:top w:val="single" w:sz="6" w:space="4" w:color="C8C8C8"/>
                                                                        <w:left w:val="single" w:sz="6" w:space="4" w:color="C8C8C8"/>
                                                                        <w:bottom w:val="single" w:sz="6" w:space="4" w:color="C8C8C8"/>
                                                                        <w:right w:val="single" w:sz="6" w:space="4" w:color="C8C8C8"/>
                                                                      </w:divBdr>
                                                                    </w:div>
                                                                    <w:div w:id="135071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2125270366">
              <w:marLeft w:val="0"/>
              <w:marRight w:val="0"/>
              <w:marTop w:val="225"/>
              <w:marBottom w:val="0"/>
              <w:divBdr>
                <w:top w:val="none" w:sz="0" w:space="0" w:color="auto"/>
                <w:left w:val="none" w:sz="0" w:space="0" w:color="auto"/>
                <w:bottom w:val="none" w:sz="0" w:space="0" w:color="auto"/>
                <w:right w:val="none" w:sz="0" w:space="0" w:color="auto"/>
              </w:divBdr>
              <w:divsChild>
                <w:div w:id="1526166112">
                  <w:marLeft w:val="0"/>
                  <w:marRight w:val="0"/>
                  <w:marTop w:val="0"/>
                  <w:marBottom w:val="0"/>
                  <w:divBdr>
                    <w:top w:val="none" w:sz="0" w:space="0" w:color="auto"/>
                    <w:left w:val="none" w:sz="0" w:space="0" w:color="auto"/>
                    <w:bottom w:val="none" w:sz="0" w:space="0" w:color="auto"/>
                    <w:right w:val="none" w:sz="0" w:space="0" w:color="auto"/>
                  </w:divBdr>
                </w:div>
              </w:divsChild>
            </w:div>
            <w:div w:id="938023282">
              <w:marLeft w:val="0"/>
              <w:marRight w:val="0"/>
              <w:marTop w:val="225"/>
              <w:marBottom w:val="0"/>
              <w:divBdr>
                <w:top w:val="none" w:sz="0" w:space="0" w:color="auto"/>
                <w:left w:val="none" w:sz="0" w:space="0" w:color="auto"/>
                <w:bottom w:val="none" w:sz="0" w:space="0" w:color="auto"/>
                <w:right w:val="none" w:sz="0" w:space="0" w:color="auto"/>
              </w:divBdr>
              <w:divsChild>
                <w:div w:id="13382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3971">
      <w:bodyDiv w:val="1"/>
      <w:marLeft w:val="0"/>
      <w:marRight w:val="0"/>
      <w:marTop w:val="0"/>
      <w:marBottom w:val="0"/>
      <w:divBdr>
        <w:top w:val="none" w:sz="0" w:space="0" w:color="auto"/>
        <w:left w:val="none" w:sz="0" w:space="0" w:color="auto"/>
        <w:bottom w:val="none" w:sz="0" w:space="0" w:color="auto"/>
        <w:right w:val="none" w:sz="0" w:space="0" w:color="auto"/>
      </w:divBdr>
      <w:divsChild>
        <w:div w:id="1557281397">
          <w:marLeft w:val="0"/>
          <w:marRight w:val="0"/>
          <w:marTop w:val="0"/>
          <w:marBottom w:val="300"/>
          <w:divBdr>
            <w:top w:val="none" w:sz="0" w:space="0" w:color="auto"/>
            <w:left w:val="none" w:sz="0" w:space="0" w:color="auto"/>
            <w:bottom w:val="none" w:sz="0" w:space="0" w:color="auto"/>
            <w:right w:val="none" w:sz="0" w:space="0" w:color="auto"/>
          </w:divBdr>
        </w:div>
      </w:divsChild>
    </w:div>
    <w:div w:id="1164933644">
      <w:bodyDiv w:val="1"/>
      <w:marLeft w:val="0"/>
      <w:marRight w:val="0"/>
      <w:marTop w:val="0"/>
      <w:marBottom w:val="0"/>
      <w:divBdr>
        <w:top w:val="none" w:sz="0" w:space="0" w:color="auto"/>
        <w:left w:val="none" w:sz="0" w:space="0" w:color="auto"/>
        <w:bottom w:val="none" w:sz="0" w:space="0" w:color="auto"/>
        <w:right w:val="none" w:sz="0" w:space="0" w:color="auto"/>
      </w:divBdr>
      <w:divsChild>
        <w:div w:id="981230474">
          <w:marLeft w:val="0"/>
          <w:marRight w:val="0"/>
          <w:marTop w:val="0"/>
          <w:marBottom w:val="75"/>
          <w:divBdr>
            <w:top w:val="none" w:sz="0" w:space="0" w:color="auto"/>
            <w:left w:val="none" w:sz="0" w:space="0" w:color="auto"/>
            <w:bottom w:val="none" w:sz="0" w:space="0" w:color="auto"/>
            <w:right w:val="none" w:sz="0" w:space="0" w:color="auto"/>
          </w:divBdr>
        </w:div>
        <w:div w:id="106549015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66168643">
      <w:bodyDiv w:val="1"/>
      <w:marLeft w:val="0"/>
      <w:marRight w:val="0"/>
      <w:marTop w:val="0"/>
      <w:marBottom w:val="0"/>
      <w:divBdr>
        <w:top w:val="none" w:sz="0" w:space="0" w:color="auto"/>
        <w:left w:val="none" w:sz="0" w:space="0" w:color="auto"/>
        <w:bottom w:val="none" w:sz="0" w:space="0" w:color="auto"/>
        <w:right w:val="none" w:sz="0" w:space="0" w:color="auto"/>
      </w:divBdr>
      <w:divsChild>
        <w:div w:id="1427578610">
          <w:marLeft w:val="0"/>
          <w:marRight w:val="0"/>
          <w:marTop w:val="0"/>
          <w:marBottom w:val="300"/>
          <w:divBdr>
            <w:top w:val="none" w:sz="0" w:space="0" w:color="auto"/>
            <w:left w:val="none" w:sz="0" w:space="0" w:color="auto"/>
            <w:bottom w:val="none" w:sz="0" w:space="0" w:color="auto"/>
            <w:right w:val="none" w:sz="0" w:space="0" w:color="auto"/>
          </w:divBdr>
        </w:div>
      </w:divsChild>
    </w:div>
    <w:div w:id="1167162849">
      <w:bodyDiv w:val="1"/>
      <w:marLeft w:val="0"/>
      <w:marRight w:val="0"/>
      <w:marTop w:val="0"/>
      <w:marBottom w:val="0"/>
      <w:divBdr>
        <w:top w:val="none" w:sz="0" w:space="0" w:color="auto"/>
        <w:left w:val="none" w:sz="0" w:space="0" w:color="auto"/>
        <w:bottom w:val="none" w:sz="0" w:space="0" w:color="auto"/>
        <w:right w:val="none" w:sz="0" w:space="0" w:color="auto"/>
      </w:divBdr>
      <w:divsChild>
        <w:div w:id="2059429700">
          <w:marLeft w:val="0"/>
          <w:marRight w:val="0"/>
          <w:marTop w:val="0"/>
          <w:marBottom w:val="300"/>
          <w:divBdr>
            <w:top w:val="none" w:sz="0" w:space="0" w:color="auto"/>
            <w:left w:val="none" w:sz="0" w:space="0" w:color="auto"/>
            <w:bottom w:val="none" w:sz="0" w:space="0" w:color="auto"/>
            <w:right w:val="none" w:sz="0" w:space="0" w:color="auto"/>
          </w:divBdr>
        </w:div>
      </w:divsChild>
    </w:div>
    <w:div w:id="1168978582">
      <w:bodyDiv w:val="1"/>
      <w:marLeft w:val="0"/>
      <w:marRight w:val="0"/>
      <w:marTop w:val="0"/>
      <w:marBottom w:val="0"/>
      <w:divBdr>
        <w:top w:val="none" w:sz="0" w:space="0" w:color="auto"/>
        <w:left w:val="none" w:sz="0" w:space="0" w:color="auto"/>
        <w:bottom w:val="none" w:sz="0" w:space="0" w:color="auto"/>
        <w:right w:val="none" w:sz="0" w:space="0" w:color="auto"/>
      </w:divBdr>
    </w:div>
    <w:div w:id="1169246375">
      <w:bodyDiv w:val="1"/>
      <w:marLeft w:val="0"/>
      <w:marRight w:val="0"/>
      <w:marTop w:val="0"/>
      <w:marBottom w:val="0"/>
      <w:divBdr>
        <w:top w:val="none" w:sz="0" w:space="0" w:color="auto"/>
        <w:left w:val="none" w:sz="0" w:space="0" w:color="auto"/>
        <w:bottom w:val="none" w:sz="0" w:space="0" w:color="auto"/>
        <w:right w:val="none" w:sz="0" w:space="0" w:color="auto"/>
      </w:divBdr>
      <w:divsChild>
        <w:div w:id="1614555861">
          <w:marLeft w:val="0"/>
          <w:marRight w:val="0"/>
          <w:marTop w:val="150"/>
          <w:marBottom w:val="450"/>
          <w:divBdr>
            <w:top w:val="none" w:sz="0" w:space="0" w:color="auto"/>
            <w:left w:val="none" w:sz="0" w:space="0" w:color="auto"/>
            <w:bottom w:val="none" w:sz="0" w:space="0" w:color="auto"/>
            <w:right w:val="none" w:sz="0" w:space="0" w:color="auto"/>
          </w:divBdr>
        </w:div>
        <w:div w:id="1088429070">
          <w:marLeft w:val="0"/>
          <w:marRight w:val="0"/>
          <w:marTop w:val="0"/>
          <w:marBottom w:val="300"/>
          <w:divBdr>
            <w:top w:val="none" w:sz="0" w:space="0" w:color="auto"/>
            <w:left w:val="none" w:sz="0" w:space="0" w:color="auto"/>
            <w:bottom w:val="none" w:sz="0" w:space="0" w:color="auto"/>
            <w:right w:val="none" w:sz="0" w:space="0" w:color="auto"/>
          </w:divBdr>
        </w:div>
        <w:div w:id="1480919059">
          <w:marLeft w:val="0"/>
          <w:marRight w:val="0"/>
          <w:marTop w:val="495"/>
          <w:marBottom w:val="630"/>
          <w:divBdr>
            <w:top w:val="none" w:sz="0" w:space="0" w:color="auto"/>
            <w:left w:val="none" w:sz="0" w:space="0" w:color="auto"/>
            <w:bottom w:val="none" w:sz="0" w:space="0" w:color="auto"/>
            <w:right w:val="none" w:sz="0" w:space="0" w:color="auto"/>
          </w:divBdr>
        </w:div>
      </w:divsChild>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sChild>
        <w:div w:id="232787147">
          <w:marLeft w:val="0"/>
          <w:marRight w:val="150"/>
          <w:marTop w:val="0"/>
          <w:marBottom w:val="75"/>
          <w:divBdr>
            <w:top w:val="none" w:sz="0" w:space="0" w:color="auto"/>
            <w:left w:val="none" w:sz="0" w:space="0" w:color="auto"/>
            <w:bottom w:val="none" w:sz="0" w:space="0" w:color="auto"/>
            <w:right w:val="none" w:sz="0" w:space="0" w:color="auto"/>
          </w:divBdr>
        </w:div>
        <w:div w:id="1246720219">
          <w:marLeft w:val="0"/>
          <w:marRight w:val="150"/>
          <w:marTop w:val="150"/>
          <w:marBottom w:val="150"/>
          <w:divBdr>
            <w:top w:val="none" w:sz="0" w:space="0" w:color="auto"/>
            <w:left w:val="none" w:sz="0" w:space="0" w:color="auto"/>
            <w:bottom w:val="none" w:sz="0" w:space="0" w:color="auto"/>
            <w:right w:val="none" w:sz="0" w:space="0" w:color="auto"/>
          </w:divBdr>
        </w:div>
        <w:div w:id="684599831">
          <w:marLeft w:val="0"/>
          <w:marRight w:val="150"/>
          <w:marTop w:val="0"/>
          <w:marBottom w:val="0"/>
          <w:divBdr>
            <w:top w:val="none" w:sz="0" w:space="0" w:color="auto"/>
            <w:left w:val="none" w:sz="0" w:space="0" w:color="auto"/>
            <w:bottom w:val="none" w:sz="0" w:space="0" w:color="auto"/>
            <w:right w:val="none" w:sz="0" w:space="0" w:color="auto"/>
          </w:divBdr>
        </w:div>
      </w:divsChild>
    </w:div>
    <w:div w:id="1169520293">
      <w:bodyDiv w:val="1"/>
      <w:marLeft w:val="0"/>
      <w:marRight w:val="0"/>
      <w:marTop w:val="0"/>
      <w:marBottom w:val="0"/>
      <w:divBdr>
        <w:top w:val="none" w:sz="0" w:space="0" w:color="auto"/>
        <w:left w:val="none" w:sz="0" w:space="0" w:color="auto"/>
        <w:bottom w:val="none" w:sz="0" w:space="0" w:color="auto"/>
        <w:right w:val="none" w:sz="0" w:space="0" w:color="auto"/>
      </w:divBdr>
      <w:divsChild>
        <w:div w:id="1198351589">
          <w:marLeft w:val="0"/>
          <w:marRight w:val="150"/>
          <w:marTop w:val="0"/>
          <w:marBottom w:val="75"/>
          <w:divBdr>
            <w:top w:val="none" w:sz="0" w:space="0" w:color="auto"/>
            <w:left w:val="none" w:sz="0" w:space="0" w:color="auto"/>
            <w:bottom w:val="none" w:sz="0" w:space="0" w:color="auto"/>
            <w:right w:val="none" w:sz="0" w:space="0" w:color="auto"/>
          </w:divBdr>
        </w:div>
        <w:div w:id="1474982584">
          <w:marLeft w:val="0"/>
          <w:marRight w:val="150"/>
          <w:marTop w:val="150"/>
          <w:marBottom w:val="150"/>
          <w:divBdr>
            <w:top w:val="none" w:sz="0" w:space="0" w:color="auto"/>
            <w:left w:val="none" w:sz="0" w:space="0" w:color="auto"/>
            <w:bottom w:val="none" w:sz="0" w:space="0" w:color="auto"/>
            <w:right w:val="none" w:sz="0" w:space="0" w:color="auto"/>
          </w:divBdr>
        </w:div>
        <w:div w:id="797844628">
          <w:marLeft w:val="0"/>
          <w:marRight w:val="150"/>
          <w:marTop w:val="0"/>
          <w:marBottom w:val="0"/>
          <w:divBdr>
            <w:top w:val="none" w:sz="0" w:space="0" w:color="auto"/>
            <w:left w:val="none" w:sz="0" w:space="0" w:color="auto"/>
            <w:bottom w:val="none" w:sz="0" w:space="0" w:color="auto"/>
            <w:right w:val="none" w:sz="0" w:space="0" w:color="auto"/>
          </w:divBdr>
        </w:div>
      </w:divsChild>
    </w:div>
    <w:div w:id="1169826797">
      <w:bodyDiv w:val="1"/>
      <w:marLeft w:val="0"/>
      <w:marRight w:val="0"/>
      <w:marTop w:val="0"/>
      <w:marBottom w:val="0"/>
      <w:divBdr>
        <w:top w:val="none" w:sz="0" w:space="0" w:color="auto"/>
        <w:left w:val="none" w:sz="0" w:space="0" w:color="auto"/>
        <w:bottom w:val="none" w:sz="0" w:space="0" w:color="auto"/>
        <w:right w:val="none" w:sz="0" w:space="0" w:color="auto"/>
      </w:divBdr>
      <w:divsChild>
        <w:div w:id="138227373">
          <w:marLeft w:val="0"/>
          <w:marRight w:val="0"/>
          <w:marTop w:val="0"/>
          <w:marBottom w:val="375"/>
          <w:divBdr>
            <w:top w:val="none" w:sz="0" w:space="0" w:color="auto"/>
            <w:left w:val="none" w:sz="0" w:space="0" w:color="auto"/>
            <w:bottom w:val="none" w:sz="0" w:space="0" w:color="auto"/>
            <w:right w:val="none" w:sz="0" w:space="0" w:color="auto"/>
          </w:divBdr>
          <w:divsChild>
            <w:div w:id="1245259444">
              <w:marLeft w:val="0"/>
              <w:marRight w:val="0"/>
              <w:marTop w:val="0"/>
              <w:marBottom w:val="75"/>
              <w:divBdr>
                <w:top w:val="none" w:sz="0" w:space="0" w:color="auto"/>
                <w:left w:val="none" w:sz="0" w:space="0" w:color="auto"/>
                <w:bottom w:val="none" w:sz="0" w:space="0" w:color="auto"/>
                <w:right w:val="none" w:sz="0" w:space="0" w:color="auto"/>
              </w:divBdr>
            </w:div>
            <w:div w:id="12756021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69951139">
      <w:bodyDiv w:val="1"/>
      <w:marLeft w:val="0"/>
      <w:marRight w:val="0"/>
      <w:marTop w:val="0"/>
      <w:marBottom w:val="0"/>
      <w:divBdr>
        <w:top w:val="none" w:sz="0" w:space="0" w:color="auto"/>
        <w:left w:val="none" w:sz="0" w:space="0" w:color="auto"/>
        <w:bottom w:val="none" w:sz="0" w:space="0" w:color="auto"/>
        <w:right w:val="none" w:sz="0" w:space="0" w:color="auto"/>
      </w:divBdr>
      <w:divsChild>
        <w:div w:id="71704775">
          <w:marLeft w:val="0"/>
          <w:marRight w:val="150"/>
          <w:marTop w:val="0"/>
          <w:marBottom w:val="75"/>
          <w:divBdr>
            <w:top w:val="none" w:sz="0" w:space="0" w:color="auto"/>
            <w:left w:val="none" w:sz="0" w:space="0" w:color="auto"/>
            <w:bottom w:val="none" w:sz="0" w:space="0" w:color="auto"/>
            <w:right w:val="none" w:sz="0" w:space="0" w:color="auto"/>
          </w:divBdr>
        </w:div>
        <w:div w:id="344796180">
          <w:marLeft w:val="0"/>
          <w:marRight w:val="150"/>
          <w:marTop w:val="150"/>
          <w:marBottom w:val="150"/>
          <w:divBdr>
            <w:top w:val="none" w:sz="0" w:space="0" w:color="auto"/>
            <w:left w:val="none" w:sz="0" w:space="0" w:color="auto"/>
            <w:bottom w:val="none" w:sz="0" w:space="0" w:color="auto"/>
            <w:right w:val="none" w:sz="0" w:space="0" w:color="auto"/>
          </w:divBdr>
        </w:div>
        <w:div w:id="8064980">
          <w:marLeft w:val="0"/>
          <w:marRight w:val="150"/>
          <w:marTop w:val="0"/>
          <w:marBottom w:val="0"/>
          <w:divBdr>
            <w:top w:val="none" w:sz="0" w:space="0" w:color="auto"/>
            <w:left w:val="none" w:sz="0" w:space="0" w:color="auto"/>
            <w:bottom w:val="none" w:sz="0" w:space="0" w:color="auto"/>
            <w:right w:val="none" w:sz="0" w:space="0" w:color="auto"/>
          </w:divBdr>
        </w:div>
      </w:divsChild>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sChild>
        <w:div w:id="1173758160">
          <w:marLeft w:val="0"/>
          <w:marRight w:val="150"/>
          <w:marTop w:val="0"/>
          <w:marBottom w:val="75"/>
          <w:divBdr>
            <w:top w:val="none" w:sz="0" w:space="0" w:color="auto"/>
            <w:left w:val="none" w:sz="0" w:space="0" w:color="auto"/>
            <w:bottom w:val="none" w:sz="0" w:space="0" w:color="auto"/>
            <w:right w:val="none" w:sz="0" w:space="0" w:color="auto"/>
          </w:divBdr>
        </w:div>
        <w:div w:id="1544252035">
          <w:marLeft w:val="0"/>
          <w:marRight w:val="150"/>
          <w:marTop w:val="150"/>
          <w:marBottom w:val="150"/>
          <w:divBdr>
            <w:top w:val="none" w:sz="0" w:space="0" w:color="auto"/>
            <w:left w:val="none" w:sz="0" w:space="0" w:color="auto"/>
            <w:bottom w:val="none" w:sz="0" w:space="0" w:color="auto"/>
            <w:right w:val="none" w:sz="0" w:space="0" w:color="auto"/>
          </w:divBdr>
        </w:div>
        <w:div w:id="1382828899">
          <w:marLeft w:val="0"/>
          <w:marRight w:val="150"/>
          <w:marTop w:val="0"/>
          <w:marBottom w:val="0"/>
          <w:divBdr>
            <w:top w:val="none" w:sz="0" w:space="0" w:color="auto"/>
            <w:left w:val="none" w:sz="0" w:space="0" w:color="auto"/>
            <w:bottom w:val="none" w:sz="0" w:space="0" w:color="auto"/>
            <w:right w:val="none" w:sz="0" w:space="0" w:color="auto"/>
          </w:divBdr>
        </w:div>
      </w:divsChild>
    </w:div>
    <w:div w:id="1171799362">
      <w:bodyDiv w:val="1"/>
      <w:marLeft w:val="0"/>
      <w:marRight w:val="0"/>
      <w:marTop w:val="0"/>
      <w:marBottom w:val="0"/>
      <w:divBdr>
        <w:top w:val="none" w:sz="0" w:space="0" w:color="auto"/>
        <w:left w:val="none" w:sz="0" w:space="0" w:color="auto"/>
        <w:bottom w:val="none" w:sz="0" w:space="0" w:color="auto"/>
        <w:right w:val="none" w:sz="0" w:space="0" w:color="auto"/>
      </w:divBdr>
      <w:divsChild>
        <w:div w:id="392192215">
          <w:marLeft w:val="0"/>
          <w:marRight w:val="0"/>
          <w:marTop w:val="0"/>
          <w:marBottom w:val="150"/>
          <w:divBdr>
            <w:top w:val="none" w:sz="0" w:space="0" w:color="auto"/>
            <w:left w:val="none" w:sz="0" w:space="0" w:color="auto"/>
            <w:bottom w:val="none" w:sz="0" w:space="0" w:color="auto"/>
            <w:right w:val="none" w:sz="0" w:space="0" w:color="auto"/>
          </w:divBdr>
          <w:divsChild>
            <w:div w:id="1411809272">
              <w:marLeft w:val="0"/>
              <w:marRight w:val="0"/>
              <w:marTop w:val="0"/>
              <w:marBottom w:val="0"/>
              <w:divBdr>
                <w:top w:val="none" w:sz="0" w:space="0" w:color="auto"/>
                <w:left w:val="none" w:sz="0" w:space="0" w:color="auto"/>
                <w:bottom w:val="none" w:sz="0" w:space="0" w:color="auto"/>
                <w:right w:val="none" w:sz="0" w:space="0" w:color="auto"/>
              </w:divBdr>
              <w:divsChild>
                <w:div w:id="1205946886">
                  <w:marLeft w:val="0"/>
                  <w:marRight w:val="150"/>
                  <w:marTop w:val="0"/>
                  <w:marBottom w:val="0"/>
                  <w:divBdr>
                    <w:top w:val="none" w:sz="0" w:space="0" w:color="auto"/>
                    <w:left w:val="none" w:sz="0" w:space="0" w:color="auto"/>
                    <w:bottom w:val="none" w:sz="0" w:space="0" w:color="auto"/>
                    <w:right w:val="none" w:sz="0" w:space="0" w:color="auto"/>
                  </w:divBdr>
                </w:div>
                <w:div w:id="1956597164">
                  <w:marLeft w:val="0"/>
                  <w:marRight w:val="150"/>
                  <w:marTop w:val="0"/>
                  <w:marBottom w:val="0"/>
                  <w:divBdr>
                    <w:top w:val="none" w:sz="0" w:space="0" w:color="auto"/>
                    <w:left w:val="none" w:sz="0" w:space="0" w:color="auto"/>
                    <w:bottom w:val="none" w:sz="0" w:space="0" w:color="auto"/>
                    <w:right w:val="none" w:sz="0" w:space="0" w:color="auto"/>
                  </w:divBdr>
                </w:div>
              </w:divsChild>
            </w:div>
            <w:div w:id="814952325">
              <w:marLeft w:val="0"/>
              <w:marRight w:val="0"/>
              <w:marTop w:val="0"/>
              <w:marBottom w:val="0"/>
              <w:divBdr>
                <w:top w:val="none" w:sz="0" w:space="0" w:color="auto"/>
                <w:left w:val="none" w:sz="0" w:space="0" w:color="auto"/>
                <w:bottom w:val="none" w:sz="0" w:space="0" w:color="auto"/>
                <w:right w:val="none" w:sz="0" w:space="0" w:color="auto"/>
              </w:divBdr>
              <w:divsChild>
                <w:div w:id="1111708809">
                  <w:marLeft w:val="0"/>
                  <w:marRight w:val="0"/>
                  <w:marTop w:val="0"/>
                  <w:marBottom w:val="0"/>
                  <w:divBdr>
                    <w:top w:val="none" w:sz="0" w:space="0" w:color="auto"/>
                    <w:left w:val="none" w:sz="0" w:space="0" w:color="auto"/>
                    <w:bottom w:val="none" w:sz="0" w:space="0" w:color="auto"/>
                    <w:right w:val="none" w:sz="0" w:space="0" w:color="auto"/>
                  </w:divBdr>
                  <w:divsChild>
                    <w:div w:id="1283077089">
                      <w:marLeft w:val="0"/>
                      <w:marRight w:val="0"/>
                      <w:marTop w:val="0"/>
                      <w:marBottom w:val="0"/>
                      <w:divBdr>
                        <w:top w:val="none" w:sz="0" w:space="0" w:color="auto"/>
                        <w:left w:val="none" w:sz="0" w:space="0" w:color="auto"/>
                        <w:bottom w:val="none" w:sz="0" w:space="0" w:color="auto"/>
                        <w:right w:val="none" w:sz="0" w:space="0" w:color="auto"/>
                      </w:divBdr>
                      <w:divsChild>
                        <w:div w:id="240412131">
                          <w:marLeft w:val="0"/>
                          <w:marRight w:val="0"/>
                          <w:marTop w:val="0"/>
                          <w:marBottom w:val="0"/>
                          <w:divBdr>
                            <w:top w:val="none" w:sz="0" w:space="0" w:color="auto"/>
                            <w:left w:val="none" w:sz="0" w:space="0" w:color="auto"/>
                            <w:bottom w:val="none" w:sz="0" w:space="0" w:color="auto"/>
                            <w:right w:val="none" w:sz="0" w:space="0" w:color="auto"/>
                          </w:divBdr>
                        </w:div>
                      </w:divsChild>
                    </w:div>
                    <w:div w:id="1702365975">
                      <w:marLeft w:val="0"/>
                      <w:marRight w:val="135"/>
                      <w:marTop w:val="0"/>
                      <w:marBottom w:val="0"/>
                      <w:divBdr>
                        <w:top w:val="none" w:sz="0" w:space="0" w:color="auto"/>
                        <w:left w:val="none" w:sz="0" w:space="0" w:color="auto"/>
                        <w:bottom w:val="none" w:sz="0" w:space="0" w:color="auto"/>
                        <w:right w:val="none" w:sz="0" w:space="0" w:color="auto"/>
                      </w:divBdr>
                    </w:div>
                    <w:div w:id="19362033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4787">
          <w:marLeft w:val="0"/>
          <w:marRight w:val="0"/>
          <w:marTop w:val="0"/>
          <w:marBottom w:val="0"/>
          <w:divBdr>
            <w:top w:val="none" w:sz="0" w:space="0" w:color="auto"/>
            <w:left w:val="none" w:sz="0" w:space="0" w:color="auto"/>
            <w:bottom w:val="none" w:sz="0" w:space="0" w:color="auto"/>
            <w:right w:val="none" w:sz="0" w:space="0" w:color="auto"/>
          </w:divBdr>
          <w:divsChild>
            <w:div w:id="807208729">
              <w:marLeft w:val="0"/>
              <w:marRight w:val="0"/>
              <w:marTop w:val="0"/>
              <w:marBottom w:val="0"/>
              <w:divBdr>
                <w:top w:val="none" w:sz="0" w:space="0" w:color="auto"/>
                <w:left w:val="none" w:sz="0" w:space="0" w:color="auto"/>
                <w:bottom w:val="none" w:sz="0" w:space="0" w:color="auto"/>
                <w:right w:val="none" w:sz="0" w:space="0" w:color="auto"/>
              </w:divBdr>
              <w:divsChild>
                <w:div w:id="989402685">
                  <w:marLeft w:val="0"/>
                  <w:marRight w:val="0"/>
                  <w:marTop w:val="0"/>
                  <w:marBottom w:val="0"/>
                  <w:divBdr>
                    <w:top w:val="none" w:sz="0" w:space="0" w:color="auto"/>
                    <w:left w:val="none" w:sz="0" w:space="0" w:color="auto"/>
                    <w:bottom w:val="none" w:sz="0" w:space="0" w:color="auto"/>
                    <w:right w:val="none" w:sz="0" w:space="0" w:color="auto"/>
                  </w:divBdr>
                </w:div>
              </w:divsChild>
            </w:div>
            <w:div w:id="1613634734">
              <w:marLeft w:val="0"/>
              <w:marRight w:val="0"/>
              <w:marTop w:val="375"/>
              <w:marBottom w:val="0"/>
              <w:divBdr>
                <w:top w:val="none" w:sz="0" w:space="0" w:color="auto"/>
                <w:left w:val="none" w:sz="0" w:space="0" w:color="auto"/>
                <w:bottom w:val="none" w:sz="0" w:space="0" w:color="auto"/>
                <w:right w:val="none" w:sz="0" w:space="0" w:color="auto"/>
              </w:divBdr>
              <w:divsChild>
                <w:div w:id="1865630233">
                  <w:marLeft w:val="0"/>
                  <w:marRight w:val="0"/>
                  <w:marTop w:val="0"/>
                  <w:marBottom w:val="0"/>
                  <w:divBdr>
                    <w:top w:val="none" w:sz="0" w:space="0" w:color="auto"/>
                    <w:left w:val="none" w:sz="0" w:space="0" w:color="auto"/>
                    <w:bottom w:val="none" w:sz="0" w:space="0" w:color="auto"/>
                    <w:right w:val="none" w:sz="0" w:space="0" w:color="auto"/>
                  </w:divBdr>
                  <w:divsChild>
                    <w:div w:id="163390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9756">
              <w:marLeft w:val="0"/>
              <w:marRight w:val="0"/>
              <w:marTop w:val="375"/>
              <w:marBottom w:val="0"/>
              <w:divBdr>
                <w:top w:val="none" w:sz="0" w:space="0" w:color="auto"/>
                <w:left w:val="none" w:sz="0" w:space="0" w:color="auto"/>
                <w:bottom w:val="none" w:sz="0" w:space="0" w:color="auto"/>
                <w:right w:val="none" w:sz="0" w:space="0" w:color="auto"/>
              </w:divBdr>
              <w:divsChild>
                <w:div w:id="12907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43901">
      <w:bodyDiv w:val="1"/>
      <w:marLeft w:val="0"/>
      <w:marRight w:val="0"/>
      <w:marTop w:val="0"/>
      <w:marBottom w:val="0"/>
      <w:divBdr>
        <w:top w:val="none" w:sz="0" w:space="0" w:color="auto"/>
        <w:left w:val="none" w:sz="0" w:space="0" w:color="auto"/>
        <w:bottom w:val="none" w:sz="0" w:space="0" w:color="auto"/>
        <w:right w:val="none" w:sz="0" w:space="0" w:color="auto"/>
      </w:divBdr>
      <w:divsChild>
        <w:div w:id="23139979">
          <w:marLeft w:val="0"/>
          <w:marRight w:val="0"/>
          <w:marTop w:val="0"/>
          <w:marBottom w:val="75"/>
          <w:divBdr>
            <w:top w:val="none" w:sz="0" w:space="0" w:color="auto"/>
            <w:left w:val="none" w:sz="0" w:space="0" w:color="auto"/>
            <w:bottom w:val="none" w:sz="0" w:space="0" w:color="auto"/>
            <w:right w:val="none" w:sz="0" w:space="0" w:color="auto"/>
          </w:divBdr>
        </w:div>
        <w:div w:id="14493956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72143176">
      <w:bodyDiv w:val="1"/>
      <w:marLeft w:val="0"/>
      <w:marRight w:val="0"/>
      <w:marTop w:val="0"/>
      <w:marBottom w:val="0"/>
      <w:divBdr>
        <w:top w:val="none" w:sz="0" w:space="0" w:color="auto"/>
        <w:left w:val="none" w:sz="0" w:space="0" w:color="auto"/>
        <w:bottom w:val="none" w:sz="0" w:space="0" w:color="auto"/>
        <w:right w:val="none" w:sz="0" w:space="0" w:color="auto"/>
      </w:divBdr>
      <w:divsChild>
        <w:div w:id="2147158333">
          <w:marLeft w:val="0"/>
          <w:marRight w:val="0"/>
          <w:marTop w:val="150"/>
          <w:marBottom w:val="450"/>
          <w:divBdr>
            <w:top w:val="none" w:sz="0" w:space="0" w:color="auto"/>
            <w:left w:val="none" w:sz="0" w:space="0" w:color="auto"/>
            <w:bottom w:val="none" w:sz="0" w:space="0" w:color="auto"/>
            <w:right w:val="none" w:sz="0" w:space="0" w:color="auto"/>
          </w:divBdr>
        </w:div>
        <w:div w:id="1741712301">
          <w:marLeft w:val="0"/>
          <w:marRight w:val="0"/>
          <w:marTop w:val="0"/>
          <w:marBottom w:val="300"/>
          <w:divBdr>
            <w:top w:val="none" w:sz="0" w:space="0" w:color="auto"/>
            <w:left w:val="none" w:sz="0" w:space="0" w:color="auto"/>
            <w:bottom w:val="none" w:sz="0" w:space="0" w:color="auto"/>
            <w:right w:val="none" w:sz="0" w:space="0" w:color="auto"/>
          </w:divBdr>
        </w:div>
        <w:div w:id="2039355649">
          <w:marLeft w:val="0"/>
          <w:marRight w:val="0"/>
          <w:marTop w:val="495"/>
          <w:marBottom w:val="630"/>
          <w:divBdr>
            <w:top w:val="none" w:sz="0" w:space="0" w:color="auto"/>
            <w:left w:val="none" w:sz="0" w:space="0" w:color="auto"/>
            <w:bottom w:val="none" w:sz="0" w:space="0" w:color="auto"/>
            <w:right w:val="none" w:sz="0" w:space="0" w:color="auto"/>
          </w:divBdr>
        </w:div>
      </w:divsChild>
    </w:div>
    <w:div w:id="1173684235">
      <w:bodyDiv w:val="1"/>
      <w:marLeft w:val="0"/>
      <w:marRight w:val="0"/>
      <w:marTop w:val="0"/>
      <w:marBottom w:val="0"/>
      <w:divBdr>
        <w:top w:val="none" w:sz="0" w:space="0" w:color="auto"/>
        <w:left w:val="none" w:sz="0" w:space="0" w:color="auto"/>
        <w:bottom w:val="none" w:sz="0" w:space="0" w:color="auto"/>
        <w:right w:val="none" w:sz="0" w:space="0" w:color="auto"/>
      </w:divBdr>
      <w:divsChild>
        <w:div w:id="870605627">
          <w:marLeft w:val="0"/>
          <w:marRight w:val="375"/>
          <w:marTop w:val="0"/>
          <w:marBottom w:val="0"/>
          <w:divBdr>
            <w:top w:val="none" w:sz="0" w:space="0" w:color="auto"/>
            <w:left w:val="none" w:sz="0" w:space="0" w:color="auto"/>
            <w:bottom w:val="none" w:sz="0" w:space="0" w:color="auto"/>
            <w:right w:val="none" w:sz="0" w:space="0" w:color="auto"/>
          </w:divBdr>
        </w:div>
        <w:div w:id="1752042175">
          <w:marLeft w:val="0"/>
          <w:marRight w:val="0"/>
          <w:marTop w:val="0"/>
          <w:marBottom w:val="0"/>
          <w:divBdr>
            <w:top w:val="none" w:sz="0" w:space="0" w:color="auto"/>
            <w:left w:val="none" w:sz="0" w:space="0" w:color="auto"/>
            <w:bottom w:val="none" w:sz="0" w:space="0" w:color="auto"/>
            <w:right w:val="none" w:sz="0" w:space="0" w:color="auto"/>
          </w:divBdr>
        </w:div>
      </w:divsChild>
    </w:div>
    <w:div w:id="1174806054">
      <w:bodyDiv w:val="1"/>
      <w:marLeft w:val="0"/>
      <w:marRight w:val="0"/>
      <w:marTop w:val="0"/>
      <w:marBottom w:val="0"/>
      <w:divBdr>
        <w:top w:val="none" w:sz="0" w:space="0" w:color="auto"/>
        <w:left w:val="none" w:sz="0" w:space="0" w:color="auto"/>
        <w:bottom w:val="none" w:sz="0" w:space="0" w:color="auto"/>
        <w:right w:val="none" w:sz="0" w:space="0" w:color="auto"/>
      </w:divBdr>
      <w:divsChild>
        <w:div w:id="36900849">
          <w:marLeft w:val="0"/>
          <w:marRight w:val="0"/>
          <w:marTop w:val="0"/>
          <w:marBottom w:val="150"/>
          <w:divBdr>
            <w:top w:val="none" w:sz="0" w:space="0" w:color="auto"/>
            <w:left w:val="none" w:sz="0" w:space="0" w:color="auto"/>
            <w:bottom w:val="none" w:sz="0" w:space="0" w:color="auto"/>
            <w:right w:val="none" w:sz="0" w:space="0" w:color="auto"/>
          </w:divBdr>
          <w:divsChild>
            <w:div w:id="506678209">
              <w:marLeft w:val="0"/>
              <w:marRight w:val="0"/>
              <w:marTop w:val="0"/>
              <w:marBottom w:val="0"/>
              <w:divBdr>
                <w:top w:val="none" w:sz="0" w:space="0" w:color="auto"/>
                <w:left w:val="none" w:sz="0" w:space="0" w:color="auto"/>
                <w:bottom w:val="none" w:sz="0" w:space="0" w:color="auto"/>
                <w:right w:val="none" w:sz="0" w:space="0" w:color="auto"/>
              </w:divBdr>
              <w:divsChild>
                <w:div w:id="78530015">
                  <w:marLeft w:val="0"/>
                  <w:marRight w:val="150"/>
                  <w:marTop w:val="0"/>
                  <w:marBottom w:val="0"/>
                  <w:divBdr>
                    <w:top w:val="none" w:sz="0" w:space="0" w:color="auto"/>
                    <w:left w:val="none" w:sz="0" w:space="0" w:color="auto"/>
                    <w:bottom w:val="none" w:sz="0" w:space="0" w:color="auto"/>
                    <w:right w:val="none" w:sz="0" w:space="0" w:color="auto"/>
                  </w:divBdr>
                </w:div>
                <w:div w:id="100344588">
                  <w:marLeft w:val="0"/>
                  <w:marRight w:val="150"/>
                  <w:marTop w:val="0"/>
                  <w:marBottom w:val="0"/>
                  <w:divBdr>
                    <w:top w:val="none" w:sz="0" w:space="0" w:color="auto"/>
                    <w:left w:val="none" w:sz="0" w:space="0" w:color="auto"/>
                    <w:bottom w:val="none" w:sz="0" w:space="0" w:color="auto"/>
                    <w:right w:val="none" w:sz="0" w:space="0" w:color="auto"/>
                  </w:divBdr>
                </w:div>
              </w:divsChild>
            </w:div>
            <w:div w:id="1556966554">
              <w:marLeft w:val="0"/>
              <w:marRight w:val="0"/>
              <w:marTop w:val="0"/>
              <w:marBottom w:val="0"/>
              <w:divBdr>
                <w:top w:val="none" w:sz="0" w:space="0" w:color="auto"/>
                <w:left w:val="none" w:sz="0" w:space="0" w:color="auto"/>
                <w:bottom w:val="none" w:sz="0" w:space="0" w:color="auto"/>
                <w:right w:val="none" w:sz="0" w:space="0" w:color="auto"/>
              </w:divBdr>
              <w:divsChild>
                <w:div w:id="444547809">
                  <w:marLeft w:val="0"/>
                  <w:marRight w:val="0"/>
                  <w:marTop w:val="0"/>
                  <w:marBottom w:val="0"/>
                  <w:divBdr>
                    <w:top w:val="none" w:sz="0" w:space="0" w:color="auto"/>
                    <w:left w:val="none" w:sz="0" w:space="0" w:color="auto"/>
                    <w:bottom w:val="none" w:sz="0" w:space="0" w:color="auto"/>
                    <w:right w:val="none" w:sz="0" w:space="0" w:color="auto"/>
                  </w:divBdr>
                  <w:divsChild>
                    <w:div w:id="1000229514">
                      <w:marLeft w:val="0"/>
                      <w:marRight w:val="0"/>
                      <w:marTop w:val="0"/>
                      <w:marBottom w:val="0"/>
                      <w:divBdr>
                        <w:top w:val="none" w:sz="0" w:space="0" w:color="auto"/>
                        <w:left w:val="none" w:sz="0" w:space="0" w:color="auto"/>
                        <w:bottom w:val="none" w:sz="0" w:space="0" w:color="auto"/>
                        <w:right w:val="none" w:sz="0" w:space="0" w:color="auto"/>
                      </w:divBdr>
                      <w:divsChild>
                        <w:div w:id="1482190554">
                          <w:marLeft w:val="0"/>
                          <w:marRight w:val="0"/>
                          <w:marTop w:val="0"/>
                          <w:marBottom w:val="0"/>
                          <w:divBdr>
                            <w:top w:val="none" w:sz="0" w:space="0" w:color="auto"/>
                            <w:left w:val="none" w:sz="0" w:space="0" w:color="auto"/>
                            <w:bottom w:val="none" w:sz="0" w:space="0" w:color="auto"/>
                            <w:right w:val="none" w:sz="0" w:space="0" w:color="auto"/>
                          </w:divBdr>
                        </w:div>
                      </w:divsChild>
                    </w:div>
                    <w:div w:id="1055392640">
                      <w:marLeft w:val="0"/>
                      <w:marRight w:val="135"/>
                      <w:marTop w:val="0"/>
                      <w:marBottom w:val="0"/>
                      <w:divBdr>
                        <w:top w:val="none" w:sz="0" w:space="0" w:color="auto"/>
                        <w:left w:val="none" w:sz="0" w:space="0" w:color="auto"/>
                        <w:bottom w:val="none" w:sz="0" w:space="0" w:color="auto"/>
                        <w:right w:val="none" w:sz="0" w:space="0" w:color="auto"/>
                      </w:divBdr>
                    </w:div>
                    <w:div w:id="118882974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630976">
          <w:marLeft w:val="0"/>
          <w:marRight w:val="0"/>
          <w:marTop w:val="0"/>
          <w:marBottom w:val="0"/>
          <w:divBdr>
            <w:top w:val="none" w:sz="0" w:space="0" w:color="auto"/>
            <w:left w:val="none" w:sz="0" w:space="0" w:color="auto"/>
            <w:bottom w:val="none" w:sz="0" w:space="0" w:color="auto"/>
            <w:right w:val="none" w:sz="0" w:space="0" w:color="auto"/>
          </w:divBdr>
          <w:divsChild>
            <w:div w:id="1478109240">
              <w:marLeft w:val="0"/>
              <w:marRight w:val="0"/>
              <w:marTop w:val="0"/>
              <w:marBottom w:val="0"/>
              <w:divBdr>
                <w:top w:val="none" w:sz="0" w:space="0" w:color="auto"/>
                <w:left w:val="none" w:sz="0" w:space="0" w:color="auto"/>
                <w:bottom w:val="none" w:sz="0" w:space="0" w:color="auto"/>
                <w:right w:val="none" w:sz="0" w:space="0" w:color="auto"/>
              </w:divBdr>
              <w:divsChild>
                <w:div w:id="615722056">
                  <w:marLeft w:val="0"/>
                  <w:marRight w:val="0"/>
                  <w:marTop w:val="0"/>
                  <w:marBottom w:val="0"/>
                  <w:divBdr>
                    <w:top w:val="none" w:sz="0" w:space="0" w:color="auto"/>
                    <w:left w:val="none" w:sz="0" w:space="0" w:color="auto"/>
                    <w:bottom w:val="none" w:sz="0" w:space="0" w:color="auto"/>
                    <w:right w:val="none" w:sz="0" w:space="0" w:color="auto"/>
                  </w:divBdr>
                </w:div>
              </w:divsChild>
            </w:div>
            <w:div w:id="2029482671">
              <w:marLeft w:val="0"/>
              <w:marRight w:val="0"/>
              <w:marTop w:val="225"/>
              <w:marBottom w:val="0"/>
              <w:divBdr>
                <w:top w:val="none" w:sz="0" w:space="0" w:color="auto"/>
                <w:left w:val="none" w:sz="0" w:space="0" w:color="auto"/>
                <w:bottom w:val="none" w:sz="0" w:space="0" w:color="auto"/>
                <w:right w:val="none" w:sz="0" w:space="0" w:color="auto"/>
              </w:divBdr>
              <w:divsChild>
                <w:div w:id="2117628445">
                  <w:marLeft w:val="0"/>
                  <w:marRight w:val="0"/>
                  <w:marTop w:val="0"/>
                  <w:marBottom w:val="0"/>
                  <w:divBdr>
                    <w:top w:val="none" w:sz="0" w:space="0" w:color="auto"/>
                    <w:left w:val="none" w:sz="0" w:space="0" w:color="auto"/>
                    <w:bottom w:val="none" w:sz="0" w:space="0" w:color="auto"/>
                    <w:right w:val="none" w:sz="0" w:space="0" w:color="auto"/>
                  </w:divBdr>
                </w:div>
              </w:divsChild>
            </w:div>
            <w:div w:id="2119326716">
              <w:marLeft w:val="0"/>
              <w:marRight w:val="0"/>
              <w:marTop w:val="375"/>
              <w:marBottom w:val="0"/>
              <w:divBdr>
                <w:top w:val="none" w:sz="0" w:space="0" w:color="auto"/>
                <w:left w:val="none" w:sz="0" w:space="0" w:color="auto"/>
                <w:bottom w:val="none" w:sz="0" w:space="0" w:color="auto"/>
                <w:right w:val="none" w:sz="0" w:space="0" w:color="auto"/>
              </w:divBdr>
              <w:divsChild>
                <w:div w:id="924917308">
                  <w:marLeft w:val="0"/>
                  <w:marRight w:val="0"/>
                  <w:marTop w:val="0"/>
                  <w:marBottom w:val="0"/>
                  <w:divBdr>
                    <w:top w:val="none" w:sz="0" w:space="0" w:color="auto"/>
                    <w:left w:val="none" w:sz="0" w:space="0" w:color="auto"/>
                    <w:bottom w:val="none" w:sz="0" w:space="0" w:color="auto"/>
                    <w:right w:val="none" w:sz="0" w:space="0" w:color="auto"/>
                  </w:divBdr>
                  <w:divsChild>
                    <w:div w:id="99722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4078">
              <w:marLeft w:val="0"/>
              <w:marRight w:val="0"/>
              <w:marTop w:val="375"/>
              <w:marBottom w:val="0"/>
              <w:divBdr>
                <w:top w:val="none" w:sz="0" w:space="0" w:color="auto"/>
                <w:left w:val="none" w:sz="0" w:space="0" w:color="auto"/>
                <w:bottom w:val="none" w:sz="0" w:space="0" w:color="auto"/>
                <w:right w:val="none" w:sz="0" w:space="0" w:color="auto"/>
              </w:divBdr>
              <w:divsChild>
                <w:div w:id="1701055217">
                  <w:marLeft w:val="0"/>
                  <w:marRight w:val="0"/>
                  <w:marTop w:val="0"/>
                  <w:marBottom w:val="0"/>
                  <w:divBdr>
                    <w:top w:val="none" w:sz="0" w:space="0" w:color="auto"/>
                    <w:left w:val="none" w:sz="0" w:space="0" w:color="auto"/>
                    <w:bottom w:val="none" w:sz="0" w:space="0" w:color="auto"/>
                    <w:right w:val="none" w:sz="0" w:space="0" w:color="auto"/>
                  </w:divBdr>
                </w:div>
              </w:divsChild>
            </w:div>
            <w:div w:id="1095397536">
              <w:marLeft w:val="0"/>
              <w:marRight w:val="0"/>
              <w:marTop w:val="225"/>
              <w:marBottom w:val="0"/>
              <w:divBdr>
                <w:top w:val="none" w:sz="0" w:space="0" w:color="auto"/>
                <w:left w:val="none" w:sz="0" w:space="0" w:color="auto"/>
                <w:bottom w:val="none" w:sz="0" w:space="0" w:color="auto"/>
                <w:right w:val="none" w:sz="0" w:space="0" w:color="auto"/>
              </w:divBdr>
              <w:divsChild>
                <w:div w:id="200542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5108">
      <w:bodyDiv w:val="1"/>
      <w:marLeft w:val="0"/>
      <w:marRight w:val="0"/>
      <w:marTop w:val="0"/>
      <w:marBottom w:val="0"/>
      <w:divBdr>
        <w:top w:val="none" w:sz="0" w:space="0" w:color="auto"/>
        <w:left w:val="none" w:sz="0" w:space="0" w:color="auto"/>
        <w:bottom w:val="none" w:sz="0" w:space="0" w:color="auto"/>
        <w:right w:val="none" w:sz="0" w:space="0" w:color="auto"/>
      </w:divBdr>
      <w:divsChild>
        <w:div w:id="73205668">
          <w:marLeft w:val="0"/>
          <w:marRight w:val="0"/>
          <w:marTop w:val="0"/>
          <w:marBottom w:val="0"/>
          <w:divBdr>
            <w:top w:val="none" w:sz="0" w:space="0" w:color="auto"/>
            <w:left w:val="none" w:sz="0" w:space="0" w:color="auto"/>
            <w:bottom w:val="none" w:sz="0" w:space="0" w:color="auto"/>
            <w:right w:val="none" w:sz="0" w:space="0" w:color="auto"/>
          </w:divBdr>
          <w:divsChild>
            <w:div w:id="1100301223">
              <w:marLeft w:val="0"/>
              <w:marRight w:val="0"/>
              <w:marTop w:val="0"/>
              <w:marBottom w:val="0"/>
              <w:divBdr>
                <w:top w:val="none" w:sz="0" w:space="0" w:color="auto"/>
                <w:left w:val="none" w:sz="0" w:space="0" w:color="auto"/>
                <w:bottom w:val="none" w:sz="0" w:space="0" w:color="auto"/>
                <w:right w:val="none" w:sz="0" w:space="0" w:color="auto"/>
              </w:divBdr>
              <w:divsChild>
                <w:div w:id="522018247">
                  <w:marLeft w:val="0"/>
                  <w:marRight w:val="0"/>
                  <w:marTop w:val="375"/>
                  <w:marBottom w:val="0"/>
                  <w:divBdr>
                    <w:top w:val="none" w:sz="0" w:space="0" w:color="auto"/>
                    <w:left w:val="none" w:sz="0" w:space="0" w:color="auto"/>
                    <w:bottom w:val="none" w:sz="0" w:space="0" w:color="auto"/>
                    <w:right w:val="none" w:sz="0" w:space="0" w:color="auto"/>
                  </w:divBdr>
                </w:div>
                <w:div w:id="1378555102">
                  <w:marLeft w:val="0"/>
                  <w:marRight w:val="0"/>
                  <w:marTop w:val="0"/>
                  <w:marBottom w:val="0"/>
                  <w:divBdr>
                    <w:top w:val="none" w:sz="0" w:space="0" w:color="auto"/>
                    <w:left w:val="none" w:sz="0" w:space="0" w:color="auto"/>
                    <w:bottom w:val="none" w:sz="0" w:space="0" w:color="auto"/>
                    <w:right w:val="none" w:sz="0" w:space="0" w:color="auto"/>
                  </w:divBdr>
                  <w:divsChild>
                    <w:div w:id="6455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263373">
          <w:marLeft w:val="0"/>
          <w:marRight w:val="0"/>
          <w:marTop w:val="750"/>
          <w:marBottom w:val="0"/>
          <w:divBdr>
            <w:top w:val="none" w:sz="0" w:space="0" w:color="auto"/>
            <w:left w:val="none" w:sz="0" w:space="0" w:color="auto"/>
            <w:bottom w:val="none" w:sz="0" w:space="0" w:color="auto"/>
            <w:right w:val="none" w:sz="0" w:space="0" w:color="auto"/>
          </w:divBdr>
          <w:divsChild>
            <w:div w:id="74141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76345">
      <w:bodyDiv w:val="1"/>
      <w:marLeft w:val="0"/>
      <w:marRight w:val="0"/>
      <w:marTop w:val="0"/>
      <w:marBottom w:val="0"/>
      <w:divBdr>
        <w:top w:val="none" w:sz="0" w:space="0" w:color="auto"/>
        <w:left w:val="none" w:sz="0" w:space="0" w:color="auto"/>
        <w:bottom w:val="none" w:sz="0" w:space="0" w:color="auto"/>
        <w:right w:val="none" w:sz="0" w:space="0" w:color="auto"/>
      </w:divBdr>
      <w:divsChild>
        <w:div w:id="438794349">
          <w:marLeft w:val="0"/>
          <w:marRight w:val="150"/>
          <w:marTop w:val="0"/>
          <w:marBottom w:val="75"/>
          <w:divBdr>
            <w:top w:val="none" w:sz="0" w:space="0" w:color="auto"/>
            <w:left w:val="none" w:sz="0" w:space="0" w:color="auto"/>
            <w:bottom w:val="none" w:sz="0" w:space="0" w:color="auto"/>
            <w:right w:val="none" w:sz="0" w:space="0" w:color="auto"/>
          </w:divBdr>
        </w:div>
        <w:div w:id="310251146">
          <w:marLeft w:val="0"/>
          <w:marRight w:val="150"/>
          <w:marTop w:val="150"/>
          <w:marBottom w:val="150"/>
          <w:divBdr>
            <w:top w:val="none" w:sz="0" w:space="0" w:color="auto"/>
            <w:left w:val="none" w:sz="0" w:space="0" w:color="auto"/>
            <w:bottom w:val="none" w:sz="0" w:space="0" w:color="auto"/>
            <w:right w:val="none" w:sz="0" w:space="0" w:color="auto"/>
          </w:divBdr>
        </w:div>
        <w:div w:id="1038699570">
          <w:marLeft w:val="0"/>
          <w:marRight w:val="150"/>
          <w:marTop w:val="0"/>
          <w:marBottom w:val="0"/>
          <w:divBdr>
            <w:top w:val="none" w:sz="0" w:space="0" w:color="auto"/>
            <w:left w:val="none" w:sz="0" w:space="0" w:color="auto"/>
            <w:bottom w:val="none" w:sz="0" w:space="0" w:color="auto"/>
            <w:right w:val="none" w:sz="0" w:space="0" w:color="auto"/>
          </w:divBdr>
        </w:div>
      </w:divsChild>
    </w:div>
    <w:div w:id="1175611025">
      <w:bodyDiv w:val="1"/>
      <w:marLeft w:val="0"/>
      <w:marRight w:val="0"/>
      <w:marTop w:val="0"/>
      <w:marBottom w:val="0"/>
      <w:divBdr>
        <w:top w:val="none" w:sz="0" w:space="0" w:color="auto"/>
        <w:left w:val="none" w:sz="0" w:space="0" w:color="auto"/>
        <w:bottom w:val="none" w:sz="0" w:space="0" w:color="auto"/>
        <w:right w:val="none" w:sz="0" w:space="0" w:color="auto"/>
      </w:divBdr>
      <w:divsChild>
        <w:div w:id="45105127">
          <w:marLeft w:val="0"/>
          <w:marRight w:val="0"/>
          <w:marTop w:val="150"/>
          <w:marBottom w:val="450"/>
          <w:divBdr>
            <w:top w:val="none" w:sz="0" w:space="0" w:color="auto"/>
            <w:left w:val="none" w:sz="0" w:space="0" w:color="auto"/>
            <w:bottom w:val="none" w:sz="0" w:space="0" w:color="auto"/>
            <w:right w:val="none" w:sz="0" w:space="0" w:color="auto"/>
          </w:divBdr>
        </w:div>
        <w:div w:id="720590341">
          <w:marLeft w:val="0"/>
          <w:marRight w:val="0"/>
          <w:marTop w:val="0"/>
          <w:marBottom w:val="300"/>
          <w:divBdr>
            <w:top w:val="none" w:sz="0" w:space="0" w:color="auto"/>
            <w:left w:val="none" w:sz="0" w:space="0" w:color="auto"/>
            <w:bottom w:val="none" w:sz="0" w:space="0" w:color="auto"/>
            <w:right w:val="none" w:sz="0" w:space="0" w:color="auto"/>
          </w:divBdr>
        </w:div>
        <w:div w:id="320471188">
          <w:marLeft w:val="0"/>
          <w:marRight w:val="0"/>
          <w:marTop w:val="495"/>
          <w:marBottom w:val="630"/>
          <w:divBdr>
            <w:top w:val="none" w:sz="0" w:space="0" w:color="auto"/>
            <w:left w:val="none" w:sz="0" w:space="0" w:color="auto"/>
            <w:bottom w:val="none" w:sz="0" w:space="0" w:color="auto"/>
            <w:right w:val="none" w:sz="0" w:space="0" w:color="auto"/>
          </w:divBdr>
        </w:div>
      </w:divsChild>
    </w:div>
    <w:div w:id="1176269989">
      <w:bodyDiv w:val="1"/>
      <w:marLeft w:val="0"/>
      <w:marRight w:val="0"/>
      <w:marTop w:val="0"/>
      <w:marBottom w:val="0"/>
      <w:divBdr>
        <w:top w:val="none" w:sz="0" w:space="0" w:color="auto"/>
        <w:left w:val="none" w:sz="0" w:space="0" w:color="auto"/>
        <w:bottom w:val="none" w:sz="0" w:space="0" w:color="auto"/>
        <w:right w:val="none" w:sz="0" w:space="0" w:color="auto"/>
      </w:divBdr>
      <w:divsChild>
        <w:div w:id="1292246514">
          <w:marLeft w:val="0"/>
          <w:marRight w:val="0"/>
          <w:marTop w:val="0"/>
          <w:marBottom w:val="150"/>
          <w:divBdr>
            <w:top w:val="none" w:sz="0" w:space="0" w:color="auto"/>
            <w:left w:val="none" w:sz="0" w:space="0" w:color="auto"/>
            <w:bottom w:val="none" w:sz="0" w:space="0" w:color="auto"/>
            <w:right w:val="none" w:sz="0" w:space="0" w:color="auto"/>
          </w:divBdr>
          <w:divsChild>
            <w:div w:id="1453355317">
              <w:marLeft w:val="0"/>
              <w:marRight w:val="0"/>
              <w:marTop w:val="0"/>
              <w:marBottom w:val="0"/>
              <w:divBdr>
                <w:top w:val="none" w:sz="0" w:space="0" w:color="auto"/>
                <w:left w:val="none" w:sz="0" w:space="0" w:color="auto"/>
                <w:bottom w:val="none" w:sz="0" w:space="0" w:color="auto"/>
                <w:right w:val="none" w:sz="0" w:space="0" w:color="auto"/>
              </w:divBdr>
              <w:divsChild>
                <w:div w:id="1764302142">
                  <w:marLeft w:val="0"/>
                  <w:marRight w:val="150"/>
                  <w:marTop w:val="0"/>
                  <w:marBottom w:val="0"/>
                  <w:divBdr>
                    <w:top w:val="none" w:sz="0" w:space="0" w:color="auto"/>
                    <w:left w:val="none" w:sz="0" w:space="0" w:color="auto"/>
                    <w:bottom w:val="none" w:sz="0" w:space="0" w:color="auto"/>
                    <w:right w:val="none" w:sz="0" w:space="0" w:color="auto"/>
                  </w:divBdr>
                </w:div>
                <w:div w:id="1476874935">
                  <w:marLeft w:val="0"/>
                  <w:marRight w:val="150"/>
                  <w:marTop w:val="0"/>
                  <w:marBottom w:val="0"/>
                  <w:divBdr>
                    <w:top w:val="none" w:sz="0" w:space="0" w:color="auto"/>
                    <w:left w:val="none" w:sz="0" w:space="0" w:color="auto"/>
                    <w:bottom w:val="none" w:sz="0" w:space="0" w:color="auto"/>
                    <w:right w:val="none" w:sz="0" w:space="0" w:color="auto"/>
                  </w:divBdr>
                </w:div>
              </w:divsChild>
            </w:div>
            <w:div w:id="867764773">
              <w:marLeft w:val="0"/>
              <w:marRight w:val="0"/>
              <w:marTop w:val="0"/>
              <w:marBottom w:val="0"/>
              <w:divBdr>
                <w:top w:val="none" w:sz="0" w:space="0" w:color="auto"/>
                <w:left w:val="none" w:sz="0" w:space="0" w:color="auto"/>
                <w:bottom w:val="none" w:sz="0" w:space="0" w:color="auto"/>
                <w:right w:val="none" w:sz="0" w:space="0" w:color="auto"/>
              </w:divBdr>
            </w:div>
            <w:div w:id="793135668">
              <w:marLeft w:val="0"/>
              <w:marRight w:val="0"/>
              <w:marTop w:val="0"/>
              <w:marBottom w:val="0"/>
              <w:divBdr>
                <w:top w:val="none" w:sz="0" w:space="0" w:color="auto"/>
                <w:left w:val="none" w:sz="0" w:space="0" w:color="auto"/>
                <w:bottom w:val="none" w:sz="0" w:space="0" w:color="auto"/>
                <w:right w:val="none" w:sz="0" w:space="0" w:color="auto"/>
              </w:divBdr>
              <w:divsChild>
                <w:div w:id="343868954">
                  <w:marLeft w:val="0"/>
                  <w:marRight w:val="0"/>
                  <w:marTop w:val="0"/>
                  <w:marBottom w:val="0"/>
                  <w:divBdr>
                    <w:top w:val="none" w:sz="0" w:space="0" w:color="auto"/>
                    <w:left w:val="none" w:sz="0" w:space="0" w:color="auto"/>
                    <w:bottom w:val="none" w:sz="0" w:space="0" w:color="auto"/>
                    <w:right w:val="none" w:sz="0" w:space="0" w:color="auto"/>
                  </w:divBdr>
                  <w:divsChild>
                    <w:div w:id="1946496512">
                      <w:marLeft w:val="0"/>
                      <w:marRight w:val="0"/>
                      <w:marTop w:val="0"/>
                      <w:marBottom w:val="0"/>
                      <w:divBdr>
                        <w:top w:val="none" w:sz="0" w:space="0" w:color="auto"/>
                        <w:left w:val="none" w:sz="0" w:space="0" w:color="auto"/>
                        <w:bottom w:val="none" w:sz="0" w:space="0" w:color="auto"/>
                        <w:right w:val="none" w:sz="0" w:space="0" w:color="auto"/>
                      </w:divBdr>
                      <w:divsChild>
                        <w:div w:id="876435712">
                          <w:marLeft w:val="0"/>
                          <w:marRight w:val="0"/>
                          <w:marTop w:val="0"/>
                          <w:marBottom w:val="0"/>
                          <w:divBdr>
                            <w:top w:val="none" w:sz="0" w:space="0" w:color="auto"/>
                            <w:left w:val="none" w:sz="0" w:space="0" w:color="auto"/>
                            <w:bottom w:val="none" w:sz="0" w:space="0" w:color="auto"/>
                            <w:right w:val="none" w:sz="0" w:space="0" w:color="auto"/>
                          </w:divBdr>
                        </w:div>
                      </w:divsChild>
                    </w:div>
                    <w:div w:id="1524586292">
                      <w:marLeft w:val="0"/>
                      <w:marRight w:val="135"/>
                      <w:marTop w:val="0"/>
                      <w:marBottom w:val="0"/>
                      <w:divBdr>
                        <w:top w:val="none" w:sz="0" w:space="0" w:color="auto"/>
                        <w:left w:val="none" w:sz="0" w:space="0" w:color="auto"/>
                        <w:bottom w:val="none" w:sz="0" w:space="0" w:color="auto"/>
                        <w:right w:val="none" w:sz="0" w:space="0" w:color="auto"/>
                      </w:divBdr>
                    </w:div>
                    <w:div w:id="541630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271966">
          <w:marLeft w:val="0"/>
          <w:marRight w:val="0"/>
          <w:marTop w:val="0"/>
          <w:marBottom w:val="0"/>
          <w:divBdr>
            <w:top w:val="none" w:sz="0" w:space="0" w:color="auto"/>
            <w:left w:val="none" w:sz="0" w:space="0" w:color="auto"/>
            <w:bottom w:val="none" w:sz="0" w:space="0" w:color="auto"/>
            <w:right w:val="none" w:sz="0" w:space="0" w:color="auto"/>
          </w:divBdr>
          <w:divsChild>
            <w:div w:id="1425104866">
              <w:marLeft w:val="0"/>
              <w:marRight w:val="0"/>
              <w:marTop w:val="0"/>
              <w:marBottom w:val="0"/>
              <w:divBdr>
                <w:top w:val="none" w:sz="0" w:space="0" w:color="auto"/>
                <w:left w:val="none" w:sz="0" w:space="0" w:color="auto"/>
                <w:bottom w:val="none" w:sz="0" w:space="0" w:color="auto"/>
                <w:right w:val="none" w:sz="0" w:space="0" w:color="auto"/>
              </w:divBdr>
              <w:divsChild>
                <w:div w:id="1493981573">
                  <w:marLeft w:val="0"/>
                  <w:marRight w:val="0"/>
                  <w:marTop w:val="0"/>
                  <w:marBottom w:val="0"/>
                  <w:divBdr>
                    <w:top w:val="none" w:sz="0" w:space="0" w:color="auto"/>
                    <w:left w:val="none" w:sz="0" w:space="0" w:color="auto"/>
                    <w:bottom w:val="none" w:sz="0" w:space="0" w:color="auto"/>
                    <w:right w:val="none" w:sz="0" w:space="0" w:color="auto"/>
                  </w:divBdr>
                </w:div>
              </w:divsChild>
            </w:div>
            <w:div w:id="1050155463">
              <w:marLeft w:val="0"/>
              <w:marRight w:val="0"/>
              <w:marTop w:val="375"/>
              <w:marBottom w:val="0"/>
              <w:divBdr>
                <w:top w:val="none" w:sz="0" w:space="0" w:color="auto"/>
                <w:left w:val="none" w:sz="0" w:space="0" w:color="auto"/>
                <w:bottom w:val="none" w:sz="0" w:space="0" w:color="auto"/>
                <w:right w:val="none" w:sz="0" w:space="0" w:color="auto"/>
              </w:divBdr>
              <w:divsChild>
                <w:div w:id="452797024">
                  <w:marLeft w:val="0"/>
                  <w:marRight w:val="0"/>
                  <w:marTop w:val="0"/>
                  <w:marBottom w:val="0"/>
                  <w:divBdr>
                    <w:top w:val="none" w:sz="0" w:space="0" w:color="auto"/>
                    <w:left w:val="none" w:sz="0" w:space="0" w:color="auto"/>
                    <w:bottom w:val="none" w:sz="0" w:space="0" w:color="auto"/>
                    <w:right w:val="none" w:sz="0" w:space="0" w:color="auto"/>
                  </w:divBdr>
                  <w:divsChild>
                    <w:div w:id="2425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2303">
              <w:marLeft w:val="0"/>
              <w:marRight w:val="0"/>
              <w:marTop w:val="375"/>
              <w:marBottom w:val="0"/>
              <w:divBdr>
                <w:top w:val="none" w:sz="0" w:space="0" w:color="auto"/>
                <w:left w:val="none" w:sz="0" w:space="0" w:color="auto"/>
                <w:bottom w:val="none" w:sz="0" w:space="0" w:color="auto"/>
                <w:right w:val="none" w:sz="0" w:space="0" w:color="auto"/>
              </w:divBdr>
              <w:divsChild>
                <w:div w:id="1762067876">
                  <w:marLeft w:val="0"/>
                  <w:marRight w:val="0"/>
                  <w:marTop w:val="0"/>
                  <w:marBottom w:val="0"/>
                  <w:divBdr>
                    <w:top w:val="none" w:sz="0" w:space="0" w:color="auto"/>
                    <w:left w:val="none" w:sz="0" w:space="0" w:color="auto"/>
                    <w:bottom w:val="none" w:sz="0" w:space="0" w:color="auto"/>
                    <w:right w:val="none" w:sz="0" w:space="0" w:color="auto"/>
                  </w:divBdr>
                </w:div>
              </w:divsChild>
            </w:div>
            <w:div w:id="683868539">
              <w:marLeft w:val="0"/>
              <w:marRight w:val="0"/>
              <w:marTop w:val="225"/>
              <w:marBottom w:val="0"/>
              <w:divBdr>
                <w:top w:val="none" w:sz="0" w:space="0" w:color="auto"/>
                <w:left w:val="none" w:sz="0" w:space="0" w:color="auto"/>
                <w:bottom w:val="none" w:sz="0" w:space="0" w:color="auto"/>
                <w:right w:val="none" w:sz="0" w:space="0" w:color="auto"/>
              </w:divBdr>
              <w:divsChild>
                <w:div w:id="682122895">
                  <w:marLeft w:val="0"/>
                  <w:marRight w:val="0"/>
                  <w:marTop w:val="0"/>
                  <w:marBottom w:val="0"/>
                  <w:divBdr>
                    <w:top w:val="none" w:sz="0" w:space="0" w:color="auto"/>
                    <w:left w:val="none" w:sz="0" w:space="0" w:color="auto"/>
                    <w:bottom w:val="none" w:sz="0" w:space="0" w:color="auto"/>
                    <w:right w:val="none" w:sz="0" w:space="0" w:color="auto"/>
                  </w:divBdr>
                  <w:divsChild>
                    <w:div w:id="1994143812">
                      <w:marLeft w:val="0"/>
                      <w:marRight w:val="0"/>
                      <w:marTop w:val="0"/>
                      <w:marBottom w:val="0"/>
                      <w:divBdr>
                        <w:top w:val="single" w:sz="6" w:space="0" w:color="D9D9D9"/>
                        <w:left w:val="none" w:sz="0" w:space="0" w:color="auto"/>
                        <w:bottom w:val="single" w:sz="6" w:space="0" w:color="D9D9D9"/>
                        <w:right w:val="none" w:sz="0" w:space="0" w:color="auto"/>
                      </w:divBdr>
                      <w:divsChild>
                        <w:div w:id="2033260035">
                          <w:marLeft w:val="0"/>
                          <w:marRight w:val="0"/>
                          <w:marTop w:val="0"/>
                          <w:marBottom w:val="0"/>
                          <w:divBdr>
                            <w:top w:val="none" w:sz="0" w:space="0" w:color="auto"/>
                            <w:left w:val="none" w:sz="0" w:space="0" w:color="auto"/>
                            <w:bottom w:val="none" w:sz="0" w:space="0" w:color="auto"/>
                            <w:right w:val="none" w:sz="0" w:space="0" w:color="auto"/>
                          </w:divBdr>
                          <w:divsChild>
                            <w:div w:id="1243296638">
                              <w:marLeft w:val="0"/>
                              <w:marRight w:val="0"/>
                              <w:marTop w:val="0"/>
                              <w:marBottom w:val="0"/>
                              <w:divBdr>
                                <w:top w:val="none" w:sz="0" w:space="0" w:color="auto"/>
                                <w:left w:val="none" w:sz="0" w:space="0" w:color="auto"/>
                                <w:bottom w:val="none" w:sz="0" w:space="0" w:color="auto"/>
                                <w:right w:val="none" w:sz="0" w:space="0" w:color="auto"/>
                              </w:divBdr>
                              <w:divsChild>
                                <w:div w:id="1896619018">
                                  <w:marLeft w:val="0"/>
                                  <w:marRight w:val="0"/>
                                  <w:marTop w:val="0"/>
                                  <w:marBottom w:val="0"/>
                                  <w:divBdr>
                                    <w:top w:val="none" w:sz="0" w:space="0" w:color="auto"/>
                                    <w:left w:val="none" w:sz="0" w:space="0" w:color="auto"/>
                                    <w:bottom w:val="none" w:sz="0" w:space="0" w:color="auto"/>
                                    <w:right w:val="none" w:sz="0" w:space="0" w:color="auto"/>
                                  </w:divBdr>
                                  <w:divsChild>
                                    <w:div w:id="2108966039">
                                      <w:marLeft w:val="0"/>
                                      <w:marRight w:val="0"/>
                                      <w:marTop w:val="0"/>
                                      <w:marBottom w:val="0"/>
                                      <w:divBdr>
                                        <w:top w:val="none" w:sz="0" w:space="0" w:color="auto"/>
                                        <w:left w:val="none" w:sz="0" w:space="0" w:color="auto"/>
                                        <w:bottom w:val="none" w:sz="0" w:space="0" w:color="auto"/>
                                        <w:right w:val="none" w:sz="0" w:space="0" w:color="auto"/>
                                      </w:divBdr>
                                      <w:divsChild>
                                        <w:div w:id="326829597">
                                          <w:marLeft w:val="0"/>
                                          <w:marRight w:val="0"/>
                                          <w:marTop w:val="0"/>
                                          <w:marBottom w:val="0"/>
                                          <w:divBdr>
                                            <w:top w:val="none" w:sz="0" w:space="0" w:color="auto"/>
                                            <w:left w:val="none" w:sz="0" w:space="0" w:color="auto"/>
                                            <w:bottom w:val="none" w:sz="0" w:space="0" w:color="auto"/>
                                            <w:right w:val="none" w:sz="0" w:space="0" w:color="auto"/>
                                          </w:divBdr>
                                          <w:divsChild>
                                            <w:div w:id="741365990">
                                              <w:marLeft w:val="0"/>
                                              <w:marRight w:val="0"/>
                                              <w:marTop w:val="0"/>
                                              <w:marBottom w:val="0"/>
                                              <w:divBdr>
                                                <w:top w:val="none" w:sz="0" w:space="0" w:color="auto"/>
                                                <w:left w:val="none" w:sz="0" w:space="0" w:color="auto"/>
                                                <w:bottom w:val="none" w:sz="0" w:space="0" w:color="auto"/>
                                                <w:right w:val="none" w:sz="0" w:space="0" w:color="auto"/>
                                              </w:divBdr>
                                              <w:divsChild>
                                                <w:div w:id="667437933">
                                                  <w:marLeft w:val="0"/>
                                                  <w:marRight w:val="0"/>
                                                  <w:marTop w:val="0"/>
                                                  <w:marBottom w:val="0"/>
                                                  <w:divBdr>
                                                    <w:top w:val="none" w:sz="0" w:space="0" w:color="auto"/>
                                                    <w:left w:val="none" w:sz="0" w:space="0" w:color="auto"/>
                                                    <w:bottom w:val="none" w:sz="0" w:space="0" w:color="auto"/>
                                                    <w:right w:val="none" w:sz="0" w:space="0" w:color="auto"/>
                                                  </w:divBdr>
                                                  <w:divsChild>
                                                    <w:div w:id="204801446">
                                                      <w:marLeft w:val="0"/>
                                                      <w:marRight w:val="0"/>
                                                      <w:marTop w:val="0"/>
                                                      <w:marBottom w:val="0"/>
                                                      <w:divBdr>
                                                        <w:top w:val="none" w:sz="0" w:space="0" w:color="auto"/>
                                                        <w:left w:val="none" w:sz="0" w:space="0" w:color="auto"/>
                                                        <w:bottom w:val="none" w:sz="0" w:space="0" w:color="auto"/>
                                                        <w:right w:val="none" w:sz="0" w:space="0" w:color="auto"/>
                                                      </w:divBdr>
                                                      <w:divsChild>
                                                        <w:div w:id="828593168">
                                                          <w:marLeft w:val="0"/>
                                                          <w:marRight w:val="0"/>
                                                          <w:marTop w:val="0"/>
                                                          <w:marBottom w:val="0"/>
                                                          <w:divBdr>
                                                            <w:top w:val="none" w:sz="0" w:space="0" w:color="auto"/>
                                                            <w:left w:val="none" w:sz="0" w:space="0" w:color="auto"/>
                                                            <w:bottom w:val="none" w:sz="0" w:space="0" w:color="auto"/>
                                                            <w:right w:val="none" w:sz="0" w:space="0" w:color="auto"/>
                                                          </w:divBdr>
                                                          <w:divsChild>
                                                            <w:div w:id="337804695">
                                                              <w:marLeft w:val="0"/>
                                                              <w:marRight w:val="0"/>
                                                              <w:marTop w:val="0"/>
                                                              <w:marBottom w:val="0"/>
                                                              <w:divBdr>
                                                                <w:top w:val="none" w:sz="0" w:space="0" w:color="auto"/>
                                                                <w:left w:val="none" w:sz="0" w:space="0" w:color="auto"/>
                                                                <w:bottom w:val="none" w:sz="0" w:space="0" w:color="auto"/>
                                                                <w:right w:val="none" w:sz="0" w:space="0" w:color="auto"/>
                                                              </w:divBdr>
                                                              <w:divsChild>
                                                                <w:div w:id="2014212181">
                                                                  <w:marLeft w:val="0"/>
                                                                  <w:marRight w:val="0"/>
                                                                  <w:marTop w:val="0"/>
                                                                  <w:marBottom w:val="0"/>
                                                                  <w:divBdr>
                                                                    <w:top w:val="none" w:sz="0" w:space="0" w:color="auto"/>
                                                                    <w:left w:val="none" w:sz="0" w:space="0" w:color="auto"/>
                                                                    <w:bottom w:val="none" w:sz="0" w:space="0" w:color="auto"/>
                                                                    <w:right w:val="none" w:sz="0" w:space="0" w:color="auto"/>
                                                                  </w:divBdr>
                                                                  <w:divsChild>
                                                                    <w:div w:id="1461219487">
                                                                      <w:marLeft w:val="0"/>
                                                                      <w:marRight w:val="0"/>
                                                                      <w:marTop w:val="0"/>
                                                                      <w:marBottom w:val="0"/>
                                                                      <w:divBdr>
                                                                        <w:top w:val="none" w:sz="0" w:space="0" w:color="auto"/>
                                                                        <w:left w:val="none" w:sz="0" w:space="0" w:color="auto"/>
                                                                        <w:bottom w:val="none" w:sz="0" w:space="0" w:color="auto"/>
                                                                        <w:right w:val="none" w:sz="0" w:space="0" w:color="auto"/>
                                                                      </w:divBdr>
                                                                      <w:divsChild>
                                                                        <w:div w:id="1888253559">
                                                                          <w:marLeft w:val="0"/>
                                                                          <w:marRight w:val="0"/>
                                                                          <w:marTop w:val="0"/>
                                                                          <w:marBottom w:val="330"/>
                                                                          <w:divBdr>
                                                                            <w:top w:val="none" w:sz="0" w:space="0" w:color="auto"/>
                                                                            <w:left w:val="none" w:sz="0" w:space="0" w:color="auto"/>
                                                                            <w:bottom w:val="none" w:sz="0" w:space="0" w:color="auto"/>
                                                                            <w:right w:val="none" w:sz="0" w:space="0" w:color="auto"/>
                                                                          </w:divBdr>
                                                                          <w:divsChild>
                                                                            <w:div w:id="2014070645">
                                                                              <w:marLeft w:val="0"/>
                                                                              <w:marRight w:val="0"/>
                                                                              <w:marTop w:val="0"/>
                                                                              <w:marBottom w:val="0"/>
                                                                              <w:divBdr>
                                                                                <w:top w:val="none" w:sz="0" w:space="0" w:color="auto"/>
                                                                                <w:left w:val="none" w:sz="0" w:space="0" w:color="auto"/>
                                                                                <w:bottom w:val="none" w:sz="0" w:space="0" w:color="auto"/>
                                                                                <w:right w:val="none" w:sz="0" w:space="0" w:color="auto"/>
                                                                              </w:divBdr>
                                                                              <w:divsChild>
                                                                                <w:div w:id="17347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24594">
                                                                          <w:marLeft w:val="0"/>
                                                                          <w:marRight w:val="0"/>
                                                                          <w:marTop w:val="0"/>
                                                                          <w:marBottom w:val="0"/>
                                                                          <w:divBdr>
                                                                            <w:top w:val="none" w:sz="0" w:space="0" w:color="auto"/>
                                                                            <w:left w:val="none" w:sz="0" w:space="0" w:color="auto"/>
                                                                            <w:bottom w:val="none" w:sz="0" w:space="0" w:color="auto"/>
                                                                            <w:right w:val="none" w:sz="0" w:space="0" w:color="auto"/>
                                                                          </w:divBdr>
                                                                        </w:div>
                                                                        <w:div w:id="350641921">
                                                                          <w:marLeft w:val="0"/>
                                                                          <w:marRight w:val="0"/>
                                                                          <w:marTop w:val="0"/>
                                                                          <w:marBottom w:val="0"/>
                                                                          <w:divBdr>
                                                                            <w:top w:val="none" w:sz="0" w:space="0" w:color="auto"/>
                                                                            <w:left w:val="none" w:sz="0" w:space="0" w:color="auto"/>
                                                                            <w:bottom w:val="none" w:sz="0" w:space="0" w:color="auto"/>
                                                                            <w:right w:val="none" w:sz="0" w:space="0" w:color="auto"/>
                                                                          </w:divBdr>
                                                                        </w:div>
                                                                      </w:divsChild>
                                                                    </w:div>
                                                                    <w:div w:id="130220252">
                                                                      <w:marLeft w:val="0"/>
                                                                      <w:marRight w:val="0"/>
                                                                      <w:marTop w:val="0"/>
                                                                      <w:marBottom w:val="0"/>
                                                                      <w:divBdr>
                                                                        <w:top w:val="none" w:sz="0" w:space="0" w:color="auto"/>
                                                                        <w:left w:val="none" w:sz="0" w:space="0" w:color="auto"/>
                                                                        <w:bottom w:val="none" w:sz="0" w:space="0" w:color="auto"/>
                                                                        <w:right w:val="none" w:sz="0" w:space="0" w:color="auto"/>
                                                                      </w:divBdr>
                                                                      <w:divsChild>
                                                                        <w:div w:id="163207044">
                                                                          <w:marLeft w:val="0"/>
                                                                          <w:marRight w:val="0"/>
                                                                          <w:marTop w:val="0"/>
                                                                          <w:marBottom w:val="0"/>
                                                                          <w:divBdr>
                                                                            <w:top w:val="none" w:sz="0" w:space="0" w:color="auto"/>
                                                                            <w:left w:val="none" w:sz="0" w:space="0" w:color="auto"/>
                                                                            <w:bottom w:val="none" w:sz="0" w:space="0" w:color="auto"/>
                                                                            <w:right w:val="none" w:sz="0" w:space="0" w:color="auto"/>
                                                                          </w:divBdr>
                                                                          <w:divsChild>
                                                                            <w:div w:id="1938638953">
                                                                              <w:marLeft w:val="8970"/>
                                                                              <w:marRight w:val="0"/>
                                                                              <w:marTop w:val="0"/>
                                                                              <w:marBottom w:val="0"/>
                                                                              <w:divBdr>
                                                                                <w:top w:val="none" w:sz="0" w:space="0" w:color="auto"/>
                                                                                <w:left w:val="none" w:sz="0" w:space="0" w:color="auto"/>
                                                                                <w:bottom w:val="none" w:sz="0" w:space="0" w:color="auto"/>
                                                                                <w:right w:val="none" w:sz="0" w:space="0" w:color="auto"/>
                                                                              </w:divBdr>
                                                                              <w:divsChild>
                                                                                <w:div w:id="1736512066">
                                                                                  <w:marLeft w:val="0"/>
                                                                                  <w:marRight w:val="0"/>
                                                                                  <w:marTop w:val="0"/>
                                                                                  <w:marBottom w:val="0"/>
                                                                                  <w:divBdr>
                                                                                    <w:top w:val="none" w:sz="0" w:space="0" w:color="auto"/>
                                                                                    <w:left w:val="none" w:sz="0" w:space="0" w:color="auto"/>
                                                                                    <w:bottom w:val="none" w:sz="0" w:space="0" w:color="auto"/>
                                                                                    <w:right w:val="none" w:sz="0" w:space="0" w:color="auto"/>
                                                                                  </w:divBdr>
                                                                                  <w:divsChild>
                                                                                    <w:div w:id="2103797426">
                                                                                      <w:marLeft w:val="0"/>
                                                                                      <w:marRight w:val="0"/>
                                                                                      <w:marTop w:val="0"/>
                                                                                      <w:marBottom w:val="0"/>
                                                                                      <w:divBdr>
                                                                                        <w:top w:val="none" w:sz="0" w:space="0" w:color="auto"/>
                                                                                        <w:left w:val="none" w:sz="0" w:space="0" w:color="auto"/>
                                                                                        <w:bottom w:val="none" w:sz="0" w:space="0" w:color="auto"/>
                                                                                        <w:right w:val="none" w:sz="0" w:space="0" w:color="auto"/>
                                                                                      </w:divBdr>
                                                                                      <w:divsChild>
                                                                                        <w:div w:id="1958830327">
                                                                                          <w:marLeft w:val="0"/>
                                                                                          <w:marRight w:val="0"/>
                                                                                          <w:marTop w:val="0"/>
                                                                                          <w:marBottom w:val="0"/>
                                                                                          <w:divBdr>
                                                                                            <w:top w:val="none" w:sz="0" w:space="0" w:color="auto"/>
                                                                                            <w:left w:val="none" w:sz="0" w:space="0" w:color="auto"/>
                                                                                            <w:bottom w:val="none" w:sz="0" w:space="0" w:color="auto"/>
                                                                                            <w:right w:val="none" w:sz="0" w:space="0" w:color="auto"/>
                                                                                          </w:divBdr>
                                                                                          <w:divsChild>
                                                                                            <w:div w:id="1922835612">
                                                                                              <w:marLeft w:val="0"/>
                                                                                              <w:marRight w:val="0"/>
                                                                                              <w:marTop w:val="0"/>
                                                                                              <w:marBottom w:val="0"/>
                                                                                              <w:divBdr>
                                                                                                <w:top w:val="none" w:sz="0" w:space="0" w:color="auto"/>
                                                                                                <w:left w:val="none" w:sz="0" w:space="0" w:color="auto"/>
                                                                                                <w:bottom w:val="none" w:sz="0" w:space="0" w:color="auto"/>
                                                                                                <w:right w:val="none" w:sz="0" w:space="0" w:color="auto"/>
                                                                                              </w:divBdr>
                                                                                              <w:divsChild>
                                                                                                <w:div w:id="669451976">
                                                                                                  <w:marLeft w:val="0"/>
                                                                                                  <w:marRight w:val="0"/>
                                                                                                  <w:marTop w:val="75"/>
                                                                                                  <w:marBottom w:val="0"/>
                                                                                                  <w:divBdr>
                                                                                                    <w:top w:val="single" w:sz="6" w:space="4" w:color="C8C8C8"/>
                                                                                                    <w:left w:val="single" w:sz="6" w:space="4" w:color="C8C8C8"/>
                                                                                                    <w:bottom w:val="single" w:sz="6" w:space="4" w:color="C8C8C8"/>
                                                                                                    <w:right w:val="single" w:sz="6" w:space="4" w:color="C8C8C8"/>
                                                                                                  </w:divBdr>
                                                                                                </w:div>
                                                                                                <w:div w:id="301469151">
                                                                                                  <w:marLeft w:val="0"/>
                                                                                                  <w:marRight w:val="0"/>
                                                                                                  <w:marTop w:val="75"/>
                                                                                                  <w:marBottom w:val="0"/>
                                                                                                  <w:divBdr>
                                                                                                    <w:top w:val="single" w:sz="6" w:space="4" w:color="C8C8C8"/>
                                                                                                    <w:left w:val="single" w:sz="6" w:space="4" w:color="C8C8C8"/>
                                                                                                    <w:bottom w:val="single" w:sz="6" w:space="4" w:color="C8C8C8"/>
                                                                                                    <w:right w:val="single" w:sz="6" w:space="4" w:color="C8C8C8"/>
                                                                                                  </w:divBdr>
                                                                                                </w:div>
                                                                                                <w:div w:id="886184133">
                                                                                                  <w:marLeft w:val="0"/>
                                                                                                  <w:marRight w:val="0"/>
                                                                                                  <w:marTop w:val="75"/>
                                                                                                  <w:marBottom w:val="0"/>
                                                                                                  <w:divBdr>
                                                                                                    <w:top w:val="single" w:sz="6" w:space="4" w:color="C8C8C8"/>
                                                                                                    <w:left w:val="single" w:sz="6" w:space="4" w:color="C8C8C8"/>
                                                                                                    <w:bottom w:val="single" w:sz="6" w:space="4" w:color="C8C8C8"/>
                                                                                                    <w:right w:val="single" w:sz="6" w:space="4" w:color="C8C8C8"/>
                                                                                                  </w:divBdr>
                                                                                                </w:div>
                                                                                                <w:div w:id="43162999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433519">
              <w:marLeft w:val="0"/>
              <w:marRight w:val="0"/>
              <w:marTop w:val="225"/>
              <w:marBottom w:val="0"/>
              <w:divBdr>
                <w:top w:val="none" w:sz="0" w:space="0" w:color="auto"/>
                <w:left w:val="none" w:sz="0" w:space="0" w:color="auto"/>
                <w:bottom w:val="none" w:sz="0" w:space="0" w:color="auto"/>
                <w:right w:val="none" w:sz="0" w:space="0" w:color="auto"/>
              </w:divBdr>
              <w:divsChild>
                <w:div w:id="1135490967">
                  <w:marLeft w:val="0"/>
                  <w:marRight w:val="0"/>
                  <w:marTop w:val="0"/>
                  <w:marBottom w:val="0"/>
                  <w:divBdr>
                    <w:top w:val="none" w:sz="0" w:space="0" w:color="auto"/>
                    <w:left w:val="none" w:sz="0" w:space="0" w:color="auto"/>
                    <w:bottom w:val="none" w:sz="0" w:space="0" w:color="auto"/>
                    <w:right w:val="none" w:sz="0" w:space="0" w:color="auto"/>
                  </w:divBdr>
                </w:div>
              </w:divsChild>
            </w:div>
            <w:div w:id="590086654">
              <w:marLeft w:val="0"/>
              <w:marRight w:val="0"/>
              <w:marTop w:val="375"/>
              <w:marBottom w:val="0"/>
              <w:divBdr>
                <w:top w:val="none" w:sz="0" w:space="0" w:color="auto"/>
                <w:left w:val="none" w:sz="0" w:space="0" w:color="auto"/>
                <w:bottom w:val="none" w:sz="0" w:space="0" w:color="auto"/>
                <w:right w:val="none" w:sz="0" w:space="0" w:color="auto"/>
              </w:divBdr>
              <w:divsChild>
                <w:div w:id="1228418172">
                  <w:marLeft w:val="0"/>
                  <w:marRight w:val="0"/>
                  <w:marTop w:val="0"/>
                  <w:marBottom w:val="0"/>
                  <w:divBdr>
                    <w:top w:val="none" w:sz="0" w:space="0" w:color="auto"/>
                    <w:left w:val="none" w:sz="0" w:space="0" w:color="auto"/>
                    <w:bottom w:val="none" w:sz="0" w:space="0" w:color="auto"/>
                    <w:right w:val="none" w:sz="0" w:space="0" w:color="auto"/>
                  </w:divBdr>
                  <w:divsChild>
                    <w:div w:id="1657221044">
                      <w:marLeft w:val="0"/>
                      <w:marRight w:val="0"/>
                      <w:marTop w:val="0"/>
                      <w:marBottom w:val="0"/>
                      <w:divBdr>
                        <w:top w:val="none" w:sz="0" w:space="0" w:color="auto"/>
                        <w:left w:val="none" w:sz="0" w:space="0" w:color="auto"/>
                        <w:bottom w:val="none" w:sz="0" w:space="0" w:color="auto"/>
                        <w:right w:val="none" w:sz="0" w:space="0" w:color="auto"/>
                      </w:divBdr>
                    </w:div>
                    <w:div w:id="6255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76554">
              <w:marLeft w:val="0"/>
              <w:marRight w:val="0"/>
              <w:marTop w:val="375"/>
              <w:marBottom w:val="0"/>
              <w:divBdr>
                <w:top w:val="none" w:sz="0" w:space="0" w:color="auto"/>
                <w:left w:val="none" w:sz="0" w:space="0" w:color="auto"/>
                <w:bottom w:val="none" w:sz="0" w:space="0" w:color="auto"/>
                <w:right w:val="none" w:sz="0" w:space="0" w:color="auto"/>
              </w:divBdr>
              <w:divsChild>
                <w:div w:id="2003503333">
                  <w:marLeft w:val="0"/>
                  <w:marRight w:val="0"/>
                  <w:marTop w:val="0"/>
                  <w:marBottom w:val="0"/>
                  <w:divBdr>
                    <w:top w:val="none" w:sz="0" w:space="0" w:color="auto"/>
                    <w:left w:val="none" w:sz="0" w:space="0" w:color="auto"/>
                    <w:bottom w:val="none" w:sz="0" w:space="0" w:color="auto"/>
                    <w:right w:val="none" w:sz="0" w:space="0" w:color="auto"/>
                  </w:divBdr>
                </w:div>
              </w:divsChild>
            </w:div>
            <w:div w:id="561987741">
              <w:marLeft w:val="0"/>
              <w:marRight w:val="0"/>
              <w:marTop w:val="225"/>
              <w:marBottom w:val="0"/>
              <w:divBdr>
                <w:top w:val="none" w:sz="0" w:space="0" w:color="auto"/>
                <w:left w:val="none" w:sz="0" w:space="0" w:color="auto"/>
                <w:bottom w:val="none" w:sz="0" w:space="0" w:color="auto"/>
                <w:right w:val="none" w:sz="0" w:space="0" w:color="auto"/>
              </w:divBdr>
              <w:divsChild>
                <w:div w:id="1590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9468">
      <w:bodyDiv w:val="1"/>
      <w:marLeft w:val="0"/>
      <w:marRight w:val="0"/>
      <w:marTop w:val="0"/>
      <w:marBottom w:val="0"/>
      <w:divBdr>
        <w:top w:val="none" w:sz="0" w:space="0" w:color="auto"/>
        <w:left w:val="none" w:sz="0" w:space="0" w:color="auto"/>
        <w:bottom w:val="none" w:sz="0" w:space="0" w:color="auto"/>
        <w:right w:val="none" w:sz="0" w:space="0" w:color="auto"/>
      </w:divBdr>
      <w:divsChild>
        <w:div w:id="957375700">
          <w:marLeft w:val="0"/>
          <w:marRight w:val="0"/>
          <w:marTop w:val="0"/>
          <w:marBottom w:val="450"/>
          <w:divBdr>
            <w:top w:val="none" w:sz="0" w:space="0" w:color="auto"/>
            <w:left w:val="none" w:sz="0" w:space="0" w:color="auto"/>
            <w:bottom w:val="none" w:sz="0" w:space="0" w:color="auto"/>
            <w:right w:val="none" w:sz="0" w:space="0" w:color="auto"/>
          </w:divBdr>
          <w:divsChild>
            <w:div w:id="1619332440">
              <w:marLeft w:val="0"/>
              <w:marRight w:val="0"/>
              <w:marTop w:val="0"/>
              <w:marBottom w:val="0"/>
              <w:divBdr>
                <w:top w:val="none" w:sz="0" w:space="0" w:color="auto"/>
                <w:left w:val="none" w:sz="0" w:space="0" w:color="auto"/>
                <w:bottom w:val="none" w:sz="0" w:space="0" w:color="auto"/>
                <w:right w:val="none" w:sz="0" w:space="0" w:color="auto"/>
              </w:divBdr>
              <w:divsChild>
                <w:div w:id="422143719">
                  <w:marLeft w:val="0"/>
                  <w:marRight w:val="0"/>
                  <w:marTop w:val="0"/>
                  <w:marBottom w:val="0"/>
                  <w:divBdr>
                    <w:top w:val="none" w:sz="0" w:space="0" w:color="auto"/>
                    <w:left w:val="none" w:sz="0" w:space="0" w:color="auto"/>
                    <w:bottom w:val="none" w:sz="0" w:space="0" w:color="auto"/>
                    <w:right w:val="none" w:sz="0" w:space="0" w:color="auto"/>
                  </w:divBdr>
                </w:div>
              </w:divsChild>
            </w:div>
            <w:div w:id="1737969946">
              <w:marLeft w:val="0"/>
              <w:marRight w:val="0"/>
              <w:marTop w:val="0"/>
              <w:marBottom w:val="0"/>
              <w:divBdr>
                <w:top w:val="none" w:sz="0" w:space="0" w:color="auto"/>
                <w:left w:val="none" w:sz="0" w:space="0" w:color="auto"/>
                <w:bottom w:val="none" w:sz="0" w:space="0" w:color="auto"/>
                <w:right w:val="none" w:sz="0" w:space="0" w:color="auto"/>
              </w:divBdr>
            </w:div>
            <w:div w:id="2003269861">
              <w:marLeft w:val="0"/>
              <w:marRight w:val="0"/>
              <w:marTop w:val="0"/>
              <w:marBottom w:val="0"/>
              <w:divBdr>
                <w:top w:val="none" w:sz="0" w:space="0" w:color="auto"/>
                <w:left w:val="none" w:sz="0" w:space="0" w:color="auto"/>
                <w:bottom w:val="none" w:sz="0" w:space="0" w:color="auto"/>
                <w:right w:val="none" w:sz="0" w:space="0" w:color="auto"/>
              </w:divBdr>
            </w:div>
            <w:div w:id="505559507">
              <w:marLeft w:val="0"/>
              <w:marRight w:val="0"/>
              <w:marTop w:val="0"/>
              <w:marBottom w:val="0"/>
              <w:divBdr>
                <w:top w:val="none" w:sz="0" w:space="0" w:color="auto"/>
                <w:left w:val="none" w:sz="0" w:space="0" w:color="auto"/>
                <w:bottom w:val="none" w:sz="0" w:space="0" w:color="auto"/>
                <w:right w:val="none" w:sz="0" w:space="0" w:color="auto"/>
              </w:divBdr>
            </w:div>
            <w:div w:id="2022900640">
              <w:marLeft w:val="0"/>
              <w:marRight w:val="0"/>
              <w:marTop w:val="0"/>
              <w:marBottom w:val="0"/>
              <w:divBdr>
                <w:top w:val="none" w:sz="0" w:space="0" w:color="auto"/>
                <w:left w:val="none" w:sz="0" w:space="0" w:color="auto"/>
                <w:bottom w:val="none" w:sz="0" w:space="0" w:color="auto"/>
                <w:right w:val="none" w:sz="0" w:space="0" w:color="auto"/>
              </w:divBdr>
            </w:div>
            <w:div w:id="648246202">
              <w:marLeft w:val="0"/>
              <w:marRight w:val="0"/>
              <w:marTop w:val="0"/>
              <w:marBottom w:val="0"/>
              <w:divBdr>
                <w:top w:val="none" w:sz="0" w:space="0" w:color="auto"/>
                <w:left w:val="none" w:sz="0" w:space="0" w:color="auto"/>
                <w:bottom w:val="none" w:sz="0" w:space="0" w:color="auto"/>
                <w:right w:val="none" w:sz="0" w:space="0" w:color="auto"/>
              </w:divBdr>
            </w:div>
            <w:div w:id="1421901445">
              <w:marLeft w:val="0"/>
              <w:marRight w:val="0"/>
              <w:marTop w:val="0"/>
              <w:marBottom w:val="0"/>
              <w:divBdr>
                <w:top w:val="none" w:sz="0" w:space="0" w:color="auto"/>
                <w:left w:val="none" w:sz="0" w:space="0" w:color="auto"/>
                <w:bottom w:val="none" w:sz="0" w:space="0" w:color="auto"/>
                <w:right w:val="none" w:sz="0" w:space="0" w:color="auto"/>
              </w:divBdr>
            </w:div>
            <w:div w:id="1818645510">
              <w:marLeft w:val="0"/>
              <w:marRight w:val="0"/>
              <w:marTop w:val="0"/>
              <w:marBottom w:val="0"/>
              <w:divBdr>
                <w:top w:val="none" w:sz="0" w:space="0" w:color="auto"/>
                <w:left w:val="none" w:sz="0" w:space="0" w:color="auto"/>
                <w:bottom w:val="none" w:sz="0" w:space="0" w:color="auto"/>
                <w:right w:val="none" w:sz="0" w:space="0" w:color="auto"/>
              </w:divBdr>
            </w:div>
            <w:div w:id="284310946">
              <w:marLeft w:val="0"/>
              <w:marRight w:val="0"/>
              <w:marTop w:val="0"/>
              <w:marBottom w:val="0"/>
              <w:divBdr>
                <w:top w:val="none" w:sz="0" w:space="0" w:color="auto"/>
                <w:left w:val="none" w:sz="0" w:space="0" w:color="auto"/>
                <w:bottom w:val="none" w:sz="0" w:space="0" w:color="auto"/>
                <w:right w:val="none" w:sz="0" w:space="0" w:color="auto"/>
              </w:divBdr>
            </w:div>
            <w:div w:id="2132746960">
              <w:marLeft w:val="0"/>
              <w:marRight w:val="0"/>
              <w:marTop w:val="0"/>
              <w:marBottom w:val="0"/>
              <w:divBdr>
                <w:top w:val="none" w:sz="0" w:space="0" w:color="auto"/>
                <w:left w:val="none" w:sz="0" w:space="0" w:color="auto"/>
                <w:bottom w:val="none" w:sz="0" w:space="0" w:color="auto"/>
                <w:right w:val="none" w:sz="0" w:space="0" w:color="auto"/>
              </w:divBdr>
            </w:div>
            <w:div w:id="6165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4539">
      <w:bodyDiv w:val="1"/>
      <w:marLeft w:val="0"/>
      <w:marRight w:val="0"/>
      <w:marTop w:val="0"/>
      <w:marBottom w:val="0"/>
      <w:divBdr>
        <w:top w:val="none" w:sz="0" w:space="0" w:color="auto"/>
        <w:left w:val="none" w:sz="0" w:space="0" w:color="auto"/>
        <w:bottom w:val="none" w:sz="0" w:space="0" w:color="auto"/>
        <w:right w:val="none" w:sz="0" w:space="0" w:color="auto"/>
      </w:divBdr>
      <w:divsChild>
        <w:div w:id="834036280">
          <w:marLeft w:val="0"/>
          <w:marRight w:val="0"/>
          <w:marTop w:val="0"/>
          <w:marBottom w:val="0"/>
          <w:divBdr>
            <w:top w:val="none" w:sz="0" w:space="0" w:color="auto"/>
            <w:left w:val="none" w:sz="0" w:space="0" w:color="auto"/>
            <w:bottom w:val="none" w:sz="0" w:space="0" w:color="auto"/>
            <w:right w:val="none" w:sz="0" w:space="0" w:color="auto"/>
          </w:divBdr>
        </w:div>
        <w:div w:id="855730172">
          <w:marLeft w:val="0"/>
          <w:marRight w:val="0"/>
          <w:marTop w:val="300"/>
          <w:marBottom w:val="300"/>
          <w:divBdr>
            <w:top w:val="none" w:sz="0" w:space="0" w:color="auto"/>
            <w:left w:val="none" w:sz="0" w:space="0" w:color="auto"/>
            <w:bottom w:val="none" w:sz="0" w:space="0" w:color="auto"/>
            <w:right w:val="none" w:sz="0" w:space="0" w:color="auto"/>
          </w:divBdr>
        </w:div>
        <w:div w:id="1883055612">
          <w:marLeft w:val="0"/>
          <w:marRight w:val="0"/>
          <w:marTop w:val="0"/>
          <w:marBottom w:val="0"/>
          <w:divBdr>
            <w:top w:val="none" w:sz="0" w:space="0" w:color="auto"/>
            <w:left w:val="none" w:sz="0" w:space="0" w:color="auto"/>
            <w:bottom w:val="none" w:sz="0" w:space="0" w:color="auto"/>
            <w:right w:val="none" w:sz="0" w:space="0" w:color="auto"/>
          </w:divBdr>
          <w:divsChild>
            <w:div w:id="1938176437">
              <w:marLeft w:val="0"/>
              <w:marRight w:val="0"/>
              <w:marTop w:val="300"/>
              <w:marBottom w:val="450"/>
              <w:divBdr>
                <w:top w:val="none" w:sz="0" w:space="0" w:color="auto"/>
                <w:left w:val="none" w:sz="0" w:space="0" w:color="auto"/>
                <w:bottom w:val="none" w:sz="0" w:space="0" w:color="auto"/>
                <w:right w:val="none" w:sz="0" w:space="0" w:color="auto"/>
              </w:divBdr>
              <w:divsChild>
                <w:div w:id="1503736378">
                  <w:marLeft w:val="0"/>
                  <w:marRight w:val="0"/>
                  <w:marTop w:val="0"/>
                  <w:marBottom w:val="0"/>
                  <w:divBdr>
                    <w:top w:val="none" w:sz="0" w:space="0" w:color="auto"/>
                    <w:left w:val="none" w:sz="0" w:space="0" w:color="auto"/>
                    <w:bottom w:val="none" w:sz="0" w:space="0" w:color="auto"/>
                    <w:right w:val="none" w:sz="0" w:space="0" w:color="auto"/>
                  </w:divBdr>
                  <w:divsChild>
                    <w:div w:id="135875798">
                      <w:marLeft w:val="0"/>
                      <w:marRight w:val="0"/>
                      <w:marTop w:val="0"/>
                      <w:marBottom w:val="0"/>
                      <w:divBdr>
                        <w:top w:val="none" w:sz="0" w:space="0" w:color="auto"/>
                        <w:left w:val="none" w:sz="0" w:space="0" w:color="auto"/>
                        <w:bottom w:val="none" w:sz="0" w:space="0" w:color="auto"/>
                        <w:right w:val="none" w:sz="0" w:space="0" w:color="auto"/>
                      </w:divBdr>
                      <w:divsChild>
                        <w:div w:id="1680160528">
                          <w:marLeft w:val="0"/>
                          <w:marRight w:val="0"/>
                          <w:marTop w:val="0"/>
                          <w:marBottom w:val="0"/>
                          <w:divBdr>
                            <w:top w:val="none" w:sz="0" w:space="0" w:color="auto"/>
                            <w:left w:val="none" w:sz="0" w:space="0" w:color="auto"/>
                            <w:bottom w:val="none" w:sz="0" w:space="0" w:color="auto"/>
                            <w:right w:val="none" w:sz="0" w:space="0" w:color="auto"/>
                          </w:divBdr>
                          <w:divsChild>
                            <w:div w:id="1519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118165">
          <w:marLeft w:val="0"/>
          <w:marRight w:val="0"/>
          <w:marTop w:val="0"/>
          <w:marBottom w:val="0"/>
          <w:divBdr>
            <w:top w:val="none" w:sz="0" w:space="0" w:color="auto"/>
            <w:left w:val="none" w:sz="0" w:space="0" w:color="auto"/>
            <w:bottom w:val="none" w:sz="0" w:space="0" w:color="auto"/>
            <w:right w:val="none" w:sz="0" w:space="0" w:color="auto"/>
          </w:divBdr>
        </w:div>
      </w:divsChild>
    </w:div>
    <w:div w:id="1178691187">
      <w:bodyDiv w:val="1"/>
      <w:marLeft w:val="0"/>
      <w:marRight w:val="0"/>
      <w:marTop w:val="0"/>
      <w:marBottom w:val="0"/>
      <w:divBdr>
        <w:top w:val="none" w:sz="0" w:space="0" w:color="auto"/>
        <w:left w:val="none" w:sz="0" w:space="0" w:color="auto"/>
        <w:bottom w:val="none" w:sz="0" w:space="0" w:color="auto"/>
        <w:right w:val="none" w:sz="0" w:space="0" w:color="auto"/>
      </w:divBdr>
      <w:divsChild>
        <w:div w:id="1881089017">
          <w:marLeft w:val="0"/>
          <w:marRight w:val="0"/>
          <w:marTop w:val="0"/>
          <w:marBottom w:val="150"/>
          <w:divBdr>
            <w:top w:val="none" w:sz="0" w:space="0" w:color="auto"/>
            <w:left w:val="none" w:sz="0" w:space="0" w:color="auto"/>
            <w:bottom w:val="none" w:sz="0" w:space="0" w:color="auto"/>
            <w:right w:val="none" w:sz="0" w:space="0" w:color="auto"/>
          </w:divBdr>
          <w:divsChild>
            <w:div w:id="1903321034">
              <w:marLeft w:val="0"/>
              <w:marRight w:val="0"/>
              <w:marTop w:val="0"/>
              <w:marBottom w:val="0"/>
              <w:divBdr>
                <w:top w:val="none" w:sz="0" w:space="0" w:color="auto"/>
                <w:left w:val="none" w:sz="0" w:space="0" w:color="auto"/>
                <w:bottom w:val="none" w:sz="0" w:space="0" w:color="auto"/>
                <w:right w:val="none" w:sz="0" w:space="0" w:color="auto"/>
              </w:divBdr>
              <w:divsChild>
                <w:div w:id="121461809">
                  <w:marLeft w:val="0"/>
                  <w:marRight w:val="0"/>
                  <w:marTop w:val="0"/>
                  <w:marBottom w:val="0"/>
                  <w:divBdr>
                    <w:top w:val="none" w:sz="0" w:space="0" w:color="auto"/>
                    <w:left w:val="none" w:sz="0" w:space="0" w:color="auto"/>
                    <w:bottom w:val="none" w:sz="0" w:space="0" w:color="auto"/>
                    <w:right w:val="none" w:sz="0" w:space="0" w:color="auto"/>
                  </w:divBdr>
                  <w:divsChild>
                    <w:div w:id="1880969171">
                      <w:marLeft w:val="0"/>
                      <w:marRight w:val="0"/>
                      <w:marTop w:val="0"/>
                      <w:marBottom w:val="0"/>
                      <w:divBdr>
                        <w:top w:val="none" w:sz="0" w:space="0" w:color="auto"/>
                        <w:left w:val="none" w:sz="0" w:space="0" w:color="auto"/>
                        <w:bottom w:val="none" w:sz="0" w:space="0" w:color="auto"/>
                        <w:right w:val="none" w:sz="0" w:space="0" w:color="auto"/>
                      </w:divBdr>
                      <w:divsChild>
                        <w:div w:id="1464227382">
                          <w:marLeft w:val="0"/>
                          <w:marRight w:val="0"/>
                          <w:marTop w:val="0"/>
                          <w:marBottom w:val="0"/>
                          <w:divBdr>
                            <w:top w:val="none" w:sz="0" w:space="0" w:color="auto"/>
                            <w:left w:val="none" w:sz="0" w:space="0" w:color="auto"/>
                            <w:bottom w:val="none" w:sz="0" w:space="0" w:color="auto"/>
                            <w:right w:val="none" w:sz="0" w:space="0" w:color="auto"/>
                          </w:divBdr>
                        </w:div>
                      </w:divsChild>
                    </w:div>
                    <w:div w:id="1961301365">
                      <w:marLeft w:val="0"/>
                      <w:marRight w:val="135"/>
                      <w:marTop w:val="0"/>
                      <w:marBottom w:val="0"/>
                      <w:divBdr>
                        <w:top w:val="none" w:sz="0" w:space="0" w:color="auto"/>
                        <w:left w:val="none" w:sz="0" w:space="0" w:color="auto"/>
                        <w:bottom w:val="none" w:sz="0" w:space="0" w:color="auto"/>
                        <w:right w:val="none" w:sz="0" w:space="0" w:color="auto"/>
                      </w:divBdr>
                    </w:div>
                    <w:div w:id="6399658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445045">
          <w:marLeft w:val="0"/>
          <w:marRight w:val="0"/>
          <w:marTop w:val="0"/>
          <w:marBottom w:val="0"/>
          <w:divBdr>
            <w:top w:val="none" w:sz="0" w:space="0" w:color="auto"/>
            <w:left w:val="none" w:sz="0" w:space="0" w:color="auto"/>
            <w:bottom w:val="none" w:sz="0" w:space="0" w:color="auto"/>
            <w:right w:val="none" w:sz="0" w:space="0" w:color="auto"/>
          </w:divBdr>
          <w:divsChild>
            <w:div w:id="466706188">
              <w:marLeft w:val="0"/>
              <w:marRight w:val="0"/>
              <w:marTop w:val="0"/>
              <w:marBottom w:val="0"/>
              <w:divBdr>
                <w:top w:val="none" w:sz="0" w:space="0" w:color="auto"/>
                <w:left w:val="none" w:sz="0" w:space="0" w:color="auto"/>
                <w:bottom w:val="none" w:sz="0" w:space="0" w:color="auto"/>
                <w:right w:val="none" w:sz="0" w:space="0" w:color="auto"/>
              </w:divBdr>
              <w:divsChild>
                <w:div w:id="421803666">
                  <w:marLeft w:val="0"/>
                  <w:marRight w:val="0"/>
                  <w:marTop w:val="0"/>
                  <w:marBottom w:val="0"/>
                  <w:divBdr>
                    <w:top w:val="none" w:sz="0" w:space="0" w:color="auto"/>
                    <w:left w:val="none" w:sz="0" w:space="0" w:color="auto"/>
                    <w:bottom w:val="none" w:sz="0" w:space="0" w:color="auto"/>
                    <w:right w:val="none" w:sz="0" w:space="0" w:color="auto"/>
                  </w:divBdr>
                </w:div>
              </w:divsChild>
            </w:div>
            <w:div w:id="300504008">
              <w:marLeft w:val="0"/>
              <w:marRight w:val="0"/>
              <w:marTop w:val="225"/>
              <w:marBottom w:val="0"/>
              <w:divBdr>
                <w:top w:val="none" w:sz="0" w:space="0" w:color="auto"/>
                <w:left w:val="none" w:sz="0" w:space="0" w:color="auto"/>
                <w:bottom w:val="none" w:sz="0" w:space="0" w:color="auto"/>
                <w:right w:val="none" w:sz="0" w:space="0" w:color="auto"/>
              </w:divBdr>
              <w:divsChild>
                <w:div w:id="1717700105">
                  <w:marLeft w:val="0"/>
                  <w:marRight w:val="0"/>
                  <w:marTop w:val="0"/>
                  <w:marBottom w:val="0"/>
                  <w:divBdr>
                    <w:top w:val="none" w:sz="0" w:space="0" w:color="auto"/>
                    <w:left w:val="none" w:sz="0" w:space="0" w:color="auto"/>
                    <w:bottom w:val="none" w:sz="0" w:space="0" w:color="auto"/>
                    <w:right w:val="none" w:sz="0" w:space="0" w:color="auto"/>
                  </w:divBdr>
                </w:div>
              </w:divsChild>
            </w:div>
            <w:div w:id="984815787">
              <w:marLeft w:val="0"/>
              <w:marRight w:val="0"/>
              <w:marTop w:val="375"/>
              <w:marBottom w:val="0"/>
              <w:divBdr>
                <w:top w:val="none" w:sz="0" w:space="0" w:color="auto"/>
                <w:left w:val="none" w:sz="0" w:space="0" w:color="auto"/>
                <w:bottom w:val="none" w:sz="0" w:space="0" w:color="auto"/>
                <w:right w:val="none" w:sz="0" w:space="0" w:color="auto"/>
              </w:divBdr>
              <w:divsChild>
                <w:div w:id="436097298">
                  <w:marLeft w:val="0"/>
                  <w:marRight w:val="0"/>
                  <w:marTop w:val="0"/>
                  <w:marBottom w:val="0"/>
                  <w:divBdr>
                    <w:top w:val="none" w:sz="0" w:space="0" w:color="auto"/>
                    <w:left w:val="none" w:sz="0" w:space="0" w:color="auto"/>
                    <w:bottom w:val="none" w:sz="0" w:space="0" w:color="auto"/>
                    <w:right w:val="none" w:sz="0" w:space="0" w:color="auto"/>
                  </w:divBdr>
                  <w:divsChild>
                    <w:div w:id="11655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734102">
      <w:bodyDiv w:val="1"/>
      <w:marLeft w:val="0"/>
      <w:marRight w:val="0"/>
      <w:marTop w:val="0"/>
      <w:marBottom w:val="0"/>
      <w:divBdr>
        <w:top w:val="none" w:sz="0" w:space="0" w:color="auto"/>
        <w:left w:val="none" w:sz="0" w:space="0" w:color="auto"/>
        <w:bottom w:val="none" w:sz="0" w:space="0" w:color="auto"/>
        <w:right w:val="none" w:sz="0" w:space="0" w:color="auto"/>
      </w:divBdr>
      <w:divsChild>
        <w:div w:id="1701861189">
          <w:marLeft w:val="0"/>
          <w:marRight w:val="0"/>
          <w:marTop w:val="0"/>
          <w:marBottom w:val="0"/>
          <w:divBdr>
            <w:top w:val="none" w:sz="0" w:space="0" w:color="auto"/>
            <w:left w:val="none" w:sz="0" w:space="0" w:color="auto"/>
            <w:bottom w:val="none" w:sz="0" w:space="0" w:color="auto"/>
            <w:right w:val="none" w:sz="0" w:space="0" w:color="auto"/>
          </w:divBdr>
        </w:div>
        <w:div w:id="527569065">
          <w:marLeft w:val="0"/>
          <w:marRight w:val="0"/>
          <w:marTop w:val="300"/>
          <w:marBottom w:val="300"/>
          <w:divBdr>
            <w:top w:val="none" w:sz="0" w:space="0" w:color="auto"/>
            <w:left w:val="none" w:sz="0" w:space="0" w:color="auto"/>
            <w:bottom w:val="none" w:sz="0" w:space="0" w:color="auto"/>
            <w:right w:val="none" w:sz="0" w:space="0" w:color="auto"/>
          </w:divBdr>
        </w:div>
        <w:div w:id="1430008072">
          <w:marLeft w:val="0"/>
          <w:marRight w:val="0"/>
          <w:marTop w:val="0"/>
          <w:marBottom w:val="0"/>
          <w:divBdr>
            <w:top w:val="none" w:sz="0" w:space="0" w:color="auto"/>
            <w:left w:val="none" w:sz="0" w:space="0" w:color="auto"/>
            <w:bottom w:val="none" w:sz="0" w:space="0" w:color="auto"/>
            <w:right w:val="none" w:sz="0" w:space="0" w:color="auto"/>
          </w:divBdr>
          <w:divsChild>
            <w:div w:id="1968773968">
              <w:marLeft w:val="0"/>
              <w:marRight w:val="0"/>
              <w:marTop w:val="300"/>
              <w:marBottom w:val="450"/>
              <w:divBdr>
                <w:top w:val="none" w:sz="0" w:space="0" w:color="auto"/>
                <w:left w:val="none" w:sz="0" w:space="0" w:color="auto"/>
                <w:bottom w:val="none" w:sz="0" w:space="0" w:color="auto"/>
                <w:right w:val="none" w:sz="0" w:space="0" w:color="auto"/>
              </w:divBdr>
              <w:divsChild>
                <w:div w:id="807741039">
                  <w:marLeft w:val="0"/>
                  <w:marRight w:val="0"/>
                  <w:marTop w:val="0"/>
                  <w:marBottom w:val="0"/>
                  <w:divBdr>
                    <w:top w:val="none" w:sz="0" w:space="0" w:color="auto"/>
                    <w:left w:val="none" w:sz="0" w:space="0" w:color="auto"/>
                    <w:bottom w:val="none" w:sz="0" w:space="0" w:color="auto"/>
                    <w:right w:val="none" w:sz="0" w:space="0" w:color="auto"/>
                  </w:divBdr>
                  <w:divsChild>
                    <w:div w:id="258831823">
                      <w:marLeft w:val="0"/>
                      <w:marRight w:val="0"/>
                      <w:marTop w:val="0"/>
                      <w:marBottom w:val="0"/>
                      <w:divBdr>
                        <w:top w:val="none" w:sz="0" w:space="0" w:color="auto"/>
                        <w:left w:val="none" w:sz="0" w:space="0" w:color="auto"/>
                        <w:bottom w:val="none" w:sz="0" w:space="0" w:color="auto"/>
                        <w:right w:val="none" w:sz="0" w:space="0" w:color="auto"/>
                      </w:divBdr>
                      <w:divsChild>
                        <w:div w:id="839083229">
                          <w:marLeft w:val="0"/>
                          <w:marRight w:val="0"/>
                          <w:marTop w:val="0"/>
                          <w:marBottom w:val="0"/>
                          <w:divBdr>
                            <w:top w:val="none" w:sz="0" w:space="0" w:color="auto"/>
                            <w:left w:val="none" w:sz="0" w:space="0" w:color="auto"/>
                            <w:bottom w:val="none" w:sz="0" w:space="0" w:color="auto"/>
                            <w:right w:val="none" w:sz="0" w:space="0" w:color="auto"/>
                          </w:divBdr>
                          <w:divsChild>
                            <w:div w:id="1538546482">
                              <w:marLeft w:val="0"/>
                              <w:marRight w:val="0"/>
                              <w:marTop w:val="0"/>
                              <w:marBottom w:val="0"/>
                              <w:divBdr>
                                <w:top w:val="none" w:sz="0" w:space="0" w:color="auto"/>
                                <w:left w:val="none" w:sz="0" w:space="0" w:color="auto"/>
                                <w:bottom w:val="none" w:sz="0" w:space="0" w:color="auto"/>
                                <w:right w:val="none" w:sz="0" w:space="0" w:color="auto"/>
                              </w:divBdr>
                              <w:divsChild>
                                <w:div w:id="568076436">
                                  <w:marLeft w:val="0"/>
                                  <w:marRight w:val="0"/>
                                  <w:marTop w:val="0"/>
                                  <w:marBottom w:val="0"/>
                                  <w:divBdr>
                                    <w:top w:val="none" w:sz="0" w:space="0" w:color="auto"/>
                                    <w:left w:val="none" w:sz="0" w:space="0" w:color="auto"/>
                                    <w:bottom w:val="none" w:sz="0" w:space="0" w:color="auto"/>
                                    <w:right w:val="none" w:sz="0" w:space="0" w:color="auto"/>
                                  </w:divBdr>
                                  <w:divsChild>
                                    <w:div w:id="519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381277">
          <w:marLeft w:val="0"/>
          <w:marRight w:val="0"/>
          <w:marTop w:val="0"/>
          <w:marBottom w:val="0"/>
          <w:divBdr>
            <w:top w:val="none" w:sz="0" w:space="0" w:color="auto"/>
            <w:left w:val="none" w:sz="0" w:space="0" w:color="auto"/>
            <w:bottom w:val="none" w:sz="0" w:space="0" w:color="auto"/>
            <w:right w:val="none" w:sz="0" w:space="0" w:color="auto"/>
          </w:divBdr>
        </w:div>
      </w:divsChild>
    </w:div>
    <w:div w:id="1179008594">
      <w:bodyDiv w:val="1"/>
      <w:marLeft w:val="0"/>
      <w:marRight w:val="0"/>
      <w:marTop w:val="0"/>
      <w:marBottom w:val="0"/>
      <w:divBdr>
        <w:top w:val="none" w:sz="0" w:space="0" w:color="auto"/>
        <w:left w:val="none" w:sz="0" w:space="0" w:color="auto"/>
        <w:bottom w:val="none" w:sz="0" w:space="0" w:color="auto"/>
        <w:right w:val="none" w:sz="0" w:space="0" w:color="auto"/>
      </w:divBdr>
      <w:divsChild>
        <w:div w:id="1129475484">
          <w:marLeft w:val="0"/>
          <w:marRight w:val="0"/>
          <w:marTop w:val="0"/>
          <w:marBottom w:val="75"/>
          <w:divBdr>
            <w:top w:val="none" w:sz="0" w:space="0" w:color="auto"/>
            <w:left w:val="none" w:sz="0" w:space="0" w:color="auto"/>
            <w:bottom w:val="none" w:sz="0" w:space="0" w:color="auto"/>
            <w:right w:val="none" w:sz="0" w:space="0" w:color="auto"/>
          </w:divBdr>
        </w:div>
        <w:div w:id="811991686">
          <w:marLeft w:val="0"/>
          <w:marRight w:val="0"/>
          <w:marTop w:val="0"/>
          <w:marBottom w:val="75"/>
          <w:divBdr>
            <w:top w:val="single" w:sz="6" w:space="3" w:color="DEDEDE"/>
            <w:left w:val="single" w:sz="6" w:space="3" w:color="DEDEDE"/>
            <w:bottom w:val="single" w:sz="6" w:space="3" w:color="DEDEDE"/>
            <w:right w:val="single" w:sz="6" w:space="3" w:color="DEDEDE"/>
          </w:divBdr>
          <w:divsChild>
            <w:div w:id="89385520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180925052">
      <w:bodyDiv w:val="1"/>
      <w:marLeft w:val="0"/>
      <w:marRight w:val="0"/>
      <w:marTop w:val="0"/>
      <w:marBottom w:val="0"/>
      <w:divBdr>
        <w:top w:val="none" w:sz="0" w:space="0" w:color="auto"/>
        <w:left w:val="none" w:sz="0" w:space="0" w:color="auto"/>
        <w:bottom w:val="none" w:sz="0" w:space="0" w:color="auto"/>
        <w:right w:val="none" w:sz="0" w:space="0" w:color="auto"/>
      </w:divBdr>
      <w:divsChild>
        <w:div w:id="1114448940">
          <w:marLeft w:val="0"/>
          <w:marRight w:val="150"/>
          <w:marTop w:val="0"/>
          <w:marBottom w:val="75"/>
          <w:divBdr>
            <w:top w:val="none" w:sz="0" w:space="0" w:color="auto"/>
            <w:left w:val="none" w:sz="0" w:space="0" w:color="auto"/>
            <w:bottom w:val="none" w:sz="0" w:space="0" w:color="auto"/>
            <w:right w:val="none" w:sz="0" w:space="0" w:color="auto"/>
          </w:divBdr>
        </w:div>
        <w:div w:id="1354458992">
          <w:marLeft w:val="0"/>
          <w:marRight w:val="150"/>
          <w:marTop w:val="150"/>
          <w:marBottom w:val="150"/>
          <w:divBdr>
            <w:top w:val="none" w:sz="0" w:space="0" w:color="auto"/>
            <w:left w:val="none" w:sz="0" w:space="0" w:color="auto"/>
            <w:bottom w:val="none" w:sz="0" w:space="0" w:color="auto"/>
            <w:right w:val="none" w:sz="0" w:space="0" w:color="auto"/>
          </w:divBdr>
        </w:div>
        <w:div w:id="1396660902">
          <w:marLeft w:val="0"/>
          <w:marRight w:val="150"/>
          <w:marTop w:val="0"/>
          <w:marBottom w:val="0"/>
          <w:divBdr>
            <w:top w:val="none" w:sz="0" w:space="0" w:color="auto"/>
            <w:left w:val="none" w:sz="0" w:space="0" w:color="auto"/>
            <w:bottom w:val="none" w:sz="0" w:space="0" w:color="auto"/>
            <w:right w:val="none" w:sz="0" w:space="0" w:color="auto"/>
          </w:divBdr>
        </w:div>
      </w:divsChild>
    </w:div>
    <w:div w:id="1181549211">
      <w:bodyDiv w:val="1"/>
      <w:marLeft w:val="0"/>
      <w:marRight w:val="0"/>
      <w:marTop w:val="0"/>
      <w:marBottom w:val="0"/>
      <w:divBdr>
        <w:top w:val="none" w:sz="0" w:space="0" w:color="auto"/>
        <w:left w:val="none" w:sz="0" w:space="0" w:color="auto"/>
        <w:bottom w:val="none" w:sz="0" w:space="0" w:color="auto"/>
        <w:right w:val="none" w:sz="0" w:space="0" w:color="auto"/>
      </w:divBdr>
      <w:divsChild>
        <w:div w:id="697390123">
          <w:marLeft w:val="0"/>
          <w:marRight w:val="150"/>
          <w:marTop w:val="0"/>
          <w:marBottom w:val="75"/>
          <w:divBdr>
            <w:top w:val="none" w:sz="0" w:space="0" w:color="auto"/>
            <w:left w:val="none" w:sz="0" w:space="0" w:color="auto"/>
            <w:bottom w:val="none" w:sz="0" w:space="0" w:color="auto"/>
            <w:right w:val="none" w:sz="0" w:space="0" w:color="auto"/>
          </w:divBdr>
        </w:div>
        <w:div w:id="76364260">
          <w:marLeft w:val="0"/>
          <w:marRight w:val="150"/>
          <w:marTop w:val="150"/>
          <w:marBottom w:val="150"/>
          <w:divBdr>
            <w:top w:val="none" w:sz="0" w:space="0" w:color="auto"/>
            <w:left w:val="none" w:sz="0" w:space="0" w:color="auto"/>
            <w:bottom w:val="none" w:sz="0" w:space="0" w:color="auto"/>
            <w:right w:val="none" w:sz="0" w:space="0" w:color="auto"/>
          </w:divBdr>
        </w:div>
        <w:div w:id="2105684694">
          <w:marLeft w:val="0"/>
          <w:marRight w:val="150"/>
          <w:marTop w:val="0"/>
          <w:marBottom w:val="0"/>
          <w:divBdr>
            <w:top w:val="none" w:sz="0" w:space="0" w:color="auto"/>
            <w:left w:val="none" w:sz="0" w:space="0" w:color="auto"/>
            <w:bottom w:val="none" w:sz="0" w:space="0" w:color="auto"/>
            <w:right w:val="none" w:sz="0" w:space="0" w:color="auto"/>
          </w:divBdr>
        </w:div>
      </w:divsChild>
    </w:div>
    <w:div w:id="1181699581">
      <w:bodyDiv w:val="1"/>
      <w:marLeft w:val="0"/>
      <w:marRight w:val="0"/>
      <w:marTop w:val="0"/>
      <w:marBottom w:val="0"/>
      <w:divBdr>
        <w:top w:val="none" w:sz="0" w:space="0" w:color="auto"/>
        <w:left w:val="none" w:sz="0" w:space="0" w:color="auto"/>
        <w:bottom w:val="none" w:sz="0" w:space="0" w:color="auto"/>
        <w:right w:val="none" w:sz="0" w:space="0" w:color="auto"/>
      </w:divBdr>
      <w:divsChild>
        <w:div w:id="513035541">
          <w:marLeft w:val="0"/>
          <w:marRight w:val="0"/>
          <w:marTop w:val="0"/>
          <w:marBottom w:val="75"/>
          <w:divBdr>
            <w:top w:val="none" w:sz="0" w:space="0" w:color="auto"/>
            <w:left w:val="none" w:sz="0" w:space="0" w:color="auto"/>
            <w:bottom w:val="none" w:sz="0" w:space="0" w:color="auto"/>
            <w:right w:val="none" w:sz="0" w:space="0" w:color="auto"/>
          </w:divBdr>
        </w:div>
      </w:divsChild>
    </w:div>
    <w:div w:id="1182863679">
      <w:bodyDiv w:val="1"/>
      <w:marLeft w:val="0"/>
      <w:marRight w:val="0"/>
      <w:marTop w:val="0"/>
      <w:marBottom w:val="0"/>
      <w:divBdr>
        <w:top w:val="none" w:sz="0" w:space="0" w:color="auto"/>
        <w:left w:val="none" w:sz="0" w:space="0" w:color="auto"/>
        <w:bottom w:val="none" w:sz="0" w:space="0" w:color="auto"/>
        <w:right w:val="none" w:sz="0" w:space="0" w:color="auto"/>
      </w:divBdr>
      <w:divsChild>
        <w:div w:id="1598060461">
          <w:marLeft w:val="0"/>
          <w:marRight w:val="0"/>
          <w:marTop w:val="0"/>
          <w:marBottom w:val="300"/>
          <w:divBdr>
            <w:top w:val="none" w:sz="0" w:space="0" w:color="auto"/>
            <w:left w:val="none" w:sz="0" w:space="0" w:color="auto"/>
            <w:bottom w:val="none" w:sz="0" w:space="0" w:color="auto"/>
            <w:right w:val="none" w:sz="0" w:space="0" w:color="auto"/>
          </w:divBdr>
        </w:div>
      </w:divsChild>
    </w:div>
    <w:div w:id="1184127666">
      <w:bodyDiv w:val="1"/>
      <w:marLeft w:val="0"/>
      <w:marRight w:val="0"/>
      <w:marTop w:val="0"/>
      <w:marBottom w:val="0"/>
      <w:divBdr>
        <w:top w:val="none" w:sz="0" w:space="0" w:color="auto"/>
        <w:left w:val="none" w:sz="0" w:space="0" w:color="auto"/>
        <w:bottom w:val="none" w:sz="0" w:space="0" w:color="auto"/>
        <w:right w:val="none" w:sz="0" w:space="0" w:color="auto"/>
      </w:divBdr>
      <w:divsChild>
        <w:div w:id="1177690649">
          <w:marLeft w:val="0"/>
          <w:marRight w:val="150"/>
          <w:marTop w:val="0"/>
          <w:marBottom w:val="75"/>
          <w:divBdr>
            <w:top w:val="none" w:sz="0" w:space="0" w:color="auto"/>
            <w:left w:val="none" w:sz="0" w:space="0" w:color="auto"/>
            <w:bottom w:val="none" w:sz="0" w:space="0" w:color="auto"/>
            <w:right w:val="none" w:sz="0" w:space="0" w:color="auto"/>
          </w:divBdr>
        </w:div>
        <w:div w:id="801921138">
          <w:marLeft w:val="0"/>
          <w:marRight w:val="150"/>
          <w:marTop w:val="150"/>
          <w:marBottom w:val="150"/>
          <w:divBdr>
            <w:top w:val="none" w:sz="0" w:space="0" w:color="auto"/>
            <w:left w:val="none" w:sz="0" w:space="0" w:color="auto"/>
            <w:bottom w:val="none" w:sz="0" w:space="0" w:color="auto"/>
            <w:right w:val="none" w:sz="0" w:space="0" w:color="auto"/>
          </w:divBdr>
        </w:div>
        <w:div w:id="1081099808">
          <w:marLeft w:val="0"/>
          <w:marRight w:val="150"/>
          <w:marTop w:val="0"/>
          <w:marBottom w:val="0"/>
          <w:divBdr>
            <w:top w:val="none" w:sz="0" w:space="0" w:color="auto"/>
            <w:left w:val="none" w:sz="0" w:space="0" w:color="auto"/>
            <w:bottom w:val="none" w:sz="0" w:space="0" w:color="auto"/>
            <w:right w:val="none" w:sz="0" w:space="0" w:color="auto"/>
          </w:divBdr>
        </w:div>
      </w:divsChild>
    </w:div>
    <w:div w:id="1184249614">
      <w:bodyDiv w:val="1"/>
      <w:marLeft w:val="0"/>
      <w:marRight w:val="0"/>
      <w:marTop w:val="0"/>
      <w:marBottom w:val="0"/>
      <w:divBdr>
        <w:top w:val="none" w:sz="0" w:space="0" w:color="auto"/>
        <w:left w:val="none" w:sz="0" w:space="0" w:color="auto"/>
        <w:bottom w:val="none" w:sz="0" w:space="0" w:color="auto"/>
        <w:right w:val="none" w:sz="0" w:space="0" w:color="auto"/>
      </w:divBdr>
      <w:divsChild>
        <w:div w:id="1318268056">
          <w:marLeft w:val="0"/>
          <w:marRight w:val="0"/>
          <w:marTop w:val="0"/>
          <w:marBottom w:val="375"/>
          <w:divBdr>
            <w:top w:val="none" w:sz="0" w:space="0" w:color="auto"/>
            <w:left w:val="none" w:sz="0" w:space="0" w:color="auto"/>
            <w:bottom w:val="none" w:sz="0" w:space="0" w:color="auto"/>
            <w:right w:val="none" w:sz="0" w:space="0" w:color="auto"/>
          </w:divBdr>
          <w:divsChild>
            <w:div w:id="16668544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4439612">
      <w:bodyDiv w:val="1"/>
      <w:marLeft w:val="0"/>
      <w:marRight w:val="0"/>
      <w:marTop w:val="0"/>
      <w:marBottom w:val="0"/>
      <w:divBdr>
        <w:top w:val="none" w:sz="0" w:space="0" w:color="auto"/>
        <w:left w:val="none" w:sz="0" w:space="0" w:color="auto"/>
        <w:bottom w:val="none" w:sz="0" w:space="0" w:color="auto"/>
        <w:right w:val="none" w:sz="0" w:space="0" w:color="auto"/>
      </w:divBdr>
      <w:divsChild>
        <w:div w:id="778140146">
          <w:marLeft w:val="0"/>
          <w:marRight w:val="150"/>
          <w:marTop w:val="0"/>
          <w:marBottom w:val="75"/>
          <w:divBdr>
            <w:top w:val="none" w:sz="0" w:space="0" w:color="auto"/>
            <w:left w:val="none" w:sz="0" w:space="0" w:color="auto"/>
            <w:bottom w:val="none" w:sz="0" w:space="0" w:color="auto"/>
            <w:right w:val="none" w:sz="0" w:space="0" w:color="auto"/>
          </w:divBdr>
        </w:div>
        <w:div w:id="1714619713">
          <w:marLeft w:val="0"/>
          <w:marRight w:val="150"/>
          <w:marTop w:val="150"/>
          <w:marBottom w:val="150"/>
          <w:divBdr>
            <w:top w:val="none" w:sz="0" w:space="0" w:color="auto"/>
            <w:left w:val="none" w:sz="0" w:space="0" w:color="auto"/>
            <w:bottom w:val="none" w:sz="0" w:space="0" w:color="auto"/>
            <w:right w:val="none" w:sz="0" w:space="0" w:color="auto"/>
          </w:divBdr>
        </w:div>
        <w:div w:id="320698361">
          <w:marLeft w:val="0"/>
          <w:marRight w:val="150"/>
          <w:marTop w:val="0"/>
          <w:marBottom w:val="0"/>
          <w:divBdr>
            <w:top w:val="none" w:sz="0" w:space="0" w:color="auto"/>
            <w:left w:val="none" w:sz="0" w:space="0" w:color="auto"/>
            <w:bottom w:val="none" w:sz="0" w:space="0" w:color="auto"/>
            <w:right w:val="none" w:sz="0" w:space="0" w:color="auto"/>
          </w:divBdr>
        </w:div>
      </w:divsChild>
    </w:div>
    <w:div w:id="1184514097">
      <w:bodyDiv w:val="1"/>
      <w:marLeft w:val="0"/>
      <w:marRight w:val="0"/>
      <w:marTop w:val="0"/>
      <w:marBottom w:val="0"/>
      <w:divBdr>
        <w:top w:val="none" w:sz="0" w:space="0" w:color="auto"/>
        <w:left w:val="none" w:sz="0" w:space="0" w:color="auto"/>
        <w:bottom w:val="none" w:sz="0" w:space="0" w:color="auto"/>
        <w:right w:val="none" w:sz="0" w:space="0" w:color="auto"/>
      </w:divBdr>
      <w:divsChild>
        <w:div w:id="686517906">
          <w:marLeft w:val="0"/>
          <w:marRight w:val="0"/>
          <w:marTop w:val="0"/>
          <w:marBottom w:val="150"/>
          <w:divBdr>
            <w:top w:val="none" w:sz="0" w:space="0" w:color="auto"/>
            <w:left w:val="none" w:sz="0" w:space="0" w:color="auto"/>
            <w:bottom w:val="none" w:sz="0" w:space="0" w:color="auto"/>
            <w:right w:val="none" w:sz="0" w:space="0" w:color="auto"/>
          </w:divBdr>
          <w:divsChild>
            <w:div w:id="1730301016">
              <w:marLeft w:val="0"/>
              <w:marRight w:val="0"/>
              <w:marTop w:val="0"/>
              <w:marBottom w:val="0"/>
              <w:divBdr>
                <w:top w:val="none" w:sz="0" w:space="0" w:color="auto"/>
                <w:left w:val="none" w:sz="0" w:space="0" w:color="auto"/>
                <w:bottom w:val="none" w:sz="0" w:space="0" w:color="auto"/>
                <w:right w:val="none" w:sz="0" w:space="0" w:color="auto"/>
              </w:divBdr>
              <w:divsChild>
                <w:div w:id="1985815163">
                  <w:marLeft w:val="0"/>
                  <w:marRight w:val="150"/>
                  <w:marTop w:val="0"/>
                  <w:marBottom w:val="0"/>
                  <w:divBdr>
                    <w:top w:val="none" w:sz="0" w:space="0" w:color="auto"/>
                    <w:left w:val="none" w:sz="0" w:space="0" w:color="auto"/>
                    <w:bottom w:val="none" w:sz="0" w:space="0" w:color="auto"/>
                    <w:right w:val="none" w:sz="0" w:space="0" w:color="auto"/>
                  </w:divBdr>
                </w:div>
                <w:div w:id="1772578485">
                  <w:marLeft w:val="0"/>
                  <w:marRight w:val="150"/>
                  <w:marTop w:val="0"/>
                  <w:marBottom w:val="0"/>
                  <w:divBdr>
                    <w:top w:val="none" w:sz="0" w:space="0" w:color="auto"/>
                    <w:left w:val="none" w:sz="0" w:space="0" w:color="auto"/>
                    <w:bottom w:val="none" w:sz="0" w:space="0" w:color="auto"/>
                    <w:right w:val="none" w:sz="0" w:space="0" w:color="auto"/>
                  </w:divBdr>
                </w:div>
              </w:divsChild>
            </w:div>
            <w:div w:id="1082339606">
              <w:marLeft w:val="0"/>
              <w:marRight w:val="0"/>
              <w:marTop w:val="0"/>
              <w:marBottom w:val="0"/>
              <w:divBdr>
                <w:top w:val="none" w:sz="0" w:space="0" w:color="auto"/>
                <w:left w:val="none" w:sz="0" w:space="0" w:color="auto"/>
                <w:bottom w:val="none" w:sz="0" w:space="0" w:color="auto"/>
                <w:right w:val="none" w:sz="0" w:space="0" w:color="auto"/>
              </w:divBdr>
              <w:divsChild>
                <w:div w:id="979919790">
                  <w:marLeft w:val="0"/>
                  <w:marRight w:val="0"/>
                  <w:marTop w:val="0"/>
                  <w:marBottom w:val="0"/>
                  <w:divBdr>
                    <w:top w:val="none" w:sz="0" w:space="0" w:color="auto"/>
                    <w:left w:val="none" w:sz="0" w:space="0" w:color="auto"/>
                    <w:bottom w:val="none" w:sz="0" w:space="0" w:color="auto"/>
                    <w:right w:val="none" w:sz="0" w:space="0" w:color="auto"/>
                  </w:divBdr>
                  <w:divsChild>
                    <w:div w:id="1115175047">
                      <w:marLeft w:val="0"/>
                      <w:marRight w:val="0"/>
                      <w:marTop w:val="0"/>
                      <w:marBottom w:val="0"/>
                      <w:divBdr>
                        <w:top w:val="none" w:sz="0" w:space="0" w:color="auto"/>
                        <w:left w:val="none" w:sz="0" w:space="0" w:color="auto"/>
                        <w:bottom w:val="none" w:sz="0" w:space="0" w:color="auto"/>
                        <w:right w:val="none" w:sz="0" w:space="0" w:color="auto"/>
                      </w:divBdr>
                      <w:divsChild>
                        <w:div w:id="1836610410">
                          <w:marLeft w:val="0"/>
                          <w:marRight w:val="0"/>
                          <w:marTop w:val="0"/>
                          <w:marBottom w:val="0"/>
                          <w:divBdr>
                            <w:top w:val="none" w:sz="0" w:space="0" w:color="auto"/>
                            <w:left w:val="none" w:sz="0" w:space="0" w:color="auto"/>
                            <w:bottom w:val="none" w:sz="0" w:space="0" w:color="auto"/>
                            <w:right w:val="none" w:sz="0" w:space="0" w:color="auto"/>
                          </w:divBdr>
                        </w:div>
                      </w:divsChild>
                    </w:div>
                    <w:div w:id="597177111">
                      <w:marLeft w:val="0"/>
                      <w:marRight w:val="135"/>
                      <w:marTop w:val="0"/>
                      <w:marBottom w:val="0"/>
                      <w:divBdr>
                        <w:top w:val="none" w:sz="0" w:space="0" w:color="auto"/>
                        <w:left w:val="none" w:sz="0" w:space="0" w:color="auto"/>
                        <w:bottom w:val="none" w:sz="0" w:space="0" w:color="auto"/>
                        <w:right w:val="none" w:sz="0" w:space="0" w:color="auto"/>
                      </w:divBdr>
                    </w:div>
                    <w:div w:id="5381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70475">
          <w:marLeft w:val="0"/>
          <w:marRight w:val="0"/>
          <w:marTop w:val="0"/>
          <w:marBottom w:val="0"/>
          <w:divBdr>
            <w:top w:val="none" w:sz="0" w:space="0" w:color="auto"/>
            <w:left w:val="none" w:sz="0" w:space="0" w:color="auto"/>
            <w:bottom w:val="none" w:sz="0" w:space="0" w:color="auto"/>
            <w:right w:val="none" w:sz="0" w:space="0" w:color="auto"/>
          </w:divBdr>
          <w:divsChild>
            <w:div w:id="1729066974">
              <w:marLeft w:val="0"/>
              <w:marRight w:val="0"/>
              <w:marTop w:val="0"/>
              <w:marBottom w:val="0"/>
              <w:divBdr>
                <w:top w:val="none" w:sz="0" w:space="0" w:color="auto"/>
                <w:left w:val="none" w:sz="0" w:space="0" w:color="auto"/>
                <w:bottom w:val="none" w:sz="0" w:space="0" w:color="auto"/>
                <w:right w:val="none" w:sz="0" w:space="0" w:color="auto"/>
              </w:divBdr>
              <w:divsChild>
                <w:div w:id="1972663760">
                  <w:marLeft w:val="0"/>
                  <w:marRight w:val="0"/>
                  <w:marTop w:val="0"/>
                  <w:marBottom w:val="0"/>
                  <w:divBdr>
                    <w:top w:val="none" w:sz="0" w:space="0" w:color="auto"/>
                    <w:left w:val="none" w:sz="0" w:space="0" w:color="auto"/>
                    <w:bottom w:val="none" w:sz="0" w:space="0" w:color="auto"/>
                    <w:right w:val="none" w:sz="0" w:space="0" w:color="auto"/>
                  </w:divBdr>
                </w:div>
              </w:divsChild>
            </w:div>
            <w:div w:id="250510918">
              <w:marLeft w:val="0"/>
              <w:marRight w:val="0"/>
              <w:marTop w:val="375"/>
              <w:marBottom w:val="0"/>
              <w:divBdr>
                <w:top w:val="none" w:sz="0" w:space="0" w:color="auto"/>
                <w:left w:val="none" w:sz="0" w:space="0" w:color="auto"/>
                <w:bottom w:val="none" w:sz="0" w:space="0" w:color="auto"/>
                <w:right w:val="none" w:sz="0" w:space="0" w:color="auto"/>
              </w:divBdr>
              <w:divsChild>
                <w:div w:id="1509952690">
                  <w:marLeft w:val="0"/>
                  <w:marRight w:val="0"/>
                  <w:marTop w:val="0"/>
                  <w:marBottom w:val="0"/>
                  <w:divBdr>
                    <w:top w:val="none" w:sz="0" w:space="0" w:color="auto"/>
                    <w:left w:val="none" w:sz="0" w:space="0" w:color="auto"/>
                    <w:bottom w:val="none" w:sz="0" w:space="0" w:color="auto"/>
                    <w:right w:val="none" w:sz="0" w:space="0" w:color="auto"/>
                  </w:divBdr>
                  <w:divsChild>
                    <w:div w:id="82427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4894">
              <w:marLeft w:val="0"/>
              <w:marRight w:val="0"/>
              <w:marTop w:val="375"/>
              <w:marBottom w:val="0"/>
              <w:divBdr>
                <w:top w:val="none" w:sz="0" w:space="0" w:color="auto"/>
                <w:left w:val="none" w:sz="0" w:space="0" w:color="auto"/>
                <w:bottom w:val="none" w:sz="0" w:space="0" w:color="auto"/>
                <w:right w:val="none" w:sz="0" w:space="0" w:color="auto"/>
              </w:divBdr>
              <w:divsChild>
                <w:div w:id="2032296741">
                  <w:marLeft w:val="0"/>
                  <w:marRight w:val="0"/>
                  <w:marTop w:val="0"/>
                  <w:marBottom w:val="0"/>
                  <w:divBdr>
                    <w:top w:val="none" w:sz="0" w:space="0" w:color="auto"/>
                    <w:left w:val="none" w:sz="0" w:space="0" w:color="auto"/>
                    <w:bottom w:val="none" w:sz="0" w:space="0" w:color="auto"/>
                    <w:right w:val="none" w:sz="0" w:space="0" w:color="auto"/>
                  </w:divBdr>
                </w:div>
              </w:divsChild>
            </w:div>
            <w:div w:id="490215988">
              <w:marLeft w:val="0"/>
              <w:marRight w:val="0"/>
              <w:marTop w:val="225"/>
              <w:marBottom w:val="0"/>
              <w:divBdr>
                <w:top w:val="none" w:sz="0" w:space="0" w:color="auto"/>
                <w:left w:val="none" w:sz="0" w:space="0" w:color="auto"/>
                <w:bottom w:val="none" w:sz="0" w:space="0" w:color="auto"/>
                <w:right w:val="none" w:sz="0" w:space="0" w:color="auto"/>
              </w:divBdr>
              <w:divsChild>
                <w:div w:id="413865893">
                  <w:marLeft w:val="0"/>
                  <w:marRight w:val="0"/>
                  <w:marTop w:val="0"/>
                  <w:marBottom w:val="0"/>
                  <w:divBdr>
                    <w:top w:val="none" w:sz="0" w:space="0" w:color="auto"/>
                    <w:left w:val="none" w:sz="0" w:space="0" w:color="auto"/>
                    <w:bottom w:val="none" w:sz="0" w:space="0" w:color="auto"/>
                    <w:right w:val="none" w:sz="0" w:space="0" w:color="auto"/>
                  </w:divBdr>
                  <w:divsChild>
                    <w:div w:id="2002460274">
                      <w:marLeft w:val="0"/>
                      <w:marRight w:val="0"/>
                      <w:marTop w:val="0"/>
                      <w:marBottom w:val="0"/>
                      <w:divBdr>
                        <w:top w:val="single" w:sz="6" w:space="0" w:color="D9D9D9"/>
                        <w:left w:val="none" w:sz="0" w:space="0" w:color="auto"/>
                        <w:bottom w:val="single" w:sz="6" w:space="0" w:color="D9D9D9"/>
                        <w:right w:val="none" w:sz="0" w:space="0" w:color="auto"/>
                      </w:divBdr>
                      <w:divsChild>
                        <w:div w:id="470094552">
                          <w:marLeft w:val="0"/>
                          <w:marRight w:val="0"/>
                          <w:marTop w:val="0"/>
                          <w:marBottom w:val="0"/>
                          <w:divBdr>
                            <w:top w:val="none" w:sz="0" w:space="0" w:color="auto"/>
                            <w:left w:val="none" w:sz="0" w:space="0" w:color="auto"/>
                            <w:bottom w:val="none" w:sz="0" w:space="0" w:color="auto"/>
                            <w:right w:val="none" w:sz="0" w:space="0" w:color="auto"/>
                          </w:divBdr>
                          <w:divsChild>
                            <w:div w:id="2000618103">
                              <w:marLeft w:val="0"/>
                              <w:marRight w:val="0"/>
                              <w:marTop w:val="0"/>
                              <w:marBottom w:val="0"/>
                              <w:divBdr>
                                <w:top w:val="none" w:sz="0" w:space="0" w:color="auto"/>
                                <w:left w:val="none" w:sz="0" w:space="0" w:color="auto"/>
                                <w:bottom w:val="none" w:sz="0" w:space="0" w:color="auto"/>
                                <w:right w:val="none" w:sz="0" w:space="0" w:color="auto"/>
                              </w:divBdr>
                              <w:divsChild>
                                <w:div w:id="164319881">
                                  <w:marLeft w:val="0"/>
                                  <w:marRight w:val="0"/>
                                  <w:marTop w:val="0"/>
                                  <w:marBottom w:val="0"/>
                                  <w:divBdr>
                                    <w:top w:val="none" w:sz="0" w:space="0" w:color="auto"/>
                                    <w:left w:val="none" w:sz="0" w:space="0" w:color="auto"/>
                                    <w:bottom w:val="none" w:sz="0" w:space="0" w:color="auto"/>
                                    <w:right w:val="none" w:sz="0" w:space="0" w:color="auto"/>
                                  </w:divBdr>
                                  <w:divsChild>
                                    <w:div w:id="864371747">
                                      <w:marLeft w:val="0"/>
                                      <w:marRight w:val="0"/>
                                      <w:marTop w:val="0"/>
                                      <w:marBottom w:val="0"/>
                                      <w:divBdr>
                                        <w:top w:val="none" w:sz="0" w:space="0" w:color="auto"/>
                                        <w:left w:val="none" w:sz="0" w:space="0" w:color="auto"/>
                                        <w:bottom w:val="none" w:sz="0" w:space="0" w:color="auto"/>
                                        <w:right w:val="none" w:sz="0" w:space="0" w:color="auto"/>
                                      </w:divBdr>
                                      <w:divsChild>
                                        <w:div w:id="1066879256">
                                          <w:marLeft w:val="0"/>
                                          <w:marRight w:val="0"/>
                                          <w:marTop w:val="0"/>
                                          <w:marBottom w:val="0"/>
                                          <w:divBdr>
                                            <w:top w:val="none" w:sz="0" w:space="0" w:color="auto"/>
                                            <w:left w:val="none" w:sz="0" w:space="0" w:color="auto"/>
                                            <w:bottom w:val="none" w:sz="0" w:space="0" w:color="auto"/>
                                            <w:right w:val="none" w:sz="0" w:space="0" w:color="auto"/>
                                          </w:divBdr>
                                          <w:divsChild>
                                            <w:div w:id="1649820595">
                                              <w:marLeft w:val="0"/>
                                              <w:marRight w:val="0"/>
                                              <w:marTop w:val="0"/>
                                              <w:marBottom w:val="0"/>
                                              <w:divBdr>
                                                <w:top w:val="none" w:sz="0" w:space="0" w:color="auto"/>
                                                <w:left w:val="none" w:sz="0" w:space="0" w:color="auto"/>
                                                <w:bottom w:val="none" w:sz="0" w:space="0" w:color="auto"/>
                                                <w:right w:val="none" w:sz="0" w:space="0" w:color="auto"/>
                                              </w:divBdr>
                                              <w:divsChild>
                                                <w:div w:id="829949995">
                                                  <w:marLeft w:val="0"/>
                                                  <w:marRight w:val="0"/>
                                                  <w:marTop w:val="0"/>
                                                  <w:marBottom w:val="0"/>
                                                  <w:divBdr>
                                                    <w:top w:val="none" w:sz="0" w:space="0" w:color="auto"/>
                                                    <w:left w:val="none" w:sz="0" w:space="0" w:color="auto"/>
                                                    <w:bottom w:val="none" w:sz="0" w:space="0" w:color="auto"/>
                                                    <w:right w:val="none" w:sz="0" w:space="0" w:color="auto"/>
                                                  </w:divBdr>
                                                  <w:divsChild>
                                                    <w:div w:id="1720744102">
                                                      <w:marLeft w:val="0"/>
                                                      <w:marRight w:val="0"/>
                                                      <w:marTop w:val="0"/>
                                                      <w:marBottom w:val="0"/>
                                                      <w:divBdr>
                                                        <w:top w:val="none" w:sz="0" w:space="0" w:color="auto"/>
                                                        <w:left w:val="none" w:sz="0" w:space="0" w:color="auto"/>
                                                        <w:bottom w:val="none" w:sz="0" w:space="0" w:color="auto"/>
                                                        <w:right w:val="none" w:sz="0" w:space="0" w:color="auto"/>
                                                      </w:divBdr>
                                                      <w:divsChild>
                                                        <w:div w:id="342822919">
                                                          <w:marLeft w:val="0"/>
                                                          <w:marRight w:val="0"/>
                                                          <w:marTop w:val="0"/>
                                                          <w:marBottom w:val="0"/>
                                                          <w:divBdr>
                                                            <w:top w:val="none" w:sz="0" w:space="0" w:color="auto"/>
                                                            <w:left w:val="none" w:sz="0" w:space="0" w:color="auto"/>
                                                            <w:bottom w:val="none" w:sz="0" w:space="0" w:color="auto"/>
                                                            <w:right w:val="none" w:sz="0" w:space="0" w:color="auto"/>
                                                          </w:divBdr>
                                                          <w:divsChild>
                                                            <w:div w:id="174617150">
                                                              <w:marLeft w:val="0"/>
                                                              <w:marRight w:val="0"/>
                                                              <w:marTop w:val="0"/>
                                                              <w:marBottom w:val="330"/>
                                                              <w:divBdr>
                                                                <w:top w:val="none" w:sz="0" w:space="0" w:color="auto"/>
                                                                <w:left w:val="none" w:sz="0" w:space="0" w:color="auto"/>
                                                                <w:bottom w:val="none" w:sz="0" w:space="0" w:color="auto"/>
                                                                <w:right w:val="none" w:sz="0" w:space="0" w:color="auto"/>
                                                              </w:divBdr>
                                                              <w:divsChild>
                                                                <w:div w:id="830217091">
                                                                  <w:marLeft w:val="0"/>
                                                                  <w:marRight w:val="0"/>
                                                                  <w:marTop w:val="0"/>
                                                                  <w:marBottom w:val="0"/>
                                                                  <w:divBdr>
                                                                    <w:top w:val="none" w:sz="0" w:space="0" w:color="auto"/>
                                                                    <w:left w:val="none" w:sz="0" w:space="0" w:color="auto"/>
                                                                    <w:bottom w:val="none" w:sz="0" w:space="0" w:color="auto"/>
                                                                    <w:right w:val="none" w:sz="0" w:space="0" w:color="auto"/>
                                                                  </w:divBdr>
                                                                  <w:divsChild>
                                                                    <w:div w:id="450054994">
                                                                      <w:marLeft w:val="0"/>
                                                                      <w:marRight w:val="0"/>
                                                                      <w:marTop w:val="0"/>
                                                                      <w:marBottom w:val="0"/>
                                                                      <w:divBdr>
                                                                        <w:top w:val="none" w:sz="0" w:space="0" w:color="auto"/>
                                                                        <w:left w:val="none" w:sz="0" w:space="0" w:color="auto"/>
                                                                        <w:bottom w:val="none" w:sz="0" w:space="0" w:color="auto"/>
                                                                        <w:right w:val="none" w:sz="0" w:space="0" w:color="auto"/>
                                                                      </w:divBdr>
                                                                      <w:divsChild>
                                                                        <w:div w:id="410153389">
                                                                          <w:marLeft w:val="0"/>
                                                                          <w:marRight w:val="0"/>
                                                                          <w:marTop w:val="0"/>
                                                                          <w:marBottom w:val="0"/>
                                                                          <w:divBdr>
                                                                            <w:top w:val="none" w:sz="0" w:space="0" w:color="auto"/>
                                                                            <w:left w:val="none" w:sz="0" w:space="0" w:color="auto"/>
                                                                            <w:bottom w:val="none" w:sz="0" w:space="0" w:color="auto"/>
                                                                            <w:right w:val="none" w:sz="0" w:space="0" w:color="auto"/>
                                                                          </w:divBdr>
                                                                          <w:divsChild>
                                                                            <w:div w:id="76099161">
                                                                              <w:marLeft w:val="0"/>
                                                                              <w:marRight w:val="0"/>
                                                                              <w:marTop w:val="0"/>
                                                                              <w:marBottom w:val="0"/>
                                                                              <w:divBdr>
                                                                                <w:top w:val="none" w:sz="0" w:space="0" w:color="auto"/>
                                                                                <w:left w:val="none" w:sz="0" w:space="0" w:color="auto"/>
                                                                                <w:bottom w:val="none" w:sz="0" w:space="0" w:color="auto"/>
                                                                                <w:right w:val="none" w:sz="0" w:space="0" w:color="auto"/>
                                                                              </w:divBdr>
                                                                              <w:divsChild>
                                                                                <w:div w:id="20949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4561">
                                                              <w:marLeft w:val="0"/>
                                                              <w:marRight w:val="0"/>
                                                              <w:marTop w:val="0"/>
                                                              <w:marBottom w:val="0"/>
                                                              <w:divBdr>
                                                                <w:top w:val="none" w:sz="0" w:space="0" w:color="auto"/>
                                                                <w:left w:val="none" w:sz="0" w:space="0" w:color="auto"/>
                                                                <w:bottom w:val="none" w:sz="0" w:space="0" w:color="auto"/>
                                                                <w:right w:val="none" w:sz="0" w:space="0" w:color="auto"/>
                                                              </w:divBdr>
                                                            </w:div>
                                                            <w:div w:id="176587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7099502">
              <w:marLeft w:val="0"/>
              <w:marRight w:val="0"/>
              <w:marTop w:val="225"/>
              <w:marBottom w:val="0"/>
              <w:divBdr>
                <w:top w:val="none" w:sz="0" w:space="0" w:color="auto"/>
                <w:left w:val="none" w:sz="0" w:space="0" w:color="auto"/>
                <w:bottom w:val="none" w:sz="0" w:space="0" w:color="auto"/>
                <w:right w:val="none" w:sz="0" w:space="0" w:color="auto"/>
              </w:divBdr>
              <w:divsChild>
                <w:div w:id="127921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9768">
      <w:bodyDiv w:val="1"/>
      <w:marLeft w:val="0"/>
      <w:marRight w:val="0"/>
      <w:marTop w:val="0"/>
      <w:marBottom w:val="0"/>
      <w:divBdr>
        <w:top w:val="none" w:sz="0" w:space="0" w:color="auto"/>
        <w:left w:val="none" w:sz="0" w:space="0" w:color="auto"/>
        <w:bottom w:val="none" w:sz="0" w:space="0" w:color="auto"/>
        <w:right w:val="none" w:sz="0" w:space="0" w:color="auto"/>
      </w:divBdr>
      <w:divsChild>
        <w:div w:id="645816799">
          <w:marLeft w:val="0"/>
          <w:marRight w:val="150"/>
          <w:marTop w:val="0"/>
          <w:marBottom w:val="75"/>
          <w:divBdr>
            <w:top w:val="none" w:sz="0" w:space="0" w:color="auto"/>
            <w:left w:val="none" w:sz="0" w:space="0" w:color="auto"/>
            <w:bottom w:val="none" w:sz="0" w:space="0" w:color="auto"/>
            <w:right w:val="none" w:sz="0" w:space="0" w:color="auto"/>
          </w:divBdr>
        </w:div>
        <w:div w:id="1346711062">
          <w:marLeft w:val="0"/>
          <w:marRight w:val="150"/>
          <w:marTop w:val="150"/>
          <w:marBottom w:val="150"/>
          <w:divBdr>
            <w:top w:val="none" w:sz="0" w:space="0" w:color="auto"/>
            <w:left w:val="none" w:sz="0" w:space="0" w:color="auto"/>
            <w:bottom w:val="none" w:sz="0" w:space="0" w:color="auto"/>
            <w:right w:val="none" w:sz="0" w:space="0" w:color="auto"/>
          </w:divBdr>
        </w:div>
        <w:div w:id="596329465">
          <w:marLeft w:val="0"/>
          <w:marRight w:val="150"/>
          <w:marTop w:val="0"/>
          <w:marBottom w:val="0"/>
          <w:divBdr>
            <w:top w:val="none" w:sz="0" w:space="0" w:color="auto"/>
            <w:left w:val="none" w:sz="0" w:space="0" w:color="auto"/>
            <w:bottom w:val="none" w:sz="0" w:space="0" w:color="auto"/>
            <w:right w:val="none" w:sz="0" w:space="0" w:color="auto"/>
          </w:divBdr>
        </w:div>
      </w:divsChild>
    </w:div>
    <w:div w:id="1186365197">
      <w:bodyDiv w:val="1"/>
      <w:marLeft w:val="0"/>
      <w:marRight w:val="0"/>
      <w:marTop w:val="0"/>
      <w:marBottom w:val="0"/>
      <w:divBdr>
        <w:top w:val="none" w:sz="0" w:space="0" w:color="auto"/>
        <w:left w:val="none" w:sz="0" w:space="0" w:color="auto"/>
        <w:bottom w:val="none" w:sz="0" w:space="0" w:color="auto"/>
        <w:right w:val="none" w:sz="0" w:space="0" w:color="auto"/>
      </w:divBdr>
      <w:divsChild>
        <w:div w:id="432357455">
          <w:marLeft w:val="0"/>
          <w:marRight w:val="150"/>
          <w:marTop w:val="0"/>
          <w:marBottom w:val="75"/>
          <w:divBdr>
            <w:top w:val="none" w:sz="0" w:space="0" w:color="auto"/>
            <w:left w:val="none" w:sz="0" w:space="0" w:color="auto"/>
            <w:bottom w:val="none" w:sz="0" w:space="0" w:color="auto"/>
            <w:right w:val="none" w:sz="0" w:space="0" w:color="auto"/>
          </w:divBdr>
        </w:div>
        <w:div w:id="726222478">
          <w:marLeft w:val="0"/>
          <w:marRight w:val="150"/>
          <w:marTop w:val="150"/>
          <w:marBottom w:val="150"/>
          <w:divBdr>
            <w:top w:val="none" w:sz="0" w:space="0" w:color="auto"/>
            <w:left w:val="none" w:sz="0" w:space="0" w:color="auto"/>
            <w:bottom w:val="none" w:sz="0" w:space="0" w:color="auto"/>
            <w:right w:val="none" w:sz="0" w:space="0" w:color="auto"/>
          </w:divBdr>
        </w:div>
        <w:div w:id="1273055312">
          <w:marLeft w:val="0"/>
          <w:marRight w:val="150"/>
          <w:marTop w:val="0"/>
          <w:marBottom w:val="0"/>
          <w:divBdr>
            <w:top w:val="none" w:sz="0" w:space="0" w:color="auto"/>
            <w:left w:val="none" w:sz="0" w:space="0" w:color="auto"/>
            <w:bottom w:val="none" w:sz="0" w:space="0" w:color="auto"/>
            <w:right w:val="none" w:sz="0" w:space="0" w:color="auto"/>
          </w:divBdr>
        </w:div>
      </w:divsChild>
    </w:div>
    <w:div w:id="1186865016">
      <w:bodyDiv w:val="1"/>
      <w:marLeft w:val="0"/>
      <w:marRight w:val="0"/>
      <w:marTop w:val="0"/>
      <w:marBottom w:val="0"/>
      <w:divBdr>
        <w:top w:val="none" w:sz="0" w:space="0" w:color="auto"/>
        <w:left w:val="none" w:sz="0" w:space="0" w:color="auto"/>
        <w:bottom w:val="none" w:sz="0" w:space="0" w:color="auto"/>
        <w:right w:val="none" w:sz="0" w:space="0" w:color="auto"/>
      </w:divBdr>
      <w:divsChild>
        <w:div w:id="2076275256">
          <w:marLeft w:val="0"/>
          <w:marRight w:val="150"/>
          <w:marTop w:val="0"/>
          <w:marBottom w:val="75"/>
          <w:divBdr>
            <w:top w:val="none" w:sz="0" w:space="0" w:color="auto"/>
            <w:left w:val="none" w:sz="0" w:space="0" w:color="auto"/>
            <w:bottom w:val="none" w:sz="0" w:space="0" w:color="auto"/>
            <w:right w:val="none" w:sz="0" w:space="0" w:color="auto"/>
          </w:divBdr>
        </w:div>
        <w:div w:id="182861648">
          <w:marLeft w:val="0"/>
          <w:marRight w:val="150"/>
          <w:marTop w:val="150"/>
          <w:marBottom w:val="150"/>
          <w:divBdr>
            <w:top w:val="none" w:sz="0" w:space="0" w:color="auto"/>
            <w:left w:val="none" w:sz="0" w:space="0" w:color="auto"/>
            <w:bottom w:val="none" w:sz="0" w:space="0" w:color="auto"/>
            <w:right w:val="none" w:sz="0" w:space="0" w:color="auto"/>
          </w:divBdr>
        </w:div>
        <w:div w:id="1917201163">
          <w:marLeft w:val="0"/>
          <w:marRight w:val="150"/>
          <w:marTop w:val="0"/>
          <w:marBottom w:val="0"/>
          <w:divBdr>
            <w:top w:val="none" w:sz="0" w:space="0" w:color="auto"/>
            <w:left w:val="none" w:sz="0" w:space="0" w:color="auto"/>
            <w:bottom w:val="none" w:sz="0" w:space="0" w:color="auto"/>
            <w:right w:val="none" w:sz="0" w:space="0" w:color="auto"/>
          </w:divBdr>
        </w:div>
      </w:divsChild>
    </w:div>
    <w:div w:id="1187671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628">
          <w:marLeft w:val="0"/>
          <w:marRight w:val="375"/>
          <w:marTop w:val="0"/>
          <w:marBottom w:val="0"/>
          <w:divBdr>
            <w:top w:val="none" w:sz="0" w:space="0" w:color="auto"/>
            <w:left w:val="none" w:sz="0" w:space="0" w:color="auto"/>
            <w:bottom w:val="none" w:sz="0" w:space="0" w:color="auto"/>
            <w:right w:val="none" w:sz="0" w:space="0" w:color="auto"/>
          </w:divBdr>
        </w:div>
        <w:div w:id="2077126759">
          <w:marLeft w:val="0"/>
          <w:marRight w:val="0"/>
          <w:marTop w:val="0"/>
          <w:marBottom w:val="0"/>
          <w:divBdr>
            <w:top w:val="none" w:sz="0" w:space="0" w:color="auto"/>
            <w:left w:val="none" w:sz="0" w:space="0" w:color="auto"/>
            <w:bottom w:val="none" w:sz="0" w:space="0" w:color="auto"/>
            <w:right w:val="none" w:sz="0" w:space="0" w:color="auto"/>
          </w:divBdr>
        </w:div>
      </w:divsChild>
    </w:div>
    <w:div w:id="1188326353">
      <w:bodyDiv w:val="1"/>
      <w:marLeft w:val="0"/>
      <w:marRight w:val="0"/>
      <w:marTop w:val="0"/>
      <w:marBottom w:val="0"/>
      <w:divBdr>
        <w:top w:val="none" w:sz="0" w:space="0" w:color="auto"/>
        <w:left w:val="none" w:sz="0" w:space="0" w:color="auto"/>
        <w:bottom w:val="none" w:sz="0" w:space="0" w:color="auto"/>
        <w:right w:val="none" w:sz="0" w:space="0" w:color="auto"/>
      </w:divBdr>
      <w:divsChild>
        <w:div w:id="1012419377">
          <w:marLeft w:val="0"/>
          <w:marRight w:val="0"/>
          <w:marTop w:val="0"/>
          <w:marBottom w:val="375"/>
          <w:divBdr>
            <w:top w:val="none" w:sz="0" w:space="0" w:color="auto"/>
            <w:left w:val="none" w:sz="0" w:space="0" w:color="auto"/>
            <w:bottom w:val="none" w:sz="0" w:space="0" w:color="auto"/>
            <w:right w:val="none" w:sz="0" w:space="0" w:color="auto"/>
          </w:divBdr>
          <w:divsChild>
            <w:div w:id="1796481507">
              <w:marLeft w:val="0"/>
              <w:marRight w:val="0"/>
              <w:marTop w:val="0"/>
              <w:marBottom w:val="75"/>
              <w:divBdr>
                <w:top w:val="none" w:sz="0" w:space="0" w:color="auto"/>
                <w:left w:val="none" w:sz="0" w:space="0" w:color="auto"/>
                <w:bottom w:val="none" w:sz="0" w:space="0" w:color="auto"/>
                <w:right w:val="none" w:sz="0" w:space="0" w:color="auto"/>
              </w:divBdr>
            </w:div>
            <w:div w:id="306926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188645068">
      <w:bodyDiv w:val="1"/>
      <w:marLeft w:val="0"/>
      <w:marRight w:val="0"/>
      <w:marTop w:val="0"/>
      <w:marBottom w:val="0"/>
      <w:divBdr>
        <w:top w:val="none" w:sz="0" w:space="0" w:color="auto"/>
        <w:left w:val="none" w:sz="0" w:space="0" w:color="auto"/>
        <w:bottom w:val="none" w:sz="0" w:space="0" w:color="auto"/>
        <w:right w:val="none" w:sz="0" w:space="0" w:color="auto"/>
      </w:divBdr>
      <w:divsChild>
        <w:div w:id="426270260">
          <w:marLeft w:val="0"/>
          <w:marRight w:val="0"/>
          <w:marTop w:val="0"/>
          <w:marBottom w:val="0"/>
          <w:divBdr>
            <w:top w:val="none" w:sz="0" w:space="0" w:color="auto"/>
            <w:left w:val="none" w:sz="0" w:space="0" w:color="auto"/>
            <w:bottom w:val="none" w:sz="0" w:space="0" w:color="auto"/>
            <w:right w:val="none" w:sz="0" w:space="0" w:color="auto"/>
          </w:divBdr>
        </w:div>
        <w:div w:id="141773253">
          <w:marLeft w:val="0"/>
          <w:marRight w:val="0"/>
          <w:marTop w:val="300"/>
          <w:marBottom w:val="300"/>
          <w:divBdr>
            <w:top w:val="none" w:sz="0" w:space="0" w:color="auto"/>
            <w:left w:val="none" w:sz="0" w:space="0" w:color="auto"/>
            <w:bottom w:val="none" w:sz="0" w:space="0" w:color="auto"/>
            <w:right w:val="none" w:sz="0" w:space="0" w:color="auto"/>
          </w:divBdr>
        </w:div>
        <w:div w:id="1139958653">
          <w:marLeft w:val="0"/>
          <w:marRight w:val="0"/>
          <w:marTop w:val="0"/>
          <w:marBottom w:val="0"/>
          <w:divBdr>
            <w:top w:val="none" w:sz="0" w:space="0" w:color="auto"/>
            <w:left w:val="none" w:sz="0" w:space="0" w:color="auto"/>
            <w:bottom w:val="none" w:sz="0" w:space="0" w:color="auto"/>
            <w:right w:val="none" w:sz="0" w:space="0" w:color="auto"/>
          </w:divBdr>
          <w:divsChild>
            <w:div w:id="395933252">
              <w:marLeft w:val="0"/>
              <w:marRight w:val="0"/>
              <w:marTop w:val="300"/>
              <w:marBottom w:val="450"/>
              <w:divBdr>
                <w:top w:val="none" w:sz="0" w:space="0" w:color="auto"/>
                <w:left w:val="none" w:sz="0" w:space="0" w:color="auto"/>
                <w:bottom w:val="none" w:sz="0" w:space="0" w:color="auto"/>
                <w:right w:val="none" w:sz="0" w:space="0" w:color="auto"/>
              </w:divBdr>
              <w:divsChild>
                <w:div w:id="191116969">
                  <w:marLeft w:val="0"/>
                  <w:marRight w:val="0"/>
                  <w:marTop w:val="0"/>
                  <w:marBottom w:val="0"/>
                  <w:divBdr>
                    <w:top w:val="none" w:sz="0" w:space="0" w:color="auto"/>
                    <w:left w:val="none" w:sz="0" w:space="0" w:color="auto"/>
                    <w:bottom w:val="none" w:sz="0" w:space="0" w:color="auto"/>
                    <w:right w:val="none" w:sz="0" w:space="0" w:color="auto"/>
                  </w:divBdr>
                  <w:divsChild>
                    <w:div w:id="1199928785">
                      <w:marLeft w:val="0"/>
                      <w:marRight w:val="0"/>
                      <w:marTop w:val="0"/>
                      <w:marBottom w:val="0"/>
                      <w:divBdr>
                        <w:top w:val="none" w:sz="0" w:space="0" w:color="auto"/>
                        <w:left w:val="none" w:sz="0" w:space="0" w:color="auto"/>
                        <w:bottom w:val="none" w:sz="0" w:space="0" w:color="auto"/>
                        <w:right w:val="none" w:sz="0" w:space="0" w:color="auto"/>
                      </w:divBdr>
                      <w:divsChild>
                        <w:div w:id="1578396958">
                          <w:marLeft w:val="0"/>
                          <w:marRight w:val="0"/>
                          <w:marTop w:val="0"/>
                          <w:marBottom w:val="0"/>
                          <w:divBdr>
                            <w:top w:val="none" w:sz="0" w:space="0" w:color="auto"/>
                            <w:left w:val="none" w:sz="0" w:space="0" w:color="auto"/>
                            <w:bottom w:val="none" w:sz="0" w:space="0" w:color="auto"/>
                            <w:right w:val="none" w:sz="0" w:space="0" w:color="auto"/>
                          </w:divBdr>
                          <w:divsChild>
                            <w:div w:id="1901939493">
                              <w:marLeft w:val="0"/>
                              <w:marRight w:val="0"/>
                              <w:marTop w:val="0"/>
                              <w:marBottom w:val="0"/>
                              <w:divBdr>
                                <w:top w:val="none" w:sz="0" w:space="0" w:color="auto"/>
                                <w:left w:val="none" w:sz="0" w:space="0" w:color="auto"/>
                                <w:bottom w:val="none" w:sz="0" w:space="0" w:color="auto"/>
                                <w:right w:val="none" w:sz="0" w:space="0" w:color="auto"/>
                              </w:divBdr>
                              <w:divsChild>
                                <w:div w:id="889389336">
                                  <w:marLeft w:val="0"/>
                                  <w:marRight w:val="0"/>
                                  <w:marTop w:val="0"/>
                                  <w:marBottom w:val="0"/>
                                  <w:divBdr>
                                    <w:top w:val="none" w:sz="0" w:space="0" w:color="auto"/>
                                    <w:left w:val="none" w:sz="0" w:space="0" w:color="auto"/>
                                    <w:bottom w:val="none" w:sz="0" w:space="0" w:color="auto"/>
                                    <w:right w:val="none" w:sz="0" w:space="0" w:color="auto"/>
                                  </w:divBdr>
                                  <w:divsChild>
                                    <w:div w:id="49296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165249">
          <w:marLeft w:val="0"/>
          <w:marRight w:val="0"/>
          <w:marTop w:val="0"/>
          <w:marBottom w:val="0"/>
          <w:divBdr>
            <w:top w:val="none" w:sz="0" w:space="0" w:color="auto"/>
            <w:left w:val="none" w:sz="0" w:space="0" w:color="auto"/>
            <w:bottom w:val="none" w:sz="0" w:space="0" w:color="auto"/>
            <w:right w:val="none" w:sz="0" w:space="0" w:color="auto"/>
          </w:divBdr>
          <w:divsChild>
            <w:div w:id="139037773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506360379">
          <w:marLeft w:val="0"/>
          <w:marRight w:val="0"/>
          <w:marTop w:val="300"/>
          <w:marBottom w:val="0"/>
          <w:divBdr>
            <w:top w:val="none" w:sz="0" w:space="0" w:color="auto"/>
            <w:left w:val="none" w:sz="0" w:space="0" w:color="auto"/>
            <w:bottom w:val="none" w:sz="0" w:space="0" w:color="auto"/>
            <w:right w:val="none" w:sz="0" w:space="0" w:color="auto"/>
          </w:divBdr>
        </w:div>
      </w:divsChild>
    </w:div>
    <w:div w:id="1188986316">
      <w:bodyDiv w:val="1"/>
      <w:marLeft w:val="0"/>
      <w:marRight w:val="0"/>
      <w:marTop w:val="0"/>
      <w:marBottom w:val="0"/>
      <w:divBdr>
        <w:top w:val="none" w:sz="0" w:space="0" w:color="auto"/>
        <w:left w:val="none" w:sz="0" w:space="0" w:color="auto"/>
        <w:bottom w:val="none" w:sz="0" w:space="0" w:color="auto"/>
        <w:right w:val="none" w:sz="0" w:space="0" w:color="auto"/>
      </w:divBdr>
      <w:divsChild>
        <w:div w:id="1499922594">
          <w:marLeft w:val="0"/>
          <w:marRight w:val="0"/>
          <w:marTop w:val="150"/>
          <w:marBottom w:val="450"/>
          <w:divBdr>
            <w:top w:val="none" w:sz="0" w:space="0" w:color="auto"/>
            <w:left w:val="none" w:sz="0" w:space="0" w:color="auto"/>
            <w:bottom w:val="none" w:sz="0" w:space="0" w:color="auto"/>
            <w:right w:val="none" w:sz="0" w:space="0" w:color="auto"/>
          </w:divBdr>
        </w:div>
      </w:divsChild>
    </w:div>
    <w:div w:id="1189562459">
      <w:bodyDiv w:val="1"/>
      <w:marLeft w:val="0"/>
      <w:marRight w:val="0"/>
      <w:marTop w:val="0"/>
      <w:marBottom w:val="0"/>
      <w:divBdr>
        <w:top w:val="none" w:sz="0" w:space="0" w:color="auto"/>
        <w:left w:val="none" w:sz="0" w:space="0" w:color="auto"/>
        <w:bottom w:val="none" w:sz="0" w:space="0" w:color="auto"/>
        <w:right w:val="none" w:sz="0" w:space="0" w:color="auto"/>
      </w:divBdr>
      <w:divsChild>
        <w:div w:id="1229614167">
          <w:marLeft w:val="0"/>
          <w:marRight w:val="150"/>
          <w:marTop w:val="0"/>
          <w:marBottom w:val="75"/>
          <w:divBdr>
            <w:top w:val="none" w:sz="0" w:space="0" w:color="auto"/>
            <w:left w:val="none" w:sz="0" w:space="0" w:color="auto"/>
            <w:bottom w:val="none" w:sz="0" w:space="0" w:color="auto"/>
            <w:right w:val="none" w:sz="0" w:space="0" w:color="auto"/>
          </w:divBdr>
        </w:div>
        <w:div w:id="1707631699">
          <w:marLeft w:val="0"/>
          <w:marRight w:val="150"/>
          <w:marTop w:val="150"/>
          <w:marBottom w:val="150"/>
          <w:divBdr>
            <w:top w:val="none" w:sz="0" w:space="0" w:color="auto"/>
            <w:left w:val="none" w:sz="0" w:space="0" w:color="auto"/>
            <w:bottom w:val="none" w:sz="0" w:space="0" w:color="auto"/>
            <w:right w:val="none" w:sz="0" w:space="0" w:color="auto"/>
          </w:divBdr>
        </w:div>
        <w:div w:id="1957251516">
          <w:marLeft w:val="0"/>
          <w:marRight w:val="150"/>
          <w:marTop w:val="0"/>
          <w:marBottom w:val="0"/>
          <w:divBdr>
            <w:top w:val="none" w:sz="0" w:space="0" w:color="auto"/>
            <w:left w:val="none" w:sz="0" w:space="0" w:color="auto"/>
            <w:bottom w:val="none" w:sz="0" w:space="0" w:color="auto"/>
            <w:right w:val="none" w:sz="0" w:space="0" w:color="auto"/>
          </w:divBdr>
        </w:div>
      </w:divsChild>
    </w:div>
    <w:div w:id="1189754459">
      <w:bodyDiv w:val="1"/>
      <w:marLeft w:val="0"/>
      <w:marRight w:val="0"/>
      <w:marTop w:val="0"/>
      <w:marBottom w:val="0"/>
      <w:divBdr>
        <w:top w:val="none" w:sz="0" w:space="0" w:color="auto"/>
        <w:left w:val="none" w:sz="0" w:space="0" w:color="auto"/>
        <w:bottom w:val="none" w:sz="0" w:space="0" w:color="auto"/>
        <w:right w:val="none" w:sz="0" w:space="0" w:color="auto"/>
      </w:divBdr>
      <w:divsChild>
        <w:div w:id="42213567">
          <w:marLeft w:val="0"/>
          <w:marRight w:val="0"/>
          <w:marTop w:val="0"/>
          <w:marBottom w:val="300"/>
          <w:divBdr>
            <w:top w:val="none" w:sz="0" w:space="0" w:color="auto"/>
            <w:left w:val="none" w:sz="0" w:space="0" w:color="auto"/>
            <w:bottom w:val="none" w:sz="0" w:space="0" w:color="auto"/>
            <w:right w:val="none" w:sz="0" w:space="0" w:color="auto"/>
          </w:divBdr>
        </w:div>
      </w:divsChild>
    </w:div>
    <w:div w:id="1190336268">
      <w:bodyDiv w:val="1"/>
      <w:marLeft w:val="0"/>
      <w:marRight w:val="0"/>
      <w:marTop w:val="0"/>
      <w:marBottom w:val="0"/>
      <w:divBdr>
        <w:top w:val="none" w:sz="0" w:space="0" w:color="auto"/>
        <w:left w:val="none" w:sz="0" w:space="0" w:color="auto"/>
        <w:bottom w:val="none" w:sz="0" w:space="0" w:color="auto"/>
        <w:right w:val="none" w:sz="0" w:space="0" w:color="auto"/>
      </w:divBdr>
      <w:divsChild>
        <w:div w:id="1879275367">
          <w:marLeft w:val="0"/>
          <w:marRight w:val="0"/>
          <w:marTop w:val="0"/>
          <w:marBottom w:val="300"/>
          <w:divBdr>
            <w:top w:val="none" w:sz="0" w:space="0" w:color="auto"/>
            <w:left w:val="none" w:sz="0" w:space="0" w:color="auto"/>
            <w:bottom w:val="none" w:sz="0" w:space="0" w:color="auto"/>
            <w:right w:val="none" w:sz="0" w:space="0" w:color="auto"/>
          </w:divBdr>
        </w:div>
      </w:divsChild>
    </w:div>
    <w:div w:id="1190415633">
      <w:bodyDiv w:val="1"/>
      <w:marLeft w:val="0"/>
      <w:marRight w:val="0"/>
      <w:marTop w:val="0"/>
      <w:marBottom w:val="0"/>
      <w:divBdr>
        <w:top w:val="none" w:sz="0" w:space="0" w:color="auto"/>
        <w:left w:val="none" w:sz="0" w:space="0" w:color="auto"/>
        <w:bottom w:val="none" w:sz="0" w:space="0" w:color="auto"/>
        <w:right w:val="none" w:sz="0" w:space="0" w:color="auto"/>
      </w:divBdr>
      <w:divsChild>
        <w:div w:id="783428359">
          <w:marLeft w:val="0"/>
          <w:marRight w:val="150"/>
          <w:marTop w:val="0"/>
          <w:marBottom w:val="75"/>
          <w:divBdr>
            <w:top w:val="none" w:sz="0" w:space="0" w:color="auto"/>
            <w:left w:val="none" w:sz="0" w:space="0" w:color="auto"/>
            <w:bottom w:val="none" w:sz="0" w:space="0" w:color="auto"/>
            <w:right w:val="none" w:sz="0" w:space="0" w:color="auto"/>
          </w:divBdr>
        </w:div>
        <w:div w:id="823860101">
          <w:marLeft w:val="0"/>
          <w:marRight w:val="150"/>
          <w:marTop w:val="150"/>
          <w:marBottom w:val="150"/>
          <w:divBdr>
            <w:top w:val="none" w:sz="0" w:space="0" w:color="auto"/>
            <w:left w:val="none" w:sz="0" w:space="0" w:color="auto"/>
            <w:bottom w:val="none" w:sz="0" w:space="0" w:color="auto"/>
            <w:right w:val="none" w:sz="0" w:space="0" w:color="auto"/>
          </w:divBdr>
        </w:div>
        <w:div w:id="1581478995">
          <w:marLeft w:val="0"/>
          <w:marRight w:val="150"/>
          <w:marTop w:val="0"/>
          <w:marBottom w:val="0"/>
          <w:divBdr>
            <w:top w:val="none" w:sz="0" w:space="0" w:color="auto"/>
            <w:left w:val="none" w:sz="0" w:space="0" w:color="auto"/>
            <w:bottom w:val="none" w:sz="0" w:space="0" w:color="auto"/>
            <w:right w:val="none" w:sz="0" w:space="0" w:color="auto"/>
          </w:divBdr>
        </w:div>
      </w:divsChild>
    </w:div>
    <w:div w:id="1191916432">
      <w:bodyDiv w:val="1"/>
      <w:marLeft w:val="0"/>
      <w:marRight w:val="0"/>
      <w:marTop w:val="0"/>
      <w:marBottom w:val="0"/>
      <w:divBdr>
        <w:top w:val="none" w:sz="0" w:space="0" w:color="auto"/>
        <w:left w:val="none" w:sz="0" w:space="0" w:color="auto"/>
        <w:bottom w:val="none" w:sz="0" w:space="0" w:color="auto"/>
        <w:right w:val="none" w:sz="0" w:space="0" w:color="auto"/>
      </w:divBdr>
      <w:divsChild>
        <w:div w:id="1445031918">
          <w:marLeft w:val="0"/>
          <w:marRight w:val="0"/>
          <w:marTop w:val="0"/>
          <w:marBottom w:val="75"/>
          <w:divBdr>
            <w:top w:val="none" w:sz="0" w:space="0" w:color="auto"/>
            <w:left w:val="none" w:sz="0" w:space="0" w:color="auto"/>
            <w:bottom w:val="none" w:sz="0" w:space="0" w:color="auto"/>
            <w:right w:val="none" w:sz="0" w:space="0" w:color="auto"/>
          </w:divBdr>
        </w:div>
        <w:div w:id="7108879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2105367">
      <w:bodyDiv w:val="1"/>
      <w:marLeft w:val="0"/>
      <w:marRight w:val="0"/>
      <w:marTop w:val="0"/>
      <w:marBottom w:val="0"/>
      <w:divBdr>
        <w:top w:val="none" w:sz="0" w:space="0" w:color="auto"/>
        <w:left w:val="none" w:sz="0" w:space="0" w:color="auto"/>
        <w:bottom w:val="none" w:sz="0" w:space="0" w:color="auto"/>
        <w:right w:val="none" w:sz="0" w:space="0" w:color="auto"/>
      </w:divBdr>
      <w:divsChild>
        <w:div w:id="1938515529">
          <w:marLeft w:val="0"/>
          <w:marRight w:val="0"/>
          <w:marTop w:val="150"/>
          <w:marBottom w:val="450"/>
          <w:divBdr>
            <w:top w:val="none" w:sz="0" w:space="0" w:color="auto"/>
            <w:left w:val="none" w:sz="0" w:space="0" w:color="auto"/>
            <w:bottom w:val="none" w:sz="0" w:space="0" w:color="auto"/>
            <w:right w:val="none" w:sz="0" w:space="0" w:color="auto"/>
          </w:divBdr>
        </w:div>
        <w:div w:id="457185841">
          <w:marLeft w:val="0"/>
          <w:marRight w:val="0"/>
          <w:marTop w:val="0"/>
          <w:marBottom w:val="300"/>
          <w:divBdr>
            <w:top w:val="none" w:sz="0" w:space="0" w:color="auto"/>
            <w:left w:val="none" w:sz="0" w:space="0" w:color="auto"/>
            <w:bottom w:val="none" w:sz="0" w:space="0" w:color="auto"/>
            <w:right w:val="none" w:sz="0" w:space="0" w:color="auto"/>
          </w:divBdr>
        </w:div>
        <w:div w:id="1873029672">
          <w:marLeft w:val="0"/>
          <w:marRight w:val="0"/>
          <w:marTop w:val="495"/>
          <w:marBottom w:val="630"/>
          <w:divBdr>
            <w:top w:val="none" w:sz="0" w:space="0" w:color="auto"/>
            <w:left w:val="none" w:sz="0" w:space="0" w:color="auto"/>
            <w:bottom w:val="none" w:sz="0" w:space="0" w:color="auto"/>
            <w:right w:val="none" w:sz="0" w:space="0" w:color="auto"/>
          </w:divBdr>
        </w:div>
      </w:divsChild>
    </w:div>
    <w:div w:id="1192182101">
      <w:bodyDiv w:val="1"/>
      <w:marLeft w:val="0"/>
      <w:marRight w:val="0"/>
      <w:marTop w:val="0"/>
      <w:marBottom w:val="0"/>
      <w:divBdr>
        <w:top w:val="none" w:sz="0" w:space="0" w:color="auto"/>
        <w:left w:val="none" w:sz="0" w:space="0" w:color="auto"/>
        <w:bottom w:val="none" w:sz="0" w:space="0" w:color="auto"/>
        <w:right w:val="none" w:sz="0" w:space="0" w:color="auto"/>
      </w:divBdr>
      <w:divsChild>
        <w:div w:id="385109843">
          <w:marLeft w:val="0"/>
          <w:marRight w:val="0"/>
          <w:marTop w:val="0"/>
          <w:marBottom w:val="375"/>
          <w:divBdr>
            <w:top w:val="none" w:sz="0" w:space="0" w:color="auto"/>
            <w:left w:val="none" w:sz="0" w:space="0" w:color="auto"/>
            <w:bottom w:val="none" w:sz="0" w:space="0" w:color="auto"/>
            <w:right w:val="none" w:sz="0" w:space="0" w:color="auto"/>
          </w:divBdr>
          <w:divsChild>
            <w:div w:id="1769934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3030625">
      <w:bodyDiv w:val="1"/>
      <w:marLeft w:val="0"/>
      <w:marRight w:val="0"/>
      <w:marTop w:val="0"/>
      <w:marBottom w:val="0"/>
      <w:divBdr>
        <w:top w:val="none" w:sz="0" w:space="0" w:color="auto"/>
        <w:left w:val="none" w:sz="0" w:space="0" w:color="auto"/>
        <w:bottom w:val="none" w:sz="0" w:space="0" w:color="auto"/>
        <w:right w:val="none" w:sz="0" w:space="0" w:color="auto"/>
      </w:divBdr>
      <w:divsChild>
        <w:div w:id="913394821">
          <w:marLeft w:val="0"/>
          <w:marRight w:val="0"/>
          <w:marTop w:val="0"/>
          <w:marBottom w:val="75"/>
          <w:divBdr>
            <w:top w:val="none" w:sz="0" w:space="0" w:color="auto"/>
            <w:left w:val="none" w:sz="0" w:space="0" w:color="auto"/>
            <w:bottom w:val="none" w:sz="0" w:space="0" w:color="auto"/>
            <w:right w:val="none" w:sz="0" w:space="0" w:color="auto"/>
          </w:divBdr>
        </w:div>
        <w:div w:id="9880975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194416181">
      <w:bodyDiv w:val="1"/>
      <w:marLeft w:val="0"/>
      <w:marRight w:val="0"/>
      <w:marTop w:val="0"/>
      <w:marBottom w:val="0"/>
      <w:divBdr>
        <w:top w:val="none" w:sz="0" w:space="0" w:color="auto"/>
        <w:left w:val="none" w:sz="0" w:space="0" w:color="auto"/>
        <w:bottom w:val="none" w:sz="0" w:space="0" w:color="auto"/>
        <w:right w:val="none" w:sz="0" w:space="0" w:color="auto"/>
      </w:divBdr>
      <w:divsChild>
        <w:div w:id="1920094452">
          <w:marLeft w:val="0"/>
          <w:marRight w:val="0"/>
          <w:marTop w:val="0"/>
          <w:marBottom w:val="375"/>
          <w:divBdr>
            <w:top w:val="none" w:sz="0" w:space="0" w:color="auto"/>
            <w:left w:val="none" w:sz="0" w:space="0" w:color="auto"/>
            <w:bottom w:val="none" w:sz="0" w:space="0" w:color="auto"/>
            <w:right w:val="none" w:sz="0" w:space="0" w:color="auto"/>
          </w:divBdr>
          <w:divsChild>
            <w:div w:id="10630663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4533072">
      <w:bodyDiv w:val="1"/>
      <w:marLeft w:val="0"/>
      <w:marRight w:val="0"/>
      <w:marTop w:val="0"/>
      <w:marBottom w:val="0"/>
      <w:divBdr>
        <w:top w:val="none" w:sz="0" w:space="0" w:color="auto"/>
        <w:left w:val="none" w:sz="0" w:space="0" w:color="auto"/>
        <w:bottom w:val="none" w:sz="0" w:space="0" w:color="auto"/>
        <w:right w:val="none" w:sz="0" w:space="0" w:color="auto"/>
      </w:divBdr>
      <w:divsChild>
        <w:div w:id="1266036357">
          <w:marLeft w:val="0"/>
          <w:marRight w:val="0"/>
          <w:marTop w:val="0"/>
          <w:marBottom w:val="300"/>
          <w:divBdr>
            <w:top w:val="none" w:sz="0" w:space="0" w:color="auto"/>
            <w:left w:val="none" w:sz="0" w:space="0" w:color="auto"/>
            <w:bottom w:val="none" w:sz="0" w:space="0" w:color="auto"/>
            <w:right w:val="none" w:sz="0" w:space="0" w:color="auto"/>
          </w:divBdr>
        </w:div>
      </w:divsChild>
    </w:div>
    <w:div w:id="1194877124">
      <w:bodyDiv w:val="1"/>
      <w:marLeft w:val="0"/>
      <w:marRight w:val="0"/>
      <w:marTop w:val="0"/>
      <w:marBottom w:val="0"/>
      <w:divBdr>
        <w:top w:val="none" w:sz="0" w:space="0" w:color="auto"/>
        <w:left w:val="none" w:sz="0" w:space="0" w:color="auto"/>
        <w:bottom w:val="none" w:sz="0" w:space="0" w:color="auto"/>
        <w:right w:val="none" w:sz="0" w:space="0" w:color="auto"/>
      </w:divBdr>
      <w:divsChild>
        <w:div w:id="1040085738">
          <w:marLeft w:val="0"/>
          <w:marRight w:val="375"/>
          <w:marTop w:val="0"/>
          <w:marBottom w:val="0"/>
          <w:divBdr>
            <w:top w:val="none" w:sz="0" w:space="0" w:color="auto"/>
            <w:left w:val="none" w:sz="0" w:space="0" w:color="auto"/>
            <w:bottom w:val="none" w:sz="0" w:space="0" w:color="auto"/>
            <w:right w:val="none" w:sz="0" w:space="0" w:color="auto"/>
          </w:divBdr>
        </w:div>
        <w:div w:id="564337467">
          <w:marLeft w:val="0"/>
          <w:marRight w:val="0"/>
          <w:marTop w:val="0"/>
          <w:marBottom w:val="0"/>
          <w:divBdr>
            <w:top w:val="none" w:sz="0" w:space="0" w:color="auto"/>
            <w:left w:val="none" w:sz="0" w:space="0" w:color="auto"/>
            <w:bottom w:val="none" w:sz="0" w:space="0" w:color="auto"/>
            <w:right w:val="none" w:sz="0" w:space="0" w:color="auto"/>
          </w:divBdr>
        </w:div>
      </w:divsChild>
    </w:div>
    <w:div w:id="1194921159">
      <w:bodyDiv w:val="1"/>
      <w:marLeft w:val="0"/>
      <w:marRight w:val="0"/>
      <w:marTop w:val="0"/>
      <w:marBottom w:val="0"/>
      <w:divBdr>
        <w:top w:val="none" w:sz="0" w:space="0" w:color="auto"/>
        <w:left w:val="none" w:sz="0" w:space="0" w:color="auto"/>
        <w:bottom w:val="none" w:sz="0" w:space="0" w:color="auto"/>
        <w:right w:val="none" w:sz="0" w:space="0" w:color="auto"/>
      </w:divBdr>
      <w:divsChild>
        <w:div w:id="1851142805">
          <w:marLeft w:val="0"/>
          <w:marRight w:val="150"/>
          <w:marTop w:val="0"/>
          <w:marBottom w:val="75"/>
          <w:divBdr>
            <w:top w:val="none" w:sz="0" w:space="0" w:color="auto"/>
            <w:left w:val="none" w:sz="0" w:space="0" w:color="auto"/>
            <w:bottom w:val="none" w:sz="0" w:space="0" w:color="auto"/>
            <w:right w:val="none" w:sz="0" w:space="0" w:color="auto"/>
          </w:divBdr>
        </w:div>
        <w:div w:id="191382388">
          <w:marLeft w:val="0"/>
          <w:marRight w:val="150"/>
          <w:marTop w:val="150"/>
          <w:marBottom w:val="150"/>
          <w:divBdr>
            <w:top w:val="none" w:sz="0" w:space="0" w:color="auto"/>
            <w:left w:val="none" w:sz="0" w:space="0" w:color="auto"/>
            <w:bottom w:val="none" w:sz="0" w:space="0" w:color="auto"/>
            <w:right w:val="none" w:sz="0" w:space="0" w:color="auto"/>
          </w:divBdr>
        </w:div>
        <w:div w:id="1470124810">
          <w:marLeft w:val="0"/>
          <w:marRight w:val="150"/>
          <w:marTop w:val="0"/>
          <w:marBottom w:val="0"/>
          <w:divBdr>
            <w:top w:val="none" w:sz="0" w:space="0" w:color="auto"/>
            <w:left w:val="none" w:sz="0" w:space="0" w:color="auto"/>
            <w:bottom w:val="none" w:sz="0" w:space="0" w:color="auto"/>
            <w:right w:val="none" w:sz="0" w:space="0" w:color="auto"/>
          </w:divBdr>
        </w:div>
      </w:divsChild>
    </w:div>
    <w:div w:id="1195079236">
      <w:bodyDiv w:val="1"/>
      <w:marLeft w:val="0"/>
      <w:marRight w:val="0"/>
      <w:marTop w:val="0"/>
      <w:marBottom w:val="0"/>
      <w:divBdr>
        <w:top w:val="none" w:sz="0" w:space="0" w:color="auto"/>
        <w:left w:val="none" w:sz="0" w:space="0" w:color="auto"/>
        <w:bottom w:val="none" w:sz="0" w:space="0" w:color="auto"/>
        <w:right w:val="none" w:sz="0" w:space="0" w:color="auto"/>
      </w:divBdr>
      <w:divsChild>
        <w:div w:id="671374144">
          <w:marLeft w:val="0"/>
          <w:marRight w:val="0"/>
          <w:marTop w:val="0"/>
          <w:marBottom w:val="150"/>
          <w:divBdr>
            <w:top w:val="none" w:sz="0" w:space="0" w:color="auto"/>
            <w:left w:val="none" w:sz="0" w:space="0" w:color="auto"/>
            <w:bottom w:val="none" w:sz="0" w:space="0" w:color="auto"/>
            <w:right w:val="none" w:sz="0" w:space="0" w:color="auto"/>
          </w:divBdr>
          <w:divsChild>
            <w:div w:id="1092122390">
              <w:marLeft w:val="0"/>
              <w:marRight w:val="0"/>
              <w:marTop w:val="0"/>
              <w:marBottom w:val="0"/>
              <w:divBdr>
                <w:top w:val="none" w:sz="0" w:space="0" w:color="auto"/>
                <w:left w:val="none" w:sz="0" w:space="0" w:color="auto"/>
                <w:bottom w:val="none" w:sz="0" w:space="0" w:color="auto"/>
                <w:right w:val="none" w:sz="0" w:space="0" w:color="auto"/>
              </w:divBdr>
              <w:divsChild>
                <w:div w:id="2091732218">
                  <w:marLeft w:val="0"/>
                  <w:marRight w:val="150"/>
                  <w:marTop w:val="0"/>
                  <w:marBottom w:val="0"/>
                  <w:divBdr>
                    <w:top w:val="none" w:sz="0" w:space="0" w:color="auto"/>
                    <w:left w:val="none" w:sz="0" w:space="0" w:color="auto"/>
                    <w:bottom w:val="none" w:sz="0" w:space="0" w:color="auto"/>
                    <w:right w:val="none" w:sz="0" w:space="0" w:color="auto"/>
                  </w:divBdr>
                </w:div>
                <w:div w:id="629093004">
                  <w:marLeft w:val="0"/>
                  <w:marRight w:val="150"/>
                  <w:marTop w:val="0"/>
                  <w:marBottom w:val="0"/>
                  <w:divBdr>
                    <w:top w:val="none" w:sz="0" w:space="0" w:color="auto"/>
                    <w:left w:val="none" w:sz="0" w:space="0" w:color="auto"/>
                    <w:bottom w:val="none" w:sz="0" w:space="0" w:color="auto"/>
                    <w:right w:val="none" w:sz="0" w:space="0" w:color="auto"/>
                  </w:divBdr>
                </w:div>
              </w:divsChild>
            </w:div>
            <w:div w:id="470056356">
              <w:marLeft w:val="0"/>
              <w:marRight w:val="0"/>
              <w:marTop w:val="0"/>
              <w:marBottom w:val="0"/>
              <w:divBdr>
                <w:top w:val="none" w:sz="0" w:space="0" w:color="auto"/>
                <w:left w:val="none" w:sz="0" w:space="0" w:color="auto"/>
                <w:bottom w:val="none" w:sz="0" w:space="0" w:color="auto"/>
                <w:right w:val="none" w:sz="0" w:space="0" w:color="auto"/>
              </w:divBdr>
              <w:divsChild>
                <w:div w:id="1803495721">
                  <w:marLeft w:val="0"/>
                  <w:marRight w:val="0"/>
                  <w:marTop w:val="0"/>
                  <w:marBottom w:val="0"/>
                  <w:divBdr>
                    <w:top w:val="none" w:sz="0" w:space="0" w:color="auto"/>
                    <w:left w:val="none" w:sz="0" w:space="0" w:color="auto"/>
                    <w:bottom w:val="none" w:sz="0" w:space="0" w:color="auto"/>
                    <w:right w:val="none" w:sz="0" w:space="0" w:color="auto"/>
                  </w:divBdr>
                  <w:divsChild>
                    <w:div w:id="1080366930">
                      <w:marLeft w:val="0"/>
                      <w:marRight w:val="0"/>
                      <w:marTop w:val="0"/>
                      <w:marBottom w:val="0"/>
                      <w:divBdr>
                        <w:top w:val="none" w:sz="0" w:space="0" w:color="auto"/>
                        <w:left w:val="none" w:sz="0" w:space="0" w:color="auto"/>
                        <w:bottom w:val="none" w:sz="0" w:space="0" w:color="auto"/>
                        <w:right w:val="none" w:sz="0" w:space="0" w:color="auto"/>
                      </w:divBdr>
                      <w:divsChild>
                        <w:div w:id="1158232597">
                          <w:marLeft w:val="0"/>
                          <w:marRight w:val="0"/>
                          <w:marTop w:val="0"/>
                          <w:marBottom w:val="0"/>
                          <w:divBdr>
                            <w:top w:val="none" w:sz="0" w:space="0" w:color="auto"/>
                            <w:left w:val="none" w:sz="0" w:space="0" w:color="auto"/>
                            <w:bottom w:val="none" w:sz="0" w:space="0" w:color="auto"/>
                            <w:right w:val="none" w:sz="0" w:space="0" w:color="auto"/>
                          </w:divBdr>
                        </w:div>
                      </w:divsChild>
                    </w:div>
                    <w:div w:id="891580955">
                      <w:marLeft w:val="0"/>
                      <w:marRight w:val="135"/>
                      <w:marTop w:val="0"/>
                      <w:marBottom w:val="0"/>
                      <w:divBdr>
                        <w:top w:val="none" w:sz="0" w:space="0" w:color="auto"/>
                        <w:left w:val="none" w:sz="0" w:space="0" w:color="auto"/>
                        <w:bottom w:val="none" w:sz="0" w:space="0" w:color="auto"/>
                        <w:right w:val="none" w:sz="0" w:space="0" w:color="auto"/>
                      </w:divBdr>
                    </w:div>
                    <w:div w:id="6274723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406772">
          <w:marLeft w:val="0"/>
          <w:marRight w:val="0"/>
          <w:marTop w:val="0"/>
          <w:marBottom w:val="0"/>
          <w:divBdr>
            <w:top w:val="none" w:sz="0" w:space="0" w:color="auto"/>
            <w:left w:val="none" w:sz="0" w:space="0" w:color="auto"/>
            <w:bottom w:val="none" w:sz="0" w:space="0" w:color="auto"/>
            <w:right w:val="none" w:sz="0" w:space="0" w:color="auto"/>
          </w:divBdr>
          <w:divsChild>
            <w:div w:id="139426113">
              <w:marLeft w:val="0"/>
              <w:marRight w:val="0"/>
              <w:marTop w:val="0"/>
              <w:marBottom w:val="0"/>
              <w:divBdr>
                <w:top w:val="none" w:sz="0" w:space="0" w:color="auto"/>
                <w:left w:val="none" w:sz="0" w:space="0" w:color="auto"/>
                <w:bottom w:val="none" w:sz="0" w:space="0" w:color="auto"/>
                <w:right w:val="none" w:sz="0" w:space="0" w:color="auto"/>
              </w:divBdr>
              <w:divsChild>
                <w:div w:id="1050154332">
                  <w:marLeft w:val="0"/>
                  <w:marRight w:val="0"/>
                  <w:marTop w:val="0"/>
                  <w:marBottom w:val="0"/>
                  <w:divBdr>
                    <w:top w:val="none" w:sz="0" w:space="0" w:color="auto"/>
                    <w:left w:val="none" w:sz="0" w:space="0" w:color="auto"/>
                    <w:bottom w:val="none" w:sz="0" w:space="0" w:color="auto"/>
                    <w:right w:val="none" w:sz="0" w:space="0" w:color="auto"/>
                  </w:divBdr>
                </w:div>
              </w:divsChild>
            </w:div>
            <w:div w:id="347565816">
              <w:marLeft w:val="0"/>
              <w:marRight w:val="0"/>
              <w:marTop w:val="225"/>
              <w:marBottom w:val="0"/>
              <w:divBdr>
                <w:top w:val="none" w:sz="0" w:space="0" w:color="auto"/>
                <w:left w:val="none" w:sz="0" w:space="0" w:color="auto"/>
                <w:bottom w:val="none" w:sz="0" w:space="0" w:color="auto"/>
                <w:right w:val="none" w:sz="0" w:space="0" w:color="auto"/>
              </w:divBdr>
              <w:divsChild>
                <w:div w:id="1462458595">
                  <w:marLeft w:val="0"/>
                  <w:marRight w:val="0"/>
                  <w:marTop w:val="0"/>
                  <w:marBottom w:val="0"/>
                  <w:divBdr>
                    <w:top w:val="none" w:sz="0" w:space="0" w:color="auto"/>
                    <w:left w:val="none" w:sz="0" w:space="0" w:color="auto"/>
                    <w:bottom w:val="none" w:sz="0" w:space="0" w:color="auto"/>
                    <w:right w:val="none" w:sz="0" w:space="0" w:color="auto"/>
                  </w:divBdr>
                </w:div>
              </w:divsChild>
            </w:div>
            <w:div w:id="76051322">
              <w:marLeft w:val="0"/>
              <w:marRight w:val="0"/>
              <w:marTop w:val="225"/>
              <w:marBottom w:val="0"/>
              <w:divBdr>
                <w:top w:val="none" w:sz="0" w:space="0" w:color="auto"/>
                <w:left w:val="none" w:sz="0" w:space="0" w:color="auto"/>
                <w:bottom w:val="none" w:sz="0" w:space="0" w:color="auto"/>
                <w:right w:val="none" w:sz="0" w:space="0" w:color="auto"/>
              </w:divBdr>
              <w:divsChild>
                <w:div w:id="1109468790">
                  <w:marLeft w:val="0"/>
                  <w:marRight w:val="0"/>
                  <w:marTop w:val="0"/>
                  <w:marBottom w:val="0"/>
                  <w:divBdr>
                    <w:top w:val="none" w:sz="0" w:space="0" w:color="auto"/>
                    <w:left w:val="none" w:sz="0" w:space="0" w:color="auto"/>
                    <w:bottom w:val="none" w:sz="0" w:space="0" w:color="auto"/>
                    <w:right w:val="none" w:sz="0" w:space="0" w:color="auto"/>
                  </w:divBdr>
                </w:div>
              </w:divsChild>
            </w:div>
            <w:div w:id="2132165725">
              <w:marLeft w:val="0"/>
              <w:marRight w:val="0"/>
              <w:marTop w:val="225"/>
              <w:marBottom w:val="0"/>
              <w:divBdr>
                <w:top w:val="none" w:sz="0" w:space="0" w:color="auto"/>
                <w:left w:val="none" w:sz="0" w:space="0" w:color="auto"/>
                <w:bottom w:val="none" w:sz="0" w:space="0" w:color="auto"/>
                <w:right w:val="none" w:sz="0" w:space="0" w:color="auto"/>
              </w:divBdr>
              <w:divsChild>
                <w:div w:id="11720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29895">
      <w:bodyDiv w:val="1"/>
      <w:marLeft w:val="0"/>
      <w:marRight w:val="0"/>
      <w:marTop w:val="0"/>
      <w:marBottom w:val="0"/>
      <w:divBdr>
        <w:top w:val="none" w:sz="0" w:space="0" w:color="auto"/>
        <w:left w:val="none" w:sz="0" w:space="0" w:color="auto"/>
        <w:bottom w:val="none" w:sz="0" w:space="0" w:color="auto"/>
        <w:right w:val="none" w:sz="0" w:space="0" w:color="auto"/>
      </w:divBdr>
      <w:divsChild>
        <w:div w:id="1022166274">
          <w:marLeft w:val="0"/>
          <w:marRight w:val="375"/>
          <w:marTop w:val="0"/>
          <w:marBottom w:val="0"/>
          <w:divBdr>
            <w:top w:val="none" w:sz="0" w:space="0" w:color="auto"/>
            <w:left w:val="none" w:sz="0" w:space="0" w:color="auto"/>
            <w:bottom w:val="none" w:sz="0" w:space="0" w:color="auto"/>
            <w:right w:val="none" w:sz="0" w:space="0" w:color="auto"/>
          </w:divBdr>
        </w:div>
        <w:div w:id="671370230">
          <w:marLeft w:val="0"/>
          <w:marRight w:val="0"/>
          <w:marTop w:val="0"/>
          <w:marBottom w:val="0"/>
          <w:divBdr>
            <w:top w:val="none" w:sz="0" w:space="0" w:color="auto"/>
            <w:left w:val="none" w:sz="0" w:space="0" w:color="auto"/>
            <w:bottom w:val="none" w:sz="0" w:space="0" w:color="auto"/>
            <w:right w:val="none" w:sz="0" w:space="0" w:color="auto"/>
          </w:divBdr>
        </w:div>
      </w:divsChild>
    </w:div>
    <w:div w:id="1196381779">
      <w:bodyDiv w:val="1"/>
      <w:marLeft w:val="0"/>
      <w:marRight w:val="0"/>
      <w:marTop w:val="0"/>
      <w:marBottom w:val="0"/>
      <w:divBdr>
        <w:top w:val="none" w:sz="0" w:space="0" w:color="auto"/>
        <w:left w:val="none" w:sz="0" w:space="0" w:color="auto"/>
        <w:bottom w:val="none" w:sz="0" w:space="0" w:color="auto"/>
        <w:right w:val="none" w:sz="0" w:space="0" w:color="auto"/>
      </w:divBdr>
      <w:divsChild>
        <w:div w:id="1298219958">
          <w:marLeft w:val="0"/>
          <w:marRight w:val="0"/>
          <w:marTop w:val="0"/>
          <w:marBottom w:val="300"/>
          <w:divBdr>
            <w:top w:val="none" w:sz="0" w:space="0" w:color="auto"/>
            <w:left w:val="none" w:sz="0" w:space="0" w:color="auto"/>
            <w:bottom w:val="none" w:sz="0" w:space="0" w:color="auto"/>
            <w:right w:val="none" w:sz="0" w:space="0" w:color="auto"/>
          </w:divBdr>
        </w:div>
      </w:divsChild>
    </w:div>
    <w:div w:id="1199778533">
      <w:bodyDiv w:val="1"/>
      <w:marLeft w:val="0"/>
      <w:marRight w:val="0"/>
      <w:marTop w:val="0"/>
      <w:marBottom w:val="0"/>
      <w:divBdr>
        <w:top w:val="none" w:sz="0" w:space="0" w:color="auto"/>
        <w:left w:val="none" w:sz="0" w:space="0" w:color="auto"/>
        <w:bottom w:val="none" w:sz="0" w:space="0" w:color="auto"/>
        <w:right w:val="none" w:sz="0" w:space="0" w:color="auto"/>
      </w:divBdr>
      <w:divsChild>
        <w:div w:id="1079979617">
          <w:marLeft w:val="0"/>
          <w:marRight w:val="0"/>
          <w:marTop w:val="0"/>
          <w:marBottom w:val="300"/>
          <w:divBdr>
            <w:top w:val="none" w:sz="0" w:space="0" w:color="auto"/>
            <w:left w:val="none" w:sz="0" w:space="0" w:color="auto"/>
            <w:bottom w:val="none" w:sz="0" w:space="0" w:color="auto"/>
            <w:right w:val="none" w:sz="0" w:space="0" w:color="auto"/>
          </w:divBdr>
        </w:div>
      </w:divsChild>
    </w:div>
    <w:div w:id="1200165814">
      <w:bodyDiv w:val="1"/>
      <w:marLeft w:val="0"/>
      <w:marRight w:val="0"/>
      <w:marTop w:val="0"/>
      <w:marBottom w:val="0"/>
      <w:divBdr>
        <w:top w:val="none" w:sz="0" w:space="0" w:color="auto"/>
        <w:left w:val="none" w:sz="0" w:space="0" w:color="auto"/>
        <w:bottom w:val="none" w:sz="0" w:space="0" w:color="auto"/>
        <w:right w:val="none" w:sz="0" w:space="0" w:color="auto"/>
      </w:divBdr>
      <w:divsChild>
        <w:div w:id="208227575">
          <w:marLeft w:val="0"/>
          <w:marRight w:val="0"/>
          <w:marTop w:val="0"/>
          <w:marBottom w:val="300"/>
          <w:divBdr>
            <w:top w:val="none" w:sz="0" w:space="0" w:color="auto"/>
            <w:left w:val="none" w:sz="0" w:space="0" w:color="auto"/>
            <w:bottom w:val="none" w:sz="0" w:space="0" w:color="auto"/>
            <w:right w:val="none" w:sz="0" w:space="0" w:color="auto"/>
          </w:divBdr>
        </w:div>
      </w:divsChild>
    </w:div>
    <w:div w:id="1200319377">
      <w:bodyDiv w:val="1"/>
      <w:marLeft w:val="0"/>
      <w:marRight w:val="0"/>
      <w:marTop w:val="0"/>
      <w:marBottom w:val="0"/>
      <w:divBdr>
        <w:top w:val="none" w:sz="0" w:space="0" w:color="auto"/>
        <w:left w:val="none" w:sz="0" w:space="0" w:color="auto"/>
        <w:bottom w:val="none" w:sz="0" w:space="0" w:color="auto"/>
        <w:right w:val="none" w:sz="0" w:space="0" w:color="auto"/>
      </w:divBdr>
      <w:divsChild>
        <w:div w:id="1885675249">
          <w:marLeft w:val="0"/>
          <w:marRight w:val="0"/>
          <w:marTop w:val="0"/>
          <w:marBottom w:val="0"/>
          <w:divBdr>
            <w:top w:val="none" w:sz="0" w:space="0" w:color="auto"/>
            <w:left w:val="none" w:sz="0" w:space="0" w:color="auto"/>
            <w:bottom w:val="none" w:sz="0" w:space="0" w:color="auto"/>
            <w:right w:val="none" w:sz="0" w:space="0" w:color="auto"/>
          </w:divBdr>
        </w:div>
        <w:div w:id="254948189">
          <w:marLeft w:val="0"/>
          <w:marRight w:val="0"/>
          <w:marTop w:val="300"/>
          <w:marBottom w:val="300"/>
          <w:divBdr>
            <w:top w:val="none" w:sz="0" w:space="0" w:color="auto"/>
            <w:left w:val="none" w:sz="0" w:space="0" w:color="auto"/>
            <w:bottom w:val="none" w:sz="0" w:space="0" w:color="auto"/>
            <w:right w:val="none" w:sz="0" w:space="0" w:color="auto"/>
          </w:divBdr>
        </w:div>
        <w:div w:id="263540533">
          <w:marLeft w:val="0"/>
          <w:marRight w:val="0"/>
          <w:marTop w:val="0"/>
          <w:marBottom w:val="0"/>
          <w:divBdr>
            <w:top w:val="none" w:sz="0" w:space="0" w:color="auto"/>
            <w:left w:val="none" w:sz="0" w:space="0" w:color="auto"/>
            <w:bottom w:val="none" w:sz="0" w:space="0" w:color="auto"/>
            <w:right w:val="none" w:sz="0" w:space="0" w:color="auto"/>
          </w:divBdr>
          <w:divsChild>
            <w:div w:id="500509986">
              <w:marLeft w:val="0"/>
              <w:marRight w:val="0"/>
              <w:marTop w:val="300"/>
              <w:marBottom w:val="450"/>
              <w:divBdr>
                <w:top w:val="none" w:sz="0" w:space="0" w:color="auto"/>
                <w:left w:val="none" w:sz="0" w:space="0" w:color="auto"/>
                <w:bottom w:val="none" w:sz="0" w:space="0" w:color="auto"/>
                <w:right w:val="none" w:sz="0" w:space="0" w:color="auto"/>
              </w:divBdr>
              <w:divsChild>
                <w:div w:id="233784866">
                  <w:marLeft w:val="0"/>
                  <w:marRight w:val="0"/>
                  <w:marTop w:val="0"/>
                  <w:marBottom w:val="0"/>
                  <w:divBdr>
                    <w:top w:val="none" w:sz="0" w:space="0" w:color="auto"/>
                    <w:left w:val="none" w:sz="0" w:space="0" w:color="auto"/>
                    <w:bottom w:val="none" w:sz="0" w:space="0" w:color="auto"/>
                    <w:right w:val="none" w:sz="0" w:space="0" w:color="auto"/>
                  </w:divBdr>
                  <w:divsChild>
                    <w:div w:id="1223639982">
                      <w:marLeft w:val="0"/>
                      <w:marRight w:val="0"/>
                      <w:marTop w:val="0"/>
                      <w:marBottom w:val="0"/>
                      <w:divBdr>
                        <w:top w:val="none" w:sz="0" w:space="0" w:color="auto"/>
                        <w:left w:val="none" w:sz="0" w:space="0" w:color="auto"/>
                        <w:bottom w:val="none" w:sz="0" w:space="0" w:color="auto"/>
                        <w:right w:val="none" w:sz="0" w:space="0" w:color="auto"/>
                      </w:divBdr>
                      <w:divsChild>
                        <w:div w:id="752625225">
                          <w:marLeft w:val="0"/>
                          <w:marRight w:val="0"/>
                          <w:marTop w:val="0"/>
                          <w:marBottom w:val="0"/>
                          <w:divBdr>
                            <w:top w:val="none" w:sz="0" w:space="0" w:color="auto"/>
                            <w:left w:val="none" w:sz="0" w:space="0" w:color="auto"/>
                            <w:bottom w:val="none" w:sz="0" w:space="0" w:color="auto"/>
                            <w:right w:val="none" w:sz="0" w:space="0" w:color="auto"/>
                          </w:divBdr>
                          <w:divsChild>
                            <w:div w:id="9143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261321">
          <w:marLeft w:val="0"/>
          <w:marRight w:val="0"/>
          <w:marTop w:val="0"/>
          <w:marBottom w:val="0"/>
          <w:divBdr>
            <w:top w:val="none" w:sz="0" w:space="0" w:color="auto"/>
            <w:left w:val="none" w:sz="0" w:space="0" w:color="auto"/>
            <w:bottom w:val="none" w:sz="0" w:space="0" w:color="auto"/>
            <w:right w:val="none" w:sz="0" w:space="0" w:color="auto"/>
          </w:divBdr>
        </w:div>
      </w:divsChild>
    </w:div>
    <w:div w:id="1201286420">
      <w:bodyDiv w:val="1"/>
      <w:marLeft w:val="0"/>
      <w:marRight w:val="0"/>
      <w:marTop w:val="0"/>
      <w:marBottom w:val="0"/>
      <w:divBdr>
        <w:top w:val="none" w:sz="0" w:space="0" w:color="auto"/>
        <w:left w:val="none" w:sz="0" w:space="0" w:color="auto"/>
        <w:bottom w:val="none" w:sz="0" w:space="0" w:color="auto"/>
        <w:right w:val="none" w:sz="0" w:space="0" w:color="auto"/>
      </w:divBdr>
      <w:divsChild>
        <w:div w:id="707531542">
          <w:marLeft w:val="0"/>
          <w:marRight w:val="375"/>
          <w:marTop w:val="0"/>
          <w:marBottom w:val="0"/>
          <w:divBdr>
            <w:top w:val="none" w:sz="0" w:space="0" w:color="auto"/>
            <w:left w:val="none" w:sz="0" w:space="0" w:color="auto"/>
            <w:bottom w:val="none" w:sz="0" w:space="0" w:color="auto"/>
            <w:right w:val="none" w:sz="0" w:space="0" w:color="auto"/>
          </w:divBdr>
        </w:div>
        <w:div w:id="925770599">
          <w:marLeft w:val="0"/>
          <w:marRight w:val="0"/>
          <w:marTop w:val="0"/>
          <w:marBottom w:val="0"/>
          <w:divBdr>
            <w:top w:val="none" w:sz="0" w:space="0" w:color="auto"/>
            <w:left w:val="none" w:sz="0" w:space="0" w:color="auto"/>
            <w:bottom w:val="none" w:sz="0" w:space="0" w:color="auto"/>
            <w:right w:val="none" w:sz="0" w:space="0" w:color="auto"/>
          </w:divBdr>
        </w:div>
      </w:divsChild>
    </w:div>
    <w:div w:id="1202673882">
      <w:bodyDiv w:val="1"/>
      <w:marLeft w:val="0"/>
      <w:marRight w:val="0"/>
      <w:marTop w:val="0"/>
      <w:marBottom w:val="0"/>
      <w:divBdr>
        <w:top w:val="none" w:sz="0" w:space="0" w:color="auto"/>
        <w:left w:val="none" w:sz="0" w:space="0" w:color="auto"/>
        <w:bottom w:val="none" w:sz="0" w:space="0" w:color="auto"/>
        <w:right w:val="none" w:sz="0" w:space="0" w:color="auto"/>
      </w:divBdr>
      <w:divsChild>
        <w:div w:id="734158148">
          <w:marLeft w:val="0"/>
          <w:marRight w:val="0"/>
          <w:marTop w:val="0"/>
          <w:marBottom w:val="150"/>
          <w:divBdr>
            <w:top w:val="none" w:sz="0" w:space="0" w:color="auto"/>
            <w:left w:val="none" w:sz="0" w:space="0" w:color="auto"/>
            <w:bottom w:val="none" w:sz="0" w:space="0" w:color="auto"/>
            <w:right w:val="none" w:sz="0" w:space="0" w:color="auto"/>
          </w:divBdr>
          <w:divsChild>
            <w:div w:id="912158026">
              <w:marLeft w:val="0"/>
              <w:marRight w:val="0"/>
              <w:marTop w:val="0"/>
              <w:marBottom w:val="0"/>
              <w:divBdr>
                <w:top w:val="none" w:sz="0" w:space="0" w:color="auto"/>
                <w:left w:val="none" w:sz="0" w:space="0" w:color="auto"/>
                <w:bottom w:val="none" w:sz="0" w:space="0" w:color="auto"/>
                <w:right w:val="none" w:sz="0" w:space="0" w:color="auto"/>
              </w:divBdr>
              <w:divsChild>
                <w:div w:id="2050446142">
                  <w:marLeft w:val="0"/>
                  <w:marRight w:val="150"/>
                  <w:marTop w:val="0"/>
                  <w:marBottom w:val="0"/>
                  <w:divBdr>
                    <w:top w:val="none" w:sz="0" w:space="0" w:color="auto"/>
                    <w:left w:val="none" w:sz="0" w:space="0" w:color="auto"/>
                    <w:bottom w:val="none" w:sz="0" w:space="0" w:color="auto"/>
                    <w:right w:val="none" w:sz="0" w:space="0" w:color="auto"/>
                  </w:divBdr>
                </w:div>
                <w:div w:id="355544799">
                  <w:marLeft w:val="0"/>
                  <w:marRight w:val="150"/>
                  <w:marTop w:val="0"/>
                  <w:marBottom w:val="0"/>
                  <w:divBdr>
                    <w:top w:val="none" w:sz="0" w:space="0" w:color="auto"/>
                    <w:left w:val="none" w:sz="0" w:space="0" w:color="auto"/>
                    <w:bottom w:val="none" w:sz="0" w:space="0" w:color="auto"/>
                    <w:right w:val="none" w:sz="0" w:space="0" w:color="auto"/>
                  </w:divBdr>
                </w:div>
              </w:divsChild>
            </w:div>
            <w:div w:id="273437996">
              <w:marLeft w:val="0"/>
              <w:marRight w:val="0"/>
              <w:marTop w:val="0"/>
              <w:marBottom w:val="0"/>
              <w:divBdr>
                <w:top w:val="none" w:sz="0" w:space="0" w:color="auto"/>
                <w:left w:val="none" w:sz="0" w:space="0" w:color="auto"/>
                <w:bottom w:val="none" w:sz="0" w:space="0" w:color="auto"/>
                <w:right w:val="none" w:sz="0" w:space="0" w:color="auto"/>
              </w:divBdr>
              <w:divsChild>
                <w:div w:id="1803620867">
                  <w:marLeft w:val="0"/>
                  <w:marRight w:val="0"/>
                  <w:marTop w:val="0"/>
                  <w:marBottom w:val="0"/>
                  <w:divBdr>
                    <w:top w:val="none" w:sz="0" w:space="0" w:color="auto"/>
                    <w:left w:val="none" w:sz="0" w:space="0" w:color="auto"/>
                    <w:bottom w:val="none" w:sz="0" w:space="0" w:color="auto"/>
                    <w:right w:val="none" w:sz="0" w:space="0" w:color="auto"/>
                  </w:divBdr>
                  <w:divsChild>
                    <w:div w:id="885724151">
                      <w:marLeft w:val="0"/>
                      <w:marRight w:val="0"/>
                      <w:marTop w:val="0"/>
                      <w:marBottom w:val="0"/>
                      <w:divBdr>
                        <w:top w:val="none" w:sz="0" w:space="0" w:color="auto"/>
                        <w:left w:val="none" w:sz="0" w:space="0" w:color="auto"/>
                        <w:bottom w:val="none" w:sz="0" w:space="0" w:color="auto"/>
                        <w:right w:val="none" w:sz="0" w:space="0" w:color="auto"/>
                      </w:divBdr>
                      <w:divsChild>
                        <w:div w:id="1585525575">
                          <w:marLeft w:val="0"/>
                          <w:marRight w:val="0"/>
                          <w:marTop w:val="0"/>
                          <w:marBottom w:val="0"/>
                          <w:divBdr>
                            <w:top w:val="none" w:sz="0" w:space="0" w:color="auto"/>
                            <w:left w:val="none" w:sz="0" w:space="0" w:color="auto"/>
                            <w:bottom w:val="none" w:sz="0" w:space="0" w:color="auto"/>
                            <w:right w:val="none" w:sz="0" w:space="0" w:color="auto"/>
                          </w:divBdr>
                        </w:div>
                      </w:divsChild>
                    </w:div>
                    <w:div w:id="182951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8085">
          <w:marLeft w:val="0"/>
          <w:marRight w:val="0"/>
          <w:marTop w:val="0"/>
          <w:marBottom w:val="0"/>
          <w:divBdr>
            <w:top w:val="none" w:sz="0" w:space="0" w:color="auto"/>
            <w:left w:val="none" w:sz="0" w:space="0" w:color="auto"/>
            <w:bottom w:val="none" w:sz="0" w:space="0" w:color="auto"/>
            <w:right w:val="none" w:sz="0" w:space="0" w:color="auto"/>
          </w:divBdr>
          <w:divsChild>
            <w:div w:id="1187139519">
              <w:marLeft w:val="0"/>
              <w:marRight w:val="0"/>
              <w:marTop w:val="0"/>
              <w:marBottom w:val="0"/>
              <w:divBdr>
                <w:top w:val="none" w:sz="0" w:space="0" w:color="auto"/>
                <w:left w:val="none" w:sz="0" w:space="0" w:color="auto"/>
                <w:bottom w:val="none" w:sz="0" w:space="0" w:color="auto"/>
                <w:right w:val="none" w:sz="0" w:space="0" w:color="auto"/>
              </w:divBdr>
              <w:divsChild>
                <w:div w:id="438448910">
                  <w:marLeft w:val="0"/>
                  <w:marRight w:val="0"/>
                  <w:marTop w:val="0"/>
                  <w:marBottom w:val="0"/>
                  <w:divBdr>
                    <w:top w:val="none" w:sz="0" w:space="0" w:color="auto"/>
                    <w:left w:val="none" w:sz="0" w:space="0" w:color="auto"/>
                    <w:bottom w:val="none" w:sz="0" w:space="0" w:color="auto"/>
                    <w:right w:val="none" w:sz="0" w:space="0" w:color="auto"/>
                  </w:divBdr>
                </w:div>
              </w:divsChild>
            </w:div>
            <w:div w:id="667907401">
              <w:marLeft w:val="0"/>
              <w:marRight w:val="0"/>
              <w:marTop w:val="375"/>
              <w:marBottom w:val="0"/>
              <w:divBdr>
                <w:top w:val="none" w:sz="0" w:space="0" w:color="auto"/>
                <w:left w:val="none" w:sz="0" w:space="0" w:color="auto"/>
                <w:bottom w:val="none" w:sz="0" w:space="0" w:color="auto"/>
                <w:right w:val="none" w:sz="0" w:space="0" w:color="auto"/>
              </w:divBdr>
              <w:divsChild>
                <w:div w:id="32313970">
                  <w:marLeft w:val="0"/>
                  <w:marRight w:val="0"/>
                  <w:marTop w:val="0"/>
                  <w:marBottom w:val="0"/>
                  <w:divBdr>
                    <w:top w:val="none" w:sz="0" w:space="0" w:color="auto"/>
                    <w:left w:val="none" w:sz="0" w:space="0" w:color="auto"/>
                    <w:bottom w:val="none" w:sz="0" w:space="0" w:color="auto"/>
                    <w:right w:val="none" w:sz="0" w:space="0" w:color="auto"/>
                  </w:divBdr>
                  <w:divsChild>
                    <w:div w:id="19501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206106">
              <w:marLeft w:val="0"/>
              <w:marRight w:val="0"/>
              <w:marTop w:val="375"/>
              <w:marBottom w:val="0"/>
              <w:divBdr>
                <w:top w:val="none" w:sz="0" w:space="0" w:color="auto"/>
                <w:left w:val="none" w:sz="0" w:space="0" w:color="auto"/>
                <w:bottom w:val="none" w:sz="0" w:space="0" w:color="auto"/>
                <w:right w:val="none" w:sz="0" w:space="0" w:color="auto"/>
              </w:divBdr>
              <w:divsChild>
                <w:div w:id="799804282">
                  <w:marLeft w:val="0"/>
                  <w:marRight w:val="0"/>
                  <w:marTop w:val="0"/>
                  <w:marBottom w:val="0"/>
                  <w:divBdr>
                    <w:top w:val="none" w:sz="0" w:space="0" w:color="auto"/>
                    <w:left w:val="none" w:sz="0" w:space="0" w:color="auto"/>
                    <w:bottom w:val="none" w:sz="0" w:space="0" w:color="auto"/>
                    <w:right w:val="none" w:sz="0" w:space="0" w:color="auto"/>
                  </w:divBdr>
                </w:div>
              </w:divsChild>
            </w:div>
            <w:div w:id="1286427124">
              <w:marLeft w:val="0"/>
              <w:marRight w:val="0"/>
              <w:marTop w:val="375"/>
              <w:marBottom w:val="0"/>
              <w:divBdr>
                <w:top w:val="none" w:sz="0" w:space="0" w:color="auto"/>
                <w:left w:val="none" w:sz="0" w:space="0" w:color="auto"/>
                <w:bottom w:val="none" w:sz="0" w:space="0" w:color="auto"/>
                <w:right w:val="none" w:sz="0" w:space="0" w:color="auto"/>
              </w:divBdr>
              <w:divsChild>
                <w:div w:id="213086445">
                  <w:marLeft w:val="0"/>
                  <w:marRight w:val="0"/>
                  <w:marTop w:val="0"/>
                  <w:marBottom w:val="0"/>
                  <w:divBdr>
                    <w:top w:val="none" w:sz="0" w:space="0" w:color="auto"/>
                    <w:left w:val="none" w:sz="0" w:space="0" w:color="auto"/>
                    <w:bottom w:val="none" w:sz="0" w:space="0" w:color="auto"/>
                    <w:right w:val="none" w:sz="0" w:space="0" w:color="auto"/>
                  </w:divBdr>
                  <w:divsChild>
                    <w:div w:id="737092850">
                      <w:marLeft w:val="0"/>
                      <w:marRight w:val="0"/>
                      <w:marTop w:val="0"/>
                      <w:marBottom w:val="0"/>
                      <w:divBdr>
                        <w:top w:val="none" w:sz="0" w:space="0" w:color="auto"/>
                        <w:left w:val="none" w:sz="0" w:space="0" w:color="auto"/>
                        <w:bottom w:val="none" w:sz="0" w:space="0" w:color="auto"/>
                        <w:right w:val="none" w:sz="0" w:space="0" w:color="auto"/>
                      </w:divBdr>
                    </w:div>
                    <w:div w:id="16612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6420">
              <w:marLeft w:val="0"/>
              <w:marRight w:val="0"/>
              <w:marTop w:val="375"/>
              <w:marBottom w:val="0"/>
              <w:divBdr>
                <w:top w:val="none" w:sz="0" w:space="0" w:color="auto"/>
                <w:left w:val="none" w:sz="0" w:space="0" w:color="auto"/>
                <w:bottom w:val="none" w:sz="0" w:space="0" w:color="auto"/>
                <w:right w:val="none" w:sz="0" w:space="0" w:color="auto"/>
              </w:divBdr>
              <w:divsChild>
                <w:div w:id="556744638">
                  <w:marLeft w:val="0"/>
                  <w:marRight w:val="0"/>
                  <w:marTop w:val="0"/>
                  <w:marBottom w:val="0"/>
                  <w:divBdr>
                    <w:top w:val="none" w:sz="0" w:space="0" w:color="auto"/>
                    <w:left w:val="none" w:sz="0" w:space="0" w:color="auto"/>
                    <w:bottom w:val="none" w:sz="0" w:space="0" w:color="auto"/>
                    <w:right w:val="none" w:sz="0" w:space="0" w:color="auto"/>
                  </w:divBdr>
                </w:div>
              </w:divsChild>
            </w:div>
            <w:div w:id="839396409">
              <w:marLeft w:val="0"/>
              <w:marRight w:val="0"/>
              <w:marTop w:val="225"/>
              <w:marBottom w:val="0"/>
              <w:divBdr>
                <w:top w:val="none" w:sz="0" w:space="0" w:color="auto"/>
                <w:left w:val="none" w:sz="0" w:space="0" w:color="auto"/>
                <w:bottom w:val="none" w:sz="0" w:space="0" w:color="auto"/>
                <w:right w:val="none" w:sz="0" w:space="0" w:color="auto"/>
              </w:divBdr>
              <w:divsChild>
                <w:div w:id="435174482">
                  <w:marLeft w:val="0"/>
                  <w:marRight w:val="0"/>
                  <w:marTop w:val="0"/>
                  <w:marBottom w:val="0"/>
                  <w:divBdr>
                    <w:top w:val="none" w:sz="0" w:space="0" w:color="auto"/>
                    <w:left w:val="none" w:sz="0" w:space="0" w:color="auto"/>
                    <w:bottom w:val="none" w:sz="0" w:space="0" w:color="auto"/>
                    <w:right w:val="none" w:sz="0" w:space="0" w:color="auto"/>
                  </w:divBdr>
                  <w:divsChild>
                    <w:div w:id="1759985599">
                      <w:marLeft w:val="0"/>
                      <w:marRight w:val="0"/>
                      <w:marTop w:val="0"/>
                      <w:marBottom w:val="0"/>
                      <w:divBdr>
                        <w:top w:val="none" w:sz="0" w:space="0" w:color="auto"/>
                        <w:left w:val="none" w:sz="0" w:space="0" w:color="auto"/>
                        <w:bottom w:val="none" w:sz="0" w:space="0" w:color="auto"/>
                        <w:right w:val="none" w:sz="0" w:space="0" w:color="auto"/>
                      </w:divBdr>
                      <w:divsChild>
                        <w:div w:id="1509639115">
                          <w:marLeft w:val="0"/>
                          <w:marRight w:val="0"/>
                          <w:marTop w:val="0"/>
                          <w:marBottom w:val="0"/>
                          <w:divBdr>
                            <w:top w:val="none" w:sz="0" w:space="0" w:color="auto"/>
                            <w:left w:val="none" w:sz="0" w:space="0" w:color="auto"/>
                            <w:bottom w:val="none" w:sz="0" w:space="0" w:color="auto"/>
                            <w:right w:val="none" w:sz="0" w:space="0" w:color="auto"/>
                          </w:divBdr>
                          <w:divsChild>
                            <w:div w:id="125703165">
                              <w:marLeft w:val="0"/>
                              <w:marRight w:val="0"/>
                              <w:marTop w:val="0"/>
                              <w:marBottom w:val="0"/>
                              <w:divBdr>
                                <w:top w:val="none" w:sz="0" w:space="0" w:color="auto"/>
                                <w:left w:val="none" w:sz="0" w:space="0" w:color="auto"/>
                                <w:bottom w:val="none" w:sz="0" w:space="0" w:color="auto"/>
                                <w:right w:val="none" w:sz="0" w:space="0" w:color="auto"/>
                              </w:divBdr>
                              <w:divsChild>
                                <w:div w:id="1467773770">
                                  <w:marLeft w:val="0"/>
                                  <w:marRight w:val="0"/>
                                  <w:marTop w:val="0"/>
                                  <w:marBottom w:val="0"/>
                                  <w:divBdr>
                                    <w:top w:val="none" w:sz="0" w:space="0" w:color="auto"/>
                                    <w:left w:val="none" w:sz="0" w:space="0" w:color="auto"/>
                                    <w:bottom w:val="none" w:sz="0" w:space="0" w:color="auto"/>
                                    <w:right w:val="none" w:sz="0" w:space="0" w:color="auto"/>
                                  </w:divBdr>
                                  <w:divsChild>
                                    <w:div w:id="961568333">
                                      <w:marLeft w:val="0"/>
                                      <w:marRight w:val="0"/>
                                      <w:marTop w:val="0"/>
                                      <w:marBottom w:val="0"/>
                                      <w:divBdr>
                                        <w:top w:val="none" w:sz="0" w:space="0" w:color="auto"/>
                                        <w:left w:val="none" w:sz="0" w:space="0" w:color="auto"/>
                                        <w:bottom w:val="none" w:sz="0" w:space="0" w:color="auto"/>
                                        <w:right w:val="none" w:sz="0" w:space="0" w:color="auto"/>
                                      </w:divBdr>
                                      <w:divsChild>
                                        <w:div w:id="254675650">
                                          <w:marLeft w:val="0"/>
                                          <w:marRight w:val="0"/>
                                          <w:marTop w:val="0"/>
                                          <w:marBottom w:val="0"/>
                                          <w:divBdr>
                                            <w:top w:val="none" w:sz="0" w:space="0" w:color="auto"/>
                                            <w:left w:val="none" w:sz="0" w:space="0" w:color="auto"/>
                                            <w:bottom w:val="none" w:sz="0" w:space="0" w:color="auto"/>
                                            <w:right w:val="none" w:sz="0" w:space="0" w:color="auto"/>
                                          </w:divBdr>
                                          <w:divsChild>
                                            <w:div w:id="18630488">
                                              <w:marLeft w:val="0"/>
                                              <w:marRight w:val="0"/>
                                              <w:marTop w:val="0"/>
                                              <w:marBottom w:val="0"/>
                                              <w:divBdr>
                                                <w:top w:val="none" w:sz="0" w:space="0" w:color="auto"/>
                                                <w:left w:val="none" w:sz="0" w:space="0" w:color="auto"/>
                                                <w:bottom w:val="none" w:sz="0" w:space="0" w:color="auto"/>
                                                <w:right w:val="none" w:sz="0" w:space="0" w:color="auto"/>
                                              </w:divBdr>
                                              <w:divsChild>
                                                <w:div w:id="1745177145">
                                                  <w:marLeft w:val="0"/>
                                                  <w:marRight w:val="0"/>
                                                  <w:marTop w:val="0"/>
                                                  <w:marBottom w:val="0"/>
                                                  <w:divBdr>
                                                    <w:top w:val="none" w:sz="0" w:space="0" w:color="auto"/>
                                                    <w:left w:val="none" w:sz="0" w:space="0" w:color="auto"/>
                                                    <w:bottom w:val="none" w:sz="0" w:space="0" w:color="auto"/>
                                                    <w:right w:val="none" w:sz="0" w:space="0" w:color="auto"/>
                                                  </w:divBdr>
                                                  <w:divsChild>
                                                    <w:div w:id="923951974">
                                                      <w:marLeft w:val="0"/>
                                                      <w:marRight w:val="0"/>
                                                      <w:marTop w:val="0"/>
                                                      <w:marBottom w:val="0"/>
                                                      <w:divBdr>
                                                        <w:top w:val="none" w:sz="0" w:space="0" w:color="auto"/>
                                                        <w:left w:val="none" w:sz="0" w:space="0" w:color="auto"/>
                                                        <w:bottom w:val="none" w:sz="0" w:space="0" w:color="auto"/>
                                                        <w:right w:val="none" w:sz="0" w:space="0" w:color="auto"/>
                                                      </w:divBdr>
                                                      <w:divsChild>
                                                        <w:div w:id="621501670">
                                                          <w:marLeft w:val="0"/>
                                                          <w:marRight w:val="0"/>
                                                          <w:marTop w:val="0"/>
                                                          <w:marBottom w:val="150"/>
                                                          <w:divBdr>
                                                            <w:top w:val="none" w:sz="0" w:space="0" w:color="auto"/>
                                                            <w:left w:val="none" w:sz="0" w:space="0" w:color="auto"/>
                                                            <w:bottom w:val="none" w:sz="0" w:space="0" w:color="auto"/>
                                                            <w:right w:val="none" w:sz="0" w:space="0" w:color="auto"/>
                                                          </w:divBdr>
                                                          <w:divsChild>
                                                            <w:div w:id="1168129620">
                                                              <w:marLeft w:val="0"/>
                                                              <w:marRight w:val="0"/>
                                                              <w:marTop w:val="0"/>
                                                              <w:marBottom w:val="0"/>
                                                              <w:divBdr>
                                                                <w:top w:val="none" w:sz="0" w:space="0" w:color="auto"/>
                                                                <w:left w:val="none" w:sz="0" w:space="0" w:color="auto"/>
                                                                <w:bottom w:val="none" w:sz="0" w:space="0" w:color="auto"/>
                                                                <w:right w:val="none" w:sz="0" w:space="0" w:color="auto"/>
                                                              </w:divBdr>
                                                              <w:divsChild>
                                                                <w:div w:id="435519342">
                                                                  <w:marLeft w:val="0"/>
                                                                  <w:marRight w:val="0"/>
                                                                  <w:marTop w:val="0"/>
                                                                  <w:marBottom w:val="0"/>
                                                                  <w:divBdr>
                                                                    <w:top w:val="none" w:sz="0" w:space="0" w:color="auto"/>
                                                                    <w:left w:val="none" w:sz="0" w:space="0" w:color="auto"/>
                                                                    <w:bottom w:val="none" w:sz="0" w:space="0" w:color="auto"/>
                                                                    <w:right w:val="none" w:sz="0" w:space="0" w:color="auto"/>
                                                                  </w:divBdr>
                                                                  <w:divsChild>
                                                                    <w:div w:id="124441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9609986">
              <w:marLeft w:val="0"/>
              <w:marRight w:val="0"/>
              <w:marTop w:val="225"/>
              <w:marBottom w:val="0"/>
              <w:divBdr>
                <w:top w:val="none" w:sz="0" w:space="0" w:color="auto"/>
                <w:left w:val="none" w:sz="0" w:space="0" w:color="auto"/>
                <w:bottom w:val="none" w:sz="0" w:space="0" w:color="auto"/>
                <w:right w:val="none" w:sz="0" w:space="0" w:color="auto"/>
              </w:divBdr>
              <w:divsChild>
                <w:div w:id="217474784">
                  <w:marLeft w:val="0"/>
                  <w:marRight w:val="0"/>
                  <w:marTop w:val="0"/>
                  <w:marBottom w:val="0"/>
                  <w:divBdr>
                    <w:top w:val="none" w:sz="0" w:space="0" w:color="auto"/>
                    <w:left w:val="none" w:sz="0" w:space="0" w:color="auto"/>
                    <w:bottom w:val="none" w:sz="0" w:space="0" w:color="auto"/>
                    <w:right w:val="none" w:sz="0" w:space="0" w:color="auto"/>
                  </w:divBdr>
                </w:div>
              </w:divsChild>
            </w:div>
            <w:div w:id="754059069">
              <w:marLeft w:val="0"/>
              <w:marRight w:val="0"/>
              <w:marTop w:val="225"/>
              <w:marBottom w:val="0"/>
              <w:divBdr>
                <w:top w:val="none" w:sz="0" w:space="0" w:color="auto"/>
                <w:left w:val="none" w:sz="0" w:space="0" w:color="auto"/>
                <w:bottom w:val="none" w:sz="0" w:space="0" w:color="auto"/>
                <w:right w:val="none" w:sz="0" w:space="0" w:color="auto"/>
              </w:divBdr>
              <w:divsChild>
                <w:div w:id="188948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45825">
      <w:bodyDiv w:val="1"/>
      <w:marLeft w:val="0"/>
      <w:marRight w:val="0"/>
      <w:marTop w:val="0"/>
      <w:marBottom w:val="0"/>
      <w:divBdr>
        <w:top w:val="none" w:sz="0" w:space="0" w:color="auto"/>
        <w:left w:val="none" w:sz="0" w:space="0" w:color="auto"/>
        <w:bottom w:val="none" w:sz="0" w:space="0" w:color="auto"/>
        <w:right w:val="none" w:sz="0" w:space="0" w:color="auto"/>
      </w:divBdr>
      <w:divsChild>
        <w:div w:id="2107379463">
          <w:marLeft w:val="0"/>
          <w:marRight w:val="0"/>
          <w:marTop w:val="0"/>
          <w:marBottom w:val="75"/>
          <w:divBdr>
            <w:top w:val="none" w:sz="0" w:space="0" w:color="auto"/>
            <w:left w:val="none" w:sz="0" w:space="0" w:color="auto"/>
            <w:bottom w:val="none" w:sz="0" w:space="0" w:color="auto"/>
            <w:right w:val="none" w:sz="0" w:space="0" w:color="auto"/>
          </w:divBdr>
        </w:div>
        <w:div w:id="11930262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4830960">
      <w:bodyDiv w:val="1"/>
      <w:marLeft w:val="0"/>
      <w:marRight w:val="0"/>
      <w:marTop w:val="0"/>
      <w:marBottom w:val="0"/>
      <w:divBdr>
        <w:top w:val="none" w:sz="0" w:space="0" w:color="auto"/>
        <w:left w:val="none" w:sz="0" w:space="0" w:color="auto"/>
        <w:bottom w:val="none" w:sz="0" w:space="0" w:color="auto"/>
        <w:right w:val="none" w:sz="0" w:space="0" w:color="auto"/>
      </w:divBdr>
      <w:divsChild>
        <w:div w:id="2001538878">
          <w:marLeft w:val="0"/>
          <w:marRight w:val="0"/>
          <w:marTop w:val="0"/>
          <w:marBottom w:val="300"/>
          <w:divBdr>
            <w:top w:val="none" w:sz="0" w:space="0" w:color="auto"/>
            <w:left w:val="none" w:sz="0" w:space="0" w:color="auto"/>
            <w:bottom w:val="none" w:sz="0" w:space="0" w:color="auto"/>
            <w:right w:val="none" w:sz="0" w:space="0" w:color="auto"/>
          </w:divBdr>
        </w:div>
      </w:divsChild>
    </w:div>
    <w:div w:id="1205143748">
      <w:bodyDiv w:val="1"/>
      <w:marLeft w:val="0"/>
      <w:marRight w:val="0"/>
      <w:marTop w:val="0"/>
      <w:marBottom w:val="0"/>
      <w:divBdr>
        <w:top w:val="none" w:sz="0" w:space="0" w:color="auto"/>
        <w:left w:val="none" w:sz="0" w:space="0" w:color="auto"/>
        <w:bottom w:val="none" w:sz="0" w:space="0" w:color="auto"/>
        <w:right w:val="none" w:sz="0" w:space="0" w:color="auto"/>
      </w:divBdr>
      <w:divsChild>
        <w:div w:id="837698743">
          <w:marLeft w:val="0"/>
          <w:marRight w:val="0"/>
          <w:marTop w:val="0"/>
          <w:marBottom w:val="375"/>
          <w:divBdr>
            <w:top w:val="none" w:sz="0" w:space="0" w:color="auto"/>
            <w:left w:val="none" w:sz="0" w:space="0" w:color="auto"/>
            <w:bottom w:val="none" w:sz="0" w:space="0" w:color="auto"/>
            <w:right w:val="none" w:sz="0" w:space="0" w:color="auto"/>
          </w:divBdr>
          <w:divsChild>
            <w:div w:id="17287938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6412678">
      <w:bodyDiv w:val="1"/>
      <w:marLeft w:val="0"/>
      <w:marRight w:val="0"/>
      <w:marTop w:val="0"/>
      <w:marBottom w:val="0"/>
      <w:divBdr>
        <w:top w:val="none" w:sz="0" w:space="0" w:color="auto"/>
        <w:left w:val="none" w:sz="0" w:space="0" w:color="auto"/>
        <w:bottom w:val="none" w:sz="0" w:space="0" w:color="auto"/>
        <w:right w:val="none" w:sz="0" w:space="0" w:color="auto"/>
      </w:divBdr>
      <w:divsChild>
        <w:div w:id="13044927">
          <w:marLeft w:val="0"/>
          <w:marRight w:val="150"/>
          <w:marTop w:val="0"/>
          <w:marBottom w:val="75"/>
          <w:divBdr>
            <w:top w:val="none" w:sz="0" w:space="0" w:color="auto"/>
            <w:left w:val="none" w:sz="0" w:space="0" w:color="auto"/>
            <w:bottom w:val="none" w:sz="0" w:space="0" w:color="auto"/>
            <w:right w:val="none" w:sz="0" w:space="0" w:color="auto"/>
          </w:divBdr>
        </w:div>
        <w:div w:id="364446567">
          <w:marLeft w:val="0"/>
          <w:marRight w:val="150"/>
          <w:marTop w:val="150"/>
          <w:marBottom w:val="150"/>
          <w:divBdr>
            <w:top w:val="none" w:sz="0" w:space="0" w:color="auto"/>
            <w:left w:val="none" w:sz="0" w:space="0" w:color="auto"/>
            <w:bottom w:val="none" w:sz="0" w:space="0" w:color="auto"/>
            <w:right w:val="none" w:sz="0" w:space="0" w:color="auto"/>
          </w:divBdr>
        </w:div>
        <w:div w:id="242033054">
          <w:marLeft w:val="0"/>
          <w:marRight w:val="150"/>
          <w:marTop w:val="0"/>
          <w:marBottom w:val="0"/>
          <w:divBdr>
            <w:top w:val="none" w:sz="0" w:space="0" w:color="auto"/>
            <w:left w:val="none" w:sz="0" w:space="0" w:color="auto"/>
            <w:bottom w:val="none" w:sz="0" w:space="0" w:color="auto"/>
            <w:right w:val="none" w:sz="0" w:space="0" w:color="auto"/>
          </w:divBdr>
        </w:div>
      </w:divsChild>
    </w:div>
    <w:div w:id="1207109055">
      <w:bodyDiv w:val="1"/>
      <w:marLeft w:val="0"/>
      <w:marRight w:val="0"/>
      <w:marTop w:val="0"/>
      <w:marBottom w:val="0"/>
      <w:divBdr>
        <w:top w:val="none" w:sz="0" w:space="0" w:color="auto"/>
        <w:left w:val="none" w:sz="0" w:space="0" w:color="auto"/>
        <w:bottom w:val="none" w:sz="0" w:space="0" w:color="auto"/>
        <w:right w:val="none" w:sz="0" w:space="0" w:color="auto"/>
      </w:divBdr>
      <w:divsChild>
        <w:div w:id="1213688100">
          <w:marLeft w:val="0"/>
          <w:marRight w:val="150"/>
          <w:marTop w:val="0"/>
          <w:marBottom w:val="75"/>
          <w:divBdr>
            <w:top w:val="none" w:sz="0" w:space="0" w:color="auto"/>
            <w:left w:val="none" w:sz="0" w:space="0" w:color="auto"/>
            <w:bottom w:val="none" w:sz="0" w:space="0" w:color="auto"/>
            <w:right w:val="none" w:sz="0" w:space="0" w:color="auto"/>
          </w:divBdr>
        </w:div>
        <w:div w:id="682174015">
          <w:marLeft w:val="0"/>
          <w:marRight w:val="150"/>
          <w:marTop w:val="150"/>
          <w:marBottom w:val="150"/>
          <w:divBdr>
            <w:top w:val="none" w:sz="0" w:space="0" w:color="auto"/>
            <w:left w:val="none" w:sz="0" w:space="0" w:color="auto"/>
            <w:bottom w:val="none" w:sz="0" w:space="0" w:color="auto"/>
            <w:right w:val="none" w:sz="0" w:space="0" w:color="auto"/>
          </w:divBdr>
        </w:div>
        <w:div w:id="1211261947">
          <w:marLeft w:val="0"/>
          <w:marRight w:val="150"/>
          <w:marTop w:val="0"/>
          <w:marBottom w:val="0"/>
          <w:divBdr>
            <w:top w:val="none" w:sz="0" w:space="0" w:color="auto"/>
            <w:left w:val="none" w:sz="0" w:space="0" w:color="auto"/>
            <w:bottom w:val="none" w:sz="0" w:space="0" w:color="auto"/>
            <w:right w:val="none" w:sz="0" w:space="0" w:color="auto"/>
          </w:divBdr>
        </w:div>
      </w:divsChild>
    </w:div>
    <w:div w:id="1207449077">
      <w:bodyDiv w:val="1"/>
      <w:marLeft w:val="0"/>
      <w:marRight w:val="0"/>
      <w:marTop w:val="0"/>
      <w:marBottom w:val="0"/>
      <w:divBdr>
        <w:top w:val="none" w:sz="0" w:space="0" w:color="auto"/>
        <w:left w:val="none" w:sz="0" w:space="0" w:color="auto"/>
        <w:bottom w:val="none" w:sz="0" w:space="0" w:color="auto"/>
        <w:right w:val="none" w:sz="0" w:space="0" w:color="auto"/>
      </w:divBdr>
      <w:divsChild>
        <w:div w:id="1050153583">
          <w:marLeft w:val="0"/>
          <w:marRight w:val="0"/>
          <w:marTop w:val="0"/>
          <w:marBottom w:val="150"/>
          <w:divBdr>
            <w:top w:val="none" w:sz="0" w:space="0" w:color="auto"/>
            <w:left w:val="none" w:sz="0" w:space="0" w:color="auto"/>
            <w:bottom w:val="none" w:sz="0" w:space="0" w:color="auto"/>
            <w:right w:val="none" w:sz="0" w:space="0" w:color="auto"/>
          </w:divBdr>
          <w:divsChild>
            <w:div w:id="768702850">
              <w:marLeft w:val="0"/>
              <w:marRight w:val="0"/>
              <w:marTop w:val="0"/>
              <w:marBottom w:val="0"/>
              <w:divBdr>
                <w:top w:val="none" w:sz="0" w:space="0" w:color="auto"/>
                <w:left w:val="none" w:sz="0" w:space="0" w:color="auto"/>
                <w:bottom w:val="none" w:sz="0" w:space="0" w:color="auto"/>
                <w:right w:val="none" w:sz="0" w:space="0" w:color="auto"/>
              </w:divBdr>
              <w:divsChild>
                <w:div w:id="2129426391">
                  <w:marLeft w:val="0"/>
                  <w:marRight w:val="150"/>
                  <w:marTop w:val="0"/>
                  <w:marBottom w:val="0"/>
                  <w:divBdr>
                    <w:top w:val="none" w:sz="0" w:space="0" w:color="auto"/>
                    <w:left w:val="none" w:sz="0" w:space="0" w:color="auto"/>
                    <w:bottom w:val="none" w:sz="0" w:space="0" w:color="auto"/>
                    <w:right w:val="none" w:sz="0" w:space="0" w:color="auto"/>
                  </w:divBdr>
                </w:div>
                <w:div w:id="562957664">
                  <w:marLeft w:val="0"/>
                  <w:marRight w:val="150"/>
                  <w:marTop w:val="0"/>
                  <w:marBottom w:val="0"/>
                  <w:divBdr>
                    <w:top w:val="none" w:sz="0" w:space="0" w:color="auto"/>
                    <w:left w:val="none" w:sz="0" w:space="0" w:color="auto"/>
                    <w:bottom w:val="none" w:sz="0" w:space="0" w:color="auto"/>
                    <w:right w:val="none" w:sz="0" w:space="0" w:color="auto"/>
                  </w:divBdr>
                </w:div>
              </w:divsChild>
            </w:div>
            <w:div w:id="1347054164">
              <w:marLeft w:val="0"/>
              <w:marRight w:val="0"/>
              <w:marTop w:val="0"/>
              <w:marBottom w:val="0"/>
              <w:divBdr>
                <w:top w:val="none" w:sz="0" w:space="0" w:color="auto"/>
                <w:left w:val="none" w:sz="0" w:space="0" w:color="auto"/>
                <w:bottom w:val="none" w:sz="0" w:space="0" w:color="auto"/>
                <w:right w:val="none" w:sz="0" w:space="0" w:color="auto"/>
              </w:divBdr>
              <w:divsChild>
                <w:div w:id="430784512">
                  <w:marLeft w:val="0"/>
                  <w:marRight w:val="0"/>
                  <w:marTop w:val="0"/>
                  <w:marBottom w:val="0"/>
                  <w:divBdr>
                    <w:top w:val="none" w:sz="0" w:space="0" w:color="auto"/>
                    <w:left w:val="none" w:sz="0" w:space="0" w:color="auto"/>
                    <w:bottom w:val="none" w:sz="0" w:space="0" w:color="auto"/>
                    <w:right w:val="none" w:sz="0" w:space="0" w:color="auto"/>
                  </w:divBdr>
                  <w:divsChild>
                    <w:div w:id="1358117093">
                      <w:marLeft w:val="0"/>
                      <w:marRight w:val="0"/>
                      <w:marTop w:val="0"/>
                      <w:marBottom w:val="0"/>
                      <w:divBdr>
                        <w:top w:val="none" w:sz="0" w:space="0" w:color="auto"/>
                        <w:left w:val="none" w:sz="0" w:space="0" w:color="auto"/>
                        <w:bottom w:val="none" w:sz="0" w:space="0" w:color="auto"/>
                        <w:right w:val="none" w:sz="0" w:space="0" w:color="auto"/>
                      </w:divBdr>
                      <w:divsChild>
                        <w:div w:id="794442358">
                          <w:marLeft w:val="0"/>
                          <w:marRight w:val="0"/>
                          <w:marTop w:val="0"/>
                          <w:marBottom w:val="0"/>
                          <w:divBdr>
                            <w:top w:val="none" w:sz="0" w:space="0" w:color="auto"/>
                            <w:left w:val="none" w:sz="0" w:space="0" w:color="auto"/>
                            <w:bottom w:val="none" w:sz="0" w:space="0" w:color="auto"/>
                            <w:right w:val="none" w:sz="0" w:space="0" w:color="auto"/>
                          </w:divBdr>
                        </w:div>
                      </w:divsChild>
                    </w:div>
                    <w:div w:id="97275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569459">
          <w:marLeft w:val="0"/>
          <w:marRight w:val="0"/>
          <w:marTop w:val="0"/>
          <w:marBottom w:val="0"/>
          <w:divBdr>
            <w:top w:val="none" w:sz="0" w:space="0" w:color="auto"/>
            <w:left w:val="none" w:sz="0" w:space="0" w:color="auto"/>
            <w:bottom w:val="none" w:sz="0" w:space="0" w:color="auto"/>
            <w:right w:val="none" w:sz="0" w:space="0" w:color="auto"/>
          </w:divBdr>
          <w:divsChild>
            <w:div w:id="893780583">
              <w:marLeft w:val="0"/>
              <w:marRight w:val="0"/>
              <w:marTop w:val="0"/>
              <w:marBottom w:val="0"/>
              <w:divBdr>
                <w:top w:val="none" w:sz="0" w:space="0" w:color="auto"/>
                <w:left w:val="none" w:sz="0" w:space="0" w:color="auto"/>
                <w:bottom w:val="none" w:sz="0" w:space="0" w:color="auto"/>
                <w:right w:val="none" w:sz="0" w:space="0" w:color="auto"/>
              </w:divBdr>
              <w:divsChild>
                <w:div w:id="783111212">
                  <w:marLeft w:val="0"/>
                  <w:marRight w:val="0"/>
                  <w:marTop w:val="0"/>
                  <w:marBottom w:val="0"/>
                  <w:divBdr>
                    <w:top w:val="none" w:sz="0" w:space="0" w:color="auto"/>
                    <w:left w:val="none" w:sz="0" w:space="0" w:color="auto"/>
                    <w:bottom w:val="none" w:sz="0" w:space="0" w:color="auto"/>
                    <w:right w:val="none" w:sz="0" w:space="0" w:color="auto"/>
                  </w:divBdr>
                </w:div>
              </w:divsChild>
            </w:div>
            <w:div w:id="978611759">
              <w:marLeft w:val="0"/>
              <w:marRight w:val="0"/>
              <w:marTop w:val="225"/>
              <w:marBottom w:val="0"/>
              <w:divBdr>
                <w:top w:val="none" w:sz="0" w:space="0" w:color="auto"/>
                <w:left w:val="none" w:sz="0" w:space="0" w:color="auto"/>
                <w:bottom w:val="none" w:sz="0" w:space="0" w:color="auto"/>
                <w:right w:val="none" w:sz="0" w:space="0" w:color="auto"/>
              </w:divBdr>
              <w:divsChild>
                <w:div w:id="1033267836">
                  <w:marLeft w:val="0"/>
                  <w:marRight w:val="0"/>
                  <w:marTop w:val="0"/>
                  <w:marBottom w:val="0"/>
                  <w:divBdr>
                    <w:top w:val="none" w:sz="0" w:space="0" w:color="auto"/>
                    <w:left w:val="none" w:sz="0" w:space="0" w:color="auto"/>
                    <w:bottom w:val="none" w:sz="0" w:space="0" w:color="auto"/>
                    <w:right w:val="none" w:sz="0" w:space="0" w:color="auto"/>
                  </w:divBdr>
                </w:div>
              </w:divsChild>
            </w:div>
            <w:div w:id="1204246002">
              <w:marLeft w:val="0"/>
              <w:marRight w:val="0"/>
              <w:marTop w:val="375"/>
              <w:marBottom w:val="0"/>
              <w:divBdr>
                <w:top w:val="none" w:sz="0" w:space="0" w:color="auto"/>
                <w:left w:val="none" w:sz="0" w:space="0" w:color="auto"/>
                <w:bottom w:val="none" w:sz="0" w:space="0" w:color="auto"/>
                <w:right w:val="none" w:sz="0" w:space="0" w:color="auto"/>
              </w:divBdr>
              <w:divsChild>
                <w:div w:id="774666097">
                  <w:marLeft w:val="0"/>
                  <w:marRight w:val="0"/>
                  <w:marTop w:val="0"/>
                  <w:marBottom w:val="0"/>
                  <w:divBdr>
                    <w:top w:val="none" w:sz="0" w:space="0" w:color="auto"/>
                    <w:left w:val="none" w:sz="0" w:space="0" w:color="auto"/>
                    <w:bottom w:val="none" w:sz="0" w:space="0" w:color="auto"/>
                    <w:right w:val="none" w:sz="0" w:space="0" w:color="auto"/>
                  </w:divBdr>
                  <w:divsChild>
                    <w:div w:id="96947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4922">
              <w:marLeft w:val="0"/>
              <w:marRight w:val="0"/>
              <w:marTop w:val="375"/>
              <w:marBottom w:val="0"/>
              <w:divBdr>
                <w:top w:val="none" w:sz="0" w:space="0" w:color="auto"/>
                <w:left w:val="none" w:sz="0" w:space="0" w:color="auto"/>
                <w:bottom w:val="none" w:sz="0" w:space="0" w:color="auto"/>
                <w:right w:val="none" w:sz="0" w:space="0" w:color="auto"/>
              </w:divBdr>
              <w:divsChild>
                <w:div w:id="1297875117">
                  <w:marLeft w:val="0"/>
                  <w:marRight w:val="0"/>
                  <w:marTop w:val="0"/>
                  <w:marBottom w:val="0"/>
                  <w:divBdr>
                    <w:top w:val="none" w:sz="0" w:space="0" w:color="auto"/>
                    <w:left w:val="none" w:sz="0" w:space="0" w:color="auto"/>
                    <w:bottom w:val="none" w:sz="0" w:space="0" w:color="auto"/>
                    <w:right w:val="none" w:sz="0" w:space="0" w:color="auto"/>
                  </w:divBdr>
                </w:div>
              </w:divsChild>
            </w:div>
            <w:div w:id="815074586">
              <w:marLeft w:val="0"/>
              <w:marRight w:val="0"/>
              <w:marTop w:val="225"/>
              <w:marBottom w:val="0"/>
              <w:divBdr>
                <w:top w:val="none" w:sz="0" w:space="0" w:color="auto"/>
                <w:left w:val="none" w:sz="0" w:space="0" w:color="auto"/>
                <w:bottom w:val="none" w:sz="0" w:space="0" w:color="auto"/>
                <w:right w:val="none" w:sz="0" w:space="0" w:color="auto"/>
              </w:divBdr>
              <w:divsChild>
                <w:div w:id="900748121">
                  <w:marLeft w:val="0"/>
                  <w:marRight w:val="0"/>
                  <w:marTop w:val="0"/>
                  <w:marBottom w:val="0"/>
                  <w:divBdr>
                    <w:top w:val="none" w:sz="0" w:space="0" w:color="auto"/>
                    <w:left w:val="none" w:sz="0" w:space="0" w:color="auto"/>
                    <w:bottom w:val="none" w:sz="0" w:space="0" w:color="auto"/>
                    <w:right w:val="none" w:sz="0" w:space="0" w:color="auto"/>
                  </w:divBdr>
                  <w:divsChild>
                    <w:div w:id="1818841535">
                      <w:marLeft w:val="0"/>
                      <w:marRight w:val="0"/>
                      <w:marTop w:val="0"/>
                      <w:marBottom w:val="0"/>
                      <w:divBdr>
                        <w:top w:val="single" w:sz="6" w:space="0" w:color="D9D9D9"/>
                        <w:left w:val="none" w:sz="0" w:space="0" w:color="auto"/>
                        <w:bottom w:val="single" w:sz="6" w:space="0" w:color="D9D9D9"/>
                        <w:right w:val="none" w:sz="0" w:space="0" w:color="auto"/>
                      </w:divBdr>
                      <w:divsChild>
                        <w:div w:id="1889105280">
                          <w:marLeft w:val="0"/>
                          <w:marRight w:val="0"/>
                          <w:marTop w:val="0"/>
                          <w:marBottom w:val="0"/>
                          <w:divBdr>
                            <w:top w:val="none" w:sz="0" w:space="0" w:color="auto"/>
                            <w:left w:val="none" w:sz="0" w:space="0" w:color="auto"/>
                            <w:bottom w:val="none" w:sz="0" w:space="0" w:color="auto"/>
                            <w:right w:val="none" w:sz="0" w:space="0" w:color="auto"/>
                          </w:divBdr>
                          <w:divsChild>
                            <w:div w:id="977106425">
                              <w:marLeft w:val="0"/>
                              <w:marRight w:val="0"/>
                              <w:marTop w:val="0"/>
                              <w:marBottom w:val="0"/>
                              <w:divBdr>
                                <w:top w:val="none" w:sz="0" w:space="0" w:color="auto"/>
                                <w:left w:val="none" w:sz="0" w:space="0" w:color="auto"/>
                                <w:bottom w:val="none" w:sz="0" w:space="0" w:color="auto"/>
                                <w:right w:val="none" w:sz="0" w:space="0" w:color="auto"/>
                              </w:divBdr>
                              <w:divsChild>
                                <w:div w:id="519467274">
                                  <w:marLeft w:val="0"/>
                                  <w:marRight w:val="0"/>
                                  <w:marTop w:val="0"/>
                                  <w:marBottom w:val="0"/>
                                  <w:divBdr>
                                    <w:top w:val="none" w:sz="0" w:space="0" w:color="auto"/>
                                    <w:left w:val="none" w:sz="0" w:space="0" w:color="auto"/>
                                    <w:bottom w:val="none" w:sz="0" w:space="0" w:color="auto"/>
                                    <w:right w:val="none" w:sz="0" w:space="0" w:color="auto"/>
                                  </w:divBdr>
                                  <w:divsChild>
                                    <w:div w:id="1193570469">
                                      <w:marLeft w:val="0"/>
                                      <w:marRight w:val="0"/>
                                      <w:marTop w:val="0"/>
                                      <w:marBottom w:val="0"/>
                                      <w:divBdr>
                                        <w:top w:val="none" w:sz="0" w:space="0" w:color="auto"/>
                                        <w:left w:val="none" w:sz="0" w:space="0" w:color="auto"/>
                                        <w:bottom w:val="none" w:sz="0" w:space="0" w:color="auto"/>
                                        <w:right w:val="none" w:sz="0" w:space="0" w:color="auto"/>
                                      </w:divBdr>
                                      <w:divsChild>
                                        <w:div w:id="1035039350">
                                          <w:marLeft w:val="0"/>
                                          <w:marRight w:val="0"/>
                                          <w:marTop w:val="0"/>
                                          <w:marBottom w:val="0"/>
                                          <w:divBdr>
                                            <w:top w:val="none" w:sz="0" w:space="0" w:color="auto"/>
                                            <w:left w:val="none" w:sz="0" w:space="0" w:color="auto"/>
                                            <w:bottom w:val="none" w:sz="0" w:space="0" w:color="auto"/>
                                            <w:right w:val="none" w:sz="0" w:space="0" w:color="auto"/>
                                          </w:divBdr>
                                          <w:divsChild>
                                            <w:div w:id="278149723">
                                              <w:marLeft w:val="0"/>
                                              <w:marRight w:val="0"/>
                                              <w:marTop w:val="0"/>
                                              <w:marBottom w:val="0"/>
                                              <w:divBdr>
                                                <w:top w:val="none" w:sz="0" w:space="0" w:color="auto"/>
                                                <w:left w:val="none" w:sz="0" w:space="0" w:color="auto"/>
                                                <w:bottom w:val="none" w:sz="0" w:space="0" w:color="auto"/>
                                                <w:right w:val="none" w:sz="0" w:space="0" w:color="auto"/>
                                              </w:divBdr>
                                              <w:divsChild>
                                                <w:div w:id="1756509441">
                                                  <w:marLeft w:val="0"/>
                                                  <w:marRight w:val="0"/>
                                                  <w:marTop w:val="0"/>
                                                  <w:marBottom w:val="0"/>
                                                  <w:divBdr>
                                                    <w:top w:val="none" w:sz="0" w:space="0" w:color="auto"/>
                                                    <w:left w:val="none" w:sz="0" w:space="0" w:color="auto"/>
                                                    <w:bottom w:val="none" w:sz="0" w:space="0" w:color="auto"/>
                                                    <w:right w:val="none" w:sz="0" w:space="0" w:color="auto"/>
                                                  </w:divBdr>
                                                  <w:divsChild>
                                                    <w:div w:id="8608140">
                                                      <w:marLeft w:val="0"/>
                                                      <w:marRight w:val="0"/>
                                                      <w:marTop w:val="0"/>
                                                      <w:marBottom w:val="0"/>
                                                      <w:divBdr>
                                                        <w:top w:val="none" w:sz="0" w:space="0" w:color="auto"/>
                                                        <w:left w:val="none" w:sz="0" w:space="0" w:color="auto"/>
                                                        <w:bottom w:val="none" w:sz="0" w:space="0" w:color="auto"/>
                                                        <w:right w:val="none" w:sz="0" w:space="0" w:color="auto"/>
                                                      </w:divBdr>
                                                      <w:divsChild>
                                                        <w:div w:id="148061445">
                                                          <w:marLeft w:val="0"/>
                                                          <w:marRight w:val="0"/>
                                                          <w:marTop w:val="0"/>
                                                          <w:marBottom w:val="0"/>
                                                          <w:divBdr>
                                                            <w:top w:val="none" w:sz="0" w:space="0" w:color="auto"/>
                                                            <w:left w:val="none" w:sz="0" w:space="0" w:color="auto"/>
                                                            <w:bottom w:val="none" w:sz="0" w:space="0" w:color="auto"/>
                                                            <w:right w:val="none" w:sz="0" w:space="0" w:color="auto"/>
                                                          </w:divBdr>
                                                          <w:divsChild>
                                                            <w:div w:id="190070902">
                                                              <w:marLeft w:val="0"/>
                                                              <w:marRight w:val="0"/>
                                                              <w:marTop w:val="0"/>
                                                              <w:marBottom w:val="0"/>
                                                              <w:divBdr>
                                                                <w:top w:val="none" w:sz="0" w:space="0" w:color="auto"/>
                                                                <w:left w:val="none" w:sz="0" w:space="0" w:color="auto"/>
                                                                <w:bottom w:val="none" w:sz="0" w:space="0" w:color="auto"/>
                                                                <w:right w:val="none" w:sz="0" w:space="0" w:color="auto"/>
                                                              </w:divBdr>
                                                              <w:divsChild>
                                                                <w:div w:id="978413405">
                                                                  <w:marLeft w:val="0"/>
                                                                  <w:marRight w:val="0"/>
                                                                  <w:marTop w:val="0"/>
                                                                  <w:marBottom w:val="0"/>
                                                                  <w:divBdr>
                                                                    <w:top w:val="none" w:sz="0" w:space="0" w:color="auto"/>
                                                                    <w:left w:val="none" w:sz="0" w:space="0" w:color="auto"/>
                                                                    <w:bottom w:val="none" w:sz="0" w:space="0" w:color="auto"/>
                                                                    <w:right w:val="none" w:sz="0" w:space="0" w:color="auto"/>
                                                                  </w:divBdr>
                                                                  <w:divsChild>
                                                                    <w:div w:id="546721145">
                                                                      <w:marLeft w:val="0"/>
                                                                      <w:marRight w:val="0"/>
                                                                      <w:marTop w:val="0"/>
                                                                      <w:marBottom w:val="0"/>
                                                                      <w:divBdr>
                                                                        <w:top w:val="none" w:sz="0" w:space="0" w:color="auto"/>
                                                                        <w:left w:val="none" w:sz="0" w:space="0" w:color="auto"/>
                                                                        <w:bottom w:val="none" w:sz="0" w:space="0" w:color="auto"/>
                                                                        <w:right w:val="none" w:sz="0" w:space="0" w:color="auto"/>
                                                                      </w:divBdr>
                                                                      <w:divsChild>
                                                                        <w:div w:id="1733188478">
                                                                          <w:marLeft w:val="0"/>
                                                                          <w:marRight w:val="0"/>
                                                                          <w:marTop w:val="0"/>
                                                                          <w:marBottom w:val="0"/>
                                                                          <w:divBdr>
                                                                            <w:top w:val="none" w:sz="0" w:space="0" w:color="auto"/>
                                                                            <w:left w:val="none" w:sz="0" w:space="0" w:color="auto"/>
                                                                            <w:bottom w:val="none" w:sz="0" w:space="0" w:color="auto"/>
                                                                            <w:right w:val="none" w:sz="0" w:space="0" w:color="auto"/>
                                                                          </w:divBdr>
                                                                        </w:div>
                                                                        <w:div w:id="125023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6531734">
              <w:marLeft w:val="0"/>
              <w:marRight w:val="0"/>
              <w:marTop w:val="225"/>
              <w:marBottom w:val="0"/>
              <w:divBdr>
                <w:top w:val="none" w:sz="0" w:space="0" w:color="auto"/>
                <w:left w:val="none" w:sz="0" w:space="0" w:color="auto"/>
                <w:bottom w:val="none" w:sz="0" w:space="0" w:color="auto"/>
                <w:right w:val="none" w:sz="0" w:space="0" w:color="auto"/>
              </w:divBdr>
              <w:divsChild>
                <w:div w:id="485709461">
                  <w:marLeft w:val="0"/>
                  <w:marRight w:val="0"/>
                  <w:marTop w:val="0"/>
                  <w:marBottom w:val="0"/>
                  <w:divBdr>
                    <w:top w:val="none" w:sz="0" w:space="0" w:color="auto"/>
                    <w:left w:val="none" w:sz="0" w:space="0" w:color="auto"/>
                    <w:bottom w:val="none" w:sz="0" w:space="0" w:color="auto"/>
                    <w:right w:val="none" w:sz="0" w:space="0" w:color="auto"/>
                  </w:divBdr>
                </w:div>
              </w:divsChild>
            </w:div>
            <w:div w:id="1595169440">
              <w:marLeft w:val="0"/>
              <w:marRight w:val="0"/>
              <w:marTop w:val="225"/>
              <w:marBottom w:val="0"/>
              <w:divBdr>
                <w:top w:val="none" w:sz="0" w:space="0" w:color="auto"/>
                <w:left w:val="none" w:sz="0" w:space="0" w:color="auto"/>
                <w:bottom w:val="none" w:sz="0" w:space="0" w:color="auto"/>
                <w:right w:val="none" w:sz="0" w:space="0" w:color="auto"/>
              </w:divBdr>
              <w:divsChild>
                <w:div w:id="50675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595665">
      <w:bodyDiv w:val="1"/>
      <w:marLeft w:val="0"/>
      <w:marRight w:val="0"/>
      <w:marTop w:val="0"/>
      <w:marBottom w:val="0"/>
      <w:divBdr>
        <w:top w:val="none" w:sz="0" w:space="0" w:color="auto"/>
        <w:left w:val="none" w:sz="0" w:space="0" w:color="auto"/>
        <w:bottom w:val="none" w:sz="0" w:space="0" w:color="auto"/>
        <w:right w:val="none" w:sz="0" w:space="0" w:color="auto"/>
      </w:divBdr>
      <w:divsChild>
        <w:div w:id="1697079263">
          <w:marLeft w:val="0"/>
          <w:marRight w:val="0"/>
          <w:marTop w:val="150"/>
          <w:marBottom w:val="450"/>
          <w:divBdr>
            <w:top w:val="none" w:sz="0" w:space="0" w:color="auto"/>
            <w:left w:val="none" w:sz="0" w:space="0" w:color="auto"/>
            <w:bottom w:val="none" w:sz="0" w:space="0" w:color="auto"/>
            <w:right w:val="none" w:sz="0" w:space="0" w:color="auto"/>
          </w:divBdr>
        </w:div>
        <w:div w:id="214319250">
          <w:marLeft w:val="0"/>
          <w:marRight w:val="0"/>
          <w:marTop w:val="0"/>
          <w:marBottom w:val="300"/>
          <w:divBdr>
            <w:top w:val="none" w:sz="0" w:space="0" w:color="auto"/>
            <w:left w:val="none" w:sz="0" w:space="0" w:color="auto"/>
            <w:bottom w:val="none" w:sz="0" w:space="0" w:color="auto"/>
            <w:right w:val="none" w:sz="0" w:space="0" w:color="auto"/>
          </w:divBdr>
        </w:div>
        <w:div w:id="1143959688">
          <w:marLeft w:val="0"/>
          <w:marRight w:val="0"/>
          <w:marTop w:val="495"/>
          <w:marBottom w:val="630"/>
          <w:divBdr>
            <w:top w:val="none" w:sz="0" w:space="0" w:color="auto"/>
            <w:left w:val="none" w:sz="0" w:space="0" w:color="auto"/>
            <w:bottom w:val="none" w:sz="0" w:space="0" w:color="auto"/>
            <w:right w:val="none" w:sz="0" w:space="0" w:color="auto"/>
          </w:divBdr>
        </w:div>
      </w:divsChild>
    </w:div>
    <w:div w:id="1207831800">
      <w:bodyDiv w:val="1"/>
      <w:marLeft w:val="0"/>
      <w:marRight w:val="0"/>
      <w:marTop w:val="0"/>
      <w:marBottom w:val="0"/>
      <w:divBdr>
        <w:top w:val="none" w:sz="0" w:space="0" w:color="auto"/>
        <w:left w:val="none" w:sz="0" w:space="0" w:color="auto"/>
        <w:bottom w:val="none" w:sz="0" w:space="0" w:color="auto"/>
        <w:right w:val="none" w:sz="0" w:space="0" w:color="auto"/>
      </w:divBdr>
      <w:divsChild>
        <w:div w:id="744496786">
          <w:marLeft w:val="0"/>
          <w:marRight w:val="0"/>
          <w:marTop w:val="0"/>
          <w:marBottom w:val="75"/>
          <w:divBdr>
            <w:top w:val="none" w:sz="0" w:space="0" w:color="auto"/>
            <w:left w:val="none" w:sz="0" w:space="0" w:color="auto"/>
            <w:bottom w:val="none" w:sz="0" w:space="0" w:color="auto"/>
            <w:right w:val="none" w:sz="0" w:space="0" w:color="auto"/>
          </w:divBdr>
        </w:div>
        <w:div w:id="1540244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08377311">
      <w:bodyDiv w:val="1"/>
      <w:marLeft w:val="0"/>
      <w:marRight w:val="0"/>
      <w:marTop w:val="0"/>
      <w:marBottom w:val="0"/>
      <w:divBdr>
        <w:top w:val="none" w:sz="0" w:space="0" w:color="auto"/>
        <w:left w:val="none" w:sz="0" w:space="0" w:color="auto"/>
        <w:bottom w:val="none" w:sz="0" w:space="0" w:color="auto"/>
        <w:right w:val="none" w:sz="0" w:space="0" w:color="auto"/>
      </w:divBdr>
      <w:divsChild>
        <w:div w:id="1798332104">
          <w:marLeft w:val="0"/>
          <w:marRight w:val="0"/>
          <w:marTop w:val="0"/>
          <w:marBottom w:val="300"/>
          <w:divBdr>
            <w:top w:val="none" w:sz="0" w:space="0" w:color="auto"/>
            <w:left w:val="none" w:sz="0" w:space="0" w:color="auto"/>
            <w:bottom w:val="none" w:sz="0" w:space="0" w:color="auto"/>
            <w:right w:val="none" w:sz="0" w:space="0" w:color="auto"/>
          </w:divBdr>
        </w:div>
      </w:divsChild>
    </w:div>
    <w:div w:id="1208756760">
      <w:bodyDiv w:val="1"/>
      <w:marLeft w:val="0"/>
      <w:marRight w:val="0"/>
      <w:marTop w:val="0"/>
      <w:marBottom w:val="0"/>
      <w:divBdr>
        <w:top w:val="none" w:sz="0" w:space="0" w:color="auto"/>
        <w:left w:val="none" w:sz="0" w:space="0" w:color="auto"/>
        <w:bottom w:val="none" w:sz="0" w:space="0" w:color="auto"/>
        <w:right w:val="none" w:sz="0" w:space="0" w:color="auto"/>
      </w:divBdr>
      <w:divsChild>
        <w:div w:id="1826510488">
          <w:marLeft w:val="0"/>
          <w:marRight w:val="150"/>
          <w:marTop w:val="0"/>
          <w:marBottom w:val="75"/>
          <w:divBdr>
            <w:top w:val="none" w:sz="0" w:space="0" w:color="auto"/>
            <w:left w:val="none" w:sz="0" w:space="0" w:color="auto"/>
            <w:bottom w:val="none" w:sz="0" w:space="0" w:color="auto"/>
            <w:right w:val="none" w:sz="0" w:space="0" w:color="auto"/>
          </w:divBdr>
        </w:div>
        <w:div w:id="887454357">
          <w:marLeft w:val="0"/>
          <w:marRight w:val="150"/>
          <w:marTop w:val="150"/>
          <w:marBottom w:val="150"/>
          <w:divBdr>
            <w:top w:val="none" w:sz="0" w:space="0" w:color="auto"/>
            <w:left w:val="none" w:sz="0" w:space="0" w:color="auto"/>
            <w:bottom w:val="none" w:sz="0" w:space="0" w:color="auto"/>
            <w:right w:val="none" w:sz="0" w:space="0" w:color="auto"/>
          </w:divBdr>
        </w:div>
        <w:div w:id="1223977406">
          <w:marLeft w:val="0"/>
          <w:marRight w:val="150"/>
          <w:marTop w:val="0"/>
          <w:marBottom w:val="0"/>
          <w:divBdr>
            <w:top w:val="none" w:sz="0" w:space="0" w:color="auto"/>
            <w:left w:val="none" w:sz="0" w:space="0" w:color="auto"/>
            <w:bottom w:val="none" w:sz="0" w:space="0" w:color="auto"/>
            <w:right w:val="none" w:sz="0" w:space="0" w:color="auto"/>
          </w:divBdr>
        </w:div>
      </w:divsChild>
    </w:div>
    <w:div w:id="1209221638">
      <w:bodyDiv w:val="1"/>
      <w:marLeft w:val="0"/>
      <w:marRight w:val="0"/>
      <w:marTop w:val="0"/>
      <w:marBottom w:val="0"/>
      <w:divBdr>
        <w:top w:val="none" w:sz="0" w:space="0" w:color="auto"/>
        <w:left w:val="none" w:sz="0" w:space="0" w:color="auto"/>
        <w:bottom w:val="none" w:sz="0" w:space="0" w:color="auto"/>
        <w:right w:val="none" w:sz="0" w:space="0" w:color="auto"/>
      </w:divBdr>
      <w:divsChild>
        <w:div w:id="151138353">
          <w:marLeft w:val="0"/>
          <w:marRight w:val="150"/>
          <w:marTop w:val="0"/>
          <w:marBottom w:val="75"/>
          <w:divBdr>
            <w:top w:val="none" w:sz="0" w:space="0" w:color="auto"/>
            <w:left w:val="none" w:sz="0" w:space="0" w:color="auto"/>
            <w:bottom w:val="none" w:sz="0" w:space="0" w:color="auto"/>
            <w:right w:val="none" w:sz="0" w:space="0" w:color="auto"/>
          </w:divBdr>
        </w:div>
        <w:div w:id="1576208973">
          <w:marLeft w:val="0"/>
          <w:marRight w:val="150"/>
          <w:marTop w:val="150"/>
          <w:marBottom w:val="150"/>
          <w:divBdr>
            <w:top w:val="none" w:sz="0" w:space="0" w:color="auto"/>
            <w:left w:val="none" w:sz="0" w:space="0" w:color="auto"/>
            <w:bottom w:val="none" w:sz="0" w:space="0" w:color="auto"/>
            <w:right w:val="none" w:sz="0" w:space="0" w:color="auto"/>
          </w:divBdr>
        </w:div>
        <w:div w:id="1136096216">
          <w:marLeft w:val="0"/>
          <w:marRight w:val="150"/>
          <w:marTop w:val="0"/>
          <w:marBottom w:val="0"/>
          <w:divBdr>
            <w:top w:val="none" w:sz="0" w:space="0" w:color="auto"/>
            <w:left w:val="none" w:sz="0" w:space="0" w:color="auto"/>
            <w:bottom w:val="none" w:sz="0" w:space="0" w:color="auto"/>
            <w:right w:val="none" w:sz="0" w:space="0" w:color="auto"/>
          </w:divBdr>
        </w:div>
      </w:divsChild>
    </w:div>
    <w:div w:id="1209759248">
      <w:bodyDiv w:val="1"/>
      <w:marLeft w:val="0"/>
      <w:marRight w:val="0"/>
      <w:marTop w:val="0"/>
      <w:marBottom w:val="0"/>
      <w:divBdr>
        <w:top w:val="none" w:sz="0" w:space="0" w:color="auto"/>
        <w:left w:val="none" w:sz="0" w:space="0" w:color="auto"/>
        <w:bottom w:val="none" w:sz="0" w:space="0" w:color="auto"/>
        <w:right w:val="none" w:sz="0" w:space="0" w:color="auto"/>
      </w:divBdr>
      <w:divsChild>
        <w:div w:id="2115246779">
          <w:marLeft w:val="0"/>
          <w:marRight w:val="0"/>
          <w:marTop w:val="150"/>
          <w:marBottom w:val="450"/>
          <w:divBdr>
            <w:top w:val="none" w:sz="0" w:space="0" w:color="auto"/>
            <w:left w:val="none" w:sz="0" w:space="0" w:color="auto"/>
            <w:bottom w:val="none" w:sz="0" w:space="0" w:color="auto"/>
            <w:right w:val="none" w:sz="0" w:space="0" w:color="auto"/>
          </w:divBdr>
        </w:div>
        <w:div w:id="261033611">
          <w:marLeft w:val="0"/>
          <w:marRight w:val="0"/>
          <w:marTop w:val="0"/>
          <w:marBottom w:val="300"/>
          <w:divBdr>
            <w:top w:val="none" w:sz="0" w:space="0" w:color="auto"/>
            <w:left w:val="none" w:sz="0" w:space="0" w:color="auto"/>
            <w:bottom w:val="none" w:sz="0" w:space="0" w:color="auto"/>
            <w:right w:val="none" w:sz="0" w:space="0" w:color="auto"/>
          </w:divBdr>
        </w:div>
        <w:div w:id="1742749355">
          <w:marLeft w:val="0"/>
          <w:marRight w:val="0"/>
          <w:marTop w:val="495"/>
          <w:marBottom w:val="630"/>
          <w:divBdr>
            <w:top w:val="none" w:sz="0" w:space="0" w:color="auto"/>
            <w:left w:val="none" w:sz="0" w:space="0" w:color="auto"/>
            <w:bottom w:val="none" w:sz="0" w:space="0" w:color="auto"/>
            <w:right w:val="none" w:sz="0" w:space="0" w:color="auto"/>
          </w:divBdr>
        </w:div>
        <w:div w:id="155540365">
          <w:marLeft w:val="0"/>
          <w:marRight w:val="0"/>
          <w:marTop w:val="0"/>
          <w:marBottom w:val="555"/>
          <w:divBdr>
            <w:top w:val="none" w:sz="0" w:space="0" w:color="auto"/>
            <w:left w:val="none" w:sz="0" w:space="0" w:color="auto"/>
            <w:bottom w:val="none" w:sz="0" w:space="0" w:color="auto"/>
            <w:right w:val="none" w:sz="0" w:space="0" w:color="auto"/>
          </w:divBdr>
          <w:divsChild>
            <w:div w:id="109833473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10071979">
      <w:bodyDiv w:val="1"/>
      <w:marLeft w:val="0"/>
      <w:marRight w:val="0"/>
      <w:marTop w:val="0"/>
      <w:marBottom w:val="0"/>
      <w:divBdr>
        <w:top w:val="none" w:sz="0" w:space="0" w:color="auto"/>
        <w:left w:val="none" w:sz="0" w:space="0" w:color="auto"/>
        <w:bottom w:val="none" w:sz="0" w:space="0" w:color="auto"/>
        <w:right w:val="none" w:sz="0" w:space="0" w:color="auto"/>
      </w:divBdr>
      <w:divsChild>
        <w:div w:id="1097675180">
          <w:marLeft w:val="0"/>
          <w:marRight w:val="150"/>
          <w:marTop w:val="0"/>
          <w:marBottom w:val="75"/>
          <w:divBdr>
            <w:top w:val="none" w:sz="0" w:space="0" w:color="auto"/>
            <w:left w:val="none" w:sz="0" w:space="0" w:color="auto"/>
            <w:bottom w:val="none" w:sz="0" w:space="0" w:color="auto"/>
            <w:right w:val="none" w:sz="0" w:space="0" w:color="auto"/>
          </w:divBdr>
        </w:div>
        <w:div w:id="463155517">
          <w:marLeft w:val="0"/>
          <w:marRight w:val="150"/>
          <w:marTop w:val="150"/>
          <w:marBottom w:val="150"/>
          <w:divBdr>
            <w:top w:val="none" w:sz="0" w:space="0" w:color="auto"/>
            <w:left w:val="none" w:sz="0" w:space="0" w:color="auto"/>
            <w:bottom w:val="none" w:sz="0" w:space="0" w:color="auto"/>
            <w:right w:val="none" w:sz="0" w:space="0" w:color="auto"/>
          </w:divBdr>
        </w:div>
        <w:div w:id="96600146">
          <w:marLeft w:val="0"/>
          <w:marRight w:val="150"/>
          <w:marTop w:val="0"/>
          <w:marBottom w:val="0"/>
          <w:divBdr>
            <w:top w:val="none" w:sz="0" w:space="0" w:color="auto"/>
            <w:left w:val="none" w:sz="0" w:space="0" w:color="auto"/>
            <w:bottom w:val="none" w:sz="0" w:space="0" w:color="auto"/>
            <w:right w:val="none" w:sz="0" w:space="0" w:color="auto"/>
          </w:divBdr>
        </w:div>
      </w:divsChild>
    </w:div>
    <w:div w:id="1210149208">
      <w:bodyDiv w:val="1"/>
      <w:marLeft w:val="0"/>
      <w:marRight w:val="0"/>
      <w:marTop w:val="0"/>
      <w:marBottom w:val="0"/>
      <w:divBdr>
        <w:top w:val="none" w:sz="0" w:space="0" w:color="auto"/>
        <w:left w:val="none" w:sz="0" w:space="0" w:color="auto"/>
        <w:bottom w:val="none" w:sz="0" w:space="0" w:color="auto"/>
        <w:right w:val="none" w:sz="0" w:space="0" w:color="auto"/>
      </w:divBdr>
      <w:divsChild>
        <w:div w:id="529682011">
          <w:marLeft w:val="0"/>
          <w:marRight w:val="150"/>
          <w:marTop w:val="0"/>
          <w:marBottom w:val="75"/>
          <w:divBdr>
            <w:top w:val="none" w:sz="0" w:space="0" w:color="auto"/>
            <w:left w:val="none" w:sz="0" w:space="0" w:color="auto"/>
            <w:bottom w:val="none" w:sz="0" w:space="0" w:color="auto"/>
            <w:right w:val="none" w:sz="0" w:space="0" w:color="auto"/>
          </w:divBdr>
        </w:div>
        <w:div w:id="651324941">
          <w:marLeft w:val="0"/>
          <w:marRight w:val="150"/>
          <w:marTop w:val="150"/>
          <w:marBottom w:val="150"/>
          <w:divBdr>
            <w:top w:val="none" w:sz="0" w:space="0" w:color="auto"/>
            <w:left w:val="none" w:sz="0" w:space="0" w:color="auto"/>
            <w:bottom w:val="none" w:sz="0" w:space="0" w:color="auto"/>
            <w:right w:val="none" w:sz="0" w:space="0" w:color="auto"/>
          </w:divBdr>
        </w:div>
        <w:div w:id="2145350125">
          <w:marLeft w:val="0"/>
          <w:marRight w:val="150"/>
          <w:marTop w:val="0"/>
          <w:marBottom w:val="0"/>
          <w:divBdr>
            <w:top w:val="none" w:sz="0" w:space="0" w:color="auto"/>
            <w:left w:val="none" w:sz="0" w:space="0" w:color="auto"/>
            <w:bottom w:val="none" w:sz="0" w:space="0" w:color="auto"/>
            <w:right w:val="none" w:sz="0" w:space="0" w:color="auto"/>
          </w:divBdr>
        </w:div>
      </w:divsChild>
    </w:div>
    <w:div w:id="1211070282">
      <w:bodyDiv w:val="1"/>
      <w:marLeft w:val="0"/>
      <w:marRight w:val="0"/>
      <w:marTop w:val="0"/>
      <w:marBottom w:val="0"/>
      <w:divBdr>
        <w:top w:val="none" w:sz="0" w:space="0" w:color="auto"/>
        <w:left w:val="none" w:sz="0" w:space="0" w:color="auto"/>
        <w:bottom w:val="none" w:sz="0" w:space="0" w:color="auto"/>
        <w:right w:val="none" w:sz="0" w:space="0" w:color="auto"/>
      </w:divBdr>
      <w:divsChild>
        <w:div w:id="1485975847">
          <w:marLeft w:val="0"/>
          <w:marRight w:val="0"/>
          <w:marTop w:val="0"/>
          <w:marBottom w:val="75"/>
          <w:divBdr>
            <w:top w:val="none" w:sz="0" w:space="0" w:color="auto"/>
            <w:left w:val="none" w:sz="0" w:space="0" w:color="auto"/>
            <w:bottom w:val="none" w:sz="0" w:space="0" w:color="auto"/>
            <w:right w:val="none" w:sz="0" w:space="0" w:color="auto"/>
          </w:divBdr>
        </w:div>
        <w:div w:id="11717230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1528364">
      <w:bodyDiv w:val="1"/>
      <w:marLeft w:val="0"/>
      <w:marRight w:val="0"/>
      <w:marTop w:val="0"/>
      <w:marBottom w:val="0"/>
      <w:divBdr>
        <w:top w:val="none" w:sz="0" w:space="0" w:color="auto"/>
        <w:left w:val="none" w:sz="0" w:space="0" w:color="auto"/>
        <w:bottom w:val="none" w:sz="0" w:space="0" w:color="auto"/>
        <w:right w:val="none" w:sz="0" w:space="0" w:color="auto"/>
      </w:divBdr>
      <w:divsChild>
        <w:div w:id="1720785994">
          <w:marLeft w:val="0"/>
          <w:marRight w:val="0"/>
          <w:marTop w:val="0"/>
          <w:marBottom w:val="75"/>
          <w:divBdr>
            <w:top w:val="none" w:sz="0" w:space="0" w:color="auto"/>
            <w:left w:val="none" w:sz="0" w:space="0" w:color="auto"/>
            <w:bottom w:val="none" w:sz="0" w:space="0" w:color="auto"/>
            <w:right w:val="none" w:sz="0" w:space="0" w:color="auto"/>
          </w:divBdr>
        </w:div>
      </w:divsChild>
    </w:div>
    <w:div w:id="1212159171">
      <w:bodyDiv w:val="1"/>
      <w:marLeft w:val="0"/>
      <w:marRight w:val="0"/>
      <w:marTop w:val="0"/>
      <w:marBottom w:val="0"/>
      <w:divBdr>
        <w:top w:val="none" w:sz="0" w:space="0" w:color="auto"/>
        <w:left w:val="none" w:sz="0" w:space="0" w:color="auto"/>
        <w:bottom w:val="none" w:sz="0" w:space="0" w:color="auto"/>
        <w:right w:val="none" w:sz="0" w:space="0" w:color="auto"/>
      </w:divBdr>
      <w:divsChild>
        <w:div w:id="893349283">
          <w:marLeft w:val="0"/>
          <w:marRight w:val="375"/>
          <w:marTop w:val="0"/>
          <w:marBottom w:val="0"/>
          <w:divBdr>
            <w:top w:val="none" w:sz="0" w:space="0" w:color="auto"/>
            <w:left w:val="none" w:sz="0" w:space="0" w:color="auto"/>
            <w:bottom w:val="none" w:sz="0" w:space="0" w:color="auto"/>
            <w:right w:val="none" w:sz="0" w:space="0" w:color="auto"/>
          </w:divBdr>
        </w:div>
        <w:div w:id="693187713">
          <w:marLeft w:val="0"/>
          <w:marRight w:val="0"/>
          <w:marTop w:val="0"/>
          <w:marBottom w:val="0"/>
          <w:divBdr>
            <w:top w:val="none" w:sz="0" w:space="0" w:color="auto"/>
            <w:left w:val="none" w:sz="0" w:space="0" w:color="auto"/>
            <w:bottom w:val="none" w:sz="0" w:space="0" w:color="auto"/>
            <w:right w:val="none" w:sz="0" w:space="0" w:color="auto"/>
          </w:divBdr>
        </w:div>
      </w:divsChild>
    </w:div>
    <w:div w:id="1212233199">
      <w:bodyDiv w:val="1"/>
      <w:marLeft w:val="0"/>
      <w:marRight w:val="0"/>
      <w:marTop w:val="0"/>
      <w:marBottom w:val="0"/>
      <w:divBdr>
        <w:top w:val="none" w:sz="0" w:space="0" w:color="auto"/>
        <w:left w:val="none" w:sz="0" w:space="0" w:color="auto"/>
        <w:bottom w:val="none" w:sz="0" w:space="0" w:color="auto"/>
        <w:right w:val="none" w:sz="0" w:space="0" w:color="auto"/>
      </w:divBdr>
      <w:divsChild>
        <w:div w:id="1160194318">
          <w:marLeft w:val="0"/>
          <w:marRight w:val="150"/>
          <w:marTop w:val="0"/>
          <w:marBottom w:val="75"/>
          <w:divBdr>
            <w:top w:val="none" w:sz="0" w:space="0" w:color="auto"/>
            <w:left w:val="none" w:sz="0" w:space="0" w:color="auto"/>
            <w:bottom w:val="none" w:sz="0" w:space="0" w:color="auto"/>
            <w:right w:val="none" w:sz="0" w:space="0" w:color="auto"/>
          </w:divBdr>
        </w:div>
        <w:div w:id="435489566">
          <w:marLeft w:val="0"/>
          <w:marRight w:val="150"/>
          <w:marTop w:val="150"/>
          <w:marBottom w:val="150"/>
          <w:divBdr>
            <w:top w:val="none" w:sz="0" w:space="0" w:color="auto"/>
            <w:left w:val="none" w:sz="0" w:space="0" w:color="auto"/>
            <w:bottom w:val="none" w:sz="0" w:space="0" w:color="auto"/>
            <w:right w:val="none" w:sz="0" w:space="0" w:color="auto"/>
          </w:divBdr>
        </w:div>
        <w:div w:id="197403185">
          <w:marLeft w:val="0"/>
          <w:marRight w:val="150"/>
          <w:marTop w:val="0"/>
          <w:marBottom w:val="0"/>
          <w:divBdr>
            <w:top w:val="none" w:sz="0" w:space="0" w:color="auto"/>
            <w:left w:val="none" w:sz="0" w:space="0" w:color="auto"/>
            <w:bottom w:val="none" w:sz="0" w:space="0" w:color="auto"/>
            <w:right w:val="none" w:sz="0" w:space="0" w:color="auto"/>
          </w:divBdr>
        </w:div>
      </w:divsChild>
    </w:div>
    <w:div w:id="1212772175">
      <w:bodyDiv w:val="1"/>
      <w:marLeft w:val="0"/>
      <w:marRight w:val="0"/>
      <w:marTop w:val="0"/>
      <w:marBottom w:val="0"/>
      <w:divBdr>
        <w:top w:val="none" w:sz="0" w:space="0" w:color="auto"/>
        <w:left w:val="none" w:sz="0" w:space="0" w:color="auto"/>
        <w:bottom w:val="none" w:sz="0" w:space="0" w:color="auto"/>
        <w:right w:val="none" w:sz="0" w:space="0" w:color="auto"/>
      </w:divBdr>
      <w:divsChild>
        <w:div w:id="525992014">
          <w:marLeft w:val="0"/>
          <w:marRight w:val="0"/>
          <w:marTop w:val="0"/>
          <w:marBottom w:val="0"/>
          <w:divBdr>
            <w:top w:val="none" w:sz="0" w:space="0" w:color="auto"/>
            <w:left w:val="none" w:sz="0" w:space="0" w:color="auto"/>
            <w:bottom w:val="none" w:sz="0" w:space="0" w:color="auto"/>
            <w:right w:val="none" w:sz="0" w:space="0" w:color="auto"/>
          </w:divBdr>
        </w:div>
      </w:divsChild>
    </w:div>
    <w:div w:id="1212880943">
      <w:bodyDiv w:val="1"/>
      <w:marLeft w:val="0"/>
      <w:marRight w:val="0"/>
      <w:marTop w:val="0"/>
      <w:marBottom w:val="0"/>
      <w:divBdr>
        <w:top w:val="none" w:sz="0" w:space="0" w:color="auto"/>
        <w:left w:val="none" w:sz="0" w:space="0" w:color="auto"/>
        <w:bottom w:val="none" w:sz="0" w:space="0" w:color="auto"/>
        <w:right w:val="none" w:sz="0" w:space="0" w:color="auto"/>
      </w:divBdr>
      <w:divsChild>
        <w:div w:id="375937442">
          <w:marLeft w:val="0"/>
          <w:marRight w:val="150"/>
          <w:marTop w:val="0"/>
          <w:marBottom w:val="75"/>
          <w:divBdr>
            <w:top w:val="none" w:sz="0" w:space="0" w:color="auto"/>
            <w:left w:val="none" w:sz="0" w:space="0" w:color="auto"/>
            <w:bottom w:val="none" w:sz="0" w:space="0" w:color="auto"/>
            <w:right w:val="none" w:sz="0" w:space="0" w:color="auto"/>
          </w:divBdr>
        </w:div>
        <w:div w:id="1298878488">
          <w:marLeft w:val="0"/>
          <w:marRight w:val="150"/>
          <w:marTop w:val="150"/>
          <w:marBottom w:val="150"/>
          <w:divBdr>
            <w:top w:val="none" w:sz="0" w:space="0" w:color="auto"/>
            <w:left w:val="none" w:sz="0" w:space="0" w:color="auto"/>
            <w:bottom w:val="none" w:sz="0" w:space="0" w:color="auto"/>
            <w:right w:val="none" w:sz="0" w:space="0" w:color="auto"/>
          </w:divBdr>
        </w:div>
        <w:div w:id="1007363794">
          <w:marLeft w:val="0"/>
          <w:marRight w:val="150"/>
          <w:marTop w:val="0"/>
          <w:marBottom w:val="0"/>
          <w:divBdr>
            <w:top w:val="none" w:sz="0" w:space="0" w:color="auto"/>
            <w:left w:val="none" w:sz="0" w:space="0" w:color="auto"/>
            <w:bottom w:val="none" w:sz="0" w:space="0" w:color="auto"/>
            <w:right w:val="none" w:sz="0" w:space="0" w:color="auto"/>
          </w:divBdr>
        </w:div>
      </w:divsChild>
    </w:div>
    <w:div w:id="1213271871">
      <w:bodyDiv w:val="1"/>
      <w:marLeft w:val="0"/>
      <w:marRight w:val="0"/>
      <w:marTop w:val="0"/>
      <w:marBottom w:val="0"/>
      <w:divBdr>
        <w:top w:val="none" w:sz="0" w:space="0" w:color="auto"/>
        <w:left w:val="none" w:sz="0" w:space="0" w:color="auto"/>
        <w:bottom w:val="none" w:sz="0" w:space="0" w:color="auto"/>
        <w:right w:val="none" w:sz="0" w:space="0" w:color="auto"/>
      </w:divBdr>
      <w:divsChild>
        <w:div w:id="542249033">
          <w:marLeft w:val="0"/>
          <w:marRight w:val="0"/>
          <w:marTop w:val="0"/>
          <w:marBottom w:val="300"/>
          <w:divBdr>
            <w:top w:val="none" w:sz="0" w:space="0" w:color="auto"/>
            <w:left w:val="none" w:sz="0" w:space="0" w:color="auto"/>
            <w:bottom w:val="none" w:sz="0" w:space="0" w:color="auto"/>
            <w:right w:val="none" w:sz="0" w:space="0" w:color="auto"/>
          </w:divBdr>
          <w:divsChild>
            <w:div w:id="1645770107">
              <w:marLeft w:val="0"/>
              <w:marRight w:val="0"/>
              <w:marTop w:val="0"/>
              <w:marBottom w:val="0"/>
              <w:divBdr>
                <w:top w:val="none" w:sz="0" w:space="0" w:color="auto"/>
                <w:left w:val="none" w:sz="0" w:space="0" w:color="auto"/>
                <w:bottom w:val="none" w:sz="0" w:space="0" w:color="auto"/>
                <w:right w:val="none" w:sz="0" w:space="0" w:color="auto"/>
              </w:divBdr>
              <w:divsChild>
                <w:div w:id="1961763219">
                  <w:marLeft w:val="0"/>
                  <w:marRight w:val="0"/>
                  <w:marTop w:val="0"/>
                  <w:marBottom w:val="0"/>
                  <w:divBdr>
                    <w:top w:val="none" w:sz="0" w:space="0" w:color="auto"/>
                    <w:left w:val="none" w:sz="0" w:space="0" w:color="auto"/>
                    <w:bottom w:val="none" w:sz="0" w:space="0" w:color="auto"/>
                    <w:right w:val="none" w:sz="0" w:space="0" w:color="auto"/>
                  </w:divBdr>
                </w:div>
                <w:div w:id="569001681">
                  <w:marLeft w:val="0"/>
                  <w:marRight w:val="0"/>
                  <w:marTop w:val="0"/>
                  <w:marBottom w:val="0"/>
                  <w:divBdr>
                    <w:top w:val="single" w:sz="8" w:space="1" w:color="F79646"/>
                    <w:left w:val="none" w:sz="0" w:space="0" w:color="auto"/>
                    <w:bottom w:val="single" w:sz="8" w:space="1" w:color="F79646"/>
                    <w:right w:val="none" w:sz="0" w:space="0" w:color="auto"/>
                  </w:divBdr>
                  <w:divsChild>
                    <w:div w:id="6183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65876">
      <w:bodyDiv w:val="1"/>
      <w:marLeft w:val="0"/>
      <w:marRight w:val="0"/>
      <w:marTop w:val="0"/>
      <w:marBottom w:val="0"/>
      <w:divBdr>
        <w:top w:val="none" w:sz="0" w:space="0" w:color="auto"/>
        <w:left w:val="none" w:sz="0" w:space="0" w:color="auto"/>
        <w:bottom w:val="none" w:sz="0" w:space="0" w:color="auto"/>
        <w:right w:val="none" w:sz="0" w:space="0" w:color="auto"/>
      </w:divBdr>
      <w:divsChild>
        <w:div w:id="1195197801">
          <w:marLeft w:val="0"/>
          <w:marRight w:val="0"/>
          <w:marTop w:val="0"/>
          <w:marBottom w:val="150"/>
          <w:divBdr>
            <w:top w:val="none" w:sz="0" w:space="0" w:color="auto"/>
            <w:left w:val="none" w:sz="0" w:space="0" w:color="auto"/>
            <w:bottom w:val="none" w:sz="0" w:space="0" w:color="auto"/>
            <w:right w:val="none" w:sz="0" w:space="0" w:color="auto"/>
          </w:divBdr>
          <w:divsChild>
            <w:div w:id="1586840805">
              <w:marLeft w:val="0"/>
              <w:marRight w:val="0"/>
              <w:marTop w:val="0"/>
              <w:marBottom w:val="0"/>
              <w:divBdr>
                <w:top w:val="none" w:sz="0" w:space="0" w:color="auto"/>
                <w:left w:val="none" w:sz="0" w:space="0" w:color="auto"/>
                <w:bottom w:val="none" w:sz="0" w:space="0" w:color="auto"/>
                <w:right w:val="none" w:sz="0" w:space="0" w:color="auto"/>
              </w:divBdr>
              <w:divsChild>
                <w:div w:id="495145855">
                  <w:marLeft w:val="0"/>
                  <w:marRight w:val="150"/>
                  <w:marTop w:val="0"/>
                  <w:marBottom w:val="0"/>
                  <w:divBdr>
                    <w:top w:val="none" w:sz="0" w:space="0" w:color="auto"/>
                    <w:left w:val="none" w:sz="0" w:space="0" w:color="auto"/>
                    <w:bottom w:val="none" w:sz="0" w:space="0" w:color="auto"/>
                    <w:right w:val="none" w:sz="0" w:space="0" w:color="auto"/>
                  </w:divBdr>
                </w:div>
                <w:div w:id="1070612634">
                  <w:marLeft w:val="0"/>
                  <w:marRight w:val="150"/>
                  <w:marTop w:val="0"/>
                  <w:marBottom w:val="0"/>
                  <w:divBdr>
                    <w:top w:val="none" w:sz="0" w:space="0" w:color="auto"/>
                    <w:left w:val="none" w:sz="0" w:space="0" w:color="auto"/>
                    <w:bottom w:val="none" w:sz="0" w:space="0" w:color="auto"/>
                    <w:right w:val="none" w:sz="0" w:space="0" w:color="auto"/>
                  </w:divBdr>
                </w:div>
              </w:divsChild>
            </w:div>
            <w:div w:id="1031613291">
              <w:marLeft w:val="0"/>
              <w:marRight w:val="0"/>
              <w:marTop w:val="0"/>
              <w:marBottom w:val="0"/>
              <w:divBdr>
                <w:top w:val="none" w:sz="0" w:space="0" w:color="auto"/>
                <w:left w:val="none" w:sz="0" w:space="0" w:color="auto"/>
                <w:bottom w:val="none" w:sz="0" w:space="0" w:color="auto"/>
                <w:right w:val="none" w:sz="0" w:space="0" w:color="auto"/>
              </w:divBdr>
              <w:divsChild>
                <w:div w:id="1753623910">
                  <w:marLeft w:val="0"/>
                  <w:marRight w:val="0"/>
                  <w:marTop w:val="0"/>
                  <w:marBottom w:val="0"/>
                  <w:divBdr>
                    <w:top w:val="none" w:sz="0" w:space="0" w:color="auto"/>
                    <w:left w:val="none" w:sz="0" w:space="0" w:color="auto"/>
                    <w:bottom w:val="none" w:sz="0" w:space="0" w:color="auto"/>
                    <w:right w:val="none" w:sz="0" w:space="0" w:color="auto"/>
                  </w:divBdr>
                  <w:divsChild>
                    <w:div w:id="302546118">
                      <w:marLeft w:val="0"/>
                      <w:marRight w:val="0"/>
                      <w:marTop w:val="0"/>
                      <w:marBottom w:val="0"/>
                      <w:divBdr>
                        <w:top w:val="none" w:sz="0" w:space="0" w:color="auto"/>
                        <w:left w:val="none" w:sz="0" w:space="0" w:color="auto"/>
                        <w:bottom w:val="none" w:sz="0" w:space="0" w:color="auto"/>
                        <w:right w:val="none" w:sz="0" w:space="0" w:color="auto"/>
                      </w:divBdr>
                      <w:divsChild>
                        <w:div w:id="282538605">
                          <w:marLeft w:val="0"/>
                          <w:marRight w:val="0"/>
                          <w:marTop w:val="0"/>
                          <w:marBottom w:val="0"/>
                          <w:divBdr>
                            <w:top w:val="none" w:sz="0" w:space="0" w:color="auto"/>
                            <w:left w:val="none" w:sz="0" w:space="0" w:color="auto"/>
                            <w:bottom w:val="none" w:sz="0" w:space="0" w:color="auto"/>
                            <w:right w:val="none" w:sz="0" w:space="0" w:color="auto"/>
                          </w:divBdr>
                        </w:div>
                      </w:divsChild>
                    </w:div>
                    <w:div w:id="171530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7160">
          <w:marLeft w:val="0"/>
          <w:marRight w:val="0"/>
          <w:marTop w:val="0"/>
          <w:marBottom w:val="0"/>
          <w:divBdr>
            <w:top w:val="none" w:sz="0" w:space="0" w:color="auto"/>
            <w:left w:val="none" w:sz="0" w:space="0" w:color="auto"/>
            <w:bottom w:val="none" w:sz="0" w:space="0" w:color="auto"/>
            <w:right w:val="none" w:sz="0" w:space="0" w:color="auto"/>
          </w:divBdr>
          <w:divsChild>
            <w:div w:id="1624381187">
              <w:marLeft w:val="0"/>
              <w:marRight w:val="0"/>
              <w:marTop w:val="0"/>
              <w:marBottom w:val="0"/>
              <w:divBdr>
                <w:top w:val="none" w:sz="0" w:space="0" w:color="auto"/>
                <w:left w:val="none" w:sz="0" w:space="0" w:color="auto"/>
                <w:bottom w:val="none" w:sz="0" w:space="0" w:color="auto"/>
                <w:right w:val="none" w:sz="0" w:space="0" w:color="auto"/>
              </w:divBdr>
              <w:divsChild>
                <w:div w:id="1812136702">
                  <w:marLeft w:val="0"/>
                  <w:marRight w:val="0"/>
                  <w:marTop w:val="0"/>
                  <w:marBottom w:val="0"/>
                  <w:divBdr>
                    <w:top w:val="none" w:sz="0" w:space="0" w:color="auto"/>
                    <w:left w:val="none" w:sz="0" w:space="0" w:color="auto"/>
                    <w:bottom w:val="none" w:sz="0" w:space="0" w:color="auto"/>
                    <w:right w:val="none" w:sz="0" w:space="0" w:color="auto"/>
                  </w:divBdr>
                </w:div>
              </w:divsChild>
            </w:div>
            <w:div w:id="1242451096">
              <w:marLeft w:val="0"/>
              <w:marRight w:val="0"/>
              <w:marTop w:val="225"/>
              <w:marBottom w:val="0"/>
              <w:divBdr>
                <w:top w:val="none" w:sz="0" w:space="0" w:color="auto"/>
                <w:left w:val="none" w:sz="0" w:space="0" w:color="auto"/>
                <w:bottom w:val="none" w:sz="0" w:space="0" w:color="auto"/>
                <w:right w:val="none" w:sz="0" w:space="0" w:color="auto"/>
              </w:divBdr>
              <w:divsChild>
                <w:div w:id="1654873834">
                  <w:marLeft w:val="0"/>
                  <w:marRight w:val="0"/>
                  <w:marTop w:val="0"/>
                  <w:marBottom w:val="0"/>
                  <w:divBdr>
                    <w:top w:val="none" w:sz="0" w:space="0" w:color="auto"/>
                    <w:left w:val="none" w:sz="0" w:space="0" w:color="auto"/>
                    <w:bottom w:val="none" w:sz="0" w:space="0" w:color="auto"/>
                    <w:right w:val="none" w:sz="0" w:space="0" w:color="auto"/>
                  </w:divBdr>
                </w:div>
              </w:divsChild>
            </w:div>
            <w:div w:id="1535851340">
              <w:marLeft w:val="0"/>
              <w:marRight w:val="0"/>
              <w:marTop w:val="375"/>
              <w:marBottom w:val="0"/>
              <w:divBdr>
                <w:top w:val="none" w:sz="0" w:space="0" w:color="auto"/>
                <w:left w:val="none" w:sz="0" w:space="0" w:color="auto"/>
                <w:bottom w:val="none" w:sz="0" w:space="0" w:color="auto"/>
                <w:right w:val="none" w:sz="0" w:space="0" w:color="auto"/>
              </w:divBdr>
              <w:divsChild>
                <w:div w:id="231547592">
                  <w:marLeft w:val="0"/>
                  <w:marRight w:val="0"/>
                  <w:marTop w:val="0"/>
                  <w:marBottom w:val="0"/>
                  <w:divBdr>
                    <w:top w:val="none" w:sz="0" w:space="0" w:color="auto"/>
                    <w:left w:val="none" w:sz="0" w:space="0" w:color="auto"/>
                    <w:bottom w:val="none" w:sz="0" w:space="0" w:color="auto"/>
                    <w:right w:val="none" w:sz="0" w:space="0" w:color="auto"/>
                  </w:divBdr>
                  <w:divsChild>
                    <w:div w:id="1862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7879">
              <w:marLeft w:val="0"/>
              <w:marRight w:val="0"/>
              <w:marTop w:val="375"/>
              <w:marBottom w:val="0"/>
              <w:divBdr>
                <w:top w:val="none" w:sz="0" w:space="0" w:color="auto"/>
                <w:left w:val="none" w:sz="0" w:space="0" w:color="auto"/>
                <w:bottom w:val="none" w:sz="0" w:space="0" w:color="auto"/>
                <w:right w:val="none" w:sz="0" w:space="0" w:color="auto"/>
              </w:divBdr>
              <w:divsChild>
                <w:div w:id="16839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278">
      <w:bodyDiv w:val="1"/>
      <w:marLeft w:val="0"/>
      <w:marRight w:val="0"/>
      <w:marTop w:val="0"/>
      <w:marBottom w:val="0"/>
      <w:divBdr>
        <w:top w:val="none" w:sz="0" w:space="0" w:color="auto"/>
        <w:left w:val="none" w:sz="0" w:space="0" w:color="auto"/>
        <w:bottom w:val="none" w:sz="0" w:space="0" w:color="auto"/>
        <w:right w:val="none" w:sz="0" w:space="0" w:color="auto"/>
      </w:divBdr>
      <w:divsChild>
        <w:div w:id="261765503">
          <w:marLeft w:val="0"/>
          <w:marRight w:val="0"/>
          <w:marTop w:val="0"/>
          <w:marBottom w:val="75"/>
          <w:divBdr>
            <w:top w:val="none" w:sz="0" w:space="0" w:color="auto"/>
            <w:left w:val="none" w:sz="0" w:space="0" w:color="auto"/>
            <w:bottom w:val="none" w:sz="0" w:space="0" w:color="auto"/>
            <w:right w:val="none" w:sz="0" w:space="0" w:color="auto"/>
          </w:divBdr>
        </w:div>
        <w:div w:id="16371744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1419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21077">
          <w:marLeft w:val="0"/>
          <w:marRight w:val="150"/>
          <w:marTop w:val="0"/>
          <w:marBottom w:val="75"/>
          <w:divBdr>
            <w:top w:val="none" w:sz="0" w:space="0" w:color="auto"/>
            <w:left w:val="none" w:sz="0" w:space="0" w:color="auto"/>
            <w:bottom w:val="none" w:sz="0" w:space="0" w:color="auto"/>
            <w:right w:val="none" w:sz="0" w:space="0" w:color="auto"/>
          </w:divBdr>
        </w:div>
        <w:div w:id="1477451726">
          <w:marLeft w:val="0"/>
          <w:marRight w:val="150"/>
          <w:marTop w:val="150"/>
          <w:marBottom w:val="150"/>
          <w:divBdr>
            <w:top w:val="none" w:sz="0" w:space="0" w:color="auto"/>
            <w:left w:val="none" w:sz="0" w:space="0" w:color="auto"/>
            <w:bottom w:val="none" w:sz="0" w:space="0" w:color="auto"/>
            <w:right w:val="none" w:sz="0" w:space="0" w:color="auto"/>
          </w:divBdr>
        </w:div>
        <w:div w:id="991835115">
          <w:marLeft w:val="0"/>
          <w:marRight w:val="150"/>
          <w:marTop w:val="0"/>
          <w:marBottom w:val="0"/>
          <w:divBdr>
            <w:top w:val="none" w:sz="0" w:space="0" w:color="auto"/>
            <w:left w:val="none" w:sz="0" w:space="0" w:color="auto"/>
            <w:bottom w:val="none" w:sz="0" w:space="0" w:color="auto"/>
            <w:right w:val="none" w:sz="0" w:space="0" w:color="auto"/>
          </w:divBdr>
        </w:div>
      </w:divsChild>
    </w:div>
    <w:div w:id="1214343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117">
          <w:marLeft w:val="0"/>
          <w:marRight w:val="0"/>
          <w:marTop w:val="0"/>
          <w:marBottom w:val="300"/>
          <w:divBdr>
            <w:top w:val="none" w:sz="0" w:space="0" w:color="auto"/>
            <w:left w:val="none" w:sz="0" w:space="0" w:color="auto"/>
            <w:bottom w:val="none" w:sz="0" w:space="0" w:color="auto"/>
            <w:right w:val="none" w:sz="0" w:space="0" w:color="auto"/>
          </w:divBdr>
          <w:divsChild>
            <w:div w:id="267279960">
              <w:marLeft w:val="0"/>
              <w:marRight w:val="0"/>
              <w:marTop w:val="0"/>
              <w:marBottom w:val="0"/>
              <w:divBdr>
                <w:top w:val="none" w:sz="0" w:space="0" w:color="auto"/>
                <w:left w:val="none" w:sz="0" w:space="0" w:color="auto"/>
                <w:bottom w:val="none" w:sz="0" w:space="0" w:color="auto"/>
                <w:right w:val="none" w:sz="0" w:space="0" w:color="auto"/>
              </w:divBdr>
              <w:divsChild>
                <w:div w:id="10045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922621">
      <w:bodyDiv w:val="1"/>
      <w:marLeft w:val="0"/>
      <w:marRight w:val="0"/>
      <w:marTop w:val="0"/>
      <w:marBottom w:val="0"/>
      <w:divBdr>
        <w:top w:val="none" w:sz="0" w:space="0" w:color="auto"/>
        <w:left w:val="none" w:sz="0" w:space="0" w:color="auto"/>
        <w:bottom w:val="none" w:sz="0" w:space="0" w:color="auto"/>
        <w:right w:val="none" w:sz="0" w:space="0" w:color="auto"/>
      </w:divBdr>
      <w:divsChild>
        <w:div w:id="1744139805">
          <w:marLeft w:val="0"/>
          <w:marRight w:val="0"/>
          <w:marTop w:val="0"/>
          <w:marBottom w:val="0"/>
          <w:divBdr>
            <w:top w:val="none" w:sz="0" w:space="0" w:color="auto"/>
            <w:left w:val="none" w:sz="0" w:space="0" w:color="auto"/>
            <w:bottom w:val="none" w:sz="0" w:space="0" w:color="auto"/>
            <w:right w:val="none" w:sz="0" w:space="0" w:color="auto"/>
          </w:divBdr>
        </w:div>
        <w:div w:id="1859731061">
          <w:marLeft w:val="0"/>
          <w:marRight w:val="0"/>
          <w:marTop w:val="300"/>
          <w:marBottom w:val="300"/>
          <w:divBdr>
            <w:top w:val="none" w:sz="0" w:space="0" w:color="auto"/>
            <w:left w:val="none" w:sz="0" w:space="0" w:color="auto"/>
            <w:bottom w:val="none" w:sz="0" w:space="0" w:color="auto"/>
            <w:right w:val="none" w:sz="0" w:space="0" w:color="auto"/>
          </w:divBdr>
        </w:div>
        <w:div w:id="1289779607">
          <w:marLeft w:val="0"/>
          <w:marRight w:val="0"/>
          <w:marTop w:val="0"/>
          <w:marBottom w:val="0"/>
          <w:divBdr>
            <w:top w:val="none" w:sz="0" w:space="0" w:color="auto"/>
            <w:left w:val="none" w:sz="0" w:space="0" w:color="auto"/>
            <w:bottom w:val="none" w:sz="0" w:space="0" w:color="auto"/>
            <w:right w:val="none" w:sz="0" w:space="0" w:color="auto"/>
          </w:divBdr>
          <w:divsChild>
            <w:div w:id="1203787387">
              <w:marLeft w:val="0"/>
              <w:marRight w:val="0"/>
              <w:marTop w:val="300"/>
              <w:marBottom w:val="450"/>
              <w:divBdr>
                <w:top w:val="none" w:sz="0" w:space="0" w:color="auto"/>
                <w:left w:val="none" w:sz="0" w:space="0" w:color="auto"/>
                <w:bottom w:val="none" w:sz="0" w:space="0" w:color="auto"/>
                <w:right w:val="none" w:sz="0" w:space="0" w:color="auto"/>
              </w:divBdr>
              <w:divsChild>
                <w:div w:id="972905243">
                  <w:marLeft w:val="0"/>
                  <w:marRight w:val="0"/>
                  <w:marTop w:val="0"/>
                  <w:marBottom w:val="0"/>
                  <w:divBdr>
                    <w:top w:val="none" w:sz="0" w:space="0" w:color="auto"/>
                    <w:left w:val="none" w:sz="0" w:space="0" w:color="auto"/>
                    <w:bottom w:val="none" w:sz="0" w:space="0" w:color="auto"/>
                    <w:right w:val="none" w:sz="0" w:space="0" w:color="auto"/>
                  </w:divBdr>
                  <w:divsChild>
                    <w:div w:id="945380727">
                      <w:marLeft w:val="0"/>
                      <w:marRight w:val="0"/>
                      <w:marTop w:val="0"/>
                      <w:marBottom w:val="0"/>
                      <w:divBdr>
                        <w:top w:val="none" w:sz="0" w:space="0" w:color="auto"/>
                        <w:left w:val="none" w:sz="0" w:space="0" w:color="auto"/>
                        <w:bottom w:val="none" w:sz="0" w:space="0" w:color="auto"/>
                        <w:right w:val="none" w:sz="0" w:space="0" w:color="auto"/>
                      </w:divBdr>
                      <w:divsChild>
                        <w:div w:id="1749764353">
                          <w:marLeft w:val="0"/>
                          <w:marRight w:val="0"/>
                          <w:marTop w:val="0"/>
                          <w:marBottom w:val="0"/>
                          <w:divBdr>
                            <w:top w:val="none" w:sz="0" w:space="0" w:color="auto"/>
                            <w:left w:val="none" w:sz="0" w:space="0" w:color="auto"/>
                            <w:bottom w:val="none" w:sz="0" w:space="0" w:color="auto"/>
                            <w:right w:val="none" w:sz="0" w:space="0" w:color="auto"/>
                          </w:divBdr>
                          <w:divsChild>
                            <w:div w:id="6049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642591">
          <w:marLeft w:val="0"/>
          <w:marRight w:val="0"/>
          <w:marTop w:val="0"/>
          <w:marBottom w:val="0"/>
          <w:divBdr>
            <w:top w:val="none" w:sz="0" w:space="0" w:color="auto"/>
            <w:left w:val="none" w:sz="0" w:space="0" w:color="auto"/>
            <w:bottom w:val="none" w:sz="0" w:space="0" w:color="auto"/>
            <w:right w:val="none" w:sz="0" w:space="0" w:color="auto"/>
          </w:divBdr>
        </w:div>
      </w:divsChild>
    </w:div>
    <w:div w:id="1215237371">
      <w:bodyDiv w:val="1"/>
      <w:marLeft w:val="0"/>
      <w:marRight w:val="0"/>
      <w:marTop w:val="0"/>
      <w:marBottom w:val="0"/>
      <w:divBdr>
        <w:top w:val="none" w:sz="0" w:space="0" w:color="auto"/>
        <w:left w:val="none" w:sz="0" w:space="0" w:color="auto"/>
        <w:bottom w:val="none" w:sz="0" w:space="0" w:color="auto"/>
        <w:right w:val="none" w:sz="0" w:space="0" w:color="auto"/>
      </w:divBdr>
      <w:divsChild>
        <w:div w:id="49236227">
          <w:marLeft w:val="0"/>
          <w:marRight w:val="0"/>
          <w:marTop w:val="0"/>
          <w:marBottom w:val="0"/>
          <w:divBdr>
            <w:top w:val="none" w:sz="0" w:space="0" w:color="auto"/>
            <w:left w:val="none" w:sz="0" w:space="0" w:color="auto"/>
            <w:bottom w:val="none" w:sz="0" w:space="0" w:color="auto"/>
            <w:right w:val="none" w:sz="0" w:space="0" w:color="auto"/>
          </w:divBdr>
        </w:div>
        <w:div w:id="86852567">
          <w:marLeft w:val="0"/>
          <w:marRight w:val="0"/>
          <w:marTop w:val="300"/>
          <w:marBottom w:val="300"/>
          <w:divBdr>
            <w:top w:val="none" w:sz="0" w:space="0" w:color="auto"/>
            <w:left w:val="none" w:sz="0" w:space="0" w:color="auto"/>
            <w:bottom w:val="none" w:sz="0" w:space="0" w:color="auto"/>
            <w:right w:val="none" w:sz="0" w:space="0" w:color="auto"/>
          </w:divBdr>
        </w:div>
        <w:div w:id="1234464904">
          <w:marLeft w:val="0"/>
          <w:marRight w:val="0"/>
          <w:marTop w:val="0"/>
          <w:marBottom w:val="0"/>
          <w:divBdr>
            <w:top w:val="none" w:sz="0" w:space="0" w:color="auto"/>
            <w:left w:val="none" w:sz="0" w:space="0" w:color="auto"/>
            <w:bottom w:val="none" w:sz="0" w:space="0" w:color="auto"/>
            <w:right w:val="none" w:sz="0" w:space="0" w:color="auto"/>
          </w:divBdr>
          <w:divsChild>
            <w:div w:id="1529415832">
              <w:marLeft w:val="0"/>
              <w:marRight w:val="0"/>
              <w:marTop w:val="300"/>
              <w:marBottom w:val="450"/>
              <w:divBdr>
                <w:top w:val="none" w:sz="0" w:space="0" w:color="auto"/>
                <w:left w:val="none" w:sz="0" w:space="0" w:color="auto"/>
                <w:bottom w:val="none" w:sz="0" w:space="0" w:color="auto"/>
                <w:right w:val="none" w:sz="0" w:space="0" w:color="auto"/>
              </w:divBdr>
              <w:divsChild>
                <w:div w:id="1034648367">
                  <w:marLeft w:val="0"/>
                  <w:marRight w:val="0"/>
                  <w:marTop w:val="0"/>
                  <w:marBottom w:val="0"/>
                  <w:divBdr>
                    <w:top w:val="none" w:sz="0" w:space="0" w:color="auto"/>
                    <w:left w:val="none" w:sz="0" w:space="0" w:color="auto"/>
                    <w:bottom w:val="none" w:sz="0" w:space="0" w:color="auto"/>
                    <w:right w:val="none" w:sz="0" w:space="0" w:color="auto"/>
                  </w:divBdr>
                  <w:divsChild>
                    <w:div w:id="1117289939">
                      <w:marLeft w:val="0"/>
                      <w:marRight w:val="0"/>
                      <w:marTop w:val="0"/>
                      <w:marBottom w:val="0"/>
                      <w:divBdr>
                        <w:top w:val="none" w:sz="0" w:space="0" w:color="auto"/>
                        <w:left w:val="none" w:sz="0" w:space="0" w:color="auto"/>
                        <w:bottom w:val="none" w:sz="0" w:space="0" w:color="auto"/>
                        <w:right w:val="none" w:sz="0" w:space="0" w:color="auto"/>
                      </w:divBdr>
                      <w:divsChild>
                        <w:div w:id="1121148923">
                          <w:marLeft w:val="0"/>
                          <w:marRight w:val="0"/>
                          <w:marTop w:val="0"/>
                          <w:marBottom w:val="0"/>
                          <w:divBdr>
                            <w:top w:val="none" w:sz="0" w:space="0" w:color="auto"/>
                            <w:left w:val="none" w:sz="0" w:space="0" w:color="auto"/>
                            <w:bottom w:val="none" w:sz="0" w:space="0" w:color="auto"/>
                            <w:right w:val="none" w:sz="0" w:space="0" w:color="auto"/>
                          </w:divBdr>
                          <w:divsChild>
                            <w:div w:id="869224091">
                              <w:marLeft w:val="0"/>
                              <w:marRight w:val="0"/>
                              <w:marTop w:val="0"/>
                              <w:marBottom w:val="0"/>
                              <w:divBdr>
                                <w:top w:val="none" w:sz="0" w:space="0" w:color="auto"/>
                                <w:left w:val="none" w:sz="0" w:space="0" w:color="auto"/>
                                <w:bottom w:val="none" w:sz="0" w:space="0" w:color="auto"/>
                                <w:right w:val="none" w:sz="0" w:space="0" w:color="auto"/>
                              </w:divBdr>
                              <w:divsChild>
                                <w:div w:id="331181258">
                                  <w:marLeft w:val="0"/>
                                  <w:marRight w:val="0"/>
                                  <w:marTop w:val="0"/>
                                  <w:marBottom w:val="0"/>
                                  <w:divBdr>
                                    <w:top w:val="none" w:sz="0" w:space="0" w:color="auto"/>
                                    <w:left w:val="none" w:sz="0" w:space="0" w:color="auto"/>
                                    <w:bottom w:val="none" w:sz="0" w:space="0" w:color="auto"/>
                                    <w:right w:val="none" w:sz="0" w:space="0" w:color="auto"/>
                                  </w:divBdr>
                                  <w:divsChild>
                                    <w:div w:id="943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622963">
          <w:marLeft w:val="0"/>
          <w:marRight w:val="0"/>
          <w:marTop w:val="0"/>
          <w:marBottom w:val="0"/>
          <w:divBdr>
            <w:top w:val="none" w:sz="0" w:space="0" w:color="auto"/>
            <w:left w:val="none" w:sz="0" w:space="0" w:color="auto"/>
            <w:bottom w:val="none" w:sz="0" w:space="0" w:color="auto"/>
            <w:right w:val="none" w:sz="0" w:space="0" w:color="auto"/>
          </w:divBdr>
        </w:div>
      </w:divsChild>
    </w:div>
    <w:div w:id="1215314400">
      <w:bodyDiv w:val="1"/>
      <w:marLeft w:val="0"/>
      <w:marRight w:val="0"/>
      <w:marTop w:val="0"/>
      <w:marBottom w:val="0"/>
      <w:divBdr>
        <w:top w:val="none" w:sz="0" w:space="0" w:color="auto"/>
        <w:left w:val="none" w:sz="0" w:space="0" w:color="auto"/>
        <w:bottom w:val="none" w:sz="0" w:space="0" w:color="auto"/>
        <w:right w:val="none" w:sz="0" w:space="0" w:color="auto"/>
      </w:divBdr>
      <w:divsChild>
        <w:div w:id="1774353033">
          <w:marLeft w:val="0"/>
          <w:marRight w:val="150"/>
          <w:marTop w:val="0"/>
          <w:marBottom w:val="75"/>
          <w:divBdr>
            <w:top w:val="none" w:sz="0" w:space="0" w:color="auto"/>
            <w:left w:val="none" w:sz="0" w:space="0" w:color="auto"/>
            <w:bottom w:val="none" w:sz="0" w:space="0" w:color="auto"/>
            <w:right w:val="none" w:sz="0" w:space="0" w:color="auto"/>
          </w:divBdr>
        </w:div>
        <w:div w:id="150946004">
          <w:marLeft w:val="0"/>
          <w:marRight w:val="150"/>
          <w:marTop w:val="150"/>
          <w:marBottom w:val="150"/>
          <w:divBdr>
            <w:top w:val="none" w:sz="0" w:space="0" w:color="auto"/>
            <w:left w:val="none" w:sz="0" w:space="0" w:color="auto"/>
            <w:bottom w:val="none" w:sz="0" w:space="0" w:color="auto"/>
            <w:right w:val="none" w:sz="0" w:space="0" w:color="auto"/>
          </w:divBdr>
        </w:div>
        <w:div w:id="393893512">
          <w:marLeft w:val="0"/>
          <w:marRight w:val="150"/>
          <w:marTop w:val="0"/>
          <w:marBottom w:val="0"/>
          <w:divBdr>
            <w:top w:val="none" w:sz="0" w:space="0" w:color="auto"/>
            <w:left w:val="none" w:sz="0" w:space="0" w:color="auto"/>
            <w:bottom w:val="none" w:sz="0" w:space="0" w:color="auto"/>
            <w:right w:val="none" w:sz="0" w:space="0" w:color="auto"/>
          </w:divBdr>
        </w:div>
      </w:divsChild>
    </w:div>
    <w:div w:id="1217085606">
      <w:bodyDiv w:val="1"/>
      <w:marLeft w:val="0"/>
      <w:marRight w:val="0"/>
      <w:marTop w:val="0"/>
      <w:marBottom w:val="0"/>
      <w:divBdr>
        <w:top w:val="none" w:sz="0" w:space="0" w:color="auto"/>
        <w:left w:val="none" w:sz="0" w:space="0" w:color="auto"/>
        <w:bottom w:val="none" w:sz="0" w:space="0" w:color="auto"/>
        <w:right w:val="none" w:sz="0" w:space="0" w:color="auto"/>
      </w:divBdr>
      <w:divsChild>
        <w:div w:id="1036855872">
          <w:marLeft w:val="0"/>
          <w:marRight w:val="0"/>
          <w:marTop w:val="150"/>
          <w:marBottom w:val="450"/>
          <w:divBdr>
            <w:top w:val="none" w:sz="0" w:space="0" w:color="auto"/>
            <w:left w:val="none" w:sz="0" w:space="0" w:color="auto"/>
            <w:bottom w:val="none" w:sz="0" w:space="0" w:color="auto"/>
            <w:right w:val="none" w:sz="0" w:space="0" w:color="auto"/>
          </w:divBdr>
        </w:div>
        <w:div w:id="1888568626">
          <w:marLeft w:val="0"/>
          <w:marRight w:val="0"/>
          <w:marTop w:val="0"/>
          <w:marBottom w:val="300"/>
          <w:divBdr>
            <w:top w:val="none" w:sz="0" w:space="0" w:color="auto"/>
            <w:left w:val="none" w:sz="0" w:space="0" w:color="auto"/>
            <w:bottom w:val="none" w:sz="0" w:space="0" w:color="auto"/>
            <w:right w:val="none" w:sz="0" w:space="0" w:color="auto"/>
          </w:divBdr>
        </w:div>
        <w:div w:id="906962898">
          <w:marLeft w:val="0"/>
          <w:marRight w:val="0"/>
          <w:marTop w:val="495"/>
          <w:marBottom w:val="630"/>
          <w:divBdr>
            <w:top w:val="none" w:sz="0" w:space="0" w:color="auto"/>
            <w:left w:val="none" w:sz="0" w:space="0" w:color="auto"/>
            <w:bottom w:val="none" w:sz="0" w:space="0" w:color="auto"/>
            <w:right w:val="none" w:sz="0" w:space="0" w:color="auto"/>
          </w:divBdr>
        </w:div>
      </w:divsChild>
    </w:div>
    <w:div w:id="1217622840">
      <w:bodyDiv w:val="1"/>
      <w:marLeft w:val="0"/>
      <w:marRight w:val="0"/>
      <w:marTop w:val="0"/>
      <w:marBottom w:val="0"/>
      <w:divBdr>
        <w:top w:val="none" w:sz="0" w:space="0" w:color="auto"/>
        <w:left w:val="none" w:sz="0" w:space="0" w:color="auto"/>
        <w:bottom w:val="none" w:sz="0" w:space="0" w:color="auto"/>
        <w:right w:val="none" w:sz="0" w:space="0" w:color="auto"/>
      </w:divBdr>
      <w:divsChild>
        <w:div w:id="1935940141">
          <w:marLeft w:val="0"/>
          <w:marRight w:val="0"/>
          <w:marTop w:val="0"/>
          <w:marBottom w:val="0"/>
          <w:divBdr>
            <w:top w:val="none" w:sz="0" w:space="0" w:color="auto"/>
            <w:left w:val="none" w:sz="0" w:space="0" w:color="auto"/>
            <w:bottom w:val="none" w:sz="0" w:space="0" w:color="auto"/>
            <w:right w:val="none" w:sz="0" w:space="0" w:color="auto"/>
          </w:divBdr>
        </w:div>
        <w:div w:id="947812454">
          <w:marLeft w:val="0"/>
          <w:marRight w:val="0"/>
          <w:marTop w:val="300"/>
          <w:marBottom w:val="300"/>
          <w:divBdr>
            <w:top w:val="none" w:sz="0" w:space="0" w:color="auto"/>
            <w:left w:val="none" w:sz="0" w:space="0" w:color="auto"/>
            <w:bottom w:val="none" w:sz="0" w:space="0" w:color="auto"/>
            <w:right w:val="none" w:sz="0" w:space="0" w:color="auto"/>
          </w:divBdr>
        </w:div>
        <w:div w:id="580600064">
          <w:marLeft w:val="0"/>
          <w:marRight w:val="0"/>
          <w:marTop w:val="0"/>
          <w:marBottom w:val="0"/>
          <w:divBdr>
            <w:top w:val="none" w:sz="0" w:space="0" w:color="auto"/>
            <w:left w:val="none" w:sz="0" w:space="0" w:color="auto"/>
            <w:bottom w:val="none" w:sz="0" w:space="0" w:color="auto"/>
            <w:right w:val="none" w:sz="0" w:space="0" w:color="auto"/>
          </w:divBdr>
          <w:divsChild>
            <w:div w:id="1628968358">
              <w:marLeft w:val="0"/>
              <w:marRight w:val="0"/>
              <w:marTop w:val="300"/>
              <w:marBottom w:val="450"/>
              <w:divBdr>
                <w:top w:val="none" w:sz="0" w:space="0" w:color="auto"/>
                <w:left w:val="none" w:sz="0" w:space="0" w:color="auto"/>
                <w:bottom w:val="none" w:sz="0" w:space="0" w:color="auto"/>
                <w:right w:val="none" w:sz="0" w:space="0" w:color="auto"/>
              </w:divBdr>
              <w:divsChild>
                <w:div w:id="1057969134">
                  <w:marLeft w:val="0"/>
                  <w:marRight w:val="0"/>
                  <w:marTop w:val="0"/>
                  <w:marBottom w:val="0"/>
                  <w:divBdr>
                    <w:top w:val="none" w:sz="0" w:space="0" w:color="auto"/>
                    <w:left w:val="none" w:sz="0" w:space="0" w:color="auto"/>
                    <w:bottom w:val="none" w:sz="0" w:space="0" w:color="auto"/>
                    <w:right w:val="none" w:sz="0" w:space="0" w:color="auto"/>
                  </w:divBdr>
                  <w:divsChild>
                    <w:div w:id="1073821528">
                      <w:marLeft w:val="0"/>
                      <w:marRight w:val="0"/>
                      <w:marTop w:val="0"/>
                      <w:marBottom w:val="0"/>
                      <w:divBdr>
                        <w:top w:val="none" w:sz="0" w:space="0" w:color="auto"/>
                        <w:left w:val="none" w:sz="0" w:space="0" w:color="auto"/>
                        <w:bottom w:val="none" w:sz="0" w:space="0" w:color="auto"/>
                        <w:right w:val="none" w:sz="0" w:space="0" w:color="auto"/>
                      </w:divBdr>
                      <w:divsChild>
                        <w:div w:id="263852091">
                          <w:marLeft w:val="0"/>
                          <w:marRight w:val="0"/>
                          <w:marTop w:val="0"/>
                          <w:marBottom w:val="0"/>
                          <w:divBdr>
                            <w:top w:val="none" w:sz="0" w:space="0" w:color="auto"/>
                            <w:left w:val="none" w:sz="0" w:space="0" w:color="auto"/>
                            <w:bottom w:val="none" w:sz="0" w:space="0" w:color="auto"/>
                            <w:right w:val="none" w:sz="0" w:space="0" w:color="auto"/>
                          </w:divBdr>
                          <w:divsChild>
                            <w:div w:id="1083070100">
                              <w:marLeft w:val="0"/>
                              <w:marRight w:val="0"/>
                              <w:marTop w:val="0"/>
                              <w:marBottom w:val="0"/>
                              <w:divBdr>
                                <w:top w:val="none" w:sz="0" w:space="0" w:color="auto"/>
                                <w:left w:val="none" w:sz="0" w:space="0" w:color="auto"/>
                                <w:bottom w:val="none" w:sz="0" w:space="0" w:color="auto"/>
                                <w:right w:val="none" w:sz="0" w:space="0" w:color="auto"/>
                              </w:divBdr>
                              <w:divsChild>
                                <w:div w:id="1597135550">
                                  <w:marLeft w:val="0"/>
                                  <w:marRight w:val="0"/>
                                  <w:marTop w:val="0"/>
                                  <w:marBottom w:val="0"/>
                                  <w:divBdr>
                                    <w:top w:val="none" w:sz="0" w:space="0" w:color="auto"/>
                                    <w:left w:val="none" w:sz="0" w:space="0" w:color="auto"/>
                                    <w:bottom w:val="none" w:sz="0" w:space="0" w:color="auto"/>
                                    <w:right w:val="none" w:sz="0" w:space="0" w:color="auto"/>
                                  </w:divBdr>
                                  <w:divsChild>
                                    <w:div w:id="1468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786279">
          <w:marLeft w:val="0"/>
          <w:marRight w:val="0"/>
          <w:marTop w:val="0"/>
          <w:marBottom w:val="0"/>
          <w:divBdr>
            <w:top w:val="none" w:sz="0" w:space="0" w:color="auto"/>
            <w:left w:val="none" w:sz="0" w:space="0" w:color="auto"/>
            <w:bottom w:val="none" w:sz="0" w:space="0" w:color="auto"/>
            <w:right w:val="none" w:sz="0" w:space="0" w:color="auto"/>
          </w:divBdr>
        </w:div>
      </w:divsChild>
    </w:div>
    <w:div w:id="1218781868">
      <w:bodyDiv w:val="1"/>
      <w:marLeft w:val="0"/>
      <w:marRight w:val="0"/>
      <w:marTop w:val="0"/>
      <w:marBottom w:val="0"/>
      <w:divBdr>
        <w:top w:val="none" w:sz="0" w:space="0" w:color="auto"/>
        <w:left w:val="none" w:sz="0" w:space="0" w:color="auto"/>
        <w:bottom w:val="none" w:sz="0" w:space="0" w:color="auto"/>
        <w:right w:val="none" w:sz="0" w:space="0" w:color="auto"/>
      </w:divBdr>
      <w:divsChild>
        <w:div w:id="18509203">
          <w:marLeft w:val="0"/>
          <w:marRight w:val="150"/>
          <w:marTop w:val="0"/>
          <w:marBottom w:val="75"/>
          <w:divBdr>
            <w:top w:val="none" w:sz="0" w:space="0" w:color="auto"/>
            <w:left w:val="none" w:sz="0" w:space="0" w:color="auto"/>
            <w:bottom w:val="none" w:sz="0" w:space="0" w:color="auto"/>
            <w:right w:val="none" w:sz="0" w:space="0" w:color="auto"/>
          </w:divBdr>
        </w:div>
        <w:div w:id="1300964866">
          <w:marLeft w:val="0"/>
          <w:marRight w:val="150"/>
          <w:marTop w:val="150"/>
          <w:marBottom w:val="150"/>
          <w:divBdr>
            <w:top w:val="none" w:sz="0" w:space="0" w:color="auto"/>
            <w:left w:val="none" w:sz="0" w:space="0" w:color="auto"/>
            <w:bottom w:val="none" w:sz="0" w:space="0" w:color="auto"/>
            <w:right w:val="none" w:sz="0" w:space="0" w:color="auto"/>
          </w:divBdr>
        </w:div>
        <w:div w:id="537661993">
          <w:marLeft w:val="0"/>
          <w:marRight w:val="150"/>
          <w:marTop w:val="0"/>
          <w:marBottom w:val="0"/>
          <w:divBdr>
            <w:top w:val="none" w:sz="0" w:space="0" w:color="auto"/>
            <w:left w:val="none" w:sz="0" w:space="0" w:color="auto"/>
            <w:bottom w:val="none" w:sz="0" w:space="0" w:color="auto"/>
            <w:right w:val="none" w:sz="0" w:space="0" w:color="auto"/>
          </w:divBdr>
        </w:div>
      </w:divsChild>
    </w:div>
    <w:div w:id="1218931476">
      <w:bodyDiv w:val="1"/>
      <w:marLeft w:val="0"/>
      <w:marRight w:val="0"/>
      <w:marTop w:val="0"/>
      <w:marBottom w:val="0"/>
      <w:divBdr>
        <w:top w:val="none" w:sz="0" w:space="0" w:color="auto"/>
        <w:left w:val="none" w:sz="0" w:space="0" w:color="auto"/>
        <w:bottom w:val="none" w:sz="0" w:space="0" w:color="auto"/>
        <w:right w:val="none" w:sz="0" w:space="0" w:color="auto"/>
      </w:divBdr>
      <w:divsChild>
        <w:div w:id="1354840074">
          <w:marLeft w:val="0"/>
          <w:marRight w:val="0"/>
          <w:marTop w:val="0"/>
          <w:marBottom w:val="150"/>
          <w:divBdr>
            <w:top w:val="none" w:sz="0" w:space="0" w:color="auto"/>
            <w:left w:val="none" w:sz="0" w:space="0" w:color="auto"/>
            <w:bottom w:val="none" w:sz="0" w:space="0" w:color="auto"/>
            <w:right w:val="none" w:sz="0" w:space="0" w:color="auto"/>
          </w:divBdr>
          <w:divsChild>
            <w:div w:id="407851666">
              <w:marLeft w:val="0"/>
              <w:marRight w:val="0"/>
              <w:marTop w:val="0"/>
              <w:marBottom w:val="0"/>
              <w:divBdr>
                <w:top w:val="none" w:sz="0" w:space="0" w:color="auto"/>
                <w:left w:val="none" w:sz="0" w:space="0" w:color="auto"/>
                <w:bottom w:val="none" w:sz="0" w:space="0" w:color="auto"/>
                <w:right w:val="none" w:sz="0" w:space="0" w:color="auto"/>
              </w:divBdr>
              <w:divsChild>
                <w:div w:id="1090467911">
                  <w:marLeft w:val="0"/>
                  <w:marRight w:val="0"/>
                  <w:marTop w:val="0"/>
                  <w:marBottom w:val="0"/>
                  <w:divBdr>
                    <w:top w:val="none" w:sz="0" w:space="0" w:color="auto"/>
                    <w:left w:val="none" w:sz="0" w:space="0" w:color="auto"/>
                    <w:bottom w:val="none" w:sz="0" w:space="0" w:color="auto"/>
                    <w:right w:val="none" w:sz="0" w:space="0" w:color="auto"/>
                  </w:divBdr>
                  <w:divsChild>
                    <w:div w:id="1016469977">
                      <w:marLeft w:val="0"/>
                      <w:marRight w:val="0"/>
                      <w:marTop w:val="0"/>
                      <w:marBottom w:val="0"/>
                      <w:divBdr>
                        <w:top w:val="none" w:sz="0" w:space="0" w:color="auto"/>
                        <w:left w:val="none" w:sz="0" w:space="0" w:color="auto"/>
                        <w:bottom w:val="none" w:sz="0" w:space="0" w:color="auto"/>
                        <w:right w:val="none" w:sz="0" w:space="0" w:color="auto"/>
                      </w:divBdr>
                      <w:divsChild>
                        <w:div w:id="1067992527">
                          <w:marLeft w:val="0"/>
                          <w:marRight w:val="0"/>
                          <w:marTop w:val="0"/>
                          <w:marBottom w:val="0"/>
                          <w:divBdr>
                            <w:top w:val="none" w:sz="0" w:space="0" w:color="auto"/>
                            <w:left w:val="none" w:sz="0" w:space="0" w:color="auto"/>
                            <w:bottom w:val="none" w:sz="0" w:space="0" w:color="auto"/>
                            <w:right w:val="none" w:sz="0" w:space="0" w:color="auto"/>
                          </w:divBdr>
                        </w:div>
                      </w:divsChild>
                    </w:div>
                    <w:div w:id="881593687">
                      <w:marLeft w:val="0"/>
                      <w:marRight w:val="135"/>
                      <w:marTop w:val="0"/>
                      <w:marBottom w:val="0"/>
                      <w:divBdr>
                        <w:top w:val="none" w:sz="0" w:space="0" w:color="auto"/>
                        <w:left w:val="none" w:sz="0" w:space="0" w:color="auto"/>
                        <w:bottom w:val="none" w:sz="0" w:space="0" w:color="auto"/>
                        <w:right w:val="none" w:sz="0" w:space="0" w:color="auto"/>
                      </w:divBdr>
                    </w:div>
                    <w:div w:id="13616647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336840">
          <w:marLeft w:val="0"/>
          <w:marRight w:val="0"/>
          <w:marTop w:val="0"/>
          <w:marBottom w:val="0"/>
          <w:divBdr>
            <w:top w:val="none" w:sz="0" w:space="0" w:color="auto"/>
            <w:left w:val="none" w:sz="0" w:space="0" w:color="auto"/>
            <w:bottom w:val="none" w:sz="0" w:space="0" w:color="auto"/>
            <w:right w:val="none" w:sz="0" w:space="0" w:color="auto"/>
          </w:divBdr>
          <w:divsChild>
            <w:div w:id="1659068567">
              <w:marLeft w:val="0"/>
              <w:marRight w:val="0"/>
              <w:marTop w:val="0"/>
              <w:marBottom w:val="0"/>
              <w:divBdr>
                <w:top w:val="none" w:sz="0" w:space="0" w:color="auto"/>
                <w:left w:val="none" w:sz="0" w:space="0" w:color="auto"/>
                <w:bottom w:val="none" w:sz="0" w:space="0" w:color="auto"/>
                <w:right w:val="none" w:sz="0" w:space="0" w:color="auto"/>
              </w:divBdr>
              <w:divsChild>
                <w:div w:id="1709451816">
                  <w:marLeft w:val="0"/>
                  <w:marRight w:val="0"/>
                  <w:marTop w:val="0"/>
                  <w:marBottom w:val="0"/>
                  <w:divBdr>
                    <w:top w:val="none" w:sz="0" w:space="0" w:color="auto"/>
                    <w:left w:val="none" w:sz="0" w:space="0" w:color="auto"/>
                    <w:bottom w:val="none" w:sz="0" w:space="0" w:color="auto"/>
                    <w:right w:val="none" w:sz="0" w:space="0" w:color="auto"/>
                  </w:divBdr>
                </w:div>
              </w:divsChild>
            </w:div>
            <w:div w:id="1427731373">
              <w:marLeft w:val="0"/>
              <w:marRight w:val="0"/>
              <w:marTop w:val="225"/>
              <w:marBottom w:val="0"/>
              <w:divBdr>
                <w:top w:val="none" w:sz="0" w:space="0" w:color="auto"/>
                <w:left w:val="none" w:sz="0" w:space="0" w:color="auto"/>
                <w:bottom w:val="none" w:sz="0" w:space="0" w:color="auto"/>
                <w:right w:val="none" w:sz="0" w:space="0" w:color="auto"/>
              </w:divBdr>
              <w:divsChild>
                <w:div w:id="624967073">
                  <w:marLeft w:val="0"/>
                  <w:marRight w:val="0"/>
                  <w:marTop w:val="0"/>
                  <w:marBottom w:val="0"/>
                  <w:divBdr>
                    <w:top w:val="none" w:sz="0" w:space="0" w:color="auto"/>
                    <w:left w:val="none" w:sz="0" w:space="0" w:color="auto"/>
                    <w:bottom w:val="none" w:sz="0" w:space="0" w:color="auto"/>
                    <w:right w:val="none" w:sz="0" w:space="0" w:color="auto"/>
                  </w:divBdr>
                </w:div>
              </w:divsChild>
            </w:div>
            <w:div w:id="835611395">
              <w:marLeft w:val="0"/>
              <w:marRight w:val="0"/>
              <w:marTop w:val="375"/>
              <w:marBottom w:val="0"/>
              <w:divBdr>
                <w:top w:val="none" w:sz="0" w:space="0" w:color="auto"/>
                <w:left w:val="none" w:sz="0" w:space="0" w:color="auto"/>
                <w:bottom w:val="none" w:sz="0" w:space="0" w:color="auto"/>
                <w:right w:val="none" w:sz="0" w:space="0" w:color="auto"/>
              </w:divBdr>
              <w:divsChild>
                <w:div w:id="1272513424">
                  <w:marLeft w:val="0"/>
                  <w:marRight w:val="0"/>
                  <w:marTop w:val="0"/>
                  <w:marBottom w:val="0"/>
                  <w:divBdr>
                    <w:top w:val="none" w:sz="0" w:space="0" w:color="auto"/>
                    <w:left w:val="none" w:sz="0" w:space="0" w:color="auto"/>
                    <w:bottom w:val="none" w:sz="0" w:space="0" w:color="auto"/>
                    <w:right w:val="none" w:sz="0" w:space="0" w:color="auto"/>
                  </w:divBdr>
                  <w:divsChild>
                    <w:div w:id="15993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2467">
              <w:marLeft w:val="0"/>
              <w:marRight w:val="0"/>
              <w:marTop w:val="375"/>
              <w:marBottom w:val="0"/>
              <w:divBdr>
                <w:top w:val="none" w:sz="0" w:space="0" w:color="auto"/>
                <w:left w:val="none" w:sz="0" w:space="0" w:color="auto"/>
                <w:bottom w:val="none" w:sz="0" w:space="0" w:color="auto"/>
                <w:right w:val="none" w:sz="0" w:space="0" w:color="auto"/>
              </w:divBdr>
              <w:divsChild>
                <w:div w:id="1847675036">
                  <w:marLeft w:val="0"/>
                  <w:marRight w:val="0"/>
                  <w:marTop w:val="0"/>
                  <w:marBottom w:val="0"/>
                  <w:divBdr>
                    <w:top w:val="none" w:sz="0" w:space="0" w:color="auto"/>
                    <w:left w:val="none" w:sz="0" w:space="0" w:color="auto"/>
                    <w:bottom w:val="none" w:sz="0" w:space="0" w:color="auto"/>
                    <w:right w:val="none" w:sz="0" w:space="0" w:color="auto"/>
                  </w:divBdr>
                </w:div>
              </w:divsChild>
            </w:div>
            <w:div w:id="2058233343">
              <w:marLeft w:val="0"/>
              <w:marRight w:val="0"/>
              <w:marTop w:val="225"/>
              <w:marBottom w:val="0"/>
              <w:divBdr>
                <w:top w:val="none" w:sz="0" w:space="0" w:color="auto"/>
                <w:left w:val="none" w:sz="0" w:space="0" w:color="auto"/>
                <w:bottom w:val="none" w:sz="0" w:space="0" w:color="auto"/>
                <w:right w:val="none" w:sz="0" w:space="0" w:color="auto"/>
              </w:divBdr>
              <w:divsChild>
                <w:div w:id="1054474570">
                  <w:marLeft w:val="0"/>
                  <w:marRight w:val="0"/>
                  <w:marTop w:val="0"/>
                  <w:marBottom w:val="0"/>
                  <w:divBdr>
                    <w:top w:val="none" w:sz="0" w:space="0" w:color="auto"/>
                    <w:left w:val="none" w:sz="0" w:space="0" w:color="auto"/>
                    <w:bottom w:val="none" w:sz="0" w:space="0" w:color="auto"/>
                    <w:right w:val="none" w:sz="0" w:space="0" w:color="auto"/>
                  </w:divBdr>
                  <w:divsChild>
                    <w:div w:id="588587419">
                      <w:marLeft w:val="0"/>
                      <w:marRight w:val="0"/>
                      <w:marTop w:val="0"/>
                      <w:marBottom w:val="0"/>
                      <w:divBdr>
                        <w:top w:val="single" w:sz="6" w:space="0" w:color="D9D9D9"/>
                        <w:left w:val="none" w:sz="0" w:space="0" w:color="auto"/>
                        <w:bottom w:val="single" w:sz="6" w:space="0" w:color="D9D9D9"/>
                        <w:right w:val="none" w:sz="0" w:space="0" w:color="auto"/>
                      </w:divBdr>
                      <w:divsChild>
                        <w:div w:id="663779748">
                          <w:marLeft w:val="0"/>
                          <w:marRight w:val="0"/>
                          <w:marTop w:val="0"/>
                          <w:marBottom w:val="0"/>
                          <w:divBdr>
                            <w:top w:val="none" w:sz="0" w:space="0" w:color="auto"/>
                            <w:left w:val="none" w:sz="0" w:space="0" w:color="auto"/>
                            <w:bottom w:val="none" w:sz="0" w:space="0" w:color="auto"/>
                            <w:right w:val="none" w:sz="0" w:space="0" w:color="auto"/>
                          </w:divBdr>
                          <w:divsChild>
                            <w:div w:id="1596866912">
                              <w:marLeft w:val="0"/>
                              <w:marRight w:val="0"/>
                              <w:marTop w:val="0"/>
                              <w:marBottom w:val="0"/>
                              <w:divBdr>
                                <w:top w:val="none" w:sz="0" w:space="0" w:color="auto"/>
                                <w:left w:val="none" w:sz="0" w:space="0" w:color="auto"/>
                                <w:bottom w:val="none" w:sz="0" w:space="0" w:color="auto"/>
                                <w:right w:val="none" w:sz="0" w:space="0" w:color="auto"/>
                              </w:divBdr>
                              <w:divsChild>
                                <w:div w:id="1235358383">
                                  <w:marLeft w:val="0"/>
                                  <w:marRight w:val="0"/>
                                  <w:marTop w:val="0"/>
                                  <w:marBottom w:val="0"/>
                                  <w:divBdr>
                                    <w:top w:val="none" w:sz="0" w:space="0" w:color="auto"/>
                                    <w:left w:val="none" w:sz="0" w:space="0" w:color="auto"/>
                                    <w:bottom w:val="none" w:sz="0" w:space="0" w:color="auto"/>
                                    <w:right w:val="none" w:sz="0" w:space="0" w:color="auto"/>
                                  </w:divBdr>
                                  <w:divsChild>
                                    <w:div w:id="1379890643">
                                      <w:marLeft w:val="0"/>
                                      <w:marRight w:val="0"/>
                                      <w:marTop w:val="0"/>
                                      <w:marBottom w:val="0"/>
                                      <w:divBdr>
                                        <w:top w:val="none" w:sz="0" w:space="0" w:color="auto"/>
                                        <w:left w:val="none" w:sz="0" w:space="0" w:color="auto"/>
                                        <w:bottom w:val="none" w:sz="0" w:space="0" w:color="auto"/>
                                        <w:right w:val="none" w:sz="0" w:space="0" w:color="auto"/>
                                      </w:divBdr>
                                      <w:divsChild>
                                        <w:div w:id="460998850">
                                          <w:marLeft w:val="0"/>
                                          <w:marRight w:val="0"/>
                                          <w:marTop w:val="0"/>
                                          <w:marBottom w:val="0"/>
                                          <w:divBdr>
                                            <w:top w:val="none" w:sz="0" w:space="0" w:color="auto"/>
                                            <w:left w:val="none" w:sz="0" w:space="0" w:color="auto"/>
                                            <w:bottom w:val="none" w:sz="0" w:space="0" w:color="auto"/>
                                            <w:right w:val="none" w:sz="0" w:space="0" w:color="auto"/>
                                          </w:divBdr>
                                          <w:divsChild>
                                            <w:div w:id="626476084">
                                              <w:marLeft w:val="0"/>
                                              <w:marRight w:val="0"/>
                                              <w:marTop w:val="0"/>
                                              <w:marBottom w:val="0"/>
                                              <w:divBdr>
                                                <w:top w:val="none" w:sz="0" w:space="0" w:color="auto"/>
                                                <w:left w:val="none" w:sz="0" w:space="0" w:color="auto"/>
                                                <w:bottom w:val="none" w:sz="0" w:space="0" w:color="auto"/>
                                                <w:right w:val="none" w:sz="0" w:space="0" w:color="auto"/>
                                              </w:divBdr>
                                              <w:divsChild>
                                                <w:div w:id="1565097727">
                                                  <w:marLeft w:val="0"/>
                                                  <w:marRight w:val="0"/>
                                                  <w:marTop w:val="0"/>
                                                  <w:marBottom w:val="0"/>
                                                  <w:divBdr>
                                                    <w:top w:val="none" w:sz="0" w:space="0" w:color="auto"/>
                                                    <w:left w:val="none" w:sz="0" w:space="0" w:color="auto"/>
                                                    <w:bottom w:val="none" w:sz="0" w:space="0" w:color="auto"/>
                                                    <w:right w:val="none" w:sz="0" w:space="0" w:color="auto"/>
                                                  </w:divBdr>
                                                  <w:divsChild>
                                                    <w:div w:id="688414112">
                                                      <w:marLeft w:val="0"/>
                                                      <w:marRight w:val="0"/>
                                                      <w:marTop w:val="0"/>
                                                      <w:marBottom w:val="0"/>
                                                      <w:divBdr>
                                                        <w:top w:val="none" w:sz="0" w:space="0" w:color="auto"/>
                                                        <w:left w:val="none" w:sz="0" w:space="0" w:color="auto"/>
                                                        <w:bottom w:val="none" w:sz="0" w:space="0" w:color="auto"/>
                                                        <w:right w:val="none" w:sz="0" w:space="0" w:color="auto"/>
                                                      </w:divBdr>
                                                      <w:divsChild>
                                                        <w:div w:id="1781755072">
                                                          <w:marLeft w:val="0"/>
                                                          <w:marRight w:val="0"/>
                                                          <w:marTop w:val="0"/>
                                                          <w:marBottom w:val="0"/>
                                                          <w:divBdr>
                                                            <w:top w:val="none" w:sz="0" w:space="0" w:color="auto"/>
                                                            <w:left w:val="none" w:sz="0" w:space="0" w:color="auto"/>
                                                            <w:bottom w:val="none" w:sz="0" w:space="0" w:color="auto"/>
                                                            <w:right w:val="none" w:sz="0" w:space="0" w:color="auto"/>
                                                          </w:divBdr>
                                                          <w:divsChild>
                                                            <w:div w:id="2025551873">
                                                              <w:marLeft w:val="0"/>
                                                              <w:marRight w:val="0"/>
                                                              <w:marTop w:val="0"/>
                                                              <w:marBottom w:val="0"/>
                                                              <w:divBdr>
                                                                <w:top w:val="none" w:sz="0" w:space="0" w:color="auto"/>
                                                                <w:left w:val="none" w:sz="0" w:space="0" w:color="auto"/>
                                                                <w:bottom w:val="none" w:sz="0" w:space="0" w:color="auto"/>
                                                                <w:right w:val="none" w:sz="0" w:space="0" w:color="auto"/>
                                                              </w:divBdr>
                                                              <w:divsChild>
                                                                <w:div w:id="727724602">
                                                                  <w:marLeft w:val="0"/>
                                                                  <w:marRight w:val="0"/>
                                                                  <w:marTop w:val="0"/>
                                                                  <w:marBottom w:val="0"/>
                                                                  <w:divBdr>
                                                                    <w:top w:val="none" w:sz="0" w:space="0" w:color="auto"/>
                                                                    <w:left w:val="none" w:sz="0" w:space="0" w:color="auto"/>
                                                                    <w:bottom w:val="none" w:sz="0" w:space="0" w:color="auto"/>
                                                                    <w:right w:val="none" w:sz="0" w:space="0" w:color="auto"/>
                                                                  </w:divBdr>
                                                                  <w:divsChild>
                                                                    <w:div w:id="1002129067">
                                                                      <w:marLeft w:val="0"/>
                                                                      <w:marRight w:val="0"/>
                                                                      <w:marTop w:val="0"/>
                                                                      <w:marBottom w:val="0"/>
                                                                      <w:divBdr>
                                                                        <w:top w:val="none" w:sz="0" w:space="0" w:color="auto"/>
                                                                        <w:left w:val="none" w:sz="0" w:space="0" w:color="auto"/>
                                                                        <w:bottom w:val="none" w:sz="0" w:space="0" w:color="auto"/>
                                                                        <w:right w:val="none" w:sz="0" w:space="0" w:color="auto"/>
                                                                      </w:divBdr>
                                                                      <w:divsChild>
                                                                        <w:div w:id="1834950758">
                                                                          <w:marLeft w:val="0"/>
                                                                          <w:marRight w:val="0"/>
                                                                          <w:marTop w:val="0"/>
                                                                          <w:marBottom w:val="0"/>
                                                                          <w:divBdr>
                                                                            <w:top w:val="none" w:sz="0" w:space="0" w:color="auto"/>
                                                                            <w:left w:val="none" w:sz="0" w:space="0" w:color="auto"/>
                                                                            <w:bottom w:val="none" w:sz="0" w:space="0" w:color="auto"/>
                                                                            <w:right w:val="none" w:sz="0" w:space="0" w:color="auto"/>
                                                                          </w:divBdr>
                                                                          <w:divsChild>
                                                                            <w:div w:id="148400078">
                                                                              <w:marLeft w:val="0"/>
                                                                              <w:marRight w:val="0"/>
                                                                              <w:marTop w:val="0"/>
                                                                              <w:marBottom w:val="0"/>
                                                                              <w:divBdr>
                                                                                <w:top w:val="none" w:sz="0" w:space="0" w:color="auto"/>
                                                                                <w:left w:val="none" w:sz="0" w:space="0" w:color="auto"/>
                                                                                <w:bottom w:val="none" w:sz="0" w:space="0" w:color="auto"/>
                                                                                <w:right w:val="none" w:sz="0" w:space="0" w:color="auto"/>
                                                                              </w:divBdr>
                                                                            </w:div>
                                                                            <w:div w:id="197670645">
                                                                              <w:marLeft w:val="0"/>
                                                                              <w:marRight w:val="0"/>
                                                                              <w:marTop w:val="0"/>
                                                                              <w:marBottom w:val="0"/>
                                                                              <w:divBdr>
                                                                                <w:top w:val="none" w:sz="0" w:space="0" w:color="auto"/>
                                                                                <w:left w:val="none" w:sz="0" w:space="0" w:color="auto"/>
                                                                                <w:bottom w:val="none" w:sz="0" w:space="0" w:color="auto"/>
                                                                                <w:right w:val="none" w:sz="0" w:space="0" w:color="auto"/>
                                                                              </w:divBdr>
                                                                            </w:div>
                                                                          </w:divsChild>
                                                                        </w:div>
                                                                        <w:div w:id="187958477">
                                                                          <w:marLeft w:val="0"/>
                                                                          <w:marRight w:val="0"/>
                                                                          <w:marTop w:val="0"/>
                                                                          <w:marBottom w:val="0"/>
                                                                          <w:divBdr>
                                                                            <w:top w:val="none" w:sz="0" w:space="0" w:color="auto"/>
                                                                            <w:left w:val="none" w:sz="0" w:space="0" w:color="auto"/>
                                                                            <w:bottom w:val="none" w:sz="0" w:space="0" w:color="auto"/>
                                                                            <w:right w:val="none" w:sz="0" w:space="0" w:color="auto"/>
                                                                          </w:divBdr>
                                                                          <w:divsChild>
                                                                            <w:div w:id="828133398">
                                                                              <w:marLeft w:val="0"/>
                                                                              <w:marRight w:val="0"/>
                                                                              <w:marTop w:val="0"/>
                                                                              <w:marBottom w:val="0"/>
                                                                              <w:divBdr>
                                                                                <w:top w:val="none" w:sz="0" w:space="0" w:color="auto"/>
                                                                                <w:left w:val="none" w:sz="0" w:space="0" w:color="auto"/>
                                                                                <w:bottom w:val="none" w:sz="0" w:space="0" w:color="auto"/>
                                                                                <w:right w:val="none" w:sz="0" w:space="0" w:color="auto"/>
                                                                              </w:divBdr>
                                                                              <w:divsChild>
                                                                                <w:div w:id="1630933028">
                                                                                  <w:marLeft w:val="8970"/>
                                                                                  <w:marRight w:val="0"/>
                                                                                  <w:marTop w:val="0"/>
                                                                                  <w:marBottom w:val="0"/>
                                                                                  <w:divBdr>
                                                                                    <w:top w:val="none" w:sz="0" w:space="0" w:color="auto"/>
                                                                                    <w:left w:val="none" w:sz="0" w:space="0" w:color="auto"/>
                                                                                    <w:bottom w:val="none" w:sz="0" w:space="0" w:color="auto"/>
                                                                                    <w:right w:val="none" w:sz="0" w:space="0" w:color="auto"/>
                                                                                  </w:divBdr>
                                                                                  <w:divsChild>
                                                                                    <w:div w:id="322322923">
                                                                                      <w:marLeft w:val="0"/>
                                                                                      <w:marRight w:val="0"/>
                                                                                      <w:marTop w:val="0"/>
                                                                                      <w:marBottom w:val="0"/>
                                                                                      <w:divBdr>
                                                                                        <w:top w:val="none" w:sz="0" w:space="0" w:color="auto"/>
                                                                                        <w:left w:val="none" w:sz="0" w:space="0" w:color="auto"/>
                                                                                        <w:bottom w:val="none" w:sz="0" w:space="0" w:color="auto"/>
                                                                                        <w:right w:val="none" w:sz="0" w:space="0" w:color="auto"/>
                                                                                      </w:divBdr>
                                                                                      <w:divsChild>
                                                                                        <w:div w:id="1233006292">
                                                                                          <w:marLeft w:val="0"/>
                                                                                          <w:marRight w:val="0"/>
                                                                                          <w:marTop w:val="0"/>
                                                                                          <w:marBottom w:val="0"/>
                                                                                          <w:divBdr>
                                                                                            <w:top w:val="none" w:sz="0" w:space="0" w:color="auto"/>
                                                                                            <w:left w:val="none" w:sz="0" w:space="0" w:color="auto"/>
                                                                                            <w:bottom w:val="none" w:sz="0" w:space="0" w:color="auto"/>
                                                                                            <w:right w:val="none" w:sz="0" w:space="0" w:color="auto"/>
                                                                                          </w:divBdr>
                                                                                          <w:divsChild>
                                                                                            <w:div w:id="188186281">
                                                                                              <w:marLeft w:val="0"/>
                                                                                              <w:marRight w:val="0"/>
                                                                                              <w:marTop w:val="0"/>
                                                                                              <w:marBottom w:val="0"/>
                                                                                              <w:divBdr>
                                                                                                <w:top w:val="none" w:sz="0" w:space="0" w:color="auto"/>
                                                                                                <w:left w:val="none" w:sz="0" w:space="0" w:color="auto"/>
                                                                                                <w:bottom w:val="none" w:sz="0" w:space="0" w:color="auto"/>
                                                                                                <w:right w:val="none" w:sz="0" w:space="0" w:color="auto"/>
                                                                                              </w:divBdr>
                                                                                              <w:divsChild>
                                                                                                <w:div w:id="574048198">
                                                                                                  <w:marLeft w:val="0"/>
                                                                                                  <w:marRight w:val="0"/>
                                                                                                  <w:marTop w:val="0"/>
                                                                                                  <w:marBottom w:val="0"/>
                                                                                                  <w:divBdr>
                                                                                                    <w:top w:val="none" w:sz="0" w:space="0" w:color="auto"/>
                                                                                                    <w:left w:val="none" w:sz="0" w:space="0" w:color="auto"/>
                                                                                                    <w:bottom w:val="none" w:sz="0" w:space="0" w:color="auto"/>
                                                                                                    <w:right w:val="none" w:sz="0" w:space="0" w:color="auto"/>
                                                                                                  </w:divBdr>
                                                                                                  <w:divsChild>
                                                                                                    <w:div w:id="825130815">
                                                                                                      <w:marLeft w:val="0"/>
                                                                                                      <w:marRight w:val="0"/>
                                                                                                      <w:marTop w:val="75"/>
                                                                                                      <w:marBottom w:val="0"/>
                                                                                                      <w:divBdr>
                                                                                                        <w:top w:val="single" w:sz="6" w:space="4" w:color="C8C8C8"/>
                                                                                                        <w:left w:val="single" w:sz="6" w:space="4" w:color="C8C8C8"/>
                                                                                                        <w:bottom w:val="single" w:sz="6" w:space="4" w:color="C8C8C8"/>
                                                                                                        <w:right w:val="single" w:sz="6" w:space="4" w:color="C8C8C8"/>
                                                                                                      </w:divBdr>
                                                                                                    </w:div>
                                                                                                    <w:div w:id="1598371016">
                                                                                                      <w:marLeft w:val="0"/>
                                                                                                      <w:marRight w:val="0"/>
                                                                                                      <w:marTop w:val="75"/>
                                                                                                      <w:marBottom w:val="0"/>
                                                                                                      <w:divBdr>
                                                                                                        <w:top w:val="single" w:sz="6" w:space="4" w:color="C8C8C8"/>
                                                                                                        <w:left w:val="single" w:sz="6" w:space="4" w:color="C8C8C8"/>
                                                                                                        <w:bottom w:val="single" w:sz="6" w:space="4" w:color="C8C8C8"/>
                                                                                                        <w:right w:val="single" w:sz="6" w:space="4" w:color="C8C8C8"/>
                                                                                                      </w:divBdr>
                                                                                                    </w:div>
                                                                                                    <w:div w:id="989478041">
                                                                                                      <w:marLeft w:val="0"/>
                                                                                                      <w:marRight w:val="0"/>
                                                                                                      <w:marTop w:val="75"/>
                                                                                                      <w:marBottom w:val="0"/>
                                                                                                      <w:divBdr>
                                                                                                        <w:top w:val="single" w:sz="6" w:space="4" w:color="C8C8C8"/>
                                                                                                        <w:left w:val="single" w:sz="6" w:space="4" w:color="C8C8C8"/>
                                                                                                        <w:bottom w:val="single" w:sz="6" w:space="4" w:color="C8C8C8"/>
                                                                                                        <w:right w:val="single" w:sz="6" w:space="4" w:color="C8C8C8"/>
                                                                                                      </w:divBdr>
                                                                                                    </w:div>
                                                                                                    <w:div w:id="3240113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7174857">
              <w:marLeft w:val="0"/>
              <w:marRight w:val="0"/>
              <w:marTop w:val="225"/>
              <w:marBottom w:val="0"/>
              <w:divBdr>
                <w:top w:val="none" w:sz="0" w:space="0" w:color="auto"/>
                <w:left w:val="none" w:sz="0" w:space="0" w:color="auto"/>
                <w:bottom w:val="none" w:sz="0" w:space="0" w:color="auto"/>
                <w:right w:val="none" w:sz="0" w:space="0" w:color="auto"/>
              </w:divBdr>
              <w:divsChild>
                <w:div w:id="845900714">
                  <w:marLeft w:val="0"/>
                  <w:marRight w:val="0"/>
                  <w:marTop w:val="0"/>
                  <w:marBottom w:val="0"/>
                  <w:divBdr>
                    <w:top w:val="none" w:sz="0" w:space="0" w:color="auto"/>
                    <w:left w:val="none" w:sz="0" w:space="0" w:color="auto"/>
                    <w:bottom w:val="none" w:sz="0" w:space="0" w:color="auto"/>
                    <w:right w:val="none" w:sz="0" w:space="0" w:color="auto"/>
                  </w:divBdr>
                </w:div>
              </w:divsChild>
            </w:div>
            <w:div w:id="618686007">
              <w:marLeft w:val="0"/>
              <w:marRight w:val="0"/>
              <w:marTop w:val="225"/>
              <w:marBottom w:val="0"/>
              <w:divBdr>
                <w:top w:val="none" w:sz="0" w:space="0" w:color="auto"/>
                <w:left w:val="none" w:sz="0" w:space="0" w:color="auto"/>
                <w:bottom w:val="none" w:sz="0" w:space="0" w:color="auto"/>
                <w:right w:val="none" w:sz="0" w:space="0" w:color="auto"/>
              </w:divBdr>
              <w:divsChild>
                <w:div w:id="11319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7475">
      <w:bodyDiv w:val="1"/>
      <w:marLeft w:val="0"/>
      <w:marRight w:val="0"/>
      <w:marTop w:val="0"/>
      <w:marBottom w:val="0"/>
      <w:divBdr>
        <w:top w:val="none" w:sz="0" w:space="0" w:color="auto"/>
        <w:left w:val="none" w:sz="0" w:space="0" w:color="auto"/>
        <w:bottom w:val="none" w:sz="0" w:space="0" w:color="auto"/>
        <w:right w:val="none" w:sz="0" w:space="0" w:color="auto"/>
      </w:divBdr>
      <w:divsChild>
        <w:div w:id="263077123">
          <w:marLeft w:val="0"/>
          <w:marRight w:val="0"/>
          <w:marTop w:val="0"/>
          <w:marBottom w:val="300"/>
          <w:divBdr>
            <w:top w:val="none" w:sz="0" w:space="0" w:color="auto"/>
            <w:left w:val="none" w:sz="0" w:space="0" w:color="auto"/>
            <w:bottom w:val="none" w:sz="0" w:space="0" w:color="auto"/>
            <w:right w:val="none" w:sz="0" w:space="0" w:color="auto"/>
          </w:divBdr>
        </w:div>
      </w:divsChild>
    </w:div>
    <w:div w:id="1219710085">
      <w:bodyDiv w:val="1"/>
      <w:marLeft w:val="0"/>
      <w:marRight w:val="0"/>
      <w:marTop w:val="0"/>
      <w:marBottom w:val="0"/>
      <w:divBdr>
        <w:top w:val="none" w:sz="0" w:space="0" w:color="auto"/>
        <w:left w:val="none" w:sz="0" w:space="0" w:color="auto"/>
        <w:bottom w:val="none" w:sz="0" w:space="0" w:color="auto"/>
        <w:right w:val="none" w:sz="0" w:space="0" w:color="auto"/>
      </w:divBdr>
      <w:divsChild>
        <w:div w:id="706947565">
          <w:marLeft w:val="0"/>
          <w:marRight w:val="0"/>
          <w:marTop w:val="0"/>
          <w:marBottom w:val="0"/>
          <w:divBdr>
            <w:top w:val="none" w:sz="0" w:space="0" w:color="auto"/>
            <w:left w:val="none" w:sz="0" w:space="0" w:color="auto"/>
            <w:bottom w:val="none" w:sz="0" w:space="0" w:color="auto"/>
            <w:right w:val="none" w:sz="0" w:space="0" w:color="auto"/>
          </w:divBdr>
        </w:div>
        <w:div w:id="2098943420">
          <w:marLeft w:val="0"/>
          <w:marRight w:val="0"/>
          <w:marTop w:val="300"/>
          <w:marBottom w:val="300"/>
          <w:divBdr>
            <w:top w:val="none" w:sz="0" w:space="0" w:color="auto"/>
            <w:left w:val="none" w:sz="0" w:space="0" w:color="auto"/>
            <w:bottom w:val="none" w:sz="0" w:space="0" w:color="auto"/>
            <w:right w:val="none" w:sz="0" w:space="0" w:color="auto"/>
          </w:divBdr>
        </w:div>
        <w:div w:id="917709377">
          <w:marLeft w:val="0"/>
          <w:marRight w:val="0"/>
          <w:marTop w:val="0"/>
          <w:marBottom w:val="0"/>
          <w:divBdr>
            <w:top w:val="none" w:sz="0" w:space="0" w:color="auto"/>
            <w:left w:val="none" w:sz="0" w:space="0" w:color="auto"/>
            <w:bottom w:val="none" w:sz="0" w:space="0" w:color="auto"/>
            <w:right w:val="none" w:sz="0" w:space="0" w:color="auto"/>
          </w:divBdr>
          <w:divsChild>
            <w:div w:id="390006412">
              <w:marLeft w:val="0"/>
              <w:marRight w:val="0"/>
              <w:marTop w:val="300"/>
              <w:marBottom w:val="450"/>
              <w:divBdr>
                <w:top w:val="none" w:sz="0" w:space="0" w:color="auto"/>
                <w:left w:val="none" w:sz="0" w:space="0" w:color="auto"/>
                <w:bottom w:val="none" w:sz="0" w:space="0" w:color="auto"/>
                <w:right w:val="none" w:sz="0" w:space="0" w:color="auto"/>
              </w:divBdr>
              <w:divsChild>
                <w:div w:id="880558552">
                  <w:marLeft w:val="0"/>
                  <w:marRight w:val="0"/>
                  <w:marTop w:val="0"/>
                  <w:marBottom w:val="0"/>
                  <w:divBdr>
                    <w:top w:val="none" w:sz="0" w:space="0" w:color="auto"/>
                    <w:left w:val="none" w:sz="0" w:space="0" w:color="auto"/>
                    <w:bottom w:val="none" w:sz="0" w:space="0" w:color="auto"/>
                    <w:right w:val="none" w:sz="0" w:space="0" w:color="auto"/>
                  </w:divBdr>
                  <w:divsChild>
                    <w:div w:id="183833796">
                      <w:marLeft w:val="0"/>
                      <w:marRight w:val="0"/>
                      <w:marTop w:val="0"/>
                      <w:marBottom w:val="0"/>
                      <w:divBdr>
                        <w:top w:val="none" w:sz="0" w:space="0" w:color="auto"/>
                        <w:left w:val="none" w:sz="0" w:space="0" w:color="auto"/>
                        <w:bottom w:val="none" w:sz="0" w:space="0" w:color="auto"/>
                        <w:right w:val="none" w:sz="0" w:space="0" w:color="auto"/>
                      </w:divBdr>
                      <w:divsChild>
                        <w:div w:id="1489325292">
                          <w:marLeft w:val="0"/>
                          <w:marRight w:val="0"/>
                          <w:marTop w:val="0"/>
                          <w:marBottom w:val="0"/>
                          <w:divBdr>
                            <w:top w:val="none" w:sz="0" w:space="0" w:color="auto"/>
                            <w:left w:val="none" w:sz="0" w:space="0" w:color="auto"/>
                            <w:bottom w:val="none" w:sz="0" w:space="0" w:color="auto"/>
                            <w:right w:val="none" w:sz="0" w:space="0" w:color="auto"/>
                          </w:divBdr>
                          <w:divsChild>
                            <w:div w:id="7983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2217">
          <w:marLeft w:val="0"/>
          <w:marRight w:val="0"/>
          <w:marTop w:val="0"/>
          <w:marBottom w:val="0"/>
          <w:divBdr>
            <w:top w:val="none" w:sz="0" w:space="0" w:color="auto"/>
            <w:left w:val="none" w:sz="0" w:space="0" w:color="auto"/>
            <w:bottom w:val="none" w:sz="0" w:space="0" w:color="auto"/>
            <w:right w:val="none" w:sz="0" w:space="0" w:color="auto"/>
          </w:divBdr>
        </w:div>
      </w:divsChild>
    </w:div>
    <w:div w:id="1220167597">
      <w:bodyDiv w:val="1"/>
      <w:marLeft w:val="0"/>
      <w:marRight w:val="0"/>
      <w:marTop w:val="0"/>
      <w:marBottom w:val="0"/>
      <w:divBdr>
        <w:top w:val="none" w:sz="0" w:space="0" w:color="auto"/>
        <w:left w:val="none" w:sz="0" w:space="0" w:color="auto"/>
        <w:bottom w:val="none" w:sz="0" w:space="0" w:color="auto"/>
        <w:right w:val="none" w:sz="0" w:space="0" w:color="auto"/>
      </w:divBdr>
      <w:divsChild>
        <w:div w:id="1262176400">
          <w:marLeft w:val="0"/>
          <w:marRight w:val="0"/>
          <w:marTop w:val="0"/>
          <w:marBottom w:val="75"/>
          <w:divBdr>
            <w:top w:val="none" w:sz="0" w:space="0" w:color="auto"/>
            <w:left w:val="none" w:sz="0" w:space="0" w:color="auto"/>
            <w:bottom w:val="none" w:sz="0" w:space="0" w:color="auto"/>
            <w:right w:val="none" w:sz="0" w:space="0" w:color="auto"/>
          </w:divBdr>
        </w:div>
      </w:divsChild>
    </w:div>
    <w:div w:id="1220240734">
      <w:bodyDiv w:val="1"/>
      <w:marLeft w:val="0"/>
      <w:marRight w:val="0"/>
      <w:marTop w:val="0"/>
      <w:marBottom w:val="0"/>
      <w:divBdr>
        <w:top w:val="none" w:sz="0" w:space="0" w:color="auto"/>
        <w:left w:val="none" w:sz="0" w:space="0" w:color="auto"/>
        <w:bottom w:val="none" w:sz="0" w:space="0" w:color="auto"/>
        <w:right w:val="none" w:sz="0" w:space="0" w:color="auto"/>
      </w:divBdr>
    </w:div>
    <w:div w:id="1220558203">
      <w:bodyDiv w:val="1"/>
      <w:marLeft w:val="0"/>
      <w:marRight w:val="0"/>
      <w:marTop w:val="0"/>
      <w:marBottom w:val="0"/>
      <w:divBdr>
        <w:top w:val="none" w:sz="0" w:space="0" w:color="auto"/>
        <w:left w:val="none" w:sz="0" w:space="0" w:color="auto"/>
        <w:bottom w:val="none" w:sz="0" w:space="0" w:color="auto"/>
        <w:right w:val="none" w:sz="0" w:space="0" w:color="auto"/>
      </w:divBdr>
      <w:divsChild>
        <w:div w:id="1237017120">
          <w:marLeft w:val="0"/>
          <w:marRight w:val="375"/>
          <w:marTop w:val="0"/>
          <w:marBottom w:val="0"/>
          <w:divBdr>
            <w:top w:val="none" w:sz="0" w:space="0" w:color="auto"/>
            <w:left w:val="none" w:sz="0" w:space="0" w:color="auto"/>
            <w:bottom w:val="none" w:sz="0" w:space="0" w:color="auto"/>
            <w:right w:val="none" w:sz="0" w:space="0" w:color="auto"/>
          </w:divBdr>
        </w:div>
        <w:div w:id="450364401">
          <w:marLeft w:val="0"/>
          <w:marRight w:val="0"/>
          <w:marTop w:val="0"/>
          <w:marBottom w:val="0"/>
          <w:divBdr>
            <w:top w:val="none" w:sz="0" w:space="0" w:color="auto"/>
            <w:left w:val="none" w:sz="0" w:space="0" w:color="auto"/>
            <w:bottom w:val="none" w:sz="0" w:space="0" w:color="auto"/>
            <w:right w:val="none" w:sz="0" w:space="0" w:color="auto"/>
          </w:divBdr>
        </w:div>
      </w:divsChild>
    </w:div>
    <w:div w:id="1221553785">
      <w:bodyDiv w:val="1"/>
      <w:marLeft w:val="0"/>
      <w:marRight w:val="0"/>
      <w:marTop w:val="0"/>
      <w:marBottom w:val="0"/>
      <w:divBdr>
        <w:top w:val="none" w:sz="0" w:space="0" w:color="auto"/>
        <w:left w:val="none" w:sz="0" w:space="0" w:color="auto"/>
        <w:bottom w:val="none" w:sz="0" w:space="0" w:color="auto"/>
        <w:right w:val="none" w:sz="0" w:space="0" w:color="auto"/>
      </w:divBdr>
      <w:divsChild>
        <w:div w:id="1548487191">
          <w:marLeft w:val="0"/>
          <w:marRight w:val="375"/>
          <w:marTop w:val="0"/>
          <w:marBottom w:val="0"/>
          <w:divBdr>
            <w:top w:val="none" w:sz="0" w:space="0" w:color="auto"/>
            <w:left w:val="none" w:sz="0" w:space="0" w:color="auto"/>
            <w:bottom w:val="none" w:sz="0" w:space="0" w:color="auto"/>
            <w:right w:val="none" w:sz="0" w:space="0" w:color="auto"/>
          </w:divBdr>
        </w:div>
        <w:div w:id="803624160">
          <w:marLeft w:val="0"/>
          <w:marRight w:val="0"/>
          <w:marTop w:val="0"/>
          <w:marBottom w:val="0"/>
          <w:divBdr>
            <w:top w:val="none" w:sz="0" w:space="0" w:color="auto"/>
            <w:left w:val="none" w:sz="0" w:space="0" w:color="auto"/>
            <w:bottom w:val="none" w:sz="0" w:space="0" w:color="auto"/>
            <w:right w:val="none" w:sz="0" w:space="0" w:color="auto"/>
          </w:divBdr>
        </w:div>
      </w:divsChild>
    </w:div>
    <w:div w:id="1221597694">
      <w:bodyDiv w:val="1"/>
      <w:marLeft w:val="0"/>
      <w:marRight w:val="0"/>
      <w:marTop w:val="0"/>
      <w:marBottom w:val="0"/>
      <w:divBdr>
        <w:top w:val="none" w:sz="0" w:space="0" w:color="auto"/>
        <w:left w:val="none" w:sz="0" w:space="0" w:color="auto"/>
        <w:bottom w:val="none" w:sz="0" w:space="0" w:color="auto"/>
        <w:right w:val="none" w:sz="0" w:space="0" w:color="auto"/>
      </w:divBdr>
      <w:divsChild>
        <w:div w:id="1035734863">
          <w:marLeft w:val="0"/>
          <w:marRight w:val="0"/>
          <w:marTop w:val="0"/>
          <w:marBottom w:val="300"/>
          <w:divBdr>
            <w:top w:val="none" w:sz="0" w:space="0" w:color="auto"/>
            <w:left w:val="none" w:sz="0" w:space="0" w:color="auto"/>
            <w:bottom w:val="none" w:sz="0" w:space="0" w:color="auto"/>
            <w:right w:val="none" w:sz="0" w:space="0" w:color="auto"/>
          </w:divBdr>
        </w:div>
      </w:divsChild>
    </w:div>
    <w:div w:id="1222137224">
      <w:bodyDiv w:val="1"/>
      <w:marLeft w:val="0"/>
      <w:marRight w:val="0"/>
      <w:marTop w:val="0"/>
      <w:marBottom w:val="0"/>
      <w:divBdr>
        <w:top w:val="none" w:sz="0" w:space="0" w:color="auto"/>
        <w:left w:val="none" w:sz="0" w:space="0" w:color="auto"/>
        <w:bottom w:val="none" w:sz="0" w:space="0" w:color="auto"/>
        <w:right w:val="none" w:sz="0" w:space="0" w:color="auto"/>
      </w:divBdr>
      <w:divsChild>
        <w:div w:id="952172798">
          <w:marLeft w:val="0"/>
          <w:marRight w:val="0"/>
          <w:marTop w:val="150"/>
          <w:marBottom w:val="450"/>
          <w:divBdr>
            <w:top w:val="none" w:sz="0" w:space="0" w:color="auto"/>
            <w:left w:val="none" w:sz="0" w:space="0" w:color="auto"/>
            <w:bottom w:val="none" w:sz="0" w:space="0" w:color="auto"/>
            <w:right w:val="none" w:sz="0" w:space="0" w:color="auto"/>
          </w:divBdr>
        </w:div>
        <w:div w:id="415908290">
          <w:marLeft w:val="0"/>
          <w:marRight w:val="0"/>
          <w:marTop w:val="0"/>
          <w:marBottom w:val="300"/>
          <w:divBdr>
            <w:top w:val="none" w:sz="0" w:space="0" w:color="auto"/>
            <w:left w:val="none" w:sz="0" w:space="0" w:color="auto"/>
            <w:bottom w:val="none" w:sz="0" w:space="0" w:color="auto"/>
            <w:right w:val="none" w:sz="0" w:space="0" w:color="auto"/>
          </w:divBdr>
        </w:div>
        <w:div w:id="1235162652">
          <w:marLeft w:val="0"/>
          <w:marRight w:val="0"/>
          <w:marTop w:val="495"/>
          <w:marBottom w:val="630"/>
          <w:divBdr>
            <w:top w:val="none" w:sz="0" w:space="0" w:color="auto"/>
            <w:left w:val="none" w:sz="0" w:space="0" w:color="auto"/>
            <w:bottom w:val="none" w:sz="0" w:space="0" w:color="auto"/>
            <w:right w:val="none" w:sz="0" w:space="0" w:color="auto"/>
          </w:divBdr>
        </w:div>
      </w:divsChild>
    </w:div>
    <w:div w:id="1223179355">
      <w:bodyDiv w:val="1"/>
      <w:marLeft w:val="0"/>
      <w:marRight w:val="0"/>
      <w:marTop w:val="0"/>
      <w:marBottom w:val="0"/>
      <w:divBdr>
        <w:top w:val="none" w:sz="0" w:space="0" w:color="auto"/>
        <w:left w:val="none" w:sz="0" w:space="0" w:color="auto"/>
        <w:bottom w:val="none" w:sz="0" w:space="0" w:color="auto"/>
        <w:right w:val="none" w:sz="0" w:space="0" w:color="auto"/>
      </w:divBdr>
      <w:divsChild>
        <w:div w:id="200292805">
          <w:marLeft w:val="0"/>
          <w:marRight w:val="0"/>
          <w:marTop w:val="0"/>
          <w:marBottom w:val="300"/>
          <w:divBdr>
            <w:top w:val="none" w:sz="0" w:space="0" w:color="auto"/>
            <w:left w:val="none" w:sz="0" w:space="0" w:color="auto"/>
            <w:bottom w:val="none" w:sz="0" w:space="0" w:color="auto"/>
            <w:right w:val="none" w:sz="0" w:space="0" w:color="auto"/>
          </w:divBdr>
        </w:div>
      </w:divsChild>
    </w:div>
    <w:div w:id="1223179547">
      <w:bodyDiv w:val="1"/>
      <w:marLeft w:val="0"/>
      <w:marRight w:val="0"/>
      <w:marTop w:val="0"/>
      <w:marBottom w:val="0"/>
      <w:divBdr>
        <w:top w:val="none" w:sz="0" w:space="0" w:color="auto"/>
        <w:left w:val="none" w:sz="0" w:space="0" w:color="auto"/>
        <w:bottom w:val="none" w:sz="0" w:space="0" w:color="auto"/>
        <w:right w:val="none" w:sz="0" w:space="0" w:color="auto"/>
      </w:divBdr>
      <w:divsChild>
        <w:div w:id="313753347">
          <w:marLeft w:val="0"/>
          <w:marRight w:val="0"/>
          <w:marTop w:val="0"/>
          <w:marBottom w:val="75"/>
          <w:divBdr>
            <w:top w:val="none" w:sz="0" w:space="0" w:color="auto"/>
            <w:left w:val="none" w:sz="0" w:space="0" w:color="auto"/>
            <w:bottom w:val="none" w:sz="0" w:space="0" w:color="auto"/>
            <w:right w:val="none" w:sz="0" w:space="0" w:color="auto"/>
          </w:divBdr>
        </w:div>
      </w:divsChild>
    </w:div>
    <w:div w:id="1223256356">
      <w:bodyDiv w:val="1"/>
      <w:marLeft w:val="0"/>
      <w:marRight w:val="0"/>
      <w:marTop w:val="0"/>
      <w:marBottom w:val="0"/>
      <w:divBdr>
        <w:top w:val="none" w:sz="0" w:space="0" w:color="auto"/>
        <w:left w:val="none" w:sz="0" w:space="0" w:color="auto"/>
        <w:bottom w:val="none" w:sz="0" w:space="0" w:color="auto"/>
        <w:right w:val="none" w:sz="0" w:space="0" w:color="auto"/>
      </w:divBdr>
      <w:divsChild>
        <w:div w:id="684669866">
          <w:marLeft w:val="0"/>
          <w:marRight w:val="0"/>
          <w:marTop w:val="0"/>
          <w:marBottom w:val="150"/>
          <w:divBdr>
            <w:top w:val="none" w:sz="0" w:space="0" w:color="auto"/>
            <w:left w:val="none" w:sz="0" w:space="0" w:color="auto"/>
            <w:bottom w:val="none" w:sz="0" w:space="0" w:color="auto"/>
            <w:right w:val="none" w:sz="0" w:space="0" w:color="auto"/>
          </w:divBdr>
          <w:divsChild>
            <w:div w:id="792409535">
              <w:marLeft w:val="0"/>
              <w:marRight w:val="0"/>
              <w:marTop w:val="0"/>
              <w:marBottom w:val="0"/>
              <w:divBdr>
                <w:top w:val="none" w:sz="0" w:space="0" w:color="auto"/>
                <w:left w:val="none" w:sz="0" w:space="0" w:color="auto"/>
                <w:bottom w:val="none" w:sz="0" w:space="0" w:color="auto"/>
                <w:right w:val="none" w:sz="0" w:space="0" w:color="auto"/>
              </w:divBdr>
              <w:divsChild>
                <w:div w:id="51665012">
                  <w:marLeft w:val="0"/>
                  <w:marRight w:val="150"/>
                  <w:marTop w:val="0"/>
                  <w:marBottom w:val="0"/>
                  <w:divBdr>
                    <w:top w:val="none" w:sz="0" w:space="0" w:color="auto"/>
                    <w:left w:val="none" w:sz="0" w:space="0" w:color="auto"/>
                    <w:bottom w:val="none" w:sz="0" w:space="0" w:color="auto"/>
                    <w:right w:val="none" w:sz="0" w:space="0" w:color="auto"/>
                  </w:divBdr>
                </w:div>
                <w:div w:id="261685876">
                  <w:marLeft w:val="0"/>
                  <w:marRight w:val="150"/>
                  <w:marTop w:val="0"/>
                  <w:marBottom w:val="0"/>
                  <w:divBdr>
                    <w:top w:val="none" w:sz="0" w:space="0" w:color="auto"/>
                    <w:left w:val="none" w:sz="0" w:space="0" w:color="auto"/>
                    <w:bottom w:val="none" w:sz="0" w:space="0" w:color="auto"/>
                    <w:right w:val="none" w:sz="0" w:space="0" w:color="auto"/>
                  </w:divBdr>
                </w:div>
              </w:divsChild>
            </w:div>
            <w:div w:id="1645085347">
              <w:marLeft w:val="0"/>
              <w:marRight w:val="0"/>
              <w:marTop w:val="0"/>
              <w:marBottom w:val="0"/>
              <w:divBdr>
                <w:top w:val="none" w:sz="0" w:space="0" w:color="auto"/>
                <w:left w:val="none" w:sz="0" w:space="0" w:color="auto"/>
                <w:bottom w:val="none" w:sz="0" w:space="0" w:color="auto"/>
                <w:right w:val="none" w:sz="0" w:space="0" w:color="auto"/>
              </w:divBdr>
              <w:divsChild>
                <w:div w:id="1854102554">
                  <w:marLeft w:val="0"/>
                  <w:marRight w:val="0"/>
                  <w:marTop w:val="0"/>
                  <w:marBottom w:val="0"/>
                  <w:divBdr>
                    <w:top w:val="none" w:sz="0" w:space="0" w:color="auto"/>
                    <w:left w:val="none" w:sz="0" w:space="0" w:color="auto"/>
                    <w:bottom w:val="none" w:sz="0" w:space="0" w:color="auto"/>
                    <w:right w:val="none" w:sz="0" w:space="0" w:color="auto"/>
                  </w:divBdr>
                  <w:divsChild>
                    <w:div w:id="1460760606">
                      <w:marLeft w:val="0"/>
                      <w:marRight w:val="0"/>
                      <w:marTop w:val="0"/>
                      <w:marBottom w:val="0"/>
                      <w:divBdr>
                        <w:top w:val="none" w:sz="0" w:space="0" w:color="auto"/>
                        <w:left w:val="none" w:sz="0" w:space="0" w:color="auto"/>
                        <w:bottom w:val="none" w:sz="0" w:space="0" w:color="auto"/>
                        <w:right w:val="none" w:sz="0" w:space="0" w:color="auto"/>
                      </w:divBdr>
                      <w:divsChild>
                        <w:div w:id="2083719621">
                          <w:marLeft w:val="0"/>
                          <w:marRight w:val="0"/>
                          <w:marTop w:val="0"/>
                          <w:marBottom w:val="0"/>
                          <w:divBdr>
                            <w:top w:val="none" w:sz="0" w:space="0" w:color="auto"/>
                            <w:left w:val="none" w:sz="0" w:space="0" w:color="auto"/>
                            <w:bottom w:val="none" w:sz="0" w:space="0" w:color="auto"/>
                            <w:right w:val="none" w:sz="0" w:space="0" w:color="auto"/>
                          </w:divBdr>
                        </w:div>
                      </w:divsChild>
                    </w:div>
                    <w:div w:id="116386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15220">
          <w:marLeft w:val="0"/>
          <w:marRight w:val="0"/>
          <w:marTop w:val="0"/>
          <w:marBottom w:val="0"/>
          <w:divBdr>
            <w:top w:val="none" w:sz="0" w:space="0" w:color="auto"/>
            <w:left w:val="none" w:sz="0" w:space="0" w:color="auto"/>
            <w:bottom w:val="none" w:sz="0" w:space="0" w:color="auto"/>
            <w:right w:val="none" w:sz="0" w:space="0" w:color="auto"/>
          </w:divBdr>
          <w:divsChild>
            <w:div w:id="1631589682">
              <w:marLeft w:val="0"/>
              <w:marRight w:val="0"/>
              <w:marTop w:val="0"/>
              <w:marBottom w:val="0"/>
              <w:divBdr>
                <w:top w:val="none" w:sz="0" w:space="0" w:color="auto"/>
                <w:left w:val="none" w:sz="0" w:space="0" w:color="auto"/>
                <w:bottom w:val="none" w:sz="0" w:space="0" w:color="auto"/>
                <w:right w:val="none" w:sz="0" w:space="0" w:color="auto"/>
              </w:divBdr>
              <w:divsChild>
                <w:div w:id="257492338">
                  <w:marLeft w:val="0"/>
                  <w:marRight w:val="0"/>
                  <w:marTop w:val="0"/>
                  <w:marBottom w:val="0"/>
                  <w:divBdr>
                    <w:top w:val="none" w:sz="0" w:space="0" w:color="auto"/>
                    <w:left w:val="none" w:sz="0" w:space="0" w:color="auto"/>
                    <w:bottom w:val="none" w:sz="0" w:space="0" w:color="auto"/>
                    <w:right w:val="none" w:sz="0" w:space="0" w:color="auto"/>
                  </w:divBdr>
                </w:div>
              </w:divsChild>
            </w:div>
            <w:div w:id="1806585748">
              <w:marLeft w:val="0"/>
              <w:marRight w:val="0"/>
              <w:marTop w:val="375"/>
              <w:marBottom w:val="0"/>
              <w:divBdr>
                <w:top w:val="none" w:sz="0" w:space="0" w:color="auto"/>
                <w:left w:val="none" w:sz="0" w:space="0" w:color="auto"/>
                <w:bottom w:val="none" w:sz="0" w:space="0" w:color="auto"/>
                <w:right w:val="none" w:sz="0" w:space="0" w:color="auto"/>
              </w:divBdr>
              <w:divsChild>
                <w:div w:id="218325498">
                  <w:marLeft w:val="0"/>
                  <w:marRight w:val="0"/>
                  <w:marTop w:val="0"/>
                  <w:marBottom w:val="0"/>
                  <w:divBdr>
                    <w:top w:val="none" w:sz="0" w:space="0" w:color="auto"/>
                    <w:left w:val="none" w:sz="0" w:space="0" w:color="auto"/>
                    <w:bottom w:val="none" w:sz="0" w:space="0" w:color="auto"/>
                    <w:right w:val="none" w:sz="0" w:space="0" w:color="auto"/>
                  </w:divBdr>
                  <w:divsChild>
                    <w:div w:id="69758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481">
              <w:marLeft w:val="0"/>
              <w:marRight w:val="0"/>
              <w:marTop w:val="375"/>
              <w:marBottom w:val="0"/>
              <w:divBdr>
                <w:top w:val="none" w:sz="0" w:space="0" w:color="auto"/>
                <w:left w:val="none" w:sz="0" w:space="0" w:color="auto"/>
                <w:bottom w:val="none" w:sz="0" w:space="0" w:color="auto"/>
                <w:right w:val="none" w:sz="0" w:space="0" w:color="auto"/>
              </w:divBdr>
              <w:divsChild>
                <w:div w:id="2102212407">
                  <w:marLeft w:val="0"/>
                  <w:marRight w:val="0"/>
                  <w:marTop w:val="0"/>
                  <w:marBottom w:val="0"/>
                  <w:divBdr>
                    <w:top w:val="none" w:sz="0" w:space="0" w:color="auto"/>
                    <w:left w:val="none" w:sz="0" w:space="0" w:color="auto"/>
                    <w:bottom w:val="none" w:sz="0" w:space="0" w:color="auto"/>
                    <w:right w:val="none" w:sz="0" w:space="0" w:color="auto"/>
                  </w:divBdr>
                </w:div>
              </w:divsChild>
            </w:div>
            <w:div w:id="122578058">
              <w:marLeft w:val="0"/>
              <w:marRight w:val="0"/>
              <w:marTop w:val="375"/>
              <w:marBottom w:val="0"/>
              <w:divBdr>
                <w:top w:val="none" w:sz="0" w:space="0" w:color="auto"/>
                <w:left w:val="none" w:sz="0" w:space="0" w:color="auto"/>
                <w:bottom w:val="none" w:sz="0" w:space="0" w:color="auto"/>
                <w:right w:val="none" w:sz="0" w:space="0" w:color="auto"/>
              </w:divBdr>
              <w:divsChild>
                <w:div w:id="552427216">
                  <w:marLeft w:val="0"/>
                  <w:marRight w:val="0"/>
                  <w:marTop w:val="0"/>
                  <w:marBottom w:val="0"/>
                  <w:divBdr>
                    <w:top w:val="none" w:sz="0" w:space="0" w:color="auto"/>
                    <w:left w:val="none" w:sz="0" w:space="0" w:color="auto"/>
                    <w:bottom w:val="none" w:sz="0" w:space="0" w:color="auto"/>
                    <w:right w:val="none" w:sz="0" w:space="0" w:color="auto"/>
                  </w:divBdr>
                  <w:divsChild>
                    <w:div w:id="770512335">
                      <w:marLeft w:val="0"/>
                      <w:marRight w:val="0"/>
                      <w:marTop w:val="0"/>
                      <w:marBottom w:val="0"/>
                      <w:divBdr>
                        <w:top w:val="none" w:sz="0" w:space="0" w:color="auto"/>
                        <w:left w:val="none" w:sz="0" w:space="0" w:color="auto"/>
                        <w:bottom w:val="none" w:sz="0" w:space="0" w:color="auto"/>
                        <w:right w:val="none" w:sz="0" w:space="0" w:color="auto"/>
                      </w:divBdr>
                    </w:div>
                    <w:div w:id="7813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914749">
              <w:marLeft w:val="0"/>
              <w:marRight w:val="0"/>
              <w:marTop w:val="375"/>
              <w:marBottom w:val="0"/>
              <w:divBdr>
                <w:top w:val="none" w:sz="0" w:space="0" w:color="auto"/>
                <w:left w:val="none" w:sz="0" w:space="0" w:color="auto"/>
                <w:bottom w:val="none" w:sz="0" w:space="0" w:color="auto"/>
                <w:right w:val="none" w:sz="0" w:space="0" w:color="auto"/>
              </w:divBdr>
              <w:divsChild>
                <w:div w:id="650596221">
                  <w:marLeft w:val="0"/>
                  <w:marRight w:val="0"/>
                  <w:marTop w:val="0"/>
                  <w:marBottom w:val="0"/>
                  <w:divBdr>
                    <w:top w:val="none" w:sz="0" w:space="0" w:color="auto"/>
                    <w:left w:val="none" w:sz="0" w:space="0" w:color="auto"/>
                    <w:bottom w:val="none" w:sz="0" w:space="0" w:color="auto"/>
                    <w:right w:val="none" w:sz="0" w:space="0" w:color="auto"/>
                  </w:divBdr>
                </w:div>
              </w:divsChild>
            </w:div>
            <w:div w:id="1042481622">
              <w:marLeft w:val="0"/>
              <w:marRight w:val="0"/>
              <w:marTop w:val="225"/>
              <w:marBottom w:val="0"/>
              <w:divBdr>
                <w:top w:val="none" w:sz="0" w:space="0" w:color="auto"/>
                <w:left w:val="none" w:sz="0" w:space="0" w:color="auto"/>
                <w:bottom w:val="none" w:sz="0" w:space="0" w:color="auto"/>
                <w:right w:val="none" w:sz="0" w:space="0" w:color="auto"/>
              </w:divBdr>
              <w:divsChild>
                <w:div w:id="1081293443">
                  <w:marLeft w:val="0"/>
                  <w:marRight w:val="0"/>
                  <w:marTop w:val="0"/>
                  <w:marBottom w:val="0"/>
                  <w:divBdr>
                    <w:top w:val="none" w:sz="0" w:space="0" w:color="auto"/>
                    <w:left w:val="none" w:sz="0" w:space="0" w:color="auto"/>
                    <w:bottom w:val="none" w:sz="0" w:space="0" w:color="auto"/>
                    <w:right w:val="none" w:sz="0" w:space="0" w:color="auto"/>
                  </w:divBdr>
                  <w:divsChild>
                    <w:div w:id="895773752">
                      <w:marLeft w:val="0"/>
                      <w:marRight w:val="0"/>
                      <w:marTop w:val="0"/>
                      <w:marBottom w:val="0"/>
                      <w:divBdr>
                        <w:top w:val="none" w:sz="0" w:space="0" w:color="auto"/>
                        <w:left w:val="none" w:sz="0" w:space="0" w:color="auto"/>
                        <w:bottom w:val="none" w:sz="0" w:space="0" w:color="auto"/>
                        <w:right w:val="none" w:sz="0" w:space="0" w:color="auto"/>
                      </w:divBdr>
                      <w:divsChild>
                        <w:div w:id="1166019696">
                          <w:marLeft w:val="0"/>
                          <w:marRight w:val="0"/>
                          <w:marTop w:val="0"/>
                          <w:marBottom w:val="0"/>
                          <w:divBdr>
                            <w:top w:val="none" w:sz="0" w:space="0" w:color="auto"/>
                            <w:left w:val="none" w:sz="0" w:space="0" w:color="auto"/>
                            <w:bottom w:val="none" w:sz="0" w:space="0" w:color="auto"/>
                            <w:right w:val="none" w:sz="0" w:space="0" w:color="auto"/>
                          </w:divBdr>
                          <w:divsChild>
                            <w:div w:id="1524051342">
                              <w:marLeft w:val="0"/>
                              <w:marRight w:val="0"/>
                              <w:marTop w:val="0"/>
                              <w:marBottom w:val="0"/>
                              <w:divBdr>
                                <w:top w:val="none" w:sz="0" w:space="0" w:color="auto"/>
                                <w:left w:val="none" w:sz="0" w:space="0" w:color="auto"/>
                                <w:bottom w:val="none" w:sz="0" w:space="0" w:color="auto"/>
                                <w:right w:val="none" w:sz="0" w:space="0" w:color="auto"/>
                              </w:divBdr>
                              <w:divsChild>
                                <w:div w:id="850142136">
                                  <w:marLeft w:val="0"/>
                                  <w:marRight w:val="0"/>
                                  <w:marTop w:val="0"/>
                                  <w:marBottom w:val="0"/>
                                  <w:divBdr>
                                    <w:top w:val="none" w:sz="0" w:space="0" w:color="auto"/>
                                    <w:left w:val="none" w:sz="0" w:space="0" w:color="auto"/>
                                    <w:bottom w:val="none" w:sz="0" w:space="0" w:color="auto"/>
                                    <w:right w:val="none" w:sz="0" w:space="0" w:color="auto"/>
                                  </w:divBdr>
                                  <w:divsChild>
                                    <w:div w:id="117913211">
                                      <w:marLeft w:val="0"/>
                                      <w:marRight w:val="0"/>
                                      <w:marTop w:val="0"/>
                                      <w:marBottom w:val="0"/>
                                      <w:divBdr>
                                        <w:top w:val="none" w:sz="0" w:space="0" w:color="auto"/>
                                        <w:left w:val="none" w:sz="0" w:space="0" w:color="auto"/>
                                        <w:bottom w:val="none" w:sz="0" w:space="0" w:color="auto"/>
                                        <w:right w:val="none" w:sz="0" w:space="0" w:color="auto"/>
                                      </w:divBdr>
                                      <w:divsChild>
                                        <w:div w:id="1015692566">
                                          <w:marLeft w:val="0"/>
                                          <w:marRight w:val="0"/>
                                          <w:marTop w:val="0"/>
                                          <w:marBottom w:val="0"/>
                                          <w:divBdr>
                                            <w:top w:val="none" w:sz="0" w:space="0" w:color="auto"/>
                                            <w:left w:val="none" w:sz="0" w:space="0" w:color="auto"/>
                                            <w:bottom w:val="none" w:sz="0" w:space="0" w:color="auto"/>
                                            <w:right w:val="none" w:sz="0" w:space="0" w:color="auto"/>
                                          </w:divBdr>
                                          <w:divsChild>
                                            <w:div w:id="624432431">
                                              <w:marLeft w:val="0"/>
                                              <w:marRight w:val="0"/>
                                              <w:marTop w:val="0"/>
                                              <w:marBottom w:val="0"/>
                                              <w:divBdr>
                                                <w:top w:val="none" w:sz="0" w:space="0" w:color="auto"/>
                                                <w:left w:val="none" w:sz="0" w:space="0" w:color="auto"/>
                                                <w:bottom w:val="none" w:sz="0" w:space="0" w:color="auto"/>
                                                <w:right w:val="none" w:sz="0" w:space="0" w:color="auto"/>
                                              </w:divBdr>
                                              <w:divsChild>
                                                <w:div w:id="880825261">
                                                  <w:marLeft w:val="0"/>
                                                  <w:marRight w:val="0"/>
                                                  <w:marTop w:val="0"/>
                                                  <w:marBottom w:val="0"/>
                                                  <w:divBdr>
                                                    <w:top w:val="none" w:sz="0" w:space="0" w:color="auto"/>
                                                    <w:left w:val="none" w:sz="0" w:space="0" w:color="auto"/>
                                                    <w:bottom w:val="none" w:sz="0" w:space="0" w:color="auto"/>
                                                    <w:right w:val="none" w:sz="0" w:space="0" w:color="auto"/>
                                                  </w:divBdr>
                                                  <w:divsChild>
                                                    <w:div w:id="926039419">
                                                      <w:marLeft w:val="0"/>
                                                      <w:marRight w:val="0"/>
                                                      <w:marTop w:val="0"/>
                                                      <w:marBottom w:val="0"/>
                                                      <w:divBdr>
                                                        <w:top w:val="none" w:sz="0" w:space="0" w:color="auto"/>
                                                        <w:left w:val="none" w:sz="0" w:space="0" w:color="auto"/>
                                                        <w:bottom w:val="none" w:sz="0" w:space="0" w:color="auto"/>
                                                        <w:right w:val="none" w:sz="0" w:space="0" w:color="auto"/>
                                                      </w:divBdr>
                                                      <w:divsChild>
                                                        <w:div w:id="853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9310821">
              <w:marLeft w:val="0"/>
              <w:marRight w:val="0"/>
              <w:marTop w:val="225"/>
              <w:marBottom w:val="0"/>
              <w:divBdr>
                <w:top w:val="none" w:sz="0" w:space="0" w:color="auto"/>
                <w:left w:val="none" w:sz="0" w:space="0" w:color="auto"/>
                <w:bottom w:val="none" w:sz="0" w:space="0" w:color="auto"/>
                <w:right w:val="none" w:sz="0" w:space="0" w:color="auto"/>
              </w:divBdr>
              <w:divsChild>
                <w:div w:id="2012638786">
                  <w:marLeft w:val="0"/>
                  <w:marRight w:val="0"/>
                  <w:marTop w:val="0"/>
                  <w:marBottom w:val="0"/>
                  <w:divBdr>
                    <w:top w:val="none" w:sz="0" w:space="0" w:color="auto"/>
                    <w:left w:val="none" w:sz="0" w:space="0" w:color="auto"/>
                    <w:bottom w:val="none" w:sz="0" w:space="0" w:color="auto"/>
                    <w:right w:val="none" w:sz="0" w:space="0" w:color="auto"/>
                  </w:divBdr>
                </w:div>
              </w:divsChild>
            </w:div>
            <w:div w:id="903025341">
              <w:marLeft w:val="0"/>
              <w:marRight w:val="0"/>
              <w:marTop w:val="375"/>
              <w:marBottom w:val="0"/>
              <w:divBdr>
                <w:top w:val="none" w:sz="0" w:space="0" w:color="auto"/>
                <w:left w:val="none" w:sz="0" w:space="0" w:color="auto"/>
                <w:bottom w:val="none" w:sz="0" w:space="0" w:color="auto"/>
                <w:right w:val="none" w:sz="0" w:space="0" w:color="auto"/>
              </w:divBdr>
              <w:divsChild>
                <w:div w:id="1683703808">
                  <w:marLeft w:val="0"/>
                  <w:marRight w:val="0"/>
                  <w:marTop w:val="0"/>
                  <w:marBottom w:val="0"/>
                  <w:divBdr>
                    <w:top w:val="none" w:sz="0" w:space="0" w:color="auto"/>
                    <w:left w:val="none" w:sz="0" w:space="0" w:color="auto"/>
                    <w:bottom w:val="none" w:sz="0" w:space="0" w:color="auto"/>
                    <w:right w:val="none" w:sz="0" w:space="0" w:color="auto"/>
                  </w:divBdr>
                  <w:divsChild>
                    <w:div w:id="1353873303">
                      <w:marLeft w:val="0"/>
                      <w:marRight w:val="0"/>
                      <w:marTop w:val="0"/>
                      <w:marBottom w:val="0"/>
                      <w:divBdr>
                        <w:top w:val="none" w:sz="0" w:space="0" w:color="auto"/>
                        <w:left w:val="none" w:sz="0" w:space="0" w:color="auto"/>
                        <w:bottom w:val="none" w:sz="0" w:space="0" w:color="auto"/>
                        <w:right w:val="none" w:sz="0" w:space="0" w:color="auto"/>
                      </w:divBdr>
                    </w:div>
                    <w:div w:id="38406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818">
              <w:marLeft w:val="0"/>
              <w:marRight w:val="0"/>
              <w:marTop w:val="375"/>
              <w:marBottom w:val="0"/>
              <w:divBdr>
                <w:top w:val="none" w:sz="0" w:space="0" w:color="auto"/>
                <w:left w:val="none" w:sz="0" w:space="0" w:color="auto"/>
                <w:bottom w:val="none" w:sz="0" w:space="0" w:color="auto"/>
                <w:right w:val="none" w:sz="0" w:space="0" w:color="auto"/>
              </w:divBdr>
              <w:divsChild>
                <w:div w:id="1768113243">
                  <w:marLeft w:val="0"/>
                  <w:marRight w:val="0"/>
                  <w:marTop w:val="0"/>
                  <w:marBottom w:val="0"/>
                  <w:divBdr>
                    <w:top w:val="none" w:sz="0" w:space="0" w:color="auto"/>
                    <w:left w:val="none" w:sz="0" w:space="0" w:color="auto"/>
                    <w:bottom w:val="none" w:sz="0" w:space="0" w:color="auto"/>
                    <w:right w:val="none" w:sz="0" w:space="0" w:color="auto"/>
                  </w:divBdr>
                </w:div>
              </w:divsChild>
            </w:div>
            <w:div w:id="1066563963">
              <w:marLeft w:val="0"/>
              <w:marRight w:val="0"/>
              <w:marTop w:val="225"/>
              <w:marBottom w:val="0"/>
              <w:divBdr>
                <w:top w:val="none" w:sz="0" w:space="0" w:color="auto"/>
                <w:left w:val="none" w:sz="0" w:space="0" w:color="auto"/>
                <w:bottom w:val="none" w:sz="0" w:space="0" w:color="auto"/>
                <w:right w:val="none" w:sz="0" w:space="0" w:color="auto"/>
              </w:divBdr>
              <w:divsChild>
                <w:div w:id="777137127">
                  <w:marLeft w:val="0"/>
                  <w:marRight w:val="0"/>
                  <w:marTop w:val="0"/>
                  <w:marBottom w:val="0"/>
                  <w:divBdr>
                    <w:top w:val="none" w:sz="0" w:space="0" w:color="auto"/>
                    <w:left w:val="none" w:sz="0" w:space="0" w:color="auto"/>
                    <w:bottom w:val="none" w:sz="0" w:space="0" w:color="auto"/>
                    <w:right w:val="none" w:sz="0" w:space="0" w:color="auto"/>
                  </w:divBdr>
                </w:div>
              </w:divsChild>
            </w:div>
            <w:div w:id="2123452621">
              <w:marLeft w:val="0"/>
              <w:marRight w:val="0"/>
              <w:marTop w:val="225"/>
              <w:marBottom w:val="0"/>
              <w:divBdr>
                <w:top w:val="none" w:sz="0" w:space="0" w:color="auto"/>
                <w:left w:val="none" w:sz="0" w:space="0" w:color="auto"/>
                <w:bottom w:val="none" w:sz="0" w:space="0" w:color="auto"/>
                <w:right w:val="none" w:sz="0" w:space="0" w:color="auto"/>
              </w:divBdr>
              <w:divsChild>
                <w:div w:id="13468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69671">
      <w:bodyDiv w:val="1"/>
      <w:marLeft w:val="0"/>
      <w:marRight w:val="0"/>
      <w:marTop w:val="0"/>
      <w:marBottom w:val="0"/>
      <w:divBdr>
        <w:top w:val="none" w:sz="0" w:space="0" w:color="auto"/>
        <w:left w:val="none" w:sz="0" w:space="0" w:color="auto"/>
        <w:bottom w:val="none" w:sz="0" w:space="0" w:color="auto"/>
        <w:right w:val="none" w:sz="0" w:space="0" w:color="auto"/>
      </w:divBdr>
      <w:divsChild>
        <w:div w:id="2117283732">
          <w:marLeft w:val="0"/>
          <w:marRight w:val="0"/>
          <w:marTop w:val="150"/>
          <w:marBottom w:val="450"/>
          <w:divBdr>
            <w:top w:val="none" w:sz="0" w:space="0" w:color="auto"/>
            <w:left w:val="none" w:sz="0" w:space="0" w:color="auto"/>
            <w:bottom w:val="none" w:sz="0" w:space="0" w:color="auto"/>
            <w:right w:val="none" w:sz="0" w:space="0" w:color="auto"/>
          </w:divBdr>
        </w:div>
        <w:div w:id="1356076220">
          <w:marLeft w:val="0"/>
          <w:marRight w:val="0"/>
          <w:marTop w:val="0"/>
          <w:marBottom w:val="300"/>
          <w:divBdr>
            <w:top w:val="none" w:sz="0" w:space="0" w:color="auto"/>
            <w:left w:val="none" w:sz="0" w:space="0" w:color="auto"/>
            <w:bottom w:val="none" w:sz="0" w:space="0" w:color="auto"/>
            <w:right w:val="none" w:sz="0" w:space="0" w:color="auto"/>
          </w:divBdr>
        </w:div>
        <w:div w:id="1976137251">
          <w:marLeft w:val="0"/>
          <w:marRight w:val="0"/>
          <w:marTop w:val="495"/>
          <w:marBottom w:val="630"/>
          <w:divBdr>
            <w:top w:val="none" w:sz="0" w:space="0" w:color="auto"/>
            <w:left w:val="none" w:sz="0" w:space="0" w:color="auto"/>
            <w:bottom w:val="none" w:sz="0" w:space="0" w:color="auto"/>
            <w:right w:val="none" w:sz="0" w:space="0" w:color="auto"/>
          </w:divBdr>
        </w:div>
      </w:divsChild>
    </w:div>
    <w:div w:id="1225293693">
      <w:bodyDiv w:val="1"/>
      <w:marLeft w:val="0"/>
      <w:marRight w:val="0"/>
      <w:marTop w:val="0"/>
      <w:marBottom w:val="0"/>
      <w:divBdr>
        <w:top w:val="none" w:sz="0" w:space="0" w:color="auto"/>
        <w:left w:val="none" w:sz="0" w:space="0" w:color="auto"/>
        <w:bottom w:val="none" w:sz="0" w:space="0" w:color="auto"/>
        <w:right w:val="none" w:sz="0" w:space="0" w:color="auto"/>
      </w:divBdr>
      <w:divsChild>
        <w:div w:id="1434521752">
          <w:marLeft w:val="0"/>
          <w:marRight w:val="0"/>
          <w:marTop w:val="0"/>
          <w:marBottom w:val="75"/>
          <w:divBdr>
            <w:top w:val="none" w:sz="0" w:space="0" w:color="auto"/>
            <w:left w:val="none" w:sz="0" w:space="0" w:color="auto"/>
            <w:bottom w:val="none" w:sz="0" w:space="0" w:color="auto"/>
            <w:right w:val="none" w:sz="0" w:space="0" w:color="auto"/>
          </w:divBdr>
        </w:div>
        <w:div w:id="5301927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5797991">
      <w:bodyDiv w:val="1"/>
      <w:marLeft w:val="0"/>
      <w:marRight w:val="0"/>
      <w:marTop w:val="0"/>
      <w:marBottom w:val="0"/>
      <w:divBdr>
        <w:top w:val="none" w:sz="0" w:space="0" w:color="auto"/>
        <w:left w:val="none" w:sz="0" w:space="0" w:color="auto"/>
        <w:bottom w:val="none" w:sz="0" w:space="0" w:color="auto"/>
        <w:right w:val="none" w:sz="0" w:space="0" w:color="auto"/>
      </w:divBdr>
      <w:divsChild>
        <w:div w:id="416635328">
          <w:marLeft w:val="0"/>
          <w:marRight w:val="0"/>
          <w:marTop w:val="0"/>
          <w:marBottom w:val="75"/>
          <w:divBdr>
            <w:top w:val="none" w:sz="0" w:space="0" w:color="auto"/>
            <w:left w:val="none" w:sz="0" w:space="0" w:color="auto"/>
            <w:bottom w:val="none" w:sz="0" w:space="0" w:color="auto"/>
            <w:right w:val="none" w:sz="0" w:space="0" w:color="auto"/>
          </w:divBdr>
        </w:div>
      </w:divsChild>
    </w:div>
    <w:div w:id="1226529091">
      <w:bodyDiv w:val="1"/>
      <w:marLeft w:val="0"/>
      <w:marRight w:val="0"/>
      <w:marTop w:val="0"/>
      <w:marBottom w:val="0"/>
      <w:divBdr>
        <w:top w:val="none" w:sz="0" w:space="0" w:color="auto"/>
        <w:left w:val="none" w:sz="0" w:space="0" w:color="auto"/>
        <w:bottom w:val="none" w:sz="0" w:space="0" w:color="auto"/>
        <w:right w:val="none" w:sz="0" w:space="0" w:color="auto"/>
      </w:divBdr>
      <w:divsChild>
        <w:div w:id="1997537737">
          <w:marLeft w:val="0"/>
          <w:marRight w:val="0"/>
          <w:marTop w:val="300"/>
          <w:marBottom w:val="300"/>
          <w:divBdr>
            <w:top w:val="none" w:sz="0" w:space="0" w:color="auto"/>
            <w:left w:val="none" w:sz="0" w:space="0" w:color="auto"/>
            <w:bottom w:val="none" w:sz="0" w:space="0" w:color="auto"/>
            <w:right w:val="none" w:sz="0" w:space="0" w:color="auto"/>
          </w:divBdr>
        </w:div>
        <w:div w:id="951785840">
          <w:marLeft w:val="0"/>
          <w:marRight w:val="0"/>
          <w:marTop w:val="0"/>
          <w:marBottom w:val="0"/>
          <w:divBdr>
            <w:top w:val="none" w:sz="0" w:space="0" w:color="auto"/>
            <w:left w:val="none" w:sz="0" w:space="0" w:color="auto"/>
            <w:bottom w:val="none" w:sz="0" w:space="0" w:color="auto"/>
            <w:right w:val="none" w:sz="0" w:space="0" w:color="auto"/>
          </w:divBdr>
          <w:divsChild>
            <w:div w:id="1198930949">
              <w:marLeft w:val="0"/>
              <w:marRight w:val="0"/>
              <w:marTop w:val="300"/>
              <w:marBottom w:val="450"/>
              <w:divBdr>
                <w:top w:val="none" w:sz="0" w:space="0" w:color="auto"/>
                <w:left w:val="none" w:sz="0" w:space="0" w:color="auto"/>
                <w:bottom w:val="none" w:sz="0" w:space="0" w:color="auto"/>
                <w:right w:val="none" w:sz="0" w:space="0" w:color="auto"/>
              </w:divBdr>
              <w:divsChild>
                <w:div w:id="921380201">
                  <w:marLeft w:val="0"/>
                  <w:marRight w:val="0"/>
                  <w:marTop w:val="0"/>
                  <w:marBottom w:val="0"/>
                  <w:divBdr>
                    <w:top w:val="none" w:sz="0" w:space="0" w:color="auto"/>
                    <w:left w:val="none" w:sz="0" w:space="0" w:color="auto"/>
                    <w:bottom w:val="none" w:sz="0" w:space="0" w:color="auto"/>
                    <w:right w:val="none" w:sz="0" w:space="0" w:color="auto"/>
                  </w:divBdr>
                  <w:divsChild>
                    <w:div w:id="976571692">
                      <w:marLeft w:val="0"/>
                      <w:marRight w:val="0"/>
                      <w:marTop w:val="0"/>
                      <w:marBottom w:val="0"/>
                      <w:divBdr>
                        <w:top w:val="none" w:sz="0" w:space="0" w:color="auto"/>
                        <w:left w:val="none" w:sz="0" w:space="0" w:color="auto"/>
                        <w:bottom w:val="none" w:sz="0" w:space="0" w:color="auto"/>
                        <w:right w:val="none" w:sz="0" w:space="0" w:color="auto"/>
                      </w:divBdr>
                      <w:divsChild>
                        <w:div w:id="1785075568">
                          <w:marLeft w:val="0"/>
                          <w:marRight w:val="0"/>
                          <w:marTop w:val="0"/>
                          <w:marBottom w:val="0"/>
                          <w:divBdr>
                            <w:top w:val="none" w:sz="0" w:space="0" w:color="auto"/>
                            <w:left w:val="none" w:sz="0" w:space="0" w:color="auto"/>
                            <w:bottom w:val="none" w:sz="0" w:space="0" w:color="auto"/>
                            <w:right w:val="none" w:sz="0" w:space="0" w:color="auto"/>
                          </w:divBdr>
                          <w:divsChild>
                            <w:div w:id="2130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265206">
          <w:marLeft w:val="0"/>
          <w:marRight w:val="0"/>
          <w:marTop w:val="0"/>
          <w:marBottom w:val="0"/>
          <w:divBdr>
            <w:top w:val="none" w:sz="0" w:space="0" w:color="auto"/>
            <w:left w:val="none" w:sz="0" w:space="0" w:color="auto"/>
            <w:bottom w:val="none" w:sz="0" w:space="0" w:color="auto"/>
            <w:right w:val="none" w:sz="0" w:space="0" w:color="auto"/>
          </w:divBdr>
        </w:div>
      </w:divsChild>
    </w:div>
    <w:div w:id="1226839616">
      <w:bodyDiv w:val="1"/>
      <w:marLeft w:val="0"/>
      <w:marRight w:val="0"/>
      <w:marTop w:val="0"/>
      <w:marBottom w:val="0"/>
      <w:divBdr>
        <w:top w:val="none" w:sz="0" w:space="0" w:color="auto"/>
        <w:left w:val="none" w:sz="0" w:space="0" w:color="auto"/>
        <w:bottom w:val="none" w:sz="0" w:space="0" w:color="auto"/>
        <w:right w:val="none" w:sz="0" w:space="0" w:color="auto"/>
      </w:divBdr>
      <w:divsChild>
        <w:div w:id="1656762681">
          <w:marLeft w:val="0"/>
          <w:marRight w:val="150"/>
          <w:marTop w:val="0"/>
          <w:marBottom w:val="75"/>
          <w:divBdr>
            <w:top w:val="none" w:sz="0" w:space="0" w:color="auto"/>
            <w:left w:val="none" w:sz="0" w:space="0" w:color="auto"/>
            <w:bottom w:val="none" w:sz="0" w:space="0" w:color="auto"/>
            <w:right w:val="none" w:sz="0" w:space="0" w:color="auto"/>
          </w:divBdr>
        </w:div>
        <w:div w:id="1732269182">
          <w:marLeft w:val="0"/>
          <w:marRight w:val="150"/>
          <w:marTop w:val="150"/>
          <w:marBottom w:val="150"/>
          <w:divBdr>
            <w:top w:val="none" w:sz="0" w:space="0" w:color="auto"/>
            <w:left w:val="none" w:sz="0" w:space="0" w:color="auto"/>
            <w:bottom w:val="none" w:sz="0" w:space="0" w:color="auto"/>
            <w:right w:val="none" w:sz="0" w:space="0" w:color="auto"/>
          </w:divBdr>
        </w:div>
        <w:div w:id="2104571963">
          <w:marLeft w:val="0"/>
          <w:marRight w:val="150"/>
          <w:marTop w:val="0"/>
          <w:marBottom w:val="0"/>
          <w:divBdr>
            <w:top w:val="none" w:sz="0" w:space="0" w:color="auto"/>
            <w:left w:val="none" w:sz="0" w:space="0" w:color="auto"/>
            <w:bottom w:val="none" w:sz="0" w:space="0" w:color="auto"/>
            <w:right w:val="none" w:sz="0" w:space="0" w:color="auto"/>
          </w:divBdr>
        </w:div>
      </w:divsChild>
    </w:div>
    <w:div w:id="1226840604">
      <w:bodyDiv w:val="1"/>
      <w:marLeft w:val="0"/>
      <w:marRight w:val="0"/>
      <w:marTop w:val="0"/>
      <w:marBottom w:val="0"/>
      <w:divBdr>
        <w:top w:val="none" w:sz="0" w:space="0" w:color="auto"/>
        <w:left w:val="none" w:sz="0" w:space="0" w:color="auto"/>
        <w:bottom w:val="none" w:sz="0" w:space="0" w:color="auto"/>
        <w:right w:val="none" w:sz="0" w:space="0" w:color="auto"/>
      </w:divBdr>
      <w:divsChild>
        <w:div w:id="793252706">
          <w:marLeft w:val="0"/>
          <w:marRight w:val="375"/>
          <w:marTop w:val="0"/>
          <w:marBottom w:val="0"/>
          <w:divBdr>
            <w:top w:val="none" w:sz="0" w:space="0" w:color="auto"/>
            <w:left w:val="none" w:sz="0" w:space="0" w:color="auto"/>
            <w:bottom w:val="none" w:sz="0" w:space="0" w:color="auto"/>
            <w:right w:val="none" w:sz="0" w:space="0" w:color="auto"/>
          </w:divBdr>
        </w:div>
        <w:div w:id="740295615">
          <w:marLeft w:val="0"/>
          <w:marRight w:val="0"/>
          <w:marTop w:val="0"/>
          <w:marBottom w:val="0"/>
          <w:divBdr>
            <w:top w:val="none" w:sz="0" w:space="0" w:color="auto"/>
            <w:left w:val="none" w:sz="0" w:space="0" w:color="auto"/>
            <w:bottom w:val="none" w:sz="0" w:space="0" w:color="auto"/>
            <w:right w:val="none" w:sz="0" w:space="0" w:color="auto"/>
          </w:divBdr>
        </w:div>
      </w:divsChild>
    </w:div>
    <w:div w:id="1226914444">
      <w:bodyDiv w:val="1"/>
      <w:marLeft w:val="0"/>
      <w:marRight w:val="0"/>
      <w:marTop w:val="0"/>
      <w:marBottom w:val="0"/>
      <w:divBdr>
        <w:top w:val="none" w:sz="0" w:space="0" w:color="auto"/>
        <w:left w:val="none" w:sz="0" w:space="0" w:color="auto"/>
        <w:bottom w:val="none" w:sz="0" w:space="0" w:color="auto"/>
        <w:right w:val="none" w:sz="0" w:space="0" w:color="auto"/>
      </w:divBdr>
      <w:divsChild>
        <w:div w:id="883714951">
          <w:marLeft w:val="0"/>
          <w:marRight w:val="0"/>
          <w:marTop w:val="0"/>
          <w:marBottom w:val="0"/>
          <w:divBdr>
            <w:top w:val="none" w:sz="0" w:space="0" w:color="auto"/>
            <w:left w:val="none" w:sz="0" w:space="0" w:color="auto"/>
            <w:bottom w:val="none" w:sz="0" w:space="0" w:color="auto"/>
            <w:right w:val="none" w:sz="0" w:space="0" w:color="auto"/>
          </w:divBdr>
        </w:div>
      </w:divsChild>
    </w:div>
    <w:div w:id="1227303459">
      <w:bodyDiv w:val="1"/>
      <w:marLeft w:val="0"/>
      <w:marRight w:val="0"/>
      <w:marTop w:val="0"/>
      <w:marBottom w:val="0"/>
      <w:divBdr>
        <w:top w:val="none" w:sz="0" w:space="0" w:color="auto"/>
        <w:left w:val="none" w:sz="0" w:space="0" w:color="auto"/>
        <w:bottom w:val="none" w:sz="0" w:space="0" w:color="auto"/>
        <w:right w:val="none" w:sz="0" w:space="0" w:color="auto"/>
      </w:divBdr>
      <w:divsChild>
        <w:div w:id="1512183171">
          <w:marLeft w:val="0"/>
          <w:marRight w:val="0"/>
          <w:marTop w:val="0"/>
          <w:marBottom w:val="300"/>
          <w:divBdr>
            <w:top w:val="none" w:sz="0" w:space="0" w:color="auto"/>
            <w:left w:val="none" w:sz="0" w:space="0" w:color="auto"/>
            <w:bottom w:val="none" w:sz="0" w:space="0" w:color="auto"/>
            <w:right w:val="none" w:sz="0" w:space="0" w:color="auto"/>
          </w:divBdr>
        </w:div>
      </w:divsChild>
    </w:div>
    <w:div w:id="1227762325">
      <w:bodyDiv w:val="1"/>
      <w:marLeft w:val="0"/>
      <w:marRight w:val="0"/>
      <w:marTop w:val="0"/>
      <w:marBottom w:val="0"/>
      <w:divBdr>
        <w:top w:val="none" w:sz="0" w:space="0" w:color="auto"/>
        <w:left w:val="none" w:sz="0" w:space="0" w:color="auto"/>
        <w:bottom w:val="none" w:sz="0" w:space="0" w:color="auto"/>
        <w:right w:val="none" w:sz="0" w:space="0" w:color="auto"/>
      </w:divBdr>
      <w:divsChild>
        <w:div w:id="34087616">
          <w:marLeft w:val="0"/>
          <w:marRight w:val="0"/>
          <w:marTop w:val="0"/>
          <w:marBottom w:val="75"/>
          <w:divBdr>
            <w:top w:val="none" w:sz="0" w:space="0" w:color="auto"/>
            <w:left w:val="none" w:sz="0" w:space="0" w:color="auto"/>
            <w:bottom w:val="none" w:sz="0" w:space="0" w:color="auto"/>
            <w:right w:val="none" w:sz="0" w:space="0" w:color="auto"/>
          </w:divBdr>
        </w:div>
        <w:div w:id="6279726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27841055">
      <w:bodyDiv w:val="1"/>
      <w:marLeft w:val="0"/>
      <w:marRight w:val="0"/>
      <w:marTop w:val="0"/>
      <w:marBottom w:val="0"/>
      <w:divBdr>
        <w:top w:val="none" w:sz="0" w:space="0" w:color="auto"/>
        <w:left w:val="none" w:sz="0" w:space="0" w:color="auto"/>
        <w:bottom w:val="none" w:sz="0" w:space="0" w:color="auto"/>
        <w:right w:val="none" w:sz="0" w:space="0" w:color="auto"/>
      </w:divBdr>
      <w:divsChild>
        <w:div w:id="168444228">
          <w:marLeft w:val="0"/>
          <w:marRight w:val="150"/>
          <w:marTop w:val="0"/>
          <w:marBottom w:val="75"/>
          <w:divBdr>
            <w:top w:val="none" w:sz="0" w:space="0" w:color="auto"/>
            <w:left w:val="none" w:sz="0" w:space="0" w:color="auto"/>
            <w:bottom w:val="none" w:sz="0" w:space="0" w:color="auto"/>
            <w:right w:val="none" w:sz="0" w:space="0" w:color="auto"/>
          </w:divBdr>
        </w:div>
        <w:div w:id="1610772384">
          <w:marLeft w:val="0"/>
          <w:marRight w:val="150"/>
          <w:marTop w:val="150"/>
          <w:marBottom w:val="150"/>
          <w:divBdr>
            <w:top w:val="none" w:sz="0" w:space="0" w:color="auto"/>
            <w:left w:val="none" w:sz="0" w:space="0" w:color="auto"/>
            <w:bottom w:val="none" w:sz="0" w:space="0" w:color="auto"/>
            <w:right w:val="none" w:sz="0" w:space="0" w:color="auto"/>
          </w:divBdr>
        </w:div>
        <w:div w:id="1795127650">
          <w:marLeft w:val="0"/>
          <w:marRight w:val="150"/>
          <w:marTop w:val="0"/>
          <w:marBottom w:val="0"/>
          <w:divBdr>
            <w:top w:val="none" w:sz="0" w:space="0" w:color="auto"/>
            <w:left w:val="none" w:sz="0" w:space="0" w:color="auto"/>
            <w:bottom w:val="none" w:sz="0" w:space="0" w:color="auto"/>
            <w:right w:val="none" w:sz="0" w:space="0" w:color="auto"/>
          </w:divBdr>
        </w:div>
      </w:divsChild>
    </w:div>
    <w:div w:id="1228609652">
      <w:bodyDiv w:val="1"/>
      <w:marLeft w:val="0"/>
      <w:marRight w:val="0"/>
      <w:marTop w:val="0"/>
      <w:marBottom w:val="0"/>
      <w:divBdr>
        <w:top w:val="none" w:sz="0" w:space="0" w:color="auto"/>
        <w:left w:val="none" w:sz="0" w:space="0" w:color="auto"/>
        <w:bottom w:val="none" w:sz="0" w:space="0" w:color="auto"/>
        <w:right w:val="none" w:sz="0" w:space="0" w:color="auto"/>
      </w:divBdr>
      <w:divsChild>
        <w:div w:id="443959381">
          <w:marLeft w:val="0"/>
          <w:marRight w:val="375"/>
          <w:marTop w:val="0"/>
          <w:marBottom w:val="0"/>
          <w:divBdr>
            <w:top w:val="none" w:sz="0" w:space="0" w:color="auto"/>
            <w:left w:val="none" w:sz="0" w:space="0" w:color="auto"/>
            <w:bottom w:val="none" w:sz="0" w:space="0" w:color="auto"/>
            <w:right w:val="none" w:sz="0" w:space="0" w:color="auto"/>
          </w:divBdr>
        </w:div>
        <w:div w:id="1896356858">
          <w:marLeft w:val="0"/>
          <w:marRight w:val="0"/>
          <w:marTop w:val="0"/>
          <w:marBottom w:val="0"/>
          <w:divBdr>
            <w:top w:val="none" w:sz="0" w:space="0" w:color="auto"/>
            <w:left w:val="none" w:sz="0" w:space="0" w:color="auto"/>
            <w:bottom w:val="none" w:sz="0" w:space="0" w:color="auto"/>
            <w:right w:val="none" w:sz="0" w:space="0" w:color="auto"/>
          </w:divBdr>
        </w:div>
      </w:divsChild>
    </w:div>
    <w:div w:id="1229148795">
      <w:bodyDiv w:val="1"/>
      <w:marLeft w:val="0"/>
      <w:marRight w:val="0"/>
      <w:marTop w:val="0"/>
      <w:marBottom w:val="0"/>
      <w:divBdr>
        <w:top w:val="none" w:sz="0" w:space="0" w:color="auto"/>
        <w:left w:val="none" w:sz="0" w:space="0" w:color="auto"/>
        <w:bottom w:val="none" w:sz="0" w:space="0" w:color="auto"/>
        <w:right w:val="none" w:sz="0" w:space="0" w:color="auto"/>
      </w:divBdr>
      <w:divsChild>
        <w:div w:id="1242836196">
          <w:marLeft w:val="0"/>
          <w:marRight w:val="0"/>
          <w:marTop w:val="0"/>
          <w:marBottom w:val="0"/>
          <w:divBdr>
            <w:top w:val="none" w:sz="0" w:space="0" w:color="auto"/>
            <w:left w:val="none" w:sz="0" w:space="0" w:color="auto"/>
            <w:bottom w:val="none" w:sz="0" w:space="0" w:color="auto"/>
            <w:right w:val="none" w:sz="0" w:space="0" w:color="auto"/>
          </w:divBdr>
        </w:div>
        <w:div w:id="819151311">
          <w:marLeft w:val="0"/>
          <w:marRight w:val="0"/>
          <w:marTop w:val="300"/>
          <w:marBottom w:val="300"/>
          <w:divBdr>
            <w:top w:val="none" w:sz="0" w:space="0" w:color="auto"/>
            <w:left w:val="none" w:sz="0" w:space="0" w:color="auto"/>
            <w:bottom w:val="none" w:sz="0" w:space="0" w:color="auto"/>
            <w:right w:val="none" w:sz="0" w:space="0" w:color="auto"/>
          </w:divBdr>
        </w:div>
        <w:div w:id="1809931903">
          <w:marLeft w:val="0"/>
          <w:marRight w:val="0"/>
          <w:marTop w:val="0"/>
          <w:marBottom w:val="0"/>
          <w:divBdr>
            <w:top w:val="none" w:sz="0" w:space="0" w:color="auto"/>
            <w:left w:val="none" w:sz="0" w:space="0" w:color="auto"/>
            <w:bottom w:val="none" w:sz="0" w:space="0" w:color="auto"/>
            <w:right w:val="none" w:sz="0" w:space="0" w:color="auto"/>
          </w:divBdr>
          <w:divsChild>
            <w:div w:id="400254729">
              <w:marLeft w:val="0"/>
              <w:marRight w:val="0"/>
              <w:marTop w:val="300"/>
              <w:marBottom w:val="450"/>
              <w:divBdr>
                <w:top w:val="none" w:sz="0" w:space="0" w:color="auto"/>
                <w:left w:val="none" w:sz="0" w:space="0" w:color="auto"/>
                <w:bottom w:val="none" w:sz="0" w:space="0" w:color="auto"/>
                <w:right w:val="none" w:sz="0" w:space="0" w:color="auto"/>
              </w:divBdr>
              <w:divsChild>
                <w:div w:id="617033702">
                  <w:marLeft w:val="0"/>
                  <w:marRight w:val="0"/>
                  <w:marTop w:val="0"/>
                  <w:marBottom w:val="0"/>
                  <w:divBdr>
                    <w:top w:val="none" w:sz="0" w:space="0" w:color="auto"/>
                    <w:left w:val="none" w:sz="0" w:space="0" w:color="auto"/>
                    <w:bottom w:val="none" w:sz="0" w:space="0" w:color="auto"/>
                    <w:right w:val="none" w:sz="0" w:space="0" w:color="auto"/>
                  </w:divBdr>
                  <w:divsChild>
                    <w:div w:id="1724677977">
                      <w:marLeft w:val="0"/>
                      <w:marRight w:val="0"/>
                      <w:marTop w:val="0"/>
                      <w:marBottom w:val="0"/>
                      <w:divBdr>
                        <w:top w:val="none" w:sz="0" w:space="0" w:color="auto"/>
                        <w:left w:val="none" w:sz="0" w:space="0" w:color="auto"/>
                        <w:bottom w:val="none" w:sz="0" w:space="0" w:color="auto"/>
                        <w:right w:val="none" w:sz="0" w:space="0" w:color="auto"/>
                      </w:divBdr>
                      <w:divsChild>
                        <w:div w:id="10686107">
                          <w:marLeft w:val="0"/>
                          <w:marRight w:val="0"/>
                          <w:marTop w:val="0"/>
                          <w:marBottom w:val="0"/>
                          <w:divBdr>
                            <w:top w:val="none" w:sz="0" w:space="0" w:color="auto"/>
                            <w:left w:val="none" w:sz="0" w:space="0" w:color="auto"/>
                            <w:bottom w:val="none" w:sz="0" w:space="0" w:color="auto"/>
                            <w:right w:val="none" w:sz="0" w:space="0" w:color="auto"/>
                          </w:divBdr>
                          <w:divsChild>
                            <w:div w:id="9303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283847">
          <w:marLeft w:val="0"/>
          <w:marRight w:val="0"/>
          <w:marTop w:val="0"/>
          <w:marBottom w:val="0"/>
          <w:divBdr>
            <w:top w:val="none" w:sz="0" w:space="0" w:color="auto"/>
            <w:left w:val="none" w:sz="0" w:space="0" w:color="auto"/>
            <w:bottom w:val="none" w:sz="0" w:space="0" w:color="auto"/>
            <w:right w:val="none" w:sz="0" w:space="0" w:color="auto"/>
          </w:divBdr>
        </w:div>
      </w:divsChild>
    </w:div>
    <w:div w:id="1229413886">
      <w:bodyDiv w:val="1"/>
      <w:marLeft w:val="0"/>
      <w:marRight w:val="0"/>
      <w:marTop w:val="0"/>
      <w:marBottom w:val="0"/>
      <w:divBdr>
        <w:top w:val="none" w:sz="0" w:space="0" w:color="auto"/>
        <w:left w:val="none" w:sz="0" w:space="0" w:color="auto"/>
        <w:bottom w:val="none" w:sz="0" w:space="0" w:color="auto"/>
        <w:right w:val="none" w:sz="0" w:space="0" w:color="auto"/>
      </w:divBdr>
      <w:divsChild>
        <w:div w:id="425881399">
          <w:marLeft w:val="0"/>
          <w:marRight w:val="0"/>
          <w:marTop w:val="0"/>
          <w:marBottom w:val="375"/>
          <w:divBdr>
            <w:top w:val="none" w:sz="0" w:space="0" w:color="auto"/>
            <w:left w:val="none" w:sz="0" w:space="0" w:color="auto"/>
            <w:bottom w:val="none" w:sz="0" w:space="0" w:color="auto"/>
            <w:right w:val="none" w:sz="0" w:space="0" w:color="auto"/>
          </w:divBdr>
          <w:divsChild>
            <w:div w:id="1535997403">
              <w:marLeft w:val="0"/>
              <w:marRight w:val="0"/>
              <w:marTop w:val="0"/>
              <w:marBottom w:val="75"/>
              <w:divBdr>
                <w:top w:val="none" w:sz="0" w:space="0" w:color="auto"/>
                <w:left w:val="none" w:sz="0" w:space="0" w:color="auto"/>
                <w:bottom w:val="none" w:sz="0" w:space="0" w:color="auto"/>
                <w:right w:val="none" w:sz="0" w:space="0" w:color="auto"/>
              </w:divBdr>
            </w:div>
            <w:div w:id="576782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29418461">
      <w:bodyDiv w:val="1"/>
      <w:marLeft w:val="0"/>
      <w:marRight w:val="0"/>
      <w:marTop w:val="0"/>
      <w:marBottom w:val="0"/>
      <w:divBdr>
        <w:top w:val="none" w:sz="0" w:space="0" w:color="auto"/>
        <w:left w:val="none" w:sz="0" w:space="0" w:color="auto"/>
        <w:bottom w:val="none" w:sz="0" w:space="0" w:color="auto"/>
        <w:right w:val="none" w:sz="0" w:space="0" w:color="auto"/>
      </w:divBdr>
      <w:divsChild>
        <w:div w:id="931668109">
          <w:marLeft w:val="0"/>
          <w:marRight w:val="0"/>
          <w:marTop w:val="0"/>
          <w:marBottom w:val="150"/>
          <w:divBdr>
            <w:top w:val="none" w:sz="0" w:space="0" w:color="auto"/>
            <w:left w:val="none" w:sz="0" w:space="0" w:color="auto"/>
            <w:bottom w:val="none" w:sz="0" w:space="0" w:color="auto"/>
            <w:right w:val="none" w:sz="0" w:space="0" w:color="auto"/>
          </w:divBdr>
          <w:divsChild>
            <w:div w:id="496648859">
              <w:marLeft w:val="0"/>
              <w:marRight w:val="0"/>
              <w:marTop w:val="0"/>
              <w:marBottom w:val="0"/>
              <w:divBdr>
                <w:top w:val="none" w:sz="0" w:space="0" w:color="auto"/>
                <w:left w:val="none" w:sz="0" w:space="0" w:color="auto"/>
                <w:bottom w:val="none" w:sz="0" w:space="0" w:color="auto"/>
                <w:right w:val="none" w:sz="0" w:space="0" w:color="auto"/>
              </w:divBdr>
            </w:div>
            <w:div w:id="47652627">
              <w:marLeft w:val="0"/>
              <w:marRight w:val="0"/>
              <w:marTop w:val="0"/>
              <w:marBottom w:val="0"/>
              <w:divBdr>
                <w:top w:val="none" w:sz="0" w:space="0" w:color="auto"/>
                <w:left w:val="none" w:sz="0" w:space="0" w:color="auto"/>
                <w:bottom w:val="none" w:sz="0" w:space="0" w:color="auto"/>
                <w:right w:val="none" w:sz="0" w:space="0" w:color="auto"/>
              </w:divBdr>
              <w:divsChild>
                <w:div w:id="2038114797">
                  <w:marLeft w:val="0"/>
                  <w:marRight w:val="0"/>
                  <w:marTop w:val="0"/>
                  <w:marBottom w:val="0"/>
                  <w:divBdr>
                    <w:top w:val="none" w:sz="0" w:space="0" w:color="auto"/>
                    <w:left w:val="none" w:sz="0" w:space="0" w:color="auto"/>
                    <w:bottom w:val="none" w:sz="0" w:space="0" w:color="auto"/>
                    <w:right w:val="none" w:sz="0" w:space="0" w:color="auto"/>
                  </w:divBdr>
                  <w:divsChild>
                    <w:div w:id="2087610395">
                      <w:marLeft w:val="0"/>
                      <w:marRight w:val="0"/>
                      <w:marTop w:val="0"/>
                      <w:marBottom w:val="0"/>
                      <w:divBdr>
                        <w:top w:val="none" w:sz="0" w:space="0" w:color="auto"/>
                        <w:left w:val="none" w:sz="0" w:space="0" w:color="auto"/>
                        <w:bottom w:val="none" w:sz="0" w:space="0" w:color="auto"/>
                        <w:right w:val="none" w:sz="0" w:space="0" w:color="auto"/>
                      </w:divBdr>
                      <w:divsChild>
                        <w:div w:id="1109087945">
                          <w:marLeft w:val="0"/>
                          <w:marRight w:val="0"/>
                          <w:marTop w:val="0"/>
                          <w:marBottom w:val="0"/>
                          <w:divBdr>
                            <w:top w:val="none" w:sz="0" w:space="0" w:color="auto"/>
                            <w:left w:val="none" w:sz="0" w:space="0" w:color="auto"/>
                            <w:bottom w:val="none" w:sz="0" w:space="0" w:color="auto"/>
                            <w:right w:val="none" w:sz="0" w:space="0" w:color="auto"/>
                          </w:divBdr>
                        </w:div>
                      </w:divsChild>
                    </w:div>
                    <w:div w:id="142624465">
                      <w:marLeft w:val="0"/>
                      <w:marRight w:val="135"/>
                      <w:marTop w:val="0"/>
                      <w:marBottom w:val="0"/>
                      <w:divBdr>
                        <w:top w:val="none" w:sz="0" w:space="0" w:color="auto"/>
                        <w:left w:val="none" w:sz="0" w:space="0" w:color="auto"/>
                        <w:bottom w:val="none" w:sz="0" w:space="0" w:color="auto"/>
                        <w:right w:val="none" w:sz="0" w:space="0" w:color="auto"/>
                      </w:divBdr>
                    </w:div>
                    <w:div w:id="16696758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2465">
          <w:marLeft w:val="0"/>
          <w:marRight w:val="0"/>
          <w:marTop w:val="0"/>
          <w:marBottom w:val="0"/>
          <w:divBdr>
            <w:top w:val="none" w:sz="0" w:space="0" w:color="auto"/>
            <w:left w:val="none" w:sz="0" w:space="0" w:color="auto"/>
            <w:bottom w:val="none" w:sz="0" w:space="0" w:color="auto"/>
            <w:right w:val="none" w:sz="0" w:space="0" w:color="auto"/>
          </w:divBdr>
          <w:divsChild>
            <w:div w:id="631177572">
              <w:marLeft w:val="0"/>
              <w:marRight w:val="0"/>
              <w:marTop w:val="0"/>
              <w:marBottom w:val="0"/>
              <w:divBdr>
                <w:top w:val="none" w:sz="0" w:space="0" w:color="auto"/>
                <w:left w:val="none" w:sz="0" w:space="0" w:color="auto"/>
                <w:bottom w:val="none" w:sz="0" w:space="0" w:color="auto"/>
                <w:right w:val="none" w:sz="0" w:space="0" w:color="auto"/>
              </w:divBdr>
              <w:divsChild>
                <w:div w:id="1648851530">
                  <w:marLeft w:val="0"/>
                  <w:marRight w:val="0"/>
                  <w:marTop w:val="0"/>
                  <w:marBottom w:val="0"/>
                  <w:divBdr>
                    <w:top w:val="none" w:sz="0" w:space="0" w:color="auto"/>
                    <w:left w:val="none" w:sz="0" w:space="0" w:color="auto"/>
                    <w:bottom w:val="none" w:sz="0" w:space="0" w:color="auto"/>
                    <w:right w:val="none" w:sz="0" w:space="0" w:color="auto"/>
                  </w:divBdr>
                </w:div>
              </w:divsChild>
            </w:div>
            <w:div w:id="1679969032">
              <w:marLeft w:val="0"/>
              <w:marRight w:val="0"/>
              <w:marTop w:val="225"/>
              <w:marBottom w:val="0"/>
              <w:divBdr>
                <w:top w:val="none" w:sz="0" w:space="0" w:color="auto"/>
                <w:left w:val="none" w:sz="0" w:space="0" w:color="auto"/>
                <w:bottom w:val="none" w:sz="0" w:space="0" w:color="auto"/>
                <w:right w:val="none" w:sz="0" w:space="0" w:color="auto"/>
              </w:divBdr>
              <w:divsChild>
                <w:div w:id="1626544229">
                  <w:marLeft w:val="0"/>
                  <w:marRight w:val="0"/>
                  <w:marTop w:val="0"/>
                  <w:marBottom w:val="0"/>
                  <w:divBdr>
                    <w:top w:val="none" w:sz="0" w:space="0" w:color="auto"/>
                    <w:left w:val="none" w:sz="0" w:space="0" w:color="auto"/>
                    <w:bottom w:val="none" w:sz="0" w:space="0" w:color="auto"/>
                    <w:right w:val="none" w:sz="0" w:space="0" w:color="auto"/>
                  </w:divBdr>
                </w:div>
              </w:divsChild>
            </w:div>
            <w:div w:id="248584822">
              <w:marLeft w:val="0"/>
              <w:marRight w:val="0"/>
              <w:marTop w:val="225"/>
              <w:marBottom w:val="0"/>
              <w:divBdr>
                <w:top w:val="none" w:sz="0" w:space="0" w:color="auto"/>
                <w:left w:val="none" w:sz="0" w:space="0" w:color="auto"/>
                <w:bottom w:val="none" w:sz="0" w:space="0" w:color="auto"/>
                <w:right w:val="none" w:sz="0" w:space="0" w:color="auto"/>
              </w:divBdr>
              <w:divsChild>
                <w:div w:id="286279335">
                  <w:marLeft w:val="0"/>
                  <w:marRight w:val="0"/>
                  <w:marTop w:val="0"/>
                  <w:marBottom w:val="0"/>
                  <w:divBdr>
                    <w:top w:val="none" w:sz="0" w:space="0" w:color="auto"/>
                    <w:left w:val="none" w:sz="0" w:space="0" w:color="auto"/>
                    <w:bottom w:val="none" w:sz="0" w:space="0" w:color="auto"/>
                    <w:right w:val="none" w:sz="0" w:space="0" w:color="auto"/>
                  </w:divBdr>
                </w:div>
              </w:divsChild>
            </w:div>
            <w:div w:id="1983735116">
              <w:marLeft w:val="0"/>
              <w:marRight w:val="0"/>
              <w:marTop w:val="375"/>
              <w:marBottom w:val="0"/>
              <w:divBdr>
                <w:top w:val="none" w:sz="0" w:space="0" w:color="auto"/>
                <w:left w:val="none" w:sz="0" w:space="0" w:color="auto"/>
                <w:bottom w:val="none" w:sz="0" w:space="0" w:color="auto"/>
                <w:right w:val="none" w:sz="0" w:space="0" w:color="auto"/>
              </w:divBdr>
              <w:divsChild>
                <w:div w:id="1763332635">
                  <w:marLeft w:val="0"/>
                  <w:marRight w:val="0"/>
                  <w:marTop w:val="0"/>
                  <w:marBottom w:val="0"/>
                  <w:divBdr>
                    <w:top w:val="none" w:sz="0" w:space="0" w:color="auto"/>
                    <w:left w:val="none" w:sz="0" w:space="0" w:color="auto"/>
                    <w:bottom w:val="none" w:sz="0" w:space="0" w:color="auto"/>
                    <w:right w:val="none" w:sz="0" w:space="0" w:color="auto"/>
                  </w:divBdr>
                  <w:divsChild>
                    <w:div w:id="6906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911566">
              <w:marLeft w:val="0"/>
              <w:marRight w:val="0"/>
              <w:marTop w:val="375"/>
              <w:marBottom w:val="0"/>
              <w:divBdr>
                <w:top w:val="none" w:sz="0" w:space="0" w:color="auto"/>
                <w:left w:val="none" w:sz="0" w:space="0" w:color="auto"/>
                <w:bottom w:val="none" w:sz="0" w:space="0" w:color="auto"/>
                <w:right w:val="none" w:sz="0" w:space="0" w:color="auto"/>
              </w:divBdr>
              <w:divsChild>
                <w:div w:id="911622042">
                  <w:marLeft w:val="0"/>
                  <w:marRight w:val="0"/>
                  <w:marTop w:val="0"/>
                  <w:marBottom w:val="0"/>
                  <w:divBdr>
                    <w:top w:val="none" w:sz="0" w:space="0" w:color="auto"/>
                    <w:left w:val="none" w:sz="0" w:space="0" w:color="auto"/>
                    <w:bottom w:val="none" w:sz="0" w:space="0" w:color="auto"/>
                    <w:right w:val="none" w:sz="0" w:space="0" w:color="auto"/>
                  </w:divBdr>
                </w:div>
              </w:divsChild>
            </w:div>
            <w:div w:id="773790144">
              <w:marLeft w:val="0"/>
              <w:marRight w:val="0"/>
              <w:marTop w:val="225"/>
              <w:marBottom w:val="0"/>
              <w:divBdr>
                <w:top w:val="none" w:sz="0" w:space="0" w:color="auto"/>
                <w:left w:val="none" w:sz="0" w:space="0" w:color="auto"/>
                <w:bottom w:val="none" w:sz="0" w:space="0" w:color="auto"/>
                <w:right w:val="none" w:sz="0" w:space="0" w:color="auto"/>
              </w:divBdr>
              <w:divsChild>
                <w:div w:id="18896279">
                  <w:marLeft w:val="0"/>
                  <w:marRight w:val="0"/>
                  <w:marTop w:val="0"/>
                  <w:marBottom w:val="0"/>
                  <w:divBdr>
                    <w:top w:val="none" w:sz="0" w:space="0" w:color="auto"/>
                    <w:left w:val="none" w:sz="0" w:space="0" w:color="auto"/>
                    <w:bottom w:val="none" w:sz="0" w:space="0" w:color="auto"/>
                    <w:right w:val="none" w:sz="0" w:space="0" w:color="auto"/>
                  </w:divBdr>
                  <w:divsChild>
                    <w:div w:id="856652402">
                      <w:marLeft w:val="0"/>
                      <w:marRight w:val="0"/>
                      <w:marTop w:val="0"/>
                      <w:marBottom w:val="0"/>
                      <w:divBdr>
                        <w:top w:val="single" w:sz="6" w:space="0" w:color="D9D9D9"/>
                        <w:left w:val="none" w:sz="0" w:space="0" w:color="auto"/>
                        <w:bottom w:val="single" w:sz="6" w:space="0" w:color="D9D9D9"/>
                        <w:right w:val="none" w:sz="0" w:space="0" w:color="auto"/>
                      </w:divBdr>
                      <w:divsChild>
                        <w:div w:id="738597301">
                          <w:marLeft w:val="0"/>
                          <w:marRight w:val="0"/>
                          <w:marTop w:val="0"/>
                          <w:marBottom w:val="0"/>
                          <w:divBdr>
                            <w:top w:val="none" w:sz="0" w:space="0" w:color="auto"/>
                            <w:left w:val="none" w:sz="0" w:space="0" w:color="auto"/>
                            <w:bottom w:val="none" w:sz="0" w:space="0" w:color="auto"/>
                            <w:right w:val="none" w:sz="0" w:space="0" w:color="auto"/>
                          </w:divBdr>
                          <w:divsChild>
                            <w:div w:id="681666995">
                              <w:marLeft w:val="0"/>
                              <w:marRight w:val="0"/>
                              <w:marTop w:val="0"/>
                              <w:marBottom w:val="0"/>
                              <w:divBdr>
                                <w:top w:val="none" w:sz="0" w:space="0" w:color="auto"/>
                                <w:left w:val="none" w:sz="0" w:space="0" w:color="auto"/>
                                <w:bottom w:val="none" w:sz="0" w:space="0" w:color="auto"/>
                                <w:right w:val="none" w:sz="0" w:space="0" w:color="auto"/>
                              </w:divBdr>
                              <w:divsChild>
                                <w:div w:id="726301912">
                                  <w:marLeft w:val="0"/>
                                  <w:marRight w:val="0"/>
                                  <w:marTop w:val="0"/>
                                  <w:marBottom w:val="0"/>
                                  <w:divBdr>
                                    <w:top w:val="none" w:sz="0" w:space="0" w:color="auto"/>
                                    <w:left w:val="none" w:sz="0" w:space="0" w:color="auto"/>
                                    <w:bottom w:val="none" w:sz="0" w:space="0" w:color="auto"/>
                                    <w:right w:val="none" w:sz="0" w:space="0" w:color="auto"/>
                                  </w:divBdr>
                                  <w:divsChild>
                                    <w:div w:id="27609288">
                                      <w:marLeft w:val="0"/>
                                      <w:marRight w:val="0"/>
                                      <w:marTop w:val="0"/>
                                      <w:marBottom w:val="0"/>
                                      <w:divBdr>
                                        <w:top w:val="none" w:sz="0" w:space="0" w:color="auto"/>
                                        <w:left w:val="none" w:sz="0" w:space="0" w:color="auto"/>
                                        <w:bottom w:val="none" w:sz="0" w:space="0" w:color="auto"/>
                                        <w:right w:val="none" w:sz="0" w:space="0" w:color="auto"/>
                                      </w:divBdr>
                                      <w:divsChild>
                                        <w:div w:id="1048337665">
                                          <w:marLeft w:val="0"/>
                                          <w:marRight w:val="0"/>
                                          <w:marTop w:val="0"/>
                                          <w:marBottom w:val="0"/>
                                          <w:divBdr>
                                            <w:top w:val="none" w:sz="0" w:space="0" w:color="auto"/>
                                            <w:left w:val="none" w:sz="0" w:space="0" w:color="auto"/>
                                            <w:bottom w:val="none" w:sz="0" w:space="0" w:color="auto"/>
                                            <w:right w:val="none" w:sz="0" w:space="0" w:color="auto"/>
                                          </w:divBdr>
                                          <w:divsChild>
                                            <w:div w:id="913272324">
                                              <w:marLeft w:val="0"/>
                                              <w:marRight w:val="0"/>
                                              <w:marTop w:val="0"/>
                                              <w:marBottom w:val="0"/>
                                              <w:divBdr>
                                                <w:top w:val="none" w:sz="0" w:space="0" w:color="auto"/>
                                                <w:left w:val="none" w:sz="0" w:space="0" w:color="auto"/>
                                                <w:bottom w:val="none" w:sz="0" w:space="0" w:color="auto"/>
                                                <w:right w:val="none" w:sz="0" w:space="0" w:color="auto"/>
                                              </w:divBdr>
                                              <w:divsChild>
                                                <w:div w:id="816845910">
                                                  <w:marLeft w:val="0"/>
                                                  <w:marRight w:val="0"/>
                                                  <w:marTop w:val="0"/>
                                                  <w:marBottom w:val="0"/>
                                                  <w:divBdr>
                                                    <w:top w:val="none" w:sz="0" w:space="0" w:color="auto"/>
                                                    <w:left w:val="none" w:sz="0" w:space="0" w:color="auto"/>
                                                    <w:bottom w:val="none" w:sz="0" w:space="0" w:color="auto"/>
                                                    <w:right w:val="none" w:sz="0" w:space="0" w:color="auto"/>
                                                  </w:divBdr>
                                                  <w:divsChild>
                                                    <w:div w:id="1679848050">
                                                      <w:marLeft w:val="0"/>
                                                      <w:marRight w:val="0"/>
                                                      <w:marTop w:val="0"/>
                                                      <w:marBottom w:val="0"/>
                                                      <w:divBdr>
                                                        <w:top w:val="none" w:sz="0" w:space="0" w:color="auto"/>
                                                        <w:left w:val="none" w:sz="0" w:space="0" w:color="auto"/>
                                                        <w:bottom w:val="none" w:sz="0" w:space="0" w:color="auto"/>
                                                        <w:right w:val="none" w:sz="0" w:space="0" w:color="auto"/>
                                                      </w:divBdr>
                                                      <w:divsChild>
                                                        <w:div w:id="365569853">
                                                          <w:marLeft w:val="0"/>
                                                          <w:marRight w:val="0"/>
                                                          <w:marTop w:val="0"/>
                                                          <w:marBottom w:val="0"/>
                                                          <w:divBdr>
                                                            <w:top w:val="none" w:sz="0" w:space="0" w:color="auto"/>
                                                            <w:left w:val="none" w:sz="0" w:space="0" w:color="auto"/>
                                                            <w:bottom w:val="none" w:sz="0" w:space="0" w:color="auto"/>
                                                            <w:right w:val="none" w:sz="0" w:space="0" w:color="auto"/>
                                                          </w:divBdr>
                                                          <w:divsChild>
                                                            <w:div w:id="995959097">
                                                              <w:marLeft w:val="0"/>
                                                              <w:marRight w:val="0"/>
                                                              <w:marTop w:val="0"/>
                                                              <w:marBottom w:val="0"/>
                                                              <w:divBdr>
                                                                <w:top w:val="none" w:sz="0" w:space="0" w:color="auto"/>
                                                                <w:left w:val="none" w:sz="0" w:space="0" w:color="auto"/>
                                                                <w:bottom w:val="none" w:sz="0" w:space="0" w:color="auto"/>
                                                                <w:right w:val="none" w:sz="0" w:space="0" w:color="auto"/>
                                                              </w:divBdr>
                                                              <w:divsChild>
                                                                <w:div w:id="367605355">
                                                                  <w:marLeft w:val="0"/>
                                                                  <w:marRight w:val="0"/>
                                                                  <w:marTop w:val="0"/>
                                                                  <w:marBottom w:val="0"/>
                                                                  <w:divBdr>
                                                                    <w:top w:val="none" w:sz="0" w:space="0" w:color="auto"/>
                                                                    <w:left w:val="none" w:sz="0" w:space="0" w:color="auto"/>
                                                                    <w:bottom w:val="none" w:sz="0" w:space="0" w:color="auto"/>
                                                                    <w:right w:val="none" w:sz="0" w:space="0" w:color="auto"/>
                                                                  </w:divBdr>
                                                                  <w:divsChild>
                                                                    <w:div w:id="1292664334">
                                                                      <w:marLeft w:val="0"/>
                                                                      <w:marRight w:val="0"/>
                                                                      <w:marTop w:val="0"/>
                                                                      <w:marBottom w:val="0"/>
                                                                      <w:divBdr>
                                                                        <w:top w:val="none" w:sz="0" w:space="0" w:color="auto"/>
                                                                        <w:left w:val="none" w:sz="0" w:space="0" w:color="auto"/>
                                                                        <w:bottom w:val="none" w:sz="0" w:space="0" w:color="auto"/>
                                                                        <w:right w:val="none" w:sz="0" w:space="0" w:color="auto"/>
                                                                      </w:divBdr>
                                                                      <w:divsChild>
                                                                        <w:div w:id="2124304740">
                                                                          <w:marLeft w:val="0"/>
                                                                          <w:marRight w:val="0"/>
                                                                          <w:marTop w:val="0"/>
                                                                          <w:marBottom w:val="330"/>
                                                                          <w:divBdr>
                                                                            <w:top w:val="none" w:sz="0" w:space="0" w:color="auto"/>
                                                                            <w:left w:val="none" w:sz="0" w:space="0" w:color="auto"/>
                                                                            <w:bottom w:val="none" w:sz="0" w:space="0" w:color="auto"/>
                                                                            <w:right w:val="none" w:sz="0" w:space="0" w:color="auto"/>
                                                                          </w:divBdr>
                                                                          <w:divsChild>
                                                                            <w:div w:id="153450197">
                                                                              <w:marLeft w:val="0"/>
                                                                              <w:marRight w:val="0"/>
                                                                              <w:marTop w:val="0"/>
                                                                              <w:marBottom w:val="0"/>
                                                                              <w:divBdr>
                                                                                <w:top w:val="none" w:sz="0" w:space="0" w:color="auto"/>
                                                                                <w:left w:val="none" w:sz="0" w:space="0" w:color="auto"/>
                                                                                <w:bottom w:val="none" w:sz="0" w:space="0" w:color="auto"/>
                                                                                <w:right w:val="none" w:sz="0" w:space="0" w:color="auto"/>
                                                                              </w:divBdr>
                                                                              <w:divsChild>
                                                                                <w:div w:id="92021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87846">
                                                                          <w:marLeft w:val="0"/>
                                                                          <w:marRight w:val="0"/>
                                                                          <w:marTop w:val="0"/>
                                                                          <w:marBottom w:val="0"/>
                                                                          <w:divBdr>
                                                                            <w:top w:val="none" w:sz="0" w:space="0" w:color="auto"/>
                                                                            <w:left w:val="none" w:sz="0" w:space="0" w:color="auto"/>
                                                                            <w:bottom w:val="none" w:sz="0" w:space="0" w:color="auto"/>
                                                                            <w:right w:val="none" w:sz="0" w:space="0" w:color="auto"/>
                                                                          </w:divBdr>
                                                                        </w:div>
                                                                        <w:div w:id="1919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0160455">
              <w:marLeft w:val="0"/>
              <w:marRight w:val="0"/>
              <w:marTop w:val="225"/>
              <w:marBottom w:val="0"/>
              <w:divBdr>
                <w:top w:val="none" w:sz="0" w:space="0" w:color="auto"/>
                <w:left w:val="none" w:sz="0" w:space="0" w:color="auto"/>
                <w:bottom w:val="none" w:sz="0" w:space="0" w:color="auto"/>
                <w:right w:val="none" w:sz="0" w:space="0" w:color="auto"/>
              </w:divBdr>
              <w:divsChild>
                <w:div w:id="180060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9909">
      <w:bodyDiv w:val="1"/>
      <w:marLeft w:val="0"/>
      <w:marRight w:val="0"/>
      <w:marTop w:val="0"/>
      <w:marBottom w:val="0"/>
      <w:divBdr>
        <w:top w:val="none" w:sz="0" w:space="0" w:color="auto"/>
        <w:left w:val="none" w:sz="0" w:space="0" w:color="auto"/>
        <w:bottom w:val="none" w:sz="0" w:space="0" w:color="auto"/>
        <w:right w:val="none" w:sz="0" w:space="0" w:color="auto"/>
      </w:divBdr>
      <w:divsChild>
        <w:div w:id="161818755">
          <w:marLeft w:val="0"/>
          <w:marRight w:val="0"/>
          <w:marTop w:val="0"/>
          <w:marBottom w:val="300"/>
          <w:divBdr>
            <w:top w:val="none" w:sz="0" w:space="0" w:color="auto"/>
            <w:left w:val="none" w:sz="0" w:space="0" w:color="auto"/>
            <w:bottom w:val="none" w:sz="0" w:space="0" w:color="auto"/>
            <w:right w:val="none" w:sz="0" w:space="0" w:color="auto"/>
          </w:divBdr>
          <w:divsChild>
            <w:div w:id="2107336568">
              <w:marLeft w:val="0"/>
              <w:marRight w:val="0"/>
              <w:marTop w:val="0"/>
              <w:marBottom w:val="0"/>
              <w:divBdr>
                <w:top w:val="none" w:sz="0" w:space="0" w:color="auto"/>
                <w:left w:val="none" w:sz="0" w:space="0" w:color="auto"/>
                <w:bottom w:val="none" w:sz="0" w:space="0" w:color="auto"/>
                <w:right w:val="none" w:sz="0" w:space="0" w:color="auto"/>
              </w:divBdr>
              <w:divsChild>
                <w:div w:id="99387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96973">
      <w:bodyDiv w:val="1"/>
      <w:marLeft w:val="0"/>
      <w:marRight w:val="0"/>
      <w:marTop w:val="0"/>
      <w:marBottom w:val="0"/>
      <w:divBdr>
        <w:top w:val="none" w:sz="0" w:space="0" w:color="auto"/>
        <w:left w:val="none" w:sz="0" w:space="0" w:color="auto"/>
        <w:bottom w:val="none" w:sz="0" w:space="0" w:color="auto"/>
        <w:right w:val="none" w:sz="0" w:space="0" w:color="auto"/>
      </w:divBdr>
      <w:divsChild>
        <w:div w:id="992026421">
          <w:marLeft w:val="0"/>
          <w:marRight w:val="150"/>
          <w:marTop w:val="0"/>
          <w:marBottom w:val="75"/>
          <w:divBdr>
            <w:top w:val="none" w:sz="0" w:space="0" w:color="auto"/>
            <w:left w:val="none" w:sz="0" w:space="0" w:color="auto"/>
            <w:bottom w:val="none" w:sz="0" w:space="0" w:color="auto"/>
            <w:right w:val="none" w:sz="0" w:space="0" w:color="auto"/>
          </w:divBdr>
        </w:div>
        <w:div w:id="1091897478">
          <w:marLeft w:val="0"/>
          <w:marRight w:val="150"/>
          <w:marTop w:val="150"/>
          <w:marBottom w:val="150"/>
          <w:divBdr>
            <w:top w:val="none" w:sz="0" w:space="0" w:color="auto"/>
            <w:left w:val="none" w:sz="0" w:space="0" w:color="auto"/>
            <w:bottom w:val="none" w:sz="0" w:space="0" w:color="auto"/>
            <w:right w:val="none" w:sz="0" w:space="0" w:color="auto"/>
          </w:divBdr>
        </w:div>
        <w:div w:id="178854255">
          <w:marLeft w:val="0"/>
          <w:marRight w:val="150"/>
          <w:marTop w:val="0"/>
          <w:marBottom w:val="0"/>
          <w:divBdr>
            <w:top w:val="none" w:sz="0" w:space="0" w:color="auto"/>
            <w:left w:val="none" w:sz="0" w:space="0" w:color="auto"/>
            <w:bottom w:val="none" w:sz="0" w:space="0" w:color="auto"/>
            <w:right w:val="none" w:sz="0" w:space="0" w:color="auto"/>
          </w:divBdr>
        </w:div>
      </w:divsChild>
    </w:div>
    <w:div w:id="1230187572">
      <w:bodyDiv w:val="1"/>
      <w:marLeft w:val="0"/>
      <w:marRight w:val="0"/>
      <w:marTop w:val="0"/>
      <w:marBottom w:val="0"/>
      <w:divBdr>
        <w:top w:val="none" w:sz="0" w:space="0" w:color="auto"/>
        <w:left w:val="none" w:sz="0" w:space="0" w:color="auto"/>
        <w:bottom w:val="none" w:sz="0" w:space="0" w:color="auto"/>
        <w:right w:val="none" w:sz="0" w:space="0" w:color="auto"/>
      </w:divBdr>
      <w:divsChild>
        <w:div w:id="2082360665">
          <w:marLeft w:val="0"/>
          <w:marRight w:val="0"/>
          <w:marTop w:val="0"/>
          <w:marBottom w:val="150"/>
          <w:divBdr>
            <w:top w:val="none" w:sz="0" w:space="0" w:color="auto"/>
            <w:left w:val="none" w:sz="0" w:space="0" w:color="auto"/>
            <w:bottom w:val="none" w:sz="0" w:space="0" w:color="auto"/>
            <w:right w:val="none" w:sz="0" w:space="0" w:color="auto"/>
          </w:divBdr>
          <w:divsChild>
            <w:div w:id="705523219">
              <w:marLeft w:val="0"/>
              <w:marRight w:val="0"/>
              <w:marTop w:val="0"/>
              <w:marBottom w:val="0"/>
              <w:divBdr>
                <w:top w:val="none" w:sz="0" w:space="0" w:color="auto"/>
                <w:left w:val="none" w:sz="0" w:space="0" w:color="auto"/>
                <w:bottom w:val="none" w:sz="0" w:space="0" w:color="auto"/>
                <w:right w:val="none" w:sz="0" w:space="0" w:color="auto"/>
              </w:divBdr>
              <w:divsChild>
                <w:div w:id="2142992220">
                  <w:marLeft w:val="0"/>
                  <w:marRight w:val="150"/>
                  <w:marTop w:val="0"/>
                  <w:marBottom w:val="0"/>
                  <w:divBdr>
                    <w:top w:val="none" w:sz="0" w:space="0" w:color="auto"/>
                    <w:left w:val="none" w:sz="0" w:space="0" w:color="auto"/>
                    <w:bottom w:val="none" w:sz="0" w:space="0" w:color="auto"/>
                    <w:right w:val="none" w:sz="0" w:space="0" w:color="auto"/>
                  </w:divBdr>
                </w:div>
                <w:div w:id="798843892">
                  <w:marLeft w:val="0"/>
                  <w:marRight w:val="150"/>
                  <w:marTop w:val="0"/>
                  <w:marBottom w:val="0"/>
                  <w:divBdr>
                    <w:top w:val="none" w:sz="0" w:space="0" w:color="auto"/>
                    <w:left w:val="none" w:sz="0" w:space="0" w:color="auto"/>
                    <w:bottom w:val="none" w:sz="0" w:space="0" w:color="auto"/>
                    <w:right w:val="none" w:sz="0" w:space="0" w:color="auto"/>
                  </w:divBdr>
                </w:div>
              </w:divsChild>
            </w:div>
            <w:div w:id="437336031">
              <w:marLeft w:val="0"/>
              <w:marRight w:val="0"/>
              <w:marTop w:val="0"/>
              <w:marBottom w:val="0"/>
              <w:divBdr>
                <w:top w:val="none" w:sz="0" w:space="0" w:color="auto"/>
                <w:left w:val="none" w:sz="0" w:space="0" w:color="auto"/>
                <w:bottom w:val="none" w:sz="0" w:space="0" w:color="auto"/>
                <w:right w:val="none" w:sz="0" w:space="0" w:color="auto"/>
              </w:divBdr>
              <w:divsChild>
                <w:div w:id="845828369">
                  <w:marLeft w:val="0"/>
                  <w:marRight w:val="0"/>
                  <w:marTop w:val="0"/>
                  <w:marBottom w:val="0"/>
                  <w:divBdr>
                    <w:top w:val="none" w:sz="0" w:space="0" w:color="auto"/>
                    <w:left w:val="none" w:sz="0" w:space="0" w:color="auto"/>
                    <w:bottom w:val="none" w:sz="0" w:space="0" w:color="auto"/>
                    <w:right w:val="none" w:sz="0" w:space="0" w:color="auto"/>
                  </w:divBdr>
                  <w:divsChild>
                    <w:div w:id="1651858311">
                      <w:marLeft w:val="0"/>
                      <w:marRight w:val="0"/>
                      <w:marTop w:val="0"/>
                      <w:marBottom w:val="0"/>
                      <w:divBdr>
                        <w:top w:val="none" w:sz="0" w:space="0" w:color="auto"/>
                        <w:left w:val="none" w:sz="0" w:space="0" w:color="auto"/>
                        <w:bottom w:val="none" w:sz="0" w:space="0" w:color="auto"/>
                        <w:right w:val="none" w:sz="0" w:space="0" w:color="auto"/>
                      </w:divBdr>
                      <w:divsChild>
                        <w:div w:id="1841507333">
                          <w:marLeft w:val="0"/>
                          <w:marRight w:val="0"/>
                          <w:marTop w:val="0"/>
                          <w:marBottom w:val="0"/>
                          <w:divBdr>
                            <w:top w:val="none" w:sz="0" w:space="0" w:color="auto"/>
                            <w:left w:val="none" w:sz="0" w:space="0" w:color="auto"/>
                            <w:bottom w:val="none" w:sz="0" w:space="0" w:color="auto"/>
                            <w:right w:val="none" w:sz="0" w:space="0" w:color="auto"/>
                          </w:divBdr>
                        </w:div>
                      </w:divsChild>
                    </w:div>
                    <w:div w:id="1848056286">
                      <w:marLeft w:val="0"/>
                      <w:marRight w:val="135"/>
                      <w:marTop w:val="0"/>
                      <w:marBottom w:val="0"/>
                      <w:divBdr>
                        <w:top w:val="none" w:sz="0" w:space="0" w:color="auto"/>
                        <w:left w:val="none" w:sz="0" w:space="0" w:color="auto"/>
                        <w:bottom w:val="none" w:sz="0" w:space="0" w:color="auto"/>
                        <w:right w:val="none" w:sz="0" w:space="0" w:color="auto"/>
                      </w:divBdr>
                    </w:div>
                    <w:div w:id="16946475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861798">
          <w:marLeft w:val="0"/>
          <w:marRight w:val="0"/>
          <w:marTop w:val="0"/>
          <w:marBottom w:val="0"/>
          <w:divBdr>
            <w:top w:val="none" w:sz="0" w:space="0" w:color="auto"/>
            <w:left w:val="none" w:sz="0" w:space="0" w:color="auto"/>
            <w:bottom w:val="none" w:sz="0" w:space="0" w:color="auto"/>
            <w:right w:val="none" w:sz="0" w:space="0" w:color="auto"/>
          </w:divBdr>
          <w:divsChild>
            <w:div w:id="641886557">
              <w:marLeft w:val="0"/>
              <w:marRight w:val="0"/>
              <w:marTop w:val="0"/>
              <w:marBottom w:val="0"/>
              <w:divBdr>
                <w:top w:val="none" w:sz="0" w:space="0" w:color="auto"/>
                <w:left w:val="none" w:sz="0" w:space="0" w:color="auto"/>
                <w:bottom w:val="none" w:sz="0" w:space="0" w:color="auto"/>
                <w:right w:val="none" w:sz="0" w:space="0" w:color="auto"/>
              </w:divBdr>
              <w:divsChild>
                <w:div w:id="1591963733">
                  <w:marLeft w:val="0"/>
                  <w:marRight w:val="0"/>
                  <w:marTop w:val="0"/>
                  <w:marBottom w:val="0"/>
                  <w:divBdr>
                    <w:top w:val="none" w:sz="0" w:space="0" w:color="auto"/>
                    <w:left w:val="none" w:sz="0" w:space="0" w:color="auto"/>
                    <w:bottom w:val="none" w:sz="0" w:space="0" w:color="auto"/>
                    <w:right w:val="none" w:sz="0" w:space="0" w:color="auto"/>
                  </w:divBdr>
                </w:div>
              </w:divsChild>
            </w:div>
            <w:div w:id="1517618922">
              <w:marLeft w:val="0"/>
              <w:marRight w:val="0"/>
              <w:marTop w:val="375"/>
              <w:marBottom w:val="0"/>
              <w:divBdr>
                <w:top w:val="none" w:sz="0" w:space="0" w:color="auto"/>
                <w:left w:val="none" w:sz="0" w:space="0" w:color="auto"/>
                <w:bottom w:val="none" w:sz="0" w:space="0" w:color="auto"/>
                <w:right w:val="none" w:sz="0" w:space="0" w:color="auto"/>
              </w:divBdr>
              <w:divsChild>
                <w:div w:id="364789096">
                  <w:marLeft w:val="0"/>
                  <w:marRight w:val="0"/>
                  <w:marTop w:val="0"/>
                  <w:marBottom w:val="0"/>
                  <w:divBdr>
                    <w:top w:val="none" w:sz="0" w:space="0" w:color="auto"/>
                    <w:left w:val="none" w:sz="0" w:space="0" w:color="auto"/>
                    <w:bottom w:val="none" w:sz="0" w:space="0" w:color="auto"/>
                    <w:right w:val="none" w:sz="0" w:space="0" w:color="auto"/>
                  </w:divBdr>
                  <w:divsChild>
                    <w:div w:id="7772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194471">
      <w:bodyDiv w:val="1"/>
      <w:marLeft w:val="0"/>
      <w:marRight w:val="0"/>
      <w:marTop w:val="0"/>
      <w:marBottom w:val="0"/>
      <w:divBdr>
        <w:top w:val="none" w:sz="0" w:space="0" w:color="auto"/>
        <w:left w:val="none" w:sz="0" w:space="0" w:color="auto"/>
        <w:bottom w:val="none" w:sz="0" w:space="0" w:color="auto"/>
        <w:right w:val="none" w:sz="0" w:space="0" w:color="auto"/>
      </w:divBdr>
      <w:divsChild>
        <w:div w:id="1830517417">
          <w:marLeft w:val="0"/>
          <w:marRight w:val="0"/>
          <w:marTop w:val="0"/>
          <w:marBottom w:val="75"/>
          <w:divBdr>
            <w:top w:val="none" w:sz="0" w:space="0" w:color="auto"/>
            <w:left w:val="none" w:sz="0" w:space="0" w:color="auto"/>
            <w:bottom w:val="none" w:sz="0" w:space="0" w:color="auto"/>
            <w:right w:val="none" w:sz="0" w:space="0" w:color="auto"/>
          </w:divBdr>
        </w:div>
        <w:div w:id="1678265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0265900">
      <w:bodyDiv w:val="1"/>
      <w:marLeft w:val="0"/>
      <w:marRight w:val="0"/>
      <w:marTop w:val="0"/>
      <w:marBottom w:val="0"/>
      <w:divBdr>
        <w:top w:val="none" w:sz="0" w:space="0" w:color="auto"/>
        <w:left w:val="none" w:sz="0" w:space="0" w:color="auto"/>
        <w:bottom w:val="none" w:sz="0" w:space="0" w:color="auto"/>
        <w:right w:val="none" w:sz="0" w:space="0" w:color="auto"/>
      </w:divBdr>
      <w:divsChild>
        <w:div w:id="357584183">
          <w:marLeft w:val="0"/>
          <w:marRight w:val="0"/>
          <w:marTop w:val="0"/>
          <w:marBottom w:val="375"/>
          <w:divBdr>
            <w:top w:val="none" w:sz="0" w:space="0" w:color="auto"/>
            <w:left w:val="none" w:sz="0" w:space="0" w:color="auto"/>
            <w:bottom w:val="none" w:sz="0" w:space="0" w:color="auto"/>
            <w:right w:val="none" w:sz="0" w:space="0" w:color="auto"/>
          </w:divBdr>
          <w:divsChild>
            <w:div w:id="1291470988">
              <w:marLeft w:val="0"/>
              <w:marRight w:val="0"/>
              <w:marTop w:val="0"/>
              <w:marBottom w:val="75"/>
              <w:divBdr>
                <w:top w:val="none" w:sz="0" w:space="0" w:color="auto"/>
                <w:left w:val="none" w:sz="0" w:space="0" w:color="auto"/>
                <w:bottom w:val="none" w:sz="0" w:space="0" w:color="auto"/>
                <w:right w:val="none" w:sz="0" w:space="0" w:color="auto"/>
              </w:divBdr>
            </w:div>
            <w:div w:id="8447838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0532909">
      <w:bodyDiv w:val="1"/>
      <w:marLeft w:val="0"/>
      <w:marRight w:val="0"/>
      <w:marTop w:val="0"/>
      <w:marBottom w:val="0"/>
      <w:divBdr>
        <w:top w:val="none" w:sz="0" w:space="0" w:color="auto"/>
        <w:left w:val="none" w:sz="0" w:space="0" w:color="auto"/>
        <w:bottom w:val="none" w:sz="0" w:space="0" w:color="auto"/>
        <w:right w:val="none" w:sz="0" w:space="0" w:color="auto"/>
      </w:divBdr>
      <w:divsChild>
        <w:div w:id="81608997">
          <w:marLeft w:val="0"/>
          <w:marRight w:val="150"/>
          <w:marTop w:val="0"/>
          <w:marBottom w:val="75"/>
          <w:divBdr>
            <w:top w:val="none" w:sz="0" w:space="0" w:color="auto"/>
            <w:left w:val="none" w:sz="0" w:space="0" w:color="auto"/>
            <w:bottom w:val="none" w:sz="0" w:space="0" w:color="auto"/>
            <w:right w:val="none" w:sz="0" w:space="0" w:color="auto"/>
          </w:divBdr>
        </w:div>
        <w:div w:id="1266301346">
          <w:marLeft w:val="0"/>
          <w:marRight w:val="150"/>
          <w:marTop w:val="150"/>
          <w:marBottom w:val="150"/>
          <w:divBdr>
            <w:top w:val="none" w:sz="0" w:space="0" w:color="auto"/>
            <w:left w:val="none" w:sz="0" w:space="0" w:color="auto"/>
            <w:bottom w:val="none" w:sz="0" w:space="0" w:color="auto"/>
            <w:right w:val="none" w:sz="0" w:space="0" w:color="auto"/>
          </w:divBdr>
        </w:div>
        <w:div w:id="147329437">
          <w:marLeft w:val="0"/>
          <w:marRight w:val="150"/>
          <w:marTop w:val="0"/>
          <w:marBottom w:val="0"/>
          <w:divBdr>
            <w:top w:val="none" w:sz="0" w:space="0" w:color="auto"/>
            <w:left w:val="none" w:sz="0" w:space="0" w:color="auto"/>
            <w:bottom w:val="none" w:sz="0" w:space="0" w:color="auto"/>
            <w:right w:val="none" w:sz="0" w:space="0" w:color="auto"/>
          </w:divBdr>
        </w:div>
      </w:divsChild>
    </w:div>
    <w:div w:id="1231386144">
      <w:bodyDiv w:val="1"/>
      <w:marLeft w:val="0"/>
      <w:marRight w:val="0"/>
      <w:marTop w:val="0"/>
      <w:marBottom w:val="0"/>
      <w:divBdr>
        <w:top w:val="none" w:sz="0" w:space="0" w:color="auto"/>
        <w:left w:val="none" w:sz="0" w:space="0" w:color="auto"/>
        <w:bottom w:val="none" w:sz="0" w:space="0" w:color="auto"/>
        <w:right w:val="none" w:sz="0" w:space="0" w:color="auto"/>
      </w:divBdr>
      <w:divsChild>
        <w:div w:id="1799452359">
          <w:marLeft w:val="0"/>
          <w:marRight w:val="0"/>
          <w:marTop w:val="0"/>
          <w:marBottom w:val="375"/>
          <w:divBdr>
            <w:top w:val="none" w:sz="0" w:space="0" w:color="auto"/>
            <w:left w:val="none" w:sz="0" w:space="0" w:color="auto"/>
            <w:bottom w:val="none" w:sz="0" w:space="0" w:color="auto"/>
            <w:right w:val="none" w:sz="0" w:space="0" w:color="auto"/>
          </w:divBdr>
          <w:divsChild>
            <w:div w:id="503519252">
              <w:marLeft w:val="0"/>
              <w:marRight w:val="0"/>
              <w:marTop w:val="0"/>
              <w:marBottom w:val="75"/>
              <w:divBdr>
                <w:top w:val="none" w:sz="0" w:space="0" w:color="auto"/>
                <w:left w:val="none" w:sz="0" w:space="0" w:color="auto"/>
                <w:bottom w:val="none" w:sz="0" w:space="0" w:color="auto"/>
                <w:right w:val="none" w:sz="0" w:space="0" w:color="auto"/>
              </w:divBdr>
            </w:div>
            <w:div w:id="12620270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31964797">
      <w:bodyDiv w:val="1"/>
      <w:marLeft w:val="0"/>
      <w:marRight w:val="0"/>
      <w:marTop w:val="0"/>
      <w:marBottom w:val="0"/>
      <w:divBdr>
        <w:top w:val="none" w:sz="0" w:space="0" w:color="auto"/>
        <w:left w:val="none" w:sz="0" w:space="0" w:color="auto"/>
        <w:bottom w:val="none" w:sz="0" w:space="0" w:color="auto"/>
        <w:right w:val="none" w:sz="0" w:space="0" w:color="auto"/>
      </w:divBdr>
      <w:divsChild>
        <w:div w:id="439227312">
          <w:marLeft w:val="0"/>
          <w:marRight w:val="150"/>
          <w:marTop w:val="0"/>
          <w:marBottom w:val="75"/>
          <w:divBdr>
            <w:top w:val="none" w:sz="0" w:space="0" w:color="auto"/>
            <w:left w:val="none" w:sz="0" w:space="0" w:color="auto"/>
            <w:bottom w:val="none" w:sz="0" w:space="0" w:color="auto"/>
            <w:right w:val="none" w:sz="0" w:space="0" w:color="auto"/>
          </w:divBdr>
        </w:div>
        <w:div w:id="1327585941">
          <w:marLeft w:val="0"/>
          <w:marRight w:val="150"/>
          <w:marTop w:val="150"/>
          <w:marBottom w:val="150"/>
          <w:divBdr>
            <w:top w:val="none" w:sz="0" w:space="0" w:color="auto"/>
            <w:left w:val="none" w:sz="0" w:space="0" w:color="auto"/>
            <w:bottom w:val="none" w:sz="0" w:space="0" w:color="auto"/>
            <w:right w:val="none" w:sz="0" w:space="0" w:color="auto"/>
          </w:divBdr>
        </w:div>
        <w:div w:id="974331174">
          <w:marLeft w:val="0"/>
          <w:marRight w:val="150"/>
          <w:marTop w:val="0"/>
          <w:marBottom w:val="0"/>
          <w:divBdr>
            <w:top w:val="none" w:sz="0" w:space="0" w:color="auto"/>
            <w:left w:val="none" w:sz="0" w:space="0" w:color="auto"/>
            <w:bottom w:val="none" w:sz="0" w:space="0" w:color="auto"/>
            <w:right w:val="none" w:sz="0" w:space="0" w:color="auto"/>
          </w:divBdr>
        </w:div>
      </w:divsChild>
    </w:div>
    <w:div w:id="1234392368">
      <w:bodyDiv w:val="1"/>
      <w:marLeft w:val="0"/>
      <w:marRight w:val="0"/>
      <w:marTop w:val="0"/>
      <w:marBottom w:val="0"/>
      <w:divBdr>
        <w:top w:val="none" w:sz="0" w:space="0" w:color="auto"/>
        <w:left w:val="none" w:sz="0" w:space="0" w:color="auto"/>
        <w:bottom w:val="none" w:sz="0" w:space="0" w:color="auto"/>
        <w:right w:val="none" w:sz="0" w:space="0" w:color="auto"/>
      </w:divBdr>
    </w:div>
    <w:div w:id="1235748408">
      <w:bodyDiv w:val="1"/>
      <w:marLeft w:val="0"/>
      <w:marRight w:val="0"/>
      <w:marTop w:val="0"/>
      <w:marBottom w:val="0"/>
      <w:divBdr>
        <w:top w:val="none" w:sz="0" w:space="0" w:color="auto"/>
        <w:left w:val="none" w:sz="0" w:space="0" w:color="auto"/>
        <w:bottom w:val="none" w:sz="0" w:space="0" w:color="auto"/>
        <w:right w:val="none" w:sz="0" w:space="0" w:color="auto"/>
      </w:divBdr>
      <w:divsChild>
        <w:div w:id="451637241">
          <w:marLeft w:val="0"/>
          <w:marRight w:val="0"/>
          <w:marTop w:val="0"/>
          <w:marBottom w:val="300"/>
          <w:divBdr>
            <w:top w:val="none" w:sz="0" w:space="0" w:color="auto"/>
            <w:left w:val="none" w:sz="0" w:space="0" w:color="auto"/>
            <w:bottom w:val="none" w:sz="0" w:space="0" w:color="auto"/>
            <w:right w:val="none" w:sz="0" w:space="0" w:color="auto"/>
          </w:divBdr>
        </w:div>
      </w:divsChild>
    </w:div>
    <w:div w:id="1235973508">
      <w:bodyDiv w:val="1"/>
      <w:marLeft w:val="0"/>
      <w:marRight w:val="0"/>
      <w:marTop w:val="0"/>
      <w:marBottom w:val="0"/>
      <w:divBdr>
        <w:top w:val="none" w:sz="0" w:space="0" w:color="auto"/>
        <w:left w:val="none" w:sz="0" w:space="0" w:color="auto"/>
        <w:bottom w:val="none" w:sz="0" w:space="0" w:color="auto"/>
        <w:right w:val="none" w:sz="0" w:space="0" w:color="auto"/>
      </w:divBdr>
      <w:divsChild>
        <w:div w:id="763107712">
          <w:marLeft w:val="0"/>
          <w:marRight w:val="0"/>
          <w:marTop w:val="0"/>
          <w:marBottom w:val="75"/>
          <w:divBdr>
            <w:top w:val="none" w:sz="0" w:space="0" w:color="auto"/>
            <w:left w:val="none" w:sz="0" w:space="0" w:color="auto"/>
            <w:bottom w:val="none" w:sz="0" w:space="0" w:color="auto"/>
            <w:right w:val="none" w:sz="0" w:space="0" w:color="auto"/>
          </w:divBdr>
        </w:div>
        <w:div w:id="1306659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36092007">
      <w:bodyDiv w:val="1"/>
      <w:marLeft w:val="0"/>
      <w:marRight w:val="0"/>
      <w:marTop w:val="0"/>
      <w:marBottom w:val="0"/>
      <w:divBdr>
        <w:top w:val="none" w:sz="0" w:space="0" w:color="auto"/>
        <w:left w:val="none" w:sz="0" w:space="0" w:color="auto"/>
        <w:bottom w:val="none" w:sz="0" w:space="0" w:color="auto"/>
        <w:right w:val="none" w:sz="0" w:space="0" w:color="auto"/>
      </w:divBdr>
      <w:divsChild>
        <w:div w:id="1359745254">
          <w:marLeft w:val="0"/>
          <w:marRight w:val="0"/>
          <w:marTop w:val="0"/>
          <w:marBottom w:val="300"/>
          <w:divBdr>
            <w:top w:val="none" w:sz="0" w:space="0" w:color="auto"/>
            <w:left w:val="none" w:sz="0" w:space="0" w:color="auto"/>
            <w:bottom w:val="none" w:sz="0" w:space="0" w:color="auto"/>
            <w:right w:val="none" w:sz="0" w:space="0" w:color="auto"/>
          </w:divBdr>
        </w:div>
      </w:divsChild>
    </w:div>
    <w:div w:id="1237547028">
      <w:bodyDiv w:val="1"/>
      <w:marLeft w:val="0"/>
      <w:marRight w:val="0"/>
      <w:marTop w:val="0"/>
      <w:marBottom w:val="0"/>
      <w:divBdr>
        <w:top w:val="none" w:sz="0" w:space="0" w:color="auto"/>
        <w:left w:val="none" w:sz="0" w:space="0" w:color="auto"/>
        <w:bottom w:val="none" w:sz="0" w:space="0" w:color="auto"/>
        <w:right w:val="none" w:sz="0" w:space="0" w:color="auto"/>
      </w:divBdr>
      <w:divsChild>
        <w:div w:id="1332491172">
          <w:marLeft w:val="0"/>
          <w:marRight w:val="150"/>
          <w:marTop w:val="0"/>
          <w:marBottom w:val="75"/>
          <w:divBdr>
            <w:top w:val="none" w:sz="0" w:space="0" w:color="auto"/>
            <w:left w:val="none" w:sz="0" w:space="0" w:color="auto"/>
            <w:bottom w:val="none" w:sz="0" w:space="0" w:color="auto"/>
            <w:right w:val="none" w:sz="0" w:space="0" w:color="auto"/>
          </w:divBdr>
        </w:div>
        <w:div w:id="712968009">
          <w:marLeft w:val="0"/>
          <w:marRight w:val="150"/>
          <w:marTop w:val="150"/>
          <w:marBottom w:val="150"/>
          <w:divBdr>
            <w:top w:val="none" w:sz="0" w:space="0" w:color="auto"/>
            <w:left w:val="none" w:sz="0" w:space="0" w:color="auto"/>
            <w:bottom w:val="none" w:sz="0" w:space="0" w:color="auto"/>
            <w:right w:val="none" w:sz="0" w:space="0" w:color="auto"/>
          </w:divBdr>
        </w:div>
        <w:div w:id="243803667">
          <w:marLeft w:val="0"/>
          <w:marRight w:val="150"/>
          <w:marTop w:val="0"/>
          <w:marBottom w:val="0"/>
          <w:divBdr>
            <w:top w:val="none" w:sz="0" w:space="0" w:color="auto"/>
            <w:left w:val="none" w:sz="0" w:space="0" w:color="auto"/>
            <w:bottom w:val="none" w:sz="0" w:space="0" w:color="auto"/>
            <w:right w:val="none" w:sz="0" w:space="0" w:color="auto"/>
          </w:divBdr>
        </w:div>
      </w:divsChild>
    </w:div>
    <w:div w:id="1237786288">
      <w:bodyDiv w:val="1"/>
      <w:marLeft w:val="0"/>
      <w:marRight w:val="0"/>
      <w:marTop w:val="0"/>
      <w:marBottom w:val="0"/>
      <w:divBdr>
        <w:top w:val="none" w:sz="0" w:space="0" w:color="auto"/>
        <w:left w:val="none" w:sz="0" w:space="0" w:color="auto"/>
        <w:bottom w:val="none" w:sz="0" w:space="0" w:color="auto"/>
        <w:right w:val="none" w:sz="0" w:space="0" w:color="auto"/>
      </w:divBdr>
      <w:divsChild>
        <w:div w:id="1007056239">
          <w:marLeft w:val="0"/>
          <w:marRight w:val="0"/>
          <w:marTop w:val="0"/>
          <w:marBottom w:val="300"/>
          <w:divBdr>
            <w:top w:val="none" w:sz="0" w:space="0" w:color="auto"/>
            <w:left w:val="none" w:sz="0" w:space="0" w:color="auto"/>
            <w:bottom w:val="none" w:sz="0" w:space="0" w:color="auto"/>
            <w:right w:val="none" w:sz="0" w:space="0" w:color="auto"/>
          </w:divBdr>
        </w:div>
      </w:divsChild>
    </w:div>
    <w:div w:id="1237933607">
      <w:bodyDiv w:val="1"/>
      <w:marLeft w:val="0"/>
      <w:marRight w:val="0"/>
      <w:marTop w:val="0"/>
      <w:marBottom w:val="0"/>
      <w:divBdr>
        <w:top w:val="none" w:sz="0" w:space="0" w:color="auto"/>
        <w:left w:val="none" w:sz="0" w:space="0" w:color="auto"/>
        <w:bottom w:val="none" w:sz="0" w:space="0" w:color="auto"/>
        <w:right w:val="none" w:sz="0" w:space="0" w:color="auto"/>
      </w:divBdr>
      <w:divsChild>
        <w:div w:id="574166251">
          <w:marLeft w:val="0"/>
          <w:marRight w:val="0"/>
          <w:marTop w:val="0"/>
          <w:marBottom w:val="0"/>
          <w:divBdr>
            <w:top w:val="none" w:sz="0" w:space="0" w:color="auto"/>
            <w:left w:val="none" w:sz="0" w:space="0" w:color="auto"/>
            <w:bottom w:val="none" w:sz="0" w:space="0" w:color="auto"/>
            <w:right w:val="none" w:sz="0" w:space="0" w:color="auto"/>
          </w:divBdr>
          <w:divsChild>
            <w:div w:id="990477483">
              <w:marLeft w:val="0"/>
              <w:marRight w:val="375"/>
              <w:marTop w:val="0"/>
              <w:marBottom w:val="0"/>
              <w:divBdr>
                <w:top w:val="none" w:sz="0" w:space="0" w:color="auto"/>
                <w:left w:val="none" w:sz="0" w:space="0" w:color="auto"/>
                <w:bottom w:val="none" w:sz="0" w:space="0" w:color="auto"/>
                <w:right w:val="none" w:sz="0" w:space="0" w:color="auto"/>
              </w:divBdr>
            </w:div>
            <w:div w:id="1443962162">
              <w:marLeft w:val="0"/>
              <w:marRight w:val="0"/>
              <w:marTop w:val="0"/>
              <w:marBottom w:val="0"/>
              <w:divBdr>
                <w:top w:val="none" w:sz="0" w:space="0" w:color="auto"/>
                <w:left w:val="none" w:sz="0" w:space="0" w:color="auto"/>
                <w:bottom w:val="none" w:sz="0" w:space="0" w:color="auto"/>
                <w:right w:val="none" w:sz="0" w:space="0" w:color="auto"/>
              </w:divBdr>
            </w:div>
          </w:divsChild>
        </w:div>
        <w:div w:id="1448310541">
          <w:marLeft w:val="0"/>
          <w:marRight w:val="0"/>
          <w:marTop w:val="0"/>
          <w:marBottom w:val="0"/>
          <w:divBdr>
            <w:top w:val="none" w:sz="0" w:space="0" w:color="auto"/>
            <w:left w:val="none" w:sz="0" w:space="0" w:color="auto"/>
            <w:bottom w:val="none" w:sz="0" w:space="0" w:color="auto"/>
            <w:right w:val="none" w:sz="0" w:space="0" w:color="auto"/>
          </w:divBdr>
          <w:divsChild>
            <w:div w:id="269245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9436475">
      <w:bodyDiv w:val="1"/>
      <w:marLeft w:val="0"/>
      <w:marRight w:val="0"/>
      <w:marTop w:val="0"/>
      <w:marBottom w:val="0"/>
      <w:divBdr>
        <w:top w:val="none" w:sz="0" w:space="0" w:color="auto"/>
        <w:left w:val="none" w:sz="0" w:space="0" w:color="auto"/>
        <w:bottom w:val="none" w:sz="0" w:space="0" w:color="auto"/>
        <w:right w:val="none" w:sz="0" w:space="0" w:color="auto"/>
      </w:divBdr>
      <w:divsChild>
        <w:div w:id="1141649627">
          <w:marLeft w:val="0"/>
          <w:marRight w:val="0"/>
          <w:marTop w:val="0"/>
          <w:marBottom w:val="75"/>
          <w:divBdr>
            <w:top w:val="none" w:sz="0" w:space="0" w:color="auto"/>
            <w:left w:val="none" w:sz="0" w:space="0" w:color="auto"/>
            <w:bottom w:val="none" w:sz="0" w:space="0" w:color="auto"/>
            <w:right w:val="none" w:sz="0" w:space="0" w:color="auto"/>
          </w:divBdr>
        </w:div>
        <w:div w:id="898245573">
          <w:marLeft w:val="0"/>
          <w:marRight w:val="0"/>
          <w:marTop w:val="0"/>
          <w:marBottom w:val="75"/>
          <w:divBdr>
            <w:top w:val="single" w:sz="6" w:space="3" w:color="DEDEDE"/>
            <w:left w:val="single" w:sz="6" w:space="3" w:color="DEDEDE"/>
            <w:bottom w:val="single" w:sz="6" w:space="3" w:color="DEDEDE"/>
            <w:right w:val="single" w:sz="6" w:space="3" w:color="DEDEDE"/>
          </w:divBdr>
          <w:divsChild>
            <w:div w:id="132458019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39710185">
      <w:bodyDiv w:val="1"/>
      <w:marLeft w:val="0"/>
      <w:marRight w:val="0"/>
      <w:marTop w:val="0"/>
      <w:marBottom w:val="0"/>
      <w:divBdr>
        <w:top w:val="none" w:sz="0" w:space="0" w:color="auto"/>
        <w:left w:val="none" w:sz="0" w:space="0" w:color="auto"/>
        <w:bottom w:val="none" w:sz="0" w:space="0" w:color="auto"/>
        <w:right w:val="none" w:sz="0" w:space="0" w:color="auto"/>
      </w:divBdr>
      <w:divsChild>
        <w:div w:id="95371921">
          <w:marLeft w:val="0"/>
          <w:marRight w:val="0"/>
          <w:marTop w:val="0"/>
          <w:marBottom w:val="0"/>
          <w:divBdr>
            <w:top w:val="none" w:sz="0" w:space="0" w:color="auto"/>
            <w:left w:val="none" w:sz="0" w:space="0" w:color="auto"/>
            <w:bottom w:val="none" w:sz="0" w:space="0" w:color="auto"/>
            <w:right w:val="none" w:sz="0" w:space="0" w:color="auto"/>
          </w:divBdr>
        </w:div>
      </w:divsChild>
    </w:div>
    <w:div w:id="1239753400">
      <w:bodyDiv w:val="1"/>
      <w:marLeft w:val="0"/>
      <w:marRight w:val="0"/>
      <w:marTop w:val="0"/>
      <w:marBottom w:val="0"/>
      <w:divBdr>
        <w:top w:val="none" w:sz="0" w:space="0" w:color="auto"/>
        <w:left w:val="none" w:sz="0" w:space="0" w:color="auto"/>
        <w:bottom w:val="none" w:sz="0" w:space="0" w:color="auto"/>
        <w:right w:val="none" w:sz="0" w:space="0" w:color="auto"/>
      </w:divBdr>
      <w:divsChild>
        <w:div w:id="551425156">
          <w:marLeft w:val="0"/>
          <w:marRight w:val="0"/>
          <w:marTop w:val="0"/>
          <w:marBottom w:val="0"/>
          <w:divBdr>
            <w:top w:val="none" w:sz="0" w:space="0" w:color="auto"/>
            <w:left w:val="none" w:sz="0" w:space="0" w:color="auto"/>
            <w:bottom w:val="none" w:sz="0" w:space="0" w:color="auto"/>
            <w:right w:val="none" w:sz="0" w:space="0" w:color="auto"/>
          </w:divBdr>
        </w:div>
        <w:div w:id="485362278">
          <w:marLeft w:val="0"/>
          <w:marRight w:val="0"/>
          <w:marTop w:val="0"/>
          <w:marBottom w:val="0"/>
          <w:divBdr>
            <w:top w:val="none" w:sz="0" w:space="0" w:color="auto"/>
            <w:left w:val="none" w:sz="0" w:space="0" w:color="auto"/>
            <w:bottom w:val="none" w:sz="0" w:space="0" w:color="auto"/>
            <w:right w:val="none" w:sz="0" w:space="0" w:color="auto"/>
          </w:divBdr>
          <w:divsChild>
            <w:div w:id="185485458">
              <w:marLeft w:val="0"/>
              <w:marRight w:val="0"/>
              <w:marTop w:val="300"/>
              <w:marBottom w:val="450"/>
              <w:divBdr>
                <w:top w:val="none" w:sz="0" w:space="0" w:color="auto"/>
                <w:left w:val="none" w:sz="0" w:space="0" w:color="auto"/>
                <w:bottom w:val="none" w:sz="0" w:space="0" w:color="auto"/>
                <w:right w:val="none" w:sz="0" w:space="0" w:color="auto"/>
              </w:divBdr>
              <w:divsChild>
                <w:div w:id="1345401116">
                  <w:marLeft w:val="0"/>
                  <w:marRight w:val="0"/>
                  <w:marTop w:val="0"/>
                  <w:marBottom w:val="0"/>
                  <w:divBdr>
                    <w:top w:val="none" w:sz="0" w:space="0" w:color="auto"/>
                    <w:left w:val="none" w:sz="0" w:space="0" w:color="auto"/>
                    <w:bottom w:val="none" w:sz="0" w:space="0" w:color="auto"/>
                    <w:right w:val="none" w:sz="0" w:space="0" w:color="auto"/>
                  </w:divBdr>
                  <w:divsChild>
                    <w:div w:id="614215265">
                      <w:marLeft w:val="0"/>
                      <w:marRight w:val="0"/>
                      <w:marTop w:val="0"/>
                      <w:marBottom w:val="0"/>
                      <w:divBdr>
                        <w:top w:val="none" w:sz="0" w:space="0" w:color="auto"/>
                        <w:left w:val="none" w:sz="0" w:space="0" w:color="auto"/>
                        <w:bottom w:val="none" w:sz="0" w:space="0" w:color="auto"/>
                        <w:right w:val="none" w:sz="0" w:space="0" w:color="auto"/>
                      </w:divBdr>
                      <w:divsChild>
                        <w:div w:id="429738030">
                          <w:marLeft w:val="0"/>
                          <w:marRight w:val="0"/>
                          <w:marTop w:val="0"/>
                          <w:marBottom w:val="0"/>
                          <w:divBdr>
                            <w:top w:val="none" w:sz="0" w:space="0" w:color="auto"/>
                            <w:left w:val="none" w:sz="0" w:space="0" w:color="auto"/>
                            <w:bottom w:val="none" w:sz="0" w:space="0" w:color="auto"/>
                            <w:right w:val="none" w:sz="0" w:space="0" w:color="auto"/>
                          </w:divBdr>
                          <w:divsChild>
                            <w:div w:id="72957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076278">
          <w:marLeft w:val="0"/>
          <w:marRight w:val="0"/>
          <w:marTop w:val="0"/>
          <w:marBottom w:val="0"/>
          <w:divBdr>
            <w:top w:val="none" w:sz="0" w:space="0" w:color="auto"/>
            <w:left w:val="none" w:sz="0" w:space="0" w:color="auto"/>
            <w:bottom w:val="none" w:sz="0" w:space="0" w:color="auto"/>
            <w:right w:val="none" w:sz="0" w:space="0" w:color="auto"/>
          </w:divBdr>
        </w:div>
      </w:divsChild>
    </w:div>
    <w:div w:id="1240629067">
      <w:bodyDiv w:val="1"/>
      <w:marLeft w:val="0"/>
      <w:marRight w:val="0"/>
      <w:marTop w:val="0"/>
      <w:marBottom w:val="0"/>
      <w:divBdr>
        <w:top w:val="none" w:sz="0" w:space="0" w:color="auto"/>
        <w:left w:val="none" w:sz="0" w:space="0" w:color="auto"/>
        <w:bottom w:val="none" w:sz="0" w:space="0" w:color="auto"/>
        <w:right w:val="none" w:sz="0" w:space="0" w:color="auto"/>
      </w:divBdr>
      <w:divsChild>
        <w:div w:id="276831874">
          <w:marLeft w:val="0"/>
          <w:marRight w:val="150"/>
          <w:marTop w:val="0"/>
          <w:marBottom w:val="75"/>
          <w:divBdr>
            <w:top w:val="none" w:sz="0" w:space="0" w:color="auto"/>
            <w:left w:val="none" w:sz="0" w:space="0" w:color="auto"/>
            <w:bottom w:val="none" w:sz="0" w:space="0" w:color="auto"/>
            <w:right w:val="none" w:sz="0" w:space="0" w:color="auto"/>
          </w:divBdr>
        </w:div>
        <w:div w:id="1630549584">
          <w:marLeft w:val="0"/>
          <w:marRight w:val="150"/>
          <w:marTop w:val="150"/>
          <w:marBottom w:val="150"/>
          <w:divBdr>
            <w:top w:val="none" w:sz="0" w:space="0" w:color="auto"/>
            <w:left w:val="none" w:sz="0" w:space="0" w:color="auto"/>
            <w:bottom w:val="none" w:sz="0" w:space="0" w:color="auto"/>
            <w:right w:val="none" w:sz="0" w:space="0" w:color="auto"/>
          </w:divBdr>
        </w:div>
        <w:div w:id="987440162">
          <w:marLeft w:val="0"/>
          <w:marRight w:val="150"/>
          <w:marTop w:val="0"/>
          <w:marBottom w:val="0"/>
          <w:divBdr>
            <w:top w:val="none" w:sz="0" w:space="0" w:color="auto"/>
            <w:left w:val="none" w:sz="0" w:space="0" w:color="auto"/>
            <w:bottom w:val="none" w:sz="0" w:space="0" w:color="auto"/>
            <w:right w:val="none" w:sz="0" w:space="0" w:color="auto"/>
          </w:divBdr>
        </w:div>
      </w:divsChild>
    </w:div>
    <w:div w:id="1240679475">
      <w:bodyDiv w:val="1"/>
      <w:marLeft w:val="0"/>
      <w:marRight w:val="0"/>
      <w:marTop w:val="0"/>
      <w:marBottom w:val="0"/>
      <w:divBdr>
        <w:top w:val="none" w:sz="0" w:space="0" w:color="auto"/>
        <w:left w:val="none" w:sz="0" w:space="0" w:color="auto"/>
        <w:bottom w:val="none" w:sz="0" w:space="0" w:color="auto"/>
        <w:right w:val="none" w:sz="0" w:space="0" w:color="auto"/>
      </w:divBdr>
      <w:divsChild>
        <w:div w:id="1362169669">
          <w:marLeft w:val="0"/>
          <w:marRight w:val="150"/>
          <w:marTop w:val="0"/>
          <w:marBottom w:val="75"/>
          <w:divBdr>
            <w:top w:val="none" w:sz="0" w:space="0" w:color="auto"/>
            <w:left w:val="none" w:sz="0" w:space="0" w:color="auto"/>
            <w:bottom w:val="none" w:sz="0" w:space="0" w:color="auto"/>
            <w:right w:val="none" w:sz="0" w:space="0" w:color="auto"/>
          </w:divBdr>
        </w:div>
        <w:div w:id="1633513496">
          <w:marLeft w:val="0"/>
          <w:marRight w:val="150"/>
          <w:marTop w:val="150"/>
          <w:marBottom w:val="150"/>
          <w:divBdr>
            <w:top w:val="none" w:sz="0" w:space="0" w:color="auto"/>
            <w:left w:val="none" w:sz="0" w:space="0" w:color="auto"/>
            <w:bottom w:val="none" w:sz="0" w:space="0" w:color="auto"/>
            <w:right w:val="none" w:sz="0" w:space="0" w:color="auto"/>
          </w:divBdr>
        </w:div>
        <w:div w:id="2145611082">
          <w:marLeft w:val="0"/>
          <w:marRight w:val="150"/>
          <w:marTop w:val="0"/>
          <w:marBottom w:val="0"/>
          <w:divBdr>
            <w:top w:val="none" w:sz="0" w:space="0" w:color="auto"/>
            <w:left w:val="none" w:sz="0" w:space="0" w:color="auto"/>
            <w:bottom w:val="none" w:sz="0" w:space="0" w:color="auto"/>
            <w:right w:val="none" w:sz="0" w:space="0" w:color="auto"/>
          </w:divBdr>
        </w:div>
      </w:divsChild>
    </w:div>
    <w:div w:id="1240948321">
      <w:bodyDiv w:val="1"/>
      <w:marLeft w:val="0"/>
      <w:marRight w:val="0"/>
      <w:marTop w:val="0"/>
      <w:marBottom w:val="0"/>
      <w:divBdr>
        <w:top w:val="none" w:sz="0" w:space="0" w:color="auto"/>
        <w:left w:val="none" w:sz="0" w:space="0" w:color="auto"/>
        <w:bottom w:val="none" w:sz="0" w:space="0" w:color="auto"/>
        <w:right w:val="none" w:sz="0" w:space="0" w:color="auto"/>
      </w:divBdr>
      <w:divsChild>
        <w:div w:id="110901256">
          <w:marLeft w:val="0"/>
          <w:marRight w:val="0"/>
          <w:marTop w:val="0"/>
          <w:marBottom w:val="150"/>
          <w:divBdr>
            <w:top w:val="none" w:sz="0" w:space="0" w:color="auto"/>
            <w:left w:val="none" w:sz="0" w:space="0" w:color="auto"/>
            <w:bottom w:val="none" w:sz="0" w:space="0" w:color="auto"/>
            <w:right w:val="none" w:sz="0" w:space="0" w:color="auto"/>
          </w:divBdr>
          <w:divsChild>
            <w:div w:id="1711952957">
              <w:marLeft w:val="0"/>
              <w:marRight w:val="0"/>
              <w:marTop w:val="0"/>
              <w:marBottom w:val="0"/>
              <w:divBdr>
                <w:top w:val="none" w:sz="0" w:space="0" w:color="auto"/>
                <w:left w:val="none" w:sz="0" w:space="0" w:color="auto"/>
                <w:bottom w:val="none" w:sz="0" w:space="0" w:color="auto"/>
                <w:right w:val="none" w:sz="0" w:space="0" w:color="auto"/>
              </w:divBdr>
              <w:divsChild>
                <w:div w:id="616987959">
                  <w:marLeft w:val="0"/>
                  <w:marRight w:val="150"/>
                  <w:marTop w:val="0"/>
                  <w:marBottom w:val="0"/>
                  <w:divBdr>
                    <w:top w:val="none" w:sz="0" w:space="0" w:color="auto"/>
                    <w:left w:val="none" w:sz="0" w:space="0" w:color="auto"/>
                    <w:bottom w:val="none" w:sz="0" w:space="0" w:color="auto"/>
                    <w:right w:val="none" w:sz="0" w:space="0" w:color="auto"/>
                  </w:divBdr>
                </w:div>
                <w:div w:id="1325745096">
                  <w:marLeft w:val="0"/>
                  <w:marRight w:val="150"/>
                  <w:marTop w:val="0"/>
                  <w:marBottom w:val="0"/>
                  <w:divBdr>
                    <w:top w:val="none" w:sz="0" w:space="0" w:color="auto"/>
                    <w:left w:val="none" w:sz="0" w:space="0" w:color="auto"/>
                    <w:bottom w:val="none" w:sz="0" w:space="0" w:color="auto"/>
                    <w:right w:val="none" w:sz="0" w:space="0" w:color="auto"/>
                  </w:divBdr>
                </w:div>
              </w:divsChild>
            </w:div>
            <w:div w:id="1475487617">
              <w:marLeft w:val="0"/>
              <w:marRight w:val="0"/>
              <w:marTop w:val="0"/>
              <w:marBottom w:val="0"/>
              <w:divBdr>
                <w:top w:val="none" w:sz="0" w:space="0" w:color="auto"/>
                <w:left w:val="none" w:sz="0" w:space="0" w:color="auto"/>
                <w:bottom w:val="none" w:sz="0" w:space="0" w:color="auto"/>
                <w:right w:val="none" w:sz="0" w:space="0" w:color="auto"/>
              </w:divBdr>
              <w:divsChild>
                <w:div w:id="581987251">
                  <w:marLeft w:val="0"/>
                  <w:marRight w:val="0"/>
                  <w:marTop w:val="0"/>
                  <w:marBottom w:val="0"/>
                  <w:divBdr>
                    <w:top w:val="none" w:sz="0" w:space="0" w:color="auto"/>
                    <w:left w:val="none" w:sz="0" w:space="0" w:color="auto"/>
                    <w:bottom w:val="none" w:sz="0" w:space="0" w:color="auto"/>
                    <w:right w:val="none" w:sz="0" w:space="0" w:color="auto"/>
                  </w:divBdr>
                  <w:divsChild>
                    <w:div w:id="679240483">
                      <w:marLeft w:val="0"/>
                      <w:marRight w:val="0"/>
                      <w:marTop w:val="0"/>
                      <w:marBottom w:val="0"/>
                      <w:divBdr>
                        <w:top w:val="none" w:sz="0" w:space="0" w:color="auto"/>
                        <w:left w:val="none" w:sz="0" w:space="0" w:color="auto"/>
                        <w:bottom w:val="none" w:sz="0" w:space="0" w:color="auto"/>
                        <w:right w:val="none" w:sz="0" w:space="0" w:color="auto"/>
                      </w:divBdr>
                      <w:divsChild>
                        <w:div w:id="1348099677">
                          <w:marLeft w:val="0"/>
                          <w:marRight w:val="0"/>
                          <w:marTop w:val="0"/>
                          <w:marBottom w:val="0"/>
                          <w:divBdr>
                            <w:top w:val="none" w:sz="0" w:space="0" w:color="auto"/>
                            <w:left w:val="none" w:sz="0" w:space="0" w:color="auto"/>
                            <w:bottom w:val="none" w:sz="0" w:space="0" w:color="auto"/>
                            <w:right w:val="none" w:sz="0" w:space="0" w:color="auto"/>
                          </w:divBdr>
                        </w:div>
                      </w:divsChild>
                    </w:div>
                    <w:div w:id="1663509630">
                      <w:marLeft w:val="0"/>
                      <w:marRight w:val="0"/>
                      <w:marTop w:val="0"/>
                      <w:marBottom w:val="0"/>
                      <w:divBdr>
                        <w:top w:val="none" w:sz="0" w:space="0" w:color="auto"/>
                        <w:left w:val="none" w:sz="0" w:space="0" w:color="auto"/>
                        <w:bottom w:val="none" w:sz="0" w:space="0" w:color="auto"/>
                        <w:right w:val="none" w:sz="0" w:space="0" w:color="auto"/>
                      </w:divBdr>
                    </w:div>
                    <w:div w:id="3505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921134">
          <w:marLeft w:val="0"/>
          <w:marRight w:val="0"/>
          <w:marTop w:val="0"/>
          <w:marBottom w:val="0"/>
          <w:divBdr>
            <w:top w:val="none" w:sz="0" w:space="0" w:color="auto"/>
            <w:left w:val="none" w:sz="0" w:space="0" w:color="auto"/>
            <w:bottom w:val="none" w:sz="0" w:space="0" w:color="auto"/>
            <w:right w:val="none" w:sz="0" w:space="0" w:color="auto"/>
          </w:divBdr>
          <w:divsChild>
            <w:div w:id="235358806">
              <w:marLeft w:val="0"/>
              <w:marRight w:val="0"/>
              <w:marTop w:val="0"/>
              <w:marBottom w:val="0"/>
              <w:divBdr>
                <w:top w:val="none" w:sz="0" w:space="0" w:color="auto"/>
                <w:left w:val="none" w:sz="0" w:space="0" w:color="auto"/>
                <w:bottom w:val="none" w:sz="0" w:space="0" w:color="auto"/>
                <w:right w:val="none" w:sz="0" w:space="0" w:color="auto"/>
              </w:divBdr>
              <w:divsChild>
                <w:div w:id="519513508">
                  <w:marLeft w:val="0"/>
                  <w:marRight w:val="0"/>
                  <w:marTop w:val="0"/>
                  <w:marBottom w:val="0"/>
                  <w:divBdr>
                    <w:top w:val="none" w:sz="0" w:space="0" w:color="auto"/>
                    <w:left w:val="none" w:sz="0" w:space="0" w:color="auto"/>
                    <w:bottom w:val="none" w:sz="0" w:space="0" w:color="auto"/>
                    <w:right w:val="none" w:sz="0" w:space="0" w:color="auto"/>
                  </w:divBdr>
                </w:div>
              </w:divsChild>
            </w:div>
            <w:div w:id="1915233935">
              <w:marLeft w:val="0"/>
              <w:marRight w:val="0"/>
              <w:marTop w:val="225"/>
              <w:marBottom w:val="0"/>
              <w:divBdr>
                <w:top w:val="none" w:sz="0" w:space="0" w:color="auto"/>
                <w:left w:val="none" w:sz="0" w:space="0" w:color="auto"/>
                <w:bottom w:val="none" w:sz="0" w:space="0" w:color="auto"/>
                <w:right w:val="none" w:sz="0" w:space="0" w:color="auto"/>
              </w:divBdr>
              <w:divsChild>
                <w:div w:id="1615167203">
                  <w:marLeft w:val="0"/>
                  <w:marRight w:val="0"/>
                  <w:marTop w:val="0"/>
                  <w:marBottom w:val="0"/>
                  <w:divBdr>
                    <w:top w:val="none" w:sz="0" w:space="0" w:color="auto"/>
                    <w:left w:val="none" w:sz="0" w:space="0" w:color="auto"/>
                    <w:bottom w:val="none" w:sz="0" w:space="0" w:color="auto"/>
                    <w:right w:val="none" w:sz="0" w:space="0" w:color="auto"/>
                  </w:divBdr>
                </w:div>
              </w:divsChild>
            </w:div>
            <w:div w:id="1468665717">
              <w:marLeft w:val="0"/>
              <w:marRight w:val="0"/>
              <w:marTop w:val="225"/>
              <w:marBottom w:val="0"/>
              <w:divBdr>
                <w:top w:val="none" w:sz="0" w:space="0" w:color="auto"/>
                <w:left w:val="none" w:sz="0" w:space="0" w:color="auto"/>
                <w:bottom w:val="none" w:sz="0" w:space="0" w:color="auto"/>
                <w:right w:val="none" w:sz="0" w:space="0" w:color="auto"/>
              </w:divBdr>
              <w:divsChild>
                <w:div w:id="1359162827">
                  <w:marLeft w:val="0"/>
                  <w:marRight w:val="0"/>
                  <w:marTop w:val="0"/>
                  <w:marBottom w:val="0"/>
                  <w:divBdr>
                    <w:top w:val="none" w:sz="0" w:space="0" w:color="auto"/>
                    <w:left w:val="none" w:sz="0" w:space="0" w:color="auto"/>
                    <w:bottom w:val="none" w:sz="0" w:space="0" w:color="auto"/>
                    <w:right w:val="none" w:sz="0" w:space="0" w:color="auto"/>
                  </w:divBdr>
                </w:div>
              </w:divsChild>
            </w:div>
            <w:div w:id="968821959">
              <w:marLeft w:val="0"/>
              <w:marRight w:val="0"/>
              <w:marTop w:val="225"/>
              <w:marBottom w:val="0"/>
              <w:divBdr>
                <w:top w:val="none" w:sz="0" w:space="0" w:color="auto"/>
                <w:left w:val="none" w:sz="0" w:space="0" w:color="auto"/>
                <w:bottom w:val="none" w:sz="0" w:space="0" w:color="auto"/>
                <w:right w:val="none" w:sz="0" w:space="0" w:color="auto"/>
              </w:divBdr>
              <w:divsChild>
                <w:div w:id="129134578">
                  <w:marLeft w:val="0"/>
                  <w:marRight w:val="0"/>
                  <w:marTop w:val="0"/>
                  <w:marBottom w:val="0"/>
                  <w:divBdr>
                    <w:top w:val="none" w:sz="0" w:space="0" w:color="auto"/>
                    <w:left w:val="none" w:sz="0" w:space="0" w:color="auto"/>
                    <w:bottom w:val="none" w:sz="0" w:space="0" w:color="auto"/>
                    <w:right w:val="none" w:sz="0" w:space="0" w:color="auto"/>
                  </w:divBdr>
                  <w:divsChild>
                    <w:div w:id="2061130018">
                      <w:marLeft w:val="0"/>
                      <w:marRight w:val="0"/>
                      <w:marTop w:val="0"/>
                      <w:marBottom w:val="0"/>
                      <w:divBdr>
                        <w:top w:val="single" w:sz="6" w:space="0" w:color="D9D9D9"/>
                        <w:left w:val="none" w:sz="0" w:space="0" w:color="auto"/>
                        <w:bottom w:val="single" w:sz="6" w:space="0" w:color="D9D9D9"/>
                        <w:right w:val="none" w:sz="0" w:space="0" w:color="auto"/>
                      </w:divBdr>
                      <w:divsChild>
                        <w:div w:id="189026663">
                          <w:marLeft w:val="0"/>
                          <w:marRight w:val="0"/>
                          <w:marTop w:val="0"/>
                          <w:marBottom w:val="0"/>
                          <w:divBdr>
                            <w:top w:val="none" w:sz="0" w:space="0" w:color="auto"/>
                            <w:left w:val="none" w:sz="0" w:space="0" w:color="auto"/>
                            <w:bottom w:val="none" w:sz="0" w:space="0" w:color="auto"/>
                            <w:right w:val="none" w:sz="0" w:space="0" w:color="auto"/>
                          </w:divBdr>
                          <w:divsChild>
                            <w:div w:id="1193416172">
                              <w:marLeft w:val="0"/>
                              <w:marRight w:val="0"/>
                              <w:marTop w:val="0"/>
                              <w:marBottom w:val="0"/>
                              <w:divBdr>
                                <w:top w:val="none" w:sz="0" w:space="0" w:color="auto"/>
                                <w:left w:val="none" w:sz="0" w:space="0" w:color="auto"/>
                                <w:bottom w:val="none" w:sz="0" w:space="0" w:color="auto"/>
                                <w:right w:val="none" w:sz="0" w:space="0" w:color="auto"/>
                              </w:divBdr>
                              <w:divsChild>
                                <w:div w:id="864749217">
                                  <w:marLeft w:val="0"/>
                                  <w:marRight w:val="0"/>
                                  <w:marTop w:val="0"/>
                                  <w:marBottom w:val="0"/>
                                  <w:divBdr>
                                    <w:top w:val="none" w:sz="0" w:space="0" w:color="auto"/>
                                    <w:left w:val="none" w:sz="0" w:space="0" w:color="auto"/>
                                    <w:bottom w:val="none" w:sz="0" w:space="0" w:color="auto"/>
                                    <w:right w:val="none" w:sz="0" w:space="0" w:color="auto"/>
                                  </w:divBdr>
                                  <w:divsChild>
                                    <w:div w:id="490290935">
                                      <w:marLeft w:val="0"/>
                                      <w:marRight w:val="0"/>
                                      <w:marTop w:val="0"/>
                                      <w:marBottom w:val="0"/>
                                      <w:divBdr>
                                        <w:top w:val="none" w:sz="0" w:space="0" w:color="auto"/>
                                        <w:left w:val="none" w:sz="0" w:space="0" w:color="auto"/>
                                        <w:bottom w:val="none" w:sz="0" w:space="0" w:color="auto"/>
                                        <w:right w:val="none" w:sz="0" w:space="0" w:color="auto"/>
                                      </w:divBdr>
                                      <w:divsChild>
                                        <w:div w:id="62072805">
                                          <w:marLeft w:val="0"/>
                                          <w:marRight w:val="0"/>
                                          <w:marTop w:val="0"/>
                                          <w:marBottom w:val="0"/>
                                          <w:divBdr>
                                            <w:top w:val="none" w:sz="0" w:space="0" w:color="auto"/>
                                            <w:left w:val="none" w:sz="0" w:space="0" w:color="auto"/>
                                            <w:bottom w:val="none" w:sz="0" w:space="0" w:color="auto"/>
                                            <w:right w:val="none" w:sz="0" w:space="0" w:color="auto"/>
                                          </w:divBdr>
                                          <w:divsChild>
                                            <w:div w:id="737747470">
                                              <w:marLeft w:val="0"/>
                                              <w:marRight w:val="0"/>
                                              <w:marTop w:val="0"/>
                                              <w:marBottom w:val="0"/>
                                              <w:divBdr>
                                                <w:top w:val="none" w:sz="0" w:space="0" w:color="auto"/>
                                                <w:left w:val="none" w:sz="0" w:space="0" w:color="auto"/>
                                                <w:bottom w:val="none" w:sz="0" w:space="0" w:color="auto"/>
                                                <w:right w:val="none" w:sz="0" w:space="0" w:color="auto"/>
                                              </w:divBdr>
                                              <w:divsChild>
                                                <w:div w:id="1824929086">
                                                  <w:marLeft w:val="0"/>
                                                  <w:marRight w:val="0"/>
                                                  <w:marTop w:val="0"/>
                                                  <w:marBottom w:val="0"/>
                                                  <w:divBdr>
                                                    <w:top w:val="none" w:sz="0" w:space="0" w:color="auto"/>
                                                    <w:left w:val="none" w:sz="0" w:space="0" w:color="auto"/>
                                                    <w:bottom w:val="none" w:sz="0" w:space="0" w:color="auto"/>
                                                    <w:right w:val="none" w:sz="0" w:space="0" w:color="auto"/>
                                                  </w:divBdr>
                                                  <w:divsChild>
                                                    <w:div w:id="1798839130">
                                                      <w:marLeft w:val="0"/>
                                                      <w:marRight w:val="0"/>
                                                      <w:marTop w:val="0"/>
                                                      <w:marBottom w:val="0"/>
                                                      <w:divBdr>
                                                        <w:top w:val="none" w:sz="0" w:space="0" w:color="auto"/>
                                                        <w:left w:val="none" w:sz="0" w:space="0" w:color="auto"/>
                                                        <w:bottom w:val="none" w:sz="0" w:space="0" w:color="auto"/>
                                                        <w:right w:val="none" w:sz="0" w:space="0" w:color="auto"/>
                                                      </w:divBdr>
                                                      <w:divsChild>
                                                        <w:div w:id="921059999">
                                                          <w:marLeft w:val="0"/>
                                                          <w:marRight w:val="0"/>
                                                          <w:marTop w:val="0"/>
                                                          <w:marBottom w:val="0"/>
                                                          <w:divBdr>
                                                            <w:top w:val="none" w:sz="0" w:space="0" w:color="auto"/>
                                                            <w:left w:val="none" w:sz="0" w:space="0" w:color="auto"/>
                                                            <w:bottom w:val="none" w:sz="0" w:space="0" w:color="auto"/>
                                                            <w:right w:val="none" w:sz="0" w:space="0" w:color="auto"/>
                                                          </w:divBdr>
                                                          <w:divsChild>
                                                            <w:div w:id="507335103">
                                                              <w:marLeft w:val="0"/>
                                                              <w:marRight w:val="0"/>
                                                              <w:marTop w:val="0"/>
                                                              <w:marBottom w:val="0"/>
                                                              <w:divBdr>
                                                                <w:top w:val="none" w:sz="0" w:space="0" w:color="auto"/>
                                                                <w:left w:val="none" w:sz="0" w:space="0" w:color="auto"/>
                                                                <w:bottom w:val="none" w:sz="0" w:space="0" w:color="auto"/>
                                                                <w:right w:val="none" w:sz="0" w:space="0" w:color="auto"/>
                                                              </w:divBdr>
                                                              <w:divsChild>
                                                                <w:div w:id="2019962310">
                                                                  <w:marLeft w:val="0"/>
                                                                  <w:marRight w:val="0"/>
                                                                  <w:marTop w:val="0"/>
                                                                  <w:marBottom w:val="0"/>
                                                                  <w:divBdr>
                                                                    <w:top w:val="none" w:sz="0" w:space="0" w:color="auto"/>
                                                                    <w:left w:val="none" w:sz="0" w:space="0" w:color="auto"/>
                                                                    <w:bottom w:val="none" w:sz="0" w:space="0" w:color="auto"/>
                                                                    <w:right w:val="none" w:sz="0" w:space="0" w:color="auto"/>
                                                                  </w:divBdr>
                                                                  <w:divsChild>
                                                                    <w:div w:id="27727903">
                                                                      <w:marLeft w:val="0"/>
                                                                      <w:marRight w:val="0"/>
                                                                      <w:marTop w:val="0"/>
                                                                      <w:marBottom w:val="0"/>
                                                                      <w:divBdr>
                                                                        <w:top w:val="none" w:sz="0" w:space="0" w:color="auto"/>
                                                                        <w:left w:val="none" w:sz="0" w:space="0" w:color="auto"/>
                                                                        <w:bottom w:val="none" w:sz="0" w:space="0" w:color="auto"/>
                                                                        <w:right w:val="none" w:sz="0" w:space="0" w:color="auto"/>
                                                                      </w:divBdr>
                                                                      <w:divsChild>
                                                                        <w:div w:id="52705678">
                                                                          <w:marLeft w:val="0"/>
                                                                          <w:marRight w:val="0"/>
                                                                          <w:marTop w:val="0"/>
                                                                          <w:marBottom w:val="0"/>
                                                                          <w:divBdr>
                                                                            <w:top w:val="none" w:sz="0" w:space="0" w:color="auto"/>
                                                                            <w:left w:val="none" w:sz="0" w:space="0" w:color="auto"/>
                                                                            <w:bottom w:val="none" w:sz="0" w:space="0" w:color="auto"/>
                                                                            <w:right w:val="none" w:sz="0" w:space="0" w:color="auto"/>
                                                                          </w:divBdr>
                                                                        </w:div>
                                                                        <w:div w:id="1327005511">
                                                                          <w:marLeft w:val="0"/>
                                                                          <w:marRight w:val="0"/>
                                                                          <w:marTop w:val="0"/>
                                                                          <w:marBottom w:val="0"/>
                                                                          <w:divBdr>
                                                                            <w:top w:val="none" w:sz="0" w:space="0" w:color="auto"/>
                                                                            <w:left w:val="none" w:sz="0" w:space="0" w:color="auto"/>
                                                                            <w:bottom w:val="none" w:sz="0" w:space="0" w:color="auto"/>
                                                                            <w:right w:val="none" w:sz="0" w:space="0" w:color="auto"/>
                                                                          </w:divBdr>
                                                                        </w:div>
                                                                      </w:divsChild>
                                                                    </w:div>
                                                                    <w:div w:id="804156477">
                                                                      <w:marLeft w:val="0"/>
                                                                      <w:marRight w:val="0"/>
                                                                      <w:marTop w:val="0"/>
                                                                      <w:marBottom w:val="0"/>
                                                                      <w:divBdr>
                                                                        <w:top w:val="none" w:sz="0" w:space="0" w:color="auto"/>
                                                                        <w:left w:val="none" w:sz="0" w:space="0" w:color="auto"/>
                                                                        <w:bottom w:val="none" w:sz="0" w:space="0" w:color="auto"/>
                                                                        <w:right w:val="none" w:sz="0" w:space="0" w:color="auto"/>
                                                                      </w:divBdr>
                                                                      <w:divsChild>
                                                                        <w:div w:id="1210923837">
                                                                          <w:marLeft w:val="0"/>
                                                                          <w:marRight w:val="0"/>
                                                                          <w:marTop w:val="0"/>
                                                                          <w:marBottom w:val="0"/>
                                                                          <w:divBdr>
                                                                            <w:top w:val="none" w:sz="0" w:space="0" w:color="auto"/>
                                                                            <w:left w:val="none" w:sz="0" w:space="0" w:color="auto"/>
                                                                            <w:bottom w:val="none" w:sz="0" w:space="0" w:color="auto"/>
                                                                            <w:right w:val="none" w:sz="0" w:space="0" w:color="auto"/>
                                                                          </w:divBdr>
                                                                          <w:divsChild>
                                                                            <w:div w:id="1745761606">
                                                                              <w:marLeft w:val="0"/>
                                                                              <w:marRight w:val="0"/>
                                                                              <w:marTop w:val="0"/>
                                                                              <w:marBottom w:val="0"/>
                                                                              <w:divBdr>
                                                                                <w:top w:val="none" w:sz="0" w:space="0" w:color="auto"/>
                                                                                <w:left w:val="none" w:sz="0" w:space="0" w:color="auto"/>
                                                                                <w:bottom w:val="none" w:sz="0" w:space="0" w:color="auto"/>
                                                                                <w:right w:val="none" w:sz="0" w:space="0" w:color="auto"/>
                                                                              </w:divBdr>
                                                                              <w:divsChild>
                                                                                <w:div w:id="801656316">
                                                                                  <w:marLeft w:val="0"/>
                                                                                  <w:marRight w:val="0"/>
                                                                                  <w:marTop w:val="0"/>
                                                                                  <w:marBottom w:val="0"/>
                                                                                  <w:divBdr>
                                                                                    <w:top w:val="none" w:sz="0" w:space="0" w:color="auto"/>
                                                                                    <w:left w:val="none" w:sz="0" w:space="0" w:color="auto"/>
                                                                                    <w:bottom w:val="none" w:sz="0" w:space="0" w:color="auto"/>
                                                                                    <w:right w:val="none" w:sz="0" w:space="0" w:color="auto"/>
                                                                                  </w:divBdr>
                                                                                  <w:divsChild>
                                                                                    <w:div w:id="164173870">
                                                                                      <w:marLeft w:val="0"/>
                                                                                      <w:marRight w:val="0"/>
                                                                                      <w:marTop w:val="0"/>
                                                                                      <w:marBottom w:val="0"/>
                                                                                      <w:divBdr>
                                                                                        <w:top w:val="none" w:sz="0" w:space="0" w:color="auto"/>
                                                                                        <w:left w:val="none" w:sz="0" w:space="0" w:color="auto"/>
                                                                                        <w:bottom w:val="none" w:sz="0" w:space="0" w:color="auto"/>
                                                                                        <w:right w:val="none" w:sz="0" w:space="0" w:color="auto"/>
                                                                                      </w:divBdr>
                                                                                      <w:divsChild>
                                                                                        <w:div w:id="1799908149">
                                                                                          <w:marLeft w:val="0"/>
                                                                                          <w:marRight w:val="0"/>
                                                                                          <w:marTop w:val="0"/>
                                                                                          <w:marBottom w:val="0"/>
                                                                                          <w:divBdr>
                                                                                            <w:top w:val="none" w:sz="0" w:space="0" w:color="auto"/>
                                                                                            <w:left w:val="none" w:sz="0" w:space="0" w:color="auto"/>
                                                                                            <w:bottom w:val="none" w:sz="0" w:space="0" w:color="auto"/>
                                                                                            <w:right w:val="none" w:sz="0" w:space="0" w:color="auto"/>
                                                                                          </w:divBdr>
                                                                                          <w:divsChild>
                                                                                            <w:div w:id="1636254197">
                                                                                              <w:marLeft w:val="0"/>
                                                                                              <w:marRight w:val="0"/>
                                                                                              <w:marTop w:val="0"/>
                                                                                              <w:marBottom w:val="0"/>
                                                                                              <w:divBdr>
                                                                                                <w:top w:val="none" w:sz="0" w:space="0" w:color="auto"/>
                                                                                                <w:left w:val="none" w:sz="0" w:space="0" w:color="auto"/>
                                                                                                <w:bottom w:val="none" w:sz="0" w:space="0" w:color="auto"/>
                                                                                                <w:right w:val="none" w:sz="0" w:space="0" w:color="auto"/>
                                                                                              </w:divBdr>
                                                                                              <w:divsChild>
                                                                                                <w:div w:id="1004627787">
                                                                                                  <w:marLeft w:val="0"/>
                                                                                                  <w:marRight w:val="0"/>
                                                                                                  <w:marTop w:val="0"/>
                                                                                                  <w:marBottom w:val="0"/>
                                                                                                  <w:divBdr>
                                                                                                    <w:top w:val="none" w:sz="0" w:space="0" w:color="auto"/>
                                                                                                    <w:left w:val="none" w:sz="0" w:space="0" w:color="auto"/>
                                                                                                    <w:bottom w:val="none" w:sz="0" w:space="0" w:color="auto"/>
                                                                                                    <w:right w:val="none" w:sz="0" w:space="0" w:color="auto"/>
                                                                                                  </w:divBdr>
                                                                                                  <w:divsChild>
                                                                                                    <w:div w:id="1606500636">
                                                                                                      <w:marLeft w:val="0"/>
                                                                                                      <w:marRight w:val="0"/>
                                                                                                      <w:marTop w:val="75"/>
                                                                                                      <w:marBottom w:val="0"/>
                                                                                                      <w:divBdr>
                                                                                                        <w:top w:val="single" w:sz="6" w:space="4" w:color="C8C8C8"/>
                                                                                                        <w:left w:val="single" w:sz="6" w:space="4" w:color="C8C8C8"/>
                                                                                                        <w:bottom w:val="single" w:sz="6" w:space="4" w:color="C8C8C8"/>
                                                                                                        <w:right w:val="single" w:sz="6" w:space="4" w:color="C8C8C8"/>
                                                                                                      </w:divBdr>
                                                                                                    </w:div>
                                                                                                    <w:div w:id="594367957">
                                                                                                      <w:marLeft w:val="0"/>
                                                                                                      <w:marRight w:val="0"/>
                                                                                                      <w:marTop w:val="75"/>
                                                                                                      <w:marBottom w:val="0"/>
                                                                                                      <w:divBdr>
                                                                                                        <w:top w:val="single" w:sz="6" w:space="4" w:color="C8C8C8"/>
                                                                                                        <w:left w:val="single" w:sz="6" w:space="4" w:color="C8C8C8"/>
                                                                                                        <w:bottom w:val="single" w:sz="6" w:space="4" w:color="C8C8C8"/>
                                                                                                        <w:right w:val="single" w:sz="6" w:space="4" w:color="C8C8C8"/>
                                                                                                      </w:divBdr>
                                                                                                    </w:div>
                                                                                                    <w:div w:id="1788085947">
                                                                                                      <w:marLeft w:val="0"/>
                                                                                                      <w:marRight w:val="0"/>
                                                                                                      <w:marTop w:val="75"/>
                                                                                                      <w:marBottom w:val="0"/>
                                                                                                      <w:divBdr>
                                                                                                        <w:top w:val="single" w:sz="6" w:space="4" w:color="C8C8C8"/>
                                                                                                        <w:left w:val="single" w:sz="6" w:space="4" w:color="C8C8C8"/>
                                                                                                        <w:bottom w:val="single" w:sz="6" w:space="4" w:color="C8C8C8"/>
                                                                                                        <w:right w:val="single" w:sz="6" w:space="4" w:color="C8C8C8"/>
                                                                                                      </w:divBdr>
                                                                                                    </w:div>
                                                                                                    <w:div w:id="108071888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754676">
              <w:marLeft w:val="0"/>
              <w:marRight w:val="0"/>
              <w:marTop w:val="225"/>
              <w:marBottom w:val="0"/>
              <w:divBdr>
                <w:top w:val="none" w:sz="0" w:space="0" w:color="auto"/>
                <w:left w:val="none" w:sz="0" w:space="0" w:color="auto"/>
                <w:bottom w:val="none" w:sz="0" w:space="0" w:color="auto"/>
                <w:right w:val="none" w:sz="0" w:space="0" w:color="auto"/>
              </w:divBdr>
              <w:divsChild>
                <w:div w:id="818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141989">
      <w:bodyDiv w:val="1"/>
      <w:marLeft w:val="0"/>
      <w:marRight w:val="0"/>
      <w:marTop w:val="0"/>
      <w:marBottom w:val="0"/>
      <w:divBdr>
        <w:top w:val="none" w:sz="0" w:space="0" w:color="auto"/>
        <w:left w:val="none" w:sz="0" w:space="0" w:color="auto"/>
        <w:bottom w:val="none" w:sz="0" w:space="0" w:color="auto"/>
        <w:right w:val="none" w:sz="0" w:space="0" w:color="auto"/>
      </w:divBdr>
      <w:divsChild>
        <w:div w:id="662516609">
          <w:marLeft w:val="0"/>
          <w:marRight w:val="150"/>
          <w:marTop w:val="0"/>
          <w:marBottom w:val="75"/>
          <w:divBdr>
            <w:top w:val="none" w:sz="0" w:space="0" w:color="auto"/>
            <w:left w:val="none" w:sz="0" w:space="0" w:color="auto"/>
            <w:bottom w:val="none" w:sz="0" w:space="0" w:color="auto"/>
            <w:right w:val="none" w:sz="0" w:space="0" w:color="auto"/>
          </w:divBdr>
        </w:div>
        <w:div w:id="1757903192">
          <w:marLeft w:val="0"/>
          <w:marRight w:val="150"/>
          <w:marTop w:val="150"/>
          <w:marBottom w:val="150"/>
          <w:divBdr>
            <w:top w:val="none" w:sz="0" w:space="0" w:color="auto"/>
            <w:left w:val="none" w:sz="0" w:space="0" w:color="auto"/>
            <w:bottom w:val="none" w:sz="0" w:space="0" w:color="auto"/>
            <w:right w:val="none" w:sz="0" w:space="0" w:color="auto"/>
          </w:divBdr>
        </w:div>
        <w:div w:id="1006979202">
          <w:marLeft w:val="0"/>
          <w:marRight w:val="150"/>
          <w:marTop w:val="0"/>
          <w:marBottom w:val="0"/>
          <w:divBdr>
            <w:top w:val="none" w:sz="0" w:space="0" w:color="auto"/>
            <w:left w:val="none" w:sz="0" w:space="0" w:color="auto"/>
            <w:bottom w:val="none" w:sz="0" w:space="0" w:color="auto"/>
            <w:right w:val="none" w:sz="0" w:space="0" w:color="auto"/>
          </w:divBdr>
        </w:div>
      </w:divsChild>
    </w:div>
    <w:div w:id="1241792707">
      <w:bodyDiv w:val="1"/>
      <w:marLeft w:val="0"/>
      <w:marRight w:val="0"/>
      <w:marTop w:val="0"/>
      <w:marBottom w:val="0"/>
      <w:divBdr>
        <w:top w:val="none" w:sz="0" w:space="0" w:color="auto"/>
        <w:left w:val="none" w:sz="0" w:space="0" w:color="auto"/>
        <w:bottom w:val="none" w:sz="0" w:space="0" w:color="auto"/>
        <w:right w:val="none" w:sz="0" w:space="0" w:color="auto"/>
      </w:divBdr>
      <w:divsChild>
        <w:div w:id="1085300418">
          <w:marLeft w:val="0"/>
          <w:marRight w:val="0"/>
          <w:marTop w:val="0"/>
          <w:marBottom w:val="300"/>
          <w:divBdr>
            <w:top w:val="none" w:sz="0" w:space="0" w:color="auto"/>
            <w:left w:val="none" w:sz="0" w:space="0" w:color="auto"/>
            <w:bottom w:val="none" w:sz="0" w:space="0" w:color="auto"/>
            <w:right w:val="none" w:sz="0" w:space="0" w:color="auto"/>
          </w:divBdr>
        </w:div>
      </w:divsChild>
    </w:div>
    <w:div w:id="1243490756">
      <w:bodyDiv w:val="1"/>
      <w:marLeft w:val="0"/>
      <w:marRight w:val="0"/>
      <w:marTop w:val="0"/>
      <w:marBottom w:val="0"/>
      <w:divBdr>
        <w:top w:val="none" w:sz="0" w:space="0" w:color="auto"/>
        <w:left w:val="none" w:sz="0" w:space="0" w:color="auto"/>
        <w:bottom w:val="none" w:sz="0" w:space="0" w:color="auto"/>
        <w:right w:val="none" w:sz="0" w:space="0" w:color="auto"/>
      </w:divBdr>
      <w:divsChild>
        <w:div w:id="650602575">
          <w:marLeft w:val="0"/>
          <w:marRight w:val="0"/>
          <w:marTop w:val="0"/>
          <w:marBottom w:val="300"/>
          <w:divBdr>
            <w:top w:val="none" w:sz="0" w:space="0" w:color="auto"/>
            <w:left w:val="none" w:sz="0" w:space="0" w:color="auto"/>
            <w:bottom w:val="none" w:sz="0" w:space="0" w:color="auto"/>
            <w:right w:val="none" w:sz="0" w:space="0" w:color="auto"/>
          </w:divBdr>
        </w:div>
      </w:divsChild>
    </w:div>
    <w:div w:id="1243564273">
      <w:bodyDiv w:val="1"/>
      <w:marLeft w:val="0"/>
      <w:marRight w:val="0"/>
      <w:marTop w:val="0"/>
      <w:marBottom w:val="0"/>
      <w:divBdr>
        <w:top w:val="none" w:sz="0" w:space="0" w:color="auto"/>
        <w:left w:val="none" w:sz="0" w:space="0" w:color="auto"/>
        <w:bottom w:val="none" w:sz="0" w:space="0" w:color="auto"/>
        <w:right w:val="none" w:sz="0" w:space="0" w:color="auto"/>
      </w:divBdr>
      <w:divsChild>
        <w:div w:id="881670947">
          <w:marLeft w:val="0"/>
          <w:marRight w:val="0"/>
          <w:marTop w:val="0"/>
          <w:marBottom w:val="375"/>
          <w:divBdr>
            <w:top w:val="none" w:sz="0" w:space="0" w:color="auto"/>
            <w:left w:val="none" w:sz="0" w:space="0" w:color="auto"/>
            <w:bottom w:val="none" w:sz="0" w:space="0" w:color="auto"/>
            <w:right w:val="none" w:sz="0" w:space="0" w:color="auto"/>
          </w:divBdr>
          <w:divsChild>
            <w:div w:id="1287009640">
              <w:marLeft w:val="0"/>
              <w:marRight w:val="0"/>
              <w:marTop w:val="0"/>
              <w:marBottom w:val="75"/>
              <w:divBdr>
                <w:top w:val="none" w:sz="0" w:space="0" w:color="auto"/>
                <w:left w:val="none" w:sz="0" w:space="0" w:color="auto"/>
                <w:bottom w:val="none" w:sz="0" w:space="0" w:color="auto"/>
                <w:right w:val="none" w:sz="0" w:space="0" w:color="auto"/>
              </w:divBdr>
            </w:div>
            <w:div w:id="194989444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44685141">
      <w:bodyDiv w:val="1"/>
      <w:marLeft w:val="0"/>
      <w:marRight w:val="0"/>
      <w:marTop w:val="0"/>
      <w:marBottom w:val="0"/>
      <w:divBdr>
        <w:top w:val="none" w:sz="0" w:space="0" w:color="auto"/>
        <w:left w:val="none" w:sz="0" w:space="0" w:color="auto"/>
        <w:bottom w:val="none" w:sz="0" w:space="0" w:color="auto"/>
        <w:right w:val="none" w:sz="0" w:space="0" w:color="auto"/>
      </w:divBdr>
      <w:divsChild>
        <w:div w:id="386494784">
          <w:marLeft w:val="0"/>
          <w:marRight w:val="0"/>
          <w:marTop w:val="0"/>
          <w:marBottom w:val="300"/>
          <w:divBdr>
            <w:top w:val="none" w:sz="0" w:space="0" w:color="auto"/>
            <w:left w:val="none" w:sz="0" w:space="0" w:color="auto"/>
            <w:bottom w:val="none" w:sz="0" w:space="0" w:color="auto"/>
            <w:right w:val="none" w:sz="0" w:space="0" w:color="auto"/>
          </w:divBdr>
        </w:div>
      </w:divsChild>
    </w:div>
    <w:div w:id="1244752914">
      <w:bodyDiv w:val="1"/>
      <w:marLeft w:val="0"/>
      <w:marRight w:val="0"/>
      <w:marTop w:val="0"/>
      <w:marBottom w:val="0"/>
      <w:divBdr>
        <w:top w:val="none" w:sz="0" w:space="0" w:color="auto"/>
        <w:left w:val="none" w:sz="0" w:space="0" w:color="auto"/>
        <w:bottom w:val="none" w:sz="0" w:space="0" w:color="auto"/>
        <w:right w:val="none" w:sz="0" w:space="0" w:color="auto"/>
      </w:divBdr>
      <w:divsChild>
        <w:div w:id="381901258">
          <w:marLeft w:val="0"/>
          <w:marRight w:val="0"/>
          <w:marTop w:val="0"/>
          <w:marBottom w:val="0"/>
          <w:divBdr>
            <w:top w:val="none" w:sz="0" w:space="0" w:color="auto"/>
            <w:left w:val="none" w:sz="0" w:space="0" w:color="auto"/>
            <w:bottom w:val="none" w:sz="0" w:space="0" w:color="auto"/>
            <w:right w:val="none" w:sz="0" w:space="0" w:color="auto"/>
          </w:divBdr>
        </w:div>
        <w:div w:id="52431656">
          <w:marLeft w:val="0"/>
          <w:marRight w:val="0"/>
          <w:marTop w:val="0"/>
          <w:marBottom w:val="0"/>
          <w:divBdr>
            <w:top w:val="none" w:sz="0" w:space="0" w:color="auto"/>
            <w:left w:val="none" w:sz="0" w:space="0" w:color="auto"/>
            <w:bottom w:val="none" w:sz="0" w:space="0" w:color="auto"/>
            <w:right w:val="none" w:sz="0" w:space="0" w:color="auto"/>
          </w:divBdr>
          <w:divsChild>
            <w:div w:id="255527853">
              <w:marLeft w:val="0"/>
              <w:marRight w:val="0"/>
              <w:marTop w:val="300"/>
              <w:marBottom w:val="450"/>
              <w:divBdr>
                <w:top w:val="none" w:sz="0" w:space="0" w:color="auto"/>
                <w:left w:val="none" w:sz="0" w:space="0" w:color="auto"/>
                <w:bottom w:val="none" w:sz="0" w:space="0" w:color="auto"/>
                <w:right w:val="none" w:sz="0" w:space="0" w:color="auto"/>
              </w:divBdr>
              <w:divsChild>
                <w:div w:id="82269017">
                  <w:marLeft w:val="0"/>
                  <w:marRight w:val="0"/>
                  <w:marTop w:val="0"/>
                  <w:marBottom w:val="0"/>
                  <w:divBdr>
                    <w:top w:val="none" w:sz="0" w:space="0" w:color="auto"/>
                    <w:left w:val="none" w:sz="0" w:space="0" w:color="auto"/>
                    <w:bottom w:val="none" w:sz="0" w:space="0" w:color="auto"/>
                    <w:right w:val="none" w:sz="0" w:space="0" w:color="auto"/>
                  </w:divBdr>
                  <w:divsChild>
                    <w:div w:id="1738673290">
                      <w:marLeft w:val="0"/>
                      <w:marRight w:val="0"/>
                      <w:marTop w:val="0"/>
                      <w:marBottom w:val="0"/>
                      <w:divBdr>
                        <w:top w:val="none" w:sz="0" w:space="0" w:color="auto"/>
                        <w:left w:val="none" w:sz="0" w:space="0" w:color="auto"/>
                        <w:bottom w:val="none" w:sz="0" w:space="0" w:color="auto"/>
                        <w:right w:val="none" w:sz="0" w:space="0" w:color="auto"/>
                      </w:divBdr>
                      <w:divsChild>
                        <w:div w:id="605119478">
                          <w:marLeft w:val="0"/>
                          <w:marRight w:val="0"/>
                          <w:marTop w:val="0"/>
                          <w:marBottom w:val="0"/>
                          <w:divBdr>
                            <w:top w:val="none" w:sz="0" w:space="0" w:color="auto"/>
                            <w:left w:val="none" w:sz="0" w:space="0" w:color="auto"/>
                            <w:bottom w:val="none" w:sz="0" w:space="0" w:color="auto"/>
                            <w:right w:val="none" w:sz="0" w:space="0" w:color="auto"/>
                          </w:divBdr>
                          <w:divsChild>
                            <w:div w:id="986592074">
                              <w:marLeft w:val="0"/>
                              <w:marRight w:val="0"/>
                              <w:marTop w:val="0"/>
                              <w:marBottom w:val="0"/>
                              <w:divBdr>
                                <w:top w:val="none" w:sz="0" w:space="0" w:color="auto"/>
                                <w:left w:val="none" w:sz="0" w:space="0" w:color="auto"/>
                                <w:bottom w:val="none" w:sz="0" w:space="0" w:color="auto"/>
                                <w:right w:val="none" w:sz="0" w:space="0" w:color="auto"/>
                              </w:divBdr>
                              <w:divsChild>
                                <w:div w:id="2002079571">
                                  <w:marLeft w:val="0"/>
                                  <w:marRight w:val="0"/>
                                  <w:marTop w:val="0"/>
                                  <w:marBottom w:val="0"/>
                                  <w:divBdr>
                                    <w:top w:val="none" w:sz="0" w:space="0" w:color="auto"/>
                                    <w:left w:val="none" w:sz="0" w:space="0" w:color="auto"/>
                                    <w:bottom w:val="none" w:sz="0" w:space="0" w:color="auto"/>
                                    <w:right w:val="none" w:sz="0" w:space="0" w:color="auto"/>
                                  </w:divBdr>
                                  <w:divsChild>
                                    <w:div w:id="97664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6066767">
          <w:marLeft w:val="0"/>
          <w:marRight w:val="0"/>
          <w:marTop w:val="0"/>
          <w:marBottom w:val="0"/>
          <w:divBdr>
            <w:top w:val="none" w:sz="0" w:space="0" w:color="auto"/>
            <w:left w:val="none" w:sz="0" w:space="0" w:color="auto"/>
            <w:bottom w:val="none" w:sz="0" w:space="0" w:color="auto"/>
            <w:right w:val="none" w:sz="0" w:space="0" w:color="auto"/>
          </w:divBdr>
        </w:div>
      </w:divsChild>
    </w:div>
    <w:div w:id="1245073549">
      <w:bodyDiv w:val="1"/>
      <w:marLeft w:val="0"/>
      <w:marRight w:val="0"/>
      <w:marTop w:val="0"/>
      <w:marBottom w:val="0"/>
      <w:divBdr>
        <w:top w:val="none" w:sz="0" w:space="0" w:color="auto"/>
        <w:left w:val="none" w:sz="0" w:space="0" w:color="auto"/>
        <w:bottom w:val="none" w:sz="0" w:space="0" w:color="auto"/>
        <w:right w:val="none" w:sz="0" w:space="0" w:color="auto"/>
      </w:divBdr>
      <w:divsChild>
        <w:div w:id="555623058">
          <w:marLeft w:val="0"/>
          <w:marRight w:val="0"/>
          <w:marTop w:val="0"/>
          <w:marBottom w:val="0"/>
          <w:divBdr>
            <w:top w:val="none" w:sz="0" w:space="0" w:color="auto"/>
            <w:left w:val="none" w:sz="0" w:space="0" w:color="auto"/>
            <w:bottom w:val="none" w:sz="0" w:space="0" w:color="auto"/>
            <w:right w:val="none" w:sz="0" w:space="0" w:color="auto"/>
          </w:divBdr>
          <w:divsChild>
            <w:div w:id="1010064859">
              <w:marLeft w:val="0"/>
              <w:marRight w:val="0"/>
              <w:marTop w:val="0"/>
              <w:marBottom w:val="435"/>
              <w:divBdr>
                <w:top w:val="none" w:sz="0" w:space="0" w:color="auto"/>
                <w:left w:val="none" w:sz="0" w:space="0" w:color="auto"/>
                <w:bottom w:val="none" w:sz="0" w:space="0" w:color="auto"/>
                <w:right w:val="none" w:sz="0" w:space="0" w:color="auto"/>
              </w:divBdr>
              <w:divsChild>
                <w:div w:id="1344435857">
                  <w:marLeft w:val="945"/>
                  <w:marRight w:val="0"/>
                  <w:marTop w:val="0"/>
                  <w:marBottom w:val="450"/>
                  <w:divBdr>
                    <w:top w:val="none" w:sz="0" w:space="0" w:color="auto"/>
                    <w:left w:val="none" w:sz="0" w:space="0" w:color="auto"/>
                    <w:bottom w:val="none" w:sz="0" w:space="0" w:color="auto"/>
                    <w:right w:val="none" w:sz="0" w:space="0" w:color="auto"/>
                  </w:divBdr>
                  <w:divsChild>
                    <w:div w:id="633564557">
                      <w:marLeft w:val="0"/>
                      <w:marRight w:val="0"/>
                      <w:marTop w:val="0"/>
                      <w:marBottom w:val="285"/>
                      <w:divBdr>
                        <w:top w:val="none" w:sz="0" w:space="0" w:color="auto"/>
                        <w:left w:val="none" w:sz="0" w:space="0" w:color="auto"/>
                        <w:bottom w:val="none" w:sz="0" w:space="0" w:color="auto"/>
                        <w:right w:val="none" w:sz="0" w:space="0" w:color="auto"/>
                      </w:divBdr>
                      <w:divsChild>
                        <w:div w:id="5260656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461531722">
              <w:marLeft w:val="150"/>
              <w:marRight w:val="150"/>
              <w:marTop w:val="0"/>
              <w:marBottom w:val="0"/>
              <w:divBdr>
                <w:top w:val="none" w:sz="0" w:space="0" w:color="auto"/>
                <w:left w:val="none" w:sz="0" w:space="0" w:color="auto"/>
                <w:bottom w:val="none" w:sz="0" w:space="0" w:color="auto"/>
                <w:right w:val="none" w:sz="0" w:space="0" w:color="auto"/>
              </w:divBdr>
              <w:divsChild>
                <w:div w:id="888222989">
                  <w:marLeft w:val="0"/>
                  <w:marRight w:val="0"/>
                  <w:marTop w:val="0"/>
                  <w:marBottom w:val="0"/>
                  <w:divBdr>
                    <w:top w:val="none" w:sz="0" w:space="0" w:color="auto"/>
                    <w:left w:val="none" w:sz="0" w:space="0" w:color="auto"/>
                    <w:bottom w:val="none" w:sz="0" w:space="0" w:color="auto"/>
                    <w:right w:val="none" w:sz="0" w:space="0" w:color="auto"/>
                  </w:divBdr>
                  <w:divsChild>
                    <w:div w:id="102194160">
                      <w:marLeft w:val="0"/>
                      <w:marRight w:val="0"/>
                      <w:marTop w:val="0"/>
                      <w:marBottom w:val="480"/>
                      <w:divBdr>
                        <w:top w:val="none" w:sz="0" w:space="0" w:color="auto"/>
                        <w:left w:val="none" w:sz="0" w:space="0" w:color="auto"/>
                        <w:bottom w:val="single" w:sz="6" w:space="10" w:color="EEEEEE"/>
                        <w:right w:val="none" w:sz="0" w:space="0" w:color="auto"/>
                      </w:divBdr>
                      <w:divsChild>
                        <w:div w:id="455292655">
                          <w:marLeft w:val="0"/>
                          <w:marRight w:val="0"/>
                          <w:marTop w:val="0"/>
                          <w:marBottom w:val="0"/>
                          <w:divBdr>
                            <w:top w:val="none" w:sz="0" w:space="0" w:color="auto"/>
                            <w:left w:val="none" w:sz="0" w:space="0" w:color="auto"/>
                            <w:bottom w:val="none" w:sz="0" w:space="0" w:color="auto"/>
                            <w:right w:val="none" w:sz="0" w:space="0" w:color="auto"/>
                          </w:divBdr>
                        </w:div>
                      </w:divsChild>
                    </w:div>
                    <w:div w:id="1473791865">
                      <w:marLeft w:val="0"/>
                      <w:marRight w:val="0"/>
                      <w:marTop w:val="0"/>
                      <w:marBottom w:val="0"/>
                      <w:divBdr>
                        <w:top w:val="none" w:sz="0" w:space="0" w:color="auto"/>
                        <w:left w:val="none" w:sz="0" w:space="0" w:color="auto"/>
                        <w:bottom w:val="none" w:sz="0" w:space="0" w:color="auto"/>
                        <w:right w:val="none" w:sz="0" w:space="0" w:color="auto"/>
                      </w:divBdr>
                    </w:div>
                  </w:divsChild>
                </w:div>
                <w:div w:id="965158079">
                  <w:marLeft w:val="0"/>
                  <w:marRight w:val="0"/>
                  <w:marTop w:val="0"/>
                  <w:marBottom w:val="0"/>
                  <w:divBdr>
                    <w:top w:val="none" w:sz="0" w:space="0" w:color="auto"/>
                    <w:left w:val="none" w:sz="0" w:space="0" w:color="auto"/>
                    <w:bottom w:val="none" w:sz="0" w:space="0" w:color="auto"/>
                    <w:right w:val="none" w:sz="0" w:space="0" w:color="auto"/>
                  </w:divBdr>
                  <w:divsChild>
                    <w:div w:id="804736431">
                      <w:marLeft w:val="0"/>
                      <w:marRight w:val="0"/>
                      <w:marTop w:val="0"/>
                      <w:marBottom w:val="0"/>
                      <w:divBdr>
                        <w:top w:val="none" w:sz="0" w:space="0" w:color="auto"/>
                        <w:left w:val="none" w:sz="0" w:space="0" w:color="auto"/>
                        <w:bottom w:val="none" w:sz="0" w:space="0" w:color="auto"/>
                        <w:right w:val="none" w:sz="0" w:space="0" w:color="auto"/>
                      </w:divBdr>
                    </w:div>
                    <w:div w:id="165348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6664">
          <w:marLeft w:val="0"/>
          <w:marRight w:val="0"/>
          <w:marTop w:val="0"/>
          <w:marBottom w:val="0"/>
          <w:divBdr>
            <w:top w:val="none" w:sz="0" w:space="0" w:color="auto"/>
            <w:left w:val="none" w:sz="0" w:space="0" w:color="auto"/>
            <w:bottom w:val="none" w:sz="0" w:space="0" w:color="auto"/>
            <w:right w:val="none" w:sz="0" w:space="0" w:color="auto"/>
          </w:divBdr>
          <w:divsChild>
            <w:div w:id="2076396408">
              <w:marLeft w:val="0"/>
              <w:marRight w:val="0"/>
              <w:marTop w:val="0"/>
              <w:marBottom w:val="435"/>
              <w:divBdr>
                <w:top w:val="none" w:sz="0" w:space="0" w:color="auto"/>
                <w:left w:val="none" w:sz="0" w:space="0" w:color="auto"/>
                <w:bottom w:val="none" w:sz="0" w:space="0" w:color="auto"/>
                <w:right w:val="none" w:sz="0" w:space="0" w:color="auto"/>
              </w:divBdr>
              <w:divsChild>
                <w:div w:id="541939814">
                  <w:marLeft w:val="0"/>
                  <w:marRight w:val="0"/>
                  <w:marTop w:val="0"/>
                  <w:marBottom w:val="720"/>
                  <w:divBdr>
                    <w:top w:val="none" w:sz="0" w:space="0" w:color="auto"/>
                    <w:left w:val="none" w:sz="0" w:space="0" w:color="auto"/>
                    <w:bottom w:val="none" w:sz="0" w:space="0" w:color="auto"/>
                    <w:right w:val="none" w:sz="0" w:space="0" w:color="auto"/>
                  </w:divBdr>
                  <w:divsChild>
                    <w:div w:id="1397582212">
                      <w:marLeft w:val="0"/>
                      <w:marRight w:val="0"/>
                      <w:marTop w:val="0"/>
                      <w:marBottom w:val="0"/>
                      <w:divBdr>
                        <w:top w:val="none" w:sz="0" w:space="0" w:color="auto"/>
                        <w:left w:val="none" w:sz="0" w:space="0" w:color="auto"/>
                        <w:bottom w:val="none" w:sz="0" w:space="0" w:color="auto"/>
                        <w:right w:val="none" w:sz="0" w:space="0" w:color="auto"/>
                      </w:divBdr>
                    </w:div>
                  </w:divsChild>
                </w:div>
                <w:div w:id="1771656128">
                  <w:marLeft w:val="0"/>
                  <w:marRight w:val="0"/>
                  <w:marTop w:val="0"/>
                  <w:marBottom w:val="450"/>
                  <w:divBdr>
                    <w:top w:val="none" w:sz="0" w:space="0" w:color="auto"/>
                    <w:left w:val="none" w:sz="0" w:space="0" w:color="auto"/>
                    <w:bottom w:val="none" w:sz="0" w:space="0" w:color="auto"/>
                    <w:right w:val="none" w:sz="0" w:space="0" w:color="auto"/>
                  </w:divBdr>
                  <w:divsChild>
                    <w:div w:id="811561524">
                      <w:marLeft w:val="0"/>
                      <w:marRight w:val="375"/>
                      <w:marTop w:val="0"/>
                      <w:marBottom w:val="0"/>
                      <w:divBdr>
                        <w:top w:val="none" w:sz="0" w:space="0" w:color="auto"/>
                        <w:left w:val="none" w:sz="0" w:space="0" w:color="auto"/>
                        <w:bottom w:val="none" w:sz="0" w:space="0" w:color="auto"/>
                        <w:right w:val="none" w:sz="0" w:space="0" w:color="auto"/>
                      </w:divBdr>
                    </w:div>
                    <w:div w:id="1497183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892">
      <w:bodyDiv w:val="1"/>
      <w:marLeft w:val="0"/>
      <w:marRight w:val="0"/>
      <w:marTop w:val="0"/>
      <w:marBottom w:val="0"/>
      <w:divBdr>
        <w:top w:val="none" w:sz="0" w:space="0" w:color="auto"/>
        <w:left w:val="none" w:sz="0" w:space="0" w:color="auto"/>
        <w:bottom w:val="none" w:sz="0" w:space="0" w:color="auto"/>
        <w:right w:val="none" w:sz="0" w:space="0" w:color="auto"/>
      </w:divBdr>
      <w:divsChild>
        <w:div w:id="1279680122">
          <w:marLeft w:val="0"/>
          <w:marRight w:val="150"/>
          <w:marTop w:val="0"/>
          <w:marBottom w:val="75"/>
          <w:divBdr>
            <w:top w:val="none" w:sz="0" w:space="0" w:color="auto"/>
            <w:left w:val="none" w:sz="0" w:space="0" w:color="auto"/>
            <w:bottom w:val="none" w:sz="0" w:space="0" w:color="auto"/>
            <w:right w:val="none" w:sz="0" w:space="0" w:color="auto"/>
          </w:divBdr>
        </w:div>
        <w:div w:id="465660102">
          <w:marLeft w:val="0"/>
          <w:marRight w:val="150"/>
          <w:marTop w:val="150"/>
          <w:marBottom w:val="150"/>
          <w:divBdr>
            <w:top w:val="none" w:sz="0" w:space="0" w:color="auto"/>
            <w:left w:val="none" w:sz="0" w:space="0" w:color="auto"/>
            <w:bottom w:val="none" w:sz="0" w:space="0" w:color="auto"/>
            <w:right w:val="none" w:sz="0" w:space="0" w:color="auto"/>
          </w:divBdr>
        </w:div>
        <w:div w:id="406810924">
          <w:marLeft w:val="0"/>
          <w:marRight w:val="150"/>
          <w:marTop w:val="0"/>
          <w:marBottom w:val="0"/>
          <w:divBdr>
            <w:top w:val="none" w:sz="0" w:space="0" w:color="auto"/>
            <w:left w:val="none" w:sz="0" w:space="0" w:color="auto"/>
            <w:bottom w:val="none" w:sz="0" w:space="0" w:color="auto"/>
            <w:right w:val="none" w:sz="0" w:space="0" w:color="auto"/>
          </w:divBdr>
        </w:div>
      </w:divsChild>
    </w:div>
    <w:div w:id="1246570671">
      <w:bodyDiv w:val="1"/>
      <w:marLeft w:val="0"/>
      <w:marRight w:val="0"/>
      <w:marTop w:val="0"/>
      <w:marBottom w:val="0"/>
      <w:divBdr>
        <w:top w:val="none" w:sz="0" w:space="0" w:color="auto"/>
        <w:left w:val="none" w:sz="0" w:space="0" w:color="auto"/>
        <w:bottom w:val="none" w:sz="0" w:space="0" w:color="auto"/>
        <w:right w:val="none" w:sz="0" w:space="0" w:color="auto"/>
      </w:divBdr>
      <w:divsChild>
        <w:div w:id="1295257419">
          <w:marLeft w:val="0"/>
          <w:marRight w:val="0"/>
          <w:marTop w:val="750"/>
          <w:marBottom w:val="0"/>
          <w:divBdr>
            <w:top w:val="none" w:sz="0" w:space="0" w:color="auto"/>
            <w:left w:val="none" w:sz="0" w:space="0" w:color="auto"/>
            <w:bottom w:val="none" w:sz="0" w:space="0" w:color="auto"/>
            <w:right w:val="none" w:sz="0" w:space="0" w:color="auto"/>
          </w:divBdr>
          <w:divsChild>
            <w:div w:id="258106616">
              <w:marLeft w:val="0"/>
              <w:marRight w:val="0"/>
              <w:marTop w:val="0"/>
              <w:marBottom w:val="0"/>
              <w:divBdr>
                <w:top w:val="none" w:sz="0" w:space="0" w:color="auto"/>
                <w:left w:val="none" w:sz="0" w:space="0" w:color="auto"/>
                <w:bottom w:val="none" w:sz="0" w:space="0" w:color="auto"/>
                <w:right w:val="none" w:sz="0" w:space="0" w:color="auto"/>
              </w:divBdr>
            </w:div>
            <w:div w:id="466162494">
              <w:marLeft w:val="0"/>
              <w:marRight w:val="375"/>
              <w:marTop w:val="300"/>
              <w:marBottom w:val="300"/>
              <w:divBdr>
                <w:top w:val="none" w:sz="0" w:space="0" w:color="auto"/>
                <w:left w:val="none" w:sz="0" w:space="0" w:color="auto"/>
                <w:bottom w:val="none" w:sz="0" w:space="0" w:color="auto"/>
                <w:right w:val="none" w:sz="0" w:space="0" w:color="auto"/>
              </w:divBdr>
              <w:divsChild>
                <w:div w:id="1351108897">
                  <w:marLeft w:val="0"/>
                  <w:marRight w:val="0"/>
                  <w:marTop w:val="0"/>
                  <w:marBottom w:val="0"/>
                  <w:divBdr>
                    <w:top w:val="none" w:sz="0" w:space="0" w:color="auto"/>
                    <w:left w:val="none" w:sz="0" w:space="0" w:color="auto"/>
                    <w:bottom w:val="none" w:sz="0" w:space="0" w:color="auto"/>
                    <w:right w:val="none" w:sz="0" w:space="0" w:color="auto"/>
                  </w:divBdr>
                  <w:divsChild>
                    <w:div w:id="486285207">
                      <w:marLeft w:val="0"/>
                      <w:marRight w:val="0"/>
                      <w:marTop w:val="0"/>
                      <w:marBottom w:val="150"/>
                      <w:divBdr>
                        <w:top w:val="none" w:sz="0" w:space="0" w:color="auto"/>
                        <w:left w:val="none" w:sz="0" w:space="0" w:color="auto"/>
                        <w:bottom w:val="none" w:sz="0" w:space="0" w:color="auto"/>
                        <w:right w:val="none" w:sz="0" w:space="0" w:color="auto"/>
                      </w:divBdr>
                    </w:div>
                    <w:div w:id="600069528">
                      <w:marLeft w:val="0"/>
                      <w:marRight w:val="0"/>
                      <w:marTop w:val="0"/>
                      <w:marBottom w:val="150"/>
                      <w:divBdr>
                        <w:top w:val="none" w:sz="0" w:space="0" w:color="auto"/>
                        <w:left w:val="none" w:sz="0" w:space="0" w:color="auto"/>
                        <w:bottom w:val="none" w:sz="0" w:space="0" w:color="auto"/>
                        <w:right w:val="none" w:sz="0" w:space="0" w:color="auto"/>
                      </w:divBdr>
                      <w:divsChild>
                        <w:div w:id="11554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54581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246843779">
      <w:bodyDiv w:val="1"/>
      <w:marLeft w:val="0"/>
      <w:marRight w:val="0"/>
      <w:marTop w:val="0"/>
      <w:marBottom w:val="0"/>
      <w:divBdr>
        <w:top w:val="none" w:sz="0" w:space="0" w:color="auto"/>
        <w:left w:val="none" w:sz="0" w:space="0" w:color="auto"/>
        <w:bottom w:val="none" w:sz="0" w:space="0" w:color="auto"/>
        <w:right w:val="none" w:sz="0" w:space="0" w:color="auto"/>
      </w:divBdr>
      <w:divsChild>
        <w:div w:id="1955676829">
          <w:marLeft w:val="0"/>
          <w:marRight w:val="150"/>
          <w:marTop w:val="0"/>
          <w:marBottom w:val="75"/>
          <w:divBdr>
            <w:top w:val="none" w:sz="0" w:space="0" w:color="auto"/>
            <w:left w:val="none" w:sz="0" w:space="0" w:color="auto"/>
            <w:bottom w:val="none" w:sz="0" w:space="0" w:color="auto"/>
            <w:right w:val="none" w:sz="0" w:space="0" w:color="auto"/>
          </w:divBdr>
        </w:div>
        <w:div w:id="650449298">
          <w:marLeft w:val="0"/>
          <w:marRight w:val="150"/>
          <w:marTop w:val="150"/>
          <w:marBottom w:val="150"/>
          <w:divBdr>
            <w:top w:val="none" w:sz="0" w:space="0" w:color="auto"/>
            <w:left w:val="none" w:sz="0" w:space="0" w:color="auto"/>
            <w:bottom w:val="none" w:sz="0" w:space="0" w:color="auto"/>
            <w:right w:val="none" w:sz="0" w:space="0" w:color="auto"/>
          </w:divBdr>
        </w:div>
        <w:div w:id="330958774">
          <w:marLeft w:val="0"/>
          <w:marRight w:val="150"/>
          <w:marTop w:val="0"/>
          <w:marBottom w:val="0"/>
          <w:divBdr>
            <w:top w:val="none" w:sz="0" w:space="0" w:color="auto"/>
            <w:left w:val="none" w:sz="0" w:space="0" w:color="auto"/>
            <w:bottom w:val="none" w:sz="0" w:space="0" w:color="auto"/>
            <w:right w:val="none" w:sz="0" w:space="0" w:color="auto"/>
          </w:divBdr>
        </w:div>
      </w:divsChild>
    </w:div>
    <w:div w:id="1247033025">
      <w:bodyDiv w:val="1"/>
      <w:marLeft w:val="0"/>
      <w:marRight w:val="0"/>
      <w:marTop w:val="0"/>
      <w:marBottom w:val="0"/>
      <w:divBdr>
        <w:top w:val="none" w:sz="0" w:space="0" w:color="auto"/>
        <w:left w:val="none" w:sz="0" w:space="0" w:color="auto"/>
        <w:bottom w:val="none" w:sz="0" w:space="0" w:color="auto"/>
        <w:right w:val="none" w:sz="0" w:space="0" w:color="auto"/>
      </w:divBdr>
      <w:divsChild>
        <w:div w:id="718673472">
          <w:marLeft w:val="0"/>
          <w:marRight w:val="150"/>
          <w:marTop w:val="0"/>
          <w:marBottom w:val="75"/>
          <w:divBdr>
            <w:top w:val="none" w:sz="0" w:space="0" w:color="auto"/>
            <w:left w:val="none" w:sz="0" w:space="0" w:color="auto"/>
            <w:bottom w:val="none" w:sz="0" w:space="0" w:color="auto"/>
            <w:right w:val="none" w:sz="0" w:space="0" w:color="auto"/>
          </w:divBdr>
        </w:div>
        <w:div w:id="408233101">
          <w:marLeft w:val="0"/>
          <w:marRight w:val="150"/>
          <w:marTop w:val="150"/>
          <w:marBottom w:val="150"/>
          <w:divBdr>
            <w:top w:val="none" w:sz="0" w:space="0" w:color="auto"/>
            <w:left w:val="none" w:sz="0" w:space="0" w:color="auto"/>
            <w:bottom w:val="none" w:sz="0" w:space="0" w:color="auto"/>
            <w:right w:val="none" w:sz="0" w:space="0" w:color="auto"/>
          </w:divBdr>
        </w:div>
        <w:div w:id="1116631737">
          <w:marLeft w:val="0"/>
          <w:marRight w:val="150"/>
          <w:marTop w:val="0"/>
          <w:marBottom w:val="0"/>
          <w:divBdr>
            <w:top w:val="none" w:sz="0" w:space="0" w:color="auto"/>
            <w:left w:val="none" w:sz="0" w:space="0" w:color="auto"/>
            <w:bottom w:val="none" w:sz="0" w:space="0" w:color="auto"/>
            <w:right w:val="none" w:sz="0" w:space="0" w:color="auto"/>
          </w:divBdr>
        </w:div>
      </w:divsChild>
    </w:div>
    <w:div w:id="1247570333">
      <w:bodyDiv w:val="1"/>
      <w:marLeft w:val="0"/>
      <w:marRight w:val="0"/>
      <w:marTop w:val="0"/>
      <w:marBottom w:val="0"/>
      <w:divBdr>
        <w:top w:val="none" w:sz="0" w:space="0" w:color="auto"/>
        <w:left w:val="none" w:sz="0" w:space="0" w:color="auto"/>
        <w:bottom w:val="none" w:sz="0" w:space="0" w:color="auto"/>
        <w:right w:val="none" w:sz="0" w:space="0" w:color="auto"/>
      </w:divBdr>
      <w:divsChild>
        <w:div w:id="1734813207">
          <w:marLeft w:val="0"/>
          <w:marRight w:val="0"/>
          <w:marTop w:val="0"/>
          <w:marBottom w:val="0"/>
          <w:divBdr>
            <w:top w:val="none" w:sz="0" w:space="0" w:color="auto"/>
            <w:left w:val="none" w:sz="0" w:space="0" w:color="auto"/>
            <w:bottom w:val="none" w:sz="0" w:space="0" w:color="auto"/>
            <w:right w:val="none" w:sz="0" w:space="0" w:color="auto"/>
          </w:divBdr>
        </w:div>
      </w:divsChild>
    </w:div>
    <w:div w:id="1247836875">
      <w:bodyDiv w:val="1"/>
      <w:marLeft w:val="0"/>
      <w:marRight w:val="0"/>
      <w:marTop w:val="0"/>
      <w:marBottom w:val="0"/>
      <w:divBdr>
        <w:top w:val="none" w:sz="0" w:space="0" w:color="auto"/>
        <w:left w:val="none" w:sz="0" w:space="0" w:color="auto"/>
        <w:bottom w:val="none" w:sz="0" w:space="0" w:color="auto"/>
        <w:right w:val="none" w:sz="0" w:space="0" w:color="auto"/>
      </w:divBdr>
    </w:div>
    <w:div w:id="1248878464">
      <w:bodyDiv w:val="1"/>
      <w:marLeft w:val="0"/>
      <w:marRight w:val="0"/>
      <w:marTop w:val="0"/>
      <w:marBottom w:val="0"/>
      <w:divBdr>
        <w:top w:val="none" w:sz="0" w:space="0" w:color="auto"/>
        <w:left w:val="none" w:sz="0" w:space="0" w:color="auto"/>
        <w:bottom w:val="none" w:sz="0" w:space="0" w:color="auto"/>
        <w:right w:val="none" w:sz="0" w:space="0" w:color="auto"/>
      </w:divBdr>
      <w:divsChild>
        <w:div w:id="2010910733">
          <w:marLeft w:val="0"/>
          <w:marRight w:val="0"/>
          <w:marTop w:val="0"/>
          <w:marBottom w:val="375"/>
          <w:divBdr>
            <w:top w:val="none" w:sz="0" w:space="0" w:color="auto"/>
            <w:left w:val="none" w:sz="0" w:space="0" w:color="auto"/>
            <w:bottom w:val="none" w:sz="0" w:space="0" w:color="auto"/>
            <w:right w:val="none" w:sz="0" w:space="0" w:color="auto"/>
          </w:divBdr>
          <w:divsChild>
            <w:div w:id="1186020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9123178">
      <w:bodyDiv w:val="1"/>
      <w:marLeft w:val="0"/>
      <w:marRight w:val="0"/>
      <w:marTop w:val="0"/>
      <w:marBottom w:val="0"/>
      <w:divBdr>
        <w:top w:val="none" w:sz="0" w:space="0" w:color="auto"/>
        <w:left w:val="none" w:sz="0" w:space="0" w:color="auto"/>
        <w:bottom w:val="none" w:sz="0" w:space="0" w:color="auto"/>
        <w:right w:val="none" w:sz="0" w:space="0" w:color="auto"/>
      </w:divBdr>
      <w:divsChild>
        <w:div w:id="1401905803">
          <w:marLeft w:val="0"/>
          <w:marRight w:val="0"/>
          <w:marTop w:val="0"/>
          <w:marBottom w:val="75"/>
          <w:divBdr>
            <w:top w:val="none" w:sz="0" w:space="0" w:color="auto"/>
            <w:left w:val="none" w:sz="0" w:space="0" w:color="auto"/>
            <w:bottom w:val="none" w:sz="0" w:space="0" w:color="auto"/>
            <w:right w:val="none" w:sz="0" w:space="0" w:color="auto"/>
          </w:divBdr>
        </w:div>
        <w:div w:id="5087622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49539055">
      <w:bodyDiv w:val="1"/>
      <w:marLeft w:val="0"/>
      <w:marRight w:val="0"/>
      <w:marTop w:val="0"/>
      <w:marBottom w:val="0"/>
      <w:divBdr>
        <w:top w:val="none" w:sz="0" w:space="0" w:color="auto"/>
        <w:left w:val="none" w:sz="0" w:space="0" w:color="auto"/>
        <w:bottom w:val="none" w:sz="0" w:space="0" w:color="auto"/>
        <w:right w:val="none" w:sz="0" w:space="0" w:color="auto"/>
      </w:divBdr>
      <w:divsChild>
        <w:div w:id="1109009679">
          <w:marLeft w:val="0"/>
          <w:marRight w:val="0"/>
          <w:marTop w:val="0"/>
          <w:marBottom w:val="75"/>
          <w:divBdr>
            <w:top w:val="none" w:sz="0" w:space="0" w:color="auto"/>
            <w:left w:val="none" w:sz="0" w:space="0" w:color="auto"/>
            <w:bottom w:val="none" w:sz="0" w:space="0" w:color="auto"/>
            <w:right w:val="none" w:sz="0" w:space="0" w:color="auto"/>
          </w:divBdr>
        </w:div>
      </w:divsChild>
    </w:div>
    <w:div w:id="1249731311">
      <w:bodyDiv w:val="1"/>
      <w:marLeft w:val="0"/>
      <w:marRight w:val="0"/>
      <w:marTop w:val="0"/>
      <w:marBottom w:val="0"/>
      <w:divBdr>
        <w:top w:val="none" w:sz="0" w:space="0" w:color="auto"/>
        <w:left w:val="none" w:sz="0" w:space="0" w:color="auto"/>
        <w:bottom w:val="none" w:sz="0" w:space="0" w:color="auto"/>
        <w:right w:val="none" w:sz="0" w:space="0" w:color="auto"/>
      </w:divBdr>
      <w:divsChild>
        <w:div w:id="1282759785">
          <w:marLeft w:val="0"/>
          <w:marRight w:val="0"/>
          <w:marTop w:val="0"/>
          <w:marBottom w:val="375"/>
          <w:divBdr>
            <w:top w:val="none" w:sz="0" w:space="0" w:color="auto"/>
            <w:left w:val="none" w:sz="0" w:space="0" w:color="auto"/>
            <w:bottom w:val="none" w:sz="0" w:space="0" w:color="auto"/>
            <w:right w:val="none" w:sz="0" w:space="0" w:color="auto"/>
          </w:divBdr>
          <w:divsChild>
            <w:div w:id="106052008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0581500">
      <w:bodyDiv w:val="1"/>
      <w:marLeft w:val="0"/>
      <w:marRight w:val="0"/>
      <w:marTop w:val="0"/>
      <w:marBottom w:val="0"/>
      <w:divBdr>
        <w:top w:val="none" w:sz="0" w:space="0" w:color="auto"/>
        <w:left w:val="none" w:sz="0" w:space="0" w:color="auto"/>
        <w:bottom w:val="none" w:sz="0" w:space="0" w:color="auto"/>
        <w:right w:val="none" w:sz="0" w:space="0" w:color="auto"/>
      </w:divBdr>
      <w:divsChild>
        <w:div w:id="973097365">
          <w:marLeft w:val="0"/>
          <w:marRight w:val="150"/>
          <w:marTop w:val="0"/>
          <w:marBottom w:val="75"/>
          <w:divBdr>
            <w:top w:val="none" w:sz="0" w:space="0" w:color="auto"/>
            <w:left w:val="none" w:sz="0" w:space="0" w:color="auto"/>
            <w:bottom w:val="none" w:sz="0" w:space="0" w:color="auto"/>
            <w:right w:val="none" w:sz="0" w:space="0" w:color="auto"/>
          </w:divBdr>
        </w:div>
        <w:div w:id="1933587010">
          <w:marLeft w:val="0"/>
          <w:marRight w:val="150"/>
          <w:marTop w:val="150"/>
          <w:marBottom w:val="150"/>
          <w:divBdr>
            <w:top w:val="none" w:sz="0" w:space="0" w:color="auto"/>
            <w:left w:val="none" w:sz="0" w:space="0" w:color="auto"/>
            <w:bottom w:val="none" w:sz="0" w:space="0" w:color="auto"/>
            <w:right w:val="none" w:sz="0" w:space="0" w:color="auto"/>
          </w:divBdr>
        </w:div>
        <w:div w:id="663976737">
          <w:marLeft w:val="0"/>
          <w:marRight w:val="150"/>
          <w:marTop w:val="0"/>
          <w:marBottom w:val="0"/>
          <w:divBdr>
            <w:top w:val="none" w:sz="0" w:space="0" w:color="auto"/>
            <w:left w:val="none" w:sz="0" w:space="0" w:color="auto"/>
            <w:bottom w:val="none" w:sz="0" w:space="0" w:color="auto"/>
            <w:right w:val="none" w:sz="0" w:space="0" w:color="auto"/>
          </w:divBdr>
        </w:div>
      </w:divsChild>
    </w:div>
    <w:div w:id="1250775272">
      <w:bodyDiv w:val="1"/>
      <w:marLeft w:val="0"/>
      <w:marRight w:val="0"/>
      <w:marTop w:val="0"/>
      <w:marBottom w:val="0"/>
      <w:divBdr>
        <w:top w:val="none" w:sz="0" w:space="0" w:color="auto"/>
        <w:left w:val="none" w:sz="0" w:space="0" w:color="auto"/>
        <w:bottom w:val="none" w:sz="0" w:space="0" w:color="auto"/>
        <w:right w:val="none" w:sz="0" w:space="0" w:color="auto"/>
      </w:divBdr>
      <w:divsChild>
        <w:div w:id="585841306">
          <w:marLeft w:val="0"/>
          <w:marRight w:val="0"/>
          <w:marTop w:val="0"/>
          <w:marBottom w:val="300"/>
          <w:divBdr>
            <w:top w:val="none" w:sz="0" w:space="0" w:color="auto"/>
            <w:left w:val="none" w:sz="0" w:space="0" w:color="auto"/>
            <w:bottom w:val="none" w:sz="0" w:space="0" w:color="auto"/>
            <w:right w:val="none" w:sz="0" w:space="0" w:color="auto"/>
          </w:divBdr>
        </w:div>
      </w:divsChild>
    </w:div>
    <w:div w:id="1251158014">
      <w:bodyDiv w:val="1"/>
      <w:marLeft w:val="0"/>
      <w:marRight w:val="0"/>
      <w:marTop w:val="0"/>
      <w:marBottom w:val="0"/>
      <w:divBdr>
        <w:top w:val="none" w:sz="0" w:space="0" w:color="auto"/>
        <w:left w:val="none" w:sz="0" w:space="0" w:color="auto"/>
        <w:bottom w:val="none" w:sz="0" w:space="0" w:color="auto"/>
        <w:right w:val="none" w:sz="0" w:space="0" w:color="auto"/>
      </w:divBdr>
      <w:divsChild>
        <w:div w:id="1955868460">
          <w:marLeft w:val="0"/>
          <w:marRight w:val="0"/>
          <w:marTop w:val="0"/>
          <w:marBottom w:val="375"/>
          <w:divBdr>
            <w:top w:val="none" w:sz="0" w:space="0" w:color="auto"/>
            <w:left w:val="none" w:sz="0" w:space="0" w:color="auto"/>
            <w:bottom w:val="none" w:sz="0" w:space="0" w:color="auto"/>
            <w:right w:val="none" w:sz="0" w:space="0" w:color="auto"/>
          </w:divBdr>
          <w:divsChild>
            <w:div w:id="442071119">
              <w:marLeft w:val="0"/>
              <w:marRight w:val="0"/>
              <w:marTop w:val="0"/>
              <w:marBottom w:val="75"/>
              <w:divBdr>
                <w:top w:val="none" w:sz="0" w:space="0" w:color="auto"/>
                <w:left w:val="none" w:sz="0" w:space="0" w:color="auto"/>
                <w:bottom w:val="none" w:sz="0" w:space="0" w:color="auto"/>
                <w:right w:val="none" w:sz="0" w:space="0" w:color="auto"/>
              </w:divBdr>
            </w:div>
            <w:div w:id="70263197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1349719">
      <w:bodyDiv w:val="1"/>
      <w:marLeft w:val="0"/>
      <w:marRight w:val="0"/>
      <w:marTop w:val="0"/>
      <w:marBottom w:val="0"/>
      <w:divBdr>
        <w:top w:val="none" w:sz="0" w:space="0" w:color="auto"/>
        <w:left w:val="none" w:sz="0" w:space="0" w:color="auto"/>
        <w:bottom w:val="none" w:sz="0" w:space="0" w:color="auto"/>
        <w:right w:val="none" w:sz="0" w:space="0" w:color="auto"/>
      </w:divBdr>
      <w:divsChild>
        <w:div w:id="58134391">
          <w:marLeft w:val="0"/>
          <w:marRight w:val="0"/>
          <w:marTop w:val="0"/>
          <w:marBottom w:val="300"/>
          <w:divBdr>
            <w:top w:val="none" w:sz="0" w:space="0" w:color="auto"/>
            <w:left w:val="none" w:sz="0" w:space="0" w:color="auto"/>
            <w:bottom w:val="none" w:sz="0" w:space="0" w:color="auto"/>
            <w:right w:val="none" w:sz="0" w:space="0" w:color="auto"/>
          </w:divBdr>
        </w:div>
      </w:divsChild>
    </w:div>
    <w:div w:id="1252279379">
      <w:bodyDiv w:val="1"/>
      <w:marLeft w:val="0"/>
      <w:marRight w:val="0"/>
      <w:marTop w:val="0"/>
      <w:marBottom w:val="0"/>
      <w:divBdr>
        <w:top w:val="none" w:sz="0" w:space="0" w:color="auto"/>
        <w:left w:val="none" w:sz="0" w:space="0" w:color="auto"/>
        <w:bottom w:val="none" w:sz="0" w:space="0" w:color="auto"/>
        <w:right w:val="none" w:sz="0" w:space="0" w:color="auto"/>
      </w:divBdr>
      <w:divsChild>
        <w:div w:id="1122265199">
          <w:marLeft w:val="0"/>
          <w:marRight w:val="0"/>
          <w:marTop w:val="0"/>
          <w:marBottom w:val="0"/>
          <w:divBdr>
            <w:top w:val="none" w:sz="0" w:space="0" w:color="auto"/>
            <w:left w:val="none" w:sz="0" w:space="0" w:color="auto"/>
            <w:bottom w:val="none" w:sz="0" w:space="0" w:color="auto"/>
            <w:right w:val="none" w:sz="0" w:space="0" w:color="auto"/>
          </w:divBdr>
          <w:divsChild>
            <w:div w:id="595556622">
              <w:marLeft w:val="0"/>
              <w:marRight w:val="375"/>
              <w:marTop w:val="0"/>
              <w:marBottom w:val="0"/>
              <w:divBdr>
                <w:top w:val="none" w:sz="0" w:space="0" w:color="auto"/>
                <w:left w:val="none" w:sz="0" w:space="0" w:color="auto"/>
                <w:bottom w:val="none" w:sz="0" w:space="0" w:color="auto"/>
                <w:right w:val="none" w:sz="0" w:space="0" w:color="auto"/>
              </w:divBdr>
            </w:div>
            <w:div w:id="979771923">
              <w:marLeft w:val="0"/>
              <w:marRight w:val="0"/>
              <w:marTop w:val="0"/>
              <w:marBottom w:val="0"/>
              <w:divBdr>
                <w:top w:val="none" w:sz="0" w:space="0" w:color="auto"/>
                <w:left w:val="none" w:sz="0" w:space="0" w:color="auto"/>
                <w:bottom w:val="none" w:sz="0" w:space="0" w:color="auto"/>
                <w:right w:val="none" w:sz="0" w:space="0" w:color="auto"/>
              </w:divBdr>
            </w:div>
          </w:divsChild>
        </w:div>
        <w:div w:id="1053039847">
          <w:marLeft w:val="0"/>
          <w:marRight w:val="0"/>
          <w:marTop w:val="0"/>
          <w:marBottom w:val="0"/>
          <w:divBdr>
            <w:top w:val="none" w:sz="0" w:space="0" w:color="auto"/>
            <w:left w:val="none" w:sz="0" w:space="0" w:color="auto"/>
            <w:bottom w:val="none" w:sz="0" w:space="0" w:color="auto"/>
            <w:right w:val="none" w:sz="0" w:space="0" w:color="auto"/>
          </w:divBdr>
          <w:divsChild>
            <w:div w:id="2073021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3664946">
      <w:bodyDiv w:val="1"/>
      <w:marLeft w:val="0"/>
      <w:marRight w:val="0"/>
      <w:marTop w:val="0"/>
      <w:marBottom w:val="0"/>
      <w:divBdr>
        <w:top w:val="none" w:sz="0" w:space="0" w:color="auto"/>
        <w:left w:val="none" w:sz="0" w:space="0" w:color="auto"/>
        <w:bottom w:val="none" w:sz="0" w:space="0" w:color="auto"/>
        <w:right w:val="none" w:sz="0" w:space="0" w:color="auto"/>
      </w:divBdr>
      <w:divsChild>
        <w:div w:id="843475163">
          <w:marLeft w:val="0"/>
          <w:marRight w:val="0"/>
          <w:marTop w:val="0"/>
          <w:marBottom w:val="300"/>
          <w:divBdr>
            <w:top w:val="none" w:sz="0" w:space="0" w:color="auto"/>
            <w:left w:val="none" w:sz="0" w:space="0" w:color="auto"/>
            <w:bottom w:val="none" w:sz="0" w:space="0" w:color="auto"/>
            <w:right w:val="none" w:sz="0" w:space="0" w:color="auto"/>
          </w:divBdr>
        </w:div>
      </w:divsChild>
    </w:div>
    <w:div w:id="1254168678">
      <w:bodyDiv w:val="1"/>
      <w:marLeft w:val="0"/>
      <w:marRight w:val="0"/>
      <w:marTop w:val="0"/>
      <w:marBottom w:val="0"/>
      <w:divBdr>
        <w:top w:val="none" w:sz="0" w:space="0" w:color="auto"/>
        <w:left w:val="none" w:sz="0" w:space="0" w:color="auto"/>
        <w:bottom w:val="none" w:sz="0" w:space="0" w:color="auto"/>
        <w:right w:val="none" w:sz="0" w:space="0" w:color="auto"/>
      </w:divBdr>
      <w:divsChild>
        <w:div w:id="23941255">
          <w:marLeft w:val="0"/>
          <w:marRight w:val="0"/>
          <w:marTop w:val="0"/>
          <w:marBottom w:val="75"/>
          <w:divBdr>
            <w:top w:val="none" w:sz="0" w:space="0" w:color="auto"/>
            <w:left w:val="none" w:sz="0" w:space="0" w:color="auto"/>
            <w:bottom w:val="none" w:sz="0" w:space="0" w:color="auto"/>
            <w:right w:val="none" w:sz="0" w:space="0" w:color="auto"/>
          </w:divBdr>
        </w:div>
        <w:div w:id="16738007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54818218">
      <w:bodyDiv w:val="1"/>
      <w:marLeft w:val="0"/>
      <w:marRight w:val="0"/>
      <w:marTop w:val="0"/>
      <w:marBottom w:val="0"/>
      <w:divBdr>
        <w:top w:val="none" w:sz="0" w:space="0" w:color="auto"/>
        <w:left w:val="none" w:sz="0" w:space="0" w:color="auto"/>
        <w:bottom w:val="none" w:sz="0" w:space="0" w:color="auto"/>
        <w:right w:val="none" w:sz="0" w:space="0" w:color="auto"/>
      </w:divBdr>
      <w:divsChild>
        <w:div w:id="1215119585">
          <w:marLeft w:val="0"/>
          <w:marRight w:val="0"/>
          <w:marTop w:val="0"/>
          <w:marBottom w:val="0"/>
          <w:divBdr>
            <w:top w:val="none" w:sz="0" w:space="0" w:color="auto"/>
            <w:left w:val="none" w:sz="0" w:space="0" w:color="auto"/>
            <w:bottom w:val="none" w:sz="0" w:space="0" w:color="auto"/>
            <w:right w:val="none" w:sz="0" w:space="0" w:color="auto"/>
          </w:divBdr>
        </w:div>
        <w:div w:id="360711676">
          <w:marLeft w:val="0"/>
          <w:marRight w:val="0"/>
          <w:marTop w:val="300"/>
          <w:marBottom w:val="300"/>
          <w:divBdr>
            <w:top w:val="none" w:sz="0" w:space="0" w:color="auto"/>
            <w:left w:val="none" w:sz="0" w:space="0" w:color="auto"/>
            <w:bottom w:val="none" w:sz="0" w:space="0" w:color="auto"/>
            <w:right w:val="none" w:sz="0" w:space="0" w:color="auto"/>
          </w:divBdr>
        </w:div>
        <w:div w:id="1236667439">
          <w:marLeft w:val="0"/>
          <w:marRight w:val="0"/>
          <w:marTop w:val="0"/>
          <w:marBottom w:val="0"/>
          <w:divBdr>
            <w:top w:val="none" w:sz="0" w:space="0" w:color="auto"/>
            <w:left w:val="none" w:sz="0" w:space="0" w:color="auto"/>
            <w:bottom w:val="none" w:sz="0" w:space="0" w:color="auto"/>
            <w:right w:val="none" w:sz="0" w:space="0" w:color="auto"/>
          </w:divBdr>
          <w:divsChild>
            <w:div w:id="2063668891">
              <w:marLeft w:val="0"/>
              <w:marRight w:val="0"/>
              <w:marTop w:val="300"/>
              <w:marBottom w:val="450"/>
              <w:divBdr>
                <w:top w:val="none" w:sz="0" w:space="0" w:color="auto"/>
                <w:left w:val="none" w:sz="0" w:space="0" w:color="auto"/>
                <w:bottom w:val="none" w:sz="0" w:space="0" w:color="auto"/>
                <w:right w:val="none" w:sz="0" w:space="0" w:color="auto"/>
              </w:divBdr>
              <w:divsChild>
                <w:div w:id="1854761981">
                  <w:marLeft w:val="0"/>
                  <w:marRight w:val="0"/>
                  <w:marTop w:val="0"/>
                  <w:marBottom w:val="0"/>
                  <w:divBdr>
                    <w:top w:val="none" w:sz="0" w:space="0" w:color="auto"/>
                    <w:left w:val="none" w:sz="0" w:space="0" w:color="auto"/>
                    <w:bottom w:val="none" w:sz="0" w:space="0" w:color="auto"/>
                    <w:right w:val="none" w:sz="0" w:space="0" w:color="auto"/>
                  </w:divBdr>
                  <w:divsChild>
                    <w:div w:id="428938825">
                      <w:marLeft w:val="0"/>
                      <w:marRight w:val="0"/>
                      <w:marTop w:val="0"/>
                      <w:marBottom w:val="0"/>
                      <w:divBdr>
                        <w:top w:val="none" w:sz="0" w:space="0" w:color="auto"/>
                        <w:left w:val="none" w:sz="0" w:space="0" w:color="auto"/>
                        <w:bottom w:val="none" w:sz="0" w:space="0" w:color="auto"/>
                        <w:right w:val="none" w:sz="0" w:space="0" w:color="auto"/>
                      </w:divBdr>
                      <w:divsChild>
                        <w:div w:id="1604068549">
                          <w:marLeft w:val="0"/>
                          <w:marRight w:val="0"/>
                          <w:marTop w:val="0"/>
                          <w:marBottom w:val="0"/>
                          <w:divBdr>
                            <w:top w:val="none" w:sz="0" w:space="0" w:color="auto"/>
                            <w:left w:val="none" w:sz="0" w:space="0" w:color="auto"/>
                            <w:bottom w:val="none" w:sz="0" w:space="0" w:color="auto"/>
                            <w:right w:val="none" w:sz="0" w:space="0" w:color="auto"/>
                          </w:divBdr>
                          <w:divsChild>
                            <w:div w:id="4206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2733905">
          <w:marLeft w:val="0"/>
          <w:marRight w:val="0"/>
          <w:marTop w:val="0"/>
          <w:marBottom w:val="0"/>
          <w:divBdr>
            <w:top w:val="none" w:sz="0" w:space="0" w:color="auto"/>
            <w:left w:val="none" w:sz="0" w:space="0" w:color="auto"/>
            <w:bottom w:val="none" w:sz="0" w:space="0" w:color="auto"/>
            <w:right w:val="none" w:sz="0" w:space="0" w:color="auto"/>
          </w:divBdr>
        </w:div>
      </w:divsChild>
    </w:div>
    <w:div w:id="1254821520">
      <w:bodyDiv w:val="1"/>
      <w:marLeft w:val="0"/>
      <w:marRight w:val="0"/>
      <w:marTop w:val="0"/>
      <w:marBottom w:val="0"/>
      <w:divBdr>
        <w:top w:val="none" w:sz="0" w:space="0" w:color="auto"/>
        <w:left w:val="none" w:sz="0" w:space="0" w:color="auto"/>
        <w:bottom w:val="none" w:sz="0" w:space="0" w:color="auto"/>
        <w:right w:val="none" w:sz="0" w:space="0" w:color="auto"/>
      </w:divBdr>
      <w:divsChild>
        <w:div w:id="1891646152">
          <w:marLeft w:val="0"/>
          <w:marRight w:val="150"/>
          <w:marTop w:val="0"/>
          <w:marBottom w:val="75"/>
          <w:divBdr>
            <w:top w:val="none" w:sz="0" w:space="0" w:color="auto"/>
            <w:left w:val="none" w:sz="0" w:space="0" w:color="auto"/>
            <w:bottom w:val="none" w:sz="0" w:space="0" w:color="auto"/>
            <w:right w:val="none" w:sz="0" w:space="0" w:color="auto"/>
          </w:divBdr>
        </w:div>
        <w:div w:id="520245711">
          <w:marLeft w:val="0"/>
          <w:marRight w:val="150"/>
          <w:marTop w:val="150"/>
          <w:marBottom w:val="150"/>
          <w:divBdr>
            <w:top w:val="none" w:sz="0" w:space="0" w:color="auto"/>
            <w:left w:val="none" w:sz="0" w:space="0" w:color="auto"/>
            <w:bottom w:val="none" w:sz="0" w:space="0" w:color="auto"/>
            <w:right w:val="none" w:sz="0" w:space="0" w:color="auto"/>
          </w:divBdr>
        </w:div>
        <w:div w:id="504635486">
          <w:marLeft w:val="0"/>
          <w:marRight w:val="150"/>
          <w:marTop w:val="0"/>
          <w:marBottom w:val="0"/>
          <w:divBdr>
            <w:top w:val="none" w:sz="0" w:space="0" w:color="auto"/>
            <w:left w:val="none" w:sz="0" w:space="0" w:color="auto"/>
            <w:bottom w:val="none" w:sz="0" w:space="0" w:color="auto"/>
            <w:right w:val="none" w:sz="0" w:space="0" w:color="auto"/>
          </w:divBdr>
        </w:div>
      </w:divsChild>
    </w:div>
    <w:div w:id="1255237787">
      <w:bodyDiv w:val="1"/>
      <w:marLeft w:val="0"/>
      <w:marRight w:val="0"/>
      <w:marTop w:val="0"/>
      <w:marBottom w:val="0"/>
      <w:divBdr>
        <w:top w:val="none" w:sz="0" w:space="0" w:color="auto"/>
        <w:left w:val="none" w:sz="0" w:space="0" w:color="auto"/>
        <w:bottom w:val="none" w:sz="0" w:space="0" w:color="auto"/>
        <w:right w:val="none" w:sz="0" w:space="0" w:color="auto"/>
      </w:divBdr>
      <w:divsChild>
        <w:div w:id="586579002">
          <w:marLeft w:val="0"/>
          <w:marRight w:val="375"/>
          <w:marTop w:val="0"/>
          <w:marBottom w:val="0"/>
          <w:divBdr>
            <w:top w:val="none" w:sz="0" w:space="0" w:color="auto"/>
            <w:left w:val="none" w:sz="0" w:space="0" w:color="auto"/>
            <w:bottom w:val="none" w:sz="0" w:space="0" w:color="auto"/>
            <w:right w:val="none" w:sz="0" w:space="0" w:color="auto"/>
          </w:divBdr>
        </w:div>
        <w:div w:id="1580866987">
          <w:marLeft w:val="0"/>
          <w:marRight w:val="0"/>
          <w:marTop w:val="0"/>
          <w:marBottom w:val="0"/>
          <w:divBdr>
            <w:top w:val="none" w:sz="0" w:space="0" w:color="auto"/>
            <w:left w:val="none" w:sz="0" w:space="0" w:color="auto"/>
            <w:bottom w:val="none" w:sz="0" w:space="0" w:color="auto"/>
            <w:right w:val="none" w:sz="0" w:space="0" w:color="auto"/>
          </w:divBdr>
        </w:div>
      </w:divsChild>
    </w:div>
    <w:div w:id="1255435730">
      <w:bodyDiv w:val="1"/>
      <w:marLeft w:val="0"/>
      <w:marRight w:val="0"/>
      <w:marTop w:val="0"/>
      <w:marBottom w:val="0"/>
      <w:divBdr>
        <w:top w:val="none" w:sz="0" w:space="0" w:color="auto"/>
        <w:left w:val="none" w:sz="0" w:space="0" w:color="auto"/>
        <w:bottom w:val="none" w:sz="0" w:space="0" w:color="auto"/>
        <w:right w:val="none" w:sz="0" w:space="0" w:color="auto"/>
      </w:divBdr>
      <w:divsChild>
        <w:div w:id="92169168">
          <w:marLeft w:val="0"/>
          <w:marRight w:val="0"/>
          <w:marTop w:val="0"/>
          <w:marBottom w:val="0"/>
          <w:divBdr>
            <w:top w:val="none" w:sz="0" w:space="0" w:color="auto"/>
            <w:left w:val="none" w:sz="0" w:space="0" w:color="auto"/>
            <w:bottom w:val="none" w:sz="0" w:space="0" w:color="auto"/>
            <w:right w:val="none" w:sz="0" w:space="0" w:color="auto"/>
          </w:divBdr>
        </w:div>
      </w:divsChild>
    </w:div>
    <w:div w:id="1256204758">
      <w:bodyDiv w:val="1"/>
      <w:marLeft w:val="0"/>
      <w:marRight w:val="0"/>
      <w:marTop w:val="0"/>
      <w:marBottom w:val="0"/>
      <w:divBdr>
        <w:top w:val="none" w:sz="0" w:space="0" w:color="auto"/>
        <w:left w:val="none" w:sz="0" w:space="0" w:color="auto"/>
        <w:bottom w:val="none" w:sz="0" w:space="0" w:color="auto"/>
        <w:right w:val="none" w:sz="0" w:space="0" w:color="auto"/>
      </w:divBdr>
      <w:divsChild>
        <w:div w:id="379984757">
          <w:marLeft w:val="0"/>
          <w:marRight w:val="150"/>
          <w:marTop w:val="0"/>
          <w:marBottom w:val="75"/>
          <w:divBdr>
            <w:top w:val="none" w:sz="0" w:space="0" w:color="auto"/>
            <w:left w:val="none" w:sz="0" w:space="0" w:color="auto"/>
            <w:bottom w:val="none" w:sz="0" w:space="0" w:color="auto"/>
            <w:right w:val="none" w:sz="0" w:space="0" w:color="auto"/>
          </w:divBdr>
        </w:div>
        <w:div w:id="1538619366">
          <w:marLeft w:val="0"/>
          <w:marRight w:val="150"/>
          <w:marTop w:val="150"/>
          <w:marBottom w:val="150"/>
          <w:divBdr>
            <w:top w:val="none" w:sz="0" w:space="0" w:color="auto"/>
            <w:left w:val="none" w:sz="0" w:space="0" w:color="auto"/>
            <w:bottom w:val="none" w:sz="0" w:space="0" w:color="auto"/>
            <w:right w:val="none" w:sz="0" w:space="0" w:color="auto"/>
          </w:divBdr>
        </w:div>
        <w:div w:id="1308823124">
          <w:marLeft w:val="0"/>
          <w:marRight w:val="150"/>
          <w:marTop w:val="0"/>
          <w:marBottom w:val="0"/>
          <w:divBdr>
            <w:top w:val="none" w:sz="0" w:space="0" w:color="auto"/>
            <w:left w:val="none" w:sz="0" w:space="0" w:color="auto"/>
            <w:bottom w:val="none" w:sz="0" w:space="0" w:color="auto"/>
            <w:right w:val="none" w:sz="0" w:space="0" w:color="auto"/>
          </w:divBdr>
        </w:div>
      </w:divsChild>
    </w:div>
    <w:div w:id="12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154179223">
          <w:marLeft w:val="0"/>
          <w:marRight w:val="0"/>
          <w:marTop w:val="330"/>
          <w:marBottom w:val="0"/>
          <w:divBdr>
            <w:top w:val="none" w:sz="0" w:space="0" w:color="auto"/>
            <w:left w:val="none" w:sz="0" w:space="0" w:color="auto"/>
            <w:bottom w:val="none" w:sz="0" w:space="0" w:color="auto"/>
            <w:right w:val="none" w:sz="0" w:space="0" w:color="auto"/>
          </w:divBdr>
          <w:divsChild>
            <w:div w:id="1597399259">
              <w:marLeft w:val="0"/>
              <w:marRight w:val="0"/>
              <w:marTop w:val="0"/>
              <w:marBottom w:val="0"/>
              <w:divBdr>
                <w:top w:val="none" w:sz="0" w:space="0" w:color="auto"/>
                <w:left w:val="none" w:sz="0" w:space="0" w:color="auto"/>
                <w:bottom w:val="none" w:sz="0" w:space="0" w:color="auto"/>
                <w:right w:val="none" w:sz="0" w:space="0" w:color="auto"/>
              </w:divBdr>
              <w:divsChild>
                <w:div w:id="1106578544">
                  <w:marLeft w:val="0"/>
                  <w:marRight w:val="0"/>
                  <w:marTop w:val="0"/>
                  <w:marBottom w:val="0"/>
                  <w:divBdr>
                    <w:top w:val="none" w:sz="0" w:space="0" w:color="auto"/>
                    <w:left w:val="none" w:sz="0" w:space="0" w:color="auto"/>
                    <w:bottom w:val="none" w:sz="0" w:space="0" w:color="auto"/>
                    <w:right w:val="none" w:sz="0" w:space="0" w:color="auto"/>
                  </w:divBdr>
                  <w:divsChild>
                    <w:div w:id="2139882828">
                      <w:marLeft w:val="0"/>
                      <w:marRight w:val="0"/>
                      <w:marTop w:val="0"/>
                      <w:marBottom w:val="0"/>
                      <w:divBdr>
                        <w:top w:val="none" w:sz="0" w:space="0" w:color="auto"/>
                        <w:left w:val="none" w:sz="0" w:space="0" w:color="auto"/>
                        <w:bottom w:val="none" w:sz="0" w:space="0" w:color="auto"/>
                        <w:right w:val="none" w:sz="0" w:space="0" w:color="auto"/>
                      </w:divBdr>
                      <w:divsChild>
                        <w:div w:id="54317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693970">
                  <w:marLeft w:val="0"/>
                  <w:marRight w:val="0"/>
                  <w:marTop w:val="75"/>
                  <w:marBottom w:val="0"/>
                  <w:divBdr>
                    <w:top w:val="none" w:sz="0" w:space="0" w:color="auto"/>
                    <w:left w:val="none" w:sz="0" w:space="0" w:color="auto"/>
                    <w:bottom w:val="none" w:sz="0" w:space="0" w:color="auto"/>
                    <w:right w:val="none" w:sz="0" w:space="0" w:color="auto"/>
                  </w:divBdr>
                  <w:divsChild>
                    <w:div w:id="800684868">
                      <w:marLeft w:val="0"/>
                      <w:marRight w:val="0"/>
                      <w:marTop w:val="0"/>
                      <w:marBottom w:val="0"/>
                      <w:divBdr>
                        <w:top w:val="none" w:sz="0" w:space="0" w:color="auto"/>
                        <w:left w:val="none" w:sz="0" w:space="0" w:color="auto"/>
                        <w:bottom w:val="none" w:sz="0" w:space="0" w:color="auto"/>
                        <w:right w:val="none" w:sz="0" w:space="0" w:color="auto"/>
                      </w:divBdr>
                    </w:div>
                  </w:divsChild>
                </w:div>
                <w:div w:id="720708489">
                  <w:marLeft w:val="0"/>
                  <w:marRight w:val="0"/>
                  <w:marTop w:val="270"/>
                  <w:marBottom w:val="0"/>
                  <w:divBdr>
                    <w:top w:val="none" w:sz="0" w:space="0" w:color="auto"/>
                    <w:left w:val="none" w:sz="0" w:space="0" w:color="auto"/>
                    <w:bottom w:val="none" w:sz="0" w:space="0" w:color="auto"/>
                    <w:right w:val="none" w:sz="0" w:space="0" w:color="auto"/>
                  </w:divBdr>
                  <w:divsChild>
                    <w:div w:id="107165831">
                      <w:marLeft w:val="0"/>
                      <w:marRight w:val="0"/>
                      <w:marTop w:val="0"/>
                      <w:marBottom w:val="0"/>
                      <w:divBdr>
                        <w:top w:val="none" w:sz="0" w:space="0" w:color="auto"/>
                        <w:left w:val="none" w:sz="0" w:space="0" w:color="auto"/>
                        <w:bottom w:val="none" w:sz="0" w:space="0" w:color="auto"/>
                        <w:right w:val="none" w:sz="0" w:space="0" w:color="auto"/>
                      </w:divBdr>
                      <w:divsChild>
                        <w:div w:id="1857379251">
                          <w:marLeft w:val="0"/>
                          <w:marRight w:val="0"/>
                          <w:marTop w:val="0"/>
                          <w:marBottom w:val="0"/>
                          <w:divBdr>
                            <w:top w:val="none" w:sz="0" w:space="0" w:color="auto"/>
                            <w:left w:val="none" w:sz="0" w:space="0" w:color="auto"/>
                            <w:bottom w:val="none" w:sz="0" w:space="0" w:color="auto"/>
                            <w:right w:val="none" w:sz="0" w:space="0" w:color="auto"/>
                          </w:divBdr>
                          <w:divsChild>
                            <w:div w:id="646738418">
                              <w:marLeft w:val="0"/>
                              <w:marRight w:val="0"/>
                              <w:marTop w:val="0"/>
                              <w:marBottom w:val="0"/>
                              <w:divBdr>
                                <w:top w:val="none" w:sz="0" w:space="0" w:color="auto"/>
                                <w:left w:val="none" w:sz="0" w:space="0" w:color="auto"/>
                                <w:bottom w:val="none" w:sz="0" w:space="0" w:color="auto"/>
                                <w:right w:val="none" w:sz="0" w:space="0" w:color="auto"/>
                              </w:divBdr>
                            </w:div>
                            <w:div w:id="1777289372">
                              <w:marLeft w:val="0"/>
                              <w:marRight w:val="0"/>
                              <w:marTop w:val="0"/>
                              <w:marBottom w:val="0"/>
                              <w:divBdr>
                                <w:top w:val="none" w:sz="0" w:space="0" w:color="auto"/>
                                <w:left w:val="none" w:sz="0" w:space="0" w:color="auto"/>
                                <w:bottom w:val="none" w:sz="0" w:space="0" w:color="auto"/>
                                <w:right w:val="none" w:sz="0" w:space="0" w:color="auto"/>
                              </w:divBdr>
                            </w:div>
                            <w:div w:id="919681798">
                              <w:marLeft w:val="0"/>
                              <w:marRight w:val="0"/>
                              <w:marTop w:val="0"/>
                              <w:marBottom w:val="0"/>
                              <w:divBdr>
                                <w:top w:val="none" w:sz="0" w:space="0" w:color="auto"/>
                                <w:left w:val="none" w:sz="0" w:space="0" w:color="auto"/>
                                <w:bottom w:val="none" w:sz="0" w:space="0" w:color="auto"/>
                                <w:right w:val="none" w:sz="0" w:space="0" w:color="auto"/>
                              </w:divBdr>
                            </w:div>
                            <w:div w:id="21473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303531">
          <w:marLeft w:val="0"/>
          <w:marRight w:val="0"/>
          <w:marTop w:val="0"/>
          <w:marBottom w:val="0"/>
          <w:divBdr>
            <w:top w:val="none" w:sz="0" w:space="0" w:color="auto"/>
            <w:left w:val="none" w:sz="0" w:space="0" w:color="auto"/>
            <w:bottom w:val="none" w:sz="0" w:space="0" w:color="auto"/>
            <w:right w:val="none" w:sz="0" w:space="0" w:color="auto"/>
          </w:divBdr>
          <w:divsChild>
            <w:div w:id="345636989">
              <w:marLeft w:val="0"/>
              <w:marRight w:val="0"/>
              <w:marTop w:val="0"/>
              <w:marBottom w:val="120"/>
              <w:divBdr>
                <w:top w:val="none" w:sz="0" w:space="0" w:color="auto"/>
                <w:left w:val="none" w:sz="0" w:space="0" w:color="auto"/>
                <w:bottom w:val="none" w:sz="0" w:space="0" w:color="auto"/>
                <w:right w:val="none" w:sz="0" w:space="0" w:color="auto"/>
              </w:divBdr>
              <w:divsChild>
                <w:div w:id="712123762">
                  <w:marLeft w:val="0"/>
                  <w:marRight w:val="0"/>
                  <w:marTop w:val="0"/>
                  <w:marBottom w:val="0"/>
                  <w:divBdr>
                    <w:top w:val="none" w:sz="0" w:space="0" w:color="auto"/>
                    <w:left w:val="none" w:sz="0" w:space="0" w:color="auto"/>
                    <w:bottom w:val="none" w:sz="0" w:space="0" w:color="auto"/>
                    <w:right w:val="none" w:sz="0" w:space="0" w:color="auto"/>
                  </w:divBdr>
                </w:div>
              </w:divsChild>
            </w:div>
            <w:div w:id="1566455816">
              <w:marLeft w:val="0"/>
              <w:marRight w:val="0"/>
              <w:marTop w:val="0"/>
              <w:marBottom w:val="0"/>
              <w:divBdr>
                <w:top w:val="none" w:sz="0" w:space="0" w:color="auto"/>
                <w:left w:val="none" w:sz="0" w:space="0" w:color="auto"/>
                <w:bottom w:val="none" w:sz="0" w:space="0" w:color="auto"/>
                <w:right w:val="none" w:sz="0" w:space="0" w:color="auto"/>
              </w:divBdr>
              <w:divsChild>
                <w:div w:id="142379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573020">
          <w:marLeft w:val="0"/>
          <w:marRight w:val="0"/>
          <w:marTop w:val="0"/>
          <w:marBottom w:val="0"/>
          <w:divBdr>
            <w:top w:val="none" w:sz="0" w:space="0" w:color="auto"/>
            <w:left w:val="none" w:sz="0" w:space="0" w:color="auto"/>
            <w:bottom w:val="none" w:sz="0" w:space="0" w:color="auto"/>
            <w:right w:val="none" w:sz="0" w:space="0" w:color="auto"/>
          </w:divBdr>
          <w:divsChild>
            <w:div w:id="1504469372">
              <w:marLeft w:val="3288"/>
              <w:marRight w:val="1286"/>
              <w:marTop w:val="0"/>
              <w:marBottom w:val="0"/>
              <w:divBdr>
                <w:top w:val="none" w:sz="0" w:space="0" w:color="auto"/>
                <w:left w:val="none" w:sz="0" w:space="0" w:color="auto"/>
                <w:bottom w:val="none" w:sz="0" w:space="0" w:color="auto"/>
                <w:right w:val="none" w:sz="0" w:space="0" w:color="auto"/>
              </w:divBdr>
              <w:divsChild>
                <w:div w:id="18285160">
                  <w:marLeft w:val="0"/>
                  <w:marRight w:val="0"/>
                  <w:marTop w:val="0"/>
                  <w:marBottom w:val="0"/>
                  <w:divBdr>
                    <w:top w:val="none" w:sz="0" w:space="0" w:color="auto"/>
                    <w:left w:val="none" w:sz="0" w:space="0" w:color="auto"/>
                    <w:bottom w:val="none" w:sz="0" w:space="0" w:color="auto"/>
                    <w:right w:val="none" w:sz="0" w:space="0" w:color="auto"/>
                  </w:divBdr>
                  <w:divsChild>
                    <w:div w:id="528883440">
                      <w:marLeft w:val="0"/>
                      <w:marRight w:val="0"/>
                      <w:marTop w:val="0"/>
                      <w:marBottom w:val="0"/>
                      <w:divBdr>
                        <w:top w:val="none" w:sz="0" w:space="0" w:color="auto"/>
                        <w:left w:val="none" w:sz="0" w:space="0" w:color="auto"/>
                        <w:bottom w:val="none" w:sz="0" w:space="0" w:color="auto"/>
                        <w:right w:val="none" w:sz="0" w:space="0" w:color="auto"/>
                      </w:divBdr>
                      <w:divsChild>
                        <w:div w:id="1083335978">
                          <w:marLeft w:val="0"/>
                          <w:marRight w:val="0"/>
                          <w:marTop w:val="0"/>
                          <w:marBottom w:val="0"/>
                          <w:divBdr>
                            <w:top w:val="none" w:sz="0" w:space="0" w:color="auto"/>
                            <w:left w:val="none" w:sz="0" w:space="0" w:color="auto"/>
                            <w:bottom w:val="none" w:sz="0" w:space="0" w:color="auto"/>
                            <w:right w:val="none" w:sz="0" w:space="0" w:color="auto"/>
                          </w:divBdr>
                          <w:divsChild>
                            <w:div w:id="157229687">
                              <w:marLeft w:val="0"/>
                              <w:marRight w:val="0"/>
                              <w:marTop w:val="0"/>
                              <w:marBottom w:val="0"/>
                              <w:divBdr>
                                <w:top w:val="none" w:sz="0" w:space="0" w:color="auto"/>
                                <w:left w:val="none" w:sz="0" w:space="0" w:color="auto"/>
                                <w:bottom w:val="none" w:sz="0" w:space="0" w:color="auto"/>
                                <w:right w:val="none" w:sz="0" w:space="0" w:color="auto"/>
                              </w:divBdr>
                              <w:divsChild>
                                <w:div w:id="1896693980">
                                  <w:marLeft w:val="0"/>
                                  <w:marRight w:val="0"/>
                                  <w:marTop w:val="0"/>
                                  <w:marBottom w:val="0"/>
                                  <w:divBdr>
                                    <w:top w:val="none" w:sz="0" w:space="0" w:color="auto"/>
                                    <w:left w:val="none" w:sz="0" w:space="0" w:color="auto"/>
                                    <w:bottom w:val="none" w:sz="0" w:space="0" w:color="auto"/>
                                    <w:right w:val="none" w:sz="0" w:space="0" w:color="auto"/>
                                  </w:divBdr>
                                </w:div>
                                <w:div w:id="1174959913">
                                  <w:marLeft w:val="0"/>
                                  <w:marRight w:val="0"/>
                                  <w:marTop w:val="0"/>
                                  <w:marBottom w:val="0"/>
                                  <w:divBdr>
                                    <w:top w:val="none" w:sz="0" w:space="0" w:color="auto"/>
                                    <w:left w:val="none" w:sz="0" w:space="0" w:color="auto"/>
                                    <w:bottom w:val="none" w:sz="0" w:space="0" w:color="auto"/>
                                    <w:right w:val="none" w:sz="0" w:space="0" w:color="auto"/>
                                  </w:divBdr>
                                  <w:divsChild>
                                    <w:div w:id="1672298883">
                                      <w:marLeft w:val="0"/>
                                      <w:marRight w:val="0"/>
                                      <w:marTop w:val="0"/>
                                      <w:marBottom w:val="150"/>
                                      <w:divBdr>
                                        <w:top w:val="none" w:sz="0" w:space="0" w:color="auto"/>
                                        <w:left w:val="none" w:sz="0" w:space="0" w:color="auto"/>
                                        <w:bottom w:val="none" w:sz="0" w:space="0" w:color="auto"/>
                                        <w:right w:val="none" w:sz="0" w:space="0" w:color="auto"/>
                                      </w:divBdr>
                                    </w:div>
                                    <w:div w:id="11967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096141">
      <w:bodyDiv w:val="1"/>
      <w:marLeft w:val="0"/>
      <w:marRight w:val="0"/>
      <w:marTop w:val="0"/>
      <w:marBottom w:val="0"/>
      <w:divBdr>
        <w:top w:val="none" w:sz="0" w:space="0" w:color="auto"/>
        <w:left w:val="none" w:sz="0" w:space="0" w:color="auto"/>
        <w:bottom w:val="none" w:sz="0" w:space="0" w:color="auto"/>
        <w:right w:val="none" w:sz="0" w:space="0" w:color="auto"/>
      </w:divBdr>
      <w:divsChild>
        <w:div w:id="1281842728">
          <w:marLeft w:val="0"/>
          <w:marRight w:val="0"/>
          <w:marTop w:val="0"/>
          <w:marBottom w:val="300"/>
          <w:divBdr>
            <w:top w:val="none" w:sz="0" w:space="0" w:color="auto"/>
            <w:left w:val="none" w:sz="0" w:space="0" w:color="auto"/>
            <w:bottom w:val="none" w:sz="0" w:space="0" w:color="auto"/>
            <w:right w:val="none" w:sz="0" w:space="0" w:color="auto"/>
          </w:divBdr>
        </w:div>
      </w:divsChild>
    </w:div>
    <w:div w:id="1258320698">
      <w:bodyDiv w:val="1"/>
      <w:marLeft w:val="0"/>
      <w:marRight w:val="0"/>
      <w:marTop w:val="0"/>
      <w:marBottom w:val="0"/>
      <w:divBdr>
        <w:top w:val="none" w:sz="0" w:space="0" w:color="auto"/>
        <w:left w:val="none" w:sz="0" w:space="0" w:color="auto"/>
        <w:bottom w:val="none" w:sz="0" w:space="0" w:color="auto"/>
        <w:right w:val="none" w:sz="0" w:space="0" w:color="auto"/>
      </w:divBdr>
      <w:divsChild>
        <w:div w:id="826438773">
          <w:marLeft w:val="0"/>
          <w:marRight w:val="0"/>
          <w:marTop w:val="0"/>
          <w:marBottom w:val="75"/>
          <w:divBdr>
            <w:top w:val="none" w:sz="0" w:space="0" w:color="auto"/>
            <w:left w:val="none" w:sz="0" w:space="0" w:color="auto"/>
            <w:bottom w:val="none" w:sz="0" w:space="0" w:color="auto"/>
            <w:right w:val="none" w:sz="0" w:space="0" w:color="auto"/>
          </w:divBdr>
        </w:div>
      </w:divsChild>
    </w:div>
    <w:div w:id="1258632905">
      <w:bodyDiv w:val="1"/>
      <w:marLeft w:val="0"/>
      <w:marRight w:val="0"/>
      <w:marTop w:val="0"/>
      <w:marBottom w:val="0"/>
      <w:divBdr>
        <w:top w:val="none" w:sz="0" w:space="0" w:color="auto"/>
        <w:left w:val="none" w:sz="0" w:space="0" w:color="auto"/>
        <w:bottom w:val="none" w:sz="0" w:space="0" w:color="auto"/>
        <w:right w:val="none" w:sz="0" w:space="0" w:color="auto"/>
      </w:divBdr>
      <w:divsChild>
        <w:div w:id="997226102">
          <w:marLeft w:val="0"/>
          <w:marRight w:val="0"/>
          <w:marTop w:val="0"/>
          <w:marBottom w:val="0"/>
          <w:divBdr>
            <w:top w:val="none" w:sz="0" w:space="0" w:color="auto"/>
            <w:left w:val="none" w:sz="0" w:space="0" w:color="auto"/>
            <w:bottom w:val="none" w:sz="0" w:space="0" w:color="auto"/>
            <w:right w:val="none" w:sz="0" w:space="0" w:color="auto"/>
          </w:divBdr>
          <w:divsChild>
            <w:div w:id="1151826617">
              <w:marLeft w:val="0"/>
              <w:marRight w:val="0"/>
              <w:marTop w:val="0"/>
              <w:marBottom w:val="0"/>
              <w:divBdr>
                <w:top w:val="none" w:sz="0" w:space="0" w:color="auto"/>
                <w:left w:val="none" w:sz="0" w:space="0" w:color="auto"/>
                <w:bottom w:val="none" w:sz="0" w:space="0" w:color="auto"/>
                <w:right w:val="none" w:sz="0" w:space="0" w:color="auto"/>
              </w:divBdr>
              <w:divsChild>
                <w:div w:id="1826508714">
                  <w:marLeft w:val="0"/>
                  <w:marRight w:val="0"/>
                  <w:marTop w:val="0"/>
                  <w:marBottom w:val="0"/>
                  <w:divBdr>
                    <w:top w:val="none" w:sz="0" w:space="0" w:color="auto"/>
                    <w:left w:val="none" w:sz="0" w:space="0" w:color="auto"/>
                    <w:bottom w:val="none" w:sz="0" w:space="0" w:color="auto"/>
                    <w:right w:val="none" w:sz="0" w:space="0" w:color="auto"/>
                  </w:divBdr>
                  <w:divsChild>
                    <w:div w:id="1482425006">
                      <w:marLeft w:val="0"/>
                      <w:marRight w:val="0"/>
                      <w:marTop w:val="0"/>
                      <w:marBottom w:val="0"/>
                      <w:divBdr>
                        <w:top w:val="none" w:sz="0" w:space="0" w:color="auto"/>
                        <w:left w:val="none" w:sz="0" w:space="0" w:color="auto"/>
                        <w:bottom w:val="none" w:sz="0" w:space="0" w:color="auto"/>
                        <w:right w:val="none" w:sz="0" w:space="0" w:color="auto"/>
                      </w:divBdr>
                      <w:divsChild>
                        <w:div w:id="1680237143">
                          <w:marLeft w:val="0"/>
                          <w:marRight w:val="0"/>
                          <w:marTop w:val="0"/>
                          <w:marBottom w:val="0"/>
                          <w:divBdr>
                            <w:top w:val="none" w:sz="0" w:space="0" w:color="auto"/>
                            <w:left w:val="none" w:sz="0" w:space="0" w:color="auto"/>
                            <w:bottom w:val="none" w:sz="0" w:space="0" w:color="auto"/>
                            <w:right w:val="none" w:sz="0" w:space="0" w:color="auto"/>
                          </w:divBdr>
                          <w:divsChild>
                            <w:div w:id="1686710868">
                              <w:marLeft w:val="0"/>
                              <w:marRight w:val="0"/>
                              <w:marTop w:val="0"/>
                              <w:marBottom w:val="0"/>
                              <w:divBdr>
                                <w:top w:val="none" w:sz="0" w:space="0" w:color="auto"/>
                                <w:left w:val="none" w:sz="0" w:space="0" w:color="auto"/>
                                <w:bottom w:val="none" w:sz="0" w:space="0" w:color="auto"/>
                                <w:right w:val="none" w:sz="0" w:space="0" w:color="auto"/>
                              </w:divBdr>
                              <w:divsChild>
                                <w:div w:id="1783258437">
                                  <w:marLeft w:val="0"/>
                                  <w:marRight w:val="0"/>
                                  <w:marTop w:val="0"/>
                                  <w:marBottom w:val="0"/>
                                  <w:divBdr>
                                    <w:top w:val="none" w:sz="0" w:space="0" w:color="auto"/>
                                    <w:left w:val="none" w:sz="0" w:space="0" w:color="auto"/>
                                    <w:bottom w:val="none" w:sz="0" w:space="0" w:color="auto"/>
                                    <w:right w:val="none" w:sz="0" w:space="0" w:color="auto"/>
                                  </w:divBdr>
                                  <w:divsChild>
                                    <w:div w:id="1988123901">
                                      <w:marLeft w:val="0"/>
                                      <w:marRight w:val="0"/>
                                      <w:marTop w:val="0"/>
                                      <w:marBottom w:val="150"/>
                                      <w:divBdr>
                                        <w:top w:val="none" w:sz="0" w:space="0" w:color="auto"/>
                                        <w:left w:val="none" w:sz="0" w:space="0" w:color="auto"/>
                                        <w:bottom w:val="none" w:sz="0" w:space="0" w:color="auto"/>
                                        <w:right w:val="none" w:sz="0" w:space="0" w:color="auto"/>
                                      </w:divBdr>
                                      <w:divsChild>
                                        <w:div w:id="609976166">
                                          <w:marLeft w:val="0"/>
                                          <w:marRight w:val="0"/>
                                          <w:marTop w:val="0"/>
                                          <w:marBottom w:val="0"/>
                                          <w:divBdr>
                                            <w:top w:val="none" w:sz="0" w:space="0" w:color="auto"/>
                                            <w:left w:val="none" w:sz="0" w:space="0" w:color="auto"/>
                                            <w:bottom w:val="none" w:sz="0" w:space="0" w:color="auto"/>
                                            <w:right w:val="none" w:sz="0" w:space="0" w:color="auto"/>
                                          </w:divBdr>
                                          <w:divsChild>
                                            <w:div w:id="1356808369">
                                              <w:marLeft w:val="0"/>
                                              <w:marRight w:val="150"/>
                                              <w:marTop w:val="0"/>
                                              <w:marBottom w:val="0"/>
                                              <w:divBdr>
                                                <w:top w:val="none" w:sz="0" w:space="0" w:color="auto"/>
                                                <w:left w:val="none" w:sz="0" w:space="0" w:color="auto"/>
                                                <w:bottom w:val="none" w:sz="0" w:space="0" w:color="auto"/>
                                                <w:right w:val="none" w:sz="0" w:space="0" w:color="auto"/>
                                              </w:divBdr>
                                            </w:div>
                                            <w:div w:id="1327896729">
                                              <w:marLeft w:val="0"/>
                                              <w:marRight w:val="150"/>
                                              <w:marTop w:val="0"/>
                                              <w:marBottom w:val="0"/>
                                              <w:divBdr>
                                                <w:top w:val="none" w:sz="0" w:space="0" w:color="auto"/>
                                                <w:left w:val="none" w:sz="0" w:space="0" w:color="auto"/>
                                                <w:bottom w:val="none" w:sz="0" w:space="0" w:color="auto"/>
                                                <w:right w:val="none" w:sz="0" w:space="0" w:color="auto"/>
                                              </w:divBdr>
                                            </w:div>
                                          </w:divsChild>
                                        </w:div>
                                        <w:div w:id="604927080">
                                          <w:marLeft w:val="0"/>
                                          <w:marRight w:val="0"/>
                                          <w:marTop w:val="0"/>
                                          <w:marBottom w:val="0"/>
                                          <w:divBdr>
                                            <w:top w:val="none" w:sz="0" w:space="0" w:color="auto"/>
                                            <w:left w:val="none" w:sz="0" w:space="0" w:color="auto"/>
                                            <w:bottom w:val="none" w:sz="0" w:space="0" w:color="auto"/>
                                            <w:right w:val="none" w:sz="0" w:space="0" w:color="auto"/>
                                          </w:divBdr>
                                          <w:divsChild>
                                            <w:div w:id="1252199799">
                                              <w:marLeft w:val="0"/>
                                              <w:marRight w:val="0"/>
                                              <w:marTop w:val="0"/>
                                              <w:marBottom w:val="0"/>
                                              <w:divBdr>
                                                <w:top w:val="none" w:sz="0" w:space="0" w:color="auto"/>
                                                <w:left w:val="none" w:sz="0" w:space="0" w:color="auto"/>
                                                <w:bottom w:val="none" w:sz="0" w:space="0" w:color="auto"/>
                                                <w:right w:val="none" w:sz="0" w:space="0" w:color="auto"/>
                                              </w:divBdr>
                                              <w:divsChild>
                                                <w:div w:id="1778331798">
                                                  <w:marLeft w:val="0"/>
                                                  <w:marRight w:val="0"/>
                                                  <w:marTop w:val="0"/>
                                                  <w:marBottom w:val="0"/>
                                                  <w:divBdr>
                                                    <w:top w:val="none" w:sz="0" w:space="0" w:color="auto"/>
                                                    <w:left w:val="none" w:sz="0" w:space="0" w:color="auto"/>
                                                    <w:bottom w:val="none" w:sz="0" w:space="0" w:color="auto"/>
                                                    <w:right w:val="none" w:sz="0" w:space="0" w:color="auto"/>
                                                  </w:divBdr>
                                                  <w:divsChild>
                                                    <w:div w:id="396100611">
                                                      <w:marLeft w:val="0"/>
                                                      <w:marRight w:val="0"/>
                                                      <w:marTop w:val="0"/>
                                                      <w:marBottom w:val="0"/>
                                                      <w:divBdr>
                                                        <w:top w:val="none" w:sz="0" w:space="0" w:color="auto"/>
                                                        <w:left w:val="none" w:sz="0" w:space="0" w:color="auto"/>
                                                        <w:bottom w:val="none" w:sz="0" w:space="0" w:color="auto"/>
                                                        <w:right w:val="none" w:sz="0" w:space="0" w:color="auto"/>
                                                      </w:divBdr>
                                                    </w:div>
                                                  </w:divsChild>
                                                </w:div>
                                                <w:div w:id="9942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12216">
                                      <w:marLeft w:val="0"/>
                                      <w:marRight w:val="0"/>
                                      <w:marTop w:val="0"/>
                                      <w:marBottom w:val="0"/>
                                      <w:divBdr>
                                        <w:top w:val="none" w:sz="0" w:space="0" w:color="auto"/>
                                        <w:left w:val="none" w:sz="0" w:space="0" w:color="auto"/>
                                        <w:bottom w:val="none" w:sz="0" w:space="0" w:color="auto"/>
                                        <w:right w:val="none" w:sz="0" w:space="0" w:color="auto"/>
                                      </w:divBdr>
                                      <w:divsChild>
                                        <w:div w:id="1832137086">
                                          <w:marLeft w:val="0"/>
                                          <w:marRight w:val="0"/>
                                          <w:marTop w:val="0"/>
                                          <w:marBottom w:val="0"/>
                                          <w:divBdr>
                                            <w:top w:val="none" w:sz="0" w:space="0" w:color="auto"/>
                                            <w:left w:val="none" w:sz="0" w:space="0" w:color="auto"/>
                                            <w:bottom w:val="none" w:sz="0" w:space="0" w:color="auto"/>
                                            <w:right w:val="none" w:sz="0" w:space="0" w:color="auto"/>
                                          </w:divBdr>
                                          <w:divsChild>
                                            <w:div w:id="56979036">
                                              <w:marLeft w:val="0"/>
                                              <w:marRight w:val="0"/>
                                              <w:marTop w:val="0"/>
                                              <w:marBottom w:val="0"/>
                                              <w:divBdr>
                                                <w:top w:val="none" w:sz="0" w:space="0" w:color="auto"/>
                                                <w:left w:val="none" w:sz="0" w:space="0" w:color="auto"/>
                                                <w:bottom w:val="none" w:sz="0" w:space="0" w:color="auto"/>
                                                <w:right w:val="none" w:sz="0" w:space="0" w:color="auto"/>
                                              </w:divBdr>
                                            </w:div>
                                          </w:divsChild>
                                        </w:div>
                                        <w:div w:id="653416686">
                                          <w:marLeft w:val="0"/>
                                          <w:marRight w:val="0"/>
                                          <w:marTop w:val="225"/>
                                          <w:marBottom w:val="0"/>
                                          <w:divBdr>
                                            <w:top w:val="none" w:sz="0" w:space="0" w:color="auto"/>
                                            <w:left w:val="none" w:sz="0" w:space="0" w:color="auto"/>
                                            <w:bottom w:val="none" w:sz="0" w:space="0" w:color="auto"/>
                                            <w:right w:val="none" w:sz="0" w:space="0" w:color="auto"/>
                                          </w:divBdr>
                                          <w:divsChild>
                                            <w:div w:id="1200777227">
                                              <w:marLeft w:val="0"/>
                                              <w:marRight w:val="0"/>
                                              <w:marTop w:val="0"/>
                                              <w:marBottom w:val="0"/>
                                              <w:divBdr>
                                                <w:top w:val="none" w:sz="0" w:space="0" w:color="auto"/>
                                                <w:left w:val="none" w:sz="0" w:space="0" w:color="auto"/>
                                                <w:bottom w:val="none" w:sz="0" w:space="0" w:color="auto"/>
                                                <w:right w:val="none" w:sz="0" w:space="0" w:color="auto"/>
                                              </w:divBdr>
                                            </w:div>
                                          </w:divsChild>
                                        </w:div>
                                        <w:div w:id="1311863997">
                                          <w:marLeft w:val="0"/>
                                          <w:marRight w:val="0"/>
                                          <w:marTop w:val="225"/>
                                          <w:marBottom w:val="0"/>
                                          <w:divBdr>
                                            <w:top w:val="none" w:sz="0" w:space="0" w:color="auto"/>
                                            <w:left w:val="none" w:sz="0" w:space="0" w:color="auto"/>
                                            <w:bottom w:val="none" w:sz="0" w:space="0" w:color="auto"/>
                                            <w:right w:val="none" w:sz="0" w:space="0" w:color="auto"/>
                                          </w:divBdr>
                                          <w:divsChild>
                                            <w:div w:id="1267927266">
                                              <w:marLeft w:val="0"/>
                                              <w:marRight w:val="0"/>
                                              <w:marTop w:val="0"/>
                                              <w:marBottom w:val="0"/>
                                              <w:divBdr>
                                                <w:top w:val="none" w:sz="0" w:space="0" w:color="auto"/>
                                                <w:left w:val="none" w:sz="0" w:space="0" w:color="auto"/>
                                                <w:bottom w:val="none" w:sz="0" w:space="0" w:color="auto"/>
                                                <w:right w:val="none" w:sz="0" w:space="0" w:color="auto"/>
                                              </w:divBdr>
                                            </w:div>
                                          </w:divsChild>
                                        </w:div>
                                        <w:div w:id="2105614111">
                                          <w:marLeft w:val="0"/>
                                          <w:marRight w:val="0"/>
                                          <w:marTop w:val="225"/>
                                          <w:marBottom w:val="0"/>
                                          <w:divBdr>
                                            <w:top w:val="none" w:sz="0" w:space="0" w:color="auto"/>
                                            <w:left w:val="none" w:sz="0" w:space="0" w:color="auto"/>
                                            <w:bottom w:val="none" w:sz="0" w:space="0" w:color="auto"/>
                                            <w:right w:val="none" w:sz="0" w:space="0" w:color="auto"/>
                                          </w:divBdr>
                                          <w:divsChild>
                                            <w:div w:id="695885777">
                                              <w:marLeft w:val="0"/>
                                              <w:marRight w:val="0"/>
                                              <w:marTop w:val="0"/>
                                              <w:marBottom w:val="0"/>
                                              <w:divBdr>
                                                <w:top w:val="none" w:sz="0" w:space="0" w:color="auto"/>
                                                <w:left w:val="none" w:sz="0" w:space="0" w:color="auto"/>
                                                <w:bottom w:val="none" w:sz="0" w:space="0" w:color="auto"/>
                                                <w:right w:val="none" w:sz="0" w:space="0" w:color="auto"/>
                                              </w:divBdr>
                                            </w:div>
                                          </w:divsChild>
                                        </w:div>
                                        <w:div w:id="377167187">
                                          <w:marLeft w:val="0"/>
                                          <w:marRight w:val="0"/>
                                          <w:marTop w:val="375"/>
                                          <w:marBottom w:val="0"/>
                                          <w:divBdr>
                                            <w:top w:val="none" w:sz="0" w:space="0" w:color="auto"/>
                                            <w:left w:val="none" w:sz="0" w:space="0" w:color="auto"/>
                                            <w:bottom w:val="none" w:sz="0" w:space="0" w:color="auto"/>
                                            <w:right w:val="none" w:sz="0" w:space="0" w:color="auto"/>
                                          </w:divBdr>
                                          <w:divsChild>
                                            <w:div w:id="1413312474">
                                              <w:marLeft w:val="0"/>
                                              <w:marRight w:val="0"/>
                                              <w:marTop w:val="0"/>
                                              <w:marBottom w:val="0"/>
                                              <w:divBdr>
                                                <w:top w:val="none" w:sz="0" w:space="0" w:color="auto"/>
                                                <w:left w:val="none" w:sz="0" w:space="0" w:color="auto"/>
                                                <w:bottom w:val="none" w:sz="0" w:space="0" w:color="auto"/>
                                                <w:right w:val="none" w:sz="0" w:space="0" w:color="auto"/>
                                              </w:divBdr>
                                              <w:divsChild>
                                                <w:div w:id="189034206">
                                                  <w:marLeft w:val="0"/>
                                                  <w:marRight w:val="0"/>
                                                  <w:marTop w:val="0"/>
                                                  <w:marBottom w:val="0"/>
                                                  <w:divBdr>
                                                    <w:top w:val="none" w:sz="0" w:space="0" w:color="auto"/>
                                                    <w:left w:val="none" w:sz="0" w:space="0" w:color="auto"/>
                                                    <w:bottom w:val="none" w:sz="0" w:space="0" w:color="auto"/>
                                                    <w:right w:val="none" w:sz="0" w:space="0" w:color="auto"/>
                                                  </w:divBdr>
                                                </w:div>
                                                <w:div w:id="167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277498">
                                  <w:marLeft w:val="0"/>
                                  <w:marRight w:val="0"/>
                                  <w:marTop w:val="0"/>
                                  <w:marBottom w:val="0"/>
                                  <w:divBdr>
                                    <w:top w:val="none" w:sz="0" w:space="0" w:color="auto"/>
                                    <w:left w:val="none" w:sz="0" w:space="0" w:color="auto"/>
                                    <w:bottom w:val="none" w:sz="0" w:space="0" w:color="auto"/>
                                    <w:right w:val="none" w:sz="0" w:space="0" w:color="auto"/>
                                  </w:divBdr>
                                  <w:divsChild>
                                    <w:div w:id="881483433">
                                      <w:marLeft w:val="-45"/>
                                      <w:marRight w:val="-45"/>
                                      <w:marTop w:val="0"/>
                                      <w:marBottom w:val="0"/>
                                      <w:divBdr>
                                        <w:top w:val="none" w:sz="0" w:space="0" w:color="auto"/>
                                        <w:left w:val="none" w:sz="0" w:space="0" w:color="auto"/>
                                        <w:bottom w:val="none" w:sz="0" w:space="0" w:color="auto"/>
                                        <w:right w:val="none" w:sz="0" w:space="0" w:color="auto"/>
                                      </w:divBdr>
                                      <w:divsChild>
                                        <w:div w:id="1331565607">
                                          <w:marLeft w:val="0"/>
                                          <w:marRight w:val="0"/>
                                          <w:marTop w:val="0"/>
                                          <w:marBottom w:val="0"/>
                                          <w:divBdr>
                                            <w:top w:val="none" w:sz="0" w:space="0" w:color="auto"/>
                                            <w:left w:val="none" w:sz="0" w:space="0" w:color="auto"/>
                                            <w:bottom w:val="none" w:sz="0" w:space="0" w:color="auto"/>
                                            <w:right w:val="none" w:sz="0" w:space="0" w:color="auto"/>
                                          </w:divBdr>
                                          <w:divsChild>
                                            <w:div w:id="2002005614">
                                              <w:marLeft w:val="0"/>
                                              <w:marRight w:val="0"/>
                                              <w:marTop w:val="0"/>
                                              <w:marBottom w:val="0"/>
                                              <w:divBdr>
                                                <w:top w:val="none" w:sz="0" w:space="0" w:color="auto"/>
                                                <w:left w:val="none" w:sz="0" w:space="0" w:color="auto"/>
                                                <w:bottom w:val="none" w:sz="0" w:space="0" w:color="auto"/>
                                                <w:right w:val="none" w:sz="0" w:space="0" w:color="auto"/>
                                              </w:divBdr>
                                              <w:divsChild>
                                                <w:div w:id="1788884865">
                                                  <w:marLeft w:val="0"/>
                                                  <w:marRight w:val="0"/>
                                                  <w:marTop w:val="0"/>
                                                  <w:marBottom w:val="0"/>
                                                  <w:divBdr>
                                                    <w:top w:val="none" w:sz="0" w:space="0" w:color="auto"/>
                                                    <w:left w:val="none" w:sz="0" w:space="0" w:color="auto"/>
                                                    <w:bottom w:val="none" w:sz="0" w:space="0" w:color="auto"/>
                                                    <w:right w:val="none" w:sz="0" w:space="0" w:color="auto"/>
                                                  </w:divBdr>
                                                  <w:divsChild>
                                                    <w:div w:id="13154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025212">
                                      <w:marLeft w:val="0"/>
                                      <w:marRight w:val="-75"/>
                                      <w:marTop w:val="0"/>
                                      <w:marBottom w:val="0"/>
                                      <w:divBdr>
                                        <w:top w:val="none" w:sz="0" w:space="0" w:color="auto"/>
                                        <w:left w:val="none" w:sz="0" w:space="0" w:color="auto"/>
                                        <w:bottom w:val="none" w:sz="0" w:space="0" w:color="auto"/>
                                        <w:right w:val="none" w:sz="0" w:space="0" w:color="auto"/>
                                      </w:divBdr>
                                    </w:div>
                                    <w:div w:id="1928150880">
                                      <w:marLeft w:val="0"/>
                                      <w:marRight w:val="0"/>
                                      <w:marTop w:val="0"/>
                                      <w:marBottom w:val="0"/>
                                      <w:divBdr>
                                        <w:top w:val="none" w:sz="0" w:space="0" w:color="auto"/>
                                        <w:left w:val="none" w:sz="0" w:space="0" w:color="auto"/>
                                        <w:bottom w:val="none" w:sz="0" w:space="0" w:color="auto"/>
                                        <w:right w:val="none" w:sz="0" w:space="0" w:color="auto"/>
                                      </w:divBdr>
                                      <w:divsChild>
                                        <w:div w:id="2078941599">
                                          <w:marLeft w:val="0"/>
                                          <w:marRight w:val="0"/>
                                          <w:marTop w:val="0"/>
                                          <w:marBottom w:val="0"/>
                                          <w:divBdr>
                                            <w:top w:val="none" w:sz="0" w:space="0" w:color="auto"/>
                                            <w:left w:val="none" w:sz="0" w:space="0" w:color="auto"/>
                                            <w:bottom w:val="none" w:sz="0" w:space="0" w:color="auto"/>
                                            <w:right w:val="none" w:sz="0" w:space="0" w:color="auto"/>
                                          </w:divBdr>
                                          <w:divsChild>
                                            <w:div w:id="466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0402">
                                      <w:marLeft w:val="0"/>
                                      <w:marRight w:val="0"/>
                                      <w:marTop w:val="0"/>
                                      <w:marBottom w:val="0"/>
                                      <w:divBdr>
                                        <w:top w:val="none" w:sz="0" w:space="0" w:color="auto"/>
                                        <w:left w:val="none" w:sz="0" w:space="0" w:color="auto"/>
                                        <w:bottom w:val="none" w:sz="0" w:space="0" w:color="auto"/>
                                        <w:right w:val="none" w:sz="0" w:space="0" w:color="auto"/>
                                      </w:divBdr>
                                      <w:divsChild>
                                        <w:div w:id="549615909">
                                          <w:marLeft w:val="0"/>
                                          <w:marRight w:val="0"/>
                                          <w:marTop w:val="0"/>
                                          <w:marBottom w:val="0"/>
                                          <w:divBdr>
                                            <w:top w:val="none" w:sz="0" w:space="0" w:color="auto"/>
                                            <w:left w:val="none" w:sz="0" w:space="0" w:color="auto"/>
                                            <w:bottom w:val="none" w:sz="0" w:space="0" w:color="auto"/>
                                            <w:right w:val="none" w:sz="0" w:space="0" w:color="auto"/>
                                          </w:divBdr>
                                          <w:divsChild>
                                            <w:div w:id="2132161852">
                                              <w:marLeft w:val="0"/>
                                              <w:marRight w:val="0"/>
                                              <w:marTop w:val="0"/>
                                              <w:marBottom w:val="150"/>
                                              <w:divBdr>
                                                <w:top w:val="none" w:sz="0" w:space="0" w:color="auto"/>
                                                <w:left w:val="none" w:sz="0" w:space="0" w:color="auto"/>
                                                <w:bottom w:val="none" w:sz="0" w:space="0" w:color="auto"/>
                                                <w:right w:val="none" w:sz="0" w:space="0" w:color="auto"/>
                                              </w:divBdr>
                                              <w:divsChild>
                                                <w:div w:id="1713387347">
                                                  <w:marLeft w:val="0"/>
                                                  <w:marRight w:val="0"/>
                                                  <w:marTop w:val="0"/>
                                                  <w:marBottom w:val="0"/>
                                                  <w:divBdr>
                                                    <w:top w:val="none" w:sz="0" w:space="0" w:color="auto"/>
                                                    <w:left w:val="none" w:sz="0" w:space="0" w:color="auto"/>
                                                    <w:bottom w:val="none" w:sz="0" w:space="0" w:color="auto"/>
                                                    <w:right w:val="none" w:sz="0" w:space="0" w:color="auto"/>
                                                  </w:divBdr>
                                                </w:div>
                                              </w:divsChild>
                                            </w:div>
                                            <w:div w:id="2051950234">
                                              <w:marLeft w:val="0"/>
                                              <w:marRight w:val="0"/>
                                              <w:marTop w:val="0"/>
                                              <w:marBottom w:val="0"/>
                                              <w:divBdr>
                                                <w:top w:val="none" w:sz="0" w:space="0" w:color="auto"/>
                                                <w:left w:val="none" w:sz="0" w:space="0" w:color="auto"/>
                                                <w:bottom w:val="none" w:sz="0" w:space="0" w:color="auto"/>
                                                <w:right w:val="none" w:sz="0" w:space="0" w:color="auto"/>
                                              </w:divBdr>
                                              <w:divsChild>
                                                <w:div w:id="939065454">
                                                  <w:marLeft w:val="0"/>
                                                  <w:marRight w:val="0"/>
                                                  <w:marTop w:val="0"/>
                                                  <w:marBottom w:val="0"/>
                                                  <w:divBdr>
                                                    <w:top w:val="none" w:sz="0" w:space="0" w:color="auto"/>
                                                    <w:left w:val="none" w:sz="0" w:space="0" w:color="auto"/>
                                                    <w:bottom w:val="none" w:sz="0" w:space="0" w:color="auto"/>
                                                    <w:right w:val="none" w:sz="0" w:space="0" w:color="auto"/>
                                                  </w:divBdr>
                                                  <w:divsChild>
                                                    <w:div w:id="444007682">
                                                      <w:marLeft w:val="0"/>
                                                      <w:marRight w:val="0"/>
                                                      <w:marTop w:val="0"/>
                                                      <w:marBottom w:val="0"/>
                                                      <w:divBdr>
                                                        <w:top w:val="none" w:sz="0" w:space="0" w:color="auto"/>
                                                        <w:left w:val="none" w:sz="0" w:space="0" w:color="auto"/>
                                                        <w:bottom w:val="none" w:sz="0" w:space="0" w:color="auto"/>
                                                        <w:right w:val="none" w:sz="0" w:space="0" w:color="auto"/>
                                                      </w:divBdr>
                                                      <w:divsChild>
                                                        <w:div w:id="620379234">
                                                          <w:marLeft w:val="0"/>
                                                          <w:marRight w:val="0"/>
                                                          <w:marTop w:val="0"/>
                                                          <w:marBottom w:val="0"/>
                                                          <w:divBdr>
                                                            <w:top w:val="none" w:sz="0" w:space="0" w:color="auto"/>
                                                            <w:left w:val="none" w:sz="0" w:space="0" w:color="auto"/>
                                                            <w:bottom w:val="none" w:sz="0" w:space="0" w:color="auto"/>
                                                            <w:right w:val="none" w:sz="0" w:space="0" w:color="auto"/>
                                                          </w:divBdr>
                                                          <w:divsChild>
                                                            <w:div w:id="888421434">
                                                              <w:marLeft w:val="0"/>
                                                              <w:marRight w:val="0"/>
                                                              <w:marTop w:val="0"/>
                                                              <w:marBottom w:val="0"/>
                                                              <w:divBdr>
                                                                <w:top w:val="none" w:sz="0" w:space="0" w:color="auto"/>
                                                                <w:left w:val="none" w:sz="0" w:space="0" w:color="auto"/>
                                                                <w:bottom w:val="none" w:sz="0" w:space="0" w:color="auto"/>
                                                                <w:right w:val="none" w:sz="0" w:space="0" w:color="auto"/>
                                                              </w:divBdr>
                                                              <w:divsChild>
                                                                <w:div w:id="467010936">
                                                                  <w:marLeft w:val="0"/>
                                                                  <w:marRight w:val="225"/>
                                                                  <w:marTop w:val="0"/>
                                                                  <w:marBottom w:val="0"/>
                                                                  <w:divBdr>
                                                                    <w:top w:val="none" w:sz="0" w:space="0" w:color="auto"/>
                                                                    <w:left w:val="none" w:sz="0" w:space="0" w:color="auto"/>
                                                                    <w:bottom w:val="none" w:sz="0" w:space="0" w:color="auto"/>
                                                                    <w:right w:val="none" w:sz="0" w:space="0" w:color="auto"/>
                                                                  </w:divBdr>
                                                                  <w:divsChild>
                                                                    <w:div w:id="1502550919">
                                                                      <w:marLeft w:val="0"/>
                                                                      <w:marRight w:val="0"/>
                                                                      <w:marTop w:val="0"/>
                                                                      <w:marBottom w:val="0"/>
                                                                      <w:divBdr>
                                                                        <w:top w:val="none" w:sz="0" w:space="0" w:color="auto"/>
                                                                        <w:left w:val="none" w:sz="0" w:space="0" w:color="auto"/>
                                                                        <w:bottom w:val="none" w:sz="0" w:space="0" w:color="auto"/>
                                                                        <w:right w:val="none" w:sz="0" w:space="0" w:color="auto"/>
                                                                      </w:divBdr>
                                                                      <w:divsChild>
                                                                        <w:div w:id="130345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33638">
                                                                  <w:marLeft w:val="0"/>
                                                                  <w:marRight w:val="225"/>
                                                                  <w:marTop w:val="0"/>
                                                                  <w:marBottom w:val="0"/>
                                                                  <w:divBdr>
                                                                    <w:top w:val="none" w:sz="0" w:space="0" w:color="auto"/>
                                                                    <w:left w:val="none" w:sz="0" w:space="0" w:color="auto"/>
                                                                    <w:bottom w:val="none" w:sz="0" w:space="0" w:color="auto"/>
                                                                    <w:right w:val="none" w:sz="0" w:space="0" w:color="auto"/>
                                                                  </w:divBdr>
                                                                  <w:divsChild>
                                                                    <w:div w:id="2076470127">
                                                                      <w:marLeft w:val="0"/>
                                                                      <w:marRight w:val="0"/>
                                                                      <w:marTop w:val="0"/>
                                                                      <w:marBottom w:val="0"/>
                                                                      <w:divBdr>
                                                                        <w:top w:val="none" w:sz="0" w:space="0" w:color="auto"/>
                                                                        <w:left w:val="none" w:sz="0" w:space="0" w:color="auto"/>
                                                                        <w:bottom w:val="none" w:sz="0" w:space="0" w:color="auto"/>
                                                                        <w:right w:val="none" w:sz="0" w:space="0" w:color="auto"/>
                                                                      </w:divBdr>
                                                                      <w:divsChild>
                                                                        <w:div w:id="12796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75412">
                                                                  <w:marLeft w:val="0"/>
                                                                  <w:marRight w:val="225"/>
                                                                  <w:marTop w:val="0"/>
                                                                  <w:marBottom w:val="0"/>
                                                                  <w:divBdr>
                                                                    <w:top w:val="none" w:sz="0" w:space="0" w:color="auto"/>
                                                                    <w:left w:val="none" w:sz="0" w:space="0" w:color="auto"/>
                                                                    <w:bottom w:val="none" w:sz="0" w:space="0" w:color="auto"/>
                                                                    <w:right w:val="none" w:sz="0" w:space="0" w:color="auto"/>
                                                                  </w:divBdr>
                                                                  <w:divsChild>
                                                                    <w:div w:id="1537351640">
                                                                      <w:marLeft w:val="0"/>
                                                                      <w:marRight w:val="0"/>
                                                                      <w:marTop w:val="0"/>
                                                                      <w:marBottom w:val="0"/>
                                                                      <w:divBdr>
                                                                        <w:top w:val="none" w:sz="0" w:space="0" w:color="auto"/>
                                                                        <w:left w:val="none" w:sz="0" w:space="0" w:color="auto"/>
                                                                        <w:bottom w:val="none" w:sz="0" w:space="0" w:color="auto"/>
                                                                        <w:right w:val="none" w:sz="0" w:space="0" w:color="auto"/>
                                                                      </w:divBdr>
                                                                      <w:divsChild>
                                                                        <w:div w:id="2214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2196">
                                                                  <w:marLeft w:val="0"/>
                                                                  <w:marRight w:val="225"/>
                                                                  <w:marTop w:val="0"/>
                                                                  <w:marBottom w:val="0"/>
                                                                  <w:divBdr>
                                                                    <w:top w:val="none" w:sz="0" w:space="0" w:color="auto"/>
                                                                    <w:left w:val="none" w:sz="0" w:space="0" w:color="auto"/>
                                                                    <w:bottom w:val="none" w:sz="0" w:space="0" w:color="auto"/>
                                                                    <w:right w:val="none" w:sz="0" w:space="0" w:color="auto"/>
                                                                  </w:divBdr>
                                                                  <w:divsChild>
                                                                    <w:div w:id="1481651814">
                                                                      <w:marLeft w:val="0"/>
                                                                      <w:marRight w:val="0"/>
                                                                      <w:marTop w:val="0"/>
                                                                      <w:marBottom w:val="0"/>
                                                                      <w:divBdr>
                                                                        <w:top w:val="none" w:sz="0" w:space="0" w:color="auto"/>
                                                                        <w:left w:val="none" w:sz="0" w:space="0" w:color="auto"/>
                                                                        <w:bottom w:val="none" w:sz="0" w:space="0" w:color="auto"/>
                                                                        <w:right w:val="none" w:sz="0" w:space="0" w:color="auto"/>
                                                                      </w:divBdr>
                                                                      <w:divsChild>
                                                                        <w:div w:id="7127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867">
                                                                  <w:marLeft w:val="0"/>
                                                                  <w:marRight w:val="225"/>
                                                                  <w:marTop w:val="0"/>
                                                                  <w:marBottom w:val="0"/>
                                                                  <w:divBdr>
                                                                    <w:top w:val="none" w:sz="0" w:space="0" w:color="auto"/>
                                                                    <w:left w:val="none" w:sz="0" w:space="0" w:color="auto"/>
                                                                    <w:bottom w:val="none" w:sz="0" w:space="0" w:color="auto"/>
                                                                    <w:right w:val="none" w:sz="0" w:space="0" w:color="auto"/>
                                                                  </w:divBdr>
                                                                  <w:divsChild>
                                                                    <w:div w:id="1738898848">
                                                                      <w:marLeft w:val="0"/>
                                                                      <w:marRight w:val="0"/>
                                                                      <w:marTop w:val="0"/>
                                                                      <w:marBottom w:val="0"/>
                                                                      <w:divBdr>
                                                                        <w:top w:val="none" w:sz="0" w:space="0" w:color="auto"/>
                                                                        <w:left w:val="none" w:sz="0" w:space="0" w:color="auto"/>
                                                                        <w:bottom w:val="none" w:sz="0" w:space="0" w:color="auto"/>
                                                                        <w:right w:val="none" w:sz="0" w:space="0" w:color="auto"/>
                                                                      </w:divBdr>
                                                                      <w:divsChild>
                                                                        <w:div w:id="5677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405">
                                                                  <w:marLeft w:val="0"/>
                                                                  <w:marRight w:val="225"/>
                                                                  <w:marTop w:val="0"/>
                                                                  <w:marBottom w:val="0"/>
                                                                  <w:divBdr>
                                                                    <w:top w:val="none" w:sz="0" w:space="0" w:color="auto"/>
                                                                    <w:left w:val="none" w:sz="0" w:space="0" w:color="auto"/>
                                                                    <w:bottom w:val="none" w:sz="0" w:space="0" w:color="auto"/>
                                                                    <w:right w:val="none" w:sz="0" w:space="0" w:color="auto"/>
                                                                  </w:divBdr>
                                                                  <w:divsChild>
                                                                    <w:div w:id="1148858883">
                                                                      <w:marLeft w:val="0"/>
                                                                      <w:marRight w:val="0"/>
                                                                      <w:marTop w:val="0"/>
                                                                      <w:marBottom w:val="0"/>
                                                                      <w:divBdr>
                                                                        <w:top w:val="none" w:sz="0" w:space="0" w:color="auto"/>
                                                                        <w:left w:val="none" w:sz="0" w:space="0" w:color="auto"/>
                                                                        <w:bottom w:val="none" w:sz="0" w:space="0" w:color="auto"/>
                                                                        <w:right w:val="none" w:sz="0" w:space="0" w:color="auto"/>
                                                                      </w:divBdr>
                                                                      <w:divsChild>
                                                                        <w:div w:id="110534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7538">
                                                                  <w:marLeft w:val="0"/>
                                                                  <w:marRight w:val="225"/>
                                                                  <w:marTop w:val="0"/>
                                                                  <w:marBottom w:val="0"/>
                                                                  <w:divBdr>
                                                                    <w:top w:val="none" w:sz="0" w:space="0" w:color="auto"/>
                                                                    <w:left w:val="none" w:sz="0" w:space="0" w:color="auto"/>
                                                                    <w:bottom w:val="none" w:sz="0" w:space="0" w:color="auto"/>
                                                                    <w:right w:val="none" w:sz="0" w:space="0" w:color="auto"/>
                                                                  </w:divBdr>
                                                                  <w:divsChild>
                                                                    <w:div w:id="1049843184">
                                                                      <w:marLeft w:val="0"/>
                                                                      <w:marRight w:val="0"/>
                                                                      <w:marTop w:val="0"/>
                                                                      <w:marBottom w:val="0"/>
                                                                      <w:divBdr>
                                                                        <w:top w:val="none" w:sz="0" w:space="0" w:color="auto"/>
                                                                        <w:left w:val="none" w:sz="0" w:space="0" w:color="auto"/>
                                                                        <w:bottom w:val="none" w:sz="0" w:space="0" w:color="auto"/>
                                                                        <w:right w:val="none" w:sz="0" w:space="0" w:color="auto"/>
                                                                      </w:divBdr>
                                                                      <w:divsChild>
                                                                        <w:div w:id="278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527">
                                                                  <w:marLeft w:val="0"/>
                                                                  <w:marRight w:val="225"/>
                                                                  <w:marTop w:val="0"/>
                                                                  <w:marBottom w:val="0"/>
                                                                  <w:divBdr>
                                                                    <w:top w:val="none" w:sz="0" w:space="0" w:color="auto"/>
                                                                    <w:left w:val="none" w:sz="0" w:space="0" w:color="auto"/>
                                                                    <w:bottom w:val="none" w:sz="0" w:space="0" w:color="auto"/>
                                                                    <w:right w:val="none" w:sz="0" w:space="0" w:color="auto"/>
                                                                  </w:divBdr>
                                                                  <w:divsChild>
                                                                    <w:div w:id="1649825062">
                                                                      <w:marLeft w:val="0"/>
                                                                      <w:marRight w:val="0"/>
                                                                      <w:marTop w:val="0"/>
                                                                      <w:marBottom w:val="0"/>
                                                                      <w:divBdr>
                                                                        <w:top w:val="none" w:sz="0" w:space="0" w:color="auto"/>
                                                                        <w:left w:val="none" w:sz="0" w:space="0" w:color="auto"/>
                                                                        <w:bottom w:val="none" w:sz="0" w:space="0" w:color="auto"/>
                                                                        <w:right w:val="none" w:sz="0" w:space="0" w:color="auto"/>
                                                                      </w:divBdr>
                                                                      <w:divsChild>
                                                                        <w:div w:id="96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014">
                                                                  <w:marLeft w:val="0"/>
                                                                  <w:marRight w:val="225"/>
                                                                  <w:marTop w:val="0"/>
                                                                  <w:marBottom w:val="0"/>
                                                                  <w:divBdr>
                                                                    <w:top w:val="none" w:sz="0" w:space="0" w:color="auto"/>
                                                                    <w:left w:val="none" w:sz="0" w:space="0" w:color="auto"/>
                                                                    <w:bottom w:val="none" w:sz="0" w:space="0" w:color="auto"/>
                                                                    <w:right w:val="none" w:sz="0" w:space="0" w:color="auto"/>
                                                                  </w:divBdr>
                                                                  <w:divsChild>
                                                                    <w:div w:id="303584688">
                                                                      <w:marLeft w:val="0"/>
                                                                      <w:marRight w:val="0"/>
                                                                      <w:marTop w:val="0"/>
                                                                      <w:marBottom w:val="0"/>
                                                                      <w:divBdr>
                                                                        <w:top w:val="none" w:sz="0" w:space="0" w:color="auto"/>
                                                                        <w:left w:val="none" w:sz="0" w:space="0" w:color="auto"/>
                                                                        <w:bottom w:val="none" w:sz="0" w:space="0" w:color="auto"/>
                                                                        <w:right w:val="none" w:sz="0" w:space="0" w:color="auto"/>
                                                                      </w:divBdr>
                                                                      <w:divsChild>
                                                                        <w:div w:id="157647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36491">
                                                                  <w:marLeft w:val="0"/>
                                                                  <w:marRight w:val="225"/>
                                                                  <w:marTop w:val="0"/>
                                                                  <w:marBottom w:val="0"/>
                                                                  <w:divBdr>
                                                                    <w:top w:val="none" w:sz="0" w:space="0" w:color="auto"/>
                                                                    <w:left w:val="none" w:sz="0" w:space="0" w:color="auto"/>
                                                                    <w:bottom w:val="none" w:sz="0" w:space="0" w:color="auto"/>
                                                                    <w:right w:val="none" w:sz="0" w:space="0" w:color="auto"/>
                                                                  </w:divBdr>
                                                                  <w:divsChild>
                                                                    <w:div w:id="1834562559">
                                                                      <w:marLeft w:val="0"/>
                                                                      <w:marRight w:val="0"/>
                                                                      <w:marTop w:val="0"/>
                                                                      <w:marBottom w:val="0"/>
                                                                      <w:divBdr>
                                                                        <w:top w:val="none" w:sz="0" w:space="0" w:color="auto"/>
                                                                        <w:left w:val="none" w:sz="0" w:space="0" w:color="auto"/>
                                                                        <w:bottom w:val="none" w:sz="0" w:space="0" w:color="auto"/>
                                                                        <w:right w:val="none" w:sz="0" w:space="0" w:color="auto"/>
                                                                      </w:divBdr>
                                                                      <w:divsChild>
                                                                        <w:div w:id="50366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60669">
                                                                  <w:marLeft w:val="0"/>
                                                                  <w:marRight w:val="225"/>
                                                                  <w:marTop w:val="0"/>
                                                                  <w:marBottom w:val="0"/>
                                                                  <w:divBdr>
                                                                    <w:top w:val="none" w:sz="0" w:space="0" w:color="auto"/>
                                                                    <w:left w:val="none" w:sz="0" w:space="0" w:color="auto"/>
                                                                    <w:bottom w:val="none" w:sz="0" w:space="0" w:color="auto"/>
                                                                    <w:right w:val="none" w:sz="0" w:space="0" w:color="auto"/>
                                                                  </w:divBdr>
                                                                  <w:divsChild>
                                                                    <w:div w:id="670913058">
                                                                      <w:marLeft w:val="0"/>
                                                                      <w:marRight w:val="0"/>
                                                                      <w:marTop w:val="0"/>
                                                                      <w:marBottom w:val="0"/>
                                                                      <w:divBdr>
                                                                        <w:top w:val="none" w:sz="0" w:space="0" w:color="auto"/>
                                                                        <w:left w:val="none" w:sz="0" w:space="0" w:color="auto"/>
                                                                        <w:bottom w:val="none" w:sz="0" w:space="0" w:color="auto"/>
                                                                        <w:right w:val="none" w:sz="0" w:space="0" w:color="auto"/>
                                                                      </w:divBdr>
                                                                      <w:divsChild>
                                                                        <w:div w:id="138379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6620">
                                                                  <w:marLeft w:val="0"/>
                                                                  <w:marRight w:val="225"/>
                                                                  <w:marTop w:val="0"/>
                                                                  <w:marBottom w:val="0"/>
                                                                  <w:divBdr>
                                                                    <w:top w:val="none" w:sz="0" w:space="0" w:color="auto"/>
                                                                    <w:left w:val="none" w:sz="0" w:space="0" w:color="auto"/>
                                                                    <w:bottom w:val="none" w:sz="0" w:space="0" w:color="auto"/>
                                                                    <w:right w:val="none" w:sz="0" w:space="0" w:color="auto"/>
                                                                  </w:divBdr>
                                                                  <w:divsChild>
                                                                    <w:div w:id="311762049">
                                                                      <w:marLeft w:val="0"/>
                                                                      <w:marRight w:val="0"/>
                                                                      <w:marTop w:val="0"/>
                                                                      <w:marBottom w:val="0"/>
                                                                      <w:divBdr>
                                                                        <w:top w:val="none" w:sz="0" w:space="0" w:color="auto"/>
                                                                        <w:left w:val="none" w:sz="0" w:space="0" w:color="auto"/>
                                                                        <w:bottom w:val="none" w:sz="0" w:space="0" w:color="auto"/>
                                                                        <w:right w:val="none" w:sz="0" w:space="0" w:color="auto"/>
                                                                      </w:divBdr>
                                                                      <w:divsChild>
                                                                        <w:div w:id="110927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0086">
                                                                  <w:marLeft w:val="0"/>
                                                                  <w:marRight w:val="225"/>
                                                                  <w:marTop w:val="0"/>
                                                                  <w:marBottom w:val="0"/>
                                                                  <w:divBdr>
                                                                    <w:top w:val="none" w:sz="0" w:space="0" w:color="auto"/>
                                                                    <w:left w:val="none" w:sz="0" w:space="0" w:color="auto"/>
                                                                    <w:bottom w:val="none" w:sz="0" w:space="0" w:color="auto"/>
                                                                    <w:right w:val="none" w:sz="0" w:space="0" w:color="auto"/>
                                                                  </w:divBdr>
                                                                  <w:divsChild>
                                                                    <w:div w:id="260912712">
                                                                      <w:marLeft w:val="0"/>
                                                                      <w:marRight w:val="0"/>
                                                                      <w:marTop w:val="0"/>
                                                                      <w:marBottom w:val="0"/>
                                                                      <w:divBdr>
                                                                        <w:top w:val="none" w:sz="0" w:space="0" w:color="auto"/>
                                                                        <w:left w:val="none" w:sz="0" w:space="0" w:color="auto"/>
                                                                        <w:bottom w:val="none" w:sz="0" w:space="0" w:color="auto"/>
                                                                        <w:right w:val="none" w:sz="0" w:space="0" w:color="auto"/>
                                                                      </w:divBdr>
                                                                      <w:divsChild>
                                                                        <w:div w:id="185017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1446">
                                                                  <w:marLeft w:val="0"/>
                                                                  <w:marRight w:val="225"/>
                                                                  <w:marTop w:val="0"/>
                                                                  <w:marBottom w:val="0"/>
                                                                  <w:divBdr>
                                                                    <w:top w:val="none" w:sz="0" w:space="0" w:color="auto"/>
                                                                    <w:left w:val="none" w:sz="0" w:space="0" w:color="auto"/>
                                                                    <w:bottom w:val="none" w:sz="0" w:space="0" w:color="auto"/>
                                                                    <w:right w:val="none" w:sz="0" w:space="0" w:color="auto"/>
                                                                  </w:divBdr>
                                                                  <w:divsChild>
                                                                    <w:div w:id="1706517409">
                                                                      <w:marLeft w:val="0"/>
                                                                      <w:marRight w:val="0"/>
                                                                      <w:marTop w:val="0"/>
                                                                      <w:marBottom w:val="0"/>
                                                                      <w:divBdr>
                                                                        <w:top w:val="none" w:sz="0" w:space="0" w:color="auto"/>
                                                                        <w:left w:val="none" w:sz="0" w:space="0" w:color="auto"/>
                                                                        <w:bottom w:val="none" w:sz="0" w:space="0" w:color="auto"/>
                                                                        <w:right w:val="none" w:sz="0" w:space="0" w:color="auto"/>
                                                                      </w:divBdr>
                                                                      <w:divsChild>
                                                                        <w:div w:id="11675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17671">
                                                                  <w:marLeft w:val="0"/>
                                                                  <w:marRight w:val="0"/>
                                                                  <w:marTop w:val="0"/>
                                                                  <w:marBottom w:val="0"/>
                                                                  <w:divBdr>
                                                                    <w:top w:val="none" w:sz="0" w:space="0" w:color="auto"/>
                                                                    <w:left w:val="none" w:sz="0" w:space="0" w:color="auto"/>
                                                                    <w:bottom w:val="none" w:sz="0" w:space="0" w:color="auto"/>
                                                                    <w:right w:val="none" w:sz="0" w:space="0" w:color="auto"/>
                                                                  </w:divBdr>
                                                                  <w:divsChild>
                                                                    <w:div w:id="426654046">
                                                                      <w:marLeft w:val="0"/>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2349686">
                                      <w:marLeft w:val="0"/>
                                      <w:marRight w:val="0"/>
                                      <w:marTop w:val="0"/>
                                      <w:marBottom w:val="0"/>
                                      <w:divBdr>
                                        <w:top w:val="none" w:sz="0" w:space="0" w:color="auto"/>
                                        <w:left w:val="none" w:sz="0" w:space="0" w:color="auto"/>
                                        <w:bottom w:val="none" w:sz="0" w:space="0" w:color="auto"/>
                                        <w:right w:val="none" w:sz="0" w:space="0" w:color="auto"/>
                                      </w:divBdr>
                                      <w:divsChild>
                                        <w:div w:id="2057192464">
                                          <w:marLeft w:val="0"/>
                                          <w:marRight w:val="0"/>
                                          <w:marTop w:val="0"/>
                                          <w:marBottom w:val="0"/>
                                          <w:divBdr>
                                            <w:top w:val="none" w:sz="0" w:space="0" w:color="auto"/>
                                            <w:left w:val="none" w:sz="0" w:space="0" w:color="auto"/>
                                            <w:bottom w:val="none" w:sz="0" w:space="0" w:color="auto"/>
                                            <w:right w:val="none" w:sz="0" w:space="0" w:color="auto"/>
                                          </w:divBdr>
                                          <w:divsChild>
                                            <w:div w:id="2651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9021">
                                      <w:marLeft w:val="0"/>
                                      <w:marRight w:val="0"/>
                                      <w:marTop w:val="0"/>
                                      <w:marBottom w:val="0"/>
                                      <w:divBdr>
                                        <w:top w:val="none" w:sz="0" w:space="0" w:color="auto"/>
                                        <w:left w:val="none" w:sz="0" w:space="0" w:color="auto"/>
                                        <w:bottom w:val="none" w:sz="0" w:space="0" w:color="auto"/>
                                        <w:right w:val="none" w:sz="0" w:space="0" w:color="auto"/>
                                      </w:divBdr>
                                      <w:divsChild>
                                        <w:div w:id="17531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0635073">
                      <w:marLeft w:val="0"/>
                      <w:marRight w:val="0"/>
                      <w:marTop w:val="0"/>
                      <w:marBottom w:val="0"/>
                      <w:divBdr>
                        <w:top w:val="none" w:sz="0" w:space="0" w:color="auto"/>
                        <w:left w:val="none" w:sz="0" w:space="0" w:color="auto"/>
                        <w:bottom w:val="none" w:sz="0" w:space="0" w:color="auto"/>
                        <w:right w:val="none" w:sz="0" w:space="0" w:color="auto"/>
                      </w:divBdr>
                      <w:divsChild>
                        <w:div w:id="1166630306">
                          <w:marLeft w:val="0"/>
                          <w:marRight w:val="0"/>
                          <w:marTop w:val="0"/>
                          <w:marBottom w:val="150"/>
                          <w:divBdr>
                            <w:top w:val="none" w:sz="0" w:space="0" w:color="auto"/>
                            <w:left w:val="none" w:sz="0" w:space="0" w:color="auto"/>
                            <w:bottom w:val="none" w:sz="0" w:space="0" w:color="auto"/>
                            <w:right w:val="none" w:sz="0" w:space="0" w:color="auto"/>
                          </w:divBdr>
                        </w:div>
                        <w:div w:id="1459489564">
                          <w:marLeft w:val="-300"/>
                          <w:marRight w:val="-300"/>
                          <w:marTop w:val="0"/>
                          <w:marBottom w:val="0"/>
                          <w:divBdr>
                            <w:top w:val="none" w:sz="0" w:space="0" w:color="auto"/>
                            <w:left w:val="none" w:sz="0" w:space="0" w:color="auto"/>
                            <w:bottom w:val="none" w:sz="0" w:space="0" w:color="auto"/>
                            <w:right w:val="none" w:sz="0" w:space="0" w:color="auto"/>
                          </w:divBdr>
                          <w:divsChild>
                            <w:div w:id="647514883">
                              <w:marLeft w:val="0"/>
                              <w:marRight w:val="0"/>
                              <w:marTop w:val="0"/>
                              <w:marBottom w:val="0"/>
                              <w:divBdr>
                                <w:top w:val="none" w:sz="0" w:space="0" w:color="auto"/>
                                <w:left w:val="none" w:sz="0" w:space="0" w:color="auto"/>
                                <w:bottom w:val="none" w:sz="0" w:space="0" w:color="auto"/>
                                <w:right w:val="none" w:sz="0" w:space="0" w:color="auto"/>
                              </w:divBdr>
                              <w:divsChild>
                                <w:div w:id="1426607200">
                                  <w:marLeft w:val="0"/>
                                  <w:marRight w:val="0"/>
                                  <w:marTop w:val="0"/>
                                  <w:marBottom w:val="0"/>
                                  <w:divBdr>
                                    <w:top w:val="none" w:sz="0" w:space="0" w:color="auto"/>
                                    <w:left w:val="none" w:sz="0" w:space="0" w:color="auto"/>
                                    <w:bottom w:val="none" w:sz="0" w:space="0" w:color="auto"/>
                                    <w:right w:val="none" w:sz="0" w:space="0" w:color="auto"/>
                                  </w:divBdr>
                                  <w:divsChild>
                                    <w:div w:id="1588807107">
                                      <w:marLeft w:val="0"/>
                                      <w:marRight w:val="0"/>
                                      <w:marTop w:val="0"/>
                                      <w:marBottom w:val="0"/>
                                      <w:divBdr>
                                        <w:top w:val="none" w:sz="0" w:space="0" w:color="auto"/>
                                        <w:left w:val="none" w:sz="0" w:space="0" w:color="auto"/>
                                        <w:bottom w:val="none" w:sz="0" w:space="0" w:color="auto"/>
                                        <w:right w:val="none" w:sz="0" w:space="0" w:color="auto"/>
                                      </w:divBdr>
                                      <w:divsChild>
                                        <w:div w:id="937906414">
                                          <w:marLeft w:val="0"/>
                                          <w:marRight w:val="0"/>
                                          <w:marTop w:val="0"/>
                                          <w:marBottom w:val="0"/>
                                          <w:divBdr>
                                            <w:top w:val="none" w:sz="0" w:space="0" w:color="auto"/>
                                            <w:left w:val="none" w:sz="0" w:space="0" w:color="auto"/>
                                            <w:bottom w:val="none" w:sz="0" w:space="0" w:color="auto"/>
                                            <w:right w:val="none" w:sz="0" w:space="0" w:color="auto"/>
                                          </w:divBdr>
                                          <w:divsChild>
                                            <w:div w:id="70590057">
                                              <w:marLeft w:val="0"/>
                                              <w:marRight w:val="225"/>
                                              <w:marTop w:val="0"/>
                                              <w:marBottom w:val="0"/>
                                              <w:divBdr>
                                                <w:top w:val="none" w:sz="0" w:space="0" w:color="auto"/>
                                                <w:left w:val="none" w:sz="0" w:space="0" w:color="auto"/>
                                                <w:bottom w:val="none" w:sz="0" w:space="0" w:color="auto"/>
                                                <w:right w:val="none" w:sz="0" w:space="0" w:color="auto"/>
                                              </w:divBdr>
                                              <w:divsChild>
                                                <w:div w:id="229658656">
                                                  <w:marLeft w:val="0"/>
                                                  <w:marRight w:val="0"/>
                                                  <w:marTop w:val="0"/>
                                                  <w:marBottom w:val="0"/>
                                                  <w:divBdr>
                                                    <w:top w:val="none" w:sz="0" w:space="0" w:color="auto"/>
                                                    <w:left w:val="none" w:sz="0" w:space="0" w:color="auto"/>
                                                    <w:bottom w:val="none" w:sz="0" w:space="0" w:color="auto"/>
                                                    <w:right w:val="none" w:sz="0" w:space="0" w:color="auto"/>
                                                  </w:divBdr>
                                                  <w:divsChild>
                                                    <w:div w:id="1870609656">
                                                      <w:marLeft w:val="0"/>
                                                      <w:marRight w:val="0"/>
                                                      <w:marTop w:val="0"/>
                                                      <w:marBottom w:val="0"/>
                                                      <w:divBdr>
                                                        <w:top w:val="none" w:sz="0" w:space="0" w:color="auto"/>
                                                        <w:left w:val="none" w:sz="0" w:space="0" w:color="auto"/>
                                                        <w:bottom w:val="none" w:sz="0" w:space="0" w:color="auto"/>
                                                        <w:right w:val="none" w:sz="0" w:space="0" w:color="auto"/>
                                                      </w:divBdr>
                                                      <w:divsChild>
                                                        <w:div w:id="6104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91656">
                                              <w:marLeft w:val="0"/>
                                              <w:marRight w:val="225"/>
                                              <w:marTop w:val="0"/>
                                              <w:marBottom w:val="0"/>
                                              <w:divBdr>
                                                <w:top w:val="none" w:sz="0" w:space="0" w:color="auto"/>
                                                <w:left w:val="none" w:sz="0" w:space="0" w:color="auto"/>
                                                <w:bottom w:val="none" w:sz="0" w:space="0" w:color="auto"/>
                                                <w:right w:val="none" w:sz="0" w:space="0" w:color="auto"/>
                                              </w:divBdr>
                                              <w:divsChild>
                                                <w:div w:id="171797230">
                                                  <w:marLeft w:val="0"/>
                                                  <w:marRight w:val="0"/>
                                                  <w:marTop w:val="0"/>
                                                  <w:marBottom w:val="0"/>
                                                  <w:divBdr>
                                                    <w:top w:val="none" w:sz="0" w:space="0" w:color="auto"/>
                                                    <w:left w:val="none" w:sz="0" w:space="0" w:color="auto"/>
                                                    <w:bottom w:val="none" w:sz="0" w:space="0" w:color="auto"/>
                                                    <w:right w:val="none" w:sz="0" w:space="0" w:color="auto"/>
                                                  </w:divBdr>
                                                  <w:divsChild>
                                                    <w:div w:id="1863011482">
                                                      <w:marLeft w:val="0"/>
                                                      <w:marRight w:val="0"/>
                                                      <w:marTop w:val="0"/>
                                                      <w:marBottom w:val="0"/>
                                                      <w:divBdr>
                                                        <w:top w:val="none" w:sz="0" w:space="0" w:color="auto"/>
                                                        <w:left w:val="none" w:sz="0" w:space="0" w:color="auto"/>
                                                        <w:bottom w:val="none" w:sz="0" w:space="0" w:color="auto"/>
                                                        <w:right w:val="none" w:sz="0" w:space="0" w:color="auto"/>
                                                      </w:divBdr>
                                                      <w:divsChild>
                                                        <w:div w:id="808282406">
                                                          <w:marLeft w:val="0"/>
                                                          <w:marRight w:val="0"/>
                                                          <w:marTop w:val="0"/>
                                                          <w:marBottom w:val="0"/>
                                                          <w:divBdr>
                                                            <w:top w:val="none" w:sz="0" w:space="0" w:color="auto"/>
                                                            <w:left w:val="none" w:sz="0" w:space="0" w:color="auto"/>
                                                            <w:bottom w:val="none" w:sz="0" w:space="0" w:color="auto"/>
                                                            <w:right w:val="none" w:sz="0" w:space="0" w:color="auto"/>
                                                          </w:divBdr>
                                                        </w:div>
                                                      </w:divsChild>
                                                    </w:div>
                                                    <w:div w:id="307438051">
                                                      <w:marLeft w:val="0"/>
                                                      <w:marRight w:val="0"/>
                                                      <w:marTop w:val="0"/>
                                                      <w:marBottom w:val="0"/>
                                                      <w:divBdr>
                                                        <w:top w:val="none" w:sz="0" w:space="0" w:color="auto"/>
                                                        <w:left w:val="none" w:sz="0" w:space="0" w:color="auto"/>
                                                        <w:bottom w:val="none" w:sz="0" w:space="0" w:color="auto"/>
                                                        <w:right w:val="none" w:sz="0" w:space="0" w:color="auto"/>
                                                      </w:divBdr>
                                                      <w:divsChild>
                                                        <w:div w:id="1560282810">
                                                          <w:marLeft w:val="0"/>
                                                          <w:marRight w:val="0"/>
                                                          <w:marTop w:val="0"/>
                                                          <w:marBottom w:val="0"/>
                                                          <w:divBdr>
                                                            <w:top w:val="none" w:sz="0" w:space="0" w:color="auto"/>
                                                            <w:left w:val="none" w:sz="0" w:space="0" w:color="auto"/>
                                                            <w:bottom w:val="none" w:sz="0" w:space="0" w:color="auto"/>
                                                            <w:right w:val="none" w:sz="0" w:space="0" w:color="auto"/>
                                                          </w:divBdr>
                                                          <w:divsChild>
                                                            <w:div w:id="1877039650">
                                                              <w:marLeft w:val="0"/>
                                                              <w:marRight w:val="0"/>
                                                              <w:marTop w:val="0"/>
                                                              <w:marBottom w:val="0"/>
                                                              <w:divBdr>
                                                                <w:top w:val="none" w:sz="0" w:space="0" w:color="auto"/>
                                                                <w:left w:val="none" w:sz="0" w:space="0" w:color="auto"/>
                                                                <w:bottom w:val="none" w:sz="0" w:space="0" w:color="auto"/>
                                                                <w:right w:val="none" w:sz="0" w:space="0" w:color="auto"/>
                                                              </w:divBdr>
                                                              <w:divsChild>
                                                                <w:div w:id="1778476512">
                                                                  <w:marLeft w:val="0"/>
                                                                  <w:marRight w:val="0"/>
                                                                  <w:marTop w:val="0"/>
                                                                  <w:marBottom w:val="0"/>
                                                                  <w:divBdr>
                                                                    <w:top w:val="none" w:sz="0" w:space="0" w:color="auto"/>
                                                                    <w:left w:val="none" w:sz="0" w:space="0" w:color="auto"/>
                                                                    <w:bottom w:val="none" w:sz="0" w:space="0" w:color="auto"/>
                                                                    <w:right w:val="none" w:sz="0" w:space="0" w:color="auto"/>
                                                                  </w:divBdr>
                                                                  <w:divsChild>
                                                                    <w:div w:id="19472716">
                                                                      <w:marLeft w:val="0"/>
                                                                      <w:marRight w:val="0"/>
                                                                      <w:marTop w:val="0"/>
                                                                      <w:marBottom w:val="0"/>
                                                                      <w:divBdr>
                                                                        <w:top w:val="none" w:sz="0" w:space="0" w:color="auto"/>
                                                                        <w:left w:val="none" w:sz="0" w:space="0" w:color="auto"/>
                                                                        <w:bottom w:val="none" w:sz="0" w:space="0" w:color="auto"/>
                                                                        <w:right w:val="none" w:sz="0" w:space="0" w:color="auto"/>
                                                                      </w:divBdr>
                                                                      <w:divsChild>
                                                                        <w:div w:id="376316661">
                                                                          <w:marLeft w:val="0"/>
                                                                          <w:marRight w:val="0"/>
                                                                          <w:marTop w:val="0"/>
                                                                          <w:marBottom w:val="0"/>
                                                                          <w:divBdr>
                                                                            <w:top w:val="none" w:sz="0" w:space="0" w:color="auto"/>
                                                                            <w:left w:val="none" w:sz="0" w:space="0" w:color="auto"/>
                                                                            <w:bottom w:val="none" w:sz="0" w:space="0" w:color="auto"/>
                                                                            <w:right w:val="none" w:sz="0" w:space="0" w:color="auto"/>
                                                                          </w:divBdr>
                                                                        </w:div>
                                                                        <w:div w:id="1146118591">
                                                                          <w:marLeft w:val="0"/>
                                                                          <w:marRight w:val="0"/>
                                                                          <w:marTop w:val="300"/>
                                                                          <w:marBottom w:val="0"/>
                                                                          <w:divBdr>
                                                                            <w:top w:val="none" w:sz="0" w:space="0" w:color="auto"/>
                                                                            <w:left w:val="none" w:sz="0" w:space="0" w:color="auto"/>
                                                                            <w:bottom w:val="none" w:sz="0" w:space="0" w:color="auto"/>
                                                                            <w:right w:val="none" w:sz="0" w:space="0" w:color="auto"/>
                                                                          </w:divBdr>
                                                                          <w:divsChild>
                                                                            <w:div w:id="1100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513307">
                                              <w:marLeft w:val="0"/>
                                              <w:marRight w:val="225"/>
                                              <w:marTop w:val="0"/>
                                              <w:marBottom w:val="0"/>
                                              <w:divBdr>
                                                <w:top w:val="none" w:sz="0" w:space="0" w:color="auto"/>
                                                <w:left w:val="none" w:sz="0" w:space="0" w:color="auto"/>
                                                <w:bottom w:val="none" w:sz="0" w:space="0" w:color="auto"/>
                                                <w:right w:val="none" w:sz="0" w:space="0" w:color="auto"/>
                                              </w:divBdr>
                                              <w:divsChild>
                                                <w:div w:id="1260916497">
                                                  <w:marLeft w:val="0"/>
                                                  <w:marRight w:val="0"/>
                                                  <w:marTop w:val="0"/>
                                                  <w:marBottom w:val="0"/>
                                                  <w:divBdr>
                                                    <w:top w:val="none" w:sz="0" w:space="0" w:color="auto"/>
                                                    <w:left w:val="none" w:sz="0" w:space="0" w:color="auto"/>
                                                    <w:bottom w:val="none" w:sz="0" w:space="0" w:color="auto"/>
                                                    <w:right w:val="none" w:sz="0" w:space="0" w:color="auto"/>
                                                  </w:divBdr>
                                                  <w:divsChild>
                                                    <w:div w:id="1528447816">
                                                      <w:marLeft w:val="0"/>
                                                      <w:marRight w:val="0"/>
                                                      <w:marTop w:val="0"/>
                                                      <w:marBottom w:val="0"/>
                                                      <w:divBdr>
                                                        <w:top w:val="none" w:sz="0" w:space="0" w:color="auto"/>
                                                        <w:left w:val="none" w:sz="0" w:space="0" w:color="auto"/>
                                                        <w:bottom w:val="none" w:sz="0" w:space="0" w:color="auto"/>
                                                        <w:right w:val="none" w:sz="0" w:space="0" w:color="auto"/>
                                                      </w:divBdr>
                                                      <w:divsChild>
                                                        <w:div w:id="16619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13016">
                                              <w:marLeft w:val="0"/>
                                              <w:marRight w:val="225"/>
                                              <w:marTop w:val="0"/>
                                              <w:marBottom w:val="0"/>
                                              <w:divBdr>
                                                <w:top w:val="none" w:sz="0" w:space="0" w:color="auto"/>
                                                <w:left w:val="none" w:sz="0" w:space="0" w:color="auto"/>
                                                <w:bottom w:val="none" w:sz="0" w:space="0" w:color="auto"/>
                                                <w:right w:val="none" w:sz="0" w:space="0" w:color="auto"/>
                                              </w:divBdr>
                                              <w:divsChild>
                                                <w:div w:id="1481118826">
                                                  <w:marLeft w:val="0"/>
                                                  <w:marRight w:val="0"/>
                                                  <w:marTop w:val="0"/>
                                                  <w:marBottom w:val="0"/>
                                                  <w:divBdr>
                                                    <w:top w:val="none" w:sz="0" w:space="0" w:color="auto"/>
                                                    <w:left w:val="none" w:sz="0" w:space="0" w:color="auto"/>
                                                    <w:bottom w:val="none" w:sz="0" w:space="0" w:color="auto"/>
                                                    <w:right w:val="none" w:sz="0" w:space="0" w:color="auto"/>
                                                  </w:divBdr>
                                                  <w:divsChild>
                                                    <w:div w:id="2101683418">
                                                      <w:marLeft w:val="0"/>
                                                      <w:marRight w:val="0"/>
                                                      <w:marTop w:val="0"/>
                                                      <w:marBottom w:val="0"/>
                                                      <w:divBdr>
                                                        <w:top w:val="none" w:sz="0" w:space="0" w:color="auto"/>
                                                        <w:left w:val="none" w:sz="0" w:space="0" w:color="auto"/>
                                                        <w:bottom w:val="none" w:sz="0" w:space="0" w:color="auto"/>
                                                        <w:right w:val="none" w:sz="0" w:space="0" w:color="auto"/>
                                                      </w:divBdr>
                                                      <w:divsChild>
                                                        <w:div w:id="104112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15306">
                                              <w:marLeft w:val="0"/>
                                              <w:marRight w:val="225"/>
                                              <w:marTop w:val="0"/>
                                              <w:marBottom w:val="0"/>
                                              <w:divBdr>
                                                <w:top w:val="none" w:sz="0" w:space="0" w:color="auto"/>
                                                <w:left w:val="none" w:sz="0" w:space="0" w:color="auto"/>
                                                <w:bottom w:val="none" w:sz="0" w:space="0" w:color="auto"/>
                                                <w:right w:val="none" w:sz="0" w:space="0" w:color="auto"/>
                                              </w:divBdr>
                                              <w:divsChild>
                                                <w:div w:id="1060788694">
                                                  <w:marLeft w:val="0"/>
                                                  <w:marRight w:val="0"/>
                                                  <w:marTop w:val="0"/>
                                                  <w:marBottom w:val="0"/>
                                                  <w:divBdr>
                                                    <w:top w:val="none" w:sz="0" w:space="0" w:color="auto"/>
                                                    <w:left w:val="none" w:sz="0" w:space="0" w:color="auto"/>
                                                    <w:bottom w:val="none" w:sz="0" w:space="0" w:color="auto"/>
                                                    <w:right w:val="none" w:sz="0" w:space="0" w:color="auto"/>
                                                  </w:divBdr>
                                                  <w:divsChild>
                                                    <w:div w:id="350450231">
                                                      <w:marLeft w:val="0"/>
                                                      <w:marRight w:val="0"/>
                                                      <w:marTop w:val="0"/>
                                                      <w:marBottom w:val="0"/>
                                                      <w:divBdr>
                                                        <w:top w:val="none" w:sz="0" w:space="0" w:color="auto"/>
                                                        <w:left w:val="none" w:sz="0" w:space="0" w:color="auto"/>
                                                        <w:bottom w:val="none" w:sz="0" w:space="0" w:color="auto"/>
                                                        <w:right w:val="none" w:sz="0" w:space="0" w:color="auto"/>
                                                      </w:divBdr>
                                                      <w:divsChild>
                                                        <w:div w:id="55990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46933">
                                              <w:marLeft w:val="0"/>
                                              <w:marRight w:val="225"/>
                                              <w:marTop w:val="0"/>
                                              <w:marBottom w:val="0"/>
                                              <w:divBdr>
                                                <w:top w:val="none" w:sz="0" w:space="0" w:color="auto"/>
                                                <w:left w:val="none" w:sz="0" w:space="0" w:color="auto"/>
                                                <w:bottom w:val="none" w:sz="0" w:space="0" w:color="auto"/>
                                                <w:right w:val="none" w:sz="0" w:space="0" w:color="auto"/>
                                              </w:divBdr>
                                              <w:divsChild>
                                                <w:div w:id="241641613">
                                                  <w:marLeft w:val="0"/>
                                                  <w:marRight w:val="0"/>
                                                  <w:marTop w:val="0"/>
                                                  <w:marBottom w:val="0"/>
                                                  <w:divBdr>
                                                    <w:top w:val="none" w:sz="0" w:space="0" w:color="auto"/>
                                                    <w:left w:val="none" w:sz="0" w:space="0" w:color="auto"/>
                                                    <w:bottom w:val="none" w:sz="0" w:space="0" w:color="auto"/>
                                                    <w:right w:val="none" w:sz="0" w:space="0" w:color="auto"/>
                                                  </w:divBdr>
                                                  <w:divsChild>
                                                    <w:div w:id="114834523">
                                                      <w:marLeft w:val="0"/>
                                                      <w:marRight w:val="0"/>
                                                      <w:marTop w:val="0"/>
                                                      <w:marBottom w:val="0"/>
                                                      <w:divBdr>
                                                        <w:top w:val="none" w:sz="0" w:space="0" w:color="auto"/>
                                                        <w:left w:val="none" w:sz="0" w:space="0" w:color="auto"/>
                                                        <w:bottom w:val="none" w:sz="0" w:space="0" w:color="auto"/>
                                                        <w:right w:val="none" w:sz="0" w:space="0" w:color="auto"/>
                                                      </w:divBdr>
                                                      <w:divsChild>
                                                        <w:div w:id="116786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7304">
                                              <w:marLeft w:val="0"/>
                                              <w:marRight w:val="225"/>
                                              <w:marTop w:val="0"/>
                                              <w:marBottom w:val="0"/>
                                              <w:divBdr>
                                                <w:top w:val="none" w:sz="0" w:space="0" w:color="auto"/>
                                                <w:left w:val="none" w:sz="0" w:space="0" w:color="auto"/>
                                                <w:bottom w:val="none" w:sz="0" w:space="0" w:color="auto"/>
                                                <w:right w:val="none" w:sz="0" w:space="0" w:color="auto"/>
                                              </w:divBdr>
                                              <w:divsChild>
                                                <w:div w:id="658847935">
                                                  <w:marLeft w:val="0"/>
                                                  <w:marRight w:val="0"/>
                                                  <w:marTop w:val="0"/>
                                                  <w:marBottom w:val="0"/>
                                                  <w:divBdr>
                                                    <w:top w:val="none" w:sz="0" w:space="0" w:color="auto"/>
                                                    <w:left w:val="none" w:sz="0" w:space="0" w:color="auto"/>
                                                    <w:bottom w:val="none" w:sz="0" w:space="0" w:color="auto"/>
                                                    <w:right w:val="none" w:sz="0" w:space="0" w:color="auto"/>
                                                  </w:divBdr>
                                                  <w:divsChild>
                                                    <w:div w:id="1164512541">
                                                      <w:marLeft w:val="0"/>
                                                      <w:marRight w:val="0"/>
                                                      <w:marTop w:val="0"/>
                                                      <w:marBottom w:val="0"/>
                                                      <w:divBdr>
                                                        <w:top w:val="none" w:sz="0" w:space="0" w:color="auto"/>
                                                        <w:left w:val="none" w:sz="0" w:space="0" w:color="auto"/>
                                                        <w:bottom w:val="none" w:sz="0" w:space="0" w:color="auto"/>
                                                        <w:right w:val="none" w:sz="0" w:space="0" w:color="auto"/>
                                                      </w:divBdr>
                                                      <w:divsChild>
                                                        <w:div w:id="72445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525944">
                                              <w:marLeft w:val="0"/>
                                              <w:marRight w:val="225"/>
                                              <w:marTop w:val="0"/>
                                              <w:marBottom w:val="0"/>
                                              <w:divBdr>
                                                <w:top w:val="none" w:sz="0" w:space="0" w:color="auto"/>
                                                <w:left w:val="none" w:sz="0" w:space="0" w:color="auto"/>
                                                <w:bottom w:val="none" w:sz="0" w:space="0" w:color="auto"/>
                                                <w:right w:val="none" w:sz="0" w:space="0" w:color="auto"/>
                                              </w:divBdr>
                                              <w:divsChild>
                                                <w:div w:id="376979144">
                                                  <w:marLeft w:val="0"/>
                                                  <w:marRight w:val="0"/>
                                                  <w:marTop w:val="0"/>
                                                  <w:marBottom w:val="0"/>
                                                  <w:divBdr>
                                                    <w:top w:val="none" w:sz="0" w:space="0" w:color="auto"/>
                                                    <w:left w:val="none" w:sz="0" w:space="0" w:color="auto"/>
                                                    <w:bottom w:val="none" w:sz="0" w:space="0" w:color="auto"/>
                                                    <w:right w:val="none" w:sz="0" w:space="0" w:color="auto"/>
                                                  </w:divBdr>
                                                  <w:divsChild>
                                                    <w:div w:id="288559573">
                                                      <w:marLeft w:val="0"/>
                                                      <w:marRight w:val="0"/>
                                                      <w:marTop w:val="0"/>
                                                      <w:marBottom w:val="0"/>
                                                      <w:divBdr>
                                                        <w:top w:val="none" w:sz="0" w:space="0" w:color="auto"/>
                                                        <w:left w:val="none" w:sz="0" w:space="0" w:color="auto"/>
                                                        <w:bottom w:val="none" w:sz="0" w:space="0" w:color="auto"/>
                                                        <w:right w:val="none" w:sz="0" w:space="0" w:color="auto"/>
                                                      </w:divBdr>
                                                      <w:divsChild>
                                                        <w:div w:id="4184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79569">
                                              <w:marLeft w:val="0"/>
                                              <w:marRight w:val="225"/>
                                              <w:marTop w:val="0"/>
                                              <w:marBottom w:val="0"/>
                                              <w:divBdr>
                                                <w:top w:val="none" w:sz="0" w:space="0" w:color="auto"/>
                                                <w:left w:val="none" w:sz="0" w:space="0" w:color="auto"/>
                                                <w:bottom w:val="none" w:sz="0" w:space="0" w:color="auto"/>
                                                <w:right w:val="none" w:sz="0" w:space="0" w:color="auto"/>
                                              </w:divBdr>
                                              <w:divsChild>
                                                <w:div w:id="764037917">
                                                  <w:marLeft w:val="0"/>
                                                  <w:marRight w:val="0"/>
                                                  <w:marTop w:val="0"/>
                                                  <w:marBottom w:val="0"/>
                                                  <w:divBdr>
                                                    <w:top w:val="none" w:sz="0" w:space="0" w:color="auto"/>
                                                    <w:left w:val="none" w:sz="0" w:space="0" w:color="auto"/>
                                                    <w:bottom w:val="none" w:sz="0" w:space="0" w:color="auto"/>
                                                    <w:right w:val="none" w:sz="0" w:space="0" w:color="auto"/>
                                                  </w:divBdr>
                                                  <w:divsChild>
                                                    <w:div w:id="1611626485">
                                                      <w:marLeft w:val="0"/>
                                                      <w:marRight w:val="0"/>
                                                      <w:marTop w:val="0"/>
                                                      <w:marBottom w:val="0"/>
                                                      <w:divBdr>
                                                        <w:top w:val="none" w:sz="0" w:space="0" w:color="auto"/>
                                                        <w:left w:val="none" w:sz="0" w:space="0" w:color="auto"/>
                                                        <w:bottom w:val="none" w:sz="0" w:space="0" w:color="auto"/>
                                                        <w:right w:val="none" w:sz="0" w:space="0" w:color="auto"/>
                                                      </w:divBdr>
                                                      <w:divsChild>
                                                        <w:div w:id="578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0604">
                                              <w:marLeft w:val="0"/>
                                              <w:marRight w:val="225"/>
                                              <w:marTop w:val="0"/>
                                              <w:marBottom w:val="0"/>
                                              <w:divBdr>
                                                <w:top w:val="none" w:sz="0" w:space="0" w:color="auto"/>
                                                <w:left w:val="none" w:sz="0" w:space="0" w:color="auto"/>
                                                <w:bottom w:val="none" w:sz="0" w:space="0" w:color="auto"/>
                                                <w:right w:val="none" w:sz="0" w:space="0" w:color="auto"/>
                                              </w:divBdr>
                                              <w:divsChild>
                                                <w:div w:id="1747150445">
                                                  <w:marLeft w:val="0"/>
                                                  <w:marRight w:val="0"/>
                                                  <w:marTop w:val="0"/>
                                                  <w:marBottom w:val="0"/>
                                                  <w:divBdr>
                                                    <w:top w:val="none" w:sz="0" w:space="0" w:color="auto"/>
                                                    <w:left w:val="none" w:sz="0" w:space="0" w:color="auto"/>
                                                    <w:bottom w:val="none" w:sz="0" w:space="0" w:color="auto"/>
                                                    <w:right w:val="none" w:sz="0" w:space="0" w:color="auto"/>
                                                  </w:divBdr>
                                                  <w:divsChild>
                                                    <w:div w:id="58989379">
                                                      <w:marLeft w:val="0"/>
                                                      <w:marRight w:val="0"/>
                                                      <w:marTop w:val="0"/>
                                                      <w:marBottom w:val="0"/>
                                                      <w:divBdr>
                                                        <w:top w:val="none" w:sz="0" w:space="0" w:color="auto"/>
                                                        <w:left w:val="none" w:sz="0" w:space="0" w:color="auto"/>
                                                        <w:bottom w:val="none" w:sz="0" w:space="0" w:color="auto"/>
                                                        <w:right w:val="none" w:sz="0" w:space="0" w:color="auto"/>
                                                      </w:divBdr>
                                                      <w:divsChild>
                                                        <w:div w:id="3314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10380">
                                              <w:marLeft w:val="0"/>
                                              <w:marRight w:val="225"/>
                                              <w:marTop w:val="0"/>
                                              <w:marBottom w:val="0"/>
                                              <w:divBdr>
                                                <w:top w:val="none" w:sz="0" w:space="0" w:color="auto"/>
                                                <w:left w:val="none" w:sz="0" w:space="0" w:color="auto"/>
                                                <w:bottom w:val="none" w:sz="0" w:space="0" w:color="auto"/>
                                                <w:right w:val="none" w:sz="0" w:space="0" w:color="auto"/>
                                              </w:divBdr>
                                              <w:divsChild>
                                                <w:div w:id="456949655">
                                                  <w:marLeft w:val="0"/>
                                                  <w:marRight w:val="0"/>
                                                  <w:marTop w:val="0"/>
                                                  <w:marBottom w:val="0"/>
                                                  <w:divBdr>
                                                    <w:top w:val="none" w:sz="0" w:space="0" w:color="auto"/>
                                                    <w:left w:val="none" w:sz="0" w:space="0" w:color="auto"/>
                                                    <w:bottom w:val="none" w:sz="0" w:space="0" w:color="auto"/>
                                                    <w:right w:val="none" w:sz="0" w:space="0" w:color="auto"/>
                                                  </w:divBdr>
                                                  <w:divsChild>
                                                    <w:div w:id="1273707728">
                                                      <w:marLeft w:val="0"/>
                                                      <w:marRight w:val="0"/>
                                                      <w:marTop w:val="0"/>
                                                      <w:marBottom w:val="0"/>
                                                      <w:divBdr>
                                                        <w:top w:val="none" w:sz="0" w:space="0" w:color="auto"/>
                                                        <w:left w:val="none" w:sz="0" w:space="0" w:color="auto"/>
                                                        <w:bottom w:val="none" w:sz="0" w:space="0" w:color="auto"/>
                                                        <w:right w:val="none" w:sz="0" w:space="0" w:color="auto"/>
                                                      </w:divBdr>
                                                      <w:divsChild>
                                                        <w:div w:id="7202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6758">
                                              <w:marLeft w:val="0"/>
                                              <w:marRight w:val="225"/>
                                              <w:marTop w:val="0"/>
                                              <w:marBottom w:val="0"/>
                                              <w:divBdr>
                                                <w:top w:val="none" w:sz="0" w:space="0" w:color="auto"/>
                                                <w:left w:val="none" w:sz="0" w:space="0" w:color="auto"/>
                                                <w:bottom w:val="none" w:sz="0" w:space="0" w:color="auto"/>
                                                <w:right w:val="none" w:sz="0" w:space="0" w:color="auto"/>
                                              </w:divBdr>
                                              <w:divsChild>
                                                <w:div w:id="595133381">
                                                  <w:marLeft w:val="0"/>
                                                  <w:marRight w:val="0"/>
                                                  <w:marTop w:val="0"/>
                                                  <w:marBottom w:val="0"/>
                                                  <w:divBdr>
                                                    <w:top w:val="none" w:sz="0" w:space="0" w:color="auto"/>
                                                    <w:left w:val="none" w:sz="0" w:space="0" w:color="auto"/>
                                                    <w:bottom w:val="none" w:sz="0" w:space="0" w:color="auto"/>
                                                    <w:right w:val="none" w:sz="0" w:space="0" w:color="auto"/>
                                                  </w:divBdr>
                                                  <w:divsChild>
                                                    <w:div w:id="1424953706">
                                                      <w:marLeft w:val="0"/>
                                                      <w:marRight w:val="0"/>
                                                      <w:marTop w:val="0"/>
                                                      <w:marBottom w:val="0"/>
                                                      <w:divBdr>
                                                        <w:top w:val="none" w:sz="0" w:space="0" w:color="auto"/>
                                                        <w:left w:val="none" w:sz="0" w:space="0" w:color="auto"/>
                                                        <w:bottom w:val="none" w:sz="0" w:space="0" w:color="auto"/>
                                                        <w:right w:val="none" w:sz="0" w:space="0" w:color="auto"/>
                                                      </w:divBdr>
                                                      <w:divsChild>
                                                        <w:div w:id="10080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545">
                                              <w:marLeft w:val="0"/>
                                              <w:marRight w:val="225"/>
                                              <w:marTop w:val="0"/>
                                              <w:marBottom w:val="0"/>
                                              <w:divBdr>
                                                <w:top w:val="none" w:sz="0" w:space="0" w:color="auto"/>
                                                <w:left w:val="none" w:sz="0" w:space="0" w:color="auto"/>
                                                <w:bottom w:val="none" w:sz="0" w:space="0" w:color="auto"/>
                                                <w:right w:val="none" w:sz="0" w:space="0" w:color="auto"/>
                                              </w:divBdr>
                                              <w:divsChild>
                                                <w:div w:id="698318651">
                                                  <w:marLeft w:val="0"/>
                                                  <w:marRight w:val="0"/>
                                                  <w:marTop w:val="0"/>
                                                  <w:marBottom w:val="0"/>
                                                  <w:divBdr>
                                                    <w:top w:val="none" w:sz="0" w:space="0" w:color="auto"/>
                                                    <w:left w:val="none" w:sz="0" w:space="0" w:color="auto"/>
                                                    <w:bottom w:val="none" w:sz="0" w:space="0" w:color="auto"/>
                                                    <w:right w:val="none" w:sz="0" w:space="0" w:color="auto"/>
                                                  </w:divBdr>
                                                  <w:divsChild>
                                                    <w:div w:id="1480263681">
                                                      <w:marLeft w:val="0"/>
                                                      <w:marRight w:val="0"/>
                                                      <w:marTop w:val="0"/>
                                                      <w:marBottom w:val="0"/>
                                                      <w:divBdr>
                                                        <w:top w:val="none" w:sz="0" w:space="0" w:color="auto"/>
                                                        <w:left w:val="none" w:sz="0" w:space="0" w:color="auto"/>
                                                        <w:bottom w:val="none" w:sz="0" w:space="0" w:color="auto"/>
                                                        <w:right w:val="none" w:sz="0" w:space="0" w:color="auto"/>
                                                      </w:divBdr>
                                                      <w:divsChild>
                                                        <w:div w:id="3842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7177">
                                              <w:marLeft w:val="0"/>
                                              <w:marRight w:val="225"/>
                                              <w:marTop w:val="0"/>
                                              <w:marBottom w:val="0"/>
                                              <w:divBdr>
                                                <w:top w:val="none" w:sz="0" w:space="0" w:color="auto"/>
                                                <w:left w:val="none" w:sz="0" w:space="0" w:color="auto"/>
                                                <w:bottom w:val="none" w:sz="0" w:space="0" w:color="auto"/>
                                                <w:right w:val="none" w:sz="0" w:space="0" w:color="auto"/>
                                              </w:divBdr>
                                              <w:divsChild>
                                                <w:div w:id="957949481">
                                                  <w:marLeft w:val="0"/>
                                                  <w:marRight w:val="0"/>
                                                  <w:marTop w:val="0"/>
                                                  <w:marBottom w:val="0"/>
                                                  <w:divBdr>
                                                    <w:top w:val="none" w:sz="0" w:space="0" w:color="auto"/>
                                                    <w:left w:val="none" w:sz="0" w:space="0" w:color="auto"/>
                                                    <w:bottom w:val="none" w:sz="0" w:space="0" w:color="auto"/>
                                                    <w:right w:val="none" w:sz="0" w:space="0" w:color="auto"/>
                                                  </w:divBdr>
                                                  <w:divsChild>
                                                    <w:div w:id="1152022241">
                                                      <w:marLeft w:val="0"/>
                                                      <w:marRight w:val="0"/>
                                                      <w:marTop w:val="0"/>
                                                      <w:marBottom w:val="0"/>
                                                      <w:divBdr>
                                                        <w:top w:val="none" w:sz="0" w:space="0" w:color="auto"/>
                                                        <w:left w:val="none" w:sz="0" w:space="0" w:color="auto"/>
                                                        <w:bottom w:val="none" w:sz="0" w:space="0" w:color="auto"/>
                                                        <w:right w:val="none" w:sz="0" w:space="0" w:color="auto"/>
                                                      </w:divBdr>
                                                      <w:divsChild>
                                                        <w:div w:id="4737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941662">
                                              <w:marLeft w:val="0"/>
                                              <w:marRight w:val="0"/>
                                              <w:marTop w:val="0"/>
                                              <w:marBottom w:val="0"/>
                                              <w:divBdr>
                                                <w:top w:val="none" w:sz="0" w:space="0" w:color="auto"/>
                                                <w:left w:val="none" w:sz="0" w:space="0" w:color="auto"/>
                                                <w:bottom w:val="none" w:sz="0" w:space="0" w:color="auto"/>
                                                <w:right w:val="none" w:sz="0" w:space="0" w:color="auto"/>
                                              </w:divBdr>
                                              <w:divsChild>
                                                <w:div w:id="1970699743">
                                                  <w:marLeft w:val="0"/>
                                                  <w:marRight w:val="0"/>
                                                  <w:marTop w:val="0"/>
                                                  <w:marBottom w:val="0"/>
                                                  <w:divBdr>
                                                    <w:top w:val="none" w:sz="0" w:space="0" w:color="auto"/>
                                                    <w:left w:val="none" w:sz="0" w:space="0" w:color="auto"/>
                                                    <w:bottom w:val="none" w:sz="0" w:space="0" w:color="auto"/>
                                                    <w:right w:val="none" w:sz="0" w:space="0" w:color="auto"/>
                                                  </w:divBdr>
                                                  <w:divsChild>
                                                    <w:div w:id="35399966">
                                                      <w:marLeft w:val="0"/>
                                                      <w:marRight w:val="0"/>
                                                      <w:marTop w:val="0"/>
                                                      <w:marBottom w:val="0"/>
                                                      <w:divBdr>
                                                        <w:top w:val="none" w:sz="0" w:space="0" w:color="auto"/>
                                                        <w:left w:val="none" w:sz="0" w:space="0" w:color="auto"/>
                                                        <w:bottom w:val="none" w:sz="0" w:space="0" w:color="auto"/>
                                                        <w:right w:val="none" w:sz="0" w:space="0" w:color="auto"/>
                                                      </w:divBdr>
                                                      <w:divsChild>
                                                        <w:div w:id="1633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7257441">
          <w:marLeft w:val="0"/>
          <w:marRight w:val="0"/>
          <w:marTop w:val="0"/>
          <w:marBottom w:val="0"/>
          <w:divBdr>
            <w:top w:val="none" w:sz="0" w:space="0" w:color="auto"/>
            <w:left w:val="none" w:sz="0" w:space="0" w:color="auto"/>
            <w:bottom w:val="none" w:sz="0" w:space="0" w:color="auto"/>
            <w:right w:val="none" w:sz="0" w:space="0" w:color="auto"/>
          </w:divBdr>
          <w:divsChild>
            <w:div w:id="887687728">
              <w:marLeft w:val="0"/>
              <w:marRight w:val="0"/>
              <w:marTop w:val="0"/>
              <w:marBottom w:val="0"/>
              <w:divBdr>
                <w:top w:val="none" w:sz="0" w:space="0" w:color="auto"/>
                <w:left w:val="none" w:sz="0" w:space="0" w:color="auto"/>
                <w:bottom w:val="none" w:sz="0" w:space="0" w:color="auto"/>
                <w:right w:val="none" w:sz="0" w:space="0" w:color="auto"/>
              </w:divBdr>
              <w:divsChild>
                <w:div w:id="218712391">
                  <w:marLeft w:val="0"/>
                  <w:marRight w:val="0"/>
                  <w:marTop w:val="0"/>
                  <w:marBottom w:val="0"/>
                  <w:divBdr>
                    <w:top w:val="none" w:sz="0" w:space="0" w:color="auto"/>
                    <w:left w:val="none" w:sz="0" w:space="0" w:color="auto"/>
                    <w:bottom w:val="none" w:sz="0" w:space="0" w:color="auto"/>
                    <w:right w:val="none" w:sz="0" w:space="0" w:color="auto"/>
                  </w:divBdr>
                  <w:divsChild>
                    <w:div w:id="564222609">
                      <w:marLeft w:val="0"/>
                      <w:marRight w:val="0"/>
                      <w:marTop w:val="0"/>
                      <w:marBottom w:val="0"/>
                      <w:divBdr>
                        <w:top w:val="none" w:sz="0" w:space="0" w:color="auto"/>
                        <w:left w:val="none" w:sz="0" w:space="0" w:color="auto"/>
                        <w:bottom w:val="none" w:sz="0" w:space="0" w:color="auto"/>
                        <w:right w:val="none" w:sz="0" w:space="0" w:color="auto"/>
                      </w:divBdr>
                      <w:divsChild>
                        <w:div w:id="1229878895">
                          <w:marLeft w:val="0"/>
                          <w:marRight w:val="0"/>
                          <w:marTop w:val="0"/>
                          <w:marBottom w:val="0"/>
                          <w:divBdr>
                            <w:top w:val="none" w:sz="0" w:space="0" w:color="auto"/>
                            <w:left w:val="none" w:sz="0" w:space="0" w:color="auto"/>
                            <w:bottom w:val="none" w:sz="0" w:space="0" w:color="auto"/>
                            <w:right w:val="none" w:sz="0" w:space="0" w:color="auto"/>
                          </w:divBdr>
                          <w:divsChild>
                            <w:div w:id="9331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0626">
                  <w:marLeft w:val="0"/>
                  <w:marRight w:val="0"/>
                  <w:marTop w:val="0"/>
                  <w:marBottom w:val="0"/>
                  <w:divBdr>
                    <w:top w:val="none" w:sz="0" w:space="0" w:color="auto"/>
                    <w:left w:val="none" w:sz="0" w:space="0" w:color="auto"/>
                    <w:bottom w:val="none" w:sz="0" w:space="0" w:color="auto"/>
                    <w:right w:val="none" w:sz="0" w:space="0" w:color="auto"/>
                  </w:divBdr>
                  <w:divsChild>
                    <w:div w:id="1469516489">
                      <w:marLeft w:val="0"/>
                      <w:marRight w:val="0"/>
                      <w:marTop w:val="0"/>
                      <w:marBottom w:val="0"/>
                      <w:divBdr>
                        <w:top w:val="none" w:sz="0" w:space="0" w:color="auto"/>
                        <w:left w:val="none" w:sz="0" w:space="0" w:color="auto"/>
                        <w:bottom w:val="none" w:sz="0" w:space="0" w:color="auto"/>
                        <w:right w:val="none" w:sz="0" w:space="0" w:color="auto"/>
                      </w:divBdr>
                      <w:divsChild>
                        <w:div w:id="1226650490">
                          <w:marLeft w:val="0"/>
                          <w:marRight w:val="0"/>
                          <w:marTop w:val="0"/>
                          <w:marBottom w:val="0"/>
                          <w:divBdr>
                            <w:top w:val="none" w:sz="0" w:space="0" w:color="auto"/>
                            <w:left w:val="none" w:sz="0" w:space="0" w:color="auto"/>
                            <w:bottom w:val="none" w:sz="0" w:space="0" w:color="auto"/>
                            <w:right w:val="none" w:sz="0" w:space="0" w:color="auto"/>
                          </w:divBdr>
                          <w:divsChild>
                            <w:div w:id="1396272755">
                              <w:marLeft w:val="0"/>
                              <w:marRight w:val="0"/>
                              <w:marTop w:val="0"/>
                              <w:marBottom w:val="0"/>
                              <w:divBdr>
                                <w:top w:val="none" w:sz="0" w:space="0" w:color="auto"/>
                                <w:left w:val="none" w:sz="0" w:space="0" w:color="auto"/>
                                <w:bottom w:val="none" w:sz="0" w:space="0" w:color="auto"/>
                                <w:right w:val="none" w:sz="0" w:space="0" w:color="auto"/>
                              </w:divBdr>
                              <w:divsChild>
                                <w:div w:id="2142110142">
                                  <w:marLeft w:val="0"/>
                                  <w:marRight w:val="0"/>
                                  <w:marTop w:val="0"/>
                                  <w:marBottom w:val="0"/>
                                  <w:divBdr>
                                    <w:top w:val="none" w:sz="0" w:space="0" w:color="auto"/>
                                    <w:left w:val="none" w:sz="0" w:space="0" w:color="auto"/>
                                    <w:bottom w:val="none" w:sz="0" w:space="0" w:color="auto"/>
                                    <w:right w:val="none" w:sz="0" w:space="0" w:color="auto"/>
                                  </w:divBdr>
                                  <w:divsChild>
                                    <w:div w:id="1312253238">
                                      <w:marLeft w:val="0"/>
                                      <w:marRight w:val="0"/>
                                      <w:marTop w:val="0"/>
                                      <w:marBottom w:val="150"/>
                                      <w:divBdr>
                                        <w:top w:val="none" w:sz="0" w:space="0" w:color="auto"/>
                                        <w:left w:val="none" w:sz="0" w:space="0" w:color="auto"/>
                                        <w:bottom w:val="none" w:sz="0" w:space="0" w:color="auto"/>
                                        <w:right w:val="none" w:sz="0" w:space="0" w:color="auto"/>
                                      </w:divBdr>
                                      <w:divsChild>
                                        <w:div w:id="1066689825">
                                          <w:marLeft w:val="0"/>
                                          <w:marRight w:val="0"/>
                                          <w:marTop w:val="0"/>
                                          <w:marBottom w:val="0"/>
                                          <w:divBdr>
                                            <w:top w:val="none" w:sz="0" w:space="0" w:color="auto"/>
                                            <w:left w:val="none" w:sz="0" w:space="0" w:color="auto"/>
                                            <w:bottom w:val="none" w:sz="0" w:space="0" w:color="auto"/>
                                            <w:right w:val="none" w:sz="0" w:space="0" w:color="auto"/>
                                          </w:divBdr>
                                          <w:divsChild>
                                            <w:div w:id="1043215004">
                                              <w:marLeft w:val="0"/>
                                              <w:marRight w:val="150"/>
                                              <w:marTop w:val="0"/>
                                              <w:marBottom w:val="0"/>
                                              <w:divBdr>
                                                <w:top w:val="none" w:sz="0" w:space="0" w:color="auto"/>
                                                <w:left w:val="none" w:sz="0" w:space="0" w:color="auto"/>
                                                <w:bottom w:val="none" w:sz="0" w:space="0" w:color="auto"/>
                                                <w:right w:val="none" w:sz="0" w:space="0" w:color="auto"/>
                                              </w:divBdr>
                                            </w:div>
                                            <w:div w:id="737946322">
                                              <w:marLeft w:val="0"/>
                                              <w:marRight w:val="150"/>
                                              <w:marTop w:val="0"/>
                                              <w:marBottom w:val="0"/>
                                              <w:divBdr>
                                                <w:top w:val="none" w:sz="0" w:space="0" w:color="auto"/>
                                                <w:left w:val="none" w:sz="0" w:space="0" w:color="auto"/>
                                                <w:bottom w:val="none" w:sz="0" w:space="0" w:color="auto"/>
                                                <w:right w:val="none" w:sz="0" w:space="0" w:color="auto"/>
                                              </w:divBdr>
                                            </w:div>
                                          </w:divsChild>
                                        </w:div>
                                        <w:div w:id="2078941278">
                                          <w:marLeft w:val="0"/>
                                          <w:marRight w:val="0"/>
                                          <w:marTop w:val="0"/>
                                          <w:marBottom w:val="0"/>
                                          <w:divBdr>
                                            <w:top w:val="none" w:sz="0" w:space="0" w:color="auto"/>
                                            <w:left w:val="none" w:sz="0" w:space="0" w:color="auto"/>
                                            <w:bottom w:val="none" w:sz="0" w:space="0" w:color="auto"/>
                                            <w:right w:val="none" w:sz="0" w:space="0" w:color="auto"/>
                                          </w:divBdr>
                                          <w:divsChild>
                                            <w:div w:id="382368459">
                                              <w:marLeft w:val="0"/>
                                              <w:marRight w:val="0"/>
                                              <w:marTop w:val="0"/>
                                              <w:marBottom w:val="0"/>
                                              <w:divBdr>
                                                <w:top w:val="none" w:sz="0" w:space="0" w:color="auto"/>
                                                <w:left w:val="none" w:sz="0" w:space="0" w:color="auto"/>
                                                <w:bottom w:val="none" w:sz="0" w:space="0" w:color="auto"/>
                                                <w:right w:val="none" w:sz="0" w:space="0" w:color="auto"/>
                                              </w:divBdr>
                                              <w:divsChild>
                                                <w:div w:id="190532753">
                                                  <w:marLeft w:val="0"/>
                                                  <w:marRight w:val="0"/>
                                                  <w:marTop w:val="0"/>
                                                  <w:marBottom w:val="0"/>
                                                  <w:divBdr>
                                                    <w:top w:val="none" w:sz="0" w:space="0" w:color="auto"/>
                                                    <w:left w:val="none" w:sz="0" w:space="0" w:color="auto"/>
                                                    <w:bottom w:val="none" w:sz="0" w:space="0" w:color="auto"/>
                                                    <w:right w:val="none" w:sz="0" w:space="0" w:color="auto"/>
                                                  </w:divBdr>
                                                  <w:divsChild>
                                                    <w:div w:id="995232452">
                                                      <w:marLeft w:val="0"/>
                                                      <w:marRight w:val="0"/>
                                                      <w:marTop w:val="0"/>
                                                      <w:marBottom w:val="0"/>
                                                      <w:divBdr>
                                                        <w:top w:val="none" w:sz="0" w:space="0" w:color="auto"/>
                                                        <w:left w:val="none" w:sz="0" w:space="0" w:color="auto"/>
                                                        <w:bottom w:val="none" w:sz="0" w:space="0" w:color="auto"/>
                                                        <w:right w:val="none" w:sz="0" w:space="0" w:color="auto"/>
                                                      </w:divBdr>
                                                    </w:div>
                                                  </w:divsChild>
                                                </w:div>
                                                <w:div w:id="48959318">
                                                  <w:marLeft w:val="0"/>
                                                  <w:marRight w:val="135"/>
                                                  <w:marTop w:val="0"/>
                                                  <w:marBottom w:val="0"/>
                                                  <w:divBdr>
                                                    <w:top w:val="none" w:sz="0" w:space="0" w:color="auto"/>
                                                    <w:left w:val="none" w:sz="0" w:space="0" w:color="auto"/>
                                                    <w:bottom w:val="none" w:sz="0" w:space="0" w:color="auto"/>
                                                    <w:right w:val="none" w:sz="0" w:space="0" w:color="auto"/>
                                                  </w:divBdr>
                                                </w:div>
                                                <w:div w:id="190155711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942613">
                                      <w:marLeft w:val="0"/>
                                      <w:marRight w:val="0"/>
                                      <w:marTop w:val="0"/>
                                      <w:marBottom w:val="0"/>
                                      <w:divBdr>
                                        <w:top w:val="none" w:sz="0" w:space="0" w:color="auto"/>
                                        <w:left w:val="none" w:sz="0" w:space="0" w:color="auto"/>
                                        <w:bottom w:val="none" w:sz="0" w:space="0" w:color="auto"/>
                                        <w:right w:val="none" w:sz="0" w:space="0" w:color="auto"/>
                                      </w:divBdr>
                                      <w:divsChild>
                                        <w:div w:id="164442152">
                                          <w:marLeft w:val="0"/>
                                          <w:marRight w:val="0"/>
                                          <w:marTop w:val="0"/>
                                          <w:marBottom w:val="0"/>
                                          <w:divBdr>
                                            <w:top w:val="none" w:sz="0" w:space="0" w:color="auto"/>
                                            <w:left w:val="none" w:sz="0" w:space="0" w:color="auto"/>
                                            <w:bottom w:val="none" w:sz="0" w:space="0" w:color="auto"/>
                                            <w:right w:val="none" w:sz="0" w:space="0" w:color="auto"/>
                                          </w:divBdr>
                                          <w:divsChild>
                                            <w:div w:id="1888106163">
                                              <w:marLeft w:val="0"/>
                                              <w:marRight w:val="0"/>
                                              <w:marTop w:val="0"/>
                                              <w:marBottom w:val="0"/>
                                              <w:divBdr>
                                                <w:top w:val="none" w:sz="0" w:space="0" w:color="auto"/>
                                                <w:left w:val="none" w:sz="0" w:space="0" w:color="auto"/>
                                                <w:bottom w:val="none" w:sz="0" w:space="0" w:color="auto"/>
                                                <w:right w:val="none" w:sz="0" w:space="0" w:color="auto"/>
                                              </w:divBdr>
                                            </w:div>
                                          </w:divsChild>
                                        </w:div>
                                        <w:div w:id="1930039662">
                                          <w:marLeft w:val="0"/>
                                          <w:marRight w:val="0"/>
                                          <w:marTop w:val="375"/>
                                          <w:marBottom w:val="0"/>
                                          <w:divBdr>
                                            <w:top w:val="none" w:sz="0" w:space="0" w:color="auto"/>
                                            <w:left w:val="none" w:sz="0" w:space="0" w:color="auto"/>
                                            <w:bottom w:val="none" w:sz="0" w:space="0" w:color="auto"/>
                                            <w:right w:val="none" w:sz="0" w:space="0" w:color="auto"/>
                                          </w:divBdr>
                                          <w:divsChild>
                                            <w:div w:id="1145782940">
                                              <w:marLeft w:val="0"/>
                                              <w:marRight w:val="0"/>
                                              <w:marTop w:val="0"/>
                                              <w:marBottom w:val="0"/>
                                              <w:divBdr>
                                                <w:top w:val="none" w:sz="0" w:space="0" w:color="auto"/>
                                                <w:left w:val="none" w:sz="0" w:space="0" w:color="auto"/>
                                                <w:bottom w:val="none" w:sz="0" w:space="0" w:color="auto"/>
                                                <w:right w:val="none" w:sz="0" w:space="0" w:color="auto"/>
                                              </w:divBdr>
                                              <w:divsChild>
                                                <w:div w:id="352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5591">
                                          <w:marLeft w:val="0"/>
                                          <w:marRight w:val="0"/>
                                          <w:marTop w:val="375"/>
                                          <w:marBottom w:val="0"/>
                                          <w:divBdr>
                                            <w:top w:val="none" w:sz="0" w:space="0" w:color="auto"/>
                                            <w:left w:val="none" w:sz="0" w:space="0" w:color="auto"/>
                                            <w:bottom w:val="none" w:sz="0" w:space="0" w:color="auto"/>
                                            <w:right w:val="none" w:sz="0" w:space="0" w:color="auto"/>
                                          </w:divBdr>
                                          <w:divsChild>
                                            <w:div w:id="882640065">
                                              <w:marLeft w:val="0"/>
                                              <w:marRight w:val="0"/>
                                              <w:marTop w:val="0"/>
                                              <w:marBottom w:val="0"/>
                                              <w:divBdr>
                                                <w:top w:val="none" w:sz="0" w:space="0" w:color="auto"/>
                                                <w:left w:val="none" w:sz="0" w:space="0" w:color="auto"/>
                                                <w:bottom w:val="none" w:sz="0" w:space="0" w:color="auto"/>
                                                <w:right w:val="none" w:sz="0" w:space="0" w:color="auto"/>
                                              </w:divBdr>
                                            </w:div>
                                          </w:divsChild>
                                        </w:div>
                                        <w:div w:id="1817987619">
                                          <w:marLeft w:val="0"/>
                                          <w:marRight w:val="0"/>
                                          <w:marTop w:val="375"/>
                                          <w:marBottom w:val="0"/>
                                          <w:divBdr>
                                            <w:top w:val="none" w:sz="0" w:space="0" w:color="auto"/>
                                            <w:left w:val="none" w:sz="0" w:space="0" w:color="auto"/>
                                            <w:bottom w:val="none" w:sz="0" w:space="0" w:color="auto"/>
                                            <w:right w:val="none" w:sz="0" w:space="0" w:color="auto"/>
                                          </w:divBdr>
                                          <w:divsChild>
                                            <w:div w:id="1616447982">
                                              <w:marLeft w:val="0"/>
                                              <w:marRight w:val="0"/>
                                              <w:marTop w:val="0"/>
                                              <w:marBottom w:val="0"/>
                                              <w:divBdr>
                                                <w:top w:val="none" w:sz="0" w:space="0" w:color="auto"/>
                                                <w:left w:val="none" w:sz="0" w:space="0" w:color="auto"/>
                                                <w:bottom w:val="none" w:sz="0" w:space="0" w:color="auto"/>
                                                <w:right w:val="none" w:sz="0" w:space="0" w:color="auto"/>
                                              </w:divBdr>
                                              <w:divsChild>
                                                <w:div w:id="179391985">
                                                  <w:marLeft w:val="0"/>
                                                  <w:marRight w:val="0"/>
                                                  <w:marTop w:val="0"/>
                                                  <w:marBottom w:val="0"/>
                                                  <w:divBdr>
                                                    <w:top w:val="none" w:sz="0" w:space="0" w:color="auto"/>
                                                    <w:left w:val="none" w:sz="0" w:space="0" w:color="auto"/>
                                                    <w:bottom w:val="none" w:sz="0" w:space="0" w:color="auto"/>
                                                    <w:right w:val="none" w:sz="0" w:space="0" w:color="auto"/>
                                                  </w:divBdr>
                                                </w:div>
                                                <w:div w:id="9704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80237">
                                          <w:marLeft w:val="0"/>
                                          <w:marRight w:val="0"/>
                                          <w:marTop w:val="375"/>
                                          <w:marBottom w:val="0"/>
                                          <w:divBdr>
                                            <w:top w:val="none" w:sz="0" w:space="0" w:color="auto"/>
                                            <w:left w:val="none" w:sz="0" w:space="0" w:color="auto"/>
                                            <w:bottom w:val="none" w:sz="0" w:space="0" w:color="auto"/>
                                            <w:right w:val="none" w:sz="0" w:space="0" w:color="auto"/>
                                          </w:divBdr>
                                          <w:divsChild>
                                            <w:div w:id="1289816994">
                                              <w:marLeft w:val="0"/>
                                              <w:marRight w:val="0"/>
                                              <w:marTop w:val="0"/>
                                              <w:marBottom w:val="0"/>
                                              <w:divBdr>
                                                <w:top w:val="none" w:sz="0" w:space="0" w:color="auto"/>
                                                <w:left w:val="none" w:sz="0" w:space="0" w:color="auto"/>
                                                <w:bottom w:val="none" w:sz="0" w:space="0" w:color="auto"/>
                                                <w:right w:val="none" w:sz="0" w:space="0" w:color="auto"/>
                                              </w:divBdr>
                                            </w:div>
                                          </w:divsChild>
                                        </w:div>
                                        <w:div w:id="556820912">
                                          <w:marLeft w:val="0"/>
                                          <w:marRight w:val="0"/>
                                          <w:marTop w:val="225"/>
                                          <w:marBottom w:val="0"/>
                                          <w:divBdr>
                                            <w:top w:val="none" w:sz="0" w:space="0" w:color="auto"/>
                                            <w:left w:val="none" w:sz="0" w:space="0" w:color="auto"/>
                                            <w:bottom w:val="none" w:sz="0" w:space="0" w:color="auto"/>
                                            <w:right w:val="none" w:sz="0" w:space="0" w:color="auto"/>
                                          </w:divBdr>
                                          <w:divsChild>
                                            <w:div w:id="405348902">
                                              <w:marLeft w:val="0"/>
                                              <w:marRight w:val="0"/>
                                              <w:marTop w:val="0"/>
                                              <w:marBottom w:val="0"/>
                                              <w:divBdr>
                                                <w:top w:val="none" w:sz="0" w:space="0" w:color="auto"/>
                                                <w:left w:val="none" w:sz="0" w:space="0" w:color="auto"/>
                                                <w:bottom w:val="none" w:sz="0" w:space="0" w:color="auto"/>
                                                <w:right w:val="none" w:sz="0" w:space="0" w:color="auto"/>
                                              </w:divBdr>
                                            </w:div>
                                          </w:divsChild>
                                        </w:div>
                                        <w:div w:id="700085290">
                                          <w:marLeft w:val="0"/>
                                          <w:marRight w:val="0"/>
                                          <w:marTop w:val="225"/>
                                          <w:marBottom w:val="0"/>
                                          <w:divBdr>
                                            <w:top w:val="none" w:sz="0" w:space="0" w:color="auto"/>
                                            <w:left w:val="none" w:sz="0" w:space="0" w:color="auto"/>
                                            <w:bottom w:val="none" w:sz="0" w:space="0" w:color="auto"/>
                                            <w:right w:val="none" w:sz="0" w:space="0" w:color="auto"/>
                                          </w:divBdr>
                                          <w:divsChild>
                                            <w:div w:id="75120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826498">
      <w:bodyDiv w:val="1"/>
      <w:marLeft w:val="0"/>
      <w:marRight w:val="0"/>
      <w:marTop w:val="0"/>
      <w:marBottom w:val="0"/>
      <w:divBdr>
        <w:top w:val="none" w:sz="0" w:space="0" w:color="auto"/>
        <w:left w:val="none" w:sz="0" w:space="0" w:color="auto"/>
        <w:bottom w:val="none" w:sz="0" w:space="0" w:color="auto"/>
        <w:right w:val="none" w:sz="0" w:space="0" w:color="auto"/>
      </w:divBdr>
      <w:divsChild>
        <w:div w:id="1299913672">
          <w:marLeft w:val="0"/>
          <w:marRight w:val="0"/>
          <w:marTop w:val="0"/>
          <w:marBottom w:val="300"/>
          <w:divBdr>
            <w:top w:val="none" w:sz="0" w:space="0" w:color="auto"/>
            <w:left w:val="none" w:sz="0" w:space="0" w:color="auto"/>
            <w:bottom w:val="none" w:sz="0" w:space="0" w:color="auto"/>
            <w:right w:val="none" w:sz="0" w:space="0" w:color="auto"/>
          </w:divBdr>
        </w:div>
      </w:divsChild>
    </w:div>
    <w:div w:id="1258902573">
      <w:bodyDiv w:val="1"/>
      <w:marLeft w:val="0"/>
      <w:marRight w:val="0"/>
      <w:marTop w:val="0"/>
      <w:marBottom w:val="0"/>
      <w:divBdr>
        <w:top w:val="none" w:sz="0" w:space="0" w:color="auto"/>
        <w:left w:val="none" w:sz="0" w:space="0" w:color="auto"/>
        <w:bottom w:val="none" w:sz="0" w:space="0" w:color="auto"/>
        <w:right w:val="none" w:sz="0" w:space="0" w:color="auto"/>
      </w:divBdr>
      <w:divsChild>
        <w:div w:id="1061977941">
          <w:marLeft w:val="0"/>
          <w:marRight w:val="150"/>
          <w:marTop w:val="0"/>
          <w:marBottom w:val="75"/>
          <w:divBdr>
            <w:top w:val="none" w:sz="0" w:space="0" w:color="auto"/>
            <w:left w:val="none" w:sz="0" w:space="0" w:color="auto"/>
            <w:bottom w:val="none" w:sz="0" w:space="0" w:color="auto"/>
            <w:right w:val="none" w:sz="0" w:space="0" w:color="auto"/>
          </w:divBdr>
        </w:div>
        <w:div w:id="304167837">
          <w:marLeft w:val="0"/>
          <w:marRight w:val="150"/>
          <w:marTop w:val="150"/>
          <w:marBottom w:val="150"/>
          <w:divBdr>
            <w:top w:val="none" w:sz="0" w:space="0" w:color="auto"/>
            <w:left w:val="none" w:sz="0" w:space="0" w:color="auto"/>
            <w:bottom w:val="none" w:sz="0" w:space="0" w:color="auto"/>
            <w:right w:val="none" w:sz="0" w:space="0" w:color="auto"/>
          </w:divBdr>
        </w:div>
        <w:div w:id="146018167">
          <w:marLeft w:val="0"/>
          <w:marRight w:val="150"/>
          <w:marTop w:val="0"/>
          <w:marBottom w:val="0"/>
          <w:divBdr>
            <w:top w:val="none" w:sz="0" w:space="0" w:color="auto"/>
            <w:left w:val="none" w:sz="0" w:space="0" w:color="auto"/>
            <w:bottom w:val="none" w:sz="0" w:space="0" w:color="auto"/>
            <w:right w:val="none" w:sz="0" w:space="0" w:color="auto"/>
          </w:divBdr>
        </w:div>
      </w:divsChild>
    </w:div>
    <w:div w:id="1259170894">
      <w:bodyDiv w:val="1"/>
      <w:marLeft w:val="0"/>
      <w:marRight w:val="0"/>
      <w:marTop w:val="0"/>
      <w:marBottom w:val="0"/>
      <w:divBdr>
        <w:top w:val="none" w:sz="0" w:space="0" w:color="auto"/>
        <w:left w:val="none" w:sz="0" w:space="0" w:color="auto"/>
        <w:bottom w:val="none" w:sz="0" w:space="0" w:color="auto"/>
        <w:right w:val="none" w:sz="0" w:space="0" w:color="auto"/>
      </w:divBdr>
      <w:divsChild>
        <w:div w:id="506479506">
          <w:marLeft w:val="0"/>
          <w:marRight w:val="0"/>
          <w:marTop w:val="0"/>
          <w:marBottom w:val="375"/>
          <w:divBdr>
            <w:top w:val="none" w:sz="0" w:space="0" w:color="auto"/>
            <w:left w:val="none" w:sz="0" w:space="0" w:color="auto"/>
            <w:bottom w:val="none" w:sz="0" w:space="0" w:color="auto"/>
            <w:right w:val="none" w:sz="0" w:space="0" w:color="auto"/>
          </w:divBdr>
          <w:divsChild>
            <w:div w:id="1415392809">
              <w:marLeft w:val="0"/>
              <w:marRight w:val="0"/>
              <w:marTop w:val="0"/>
              <w:marBottom w:val="75"/>
              <w:divBdr>
                <w:top w:val="none" w:sz="0" w:space="0" w:color="auto"/>
                <w:left w:val="none" w:sz="0" w:space="0" w:color="auto"/>
                <w:bottom w:val="none" w:sz="0" w:space="0" w:color="auto"/>
                <w:right w:val="none" w:sz="0" w:space="0" w:color="auto"/>
              </w:divBdr>
            </w:div>
            <w:div w:id="17080695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59220790">
      <w:bodyDiv w:val="1"/>
      <w:marLeft w:val="0"/>
      <w:marRight w:val="0"/>
      <w:marTop w:val="0"/>
      <w:marBottom w:val="0"/>
      <w:divBdr>
        <w:top w:val="none" w:sz="0" w:space="0" w:color="auto"/>
        <w:left w:val="none" w:sz="0" w:space="0" w:color="auto"/>
        <w:bottom w:val="none" w:sz="0" w:space="0" w:color="auto"/>
        <w:right w:val="none" w:sz="0" w:space="0" w:color="auto"/>
      </w:divBdr>
    </w:div>
    <w:div w:id="1260723786">
      <w:bodyDiv w:val="1"/>
      <w:marLeft w:val="0"/>
      <w:marRight w:val="0"/>
      <w:marTop w:val="0"/>
      <w:marBottom w:val="0"/>
      <w:divBdr>
        <w:top w:val="none" w:sz="0" w:space="0" w:color="auto"/>
        <w:left w:val="none" w:sz="0" w:space="0" w:color="auto"/>
        <w:bottom w:val="none" w:sz="0" w:space="0" w:color="auto"/>
        <w:right w:val="none" w:sz="0" w:space="0" w:color="auto"/>
      </w:divBdr>
      <w:divsChild>
        <w:div w:id="17393536">
          <w:marLeft w:val="0"/>
          <w:marRight w:val="0"/>
          <w:marTop w:val="0"/>
          <w:marBottom w:val="150"/>
          <w:divBdr>
            <w:top w:val="none" w:sz="0" w:space="0" w:color="auto"/>
            <w:left w:val="none" w:sz="0" w:space="0" w:color="auto"/>
            <w:bottom w:val="none" w:sz="0" w:space="0" w:color="auto"/>
            <w:right w:val="none" w:sz="0" w:space="0" w:color="auto"/>
          </w:divBdr>
          <w:divsChild>
            <w:div w:id="2005431316">
              <w:marLeft w:val="0"/>
              <w:marRight w:val="0"/>
              <w:marTop w:val="0"/>
              <w:marBottom w:val="0"/>
              <w:divBdr>
                <w:top w:val="none" w:sz="0" w:space="0" w:color="auto"/>
                <w:left w:val="none" w:sz="0" w:space="0" w:color="auto"/>
                <w:bottom w:val="none" w:sz="0" w:space="0" w:color="auto"/>
                <w:right w:val="none" w:sz="0" w:space="0" w:color="auto"/>
              </w:divBdr>
              <w:divsChild>
                <w:div w:id="655451905">
                  <w:marLeft w:val="0"/>
                  <w:marRight w:val="150"/>
                  <w:marTop w:val="0"/>
                  <w:marBottom w:val="0"/>
                  <w:divBdr>
                    <w:top w:val="none" w:sz="0" w:space="0" w:color="auto"/>
                    <w:left w:val="none" w:sz="0" w:space="0" w:color="auto"/>
                    <w:bottom w:val="none" w:sz="0" w:space="0" w:color="auto"/>
                    <w:right w:val="none" w:sz="0" w:space="0" w:color="auto"/>
                  </w:divBdr>
                </w:div>
                <w:div w:id="1104836983">
                  <w:marLeft w:val="0"/>
                  <w:marRight w:val="150"/>
                  <w:marTop w:val="0"/>
                  <w:marBottom w:val="0"/>
                  <w:divBdr>
                    <w:top w:val="none" w:sz="0" w:space="0" w:color="auto"/>
                    <w:left w:val="none" w:sz="0" w:space="0" w:color="auto"/>
                    <w:bottom w:val="none" w:sz="0" w:space="0" w:color="auto"/>
                    <w:right w:val="none" w:sz="0" w:space="0" w:color="auto"/>
                  </w:divBdr>
                </w:div>
              </w:divsChild>
            </w:div>
            <w:div w:id="380400481">
              <w:marLeft w:val="0"/>
              <w:marRight w:val="0"/>
              <w:marTop w:val="0"/>
              <w:marBottom w:val="0"/>
              <w:divBdr>
                <w:top w:val="none" w:sz="0" w:space="0" w:color="auto"/>
                <w:left w:val="none" w:sz="0" w:space="0" w:color="auto"/>
                <w:bottom w:val="none" w:sz="0" w:space="0" w:color="auto"/>
                <w:right w:val="none" w:sz="0" w:space="0" w:color="auto"/>
              </w:divBdr>
              <w:divsChild>
                <w:div w:id="993216157">
                  <w:marLeft w:val="0"/>
                  <w:marRight w:val="0"/>
                  <w:marTop w:val="0"/>
                  <w:marBottom w:val="0"/>
                  <w:divBdr>
                    <w:top w:val="none" w:sz="0" w:space="0" w:color="auto"/>
                    <w:left w:val="none" w:sz="0" w:space="0" w:color="auto"/>
                    <w:bottom w:val="none" w:sz="0" w:space="0" w:color="auto"/>
                    <w:right w:val="none" w:sz="0" w:space="0" w:color="auto"/>
                  </w:divBdr>
                  <w:divsChild>
                    <w:div w:id="754132820">
                      <w:marLeft w:val="0"/>
                      <w:marRight w:val="0"/>
                      <w:marTop w:val="0"/>
                      <w:marBottom w:val="0"/>
                      <w:divBdr>
                        <w:top w:val="none" w:sz="0" w:space="0" w:color="auto"/>
                        <w:left w:val="none" w:sz="0" w:space="0" w:color="auto"/>
                        <w:bottom w:val="none" w:sz="0" w:space="0" w:color="auto"/>
                        <w:right w:val="none" w:sz="0" w:space="0" w:color="auto"/>
                      </w:divBdr>
                      <w:divsChild>
                        <w:div w:id="987784851">
                          <w:marLeft w:val="0"/>
                          <w:marRight w:val="0"/>
                          <w:marTop w:val="0"/>
                          <w:marBottom w:val="0"/>
                          <w:divBdr>
                            <w:top w:val="none" w:sz="0" w:space="0" w:color="auto"/>
                            <w:left w:val="none" w:sz="0" w:space="0" w:color="auto"/>
                            <w:bottom w:val="none" w:sz="0" w:space="0" w:color="auto"/>
                            <w:right w:val="none" w:sz="0" w:space="0" w:color="auto"/>
                          </w:divBdr>
                        </w:div>
                      </w:divsChild>
                    </w:div>
                    <w:div w:id="138949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5132">
          <w:marLeft w:val="0"/>
          <w:marRight w:val="0"/>
          <w:marTop w:val="0"/>
          <w:marBottom w:val="0"/>
          <w:divBdr>
            <w:top w:val="none" w:sz="0" w:space="0" w:color="auto"/>
            <w:left w:val="none" w:sz="0" w:space="0" w:color="auto"/>
            <w:bottom w:val="none" w:sz="0" w:space="0" w:color="auto"/>
            <w:right w:val="none" w:sz="0" w:space="0" w:color="auto"/>
          </w:divBdr>
          <w:divsChild>
            <w:div w:id="462314060">
              <w:marLeft w:val="0"/>
              <w:marRight w:val="0"/>
              <w:marTop w:val="0"/>
              <w:marBottom w:val="0"/>
              <w:divBdr>
                <w:top w:val="none" w:sz="0" w:space="0" w:color="auto"/>
                <w:left w:val="none" w:sz="0" w:space="0" w:color="auto"/>
                <w:bottom w:val="none" w:sz="0" w:space="0" w:color="auto"/>
                <w:right w:val="none" w:sz="0" w:space="0" w:color="auto"/>
              </w:divBdr>
              <w:divsChild>
                <w:div w:id="1283609153">
                  <w:marLeft w:val="0"/>
                  <w:marRight w:val="0"/>
                  <w:marTop w:val="0"/>
                  <w:marBottom w:val="0"/>
                  <w:divBdr>
                    <w:top w:val="none" w:sz="0" w:space="0" w:color="auto"/>
                    <w:left w:val="none" w:sz="0" w:space="0" w:color="auto"/>
                    <w:bottom w:val="none" w:sz="0" w:space="0" w:color="auto"/>
                    <w:right w:val="none" w:sz="0" w:space="0" w:color="auto"/>
                  </w:divBdr>
                </w:div>
              </w:divsChild>
            </w:div>
            <w:div w:id="1257982405">
              <w:marLeft w:val="0"/>
              <w:marRight w:val="0"/>
              <w:marTop w:val="375"/>
              <w:marBottom w:val="0"/>
              <w:divBdr>
                <w:top w:val="none" w:sz="0" w:space="0" w:color="auto"/>
                <w:left w:val="none" w:sz="0" w:space="0" w:color="auto"/>
                <w:bottom w:val="none" w:sz="0" w:space="0" w:color="auto"/>
                <w:right w:val="none" w:sz="0" w:space="0" w:color="auto"/>
              </w:divBdr>
              <w:divsChild>
                <w:div w:id="664628323">
                  <w:marLeft w:val="0"/>
                  <w:marRight w:val="0"/>
                  <w:marTop w:val="0"/>
                  <w:marBottom w:val="0"/>
                  <w:divBdr>
                    <w:top w:val="none" w:sz="0" w:space="0" w:color="auto"/>
                    <w:left w:val="none" w:sz="0" w:space="0" w:color="auto"/>
                    <w:bottom w:val="none" w:sz="0" w:space="0" w:color="auto"/>
                    <w:right w:val="none" w:sz="0" w:space="0" w:color="auto"/>
                  </w:divBdr>
                  <w:divsChild>
                    <w:div w:id="103835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9894">
              <w:marLeft w:val="0"/>
              <w:marRight w:val="0"/>
              <w:marTop w:val="375"/>
              <w:marBottom w:val="0"/>
              <w:divBdr>
                <w:top w:val="none" w:sz="0" w:space="0" w:color="auto"/>
                <w:left w:val="none" w:sz="0" w:space="0" w:color="auto"/>
                <w:bottom w:val="none" w:sz="0" w:space="0" w:color="auto"/>
                <w:right w:val="none" w:sz="0" w:space="0" w:color="auto"/>
              </w:divBdr>
              <w:divsChild>
                <w:div w:id="543837176">
                  <w:marLeft w:val="0"/>
                  <w:marRight w:val="0"/>
                  <w:marTop w:val="0"/>
                  <w:marBottom w:val="0"/>
                  <w:divBdr>
                    <w:top w:val="none" w:sz="0" w:space="0" w:color="auto"/>
                    <w:left w:val="none" w:sz="0" w:space="0" w:color="auto"/>
                    <w:bottom w:val="none" w:sz="0" w:space="0" w:color="auto"/>
                    <w:right w:val="none" w:sz="0" w:space="0" w:color="auto"/>
                  </w:divBdr>
                </w:div>
              </w:divsChild>
            </w:div>
            <w:div w:id="1875728099">
              <w:marLeft w:val="0"/>
              <w:marRight w:val="0"/>
              <w:marTop w:val="225"/>
              <w:marBottom w:val="0"/>
              <w:divBdr>
                <w:top w:val="none" w:sz="0" w:space="0" w:color="auto"/>
                <w:left w:val="none" w:sz="0" w:space="0" w:color="auto"/>
                <w:bottom w:val="none" w:sz="0" w:space="0" w:color="auto"/>
                <w:right w:val="none" w:sz="0" w:space="0" w:color="auto"/>
              </w:divBdr>
              <w:divsChild>
                <w:div w:id="1389571638">
                  <w:marLeft w:val="0"/>
                  <w:marRight w:val="0"/>
                  <w:marTop w:val="0"/>
                  <w:marBottom w:val="0"/>
                  <w:divBdr>
                    <w:top w:val="none" w:sz="0" w:space="0" w:color="auto"/>
                    <w:left w:val="none" w:sz="0" w:space="0" w:color="auto"/>
                    <w:bottom w:val="none" w:sz="0" w:space="0" w:color="auto"/>
                    <w:right w:val="none" w:sz="0" w:space="0" w:color="auto"/>
                  </w:divBdr>
                </w:div>
              </w:divsChild>
            </w:div>
            <w:div w:id="1739013154">
              <w:marLeft w:val="0"/>
              <w:marRight w:val="0"/>
              <w:marTop w:val="225"/>
              <w:marBottom w:val="0"/>
              <w:divBdr>
                <w:top w:val="none" w:sz="0" w:space="0" w:color="auto"/>
                <w:left w:val="none" w:sz="0" w:space="0" w:color="auto"/>
                <w:bottom w:val="none" w:sz="0" w:space="0" w:color="auto"/>
                <w:right w:val="none" w:sz="0" w:space="0" w:color="auto"/>
              </w:divBdr>
              <w:divsChild>
                <w:div w:id="19836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833563">
      <w:bodyDiv w:val="1"/>
      <w:marLeft w:val="0"/>
      <w:marRight w:val="0"/>
      <w:marTop w:val="0"/>
      <w:marBottom w:val="0"/>
      <w:divBdr>
        <w:top w:val="none" w:sz="0" w:space="0" w:color="auto"/>
        <w:left w:val="none" w:sz="0" w:space="0" w:color="auto"/>
        <w:bottom w:val="none" w:sz="0" w:space="0" w:color="auto"/>
        <w:right w:val="none" w:sz="0" w:space="0" w:color="auto"/>
      </w:divBdr>
      <w:divsChild>
        <w:div w:id="265119576">
          <w:marLeft w:val="0"/>
          <w:marRight w:val="0"/>
          <w:marTop w:val="0"/>
          <w:marBottom w:val="375"/>
          <w:divBdr>
            <w:top w:val="none" w:sz="0" w:space="0" w:color="auto"/>
            <w:left w:val="none" w:sz="0" w:space="0" w:color="auto"/>
            <w:bottom w:val="none" w:sz="0" w:space="0" w:color="auto"/>
            <w:right w:val="none" w:sz="0" w:space="0" w:color="auto"/>
          </w:divBdr>
          <w:divsChild>
            <w:div w:id="14251474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3368873">
      <w:bodyDiv w:val="1"/>
      <w:marLeft w:val="0"/>
      <w:marRight w:val="0"/>
      <w:marTop w:val="0"/>
      <w:marBottom w:val="0"/>
      <w:divBdr>
        <w:top w:val="none" w:sz="0" w:space="0" w:color="auto"/>
        <w:left w:val="none" w:sz="0" w:space="0" w:color="auto"/>
        <w:bottom w:val="none" w:sz="0" w:space="0" w:color="auto"/>
        <w:right w:val="none" w:sz="0" w:space="0" w:color="auto"/>
      </w:divBdr>
      <w:divsChild>
        <w:div w:id="1804033197">
          <w:marLeft w:val="0"/>
          <w:marRight w:val="0"/>
          <w:marTop w:val="0"/>
          <w:marBottom w:val="0"/>
          <w:divBdr>
            <w:top w:val="none" w:sz="0" w:space="0" w:color="auto"/>
            <w:left w:val="none" w:sz="0" w:space="0" w:color="auto"/>
            <w:bottom w:val="none" w:sz="0" w:space="0" w:color="auto"/>
            <w:right w:val="none" w:sz="0" w:space="0" w:color="auto"/>
          </w:divBdr>
          <w:divsChild>
            <w:div w:id="1906649197">
              <w:marLeft w:val="0"/>
              <w:marRight w:val="0"/>
              <w:marTop w:val="0"/>
              <w:marBottom w:val="0"/>
              <w:divBdr>
                <w:top w:val="none" w:sz="0" w:space="0" w:color="auto"/>
                <w:left w:val="none" w:sz="0" w:space="0" w:color="auto"/>
                <w:bottom w:val="none" w:sz="0" w:space="0" w:color="auto"/>
                <w:right w:val="none" w:sz="0" w:space="0" w:color="auto"/>
              </w:divBdr>
            </w:div>
          </w:divsChild>
        </w:div>
        <w:div w:id="601298155">
          <w:marLeft w:val="0"/>
          <w:marRight w:val="0"/>
          <w:marTop w:val="225"/>
          <w:marBottom w:val="0"/>
          <w:divBdr>
            <w:top w:val="none" w:sz="0" w:space="0" w:color="auto"/>
            <w:left w:val="none" w:sz="0" w:space="0" w:color="auto"/>
            <w:bottom w:val="none" w:sz="0" w:space="0" w:color="auto"/>
            <w:right w:val="none" w:sz="0" w:space="0" w:color="auto"/>
          </w:divBdr>
          <w:divsChild>
            <w:div w:id="2073305915">
              <w:marLeft w:val="0"/>
              <w:marRight w:val="0"/>
              <w:marTop w:val="0"/>
              <w:marBottom w:val="0"/>
              <w:divBdr>
                <w:top w:val="none" w:sz="0" w:space="0" w:color="auto"/>
                <w:left w:val="none" w:sz="0" w:space="0" w:color="auto"/>
                <w:bottom w:val="none" w:sz="0" w:space="0" w:color="auto"/>
                <w:right w:val="none" w:sz="0" w:space="0" w:color="auto"/>
              </w:divBdr>
            </w:div>
          </w:divsChild>
        </w:div>
        <w:div w:id="1778520359">
          <w:marLeft w:val="0"/>
          <w:marRight w:val="0"/>
          <w:marTop w:val="225"/>
          <w:marBottom w:val="0"/>
          <w:divBdr>
            <w:top w:val="none" w:sz="0" w:space="0" w:color="auto"/>
            <w:left w:val="none" w:sz="0" w:space="0" w:color="auto"/>
            <w:bottom w:val="none" w:sz="0" w:space="0" w:color="auto"/>
            <w:right w:val="none" w:sz="0" w:space="0" w:color="auto"/>
          </w:divBdr>
          <w:divsChild>
            <w:div w:id="2003582826">
              <w:marLeft w:val="0"/>
              <w:marRight w:val="0"/>
              <w:marTop w:val="0"/>
              <w:marBottom w:val="0"/>
              <w:divBdr>
                <w:top w:val="none" w:sz="0" w:space="0" w:color="auto"/>
                <w:left w:val="none" w:sz="0" w:space="0" w:color="auto"/>
                <w:bottom w:val="none" w:sz="0" w:space="0" w:color="auto"/>
                <w:right w:val="none" w:sz="0" w:space="0" w:color="auto"/>
              </w:divBdr>
            </w:div>
          </w:divsChild>
        </w:div>
        <w:div w:id="1504660915">
          <w:marLeft w:val="0"/>
          <w:marRight w:val="0"/>
          <w:marTop w:val="375"/>
          <w:marBottom w:val="0"/>
          <w:divBdr>
            <w:top w:val="none" w:sz="0" w:space="0" w:color="auto"/>
            <w:left w:val="none" w:sz="0" w:space="0" w:color="auto"/>
            <w:bottom w:val="none" w:sz="0" w:space="0" w:color="auto"/>
            <w:right w:val="none" w:sz="0" w:space="0" w:color="auto"/>
          </w:divBdr>
          <w:divsChild>
            <w:div w:id="686057278">
              <w:marLeft w:val="0"/>
              <w:marRight w:val="0"/>
              <w:marTop w:val="0"/>
              <w:marBottom w:val="0"/>
              <w:divBdr>
                <w:top w:val="none" w:sz="0" w:space="0" w:color="auto"/>
                <w:left w:val="none" w:sz="0" w:space="0" w:color="auto"/>
                <w:bottom w:val="none" w:sz="0" w:space="0" w:color="auto"/>
                <w:right w:val="none" w:sz="0" w:space="0" w:color="auto"/>
              </w:divBdr>
              <w:divsChild>
                <w:div w:id="214657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492">
          <w:marLeft w:val="0"/>
          <w:marRight w:val="0"/>
          <w:marTop w:val="375"/>
          <w:marBottom w:val="0"/>
          <w:divBdr>
            <w:top w:val="none" w:sz="0" w:space="0" w:color="auto"/>
            <w:left w:val="none" w:sz="0" w:space="0" w:color="auto"/>
            <w:bottom w:val="none" w:sz="0" w:space="0" w:color="auto"/>
            <w:right w:val="none" w:sz="0" w:space="0" w:color="auto"/>
          </w:divBdr>
          <w:divsChild>
            <w:div w:id="1548370101">
              <w:marLeft w:val="0"/>
              <w:marRight w:val="0"/>
              <w:marTop w:val="0"/>
              <w:marBottom w:val="0"/>
              <w:divBdr>
                <w:top w:val="none" w:sz="0" w:space="0" w:color="auto"/>
                <w:left w:val="none" w:sz="0" w:space="0" w:color="auto"/>
                <w:bottom w:val="none" w:sz="0" w:space="0" w:color="auto"/>
                <w:right w:val="none" w:sz="0" w:space="0" w:color="auto"/>
              </w:divBdr>
            </w:div>
          </w:divsChild>
        </w:div>
        <w:div w:id="34235062">
          <w:marLeft w:val="0"/>
          <w:marRight w:val="0"/>
          <w:marTop w:val="225"/>
          <w:marBottom w:val="0"/>
          <w:divBdr>
            <w:top w:val="none" w:sz="0" w:space="0" w:color="auto"/>
            <w:left w:val="none" w:sz="0" w:space="0" w:color="auto"/>
            <w:bottom w:val="none" w:sz="0" w:space="0" w:color="auto"/>
            <w:right w:val="none" w:sz="0" w:space="0" w:color="auto"/>
          </w:divBdr>
          <w:divsChild>
            <w:div w:id="1638678582">
              <w:marLeft w:val="0"/>
              <w:marRight w:val="0"/>
              <w:marTop w:val="0"/>
              <w:marBottom w:val="0"/>
              <w:divBdr>
                <w:top w:val="none" w:sz="0" w:space="0" w:color="auto"/>
                <w:left w:val="none" w:sz="0" w:space="0" w:color="auto"/>
                <w:bottom w:val="none" w:sz="0" w:space="0" w:color="auto"/>
                <w:right w:val="none" w:sz="0" w:space="0" w:color="auto"/>
              </w:divBdr>
              <w:divsChild>
                <w:div w:id="1702975286">
                  <w:marLeft w:val="0"/>
                  <w:marRight w:val="0"/>
                  <w:marTop w:val="0"/>
                  <w:marBottom w:val="0"/>
                  <w:divBdr>
                    <w:top w:val="single" w:sz="6" w:space="0" w:color="D9D9D9"/>
                    <w:left w:val="none" w:sz="0" w:space="0" w:color="auto"/>
                    <w:bottom w:val="single" w:sz="6" w:space="0" w:color="D9D9D9"/>
                    <w:right w:val="none" w:sz="0" w:space="0" w:color="auto"/>
                  </w:divBdr>
                  <w:divsChild>
                    <w:div w:id="992215997">
                      <w:marLeft w:val="0"/>
                      <w:marRight w:val="0"/>
                      <w:marTop w:val="0"/>
                      <w:marBottom w:val="0"/>
                      <w:divBdr>
                        <w:top w:val="none" w:sz="0" w:space="0" w:color="auto"/>
                        <w:left w:val="none" w:sz="0" w:space="0" w:color="auto"/>
                        <w:bottom w:val="none" w:sz="0" w:space="0" w:color="auto"/>
                        <w:right w:val="none" w:sz="0" w:space="0" w:color="auto"/>
                      </w:divBdr>
                      <w:divsChild>
                        <w:div w:id="456412667">
                          <w:marLeft w:val="0"/>
                          <w:marRight w:val="0"/>
                          <w:marTop w:val="0"/>
                          <w:marBottom w:val="0"/>
                          <w:divBdr>
                            <w:top w:val="none" w:sz="0" w:space="0" w:color="auto"/>
                            <w:left w:val="none" w:sz="0" w:space="0" w:color="auto"/>
                            <w:bottom w:val="none" w:sz="0" w:space="0" w:color="auto"/>
                            <w:right w:val="none" w:sz="0" w:space="0" w:color="auto"/>
                          </w:divBdr>
                          <w:divsChild>
                            <w:div w:id="1448311864">
                              <w:marLeft w:val="0"/>
                              <w:marRight w:val="0"/>
                              <w:marTop w:val="0"/>
                              <w:marBottom w:val="0"/>
                              <w:divBdr>
                                <w:top w:val="none" w:sz="0" w:space="0" w:color="auto"/>
                                <w:left w:val="none" w:sz="0" w:space="0" w:color="auto"/>
                                <w:bottom w:val="none" w:sz="0" w:space="0" w:color="auto"/>
                                <w:right w:val="none" w:sz="0" w:space="0" w:color="auto"/>
                              </w:divBdr>
                              <w:divsChild>
                                <w:div w:id="753668363">
                                  <w:marLeft w:val="0"/>
                                  <w:marRight w:val="0"/>
                                  <w:marTop w:val="0"/>
                                  <w:marBottom w:val="0"/>
                                  <w:divBdr>
                                    <w:top w:val="none" w:sz="0" w:space="0" w:color="auto"/>
                                    <w:left w:val="none" w:sz="0" w:space="0" w:color="auto"/>
                                    <w:bottom w:val="none" w:sz="0" w:space="0" w:color="auto"/>
                                    <w:right w:val="none" w:sz="0" w:space="0" w:color="auto"/>
                                  </w:divBdr>
                                  <w:divsChild>
                                    <w:div w:id="1281230112">
                                      <w:marLeft w:val="0"/>
                                      <w:marRight w:val="0"/>
                                      <w:marTop w:val="0"/>
                                      <w:marBottom w:val="0"/>
                                      <w:divBdr>
                                        <w:top w:val="none" w:sz="0" w:space="0" w:color="auto"/>
                                        <w:left w:val="none" w:sz="0" w:space="0" w:color="auto"/>
                                        <w:bottom w:val="none" w:sz="0" w:space="0" w:color="auto"/>
                                        <w:right w:val="none" w:sz="0" w:space="0" w:color="auto"/>
                                      </w:divBdr>
                                      <w:divsChild>
                                        <w:div w:id="1800536683">
                                          <w:marLeft w:val="0"/>
                                          <w:marRight w:val="0"/>
                                          <w:marTop w:val="0"/>
                                          <w:marBottom w:val="0"/>
                                          <w:divBdr>
                                            <w:top w:val="none" w:sz="0" w:space="0" w:color="auto"/>
                                            <w:left w:val="none" w:sz="0" w:space="0" w:color="auto"/>
                                            <w:bottom w:val="none" w:sz="0" w:space="0" w:color="auto"/>
                                            <w:right w:val="none" w:sz="0" w:space="0" w:color="auto"/>
                                          </w:divBdr>
                                          <w:divsChild>
                                            <w:div w:id="1788313235">
                                              <w:marLeft w:val="0"/>
                                              <w:marRight w:val="0"/>
                                              <w:marTop w:val="0"/>
                                              <w:marBottom w:val="0"/>
                                              <w:divBdr>
                                                <w:top w:val="none" w:sz="0" w:space="0" w:color="auto"/>
                                                <w:left w:val="none" w:sz="0" w:space="0" w:color="auto"/>
                                                <w:bottom w:val="none" w:sz="0" w:space="0" w:color="auto"/>
                                                <w:right w:val="none" w:sz="0" w:space="0" w:color="auto"/>
                                              </w:divBdr>
                                              <w:divsChild>
                                                <w:div w:id="666985331">
                                                  <w:marLeft w:val="0"/>
                                                  <w:marRight w:val="0"/>
                                                  <w:marTop w:val="0"/>
                                                  <w:marBottom w:val="0"/>
                                                  <w:divBdr>
                                                    <w:top w:val="none" w:sz="0" w:space="0" w:color="auto"/>
                                                    <w:left w:val="none" w:sz="0" w:space="0" w:color="auto"/>
                                                    <w:bottom w:val="none" w:sz="0" w:space="0" w:color="auto"/>
                                                    <w:right w:val="none" w:sz="0" w:space="0" w:color="auto"/>
                                                  </w:divBdr>
                                                  <w:divsChild>
                                                    <w:div w:id="512112916">
                                                      <w:marLeft w:val="0"/>
                                                      <w:marRight w:val="0"/>
                                                      <w:marTop w:val="0"/>
                                                      <w:marBottom w:val="0"/>
                                                      <w:divBdr>
                                                        <w:top w:val="none" w:sz="0" w:space="0" w:color="auto"/>
                                                        <w:left w:val="none" w:sz="0" w:space="0" w:color="auto"/>
                                                        <w:bottom w:val="none" w:sz="0" w:space="0" w:color="auto"/>
                                                        <w:right w:val="none" w:sz="0" w:space="0" w:color="auto"/>
                                                      </w:divBdr>
                                                    </w:div>
                                                    <w:div w:id="669524195">
                                                      <w:marLeft w:val="0"/>
                                                      <w:marRight w:val="0"/>
                                                      <w:marTop w:val="0"/>
                                                      <w:marBottom w:val="0"/>
                                                      <w:divBdr>
                                                        <w:top w:val="none" w:sz="0" w:space="0" w:color="auto"/>
                                                        <w:left w:val="none" w:sz="0" w:space="0" w:color="auto"/>
                                                        <w:bottom w:val="none" w:sz="0" w:space="0" w:color="auto"/>
                                                        <w:right w:val="none" w:sz="0" w:space="0" w:color="auto"/>
                                                      </w:divBdr>
                                                      <w:divsChild>
                                                        <w:div w:id="59408370">
                                                          <w:marLeft w:val="0"/>
                                                          <w:marRight w:val="0"/>
                                                          <w:marTop w:val="0"/>
                                                          <w:marBottom w:val="0"/>
                                                          <w:divBdr>
                                                            <w:top w:val="none" w:sz="0" w:space="0" w:color="auto"/>
                                                            <w:left w:val="none" w:sz="0" w:space="0" w:color="auto"/>
                                                            <w:bottom w:val="none" w:sz="0" w:space="0" w:color="auto"/>
                                                            <w:right w:val="none" w:sz="0" w:space="0" w:color="auto"/>
                                                          </w:divBdr>
                                                          <w:divsChild>
                                                            <w:div w:id="1684280895">
                                                              <w:marLeft w:val="0"/>
                                                              <w:marRight w:val="0"/>
                                                              <w:marTop w:val="0"/>
                                                              <w:marBottom w:val="0"/>
                                                              <w:divBdr>
                                                                <w:top w:val="none" w:sz="0" w:space="0" w:color="auto"/>
                                                                <w:left w:val="none" w:sz="0" w:space="0" w:color="auto"/>
                                                                <w:bottom w:val="none" w:sz="0" w:space="0" w:color="auto"/>
                                                                <w:right w:val="none" w:sz="0" w:space="0" w:color="auto"/>
                                                              </w:divBdr>
                                                              <w:divsChild>
                                                                <w:div w:id="1517424307">
                                                                  <w:marLeft w:val="0"/>
                                                                  <w:marRight w:val="0"/>
                                                                  <w:marTop w:val="0"/>
                                                                  <w:marBottom w:val="0"/>
                                                                  <w:divBdr>
                                                                    <w:top w:val="none" w:sz="0" w:space="0" w:color="auto"/>
                                                                    <w:left w:val="none" w:sz="0" w:space="0" w:color="auto"/>
                                                                    <w:bottom w:val="none" w:sz="0" w:space="0" w:color="auto"/>
                                                                    <w:right w:val="none" w:sz="0" w:space="0" w:color="auto"/>
                                                                  </w:divBdr>
                                                                  <w:divsChild>
                                                                    <w:div w:id="849951183">
                                                                      <w:marLeft w:val="0"/>
                                                                      <w:marRight w:val="0"/>
                                                                      <w:marTop w:val="0"/>
                                                                      <w:marBottom w:val="0"/>
                                                                      <w:divBdr>
                                                                        <w:top w:val="none" w:sz="0" w:space="0" w:color="auto"/>
                                                                        <w:left w:val="none" w:sz="0" w:space="0" w:color="auto"/>
                                                                        <w:bottom w:val="none" w:sz="0" w:space="0" w:color="auto"/>
                                                                        <w:right w:val="none" w:sz="0" w:space="0" w:color="auto"/>
                                                                      </w:divBdr>
                                                                      <w:divsChild>
                                                                        <w:div w:id="1706447839">
                                                                          <w:marLeft w:val="0"/>
                                                                          <w:marRight w:val="0"/>
                                                                          <w:marTop w:val="0"/>
                                                                          <w:marBottom w:val="0"/>
                                                                          <w:divBdr>
                                                                            <w:top w:val="none" w:sz="0" w:space="0" w:color="auto"/>
                                                                            <w:left w:val="none" w:sz="0" w:space="0" w:color="auto"/>
                                                                            <w:bottom w:val="none" w:sz="0" w:space="0" w:color="auto"/>
                                                                            <w:right w:val="none" w:sz="0" w:space="0" w:color="auto"/>
                                                                          </w:divBdr>
                                                                          <w:divsChild>
                                                                            <w:div w:id="25447101">
                                                                              <w:marLeft w:val="0"/>
                                                                              <w:marRight w:val="0"/>
                                                                              <w:marTop w:val="0"/>
                                                                              <w:marBottom w:val="0"/>
                                                                              <w:divBdr>
                                                                                <w:top w:val="none" w:sz="0" w:space="0" w:color="auto"/>
                                                                                <w:left w:val="none" w:sz="0" w:space="0" w:color="auto"/>
                                                                                <w:bottom w:val="none" w:sz="0" w:space="0" w:color="auto"/>
                                                                                <w:right w:val="none" w:sz="0" w:space="0" w:color="auto"/>
                                                                              </w:divBdr>
                                                                              <w:divsChild>
                                                                                <w:div w:id="10031200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7160764">
          <w:marLeft w:val="0"/>
          <w:marRight w:val="0"/>
          <w:marTop w:val="225"/>
          <w:marBottom w:val="0"/>
          <w:divBdr>
            <w:top w:val="none" w:sz="0" w:space="0" w:color="auto"/>
            <w:left w:val="none" w:sz="0" w:space="0" w:color="auto"/>
            <w:bottom w:val="none" w:sz="0" w:space="0" w:color="auto"/>
            <w:right w:val="none" w:sz="0" w:space="0" w:color="auto"/>
          </w:divBdr>
          <w:divsChild>
            <w:div w:id="210830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7229">
      <w:bodyDiv w:val="1"/>
      <w:marLeft w:val="0"/>
      <w:marRight w:val="0"/>
      <w:marTop w:val="0"/>
      <w:marBottom w:val="0"/>
      <w:divBdr>
        <w:top w:val="none" w:sz="0" w:space="0" w:color="auto"/>
        <w:left w:val="none" w:sz="0" w:space="0" w:color="auto"/>
        <w:bottom w:val="none" w:sz="0" w:space="0" w:color="auto"/>
        <w:right w:val="none" w:sz="0" w:space="0" w:color="auto"/>
      </w:divBdr>
      <w:divsChild>
        <w:div w:id="947858073">
          <w:marLeft w:val="0"/>
          <w:marRight w:val="0"/>
          <w:marTop w:val="0"/>
          <w:marBottom w:val="300"/>
          <w:divBdr>
            <w:top w:val="none" w:sz="0" w:space="0" w:color="auto"/>
            <w:left w:val="none" w:sz="0" w:space="0" w:color="auto"/>
            <w:bottom w:val="none" w:sz="0" w:space="0" w:color="auto"/>
            <w:right w:val="none" w:sz="0" w:space="0" w:color="auto"/>
          </w:divBdr>
        </w:div>
      </w:divsChild>
    </w:div>
    <w:div w:id="1263682466">
      <w:bodyDiv w:val="1"/>
      <w:marLeft w:val="0"/>
      <w:marRight w:val="0"/>
      <w:marTop w:val="0"/>
      <w:marBottom w:val="0"/>
      <w:divBdr>
        <w:top w:val="none" w:sz="0" w:space="0" w:color="auto"/>
        <w:left w:val="none" w:sz="0" w:space="0" w:color="auto"/>
        <w:bottom w:val="none" w:sz="0" w:space="0" w:color="auto"/>
        <w:right w:val="none" w:sz="0" w:space="0" w:color="auto"/>
      </w:divBdr>
      <w:divsChild>
        <w:div w:id="1477256717">
          <w:marLeft w:val="0"/>
          <w:marRight w:val="0"/>
          <w:marTop w:val="0"/>
          <w:marBottom w:val="300"/>
          <w:divBdr>
            <w:top w:val="none" w:sz="0" w:space="0" w:color="auto"/>
            <w:left w:val="none" w:sz="0" w:space="0" w:color="auto"/>
            <w:bottom w:val="none" w:sz="0" w:space="0" w:color="auto"/>
            <w:right w:val="none" w:sz="0" w:space="0" w:color="auto"/>
          </w:divBdr>
        </w:div>
      </w:divsChild>
    </w:div>
    <w:div w:id="1263688577">
      <w:bodyDiv w:val="1"/>
      <w:marLeft w:val="0"/>
      <w:marRight w:val="0"/>
      <w:marTop w:val="0"/>
      <w:marBottom w:val="0"/>
      <w:divBdr>
        <w:top w:val="none" w:sz="0" w:space="0" w:color="auto"/>
        <w:left w:val="none" w:sz="0" w:space="0" w:color="auto"/>
        <w:bottom w:val="none" w:sz="0" w:space="0" w:color="auto"/>
        <w:right w:val="none" w:sz="0" w:space="0" w:color="auto"/>
      </w:divBdr>
      <w:divsChild>
        <w:div w:id="1002782688">
          <w:marLeft w:val="0"/>
          <w:marRight w:val="0"/>
          <w:marTop w:val="0"/>
          <w:marBottom w:val="0"/>
          <w:divBdr>
            <w:top w:val="none" w:sz="0" w:space="0" w:color="auto"/>
            <w:left w:val="none" w:sz="0" w:space="0" w:color="auto"/>
            <w:bottom w:val="none" w:sz="0" w:space="0" w:color="auto"/>
            <w:right w:val="none" w:sz="0" w:space="0" w:color="auto"/>
          </w:divBdr>
        </w:div>
        <w:div w:id="258568750">
          <w:marLeft w:val="0"/>
          <w:marRight w:val="0"/>
          <w:marTop w:val="300"/>
          <w:marBottom w:val="300"/>
          <w:divBdr>
            <w:top w:val="none" w:sz="0" w:space="0" w:color="auto"/>
            <w:left w:val="none" w:sz="0" w:space="0" w:color="auto"/>
            <w:bottom w:val="none" w:sz="0" w:space="0" w:color="auto"/>
            <w:right w:val="none" w:sz="0" w:space="0" w:color="auto"/>
          </w:divBdr>
        </w:div>
        <w:div w:id="1295983253">
          <w:marLeft w:val="0"/>
          <w:marRight w:val="0"/>
          <w:marTop w:val="0"/>
          <w:marBottom w:val="0"/>
          <w:divBdr>
            <w:top w:val="none" w:sz="0" w:space="0" w:color="auto"/>
            <w:left w:val="none" w:sz="0" w:space="0" w:color="auto"/>
            <w:bottom w:val="none" w:sz="0" w:space="0" w:color="auto"/>
            <w:right w:val="none" w:sz="0" w:space="0" w:color="auto"/>
          </w:divBdr>
          <w:divsChild>
            <w:div w:id="1169062202">
              <w:marLeft w:val="0"/>
              <w:marRight w:val="0"/>
              <w:marTop w:val="300"/>
              <w:marBottom w:val="450"/>
              <w:divBdr>
                <w:top w:val="none" w:sz="0" w:space="0" w:color="auto"/>
                <w:left w:val="none" w:sz="0" w:space="0" w:color="auto"/>
                <w:bottom w:val="none" w:sz="0" w:space="0" w:color="auto"/>
                <w:right w:val="none" w:sz="0" w:space="0" w:color="auto"/>
              </w:divBdr>
              <w:divsChild>
                <w:div w:id="1390154902">
                  <w:marLeft w:val="0"/>
                  <w:marRight w:val="0"/>
                  <w:marTop w:val="0"/>
                  <w:marBottom w:val="0"/>
                  <w:divBdr>
                    <w:top w:val="none" w:sz="0" w:space="0" w:color="auto"/>
                    <w:left w:val="none" w:sz="0" w:space="0" w:color="auto"/>
                    <w:bottom w:val="none" w:sz="0" w:space="0" w:color="auto"/>
                    <w:right w:val="none" w:sz="0" w:space="0" w:color="auto"/>
                  </w:divBdr>
                  <w:divsChild>
                    <w:div w:id="1927641582">
                      <w:marLeft w:val="0"/>
                      <w:marRight w:val="0"/>
                      <w:marTop w:val="0"/>
                      <w:marBottom w:val="0"/>
                      <w:divBdr>
                        <w:top w:val="none" w:sz="0" w:space="0" w:color="auto"/>
                        <w:left w:val="none" w:sz="0" w:space="0" w:color="auto"/>
                        <w:bottom w:val="none" w:sz="0" w:space="0" w:color="auto"/>
                        <w:right w:val="none" w:sz="0" w:space="0" w:color="auto"/>
                      </w:divBdr>
                      <w:divsChild>
                        <w:div w:id="1563447635">
                          <w:marLeft w:val="0"/>
                          <w:marRight w:val="0"/>
                          <w:marTop w:val="0"/>
                          <w:marBottom w:val="0"/>
                          <w:divBdr>
                            <w:top w:val="none" w:sz="0" w:space="0" w:color="auto"/>
                            <w:left w:val="none" w:sz="0" w:space="0" w:color="auto"/>
                            <w:bottom w:val="none" w:sz="0" w:space="0" w:color="auto"/>
                            <w:right w:val="none" w:sz="0" w:space="0" w:color="auto"/>
                          </w:divBdr>
                          <w:divsChild>
                            <w:div w:id="19145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2121">
          <w:marLeft w:val="0"/>
          <w:marRight w:val="0"/>
          <w:marTop w:val="0"/>
          <w:marBottom w:val="0"/>
          <w:divBdr>
            <w:top w:val="none" w:sz="0" w:space="0" w:color="auto"/>
            <w:left w:val="none" w:sz="0" w:space="0" w:color="auto"/>
            <w:bottom w:val="none" w:sz="0" w:space="0" w:color="auto"/>
            <w:right w:val="none" w:sz="0" w:space="0" w:color="auto"/>
          </w:divBdr>
        </w:div>
      </w:divsChild>
    </w:div>
    <w:div w:id="1266383042">
      <w:bodyDiv w:val="1"/>
      <w:marLeft w:val="0"/>
      <w:marRight w:val="0"/>
      <w:marTop w:val="0"/>
      <w:marBottom w:val="0"/>
      <w:divBdr>
        <w:top w:val="none" w:sz="0" w:space="0" w:color="auto"/>
        <w:left w:val="none" w:sz="0" w:space="0" w:color="auto"/>
        <w:bottom w:val="none" w:sz="0" w:space="0" w:color="auto"/>
        <w:right w:val="none" w:sz="0" w:space="0" w:color="auto"/>
      </w:divBdr>
      <w:divsChild>
        <w:div w:id="402218026">
          <w:marLeft w:val="0"/>
          <w:marRight w:val="0"/>
          <w:marTop w:val="0"/>
          <w:marBottom w:val="300"/>
          <w:divBdr>
            <w:top w:val="none" w:sz="0" w:space="0" w:color="auto"/>
            <w:left w:val="none" w:sz="0" w:space="0" w:color="auto"/>
            <w:bottom w:val="none" w:sz="0" w:space="0" w:color="auto"/>
            <w:right w:val="none" w:sz="0" w:space="0" w:color="auto"/>
          </w:divBdr>
        </w:div>
      </w:divsChild>
    </w:div>
    <w:div w:id="1267694528">
      <w:bodyDiv w:val="1"/>
      <w:marLeft w:val="0"/>
      <w:marRight w:val="0"/>
      <w:marTop w:val="0"/>
      <w:marBottom w:val="0"/>
      <w:divBdr>
        <w:top w:val="none" w:sz="0" w:space="0" w:color="auto"/>
        <w:left w:val="none" w:sz="0" w:space="0" w:color="auto"/>
        <w:bottom w:val="none" w:sz="0" w:space="0" w:color="auto"/>
        <w:right w:val="none" w:sz="0" w:space="0" w:color="auto"/>
      </w:divBdr>
      <w:divsChild>
        <w:div w:id="1943609473">
          <w:marLeft w:val="0"/>
          <w:marRight w:val="0"/>
          <w:marTop w:val="330"/>
          <w:marBottom w:val="0"/>
          <w:divBdr>
            <w:top w:val="none" w:sz="0" w:space="0" w:color="auto"/>
            <w:left w:val="none" w:sz="0" w:space="0" w:color="auto"/>
            <w:bottom w:val="none" w:sz="0" w:space="0" w:color="auto"/>
            <w:right w:val="none" w:sz="0" w:space="0" w:color="auto"/>
          </w:divBdr>
          <w:divsChild>
            <w:div w:id="857813055">
              <w:marLeft w:val="0"/>
              <w:marRight w:val="0"/>
              <w:marTop w:val="0"/>
              <w:marBottom w:val="0"/>
              <w:divBdr>
                <w:top w:val="none" w:sz="0" w:space="0" w:color="auto"/>
                <w:left w:val="none" w:sz="0" w:space="0" w:color="auto"/>
                <w:bottom w:val="none" w:sz="0" w:space="0" w:color="auto"/>
                <w:right w:val="none" w:sz="0" w:space="0" w:color="auto"/>
              </w:divBdr>
              <w:divsChild>
                <w:div w:id="130025813">
                  <w:marLeft w:val="0"/>
                  <w:marRight w:val="0"/>
                  <w:marTop w:val="0"/>
                  <w:marBottom w:val="0"/>
                  <w:divBdr>
                    <w:top w:val="none" w:sz="0" w:space="0" w:color="auto"/>
                    <w:left w:val="none" w:sz="0" w:space="0" w:color="auto"/>
                    <w:bottom w:val="none" w:sz="0" w:space="0" w:color="auto"/>
                    <w:right w:val="none" w:sz="0" w:space="0" w:color="auto"/>
                  </w:divBdr>
                  <w:divsChild>
                    <w:div w:id="2081125925">
                      <w:marLeft w:val="0"/>
                      <w:marRight w:val="0"/>
                      <w:marTop w:val="0"/>
                      <w:marBottom w:val="0"/>
                      <w:divBdr>
                        <w:top w:val="none" w:sz="0" w:space="0" w:color="auto"/>
                        <w:left w:val="none" w:sz="0" w:space="0" w:color="auto"/>
                        <w:bottom w:val="none" w:sz="0" w:space="0" w:color="auto"/>
                        <w:right w:val="none" w:sz="0" w:space="0" w:color="auto"/>
                      </w:divBdr>
                      <w:divsChild>
                        <w:div w:id="4305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5000">
                  <w:marLeft w:val="0"/>
                  <w:marRight w:val="0"/>
                  <w:marTop w:val="75"/>
                  <w:marBottom w:val="0"/>
                  <w:divBdr>
                    <w:top w:val="none" w:sz="0" w:space="0" w:color="auto"/>
                    <w:left w:val="none" w:sz="0" w:space="0" w:color="auto"/>
                    <w:bottom w:val="none" w:sz="0" w:space="0" w:color="auto"/>
                    <w:right w:val="none" w:sz="0" w:space="0" w:color="auto"/>
                  </w:divBdr>
                  <w:divsChild>
                    <w:div w:id="359478570">
                      <w:marLeft w:val="0"/>
                      <w:marRight w:val="0"/>
                      <w:marTop w:val="0"/>
                      <w:marBottom w:val="0"/>
                      <w:divBdr>
                        <w:top w:val="none" w:sz="0" w:space="0" w:color="auto"/>
                        <w:left w:val="none" w:sz="0" w:space="0" w:color="auto"/>
                        <w:bottom w:val="none" w:sz="0" w:space="0" w:color="auto"/>
                        <w:right w:val="none" w:sz="0" w:space="0" w:color="auto"/>
                      </w:divBdr>
                    </w:div>
                  </w:divsChild>
                </w:div>
                <w:div w:id="869994418">
                  <w:marLeft w:val="0"/>
                  <w:marRight w:val="0"/>
                  <w:marTop w:val="270"/>
                  <w:marBottom w:val="0"/>
                  <w:divBdr>
                    <w:top w:val="none" w:sz="0" w:space="0" w:color="auto"/>
                    <w:left w:val="none" w:sz="0" w:space="0" w:color="auto"/>
                    <w:bottom w:val="none" w:sz="0" w:space="0" w:color="auto"/>
                    <w:right w:val="none" w:sz="0" w:space="0" w:color="auto"/>
                  </w:divBdr>
                  <w:divsChild>
                    <w:div w:id="27530009">
                      <w:marLeft w:val="0"/>
                      <w:marRight w:val="0"/>
                      <w:marTop w:val="0"/>
                      <w:marBottom w:val="0"/>
                      <w:divBdr>
                        <w:top w:val="none" w:sz="0" w:space="0" w:color="auto"/>
                        <w:left w:val="none" w:sz="0" w:space="0" w:color="auto"/>
                        <w:bottom w:val="none" w:sz="0" w:space="0" w:color="auto"/>
                        <w:right w:val="none" w:sz="0" w:space="0" w:color="auto"/>
                      </w:divBdr>
                      <w:divsChild>
                        <w:div w:id="1816288836">
                          <w:marLeft w:val="0"/>
                          <w:marRight w:val="0"/>
                          <w:marTop w:val="0"/>
                          <w:marBottom w:val="0"/>
                          <w:divBdr>
                            <w:top w:val="none" w:sz="0" w:space="0" w:color="auto"/>
                            <w:left w:val="none" w:sz="0" w:space="0" w:color="auto"/>
                            <w:bottom w:val="none" w:sz="0" w:space="0" w:color="auto"/>
                            <w:right w:val="none" w:sz="0" w:space="0" w:color="auto"/>
                          </w:divBdr>
                          <w:divsChild>
                            <w:div w:id="1413163643">
                              <w:marLeft w:val="0"/>
                              <w:marRight w:val="0"/>
                              <w:marTop w:val="0"/>
                              <w:marBottom w:val="0"/>
                              <w:divBdr>
                                <w:top w:val="none" w:sz="0" w:space="0" w:color="auto"/>
                                <w:left w:val="none" w:sz="0" w:space="0" w:color="auto"/>
                                <w:bottom w:val="none" w:sz="0" w:space="0" w:color="auto"/>
                                <w:right w:val="none" w:sz="0" w:space="0" w:color="auto"/>
                              </w:divBdr>
                            </w:div>
                            <w:div w:id="1318270102">
                              <w:marLeft w:val="0"/>
                              <w:marRight w:val="0"/>
                              <w:marTop w:val="0"/>
                              <w:marBottom w:val="0"/>
                              <w:divBdr>
                                <w:top w:val="none" w:sz="0" w:space="0" w:color="auto"/>
                                <w:left w:val="none" w:sz="0" w:space="0" w:color="auto"/>
                                <w:bottom w:val="none" w:sz="0" w:space="0" w:color="auto"/>
                                <w:right w:val="none" w:sz="0" w:space="0" w:color="auto"/>
                              </w:divBdr>
                            </w:div>
                            <w:div w:id="1706978471">
                              <w:marLeft w:val="0"/>
                              <w:marRight w:val="0"/>
                              <w:marTop w:val="0"/>
                              <w:marBottom w:val="0"/>
                              <w:divBdr>
                                <w:top w:val="none" w:sz="0" w:space="0" w:color="auto"/>
                                <w:left w:val="none" w:sz="0" w:space="0" w:color="auto"/>
                                <w:bottom w:val="none" w:sz="0" w:space="0" w:color="auto"/>
                                <w:right w:val="none" w:sz="0" w:space="0" w:color="auto"/>
                              </w:divBdr>
                            </w:div>
                            <w:div w:id="158999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45416">
          <w:marLeft w:val="0"/>
          <w:marRight w:val="0"/>
          <w:marTop w:val="0"/>
          <w:marBottom w:val="0"/>
          <w:divBdr>
            <w:top w:val="none" w:sz="0" w:space="0" w:color="auto"/>
            <w:left w:val="none" w:sz="0" w:space="0" w:color="auto"/>
            <w:bottom w:val="none" w:sz="0" w:space="0" w:color="auto"/>
            <w:right w:val="none" w:sz="0" w:space="0" w:color="auto"/>
          </w:divBdr>
          <w:divsChild>
            <w:div w:id="526061798">
              <w:marLeft w:val="0"/>
              <w:marRight w:val="0"/>
              <w:marTop w:val="0"/>
              <w:marBottom w:val="120"/>
              <w:divBdr>
                <w:top w:val="none" w:sz="0" w:space="0" w:color="auto"/>
                <w:left w:val="none" w:sz="0" w:space="0" w:color="auto"/>
                <w:bottom w:val="none" w:sz="0" w:space="0" w:color="auto"/>
                <w:right w:val="none" w:sz="0" w:space="0" w:color="auto"/>
              </w:divBdr>
              <w:divsChild>
                <w:div w:id="2008483067">
                  <w:marLeft w:val="0"/>
                  <w:marRight w:val="0"/>
                  <w:marTop w:val="0"/>
                  <w:marBottom w:val="0"/>
                  <w:divBdr>
                    <w:top w:val="none" w:sz="0" w:space="0" w:color="auto"/>
                    <w:left w:val="none" w:sz="0" w:space="0" w:color="auto"/>
                    <w:bottom w:val="none" w:sz="0" w:space="0" w:color="auto"/>
                    <w:right w:val="none" w:sz="0" w:space="0" w:color="auto"/>
                  </w:divBdr>
                </w:div>
              </w:divsChild>
            </w:div>
            <w:div w:id="1563830575">
              <w:marLeft w:val="0"/>
              <w:marRight w:val="0"/>
              <w:marTop w:val="0"/>
              <w:marBottom w:val="0"/>
              <w:divBdr>
                <w:top w:val="none" w:sz="0" w:space="0" w:color="auto"/>
                <w:left w:val="none" w:sz="0" w:space="0" w:color="auto"/>
                <w:bottom w:val="none" w:sz="0" w:space="0" w:color="auto"/>
                <w:right w:val="none" w:sz="0" w:space="0" w:color="auto"/>
              </w:divBdr>
              <w:divsChild>
                <w:div w:id="13383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568389">
          <w:marLeft w:val="0"/>
          <w:marRight w:val="0"/>
          <w:marTop w:val="0"/>
          <w:marBottom w:val="0"/>
          <w:divBdr>
            <w:top w:val="none" w:sz="0" w:space="0" w:color="auto"/>
            <w:left w:val="none" w:sz="0" w:space="0" w:color="auto"/>
            <w:bottom w:val="none" w:sz="0" w:space="0" w:color="auto"/>
            <w:right w:val="none" w:sz="0" w:space="0" w:color="auto"/>
          </w:divBdr>
          <w:divsChild>
            <w:div w:id="547492016">
              <w:marLeft w:val="0"/>
              <w:marRight w:val="0"/>
              <w:marTop w:val="0"/>
              <w:marBottom w:val="300"/>
              <w:divBdr>
                <w:top w:val="none" w:sz="0" w:space="0" w:color="auto"/>
                <w:left w:val="none" w:sz="0" w:space="0" w:color="auto"/>
                <w:bottom w:val="none" w:sz="0" w:space="0" w:color="auto"/>
                <w:right w:val="none" w:sz="0" w:space="0" w:color="auto"/>
              </w:divBdr>
              <w:divsChild>
                <w:div w:id="2074622704">
                  <w:marLeft w:val="0"/>
                  <w:marRight w:val="0"/>
                  <w:marTop w:val="0"/>
                  <w:marBottom w:val="0"/>
                  <w:divBdr>
                    <w:top w:val="none" w:sz="0" w:space="0" w:color="auto"/>
                    <w:left w:val="none" w:sz="0" w:space="0" w:color="auto"/>
                    <w:bottom w:val="none" w:sz="0" w:space="0" w:color="auto"/>
                    <w:right w:val="none" w:sz="0" w:space="0" w:color="auto"/>
                  </w:divBdr>
                  <w:divsChild>
                    <w:div w:id="1699239588">
                      <w:marLeft w:val="0"/>
                      <w:marRight w:val="0"/>
                      <w:marTop w:val="0"/>
                      <w:marBottom w:val="0"/>
                      <w:divBdr>
                        <w:top w:val="none" w:sz="0" w:space="0" w:color="auto"/>
                        <w:left w:val="none" w:sz="0" w:space="0" w:color="auto"/>
                        <w:bottom w:val="none" w:sz="0" w:space="0" w:color="auto"/>
                        <w:right w:val="none" w:sz="0" w:space="0" w:color="auto"/>
                      </w:divBdr>
                      <w:divsChild>
                        <w:div w:id="19118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5758">
              <w:marLeft w:val="3288"/>
              <w:marRight w:val="1286"/>
              <w:marTop w:val="0"/>
              <w:marBottom w:val="0"/>
              <w:divBdr>
                <w:top w:val="none" w:sz="0" w:space="0" w:color="auto"/>
                <w:left w:val="none" w:sz="0" w:space="0" w:color="auto"/>
                <w:bottom w:val="none" w:sz="0" w:space="0" w:color="auto"/>
                <w:right w:val="none" w:sz="0" w:space="0" w:color="auto"/>
              </w:divBdr>
              <w:divsChild>
                <w:div w:id="733502408">
                  <w:marLeft w:val="0"/>
                  <w:marRight w:val="0"/>
                  <w:marTop w:val="0"/>
                  <w:marBottom w:val="0"/>
                  <w:divBdr>
                    <w:top w:val="none" w:sz="0" w:space="0" w:color="auto"/>
                    <w:left w:val="none" w:sz="0" w:space="0" w:color="auto"/>
                    <w:bottom w:val="none" w:sz="0" w:space="0" w:color="auto"/>
                    <w:right w:val="none" w:sz="0" w:space="0" w:color="auto"/>
                  </w:divBdr>
                  <w:divsChild>
                    <w:div w:id="205218000">
                      <w:marLeft w:val="0"/>
                      <w:marRight w:val="0"/>
                      <w:marTop w:val="0"/>
                      <w:marBottom w:val="0"/>
                      <w:divBdr>
                        <w:top w:val="none" w:sz="0" w:space="0" w:color="auto"/>
                        <w:left w:val="none" w:sz="0" w:space="0" w:color="auto"/>
                        <w:bottom w:val="none" w:sz="0" w:space="0" w:color="auto"/>
                        <w:right w:val="none" w:sz="0" w:space="0" w:color="auto"/>
                      </w:divBdr>
                      <w:divsChild>
                        <w:div w:id="1607225460">
                          <w:marLeft w:val="0"/>
                          <w:marRight w:val="0"/>
                          <w:marTop w:val="0"/>
                          <w:marBottom w:val="0"/>
                          <w:divBdr>
                            <w:top w:val="none" w:sz="0" w:space="0" w:color="auto"/>
                            <w:left w:val="none" w:sz="0" w:space="0" w:color="auto"/>
                            <w:bottom w:val="none" w:sz="0" w:space="0" w:color="auto"/>
                            <w:right w:val="none" w:sz="0" w:space="0" w:color="auto"/>
                          </w:divBdr>
                          <w:divsChild>
                            <w:div w:id="1125268700">
                              <w:marLeft w:val="0"/>
                              <w:marRight w:val="0"/>
                              <w:marTop w:val="0"/>
                              <w:marBottom w:val="0"/>
                              <w:divBdr>
                                <w:top w:val="none" w:sz="0" w:space="0" w:color="auto"/>
                                <w:left w:val="none" w:sz="0" w:space="0" w:color="auto"/>
                                <w:bottom w:val="none" w:sz="0" w:space="0" w:color="auto"/>
                                <w:right w:val="none" w:sz="0" w:space="0" w:color="auto"/>
                              </w:divBdr>
                              <w:divsChild>
                                <w:div w:id="414475603">
                                  <w:marLeft w:val="0"/>
                                  <w:marRight w:val="0"/>
                                  <w:marTop w:val="0"/>
                                  <w:marBottom w:val="0"/>
                                  <w:divBdr>
                                    <w:top w:val="none" w:sz="0" w:space="0" w:color="auto"/>
                                    <w:left w:val="none" w:sz="0" w:space="0" w:color="auto"/>
                                    <w:bottom w:val="none" w:sz="0" w:space="0" w:color="auto"/>
                                    <w:right w:val="none" w:sz="0" w:space="0" w:color="auto"/>
                                  </w:divBdr>
                                </w:div>
                                <w:div w:id="100999509">
                                  <w:marLeft w:val="0"/>
                                  <w:marRight w:val="0"/>
                                  <w:marTop w:val="0"/>
                                  <w:marBottom w:val="0"/>
                                  <w:divBdr>
                                    <w:top w:val="none" w:sz="0" w:space="0" w:color="auto"/>
                                    <w:left w:val="none" w:sz="0" w:space="0" w:color="auto"/>
                                    <w:bottom w:val="none" w:sz="0" w:space="0" w:color="auto"/>
                                    <w:right w:val="none" w:sz="0" w:space="0" w:color="auto"/>
                                  </w:divBdr>
                                  <w:divsChild>
                                    <w:div w:id="719866083">
                                      <w:marLeft w:val="0"/>
                                      <w:marRight w:val="0"/>
                                      <w:marTop w:val="0"/>
                                      <w:marBottom w:val="150"/>
                                      <w:divBdr>
                                        <w:top w:val="none" w:sz="0" w:space="0" w:color="auto"/>
                                        <w:left w:val="none" w:sz="0" w:space="0" w:color="auto"/>
                                        <w:bottom w:val="none" w:sz="0" w:space="0" w:color="auto"/>
                                        <w:right w:val="none" w:sz="0" w:space="0" w:color="auto"/>
                                      </w:divBdr>
                                    </w:div>
                                    <w:div w:id="20080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807401">
      <w:bodyDiv w:val="1"/>
      <w:marLeft w:val="0"/>
      <w:marRight w:val="0"/>
      <w:marTop w:val="0"/>
      <w:marBottom w:val="0"/>
      <w:divBdr>
        <w:top w:val="none" w:sz="0" w:space="0" w:color="auto"/>
        <w:left w:val="none" w:sz="0" w:space="0" w:color="auto"/>
        <w:bottom w:val="none" w:sz="0" w:space="0" w:color="auto"/>
        <w:right w:val="none" w:sz="0" w:space="0" w:color="auto"/>
      </w:divBdr>
      <w:divsChild>
        <w:div w:id="1722292926">
          <w:marLeft w:val="0"/>
          <w:marRight w:val="150"/>
          <w:marTop w:val="0"/>
          <w:marBottom w:val="75"/>
          <w:divBdr>
            <w:top w:val="none" w:sz="0" w:space="0" w:color="auto"/>
            <w:left w:val="none" w:sz="0" w:space="0" w:color="auto"/>
            <w:bottom w:val="none" w:sz="0" w:space="0" w:color="auto"/>
            <w:right w:val="none" w:sz="0" w:space="0" w:color="auto"/>
          </w:divBdr>
        </w:div>
        <w:div w:id="42220743">
          <w:marLeft w:val="0"/>
          <w:marRight w:val="150"/>
          <w:marTop w:val="150"/>
          <w:marBottom w:val="150"/>
          <w:divBdr>
            <w:top w:val="none" w:sz="0" w:space="0" w:color="auto"/>
            <w:left w:val="none" w:sz="0" w:space="0" w:color="auto"/>
            <w:bottom w:val="none" w:sz="0" w:space="0" w:color="auto"/>
            <w:right w:val="none" w:sz="0" w:space="0" w:color="auto"/>
          </w:divBdr>
        </w:div>
        <w:div w:id="682169070">
          <w:marLeft w:val="0"/>
          <w:marRight w:val="150"/>
          <w:marTop w:val="0"/>
          <w:marBottom w:val="0"/>
          <w:divBdr>
            <w:top w:val="none" w:sz="0" w:space="0" w:color="auto"/>
            <w:left w:val="none" w:sz="0" w:space="0" w:color="auto"/>
            <w:bottom w:val="none" w:sz="0" w:space="0" w:color="auto"/>
            <w:right w:val="none" w:sz="0" w:space="0" w:color="auto"/>
          </w:divBdr>
        </w:div>
      </w:divsChild>
    </w:div>
    <w:div w:id="1268735478">
      <w:bodyDiv w:val="1"/>
      <w:marLeft w:val="0"/>
      <w:marRight w:val="0"/>
      <w:marTop w:val="0"/>
      <w:marBottom w:val="0"/>
      <w:divBdr>
        <w:top w:val="none" w:sz="0" w:space="0" w:color="auto"/>
        <w:left w:val="none" w:sz="0" w:space="0" w:color="auto"/>
        <w:bottom w:val="none" w:sz="0" w:space="0" w:color="auto"/>
        <w:right w:val="none" w:sz="0" w:space="0" w:color="auto"/>
      </w:divBdr>
      <w:divsChild>
        <w:div w:id="606277201">
          <w:marLeft w:val="0"/>
          <w:marRight w:val="150"/>
          <w:marTop w:val="0"/>
          <w:marBottom w:val="75"/>
          <w:divBdr>
            <w:top w:val="none" w:sz="0" w:space="0" w:color="auto"/>
            <w:left w:val="none" w:sz="0" w:space="0" w:color="auto"/>
            <w:bottom w:val="none" w:sz="0" w:space="0" w:color="auto"/>
            <w:right w:val="none" w:sz="0" w:space="0" w:color="auto"/>
          </w:divBdr>
        </w:div>
        <w:div w:id="847720913">
          <w:marLeft w:val="0"/>
          <w:marRight w:val="150"/>
          <w:marTop w:val="150"/>
          <w:marBottom w:val="150"/>
          <w:divBdr>
            <w:top w:val="none" w:sz="0" w:space="0" w:color="auto"/>
            <w:left w:val="none" w:sz="0" w:space="0" w:color="auto"/>
            <w:bottom w:val="none" w:sz="0" w:space="0" w:color="auto"/>
            <w:right w:val="none" w:sz="0" w:space="0" w:color="auto"/>
          </w:divBdr>
        </w:div>
        <w:div w:id="973368950">
          <w:marLeft w:val="0"/>
          <w:marRight w:val="150"/>
          <w:marTop w:val="0"/>
          <w:marBottom w:val="0"/>
          <w:divBdr>
            <w:top w:val="none" w:sz="0" w:space="0" w:color="auto"/>
            <w:left w:val="none" w:sz="0" w:space="0" w:color="auto"/>
            <w:bottom w:val="none" w:sz="0" w:space="0" w:color="auto"/>
            <w:right w:val="none" w:sz="0" w:space="0" w:color="auto"/>
          </w:divBdr>
        </w:div>
      </w:divsChild>
    </w:div>
    <w:div w:id="1268780502">
      <w:bodyDiv w:val="1"/>
      <w:marLeft w:val="0"/>
      <w:marRight w:val="0"/>
      <w:marTop w:val="0"/>
      <w:marBottom w:val="0"/>
      <w:divBdr>
        <w:top w:val="none" w:sz="0" w:space="0" w:color="auto"/>
        <w:left w:val="none" w:sz="0" w:space="0" w:color="auto"/>
        <w:bottom w:val="none" w:sz="0" w:space="0" w:color="auto"/>
        <w:right w:val="none" w:sz="0" w:space="0" w:color="auto"/>
      </w:divBdr>
      <w:divsChild>
        <w:div w:id="1087309799">
          <w:marLeft w:val="0"/>
          <w:marRight w:val="150"/>
          <w:marTop w:val="0"/>
          <w:marBottom w:val="75"/>
          <w:divBdr>
            <w:top w:val="none" w:sz="0" w:space="0" w:color="auto"/>
            <w:left w:val="none" w:sz="0" w:space="0" w:color="auto"/>
            <w:bottom w:val="none" w:sz="0" w:space="0" w:color="auto"/>
            <w:right w:val="none" w:sz="0" w:space="0" w:color="auto"/>
          </w:divBdr>
        </w:div>
        <w:div w:id="702562247">
          <w:marLeft w:val="0"/>
          <w:marRight w:val="150"/>
          <w:marTop w:val="150"/>
          <w:marBottom w:val="150"/>
          <w:divBdr>
            <w:top w:val="none" w:sz="0" w:space="0" w:color="auto"/>
            <w:left w:val="none" w:sz="0" w:space="0" w:color="auto"/>
            <w:bottom w:val="none" w:sz="0" w:space="0" w:color="auto"/>
            <w:right w:val="none" w:sz="0" w:space="0" w:color="auto"/>
          </w:divBdr>
        </w:div>
        <w:div w:id="1219975076">
          <w:marLeft w:val="0"/>
          <w:marRight w:val="150"/>
          <w:marTop w:val="0"/>
          <w:marBottom w:val="0"/>
          <w:divBdr>
            <w:top w:val="none" w:sz="0" w:space="0" w:color="auto"/>
            <w:left w:val="none" w:sz="0" w:space="0" w:color="auto"/>
            <w:bottom w:val="none" w:sz="0" w:space="0" w:color="auto"/>
            <w:right w:val="none" w:sz="0" w:space="0" w:color="auto"/>
          </w:divBdr>
        </w:div>
      </w:divsChild>
    </w:div>
    <w:div w:id="1268852254">
      <w:bodyDiv w:val="1"/>
      <w:marLeft w:val="0"/>
      <w:marRight w:val="0"/>
      <w:marTop w:val="0"/>
      <w:marBottom w:val="0"/>
      <w:divBdr>
        <w:top w:val="none" w:sz="0" w:space="0" w:color="auto"/>
        <w:left w:val="none" w:sz="0" w:space="0" w:color="auto"/>
        <w:bottom w:val="none" w:sz="0" w:space="0" w:color="auto"/>
        <w:right w:val="none" w:sz="0" w:space="0" w:color="auto"/>
      </w:divBdr>
      <w:divsChild>
        <w:div w:id="159276811">
          <w:marLeft w:val="0"/>
          <w:marRight w:val="150"/>
          <w:marTop w:val="0"/>
          <w:marBottom w:val="75"/>
          <w:divBdr>
            <w:top w:val="none" w:sz="0" w:space="0" w:color="auto"/>
            <w:left w:val="none" w:sz="0" w:space="0" w:color="auto"/>
            <w:bottom w:val="none" w:sz="0" w:space="0" w:color="auto"/>
            <w:right w:val="none" w:sz="0" w:space="0" w:color="auto"/>
          </w:divBdr>
        </w:div>
        <w:div w:id="1081297366">
          <w:marLeft w:val="0"/>
          <w:marRight w:val="150"/>
          <w:marTop w:val="150"/>
          <w:marBottom w:val="150"/>
          <w:divBdr>
            <w:top w:val="none" w:sz="0" w:space="0" w:color="auto"/>
            <w:left w:val="none" w:sz="0" w:space="0" w:color="auto"/>
            <w:bottom w:val="none" w:sz="0" w:space="0" w:color="auto"/>
            <w:right w:val="none" w:sz="0" w:space="0" w:color="auto"/>
          </w:divBdr>
        </w:div>
        <w:div w:id="568080280">
          <w:marLeft w:val="0"/>
          <w:marRight w:val="150"/>
          <w:marTop w:val="0"/>
          <w:marBottom w:val="0"/>
          <w:divBdr>
            <w:top w:val="none" w:sz="0" w:space="0" w:color="auto"/>
            <w:left w:val="none" w:sz="0" w:space="0" w:color="auto"/>
            <w:bottom w:val="none" w:sz="0" w:space="0" w:color="auto"/>
            <w:right w:val="none" w:sz="0" w:space="0" w:color="auto"/>
          </w:divBdr>
        </w:div>
      </w:divsChild>
    </w:div>
    <w:div w:id="1270354780">
      <w:bodyDiv w:val="1"/>
      <w:marLeft w:val="0"/>
      <w:marRight w:val="0"/>
      <w:marTop w:val="0"/>
      <w:marBottom w:val="0"/>
      <w:divBdr>
        <w:top w:val="none" w:sz="0" w:space="0" w:color="auto"/>
        <w:left w:val="none" w:sz="0" w:space="0" w:color="auto"/>
        <w:bottom w:val="none" w:sz="0" w:space="0" w:color="auto"/>
        <w:right w:val="none" w:sz="0" w:space="0" w:color="auto"/>
      </w:divBdr>
      <w:divsChild>
        <w:div w:id="490565041">
          <w:marLeft w:val="0"/>
          <w:marRight w:val="150"/>
          <w:marTop w:val="0"/>
          <w:marBottom w:val="75"/>
          <w:divBdr>
            <w:top w:val="none" w:sz="0" w:space="0" w:color="auto"/>
            <w:left w:val="none" w:sz="0" w:space="0" w:color="auto"/>
            <w:bottom w:val="none" w:sz="0" w:space="0" w:color="auto"/>
            <w:right w:val="none" w:sz="0" w:space="0" w:color="auto"/>
          </w:divBdr>
        </w:div>
        <w:div w:id="1469514229">
          <w:marLeft w:val="0"/>
          <w:marRight w:val="150"/>
          <w:marTop w:val="150"/>
          <w:marBottom w:val="150"/>
          <w:divBdr>
            <w:top w:val="none" w:sz="0" w:space="0" w:color="auto"/>
            <w:left w:val="none" w:sz="0" w:space="0" w:color="auto"/>
            <w:bottom w:val="none" w:sz="0" w:space="0" w:color="auto"/>
            <w:right w:val="none" w:sz="0" w:space="0" w:color="auto"/>
          </w:divBdr>
        </w:div>
        <w:div w:id="773983802">
          <w:marLeft w:val="0"/>
          <w:marRight w:val="150"/>
          <w:marTop w:val="0"/>
          <w:marBottom w:val="0"/>
          <w:divBdr>
            <w:top w:val="none" w:sz="0" w:space="0" w:color="auto"/>
            <w:left w:val="none" w:sz="0" w:space="0" w:color="auto"/>
            <w:bottom w:val="none" w:sz="0" w:space="0" w:color="auto"/>
            <w:right w:val="none" w:sz="0" w:space="0" w:color="auto"/>
          </w:divBdr>
        </w:div>
      </w:divsChild>
    </w:div>
    <w:div w:id="1270551324">
      <w:bodyDiv w:val="1"/>
      <w:marLeft w:val="0"/>
      <w:marRight w:val="0"/>
      <w:marTop w:val="0"/>
      <w:marBottom w:val="0"/>
      <w:divBdr>
        <w:top w:val="none" w:sz="0" w:space="0" w:color="auto"/>
        <w:left w:val="none" w:sz="0" w:space="0" w:color="auto"/>
        <w:bottom w:val="none" w:sz="0" w:space="0" w:color="auto"/>
        <w:right w:val="none" w:sz="0" w:space="0" w:color="auto"/>
      </w:divBdr>
      <w:divsChild>
        <w:div w:id="1726445748">
          <w:marLeft w:val="0"/>
          <w:marRight w:val="0"/>
          <w:marTop w:val="0"/>
          <w:marBottom w:val="375"/>
          <w:divBdr>
            <w:top w:val="none" w:sz="0" w:space="0" w:color="auto"/>
            <w:left w:val="none" w:sz="0" w:space="0" w:color="auto"/>
            <w:bottom w:val="none" w:sz="0" w:space="0" w:color="auto"/>
            <w:right w:val="none" w:sz="0" w:space="0" w:color="auto"/>
          </w:divBdr>
          <w:divsChild>
            <w:div w:id="1999993186">
              <w:marLeft w:val="0"/>
              <w:marRight w:val="0"/>
              <w:marTop w:val="0"/>
              <w:marBottom w:val="75"/>
              <w:divBdr>
                <w:top w:val="none" w:sz="0" w:space="0" w:color="auto"/>
                <w:left w:val="none" w:sz="0" w:space="0" w:color="auto"/>
                <w:bottom w:val="none" w:sz="0" w:space="0" w:color="auto"/>
                <w:right w:val="none" w:sz="0" w:space="0" w:color="auto"/>
              </w:divBdr>
            </w:div>
            <w:div w:id="149267919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0745418">
      <w:bodyDiv w:val="1"/>
      <w:marLeft w:val="0"/>
      <w:marRight w:val="0"/>
      <w:marTop w:val="0"/>
      <w:marBottom w:val="0"/>
      <w:divBdr>
        <w:top w:val="none" w:sz="0" w:space="0" w:color="auto"/>
        <w:left w:val="none" w:sz="0" w:space="0" w:color="auto"/>
        <w:bottom w:val="none" w:sz="0" w:space="0" w:color="auto"/>
        <w:right w:val="none" w:sz="0" w:space="0" w:color="auto"/>
      </w:divBdr>
      <w:divsChild>
        <w:div w:id="391387364">
          <w:marLeft w:val="0"/>
          <w:marRight w:val="0"/>
          <w:marTop w:val="0"/>
          <w:marBottom w:val="150"/>
          <w:divBdr>
            <w:top w:val="none" w:sz="0" w:space="0" w:color="auto"/>
            <w:left w:val="none" w:sz="0" w:space="0" w:color="auto"/>
            <w:bottom w:val="none" w:sz="0" w:space="0" w:color="auto"/>
            <w:right w:val="none" w:sz="0" w:space="0" w:color="auto"/>
          </w:divBdr>
          <w:divsChild>
            <w:div w:id="1401706197">
              <w:marLeft w:val="0"/>
              <w:marRight w:val="0"/>
              <w:marTop w:val="0"/>
              <w:marBottom w:val="0"/>
              <w:divBdr>
                <w:top w:val="none" w:sz="0" w:space="0" w:color="auto"/>
                <w:left w:val="none" w:sz="0" w:space="0" w:color="auto"/>
                <w:bottom w:val="none" w:sz="0" w:space="0" w:color="auto"/>
                <w:right w:val="none" w:sz="0" w:space="0" w:color="auto"/>
              </w:divBdr>
              <w:divsChild>
                <w:div w:id="1905138201">
                  <w:marLeft w:val="0"/>
                  <w:marRight w:val="150"/>
                  <w:marTop w:val="0"/>
                  <w:marBottom w:val="0"/>
                  <w:divBdr>
                    <w:top w:val="none" w:sz="0" w:space="0" w:color="auto"/>
                    <w:left w:val="none" w:sz="0" w:space="0" w:color="auto"/>
                    <w:bottom w:val="none" w:sz="0" w:space="0" w:color="auto"/>
                    <w:right w:val="none" w:sz="0" w:space="0" w:color="auto"/>
                  </w:divBdr>
                </w:div>
                <w:div w:id="1196774211">
                  <w:marLeft w:val="0"/>
                  <w:marRight w:val="150"/>
                  <w:marTop w:val="0"/>
                  <w:marBottom w:val="0"/>
                  <w:divBdr>
                    <w:top w:val="none" w:sz="0" w:space="0" w:color="auto"/>
                    <w:left w:val="none" w:sz="0" w:space="0" w:color="auto"/>
                    <w:bottom w:val="none" w:sz="0" w:space="0" w:color="auto"/>
                    <w:right w:val="none" w:sz="0" w:space="0" w:color="auto"/>
                  </w:divBdr>
                </w:div>
              </w:divsChild>
            </w:div>
            <w:div w:id="1287009811">
              <w:marLeft w:val="0"/>
              <w:marRight w:val="0"/>
              <w:marTop w:val="0"/>
              <w:marBottom w:val="0"/>
              <w:divBdr>
                <w:top w:val="none" w:sz="0" w:space="0" w:color="auto"/>
                <w:left w:val="none" w:sz="0" w:space="0" w:color="auto"/>
                <w:bottom w:val="none" w:sz="0" w:space="0" w:color="auto"/>
                <w:right w:val="none" w:sz="0" w:space="0" w:color="auto"/>
              </w:divBdr>
              <w:divsChild>
                <w:div w:id="1054235733">
                  <w:marLeft w:val="0"/>
                  <w:marRight w:val="0"/>
                  <w:marTop w:val="0"/>
                  <w:marBottom w:val="0"/>
                  <w:divBdr>
                    <w:top w:val="none" w:sz="0" w:space="0" w:color="auto"/>
                    <w:left w:val="none" w:sz="0" w:space="0" w:color="auto"/>
                    <w:bottom w:val="none" w:sz="0" w:space="0" w:color="auto"/>
                    <w:right w:val="none" w:sz="0" w:space="0" w:color="auto"/>
                  </w:divBdr>
                  <w:divsChild>
                    <w:div w:id="1482042743">
                      <w:marLeft w:val="0"/>
                      <w:marRight w:val="0"/>
                      <w:marTop w:val="0"/>
                      <w:marBottom w:val="0"/>
                      <w:divBdr>
                        <w:top w:val="none" w:sz="0" w:space="0" w:color="auto"/>
                        <w:left w:val="none" w:sz="0" w:space="0" w:color="auto"/>
                        <w:bottom w:val="none" w:sz="0" w:space="0" w:color="auto"/>
                        <w:right w:val="none" w:sz="0" w:space="0" w:color="auto"/>
                      </w:divBdr>
                      <w:divsChild>
                        <w:div w:id="1581215777">
                          <w:marLeft w:val="0"/>
                          <w:marRight w:val="0"/>
                          <w:marTop w:val="0"/>
                          <w:marBottom w:val="0"/>
                          <w:divBdr>
                            <w:top w:val="none" w:sz="0" w:space="0" w:color="auto"/>
                            <w:left w:val="none" w:sz="0" w:space="0" w:color="auto"/>
                            <w:bottom w:val="none" w:sz="0" w:space="0" w:color="auto"/>
                            <w:right w:val="none" w:sz="0" w:space="0" w:color="auto"/>
                          </w:divBdr>
                        </w:div>
                      </w:divsChild>
                    </w:div>
                    <w:div w:id="988553197">
                      <w:marLeft w:val="0"/>
                      <w:marRight w:val="135"/>
                      <w:marTop w:val="0"/>
                      <w:marBottom w:val="0"/>
                      <w:divBdr>
                        <w:top w:val="none" w:sz="0" w:space="0" w:color="auto"/>
                        <w:left w:val="none" w:sz="0" w:space="0" w:color="auto"/>
                        <w:bottom w:val="none" w:sz="0" w:space="0" w:color="auto"/>
                        <w:right w:val="none" w:sz="0" w:space="0" w:color="auto"/>
                      </w:divBdr>
                    </w:div>
                    <w:div w:id="11932994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7303">
          <w:marLeft w:val="0"/>
          <w:marRight w:val="0"/>
          <w:marTop w:val="0"/>
          <w:marBottom w:val="0"/>
          <w:divBdr>
            <w:top w:val="none" w:sz="0" w:space="0" w:color="auto"/>
            <w:left w:val="none" w:sz="0" w:space="0" w:color="auto"/>
            <w:bottom w:val="none" w:sz="0" w:space="0" w:color="auto"/>
            <w:right w:val="none" w:sz="0" w:space="0" w:color="auto"/>
          </w:divBdr>
          <w:divsChild>
            <w:div w:id="685981650">
              <w:marLeft w:val="0"/>
              <w:marRight w:val="0"/>
              <w:marTop w:val="0"/>
              <w:marBottom w:val="0"/>
              <w:divBdr>
                <w:top w:val="none" w:sz="0" w:space="0" w:color="auto"/>
                <w:left w:val="none" w:sz="0" w:space="0" w:color="auto"/>
                <w:bottom w:val="none" w:sz="0" w:space="0" w:color="auto"/>
                <w:right w:val="none" w:sz="0" w:space="0" w:color="auto"/>
              </w:divBdr>
              <w:divsChild>
                <w:div w:id="2088570615">
                  <w:marLeft w:val="0"/>
                  <w:marRight w:val="0"/>
                  <w:marTop w:val="0"/>
                  <w:marBottom w:val="0"/>
                  <w:divBdr>
                    <w:top w:val="none" w:sz="0" w:space="0" w:color="auto"/>
                    <w:left w:val="none" w:sz="0" w:space="0" w:color="auto"/>
                    <w:bottom w:val="none" w:sz="0" w:space="0" w:color="auto"/>
                    <w:right w:val="none" w:sz="0" w:space="0" w:color="auto"/>
                  </w:divBdr>
                </w:div>
              </w:divsChild>
            </w:div>
            <w:div w:id="741177569">
              <w:marLeft w:val="0"/>
              <w:marRight w:val="0"/>
              <w:marTop w:val="225"/>
              <w:marBottom w:val="0"/>
              <w:divBdr>
                <w:top w:val="none" w:sz="0" w:space="0" w:color="auto"/>
                <w:left w:val="none" w:sz="0" w:space="0" w:color="auto"/>
                <w:bottom w:val="none" w:sz="0" w:space="0" w:color="auto"/>
                <w:right w:val="none" w:sz="0" w:space="0" w:color="auto"/>
              </w:divBdr>
              <w:divsChild>
                <w:div w:id="111483507">
                  <w:marLeft w:val="0"/>
                  <w:marRight w:val="0"/>
                  <w:marTop w:val="0"/>
                  <w:marBottom w:val="0"/>
                  <w:divBdr>
                    <w:top w:val="none" w:sz="0" w:space="0" w:color="auto"/>
                    <w:left w:val="none" w:sz="0" w:space="0" w:color="auto"/>
                    <w:bottom w:val="none" w:sz="0" w:space="0" w:color="auto"/>
                    <w:right w:val="none" w:sz="0" w:space="0" w:color="auto"/>
                  </w:divBdr>
                </w:div>
              </w:divsChild>
            </w:div>
            <w:div w:id="2105881086">
              <w:marLeft w:val="0"/>
              <w:marRight w:val="0"/>
              <w:marTop w:val="375"/>
              <w:marBottom w:val="0"/>
              <w:divBdr>
                <w:top w:val="none" w:sz="0" w:space="0" w:color="auto"/>
                <w:left w:val="none" w:sz="0" w:space="0" w:color="auto"/>
                <w:bottom w:val="none" w:sz="0" w:space="0" w:color="auto"/>
                <w:right w:val="none" w:sz="0" w:space="0" w:color="auto"/>
              </w:divBdr>
              <w:divsChild>
                <w:div w:id="1211109354">
                  <w:marLeft w:val="0"/>
                  <w:marRight w:val="0"/>
                  <w:marTop w:val="0"/>
                  <w:marBottom w:val="0"/>
                  <w:divBdr>
                    <w:top w:val="none" w:sz="0" w:space="0" w:color="auto"/>
                    <w:left w:val="none" w:sz="0" w:space="0" w:color="auto"/>
                    <w:bottom w:val="none" w:sz="0" w:space="0" w:color="auto"/>
                    <w:right w:val="none" w:sz="0" w:space="0" w:color="auto"/>
                  </w:divBdr>
                  <w:divsChild>
                    <w:div w:id="25050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5507">
              <w:marLeft w:val="0"/>
              <w:marRight w:val="0"/>
              <w:marTop w:val="375"/>
              <w:marBottom w:val="0"/>
              <w:divBdr>
                <w:top w:val="none" w:sz="0" w:space="0" w:color="auto"/>
                <w:left w:val="none" w:sz="0" w:space="0" w:color="auto"/>
                <w:bottom w:val="none" w:sz="0" w:space="0" w:color="auto"/>
                <w:right w:val="none" w:sz="0" w:space="0" w:color="auto"/>
              </w:divBdr>
              <w:divsChild>
                <w:div w:id="1710489674">
                  <w:marLeft w:val="0"/>
                  <w:marRight w:val="0"/>
                  <w:marTop w:val="0"/>
                  <w:marBottom w:val="0"/>
                  <w:divBdr>
                    <w:top w:val="none" w:sz="0" w:space="0" w:color="auto"/>
                    <w:left w:val="none" w:sz="0" w:space="0" w:color="auto"/>
                    <w:bottom w:val="none" w:sz="0" w:space="0" w:color="auto"/>
                    <w:right w:val="none" w:sz="0" w:space="0" w:color="auto"/>
                  </w:divBdr>
                </w:div>
              </w:divsChild>
            </w:div>
            <w:div w:id="222571299">
              <w:marLeft w:val="0"/>
              <w:marRight w:val="0"/>
              <w:marTop w:val="375"/>
              <w:marBottom w:val="0"/>
              <w:divBdr>
                <w:top w:val="none" w:sz="0" w:space="0" w:color="auto"/>
                <w:left w:val="none" w:sz="0" w:space="0" w:color="auto"/>
                <w:bottom w:val="none" w:sz="0" w:space="0" w:color="auto"/>
                <w:right w:val="none" w:sz="0" w:space="0" w:color="auto"/>
              </w:divBdr>
              <w:divsChild>
                <w:div w:id="2017729008">
                  <w:marLeft w:val="0"/>
                  <w:marRight w:val="0"/>
                  <w:marTop w:val="0"/>
                  <w:marBottom w:val="0"/>
                  <w:divBdr>
                    <w:top w:val="none" w:sz="0" w:space="0" w:color="auto"/>
                    <w:left w:val="none" w:sz="0" w:space="0" w:color="auto"/>
                    <w:bottom w:val="none" w:sz="0" w:space="0" w:color="auto"/>
                    <w:right w:val="none" w:sz="0" w:space="0" w:color="auto"/>
                  </w:divBdr>
                  <w:divsChild>
                    <w:div w:id="895898349">
                      <w:marLeft w:val="0"/>
                      <w:marRight w:val="0"/>
                      <w:marTop w:val="0"/>
                      <w:marBottom w:val="0"/>
                      <w:divBdr>
                        <w:top w:val="none" w:sz="0" w:space="0" w:color="auto"/>
                        <w:left w:val="none" w:sz="0" w:space="0" w:color="auto"/>
                        <w:bottom w:val="none" w:sz="0" w:space="0" w:color="auto"/>
                        <w:right w:val="none" w:sz="0" w:space="0" w:color="auto"/>
                      </w:divBdr>
                    </w:div>
                    <w:div w:id="16526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1916">
              <w:marLeft w:val="0"/>
              <w:marRight w:val="0"/>
              <w:marTop w:val="375"/>
              <w:marBottom w:val="0"/>
              <w:divBdr>
                <w:top w:val="none" w:sz="0" w:space="0" w:color="auto"/>
                <w:left w:val="none" w:sz="0" w:space="0" w:color="auto"/>
                <w:bottom w:val="none" w:sz="0" w:space="0" w:color="auto"/>
                <w:right w:val="none" w:sz="0" w:space="0" w:color="auto"/>
              </w:divBdr>
              <w:divsChild>
                <w:div w:id="2044596345">
                  <w:marLeft w:val="0"/>
                  <w:marRight w:val="0"/>
                  <w:marTop w:val="0"/>
                  <w:marBottom w:val="0"/>
                  <w:divBdr>
                    <w:top w:val="none" w:sz="0" w:space="0" w:color="auto"/>
                    <w:left w:val="none" w:sz="0" w:space="0" w:color="auto"/>
                    <w:bottom w:val="none" w:sz="0" w:space="0" w:color="auto"/>
                    <w:right w:val="none" w:sz="0" w:space="0" w:color="auto"/>
                  </w:divBdr>
                </w:div>
              </w:divsChild>
            </w:div>
            <w:div w:id="408886298">
              <w:marLeft w:val="0"/>
              <w:marRight w:val="0"/>
              <w:marTop w:val="225"/>
              <w:marBottom w:val="0"/>
              <w:divBdr>
                <w:top w:val="none" w:sz="0" w:space="0" w:color="auto"/>
                <w:left w:val="none" w:sz="0" w:space="0" w:color="auto"/>
                <w:bottom w:val="none" w:sz="0" w:space="0" w:color="auto"/>
                <w:right w:val="none" w:sz="0" w:space="0" w:color="auto"/>
              </w:divBdr>
              <w:divsChild>
                <w:div w:id="233584234">
                  <w:marLeft w:val="0"/>
                  <w:marRight w:val="0"/>
                  <w:marTop w:val="0"/>
                  <w:marBottom w:val="0"/>
                  <w:divBdr>
                    <w:top w:val="none" w:sz="0" w:space="0" w:color="auto"/>
                    <w:left w:val="none" w:sz="0" w:space="0" w:color="auto"/>
                    <w:bottom w:val="none" w:sz="0" w:space="0" w:color="auto"/>
                    <w:right w:val="none" w:sz="0" w:space="0" w:color="auto"/>
                  </w:divBdr>
                </w:div>
              </w:divsChild>
            </w:div>
            <w:div w:id="962540738">
              <w:marLeft w:val="0"/>
              <w:marRight w:val="0"/>
              <w:marTop w:val="225"/>
              <w:marBottom w:val="0"/>
              <w:divBdr>
                <w:top w:val="none" w:sz="0" w:space="0" w:color="auto"/>
                <w:left w:val="none" w:sz="0" w:space="0" w:color="auto"/>
                <w:bottom w:val="none" w:sz="0" w:space="0" w:color="auto"/>
                <w:right w:val="none" w:sz="0" w:space="0" w:color="auto"/>
              </w:divBdr>
              <w:divsChild>
                <w:div w:id="399598520">
                  <w:marLeft w:val="0"/>
                  <w:marRight w:val="0"/>
                  <w:marTop w:val="0"/>
                  <w:marBottom w:val="0"/>
                  <w:divBdr>
                    <w:top w:val="none" w:sz="0" w:space="0" w:color="auto"/>
                    <w:left w:val="none" w:sz="0" w:space="0" w:color="auto"/>
                    <w:bottom w:val="none" w:sz="0" w:space="0" w:color="auto"/>
                    <w:right w:val="none" w:sz="0" w:space="0" w:color="auto"/>
                  </w:divBdr>
                </w:div>
              </w:divsChild>
            </w:div>
            <w:div w:id="1872720272">
              <w:marLeft w:val="0"/>
              <w:marRight w:val="0"/>
              <w:marTop w:val="225"/>
              <w:marBottom w:val="0"/>
              <w:divBdr>
                <w:top w:val="none" w:sz="0" w:space="0" w:color="auto"/>
                <w:left w:val="none" w:sz="0" w:space="0" w:color="auto"/>
                <w:bottom w:val="none" w:sz="0" w:space="0" w:color="auto"/>
                <w:right w:val="none" w:sz="0" w:space="0" w:color="auto"/>
              </w:divBdr>
              <w:divsChild>
                <w:div w:id="6045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4812">
      <w:bodyDiv w:val="1"/>
      <w:marLeft w:val="0"/>
      <w:marRight w:val="0"/>
      <w:marTop w:val="0"/>
      <w:marBottom w:val="0"/>
      <w:divBdr>
        <w:top w:val="none" w:sz="0" w:space="0" w:color="auto"/>
        <w:left w:val="none" w:sz="0" w:space="0" w:color="auto"/>
        <w:bottom w:val="none" w:sz="0" w:space="0" w:color="auto"/>
        <w:right w:val="none" w:sz="0" w:space="0" w:color="auto"/>
      </w:divBdr>
      <w:divsChild>
        <w:div w:id="606011657">
          <w:marLeft w:val="0"/>
          <w:marRight w:val="0"/>
          <w:marTop w:val="0"/>
          <w:marBottom w:val="375"/>
          <w:divBdr>
            <w:top w:val="none" w:sz="0" w:space="0" w:color="auto"/>
            <w:left w:val="none" w:sz="0" w:space="0" w:color="auto"/>
            <w:bottom w:val="none" w:sz="0" w:space="0" w:color="auto"/>
            <w:right w:val="none" w:sz="0" w:space="0" w:color="auto"/>
          </w:divBdr>
          <w:divsChild>
            <w:div w:id="1516142254">
              <w:marLeft w:val="0"/>
              <w:marRight w:val="0"/>
              <w:marTop w:val="0"/>
              <w:marBottom w:val="75"/>
              <w:divBdr>
                <w:top w:val="none" w:sz="0" w:space="0" w:color="auto"/>
                <w:left w:val="none" w:sz="0" w:space="0" w:color="auto"/>
                <w:bottom w:val="none" w:sz="0" w:space="0" w:color="auto"/>
                <w:right w:val="none" w:sz="0" w:space="0" w:color="auto"/>
              </w:divBdr>
            </w:div>
            <w:div w:id="1566584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274020846">
      <w:bodyDiv w:val="1"/>
      <w:marLeft w:val="0"/>
      <w:marRight w:val="0"/>
      <w:marTop w:val="0"/>
      <w:marBottom w:val="0"/>
      <w:divBdr>
        <w:top w:val="none" w:sz="0" w:space="0" w:color="auto"/>
        <w:left w:val="none" w:sz="0" w:space="0" w:color="auto"/>
        <w:bottom w:val="none" w:sz="0" w:space="0" w:color="auto"/>
        <w:right w:val="none" w:sz="0" w:space="0" w:color="auto"/>
      </w:divBdr>
      <w:divsChild>
        <w:div w:id="1051418946">
          <w:marLeft w:val="0"/>
          <w:marRight w:val="0"/>
          <w:marTop w:val="0"/>
          <w:marBottom w:val="300"/>
          <w:divBdr>
            <w:top w:val="none" w:sz="0" w:space="0" w:color="auto"/>
            <w:left w:val="none" w:sz="0" w:space="0" w:color="auto"/>
            <w:bottom w:val="none" w:sz="0" w:space="0" w:color="auto"/>
            <w:right w:val="none" w:sz="0" w:space="0" w:color="auto"/>
          </w:divBdr>
          <w:divsChild>
            <w:div w:id="1230925963">
              <w:marLeft w:val="0"/>
              <w:marRight w:val="0"/>
              <w:marTop w:val="0"/>
              <w:marBottom w:val="0"/>
              <w:divBdr>
                <w:top w:val="none" w:sz="0" w:space="0" w:color="auto"/>
                <w:left w:val="none" w:sz="0" w:space="0" w:color="auto"/>
                <w:bottom w:val="none" w:sz="0" w:space="0" w:color="auto"/>
                <w:right w:val="none" w:sz="0" w:space="0" w:color="auto"/>
              </w:divBdr>
              <w:divsChild>
                <w:div w:id="1306618312">
                  <w:marLeft w:val="0"/>
                  <w:marRight w:val="0"/>
                  <w:marTop w:val="0"/>
                  <w:marBottom w:val="0"/>
                  <w:divBdr>
                    <w:top w:val="none" w:sz="0" w:space="0" w:color="auto"/>
                    <w:left w:val="none" w:sz="0" w:space="0" w:color="auto"/>
                    <w:bottom w:val="none" w:sz="0" w:space="0" w:color="auto"/>
                    <w:right w:val="none" w:sz="0" w:space="0" w:color="auto"/>
                  </w:divBdr>
                </w:div>
                <w:div w:id="2049404380">
                  <w:marLeft w:val="0"/>
                  <w:marRight w:val="0"/>
                  <w:marTop w:val="0"/>
                  <w:marBottom w:val="0"/>
                  <w:divBdr>
                    <w:top w:val="none" w:sz="0" w:space="0" w:color="auto"/>
                    <w:left w:val="none" w:sz="0" w:space="0" w:color="auto"/>
                    <w:bottom w:val="none" w:sz="0" w:space="0" w:color="auto"/>
                    <w:right w:val="none" w:sz="0" w:space="0" w:color="auto"/>
                  </w:divBdr>
                </w:div>
                <w:div w:id="5511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57911">
      <w:bodyDiv w:val="1"/>
      <w:marLeft w:val="0"/>
      <w:marRight w:val="0"/>
      <w:marTop w:val="0"/>
      <w:marBottom w:val="0"/>
      <w:divBdr>
        <w:top w:val="none" w:sz="0" w:space="0" w:color="auto"/>
        <w:left w:val="none" w:sz="0" w:space="0" w:color="auto"/>
        <w:bottom w:val="none" w:sz="0" w:space="0" w:color="auto"/>
        <w:right w:val="none" w:sz="0" w:space="0" w:color="auto"/>
      </w:divBdr>
      <w:divsChild>
        <w:div w:id="965281036">
          <w:marLeft w:val="0"/>
          <w:marRight w:val="0"/>
          <w:marTop w:val="0"/>
          <w:marBottom w:val="0"/>
          <w:divBdr>
            <w:top w:val="none" w:sz="0" w:space="0" w:color="auto"/>
            <w:left w:val="none" w:sz="0" w:space="0" w:color="auto"/>
            <w:bottom w:val="none" w:sz="0" w:space="0" w:color="auto"/>
            <w:right w:val="none" w:sz="0" w:space="0" w:color="auto"/>
          </w:divBdr>
        </w:div>
        <w:div w:id="874001382">
          <w:marLeft w:val="0"/>
          <w:marRight w:val="0"/>
          <w:marTop w:val="300"/>
          <w:marBottom w:val="300"/>
          <w:divBdr>
            <w:top w:val="none" w:sz="0" w:space="0" w:color="auto"/>
            <w:left w:val="none" w:sz="0" w:space="0" w:color="auto"/>
            <w:bottom w:val="none" w:sz="0" w:space="0" w:color="auto"/>
            <w:right w:val="none" w:sz="0" w:space="0" w:color="auto"/>
          </w:divBdr>
        </w:div>
        <w:div w:id="1140610214">
          <w:marLeft w:val="0"/>
          <w:marRight w:val="0"/>
          <w:marTop w:val="0"/>
          <w:marBottom w:val="0"/>
          <w:divBdr>
            <w:top w:val="none" w:sz="0" w:space="0" w:color="auto"/>
            <w:left w:val="none" w:sz="0" w:space="0" w:color="auto"/>
            <w:bottom w:val="none" w:sz="0" w:space="0" w:color="auto"/>
            <w:right w:val="none" w:sz="0" w:space="0" w:color="auto"/>
          </w:divBdr>
          <w:divsChild>
            <w:div w:id="940139569">
              <w:marLeft w:val="0"/>
              <w:marRight w:val="0"/>
              <w:marTop w:val="300"/>
              <w:marBottom w:val="450"/>
              <w:divBdr>
                <w:top w:val="none" w:sz="0" w:space="0" w:color="auto"/>
                <w:left w:val="none" w:sz="0" w:space="0" w:color="auto"/>
                <w:bottom w:val="none" w:sz="0" w:space="0" w:color="auto"/>
                <w:right w:val="none" w:sz="0" w:space="0" w:color="auto"/>
              </w:divBdr>
              <w:divsChild>
                <w:div w:id="1856310861">
                  <w:marLeft w:val="0"/>
                  <w:marRight w:val="0"/>
                  <w:marTop w:val="0"/>
                  <w:marBottom w:val="0"/>
                  <w:divBdr>
                    <w:top w:val="none" w:sz="0" w:space="0" w:color="auto"/>
                    <w:left w:val="none" w:sz="0" w:space="0" w:color="auto"/>
                    <w:bottom w:val="none" w:sz="0" w:space="0" w:color="auto"/>
                    <w:right w:val="none" w:sz="0" w:space="0" w:color="auto"/>
                  </w:divBdr>
                  <w:divsChild>
                    <w:div w:id="1055547575">
                      <w:marLeft w:val="0"/>
                      <w:marRight w:val="0"/>
                      <w:marTop w:val="0"/>
                      <w:marBottom w:val="0"/>
                      <w:divBdr>
                        <w:top w:val="none" w:sz="0" w:space="0" w:color="auto"/>
                        <w:left w:val="none" w:sz="0" w:space="0" w:color="auto"/>
                        <w:bottom w:val="none" w:sz="0" w:space="0" w:color="auto"/>
                        <w:right w:val="none" w:sz="0" w:space="0" w:color="auto"/>
                      </w:divBdr>
                      <w:divsChild>
                        <w:div w:id="2137943293">
                          <w:marLeft w:val="0"/>
                          <w:marRight w:val="0"/>
                          <w:marTop w:val="0"/>
                          <w:marBottom w:val="0"/>
                          <w:divBdr>
                            <w:top w:val="none" w:sz="0" w:space="0" w:color="auto"/>
                            <w:left w:val="none" w:sz="0" w:space="0" w:color="auto"/>
                            <w:bottom w:val="none" w:sz="0" w:space="0" w:color="auto"/>
                            <w:right w:val="none" w:sz="0" w:space="0" w:color="auto"/>
                          </w:divBdr>
                          <w:divsChild>
                            <w:div w:id="2347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5416">
          <w:marLeft w:val="0"/>
          <w:marRight w:val="0"/>
          <w:marTop w:val="0"/>
          <w:marBottom w:val="0"/>
          <w:divBdr>
            <w:top w:val="none" w:sz="0" w:space="0" w:color="auto"/>
            <w:left w:val="none" w:sz="0" w:space="0" w:color="auto"/>
            <w:bottom w:val="none" w:sz="0" w:space="0" w:color="auto"/>
            <w:right w:val="none" w:sz="0" w:space="0" w:color="auto"/>
          </w:divBdr>
        </w:div>
      </w:divsChild>
    </w:div>
    <w:div w:id="1275399622">
      <w:bodyDiv w:val="1"/>
      <w:marLeft w:val="0"/>
      <w:marRight w:val="0"/>
      <w:marTop w:val="0"/>
      <w:marBottom w:val="0"/>
      <w:divBdr>
        <w:top w:val="none" w:sz="0" w:space="0" w:color="auto"/>
        <w:left w:val="none" w:sz="0" w:space="0" w:color="auto"/>
        <w:bottom w:val="none" w:sz="0" w:space="0" w:color="auto"/>
        <w:right w:val="none" w:sz="0" w:space="0" w:color="auto"/>
      </w:divBdr>
      <w:divsChild>
        <w:div w:id="1692561812">
          <w:marLeft w:val="0"/>
          <w:marRight w:val="0"/>
          <w:marTop w:val="0"/>
          <w:marBottom w:val="75"/>
          <w:divBdr>
            <w:top w:val="none" w:sz="0" w:space="0" w:color="auto"/>
            <w:left w:val="none" w:sz="0" w:space="0" w:color="auto"/>
            <w:bottom w:val="none" w:sz="0" w:space="0" w:color="auto"/>
            <w:right w:val="none" w:sz="0" w:space="0" w:color="auto"/>
          </w:divBdr>
        </w:div>
        <w:div w:id="15100254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75744823">
      <w:bodyDiv w:val="1"/>
      <w:marLeft w:val="0"/>
      <w:marRight w:val="0"/>
      <w:marTop w:val="0"/>
      <w:marBottom w:val="0"/>
      <w:divBdr>
        <w:top w:val="none" w:sz="0" w:space="0" w:color="auto"/>
        <w:left w:val="none" w:sz="0" w:space="0" w:color="auto"/>
        <w:bottom w:val="none" w:sz="0" w:space="0" w:color="auto"/>
        <w:right w:val="none" w:sz="0" w:space="0" w:color="auto"/>
      </w:divBdr>
      <w:divsChild>
        <w:div w:id="419180969">
          <w:marLeft w:val="0"/>
          <w:marRight w:val="0"/>
          <w:marTop w:val="0"/>
          <w:marBottom w:val="300"/>
          <w:divBdr>
            <w:top w:val="none" w:sz="0" w:space="0" w:color="auto"/>
            <w:left w:val="none" w:sz="0" w:space="0" w:color="auto"/>
            <w:bottom w:val="none" w:sz="0" w:space="0" w:color="auto"/>
            <w:right w:val="none" w:sz="0" w:space="0" w:color="auto"/>
          </w:divBdr>
        </w:div>
        <w:div w:id="916011574">
          <w:marLeft w:val="0"/>
          <w:marRight w:val="0"/>
          <w:marTop w:val="495"/>
          <w:marBottom w:val="630"/>
          <w:divBdr>
            <w:top w:val="none" w:sz="0" w:space="0" w:color="auto"/>
            <w:left w:val="none" w:sz="0" w:space="0" w:color="auto"/>
            <w:bottom w:val="none" w:sz="0" w:space="0" w:color="auto"/>
            <w:right w:val="none" w:sz="0" w:space="0" w:color="auto"/>
          </w:divBdr>
        </w:div>
      </w:divsChild>
    </w:div>
    <w:div w:id="1275819438">
      <w:bodyDiv w:val="1"/>
      <w:marLeft w:val="0"/>
      <w:marRight w:val="0"/>
      <w:marTop w:val="0"/>
      <w:marBottom w:val="0"/>
      <w:divBdr>
        <w:top w:val="none" w:sz="0" w:space="0" w:color="auto"/>
        <w:left w:val="none" w:sz="0" w:space="0" w:color="auto"/>
        <w:bottom w:val="none" w:sz="0" w:space="0" w:color="auto"/>
        <w:right w:val="none" w:sz="0" w:space="0" w:color="auto"/>
      </w:divBdr>
      <w:divsChild>
        <w:div w:id="1617248304">
          <w:marLeft w:val="0"/>
          <w:marRight w:val="0"/>
          <w:marTop w:val="0"/>
          <w:marBottom w:val="150"/>
          <w:divBdr>
            <w:top w:val="none" w:sz="0" w:space="0" w:color="auto"/>
            <w:left w:val="none" w:sz="0" w:space="0" w:color="auto"/>
            <w:bottom w:val="none" w:sz="0" w:space="0" w:color="auto"/>
            <w:right w:val="none" w:sz="0" w:space="0" w:color="auto"/>
          </w:divBdr>
          <w:divsChild>
            <w:div w:id="1102383693">
              <w:marLeft w:val="0"/>
              <w:marRight w:val="0"/>
              <w:marTop w:val="0"/>
              <w:marBottom w:val="0"/>
              <w:divBdr>
                <w:top w:val="none" w:sz="0" w:space="0" w:color="auto"/>
                <w:left w:val="none" w:sz="0" w:space="0" w:color="auto"/>
                <w:bottom w:val="none" w:sz="0" w:space="0" w:color="auto"/>
                <w:right w:val="none" w:sz="0" w:space="0" w:color="auto"/>
              </w:divBdr>
              <w:divsChild>
                <w:div w:id="1074090241">
                  <w:marLeft w:val="0"/>
                  <w:marRight w:val="150"/>
                  <w:marTop w:val="0"/>
                  <w:marBottom w:val="0"/>
                  <w:divBdr>
                    <w:top w:val="none" w:sz="0" w:space="0" w:color="auto"/>
                    <w:left w:val="none" w:sz="0" w:space="0" w:color="auto"/>
                    <w:bottom w:val="none" w:sz="0" w:space="0" w:color="auto"/>
                    <w:right w:val="none" w:sz="0" w:space="0" w:color="auto"/>
                  </w:divBdr>
                </w:div>
                <w:div w:id="1105928436">
                  <w:marLeft w:val="0"/>
                  <w:marRight w:val="150"/>
                  <w:marTop w:val="0"/>
                  <w:marBottom w:val="0"/>
                  <w:divBdr>
                    <w:top w:val="none" w:sz="0" w:space="0" w:color="auto"/>
                    <w:left w:val="none" w:sz="0" w:space="0" w:color="auto"/>
                    <w:bottom w:val="none" w:sz="0" w:space="0" w:color="auto"/>
                    <w:right w:val="none" w:sz="0" w:space="0" w:color="auto"/>
                  </w:divBdr>
                </w:div>
              </w:divsChild>
            </w:div>
            <w:div w:id="2074771404">
              <w:marLeft w:val="0"/>
              <w:marRight w:val="0"/>
              <w:marTop w:val="0"/>
              <w:marBottom w:val="0"/>
              <w:divBdr>
                <w:top w:val="none" w:sz="0" w:space="0" w:color="auto"/>
                <w:left w:val="none" w:sz="0" w:space="0" w:color="auto"/>
                <w:bottom w:val="none" w:sz="0" w:space="0" w:color="auto"/>
                <w:right w:val="none" w:sz="0" w:space="0" w:color="auto"/>
              </w:divBdr>
              <w:divsChild>
                <w:div w:id="401564799">
                  <w:marLeft w:val="0"/>
                  <w:marRight w:val="0"/>
                  <w:marTop w:val="0"/>
                  <w:marBottom w:val="0"/>
                  <w:divBdr>
                    <w:top w:val="none" w:sz="0" w:space="0" w:color="auto"/>
                    <w:left w:val="none" w:sz="0" w:space="0" w:color="auto"/>
                    <w:bottom w:val="none" w:sz="0" w:space="0" w:color="auto"/>
                    <w:right w:val="none" w:sz="0" w:space="0" w:color="auto"/>
                  </w:divBdr>
                  <w:divsChild>
                    <w:div w:id="1304310908">
                      <w:marLeft w:val="0"/>
                      <w:marRight w:val="0"/>
                      <w:marTop w:val="0"/>
                      <w:marBottom w:val="0"/>
                      <w:divBdr>
                        <w:top w:val="none" w:sz="0" w:space="0" w:color="auto"/>
                        <w:left w:val="none" w:sz="0" w:space="0" w:color="auto"/>
                        <w:bottom w:val="none" w:sz="0" w:space="0" w:color="auto"/>
                        <w:right w:val="none" w:sz="0" w:space="0" w:color="auto"/>
                      </w:divBdr>
                      <w:divsChild>
                        <w:div w:id="1181897008">
                          <w:marLeft w:val="0"/>
                          <w:marRight w:val="0"/>
                          <w:marTop w:val="0"/>
                          <w:marBottom w:val="0"/>
                          <w:divBdr>
                            <w:top w:val="none" w:sz="0" w:space="0" w:color="auto"/>
                            <w:left w:val="none" w:sz="0" w:space="0" w:color="auto"/>
                            <w:bottom w:val="none" w:sz="0" w:space="0" w:color="auto"/>
                            <w:right w:val="none" w:sz="0" w:space="0" w:color="auto"/>
                          </w:divBdr>
                        </w:div>
                      </w:divsChild>
                    </w:div>
                    <w:div w:id="371930117">
                      <w:marLeft w:val="0"/>
                      <w:marRight w:val="135"/>
                      <w:marTop w:val="0"/>
                      <w:marBottom w:val="0"/>
                      <w:divBdr>
                        <w:top w:val="none" w:sz="0" w:space="0" w:color="auto"/>
                        <w:left w:val="none" w:sz="0" w:space="0" w:color="auto"/>
                        <w:bottom w:val="none" w:sz="0" w:space="0" w:color="auto"/>
                        <w:right w:val="none" w:sz="0" w:space="0" w:color="auto"/>
                      </w:divBdr>
                    </w:div>
                    <w:div w:id="119951498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816472">
          <w:marLeft w:val="0"/>
          <w:marRight w:val="0"/>
          <w:marTop w:val="0"/>
          <w:marBottom w:val="0"/>
          <w:divBdr>
            <w:top w:val="none" w:sz="0" w:space="0" w:color="auto"/>
            <w:left w:val="none" w:sz="0" w:space="0" w:color="auto"/>
            <w:bottom w:val="none" w:sz="0" w:space="0" w:color="auto"/>
            <w:right w:val="none" w:sz="0" w:space="0" w:color="auto"/>
          </w:divBdr>
          <w:divsChild>
            <w:div w:id="1825118195">
              <w:marLeft w:val="0"/>
              <w:marRight w:val="0"/>
              <w:marTop w:val="0"/>
              <w:marBottom w:val="0"/>
              <w:divBdr>
                <w:top w:val="none" w:sz="0" w:space="0" w:color="auto"/>
                <w:left w:val="none" w:sz="0" w:space="0" w:color="auto"/>
                <w:bottom w:val="none" w:sz="0" w:space="0" w:color="auto"/>
                <w:right w:val="none" w:sz="0" w:space="0" w:color="auto"/>
              </w:divBdr>
              <w:divsChild>
                <w:div w:id="98109266">
                  <w:marLeft w:val="0"/>
                  <w:marRight w:val="0"/>
                  <w:marTop w:val="0"/>
                  <w:marBottom w:val="0"/>
                  <w:divBdr>
                    <w:top w:val="none" w:sz="0" w:space="0" w:color="auto"/>
                    <w:left w:val="none" w:sz="0" w:space="0" w:color="auto"/>
                    <w:bottom w:val="none" w:sz="0" w:space="0" w:color="auto"/>
                    <w:right w:val="none" w:sz="0" w:space="0" w:color="auto"/>
                  </w:divBdr>
                </w:div>
              </w:divsChild>
            </w:div>
            <w:div w:id="1460412613">
              <w:marLeft w:val="0"/>
              <w:marRight w:val="0"/>
              <w:marTop w:val="225"/>
              <w:marBottom w:val="0"/>
              <w:divBdr>
                <w:top w:val="none" w:sz="0" w:space="0" w:color="auto"/>
                <w:left w:val="none" w:sz="0" w:space="0" w:color="auto"/>
                <w:bottom w:val="none" w:sz="0" w:space="0" w:color="auto"/>
                <w:right w:val="none" w:sz="0" w:space="0" w:color="auto"/>
              </w:divBdr>
              <w:divsChild>
                <w:div w:id="1417828140">
                  <w:marLeft w:val="0"/>
                  <w:marRight w:val="0"/>
                  <w:marTop w:val="0"/>
                  <w:marBottom w:val="0"/>
                  <w:divBdr>
                    <w:top w:val="none" w:sz="0" w:space="0" w:color="auto"/>
                    <w:left w:val="none" w:sz="0" w:space="0" w:color="auto"/>
                    <w:bottom w:val="none" w:sz="0" w:space="0" w:color="auto"/>
                    <w:right w:val="none" w:sz="0" w:space="0" w:color="auto"/>
                  </w:divBdr>
                </w:div>
              </w:divsChild>
            </w:div>
            <w:div w:id="1045255277">
              <w:marLeft w:val="0"/>
              <w:marRight w:val="0"/>
              <w:marTop w:val="375"/>
              <w:marBottom w:val="0"/>
              <w:divBdr>
                <w:top w:val="none" w:sz="0" w:space="0" w:color="auto"/>
                <w:left w:val="none" w:sz="0" w:space="0" w:color="auto"/>
                <w:bottom w:val="none" w:sz="0" w:space="0" w:color="auto"/>
                <w:right w:val="none" w:sz="0" w:space="0" w:color="auto"/>
              </w:divBdr>
              <w:divsChild>
                <w:div w:id="529879057">
                  <w:marLeft w:val="0"/>
                  <w:marRight w:val="0"/>
                  <w:marTop w:val="0"/>
                  <w:marBottom w:val="0"/>
                  <w:divBdr>
                    <w:top w:val="none" w:sz="0" w:space="0" w:color="auto"/>
                    <w:left w:val="none" w:sz="0" w:space="0" w:color="auto"/>
                    <w:bottom w:val="none" w:sz="0" w:space="0" w:color="auto"/>
                    <w:right w:val="none" w:sz="0" w:space="0" w:color="auto"/>
                  </w:divBdr>
                  <w:divsChild>
                    <w:div w:id="8432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77073">
              <w:marLeft w:val="0"/>
              <w:marRight w:val="0"/>
              <w:marTop w:val="375"/>
              <w:marBottom w:val="0"/>
              <w:divBdr>
                <w:top w:val="none" w:sz="0" w:space="0" w:color="auto"/>
                <w:left w:val="none" w:sz="0" w:space="0" w:color="auto"/>
                <w:bottom w:val="none" w:sz="0" w:space="0" w:color="auto"/>
                <w:right w:val="none" w:sz="0" w:space="0" w:color="auto"/>
              </w:divBdr>
              <w:divsChild>
                <w:div w:id="113712922">
                  <w:marLeft w:val="0"/>
                  <w:marRight w:val="0"/>
                  <w:marTop w:val="0"/>
                  <w:marBottom w:val="0"/>
                  <w:divBdr>
                    <w:top w:val="none" w:sz="0" w:space="0" w:color="auto"/>
                    <w:left w:val="none" w:sz="0" w:space="0" w:color="auto"/>
                    <w:bottom w:val="none" w:sz="0" w:space="0" w:color="auto"/>
                    <w:right w:val="none" w:sz="0" w:space="0" w:color="auto"/>
                  </w:divBdr>
                </w:div>
              </w:divsChild>
            </w:div>
            <w:div w:id="343021852">
              <w:marLeft w:val="0"/>
              <w:marRight w:val="0"/>
              <w:marTop w:val="225"/>
              <w:marBottom w:val="0"/>
              <w:divBdr>
                <w:top w:val="none" w:sz="0" w:space="0" w:color="auto"/>
                <w:left w:val="none" w:sz="0" w:space="0" w:color="auto"/>
                <w:bottom w:val="none" w:sz="0" w:space="0" w:color="auto"/>
                <w:right w:val="none" w:sz="0" w:space="0" w:color="auto"/>
              </w:divBdr>
              <w:divsChild>
                <w:div w:id="735278152">
                  <w:marLeft w:val="0"/>
                  <w:marRight w:val="0"/>
                  <w:marTop w:val="0"/>
                  <w:marBottom w:val="0"/>
                  <w:divBdr>
                    <w:top w:val="none" w:sz="0" w:space="0" w:color="auto"/>
                    <w:left w:val="none" w:sz="0" w:space="0" w:color="auto"/>
                    <w:bottom w:val="none" w:sz="0" w:space="0" w:color="auto"/>
                    <w:right w:val="none" w:sz="0" w:space="0" w:color="auto"/>
                  </w:divBdr>
                </w:div>
              </w:divsChild>
            </w:div>
            <w:div w:id="1430734900">
              <w:marLeft w:val="0"/>
              <w:marRight w:val="0"/>
              <w:marTop w:val="225"/>
              <w:marBottom w:val="0"/>
              <w:divBdr>
                <w:top w:val="none" w:sz="0" w:space="0" w:color="auto"/>
                <w:left w:val="none" w:sz="0" w:space="0" w:color="auto"/>
                <w:bottom w:val="none" w:sz="0" w:space="0" w:color="auto"/>
                <w:right w:val="none" w:sz="0" w:space="0" w:color="auto"/>
              </w:divBdr>
              <w:divsChild>
                <w:div w:id="15036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09829">
      <w:bodyDiv w:val="1"/>
      <w:marLeft w:val="0"/>
      <w:marRight w:val="0"/>
      <w:marTop w:val="0"/>
      <w:marBottom w:val="0"/>
      <w:divBdr>
        <w:top w:val="none" w:sz="0" w:space="0" w:color="auto"/>
        <w:left w:val="none" w:sz="0" w:space="0" w:color="auto"/>
        <w:bottom w:val="none" w:sz="0" w:space="0" w:color="auto"/>
        <w:right w:val="none" w:sz="0" w:space="0" w:color="auto"/>
      </w:divBdr>
      <w:divsChild>
        <w:div w:id="1139230136">
          <w:marLeft w:val="0"/>
          <w:marRight w:val="0"/>
          <w:marTop w:val="330"/>
          <w:marBottom w:val="0"/>
          <w:divBdr>
            <w:top w:val="none" w:sz="0" w:space="0" w:color="auto"/>
            <w:left w:val="none" w:sz="0" w:space="0" w:color="auto"/>
            <w:bottom w:val="none" w:sz="0" w:space="0" w:color="auto"/>
            <w:right w:val="none" w:sz="0" w:space="0" w:color="auto"/>
          </w:divBdr>
          <w:divsChild>
            <w:div w:id="1641690621">
              <w:marLeft w:val="0"/>
              <w:marRight w:val="0"/>
              <w:marTop w:val="0"/>
              <w:marBottom w:val="0"/>
              <w:divBdr>
                <w:top w:val="none" w:sz="0" w:space="0" w:color="auto"/>
                <w:left w:val="none" w:sz="0" w:space="0" w:color="auto"/>
                <w:bottom w:val="none" w:sz="0" w:space="0" w:color="auto"/>
                <w:right w:val="none" w:sz="0" w:space="0" w:color="auto"/>
              </w:divBdr>
              <w:divsChild>
                <w:div w:id="1309624886">
                  <w:marLeft w:val="0"/>
                  <w:marRight w:val="0"/>
                  <w:marTop w:val="0"/>
                  <w:marBottom w:val="0"/>
                  <w:divBdr>
                    <w:top w:val="none" w:sz="0" w:space="0" w:color="auto"/>
                    <w:left w:val="none" w:sz="0" w:space="0" w:color="auto"/>
                    <w:bottom w:val="none" w:sz="0" w:space="0" w:color="auto"/>
                    <w:right w:val="none" w:sz="0" w:space="0" w:color="auto"/>
                  </w:divBdr>
                  <w:divsChild>
                    <w:div w:id="1731071039">
                      <w:marLeft w:val="0"/>
                      <w:marRight w:val="0"/>
                      <w:marTop w:val="0"/>
                      <w:marBottom w:val="0"/>
                      <w:divBdr>
                        <w:top w:val="none" w:sz="0" w:space="0" w:color="auto"/>
                        <w:left w:val="none" w:sz="0" w:space="0" w:color="auto"/>
                        <w:bottom w:val="none" w:sz="0" w:space="0" w:color="auto"/>
                        <w:right w:val="none" w:sz="0" w:space="0" w:color="auto"/>
                      </w:divBdr>
                      <w:divsChild>
                        <w:div w:id="2030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790950">
                  <w:marLeft w:val="0"/>
                  <w:marRight w:val="0"/>
                  <w:marTop w:val="75"/>
                  <w:marBottom w:val="0"/>
                  <w:divBdr>
                    <w:top w:val="none" w:sz="0" w:space="0" w:color="auto"/>
                    <w:left w:val="none" w:sz="0" w:space="0" w:color="auto"/>
                    <w:bottom w:val="none" w:sz="0" w:space="0" w:color="auto"/>
                    <w:right w:val="none" w:sz="0" w:space="0" w:color="auto"/>
                  </w:divBdr>
                  <w:divsChild>
                    <w:div w:id="620235064">
                      <w:marLeft w:val="0"/>
                      <w:marRight w:val="0"/>
                      <w:marTop w:val="0"/>
                      <w:marBottom w:val="0"/>
                      <w:divBdr>
                        <w:top w:val="none" w:sz="0" w:space="0" w:color="auto"/>
                        <w:left w:val="none" w:sz="0" w:space="0" w:color="auto"/>
                        <w:bottom w:val="none" w:sz="0" w:space="0" w:color="auto"/>
                        <w:right w:val="none" w:sz="0" w:space="0" w:color="auto"/>
                      </w:divBdr>
                    </w:div>
                  </w:divsChild>
                </w:div>
                <w:div w:id="1146822157">
                  <w:marLeft w:val="0"/>
                  <w:marRight w:val="0"/>
                  <w:marTop w:val="270"/>
                  <w:marBottom w:val="0"/>
                  <w:divBdr>
                    <w:top w:val="none" w:sz="0" w:space="0" w:color="auto"/>
                    <w:left w:val="none" w:sz="0" w:space="0" w:color="auto"/>
                    <w:bottom w:val="none" w:sz="0" w:space="0" w:color="auto"/>
                    <w:right w:val="none" w:sz="0" w:space="0" w:color="auto"/>
                  </w:divBdr>
                  <w:divsChild>
                    <w:div w:id="582034783">
                      <w:marLeft w:val="0"/>
                      <w:marRight w:val="0"/>
                      <w:marTop w:val="0"/>
                      <w:marBottom w:val="0"/>
                      <w:divBdr>
                        <w:top w:val="none" w:sz="0" w:space="0" w:color="auto"/>
                        <w:left w:val="none" w:sz="0" w:space="0" w:color="auto"/>
                        <w:bottom w:val="none" w:sz="0" w:space="0" w:color="auto"/>
                        <w:right w:val="none" w:sz="0" w:space="0" w:color="auto"/>
                      </w:divBdr>
                      <w:divsChild>
                        <w:div w:id="843475075">
                          <w:marLeft w:val="0"/>
                          <w:marRight w:val="0"/>
                          <w:marTop w:val="0"/>
                          <w:marBottom w:val="0"/>
                          <w:divBdr>
                            <w:top w:val="none" w:sz="0" w:space="0" w:color="auto"/>
                            <w:left w:val="none" w:sz="0" w:space="0" w:color="auto"/>
                            <w:bottom w:val="none" w:sz="0" w:space="0" w:color="auto"/>
                            <w:right w:val="none" w:sz="0" w:space="0" w:color="auto"/>
                          </w:divBdr>
                          <w:divsChild>
                            <w:div w:id="1820031989">
                              <w:marLeft w:val="0"/>
                              <w:marRight w:val="0"/>
                              <w:marTop w:val="0"/>
                              <w:marBottom w:val="0"/>
                              <w:divBdr>
                                <w:top w:val="none" w:sz="0" w:space="0" w:color="auto"/>
                                <w:left w:val="none" w:sz="0" w:space="0" w:color="auto"/>
                                <w:bottom w:val="none" w:sz="0" w:space="0" w:color="auto"/>
                                <w:right w:val="none" w:sz="0" w:space="0" w:color="auto"/>
                              </w:divBdr>
                            </w:div>
                            <w:div w:id="53286366">
                              <w:marLeft w:val="0"/>
                              <w:marRight w:val="0"/>
                              <w:marTop w:val="0"/>
                              <w:marBottom w:val="0"/>
                              <w:divBdr>
                                <w:top w:val="none" w:sz="0" w:space="0" w:color="auto"/>
                                <w:left w:val="none" w:sz="0" w:space="0" w:color="auto"/>
                                <w:bottom w:val="none" w:sz="0" w:space="0" w:color="auto"/>
                                <w:right w:val="none" w:sz="0" w:space="0" w:color="auto"/>
                              </w:divBdr>
                            </w:div>
                            <w:div w:id="165205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95123">
          <w:marLeft w:val="0"/>
          <w:marRight w:val="0"/>
          <w:marTop w:val="0"/>
          <w:marBottom w:val="0"/>
          <w:divBdr>
            <w:top w:val="none" w:sz="0" w:space="0" w:color="auto"/>
            <w:left w:val="none" w:sz="0" w:space="0" w:color="auto"/>
            <w:bottom w:val="none" w:sz="0" w:space="0" w:color="auto"/>
            <w:right w:val="none" w:sz="0" w:space="0" w:color="auto"/>
          </w:divBdr>
          <w:divsChild>
            <w:div w:id="1122069647">
              <w:marLeft w:val="0"/>
              <w:marRight w:val="0"/>
              <w:marTop w:val="0"/>
              <w:marBottom w:val="120"/>
              <w:divBdr>
                <w:top w:val="none" w:sz="0" w:space="0" w:color="auto"/>
                <w:left w:val="none" w:sz="0" w:space="0" w:color="auto"/>
                <w:bottom w:val="none" w:sz="0" w:space="0" w:color="auto"/>
                <w:right w:val="none" w:sz="0" w:space="0" w:color="auto"/>
              </w:divBdr>
              <w:divsChild>
                <w:div w:id="1244418025">
                  <w:marLeft w:val="0"/>
                  <w:marRight w:val="0"/>
                  <w:marTop w:val="0"/>
                  <w:marBottom w:val="0"/>
                  <w:divBdr>
                    <w:top w:val="none" w:sz="0" w:space="0" w:color="auto"/>
                    <w:left w:val="none" w:sz="0" w:space="0" w:color="auto"/>
                    <w:bottom w:val="none" w:sz="0" w:space="0" w:color="auto"/>
                    <w:right w:val="none" w:sz="0" w:space="0" w:color="auto"/>
                  </w:divBdr>
                </w:div>
              </w:divsChild>
            </w:div>
            <w:div w:id="2056730627">
              <w:marLeft w:val="0"/>
              <w:marRight w:val="0"/>
              <w:marTop w:val="0"/>
              <w:marBottom w:val="0"/>
              <w:divBdr>
                <w:top w:val="none" w:sz="0" w:space="0" w:color="auto"/>
                <w:left w:val="none" w:sz="0" w:space="0" w:color="auto"/>
                <w:bottom w:val="none" w:sz="0" w:space="0" w:color="auto"/>
                <w:right w:val="none" w:sz="0" w:space="0" w:color="auto"/>
              </w:divBdr>
              <w:divsChild>
                <w:div w:id="1488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308400">
          <w:marLeft w:val="0"/>
          <w:marRight w:val="0"/>
          <w:marTop w:val="0"/>
          <w:marBottom w:val="0"/>
          <w:divBdr>
            <w:top w:val="none" w:sz="0" w:space="0" w:color="auto"/>
            <w:left w:val="none" w:sz="0" w:space="0" w:color="auto"/>
            <w:bottom w:val="none" w:sz="0" w:space="0" w:color="auto"/>
            <w:right w:val="none" w:sz="0" w:space="0" w:color="auto"/>
          </w:divBdr>
          <w:divsChild>
            <w:div w:id="149447869">
              <w:marLeft w:val="3346"/>
              <w:marRight w:val="1309"/>
              <w:marTop w:val="0"/>
              <w:marBottom w:val="0"/>
              <w:divBdr>
                <w:top w:val="none" w:sz="0" w:space="0" w:color="auto"/>
                <w:left w:val="none" w:sz="0" w:space="0" w:color="auto"/>
                <w:bottom w:val="none" w:sz="0" w:space="0" w:color="auto"/>
                <w:right w:val="none" w:sz="0" w:space="0" w:color="auto"/>
              </w:divBdr>
              <w:divsChild>
                <w:div w:id="182013908">
                  <w:marLeft w:val="0"/>
                  <w:marRight w:val="0"/>
                  <w:marTop w:val="0"/>
                  <w:marBottom w:val="0"/>
                  <w:divBdr>
                    <w:top w:val="none" w:sz="0" w:space="0" w:color="auto"/>
                    <w:left w:val="none" w:sz="0" w:space="0" w:color="auto"/>
                    <w:bottom w:val="none" w:sz="0" w:space="0" w:color="auto"/>
                    <w:right w:val="none" w:sz="0" w:space="0" w:color="auto"/>
                  </w:divBdr>
                  <w:divsChild>
                    <w:div w:id="196164058">
                      <w:marLeft w:val="0"/>
                      <w:marRight w:val="0"/>
                      <w:marTop w:val="0"/>
                      <w:marBottom w:val="0"/>
                      <w:divBdr>
                        <w:top w:val="none" w:sz="0" w:space="0" w:color="auto"/>
                        <w:left w:val="none" w:sz="0" w:space="0" w:color="auto"/>
                        <w:bottom w:val="none" w:sz="0" w:space="0" w:color="auto"/>
                        <w:right w:val="none" w:sz="0" w:space="0" w:color="auto"/>
                      </w:divBdr>
                      <w:divsChild>
                        <w:div w:id="1672874825">
                          <w:marLeft w:val="0"/>
                          <w:marRight w:val="0"/>
                          <w:marTop w:val="0"/>
                          <w:marBottom w:val="0"/>
                          <w:divBdr>
                            <w:top w:val="none" w:sz="0" w:space="0" w:color="auto"/>
                            <w:left w:val="none" w:sz="0" w:space="0" w:color="auto"/>
                            <w:bottom w:val="none" w:sz="0" w:space="0" w:color="auto"/>
                            <w:right w:val="none" w:sz="0" w:space="0" w:color="auto"/>
                          </w:divBdr>
                          <w:divsChild>
                            <w:div w:id="1621449994">
                              <w:marLeft w:val="0"/>
                              <w:marRight w:val="0"/>
                              <w:marTop w:val="0"/>
                              <w:marBottom w:val="0"/>
                              <w:divBdr>
                                <w:top w:val="none" w:sz="0" w:space="0" w:color="auto"/>
                                <w:left w:val="none" w:sz="0" w:space="0" w:color="auto"/>
                                <w:bottom w:val="none" w:sz="0" w:space="0" w:color="auto"/>
                                <w:right w:val="none" w:sz="0" w:space="0" w:color="auto"/>
                              </w:divBdr>
                              <w:divsChild>
                                <w:div w:id="766267027">
                                  <w:marLeft w:val="0"/>
                                  <w:marRight w:val="0"/>
                                  <w:marTop w:val="0"/>
                                  <w:marBottom w:val="0"/>
                                  <w:divBdr>
                                    <w:top w:val="none" w:sz="0" w:space="0" w:color="auto"/>
                                    <w:left w:val="none" w:sz="0" w:space="0" w:color="auto"/>
                                    <w:bottom w:val="none" w:sz="0" w:space="0" w:color="auto"/>
                                    <w:right w:val="none" w:sz="0" w:space="0" w:color="auto"/>
                                  </w:divBdr>
                                </w:div>
                                <w:div w:id="1956591822">
                                  <w:marLeft w:val="0"/>
                                  <w:marRight w:val="0"/>
                                  <w:marTop w:val="0"/>
                                  <w:marBottom w:val="0"/>
                                  <w:divBdr>
                                    <w:top w:val="none" w:sz="0" w:space="0" w:color="auto"/>
                                    <w:left w:val="none" w:sz="0" w:space="0" w:color="auto"/>
                                    <w:bottom w:val="none" w:sz="0" w:space="0" w:color="auto"/>
                                    <w:right w:val="none" w:sz="0" w:space="0" w:color="auto"/>
                                  </w:divBdr>
                                  <w:divsChild>
                                    <w:div w:id="1872261413">
                                      <w:marLeft w:val="0"/>
                                      <w:marRight w:val="0"/>
                                      <w:marTop w:val="0"/>
                                      <w:marBottom w:val="150"/>
                                      <w:divBdr>
                                        <w:top w:val="none" w:sz="0" w:space="0" w:color="auto"/>
                                        <w:left w:val="none" w:sz="0" w:space="0" w:color="auto"/>
                                        <w:bottom w:val="none" w:sz="0" w:space="0" w:color="auto"/>
                                        <w:right w:val="none" w:sz="0" w:space="0" w:color="auto"/>
                                      </w:divBdr>
                                    </w:div>
                                    <w:div w:id="3104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87766">
                          <w:marLeft w:val="0"/>
                          <w:marRight w:val="0"/>
                          <w:marTop w:val="0"/>
                          <w:marBottom w:val="0"/>
                          <w:divBdr>
                            <w:top w:val="none" w:sz="0" w:space="0" w:color="auto"/>
                            <w:left w:val="none" w:sz="0" w:space="0" w:color="auto"/>
                            <w:bottom w:val="none" w:sz="0" w:space="0" w:color="auto"/>
                            <w:right w:val="none" w:sz="0" w:space="0" w:color="auto"/>
                          </w:divBdr>
                          <w:divsChild>
                            <w:div w:id="1962418942">
                              <w:marLeft w:val="0"/>
                              <w:marRight w:val="0"/>
                              <w:marTop w:val="0"/>
                              <w:marBottom w:val="0"/>
                              <w:divBdr>
                                <w:top w:val="none" w:sz="0" w:space="0" w:color="auto"/>
                                <w:left w:val="none" w:sz="0" w:space="0" w:color="auto"/>
                                <w:bottom w:val="none" w:sz="0" w:space="0" w:color="auto"/>
                                <w:right w:val="none" w:sz="0" w:space="0" w:color="auto"/>
                              </w:divBdr>
                              <w:divsChild>
                                <w:div w:id="2058699620">
                                  <w:marLeft w:val="0"/>
                                  <w:marRight w:val="0"/>
                                  <w:marTop w:val="0"/>
                                  <w:marBottom w:val="0"/>
                                  <w:divBdr>
                                    <w:top w:val="none" w:sz="0" w:space="0" w:color="auto"/>
                                    <w:left w:val="none" w:sz="0" w:space="0" w:color="auto"/>
                                    <w:bottom w:val="none" w:sz="0" w:space="0" w:color="auto"/>
                                    <w:right w:val="none" w:sz="0" w:space="0" w:color="auto"/>
                                  </w:divBdr>
                                  <w:divsChild>
                                    <w:div w:id="527913563">
                                      <w:marLeft w:val="0"/>
                                      <w:marRight w:val="0"/>
                                      <w:marTop w:val="0"/>
                                      <w:marBottom w:val="0"/>
                                      <w:divBdr>
                                        <w:top w:val="none" w:sz="0" w:space="0" w:color="auto"/>
                                        <w:left w:val="none" w:sz="0" w:space="0" w:color="auto"/>
                                        <w:bottom w:val="none" w:sz="0" w:space="0" w:color="auto"/>
                                        <w:right w:val="none" w:sz="0" w:space="0" w:color="auto"/>
                                      </w:divBdr>
                                      <w:divsChild>
                                        <w:div w:id="553588191">
                                          <w:marLeft w:val="0"/>
                                          <w:marRight w:val="0"/>
                                          <w:marTop w:val="0"/>
                                          <w:marBottom w:val="0"/>
                                          <w:divBdr>
                                            <w:top w:val="none" w:sz="0" w:space="0" w:color="auto"/>
                                            <w:left w:val="none" w:sz="0" w:space="0" w:color="auto"/>
                                            <w:bottom w:val="none" w:sz="0" w:space="0" w:color="auto"/>
                                            <w:right w:val="none" w:sz="0" w:space="0" w:color="auto"/>
                                          </w:divBdr>
                                          <w:divsChild>
                                            <w:div w:id="370615650">
                                              <w:marLeft w:val="0"/>
                                              <w:marRight w:val="0"/>
                                              <w:marTop w:val="0"/>
                                              <w:marBottom w:val="0"/>
                                              <w:divBdr>
                                                <w:top w:val="none" w:sz="0" w:space="0" w:color="auto"/>
                                                <w:left w:val="none" w:sz="0" w:space="0" w:color="auto"/>
                                                <w:bottom w:val="none" w:sz="0" w:space="0" w:color="auto"/>
                                                <w:right w:val="none" w:sz="0" w:space="0" w:color="auto"/>
                                              </w:divBdr>
                                              <w:divsChild>
                                                <w:div w:id="1825706502">
                                                  <w:marLeft w:val="0"/>
                                                  <w:marRight w:val="0"/>
                                                  <w:marTop w:val="0"/>
                                                  <w:marBottom w:val="0"/>
                                                  <w:divBdr>
                                                    <w:top w:val="none" w:sz="0" w:space="0" w:color="auto"/>
                                                    <w:left w:val="none" w:sz="0" w:space="0" w:color="auto"/>
                                                    <w:bottom w:val="none" w:sz="0" w:space="0" w:color="auto"/>
                                                    <w:right w:val="none" w:sz="0" w:space="0" w:color="auto"/>
                                                  </w:divBdr>
                                                  <w:divsChild>
                                                    <w:div w:id="773600139">
                                                      <w:marLeft w:val="0"/>
                                                      <w:marRight w:val="0"/>
                                                      <w:marTop w:val="0"/>
                                                      <w:marBottom w:val="0"/>
                                                      <w:divBdr>
                                                        <w:top w:val="none" w:sz="0" w:space="0" w:color="auto"/>
                                                        <w:left w:val="none" w:sz="0" w:space="0" w:color="auto"/>
                                                        <w:bottom w:val="none" w:sz="0" w:space="0" w:color="auto"/>
                                                        <w:right w:val="none" w:sz="0" w:space="0" w:color="auto"/>
                                                      </w:divBdr>
                                                      <w:divsChild>
                                                        <w:div w:id="1783456005">
                                                          <w:marLeft w:val="0"/>
                                                          <w:marRight w:val="0"/>
                                                          <w:marTop w:val="0"/>
                                                          <w:marBottom w:val="0"/>
                                                          <w:divBdr>
                                                            <w:top w:val="none" w:sz="0" w:space="0" w:color="auto"/>
                                                            <w:left w:val="none" w:sz="0" w:space="0" w:color="auto"/>
                                                            <w:bottom w:val="none" w:sz="0" w:space="0" w:color="auto"/>
                                                            <w:right w:val="none" w:sz="0" w:space="0" w:color="auto"/>
                                                          </w:divBdr>
                                                          <w:divsChild>
                                                            <w:div w:id="1898934332">
                                                              <w:marLeft w:val="0"/>
                                                              <w:marRight w:val="0"/>
                                                              <w:marTop w:val="0"/>
                                                              <w:marBottom w:val="0"/>
                                                              <w:divBdr>
                                                                <w:top w:val="none" w:sz="0" w:space="0" w:color="auto"/>
                                                                <w:left w:val="none" w:sz="0" w:space="0" w:color="auto"/>
                                                                <w:bottom w:val="none" w:sz="0" w:space="0" w:color="auto"/>
                                                                <w:right w:val="none" w:sz="0" w:space="0" w:color="auto"/>
                                                              </w:divBdr>
                                                              <w:divsChild>
                                                                <w:div w:id="1265067892">
                                                                  <w:marLeft w:val="0"/>
                                                                  <w:marRight w:val="0"/>
                                                                  <w:marTop w:val="0"/>
                                                                  <w:marBottom w:val="0"/>
                                                                  <w:divBdr>
                                                                    <w:top w:val="none" w:sz="0" w:space="0" w:color="auto"/>
                                                                    <w:left w:val="none" w:sz="0" w:space="0" w:color="auto"/>
                                                                    <w:bottom w:val="none" w:sz="0" w:space="0" w:color="auto"/>
                                                                    <w:right w:val="none" w:sz="0" w:space="0" w:color="auto"/>
                                                                  </w:divBdr>
                                                                  <w:divsChild>
                                                                    <w:div w:id="855121901">
                                                                      <w:marLeft w:val="0"/>
                                                                      <w:marRight w:val="0"/>
                                                                      <w:marTop w:val="0"/>
                                                                      <w:marBottom w:val="0"/>
                                                                      <w:divBdr>
                                                                        <w:top w:val="none" w:sz="0" w:space="0" w:color="auto"/>
                                                                        <w:left w:val="none" w:sz="0" w:space="0" w:color="auto"/>
                                                                        <w:bottom w:val="none" w:sz="0" w:space="0" w:color="auto"/>
                                                                        <w:right w:val="none" w:sz="0" w:space="0" w:color="auto"/>
                                                                      </w:divBdr>
                                                                      <w:divsChild>
                                                                        <w:div w:id="1936131357">
                                                                          <w:marLeft w:val="0"/>
                                                                          <w:marRight w:val="0"/>
                                                                          <w:marTop w:val="0"/>
                                                                          <w:marBottom w:val="0"/>
                                                                          <w:divBdr>
                                                                            <w:top w:val="none" w:sz="0" w:space="0" w:color="auto"/>
                                                                            <w:left w:val="none" w:sz="0" w:space="0" w:color="auto"/>
                                                                            <w:bottom w:val="none" w:sz="0" w:space="0" w:color="auto"/>
                                                                            <w:right w:val="none" w:sz="0" w:space="0" w:color="auto"/>
                                                                          </w:divBdr>
                                                                          <w:divsChild>
                                                                            <w:div w:id="1484007079">
                                                                              <w:marLeft w:val="0"/>
                                                                              <w:marRight w:val="0"/>
                                                                              <w:marTop w:val="0"/>
                                                                              <w:marBottom w:val="0"/>
                                                                              <w:divBdr>
                                                                                <w:top w:val="none" w:sz="0" w:space="0" w:color="auto"/>
                                                                                <w:left w:val="none" w:sz="0" w:space="0" w:color="auto"/>
                                                                                <w:bottom w:val="none" w:sz="0" w:space="0" w:color="auto"/>
                                                                                <w:right w:val="none" w:sz="0" w:space="0" w:color="auto"/>
                                                                              </w:divBdr>
                                                                              <w:divsChild>
                                                                                <w:div w:id="1955822809">
                                                                                  <w:marLeft w:val="0"/>
                                                                                  <w:marRight w:val="0"/>
                                                                                  <w:marTop w:val="0"/>
                                                                                  <w:marBottom w:val="0"/>
                                                                                  <w:divBdr>
                                                                                    <w:top w:val="none" w:sz="0" w:space="0" w:color="auto"/>
                                                                                    <w:left w:val="none" w:sz="0" w:space="0" w:color="auto"/>
                                                                                    <w:bottom w:val="none" w:sz="0" w:space="0" w:color="auto"/>
                                                                                    <w:right w:val="none" w:sz="0" w:space="0" w:color="auto"/>
                                                                                  </w:divBdr>
                                                                                  <w:divsChild>
                                                                                    <w:div w:id="165173067">
                                                                                      <w:marLeft w:val="0"/>
                                                                                      <w:marRight w:val="0"/>
                                                                                      <w:marTop w:val="0"/>
                                                                                      <w:marBottom w:val="0"/>
                                                                                      <w:divBdr>
                                                                                        <w:top w:val="none" w:sz="0" w:space="0" w:color="auto"/>
                                                                                        <w:left w:val="none" w:sz="0" w:space="0" w:color="auto"/>
                                                                                        <w:bottom w:val="none" w:sz="0" w:space="0" w:color="auto"/>
                                                                                        <w:right w:val="none" w:sz="0" w:space="0" w:color="auto"/>
                                                                                      </w:divBdr>
                                                                                    </w:div>
                                                                                  </w:divsChild>
                                                                                </w:div>
                                                                                <w:div w:id="376203620">
                                                                                  <w:marLeft w:val="0"/>
                                                                                  <w:marRight w:val="0"/>
                                                                                  <w:marTop w:val="0"/>
                                                                                  <w:marBottom w:val="0"/>
                                                                                  <w:divBdr>
                                                                                    <w:top w:val="none" w:sz="0" w:space="0" w:color="auto"/>
                                                                                    <w:left w:val="none" w:sz="0" w:space="0" w:color="auto"/>
                                                                                    <w:bottom w:val="none" w:sz="0" w:space="0" w:color="auto"/>
                                                                                    <w:right w:val="none" w:sz="0" w:space="0" w:color="auto"/>
                                                                                  </w:divBdr>
                                                                                  <w:divsChild>
                                                                                    <w:div w:id="790904009">
                                                                                      <w:marLeft w:val="0"/>
                                                                                      <w:marRight w:val="0"/>
                                                                                      <w:marTop w:val="0"/>
                                                                                      <w:marBottom w:val="0"/>
                                                                                      <w:divBdr>
                                                                                        <w:top w:val="none" w:sz="0" w:space="0" w:color="auto"/>
                                                                                        <w:left w:val="none" w:sz="0" w:space="0" w:color="auto"/>
                                                                                        <w:bottom w:val="none" w:sz="0" w:space="0" w:color="auto"/>
                                                                                        <w:right w:val="none" w:sz="0" w:space="0" w:color="auto"/>
                                                                                      </w:divBdr>
                                                                                      <w:divsChild>
                                                                                        <w:div w:id="7459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012388">
                                                  <w:marLeft w:val="0"/>
                                                  <w:marRight w:val="0"/>
                                                  <w:marTop w:val="0"/>
                                                  <w:marBottom w:val="0"/>
                                                  <w:divBdr>
                                                    <w:top w:val="none" w:sz="0" w:space="0" w:color="auto"/>
                                                    <w:left w:val="none" w:sz="0" w:space="0" w:color="auto"/>
                                                    <w:bottom w:val="none" w:sz="0" w:space="0" w:color="auto"/>
                                                    <w:right w:val="none" w:sz="0" w:space="0" w:color="auto"/>
                                                  </w:divBdr>
                                                  <w:divsChild>
                                                    <w:div w:id="557210738">
                                                      <w:marLeft w:val="0"/>
                                                      <w:marRight w:val="0"/>
                                                      <w:marTop w:val="0"/>
                                                      <w:marBottom w:val="0"/>
                                                      <w:divBdr>
                                                        <w:top w:val="none" w:sz="0" w:space="0" w:color="auto"/>
                                                        <w:left w:val="none" w:sz="0" w:space="0" w:color="auto"/>
                                                        <w:bottom w:val="none" w:sz="0" w:space="0" w:color="auto"/>
                                                        <w:right w:val="none" w:sz="0" w:space="0" w:color="auto"/>
                                                      </w:divBdr>
                                                      <w:divsChild>
                                                        <w:div w:id="1831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76791555">
      <w:bodyDiv w:val="1"/>
      <w:marLeft w:val="0"/>
      <w:marRight w:val="0"/>
      <w:marTop w:val="0"/>
      <w:marBottom w:val="0"/>
      <w:divBdr>
        <w:top w:val="none" w:sz="0" w:space="0" w:color="auto"/>
        <w:left w:val="none" w:sz="0" w:space="0" w:color="auto"/>
        <w:bottom w:val="none" w:sz="0" w:space="0" w:color="auto"/>
        <w:right w:val="none" w:sz="0" w:space="0" w:color="auto"/>
      </w:divBdr>
    </w:div>
    <w:div w:id="1276910031">
      <w:bodyDiv w:val="1"/>
      <w:marLeft w:val="0"/>
      <w:marRight w:val="0"/>
      <w:marTop w:val="0"/>
      <w:marBottom w:val="0"/>
      <w:divBdr>
        <w:top w:val="none" w:sz="0" w:space="0" w:color="auto"/>
        <w:left w:val="none" w:sz="0" w:space="0" w:color="auto"/>
        <w:bottom w:val="none" w:sz="0" w:space="0" w:color="auto"/>
        <w:right w:val="none" w:sz="0" w:space="0" w:color="auto"/>
      </w:divBdr>
      <w:divsChild>
        <w:div w:id="369767046">
          <w:marLeft w:val="0"/>
          <w:marRight w:val="0"/>
          <w:marTop w:val="0"/>
          <w:marBottom w:val="300"/>
          <w:divBdr>
            <w:top w:val="none" w:sz="0" w:space="0" w:color="auto"/>
            <w:left w:val="none" w:sz="0" w:space="0" w:color="auto"/>
            <w:bottom w:val="none" w:sz="0" w:space="0" w:color="auto"/>
            <w:right w:val="none" w:sz="0" w:space="0" w:color="auto"/>
          </w:divBdr>
        </w:div>
      </w:divsChild>
    </w:div>
    <w:div w:id="1277442886">
      <w:bodyDiv w:val="1"/>
      <w:marLeft w:val="0"/>
      <w:marRight w:val="0"/>
      <w:marTop w:val="0"/>
      <w:marBottom w:val="0"/>
      <w:divBdr>
        <w:top w:val="none" w:sz="0" w:space="0" w:color="auto"/>
        <w:left w:val="none" w:sz="0" w:space="0" w:color="auto"/>
        <w:bottom w:val="none" w:sz="0" w:space="0" w:color="auto"/>
        <w:right w:val="none" w:sz="0" w:space="0" w:color="auto"/>
      </w:divBdr>
      <w:divsChild>
        <w:div w:id="1024093200">
          <w:marLeft w:val="0"/>
          <w:marRight w:val="0"/>
          <w:marTop w:val="0"/>
          <w:marBottom w:val="300"/>
          <w:divBdr>
            <w:top w:val="none" w:sz="0" w:space="0" w:color="auto"/>
            <w:left w:val="none" w:sz="0" w:space="0" w:color="auto"/>
            <w:bottom w:val="none" w:sz="0" w:space="0" w:color="auto"/>
            <w:right w:val="none" w:sz="0" w:space="0" w:color="auto"/>
          </w:divBdr>
        </w:div>
      </w:divsChild>
    </w:div>
    <w:div w:id="1277786593">
      <w:bodyDiv w:val="1"/>
      <w:marLeft w:val="0"/>
      <w:marRight w:val="0"/>
      <w:marTop w:val="0"/>
      <w:marBottom w:val="0"/>
      <w:divBdr>
        <w:top w:val="none" w:sz="0" w:space="0" w:color="auto"/>
        <w:left w:val="none" w:sz="0" w:space="0" w:color="auto"/>
        <w:bottom w:val="none" w:sz="0" w:space="0" w:color="auto"/>
        <w:right w:val="none" w:sz="0" w:space="0" w:color="auto"/>
      </w:divBdr>
      <w:divsChild>
        <w:div w:id="812678411">
          <w:marLeft w:val="0"/>
          <w:marRight w:val="150"/>
          <w:marTop w:val="0"/>
          <w:marBottom w:val="75"/>
          <w:divBdr>
            <w:top w:val="none" w:sz="0" w:space="0" w:color="auto"/>
            <w:left w:val="none" w:sz="0" w:space="0" w:color="auto"/>
            <w:bottom w:val="none" w:sz="0" w:space="0" w:color="auto"/>
            <w:right w:val="none" w:sz="0" w:space="0" w:color="auto"/>
          </w:divBdr>
        </w:div>
        <w:div w:id="709649465">
          <w:marLeft w:val="0"/>
          <w:marRight w:val="150"/>
          <w:marTop w:val="150"/>
          <w:marBottom w:val="150"/>
          <w:divBdr>
            <w:top w:val="none" w:sz="0" w:space="0" w:color="auto"/>
            <w:left w:val="none" w:sz="0" w:space="0" w:color="auto"/>
            <w:bottom w:val="none" w:sz="0" w:space="0" w:color="auto"/>
            <w:right w:val="none" w:sz="0" w:space="0" w:color="auto"/>
          </w:divBdr>
        </w:div>
        <w:div w:id="7755607">
          <w:marLeft w:val="0"/>
          <w:marRight w:val="150"/>
          <w:marTop w:val="0"/>
          <w:marBottom w:val="0"/>
          <w:divBdr>
            <w:top w:val="none" w:sz="0" w:space="0" w:color="auto"/>
            <w:left w:val="none" w:sz="0" w:space="0" w:color="auto"/>
            <w:bottom w:val="none" w:sz="0" w:space="0" w:color="auto"/>
            <w:right w:val="none" w:sz="0" w:space="0" w:color="auto"/>
          </w:divBdr>
        </w:div>
      </w:divsChild>
    </w:div>
    <w:div w:id="1278608796">
      <w:bodyDiv w:val="1"/>
      <w:marLeft w:val="0"/>
      <w:marRight w:val="0"/>
      <w:marTop w:val="0"/>
      <w:marBottom w:val="0"/>
      <w:divBdr>
        <w:top w:val="none" w:sz="0" w:space="0" w:color="auto"/>
        <w:left w:val="none" w:sz="0" w:space="0" w:color="auto"/>
        <w:bottom w:val="none" w:sz="0" w:space="0" w:color="auto"/>
        <w:right w:val="none" w:sz="0" w:space="0" w:color="auto"/>
      </w:divBdr>
      <w:divsChild>
        <w:div w:id="815292794">
          <w:marLeft w:val="0"/>
          <w:marRight w:val="0"/>
          <w:marTop w:val="0"/>
          <w:marBottom w:val="0"/>
          <w:divBdr>
            <w:top w:val="none" w:sz="0" w:space="0" w:color="auto"/>
            <w:left w:val="none" w:sz="0" w:space="0" w:color="auto"/>
            <w:bottom w:val="none" w:sz="0" w:space="0" w:color="auto"/>
            <w:right w:val="none" w:sz="0" w:space="0" w:color="auto"/>
          </w:divBdr>
        </w:div>
        <w:div w:id="2120644184">
          <w:marLeft w:val="0"/>
          <w:marRight w:val="0"/>
          <w:marTop w:val="0"/>
          <w:marBottom w:val="0"/>
          <w:divBdr>
            <w:top w:val="none" w:sz="0" w:space="0" w:color="auto"/>
            <w:left w:val="none" w:sz="0" w:space="0" w:color="auto"/>
            <w:bottom w:val="none" w:sz="0" w:space="0" w:color="auto"/>
            <w:right w:val="none" w:sz="0" w:space="0" w:color="auto"/>
          </w:divBdr>
        </w:div>
      </w:divsChild>
    </w:div>
    <w:div w:id="1279491390">
      <w:bodyDiv w:val="1"/>
      <w:marLeft w:val="0"/>
      <w:marRight w:val="0"/>
      <w:marTop w:val="0"/>
      <w:marBottom w:val="0"/>
      <w:divBdr>
        <w:top w:val="none" w:sz="0" w:space="0" w:color="auto"/>
        <w:left w:val="none" w:sz="0" w:space="0" w:color="auto"/>
        <w:bottom w:val="none" w:sz="0" w:space="0" w:color="auto"/>
        <w:right w:val="none" w:sz="0" w:space="0" w:color="auto"/>
      </w:divBdr>
      <w:divsChild>
        <w:div w:id="439371682">
          <w:marLeft w:val="0"/>
          <w:marRight w:val="150"/>
          <w:marTop w:val="0"/>
          <w:marBottom w:val="75"/>
          <w:divBdr>
            <w:top w:val="none" w:sz="0" w:space="0" w:color="auto"/>
            <w:left w:val="none" w:sz="0" w:space="0" w:color="auto"/>
            <w:bottom w:val="none" w:sz="0" w:space="0" w:color="auto"/>
            <w:right w:val="none" w:sz="0" w:space="0" w:color="auto"/>
          </w:divBdr>
        </w:div>
        <w:div w:id="1080560366">
          <w:marLeft w:val="0"/>
          <w:marRight w:val="150"/>
          <w:marTop w:val="150"/>
          <w:marBottom w:val="150"/>
          <w:divBdr>
            <w:top w:val="none" w:sz="0" w:space="0" w:color="auto"/>
            <w:left w:val="none" w:sz="0" w:space="0" w:color="auto"/>
            <w:bottom w:val="none" w:sz="0" w:space="0" w:color="auto"/>
            <w:right w:val="none" w:sz="0" w:space="0" w:color="auto"/>
          </w:divBdr>
        </w:div>
        <w:div w:id="1523664796">
          <w:marLeft w:val="0"/>
          <w:marRight w:val="150"/>
          <w:marTop w:val="0"/>
          <w:marBottom w:val="0"/>
          <w:divBdr>
            <w:top w:val="none" w:sz="0" w:space="0" w:color="auto"/>
            <w:left w:val="none" w:sz="0" w:space="0" w:color="auto"/>
            <w:bottom w:val="none" w:sz="0" w:space="0" w:color="auto"/>
            <w:right w:val="none" w:sz="0" w:space="0" w:color="auto"/>
          </w:divBdr>
        </w:div>
      </w:divsChild>
    </w:div>
    <w:div w:id="1279873247">
      <w:bodyDiv w:val="1"/>
      <w:marLeft w:val="0"/>
      <w:marRight w:val="0"/>
      <w:marTop w:val="0"/>
      <w:marBottom w:val="0"/>
      <w:divBdr>
        <w:top w:val="none" w:sz="0" w:space="0" w:color="auto"/>
        <w:left w:val="none" w:sz="0" w:space="0" w:color="auto"/>
        <w:bottom w:val="none" w:sz="0" w:space="0" w:color="auto"/>
        <w:right w:val="none" w:sz="0" w:space="0" w:color="auto"/>
      </w:divBdr>
      <w:divsChild>
        <w:div w:id="744496509">
          <w:marLeft w:val="0"/>
          <w:marRight w:val="0"/>
          <w:marTop w:val="0"/>
          <w:marBottom w:val="0"/>
          <w:divBdr>
            <w:top w:val="none" w:sz="0" w:space="0" w:color="auto"/>
            <w:left w:val="none" w:sz="0" w:space="0" w:color="auto"/>
            <w:bottom w:val="none" w:sz="0" w:space="0" w:color="auto"/>
            <w:right w:val="none" w:sz="0" w:space="0" w:color="auto"/>
          </w:divBdr>
        </w:div>
      </w:divsChild>
    </w:div>
    <w:div w:id="1280139425">
      <w:bodyDiv w:val="1"/>
      <w:marLeft w:val="0"/>
      <w:marRight w:val="0"/>
      <w:marTop w:val="0"/>
      <w:marBottom w:val="0"/>
      <w:divBdr>
        <w:top w:val="none" w:sz="0" w:space="0" w:color="auto"/>
        <w:left w:val="none" w:sz="0" w:space="0" w:color="auto"/>
        <w:bottom w:val="none" w:sz="0" w:space="0" w:color="auto"/>
        <w:right w:val="none" w:sz="0" w:space="0" w:color="auto"/>
      </w:divBdr>
      <w:divsChild>
        <w:div w:id="619604424">
          <w:marLeft w:val="0"/>
          <w:marRight w:val="0"/>
          <w:marTop w:val="0"/>
          <w:marBottom w:val="0"/>
          <w:divBdr>
            <w:top w:val="none" w:sz="0" w:space="0" w:color="auto"/>
            <w:left w:val="none" w:sz="0" w:space="0" w:color="auto"/>
            <w:bottom w:val="none" w:sz="0" w:space="0" w:color="auto"/>
            <w:right w:val="none" w:sz="0" w:space="0" w:color="auto"/>
          </w:divBdr>
        </w:div>
        <w:div w:id="1304197811">
          <w:marLeft w:val="0"/>
          <w:marRight w:val="0"/>
          <w:marTop w:val="300"/>
          <w:marBottom w:val="300"/>
          <w:divBdr>
            <w:top w:val="none" w:sz="0" w:space="0" w:color="auto"/>
            <w:left w:val="none" w:sz="0" w:space="0" w:color="auto"/>
            <w:bottom w:val="none" w:sz="0" w:space="0" w:color="auto"/>
            <w:right w:val="none" w:sz="0" w:space="0" w:color="auto"/>
          </w:divBdr>
        </w:div>
        <w:div w:id="942422265">
          <w:marLeft w:val="0"/>
          <w:marRight w:val="0"/>
          <w:marTop w:val="0"/>
          <w:marBottom w:val="0"/>
          <w:divBdr>
            <w:top w:val="none" w:sz="0" w:space="0" w:color="auto"/>
            <w:left w:val="none" w:sz="0" w:space="0" w:color="auto"/>
            <w:bottom w:val="none" w:sz="0" w:space="0" w:color="auto"/>
            <w:right w:val="none" w:sz="0" w:space="0" w:color="auto"/>
          </w:divBdr>
          <w:divsChild>
            <w:div w:id="2118021233">
              <w:marLeft w:val="0"/>
              <w:marRight w:val="0"/>
              <w:marTop w:val="300"/>
              <w:marBottom w:val="450"/>
              <w:divBdr>
                <w:top w:val="none" w:sz="0" w:space="0" w:color="auto"/>
                <w:left w:val="none" w:sz="0" w:space="0" w:color="auto"/>
                <w:bottom w:val="none" w:sz="0" w:space="0" w:color="auto"/>
                <w:right w:val="none" w:sz="0" w:space="0" w:color="auto"/>
              </w:divBdr>
              <w:divsChild>
                <w:div w:id="765657365">
                  <w:marLeft w:val="0"/>
                  <w:marRight w:val="0"/>
                  <w:marTop w:val="0"/>
                  <w:marBottom w:val="0"/>
                  <w:divBdr>
                    <w:top w:val="none" w:sz="0" w:space="0" w:color="auto"/>
                    <w:left w:val="none" w:sz="0" w:space="0" w:color="auto"/>
                    <w:bottom w:val="none" w:sz="0" w:space="0" w:color="auto"/>
                    <w:right w:val="none" w:sz="0" w:space="0" w:color="auto"/>
                  </w:divBdr>
                  <w:divsChild>
                    <w:div w:id="746684276">
                      <w:marLeft w:val="0"/>
                      <w:marRight w:val="0"/>
                      <w:marTop w:val="0"/>
                      <w:marBottom w:val="0"/>
                      <w:divBdr>
                        <w:top w:val="none" w:sz="0" w:space="0" w:color="auto"/>
                        <w:left w:val="none" w:sz="0" w:space="0" w:color="auto"/>
                        <w:bottom w:val="none" w:sz="0" w:space="0" w:color="auto"/>
                        <w:right w:val="none" w:sz="0" w:space="0" w:color="auto"/>
                      </w:divBdr>
                      <w:divsChild>
                        <w:div w:id="1201938642">
                          <w:marLeft w:val="0"/>
                          <w:marRight w:val="0"/>
                          <w:marTop w:val="0"/>
                          <w:marBottom w:val="0"/>
                          <w:divBdr>
                            <w:top w:val="none" w:sz="0" w:space="0" w:color="auto"/>
                            <w:left w:val="none" w:sz="0" w:space="0" w:color="auto"/>
                            <w:bottom w:val="none" w:sz="0" w:space="0" w:color="auto"/>
                            <w:right w:val="none" w:sz="0" w:space="0" w:color="auto"/>
                          </w:divBdr>
                          <w:divsChild>
                            <w:div w:id="152859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87317">
          <w:marLeft w:val="0"/>
          <w:marRight w:val="0"/>
          <w:marTop w:val="0"/>
          <w:marBottom w:val="0"/>
          <w:divBdr>
            <w:top w:val="none" w:sz="0" w:space="0" w:color="auto"/>
            <w:left w:val="none" w:sz="0" w:space="0" w:color="auto"/>
            <w:bottom w:val="none" w:sz="0" w:space="0" w:color="auto"/>
            <w:right w:val="none" w:sz="0" w:space="0" w:color="auto"/>
          </w:divBdr>
        </w:div>
      </w:divsChild>
    </w:div>
    <w:div w:id="1280456809">
      <w:bodyDiv w:val="1"/>
      <w:marLeft w:val="0"/>
      <w:marRight w:val="0"/>
      <w:marTop w:val="0"/>
      <w:marBottom w:val="0"/>
      <w:divBdr>
        <w:top w:val="none" w:sz="0" w:space="0" w:color="auto"/>
        <w:left w:val="none" w:sz="0" w:space="0" w:color="auto"/>
        <w:bottom w:val="none" w:sz="0" w:space="0" w:color="auto"/>
        <w:right w:val="none" w:sz="0" w:space="0" w:color="auto"/>
      </w:divBdr>
      <w:divsChild>
        <w:div w:id="1757552244">
          <w:marLeft w:val="0"/>
          <w:marRight w:val="0"/>
          <w:marTop w:val="0"/>
          <w:marBottom w:val="150"/>
          <w:divBdr>
            <w:top w:val="none" w:sz="0" w:space="0" w:color="auto"/>
            <w:left w:val="none" w:sz="0" w:space="0" w:color="auto"/>
            <w:bottom w:val="none" w:sz="0" w:space="0" w:color="auto"/>
            <w:right w:val="none" w:sz="0" w:space="0" w:color="auto"/>
          </w:divBdr>
          <w:divsChild>
            <w:div w:id="958225946">
              <w:marLeft w:val="0"/>
              <w:marRight w:val="0"/>
              <w:marTop w:val="0"/>
              <w:marBottom w:val="0"/>
              <w:divBdr>
                <w:top w:val="none" w:sz="0" w:space="0" w:color="auto"/>
                <w:left w:val="none" w:sz="0" w:space="0" w:color="auto"/>
                <w:bottom w:val="none" w:sz="0" w:space="0" w:color="auto"/>
                <w:right w:val="none" w:sz="0" w:space="0" w:color="auto"/>
              </w:divBdr>
              <w:divsChild>
                <w:div w:id="1121461457">
                  <w:marLeft w:val="0"/>
                  <w:marRight w:val="150"/>
                  <w:marTop w:val="0"/>
                  <w:marBottom w:val="0"/>
                  <w:divBdr>
                    <w:top w:val="none" w:sz="0" w:space="0" w:color="auto"/>
                    <w:left w:val="none" w:sz="0" w:space="0" w:color="auto"/>
                    <w:bottom w:val="none" w:sz="0" w:space="0" w:color="auto"/>
                    <w:right w:val="none" w:sz="0" w:space="0" w:color="auto"/>
                  </w:divBdr>
                </w:div>
                <w:div w:id="102501462">
                  <w:marLeft w:val="0"/>
                  <w:marRight w:val="150"/>
                  <w:marTop w:val="0"/>
                  <w:marBottom w:val="0"/>
                  <w:divBdr>
                    <w:top w:val="none" w:sz="0" w:space="0" w:color="auto"/>
                    <w:left w:val="none" w:sz="0" w:space="0" w:color="auto"/>
                    <w:bottom w:val="none" w:sz="0" w:space="0" w:color="auto"/>
                    <w:right w:val="none" w:sz="0" w:space="0" w:color="auto"/>
                  </w:divBdr>
                </w:div>
              </w:divsChild>
            </w:div>
            <w:div w:id="96757690">
              <w:marLeft w:val="0"/>
              <w:marRight w:val="0"/>
              <w:marTop w:val="0"/>
              <w:marBottom w:val="0"/>
              <w:divBdr>
                <w:top w:val="none" w:sz="0" w:space="0" w:color="auto"/>
                <w:left w:val="none" w:sz="0" w:space="0" w:color="auto"/>
                <w:bottom w:val="none" w:sz="0" w:space="0" w:color="auto"/>
                <w:right w:val="none" w:sz="0" w:space="0" w:color="auto"/>
              </w:divBdr>
              <w:divsChild>
                <w:div w:id="1124929794">
                  <w:marLeft w:val="0"/>
                  <w:marRight w:val="0"/>
                  <w:marTop w:val="0"/>
                  <w:marBottom w:val="0"/>
                  <w:divBdr>
                    <w:top w:val="none" w:sz="0" w:space="0" w:color="auto"/>
                    <w:left w:val="none" w:sz="0" w:space="0" w:color="auto"/>
                    <w:bottom w:val="none" w:sz="0" w:space="0" w:color="auto"/>
                    <w:right w:val="none" w:sz="0" w:space="0" w:color="auto"/>
                  </w:divBdr>
                  <w:divsChild>
                    <w:div w:id="1463812849">
                      <w:marLeft w:val="0"/>
                      <w:marRight w:val="0"/>
                      <w:marTop w:val="0"/>
                      <w:marBottom w:val="0"/>
                      <w:divBdr>
                        <w:top w:val="none" w:sz="0" w:space="0" w:color="auto"/>
                        <w:left w:val="none" w:sz="0" w:space="0" w:color="auto"/>
                        <w:bottom w:val="none" w:sz="0" w:space="0" w:color="auto"/>
                        <w:right w:val="none" w:sz="0" w:space="0" w:color="auto"/>
                      </w:divBdr>
                      <w:divsChild>
                        <w:div w:id="523205032">
                          <w:marLeft w:val="0"/>
                          <w:marRight w:val="0"/>
                          <w:marTop w:val="0"/>
                          <w:marBottom w:val="0"/>
                          <w:divBdr>
                            <w:top w:val="none" w:sz="0" w:space="0" w:color="auto"/>
                            <w:left w:val="none" w:sz="0" w:space="0" w:color="auto"/>
                            <w:bottom w:val="none" w:sz="0" w:space="0" w:color="auto"/>
                            <w:right w:val="none" w:sz="0" w:space="0" w:color="auto"/>
                          </w:divBdr>
                        </w:div>
                      </w:divsChild>
                    </w:div>
                    <w:div w:id="14446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08031">
          <w:marLeft w:val="0"/>
          <w:marRight w:val="0"/>
          <w:marTop w:val="0"/>
          <w:marBottom w:val="0"/>
          <w:divBdr>
            <w:top w:val="none" w:sz="0" w:space="0" w:color="auto"/>
            <w:left w:val="none" w:sz="0" w:space="0" w:color="auto"/>
            <w:bottom w:val="none" w:sz="0" w:space="0" w:color="auto"/>
            <w:right w:val="none" w:sz="0" w:space="0" w:color="auto"/>
          </w:divBdr>
          <w:divsChild>
            <w:div w:id="590041604">
              <w:marLeft w:val="0"/>
              <w:marRight w:val="0"/>
              <w:marTop w:val="0"/>
              <w:marBottom w:val="0"/>
              <w:divBdr>
                <w:top w:val="none" w:sz="0" w:space="0" w:color="auto"/>
                <w:left w:val="none" w:sz="0" w:space="0" w:color="auto"/>
                <w:bottom w:val="none" w:sz="0" w:space="0" w:color="auto"/>
                <w:right w:val="none" w:sz="0" w:space="0" w:color="auto"/>
              </w:divBdr>
              <w:divsChild>
                <w:div w:id="1211957753">
                  <w:marLeft w:val="0"/>
                  <w:marRight w:val="0"/>
                  <w:marTop w:val="0"/>
                  <w:marBottom w:val="0"/>
                  <w:divBdr>
                    <w:top w:val="none" w:sz="0" w:space="0" w:color="auto"/>
                    <w:left w:val="none" w:sz="0" w:space="0" w:color="auto"/>
                    <w:bottom w:val="none" w:sz="0" w:space="0" w:color="auto"/>
                    <w:right w:val="none" w:sz="0" w:space="0" w:color="auto"/>
                  </w:divBdr>
                </w:div>
              </w:divsChild>
            </w:div>
            <w:div w:id="494106045">
              <w:marLeft w:val="0"/>
              <w:marRight w:val="0"/>
              <w:marTop w:val="225"/>
              <w:marBottom w:val="0"/>
              <w:divBdr>
                <w:top w:val="none" w:sz="0" w:space="0" w:color="auto"/>
                <w:left w:val="none" w:sz="0" w:space="0" w:color="auto"/>
                <w:bottom w:val="none" w:sz="0" w:space="0" w:color="auto"/>
                <w:right w:val="none" w:sz="0" w:space="0" w:color="auto"/>
              </w:divBdr>
              <w:divsChild>
                <w:div w:id="1965774408">
                  <w:marLeft w:val="0"/>
                  <w:marRight w:val="0"/>
                  <w:marTop w:val="0"/>
                  <w:marBottom w:val="0"/>
                  <w:divBdr>
                    <w:top w:val="none" w:sz="0" w:space="0" w:color="auto"/>
                    <w:left w:val="none" w:sz="0" w:space="0" w:color="auto"/>
                    <w:bottom w:val="none" w:sz="0" w:space="0" w:color="auto"/>
                    <w:right w:val="none" w:sz="0" w:space="0" w:color="auto"/>
                  </w:divBdr>
                </w:div>
              </w:divsChild>
            </w:div>
            <w:div w:id="230047134">
              <w:marLeft w:val="0"/>
              <w:marRight w:val="0"/>
              <w:marTop w:val="225"/>
              <w:marBottom w:val="0"/>
              <w:divBdr>
                <w:top w:val="none" w:sz="0" w:space="0" w:color="auto"/>
                <w:left w:val="none" w:sz="0" w:space="0" w:color="auto"/>
                <w:bottom w:val="none" w:sz="0" w:space="0" w:color="auto"/>
                <w:right w:val="none" w:sz="0" w:space="0" w:color="auto"/>
              </w:divBdr>
              <w:divsChild>
                <w:div w:id="18883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064247">
      <w:bodyDiv w:val="1"/>
      <w:marLeft w:val="0"/>
      <w:marRight w:val="0"/>
      <w:marTop w:val="0"/>
      <w:marBottom w:val="0"/>
      <w:divBdr>
        <w:top w:val="none" w:sz="0" w:space="0" w:color="auto"/>
        <w:left w:val="none" w:sz="0" w:space="0" w:color="auto"/>
        <w:bottom w:val="none" w:sz="0" w:space="0" w:color="auto"/>
        <w:right w:val="none" w:sz="0" w:space="0" w:color="auto"/>
      </w:divBdr>
      <w:divsChild>
        <w:div w:id="913009146">
          <w:marLeft w:val="0"/>
          <w:marRight w:val="0"/>
          <w:marTop w:val="0"/>
          <w:marBottom w:val="75"/>
          <w:divBdr>
            <w:top w:val="none" w:sz="0" w:space="0" w:color="auto"/>
            <w:left w:val="none" w:sz="0" w:space="0" w:color="auto"/>
            <w:bottom w:val="none" w:sz="0" w:space="0" w:color="auto"/>
            <w:right w:val="none" w:sz="0" w:space="0" w:color="auto"/>
          </w:divBdr>
        </w:div>
      </w:divsChild>
    </w:div>
    <w:div w:id="1281451714">
      <w:bodyDiv w:val="1"/>
      <w:marLeft w:val="0"/>
      <w:marRight w:val="0"/>
      <w:marTop w:val="0"/>
      <w:marBottom w:val="0"/>
      <w:divBdr>
        <w:top w:val="none" w:sz="0" w:space="0" w:color="auto"/>
        <w:left w:val="none" w:sz="0" w:space="0" w:color="auto"/>
        <w:bottom w:val="none" w:sz="0" w:space="0" w:color="auto"/>
        <w:right w:val="none" w:sz="0" w:space="0" w:color="auto"/>
      </w:divBdr>
      <w:divsChild>
        <w:div w:id="1115905765">
          <w:marLeft w:val="0"/>
          <w:marRight w:val="375"/>
          <w:marTop w:val="0"/>
          <w:marBottom w:val="0"/>
          <w:divBdr>
            <w:top w:val="none" w:sz="0" w:space="0" w:color="auto"/>
            <w:left w:val="none" w:sz="0" w:space="0" w:color="auto"/>
            <w:bottom w:val="none" w:sz="0" w:space="0" w:color="auto"/>
            <w:right w:val="none" w:sz="0" w:space="0" w:color="auto"/>
          </w:divBdr>
        </w:div>
        <w:div w:id="528176826">
          <w:marLeft w:val="0"/>
          <w:marRight w:val="0"/>
          <w:marTop w:val="0"/>
          <w:marBottom w:val="0"/>
          <w:divBdr>
            <w:top w:val="none" w:sz="0" w:space="0" w:color="auto"/>
            <w:left w:val="none" w:sz="0" w:space="0" w:color="auto"/>
            <w:bottom w:val="none" w:sz="0" w:space="0" w:color="auto"/>
            <w:right w:val="none" w:sz="0" w:space="0" w:color="auto"/>
          </w:divBdr>
        </w:div>
      </w:divsChild>
    </w:div>
    <w:div w:id="1281886392">
      <w:bodyDiv w:val="1"/>
      <w:marLeft w:val="0"/>
      <w:marRight w:val="0"/>
      <w:marTop w:val="0"/>
      <w:marBottom w:val="0"/>
      <w:divBdr>
        <w:top w:val="none" w:sz="0" w:space="0" w:color="auto"/>
        <w:left w:val="none" w:sz="0" w:space="0" w:color="auto"/>
        <w:bottom w:val="none" w:sz="0" w:space="0" w:color="auto"/>
        <w:right w:val="none" w:sz="0" w:space="0" w:color="auto"/>
      </w:divBdr>
      <w:divsChild>
        <w:div w:id="362290571">
          <w:marLeft w:val="0"/>
          <w:marRight w:val="375"/>
          <w:marTop w:val="0"/>
          <w:marBottom w:val="0"/>
          <w:divBdr>
            <w:top w:val="none" w:sz="0" w:space="0" w:color="auto"/>
            <w:left w:val="none" w:sz="0" w:space="0" w:color="auto"/>
            <w:bottom w:val="none" w:sz="0" w:space="0" w:color="auto"/>
            <w:right w:val="none" w:sz="0" w:space="0" w:color="auto"/>
          </w:divBdr>
        </w:div>
        <w:div w:id="1625036003">
          <w:marLeft w:val="0"/>
          <w:marRight w:val="0"/>
          <w:marTop w:val="0"/>
          <w:marBottom w:val="0"/>
          <w:divBdr>
            <w:top w:val="none" w:sz="0" w:space="0" w:color="auto"/>
            <w:left w:val="none" w:sz="0" w:space="0" w:color="auto"/>
            <w:bottom w:val="none" w:sz="0" w:space="0" w:color="auto"/>
            <w:right w:val="none" w:sz="0" w:space="0" w:color="auto"/>
          </w:divBdr>
        </w:div>
      </w:divsChild>
    </w:div>
    <w:div w:id="1283072790">
      <w:bodyDiv w:val="1"/>
      <w:marLeft w:val="0"/>
      <w:marRight w:val="0"/>
      <w:marTop w:val="0"/>
      <w:marBottom w:val="0"/>
      <w:divBdr>
        <w:top w:val="none" w:sz="0" w:space="0" w:color="auto"/>
        <w:left w:val="none" w:sz="0" w:space="0" w:color="auto"/>
        <w:bottom w:val="none" w:sz="0" w:space="0" w:color="auto"/>
        <w:right w:val="none" w:sz="0" w:space="0" w:color="auto"/>
      </w:divBdr>
      <w:divsChild>
        <w:div w:id="1037924983">
          <w:marLeft w:val="0"/>
          <w:marRight w:val="0"/>
          <w:marTop w:val="0"/>
          <w:marBottom w:val="75"/>
          <w:divBdr>
            <w:top w:val="none" w:sz="0" w:space="0" w:color="auto"/>
            <w:left w:val="none" w:sz="0" w:space="0" w:color="auto"/>
            <w:bottom w:val="none" w:sz="0" w:space="0" w:color="auto"/>
            <w:right w:val="none" w:sz="0" w:space="0" w:color="auto"/>
          </w:divBdr>
        </w:div>
      </w:divsChild>
    </w:div>
    <w:div w:id="1283533460">
      <w:bodyDiv w:val="1"/>
      <w:marLeft w:val="0"/>
      <w:marRight w:val="0"/>
      <w:marTop w:val="0"/>
      <w:marBottom w:val="0"/>
      <w:divBdr>
        <w:top w:val="none" w:sz="0" w:space="0" w:color="auto"/>
        <w:left w:val="none" w:sz="0" w:space="0" w:color="auto"/>
        <w:bottom w:val="none" w:sz="0" w:space="0" w:color="auto"/>
        <w:right w:val="none" w:sz="0" w:space="0" w:color="auto"/>
      </w:divBdr>
      <w:divsChild>
        <w:div w:id="1679456534">
          <w:marLeft w:val="0"/>
          <w:marRight w:val="0"/>
          <w:marTop w:val="0"/>
          <w:marBottom w:val="0"/>
          <w:divBdr>
            <w:top w:val="none" w:sz="0" w:space="0" w:color="auto"/>
            <w:left w:val="none" w:sz="0" w:space="0" w:color="auto"/>
            <w:bottom w:val="none" w:sz="0" w:space="0" w:color="auto"/>
            <w:right w:val="none" w:sz="0" w:space="0" w:color="auto"/>
          </w:divBdr>
        </w:div>
        <w:div w:id="2139102282">
          <w:marLeft w:val="0"/>
          <w:marRight w:val="0"/>
          <w:marTop w:val="300"/>
          <w:marBottom w:val="300"/>
          <w:divBdr>
            <w:top w:val="none" w:sz="0" w:space="0" w:color="auto"/>
            <w:left w:val="none" w:sz="0" w:space="0" w:color="auto"/>
            <w:bottom w:val="none" w:sz="0" w:space="0" w:color="auto"/>
            <w:right w:val="none" w:sz="0" w:space="0" w:color="auto"/>
          </w:divBdr>
        </w:div>
        <w:div w:id="1838421668">
          <w:marLeft w:val="0"/>
          <w:marRight w:val="0"/>
          <w:marTop w:val="0"/>
          <w:marBottom w:val="0"/>
          <w:divBdr>
            <w:top w:val="none" w:sz="0" w:space="0" w:color="auto"/>
            <w:left w:val="none" w:sz="0" w:space="0" w:color="auto"/>
            <w:bottom w:val="none" w:sz="0" w:space="0" w:color="auto"/>
            <w:right w:val="none" w:sz="0" w:space="0" w:color="auto"/>
          </w:divBdr>
          <w:divsChild>
            <w:div w:id="1001661962">
              <w:marLeft w:val="0"/>
              <w:marRight w:val="0"/>
              <w:marTop w:val="300"/>
              <w:marBottom w:val="450"/>
              <w:divBdr>
                <w:top w:val="none" w:sz="0" w:space="0" w:color="auto"/>
                <w:left w:val="none" w:sz="0" w:space="0" w:color="auto"/>
                <w:bottom w:val="none" w:sz="0" w:space="0" w:color="auto"/>
                <w:right w:val="none" w:sz="0" w:space="0" w:color="auto"/>
              </w:divBdr>
              <w:divsChild>
                <w:div w:id="1947078705">
                  <w:marLeft w:val="0"/>
                  <w:marRight w:val="0"/>
                  <w:marTop w:val="0"/>
                  <w:marBottom w:val="0"/>
                  <w:divBdr>
                    <w:top w:val="none" w:sz="0" w:space="0" w:color="auto"/>
                    <w:left w:val="none" w:sz="0" w:space="0" w:color="auto"/>
                    <w:bottom w:val="none" w:sz="0" w:space="0" w:color="auto"/>
                    <w:right w:val="none" w:sz="0" w:space="0" w:color="auto"/>
                  </w:divBdr>
                  <w:divsChild>
                    <w:div w:id="178549054">
                      <w:marLeft w:val="0"/>
                      <w:marRight w:val="0"/>
                      <w:marTop w:val="0"/>
                      <w:marBottom w:val="0"/>
                      <w:divBdr>
                        <w:top w:val="none" w:sz="0" w:space="0" w:color="auto"/>
                        <w:left w:val="none" w:sz="0" w:space="0" w:color="auto"/>
                        <w:bottom w:val="none" w:sz="0" w:space="0" w:color="auto"/>
                        <w:right w:val="none" w:sz="0" w:space="0" w:color="auto"/>
                      </w:divBdr>
                      <w:divsChild>
                        <w:div w:id="338703821">
                          <w:marLeft w:val="0"/>
                          <w:marRight w:val="0"/>
                          <w:marTop w:val="0"/>
                          <w:marBottom w:val="0"/>
                          <w:divBdr>
                            <w:top w:val="none" w:sz="0" w:space="0" w:color="auto"/>
                            <w:left w:val="none" w:sz="0" w:space="0" w:color="auto"/>
                            <w:bottom w:val="none" w:sz="0" w:space="0" w:color="auto"/>
                            <w:right w:val="none" w:sz="0" w:space="0" w:color="auto"/>
                          </w:divBdr>
                          <w:divsChild>
                            <w:div w:id="1033069782">
                              <w:marLeft w:val="0"/>
                              <w:marRight w:val="0"/>
                              <w:marTop w:val="0"/>
                              <w:marBottom w:val="0"/>
                              <w:divBdr>
                                <w:top w:val="none" w:sz="0" w:space="0" w:color="auto"/>
                                <w:left w:val="none" w:sz="0" w:space="0" w:color="auto"/>
                                <w:bottom w:val="none" w:sz="0" w:space="0" w:color="auto"/>
                                <w:right w:val="none" w:sz="0" w:space="0" w:color="auto"/>
                              </w:divBdr>
                              <w:divsChild>
                                <w:div w:id="1511022246">
                                  <w:marLeft w:val="0"/>
                                  <w:marRight w:val="0"/>
                                  <w:marTop w:val="0"/>
                                  <w:marBottom w:val="0"/>
                                  <w:divBdr>
                                    <w:top w:val="none" w:sz="0" w:space="0" w:color="auto"/>
                                    <w:left w:val="none" w:sz="0" w:space="0" w:color="auto"/>
                                    <w:bottom w:val="none" w:sz="0" w:space="0" w:color="auto"/>
                                    <w:right w:val="none" w:sz="0" w:space="0" w:color="auto"/>
                                  </w:divBdr>
                                  <w:divsChild>
                                    <w:div w:id="11614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9096761">
          <w:marLeft w:val="0"/>
          <w:marRight w:val="0"/>
          <w:marTop w:val="0"/>
          <w:marBottom w:val="0"/>
          <w:divBdr>
            <w:top w:val="none" w:sz="0" w:space="0" w:color="auto"/>
            <w:left w:val="none" w:sz="0" w:space="0" w:color="auto"/>
            <w:bottom w:val="none" w:sz="0" w:space="0" w:color="auto"/>
            <w:right w:val="none" w:sz="0" w:space="0" w:color="auto"/>
          </w:divBdr>
        </w:div>
      </w:divsChild>
    </w:div>
    <w:div w:id="1283611610">
      <w:bodyDiv w:val="1"/>
      <w:marLeft w:val="0"/>
      <w:marRight w:val="0"/>
      <w:marTop w:val="0"/>
      <w:marBottom w:val="0"/>
      <w:divBdr>
        <w:top w:val="none" w:sz="0" w:space="0" w:color="auto"/>
        <w:left w:val="none" w:sz="0" w:space="0" w:color="auto"/>
        <w:bottom w:val="none" w:sz="0" w:space="0" w:color="auto"/>
        <w:right w:val="none" w:sz="0" w:space="0" w:color="auto"/>
      </w:divBdr>
      <w:divsChild>
        <w:div w:id="286130732">
          <w:marLeft w:val="0"/>
          <w:marRight w:val="0"/>
          <w:marTop w:val="0"/>
          <w:marBottom w:val="0"/>
          <w:divBdr>
            <w:top w:val="none" w:sz="0" w:space="0" w:color="auto"/>
            <w:left w:val="none" w:sz="0" w:space="0" w:color="auto"/>
            <w:bottom w:val="none" w:sz="0" w:space="0" w:color="auto"/>
            <w:right w:val="none" w:sz="0" w:space="0" w:color="auto"/>
          </w:divBdr>
        </w:div>
      </w:divsChild>
    </w:div>
    <w:div w:id="1283726803">
      <w:bodyDiv w:val="1"/>
      <w:marLeft w:val="0"/>
      <w:marRight w:val="0"/>
      <w:marTop w:val="0"/>
      <w:marBottom w:val="0"/>
      <w:divBdr>
        <w:top w:val="none" w:sz="0" w:space="0" w:color="auto"/>
        <w:left w:val="none" w:sz="0" w:space="0" w:color="auto"/>
        <w:bottom w:val="none" w:sz="0" w:space="0" w:color="auto"/>
        <w:right w:val="none" w:sz="0" w:space="0" w:color="auto"/>
      </w:divBdr>
      <w:divsChild>
        <w:div w:id="2071416885">
          <w:marLeft w:val="0"/>
          <w:marRight w:val="0"/>
          <w:marTop w:val="0"/>
          <w:marBottom w:val="0"/>
          <w:divBdr>
            <w:top w:val="none" w:sz="0" w:space="0" w:color="auto"/>
            <w:left w:val="none" w:sz="0" w:space="0" w:color="auto"/>
            <w:bottom w:val="none" w:sz="0" w:space="0" w:color="auto"/>
            <w:right w:val="none" w:sz="0" w:space="0" w:color="auto"/>
          </w:divBdr>
        </w:div>
        <w:div w:id="304047696">
          <w:marLeft w:val="0"/>
          <w:marRight w:val="0"/>
          <w:marTop w:val="300"/>
          <w:marBottom w:val="300"/>
          <w:divBdr>
            <w:top w:val="none" w:sz="0" w:space="0" w:color="auto"/>
            <w:left w:val="none" w:sz="0" w:space="0" w:color="auto"/>
            <w:bottom w:val="none" w:sz="0" w:space="0" w:color="auto"/>
            <w:right w:val="none" w:sz="0" w:space="0" w:color="auto"/>
          </w:divBdr>
        </w:div>
        <w:div w:id="210195746">
          <w:marLeft w:val="0"/>
          <w:marRight w:val="0"/>
          <w:marTop w:val="0"/>
          <w:marBottom w:val="0"/>
          <w:divBdr>
            <w:top w:val="none" w:sz="0" w:space="0" w:color="auto"/>
            <w:left w:val="none" w:sz="0" w:space="0" w:color="auto"/>
            <w:bottom w:val="none" w:sz="0" w:space="0" w:color="auto"/>
            <w:right w:val="none" w:sz="0" w:space="0" w:color="auto"/>
          </w:divBdr>
          <w:divsChild>
            <w:div w:id="27798031">
              <w:marLeft w:val="0"/>
              <w:marRight w:val="0"/>
              <w:marTop w:val="300"/>
              <w:marBottom w:val="450"/>
              <w:divBdr>
                <w:top w:val="none" w:sz="0" w:space="0" w:color="auto"/>
                <w:left w:val="none" w:sz="0" w:space="0" w:color="auto"/>
                <w:bottom w:val="none" w:sz="0" w:space="0" w:color="auto"/>
                <w:right w:val="none" w:sz="0" w:space="0" w:color="auto"/>
              </w:divBdr>
              <w:divsChild>
                <w:div w:id="744648135">
                  <w:marLeft w:val="0"/>
                  <w:marRight w:val="0"/>
                  <w:marTop w:val="0"/>
                  <w:marBottom w:val="0"/>
                  <w:divBdr>
                    <w:top w:val="none" w:sz="0" w:space="0" w:color="auto"/>
                    <w:left w:val="none" w:sz="0" w:space="0" w:color="auto"/>
                    <w:bottom w:val="none" w:sz="0" w:space="0" w:color="auto"/>
                    <w:right w:val="none" w:sz="0" w:space="0" w:color="auto"/>
                  </w:divBdr>
                  <w:divsChild>
                    <w:div w:id="422796722">
                      <w:marLeft w:val="0"/>
                      <w:marRight w:val="0"/>
                      <w:marTop w:val="0"/>
                      <w:marBottom w:val="0"/>
                      <w:divBdr>
                        <w:top w:val="none" w:sz="0" w:space="0" w:color="auto"/>
                        <w:left w:val="none" w:sz="0" w:space="0" w:color="auto"/>
                        <w:bottom w:val="none" w:sz="0" w:space="0" w:color="auto"/>
                        <w:right w:val="none" w:sz="0" w:space="0" w:color="auto"/>
                      </w:divBdr>
                      <w:divsChild>
                        <w:div w:id="1568034121">
                          <w:marLeft w:val="0"/>
                          <w:marRight w:val="0"/>
                          <w:marTop w:val="0"/>
                          <w:marBottom w:val="0"/>
                          <w:divBdr>
                            <w:top w:val="none" w:sz="0" w:space="0" w:color="auto"/>
                            <w:left w:val="none" w:sz="0" w:space="0" w:color="auto"/>
                            <w:bottom w:val="none" w:sz="0" w:space="0" w:color="auto"/>
                            <w:right w:val="none" w:sz="0" w:space="0" w:color="auto"/>
                          </w:divBdr>
                          <w:divsChild>
                            <w:div w:id="81503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90375">
          <w:marLeft w:val="0"/>
          <w:marRight w:val="0"/>
          <w:marTop w:val="0"/>
          <w:marBottom w:val="0"/>
          <w:divBdr>
            <w:top w:val="none" w:sz="0" w:space="0" w:color="auto"/>
            <w:left w:val="none" w:sz="0" w:space="0" w:color="auto"/>
            <w:bottom w:val="none" w:sz="0" w:space="0" w:color="auto"/>
            <w:right w:val="none" w:sz="0" w:space="0" w:color="auto"/>
          </w:divBdr>
        </w:div>
      </w:divsChild>
    </w:div>
    <w:div w:id="1284969723">
      <w:bodyDiv w:val="1"/>
      <w:marLeft w:val="0"/>
      <w:marRight w:val="0"/>
      <w:marTop w:val="0"/>
      <w:marBottom w:val="0"/>
      <w:divBdr>
        <w:top w:val="none" w:sz="0" w:space="0" w:color="auto"/>
        <w:left w:val="none" w:sz="0" w:space="0" w:color="auto"/>
        <w:bottom w:val="none" w:sz="0" w:space="0" w:color="auto"/>
        <w:right w:val="none" w:sz="0" w:space="0" w:color="auto"/>
      </w:divBdr>
      <w:divsChild>
        <w:div w:id="1073426644">
          <w:marLeft w:val="0"/>
          <w:marRight w:val="0"/>
          <w:marTop w:val="0"/>
          <w:marBottom w:val="150"/>
          <w:divBdr>
            <w:top w:val="none" w:sz="0" w:space="0" w:color="auto"/>
            <w:left w:val="none" w:sz="0" w:space="0" w:color="auto"/>
            <w:bottom w:val="none" w:sz="0" w:space="0" w:color="auto"/>
            <w:right w:val="none" w:sz="0" w:space="0" w:color="auto"/>
          </w:divBdr>
          <w:divsChild>
            <w:div w:id="1166894100">
              <w:marLeft w:val="0"/>
              <w:marRight w:val="0"/>
              <w:marTop w:val="0"/>
              <w:marBottom w:val="0"/>
              <w:divBdr>
                <w:top w:val="none" w:sz="0" w:space="0" w:color="auto"/>
                <w:left w:val="none" w:sz="0" w:space="0" w:color="auto"/>
                <w:bottom w:val="none" w:sz="0" w:space="0" w:color="auto"/>
                <w:right w:val="none" w:sz="0" w:space="0" w:color="auto"/>
              </w:divBdr>
            </w:div>
            <w:div w:id="2115586076">
              <w:marLeft w:val="0"/>
              <w:marRight w:val="0"/>
              <w:marTop w:val="0"/>
              <w:marBottom w:val="0"/>
              <w:divBdr>
                <w:top w:val="none" w:sz="0" w:space="0" w:color="auto"/>
                <w:left w:val="none" w:sz="0" w:space="0" w:color="auto"/>
                <w:bottom w:val="none" w:sz="0" w:space="0" w:color="auto"/>
                <w:right w:val="none" w:sz="0" w:space="0" w:color="auto"/>
              </w:divBdr>
            </w:div>
            <w:div w:id="191400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745">
      <w:bodyDiv w:val="1"/>
      <w:marLeft w:val="0"/>
      <w:marRight w:val="0"/>
      <w:marTop w:val="0"/>
      <w:marBottom w:val="0"/>
      <w:divBdr>
        <w:top w:val="none" w:sz="0" w:space="0" w:color="auto"/>
        <w:left w:val="none" w:sz="0" w:space="0" w:color="auto"/>
        <w:bottom w:val="none" w:sz="0" w:space="0" w:color="auto"/>
        <w:right w:val="none" w:sz="0" w:space="0" w:color="auto"/>
      </w:divBdr>
      <w:divsChild>
        <w:div w:id="2008510932">
          <w:marLeft w:val="0"/>
          <w:marRight w:val="150"/>
          <w:marTop w:val="0"/>
          <w:marBottom w:val="75"/>
          <w:divBdr>
            <w:top w:val="none" w:sz="0" w:space="0" w:color="auto"/>
            <w:left w:val="none" w:sz="0" w:space="0" w:color="auto"/>
            <w:bottom w:val="none" w:sz="0" w:space="0" w:color="auto"/>
            <w:right w:val="none" w:sz="0" w:space="0" w:color="auto"/>
          </w:divBdr>
        </w:div>
        <w:div w:id="2099986180">
          <w:marLeft w:val="0"/>
          <w:marRight w:val="150"/>
          <w:marTop w:val="150"/>
          <w:marBottom w:val="150"/>
          <w:divBdr>
            <w:top w:val="none" w:sz="0" w:space="0" w:color="auto"/>
            <w:left w:val="none" w:sz="0" w:space="0" w:color="auto"/>
            <w:bottom w:val="none" w:sz="0" w:space="0" w:color="auto"/>
            <w:right w:val="none" w:sz="0" w:space="0" w:color="auto"/>
          </w:divBdr>
        </w:div>
        <w:div w:id="562063392">
          <w:marLeft w:val="0"/>
          <w:marRight w:val="150"/>
          <w:marTop w:val="0"/>
          <w:marBottom w:val="0"/>
          <w:divBdr>
            <w:top w:val="none" w:sz="0" w:space="0" w:color="auto"/>
            <w:left w:val="none" w:sz="0" w:space="0" w:color="auto"/>
            <w:bottom w:val="none" w:sz="0" w:space="0" w:color="auto"/>
            <w:right w:val="none" w:sz="0" w:space="0" w:color="auto"/>
          </w:divBdr>
        </w:div>
      </w:divsChild>
    </w:div>
    <w:div w:id="1286304387">
      <w:bodyDiv w:val="1"/>
      <w:marLeft w:val="0"/>
      <w:marRight w:val="0"/>
      <w:marTop w:val="0"/>
      <w:marBottom w:val="0"/>
      <w:divBdr>
        <w:top w:val="none" w:sz="0" w:space="0" w:color="auto"/>
        <w:left w:val="none" w:sz="0" w:space="0" w:color="auto"/>
        <w:bottom w:val="none" w:sz="0" w:space="0" w:color="auto"/>
        <w:right w:val="none" w:sz="0" w:space="0" w:color="auto"/>
      </w:divBdr>
      <w:divsChild>
        <w:div w:id="1814516339">
          <w:marLeft w:val="0"/>
          <w:marRight w:val="0"/>
          <w:marTop w:val="0"/>
          <w:marBottom w:val="0"/>
          <w:divBdr>
            <w:top w:val="none" w:sz="0" w:space="0" w:color="auto"/>
            <w:left w:val="none" w:sz="0" w:space="0" w:color="auto"/>
            <w:bottom w:val="none" w:sz="0" w:space="0" w:color="auto"/>
            <w:right w:val="none" w:sz="0" w:space="0" w:color="auto"/>
          </w:divBdr>
        </w:div>
        <w:div w:id="1210340289">
          <w:marLeft w:val="0"/>
          <w:marRight w:val="0"/>
          <w:marTop w:val="300"/>
          <w:marBottom w:val="0"/>
          <w:divBdr>
            <w:top w:val="none" w:sz="0" w:space="0" w:color="auto"/>
            <w:left w:val="none" w:sz="0" w:space="0" w:color="auto"/>
            <w:bottom w:val="none" w:sz="0" w:space="0" w:color="auto"/>
            <w:right w:val="none" w:sz="0" w:space="0" w:color="auto"/>
          </w:divBdr>
          <w:divsChild>
            <w:div w:id="803545869">
              <w:marLeft w:val="0"/>
              <w:marRight w:val="0"/>
              <w:marTop w:val="0"/>
              <w:marBottom w:val="0"/>
              <w:divBdr>
                <w:top w:val="none" w:sz="0" w:space="0" w:color="auto"/>
                <w:left w:val="none" w:sz="0" w:space="0" w:color="auto"/>
                <w:bottom w:val="none" w:sz="0" w:space="0" w:color="auto"/>
                <w:right w:val="none" w:sz="0" w:space="0" w:color="auto"/>
              </w:divBdr>
            </w:div>
          </w:divsChild>
        </w:div>
        <w:div w:id="672951303">
          <w:marLeft w:val="0"/>
          <w:marRight w:val="0"/>
          <w:marTop w:val="300"/>
          <w:marBottom w:val="300"/>
          <w:divBdr>
            <w:top w:val="none" w:sz="0" w:space="0" w:color="auto"/>
            <w:left w:val="none" w:sz="0" w:space="0" w:color="auto"/>
            <w:bottom w:val="none" w:sz="0" w:space="0" w:color="auto"/>
            <w:right w:val="none" w:sz="0" w:space="0" w:color="auto"/>
          </w:divBdr>
        </w:div>
        <w:div w:id="140730662">
          <w:marLeft w:val="0"/>
          <w:marRight w:val="0"/>
          <w:marTop w:val="0"/>
          <w:marBottom w:val="0"/>
          <w:divBdr>
            <w:top w:val="none" w:sz="0" w:space="0" w:color="auto"/>
            <w:left w:val="none" w:sz="0" w:space="0" w:color="auto"/>
            <w:bottom w:val="none" w:sz="0" w:space="0" w:color="auto"/>
            <w:right w:val="none" w:sz="0" w:space="0" w:color="auto"/>
          </w:divBdr>
          <w:divsChild>
            <w:div w:id="786236770">
              <w:marLeft w:val="0"/>
              <w:marRight w:val="0"/>
              <w:marTop w:val="300"/>
              <w:marBottom w:val="450"/>
              <w:divBdr>
                <w:top w:val="none" w:sz="0" w:space="0" w:color="auto"/>
                <w:left w:val="none" w:sz="0" w:space="0" w:color="auto"/>
                <w:bottom w:val="none" w:sz="0" w:space="0" w:color="auto"/>
                <w:right w:val="none" w:sz="0" w:space="0" w:color="auto"/>
              </w:divBdr>
              <w:divsChild>
                <w:div w:id="697007674">
                  <w:marLeft w:val="0"/>
                  <w:marRight w:val="0"/>
                  <w:marTop w:val="0"/>
                  <w:marBottom w:val="0"/>
                  <w:divBdr>
                    <w:top w:val="none" w:sz="0" w:space="0" w:color="auto"/>
                    <w:left w:val="none" w:sz="0" w:space="0" w:color="auto"/>
                    <w:bottom w:val="none" w:sz="0" w:space="0" w:color="auto"/>
                    <w:right w:val="none" w:sz="0" w:space="0" w:color="auto"/>
                  </w:divBdr>
                  <w:divsChild>
                    <w:div w:id="1154948499">
                      <w:marLeft w:val="0"/>
                      <w:marRight w:val="0"/>
                      <w:marTop w:val="0"/>
                      <w:marBottom w:val="0"/>
                      <w:divBdr>
                        <w:top w:val="none" w:sz="0" w:space="0" w:color="auto"/>
                        <w:left w:val="none" w:sz="0" w:space="0" w:color="auto"/>
                        <w:bottom w:val="none" w:sz="0" w:space="0" w:color="auto"/>
                        <w:right w:val="none" w:sz="0" w:space="0" w:color="auto"/>
                      </w:divBdr>
                      <w:divsChild>
                        <w:div w:id="183325243">
                          <w:marLeft w:val="0"/>
                          <w:marRight w:val="0"/>
                          <w:marTop w:val="0"/>
                          <w:marBottom w:val="0"/>
                          <w:divBdr>
                            <w:top w:val="none" w:sz="0" w:space="0" w:color="auto"/>
                            <w:left w:val="none" w:sz="0" w:space="0" w:color="auto"/>
                            <w:bottom w:val="none" w:sz="0" w:space="0" w:color="auto"/>
                            <w:right w:val="none" w:sz="0" w:space="0" w:color="auto"/>
                          </w:divBdr>
                          <w:divsChild>
                            <w:div w:id="207600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006868">
      <w:bodyDiv w:val="1"/>
      <w:marLeft w:val="0"/>
      <w:marRight w:val="0"/>
      <w:marTop w:val="0"/>
      <w:marBottom w:val="0"/>
      <w:divBdr>
        <w:top w:val="none" w:sz="0" w:space="0" w:color="auto"/>
        <w:left w:val="none" w:sz="0" w:space="0" w:color="auto"/>
        <w:bottom w:val="none" w:sz="0" w:space="0" w:color="auto"/>
        <w:right w:val="none" w:sz="0" w:space="0" w:color="auto"/>
      </w:divBdr>
      <w:divsChild>
        <w:div w:id="1397390114">
          <w:marLeft w:val="0"/>
          <w:marRight w:val="375"/>
          <w:marTop w:val="0"/>
          <w:marBottom w:val="0"/>
          <w:divBdr>
            <w:top w:val="none" w:sz="0" w:space="0" w:color="auto"/>
            <w:left w:val="none" w:sz="0" w:space="0" w:color="auto"/>
            <w:bottom w:val="none" w:sz="0" w:space="0" w:color="auto"/>
            <w:right w:val="none" w:sz="0" w:space="0" w:color="auto"/>
          </w:divBdr>
        </w:div>
        <w:div w:id="1865359277">
          <w:marLeft w:val="0"/>
          <w:marRight w:val="0"/>
          <w:marTop w:val="0"/>
          <w:marBottom w:val="0"/>
          <w:divBdr>
            <w:top w:val="none" w:sz="0" w:space="0" w:color="auto"/>
            <w:left w:val="none" w:sz="0" w:space="0" w:color="auto"/>
            <w:bottom w:val="none" w:sz="0" w:space="0" w:color="auto"/>
            <w:right w:val="none" w:sz="0" w:space="0" w:color="auto"/>
          </w:divBdr>
        </w:div>
      </w:divsChild>
    </w:div>
    <w:div w:id="1287078605">
      <w:bodyDiv w:val="1"/>
      <w:marLeft w:val="0"/>
      <w:marRight w:val="0"/>
      <w:marTop w:val="0"/>
      <w:marBottom w:val="0"/>
      <w:divBdr>
        <w:top w:val="none" w:sz="0" w:space="0" w:color="auto"/>
        <w:left w:val="none" w:sz="0" w:space="0" w:color="auto"/>
        <w:bottom w:val="none" w:sz="0" w:space="0" w:color="auto"/>
        <w:right w:val="none" w:sz="0" w:space="0" w:color="auto"/>
      </w:divBdr>
      <w:divsChild>
        <w:div w:id="373582927">
          <w:marLeft w:val="0"/>
          <w:marRight w:val="0"/>
          <w:marTop w:val="0"/>
          <w:marBottom w:val="300"/>
          <w:divBdr>
            <w:top w:val="none" w:sz="0" w:space="0" w:color="auto"/>
            <w:left w:val="none" w:sz="0" w:space="0" w:color="auto"/>
            <w:bottom w:val="none" w:sz="0" w:space="0" w:color="auto"/>
            <w:right w:val="none" w:sz="0" w:space="0" w:color="auto"/>
          </w:divBdr>
        </w:div>
      </w:divsChild>
    </w:div>
    <w:div w:id="1287665404">
      <w:bodyDiv w:val="1"/>
      <w:marLeft w:val="0"/>
      <w:marRight w:val="0"/>
      <w:marTop w:val="0"/>
      <w:marBottom w:val="0"/>
      <w:divBdr>
        <w:top w:val="none" w:sz="0" w:space="0" w:color="auto"/>
        <w:left w:val="none" w:sz="0" w:space="0" w:color="auto"/>
        <w:bottom w:val="none" w:sz="0" w:space="0" w:color="auto"/>
        <w:right w:val="none" w:sz="0" w:space="0" w:color="auto"/>
      </w:divBdr>
      <w:divsChild>
        <w:div w:id="1751612650">
          <w:marLeft w:val="0"/>
          <w:marRight w:val="0"/>
          <w:marTop w:val="0"/>
          <w:marBottom w:val="300"/>
          <w:divBdr>
            <w:top w:val="none" w:sz="0" w:space="0" w:color="auto"/>
            <w:left w:val="none" w:sz="0" w:space="0" w:color="auto"/>
            <w:bottom w:val="none" w:sz="0" w:space="0" w:color="auto"/>
            <w:right w:val="none" w:sz="0" w:space="0" w:color="auto"/>
          </w:divBdr>
        </w:div>
      </w:divsChild>
    </w:div>
    <w:div w:id="1287934791">
      <w:bodyDiv w:val="1"/>
      <w:marLeft w:val="0"/>
      <w:marRight w:val="0"/>
      <w:marTop w:val="0"/>
      <w:marBottom w:val="0"/>
      <w:divBdr>
        <w:top w:val="none" w:sz="0" w:space="0" w:color="auto"/>
        <w:left w:val="none" w:sz="0" w:space="0" w:color="auto"/>
        <w:bottom w:val="none" w:sz="0" w:space="0" w:color="auto"/>
        <w:right w:val="none" w:sz="0" w:space="0" w:color="auto"/>
      </w:divBdr>
      <w:divsChild>
        <w:div w:id="935751788">
          <w:marLeft w:val="0"/>
          <w:marRight w:val="0"/>
          <w:marTop w:val="0"/>
          <w:marBottom w:val="300"/>
          <w:divBdr>
            <w:top w:val="none" w:sz="0" w:space="0" w:color="auto"/>
            <w:left w:val="none" w:sz="0" w:space="0" w:color="auto"/>
            <w:bottom w:val="none" w:sz="0" w:space="0" w:color="auto"/>
            <w:right w:val="none" w:sz="0" w:space="0" w:color="auto"/>
          </w:divBdr>
          <w:divsChild>
            <w:div w:id="798765423">
              <w:marLeft w:val="0"/>
              <w:marRight w:val="0"/>
              <w:marTop w:val="0"/>
              <w:marBottom w:val="0"/>
              <w:divBdr>
                <w:top w:val="none" w:sz="0" w:space="0" w:color="auto"/>
                <w:left w:val="none" w:sz="0" w:space="0" w:color="auto"/>
                <w:bottom w:val="none" w:sz="0" w:space="0" w:color="auto"/>
                <w:right w:val="none" w:sz="0" w:space="0" w:color="auto"/>
              </w:divBdr>
            </w:div>
            <w:div w:id="335811163">
              <w:marLeft w:val="0"/>
              <w:marRight w:val="0"/>
              <w:marTop w:val="0"/>
              <w:marBottom w:val="0"/>
              <w:divBdr>
                <w:top w:val="none" w:sz="0" w:space="0" w:color="auto"/>
                <w:left w:val="none" w:sz="0" w:space="0" w:color="auto"/>
                <w:bottom w:val="none" w:sz="0" w:space="0" w:color="auto"/>
                <w:right w:val="none" w:sz="0" w:space="0" w:color="auto"/>
              </w:divBdr>
              <w:divsChild>
                <w:div w:id="1218710666">
                  <w:marLeft w:val="0"/>
                  <w:marRight w:val="0"/>
                  <w:marTop w:val="0"/>
                  <w:marBottom w:val="0"/>
                  <w:divBdr>
                    <w:top w:val="none" w:sz="0" w:space="0" w:color="auto"/>
                    <w:left w:val="none" w:sz="0" w:space="0" w:color="auto"/>
                    <w:bottom w:val="none" w:sz="0" w:space="0" w:color="auto"/>
                    <w:right w:val="none" w:sz="0" w:space="0" w:color="auto"/>
                  </w:divBdr>
                  <w:divsChild>
                    <w:div w:id="1410805645">
                      <w:marLeft w:val="0"/>
                      <w:marRight w:val="0"/>
                      <w:marTop w:val="0"/>
                      <w:marBottom w:val="0"/>
                      <w:divBdr>
                        <w:top w:val="none" w:sz="0" w:space="0" w:color="auto"/>
                        <w:left w:val="none" w:sz="0" w:space="0" w:color="auto"/>
                        <w:bottom w:val="none" w:sz="0" w:space="0" w:color="auto"/>
                        <w:right w:val="none" w:sz="0" w:space="0" w:color="auto"/>
                      </w:divBdr>
                      <w:divsChild>
                        <w:div w:id="1395197221">
                          <w:marLeft w:val="0"/>
                          <w:marRight w:val="0"/>
                          <w:marTop w:val="0"/>
                          <w:marBottom w:val="0"/>
                          <w:divBdr>
                            <w:top w:val="none" w:sz="0" w:space="0" w:color="auto"/>
                            <w:left w:val="none" w:sz="0" w:space="0" w:color="auto"/>
                            <w:bottom w:val="none" w:sz="0" w:space="0" w:color="auto"/>
                            <w:right w:val="none" w:sz="0" w:space="0" w:color="auto"/>
                          </w:divBdr>
                          <w:divsChild>
                            <w:div w:id="1613130535">
                              <w:marLeft w:val="0"/>
                              <w:marRight w:val="0"/>
                              <w:marTop w:val="0"/>
                              <w:marBottom w:val="0"/>
                              <w:divBdr>
                                <w:top w:val="none" w:sz="0" w:space="0" w:color="auto"/>
                                <w:left w:val="none" w:sz="0" w:space="0" w:color="auto"/>
                                <w:bottom w:val="none" w:sz="0" w:space="0" w:color="auto"/>
                                <w:right w:val="none" w:sz="0" w:space="0" w:color="auto"/>
                              </w:divBdr>
                            </w:div>
                            <w:div w:id="132778548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771262">
          <w:marLeft w:val="0"/>
          <w:marRight w:val="0"/>
          <w:marTop w:val="0"/>
          <w:marBottom w:val="300"/>
          <w:divBdr>
            <w:top w:val="none" w:sz="0" w:space="0" w:color="auto"/>
            <w:left w:val="none" w:sz="0" w:space="0" w:color="auto"/>
            <w:bottom w:val="none" w:sz="0" w:space="0" w:color="auto"/>
            <w:right w:val="none" w:sz="0" w:space="0" w:color="auto"/>
          </w:divBdr>
        </w:div>
      </w:divsChild>
    </w:div>
    <w:div w:id="1288928243">
      <w:bodyDiv w:val="1"/>
      <w:marLeft w:val="0"/>
      <w:marRight w:val="0"/>
      <w:marTop w:val="0"/>
      <w:marBottom w:val="0"/>
      <w:divBdr>
        <w:top w:val="none" w:sz="0" w:space="0" w:color="auto"/>
        <w:left w:val="none" w:sz="0" w:space="0" w:color="auto"/>
        <w:bottom w:val="none" w:sz="0" w:space="0" w:color="auto"/>
        <w:right w:val="none" w:sz="0" w:space="0" w:color="auto"/>
      </w:divBdr>
      <w:divsChild>
        <w:div w:id="2038849835">
          <w:marLeft w:val="0"/>
          <w:marRight w:val="0"/>
          <w:marTop w:val="0"/>
          <w:marBottom w:val="300"/>
          <w:divBdr>
            <w:top w:val="none" w:sz="0" w:space="0" w:color="auto"/>
            <w:left w:val="none" w:sz="0" w:space="0" w:color="auto"/>
            <w:bottom w:val="none" w:sz="0" w:space="0" w:color="auto"/>
            <w:right w:val="none" w:sz="0" w:space="0" w:color="auto"/>
          </w:divBdr>
        </w:div>
      </w:divsChild>
    </w:div>
    <w:div w:id="1289625884">
      <w:bodyDiv w:val="1"/>
      <w:marLeft w:val="0"/>
      <w:marRight w:val="0"/>
      <w:marTop w:val="0"/>
      <w:marBottom w:val="0"/>
      <w:divBdr>
        <w:top w:val="none" w:sz="0" w:space="0" w:color="auto"/>
        <w:left w:val="none" w:sz="0" w:space="0" w:color="auto"/>
        <w:bottom w:val="none" w:sz="0" w:space="0" w:color="auto"/>
        <w:right w:val="none" w:sz="0" w:space="0" w:color="auto"/>
      </w:divBdr>
      <w:divsChild>
        <w:div w:id="1264411820">
          <w:marLeft w:val="0"/>
          <w:marRight w:val="0"/>
          <w:marTop w:val="0"/>
          <w:marBottom w:val="300"/>
          <w:divBdr>
            <w:top w:val="none" w:sz="0" w:space="0" w:color="auto"/>
            <w:left w:val="none" w:sz="0" w:space="0" w:color="auto"/>
            <w:bottom w:val="none" w:sz="0" w:space="0" w:color="auto"/>
            <w:right w:val="none" w:sz="0" w:space="0" w:color="auto"/>
          </w:divBdr>
        </w:div>
      </w:divsChild>
    </w:div>
    <w:div w:id="1290086818">
      <w:bodyDiv w:val="1"/>
      <w:marLeft w:val="0"/>
      <w:marRight w:val="0"/>
      <w:marTop w:val="0"/>
      <w:marBottom w:val="0"/>
      <w:divBdr>
        <w:top w:val="none" w:sz="0" w:space="0" w:color="auto"/>
        <w:left w:val="none" w:sz="0" w:space="0" w:color="auto"/>
        <w:bottom w:val="none" w:sz="0" w:space="0" w:color="auto"/>
        <w:right w:val="none" w:sz="0" w:space="0" w:color="auto"/>
      </w:divBdr>
      <w:divsChild>
        <w:div w:id="2072655330">
          <w:marLeft w:val="0"/>
          <w:marRight w:val="0"/>
          <w:marTop w:val="0"/>
          <w:marBottom w:val="0"/>
          <w:divBdr>
            <w:top w:val="none" w:sz="0" w:space="0" w:color="auto"/>
            <w:left w:val="none" w:sz="0" w:space="0" w:color="auto"/>
            <w:bottom w:val="none" w:sz="0" w:space="0" w:color="auto"/>
            <w:right w:val="none" w:sz="0" w:space="0" w:color="auto"/>
          </w:divBdr>
        </w:div>
        <w:div w:id="1182663002">
          <w:marLeft w:val="0"/>
          <w:marRight w:val="0"/>
          <w:marTop w:val="300"/>
          <w:marBottom w:val="300"/>
          <w:divBdr>
            <w:top w:val="none" w:sz="0" w:space="0" w:color="auto"/>
            <w:left w:val="none" w:sz="0" w:space="0" w:color="auto"/>
            <w:bottom w:val="none" w:sz="0" w:space="0" w:color="auto"/>
            <w:right w:val="none" w:sz="0" w:space="0" w:color="auto"/>
          </w:divBdr>
        </w:div>
        <w:div w:id="823666182">
          <w:marLeft w:val="0"/>
          <w:marRight w:val="0"/>
          <w:marTop w:val="0"/>
          <w:marBottom w:val="0"/>
          <w:divBdr>
            <w:top w:val="none" w:sz="0" w:space="0" w:color="auto"/>
            <w:left w:val="none" w:sz="0" w:space="0" w:color="auto"/>
            <w:bottom w:val="none" w:sz="0" w:space="0" w:color="auto"/>
            <w:right w:val="none" w:sz="0" w:space="0" w:color="auto"/>
          </w:divBdr>
          <w:divsChild>
            <w:div w:id="600918609">
              <w:marLeft w:val="0"/>
              <w:marRight w:val="0"/>
              <w:marTop w:val="300"/>
              <w:marBottom w:val="450"/>
              <w:divBdr>
                <w:top w:val="none" w:sz="0" w:space="0" w:color="auto"/>
                <w:left w:val="none" w:sz="0" w:space="0" w:color="auto"/>
                <w:bottom w:val="none" w:sz="0" w:space="0" w:color="auto"/>
                <w:right w:val="none" w:sz="0" w:space="0" w:color="auto"/>
              </w:divBdr>
              <w:divsChild>
                <w:div w:id="1783915001">
                  <w:marLeft w:val="0"/>
                  <w:marRight w:val="0"/>
                  <w:marTop w:val="0"/>
                  <w:marBottom w:val="0"/>
                  <w:divBdr>
                    <w:top w:val="none" w:sz="0" w:space="0" w:color="auto"/>
                    <w:left w:val="none" w:sz="0" w:space="0" w:color="auto"/>
                    <w:bottom w:val="none" w:sz="0" w:space="0" w:color="auto"/>
                    <w:right w:val="none" w:sz="0" w:space="0" w:color="auto"/>
                  </w:divBdr>
                  <w:divsChild>
                    <w:div w:id="105806919">
                      <w:marLeft w:val="0"/>
                      <w:marRight w:val="0"/>
                      <w:marTop w:val="0"/>
                      <w:marBottom w:val="0"/>
                      <w:divBdr>
                        <w:top w:val="none" w:sz="0" w:space="0" w:color="auto"/>
                        <w:left w:val="none" w:sz="0" w:space="0" w:color="auto"/>
                        <w:bottom w:val="none" w:sz="0" w:space="0" w:color="auto"/>
                        <w:right w:val="none" w:sz="0" w:space="0" w:color="auto"/>
                      </w:divBdr>
                      <w:divsChild>
                        <w:div w:id="637878650">
                          <w:marLeft w:val="0"/>
                          <w:marRight w:val="0"/>
                          <w:marTop w:val="0"/>
                          <w:marBottom w:val="0"/>
                          <w:divBdr>
                            <w:top w:val="none" w:sz="0" w:space="0" w:color="auto"/>
                            <w:left w:val="none" w:sz="0" w:space="0" w:color="auto"/>
                            <w:bottom w:val="none" w:sz="0" w:space="0" w:color="auto"/>
                            <w:right w:val="none" w:sz="0" w:space="0" w:color="auto"/>
                          </w:divBdr>
                          <w:divsChild>
                            <w:div w:id="1329670321">
                              <w:marLeft w:val="0"/>
                              <w:marRight w:val="0"/>
                              <w:marTop w:val="0"/>
                              <w:marBottom w:val="0"/>
                              <w:divBdr>
                                <w:top w:val="none" w:sz="0" w:space="0" w:color="auto"/>
                                <w:left w:val="none" w:sz="0" w:space="0" w:color="auto"/>
                                <w:bottom w:val="none" w:sz="0" w:space="0" w:color="auto"/>
                                <w:right w:val="none" w:sz="0" w:space="0" w:color="auto"/>
                              </w:divBdr>
                              <w:divsChild>
                                <w:div w:id="1303198669">
                                  <w:marLeft w:val="0"/>
                                  <w:marRight w:val="0"/>
                                  <w:marTop w:val="0"/>
                                  <w:marBottom w:val="0"/>
                                  <w:divBdr>
                                    <w:top w:val="none" w:sz="0" w:space="0" w:color="auto"/>
                                    <w:left w:val="none" w:sz="0" w:space="0" w:color="auto"/>
                                    <w:bottom w:val="none" w:sz="0" w:space="0" w:color="auto"/>
                                    <w:right w:val="none" w:sz="0" w:space="0" w:color="auto"/>
                                  </w:divBdr>
                                  <w:divsChild>
                                    <w:div w:id="175277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2690989">
          <w:marLeft w:val="0"/>
          <w:marRight w:val="0"/>
          <w:marTop w:val="0"/>
          <w:marBottom w:val="0"/>
          <w:divBdr>
            <w:top w:val="none" w:sz="0" w:space="0" w:color="auto"/>
            <w:left w:val="none" w:sz="0" w:space="0" w:color="auto"/>
            <w:bottom w:val="none" w:sz="0" w:space="0" w:color="auto"/>
            <w:right w:val="none" w:sz="0" w:space="0" w:color="auto"/>
          </w:divBdr>
        </w:div>
      </w:divsChild>
    </w:div>
    <w:div w:id="1290237692">
      <w:bodyDiv w:val="1"/>
      <w:marLeft w:val="0"/>
      <w:marRight w:val="0"/>
      <w:marTop w:val="0"/>
      <w:marBottom w:val="0"/>
      <w:divBdr>
        <w:top w:val="none" w:sz="0" w:space="0" w:color="auto"/>
        <w:left w:val="none" w:sz="0" w:space="0" w:color="auto"/>
        <w:bottom w:val="none" w:sz="0" w:space="0" w:color="auto"/>
        <w:right w:val="none" w:sz="0" w:space="0" w:color="auto"/>
      </w:divBdr>
      <w:divsChild>
        <w:div w:id="1993899652">
          <w:marLeft w:val="0"/>
          <w:marRight w:val="0"/>
          <w:marTop w:val="0"/>
          <w:marBottom w:val="375"/>
          <w:divBdr>
            <w:top w:val="none" w:sz="0" w:space="0" w:color="auto"/>
            <w:left w:val="none" w:sz="0" w:space="0" w:color="auto"/>
            <w:bottom w:val="none" w:sz="0" w:space="0" w:color="auto"/>
            <w:right w:val="none" w:sz="0" w:space="0" w:color="auto"/>
          </w:divBdr>
          <w:divsChild>
            <w:div w:id="32926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90625250">
      <w:bodyDiv w:val="1"/>
      <w:marLeft w:val="0"/>
      <w:marRight w:val="0"/>
      <w:marTop w:val="0"/>
      <w:marBottom w:val="0"/>
      <w:divBdr>
        <w:top w:val="none" w:sz="0" w:space="0" w:color="auto"/>
        <w:left w:val="none" w:sz="0" w:space="0" w:color="auto"/>
        <w:bottom w:val="none" w:sz="0" w:space="0" w:color="auto"/>
        <w:right w:val="none" w:sz="0" w:space="0" w:color="auto"/>
      </w:divBdr>
      <w:divsChild>
        <w:div w:id="1405375731">
          <w:marLeft w:val="0"/>
          <w:marRight w:val="0"/>
          <w:marTop w:val="0"/>
          <w:marBottom w:val="75"/>
          <w:divBdr>
            <w:top w:val="none" w:sz="0" w:space="0" w:color="auto"/>
            <w:left w:val="none" w:sz="0" w:space="0" w:color="auto"/>
            <w:bottom w:val="none" w:sz="0" w:space="0" w:color="auto"/>
            <w:right w:val="none" w:sz="0" w:space="0" w:color="auto"/>
          </w:divBdr>
        </w:div>
        <w:div w:id="1669022847">
          <w:marLeft w:val="0"/>
          <w:marRight w:val="0"/>
          <w:marTop w:val="0"/>
          <w:marBottom w:val="75"/>
          <w:divBdr>
            <w:top w:val="single" w:sz="6" w:space="3" w:color="DEDEDE"/>
            <w:left w:val="single" w:sz="6" w:space="3" w:color="DEDEDE"/>
            <w:bottom w:val="single" w:sz="6" w:space="3" w:color="DEDEDE"/>
            <w:right w:val="single" w:sz="6" w:space="3" w:color="DEDEDE"/>
          </w:divBdr>
          <w:divsChild>
            <w:div w:id="50752780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291084113">
      <w:bodyDiv w:val="1"/>
      <w:marLeft w:val="0"/>
      <w:marRight w:val="0"/>
      <w:marTop w:val="0"/>
      <w:marBottom w:val="0"/>
      <w:divBdr>
        <w:top w:val="none" w:sz="0" w:space="0" w:color="auto"/>
        <w:left w:val="none" w:sz="0" w:space="0" w:color="auto"/>
        <w:bottom w:val="none" w:sz="0" w:space="0" w:color="auto"/>
        <w:right w:val="none" w:sz="0" w:space="0" w:color="auto"/>
      </w:divBdr>
      <w:divsChild>
        <w:div w:id="1908027391">
          <w:marLeft w:val="0"/>
          <w:marRight w:val="0"/>
          <w:marTop w:val="0"/>
          <w:marBottom w:val="0"/>
          <w:divBdr>
            <w:top w:val="none" w:sz="0" w:space="0" w:color="auto"/>
            <w:left w:val="none" w:sz="0" w:space="0" w:color="auto"/>
            <w:bottom w:val="none" w:sz="0" w:space="0" w:color="auto"/>
            <w:right w:val="none" w:sz="0" w:space="0" w:color="auto"/>
          </w:divBdr>
        </w:div>
      </w:divsChild>
    </w:div>
    <w:div w:id="1291861636">
      <w:bodyDiv w:val="1"/>
      <w:marLeft w:val="0"/>
      <w:marRight w:val="0"/>
      <w:marTop w:val="0"/>
      <w:marBottom w:val="0"/>
      <w:divBdr>
        <w:top w:val="none" w:sz="0" w:space="0" w:color="auto"/>
        <w:left w:val="none" w:sz="0" w:space="0" w:color="auto"/>
        <w:bottom w:val="none" w:sz="0" w:space="0" w:color="auto"/>
        <w:right w:val="none" w:sz="0" w:space="0" w:color="auto"/>
      </w:divBdr>
      <w:divsChild>
        <w:div w:id="1227455061">
          <w:marLeft w:val="0"/>
          <w:marRight w:val="0"/>
          <w:marTop w:val="0"/>
          <w:marBottom w:val="300"/>
          <w:divBdr>
            <w:top w:val="none" w:sz="0" w:space="0" w:color="auto"/>
            <w:left w:val="none" w:sz="0" w:space="0" w:color="auto"/>
            <w:bottom w:val="none" w:sz="0" w:space="0" w:color="auto"/>
            <w:right w:val="none" w:sz="0" w:space="0" w:color="auto"/>
          </w:divBdr>
        </w:div>
      </w:divsChild>
    </w:div>
    <w:div w:id="1292248133">
      <w:bodyDiv w:val="1"/>
      <w:marLeft w:val="0"/>
      <w:marRight w:val="0"/>
      <w:marTop w:val="0"/>
      <w:marBottom w:val="0"/>
      <w:divBdr>
        <w:top w:val="none" w:sz="0" w:space="0" w:color="auto"/>
        <w:left w:val="none" w:sz="0" w:space="0" w:color="auto"/>
        <w:bottom w:val="none" w:sz="0" w:space="0" w:color="auto"/>
        <w:right w:val="none" w:sz="0" w:space="0" w:color="auto"/>
      </w:divBdr>
      <w:divsChild>
        <w:div w:id="858397541">
          <w:marLeft w:val="0"/>
          <w:marRight w:val="150"/>
          <w:marTop w:val="0"/>
          <w:marBottom w:val="75"/>
          <w:divBdr>
            <w:top w:val="none" w:sz="0" w:space="0" w:color="auto"/>
            <w:left w:val="none" w:sz="0" w:space="0" w:color="auto"/>
            <w:bottom w:val="none" w:sz="0" w:space="0" w:color="auto"/>
            <w:right w:val="none" w:sz="0" w:space="0" w:color="auto"/>
          </w:divBdr>
        </w:div>
        <w:div w:id="295647141">
          <w:marLeft w:val="0"/>
          <w:marRight w:val="150"/>
          <w:marTop w:val="150"/>
          <w:marBottom w:val="150"/>
          <w:divBdr>
            <w:top w:val="none" w:sz="0" w:space="0" w:color="auto"/>
            <w:left w:val="none" w:sz="0" w:space="0" w:color="auto"/>
            <w:bottom w:val="none" w:sz="0" w:space="0" w:color="auto"/>
            <w:right w:val="none" w:sz="0" w:space="0" w:color="auto"/>
          </w:divBdr>
        </w:div>
        <w:div w:id="1562406945">
          <w:marLeft w:val="0"/>
          <w:marRight w:val="150"/>
          <w:marTop w:val="0"/>
          <w:marBottom w:val="0"/>
          <w:divBdr>
            <w:top w:val="none" w:sz="0" w:space="0" w:color="auto"/>
            <w:left w:val="none" w:sz="0" w:space="0" w:color="auto"/>
            <w:bottom w:val="none" w:sz="0" w:space="0" w:color="auto"/>
            <w:right w:val="none" w:sz="0" w:space="0" w:color="auto"/>
          </w:divBdr>
        </w:div>
      </w:divsChild>
    </w:div>
    <w:div w:id="1292633879">
      <w:bodyDiv w:val="1"/>
      <w:marLeft w:val="0"/>
      <w:marRight w:val="0"/>
      <w:marTop w:val="0"/>
      <w:marBottom w:val="0"/>
      <w:divBdr>
        <w:top w:val="none" w:sz="0" w:space="0" w:color="auto"/>
        <w:left w:val="none" w:sz="0" w:space="0" w:color="auto"/>
        <w:bottom w:val="none" w:sz="0" w:space="0" w:color="auto"/>
        <w:right w:val="none" w:sz="0" w:space="0" w:color="auto"/>
      </w:divBdr>
      <w:divsChild>
        <w:div w:id="813059086">
          <w:marLeft w:val="0"/>
          <w:marRight w:val="0"/>
          <w:marTop w:val="0"/>
          <w:marBottom w:val="150"/>
          <w:divBdr>
            <w:top w:val="none" w:sz="0" w:space="0" w:color="auto"/>
            <w:left w:val="none" w:sz="0" w:space="0" w:color="auto"/>
            <w:bottom w:val="none" w:sz="0" w:space="0" w:color="auto"/>
            <w:right w:val="none" w:sz="0" w:space="0" w:color="auto"/>
          </w:divBdr>
          <w:divsChild>
            <w:div w:id="2015645195">
              <w:marLeft w:val="0"/>
              <w:marRight w:val="0"/>
              <w:marTop w:val="0"/>
              <w:marBottom w:val="0"/>
              <w:divBdr>
                <w:top w:val="none" w:sz="0" w:space="0" w:color="auto"/>
                <w:left w:val="none" w:sz="0" w:space="0" w:color="auto"/>
                <w:bottom w:val="none" w:sz="0" w:space="0" w:color="auto"/>
                <w:right w:val="none" w:sz="0" w:space="0" w:color="auto"/>
              </w:divBdr>
              <w:divsChild>
                <w:div w:id="1572471415">
                  <w:marLeft w:val="0"/>
                  <w:marRight w:val="150"/>
                  <w:marTop w:val="0"/>
                  <w:marBottom w:val="0"/>
                  <w:divBdr>
                    <w:top w:val="none" w:sz="0" w:space="0" w:color="auto"/>
                    <w:left w:val="none" w:sz="0" w:space="0" w:color="auto"/>
                    <w:bottom w:val="none" w:sz="0" w:space="0" w:color="auto"/>
                    <w:right w:val="none" w:sz="0" w:space="0" w:color="auto"/>
                  </w:divBdr>
                </w:div>
                <w:div w:id="237132376">
                  <w:marLeft w:val="0"/>
                  <w:marRight w:val="150"/>
                  <w:marTop w:val="0"/>
                  <w:marBottom w:val="0"/>
                  <w:divBdr>
                    <w:top w:val="none" w:sz="0" w:space="0" w:color="auto"/>
                    <w:left w:val="none" w:sz="0" w:space="0" w:color="auto"/>
                    <w:bottom w:val="none" w:sz="0" w:space="0" w:color="auto"/>
                    <w:right w:val="none" w:sz="0" w:space="0" w:color="auto"/>
                  </w:divBdr>
                </w:div>
              </w:divsChild>
            </w:div>
            <w:div w:id="1369644339">
              <w:marLeft w:val="0"/>
              <w:marRight w:val="0"/>
              <w:marTop w:val="0"/>
              <w:marBottom w:val="0"/>
              <w:divBdr>
                <w:top w:val="none" w:sz="0" w:space="0" w:color="auto"/>
                <w:left w:val="none" w:sz="0" w:space="0" w:color="auto"/>
                <w:bottom w:val="none" w:sz="0" w:space="0" w:color="auto"/>
                <w:right w:val="none" w:sz="0" w:space="0" w:color="auto"/>
              </w:divBdr>
              <w:divsChild>
                <w:div w:id="70125771">
                  <w:marLeft w:val="0"/>
                  <w:marRight w:val="0"/>
                  <w:marTop w:val="0"/>
                  <w:marBottom w:val="0"/>
                  <w:divBdr>
                    <w:top w:val="none" w:sz="0" w:space="0" w:color="auto"/>
                    <w:left w:val="none" w:sz="0" w:space="0" w:color="auto"/>
                    <w:bottom w:val="none" w:sz="0" w:space="0" w:color="auto"/>
                    <w:right w:val="none" w:sz="0" w:space="0" w:color="auto"/>
                  </w:divBdr>
                  <w:divsChild>
                    <w:div w:id="755857490">
                      <w:marLeft w:val="0"/>
                      <w:marRight w:val="0"/>
                      <w:marTop w:val="0"/>
                      <w:marBottom w:val="0"/>
                      <w:divBdr>
                        <w:top w:val="none" w:sz="0" w:space="0" w:color="auto"/>
                        <w:left w:val="none" w:sz="0" w:space="0" w:color="auto"/>
                        <w:bottom w:val="none" w:sz="0" w:space="0" w:color="auto"/>
                        <w:right w:val="none" w:sz="0" w:space="0" w:color="auto"/>
                      </w:divBdr>
                      <w:divsChild>
                        <w:div w:id="277492927">
                          <w:marLeft w:val="0"/>
                          <w:marRight w:val="0"/>
                          <w:marTop w:val="0"/>
                          <w:marBottom w:val="0"/>
                          <w:divBdr>
                            <w:top w:val="none" w:sz="0" w:space="0" w:color="auto"/>
                            <w:left w:val="none" w:sz="0" w:space="0" w:color="auto"/>
                            <w:bottom w:val="none" w:sz="0" w:space="0" w:color="auto"/>
                            <w:right w:val="none" w:sz="0" w:space="0" w:color="auto"/>
                          </w:divBdr>
                        </w:div>
                      </w:divsChild>
                    </w:div>
                    <w:div w:id="27411146">
                      <w:marLeft w:val="0"/>
                      <w:marRight w:val="135"/>
                      <w:marTop w:val="0"/>
                      <w:marBottom w:val="0"/>
                      <w:divBdr>
                        <w:top w:val="none" w:sz="0" w:space="0" w:color="auto"/>
                        <w:left w:val="none" w:sz="0" w:space="0" w:color="auto"/>
                        <w:bottom w:val="none" w:sz="0" w:space="0" w:color="auto"/>
                        <w:right w:val="none" w:sz="0" w:space="0" w:color="auto"/>
                      </w:divBdr>
                    </w:div>
                    <w:div w:id="128681534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766157">
          <w:marLeft w:val="0"/>
          <w:marRight w:val="0"/>
          <w:marTop w:val="0"/>
          <w:marBottom w:val="0"/>
          <w:divBdr>
            <w:top w:val="none" w:sz="0" w:space="0" w:color="auto"/>
            <w:left w:val="none" w:sz="0" w:space="0" w:color="auto"/>
            <w:bottom w:val="none" w:sz="0" w:space="0" w:color="auto"/>
            <w:right w:val="none" w:sz="0" w:space="0" w:color="auto"/>
          </w:divBdr>
          <w:divsChild>
            <w:div w:id="1734886942">
              <w:marLeft w:val="0"/>
              <w:marRight w:val="0"/>
              <w:marTop w:val="0"/>
              <w:marBottom w:val="0"/>
              <w:divBdr>
                <w:top w:val="none" w:sz="0" w:space="0" w:color="auto"/>
                <w:left w:val="none" w:sz="0" w:space="0" w:color="auto"/>
                <w:bottom w:val="none" w:sz="0" w:space="0" w:color="auto"/>
                <w:right w:val="none" w:sz="0" w:space="0" w:color="auto"/>
              </w:divBdr>
              <w:divsChild>
                <w:div w:id="1242720196">
                  <w:marLeft w:val="0"/>
                  <w:marRight w:val="0"/>
                  <w:marTop w:val="0"/>
                  <w:marBottom w:val="0"/>
                  <w:divBdr>
                    <w:top w:val="none" w:sz="0" w:space="0" w:color="auto"/>
                    <w:left w:val="none" w:sz="0" w:space="0" w:color="auto"/>
                    <w:bottom w:val="none" w:sz="0" w:space="0" w:color="auto"/>
                    <w:right w:val="none" w:sz="0" w:space="0" w:color="auto"/>
                  </w:divBdr>
                </w:div>
              </w:divsChild>
            </w:div>
            <w:div w:id="789591686">
              <w:marLeft w:val="0"/>
              <w:marRight w:val="0"/>
              <w:marTop w:val="375"/>
              <w:marBottom w:val="0"/>
              <w:divBdr>
                <w:top w:val="none" w:sz="0" w:space="0" w:color="auto"/>
                <w:left w:val="none" w:sz="0" w:space="0" w:color="auto"/>
                <w:bottom w:val="none" w:sz="0" w:space="0" w:color="auto"/>
                <w:right w:val="none" w:sz="0" w:space="0" w:color="auto"/>
              </w:divBdr>
              <w:divsChild>
                <w:div w:id="1285962861">
                  <w:marLeft w:val="0"/>
                  <w:marRight w:val="0"/>
                  <w:marTop w:val="0"/>
                  <w:marBottom w:val="0"/>
                  <w:divBdr>
                    <w:top w:val="none" w:sz="0" w:space="0" w:color="auto"/>
                    <w:left w:val="none" w:sz="0" w:space="0" w:color="auto"/>
                    <w:bottom w:val="none" w:sz="0" w:space="0" w:color="auto"/>
                    <w:right w:val="none" w:sz="0" w:space="0" w:color="auto"/>
                  </w:divBdr>
                  <w:divsChild>
                    <w:div w:id="9282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13114">
              <w:marLeft w:val="0"/>
              <w:marRight w:val="0"/>
              <w:marTop w:val="375"/>
              <w:marBottom w:val="0"/>
              <w:divBdr>
                <w:top w:val="none" w:sz="0" w:space="0" w:color="auto"/>
                <w:left w:val="none" w:sz="0" w:space="0" w:color="auto"/>
                <w:bottom w:val="none" w:sz="0" w:space="0" w:color="auto"/>
                <w:right w:val="none" w:sz="0" w:space="0" w:color="auto"/>
              </w:divBdr>
              <w:divsChild>
                <w:div w:id="1024283352">
                  <w:marLeft w:val="0"/>
                  <w:marRight w:val="0"/>
                  <w:marTop w:val="0"/>
                  <w:marBottom w:val="0"/>
                  <w:divBdr>
                    <w:top w:val="none" w:sz="0" w:space="0" w:color="auto"/>
                    <w:left w:val="none" w:sz="0" w:space="0" w:color="auto"/>
                    <w:bottom w:val="none" w:sz="0" w:space="0" w:color="auto"/>
                    <w:right w:val="none" w:sz="0" w:space="0" w:color="auto"/>
                  </w:divBdr>
                </w:div>
              </w:divsChild>
            </w:div>
            <w:div w:id="1904833845">
              <w:marLeft w:val="0"/>
              <w:marRight w:val="0"/>
              <w:marTop w:val="225"/>
              <w:marBottom w:val="0"/>
              <w:divBdr>
                <w:top w:val="none" w:sz="0" w:space="0" w:color="auto"/>
                <w:left w:val="none" w:sz="0" w:space="0" w:color="auto"/>
                <w:bottom w:val="none" w:sz="0" w:space="0" w:color="auto"/>
                <w:right w:val="none" w:sz="0" w:space="0" w:color="auto"/>
              </w:divBdr>
              <w:divsChild>
                <w:div w:id="1218513473">
                  <w:marLeft w:val="0"/>
                  <w:marRight w:val="0"/>
                  <w:marTop w:val="0"/>
                  <w:marBottom w:val="0"/>
                  <w:divBdr>
                    <w:top w:val="none" w:sz="0" w:space="0" w:color="auto"/>
                    <w:left w:val="none" w:sz="0" w:space="0" w:color="auto"/>
                    <w:bottom w:val="none" w:sz="0" w:space="0" w:color="auto"/>
                    <w:right w:val="none" w:sz="0" w:space="0" w:color="auto"/>
                  </w:divBdr>
                  <w:divsChild>
                    <w:div w:id="1247612027">
                      <w:marLeft w:val="0"/>
                      <w:marRight w:val="0"/>
                      <w:marTop w:val="0"/>
                      <w:marBottom w:val="0"/>
                      <w:divBdr>
                        <w:top w:val="single" w:sz="6" w:space="0" w:color="D9D9D9"/>
                        <w:left w:val="none" w:sz="0" w:space="0" w:color="auto"/>
                        <w:bottom w:val="single" w:sz="6" w:space="0" w:color="D9D9D9"/>
                        <w:right w:val="none" w:sz="0" w:space="0" w:color="auto"/>
                      </w:divBdr>
                      <w:divsChild>
                        <w:div w:id="620649323">
                          <w:marLeft w:val="0"/>
                          <w:marRight w:val="0"/>
                          <w:marTop w:val="0"/>
                          <w:marBottom w:val="0"/>
                          <w:divBdr>
                            <w:top w:val="none" w:sz="0" w:space="0" w:color="auto"/>
                            <w:left w:val="none" w:sz="0" w:space="0" w:color="auto"/>
                            <w:bottom w:val="none" w:sz="0" w:space="0" w:color="auto"/>
                            <w:right w:val="none" w:sz="0" w:space="0" w:color="auto"/>
                          </w:divBdr>
                          <w:divsChild>
                            <w:div w:id="2073120758">
                              <w:marLeft w:val="0"/>
                              <w:marRight w:val="0"/>
                              <w:marTop w:val="0"/>
                              <w:marBottom w:val="0"/>
                              <w:divBdr>
                                <w:top w:val="none" w:sz="0" w:space="0" w:color="auto"/>
                                <w:left w:val="none" w:sz="0" w:space="0" w:color="auto"/>
                                <w:bottom w:val="none" w:sz="0" w:space="0" w:color="auto"/>
                                <w:right w:val="none" w:sz="0" w:space="0" w:color="auto"/>
                              </w:divBdr>
                              <w:divsChild>
                                <w:div w:id="846943808">
                                  <w:marLeft w:val="0"/>
                                  <w:marRight w:val="0"/>
                                  <w:marTop w:val="0"/>
                                  <w:marBottom w:val="0"/>
                                  <w:divBdr>
                                    <w:top w:val="none" w:sz="0" w:space="0" w:color="auto"/>
                                    <w:left w:val="none" w:sz="0" w:space="0" w:color="auto"/>
                                    <w:bottom w:val="none" w:sz="0" w:space="0" w:color="auto"/>
                                    <w:right w:val="none" w:sz="0" w:space="0" w:color="auto"/>
                                  </w:divBdr>
                                  <w:divsChild>
                                    <w:div w:id="1453011679">
                                      <w:marLeft w:val="0"/>
                                      <w:marRight w:val="0"/>
                                      <w:marTop w:val="0"/>
                                      <w:marBottom w:val="0"/>
                                      <w:divBdr>
                                        <w:top w:val="none" w:sz="0" w:space="0" w:color="auto"/>
                                        <w:left w:val="none" w:sz="0" w:space="0" w:color="auto"/>
                                        <w:bottom w:val="none" w:sz="0" w:space="0" w:color="auto"/>
                                        <w:right w:val="none" w:sz="0" w:space="0" w:color="auto"/>
                                      </w:divBdr>
                                      <w:divsChild>
                                        <w:div w:id="743769648">
                                          <w:marLeft w:val="0"/>
                                          <w:marRight w:val="0"/>
                                          <w:marTop w:val="0"/>
                                          <w:marBottom w:val="0"/>
                                          <w:divBdr>
                                            <w:top w:val="none" w:sz="0" w:space="0" w:color="auto"/>
                                            <w:left w:val="none" w:sz="0" w:space="0" w:color="auto"/>
                                            <w:bottom w:val="none" w:sz="0" w:space="0" w:color="auto"/>
                                            <w:right w:val="none" w:sz="0" w:space="0" w:color="auto"/>
                                          </w:divBdr>
                                          <w:divsChild>
                                            <w:div w:id="1372920101">
                                              <w:marLeft w:val="0"/>
                                              <w:marRight w:val="0"/>
                                              <w:marTop w:val="0"/>
                                              <w:marBottom w:val="0"/>
                                              <w:divBdr>
                                                <w:top w:val="none" w:sz="0" w:space="0" w:color="auto"/>
                                                <w:left w:val="none" w:sz="0" w:space="0" w:color="auto"/>
                                                <w:bottom w:val="none" w:sz="0" w:space="0" w:color="auto"/>
                                                <w:right w:val="none" w:sz="0" w:space="0" w:color="auto"/>
                                              </w:divBdr>
                                              <w:divsChild>
                                                <w:div w:id="1469591060">
                                                  <w:marLeft w:val="0"/>
                                                  <w:marRight w:val="0"/>
                                                  <w:marTop w:val="0"/>
                                                  <w:marBottom w:val="0"/>
                                                  <w:divBdr>
                                                    <w:top w:val="none" w:sz="0" w:space="0" w:color="auto"/>
                                                    <w:left w:val="none" w:sz="0" w:space="0" w:color="auto"/>
                                                    <w:bottom w:val="none" w:sz="0" w:space="0" w:color="auto"/>
                                                    <w:right w:val="none" w:sz="0" w:space="0" w:color="auto"/>
                                                  </w:divBdr>
                                                  <w:divsChild>
                                                    <w:div w:id="2137290325">
                                                      <w:marLeft w:val="0"/>
                                                      <w:marRight w:val="0"/>
                                                      <w:marTop w:val="0"/>
                                                      <w:marBottom w:val="0"/>
                                                      <w:divBdr>
                                                        <w:top w:val="none" w:sz="0" w:space="0" w:color="auto"/>
                                                        <w:left w:val="none" w:sz="0" w:space="0" w:color="auto"/>
                                                        <w:bottom w:val="none" w:sz="0" w:space="0" w:color="auto"/>
                                                        <w:right w:val="none" w:sz="0" w:space="0" w:color="auto"/>
                                                      </w:divBdr>
                                                      <w:divsChild>
                                                        <w:div w:id="1087115542">
                                                          <w:marLeft w:val="0"/>
                                                          <w:marRight w:val="0"/>
                                                          <w:marTop w:val="0"/>
                                                          <w:marBottom w:val="0"/>
                                                          <w:divBdr>
                                                            <w:top w:val="none" w:sz="0" w:space="0" w:color="auto"/>
                                                            <w:left w:val="none" w:sz="0" w:space="0" w:color="auto"/>
                                                            <w:bottom w:val="none" w:sz="0" w:space="0" w:color="auto"/>
                                                            <w:right w:val="none" w:sz="0" w:space="0" w:color="auto"/>
                                                          </w:divBdr>
                                                          <w:divsChild>
                                                            <w:div w:id="57898608">
                                                              <w:marLeft w:val="0"/>
                                                              <w:marRight w:val="0"/>
                                                              <w:marTop w:val="0"/>
                                                              <w:marBottom w:val="0"/>
                                                              <w:divBdr>
                                                                <w:top w:val="none" w:sz="0" w:space="0" w:color="auto"/>
                                                                <w:left w:val="none" w:sz="0" w:space="0" w:color="auto"/>
                                                                <w:bottom w:val="none" w:sz="0" w:space="0" w:color="auto"/>
                                                                <w:right w:val="none" w:sz="0" w:space="0" w:color="auto"/>
                                                              </w:divBdr>
                                                              <w:divsChild>
                                                                <w:div w:id="1407534472">
                                                                  <w:marLeft w:val="0"/>
                                                                  <w:marRight w:val="0"/>
                                                                  <w:marTop w:val="0"/>
                                                                  <w:marBottom w:val="0"/>
                                                                  <w:divBdr>
                                                                    <w:top w:val="none" w:sz="0" w:space="0" w:color="auto"/>
                                                                    <w:left w:val="none" w:sz="0" w:space="0" w:color="auto"/>
                                                                    <w:bottom w:val="none" w:sz="0" w:space="0" w:color="auto"/>
                                                                    <w:right w:val="none" w:sz="0" w:space="0" w:color="auto"/>
                                                                  </w:divBdr>
                                                                  <w:divsChild>
                                                                    <w:div w:id="1589845592">
                                                                      <w:marLeft w:val="0"/>
                                                                      <w:marRight w:val="0"/>
                                                                      <w:marTop w:val="0"/>
                                                                      <w:marBottom w:val="0"/>
                                                                      <w:divBdr>
                                                                        <w:top w:val="none" w:sz="0" w:space="0" w:color="auto"/>
                                                                        <w:left w:val="none" w:sz="0" w:space="0" w:color="auto"/>
                                                                        <w:bottom w:val="none" w:sz="0" w:space="0" w:color="auto"/>
                                                                        <w:right w:val="none" w:sz="0" w:space="0" w:color="auto"/>
                                                                      </w:divBdr>
                                                                      <w:divsChild>
                                                                        <w:div w:id="1926959086">
                                                                          <w:marLeft w:val="0"/>
                                                                          <w:marRight w:val="0"/>
                                                                          <w:marTop w:val="0"/>
                                                                          <w:marBottom w:val="330"/>
                                                                          <w:divBdr>
                                                                            <w:top w:val="none" w:sz="0" w:space="0" w:color="auto"/>
                                                                            <w:left w:val="none" w:sz="0" w:space="0" w:color="auto"/>
                                                                            <w:bottom w:val="none" w:sz="0" w:space="0" w:color="auto"/>
                                                                            <w:right w:val="none" w:sz="0" w:space="0" w:color="auto"/>
                                                                          </w:divBdr>
                                                                          <w:divsChild>
                                                                            <w:div w:id="1839273748">
                                                                              <w:marLeft w:val="0"/>
                                                                              <w:marRight w:val="0"/>
                                                                              <w:marTop w:val="0"/>
                                                                              <w:marBottom w:val="0"/>
                                                                              <w:divBdr>
                                                                                <w:top w:val="none" w:sz="0" w:space="0" w:color="auto"/>
                                                                                <w:left w:val="none" w:sz="0" w:space="0" w:color="auto"/>
                                                                                <w:bottom w:val="none" w:sz="0" w:space="0" w:color="auto"/>
                                                                                <w:right w:val="none" w:sz="0" w:space="0" w:color="auto"/>
                                                                              </w:divBdr>
                                                                              <w:divsChild>
                                                                                <w:div w:id="1353342919">
                                                                                  <w:marLeft w:val="0"/>
                                                                                  <w:marRight w:val="0"/>
                                                                                  <w:marTop w:val="0"/>
                                                                                  <w:marBottom w:val="0"/>
                                                                                  <w:divBdr>
                                                                                    <w:top w:val="none" w:sz="0" w:space="0" w:color="auto"/>
                                                                                    <w:left w:val="none" w:sz="0" w:space="0" w:color="auto"/>
                                                                                    <w:bottom w:val="none" w:sz="0" w:space="0" w:color="auto"/>
                                                                                    <w:right w:val="none" w:sz="0" w:space="0" w:color="auto"/>
                                                                                  </w:divBdr>
                                                                                  <w:divsChild>
                                                                                    <w:div w:id="2117023276">
                                                                                      <w:marLeft w:val="0"/>
                                                                                      <w:marRight w:val="0"/>
                                                                                      <w:marTop w:val="0"/>
                                                                                      <w:marBottom w:val="0"/>
                                                                                      <w:divBdr>
                                                                                        <w:top w:val="none" w:sz="0" w:space="0" w:color="auto"/>
                                                                                        <w:left w:val="none" w:sz="0" w:space="0" w:color="auto"/>
                                                                                        <w:bottom w:val="none" w:sz="0" w:space="0" w:color="auto"/>
                                                                                        <w:right w:val="none" w:sz="0" w:space="0" w:color="auto"/>
                                                                                      </w:divBdr>
                                                                                      <w:divsChild>
                                                                                        <w:div w:id="51886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8557">
                                                                          <w:marLeft w:val="0"/>
                                                                          <w:marRight w:val="0"/>
                                                                          <w:marTop w:val="0"/>
                                                                          <w:marBottom w:val="0"/>
                                                                          <w:divBdr>
                                                                            <w:top w:val="none" w:sz="0" w:space="0" w:color="auto"/>
                                                                            <w:left w:val="none" w:sz="0" w:space="0" w:color="auto"/>
                                                                            <w:bottom w:val="none" w:sz="0" w:space="0" w:color="auto"/>
                                                                            <w:right w:val="none" w:sz="0" w:space="0" w:color="auto"/>
                                                                          </w:divBdr>
                                                                        </w:div>
                                                                        <w:div w:id="718742476">
                                                                          <w:marLeft w:val="0"/>
                                                                          <w:marRight w:val="0"/>
                                                                          <w:marTop w:val="0"/>
                                                                          <w:marBottom w:val="0"/>
                                                                          <w:divBdr>
                                                                            <w:top w:val="none" w:sz="0" w:space="0" w:color="auto"/>
                                                                            <w:left w:val="none" w:sz="0" w:space="0" w:color="auto"/>
                                                                            <w:bottom w:val="none" w:sz="0" w:space="0" w:color="auto"/>
                                                                            <w:right w:val="none" w:sz="0" w:space="0" w:color="auto"/>
                                                                          </w:divBdr>
                                                                        </w:div>
                                                                      </w:divsChild>
                                                                    </w:div>
                                                                    <w:div w:id="2075733111">
                                                                      <w:marLeft w:val="0"/>
                                                                      <w:marRight w:val="0"/>
                                                                      <w:marTop w:val="0"/>
                                                                      <w:marBottom w:val="0"/>
                                                                      <w:divBdr>
                                                                        <w:top w:val="none" w:sz="0" w:space="0" w:color="auto"/>
                                                                        <w:left w:val="none" w:sz="0" w:space="0" w:color="auto"/>
                                                                        <w:bottom w:val="none" w:sz="0" w:space="0" w:color="auto"/>
                                                                        <w:right w:val="none" w:sz="0" w:space="0" w:color="auto"/>
                                                                      </w:divBdr>
                                                                      <w:divsChild>
                                                                        <w:div w:id="1897548962">
                                                                          <w:marLeft w:val="0"/>
                                                                          <w:marRight w:val="0"/>
                                                                          <w:marTop w:val="0"/>
                                                                          <w:marBottom w:val="0"/>
                                                                          <w:divBdr>
                                                                            <w:top w:val="none" w:sz="0" w:space="0" w:color="auto"/>
                                                                            <w:left w:val="none" w:sz="0" w:space="0" w:color="auto"/>
                                                                            <w:bottom w:val="none" w:sz="0" w:space="0" w:color="auto"/>
                                                                            <w:right w:val="none" w:sz="0" w:space="0" w:color="auto"/>
                                                                          </w:divBdr>
                                                                          <w:divsChild>
                                                                            <w:div w:id="2071029490">
                                                                              <w:marLeft w:val="0"/>
                                                                              <w:marRight w:val="0"/>
                                                                              <w:marTop w:val="0"/>
                                                                              <w:marBottom w:val="0"/>
                                                                              <w:divBdr>
                                                                                <w:top w:val="none" w:sz="0" w:space="0" w:color="auto"/>
                                                                                <w:left w:val="none" w:sz="0" w:space="0" w:color="auto"/>
                                                                                <w:bottom w:val="none" w:sz="0" w:space="0" w:color="auto"/>
                                                                                <w:right w:val="none" w:sz="0" w:space="0" w:color="auto"/>
                                                                              </w:divBdr>
                                                                              <w:divsChild>
                                                                                <w:div w:id="505903226">
                                                                                  <w:marLeft w:val="0"/>
                                                                                  <w:marRight w:val="0"/>
                                                                                  <w:marTop w:val="0"/>
                                                                                  <w:marBottom w:val="0"/>
                                                                                  <w:divBdr>
                                                                                    <w:top w:val="none" w:sz="0" w:space="0" w:color="auto"/>
                                                                                    <w:left w:val="none" w:sz="0" w:space="0" w:color="auto"/>
                                                                                    <w:bottom w:val="none" w:sz="0" w:space="0" w:color="auto"/>
                                                                                    <w:right w:val="none" w:sz="0" w:space="0" w:color="auto"/>
                                                                                  </w:divBdr>
                                                                                  <w:divsChild>
                                                                                    <w:div w:id="1656760614">
                                                                                      <w:marLeft w:val="0"/>
                                                                                      <w:marRight w:val="0"/>
                                                                                      <w:marTop w:val="0"/>
                                                                                      <w:marBottom w:val="0"/>
                                                                                      <w:divBdr>
                                                                                        <w:top w:val="none" w:sz="0" w:space="0" w:color="auto"/>
                                                                                        <w:left w:val="none" w:sz="0" w:space="0" w:color="auto"/>
                                                                                        <w:bottom w:val="none" w:sz="0" w:space="0" w:color="auto"/>
                                                                                        <w:right w:val="none" w:sz="0" w:space="0" w:color="auto"/>
                                                                                      </w:divBdr>
                                                                                      <w:divsChild>
                                                                                        <w:div w:id="802771543">
                                                                                          <w:marLeft w:val="0"/>
                                                                                          <w:marRight w:val="0"/>
                                                                                          <w:marTop w:val="0"/>
                                                                                          <w:marBottom w:val="0"/>
                                                                                          <w:divBdr>
                                                                                            <w:top w:val="none" w:sz="0" w:space="0" w:color="auto"/>
                                                                                            <w:left w:val="none" w:sz="0" w:space="0" w:color="auto"/>
                                                                                            <w:bottom w:val="none" w:sz="0" w:space="0" w:color="auto"/>
                                                                                            <w:right w:val="none" w:sz="0" w:space="0" w:color="auto"/>
                                                                                          </w:divBdr>
                                                                                          <w:divsChild>
                                                                                            <w:div w:id="161942280">
                                                                                              <w:marLeft w:val="0"/>
                                                                                              <w:marRight w:val="0"/>
                                                                                              <w:marTop w:val="0"/>
                                                                                              <w:marBottom w:val="0"/>
                                                                                              <w:divBdr>
                                                                                                <w:top w:val="none" w:sz="0" w:space="0" w:color="auto"/>
                                                                                                <w:left w:val="none" w:sz="0" w:space="0" w:color="auto"/>
                                                                                                <w:bottom w:val="none" w:sz="0" w:space="0" w:color="auto"/>
                                                                                                <w:right w:val="none" w:sz="0" w:space="0" w:color="auto"/>
                                                                                              </w:divBdr>
                                                                                              <w:divsChild>
                                                                                                <w:div w:id="1233851407">
                                                                                                  <w:marLeft w:val="0"/>
                                                                                                  <w:marRight w:val="0"/>
                                                                                                  <w:marTop w:val="0"/>
                                                                                                  <w:marBottom w:val="0"/>
                                                                                                  <w:divBdr>
                                                                                                    <w:top w:val="none" w:sz="0" w:space="0" w:color="auto"/>
                                                                                                    <w:left w:val="none" w:sz="0" w:space="0" w:color="auto"/>
                                                                                                    <w:bottom w:val="none" w:sz="0" w:space="0" w:color="auto"/>
                                                                                                    <w:right w:val="none" w:sz="0" w:space="0" w:color="auto"/>
                                                                                                  </w:divBdr>
                                                                                                  <w:divsChild>
                                                                                                    <w:div w:id="1105153816">
                                                                                                      <w:marLeft w:val="0"/>
                                                                                                      <w:marRight w:val="0"/>
                                                                                                      <w:marTop w:val="75"/>
                                                                                                      <w:marBottom w:val="0"/>
                                                                                                      <w:divBdr>
                                                                                                        <w:top w:val="single" w:sz="6" w:space="4" w:color="C8C8C8"/>
                                                                                                        <w:left w:val="single" w:sz="6" w:space="4" w:color="C8C8C8"/>
                                                                                                        <w:bottom w:val="single" w:sz="6" w:space="4" w:color="C8C8C8"/>
                                                                                                        <w:right w:val="single" w:sz="6" w:space="4" w:color="C8C8C8"/>
                                                                                                      </w:divBdr>
                                                                                                    </w:div>
                                                                                                    <w:div w:id="329724607">
                                                                                                      <w:marLeft w:val="0"/>
                                                                                                      <w:marRight w:val="0"/>
                                                                                                      <w:marTop w:val="75"/>
                                                                                                      <w:marBottom w:val="0"/>
                                                                                                      <w:divBdr>
                                                                                                        <w:top w:val="single" w:sz="6" w:space="4" w:color="C8C8C8"/>
                                                                                                        <w:left w:val="single" w:sz="6" w:space="4" w:color="C8C8C8"/>
                                                                                                        <w:bottom w:val="single" w:sz="6" w:space="4" w:color="C8C8C8"/>
                                                                                                        <w:right w:val="single" w:sz="6" w:space="4" w:color="C8C8C8"/>
                                                                                                      </w:divBdr>
                                                                                                    </w:div>
                                                                                                    <w:div w:id="1618678189">
                                                                                                      <w:marLeft w:val="0"/>
                                                                                                      <w:marRight w:val="0"/>
                                                                                                      <w:marTop w:val="75"/>
                                                                                                      <w:marBottom w:val="0"/>
                                                                                                      <w:divBdr>
                                                                                                        <w:top w:val="single" w:sz="6" w:space="4" w:color="C8C8C8"/>
                                                                                                        <w:left w:val="single" w:sz="6" w:space="4" w:color="C8C8C8"/>
                                                                                                        <w:bottom w:val="single" w:sz="6" w:space="4" w:color="C8C8C8"/>
                                                                                                        <w:right w:val="single" w:sz="6" w:space="4" w:color="C8C8C8"/>
                                                                                                      </w:divBdr>
                                                                                                    </w:div>
                                                                                                    <w:div w:id="151021834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626837">
              <w:marLeft w:val="0"/>
              <w:marRight w:val="0"/>
              <w:marTop w:val="225"/>
              <w:marBottom w:val="0"/>
              <w:divBdr>
                <w:top w:val="none" w:sz="0" w:space="0" w:color="auto"/>
                <w:left w:val="none" w:sz="0" w:space="0" w:color="auto"/>
                <w:bottom w:val="none" w:sz="0" w:space="0" w:color="auto"/>
                <w:right w:val="none" w:sz="0" w:space="0" w:color="auto"/>
              </w:divBdr>
              <w:divsChild>
                <w:div w:id="475536309">
                  <w:marLeft w:val="0"/>
                  <w:marRight w:val="0"/>
                  <w:marTop w:val="0"/>
                  <w:marBottom w:val="0"/>
                  <w:divBdr>
                    <w:top w:val="none" w:sz="0" w:space="0" w:color="auto"/>
                    <w:left w:val="none" w:sz="0" w:space="0" w:color="auto"/>
                    <w:bottom w:val="none" w:sz="0" w:space="0" w:color="auto"/>
                    <w:right w:val="none" w:sz="0" w:space="0" w:color="auto"/>
                  </w:divBdr>
                </w:div>
              </w:divsChild>
            </w:div>
            <w:div w:id="97607999">
              <w:marLeft w:val="0"/>
              <w:marRight w:val="0"/>
              <w:marTop w:val="225"/>
              <w:marBottom w:val="0"/>
              <w:divBdr>
                <w:top w:val="none" w:sz="0" w:space="0" w:color="auto"/>
                <w:left w:val="none" w:sz="0" w:space="0" w:color="auto"/>
                <w:bottom w:val="none" w:sz="0" w:space="0" w:color="auto"/>
                <w:right w:val="none" w:sz="0" w:space="0" w:color="auto"/>
              </w:divBdr>
              <w:divsChild>
                <w:div w:id="468473168">
                  <w:marLeft w:val="0"/>
                  <w:marRight w:val="0"/>
                  <w:marTop w:val="0"/>
                  <w:marBottom w:val="0"/>
                  <w:divBdr>
                    <w:top w:val="none" w:sz="0" w:space="0" w:color="auto"/>
                    <w:left w:val="none" w:sz="0" w:space="0" w:color="auto"/>
                    <w:bottom w:val="none" w:sz="0" w:space="0" w:color="auto"/>
                    <w:right w:val="none" w:sz="0" w:space="0" w:color="auto"/>
                  </w:divBdr>
                </w:div>
              </w:divsChild>
            </w:div>
            <w:div w:id="63993529">
              <w:marLeft w:val="0"/>
              <w:marRight w:val="0"/>
              <w:marTop w:val="225"/>
              <w:marBottom w:val="0"/>
              <w:divBdr>
                <w:top w:val="none" w:sz="0" w:space="0" w:color="auto"/>
                <w:left w:val="none" w:sz="0" w:space="0" w:color="auto"/>
                <w:bottom w:val="none" w:sz="0" w:space="0" w:color="auto"/>
                <w:right w:val="none" w:sz="0" w:space="0" w:color="auto"/>
              </w:divBdr>
              <w:divsChild>
                <w:div w:id="16833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494">
      <w:bodyDiv w:val="1"/>
      <w:marLeft w:val="0"/>
      <w:marRight w:val="0"/>
      <w:marTop w:val="0"/>
      <w:marBottom w:val="0"/>
      <w:divBdr>
        <w:top w:val="none" w:sz="0" w:space="0" w:color="auto"/>
        <w:left w:val="none" w:sz="0" w:space="0" w:color="auto"/>
        <w:bottom w:val="none" w:sz="0" w:space="0" w:color="auto"/>
        <w:right w:val="none" w:sz="0" w:space="0" w:color="auto"/>
      </w:divBdr>
      <w:divsChild>
        <w:div w:id="1021248328">
          <w:marLeft w:val="0"/>
          <w:marRight w:val="150"/>
          <w:marTop w:val="0"/>
          <w:marBottom w:val="75"/>
          <w:divBdr>
            <w:top w:val="none" w:sz="0" w:space="0" w:color="auto"/>
            <w:left w:val="none" w:sz="0" w:space="0" w:color="auto"/>
            <w:bottom w:val="none" w:sz="0" w:space="0" w:color="auto"/>
            <w:right w:val="none" w:sz="0" w:space="0" w:color="auto"/>
          </w:divBdr>
        </w:div>
        <w:div w:id="1564608969">
          <w:marLeft w:val="0"/>
          <w:marRight w:val="150"/>
          <w:marTop w:val="150"/>
          <w:marBottom w:val="150"/>
          <w:divBdr>
            <w:top w:val="none" w:sz="0" w:space="0" w:color="auto"/>
            <w:left w:val="none" w:sz="0" w:space="0" w:color="auto"/>
            <w:bottom w:val="none" w:sz="0" w:space="0" w:color="auto"/>
            <w:right w:val="none" w:sz="0" w:space="0" w:color="auto"/>
          </w:divBdr>
        </w:div>
        <w:div w:id="1868173642">
          <w:marLeft w:val="0"/>
          <w:marRight w:val="150"/>
          <w:marTop w:val="0"/>
          <w:marBottom w:val="0"/>
          <w:divBdr>
            <w:top w:val="none" w:sz="0" w:space="0" w:color="auto"/>
            <w:left w:val="none" w:sz="0" w:space="0" w:color="auto"/>
            <w:bottom w:val="none" w:sz="0" w:space="0" w:color="auto"/>
            <w:right w:val="none" w:sz="0" w:space="0" w:color="auto"/>
          </w:divBdr>
        </w:div>
      </w:divsChild>
    </w:div>
    <w:div w:id="1293093874">
      <w:bodyDiv w:val="1"/>
      <w:marLeft w:val="0"/>
      <w:marRight w:val="0"/>
      <w:marTop w:val="0"/>
      <w:marBottom w:val="0"/>
      <w:divBdr>
        <w:top w:val="none" w:sz="0" w:space="0" w:color="auto"/>
        <w:left w:val="none" w:sz="0" w:space="0" w:color="auto"/>
        <w:bottom w:val="none" w:sz="0" w:space="0" w:color="auto"/>
        <w:right w:val="none" w:sz="0" w:space="0" w:color="auto"/>
      </w:divBdr>
      <w:divsChild>
        <w:div w:id="651446625">
          <w:marLeft w:val="0"/>
          <w:marRight w:val="375"/>
          <w:marTop w:val="0"/>
          <w:marBottom w:val="0"/>
          <w:divBdr>
            <w:top w:val="none" w:sz="0" w:space="0" w:color="auto"/>
            <w:left w:val="none" w:sz="0" w:space="0" w:color="auto"/>
            <w:bottom w:val="none" w:sz="0" w:space="0" w:color="auto"/>
            <w:right w:val="none" w:sz="0" w:space="0" w:color="auto"/>
          </w:divBdr>
        </w:div>
        <w:div w:id="1546260176">
          <w:marLeft w:val="0"/>
          <w:marRight w:val="0"/>
          <w:marTop w:val="0"/>
          <w:marBottom w:val="0"/>
          <w:divBdr>
            <w:top w:val="none" w:sz="0" w:space="0" w:color="auto"/>
            <w:left w:val="none" w:sz="0" w:space="0" w:color="auto"/>
            <w:bottom w:val="none" w:sz="0" w:space="0" w:color="auto"/>
            <w:right w:val="none" w:sz="0" w:space="0" w:color="auto"/>
          </w:divBdr>
        </w:div>
      </w:divsChild>
    </w:div>
    <w:div w:id="1293247073">
      <w:bodyDiv w:val="1"/>
      <w:marLeft w:val="0"/>
      <w:marRight w:val="0"/>
      <w:marTop w:val="0"/>
      <w:marBottom w:val="0"/>
      <w:divBdr>
        <w:top w:val="none" w:sz="0" w:space="0" w:color="auto"/>
        <w:left w:val="none" w:sz="0" w:space="0" w:color="auto"/>
        <w:bottom w:val="none" w:sz="0" w:space="0" w:color="auto"/>
        <w:right w:val="none" w:sz="0" w:space="0" w:color="auto"/>
      </w:divBdr>
      <w:divsChild>
        <w:div w:id="2081442927">
          <w:marLeft w:val="0"/>
          <w:marRight w:val="0"/>
          <w:marTop w:val="0"/>
          <w:marBottom w:val="150"/>
          <w:divBdr>
            <w:top w:val="none" w:sz="0" w:space="0" w:color="auto"/>
            <w:left w:val="none" w:sz="0" w:space="0" w:color="auto"/>
            <w:bottom w:val="none" w:sz="0" w:space="0" w:color="auto"/>
            <w:right w:val="none" w:sz="0" w:space="0" w:color="auto"/>
          </w:divBdr>
          <w:divsChild>
            <w:div w:id="465776948">
              <w:marLeft w:val="0"/>
              <w:marRight w:val="0"/>
              <w:marTop w:val="0"/>
              <w:marBottom w:val="0"/>
              <w:divBdr>
                <w:top w:val="none" w:sz="0" w:space="0" w:color="auto"/>
                <w:left w:val="none" w:sz="0" w:space="0" w:color="auto"/>
                <w:bottom w:val="none" w:sz="0" w:space="0" w:color="auto"/>
                <w:right w:val="none" w:sz="0" w:space="0" w:color="auto"/>
              </w:divBdr>
              <w:divsChild>
                <w:div w:id="596524514">
                  <w:marLeft w:val="0"/>
                  <w:marRight w:val="150"/>
                  <w:marTop w:val="0"/>
                  <w:marBottom w:val="0"/>
                  <w:divBdr>
                    <w:top w:val="none" w:sz="0" w:space="0" w:color="auto"/>
                    <w:left w:val="none" w:sz="0" w:space="0" w:color="auto"/>
                    <w:bottom w:val="none" w:sz="0" w:space="0" w:color="auto"/>
                    <w:right w:val="none" w:sz="0" w:space="0" w:color="auto"/>
                  </w:divBdr>
                </w:div>
                <w:div w:id="719549218">
                  <w:marLeft w:val="0"/>
                  <w:marRight w:val="150"/>
                  <w:marTop w:val="0"/>
                  <w:marBottom w:val="0"/>
                  <w:divBdr>
                    <w:top w:val="none" w:sz="0" w:space="0" w:color="auto"/>
                    <w:left w:val="none" w:sz="0" w:space="0" w:color="auto"/>
                    <w:bottom w:val="none" w:sz="0" w:space="0" w:color="auto"/>
                    <w:right w:val="none" w:sz="0" w:space="0" w:color="auto"/>
                  </w:divBdr>
                </w:div>
              </w:divsChild>
            </w:div>
            <w:div w:id="544832971">
              <w:marLeft w:val="0"/>
              <w:marRight w:val="0"/>
              <w:marTop w:val="0"/>
              <w:marBottom w:val="0"/>
              <w:divBdr>
                <w:top w:val="none" w:sz="0" w:space="0" w:color="auto"/>
                <w:left w:val="none" w:sz="0" w:space="0" w:color="auto"/>
                <w:bottom w:val="none" w:sz="0" w:space="0" w:color="auto"/>
                <w:right w:val="none" w:sz="0" w:space="0" w:color="auto"/>
              </w:divBdr>
              <w:divsChild>
                <w:div w:id="2018844428">
                  <w:marLeft w:val="0"/>
                  <w:marRight w:val="0"/>
                  <w:marTop w:val="0"/>
                  <w:marBottom w:val="0"/>
                  <w:divBdr>
                    <w:top w:val="none" w:sz="0" w:space="0" w:color="auto"/>
                    <w:left w:val="none" w:sz="0" w:space="0" w:color="auto"/>
                    <w:bottom w:val="none" w:sz="0" w:space="0" w:color="auto"/>
                    <w:right w:val="none" w:sz="0" w:space="0" w:color="auto"/>
                  </w:divBdr>
                  <w:divsChild>
                    <w:div w:id="908882950">
                      <w:marLeft w:val="0"/>
                      <w:marRight w:val="0"/>
                      <w:marTop w:val="0"/>
                      <w:marBottom w:val="0"/>
                      <w:divBdr>
                        <w:top w:val="none" w:sz="0" w:space="0" w:color="auto"/>
                        <w:left w:val="none" w:sz="0" w:space="0" w:color="auto"/>
                        <w:bottom w:val="none" w:sz="0" w:space="0" w:color="auto"/>
                        <w:right w:val="none" w:sz="0" w:space="0" w:color="auto"/>
                      </w:divBdr>
                      <w:divsChild>
                        <w:div w:id="915407663">
                          <w:marLeft w:val="0"/>
                          <w:marRight w:val="0"/>
                          <w:marTop w:val="0"/>
                          <w:marBottom w:val="0"/>
                          <w:divBdr>
                            <w:top w:val="none" w:sz="0" w:space="0" w:color="auto"/>
                            <w:left w:val="none" w:sz="0" w:space="0" w:color="auto"/>
                            <w:bottom w:val="none" w:sz="0" w:space="0" w:color="auto"/>
                            <w:right w:val="none" w:sz="0" w:space="0" w:color="auto"/>
                          </w:divBdr>
                        </w:div>
                      </w:divsChild>
                    </w:div>
                    <w:div w:id="1065645851">
                      <w:marLeft w:val="0"/>
                      <w:marRight w:val="135"/>
                      <w:marTop w:val="0"/>
                      <w:marBottom w:val="0"/>
                      <w:divBdr>
                        <w:top w:val="none" w:sz="0" w:space="0" w:color="auto"/>
                        <w:left w:val="none" w:sz="0" w:space="0" w:color="auto"/>
                        <w:bottom w:val="none" w:sz="0" w:space="0" w:color="auto"/>
                        <w:right w:val="none" w:sz="0" w:space="0" w:color="auto"/>
                      </w:divBdr>
                    </w:div>
                    <w:div w:id="15977114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7595">
          <w:marLeft w:val="0"/>
          <w:marRight w:val="0"/>
          <w:marTop w:val="0"/>
          <w:marBottom w:val="0"/>
          <w:divBdr>
            <w:top w:val="none" w:sz="0" w:space="0" w:color="auto"/>
            <w:left w:val="none" w:sz="0" w:space="0" w:color="auto"/>
            <w:bottom w:val="none" w:sz="0" w:space="0" w:color="auto"/>
            <w:right w:val="none" w:sz="0" w:space="0" w:color="auto"/>
          </w:divBdr>
          <w:divsChild>
            <w:div w:id="1294213873">
              <w:marLeft w:val="0"/>
              <w:marRight w:val="0"/>
              <w:marTop w:val="0"/>
              <w:marBottom w:val="0"/>
              <w:divBdr>
                <w:top w:val="none" w:sz="0" w:space="0" w:color="auto"/>
                <w:left w:val="none" w:sz="0" w:space="0" w:color="auto"/>
                <w:bottom w:val="none" w:sz="0" w:space="0" w:color="auto"/>
                <w:right w:val="none" w:sz="0" w:space="0" w:color="auto"/>
              </w:divBdr>
              <w:divsChild>
                <w:div w:id="1581672080">
                  <w:marLeft w:val="0"/>
                  <w:marRight w:val="0"/>
                  <w:marTop w:val="0"/>
                  <w:marBottom w:val="0"/>
                  <w:divBdr>
                    <w:top w:val="none" w:sz="0" w:space="0" w:color="auto"/>
                    <w:left w:val="none" w:sz="0" w:space="0" w:color="auto"/>
                    <w:bottom w:val="none" w:sz="0" w:space="0" w:color="auto"/>
                    <w:right w:val="none" w:sz="0" w:space="0" w:color="auto"/>
                  </w:divBdr>
                </w:div>
              </w:divsChild>
            </w:div>
            <w:div w:id="1957638196">
              <w:marLeft w:val="0"/>
              <w:marRight w:val="0"/>
              <w:marTop w:val="225"/>
              <w:marBottom w:val="0"/>
              <w:divBdr>
                <w:top w:val="none" w:sz="0" w:space="0" w:color="auto"/>
                <w:left w:val="none" w:sz="0" w:space="0" w:color="auto"/>
                <w:bottom w:val="none" w:sz="0" w:space="0" w:color="auto"/>
                <w:right w:val="none" w:sz="0" w:space="0" w:color="auto"/>
              </w:divBdr>
              <w:divsChild>
                <w:div w:id="432167425">
                  <w:marLeft w:val="0"/>
                  <w:marRight w:val="0"/>
                  <w:marTop w:val="0"/>
                  <w:marBottom w:val="0"/>
                  <w:divBdr>
                    <w:top w:val="none" w:sz="0" w:space="0" w:color="auto"/>
                    <w:left w:val="none" w:sz="0" w:space="0" w:color="auto"/>
                    <w:bottom w:val="none" w:sz="0" w:space="0" w:color="auto"/>
                    <w:right w:val="none" w:sz="0" w:space="0" w:color="auto"/>
                  </w:divBdr>
                </w:div>
              </w:divsChild>
            </w:div>
            <w:div w:id="1018042037">
              <w:marLeft w:val="0"/>
              <w:marRight w:val="0"/>
              <w:marTop w:val="375"/>
              <w:marBottom w:val="0"/>
              <w:divBdr>
                <w:top w:val="none" w:sz="0" w:space="0" w:color="auto"/>
                <w:left w:val="none" w:sz="0" w:space="0" w:color="auto"/>
                <w:bottom w:val="none" w:sz="0" w:space="0" w:color="auto"/>
                <w:right w:val="none" w:sz="0" w:space="0" w:color="auto"/>
              </w:divBdr>
              <w:divsChild>
                <w:div w:id="646132411">
                  <w:marLeft w:val="0"/>
                  <w:marRight w:val="0"/>
                  <w:marTop w:val="0"/>
                  <w:marBottom w:val="0"/>
                  <w:divBdr>
                    <w:top w:val="none" w:sz="0" w:space="0" w:color="auto"/>
                    <w:left w:val="none" w:sz="0" w:space="0" w:color="auto"/>
                    <w:bottom w:val="none" w:sz="0" w:space="0" w:color="auto"/>
                    <w:right w:val="none" w:sz="0" w:space="0" w:color="auto"/>
                  </w:divBdr>
                  <w:divsChild>
                    <w:div w:id="106464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147">
              <w:marLeft w:val="0"/>
              <w:marRight w:val="0"/>
              <w:marTop w:val="375"/>
              <w:marBottom w:val="0"/>
              <w:divBdr>
                <w:top w:val="none" w:sz="0" w:space="0" w:color="auto"/>
                <w:left w:val="none" w:sz="0" w:space="0" w:color="auto"/>
                <w:bottom w:val="none" w:sz="0" w:space="0" w:color="auto"/>
                <w:right w:val="none" w:sz="0" w:space="0" w:color="auto"/>
              </w:divBdr>
              <w:divsChild>
                <w:div w:id="584848481">
                  <w:marLeft w:val="0"/>
                  <w:marRight w:val="0"/>
                  <w:marTop w:val="0"/>
                  <w:marBottom w:val="0"/>
                  <w:divBdr>
                    <w:top w:val="none" w:sz="0" w:space="0" w:color="auto"/>
                    <w:left w:val="none" w:sz="0" w:space="0" w:color="auto"/>
                    <w:bottom w:val="none" w:sz="0" w:space="0" w:color="auto"/>
                    <w:right w:val="none" w:sz="0" w:space="0" w:color="auto"/>
                  </w:divBdr>
                </w:div>
              </w:divsChild>
            </w:div>
            <w:div w:id="1844082297">
              <w:marLeft w:val="0"/>
              <w:marRight w:val="0"/>
              <w:marTop w:val="375"/>
              <w:marBottom w:val="0"/>
              <w:divBdr>
                <w:top w:val="none" w:sz="0" w:space="0" w:color="auto"/>
                <w:left w:val="none" w:sz="0" w:space="0" w:color="auto"/>
                <w:bottom w:val="none" w:sz="0" w:space="0" w:color="auto"/>
                <w:right w:val="none" w:sz="0" w:space="0" w:color="auto"/>
              </w:divBdr>
              <w:divsChild>
                <w:div w:id="484857401">
                  <w:marLeft w:val="0"/>
                  <w:marRight w:val="0"/>
                  <w:marTop w:val="0"/>
                  <w:marBottom w:val="0"/>
                  <w:divBdr>
                    <w:top w:val="none" w:sz="0" w:space="0" w:color="auto"/>
                    <w:left w:val="none" w:sz="0" w:space="0" w:color="auto"/>
                    <w:bottom w:val="none" w:sz="0" w:space="0" w:color="auto"/>
                    <w:right w:val="none" w:sz="0" w:space="0" w:color="auto"/>
                  </w:divBdr>
                  <w:divsChild>
                    <w:div w:id="573472657">
                      <w:marLeft w:val="0"/>
                      <w:marRight w:val="0"/>
                      <w:marTop w:val="0"/>
                      <w:marBottom w:val="0"/>
                      <w:divBdr>
                        <w:top w:val="none" w:sz="0" w:space="0" w:color="auto"/>
                        <w:left w:val="none" w:sz="0" w:space="0" w:color="auto"/>
                        <w:bottom w:val="none" w:sz="0" w:space="0" w:color="auto"/>
                        <w:right w:val="none" w:sz="0" w:space="0" w:color="auto"/>
                      </w:divBdr>
                    </w:div>
                    <w:div w:id="18641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23865">
              <w:marLeft w:val="0"/>
              <w:marRight w:val="0"/>
              <w:marTop w:val="375"/>
              <w:marBottom w:val="0"/>
              <w:divBdr>
                <w:top w:val="none" w:sz="0" w:space="0" w:color="auto"/>
                <w:left w:val="none" w:sz="0" w:space="0" w:color="auto"/>
                <w:bottom w:val="none" w:sz="0" w:space="0" w:color="auto"/>
                <w:right w:val="none" w:sz="0" w:space="0" w:color="auto"/>
              </w:divBdr>
              <w:divsChild>
                <w:div w:id="406004645">
                  <w:marLeft w:val="0"/>
                  <w:marRight w:val="0"/>
                  <w:marTop w:val="0"/>
                  <w:marBottom w:val="0"/>
                  <w:divBdr>
                    <w:top w:val="none" w:sz="0" w:space="0" w:color="auto"/>
                    <w:left w:val="none" w:sz="0" w:space="0" w:color="auto"/>
                    <w:bottom w:val="none" w:sz="0" w:space="0" w:color="auto"/>
                    <w:right w:val="none" w:sz="0" w:space="0" w:color="auto"/>
                  </w:divBdr>
                </w:div>
              </w:divsChild>
            </w:div>
            <w:div w:id="1015690467">
              <w:marLeft w:val="0"/>
              <w:marRight w:val="0"/>
              <w:marTop w:val="225"/>
              <w:marBottom w:val="0"/>
              <w:divBdr>
                <w:top w:val="none" w:sz="0" w:space="0" w:color="auto"/>
                <w:left w:val="none" w:sz="0" w:space="0" w:color="auto"/>
                <w:bottom w:val="none" w:sz="0" w:space="0" w:color="auto"/>
                <w:right w:val="none" w:sz="0" w:space="0" w:color="auto"/>
              </w:divBdr>
              <w:divsChild>
                <w:div w:id="17171114">
                  <w:marLeft w:val="0"/>
                  <w:marRight w:val="0"/>
                  <w:marTop w:val="0"/>
                  <w:marBottom w:val="0"/>
                  <w:divBdr>
                    <w:top w:val="none" w:sz="0" w:space="0" w:color="auto"/>
                    <w:left w:val="none" w:sz="0" w:space="0" w:color="auto"/>
                    <w:bottom w:val="none" w:sz="0" w:space="0" w:color="auto"/>
                    <w:right w:val="none" w:sz="0" w:space="0" w:color="auto"/>
                  </w:divBdr>
                  <w:divsChild>
                    <w:div w:id="614873959">
                      <w:marLeft w:val="0"/>
                      <w:marRight w:val="0"/>
                      <w:marTop w:val="0"/>
                      <w:marBottom w:val="0"/>
                      <w:divBdr>
                        <w:top w:val="single" w:sz="6" w:space="0" w:color="D9D9D9"/>
                        <w:left w:val="none" w:sz="0" w:space="0" w:color="auto"/>
                        <w:bottom w:val="single" w:sz="6" w:space="0" w:color="D9D9D9"/>
                        <w:right w:val="none" w:sz="0" w:space="0" w:color="auto"/>
                      </w:divBdr>
                      <w:divsChild>
                        <w:div w:id="1437091869">
                          <w:marLeft w:val="0"/>
                          <w:marRight w:val="0"/>
                          <w:marTop w:val="0"/>
                          <w:marBottom w:val="0"/>
                          <w:divBdr>
                            <w:top w:val="none" w:sz="0" w:space="0" w:color="auto"/>
                            <w:left w:val="none" w:sz="0" w:space="0" w:color="auto"/>
                            <w:bottom w:val="none" w:sz="0" w:space="0" w:color="auto"/>
                            <w:right w:val="none" w:sz="0" w:space="0" w:color="auto"/>
                          </w:divBdr>
                          <w:divsChild>
                            <w:div w:id="220217414">
                              <w:marLeft w:val="0"/>
                              <w:marRight w:val="0"/>
                              <w:marTop w:val="0"/>
                              <w:marBottom w:val="0"/>
                              <w:divBdr>
                                <w:top w:val="none" w:sz="0" w:space="0" w:color="auto"/>
                                <w:left w:val="none" w:sz="0" w:space="0" w:color="auto"/>
                                <w:bottom w:val="none" w:sz="0" w:space="0" w:color="auto"/>
                                <w:right w:val="none" w:sz="0" w:space="0" w:color="auto"/>
                              </w:divBdr>
                              <w:divsChild>
                                <w:div w:id="1481341003">
                                  <w:marLeft w:val="0"/>
                                  <w:marRight w:val="0"/>
                                  <w:marTop w:val="0"/>
                                  <w:marBottom w:val="0"/>
                                  <w:divBdr>
                                    <w:top w:val="none" w:sz="0" w:space="0" w:color="auto"/>
                                    <w:left w:val="none" w:sz="0" w:space="0" w:color="auto"/>
                                    <w:bottom w:val="none" w:sz="0" w:space="0" w:color="auto"/>
                                    <w:right w:val="none" w:sz="0" w:space="0" w:color="auto"/>
                                  </w:divBdr>
                                  <w:divsChild>
                                    <w:div w:id="897740573">
                                      <w:marLeft w:val="0"/>
                                      <w:marRight w:val="0"/>
                                      <w:marTop w:val="0"/>
                                      <w:marBottom w:val="0"/>
                                      <w:divBdr>
                                        <w:top w:val="none" w:sz="0" w:space="0" w:color="auto"/>
                                        <w:left w:val="none" w:sz="0" w:space="0" w:color="auto"/>
                                        <w:bottom w:val="none" w:sz="0" w:space="0" w:color="auto"/>
                                        <w:right w:val="none" w:sz="0" w:space="0" w:color="auto"/>
                                      </w:divBdr>
                                      <w:divsChild>
                                        <w:div w:id="114759566">
                                          <w:marLeft w:val="0"/>
                                          <w:marRight w:val="0"/>
                                          <w:marTop w:val="0"/>
                                          <w:marBottom w:val="0"/>
                                          <w:divBdr>
                                            <w:top w:val="none" w:sz="0" w:space="0" w:color="auto"/>
                                            <w:left w:val="none" w:sz="0" w:space="0" w:color="auto"/>
                                            <w:bottom w:val="none" w:sz="0" w:space="0" w:color="auto"/>
                                            <w:right w:val="none" w:sz="0" w:space="0" w:color="auto"/>
                                          </w:divBdr>
                                          <w:divsChild>
                                            <w:div w:id="450323383">
                                              <w:marLeft w:val="0"/>
                                              <w:marRight w:val="0"/>
                                              <w:marTop w:val="0"/>
                                              <w:marBottom w:val="0"/>
                                              <w:divBdr>
                                                <w:top w:val="none" w:sz="0" w:space="0" w:color="auto"/>
                                                <w:left w:val="none" w:sz="0" w:space="0" w:color="auto"/>
                                                <w:bottom w:val="none" w:sz="0" w:space="0" w:color="auto"/>
                                                <w:right w:val="none" w:sz="0" w:space="0" w:color="auto"/>
                                              </w:divBdr>
                                              <w:divsChild>
                                                <w:div w:id="485097576">
                                                  <w:marLeft w:val="0"/>
                                                  <w:marRight w:val="0"/>
                                                  <w:marTop w:val="0"/>
                                                  <w:marBottom w:val="0"/>
                                                  <w:divBdr>
                                                    <w:top w:val="none" w:sz="0" w:space="0" w:color="auto"/>
                                                    <w:left w:val="none" w:sz="0" w:space="0" w:color="auto"/>
                                                    <w:bottom w:val="none" w:sz="0" w:space="0" w:color="auto"/>
                                                    <w:right w:val="none" w:sz="0" w:space="0" w:color="auto"/>
                                                  </w:divBdr>
                                                  <w:divsChild>
                                                    <w:div w:id="839395922">
                                                      <w:marLeft w:val="0"/>
                                                      <w:marRight w:val="0"/>
                                                      <w:marTop w:val="0"/>
                                                      <w:marBottom w:val="0"/>
                                                      <w:divBdr>
                                                        <w:top w:val="none" w:sz="0" w:space="0" w:color="auto"/>
                                                        <w:left w:val="none" w:sz="0" w:space="0" w:color="auto"/>
                                                        <w:bottom w:val="none" w:sz="0" w:space="0" w:color="auto"/>
                                                        <w:right w:val="none" w:sz="0" w:space="0" w:color="auto"/>
                                                      </w:divBdr>
                                                      <w:divsChild>
                                                        <w:div w:id="732772470">
                                                          <w:marLeft w:val="0"/>
                                                          <w:marRight w:val="0"/>
                                                          <w:marTop w:val="0"/>
                                                          <w:marBottom w:val="0"/>
                                                          <w:divBdr>
                                                            <w:top w:val="none" w:sz="0" w:space="0" w:color="auto"/>
                                                            <w:left w:val="none" w:sz="0" w:space="0" w:color="auto"/>
                                                            <w:bottom w:val="none" w:sz="0" w:space="0" w:color="auto"/>
                                                            <w:right w:val="none" w:sz="0" w:space="0" w:color="auto"/>
                                                          </w:divBdr>
                                                          <w:divsChild>
                                                            <w:div w:id="1277786825">
                                                              <w:marLeft w:val="0"/>
                                                              <w:marRight w:val="0"/>
                                                              <w:marTop w:val="0"/>
                                                              <w:marBottom w:val="0"/>
                                                              <w:divBdr>
                                                                <w:top w:val="none" w:sz="0" w:space="0" w:color="auto"/>
                                                                <w:left w:val="none" w:sz="0" w:space="0" w:color="auto"/>
                                                                <w:bottom w:val="none" w:sz="0" w:space="0" w:color="auto"/>
                                                                <w:right w:val="none" w:sz="0" w:space="0" w:color="auto"/>
                                                              </w:divBdr>
                                                              <w:divsChild>
                                                                <w:div w:id="633826987">
                                                                  <w:marLeft w:val="0"/>
                                                                  <w:marRight w:val="0"/>
                                                                  <w:marTop w:val="0"/>
                                                                  <w:marBottom w:val="0"/>
                                                                  <w:divBdr>
                                                                    <w:top w:val="none" w:sz="0" w:space="0" w:color="auto"/>
                                                                    <w:left w:val="none" w:sz="0" w:space="0" w:color="auto"/>
                                                                    <w:bottom w:val="none" w:sz="0" w:space="0" w:color="auto"/>
                                                                    <w:right w:val="none" w:sz="0" w:space="0" w:color="auto"/>
                                                                  </w:divBdr>
                                                                  <w:divsChild>
                                                                    <w:div w:id="426967481">
                                                                      <w:marLeft w:val="0"/>
                                                                      <w:marRight w:val="0"/>
                                                                      <w:marTop w:val="0"/>
                                                                      <w:marBottom w:val="0"/>
                                                                      <w:divBdr>
                                                                        <w:top w:val="none" w:sz="0" w:space="0" w:color="auto"/>
                                                                        <w:left w:val="none" w:sz="0" w:space="0" w:color="auto"/>
                                                                        <w:bottom w:val="none" w:sz="0" w:space="0" w:color="auto"/>
                                                                        <w:right w:val="none" w:sz="0" w:space="0" w:color="auto"/>
                                                                      </w:divBdr>
                                                                      <w:divsChild>
                                                                        <w:div w:id="530001480">
                                                                          <w:marLeft w:val="0"/>
                                                                          <w:marRight w:val="0"/>
                                                                          <w:marTop w:val="0"/>
                                                                          <w:marBottom w:val="0"/>
                                                                          <w:divBdr>
                                                                            <w:top w:val="none" w:sz="0" w:space="0" w:color="auto"/>
                                                                            <w:left w:val="none" w:sz="0" w:space="0" w:color="auto"/>
                                                                            <w:bottom w:val="none" w:sz="0" w:space="0" w:color="auto"/>
                                                                            <w:right w:val="none" w:sz="0" w:space="0" w:color="auto"/>
                                                                          </w:divBdr>
                                                                          <w:divsChild>
                                                                            <w:div w:id="1496844112">
                                                                              <w:marLeft w:val="0"/>
                                                                              <w:marRight w:val="0"/>
                                                                              <w:marTop w:val="0"/>
                                                                              <w:marBottom w:val="0"/>
                                                                              <w:divBdr>
                                                                                <w:top w:val="none" w:sz="0" w:space="0" w:color="auto"/>
                                                                                <w:left w:val="none" w:sz="0" w:space="0" w:color="auto"/>
                                                                                <w:bottom w:val="none" w:sz="0" w:space="0" w:color="auto"/>
                                                                                <w:right w:val="none" w:sz="0" w:space="0" w:color="auto"/>
                                                                              </w:divBdr>
                                                                              <w:divsChild>
                                                                                <w:div w:id="63843714">
                                                                                  <w:marLeft w:val="0"/>
                                                                                  <w:marRight w:val="0"/>
                                                                                  <w:marTop w:val="0"/>
                                                                                  <w:marBottom w:val="0"/>
                                                                                  <w:divBdr>
                                                                                    <w:top w:val="none" w:sz="0" w:space="0" w:color="auto"/>
                                                                                    <w:left w:val="none" w:sz="0" w:space="0" w:color="auto"/>
                                                                                    <w:bottom w:val="none" w:sz="0" w:space="0" w:color="auto"/>
                                                                                    <w:right w:val="none" w:sz="0" w:space="0" w:color="auto"/>
                                                                                  </w:divBdr>
                                                                                  <w:divsChild>
                                                                                    <w:div w:id="628556413">
                                                                                      <w:marLeft w:val="0"/>
                                                                                      <w:marRight w:val="0"/>
                                                                                      <w:marTop w:val="0"/>
                                                                                      <w:marBottom w:val="0"/>
                                                                                      <w:divBdr>
                                                                                        <w:top w:val="none" w:sz="0" w:space="0" w:color="auto"/>
                                                                                        <w:left w:val="none" w:sz="0" w:space="0" w:color="auto"/>
                                                                                        <w:bottom w:val="none" w:sz="0" w:space="0" w:color="auto"/>
                                                                                        <w:right w:val="none" w:sz="0" w:space="0" w:color="auto"/>
                                                                                      </w:divBdr>
                                                                                      <w:divsChild>
                                                                                        <w:div w:id="1027482754">
                                                                                          <w:marLeft w:val="0"/>
                                                                                          <w:marRight w:val="0"/>
                                                                                          <w:marTop w:val="0"/>
                                                                                          <w:marBottom w:val="0"/>
                                                                                          <w:divBdr>
                                                                                            <w:top w:val="none" w:sz="0" w:space="0" w:color="auto"/>
                                                                                            <w:left w:val="none" w:sz="0" w:space="0" w:color="auto"/>
                                                                                            <w:bottom w:val="none" w:sz="0" w:space="0" w:color="auto"/>
                                                                                            <w:right w:val="none" w:sz="0" w:space="0" w:color="auto"/>
                                                                                          </w:divBdr>
                                                                                          <w:divsChild>
                                                                                            <w:div w:id="186875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606905">
              <w:marLeft w:val="0"/>
              <w:marRight w:val="0"/>
              <w:marTop w:val="225"/>
              <w:marBottom w:val="0"/>
              <w:divBdr>
                <w:top w:val="none" w:sz="0" w:space="0" w:color="auto"/>
                <w:left w:val="none" w:sz="0" w:space="0" w:color="auto"/>
                <w:bottom w:val="none" w:sz="0" w:space="0" w:color="auto"/>
                <w:right w:val="none" w:sz="0" w:space="0" w:color="auto"/>
              </w:divBdr>
              <w:divsChild>
                <w:div w:id="114645788">
                  <w:marLeft w:val="0"/>
                  <w:marRight w:val="0"/>
                  <w:marTop w:val="0"/>
                  <w:marBottom w:val="0"/>
                  <w:divBdr>
                    <w:top w:val="none" w:sz="0" w:space="0" w:color="auto"/>
                    <w:left w:val="none" w:sz="0" w:space="0" w:color="auto"/>
                    <w:bottom w:val="none" w:sz="0" w:space="0" w:color="auto"/>
                    <w:right w:val="none" w:sz="0" w:space="0" w:color="auto"/>
                  </w:divBdr>
                </w:div>
              </w:divsChild>
            </w:div>
            <w:div w:id="1871841509">
              <w:marLeft w:val="0"/>
              <w:marRight w:val="0"/>
              <w:marTop w:val="225"/>
              <w:marBottom w:val="0"/>
              <w:divBdr>
                <w:top w:val="none" w:sz="0" w:space="0" w:color="auto"/>
                <w:left w:val="none" w:sz="0" w:space="0" w:color="auto"/>
                <w:bottom w:val="none" w:sz="0" w:space="0" w:color="auto"/>
                <w:right w:val="none" w:sz="0" w:space="0" w:color="auto"/>
              </w:divBdr>
              <w:divsChild>
                <w:div w:id="108129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04985">
      <w:bodyDiv w:val="1"/>
      <w:marLeft w:val="0"/>
      <w:marRight w:val="0"/>
      <w:marTop w:val="0"/>
      <w:marBottom w:val="0"/>
      <w:divBdr>
        <w:top w:val="none" w:sz="0" w:space="0" w:color="auto"/>
        <w:left w:val="none" w:sz="0" w:space="0" w:color="auto"/>
        <w:bottom w:val="none" w:sz="0" w:space="0" w:color="auto"/>
        <w:right w:val="none" w:sz="0" w:space="0" w:color="auto"/>
      </w:divBdr>
      <w:divsChild>
        <w:div w:id="1978217355">
          <w:marLeft w:val="0"/>
          <w:marRight w:val="150"/>
          <w:marTop w:val="0"/>
          <w:marBottom w:val="75"/>
          <w:divBdr>
            <w:top w:val="none" w:sz="0" w:space="0" w:color="auto"/>
            <w:left w:val="none" w:sz="0" w:space="0" w:color="auto"/>
            <w:bottom w:val="none" w:sz="0" w:space="0" w:color="auto"/>
            <w:right w:val="none" w:sz="0" w:space="0" w:color="auto"/>
          </w:divBdr>
        </w:div>
        <w:div w:id="1844320012">
          <w:marLeft w:val="0"/>
          <w:marRight w:val="150"/>
          <w:marTop w:val="150"/>
          <w:marBottom w:val="150"/>
          <w:divBdr>
            <w:top w:val="none" w:sz="0" w:space="0" w:color="auto"/>
            <w:left w:val="none" w:sz="0" w:space="0" w:color="auto"/>
            <w:bottom w:val="none" w:sz="0" w:space="0" w:color="auto"/>
            <w:right w:val="none" w:sz="0" w:space="0" w:color="auto"/>
          </w:divBdr>
        </w:div>
        <w:div w:id="1188104548">
          <w:marLeft w:val="0"/>
          <w:marRight w:val="150"/>
          <w:marTop w:val="0"/>
          <w:marBottom w:val="0"/>
          <w:divBdr>
            <w:top w:val="none" w:sz="0" w:space="0" w:color="auto"/>
            <w:left w:val="none" w:sz="0" w:space="0" w:color="auto"/>
            <w:bottom w:val="none" w:sz="0" w:space="0" w:color="auto"/>
            <w:right w:val="none" w:sz="0" w:space="0" w:color="auto"/>
          </w:divBdr>
        </w:div>
      </w:divsChild>
    </w:div>
    <w:div w:id="1293705321">
      <w:bodyDiv w:val="1"/>
      <w:marLeft w:val="0"/>
      <w:marRight w:val="0"/>
      <w:marTop w:val="0"/>
      <w:marBottom w:val="0"/>
      <w:divBdr>
        <w:top w:val="none" w:sz="0" w:space="0" w:color="auto"/>
        <w:left w:val="none" w:sz="0" w:space="0" w:color="auto"/>
        <w:bottom w:val="none" w:sz="0" w:space="0" w:color="auto"/>
        <w:right w:val="none" w:sz="0" w:space="0" w:color="auto"/>
      </w:divBdr>
      <w:divsChild>
        <w:div w:id="826432391">
          <w:marLeft w:val="0"/>
          <w:marRight w:val="150"/>
          <w:marTop w:val="0"/>
          <w:marBottom w:val="75"/>
          <w:divBdr>
            <w:top w:val="none" w:sz="0" w:space="0" w:color="auto"/>
            <w:left w:val="none" w:sz="0" w:space="0" w:color="auto"/>
            <w:bottom w:val="none" w:sz="0" w:space="0" w:color="auto"/>
            <w:right w:val="none" w:sz="0" w:space="0" w:color="auto"/>
          </w:divBdr>
        </w:div>
        <w:div w:id="2028946127">
          <w:marLeft w:val="0"/>
          <w:marRight w:val="150"/>
          <w:marTop w:val="150"/>
          <w:marBottom w:val="150"/>
          <w:divBdr>
            <w:top w:val="none" w:sz="0" w:space="0" w:color="auto"/>
            <w:left w:val="none" w:sz="0" w:space="0" w:color="auto"/>
            <w:bottom w:val="none" w:sz="0" w:space="0" w:color="auto"/>
            <w:right w:val="none" w:sz="0" w:space="0" w:color="auto"/>
          </w:divBdr>
        </w:div>
        <w:div w:id="771052772">
          <w:marLeft w:val="0"/>
          <w:marRight w:val="150"/>
          <w:marTop w:val="0"/>
          <w:marBottom w:val="0"/>
          <w:divBdr>
            <w:top w:val="none" w:sz="0" w:space="0" w:color="auto"/>
            <w:left w:val="none" w:sz="0" w:space="0" w:color="auto"/>
            <w:bottom w:val="none" w:sz="0" w:space="0" w:color="auto"/>
            <w:right w:val="none" w:sz="0" w:space="0" w:color="auto"/>
          </w:divBdr>
        </w:div>
      </w:divsChild>
    </w:div>
    <w:div w:id="1294825822">
      <w:bodyDiv w:val="1"/>
      <w:marLeft w:val="0"/>
      <w:marRight w:val="0"/>
      <w:marTop w:val="0"/>
      <w:marBottom w:val="0"/>
      <w:divBdr>
        <w:top w:val="none" w:sz="0" w:space="0" w:color="auto"/>
        <w:left w:val="none" w:sz="0" w:space="0" w:color="auto"/>
        <w:bottom w:val="none" w:sz="0" w:space="0" w:color="auto"/>
        <w:right w:val="none" w:sz="0" w:space="0" w:color="auto"/>
      </w:divBdr>
      <w:divsChild>
        <w:div w:id="163669331">
          <w:marLeft w:val="0"/>
          <w:marRight w:val="150"/>
          <w:marTop w:val="0"/>
          <w:marBottom w:val="75"/>
          <w:divBdr>
            <w:top w:val="none" w:sz="0" w:space="0" w:color="auto"/>
            <w:left w:val="none" w:sz="0" w:space="0" w:color="auto"/>
            <w:bottom w:val="none" w:sz="0" w:space="0" w:color="auto"/>
            <w:right w:val="none" w:sz="0" w:space="0" w:color="auto"/>
          </w:divBdr>
        </w:div>
        <w:div w:id="1375807498">
          <w:marLeft w:val="0"/>
          <w:marRight w:val="150"/>
          <w:marTop w:val="150"/>
          <w:marBottom w:val="150"/>
          <w:divBdr>
            <w:top w:val="none" w:sz="0" w:space="0" w:color="auto"/>
            <w:left w:val="none" w:sz="0" w:space="0" w:color="auto"/>
            <w:bottom w:val="none" w:sz="0" w:space="0" w:color="auto"/>
            <w:right w:val="none" w:sz="0" w:space="0" w:color="auto"/>
          </w:divBdr>
        </w:div>
        <w:div w:id="553322608">
          <w:marLeft w:val="0"/>
          <w:marRight w:val="150"/>
          <w:marTop w:val="0"/>
          <w:marBottom w:val="0"/>
          <w:divBdr>
            <w:top w:val="none" w:sz="0" w:space="0" w:color="auto"/>
            <w:left w:val="none" w:sz="0" w:space="0" w:color="auto"/>
            <w:bottom w:val="none" w:sz="0" w:space="0" w:color="auto"/>
            <w:right w:val="none" w:sz="0" w:space="0" w:color="auto"/>
          </w:divBdr>
        </w:div>
      </w:divsChild>
    </w:div>
    <w:div w:id="1294872144">
      <w:bodyDiv w:val="1"/>
      <w:marLeft w:val="0"/>
      <w:marRight w:val="0"/>
      <w:marTop w:val="0"/>
      <w:marBottom w:val="0"/>
      <w:divBdr>
        <w:top w:val="none" w:sz="0" w:space="0" w:color="auto"/>
        <w:left w:val="none" w:sz="0" w:space="0" w:color="auto"/>
        <w:bottom w:val="none" w:sz="0" w:space="0" w:color="auto"/>
        <w:right w:val="none" w:sz="0" w:space="0" w:color="auto"/>
      </w:divBdr>
      <w:divsChild>
        <w:div w:id="155145332">
          <w:marLeft w:val="0"/>
          <w:marRight w:val="0"/>
          <w:marTop w:val="150"/>
          <w:marBottom w:val="450"/>
          <w:divBdr>
            <w:top w:val="none" w:sz="0" w:space="0" w:color="auto"/>
            <w:left w:val="none" w:sz="0" w:space="0" w:color="auto"/>
            <w:bottom w:val="none" w:sz="0" w:space="0" w:color="auto"/>
            <w:right w:val="none" w:sz="0" w:space="0" w:color="auto"/>
          </w:divBdr>
        </w:div>
        <w:div w:id="55982971">
          <w:marLeft w:val="0"/>
          <w:marRight w:val="0"/>
          <w:marTop w:val="0"/>
          <w:marBottom w:val="300"/>
          <w:divBdr>
            <w:top w:val="none" w:sz="0" w:space="0" w:color="auto"/>
            <w:left w:val="none" w:sz="0" w:space="0" w:color="auto"/>
            <w:bottom w:val="none" w:sz="0" w:space="0" w:color="auto"/>
            <w:right w:val="none" w:sz="0" w:space="0" w:color="auto"/>
          </w:divBdr>
        </w:div>
        <w:div w:id="86194222">
          <w:marLeft w:val="0"/>
          <w:marRight w:val="0"/>
          <w:marTop w:val="495"/>
          <w:marBottom w:val="630"/>
          <w:divBdr>
            <w:top w:val="none" w:sz="0" w:space="0" w:color="auto"/>
            <w:left w:val="none" w:sz="0" w:space="0" w:color="auto"/>
            <w:bottom w:val="none" w:sz="0" w:space="0" w:color="auto"/>
            <w:right w:val="none" w:sz="0" w:space="0" w:color="auto"/>
          </w:divBdr>
        </w:div>
      </w:divsChild>
    </w:div>
    <w:div w:id="1294941816">
      <w:bodyDiv w:val="1"/>
      <w:marLeft w:val="0"/>
      <w:marRight w:val="0"/>
      <w:marTop w:val="0"/>
      <w:marBottom w:val="0"/>
      <w:divBdr>
        <w:top w:val="none" w:sz="0" w:space="0" w:color="auto"/>
        <w:left w:val="none" w:sz="0" w:space="0" w:color="auto"/>
        <w:bottom w:val="none" w:sz="0" w:space="0" w:color="auto"/>
        <w:right w:val="none" w:sz="0" w:space="0" w:color="auto"/>
      </w:divBdr>
      <w:divsChild>
        <w:div w:id="1769766179">
          <w:marLeft w:val="0"/>
          <w:marRight w:val="0"/>
          <w:marTop w:val="0"/>
          <w:marBottom w:val="300"/>
          <w:divBdr>
            <w:top w:val="none" w:sz="0" w:space="0" w:color="auto"/>
            <w:left w:val="none" w:sz="0" w:space="0" w:color="auto"/>
            <w:bottom w:val="none" w:sz="0" w:space="0" w:color="auto"/>
            <w:right w:val="none" w:sz="0" w:space="0" w:color="auto"/>
          </w:divBdr>
        </w:div>
      </w:divsChild>
    </w:div>
    <w:div w:id="1295984387">
      <w:bodyDiv w:val="1"/>
      <w:marLeft w:val="0"/>
      <w:marRight w:val="0"/>
      <w:marTop w:val="0"/>
      <w:marBottom w:val="0"/>
      <w:divBdr>
        <w:top w:val="none" w:sz="0" w:space="0" w:color="auto"/>
        <w:left w:val="none" w:sz="0" w:space="0" w:color="auto"/>
        <w:bottom w:val="none" w:sz="0" w:space="0" w:color="auto"/>
        <w:right w:val="none" w:sz="0" w:space="0" w:color="auto"/>
      </w:divBdr>
      <w:divsChild>
        <w:div w:id="1019964348">
          <w:marLeft w:val="0"/>
          <w:marRight w:val="0"/>
          <w:marTop w:val="0"/>
          <w:marBottom w:val="0"/>
          <w:divBdr>
            <w:top w:val="none" w:sz="0" w:space="0" w:color="auto"/>
            <w:left w:val="none" w:sz="0" w:space="0" w:color="auto"/>
            <w:bottom w:val="none" w:sz="0" w:space="0" w:color="auto"/>
            <w:right w:val="none" w:sz="0" w:space="0" w:color="auto"/>
          </w:divBdr>
          <w:divsChild>
            <w:div w:id="1268394268">
              <w:marLeft w:val="0"/>
              <w:marRight w:val="0"/>
              <w:marTop w:val="0"/>
              <w:marBottom w:val="0"/>
              <w:divBdr>
                <w:top w:val="none" w:sz="0" w:space="0" w:color="auto"/>
                <w:left w:val="none" w:sz="0" w:space="0" w:color="auto"/>
                <w:bottom w:val="none" w:sz="0" w:space="0" w:color="auto"/>
                <w:right w:val="none" w:sz="0" w:space="0" w:color="auto"/>
              </w:divBdr>
            </w:div>
          </w:divsChild>
        </w:div>
        <w:div w:id="2017074908">
          <w:marLeft w:val="0"/>
          <w:marRight w:val="0"/>
          <w:marTop w:val="225"/>
          <w:marBottom w:val="0"/>
          <w:divBdr>
            <w:top w:val="none" w:sz="0" w:space="0" w:color="auto"/>
            <w:left w:val="none" w:sz="0" w:space="0" w:color="auto"/>
            <w:bottom w:val="none" w:sz="0" w:space="0" w:color="auto"/>
            <w:right w:val="none" w:sz="0" w:space="0" w:color="auto"/>
          </w:divBdr>
          <w:divsChild>
            <w:div w:id="1011832207">
              <w:marLeft w:val="0"/>
              <w:marRight w:val="0"/>
              <w:marTop w:val="0"/>
              <w:marBottom w:val="0"/>
              <w:divBdr>
                <w:top w:val="none" w:sz="0" w:space="0" w:color="auto"/>
                <w:left w:val="none" w:sz="0" w:space="0" w:color="auto"/>
                <w:bottom w:val="none" w:sz="0" w:space="0" w:color="auto"/>
                <w:right w:val="none" w:sz="0" w:space="0" w:color="auto"/>
              </w:divBdr>
            </w:div>
          </w:divsChild>
        </w:div>
        <w:div w:id="573667706">
          <w:marLeft w:val="0"/>
          <w:marRight w:val="0"/>
          <w:marTop w:val="375"/>
          <w:marBottom w:val="0"/>
          <w:divBdr>
            <w:top w:val="none" w:sz="0" w:space="0" w:color="auto"/>
            <w:left w:val="none" w:sz="0" w:space="0" w:color="auto"/>
            <w:bottom w:val="none" w:sz="0" w:space="0" w:color="auto"/>
            <w:right w:val="none" w:sz="0" w:space="0" w:color="auto"/>
          </w:divBdr>
          <w:divsChild>
            <w:div w:id="547766014">
              <w:marLeft w:val="0"/>
              <w:marRight w:val="0"/>
              <w:marTop w:val="0"/>
              <w:marBottom w:val="0"/>
              <w:divBdr>
                <w:top w:val="none" w:sz="0" w:space="0" w:color="auto"/>
                <w:left w:val="none" w:sz="0" w:space="0" w:color="auto"/>
                <w:bottom w:val="none" w:sz="0" w:space="0" w:color="auto"/>
                <w:right w:val="none" w:sz="0" w:space="0" w:color="auto"/>
              </w:divBdr>
              <w:divsChild>
                <w:div w:id="204258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52681">
          <w:marLeft w:val="0"/>
          <w:marRight w:val="0"/>
          <w:marTop w:val="375"/>
          <w:marBottom w:val="0"/>
          <w:divBdr>
            <w:top w:val="none" w:sz="0" w:space="0" w:color="auto"/>
            <w:left w:val="none" w:sz="0" w:space="0" w:color="auto"/>
            <w:bottom w:val="none" w:sz="0" w:space="0" w:color="auto"/>
            <w:right w:val="none" w:sz="0" w:space="0" w:color="auto"/>
          </w:divBdr>
          <w:divsChild>
            <w:div w:id="1714884868">
              <w:marLeft w:val="0"/>
              <w:marRight w:val="0"/>
              <w:marTop w:val="0"/>
              <w:marBottom w:val="0"/>
              <w:divBdr>
                <w:top w:val="none" w:sz="0" w:space="0" w:color="auto"/>
                <w:left w:val="none" w:sz="0" w:space="0" w:color="auto"/>
                <w:bottom w:val="none" w:sz="0" w:space="0" w:color="auto"/>
                <w:right w:val="none" w:sz="0" w:space="0" w:color="auto"/>
              </w:divBdr>
            </w:div>
          </w:divsChild>
        </w:div>
        <w:div w:id="2107574489">
          <w:marLeft w:val="0"/>
          <w:marRight w:val="0"/>
          <w:marTop w:val="225"/>
          <w:marBottom w:val="0"/>
          <w:divBdr>
            <w:top w:val="none" w:sz="0" w:space="0" w:color="auto"/>
            <w:left w:val="none" w:sz="0" w:space="0" w:color="auto"/>
            <w:bottom w:val="none" w:sz="0" w:space="0" w:color="auto"/>
            <w:right w:val="none" w:sz="0" w:space="0" w:color="auto"/>
          </w:divBdr>
          <w:divsChild>
            <w:div w:id="1440563194">
              <w:marLeft w:val="0"/>
              <w:marRight w:val="0"/>
              <w:marTop w:val="0"/>
              <w:marBottom w:val="0"/>
              <w:divBdr>
                <w:top w:val="none" w:sz="0" w:space="0" w:color="auto"/>
                <w:left w:val="none" w:sz="0" w:space="0" w:color="auto"/>
                <w:bottom w:val="none" w:sz="0" w:space="0" w:color="auto"/>
                <w:right w:val="none" w:sz="0" w:space="0" w:color="auto"/>
              </w:divBdr>
              <w:divsChild>
                <w:div w:id="257178967">
                  <w:marLeft w:val="0"/>
                  <w:marRight w:val="0"/>
                  <w:marTop w:val="0"/>
                  <w:marBottom w:val="0"/>
                  <w:divBdr>
                    <w:top w:val="none" w:sz="0" w:space="0" w:color="auto"/>
                    <w:left w:val="none" w:sz="0" w:space="0" w:color="auto"/>
                    <w:bottom w:val="none" w:sz="0" w:space="0" w:color="auto"/>
                    <w:right w:val="none" w:sz="0" w:space="0" w:color="auto"/>
                  </w:divBdr>
                  <w:divsChild>
                    <w:div w:id="2061399008">
                      <w:marLeft w:val="0"/>
                      <w:marRight w:val="0"/>
                      <w:marTop w:val="0"/>
                      <w:marBottom w:val="0"/>
                      <w:divBdr>
                        <w:top w:val="none" w:sz="0" w:space="0" w:color="auto"/>
                        <w:left w:val="none" w:sz="0" w:space="0" w:color="auto"/>
                        <w:bottom w:val="none" w:sz="0" w:space="0" w:color="auto"/>
                        <w:right w:val="none" w:sz="0" w:space="0" w:color="auto"/>
                      </w:divBdr>
                      <w:divsChild>
                        <w:div w:id="1050228309">
                          <w:marLeft w:val="0"/>
                          <w:marRight w:val="0"/>
                          <w:marTop w:val="0"/>
                          <w:marBottom w:val="0"/>
                          <w:divBdr>
                            <w:top w:val="none" w:sz="0" w:space="0" w:color="auto"/>
                            <w:left w:val="none" w:sz="0" w:space="0" w:color="auto"/>
                            <w:bottom w:val="none" w:sz="0" w:space="0" w:color="auto"/>
                            <w:right w:val="none" w:sz="0" w:space="0" w:color="auto"/>
                          </w:divBdr>
                          <w:divsChild>
                            <w:div w:id="1902783793">
                              <w:marLeft w:val="0"/>
                              <w:marRight w:val="0"/>
                              <w:marTop w:val="0"/>
                              <w:marBottom w:val="0"/>
                              <w:divBdr>
                                <w:top w:val="none" w:sz="0" w:space="0" w:color="auto"/>
                                <w:left w:val="none" w:sz="0" w:space="0" w:color="auto"/>
                                <w:bottom w:val="none" w:sz="0" w:space="0" w:color="auto"/>
                                <w:right w:val="none" w:sz="0" w:space="0" w:color="auto"/>
                              </w:divBdr>
                              <w:divsChild>
                                <w:div w:id="178354938">
                                  <w:marLeft w:val="0"/>
                                  <w:marRight w:val="0"/>
                                  <w:marTop w:val="0"/>
                                  <w:marBottom w:val="0"/>
                                  <w:divBdr>
                                    <w:top w:val="none" w:sz="0" w:space="0" w:color="auto"/>
                                    <w:left w:val="none" w:sz="0" w:space="0" w:color="auto"/>
                                    <w:bottom w:val="none" w:sz="0" w:space="0" w:color="auto"/>
                                    <w:right w:val="none" w:sz="0" w:space="0" w:color="auto"/>
                                  </w:divBdr>
                                  <w:divsChild>
                                    <w:div w:id="696933559">
                                      <w:marLeft w:val="0"/>
                                      <w:marRight w:val="0"/>
                                      <w:marTop w:val="0"/>
                                      <w:marBottom w:val="0"/>
                                      <w:divBdr>
                                        <w:top w:val="none" w:sz="0" w:space="0" w:color="auto"/>
                                        <w:left w:val="none" w:sz="0" w:space="0" w:color="auto"/>
                                        <w:bottom w:val="none" w:sz="0" w:space="0" w:color="auto"/>
                                        <w:right w:val="none" w:sz="0" w:space="0" w:color="auto"/>
                                      </w:divBdr>
                                      <w:divsChild>
                                        <w:div w:id="1436754030">
                                          <w:marLeft w:val="0"/>
                                          <w:marRight w:val="0"/>
                                          <w:marTop w:val="0"/>
                                          <w:marBottom w:val="0"/>
                                          <w:divBdr>
                                            <w:top w:val="none" w:sz="0" w:space="0" w:color="auto"/>
                                            <w:left w:val="none" w:sz="0" w:space="0" w:color="auto"/>
                                            <w:bottom w:val="none" w:sz="0" w:space="0" w:color="auto"/>
                                            <w:right w:val="none" w:sz="0" w:space="0" w:color="auto"/>
                                          </w:divBdr>
                                          <w:divsChild>
                                            <w:div w:id="147290146">
                                              <w:marLeft w:val="0"/>
                                              <w:marRight w:val="0"/>
                                              <w:marTop w:val="0"/>
                                              <w:marBottom w:val="0"/>
                                              <w:divBdr>
                                                <w:top w:val="none" w:sz="0" w:space="0" w:color="auto"/>
                                                <w:left w:val="none" w:sz="0" w:space="0" w:color="auto"/>
                                                <w:bottom w:val="none" w:sz="0" w:space="0" w:color="auto"/>
                                                <w:right w:val="none" w:sz="0" w:space="0" w:color="auto"/>
                                              </w:divBdr>
                                              <w:divsChild>
                                                <w:div w:id="423109722">
                                                  <w:marLeft w:val="0"/>
                                                  <w:marRight w:val="-450"/>
                                                  <w:marTop w:val="0"/>
                                                  <w:marBottom w:val="0"/>
                                                  <w:divBdr>
                                                    <w:top w:val="none" w:sz="0" w:space="0" w:color="auto"/>
                                                    <w:left w:val="none" w:sz="0" w:space="0" w:color="auto"/>
                                                    <w:bottom w:val="none" w:sz="0" w:space="0" w:color="auto"/>
                                                    <w:right w:val="none" w:sz="0" w:space="0" w:color="auto"/>
                                                  </w:divBdr>
                                                </w:div>
                                                <w:div w:id="694959889">
                                                  <w:marLeft w:val="0"/>
                                                  <w:marRight w:val="0"/>
                                                  <w:marTop w:val="0"/>
                                                  <w:marBottom w:val="0"/>
                                                  <w:divBdr>
                                                    <w:top w:val="none" w:sz="0" w:space="0" w:color="auto"/>
                                                    <w:left w:val="none" w:sz="0" w:space="0" w:color="auto"/>
                                                    <w:bottom w:val="none" w:sz="0" w:space="0" w:color="auto"/>
                                                    <w:right w:val="none" w:sz="0" w:space="0" w:color="auto"/>
                                                  </w:divBdr>
                                                  <w:divsChild>
                                                    <w:div w:id="752706404">
                                                      <w:marLeft w:val="0"/>
                                                      <w:marRight w:val="0"/>
                                                      <w:marTop w:val="0"/>
                                                      <w:marBottom w:val="0"/>
                                                      <w:divBdr>
                                                        <w:top w:val="none" w:sz="0" w:space="0" w:color="auto"/>
                                                        <w:left w:val="none" w:sz="0" w:space="0" w:color="auto"/>
                                                        <w:bottom w:val="none" w:sz="0" w:space="0" w:color="auto"/>
                                                        <w:right w:val="none" w:sz="0" w:space="0" w:color="auto"/>
                                                      </w:divBdr>
                                                      <w:divsChild>
                                                        <w:div w:id="1043561645">
                                                          <w:marLeft w:val="0"/>
                                                          <w:marRight w:val="0"/>
                                                          <w:marTop w:val="0"/>
                                                          <w:marBottom w:val="0"/>
                                                          <w:divBdr>
                                                            <w:top w:val="none" w:sz="0" w:space="0" w:color="auto"/>
                                                            <w:left w:val="none" w:sz="0" w:space="0" w:color="auto"/>
                                                            <w:bottom w:val="none" w:sz="0" w:space="0" w:color="auto"/>
                                                            <w:right w:val="none" w:sz="0" w:space="0" w:color="auto"/>
                                                          </w:divBdr>
                                                          <w:divsChild>
                                                            <w:div w:id="3687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9515131">
          <w:marLeft w:val="0"/>
          <w:marRight w:val="0"/>
          <w:marTop w:val="225"/>
          <w:marBottom w:val="0"/>
          <w:divBdr>
            <w:top w:val="none" w:sz="0" w:space="0" w:color="auto"/>
            <w:left w:val="none" w:sz="0" w:space="0" w:color="auto"/>
            <w:bottom w:val="none" w:sz="0" w:space="0" w:color="auto"/>
            <w:right w:val="none" w:sz="0" w:space="0" w:color="auto"/>
          </w:divBdr>
          <w:divsChild>
            <w:div w:id="199151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6745">
      <w:bodyDiv w:val="1"/>
      <w:marLeft w:val="0"/>
      <w:marRight w:val="0"/>
      <w:marTop w:val="0"/>
      <w:marBottom w:val="0"/>
      <w:divBdr>
        <w:top w:val="none" w:sz="0" w:space="0" w:color="auto"/>
        <w:left w:val="none" w:sz="0" w:space="0" w:color="auto"/>
        <w:bottom w:val="none" w:sz="0" w:space="0" w:color="auto"/>
        <w:right w:val="none" w:sz="0" w:space="0" w:color="auto"/>
      </w:divBdr>
      <w:divsChild>
        <w:div w:id="1681816413">
          <w:marLeft w:val="0"/>
          <w:marRight w:val="0"/>
          <w:marTop w:val="0"/>
          <w:marBottom w:val="75"/>
          <w:divBdr>
            <w:top w:val="none" w:sz="0" w:space="0" w:color="auto"/>
            <w:left w:val="none" w:sz="0" w:space="0" w:color="auto"/>
            <w:bottom w:val="none" w:sz="0" w:space="0" w:color="auto"/>
            <w:right w:val="none" w:sz="0" w:space="0" w:color="auto"/>
          </w:divBdr>
        </w:div>
      </w:divsChild>
    </w:div>
    <w:div w:id="1297951070">
      <w:bodyDiv w:val="1"/>
      <w:marLeft w:val="0"/>
      <w:marRight w:val="0"/>
      <w:marTop w:val="0"/>
      <w:marBottom w:val="0"/>
      <w:divBdr>
        <w:top w:val="none" w:sz="0" w:space="0" w:color="auto"/>
        <w:left w:val="none" w:sz="0" w:space="0" w:color="auto"/>
        <w:bottom w:val="none" w:sz="0" w:space="0" w:color="auto"/>
        <w:right w:val="none" w:sz="0" w:space="0" w:color="auto"/>
      </w:divBdr>
      <w:divsChild>
        <w:div w:id="1901474303">
          <w:marLeft w:val="0"/>
          <w:marRight w:val="0"/>
          <w:marTop w:val="0"/>
          <w:marBottom w:val="75"/>
          <w:divBdr>
            <w:top w:val="none" w:sz="0" w:space="0" w:color="auto"/>
            <w:left w:val="none" w:sz="0" w:space="0" w:color="auto"/>
            <w:bottom w:val="none" w:sz="0" w:space="0" w:color="auto"/>
            <w:right w:val="none" w:sz="0" w:space="0" w:color="auto"/>
          </w:divBdr>
        </w:div>
        <w:div w:id="3060101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298335024">
      <w:bodyDiv w:val="1"/>
      <w:marLeft w:val="0"/>
      <w:marRight w:val="0"/>
      <w:marTop w:val="0"/>
      <w:marBottom w:val="0"/>
      <w:divBdr>
        <w:top w:val="none" w:sz="0" w:space="0" w:color="auto"/>
        <w:left w:val="none" w:sz="0" w:space="0" w:color="auto"/>
        <w:bottom w:val="none" w:sz="0" w:space="0" w:color="auto"/>
        <w:right w:val="none" w:sz="0" w:space="0" w:color="auto"/>
      </w:divBdr>
      <w:divsChild>
        <w:div w:id="1801415340">
          <w:marLeft w:val="0"/>
          <w:marRight w:val="0"/>
          <w:marTop w:val="0"/>
          <w:marBottom w:val="0"/>
          <w:divBdr>
            <w:top w:val="none" w:sz="0" w:space="0" w:color="auto"/>
            <w:left w:val="none" w:sz="0" w:space="0" w:color="auto"/>
            <w:bottom w:val="none" w:sz="0" w:space="0" w:color="auto"/>
            <w:right w:val="none" w:sz="0" w:space="0" w:color="auto"/>
          </w:divBdr>
        </w:div>
        <w:div w:id="1712069304">
          <w:marLeft w:val="0"/>
          <w:marRight w:val="0"/>
          <w:marTop w:val="300"/>
          <w:marBottom w:val="300"/>
          <w:divBdr>
            <w:top w:val="none" w:sz="0" w:space="0" w:color="auto"/>
            <w:left w:val="none" w:sz="0" w:space="0" w:color="auto"/>
            <w:bottom w:val="none" w:sz="0" w:space="0" w:color="auto"/>
            <w:right w:val="none" w:sz="0" w:space="0" w:color="auto"/>
          </w:divBdr>
        </w:div>
        <w:div w:id="561136287">
          <w:marLeft w:val="0"/>
          <w:marRight w:val="0"/>
          <w:marTop w:val="0"/>
          <w:marBottom w:val="0"/>
          <w:divBdr>
            <w:top w:val="none" w:sz="0" w:space="0" w:color="auto"/>
            <w:left w:val="none" w:sz="0" w:space="0" w:color="auto"/>
            <w:bottom w:val="none" w:sz="0" w:space="0" w:color="auto"/>
            <w:right w:val="none" w:sz="0" w:space="0" w:color="auto"/>
          </w:divBdr>
          <w:divsChild>
            <w:div w:id="2018842399">
              <w:marLeft w:val="0"/>
              <w:marRight w:val="0"/>
              <w:marTop w:val="300"/>
              <w:marBottom w:val="450"/>
              <w:divBdr>
                <w:top w:val="none" w:sz="0" w:space="0" w:color="auto"/>
                <w:left w:val="none" w:sz="0" w:space="0" w:color="auto"/>
                <w:bottom w:val="none" w:sz="0" w:space="0" w:color="auto"/>
                <w:right w:val="none" w:sz="0" w:space="0" w:color="auto"/>
              </w:divBdr>
              <w:divsChild>
                <w:div w:id="2051952619">
                  <w:marLeft w:val="0"/>
                  <w:marRight w:val="0"/>
                  <w:marTop w:val="0"/>
                  <w:marBottom w:val="0"/>
                  <w:divBdr>
                    <w:top w:val="none" w:sz="0" w:space="0" w:color="auto"/>
                    <w:left w:val="none" w:sz="0" w:space="0" w:color="auto"/>
                    <w:bottom w:val="none" w:sz="0" w:space="0" w:color="auto"/>
                    <w:right w:val="none" w:sz="0" w:space="0" w:color="auto"/>
                  </w:divBdr>
                  <w:divsChild>
                    <w:div w:id="1520238735">
                      <w:marLeft w:val="0"/>
                      <w:marRight w:val="0"/>
                      <w:marTop w:val="0"/>
                      <w:marBottom w:val="0"/>
                      <w:divBdr>
                        <w:top w:val="none" w:sz="0" w:space="0" w:color="auto"/>
                        <w:left w:val="none" w:sz="0" w:space="0" w:color="auto"/>
                        <w:bottom w:val="none" w:sz="0" w:space="0" w:color="auto"/>
                        <w:right w:val="none" w:sz="0" w:space="0" w:color="auto"/>
                      </w:divBdr>
                      <w:divsChild>
                        <w:div w:id="1584409775">
                          <w:marLeft w:val="0"/>
                          <w:marRight w:val="0"/>
                          <w:marTop w:val="0"/>
                          <w:marBottom w:val="0"/>
                          <w:divBdr>
                            <w:top w:val="none" w:sz="0" w:space="0" w:color="auto"/>
                            <w:left w:val="none" w:sz="0" w:space="0" w:color="auto"/>
                            <w:bottom w:val="none" w:sz="0" w:space="0" w:color="auto"/>
                            <w:right w:val="none" w:sz="0" w:space="0" w:color="auto"/>
                          </w:divBdr>
                          <w:divsChild>
                            <w:div w:id="4510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011233">
          <w:marLeft w:val="0"/>
          <w:marRight w:val="0"/>
          <w:marTop w:val="0"/>
          <w:marBottom w:val="0"/>
          <w:divBdr>
            <w:top w:val="none" w:sz="0" w:space="0" w:color="auto"/>
            <w:left w:val="none" w:sz="0" w:space="0" w:color="auto"/>
            <w:bottom w:val="none" w:sz="0" w:space="0" w:color="auto"/>
            <w:right w:val="none" w:sz="0" w:space="0" w:color="auto"/>
          </w:divBdr>
          <w:divsChild>
            <w:div w:id="16608458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298683793">
      <w:bodyDiv w:val="1"/>
      <w:marLeft w:val="0"/>
      <w:marRight w:val="0"/>
      <w:marTop w:val="0"/>
      <w:marBottom w:val="0"/>
      <w:divBdr>
        <w:top w:val="none" w:sz="0" w:space="0" w:color="auto"/>
        <w:left w:val="none" w:sz="0" w:space="0" w:color="auto"/>
        <w:bottom w:val="none" w:sz="0" w:space="0" w:color="auto"/>
        <w:right w:val="none" w:sz="0" w:space="0" w:color="auto"/>
      </w:divBdr>
      <w:divsChild>
        <w:div w:id="1670060816">
          <w:marLeft w:val="0"/>
          <w:marRight w:val="0"/>
          <w:marTop w:val="0"/>
          <w:marBottom w:val="75"/>
          <w:divBdr>
            <w:top w:val="none" w:sz="0" w:space="0" w:color="auto"/>
            <w:left w:val="none" w:sz="0" w:space="0" w:color="auto"/>
            <w:bottom w:val="none" w:sz="0" w:space="0" w:color="auto"/>
            <w:right w:val="none" w:sz="0" w:space="0" w:color="auto"/>
          </w:divBdr>
        </w:div>
      </w:divsChild>
    </w:div>
    <w:div w:id="1299651797">
      <w:bodyDiv w:val="1"/>
      <w:marLeft w:val="0"/>
      <w:marRight w:val="0"/>
      <w:marTop w:val="0"/>
      <w:marBottom w:val="0"/>
      <w:divBdr>
        <w:top w:val="none" w:sz="0" w:space="0" w:color="auto"/>
        <w:left w:val="none" w:sz="0" w:space="0" w:color="auto"/>
        <w:bottom w:val="none" w:sz="0" w:space="0" w:color="auto"/>
        <w:right w:val="none" w:sz="0" w:space="0" w:color="auto"/>
      </w:divBdr>
      <w:divsChild>
        <w:div w:id="185948566">
          <w:marLeft w:val="0"/>
          <w:marRight w:val="375"/>
          <w:marTop w:val="0"/>
          <w:marBottom w:val="0"/>
          <w:divBdr>
            <w:top w:val="none" w:sz="0" w:space="0" w:color="auto"/>
            <w:left w:val="none" w:sz="0" w:space="0" w:color="auto"/>
            <w:bottom w:val="none" w:sz="0" w:space="0" w:color="auto"/>
            <w:right w:val="none" w:sz="0" w:space="0" w:color="auto"/>
          </w:divBdr>
        </w:div>
        <w:div w:id="1665936102">
          <w:marLeft w:val="0"/>
          <w:marRight w:val="0"/>
          <w:marTop w:val="0"/>
          <w:marBottom w:val="0"/>
          <w:divBdr>
            <w:top w:val="none" w:sz="0" w:space="0" w:color="auto"/>
            <w:left w:val="none" w:sz="0" w:space="0" w:color="auto"/>
            <w:bottom w:val="none" w:sz="0" w:space="0" w:color="auto"/>
            <w:right w:val="none" w:sz="0" w:space="0" w:color="auto"/>
          </w:divBdr>
        </w:div>
      </w:divsChild>
    </w:div>
    <w:div w:id="1299654214">
      <w:bodyDiv w:val="1"/>
      <w:marLeft w:val="0"/>
      <w:marRight w:val="0"/>
      <w:marTop w:val="0"/>
      <w:marBottom w:val="0"/>
      <w:divBdr>
        <w:top w:val="none" w:sz="0" w:space="0" w:color="auto"/>
        <w:left w:val="none" w:sz="0" w:space="0" w:color="auto"/>
        <w:bottom w:val="none" w:sz="0" w:space="0" w:color="auto"/>
        <w:right w:val="none" w:sz="0" w:space="0" w:color="auto"/>
      </w:divBdr>
      <w:divsChild>
        <w:div w:id="944965835">
          <w:marLeft w:val="0"/>
          <w:marRight w:val="150"/>
          <w:marTop w:val="0"/>
          <w:marBottom w:val="75"/>
          <w:divBdr>
            <w:top w:val="none" w:sz="0" w:space="0" w:color="auto"/>
            <w:left w:val="none" w:sz="0" w:space="0" w:color="auto"/>
            <w:bottom w:val="none" w:sz="0" w:space="0" w:color="auto"/>
            <w:right w:val="none" w:sz="0" w:space="0" w:color="auto"/>
          </w:divBdr>
        </w:div>
        <w:div w:id="1371568782">
          <w:marLeft w:val="0"/>
          <w:marRight w:val="150"/>
          <w:marTop w:val="150"/>
          <w:marBottom w:val="150"/>
          <w:divBdr>
            <w:top w:val="none" w:sz="0" w:space="0" w:color="auto"/>
            <w:left w:val="none" w:sz="0" w:space="0" w:color="auto"/>
            <w:bottom w:val="none" w:sz="0" w:space="0" w:color="auto"/>
            <w:right w:val="none" w:sz="0" w:space="0" w:color="auto"/>
          </w:divBdr>
        </w:div>
        <w:div w:id="1028215082">
          <w:marLeft w:val="0"/>
          <w:marRight w:val="150"/>
          <w:marTop w:val="0"/>
          <w:marBottom w:val="0"/>
          <w:divBdr>
            <w:top w:val="none" w:sz="0" w:space="0" w:color="auto"/>
            <w:left w:val="none" w:sz="0" w:space="0" w:color="auto"/>
            <w:bottom w:val="none" w:sz="0" w:space="0" w:color="auto"/>
            <w:right w:val="none" w:sz="0" w:space="0" w:color="auto"/>
          </w:divBdr>
        </w:div>
      </w:divsChild>
    </w:div>
    <w:div w:id="1300962508">
      <w:bodyDiv w:val="1"/>
      <w:marLeft w:val="0"/>
      <w:marRight w:val="0"/>
      <w:marTop w:val="0"/>
      <w:marBottom w:val="0"/>
      <w:divBdr>
        <w:top w:val="none" w:sz="0" w:space="0" w:color="auto"/>
        <w:left w:val="none" w:sz="0" w:space="0" w:color="auto"/>
        <w:bottom w:val="none" w:sz="0" w:space="0" w:color="auto"/>
        <w:right w:val="none" w:sz="0" w:space="0" w:color="auto"/>
      </w:divBdr>
      <w:divsChild>
        <w:div w:id="1251350996">
          <w:marLeft w:val="0"/>
          <w:marRight w:val="150"/>
          <w:marTop w:val="0"/>
          <w:marBottom w:val="75"/>
          <w:divBdr>
            <w:top w:val="none" w:sz="0" w:space="0" w:color="auto"/>
            <w:left w:val="none" w:sz="0" w:space="0" w:color="auto"/>
            <w:bottom w:val="none" w:sz="0" w:space="0" w:color="auto"/>
            <w:right w:val="none" w:sz="0" w:space="0" w:color="auto"/>
          </w:divBdr>
        </w:div>
        <w:div w:id="1815026126">
          <w:marLeft w:val="0"/>
          <w:marRight w:val="150"/>
          <w:marTop w:val="150"/>
          <w:marBottom w:val="150"/>
          <w:divBdr>
            <w:top w:val="none" w:sz="0" w:space="0" w:color="auto"/>
            <w:left w:val="none" w:sz="0" w:space="0" w:color="auto"/>
            <w:bottom w:val="none" w:sz="0" w:space="0" w:color="auto"/>
            <w:right w:val="none" w:sz="0" w:space="0" w:color="auto"/>
          </w:divBdr>
        </w:div>
        <w:div w:id="343821139">
          <w:marLeft w:val="0"/>
          <w:marRight w:val="150"/>
          <w:marTop w:val="0"/>
          <w:marBottom w:val="0"/>
          <w:divBdr>
            <w:top w:val="none" w:sz="0" w:space="0" w:color="auto"/>
            <w:left w:val="none" w:sz="0" w:space="0" w:color="auto"/>
            <w:bottom w:val="none" w:sz="0" w:space="0" w:color="auto"/>
            <w:right w:val="none" w:sz="0" w:space="0" w:color="auto"/>
          </w:divBdr>
        </w:div>
      </w:divsChild>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516771365">
          <w:marLeft w:val="0"/>
          <w:marRight w:val="0"/>
          <w:marTop w:val="0"/>
          <w:marBottom w:val="75"/>
          <w:divBdr>
            <w:top w:val="none" w:sz="0" w:space="0" w:color="auto"/>
            <w:left w:val="none" w:sz="0" w:space="0" w:color="auto"/>
            <w:bottom w:val="none" w:sz="0" w:space="0" w:color="auto"/>
            <w:right w:val="none" w:sz="0" w:space="0" w:color="auto"/>
          </w:divBdr>
        </w:div>
      </w:divsChild>
    </w:div>
    <w:div w:id="1302347131">
      <w:bodyDiv w:val="1"/>
      <w:marLeft w:val="0"/>
      <w:marRight w:val="0"/>
      <w:marTop w:val="0"/>
      <w:marBottom w:val="0"/>
      <w:divBdr>
        <w:top w:val="none" w:sz="0" w:space="0" w:color="auto"/>
        <w:left w:val="none" w:sz="0" w:space="0" w:color="auto"/>
        <w:bottom w:val="none" w:sz="0" w:space="0" w:color="auto"/>
        <w:right w:val="none" w:sz="0" w:space="0" w:color="auto"/>
      </w:divBdr>
    </w:div>
    <w:div w:id="1303119731">
      <w:bodyDiv w:val="1"/>
      <w:marLeft w:val="0"/>
      <w:marRight w:val="0"/>
      <w:marTop w:val="0"/>
      <w:marBottom w:val="0"/>
      <w:divBdr>
        <w:top w:val="none" w:sz="0" w:space="0" w:color="auto"/>
        <w:left w:val="none" w:sz="0" w:space="0" w:color="auto"/>
        <w:bottom w:val="none" w:sz="0" w:space="0" w:color="auto"/>
        <w:right w:val="none" w:sz="0" w:space="0" w:color="auto"/>
      </w:divBdr>
      <w:divsChild>
        <w:div w:id="1003630891">
          <w:marLeft w:val="0"/>
          <w:marRight w:val="0"/>
          <w:marTop w:val="0"/>
          <w:marBottom w:val="0"/>
          <w:divBdr>
            <w:top w:val="none" w:sz="0" w:space="0" w:color="auto"/>
            <w:left w:val="none" w:sz="0" w:space="0" w:color="auto"/>
            <w:bottom w:val="none" w:sz="0" w:space="0" w:color="auto"/>
            <w:right w:val="none" w:sz="0" w:space="0" w:color="auto"/>
          </w:divBdr>
        </w:div>
      </w:divsChild>
    </w:div>
    <w:div w:id="1303387515">
      <w:bodyDiv w:val="1"/>
      <w:marLeft w:val="0"/>
      <w:marRight w:val="0"/>
      <w:marTop w:val="0"/>
      <w:marBottom w:val="0"/>
      <w:divBdr>
        <w:top w:val="none" w:sz="0" w:space="0" w:color="auto"/>
        <w:left w:val="none" w:sz="0" w:space="0" w:color="auto"/>
        <w:bottom w:val="none" w:sz="0" w:space="0" w:color="auto"/>
        <w:right w:val="none" w:sz="0" w:space="0" w:color="auto"/>
      </w:divBdr>
      <w:divsChild>
        <w:div w:id="1196503212">
          <w:marLeft w:val="0"/>
          <w:marRight w:val="150"/>
          <w:marTop w:val="0"/>
          <w:marBottom w:val="75"/>
          <w:divBdr>
            <w:top w:val="none" w:sz="0" w:space="0" w:color="auto"/>
            <w:left w:val="none" w:sz="0" w:space="0" w:color="auto"/>
            <w:bottom w:val="none" w:sz="0" w:space="0" w:color="auto"/>
            <w:right w:val="none" w:sz="0" w:space="0" w:color="auto"/>
          </w:divBdr>
        </w:div>
        <w:div w:id="1601571396">
          <w:marLeft w:val="0"/>
          <w:marRight w:val="150"/>
          <w:marTop w:val="150"/>
          <w:marBottom w:val="150"/>
          <w:divBdr>
            <w:top w:val="none" w:sz="0" w:space="0" w:color="auto"/>
            <w:left w:val="none" w:sz="0" w:space="0" w:color="auto"/>
            <w:bottom w:val="none" w:sz="0" w:space="0" w:color="auto"/>
            <w:right w:val="none" w:sz="0" w:space="0" w:color="auto"/>
          </w:divBdr>
        </w:div>
        <w:div w:id="1554585804">
          <w:marLeft w:val="0"/>
          <w:marRight w:val="150"/>
          <w:marTop w:val="0"/>
          <w:marBottom w:val="0"/>
          <w:divBdr>
            <w:top w:val="none" w:sz="0" w:space="0" w:color="auto"/>
            <w:left w:val="none" w:sz="0" w:space="0" w:color="auto"/>
            <w:bottom w:val="none" w:sz="0" w:space="0" w:color="auto"/>
            <w:right w:val="none" w:sz="0" w:space="0" w:color="auto"/>
          </w:divBdr>
        </w:div>
      </w:divsChild>
    </w:div>
    <w:div w:id="1303776038">
      <w:bodyDiv w:val="1"/>
      <w:marLeft w:val="0"/>
      <w:marRight w:val="0"/>
      <w:marTop w:val="0"/>
      <w:marBottom w:val="0"/>
      <w:divBdr>
        <w:top w:val="none" w:sz="0" w:space="0" w:color="auto"/>
        <w:left w:val="none" w:sz="0" w:space="0" w:color="auto"/>
        <w:bottom w:val="none" w:sz="0" w:space="0" w:color="auto"/>
        <w:right w:val="none" w:sz="0" w:space="0" w:color="auto"/>
      </w:divBdr>
      <w:divsChild>
        <w:div w:id="1440368405">
          <w:marLeft w:val="0"/>
          <w:marRight w:val="150"/>
          <w:marTop w:val="0"/>
          <w:marBottom w:val="75"/>
          <w:divBdr>
            <w:top w:val="none" w:sz="0" w:space="0" w:color="auto"/>
            <w:left w:val="none" w:sz="0" w:space="0" w:color="auto"/>
            <w:bottom w:val="none" w:sz="0" w:space="0" w:color="auto"/>
            <w:right w:val="none" w:sz="0" w:space="0" w:color="auto"/>
          </w:divBdr>
        </w:div>
        <w:div w:id="2122722826">
          <w:marLeft w:val="0"/>
          <w:marRight w:val="150"/>
          <w:marTop w:val="150"/>
          <w:marBottom w:val="150"/>
          <w:divBdr>
            <w:top w:val="none" w:sz="0" w:space="0" w:color="auto"/>
            <w:left w:val="none" w:sz="0" w:space="0" w:color="auto"/>
            <w:bottom w:val="none" w:sz="0" w:space="0" w:color="auto"/>
            <w:right w:val="none" w:sz="0" w:space="0" w:color="auto"/>
          </w:divBdr>
        </w:div>
        <w:div w:id="1020087300">
          <w:marLeft w:val="0"/>
          <w:marRight w:val="150"/>
          <w:marTop w:val="0"/>
          <w:marBottom w:val="0"/>
          <w:divBdr>
            <w:top w:val="none" w:sz="0" w:space="0" w:color="auto"/>
            <w:left w:val="none" w:sz="0" w:space="0" w:color="auto"/>
            <w:bottom w:val="none" w:sz="0" w:space="0" w:color="auto"/>
            <w:right w:val="none" w:sz="0" w:space="0" w:color="auto"/>
          </w:divBdr>
        </w:div>
      </w:divsChild>
    </w:div>
    <w:div w:id="1304385166">
      <w:bodyDiv w:val="1"/>
      <w:marLeft w:val="0"/>
      <w:marRight w:val="0"/>
      <w:marTop w:val="0"/>
      <w:marBottom w:val="0"/>
      <w:divBdr>
        <w:top w:val="none" w:sz="0" w:space="0" w:color="auto"/>
        <w:left w:val="none" w:sz="0" w:space="0" w:color="auto"/>
        <w:bottom w:val="none" w:sz="0" w:space="0" w:color="auto"/>
        <w:right w:val="none" w:sz="0" w:space="0" w:color="auto"/>
      </w:divBdr>
      <w:divsChild>
        <w:div w:id="2002849028">
          <w:marLeft w:val="0"/>
          <w:marRight w:val="0"/>
          <w:marTop w:val="0"/>
          <w:marBottom w:val="300"/>
          <w:divBdr>
            <w:top w:val="none" w:sz="0" w:space="0" w:color="auto"/>
            <w:left w:val="none" w:sz="0" w:space="0" w:color="auto"/>
            <w:bottom w:val="none" w:sz="0" w:space="0" w:color="auto"/>
            <w:right w:val="none" w:sz="0" w:space="0" w:color="auto"/>
          </w:divBdr>
        </w:div>
      </w:divsChild>
    </w:div>
    <w:div w:id="1304655762">
      <w:bodyDiv w:val="1"/>
      <w:marLeft w:val="0"/>
      <w:marRight w:val="0"/>
      <w:marTop w:val="0"/>
      <w:marBottom w:val="0"/>
      <w:divBdr>
        <w:top w:val="none" w:sz="0" w:space="0" w:color="auto"/>
        <w:left w:val="none" w:sz="0" w:space="0" w:color="auto"/>
        <w:bottom w:val="none" w:sz="0" w:space="0" w:color="auto"/>
        <w:right w:val="none" w:sz="0" w:space="0" w:color="auto"/>
      </w:divBdr>
      <w:divsChild>
        <w:div w:id="354427688">
          <w:marLeft w:val="0"/>
          <w:marRight w:val="0"/>
          <w:marTop w:val="0"/>
          <w:marBottom w:val="375"/>
          <w:divBdr>
            <w:top w:val="none" w:sz="0" w:space="0" w:color="auto"/>
            <w:left w:val="none" w:sz="0" w:space="0" w:color="auto"/>
            <w:bottom w:val="none" w:sz="0" w:space="0" w:color="auto"/>
            <w:right w:val="none" w:sz="0" w:space="0" w:color="auto"/>
          </w:divBdr>
          <w:divsChild>
            <w:div w:id="102525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05235813">
      <w:bodyDiv w:val="1"/>
      <w:marLeft w:val="0"/>
      <w:marRight w:val="0"/>
      <w:marTop w:val="0"/>
      <w:marBottom w:val="0"/>
      <w:divBdr>
        <w:top w:val="none" w:sz="0" w:space="0" w:color="auto"/>
        <w:left w:val="none" w:sz="0" w:space="0" w:color="auto"/>
        <w:bottom w:val="none" w:sz="0" w:space="0" w:color="auto"/>
        <w:right w:val="none" w:sz="0" w:space="0" w:color="auto"/>
      </w:divBdr>
      <w:divsChild>
        <w:div w:id="1927761457">
          <w:marLeft w:val="0"/>
          <w:marRight w:val="0"/>
          <w:marTop w:val="0"/>
          <w:marBottom w:val="300"/>
          <w:divBdr>
            <w:top w:val="none" w:sz="0" w:space="0" w:color="auto"/>
            <w:left w:val="none" w:sz="0" w:space="0" w:color="auto"/>
            <w:bottom w:val="none" w:sz="0" w:space="0" w:color="auto"/>
            <w:right w:val="none" w:sz="0" w:space="0" w:color="auto"/>
          </w:divBdr>
        </w:div>
      </w:divsChild>
    </w:div>
    <w:div w:id="1307781918">
      <w:bodyDiv w:val="1"/>
      <w:marLeft w:val="0"/>
      <w:marRight w:val="0"/>
      <w:marTop w:val="0"/>
      <w:marBottom w:val="0"/>
      <w:divBdr>
        <w:top w:val="none" w:sz="0" w:space="0" w:color="auto"/>
        <w:left w:val="none" w:sz="0" w:space="0" w:color="auto"/>
        <w:bottom w:val="none" w:sz="0" w:space="0" w:color="auto"/>
        <w:right w:val="none" w:sz="0" w:space="0" w:color="auto"/>
      </w:divBdr>
      <w:divsChild>
        <w:div w:id="1535922998">
          <w:marLeft w:val="0"/>
          <w:marRight w:val="0"/>
          <w:marTop w:val="0"/>
          <w:marBottom w:val="375"/>
          <w:divBdr>
            <w:top w:val="none" w:sz="0" w:space="0" w:color="auto"/>
            <w:left w:val="none" w:sz="0" w:space="0" w:color="auto"/>
            <w:bottom w:val="none" w:sz="0" w:space="0" w:color="auto"/>
            <w:right w:val="none" w:sz="0" w:space="0" w:color="auto"/>
          </w:divBdr>
          <w:divsChild>
            <w:div w:id="1216165118">
              <w:marLeft w:val="0"/>
              <w:marRight w:val="0"/>
              <w:marTop w:val="0"/>
              <w:marBottom w:val="75"/>
              <w:divBdr>
                <w:top w:val="none" w:sz="0" w:space="0" w:color="auto"/>
                <w:left w:val="none" w:sz="0" w:space="0" w:color="auto"/>
                <w:bottom w:val="none" w:sz="0" w:space="0" w:color="auto"/>
                <w:right w:val="none" w:sz="0" w:space="0" w:color="auto"/>
              </w:divBdr>
            </w:div>
            <w:div w:id="21466263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08513804">
      <w:bodyDiv w:val="1"/>
      <w:marLeft w:val="0"/>
      <w:marRight w:val="0"/>
      <w:marTop w:val="0"/>
      <w:marBottom w:val="0"/>
      <w:divBdr>
        <w:top w:val="none" w:sz="0" w:space="0" w:color="auto"/>
        <w:left w:val="none" w:sz="0" w:space="0" w:color="auto"/>
        <w:bottom w:val="none" w:sz="0" w:space="0" w:color="auto"/>
        <w:right w:val="none" w:sz="0" w:space="0" w:color="auto"/>
      </w:divBdr>
      <w:divsChild>
        <w:div w:id="408693519">
          <w:marLeft w:val="0"/>
          <w:marRight w:val="0"/>
          <w:marTop w:val="0"/>
          <w:marBottom w:val="0"/>
          <w:divBdr>
            <w:top w:val="none" w:sz="0" w:space="0" w:color="auto"/>
            <w:left w:val="none" w:sz="0" w:space="0" w:color="auto"/>
            <w:bottom w:val="none" w:sz="0" w:space="0" w:color="auto"/>
            <w:right w:val="none" w:sz="0" w:space="0" w:color="auto"/>
          </w:divBdr>
        </w:div>
        <w:div w:id="1991664999">
          <w:marLeft w:val="0"/>
          <w:marRight w:val="0"/>
          <w:marTop w:val="300"/>
          <w:marBottom w:val="300"/>
          <w:divBdr>
            <w:top w:val="none" w:sz="0" w:space="0" w:color="auto"/>
            <w:left w:val="none" w:sz="0" w:space="0" w:color="auto"/>
            <w:bottom w:val="none" w:sz="0" w:space="0" w:color="auto"/>
            <w:right w:val="none" w:sz="0" w:space="0" w:color="auto"/>
          </w:divBdr>
        </w:div>
        <w:div w:id="720136238">
          <w:marLeft w:val="0"/>
          <w:marRight w:val="0"/>
          <w:marTop w:val="0"/>
          <w:marBottom w:val="0"/>
          <w:divBdr>
            <w:top w:val="none" w:sz="0" w:space="0" w:color="auto"/>
            <w:left w:val="none" w:sz="0" w:space="0" w:color="auto"/>
            <w:bottom w:val="none" w:sz="0" w:space="0" w:color="auto"/>
            <w:right w:val="none" w:sz="0" w:space="0" w:color="auto"/>
          </w:divBdr>
          <w:divsChild>
            <w:div w:id="146555796">
              <w:marLeft w:val="0"/>
              <w:marRight w:val="0"/>
              <w:marTop w:val="300"/>
              <w:marBottom w:val="450"/>
              <w:divBdr>
                <w:top w:val="none" w:sz="0" w:space="0" w:color="auto"/>
                <w:left w:val="none" w:sz="0" w:space="0" w:color="auto"/>
                <w:bottom w:val="none" w:sz="0" w:space="0" w:color="auto"/>
                <w:right w:val="none" w:sz="0" w:space="0" w:color="auto"/>
              </w:divBdr>
              <w:divsChild>
                <w:div w:id="1132678146">
                  <w:marLeft w:val="0"/>
                  <w:marRight w:val="0"/>
                  <w:marTop w:val="0"/>
                  <w:marBottom w:val="0"/>
                  <w:divBdr>
                    <w:top w:val="none" w:sz="0" w:space="0" w:color="auto"/>
                    <w:left w:val="none" w:sz="0" w:space="0" w:color="auto"/>
                    <w:bottom w:val="none" w:sz="0" w:space="0" w:color="auto"/>
                    <w:right w:val="none" w:sz="0" w:space="0" w:color="auto"/>
                  </w:divBdr>
                  <w:divsChild>
                    <w:div w:id="1530072030">
                      <w:marLeft w:val="0"/>
                      <w:marRight w:val="0"/>
                      <w:marTop w:val="0"/>
                      <w:marBottom w:val="0"/>
                      <w:divBdr>
                        <w:top w:val="none" w:sz="0" w:space="0" w:color="auto"/>
                        <w:left w:val="none" w:sz="0" w:space="0" w:color="auto"/>
                        <w:bottom w:val="none" w:sz="0" w:space="0" w:color="auto"/>
                        <w:right w:val="none" w:sz="0" w:space="0" w:color="auto"/>
                      </w:divBdr>
                      <w:divsChild>
                        <w:div w:id="1752779266">
                          <w:marLeft w:val="0"/>
                          <w:marRight w:val="0"/>
                          <w:marTop w:val="0"/>
                          <w:marBottom w:val="0"/>
                          <w:divBdr>
                            <w:top w:val="none" w:sz="0" w:space="0" w:color="auto"/>
                            <w:left w:val="none" w:sz="0" w:space="0" w:color="auto"/>
                            <w:bottom w:val="none" w:sz="0" w:space="0" w:color="auto"/>
                            <w:right w:val="none" w:sz="0" w:space="0" w:color="auto"/>
                          </w:divBdr>
                          <w:divsChild>
                            <w:div w:id="1534921841">
                              <w:marLeft w:val="0"/>
                              <w:marRight w:val="0"/>
                              <w:marTop w:val="0"/>
                              <w:marBottom w:val="0"/>
                              <w:divBdr>
                                <w:top w:val="none" w:sz="0" w:space="0" w:color="auto"/>
                                <w:left w:val="none" w:sz="0" w:space="0" w:color="auto"/>
                                <w:bottom w:val="none" w:sz="0" w:space="0" w:color="auto"/>
                                <w:right w:val="none" w:sz="0" w:space="0" w:color="auto"/>
                              </w:divBdr>
                              <w:divsChild>
                                <w:div w:id="1034187696">
                                  <w:marLeft w:val="0"/>
                                  <w:marRight w:val="0"/>
                                  <w:marTop w:val="0"/>
                                  <w:marBottom w:val="0"/>
                                  <w:divBdr>
                                    <w:top w:val="none" w:sz="0" w:space="0" w:color="auto"/>
                                    <w:left w:val="none" w:sz="0" w:space="0" w:color="auto"/>
                                    <w:bottom w:val="none" w:sz="0" w:space="0" w:color="auto"/>
                                    <w:right w:val="none" w:sz="0" w:space="0" w:color="auto"/>
                                  </w:divBdr>
                                  <w:divsChild>
                                    <w:div w:id="13215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587581">
          <w:marLeft w:val="0"/>
          <w:marRight w:val="0"/>
          <w:marTop w:val="0"/>
          <w:marBottom w:val="0"/>
          <w:divBdr>
            <w:top w:val="none" w:sz="0" w:space="0" w:color="auto"/>
            <w:left w:val="none" w:sz="0" w:space="0" w:color="auto"/>
            <w:bottom w:val="none" w:sz="0" w:space="0" w:color="auto"/>
            <w:right w:val="none" w:sz="0" w:space="0" w:color="auto"/>
          </w:divBdr>
          <w:divsChild>
            <w:div w:id="13267427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08975698">
      <w:bodyDiv w:val="1"/>
      <w:marLeft w:val="0"/>
      <w:marRight w:val="0"/>
      <w:marTop w:val="0"/>
      <w:marBottom w:val="0"/>
      <w:divBdr>
        <w:top w:val="none" w:sz="0" w:space="0" w:color="auto"/>
        <w:left w:val="none" w:sz="0" w:space="0" w:color="auto"/>
        <w:bottom w:val="none" w:sz="0" w:space="0" w:color="auto"/>
        <w:right w:val="none" w:sz="0" w:space="0" w:color="auto"/>
      </w:divBdr>
      <w:divsChild>
        <w:div w:id="1016805092">
          <w:marLeft w:val="0"/>
          <w:marRight w:val="0"/>
          <w:marTop w:val="0"/>
          <w:marBottom w:val="300"/>
          <w:divBdr>
            <w:top w:val="none" w:sz="0" w:space="0" w:color="auto"/>
            <w:left w:val="none" w:sz="0" w:space="0" w:color="auto"/>
            <w:bottom w:val="none" w:sz="0" w:space="0" w:color="auto"/>
            <w:right w:val="none" w:sz="0" w:space="0" w:color="auto"/>
          </w:divBdr>
          <w:divsChild>
            <w:div w:id="287396659">
              <w:marLeft w:val="0"/>
              <w:marRight w:val="0"/>
              <w:marTop w:val="0"/>
              <w:marBottom w:val="0"/>
              <w:divBdr>
                <w:top w:val="none" w:sz="0" w:space="0" w:color="auto"/>
                <w:left w:val="none" w:sz="0" w:space="0" w:color="auto"/>
                <w:bottom w:val="none" w:sz="0" w:space="0" w:color="auto"/>
                <w:right w:val="none" w:sz="0" w:space="0" w:color="auto"/>
              </w:divBdr>
            </w:div>
            <w:div w:id="1296982695">
              <w:marLeft w:val="0"/>
              <w:marRight w:val="0"/>
              <w:marTop w:val="0"/>
              <w:marBottom w:val="0"/>
              <w:divBdr>
                <w:top w:val="none" w:sz="0" w:space="0" w:color="auto"/>
                <w:left w:val="none" w:sz="0" w:space="0" w:color="auto"/>
                <w:bottom w:val="none" w:sz="0" w:space="0" w:color="auto"/>
                <w:right w:val="none" w:sz="0" w:space="0" w:color="auto"/>
              </w:divBdr>
              <w:divsChild>
                <w:div w:id="1232697698">
                  <w:marLeft w:val="0"/>
                  <w:marRight w:val="0"/>
                  <w:marTop w:val="0"/>
                  <w:marBottom w:val="0"/>
                  <w:divBdr>
                    <w:top w:val="none" w:sz="0" w:space="0" w:color="auto"/>
                    <w:left w:val="none" w:sz="0" w:space="0" w:color="auto"/>
                    <w:bottom w:val="none" w:sz="0" w:space="0" w:color="auto"/>
                    <w:right w:val="none" w:sz="0" w:space="0" w:color="auto"/>
                  </w:divBdr>
                  <w:divsChild>
                    <w:div w:id="797529740">
                      <w:marLeft w:val="0"/>
                      <w:marRight w:val="0"/>
                      <w:marTop w:val="0"/>
                      <w:marBottom w:val="0"/>
                      <w:divBdr>
                        <w:top w:val="none" w:sz="0" w:space="0" w:color="auto"/>
                        <w:left w:val="none" w:sz="0" w:space="0" w:color="auto"/>
                        <w:bottom w:val="none" w:sz="0" w:space="0" w:color="auto"/>
                        <w:right w:val="none" w:sz="0" w:space="0" w:color="auto"/>
                      </w:divBdr>
                      <w:divsChild>
                        <w:div w:id="1305115051">
                          <w:marLeft w:val="0"/>
                          <w:marRight w:val="0"/>
                          <w:marTop w:val="0"/>
                          <w:marBottom w:val="0"/>
                          <w:divBdr>
                            <w:top w:val="none" w:sz="0" w:space="0" w:color="auto"/>
                            <w:left w:val="none" w:sz="0" w:space="0" w:color="auto"/>
                            <w:bottom w:val="none" w:sz="0" w:space="0" w:color="auto"/>
                            <w:right w:val="none" w:sz="0" w:space="0" w:color="auto"/>
                          </w:divBdr>
                          <w:divsChild>
                            <w:div w:id="376511656">
                              <w:marLeft w:val="0"/>
                              <w:marRight w:val="0"/>
                              <w:marTop w:val="0"/>
                              <w:marBottom w:val="0"/>
                              <w:divBdr>
                                <w:top w:val="none" w:sz="0" w:space="0" w:color="auto"/>
                                <w:left w:val="none" w:sz="0" w:space="0" w:color="auto"/>
                                <w:bottom w:val="none" w:sz="0" w:space="0" w:color="auto"/>
                                <w:right w:val="none" w:sz="0" w:space="0" w:color="auto"/>
                              </w:divBdr>
                            </w:div>
                            <w:div w:id="193778571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416841">
          <w:marLeft w:val="0"/>
          <w:marRight w:val="0"/>
          <w:marTop w:val="0"/>
          <w:marBottom w:val="300"/>
          <w:divBdr>
            <w:top w:val="none" w:sz="0" w:space="0" w:color="auto"/>
            <w:left w:val="none" w:sz="0" w:space="0" w:color="auto"/>
            <w:bottom w:val="none" w:sz="0" w:space="0" w:color="auto"/>
            <w:right w:val="none" w:sz="0" w:space="0" w:color="auto"/>
          </w:divBdr>
        </w:div>
      </w:divsChild>
    </w:div>
    <w:div w:id="1309213577">
      <w:bodyDiv w:val="1"/>
      <w:marLeft w:val="0"/>
      <w:marRight w:val="0"/>
      <w:marTop w:val="0"/>
      <w:marBottom w:val="0"/>
      <w:divBdr>
        <w:top w:val="none" w:sz="0" w:space="0" w:color="auto"/>
        <w:left w:val="none" w:sz="0" w:space="0" w:color="auto"/>
        <w:bottom w:val="none" w:sz="0" w:space="0" w:color="auto"/>
        <w:right w:val="none" w:sz="0" w:space="0" w:color="auto"/>
      </w:divBdr>
      <w:divsChild>
        <w:div w:id="1082067407">
          <w:marLeft w:val="0"/>
          <w:marRight w:val="0"/>
          <w:marTop w:val="0"/>
          <w:marBottom w:val="300"/>
          <w:divBdr>
            <w:top w:val="none" w:sz="0" w:space="0" w:color="auto"/>
            <w:left w:val="none" w:sz="0" w:space="0" w:color="auto"/>
            <w:bottom w:val="none" w:sz="0" w:space="0" w:color="auto"/>
            <w:right w:val="none" w:sz="0" w:space="0" w:color="auto"/>
          </w:divBdr>
        </w:div>
      </w:divsChild>
    </w:div>
    <w:div w:id="1310137277">
      <w:bodyDiv w:val="1"/>
      <w:marLeft w:val="0"/>
      <w:marRight w:val="0"/>
      <w:marTop w:val="0"/>
      <w:marBottom w:val="0"/>
      <w:divBdr>
        <w:top w:val="none" w:sz="0" w:space="0" w:color="auto"/>
        <w:left w:val="none" w:sz="0" w:space="0" w:color="auto"/>
        <w:bottom w:val="none" w:sz="0" w:space="0" w:color="auto"/>
        <w:right w:val="none" w:sz="0" w:space="0" w:color="auto"/>
      </w:divBdr>
      <w:divsChild>
        <w:div w:id="672294855">
          <w:marLeft w:val="0"/>
          <w:marRight w:val="150"/>
          <w:marTop w:val="0"/>
          <w:marBottom w:val="75"/>
          <w:divBdr>
            <w:top w:val="none" w:sz="0" w:space="0" w:color="auto"/>
            <w:left w:val="none" w:sz="0" w:space="0" w:color="auto"/>
            <w:bottom w:val="none" w:sz="0" w:space="0" w:color="auto"/>
            <w:right w:val="none" w:sz="0" w:space="0" w:color="auto"/>
          </w:divBdr>
        </w:div>
        <w:div w:id="1525707941">
          <w:marLeft w:val="0"/>
          <w:marRight w:val="150"/>
          <w:marTop w:val="150"/>
          <w:marBottom w:val="150"/>
          <w:divBdr>
            <w:top w:val="none" w:sz="0" w:space="0" w:color="auto"/>
            <w:left w:val="none" w:sz="0" w:space="0" w:color="auto"/>
            <w:bottom w:val="none" w:sz="0" w:space="0" w:color="auto"/>
            <w:right w:val="none" w:sz="0" w:space="0" w:color="auto"/>
          </w:divBdr>
        </w:div>
        <w:div w:id="2029259242">
          <w:marLeft w:val="0"/>
          <w:marRight w:val="150"/>
          <w:marTop w:val="0"/>
          <w:marBottom w:val="0"/>
          <w:divBdr>
            <w:top w:val="none" w:sz="0" w:space="0" w:color="auto"/>
            <w:left w:val="none" w:sz="0" w:space="0" w:color="auto"/>
            <w:bottom w:val="none" w:sz="0" w:space="0" w:color="auto"/>
            <w:right w:val="none" w:sz="0" w:space="0" w:color="auto"/>
          </w:divBdr>
        </w:div>
      </w:divsChild>
    </w:div>
    <w:div w:id="1310327667">
      <w:bodyDiv w:val="1"/>
      <w:marLeft w:val="0"/>
      <w:marRight w:val="0"/>
      <w:marTop w:val="0"/>
      <w:marBottom w:val="0"/>
      <w:divBdr>
        <w:top w:val="none" w:sz="0" w:space="0" w:color="auto"/>
        <w:left w:val="none" w:sz="0" w:space="0" w:color="auto"/>
        <w:bottom w:val="none" w:sz="0" w:space="0" w:color="auto"/>
        <w:right w:val="none" w:sz="0" w:space="0" w:color="auto"/>
      </w:divBdr>
      <w:divsChild>
        <w:div w:id="1502086391">
          <w:marLeft w:val="0"/>
          <w:marRight w:val="0"/>
          <w:marTop w:val="0"/>
          <w:marBottom w:val="0"/>
          <w:divBdr>
            <w:top w:val="none" w:sz="0" w:space="0" w:color="auto"/>
            <w:left w:val="none" w:sz="0" w:space="0" w:color="auto"/>
            <w:bottom w:val="none" w:sz="0" w:space="0" w:color="auto"/>
            <w:right w:val="none" w:sz="0" w:space="0" w:color="auto"/>
          </w:divBdr>
          <w:divsChild>
            <w:div w:id="1139491794">
              <w:marLeft w:val="-240"/>
              <w:marRight w:val="-240"/>
              <w:marTop w:val="0"/>
              <w:marBottom w:val="0"/>
              <w:divBdr>
                <w:top w:val="none" w:sz="0" w:space="0" w:color="auto"/>
                <w:left w:val="none" w:sz="0" w:space="0" w:color="auto"/>
                <w:bottom w:val="none" w:sz="0" w:space="0" w:color="auto"/>
                <w:right w:val="none" w:sz="0" w:space="0" w:color="auto"/>
              </w:divBdr>
              <w:divsChild>
                <w:div w:id="1507132364">
                  <w:marLeft w:val="0"/>
                  <w:marRight w:val="0"/>
                  <w:marTop w:val="0"/>
                  <w:marBottom w:val="0"/>
                  <w:divBdr>
                    <w:top w:val="none" w:sz="0" w:space="0" w:color="auto"/>
                    <w:left w:val="none" w:sz="0" w:space="0" w:color="auto"/>
                    <w:bottom w:val="none" w:sz="0" w:space="0" w:color="auto"/>
                    <w:right w:val="none" w:sz="0" w:space="0" w:color="auto"/>
                  </w:divBdr>
                  <w:divsChild>
                    <w:div w:id="189342937">
                      <w:marLeft w:val="-165"/>
                      <w:marRight w:val="-165"/>
                      <w:marTop w:val="0"/>
                      <w:marBottom w:val="420"/>
                      <w:divBdr>
                        <w:top w:val="none" w:sz="0" w:space="0" w:color="auto"/>
                        <w:left w:val="none" w:sz="0" w:space="0" w:color="auto"/>
                        <w:bottom w:val="none" w:sz="0" w:space="0" w:color="auto"/>
                        <w:right w:val="none" w:sz="0" w:space="0" w:color="auto"/>
                      </w:divBdr>
                      <w:divsChild>
                        <w:div w:id="202207232">
                          <w:marLeft w:val="165"/>
                          <w:marRight w:val="165"/>
                          <w:marTop w:val="0"/>
                          <w:marBottom w:val="0"/>
                          <w:divBdr>
                            <w:top w:val="none" w:sz="0" w:space="0" w:color="auto"/>
                            <w:left w:val="none" w:sz="0" w:space="0" w:color="auto"/>
                            <w:bottom w:val="none" w:sz="0" w:space="0" w:color="auto"/>
                            <w:right w:val="none" w:sz="0" w:space="0" w:color="auto"/>
                          </w:divBdr>
                        </w:div>
                        <w:div w:id="1598322850">
                          <w:marLeft w:val="165"/>
                          <w:marRight w:val="165"/>
                          <w:marTop w:val="0"/>
                          <w:marBottom w:val="0"/>
                          <w:divBdr>
                            <w:top w:val="none" w:sz="0" w:space="0" w:color="auto"/>
                            <w:left w:val="none" w:sz="0" w:space="0" w:color="auto"/>
                            <w:bottom w:val="none" w:sz="0" w:space="0" w:color="auto"/>
                            <w:right w:val="none" w:sz="0" w:space="0" w:color="auto"/>
                          </w:divBdr>
                        </w:div>
                      </w:divsChild>
                    </w:div>
                    <w:div w:id="63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400533">
      <w:bodyDiv w:val="1"/>
      <w:marLeft w:val="0"/>
      <w:marRight w:val="0"/>
      <w:marTop w:val="0"/>
      <w:marBottom w:val="0"/>
      <w:divBdr>
        <w:top w:val="none" w:sz="0" w:space="0" w:color="auto"/>
        <w:left w:val="none" w:sz="0" w:space="0" w:color="auto"/>
        <w:bottom w:val="none" w:sz="0" w:space="0" w:color="auto"/>
        <w:right w:val="none" w:sz="0" w:space="0" w:color="auto"/>
      </w:divBdr>
      <w:divsChild>
        <w:div w:id="922254026">
          <w:marLeft w:val="0"/>
          <w:marRight w:val="0"/>
          <w:marTop w:val="0"/>
          <w:marBottom w:val="300"/>
          <w:divBdr>
            <w:top w:val="none" w:sz="0" w:space="0" w:color="auto"/>
            <w:left w:val="none" w:sz="0" w:space="0" w:color="auto"/>
            <w:bottom w:val="none" w:sz="0" w:space="0" w:color="auto"/>
            <w:right w:val="none" w:sz="0" w:space="0" w:color="auto"/>
          </w:divBdr>
        </w:div>
      </w:divsChild>
    </w:div>
    <w:div w:id="1311861583">
      <w:bodyDiv w:val="1"/>
      <w:marLeft w:val="0"/>
      <w:marRight w:val="0"/>
      <w:marTop w:val="0"/>
      <w:marBottom w:val="0"/>
      <w:divBdr>
        <w:top w:val="none" w:sz="0" w:space="0" w:color="auto"/>
        <w:left w:val="none" w:sz="0" w:space="0" w:color="auto"/>
        <w:bottom w:val="none" w:sz="0" w:space="0" w:color="auto"/>
        <w:right w:val="none" w:sz="0" w:space="0" w:color="auto"/>
      </w:divBdr>
      <w:divsChild>
        <w:div w:id="1222130988">
          <w:marLeft w:val="0"/>
          <w:marRight w:val="0"/>
          <w:marTop w:val="225"/>
          <w:marBottom w:val="0"/>
          <w:divBdr>
            <w:top w:val="none" w:sz="0" w:space="0" w:color="auto"/>
            <w:left w:val="none" w:sz="0" w:space="0" w:color="auto"/>
            <w:bottom w:val="none" w:sz="0" w:space="0" w:color="auto"/>
            <w:right w:val="none" w:sz="0" w:space="0" w:color="auto"/>
          </w:divBdr>
          <w:divsChild>
            <w:div w:id="536502119">
              <w:marLeft w:val="0"/>
              <w:marRight w:val="0"/>
              <w:marTop w:val="0"/>
              <w:marBottom w:val="225"/>
              <w:divBdr>
                <w:top w:val="none" w:sz="0" w:space="0" w:color="auto"/>
                <w:left w:val="none" w:sz="0" w:space="0" w:color="auto"/>
                <w:bottom w:val="none" w:sz="0" w:space="0" w:color="auto"/>
                <w:right w:val="none" w:sz="0" w:space="0" w:color="auto"/>
              </w:divBdr>
            </w:div>
            <w:div w:id="2117678749">
              <w:marLeft w:val="0"/>
              <w:marRight w:val="0"/>
              <w:marTop w:val="0"/>
              <w:marBottom w:val="0"/>
              <w:divBdr>
                <w:top w:val="none" w:sz="0" w:space="0" w:color="auto"/>
                <w:left w:val="none" w:sz="0" w:space="0" w:color="auto"/>
                <w:bottom w:val="single" w:sz="6" w:space="11" w:color="EEEEEE"/>
                <w:right w:val="none" w:sz="0" w:space="0" w:color="auto"/>
              </w:divBdr>
              <w:divsChild>
                <w:div w:id="64229574">
                  <w:marLeft w:val="0"/>
                  <w:marRight w:val="0"/>
                  <w:marTop w:val="0"/>
                  <w:marBottom w:val="0"/>
                  <w:divBdr>
                    <w:top w:val="none" w:sz="0" w:space="0" w:color="auto"/>
                    <w:left w:val="none" w:sz="0" w:space="0" w:color="auto"/>
                    <w:bottom w:val="none" w:sz="0" w:space="0" w:color="auto"/>
                    <w:right w:val="none" w:sz="0" w:space="0" w:color="auto"/>
                  </w:divBdr>
                  <w:divsChild>
                    <w:div w:id="1632706182">
                      <w:marLeft w:val="0"/>
                      <w:marRight w:val="0"/>
                      <w:marTop w:val="0"/>
                      <w:marBottom w:val="0"/>
                      <w:divBdr>
                        <w:top w:val="none" w:sz="0" w:space="0" w:color="auto"/>
                        <w:left w:val="none" w:sz="0" w:space="0" w:color="auto"/>
                        <w:bottom w:val="none" w:sz="0" w:space="0" w:color="auto"/>
                        <w:right w:val="none" w:sz="0" w:space="0" w:color="auto"/>
                      </w:divBdr>
                      <w:divsChild>
                        <w:div w:id="1711952484">
                          <w:marLeft w:val="0"/>
                          <w:marRight w:val="0"/>
                          <w:marTop w:val="0"/>
                          <w:marBottom w:val="0"/>
                          <w:divBdr>
                            <w:top w:val="none" w:sz="0" w:space="0" w:color="auto"/>
                            <w:left w:val="none" w:sz="0" w:space="0" w:color="auto"/>
                            <w:bottom w:val="none" w:sz="0" w:space="0" w:color="auto"/>
                            <w:right w:val="none" w:sz="0" w:space="0" w:color="auto"/>
                          </w:divBdr>
                          <w:divsChild>
                            <w:div w:id="1306391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8194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2166">
          <w:marLeft w:val="0"/>
          <w:marRight w:val="0"/>
          <w:marTop w:val="0"/>
          <w:marBottom w:val="0"/>
          <w:divBdr>
            <w:top w:val="none" w:sz="0" w:space="0" w:color="auto"/>
            <w:left w:val="none" w:sz="0" w:space="0" w:color="auto"/>
            <w:bottom w:val="none" w:sz="0" w:space="0" w:color="auto"/>
            <w:right w:val="none" w:sz="0" w:space="0" w:color="auto"/>
          </w:divBdr>
          <w:divsChild>
            <w:div w:id="915868291">
              <w:marLeft w:val="0"/>
              <w:marRight w:val="0"/>
              <w:marTop w:val="0"/>
              <w:marBottom w:val="0"/>
              <w:divBdr>
                <w:top w:val="none" w:sz="0" w:space="0" w:color="auto"/>
                <w:left w:val="none" w:sz="0" w:space="0" w:color="auto"/>
                <w:bottom w:val="none" w:sz="0" w:space="0" w:color="auto"/>
                <w:right w:val="none" w:sz="0" w:space="0" w:color="auto"/>
              </w:divBdr>
              <w:divsChild>
                <w:div w:id="1503664922">
                  <w:marLeft w:val="0"/>
                  <w:marRight w:val="0"/>
                  <w:marTop w:val="0"/>
                  <w:marBottom w:val="0"/>
                  <w:divBdr>
                    <w:top w:val="none" w:sz="0" w:space="0" w:color="auto"/>
                    <w:left w:val="none" w:sz="0" w:space="0" w:color="auto"/>
                    <w:bottom w:val="none" w:sz="0" w:space="0" w:color="auto"/>
                    <w:right w:val="none" w:sz="0" w:space="0" w:color="auto"/>
                  </w:divBdr>
                </w:div>
              </w:divsChild>
            </w:div>
            <w:div w:id="354817533">
              <w:marLeft w:val="0"/>
              <w:marRight w:val="0"/>
              <w:marTop w:val="0"/>
              <w:marBottom w:val="0"/>
              <w:divBdr>
                <w:top w:val="none" w:sz="0" w:space="0" w:color="auto"/>
                <w:left w:val="none" w:sz="0" w:space="0" w:color="auto"/>
                <w:bottom w:val="none" w:sz="0" w:space="0" w:color="auto"/>
                <w:right w:val="none" w:sz="0" w:space="0" w:color="auto"/>
              </w:divBdr>
              <w:divsChild>
                <w:div w:id="1022899538">
                  <w:marLeft w:val="0"/>
                  <w:marRight w:val="0"/>
                  <w:marTop w:val="0"/>
                  <w:marBottom w:val="0"/>
                  <w:divBdr>
                    <w:top w:val="none" w:sz="0" w:space="0" w:color="auto"/>
                    <w:left w:val="none" w:sz="0" w:space="0" w:color="auto"/>
                    <w:bottom w:val="none" w:sz="0" w:space="0" w:color="auto"/>
                    <w:right w:val="none" w:sz="0" w:space="0" w:color="auto"/>
                  </w:divBdr>
                </w:div>
              </w:divsChild>
            </w:div>
            <w:div w:id="2067407076">
              <w:marLeft w:val="0"/>
              <w:marRight w:val="0"/>
              <w:marTop w:val="0"/>
              <w:marBottom w:val="0"/>
              <w:divBdr>
                <w:top w:val="none" w:sz="0" w:space="0" w:color="auto"/>
                <w:left w:val="none" w:sz="0" w:space="0" w:color="auto"/>
                <w:bottom w:val="none" w:sz="0" w:space="0" w:color="auto"/>
                <w:right w:val="none" w:sz="0" w:space="0" w:color="auto"/>
              </w:divBdr>
              <w:divsChild>
                <w:div w:id="144711915">
                  <w:marLeft w:val="0"/>
                  <w:marRight w:val="0"/>
                  <w:marTop w:val="0"/>
                  <w:marBottom w:val="0"/>
                  <w:divBdr>
                    <w:top w:val="none" w:sz="0" w:space="0" w:color="auto"/>
                    <w:left w:val="none" w:sz="0" w:space="0" w:color="auto"/>
                    <w:bottom w:val="none" w:sz="0" w:space="0" w:color="auto"/>
                    <w:right w:val="none" w:sz="0" w:space="0" w:color="auto"/>
                  </w:divBdr>
                </w:div>
              </w:divsChild>
            </w:div>
            <w:div w:id="1174343023">
              <w:marLeft w:val="0"/>
              <w:marRight w:val="0"/>
              <w:marTop w:val="0"/>
              <w:marBottom w:val="0"/>
              <w:divBdr>
                <w:top w:val="none" w:sz="0" w:space="0" w:color="auto"/>
                <w:left w:val="none" w:sz="0" w:space="0" w:color="auto"/>
                <w:bottom w:val="none" w:sz="0" w:space="0" w:color="auto"/>
                <w:right w:val="none" w:sz="0" w:space="0" w:color="auto"/>
              </w:divBdr>
              <w:divsChild>
                <w:div w:id="1239553311">
                  <w:marLeft w:val="0"/>
                  <w:marRight w:val="0"/>
                  <w:marTop w:val="0"/>
                  <w:marBottom w:val="0"/>
                  <w:divBdr>
                    <w:top w:val="none" w:sz="0" w:space="0" w:color="auto"/>
                    <w:left w:val="none" w:sz="0" w:space="0" w:color="auto"/>
                    <w:bottom w:val="none" w:sz="0" w:space="0" w:color="auto"/>
                    <w:right w:val="none" w:sz="0" w:space="0" w:color="auto"/>
                  </w:divBdr>
                </w:div>
              </w:divsChild>
            </w:div>
            <w:div w:id="1375159519">
              <w:marLeft w:val="0"/>
              <w:marRight w:val="0"/>
              <w:marTop w:val="0"/>
              <w:marBottom w:val="0"/>
              <w:divBdr>
                <w:top w:val="none" w:sz="0" w:space="0" w:color="auto"/>
                <w:left w:val="none" w:sz="0" w:space="0" w:color="auto"/>
                <w:bottom w:val="none" w:sz="0" w:space="0" w:color="auto"/>
                <w:right w:val="none" w:sz="0" w:space="0" w:color="auto"/>
              </w:divBdr>
              <w:divsChild>
                <w:div w:id="1873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61768">
      <w:bodyDiv w:val="1"/>
      <w:marLeft w:val="0"/>
      <w:marRight w:val="0"/>
      <w:marTop w:val="0"/>
      <w:marBottom w:val="0"/>
      <w:divBdr>
        <w:top w:val="none" w:sz="0" w:space="0" w:color="auto"/>
        <w:left w:val="none" w:sz="0" w:space="0" w:color="auto"/>
        <w:bottom w:val="none" w:sz="0" w:space="0" w:color="auto"/>
        <w:right w:val="none" w:sz="0" w:space="0" w:color="auto"/>
      </w:divBdr>
      <w:divsChild>
        <w:div w:id="1247878386">
          <w:marLeft w:val="0"/>
          <w:marRight w:val="0"/>
          <w:marTop w:val="0"/>
          <w:marBottom w:val="0"/>
          <w:divBdr>
            <w:top w:val="none" w:sz="0" w:space="0" w:color="auto"/>
            <w:left w:val="none" w:sz="0" w:space="0" w:color="auto"/>
            <w:bottom w:val="none" w:sz="0" w:space="0" w:color="auto"/>
            <w:right w:val="none" w:sz="0" w:space="0" w:color="auto"/>
          </w:divBdr>
        </w:div>
      </w:divsChild>
    </w:div>
    <w:div w:id="1312104215">
      <w:bodyDiv w:val="1"/>
      <w:marLeft w:val="0"/>
      <w:marRight w:val="0"/>
      <w:marTop w:val="0"/>
      <w:marBottom w:val="0"/>
      <w:divBdr>
        <w:top w:val="none" w:sz="0" w:space="0" w:color="auto"/>
        <w:left w:val="none" w:sz="0" w:space="0" w:color="auto"/>
        <w:bottom w:val="none" w:sz="0" w:space="0" w:color="auto"/>
        <w:right w:val="none" w:sz="0" w:space="0" w:color="auto"/>
      </w:divBdr>
      <w:divsChild>
        <w:div w:id="507866452">
          <w:marLeft w:val="0"/>
          <w:marRight w:val="150"/>
          <w:marTop w:val="0"/>
          <w:marBottom w:val="75"/>
          <w:divBdr>
            <w:top w:val="none" w:sz="0" w:space="0" w:color="auto"/>
            <w:left w:val="none" w:sz="0" w:space="0" w:color="auto"/>
            <w:bottom w:val="none" w:sz="0" w:space="0" w:color="auto"/>
            <w:right w:val="none" w:sz="0" w:space="0" w:color="auto"/>
          </w:divBdr>
        </w:div>
        <w:div w:id="1558004350">
          <w:marLeft w:val="0"/>
          <w:marRight w:val="150"/>
          <w:marTop w:val="150"/>
          <w:marBottom w:val="150"/>
          <w:divBdr>
            <w:top w:val="none" w:sz="0" w:space="0" w:color="auto"/>
            <w:left w:val="none" w:sz="0" w:space="0" w:color="auto"/>
            <w:bottom w:val="none" w:sz="0" w:space="0" w:color="auto"/>
            <w:right w:val="none" w:sz="0" w:space="0" w:color="auto"/>
          </w:divBdr>
        </w:div>
        <w:div w:id="1986621630">
          <w:marLeft w:val="0"/>
          <w:marRight w:val="150"/>
          <w:marTop w:val="0"/>
          <w:marBottom w:val="0"/>
          <w:divBdr>
            <w:top w:val="none" w:sz="0" w:space="0" w:color="auto"/>
            <w:left w:val="none" w:sz="0" w:space="0" w:color="auto"/>
            <w:bottom w:val="none" w:sz="0" w:space="0" w:color="auto"/>
            <w:right w:val="none" w:sz="0" w:space="0" w:color="auto"/>
          </w:divBdr>
        </w:div>
      </w:divsChild>
    </w:div>
    <w:div w:id="1312246410">
      <w:bodyDiv w:val="1"/>
      <w:marLeft w:val="0"/>
      <w:marRight w:val="0"/>
      <w:marTop w:val="0"/>
      <w:marBottom w:val="0"/>
      <w:divBdr>
        <w:top w:val="none" w:sz="0" w:space="0" w:color="auto"/>
        <w:left w:val="none" w:sz="0" w:space="0" w:color="auto"/>
        <w:bottom w:val="none" w:sz="0" w:space="0" w:color="auto"/>
        <w:right w:val="none" w:sz="0" w:space="0" w:color="auto"/>
      </w:divBdr>
      <w:divsChild>
        <w:div w:id="783311279">
          <w:marLeft w:val="0"/>
          <w:marRight w:val="150"/>
          <w:marTop w:val="0"/>
          <w:marBottom w:val="75"/>
          <w:divBdr>
            <w:top w:val="none" w:sz="0" w:space="0" w:color="auto"/>
            <w:left w:val="none" w:sz="0" w:space="0" w:color="auto"/>
            <w:bottom w:val="none" w:sz="0" w:space="0" w:color="auto"/>
            <w:right w:val="none" w:sz="0" w:space="0" w:color="auto"/>
          </w:divBdr>
        </w:div>
        <w:div w:id="253756312">
          <w:marLeft w:val="0"/>
          <w:marRight w:val="150"/>
          <w:marTop w:val="150"/>
          <w:marBottom w:val="150"/>
          <w:divBdr>
            <w:top w:val="none" w:sz="0" w:space="0" w:color="auto"/>
            <w:left w:val="none" w:sz="0" w:space="0" w:color="auto"/>
            <w:bottom w:val="none" w:sz="0" w:space="0" w:color="auto"/>
            <w:right w:val="none" w:sz="0" w:space="0" w:color="auto"/>
          </w:divBdr>
        </w:div>
        <w:div w:id="1789935719">
          <w:marLeft w:val="0"/>
          <w:marRight w:val="150"/>
          <w:marTop w:val="0"/>
          <w:marBottom w:val="0"/>
          <w:divBdr>
            <w:top w:val="none" w:sz="0" w:space="0" w:color="auto"/>
            <w:left w:val="none" w:sz="0" w:space="0" w:color="auto"/>
            <w:bottom w:val="none" w:sz="0" w:space="0" w:color="auto"/>
            <w:right w:val="none" w:sz="0" w:space="0" w:color="auto"/>
          </w:divBdr>
        </w:div>
      </w:divsChild>
    </w:div>
    <w:div w:id="1313170972">
      <w:bodyDiv w:val="1"/>
      <w:marLeft w:val="0"/>
      <w:marRight w:val="0"/>
      <w:marTop w:val="0"/>
      <w:marBottom w:val="0"/>
      <w:divBdr>
        <w:top w:val="none" w:sz="0" w:space="0" w:color="auto"/>
        <w:left w:val="none" w:sz="0" w:space="0" w:color="auto"/>
        <w:bottom w:val="none" w:sz="0" w:space="0" w:color="auto"/>
        <w:right w:val="none" w:sz="0" w:space="0" w:color="auto"/>
      </w:divBdr>
      <w:divsChild>
        <w:div w:id="1337344262">
          <w:marLeft w:val="0"/>
          <w:marRight w:val="0"/>
          <w:marTop w:val="0"/>
          <w:marBottom w:val="75"/>
          <w:divBdr>
            <w:top w:val="none" w:sz="0" w:space="0" w:color="auto"/>
            <w:left w:val="none" w:sz="0" w:space="0" w:color="auto"/>
            <w:bottom w:val="none" w:sz="0" w:space="0" w:color="auto"/>
            <w:right w:val="none" w:sz="0" w:space="0" w:color="auto"/>
          </w:divBdr>
        </w:div>
        <w:div w:id="5975609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13172985">
      <w:bodyDiv w:val="1"/>
      <w:marLeft w:val="0"/>
      <w:marRight w:val="0"/>
      <w:marTop w:val="0"/>
      <w:marBottom w:val="0"/>
      <w:divBdr>
        <w:top w:val="none" w:sz="0" w:space="0" w:color="auto"/>
        <w:left w:val="none" w:sz="0" w:space="0" w:color="auto"/>
        <w:bottom w:val="none" w:sz="0" w:space="0" w:color="auto"/>
        <w:right w:val="none" w:sz="0" w:space="0" w:color="auto"/>
      </w:divBdr>
      <w:divsChild>
        <w:div w:id="733745104">
          <w:marLeft w:val="0"/>
          <w:marRight w:val="0"/>
          <w:marTop w:val="150"/>
          <w:marBottom w:val="450"/>
          <w:divBdr>
            <w:top w:val="none" w:sz="0" w:space="0" w:color="auto"/>
            <w:left w:val="none" w:sz="0" w:space="0" w:color="auto"/>
            <w:bottom w:val="none" w:sz="0" w:space="0" w:color="auto"/>
            <w:right w:val="none" w:sz="0" w:space="0" w:color="auto"/>
          </w:divBdr>
        </w:div>
        <w:div w:id="779298487">
          <w:marLeft w:val="0"/>
          <w:marRight w:val="0"/>
          <w:marTop w:val="0"/>
          <w:marBottom w:val="300"/>
          <w:divBdr>
            <w:top w:val="none" w:sz="0" w:space="0" w:color="auto"/>
            <w:left w:val="none" w:sz="0" w:space="0" w:color="auto"/>
            <w:bottom w:val="none" w:sz="0" w:space="0" w:color="auto"/>
            <w:right w:val="none" w:sz="0" w:space="0" w:color="auto"/>
          </w:divBdr>
        </w:div>
        <w:div w:id="1414204455">
          <w:marLeft w:val="0"/>
          <w:marRight w:val="0"/>
          <w:marTop w:val="495"/>
          <w:marBottom w:val="630"/>
          <w:divBdr>
            <w:top w:val="none" w:sz="0" w:space="0" w:color="auto"/>
            <w:left w:val="none" w:sz="0" w:space="0" w:color="auto"/>
            <w:bottom w:val="none" w:sz="0" w:space="0" w:color="auto"/>
            <w:right w:val="none" w:sz="0" w:space="0" w:color="auto"/>
          </w:divBdr>
        </w:div>
      </w:divsChild>
    </w:div>
    <w:div w:id="1313212960">
      <w:bodyDiv w:val="1"/>
      <w:marLeft w:val="0"/>
      <w:marRight w:val="0"/>
      <w:marTop w:val="0"/>
      <w:marBottom w:val="0"/>
      <w:divBdr>
        <w:top w:val="none" w:sz="0" w:space="0" w:color="auto"/>
        <w:left w:val="none" w:sz="0" w:space="0" w:color="auto"/>
        <w:bottom w:val="none" w:sz="0" w:space="0" w:color="auto"/>
        <w:right w:val="none" w:sz="0" w:space="0" w:color="auto"/>
      </w:divBdr>
      <w:divsChild>
        <w:div w:id="718088237">
          <w:marLeft w:val="0"/>
          <w:marRight w:val="0"/>
          <w:marTop w:val="0"/>
          <w:marBottom w:val="300"/>
          <w:divBdr>
            <w:top w:val="none" w:sz="0" w:space="0" w:color="auto"/>
            <w:left w:val="none" w:sz="0" w:space="0" w:color="auto"/>
            <w:bottom w:val="none" w:sz="0" w:space="0" w:color="auto"/>
            <w:right w:val="none" w:sz="0" w:space="0" w:color="auto"/>
          </w:divBdr>
        </w:div>
      </w:divsChild>
    </w:div>
    <w:div w:id="1313214915">
      <w:bodyDiv w:val="1"/>
      <w:marLeft w:val="0"/>
      <w:marRight w:val="0"/>
      <w:marTop w:val="0"/>
      <w:marBottom w:val="0"/>
      <w:divBdr>
        <w:top w:val="none" w:sz="0" w:space="0" w:color="auto"/>
        <w:left w:val="none" w:sz="0" w:space="0" w:color="auto"/>
        <w:bottom w:val="none" w:sz="0" w:space="0" w:color="auto"/>
        <w:right w:val="none" w:sz="0" w:space="0" w:color="auto"/>
      </w:divBdr>
      <w:divsChild>
        <w:div w:id="1708069105">
          <w:marLeft w:val="0"/>
          <w:marRight w:val="0"/>
          <w:marTop w:val="0"/>
          <w:marBottom w:val="0"/>
          <w:divBdr>
            <w:top w:val="none" w:sz="0" w:space="0" w:color="auto"/>
            <w:left w:val="none" w:sz="0" w:space="0" w:color="auto"/>
            <w:bottom w:val="none" w:sz="0" w:space="0" w:color="auto"/>
            <w:right w:val="none" w:sz="0" w:space="0" w:color="auto"/>
          </w:divBdr>
        </w:div>
        <w:div w:id="2137091976">
          <w:marLeft w:val="0"/>
          <w:marRight w:val="0"/>
          <w:marTop w:val="300"/>
          <w:marBottom w:val="300"/>
          <w:divBdr>
            <w:top w:val="none" w:sz="0" w:space="0" w:color="auto"/>
            <w:left w:val="none" w:sz="0" w:space="0" w:color="auto"/>
            <w:bottom w:val="none" w:sz="0" w:space="0" w:color="auto"/>
            <w:right w:val="none" w:sz="0" w:space="0" w:color="auto"/>
          </w:divBdr>
        </w:div>
        <w:div w:id="779377872">
          <w:marLeft w:val="0"/>
          <w:marRight w:val="0"/>
          <w:marTop w:val="0"/>
          <w:marBottom w:val="0"/>
          <w:divBdr>
            <w:top w:val="none" w:sz="0" w:space="0" w:color="auto"/>
            <w:left w:val="none" w:sz="0" w:space="0" w:color="auto"/>
            <w:bottom w:val="none" w:sz="0" w:space="0" w:color="auto"/>
            <w:right w:val="none" w:sz="0" w:space="0" w:color="auto"/>
          </w:divBdr>
          <w:divsChild>
            <w:div w:id="1697541075">
              <w:marLeft w:val="0"/>
              <w:marRight w:val="0"/>
              <w:marTop w:val="300"/>
              <w:marBottom w:val="450"/>
              <w:divBdr>
                <w:top w:val="none" w:sz="0" w:space="0" w:color="auto"/>
                <w:left w:val="none" w:sz="0" w:space="0" w:color="auto"/>
                <w:bottom w:val="none" w:sz="0" w:space="0" w:color="auto"/>
                <w:right w:val="none" w:sz="0" w:space="0" w:color="auto"/>
              </w:divBdr>
              <w:divsChild>
                <w:div w:id="643004444">
                  <w:marLeft w:val="0"/>
                  <w:marRight w:val="0"/>
                  <w:marTop w:val="0"/>
                  <w:marBottom w:val="0"/>
                  <w:divBdr>
                    <w:top w:val="none" w:sz="0" w:space="0" w:color="auto"/>
                    <w:left w:val="none" w:sz="0" w:space="0" w:color="auto"/>
                    <w:bottom w:val="none" w:sz="0" w:space="0" w:color="auto"/>
                    <w:right w:val="none" w:sz="0" w:space="0" w:color="auto"/>
                  </w:divBdr>
                  <w:divsChild>
                    <w:div w:id="1991014633">
                      <w:marLeft w:val="0"/>
                      <w:marRight w:val="0"/>
                      <w:marTop w:val="0"/>
                      <w:marBottom w:val="0"/>
                      <w:divBdr>
                        <w:top w:val="none" w:sz="0" w:space="0" w:color="auto"/>
                        <w:left w:val="none" w:sz="0" w:space="0" w:color="auto"/>
                        <w:bottom w:val="none" w:sz="0" w:space="0" w:color="auto"/>
                        <w:right w:val="none" w:sz="0" w:space="0" w:color="auto"/>
                      </w:divBdr>
                      <w:divsChild>
                        <w:div w:id="158741077">
                          <w:marLeft w:val="0"/>
                          <w:marRight w:val="0"/>
                          <w:marTop w:val="0"/>
                          <w:marBottom w:val="0"/>
                          <w:divBdr>
                            <w:top w:val="none" w:sz="0" w:space="0" w:color="auto"/>
                            <w:left w:val="none" w:sz="0" w:space="0" w:color="auto"/>
                            <w:bottom w:val="none" w:sz="0" w:space="0" w:color="auto"/>
                            <w:right w:val="none" w:sz="0" w:space="0" w:color="auto"/>
                          </w:divBdr>
                          <w:divsChild>
                            <w:div w:id="15758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75439">
          <w:marLeft w:val="0"/>
          <w:marRight w:val="0"/>
          <w:marTop w:val="0"/>
          <w:marBottom w:val="0"/>
          <w:divBdr>
            <w:top w:val="none" w:sz="0" w:space="0" w:color="auto"/>
            <w:left w:val="none" w:sz="0" w:space="0" w:color="auto"/>
            <w:bottom w:val="none" w:sz="0" w:space="0" w:color="auto"/>
            <w:right w:val="none" w:sz="0" w:space="0" w:color="auto"/>
          </w:divBdr>
        </w:div>
      </w:divsChild>
    </w:div>
    <w:div w:id="1313947551">
      <w:bodyDiv w:val="1"/>
      <w:marLeft w:val="0"/>
      <w:marRight w:val="0"/>
      <w:marTop w:val="0"/>
      <w:marBottom w:val="0"/>
      <w:divBdr>
        <w:top w:val="none" w:sz="0" w:space="0" w:color="auto"/>
        <w:left w:val="none" w:sz="0" w:space="0" w:color="auto"/>
        <w:bottom w:val="none" w:sz="0" w:space="0" w:color="auto"/>
        <w:right w:val="none" w:sz="0" w:space="0" w:color="auto"/>
      </w:divBdr>
      <w:divsChild>
        <w:div w:id="1584996057">
          <w:marLeft w:val="0"/>
          <w:marRight w:val="1500"/>
          <w:marTop w:val="0"/>
          <w:marBottom w:val="0"/>
          <w:divBdr>
            <w:top w:val="none" w:sz="0" w:space="0" w:color="auto"/>
            <w:left w:val="none" w:sz="0" w:space="0" w:color="auto"/>
            <w:bottom w:val="none" w:sz="0" w:space="0" w:color="auto"/>
            <w:right w:val="none" w:sz="0" w:space="0" w:color="auto"/>
          </w:divBdr>
          <w:divsChild>
            <w:div w:id="25445192">
              <w:marLeft w:val="0"/>
              <w:marRight w:val="0"/>
              <w:marTop w:val="0"/>
              <w:marBottom w:val="150"/>
              <w:divBdr>
                <w:top w:val="none" w:sz="0" w:space="0" w:color="auto"/>
                <w:left w:val="none" w:sz="0" w:space="0" w:color="auto"/>
                <w:bottom w:val="none" w:sz="0" w:space="0" w:color="auto"/>
                <w:right w:val="none" w:sz="0" w:space="0" w:color="auto"/>
              </w:divBdr>
              <w:divsChild>
                <w:div w:id="80758242">
                  <w:marLeft w:val="0"/>
                  <w:marRight w:val="0"/>
                  <w:marTop w:val="0"/>
                  <w:marBottom w:val="0"/>
                  <w:divBdr>
                    <w:top w:val="none" w:sz="0" w:space="0" w:color="auto"/>
                    <w:left w:val="none" w:sz="0" w:space="0" w:color="auto"/>
                    <w:bottom w:val="none" w:sz="0" w:space="0" w:color="auto"/>
                    <w:right w:val="none" w:sz="0" w:space="0" w:color="auto"/>
                  </w:divBdr>
                  <w:divsChild>
                    <w:div w:id="2052991950">
                      <w:marLeft w:val="0"/>
                      <w:marRight w:val="150"/>
                      <w:marTop w:val="0"/>
                      <w:marBottom w:val="0"/>
                      <w:divBdr>
                        <w:top w:val="none" w:sz="0" w:space="0" w:color="auto"/>
                        <w:left w:val="none" w:sz="0" w:space="0" w:color="auto"/>
                        <w:bottom w:val="none" w:sz="0" w:space="0" w:color="auto"/>
                        <w:right w:val="none" w:sz="0" w:space="0" w:color="auto"/>
                      </w:divBdr>
                    </w:div>
                    <w:div w:id="77677763">
                      <w:marLeft w:val="0"/>
                      <w:marRight w:val="150"/>
                      <w:marTop w:val="0"/>
                      <w:marBottom w:val="0"/>
                      <w:divBdr>
                        <w:top w:val="none" w:sz="0" w:space="0" w:color="auto"/>
                        <w:left w:val="none" w:sz="0" w:space="0" w:color="auto"/>
                        <w:bottom w:val="none" w:sz="0" w:space="0" w:color="auto"/>
                        <w:right w:val="none" w:sz="0" w:space="0" w:color="auto"/>
                      </w:divBdr>
                    </w:div>
                  </w:divsChild>
                </w:div>
                <w:div w:id="1891500195">
                  <w:marLeft w:val="0"/>
                  <w:marRight w:val="0"/>
                  <w:marTop w:val="0"/>
                  <w:marBottom w:val="0"/>
                  <w:divBdr>
                    <w:top w:val="none" w:sz="0" w:space="0" w:color="auto"/>
                    <w:left w:val="none" w:sz="0" w:space="0" w:color="auto"/>
                    <w:bottom w:val="none" w:sz="0" w:space="0" w:color="auto"/>
                    <w:right w:val="none" w:sz="0" w:space="0" w:color="auto"/>
                  </w:divBdr>
                  <w:divsChild>
                    <w:div w:id="1209340815">
                      <w:marLeft w:val="0"/>
                      <w:marRight w:val="0"/>
                      <w:marTop w:val="0"/>
                      <w:marBottom w:val="0"/>
                      <w:divBdr>
                        <w:top w:val="none" w:sz="0" w:space="0" w:color="auto"/>
                        <w:left w:val="none" w:sz="0" w:space="0" w:color="auto"/>
                        <w:bottom w:val="none" w:sz="0" w:space="0" w:color="auto"/>
                        <w:right w:val="none" w:sz="0" w:space="0" w:color="auto"/>
                      </w:divBdr>
                      <w:divsChild>
                        <w:div w:id="1606812800">
                          <w:marLeft w:val="0"/>
                          <w:marRight w:val="0"/>
                          <w:marTop w:val="0"/>
                          <w:marBottom w:val="0"/>
                          <w:divBdr>
                            <w:top w:val="none" w:sz="0" w:space="0" w:color="auto"/>
                            <w:left w:val="none" w:sz="0" w:space="0" w:color="auto"/>
                            <w:bottom w:val="none" w:sz="0" w:space="0" w:color="auto"/>
                            <w:right w:val="none" w:sz="0" w:space="0" w:color="auto"/>
                          </w:divBdr>
                          <w:divsChild>
                            <w:div w:id="292711761">
                              <w:marLeft w:val="0"/>
                              <w:marRight w:val="0"/>
                              <w:marTop w:val="0"/>
                              <w:marBottom w:val="0"/>
                              <w:divBdr>
                                <w:top w:val="none" w:sz="0" w:space="0" w:color="auto"/>
                                <w:left w:val="none" w:sz="0" w:space="0" w:color="auto"/>
                                <w:bottom w:val="none" w:sz="0" w:space="0" w:color="auto"/>
                                <w:right w:val="none" w:sz="0" w:space="0" w:color="auto"/>
                              </w:divBdr>
                            </w:div>
                          </w:divsChild>
                        </w:div>
                        <w:div w:id="689180311">
                          <w:marLeft w:val="0"/>
                          <w:marRight w:val="135"/>
                          <w:marTop w:val="0"/>
                          <w:marBottom w:val="0"/>
                          <w:divBdr>
                            <w:top w:val="none" w:sz="0" w:space="0" w:color="auto"/>
                            <w:left w:val="none" w:sz="0" w:space="0" w:color="auto"/>
                            <w:bottom w:val="none" w:sz="0" w:space="0" w:color="auto"/>
                            <w:right w:val="none" w:sz="0" w:space="0" w:color="auto"/>
                          </w:divBdr>
                        </w:div>
                        <w:div w:id="10473342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15084">
              <w:marLeft w:val="0"/>
              <w:marRight w:val="0"/>
              <w:marTop w:val="0"/>
              <w:marBottom w:val="0"/>
              <w:divBdr>
                <w:top w:val="none" w:sz="0" w:space="0" w:color="auto"/>
                <w:left w:val="none" w:sz="0" w:space="0" w:color="auto"/>
                <w:bottom w:val="none" w:sz="0" w:space="0" w:color="auto"/>
                <w:right w:val="none" w:sz="0" w:space="0" w:color="auto"/>
              </w:divBdr>
              <w:divsChild>
                <w:div w:id="1944337838">
                  <w:marLeft w:val="0"/>
                  <w:marRight w:val="0"/>
                  <w:marTop w:val="0"/>
                  <w:marBottom w:val="0"/>
                  <w:divBdr>
                    <w:top w:val="none" w:sz="0" w:space="0" w:color="auto"/>
                    <w:left w:val="none" w:sz="0" w:space="0" w:color="auto"/>
                    <w:bottom w:val="none" w:sz="0" w:space="0" w:color="auto"/>
                    <w:right w:val="none" w:sz="0" w:space="0" w:color="auto"/>
                  </w:divBdr>
                  <w:divsChild>
                    <w:div w:id="1322387810">
                      <w:marLeft w:val="0"/>
                      <w:marRight w:val="0"/>
                      <w:marTop w:val="0"/>
                      <w:marBottom w:val="0"/>
                      <w:divBdr>
                        <w:top w:val="none" w:sz="0" w:space="0" w:color="auto"/>
                        <w:left w:val="none" w:sz="0" w:space="0" w:color="auto"/>
                        <w:bottom w:val="none" w:sz="0" w:space="0" w:color="auto"/>
                        <w:right w:val="none" w:sz="0" w:space="0" w:color="auto"/>
                      </w:divBdr>
                    </w:div>
                  </w:divsChild>
                </w:div>
                <w:div w:id="1785733157">
                  <w:marLeft w:val="0"/>
                  <w:marRight w:val="0"/>
                  <w:marTop w:val="225"/>
                  <w:marBottom w:val="0"/>
                  <w:divBdr>
                    <w:top w:val="none" w:sz="0" w:space="0" w:color="auto"/>
                    <w:left w:val="none" w:sz="0" w:space="0" w:color="auto"/>
                    <w:bottom w:val="none" w:sz="0" w:space="0" w:color="auto"/>
                    <w:right w:val="none" w:sz="0" w:space="0" w:color="auto"/>
                  </w:divBdr>
                  <w:divsChild>
                    <w:div w:id="1747727436">
                      <w:marLeft w:val="0"/>
                      <w:marRight w:val="0"/>
                      <w:marTop w:val="0"/>
                      <w:marBottom w:val="0"/>
                      <w:divBdr>
                        <w:top w:val="none" w:sz="0" w:space="0" w:color="auto"/>
                        <w:left w:val="none" w:sz="0" w:space="0" w:color="auto"/>
                        <w:bottom w:val="none" w:sz="0" w:space="0" w:color="auto"/>
                        <w:right w:val="none" w:sz="0" w:space="0" w:color="auto"/>
                      </w:divBdr>
                    </w:div>
                  </w:divsChild>
                </w:div>
                <w:div w:id="417875037">
                  <w:marLeft w:val="0"/>
                  <w:marRight w:val="0"/>
                  <w:marTop w:val="225"/>
                  <w:marBottom w:val="0"/>
                  <w:divBdr>
                    <w:top w:val="none" w:sz="0" w:space="0" w:color="auto"/>
                    <w:left w:val="none" w:sz="0" w:space="0" w:color="auto"/>
                    <w:bottom w:val="none" w:sz="0" w:space="0" w:color="auto"/>
                    <w:right w:val="none" w:sz="0" w:space="0" w:color="auto"/>
                  </w:divBdr>
                  <w:divsChild>
                    <w:div w:id="718288070">
                      <w:marLeft w:val="0"/>
                      <w:marRight w:val="0"/>
                      <w:marTop w:val="0"/>
                      <w:marBottom w:val="0"/>
                      <w:divBdr>
                        <w:top w:val="none" w:sz="0" w:space="0" w:color="auto"/>
                        <w:left w:val="none" w:sz="0" w:space="0" w:color="auto"/>
                        <w:bottom w:val="none" w:sz="0" w:space="0" w:color="auto"/>
                        <w:right w:val="none" w:sz="0" w:space="0" w:color="auto"/>
                      </w:divBdr>
                    </w:div>
                  </w:divsChild>
                </w:div>
                <w:div w:id="40059397">
                  <w:marLeft w:val="0"/>
                  <w:marRight w:val="0"/>
                  <w:marTop w:val="225"/>
                  <w:marBottom w:val="0"/>
                  <w:divBdr>
                    <w:top w:val="none" w:sz="0" w:space="0" w:color="auto"/>
                    <w:left w:val="none" w:sz="0" w:space="0" w:color="auto"/>
                    <w:bottom w:val="none" w:sz="0" w:space="0" w:color="auto"/>
                    <w:right w:val="none" w:sz="0" w:space="0" w:color="auto"/>
                  </w:divBdr>
                  <w:divsChild>
                    <w:div w:id="1065225537">
                      <w:marLeft w:val="0"/>
                      <w:marRight w:val="0"/>
                      <w:marTop w:val="0"/>
                      <w:marBottom w:val="0"/>
                      <w:divBdr>
                        <w:top w:val="none" w:sz="0" w:space="0" w:color="auto"/>
                        <w:left w:val="none" w:sz="0" w:space="0" w:color="auto"/>
                        <w:bottom w:val="none" w:sz="0" w:space="0" w:color="auto"/>
                        <w:right w:val="none" w:sz="0" w:space="0" w:color="auto"/>
                      </w:divBdr>
                    </w:div>
                  </w:divsChild>
                </w:div>
                <w:div w:id="317344321">
                  <w:marLeft w:val="0"/>
                  <w:marRight w:val="0"/>
                  <w:marTop w:val="225"/>
                  <w:marBottom w:val="0"/>
                  <w:divBdr>
                    <w:top w:val="none" w:sz="0" w:space="0" w:color="auto"/>
                    <w:left w:val="none" w:sz="0" w:space="0" w:color="auto"/>
                    <w:bottom w:val="none" w:sz="0" w:space="0" w:color="auto"/>
                    <w:right w:val="none" w:sz="0" w:space="0" w:color="auto"/>
                  </w:divBdr>
                  <w:divsChild>
                    <w:div w:id="1227914423">
                      <w:marLeft w:val="0"/>
                      <w:marRight w:val="0"/>
                      <w:marTop w:val="0"/>
                      <w:marBottom w:val="0"/>
                      <w:divBdr>
                        <w:top w:val="none" w:sz="0" w:space="0" w:color="auto"/>
                        <w:left w:val="none" w:sz="0" w:space="0" w:color="auto"/>
                        <w:bottom w:val="none" w:sz="0" w:space="0" w:color="auto"/>
                        <w:right w:val="none" w:sz="0" w:space="0" w:color="auto"/>
                      </w:divBdr>
                    </w:div>
                  </w:divsChild>
                </w:div>
                <w:div w:id="1442187866">
                  <w:marLeft w:val="0"/>
                  <w:marRight w:val="0"/>
                  <w:marTop w:val="225"/>
                  <w:marBottom w:val="0"/>
                  <w:divBdr>
                    <w:top w:val="none" w:sz="0" w:space="0" w:color="auto"/>
                    <w:left w:val="none" w:sz="0" w:space="0" w:color="auto"/>
                    <w:bottom w:val="none" w:sz="0" w:space="0" w:color="auto"/>
                    <w:right w:val="none" w:sz="0" w:space="0" w:color="auto"/>
                  </w:divBdr>
                  <w:divsChild>
                    <w:div w:id="846794919">
                      <w:marLeft w:val="0"/>
                      <w:marRight w:val="0"/>
                      <w:marTop w:val="0"/>
                      <w:marBottom w:val="0"/>
                      <w:divBdr>
                        <w:top w:val="none" w:sz="0" w:space="0" w:color="auto"/>
                        <w:left w:val="none" w:sz="0" w:space="0" w:color="auto"/>
                        <w:bottom w:val="none" w:sz="0" w:space="0" w:color="auto"/>
                        <w:right w:val="none" w:sz="0" w:space="0" w:color="auto"/>
                      </w:divBdr>
                    </w:div>
                  </w:divsChild>
                </w:div>
                <w:div w:id="617569261">
                  <w:marLeft w:val="0"/>
                  <w:marRight w:val="0"/>
                  <w:marTop w:val="225"/>
                  <w:marBottom w:val="0"/>
                  <w:divBdr>
                    <w:top w:val="none" w:sz="0" w:space="0" w:color="auto"/>
                    <w:left w:val="none" w:sz="0" w:space="0" w:color="auto"/>
                    <w:bottom w:val="none" w:sz="0" w:space="0" w:color="auto"/>
                    <w:right w:val="none" w:sz="0" w:space="0" w:color="auto"/>
                  </w:divBdr>
                  <w:divsChild>
                    <w:div w:id="4598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136634">
      <w:bodyDiv w:val="1"/>
      <w:marLeft w:val="0"/>
      <w:marRight w:val="0"/>
      <w:marTop w:val="0"/>
      <w:marBottom w:val="0"/>
      <w:divBdr>
        <w:top w:val="none" w:sz="0" w:space="0" w:color="auto"/>
        <w:left w:val="none" w:sz="0" w:space="0" w:color="auto"/>
        <w:bottom w:val="none" w:sz="0" w:space="0" w:color="auto"/>
        <w:right w:val="none" w:sz="0" w:space="0" w:color="auto"/>
      </w:divBdr>
      <w:divsChild>
        <w:div w:id="2073889206">
          <w:marLeft w:val="0"/>
          <w:marRight w:val="0"/>
          <w:marTop w:val="0"/>
          <w:marBottom w:val="0"/>
          <w:divBdr>
            <w:top w:val="none" w:sz="0" w:space="0" w:color="auto"/>
            <w:left w:val="none" w:sz="0" w:space="0" w:color="auto"/>
            <w:bottom w:val="none" w:sz="0" w:space="0" w:color="auto"/>
            <w:right w:val="none" w:sz="0" w:space="0" w:color="auto"/>
          </w:divBdr>
          <w:divsChild>
            <w:div w:id="354488">
              <w:marLeft w:val="0"/>
              <w:marRight w:val="0"/>
              <w:marTop w:val="0"/>
              <w:marBottom w:val="0"/>
              <w:divBdr>
                <w:top w:val="none" w:sz="0" w:space="0" w:color="auto"/>
                <w:left w:val="none" w:sz="0" w:space="0" w:color="auto"/>
                <w:bottom w:val="none" w:sz="0" w:space="0" w:color="auto"/>
                <w:right w:val="none" w:sz="0" w:space="0" w:color="auto"/>
              </w:divBdr>
              <w:divsChild>
                <w:div w:id="141265681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1977390">
          <w:marLeft w:val="0"/>
          <w:marRight w:val="0"/>
          <w:marTop w:val="750"/>
          <w:marBottom w:val="0"/>
          <w:divBdr>
            <w:top w:val="none" w:sz="0" w:space="0" w:color="auto"/>
            <w:left w:val="none" w:sz="0" w:space="0" w:color="auto"/>
            <w:bottom w:val="none" w:sz="0" w:space="0" w:color="auto"/>
            <w:right w:val="none" w:sz="0" w:space="0" w:color="auto"/>
          </w:divBdr>
          <w:divsChild>
            <w:div w:id="246040643">
              <w:marLeft w:val="0"/>
              <w:marRight w:val="0"/>
              <w:marTop w:val="0"/>
              <w:marBottom w:val="0"/>
              <w:divBdr>
                <w:top w:val="none" w:sz="0" w:space="0" w:color="auto"/>
                <w:left w:val="none" w:sz="0" w:space="0" w:color="auto"/>
                <w:bottom w:val="none" w:sz="0" w:space="0" w:color="auto"/>
                <w:right w:val="none" w:sz="0" w:space="0" w:color="auto"/>
              </w:divBdr>
            </w:div>
          </w:divsChild>
        </w:div>
        <w:div w:id="567350636">
          <w:marLeft w:val="0"/>
          <w:marRight w:val="0"/>
          <w:marTop w:val="0"/>
          <w:marBottom w:val="0"/>
          <w:divBdr>
            <w:top w:val="none" w:sz="0" w:space="0" w:color="auto"/>
            <w:left w:val="none" w:sz="0" w:space="0" w:color="auto"/>
            <w:bottom w:val="none" w:sz="0" w:space="0" w:color="auto"/>
            <w:right w:val="none" w:sz="0" w:space="0" w:color="auto"/>
          </w:divBdr>
          <w:divsChild>
            <w:div w:id="1781338828">
              <w:marLeft w:val="0"/>
              <w:marRight w:val="0"/>
              <w:marTop w:val="750"/>
              <w:marBottom w:val="0"/>
              <w:divBdr>
                <w:top w:val="none" w:sz="0" w:space="0" w:color="auto"/>
                <w:left w:val="none" w:sz="0" w:space="0" w:color="auto"/>
                <w:bottom w:val="none" w:sz="0" w:space="0" w:color="auto"/>
                <w:right w:val="none" w:sz="0" w:space="0" w:color="auto"/>
              </w:divBdr>
              <w:divsChild>
                <w:div w:id="611859383">
                  <w:marLeft w:val="0"/>
                  <w:marRight w:val="0"/>
                  <w:marTop w:val="750"/>
                  <w:marBottom w:val="0"/>
                  <w:divBdr>
                    <w:top w:val="none" w:sz="0" w:space="0" w:color="auto"/>
                    <w:left w:val="none" w:sz="0" w:space="0" w:color="auto"/>
                    <w:bottom w:val="none" w:sz="0" w:space="0" w:color="auto"/>
                    <w:right w:val="none" w:sz="0" w:space="0" w:color="auto"/>
                  </w:divBdr>
                  <w:divsChild>
                    <w:div w:id="6463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717024">
      <w:bodyDiv w:val="1"/>
      <w:marLeft w:val="0"/>
      <w:marRight w:val="0"/>
      <w:marTop w:val="0"/>
      <w:marBottom w:val="0"/>
      <w:divBdr>
        <w:top w:val="none" w:sz="0" w:space="0" w:color="auto"/>
        <w:left w:val="none" w:sz="0" w:space="0" w:color="auto"/>
        <w:bottom w:val="none" w:sz="0" w:space="0" w:color="auto"/>
        <w:right w:val="none" w:sz="0" w:space="0" w:color="auto"/>
      </w:divBdr>
      <w:divsChild>
        <w:div w:id="1591695552">
          <w:marLeft w:val="0"/>
          <w:marRight w:val="150"/>
          <w:marTop w:val="0"/>
          <w:marBottom w:val="75"/>
          <w:divBdr>
            <w:top w:val="none" w:sz="0" w:space="0" w:color="auto"/>
            <w:left w:val="none" w:sz="0" w:space="0" w:color="auto"/>
            <w:bottom w:val="none" w:sz="0" w:space="0" w:color="auto"/>
            <w:right w:val="none" w:sz="0" w:space="0" w:color="auto"/>
          </w:divBdr>
        </w:div>
        <w:div w:id="1781366345">
          <w:marLeft w:val="0"/>
          <w:marRight w:val="150"/>
          <w:marTop w:val="150"/>
          <w:marBottom w:val="150"/>
          <w:divBdr>
            <w:top w:val="none" w:sz="0" w:space="0" w:color="auto"/>
            <w:left w:val="none" w:sz="0" w:space="0" w:color="auto"/>
            <w:bottom w:val="none" w:sz="0" w:space="0" w:color="auto"/>
            <w:right w:val="none" w:sz="0" w:space="0" w:color="auto"/>
          </w:divBdr>
        </w:div>
        <w:div w:id="1974094475">
          <w:marLeft w:val="0"/>
          <w:marRight w:val="150"/>
          <w:marTop w:val="0"/>
          <w:marBottom w:val="0"/>
          <w:divBdr>
            <w:top w:val="none" w:sz="0" w:space="0" w:color="auto"/>
            <w:left w:val="none" w:sz="0" w:space="0" w:color="auto"/>
            <w:bottom w:val="none" w:sz="0" w:space="0" w:color="auto"/>
            <w:right w:val="none" w:sz="0" w:space="0" w:color="auto"/>
          </w:divBdr>
        </w:div>
      </w:divsChild>
    </w:div>
    <w:div w:id="1316451249">
      <w:bodyDiv w:val="1"/>
      <w:marLeft w:val="0"/>
      <w:marRight w:val="0"/>
      <w:marTop w:val="0"/>
      <w:marBottom w:val="0"/>
      <w:divBdr>
        <w:top w:val="none" w:sz="0" w:space="0" w:color="auto"/>
        <w:left w:val="none" w:sz="0" w:space="0" w:color="auto"/>
        <w:bottom w:val="none" w:sz="0" w:space="0" w:color="auto"/>
        <w:right w:val="none" w:sz="0" w:space="0" w:color="auto"/>
      </w:divBdr>
      <w:divsChild>
        <w:div w:id="1795516905">
          <w:marLeft w:val="0"/>
          <w:marRight w:val="150"/>
          <w:marTop w:val="0"/>
          <w:marBottom w:val="75"/>
          <w:divBdr>
            <w:top w:val="none" w:sz="0" w:space="0" w:color="auto"/>
            <w:left w:val="none" w:sz="0" w:space="0" w:color="auto"/>
            <w:bottom w:val="none" w:sz="0" w:space="0" w:color="auto"/>
            <w:right w:val="none" w:sz="0" w:space="0" w:color="auto"/>
          </w:divBdr>
        </w:div>
        <w:div w:id="766736982">
          <w:marLeft w:val="0"/>
          <w:marRight w:val="150"/>
          <w:marTop w:val="150"/>
          <w:marBottom w:val="150"/>
          <w:divBdr>
            <w:top w:val="none" w:sz="0" w:space="0" w:color="auto"/>
            <w:left w:val="none" w:sz="0" w:space="0" w:color="auto"/>
            <w:bottom w:val="none" w:sz="0" w:space="0" w:color="auto"/>
            <w:right w:val="none" w:sz="0" w:space="0" w:color="auto"/>
          </w:divBdr>
        </w:div>
        <w:div w:id="1357610302">
          <w:marLeft w:val="0"/>
          <w:marRight w:val="150"/>
          <w:marTop w:val="0"/>
          <w:marBottom w:val="0"/>
          <w:divBdr>
            <w:top w:val="none" w:sz="0" w:space="0" w:color="auto"/>
            <w:left w:val="none" w:sz="0" w:space="0" w:color="auto"/>
            <w:bottom w:val="none" w:sz="0" w:space="0" w:color="auto"/>
            <w:right w:val="none" w:sz="0" w:space="0" w:color="auto"/>
          </w:divBdr>
        </w:div>
      </w:divsChild>
    </w:div>
    <w:div w:id="1317027410">
      <w:bodyDiv w:val="1"/>
      <w:marLeft w:val="0"/>
      <w:marRight w:val="0"/>
      <w:marTop w:val="0"/>
      <w:marBottom w:val="0"/>
      <w:divBdr>
        <w:top w:val="none" w:sz="0" w:space="0" w:color="auto"/>
        <w:left w:val="none" w:sz="0" w:space="0" w:color="auto"/>
        <w:bottom w:val="none" w:sz="0" w:space="0" w:color="auto"/>
        <w:right w:val="none" w:sz="0" w:space="0" w:color="auto"/>
      </w:divBdr>
      <w:divsChild>
        <w:div w:id="256331550">
          <w:marLeft w:val="0"/>
          <w:marRight w:val="0"/>
          <w:marTop w:val="150"/>
          <w:marBottom w:val="450"/>
          <w:divBdr>
            <w:top w:val="none" w:sz="0" w:space="0" w:color="auto"/>
            <w:left w:val="none" w:sz="0" w:space="0" w:color="auto"/>
            <w:bottom w:val="none" w:sz="0" w:space="0" w:color="auto"/>
            <w:right w:val="none" w:sz="0" w:space="0" w:color="auto"/>
          </w:divBdr>
        </w:div>
        <w:div w:id="1664238081">
          <w:marLeft w:val="0"/>
          <w:marRight w:val="0"/>
          <w:marTop w:val="0"/>
          <w:marBottom w:val="300"/>
          <w:divBdr>
            <w:top w:val="none" w:sz="0" w:space="0" w:color="auto"/>
            <w:left w:val="none" w:sz="0" w:space="0" w:color="auto"/>
            <w:bottom w:val="none" w:sz="0" w:space="0" w:color="auto"/>
            <w:right w:val="none" w:sz="0" w:space="0" w:color="auto"/>
          </w:divBdr>
        </w:div>
        <w:div w:id="1007632460">
          <w:marLeft w:val="0"/>
          <w:marRight w:val="0"/>
          <w:marTop w:val="495"/>
          <w:marBottom w:val="630"/>
          <w:divBdr>
            <w:top w:val="none" w:sz="0" w:space="0" w:color="auto"/>
            <w:left w:val="none" w:sz="0" w:space="0" w:color="auto"/>
            <w:bottom w:val="none" w:sz="0" w:space="0" w:color="auto"/>
            <w:right w:val="none" w:sz="0" w:space="0" w:color="auto"/>
          </w:divBdr>
        </w:div>
      </w:divsChild>
    </w:div>
    <w:div w:id="1317996524">
      <w:bodyDiv w:val="1"/>
      <w:marLeft w:val="0"/>
      <w:marRight w:val="0"/>
      <w:marTop w:val="0"/>
      <w:marBottom w:val="0"/>
      <w:divBdr>
        <w:top w:val="none" w:sz="0" w:space="0" w:color="auto"/>
        <w:left w:val="none" w:sz="0" w:space="0" w:color="auto"/>
        <w:bottom w:val="none" w:sz="0" w:space="0" w:color="auto"/>
        <w:right w:val="none" w:sz="0" w:space="0" w:color="auto"/>
      </w:divBdr>
      <w:divsChild>
        <w:div w:id="1574853854">
          <w:marLeft w:val="0"/>
          <w:marRight w:val="0"/>
          <w:marTop w:val="0"/>
          <w:marBottom w:val="300"/>
          <w:divBdr>
            <w:top w:val="none" w:sz="0" w:space="0" w:color="auto"/>
            <w:left w:val="none" w:sz="0" w:space="0" w:color="auto"/>
            <w:bottom w:val="none" w:sz="0" w:space="0" w:color="auto"/>
            <w:right w:val="none" w:sz="0" w:space="0" w:color="auto"/>
          </w:divBdr>
        </w:div>
      </w:divsChild>
    </w:div>
    <w:div w:id="1318025381">
      <w:bodyDiv w:val="1"/>
      <w:marLeft w:val="0"/>
      <w:marRight w:val="0"/>
      <w:marTop w:val="0"/>
      <w:marBottom w:val="0"/>
      <w:divBdr>
        <w:top w:val="none" w:sz="0" w:space="0" w:color="auto"/>
        <w:left w:val="none" w:sz="0" w:space="0" w:color="auto"/>
        <w:bottom w:val="none" w:sz="0" w:space="0" w:color="auto"/>
        <w:right w:val="none" w:sz="0" w:space="0" w:color="auto"/>
      </w:divBdr>
      <w:divsChild>
        <w:div w:id="970476374">
          <w:marLeft w:val="0"/>
          <w:marRight w:val="0"/>
          <w:marTop w:val="0"/>
          <w:marBottom w:val="375"/>
          <w:divBdr>
            <w:top w:val="none" w:sz="0" w:space="0" w:color="auto"/>
            <w:left w:val="none" w:sz="0" w:space="0" w:color="auto"/>
            <w:bottom w:val="none" w:sz="0" w:space="0" w:color="auto"/>
            <w:right w:val="none" w:sz="0" w:space="0" w:color="auto"/>
          </w:divBdr>
          <w:divsChild>
            <w:div w:id="1216431948">
              <w:marLeft w:val="0"/>
              <w:marRight w:val="0"/>
              <w:marTop w:val="0"/>
              <w:marBottom w:val="75"/>
              <w:divBdr>
                <w:top w:val="none" w:sz="0" w:space="0" w:color="auto"/>
                <w:left w:val="none" w:sz="0" w:space="0" w:color="auto"/>
                <w:bottom w:val="none" w:sz="0" w:space="0" w:color="auto"/>
                <w:right w:val="none" w:sz="0" w:space="0" w:color="auto"/>
              </w:divBdr>
            </w:div>
            <w:div w:id="1509056850">
              <w:marLeft w:val="0"/>
              <w:marRight w:val="0"/>
              <w:marTop w:val="0"/>
              <w:marBottom w:val="75"/>
              <w:divBdr>
                <w:top w:val="single" w:sz="6" w:space="3" w:color="DEDEDE"/>
                <w:left w:val="single" w:sz="6" w:space="3" w:color="DEDEDE"/>
                <w:bottom w:val="single" w:sz="6" w:space="3" w:color="DEDEDE"/>
                <w:right w:val="single" w:sz="6" w:space="3" w:color="DEDEDE"/>
              </w:divBdr>
              <w:divsChild>
                <w:div w:id="130308021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318193289">
      <w:bodyDiv w:val="1"/>
      <w:marLeft w:val="0"/>
      <w:marRight w:val="0"/>
      <w:marTop w:val="0"/>
      <w:marBottom w:val="0"/>
      <w:divBdr>
        <w:top w:val="none" w:sz="0" w:space="0" w:color="auto"/>
        <w:left w:val="none" w:sz="0" w:space="0" w:color="auto"/>
        <w:bottom w:val="none" w:sz="0" w:space="0" w:color="auto"/>
        <w:right w:val="none" w:sz="0" w:space="0" w:color="auto"/>
      </w:divBdr>
      <w:divsChild>
        <w:div w:id="133987565">
          <w:marLeft w:val="0"/>
          <w:marRight w:val="0"/>
          <w:marTop w:val="0"/>
          <w:marBottom w:val="0"/>
          <w:divBdr>
            <w:top w:val="none" w:sz="0" w:space="0" w:color="auto"/>
            <w:left w:val="none" w:sz="0" w:space="0" w:color="auto"/>
            <w:bottom w:val="none" w:sz="0" w:space="0" w:color="auto"/>
            <w:right w:val="none" w:sz="0" w:space="0" w:color="auto"/>
          </w:divBdr>
        </w:div>
      </w:divsChild>
    </w:div>
    <w:div w:id="1318609899">
      <w:bodyDiv w:val="1"/>
      <w:marLeft w:val="0"/>
      <w:marRight w:val="0"/>
      <w:marTop w:val="0"/>
      <w:marBottom w:val="0"/>
      <w:divBdr>
        <w:top w:val="none" w:sz="0" w:space="0" w:color="auto"/>
        <w:left w:val="none" w:sz="0" w:space="0" w:color="auto"/>
        <w:bottom w:val="none" w:sz="0" w:space="0" w:color="auto"/>
        <w:right w:val="none" w:sz="0" w:space="0" w:color="auto"/>
      </w:divBdr>
      <w:divsChild>
        <w:div w:id="279917730">
          <w:marLeft w:val="0"/>
          <w:marRight w:val="0"/>
          <w:marTop w:val="0"/>
          <w:marBottom w:val="75"/>
          <w:divBdr>
            <w:top w:val="none" w:sz="0" w:space="0" w:color="auto"/>
            <w:left w:val="none" w:sz="0" w:space="0" w:color="auto"/>
            <w:bottom w:val="none" w:sz="0" w:space="0" w:color="auto"/>
            <w:right w:val="none" w:sz="0" w:space="0" w:color="auto"/>
          </w:divBdr>
        </w:div>
      </w:divsChild>
    </w:div>
    <w:div w:id="1319110389">
      <w:bodyDiv w:val="1"/>
      <w:marLeft w:val="0"/>
      <w:marRight w:val="0"/>
      <w:marTop w:val="0"/>
      <w:marBottom w:val="0"/>
      <w:divBdr>
        <w:top w:val="none" w:sz="0" w:space="0" w:color="auto"/>
        <w:left w:val="none" w:sz="0" w:space="0" w:color="auto"/>
        <w:bottom w:val="none" w:sz="0" w:space="0" w:color="auto"/>
        <w:right w:val="none" w:sz="0" w:space="0" w:color="auto"/>
      </w:divBdr>
      <w:divsChild>
        <w:div w:id="594242783">
          <w:marLeft w:val="0"/>
          <w:marRight w:val="0"/>
          <w:marTop w:val="0"/>
          <w:marBottom w:val="300"/>
          <w:divBdr>
            <w:top w:val="none" w:sz="0" w:space="0" w:color="auto"/>
            <w:left w:val="none" w:sz="0" w:space="0" w:color="auto"/>
            <w:bottom w:val="none" w:sz="0" w:space="0" w:color="auto"/>
            <w:right w:val="none" w:sz="0" w:space="0" w:color="auto"/>
          </w:divBdr>
        </w:div>
      </w:divsChild>
    </w:div>
    <w:div w:id="1320184431">
      <w:bodyDiv w:val="1"/>
      <w:marLeft w:val="0"/>
      <w:marRight w:val="0"/>
      <w:marTop w:val="0"/>
      <w:marBottom w:val="0"/>
      <w:divBdr>
        <w:top w:val="none" w:sz="0" w:space="0" w:color="auto"/>
        <w:left w:val="none" w:sz="0" w:space="0" w:color="auto"/>
        <w:bottom w:val="none" w:sz="0" w:space="0" w:color="auto"/>
        <w:right w:val="none" w:sz="0" w:space="0" w:color="auto"/>
      </w:divBdr>
      <w:divsChild>
        <w:div w:id="254479414">
          <w:marLeft w:val="0"/>
          <w:marRight w:val="150"/>
          <w:marTop w:val="0"/>
          <w:marBottom w:val="75"/>
          <w:divBdr>
            <w:top w:val="none" w:sz="0" w:space="0" w:color="auto"/>
            <w:left w:val="none" w:sz="0" w:space="0" w:color="auto"/>
            <w:bottom w:val="none" w:sz="0" w:space="0" w:color="auto"/>
            <w:right w:val="none" w:sz="0" w:space="0" w:color="auto"/>
          </w:divBdr>
        </w:div>
        <w:div w:id="190192810">
          <w:marLeft w:val="0"/>
          <w:marRight w:val="150"/>
          <w:marTop w:val="150"/>
          <w:marBottom w:val="150"/>
          <w:divBdr>
            <w:top w:val="none" w:sz="0" w:space="0" w:color="auto"/>
            <w:left w:val="none" w:sz="0" w:space="0" w:color="auto"/>
            <w:bottom w:val="none" w:sz="0" w:space="0" w:color="auto"/>
            <w:right w:val="none" w:sz="0" w:space="0" w:color="auto"/>
          </w:divBdr>
        </w:div>
        <w:div w:id="830144594">
          <w:marLeft w:val="0"/>
          <w:marRight w:val="150"/>
          <w:marTop w:val="0"/>
          <w:marBottom w:val="0"/>
          <w:divBdr>
            <w:top w:val="none" w:sz="0" w:space="0" w:color="auto"/>
            <w:left w:val="none" w:sz="0" w:space="0" w:color="auto"/>
            <w:bottom w:val="none" w:sz="0" w:space="0" w:color="auto"/>
            <w:right w:val="none" w:sz="0" w:space="0" w:color="auto"/>
          </w:divBdr>
        </w:div>
      </w:divsChild>
    </w:div>
    <w:div w:id="1320839403">
      <w:bodyDiv w:val="1"/>
      <w:marLeft w:val="0"/>
      <w:marRight w:val="0"/>
      <w:marTop w:val="0"/>
      <w:marBottom w:val="0"/>
      <w:divBdr>
        <w:top w:val="none" w:sz="0" w:space="0" w:color="auto"/>
        <w:left w:val="none" w:sz="0" w:space="0" w:color="auto"/>
        <w:bottom w:val="none" w:sz="0" w:space="0" w:color="auto"/>
        <w:right w:val="none" w:sz="0" w:space="0" w:color="auto"/>
      </w:divBdr>
      <w:divsChild>
        <w:div w:id="1818721998">
          <w:marLeft w:val="0"/>
          <w:marRight w:val="0"/>
          <w:marTop w:val="0"/>
          <w:marBottom w:val="0"/>
          <w:divBdr>
            <w:top w:val="none" w:sz="0" w:space="0" w:color="auto"/>
            <w:left w:val="none" w:sz="0" w:space="0" w:color="auto"/>
            <w:bottom w:val="none" w:sz="0" w:space="0" w:color="auto"/>
            <w:right w:val="none" w:sz="0" w:space="0" w:color="auto"/>
          </w:divBdr>
        </w:div>
        <w:div w:id="1586498601">
          <w:marLeft w:val="0"/>
          <w:marRight w:val="0"/>
          <w:marTop w:val="300"/>
          <w:marBottom w:val="300"/>
          <w:divBdr>
            <w:top w:val="none" w:sz="0" w:space="0" w:color="auto"/>
            <w:left w:val="none" w:sz="0" w:space="0" w:color="auto"/>
            <w:bottom w:val="none" w:sz="0" w:space="0" w:color="auto"/>
            <w:right w:val="none" w:sz="0" w:space="0" w:color="auto"/>
          </w:divBdr>
        </w:div>
        <w:div w:id="497620406">
          <w:marLeft w:val="0"/>
          <w:marRight w:val="0"/>
          <w:marTop w:val="0"/>
          <w:marBottom w:val="0"/>
          <w:divBdr>
            <w:top w:val="none" w:sz="0" w:space="0" w:color="auto"/>
            <w:left w:val="none" w:sz="0" w:space="0" w:color="auto"/>
            <w:bottom w:val="none" w:sz="0" w:space="0" w:color="auto"/>
            <w:right w:val="none" w:sz="0" w:space="0" w:color="auto"/>
          </w:divBdr>
          <w:divsChild>
            <w:div w:id="87972834">
              <w:marLeft w:val="0"/>
              <w:marRight w:val="0"/>
              <w:marTop w:val="300"/>
              <w:marBottom w:val="450"/>
              <w:divBdr>
                <w:top w:val="none" w:sz="0" w:space="0" w:color="auto"/>
                <w:left w:val="none" w:sz="0" w:space="0" w:color="auto"/>
                <w:bottom w:val="none" w:sz="0" w:space="0" w:color="auto"/>
                <w:right w:val="none" w:sz="0" w:space="0" w:color="auto"/>
              </w:divBdr>
              <w:divsChild>
                <w:div w:id="1806852223">
                  <w:marLeft w:val="0"/>
                  <w:marRight w:val="0"/>
                  <w:marTop w:val="0"/>
                  <w:marBottom w:val="0"/>
                  <w:divBdr>
                    <w:top w:val="none" w:sz="0" w:space="0" w:color="auto"/>
                    <w:left w:val="none" w:sz="0" w:space="0" w:color="auto"/>
                    <w:bottom w:val="none" w:sz="0" w:space="0" w:color="auto"/>
                    <w:right w:val="none" w:sz="0" w:space="0" w:color="auto"/>
                  </w:divBdr>
                  <w:divsChild>
                    <w:div w:id="939795511">
                      <w:marLeft w:val="0"/>
                      <w:marRight w:val="0"/>
                      <w:marTop w:val="0"/>
                      <w:marBottom w:val="0"/>
                      <w:divBdr>
                        <w:top w:val="none" w:sz="0" w:space="0" w:color="auto"/>
                        <w:left w:val="none" w:sz="0" w:space="0" w:color="auto"/>
                        <w:bottom w:val="none" w:sz="0" w:space="0" w:color="auto"/>
                        <w:right w:val="none" w:sz="0" w:space="0" w:color="auto"/>
                      </w:divBdr>
                      <w:divsChild>
                        <w:div w:id="510144800">
                          <w:marLeft w:val="0"/>
                          <w:marRight w:val="0"/>
                          <w:marTop w:val="0"/>
                          <w:marBottom w:val="0"/>
                          <w:divBdr>
                            <w:top w:val="none" w:sz="0" w:space="0" w:color="auto"/>
                            <w:left w:val="none" w:sz="0" w:space="0" w:color="auto"/>
                            <w:bottom w:val="none" w:sz="0" w:space="0" w:color="auto"/>
                            <w:right w:val="none" w:sz="0" w:space="0" w:color="auto"/>
                          </w:divBdr>
                          <w:divsChild>
                            <w:div w:id="1577327282">
                              <w:marLeft w:val="0"/>
                              <w:marRight w:val="0"/>
                              <w:marTop w:val="0"/>
                              <w:marBottom w:val="0"/>
                              <w:divBdr>
                                <w:top w:val="none" w:sz="0" w:space="0" w:color="auto"/>
                                <w:left w:val="none" w:sz="0" w:space="0" w:color="auto"/>
                                <w:bottom w:val="none" w:sz="0" w:space="0" w:color="auto"/>
                                <w:right w:val="none" w:sz="0" w:space="0" w:color="auto"/>
                              </w:divBdr>
                              <w:divsChild>
                                <w:div w:id="1946693341">
                                  <w:marLeft w:val="0"/>
                                  <w:marRight w:val="0"/>
                                  <w:marTop w:val="0"/>
                                  <w:marBottom w:val="0"/>
                                  <w:divBdr>
                                    <w:top w:val="none" w:sz="0" w:space="0" w:color="auto"/>
                                    <w:left w:val="none" w:sz="0" w:space="0" w:color="auto"/>
                                    <w:bottom w:val="none" w:sz="0" w:space="0" w:color="auto"/>
                                    <w:right w:val="none" w:sz="0" w:space="0" w:color="auto"/>
                                  </w:divBdr>
                                  <w:divsChild>
                                    <w:div w:id="408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886682">
          <w:marLeft w:val="0"/>
          <w:marRight w:val="0"/>
          <w:marTop w:val="0"/>
          <w:marBottom w:val="0"/>
          <w:divBdr>
            <w:top w:val="none" w:sz="0" w:space="0" w:color="auto"/>
            <w:left w:val="none" w:sz="0" w:space="0" w:color="auto"/>
            <w:bottom w:val="none" w:sz="0" w:space="0" w:color="auto"/>
            <w:right w:val="none" w:sz="0" w:space="0" w:color="auto"/>
          </w:divBdr>
          <w:divsChild>
            <w:div w:id="1650355708">
              <w:blockQuote w:val="1"/>
              <w:marLeft w:val="0"/>
              <w:marRight w:val="0"/>
              <w:marTop w:val="465"/>
              <w:marBottom w:val="525"/>
              <w:divBdr>
                <w:top w:val="none" w:sz="0" w:space="0" w:color="auto"/>
                <w:left w:val="none" w:sz="0" w:space="0" w:color="auto"/>
                <w:bottom w:val="none" w:sz="0" w:space="0" w:color="auto"/>
                <w:right w:val="none" w:sz="0" w:space="0" w:color="auto"/>
              </w:divBdr>
            </w:div>
            <w:div w:id="1008058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22543123">
      <w:bodyDiv w:val="1"/>
      <w:marLeft w:val="0"/>
      <w:marRight w:val="0"/>
      <w:marTop w:val="0"/>
      <w:marBottom w:val="0"/>
      <w:divBdr>
        <w:top w:val="none" w:sz="0" w:space="0" w:color="auto"/>
        <w:left w:val="none" w:sz="0" w:space="0" w:color="auto"/>
        <w:bottom w:val="none" w:sz="0" w:space="0" w:color="auto"/>
        <w:right w:val="none" w:sz="0" w:space="0" w:color="auto"/>
      </w:divBdr>
      <w:divsChild>
        <w:div w:id="1836409011">
          <w:marLeft w:val="0"/>
          <w:marRight w:val="0"/>
          <w:marTop w:val="0"/>
          <w:marBottom w:val="150"/>
          <w:divBdr>
            <w:top w:val="none" w:sz="0" w:space="0" w:color="auto"/>
            <w:left w:val="none" w:sz="0" w:space="0" w:color="auto"/>
            <w:bottom w:val="none" w:sz="0" w:space="0" w:color="auto"/>
            <w:right w:val="none" w:sz="0" w:space="0" w:color="auto"/>
          </w:divBdr>
          <w:divsChild>
            <w:div w:id="1697461296">
              <w:marLeft w:val="0"/>
              <w:marRight w:val="0"/>
              <w:marTop w:val="0"/>
              <w:marBottom w:val="0"/>
              <w:divBdr>
                <w:top w:val="none" w:sz="0" w:space="0" w:color="auto"/>
                <w:left w:val="none" w:sz="0" w:space="0" w:color="auto"/>
                <w:bottom w:val="none" w:sz="0" w:space="0" w:color="auto"/>
                <w:right w:val="none" w:sz="0" w:space="0" w:color="auto"/>
              </w:divBdr>
              <w:divsChild>
                <w:div w:id="1612056656">
                  <w:marLeft w:val="0"/>
                  <w:marRight w:val="150"/>
                  <w:marTop w:val="0"/>
                  <w:marBottom w:val="0"/>
                  <w:divBdr>
                    <w:top w:val="none" w:sz="0" w:space="0" w:color="auto"/>
                    <w:left w:val="none" w:sz="0" w:space="0" w:color="auto"/>
                    <w:bottom w:val="none" w:sz="0" w:space="0" w:color="auto"/>
                    <w:right w:val="none" w:sz="0" w:space="0" w:color="auto"/>
                  </w:divBdr>
                </w:div>
                <w:div w:id="2051225953">
                  <w:marLeft w:val="0"/>
                  <w:marRight w:val="150"/>
                  <w:marTop w:val="0"/>
                  <w:marBottom w:val="0"/>
                  <w:divBdr>
                    <w:top w:val="none" w:sz="0" w:space="0" w:color="auto"/>
                    <w:left w:val="none" w:sz="0" w:space="0" w:color="auto"/>
                    <w:bottom w:val="none" w:sz="0" w:space="0" w:color="auto"/>
                    <w:right w:val="none" w:sz="0" w:space="0" w:color="auto"/>
                  </w:divBdr>
                </w:div>
              </w:divsChild>
            </w:div>
            <w:div w:id="1543665528">
              <w:marLeft w:val="0"/>
              <w:marRight w:val="0"/>
              <w:marTop w:val="0"/>
              <w:marBottom w:val="0"/>
              <w:divBdr>
                <w:top w:val="none" w:sz="0" w:space="0" w:color="auto"/>
                <w:left w:val="none" w:sz="0" w:space="0" w:color="auto"/>
                <w:bottom w:val="none" w:sz="0" w:space="0" w:color="auto"/>
                <w:right w:val="none" w:sz="0" w:space="0" w:color="auto"/>
              </w:divBdr>
              <w:divsChild>
                <w:div w:id="1827240240">
                  <w:marLeft w:val="0"/>
                  <w:marRight w:val="0"/>
                  <w:marTop w:val="0"/>
                  <w:marBottom w:val="0"/>
                  <w:divBdr>
                    <w:top w:val="none" w:sz="0" w:space="0" w:color="auto"/>
                    <w:left w:val="none" w:sz="0" w:space="0" w:color="auto"/>
                    <w:bottom w:val="none" w:sz="0" w:space="0" w:color="auto"/>
                    <w:right w:val="none" w:sz="0" w:space="0" w:color="auto"/>
                  </w:divBdr>
                  <w:divsChild>
                    <w:div w:id="708145972">
                      <w:marLeft w:val="0"/>
                      <w:marRight w:val="0"/>
                      <w:marTop w:val="0"/>
                      <w:marBottom w:val="0"/>
                      <w:divBdr>
                        <w:top w:val="none" w:sz="0" w:space="0" w:color="auto"/>
                        <w:left w:val="none" w:sz="0" w:space="0" w:color="auto"/>
                        <w:bottom w:val="none" w:sz="0" w:space="0" w:color="auto"/>
                        <w:right w:val="none" w:sz="0" w:space="0" w:color="auto"/>
                      </w:divBdr>
                      <w:divsChild>
                        <w:div w:id="993024641">
                          <w:marLeft w:val="0"/>
                          <w:marRight w:val="0"/>
                          <w:marTop w:val="0"/>
                          <w:marBottom w:val="0"/>
                          <w:divBdr>
                            <w:top w:val="none" w:sz="0" w:space="0" w:color="auto"/>
                            <w:left w:val="none" w:sz="0" w:space="0" w:color="auto"/>
                            <w:bottom w:val="none" w:sz="0" w:space="0" w:color="auto"/>
                            <w:right w:val="none" w:sz="0" w:space="0" w:color="auto"/>
                          </w:divBdr>
                        </w:div>
                      </w:divsChild>
                    </w:div>
                    <w:div w:id="699089422">
                      <w:marLeft w:val="0"/>
                      <w:marRight w:val="135"/>
                      <w:marTop w:val="0"/>
                      <w:marBottom w:val="0"/>
                      <w:divBdr>
                        <w:top w:val="none" w:sz="0" w:space="0" w:color="auto"/>
                        <w:left w:val="none" w:sz="0" w:space="0" w:color="auto"/>
                        <w:bottom w:val="none" w:sz="0" w:space="0" w:color="auto"/>
                        <w:right w:val="none" w:sz="0" w:space="0" w:color="auto"/>
                      </w:divBdr>
                    </w:div>
                    <w:div w:id="107828659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62416">
          <w:marLeft w:val="0"/>
          <w:marRight w:val="0"/>
          <w:marTop w:val="0"/>
          <w:marBottom w:val="0"/>
          <w:divBdr>
            <w:top w:val="none" w:sz="0" w:space="0" w:color="auto"/>
            <w:left w:val="none" w:sz="0" w:space="0" w:color="auto"/>
            <w:bottom w:val="none" w:sz="0" w:space="0" w:color="auto"/>
            <w:right w:val="none" w:sz="0" w:space="0" w:color="auto"/>
          </w:divBdr>
          <w:divsChild>
            <w:div w:id="2103450375">
              <w:marLeft w:val="0"/>
              <w:marRight w:val="0"/>
              <w:marTop w:val="0"/>
              <w:marBottom w:val="0"/>
              <w:divBdr>
                <w:top w:val="none" w:sz="0" w:space="0" w:color="auto"/>
                <w:left w:val="none" w:sz="0" w:space="0" w:color="auto"/>
                <w:bottom w:val="none" w:sz="0" w:space="0" w:color="auto"/>
                <w:right w:val="none" w:sz="0" w:space="0" w:color="auto"/>
              </w:divBdr>
              <w:divsChild>
                <w:div w:id="1648127777">
                  <w:marLeft w:val="0"/>
                  <w:marRight w:val="0"/>
                  <w:marTop w:val="0"/>
                  <w:marBottom w:val="0"/>
                  <w:divBdr>
                    <w:top w:val="none" w:sz="0" w:space="0" w:color="auto"/>
                    <w:left w:val="none" w:sz="0" w:space="0" w:color="auto"/>
                    <w:bottom w:val="none" w:sz="0" w:space="0" w:color="auto"/>
                    <w:right w:val="none" w:sz="0" w:space="0" w:color="auto"/>
                  </w:divBdr>
                </w:div>
              </w:divsChild>
            </w:div>
            <w:div w:id="1494296726">
              <w:marLeft w:val="0"/>
              <w:marRight w:val="0"/>
              <w:marTop w:val="375"/>
              <w:marBottom w:val="0"/>
              <w:divBdr>
                <w:top w:val="none" w:sz="0" w:space="0" w:color="auto"/>
                <w:left w:val="none" w:sz="0" w:space="0" w:color="auto"/>
                <w:bottom w:val="none" w:sz="0" w:space="0" w:color="auto"/>
                <w:right w:val="none" w:sz="0" w:space="0" w:color="auto"/>
              </w:divBdr>
              <w:divsChild>
                <w:div w:id="974414614">
                  <w:marLeft w:val="0"/>
                  <w:marRight w:val="0"/>
                  <w:marTop w:val="0"/>
                  <w:marBottom w:val="0"/>
                  <w:divBdr>
                    <w:top w:val="none" w:sz="0" w:space="0" w:color="auto"/>
                    <w:left w:val="none" w:sz="0" w:space="0" w:color="auto"/>
                    <w:bottom w:val="none" w:sz="0" w:space="0" w:color="auto"/>
                    <w:right w:val="none" w:sz="0" w:space="0" w:color="auto"/>
                  </w:divBdr>
                  <w:divsChild>
                    <w:div w:id="1857226324">
                      <w:marLeft w:val="0"/>
                      <w:marRight w:val="0"/>
                      <w:marTop w:val="0"/>
                      <w:marBottom w:val="150"/>
                      <w:divBdr>
                        <w:top w:val="none" w:sz="0" w:space="0" w:color="auto"/>
                        <w:left w:val="none" w:sz="0" w:space="0" w:color="auto"/>
                        <w:bottom w:val="none" w:sz="0" w:space="0" w:color="auto"/>
                        <w:right w:val="none" w:sz="0" w:space="0" w:color="auto"/>
                      </w:divBdr>
                    </w:div>
                    <w:div w:id="1421676740">
                      <w:marLeft w:val="0"/>
                      <w:marRight w:val="0"/>
                      <w:marTop w:val="0"/>
                      <w:marBottom w:val="0"/>
                      <w:divBdr>
                        <w:top w:val="none" w:sz="0" w:space="0" w:color="auto"/>
                        <w:left w:val="none" w:sz="0" w:space="0" w:color="auto"/>
                        <w:bottom w:val="none" w:sz="0" w:space="0" w:color="auto"/>
                        <w:right w:val="none" w:sz="0" w:space="0" w:color="auto"/>
                      </w:divBdr>
                      <w:divsChild>
                        <w:div w:id="9974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1452">
              <w:marLeft w:val="0"/>
              <w:marRight w:val="0"/>
              <w:marTop w:val="375"/>
              <w:marBottom w:val="0"/>
              <w:divBdr>
                <w:top w:val="none" w:sz="0" w:space="0" w:color="auto"/>
                <w:left w:val="none" w:sz="0" w:space="0" w:color="auto"/>
                <w:bottom w:val="none" w:sz="0" w:space="0" w:color="auto"/>
                <w:right w:val="none" w:sz="0" w:space="0" w:color="auto"/>
              </w:divBdr>
              <w:divsChild>
                <w:div w:id="772633606">
                  <w:marLeft w:val="0"/>
                  <w:marRight w:val="0"/>
                  <w:marTop w:val="0"/>
                  <w:marBottom w:val="0"/>
                  <w:divBdr>
                    <w:top w:val="none" w:sz="0" w:space="0" w:color="auto"/>
                    <w:left w:val="none" w:sz="0" w:space="0" w:color="auto"/>
                    <w:bottom w:val="none" w:sz="0" w:space="0" w:color="auto"/>
                    <w:right w:val="none" w:sz="0" w:space="0" w:color="auto"/>
                  </w:divBdr>
                  <w:divsChild>
                    <w:div w:id="276916240">
                      <w:marLeft w:val="0"/>
                      <w:marRight w:val="0"/>
                      <w:marTop w:val="0"/>
                      <w:marBottom w:val="150"/>
                      <w:divBdr>
                        <w:top w:val="none" w:sz="0" w:space="0" w:color="auto"/>
                        <w:left w:val="none" w:sz="0" w:space="0" w:color="auto"/>
                        <w:bottom w:val="none" w:sz="0" w:space="0" w:color="auto"/>
                        <w:right w:val="none" w:sz="0" w:space="0" w:color="auto"/>
                      </w:divBdr>
                    </w:div>
                    <w:div w:id="1713269148">
                      <w:marLeft w:val="0"/>
                      <w:marRight w:val="0"/>
                      <w:marTop w:val="0"/>
                      <w:marBottom w:val="0"/>
                      <w:divBdr>
                        <w:top w:val="none" w:sz="0" w:space="0" w:color="auto"/>
                        <w:left w:val="none" w:sz="0" w:space="0" w:color="auto"/>
                        <w:bottom w:val="none" w:sz="0" w:space="0" w:color="auto"/>
                        <w:right w:val="none" w:sz="0" w:space="0" w:color="auto"/>
                      </w:divBdr>
                      <w:divsChild>
                        <w:div w:id="12571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930630">
              <w:marLeft w:val="0"/>
              <w:marRight w:val="0"/>
              <w:marTop w:val="375"/>
              <w:marBottom w:val="0"/>
              <w:divBdr>
                <w:top w:val="none" w:sz="0" w:space="0" w:color="auto"/>
                <w:left w:val="none" w:sz="0" w:space="0" w:color="auto"/>
                <w:bottom w:val="none" w:sz="0" w:space="0" w:color="auto"/>
                <w:right w:val="none" w:sz="0" w:space="0" w:color="auto"/>
              </w:divBdr>
              <w:divsChild>
                <w:div w:id="571502881">
                  <w:marLeft w:val="0"/>
                  <w:marRight w:val="0"/>
                  <w:marTop w:val="0"/>
                  <w:marBottom w:val="0"/>
                  <w:divBdr>
                    <w:top w:val="none" w:sz="0" w:space="0" w:color="auto"/>
                    <w:left w:val="none" w:sz="0" w:space="0" w:color="auto"/>
                    <w:bottom w:val="none" w:sz="0" w:space="0" w:color="auto"/>
                    <w:right w:val="none" w:sz="0" w:space="0" w:color="auto"/>
                  </w:divBdr>
                  <w:divsChild>
                    <w:div w:id="1827479106">
                      <w:marLeft w:val="0"/>
                      <w:marRight w:val="0"/>
                      <w:marTop w:val="0"/>
                      <w:marBottom w:val="0"/>
                      <w:divBdr>
                        <w:top w:val="none" w:sz="0" w:space="0" w:color="auto"/>
                        <w:left w:val="none" w:sz="0" w:space="0" w:color="auto"/>
                        <w:bottom w:val="none" w:sz="0" w:space="0" w:color="auto"/>
                        <w:right w:val="none" w:sz="0" w:space="0" w:color="auto"/>
                      </w:divBdr>
                    </w:div>
                    <w:div w:id="174210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54357">
              <w:marLeft w:val="0"/>
              <w:marRight w:val="0"/>
              <w:marTop w:val="375"/>
              <w:marBottom w:val="0"/>
              <w:divBdr>
                <w:top w:val="none" w:sz="0" w:space="0" w:color="auto"/>
                <w:left w:val="none" w:sz="0" w:space="0" w:color="auto"/>
                <w:bottom w:val="none" w:sz="0" w:space="0" w:color="auto"/>
                <w:right w:val="none" w:sz="0" w:space="0" w:color="auto"/>
              </w:divBdr>
              <w:divsChild>
                <w:div w:id="511800140">
                  <w:marLeft w:val="0"/>
                  <w:marRight w:val="0"/>
                  <w:marTop w:val="0"/>
                  <w:marBottom w:val="0"/>
                  <w:divBdr>
                    <w:top w:val="none" w:sz="0" w:space="0" w:color="auto"/>
                    <w:left w:val="none" w:sz="0" w:space="0" w:color="auto"/>
                    <w:bottom w:val="none" w:sz="0" w:space="0" w:color="auto"/>
                    <w:right w:val="none" w:sz="0" w:space="0" w:color="auto"/>
                  </w:divBdr>
                  <w:divsChild>
                    <w:div w:id="1935281307">
                      <w:marLeft w:val="0"/>
                      <w:marRight w:val="0"/>
                      <w:marTop w:val="0"/>
                      <w:marBottom w:val="150"/>
                      <w:divBdr>
                        <w:top w:val="none" w:sz="0" w:space="0" w:color="auto"/>
                        <w:left w:val="none" w:sz="0" w:space="0" w:color="auto"/>
                        <w:bottom w:val="none" w:sz="0" w:space="0" w:color="auto"/>
                        <w:right w:val="none" w:sz="0" w:space="0" w:color="auto"/>
                      </w:divBdr>
                    </w:div>
                    <w:div w:id="181020589">
                      <w:marLeft w:val="0"/>
                      <w:marRight w:val="0"/>
                      <w:marTop w:val="0"/>
                      <w:marBottom w:val="0"/>
                      <w:divBdr>
                        <w:top w:val="none" w:sz="0" w:space="0" w:color="auto"/>
                        <w:left w:val="none" w:sz="0" w:space="0" w:color="auto"/>
                        <w:bottom w:val="none" w:sz="0" w:space="0" w:color="auto"/>
                        <w:right w:val="none" w:sz="0" w:space="0" w:color="auto"/>
                      </w:divBdr>
                      <w:divsChild>
                        <w:div w:id="6175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93062">
              <w:marLeft w:val="0"/>
              <w:marRight w:val="0"/>
              <w:marTop w:val="375"/>
              <w:marBottom w:val="0"/>
              <w:divBdr>
                <w:top w:val="none" w:sz="0" w:space="0" w:color="auto"/>
                <w:left w:val="none" w:sz="0" w:space="0" w:color="auto"/>
                <w:bottom w:val="none" w:sz="0" w:space="0" w:color="auto"/>
                <w:right w:val="none" w:sz="0" w:space="0" w:color="auto"/>
              </w:divBdr>
              <w:divsChild>
                <w:div w:id="1266041522">
                  <w:marLeft w:val="0"/>
                  <w:marRight w:val="0"/>
                  <w:marTop w:val="0"/>
                  <w:marBottom w:val="0"/>
                  <w:divBdr>
                    <w:top w:val="none" w:sz="0" w:space="0" w:color="auto"/>
                    <w:left w:val="none" w:sz="0" w:space="0" w:color="auto"/>
                    <w:bottom w:val="none" w:sz="0" w:space="0" w:color="auto"/>
                    <w:right w:val="none" w:sz="0" w:space="0" w:color="auto"/>
                  </w:divBdr>
                  <w:divsChild>
                    <w:div w:id="747732771">
                      <w:marLeft w:val="0"/>
                      <w:marRight w:val="0"/>
                      <w:marTop w:val="0"/>
                      <w:marBottom w:val="0"/>
                      <w:divBdr>
                        <w:top w:val="none" w:sz="0" w:space="0" w:color="auto"/>
                        <w:left w:val="none" w:sz="0" w:space="0" w:color="auto"/>
                        <w:bottom w:val="none" w:sz="0" w:space="0" w:color="auto"/>
                        <w:right w:val="none" w:sz="0" w:space="0" w:color="auto"/>
                      </w:divBdr>
                    </w:div>
                    <w:div w:id="4263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78857">
              <w:marLeft w:val="0"/>
              <w:marRight w:val="0"/>
              <w:marTop w:val="375"/>
              <w:marBottom w:val="0"/>
              <w:divBdr>
                <w:top w:val="none" w:sz="0" w:space="0" w:color="auto"/>
                <w:left w:val="none" w:sz="0" w:space="0" w:color="auto"/>
                <w:bottom w:val="none" w:sz="0" w:space="0" w:color="auto"/>
                <w:right w:val="none" w:sz="0" w:space="0" w:color="auto"/>
              </w:divBdr>
              <w:divsChild>
                <w:div w:id="2094160293">
                  <w:marLeft w:val="0"/>
                  <w:marRight w:val="0"/>
                  <w:marTop w:val="0"/>
                  <w:marBottom w:val="0"/>
                  <w:divBdr>
                    <w:top w:val="none" w:sz="0" w:space="0" w:color="auto"/>
                    <w:left w:val="none" w:sz="0" w:space="0" w:color="auto"/>
                    <w:bottom w:val="none" w:sz="0" w:space="0" w:color="auto"/>
                    <w:right w:val="none" w:sz="0" w:space="0" w:color="auto"/>
                  </w:divBdr>
                  <w:divsChild>
                    <w:div w:id="406268594">
                      <w:marLeft w:val="0"/>
                      <w:marRight w:val="0"/>
                      <w:marTop w:val="0"/>
                      <w:marBottom w:val="150"/>
                      <w:divBdr>
                        <w:top w:val="none" w:sz="0" w:space="0" w:color="auto"/>
                        <w:left w:val="none" w:sz="0" w:space="0" w:color="auto"/>
                        <w:bottom w:val="none" w:sz="0" w:space="0" w:color="auto"/>
                        <w:right w:val="none" w:sz="0" w:space="0" w:color="auto"/>
                      </w:divBdr>
                    </w:div>
                    <w:div w:id="903027303">
                      <w:marLeft w:val="0"/>
                      <w:marRight w:val="0"/>
                      <w:marTop w:val="0"/>
                      <w:marBottom w:val="0"/>
                      <w:divBdr>
                        <w:top w:val="none" w:sz="0" w:space="0" w:color="auto"/>
                        <w:left w:val="none" w:sz="0" w:space="0" w:color="auto"/>
                        <w:bottom w:val="none" w:sz="0" w:space="0" w:color="auto"/>
                        <w:right w:val="none" w:sz="0" w:space="0" w:color="auto"/>
                      </w:divBdr>
                      <w:divsChild>
                        <w:div w:id="20433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14847">
              <w:marLeft w:val="0"/>
              <w:marRight w:val="0"/>
              <w:marTop w:val="375"/>
              <w:marBottom w:val="0"/>
              <w:divBdr>
                <w:top w:val="none" w:sz="0" w:space="0" w:color="auto"/>
                <w:left w:val="none" w:sz="0" w:space="0" w:color="auto"/>
                <w:bottom w:val="none" w:sz="0" w:space="0" w:color="auto"/>
                <w:right w:val="none" w:sz="0" w:space="0" w:color="auto"/>
              </w:divBdr>
              <w:divsChild>
                <w:div w:id="121656294">
                  <w:marLeft w:val="0"/>
                  <w:marRight w:val="0"/>
                  <w:marTop w:val="0"/>
                  <w:marBottom w:val="0"/>
                  <w:divBdr>
                    <w:top w:val="none" w:sz="0" w:space="0" w:color="auto"/>
                    <w:left w:val="none" w:sz="0" w:space="0" w:color="auto"/>
                    <w:bottom w:val="none" w:sz="0" w:space="0" w:color="auto"/>
                    <w:right w:val="none" w:sz="0" w:space="0" w:color="auto"/>
                  </w:divBdr>
                  <w:divsChild>
                    <w:div w:id="1383947980">
                      <w:marLeft w:val="0"/>
                      <w:marRight w:val="0"/>
                      <w:marTop w:val="0"/>
                      <w:marBottom w:val="150"/>
                      <w:divBdr>
                        <w:top w:val="none" w:sz="0" w:space="0" w:color="auto"/>
                        <w:left w:val="none" w:sz="0" w:space="0" w:color="auto"/>
                        <w:bottom w:val="none" w:sz="0" w:space="0" w:color="auto"/>
                        <w:right w:val="none" w:sz="0" w:space="0" w:color="auto"/>
                      </w:divBdr>
                    </w:div>
                    <w:div w:id="678430157">
                      <w:marLeft w:val="0"/>
                      <w:marRight w:val="0"/>
                      <w:marTop w:val="0"/>
                      <w:marBottom w:val="0"/>
                      <w:divBdr>
                        <w:top w:val="none" w:sz="0" w:space="0" w:color="auto"/>
                        <w:left w:val="none" w:sz="0" w:space="0" w:color="auto"/>
                        <w:bottom w:val="none" w:sz="0" w:space="0" w:color="auto"/>
                        <w:right w:val="none" w:sz="0" w:space="0" w:color="auto"/>
                      </w:divBdr>
                      <w:divsChild>
                        <w:div w:id="136278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269858">
              <w:marLeft w:val="0"/>
              <w:marRight w:val="0"/>
              <w:marTop w:val="375"/>
              <w:marBottom w:val="0"/>
              <w:divBdr>
                <w:top w:val="none" w:sz="0" w:space="0" w:color="auto"/>
                <w:left w:val="none" w:sz="0" w:space="0" w:color="auto"/>
                <w:bottom w:val="none" w:sz="0" w:space="0" w:color="auto"/>
                <w:right w:val="none" w:sz="0" w:space="0" w:color="auto"/>
              </w:divBdr>
              <w:divsChild>
                <w:div w:id="1977835394">
                  <w:marLeft w:val="0"/>
                  <w:marRight w:val="0"/>
                  <w:marTop w:val="0"/>
                  <w:marBottom w:val="0"/>
                  <w:divBdr>
                    <w:top w:val="none" w:sz="0" w:space="0" w:color="auto"/>
                    <w:left w:val="none" w:sz="0" w:space="0" w:color="auto"/>
                    <w:bottom w:val="none" w:sz="0" w:space="0" w:color="auto"/>
                    <w:right w:val="none" w:sz="0" w:space="0" w:color="auto"/>
                  </w:divBdr>
                  <w:divsChild>
                    <w:div w:id="564031861">
                      <w:marLeft w:val="0"/>
                      <w:marRight w:val="0"/>
                      <w:marTop w:val="0"/>
                      <w:marBottom w:val="150"/>
                      <w:divBdr>
                        <w:top w:val="none" w:sz="0" w:space="0" w:color="auto"/>
                        <w:left w:val="none" w:sz="0" w:space="0" w:color="auto"/>
                        <w:bottom w:val="none" w:sz="0" w:space="0" w:color="auto"/>
                        <w:right w:val="none" w:sz="0" w:space="0" w:color="auto"/>
                      </w:divBdr>
                    </w:div>
                    <w:div w:id="76563847">
                      <w:marLeft w:val="0"/>
                      <w:marRight w:val="0"/>
                      <w:marTop w:val="0"/>
                      <w:marBottom w:val="0"/>
                      <w:divBdr>
                        <w:top w:val="none" w:sz="0" w:space="0" w:color="auto"/>
                        <w:left w:val="none" w:sz="0" w:space="0" w:color="auto"/>
                        <w:bottom w:val="none" w:sz="0" w:space="0" w:color="auto"/>
                        <w:right w:val="none" w:sz="0" w:space="0" w:color="auto"/>
                      </w:divBdr>
                      <w:divsChild>
                        <w:div w:id="106044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133948">
              <w:marLeft w:val="0"/>
              <w:marRight w:val="0"/>
              <w:marTop w:val="375"/>
              <w:marBottom w:val="0"/>
              <w:divBdr>
                <w:top w:val="none" w:sz="0" w:space="0" w:color="auto"/>
                <w:left w:val="none" w:sz="0" w:space="0" w:color="auto"/>
                <w:bottom w:val="none" w:sz="0" w:space="0" w:color="auto"/>
                <w:right w:val="none" w:sz="0" w:space="0" w:color="auto"/>
              </w:divBdr>
              <w:divsChild>
                <w:div w:id="165244938">
                  <w:marLeft w:val="0"/>
                  <w:marRight w:val="0"/>
                  <w:marTop w:val="0"/>
                  <w:marBottom w:val="0"/>
                  <w:divBdr>
                    <w:top w:val="none" w:sz="0" w:space="0" w:color="auto"/>
                    <w:left w:val="none" w:sz="0" w:space="0" w:color="auto"/>
                    <w:bottom w:val="none" w:sz="0" w:space="0" w:color="auto"/>
                    <w:right w:val="none" w:sz="0" w:space="0" w:color="auto"/>
                  </w:divBdr>
                  <w:divsChild>
                    <w:div w:id="751246361">
                      <w:marLeft w:val="0"/>
                      <w:marRight w:val="0"/>
                      <w:marTop w:val="0"/>
                      <w:marBottom w:val="0"/>
                      <w:divBdr>
                        <w:top w:val="none" w:sz="0" w:space="0" w:color="auto"/>
                        <w:left w:val="none" w:sz="0" w:space="0" w:color="auto"/>
                        <w:bottom w:val="none" w:sz="0" w:space="0" w:color="auto"/>
                        <w:right w:val="none" w:sz="0" w:space="0" w:color="auto"/>
                      </w:divBdr>
                    </w:div>
                    <w:div w:id="41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25471">
              <w:marLeft w:val="0"/>
              <w:marRight w:val="0"/>
              <w:marTop w:val="375"/>
              <w:marBottom w:val="0"/>
              <w:divBdr>
                <w:top w:val="none" w:sz="0" w:space="0" w:color="auto"/>
                <w:left w:val="none" w:sz="0" w:space="0" w:color="auto"/>
                <w:bottom w:val="none" w:sz="0" w:space="0" w:color="auto"/>
                <w:right w:val="none" w:sz="0" w:space="0" w:color="auto"/>
              </w:divBdr>
              <w:divsChild>
                <w:div w:id="1029068221">
                  <w:marLeft w:val="0"/>
                  <w:marRight w:val="0"/>
                  <w:marTop w:val="0"/>
                  <w:marBottom w:val="0"/>
                  <w:divBdr>
                    <w:top w:val="none" w:sz="0" w:space="0" w:color="auto"/>
                    <w:left w:val="none" w:sz="0" w:space="0" w:color="auto"/>
                    <w:bottom w:val="none" w:sz="0" w:space="0" w:color="auto"/>
                    <w:right w:val="none" w:sz="0" w:space="0" w:color="auto"/>
                  </w:divBdr>
                  <w:divsChild>
                    <w:div w:id="1389263917">
                      <w:marLeft w:val="0"/>
                      <w:marRight w:val="0"/>
                      <w:marTop w:val="0"/>
                      <w:marBottom w:val="150"/>
                      <w:divBdr>
                        <w:top w:val="none" w:sz="0" w:space="0" w:color="auto"/>
                        <w:left w:val="none" w:sz="0" w:space="0" w:color="auto"/>
                        <w:bottom w:val="none" w:sz="0" w:space="0" w:color="auto"/>
                        <w:right w:val="none" w:sz="0" w:space="0" w:color="auto"/>
                      </w:divBdr>
                    </w:div>
                    <w:div w:id="936641297">
                      <w:marLeft w:val="0"/>
                      <w:marRight w:val="0"/>
                      <w:marTop w:val="0"/>
                      <w:marBottom w:val="0"/>
                      <w:divBdr>
                        <w:top w:val="none" w:sz="0" w:space="0" w:color="auto"/>
                        <w:left w:val="none" w:sz="0" w:space="0" w:color="auto"/>
                        <w:bottom w:val="none" w:sz="0" w:space="0" w:color="auto"/>
                        <w:right w:val="none" w:sz="0" w:space="0" w:color="auto"/>
                      </w:divBdr>
                      <w:divsChild>
                        <w:div w:id="788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004380">
              <w:marLeft w:val="0"/>
              <w:marRight w:val="0"/>
              <w:marTop w:val="375"/>
              <w:marBottom w:val="0"/>
              <w:divBdr>
                <w:top w:val="none" w:sz="0" w:space="0" w:color="auto"/>
                <w:left w:val="none" w:sz="0" w:space="0" w:color="auto"/>
                <w:bottom w:val="none" w:sz="0" w:space="0" w:color="auto"/>
                <w:right w:val="none" w:sz="0" w:space="0" w:color="auto"/>
              </w:divBdr>
              <w:divsChild>
                <w:div w:id="1941066874">
                  <w:marLeft w:val="0"/>
                  <w:marRight w:val="0"/>
                  <w:marTop w:val="0"/>
                  <w:marBottom w:val="0"/>
                  <w:divBdr>
                    <w:top w:val="none" w:sz="0" w:space="0" w:color="auto"/>
                    <w:left w:val="none" w:sz="0" w:space="0" w:color="auto"/>
                    <w:bottom w:val="none" w:sz="0" w:space="0" w:color="auto"/>
                    <w:right w:val="none" w:sz="0" w:space="0" w:color="auto"/>
                  </w:divBdr>
                  <w:divsChild>
                    <w:div w:id="1148548176">
                      <w:marLeft w:val="0"/>
                      <w:marRight w:val="0"/>
                      <w:marTop w:val="0"/>
                      <w:marBottom w:val="150"/>
                      <w:divBdr>
                        <w:top w:val="none" w:sz="0" w:space="0" w:color="auto"/>
                        <w:left w:val="none" w:sz="0" w:space="0" w:color="auto"/>
                        <w:bottom w:val="none" w:sz="0" w:space="0" w:color="auto"/>
                        <w:right w:val="none" w:sz="0" w:space="0" w:color="auto"/>
                      </w:divBdr>
                    </w:div>
                    <w:div w:id="1491942754">
                      <w:marLeft w:val="0"/>
                      <w:marRight w:val="0"/>
                      <w:marTop w:val="0"/>
                      <w:marBottom w:val="0"/>
                      <w:divBdr>
                        <w:top w:val="none" w:sz="0" w:space="0" w:color="auto"/>
                        <w:left w:val="none" w:sz="0" w:space="0" w:color="auto"/>
                        <w:bottom w:val="none" w:sz="0" w:space="0" w:color="auto"/>
                        <w:right w:val="none" w:sz="0" w:space="0" w:color="auto"/>
                      </w:divBdr>
                      <w:divsChild>
                        <w:div w:id="14332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443446">
              <w:marLeft w:val="0"/>
              <w:marRight w:val="0"/>
              <w:marTop w:val="375"/>
              <w:marBottom w:val="0"/>
              <w:divBdr>
                <w:top w:val="none" w:sz="0" w:space="0" w:color="auto"/>
                <w:left w:val="none" w:sz="0" w:space="0" w:color="auto"/>
                <w:bottom w:val="none" w:sz="0" w:space="0" w:color="auto"/>
                <w:right w:val="none" w:sz="0" w:space="0" w:color="auto"/>
              </w:divBdr>
              <w:divsChild>
                <w:div w:id="295070857">
                  <w:marLeft w:val="0"/>
                  <w:marRight w:val="0"/>
                  <w:marTop w:val="0"/>
                  <w:marBottom w:val="0"/>
                  <w:divBdr>
                    <w:top w:val="none" w:sz="0" w:space="0" w:color="auto"/>
                    <w:left w:val="none" w:sz="0" w:space="0" w:color="auto"/>
                    <w:bottom w:val="none" w:sz="0" w:space="0" w:color="auto"/>
                    <w:right w:val="none" w:sz="0" w:space="0" w:color="auto"/>
                  </w:divBdr>
                  <w:divsChild>
                    <w:div w:id="202443587">
                      <w:marLeft w:val="0"/>
                      <w:marRight w:val="0"/>
                      <w:marTop w:val="0"/>
                      <w:marBottom w:val="150"/>
                      <w:divBdr>
                        <w:top w:val="none" w:sz="0" w:space="0" w:color="auto"/>
                        <w:left w:val="none" w:sz="0" w:space="0" w:color="auto"/>
                        <w:bottom w:val="none" w:sz="0" w:space="0" w:color="auto"/>
                        <w:right w:val="none" w:sz="0" w:space="0" w:color="auto"/>
                      </w:divBdr>
                    </w:div>
                    <w:div w:id="609360655">
                      <w:marLeft w:val="0"/>
                      <w:marRight w:val="0"/>
                      <w:marTop w:val="0"/>
                      <w:marBottom w:val="0"/>
                      <w:divBdr>
                        <w:top w:val="none" w:sz="0" w:space="0" w:color="auto"/>
                        <w:left w:val="none" w:sz="0" w:space="0" w:color="auto"/>
                        <w:bottom w:val="none" w:sz="0" w:space="0" w:color="auto"/>
                        <w:right w:val="none" w:sz="0" w:space="0" w:color="auto"/>
                      </w:divBdr>
                      <w:divsChild>
                        <w:div w:id="50699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0101">
              <w:marLeft w:val="0"/>
              <w:marRight w:val="0"/>
              <w:marTop w:val="375"/>
              <w:marBottom w:val="0"/>
              <w:divBdr>
                <w:top w:val="none" w:sz="0" w:space="0" w:color="auto"/>
                <w:left w:val="none" w:sz="0" w:space="0" w:color="auto"/>
                <w:bottom w:val="none" w:sz="0" w:space="0" w:color="auto"/>
                <w:right w:val="none" w:sz="0" w:space="0" w:color="auto"/>
              </w:divBdr>
              <w:divsChild>
                <w:div w:id="1748918927">
                  <w:marLeft w:val="0"/>
                  <w:marRight w:val="0"/>
                  <w:marTop w:val="0"/>
                  <w:marBottom w:val="0"/>
                  <w:divBdr>
                    <w:top w:val="none" w:sz="0" w:space="0" w:color="auto"/>
                    <w:left w:val="none" w:sz="0" w:space="0" w:color="auto"/>
                    <w:bottom w:val="none" w:sz="0" w:space="0" w:color="auto"/>
                    <w:right w:val="none" w:sz="0" w:space="0" w:color="auto"/>
                  </w:divBdr>
                  <w:divsChild>
                    <w:div w:id="40642744">
                      <w:marLeft w:val="0"/>
                      <w:marRight w:val="0"/>
                      <w:marTop w:val="0"/>
                      <w:marBottom w:val="150"/>
                      <w:divBdr>
                        <w:top w:val="none" w:sz="0" w:space="0" w:color="auto"/>
                        <w:left w:val="none" w:sz="0" w:space="0" w:color="auto"/>
                        <w:bottom w:val="none" w:sz="0" w:space="0" w:color="auto"/>
                        <w:right w:val="none" w:sz="0" w:space="0" w:color="auto"/>
                      </w:divBdr>
                    </w:div>
                    <w:div w:id="814880812">
                      <w:marLeft w:val="0"/>
                      <w:marRight w:val="0"/>
                      <w:marTop w:val="0"/>
                      <w:marBottom w:val="0"/>
                      <w:divBdr>
                        <w:top w:val="none" w:sz="0" w:space="0" w:color="auto"/>
                        <w:left w:val="none" w:sz="0" w:space="0" w:color="auto"/>
                        <w:bottom w:val="none" w:sz="0" w:space="0" w:color="auto"/>
                        <w:right w:val="none" w:sz="0" w:space="0" w:color="auto"/>
                      </w:divBdr>
                      <w:divsChild>
                        <w:div w:id="5242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83441">
              <w:marLeft w:val="0"/>
              <w:marRight w:val="0"/>
              <w:marTop w:val="375"/>
              <w:marBottom w:val="0"/>
              <w:divBdr>
                <w:top w:val="none" w:sz="0" w:space="0" w:color="auto"/>
                <w:left w:val="none" w:sz="0" w:space="0" w:color="auto"/>
                <w:bottom w:val="none" w:sz="0" w:space="0" w:color="auto"/>
                <w:right w:val="none" w:sz="0" w:space="0" w:color="auto"/>
              </w:divBdr>
              <w:divsChild>
                <w:div w:id="1833445605">
                  <w:marLeft w:val="0"/>
                  <w:marRight w:val="0"/>
                  <w:marTop w:val="0"/>
                  <w:marBottom w:val="0"/>
                  <w:divBdr>
                    <w:top w:val="none" w:sz="0" w:space="0" w:color="auto"/>
                    <w:left w:val="none" w:sz="0" w:space="0" w:color="auto"/>
                    <w:bottom w:val="none" w:sz="0" w:space="0" w:color="auto"/>
                    <w:right w:val="none" w:sz="0" w:space="0" w:color="auto"/>
                  </w:divBdr>
                  <w:divsChild>
                    <w:div w:id="439642998">
                      <w:marLeft w:val="0"/>
                      <w:marRight w:val="0"/>
                      <w:marTop w:val="0"/>
                      <w:marBottom w:val="150"/>
                      <w:divBdr>
                        <w:top w:val="none" w:sz="0" w:space="0" w:color="auto"/>
                        <w:left w:val="none" w:sz="0" w:space="0" w:color="auto"/>
                        <w:bottom w:val="none" w:sz="0" w:space="0" w:color="auto"/>
                        <w:right w:val="none" w:sz="0" w:space="0" w:color="auto"/>
                      </w:divBdr>
                    </w:div>
                    <w:div w:id="1148981509">
                      <w:marLeft w:val="0"/>
                      <w:marRight w:val="0"/>
                      <w:marTop w:val="0"/>
                      <w:marBottom w:val="0"/>
                      <w:divBdr>
                        <w:top w:val="none" w:sz="0" w:space="0" w:color="auto"/>
                        <w:left w:val="none" w:sz="0" w:space="0" w:color="auto"/>
                        <w:bottom w:val="none" w:sz="0" w:space="0" w:color="auto"/>
                        <w:right w:val="none" w:sz="0" w:space="0" w:color="auto"/>
                      </w:divBdr>
                      <w:divsChild>
                        <w:div w:id="71146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59359">
      <w:bodyDiv w:val="1"/>
      <w:marLeft w:val="0"/>
      <w:marRight w:val="0"/>
      <w:marTop w:val="0"/>
      <w:marBottom w:val="0"/>
      <w:divBdr>
        <w:top w:val="none" w:sz="0" w:space="0" w:color="auto"/>
        <w:left w:val="none" w:sz="0" w:space="0" w:color="auto"/>
        <w:bottom w:val="none" w:sz="0" w:space="0" w:color="auto"/>
        <w:right w:val="none" w:sz="0" w:space="0" w:color="auto"/>
      </w:divBdr>
      <w:divsChild>
        <w:div w:id="2117171578">
          <w:marLeft w:val="0"/>
          <w:marRight w:val="0"/>
          <w:marTop w:val="0"/>
          <w:marBottom w:val="0"/>
          <w:divBdr>
            <w:top w:val="none" w:sz="0" w:space="0" w:color="auto"/>
            <w:left w:val="none" w:sz="0" w:space="0" w:color="auto"/>
            <w:bottom w:val="none" w:sz="0" w:space="0" w:color="auto"/>
            <w:right w:val="none" w:sz="0" w:space="0" w:color="auto"/>
          </w:divBdr>
        </w:div>
        <w:div w:id="1766731154">
          <w:marLeft w:val="0"/>
          <w:marRight w:val="0"/>
          <w:marTop w:val="0"/>
          <w:marBottom w:val="0"/>
          <w:divBdr>
            <w:top w:val="none" w:sz="0" w:space="0" w:color="auto"/>
            <w:left w:val="none" w:sz="0" w:space="0" w:color="auto"/>
            <w:bottom w:val="none" w:sz="0" w:space="0" w:color="auto"/>
            <w:right w:val="none" w:sz="0" w:space="0" w:color="auto"/>
          </w:divBdr>
          <w:divsChild>
            <w:div w:id="647827258">
              <w:marLeft w:val="0"/>
              <w:marRight w:val="0"/>
              <w:marTop w:val="0"/>
              <w:marBottom w:val="0"/>
              <w:divBdr>
                <w:top w:val="none" w:sz="0" w:space="0" w:color="auto"/>
                <w:left w:val="none" w:sz="0" w:space="0" w:color="auto"/>
                <w:bottom w:val="none" w:sz="0" w:space="0" w:color="auto"/>
                <w:right w:val="none" w:sz="0" w:space="0" w:color="auto"/>
              </w:divBdr>
              <w:divsChild>
                <w:div w:id="840850169">
                  <w:marLeft w:val="0"/>
                  <w:marRight w:val="0"/>
                  <w:marTop w:val="300"/>
                  <w:marBottom w:val="450"/>
                  <w:divBdr>
                    <w:top w:val="none" w:sz="0" w:space="0" w:color="auto"/>
                    <w:left w:val="none" w:sz="0" w:space="0" w:color="auto"/>
                    <w:bottom w:val="none" w:sz="0" w:space="0" w:color="auto"/>
                    <w:right w:val="none" w:sz="0" w:space="0" w:color="auto"/>
                  </w:divBdr>
                  <w:divsChild>
                    <w:div w:id="98724409">
                      <w:marLeft w:val="0"/>
                      <w:marRight w:val="0"/>
                      <w:marTop w:val="0"/>
                      <w:marBottom w:val="0"/>
                      <w:divBdr>
                        <w:top w:val="none" w:sz="0" w:space="0" w:color="auto"/>
                        <w:left w:val="none" w:sz="0" w:space="0" w:color="auto"/>
                        <w:bottom w:val="none" w:sz="0" w:space="0" w:color="auto"/>
                        <w:right w:val="none" w:sz="0" w:space="0" w:color="auto"/>
                      </w:divBdr>
                      <w:divsChild>
                        <w:div w:id="1328091985">
                          <w:marLeft w:val="0"/>
                          <w:marRight w:val="0"/>
                          <w:marTop w:val="0"/>
                          <w:marBottom w:val="0"/>
                          <w:divBdr>
                            <w:top w:val="none" w:sz="0" w:space="0" w:color="auto"/>
                            <w:left w:val="none" w:sz="0" w:space="0" w:color="auto"/>
                            <w:bottom w:val="none" w:sz="0" w:space="0" w:color="auto"/>
                            <w:right w:val="none" w:sz="0" w:space="0" w:color="auto"/>
                          </w:divBdr>
                          <w:divsChild>
                            <w:div w:id="703554032">
                              <w:marLeft w:val="0"/>
                              <w:marRight w:val="0"/>
                              <w:marTop w:val="0"/>
                              <w:marBottom w:val="0"/>
                              <w:divBdr>
                                <w:top w:val="none" w:sz="0" w:space="0" w:color="auto"/>
                                <w:left w:val="none" w:sz="0" w:space="0" w:color="auto"/>
                                <w:bottom w:val="none" w:sz="0" w:space="0" w:color="auto"/>
                                <w:right w:val="none" w:sz="0" w:space="0" w:color="auto"/>
                              </w:divBdr>
                              <w:divsChild>
                                <w:div w:id="396170993">
                                  <w:marLeft w:val="0"/>
                                  <w:marRight w:val="0"/>
                                  <w:marTop w:val="0"/>
                                  <w:marBottom w:val="0"/>
                                  <w:divBdr>
                                    <w:top w:val="none" w:sz="0" w:space="0" w:color="auto"/>
                                    <w:left w:val="none" w:sz="0" w:space="0" w:color="auto"/>
                                    <w:bottom w:val="none" w:sz="0" w:space="0" w:color="auto"/>
                                    <w:right w:val="none" w:sz="0" w:space="0" w:color="auto"/>
                                  </w:divBdr>
                                  <w:divsChild>
                                    <w:div w:id="2086417712">
                                      <w:marLeft w:val="0"/>
                                      <w:marRight w:val="0"/>
                                      <w:marTop w:val="0"/>
                                      <w:marBottom w:val="0"/>
                                      <w:divBdr>
                                        <w:top w:val="none" w:sz="0" w:space="0" w:color="auto"/>
                                        <w:left w:val="none" w:sz="0" w:space="0" w:color="auto"/>
                                        <w:bottom w:val="none" w:sz="0" w:space="0" w:color="auto"/>
                                        <w:right w:val="none" w:sz="0" w:space="0" w:color="auto"/>
                                      </w:divBdr>
                                      <w:divsChild>
                                        <w:div w:id="1515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520727">
              <w:marLeft w:val="-225"/>
              <w:marRight w:val="-225"/>
              <w:marTop w:val="0"/>
              <w:marBottom w:val="0"/>
              <w:divBdr>
                <w:top w:val="none" w:sz="0" w:space="0" w:color="auto"/>
                <w:left w:val="none" w:sz="0" w:space="0" w:color="auto"/>
                <w:bottom w:val="none" w:sz="0" w:space="0" w:color="auto"/>
                <w:right w:val="none" w:sz="0" w:space="0" w:color="auto"/>
              </w:divBdr>
              <w:divsChild>
                <w:div w:id="8445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1040">
      <w:bodyDiv w:val="1"/>
      <w:marLeft w:val="0"/>
      <w:marRight w:val="0"/>
      <w:marTop w:val="0"/>
      <w:marBottom w:val="0"/>
      <w:divBdr>
        <w:top w:val="none" w:sz="0" w:space="0" w:color="auto"/>
        <w:left w:val="none" w:sz="0" w:space="0" w:color="auto"/>
        <w:bottom w:val="none" w:sz="0" w:space="0" w:color="auto"/>
        <w:right w:val="none" w:sz="0" w:space="0" w:color="auto"/>
      </w:divBdr>
      <w:divsChild>
        <w:div w:id="1238397001">
          <w:marLeft w:val="0"/>
          <w:marRight w:val="0"/>
          <w:marTop w:val="0"/>
          <w:marBottom w:val="300"/>
          <w:divBdr>
            <w:top w:val="none" w:sz="0" w:space="0" w:color="auto"/>
            <w:left w:val="none" w:sz="0" w:space="0" w:color="auto"/>
            <w:bottom w:val="none" w:sz="0" w:space="0" w:color="auto"/>
            <w:right w:val="none" w:sz="0" w:space="0" w:color="auto"/>
          </w:divBdr>
        </w:div>
      </w:divsChild>
    </w:div>
    <w:div w:id="1323509962">
      <w:bodyDiv w:val="1"/>
      <w:marLeft w:val="0"/>
      <w:marRight w:val="0"/>
      <w:marTop w:val="0"/>
      <w:marBottom w:val="0"/>
      <w:divBdr>
        <w:top w:val="none" w:sz="0" w:space="0" w:color="auto"/>
        <w:left w:val="none" w:sz="0" w:space="0" w:color="auto"/>
        <w:bottom w:val="none" w:sz="0" w:space="0" w:color="auto"/>
        <w:right w:val="none" w:sz="0" w:space="0" w:color="auto"/>
      </w:divBdr>
      <w:divsChild>
        <w:div w:id="1478691561">
          <w:marLeft w:val="0"/>
          <w:marRight w:val="150"/>
          <w:marTop w:val="0"/>
          <w:marBottom w:val="75"/>
          <w:divBdr>
            <w:top w:val="none" w:sz="0" w:space="0" w:color="auto"/>
            <w:left w:val="none" w:sz="0" w:space="0" w:color="auto"/>
            <w:bottom w:val="none" w:sz="0" w:space="0" w:color="auto"/>
            <w:right w:val="none" w:sz="0" w:space="0" w:color="auto"/>
          </w:divBdr>
        </w:div>
        <w:div w:id="188418992">
          <w:marLeft w:val="0"/>
          <w:marRight w:val="150"/>
          <w:marTop w:val="150"/>
          <w:marBottom w:val="150"/>
          <w:divBdr>
            <w:top w:val="none" w:sz="0" w:space="0" w:color="auto"/>
            <w:left w:val="none" w:sz="0" w:space="0" w:color="auto"/>
            <w:bottom w:val="none" w:sz="0" w:space="0" w:color="auto"/>
            <w:right w:val="none" w:sz="0" w:space="0" w:color="auto"/>
          </w:divBdr>
        </w:div>
        <w:div w:id="1571574335">
          <w:marLeft w:val="0"/>
          <w:marRight w:val="150"/>
          <w:marTop w:val="0"/>
          <w:marBottom w:val="0"/>
          <w:divBdr>
            <w:top w:val="none" w:sz="0" w:space="0" w:color="auto"/>
            <w:left w:val="none" w:sz="0" w:space="0" w:color="auto"/>
            <w:bottom w:val="none" w:sz="0" w:space="0" w:color="auto"/>
            <w:right w:val="none" w:sz="0" w:space="0" w:color="auto"/>
          </w:divBdr>
        </w:div>
      </w:divsChild>
    </w:div>
    <w:div w:id="1324311371">
      <w:bodyDiv w:val="1"/>
      <w:marLeft w:val="0"/>
      <w:marRight w:val="0"/>
      <w:marTop w:val="0"/>
      <w:marBottom w:val="0"/>
      <w:divBdr>
        <w:top w:val="none" w:sz="0" w:space="0" w:color="auto"/>
        <w:left w:val="none" w:sz="0" w:space="0" w:color="auto"/>
        <w:bottom w:val="none" w:sz="0" w:space="0" w:color="auto"/>
        <w:right w:val="none" w:sz="0" w:space="0" w:color="auto"/>
      </w:divBdr>
      <w:divsChild>
        <w:div w:id="325399742">
          <w:marLeft w:val="0"/>
          <w:marRight w:val="0"/>
          <w:marTop w:val="0"/>
          <w:marBottom w:val="75"/>
          <w:divBdr>
            <w:top w:val="none" w:sz="0" w:space="0" w:color="auto"/>
            <w:left w:val="none" w:sz="0" w:space="0" w:color="auto"/>
            <w:bottom w:val="none" w:sz="0" w:space="0" w:color="auto"/>
            <w:right w:val="none" w:sz="0" w:space="0" w:color="auto"/>
          </w:divBdr>
        </w:div>
        <w:div w:id="16368363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4314395">
      <w:bodyDiv w:val="1"/>
      <w:marLeft w:val="0"/>
      <w:marRight w:val="0"/>
      <w:marTop w:val="0"/>
      <w:marBottom w:val="0"/>
      <w:divBdr>
        <w:top w:val="none" w:sz="0" w:space="0" w:color="auto"/>
        <w:left w:val="none" w:sz="0" w:space="0" w:color="auto"/>
        <w:bottom w:val="none" w:sz="0" w:space="0" w:color="auto"/>
        <w:right w:val="none" w:sz="0" w:space="0" w:color="auto"/>
      </w:divBdr>
      <w:divsChild>
        <w:div w:id="1971015764">
          <w:marLeft w:val="0"/>
          <w:marRight w:val="0"/>
          <w:marTop w:val="0"/>
          <w:marBottom w:val="300"/>
          <w:divBdr>
            <w:top w:val="none" w:sz="0" w:space="0" w:color="auto"/>
            <w:left w:val="none" w:sz="0" w:space="0" w:color="auto"/>
            <w:bottom w:val="none" w:sz="0" w:space="0" w:color="auto"/>
            <w:right w:val="none" w:sz="0" w:space="0" w:color="auto"/>
          </w:divBdr>
        </w:div>
      </w:divsChild>
    </w:div>
    <w:div w:id="1324966516">
      <w:bodyDiv w:val="1"/>
      <w:marLeft w:val="0"/>
      <w:marRight w:val="0"/>
      <w:marTop w:val="0"/>
      <w:marBottom w:val="0"/>
      <w:divBdr>
        <w:top w:val="none" w:sz="0" w:space="0" w:color="auto"/>
        <w:left w:val="none" w:sz="0" w:space="0" w:color="auto"/>
        <w:bottom w:val="none" w:sz="0" w:space="0" w:color="auto"/>
        <w:right w:val="none" w:sz="0" w:space="0" w:color="auto"/>
      </w:divBdr>
      <w:divsChild>
        <w:div w:id="1244292942">
          <w:marLeft w:val="0"/>
          <w:marRight w:val="0"/>
          <w:marTop w:val="0"/>
          <w:marBottom w:val="300"/>
          <w:divBdr>
            <w:top w:val="none" w:sz="0" w:space="0" w:color="auto"/>
            <w:left w:val="none" w:sz="0" w:space="0" w:color="auto"/>
            <w:bottom w:val="none" w:sz="0" w:space="0" w:color="auto"/>
            <w:right w:val="none" w:sz="0" w:space="0" w:color="auto"/>
          </w:divBdr>
        </w:div>
      </w:divsChild>
    </w:div>
    <w:div w:id="1325014435">
      <w:bodyDiv w:val="1"/>
      <w:marLeft w:val="0"/>
      <w:marRight w:val="0"/>
      <w:marTop w:val="0"/>
      <w:marBottom w:val="0"/>
      <w:divBdr>
        <w:top w:val="none" w:sz="0" w:space="0" w:color="auto"/>
        <w:left w:val="none" w:sz="0" w:space="0" w:color="auto"/>
        <w:bottom w:val="none" w:sz="0" w:space="0" w:color="auto"/>
        <w:right w:val="none" w:sz="0" w:space="0" w:color="auto"/>
      </w:divBdr>
      <w:divsChild>
        <w:div w:id="1941715383">
          <w:marLeft w:val="0"/>
          <w:marRight w:val="0"/>
          <w:marTop w:val="0"/>
          <w:marBottom w:val="240"/>
          <w:divBdr>
            <w:top w:val="none" w:sz="0" w:space="0" w:color="auto"/>
            <w:left w:val="none" w:sz="0" w:space="0" w:color="auto"/>
            <w:bottom w:val="none" w:sz="0" w:space="0" w:color="auto"/>
            <w:right w:val="none" w:sz="0" w:space="0" w:color="auto"/>
          </w:divBdr>
          <w:divsChild>
            <w:div w:id="867984697">
              <w:marLeft w:val="-240"/>
              <w:marRight w:val="-240"/>
              <w:marTop w:val="0"/>
              <w:marBottom w:val="0"/>
              <w:divBdr>
                <w:top w:val="none" w:sz="0" w:space="0" w:color="auto"/>
                <w:left w:val="none" w:sz="0" w:space="0" w:color="auto"/>
                <w:bottom w:val="none" w:sz="0" w:space="0" w:color="auto"/>
                <w:right w:val="none" w:sz="0" w:space="0" w:color="auto"/>
              </w:divBdr>
              <w:divsChild>
                <w:div w:id="1979608500">
                  <w:marLeft w:val="0"/>
                  <w:marRight w:val="0"/>
                  <w:marTop w:val="0"/>
                  <w:marBottom w:val="0"/>
                  <w:divBdr>
                    <w:top w:val="none" w:sz="0" w:space="0" w:color="auto"/>
                    <w:left w:val="none" w:sz="0" w:space="0" w:color="auto"/>
                    <w:bottom w:val="none" w:sz="0" w:space="0" w:color="auto"/>
                    <w:right w:val="none" w:sz="0" w:space="0" w:color="auto"/>
                  </w:divBdr>
                  <w:divsChild>
                    <w:div w:id="151179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9599">
          <w:marLeft w:val="0"/>
          <w:marRight w:val="0"/>
          <w:marTop w:val="0"/>
          <w:marBottom w:val="0"/>
          <w:divBdr>
            <w:top w:val="none" w:sz="0" w:space="0" w:color="auto"/>
            <w:left w:val="none" w:sz="0" w:space="0" w:color="auto"/>
            <w:bottom w:val="none" w:sz="0" w:space="0" w:color="auto"/>
            <w:right w:val="none" w:sz="0" w:space="0" w:color="auto"/>
          </w:divBdr>
          <w:divsChild>
            <w:div w:id="484974087">
              <w:marLeft w:val="0"/>
              <w:marRight w:val="0"/>
              <w:marTop w:val="0"/>
              <w:marBottom w:val="0"/>
              <w:divBdr>
                <w:top w:val="none" w:sz="0" w:space="0" w:color="auto"/>
                <w:left w:val="none" w:sz="0" w:space="0" w:color="auto"/>
                <w:bottom w:val="none" w:sz="0" w:space="0" w:color="auto"/>
                <w:right w:val="none" w:sz="0" w:space="0" w:color="auto"/>
              </w:divBdr>
              <w:divsChild>
                <w:div w:id="632292753">
                  <w:marLeft w:val="-240"/>
                  <w:marRight w:val="-240"/>
                  <w:marTop w:val="0"/>
                  <w:marBottom w:val="0"/>
                  <w:divBdr>
                    <w:top w:val="none" w:sz="0" w:space="0" w:color="auto"/>
                    <w:left w:val="none" w:sz="0" w:space="0" w:color="auto"/>
                    <w:bottom w:val="none" w:sz="0" w:space="0" w:color="auto"/>
                    <w:right w:val="none" w:sz="0" w:space="0" w:color="auto"/>
                  </w:divBdr>
                  <w:divsChild>
                    <w:div w:id="385641969">
                      <w:marLeft w:val="0"/>
                      <w:marRight w:val="0"/>
                      <w:marTop w:val="0"/>
                      <w:marBottom w:val="0"/>
                      <w:divBdr>
                        <w:top w:val="none" w:sz="0" w:space="0" w:color="auto"/>
                        <w:left w:val="none" w:sz="0" w:space="0" w:color="auto"/>
                        <w:bottom w:val="none" w:sz="0" w:space="0" w:color="auto"/>
                        <w:right w:val="none" w:sz="0" w:space="0" w:color="auto"/>
                      </w:divBdr>
                      <w:divsChild>
                        <w:div w:id="1137987880">
                          <w:marLeft w:val="0"/>
                          <w:marRight w:val="0"/>
                          <w:marTop w:val="0"/>
                          <w:marBottom w:val="0"/>
                          <w:divBdr>
                            <w:top w:val="none" w:sz="0" w:space="0" w:color="auto"/>
                            <w:left w:val="none" w:sz="0" w:space="0" w:color="auto"/>
                            <w:bottom w:val="none" w:sz="0" w:space="0" w:color="auto"/>
                            <w:right w:val="none" w:sz="0" w:space="0" w:color="auto"/>
                          </w:divBdr>
                        </w:div>
                      </w:divsChild>
                    </w:div>
                    <w:div w:id="527334777">
                      <w:marLeft w:val="0"/>
                      <w:marRight w:val="0"/>
                      <w:marTop w:val="0"/>
                      <w:marBottom w:val="0"/>
                      <w:divBdr>
                        <w:top w:val="none" w:sz="0" w:space="0" w:color="auto"/>
                        <w:left w:val="none" w:sz="0" w:space="0" w:color="auto"/>
                        <w:bottom w:val="none" w:sz="0" w:space="0" w:color="auto"/>
                        <w:right w:val="none" w:sz="0" w:space="0" w:color="auto"/>
                      </w:divBdr>
                      <w:divsChild>
                        <w:div w:id="2001929200">
                          <w:marLeft w:val="0"/>
                          <w:marRight w:val="0"/>
                          <w:marTop w:val="0"/>
                          <w:marBottom w:val="0"/>
                          <w:divBdr>
                            <w:top w:val="none" w:sz="0" w:space="0" w:color="auto"/>
                            <w:left w:val="none" w:sz="0" w:space="0" w:color="auto"/>
                            <w:bottom w:val="none" w:sz="0" w:space="0" w:color="auto"/>
                            <w:right w:val="none" w:sz="0" w:space="0" w:color="auto"/>
                          </w:divBdr>
                          <w:divsChild>
                            <w:div w:id="2057269906">
                              <w:marLeft w:val="-240"/>
                              <w:marRight w:val="-240"/>
                              <w:marTop w:val="0"/>
                              <w:marBottom w:val="0"/>
                              <w:divBdr>
                                <w:top w:val="none" w:sz="0" w:space="0" w:color="auto"/>
                                <w:left w:val="none" w:sz="0" w:space="0" w:color="auto"/>
                                <w:bottom w:val="none" w:sz="0" w:space="0" w:color="auto"/>
                                <w:right w:val="none" w:sz="0" w:space="0" w:color="auto"/>
                              </w:divBdr>
                              <w:divsChild>
                                <w:div w:id="953440502">
                                  <w:marLeft w:val="0"/>
                                  <w:marRight w:val="0"/>
                                  <w:marTop w:val="0"/>
                                  <w:marBottom w:val="0"/>
                                  <w:divBdr>
                                    <w:top w:val="none" w:sz="0" w:space="0" w:color="auto"/>
                                    <w:left w:val="none" w:sz="0" w:space="0" w:color="auto"/>
                                    <w:bottom w:val="none" w:sz="0" w:space="0" w:color="auto"/>
                                    <w:right w:val="none" w:sz="0" w:space="0" w:color="auto"/>
                                  </w:divBdr>
                                  <w:divsChild>
                                    <w:div w:id="1692803850">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5087729">
      <w:bodyDiv w:val="1"/>
      <w:marLeft w:val="0"/>
      <w:marRight w:val="0"/>
      <w:marTop w:val="0"/>
      <w:marBottom w:val="0"/>
      <w:divBdr>
        <w:top w:val="none" w:sz="0" w:space="0" w:color="auto"/>
        <w:left w:val="none" w:sz="0" w:space="0" w:color="auto"/>
        <w:bottom w:val="none" w:sz="0" w:space="0" w:color="auto"/>
        <w:right w:val="none" w:sz="0" w:space="0" w:color="auto"/>
      </w:divBdr>
      <w:divsChild>
        <w:div w:id="1962612122">
          <w:marLeft w:val="0"/>
          <w:marRight w:val="0"/>
          <w:marTop w:val="0"/>
          <w:marBottom w:val="75"/>
          <w:divBdr>
            <w:top w:val="none" w:sz="0" w:space="0" w:color="auto"/>
            <w:left w:val="none" w:sz="0" w:space="0" w:color="auto"/>
            <w:bottom w:val="none" w:sz="0" w:space="0" w:color="auto"/>
            <w:right w:val="none" w:sz="0" w:space="0" w:color="auto"/>
          </w:divBdr>
        </w:div>
      </w:divsChild>
    </w:div>
    <w:div w:id="1327590574">
      <w:bodyDiv w:val="1"/>
      <w:marLeft w:val="0"/>
      <w:marRight w:val="0"/>
      <w:marTop w:val="0"/>
      <w:marBottom w:val="0"/>
      <w:divBdr>
        <w:top w:val="none" w:sz="0" w:space="0" w:color="auto"/>
        <w:left w:val="none" w:sz="0" w:space="0" w:color="auto"/>
        <w:bottom w:val="none" w:sz="0" w:space="0" w:color="auto"/>
        <w:right w:val="none" w:sz="0" w:space="0" w:color="auto"/>
      </w:divBdr>
      <w:divsChild>
        <w:div w:id="1800761295">
          <w:marLeft w:val="0"/>
          <w:marRight w:val="0"/>
          <w:marTop w:val="0"/>
          <w:marBottom w:val="0"/>
          <w:divBdr>
            <w:top w:val="none" w:sz="0" w:space="0" w:color="auto"/>
            <w:left w:val="none" w:sz="0" w:space="0" w:color="auto"/>
            <w:bottom w:val="none" w:sz="0" w:space="0" w:color="auto"/>
            <w:right w:val="none" w:sz="0" w:space="0" w:color="auto"/>
          </w:divBdr>
        </w:div>
        <w:div w:id="304700750">
          <w:marLeft w:val="0"/>
          <w:marRight w:val="0"/>
          <w:marTop w:val="300"/>
          <w:marBottom w:val="300"/>
          <w:divBdr>
            <w:top w:val="none" w:sz="0" w:space="0" w:color="auto"/>
            <w:left w:val="none" w:sz="0" w:space="0" w:color="auto"/>
            <w:bottom w:val="none" w:sz="0" w:space="0" w:color="auto"/>
            <w:right w:val="none" w:sz="0" w:space="0" w:color="auto"/>
          </w:divBdr>
        </w:div>
        <w:div w:id="1027559410">
          <w:marLeft w:val="0"/>
          <w:marRight w:val="0"/>
          <w:marTop w:val="0"/>
          <w:marBottom w:val="0"/>
          <w:divBdr>
            <w:top w:val="none" w:sz="0" w:space="0" w:color="auto"/>
            <w:left w:val="none" w:sz="0" w:space="0" w:color="auto"/>
            <w:bottom w:val="none" w:sz="0" w:space="0" w:color="auto"/>
            <w:right w:val="none" w:sz="0" w:space="0" w:color="auto"/>
          </w:divBdr>
          <w:divsChild>
            <w:div w:id="945381724">
              <w:marLeft w:val="0"/>
              <w:marRight w:val="0"/>
              <w:marTop w:val="300"/>
              <w:marBottom w:val="450"/>
              <w:divBdr>
                <w:top w:val="none" w:sz="0" w:space="0" w:color="auto"/>
                <w:left w:val="none" w:sz="0" w:space="0" w:color="auto"/>
                <w:bottom w:val="none" w:sz="0" w:space="0" w:color="auto"/>
                <w:right w:val="none" w:sz="0" w:space="0" w:color="auto"/>
              </w:divBdr>
              <w:divsChild>
                <w:div w:id="1443190321">
                  <w:marLeft w:val="0"/>
                  <w:marRight w:val="0"/>
                  <w:marTop w:val="0"/>
                  <w:marBottom w:val="0"/>
                  <w:divBdr>
                    <w:top w:val="none" w:sz="0" w:space="0" w:color="auto"/>
                    <w:left w:val="none" w:sz="0" w:space="0" w:color="auto"/>
                    <w:bottom w:val="none" w:sz="0" w:space="0" w:color="auto"/>
                    <w:right w:val="none" w:sz="0" w:space="0" w:color="auto"/>
                  </w:divBdr>
                  <w:divsChild>
                    <w:div w:id="1150292161">
                      <w:marLeft w:val="0"/>
                      <w:marRight w:val="0"/>
                      <w:marTop w:val="0"/>
                      <w:marBottom w:val="0"/>
                      <w:divBdr>
                        <w:top w:val="none" w:sz="0" w:space="0" w:color="auto"/>
                        <w:left w:val="none" w:sz="0" w:space="0" w:color="auto"/>
                        <w:bottom w:val="none" w:sz="0" w:space="0" w:color="auto"/>
                        <w:right w:val="none" w:sz="0" w:space="0" w:color="auto"/>
                      </w:divBdr>
                      <w:divsChild>
                        <w:div w:id="295835738">
                          <w:marLeft w:val="0"/>
                          <w:marRight w:val="0"/>
                          <w:marTop w:val="0"/>
                          <w:marBottom w:val="0"/>
                          <w:divBdr>
                            <w:top w:val="none" w:sz="0" w:space="0" w:color="auto"/>
                            <w:left w:val="none" w:sz="0" w:space="0" w:color="auto"/>
                            <w:bottom w:val="none" w:sz="0" w:space="0" w:color="auto"/>
                            <w:right w:val="none" w:sz="0" w:space="0" w:color="auto"/>
                          </w:divBdr>
                          <w:divsChild>
                            <w:div w:id="715660147">
                              <w:marLeft w:val="0"/>
                              <w:marRight w:val="0"/>
                              <w:marTop w:val="0"/>
                              <w:marBottom w:val="0"/>
                              <w:divBdr>
                                <w:top w:val="none" w:sz="0" w:space="0" w:color="auto"/>
                                <w:left w:val="none" w:sz="0" w:space="0" w:color="auto"/>
                                <w:bottom w:val="none" w:sz="0" w:space="0" w:color="auto"/>
                                <w:right w:val="none" w:sz="0" w:space="0" w:color="auto"/>
                              </w:divBdr>
                              <w:divsChild>
                                <w:div w:id="1262647973">
                                  <w:marLeft w:val="0"/>
                                  <w:marRight w:val="0"/>
                                  <w:marTop w:val="0"/>
                                  <w:marBottom w:val="0"/>
                                  <w:divBdr>
                                    <w:top w:val="none" w:sz="0" w:space="0" w:color="auto"/>
                                    <w:left w:val="none" w:sz="0" w:space="0" w:color="auto"/>
                                    <w:bottom w:val="none" w:sz="0" w:space="0" w:color="auto"/>
                                    <w:right w:val="none" w:sz="0" w:space="0" w:color="auto"/>
                                  </w:divBdr>
                                  <w:divsChild>
                                    <w:div w:id="304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781815">
          <w:marLeft w:val="0"/>
          <w:marRight w:val="0"/>
          <w:marTop w:val="0"/>
          <w:marBottom w:val="0"/>
          <w:divBdr>
            <w:top w:val="none" w:sz="0" w:space="0" w:color="auto"/>
            <w:left w:val="none" w:sz="0" w:space="0" w:color="auto"/>
            <w:bottom w:val="none" w:sz="0" w:space="0" w:color="auto"/>
            <w:right w:val="none" w:sz="0" w:space="0" w:color="auto"/>
          </w:divBdr>
        </w:div>
      </w:divsChild>
    </w:div>
    <w:div w:id="1328830129">
      <w:bodyDiv w:val="1"/>
      <w:marLeft w:val="0"/>
      <w:marRight w:val="0"/>
      <w:marTop w:val="0"/>
      <w:marBottom w:val="0"/>
      <w:divBdr>
        <w:top w:val="none" w:sz="0" w:space="0" w:color="auto"/>
        <w:left w:val="none" w:sz="0" w:space="0" w:color="auto"/>
        <w:bottom w:val="none" w:sz="0" w:space="0" w:color="auto"/>
        <w:right w:val="none" w:sz="0" w:space="0" w:color="auto"/>
      </w:divBdr>
      <w:divsChild>
        <w:div w:id="668218354">
          <w:marLeft w:val="0"/>
          <w:marRight w:val="0"/>
          <w:marTop w:val="0"/>
          <w:marBottom w:val="75"/>
          <w:divBdr>
            <w:top w:val="none" w:sz="0" w:space="0" w:color="auto"/>
            <w:left w:val="none" w:sz="0" w:space="0" w:color="auto"/>
            <w:bottom w:val="none" w:sz="0" w:space="0" w:color="auto"/>
            <w:right w:val="none" w:sz="0" w:space="0" w:color="auto"/>
          </w:divBdr>
        </w:div>
        <w:div w:id="15163855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29014816">
      <w:bodyDiv w:val="1"/>
      <w:marLeft w:val="0"/>
      <w:marRight w:val="0"/>
      <w:marTop w:val="0"/>
      <w:marBottom w:val="0"/>
      <w:divBdr>
        <w:top w:val="none" w:sz="0" w:space="0" w:color="auto"/>
        <w:left w:val="none" w:sz="0" w:space="0" w:color="auto"/>
        <w:bottom w:val="none" w:sz="0" w:space="0" w:color="auto"/>
        <w:right w:val="none" w:sz="0" w:space="0" w:color="auto"/>
      </w:divBdr>
      <w:divsChild>
        <w:div w:id="1824929404">
          <w:marLeft w:val="0"/>
          <w:marRight w:val="150"/>
          <w:marTop w:val="0"/>
          <w:marBottom w:val="75"/>
          <w:divBdr>
            <w:top w:val="none" w:sz="0" w:space="0" w:color="auto"/>
            <w:left w:val="none" w:sz="0" w:space="0" w:color="auto"/>
            <w:bottom w:val="none" w:sz="0" w:space="0" w:color="auto"/>
            <w:right w:val="none" w:sz="0" w:space="0" w:color="auto"/>
          </w:divBdr>
        </w:div>
        <w:div w:id="961377261">
          <w:marLeft w:val="0"/>
          <w:marRight w:val="150"/>
          <w:marTop w:val="150"/>
          <w:marBottom w:val="150"/>
          <w:divBdr>
            <w:top w:val="none" w:sz="0" w:space="0" w:color="auto"/>
            <w:left w:val="none" w:sz="0" w:space="0" w:color="auto"/>
            <w:bottom w:val="none" w:sz="0" w:space="0" w:color="auto"/>
            <w:right w:val="none" w:sz="0" w:space="0" w:color="auto"/>
          </w:divBdr>
        </w:div>
        <w:div w:id="1808011097">
          <w:marLeft w:val="0"/>
          <w:marRight w:val="150"/>
          <w:marTop w:val="0"/>
          <w:marBottom w:val="0"/>
          <w:divBdr>
            <w:top w:val="none" w:sz="0" w:space="0" w:color="auto"/>
            <w:left w:val="none" w:sz="0" w:space="0" w:color="auto"/>
            <w:bottom w:val="none" w:sz="0" w:space="0" w:color="auto"/>
            <w:right w:val="none" w:sz="0" w:space="0" w:color="auto"/>
          </w:divBdr>
        </w:div>
      </w:divsChild>
    </w:div>
    <w:div w:id="1329599553">
      <w:bodyDiv w:val="1"/>
      <w:marLeft w:val="0"/>
      <w:marRight w:val="0"/>
      <w:marTop w:val="0"/>
      <w:marBottom w:val="0"/>
      <w:divBdr>
        <w:top w:val="none" w:sz="0" w:space="0" w:color="auto"/>
        <w:left w:val="none" w:sz="0" w:space="0" w:color="auto"/>
        <w:bottom w:val="none" w:sz="0" w:space="0" w:color="auto"/>
        <w:right w:val="none" w:sz="0" w:space="0" w:color="auto"/>
      </w:divBdr>
      <w:divsChild>
        <w:div w:id="1720204841">
          <w:marLeft w:val="0"/>
          <w:marRight w:val="150"/>
          <w:marTop w:val="0"/>
          <w:marBottom w:val="75"/>
          <w:divBdr>
            <w:top w:val="none" w:sz="0" w:space="0" w:color="auto"/>
            <w:left w:val="none" w:sz="0" w:space="0" w:color="auto"/>
            <w:bottom w:val="none" w:sz="0" w:space="0" w:color="auto"/>
            <w:right w:val="none" w:sz="0" w:space="0" w:color="auto"/>
          </w:divBdr>
        </w:div>
        <w:div w:id="1224372629">
          <w:marLeft w:val="0"/>
          <w:marRight w:val="150"/>
          <w:marTop w:val="150"/>
          <w:marBottom w:val="150"/>
          <w:divBdr>
            <w:top w:val="none" w:sz="0" w:space="0" w:color="auto"/>
            <w:left w:val="none" w:sz="0" w:space="0" w:color="auto"/>
            <w:bottom w:val="none" w:sz="0" w:space="0" w:color="auto"/>
            <w:right w:val="none" w:sz="0" w:space="0" w:color="auto"/>
          </w:divBdr>
        </w:div>
        <w:div w:id="327827499">
          <w:marLeft w:val="0"/>
          <w:marRight w:val="150"/>
          <w:marTop w:val="0"/>
          <w:marBottom w:val="0"/>
          <w:divBdr>
            <w:top w:val="none" w:sz="0" w:space="0" w:color="auto"/>
            <w:left w:val="none" w:sz="0" w:space="0" w:color="auto"/>
            <w:bottom w:val="none" w:sz="0" w:space="0" w:color="auto"/>
            <w:right w:val="none" w:sz="0" w:space="0" w:color="auto"/>
          </w:divBdr>
        </w:div>
      </w:divsChild>
    </w:div>
    <w:div w:id="1332412552">
      <w:bodyDiv w:val="1"/>
      <w:marLeft w:val="0"/>
      <w:marRight w:val="0"/>
      <w:marTop w:val="0"/>
      <w:marBottom w:val="0"/>
      <w:divBdr>
        <w:top w:val="none" w:sz="0" w:space="0" w:color="auto"/>
        <w:left w:val="none" w:sz="0" w:space="0" w:color="auto"/>
        <w:bottom w:val="none" w:sz="0" w:space="0" w:color="auto"/>
        <w:right w:val="none" w:sz="0" w:space="0" w:color="auto"/>
      </w:divBdr>
      <w:divsChild>
        <w:div w:id="1063865771">
          <w:marLeft w:val="0"/>
          <w:marRight w:val="0"/>
          <w:marTop w:val="0"/>
          <w:marBottom w:val="150"/>
          <w:divBdr>
            <w:top w:val="none" w:sz="0" w:space="0" w:color="auto"/>
            <w:left w:val="none" w:sz="0" w:space="0" w:color="auto"/>
            <w:bottom w:val="none" w:sz="0" w:space="0" w:color="auto"/>
            <w:right w:val="none" w:sz="0" w:space="0" w:color="auto"/>
          </w:divBdr>
          <w:divsChild>
            <w:div w:id="850413246">
              <w:marLeft w:val="0"/>
              <w:marRight w:val="0"/>
              <w:marTop w:val="0"/>
              <w:marBottom w:val="0"/>
              <w:divBdr>
                <w:top w:val="none" w:sz="0" w:space="0" w:color="auto"/>
                <w:left w:val="none" w:sz="0" w:space="0" w:color="auto"/>
                <w:bottom w:val="none" w:sz="0" w:space="0" w:color="auto"/>
                <w:right w:val="none" w:sz="0" w:space="0" w:color="auto"/>
              </w:divBdr>
              <w:divsChild>
                <w:div w:id="223610116">
                  <w:marLeft w:val="0"/>
                  <w:marRight w:val="150"/>
                  <w:marTop w:val="0"/>
                  <w:marBottom w:val="0"/>
                  <w:divBdr>
                    <w:top w:val="none" w:sz="0" w:space="0" w:color="auto"/>
                    <w:left w:val="none" w:sz="0" w:space="0" w:color="auto"/>
                    <w:bottom w:val="none" w:sz="0" w:space="0" w:color="auto"/>
                    <w:right w:val="none" w:sz="0" w:space="0" w:color="auto"/>
                  </w:divBdr>
                </w:div>
                <w:div w:id="1911888299">
                  <w:marLeft w:val="0"/>
                  <w:marRight w:val="150"/>
                  <w:marTop w:val="0"/>
                  <w:marBottom w:val="0"/>
                  <w:divBdr>
                    <w:top w:val="none" w:sz="0" w:space="0" w:color="auto"/>
                    <w:left w:val="none" w:sz="0" w:space="0" w:color="auto"/>
                    <w:bottom w:val="none" w:sz="0" w:space="0" w:color="auto"/>
                    <w:right w:val="none" w:sz="0" w:space="0" w:color="auto"/>
                  </w:divBdr>
                </w:div>
              </w:divsChild>
            </w:div>
            <w:div w:id="963578342">
              <w:marLeft w:val="0"/>
              <w:marRight w:val="0"/>
              <w:marTop w:val="0"/>
              <w:marBottom w:val="0"/>
              <w:divBdr>
                <w:top w:val="none" w:sz="0" w:space="0" w:color="auto"/>
                <w:left w:val="none" w:sz="0" w:space="0" w:color="auto"/>
                <w:bottom w:val="none" w:sz="0" w:space="0" w:color="auto"/>
                <w:right w:val="none" w:sz="0" w:space="0" w:color="auto"/>
              </w:divBdr>
              <w:divsChild>
                <w:div w:id="528832233">
                  <w:marLeft w:val="0"/>
                  <w:marRight w:val="0"/>
                  <w:marTop w:val="0"/>
                  <w:marBottom w:val="0"/>
                  <w:divBdr>
                    <w:top w:val="none" w:sz="0" w:space="0" w:color="auto"/>
                    <w:left w:val="none" w:sz="0" w:space="0" w:color="auto"/>
                    <w:bottom w:val="none" w:sz="0" w:space="0" w:color="auto"/>
                    <w:right w:val="none" w:sz="0" w:space="0" w:color="auto"/>
                  </w:divBdr>
                  <w:divsChild>
                    <w:div w:id="1471820882">
                      <w:marLeft w:val="0"/>
                      <w:marRight w:val="0"/>
                      <w:marTop w:val="0"/>
                      <w:marBottom w:val="0"/>
                      <w:divBdr>
                        <w:top w:val="none" w:sz="0" w:space="0" w:color="auto"/>
                        <w:left w:val="none" w:sz="0" w:space="0" w:color="auto"/>
                        <w:bottom w:val="none" w:sz="0" w:space="0" w:color="auto"/>
                        <w:right w:val="none" w:sz="0" w:space="0" w:color="auto"/>
                      </w:divBdr>
                      <w:divsChild>
                        <w:div w:id="2122332343">
                          <w:marLeft w:val="0"/>
                          <w:marRight w:val="0"/>
                          <w:marTop w:val="0"/>
                          <w:marBottom w:val="0"/>
                          <w:divBdr>
                            <w:top w:val="none" w:sz="0" w:space="0" w:color="auto"/>
                            <w:left w:val="none" w:sz="0" w:space="0" w:color="auto"/>
                            <w:bottom w:val="none" w:sz="0" w:space="0" w:color="auto"/>
                            <w:right w:val="none" w:sz="0" w:space="0" w:color="auto"/>
                          </w:divBdr>
                        </w:div>
                      </w:divsChild>
                    </w:div>
                    <w:div w:id="1396002091">
                      <w:marLeft w:val="0"/>
                      <w:marRight w:val="135"/>
                      <w:marTop w:val="0"/>
                      <w:marBottom w:val="0"/>
                      <w:divBdr>
                        <w:top w:val="none" w:sz="0" w:space="0" w:color="auto"/>
                        <w:left w:val="none" w:sz="0" w:space="0" w:color="auto"/>
                        <w:bottom w:val="none" w:sz="0" w:space="0" w:color="auto"/>
                        <w:right w:val="none" w:sz="0" w:space="0" w:color="auto"/>
                      </w:divBdr>
                    </w:div>
                    <w:div w:id="357434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2275">
          <w:marLeft w:val="0"/>
          <w:marRight w:val="0"/>
          <w:marTop w:val="0"/>
          <w:marBottom w:val="0"/>
          <w:divBdr>
            <w:top w:val="none" w:sz="0" w:space="0" w:color="auto"/>
            <w:left w:val="none" w:sz="0" w:space="0" w:color="auto"/>
            <w:bottom w:val="none" w:sz="0" w:space="0" w:color="auto"/>
            <w:right w:val="none" w:sz="0" w:space="0" w:color="auto"/>
          </w:divBdr>
          <w:divsChild>
            <w:div w:id="1439988567">
              <w:marLeft w:val="0"/>
              <w:marRight w:val="0"/>
              <w:marTop w:val="0"/>
              <w:marBottom w:val="0"/>
              <w:divBdr>
                <w:top w:val="none" w:sz="0" w:space="0" w:color="auto"/>
                <w:left w:val="none" w:sz="0" w:space="0" w:color="auto"/>
                <w:bottom w:val="none" w:sz="0" w:space="0" w:color="auto"/>
                <w:right w:val="none" w:sz="0" w:space="0" w:color="auto"/>
              </w:divBdr>
              <w:divsChild>
                <w:div w:id="828136880">
                  <w:marLeft w:val="0"/>
                  <w:marRight w:val="0"/>
                  <w:marTop w:val="0"/>
                  <w:marBottom w:val="0"/>
                  <w:divBdr>
                    <w:top w:val="none" w:sz="0" w:space="0" w:color="auto"/>
                    <w:left w:val="none" w:sz="0" w:space="0" w:color="auto"/>
                    <w:bottom w:val="none" w:sz="0" w:space="0" w:color="auto"/>
                    <w:right w:val="none" w:sz="0" w:space="0" w:color="auto"/>
                  </w:divBdr>
                </w:div>
              </w:divsChild>
            </w:div>
            <w:div w:id="2128040313">
              <w:marLeft w:val="0"/>
              <w:marRight w:val="0"/>
              <w:marTop w:val="225"/>
              <w:marBottom w:val="0"/>
              <w:divBdr>
                <w:top w:val="none" w:sz="0" w:space="0" w:color="auto"/>
                <w:left w:val="none" w:sz="0" w:space="0" w:color="auto"/>
                <w:bottom w:val="none" w:sz="0" w:space="0" w:color="auto"/>
                <w:right w:val="none" w:sz="0" w:space="0" w:color="auto"/>
              </w:divBdr>
              <w:divsChild>
                <w:div w:id="1561474288">
                  <w:marLeft w:val="0"/>
                  <w:marRight w:val="0"/>
                  <w:marTop w:val="0"/>
                  <w:marBottom w:val="0"/>
                  <w:divBdr>
                    <w:top w:val="none" w:sz="0" w:space="0" w:color="auto"/>
                    <w:left w:val="none" w:sz="0" w:space="0" w:color="auto"/>
                    <w:bottom w:val="none" w:sz="0" w:space="0" w:color="auto"/>
                    <w:right w:val="none" w:sz="0" w:space="0" w:color="auto"/>
                  </w:divBdr>
                </w:div>
              </w:divsChild>
            </w:div>
            <w:div w:id="566497021">
              <w:marLeft w:val="0"/>
              <w:marRight w:val="0"/>
              <w:marTop w:val="375"/>
              <w:marBottom w:val="0"/>
              <w:divBdr>
                <w:top w:val="none" w:sz="0" w:space="0" w:color="auto"/>
                <w:left w:val="none" w:sz="0" w:space="0" w:color="auto"/>
                <w:bottom w:val="none" w:sz="0" w:space="0" w:color="auto"/>
                <w:right w:val="none" w:sz="0" w:space="0" w:color="auto"/>
              </w:divBdr>
              <w:divsChild>
                <w:div w:id="765155365">
                  <w:marLeft w:val="0"/>
                  <w:marRight w:val="0"/>
                  <w:marTop w:val="0"/>
                  <w:marBottom w:val="0"/>
                  <w:divBdr>
                    <w:top w:val="none" w:sz="0" w:space="0" w:color="auto"/>
                    <w:left w:val="none" w:sz="0" w:space="0" w:color="auto"/>
                    <w:bottom w:val="none" w:sz="0" w:space="0" w:color="auto"/>
                    <w:right w:val="none" w:sz="0" w:space="0" w:color="auto"/>
                  </w:divBdr>
                  <w:divsChild>
                    <w:div w:id="106668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214317">
      <w:bodyDiv w:val="1"/>
      <w:marLeft w:val="0"/>
      <w:marRight w:val="0"/>
      <w:marTop w:val="0"/>
      <w:marBottom w:val="0"/>
      <w:divBdr>
        <w:top w:val="none" w:sz="0" w:space="0" w:color="auto"/>
        <w:left w:val="none" w:sz="0" w:space="0" w:color="auto"/>
        <w:bottom w:val="none" w:sz="0" w:space="0" w:color="auto"/>
        <w:right w:val="none" w:sz="0" w:space="0" w:color="auto"/>
      </w:divBdr>
      <w:divsChild>
        <w:div w:id="290870341">
          <w:marLeft w:val="0"/>
          <w:marRight w:val="0"/>
          <w:marTop w:val="0"/>
          <w:marBottom w:val="0"/>
          <w:divBdr>
            <w:top w:val="single" w:sz="6" w:space="0" w:color="DCDCDC"/>
            <w:left w:val="single" w:sz="2" w:space="0" w:color="DCDCDC"/>
            <w:bottom w:val="single" w:sz="6" w:space="0" w:color="DCDCDC"/>
            <w:right w:val="single" w:sz="2" w:space="0" w:color="DCDCDC"/>
          </w:divBdr>
        </w:div>
        <w:div w:id="298845670">
          <w:marLeft w:val="0"/>
          <w:marRight w:val="0"/>
          <w:marTop w:val="0"/>
          <w:marBottom w:val="0"/>
          <w:divBdr>
            <w:top w:val="single" w:sz="2" w:space="0" w:color="DCDCDC"/>
            <w:left w:val="single" w:sz="2" w:space="0" w:color="DCDCDC"/>
            <w:bottom w:val="single" w:sz="2" w:space="0" w:color="DCDCDC"/>
            <w:right w:val="single" w:sz="2" w:space="0" w:color="DCDCDC"/>
          </w:divBdr>
          <w:divsChild>
            <w:div w:id="135005840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177232898">
          <w:marLeft w:val="360"/>
          <w:marRight w:val="0"/>
          <w:marTop w:val="90"/>
          <w:marBottom w:val="90"/>
          <w:divBdr>
            <w:top w:val="none" w:sz="0" w:space="0" w:color="auto"/>
            <w:left w:val="none" w:sz="0" w:space="0" w:color="auto"/>
            <w:bottom w:val="none" w:sz="0" w:space="0" w:color="auto"/>
            <w:right w:val="none" w:sz="0" w:space="0" w:color="auto"/>
          </w:divBdr>
          <w:divsChild>
            <w:div w:id="1961455375">
              <w:marLeft w:val="0"/>
              <w:marRight w:val="0"/>
              <w:marTop w:val="0"/>
              <w:marBottom w:val="0"/>
              <w:divBdr>
                <w:top w:val="none" w:sz="0" w:space="0" w:color="auto"/>
                <w:left w:val="none" w:sz="0" w:space="0" w:color="auto"/>
                <w:bottom w:val="none" w:sz="0" w:space="0" w:color="auto"/>
                <w:right w:val="none" w:sz="0" w:space="0" w:color="auto"/>
              </w:divBdr>
              <w:divsChild>
                <w:div w:id="1297905568">
                  <w:marLeft w:val="0"/>
                  <w:marRight w:val="0"/>
                  <w:marTop w:val="0"/>
                  <w:marBottom w:val="0"/>
                  <w:divBdr>
                    <w:top w:val="none" w:sz="0" w:space="0" w:color="auto"/>
                    <w:left w:val="none" w:sz="0" w:space="0" w:color="auto"/>
                    <w:bottom w:val="none" w:sz="0" w:space="0" w:color="auto"/>
                    <w:right w:val="none" w:sz="0" w:space="0" w:color="auto"/>
                  </w:divBdr>
                  <w:divsChild>
                    <w:div w:id="1241410072">
                      <w:marLeft w:val="0"/>
                      <w:marRight w:val="0"/>
                      <w:marTop w:val="0"/>
                      <w:marBottom w:val="0"/>
                      <w:divBdr>
                        <w:top w:val="none" w:sz="0" w:space="0" w:color="auto"/>
                        <w:left w:val="none" w:sz="0" w:space="0" w:color="auto"/>
                        <w:bottom w:val="none" w:sz="0" w:space="0" w:color="auto"/>
                        <w:right w:val="none" w:sz="0" w:space="0" w:color="auto"/>
                      </w:divBdr>
                    </w:div>
                  </w:divsChild>
                </w:div>
                <w:div w:id="2005083425">
                  <w:marLeft w:val="0"/>
                  <w:marRight w:val="0"/>
                  <w:marTop w:val="0"/>
                  <w:marBottom w:val="0"/>
                  <w:divBdr>
                    <w:top w:val="none" w:sz="0" w:space="0" w:color="auto"/>
                    <w:left w:val="none" w:sz="0" w:space="0" w:color="auto"/>
                    <w:bottom w:val="none" w:sz="0" w:space="0" w:color="auto"/>
                    <w:right w:val="none" w:sz="0" w:space="0" w:color="auto"/>
                  </w:divBdr>
                  <w:divsChild>
                    <w:div w:id="14419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261492">
          <w:marLeft w:val="0"/>
          <w:marRight w:val="0"/>
          <w:marTop w:val="615"/>
          <w:marBottom w:val="0"/>
          <w:divBdr>
            <w:top w:val="single" w:sz="6" w:space="0" w:color="DCDCDC"/>
            <w:left w:val="single" w:sz="2" w:space="0" w:color="DCDCDC"/>
            <w:bottom w:val="single" w:sz="6" w:space="0" w:color="DCDCDC"/>
            <w:right w:val="single" w:sz="2" w:space="0" w:color="DCDCDC"/>
          </w:divBdr>
          <w:divsChild>
            <w:div w:id="178889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753982">
      <w:bodyDiv w:val="1"/>
      <w:marLeft w:val="0"/>
      <w:marRight w:val="0"/>
      <w:marTop w:val="0"/>
      <w:marBottom w:val="0"/>
      <w:divBdr>
        <w:top w:val="none" w:sz="0" w:space="0" w:color="auto"/>
        <w:left w:val="none" w:sz="0" w:space="0" w:color="auto"/>
        <w:bottom w:val="none" w:sz="0" w:space="0" w:color="auto"/>
        <w:right w:val="none" w:sz="0" w:space="0" w:color="auto"/>
      </w:divBdr>
      <w:divsChild>
        <w:div w:id="957565039">
          <w:marLeft w:val="0"/>
          <w:marRight w:val="0"/>
          <w:marTop w:val="0"/>
          <w:marBottom w:val="150"/>
          <w:divBdr>
            <w:top w:val="none" w:sz="0" w:space="0" w:color="auto"/>
            <w:left w:val="none" w:sz="0" w:space="0" w:color="auto"/>
            <w:bottom w:val="none" w:sz="0" w:space="0" w:color="auto"/>
            <w:right w:val="none" w:sz="0" w:space="0" w:color="auto"/>
          </w:divBdr>
          <w:divsChild>
            <w:div w:id="1549145494">
              <w:marLeft w:val="0"/>
              <w:marRight w:val="0"/>
              <w:marTop w:val="0"/>
              <w:marBottom w:val="0"/>
              <w:divBdr>
                <w:top w:val="none" w:sz="0" w:space="0" w:color="auto"/>
                <w:left w:val="none" w:sz="0" w:space="0" w:color="auto"/>
                <w:bottom w:val="none" w:sz="0" w:space="0" w:color="auto"/>
                <w:right w:val="none" w:sz="0" w:space="0" w:color="auto"/>
              </w:divBdr>
              <w:divsChild>
                <w:div w:id="1476944857">
                  <w:marLeft w:val="0"/>
                  <w:marRight w:val="150"/>
                  <w:marTop w:val="0"/>
                  <w:marBottom w:val="0"/>
                  <w:divBdr>
                    <w:top w:val="none" w:sz="0" w:space="0" w:color="auto"/>
                    <w:left w:val="none" w:sz="0" w:space="0" w:color="auto"/>
                    <w:bottom w:val="none" w:sz="0" w:space="0" w:color="auto"/>
                    <w:right w:val="none" w:sz="0" w:space="0" w:color="auto"/>
                  </w:divBdr>
                </w:div>
                <w:div w:id="297347257">
                  <w:marLeft w:val="0"/>
                  <w:marRight w:val="150"/>
                  <w:marTop w:val="0"/>
                  <w:marBottom w:val="0"/>
                  <w:divBdr>
                    <w:top w:val="none" w:sz="0" w:space="0" w:color="auto"/>
                    <w:left w:val="none" w:sz="0" w:space="0" w:color="auto"/>
                    <w:bottom w:val="none" w:sz="0" w:space="0" w:color="auto"/>
                    <w:right w:val="none" w:sz="0" w:space="0" w:color="auto"/>
                  </w:divBdr>
                </w:div>
              </w:divsChild>
            </w:div>
            <w:div w:id="688797151">
              <w:marLeft w:val="0"/>
              <w:marRight w:val="0"/>
              <w:marTop w:val="0"/>
              <w:marBottom w:val="0"/>
              <w:divBdr>
                <w:top w:val="none" w:sz="0" w:space="0" w:color="auto"/>
                <w:left w:val="none" w:sz="0" w:space="0" w:color="auto"/>
                <w:bottom w:val="none" w:sz="0" w:space="0" w:color="auto"/>
                <w:right w:val="none" w:sz="0" w:space="0" w:color="auto"/>
              </w:divBdr>
              <w:divsChild>
                <w:div w:id="447434555">
                  <w:marLeft w:val="0"/>
                  <w:marRight w:val="0"/>
                  <w:marTop w:val="0"/>
                  <w:marBottom w:val="0"/>
                  <w:divBdr>
                    <w:top w:val="none" w:sz="0" w:space="0" w:color="auto"/>
                    <w:left w:val="none" w:sz="0" w:space="0" w:color="auto"/>
                    <w:bottom w:val="none" w:sz="0" w:space="0" w:color="auto"/>
                    <w:right w:val="none" w:sz="0" w:space="0" w:color="auto"/>
                  </w:divBdr>
                  <w:divsChild>
                    <w:div w:id="2141339868">
                      <w:marLeft w:val="0"/>
                      <w:marRight w:val="0"/>
                      <w:marTop w:val="0"/>
                      <w:marBottom w:val="0"/>
                      <w:divBdr>
                        <w:top w:val="none" w:sz="0" w:space="0" w:color="auto"/>
                        <w:left w:val="none" w:sz="0" w:space="0" w:color="auto"/>
                        <w:bottom w:val="none" w:sz="0" w:space="0" w:color="auto"/>
                        <w:right w:val="none" w:sz="0" w:space="0" w:color="auto"/>
                      </w:divBdr>
                      <w:divsChild>
                        <w:div w:id="928008127">
                          <w:marLeft w:val="0"/>
                          <w:marRight w:val="0"/>
                          <w:marTop w:val="0"/>
                          <w:marBottom w:val="0"/>
                          <w:divBdr>
                            <w:top w:val="none" w:sz="0" w:space="0" w:color="auto"/>
                            <w:left w:val="none" w:sz="0" w:space="0" w:color="auto"/>
                            <w:bottom w:val="none" w:sz="0" w:space="0" w:color="auto"/>
                            <w:right w:val="none" w:sz="0" w:space="0" w:color="auto"/>
                          </w:divBdr>
                        </w:div>
                      </w:divsChild>
                    </w:div>
                    <w:div w:id="146882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580322">
          <w:marLeft w:val="0"/>
          <w:marRight w:val="0"/>
          <w:marTop w:val="0"/>
          <w:marBottom w:val="0"/>
          <w:divBdr>
            <w:top w:val="none" w:sz="0" w:space="0" w:color="auto"/>
            <w:left w:val="none" w:sz="0" w:space="0" w:color="auto"/>
            <w:bottom w:val="none" w:sz="0" w:space="0" w:color="auto"/>
            <w:right w:val="none" w:sz="0" w:space="0" w:color="auto"/>
          </w:divBdr>
          <w:divsChild>
            <w:div w:id="487286119">
              <w:marLeft w:val="0"/>
              <w:marRight w:val="0"/>
              <w:marTop w:val="0"/>
              <w:marBottom w:val="0"/>
              <w:divBdr>
                <w:top w:val="none" w:sz="0" w:space="0" w:color="auto"/>
                <w:left w:val="none" w:sz="0" w:space="0" w:color="auto"/>
                <w:bottom w:val="none" w:sz="0" w:space="0" w:color="auto"/>
                <w:right w:val="none" w:sz="0" w:space="0" w:color="auto"/>
              </w:divBdr>
              <w:divsChild>
                <w:div w:id="1450276763">
                  <w:marLeft w:val="0"/>
                  <w:marRight w:val="0"/>
                  <w:marTop w:val="0"/>
                  <w:marBottom w:val="0"/>
                  <w:divBdr>
                    <w:top w:val="none" w:sz="0" w:space="0" w:color="auto"/>
                    <w:left w:val="none" w:sz="0" w:space="0" w:color="auto"/>
                    <w:bottom w:val="none" w:sz="0" w:space="0" w:color="auto"/>
                    <w:right w:val="none" w:sz="0" w:space="0" w:color="auto"/>
                  </w:divBdr>
                </w:div>
              </w:divsChild>
            </w:div>
            <w:div w:id="431053081">
              <w:marLeft w:val="0"/>
              <w:marRight w:val="0"/>
              <w:marTop w:val="375"/>
              <w:marBottom w:val="0"/>
              <w:divBdr>
                <w:top w:val="none" w:sz="0" w:space="0" w:color="auto"/>
                <w:left w:val="none" w:sz="0" w:space="0" w:color="auto"/>
                <w:bottom w:val="none" w:sz="0" w:space="0" w:color="auto"/>
                <w:right w:val="none" w:sz="0" w:space="0" w:color="auto"/>
              </w:divBdr>
              <w:divsChild>
                <w:div w:id="1306667965">
                  <w:marLeft w:val="0"/>
                  <w:marRight w:val="0"/>
                  <w:marTop w:val="0"/>
                  <w:marBottom w:val="0"/>
                  <w:divBdr>
                    <w:top w:val="none" w:sz="0" w:space="0" w:color="auto"/>
                    <w:left w:val="none" w:sz="0" w:space="0" w:color="auto"/>
                    <w:bottom w:val="none" w:sz="0" w:space="0" w:color="auto"/>
                    <w:right w:val="none" w:sz="0" w:space="0" w:color="auto"/>
                  </w:divBdr>
                  <w:divsChild>
                    <w:div w:id="11269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65234">
              <w:marLeft w:val="0"/>
              <w:marRight w:val="0"/>
              <w:marTop w:val="375"/>
              <w:marBottom w:val="0"/>
              <w:divBdr>
                <w:top w:val="none" w:sz="0" w:space="0" w:color="auto"/>
                <w:left w:val="none" w:sz="0" w:space="0" w:color="auto"/>
                <w:bottom w:val="none" w:sz="0" w:space="0" w:color="auto"/>
                <w:right w:val="none" w:sz="0" w:space="0" w:color="auto"/>
              </w:divBdr>
              <w:divsChild>
                <w:div w:id="1236162387">
                  <w:marLeft w:val="0"/>
                  <w:marRight w:val="0"/>
                  <w:marTop w:val="0"/>
                  <w:marBottom w:val="0"/>
                  <w:divBdr>
                    <w:top w:val="none" w:sz="0" w:space="0" w:color="auto"/>
                    <w:left w:val="none" w:sz="0" w:space="0" w:color="auto"/>
                    <w:bottom w:val="none" w:sz="0" w:space="0" w:color="auto"/>
                    <w:right w:val="none" w:sz="0" w:space="0" w:color="auto"/>
                  </w:divBdr>
                </w:div>
              </w:divsChild>
            </w:div>
            <w:div w:id="1796944304">
              <w:marLeft w:val="0"/>
              <w:marRight w:val="0"/>
              <w:marTop w:val="375"/>
              <w:marBottom w:val="0"/>
              <w:divBdr>
                <w:top w:val="none" w:sz="0" w:space="0" w:color="auto"/>
                <w:left w:val="none" w:sz="0" w:space="0" w:color="auto"/>
                <w:bottom w:val="none" w:sz="0" w:space="0" w:color="auto"/>
                <w:right w:val="none" w:sz="0" w:space="0" w:color="auto"/>
              </w:divBdr>
              <w:divsChild>
                <w:div w:id="1671257094">
                  <w:marLeft w:val="0"/>
                  <w:marRight w:val="0"/>
                  <w:marTop w:val="0"/>
                  <w:marBottom w:val="0"/>
                  <w:divBdr>
                    <w:top w:val="none" w:sz="0" w:space="0" w:color="auto"/>
                    <w:left w:val="none" w:sz="0" w:space="0" w:color="auto"/>
                    <w:bottom w:val="none" w:sz="0" w:space="0" w:color="auto"/>
                    <w:right w:val="none" w:sz="0" w:space="0" w:color="auto"/>
                  </w:divBdr>
                  <w:divsChild>
                    <w:div w:id="1517502547">
                      <w:marLeft w:val="0"/>
                      <w:marRight w:val="0"/>
                      <w:marTop w:val="0"/>
                      <w:marBottom w:val="0"/>
                      <w:divBdr>
                        <w:top w:val="none" w:sz="0" w:space="0" w:color="auto"/>
                        <w:left w:val="none" w:sz="0" w:space="0" w:color="auto"/>
                        <w:bottom w:val="none" w:sz="0" w:space="0" w:color="auto"/>
                        <w:right w:val="none" w:sz="0" w:space="0" w:color="auto"/>
                      </w:divBdr>
                    </w:div>
                    <w:div w:id="150077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92122">
              <w:marLeft w:val="0"/>
              <w:marRight w:val="0"/>
              <w:marTop w:val="375"/>
              <w:marBottom w:val="0"/>
              <w:divBdr>
                <w:top w:val="none" w:sz="0" w:space="0" w:color="auto"/>
                <w:left w:val="none" w:sz="0" w:space="0" w:color="auto"/>
                <w:bottom w:val="none" w:sz="0" w:space="0" w:color="auto"/>
                <w:right w:val="none" w:sz="0" w:space="0" w:color="auto"/>
              </w:divBdr>
              <w:divsChild>
                <w:div w:id="1099911313">
                  <w:marLeft w:val="0"/>
                  <w:marRight w:val="0"/>
                  <w:marTop w:val="0"/>
                  <w:marBottom w:val="0"/>
                  <w:divBdr>
                    <w:top w:val="none" w:sz="0" w:space="0" w:color="auto"/>
                    <w:left w:val="none" w:sz="0" w:space="0" w:color="auto"/>
                    <w:bottom w:val="none" w:sz="0" w:space="0" w:color="auto"/>
                    <w:right w:val="none" w:sz="0" w:space="0" w:color="auto"/>
                  </w:divBdr>
                </w:div>
              </w:divsChild>
            </w:div>
            <w:div w:id="1611008037">
              <w:marLeft w:val="0"/>
              <w:marRight w:val="0"/>
              <w:marTop w:val="225"/>
              <w:marBottom w:val="0"/>
              <w:divBdr>
                <w:top w:val="none" w:sz="0" w:space="0" w:color="auto"/>
                <w:left w:val="none" w:sz="0" w:space="0" w:color="auto"/>
                <w:bottom w:val="none" w:sz="0" w:space="0" w:color="auto"/>
                <w:right w:val="none" w:sz="0" w:space="0" w:color="auto"/>
              </w:divBdr>
              <w:divsChild>
                <w:div w:id="986520764">
                  <w:marLeft w:val="0"/>
                  <w:marRight w:val="0"/>
                  <w:marTop w:val="0"/>
                  <w:marBottom w:val="0"/>
                  <w:divBdr>
                    <w:top w:val="none" w:sz="0" w:space="0" w:color="auto"/>
                    <w:left w:val="none" w:sz="0" w:space="0" w:color="auto"/>
                    <w:bottom w:val="none" w:sz="0" w:space="0" w:color="auto"/>
                    <w:right w:val="none" w:sz="0" w:space="0" w:color="auto"/>
                  </w:divBdr>
                  <w:divsChild>
                    <w:div w:id="258102086">
                      <w:marLeft w:val="0"/>
                      <w:marRight w:val="0"/>
                      <w:marTop w:val="0"/>
                      <w:marBottom w:val="0"/>
                      <w:divBdr>
                        <w:top w:val="single" w:sz="6" w:space="0" w:color="D9D9D9"/>
                        <w:left w:val="none" w:sz="0" w:space="0" w:color="auto"/>
                        <w:bottom w:val="single" w:sz="6" w:space="0" w:color="D9D9D9"/>
                        <w:right w:val="none" w:sz="0" w:space="0" w:color="auto"/>
                      </w:divBdr>
                      <w:divsChild>
                        <w:div w:id="405306520">
                          <w:marLeft w:val="0"/>
                          <w:marRight w:val="0"/>
                          <w:marTop w:val="0"/>
                          <w:marBottom w:val="0"/>
                          <w:divBdr>
                            <w:top w:val="none" w:sz="0" w:space="0" w:color="auto"/>
                            <w:left w:val="none" w:sz="0" w:space="0" w:color="auto"/>
                            <w:bottom w:val="none" w:sz="0" w:space="0" w:color="auto"/>
                            <w:right w:val="none" w:sz="0" w:space="0" w:color="auto"/>
                          </w:divBdr>
                          <w:divsChild>
                            <w:div w:id="1995062153">
                              <w:marLeft w:val="0"/>
                              <w:marRight w:val="0"/>
                              <w:marTop w:val="0"/>
                              <w:marBottom w:val="0"/>
                              <w:divBdr>
                                <w:top w:val="none" w:sz="0" w:space="0" w:color="auto"/>
                                <w:left w:val="none" w:sz="0" w:space="0" w:color="auto"/>
                                <w:bottom w:val="none" w:sz="0" w:space="0" w:color="auto"/>
                                <w:right w:val="none" w:sz="0" w:space="0" w:color="auto"/>
                              </w:divBdr>
                              <w:divsChild>
                                <w:div w:id="1282111870">
                                  <w:marLeft w:val="0"/>
                                  <w:marRight w:val="0"/>
                                  <w:marTop w:val="0"/>
                                  <w:marBottom w:val="0"/>
                                  <w:divBdr>
                                    <w:top w:val="none" w:sz="0" w:space="0" w:color="auto"/>
                                    <w:left w:val="none" w:sz="0" w:space="0" w:color="auto"/>
                                    <w:bottom w:val="none" w:sz="0" w:space="0" w:color="auto"/>
                                    <w:right w:val="none" w:sz="0" w:space="0" w:color="auto"/>
                                  </w:divBdr>
                                  <w:divsChild>
                                    <w:div w:id="1915117066">
                                      <w:marLeft w:val="0"/>
                                      <w:marRight w:val="0"/>
                                      <w:marTop w:val="0"/>
                                      <w:marBottom w:val="0"/>
                                      <w:divBdr>
                                        <w:top w:val="none" w:sz="0" w:space="0" w:color="auto"/>
                                        <w:left w:val="none" w:sz="0" w:space="0" w:color="auto"/>
                                        <w:bottom w:val="none" w:sz="0" w:space="0" w:color="auto"/>
                                        <w:right w:val="none" w:sz="0" w:space="0" w:color="auto"/>
                                      </w:divBdr>
                                      <w:divsChild>
                                        <w:div w:id="357976632">
                                          <w:marLeft w:val="0"/>
                                          <w:marRight w:val="0"/>
                                          <w:marTop w:val="0"/>
                                          <w:marBottom w:val="0"/>
                                          <w:divBdr>
                                            <w:top w:val="none" w:sz="0" w:space="0" w:color="auto"/>
                                            <w:left w:val="none" w:sz="0" w:space="0" w:color="auto"/>
                                            <w:bottom w:val="none" w:sz="0" w:space="0" w:color="auto"/>
                                            <w:right w:val="none" w:sz="0" w:space="0" w:color="auto"/>
                                          </w:divBdr>
                                          <w:divsChild>
                                            <w:div w:id="2017725281">
                                              <w:marLeft w:val="0"/>
                                              <w:marRight w:val="0"/>
                                              <w:marTop w:val="0"/>
                                              <w:marBottom w:val="0"/>
                                              <w:divBdr>
                                                <w:top w:val="none" w:sz="0" w:space="0" w:color="auto"/>
                                                <w:left w:val="none" w:sz="0" w:space="0" w:color="auto"/>
                                                <w:bottom w:val="none" w:sz="0" w:space="0" w:color="auto"/>
                                                <w:right w:val="none" w:sz="0" w:space="0" w:color="auto"/>
                                              </w:divBdr>
                                              <w:divsChild>
                                                <w:div w:id="1072966635">
                                                  <w:marLeft w:val="0"/>
                                                  <w:marRight w:val="0"/>
                                                  <w:marTop w:val="0"/>
                                                  <w:marBottom w:val="0"/>
                                                  <w:divBdr>
                                                    <w:top w:val="none" w:sz="0" w:space="0" w:color="auto"/>
                                                    <w:left w:val="none" w:sz="0" w:space="0" w:color="auto"/>
                                                    <w:bottom w:val="none" w:sz="0" w:space="0" w:color="auto"/>
                                                    <w:right w:val="none" w:sz="0" w:space="0" w:color="auto"/>
                                                  </w:divBdr>
                                                  <w:divsChild>
                                                    <w:div w:id="1062168802">
                                                      <w:marLeft w:val="0"/>
                                                      <w:marRight w:val="0"/>
                                                      <w:marTop w:val="0"/>
                                                      <w:marBottom w:val="0"/>
                                                      <w:divBdr>
                                                        <w:top w:val="none" w:sz="0" w:space="0" w:color="auto"/>
                                                        <w:left w:val="none" w:sz="0" w:space="0" w:color="auto"/>
                                                        <w:bottom w:val="none" w:sz="0" w:space="0" w:color="auto"/>
                                                        <w:right w:val="none" w:sz="0" w:space="0" w:color="auto"/>
                                                      </w:divBdr>
                                                      <w:divsChild>
                                                        <w:div w:id="10877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864106">
              <w:marLeft w:val="0"/>
              <w:marRight w:val="0"/>
              <w:marTop w:val="225"/>
              <w:marBottom w:val="0"/>
              <w:divBdr>
                <w:top w:val="none" w:sz="0" w:space="0" w:color="auto"/>
                <w:left w:val="none" w:sz="0" w:space="0" w:color="auto"/>
                <w:bottom w:val="none" w:sz="0" w:space="0" w:color="auto"/>
                <w:right w:val="none" w:sz="0" w:space="0" w:color="auto"/>
              </w:divBdr>
              <w:divsChild>
                <w:div w:id="73205410">
                  <w:marLeft w:val="0"/>
                  <w:marRight w:val="0"/>
                  <w:marTop w:val="0"/>
                  <w:marBottom w:val="0"/>
                  <w:divBdr>
                    <w:top w:val="none" w:sz="0" w:space="0" w:color="auto"/>
                    <w:left w:val="none" w:sz="0" w:space="0" w:color="auto"/>
                    <w:bottom w:val="none" w:sz="0" w:space="0" w:color="auto"/>
                    <w:right w:val="none" w:sz="0" w:space="0" w:color="auto"/>
                  </w:divBdr>
                </w:div>
              </w:divsChild>
            </w:div>
            <w:div w:id="1043286360">
              <w:marLeft w:val="0"/>
              <w:marRight w:val="0"/>
              <w:marTop w:val="225"/>
              <w:marBottom w:val="0"/>
              <w:divBdr>
                <w:top w:val="none" w:sz="0" w:space="0" w:color="auto"/>
                <w:left w:val="none" w:sz="0" w:space="0" w:color="auto"/>
                <w:bottom w:val="none" w:sz="0" w:space="0" w:color="auto"/>
                <w:right w:val="none" w:sz="0" w:space="0" w:color="auto"/>
              </w:divBdr>
              <w:divsChild>
                <w:div w:id="118367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0520">
      <w:bodyDiv w:val="1"/>
      <w:marLeft w:val="0"/>
      <w:marRight w:val="0"/>
      <w:marTop w:val="0"/>
      <w:marBottom w:val="0"/>
      <w:divBdr>
        <w:top w:val="none" w:sz="0" w:space="0" w:color="auto"/>
        <w:left w:val="none" w:sz="0" w:space="0" w:color="auto"/>
        <w:bottom w:val="none" w:sz="0" w:space="0" w:color="auto"/>
        <w:right w:val="none" w:sz="0" w:space="0" w:color="auto"/>
      </w:divBdr>
      <w:divsChild>
        <w:div w:id="133301857">
          <w:marLeft w:val="0"/>
          <w:marRight w:val="0"/>
          <w:marTop w:val="0"/>
          <w:marBottom w:val="300"/>
          <w:divBdr>
            <w:top w:val="none" w:sz="0" w:space="0" w:color="auto"/>
            <w:left w:val="none" w:sz="0" w:space="0" w:color="auto"/>
            <w:bottom w:val="none" w:sz="0" w:space="0" w:color="auto"/>
            <w:right w:val="none" w:sz="0" w:space="0" w:color="auto"/>
          </w:divBdr>
        </w:div>
      </w:divsChild>
    </w:div>
    <w:div w:id="1337075408">
      <w:bodyDiv w:val="1"/>
      <w:marLeft w:val="0"/>
      <w:marRight w:val="0"/>
      <w:marTop w:val="0"/>
      <w:marBottom w:val="0"/>
      <w:divBdr>
        <w:top w:val="none" w:sz="0" w:space="0" w:color="auto"/>
        <w:left w:val="none" w:sz="0" w:space="0" w:color="auto"/>
        <w:bottom w:val="none" w:sz="0" w:space="0" w:color="auto"/>
        <w:right w:val="none" w:sz="0" w:space="0" w:color="auto"/>
      </w:divBdr>
      <w:divsChild>
        <w:div w:id="667751207">
          <w:marLeft w:val="0"/>
          <w:marRight w:val="0"/>
          <w:marTop w:val="0"/>
          <w:marBottom w:val="75"/>
          <w:divBdr>
            <w:top w:val="none" w:sz="0" w:space="0" w:color="auto"/>
            <w:left w:val="none" w:sz="0" w:space="0" w:color="auto"/>
            <w:bottom w:val="none" w:sz="0" w:space="0" w:color="auto"/>
            <w:right w:val="none" w:sz="0" w:space="0" w:color="auto"/>
          </w:divBdr>
        </w:div>
        <w:div w:id="263535425">
          <w:marLeft w:val="0"/>
          <w:marRight w:val="0"/>
          <w:marTop w:val="0"/>
          <w:marBottom w:val="75"/>
          <w:divBdr>
            <w:top w:val="single" w:sz="6" w:space="3" w:color="DEDEDE"/>
            <w:left w:val="single" w:sz="6" w:space="3" w:color="DEDEDE"/>
            <w:bottom w:val="single" w:sz="6" w:space="3" w:color="DEDEDE"/>
            <w:right w:val="single" w:sz="6" w:space="3" w:color="DEDEDE"/>
          </w:divBdr>
          <w:divsChild>
            <w:div w:id="127359365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37263783">
      <w:bodyDiv w:val="1"/>
      <w:marLeft w:val="0"/>
      <w:marRight w:val="0"/>
      <w:marTop w:val="0"/>
      <w:marBottom w:val="0"/>
      <w:divBdr>
        <w:top w:val="none" w:sz="0" w:space="0" w:color="auto"/>
        <w:left w:val="none" w:sz="0" w:space="0" w:color="auto"/>
        <w:bottom w:val="none" w:sz="0" w:space="0" w:color="auto"/>
        <w:right w:val="none" w:sz="0" w:space="0" w:color="auto"/>
      </w:divBdr>
      <w:divsChild>
        <w:div w:id="546189321">
          <w:marLeft w:val="0"/>
          <w:marRight w:val="0"/>
          <w:marTop w:val="0"/>
          <w:marBottom w:val="300"/>
          <w:divBdr>
            <w:top w:val="none" w:sz="0" w:space="0" w:color="auto"/>
            <w:left w:val="none" w:sz="0" w:space="0" w:color="auto"/>
            <w:bottom w:val="none" w:sz="0" w:space="0" w:color="auto"/>
            <w:right w:val="none" w:sz="0" w:space="0" w:color="auto"/>
          </w:divBdr>
        </w:div>
      </w:divsChild>
    </w:div>
    <w:div w:id="1337802360">
      <w:bodyDiv w:val="1"/>
      <w:marLeft w:val="0"/>
      <w:marRight w:val="0"/>
      <w:marTop w:val="0"/>
      <w:marBottom w:val="0"/>
      <w:divBdr>
        <w:top w:val="none" w:sz="0" w:space="0" w:color="auto"/>
        <w:left w:val="none" w:sz="0" w:space="0" w:color="auto"/>
        <w:bottom w:val="none" w:sz="0" w:space="0" w:color="auto"/>
        <w:right w:val="none" w:sz="0" w:space="0" w:color="auto"/>
      </w:divBdr>
      <w:divsChild>
        <w:div w:id="1666666514">
          <w:marLeft w:val="-90"/>
          <w:marRight w:val="-90"/>
          <w:marTop w:val="0"/>
          <w:marBottom w:val="0"/>
          <w:divBdr>
            <w:top w:val="none" w:sz="0" w:space="0" w:color="auto"/>
            <w:left w:val="none" w:sz="0" w:space="0" w:color="auto"/>
            <w:bottom w:val="none" w:sz="0" w:space="0" w:color="auto"/>
            <w:right w:val="none" w:sz="0" w:space="0" w:color="auto"/>
          </w:divBdr>
          <w:divsChild>
            <w:div w:id="369182303">
              <w:marLeft w:val="90"/>
              <w:marRight w:val="90"/>
              <w:marTop w:val="90"/>
              <w:marBottom w:val="90"/>
              <w:divBdr>
                <w:top w:val="single" w:sz="6" w:space="0" w:color="CCCCCC"/>
                <w:left w:val="single" w:sz="6" w:space="0" w:color="CCCCCC"/>
                <w:bottom w:val="single" w:sz="6" w:space="0" w:color="CCCCCC"/>
                <w:right w:val="single" w:sz="6" w:space="0" w:color="CCCCCC"/>
              </w:divBdr>
            </w:div>
            <w:div w:id="1173685136">
              <w:marLeft w:val="90"/>
              <w:marRight w:val="90"/>
              <w:marTop w:val="90"/>
              <w:marBottom w:val="90"/>
              <w:divBdr>
                <w:top w:val="single" w:sz="6" w:space="0" w:color="CCCCCC"/>
                <w:left w:val="single" w:sz="6" w:space="0" w:color="CCCCCC"/>
                <w:bottom w:val="single" w:sz="6" w:space="0" w:color="CCCCCC"/>
                <w:right w:val="single" w:sz="6" w:space="0" w:color="CCCCCC"/>
              </w:divBdr>
            </w:div>
            <w:div w:id="987250982">
              <w:marLeft w:val="90"/>
              <w:marRight w:val="90"/>
              <w:marTop w:val="90"/>
              <w:marBottom w:val="90"/>
              <w:divBdr>
                <w:top w:val="single" w:sz="6" w:space="0" w:color="CCCCCC"/>
                <w:left w:val="single" w:sz="6" w:space="0" w:color="CCCCCC"/>
                <w:bottom w:val="single" w:sz="6" w:space="0" w:color="CCCCCC"/>
                <w:right w:val="single" w:sz="6" w:space="0" w:color="CCCCCC"/>
              </w:divBdr>
            </w:div>
            <w:div w:id="1637685839">
              <w:marLeft w:val="90"/>
              <w:marRight w:val="90"/>
              <w:marTop w:val="90"/>
              <w:marBottom w:val="90"/>
              <w:divBdr>
                <w:top w:val="single" w:sz="6" w:space="0" w:color="CCCCCC"/>
                <w:left w:val="single" w:sz="6" w:space="0" w:color="CCCCCC"/>
                <w:bottom w:val="single" w:sz="6" w:space="0" w:color="CCCCCC"/>
                <w:right w:val="single" w:sz="6" w:space="0" w:color="CCCCCC"/>
              </w:divBdr>
            </w:div>
            <w:div w:id="178514810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622424227">
          <w:marLeft w:val="0"/>
          <w:marRight w:val="0"/>
          <w:marTop w:val="0"/>
          <w:marBottom w:val="0"/>
          <w:divBdr>
            <w:top w:val="none" w:sz="0" w:space="0" w:color="auto"/>
            <w:left w:val="none" w:sz="0" w:space="0" w:color="auto"/>
            <w:bottom w:val="none" w:sz="0" w:space="0" w:color="auto"/>
            <w:right w:val="none" w:sz="0" w:space="0" w:color="auto"/>
          </w:divBdr>
          <w:divsChild>
            <w:div w:id="1766614051">
              <w:marLeft w:val="0"/>
              <w:marRight w:val="0"/>
              <w:marTop w:val="0"/>
              <w:marBottom w:val="0"/>
              <w:divBdr>
                <w:top w:val="none" w:sz="0" w:space="0" w:color="auto"/>
                <w:left w:val="none" w:sz="0" w:space="0" w:color="auto"/>
                <w:bottom w:val="none" w:sz="0" w:space="0" w:color="auto"/>
                <w:right w:val="none" w:sz="0" w:space="0" w:color="auto"/>
              </w:divBdr>
            </w:div>
            <w:div w:id="1108237073">
              <w:marLeft w:val="0"/>
              <w:marRight w:val="0"/>
              <w:marTop w:val="0"/>
              <w:marBottom w:val="0"/>
              <w:divBdr>
                <w:top w:val="none" w:sz="0" w:space="0" w:color="auto"/>
                <w:left w:val="none" w:sz="0" w:space="0" w:color="auto"/>
                <w:bottom w:val="none" w:sz="0" w:space="0" w:color="auto"/>
                <w:right w:val="none" w:sz="0" w:space="0" w:color="auto"/>
              </w:divBdr>
            </w:div>
            <w:div w:id="1004170575">
              <w:marLeft w:val="0"/>
              <w:marRight w:val="0"/>
              <w:marTop w:val="0"/>
              <w:marBottom w:val="0"/>
              <w:divBdr>
                <w:top w:val="none" w:sz="0" w:space="0" w:color="auto"/>
                <w:left w:val="none" w:sz="0" w:space="0" w:color="auto"/>
                <w:bottom w:val="none" w:sz="0" w:space="0" w:color="auto"/>
                <w:right w:val="none" w:sz="0" w:space="0" w:color="auto"/>
              </w:divBdr>
            </w:div>
            <w:div w:id="683751066">
              <w:marLeft w:val="0"/>
              <w:marRight w:val="0"/>
              <w:marTop w:val="0"/>
              <w:marBottom w:val="0"/>
              <w:divBdr>
                <w:top w:val="none" w:sz="0" w:space="0" w:color="auto"/>
                <w:left w:val="none" w:sz="0" w:space="0" w:color="auto"/>
                <w:bottom w:val="none" w:sz="0" w:space="0" w:color="auto"/>
                <w:right w:val="none" w:sz="0" w:space="0" w:color="auto"/>
              </w:divBdr>
            </w:div>
            <w:div w:id="151279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927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418">
          <w:marLeft w:val="0"/>
          <w:marRight w:val="150"/>
          <w:marTop w:val="0"/>
          <w:marBottom w:val="75"/>
          <w:divBdr>
            <w:top w:val="none" w:sz="0" w:space="0" w:color="auto"/>
            <w:left w:val="none" w:sz="0" w:space="0" w:color="auto"/>
            <w:bottom w:val="none" w:sz="0" w:space="0" w:color="auto"/>
            <w:right w:val="none" w:sz="0" w:space="0" w:color="auto"/>
          </w:divBdr>
        </w:div>
        <w:div w:id="2111775827">
          <w:marLeft w:val="0"/>
          <w:marRight w:val="150"/>
          <w:marTop w:val="150"/>
          <w:marBottom w:val="150"/>
          <w:divBdr>
            <w:top w:val="none" w:sz="0" w:space="0" w:color="auto"/>
            <w:left w:val="none" w:sz="0" w:space="0" w:color="auto"/>
            <w:bottom w:val="none" w:sz="0" w:space="0" w:color="auto"/>
            <w:right w:val="none" w:sz="0" w:space="0" w:color="auto"/>
          </w:divBdr>
        </w:div>
        <w:div w:id="386271421">
          <w:marLeft w:val="0"/>
          <w:marRight w:val="150"/>
          <w:marTop w:val="0"/>
          <w:marBottom w:val="0"/>
          <w:divBdr>
            <w:top w:val="none" w:sz="0" w:space="0" w:color="auto"/>
            <w:left w:val="none" w:sz="0" w:space="0" w:color="auto"/>
            <w:bottom w:val="none" w:sz="0" w:space="0" w:color="auto"/>
            <w:right w:val="none" w:sz="0" w:space="0" w:color="auto"/>
          </w:divBdr>
        </w:div>
      </w:divsChild>
    </w:div>
    <w:div w:id="1338268231">
      <w:bodyDiv w:val="1"/>
      <w:marLeft w:val="0"/>
      <w:marRight w:val="0"/>
      <w:marTop w:val="0"/>
      <w:marBottom w:val="0"/>
      <w:divBdr>
        <w:top w:val="none" w:sz="0" w:space="0" w:color="auto"/>
        <w:left w:val="none" w:sz="0" w:space="0" w:color="auto"/>
        <w:bottom w:val="none" w:sz="0" w:space="0" w:color="auto"/>
        <w:right w:val="none" w:sz="0" w:space="0" w:color="auto"/>
      </w:divBdr>
      <w:divsChild>
        <w:div w:id="1233807570">
          <w:marLeft w:val="0"/>
          <w:marRight w:val="0"/>
          <w:marTop w:val="0"/>
          <w:marBottom w:val="0"/>
          <w:divBdr>
            <w:top w:val="none" w:sz="0" w:space="0" w:color="auto"/>
            <w:left w:val="none" w:sz="0" w:space="0" w:color="auto"/>
            <w:bottom w:val="none" w:sz="0" w:space="0" w:color="auto"/>
            <w:right w:val="none" w:sz="0" w:space="0" w:color="auto"/>
          </w:divBdr>
        </w:div>
        <w:div w:id="1837528716">
          <w:marLeft w:val="0"/>
          <w:marRight w:val="0"/>
          <w:marTop w:val="0"/>
          <w:marBottom w:val="0"/>
          <w:divBdr>
            <w:top w:val="none" w:sz="0" w:space="0" w:color="auto"/>
            <w:left w:val="none" w:sz="0" w:space="0" w:color="auto"/>
            <w:bottom w:val="none" w:sz="0" w:space="0" w:color="auto"/>
            <w:right w:val="none" w:sz="0" w:space="0" w:color="auto"/>
          </w:divBdr>
          <w:divsChild>
            <w:div w:id="319888462">
              <w:marLeft w:val="0"/>
              <w:marRight w:val="0"/>
              <w:marTop w:val="300"/>
              <w:marBottom w:val="450"/>
              <w:divBdr>
                <w:top w:val="none" w:sz="0" w:space="0" w:color="auto"/>
                <w:left w:val="none" w:sz="0" w:space="0" w:color="auto"/>
                <w:bottom w:val="none" w:sz="0" w:space="0" w:color="auto"/>
                <w:right w:val="none" w:sz="0" w:space="0" w:color="auto"/>
              </w:divBdr>
              <w:divsChild>
                <w:div w:id="1983072338">
                  <w:marLeft w:val="0"/>
                  <w:marRight w:val="0"/>
                  <w:marTop w:val="0"/>
                  <w:marBottom w:val="0"/>
                  <w:divBdr>
                    <w:top w:val="none" w:sz="0" w:space="0" w:color="auto"/>
                    <w:left w:val="none" w:sz="0" w:space="0" w:color="auto"/>
                    <w:bottom w:val="none" w:sz="0" w:space="0" w:color="auto"/>
                    <w:right w:val="none" w:sz="0" w:space="0" w:color="auto"/>
                  </w:divBdr>
                  <w:divsChild>
                    <w:div w:id="1376395256">
                      <w:marLeft w:val="0"/>
                      <w:marRight w:val="0"/>
                      <w:marTop w:val="0"/>
                      <w:marBottom w:val="0"/>
                      <w:divBdr>
                        <w:top w:val="none" w:sz="0" w:space="0" w:color="auto"/>
                        <w:left w:val="none" w:sz="0" w:space="0" w:color="auto"/>
                        <w:bottom w:val="none" w:sz="0" w:space="0" w:color="auto"/>
                        <w:right w:val="none" w:sz="0" w:space="0" w:color="auto"/>
                      </w:divBdr>
                      <w:divsChild>
                        <w:div w:id="414472340">
                          <w:marLeft w:val="0"/>
                          <w:marRight w:val="0"/>
                          <w:marTop w:val="0"/>
                          <w:marBottom w:val="0"/>
                          <w:divBdr>
                            <w:top w:val="none" w:sz="0" w:space="0" w:color="auto"/>
                            <w:left w:val="none" w:sz="0" w:space="0" w:color="auto"/>
                            <w:bottom w:val="none" w:sz="0" w:space="0" w:color="auto"/>
                            <w:right w:val="none" w:sz="0" w:space="0" w:color="auto"/>
                          </w:divBdr>
                          <w:divsChild>
                            <w:div w:id="1845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04245">
          <w:marLeft w:val="0"/>
          <w:marRight w:val="0"/>
          <w:marTop w:val="0"/>
          <w:marBottom w:val="0"/>
          <w:divBdr>
            <w:top w:val="none" w:sz="0" w:space="0" w:color="auto"/>
            <w:left w:val="none" w:sz="0" w:space="0" w:color="auto"/>
            <w:bottom w:val="none" w:sz="0" w:space="0" w:color="auto"/>
            <w:right w:val="none" w:sz="0" w:space="0" w:color="auto"/>
          </w:divBdr>
          <w:divsChild>
            <w:div w:id="80110206">
              <w:blockQuote w:val="1"/>
              <w:marLeft w:val="0"/>
              <w:marRight w:val="0"/>
              <w:marTop w:val="465"/>
              <w:marBottom w:val="525"/>
              <w:divBdr>
                <w:top w:val="none" w:sz="0" w:space="0" w:color="auto"/>
                <w:left w:val="none" w:sz="0" w:space="0" w:color="auto"/>
                <w:bottom w:val="none" w:sz="0" w:space="0" w:color="auto"/>
                <w:right w:val="none" w:sz="0" w:space="0" w:color="auto"/>
              </w:divBdr>
            </w:div>
            <w:div w:id="520436893">
              <w:blockQuote w:val="1"/>
              <w:marLeft w:val="0"/>
              <w:marRight w:val="0"/>
              <w:marTop w:val="465"/>
              <w:marBottom w:val="525"/>
              <w:divBdr>
                <w:top w:val="none" w:sz="0" w:space="0" w:color="auto"/>
                <w:left w:val="none" w:sz="0" w:space="0" w:color="auto"/>
                <w:bottom w:val="none" w:sz="0" w:space="0" w:color="auto"/>
                <w:right w:val="none" w:sz="0" w:space="0" w:color="auto"/>
              </w:divBdr>
            </w:div>
            <w:div w:id="1664358436">
              <w:blockQuote w:val="1"/>
              <w:marLeft w:val="0"/>
              <w:marRight w:val="0"/>
              <w:marTop w:val="465"/>
              <w:marBottom w:val="525"/>
              <w:divBdr>
                <w:top w:val="none" w:sz="0" w:space="0" w:color="auto"/>
                <w:left w:val="none" w:sz="0" w:space="0" w:color="auto"/>
                <w:bottom w:val="none" w:sz="0" w:space="0" w:color="auto"/>
                <w:right w:val="none" w:sz="0" w:space="0" w:color="auto"/>
              </w:divBdr>
            </w:div>
            <w:div w:id="90780666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38382582">
      <w:bodyDiv w:val="1"/>
      <w:marLeft w:val="0"/>
      <w:marRight w:val="0"/>
      <w:marTop w:val="0"/>
      <w:marBottom w:val="0"/>
      <w:divBdr>
        <w:top w:val="none" w:sz="0" w:space="0" w:color="auto"/>
        <w:left w:val="none" w:sz="0" w:space="0" w:color="auto"/>
        <w:bottom w:val="none" w:sz="0" w:space="0" w:color="auto"/>
        <w:right w:val="none" w:sz="0" w:space="0" w:color="auto"/>
      </w:divBdr>
      <w:divsChild>
        <w:div w:id="384263116">
          <w:marLeft w:val="0"/>
          <w:marRight w:val="0"/>
          <w:marTop w:val="0"/>
          <w:marBottom w:val="150"/>
          <w:divBdr>
            <w:top w:val="none" w:sz="0" w:space="0" w:color="auto"/>
            <w:left w:val="none" w:sz="0" w:space="0" w:color="auto"/>
            <w:bottom w:val="none" w:sz="0" w:space="0" w:color="auto"/>
            <w:right w:val="none" w:sz="0" w:space="0" w:color="auto"/>
          </w:divBdr>
          <w:divsChild>
            <w:div w:id="1200362923">
              <w:marLeft w:val="0"/>
              <w:marRight w:val="0"/>
              <w:marTop w:val="0"/>
              <w:marBottom w:val="0"/>
              <w:divBdr>
                <w:top w:val="none" w:sz="0" w:space="0" w:color="auto"/>
                <w:left w:val="none" w:sz="0" w:space="0" w:color="auto"/>
                <w:bottom w:val="none" w:sz="0" w:space="0" w:color="auto"/>
                <w:right w:val="none" w:sz="0" w:space="0" w:color="auto"/>
              </w:divBdr>
              <w:divsChild>
                <w:div w:id="2036419000">
                  <w:marLeft w:val="0"/>
                  <w:marRight w:val="150"/>
                  <w:marTop w:val="0"/>
                  <w:marBottom w:val="0"/>
                  <w:divBdr>
                    <w:top w:val="none" w:sz="0" w:space="0" w:color="auto"/>
                    <w:left w:val="none" w:sz="0" w:space="0" w:color="auto"/>
                    <w:bottom w:val="none" w:sz="0" w:space="0" w:color="auto"/>
                    <w:right w:val="none" w:sz="0" w:space="0" w:color="auto"/>
                  </w:divBdr>
                </w:div>
                <w:div w:id="1038898601">
                  <w:marLeft w:val="0"/>
                  <w:marRight w:val="150"/>
                  <w:marTop w:val="0"/>
                  <w:marBottom w:val="0"/>
                  <w:divBdr>
                    <w:top w:val="none" w:sz="0" w:space="0" w:color="auto"/>
                    <w:left w:val="none" w:sz="0" w:space="0" w:color="auto"/>
                    <w:bottom w:val="none" w:sz="0" w:space="0" w:color="auto"/>
                    <w:right w:val="none" w:sz="0" w:space="0" w:color="auto"/>
                  </w:divBdr>
                </w:div>
              </w:divsChild>
            </w:div>
            <w:div w:id="1861312089">
              <w:marLeft w:val="0"/>
              <w:marRight w:val="0"/>
              <w:marTop w:val="0"/>
              <w:marBottom w:val="0"/>
              <w:divBdr>
                <w:top w:val="none" w:sz="0" w:space="0" w:color="auto"/>
                <w:left w:val="none" w:sz="0" w:space="0" w:color="auto"/>
                <w:bottom w:val="none" w:sz="0" w:space="0" w:color="auto"/>
                <w:right w:val="none" w:sz="0" w:space="0" w:color="auto"/>
              </w:divBdr>
              <w:divsChild>
                <w:div w:id="1699499627">
                  <w:marLeft w:val="0"/>
                  <w:marRight w:val="0"/>
                  <w:marTop w:val="0"/>
                  <w:marBottom w:val="0"/>
                  <w:divBdr>
                    <w:top w:val="none" w:sz="0" w:space="0" w:color="auto"/>
                    <w:left w:val="none" w:sz="0" w:space="0" w:color="auto"/>
                    <w:bottom w:val="none" w:sz="0" w:space="0" w:color="auto"/>
                    <w:right w:val="none" w:sz="0" w:space="0" w:color="auto"/>
                  </w:divBdr>
                  <w:divsChild>
                    <w:div w:id="1307011159">
                      <w:marLeft w:val="0"/>
                      <w:marRight w:val="0"/>
                      <w:marTop w:val="0"/>
                      <w:marBottom w:val="0"/>
                      <w:divBdr>
                        <w:top w:val="none" w:sz="0" w:space="0" w:color="auto"/>
                        <w:left w:val="none" w:sz="0" w:space="0" w:color="auto"/>
                        <w:bottom w:val="none" w:sz="0" w:space="0" w:color="auto"/>
                        <w:right w:val="none" w:sz="0" w:space="0" w:color="auto"/>
                      </w:divBdr>
                      <w:divsChild>
                        <w:div w:id="1515336883">
                          <w:marLeft w:val="0"/>
                          <w:marRight w:val="0"/>
                          <w:marTop w:val="0"/>
                          <w:marBottom w:val="0"/>
                          <w:divBdr>
                            <w:top w:val="none" w:sz="0" w:space="0" w:color="auto"/>
                            <w:left w:val="none" w:sz="0" w:space="0" w:color="auto"/>
                            <w:bottom w:val="none" w:sz="0" w:space="0" w:color="auto"/>
                            <w:right w:val="none" w:sz="0" w:space="0" w:color="auto"/>
                          </w:divBdr>
                        </w:div>
                      </w:divsChild>
                    </w:div>
                    <w:div w:id="86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906769">
          <w:marLeft w:val="0"/>
          <w:marRight w:val="0"/>
          <w:marTop w:val="0"/>
          <w:marBottom w:val="0"/>
          <w:divBdr>
            <w:top w:val="none" w:sz="0" w:space="0" w:color="auto"/>
            <w:left w:val="none" w:sz="0" w:space="0" w:color="auto"/>
            <w:bottom w:val="none" w:sz="0" w:space="0" w:color="auto"/>
            <w:right w:val="none" w:sz="0" w:space="0" w:color="auto"/>
          </w:divBdr>
          <w:divsChild>
            <w:div w:id="679505719">
              <w:marLeft w:val="0"/>
              <w:marRight w:val="0"/>
              <w:marTop w:val="0"/>
              <w:marBottom w:val="0"/>
              <w:divBdr>
                <w:top w:val="none" w:sz="0" w:space="0" w:color="auto"/>
                <w:left w:val="none" w:sz="0" w:space="0" w:color="auto"/>
                <w:bottom w:val="none" w:sz="0" w:space="0" w:color="auto"/>
                <w:right w:val="none" w:sz="0" w:space="0" w:color="auto"/>
              </w:divBdr>
              <w:divsChild>
                <w:div w:id="859852259">
                  <w:marLeft w:val="0"/>
                  <w:marRight w:val="0"/>
                  <w:marTop w:val="0"/>
                  <w:marBottom w:val="0"/>
                  <w:divBdr>
                    <w:top w:val="none" w:sz="0" w:space="0" w:color="auto"/>
                    <w:left w:val="none" w:sz="0" w:space="0" w:color="auto"/>
                    <w:bottom w:val="none" w:sz="0" w:space="0" w:color="auto"/>
                    <w:right w:val="none" w:sz="0" w:space="0" w:color="auto"/>
                  </w:divBdr>
                </w:div>
              </w:divsChild>
            </w:div>
            <w:div w:id="1101729767">
              <w:marLeft w:val="0"/>
              <w:marRight w:val="0"/>
              <w:marTop w:val="375"/>
              <w:marBottom w:val="0"/>
              <w:divBdr>
                <w:top w:val="none" w:sz="0" w:space="0" w:color="auto"/>
                <w:left w:val="none" w:sz="0" w:space="0" w:color="auto"/>
                <w:bottom w:val="none" w:sz="0" w:space="0" w:color="auto"/>
                <w:right w:val="none" w:sz="0" w:space="0" w:color="auto"/>
              </w:divBdr>
              <w:divsChild>
                <w:div w:id="114258763">
                  <w:marLeft w:val="0"/>
                  <w:marRight w:val="0"/>
                  <w:marTop w:val="0"/>
                  <w:marBottom w:val="0"/>
                  <w:divBdr>
                    <w:top w:val="none" w:sz="0" w:space="0" w:color="auto"/>
                    <w:left w:val="none" w:sz="0" w:space="0" w:color="auto"/>
                    <w:bottom w:val="none" w:sz="0" w:space="0" w:color="auto"/>
                    <w:right w:val="none" w:sz="0" w:space="0" w:color="auto"/>
                  </w:divBdr>
                  <w:divsChild>
                    <w:div w:id="106391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1627">
              <w:marLeft w:val="0"/>
              <w:marRight w:val="0"/>
              <w:marTop w:val="375"/>
              <w:marBottom w:val="0"/>
              <w:divBdr>
                <w:top w:val="none" w:sz="0" w:space="0" w:color="auto"/>
                <w:left w:val="none" w:sz="0" w:space="0" w:color="auto"/>
                <w:bottom w:val="none" w:sz="0" w:space="0" w:color="auto"/>
                <w:right w:val="none" w:sz="0" w:space="0" w:color="auto"/>
              </w:divBdr>
              <w:divsChild>
                <w:div w:id="543522475">
                  <w:marLeft w:val="0"/>
                  <w:marRight w:val="0"/>
                  <w:marTop w:val="0"/>
                  <w:marBottom w:val="0"/>
                  <w:divBdr>
                    <w:top w:val="none" w:sz="0" w:space="0" w:color="auto"/>
                    <w:left w:val="none" w:sz="0" w:space="0" w:color="auto"/>
                    <w:bottom w:val="none" w:sz="0" w:space="0" w:color="auto"/>
                    <w:right w:val="none" w:sz="0" w:space="0" w:color="auto"/>
                  </w:divBdr>
                </w:div>
              </w:divsChild>
            </w:div>
            <w:div w:id="1088623874">
              <w:marLeft w:val="0"/>
              <w:marRight w:val="0"/>
              <w:marTop w:val="225"/>
              <w:marBottom w:val="0"/>
              <w:divBdr>
                <w:top w:val="none" w:sz="0" w:space="0" w:color="auto"/>
                <w:left w:val="none" w:sz="0" w:space="0" w:color="auto"/>
                <w:bottom w:val="none" w:sz="0" w:space="0" w:color="auto"/>
                <w:right w:val="none" w:sz="0" w:space="0" w:color="auto"/>
              </w:divBdr>
              <w:divsChild>
                <w:div w:id="137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5238">
      <w:bodyDiv w:val="1"/>
      <w:marLeft w:val="0"/>
      <w:marRight w:val="0"/>
      <w:marTop w:val="0"/>
      <w:marBottom w:val="0"/>
      <w:divBdr>
        <w:top w:val="none" w:sz="0" w:space="0" w:color="auto"/>
        <w:left w:val="none" w:sz="0" w:space="0" w:color="auto"/>
        <w:bottom w:val="none" w:sz="0" w:space="0" w:color="auto"/>
        <w:right w:val="none" w:sz="0" w:space="0" w:color="auto"/>
      </w:divBdr>
      <w:divsChild>
        <w:div w:id="619916800">
          <w:marLeft w:val="0"/>
          <w:marRight w:val="0"/>
          <w:marTop w:val="0"/>
          <w:marBottom w:val="75"/>
          <w:divBdr>
            <w:top w:val="none" w:sz="0" w:space="0" w:color="auto"/>
            <w:left w:val="none" w:sz="0" w:space="0" w:color="auto"/>
            <w:bottom w:val="none" w:sz="0" w:space="0" w:color="auto"/>
            <w:right w:val="none" w:sz="0" w:space="0" w:color="auto"/>
          </w:divBdr>
        </w:div>
      </w:divsChild>
    </w:div>
    <w:div w:id="1338843021">
      <w:bodyDiv w:val="1"/>
      <w:marLeft w:val="0"/>
      <w:marRight w:val="0"/>
      <w:marTop w:val="0"/>
      <w:marBottom w:val="0"/>
      <w:divBdr>
        <w:top w:val="none" w:sz="0" w:space="0" w:color="auto"/>
        <w:left w:val="none" w:sz="0" w:space="0" w:color="auto"/>
        <w:bottom w:val="none" w:sz="0" w:space="0" w:color="auto"/>
        <w:right w:val="none" w:sz="0" w:space="0" w:color="auto"/>
      </w:divBdr>
      <w:divsChild>
        <w:div w:id="2115052915">
          <w:marLeft w:val="0"/>
          <w:marRight w:val="0"/>
          <w:marTop w:val="0"/>
          <w:marBottom w:val="150"/>
          <w:divBdr>
            <w:top w:val="none" w:sz="0" w:space="0" w:color="auto"/>
            <w:left w:val="none" w:sz="0" w:space="0" w:color="auto"/>
            <w:bottom w:val="none" w:sz="0" w:space="0" w:color="auto"/>
            <w:right w:val="none" w:sz="0" w:space="0" w:color="auto"/>
          </w:divBdr>
          <w:divsChild>
            <w:div w:id="1346976588">
              <w:marLeft w:val="0"/>
              <w:marRight w:val="0"/>
              <w:marTop w:val="0"/>
              <w:marBottom w:val="0"/>
              <w:divBdr>
                <w:top w:val="none" w:sz="0" w:space="0" w:color="auto"/>
                <w:left w:val="none" w:sz="0" w:space="0" w:color="auto"/>
                <w:bottom w:val="none" w:sz="0" w:space="0" w:color="auto"/>
                <w:right w:val="none" w:sz="0" w:space="0" w:color="auto"/>
              </w:divBdr>
              <w:divsChild>
                <w:div w:id="1946964766">
                  <w:marLeft w:val="0"/>
                  <w:marRight w:val="0"/>
                  <w:marTop w:val="0"/>
                  <w:marBottom w:val="0"/>
                  <w:divBdr>
                    <w:top w:val="none" w:sz="0" w:space="0" w:color="auto"/>
                    <w:left w:val="none" w:sz="0" w:space="0" w:color="auto"/>
                    <w:bottom w:val="none" w:sz="0" w:space="0" w:color="auto"/>
                    <w:right w:val="none" w:sz="0" w:space="0" w:color="auto"/>
                  </w:divBdr>
                  <w:divsChild>
                    <w:div w:id="230581175">
                      <w:marLeft w:val="0"/>
                      <w:marRight w:val="0"/>
                      <w:marTop w:val="0"/>
                      <w:marBottom w:val="0"/>
                      <w:divBdr>
                        <w:top w:val="none" w:sz="0" w:space="0" w:color="auto"/>
                        <w:left w:val="none" w:sz="0" w:space="0" w:color="auto"/>
                        <w:bottom w:val="none" w:sz="0" w:space="0" w:color="auto"/>
                        <w:right w:val="none" w:sz="0" w:space="0" w:color="auto"/>
                      </w:divBdr>
                      <w:divsChild>
                        <w:div w:id="1276213390">
                          <w:marLeft w:val="0"/>
                          <w:marRight w:val="0"/>
                          <w:marTop w:val="0"/>
                          <w:marBottom w:val="0"/>
                          <w:divBdr>
                            <w:top w:val="none" w:sz="0" w:space="0" w:color="auto"/>
                            <w:left w:val="none" w:sz="0" w:space="0" w:color="auto"/>
                            <w:bottom w:val="none" w:sz="0" w:space="0" w:color="auto"/>
                            <w:right w:val="none" w:sz="0" w:space="0" w:color="auto"/>
                          </w:divBdr>
                        </w:div>
                      </w:divsChild>
                    </w:div>
                    <w:div w:id="2123722342">
                      <w:marLeft w:val="0"/>
                      <w:marRight w:val="135"/>
                      <w:marTop w:val="0"/>
                      <w:marBottom w:val="0"/>
                      <w:divBdr>
                        <w:top w:val="none" w:sz="0" w:space="0" w:color="auto"/>
                        <w:left w:val="none" w:sz="0" w:space="0" w:color="auto"/>
                        <w:bottom w:val="none" w:sz="0" w:space="0" w:color="auto"/>
                        <w:right w:val="none" w:sz="0" w:space="0" w:color="auto"/>
                      </w:divBdr>
                    </w:div>
                    <w:div w:id="14960228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60808">
          <w:marLeft w:val="0"/>
          <w:marRight w:val="0"/>
          <w:marTop w:val="0"/>
          <w:marBottom w:val="0"/>
          <w:divBdr>
            <w:top w:val="none" w:sz="0" w:space="0" w:color="auto"/>
            <w:left w:val="none" w:sz="0" w:space="0" w:color="auto"/>
            <w:bottom w:val="none" w:sz="0" w:space="0" w:color="auto"/>
            <w:right w:val="none" w:sz="0" w:space="0" w:color="auto"/>
          </w:divBdr>
          <w:divsChild>
            <w:div w:id="136538714">
              <w:marLeft w:val="0"/>
              <w:marRight w:val="0"/>
              <w:marTop w:val="0"/>
              <w:marBottom w:val="0"/>
              <w:divBdr>
                <w:top w:val="none" w:sz="0" w:space="0" w:color="auto"/>
                <w:left w:val="none" w:sz="0" w:space="0" w:color="auto"/>
                <w:bottom w:val="none" w:sz="0" w:space="0" w:color="auto"/>
                <w:right w:val="none" w:sz="0" w:space="0" w:color="auto"/>
              </w:divBdr>
              <w:divsChild>
                <w:div w:id="1303537164">
                  <w:marLeft w:val="0"/>
                  <w:marRight w:val="0"/>
                  <w:marTop w:val="0"/>
                  <w:marBottom w:val="0"/>
                  <w:divBdr>
                    <w:top w:val="none" w:sz="0" w:space="0" w:color="auto"/>
                    <w:left w:val="none" w:sz="0" w:space="0" w:color="auto"/>
                    <w:bottom w:val="none" w:sz="0" w:space="0" w:color="auto"/>
                    <w:right w:val="none" w:sz="0" w:space="0" w:color="auto"/>
                  </w:divBdr>
                </w:div>
              </w:divsChild>
            </w:div>
            <w:div w:id="1395279852">
              <w:marLeft w:val="0"/>
              <w:marRight w:val="0"/>
              <w:marTop w:val="225"/>
              <w:marBottom w:val="0"/>
              <w:divBdr>
                <w:top w:val="none" w:sz="0" w:space="0" w:color="auto"/>
                <w:left w:val="none" w:sz="0" w:space="0" w:color="auto"/>
                <w:bottom w:val="none" w:sz="0" w:space="0" w:color="auto"/>
                <w:right w:val="none" w:sz="0" w:space="0" w:color="auto"/>
              </w:divBdr>
              <w:divsChild>
                <w:div w:id="506137966">
                  <w:marLeft w:val="0"/>
                  <w:marRight w:val="0"/>
                  <w:marTop w:val="0"/>
                  <w:marBottom w:val="0"/>
                  <w:divBdr>
                    <w:top w:val="none" w:sz="0" w:space="0" w:color="auto"/>
                    <w:left w:val="none" w:sz="0" w:space="0" w:color="auto"/>
                    <w:bottom w:val="none" w:sz="0" w:space="0" w:color="auto"/>
                    <w:right w:val="none" w:sz="0" w:space="0" w:color="auto"/>
                  </w:divBdr>
                </w:div>
              </w:divsChild>
            </w:div>
            <w:div w:id="979991639">
              <w:marLeft w:val="0"/>
              <w:marRight w:val="0"/>
              <w:marTop w:val="375"/>
              <w:marBottom w:val="0"/>
              <w:divBdr>
                <w:top w:val="none" w:sz="0" w:space="0" w:color="auto"/>
                <w:left w:val="none" w:sz="0" w:space="0" w:color="auto"/>
                <w:bottom w:val="none" w:sz="0" w:space="0" w:color="auto"/>
                <w:right w:val="none" w:sz="0" w:space="0" w:color="auto"/>
              </w:divBdr>
              <w:divsChild>
                <w:div w:id="1596283171">
                  <w:marLeft w:val="0"/>
                  <w:marRight w:val="0"/>
                  <w:marTop w:val="0"/>
                  <w:marBottom w:val="0"/>
                  <w:divBdr>
                    <w:top w:val="none" w:sz="0" w:space="0" w:color="auto"/>
                    <w:left w:val="none" w:sz="0" w:space="0" w:color="auto"/>
                    <w:bottom w:val="none" w:sz="0" w:space="0" w:color="auto"/>
                    <w:right w:val="none" w:sz="0" w:space="0" w:color="auto"/>
                  </w:divBdr>
                  <w:divsChild>
                    <w:div w:id="136086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4823">
              <w:marLeft w:val="0"/>
              <w:marRight w:val="0"/>
              <w:marTop w:val="375"/>
              <w:marBottom w:val="0"/>
              <w:divBdr>
                <w:top w:val="none" w:sz="0" w:space="0" w:color="auto"/>
                <w:left w:val="none" w:sz="0" w:space="0" w:color="auto"/>
                <w:bottom w:val="none" w:sz="0" w:space="0" w:color="auto"/>
                <w:right w:val="none" w:sz="0" w:space="0" w:color="auto"/>
              </w:divBdr>
              <w:divsChild>
                <w:div w:id="854610087">
                  <w:marLeft w:val="0"/>
                  <w:marRight w:val="0"/>
                  <w:marTop w:val="0"/>
                  <w:marBottom w:val="0"/>
                  <w:divBdr>
                    <w:top w:val="none" w:sz="0" w:space="0" w:color="auto"/>
                    <w:left w:val="none" w:sz="0" w:space="0" w:color="auto"/>
                    <w:bottom w:val="none" w:sz="0" w:space="0" w:color="auto"/>
                    <w:right w:val="none" w:sz="0" w:space="0" w:color="auto"/>
                  </w:divBdr>
                </w:div>
              </w:divsChild>
            </w:div>
            <w:div w:id="500045092">
              <w:marLeft w:val="0"/>
              <w:marRight w:val="0"/>
              <w:marTop w:val="225"/>
              <w:marBottom w:val="0"/>
              <w:divBdr>
                <w:top w:val="none" w:sz="0" w:space="0" w:color="auto"/>
                <w:left w:val="none" w:sz="0" w:space="0" w:color="auto"/>
                <w:bottom w:val="none" w:sz="0" w:space="0" w:color="auto"/>
                <w:right w:val="none" w:sz="0" w:space="0" w:color="auto"/>
              </w:divBdr>
              <w:divsChild>
                <w:div w:id="1317683125">
                  <w:marLeft w:val="0"/>
                  <w:marRight w:val="0"/>
                  <w:marTop w:val="0"/>
                  <w:marBottom w:val="0"/>
                  <w:divBdr>
                    <w:top w:val="none" w:sz="0" w:space="0" w:color="auto"/>
                    <w:left w:val="none" w:sz="0" w:space="0" w:color="auto"/>
                    <w:bottom w:val="none" w:sz="0" w:space="0" w:color="auto"/>
                    <w:right w:val="none" w:sz="0" w:space="0" w:color="auto"/>
                  </w:divBdr>
                  <w:divsChild>
                    <w:div w:id="835727615">
                      <w:marLeft w:val="0"/>
                      <w:marRight w:val="0"/>
                      <w:marTop w:val="0"/>
                      <w:marBottom w:val="0"/>
                      <w:divBdr>
                        <w:top w:val="single" w:sz="6" w:space="0" w:color="D9D9D9"/>
                        <w:left w:val="none" w:sz="0" w:space="0" w:color="auto"/>
                        <w:bottom w:val="single" w:sz="6" w:space="0" w:color="D9D9D9"/>
                        <w:right w:val="none" w:sz="0" w:space="0" w:color="auto"/>
                      </w:divBdr>
                      <w:divsChild>
                        <w:div w:id="836650777">
                          <w:marLeft w:val="0"/>
                          <w:marRight w:val="0"/>
                          <w:marTop w:val="0"/>
                          <w:marBottom w:val="0"/>
                          <w:divBdr>
                            <w:top w:val="none" w:sz="0" w:space="0" w:color="auto"/>
                            <w:left w:val="none" w:sz="0" w:space="0" w:color="auto"/>
                            <w:bottom w:val="none" w:sz="0" w:space="0" w:color="auto"/>
                            <w:right w:val="none" w:sz="0" w:space="0" w:color="auto"/>
                          </w:divBdr>
                          <w:divsChild>
                            <w:div w:id="1469397141">
                              <w:marLeft w:val="0"/>
                              <w:marRight w:val="0"/>
                              <w:marTop w:val="0"/>
                              <w:marBottom w:val="0"/>
                              <w:divBdr>
                                <w:top w:val="none" w:sz="0" w:space="0" w:color="auto"/>
                                <w:left w:val="none" w:sz="0" w:space="0" w:color="auto"/>
                                <w:bottom w:val="none" w:sz="0" w:space="0" w:color="auto"/>
                                <w:right w:val="none" w:sz="0" w:space="0" w:color="auto"/>
                              </w:divBdr>
                              <w:divsChild>
                                <w:div w:id="229704500">
                                  <w:marLeft w:val="0"/>
                                  <w:marRight w:val="0"/>
                                  <w:marTop w:val="0"/>
                                  <w:marBottom w:val="0"/>
                                  <w:divBdr>
                                    <w:top w:val="none" w:sz="0" w:space="0" w:color="auto"/>
                                    <w:left w:val="none" w:sz="0" w:space="0" w:color="auto"/>
                                    <w:bottom w:val="none" w:sz="0" w:space="0" w:color="auto"/>
                                    <w:right w:val="none" w:sz="0" w:space="0" w:color="auto"/>
                                  </w:divBdr>
                                  <w:divsChild>
                                    <w:div w:id="1998264932">
                                      <w:marLeft w:val="0"/>
                                      <w:marRight w:val="0"/>
                                      <w:marTop w:val="0"/>
                                      <w:marBottom w:val="0"/>
                                      <w:divBdr>
                                        <w:top w:val="none" w:sz="0" w:space="0" w:color="auto"/>
                                        <w:left w:val="none" w:sz="0" w:space="0" w:color="auto"/>
                                        <w:bottom w:val="none" w:sz="0" w:space="0" w:color="auto"/>
                                        <w:right w:val="none" w:sz="0" w:space="0" w:color="auto"/>
                                      </w:divBdr>
                                      <w:divsChild>
                                        <w:div w:id="1117413499">
                                          <w:marLeft w:val="0"/>
                                          <w:marRight w:val="0"/>
                                          <w:marTop w:val="0"/>
                                          <w:marBottom w:val="0"/>
                                          <w:divBdr>
                                            <w:top w:val="none" w:sz="0" w:space="0" w:color="auto"/>
                                            <w:left w:val="none" w:sz="0" w:space="0" w:color="auto"/>
                                            <w:bottom w:val="none" w:sz="0" w:space="0" w:color="auto"/>
                                            <w:right w:val="none" w:sz="0" w:space="0" w:color="auto"/>
                                          </w:divBdr>
                                          <w:divsChild>
                                            <w:div w:id="1683701012">
                                              <w:marLeft w:val="0"/>
                                              <w:marRight w:val="0"/>
                                              <w:marTop w:val="0"/>
                                              <w:marBottom w:val="0"/>
                                              <w:divBdr>
                                                <w:top w:val="none" w:sz="0" w:space="0" w:color="auto"/>
                                                <w:left w:val="none" w:sz="0" w:space="0" w:color="auto"/>
                                                <w:bottom w:val="none" w:sz="0" w:space="0" w:color="auto"/>
                                                <w:right w:val="none" w:sz="0" w:space="0" w:color="auto"/>
                                              </w:divBdr>
                                              <w:divsChild>
                                                <w:div w:id="1948809317">
                                                  <w:marLeft w:val="0"/>
                                                  <w:marRight w:val="0"/>
                                                  <w:marTop w:val="0"/>
                                                  <w:marBottom w:val="0"/>
                                                  <w:divBdr>
                                                    <w:top w:val="none" w:sz="0" w:space="0" w:color="auto"/>
                                                    <w:left w:val="none" w:sz="0" w:space="0" w:color="auto"/>
                                                    <w:bottom w:val="none" w:sz="0" w:space="0" w:color="auto"/>
                                                    <w:right w:val="none" w:sz="0" w:space="0" w:color="auto"/>
                                                  </w:divBdr>
                                                  <w:divsChild>
                                                    <w:div w:id="323053448">
                                                      <w:marLeft w:val="0"/>
                                                      <w:marRight w:val="0"/>
                                                      <w:marTop w:val="0"/>
                                                      <w:marBottom w:val="0"/>
                                                      <w:divBdr>
                                                        <w:top w:val="none" w:sz="0" w:space="0" w:color="auto"/>
                                                        <w:left w:val="none" w:sz="0" w:space="0" w:color="auto"/>
                                                        <w:bottom w:val="none" w:sz="0" w:space="0" w:color="auto"/>
                                                        <w:right w:val="none" w:sz="0" w:space="0" w:color="auto"/>
                                                      </w:divBdr>
                                                      <w:divsChild>
                                                        <w:div w:id="1823042641">
                                                          <w:marLeft w:val="0"/>
                                                          <w:marRight w:val="0"/>
                                                          <w:marTop w:val="0"/>
                                                          <w:marBottom w:val="0"/>
                                                          <w:divBdr>
                                                            <w:top w:val="none" w:sz="0" w:space="0" w:color="auto"/>
                                                            <w:left w:val="none" w:sz="0" w:space="0" w:color="auto"/>
                                                            <w:bottom w:val="none" w:sz="0" w:space="0" w:color="auto"/>
                                                            <w:right w:val="none" w:sz="0" w:space="0" w:color="auto"/>
                                                          </w:divBdr>
                                                          <w:divsChild>
                                                            <w:div w:id="1154448682">
                                                              <w:marLeft w:val="0"/>
                                                              <w:marRight w:val="0"/>
                                                              <w:marTop w:val="0"/>
                                                              <w:marBottom w:val="0"/>
                                                              <w:divBdr>
                                                                <w:top w:val="none" w:sz="0" w:space="0" w:color="auto"/>
                                                                <w:left w:val="none" w:sz="0" w:space="0" w:color="auto"/>
                                                                <w:bottom w:val="none" w:sz="0" w:space="0" w:color="auto"/>
                                                                <w:right w:val="none" w:sz="0" w:space="0" w:color="auto"/>
                                                              </w:divBdr>
                                                              <w:divsChild>
                                                                <w:div w:id="1210263169">
                                                                  <w:marLeft w:val="0"/>
                                                                  <w:marRight w:val="0"/>
                                                                  <w:marTop w:val="0"/>
                                                                  <w:marBottom w:val="0"/>
                                                                  <w:divBdr>
                                                                    <w:top w:val="none" w:sz="0" w:space="0" w:color="auto"/>
                                                                    <w:left w:val="none" w:sz="0" w:space="0" w:color="auto"/>
                                                                    <w:bottom w:val="none" w:sz="0" w:space="0" w:color="auto"/>
                                                                    <w:right w:val="none" w:sz="0" w:space="0" w:color="auto"/>
                                                                  </w:divBdr>
                                                                  <w:divsChild>
                                                                    <w:div w:id="2065787830">
                                                                      <w:marLeft w:val="0"/>
                                                                      <w:marRight w:val="0"/>
                                                                      <w:marTop w:val="0"/>
                                                                      <w:marBottom w:val="0"/>
                                                                      <w:divBdr>
                                                                        <w:top w:val="none" w:sz="0" w:space="0" w:color="auto"/>
                                                                        <w:left w:val="none" w:sz="0" w:space="0" w:color="auto"/>
                                                                        <w:bottom w:val="none" w:sz="0" w:space="0" w:color="auto"/>
                                                                        <w:right w:val="none" w:sz="0" w:space="0" w:color="auto"/>
                                                                      </w:divBdr>
                                                                      <w:divsChild>
                                                                        <w:div w:id="269511731">
                                                                          <w:marLeft w:val="0"/>
                                                                          <w:marRight w:val="0"/>
                                                                          <w:marTop w:val="0"/>
                                                                          <w:marBottom w:val="0"/>
                                                                          <w:divBdr>
                                                                            <w:top w:val="none" w:sz="0" w:space="0" w:color="auto"/>
                                                                            <w:left w:val="none" w:sz="0" w:space="0" w:color="auto"/>
                                                                            <w:bottom w:val="none" w:sz="0" w:space="0" w:color="auto"/>
                                                                            <w:right w:val="none" w:sz="0" w:space="0" w:color="auto"/>
                                                                          </w:divBdr>
                                                                          <w:divsChild>
                                                                            <w:div w:id="1527867910">
                                                                              <w:marLeft w:val="0"/>
                                                                              <w:marRight w:val="0"/>
                                                                              <w:marTop w:val="0"/>
                                                                              <w:marBottom w:val="0"/>
                                                                              <w:divBdr>
                                                                                <w:top w:val="none" w:sz="0" w:space="0" w:color="auto"/>
                                                                                <w:left w:val="none" w:sz="0" w:space="0" w:color="auto"/>
                                                                                <w:bottom w:val="none" w:sz="0" w:space="0" w:color="auto"/>
                                                                                <w:right w:val="none" w:sz="0" w:space="0" w:color="auto"/>
                                                                              </w:divBdr>
                                                                              <w:divsChild>
                                                                                <w:div w:id="161749657">
                                                                                  <w:marLeft w:val="0"/>
                                                                                  <w:marRight w:val="0"/>
                                                                                  <w:marTop w:val="0"/>
                                                                                  <w:marBottom w:val="0"/>
                                                                                  <w:divBdr>
                                                                                    <w:top w:val="none" w:sz="0" w:space="0" w:color="auto"/>
                                                                                    <w:left w:val="none" w:sz="0" w:space="0" w:color="auto"/>
                                                                                    <w:bottom w:val="none" w:sz="0" w:space="0" w:color="auto"/>
                                                                                    <w:right w:val="none" w:sz="0" w:space="0" w:color="auto"/>
                                                                                  </w:divBdr>
                                                                                </w:div>
                                                                                <w:div w:id="188135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655779">
              <w:marLeft w:val="0"/>
              <w:marRight w:val="0"/>
              <w:marTop w:val="225"/>
              <w:marBottom w:val="0"/>
              <w:divBdr>
                <w:top w:val="none" w:sz="0" w:space="0" w:color="auto"/>
                <w:left w:val="none" w:sz="0" w:space="0" w:color="auto"/>
                <w:bottom w:val="none" w:sz="0" w:space="0" w:color="auto"/>
                <w:right w:val="none" w:sz="0" w:space="0" w:color="auto"/>
              </w:divBdr>
              <w:divsChild>
                <w:div w:id="50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354647">
      <w:bodyDiv w:val="1"/>
      <w:marLeft w:val="0"/>
      <w:marRight w:val="0"/>
      <w:marTop w:val="0"/>
      <w:marBottom w:val="0"/>
      <w:divBdr>
        <w:top w:val="none" w:sz="0" w:space="0" w:color="auto"/>
        <w:left w:val="none" w:sz="0" w:space="0" w:color="auto"/>
        <w:bottom w:val="none" w:sz="0" w:space="0" w:color="auto"/>
        <w:right w:val="none" w:sz="0" w:space="0" w:color="auto"/>
      </w:divBdr>
      <w:divsChild>
        <w:div w:id="168066555">
          <w:marLeft w:val="0"/>
          <w:marRight w:val="0"/>
          <w:marTop w:val="0"/>
          <w:marBottom w:val="150"/>
          <w:divBdr>
            <w:top w:val="none" w:sz="0" w:space="0" w:color="auto"/>
            <w:left w:val="none" w:sz="0" w:space="0" w:color="auto"/>
            <w:bottom w:val="none" w:sz="0" w:space="0" w:color="auto"/>
            <w:right w:val="none" w:sz="0" w:space="0" w:color="auto"/>
          </w:divBdr>
          <w:divsChild>
            <w:div w:id="1116290605">
              <w:marLeft w:val="0"/>
              <w:marRight w:val="0"/>
              <w:marTop w:val="0"/>
              <w:marBottom w:val="0"/>
              <w:divBdr>
                <w:top w:val="none" w:sz="0" w:space="0" w:color="auto"/>
                <w:left w:val="none" w:sz="0" w:space="0" w:color="auto"/>
                <w:bottom w:val="none" w:sz="0" w:space="0" w:color="auto"/>
                <w:right w:val="none" w:sz="0" w:space="0" w:color="auto"/>
              </w:divBdr>
              <w:divsChild>
                <w:div w:id="1751851940">
                  <w:marLeft w:val="0"/>
                  <w:marRight w:val="150"/>
                  <w:marTop w:val="0"/>
                  <w:marBottom w:val="0"/>
                  <w:divBdr>
                    <w:top w:val="none" w:sz="0" w:space="0" w:color="auto"/>
                    <w:left w:val="none" w:sz="0" w:space="0" w:color="auto"/>
                    <w:bottom w:val="none" w:sz="0" w:space="0" w:color="auto"/>
                    <w:right w:val="none" w:sz="0" w:space="0" w:color="auto"/>
                  </w:divBdr>
                </w:div>
                <w:div w:id="1260259150">
                  <w:marLeft w:val="0"/>
                  <w:marRight w:val="150"/>
                  <w:marTop w:val="0"/>
                  <w:marBottom w:val="0"/>
                  <w:divBdr>
                    <w:top w:val="none" w:sz="0" w:space="0" w:color="auto"/>
                    <w:left w:val="none" w:sz="0" w:space="0" w:color="auto"/>
                    <w:bottom w:val="none" w:sz="0" w:space="0" w:color="auto"/>
                    <w:right w:val="none" w:sz="0" w:space="0" w:color="auto"/>
                  </w:divBdr>
                </w:div>
              </w:divsChild>
            </w:div>
            <w:div w:id="1263954875">
              <w:marLeft w:val="0"/>
              <w:marRight w:val="0"/>
              <w:marTop w:val="0"/>
              <w:marBottom w:val="0"/>
              <w:divBdr>
                <w:top w:val="none" w:sz="0" w:space="0" w:color="auto"/>
                <w:left w:val="none" w:sz="0" w:space="0" w:color="auto"/>
                <w:bottom w:val="none" w:sz="0" w:space="0" w:color="auto"/>
                <w:right w:val="none" w:sz="0" w:space="0" w:color="auto"/>
              </w:divBdr>
              <w:divsChild>
                <w:div w:id="457182724">
                  <w:marLeft w:val="0"/>
                  <w:marRight w:val="0"/>
                  <w:marTop w:val="0"/>
                  <w:marBottom w:val="0"/>
                  <w:divBdr>
                    <w:top w:val="none" w:sz="0" w:space="0" w:color="auto"/>
                    <w:left w:val="none" w:sz="0" w:space="0" w:color="auto"/>
                    <w:bottom w:val="none" w:sz="0" w:space="0" w:color="auto"/>
                    <w:right w:val="none" w:sz="0" w:space="0" w:color="auto"/>
                  </w:divBdr>
                  <w:divsChild>
                    <w:div w:id="1183938199">
                      <w:marLeft w:val="0"/>
                      <w:marRight w:val="0"/>
                      <w:marTop w:val="0"/>
                      <w:marBottom w:val="0"/>
                      <w:divBdr>
                        <w:top w:val="none" w:sz="0" w:space="0" w:color="auto"/>
                        <w:left w:val="none" w:sz="0" w:space="0" w:color="auto"/>
                        <w:bottom w:val="none" w:sz="0" w:space="0" w:color="auto"/>
                        <w:right w:val="none" w:sz="0" w:space="0" w:color="auto"/>
                      </w:divBdr>
                      <w:divsChild>
                        <w:div w:id="1597514466">
                          <w:marLeft w:val="0"/>
                          <w:marRight w:val="0"/>
                          <w:marTop w:val="0"/>
                          <w:marBottom w:val="0"/>
                          <w:divBdr>
                            <w:top w:val="none" w:sz="0" w:space="0" w:color="auto"/>
                            <w:left w:val="none" w:sz="0" w:space="0" w:color="auto"/>
                            <w:bottom w:val="none" w:sz="0" w:space="0" w:color="auto"/>
                            <w:right w:val="none" w:sz="0" w:space="0" w:color="auto"/>
                          </w:divBdr>
                        </w:div>
                      </w:divsChild>
                    </w:div>
                    <w:div w:id="663973026">
                      <w:marLeft w:val="0"/>
                      <w:marRight w:val="135"/>
                      <w:marTop w:val="0"/>
                      <w:marBottom w:val="0"/>
                      <w:divBdr>
                        <w:top w:val="none" w:sz="0" w:space="0" w:color="auto"/>
                        <w:left w:val="none" w:sz="0" w:space="0" w:color="auto"/>
                        <w:bottom w:val="none" w:sz="0" w:space="0" w:color="auto"/>
                        <w:right w:val="none" w:sz="0" w:space="0" w:color="auto"/>
                      </w:divBdr>
                    </w:div>
                    <w:div w:id="8736195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20969">
          <w:marLeft w:val="0"/>
          <w:marRight w:val="0"/>
          <w:marTop w:val="0"/>
          <w:marBottom w:val="0"/>
          <w:divBdr>
            <w:top w:val="none" w:sz="0" w:space="0" w:color="auto"/>
            <w:left w:val="none" w:sz="0" w:space="0" w:color="auto"/>
            <w:bottom w:val="none" w:sz="0" w:space="0" w:color="auto"/>
            <w:right w:val="none" w:sz="0" w:space="0" w:color="auto"/>
          </w:divBdr>
          <w:divsChild>
            <w:div w:id="1046178418">
              <w:marLeft w:val="0"/>
              <w:marRight w:val="0"/>
              <w:marTop w:val="0"/>
              <w:marBottom w:val="0"/>
              <w:divBdr>
                <w:top w:val="none" w:sz="0" w:space="0" w:color="auto"/>
                <w:left w:val="none" w:sz="0" w:space="0" w:color="auto"/>
                <w:bottom w:val="none" w:sz="0" w:space="0" w:color="auto"/>
                <w:right w:val="none" w:sz="0" w:space="0" w:color="auto"/>
              </w:divBdr>
              <w:divsChild>
                <w:div w:id="947809806">
                  <w:marLeft w:val="0"/>
                  <w:marRight w:val="0"/>
                  <w:marTop w:val="0"/>
                  <w:marBottom w:val="0"/>
                  <w:divBdr>
                    <w:top w:val="none" w:sz="0" w:space="0" w:color="auto"/>
                    <w:left w:val="none" w:sz="0" w:space="0" w:color="auto"/>
                    <w:bottom w:val="none" w:sz="0" w:space="0" w:color="auto"/>
                    <w:right w:val="none" w:sz="0" w:space="0" w:color="auto"/>
                  </w:divBdr>
                </w:div>
              </w:divsChild>
            </w:div>
            <w:div w:id="901599891">
              <w:marLeft w:val="0"/>
              <w:marRight w:val="0"/>
              <w:marTop w:val="375"/>
              <w:marBottom w:val="0"/>
              <w:divBdr>
                <w:top w:val="none" w:sz="0" w:space="0" w:color="auto"/>
                <w:left w:val="none" w:sz="0" w:space="0" w:color="auto"/>
                <w:bottom w:val="none" w:sz="0" w:space="0" w:color="auto"/>
                <w:right w:val="none" w:sz="0" w:space="0" w:color="auto"/>
              </w:divBdr>
              <w:divsChild>
                <w:div w:id="1847597833">
                  <w:marLeft w:val="0"/>
                  <w:marRight w:val="0"/>
                  <w:marTop w:val="0"/>
                  <w:marBottom w:val="0"/>
                  <w:divBdr>
                    <w:top w:val="none" w:sz="0" w:space="0" w:color="auto"/>
                    <w:left w:val="none" w:sz="0" w:space="0" w:color="auto"/>
                    <w:bottom w:val="none" w:sz="0" w:space="0" w:color="auto"/>
                    <w:right w:val="none" w:sz="0" w:space="0" w:color="auto"/>
                  </w:divBdr>
                  <w:divsChild>
                    <w:div w:id="101515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2615">
              <w:marLeft w:val="0"/>
              <w:marRight w:val="0"/>
              <w:marTop w:val="375"/>
              <w:marBottom w:val="0"/>
              <w:divBdr>
                <w:top w:val="none" w:sz="0" w:space="0" w:color="auto"/>
                <w:left w:val="none" w:sz="0" w:space="0" w:color="auto"/>
                <w:bottom w:val="none" w:sz="0" w:space="0" w:color="auto"/>
                <w:right w:val="none" w:sz="0" w:space="0" w:color="auto"/>
              </w:divBdr>
              <w:divsChild>
                <w:div w:id="20029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692913">
      <w:bodyDiv w:val="1"/>
      <w:marLeft w:val="0"/>
      <w:marRight w:val="0"/>
      <w:marTop w:val="0"/>
      <w:marBottom w:val="0"/>
      <w:divBdr>
        <w:top w:val="none" w:sz="0" w:space="0" w:color="auto"/>
        <w:left w:val="none" w:sz="0" w:space="0" w:color="auto"/>
        <w:bottom w:val="none" w:sz="0" w:space="0" w:color="auto"/>
        <w:right w:val="none" w:sz="0" w:space="0" w:color="auto"/>
      </w:divBdr>
      <w:divsChild>
        <w:div w:id="407771150">
          <w:marLeft w:val="0"/>
          <w:marRight w:val="0"/>
          <w:marTop w:val="0"/>
          <w:marBottom w:val="0"/>
          <w:divBdr>
            <w:top w:val="none" w:sz="0" w:space="0" w:color="auto"/>
            <w:left w:val="none" w:sz="0" w:space="0" w:color="auto"/>
            <w:bottom w:val="none" w:sz="0" w:space="0" w:color="auto"/>
            <w:right w:val="none" w:sz="0" w:space="0" w:color="auto"/>
          </w:divBdr>
        </w:div>
        <w:div w:id="1656177879">
          <w:marLeft w:val="0"/>
          <w:marRight w:val="0"/>
          <w:marTop w:val="300"/>
          <w:marBottom w:val="300"/>
          <w:divBdr>
            <w:top w:val="none" w:sz="0" w:space="0" w:color="auto"/>
            <w:left w:val="none" w:sz="0" w:space="0" w:color="auto"/>
            <w:bottom w:val="none" w:sz="0" w:space="0" w:color="auto"/>
            <w:right w:val="none" w:sz="0" w:space="0" w:color="auto"/>
          </w:divBdr>
        </w:div>
        <w:div w:id="1943297560">
          <w:marLeft w:val="0"/>
          <w:marRight w:val="0"/>
          <w:marTop w:val="0"/>
          <w:marBottom w:val="0"/>
          <w:divBdr>
            <w:top w:val="none" w:sz="0" w:space="0" w:color="auto"/>
            <w:left w:val="none" w:sz="0" w:space="0" w:color="auto"/>
            <w:bottom w:val="none" w:sz="0" w:space="0" w:color="auto"/>
            <w:right w:val="none" w:sz="0" w:space="0" w:color="auto"/>
          </w:divBdr>
          <w:divsChild>
            <w:div w:id="539783486">
              <w:marLeft w:val="0"/>
              <w:marRight w:val="0"/>
              <w:marTop w:val="300"/>
              <w:marBottom w:val="450"/>
              <w:divBdr>
                <w:top w:val="none" w:sz="0" w:space="0" w:color="auto"/>
                <w:left w:val="none" w:sz="0" w:space="0" w:color="auto"/>
                <w:bottom w:val="none" w:sz="0" w:space="0" w:color="auto"/>
                <w:right w:val="none" w:sz="0" w:space="0" w:color="auto"/>
              </w:divBdr>
              <w:divsChild>
                <w:div w:id="610236158">
                  <w:marLeft w:val="0"/>
                  <w:marRight w:val="0"/>
                  <w:marTop w:val="0"/>
                  <w:marBottom w:val="0"/>
                  <w:divBdr>
                    <w:top w:val="none" w:sz="0" w:space="0" w:color="auto"/>
                    <w:left w:val="none" w:sz="0" w:space="0" w:color="auto"/>
                    <w:bottom w:val="none" w:sz="0" w:space="0" w:color="auto"/>
                    <w:right w:val="none" w:sz="0" w:space="0" w:color="auto"/>
                  </w:divBdr>
                  <w:divsChild>
                    <w:div w:id="1962345053">
                      <w:marLeft w:val="0"/>
                      <w:marRight w:val="0"/>
                      <w:marTop w:val="0"/>
                      <w:marBottom w:val="0"/>
                      <w:divBdr>
                        <w:top w:val="none" w:sz="0" w:space="0" w:color="auto"/>
                        <w:left w:val="none" w:sz="0" w:space="0" w:color="auto"/>
                        <w:bottom w:val="none" w:sz="0" w:space="0" w:color="auto"/>
                        <w:right w:val="none" w:sz="0" w:space="0" w:color="auto"/>
                      </w:divBdr>
                      <w:divsChild>
                        <w:div w:id="569342847">
                          <w:marLeft w:val="0"/>
                          <w:marRight w:val="0"/>
                          <w:marTop w:val="0"/>
                          <w:marBottom w:val="0"/>
                          <w:divBdr>
                            <w:top w:val="none" w:sz="0" w:space="0" w:color="auto"/>
                            <w:left w:val="none" w:sz="0" w:space="0" w:color="auto"/>
                            <w:bottom w:val="none" w:sz="0" w:space="0" w:color="auto"/>
                            <w:right w:val="none" w:sz="0" w:space="0" w:color="auto"/>
                          </w:divBdr>
                          <w:divsChild>
                            <w:div w:id="3613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201039">
          <w:marLeft w:val="0"/>
          <w:marRight w:val="0"/>
          <w:marTop w:val="0"/>
          <w:marBottom w:val="0"/>
          <w:divBdr>
            <w:top w:val="none" w:sz="0" w:space="0" w:color="auto"/>
            <w:left w:val="none" w:sz="0" w:space="0" w:color="auto"/>
            <w:bottom w:val="none" w:sz="0" w:space="0" w:color="auto"/>
            <w:right w:val="none" w:sz="0" w:space="0" w:color="auto"/>
          </w:divBdr>
        </w:div>
      </w:divsChild>
    </w:div>
    <w:div w:id="1340888500">
      <w:bodyDiv w:val="1"/>
      <w:marLeft w:val="0"/>
      <w:marRight w:val="0"/>
      <w:marTop w:val="0"/>
      <w:marBottom w:val="0"/>
      <w:divBdr>
        <w:top w:val="none" w:sz="0" w:space="0" w:color="auto"/>
        <w:left w:val="none" w:sz="0" w:space="0" w:color="auto"/>
        <w:bottom w:val="none" w:sz="0" w:space="0" w:color="auto"/>
        <w:right w:val="none" w:sz="0" w:space="0" w:color="auto"/>
      </w:divBdr>
      <w:divsChild>
        <w:div w:id="28379839">
          <w:marLeft w:val="0"/>
          <w:marRight w:val="0"/>
          <w:marTop w:val="0"/>
          <w:marBottom w:val="300"/>
          <w:divBdr>
            <w:top w:val="none" w:sz="0" w:space="0" w:color="auto"/>
            <w:left w:val="none" w:sz="0" w:space="0" w:color="auto"/>
            <w:bottom w:val="none" w:sz="0" w:space="0" w:color="auto"/>
            <w:right w:val="none" w:sz="0" w:space="0" w:color="auto"/>
          </w:divBdr>
        </w:div>
      </w:divsChild>
    </w:div>
    <w:div w:id="1341397492">
      <w:bodyDiv w:val="1"/>
      <w:marLeft w:val="0"/>
      <w:marRight w:val="0"/>
      <w:marTop w:val="0"/>
      <w:marBottom w:val="0"/>
      <w:divBdr>
        <w:top w:val="none" w:sz="0" w:space="0" w:color="auto"/>
        <w:left w:val="none" w:sz="0" w:space="0" w:color="auto"/>
        <w:bottom w:val="none" w:sz="0" w:space="0" w:color="auto"/>
        <w:right w:val="none" w:sz="0" w:space="0" w:color="auto"/>
      </w:divBdr>
      <w:divsChild>
        <w:div w:id="1966539184">
          <w:marLeft w:val="0"/>
          <w:marRight w:val="0"/>
          <w:marTop w:val="0"/>
          <w:marBottom w:val="300"/>
          <w:divBdr>
            <w:top w:val="none" w:sz="0" w:space="0" w:color="auto"/>
            <w:left w:val="none" w:sz="0" w:space="0" w:color="auto"/>
            <w:bottom w:val="none" w:sz="0" w:space="0" w:color="auto"/>
            <w:right w:val="none" w:sz="0" w:space="0" w:color="auto"/>
          </w:divBdr>
        </w:div>
      </w:divsChild>
    </w:div>
    <w:div w:id="1341934356">
      <w:bodyDiv w:val="1"/>
      <w:marLeft w:val="0"/>
      <w:marRight w:val="0"/>
      <w:marTop w:val="0"/>
      <w:marBottom w:val="0"/>
      <w:divBdr>
        <w:top w:val="none" w:sz="0" w:space="0" w:color="auto"/>
        <w:left w:val="none" w:sz="0" w:space="0" w:color="auto"/>
        <w:bottom w:val="none" w:sz="0" w:space="0" w:color="auto"/>
        <w:right w:val="none" w:sz="0" w:space="0" w:color="auto"/>
      </w:divBdr>
      <w:divsChild>
        <w:div w:id="1311978106">
          <w:marLeft w:val="0"/>
          <w:marRight w:val="375"/>
          <w:marTop w:val="0"/>
          <w:marBottom w:val="0"/>
          <w:divBdr>
            <w:top w:val="none" w:sz="0" w:space="0" w:color="auto"/>
            <w:left w:val="none" w:sz="0" w:space="0" w:color="auto"/>
            <w:bottom w:val="none" w:sz="0" w:space="0" w:color="auto"/>
            <w:right w:val="none" w:sz="0" w:space="0" w:color="auto"/>
          </w:divBdr>
        </w:div>
        <w:div w:id="370762728">
          <w:marLeft w:val="0"/>
          <w:marRight w:val="0"/>
          <w:marTop w:val="0"/>
          <w:marBottom w:val="0"/>
          <w:divBdr>
            <w:top w:val="none" w:sz="0" w:space="0" w:color="auto"/>
            <w:left w:val="none" w:sz="0" w:space="0" w:color="auto"/>
            <w:bottom w:val="none" w:sz="0" w:space="0" w:color="auto"/>
            <w:right w:val="none" w:sz="0" w:space="0" w:color="auto"/>
          </w:divBdr>
        </w:div>
      </w:divsChild>
    </w:div>
    <w:div w:id="1342202805">
      <w:bodyDiv w:val="1"/>
      <w:marLeft w:val="0"/>
      <w:marRight w:val="0"/>
      <w:marTop w:val="0"/>
      <w:marBottom w:val="0"/>
      <w:divBdr>
        <w:top w:val="none" w:sz="0" w:space="0" w:color="auto"/>
        <w:left w:val="none" w:sz="0" w:space="0" w:color="auto"/>
        <w:bottom w:val="none" w:sz="0" w:space="0" w:color="auto"/>
        <w:right w:val="none" w:sz="0" w:space="0" w:color="auto"/>
      </w:divBdr>
      <w:divsChild>
        <w:div w:id="1260217691">
          <w:marLeft w:val="0"/>
          <w:marRight w:val="0"/>
          <w:marTop w:val="0"/>
          <w:marBottom w:val="150"/>
          <w:divBdr>
            <w:top w:val="none" w:sz="0" w:space="0" w:color="auto"/>
            <w:left w:val="none" w:sz="0" w:space="0" w:color="auto"/>
            <w:bottom w:val="none" w:sz="0" w:space="0" w:color="auto"/>
            <w:right w:val="none" w:sz="0" w:space="0" w:color="auto"/>
          </w:divBdr>
          <w:divsChild>
            <w:div w:id="1176461281">
              <w:marLeft w:val="0"/>
              <w:marRight w:val="0"/>
              <w:marTop w:val="0"/>
              <w:marBottom w:val="0"/>
              <w:divBdr>
                <w:top w:val="none" w:sz="0" w:space="0" w:color="auto"/>
                <w:left w:val="none" w:sz="0" w:space="0" w:color="auto"/>
                <w:bottom w:val="none" w:sz="0" w:space="0" w:color="auto"/>
                <w:right w:val="none" w:sz="0" w:space="0" w:color="auto"/>
              </w:divBdr>
              <w:divsChild>
                <w:div w:id="2130708962">
                  <w:marLeft w:val="0"/>
                  <w:marRight w:val="150"/>
                  <w:marTop w:val="0"/>
                  <w:marBottom w:val="0"/>
                  <w:divBdr>
                    <w:top w:val="none" w:sz="0" w:space="0" w:color="auto"/>
                    <w:left w:val="none" w:sz="0" w:space="0" w:color="auto"/>
                    <w:bottom w:val="none" w:sz="0" w:space="0" w:color="auto"/>
                    <w:right w:val="none" w:sz="0" w:space="0" w:color="auto"/>
                  </w:divBdr>
                </w:div>
                <w:div w:id="1036664438">
                  <w:marLeft w:val="0"/>
                  <w:marRight w:val="150"/>
                  <w:marTop w:val="0"/>
                  <w:marBottom w:val="0"/>
                  <w:divBdr>
                    <w:top w:val="none" w:sz="0" w:space="0" w:color="auto"/>
                    <w:left w:val="none" w:sz="0" w:space="0" w:color="auto"/>
                    <w:bottom w:val="none" w:sz="0" w:space="0" w:color="auto"/>
                    <w:right w:val="none" w:sz="0" w:space="0" w:color="auto"/>
                  </w:divBdr>
                </w:div>
              </w:divsChild>
            </w:div>
            <w:div w:id="1920287193">
              <w:marLeft w:val="0"/>
              <w:marRight w:val="0"/>
              <w:marTop w:val="0"/>
              <w:marBottom w:val="0"/>
              <w:divBdr>
                <w:top w:val="none" w:sz="0" w:space="0" w:color="auto"/>
                <w:left w:val="none" w:sz="0" w:space="0" w:color="auto"/>
                <w:bottom w:val="none" w:sz="0" w:space="0" w:color="auto"/>
                <w:right w:val="none" w:sz="0" w:space="0" w:color="auto"/>
              </w:divBdr>
              <w:divsChild>
                <w:div w:id="992222980">
                  <w:marLeft w:val="0"/>
                  <w:marRight w:val="0"/>
                  <w:marTop w:val="0"/>
                  <w:marBottom w:val="0"/>
                  <w:divBdr>
                    <w:top w:val="none" w:sz="0" w:space="0" w:color="auto"/>
                    <w:left w:val="none" w:sz="0" w:space="0" w:color="auto"/>
                    <w:bottom w:val="none" w:sz="0" w:space="0" w:color="auto"/>
                    <w:right w:val="none" w:sz="0" w:space="0" w:color="auto"/>
                  </w:divBdr>
                  <w:divsChild>
                    <w:div w:id="469977857">
                      <w:marLeft w:val="0"/>
                      <w:marRight w:val="0"/>
                      <w:marTop w:val="0"/>
                      <w:marBottom w:val="0"/>
                      <w:divBdr>
                        <w:top w:val="none" w:sz="0" w:space="0" w:color="auto"/>
                        <w:left w:val="none" w:sz="0" w:space="0" w:color="auto"/>
                        <w:bottom w:val="none" w:sz="0" w:space="0" w:color="auto"/>
                        <w:right w:val="none" w:sz="0" w:space="0" w:color="auto"/>
                      </w:divBdr>
                      <w:divsChild>
                        <w:div w:id="1393652451">
                          <w:marLeft w:val="0"/>
                          <w:marRight w:val="0"/>
                          <w:marTop w:val="0"/>
                          <w:marBottom w:val="0"/>
                          <w:divBdr>
                            <w:top w:val="none" w:sz="0" w:space="0" w:color="auto"/>
                            <w:left w:val="none" w:sz="0" w:space="0" w:color="auto"/>
                            <w:bottom w:val="none" w:sz="0" w:space="0" w:color="auto"/>
                            <w:right w:val="none" w:sz="0" w:space="0" w:color="auto"/>
                          </w:divBdr>
                        </w:div>
                      </w:divsChild>
                    </w:div>
                    <w:div w:id="339428324">
                      <w:marLeft w:val="0"/>
                      <w:marRight w:val="135"/>
                      <w:marTop w:val="0"/>
                      <w:marBottom w:val="0"/>
                      <w:divBdr>
                        <w:top w:val="none" w:sz="0" w:space="0" w:color="auto"/>
                        <w:left w:val="none" w:sz="0" w:space="0" w:color="auto"/>
                        <w:bottom w:val="none" w:sz="0" w:space="0" w:color="auto"/>
                        <w:right w:val="none" w:sz="0" w:space="0" w:color="auto"/>
                      </w:divBdr>
                    </w:div>
                    <w:div w:id="748620049">
                      <w:marLeft w:val="-135"/>
                      <w:marRight w:val="0"/>
                      <w:marTop w:val="0"/>
                      <w:marBottom w:val="0"/>
                      <w:divBdr>
                        <w:top w:val="none" w:sz="0" w:space="0" w:color="auto"/>
                        <w:left w:val="none" w:sz="0" w:space="0" w:color="auto"/>
                        <w:bottom w:val="none" w:sz="0" w:space="0" w:color="auto"/>
                        <w:right w:val="none" w:sz="0" w:space="0" w:color="auto"/>
                      </w:divBdr>
                    </w:div>
                    <w:div w:id="15683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722">
          <w:marLeft w:val="0"/>
          <w:marRight w:val="0"/>
          <w:marTop w:val="0"/>
          <w:marBottom w:val="0"/>
          <w:divBdr>
            <w:top w:val="none" w:sz="0" w:space="0" w:color="auto"/>
            <w:left w:val="none" w:sz="0" w:space="0" w:color="auto"/>
            <w:bottom w:val="none" w:sz="0" w:space="0" w:color="auto"/>
            <w:right w:val="none" w:sz="0" w:space="0" w:color="auto"/>
          </w:divBdr>
          <w:divsChild>
            <w:div w:id="1638334535">
              <w:marLeft w:val="0"/>
              <w:marRight w:val="0"/>
              <w:marTop w:val="0"/>
              <w:marBottom w:val="0"/>
              <w:divBdr>
                <w:top w:val="none" w:sz="0" w:space="0" w:color="auto"/>
                <w:left w:val="none" w:sz="0" w:space="0" w:color="auto"/>
                <w:bottom w:val="none" w:sz="0" w:space="0" w:color="auto"/>
                <w:right w:val="none" w:sz="0" w:space="0" w:color="auto"/>
              </w:divBdr>
              <w:divsChild>
                <w:div w:id="2042783120">
                  <w:marLeft w:val="0"/>
                  <w:marRight w:val="0"/>
                  <w:marTop w:val="0"/>
                  <w:marBottom w:val="0"/>
                  <w:divBdr>
                    <w:top w:val="none" w:sz="0" w:space="0" w:color="auto"/>
                    <w:left w:val="none" w:sz="0" w:space="0" w:color="auto"/>
                    <w:bottom w:val="none" w:sz="0" w:space="0" w:color="auto"/>
                    <w:right w:val="none" w:sz="0" w:space="0" w:color="auto"/>
                  </w:divBdr>
                </w:div>
              </w:divsChild>
            </w:div>
            <w:div w:id="1725443702">
              <w:marLeft w:val="0"/>
              <w:marRight w:val="0"/>
              <w:marTop w:val="225"/>
              <w:marBottom w:val="0"/>
              <w:divBdr>
                <w:top w:val="none" w:sz="0" w:space="0" w:color="auto"/>
                <w:left w:val="none" w:sz="0" w:space="0" w:color="auto"/>
                <w:bottom w:val="none" w:sz="0" w:space="0" w:color="auto"/>
                <w:right w:val="none" w:sz="0" w:space="0" w:color="auto"/>
              </w:divBdr>
              <w:divsChild>
                <w:div w:id="748386552">
                  <w:marLeft w:val="0"/>
                  <w:marRight w:val="0"/>
                  <w:marTop w:val="0"/>
                  <w:marBottom w:val="0"/>
                  <w:divBdr>
                    <w:top w:val="none" w:sz="0" w:space="0" w:color="auto"/>
                    <w:left w:val="none" w:sz="0" w:space="0" w:color="auto"/>
                    <w:bottom w:val="none" w:sz="0" w:space="0" w:color="auto"/>
                    <w:right w:val="none" w:sz="0" w:space="0" w:color="auto"/>
                  </w:divBdr>
                </w:div>
              </w:divsChild>
            </w:div>
            <w:div w:id="1409620286">
              <w:marLeft w:val="0"/>
              <w:marRight w:val="0"/>
              <w:marTop w:val="375"/>
              <w:marBottom w:val="0"/>
              <w:divBdr>
                <w:top w:val="none" w:sz="0" w:space="0" w:color="auto"/>
                <w:left w:val="none" w:sz="0" w:space="0" w:color="auto"/>
                <w:bottom w:val="none" w:sz="0" w:space="0" w:color="auto"/>
                <w:right w:val="none" w:sz="0" w:space="0" w:color="auto"/>
              </w:divBdr>
              <w:divsChild>
                <w:div w:id="1260064754">
                  <w:marLeft w:val="0"/>
                  <w:marRight w:val="0"/>
                  <w:marTop w:val="0"/>
                  <w:marBottom w:val="0"/>
                  <w:divBdr>
                    <w:top w:val="none" w:sz="0" w:space="0" w:color="auto"/>
                    <w:left w:val="none" w:sz="0" w:space="0" w:color="auto"/>
                    <w:bottom w:val="none" w:sz="0" w:space="0" w:color="auto"/>
                    <w:right w:val="none" w:sz="0" w:space="0" w:color="auto"/>
                  </w:divBdr>
                  <w:divsChild>
                    <w:div w:id="196249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67130">
              <w:marLeft w:val="0"/>
              <w:marRight w:val="0"/>
              <w:marTop w:val="375"/>
              <w:marBottom w:val="0"/>
              <w:divBdr>
                <w:top w:val="none" w:sz="0" w:space="0" w:color="auto"/>
                <w:left w:val="none" w:sz="0" w:space="0" w:color="auto"/>
                <w:bottom w:val="none" w:sz="0" w:space="0" w:color="auto"/>
                <w:right w:val="none" w:sz="0" w:space="0" w:color="auto"/>
              </w:divBdr>
              <w:divsChild>
                <w:div w:id="21290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550427">
      <w:bodyDiv w:val="1"/>
      <w:marLeft w:val="0"/>
      <w:marRight w:val="0"/>
      <w:marTop w:val="0"/>
      <w:marBottom w:val="0"/>
      <w:divBdr>
        <w:top w:val="none" w:sz="0" w:space="0" w:color="auto"/>
        <w:left w:val="none" w:sz="0" w:space="0" w:color="auto"/>
        <w:bottom w:val="none" w:sz="0" w:space="0" w:color="auto"/>
        <w:right w:val="none" w:sz="0" w:space="0" w:color="auto"/>
      </w:divBdr>
      <w:divsChild>
        <w:div w:id="1591501936">
          <w:marLeft w:val="0"/>
          <w:marRight w:val="0"/>
          <w:marTop w:val="0"/>
          <w:marBottom w:val="0"/>
          <w:divBdr>
            <w:top w:val="none" w:sz="0" w:space="0" w:color="auto"/>
            <w:left w:val="none" w:sz="0" w:space="0" w:color="auto"/>
            <w:bottom w:val="none" w:sz="0" w:space="0" w:color="auto"/>
            <w:right w:val="none" w:sz="0" w:space="0" w:color="auto"/>
          </w:divBdr>
        </w:div>
      </w:divsChild>
    </w:div>
    <w:div w:id="1345009801">
      <w:bodyDiv w:val="1"/>
      <w:marLeft w:val="0"/>
      <w:marRight w:val="0"/>
      <w:marTop w:val="0"/>
      <w:marBottom w:val="0"/>
      <w:divBdr>
        <w:top w:val="none" w:sz="0" w:space="0" w:color="auto"/>
        <w:left w:val="none" w:sz="0" w:space="0" w:color="auto"/>
        <w:bottom w:val="none" w:sz="0" w:space="0" w:color="auto"/>
        <w:right w:val="none" w:sz="0" w:space="0" w:color="auto"/>
      </w:divBdr>
      <w:divsChild>
        <w:div w:id="382601172">
          <w:marLeft w:val="0"/>
          <w:marRight w:val="0"/>
          <w:marTop w:val="0"/>
          <w:marBottom w:val="300"/>
          <w:divBdr>
            <w:top w:val="none" w:sz="0" w:space="0" w:color="auto"/>
            <w:left w:val="none" w:sz="0" w:space="0" w:color="auto"/>
            <w:bottom w:val="none" w:sz="0" w:space="0" w:color="auto"/>
            <w:right w:val="none" w:sz="0" w:space="0" w:color="auto"/>
          </w:divBdr>
          <w:divsChild>
            <w:div w:id="1991396668">
              <w:marLeft w:val="0"/>
              <w:marRight w:val="0"/>
              <w:marTop w:val="0"/>
              <w:marBottom w:val="0"/>
              <w:divBdr>
                <w:top w:val="none" w:sz="0" w:space="0" w:color="auto"/>
                <w:left w:val="none" w:sz="0" w:space="0" w:color="auto"/>
                <w:bottom w:val="none" w:sz="0" w:space="0" w:color="auto"/>
                <w:right w:val="none" w:sz="0" w:space="0" w:color="auto"/>
              </w:divBdr>
            </w:div>
            <w:div w:id="545678183">
              <w:marLeft w:val="0"/>
              <w:marRight w:val="0"/>
              <w:marTop w:val="0"/>
              <w:marBottom w:val="0"/>
              <w:divBdr>
                <w:top w:val="none" w:sz="0" w:space="0" w:color="auto"/>
                <w:left w:val="none" w:sz="0" w:space="0" w:color="auto"/>
                <w:bottom w:val="none" w:sz="0" w:space="0" w:color="auto"/>
                <w:right w:val="none" w:sz="0" w:space="0" w:color="auto"/>
              </w:divBdr>
              <w:divsChild>
                <w:div w:id="149761595">
                  <w:marLeft w:val="0"/>
                  <w:marRight w:val="0"/>
                  <w:marTop w:val="0"/>
                  <w:marBottom w:val="0"/>
                  <w:divBdr>
                    <w:top w:val="none" w:sz="0" w:space="0" w:color="auto"/>
                    <w:left w:val="none" w:sz="0" w:space="0" w:color="auto"/>
                    <w:bottom w:val="none" w:sz="0" w:space="0" w:color="auto"/>
                    <w:right w:val="none" w:sz="0" w:space="0" w:color="auto"/>
                  </w:divBdr>
                  <w:divsChild>
                    <w:div w:id="1116674747">
                      <w:marLeft w:val="0"/>
                      <w:marRight w:val="0"/>
                      <w:marTop w:val="0"/>
                      <w:marBottom w:val="0"/>
                      <w:divBdr>
                        <w:top w:val="none" w:sz="0" w:space="0" w:color="auto"/>
                        <w:left w:val="none" w:sz="0" w:space="0" w:color="auto"/>
                        <w:bottom w:val="none" w:sz="0" w:space="0" w:color="auto"/>
                        <w:right w:val="none" w:sz="0" w:space="0" w:color="auto"/>
                      </w:divBdr>
                      <w:divsChild>
                        <w:div w:id="857935004">
                          <w:marLeft w:val="0"/>
                          <w:marRight w:val="0"/>
                          <w:marTop w:val="0"/>
                          <w:marBottom w:val="0"/>
                          <w:divBdr>
                            <w:top w:val="none" w:sz="0" w:space="0" w:color="auto"/>
                            <w:left w:val="none" w:sz="0" w:space="0" w:color="auto"/>
                            <w:bottom w:val="none" w:sz="0" w:space="0" w:color="auto"/>
                            <w:right w:val="none" w:sz="0" w:space="0" w:color="auto"/>
                          </w:divBdr>
                          <w:divsChild>
                            <w:div w:id="1090465211">
                              <w:marLeft w:val="0"/>
                              <w:marRight w:val="0"/>
                              <w:marTop w:val="0"/>
                              <w:marBottom w:val="0"/>
                              <w:divBdr>
                                <w:top w:val="none" w:sz="0" w:space="0" w:color="auto"/>
                                <w:left w:val="none" w:sz="0" w:space="0" w:color="auto"/>
                                <w:bottom w:val="none" w:sz="0" w:space="0" w:color="auto"/>
                                <w:right w:val="none" w:sz="0" w:space="0" w:color="auto"/>
                              </w:divBdr>
                            </w:div>
                            <w:div w:id="186031351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419584">
          <w:marLeft w:val="0"/>
          <w:marRight w:val="0"/>
          <w:marTop w:val="0"/>
          <w:marBottom w:val="300"/>
          <w:divBdr>
            <w:top w:val="none" w:sz="0" w:space="0" w:color="auto"/>
            <w:left w:val="none" w:sz="0" w:space="0" w:color="auto"/>
            <w:bottom w:val="none" w:sz="0" w:space="0" w:color="auto"/>
            <w:right w:val="none" w:sz="0" w:space="0" w:color="auto"/>
          </w:divBdr>
        </w:div>
      </w:divsChild>
    </w:div>
    <w:div w:id="1345521012">
      <w:bodyDiv w:val="1"/>
      <w:marLeft w:val="0"/>
      <w:marRight w:val="0"/>
      <w:marTop w:val="0"/>
      <w:marBottom w:val="0"/>
      <w:divBdr>
        <w:top w:val="none" w:sz="0" w:space="0" w:color="auto"/>
        <w:left w:val="none" w:sz="0" w:space="0" w:color="auto"/>
        <w:bottom w:val="none" w:sz="0" w:space="0" w:color="auto"/>
        <w:right w:val="none" w:sz="0" w:space="0" w:color="auto"/>
      </w:divBdr>
      <w:divsChild>
        <w:div w:id="387916877">
          <w:marLeft w:val="0"/>
          <w:marRight w:val="0"/>
          <w:marTop w:val="0"/>
          <w:marBottom w:val="150"/>
          <w:divBdr>
            <w:top w:val="none" w:sz="0" w:space="0" w:color="auto"/>
            <w:left w:val="none" w:sz="0" w:space="0" w:color="auto"/>
            <w:bottom w:val="none" w:sz="0" w:space="0" w:color="auto"/>
            <w:right w:val="none" w:sz="0" w:space="0" w:color="auto"/>
          </w:divBdr>
          <w:divsChild>
            <w:div w:id="1053389421">
              <w:marLeft w:val="0"/>
              <w:marRight w:val="0"/>
              <w:marTop w:val="0"/>
              <w:marBottom w:val="0"/>
              <w:divBdr>
                <w:top w:val="none" w:sz="0" w:space="0" w:color="auto"/>
                <w:left w:val="none" w:sz="0" w:space="0" w:color="auto"/>
                <w:bottom w:val="none" w:sz="0" w:space="0" w:color="auto"/>
                <w:right w:val="none" w:sz="0" w:space="0" w:color="auto"/>
              </w:divBdr>
              <w:divsChild>
                <w:div w:id="82533353">
                  <w:marLeft w:val="0"/>
                  <w:marRight w:val="150"/>
                  <w:marTop w:val="0"/>
                  <w:marBottom w:val="0"/>
                  <w:divBdr>
                    <w:top w:val="none" w:sz="0" w:space="0" w:color="auto"/>
                    <w:left w:val="none" w:sz="0" w:space="0" w:color="auto"/>
                    <w:bottom w:val="none" w:sz="0" w:space="0" w:color="auto"/>
                    <w:right w:val="none" w:sz="0" w:space="0" w:color="auto"/>
                  </w:divBdr>
                </w:div>
                <w:div w:id="222907906">
                  <w:marLeft w:val="0"/>
                  <w:marRight w:val="150"/>
                  <w:marTop w:val="0"/>
                  <w:marBottom w:val="0"/>
                  <w:divBdr>
                    <w:top w:val="none" w:sz="0" w:space="0" w:color="auto"/>
                    <w:left w:val="none" w:sz="0" w:space="0" w:color="auto"/>
                    <w:bottom w:val="none" w:sz="0" w:space="0" w:color="auto"/>
                    <w:right w:val="none" w:sz="0" w:space="0" w:color="auto"/>
                  </w:divBdr>
                </w:div>
              </w:divsChild>
            </w:div>
            <w:div w:id="52850486">
              <w:marLeft w:val="0"/>
              <w:marRight w:val="0"/>
              <w:marTop w:val="0"/>
              <w:marBottom w:val="0"/>
              <w:divBdr>
                <w:top w:val="none" w:sz="0" w:space="0" w:color="auto"/>
                <w:left w:val="none" w:sz="0" w:space="0" w:color="auto"/>
                <w:bottom w:val="none" w:sz="0" w:space="0" w:color="auto"/>
                <w:right w:val="none" w:sz="0" w:space="0" w:color="auto"/>
              </w:divBdr>
              <w:divsChild>
                <w:div w:id="556551120">
                  <w:marLeft w:val="0"/>
                  <w:marRight w:val="0"/>
                  <w:marTop w:val="0"/>
                  <w:marBottom w:val="0"/>
                  <w:divBdr>
                    <w:top w:val="none" w:sz="0" w:space="0" w:color="auto"/>
                    <w:left w:val="none" w:sz="0" w:space="0" w:color="auto"/>
                    <w:bottom w:val="none" w:sz="0" w:space="0" w:color="auto"/>
                    <w:right w:val="none" w:sz="0" w:space="0" w:color="auto"/>
                  </w:divBdr>
                  <w:divsChild>
                    <w:div w:id="1326055631">
                      <w:marLeft w:val="0"/>
                      <w:marRight w:val="0"/>
                      <w:marTop w:val="0"/>
                      <w:marBottom w:val="0"/>
                      <w:divBdr>
                        <w:top w:val="none" w:sz="0" w:space="0" w:color="auto"/>
                        <w:left w:val="none" w:sz="0" w:space="0" w:color="auto"/>
                        <w:bottom w:val="none" w:sz="0" w:space="0" w:color="auto"/>
                        <w:right w:val="none" w:sz="0" w:space="0" w:color="auto"/>
                      </w:divBdr>
                      <w:divsChild>
                        <w:div w:id="1788161583">
                          <w:marLeft w:val="0"/>
                          <w:marRight w:val="0"/>
                          <w:marTop w:val="0"/>
                          <w:marBottom w:val="0"/>
                          <w:divBdr>
                            <w:top w:val="none" w:sz="0" w:space="0" w:color="auto"/>
                            <w:left w:val="none" w:sz="0" w:space="0" w:color="auto"/>
                            <w:bottom w:val="none" w:sz="0" w:space="0" w:color="auto"/>
                            <w:right w:val="none" w:sz="0" w:space="0" w:color="auto"/>
                          </w:divBdr>
                        </w:div>
                      </w:divsChild>
                    </w:div>
                    <w:div w:id="2059159628">
                      <w:marLeft w:val="0"/>
                      <w:marRight w:val="135"/>
                      <w:marTop w:val="0"/>
                      <w:marBottom w:val="0"/>
                      <w:divBdr>
                        <w:top w:val="none" w:sz="0" w:space="0" w:color="auto"/>
                        <w:left w:val="none" w:sz="0" w:space="0" w:color="auto"/>
                        <w:bottom w:val="none" w:sz="0" w:space="0" w:color="auto"/>
                        <w:right w:val="none" w:sz="0" w:space="0" w:color="auto"/>
                      </w:divBdr>
                    </w:div>
                    <w:div w:id="8639048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38947">
          <w:marLeft w:val="0"/>
          <w:marRight w:val="0"/>
          <w:marTop w:val="0"/>
          <w:marBottom w:val="0"/>
          <w:divBdr>
            <w:top w:val="none" w:sz="0" w:space="0" w:color="auto"/>
            <w:left w:val="none" w:sz="0" w:space="0" w:color="auto"/>
            <w:bottom w:val="none" w:sz="0" w:space="0" w:color="auto"/>
            <w:right w:val="none" w:sz="0" w:space="0" w:color="auto"/>
          </w:divBdr>
          <w:divsChild>
            <w:div w:id="919097923">
              <w:marLeft w:val="0"/>
              <w:marRight w:val="0"/>
              <w:marTop w:val="0"/>
              <w:marBottom w:val="0"/>
              <w:divBdr>
                <w:top w:val="none" w:sz="0" w:space="0" w:color="auto"/>
                <w:left w:val="none" w:sz="0" w:space="0" w:color="auto"/>
                <w:bottom w:val="none" w:sz="0" w:space="0" w:color="auto"/>
                <w:right w:val="none" w:sz="0" w:space="0" w:color="auto"/>
              </w:divBdr>
              <w:divsChild>
                <w:div w:id="6679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88848">
      <w:bodyDiv w:val="1"/>
      <w:marLeft w:val="0"/>
      <w:marRight w:val="0"/>
      <w:marTop w:val="0"/>
      <w:marBottom w:val="0"/>
      <w:divBdr>
        <w:top w:val="none" w:sz="0" w:space="0" w:color="auto"/>
        <w:left w:val="none" w:sz="0" w:space="0" w:color="auto"/>
        <w:bottom w:val="none" w:sz="0" w:space="0" w:color="auto"/>
        <w:right w:val="none" w:sz="0" w:space="0" w:color="auto"/>
      </w:divBdr>
      <w:divsChild>
        <w:div w:id="1764302371">
          <w:marLeft w:val="0"/>
          <w:marRight w:val="0"/>
          <w:marTop w:val="0"/>
          <w:marBottom w:val="0"/>
          <w:divBdr>
            <w:top w:val="none" w:sz="0" w:space="0" w:color="auto"/>
            <w:left w:val="none" w:sz="0" w:space="0" w:color="auto"/>
            <w:bottom w:val="none" w:sz="0" w:space="0" w:color="auto"/>
            <w:right w:val="none" w:sz="0" w:space="0" w:color="auto"/>
          </w:divBdr>
        </w:div>
        <w:div w:id="2115518820">
          <w:marLeft w:val="0"/>
          <w:marRight w:val="0"/>
          <w:marTop w:val="0"/>
          <w:marBottom w:val="0"/>
          <w:divBdr>
            <w:top w:val="none" w:sz="0" w:space="0" w:color="auto"/>
            <w:left w:val="none" w:sz="0" w:space="0" w:color="auto"/>
            <w:bottom w:val="none" w:sz="0" w:space="0" w:color="auto"/>
            <w:right w:val="none" w:sz="0" w:space="0" w:color="auto"/>
          </w:divBdr>
          <w:divsChild>
            <w:div w:id="339357452">
              <w:marLeft w:val="0"/>
              <w:marRight w:val="0"/>
              <w:marTop w:val="300"/>
              <w:marBottom w:val="450"/>
              <w:divBdr>
                <w:top w:val="none" w:sz="0" w:space="0" w:color="auto"/>
                <w:left w:val="none" w:sz="0" w:space="0" w:color="auto"/>
                <w:bottom w:val="none" w:sz="0" w:space="0" w:color="auto"/>
                <w:right w:val="none" w:sz="0" w:space="0" w:color="auto"/>
              </w:divBdr>
              <w:divsChild>
                <w:div w:id="884297547">
                  <w:marLeft w:val="0"/>
                  <w:marRight w:val="0"/>
                  <w:marTop w:val="0"/>
                  <w:marBottom w:val="0"/>
                  <w:divBdr>
                    <w:top w:val="none" w:sz="0" w:space="0" w:color="auto"/>
                    <w:left w:val="none" w:sz="0" w:space="0" w:color="auto"/>
                    <w:bottom w:val="none" w:sz="0" w:space="0" w:color="auto"/>
                    <w:right w:val="none" w:sz="0" w:space="0" w:color="auto"/>
                  </w:divBdr>
                  <w:divsChild>
                    <w:div w:id="772823264">
                      <w:marLeft w:val="0"/>
                      <w:marRight w:val="0"/>
                      <w:marTop w:val="0"/>
                      <w:marBottom w:val="0"/>
                      <w:divBdr>
                        <w:top w:val="none" w:sz="0" w:space="0" w:color="auto"/>
                        <w:left w:val="none" w:sz="0" w:space="0" w:color="auto"/>
                        <w:bottom w:val="none" w:sz="0" w:space="0" w:color="auto"/>
                        <w:right w:val="none" w:sz="0" w:space="0" w:color="auto"/>
                      </w:divBdr>
                      <w:divsChild>
                        <w:div w:id="2082749899">
                          <w:marLeft w:val="0"/>
                          <w:marRight w:val="0"/>
                          <w:marTop w:val="0"/>
                          <w:marBottom w:val="0"/>
                          <w:divBdr>
                            <w:top w:val="none" w:sz="0" w:space="0" w:color="auto"/>
                            <w:left w:val="none" w:sz="0" w:space="0" w:color="auto"/>
                            <w:bottom w:val="none" w:sz="0" w:space="0" w:color="auto"/>
                            <w:right w:val="none" w:sz="0" w:space="0" w:color="auto"/>
                          </w:divBdr>
                          <w:divsChild>
                            <w:div w:id="743724908">
                              <w:marLeft w:val="0"/>
                              <w:marRight w:val="0"/>
                              <w:marTop w:val="0"/>
                              <w:marBottom w:val="0"/>
                              <w:divBdr>
                                <w:top w:val="none" w:sz="0" w:space="0" w:color="auto"/>
                                <w:left w:val="none" w:sz="0" w:space="0" w:color="auto"/>
                                <w:bottom w:val="none" w:sz="0" w:space="0" w:color="auto"/>
                                <w:right w:val="none" w:sz="0" w:space="0" w:color="auto"/>
                              </w:divBdr>
                              <w:divsChild>
                                <w:div w:id="2126183">
                                  <w:marLeft w:val="0"/>
                                  <w:marRight w:val="0"/>
                                  <w:marTop w:val="0"/>
                                  <w:marBottom w:val="0"/>
                                  <w:divBdr>
                                    <w:top w:val="none" w:sz="0" w:space="0" w:color="auto"/>
                                    <w:left w:val="none" w:sz="0" w:space="0" w:color="auto"/>
                                    <w:bottom w:val="none" w:sz="0" w:space="0" w:color="auto"/>
                                    <w:right w:val="none" w:sz="0" w:space="0" w:color="auto"/>
                                  </w:divBdr>
                                  <w:divsChild>
                                    <w:div w:id="84994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092858">
          <w:marLeft w:val="0"/>
          <w:marRight w:val="0"/>
          <w:marTop w:val="0"/>
          <w:marBottom w:val="0"/>
          <w:divBdr>
            <w:top w:val="none" w:sz="0" w:space="0" w:color="auto"/>
            <w:left w:val="none" w:sz="0" w:space="0" w:color="auto"/>
            <w:bottom w:val="none" w:sz="0" w:space="0" w:color="auto"/>
            <w:right w:val="none" w:sz="0" w:space="0" w:color="auto"/>
          </w:divBdr>
        </w:div>
      </w:divsChild>
    </w:div>
    <w:div w:id="1346859170">
      <w:bodyDiv w:val="1"/>
      <w:marLeft w:val="0"/>
      <w:marRight w:val="0"/>
      <w:marTop w:val="0"/>
      <w:marBottom w:val="0"/>
      <w:divBdr>
        <w:top w:val="none" w:sz="0" w:space="0" w:color="auto"/>
        <w:left w:val="none" w:sz="0" w:space="0" w:color="auto"/>
        <w:bottom w:val="none" w:sz="0" w:space="0" w:color="auto"/>
        <w:right w:val="none" w:sz="0" w:space="0" w:color="auto"/>
      </w:divBdr>
      <w:divsChild>
        <w:div w:id="66269297">
          <w:marLeft w:val="0"/>
          <w:marRight w:val="0"/>
          <w:marTop w:val="0"/>
          <w:marBottom w:val="75"/>
          <w:divBdr>
            <w:top w:val="none" w:sz="0" w:space="0" w:color="auto"/>
            <w:left w:val="none" w:sz="0" w:space="0" w:color="auto"/>
            <w:bottom w:val="none" w:sz="0" w:space="0" w:color="auto"/>
            <w:right w:val="none" w:sz="0" w:space="0" w:color="auto"/>
          </w:divBdr>
        </w:div>
        <w:div w:id="18953871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48025574">
      <w:bodyDiv w:val="1"/>
      <w:marLeft w:val="0"/>
      <w:marRight w:val="0"/>
      <w:marTop w:val="0"/>
      <w:marBottom w:val="0"/>
      <w:divBdr>
        <w:top w:val="none" w:sz="0" w:space="0" w:color="auto"/>
        <w:left w:val="none" w:sz="0" w:space="0" w:color="auto"/>
        <w:bottom w:val="none" w:sz="0" w:space="0" w:color="auto"/>
        <w:right w:val="none" w:sz="0" w:space="0" w:color="auto"/>
      </w:divBdr>
      <w:divsChild>
        <w:div w:id="921064619">
          <w:marLeft w:val="0"/>
          <w:marRight w:val="150"/>
          <w:marTop w:val="0"/>
          <w:marBottom w:val="75"/>
          <w:divBdr>
            <w:top w:val="none" w:sz="0" w:space="0" w:color="auto"/>
            <w:left w:val="none" w:sz="0" w:space="0" w:color="auto"/>
            <w:bottom w:val="none" w:sz="0" w:space="0" w:color="auto"/>
            <w:right w:val="none" w:sz="0" w:space="0" w:color="auto"/>
          </w:divBdr>
        </w:div>
        <w:div w:id="1055157487">
          <w:marLeft w:val="0"/>
          <w:marRight w:val="150"/>
          <w:marTop w:val="150"/>
          <w:marBottom w:val="150"/>
          <w:divBdr>
            <w:top w:val="none" w:sz="0" w:space="0" w:color="auto"/>
            <w:left w:val="none" w:sz="0" w:space="0" w:color="auto"/>
            <w:bottom w:val="none" w:sz="0" w:space="0" w:color="auto"/>
            <w:right w:val="none" w:sz="0" w:space="0" w:color="auto"/>
          </w:divBdr>
        </w:div>
        <w:div w:id="763837683">
          <w:marLeft w:val="0"/>
          <w:marRight w:val="150"/>
          <w:marTop w:val="0"/>
          <w:marBottom w:val="0"/>
          <w:divBdr>
            <w:top w:val="none" w:sz="0" w:space="0" w:color="auto"/>
            <w:left w:val="none" w:sz="0" w:space="0" w:color="auto"/>
            <w:bottom w:val="none" w:sz="0" w:space="0" w:color="auto"/>
            <w:right w:val="none" w:sz="0" w:space="0" w:color="auto"/>
          </w:divBdr>
        </w:div>
      </w:divsChild>
    </w:div>
    <w:div w:id="1349284534">
      <w:bodyDiv w:val="1"/>
      <w:marLeft w:val="0"/>
      <w:marRight w:val="0"/>
      <w:marTop w:val="0"/>
      <w:marBottom w:val="0"/>
      <w:divBdr>
        <w:top w:val="none" w:sz="0" w:space="0" w:color="auto"/>
        <w:left w:val="none" w:sz="0" w:space="0" w:color="auto"/>
        <w:bottom w:val="none" w:sz="0" w:space="0" w:color="auto"/>
        <w:right w:val="none" w:sz="0" w:space="0" w:color="auto"/>
      </w:divBdr>
      <w:divsChild>
        <w:div w:id="1800293006">
          <w:marLeft w:val="0"/>
          <w:marRight w:val="0"/>
          <w:marTop w:val="0"/>
          <w:marBottom w:val="75"/>
          <w:divBdr>
            <w:top w:val="none" w:sz="0" w:space="0" w:color="auto"/>
            <w:left w:val="none" w:sz="0" w:space="0" w:color="auto"/>
            <w:bottom w:val="none" w:sz="0" w:space="0" w:color="auto"/>
            <w:right w:val="none" w:sz="0" w:space="0" w:color="auto"/>
          </w:divBdr>
        </w:div>
      </w:divsChild>
    </w:div>
    <w:div w:id="1349405381">
      <w:bodyDiv w:val="1"/>
      <w:marLeft w:val="0"/>
      <w:marRight w:val="0"/>
      <w:marTop w:val="0"/>
      <w:marBottom w:val="0"/>
      <w:divBdr>
        <w:top w:val="none" w:sz="0" w:space="0" w:color="auto"/>
        <w:left w:val="none" w:sz="0" w:space="0" w:color="auto"/>
        <w:bottom w:val="none" w:sz="0" w:space="0" w:color="auto"/>
        <w:right w:val="none" w:sz="0" w:space="0" w:color="auto"/>
      </w:divBdr>
      <w:divsChild>
        <w:div w:id="412555754">
          <w:marLeft w:val="0"/>
          <w:marRight w:val="150"/>
          <w:marTop w:val="0"/>
          <w:marBottom w:val="75"/>
          <w:divBdr>
            <w:top w:val="none" w:sz="0" w:space="0" w:color="auto"/>
            <w:left w:val="none" w:sz="0" w:space="0" w:color="auto"/>
            <w:bottom w:val="none" w:sz="0" w:space="0" w:color="auto"/>
            <w:right w:val="none" w:sz="0" w:space="0" w:color="auto"/>
          </w:divBdr>
        </w:div>
        <w:div w:id="1190795590">
          <w:marLeft w:val="0"/>
          <w:marRight w:val="150"/>
          <w:marTop w:val="150"/>
          <w:marBottom w:val="150"/>
          <w:divBdr>
            <w:top w:val="none" w:sz="0" w:space="0" w:color="auto"/>
            <w:left w:val="none" w:sz="0" w:space="0" w:color="auto"/>
            <w:bottom w:val="none" w:sz="0" w:space="0" w:color="auto"/>
            <w:right w:val="none" w:sz="0" w:space="0" w:color="auto"/>
          </w:divBdr>
        </w:div>
        <w:div w:id="416900859">
          <w:marLeft w:val="0"/>
          <w:marRight w:val="150"/>
          <w:marTop w:val="0"/>
          <w:marBottom w:val="0"/>
          <w:divBdr>
            <w:top w:val="none" w:sz="0" w:space="0" w:color="auto"/>
            <w:left w:val="none" w:sz="0" w:space="0" w:color="auto"/>
            <w:bottom w:val="none" w:sz="0" w:space="0" w:color="auto"/>
            <w:right w:val="none" w:sz="0" w:space="0" w:color="auto"/>
          </w:divBdr>
        </w:div>
      </w:divsChild>
    </w:div>
    <w:div w:id="1349793637">
      <w:bodyDiv w:val="1"/>
      <w:marLeft w:val="0"/>
      <w:marRight w:val="0"/>
      <w:marTop w:val="0"/>
      <w:marBottom w:val="0"/>
      <w:divBdr>
        <w:top w:val="none" w:sz="0" w:space="0" w:color="auto"/>
        <w:left w:val="none" w:sz="0" w:space="0" w:color="auto"/>
        <w:bottom w:val="none" w:sz="0" w:space="0" w:color="auto"/>
        <w:right w:val="none" w:sz="0" w:space="0" w:color="auto"/>
      </w:divBdr>
      <w:divsChild>
        <w:div w:id="446318739">
          <w:marLeft w:val="0"/>
          <w:marRight w:val="150"/>
          <w:marTop w:val="0"/>
          <w:marBottom w:val="75"/>
          <w:divBdr>
            <w:top w:val="none" w:sz="0" w:space="0" w:color="auto"/>
            <w:left w:val="none" w:sz="0" w:space="0" w:color="auto"/>
            <w:bottom w:val="none" w:sz="0" w:space="0" w:color="auto"/>
            <w:right w:val="none" w:sz="0" w:space="0" w:color="auto"/>
          </w:divBdr>
        </w:div>
        <w:div w:id="1352296278">
          <w:marLeft w:val="0"/>
          <w:marRight w:val="150"/>
          <w:marTop w:val="150"/>
          <w:marBottom w:val="150"/>
          <w:divBdr>
            <w:top w:val="none" w:sz="0" w:space="0" w:color="auto"/>
            <w:left w:val="none" w:sz="0" w:space="0" w:color="auto"/>
            <w:bottom w:val="none" w:sz="0" w:space="0" w:color="auto"/>
            <w:right w:val="none" w:sz="0" w:space="0" w:color="auto"/>
          </w:divBdr>
        </w:div>
        <w:div w:id="1899241263">
          <w:marLeft w:val="0"/>
          <w:marRight w:val="150"/>
          <w:marTop w:val="0"/>
          <w:marBottom w:val="0"/>
          <w:divBdr>
            <w:top w:val="none" w:sz="0" w:space="0" w:color="auto"/>
            <w:left w:val="none" w:sz="0" w:space="0" w:color="auto"/>
            <w:bottom w:val="none" w:sz="0" w:space="0" w:color="auto"/>
            <w:right w:val="none" w:sz="0" w:space="0" w:color="auto"/>
          </w:divBdr>
        </w:div>
      </w:divsChild>
    </w:div>
    <w:div w:id="1349985684">
      <w:bodyDiv w:val="1"/>
      <w:marLeft w:val="0"/>
      <w:marRight w:val="0"/>
      <w:marTop w:val="0"/>
      <w:marBottom w:val="0"/>
      <w:divBdr>
        <w:top w:val="none" w:sz="0" w:space="0" w:color="auto"/>
        <w:left w:val="none" w:sz="0" w:space="0" w:color="auto"/>
        <w:bottom w:val="none" w:sz="0" w:space="0" w:color="auto"/>
        <w:right w:val="none" w:sz="0" w:space="0" w:color="auto"/>
      </w:divBdr>
      <w:divsChild>
        <w:div w:id="1039546055">
          <w:marLeft w:val="0"/>
          <w:marRight w:val="0"/>
          <w:marTop w:val="150"/>
          <w:marBottom w:val="450"/>
          <w:divBdr>
            <w:top w:val="none" w:sz="0" w:space="0" w:color="auto"/>
            <w:left w:val="none" w:sz="0" w:space="0" w:color="auto"/>
            <w:bottom w:val="none" w:sz="0" w:space="0" w:color="auto"/>
            <w:right w:val="none" w:sz="0" w:space="0" w:color="auto"/>
          </w:divBdr>
        </w:div>
        <w:div w:id="85733990">
          <w:marLeft w:val="0"/>
          <w:marRight w:val="0"/>
          <w:marTop w:val="0"/>
          <w:marBottom w:val="300"/>
          <w:divBdr>
            <w:top w:val="none" w:sz="0" w:space="0" w:color="auto"/>
            <w:left w:val="none" w:sz="0" w:space="0" w:color="auto"/>
            <w:bottom w:val="none" w:sz="0" w:space="0" w:color="auto"/>
            <w:right w:val="none" w:sz="0" w:space="0" w:color="auto"/>
          </w:divBdr>
        </w:div>
        <w:div w:id="168251279">
          <w:marLeft w:val="0"/>
          <w:marRight w:val="0"/>
          <w:marTop w:val="495"/>
          <w:marBottom w:val="630"/>
          <w:divBdr>
            <w:top w:val="none" w:sz="0" w:space="0" w:color="auto"/>
            <w:left w:val="none" w:sz="0" w:space="0" w:color="auto"/>
            <w:bottom w:val="none" w:sz="0" w:space="0" w:color="auto"/>
            <w:right w:val="none" w:sz="0" w:space="0" w:color="auto"/>
          </w:divBdr>
        </w:div>
      </w:divsChild>
    </w:div>
    <w:div w:id="1350109239">
      <w:bodyDiv w:val="1"/>
      <w:marLeft w:val="0"/>
      <w:marRight w:val="0"/>
      <w:marTop w:val="0"/>
      <w:marBottom w:val="0"/>
      <w:divBdr>
        <w:top w:val="none" w:sz="0" w:space="0" w:color="auto"/>
        <w:left w:val="none" w:sz="0" w:space="0" w:color="auto"/>
        <w:bottom w:val="none" w:sz="0" w:space="0" w:color="auto"/>
        <w:right w:val="none" w:sz="0" w:space="0" w:color="auto"/>
      </w:divBdr>
      <w:divsChild>
        <w:div w:id="532617214">
          <w:marLeft w:val="0"/>
          <w:marRight w:val="0"/>
          <w:marTop w:val="0"/>
          <w:marBottom w:val="300"/>
          <w:divBdr>
            <w:top w:val="none" w:sz="0" w:space="0" w:color="auto"/>
            <w:left w:val="none" w:sz="0" w:space="0" w:color="auto"/>
            <w:bottom w:val="none" w:sz="0" w:space="0" w:color="auto"/>
            <w:right w:val="none" w:sz="0" w:space="0" w:color="auto"/>
          </w:divBdr>
          <w:divsChild>
            <w:div w:id="473525783">
              <w:marLeft w:val="0"/>
              <w:marRight w:val="0"/>
              <w:marTop w:val="0"/>
              <w:marBottom w:val="0"/>
              <w:divBdr>
                <w:top w:val="none" w:sz="0" w:space="0" w:color="auto"/>
                <w:left w:val="none" w:sz="0" w:space="0" w:color="auto"/>
                <w:bottom w:val="none" w:sz="0" w:space="0" w:color="auto"/>
                <w:right w:val="none" w:sz="0" w:space="0" w:color="auto"/>
              </w:divBdr>
            </w:div>
            <w:div w:id="1912738331">
              <w:marLeft w:val="0"/>
              <w:marRight w:val="0"/>
              <w:marTop w:val="0"/>
              <w:marBottom w:val="0"/>
              <w:divBdr>
                <w:top w:val="none" w:sz="0" w:space="0" w:color="auto"/>
                <w:left w:val="none" w:sz="0" w:space="0" w:color="auto"/>
                <w:bottom w:val="none" w:sz="0" w:space="0" w:color="auto"/>
                <w:right w:val="none" w:sz="0" w:space="0" w:color="auto"/>
              </w:divBdr>
              <w:divsChild>
                <w:div w:id="296766969">
                  <w:marLeft w:val="0"/>
                  <w:marRight w:val="0"/>
                  <w:marTop w:val="0"/>
                  <w:marBottom w:val="0"/>
                  <w:divBdr>
                    <w:top w:val="none" w:sz="0" w:space="0" w:color="auto"/>
                    <w:left w:val="none" w:sz="0" w:space="0" w:color="auto"/>
                    <w:bottom w:val="none" w:sz="0" w:space="0" w:color="auto"/>
                    <w:right w:val="none" w:sz="0" w:space="0" w:color="auto"/>
                  </w:divBdr>
                  <w:divsChild>
                    <w:div w:id="1456023719">
                      <w:marLeft w:val="0"/>
                      <w:marRight w:val="0"/>
                      <w:marTop w:val="0"/>
                      <w:marBottom w:val="0"/>
                      <w:divBdr>
                        <w:top w:val="none" w:sz="0" w:space="0" w:color="auto"/>
                        <w:left w:val="none" w:sz="0" w:space="0" w:color="auto"/>
                        <w:bottom w:val="none" w:sz="0" w:space="0" w:color="auto"/>
                        <w:right w:val="none" w:sz="0" w:space="0" w:color="auto"/>
                      </w:divBdr>
                      <w:divsChild>
                        <w:div w:id="1250652617">
                          <w:marLeft w:val="0"/>
                          <w:marRight w:val="0"/>
                          <w:marTop w:val="0"/>
                          <w:marBottom w:val="0"/>
                          <w:divBdr>
                            <w:top w:val="none" w:sz="0" w:space="0" w:color="auto"/>
                            <w:left w:val="none" w:sz="0" w:space="0" w:color="auto"/>
                            <w:bottom w:val="none" w:sz="0" w:space="0" w:color="auto"/>
                            <w:right w:val="none" w:sz="0" w:space="0" w:color="auto"/>
                          </w:divBdr>
                          <w:divsChild>
                            <w:div w:id="1583485388">
                              <w:marLeft w:val="0"/>
                              <w:marRight w:val="0"/>
                              <w:marTop w:val="0"/>
                              <w:marBottom w:val="0"/>
                              <w:divBdr>
                                <w:top w:val="none" w:sz="0" w:space="0" w:color="auto"/>
                                <w:left w:val="none" w:sz="0" w:space="0" w:color="auto"/>
                                <w:bottom w:val="none" w:sz="0" w:space="0" w:color="auto"/>
                                <w:right w:val="none" w:sz="0" w:space="0" w:color="auto"/>
                              </w:divBdr>
                            </w:div>
                            <w:div w:id="15443636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22303">
          <w:marLeft w:val="0"/>
          <w:marRight w:val="0"/>
          <w:marTop w:val="0"/>
          <w:marBottom w:val="300"/>
          <w:divBdr>
            <w:top w:val="none" w:sz="0" w:space="0" w:color="auto"/>
            <w:left w:val="none" w:sz="0" w:space="0" w:color="auto"/>
            <w:bottom w:val="none" w:sz="0" w:space="0" w:color="auto"/>
            <w:right w:val="none" w:sz="0" w:space="0" w:color="auto"/>
          </w:divBdr>
        </w:div>
      </w:divsChild>
    </w:div>
    <w:div w:id="1350260723">
      <w:bodyDiv w:val="1"/>
      <w:marLeft w:val="0"/>
      <w:marRight w:val="0"/>
      <w:marTop w:val="0"/>
      <w:marBottom w:val="0"/>
      <w:divBdr>
        <w:top w:val="none" w:sz="0" w:space="0" w:color="auto"/>
        <w:left w:val="none" w:sz="0" w:space="0" w:color="auto"/>
        <w:bottom w:val="none" w:sz="0" w:space="0" w:color="auto"/>
        <w:right w:val="none" w:sz="0" w:space="0" w:color="auto"/>
      </w:divBdr>
      <w:divsChild>
        <w:div w:id="1987319929">
          <w:marLeft w:val="0"/>
          <w:marRight w:val="150"/>
          <w:marTop w:val="0"/>
          <w:marBottom w:val="75"/>
          <w:divBdr>
            <w:top w:val="none" w:sz="0" w:space="0" w:color="auto"/>
            <w:left w:val="none" w:sz="0" w:space="0" w:color="auto"/>
            <w:bottom w:val="none" w:sz="0" w:space="0" w:color="auto"/>
            <w:right w:val="none" w:sz="0" w:space="0" w:color="auto"/>
          </w:divBdr>
        </w:div>
        <w:div w:id="1818187072">
          <w:marLeft w:val="0"/>
          <w:marRight w:val="150"/>
          <w:marTop w:val="150"/>
          <w:marBottom w:val="150"/>
          <w:divBdr>
            <w:top w:val="none" w:sz="0" w:space="0" w:color="auto"/>
            <w:left w:val="none" w:sz="0" w:space="0" w:color="auto"/>
            <w:bottom w:val="none" w:sz="0" w:space="0" w:color="auto"/>
            <w:right w:val="none" w:sz="0" w:space="0" w:color="auto"/>
          </w:divBdr>
        </w:div>
        <w:div w:id="216472633">
          <w:marLeft w:val="0"/>
          <w:marRight w:val="150"/>
          <w:marTop w:val="0"/>
          <w:marBottom w:val="0"/>
          <w:divBdr>
            <w:top w:val="none" w:sz="0" w:space="0" w:color="auto"/>
            <w:left w:val="none" w:sz="0" w:space="0" w:color="auto"/>
            <w:bottom w:val="none" w:sz="0" w:space="0" w:color="auto"/>
            <w:right w:val="none" w:sz="0" w:space="0" w:color="auto"/>
          </w:divBdr>
        </w:div>
      </w:divsChild>
    </w:div>
    <w:div w:id="1350715448">
      <w:bodyDiv w:val="1"/>
      <w:marLeft w:val="0"/>
      <w:marRight w:val="0"/>
      <w:marTop w:val="0"/>
      <w:marBottom w:val="0"/>
      <w:divBdr>
        <w:top w:val="none" w:sz="0" w:space="0" w:color="auto"/>
        <w:left w:val="none" w:sz="0" w:space="0" w:color="auto"/>
        <w:bottom w:val="none" w:sz="0" w:space="0" w:color="auto"/>
        <w:right w:val="none" w:sz="0" w:space="0" w:color="auto"/>
      </w:divBdr>
      <w:divsChild>
        <w:div w:id="252051850">
          <w:marLeft w:val="0"/>
          <w:marRight w:val="0"/>
          <w:marTop w:val="0"/>
          <w:marBottom w:val="0"/>
          <w:divBdr>
            <w:top w:val="none" w:sz="0" w:space="0" w:color="auto"/>
            <w:left w:val="none" w:sz="0" w:space="0" w:color="auto"/>
            <w:bottom w:val="none" w:sz="0" w:space="0" w:color="auto"/>
            <w:right w:val="none" w:sz="0" w:space="0" w:color="auto"/>
          </w:divBdr>
          <w:divsChild>
            <w:div w:id="404306094">
              <w:marLeft w:val="0"/>
              <w:marRight w:val="0"/>
              <w:marTop w:val="0"/>
              <w:marBottom w:val="0"/>
              <w:divBdr>
                <w:top w:val="none" w:sz="0" w:space="0" w:color="auto"/>
                <w:left w:val="none" w:sz="0" w:space="0" w:color="auto"/>
                <w:bottom w:val="none" w:sz="0" w:space="0" w:color="auto"/>
                <w:right w:val="none" w:sz="0" w:space="0" w:color="auto"/>
              </w:divBdr>
              <w:divsChild>
                <w:div w:id="12357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92236">
          <w:marLeft w:val="0"/>
          <w:marRight w:val="0"/>
          <w:marTop w:val="0"/>
          <w:marBottom w:val="225"/>
          <w:divBdr>
            <w:top w:val="none" w:sz="0" w:space="0" w:color="auto"/>
            <w:left w:val="none" w:sz="0" w:space="0" w:color="auto"/>
            <w:bottom w:val="none" w:sz="0" w:space="0" w:color="auto"/>
            <w:right w:val="none" w:sz="0" w:space="0" w:color="auto"/>
          </w:divBdr>
          <w:divsChild>
            <w:div w:id="737023595">
              <w:marLeft w:val="0"/>
              <w:marRight w:val="0"/>
              <w:marTop w:val="0"/>
              <w:marBottom w:val="0"/>
              <w:divBdr>
                <w:top w:val="none" w:sz="0" w:space="0" w:color="auto"/>
                <w:left w:val="none" w:sz="0" w:space="0" w:color="auto"/>
                <w:bottom w:val="none" w:sz="0" w:space="0" w:color="auto"/>
                <w:right w:val="none" w:sz="0" w:space="0" w:color="auto"/>
              </w:divBdr>
              <w:divsChild>
                <w:div w:id="166573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7382">
          <w:marLeft w:val="0"/>
          <w:marRight w:val="0"/>
          <w:marTop w:val="0"/>
          <w:marBottom w:val="0"/>
          <w:divBdr>
            <w:top w:val="none" w:sz="0" w:space="0" w:color="auto"/>
            <w:left w:val="none" w:sz="0" w:space="0" w:color="auto"/>
            <w:bottom w:val="none" w:sz="0" w:space="0" w:color="auto"/>
            <w:right w:val="none" w:sz="0" w:space="0" w:color="auto"/>
          </w:divBdr>
          <w:divsChild>
            <w:div w:id="1882786689">
              <w:marLeft w:val="0"/>
              <w:marRight w:val="0"/>
              <w:marTop w:val="0"/>
              <w:marBottom w:val="0"/>
              <w:divBdr>
                <w:top w:val="none" w:sz="0" w:space="0" w:color="auto"/>
                <w:left w:val="none" w:sz="0" w:space="0" w:color="auto"/>
                <w:bottom w:val="none" w:sz="0" w:space="0" w:color="auto"/>
                <w:right w:val="none" w:sz="0" w:space="0" w:color="auto"/>
              </w:divBdr>
              <w:divsChild>
                <w:div w:id="181694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369231">
      <w:bodyDiv w:val="1"/>
      <w:marLeft w:val="0"/>
      <w:marRight w:val="0"/>
      <w:marTop w:val="0"/>
      <w:marBottom w:val="0"/>
      <w:divBdr>
        <w:top w:val="none" w:sz="0" w:space="0" w:color="auto"/>
        <w:left w:val="none" w:sz="0" w:space="0" w:color="auto"/>
        <w:bottom w:val="none" w:sz="0" w:space="0" w:color="auto"/>
        <w:right w:val="none" w:sz="0" w:space="0" w:color="auto"/>
      </w:divBdr>
      <w:divsChild>
        <w:div w:id="446580753">
          <w:marLeft w:val="0"/>
          <w:marRight w:val="0"/>
          <w:marTop w:val="0"/>
          <w:marBottom w:val="300"/>
          <w:divBdr>
            <w:top w:val="none" w:sz="0" w:space="0" w:color="auto"/>
            <w:left w:val="none" w:sz="0" w:space="0" w:color="auto"/>
            <w:bottom w:val="none" w:sz="0" w:space="0" w:color="auto"/>
            <w:right w:val="none" w:sz="0" w:space="0" w:color="auto"/>
          </w:divBdr>
        </w:div>
      </w:divsChild>
    </w:div>
    <w:div w:id="1352027207">
      <w:bodyDiv w:val="1"/>
      <w:marLeft w:val="0"/>
      <w:marRight w:val="0"/>
      <w:marTop w:val="0"/>
      <w:marBottom w:val="0"/>
      <w:divBdr>
        <w:top w:val="none" w:sz="0" w:space="0" w:color="auto"/>
        <w:left w:val="none" w:sz="0" w:space="0" w:color="auto"/>
        <w:bottom w:val="none" w:sz="0" w:space="0" w:color="auto"/>
        <w:right w:val="none" w:sz="0" w:space="0" w:color="auto"/>
      </w:divBdr>
      <w:divsChild>
        <w:div w:id="329020553">
          <w:marLeft w:val="0"/>
          <w:marRight w:val="0"/>
          <w:marTop w:val="0"/>
          <w:marBottom w:val="375"/>
          <w:divBdr>
            <w:top w:val="none" w:sz="0" w:space="0" w:color="auto"/>
            <w:left w:val="none" w:sz="0" w:space="0" w:color="auto"/>
            <w:bottom w:val="none" w:sz="0" w:space="0" w:color="auto"/>
            <w:right w:val="none" w:sz="0" w:space="0" w:color="auto"/>
          </w:divBdr>
          <w:divsChild>
            <w:div w:id="1997105298">
              <w:marLeft w:val="0"/>
              <w:marRight w:val="0"/>
              <w:marTop w:val="0"/>
              <w:marBottom w:val="75"/>
              <w:divBdr>
                <w:top w:val="none" w:sz="0" w:space="0" w:color="auto"/>
                <w:left w:val="none" w:sz="0" w:space="0" w:color="auto"/>
                <w:bottom w:val="none" w:sz="0" w:space="0" w:color="auto"/>
                <w:right w:val="none" w:sz="0" w:space="0" w:color="auto"/>
              </w:divBdr>
            </w:div>
            <w:div w:id="144068255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52605169">
      <w:bodyDiv w:val="1"/>
      <w:marLeft w:val="0"/>
      <w:marRight w:val="0"/>
      <w:marTop w:val="0"/>
      <w:marBottom w:val="0"/>
      <w:divBdr>
        <w:top w:val="none" w:sz="0" w:space="0" w:color="auto"/>
        <w:left w:val="none" w:sz="0" w:space="0" w:color="auto"/>
        <w:bottom w:val="none" w:sz="0" w:space="0" w:color="auto"/>
        <w:right w:val="none" w:sz="0" w:space="0" w:color="auto"/>
      </w:divBdr>
      <w:divsChild>
        <w:div w:id="376004316">
          <w:marLeft w:val="0"/>
          <w:marRight w:val="0"/>
          <w:marTop w:val="0"/>
          <w:marBottom w:val="0"/>
          <w:divBdr>
            <w:top w:val="none" w:sz="0" w:space="0" w:color="auto"/>
            <w:left w:val="none" w:sz="0" w:space="0" w:color="auto"/>
            <w:bottom w:val="none" w:sz="0" w:space="0" w:color="auto"/>
            <w:right w:val="none" w:sz="0" w:space="0" w:color="auto"/>
          </w:divBdr>
          <w:divsChild>
            <w:div w:id="840698978">
              <w:marLeft w:val="0"/>
              <w:marRight w:val="300"/>
              <w:marTop w:val="0"/>
              <w:marBottom w:val="0"/>
              <w:divBdr>
                <w:top w:val="none" w:sz="0" w:space="0" w:color="auto"/>
                <w:left w:val="none" w:sz="0" w:space="0" w:color="auto"/>
                <w:bottom w:val="none" w:sz="0" w:space="0" w:color="auto"/>
                <w:right w:val="none" w:sz="0" w:space="0" w:color="auto"/>
              </w:divBdr>
            </w:div>
          </w:divsChild>
        </w:div>
        <w:div w:id="1586039663">
          <w:marLeft w:val="0"/>
          <w:marRight w:val="0"/>
          <w:marTop w:val="150"/>
          <w:marBottom w:val="150"/>
          <w:divBdr>
            <w:top w:val="none" w:sz="0" w:space="0" w:color="auto"/>
            <w:left w:val="none" w:sz="0" w:space="0" w:color="auto"/>
            <w:bottom w:val="none" w:sz="0" w:space="0" w:color="auto"/>
            <w:right w:val="none" w:sz="0" w:space="0" w:color="auto"/>
          </w:divBdr>
        </w:div>
      </w:divsChild>
    </w:div>
    <w:div w:id="1352610274">
      <w:bodyDiv w:val="1"/>
      <w:marLeft w:val="0"/>
      <w:marRight w:val="0"/>
      <w:marTop w:val="0"/>
      <w:marBottom w:val="0"/>
      <w:divBdr>
        <w:top w:val="none" w:sz="0" w:space="0" w:color="auto"/>
        <w:left w:val="none" w:sz="0" w:space="0" w:color="auto"/>
        <w:bottom w:val="none" w:sz="0" w:space="0" w:color="auto"/>
        <w:right w:val="none" w:sz="0" w:space="0" w:color="auto"/>
      </w:divBdr>
      <w:divsChild>
        <w:div w:id="1631783090">
          <w:marLeft w:val="0"/>
          <w:marRight w:val="0"/>
          <w:marTop w:val="0"/>
          <w:marBottom w:val="75"/>
          <w:divBdr>
            <w:top w:val="none" w:sz="0" w:space="0" w:color="auto"/>
            <w:left w:val="none" w:sz="0" w:space="0" w:color="auto"/>
            <w:bottom w:val="none" w:sz="0" w:space="0" w:color="auto"/>
            <w:right w:val="none" w:sz="0" w:space="0" w:color="auto"/>
          </w:divBdr>
        </w:div>
        <w:div w:id="989598053">
          <w:marLeft w:val="0"/>
          <w:marRight w:val="0"/>
          <w:marTop w:val="0"/>
          <w:marBottom w:val="75"/>
          <w:divBdr>
            <w:top w:val="single" w:sz="6" w:space="3" w:color="DEDEDE"/>
            <w:left w:val="single" w:sz="6" w:space="3" w:color="DEDEDE"/>
            <w:bottom w:val="single" w:sz="6" w:space="3" w:color="DEDEDE"/>
            <w:right w:val="single" w:sz="6" w:space="3" w:color="DEDEDE"/>
          </w:divBdr>
          <w:divsChild>
            <w:div w:id="8025788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354066406">
      <w:bodyDiv w:val="1"/>
      <w:marLeft w:val="0"/>
      <w:marRight w:val="0"/>
      <w:marTop w:val="0"/>
      <w:marBottom w:val="0"/>
      <w:divBdr>
        <w:top w:val="none" w:sz="0" w:space="0" w:color="auto"/>
        <w:left w:val="none" w:sz="0" w:space="0" w:color="auto"/>
        <w:bottom w:val="none" w:sz="0" w:space="0" w:color="auto"/>
        <w:right w:val="none" w:sz="0" w:space="0" w:color="auto"/>
      </w:divBdr>
      <w:divsChild>
        <w:div w:id="1768109845">
          <w:marLeft w:val="0"/>
          <w:marRight w:val="0"/>
          <w:marTop w:val="0"/>
          <w:marBottom w:val="0"/>
          <w:divBdr>
            <w:top w:val="none" w:sz="0" w:space="0" w:color="auto"/>
            <w:left w:val="none" w:sz="0" w:space="0" w:color="auto"/>
            <w:bottom w:val="none" w:sz="0" w:space="0" w:color="auto"/>
            <w:right w:val="none" w:sz="0" w:space="0" w:color="auto"/>
          </w:divBdr>
        </w:div>
        <w:div w:id="884370320">
          <w:marLeft w:val="0"/>
          <w:marRight w:val="0"/>
          <w:marTop w:val="300"/>
          <w:marBottom w:val="300"/>
          <w:divBdr>
            <w:top w:val="none" w:sz="0" w:space="0" w:color="auto"/>
            <w:left w:val="none" w:sz="0" w:space="0" w:color="auto"/>
            <w:bottom w:val="none" w:sz="0" w:space="0" w:color="auto"/>
            <w:right w:val="none" w:sz="0" w:space="0" w:color="auto"/>
          </w:divBdr>
        </w:div>
        <w:div w:id="366948273">
          <w:marLeft w:val="0"/>
          <w:marRight w:val="0"/>
          <w:marTop w:val="0"/>
          <w:marBottom w:val="0"/>
          <w:divBdr>
            <w:top w:val="none" w:sz="0" w:space="0" w:color="auto"/>
            <w:left w:val="none" w:sz="0" w:space="0" w:color="auto"/>
            <w:bottom w:val="none" w:sz="0" w:space="0" w:color="auto"/>
            <w:right w:val="none" w:sz="0" w:space="0" w:color="auto"/>
          </w:divBdr>
          <w:divsChild>
            <w:div w:id="976376948">
              <w:marLeft w:val="0"/>
              <w:marRight w:val="0"/>
              <w:marTop w:val="300"/>
              <w:marBottom w:val="450"/>
              <w:divBdr>
                <w:top w:val="none" w:sz="0" w:space="0" w:color="auto"/>
                <w:left w:val="none" w:sz="0" w:space="0" w:color="auto"/>
                <w:bottom w:val="none" w:sz="0" w:space="0" w:color="auto"/>
                <w:right w:val="none" w:sz="0" w:space="0" w:color="auto"/>
              </w:divBdr>
              <w:divsChild>
                <w:div w:id="408891630">
                  <w:marLeft w:val="0"/>
                  <w:marRight w:val="0"/>
                  <w:marTop w:val="0"/>
                  <w:marBottom w:val="0"/>
                  <w:divBdr>
                    <w:top w:val="none" w:sz="0" w:space="0" w:color="auto"/>
                    <w:left w:val="none" w:sz="0" w:space="0" w:color="auto"/>
                    <w:bottom w:val="none" w:sz="0" w:space="0" w:color="auto"/>
                    <w:right w:val="none" w:sz="0" w:space="0" w:color="auto"/>
                  </w:divBdr>
                  <w:divsChild>
                    <w:div w:id="884296448">
                      <w:marLeft w:val="0"/>
                      <w:marRight w:val="0"/>
                      <w:marTop w:val="0"/>
                      <w:marBottom w:val="0"/>
                      <w:divBdr>
                        <w:top w:val="none" w:sz="0" w:space="0" w:color="auto"/>
                        <w:left w:val="none" w:sz="0" w:space="0" w:color="auto"/>
                        <w:bottom w:val="none" w:sz="0" w:space="0" w:color="auto"/>
                        <w:right w:val="none" w:sz="0" w:space="0" w:color="auto"/>
                      </w:divBdr>
                      <w:divsChild>
                        <w:div w:id="86465744">
                          <w:marLeft w:val="0"/>
                          <w:marRight w:val="0"/>
                          <w:marTop w:val="0"/>
                          <w:marBottom w:val="0"/>
                          <w:divBdr>
                            <w:top w:val="none" w:sz="0" w:space="0" w:color="auto"/>
                            <w:left w:val="none" w:sz="0" w:space="0" w:color="auto"/>
                            <w:bottom w:val="none" w:sz="0" w:space="0" w:color="auto"/>
                            <w:right w:val="none" w:sz="0" w:space="0" w:color="auto"/>
                          </w:divBdr>
                          <w:divsChild>
                            <w:div w:id="762917872">
                              <w:marLeft w:val="0"/>
                              <w:marRight w:val="0"/>
                              <w:marTop w:val="0"/>
                              <w:marBottom w:val="0"/>
                              <w:divBdr>
                                <w:top w:val="none" w:sz="0" w:space="0" w:color="auto"/>
                                <w:left w:val="none" w:sz="0" w:space="0" w:color="auto"/>
                                <w:bottom w:val="none" w:sz="0" w:space="0" w:color="auto"/>
                                <w:right w:val="none" w:sz="0" w:space="0" w:color="auto"/>
                              </w:divBdr>
                            </w:div>
                            <w:div w:id="3847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22229">
                      <w:marLeft w:val="0"/>
                      <w:marRight w:val="0"/>
                      <w:marTop w:val="0"/>
                      <w:marBottom w:val="0"/>
                      <w:divBdr>
                        <w:top w:val="none" w:sz="0" w:space="0" w:color="auto"/>
                        <w:left w:val="none" w:sz="0" w:space="0" w:color="auto"/>
                        <w:bottom w:val="none" w:sz="0" w:space="0" w:color="auto"/>
                        <w:right w:val="none" w:sz="0" w:space="0" w:color="auto"/>
                      </w:divBdr>
                      <w:divsChild>
                        <w:div w:id="1661229111">
                          <w:marLeft w:val="0"/>
                          <w:marRight w:val="0"/>
                          <w:marTop w:val="100"/>
                          <w:marBottom w:val="100"/>
                          <w:divBdr>
                            <w:top w:val="none" w:sz="0" w:space="0" w:color="auto"/>
                            <w:left w:val="none" w:sz="0" w:space="0" w:color="auto"/>
                            <w:bottom w:val="none" w:sz="0" w:space="0" w:color="auto"/>
                            <w:right w:val="none" w:sz="0" w:space="0" w:color="auto"/>
                          </w:divBdr>
                          <w:divsChild>
                            <w:div w:id="1921400489">
                              <w:marLeft w:val="0"/>
                              <w:marRight w:val="0"/>
                              <w:marTop w:val="100"/>
                              <w:marBottom w:val="100"/>
                              <w:divBdr>
                                <w:top w:val="none" w:sz="0" w:space="0" w:color="auto"/>
                                <w:left w:val="none" w:sz="0" w:space="0" w:color="auto"/>
                                <w:bottom w:val="none" w:sz="0" w:space="0" w:color="auto"/>
                                <w:right w:val="none" w:sz="0" w:space="0" w:color="auto"/>
                              </w:divBdr>
                              <w:divsChild>
                                <w:div w:id="1263680362">
                                  <w:marLeft w:val="0"/>
                                  <w:marRight w:val="0"/>
                                  <w:marTop w:val="0"/>
                                  <w:marBottom w:val="0"/>
                                  <w:divBdr>
                                    <w:top w:val="none" w:sz="0" w:space="0" w:color="auto"/>
                                    <w:left w:val="none" w:sz="0" w:space="0" w:color="auto"/>
                                    <w:bottom w:val="none" w:sz="0" w:space="0" w:color="auto"/>
                                    <w:right w:val="none" w:sz="0" w:space="0" w:color="auto"/>
                                  </w:divBdr>
                                </w:div>
                              </w:divsChild>
                            </w:div>
                            <w:div w:id="1653634869">
                              <w:marLeft w:val="0"/>
                              <w:marRight w:val="0"/>
                              <w:marTop w:val="100"/>
                              <w:marBottom w:val="100"/>
                              <w:divBdr>
                                <w:top w:val="none" w:sz="0" w:space="0" w:color="auto"/>
                                <w:left w:val="none" w:sz="0" w:space="0" w:color="auto"/>
                                <w:bottom w:val="none" w:sz="0" w:space="0" w:color="auto"/>
                                <w:right w:val="none" w:sz="0" w:space="0" w:color="auto"/>
                              </w:divBdr>
                              <w:divsChild>
                                <w:div w:id="1941646949">
                                  <w:marLeft w:val="0"/>
                                  <w:marRight w:val="0"/>
                                  <w:marTop w:val="0"/>
                                  <w:marBottom w:val="0"/>
                                  <w:divBdr>
                                    <w:top w:val="none" w:sz="0" w:space="0" w:color="auto"/>
                                    <w:left w:val="none" w:sz="0" w:space="0" w:color="auto"/>
                                    <w:bottom w:val="none" w:sz="0" w:space="0" w:color="auto"/>
                                    <w:right w:val="none" w:sz="0" w:space="0" w:color="auto"/>
                                  </w:divBdr>
                                </w:div>
                              </w:divsChild>
                            </w:div>
                            <w:div w:id="2084832933">
                              <w:marLeft w:val="0"/>
                              <w:marRight w:val="0"/>
                              <w:marTop w:val="100"/>
                              <w:marBottom w:val="100"/>
                              <w:divBdr>
                                <w:top w:val="none" w:sz="0" w:space="0" w:color="auto"/>
                                <w:left w:val="none" w:sz="0" w:space="0" w:color="auto"/>
                                <w:bottom w:val="none" w:sz="0" w:space="0" w:color="auto"/>
                                <w:right w:val="none" w:sz="0" w:space="0" w:color="auto"/>
                              </w:divBdr>
                              <w:divsChild>
                                <w:div w:id="1503663519">
                                  <w:marLeft w:val="0"/>
                                  <w:marRight w:val="0"/>
                                  <w:marTop w:val="0"/>
                                  <w:marBottom w:val="0"/>
                                  <w:divBdr>
                                    <w:top w:val="none" w:sz="0" w:space="0" w:color="auto"/>
                                    <w:left w:val="none" w:sz="0" w:space="0" w:color="auto"/>
                                    <w:bottom w:val="none" w:sz="0" w:space="0" w:color="auto"/>
                                    <w:right w:val="none" w:sz="0" w:space="0" w:color="auto"/>
                                  </w:divBdr>
                                </w:div>
                              </w:divsChild>
                            </w:div>
                            <w:div w:id="705758929">
                              <w:marLeft w:val="0"/>
                              <w:marRight w:val="0"/>
                              <w:marTop w:val="100"/>
                              <w:marBottom w:val="100"/>
                              <w:divBdr>
                                <w:top w:val="none" w:sz="0" w:space="0" w:color="auto"/>
                                <w:left w:val="none" w:sz="0" w:space="0" w:color="auto"/>
                                <w:bottom w:val="none" w:sz="0" w:space="0" w:color="auto"/>
                                <w:right w:val="none" w:sz="0" w:space="0" w:color="auto"/>
                              </w:divBdr>
                              <w:divsChild>
                                <w:div w:id="1720663826">
                                  <w:marLeft w:val="0"/>
                                  <w:marRight w:val="0"/>
                                  <w:marTop w:val="0"/>
                                  <w:marBottom w:val="0"/>
                                  <w:divBdr>
                                    <w:top w:val="none" w:sz="0" w:space="0" w:color="auto"/>
                                    <w:left w:val="none" w:sz="0" w:space="0" w:color="auto"/>
                                    <w:bottom w:val="none" w:sz="0" w:space="0" w:color="auto"/>
                                    <w:right w:val="none" w:sz="0" w:space="0" w:color="auto"/>
                                  </w:divBdr>
                                </w:div>
                              </w:divsChild>
                            </w:div>
                            <w:div w:id="470483297">
                              <w:marLeft w:val="0"/>
                              <w:marRight w:val="0"/>
                              <w:marTop w:val="100"/>
                              <w:marBottom w:val="100"/>
                              <w:divBdr>
                                <w:top w:val="none" w:sz="0" w:space="0" w:color="auto"/>
                                <w:left w:val="none" w:sz="0" w:space="0" w:color="auto"/>
                                <w:bottom w:val="none" w:sz="0" w:space="0" w:color="auto"/>
                                <w:right w:val="none" w:sz="0" w:space="0" w:color="auto"/>
                              </w:divBdr>
                              <w:divsChild>
                                <w:div w:id="416371168">
                                  <w:marLeft w:val="0"/>
                                  <w:marRight w:val="0"/>
                                  <w:marTop w:val="0"/>
                                  <w:marBottom w:val="0"/>
                                  <w:divBdr>
                                    <w:top w:val="none" w:sz="0" w:space="0" w:color="auto"/>
                                    <w:left w:val="none" w:sz="0" w:space="0" w:color="auto"/>
                                    <w:bottom w:val="none" w:sz="0" w:space="0" w:color="auto"/>
                                    <w:right w:val="none" w:sz="0" w:space="0" w:color="auto"/>
                                  </w:divBdr>
                                </w:div>
                              </w:divsChild>
                            </w:div>
                            <w:div w:id="1774327742">
                              <w:marLeft w:val="0"/>
                              <w:marRight w:val="0"/>
                              <w:marTop w:val="100"/>
                              <w:marBottom w:val="100"/>
                              <w:divBdr>
                                <w:top w:val="none" w:sz="0" w:space="0" w:color="auto"/>
                                <w:left w:val="none" w:sz="0" w:space="0" w:color="auto"/>
                                <w:bottom w:val="none" w:sz="0" w:space="0" w:color="auto"/>
                                <w:right w:val="none" w:sz="0" w:space="0" w:color="auto"/>
                              </w:divBdr>
                              <w:divsChild>
                                <w:div w:id="1545673165">
                                  <w:marLeft w:val="0"/>
                                  <w:marRight w:val="0"/>
                                  <w:marTop w:val="0"/>
                                  <w:marBottom w:val="0"/>
                                  <w:divBdr>
                                    <w:top w:val="none" w:sz="0" w:space="0" w:color="auto"/>
                                    <w:left w:val="none" w:sz="0" w:space="0" w:color="auto"/>
                                    <w:bottom w:val="none" w:sz="0" w:space="0" w:color="auto"/>
                                    <w:right w:val="none" w:sz="0" w:space="0" w:color="auto"/>
                                  </w:divBdr>
                                </w:div>
                              </w:divsChild>
                            </w:div>
                            <w:div w:id="1341153189">
                              <w:marLeft w:val="0"/>
                              <w:marRight w:val="0"/>
                              <w:marTop w:val="100"/>
                              <w:marBottom w:val="100"/>
                              <w:divBdr>
                                <w:top w:val="none" w:sz="0" w:space="0" w:color="auto"/>
                                <w:left w:val="none" w:sz="0" w:space="0" w:color="auto"/>
                                <w:bottom w:val="none" w:sz="0" w:space="0" w:color="auto"/>
                                <w:right w:val="none" w:sz="0" w:space="0" w:color="auto"/>
                              </w:divBdr>
                              <w:divsChild>
                                <w:div w:id="1354651282">
                                  <w:marLeft w:val="0"/>
                                  <w:marRight w:val="0"/>
                                  <w:marTop w:val="0"/>
                                  <w:marBottom w:val="0"/>
                                  <w:divBdr>
                                    <w:top w:val="none" w:sz="0" w:space="0" w:color="auto"/>
                                    <w:left w:val="none" w:sz="0" w:space="0" w:color="auto"/>
                                    <w:bottom w:val="none" w:sz="0" w:space="0" w:color="auto"/>
                                    <w:right w:val="none" w:sz="0" w:space="0" w:color="auto"/>
                                  </w:divBdr>
                                </w:div>
                              </w:divsChild>
                            </w:div>
                            <w:div w:id="600070052">
                              <w:marLeft w:val="0"/>
                              <w:marRight w:val="0"/>
                              <w:marTop w:val="100"/>
                              <w:marBottom w:val="100"/>
                              <w:divBdr>
                                <w:top w:val="none" w:sz="0" w:space="0" w:color="auto"/>
                                <w:left w:val="none" w:sz="0" w:space="0" w:color="auto"/>
                                <w:bottom w:val="none" w:sz="0" w:space="0" w:color="auto"/>
                                <w:right w:val="none" w:sz="0" w:space="0" w:color="auto"/>
                              </w:divBdr>
                              <w:divsChild>
                                <w:div w:id="1835298945">
                                  <w:marLeft w:val="0"/>
                                  <w:marRight w:val="0"/>
                                  <w:marTop w:val="0"/>
                                  <w:marBottom w:val="0"/>
                                  <w:divBdr>
                                    <w:top w:val="none" w:sz="0" w:space="0" w:color="auto"/>
                                    <w:left w:val="none" w:sz="0" w:space="0" w:color="auto"/>
                                    <w:bottom w:val="none" w:sz="0" w:space="0" w:color="auto"/>
                                    <w:right w:val="none" w:sz="0" w:space="0" w:color="auto"/>
                                  </w:divBdr>
                                </w:div>
                              </w:divsChild>
                            </w:div>
                            <w:div w:id="287786592">
                              <w:marLeft w:val="0"/>
                              <w:marRight w:val="0"/>
                              <w:marTop w:val="100"/>
                              <w:marBottom w:val="100"/>
                              <w:divBdr>
                                <w:top w:val="none" w:sz="0" w:space="0" w:color="auto"/>
                                <w:left w:val="none" w:sz="0" w:space="0" w:color="auto"/>
                                <w:bottom w:val="none" w:sz="0" w:space="0" w:color="auto"/>
                                <w:right w:val="none" w:sz="0" w:space="0" w:color="auto"/>
                              </w:divBdr>
                              <w:divsChild>
                                <w:div w:id="1270502153">
                                  <w:marLeft w:val="0"/>
                                  <w:marRight w:val="0"/>
                                  <w:marTop w:val="0"/>
                                  <w:marBottom w:val="0"/>
                                  <w:divBdr>
                                    <w:top w:val="none" w:sz="0" w:space="0" w:color="auto"/>
                                    <w:left w:val="none" w:sz="0" w:space="0" w:color="auto"/>
                                    <w:bottom w:val="none" w:sz="0" w:space="0" w:color="auto"/>
                                    <w:right w:val="none" w:sz="0" w:space="0" w:color="auto"/>
                                  </w:divBdr>
                                </w:div>
                              </w:divsChild>
                            </w:div>
                            <w:div w:id="1887250560">
                              <w:marLeft w:val="0"/>
                              <w:marRight w:val="0"/>
                              <w:marTop w:val="100"/>
                              <w:marBottom w:val="100"/>
                              <w:divBdr>
                                <w:top w:val="none" w:sz="0" w:space="0" w:color="auto"/>
                                <w:left w:val="none" w:sz="0" w:space="0" w:color="auto"/>
                                <w:bottom w:val="none" w:sz="0" w:space="0" w:color="auto"/>
                                <w:right w:val="none" w:sz="0" w:space="0" w:color="auto"/>
                              </w:divBdr>
                              <w:divsChild>
                                <w:div w:id="8795653">
                                  <w:marLeft w:val="0"/>
                                  <w:marRight w:val="0"/>
                                  <w:marTop w:val="0"/>
                                  <w:marBottom w:val="0"/>
                                  <w:divBdr>
                                    <w:top w:val="none" w:sz="0" w:space="0" w:color="auto"/>
                                    <w:left w:val="none" w:sz="0" w:space="0" w:color="auto"/>
                                    <w:bottom w:val="none" w:sz="0" w:space="0" w:color="auto"/>
                                    <w:right w:val="none" w:sz="0" w:space="0" w:color="auto"/>
                                  </w:divBdr>
                                </w:div>
                              </w:divsChild>
                            </w:div>
                            <w:div w:id="370034779">
                              <w:marLeft w:val="0"/>
                              <w:marRight w:val="0"/>
                              <w:marTop w:val="100"/>
                              <w:marBottom w:val="100"/>
                              <w:divBdr>
                                <w:top w:val="none" w:sz="0" w:space="0" w:color="auto"/>
                                <w:left w:val="none" w:sz="0" w:space="0" w:color="auto"/>
                                <w:bottom w:val="none" w:sz="0" w:space="0" w:color="auto"/>
                                <w:right w:val="none" w:sz="0" w:space="0" w:color="auto"/>
                              </w:divBdr>
                              <w:divsChild>
                                <w:div w:id="121446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216711">
          <w:marLeft w:val="0"/>
          <w:marRight w:val="0"/>
          <w:marTop w:val="0"/>
          <w:marBottom w:val="0"/>
          <w:divBdr>
            <w:top w:val="none" w:sz="0" w:space="0" w:color="auto"/>
            <w:left w:val="none" w:sz="0" w:space="0" w:color="auto"/>
            <w:bottom w:val="none" w:sz="0" w:space="0" w:color="auto"/>
            <w:right w:val="none" w:sz="0" w:space="0" w:color="auto"/>
          </w:divBdr>
          <w:divsChild>
            <w:div w:id="75308956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354376691">
      <w:bodyDiv w:val="1"/>
      <w:marLeft w:val="0"/>
      <w:marRight w:val="0"/>
      <w:marTop w:val="0"/>
      <w:marBottom w:val="0"/>
      <w:divBdr>
        <w:top w:val="none" w:sz="0" w:space="0" w:color="auto"/>
        <w:left w:val="none" w:sz="0" w:space="0" w:color="auto"/>
        <w:bottom w:val="none" w:sz="0" w:space="0" w:color="auto"/>
        <w:right w:val="none" w:sz="0" w:space="0" w:color="auto"/>
      </w:divBdr>
      <w:divsChild>
        <w:div w:id="2104450385">
          <w:marLeft w:val="0"/>
          <w:marRight w:val="150"/>
          <w:marTop w:val="0"/>
          <w:marBottom w:val="75"/>
          <w:divBdr>
            <w:top w:val="none" w:sz="0" w:space="0" w:color="auto"/>
            <w:left w:val="none" w:sz="0" w:space="0" w:color="auto"/>
            <w:bottom w:val="none" w:sz="0" w:space="0" w:color="auto"/>
            <w:right w:val="none" w:sz="0" w:space="0" w:color="auto"/>
          </w:divBdr>
        </w:div>
        <w:div w:id="355355602">
          <w:marLeft w:val="0"/>
          <w:marRight w:val="150"/>
          <w:marTop w:val="150"/>
          <w:marBottom w:val="150"/>
          <w:divBdr>
            <w:top w:val="none" w:sz="0" w:space="0" w:color="auto"/>
            <w:left w:val="none" w:sz="0" w:space="0" w:color="auto"/>
            <w:bottom w:val="none" w:sz="0" w:space="0" w:color="auto"/>
            <w:right w:val="none" w:sz="0" w:space="0" w:color="auto"/>
          </w:divBdr>
        </w:div>
        <w:div w:id="1145929305">
          <w:marLeft w:val="0"/>
          <w:marRight w:val="150"/>
          <w:marTop w:val="0"/>
          <w:marBottom w:val="0"/>
          <w:divBdr>
            <w:top w:val="none" w:sz="0" w:space="0" w:color="auto"/>
            <w:left w:val="none" w:sz="0" w:space="0" w:color="auto"/>
            <w:bottom w:val="none" w:sz="0" w:space="0" w:color="auto"/>
            <w:right w:val="none" w:sz="0" w:space="0" w:color="auto"/>
          </w:divBdr>
        </w:div>
      </w:divsChild>
    </w:div>
    <w:div w:id="1355420047">
      <w:bodyDiv w:val="1"/>
      <w:marLeft w:val="0"/>
      <w:marRight w:val="0"/>
      <w:marTop w:val="0"/>
      <w:marBottom w:val="0"/>
      <w:divBdr>
        <w:top w:val="none" w:sz="0" w:space="0" w:color="auto"/>
        <w:left w:val="none" w:sz="0" w:space="0" w:color="auto"/>
        <w:bottom w:val="none" w:sz="0" w:space="0" w:color="auto"/>
        <w:right w:val="none" w:sz="0" w:space="0" w:color="auto"/>
      </w:divBdr>
      <w:divsChild>
        <w:div w:id="1465538194">
          <w:marLeft w:val="0"/>
          <w:marRight w:val="0"/>
          <w:marTop w:val="0"/>
          <w:marBottom w:val="300"/>
          <w:divBdr>
            <w:top w:val="none" w:sz="0" w:space="0" w:color="auto"/>
            <w:left w:val="none" w:sz="0" w:space="0" w:color="auto"/>
            <w:bottom w:val="none" w:sz="0" w:space="0" w:color="auto"/>
            <w:right w:val="none" w:sz="0" w:space="0" w:color="auto"/>
          </w:divBdr>
        </w:div>
      </w:divsChild>
    </w:div>
    <w:div w:id="1356037148">
      <w:bodyDiv w:val="1"/>
      <w:marLeft w:val="0"/>
      <w:marRight w:val="0"/>
      <w:marTop w:val="0"/>
      <w:marBottom w:val="0"/>
      <w:divBdr>
        <w:top w:val="none" w:sz="0" w:space="0" w:color="auto"/>
        <w:left w:val="none" w:sz="0" w:space="0" w:color="auto"/>
        <w:bottom w:val="none" w:sz="0" w:space="0" w:color="auto"/>
        <w:right w:val="none" w:sz="0" w:space="0" w:color="auto"/>
      </w:divBdr>
      <w:divsChild>
        <w:div w:id="319502949">
          <w:marLeft w:val="0"/>
          <w:marRight w:val="0"/>
          <w:marTop w:val="0"/>
          <w:marBottom w:val="75"/>
          <w:divBdr>
            <w:top w:val="none" w:sz="0" w:space="0" w:color="auto"/>
            <w:left w:val="none" w:sz="0" w:space="0" w:color="auto"/>
            <w:bottom w:val="none" w:sz="0" w:space="0" w:color="auto"/>
            <w:right w:val="none" w:sz="0" w:space="0" w:color="auto"/>
          </w:divBdr>
        </w:div>
      </w:divsChild>
    </w:div>
    <w:div w:id="1356883007">
      <w:bodyDiv w:val="1"/>
      <w:marLeft w:val="0"/>
      <w:marRight w:val="0"/>
      <w:marTop w:val="0"/>
      <w:marBottom w:val="0"/>
      <w:divBdr>
        <w:top w:val="none" w:sz="0" w:space="0" w:color="auto"/>
        <w:left w:val="none" w:sz="0" w:space="0" w:color="auto"/>
        <w:bottom w:val="none" w:sz="0" w:space="0" w:color="auto"/>
        <w:right w:val="none" w:sz="0" w:space="0" w:color="auto"/>
      </w:divBdr>
      <w:divsChild>
        <w:div w:id="393433562">
          <w:marLeft w:val="0"/>
          <w:marRight w:val="0"/>
          <w:marTop w:val="225"/>
          <w:marBottom w:val="0"/>
          <w:divBdr>
            <w:top w:val="none" w:sz="0" w:space="0" w:color="auto"/>
            <w:left w:val="none" w:sz="0" w:space="0" w:color="auto"/>
            <w:bottom w:val="none" w:sz="0" w:space="0" w:color="auto"/>
            <w:right w:val="none" w:sz="0" w:space="0" w:color="auto"/>
          </w:divBdr>
          <w:divsChild>
            <w:div w:id="1223178511">
              <w:marLeft w:val="0"/>
              <w:marRight w:val="0"/>
              <w:marTop w:val="0"/>
              <w:marBottom w:val="0"/>
              <w:divBdr>
                <w:top w:val="none" w:sz="0" w:space="0" w:color="auto"/>
                <w:left w:val="none" w:sz="0" w:space="0" w:color="auto"/>
                <w:bottom w:val="none" w:sz="0" w:space="0" w:color="auto"/>
                <w:right w:val="none" w:sz="0" w:space="0" w:color="auto"/>
              </w:divBdr>
            </w:div>
          </w:divsChild>
        </w:div>
        <w:div w:id="787510819">
          <w:marLeft w:val="0"/>
          <w:marRight w:val="0"/>
          <w:marTop w:val="375"/>
          <w:marBottom w:val="0"/>
          <w:divBdr>
            <w:top w:val="none" w:sz="0" w:space="0" w:color="auto"/>
            <w:left w:val="none" w:sz="0" w:space="0" w:color="auto"/>
            <w:bottom w:val="none" w:sz="0" w:space="0" w:color="auto"/>
            <w:right w:val="none" w:sz="0" w:space="0" w:color="auto"/>
          </w:divBdr>
          <w:divsChild>
            <w:div w:id="422143188">
              <w:marLeft w:val="0"/>
              <w:marRight w:val="0"/>
              <w:marTop w:val="0"/>
              <w:marBottom w:val="0"/>
              <w:divBdr>
                <w:top w:val="none" w:sz="0" w:space="0" w:color="auto"/>
                <w:left w:val="none" w:sz="0" w:space="0" w:color="auto"/>
                <w:bottom w:val="none" w:sz="0" w:space="0" w:color="auto"/>
                <w:right w:val="none" w:sz="0" w:space="0" w:color="auto"/>
              </w:divBdr>
            </w:div>
          </w:divsChild>
        </w:div>
        <w:div w:id="1049379917">
          <w:marLeft w:val="0"/>
          <w:marRight w:val="0"/>
          <w:marTop w:val="0"/>
          <w:marBottom w:val="0"/>
          <w:divBdr>
            <w:top w:val="none" w:sz="0" w:space="0" w:color="auto"/>
            <w:left w:val="none" w:sz="0" w:space="0" w:color="auto"/>
            <w:bottom w:val="none" w:sz="0" w:space="0" w:color="auto"/>
            <w:right w:val="none" w:sz="0" w:space="0" w:color="auto"/>
          </w:divBdr>
          <w:divsChild>
            <w:div w:id="1110009181">
              <w:marLeft w:val="0"/>
              <w:marRight w:val="0"/>
              <w:marTop w:val="0"/>
              <w:marBottom w:val="0"/>
              <w:divBdr>
                <w:top w:val="none" w:sz="0" w:space="0" w:color="auto"/>
                <w:left w:val="none" w:sz="0" w:space="0" w:color="auto"/>
                <w:bottom w:val="none" w:sz="0" w:space="0" w:color="auto"/>
                <w:right w:val="none" w:sz="0" w:space="0" w:color="auto"/>
              </w:divBdr>
            </w:div>
          </w:divsChild>
        </w:div>
        <w:div w:id="1784956957">
          <w:marLeft w:val="0"/>
          <w:marRight w:val="0"/>
          <w:marTop w:val="375"/>
          <w:marBottom w:val="0"/>
          <w:divBdr>
            <w:top w:val="none" w:sz="0" w:space="0" w:color="auto"/>
            <w:left w:val="none" w:sz="0" w:space="0" w:color="auto"/>
            <w:bottom w:val="none" w:sz="0" w:space="0" w:color="auto"/>
            <w:right w:val="none" w:sz="0" w:space="0" w:color="auto"/>
          </w:divBdr>
          <w:divsChild>
            <w:div w:id="836647849">
              <w:marLeft w:val="0"/>
              <w:marRight w:val="0"/>
              <w:marTop w:val="0"/>
              <w:marBottom w:val="0"/>
              <w:divBdr>
                <w:top w:val="none" w:sz="0" w:space="0" w:color="auto"/>
                <w:left w:val="none" w:sz="0" w:space="0" w:color="auto"/>
                <w:bottom w:val="none" w:sz="0" w:space="0" w:color="auto"/>
                <w:right w:val="none" w:sz="0" w:space="0" w:color="auto"/>
              </w:divBdr>
              <w:divsChild>
                <w:div w:id="79318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2865">
      <w:bodyDiv w:val="1"/>
      <w:marLeft w:val="0"/>
      <w:marRight w:val="0"/>
      <w:marTop w:val="0"/>
      <w:marBottom w:val="0"/>
      <w:divBdr>
        <w:top w:val="none" w:sz="0" w:space="0" w:color="auto"/>
        <w:left w:val="none" w:sz="0" w:space="0" w:color="auto"/>
        <w:bottom w:val="none" w:sz="0" w:space="0" w:color="auto"/>
        <w:right w:val="none" w:sz="0" w:space="0" w:color="auto"/>
      </w:divBdr>
      <w:divsChild>
        <w:div w:id="200945538">
          <w:marLeft w:val="0"/>
          <w:marRight w:val="0"/>
          <w:marTop w:val="0"/>
          <w:marBottom w:val="150"/>
          <w:divBdr>
            <w:top w:val="none" w:sz="0" w:space="0" w:color="auto"/>
            <w:left w:val="none" w:sz="0" w:space="0" w:color="auto"/>
            <w:bottom w:val="none" w:sz="0" w:space="0" w:color="auto"/>
            <w:right w:val="none" w:sz="0" w:space="0" w:color="auto"/>
          </w:divBdr>
          <w:divsChild>
            <w:div w:id="392587429">
              <w:marLeft w:val="0"/>
              <w:marRight w:val="0"/>
              <w:marTop w:val="0"/>
              <w:marBottom w:val="0"/>
              <w:divBdr>
                <w:top w:val="none" w:sz="0" w:space="0" w:color="auto"/>
                <w:left w:val="none" w:sz="0" w:space="0" w:color="auto"/>
                <w:bottom w:val="none" w:sz="0" w:space="0" w:color="auto"/>
                <w:right w:val="none" w:sz="0" w:space="0" w:color="auto"/>
              </w:divBdr>
              <w:divsChild>
                <w:div w:id="253589299">
                  <w:marLeft w:val="0"/>
                  <w:marRight w:val="150"/>
                  <w:marTop w:val="0"/>
                  <w:marBottom w:val="0"/>
                  <w:divBdr>
                    <w:top w:val="none" w:sz="0" w:space="0" w:color="auto"/>
                    <w:left w:val="none" w:sz="0" w:space="0" w:color="auto"/>
                    <w:bottom w:val="none" w:sz="0" w:space="0" w:color="auto"/>
                    <w:right w:val="none" w:sz="0" w:space="0" w:color="auto"/>
                  </w:divBdr>
                </w:div>
                <w:div w:id="476269163">
                  <w:marLeft w:val="0"/>
                  <w:marRight w:val="150"/>
                  <w:marTop w:val="0"/>
                  <w:marBottom w:val="0"/>
                  <w:divBdr>
                    <w:top w:val="none" w:sz="0" w:space="0" w:color="auto"/>
                    <w:left w:val="none" w:sz="0" w:space="0" w:color="auto"/>
                    <w:bottom w:val="none" w:sz="0" w:space="0" w:color="auto"/>
                    <w:right w:val="none" w:sz="0" w:space="0" w:color="auto"/>
                  </w:divBdr>
                </w:div>
              </w:divsChild>
            </w:div>
            <w:div w:id="967011613">
              <w:marLeft w:val="0"/>
              <w:marRight w:val="0"/>
              <w:marTop w:val="0"/>
              <w:marBottom w:val="0"/>
              <w:divBdr>
                <w:top w:val="none" w:sz="0" w:space="0" w:color="auto"/>
                <w:left w:val="none" w:sz="0" w:space="0" w:color="auto"/>
                <w:bottom w:val="none" w:sz="0" w:space="0" w:color="auto"/>
                <w:right w:val="none" w:sz="0" w:space="0" w:color="auto"/>
              </w:divBdr>
              <w:divsChild>
                <w:div w:id="394471522">
                  <w:marLeft w:val="0"/>
                  <w:marRight w:val="0"/>
                  <w:marTop w:val="0"/>
                  <w:marBottom w:val="0"/>
                  <w:divBdr>
                    <w:top w:val="none" w:sz="0" w:space="0" w:color="auto"/>
                    <w:left w:val="none" w:sz="0" w:space="0" w:color="auto"/>
                    <w:bottom w:val="none" w:sz="0" w:space="0" w:color="auto"/>
                    <w:right w:val="none" w:sz="0" w:space="0" w:color="auto"/>
                  </w:divBdr>
                  <w:divsChild>
                    <w:div w:id="1972982395">
                      <w:marLeft w:val="0"/>
                      <w:marRight w:val="0"/>
                      <w:marTop w:val="0"/>
                      <w:marBottom w:val="0"/>
                      <w:divBdr>
                        <w:top w:val="none" w:sz="0" w:space="0" w:color="auto"/>
                        <w:left w:val="none" w:sz="0" w:space="0" w:color="auto"/>
                        <w:bottom w:val="none" w:sz="0" w:space="0" w:color="auto"/>
                        <w:right w:val="none" w:sz="0" w:space="0" w:color="auto"/>
                      </w:divBdr>
                      <w:divsChild>
                        <w:div w:id="979268949">
                          <w:marLeft w:val="0"/>
                          <w:marRight w:val="0"/>
                          <w:marTop w:val="0"/>
                          <w:marBottom w:val="0"/>
                          <w:divBdr>
                            <w:top w:val="none" w:sz="0" w:space="0" w:color="auto"/>
                            <w:left w:val="none" w:sz="0" w:space="0" w:color="auto"/>
                            <w:bottom w:val="none" w:sz="0" w:space="0" w:color="auto"/>
                            <w:right w:val="none" w:sz="0" w:space="0" w:color="auto"/>
                          </w:divBdr>
                        </w:div>
                      </w:divsChild>
                    </w:div>
                    <w:div w:id="1328439807">
                      <w:marLeft w:val="0"/>
                      <w:marRight w:val="135"/>
                      <w:marTop w:val="0"/>
                      <w:marBottom w:val="0"/>
                      <w:divBdr>
                        <w:top w:val="none" w:sz="0" w:space="0" w:color="auto"/>
                        <w:left w:val="none" w:sz="0" w:space="0" w:color="auto"/>
                        <w:bottom w:val="none" w:sz="0" w:space="0" w:color="auto"/>
                        <w:right w:val="none" w:sz="0" w:space="0" w:color="auto"/>
                      </w:divBdr>
                    </w:div>
                    <w:div w:id="2453074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04118">
          <w:marLeft w:val="0"/>
          <w:marRight w:val="0"/>
          <w:marTop w:val="0"/>
          <w:marBottom w:val="0"/>
          <w:divBdr>
            <w:top w:val="none" w:sz="0" w:space="0" w:color="auto"/>
            <w:left w:val="none" w:sz="0" w:space="0" w:color="auto"/>
            <w:bottom w:val="none" w:sz="0" w:space="0" w:color="auto"/>
            <w:right w:val="none" w:sz="0" w:space="0" w:color="auto"/>
          </w:divBdr>
          <w:divsChild>
            <w:div w:id="1326669807">
              <w:marLeft w:val="0"/>
              <w:marRight w:val="0"/>
              <w:marTop w:val="0"/>
              <w:marBottom w:val="0"/>
              <w:divBdr>
                <w:top w:val="none" w:sz="0" w:space="0" w:color="auto"/>
                <w:left w:val="none" w:sz="0" w:space="0" w:color="auto"/>
                <w:bottom w:val="none" w:sz="0" w:space="0" w:color="auto"/>
                <w:right w:val="none" w:sz="0" w:space="0" w:color="auto"/>
              </w:divBdr>
              <w:divsChild>
                <w:div w:id="364334935">
                  <w:marLeft w:val="0"/>
                  <w:marRight w:val="0"/>
                  <w:marTop w:val="0"/>
                  <w:marBottom w:val="0"/>
                  <w:divBdr>
                    <w:top w:val="none" w:sz="0" w:space="0" w:color="auto"/>
                    <w:left w:val="none" w:sz="0" w:space="0" w:color="auto"/>
                    <w:bottom w:val="none" w:sz="0" w:space="0" w:color="auto"/>
                    <w:right w:val="none" w:sz="0" w:space="0" w:color="auto"/>
                  </w:divBdr>
                </w:div>
              </w:divsChild>
            </w:div>
            <w:div w:id="716784220">
              <w:marLeft w:val="0"/>
              <w:marRight w:val="0"/>
              <w:marTop w:val="225"/>
              <w:marBottom w:val="0"/>
              <w:divBdr>
                <w:top w:val="none" w:sz="0" w:space="0" w:color="auto"/>
                <w:left w:val="none" w:sz="0" w:space="0" w:color="auto"/>
                <w:bottom w:val="none" w:sz="0" w:space="0" w:color="auto"/>
                <w:right w:val="none" w:sz="0" w:space="0" w:color="auto"/>
              </w:divBdr>
              <w:divsChild>
                <w:div w:id="1818916883">
                  <w:marLeft w:val="0"/>
                  <w:marRight w:val="0"/>
                  <w:marTop w:val="0"/>
                  <w:marBottom w:val="0"/>
                  <w:divBdr>
                    <w:top w:val="none" w:sz="0" w:space="0" w:color="auto"/>
                    <w:left w:val="none" w:sz="0" w:space="0" w:color="auto"/>
                    <w:bottom w:val="none" w:sz="0" w:space="0" w:color="auto"/>
                    <w:right w:val="none" w:sz="0" w:space="0" w:color="auto"/>
                  </w:divBdr>
                </w:div>
              </w:divsChild>
            </w:div>
            <w:div w:id="1358970139">
              <w:marLeft w:val="0"/>
              <w:marRight w:val="0"/>
              <w:marTop w:val="225"/>
              <w:marBottom w:val="0"/>
              <w:divBdr>
                <w:top w:val="none" w:sz="0" w:space="0" w:color="auto"/>
                <w:left w:val="none" w:sz="0" w:space="0" w:color="auto"/>
                <w:bottom w:val="none" w:sz="0" w:space="0" w:color="auto"/>
                <w:right w:val="none" w:sz="0" w:space="0" w:color="auto"/>
              </w:divBdr>
              <w:divsChild>
                <w:div w:id="172255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27606">
      <w:bodyDiv w:val="1"/>
      <w:marLeft w:val="0"/>
      <w:marRight w:val="0"/>
      <w:marTop w:val="0"/>
      <w:marBottom w:val="0"/>
      <w:divBdr>
        <w:top w:val="none" w:sz="0" w:space="0" w:color="auto"/>
        <w:left w:val="none" w:sz="0" w:space="0" w:color="auto"/>
        <w:bottom w:val="none" w:sz="0" w:space="0" w:color="auto"/>
        <w:right w:val="none" w:sz="0" w:space="0" w:color="auto"/>
      </w:divBdr>
      <w:divsChild>
        <w:div w:id="1136336385">
          <w:marLeft w:val="0"/>
          <w:marRight w:val="375"/>
          <w:marTop w:val="0"/>
          <w:marBottom w:val="0"/>
          <w:divBdr>
            <w:top w:val="none" w:sz="0" w:space="0" w:color="auto"/>
            <w:left w:val="none" w:sz="0" w:space="0" w:color="auto"/>
            <w:bottom w:val="none" w:sz="0" w:space="0" w:color="auto"/>
            <w:right w:val="none" w:sz="0" w:space="0" w:color="auto"/>
          </w:divBdr>
        </w:div>
        <w:div w:id="2128305844">
          <w:marLeft w:val="0"/>
          <w:marRight w:val="0"/>
          <w:marTop w:val="0"/>
          <w:marBottom w:val="0"/>
          <w:divBdr>
            <w:top w:val="none" w:sz="0" w:space="0" w:color="auto"/>
            <w:left w:val="none" w:sz="0" w:space="0" w:color="auto"/>
            <w:bottom w:val="none" w:sz="0" w:space="0" w:color="auto"/>
            <w:right w:val="none" w:sz="0" w:space="0" w:color="auto"/>
          </w:divBdr>
        </w:div>
      </w:divsChild>
    </w:div>
    <w:div w:id="1358314987">
      <w:bodyDiv w:val="1"/>
      <w:marLeft w:val="0"/>
      <w:marRight w:val="0"/>
      <w:marTop w:val="0"/>
      <w:marBottom w:val="0"/>
      <w:divBdr>
        <w:top w:val="none" w:sz="0" w:space="0" w:color="auto"/>
        <w:left w:val="none" w:sz="0" w:space="0" w:color="auto"/>
        <w:bottom w:val="none" w:sz="0" w:space="0" w:color="auto"/>
        <w:right w:val="none" w:sz="0" w:space="0" w:color="auto"/>
      </w:divBdr>
      <w:divsChild>
        <w:div w:id="991836306">
          <w:marLeft w:val="0"/>
          <w:marRight w:val="0"/>
          <w:marTop w:val="0"/>
          <w:marBottom w:val="300"/>
          <w:divBdr>
            <w:top w:val="none" w:sz="0" w:space="0" w:color="auto"/>
            <w:left w:val="none" w:sz="0" w:space="0" w:color="auto"/>
            <w:bottom w:val="none" w:sz="0" w:space="0" w:color="auto"/>
            <w:right w:val="none" w:sz="0" w:space="0" w:color="auto"/>
          </w:divBdr>
        </w:div>
      </w:divsChild>
    </w:div>
    <w:div w:id="1358653917">
      <w:bodyDiv w:val="1"/>
      <w:marLeft w:val="0"/>
      <w:marRight w:val="0"/>
      <w:marTop w:val="0"/>
      <w:marBottom w:val="0"/>
      <w:divBdr>
        <w:top w:val="none" w:sz="0" w:space="0" w:color="auto"/>
        <w:left w:val="none" w:sz="0" w:space="0" w:color="auto"/>
        <w:bottom w:val="none" w:sz="0" w:space="0" w:color="auto"/>
        <w:right w:val="none" w:sz="0" w:space="0" w:color="auto"/>
      </w:divBdr>
      <w:divsChild>
        <w:div w:id="881328599">
          <w:marLeft w:val="0"/>
          <w:marRight w:val="150"/>
          <w:marTop w:val="0"/>
          <w:marBottom w:val="75"/>
          <w:divBdr>
            <w:top w:val="none" w:sz="0" w:space="0" w:color="auto"/>
            <w:left w:val="none" w:sz="0" w:space="0" w:color="auto"/>
            <w:bottom w:val="none" w:sz="0" w:space="0" w:color="auto"/>
            <w:right w:val="none" w:sz="0" w:space="0" w:color="auto"/>
          </w:divBdr>
        </w:div>
        <w:div w:id="177426645">
          <w:marLeft w:val="0"/>
          <w:marRight w:val="150"/>
          <w:marTop w:val="150"/>
          <w:marBottom w:val="150"/>
          <w:divBdr>
            <w:top w:val="none" w:sz="0" w:space="0" w:color="auto"/>
            <w:left w:val="none" w:sz="0" w:space="0" w:color="auto"/>
            <w:bottom w:val="none" w:sz="0" w:space="0" w:color="auto"/>
            <w:right w:val="none" w:sz="0" w:space="0" w:color="auto"/>
          </w:divBdr>
        </w:div>
        <w:div w:id="605962850">
          <w:marLeft w:val="0"/>
          <w:marRight w:val="150"/>
          <w:marTop w:val="0"/>
          <w:marBottom w:val="0"/>
          <w:divBdr>
            <w:top w:val="none" w:sz="0" w:space="0" w:color="auto"/>
            <w:left w:val="none" w:sz="0" w:space="0" w:color="auto"/>
            <w:bottom w:val="none" w:sz="0" w:space="0" w:color="auto"/>
            <w:right w:val="none" w:sz="0" w:space="0" w:color="auto"/>
          </w:divBdr>
        </w:div>
      </w:divsChild>
    </w:div>
    <w:div w:id="1359038353">
      <w:bodyDiv w:val="1"/>
      <w:marLeft w:val="0"/>
      <w:marRight w:val="0"/>
      <w:marTop w:val="0"/>
      <w:marBottom w:val="0"/>
      <w:divBdr>
        <w:top w:val="none" w:sz="0" w:space="0" w:color="auto"/>
        <w:left w:val="none" w:sz="0" w:space="0" w:color="auto"/>
        <w:bottom w:val="none" w:sz="0" w:space="0" w:color="auto"/>
        <w:right w:val="none" w:sz="0" w:space="0" w:color="auto"/>
      </w:divBdr>
      <w:divsChild>
        <w:div w:id="111436555">
          <w:marLeft w:val="0"/>
          <w:marRight w:val="0"/>
          <w:marTop w:val="0"/>
          <w:marBottom w:val="0"/>
          <w:divBdr>
            <w:top w:val="none" w:sz="0" w:space="0" w:color="auto"/>
            <w:left w:val="none" w:sz="0" w:space="0" w:color="auto"/>
            <w:bottom w:val="none" w:sz="0" w:space="0" w:color="auto"/>
            <w:right w:val="none" w:sz="0" w:space="0" w:color="auto"/>
          </w:divBdr>
        </w:div>
        <w:div w:id="148861692">
          <w:marLeft w:val="0"/>
          <w:marRight w:val="0"/>
          <w:marTop w:val="0"/>
          <w:marBottom w:val="0"/>
          <w:divBdr>
            <w:top w:val="none" w:sz="0" w:space="0" w:color="auto"/>
            <w:left w:val="none" w:sz="0" w:space="0" w:color="auto"/>
            <w:bottom w:val="none" w:sz="0" w:space="0" w:color="auto"/>
            <w:right w:val="none" w:sz="0" w:space="0" w:color="auto"/>
          </w:divBdr>
        </w:div>
        <w:div w:id="618295254">
          <w:marLeft w:val="0"/>
          <w:marRight w:val="0"/>
          <w:marTop w:val="0"/>
          <w:marBottom w:val="0"/>
          <w:divBdr>
            <w:top w:val="none" w:sz="0" w:space="0" w:color="auto"/>
            <w:left w:val="none" w:sz="0" w:space="0" w:color="auto"/>
            <w:bottom w:val="none" w:sz="0" w:space="0" w:color="auto"/>
            <w:right w:val="none" w:sz="0" w:space="0" w:color="auto"/>
          </w:divBdr>
          <w:divsChild>
            <w:div w:id="353531673">
              <w:marLeft w:val="-225"/>
              <w:marRight w:val="0"/>
              <w:marTop w:val="0"/>
              <w:marBottom w:val="180"/>
              <w:divBdr>
                <w:top w:val="none" w:sz="0" w:space="0" w:color="auto"/>
                <w:left w:val="none" w:sz="0" w:space="0" w:color="auto"/>
                <w:bottom w:val="none" w:sz="0" w:space="0" w:color="auto"/>
                <w:right w:val="none" w:sz="0" w:space="0" w:color="auto"/>
              </w:divBdr>
            </w:div>
          </w:divsChild>
        </w:div>
        <w:div w:id="1413507453">
          <w:marLeft w:val="0"/>
          <w:marRight w:val="375"/>
          <w:marTop w:val="0"/>
          <w:marBottom w:val="0"/>
          <w:divBdr>
            <w:top w:val="none" w:sz="0" w:space="0" w:color="auto"/>
            <w:left w:val="none" w:sz="0" w:space="0" w:color="auto"/>
            <w:bottom w:val="none" w:sz="0" w:space="0" w:color="auto"/>
            <w:right w:val="none" w:sz="0" w:space="0" w:color="auto"/>
          </w:divBdr>
        </w:div>
      </w:divsChild>
    </w:div>
    <w:div w:id="1359624636">
      <w:bodyDiv w:val="1"/>
      <w:marLeft w:val="0"/>
      <w:marRight w:val="0"/>
      <w:marTop w:val="0"/>
      <w:marBottom w:val="0"/>
      <w:divBdr>
        <w:top w:val="none" w:sz="0" w:space="0" w:color="auto"/>
        <w:left w:val="none" w:sz="0" w:space="0" w:color="auto"/>
        <w:bottom w:val="none" w:sz="0" w:space="0" w:color="auto"/>
        <w:right w:val="none" w:sz="0" w:space="0" w:color="auto"/>
      </w:divBdr>
      <w:divsChild>
        <w:div w:id="193884664">
          <w:marLeft w:val="0"/>
          <w:marRight w:val="150"/>
          <w:marTop w:val="0"/>
          <w:marBottom w:val="75"/>
          <w:divBdr>
            <w:top w:val="none" w:sz="0" w:space="0" w:color="auto"/>
            <w:left w:val="none" w:sz="0" w:space="0" w:color="auto"/>
            <w:bottom w:val="none" w:sz="0" w:space="0" w:color="auto"/>
            <w:right w:val="none" w:sz="0" w:space="0" w:color="auto"/>
          </w:divBdr>
        </w:div>
        <w:div w:id="1793942465">
          <w:marLeft w:val="0"/>
          <w:marRight w:val="150"/>
          <w:marTop w:val="150"/>
          <w:marBottom w:val="150"/>
          <w:divBdr>
            <w:top w:val="none" w:sz="0" w:space="0" w:color="auto"/>
            <w:left w:val="none" w:sz="0" w:space="0" w:color="auto"/>
            <w:bottom w:val="none" w:sz="0" w:space="0" w:color="auto"/>
            <w:right w:val="none" w:sz="0" w:space="0" w:color="auto"/>
          </w:divBdr>
        </w:div>
        <w:div w:id="388921631">
          <w:marLeft w:val="0"/>
          <w:marRight w:val="150"/>
          <w:marTop w:val="0"/>
          <w:marBottom w:val="0"/>
          <w:divBdr>
            <w:top w:val="none" w:sz="0" w:space="0" w:color="auto"/>
            <w:left w:val="none" w:sz="0" w:space="0" w:color="auto"/>
            <w:bottom w:val="none" w:sz="0" w:space="0" w:color="auto"/>
            <w:right w:val="none" w:sz="0" w:space="0" w:color="auto"/>
          </w:divBdr>
        </w:div>
      </w:divsChild>
    </w:div>
    <w:div w:id="1361667512">
      <w:bodyDiv w:val="1"/>
      <w:marLeft w:val="0"/>
      <w:marRight w:val="0"/>
      <w:marTop w:val="0"/>
      <w:marBottom w:val="0"/>
      <w:divBdr>
        <w:top w:val="none" w:sz="0" w:space="0" w:color="auto"/>
        <w:left w:val="none" w:sz="0" w:space="0" w:color="auto"/>
        <w:bottom w:val="none" w:sz="0" w:space="0" w:color="auto"/>
        <w:right w:val="none" w:sz="0" w:space="0" w:color="auto"/>
      </w:divBdr>
      <w:divsChild>
        <w:div w:id="1500000772">
          <w:marLeft w:val="0"/>
          <w:marRight w:val="0"/>
          <w:marTop w:val="0"/>
          <w:marBottom w:val="0"/>
          <w:divBdr>
            <w:top w:val="none" w:sz="0" w:space="0" w:color="auto"/>
            <w:left w:val="none" w:sz="0" w:space="0" w:color="auto"/>
            <w:bottom w:val="none" w:sz="0" w:space="0" w:color="auto"/>
            <w:right w:val="none" w:sz="0" w:space="0" w:color="auto"/>
          </w:divBdr>
        </w:div>
      </w:divsChild>
    </w:div>
    <w:div w:id="1361971463">
      <w:bodyDiv w:val="1"/>
      <w:marLeft w:val="0"/>
      <w:marRight w:val="0"/>
      <w:marTop w:val="0"/>
      <w:marBottom w:val="0"/>
      <w:divBdr>
        <w:top w:val="none" w:sz="0" w:space="0" w:color="auto"/>
        <w:left w:val="none" w:sz="0" w:space="0" w:color="auto"/>
        <w:bottom w:val="none" w:sz="0" w:space="0" w:color="auto"/>
        <w:right w:val="none" w:sz="0" w:space="0" w:color="auto"/>
      </w:divBdr>
      <w:divsChild>
        <w:div w:id="1250846786">
          <w:marLeft w:val="0"/>
          <w:marRight w:val="150"/>
          <w:marTop w:val="0"/>
          <w:marBottom w:val="75"/>
          <w:divBdr>
            <w:top w:val="none" w:sz="0" w:space="0" w:color="auto"/>
            <w:left w:val="none" w:sz="0" w:space="0" w:color="auto"/>
            <w:bottom w:val="none" w:sz="0" w:space="0" w:color="auto"/>
            <w:right w:val="none" w:sz="0" w:space="0" w:color="auto"/>
          </w:divBdr>
        </w:div>
        <w:div w:id="1486238416">
          <w:marLeft w:val="0"/>
          <w:marRight w:val="150"/>
          <w:marTop w:val="150"/>
          <w:marBottom w:val="150"/>
          <w:divBdr>
            <w:top w:val="none" w:sz="0" w:space="0" w:color="auto"/>
            <w:left w:val="none" w:sz="0" w:space="0" w:color="auto"/>
            <w:bottom w:val="none" w:sz="0" w:space="0" w:color="auto"/>
            <w:right w:val="none" w:sz="0" w:space="0" w:color="auto"/>
          </w:divBdr>
        </w:div>
        <w:div w:id="1704019348">
          <w:marLeft w:val="0"/>
          <w:marRight w:val="150"/>
          <w:marTop w:val="0"/>
          <w:marBottom w:val="0"/>
          <w:divBdr>
            <w:top w:val="none" w:sz="0" w:space="0" w:color="auto"/>
            <w:left w:val="none" w:sz="0" w:space="0" w:color="auto"/>
            <w:bottom w:val="none" w:sz="0" w:space="0" w:color="auto"/>
            <w:right w:val="none" w:sz="0" w:space="0" w:color="auto"/>
          </w:divBdr>
        </w:div>
      </w:divsChild>
    </w:div>
    <w:div w:id="1362391933">
      <w:bodyDiv w:val="1"/>
      <w:marLeft w:val="0"/>
      <w:marRight w:val="0"/>
      <w:marTop w:val="0"/>
      <w:marBottom w:val="0"/>
      <w:divBdr>
        <w:top w:val="none" w:sz="0" w:space="0" w:color="auto"/>
        <w:left w:val="none" w:sz="0" w:space="0" w:color="auto"/>
        <w:bottom w:val="none" w:sz="0" w:space="0" w:color="auto"/>
        <w:right w:val="none" w:sz="0" w:space="0" w:color="auto"/>
      </w:divBdr>
      <w:divsChild>
        <w:div w:id="203062589">
          <w:marLeft w:val="0"/>
          <w:marRight w:val="375"/>
          <w:marTop w:val="0"/>
          <w:marBottom w:val="0"/>
          <w:divBdr>
            <w:top w:val="none" w:sz="0" w:space="0" w:color="auto"/>
            <w:left w:val="none" w:sz="0" w:space="0" w:color="auto"/>
            <w:bottom w:val="none" w:sz="0" w:space="0" w:color="auto"/>
            <w:right w:val="none" w:sz="0" w:space="0" w:color="auto"/>
          </w:divBdr>
        </w:div>
        <w:div w:id="1355497248">
          <w:marLeft w:val="0"/>
          <w:marRight w:val="0"/>
          <w:marTop w:val="0"/>
          <w:marBottom w:val="0"/>
          <w:divBdr>
            <w:top w:val="none" w:sz="0" w:space="0" w:color="auto"/>
            <w:left w:val="none" w:sz="0" w:space="0" w:color="auto"/>
            <w:bottom w:val="none" w:sz="0" w:space="0" w:color="auto"/>
            <w:right w:val="none" w:sz="0" w:space="0" w:color="auto"/>
          </w:divBdr>
        </w:div>
      </w:divsChild>
    </w:div>
    <w:div w:id="1362852411">
      <w:bodyDiv w:val="1"/>
      <w:marLeft w:val="0"/>
      <w:marRight w:val="0"/>
      <w:marTop w:val="0"/>
      <w:marBottom w:val="0"/>
      <w:divBdr>
        <w:top w:val="none" w:sz="0" w:space="0" w:color="auto"/>
        <w:left w:val="none" w:sz="0" w:space="0" w:color="auto"/>
        <w:bottom w:val="none" w:sz="0" w:space="0" w:color="auto"/>
        <w:right w:val="none" w:sz="0" w:space="0" w:color="auto"/>
      </w:divBdr>
      <w:divsChild>
        <w:div w:id="1424378530">
          <w:marLeft w:val="0"/>
          <w:marRight w:val="0"/>
          <w:marTop w:val="0"/>
          <w:marBottom w:val="150"/>
          <w:divBdr>
            <w:top w:val="none" w:sz="0" w:space="0" w:color="auto"/>
            <w:left w:val="none" w:sz="0" w:space="0" w:color="auto"/>
            <w:bottom w:val="none" w:sz="0" w:space="0" w:color="auto"/>
            <w:right w:val="none" w:sz="0" w:space="0" w:color="auto"/>
          </w:divBdr>
          <w:divsChild>
            <w:div w:id="1403600233">
              <w:marLeft w:val="0"/>
              <w:marRight w:val="0"/>
              <w:marTop w:val="0"/>
              <w:marBottom w:val="0"/>
              <w:divBdr>
                <w:top w:val="none" w:sz="0" w:space="0" w:color="auto"/>
                <w:left w:val="none" w:sz="0" w:space="0" w:color="auto"/>
                <w:bottom w:val="none" w:sz="0" w:space="0" w:color="auto"/>
                <w:right w:val="none" w:sz="0" w:space="0" w:color="auto"/>
              </w:divBdr>
              <w:divsChild>
                <w:div w:id="1362248764">
                  <w:marLeft w:val="0"/>
                  <w:marRight w:val="150"/>
                  <w:marTop w:val="0"/>
                  <w:marBottom w:val="0"/>
                  <w:divBdr>
                    <w:top w:val="none" w:sz="0" w:space="0" w:color="auto"/>
                    <w:left w:val="none" w:sz="0" w:space="0" w:color="auto"/>
                    <w:bottom w:val="none" w:sz="0" w:space="0" w:color="auto"/>
                    <w:right w:val="none" w:sz="0" w:space="0" w:color="auto"/>
                  </w:divBdr>
                </w:div>
                <w:div w:id="1077896681">
                  <w:marLeft w:val="0"/>
                  <w:marRight w:val="150"/>
                  <w:marTop w:val="0"/>
                  <w:marBottom w:val="0"/>
                  <w:divBdr>
                    <w:top w:val="none" w:sz="0" w:space="0" w:color="auto"/>
                    <w:left w:val="none" w:sz="0" w:space="0" w:color="auto"/>
                    <w:bottom w:val="none" w:sz="0" w:space="0" w:color="auto"/>
                    <w:right w:val="none" w:sz="0" w:space="0" w:color="auto"/>
                  </w:divBdr>
                </w:div>
              </w:divsChild>
            </w:div>
            <w:div w:id="2130541729">
              <w:marLeft w:val="0"/>
              <w:marRight w:val="0"/>
              <w:marTop w:val="0"/>
              <w:marBottom w:val="0"/>
              <w:divBdr>
                <w:top w:val="none" w:sz="0" w:space="0" w:color="auto"/>
                <w:left w:val="none" w:sz="0" w:space="0" w:color="auto"/>
                <w:bottom w:val="none" w:sz="0" w:space="0" w:color="auto"/>
                <w:right w:val="none" w:sz="0" w:space="0" w:color="auto"/>
              </w:divBdr>
              <w:divsChild>
                <w:div w:id="609705243">
                  <w:marLeft w:val="0"/>
                  <w:marRight w:val="0"/>
                  <w:marTop w:val="0"/>
                  <w:marBottom w:val="0"/>
                  <w:divBdr>
                    <w:top w:val="none" w:sz="0" w:space="0" w:color="auto"/>
                    <w:left w:val="none" w:sz="0" w:space="0" w:color="auto"/>
                    <w:bottom w:val="none" w:sz="0" w:space="0" w:color="auto"/>
                    <w:right w:val="none" w:sz="0" w:space="0" w:color="auto"/>
                  </w:divBdr>
                  <w:divsChild>
                    <w:div w:id="1184172098">
                      <w:marLeft w:val="0"/>
                      <w:marRight w:val="0"/>
                      <w:marTop w:val="0"/>
                      <w:marBottom w:val="0"/>
                      <w:divBdr>
                        <w:top w:val="none" w:sz="0" w:space="0" w:color="auto"/>
                        <w:left w:val="none" w:sz="0" w:space="0" w:color="auto"/>
                        <w:bottom w:val="none" w:sz="0" w:space="0" w:color="auto"/>
                        <w:right w:val="none" w:sz="0" w:space="0" w:color="auto"/>
                      </w:divBdr>
                      <w:divsChild>
                        <w:div w:id="1867253008">
                          <w:marLeft w:val="0"/>
                          <w:marRight w:val="0"/>
                          <w:marTop w:val="0"/>
                          <w:marBottom w:val="0"/>
                          <w:divBdr>
                            <w:top w:val="none" w:sz="0" w:space="0" w:color="auto"/>
                            <w:left w:val="none" w:sz="0" w:space="0" w:color="auto"/>
                            <w:bottom w:val="none" w:sz="0" w:space="0" w:color="auto"/>
                            <w:right w:val="none" w:sz="0" w:space="0" w:color="auto"/>
                          </w:divBdr>
                        </w:div>
                      </w:divsChild>
                    </w:div>
                    <w:div w:id="16314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25000">
          <w:marLeft w:val="0"/>
          <w:marRight w:val="0"/>
          <w:marTop w:val="0"/>
          <w:marBottom w:val="0"/>
          <w:divBdr>
            <w:top w:val="none" w:sz="0" w:space="0" w:color="auto"/>
            <w:left w:val="none" w:sz="0" w:space="0" w:color="auto"/>
            <w:bottom w:val="none" w:sz="0" w:space="0" w:color="auto"/>
            <w:right w:val="none" w:sz="0" w:space="0" w:color="auto"/>
          </w:divBdr>
          <w:divsChild>
            <w:div w:id="501818622">
              <w:marLeft w:val="0"/>
              <w:marRight w:val="0"/>
              <w:marTop w:val="0"/>
              <w:marBottom w:val="0"/>
              <w:divBdr>
                <w:top w:val="none" w:sz="0" w:space="0" w:color="auto"/>
                <w:left w:val="none" w:sz="0" w:space="0" w:color="auto"/>
                <w:bottom w:val="none" w:sz="0" w:space="0" w:color="auto"/>
                <w:right w:val="none" w:sz="0" w:space="0" w:color="auto"/>
              </w:divBdr>
              <w:divsChild>
                <w:div w:id="1054506607">
                  <w:marLeft w:val="0"/>
                  <w:marRight w:val="0"/>
                  <w:marTop w:val="0"/>
                  <w:marBottom w:val="0"/>
                  <w:divBdr>
                    <w:top w:val="none" w:sz="0" w:space="0" w:color="auto"/>
                    <w:left w:val="none" w:sz="0" w:space="0" w:color="auto"/>
                    <w:bottom w:val="none" w:sz="0" w:space="0" w:color="auto"/>
                    <w:right w:val="none" w:sz="0" w:space="0" w:color="auto"/>
                  </w:divBdr>
                </w:div>
              </w:divsChild>
            </w:div>
            <w:div w:id="1967928006">
              <w:marLeft w:val="0"/>
              <w:marRight w:val="0"/>
              <w:marTop w:val="375"/>
              <w:marBottom w:val="0"/>
              <w:divBdr>
                <w:top w:val="none" w:sz="0" w:space="0" w:color="auto"/>
                <w:left w:val="none" w:sz="0" w:space="0" w:color="auto"/>
                <w:bottom w:val="none" w:sz="0" w:space="0" w:color="auto"/>
                <w:right w:val="none" w:sz="0" w:space="0" w:color="auto"/>
              </w:divBdr>
              <w:divsChild>
                <w:div w:id="1893350794">
                  <w:marLeft w:val="0"/>
                  <w:marRight w:val="0"/>
                  <w:marTop w:val="0"/>
                  <w:marBottom w:val="0"/>
                  <w:divBdr>
                    <w:top w:val="none" w:sz="0" w:space="0" w:color="auto"/>
                    <w:left w:val="none" w:sz="0" w:space="0" w:color="auto"/>
                    <w:bottom w:val="none" w:sz="0" w:space="0" w:color="auto"/>
                    <w:right w:val="none" w:sz="0" w:space="0" w:color="auto"/>
                  </w:divBdr>
                  <w:divsChild>
                    <w:div w:id="611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0881">
              <w:marLeft w:val="0"/>
              <w:marRight w:val="0"/>
              <w:marTop w:val="375"/>
              <w:marBottom w:val="0"/>
              <w:divBdr>
                <w:top w:val="none" w:sz="0" w:space="0" w:color="auto"/>
                <w:left w:val="none" w:sz="0" w:space="0" w:color="auto"/>
                <w:bottom w:val="none" w:sz="0" w:space="0" w:color="auto"/>
                <w:right w:val="none" w:sz="0" w:space="0" w:color="auto"/>
              </w:divBdr>
              <w:divsChild>
                <w:div w:id="2020890740">
                  <w:marLeft w:val="0"/>
                  <w:marRight w:val="0"/>
                  <w:marTop w:val="0"/>
                  <w:marBottom w:val="0"/>
                  <w:divBdr>
                    <w:top w:val="none" w:sz="0" w:space="0" w:color="auto"/>
                    <w:left w:val="none" w:sz="0" w:space="0" w:color="auto"/>
                    <w:bottom w:val="none" w:sz="0" w:space="0" w:color="auto"/>
                    <w:right w:val="none" w:sz="0" w:space="0" w:color="auto"/>
                  </w:divBdr>
                </w:div>
              </w:divsChild>
            </w:div>
            <w:div w:id="536282003">
              <w:marLeft w:val="0"/>
              <w:marRight w:val="0"/>
              <w:marTop w:val="225"/>
              <w:marBottom w:val="0"/>
              <w:divBdr>
                <w:top w:val="none" w:sz="0" w:space="0" w:color="auto"/>
                <w:left w:val="none" w:sz="0" w:space="0" w:color="auto"/>
                <w:bottom w:val="none" w:sz="0" w:space="0" w:color="auto"/>
                <w:right w:val="none" w:sz="0" w:space="0" w:color="auto"/>
              </w:divBdr>
              <w:divsChild>
                <w:div w:id="217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2485">
      <w:bodyDiv w:val="1"/>
      <w:marLeft w:val="0"/>
      <w:marRight w:val="0"/>
      <w:marTop w:val="0"/>
      <w:marBottom w:val="0"/>
      <w:divBdr>
        <w:top w:val="none" w:sz="0" w:space="0" w:color="auto"/>
        <w:left w:val="none" w:sz="0" w:space="0" w:color="auto"/>
        <w:bottom w:val="none" w:sz="0" w:space="0" w:color="auto"/>
        <w:right w:val="none" w:sz="0" w:space="0" w:color="auto"/>
      </w:divBdr>
      <w:divsChild>
        <w:div w:id="692000831">
          <w:marLeft w:val="0"/>
          <w:marRight w:val="150"/>
          <w:marTop w:val="0"/>
          <w:marBottom w:val="75"/>
          <w:divBdr>
            <w:top w:val="none" w:sz="0" w:space="0" w:color="auto"/>
            <w:left w:val="none" w:sz="0" w:space="0" w:color="auto"/>
            <w:bottom w:val="none" w:sz="0" w:space="0" w:color="auto"/>
            <w:right w:val="none" w:sz="0" w:space="0" w:color="auto"/>
          </w:divBdr>
        </w:div>
        <w:div w:id="728577781">
          <w:marLeft w:val="0"/>
          <w:marRight w:val="150"/>
          <w:marTop w:val="150"/>
          <w:marBottom w:val="150"/>
          <w:divBdr>
            <w:top w:val="none" w:sz="0" w:space="0" w:color="auto"/>
            <w:left w:val="none" w:sz="0" w:space="0" w:color="auto"/>
            <w:bottom w:val="none" w:sz="0" w:space="0" w:color="auto"/>
            <w:right w:val="none" w:sz="0" w:space="0" w:color="auto"/>
          </w:divBdr>
        </w:div>
        <w:div w:id="1937787581">
          <w:marLeft w:val="0"/>
          <w:marRight w:val="150"/>
          <w:marTop w:val="0"/>
          <w:marBottom w:val="0"/>
          <w:divBdr>
            <w:top w:val="none" w:sz="0" w:space="0" w:color="auto"/>
            <w:left w:val="none" w:sz="0" w:space="0" w:color="auto"/>
            <w:bottom w:val="none" w:sz="0" w:space="0" w:color="auto"/>
            <w:right w:val="none" w:sz="0" w:space="0" w:color="auto"/>
          </w:divBdr>
        </w:div>
      </w:divsChild>
    </w:div>
    <w:div w:id="1364478269">
      <w:bodyDiv w:val="1"/>
      <w:marLeft w:val="0"/>
      <w:marRight w:val="0"/>
      <w:marTop w:val="0"/>
      <w:marBottom w:val="0"/>
      <w:divBdr>
        <w:top w:val="none" w:sz="0" w:space="0" w:color="auto"/>
        <w:left w:val="none" w:sz="0" w:space="0" w:color="auto"/>
        <w:bottom w:val="none" w:sz="0" w:space="0" w:color="auto"/>
        <w:right w:val="none" w:sz="0" w:space="0" w:color="auto"/>
      </w:divBdr>
      <w:divsChild>
        <w:div w:id="559488076">
          <w:marLeft w:val="0"/>
          <w:marRight w:val="150"/>
          <w:marTop w:val="0"/>
          <w:marBottom w:val="75"/>
          <w:divBdr>
            <w:top w:val="none" w:sz="0" w:space="0" w:color="auto"/>
            <w:left w:val="none" w:sz="0" w:space="0" w:color="auto"/>
            <w:bottom w:val="none" w:sz="0" w:space="0" w:color="auto"/>
            <w:right w:val="none" w:sz="0" w:space="0" w:color="auto"/>
          </w:divBdr>
        </w:div>
        <w:div w:id="694041223">
          <w:marLeft w:val="0"/>
          <w:marRight w:val="150"/>
          <w:marTop w:val="150"/>
          <w:marBottom w:val="150"/>
          <w:divBdr>
            <w:top w:val="none" w:sz="0" w:space="0" w:color="auto"/>
            <w:left w:val="none" w:sz="0" w:space="0" w:color="auto"/>
            <w:bottom w:val="none" w:sz="0" w:space="0" w:color="auto"/>
            <w:right w:val="none" w:sz="0" w:space="0" w:color="auto"/>
          </w:divBdr>
        </w:div>
        <w:div w:id="1767533007">
          <w:marLeft w:val="0"/>
          <w:marRight w:val="150"/>
          <w:marTop w:val="0"/>
          <w:marBottom w:val="0"/>
          <w:divBdr>
            <w:top w:val="none" w:sz="0" w:space="0" w:color="auto"/>
            <w:left w:val="none" w:sz="0" w:space="0" w:color="auto"/>
            <w:bottom w:val="none" w:sz="0" w:space="0" w:color="auto"/>
            <w:right w:val="none" w:sz="0" w:space="0" w:color="auto"/>
          </w:divBdr>
        </w:div>
      </w:divsChild>
    </w:div>
    <w:div w:id="1364550731">
      <w:bodyDiv w:val="1"/>
      <w:marLeft w:val="0"/>
      <w:marRight w:val="0"/>
      <w:marTop w:val="0"/>
      <w:marBottom w:val="0"/>
      <w:divBdr>
        <w:top w:val="none" w:sz="0" w:space="0" w:color="auto"/>
        <w:left w:val="none" w:sz="0" w:space="0" w:color="auto"/>
        <w:bottom w:val="none" w:sz="0" w:space="0" w:color="auto"/>
        <w:right w:val="none" w:sz="0" w:space="0" w:color="auto"/>
      </w:divBdr>
      <w:divsChild>
        <w:div w:id="614407496">
          <w:marLeft w:val="0"/>
          <w:marRight w:val="0"/>
          <w:marTop w:val="0"/>
          <w:marBottom w:val="375"/>
          <w:divBdr>
            <w:top w:val="none" w:sz="0" w:space="0" w:color="auto"/>
            <w:left w:val="none" w:sz="0" w:space="0" w:color="auto"/>
            <w:bottom w:val="none" w:sz="0" w:space="0" w:color="auto"/>
            <w:right w:val="none" w:sz="0" w:space="0" w:color="auto"/>
          </w:divBdr>
          <w:divsChild>
            <w:div w:id="1596553485">
              <w:marLeft w:val="0"/>
              <w:marRight w:val="0"/>
              <w:marTop w:val="0"/>
              <w:marBottom w:val="75"/>
              <w:divBdr>
                <w:top w:val="none" w:sz="0" w:space="0" w:color="auto"/>
                <w:left w:val="none" w:sz="0" w:space="0" w:color="auto"/>
                <w:bottom w:val="none" w:sz="0" w:space="0" w:color="auto"/>
                <w:right w:val="none" w:sz="0" w:space="0" w:color="auto"/>
              </w:divBdr>
            </w:div>
            <w:div w:id="1415064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5980118">
      <w:bodyDiv w:val="1"/>
      <w:marLeft w:val="0"/>
      <w:marRight w:val="0"/>
      <w:marTop w:val="0"/>
      <w:marBottom w:val="0"/>
      <w:divBdr>
        <w:top w:val="none" w:sz="0" w:space="0" w:color="auto"/>
        <w:left w:val="none" w:sz="0" w:space="0" w:color="auto"/>
        <w:bottom w:val="none" w:sz="0" w:space="0" w:color="auto"/>
        <w:right w:val="none" w:sz="0" w:space="0" w:color="auto"/>
      </w:divBdr>
      <w:divsChild>
        <w:div w:id="1111825038">
          <w:marLeft w:val="0"/>
          <w:marRight w:val="0"/>
          <w:marTop w:val="0"/>
          <w:marBottom w:val="150"/>
          <w:divBdr>
            <w:top w:val="none" w:sz="0" w:space="0" w:color="auto"/>
            <w:left w:val="none" w:sz="0" w:space="0" w:color="auto"/>
            <w:bottom w:val="none" w:sz="0" w:space="0" w:color="auto"/>
            <w:right w:val="none" w:sz="0" w:space="0" w:color="auto"/>
          </w:divBdr>
          <w:divsChild>
            <w:div w:id="904028602">
              <w:marLeft w:val="0"/>
              <w:marRight w:val="0"/>
              <w:marTop w:val="0"/>
              <w:marBottom w:val="0"/>
              <w:divBdr>
                <w:top w:val="none" w:sz="0" w:space="0" w:color="auto"/>
                <w:left w:val="none" w:sz="0" w:space="0" w:color="auto"/>
                <w:bottom w:val="none" w:sz="0" w:space="0" w:color="auto"/>
                <w:right w:val="none" w:sz="0" w:space="0" w:color="auto"/>
              </w:divBdr>
            </w:div>
            <w:div w:id="1960723075">
              <w:marLeft w:val="0"/>
              <w:marRight w:val="0"/>
              <w:marTop w:val="0"/>
              <w:marBottom w:val="0"/>
              <w:divBdr>
                <w:top w:val="none" w:sz="0" w:space="0" w:color="auto"/>
                <w:left w:val="none" w:sz="0" w:space="0" w:color="auto"/>
                <w:bottom w:val="none" w:sz="0" w:space="0" w:color="auto"/>
                <w:right w:val="none" w:sz="0" w:space="0" w:color="auto"/>
              </w:divBdr>
              <w:divsChild>
                <w:div w:id="1817919415">
                  <w:marLeft w:val="0"/>
                  <w:marRight w:val="0"/>
                  <w:marTop w:val="0"/>
                  <w:marBottom w:val="0"/>
                  <w:divBdr>
                    <w:top w:val="none" w:sz="0" w:space="0" w:color="auto"/>
                    <w:left w:val="none" w:sz="0" w:space="0" w:color="auto"/>
                    <w:bottom w:val="none" w:sz="0" w:space="0" w:color="auto"/>
                    <w:right w:val="none" w:sz="0" w:space="0" w:color="auto"/>
                  </w:divBdr>
                  <w:divsChild>
                    <w:div w:id="768935866">
                      <w:marLeft w:val="0"/>
                      <w:marRight w:val="0"/>
                      <w:marTop w:val="0"/>
                      <w:marBottom w:val="0"/>
                      <w:divBdr>
                        <w:top w:val="none" w:sz="0" w:space="0" w:color="auto"/>
                        <w:left w:val="none" w:sz="0" w:space="0" w:color="auto"/>
                        <w:bottom w:val="none" w:sz="0" w:space="0" w:color="auto"/>
                        <w:right w:val="none" w:sz="0" w:space="0" w:color="auto"/>
                      </w:divBdr>
                      <w:divsChild>
                        <w:div w:id="1358197235">
                          <w:marLeft w:val="0"/>
                          <w:marRight w:val="0"/>
                          <w:marTop w:val="0"/>
                          <w:marBottom w:val="0"/>
                          <w:divBdr>
                            <w:top w:val="none" w:sz="0" w:space="0" w:color="auto"/>
                            <w:left w:val="none" w:sz="0" w:space="0" w:color="auto"/>
                            <w:bottom w:val="none" w:sz="0" w:space="0" w:color="auto"/>
                            <w:right w:val="none" w:sz="0" w:space="0" w:color="auto"/>
                          </w:divBdr>
                        </w:div>
                      </w:divsChild>
                    </w:div>
                    <w:div w:id="1882553815">
                      <w:marLeft w:val="0"/>
                      <w:marRight w:val="135"/>
                      <w:marTop w:val="0"/>
                      <w:marBottom w:val="0"/>
                      <w:divBdr>
                        <w:top w:val="none" w:sz="0" w:space="0" w:color="auto"/>
                        <w:left w:val="none" w:sz="0" w:space="0" w:color="auto"/>
                        <w:bottom w:val="none" w:sz="0" w:space="0" w:color="auto"/>
                        <w:right w:val="none" w:sz="0" w:space="0" w:color="auto"/>
                      </w:divBdr>
                    </w:div>
                    <w:div w:id="14568759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91594">
          <w:marLeft w:val="0"/>
          <w:marRight w:val="0"/>
          <w:marTop w:val="0"/>
          <w:marBottom w:val="0"/>
          <w:divBdr>
            <w:top w:val="none" w:sz="0" w:space="0" w:color="auto"/>
            <w:left w:val="none" w:sz="0" w:space="0" w:color="auto"/>
            <w:bottom w:val="none" w:sz="0" w:space="0" w:color="auto"/>
            <w:right w:val="none" w:sz="0" w:space="0" w:color="auto"/>
          </w:divBdr>
          <w:divsChild>
            <w:div w:id="1388408992">
              <w:marLeft w:val="0"/>
              <w:marRight w:val="0"/>
              <w:marTop w:val="0"/>
              <w:marBottom w:val="0"/>
              <w:divBdr>
                <w:top w:val="none" w:sz="0" w:space="0" w:color="auto"/>
                <w:left w:val="none" w:sz="0" w:space="0" w:color="auto"/>
                <w:bottom w:val="none" w:sz="0" w:space="0" w:color="auto"/>
                <w:right w:val="none" w:sz="0" w:space="0" w:color="auto"/>
              </w:divBdr>
              <w:divsChild>
                <w:div w:id="928003735">
                  <w:marLeft w:val="0"/>
                  <w:marRight w:val="0"/>
                  <w:marTop w:val="0"/>
                  <w:marBottom w:val="0"/>
                  <w:divBdr>
                    <w:top w:val="none" w:sz="0" w:space="0" w:color="auto"/>
                    <w:left w:val="none" w:sz="0" w:space="0" w:color="auto"/>
                    <w:bottom w:val="none" w:sz="0" w:space="0" w:color="auto"/>
                    <w:right w:val="none" w:sz="0" w:space="0" w:color="auto"/>
                  </w:divBdr>
                </w:div>
              </w:divsChild>
            </w:div>
            <w:div w:id="1741294352">
              <w:marLeft w:val="0"/>
              <w:marRight w:val="0"/>
              <w:marTop w:val="225"/>
              <w:marBottom w:val="0"/>
              <w:divBdr>
                <w:top w:val="none" w:sz="0" w:space="0" w:color="auto"/>
                <w:left w:val="none" w:sz="0" w:space="0" w:color="auto"/>
                <w:bottom w:val="none" w:sz="0" w:space="0" w:color="auto"/>
                <w:right w:val="none" w:sz="0" w:space="0" w:color="auto"/>
              </w:divBdr>
              <w:divsChild>
                <w:div w:id="1157258276">
                  <w:marLeft w:val="0"/>
                  <w:marRight w:val="0"/>
                  <w:marTop w:val="0"/>
                  <w:marBottom w:val="0"/>
                  <w:divBdr>
                    <w:top w:val="none" w:sz="0" w:space="0" w:color="auto"/>
                    <w:left w:val="none" w:sz="0" w:space="0" w:color="auto"/>
                    <w:bottom w:val="none" w:sz="0" w:space="0" w:color="auto"/>
                    <w:right w:val="none" w:sz="0" w:space="0" w:color="auto"/>
                  </w:divBdr>
                </w:div>
              </w:divsChild>
            </w:div>
            <w:div w:id="1466699913">
              <w:marLeft w:val="0"/>
              <w:marRight w:val="0"/>
              <w:marTop w:val="225"/>
              <w:marBottom w:val="0"/>
              <w:divBdr>
                <w:top w:val="none" w:sz="0" w:space="0" w:color="auto"/>
                <w:left w:val="none" w:sz="0" w:space="0" w:color="auto"/>
                <w:bottom w:val="none" w:sz="0" w:space="0" w:color="auto"/>
                <w:right w:val="none" w:sz="0" w:space="0" w:color="auto"/>
              </w:divBdr>
              <w:divsChild>
                <w:div w:id="1955869962">
                  <w:marLeft w:val="0"/>
                  <w:marRight w:val="0"/>
                  <w:marTop w:val="0"/>
                  <w:marBottom w:val="0"/>
                  <w:divBdr>
                    <w:top w:val="none" w:sz="0" w:space="0" w:color="auto"/>
                    <w:left w:val="none" w:sz="0" w:space="0" w:color="auto"/>
                    <w:bottom w:val="none" w:sz="0" w:space="0" w:color="auto"/>
                    <w:right w:val="none" w:sz="0" w:space="0" w:color="auto"/>
                  </w:divBdr>
                </w:div>
              </w:divsChild>
            </w:div>
            <w:div w:id="324941536">
              <w:marLeft w:val="0"/>
              <w:marRight w:val="0"/>
              <w:marTop w:val="225"/>
              <w:marBottom w:val="0"/>
              <w:divBdr>
                <w:top w:val="none" w:sz="0" w:space="0" w:color="auto"/>
                <w:left w:val="none" w:sz="0" w:space="0" w:color="auto"/>
                <w:bottom w:val="none" w:sz="0" w:space="0" w:color="auto"/>
                <w:right w:val="none" w:sz="0" w:space="0" w:color="auto"/>
              </w:divBdr>
              <w:divsChild>
                <w:div w:id="707220903">
                  <w:marLeft w:val="0"/>
                  <w:marRight w:val="0"/>
                  <w:marTop w:val="0"/>
                  <w:marBottom w:val="0"/>
                  <w:divBdr>
                    <w:top w:val="none" w:sz="0" w:space="0" w:color="auto"/>
                    <w:left w:val="none" w:sz="0" w:space="0" w:color="auto"/>
                    <w:bottom w:val="none" w:sz="0" w:space="0" w:color="auto"/>
                    <w:right w:val="none" w:sz="0" w:space="0" w:color="auto"/>
                  </w:divBdr>
                  <w:divsChild>
                    <w:div w:id="1909337836">
                      <w:marLeft w:val="0"/>
                      <w:marRight w:val="0"/>
                      <w:marTop w:val="0"/>
                      <w:marBottom w:val="0"/>
                      <w:divBdr>
                        <w:top w:val="single" w:sz="6" w:space="0" w:color="D9D9D9"/>
                        <w:left w:val="none" w:sz="0" w:space="0" w:color="auto"/>
                        <w:bottom w:val="single" w:sz="6" w:space="0" w:color="D9D9D9"/>
                        <w:right w:val="none" w:sz="0" w:space="0" w:color="auto"/>
                      </w:divBdr>
                      <w:divsChild>
                        <w:div w:id="401873861">
                          <w:marLeft w:val="0"/>
                          <w:marRight w:val="0"/>
                          <w:marTop w:val="0"/>
                          <w:marBottom w:val="0"/>
                          <w:divBdr>
                            <w:top w:val="none" w:sz="0" w:space="0" w:color="auto"/>
                            <w:left w:val="none" w:sz="0" w:space="0" w:color="auto"/>
                            <w:bottom w:val="none" w:sz="0" w:space="0" w:color="auto"/>
                            <w:right w:val="none" w:sz="0" w:space="0" w:color="auto"/>
                          </w:divBdr>
                          <w:divsChild>
                            <w:div w:id="446508119">
                              <w:marLeft w:val="0"/>
                              <w:marRight w:val="0"/>
                              <w:marTop w:val="0"/>
                              <w:marBottom w:val="0"/>
                              <w:divBdr>
                                <w:top w:val="none" w:sz="0" w:space="0" w:color="auto"/>
                                <w:left w:val="none" w:sz="0" w:space="0" w:color="auto"/>
                                <w:bottom w:val="none" w:sz="0" w:space="0" w:color="auto"/>
                                <w:right w:val="none" w:sz="0" w:space="0" w:color="auto"/>
                              </w:divBdr>
                              <w:divsChild>
                                <w:div w:id="908731732">
                                  <w:marLeft w:val="0"/>
                                  <w:marRight w:val="0"/>
                                  <w:marTop w:val="0"/>
                                  <w:marBottom w:val="0"/>
                                  <w:divBdr>
                                    <w:top w:val="none" w:sz="0" w:space="0" w:color="auto"/>
                                    <w:left w:val="none" w:sz="0" w:space="0" w:color="auto"/>
                                    <w:bottom w:val="none" w:sz="0" w:space="0" w:color="auto"/>
                                    <w:right w:val="none" w:sz="0" w:space="0" w:color="auto"/>
                                  </w:divBdr>
                                  <w:divsChild>
                                    <w:div w:id="974408040">
                                      <w:marLeft w:val="0"/>
                                      <w:marRight w:val="0"/>
                                      <w:marTop w:val="0"/>
                                      <w:marBottom w:val="0"/>
                                      <w:divBdr>
                                        <w:top w:val="none" w:sz="0" w:space="0" w:color="auto"/>
                                        <w:left w:val="none" w:sz="0" w:space="0" w:color="auto"/>
                                        <w:bottom w:val="none" w:sz="0" w:space="0" w:color="auto"/>
                                        <w:right w:val="none" w:sz="0" w:space="0" w:color="auto"/>
                                      </w:divBdr>
                                      <w:divsChild>
                                        <w:div w:id="1485586488">
                                          <w:marLeft w:val="0"/>
                                          <w:marRight w:val="0"/>
                                          <w:marTop w:val="0"/>
                                          <w:marBottom w:val="0"/>
                                          <w:divBdr>
                                            <w:top w:val="none" w:sz="0" w:space="0" w:color="auto"/>
                                            <w:left w:val="none" w:sz="0" w:space="0" w:color="auto"/>
                                            <w:bottom w:val="none" w:sz="0" w:space="0" w:color="auto"/>
                                            <w:right w:val="none" w:sz="0" w:space="0" w:color="auto"/>
                                          </w:divBdr>
                                          <w:divsChild>
                                            <w:div w:id="99839793">
                                              <w:marLeft w:val="0"/>
                                              <w:marRight w:val="0"/>
                                              <w:marTop w:val="0"/>
                                              <w:marBottom w:val="0"/>
                                              <w:divBdr>
                                                <w:top w:val="none" w:sz="0" w:space="0" w:color="auto"/>
                                                <w:left w:val="none" w:sz="0" w:space="0" w:color="auto"/>
                                                <w:bottom w:val="none" w:sz="0" w:space="0" w:color="auto"/>
                                                <w:right w:val="none" w:sz="0" w:space="0" w:color="auto"/>
                                              </w:divBdr>
                                              <w:divsChild>
                                                <w:div w:id="576788358">
                                                  <w:marLeft w:val="0"/>
                                                  <w:marRight w:val="0"/>
                                                  <w:marTop w:val="0"/>
                                                  <w:marBottom w:val="0"/>
                                                  <w:divBdr>
                                                    <w:top w:val="none" w:sz="0" w:space="0" w:color="auto"/>
                                                    <w:left w:val="none" w:sz="0" w:space="0" w:color="auto"/>
                                                    <w:bottom w:val="none" w:sz="0" w:space="0" w:color="auto"/>
                                                    <w:right w:val="none" w:sz="0" w:space="0" w:color="auto"/>
                                                  </w:divBdr>
                                                  <w:divsChild>
                                                    <w:div w:id="1775830661">
                                                      <w:marLeft w:val="0"/>
                                                      <w:marRight w:val="0"/>
                                                      <w:marTop w:val="0"/>
                                                      <w:marBottom w:val="0"/>
                                                      <w:divBdr>
                                                        <w:top w:val="none" w:sz="0" w:space="0" w:color="auto"/>
                                                        <w:left w:val="none" w:sz="0" w:space="0" w:color="auto"/>
                                                        <w:bottom w:val="none" w:sz="0" w:space="0" w:color="auto"/>
                                                        <w:right w:val="none" w:sz="0" w:space="0" w:color="auto"/>
                                                      </w:divBdr>
                                                      <w:divsChild>
                                                        <w:div w:id="1240212895">
                                                          <w:marLeft w:val="0"/>
                                                          <w:marRight w:val="0"/>
                                                          <w:marTop w:val="0"/>
                                                          <w:marBottom w:val="0"/>
                                                          <w:divBdr>
                                                            <w:top w:val="none" w:sz="0" w:space="0" w:color="auto"/>
                                                            <w:left w:val="none" w:sz="0" w:space="0" w:color="auto"/>
                                                            <w:bottom w:val="none" w:sz="0" w:space="0" w:color="auto"/>
                                                            <w:right w:val="none" w:sz="0" w:space="0" w:color="auto"/>
                                                          </w:divBdr>
                                                          <w:divsChild>
                                                            <w:div w:id="296879430">
                                                              <w:marLeft w:val="0"/>
                                                              <w:marRight w:val="0"/>
                                                              <w:marTop w:val="0"/>
                                                              <w:marBottom w:val="0"/>
                                                              <w:divBdr>
                                                                <w:top w:val="none" w:sz="0" w:space="0" w:color="auto"/>
                                                                <w:left w:val="none" w:sz="0" w:space="0" w:color="auto"/>
                                                                <w:bottom w:val="none" w:sz="0" w:space="0" w:color="auto"/>
                                                                <w:right w:val="none" w:sz="0" w:space="0" w:color="auto"/>
                                                              </w:divBdr>
                                                              <w:divsChild>
                                                                <w:div w:id="1244951917">
                                                                  <w:marLeft w:val="0"/>
                                                                  <w:marRight w:val="0"/>
                                                                  <w:marTop w:val="0"/>
                                                                  <w:marBottom w:val="0"/>
                                                                  <w:divBdr>
                                                                    <w:top w:val="none" w:sz="0" w:space="0" w:color="auto"/>
                                                                    <w:left w:val="none" w:sz="0" w:space="0" w:color="auto"/>
                                                                    <w:bottom w:val="none" w:sz="0" w:space="0" w:color="auto"/>
                                                                    <w:right w:val="none" w:sz="0" w:space="0" w:color="auto"/>
                                                                  </w:divBdr>
                                                                  <w:divsChild>
                                                                    <w:div w:id="124861694">
                                                                      <w:marLeft w:val="0"/>
                                                                      <w:marRight w:val="0"/>
                                                                      <w:marTop w:val="0"/>
                                                                      <w:marBottom w:val="0"/>
                                                                      <w:divBdr>
                                                                        <w:top w:val="none" w:sz="0" w:space="0" w:color="auto"/>
                                                                        <w:left w:val="none" w:sz="0" w:space="0" w:color="auto"/>
                                                                        <w:bottom w:val="none" w:sz="0" w:space="0" w:color="auto"/>
                                                                        <w:right w:val="none" w:sz="0" w:space="0" w:color="auto"/>
                                                                      </w:divBdr>
                                                                      <w:divsChild>
                                                                        <w:div w:id="1242714562">
                                                                          <w:marLeft w:val="0"/>
                                                                          <w:marRight w:val="0"/>
                                                                          <w:marTop w:val="0"/>
                                                                          <w:marBottom w:val="0"/>
                                                                          <w:divBdr>
                                                                            <w:top w:val="none" w:sz="0" w:space="0" w:color="auto"/>
                                                                            <w:left w:val="none" w:sz="0" w:space="0" w:color="auto"/>
                                                                            <w:bottom w:val="none" w:sz="0" w:space="0" w:color="auto"/>
                                                                            <w:right w:val="none" w:sz="0" w:space="0" w:color="auto"/>
                                                                          </w:divBdr>
                                                                        </w:div>
                                                                        <w:div w:id="197819784">
                                                                          <w:marLeft w:val="0"/>
                                                                          <w:marRight w:val="0"/>
                                                                          <w:marTop w:val="0"/>
                                                                          <w:marBottom w:val="0"/>
                                                                          <w:divBdr>
                                                                            <w:top w:val="none" w:sz="0" w:space="0" w:color="auto"/>
                                                                            <w:left w:val="none" w:sz="0" w:space="0" w:color="auto"/>
                                                                            <w:bottom w:val="none" w:sz="0" w:space="0" w:color="auto"/>
                                                                            <w:right w:val="none" w:sz="0" w:space="0" w:color="auto"/>
                                                                          </w:divBdr>
                                                                        </w:div>
                                                                      </w:divsChild>
                                                                    </w:div>
                                                                    <w:div w:id="1463697034">
                                                                      <w:marLeft w:val="0"/>
                                                                      <w:marRight w:val="0"/>
                                                                      <w:marTop w:val="0"/>
                                                                      <w:marBottom w:val="0"/>
                                                                      <w:divBdr>
                                                                        <w:top w:val="none" w:sz="0" w:space="0" w:color="auto"/>
                                                                        <w:left w:val="none" w:sz="0" w:space="0" w:color="auto"/>
                                                                        <w:bottom w:val="none" w:sz="0" w:space="0" w:color="auto"/>
                                                                        <w:right w:val="none" w:sz="0" w:space="0" w:color="auto"/>
                                                                      </w:divBdr>
                                                                      <w:divsChild>
                                                                        <w:div w:id="461505762">
                                                                          <w:marLeft w:val="0"/>
                                                                          <w:marRight w:val="0"/>
                                                                          <w:marTop w:val="0"/>
                                                                          <w:marBottom w:val="0"/>
                                                                          <w:divBdr>
                                                                            <w:top w:val="none" w:sz="0" w:space="0" w:color="auto"/>
                                                                            <w:left w:val="none" w:sz="0" w:space="0" w:color="auto"/>
                                                                            <w:bottom w:val="none" w:sz="0" w:space="0" w:color="auto"/>
                                                                            <w:right w:val="none" w:sz="0" w:space="0" w:color="auto"/>
                                                                          </w:divBdr>
                                                                          <w:divsChild>
                                                                            <w:div w:id="912130392">
                                                                              <w:marLeft w:val="8970"/>
                                                                              <w:marRight w:val="0"/>
                                                                              <w:marTop w:val="0"/>
                                                                              <w:marBottom w:val="0"/>
                                                                              <w:divBdr>
                                                                                <w:top w:val="none" w:sz="0" w:space="0" w:color="auto"/>
                                                                                <w:left w:val="none" w:sz="0" w:space="0" w:color="auto"/>
                                                                                <w:bottom w:val="none" w:sz="0" w:space="0" w:color="auto"/>
                                                                                <w:right w:val="none" w:sz="0" w:space="0" w:color="auto"/>
                                                                              </w:divBdr>
                                                                              <w:divsChild>
                                                                                <w:div w:id="1418865919">
                                                                                  <w:marLeft w:val="0"/>
                                                                                  <w:marRight w:val="0"/>
                                                                                  <w:marTop w:val="0"/>
                                                                                  <w:marBottom w:val="0"/>
                                                                                  <w:divBdr>
                                                                                    <w:top w:val="none" w:sz="0" w:space="0" w:color="auto"/>
                                                                                    <w:left w:val="none" w:sz="0" w:space="0" w:color="auto"/>
                                                                                    <w:bottom w:val="none" w:sz="0" w:space="0" w:color="auto"/>
                                                                                    <w:right w:val="none" w:sz="0" w:space="0" w:color="auto"/>
                                                                                  </w:divBdr>
                                                                                  <w:divsChild>
                                                                                    <w:div w:id="123743007">
                                                                                      <w:marLeft w:val="0"/>
                                                                                      <w:marRight w:val="0"/>
                                                                                      <w:marTop w:val="0"/>
                                                                                      <w:marBottom w:val="0"/>
                                                                                      <w:divBdr>
                                                                                        <w:top w:val="none" w:sz="0" w:space="0" w:color="auto"/>
                                                                                        <w:left w:val="none" w:sz="0" w:space="0" w:color="auto"/>
                                                                                        <w:bottom w:val="none" w:sz="0" w:space="0" w:color="auto"/>
                                                                                        <w:right w:val="none" w:sz="0" w:space="0" w:color="auto"/>
                                                                                      </w:divBdr>
                                                                                      <w:divsChild>
                                                                                        <w:div w:id="8533039">
                                                                                          <w:marLeft w:val="0"/>
                                                                                          <w:marRight w:val="0"/>
                                                                                          <w:marTop w:val="0"/>
                                                                                          <w:marBottom w:val="0"/>
                                                                                          <w:divBdr>
                                                                                            <w:top w:val="none" w:sz="0" w:space="0" w:color="auto"/>
                                                                                            <w:left w:val="none" w:sz="0" w:space="0" w:color="auto"/>
                                                                                            <w:bottom w:val="none" w:sz="0" w:space="0" w:color="auto"/>
                                                                                            <w:right w:val="none" w:sz="0" w:space="0" w:color="auto"/>
                                                                                          </w:divBdr>
                                                                                          <w:divsChild>
                                                                                            <w:div w:id="489952611">
                                                                                              <w:marLeft w:val="0"/>
                                                                                              <w:marRight w:val="0"/>
                                                                                              <w:marTop w:val="0"/>
                                                                                              <w:marBottom w:val="0"/>
                                                                                              <w:divBdr>
                                                                                                <w:top w:val="none" w:sz="0" w:space="0" w:color="auto"/>
                                                                                                <w:left w:val="none" w:sz="0" w:space="0" w:color="auto"/>
                                                                                                <w:bottom w:val="none" w:sz="0" w:space="0" w:color="auto"/>
                                                                                                <w:right w:val="none" w:sz="0" w:space="0" w:color="auto"/>
                                                                                              </w:divBdr>
                                                                                              <w:divsChild>
                                                                                                <w:div w:id="330565388">
                                                                                                  <w:marLeft w:val="0"/>
                                                                                                  <w:marRight w:val="0"/>
                                                                                                  <w:marTop w:val="75"/>
                                                                                                  <w:marBottom w:val="0"/>
                                                                                                  <w:divBdr>
                                                                                                    <w:top w:val="single" w:sz="6" w:space="4" w:color="C8C8C8"/>
                                                                                                    <w:left w:val="single" w:sz="6" w:space="4" w:color="C8C8C8"/>
                                                                                                    <w:bottom w:val="single" w:sz="6" w:space="4" w:color="C8C8C8"/>
                                                                                                    <w:right w:val="single" w:sz="6" w:space="4" w:color="C8C8C8"/>
                                                                                                  </w:divBdr>
                                                                                                </w:div>
                                                                                                <w:div w:id="1769235213">
                                                                                                  <w:marLeft w:val="0"/>
                                                                                                  <w:marRight w:val="0"/>
                                                                                                  <w:marTop w:val="75"/>
                                                                                                  <w:marBottom w:val="0"/>
                                                                                                  <w:divBdr>
                                                                                                    <w:top w:val="single" w:sz="6" w:space="4" w:color="C8C8C8"/>
                                                                                                    <w:left w:val="single" w:sz="6" w:space="4" w:color="C8C8C8"/>
                                                                                                    <w:bottom w:val="single" w:sz="6" w:space="4" w:color="C8C8C8"/>
                                                                                                    <w:right w:val="single" w:sz="6" w:space="4" w:color="C8C8C8"/>
                                                                                                  </w:divBdr>
                                                                                                </w:div>
                                                                                                <w:div w:id="700017429">
                                                                                                  <w:marLeft w:val="0"/>
                                                                                                  <w:marRight w:val="0"/>
                                                                                                  <w:marTop w:val="75"/>
                                                                                                  <w:marBottom w:val="0"/>
                                                                                                  <w:divBdr>
                                                                                                    <w:top w:val="single" w:sz="6" w:space="4" w:color="C8C8C8"/>
                                                                                                    <w:left w:val="single" w:sz="6" w:space="4" w:color="C8C8C8"/>
                                                                                                    <w:bottom w:val="single" w:sz="6" w:space="4" w:color="C8C8C8"/>
                                                                                                    <w:right w:val="single" w:sz="6" w:space="4" w:color="C8C8C8"/>
                                                                                                  </w:divBdr>
                                                                                                </w:div>
                                                                                                <w:div w:id="1769547536">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1570008">
              <w:marLeft w:val="0"/>
              <w:marRight w:val="0"/>
              <w:marTop w:val="225"/>
              <w:marBottom w:val="0"/>
              <w:divBdr>
                <w:top w:val="none" w:sz="0" w:space="0" w:color="auto"/>
                <w:left w:val="none" w:sz="0" w:space="0" w:color="auto"/>
                <w:bottom w:val="none" w:sz="0" w:space="0" w:color="auto"/>
                <w:right w:val="none" w:sz="0" w:space="0" w:color="auto"/>
              </w:divBdr>
              <w:divsChild>
                <w:div w:id="1274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104467">
      <w:bodyDiv w:val="1"/>
      <w:marLeft w:val="0"/>
      <w:marRight w:val="0"/>
      <w:marTop w:val="0"/>
      <w:marBottom w:val="0"/>
      <w:divBdr>
        <w:top w:val="none" w:sz="0" w:space="0" w:color="auto"/>
        <w:left w:val="none" w:sz="0" w:space="0" w:color="auto"/>
        <w:bottom w:val="none" w:sz="0" w:space="0" w:color="auto"/>
        <w:right w:val="none" w:sz="0" w:space="0" w:color="auto"/>
      </w:divBdr>
      <w:divsChild>
        <w:div w:id="1365248453">
          <w:marLeft w:val="0"/>
          <w:marRight w:val="0"/>
          <w:marTop w:val="0"/>
          <w:marBottom w:val="375"/>
          <w:divBdr>
            <w:top w:val="none" w:sz="0" w:space="0" w:color="auto"/>
            <w:left w:val="none" w:sz="0" w:space="0" w:color="auto"/>
            <w:bottom w:val="none" w:sz="0" w:space="0" w:color="auto"/>
            <w:right w:val="none" w:sz="0" w:space="0" w:color="auto"/>
          </w:divBdr>
          <w:divsChild>
            <w:div w:id="145634195">
              <w:marLeft w:val="0"/>
              <w:marRight w:val="0"/>
              <w:marTop w:val="0"/>
              <w:marBottom w:val="75"/>
              <w:divBdr>
                <w:top w:val="none" w:sz="0" w:space="0" w:color="auto"/>
                <w:left w:val="none" w:sz="0" w:space="0" w:color="auto"/>
                <w:bottom w:val="none" w:sz="0" w:space="0" w:color="auto"/>
                <w:right w:val="none" w:sz="0" w:space="0" w:color="auto"/>
              </w:divBdr>
            </w:div>
            <w:div w:id="5932489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66904304">
      <w:bodyDiv w:val="1"/>
      <w:marLeft w:val="0"/>
      <w:marRight w:val="0"/>
      <w:marTop w:val="0"/>
      <w:marBottom w:val="0"/>
      <w:divBdr>
        <w:top w:val="none" w:sz="0" w:space="0" w:color="auto"/>
        <w:left w:val="none" w:sz="0" w:space="0" w:color="auto"/>
        <w:bottom w:val="none" w:sz="0" w:space="0" w:color="auto"/>
        <w:right w:val="none" w:sz="0" w:space="0" w:color="auto"/>
      </w:divBdr>
      <w:divsChild>
        <w:div w:id="1280186835">
          <w:marLeft w:val="0"/>
          <w:marRight w:val="0"/>
          <w:marTop w:val="0"/>
          <w:marBottom w:val="300"/>
          <w:divBdr>
            <w:top w:val="none" w:sz="0" w:space="0" w:color="auto"/>
            <w:left w:val="none" w:sz="0" w:space="0" w:color="auto"/>
            <w:bottom w:val="none" w:sz="0" w:space="0" w:color="auto"/>
            <w:right w:val="none" w:sz="0" w:space="0" w:color="auto"/>
          </w:divBdr>
        </w:div>
      </w:divsChild>
    </w:div>
    <w:div w:id="1367028611">
      <w:bodyDiv w:val="1"/>
      <w:marLeft w:val="0"/>
      <w:marRight w:val="0"/>
      <w:marTop w:val="0"/>
      <w:marBottom w:val="0"/>
      <w:divBdr>
        <w:top w:val="none" w:sz="0" w:space="0" w:color="auto"/>
        <w:left w:val="none" w:sz="0" w:space="0" w:color="auto"/>
        <w:bottom w:val="none" w:sz="0" w:space="0" w:color="auto"/>
        <w:right w:val="none" w:sz="0" w:space="0" w:color="auto"/>
      </w:divBdr>
      <w:divsChild>
        <w:div w:id="2065134083">
          <w:marLeft w:val="0"/>
          <w:marRight w:val="150"/>
          <w:marTop w:val="0"/>
          <w:marBottom w:val="75"/>
          <w:divBdr>
            <w:top w:val="none" w:sz="0" w:space="0" w:color="auto"/>
            <w:left w:val="none" w:sz="0" w:space="0" w:color="auto"/>
            <w:bottom w:val="none" w:sz="0" w:space="0" w:color="auto"/>
            <w:right w:val="none" w:sz="0" w:space="0" w:color="auto"/>
          </w:divBdr>
        </w:div>
        <w:div w:id="5642147">
          <w:marLeft w:val="0"/>
          <w:marRight w:val="150"/>
          <w:marTop w:val="150"/>
          <w:marBottom w:val="150"/>
          <w:divBdr>
            <w:top w:val="none" w:sz="0" w:space="0" w:color="auto"/>
            <w:left w:val="none" w:sz="0" w:space="0" w:color="auto"/>
            <w:bottom w:val="none" w:sz="0" w:space="0" w:color="auto"/>
            <w:right w:val="none" w:sz="0" w:space="0" w:color="auto"/>
          </w:divBdr>
        </w:div>
        <w:div w:id="1719861917">
          <w:marLeft w:val="0"/>
          <w:marRight w:val="150"/>
          <w:marTop w:val="0"/>
          <w:marBottom w:val="0"/>
          <w:divBdr>
            <w:top w:val="none" w:sz="0" w:space="0" w:color="auto"/>
            <w:left w:val="none" w:sz="0" w:space="0" w:color="auto"/>
            <w:bottom w:val="none" w:sz="0" w:space="0" w:color="auto"/>
            <w:right w:val="none" w:sz="0" w:space="0" w:color="auto"/>
          </w:divBdr>
        </w:div>
      </w:divsChild>
    </w:div>
    <w:div w:id="1368600933">
      <w:bodyDiv w:val="1"/>
      <w:marLeft w:val="0"/>
      <w:marRight w:val="0"/>
      <w:marTop w:val="0"/>
      <w:marBottom w:val="0"/>
      <w:divBdr>
        <w:top w:val="none" w:sz="0" w:space="0" w:color="auto"/>
        <w:left w:val="none" w:sz="0" w:space="0" w:color="auto"/>
        <w:bottom w:val="none" w:sz="0" w:space="0" w:color="auto"/>
        <w:right w:val="none" w:sz="0" w:space="0" w:color="auto"/>
      </w:divBdr>
      <w:divsChild>
        <w:div w:id="1240215703">
          <w:marLeft w:val="0"/>
          <w:marRight w:val="0"/>
          <w:marTop w:val="0"/>
          <w:marBottom w:val="150"/>
          <w:divBdr>
            <w:top w:val="none" w:sz="0" w:space="0" w:color="auto"/>
            <w:left w:val="none" w:sz="0" w:space="0" w:color="auto"/>
            <w:bottom w:val="none" w:sz="0" w:space="0" w:color="auto"/>
            <w:right w:val="none" w:sz="0" w:space="0" w:color="auto"/>
          </w:divBdr>
          <w:divsChild>
            <w:div w:id="648246840">
              <w:marLeft w:val="0"/>
              <w:marRight w:val="0"/>
              <w:marTop w:val="0"/>
              <w:marBottom w:val="0"/>
              <w:divBdr>
                <w:top w:val="none" w:sz="0" w:space="0" w:color="auto"/>
                <w:left w:val="none" w:sz="0" w:space="0" w:color="auto"/>
                <w:bottom w:val="none" w:sz="0" w:space="0" w:color="auto"/>
                <w:right w:val="none" w:sz="0" w:space="0" w:color="auto"/>
              </w:divBdr>
              <w:divsChild>
                <w:div w:id="60099321">
                  <w:marLeft w:val="0"/>
                  <w:marRight w:val="150"/>
                  <w:marTop w:val="0"/>
                  <w:marBottom w:val="0"/>
                  <w:divBdr>
                    <w:top w:val="none" w:sz="0" w:space="0" w:color="auto"/>
                    <w:left w:val="none" w:sz="0" w:space="0" w:color="auto"/>
                    <w:bottom w:val="none" w:sz="0" w:space="0" w:color="auto"/>
                    <w:right w:val="none" w:sz="0" w:space="0" w:color="auto"/>
                  </w:divBdr>
                </w:div>
                <w:div w:id="236018582">
                  <w:marLeft w:val="0"/>
                  <w:marRight w:val="150"/>
                  <w:marTop w:val="0"/>
                  <w:marBottom w:val="0"/>
                  <w:divBdr>
                    <w:top w:val="none" w:sz="0" w:space="0" w:color="auto"/>
                    <w:left w:val="none" w:sz="0" w:space="0" w:color="auto"/>
                    <w:bottom w:val="none" w:sz="0" w:space="0" w:color="auto"/>
                    <w:right w:val="none" w:sz="0" w:space="0" w:color="auto"/>
                  </w:divBdr>
                </w:div>
              </w:divsChild>
            </w:div>
            <w:div w:id="1382359584">
              <w:marLeft w:val="0"/>
              <w:marRight w:val="0"/>
              <w:marTop w:val="0"/>
              <w:marBottom w:val="0"/>
              <w:divBdr>
                <w:top w:val="none" w:sz="0" w:space="0" w:color="auto"/>
                <w:left w:val="none" w:sz="0" w:space="0" w:color="auto"/>
                <w:bottom w:val="none" w:sz="0" w:space="0" w:color="auto"/>
                <w:right w:val="none" w:sz="0" w:space="0" w:color="auto"/>
              </w:divBdr>
              <w:divsChild>
                <w:div w:id="1028339638">
                  <w:marLeft w:val="0"/>
                  <w:marRight w:val="0"/>
                  <w:marTop w:val="0"/>
                  <w:marBottom w:val="0"/>
                  <w:divBdr>
                    <w:top w:val="none" w:sz="0" w:space="0" w:color="auto"/>
                    <w:left w:val="none" w:sz="0" w:space="0" w:color="auto"/>
                    <w:bottom w:val="none" w:sz="0" w:space="0" w:color="auto"/>
                    <w:right w:val="none" w:sz="0" w:space="0" w:color="auto"/>
                  </w:divBdr>
                  <w:divsChild>
                    <w:div w:id="2130975014">
                      <w:marLeft w:val="0"/>
                      <w:marRight w:val="0"/>
                      <w:marTop w:val="0"/>
                      <w:marBottom w:val="0"/>
                      <w:divBdr>
                        <w:top w:val="none" w:sz="0" w:space="0" w:color="auto"/>
                        <w:left w:val="none" w:sz="0" w:space="0" w:color="auto"/>
                        <w:bottom w:val="none" w:sz="0" w:space="0" w:color="auto"/>
                        <w:right w:val="none" w:sz="0" w:space="0" w:color="auto"/>
                      </w:divBdr>
                      <w:divsChild>
                        <w:div w:id="1835031074">
                          <w:marLeft w:val="0"/>
                          <w:marRight w:val="0"/>
                          <w:marTop w:val="0"/>
                          <w:marBottom w:val="0"/>
                          <w:divBdr>
                            <w:top w:val="none" w:sz="0" w:space="0" w:color="auto"/>
                            <w:left w:val="none" w:sz="0" w:space="0" w:color="auto"/>
                            <w:bottom w:val="none" w:sz="0" w:space="0" w:color="auto"/>
                            <w:right w:val="none" w:sz="0" w:space="0" w:color="auto"/>
                          </w:divBdr>
                        </w:div>
                      </w:divsChild>
                    </w:div>
                    <w:div w:id="1518301373">
                      <w:marLeft w:val="0"/>
                      <w:marRight w:val="135"/>
                      <w:marTop w:val="0"/>
                      <w:marBottom w:val="0"/>
                      <w:divBdr>
                        <w:top w:val="none" w:sz="0" w:space="0" w:color="auto"/>
                        <w:left w:val="none" w:sz="0" w:space="0" w:color="auto"/>
                        <w:bottom w:val="none" w:sz="0" w:space="0" w:color="auto"/>
                        <w:right w:val="none" w:sz="0" w:space="0" w:color="auto"/>
                      </w:divBdr>
                    </w:div>
                    <w:div w:id="594050154">
                      <w:marLeft w:val="-135"/>
                      <w:marRight w:val="0"/>
                      <w:marTop w:val="0"/>
                      <w:marBottom w:val="0"/>
                      <w:divBdr>
                        <w:top w:val="none" w:sz="0" w:space="0" w:color="auto"/>
                        <w:left w:val="none" w:sz="0" w:space="0" w:color="auto"/>
                        <w:bottom w:val="none" w:sz="0" w:space="0" w:color="auto"/>
                        <w:right w:val="none" w:sz="0" w:space="0" w:color="auto"/>
                      </w:divBdr>
                    </w:div>
                    <w:div w:id="76265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950660">
          <w:marLeft w:val="0"/>
          <w:marRight w:val="0"/>
          <w:marTop w:val="0"/>
          <w:marBottom w:val="0"/>
          <w:divBdr>
            <w:top w:val="none" w:sz="0" w:space="0" w:color="auto"/>
            <w:left w:val="none" w:sz="0" w:space="0" w:color="auto"/>
            <w:bottom w:val="none" w:sz="0" w:space="0" w:color="auto"/>
            <w:right w:val="none" w:sz="0" w:space="0" w:color="auto"/>
          </w:divBdr>
          <w:divsChild>
            <w:div w:id="230777007">
              <w:marLeft w:val="0"/>
              <w:marRight w:val="0"/>
              <w:marTop w:val="0"/>
              <w:marBottom w:val="0"/>
              <w:divBdr>
                <w:top w:val="none" w:sz="0" w:space="0" w:color="auto"/>
                <w:left w:val="none" w:sz="0" w:space="0" w:color="auto"/>
                <w:bottom w:val="none" w:sz="0" w:space="0" w:color="auto"/>
                <w:right w:val="none" w:sz="0" w:space="0" w:color="auto"/>
              </w:divBdr>
              <w:divsChild>
                <w:div w:id="750272070">
                  <w:marLeft w:val="0"/>
                  <w:marRight w:val="0"/>
                  <w:marTop w:val="0"/>
                  <w:marBottom w:val="0"/>
                  <w:divBdr>
                    <w:top w:val="none" w:sz="0" w:space="0" w:color="auto"/>
                    <w:left w:val="none" w:sz="0" w:space="0" w:color="auto"/>
                    <w:bottom w:val="none" w:sz="0" w:space="0" w:color="auto"/>
                    <w:right w:val="none" w:sz="0" w:space="0" w:color="auto"/>
                  </w:divBdr>
                </w:div>
              </w:divsChild>
            </w:div>
            <w:div w:id="763719993">
              <w:marLeft w:val="0"/>
              <w:marRight w:val="0"/>
              <w:marTop w:val="375"/>
              <w:marBottom w:val="0"/>
              <w:divBdr>
                <w:top w:val="none" w:sz="0" w:space="0" w:color="auto"/>
                <w:left w:val="none" w:sz="0" w:space="0" w:color="auto"/>
                <w:bottom w:val="none" w:sz="0" w:space="0" w:color="auto"/>
                <w:right w:val="none" w:sz="0" w:space="0" w:color="auto"/>
              </w:divBdr>
              <w:divsChild>
                <w:div w:id="1106730735">
                  <w:marLeft w:val="0"/>
                  <w:marRight w:val="0"/>
                  <w:marTop w:val="0"/>
                  <w:marBottom w:val="0"/>
                  <w:divBdr>
                    <w:top w:val="none" w:sz="0" w:space="0" w:color="auto"/>
                    <w:left w:val="none" w:sz="0" w:space="0" w:color="auto"/>
                    <w:bottom w:val="none" w:sz="0" w:space="0" w:color="auto"/>
                    <w:right w:val="none" w:sz="0" w:space="0" w:color="auto"/>
                  </w:divBdr>
                  <w:divsChild>
                    <w:div w:id="119611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4909">
              <w:marLeft w:val="0"/>
              <w:marRight w:val="0"/>
              <w:marTop w:val="375"/>
              <w:marBottom w:val="0"/>
              <w:divBdr>
                <w:top w:val="none" w:sz="0" w:space="0" w:color="auto"/>
                <w:left w:val="none" w:sz="0" w:space="0" w:color="auto"/>
                <w:bottom w:val="none" w:sz="0" w:space="0" w:color="auto"/>
                <w:right w:val="none" w:sz="0" w:space="0" w:color="auto"/>
              </w:divBdr>
              <w:divsChild>
                <w:div w:id="819807652">
                  <w:marLeft w:val="0"/>
                  <w:marRight w:val="0"/>
                  <w:marTop w:val="0"/>
                  <w:marBottom w:val="0"/>
                  <w:divBdr>
                    <w:top w:val="none" w:sz="0" w:space="0" w:color="auto"/>
                    <w:left w:val="none" w:sz="0" w:space="0" w:color="auto"/>
                    <w:bottom w:val="none" w:sz="0" w:space="0" w:color="auto"/>
                    <w:right w:val="none" w:sz="0" w:space="0" w:color="auto"/>
                  </w:divBdr>
                </w:div>
              </w:divsChild>
            </w:div>
            <w:div w:id="908538870">
              <w:marLeft w:val="0"/>
              <w:marRight w:val="0"/>
              <w:marTop w:val="225"/>
              <w:marBottom w:val="0"/>
              <w:divBdr>
                <w:top w:val="none" w:sz="0" w:space="0" w:color="auto"/>
                <w:left w:val="none" w:sz="0" w:space="0" w:color="auto"/>
                <w:bottom w:val="none" w:sz="0" w:space="0" w:color="auto"/>
                <w:right w:val="none" w:sz="0" w:space="0" w:color="auto"/>
              </w:divBdr>
              <w:divsChild>
                <w:div w:id="395594585">
                  <w:marLeft w:val="0"/>
                  <w:marRight w:val="0"/>
                  <w:marTop w:val="0"/>
                  <w:marBottom w:val="0"/>
                  <w:divBdr>
                    <w:top w:val="none" w:sz="0" w:space="0" w:color="auto"/>
                    <w:left w:val="none" w:sz="0" w:space="0" w:color="auto"/>
                    <w:bottom w:val="none" w:sz="0" w:space="0" w:color="auto"/>
                    <w:right w:val="none" w:sz="0" w:space="0" w:color="auto"/>
                  </w:divBdr>
                  <w:divsChild>
                    <w:div w:id="1915044666">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sChild>
                            <w:div w:id="1206720780">
                              <w:marLeft w:val="0"/>
                              <w:marRight w:val="0"/>
                              <w:marTop w:val="0"/>
                              <w:marBottom w:val="0"/>
                              <w:divBdr>
                                <w:top w:val="none" w:sz="0" w:space="0" w:color="auto"/>
                                <w:left w:val="none" w:sz="0" w:space="0" w:color="auto"/>
                                <w:bottom w:val="none" w:sz="0" w:space="0" w:color="auto"/>
                                <w:right w:val="none" w:sz="0" w:space="0" w:color="auto"/>
                              </w:divBdr>
                              <w:divsChild>
                                <w:div w:id="777481225">
                                  <w:marLeft w:val="0"/>
                                  <w:marRight w:val="0"/>
                                  <w:marTop w:val="0"/>
                                  <w:marBottom w:val="0"/>
                                  <w:divBdr>
                                    <w:top w:val="none" w:sz="0" w:space="0" w:color="auto"/>
                                    <w:left w:val="none" w:sz="0" w:space="0" w:color="auto"/>
                                    <w:bottom w:val="none" w:sz="0" w:space="0" w:color="auto"/>
                                    <w:right w:val="none" w:sz="0" w:space="0" w:color="auto"/>
                                  </w:divBdr>
                                  <w:divsChild>
                                    <w:div w:id="1852644825">
                                      <w:marLeft w:val="0"/>
                                      <w:marRight w:val="0"/>
                                      <w:marTop w:val="0"/>
                                      <w:marBottom w:val="0"/>
                                      <w:divBdr>
                                        <w:top w:val="none" w:sz="0" w:space="0" w:color="auto"/>
                                        <w:left w:val="none" w:sz="0" w:space="0" w:color="auto"/>
                                        <w:bottom w:val="none" w:sz="0" w:space="0" w:color="auto"/>
                                        <w:right w:val="none" w:sz="0" w:space="0" w:color="auto"/>
                                      </w:divBdr>
                                      <w:divsChild>
                                        <w:div w:id="1878004914">
                                          <w:marLeft w:val="0"/>
                                          <w:marRight w:val="0"/>
                                          <w:marTop w:val="0"/>
                                          <w:marBottom w:val="0"/>
                                          <w:divBdr>
                                            <w:top w:val="none" w:sz="0" w:space="0" w:color="auto"/>
                                            <w:left w:val="none" w:sz="0" w:space="0" w:color="auto"/>
                                            <w:bottom w:val="none" w:sz="0" w:space="0" w:color="auto"/>
                                            <w:right w:val="none" w:sz="0" w:space="0" w:color="auto"/>
                                          </w:divBdr>
                                          <w:divsChild>
                                            <w:div w:id="1290161560">
                                              <w:marLeft w:val="0"/>
                                              <w:marRight w:val="0"/>
                                              <w:marTop w:val="0"/>
                                              <w:marBottom w:val="0"/>
                                              <w:divBdr>
                                                <w:top w:val="none" w:sz="0" w:space="0" w:color="auto"/>
                                                <w:left w:val="none" w:sz="0" w:space="0" w:color="auto"/>
                                                <w:bottom w:val="none" w:sz="0" w:space="0" w:color="auto"/>
                                                <w:right w:val="none" w:sz="0" w:space="0" w:color="auto"/>
                                              </w:divBdr>
                                              <w:divsChild>
                                                <w:div w:id="1023676629">
                                                  <w:marLeft w:val="0"/>
                                                  <w:marRight w:val="0"/>
                                                  <w:marTop w:val="0"/>
                                                  <w:marBottom w:val="0"/>
                                                  <w:divBdr>
                                                    <w:top w:val="none" w:sz="0" w:space="0" w:color="auto"/>
                                                    <w:left w:val="none" w:sz="0" w:space="0" w:color="auto"/>
                                                    <w:bottom w:val="none" w:sz="0" w:space="0" w:color="auto"/>
                                                    <w:right w:val="none" w:sz="0" w:space="0" w:color="auto"/>
                                                  </w:divBdr>
                                                  <w:divsChild>
                                                    <w:div w:id="1500465939">
                                                      <w:marLeft w:val="0"/>
                                                      <w:marRight w:val="-450"/>
                                                      <w:marTop w:val="0"/>
                                                      <w:marBottom w:val="0"/>
                                                      <w:divBdr>
                                                        <w:top w:val="none" w:sz="0" w:space="0" w:color="auto"/>
                                                        <w:left w:val="none" w:sz="0" w:space="0" w:color="auto"/>
                                                        <w:bottom w:val="none" w:sz="0" w:space="0" w:color="auto"/>
                                                        <w:right w:val="none" w:sz="0" w:space="0" w:color="auto"/>
                                                      </w:divBdr>
                                                      <w:divsChild>
                                                        <w:div w:id="372314148">
                                                          <w:marLeft w:val="0"/>
                                                          <w:marRight w:val="0"/>
                                                          <w:marTop w:val="0"/>
                                                          <w:marBottom w:val="0"/>
                                                          <w:divBdr>
                                                            <w:top w:val="none" w:sz="0" w:space="0" w:color="auto"/>
                                                            <w:left w:val="none" w:sz="0" w:space="0" w:color="auto"/>
                                                            <w:bottom w:val="none" w:sz="0" w:space="0" w:color="auto"/>
                                                            <w:right w:val="none" w:sz="0" w:space="0" w:color="auto"/>
                                                          </w:divBdr>
                                                        </w:div>
                                                        <w:div w:id="1382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75665">
                                                  <w:marLeft w:val="0"/>
                                                  <w:marRight w:val="0"/>
                                                  <w:marTop w:val="0"/>
                                                  <w:marBottom w:val="0"/>
                                                  <w:divBdr>
                                                    <w:top w:val="none" w:sz="0" w:space="0" w:color="auto"/>
                                                    <w:left w:val="none" w:sz="0" w:space="0" w:color="auto"/>
                                                    <w:bottom w:val="none" w:sz="0" w:space="0" w:color="auto"/>
                                                    <w:right w:val="none" w:sz="0" w:space="0" w:color="auto"/>
                                                  </w:divBdr>
                                                  <w:divsChild>
                                                    <w:div w:id="2040887611">
                                                      <w:marLeft w:val="0"/>
                                                      <w:marRight w:val="0"/>
                                                      <w:marTop w:val="0"/>
                                                      <w:marBottom w:val="0"/>
                                                      <w:divBdr>
                                                        <w:top w:val="none" w:sz="0" w:space="0" w:color="auto"/>
                                                        <w:left w:val="none" w:sz="0" w:space="0" w:color="auto"/>
                                                        <w:bottom w:val="none" w:sz="0" w:space="0" w:color="auto"/>
                                                        <w:right w:val="none" w:sz="0" w:space="0" w:color="auto"/>
                                                      </w:divBdr>
                                                      <w:divsChild>
                                                        <w:div w:id="1243679928">
                                                          <w:marLeft w:val="9000"/>
                                                          <w:marRight w:val="0"/>
                                                          <w:marTop w:val="0"/>
                                                          <w:marBottom w:val="0"/>
                                                          <w:divBdr>
                                                            <w:top w:val="none" w:sz="0" w:space="0" w:color="auto"/>
                                                            <w:left w:val="none" w:sz="0" w:space="0" w:color="auto"/>
                                                            <w:bottom w:val="none" w:sz="0" w:space="0" w:color="auto"/>
                                                            <w:right w:val="none" w:sz="0" w:space="0" w:color="auto"/>
                                                          </w:divBdr>
                                                          <w:divsChild>
                                                            <w:div w:id="752240657">
                                                              <w:marLeft w:val="0"/>
                                                              <w:marRight w:val="0"/>
                                                              <w:marTop w:val="0"/>
                                                              <w:marBottom w:val="0"/>
                                                              <w:divBdr>
                                                                <w:top w:val="none" w:sz="0" w:space="0" w:color="auto"/>
                                                                <w:left w:val="none" w:sz="0" w:space="0" w:color="auto"/>
                                                                <w:bottom w:val="none" w:sz="0" w:space="0" w:color="auto"/>
                                                                <w:right w:val="none" w:sz="0" w:space="0" w:color="auto"/>
                                                              </w:divBdr>
                                                              <w:divsChild>
                                                                <w:div w:id="1190870835">
                                                                  <w:marLeft w:val="0"/>
                                                                  <w:marRight w:val="0"/>
                                                                  <w:marTop w:val="0"/>
                                                                  <w:marBottom w:val="0"/>
                                                                  <w:divBdr>
                                                                    <w:top w:val="none" w:sz="0" w:space="0" w:color="auto"/>
                                                                    <w:left w:val="none" w:sz="0" w:space="0" w:color="auto"/>
                                                                    <w:bottom w:val="none" w:sz="0" w:space="0" w:color="auto"/>
                                                                    <w:right w:val="none" w:sz="0" w:space="0" w:color="auto"/>
                                                                  </w:divBdr>
                                                                  <w:divsChild>
                                                                    <w:div w:id="192498318">
                                                                      <w:marLeft w:val="0"/>
                                                                      <w:marRight w:val="0"/>
                                                                      <w:marTop w:val="0"/>
                                                                      <w:marBottom w:val="0"/>
                                                                      <w:divBdr>
                                                                        <w:top w:val="none" w:sz="0" w:space="0" w:color="auto"/>
                                                                        <w:left w:val="none" w:sz="0" w:space="0" w:color="auto"/>
                                                                        <w:bottom w:val="none" w:sz="0" w:space="0" w:color="auto"/>
                                                                        <w:right w:val="none" w:sz="0" w:space="0" w:color="auto"/>
                                                                      </w:divBdr>
                                                                      <w:divsChild>
                                                                        <w:div w:id="1111585236">
                                                                          <w:marLeft w:val="0"/>
                                                                          <w:marRight w:val="0"/>
                                                                          <w:marTop w:val="0"/>
                                                                          <w:marBottom w:val="0"/>
                                                                          <w:divBdr>
                                                                            <w:top w:val="none" w:sz="0" w:space="0" w:color="auto"/>
                                                                            <w:left w:val="none" w:sz="0" w:space="0" w:color="auto"/>
                                                                            <w:bottom w:val="none" w:sz="0" w:space="0" w:color="auto"/>
                                                                            <w:right w:val="none" w:sz="0" w:space="0" w:color="auto"/>
                                                                          </w:divBdr>
                                                                          <w:divsChild>
                                                                            <w:div w:id="536820751">
                                                                              <w:marLeft w:val="0"/>
                                                                              <w:marRight w:val="0"/>
                                                                              <w:marTop w:val="75"/>
                                                                              <w:marBottom w:val="0"/>
                                                                              <w:divBdr>
                                                                                <w:top w:val="single" w:sz="6" w:space="4" w:color="C8C8C8"/>
                                                                                <w:left w:val="single" w:sz="6" w:space="4" w:color="C8C8C8"/>
                                                                                <w:bottom w:val="single" w:sz="6" w:space="4" w:color="C8C8C8"/>
                                                                                <w:right w:val="single" w:sz="6" w:space="4" w:color="C8C8C8"/>
                                                                              </w:divBdr>
                                                                            </w:div>
                                                                            <w:div w:id="2123836432">
                                                                              <w:marLeft w:val="0"/>
                                                                              <w:marRight w:val="0"/>
                                                                              <w:marTop w:val="75"/>
                                                                              <w:marBottom w:val="0"/>
                                                                              <w:divBdr>
                                                                                <w:top w:val="single" w:sz="6" w:space="4" w:color="C8C8C8"/>
                                                                                <w:left w:val="single" w:sz="6" w:space="4" w:color="C8C8C8"/>
                                                                                <w:bottom w:val="single" w:sz="6" w:space="4" w:color="C8C8C8"/>
                                                                                <w:right w:val="single" w:sz="6" w:space="4" w:color="C8C8C8"/>
                                                                              </w:divBdr>
                                                                            </w:div>
                                                                            <w:div w:id="282225009">
                                                                              <w:marLeft w:val="0"/>
                                                                              <w:marRight w:val="0"/>
                                                                              <w:marTop w:val="75"/>
                                                                              <w:marBottom w:val="0"/>
                                                                              <w:divBdr>
                                                                                <w:top w:val="single" w:sz="6" w:space="4" w:color="C8C8C8"/>
                                                                                <w:left w:val="single" w:sz="6" w:space="4" w:color="C8C8C8"/>
                                                                                <w:bottom w:val="single" w:sz="6" w:space="4" w:color="C8C8C8"/>
                                                                                <w:right w:val="single" w:sz="6" w:space="4" w:color="C8C8C8"/>
                                                                              </w:divBdr>
                                                                            </w:div>
                                                                            <w:div w:id="158105743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 w:id="367267046">
              <w:marLeft w:val="0"/>
              <w:marRight w:val="0"/>
              <w:marTop w:val="225"/>
              <w:marBottom w:val="0"/>
              <w:divBdr>
                <w:top w:val="none" w:sz="0" w:space="0" w:color="auto"/>
                <w:left w:val="none" w:sz="0" w:space="0" w:color="auto"/>
                <w:bottom w:val="none" w:sz="0" w:space="0" w:color="auto"/>
                <w:right w:val="none" w:sz="0" w:space="0" w:color="auto"/>
              </w:divBdr>
              <w:divsChild>
                <w:div w:id="18188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36599">
      <w:bodyDiv w:val="1"/>
      <w:marLeft w:val="0"/>
      <w:marRight w:val="0"/>
      <w:marTop w:val="0"/>
      <w:marBottom w:val="0"/>
      <w:divBdr>
        <w:top w:val="none" w:sz="0" w:space="0" w:color="auto"/>
        <w:left w:val="none" w:sz="0" w:space="0" w:color="auto"/>
        <w:bottom w:val="none" w:sz="0" w:space="0" w:color="auto"/>
        <w:right w:val="none" w:sz="0" w:space="0" w:color="auto"/>
      </w:divBdr>
      <w:divsChild>
        <w:div w:id="1872574076">
          <w:marLeft w:val="0"/>
          <w:marRight w:val="0"/>
          <w:marTop w:val="0"/>
          <w:marBottom w:val="300"/>
          <w:divBdr>
            <w:top w:val="none" w:sz="0" w:space="0" w:color="auto"/>
            <w:left w:val="none" w:sz="0" w:space="0" w:color="auto"/>
            <w:bottom w:val="none" w:sz="0" w:space="0" w:color="auto"/>
            <w:right w:val="none" w:sz="0" w:space="0" w:color="auto"/>
          </w:divBdr>
        </w:div>
      </w:divsChild>
    </w:div>
    <w:div w:id="1370105565">
      <w:bodyDiv w:val="1"/>
      <w:marLeft w:val="0"/>
      <w:marRight w:val="0"/>
      <w:marTop w:val="0"/>
      <w:marBottom w:val="0"/>
      <w:divBdr>
        <w:top w:val="none" w:sz="0" w:space="0" w:color="auto"/>
        <w:left w:val="none" w:sz="0" w:space="0" w:color="auto"/>
        <w:bottom w:val="none" w:sz="0" w:space="0" w:color="auto"/>
        <w:right w:val="none" w:sz="0" w:space="0" w:color="auto"/>
      </w:divBdr>
      <w:divsChild>
        <w:div w:id="816536284">
          <w:marLeft w:val="0"/>
          <w:marRight w:val="0"/>
          <w:marTop w:val="0"/>
          <w:marBottom w:val="300"/>
          <w:divBdr>
            <w:top w:val="none" w:sz="0" w:space="0" w:color="auto"/>
            <w:left w:val="none" w:sz="0" w:space="0" w:color="auto"/>
            <w:bottom w:val="none" w:sz="0" w:space="0" w:color="auto"/>
            <w:right w:val="none" w:sz="0" w:space="0" w:color="auto"/>
          </w:divBdr>
        </w:div>
      </w:divsChild>
    </w:div>
    <w:div w:id="1370376536">
      <w:bodyDiv w:val="1"/>
      <w:marLeft w:val="0"/>
      <w:marRight w:val="0"/>
      <w:marTop w:val="0"/>
      <w:marBottom w:val="0"/>
      <w:divBdr>
        <w:top w:val="none" w:sz="0" w:space="0" w:color="auto"/>
        <w:left w:val="none" w:sz="0" w:space="0" w:color="auto"/>
        <w:bottom w:val="none" w:sz="0" w:space="0" w:color="auto"/>
        <w:right w:val="none" w:sz="0" w:space="0" w:color="auto"/>
      </w:divBdr>
      <w:divsChild>
        <w:div w:id="2124879490">
          <w:marLeft w:val="0"/>
          <w:marRight w:val="0"/>
          <w:marTop w:val="150"/>
          <w:marBottom w:val="450"/>
          <w:divBdr>
            <w:top w:val="none" w:sz="0" w:space="0" w:color="auto"/>
            <w:left w:val="none" w:sz="0" w:space="0" w:color="auto"/>
            <w:bottom w:val="none" w:sz="0" w:space="0" w:color="auto"/>
            <w:right w:val="none" w:sz="0" w:space="0" w:color="auto"/>
          </w:divBdr>
        </w:div>
        <w:div w:id="320542029">
          <w:marLeft w:val="0"/>
          <w:marRight w:val="0"/>
          <w:marTop w:val="0"/>
          <w:marBottom w:val="300"/>
          <w:divBdr>
            <w:top w:val="none" w:sz="0" w:space="0" w:color="auto"/>
            <w:left w:val="none" w:sz="0" w:space="0" w:color="auto"/>
            <w:bottom w:val="none" w:sz="0" w:space="0" w:color="auto"/>
            <w:right w:val="none" w:sz="0" w:space="0" w:color="auto"/>
          </w:divBdr>
        </w:div>
        <w:div w:id="1224100357">
          <w:marLeft w:val="0"/>
          <w:marRight w:val="0"/>
          <w:marTop w:val="495"/>
          <w:marBottom w:val="630"/>
          <w:divBdr>
            <w:top w:val="none" w:sz="0" w:space="0" w:color="auto"/>
            <w:left w:val="none" w:sz="0" w:space="0" w:color="auto"/>
            <w:bottom w:val="none" w:sz="0" w:space="0" w:color="auto"/>
            <w:right w:val="none" w:sz="0" w:space="0" w:color="auto"/>
          </w:divBdr>
        </w:div>
      </w:divsChild>
    </w:div>
    <w:div w:id="1371153155">
      <w:bodyDiv w:val="1"/>
      <w:marLeft w:val="0"/>
      <w:marRight w:val="0"/>
      <w:marTop w:val="0"/>
      <w:marBottom w:val="0"/>
      <w:divBdr>
        <w:top w:val="none" w:sz="0" w:space="0" w:color="auto"/>
        <w:left w:val="none" w:sz="0" w:space="0" w:color="auto"/>
        <w:bottom w:val="none" w:sz="0" w:space="0" w:color="auto"/>
        <w:right w:val="none" w:sz="0" w:space="0" w:color="auto"/>
      </w:divBdr>
      <w:divsChild>
        <w:div w:id="968782758">
          <w:marLeft w:val="0"/>
          <w:marRight w:val="0"/>
          <w:marTop w:val="0"/>
          <w:marBottom w:val="300"/>
          <w:divBdr>
            <w:top w:val="none" w:sz="0" w:space="0" w:color="auto"/>
            <w:left w:val="none" w:sz="0" w:space="0" w:color="auto"/>
            <w:bottom w:val="none" w:sz="0" w:space="0" w:color="auto"/>
            <w:right w:val="none" w:sz="0" w:space="0" w:color="auto"/>
          </w:divBdr>
        </w:div>
      </w:divsChild>
    </w:div>
    <w:div w:id="1372924138">
      <w:bodyDiv w:val="1"/>
      <w:marLeft w:val="0"/>
      <w:marRight w:val="0"/>
      <w:marTop w:val="0"/>
      <w:marBottom w:val="0"/>
      <w:divBdr>
        <w:top w:val="none" w:sz="0" w:space="0" w:color="auto"/>
        <w:left w:val="none" w:sz="0" w:space="0" w:color="auto"/>
        <w:bottom w:val="none" w:sz="0" w:space="0" w:color="auto"/>
        <w:right w:val="none" w:sz="0" w:space="0" w:color="auto"/>
      </w:divBdr>
      <w:divsChild>
        <w:div w:id="1090932656">
          <w:marLeft w:val="0"/>
          <w:marRight w:val="150"/>
          <w:marTop w:val="0"/>
          <w:marBottom w:val="75"/>
          <w:divBdr>
            <w:top w:val="none" w:sz="0" w:space="0" w:color="auto"/>
            <w:left w:val="none" w:sz="0" w:space="0" w:color="auto"/>
            <w:bottom w:val="none" w:sz="0" w:space="0" w:color="auto"/>
            <w:right w:val="none" w:sz="0" w:space="0" w:color="auto"/>
          </w:divBdr>
        </w:div>
        <w:div w:id="987708609">
          <w:marLeft w:val="0"/>
          <w:marRight w:val="150"/>
          <w:marTop w:val="150"/>
          <w:marBottom w:val="150"/>
          <w:divBdr>
            <w:top w:val="none" w:sz="0" w:space="0" w:color="auto"/>
            <w:left w:val="none" w:sz="0" w:space="0" w:color="auto"/>
            <w:bottom w:val="none" w:sz="0" w:space="0" w:color="auto"/>
            <w:right w:val="none" w:sz="0" w:space="0" w:color="auto"/>
          </w:divBdr>
        </w:div>
        <w:div w:id="1398162732">
          <w:marLeft w:val="0"/>
          <w:marRight w:val="150"/>
          <w:marTop w:val="0"/>
          <w:marBottom w:val="0"/>
          <w:divBdr>
            <w:top w:val="none" w:sz="0" w:space="0" w:color="auto"/>
            <w:left w:val="none" w:sz="0" w:space="0" w:color="auto"/>
            <w:bottom w:val="none" w:sz="0" w:space="0" w:color="auto"/>
            <w:right w:val="none" w:sz="0" w:space="0" w:color="auto"/>
          </w:divBdr>
        </w:div>
      </w:divsChild>
    </w:div>
    <w:div w:id="1374308837">
      <w:bodyDiv w:val="1"/>
      <w:marLeft w:val="0"/>
      <w:marRight w:val="0"/>
      <w:marTop w:val="0"/>
      <w:marBottom w:val="0"/>
      <w:divBdr>
        <w:top w:val="none" w:sz="0" w:space="0" w:color="auto"/>
        <w:left w:val="none" w:sz="0" w:space="0" w:color="auto"/>
        <w:bottom w:val="none" w:sz="0" w:space="0" w:color="auto"/>
        <w:right w:val="none" w:sz="0" w:space="0" w:color="auto"/>
      </w:divBdr>
      <w:divsChild>
        <w:div w:id="1184128038">
          <w:marLeft w:val="0"/>
          <w:marRight w:val="0"/>
          <w:marTop w:val="0"/>
          <w:marBottom w:val="300"/>
          <w:divBdr>
            <w:top w:val="none" w:sz="0" w:space="0" w:color="auto"/>
            <w:left w:val="none" w:sz="0" w:space="0" w:color="auto"/>
            <w:bottom w:val="none" w:sz="0" w:space="0" w:color="auto"/>
            <w:right w:val="none" w:sz="0" w:space="0" w:color="auto"/>
          </w:divBdr>
        </w:div>
      </w:divsChild>
    </w:div>
    <w:div w:id="1375428695">
      <w:bodyDiv w:val="1"/>
      <w:marLeft w:val="0"/>
      <w:marRight w:val="0"/>
      <w:marTop w:val="0"/>
      <w:marBottom w:val="0"/>
      <w:divBdr>
        <w:top w:val="none" w:sz="0" w:space="0" w:color="auto"/>
        <w:left w:val="none" w:sz="0" w:space="0" w:color="auto"/>
        <w:bottom w:val="none" w:sz="0" w:space="0" w:color="auto"/>
        <w:right w:val="none" w:sz="0" w:space="0" w:color="auto"/>
      </w:divBdr>
      <w:divsChild>
        <w:div w:id="936251787">
          <w:marLeft w:val="0"/>
          <w:marRight w:val="0"/>
          <w:marTop w:val="0"/>
          <w:marBottom w:val="0"/>
          <w:divBdr>
            <w:top w:val="none" w:sz="0" w:space="0" w:color="auto"/>
            <w:left w:val="none" w:sz="0" w:space="0" w:color="auto"/>
            <w:bottom w:val="none" w:sz="0" w:space="0" w:color="auto"/>
            <w:right w:val="none" w:sz="0" w:space="0" w:color="auto"/>
          </w:divBdr>
        </w:div>
        <w:div w:id="496728016">
          <w:marLeft w:val="0"/>
          <w:marRight w:val="0"/>
          <w:marTop w:val="300"/>
          <w:marBottom w:val="300"/>
          <w:divBdr>
            <w:top w:val="none" w:sz="0" w:space="0" w:color="auto"/>
            <w:left w:val="none" w:sz="0" w:space="0" w:color="auto"/>
            <w:bottom w:val="none" w:sz="0" w:space="0" w:color="auto"/>
            <w:right w:val="none" w:sz="0" w:space="0" w:color="auto"/>
          </w:divBdr>
        </w:div>
        <w:div w:id="1568765336">
          <w:marLeft w:val="0"/>
          <w:marRight w:val="0"/>
          <w:marTop w:val="0"/>
          <w:marBottom w:val="0"/>
          <w:divBdr>
            <w:top w:val="none" w:sz="0" w:space="0" w:color="auto"/>
            <w:left w:val="none" w:sz="0" w:space="0" w:color="auto"/>
            <w:bottom w:val="none" w:sz="0" w:space="0" w:color="auto"/>
            <w:right w:val="none" w:sz="0" w:space="0" w:color="auto"/>
          </w:divBdr>
          <w:divsChild>
            <w:div w:id="2094861142">
              <w:marLeft w:val="0"/>
              <w:marRight w:val="0"/>
              <w:marTop w:val="300"/>
              <w:marBottom w:val="450"/>
              <w:divBdr>
                <w:top w:val="none" w:sz="0" w:space="0" w:color="auto"/>
                <w:left w:val="none" w:sz="0" w:space="0" w:color="auto"/>
                <w:bottom w:val="none" w:sz="0" w:space="0" w:color="auto"/>
                <w:right w:val="none" w:sz="0" w:space="0" w:color="auto"/>
              </w:divBdr>
              <w:divsChild>
                <w:div w:id="835921729">
                  <w:marLeft w:val="0"/>
                  <w:marRight w:val="0"/>
                  <w:marTop w:val="0"/>
                  <w:marBottom w:val="0"/>
                  <w:divBdr>
                    <w:top w:val="none" w:sz="0" w:space="0" w:color="auto"/>
                    <w:left w:val="none" w:sz="0" w:space="0" w:color="auto"/>
                    <w:bottom w:val="none" w:sz="0" w:space="0" w:color="auto"/>
                    <w:right w:val="none" w:sz="0" w:space="0" w:color="auto"/>
                  </w:divBdr>
                  <w:divsChild>
                    <w:div w:id="1013920503">
                      <w:marLeft w:val="0"/>
                      <w:marRight w:val="0"/>
                      <w:marTop w:val="0"/>
                      <w:marBottom w:val="0"/>
                      <w:divBdr>
                        <w:top w:val="none" w:sz="0" w:space="0" w:color="auto"/>
                        <w:left w:val="none" w:sz="0" w:space="0" w:color="auto"/>
                        <w:bottom w:val="none" w:sz="0" w:space="0" w:color="auto"/>
                        <w:right w:val="none" w:sz="0" w:space="0" w:color="auto"/>
                      </w:divBdr>
                      <w:divsChild>
                        <w:div w:id="1433744179">
                          <w:marLeft w:val="0"/>
                          <w:marRight w:val="0"/>
                          <w:marTop w:val="0"/>
                          <w:marBottom w:val="0"/>
                          <w:divBdr>
                            <w:top w:val="none" w:sz="0" w:space="0" w:color="auto"/>
                            <w:left w:val="none" w:sz="0" w:space="0" w:color="auto"/>
                            <w:bottom w:val="none" w:sz="0" w:space="0" w:color="auto"/>
                            <w:right w:val="none" w:sz="0" w:space="0" w:color="auto"/>
                          </w:divBdr>
                          <w:divsChild>
                            <w:div w:id="1943148054">
                              <w:marLeft w:val="0"/>
                              <w:marRight w:val="0"/>
                              <w:marTop w:val="0"/>
                              <w:marBottom w:val="0"/>
                              <w:divBdr>
                                <w:top w:val="none" w:sz="0" w:space="0" w:color="auto"/>
                                <w:left w:val="none" w:sz="0" w:space="0" w:color="auto"/>
                                <w:bottom w:val="none" w:sz="0" w:space="0" w:color="auto"/>
                                <w:right w:val="none" w:sz="0" w:space="0" w:color="auto"/>
                              </w:divBdr>
                              <w:divsChild>
                                <w:div w:id="88544507">
                                  <w:marLeft w:val="0"/>
                                  <w:marRight w:val="0"/>
                                  <w:marTop w:val="0"/>
                                  <w:marBottom w:val="0"/>
                                  <w:divBdr>
                                    <w:top w:val="none" w:sz="0" w:space="0" w:color="auto"/>
                                    <w:left w:val="none" w:sz="0" w:space="0" w:color="auto"/>
                                    <w:bottom w:val="none" w:sz="0" w:space="0" w:color="auto"/>
                                    <w:right w:val="none" w:sz="0" w:space="0" w:color="auto"/>
                                  </w:divBdr>
                                  <w:divsChild>
                                    <w:div w:id="2510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42021">
          <w:marLeft w:val="0"/>
          <w:marRight w:val="0"/>
          <w:marTop w:val="0"/>
          <w:marBottom w:val="0"/>
          <w:divBdr>
            <w:top w:val="none" w:sz="0" w:space="0" w:color="auto"/>
            <w:left w:val="none" w:sz="0" w:space="0" w:color="auto"/>
            <w:bottom w:val="none" w:sz="0" w:space="0" w:color="auto"/>
            <w:right w:val="none" w:sz="0" w:space="0" w:color="auto"/>
          </w:divBdr>
        </w:div>
      </w:divsChild>
    </w:div>
    <w:div w:id="1375882865">
      <w:bodyDiv w:val="1"/>
      <w:marLeft w:val="0"/>
      <w:marRight w:val="0"/>
      <w:marTop w:val="0"/>
      <w:marBottom w:val="0"/>
      <w:divBdr>
        <w:top w:val="none" w:sz="0" w:space="0" w:color="auto"/>
        <w:left w:val="none" w:sz="0" w:space="0" w:color="auto"/>
        <w:bottom w:val="none" w:sz="0" w:space="0" w:color="auto"/>
        <w:right w:val="none" w:sz="0" w:space="0" w:color="auto"/>
      </w:divBdr>
      <w:divsChild>
        <w:div w:id="1927809280">
          <w:marLeft w:val="0"/>
          <w:marRight w:val="0"/>
          <w:marTop w:val="0"/>
          <w:marBottom w:val="75"/>
          <w:divBdr>
            <w:top w:val="none" w:sz="0" w:space="0" w:color="auto"/>
            <w:left w:val="none" w:sz="0" w:space="0" w:color="auto"/>
            <w:bottom w:val="none" w:sz="0" w:space="0" w:color="auto"/>
            <w:right w:val="none" w:sz="0" w:space="0" w:color="auto"/>
          </w:divBdr>
        </w:div>
      </w:divsChild>
    </w:div>
    <w:div w:id="1376083242">
      <w:bodyDiv w:val="1"/>
      <w:marLeft w:val="0"/>
      <w:marRight w:val="0"/>
      <w:marTop w:val="0"/>
      <w:marBottom w:val="0"/>
      <w:divBdr>
        <w:top w:val="none" w:sz="0" w:space="0" w:color="auto"/>
        <w:left w:val="none" w:sz="0" w:space="0" w:color="auto"/>
        <w:bottom w:val="none" w:sz="0" w:space="0" w:color="auto"/>
        <w:right w:val="none" w:sz="0" w:space="0" w:color="auto"/>
      </w:divBdr>
      <w:divsChild>
        <w:div w:id="614018400">
          <w:marLeft w:val="0"/>
          <w:marRight w:val="0"/>
          <w:marTop w:val="0"/>
          <w:marBottom w:val="300"/>
          <w:divBdr>
            <w:top w:val="none" w:sz="0" w:space="0" w:color="auto"/>
            <w:left w:val="none" w:sz="0" w:space="0" w:color="auto"/>
            <w:bottom w:val="none" w:sz="0" w:space="0" w:color="auto"/>
            <w:right w:val="none" w:sz="0" w:space="0" w:color="auto"/>
          </w:divBdr>
        </w:div>
      </w:divsChild>
    </w:div>
    <w:div w:id="1377319286">
      <w:bodyDiv w:val="1"/>
      <w:marLeft w:val="0"/>
      <w:marRight w:val="0"/>
      <w:marTop w:val="0"/>
      <w:marBottom w:val="0"/>
      <w:divBdr>
        <w:top w:val="none" w:sz="0" w:space="0" w:color="auto"/>
        <w:left w:val="none" w:sz="0" w:space="0" w:color="auto"/>
        <w:bottom w:val="none" w:sz="0" w:space="0" w:color="auto"/>
        <w:right w:val="none" w:sz="0" w:space="0" w:color="auto"/>
      </w:divBdr>
      <w:divsChild>
        <w:div w:id="2100829189">
          <w:marLeft w:val="0"/>
          <w:marRight w:val="375"/>
          <w:marTop w:val="0"/>
          <w:marBottom w:val="0"/>
          <w:divBdr>
            <w:top w:val="none" w:sz="0" w:space="0" w:color="auto"/>
            <w:left w:val="none" w:sz="0" w:space="0" w:color="auto"/>
            <w:bottom w:val="none" w:sz="0" w:space="0" w:color="auto"/>
            <w:right w:val="none" w:sz="0" w:space="0" w:color="auto"/>
          </w:divBdr>
        </w:div>
        <w:div w:id="1807358730">
          <w:marLeft w:val="0"/>
          <w:marRight w:val="0"/>
          <w:marTop w:val="0"/>
          <w:marBottom w:val="0"/>
          <w:divBdr>
            <w:top w:val="none" w:sz="0" w:space="0" w:color="auto"/>
            <w:left w:val="none" w:sz="0" w:space="0" w:color="auto"/>
            <w:bottom w:val="none" w:sz="0" w:space="0" w:color="auto"/>
            <w:right w:val="none" w:sz="0" w:space="0" w:color="auto"/>
          </w:divBdr>
        </w:div>
      </w:divsChild>
    </w:div>
    <w:div w:id="1377701155">
      <w:bodyDiv w:val="1"/>
      <w:marLeft w:val="0"/>
      <w:marRight w:val="0"/>
      <w:marTop w:val="0"/>
      <w:marBottom w:val="0"/>
      <w:divBdr>
        <w:top w:val="none" w:sz="0" w:space="0" w:color="auto"/>
        <w:left w:val="none" w:sz="0" w:space="0" w:color="auto"/>
        <w:bottom w:val="none" w:sz="0" w:space="0" w:color="auto"/>
        <w:right w:val="none" w:sz="0" w:space="0" w:color="auto"/>
      </w:divBdr>
      <w:divsChild>
        <w:div w:id="729037969">
          <w:marLeft w:val="0"/>
          <w:marRight w:val="0"/>
          <w:marTop w:val="0"/>
          <w:marBottom w:val="150"/>
          <w:divBdr>
            <w:top w:val="none" w:sz="0" w:space="0" w:color="auto"/>
            <w:left w:val="none" w:sz="0" w:space="0" w:color="auto"/>
            <w:bottom w:val="none" w:sz="0" w:space="0" w:color="auto"/>
            <w:right w:val="none" w:sz="0" w:space="0" w:color="auto"/>
          </w:divBdr>
          <w:divsChild>
            <w:div w:id="362754100">
              <w:marLeft w:val="0"/>
              <w:marRight w:val="0"/>
              <w:marTop w:val="0"/>
              <w:marBottom w:val="0"/>
              <w:divBdr>
                <w:top w:val="none" w:sz="0" w:space="0" w:color="auto"/>
                <w:left w:val="none" w:sz="0" w:space="0" w:color="auto"/>
                <w:bottom w:val="none" w:sz="0" w:space="0" w:color="auto"/>
                <w:right w:val="none" w:sz="0" w:space="0" w:color="auto"/>
              </w:divBdr>
              <w:divsChild>
                <w:div w:id="1584995170">
                  <w:marLeft w:val="0"/>
                  <w:marRight w:val="150"/>
                  <w:marTop w:val="0"/>
                  <w:marBottom w:val="0"/>
                  <w:divBdr>
                    <w:top w:val="none" w:sz="0" w:space="0" w:color="auto"/>
                    <w:left w:val="none" w:sz="0" w:space="0" w:color="auto"/>
                    <w:bottom w:val="none" w:sz="0" w:space="0" w:color="auto"/>
                    <w:right w:val="none" w:sz="0" w:space="0" w:color="auto"/>
                  </w:divBdr>
                </w:div>
                <w:div w:id="438913767">
                  <w:marLeft w:val="0"/>
                  <w:marRight w:val="150"/>
                  <w:marTop w:val="0"/>
                  <w:marBottom w:val="0"/>
                  <w:divBdr>
                    <w:top w:val="none" w:sz="0" w:space="0" w:color="auto"/>
                    <w:left w:val="none" w:sz="0" w:space="0" w:color="auto"/>
                    <w:bottom w:val="none" w:sz="0" w:space="0" w:color="auto"/>
                    <w:right w:val="none" w:sz="0" w:space="0" w:color="auto"/>
                  </w:divBdr>
                </w:div>
              </w:divsChild>
            </w:div>
            <w:div w:id="1001927968">
              <w:marLeft w:val="0"/>
              <w:marRight w:val="0"/>
              <w:marTop w:val="0"/>
              <w:marBottom w:val="0"/>
              <w:divBdr>
                <w:top w:val="none" w:sz="0" w:space="0" w:color="auto"/>
                <w:left w:val="none" w:sz="0" w:space="0" w:color="auto"/>
                <w:bottom w:val="none" w:sz="0" w:space="0" w:color="auto"/>
                <w:right w:val="none" w:sz="0" w:space="0" w:color="auto"/>
              </w:divBdr>
              <w:divsChild>
                <w:div w:id="744425160">
                  <w:marLeft w:val="0"/>
                  <w:marRight w:val="0"/>
                  <w:marTop w:val="0"/>
                  <w:marBottom w:val="0"/>
                  <w:divBdr>
                    <w:top w:val="none" w:sz="0" w:space="0" w:color="auto"/>
                    <w:left w:val="none" w:sz="0" w:space="0" w:color="auto"/>
                    <w:bottom w:val="none" w:sz="0" w:space="0" w:color="auto"/>
                    <w:right w:val="none" w:sz="0" w:space="0" w:color="auto"/>
                  </w:divBdr>
                  <w:divsChild>
                    <w:div w:id="1818525305">
                      <w:marLeft w:val="0"/>
                      <w:marRight w:val="0"/>
                      <w:marTop w:val="0"/>
                      <w:marBottom w:val="0"/>
                      <w:divBdr>
                        <w:top w:val="none" w:sz="0" w:space="0" w:color="auto"/>
                        <w:left w:val="none" w:sz="0" w:space="0" w:color="auto"/>
                        <w:bottom w:val="none" w:sz="0" w:space="0" w:color="auto"/>
                        <w:right w:val="none" w:sz="0" w:space="0" w:color="auto"/>
                      </w:divBdr>
                      <w:divsChild>
                        <w:div w:id="1147891175">
                          <w:marLeft w:val="0"/>
                          <w:marRight w:val="0"/>
                          <w:marTop w:val="0"/>
                          <w:marBottom w:val="0"/>
                          <w:divBdr>
                            <w:top w:val="none" w:sz="0" w:space="0" w:color="auto"/>
                            <w:left w:val="none" w:sz="0" w:space="0" w:color="auto"/>
                            <w:bottom w:val="none" w:sz="0" w:space="0" w:color="auto"/>
                            <w:right w:val="none" w:sz="0" w:space="0" w:color="auto"/>
                          </w:divBdr>
                        </w:div>
                      </w:divsChild>
                    </w:div>
                    <w:div w:id="77487476">
                      <w:marLeft w:val="0"/>
                      <w:marRight w:val="135"/>
                      <w:marTop w:val="0"/>
                      <w:marBottom w:val="0"/>
                      <w:divBdr>
                        <w:top w:val="none" w:sz="0" w:space="0" w:color="auto"/>
                        <w:left w:val="none" w:sz="0" w:space="0" w:color="auto"/>
                        <w:bottom w:val="none" w:sz="0" w:space="0" w:color="auto"/>
                        <w:right w:val="none" w:sz="0" w:space="0" w:color="auto"/>
                      </w:divBdr>
                    </w:div>
                    <w:div w:id="118929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362199">
          <w:marLeft w:val="0"/>
          <w:marRight w:val="0"/>
          <w:marTop w:val="0"/>
          <w:marBottom w:val="0"/>
          <w:divBdr>
            <w:top w:val="none" w:sz="0" w:space="0" w:color="auto"/>
            <w:left w:val="none" w:sz="0" w:space="0" w:color="auto"/>
            <w:bottom w:val="none" w:sz="0" w:space="0" w:color="auto"/>
            <w:right w:val="none" w:sz="0" w:space="0" w:color="auto"/>
          </w:divBdr>
          <w:divsChild>
            <w:div w:id="890726995">
              <w:marLeft w:val="0"/>
              <w:marRight w:val="0"/>
              <w:marTop w:val="0"/>
              <w:marBottom w:val="0"/>
              <w:divBdr>
                <w:top w:val="none" w:sz="0" w:space="0" w:color="auto"/>
                <w:left w:val="none" w:sz="0" w:space="0" w:color="auto"/>
                <w:bottom w:val="none" w:sz="0" w:space="0" w:color="auto"/>
                <w:right w:val="none" w:sz="0" w:space="0" w:color="auto"/>
              </w:divBdr>
              <w:divsChild>
                <w:div w:id="240069556">
                  <w:marLeft w:val="0"/>
                  <w:marRight w:val="0"/>
                  <w:marTop w:val="0"/>
                  <w:marBottom w:val="0"/>
                  <w:divBdr>
                    <w:top w:val="none" w:sz="0" w:space="0" w:color="auto"/>
                    <w:left w:val="none" w:sz="0" w:space="0" w:color="auto"/>
                    <w:bottom w:val="none" w:sz="0" w:space="0" w:color="auto"/>
                    <w:right w:val="none" w:sz="0" w:space="0" w:color="auto"/>
                  </w:divBdr>
                </w:div>
              </w:divsChild>
            </w:div>
            <w:div w:id="1075592667">
              <w:marLeft w:val="0"/>
              <w:marRight w:val="0"/>
              <w:marTop w:val="225"/>
              <w:marBottom w:val="0"/>
              <w:divBdr>
                <w:top w:val="none" w:sz="0" w:space="0" w:color="auto"/>
                <w:left w:val="none" w:sz="0" w:space="0" w:color="auto"/>
                <w:bottom w:val="none" w:sz="0" w:space="0" w:color="auto"/>
                <w:right w:val="none" w:sz="0" w:space="0" w:color="auto"/>
              </w:divBdr>
              <w:divsChild>
                <w:div w:id="132598327">
                  <w:marLeft w:val="0"/>
                  <w:marRight w:val="0"/>
                  <w:marTop w:val="0"/>
                  <w:marBottom w:val="0"/>
                  <w:divBdr>
                    <w:top w:val="none" w:sz="0" w:space="0" w:color="auto"/>
                    <w:left w:val="none" w:sz="0" w:space="0" w:color="auto"/>
                    <w:bottom w:val="none" w:sz="0" w:space="0" w:color="auto"/>
                    <w:right w:val="none" w:sz="0" w:space="0" w:color="auto"/>
                  </w:divBdr>
                </w:div>
              </w:divsChild>
            </w:div>
            <w:div w:id="101148697">
              <w:marLeft w:val="0"/>
              <w:marRight w:val="0"/>
              <w:marTop w:val="375"/>
              <w:marBottom w:val="0"/>
              <w:divBdr>
                <w:top w:val="none" w:sz="0" w:space="0" w:color="auto"/>
                <w:left w:val="none" w:sz="0" w:space="0" w:color="auto"/>
                <w:bottom w:val="none" w:sz="0" w:space="0" w:color="auto"/>
                <w:right w:val="none" w:sz="0" w:space="0" w:color="auto"/>
              </w:divBdr>
              <w:divsChild>
                <w:div w:id="1610970881">
                  <w:marLeft w:val="0"/>
                  <w:marRight w:val="0"/>
                  <w:marTop w:val="0"/>
                  <w:marBottom w:val="0"/>
                  <w:divBdr>
                    <w:top w:val="none" w:sz="0" w:space="0" w:color="auto"/>
                    <w:left w:val="none" w:sz="0" w:space="0" w:color="auto"/>
                    <w:bottom w:val="none" w:sz="0" w:space="0" w:color="auto"/>
                    <w:right w:val="none" w:sz="0" w:space="0" w:color="auto"/>
                  </w:divBdr>
                  <w:divsChild>
                    <w:div w:id="36637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852975">
      <w:bodyDiv w:val="1"/>
      <w:marLeft w:val="0"/>
      <w:marRight w:val="0"/>
      <w:marTop w:val="0"/>
      <w:marBottom w:val="0"/>
      <w:divBdr>
        <w:top w:val="none" w:sz="0" w:space="0" w:color="auto"/>
        <w:left w:val="none" w:sz="0" w:space="0" w:color="auto"/>
        <w:bottom w:val="none" w:sz="0" w:space="0" w:color="auto"/>
        <w:right w:val="none" w:sz="0" w:space="0" w:color="auto"/>
      </w:divBdr>
      <w:divsChild>
        <w:div w:id="353074761">
          <w:marLeft w:val="0"/>
          <w:marRight w:val="150"/>
          <w:marTop w:val="0"/>
          <w:marBottom w:val="75"/>
          <w:divBdr>
            <w:top w:val="none" w:sz="0" w:space="0" w:color="auto"/>
            <w:left w:val="none" w:sz="0" w:space="0" w:color="auto"/>
            <w:bottom w:val="none" w:sz="0" w:space="0" w:color="auto"/>
            <w:right w:val="none" w:sz="0" w:space="0" w:color="auto"/>
          </w:divBdr>
        </w:div>
        <w:div w:id="1593319787">
          <w:marLeft w:val="0"/>
          <w:marRight w:val="150"/>
          <w:marTop w:val="150"/>
          <w:marBottom w:val="150"/>
          <w:divBdr>
            <w:top w:val="none" w:sz="0" w:space="0" w:color="auto"/>
            <w:left w:val="none" w:sz="0" w:space="0" w:color="auto"/>
            <w:bottom w:val="none" w:sz="0" w:space="0" w:color="auto"/>
            <w:right w:val="none" w:sz="0" w:space="0" w:color="auto"/>
          </w:divBdr>
        </w:div>
        <w:div w:id="396242702">
          <w:marLeft w:val="0"/>
          <w:marRight w:val="150"/>
          <w:marTop w:val="0"/>
          <w:marBottom w:val="0"/>
          <w:divBdr>
            <w:top w:val="none" w:sz="0" w:space="0" w:color="auto"/>
            <w:left w:val="none" w:sz="0" w:space="0" w:color="auto"/>
            <w:bottom w:val="none" w:sz="0" w:space="0" w:color="auto"/>
            <w:right w:val="none" w:sz="0" w:space="0" w:color="auto"/>
          </w:divBdr>
        </w:div>
      </w:divsChild>
    </w:div>
    <w:div w:id="1377898346">
      <w:bodyDiv w:val="1"/>
      <w:marLeft w:val="0"/>
      <w:marRight w:val="0"/>
      <w:marTop w:val="0"/>
      <w:marBottom w:val="0"/>
      <w:divBdr>
        <w:top w:val="none" w:sz="0" w:space="0" w:color="auto"/>
        <w:left w:val="none" w:sz="0" w:space="0" w:color="auto"/>
        <w:bottom w:val="none" w:sz="0" w:space="0" w:color="auto"/>
        <w:right w:val="none" w:sz="0" w:space="0" w:color="auto"/>
      </w:divBdr>
      <w:divsChild>
        <w:div w:id="1567840207">
          <w:marLeft w:val="0"/>
          <w:marRight w:val="0"/>
          <w:marTop w:val="0"/>
          <w:marBottom w:val="375"/>
          <w:divBdr>
            <w:top w:val="none" w:sz="0" w:space="0" w:color="auto"/>
            <w:left w:val="none" w:sz="0" w:space="0" w:color="auto"/>
            <w:bottom w:val="none" w:sz="0" w:space="0" w:color="auto"/>
            <w:right w:val="none" w:sz="0" w:space="0" w:color="auto"/>
          </w:divBdr>
          <w:divsChild>
            <w:div w:id="1038166725">
              <w:marLeft w:val="0"/>
              <w:marRight w:val="0"/>
              <w:marTop w:val="0"/>
              <w:marBottom w:val="75"/>
              <w:divBdr>
                <w:top w:val="none" w:sz="0" w:space="0" w:color="auto"/>
                <w:left w:val="none" w:sz="0" w:space="0" w:color="auto"/>
                <w:bottom w:val="none" w:sz="0" w:space="0" w:color="auto"/>
                <w:right w:val="none" w:sz="0" w:space="0" w:color="auto"/>
              </w:divBdr>
            </w:div>
            <w:div w:id="139697556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78120754">
      <w:bodyDiv w:val="1"/>
      <w:marLeft w:val="0"/>
      <w:marRight w:val="0"/>
      <w:marTop w:val="0"/>
      <w:marBottom w:val="0"/>
      <w:divBdr>
        <w:top w:val="none" w:sz="0" w:space="0" w:color="auto"/>
        <w:left w:val="none" w:sz="0" w:space="0" w:color="auto"/>
        <w:bottom w:val="none" w:sz="0" w:space="0" w:color="auto"/>
        <w:right w:val="none" w:sz="0" w:space="0" w:color="auto"/>
      </w:divBdr>
      <w:divsChild>
        <w:div w:id="2010519893">
          <w:marLeft w:val="0"/>
          <w:marRight w:val="375"/>
          <w:marTop w:val="0"/>
          <w:marBottom w:val="0"/>
          <w:divBdr>
            <w:top w:val="none" w:sz="0" w:space="0" w:color="auto"/>
            <w:left w:val="none" w:sz="0" w:space="0" w:color="auto"/>
            <w:bottom w:val="none" w:sz="0" w:space="0" w:color="auto"/>
            <w:right w:val="none" w:sz="0" w:space="0" w:color="auto"/>
          </w:divBdr>
        </w:div>
        <w:div w:id="2132893775">
          <w:marLeft w:val="0"/>
          <w:marRight w:val="0"/>
          <w:marTop w:val="0"/>
          <w:marBottom w:val="0"/>
          <w:divBdr>
            <w:top w:val="none" w:sz="0" w:space="0" w:color="auto"/>
            <w:left w:val="none" w:sz="0" w:space="0" w:color="auto"/>
            <w:bottom w:val="none" w:sz="0" w:space="0" w:color="auto"/>
            <w:right w:val="none" w:sz="0" w:space="0" w:color="auto"/>
          </w:divBdr>
        </w:div>
      </w:divsChild>
    </w:div>
    <w:div w:id="1379740393">
      <w:bodyDiv w:val="1"/>
      <w:marLeft w:val="0"/>
      <w:marRight w:val="0"/>
      <w:marTop w:val="0"/>
      <w:marBottom w:val="0"/>
      <w:divBdr>
        <w:top w:val="none" w:sz="0" w:space="0" w:color="auto"/>
        <w:left w:val="none" w:sz="0" w:space="0" w:color="auto"/>
        <w:bottom w:val="none" w:sz="0" w:space="0" w:color="auto"/>
        <w:right w:val="none" w:sz="0" w:space="0" w:color="auto"/>
      </w:divBdr>
      <w:divsChild>
        <w:div w:id="333534285">
          <w:marLeft w:val="0"/>
          <w:marRight w:val="0"/>
          <w:marTop w:val="0"/>
          <w:marBottom w:val="75"/>
          <w:divBdr>
            <w:top w:val="none" w:sz="0" w:space="0" w:color="auto"/>
            <w:left w:val="none" w:sz="0" w:space="0" w:color="auto"/>
            <w:bottom w:val="none" w:sz="0" w:space="0" w:color="auto"/>
            <w:right w:val="none" w:sz="0" w:space="0" w:color="auto"/>
          </w:divBdr>
        </w:div>
        <w:div w:id="868879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0132608">
      <w:bodyDiv w:val="1"/>
      <w:marLeft w:val="0"/>
      <w:marRight w:val="0"/>
      <w:marTop w:val="0"/>
      <w:marBottom w:val="0"/>
      <w:divBdr>
        <w:top w:val="none" w:sz="0" w:space="0" w:color="auto"/>
        <w:left w:val="none" w:sz="0" w:space="0" w:color="auto"/>
        <w:bottom w:val="none" w:sz="0" w:space="0" w:color="auto"/>
        <w:right w:val="none" w:sz="0" w:space="0" w:color="auto"/>
      </w:divBdr>
      <w:divsChild>
        <w:div w:id="1958754528">
          <w:marLeft w:val="0"/>
          <w:marRight w:val="375"/>
          <w:marTop w:val="0"/>
          <w:marBottom w:val="0"/>
          <w:divBdr>
            <w:top w:val="none" w:sz="0" w:space="0" w:color="auto"/>
            <w:left w:val="none" w:sz="0" w:space="0" w:color="auto"/>
            <w:bottom w:val="none" w:sz="0" w:space="0" w:color="auto"/>
            <w:right w:val="none" w:sz="0" w:space="0" w:color="auto"/>
          </w:divBdr>
        </w:div>
        <w:div w:id="343635445">
          <w:marLeft w:val="0"/>
          <w:marRight w:val="0"/>
          <w:marTop w:val="0"/>
          <w:marBottom w:val="0"/>
          <w:divBdr>
            <w:top w:val="none" w:sz="0" w:space="0" w:color="auto"/>
            <w:left w:val="none" w:sz="0" w:space="0" w:color="auto"/>
            <w:bottom w:val="none" w:sz="0" w:space="0" w:color="auto"/>
            <w:right w:val="none" w:sz="0" w:space="0" w:color="auto"/>
          </w:divBdr>
        </w:div>
      </w:divsChild>
    </w:div>
    <w:div w:id="1381052905">
      <w:bodyDiv w:val="1"/>
      <w:marLeft w:val="0"/>
      <w:marRight w:val="0"/>
      <w:marTop w:val="0"/>
      <w:marBottom w:val="0"/>
      <w:divBdr>
        <w:top w:val="none" w:sz="0" w:space="0" w:color="auto"/>
        <w:left w:val="none" w:sz="0" w:space="0" w:color="auto"/>
        <w:bottom w:val="none" w:sz="0" w:space="0" w:color="auto"/>
        <w:right w:val="none" w:sz="0" w:space="0" w:color="auto"/>
      </w:divBdr>
      <w:divsChild>
        <w:div w:id="1785879417">
          <w:marLeft w:val="0"/>
          <w:marRight w:val="0"/>
          <w:marTop w:val="0"/>
          <w:marBottom w:val="300"/>
          <w:divBdr>
            <w:top w:val="none" w:sz="0" w:space="0" w:color="auto"/>
            <w:left w:val="none" w:sz="0" w:space="0" w:color="auto"/>
            <w:bottom w:val="none" w:sz="0" w:space="0" w:color="auto"/>
            <w:right w:val="none" w:sz="0" w:space="0" w:color="auto"/>
          </w:divBdr>
        </w:div>
      </w:divsChild>
    </w:div>
    <w:div w:id="1381123988">
      <w:bodyDiv w:val="1"/>
      <w:marLeft w:val="0"/>
      <w:marRight w:val="0"/>
      <w:marTop w:val="0"/>
      <w:marBottom w:val="0"/>
      <w:divBdr>
        <w:top w:val="none" w:sz="0" w:space="0" w:color="auto"/>
        <w:left w:val="none" w:sz="0" w:space="0" w:color="auto"/>
        <w:bottom w:val="none" w:sz="0" w:space="0" w:color="auto"/>
        <w:right w:val="none" w:sz="0" w:space="0" w:color="auto"/>
      </w:divBdr>
      <w:divsChild>
        <w:div w:id="682393141">
          <w:marLeft w:val="0"/>
          <w:marRight w:val="0"/>
          <w:marTop w:val="0"/>
          <w:marBottom w:val="0"/>
          <w:divBdr>
            <w:top w:val="none" w:sz="0" w:space="0" w:color="auto"/>
            <w:left w:val="none" w:sz="0" w:space="0" w:color="auto"/>
            <w:bottom w:val="none" w:sz="0" w:space="0" w:color="auto"/>
            <w:right w:val="none" w:sz="0" w:space="0" w:color="auto"/>
          </w:divBdr>
        </w:div>
      </w:divsChild>
    </w:div>
    <w:div w:id="1381788455">
      <w:bodyDiv w:val="1"/>
      <w:marLeft w:val="0"/>
      <w:marRight w:val="0"/>
      <w:marTop w:val="0"/>
      <w:marBottom w:val="0"/>
      <w:divBdr>
        <w:top w:val="none" w:sz="0" w:space="0" w:color="auto"/>
        <w:left w:val="none" w:sz="0" w:space="0" w:color="auto"/>
        <w:bottom w:val="none" w:sz="0" w:space="0" w:color="auto"/>
        <w:right w:val="none" w:sz="0" w:space="0" w:color="auto"/>
      </w:divBdr>
      <w:divsChild>
        <w:div w:id="913441307">
          <w:marLeft w:val="0"/>
          <w:marRight w:val="0"/>
          <w:marTop w:val="0"/>
          <w:marBottom w:val="150"/>
          <w:divBdr>
            <w:top w:val="none" w:sz="0" w:space="0" w:color="auto"/>
            <w:left w:val="none" w:sz="0" w:space="0" w:color="auto"/>
            <w:bottom w:val="none" w:sz="0" w:space="0" w:color="auto"/>
            <w:right w:val="none" w:sz="0" w:space="0" w:color="auto"/>
          </w:divBdr>
          <w:divsChild>
            <w:div w:id="189954021">
              <w:marLeft w:val="0"/>
              <w:marRight w:val="0"/>
              <w:marTop w:val="0"/>
              <w:marBottom w:val="0"/>
              <w:divBdr>
                <w:top w:val="none" w:sz="0" w:space="0" w:color="auto"/>
                <w:left w:val="none" w:sz="0" w:space="0" w:color="auto"/>
                <w:bottom w:val="none" w:sz="0" w:space="0" w:color="auto"/>
                <w:right w:val="none" w:sz="0" w:space="0" w:color="auto"/>
              </w:divBdr>
              <w:divsChild>
                <w:div w:id="271209391">
                  <w:marLeft w:val="0"/>
                  <w:marRight w:val="150"/>
                  <w:marTop w:val="0"/>
                  <w:marBottom w:val="0"/>
                  <w:divBdr>
                    <w:top w:val="none" w:sz="0" w:space="0" w:color="auto"/>
                    <w:left w:val="none" w:sz="0" w:space="0" w:color="auto"/>
                    <w:bottom w:val="none" w:sz="0" w:space="0" w:color="auto"/>
                    <w:right w:val="none" w:sz="0" w:space="0" w:color="auto"/>
                  </w:divBdr>
                </w:div>
                <w:div w:id="28529637">
                  <w:marLeft w:val="0"/>
                  <w:marRight w:val="150"/>
                  <w:marTop w:val="0"/>
                  <w:marBottom w:val="0"/>
                  <w:divBdr>
                    <w:top w:val="none" w:sz="0" w:space="0" w:color="auto"/>
                    <w:left w:val="none" w:sz="0" w:space="0" w:color="auto"/>
                    <w:bottom w:val="none" w:sz="0" w:space="0" w:color="auto"/>
                    <w:right w:val="none" w:sz="0" w:space="0" w:color="auto"/>
                  </w:divBdr>
                </w:div>
              </w:divsChild>
            </w:div>
            <w:div w:id="309987743">
              <w:marLeft w:val="0"/>
              <w:marRight w:val="0"/>
              <w:marTop w:val="0"/>
              <w:marBottom w:val="0"/>
              <w:divBdr>
                <w:top w:val="none" w:sz="0" w:space="0" w:color="auto"/>
                <w:left w:val="none" w:sz="0" w:space="0" w:color="auto"/>
                <w:bottom w:val="none" w:sz="0" w:space="0" w:color="auto"/>
                <w:right w:val="none" w:sz="0" w:space="0" w:color="auto"/>
              </w:divBdr>
              <w:divsChild>
                <w:div w:id="1726248935">
                  <w:marLeft w:val="0"/>
                  <w:marRight w:val="0"/>
                  <w:marTop w:val="0"/>
                  <w:marBottom w:val="0"/>
                  <w:divBdr>
                    <w:top w:val="none" w:sz="0" w:space="0" w:color="auto"/>
                    <w:left w:val="none" w:sz="0" w:space="0" w:color="auto"/>
                    <w:bottom w:val="none" w:sz="0" w:space="0" w:color="auto"/>
                    <w:right w:val="none" w:sz="0" w:space="0" w:color="auto"/>
                  </w:divBdr>
                  <w:divsChild>
                    <w:div w:id="42869636">
                      <w:marLeft w:val="0"/>
                      <w:marRight w:val="0"/>
                      <w:marTop w:val="0"/>
                      <w:marBottom w:val="0"/>
                      <w:divBdr>
                        <w:top w:val="none" w:sz="0" w:space="0" w:color="auto"/>
                        <w:left w:val="none" w:sz="0" w:space="0" w:color="auto"/>
                        <w:bottom w:val="none" w:sz="0" w:space="0" w:color="auto"/>
                        <w:right w:val="none" w:sz="0" w:space="0" w:color="auto"/>
                      </w:divBdr>
                      <w:divsChild>
                        <w:div w:id="895747850">
                          <w:marLeft w:val="0"/>
                          <w:marRight w:val="0"/>
                          <w:marTop w:val="0"/>
                          <w:marBottom w:val="0"/>
                          <w:divBdr>
                            <w:top w:val="none" w:sz="0" w:space="0" w:color="auto"/>
                            <w:left w:val="none" w:sz="0" w:space="0" w:color="auto"/>
                            <w:bottom w:val="none" w:sz="0" w:space="0" w:color="auto"/>
                            <w:right w:val="none" w:sz="0" w:space="0" w:color="auto"/>
                          </w:divBdr>
                        </w:div>
                      </w:divsChild>
                    </w:div>
                    <w:div w:id="310326717">
                      <w:marLeft w:val="0"/>
                      <w:marRight w:val="135"/>
                      <w:marTop w:val="0"/>
                      <w:marBottom w:val="0"/>
                      <w:divBdr>
                        <w:top w:val="none" w:sz="0" w:space="0" w:color="auto"/>
                        <w:left w:val="none" w:sz="0" w:space="0" w:color="auto"/>
                        <w:bottom w:val="none" w:sz="0" w:space="0" w:color="auto"/>
                        <w:right w:val="none" w:sz="0" w:space="0" w:color="auto"/>
                      </w:divBdr>
                    </w:div>
                    <w:div w:id="81972934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6273">
          <w:marLeft w:val="0"/>
          <w:marRight w:val="0"/>
          <w:marTop w:val="0"/>
          <w:marBottom w:val="0"/>
          <w:divBdr>
            <w:top w:val="none" w:sz="0" w:space="0" w:color="auto"/>
            <w:left w:val="none" w:sz="0" w:space="0" w:color="auto"/>
            <w:bottom w:val="none" w:sz="0" w:space="0" w:color="auto"/>
            <w:right w:val="none" w:sz="0" w:space="0" w:color="auto"/>
          </w:divBdr>
          <w:divsChild>
            <w:div w:id="1443455029">
              <w:marLeft w:val="0"/>
              <w:marRight w:val="0"/>
              <w:marTop w:val="0"/>
              <w:marBottom w:val="0"/>
              <w:divBdr>
                <w:top w:val="none" w:sz="0" w:space="0" w:color="auto"/>
                <w:left w:val="none" w:sz="0" w:space="0" w:color="auto"/>
                <w:bottom w:val="none" w:sz="0" w:space="0" w:color="auto"/>
                <w:right w:val="none" w:sz="0" w:space="0" w:color="auto"/>
              </w:divBdr>
              <w:divsChild>
                <w:div w:id="1524397043">
                  <w:marLeft w:val="0"/>
                  <w:marRight w:val="0"/>
                  <w:marTop w:val="0"/>
                  <w:marBottom w:val="0"/>
                  <w:divBdr>
                    <w:top w:val="none" w:sz="0" w:space="0" w:color="auto"/>
                    <w:left w:val="none" w:sz="0" w:space="0" w:color="auto"/>
                    <w:bottom w:val="none" w:sz="0" w:space="0" w:color="auto"/>
                    <w:right w:val="none" w:sz="0" w:space="0" w:color="auto"/>
                  </w:divBdr>
                </w:div>
              </w:divsChild>
            </w:div>
            <w:div w:id="1802961721">
              <w:marLeft w:val="0"/>
              <w:marRight w:val="0"/>
              <w:marTop w:val="225"/>
              <w:marBottom w:val="0"/>
              <w:divBdr>
                <w:top w:val="none" w:sz="0" w:space="0" w:color="auto"/>
                <w:left w:val="none" w:sz="0" w:space="0" w:color="auto"/>
                <w:bottom w:val="none" w:sz="0" w:space="0" w:color="auto"/>
                <w:right w:val="none" w:sz="0" w:space="0" w:color="auto"/>
              </w:divBdr>
              <w:divsChild>
                <w:div w:id="2106799220">
                  <w:marLeft w:val="0"/>
                  <w:marRight w:val="0"/>
                  <w:marTop w:val="0"/>
                  <w:marBottom w:val="0"/>
                  <w:divBdr>
                    <w:top w:val="none" w:sz="0" w:space="0" w:color="auto"/>
                    <w:left w:val="none" w:sz="0" w:space="0" w:color="auto"/>
                    <w:bottom w:val="none" w:sz="0" w:space="0" w:color="auto"/>
                    <w:right w:val="none" w:sz="0" w:space="0" w:color="auto"/>
                  </w:divBdr>
                </w:div>
              </w:divsChild>
            </w:div>
            <w:div w:id="1726636699">
              <w:marLeft w:val="0"/>
              <w:marRight w:val="0"/>
              <w:marTop w:val="375"/>
              <w:marBottom w:val="0"/>
              <w:divBdr>
                <w:top w:val="none" w:sz="0" w:space="0" w:color="auto"/>
                <w:left w:val="none" w:sz="0" w:space="0" w:color="auto"/>
                <w:bottom w:val="none" w:sz="0" w:space="0" w:color="auto"/>
                <w:right w:val="none" w:sz="0" w:space="0" w:color="auto"/>
              </w:divBdr>
              <w:divsChild>
                <w:div w:id="1135102573">
                  <w:marLeft w:val="0"/>
                  <w:marRight w:val="0"/>
                  <w:marTop w:val="0"/>
                  <w:marBottom w:val="0"/>
                  <w:divBdr>
                    <w:top w:val="none" w:sz="0" w:space="0" w:color="auto"/>
                    <w:left w:val="none" w:sz="0" w:space="0" w:color="auto"/>
                    <w:bottom w:val="none" w:sz="0" w:space="0" w:color="auto"/>
                    <w:right w:val="none" w:sz="0" w:space="0" w:color="auto"/>
                  </w:divBdr>
                  <w:divsChild>
                    <w:div w:id="79942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9074">
      <w:bodyDiv w:val="1"/>
      <w:marLeft w:val="0"/>
      <w:marRight w:val="0"/>
      <w:marTop w:val="0"/>
      <w:marBottom w:val="0"/>
      <w:divBdr>
        <w:top w:val="none" w:sz="0" w:space="0" w:color="auto"/>
        <w:left w:val="none" w:sz="0" w:space="0" w:color="auto"/>
        <w:bottom w:val="none" w:sz="0" w:space="0" w:color="auto"/>
        <w:right w:val="none" w:sz="0" w:space="0" w:color="auto"/>
      </w:divBdr>
      <w:divsChild>
        <w:div w:id="594824200">
          <w:marLeft w:val="0"/>
          <w:marRight w:val="0"/>
          <w:marTop w:val="0"/>
          <w:marBottom w:val="150"/>
          <w:divBdr>
            <w:top w:val="none" w:sz="0" w:space="0" w:color="auto"/>
            <w:left w:val="none" w:sz="0" w:space="0" w:color="auto"/>
            <w:bottom w:val="none" w:sz="0" w:space="0" w:color="auto"/>
            <w:right w:val="none" w:sz="0" w:space="0" w:color="auto"/>
          </w:divBdr>
          <w:divsChild>
            <w:div w:id="983196843">
              <w:marLeft w:val="0"/>
              <w:marRight w:val="0"/>
              <w:marTop w:val="0"/>
              <w:marBottom w:val="0"/>
              <w:divBdr>
                <w:top w:val="none" w:sz="0" w:space="0" w:color="auto"/>
                <w:left w:val="none" w:sz="0" w:space="0" w:color="auto"/>
                <w:bottom w:val="none" w:sz="0" w:space="0" w:color="auto"/>
                <w:right w:val="none" w:sz="0" w:space="0" w:color="auto"/>
              </w:divBdr>
              <w:divsChild>
                <w:div w:id="941450557">
                  <w:marLeft w:val="0"/>
                  <w:marRight w:val="150"/>
                  <w:marTop w:val="0"/>
                  <w:marBottom w:val="0"/>
                  <w:divBdr>
                    <w:top w:val="none" w:sz="0" w:space="0" w:color="auto"/>
                    <w:left w:val="none" w:sz="0" w:space="0" w:color="auto"/>
                    <w:bottom w:val="none" w:sz="0" w:space="0" w:color="auto"/>
                    <w:right w:val="none" w:sz="0" w:space="0" w:color="auto"/>
                  </w:divBdr>
                </w:div>
                <w:div w:id="2010060319">
                  <w:marLeft w:val="0"/>
                  <w:marRight w:val="150"/>
                  <w:marTop w:val="0"/>
                  <w:marBottom w:val="0"/>
                  <w:divBdr>
                    <w:top w:val="none" w:sz="0" w:space="0" w:color="auto"/>
                    <w:left w:val="none" w:sz="0" w:space="0" w:color="auto"/>
                    <w:bottom w:val="none" w:sz="0" w:space="0" w:color="auto"/>
                    <w:right w:val="none" w:sz="0" w:space="0" w:color="auto"/>
                  </w:divBdr>
                </w:div>
              </w:divsChild>
            </w:div>
            <w:div w:id="857423670">
              <w:marLeft w:val="0"/>
              <w:marRight w:val="0"/>
              <w:marTop w:val="0"/>
              <w:marBottom w:val="0"/>
              <w:divBdr>
                <w:top w:val="none" w:sz="0" w:space="0" w:color="auto"/>
                <w:left w:val="none" w:sz="0" w:space="0" w:color="auto"/>
                <w:bottom w:val="none" w:sz="0" w:space="0" w:color="auto"/>
                <w:right w:val="none" w:sz="0" w:space="0" w:color="auto"/>
              </w:divBdr>
              <w:divsChild>
                <w:div w:id="1421680346">
                  <w:marLeft w:val="0"/>
                  <w:marRight w:val="0"/>
                  <w:marTop w:val="0"/>
                  <w:marBottom w:val="0"/>
                  <w:divBdr>
                    <w:top w:val="none" w:sz="0" w:space="0" w:color="auto"/>
                    <w:left w:val="none" w:sz="0" w:space="0" w:color="auto"/>
                    <w:bottom w:val="none" w:sz="0" w:space="0" w:color="auto"/>
                    <w:right w:val="none" w:sz="0" w:space="0" w:color="auto"/>
                  </w:divBdr>
                  <w:divsChild>
                    <w:div w:id="967660203">
                      <w:marLeft w:val="0"/>
                      <w:marRight w:val="0"/>
                      <w:marTop w:val="0"/>
                      <w:marBottom w:val="0"/>
                      <w:divBdr>
                        <w:top w:val="none" w:sz="0" w:space="0" w:color="auto"/>
                        <w:left w:val="none" w:sz="0" w:space="0" w:color="auto"/>
                        <w:bottom w:val="none" w:sz="0" w:space="0" w:color="auto"/>
                        <w:right w:val="none" w:sz="0" w:space="0" w:color="auto"/>
                      </w:divBdr>
                      <w:divsChild>
                        <w:div w:id="385492682">
                          <w:marLeft w:val="0"/>
                          <w:marRight w:val="0"/>
                          <w:marTop w:val="0"/>
                          <w:marBottom w:val="0"/>
                          <w:divBdr>
                            <w:top w:val="none" w:sz="0" w:space="0" w:color="auto"/>
                            <w:left w:val="none" w:sz="0" w:space="0" w:color="auto"/>
                            <w:bottom w:val="none" w:sz="0" w:space="0" w:color="auto"/>
                            <w:right w:val="none" w:sz="0" w:space="0" w:color="auto"/>
                          </w:divBdr>
                        </w:div>
                      </w:divsChild>
                    </w:div>
                    <w:div w:id="227619021">
                      <w:marLeft w:val="0"/>
                      <w:marRight w:val="135"/>
                      <w:marTop w:val="0"/>
                      <w:marBottom w:val="0"/>
                      <w:divBdr>
                        <w:top w:val="none" w:sz="0" w:space="0" w:color="auto"/>
                        <w:left w:val="none" w:sz="0" w:space="0" w:color="auto"/>
                        <w:bottom w:val="none" w:sz="0" w:space="0" w:color="auto"/>
                        <w:right w:val="none" w:sz="0" w:space="0" w:color="auto"/>
                      </w:divBdr>
                    </w:div>
                    <w:div w:id="9178613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55">
          <w:marLeft w:val="0"/>
          <w:marRight w:val="0"/>
          <w:marTop w:val="0"/>
          <w:marBottom w:val="0"/>
          <w:divBdr>
            <w:top w:val="none" w:sz="0" w:space="0" w:color="auto"/>
            <w:left w:val="none" w:sz="0" w:space="0" w:color="auto"/>
            <w:bottom w:val="none" w:sz="0" w:space="0" w:color="auto"/>
            <w:right w:val="none" w:sz="0" w:space="0" w:color="auto"/>
          </w:divBdr>
          <w:divsChild>
            <w:div w:id="2130933293">
              <w:marLeft w:val="0"/>
              <w:marRight w:val="0"/>
              <w:marTop w:val="0"/>
              <w:marBottom w:val="0"/>
              <w:divBdr>
                <w:top w:val="none" w:sz="0" w:space="0" w:color="auto"/>
                <w:left w:val="none" w:sz="0" w:space="0" w:color="auto"/>
                <w:bottom w:val="none" w:sz="0" w:space="0" w:color="auto"/>
                <w:right w:val="none" w:sz="0" w:space="0" w:color="auto"/>
              </w:divBdr>
              <w:divsChild>
                <w:div w:id="1538153024">
                  <w:marLeft w:val="0"/>
                  <w:marRight w:val="0"/>
                  <w:marTop w:val="0"/>
                  <w:marBottom w:val="0"/>
                  <w:divBdr>
                    <w:top w:val="none" w:sz="0" w:space="0" w:color="auto"/>
                    <w:left w:val="none" w:sz="0" w:space="0" w:color="auto"/>
                    <w:bottom w:val="none" w:sz="0" w:space="0" w:color="auto"/>
                    <w:right w:val="none" w:sz="0" w:space="0" w:color="auto"/>
                  </w:divBdr>
                </w:div>
              </w:divsChild>
            </w:div>
            <w:div w:id="1477840754">
              <w:marLeft w:val="0"/>
              <w:marRight w:val="0"/>
              <w:marTop w:val="375"/>
              <w:marBottom w:val="0"/>
              <w:divBdr>
                <w:top w:val="none" w:sz="0" w:space="0" w:color="auto"/>
                <w:left w:val="none" w:sz="0" w:space="0" w:color="auto"/>
                <w:bottom w:val="none" w:sz="0" w:space="0" w:color="auto"/>
                <w:right w:val="none" w:sz="0" w:space="0" w:color="auto"/>
              </w:divBdr>
              <w:divsChild>
                <w:div w:id="1817185537">
                  <w:marLeft w:val="0"/>
                  <w:marRight w:val="0"/>
                  <w:marTop w:val="0"/>
                  <w:marBottom w:val="0"/>
                  <w:divBdr>
                    <w:top w:val="none" w:sz="0" w:space="0" w:color="auto"/>
                    <w:left w:val="none" w:sz="0" w:space="0" w:color="auto"/>
                    <w:bottom w:val="none" w:sz="0" w:space="0" w:color="auto"/>
                    <w:right w:val="none" w:sz="0" w:space="0" w:color="auto"/>
                  </w:divBdr>
                  <w:divsChild>
                    <w:div w:id="142869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54976">
              <w:marLeft w:val="0"/>
              <w:marRight w:val="0"/>
              <w:marTop w:val="375"/>
              <w:marBottom w:val="0"/>
              <w:divBdr>
                <w:top w:val="none" w:sz="0" w:space="0" w:color="auto"/>
                <w:left w:val="none" w:sz="0" w:space="0" w:color="auto"/>
                <w:bottom w:val="none" w:sz="0" w:space="0" w:color="auto"/>
                <w:right w:val="none" w:sz="0" w:space="0" w:color="auto"/>
              </w:divBdr>
              <w:divsChild>
                <w:div w:id="261687310">
                  <w:marLeft w:val="0"/>
                  <w:marRight w:val="0"/>
                  <w:marTop w:val="0"/>
                  <w:marBottom w:val="0"/>
                  <w:divBdr>
                    <w:top w:val="none" w:sz="0" w:space="0" w:color="auto"/>
                    <w:left w:val="none" w:sz="0" w:space="0" w:color="auto"/>
                    <w:bottom w:val="none" w:sz="0" w:space="0" w:color="auto"/>
                    <w:right w:val="none" w:sz="0" w:space="0" w:color="auto"/>
                  </w:divBdr>
                </w:div>
              </w:divsChild>
            </w:div>
            <w:div w:id="842276806">
              <w:marLeft w:val="0"/>
              <w:marRight w:val="0"/>
              <w:marTop w:val="225"/>
              <w:marBottom w:val="0"/>
              <w:divBdr>
                <w:top w:val="none" w:sz="0" w:space="0" w:color="auto"/>
                <w:left w:val="none" w:sz="0" w:space="0" w:color="auto"/>
                <w:bottom w:val="none" w:sz="0" w:space="0" w:color="auto"/>
                <w:right w:val="none" w:sz="0" w:space="0" w:color="auto"/>
              </w:divBdr>
              <w:divsChild>
                <w:div w:id="1931501346">
                  <w:marLeft w:val="0"/>
                  <w:marRight w:val="0"/>
                  <w:marTop w:val="0"/>
                  <w:marBottom w:val="0"/>
                  <w:divBdr>
                    <w:top w:val="none" w:sz="0" w:space="0" w:color="auto"/>
                    <w:left w:val="none" w:sz="0" w:space="0" w:color="auto"/>
                    <w:bottom w:val="none" w:sz="0" w:space="0" w:color="auto"/>
                    <w:right w:val="none" w:sz="0" w:space="0" w:color="auto"/>
                  </w:divBdr>
                  <w:divsChild>
                    <w:div w:id="680014164">
                      <w:marLeft w:val="0"/>
                      <w:marRight w:val="0"/>
                      <w:marTop w:val="0"/>
                      <w:marBottom w:val="0"/>
                      <w:divBdr>
                        <w:top w:val="single" w:sz="6" w:space="0" w:color="D9D9D9"/>
                        <w:left w:val="none" w:sz="0" w:space="0" w:color="auto"/>
                        <w:bottom w:val="single" w:sz="6" w:space="0" w:color="D9D9D9"/>
                        <w:right w:val="none" w:sz="0" w:space="0" w:color="auto"/>
                      </w:divBdr>
                      <w:divsChild>
                        <w:div w:id="1830944926">
                          <w:marLeft w:val="0"/>
                          <w:marRight w:val="0"/>
                          <w:marTop w:val="0"/>
                          <w:marBottom w:val="0"/>
                          <w:divBdr>
                            <w:top w:val="none" w:sz="0" w:space="0" w:color="auto"/>
                            <w:left w:val="none" w:sz="0" w:space="0" w:color="auto"/>
                            <w:bottom w:val="none" w:sz="0" w:space="0" w:color="auto"/>
                            <w:right w:val="none" w:sz="0" w:space="0" w:color="auto"/>
                          </w:divBdr>
                          <w:divsChild>
                            <w:div w:id="937252152">
                              <w:marLeft w:val="0"/>
                              <w:marRight w:val="0"/>
                              <w:marTop w:val="0"/>
                              <w:marBottom w:val="0"/>
                              <w:divBdr>
                                <w:top w:val="none" w:sz="0" w:space="0" w:color="auto"/>
                                <w:left w:val="none" w:sz="0" w:space="0" w:color="auto"/>
                                <w:bottom w:val="none" w:sz="0" w:space="0" w:color="auto"/>
                                <w:right w:val="none" w:sz="0" w:space="0" w:color="auto"/>
                              </w:divBdr>
                              <w:divsChild>
                                <w:div w:id="1108089189">
                                  <w:marLeft w:val="0"/>
                                  <w:marRight w:val="0"/>
                                  <w:marTop w:val="0"/>
                                  <w:marBottom w:val="0"/>
                                  <w:divBdr>
                                    <w:top w:val="none" w:sz="0" w:space="0" w:color="auto"/>
                                    <w:left w:val="none" w:sz="0" w:space="0" w:color="auto"/>
                                    <w:bottom w:val="none" w:sz="0" w:space="0" w:color="auto"/>
                                    <w:right w:val="none" w:sz="0" w:space="0" w:color="auto"/>
                                  </w:divBdr>
                                  <w:divsChild>
                                    <w:div w:id="954210287">
                                      <w:marLeft w:val="0"/>
                                      <w:marRight w:val="0"/>
                                      <w:marTop w:val="0"/>
                                      <w:marBottom w:val="0"/>
                                      <w:divBdr>
                                        <w:top w:val="none" w:sz="0" w:space="0" w:color="auto"/>
                                        <w:left w:val="none" w:sz="0" w:space="0" w:color="auto"/>
                                        <w:bottom w:val="none" w:sz="0" w:space="0" w:color="auto"/>
                                        <w:right w:val="none" w:sz="0" w:space="0" w:color="auto"/>
                                      </w:divBdr>
                                      <w:divsChild>
                                        <w:div w:id="507866875">
                                          <w:marLeft w:val="0"/>
                                          <w:marRight w:val="0"/>
                                          <w:marTop w:val="0"/>
                                          <w:marBottom w:val="0"/>
                                          <w:divBdr>
                                            <w:top w:val="none" w:sz="0" w:space="0" w:color="auto"/>
                                            <w:left w:val="none" w:sz="0" w:space="0" w:color="auto"/>
                                            <w:bottom w:val="none" w:sz="0" w:space="0" w:color="auto"/>
                                            <w:right w:val="none" w:sz="0" w:space="0" w:color="auto"/>
                                          </w:divBdr>
                                          <w:divsChild>
                                            <w:div w:id="2096172841">
                                              <w:marLeft w:val="0"/>
                                              <w:marRight w:val="0"/>
                                              <w:marTop w:val="0"/>
                                              <w:marBottom w:val="0"/>
                                              <w:divBdr>
                                                <w:top w:val="none" w:sz="0" w:space="0" w:color="auto"/>
                                                <w:left w:val="none" w:sz="0" w:space="0" w:color="auto"/>
                                                <w:bottom w:val="none" w:sz="0" w:space="0" w:color="auto"/>
                                                <w:right w:val="none" w:sz="0" w:space="0" w:color="auto"/>
                                              </w:divBdr>
                                              <w:divsChild>
                                                <w:div w:id="23482187">
                                                  <w:marLeft w:val="0"/>
                                                  <w:marRight w:val="0"/>
                                                  <w:marTop w:val="0"/>
                                                  <w:marBottom w:val="0"/>
                                                  <w:divBdr>
                                                    <w:top w:val="none" w:sz="0" w:space="0" w:color="auto"/>
                                                    <w:left w:val="none" w:sz="0" w:space="0" w:color="auto"/>
                                                    <w:bottom w:val="none" w:sz="0" w:space="0" w:color="auto"/>
                                                    <w:right w:val="none" w:sz="0" w:space="0" w:color="auto"/>
                                                  </w:divBdr>
                                                  <w:divsChild>
                                                    <w:div w:id="1187330863">
                                                      <w:marLeft w:val="0"/>
                                                      <w:marRight w:val="0"/>
                                                      <w:marTop w:val="0"/>
                                                      <w:marBottom w:val="0"/>
                                                      <w:divBdr>
                                                        <w:top w:val="none" w:sz="0" w:space="0" w:color="auto"/>
                                                        <w:left w:val="none" w:sz="0" w:space="0" w:color="auto"/>
                                                        <w:bottom w:val="none" w:sz="0" w:space="0" w:color="auto"/>
                                                        <w:right w:val="none" w:sz="0" w:space="0" w:color="auto"/>
                                                      </w:divBdr>
                                                      <w:divsChild>
                                                        <w:div w:id="239751556">
                                                          <w:marLeft w:val="0"/>
                                                          <w:marRight w:val="0"/>
                                                          <w:marTop w:val="0"/>
                                                          <w:marBottom w:val="0"/>
                                                          <w:divBdr>
                                                            <w:top w:val="none" w:sz="0" w:space="0" w:color="auto"/>
                                                            <w:left w:val="none" w:sz="0" w:space="0" w:color="auto"/>
                                                            <w:bottom w:val="none" w:sz="0" w:space="0" w:color="auto"/>
                                                            <w:right w:val="none" w:sz="0" w:space="0" w:color="auto"/>
                                                          </w:divBdr>
                                                          <w:divsChild>
                                                            <w:div w:id="1598323247">
                                                              <w:marLeft w:val="0"/>
                                                              <w:marRight w:val="0"/>
                                                              <w:marTop w:val="0"/>
                                                              <w:marBottom w:val="0"/>
                                                              <w:divBdr>
                                                                <w:top w:val="none" w:sz="0" w:space="0" w:color="auto"/>
                                                                <w:left w:val="none" w:sz="0" w:space="0" w:color="auto"/>
                                                                <w:bottom w:val="none" w:sz="0" w:space="0" w:color="auto"/>
                                                                <w:right w:val="none" w:sz="0" w:space="0" w:color="auto"/>
                                                              </w:divBdr>
                                                              <w:divsChild>
                                                                <w:div w:id="928781789">
                                                                  <w:marLeft w:val="0"/>
                                                                  <w:marRight w:val="0"/>
                                                                  <w:marTop w:val="0"/>
                                                                  <w:marBottom w:val="0"/>
                                                                  <w:divBdr>
                                                                    <w:top w:val="none" w:sz="0" w:space="0" w:color="auto"/>
                                                                    <w:left w:val="none" w:sz="0" w:space="0" w:color="auto"/>
                                                                    <w:bottom w:val="none" w:sz="0" w:space="0" w:color="auto"/>
                                                                    <w:right w:val="none" w:sz="0" w:space="0" w:color="auto"/>
                                                                  </w:divBdr>
                                                                  <w:divsChild>
                                                                    <w:div w:id="606695700">
                                                                      <w:marLeft w:val="0"/>
                                                                      <w:marRight w:val="0"/>
                                                                      <w:marTop w:val="0"/>
                                                                      <w:marBottom w:val="0"/>
                                                                      <w:divBdr>
                                                                        <w:top w:val="none" w:sz="0" w:space="0" w:color="auto"/>
                                                                        <w:left w:val="none" w:sz="0" w:space="0" w:color="auto"/>
                                                                        <w:bottom w:val="none" w:sz="0" w:space="0" w:color="auto"/>
                                                                        <w:right w:val="none" w:sz="0" w:space="0" w:color="auto"/>
                                                                      </w:divBdr>
                                                                      <w:divsChild>
                                                                        <w:div w:id="925770208">
                                                                          <w:marLeft w:val="0"/>
                                                                          <w:marRight w:val="0"/>
                                                                          <w:marTop w:val="0"/>
                                                                          <w:marBottom w:val="0"/>
                                                                          <w:divBdr>
                                                                            <w:top w:val="none" w:sz="0" w:space="0" w:color="auto"/>
                                                                            <w:left w:val="none" w:sz="0" w:space="0" w:color="auto"/>
                                                                            <w:bottom w:val="none" w:sz="0" w:space="0" w:color="auto"/>
                                                                            <w:right w:val="none" w:sz="0" w:space="0" w:color="auto"/>
                                                                          </w:divBdr>
                                                                        </w:div>
                                                                        <w:div w:id="53165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3466731">
              <w:marLeft w:val="0"/>
              <w:marRight w:val="0"/>
              <w:marTop w:val="225"/>
              <w:marBottom w:val="0"/>
              <w:divBdr>
                <w:top w:val="none" w:sz="0" w:space="0" w:color="auto"/>
                <w:left w:val="none" w:sz="0" w:space="0" w:color="auto"/>
                <w:bottom w:val="none" w:sz="0" w:space="0" w:color="auto"/>
                <w:right w:val="none" w:sz="0" w:space="0" w:color="auto"/>
              </w:divBdr>
              <w:divsChild>
                <w:div w:id="228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75303">
      <w:bodyDiv w:val="1"/>
      <w:marLeft w:val="0"/>
      <w:marRight w:val="0"/>
      <w:marTop w:val="0"/>
      <w:marBottom w:val="0"/>
      <w:divBdr>
        <w:top w:val="none" w:sz="0" w:space="0" w:color="auto"/>
        <w:left w:val="none" w:sz="0" w:space="0" w:color="auto"/>
        <w:bottom w:val="none" w:sz="0" w:space="0" w:color="auto"/>
        <w:right w:val="none" w:sz="0" w:space="0" w:color="auto"/>
      </w:divBdr>
      <w:divsChild>
        <w:div w:id="351347931">
          <w:marLeft w:val="0"/>
          <w:marRight w:val="0"/>
          <w:marTop w:val="0"/>
          <w:marBottom w:val="75"/>
          <w:divBdr>
            <w:top w:val="none" w:sz="0" w:space="0" w:color="auto"/>
            <w:left w:val="none" w:sz="0" w:space="0" w:color="auto"/>
            <w:bottom w:val="none" w:sz="0" w:space="0" w:color="auto"/>
            <w:right w:val="none" w:sz="0" w:space="0" w:color="auto"/>
          </w:divBdr>
        </w:div>
        <w:div w:id="6372421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2484718">
      <w:bodyDiv w:val="1"/>
      <w:marLeft w:val="0"/>
      <w:marRight w:val="0"/>
      <w:marTop w:val="0"/>
      <w:marBottom w:val="0"/>
      <w:divBdr>
        <w:top w:val="none" w:sz="0" w:space="0" w:color="auto"/>
        <w:left w:val="none" w:sz="0" w:space="0" w:color="auto"/>
        <w:bottom w:val="none" w:sz="0" w:space="0" w:color="auto"/>
        <w:right w:val="none" w:sz="0" w:space="0" w:color="auto"/>
      </w:divBdr>
      <w:divsChild>
        <w:div w:id="216405676">
          <w:marLeft w:val="0"/>
          <w:marRight w:val="0"/>
          <w:marTop w:val="0"/>
          <w:marBottom w:val="0"/>
          <w:divBdr>
            <w:top w:val="none" w:sz="0" w:space="0" w:color="auto"/>
            <w:left w:val="none" w:sz="0" w:space="0" w:color="auto"/>
            <w:bottom w:val="none" w:sz="0" w:space="0" w:color="auto"/>
            <w:right w:val="none" w:sz="0" w:space="0" w:color="auto"/>
          </w:divBdr>
        </w:div>
      </w:divsChild>
    </w:div>
    <w:div w:id="1383821168">
      <w:bodyDiv w:val="1"/>
      <w:marLeft w:val="0"/>
      <w:marRight w:val="0"/>
      <w:marTop w:val="0"/>
      <w:marBottom w:val="0"/>
      <w:divBdr>
        <w:top w:val="none" w:sz="0" w:space="0" w:color="auto"/>
        <w:left w:val="none" w:sz="0" w:space="0" w:color="auto"/>
        <w:bottom w:val="none" w:sz="0" w:space="0" w:color="auto"/>
        <w:right w:val="none" w:sz="0" w:space="0" w:color="auto"/>
      </w:divBdr>
      <w:divsChild>
        <w:div w:id="1928614851">
          <w:marLeft w:val="0"/>
          <w:marRight w:val="150"/>
          <w:marTop w:val="0"/>
          <w:marBottom w:val="75"/>
          <w:divBdr>
            <w:top w:val="none" w:sz="0" w:space="0" w:color="auto"/>
            <w:left w:val="none" w:sz="0" w:space="0" w:color="auto"/>
            <w:bottom w:val="none" w:sz="0" w:space="0" w:color="auto"/>
            <w:right w:val="none" w:sz="0" w:space="0" w:color="auto"/>
          </w:divBdr>
        </w:div>
        <w:div w:id="108353383">
          <w:marLeft w:val="0"/>
          <w:marRight w:val="150"/>
          <w:marTop w:val="150"/>
          <w:marBottom w:val="150"/>
          <w:divBdr>
            <w:top w:val="none" w:sz="0" w:space="0" w:color="auto"/>
            <w:left w:val="none" w:sz="0" w:space="0" w:color="auto"/>
            <w:bottom w:val="none" w:sz="0" w:space="0" w:color="auto"/>
            <w:right w:val="none" w:sz="0" w:space="0" w:color="auto"/>
          </w:divBdr>
        </w:div>
        <w:div w:id="1064646308">
          <w:marLeft w:val="0"/>
          <w:marRight w:val="150"/>
          <w:marTop w:val="0"/>
          <w:marBottom w:val="0"/>
          <w:divBdr>
            <w:top w:val="none" w:sz="0" w:space="0" w:color="auto"/>
            <w:left w:val="none" w:sz="0" w:space="0" w:color="auto"/>
            <w:bottom w:val="none" w:sz="0" w:space="0" w:color="auto"/>
            <w:right w:val="none" w:sz="0" w:space="0" w:color="auto"/>
          </w:divBdr>
        </w:div>
      </w:divsChild>
    </w:div>
    <w:div w:id="1383869728">
      <w:bodyDiv w:val="1"/>
      <w:marLeft w:val="0"/>
      <w:marRight w:val="0"/>
      <w:marTop w:val="0"/>
      <w:marBottom w:val="0"/>
      <w:divBdr>
        <w:top w:val="none" w:sz="0" w:space="0" w:color="auto"/>
        <w:left w:val="none" w:sz="0" w:space="0" w:color="auto"/>
        <w:bottom w:val="none" w:sz="0" w:space="0" w:color="auto"/>
        <w:right w:val="none" w:sz="0" w:space="0" w:color="auto"/>
      </w:divBdr>
      <w:divsChild>
        <w:div w:id="1669405820">
          <w:marLeft w:val="0"/>
          <w:marRight w:val="0"/>
          <w:marTop w:val="0"/>
          <w:marBottom w:val="150"/>
          <w:divBdr>
            <w:top w:val="none" w:sz="0" w:space="0" w:color="auto"/>
            <w:left w:val="none" w:sz="0" w:space="0" w:color="auto"/>
            <w:bottom w:val="none" w:sz="0" w:space="0" w:color="auto"/>
            <w:right w:val="none" w:sz="0" w:space="0" w:color="auto"/>
          </w:divBdr>
          <w:divsChild>
            <w:div w:id="657878876">
              <w:marLeft w:val="0"/>
              <w:marRight w:val="0"/>
              <w:marTop w:val="0"/>
              <w:marBottom w:val="0"/>
              <w:divBdr>
                <w:top w:val="none" w:sz="0" w:space="0" w:color="auto"/>
                <w:left w:val="none" w:sz="0" w:space="0" w:color="auto"/>
                <w:bottom w:val="none" w:sz="0" w:space="0" w:color="auto"/>
                <w:right w:val="none" w:sz="0" w:space="0" w:color="auto"/>
              </w:divBdr>
              <w:divsChild>
                <w:div w:id="247808636">
                  <w:marLeft w:val="0"/>
                  <w:marRight w:val="150"/>
                  <w:marTop w:val="0"/>
                  <w:marBottom w:val="0"/>
                  <w:divBdr>
                    <w:top w:val="none" w:sz="0" w:space="0" w:color="auto"/>
                    <w:left w:val="none" w:sz="0" w:space="0" w:color="auto"/>
                    <w:bottom w:val="none" w:sz="0" w:space="0" w:color="auto"/>
                    <w:right w:val="none" w:sz="0" w:space="0" w:color="auto"/>
                  </w:divBdr>
                </w:div>
                <w:div w:id="982320356">
                  <w:marLeft w:val="0"/>
                  <w:marRight w:val="150"/>
                  <w:marTop w:val="0"/>
                  <w:marBottom w:val="0"/>
                  <w:divBdr>
                    <w:top w:val="none" w:sz="0" w:space="0" w:color="auto"/>
                    <w:left w:val="none" w:sz="0" w:space="0" w:color="auto"/>
                    <w:bottom w:val="none" w:sz="0" w:space="0" w:color="auto"/>
                    <w:right w:val="none" w:sz="0" w:space="0" w:color="auto"/>
                  </w:divBdr>
                </w:div>
              </w:divsChild>
            </w:div>
            <w:div w:id="1271430145">
              <w:marLeft w:val="0"/>
              <w:marRight w:val="0"/>
              <w:marTop w:val="0"/>
              <w:marBottom w:val="0"/>
              <w:divBdr>
                <w:top w:val="none" w:sz="0" w:space="0" w:color="auto"/>
                <w:left w:val="none" w:sz="0" w:space="0" w:color="auto"/>
                <w:bottom w:val="none" w:sz="0" w:space="0" w:color="auto"/>
                <w:right w:val="none" w:sz="0" w:space="0" w:color="auto"/>
              </w:divBdr>
              <w:divsChild>
                <w:div w:id="584536418">
                  <w:marLeft w:val="0"/>
                  <w:marRight w:val="0"/>
                  <w:marTop w:val="0"/>
                  <w:marBottom w:val="0"/>
                  <w:divBdr>
                    <w:top w:val="none" w:sz="0" w:space="0" w:color="auto"/>
                    <w:left w:val="none" w:sz="0" w:space="0" w:color="auto"/>
                    <w:bottom w:val="none" w:sz="0" w:space="0" w:color="auto"/>
                    <w:right w:val="none" w:sz="0" w:space="0" w:color="auto"/>
                  </w:divBdr>
                  <w:divsChild>
                    <w:div w:id="2093502106">
                      <w:marLeft w:val="0"/>
                      <w:marRight w:val="0"/>
                      <w:marTop w:val="0"/>
                      <w:marBottom w:val="0"/>
                      <w:divBdr>
                        <w:top w:val="none" w:sz="0" w:space="0" w:color="auto"/>
                        <w:left w:val="none" w:sz="0" w:space="0" w:color="auto"/>
                        <w:bottom w:val="none" w:sz="0" w:space="0" w:color="auto"/>
                        <w:right w:val="none" w:sz="0" w:space="0" w:color="auto"/>
                      </w:divBdr>
                      <w:divsChild>
                        <w:div w:id="1154948688">
                          <w:marLeft w:val="0"/>
                          <w:marRight w:val="0"/>
                          <w:marTop w:val="0"/>
                          <w:marBottom w:val="0"/>
                          <w:divBdr>
                            <w:top w:val="none" w:sz="0" w:space="0" w:color="auto"/>
                            <w:left w:val="none" w:sz="0" w:space="0" w:color="auto"/>
                            <w:bottom w:val="none" w:sz="0" w:space="0" w:color="auto"/>
                            <w:right w:val="none" w:sz="0" w:space="0" w:color="auto"/>
                          </w:divBdr>
                        </w:div>
                      </w:divsChild>
                    </w:div>
                    <w:div w:id="46800833">
                      <w:marLeft w:val="0"/>
                      <w:marRight w:val="135"/>
                      <w:marTop w:val="0"/>
                      <w:marBottom w:val="0"/>
                      <w:divBdr>
                        <w:top w:val="none" w:sz="0" w:space="0" w:color="auto"/>
                        <w:left w:val="none" w:sz="0" w:space="0" w:color="auto"/>
                        <w:bottom w:val="none" w:sz="0" w:space="0" w:color="auto"/>
                        <w:right w:val="none" w:sz="0" w:space="0" w:color="auto"/>
                      </w:divBdr>
                    </w:div>
                    <w:div w:id="128341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274">
          <w:marLeft w:val="0"/>
          <w:marRight w:val="0"/>
          <w:marTop w:val="0"/>
          <w:marBottom w:val="0"/>
          <w:divBdr>
            <w:top w:val="none" w:sz="0" w:space="0" w:color="auto"/>
            <w:left w:val="none" w:sz="0" w:space="0" w:color="auto"/>
            <w:bottom w:val="none" w:sz="0" w:space="0" w:color="auto"/>
            <w:right w:val="none" w:sz="0" w:space="0" w:color="auto"/>
          </w:divBdr>
          <w:divsChild>
            <w:div w:id="389303268">
              <w:marLeft w:val="0"/>
              <w:marRight w:val="0"/>
              <w:marTop w:val="0"/>
              <w:marBottom w:val="0"/>
              <w:divBdr>
                <w:top w:val="none" w:sz="0" w:space="0" w:color="auto"/>
                <w:left w:val="none" w:sz="0" w:space="0" w:color="auto"/>
                <w:bottom w:val="none" w:sz="0" w:space="0" w:color="auto"/>
                <w:right w:val="none" w:sz="0" w:space="0" w:color="auto"/>
              </w:divBdr>
              <w:divsChild>
                <w:div w:id="1110587583">
                  <w:marLeft w:val="0"/>
                  <w:marRight w:val="0"/>
                  <w:marTop w:val="0"/>
                  <w:marBottom w:val="0"/>
                  <w:divBdr>
                    <w:top w:val="none" w:sz="0" w:space="0" w:color="auto"/>
                    <w:left w:val="none" w:sz="0" w:space="0" w:color="auto"/>
                    <w:bottom w:val="none" w:sz="0" w:space="0" w:color="auto"/>
                    <w:right w:val="none" w:sz="0" w:space="0" w:color="auto"/>
                  </w:divBdr>
                </w:div>
              </w:divsChild>
            </w:div>
            <w:div w:id="1878931871">
              <w:marLeft w:val="0"/>
              <w:marRight w:val="0"/>
              <w:marTop w:val="375"/>
              <w:marBottom w:val="0"/>
              <w:divBdr>
                <w:top w:val="none" w:sz="0" w:space="0" w:color="auto"/>
                <w:left w:val="none" w:sz="0" w:space="0" w:color="auto"/>
                <w:bottom w:val="none" w:sz="0" w:space="0" w:color="auto"/>
                <w:right w:val="none" w:sz="0" w:space="0" w:color="auto"/>
              </w:divBdr>
              <w:divsChild>
                <w:div w:id="1059792521">
                  <w:marLeft w:val="0"/>
                  <w:marRight w:val="0"/>
                  <w:marTop w:val="0"/>
                  <w:marBottom w:val="0"/>
                  <w:divBdr>
                    <w:top w:val="none" w:sz="0" w:space="0" w:color="auto"/>
                    <w:left w:val="none" w:sz="0" w:space="0" w:color="auto"/>
                    <w:bottom w:val="none" w:sz="0" w:space="0" w:color="auto"/>
                    <w:right w:val="none" w:sz="0" w:space="0" w:color="auto"/>
                  </w:divBdr>
                  <w:divsChild>
                    <w:div w:id="26268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934423">
              <w:marLeft w:val="0"/>
              <w:marRight w:val="0"/>
              <w:marTop w:val="375"/>
              <w:marBottom w:val="0"/>
              <w:divBdr>
                <w:top w:val="none" w:sz="0" w:space="0" w:color="auto"/>
                <w:left w:val="none" w:sz="0" w:space="0" w:color="auto"/>
                <w:bottom w:val="none" w:sz="0" w:space="0" w:color="auto"/>
                <w:right w:val="none" w:sz="0" w:space="0" w:color="auto"/>
              </w:divBdr>
              <w:divsChild>
                <w:div w:id="588654861">
                  <w:marLeft w:val="0"/>
                  <w:marRight w:val="0"/>
                  <w:marTop w:val="0"/>
                  <w:marBottom w:val="0"/>
                  <w:divBdr>
                    <w:top w:val="none" w:sz="0" w:space="0" w:color="auto"/>
                    <w:left w:val="none" w:sz="0" w:space="0" w:color="auto"/>
                    <w:bottom w:val="none" w:sz="0" w:space="0" w:color="auto"/>
                    <w:right w:val="none" w:sz="0" w:space="0" w:color="auto"/>
                  </w:divBdr>
                </w:div>
              </w:divsChild>
            </w:div>
            <w:div w:id="386756666">
              <w:marLeft w:val="0"/>
              <w:marRight w:val="0"/>
              <w:marTop w:val="225"/>
              <w:marBottom w:val="0"/>
              <w:divBdr>
                <w:top w:val="none" w:sz="0" w:space="0" w:color="auto"/>
                <w:left w:val="none" w:sz="0" w:space="0" w:color="auto"/>
                <w:bottom w:val="none" w:sz="0" w:space="0" w:color="auto"/>
                <w:right w:val="none" w:sz="0" w:space="0" w:color="auto"/>
              </w:divBdr>
              <w:divsChild>
                <w:div w:id="1844975341">
                  <w:marLeft w:val="0"/>
                  <w:marRight w:val="0"/>
                  <w:marTop w:val="0"/>
                  <w:marBottom w:val="0"/>
                  <w:divBdr>
                    <w:top w:val="none" w:sz="0" w:space="0" w:color="auto"/>
                    <w:left w:val="none" w:sz="0" w:space="0" w:color="auto"/>
                    <w:bottom w:val="none" w:sz="0" w:space="0" w:color="auto"/>
                    <w:right w:val="none" w:sz="0" w:space="0" w:color="auto"/>
                  </w:divBdr>
                  <w:divsChild>
                    <w:div w:id="356661268">
                      <w:marLeft w:val="0"/>
                      <w:marRight w:val="0"/>
                      <w:marTop w:val="0"/>
                      <w:marBottom w:val="0"/>
                      <w:divBdr>
                        <w:top w:val="single" w:sz="6" w:space="0" w:color="D9D9D9"/>
                        <w:left w:val="none" w:sz="0" w:space="0" w:color="auto"/>
                        <w:bottom w:val="single" w:sz="6" w:space="0" w:color="D9D9D9"/>
                        <w:right w:val="none" w:sz="0" w:space="0" w:color="auto"/>
                      </w:divBdr>
                      <w:divsChild>
                        <w:div w:id="2012099024">
                          <w:marLeft w:val="0"/>
                          <w:marRight w:val="0"/>
                          <w:marTop w:val="0"/>
                          <w:marBottom w:val="0"/>
                          <w:divBdr>
                            <w:top w:val="none" w:sz="0" w:space="0" w:color="auto"/>
                            <w:left w:val="none" w:sz="0" w:space="0" w:color="auto"/>
                            <w:bottom w:val="none" w:sz="0" w:space="0" w:color="auto"/>
                            <w:right w:val="none" w:sz="0" w:space="0" w:color="auto"/>
                          </w:divBdr>
                          <w:divsChild>
                            <w:div w:id="1752047931">
                              <w:marLeft w:val="0"/>
                              <w:marRight w:val="0"/>
                              <w:marTop w:val="0"/>
                              <w:marBottom w:val="0"/>
                              <w:divBdr>
                                <w:top w:val="none" w:sz="0" w:space="0" w:color="auto"/>
                                <w:left w:val="none" w:sz="0" w:space="0" w:color="auto"/>
                                <w:bottom w:val="none" w:sz="0" w:space="0" w:color="auto"/>
                                <w:right w:val="none" w:sz="0" w:space="0" w:color="auto"/>
                              </w:divBdr>
                              <w:divsChild>
                                <w:div w:id="753479819">
                                  <w:marLeft w:val="0"/>
                                  <w:marRight w:val="0"/>
                                  <w:marTop w:val="0"/>
                                  <w:marBottom w:val="0"/>
                                  <w:divBdr>
                                    <w:top w:val="none" w:sz="0" w:space="0" w:color="auto"/>
                                    <w:left w:val="none" w:sz="0" w:space="0" w:color="auto"/>
                                    <w:bottom w:val="none" w:sz="0" w:space="0" w:color="auto"/>
                                    <w:right w:val="none" w:sz="0" w:space="0" w:color="auto"/>
                                  </w:divBdr>
                                  <w:divsChild>
                                    <w:div w:id="554782410">
                                      <w:marLeft w:val="0"/>
                                      <w:marRight w:val="0"/>
                                      <w:marTop w:val="0"/>
                                      <w:marBottom w:val="0"/>
                                      <w:divBdr>
                                        <w:top w:val="none" w:sz="0" w:space="0" w:color="auto"/>
                                        <w:left w:val="none" w:sz="0" w:space="0" w:color="auto"/>
                                        <w:bottom w:val="none" w:sz="0" w:space="0" w:color="auto"/>
                                        <w:right w:val="none" w:sz="0" w:space="0" w:color="auto"/>
                                      </w:divBdr>
                                      <w:divsChild>
                                        <w:div w:id="1312907301">
                                          <w:marLeft w:val="0"/>
                                          <w:marRight w:val="0"/>
                                          <w:marTop w:val="0"/>
                                          <w:marBottom w:val="0"/>
                                          <w:divBdr>
                                            <w:top w:val="none" w:sz="0" w:space="0" w:color="auto"/>
                                            <w:left w:val="none" w:sz="0" w:space="0" w:color="auto"/>
                                            <w:bottom w:val="none" w:sz="0" w:space="0" w:color="auto"/>
                                            <w:right w:val="none" w:sz="0" w:space="0" w:color="auto"/>
                                          </w:divBdr>
                                          <w:divsChild>
                                            <w:div w:id="377171446">
                                              <w:marLeft w:val="0"/>
                                              <w:marRight w:val="0"/>
                                              <w:marTop w:val="0"/>
                                              <w:marBottom w:val="0"/>
                                              <w:divBdr>
                                                <w:top w:val="none" w:sz="0" w:space="0" w:color="auto"/>
                                                <w:left w:val="none" w:sz="0" w:space="0" w:color="auto"/>
                                                <w:bottom w:val="none" w:sz="0" w:space="0" w:color="auto"/>
                                                <w:right w:val="none" w:sz="0" w:space="0" w:color="auto"/>
                                              </w:divBdr>
                                              <w:divsChild>
                                                <w:div w:id="2046178892">
                                                  <w:marLeft w:val="0"/>
                                                  <w:marRight w:val="0"/>
                                                  <w:marTop w:val="0"/>
                                                  <w:marBottom w:val="0"/>
                                                  <w:divBdr>
                                                    <w:top w:val="none" w:sz="0" w:space="0" w:color="auto"/>
                                                    <w:left w:val="none" w:sz="0" w:space="0" w:color="auto"/>
                                                    <w:bottom w:val="none" w:sz="0" w:space="0" w:color="auto"/>
                                                    <w:right w:val="none" w:sz="0" w:space="0" w:color="auto"/>
                                                  </w:divBdr>
                                                  <w:divsChild>
                                                    <w:div w:id="857697694">
                                                      <w:marLeft w:val="0"/>
                                                      <w:marRight w:val="0"/>
                                                      <w:marTop w:val="0"/>
                                                      <w:marBottom w:val="0"/>
                                                      <w:divBdr>
                                                        <w:top w:val="none" w:sz="0" w:space="0" w:color="auto"/>
                                                        <w:left w:val="none" w:sz="0" w:space="0" w:color="auto"/>
                                                        <w:bottom w:val="none" w:sz="0" w:space="0" w:color="auto"/>
                                                        <w:right w:val="none" w:sz="0" w:space="0" w:color="auto"/>
                                                      </w:divBdr>
                                                      <w:divsChild>
                                                        <w:div w:id="436095259">
                                                          <w:marLeft w:val="0"/>
                                                          <w:marRight w:val="0"/>
                                                          <w:marTop w:val="0"/>
                                                          <w:marBottom w:val="0"/>
                                                          <w:divBdr>
                                                            <w:top w:val="none" w:sz="0" w:space="0" w:color="auto"/>
                                                            <w:left w:val="none" w:sz="0" w:space="0" w:color="auto"/>
                                                            <w:bottom w:val="none" w:sz="0" w:space="0" w:color="auto"/>
                                                            <w:right w:val="none" w:sz="0" w:space="0" w:color="auto"/>
                                                          </w:divBdr>
                                                          <w:divsChild>
                                                            <w:div w:id="264921926">
                                                              <w:marLeft w:val="0"/>
                                                              <w:marRight w:val="0"/>
                                                              <w:marTop w:val="0"/>
                                                              <w:marBottom w:val="0"/>
                                                              <w:divBdr>
                                                                <w:top w:val="none" w:sz="0" w:space="0" w:color="auto"/>
                                                                <w:left w:val="none" w:sz="0" w:space="0" w:color="auto"/>
                                                                <w:bottom w:val="none" w:sz="0" w:space="0" w:color="auto"/>
                                                                <w:right w:val="none" w:sz="0" w:space="0" w:color="auto"/>
                                                              </w:divBdr>
                                                              <w:divsChild>
                                                                <w:div w:id="520440344">
                                                                  <w:marLeft w:val="0"/>
                                                                  <w:marRight w:val="0"/>
                                                                  <w:marTop w:val="0"/>
                                                                  <w:marBottom w:val="0"/>
                                                                  <w:divBdr>
                                                                    <w:top w:val="none" w:sz="0" w:space="0" w:color="auto"/>
                                                                    <w:left w:val="none" w:sz="0" w:space="0" w:color="auto"/>
                                                                    <w:bottom w:val="none" w:sz="0" w:space="0" w:color="auto"/>
                                                                    <w:right w:val="none" w:sz="0" w:space="0" w:color="auto"/>
                                                                  </w:divBdr>
                                                                  <w:divsChild>
                                                                    <w:div w:id="957683978">
                                                                      <w:marLeft w:val="0"/>
                                                                      <w:marRight w:val="0"/>
                                                                      <w:marTop w:val="0"/>
                                                                      <w:marBottom w:val="0"/>
                                                                      <w:divBdr>
                                                                        <w:top w:val="none" w:sz="0" w:space="0" w:color="auto"/>
                                                                        <w:left w:val="none" w:sz="0" w:space="0" w:color="auto"/>
                                                                        <w:bottom w:val="none" w:sz="0" w:space="0" w:color="auto"/>
                                                                        <w:right w:val="none" w:sz="0" w:space="0" w:color="auto"/>
                                                                      </w:divBdr>
                                                                      <w:divsChild>
                                                                        <w:div w:id="534578895">
                                                                          <w:marLeft w:val="0"/>
                                                                          <w:marRight w:val="0"/>
                                                                          <w:marTop w:val="0"/>
                                                                          <w:marBottom w:val="0"/>
                                                                          <w:divBdr>
                                                                            <w:top w:val="none" w:sz="0" w:space="0" w:color="auto"/>
                                                                            <w:left w:val="none" w:sz="0" w:space="0" w:color="auto"/>
                                                                            <w:bottom w:val="none" w:sz="0" w:space="0" w:color="auto"/>
                                                                            <w:right w:val="none" w:sz="0" w:space="0" w:color="auto"/>
                                                                          </w:divBdr>
                                                                          <w:divsChild>
                                                                            <w:div w:id="1643343537">
                                                                              <w:marLeft w:val="0"/>
                                                                              <w:marRight w:val="0"/>
                                                                              <w:marTop w:val="0"/>
                                                                              <w:marBottom w:val="0"/>
                                                                              <w:divBdr>
                                                                                <w:top w:val="none" w:sz="0" w:space="0" w:color="auto"/>
                                                                                <w:left w:val="none" w:sz="0" w:space="0" w:color="auto"/>
                                                                                <w:bottom w:val="none" w:sz="0" w:space="0" w:color="auto"/>
                                                                                <w:right w:val="none" w:sz="0" w:space="0" w:color="auto"/>
                                                                              </w:divBdr>
                                                                              <w:divsChild>
                                                                                <w:div w:id="132679">
                                                                                  <w:marLeft w:val="0"/>
                                                                                  <w:marRight w:val="0"/>
                                                                                  <w:marTop w:val="0"/>
                                                                                  <w:marBottom w:val="0"/>
                                                                                  <w:divBdr>
                                                                                    <w:top w:val="none" w:sz="0" w:space="0" w:color="auto"/>
                                                                                    <w:left w:val="none" w:sz="0" w:space="0" w:color="auto"/>
                                                                                    <w:bottom w:val="none" w:sz="0" w:space="0" w:color="auto"/>
                                                                                    <w:right w:val="none" w:sz="0" w:space="0" w:color="auto"/>
                                                                                  </w:divBdr>
                                                                                  <w:divsChild>
                                                                                    <w:div w:id="1901793318">
                                                                                      <w:marLeft w:val="0"/>
                                                                                      <w:marRight w:val="0"/>
                                                                                      <w:marTop w:val="0"/>
                                                                                      <w:marBottom w:val="0"/>
                                                                                      <w:divBdr>
                                                                                        <w:top w:val="none" w:sz="0" w:space="0" w:color="auto"/>
                                                                                        <w:left w:val="none" w:sz="0" w:space="0" w:color="auto"/>
                                                                                        <w:bottom w:val="none" w:sz="0" w:space="0" w:color="auto"/>
                                                                                        <w:right w:val="none" w:sz="0" w:space="0" w:color="auto"/>
                                                                                      </w:divBdr>
                                                                                      <w:divsChild>
                                                                                        <w:div w:id="207697307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0161824">
              <w:marLeft w:val="0"/>
              <w:marRight w:val="0"/>
              <w:marTop w:val="225"/>
              <w:marBottom w:val="0"/>
              <w:divBdr>
                <w:top w:val="none" w:sz="0" w:space="0" w:color="auto"/>
                <w:left w:val="none" w:sz="0" w:space="0" w:color="auto"/>
                <w:bottom w:val="none" w:sz="0" w:space="0" w:color="auto"/>
                <w:right w:val="none" w:sz="0" w:space="0" w:color="auto"/>
              </w:divBdr>
              <w:divsChild>
                <w:div w:id="2118522315">
                  <w:marLeft w:val="0"/>
                  <w:marRight w:val="0"/>
                  <w:marTop w:val="0"/>
                  <w:marBottom w:val="0"/>
                  <w:divBdr>
                    <w:top w:val="none" w:sz="0" w:space="0" w:color="auto"/>
                    <w:left w:val="none" w:sz="0" w:space="0" w:color="auto"/>
                    <w:bottom w:val="none" w:sz="0" w:space="0" w:color="auto"/>
                    <w:right w:val="none" w:sz="0" w:space="0" w:color="auto"/>
                  </w:divBdr>
                </w:div>
              </w:divsChild>
            </w:div>
            <w:div w:id="1338800958">
              <w:marLeft w:val="0"/>
              <w:marRight w:val="0"/>
              <w:marTop w:val="225"/>
              <w:marBottom w:val="0"/>
              <w:divBdr>
                <w:top w:val="none" w:sz="0" w:space="0" w:color="auto"/>
                <w:left w:val="none" w:sz="0" w:space="0" w:color="auto"/>
                <w:bottom w:val="none" w:sz="0" w:space="0" w:color="auto"/>
                <w:right w:val="none" w:sz="0" w:space="0" w:color="auto"/>
              </w:divBdr>
              <w:divsChild>
                <w:div w:id="11455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061130">
      <w:bodyDiv w:val="1"/>
      <w:marLeft w:val="0"/>
      <w:marRight w:val="0"/>
      <w:marTop w:val="0"/>
      <w:marBottom w:val="0"/>
      <w:divBdr>
        <w:top w:val="none" w:sz="0" w:space="0" w:color="auto"/>
        <w:left w:val="none" w:sz="0" w:space="0" w:color="auto"/>
        <w:bottom w:val="none" w:sz="0" w:space="0" w:color="auto"/>
        <w:right w:val="none" w:sz="0" w:space="0" w:color="auto"/>
      </w:divBdr>
      <w:divsChild>
        <w:div w:id="162088194">
          <w:marLeft w:val="0"/>
          <w:marRight w:val="0"/>
          <w:marTop w:val="0"/>
          <w:marBottom w:val="75"/>
          <w:divBdr>
            <w:top w:val="none" w:sz="0" w:space="0" w:color="auto"/>
            <w:left w:val="none" w:sz="0" w:space="0" w:color="auto"/>
            <w:bottom w:val="none" w:sz="0" w:space="0" w:color="auto"/>
            <w:right w:val="none" w:sz="0" w:space="0" w:color="auto"/>
          </w:divBdr>
        </w:div>
        <w:div w:id="20640160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84208395">
      <w:bodyDiv w:val="1"/>
      <w:marLeft w:val="0"/>
      <w:marRight w:val="0"/>
      <w:marTop w:val="0"/>
      <w:marBottom w:val="0"/>
      <w:divBdr>
        <w:top w:val="none" w:sz="0" w:space="0" w:color="auto"/>
        <w:left w:val="none" w:sz="0" w:space="0" w:color="auto"/>
        <w:bottom w:val="none" w:sz="0" w:space="0" w:color="auto"/>
        <w:right w:val="none" w:sz="0" w:space="0" w:color="auto"/>
      </w:divBdr>
      <w:divsChild>
        <w:div w:id="98989190">
          <w:marLeft w:val="0"/>
          <w:marRight w:val="0"/>
          <w:marTop w:val="0"/>
          <w:marBottom w:val="150"/>
          <w:divBdr>
            <w:top w:val="none" w:sz="0" w:space="0" w:color="auto"/>
            <w:left w:val="none" w:sz="0" w:space="0" w:color="auto"/>
            <w:bottom w:val="none" w:sz="0" w:space="0" w:color="auto"/>
            <w:right w:val="none" w:sz="0" w:space="0" w:color="auto"/>
          </w:divBdr>
          <w:divsChild>
            <w:div w:id="416751758">
              <w:marLeft w:val="0"/>
              <w:marRight w:val="0"/>
              <w:marTop w:val="0"/>
              <w:marBottom w:val="0"/>
              <w:divBdr>
                <w:top w:val="none" w:sz="0" w:space="0" w:color="auto"/>
                <w:left w:val="none" w:sz="0" w:space="0" w:color="auto"/>
                <w:bottom w:val="none" w:sz="0" w:space="0" w:color="auto"/>
                <w:right w:val="none" w:sz="0" w:space="0" w:color="auto"/>
              </w:divBdr>
              <w:divsChild>
                <w:div w:id="1447965463">
                  <w:marLeft w:val="0"/>
                  <w:marRight w:val="150"/>
                  <w:marTop w:val="0"/>
                  <w:marBottom w:val="0"/>
                  <w:divBdr>
                    <w:top w:val="none" w:sz="0" w:space="0" w:color="auto"/>
                    <w:left w:val="none" w:sz="0" w:space="0" w:color="auto"/>
                    <w:bottom w:val="none" w:sz="0" w:space="0" w:color="auto"/>
                    <w:right w:val="none" w:sz="0" w:space="0" w:color="auto"/>
                  </w:divBdr>
                </w:div>
                <w:div w:id="582763165">
                  <w:marLeft w:val="0"/>
                  <w:marRight w:val="150"/>
                  <w:marTop w:val="0"/>
                  <w:marBottom w:val="0"/>
                  <w:divBdr>
                    <w:top w:val="none" w:sz="0" w:space="0" w:color="auto"/>
                    <w:left w:val="none" w:sz="0" w:space="0" w:color="auto"/>
                    <w:bottom w:val="none" w:sz="0" w:space="0" w:color="auto"/>
                    <w:right w:val="none" w:sz="0" w:space="0" w:color="auto"/>
                  </w:divBdr>
                </w:div>
              </w:divsChild>
            </w:div>
            <w:div w:id="1531651565">
              <w:marLeft w:val="0"/>
              <w:marRight w:val="0"/>
              <w:marTop w:val="0"/>
              <w:marBottom w:val="0"/>
              <w:divBdr>
                <w:top w:val="none" w:sz="0" w:space="0" w:color="auto"/>
                <w:left w:val="none" w:sz="0" w:space="0" w:color="auto"/>
                <w:bottom w:val="none" w:sz="0" w:space="0" w:color="auto"/>
                <w:right w:val="none" w:sz="0" w:space="0" w:color="auto"/>
              </w:divBdr>
              <w:divsChild>
                <w:div w:id="1624339793">
                  <w:marLeft w:val="0"/>
                  <w:marRight w:val="0"/>
                  <w:marTop w:val="0"/>
                  <w:marBottom w:val="0"/>
                  <w:divBdr>
                    <w:top w:val="none" w:sz="0" w:space="0" w:color="auto"/>
                    <w:left w:val="none" w:sz="0" w:space="0" w:color="auto"/>
                    <w:bottom w:val="none" w:sz="0" w:space="0" w:color="auto"/>
                    <w:right w:val="none" w:sz="0" w:space="0" w:color="auto"/>
                  </w:divBdr>
                  <w:divsChild>
                    <w:div w:id="2034383121">
                      <w:marLeft w:val="0"/>
                      <w:marRight w:val="0"/>
                      <w:marTop w:val="0"/>
                      <w:marBottom w:val="0"/>
                      <w:divBdr>
                        <w:top w:val="none" w:sz="0" w:space="0" w:color="auto"/>
                        <w:left w:val="none" w:sz="0" w:space="0" w:color="auto"/>
                        <w:bottom w:val="none" w:sz="0" w:space="0" w:color="auto"/>
                        <w:right w:val="none" w:sz="0" w:space="0" w:color="auto"/>
                      </w:divBdr>
                      <w:divsChild>
                        <w:div w:id="1839155275">
                          <w:marLeft w:val="0"/>
                          <w:marRight w:val="0"/>
                          <w:marTop w:val="0"/>
                          <w:marBottom w:val="0"/>
                          <w:divBdr>
                            <w:top w:val="none" w:sz="0" w:space="0" w:color="auto"/>
                            <w:left w:val="none" w:sz="0" w:space="0" w:color="auto"/>
                            <w:bottom w:val="none" w:sz="0" w:space="0" w:color="auto"/>
                            <w:right w:val="none" w:sz="0" w:space="0" w:color="auto"/>
                          </w:divBdr>
                        </w:div>
                      </w:divsChild>
                    </w:div>
                    <w:div w:id="1386567111">
                      <w:marLeft w:val="0"/>
                      <w:marRight w:val="135"/>
                      <w:marTop w:val="0"/>
                      <w:marBottom w:val="0"/>
                      <w:divBdr>
                        <w:top w:val="none" w:sz="0" w:space="0" w:color="auto"/>
                        <w:left w:val="none" w:sz="0" w:space="0" w:color="auto"/>
                        <w:bottom w:val="none" w:sz="0" w:space="0" w:color="auto"/>
                        <w:right w:val="none" w:sz="0" w:space="0" w:color="auto"/>
                      </w:divBdr>
                    </w:div>
                    <w:div w:id="16454332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8388">
          <w:marLeft w:val="0"/>
          <w:marRight w:val="0"/>
          <w:marTop w:val="0"/>
          <w:marBottom w:val="0"/>
          <w:divBdr>
            <w:top w:val="none" w:sz="0" w:space="0" w:color="auto"/>
            <w:left w:val="none" w:sz="0" w:space="0" w:color="auto"/>
            <w:bottom w:val="none" w:sz="0" w:space="0" w:color="auto"/>
            <w:right w:val="none" w:sz="0" w:space="0" w:color="auto"/>
          </w:divBdr>
          <w:divsChild>
            <w:div w:id="1922446645">
              <w:marLeft w:val="0"/>
              <w:marRight w:val="0"/>
              <w:marTop w:val="0"/>
              <w:marBottom w:val="0"/>
              <w:divBdr>
                <w:top w:val="none" w:sz="0" w:space="0" w:color="auto"/>
                <w:left w:val="none" w:sz="0" w:space="0" w:color="auto"/>
                <w:bottom w:val="none" w:sz="0" w:space="0" w:color="auto"/>
                <w:right w:val="none" w:sz="0" w:space="0" w:color="auto"/>
              </w:divBdr>
              <w:divsChild>
                <w:div w:id="1879926314">
                  <w:marLeft w:val="0"/>
                  <w:marRight w:val="0"/>
                  <w:marTop w:val="0"/>
                  <w:marBottom w:val="0"/>
                  <w:divBdr>
                    <w:top w:val="none" w:sz="0" w:space="0" w:color="auto"/>
                    <w:left w:val="none" w:sz="0" w:space="0" w:color="auto"/>
                    <w:bottom w:val="none" w:sz="0" w:space="0" w:color="auto"/>
                    <w:right w:val="none" w:sz="0" w:space="0" w:color="auto"/>
                  </w:divBdr>
                </w:div>
              </w:divsChild>
            </w:div>
            <w:div w:id="416636089">
              <w:marLeft w:val="0"/>
              <w:marRight w:val="0"/>
              <w:marTop w:val="375"/>
              <w:marBottom w:val="0"/>
              <w:divBdr>
                <w:top w:val="none" w:sz="0" w:space="0" w:color="auto"/>
                <w:left w:val="none" w:sz="0" w:space="0" w:color="auto"/>
                <w:bottom w:val="none" w:sz="0" w:space="0" w:color="auto"/>
                <w:right w:val="none" w:sz="0" w:space="0" w:color="auto"/>
              </w:divBdr>
              <w:divsChild>
                <w:div w:id="1210650732">
                  <w:marLeft w:val="0"/>
                  <w:marRight w:val="0"/>
                  <w:marTop w:val="0"/>
                  <w:marBottom w:val="0"/>
                  <w:divBdr>
                    <w:top w:val="none" w:sz="0" w:space="0" w:color="auto"/>
                    <w:left w:val="none" w:sz="0" w:space="0" w:color="auto"/>
                    <w:bottom w:val="none" w:sz="0" w:space="0" w:color="auto"/>
                    <w:right w:val="none" w:sz="0" w:space="0" w:color="auto"/>
                  </w:divBdr>
                  <w:divsChild>
                    <w:div w:id="153014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7762">
              <w:marLeft w:val="0"/>
              <w:marRight w:val="0"/>
              <w:marTop w:val="375"/>
              <w:marBottom w:val="0"/>
              <w:divBdr>
                <w:top w:val="none" w:sz="0" w:space="0" w:color="auto"/>
                <w:left w:val="none" w:sz="0" w:space="0" w:color="auto"/>
                <w:bottom w:val="none" w:sz="0" w:space="0" w:color="auto"/>
                <w:right w:val="none" w:sz="0" w:space="0" w:color="auto"/>
              </w:divBdr>
              <w:divsChild>
                <w:div w:id="128407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283419">
      <w:bodyDiv w:val="1"/>
      <w:marLeft w:val="0"/>
      <w:marRight w:val="0"/>
      <w:marTop w:val="0"/>
      <w:marBottom w:val="0"/>
      <w:divBdr>
        <w:top w:val="none" w:sz="0" w:space="0" w:color="auto"/>
        <w:left w:val="none" w:sz="0" w:space="0" w:color="auto"/>
        <w:bottom w:val="none" w:sz="0" w:space="0" w:color="auto"/>
        <w:right w:val="none" w:sz="0" w:space="0" w:color="auto"/>
      </w:divBdr>
      <w:divsChild>
        <w:div w:id="500976183">
          <w:marLeft w:val="0"/>
          <w:marRight w:val="150"/>
          <w:marTop w:val="0"/>
          <w:marBottom w:val="75"/>
          <w:divBdr>
            <w:top w:val="none" w:sz="0" w:space="0" w:color="auto"/>
            <w:left w:val="none" w:sz="0" w:space="0" w:color="auto"/>
            <w:bottom w:val="none" w:sz="0" w:space="0" w:color="auto"/>
            <w:right w:val="none" w:sz="0" w:space="0" w:color="auto"/>
          </w:divBdr>
        </w:div>
        <w:div w:id="1031951396">
          <w:marLeft w:val="0"/>
          <w:marRight w:val="150"/>
          <w:marTop w:val="150"/>
          <w:marBottom w:val="150"/>
          <w:divBdr>
            <w:top w:val="none" w:sz="0" w:space="0" w:color="auto"/>
            <w:left w:val="none" w:sz="0" w:space="0" w:color="auto"/>
            <w:bottom w:val="none" w:sz="0" w:space="0" w:color="auto"/>
            <w:right w:val="none" w:sz="0" w:space="0" w:color="auto"/>
          </w:divBdr>
        </w:div>
        <w:div w:id="547989">
          <w:marLeft w:val="0"/>
          <w:marRight w:val="150"/>
          <w:marTop w:val="0"/>
          <w:marBottom w:val="0"/>
          <w:divBdr>
            <w:top w:val="none" w:sz="0" w:space="0" w:color="auto"/>
            <w:left w:val="none" w:sz="0" w:space="0" w:color="auto"/>
            <w:bottom w:val="none" w:sz="0" w:space="0" w:color="auto"/>
            <w:right w:val="none" w:sz="0" w:space="0" w:color="auto"/>
          </w:divBdr>
        </w:div>
      </w:divsChild>
    </w:div>
    <w:div w:id="1385522593">
      <w:bodyDiv w:val="1"/>
      <w:marLeft w:val="0"/>
      <w:marRight w:val="0"/>
      <w:marTop w:val="0"/>
      <w:marBottom w:val="0"/>
      <w:divBdr>
        <w:top w:val="none" w:sz="0" w:space="0" w:color="auto"/>
        <w:left w:val="none" w:sz="0" w:space="0" w:color="auto"/>
        <w:bottom w:val="none" w:sz="0" w:space="0" w:color="auto"/>
        <w:right w:val="none" w:sz="0" w:space="0" w:color="auto"/>
      </w:divBdr>
      <w:divsChild>
        <w:div w:id="598299356">
          <w:marLeft w:val="0"/>
          <w:marRight w:val="0"/>
          <w:marTop w:val="0"/>
          <w:marBottom w:val="375"/>
          <w:divBdr>
            <w:top w:val="none" w:sz="0" w:space="0" w:color="auto"/>
            <w:left w:val="none" w:sz="0" w:space="0" w:color="auto"/>
            <w:bottom w:val="none" w:sz="0" w:space="0" w:color="auto"/>
            <w:right w:val="none" w:sz="0" w:space="0" w:color="auto"/>
          </w:divBdr>
          <w:divsChild>
            <w:div w:id="1401949582">
              <w:marLeft w:val="0"/>
              <w:marRight w:val="0"/>
              <w:marTop w:val="0"/>
              <w:marBottom w:val="75"/>
              <w:divBdr>
                <w:top w:val="none" w:sz="0" w:space="0" w:color="auto"/>
                <w:left w:val="none" w:sz="0" w:space="0" w:color="auto"/>
                <w:bottom w:val="none" w:sz="0" w:space="0" w:color="auto"/>
                <w:right w:val="none" w:sz="0" w:space="0" w:color="auto"/>
              </w:divBdr>
            </w:div>
            <w:div w:id="84110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385834042">
      <w:bodyDiv w:val="1"/>
      <w:marLeft w:val="0"/>
      <w:marRight w:val="0"/>
      <w:marTop w:val="0"/>
      <w:marBottom w:val="0"/>
      <w:divBdr>
        <w:top w:val="none" w:sz="0" w:space="0" w:color="auto"/>
        <w:left w:val="none" w:sz="0" w:space="0" w:color="auto"/>
        <w:bottom w:val="none" w:sz="0" w:space="0" w:color="auto"/>
        <w:right w:val="none" w:sz="0" w:space="0" w:color="auto"/>
      </w:divBdr>
      <w:divsChild>
        <w:div w:id="1004625505">
          <w:marLeft w:val="0"/>
          <w:marRight w:val="0"/>
          <w:marTop w:val="0"/>
          <w:marBottom w:val="300"/>
          <w:divBdr>
            <w:top w:val="none" w:sz="0" w:space="0" w:color="auto"/>
            <w:left w:val="none" w:sz="0" w:space="0" w:color="auto"/>
            <w:bottom w:val="none" w:sz="0" w:space="0" w:color="auto"/>
            <w:right w:val="none" w:sz="0" w:space="0" w:color="auto"/>
          </w:divBdr>
        </w:div>
      </w:divsChild>
    </w:div>
    <w:div w:id="1385955968">
      <w:bodyDiv w:val="1"/>
      <w:marLeft w:val="0"/>
      <w:marRight w:val="0"/>
      <w:marTop w:val="0"/>
      <w:marBottom w:val="0"/>
      <w:divBdr>
        <w:top w:val="none" w:sz="0" w:space="0" w:color="auto"/>
        <w:left w:val="none" w:sz="0" w:space="0" w:color="auto"/>
        <w:bottom w:val="none" w:sz="0" w:space="0" w:color="auto"/>
        <w:right w:val="none" w:sz="0" w:space="0" w:color="auto"/>
      </w:divBdr>
      <w:divsChild>
        <w:div w:id="151069245">
          <w:marLeft w:val="0"/>
          <w:marRight w:val="150"/>
          <w:marTop w:val="0"/>
          <w:marBottom w:val="75"/>
          <w:divBdr>
            <w:top w:val="none" w:sz="0" w:space="0" w:color="auto"/>
            <w:left w:val="none" w:sz="0" w:space="0" w:color="auto"/>
            <w:bottom w:val="none" w:sz="0" w:space="0" w:color="auto"/>
            <w:right w:val="none" w:sz="0" w:space="0" w:color="auto"/>
          </w:divBdr>
        </w:div>
        <w:div w:id="2119063236">
          <w:marLeft w:val="0"/>
          <w:marRight w:val="150"/>
          <w:marTop w:val="150"/>
          <w:marBottom w:val="150"/>
          <w:divBdr>
            <w:top w:val="none" w:sz="0" w:space="0" w:color="auto"/>
            <w:left w:val="none" w:sz="0" w:space="0" w:color="auto"/>
            <w:bottom w:val="none" w:sz="0" w:space="0" w:color="auto"/>
            <w:right w:val="none" w:sz="0" w:space="0" w:color="auto"/>
          </w:divBdr>
        </w:div>
        <w:div w:id="958030453">
          <w:marLeft w:val="0"/>
          <w:marRight w:val="150"/>
          <w:marTop w:val="0"/>
          <w:marBottom w:val="0"/>
          <w:divBdr>
            <w:top w:val="none" w:sz="0" w:space="0" w:color="auto"/>
            <w:left w:val="none" w:sz="0" w:space="0" w:color="auto"/>
            <w:bottom w:val="none" w:sz="0" w:space="0" w:color="auto"/>
            <w:right w:val="none" w:sz="0" w:space="0" w:color="auto"/>
          </w:divBdr>
        </w:div>
      </w:divsChild>
    </w:div>
    <w:div w:id="1386101955">
      <w:bodyDiv w:val="1"/>
      <w:marLeft w:val="0"/>
      <w:marRight w:val="0"/>
      <w:marTop w:val="0"/>
      <w:marBottom w:val="0"/>
      <w:divBdr>
        <w:top w:val="none" w:sz="0" w:space="0" w:color="auto"/>
        <w:left w:val="none" w:sz="0" w:space="0" w:color="auto"/>
        <w:bottom w:val="none" w:sz="0" w:space="0" w:color="auto"/>
        <w:right w:val="none" w:sz="0" w:space="0" w:color="auto"/>
      </w:divBdr>
    </w:div>
    <w:div w:id="1386635311">
      <w:bodyDiv w:val="1"/>
      <w:marLeft w:val="0"/>
      <w:marRight w:val="0"/>
      <w:marTop w:val="0"/>
      <w:marBottom w:val="0"/>
      <w:divBdr>
        <w:top w:val="none" w:sz="0" w:space="0" w:color="auto"/>
        <w:left w:val="none" w:sz="0" w:space="0" w:color="auto"/>
        <w:bottom w:val="none" w:sz="0" w:space="0" w:color="auto"/>
        <w:right w:val="none" w:sz="0" w:space="0" w:color="auto"/>
      </w:divBdr>
      <w:divsChild>
        <w:div w:id="1305348872">
          <w:marLeft w:val="0"/>
          <w:marRight w:val="0"/>
          <w:marTop w:val="0"/>
          <w:marBottom w:val="150"/>
          <w:divBdr>
            <w:top w:val="none" w:sz="0" w:space="0" w:color="auto"/>
            <w:left w:val="none" w:sz="0" w:space="0" w:color="auto"/>
            <w:bottom w:val="none" w:sz="0" w:space="0" w:color="auto"/>
            <w:right w:val="none" w:sz="0" w:space="0" w:color="auto"/>
          </w:divBdr>
          <w:divsChild>
            <w:div w:id="1154880794">
              <w:marLeft w:val="0"/>
              <w:marRight w:val="0"/>
              <w:marTop w:val="0"/>
              <w:marBottom w:val="0"/>
              <w:divBdr>
                <w:top w:val="none" w:sz="0" w:space="0" w:color="auto"/>
                <w:left w:val="none" w:sz="0" w:space="0" w:color="auto"/>
                <w:bottom w:val="none" w:sz="0" w:space="0" w:color="auto"/>
                <w:right w:val="none" w:sz="0" w:space="0" w:color="auto"/>
              </w:divBdr>
              <w:divsChild>
                <w:div w:id="1565026469">
                  <w:marLeft w:val="0"/>
                  <w:marRight w:val="150"/>
                  <w:marTop w:val="0"/>
                  <w:marBottom w:val="0"/>
                  <w:divBdr>
                    <w:top w:val="none" w:sz="0" w:space="0" w:color="auto"/>
                    <w:left w:val="none" w:sz="0" w:space="0" w:color="auto"/>
                    <w:bottom w:val="none" w:sz="0" w:space="0" w:color="auto"/>
                    <w:right w:val="none" w:sz="0" w:space="0" w:color="auto"/>
                  </w:divBdr>
                </w:div>
                <w:div w:id="670909006">
                  <w:marLeft w:val="0"/>
                  <w:marRight w:val="150"/>
                  <w:marTop w:val="0"/>
                  <w:marBottom w:val="0"/>
                  <w:divBdr>
                    <w:top w:val="none" w:sz="0" w:space="0" w:color="auto"/>
                    <w:left w:val="none" w:sz="0" w:space="0" w:color="auto"/>
                    <w:bottom w:val="none" w:sz="0" w:space="0" w:color="auto"/>
                    <w:right w:val="none" w:sz="0" w:space="0" w:color="auto"/>
                  </w:divBdr>
                </w:div>
              </w:divsChild>
            </w:div>
            <w:div w:id="1439988840">
              <w:marLeft w:val="0"/>
              <w:marRight w:val="0"/>
              <w:marTop w:val="0"/>
              <w:marBottom w:val="0"/>
              <w:divBdr>
                <w:top w:val="none" w:sz="0" w:space="0" w:color="auto"/>
                <w:left w:val="none" w:sz="0" w:space="0" w:color="auto"/>
                <w:bottom w:val="none" w:sz="0" w:space="0" w:color="auto"/>
                <w:right w:val="none" w:sz="0" w:space="0" w:color="auto"/>
              </w:divBdr>
              <w:divsChild>
                <w:div w:id="1297952476">
                  <w:marLeft w:val="0"/>
                  <w:marRight w:val="0"/>
                  <w:marTop w:val="0"/>
                  <w:marBottom w:val="0"/>
                  <w:divBdr>
                    <w:top w:val="none" w:sz="0" w:space="0" w:color="auto"/>
                    <w:left w:val="none" w:sz="0" w:space="0" w:color="auto"/>
                    <w:bottom w:val="none" w:sz="0" w:space="0" w:color="auto"/>
                    <w:right w:val="none" w:sz="0" w:space="0" w:color="auto"/>
                  </w:divBdr>
                  <w:divsChild>
                    <w:div w:id="197594596">
                      <w:marLeft w:val="0"/>
                      <w:marRight w:val="0"/>
                      <w:marTop w:val="0"/>
                      <w:marBottom w:val="0"/>
                      <w:divBdr>
                        <w:top w:val="none" w:sz="0" w:space="0" w:color="auto"/>
                        <w:left w:val="none" w:sz="0" w:space="0" w:color="auto"/>
                        <w:bottom w:val="none" w:sz="0" w:space="0" w:color="auto"/>
                        <w:right w:val="none" w:sz="0" w:space="0" w:color="auto"/>
                      </w:divBdr>
                      <w:divsChild>
                        <w:div w:id="79184554">
                          <w:marLeft w:val="0"/>
                          <w:marRight w:val="0"/>
                          <w:marTop w:val="0"/>
                          <w:marBottom w:val="0"/>
                          <w:divBdr>
                            <w:top w:val="none" w:sz="0" w:space="0" w:color="auto"/>
                            <w:left w:val="none" w:sz="0" w:space="0" w:color="auto"/>
                            <w:bottom w:val="none" w:sz="0" w:space="0" w:color="auto"/>
                            <w:right w:val="none" w:sz="0" w:space="0" w:color="auto"/>
                          </w:divBdr>
                        </w:div>
                      </w:divsChild>
                    </w:div>
                    <w:div w:id="1871800854">
                      <w:marLeft w:val="0"/>
                      <w:marRight w:val="135"/>
                      <w:marTop w:val="0"/>
                      <w:marBottom w:val="0"/>
                      <w:divBdr>
                        <w:top w:val="none" w:sz="0" w:space="0" w:color="auto"/>
                        <w:left w:val="none" w:sz="0" w:space="0" w:color="auto"/>
                        <w:bottom w:val="none" w:sz="0" w:space="0" w:color="auto"/>
                        <w:right w:val="none" w:sz="0" w:space="0" w:color="auto"/>
                      </w:divBdr>
                    </w:div>
                    <w:div w:id="20511482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9712">
          <w:marLeft w:val="0"/>
          <w:marRight w:val="0"/>
          <w:marTop w:val="0"/>
          <w:marBottom w:val="0"/>
          <w:divBdr>
            <w:top w:val="none" w:sz="0" w:space="0" w:color="auto"/>
            <w:left w:val="none" w:sz="0" w:space="0" w:color="auto"/>
            <w:bottom w:val="none" w:sz="0" w:space="0" w:color="auto"/>
            <w:right w:val="none" w:sz="0" w:space="0" w:color="auto"/>
          </w:divBdr>
          <w:divsChild>
            <w:div w:id="1556237812">
              <w:marLeft w:val="0"/>
              <w:marRight w:val="0"/>
              <w:marTop w:val="0"/>
              <w:marBottom w:val="0"/>
              <w:divBdr>
                <w:top w:val="none" w:sz="0" w:space="0" w:color="auto"/>
                <w:left w:val="none" w:sz="0" w:space="0" w:color="auto"/>
                <w:bottom w:val="none" w:sz="0" w:space="0" w:color="auto"/>
                <w:right w:val="none" w:sz="0" w:space="0" w:color="auto"/>
              </w:divBdr>
              <w:divsChild>
                <w:div w:id="1019043519">
                  <w:marLeft w:val="0"/>
                  <w:marRight w:val="0"/>
                  <w:marTop w:val="0"/>
                  <w:marBottom w:val="0"/>
                  <w:divBdr>
                    <w:top w:val="none" w:sz="0" w:space="0" w:color="auto"/>
                    <w:left w:val="none" w:sz="0" w:space="0" w:color="auto"/>
                    <w:bottom w:val="none" w:sz="0" w:space="0" w:color="auto"/>
                    <w:right w:val="none" w:sz="0" w:space="0" w:color="auto"/>
                  </w:divBdr>
                </w:div>
              </w:divsChild>
            </w:div>
            <w:div w:id="103355763">
              <w:marLeft w:val="0"/>
              <w:marRight w:val="0"/>
              <w:marTop w:val="375"/>
              <w:marBottom w:val="0"/>
              <w:divBdr>
                <w:top w:val="none" w:sz="0" w:space="0" w:color="auto"/>
                <w:left w:val="none" w:sz="0" w:space="0" w:color="auto"/>
                <w:bottom w:val="none" w:sz="0" w:space="0" w:color="auto"/>
                <w:right w:val="none" w:sz="0" w:space="0" w:color="auto"/>
              </w:divBdr>
              <w:divsChild>
                <w:div w:id="1244097710">
                  <w:marLeft w:val="0"/>
                  <w:marRight w:val="0"/>
                  <w:marTop w:val="0"/>
                  <w:marBottom w:val="0"/>
                  <w:divBdr>
                    <w:top w:val="none" w:sz="0" w:space="0" w:color="auto"/>
                    <w:left w:val="none" w:sz="0" w:space="0" w:color="auto"/>
                    <w:bottom w:val="none" w:sz="0" w:space="0" w:color="auto"/>
                    <w:right w:val="none" w:sz="0" w:space="0" w:color="auto"/>
                  </w:divBdr>
                  <w:divsChild>
                    <w:div w:id="94812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8347">
              <w:marLeft w:val="0"/>
              <w:marRight w:val="0"/>
              <w:marTop w:val="375"/>
              <w:marBottom w:val="0"/>
              <w:divBdr>
                <w:top w:val="none" w:sz="0" w:space="0" w:color="auto"/>
                <w:left w:val="none" w:sz="0" w:space="0" w:color="auto"/>
                <w:bottom w:val="none" w:sz="0" w:space="0" w:color="auto"/>
                <w:right w:val="none" w:sz="0" w:space="0" w:color="auto"/>
              </w:divBdr>
              <w:divsChild>
                <w:div w:id="162588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98796">
      <w:bodyDiv w:val="1"/>
      <w:marLeft w:val="0"/>
      <w:marRight w:val="0"/>
      <w:marTop w:val="0"/>
      <w:marBottom w:val="0"/>
      <w:divBdr>
        <w:top w:val="none" w:sz="0" w:space="0" w:color="auto"/>
        <w:left w:val="none" w:sz="0" w:space="0" w:color="auto"/>
        <w:bottom w:val="none" w:sz="0" w:space="0" w:color="auto"/>
        <w:right w:val="none" w:sz="0" w:space="0" w:color="auto"/>
      </w:divBdr>
      <w:divsChild>
        <w:div w:id="847598993">
          <w:marLeft w:val="0"/>
          <w:marRight w:val="150"/>
          <w:marTop w:val="0"/>
          <w:marBottom w:val="75"/>
          <w:divBdr>
            <w:top w:val="none" w:sz="0" w:space="0" w:color="auto"/>
            <w:left w:val="none" w:sz="0" w:space="0" w:color="auto"/>
            <w:bottom w:val="none" w:sz="0" w:space="0" w:color="auto"/>
            <w:right w:val="none" w:sz="0" w:space="0" w:color="auto"/>
          </w:divBdr>
        </w:div>
        <w:div w:id="923144145">
          <w:marLeft w:val="0"/>
          <w:marRight w:val="150"/>
          <w:marTop w:val="150"/>
          <w:marBottom w:val="150"/>
          <w:divBdr>
            <w:top w:val="none" w:sz="0" w:space="0" w:color="auto"/>
            <w:left w:val="none" w:sz="0" w:space="0" w:color="auto"/>
            <w:bottom w:val="none" w:sz="0" w:space="0" w:color="auto"/>
            <w:right w:val="none" w:sz="0" w:space="0" w:color="auto"/>
          </w:divBdr>
        </w:div>
        <w:div w:id="1083180992">
          <w:marLeft w:val="0"/>
          <w:marRight w:val="150"/>
          <w:marTop w:val="0"/>
          <w:marBottom w:val="0"/>
          <w:divBdr>
            <w:top w:val="none" w:sz="0" w:space="0" w:color="auto"/>
            <w:left w:val="none" w:sz="0" w:space="0" w:color="auto"/>
            <w:bottom w:val="none" w:sz="0" w:space="0" w:color="auto"/>
            <w:right w:val="none" w:sz="0" w:space="0" w:color="auto"/>
          </w:divBdr>
        </w:div>
      </w:divsChild>
    </w:div>
    <w:div w:id="1387528612">
      <w:bodyDiv w:val="1"/>
      <w:marLeft w:val="0"/>
      <w:marRight w:val="0"/>
      <w:marTop w:val="0"/>
      <w:marBottom w:val="0"/>
      <w:divBdr>
        <w:top w:val="none" w:sz="0" w:space="0" w:color="auto"/>
        <w:left w:val="none" w:sz="0" w:space="0" w:color="auto"/>
        <w:bottom w:val="none" w:sz="0" w:space="0" w:color="auto"/>
        <w:right w:val="none" w:sz="0" w:space="0" w:color="auto"/>
      </w:divBdr>
      <w:divsChild>
        <w:div w:id="2012947978">
          <w:marLeft w:val="0"/>
          <w:marRight w:val="0"/>
          <w:marTop w:val="0"/>
          <w:marBottom w:val="150"/>
          <w:divBdr>
            <w:top w:val="none" w:sz="0" w:space="0" w:color="auto"/>
            <w:left w:val="none" w:sz="0" w:space="0" w:color="auto"/>
            <w:bottom w:val="none" w:sz="0" w:space="0" w:color="auto"/>
            <w:right w:val="none" w:sz="0" w:space="0" w:color="auto"/>
          </w:divBdr>
          <w:divsChild>
            <w:div w:id="1509713269">
              <w:marLeft w:val="0"/>
              <w:marRight w:val="0"/>
              <w:marTop w:val="0"/>
              <w:marBottom w:val="0"/>
              <w:divBdr>
                <w:top w:val="none" w:sz="0" w:space="0" w:color="auto"/>
                <w:left w:val="none" w:sz="0" w:space="0" w:color="auto"/>
                <w:bottom w:val="none" w:sz="0" w:space="0" w:color="auto"/>
                <w:right w:val="none" w:sz="0" w:space="0" w:color="auto"/>
              </w:divBdr>
              <w:divsChild>
                <w:div w:id="1421683176">
                  <w:marLeft w:val="0"/>
                  <w:marRight w:val="150"/>
                  <w:marTop w:val="0"/>
                  <w:marBottom w:val="0"/>
                  <w:divBdr>
                    <w:top w:val="none" w:sz="0" w:space="0" w:color="auto"/>
                    <w:left w:val="none" w:sz="0" w:space="0" w:color="auto"/>
                    <w:bottom w:val="none" w:sz="0" w:space="0" w:color="auto"/>
                    <w:right w:val="none" w:sz="0" w:space="0" w:color="auto"/>
                  </w:divBdr>
                </w:div>
                <w:div w:id="813108944">
                  <w:marLeft w:val="0"/>
                  <w:marRight w:val="150"/>
                  <w:marTop w:val="0"/>
                  <w:marBottom w:val="0"/>
                  <w:divBdr>
                    <w:top w:val="none" w:sz="0" w:space="0" w:color="auto"/>
                    <w:left w:val="none" w:sz="0" w:space="0" w:color="auto"/>
                    <w:bottom w:val="none" w:sz="0" w:space="0" w:color="auto"/>
                    <w:right w:val="none" w:sz="0" w:space="0" w:color="auto"/>
                  </w:divBdr>
                </w:div>
              </w:divsChild>
            </w:div>
            <w:div w:id="1455520770">
              <w:marLeft w:val="0"/>
              <w:marRight w:val="0"/>
              <w:marTop w:val="0"/>
              <w:marBottom w:val="0"/>
              <w:divBdr>
                <w:top w:val="none" w:sz="0" w:space="0" w:color="auto"/>
                <w:left w:val="none" w:sz="0" w:space="0" w:color="auto"/>
                <w:bottom w:val="none" w:sz="0" w:space="0" w:color="auto"/>
                <w:right w:val="none" w:sz="0" w:space="0" w:color="auto"/>
              </w:divBdr>
              <w:divsChild>
                <w:div w:id="815029130">
                  <w:marLeft w:val="0"/>
                  <w:marRight w:val="0"/>
                  <w:marTop w:val="0"/>
                  <w:marBottom w:val="0"/>
                  <w:divBdr>
                    <w:top w:val="none" w:sz="0" w:space="0" w:color="auto"/>
                    <w:left w:val="none" w:sz="0" w:space="0" w:color="auto"/>
                    <w:bottom w:val="none" w:sz="0" w:space="0" w:color="auto"/>
                    <w:right w:val="none" w:sz="0" w:space="0" w:color="auto"/>
                  </w:divBdr>
                  <w:divsChild>
                    <w:div w:id="277877641">
                      <w:marLeft w:val="0"/>
                      <w:marRight w:val="0"/>
                      <w:marTop w:val="0"/>
                      <w:marBottom w:val="0"/>
                      <w:divBdr>
                        <w:top w:val="none" w:sz="0" w:space="0" w:color="auto"/>
                        <w:left w:val="none" w:sz="0" w:space="0" w:color="auto"/>
                        <w:bottom w:val="none" w:sz="0" w:space="0" w:color="auto"/>
                        <w:right w:val="none" w:sz="0" w:space="0" w:color="auto"/>
                      </w:divBdr>
                      <w:divsChild>
                        <w:div w:id="1878348082">
                          <w:marLeft w:val="0"/>
                          <w:marRight w:val="0"/>
                          <w:marTop w:val="0"/>
                          <w:marBottom w:val="0"/>
                          <w:divBdr>
                            <w:top w:val="none" w:sz="0" w:space="0" w:color="auto"/>
                            <w:left w:val="none" w:sz="0" w:space="0" w:color="auto"/>
                            <w:bottom w:val="none" w:sz="0" w:space="0" w:color="auto"/>
                            <w:right w:val="none" w:sz="0" w:space="0" w:color="auto"/>
                          </w:divBdr>
                        </w:div>
                      </w:divsChild>
                    </w:div>
                    <w:div w:id="2018606151">
                      <w:marLeft w:val="0"/>
                      <w:marRight w:val="135"/>
                      <w:marTop w:val="0"/>
                      <w:marBottom w:val="0"/>
                      <w:divBdr>
                        <w:top w:val="none" w:sz="0" w:space="0" w:color="auto"/>
                        <w:left w:val="none" w:sz="0" w:space="0" w:color="auto"/>
                        <w:bottom w:val="none" w:sz="0" w:space="0" w:color="auto"/>
                        <w:right w:val="none" w:sz="0" w:space="0" w:color="auto"/>
                      </w:divBdr>
                    </w:div>
                    <w:div w:id="18007998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46563">
          <w:marLeft w:val="0"/>
          <w:marRight w:val="0"/>
          <w:marTop w:val="0"/>
          <w:marBottom w:val="0"/>
          <w:divBdr>
            <w:top w:val="none" w:sz="0" w:space="0" w:color="auto"/>
            <w:left w:val="none" w:sz="0" w:space="0" w:color="auto"/>
            <w:bottom w:val="none" w:sz="0" w:space="0" w:color="auto"/>
            <w:right w:val="none" w:sz="0" w:space="0" w:color="auto"/>
          </w:divBdr>
          <w:divsChild>
            <w:div w:id="318702122">
              <w:marLeft w:val="0"/>
              <w:marRight w:val="0"/>
              <w:marTop w:val="0"/>
              <w:marBottom w:val="0"/>
              <w:divBdr>
                <w:top w:val="none" w:sz="0" w:space="0" w:color="auto"/>
                <w:left w:val="none" w:sz="0" w:space="0" w:color="auto"/>
                <w:bottom w:val="none" w:sz="0" w:space="0" w:color="auto"/>
                <w:right w:val="none" w:sz="0" w:space="0" w:color="auto"/>
              </w:divBdr>
              <w:divsChild>
                <w:div w:id="1856921510">
                  <w:marLeft w:val="0"/>
                  <w:marRight w:val="0"/>
                  <w:marTop w:val="0"/>
                  <w:marBottom w:val="0"/>
                  <w:divBdr>
                    <w:top w:val="none" w:sz="0" w:space="0" w:color="auto"/>
                    <w:left w:val="none" w:sz="0" w:space="0" w:color="auto"/>
                    <w:bottom w:val="none" w:sz="0" w:space="0" w:color="auto"/>
                    <w:right w:val="none" w:sz="0" w:space="0" w:color="auto"/>
                  </w:divBdr>
                </w:div>
              </w:divsChild>
            </w:div>
            <w:div w:id="1265193533">
              <w:marLeft w:val="0"/>
              <w:marRight w:val="0"/>
              <w:marTop w:val="375"/>
              <w:marBottom w:val="0"/>
              <w:divBdr>
                <w:top w:val="none" w:sz="0" w:space="0" w:color="auto"/>
                <w:left w:val="none" w:sz="0" w:space="0" w:color="auto"/>
                <w:bottom w:val="none" w:sz="0" w:space="0" w:color="auto"/>
                <w:right w:val="none" w:sz="0" w:space="0" w:color="auto"/>
              </w:divBdr>
              <w:divsChild>
                <w:div w:id="1611012920">
                  <w:marLeft w:val="0"/>
                  <w:marRight w:val="0"/>
                  <w:marTop w:val="0"/>
                  <w:marBottom w:val="0"/>
                  <w:divBdr>
                    <w:top w:val="none" w:sz="0" w:space="0" w:color="auto"/>
                    <w:left w:val="none" w:sz="0" w:space="0" w:color="auto"/>
                    <w:bottom w:val="none" w:sz="0" w:space="0" w:color="auto"/>
                    <w:right w:val="none" w:sz="0" w:space="0" w:color="auto"/>
                  </w:divBdr>
                  <w:divsChild>
                    <w:div w:id="417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49014">
              <w:marLeft w:val="0"/>
              <w:marRight w:val="0"/>
              <w:marTop w:val="375"/>
              <w:marBottom w:val="0"/>
              <w:divBdr>
                <w:top w:val="none" w:sz="0" w:space="0" w:color="auto"/>
                <w:left w:val="none" w:sz="0" w:space="0" w:color="auto"/>
                <w:bottom w:val="none" w:sz="0" w:space="0" w:color="auto"/>
                <w:right w:val="none" w:sz="0" w:space="0" w:color="auto"/>
              </w:divBdr>
              <w:divsChild>
                <w:div w:id="399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381619">
      <w:bodyDiv w:val="1"/>
      <w:marLeft w:val="0"/>
      <w:marRight w:val="0"/>
      <w:marTop w:val="0"/>
      <w:marBottom w:val="0"/>
      <w:divBdr>
        <w:top w:val="none" w:sz="0" w:space="0" w:color="auto"/>
        <w:left w:val="none" w:sz="0" w:space="0" w:color="auto"/>
        <w:bottom w:val="none" w:sz="0" w:space="0" w:color="auto"/>
        <w:right w:val="none" w:sz="0" w:space="0" w:color="auto"/>
      </w:divBdr>
      <w:divsChild>
        <w:div w:id="1436900317">
          <w:marLeft w:val="0"/>
          <w:marRight w:val="0"/>
          <w:marTop w:val="0"/>
          <w:marBottom w:val="0"/>
          <w:divBdr>
            <w:top w:val="none" w:sz="0" w:space="0" w:color="auto"/>
            <w:left w:val="none" w:sz="0" w:space="0" w:color="auto"/>
            <w:bottom w:val="none" w:sz="0" w:space="0" w:color="auto"/>
            <w:right w:val="none" w:sz="0" w:space="0" w:color="auto"/>
          </w:divBdr>
        </w:div>
      </w:divsChild>
    </w:div>
    <w:div w:id="1389449492">
      <w:bodyDiv w:val="1"/>
      <w:marLeft w:val="0"/>
      <w:marRight w:val="0"/>
      <w:marTop w:val="0"/>
      <w:marBottom w:val="0"/>
      <w:divBdr>
        <w:top w:val="none" w:sz="0" w:space="0" w:color="auto"/>
        <w:left w:val="none" w:sz="0" w:space="0" w:color="auto"/>
        <w:bottom w:val="none" w:sz="0" w:space="0" w:color="auto"/>
        <w:right w:val="none" w:sz="0" w:space="0" w:color="auto"/>
      </w:divBdr>
      <w:divsChild>
        <w:div w:id="1903104617">
          <w:marLeft w:val="0"/>
          <w:marRight w:val="0"/>
          <w:marTop w:val="0"/>
          <w:marBottom w:val="300"/>
          <w:divBdr>
            <w:top w:val="none" w:sz="0" w:space="0" w:color="auto"/>
            <w:left w:val="none" w:sz="0" w:space="0" w:color="auto"/>
            <w:bottom w:val="none" w:sz="0" w:space="0" w:color="auto"/>
            <w:right w:val="none" w:sz="0" w:space="0" w:color="auto"/>
          </w:divBdr>
        </w:div>
      </w:divsChild>
    </w:div>
    <w:div w:id="1389496660">
      <w:bodyDiv w:val="1"/>
      <w:marLeft w:val="0"/>
      <w:marRight w:val="0"/>
      <w:marTop w:val="0"/>
      <w:marBottom w:val="0"/>
      <w:divBdr>
        <w:top w:val="none" w:sz="0" w:space="0" w:color="auto"/>
        <w:left w:val="none" w:sz="0" w:space="0" w:color="auto"/>
        <w:bottom w:val="none" w:sz="0" w:space="0" w:color="auto"/>
        <w:right w:val="none" w:sz="0" w:space="0" w:color="auto"/>
      </w:divBdr>
      <w:divsChild>
        <w:div w:id="958028304">
          <w:marLeft w:val="0"/>
          <w:marRight w:val="150"/>
          <w:marTop w:val="0"/>
          <w:marBottom w:val="75"/>
          <w:divBdr>
            <w:top w:val="none" w:sz="0" w:space="0" w:color="auto"/>
            <w:left w:val="none" w:sz="0" w:space="0" w:color="auto"/>
            <w:bottom w:val="none" w:sz="0" w:space="0" w:color="auto"/>
            <w:right w:val="none" w:sz="0" w:space="0" w:color="auto"/>
          </w:divBdr>
        </w:div>
        <w:div w:id="1119644275">
          <w:marLeft w:val="0"/>
          <w:marRight w:val="150"/>
          <w:marTop w:val="150"/>
          <w:marBottom w:val="150"/>
          <w:divBdr>
            <w:top w:val="none" w:sz="0" w:space="0" w:color="auto"/>
            <w:left w:val="none" w:sz="0" w:space="0" w:color="auto"/>
            <w:bottom w:val="none" w:sz="0" w:space="0" w:color="auto"/>
            <w:right w:val="none" w:sz="0" w:space="0" w:color="auto"/>
          </w:divBdr>
        </w:div>
        <w:div w:id="1438595899">
          <w:marLeft w:val="0"/>
          <w:marRight w:val="150"/>
          <w:marTop w:val="0"/>
          <w:marBottom w:val="0"/>
          <w:divBdr>
            <w:top w:val="none" w:sz="0" w:space="0" w:color="auto"/>
            <w:left w:val="none" w:sz="0" w:space="0" w:color="auto"/>
            <w:bottom w:val="none" w:sz="0" w:space="0" w:color="auto"/>
            <w:right w:val="none" w:sz="0" w:space="0" w:color="auto"/>
          </w:divBdr>
        </w:div>
      </w:divsChild>
    </w:div>
    <w:div w:id="1390105168">
      <w:bodyDiv w:val="1"/>
      <w:marLeft w:val="0"/>
      <w:marRight w:val="0"/>
      <w:marTop w:val="0"/>
      <w:marBottom w:val="0"/>
      <w:divBdr>
        <w:top w:val="none" w:sz="0" w:space="0" w:color="auto"/>
        <w:left w:val="none" w:sz="0" w:space="0" w:color="auto"/>
        <w:bottom w:val="none" w:sz="0" w:space="0" w:color="auto"/>
        <w:right w:val="none" w:sz="0" w:space="0" w:color="auto"/>
      </w:divBdr>
      <w:divsChild>
        <w:div w:id="220334953">
          <w:marLeft w:val="0"/>
          <w:marRight w:val="0"/>
          <w:marTop w:val="0"/>
          <w:marBottom w:val="150"/>
          <w:divBdr>
            <w:top w:val="none" w:sz="0" w:space="0" w:color="auto"/>
            <w:left w:val="none" w:sz="0" w:space="0" w:color="auto"/>
            <w:bottom w:val="none" w:sz="0" w:space="0" w:color="auto"/>
            <w:right w:val="none" w:sz="0" w:space="0" w:color="auto"/>
          </w:divBdr>
          <w:divsChild>
            <w:div w:id="1194342963">
              <w:marLeft w:val="0"/>
              <w:marRight w:val="0"/>
              <w:marTop w:val="0"/>
              <w:marBottom w:val="0"/>
              <w:divBdr>
                <w:top w:val="none" w:sz="0" w:space="0" w:color="auto"/>
                <w:left w:val="none" w:sz="0" w:space="0" w:color="auto"/>
                <w:bottom w:val="none" w:sz="0" w:space="0" w:color="auto"/>
                <w:right w:val="none" w:sz="0" w:space="0" w:color="auto"/>
              </w:divBdr>
              <w:divsChild>
                <w:div w:id="560365233">
                  <w:marLeft w:val="0"/>
                  <w:marRight w:val="150"/>
                  <w:marTop w:val="0"/>
                  <w:marBottom w:val="0"/>
                  <w:divBdr>
                    <w:top w:val="none" w:sz="0" w:space="0" w:color="auto"/>
                    <w:left w:val="none" w:sz="0" w:space="0" w:color="auto"/>
                    <w:bottom w:val="none" w:sz="0" w:space="0" w:color="auto"/>
                    <w:right w:val="none" w:sz="0" w:space="0" w:color="auto"/>
                  </w:divBdr>
                </w:div>
                <w:div w:id="1939872358">
                  <w:marLeft w:val="0"/>
                  <w:marRight w:val="150"/>
                  <w:marTop w:val="0"/>
                  <w:marBottom w:val="0"/>
                  <w:divBdr>
                    <w:top w:val="none" w:sz="0" w:space="0" w:color="auto"/>
                    <w:left w:val="none" w:sz="0" w:space="0" w:color="auto"/>
                    <w:bottom w:val="none" w:sz="0" w:space="0" w:color="auto"/>
                    <w:right w:val="none" w:sz="0" w:space="0" w:color="auto"/>
                  </w:divBdr>
                </w:div>
              </w:divsChild>
            </w:div>
            <w:div w:id="1586064832">
              <w:marLeft w:val="0"/>
              <w:marRight w:val="0"/>
              <w:marTop w:val="0"/>
              <w:marBottom w:val="0"/>
              <w:divBdr>
                <w:top w:val="none" w:sz="0" w:space="0" w:color="auto"/>
                <w:left w:val="none" w:sz="0" w:space="0" w:color="auto"/>
                <w:bottom w:val="none" w:sz="0" w:space="0" w:color="auto"/>
                <w:right w:val="none" w:sz="0" w:space="0" w:color="auto"/>
              </w:divBdr>
              <w:divsChild>
                <w:div w:id="719478970">
                  <w:marLeft w:val="0"/>
                  <w:marRight w:val="0"/>
                  <w:marTop w:val="0"/>
                  <w:marBottom w:val="0"/>
                  <w:divBdr>
                    <w:top w:val="none" w:sz="0" w:space="0" w:color="auto"/>
                    <w:left w:val="none" w:sz="0" w:space="0" w:color="auto"/>
                    <w:bottom w:val="none" w:sz="0" w:space="0" w:color="auto"/>
                    <w:right w:val="none" w:sz="0" w:space="0" w:color="auto"/>
                  </w:divBdr>
                  <w:divsChild>
                    <w:div w:id="1633439136">
                      <w:marLeft w:val="0"/>
                      <w:marRight w:val="0"/>
                      <w:marTop w:val="0"/>
                      <w:marBottom w:val="0"/>
                      <w:divBdr>
                        <w:top w:val="none" w:sz="0" w:space="0" w:color="auto"/>
                        <w:left w:val="none" w:sz="0" w:space="0" w:color="auto"/>
                        <w:bottom w:val="none" w:sz="0" w:space="0" w:color="auto"/>
                        <w:right w:val="none" w:sz="0" w:space="0" w:color="auto"/>
                      </w:divBdr>
                      <w:divsChild>
                        <w:div w:id="1450513495">
                          <w:marLeft w:val="0"/>
                          <w:marRight w:val="0"/>
                          <w:marTop w:val="0"/>
                          <w:marBottom w:val="0"/>
                          <w:divBdr>
                            <w:top w:val="none" w:sz="0" w:space="0" w:color="auto"/>
                            <w:left w:val="none" w:sz="0" w:space="0" w:color="auto"/>
                            <w:bottom w:val="none" w:sz="0" w:space="0" w:color="auto"/>
                            <w:right w:val="none" w:sz="0" w:space="0" w:color="auto"/>
                          </w:divBdr>
                        </w:div>
                      </w:divsChild>
                    </w:div>
                    <w:div w:id="99882722">
                      <w:marLeft w:val="0"/>
                      <w:marRight w:val="135"/>
                      <w:marTop w:val="0"/>
                      <w:marBottom w:val="0"/>
                      <w:divBdr>
                        <w:top w:val="none" w:sz="0" w:space="0" w:color="auto"/>
                        <w:left w:val="none" w:sz="0" w:space="0" w:color="auto"/>
                        <w:bottom w:val="none" w:sz="0" w:space="0" w:color="auto"/>
                        <w:right w:val="none" w:sz="0" w:space="0" w:color="auto"/>
                      </w:divBdr>
                    </w:div>
                    <w:div w:id="16158655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92506">
          <w:marLeft w:val="0"/>
          <w:marRight w:val="0"/>
          <w:marTop w:val="0"/>
          <w:marBottom w:val="0"/>
          <w:divBdr>
            <w:top w:val="none" w:sz="0" w:space="0" w:color="auto"/>
            <w:left w:val="none" w:sz="0" w:space="0" w:color="auto"/>
            <w:bottom w:val="none" w:sz="0" w:space="0" w:color="auto"/>
            <w:right w:val="none" w:sz="0" w:space="0" w:color="auto"/>
          </w:divBdr>
          <w:divsChild>
            <w:div w:id="597643464">
              <w:marLeft w:val="0"/>
              <w:marRight w:val="0"/>
              <w:marTop w:val="0"/>
              <w:marBottom w:val="0"/>
              <w:divBdr>
                <w:top w:val="none" w:sz="0" w:space="0" w:color="auto"/>
                <w:left w:val="none" w:sz="0" w:space="0" w:color="auto"/>
                <w:bottom w:val="none" w:sz="0" w:space="0" w:color="auto"/>
                <w:right w:val="none" w:sz="0" w:space="0" w:color="auto"/>
              </w:divBdr>
              <w:divsChild>
                <w:div w:id="1457212532">
                  <w:marLeft w:val="0"/>
                  <w:marRight w:val="0"/>
                  <w:marTop w:val="0"/>
                  <w:marBottom w:val="0"/>
                  <w:divBdr>
                    <w:top w:val="none" w:sz="0" w:space="0" w:color="auto"/>
                    <w:left w:val="none" w:sz="0" w:space="0" w:color="auto"/>
                    <w:bottom w:val="none" w:sz="0" w:space="0" w:color="auto"/>
                    <w:right w:val="none" w:sz="0" w:space="0" w:color="auto"/>
                  </w:divBdr>
                </w:div>
              </w:divsChild>
            </w:div>
            <w:div w:id="139081836">
              <w:marLeft w:val="0"/>
              <w:marRight w:val="0"/>
              <w:marTop w:val="375"/>
              <w:marBottom w:val="0"/>
              <w:divBdr>
                <w:top w:val="none" w:sz="0" w:space="0" w:color="auto"/>
                <w:left w:val="none" w:sz="0" w:space="0" w:color="auto"/>
                <w:bottom w:val="none" w:sz="0" w:space="0" w:color="auto"/>
                <w:right w:val="none" w:sz="0" w:space="0" w:color="auto"/>
              </w:divBdr>
              <w:divsChild>
                <w:div w:id="1136994150">
                  <w:marLeft w:val="0"/>
                  <w:marRight w:val="0"/>
                  <w:marTop w:val="0"/>
                  <w:marBottom w:val="0"/>
                  <w:divBdr>
                    <w:top w:val="none" w:sz="0" w:space="0" w:color="auto"/>
                    <w:left w:val="none" w:sz="0" w:space="0" w:color="auto"/>
                    <w:bottom w:val="none" w:sz="0" w:space="0" w:color="auto"/>
                    <w:right w:val="none" w:sz="0" w:space="0" w:color="auto"/>
                  </w:divBdr>
                  <w:divsChild>
                    <w:div w:id="5328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113630">
      <w:bodyDiv w:val="1"/>
      <w:marLeft w:val="0"/>
      <w:marRight w:val="0"/>
      <w:marTop w:val="0"/>
      <w:marBottom w:val="0"/>
      <w:divBdr>
        <w:top w:val="none" w:sz="0" w:space="0" w:color="auto"/>
        <w:left w:val="none" w:sz="0" w:space="0" w:color="auto"/>
        <w:bottom w:val="none" w:sz="0" w:space="0" w:color="auto"/>
        <w:right w:val="none" w:sz="0" w:space="0" w:color="auto"/>
      </w:divBdr>
      <w:divsChild>
        <w:div w:id="590773409">
          <w:marLeft w:val="0"/>
          <w:marRight w:val="0"/>
          <w:marTop w:val="0"/>
          <w:marBottom w:val="300"/>
          <w:divBdr>
            <w:top w:val="none" w:sz="0" w:space="0" w:color="auto"/>
            <w:left w:val="none" w:sz="0" w:space="0" w:color="auto"/>
            <w:bottom w:val="none" w:sz="0" w:space="0" w:color="auto"/>
            <w:right w:val="none" w:sz="0" w:space="0" w:color="auto"/>
          </w:divBdr>
          <w:divsChild>
            <w:div w:id="1065907608">
              <w:marLeft w:val="0"/>
              <w:marRight w:val="0"/>
              <w:marTop w:val="0"/>
              <w:marBottom w:val="0"/>
              <w:divBdr>
                <w:top w:val="none" w:sz="0" w:space="0" w:color="auto"/>
                <w:left w:val="none" w:sz="0" w:space="0" w:color="auto"/>
                <w:bottom w:val="none" w:sz="0" w:space="0" w:color="auto"/>
                <w:right w:val="none" w:sz="0" w:space="0" w:color="auto"/>
              </w:divBdr>
            </w:div>
            <w:div w:id="1203519647">
              <w:marLeft w:val="0"/>
              <w:marRight w:val="0"/>
              <w:marTop w:val="0"/>
              <w:marBottom w:val="0"/>
              <w:divBdr>
                <w:top w:val="none" w:sz="0" w:space="0" w:color="auto"/>
                <w:left w:val="none" w:sz="0" w:space="0" w:color="auto"/>
                <w:bottom w:val="none" w:sz="0" w:space="0" w:color="auto"/>
                <w:right w:val="none" w:sz="0" w:space="0" w:color="auto"/>
              </w:divBdr>
              <w:divsChild>
                <w:div w:id="123693168">
                  <w:marLeft w:val="0"/>
                  <w:marRight w:val="0"/>
                  <w:marTop w:val="0"/>
                  <w:marBottom w:val="0"/>
                  <w:divBdr>
                    <w:top w:val="none" w:sz="0" w:space="0" w:color="auto"/>
                    <w:left w:val="none" w:sz="0" w:space="0" w:color="auto"/>
                    <w:bottom w:val="none" w:sz="0" w:space="0" w:color="auto"/>
                    <w:right w:val="none" w:sz="0" w:space="0" w:color="auto"/>
                  </w:divBdr>
                  <w:divsChild>
                    <w:div w:id="1642225217">
                      <w:marLeft w:val="0"/>
                      <w:marRight w:val="0"/>
                      <w:marTop w:val="0"/>
                      <w:marBottom w:val="0"/>
                      <w:divBdr>
                        <w:top w:val="none" w:sz="0" w:space="0" w:color="auto"/>
                        <w:left w:val="none" w:sz="0" w:space="0" w:color="auto"/>
                        <w:bottom w:val="none" w:sz="0" w:space="0" w:color="auto"/>
                        <w:right w:val="none" w:sz="0" w:space="0" w:color="auto"/>
                      </w:divBdr>
                      <w:divsChild>
                        <w:div w:id="438985541">
                          <w:marLeft w:val="0"/>
                          <w:marRight w:val="0"/>
                          <w:marTop w:val="0"/>
                          <w:marBottom w:val="0"/>
                          <w:divBdr>
                            <w:top w:val="none" w:sz="0" w:space="0" w:color="auto"/>
                            <w:left w:val="none" w:sz="0" w:space="0" w:color="auto"/>
                            <w:bottom w:val="none" w:sz="0" w:space="0" w:color="auto"/>
                            <w:right w:val="none" w:sz="0" w:space="0" w:color="auto"/>
                          </w:divBdr>
                          <w:divsChild>
                            <w:div w:id="1186098148">
                              <w:marLeft w:val="0"/>
                              <w:marRight w:val="0"/>
                              <w:marTop w:val="0"/>
                              <w:marBottom w:val="0"/>
                              <w:divBdr>
                                <w:top w:val="none" w:sz="0" w:space="0" w:color="auto"/>
                                <w:left w:val="none" w:sz="0" w:space="0" w:color="auto"/>
                                <w:bottom w:val="none" w:sz="0" w:space="0" w:color="auto"/>
                                <w:right w:val="none" w:sz="0" w:space="0" w:color="auto"/>
                              </w:divBdr>
                            </w:div>
                            <w:div w:id="58222353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07976">
          <w:marLeft w:val="0"/>
          <w:marRight w:val="0"/>
          <w:marTop w:val="0"/>
          <w:marBottom w:val="300"/>
          <w:divBdr>
            <w:top w:val="none" w:sz="0" w:space="0" w:color="auto"/>
            <w:left w:val="none" w:sz="0" w:space="0" w:color="auto"/>
            <w:bottom w:val="none" w:sz="0" w:space="0" w:color="auto"/>
            <w:right w:val="none" w:sz="0" w:space="0" w:color="auto"/>
          </w:divBdr>
        </w:div>
      </w:divsChild>
    </w:div>
    <w:div w:id="1390686153">
      <w:bodyDiv w:val="1"/>
      <w:marLeft w:val="0"/>
      <w:marRight w:val="0"/>
      <w:marTop w:val="0"/>
      <w:marBottom w:val="0"/>
      <w:divBdr>
        <w:top w:val="none" w:sz="0" w:space="0" w:color="auto"/>
        <w:left w:val="none" w:sz="0" w:space="0" w:color="auto"/>
        <w:bottom w:val="none" w:sz="0" w:space="0" w:color="auto"/>
        <w:right w:val="none" w:sz="0" w:space="0" w:color="auto"/>
      </w:divBdr>
      <w:divsChild>
        <w:div w:id="306401412">
          <w:marLeft w:val="0"/>
          <w:marRight w:val="150"/>
          <w:marTop w:val="0"/>
          <w:marBottom w:val="75"/>
          <w:divBdr>
            <w:top w:val="none" w:sz="0" w:space="0" w:color="auto"/>
            <w:left w:val="none" w:sz="0" w:space="0" w:color="auto"/>
            <w:bottom w:val="none" w:sz="0" w:space="0" w:color="auto"/>
            <w:right w:val="none" w:sz="0" w:space="0" w:color="auto"/>
          </w:divBdr>
        </w:div>
        <w:div w:id="1724909631">
          <w:marLeft w:val="0"/>
          <w:marRight w:val="150"/>
          <w:marTop w:val="150"/>
          <w:marBottom w:val="150"/>
          <w:divBdr>
            <w:top w:val="none" w:sz="0" w:space="0" w:color="auto"/>
            <w:left w:val="none" w:sz="0" w:space="0" w:color="auto"/>
            <w:bottom w:val="none" w:sz="0" w:space="0" w:color="auto"/>
            <w:right w:val="none" w:sz="0" w:space="0" w:color="auto"/>
          </w:divBdr>
        </w:div>
        <w:div w:id="1862233651">
          <w:marLeft w:val="0"/>
          <w:marRight w:val="150"/>
          <w:marTop w:val="0"/>
          <w:marBottom w:val="0"/>
          <w:divBdr>
            <w:top w:val="none" w:sz="0" w:space="0" w:color="auto"/>
            <w:left w:val="none" w:sz="0" w:space="0" w:color="auto"/>
            <w:bottom w:val="none" w:sz="0" w:space="0" w:color="auto"/>
            <w:right w:val="none" w:sz="0" w:space="0" w:color="auto"/>
          </w:divBdr>
        </w:div>
      </w:divsChild>
    </w:div>
    <w:div w:id="1391225353">
      <w:bodyDiv w:val="1"/>
      <w:marLeft w:val="0"/>
      <w:marRight w:val="0"/>
      <w:marTop w:val="0"/>
      <w:marBottom w:val="0"/>
      <w:divBdr>
        <w:top w:val="none" w:sz="0" w:space="0" w:color="auto"/>
        <w:left w:val="none" w:sz="0" w:space="0" w:color="auto"/>
        <w:bottom w:val="none" w:sz="0" w:space="0" w:color="auto"/>
        <w:right w:val="none" w:sz="0" w:space="0" w:color="auto"/>
      </w:divBdr>
      <w:divsChild>
        <w:div w:id="386534809">
          <w:marLeft w:val="0"/>
          <w:marRight w:val="0"/>
          <w:marTop w:val="0"/>
          <w:marBottom w:val="300"/>
          <w:divBdr>
            <w:top w:val="none" w:sz="0" w:space="0" w:color="auto"/>
            <w:left w:val="none" w:sz="0" w:space="0" w:color="auto"/>
            <w:bottom w:val="none" w:sz="0" w:space="0" w:color="auto"/>
            <w:right w:val="none" w:sz="0" w:space="0" w:color="auto"/>
          </w:divBdr>
          <w:divsChild>
            <w:div w:id="498811668">
              <w:marLeft w:val="0"/>
              <w:marRight w:val="0"/>
              <w:marTop w:val="0"/>
              <w:marBottom w:val="0"/>
              <w:divBdr>
                <w:top w:val="none" w:sz="0" w:space="0" w:color="auto"/>
                <w:left w:val="none" w:sz="0" w:space="0" w:color="auto"/>
                <w:bottom w:val="none" w:sz="0" w:space="0" w:color="auto"/>
                <w:right w:val="none" w:sz="0" w:space="0" w:color="auto"/>
              </w:divBdr>
            </w:div>
            <w:div w:id="1066874721">
              <w:marLeft w:val="0"/>
              <w:marRight w:val="0"/>
              <w:marTop w:val="0"/>
              <w:marBottom w:val="0"/>
              <w:divBdr>
                <w:top w:val="none" w:sz="0" w:space="0" w:color="auto"/>
                <w:left w:val="none" w:sz="0" w:space="0" w:color="auto"/>
                <w:bottom w:val="none" w:sz="0" w:space="0" w:color="auto"/>
                <w:right w:val="none" w:sz="0" w:space="0" w:color="auto"/>
              </w:divBdr>
              <w:divsChild>
                <w:div w:id="1271279931">
                  <w:marLeft w:val="0"/>
                  <w:marRight w:val="0"/>
                  <w:marTop w:val="0"/>
                  <w:marBottom w:val="0"/>
                  <w:divBdr>
                    <w:top w:val="none" w:sz="0" w:space="0" w:color="auto"/>
                    <w:left w:val="none" w:sz="0" w:space="0" w:color="auto"/>
                    <w:bottom w:val="none" w:sz="0" w:space="0" w:color="auto"/>
                    <w:right w:val="none" w:sz="0" w:space="0" w:color="auto"/>
                  </w:divBdr>
                  <w:divsChild>
                    <w:div w:id="1602882029">
                      <w:marLeft w:val="0"/>
                      <w:marRight w:val="0"/>
                      <w:marTop w:val="0"/>
                      <w:marBottom w:val="0"/>
                      <w:divBdr>
                        <w:top w:val="none" w:sz="0" w:space="0" w:color="auto"/>
                        <w:left w:val="none" w:sz="0" w:space="0" w:color="auto"/>
                        <w:bottom w:val="none" w:sz="0" w:space="0" w:color="auto"/>
                        <w:right w:val="none" w:sz="0" w:space="0" w:color="auto"/>
                      </w:divBdr>
                      <w:divsChild>
                        <w:div w:id="352270426">
                          <w:marLeft w:val="0"/>
                          <w:marRight w:val="0"/>
                          <w:marTop w:val="0"/>
                          <w:marBottom w:val="0"/>
                          <w:divBdr>
                            <w:top w:val="none" w:sz="0" w:space="0" w:color="auto"/>
                            <w:left w:val="none" w:sz="0" w:space="0" w:color="auto"/>
                            <w:bottom w:val="none" w:sz="0" w:space="0" w:color="auto"/>
                            <w:right w:val="none" w:sz="0" w:space="0" w:color="auto"/>
                          </w:divBdr>
                          <w:divsChild>
                            <w:div w:id="866061599">
                              <w:marLeft w:val="0"/>
                              <w:marRight w:val="0"/>
                              <w:marTop w:val="0"/>
                              <w:marBottom w:val="0"/>
                              <w:divBdr>
                                <w:top w:val="none" w:sz="0" w:space="0" w:color="auto"/>
                                <w:left w:val="none" w:sz="0" w:space="0" w:color="auto"/>
                                <w:bottom w:val="none" w:sz="0" w:space="0" w:color="auto"/>
                                <w:right w:val="none" w:sz="0" w:space="0" w:color="auto"/>
                              </w:divBdr>
                            </w:div>
                            <w:div w:id="147201967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6246914">
          <w:marLeft w:val="0"/>
          <w:marRight w:val="0"/>
          <w:marTop w:val="0"/>
          <w:marBottom w:val="300"/>
          <w:divBdr>
            <w:top w:val="none" w:sz="0" w:space="0" w:color="auto"/>
            <w:left w:val="none" w:sz="0" w:space="0" w:color="auto"/>
            <w:bottom w:val="none" w:sz="0" w:space="0" w:color="auto"/>
            <w:right w:val="none" w:sz="0" w:space="0" w:color="auto"/>
          </w:divBdr>
        </w:div>
      </w:divsChild>
    </w:div>
    <w:div w:id="1392190858">
      <w:bodyDiv w:val="1"/>
      <w:marLeft w:val="0"/>
      <w:marRight w:val="0"/>
      <w:marTop w:val="0"/>
      <w:marBottom w:val="0"/>
      <w:divBdr>
        <w:top w:val="none" w:sz="0" w:space="0" w:color="auto"/>
        <w:left w:val="none" w:sz="0" w:space="0" w:color="auto"/>
        <w:bottom w:val="none" w:sz="0" w:space="0" w:color="auto"/>
        <w:right w:val="none" w:sz="0" w:space="0" w:color="auto"/>
      </w:divBdr>
      <w:divsChild>
        <w:div w:id="2008240640">
          <w:marLeft w:val="0"/>
          <w:marRight w:val="150"/>
          <w:marTop w:val="0"/>
          <w:marBottom w:val="75"/>
          <w:divBdr>
            <w:top w:val="none" w:sz="0" w:space="0" w:color="auto"/>
            <w:left w:val="none" w:sz="0" w:space="0" w:color="auto"/>
            <w:bottom w:val="none" w:sz="0" w:space="0" w:color="auto"/>
            <w:right w:val="none" w:sz="0" w:space="0" w:color="auto"/>
          </w:divBdr>
        </w:div>
        <w:div w:id="1982809332">
          <w:marLeft w:val="0"/>
          <w:marRight w:val="150"/>
          <w:marTop w:val="150"/>
          <w:marBottom w:val="150"/>
          <w:divBdr>
            <w:top w:val="none" w:sz="0" w:space="0" w:color="auto"/>
            <w:left w:val="none" w:sz="0" w:space="0" w:color="auto"/>
            <w:bottom w:val="none" w:sz="0" w:space="0" w:color="auto"/>
            <w:right w:val="none" w:sz="0" w:space="0" w:color="auto"/>
          </w:divBdr>
        </w:div>
        <w:div w:id="1593005971">
          <w:marLeft w:val="0"/>
          <w:marRight w:val="150"/>
          <w:marTop w:val="0"/>
          <w:marBottom w:val="0"/>
          <w:divBdr>
            <w:top w:val="none" w:sz="0" w:space="0" w:color="auto"/>
            <w:left w:val="none" w:sz="0" w:space="0" w:color="auto"/>
            <w:bottom w:val="none" w:sz="0" w:space="0" w:color="auto"/>
            <w:right w:val="none" w:sz="0" w:space="0" w:color="auto"/>
          </w:divBdr>
        </w:div>
      </w:divsChild>
    </w:div>
    <w:div w:id="1392385867">
      <w:bodyDiv w:val="1"/>
      <w:marLeft w:val="0"/>
      <w:marRight w:val="0"/>
      <w:marTop w:val="0"/>
      <w:marBottom w:val="0"/>
      <w:divBdr>
        <w:top w:val="none" w:sz="0" w:space="0" w:color="auto"/>
        <w:left w:val="none" w:sz="0" w:space="0" w:color="auto"/>
        <w:bottom w:val="none" w:sz="0" w:space="0" w:color="auto"/>
        <w:right w:val="none" w:sz="0" w:space="0" w:color="auto"/>
      </w:divBdr>
      <w:divsChild>
        <w:div w:id="679431545">
          <w:marLeft w:val="0"/>
          <w:marRight w:val="0"/>
          <w:marTop w:val="0"/>
          <w:marBottom w:val="300"/>
          <w:divBdr>
            <w:top w:val="none" w:sz="0" w:space="0" w:color="auto"/>
            <w:left w:val="none" w:sz="0" w:space="0" w:color="auto"/>
            <w:bottom w:val="none" w:sz="0" w:space="0" w:color="auto"/>
            <w:right w:val="none" w:sz="0" w:space="0" w:color="auto"/>
          </w:divBdr>
          <w:divsChild>
            <w:div w:id="2112968314">
              <w:marLeft w:val="0"/>
              <w:marRight w:val="0"/>
              <w:marTop w:val="0"/>
              <w:marBottom w:val="0"/>
              <w:divBdr>
                <w:top w:val="none" w:sz="0" w:space="0" w:color="auto"/>
                <w:left w:val="none" w:sz="0" w:space="0" w:color="auto"/>
                <w:bottom w:val="none" w:sz="0" w:space="0" w:color="auto"/>
                <w:right w:val="none" w:sz="0" w:space="0" w:color="auto"/>
              </w:divBdr>
            </w:div>
            <w:div w:id="991910706">
              <w:marLeft w:val="0"/>
              <w:marRight w:val="0"/>
              <w:marTop w:val="0"/>
              <w:marBottom w:val="0"/>
              <w:divBdr>
                <w:top w:val="none" w:sz="0" w:space="0" w:color="auto"/>
                <w:left w:val="none" w:sz="0" w:space="0" w:color="auto"/>
                <w:bottom w:val="none" w:sz="0" w:space="0" w:color="auto"/>
                <w:right w:val="none" w:sz="0" w:space="0" w:color="auto"/>
              </w:divBdr>
              <w:divsChild>
                <w:div w:id="1914776644">
                  <w:marLeft w:val="0"/>
                  <w:marRight w:val="0"/>
                  <w:marTop w:val="0"/>
                  <w:marBottom w:val="0"/>
                  <w:divBdr>
                    <w:top w:val="none" w:sz="0" w:space="0" w:color="auto"/>
                    <w:left w:val="none" w:sz="0" w:space="0" w:color="auto"/>
                    <w:bottom w:val="none" w:sz="0" w:space="0" w:color="auto"/>
                    <w:right w:val="none" w:sz="0" w:space="0" w:color="auto"/>
                  </w:divBdr>
                  <w:divsChild>
                    <w:div w:id="1369068553">
                      <w:marLeft w:val="0"/>
                      <w:marRight w:val="0"/>
                      <w:marTop w:val="0"/>
                      <w:marBottom w:val="0"/>
                      <w:divBdr>
                        <w:top w:val="none" w:sz="0" w:space="0" w:color="auto"/>
                        <w:left w:val="none" w:sz="0" w:space="0" w:color="auto"/>
                        <w:bottom w:val="none" w:sz="0" w:space="0" w:color="auto"/>
                        <w:right w:val="none" w:sz="0" w:space="0" w:color="auto"/>
                      </w:divBdr>
                      <w:divsChild>
                        <w:div w:id="2021153847">
                          <w:marLeft w:val="0"/>
                          <w:marRight w:val="0"/>
                          <w:marTop w:val="0"/>
                          <w:marBottom w:val="0"/>
                          <w:divBdr>
                            <w:top w:val="none" w:sz="0" w:space="0" w:color="auto"/>
                            <w:left w:val="none" w:sz="0" w:space="0" w:color="auto"/>
                            <w:bottom w:val="none" w:sz="0" w:space="0" w:color="auto"/>
                            <w:right w:val="none" w:sz="0" w:space="0" w:color="auto"/>
                          </w:divBdr>
                          <w:divsChild>
                            <w:div w:id="203180759">
                              <w:marLeft w:val="0"/>
                              <w:marRight w:val="0"/>
                              <w:marTop w:val="0"/>
                              <w:marBottom w:val="0"/>
                              <w:divBdr>
                                <w:top w:val="none" w:sz="0" w:space="0" w:color="auto"/>
                                <w:left w:val="none" w:sz="0" w:space="0" w:color="auto"/>
                                <w:bottom w:val="none" w:sz="0" w:space="0" w:color="auto"/>
                                <w:right w:val="none" w:sz="0" w:space="0" w:color="auto"/>
                              </w:divBdr>
                            </w:div>
                            <w:div w:id="71500518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74869">
          <w:marLeft w:val="0"/>
          <w:marRight w:val="0"/>
          <w:marTop w:val="0"/>
          <w:marBottom w:val="300"/>
          <w:divBdr>
            <w:top w:val="none" w:sz="0" w:space="0" w:color="auto"/>
            <w:left w:val="none" w:sz="0" w:space="0" w:color="auto"/>
            <w:bottom w:val="none" w:sz="0" w:space="0" w:color="auto"/>
            <w:right w:val="none" w:sz="0" w:space="0" w:color="auto"/>
          </w:divBdr>
        </w:div>
      </w:divsChild>
    </w:div>
    <w:div w:id="1392771511">
      <w:bodyDiv w:val="1"/>
      <w:marLeft w:val="0"/>
      <w:marRight w:val="0"/>
      <w:marTop w:val="0"/>
      <w:marBottom w:val="0"/>
      <w:divBdr>
        <w:top w:val="none" w:sz="0" w:space="0" w:color="auto"/>
        <w:left w:val="none" w:sz="0" w:space="0" w:color="auto"/>
        <w:bottom w:val="none" w:sz="0" w:space="0" w:color="auto"/>
        <w:right w:val="none" w:sz="0" w:space="0" w:color="auto"/>
      </w:divBdr>
      <w:divsChild>
        <w:div w:id="2110008365">
          <w:marLeft w:val="0"/>
          <w:marRight w:val="0"/>
          <w:marTop w:val="0"/>
          <w:marBottom w:val="300"/>
          <w:divBdr>
            <w:top w:val="none" w:sz="0" w:space="0" w:color="auto"/>
            <w:left w:val="none" w:sz="0" w:space="0" w:color="auto"/>
            <w:bottom w:val="none" w:sz="0" w:space="0" w:color="auto"/>
            <w:right w:val="none" w:sz="0" w:space="0" w:color="auto"/>
          </w:divBdr>
        </w:div>
      </w:divsChild>
    </w:div>
    <w:div w:id="1395007584">
      <w:bodyDiv w:val="1"/>
      <w:marLeft w:val="0"/>
      <w:marRight w:val="0"/>
      <w:marTop w:val="0"/>
      <w:marBottom w:val="0"/>
      <w:divBdr>
        <w:top w:val="none" w:sz="0" w:space="0" w:color="auto"/>
        <w:left w:val="none" w:sz="0" w:space="0" w:color="auto"/>
        <w:bottom w:val="none" w:sz="0" w:space="0" w:color="auto"/>
        <w:right w:val="none" w:sz="0" w:space="0" w:color="auto"/>
      </w:divBdr>
      <w:divsChild>
        <w:div w:id="376315424">
          <w:marLeft w:val="0"/>
          <w:marRight w:val="0"/>
          <w:marTop w:val="0"/>
          <w:marBottom w:val="75"/>
          <w:divBdr>
            <w:top w:val="none" w:sz="0" w:space="0" w:color="auto"/>
            <w:left w:val="none" w:sz="0" w:space="0" w:color="auto"/>
            <w:bottom w:val="none" w:sz="0" w:space="0" w:color="auto"/>
            <w:right w:val="none" w:sz="0" w:space="0" w:color="auto"/>
          </w:divBdr>
        </w:div>
        <w:div w:id="9150874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396049630">
      <w:bodyDiv w:val="1"/>
      <w:marLeft w:val="0"/>
      <w:marRight w:val="0"/>
      <w:marTop w:val="0"/>
      <w:marBottom w:val="0"/>
      <w:divBdr>
        <w:top w:val="none" w:sz="0" w:space="0" w:color="auto"/>
        <w:left w:val="none" w:sz="0" w:space="0" w:color="auto"/>
        <w:bottom w:val="none" w:sz="0" w:space="0" w:color="auto"/>
        <w:right w:val="none" w:sz="0" w:space="0" w:color="auto"/>
      </w:divBdr>
      <w:divsChild>
        <w:div w:id="538973931">
          <w:marLeft w:val="0"/>
          <w:marRight w:val="150"/>
          <w:marTop w:val="0"/>
          <w:marBottom w:val="75"/>
          <w:divBdr>
            <w:top w:val="none" w:sz="0" w:space="0" w:color="auto"/>
            <w:left w:val="none" w:sz="0" w:space="0" w:color="auto"/>
            <w:bottom w:val="none" w:sz="0" w:space="0" w:color="auto"/>
            <w:right w:val="none" w:sz="0" w:space="0" w:color="auto"/>
          </w:divBdr>
        </w:div>
        <w:div w:id="885873331">
          <w:marLeft w:val="0"/>
          <w:marRight w:val="150"/>
          <w:marTop w:val="150"/>
          <w:marBottom w:val="150"/>
          <w:divBdr>
            <w:top w:val="none" w:sz="0" w:space="0" w:color="auto"/>
            <w:left w:val="none" w:sz="0" w:space="0" w:color="auto"/>
            <w:bottom w:val="none" w:sz="0" w:space="0" w:color="auto"/>
            <w:right w:val="none" w:sz="0" w:space="0" w:color="auto"/>
          </w:divBdr>
        </w:div>
        <w:div w:id="485513164">
          <w:marLeft w:val="0"/>
          <w:marRight w:val="150"/>
          <w:marTop w:val="0"/>
          <w:marBottom w:val="0"/>
          <w:divBdr>
            <w:top w:val="none" w:sz="0" w:space="0" w:color="auto"/>
            <w:left w:val="none" w:sz="0" w:space="0" w:color="auto"/>
            <w:bottom w:val="none" w:sz="0" w:space="0" w:color="auto"/>
            <w:right w:val="none" w:sz="0" w:space="0" w:color="auto"/>
          </w:divBdr>
        </w:div>
      </w:divsChild>
    </w:div>
    <w:div w:id="1396515500">
      <w:bodyDiv w:val="1"/>
      <w:marLeft w:val="0"/>
      <w:marRight w:val="0"/>
      <w:marTop w:val="0"/>
      <w:marBottom w:val="0"/>
      <w:divBdr>
        <w:top w:val="none" w:sz="0" w:space="0" w:color="auto"/>
        <w:left w:val="none" w:sz="0" w:space="0" w:color="auto"/>
        <w:bottom w:val="none" w:sz="0" w:space="0" w:color="auto"/>
        <w:right w:val="none" w:sz="0" w:space="0" w:color="auto"/>
      </w:divBdr>
      <w:divsChild>
        <w:div w:id="379018298">
          <w:marLeft w:val="0"/>
          <w:marRight w:val="0"/>
          <w:marTop w:val="0"/>
          <w:marBottom w:val="0"/>
          <w:divBdr>
            <w:top w:val="none" w:sz="0" w:space="0" w:color="auto"/>
            <w:left w:val="none" w:sz="0" w:space="0" w:color="auto"/>
            <w:bottom w:val="none" w:sz="0" w:space="0" w:color="auto"/>
            <w:right w:val="none" w:sz="0" w:space="0" w:color="auto"/>
          </w:divBdr>
          <w:divsChild>
            <w:div w:id="1640182421">
              <w:marLeft w:val="0"/>
              <w:marRight w:val="0"/>
              <w:marTop w:val="150"/>
              <w:marBottom w:val="0"/>
              <w:divBdr>
                <w:top w:val="none" w:sz="0" w:space="0" w:color="auto"/>
                <w:left w:val="none" w:sz="0" w:space="0" w:color="auto"/>
                <w:bottom w:val="none" w:sz="0" w:space="0" w:color="auto"/>
                <w:right w:val="none" w:sz="0" w:space="0" w:color="auto"/>
              </w:divBdr>
            </w:div>
          </w:divsChild>
        </w:div>
        <w:div w:id="248269197">
          <w:marLeft w:val="0"/>
          <w:marRight w:val="0"/>
          <w:marTop w:val="0"/>
          <w:marBottom w:val="0"/>
          <w:divBdr>
            <w:top w:val="none" w:sz="0" w:space="0" w:color="auto"/>
            <w:left w:val="none" w:sz="0" w:space="0" w:color="auto"/>
            <w:bottom w:val="none" w:sz="0" w:space="0" w:color="auto"/>
            <w:right w:val="none" w:sz="0" w:space="0" w:color="auto"/>
          </w:divBdr>
          <w:divsChild>
            <w:div w:id="1229681996">
              <w:marLeft w:val="0"/>
              <w:marRight w:val="0"/>
              <w:marTop w:val="150"/>
              <w:marBottom w:val="0"/>
              <w:divBdr>
                <w:top w:val="none" w:sz="0" w:space="0" w:color="auto"/>
                <w:left w:val="none" w:sz="0" w:space="0" w:color="auto"/>
                <w:bottom w:val="none" w:sz="0" w:space="0" w:color="auto"/>
                <w:right w:val="none" w:sz="0" w:space="0" w:color="auto"/>
              </w:divBdr>
              <w:divsChild>
                <w:div w:id="780412899">
                  <w:marLeft w:val="0"/>
                  <w:marRight w:val="0"/>
                  <w:marTop w:val="150"/>
                  <w:marBottom w:val="0"/>
                  <w:divBdr>
                    <w:top w:val="none" w:sz="0" w:space="0" w:color="auto"/>
                    <w:left w:val="none" w:sz="0" w:space="0" w:color="auto"/>
                    <w:bottom w:val="none" w:sz="0" w:space="0" w:color="auto"/>
                    <w:right w:val="none" w:sz="0" w:space="0" w:color="auto"/>
                  </w:divBdr>
                  <w:divsChild>
                    <w:div w:id="1201282638">
                      <w:marLeft w:val="0"/>
                      <w:marRight w:val="0"/>
                      <w:marTop w:val="300"/>
                      <w:marBottom w:val="300"/>
                      <w:divBdr>
                        <w:top w:val="none" w:sz="0" w:space="0" w:color="auto"/>
                        <w:left w:val="none" w:sz="0" w:space="0" w:color="auto"/>
                        <w:bottom w:val="single" w:sz="6" w:space="8" w:color="D0D0D0"/>
                        <w:right w:val="none" w:sz="0" w:space="0" w:color="auto"/>
                      </w:divBdr>
                    </w:div>
                    <w:div w:id="577517772">
                      <w:marLeft w:val="0"/>
                      <w:marRight w:val="0"/>
                      <w:marTop w:val="0"/>
                      <w:marBottom w:val="345"/>
                      <w:divBdr>
                        <w:top w:val="none" w:sz="0" w:space="0" w:color="auto"/>
                        <w:left w:val="none" w:sz="0" w:space="0" w:color="auto"/>
                        <w:bottom w:val="none" w:sz="0" w:space="0" w:color="auto"/>
                        <w:right w:val="none" w:sz="0" w:space="0" w:color="auto"/>
                      </w:divBdr>
                    </w:div>
                    <w:div w:id="1898126822">
                      <w:marLeft w:val="0"/>
                      <w:marRight w:val="0"/>
                      <w:marTop w:val="0"/>
                      <w:marBottom w:val="450"/>
                      <w:divBdr>
                        <w:top w:val="none" w:sz="0" w:space="0" w:color="auto"/>
                        <w:left w:val="none" w:sz="0" w:space="0" w:color="auto"/>
                        <w:bottom w:val="single" w:sz="6" w:space="5" w:color="CCCCCC"/>
                        <w:right w:val="single" w:sz="6" w:space="5" w:color="CCCCCC"/>
                      </w:divBdr>
                    </w:div>
                    <w:div w:id="356547729">
                      <w:marLeft w:val="0"/>
                      <w:marRight w:val="0"/>
                      <w:marTop w:val="0"/>
                      <w:marBottom w:val="0"/>
                      <w:divBdr>
                        <w:top w:val="none" w:sz="0" w:space="0" w:color="auto"/>
                        <w:left w:val="none" w:sz="0" w:space="0" w:color="auto"/>
                        <w:bottom w:val="none" w:sz="0" w:space="0" w:color="auto"/>
                        <w:right w:val="none" w:sz="0" w:space="0" w:color="auto"/>
                      </w:divBdr>
                    </w:div>
                    <w:div w:id="1232109491">
                      <w:marLeft w:val="0"/>
                      <w:marRight w:val="0"/>
                      <w:marTop w:val="0"/>
                      <w:marBottom w:val="0"/>
                      <w:divBdr>
                        <w:top w:val="none" w:sz="0" w:space="0" w:color="auto"/>
                        <w:left w:val="none" w:sz="0" w:space="0" w:color="auto"/>
                        <w:bottom w:val="none" w:sz="0" w:space="0" w:color="auto"/>
                        <w:right w:val="none" w:sz="0" w:space="0" w:color="auto"/>
                      </w:divBdr>
                      <w:divsChild>
                        <w:div w:id="831024468">
                          <w:marLeft w:val="0"/>
                          <w:marRight w:val="0"/>
                          <w:marTop w:val="0"/>
                          <w:marBottom w:val="0"/>
                          <w:divBdr>
                            <w:top w:val="none" w:sz="0" w:space="0" w:color="auto"/>
                            <w:left w:val="none" w:sz="0" w:space="0" w:color="auto"/>
                            <w:bottom w:val="none" w:sz="0" w:space="0" w:color="auto"/>
                            <w:right w:val="none" w:sz="0" w:space="0" w:color="auto"/>
                          </w:divBdr>
                          <w:divsChild>
                            <w:div w:id="1607032786">
                              <w:marLeft w:val="0"/>
                              <w:marRight w:val="0"/>
                              <w:marTop w:val="0"/>
                              <w:marBottom w:val="0"/>
                              <w:divBdr>
                                <w:top w:val="none" w:sz="0" w:space="0" w:color="auto"/>
                                <w:left w:val="none" w:sz="0" w:space="0" w:color="auto"/>
                                <w:bottom w:val="none" w:sz="0" w:space="0" w:color="auto"/>
                                <w:right w:val="none" w:sz="0" w:space="0" w:color="auto"/>
                              </w:divBdr>
                              <w:divsChild>
                                <w:div w:id="10388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7318334">
      <w:bodyDiv w:val="1"/>
      <w:marLeft w:val="0"/>
      <w:marRight w:val="0"/>
      <w:marTop w:val="0"/>
      <w:marBottom w:val="0"/>
      <w:divBdr>
        <w:top w:val="none" w:sz="0" w:space="0" w:color="auto"/>
        <w:left w:val="none" w:sz="0" w:space="0" w:color="auto"/>
        <w:bottom w:val="none" w:sz="0" w:space="0" w:color="auto"/>
        <w:right w:val="none" w:sz="0" w:space="0" w:color="auto"/>
      </w:divBdr>
      <w:divsChild>
        <w:div w:id="913734430">
          <w:marLeft w:val="0"/>
          <w:marRight w:val="0"/>
          <w:marTop w:val="0"/>
          <w:marBottom w:val="300"/>
          <w:divBdr>
            <w:top w:val="none" w:sz="0" w:space="0" w:color="auto"/>
            <w:left w:val="none" w:sz="0" w:space="0" w:color="auto"/>
            <w:bottom w:val="none" w:sz="0" w:space="0" w:color="auto"/>
            <w:right w:val="none" w:sz="0" w:space="0" w:color="auto"/>
          </w:divBdr>
        </w:div>
      </w:divsChild>
    </w:div>
    <w:div w:id="1397438872">
      <w:bodyDiv w:val="1"/>
      <w:marLeft w:val="0"/>
      <w:marRight w:val="0"/>
      <w:marTop w:val="0"/>
      <w:marBottom w:val="0"/>
      <w:divBdr>
        <w:top w:val="none" w:sz="0" w:space="0" w:color="auto"/>
        <w:left w:val="none" w:sz="0" w:space="0" w:color="auto"/>
        <w:bottom w:val="none" w:sz="0" w:space="0" w:color="auto"/>
        <w:right w:val="none" w:sz="0" w:space="0" w:color="auto"/>
      </w:divBdr>
      <w:divsChild>
        <w:div w:id="596139446">
          <w:marLeft w:val="0"/>
          <w:marRight w:val="0"/>
          <w:marTop w:val="0"/>
          <w:marBottom w:val="150"/>
          <w:divBdr>
            <w:top w:val="none" w:sz="0" w:space="0" w:color="auto"/>
            <w:left w:val="none" w:sz="0" w:space="0" w:color="auto"/>
            <w:bottom w:val="none" w:sz="0" w:space="0" w:color="auto"/>
            <w:right w:val="none" w:sz="0" w:space="0" w:color="auto"/>
          </w:divBdr>
          <w:divsChild>
            <w:div w:id="2065330678">
              <w:marLeft w:val="0"/>
              <w:marRight w:val="0"/>
              <w:marTop w:val="0"/>
              <w:marBottom w:val="0"/>
              <w:divBdr>
                <w:top w:val="none" w:sz="0" w:space="0" w:color="auto"/>
                <w:left w:val="none" w:sz="0" w:space="0" w:color="auto"/>
                <w:bottom w:val="none" w:sz="0" w:space="0" w:color="auto"/>
                <w:right w:val="none" w:sz="0" w:space="0" w:color="auto"/>
              </w:divBdr>
              <w:divsChild>
                <w:div w:id="1921787297">
                  <w:marLeft w:val="0"/>
                  <w:marRight w:val="150"/>
                  <w:marTop w:val="0"/>
                  <w:marBottom w:val="0"/>
                  <w:divBdr>
                    <w:top w:val="none" w:sz="0" w:space="0" w:color="auto"/>
                    <w:left w:val="none" w:sz="0" w:space="0" w:color="auto"/>
                    <w:bottom w:val="none" w:sz="0" w:space="0" w:color="auto"/>
                    <w:right w:val="none" w:sz="0" w:space="0" w:color="auto"/>
                  </w:divBdr>
                </w:div>
                <w:div w:id="835464111">
                  <w:marLeft w:val="0"/>
                  <w:marRight w:val="150"/>
                  <w:marTop w:val="0"/>
                  <w:marBottom w:val="0"/>
                  <w:divBdr>
                    <w:top w:val="none" w:sz="0" w:space="0" w:color="auto"/>
                    <w:left w:val="none" w:sz="0" w:space="0" w:color="auto"/>
                    <w:bottom w:val="none" w:sz="0" w:space="0" w:color="auto"/>
                    <w:right w:val="none" w:sz="0" w:space="0" w:color="auto"/>
                  </w:divBdr>
                </w:div>
              </w:divsChild>
            </w:div>
            <w:div w:id="402801593">
              <w:marLeft w:val="0"/>
              <w:marRight w:val="0"/>
              <w:marTop w:val="0"/>
              <w:marBottom w:val="0"/>
              <w:divBdr>
                <w:top w:val="none" w:sz="0" w:space="0" w:color="auto"/>
                <w:left w:val="none" w:sz="0" w:space="0" w:color="auto"/>
                <w:bottom w:val="none" w:sz="0" w:space="0" w:color="auto"/>
                <w:right w:val="none" w:sz="0" w:space="0" w:color="auto"/>
              </w:divBdr>
              <w:divsChild>
                <w:div w:id="1059473307">
                  <w:marLeft w:val="0"/>
                  <w:marRight w:val="0"/>
                  <w:marTop w:val="0"/>
                  <w:marBottom w:val="0"/>
                  <w:divBdr>
                    <w:top w:val="none" w:sz="0" w:space="0" w:color="auto"/>
                    <w:left w:val="none" w:sz="0" w:space="0" w:color="auto"/>
                    <w:bottom w:val="none" w:sz="0" w:space="0" w:color="auto"/>
                    <w:right w:val="none" w:sz="0" w:space="0" w:color="auto"/>
                  </w:divBdr>
                  <w:divsChild>
                    <w:div w:id="1583491430">
                      <w:marLeft w:val="0"/>
                      <w:marRight w:val="0"/>
                      <w:marTop w:val="0"/>
                      <w:marBottom w:val="0"/>
                      <w:divBdr>
                        <w:top w:val="none" w:sz="0" w:space="0" w:color="auto"/>
                        <w:left w:val="none" w:sz="0" w:space="0" w:color="auto"/>
                        <w:bottom w:val="none" w:sz="0" w:space="0" w:color="auto"/>
                        <w:right w:val="none" w:sz="0" w:space="0" w:color="auto"/>
                      </w:divBdr>
                      <w:divsChild>
                        <w:div w:id="616986725">
                          <w:marLeft w:val="0"/>
                          <w:marRight w:val="0"/>
                          <w:marTop w:val="0"/>
                          <w:marBottom w:val="0"/>
                          <w:divBdr>
                            <w:top w:val="none" w:sz="0" w:space="0" w:color="auto"/>
                            <w:left w:val="none" w:sz="0" w:space="0" w:color="auto"/>
                            <w:bottom w:val="none" w:sz="0" w:space="0" w:color="auto"/>
                            <w:right w:val="none" w:sz="0" w:space="0" w:color="auto"/>
                          </w:divBdr>
                        </w:div>
                      </w:divsChild>
                    </w:div>
                    <w:div w:id="10873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1471">
          <w:marLeft w:val="0"/>
          <w:marRight w:val="0"/>
          <w:marTop w:val="0"/>
          <w:marBottom w:val="0"/>
          <w:divBdr>
            <w:top w:val="none" w:sz="0" w:space="0" w:color="auto"/>
            <w:left w:val="none" w:sz="0" w:space="0" w:color="auto"/>
            <w:bottom w:val="none" w:sz="0" w:space="0" w:color="auto"/>
            <w:right w:val="none" w:sz="0" w:space="0" w:color="auto"/>
          </w:divBdr>
          <w:divsChild>
            <w:div w:id="193731839">
              <w:marLeft w:val="0"/>
              <w:marRight w:val="0"/>
              <w:marTop w:val="0"/>
              <w:marBottom w:val="0"/>
              <w:divBdr>
                <w:top w:val="none" w:sz="0" w:space="0" w:color="auto"/>
                <w:left w:val="none" w:sz="0" w:space="0" w:color="auto"/>
                <w:bottom w:val="none" w:sz="0" w:space="0" w:color="auto"/>
                <w:right w:val="none" w:sz="0" w:space="0" w:color="auto"/>
              </w:divBdr>
              <w:divsChild>
                <w:div w:id="775368507">
                  <w:marLeft w:val="0"/>
                  <w:marRight w:val="0"/>
                  <w:marTop w:val="0"/>
                  <w:marBottom w:val="0"/>
                  <w:divBdr>
                    <w:top w:val="none" w:sz="0" w:space="0" w:color="auto"/>
                    <w:left w:val="none" w:sz="0" w:space="0" w:color="auto"/>
                    <w:bottom w:val="none" w:sz="0" w:space="0" w:color="auto"/>
                    <w:right w:val="none" w:sz="0" w:space="0" w:color="auto"/>
                  </w:divBdr>
                </w:div>
              </w:divsChild>
            </w:div>
            <w:div w:id="801655002">
              <w:marLeft w:val="0"/>
              <w:marRight w:val="0"/>
              <w:marTop w:val="225"/>
              <w:marBottom w:val="0"/>
              <w:divBdr>
                <w:top w:val="none" w:sz="0" w:space="0" w:color="auto"/>
                <w:left w:val="none" w:sz="0" w:space="0" w:color="auto"/>
                <w:bottom w:val="none" w:sz="0" w:space="0" w:color="auto"/>
                <w:right w:val="none" w:sz="0" w:space="0" w:color="auto"/>
              </w:divBdr>
              <w:divsChild>
                <w:div w:id="1709253966">
                  <w:marLeft w:val="0"/>
                  <w:marRight w:val="0"/>
                  <w:marTop w:val="0"/>
                  <w:marBottom w:val="0"/>
                  <w:divBdr>
                    <w:top w:val="none" w:sz="0" w:space="0" w:color="auto"/>
                    <w:left w:val="none" w:sz="0" w:space="0" w:color="auto"/>
                    <w:bottom w:val="none" w:sz="0" w:space="0" w:color="auto"/>
                    <w:right w:val="none" w:sz="0" w:space="0" w:color="auto"/>
                  </w:divBdr>
                </w:div>
              </w:divsChild>
            </w:div>
            <w:div w:id="1683970105">
              <w:marLeft w:val="0"/>
              <w:marRight w:val="0"/>
              <w:marTop w:val="375"/>
              <w:marBottom w:val="0"/>
              <w:divBdr>
                <w:top w:val="none" w:sz="0" w:space="0" w:color="auto"/>
                <w:left w:val="none" w:sz="0" w:space="0" w:color="auto"/>
                <w:bottom w:val="none" w:sz="0" w:space="0" w:color="auto"/>
                <w:right w:val="none" w:sz="0" w:space="0" w:color="auto"/>
              </w:divBdr>
              <w:divsChild>
                <w:div w:id="1702897072">
                  <w:marLeft w:val="0"/>
                  <w:marRight w:val="0"/>
                  <w:marTop w:val="0"/>
                  <w:marBottom w:val="0"/>
                  <w:divBdr>
                    <w:top w:val="none" w:sz="0" w:space="0" w:color="auto"/>
                    <w:left w:val="none" w:sz="0" w:space="0" w:color="auto"/>
                    <w:bottom w:val="none" w:sz="0" w:space="0" w:color="auto"/>
                    <w:right w:val="none" w:sz="0" w:space="0" w:color="auto"/>
                  </w:divBdr>
                  <w:divsChild>
                    <w:div w:id="200304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08937">
              <w:marLeft w:val="0"/>
              <w:marRight w:val="0"/>
              <w:marTop w:val="375"/>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sChild>
            </w:div>
            <w:div w:id="1595632501">
              <w:marLeft w:val="0"/>
              <w:marRight w:val="0"/>
              <w:marTop w:val="225"/>
              <w:marBottom w:val="0"/>
              <w:divBdr>
                <w:top w:val="none" w:sz="0" w:space="0" w:color="auto"/>
                <w:left w:val="none" w:sz="0" w:space="0" w:color="auto"/>
                <w:bottom w:val="none" w:sz="0" w:space="0" w:color="auto"/>
                <w:right w:val="none" w:sz="0" w:space="0" w:color="auto"/>
              </w:divBdr>
              <w:divsChild>
                <w:div w:id="1549949273">
                  <w:marLeft w:val="0"/>
                  <w:marRight w:val="0"/>
                  <w:marTop w:val="0"/>
                  <w:marBottom w:val="0"/>
                  <w:divBdr>
                    <w:top w:val="none" w:sz="0" w:space="0" w:color="auto"/>
                    <w:left w:val="none" w:sz="0" w:space="0" w:color="auto"/>
                    <w:bottom w:val="none" w:sz="0" w:space="0" w:color="auto"/>
                    <w:right w:val="none" w:sz="0" w:space="0" w:color="auto"/>
                  </w:divBdr>
                  <w:divsChild>
                    <w:div w:id="2143845284">
                      <w:marLeft w:val="0"/>
                      <w:marRight w:val="0"/>
                      <w:marTop w:val="0"/>
                      <w:marBottom w:val="0"/>
                      <w:divBdr>
                        <w:top w:val="single" w:sz="6" w:space="0" w:color="D9D9D9"/>
                        <w:left w:val="none" w:sz="0" w:space="0" w:color="auto"/>
                        <w:bottom w:val="single" w:sz="6" w:space="0" w:color="D9D9D9"/>
                        <w:right w:val="none" w:sz="0" w:space="0" w:color="auto"/>
                      </w:divBdr>
                      <w:divsChild>
                        <w:div w:id="1515917023">
                          <w:marLeft w:val="0"/>
                          <w:marRight w:val="0"/>
                          <w:marTop w:val="0"/>
                          <w:marBottom w:val="0"/>
                          <w:divBdr>
                            <w:top w:val="none" w:sz="0" w:space="0" w:color="auto"/>
                            <w:left w:val="none" w:sz="0" w:space="0" w:color="auto"/>
                            <w:bottom w:val="none" w:sz="0" w:space="0" w:color="auto"/>
                            <w:right w:val="none" w:sz="0" w:space="0" w:color="auto"/>
                          </w:divBdr>
                          <w:divsChild>
                            <w:div w:id="1914587637">
                              <w:marLeft w:val="0"/>
                              <w:marRight w:val="0"/>
                              <w:marTop w:val="0"/>
                              <w:marBottom w:val="0"/>
                              <w:divBdr>
                                <w:top w:val="none" w:sz="0" w:space="0" w:color="auto"/>
                                <w:left w:val="none" w:sz="0" w:space="0" w:color="auto"/>
                                <w:bottom w:val="none" w:sz="0" w:space="0" w:color="auto"/>
                                <w:right w:val="none" w:sz="0" w:space="0" w:color="auto"/>
                              </w:divBdr>
                              <w:divsChild>
                                <w:div w:id="1940409576">
                                  <w:marLeft w:val="0"/>
                                  <w:marRight w:val="0"/>
                                  <w:marTop w:val="0"/>
                                  <w:marBottom w:val="0"/>
                                  <w:divBdr>
                                    <w:top w:val="none" w:sz="0" w:space="0" w:color="auto"/>
                                    <w:left w:val="none" w:sz="0" w:space="0" w:color="auto"/>
                                    <w:bottom w:val="none" w:sz="0" w:space="0" w:color="auto"/>
                                    <w:right w:val="none" w:sz="0" w:space="0" w:color="auto"/>
                                  </w:divBdr>
                                  <w:divsChild>
                                    <w:div w:id="1370957840">
                                      <w:marLeft w:val="0"/>
                                      <w:marRight w:val="0"/>
                                      <w:marTop w:val="0"/>
                                      <w:marBottom w:val="0"/>
                                      <w:divBdr>
                                        <w:top w:val="none" w:sz="0" w:space="0" w:color="auto"/>
                                        <w:left w:val="none" w:sz="0" w:space="0" w:color="auto"/>
                                        <w:bottom w:val="none" w:sz="0" w:space="0" w:color="auto"/>
                                        <w:right w:val="none" w:sz="0" w:space="0" w:color="auto"/>
                                      </w:divBdr>
                                      <w:divsChild>
                                        <w:div w:id="698043336">
                                          <w:marLeft w:val="0"/>
                                          <w:marRight w:val="0"/>
                                          <w:marTop w:val="0"/>
                                          <w:marBottom w:val="0"/>
                                          <w:divBdr>
                                            <w:top w:val="none" w:sz="0" w:space="0" w:color="auto"/>
                                            <w:left w:val="none" w:sz="0" w:space="0" w:color="auto"/>
                                            <w:bottom w:val="none" w:sz="0" w:space="0" w:color="auto"/>
                                            <w:right w:val="none" w:sz="0" w:space="0" w:color="auto"/>
                                          </w:divBdr>
                                          <w:divsChild>
                                            <w:div w:id="1795829834">
                                              <w:marLeft w:val="0"/>
                                              <w:marRight w:val="0"/>
                                              <w:marTop w:val="0"/>
                                              <w:marBottom w:val="0"/>
                                              <w:divBdr>
                                                <w:top w:val="none" w:sz="0" w:space="0" w:color="auto"/>
                                                <w:left w:val="none" w:sz="0" w:space="0" w:color="auto"/>
                                                <w:bottom w:val="none" w:sz="0" w:space="0" w:color="auto"/>
                                                <w:right w:val="none" w:sz="0" w:space="0" w:color="auto"/>
                                              </w:divBdr>
                                              <w:divsChild>
                                                <w:div w:id="875193390">
                                                  <w:marLeft w:val="0"/>
                                                  <w:marRight w:val="0"/>
                                                  <w:marTop w:val="0"/>
                                                  <w:marBottom w:val="0"/>
                                                  <w:divBdr>
                                                    <w:top w:val="none" w:sz="0" w:space="0" w:color="auto"/>
                                                    <w:left w:val="none" w:sz="0" w:space="0" w:color="auto"/>
                                                    <w:bottom w:val="none" w:sz="0" w:space="0" w:color="auto"/>
                                                    <w:right w:val="none" w:sz="0" w:space="0" w:color="auto"/>
                                                  </w:divBdr>
                                                  <w:divsChild>
                                                    <w:div w:id="1989556393">
                                                      <w:marLeft w:val="0"/>
                                                      <w:marRight w:val="0"/>
                                                      <w:marTop w:val="0"/>
                                                      <w:marBottom w:val="0"/>
                                                      <w:divBdr>
                                                        <w:top w:val="none" w:sz="0" w:space="0" w:color="auto"/>
                                                        <w:left w:val="none" w:sz="0" w:space="0" w:color="auto"/>
                                                        <w:bottom w:val="none" w:sz="0" w:space="0" w:color="auto"/>
                                                        <w:right w:val="none" w:sz="0" w:space="0" w:color="auto"/>
                                                      </w:divBdr>
                                                      <w:divsChild>
                                                        <w:div w:id="834029753">
                                                          <w:marLeft w:val="0"/>
                                                          <w:marRight w:val="0"/>
                                                          <w:marTop w:val="0"/>
                                                          <w:marBottom w:val="0"/>
                                                          <w:divBdr>
                                                            <w:top w:val="none" w:sz="0" w:space="0" w:color="auto"/>
                                                            <w:left w:val="none" w:sz="0" w:space="0" w:color="auto"/>
                                                            <w:bottom w:val="none" w:sz="0" w:space="0" w:color="auto"/>
                                                            <w:right w:val="none" w:sz="0" w:space="0" w:color="auto"/>
                                                          </w:divBdr>
                                                          <w:divsChild>
                                                            <w:div w:id="632255347">
                                                              <w:marLeft w:val="0"/>
                                                              <w:marRight w:val="0"/>
                                                              <w:marTop w:val="0"/>
                                                              <w:marBottom w:val="0"/>
                                                              <w:divBdr>
                                                                <w:top w:val="none" w:sz="0" w:space="0" w:color="auto"/>
                                                                <w:left w:val="none" w:sz="0" w:space="0" w:color="auto"/>
                                                                <w:bottom w:val="none" w:sz="0" w:space="0" w:color="auto"/>
                                                                <w:right w:val="none" w:sz="0" w:space="0" w:color="auto"/>
                                                              </w:divBdr>
                                                              <w:divsChild>
                                                                <w:div w:id="71321109">
                                                                  <w:marLeft w:val="0"/>
                                                                  <w:marRight w:val="0"/>
                                                                  <w:marTop w:val="0"/>
                                                                  <w:marBottom w:val="0"/>
                                                                  <w:divBdr>
                                                                    <w:top w:val="none" w:sz="0" w:space="0" w:color="auto"/>
                                                                    <w:left w:val="none" w:sz="0" w:space="0" w:color="auto"/>
                                                                    <w:bottom w:val="none" w:sz="0" w:space="0" w:color="auto"/>
                                                                    <w:right w:val="none" w:sz="0" w:space="0" w:color="auto"/>
                                                                  </w:divBdr>
                                                                  <w:divsChild>
                                                                    <w:div w:id="1142503771">
                                                                      <w:marLeft w:val="0"/>
                                                                      <w:marRight w:val="0"/>
                                                                      <w:marTop w:val="0"/>
                                                                      <w:marBottom w:val="0"/>
                                                                      <w:divBdr>
                                                                        <w:top w:val="none" w:sz="0" w:space="0" w:color="auto"/>
                                                                        <w:left w:val="none" w:sz="0" w:space="0" w:color="auto"/>
                                                                        <w:bottom w:val="none" w:sz="0" w:space="0" w:color="auto"/>
                                                                        <w:right w:val="none" w:sz="0" w:space="0" w:color="auto"/>
                                                                      </w:divBdr>
                                                                      <w:divsChild>
                                                                        <w:div w:id="1041981458">
                                                                          <w:marLeft w:val="0"/>
                                                                          <w:marRight w:val="0"/>
                                                                          <w:marTop w:val="0"/>
                                                                          <w:marBottom w:val="0"/>
                                                                          <w:divBdr>
                                                                            <w:top w:val="none" w:sz="0" w:space="0" w:color="auto"/>
                                                                            <w:left w:val="none" w:sz="0" w:space="0" w:color="auto"/>
                                                                            <w:bottom w:val="none" w:sz="0" w:space="0" w:color="auto"/>
                                                                            <w:right w:val="none" w:sz="0" w:space="0" w:color="auto"/>
                                                                          </w:divBdr>
                                                                        </w:div>
                                                                        <w:div w:id="141447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310012">
              <w:marLeft w:val="0"/>
              <w:marRight w:val="0"/>
              <w:marTop w:val="225"/>
              <w:marBottom w:val="0"/>
              <w:divBdr>
                <w:top w:val="none" w:sz="0" w:space="0" w:color="auto"/>
                <w:left w:val="none" w:sz="0" w:space="0" w:color="auto"/>
                <w:bottom w:val="none" w:sz="0" w:space="0" w:color="auto"/>
                <w:right w:val="none" w:sz="0" w:space="0" w:color="auto"/>
              </w:divBdr>
              <w:divsChild>
                <w:div w:id="185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582940">
      <w:bodyDiv w:val="1"/>
      <w:marLeft w:val="0"/>
      <w:marRight w:val="0"/>
      <w:marTop w:val="0"/>
      <w:marBottom w:val="0"/>
      <w:divBdr>
        <w:top w:val="none" w:sz="0" w:space="0" w:color="auto"/>
        <w:left w:val="none" w:sz="0" w:space="0" w:color="auto"/>
        <w:bottom w:val="none" w:sz="0" w:space="0" w:color="auto"/>
        <w:right w:val="none" w:sz="0" w:space="0" w:color="auto"/>
      </w:divBdr>
      <w:divsChild>
        <w:div w:id="2031291898">
          <w:marLeft w:val="0"/>
          <w:marRight w:val="150"/>
          <w:marTop w:val="0"/>
          <w:marBottom w:val="75"/>
          <w:divBdr>
            <w:top w:val="none" w:sz="0" w:space="0" w:color="auto"/>
            <w:left w:val="none" w:sz="0" w:space="0" w:color="auto"/>
            <w:bottom w:val="none" w:sz="0" w:space="0" w:color="auto"/>
            <w:right w:val="none" w:sz="0" w:space="0" w:color="auto"/>
          </w:divBdr>
        </w:div>
        <w:div w:id="777140505">
          <w:marLeft w:val="0"/>
          <w:marRight w:val="150"/>
          <w:marTop w:val="150"/>
          <w:marBottom w:val="150"/>
          <w:divBdr>
            <w:top w:val="none" w:sz="0" w:space="0" w:color="auto"/>
            <w:left w:val="none" w:sz="0" w:space="0" w:color="auto"/>
            <w:bottom w:val="none" w:sz="0" w:space="0" w:color="auto"/>
            <w:right w:val="none" w:sz="0" w:space="0" w:color="auto"/>
          </w:divBdr>
        </w:div>
        <w:div w:id="2112582436">
          <w:marLeft w:val="0"/>
          <w:marRight w:val="150"/>
          <w:marTop w:val="0"/>
          <w:marBottom w:val="0"/>
          <w:divBdr>
            <w:top w:val="none" w:sz="0" w:space="0" w:color="auto"/>
            <w:left w:val="none" w:sz="0" w:space="0" w:color="auto"/>
            <w:bottom w:val="none" w:sz="0" w:space="0" w:color="auto"/>
            <w:right w:val="none" w:sz="0" w:space="0" w:color="auto"/>
          </w:divBdr>
        </w:div>
      </w:divsChild>
    </w:div>
    <w:div w:id="1397701578">
      <w:bodyDiv w:val="1"/>
      <w:marLeft w:val="0"/>
      <w:marRight w:val="0"/>
      <w:marTop w:val="0"/>
      <w:marBottom w:val="0"/>
      <w:divBdr>
        <w:top w:val="none" w:sz="0" w:space="0" w:color="auto"/>
        <w:left w:val="none" w:sz="0" w:space="0" w:color="auto"/>
        <w:bottom w:val="none" w:sz="0" w:space="0" w:color="auto"/>
        <w:right w:val="none" w:sz="0" w:space="0" w:color="auto"/>
      </w:divBdr>
      <w:divsChild>
        <w:div w:id="1825316662">
          <w:marLeft w:val="0"/>
          <w:marRight w:val="0"/>
          <w:marTop w:val="0"/>
          <w:marBottom w:val="0"/>
          <w:divBdr>
            <w:top w:val="none" w:sz="0" w:space="0" w:color="auto"/>
            <w:left w:val="none" w:sz="0" w:space="0" w:color="auto"/>
            <w:bottom w:val="none" w:sz="0" w:space="0" w:color="auto"/>
            <w:right w:val="none" w:sz="0" w:space="0" w:color="auto"/>
          </w:divBdr>
        </w:div>
        <w:div w:id="1686200870">
          <w:marLeft w:val="0"/>
          <w:marRight w:val="0"/>
          <w:marTop w:val="300"/>
          <w:marBottom w:val="300"/>
          <w:divBdr>
            <w:top w:val="none" w:sz="0" w:space="0" w:color="auto"/>
            <w:left w:val="none" w:sz="0" w:space="0" w:color="auto"/>
            <w:bottom w:val="none" w:sz="0" w:space="0" w:color="auto"/>
            <w:right w:val="none" w:sz="0" w:space="0" w:color="auto"/>
          </w:divBdr>
        </w:div>
        <w:div w:id="1834830642">
          <w:marLeft w:val="0"/>
          <w:marRight w:val="0"/>
          <w:marTop w:val="0"/>
          <w:marBottom w:val="0"/>
          <w:divBdr>
            <w:top w:val="none" w:sz="0" w:space="0" w:color="auto"/>
            <w:left w:val="none" w:sz="0" w:space="0" w:color="auto"/>
            <w:bottom w:val="none" w:sz="0" w:space="0" w:color="auto"/>
            <w:right w:val="none" w:sz="0" w:space="0" w:color="auto"/>
          </w:divBdr>
          <w:divsChild>
            <w:div w:id="1100024255">
              <w:marLeft w:val="0"/>
              <w:marRight w:val="0"/>
              <w:marTop w:val="300"/>
              <w:marBottom w:val="450"/>
              <w:divBdr>
                <w:top w:val="none" w:sz="0" w:space="0" w:color="auto"/>
                <w:left w:val="none" w:sz="0" w:space="0" w:color="auto"/>
                <w:bottom w:val="none" w:sz="0" w:space="0" w:color="auto"/>
                <w:right w:val="none" w:sz="0" w:space="0" w:color="auto"/>
              </w:divBdr>
              <w:divsChild>
                <w:div w:id="33164210">
                  <w:marLeft w:val="0"/>
                  <w:marRight w:val="0"/>
                  <w:marTop w:val="0"/>
                  <w:marBottom w:val="0"/>
                  <w:divBdr>
                    <w:top w:val="none" w:sz="0" w:space="0" w:color="auto"/>
                    <w:left w:val="none" w:sz="0" w:space="0" w:color="auto"/>
                    <w:bottom w:val="none" w:sz="0" w:space="0" w:color="auto"/>
                    <w:right w:val="none" w:sz="0" w:space="0" w:color="auto"/>
                  </w:divBdr>
                  <w:divsChild>
                    <w:div w:id="453258066">
                      <w:marLeft w:val="0"/>
                      <w:marRight w:val="0"/>
                      <w:marTop w:val="0"/>
                      <w:marBottom w:val="0"/>
                      <w:divBdr>
                        <w:top w:val="none" w:sz="0" w:space="0" w:color="auto"/>
                        <w:left w:val="none" w:sz="0" w:space="0" w:color="auto"/>
                        <w:bottom w:val="none" w:sz="0" w:space="0" w:color="auto"/>
                        <w:right w:val="none" w:sz="0" w:space="0" w:color="auto"/>
                      </w:divBdr>
                      <w:divsChild>
                        <w:div w:id="1803108307">
                          <w:marLeft w:val="0"/>
                          <w:marRight w:val="0"/>
                          <w:marTop w:val="0"/>
                          <w:marBottom w:val="0"/>
                          <w:divBdr>
                            <w:top w:val="none" w:sz="0" w:space="0" w:color="auto"/>
                            <w:left w:val="none" w:sz="0" w:space="0" w:color="auto"/>
                            <w:bottom w:val="none" w:sz="0" w:space="0" w:color="auto"/>
                            <w:right w:val="none" w:sz="0" w:space="0" w:color="auto"/>
                          </w:divBdr>
                          <w:divsChild>
                            <w:div w:id="1115250133">
                              <w:marLeft w:val="0"/>
                              <w:marRight w:val="0"/>
                              <w:marTop w:val="0"/>
                              <w:marBottom w:val="0"/>
                              <w:divBdr>
                                <w:top w:val="none" w:sz="0" w:space="0" w:color="auto"/>
                                <w:left w:val="none" w:sz="0" w:space="0" w:color="auto"/>
                                <w:bottom w:val="none" w:sz="0" w:space="0" w:color="auto"/>
                                <w:right w:val="none" w:sz="0" w:space="0" w:color="auto"/>
                              </w:divBdr>
                              <w:divsChild>
                                <w:div w:id="1117140103">
                                  <w:marLeft w:val="0"/>
                                  <w:marRight w:val="0"/>
                                  <w:marTop w:val="0"/>
                                  <w:marBottom w:val="0"/>
                                  <w:divBdr>
                                    <w:top w:val="none" w:sz="0" w:space="0" w:color="auto"/>
                                    <w:left w:val="none" w:sz="0" w:space="0" w:color="auto"/>
                                    <w:bottom w:val="none" w:sz="0" w:space="0" w:color="auto"/>
                                    <w:right w:val="none" w:sz="0" w:space="0" w:color="auto"/>
                                  </w:divBdr>
                                  <w:divsChild>
                                    <w:div w:id="15814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56200">
          <w:marLeft w:val="0"/>
          <w:marRight w:val="0"/>
          <w:marTop w:val="0"/>
          <w:marBottom w:val="0"/>
          <w:divBdr>
            <w:top w:val="none" w:sz="0" w:space="0" w:color="auto"/>
            <w:left w:val="none" w:sz="0" w:space="0" w:color="auto"/>
            <w:bottom w:val="none" w:sz="0" w:space="0" w:color="auto"/>
            <w:right w:val="none" w:sz="0" w:space="0" w:color="auto"/>
          </w:divBdr>
          <w:divsChild>
            <w:div w:id="1735662083">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397777667">
      <w:bodyDiv w:val="1"/>
      <w:marLeft w:val="0"/>
      <w:marRight w:val="0"/>
      <w:marTop w:val="0"/>
      <w:marBottom w:val="0"/>
      <w:divBdr>
        <w:top w:val="none" w:sz="0" w:space="0" w:color="auto"/>
        <w:left w:val="none" w:sz="0" w:space="0" w:color="auto"/>
        <w:bottom w:val="none" w:sz="0" w:space="0" w:color="auto"/>
        <w:right w:val="none" w:sz="0" w:space="0" w:color="auto"/>
      </w:divBdr>
      <w:divsChild>
        <w:div w:id="2513391">
          <w:marLeft w:val="0"/>
          <w:marRight w:val="0"/>
          <w:marTop w:val="0"/>
          <w:marBottom w:val="150"/>
          <w:divBdr>
            <w:top w:val="none" w:sz="0" w:space="0" w:color="auto"/>
            <w:left w:val="none" w:sz="0" w:space="0" w:color="auto"/>
            <w:bottom w:val="none" w:sz="0" w:space="0" w:color="auto"/>
            <w:right w:val="none" w:sz="0" w:space="0" w:color="auto"/>
          </w:divBdr>
          <w:divsChild>
            <w:div w:id="463081600">
              <w:marLeft w:val="0"/>
              <w:marRight w:val="0"/>
              <w:marTop w:val="0"/>
              <w:marBottom w:val="0"/>
              <w:divBdr>
                <w:top w:val="none" w:sz="0" w:space="0" w:color="auto"/>
                <w:left w:val="none" w:sz="0" w:space="0" w:color="auto"/>
                <w:bottom w:val="none" w:sz="0" w:space="0" w:color="auto"/>
                <w:right w:val="none" w:sz="0" w:space="0" w:color="auto"/>
              </w:divBdr>
              <w:divsChild>
                <w:div w:id="869683970">
                  <w:marLeft w:val="0"/>
                  <w:marRight w:val="0"/>
                  <w:marTop w:val="0"/>
                  <w:marBottom w:val="0"/>
                  <w:divBdr>
                    <w:top w:val="none" w:sz="0" w:space="0" w:color="auto"/>
                    <w:left w:val="none" w:sz="0" w:space="0" w:color="auto"/>
                    <w:bottom w:val="none" w:sz="0" w:space="0" w:color="auto"/>
                    <w:right w:val="none" w:sz="0" w:space="0" w:color="auto"/>
                  </w:divBdr>
                  <w:divsChild>
                    <w:div w:id="433598905">
                      <w:marLeft w:val="0"/>
                      <w:marRight w:val="0"/>
                      <w:marTop w:val="0"/>
                      <w:marBottom w:val="0"/>
                      <w:divBdr>
                        <w:top w:val="none" w:sz="0" w:space="0" w:color="auto"/>
                        <w:left w:val="none" w:sz="0" w:space="0" w:color="auto"/>
                        <w:bottom w:val="none" w:sz="0" w:space="0" w:color="auto"/>
                        <w:right w:val="none" w:sz="0" w:space="0" w:color="auto"/>
                      </w:divBdr>
                      <w:divsChild>
                        <w:div w:id="1913194043">
                          <w:marLeft w:val="0"/>
                          <w:marRight w:val="0"/>
                          <w:marTop w:val="0"/>
                          <w:marBottom w:val="0"/>
                          <w:divBdr>
                            <w:top w:val="none" w:sz="0" w:space="0" w:color="auto"/>
                            <w:left w:val="none" w:sz="0" w:space="0" w:color="auto"/>
                            <w:bottom w:val="none" w:sz="0" w:space="0" w:color="auto"/>
                            <w:right w:val="none" w:sz="0" w:space="0" w:color="auto"/>
                          </w:divBdr>
                        </w:div>
                      </w:divsChild>
                    </w:div>
                    <w:div w:id="700209630">
                      <w:marLeft w:val="0"/>
                      <w:marRight w:val="135"/>
                      <w:marTop w:val="0"/>
                      <w:marBottom w:val="0"/>
                      <w:divBdr>
                        <w:top w:val="none" w:sz="0" w:space="0" w:color="auto"/>
                        <w:left w:val="none" w:sz="0" w:space="0" w:color="auto"/>
                        <w:bottom w:val="none" w:sz="0" w:space="0" w:color="auto"/>
                        <w:right w:val="none" w:sz="0" w:space="0" w:color="auto"/>
                      </w:divBdr>
                    </w:div>
                    <w:div w:id="8230124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33196">
          <w:marLeft w:val="0"/>
          <w:marRight w:val="0"/>
          <w:marTop w:val="0"/>
          <w:marBottom w:val="0"/>
          <w:divBdr>
            <w:top w:val="none" w:sz="0" w:space="0" w:color="auto"/>
            <w:left w:val="none" w:sz="0" w:space="0" w:color="auto"/>
            <w:bottom w:val="none" w:sz="0" w:space="0" w:color="auto"/>
            <w:right w:val="none" w:sz="0" w:space="0" w:color="auto"/>
          </w:divBdr>
          <w:divsChild>
            <w:div w:id="543564204">
              <w:marLeft w:val="0"/>
              <w:marRight w:val="0"/>
              <w:marTop w:val="0"/>
              <w:marBottom w:val="0"/>
              <w:divBdr>
                <w:top w:val="none" w:sz="0" w:space="0" w:color="auto"/>
                <w:left w:val="none" w:sz="0" w:space="0" w:color="auto"/>
                <w:bottom w:val="none" w:sz="0" w:space="0" w:color="auto"/>
                <w:right w:val="none" w:sz="0" w:space="0" w:color="auto"/>
              </w:divBdr>
              <w:divsChild>
                <w:div w:id="1038234869">
                  <w:marLeft w:val="0"/>
                  <w:marRight w:val="0"/>
                  <w:marTop w:val="0"/>
                  <w:marBottom w:val="0"/>
                  <w:divBdr>
                    <w:top w:val="none" w:sz="0" w:space="0" w:color="auto"/>
                    <w:left w:val="none" w:sz="0" w:space="0" w:color="auto"/>
                    <w:bottom w:val="none" w:sz="0" w:space="0" w:color="auto"/>
                    <w:right w:val="none" w:sz="0" w:space="0" w:color="auto"/>
                  </w:divBdr>
                </w:div>
              </w:divsChild>
            </w:div>
            <w:div w:id="483937179">
              <w:marLeft w:val="0"/>
              <w:marRight w:val="0"/>
              <w:marTop w:val="375"/>
              <w:marBottom w:val="0"/>
              <w:divBdr>
                <w:top w:val="none" w:sz="0" w:space="0" w:color="auto"/>
                <w:left w:val="none" w:sz="0" w:space="0" w:color="auto"/>
                <w:bottom w:val="none" w:sz="0" w:space="0" w:color="auto"/>
                <w:right w:val="none" w:sz="0" w:space="0" w:color="auto"/>
              </w:divBdr>
              <w:divsChild>
                <w:div w:id="493492266">
                  <w:marLeft w:val="0"/>
                  <w:marRight w:val="0"/>
                  <w:marTop w:val="0"/>
                  <w:marBottom w:val="0"/>
                  <w:divBdr>
                    <w:top w:val="none" w:sz="0" w:space="0" w:color="auto"/>
                    <w:left w:val="none" w:sz="0" w:space="0" w:color="auto"/>
                    <w:bottom w:val="none" w:sz="0" w:space="0" w:color="auto"/>
                    <w:right w:val="none" w:sz="0" w:space="0" w:color="auto"/>
                  </w:divBdr>
                  <w:divsChild>
                    <w:div w:id="123247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47142">
              <w:marLeft w:val="0"/>
              <w:marRight w:val="0"/>
              <w:marTop w:val="375"/>
              <w:marBottom w:val="0"/>
              <w:divBdr>
                <w:top w:val="none" w:sz="0" w:space="0" w:color="auto"/>
                <w:left w:val="none" w:sz="0" w:space="0" w:color="auto"/>
                <w:bottom w:val="none" w:sz="0" w:space="0" w:color="auto"/>
                <w:right w:val="none" w:sz="0" w:space="0" w:color="auto"/>
              </w:divBdr>
              <w:divsChild>
                <w:div w:id="114762589">
                  <w:marLeft w:val="0"/>
                  <w:marRight w:val="0"/>
                  <w:marTop w:val="0"/>
                  <w:marBottom w:val="0"/>
                  <w:divBdr>
                    <w:top w:val="none" w:sz="0" w:space="0" w:color="auto"/>
                    <w:left w:val="none" w:sz="0" w:space="0" w:color="auto"/>
                    <w:bottom w:val="none" w:sz="0" w:space="0" w:color="auto"/>
                    <w:right w:val="none" w:sz="0" w:space="0" w:color="auto"/>
                  </w:divBdr>
                </w:div>
              </w:divsChild>
            </w:div>
            <w:div w:id="583413099">
              <w:marLeft w:val="0"/>
              <w:marRight w:val="0"/>
              <w:marTop w:val="225"/>
              <w:marBottom w:val="0"/>
              <w:divBdr>
                <w:top w:val="none" w:sz="0" w:space="0" w:color="auto"/>
                <w:left w:val="none" w:sz="0" w:space="0" w:color="auto"/>
                <w:bottom w:val="none" w:sz="0" w:space="0" w:color="auto"/>
                <w:right w:val="none" w:sz="0" w:space="0" w:color="auto"/>
              </w:divBdr>
              <w:divsChild>
                <w:div w:id="1211069509">
                  <w:marLeft w:val="0"/>
                  <w:marRight w:val="0"/>
                  <w:marTop w:val="0"/>
                  <w:marBottom w:val="0"/>
                  <w:divBdr>
                    <w:top w:val="none" w:sz="0" w:space="0" w:color="auto"/>
                    <w:left w:val="none" w:sz="0" w:space="0" w:color="auto"/>
                    <w:bottom w:val="none" w:sz="0" w:space="0" w:color="auto"/>
                    <w:right w:val="none" w:sz="0" w:space="0" w:color="auto"/>
                  </w:divBdr>
                  <w:divsChild>
                    <w:div w:id="1749375891">
                      <w:marLeft w:val="0"/>
                      <w:marRight w:val="0"/>
                      <w:marTop w:val="0"/>
                      <w:marBottom w:val="0"/>
                      <w:divBdr>
                        <w:top w:val="single" w:sz="6" w:space="0" w:color="D9D9D9"/>
                        <w:left w:val="none" w:sz="0" w:space="0" w:color="auto"/>
                        <w:bottom w:val="single" w:sz="6" w:space="0" w:color="D9D9D9"/>
                        <w:right w:val="none" w:sz="0" w:space="0" w:color="auto"/>
                      </w:divBdr>
                      <w:divsChild>
                        <w:div w:id="990445574">
                          <w:marLeft w:val="0"/>
                          <w:marRight w:val="0"/>
                          <w:marTop w:val="0"/>
                          <w:marBottom w:val="0"/>
                          <w:divBdr>
                            <w:top w:val="none" w:sz="0" w:space="0" w:color="auto"/>
                            <w:left w:val="none" w:sz="0" w:space="0" w:color="auto"/>
                            <w:bottom w:val="none" w:sz="0" w:space="0" w:color="auto"/>
                            <w:right w:val="none" w:sz="0" w:space="0" w:color="auto"/>
                          </w:divBdr>
                          <w:divsChild>
                            <w:div w:id="1422684206">
                              <w:marLeft w:val="0"/>
                              <w:marRight w:val="0"/>
                              <w:marTop w:val="0"/>
                              <w:marBottom w:val="0"/>
                              <w:divBdr>
                                <w:top w:val="none" w:sz="0" w:space="0" w:color="auto"/>
                                <w:left w:val="none" w:sz="0" w:space="0" w:color="auto"/>
                                <w:bottom w:val="none" w:sz="0" w:space="0" w:color="auto"/>
                                <w:right w:val="none" w:sz="0" w:space="0" w:color="auto"/>
                              </w:divBdr>
                              <w:divsChild>
                                <w:div w:id="1900939790">
                                  <w:marLeft w:val="0"/>
                                  <w:marRight w:val="0"/>
                                  <w:marTop w:val="0"/>
                                  <w:marBottom w:val="0"/>
                                  <w:divBdr>
                                    <w:top w:val="none" w:sz="0" w:space="0" w:color="auto"/>
                                    <w:left w:val="none" w:sz="0" w:space="0" w:color="auto"/>
                                    <w:bottom w:val="none" w:sz="0" w:space="0" w:color="auto"/>
                                    <w:right w:val="none" w:sz="0" w:space="0" w:color="auto"/>
                                  </w:divBdr>
                                  <w:divsChild>
                                    <w:div w:id="597058603">
                                      <w:marLeft w:val="0"/>
                                      <w:marRight w:val="0"/>
                                      <w:marTop w:val="0"/>
                                      <w:marBottom w:val="0"/>
                                      <w:divBdr>
                                        <w:top w:val="none" w:sz="0" w:space="0" w:color="auto"/>
                                        <w:left w:val="none" w:sz="0" w:space="0" w:color="auto"/>
                                        <w:bottom w:val="none" w:sz="0" w:space="0" w:color="auto"/>
                                        <w:right w:val="none" w:sz="0" w:space="0" w:color="auto"/>
                                      </w:divBdr>
                                      <w:divsChild>
                                        <w:div w:id="380134017">
                                          <w:marLeft w:val="0"/>
                                          <w:marRight w:val="0"/>
                                          <w:marTop w:val="0"/>
                                          <w:marBottom w:val="0"/>
                                          <w:divBdr>
                                            <w:top w:val="none" w:sz="0" w:space="0" w:color="auto"/>
                                            <w:left w:val="none" w:sz="0" w:space="0" w:color="auto"/>
                                            <w:bottom w:val="none" w:sz="0" w:space="0" w:color="auto"/>
                                            <w:right w:val="none" w:sz="0" w:space="0" w:color="auto"/>
                                          </w:divBdr>
                                          <w:divsChild>
                                            <w:div w:id="720130107">
                                              <w:marLeft w:val="0"/>
                                              <w:marRight w:val="0"/>
                                              <w:marTop w:val="0"/>
                                              <w:marBottom w:val="0"/>
                                              <w:divBdr>
                                                <w:top w:val="none" w:sz="0" w:space="0" w:color="auto"/>
                                                <w:left w:val="none" w:sz="0" w:space="0" w:color="auto"/>
                                                <w:bottom w:val="none" w:sz="0" w:space="0" w:color="auto"/>
                                                <w:right w:val="none" w:sz="0" w:space="0" w:color="auto"/>
                                              </w:divBdr>
                                              <w:divsChild>
                                                <w:div w:id="1413510517">
                                                  <w:marLeft w:val="0"/>
                                                  <w:marRight w:val="0"/>
                                                  <w:marTop w:val="0"/>
                                                  <w:marBottom w:val="0"/>
                                                  <w:divBdr>
                                                    <w:top w:val="none" w:sz="0" w:space="0" w:color="auto"/>
                                                    <w:left w:val="none" w:sz="0" w:space="0" w:color="auto"/>
                                                    <w:bottom w:val="none" w:sz="0" w:space="0" w:color="auto"/>
                                                    <w:right w:val="none" w:sz="0" w:space="0" w:color="auto"/>
                                                  </w:divBdr>
                                                  <w:divsChild>
                                                    <w:div w:id="2125537214">
                                                      <w:marLeft w:val="0"/>
                                                      <w:marRight w:val="0"/>
                                                      <w:marTop w:val="0"/>
                                                      <w:marBottom w:val="0"/>
                                                      <w:divBdr>
                                                        <w:top w:val="none" w:sz="0" w:space="0" w:color="auto"/>
                                                        <w:left w:val="none" w:sz="0" w:space="0" w:color="auto"/>
                                                        <w:bottom w:val="none" w:sz="0" w:space="0" w:color="auto"/>
                                                        <w:right w:val="none" w:sz="0" w:space="0" w:color="auto"/>
                                                      </w:divBdr>
                                                      <w:divsChild>
                                                        <w:div w:id="254021356">
                                                          <w:marLeft w:val="0"/>
                                                          <w:marRight w:val="0"/>
                                                          <w:marTop w:val="0"/>
                                                          <w:marBottom w:val="0"/>
                                                          <w:divBdr>
                                                            <w:top w:val="none" w:sz="0" w:space="0" w:color="auto"/>
                                                            <w:left w:val="none" w:sz="0" w:space="0" w:color="auto"/>
                                                            <w:bottom w:val="none" w:sz="0" w:space="0" w:color="auto"/>
                                                            <w:right w:val="none" w:sz="0" w:space="0" w:color="auto"/>
                                                          </w:divBdr>
                                                          <w:divsChild>
                                                            <w:div w:id="811991481">
                                                              <w:marLeft w:val="0"/>
                                                              <w:marRight w:val="0"/>
                                                              <w:marTop w:val="0"/>
                                                              <w:marBottom w:val="0"/>
                                                              <w:divBdr>
                                                                <w:top w:val="none" w:sz="0" w:space="0" w:color="auto"/>
                                                                <w:left w:val="none" w:sz="0" w:space="0" w:color="auto"/>
                                                                <w:bottom w:val="none" w:sz="0" w:space="0" w:color="auto"/>
                                                                <w:right w:val="none" w:sz="0" w:space="0" w:color="auto"/>
                                                              </w:divBdr>
                                                              <w:divsChild>
                                                                <w:div w:id="1354500234">
                                                                  <w:marLeft w:val="0"/>
                                                                  <w:marRight w:val="0"/>
                                                                  <w:marTop w:val="0"/>
                                                                  <w:marBottom w:val="0"/>
                                                                  <w:divBdr>
                                                                    <w:top w:val="none" w:sz="0" w:space="0" w:color="auto"/>
                                                                    <w:left w:val="none" w:sz="0" w:space="0" w:color="auto"/>
                                                                    <w:bottom w:val="none" w:sz="0" w:space="0" w:color="auto"/>
                                                                    <w:right w:val="none" w:sz="0" w:space="0" w:color="auto"/>
                                                                  </w:divBdr>
                                                                  <w:divsChild>
                                                                    <w:div w:id="1272667378">
                                                                      <w:marLeft w:val="0"/>
                                                                      <w:marRight w:val="0"/>
                                                                      <w:marTop w:val="0"/>
                                                                      <w:marBottom w:val="0"/>
                                                                      <w:divBdr>
                                                                        <w:top w:val="none" w:sz="0" w:space="0" w:color="auto"/>
                                                                        <w:left w:val="none" w:sz="0" w:space="0" w:color="auto"/>
                                                                        <w:bottom w:val="none" w:sz="0" w:space="0" w:color="auto"/>
                                                                        <w:right w:val="none" w:sz="0" w:space="0" w:color="auto"/>
                                                                      </w:divBdr>
                                                                      <w:divsChild>
                                                                        <w:div w:id="1658457522">
                                                                          <w:marLeft w:val="0"/>
                                                                          <w:marRight w:val="0"/>
                                                                          <w:marTop w:val="0"/>
                                                                          <w:marBottom w:val="0"/>
                                                                          <w:divBdr>
                                                                            <w:top w:val="none" w:sz="0" w:space="0" w:color="auto"/>
                                                                            <w:left w:val="none" w:sz="0" w:space="0" w:color="auto"/>
                                                                            <w:bottom w:val="none" w:sz="0" w:space="0" w:color="auto"/>
                                                                            <w:right w:val="none" w:sz="0" w:space="0" w:color="auto"/>
                                                                          </w:divBdr>
                                                                          <w:divsChild>
                                                                            <w:div w:id="218446505">
                                                                              <w:marLeft w:val="0"/>
                                                                              <w:marRight w:val="0"/>
                                                                              <w:marTop w:val="0"/>
                                                                              <w:marBottom w:val="0"/>
                                                                              <w:divBdr>
                                                                                <w:top w:val="none" w:sz="0" w:space="0" w:color="auto"/>
                                                                                <w:left w:val="none" w:sz="0" w:space="0" w:color="auto"/>
                                                                                <w:bottom w:val="none" w:sz="0" w:space="0" w:color="auto"/>
                                                                                <w:right w:val="none" w:sz="0" w:space="0" w:color="auto"/>
                                                                              </w:divBdr>
                                                                            </w:div>
                                                                            <w:div w:id="620190732">
                                                                              <w:marLeft w:val="0"/>
                                                                              <w:marRight w:val="0"/>
                                                                              <w:marTop w:val="0"/>
                                                                              <w:marBottom w:val="0"/>
                                                                              <w:divBdr>
                                                                                <w:top w:val="none" w:sz="0" w:space="0" w:color="auto"/>
                                                                                <w:left w:val="none" w:sz="0" w:space="0" w:color="auto"/>
                                                                                <w:bottom w:val="none" w:sz="0" w:space="0" w:color="auto"/>
                                                                                <w:right w:val="none" w:sz="0" w:space="0" w:color="auto"/>
                                                                              </w:divBdr>
                                                                            </w:div>
                                                                          </w:divsChild>
                                                                        </w:div>
                                                                        <w:div w:id="203832583">
                                                                          <w:marLeft w:val="0"/>
                                                                          <w:marRight w:val="0"/>
                                                                          <w:marTop w:val="0"/>
                                                                          <w:marBottom w:val="0"/>
                                                                          <w:divBdr>
                                                                            <w:top w:val="none" w:sz="0" w:space="0" w:color="auto"/>
                                                                            <w:left w:val="none" w:sz="0" w:space="0" w:color="auto"/>
                                                                            <w:bottom w:val="none" w:sz="0" w:space="0" w:color="auto"/>
                                                                            <w:right w:val="none" w:sz="0" w:space="0" w:color="auto"/>
                                                                          </w:divBdr>
                                                                          <w:divsChild>
                                                                            <w:div w:id="160464051">
                                                                              <w:marLeft w:val="0"/>
                                                                              <w:marRight w:val="0"/>
                                                                              <w:marTop w:val="0"/>
                                                                              <w:marBottom w:val="0"/>
                                                                              <w:divBdr>
                                                                                <w:top w:val="none" w:sz="0" w:space="0" w:color="auto"/>
                                                                                <w:left w:val="none" w:sz="0" w:space="0" w:color="auto"/>
                                                                                <w:bottom w:val="none" w:sz="0" w:space="0" w:color="auto"/>
                                                                                <w:right w:val="none" w:sz="0" w:space="0" w:color="auto"/>
                                                                              </w:divBdr>
                                                                              <w:divsChild>
                                                                                <w:div w:id="1442920479">
                                                                                  <w:marLeft w:val="8970"/>
                                                                                  <w:marRight w:val="0"/>
                                                                                  <w:marTop w:val="0"/>
                                                                                  <w:marBottom w:val="0"/>
                                                                                  <w:divBdr>
                                                                                    <w:top w:val="none" w:sz="0" w:space="0" w:color="auto"/>
                                                                                    <w:left w:val="none" w:sz="0" w:space="0" w:color="auto"/>
                                                                                    <w:bottom w:val="none" w:sz="0" w:space="0" w:color="auto"/>
                                                                                    <w:right w:val="none" w:sz="0" w:space="0" w:color="auto"/>
                                                                                  </w:divBdr>
                                                                                  <w:divsChild>
                                                                                    <w:div w:id="1868759599">
                                                                                      <w:marLeft w:val="0"/>
                                                                                      <w:marRight w:val="0"/>
                                                                                      <w:marTop w:val="0"/>
                                                                                      <w:marBottom w:val="0"/>
                                                                                      <w:divBdr>
                                                                                        <w:top w:val="none" w:sz="0" w:space="0" w:color="auto"/>
                                                                                        <w:left w:val="none" w:sz="0" w:space="0" w:color="auto"/>
                                                                                        <w:bottom w:val="none" w:sz="0" w:space="0" w:color="auto"/>
                                                                                        <w:right w:val="none" w:sz="0" w:space="0" w:color="auto"/>
                                                                                      </w:divBdr>
                                                                                      <w:divsChild>
                                                                                        <w:div w:id="701974996">
                                                                                          <w:marLeft w:val="0"/>
                                                                                          <w:marRight w:val="0"/>
                                                                                          <w:marTop w:val="0"/>
                                                                                          <w:marBottom w:val="0"/>
                                                                                          <w:divBdr>
                                                                                            <w:top w:val="none" w:sz="0" w:space="0" w:color="auto"/>
                                                                                            <w:left w:val="none" w:sz="0" w:space="0" w:color="auto"/>
                                                                                            <w:bottom w:val="none" w:sz="0" w:space="0" w:color="auto"/>
                                                                                            <w:right w:val="none" w:sz="0" w:space="0" w:color="auto"/>
                                                                                          </w:divBdr>
                                                                                          <w:divsChild>
                                                                                            <w:div w:id="403918034">
                                                                                              <w:marLeft w:val="0"/>
                                                                                              <w:marRight w:val="0"/>
                                                                                              <w:marTop w:val="0"/>
                                                                                              <w:marBottom w:val="0"/>
                                                                                              <w:divBdr>
                                                                                                <w:top w:val="none" w:sz="0" w:space="0" w:color="auto"/>
                                                                                                <w:left w:val="none" w:sz="0" w:space="0" w:color="auto"/>
                                                                                                <w:bottom w:val="none" w:sz="0" w:space="0" w:color="auto"/>
                                                                                                <w:right w:val="none" w:sz="0" w:space="0" w:color="auto"/>
                                                                                              </w:divBdr>
                                                                                              <w:divsChild>
                                                                                                <w:div w:id="31344028">
                                                                                                  <w:marLeft w:val="0"/>
                                                                                                  <w:marRight w:val="0"/>
                                                                                                  <w:marTop w:val="0"/>
                                                                                                  <w:marBottom w:val="0"/>
                                                                                                  <w:divBdr>
                                                                                                    <w:top w:val="none" w:sz="0" w:space="0" w:color="auto"/>
                                                                                                    <w:left w:val="none" w:sz="0" w:space="0" w:color="auto"/>
                                                                                                    <w:bottom w:val="none" w:sz="0" w:space="0" w:color="auto"/>
                                                                                                    <w:right w:val="none" w:sz="0" w:space="0" w:color="auto"/>
                                                                                                  </w:divBdr>
                                                                                                  <w:divsChild>
                                                                                                    <w:div w:id="1945267889">
                                                                                                      <w:marLeft w:val="0"/>
                                                                                                      <w:marRight w:val="0"/>
                                                                                                      <w:marTop w:val="75"/>
                                                                                                      <w:marBottom w:val="0"/>
                                                                                                      <w:divBdr>
                                                                                                        <w:top w:val="single" w:sz="6" w:space="4" w:color="C8C8C8"/>
                                                                                                        <w:left w:val="single" w:sz="6" w:space="4" w:color="C8C8C8"/>
                                                                                                        <w:bottom w:val="single" w:sz="6" w:space="4" w:color="C8C8C8"/>
                                                                                                        <w:right w:val="single" w:sz="6" w:space="4" w:color="C8C8C8"/>
                                                                                                      </w:divBdr>
                                                                                                    </w:div>
                                                                                                    <w:div w:id="67699387">
                                                                                                      <w:marLeft w:val="0"/>
                                                                                                      <w:marRight w:val="0"/>
                                                                                                      <w:marTop w:val="75"/>
                                                                                                      <w:marBottom w:val="0"/>
                                                                                                      <w:divBdr>
                                                                                                        <w:top w:val="single" w:sz="6" w:space="4" w:color="C8C8C8"/>
                                                                                                        <w:left w:val="single" w:sz="6" w:space="4" w:color="C8C8C8"/>
                                                                                                        <w:bottom w:val="single" w:sz="6" w:space="4" w:color="C8C8C8"/>
                                                                                                        <w:right w:val="single" w:sz="6" w:space="4" w:color="C8C8C8"/>
                                                                                                      </w:divBdr>
                                                                                                    </w:div>
                                                                                                    <w:div w:id="1010060463">
                                                                                                      <w:marLeft w:val="0"/>
                                                                                                      <w:marRight w:val="0"/>
                                                                                                      <w:marTop w:val="75"/>
                                                                                                      <w:marBottom w:val="0"/>
                                                                                                      <w:divBdr>
                                                                                                        <w:top w:val="single" w:sz="6" w:space="4" w:color="C8C8C8"/>
                                                                                                        <w:left w:val="single" w:sz="6" w:space="4" w:color="C8C8C8"/>
                                                                                                        <w:bottom w:val="single" w:sz="6" w:space="4" w:color="C8C8C8"/>
                                                                                                        <w:right w:val="single" w:sz="6" w:space="4" w:color="C8C8C8"/>
                                                                                                      </w:divBdr>
                                                                                                    </w:div>
                                                                                                    <w:div w:id="99569461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9667557">
              <w:marLeft w:val="0"/>
              <w:marRight w:val="0"/>
              <w:marTop w:val="225"/>
              <w:marBottom w:val="0"/>
              <w:divBdr>
                <w:top w:val="none" w:sz="0" w:space="0" w:color="auto"/>
                <w:left w:val="none" w:sz="0" w:space="0" w:color="auto"/>
                <w:bottom w:val="none" w:sz="0" w:space="0" w:color="auto"/>
                <w:right w:val="none" w:sz="0" w:space="0" w:color="auto"/>
              </w:divBdr>
              <w:divsChild>
                <w:div w:id="182473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88251">
      <w:bodyDiv w:val="1"/>
      <w:marLeft w:val="0"/>
      <w:marRight w:val="0"/>
      <w:marTop w:val="0"/>
      <w:marBottom w:val="0"/>
      <w:divBdr>
        <w:top w:val="none" w:sz="0" w:space="0" w:color="auto"/>
        <w:left w:val="none" w:sz="0" w:space="0" w:color="auto"/>
        <w:bottom w:val="none" w:sz="0" w:space="0" w:color="auto"/>
        <w:right w:val="none" w:sz="0" w:space="0" w:color="auto"/>
      </w:divBdr>
      <w:divsChild>
        <w:div w:id="1435250365">
          <w:marLeft w:val="0"/>
          <w:marRight w:val="0"/>
          <w:marTop w:val="0"/>
          <w:marBottom w:val="0"/>
          <w:divBdr>
            <w:top w:val="none" w:sz="0" w:space="0" w:color="auto"/>
            <w:left w:val="none" w:sz="0" w:space="0" w:color="auto"/>
            <w:bottom w:val="none" w:sz="0" w:space="0" w:color="auto"/>
            <w:right w:val="none" w:sz="0" w:space="0" w:color="auto"/>
          </w:divBdr>
        </w:div>
        <w:div w:id="368803053">
          <w:marLeft w:val="0"/>
          <w:marRight w:val="0"/>
          <w:marTop w:val="300"/>
          <w:marBottom w:val="300"/>
          <w:divBdr>
            <w:top w:val="none" w:sz="0" w:space="0" w:color="auto"/>
            <w:left w:val="none" w:sz="0" w:space="0" w:color="auto"/>
            <w:bottom w:val="none" w:sz="0" w:space="0" w:color="auto"/>
            <w:right w:val="none" w:sz="0" w:space="0" w:color="auto"/>
          </w:divBdr>
        </w:div>
        <w:div w:id="59670333">
          <w:marLeft w:val="0"/>
          <w:marRight w:val="0"/>
          <w:marTop w:val="0"/>
          <w:marBottom w:val="0"/>
          <w:divBdr>
            <w:top w:val="none" w:sz="0" w:space="0" w:color="auto"/>
            <w:left w:val="none" w:sz="0" w:space="0" w:color="auto"/>
            <w:bottom w:val="none" w:sz="0" w:space="0" w:color="auto"/>
            <w:right w:val="none" w:sz="0" w:space="0" w:color="auto"/>
          </w:divBdr>
          <w:divsChild>
            <w:div w:id="703485885">
              <w:marLeft w:val="0"/>
              <w:marRight w:val="0"/>
              <w:marTop w:val="300"/>
              <w:marBottom w:val="450"/>
              <w:divBdr>
                <w:top w:val="none" w:sz="0" w:space="0" w:color="auto"/>
                <w:left w:val="none" w:sz="0" w:space="0" w:color="auto"/>
                <w:bottom w:val="none" w:sz="0" w:space="0" w:color="auto"/>
                <w:right w:val="none" w:sz="0" w:space="0" w:color="auto"/>
              </w:divBdr>
              <w:divsChild>
                <w:div w:id="891159597">
                  <w:marLeft w:val="0"/>
                  <w:marRight w:val="0"/>
                  <w:marTop w:val="0"/>
                  <w:marBottom w:val="0"/>
                  <w:divBdr>
                    <w:top w:val="none" w:sz="0" w:space="0" w:color="auto"/>
                    <w:left w:val="none" w:sz="0" w:space="0" w:color="auto"/>
                    <w:bottom w:val="none" w:sz="0" w:space="0" w:color="auto"/>
                    <w:right w:val="none" w:sz="0" w:space="0" w:color="auto"/>
                  </w:divBdr>
                  <w:divsChild>
                    <w:div w:id="1737119831">
                      <w:marLeft w:val="0"/>
                      <w:marRight w:val="0"/>
                      <w:marTop w:val="0"/>
                      <w:marBottom w:val="0"/>
                      <w:divBdr>
                        <w:top w:val="none" w:sz="0" w:space="0" w:color="auto"/>
                        <w:left w:val="none" w:sz="0" w:space="0" w:color="auto"/>
                        <w:bottom w:val="none" w:sz="0" w:space="0" w:color="auto"/>
                        <w:right w:val="none" w:sz="0" w:space="0" w:color="auto"/>
                      </w:divBdr>
                      <w:divsChild>
                        <w:div w:id="2021277166">
                          <w:marLeft w:val="0"/>
                          <w:marRight w:val="0"/>
                          <w:marTop w:val="0"/>
                          <w:marBottom w:val="0"/>
                          <w:divBdr>
                            <w:top w:val="none" w:sz="0" w:space="0" w:color="auto"/>
                            <w:left w:val="none" w:sz="0" w:space="0" w:color="auto"/>
                            <w:bottom w:val="none" w:sz="0" w:space="0" w:color="auto"/>
                            <w:right w:val="none" w:sz="0" w:space="0" w:color="auto"/>
                          </w:divBdr>
                          <w:divsChild>
                            <w:div w:id="739794520">
                              <w:marLeft w:val="0"/>
                              <w:marRight w:val="0"/>
                              <w:marTop w:val="0"/>
                              <w:marBottom w:val="0"/>
                              <w:divBdr>
                                <w:top w:val="none" w:sz="0" w:space="0" w:color="auto"/>
                                <w:left w:val="none" w:sz="0" w:space="0" w:color="auto"/>
                                <w:bottom w:val="none" w:sz="0" w:space="0" w:color="auto"/>
                                <w:right w:val="none" w:sz="0" w:space="0" w:color="auto"/>
                              </w:divBdr>
                              <w:divsChild>
                                <w:div w:id="1010445166">
                                  <w:marLeft w:val="0"/>
                                  <w:marRight w:val="0"/>
                                  <w:marTop w:val="0"/>
                                  <w:marBottom w:val="0"/>
                                  <w:divBdr>
                                    <w:top w:val="none" w:sz="0" w:space="0" w:color="auto"/>
                                    <w:left w:val="none" w:sz="0" w:space="0" w:color="auto"/>
                                    <w:bottom w:val="none" w:sz="0" w:space="0" w:color="auto"/>
                                    <w:right w:val="none" w:sz="0" w:space="0" w:color="auto"/>
                                  </w:divBdr>
                                  <w:divsChild>
                                    <w:div w:id="11296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3044">
          <w:marLeft w:val="0"/>
          <w:marRight w:val="0"/>
          <w:marTop w:val="0"/>
          <w:marBottom w:val="0"/>
          <w:divBdr>
            <w:top w:val="none" w:sz="0" w:space="0" w:color="auto"/>
            <w:left w:val="none" w:sz="0" w:space="0" w:color="auto"/>
            <w:bottom w:val="none" w:sz="0" w:space="0" w:color="auto"/>
            <w:right w:val="none" w:sz="0" w:space="0" w:color="auto"/>
          </w:divBdr>
        </w:div>
      </w:divsChild>
    </w:div>
    <w:div w:id="1399090849">
      <w:bodyDiv w:val="1"/>
      <w:marLeft w:val="0"/>
      <w:marRight w:val="0"/>
      <w:marTop w:val="0"/>
      <w:marBottom w:val="0"/>
      <w:divBdr>
        <w:top w:val="none" w:sz="0" w:space="0" w:color="auto"/>
        <w:left w:val="none" w:sz="0" w:space="0" w:color="auto"/>
        <w:bottom w:val="none" w:sz="0" w:space="0" w:color="auto"/>
        <w:right w:val="none" w:sz="0" w:space="0" w:color="auto"/>
      </w:divBdr>
      <w:divsChild>
        <w:div w:id="1221745712">
          <w:marLeft w:val="0"/>
          <w:marRight w:val="0"/>
          <w:marTop w:val="0"/>
          <w:marBottom w:val="300"/>
          <w:divBdr>
            <w:top w:val="none" w:sz="0" w:space="0" w:color="auto"/>
            <w:left w:val="none" w:sz="0" w:space="0" w:color="auto"/>
            <w:bottom w:val="none" w:sz="0" w:space="0" w:color="auto"/>
            <w:right w:val="none" w:sz="0" w:space="0" w:color="auto"/>
          </w:divBdr>
          <w:divsChild>
            <w:div w:id="1453548996">
              <w:marLeft w:val="0"/>
              <w:marRight w:val="0"/>
              <w:marTop w:val="0"/>
              <w:marBottom w:val="0"/>
              <w:divBdr>
                <w:top w:val="none" w:sz="0" w:space="0" w:color="auto"/>
                <w:left w:val="none" w:sz="0" w:space="0" w:color="auto"/>
                <w:bottom w:val="none" w:sz="0" w:space="0" w:color="auto"/>
                <w:right w:val="none" w:sz="0" w:space="0" w:color="auto"/>
              </w:divBdr>
              <w:divsChild>
                <w:div w:id="1785539252">
                  <w:marLeft w:val="0"/>
                  <w:marRight w:val="0"/>
                  <w:marTop w:val="0"/>
                  <w:marBottom w:val="0"/>
                  <w:divBdr>
                    <w:top w:val="single" w:sz="8" w:space="1" w:color="F79646"/>
                    <w:left w:val="none" w:sz="0" w:space="0" w:color="auto"/>
                    <w:bottom w:val="single" w:sz="8" w:space="1" w:color="F79646"/>
                    <w:right w:val="none" w:sz="0" w:space="0" w:color="auto"/>
                  </w:divBdr>
                  <w:divsChild>
                    <w:div w:id="1199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2550">
      <w:bodyDiv w:val="1"/>
      <w:marLeft w:val="0"/>
      <w:marRight w:val="0"/>
      <w:marTop w:val="0"/>
      <w:marBottom w:val="0"/>
      <w:divBdr>
        <w:top w:val="none" w:sz="0" w:space="0" w:color="auto"/>
        <w:left w:val="none" w:sz="0" w:space="0" w:color="auto"/>
        <w:bottom w:val="none" w:sz="0" w:space="0" w:color="auto"/>
        <w:right w:val="none" w:sz="0" w:space="0" w:color="auto"/>
      </w:divBdr>
      <w:divsChild>
        <w:div w:id="1822581485">
          <w:marLeft w:val="0"/>
          <w:marRight w:val="0"/>
          <w:marTop w:val="0"/>
          <w:marBottom w:val="300"/>
          <w:divBdr>
            <w:top w:val="none" w:sz="0" w:space="0" w:color="auto"/>
            <w:left w:val="none" w:sz="0" w:space="0" w:color="auto"/>
            <w:bottom w:val="none" w:sz="0" w:space="0" w:color="auto"/>
            <w:right w:val="none" w:sz="0" w:space="0" w:color="auto"/>
          </w:divBdr>
        </w:div>
      </w:divsChild>
    </w:div>
    <w:div w:id="1400129902">
      <w:bodyDiv w:val="1"/>
      <w:marLeft w:val="0"/>
      <w:marRight w:val="0"/>
      <w:marTop w:val="0"/>
      <w:marBottom w:val="0"/>
      <w:divBdr>
        <w:top w:val="none" w:sz="0" w:space="0" w:color="auto"/>
        <w:left w:val="none" w:sz="0" w:space="0" w:color="auto"/>
        <w:bottom w:val="none" w:sz="0" w:space="0" w:color="auto"/>
        <w:right w:val="none" w:sz="0" w:space="0" w:color="auto"/>
      </w:divBdr>
      <w:divsChild>
        <w:div w:id="280576834">
          <w:marLeft w:val="0"/>
          <w:marRight w:val="150"/>
          <w:marTop w:val="0"/>
          <w:marBottom w:val="75"/>
          <w:divBdr>
            <w:top w:val="none" w:sz="0" w:space="0" w:color="auto"/>
            <w:left w:val="none" w:sz="0" w:space="0" w:color="auto"/>
            <w:bottom w:val="none" w:sz="0" w:space="0" w:color="auto"/>
            <w:right w:val="none" w:sz="0" w:space="0" w:color="auto"/>
          </w:divBdr>
        </w:div>
        <w:div w:id="1229654740">
          <w:marLeft w:val="0"/>
          <w:marRight w:val="150"/>
          <w:marTop w:val="150"/>
          <w:marBottom w:val="150"/>
          <w:divBdr>
            <w:top w:val="none" w:sz="0" w:space="0" w:color="auto"/>
            <w:left w:val="none" w:sz="0" w:space="0" w:color="auto"/>
            <w:bottom w:val="none" w:sz="0" w:space="0" w:color="auto"/>
            <w:right w:val="none" w:sz="0" w:space="0" w:color="auto"/>
          </w:divBdr>
        </w:div>
        <w:div w:id="1817917683">
          <w:marLeft w:val="0"/>
          <w:marRight w:val="150"/>
          <w:marTop w:val="0"/>
          <w:marBottom w:val="0"/>
          <w:divBdr>
            <w:top w:val="none" w:sz="0" w:space="0" w:color="auto"/>
            <w:left w:val="none" w:sz="0" w:space="0" w:color="auto"/>
            <w:bottom w:val="none" w:sz="0" w:space="0" w:color="auto"/>
            <w:right w:val="none" w:sz="0" w:space="0" w:color="auto"/>
          </w:divBdr>
        </w:div>
      </w:divsChild>
    </w:div>
    <w:div w:id="1400323722">
      <w:bodyDiv w:val="1"/>
      <w:marLeft w:val="0"/>
      <w:marRight w:val="0"/>
      <w:marTop w:val="0"/>
      <w:marBottom w:val="0"/>
      <w:divBdr>
        <w:top w:val="none" w:sz="0" w:space="0" w:color="auto"/>
        <w:left w:val="none" w:sz="0" w:space="0" w:color="auto"/>
        <w:bottom w:val="none" w:sz="0" w:space="0" w:color="auto"/>
        <w:right w:val="none" w:sz="0" w:space="0" w:color="auto"/>
      </w:divBdr>
      <w:divsChild>
        <w:div w:id="1076395338">
          <w:marLeft w:val="0"/>
          <w:marRight w:val="0"/>
          <w:marTop w:val="0"/>
          <w:marBottom w:val="150"/>
          <w:divBdr>
            <w:top w:val="none" w:sz="0" w:space="0" w:color="auto"/>
            <w:left w:val="none" w:sz="0" w:space="0" w:color="auto"/>
            <w:bottom w:val="none" w:sz="0" w:space="0" w:color="auto"/>
            <w:right w:val="none" w:sz="0" w:space="0" w:color="auto"/>
          </w:divBdr>
          <w:divsChild>
            <w:div w:id="911886446">
              <w:marLeft w:val="0"/>
              <w:marRight w:val="0"/>
              <w:marTop w:val="0"/>
              <w:marBottom w:val="0"/>
              <w:divBdr>
                <w:top w:val="none" w:sz="0" w:space="0" w:color="auto"/>
                <w:left w:val="none" w:sz="0" w:space="0" w:color="auto"/>
                <w:bottom w:val="none" w:sz="0" w:space="0" w:color="auto"/>
                <w:right w:val="none" w:sz="0" w:space="0" w:color="auto"/>
              </w:divBdr>
              <w:divsChild>
                <w:div w:id="1601374065">
                  <w:marLeft w:val="0"/>
                  <w:marRight w:val="150"/>
                  <w:marTop w:val="0"/>
                  <w:marBottom w:val="0"/>
                  <w:divBdr>
                    <w:top w:val="none" w:sz="0" w:space="0" w:color="auto"/>
                    <w:left w:val="none" w:sz="0" w:space="0" w:color="auto"/>
                    <w:bottom w:val="none" w:sz="0" w:space="0" w:color="auto"/>
                    <w:right w:val="none" w:sz="0" w:space="0" w:color="auto"/>
                  </w:divBdr>
                </w:div>
                <w:div w:id="302082634">
                  <w:marLeft w:val="0"/>
                  <w:marRight w:val="150"/>
                  <w:marTop w:val="0"/>
                  <w:marBottom w:val="0"/>
                  <w:divBdr>
                    <w:top w:val="none" w:sz="0" w:space="0" w:color="auto"/>
                    <w:left w:val="none" w:sz="0" w:space="0" w:color="auto"/>
                    <w:bottom w:val="none" w:sz="0" w:space="0" w:color="auto"/>
                    <w:right w:val="none" w:sz="0" w:space="0" w:color="auto"/>
                  </w:divBdr>
                </w:div>
              </w:divsChild>
            </w:div>
            <w:div w:id="1357806335">
              <w:marLeft w:val="0"/>
              <w:marRight w:val="0"/>
              <w:marTop w:val="0"/>
              <w:marBottom w:val="0"/>
              <w:divBdr>
                <w:top w:val="none" w:sz="0" w:space="0" w:color="auto"/>
                <w:left w:val="none" w:sz="0" w:space="0" w:color="auto"/>
                <w:bottom w:val="none" w:sz="0" w:space="0" w:color="auto"/>
                <w:right w:val="none" w:sz="0" w:space="0" w:color="auto"/>
              </w:divBdr>
              <w:divsChild>
                <w:div w:id="1471440712">
                  <w:marLeft w:val="0"/>
                  <w:marRight w:val="0"/>
                  <w:marTop w:val="0"/>
                  <w:marBottom w:val="0"/>
                  <w:divBdr>
                    <w:top w:val="none" w:sz="0" w:space="0" w:color="auto"/>
                    <w:left w:val="none" w:sz="0" w:space="0" w:color="auto"/>
                    <w:bottom w:val="none" w:sz="0" w:space="0" w:color="auto"/>
                    <w:right w:val="none" w:sz="0" w:space="0" w:color="auto"/>
                  </w:divBdr>
                  <w:divsChild>
                    <w:div w:id="86733215">
                      <w:marLeft w:val="0"/>
                      <w:marRight w:val="0"/>
                      <w:marTop w:val="0"/>
                      <w:marBottom w:val="0"/>
                      <w:divBdr>
                        <w:top w:val="none" w:sz="0" w:space="0" w:color="auto"/>
                        <w:left w:val="none" w:sz="0" w:space="0" w:color="auto"/>
                        <w:bottom w:val="none" w:sz="0" w:space="0" w:color="auto"/>
                        <w:right w:val="none" w:sz="0" w:space="0" w:color="auto"/>
                      </w:divBdr>
                      <w:divsChild>
                        <w:div w:id="1222013183">
                          <w:marLeft w:val="0"/>
                          <w:marRight w:val="0"/>
                          <w:marTop w:val="0"/>
                          <w:marBottom w:val="0"/>
                          <w:divBdr>
                            <w:top w:val="none" w:sz="0" w:space="0" w:color="auto"/>
                            <w:left w:val="none" w:sz="0" w:space="0" w:color="auto"/>
                            <w:bottom w:val="none" w:sz="0" w:space="0" w:color="auto"/>
                            <w:right w:val="none" w:sz="0" w:space="0" w:color="auto"/>
                          </w:divBdr>
                        </w:div>
                      </w:divsChild>
                    </w:div>
                    <w:div w:id="76824355">
                      <w:marLeft w:val="0"/>
                      <w:marRight w:val="135"/>
                      <w:marTop w:val="0"/>
                      <w:marBottom w:val="0"/>
                      <w:divBdr>
                        <w:top w:val="none" w:sz="0" w:space="0" w:color="auto"/>
                        <w:left w:val="none" w:sz="0" w:space="0" w:color="auto"/>
                        <w:bottom w:val="none" w:sz="0" w:space="0" w:color="auto"/>
                        <w:right w:val="none" w:sz="0" w:space="0" w:color="auto"/>
                      </w:divBdr>
                    </w:div>
                    <w:div w:id="6980509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59493">
          <w:marLeft w:val="0"/>
          <w:marRight w:val="0"/>
          <w:marTop w:val="0"/>
          <w:marBottom w:val="0"/>
          <w:divBdr>
            <w:top w:val="none" w:sz="0" w:space="0" w:color="auto"/>
            <w:left w:val="none" w:sz="0" w:space="0" w:color="auto"/>
            <w:bottom w:val="none" w:sz="0" w:space="0" w:color="auto"/>
            <w:right w:val="none" w:sz="0" w:space="0" w:color="auto"/>
          </w:divBdr>
          <w:divsChild>
            <w:div w:id="23753820">
              <w:marLeft w:val="0"/>
              <w:marRight w:val="0"/>
              <w:marTop w:val="0"/>
              <w:marBottom w:val="0"/>
              <w:divBdr>
                <w:top w:val="none" w:sz="0" w:space="0" w:color="auto"/>
                <w:left w:val="none" w:sz="0" w:space="0" w:color="auto"/>
                <w:bottom w:val="none" w:sz="0" w:space="0" w:color="auto"/>
                <w:right w:val="none" w:sz="0" w:space="0" w:color="auto"/>
              </w:divBdr>
              <w:divsChild>
                <w:div w:id="984355991">
                  <w:marLeft w:val="0"/>
                  <w:marRight w:val="0"/>
                  <w:marTop w:val="0"/>
                  <w:marBottom w:val="0"/>
                  <w:divBdr>
                    <w:top w:val="none" w:sz="0" w:space="0" w:color="auto"/>
                    <w:left w:val="none" w:sz="0" w:space="0" w:color="auto"/>
                    <w:bottom w:val="none" w:sz="0" w:space="0" w:color="auto"/>
                    <w:right w:val="none" w:sz="0" w:space="0" w:color="auto"/>
                  </w:divBdr>
                </w:div>
              </w:divsChild>
            </w:div>
            <w:div w:id="267156146">
              <w:marLeft w:val="0"/>
              <w:marRight w:val="0"/>
              <w:marTop w:val="225"/>
              <w:marBottom w:val="0"/>
              <w:divBdr>
                <w:top w:val="none" w:sz="0" w:space="0" w:color="auto"/>
                <w:left w:val="none" w:sz="0" w:space="0" w:color="auto"/>
                <w:bottom w:val="none" w:sz="0" w:space="0" w:color="auto"/>
                <w:right w:val="none" w:sz="0" w:space="0" w:color="auto"/>
              </w:divBdr>
              <w:divsChild>
                <w:div w:id="362756337">
                  <w:marLeft w:val="0"/>
                  <w:marRight w:val="0"/>
                  <w:marTop w:val="0"/>
                  <w:marBottom w:val="0"/>
                  <w:divBdr>
                    <w:top w:val="none" w:sz="0" w:space="0" w:color="auto"/>
                    <w:left w:val="none" w:sz="0" w:space="0" w:color="auto"/>
                    <w:bottom w:val="none" w:sz="0" w:space="0" w:color="auto"/>
                    <w:right w:val="none" w:sz="0" w:space="0" w:color="auto"/>
                  </w:divBdr>
                </w:div>
              </w:divsChild>
            </w:div>
            <w:div w:id="511533062">
              <w:marLeft w:val="0"/>
              <w:marRight w:val="0"/>
              <w:marTop w:val="225"/>
              <w:marBottom w:val="0"/>
              <w:divBdr>
                <w:top w:val="none" w:sz="0" w:space="0" w:color="auto"/>
                <w:left w:val="none" w:sz="0" w:space="0" w:color="auto"/>
                <w:bottom w:val="none" w:sz="0" w:space="0" w:color="auto"/>
                <w:right w:val="none" w:sz="0" w:space="0" w:color="auto"/>
              </w:divBdr>
              <w:divsChild>
                <w:div w:id="843398663">
                  <w:marLeft w:val="0"/>
                  <w:marRight w:val="0"/>
                  <w:marTop w:val="0"/>
                  <w:marBottom w:val="0"/>
                  <w:divBdr>
                    <w:top w:val="none" w:sz="0" w:space="0" w:color="auto"/>
                    <w:left w:val="none" w:sz="0" w:space="0" w:color="auto"/>
                    <w:bottom w:val="none" w:sz="0" w:space="0" w:color="auto"/>
                    <w:right w:val="none" w:sz="0" w:space="0" w:color="auto"/>
                  </w:divBdr>
                </w:div>
              </w:divsChild>
            </w:div>
            <w:div w:id="1712916666">
              <w:marLeft w:val="0"/>
              <w:marRight w:val="0"/>
              <w:marTop w:val="225"/>
              <w:marBottom w:val="0"/>
              <w:divBdr>
                <w:top w:val="none" w:sz="0" w:space="0" w:color="auto"/>
                <w:left w:val="none" w:sz="0" w:space="0" w:color="auto"/>
                <w:bottom w:val="none" w:sz="0" w:space="0" w:color="auto"/>
                <w:right w:val="none" w:sz="0" w:space="0" w:color="auto"/>
              </w:divBdr>
              <w:divsChild>
                <w:div w:id="1670979105">
                  <w:marLeft w:val="0"/>
                  <w:marRight w:val="0"/>
                  <w:marTop w:val="0"/>
                  <w:marBottom w:val="0"/>
                  <w:divBdr>
                    <w:top w:val="none" w:sz="0" w:space="0" w:color="auto"/>
                    <w:left w:val="none" w:sz="0" w:space="0" w:color="auto"/>
                    <w:bottom w:val="none" w:sz="0" w:space="0" w:color="auto"/>
                    <w:right w:val="none" w:sz="0" w:space="0" w:color="auto"/>
                  </w:divBdr>
                </w:div>
              </w:divsChild>
            </w:div>
            <w:div w:id="1779056407">
              <w:marLeft w:val="0"/>
              <w:marRight w:val="0"/>
              <w:marTop w:val="225"/>
              <w:marBottom w:val="0"/>
              <w:divBdr>
                <w:top w:val="none" w:sz="0" w:space="0" w:color="auto"/>
                <w:left w:val="none" w:sz="0" w:space="0" w:color="auto"/>
                <w:bottom w:val="none" w:sz="0" w:space="0" w:color="auto"/>
                <w:right w:val="none" w:sz="0" w:space="0" w:color="auto"/>
              </w:divBdr>
              <w:divsChild>
                <w:div w:id="1328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9781">
      <w:bodyDiv w:val="1"/>
      <w:marLeft w:val="0"/>
      <w:marRight w:val="0"/>
      <w:marTop w:val="0"/>
      <w:marBottom w:val="0"/>
      <w:divBdr>
        <w:top w:val="none" w:sz="0" w:space="0" w:color="auto"/>
        <w:left w:val="none" w:sz="0" w:space="0" w:color="auto"/>
        <w:bottom w:val="none" w:sz="0" w:space="0" w:color="auto"/>
        <w:right w:val="none" w:sz="0" w:space="0" w:color="auto"/>
      </w:divBdr>
      <w:divsChild>
        <w:div w:id="1551187793">
          <w:marLeft w:val="0"/>
          <w:marRight w:val="150"/>
          <w:marTop w:val="0"/>
          <w:marBottom w:val="75"/>
          <w:divBdr>
            <w:top w:val="none" w:sz="0" w:space="0" w:color="auto"/>
            <w:left w:val="none" w:sz="0" w:space="0" w:color="auto"/>
            <w:bottom w:val="none" w:sz="0" w:space="0" w:color="auto"/>
            <w:right w:val="none" w:sz="0" w:space="0" w:color="auto"/>
          </w:divBdr>
        </w:div>
        <w:div w:id="522477279">
          <w:marLeft w:val="0"/>
          <w:marRight w:val="150"/>
          <w:marTop w:val="150"/>
          <w:marBottom w:val="150"/>
          <w:divBdr>
            <w:top w:val="none" w:sz="0" w:space="0" w:color="auto"/>
            <w:left w:val="none" w:sz="0" w:space="0" w:color="auto"/>
            <w:bottom w:val="none" w:sz="0" w:space="0" w:color="auto"/>
            <w:right w:val="none" w:sz="0" w:space="0" w:color="auto"/>
          </w:divBdr>
        </w:div>
        <w:div w:id="665137558">
          <w:marLeft w:val="0"/>
          <w:marRight w:val="150"/>
          <w:marTop w:val="0"/>
          <w:marBottom w:val="0"/>
          <w:divBdr>
            <w:top w:val="none" w:sz="0" w:space="0" w:color="auto"/>
            <w:left w:val="none" w:sz="0" w:space="0" w:color="auto"/>
            <w:bottom w:val="none" w:sz="0" w:space="0" w:color="auto"/>
            <w:right w:val="none" w:sz="0" w:space="0" w:color="auto"/>
          </w:divBdr>
        </w:div>
      </w:divsChild>
    </w:div>
    <w:div w:id="1401368406">
      <w:bodyDiv w:val="1"/>
      <w:marLeft w:val="0"/>
      <w:marRight w:val="0"/>
      <w:marTop w:val="0"/>
      <w:marBottom w:val="0"/>
      <w:divBdr>
        <w:top w:val="none" w:sz="0" w:space="0" w:color="auto"/>
        <w:left w:val="none" w:sz="0" w:space="0" w:color="auto"/>
        <w:bottom w:val="none" w:sz="0" w:space="0" w:color="auto"/>
        <w:right w:val="none" w:sz="0" w:space="0" w:color="auto"/>
      </w:divBdr>
      <w:divsChild>
        <w:div w:id="808591109">
          <w:marLeft w:val="0"/>
          <w:marRight w:val="150"/>
          <w:marTop w:val="0"/>
          <w:marBottom w:val="75"/>
          <w:divBdr>
            <w:top w:val="none" w:sz="0" w:space="0" w:color="auto"/>
            <w:left w:val="none" w:sz="0" w:space="0" w:color="auto"/>
            <w:bottom w:val="none" w:sz="0" w:space="0" w:color="auto"/>
            <w:right w:val="none" w:sz="0" w:space="0" w:color="auto"/>
          </w:divBdr>
        </w:div>
        <w:div w:id="483786814">
          <w:marLeft w:val="0"/>
          <w:marRight w:val="150"/>
          <w:marTop w:val="150"/>
          <w:marBottom w:val="150"/>
          <w:divBdr>
            <w:top w:val="none" w:sz="0" w:space="0" w:color="auto"/>
            <w:left w:val="none" w:sz="0" w:space="0" w:color="auto"/>
            <w:bottom w:val="none" w:sz="0" w:space="0" w:color="auto"/>
            <w:right w:val="none" w:sz="0" w:space="0" w:color="auto"/>
          </w:divBdr>
        </w:div>
        <w:div w:id="1382827292">
          <w:marLeft w:val="0"/>
          <w:marRight w:val="150"/>
          <w:marTop w:val="0"/>
          <w:marBottom w:val="0"/>
          <w:divBdr>
            <w:top w:val="none" w:sz="0" w:space="0" w:color="auto"/>
            <w:left w:val="none" w:sz="0" w:space="0" w:color="auto"/>
            <w:bottom w:val="none" w:sz="0" w:space="0" w:color="auto"/>
            <w:right w:val="none" w:sz="0" w:space="0" w:color="auto"/>
          </w:divBdr>
        </w:div>
      </w:divsChild>
    </w:div>
    <w:div w:id="1401489283">
      <w:bodyDiv w:val="1"/>
      <w:marLeft w:val="0"/>
      <w:marRight w:val="0"/>
      <w:marTop w:val="0"/>
      <w:marBottom w:val="0"/>
      <w:divBdr>
        <w:top w:val="none" w:sz="0" w:space="0" w:color="auto"/>
        <w:left w:val="none" w:sz="0" w:space="0" w:color="auto"/>
        <w:bottom w:val="none" w:sz="0" w:space="0" w:color="auto"/>
        <w:right w:val="none" w:sz="0" w:space="0" w:color="auto"/>
      </w:divBdr>
      <w:divsChild>
        <w:div w:id="925380603">
          <w:marLeft w:val="0"/>
          <w:marRight w:val="0"/>
          <w:marTop w:val="0"/>
          <w:marBottom w:val="300"/>
          <w:divBdr>
            <w:top w:val="none" w:sz="0" w:space="0" w:color="auto"/>
            <w:left w:val="none" w:sz="0" w:space="0" w:color="auto"/>
            <w:bottom w:val="none" w:sz="0" w:space="0" w:color="auto"/>
            <w:right w:val="none" w:sz="0" w:space="0" w:color="auto"/>
          </w:divBdr>
        </w:div>
      </w:divsChild>
    </w:div>
    <w:div w:id="1402558825">
      <w:bodyDiv w:val="1"/>
      <w:marLeft w:val="0"/>
      <w:marRight w:val="0"/>
      <w:marTop w:val="0"/>
      <w:marBottom w:val="0"/>
      <w:divBdr>
        <w:top w:val="none" w:sz="0" w:space="0" w:color="auto"/>
        <w:left w:val="none" w:sz="0" w:space="0" w:color="auto"/>
        <w:bottom w:val="none" w:sz="0" w:space="0" w:color="auto"/>
        <w:right w:val="none" w:sz="0" w:space="0" w:color="auto"/>
      </w:divBdr>
      <w:divsChild>
        <w:div w:id="972909320">
          <w:marLeft w:val="0"/>
          <w:marRight w:val="0"/>
          <w:marTop w:val="0"/>
          <w:marBottom w:val="0"/>
          <w:divBdr>
            <w:top w:val="none" w:sz="0" w:space="0" w:color="auto"/>
            <w:left w:val="none" w:sz="0" w:space="0" w:color="auto"/>
            <w:bottom w:val="none" w:sz="0" w:space="0" w:color="auto"/>
            <w:right w:val="none" w:sz="0" w:space="0" w:color="auto"/>
          </w:divBdr>
        </w:div>
        <w:div w:id="1223516194">
          <w:marLeft w:val="0"/>
          <w:marRight w:val="0"/>
          <w:marTop w:val="300"/>
          <w:marBottom w:val="300"/>
          <w:divBdr>
            <w:top w:val="none" w:sz="0" w:space="0" w:color="auto"/>
            <w:left w:val="none" w:sz="0" w:space="0" w:color="auto"/>
            <w:bottom w:val="none" w:sz="0" w:space="0" w:color="auto"/>
            <w:right w:val="none" w:sz="0" w:space="0" w:color="auto"/>
          </w:divBdr>
        </w:div>
        <w:div w:id="1423378477">
          <w:marLeft w:val="0"/>
          <w:marRight w:val="0"/>
          <w:marTop w:val="0"/>
          <w:marBottom w:val="0"/>
          <w:divBdr>
            <w:top w:val="none" w:sz="0" w:space="0" w:color="auto"/>
            <w:left w:val="none" w:sz="0" w:space="0" w:color="auto"/>
            <w:bottom w:val="none" w:sz="0" w:space="0" w:color="auto"/>
            <w:right w:val="none" w:sz="0" w:space="0" w:color="auto"/>
          </w:divBdr>
          <w:divsChild>
            <w:div w:id="1213270506">
              <w:marLeft w:val="0"/>
              <w:marRight w:val="0"/>
              <w:marTop w:val="300"/>
              <w:marBottom w:val="450"/>
              <w:divBdr>
                <w:top w:val="none" w:sz="0" w:space="0" w:color="auto"/>
                <w:left w:val="none" w:sz="0" w:space="0" w:color="auto"/>
                <w:bottom w:val="none" w:sz="0" w:space="0" w:color="auto"/>
                <w:right w:val="none" w:sz="0" w:space="0" w:color="auto"/>
              </w:divBdr>
              <w:divsChild>
                <w:div w:id="131337896">
                  <w:marLeft w:val="0"/>
                  <w:marRight w:val="0"/>
                  <w:marTop w:val="0"/>
                  <w:marBottom w:val="0"/>
                  <w:divBdr>
                    <w:top w:val="none" w:sz="0" w:space="0" w:color="auto"/>
                    <w:left w:val="none" w:sz="0" w:space="0" w:color="auto"/>
                    <w:bottom w:val="none" w:sz="0" w:space="0" w:color="auto"/>
                    <w:right w:val="none" w:sz="0" w:space="0" w:color="auto"/>
                  </w:divBdr>
                  <w:divsChild>
                    <w:div w:id="1762987119">
                      <w:marLeft w:val="0"/>
                      <w:marRight w:val="0"/>
                      <w:marTop w:val="0"/>
                      <w:marBottom w:val="0"/>
                      <w:divBdr>
                        <w:top w:val="none" w:sz="0" w:space="0" w:color="auto"/>
                        <w:left w:val="none" w:sz="0" w:space="0" w:color="auto"/>
                        <w:bottom w:val="none" w:sz="0" w:space="0" w:color="auto"/>
                        <w:right w:val="none" w:sz="0" w:space="0" w:color="auto"/>
                      </w:divBdr>
                      <w:divsChild>
                        <w:div w:id="7026191">
                          <w:marLeft w:val="0"/>
                          <w:marRight w:val="0"/>
                          <w:marTop w:val="0"/>
                          <w:marBottom w:val="0"/>
                          <w:divBdr>
                            <w:top w:val="none" w:sz="0" w:space="0" w:color="auto"/>
                            <w:left w:val="none" w:sz="0" w:space="0" w:color="auto"/>
                            <w:bottom w:val="none" w:sz="0" w:space="0" w:color="auto"/>
                            <w:right w:val="none" w:sz="0" w:space="0" w:color="auto"/>
                          </w:divBdr>
                          <w:divsChild>
                            <w:div w:id="478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749535">
          <w:marLeft w:val="0"/>
          <w:marRight w:val="0"/>
          <w:marTop w:val="0"/>
          <w:marBottom w:val="0"/>
          <w:divBdr>
            <w:top w:val="none" w:sz="0" w:space="0" w:color="auto"/>
            <w:left w:val="none" w:sz="0" w:space="0" w:color="auto"/>
            <w:bottom w:val="none" w:sz="0" w:space="0" w:color="auto"/>
            <w:right w:val="none" w:sz="0" w:space="0" w:color="auto"/>
          </w:divBdr>
        </w:div>
      </w:divsChild>
    </w:div>
    <w:div w:id="1404182838">
      <w:bodyDiv w:val="1"/>
      <w:marLeft w:val="0"/>
      <w:marRight w:val="0"/>
      <w:marTop w:val="0"/>
      <w:marBottom w:val="0"/>
      <w:divBdr>
        <w:top w:val="none" w:sz="0" w:space="0" w:color="auto"/>
        <w:left w:val="none" w:sz="0" w:space="0" w:color="auto"/>
        <w:bottom w:val="none" w:sz="0" w:space="0" w:color="auto"/>
        <w:right w:val="none" w:sz="0" w:space="0" w:color="auto"/>
      </w:divBdr>
      <w:divsChild>
        <w:div w:id="1816944318">
          <w:marLeft w:val="0"/>
          <w:marRight w:val="0"/>
          <w:marTop w:val="0"/>
          <w:marBottom w:val="300"/>
          <w:divBdr>
            <w:top w:val="none" w:sz="0" w:space="0" w:color="auto"/>
            <w:left w:val="none" w:sz="0" w:space="0" w:color="auto"/>
            <w:bottom w:val="none" w:sz="0" w:space="0" w:color="auto"/>
            <w:right w:val="none" w:sz="0" w:space="0" w:color="auto"/>
          </w:divBdr>
        </w:div>
      </w:divsChild>
    </w:div>
    <w:div w:id="1404835767">
      <w:bodyDiv w:val="1"/>
      <w:marLeft w:val="0"/>
      <w:marRight w:val="0"/>
      <w:marTop w:val="0"/>
      <w:marBottom w:val="0"/>
      <w:divBdr>
        <w:top w:val="none" w:sz="0" w:space="0" w:color="auto"/>
        <w:left w:val="none" w:sz="0" w:space="0" w:color="auto"/>
        <w:bottom w:val="none" w:sz="0" w:space="0" w:color="auto"/>
        <w:right w:val="none" w:sz="0" w:space="0" w:color="auto"/>
      </w:divBdr>
      <w:divsChild>
        <w:div w:id="179126736">
          <w:marLeft w:val="0"/>
          <w:marRight w:val="150"/>
          <w:marTop w:val="0"/>
          <w:marBottom w:val="75"/>
          <w:divBdr>
            <w:top w:val="none" w:sz="0" w:space="0" w:color="auto"/>
            <w:left w:val="none" w:sz="0" w:space="0" w:color="auto"/>
            <w:bottom w:val="none" w:sz="0" w:space="0" w:color="auto"/>
            <w:right w:val="none" w:sz="0" w:space="0" w:color="auto"/>
          </w:divBdr>
        </w:div>
        <w:div w:id="1582136631">
          <w:marLeft w:val="0"/>
          <w:marRight w:val="150"/>
          <w:marTop w:val="150"/>
          <w:marBottom w:val="150"/>
          <w:divBdr>
            <w:top w:val="none" w:sz="0" w:space="0" w:color="auto"/>
            <w:left w:val="none" w:sz="0" w:space="0" w:color="auto"/>
            <w:bottom w:val="none" w:sz="0" w:space="0" w:color="auto"/>
            <w:right w:val="none" w:sz="0" w:space="0" w:color="auto"/>
          </w:divBdr>
        </w:div>
        <w:div w:id="1322276135">
          <w:marLeft w:val="0"/>
          <w:marRight w:val="150"/>
          <w:marTop w:val="0"/>
          <w:marBottom w:val="0"/>
          <w:divBdr>
            <w:top w:val="none" w:sz="0" w:space="0" w:color="auto"/>
            <w:left w:val="none" w:sz="0" w:space="0" w:color="auto"/>
            <w:bottom w:val="none" w:sz="0" w:space="0" w:color="auto"/>
            <w:right w:val="none" w:sz="0" w:space="0" w:color="auto"/>
          </w:divBdr>
        </w:div>
      </w:divsChild>
    </w:div>
    <w:div w:id="1405101831">
      <w:bodyDiv w:val="1"/>
      <w:marLeft w:val="0"/>
      <w:marRight w:val="0"/>
      <w:marTop w:val="0"/>
      <w:marBottom w:val="0"/>
      <w:divBdr>
        <w:top w:val="none" w:sz="0" w:space="0" w:color="auto"/>
        <w:left w:val="none" w:sz="0" w:space="0" w:color="auto"/>
        <w:bottom w:val="none" w:sz="0" w:space="0" w:color="auto"/>
        <w:right w:val="none" w:sz="0" w:space="0" w:color="auto"/>
      </w:divBdr>
      <w:divsChild>
        <w:div w:id="1021975575">
          <w:marLeft w:val="0"/>
          <w:marRight w:val="0"/>
          <w:marTop w:val="0"/>
          <w:marBottom w:val="0"/>
          <w:divBdr>
            <w:top w:val="none" w:sz="0" w:space="0" w:color="auto"/>
            <w:left w:val="none" w:sz="0" w:space="0" w:color="auto"/>
            <w:bottom w:val="none" w:sz="0" w:space="0" w:color="auto"/>
            <w:right w:val="none" w:sz="0" w:space="0" w:color="auto"/>
          </w:divBdr>
        </w:div>
        <w:div w:id="983462288">
          <w:marLeft w:val="0"/>
          <w:marRight w:val="0"/>
          <w:marTop w:val="300"/>
          <w:marBottom w:val="300"/>
          <w:divBdr>
            <w:top w:val="none" w:sz="0" w:space="0" w:color="auto"/>
            <w:left w:val="none" w:sz="0" w:space="0" w:color="auto"/>
            <w:bottom w:val="none" w:sz="0" w:space="0" w:color="auto"/>
            <w:right w:val="none" w:sz="0" w:space="0" w:color="auto"/>
          </w:divBdr>
        </w:div>
        <w:div w:id="1318026967">
          <w:marLeft w:val="0"/>
          <w:marRight w:val="0"/>
          <w:marTop w:val="0"/>
          <w:marBottom w:val="0"/>
          <w:divBdr>
            <w:top w:val="none" w:sz="0" w:space="0" w:color="auto"/>
            <w:left w:val="none" w:sz="0" w:space="0" w:color="auto"/>
            <w:bottom w:val="none" w:sz="0" w:space="0" w:color="auto"/>
            <w:right w:val="none" w:sz="0" w:space="0" w:color="auto"/>
          </w:divBdr>
          <w:divsChild>
            <w:div w:id="874075241">
              <w:marLeft w:val="0"/>
              <w:marRight w:val="0"/>
              <w:marTop w:val="300"/>
              <w:marBottom w:val="450"/>
              <w:divBdr>
                <w:top w:val="none" w:sz="0" w:space="0" w:color="auto"/>
                <w:left w:val="none" w:sz="0" w:space="0" w:color="auto"/>
                <w:bottom w:val="none" w:sz="0" w:space="0" w:color="auto"/>
                <w:right w:val="none" w:sz="0" w:space="0" w:color="auto"/>
              </w:divBdr>
              <w:divsChild>
                <w:div w:id="1708489094">
                  <w:marLeft w:val="0"/>
                  <w:marRight w:val="0"/>
                  <w:marTop w:val="0"/>
                  <w:marBottom w:val="0"/>
                  <w:divBdr>
                    <w:top w:val="none" w:sz="0" w:space="0" w:color="auto"/>
                    <w:left w:val="none" w:sz="0" w:space="0" w:color="auto"/>
                    <w:bottom w:val="none" w:sz="0" w:space="0" w:color="auto"/>
                    <w:right w:val="none" w:sz="0" w:space="0" w:color="auto"/>
                  </w:divBdr>
                  <w:divsChild>
                    <w:div w:id="969747215">
                      <w:marLeft w:val="0"/>
                      <w:marRight w:val="0"/>
                      <w:marTop w:val="0"/>
                      <w:marBottom w:val="0"/>
                      <w:divBdr>
                        <w:top w:val="none" w:sz="0" w:space="0" w:color="auto"/>
                        <w:left w:val="none" w:sz="0" w:space="0" w:color="auto"/>
                        <w:bottom w:val="none" w:sz="0" w:space="0" w:color="auto"/>
                        <w:right w:val="none" w:sz="0" w:space="0" w:color="auto"/>
                      </w:divBdr>
                      <w:divsChild>
                        <w:div w:id="1748111806">
                          <w:marLeft w:val="0"/>
                          <w:marRight w:val="0"/>
                          <w:marTop w:val="0"/>
                          <w:marBottom w:val="0"/>
                          <w:divBdr>
                            <w:top w:val="none" w:sz="0" w:space="0" w:color="auto"/>
                            <w:left w:val="none" w:sz="0" w:space="0" w:color="auto"/>
                            <w:bottom w:val="none" w:sz="0" w:space="0" w:color="auto"/>
                            <w:right w:val="none" w:sz="0" w:space="0" w:color="auto"/>
                          </w:divBdr>
                          <w:divsChild>
                            <w:div w:id="1029722777">
                              <w:marLeft w:val="0"/>
                              <w:marRight w:val="0"/>
                              <w:marTop w:val="0"/>
                              <w:marBottom w:val="0"/>
                              <w:divBdr>
                                <w:top w:val="none" w:sz="0" w:space="0" w:color="auto"/>
                                <w:left w:val="none" w:sz="0" w:space="0" w:color="auto"/>
                                <w:bottom w:val="none" w:sz="0" w:space="0" w:color="auto"/>
                                <w:right w:val="none" w:sz="0" w:space="0" w:color="auto"/>
                              </w:divBdr>
                              <w:divsChild>
                                <w:div w:id="897129082">
                                  <w:marLeft w:val="0"/>
                                  <w:marRight w:val="0"/>
                                  <w:marTop w:val="0"/>
                                  <w:marBottom w:val="0"/>
                                  <w:divBdr>
                                    <w:top w:val="none" w:sz="0" w:space="0" w:color="auto"/>
                                    <w:left w:val="none" w:sz="0" w:space="0" w:color="auto"/>
                                    <w:bottom w:val="none" w:sz="0" w:space="0" w:color="auto"/>
                                    <w:right w:val="none" w:sz="0" w:space="0" w:color="auto"/>
                                  </w:divBdr>
                                  <w:divsChild>
                                    <w:div w:id="11828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551364">
          <w:marLeft w:val="0"/>
          <w:marRight w:val="0"/>
          <w:marTop w:val="0"/>
          <w:marBottom w:val="0"/>
          <w:divBdr>
            <w:top w:val="none" w:sz="0" w:space="0" w:color="auto"/>
            <w:left w:val="none" w:sz="0" w:space="0" w:color="auto"/>
            <w:bottom w:val="none" w:sz="0" w:space="0" w:color="auto"/>
            <w:right w:val="none" w:sz="0" w:space="0" w:color="auto"/>
          </w:divBdr>
        </w:div>
      </w:divsChild>
    </w:div>
    <w:div w:id="1406608679">
      <w:bodyDiv w:val="1"/>
      <w:marLeft w:val="0"/>
      <w:marRight w:val="0"/>
      <w:marTop w:val="0"/>
      <w:marBottom w:val="0"/>
      <w:divBdr>
        <w:top w:val="none" w:sz="0" w:space="0" w:color="auto"/>
        <w:left w:val="none" w:sz="0" w:space="0" w:color="auto"/>
        <w:bottom w:val="none" w:sz="0" w:space="0" w:color="auto"/>
        <w:right w:val="none" w:sz="0" w:space="0" w:color="auto"/>
      </w:divBdr>
      <w:divsChild>
        <w:div w:id="1123693769">
          <w:marLeft w:val="0"/>
          <w:marRight w:val="0"/>
          <w:marTop w:val="0"/>
          <w:marBottom w:val="150"/>
          <w:divBdr>
            <w:top w:val="none" w:sz="0" w:space="0" w:color="auto"/>
            <w:left w:val="none" w:sz="0" w:space="0" w:color="auto"/>
            <w:bottom w:val="none" w:sz="0" w:space="0" w:color="auto"/>
            <w:right w:val="none" w:sz="0" w:space="0" w:color="auto"/>
          </w:divBdr>
          <w:divsChild>
            <w:div w:id="876087161">
              <w:marLeft w:val="0"/>
              <w:marRight w:val="0"/>
              <w:marTop w:val="0"/>
              <w:marBottom w:val="0"/>
              <w:divBdr>
                <w:top w:val="none" w:sz="0" w:space="0" w:color="auto"/>
                <w:left w:val="none" w:sz="0" w:space="0" w:color="auto"/>
                <w:bottom w:val="none" w:sz="0" w:space="0" w:color="auto"/>
                <w:right w:val="none" w:sz="0" w:space="0" w:color="auto"/>
              </w:divBdr>
              <w:divsChild>
                <w:div w:id="878400345">
                  <w:marLeft w:val="0"/>
                  <w:marRight w:val="150"/>
                  <w:marTop w:val="0"/>
                  <w:marBottom w:val="0"/>
                  <w:divBdr>
                    <w:top w:val="none" w:sz="0" w:space="0" w:color="auto"/>
                    <w:left w:val="none" w:sz="0" w:space="0" w:color="auto"/>
                    <w:bottom w:val="none" w:sz="0" w:space="0" w:color="auto"/>
                    <w:right w:val="none" w:sz="0" w:space="0" w:color="auto"/>
                  </w:divBdr>
                </w:div>
                <w:div w:id="631978336">
                  <w:marLeft w:val="0"/>
                  <w:marRight w:val="150"/>
                  <w:marTop w:val="0"/>
                  <w:marBottom w:val="0"/>
                  <w:divBdr>
                    <w:top w:val="none" w:sz="0" w:space="0" w:color="auto"/>
                    <w:left w:val="none" w:sz="0" w:space="0" w:color="auto"/>
                    <w:bottom w:val="none" w:sz="0" w:space="0" w:color="auto"/>
                    <w:right w:val="none" w:sz="0" w:space="0" w:color="auto"/>
                  </w:divBdr>
                </w:div>
              </w:divsChild>
            </w:div>
            <w:div w:id="2055081933">
              <w:marLeft w:val="0"/>
              <w:marRight w:val="0"/>
              <w:marTop w:val="0"/>
              <w:marBottom w:val="0"/>
              <w:divBdr>
                <w:top w:val="none" w:sz="0" w:space="0" w:color="auto"/>
                <w:left w:val="none" w:sz="0" w:space="0" w:color="auto"/>
                <w:bottom w:val="none" w:sz="0" w:space="0" w:color="auto"/>
                <w:right w:val="none" w:sz="0" w:space="0" w:color="auto"/>
              </w:divBdr>
              <w:divsChild>
                <w:div w:id="1680161075">
                  <w:marLeft w:val="0"/>
                  <w:marRight w:val="0"/>
                  <w:marTop w:val="0"/>
                  <w:marBottom w:val="0"/>
                  <w:divBdr>
                    <w:top w:val="none" w:sz="0" w:space="0" w:color="auto"/>
                    <w:left w:val="none" w:sz="0" w:space="0" w:color="auto"/>
                    <w:bottom w:val="none" w:sz="0" w:space="0" w:color="auto"/>
                    <w:right w:val="none" w:sz="0" w:space="0" w:color="auto"/>
                  </w:divBdr>
                  <w:divsChild>
                    <w:div w:id="67113484">
                      <w:marLeft w:val="0"/>
                      <w:marRight w:val="0"/>
                      <w:marTop w:val="0"/>
                      <w:marBottom w:val="0"/>
                      <w:divBdr>
                        <w:top w:val="none" w:sz="0" w:space="0" w:color="auto"/>
                        <w:left w:val="none" w:sz="0" w:space="0" w:color="auto"/>
                        <w:bottom w:val="none" w:sz="0" w:space="0" w:color="auto"/>
                        <w:right w:val="none" w:sz="0" w:space="0" w:color="auto"/>
                      </w:divBdr>
                      <w:divsChild>
                        <w:div w:id="925072936">
                          <w:marLeft w:val="0"/>
                          <w:marRight w:val="0"/>
                          <w:marTop w:val="0"/>
                          <w:marBottom w:val="0"/>
                          <w:divBdr>
                            <w:top w:val="none" w:sz="0" w:space="0" w:color="auto"/>
                            <w:left w:val="none" w:sz="0" w:space="0" w:color="auto"/>
                            <w:bottom w:val="none" w:sz="0" w:space="0" w:color="auto"/>
                            <w:right w:val="none" w:sz="0" w:space="0" w:color="auto"/>
                          </w:divBdr>
                        </w:div>
                      </w:divsChild>
                    </w:div>
                    <w:div w:id="1515728731">
                      <w:marLeft w:val="0"/>
                      <w:marRight w:val="135"/>
                      <w:marTop w:val="0"/>
                      <w:marBottom w:val="0"/>
                      <w:divBdr>
                        <w:top w:val="none" w:sz="0" w:space="0" w:color="auto"/>
                        <w:left w:val="none" w:sz="0" w:space="0" w:color="auto"/>
                        <w:bottom w:val="none" w:sz="0" w:space="0" w:color="auto"/>
                        <w:right w:val="none" w:sz="0" w:space="0" w:color="auto"/>
                      </w:divBdr>
                    </w:div>
                    <w:div w:id="102328270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554845">
          <w:marLeft w:val="0"/>
          <w:marRight w:val="0"/>
          <w:marTop w:val="0"/>
          <w:marBottom w:val="0"/>
          <w:divBdr>
            <w:top w:val="none" w:sz="0" w:space="0" w:color="auto"/>
            <w:left w:val="none" w:sz="0" w:space="0" w:color="auto"/>
            <w:bottom w:val="none" w:sz="0" w:space="0" w:color="auto"/>
            <w:right w:val="none" w:sz="0" w:space="0" w:color="auto"/>
          </w:divBdr>
          <w:divsChild>
            <w:div w:id="576591947">
              <w:marLeft w:val="0"/>
              <w:marRight w:val="0"/>
              <w:marTop w:val="0"/>
              <w:marBottom w:val="0"/>
              <w:divBdr>
                <w:top w:val="none" w:sz="0" w:space="0" w:color="auto"/>
                <w:left w:val="none" w:sz="0" w:space="0" w:color="auto"/>
                <w:bottom w:val="none" w:sz="0" w:space="0" w:color="auto"/>
                <w:right w:val="none" w:sz="0" w:space="0" w:color="auto"/>
              </w:divBdr>
              <w:divsChild>
                <w:div w:id="488912727">
                  <w:marLeft w:val="0"/>
                  <w:marRight w:val="0"/>
                  <w:marTop w:val="0"/>
                  <w:marBottom w:val="0"/>
                  <w:divBdr>
                    <w:top w:val="none" w:sz="0" w:space="0" w:color="auto"/>
                    <w:left w:val="none" w:sz="0" w:space="0" w:color="auto"/>
                    <w:bottom w:val="none" w:sz="0" w:space="0" w:color="auto"/>
                    <w:right w:val="none" w:sz="0" w:space="0" w:color="auto"/>
                  </w:divBdr>
                </w:div>
              </w:divsChild>
            </w:div>
            <w:div w:id="579366958">
              <w:marLeft w:val="0"/>
              <w:marRight w:val="0"/>
              <w:marTop w:val="225"/>
              <w:marBottom w:val="0"/>
              <w:divBdr>
                <w:top w:val="none" w:sz="0" w:space="0" w:color="auto"/>
                <w:left w:val="none" w:sz="0" w:space="0" w:color="auto"/>
                <w:bottom w:val="none" w:sz="0" w:space="0" w:color="auto"/>
                <w:right w:val="none" w:sz="0" w:space="0" w:color="auto"/>
              </w:divBdr>
              <w:divsChild>
                <w:div w:id="69429883">
                  <w:marLeft w:val="0"/>
                  <w:marRight w:val="0"/>
                  <w:marTop w:val="0"/>
                  <w:marBottom w:val="0"/>
                  <w:divBdr>
                    <w:top w:val="none" w:sz="0" w:space="0" w:color="auto"/>
                    <w:left w:val="none" w:sz="0" w:space="0" w:color="auto"/>
                    <w:bottom w:val="none" w:sz="0" w:space="0" w:color="auto"/>
                    <w:right w:val="none" w:sz="0" w:space="0" w:color="auto"/>
                  </w:divBdr>
                </w:div>
              </w:divsChild>
            </w:div>
            <w:div w:id="1949849105">
              <w:marLeft w:val="0"/>
              <w:marRight w:val="0"/>
              <w:marTop w:val="375"/>
              <w:marBottom w:val="0"/>
              <w:divBdr>
                <w:top w:val="none" w:sz="0" w:space="0" w:color="auto"/>
                <w:left w:val="none" w:sz="0" w:space="0" w:color="auto"/>
                <w:bottom w:val="none" w:sz="0" w:space="0" w:color="auto"/>
                <w:right w:val="none" w:sz="0" w:space="0" w:color="auto"/>
              </w:divBdr>
              <w:divsChild>
                <w:div w:id="1321734975">
                  <w:marLeft w:val="0"/>
                  <w:marRight w:val="0"/>
                  <w:marTop w:val="0"/>
                  <w:marBottom w:val="0"/>
                  <w:divBdr>
                    <w:top w:val="none" w:sz="0" w:space="0" w:color="auto"/>
                    <w:left w:val="none" w:sz="0" w:space="0" w:color="auto"/>
                    <w:bottom w:val="none" w:sz="0" w:space="0" w:color="auto"/>
                    <w:right w:val="none" w:sz="0" w:space="0" w:color="auto"/>
                  </w:divBdr>
                  <w:divsChild>
                    <w:div w:id="115325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431">
              <w:marLeft w:val="0"/>
              <w:marRight w:val="0"/>
              <w:marTop w:val="375"/>
              <w:marBottom w:val="0"/>
              <w:divBdr>
                <w:top w:val="none" w:sz="0" w:space="0" w:color="auto"/>
                <w:left w:val="none" w:sz="0" w:space="0" w:color="auto"/>
                <w:bottom w:val="none" w:sz="0" w:space="0" w:color="auto"/>
                <w:right w:val="none" w:sz="0" w:space="0" w:color="auto"/>
              </w:divBdr>
              <w:divsChild>
                <w:div w:id="1589921855">
                  <w:marLeft w:val="0"/>
                  <w:marRight w:val="0"/>
                  <w:marTop w:val="0"/>
                  <w:marBottom w:val="0"/>
                  <w:divBdr>
                    <w:top w:val="none" w:sz="0" w:space="0" w:color="auto"/>
                    <w:left w:val="none" w:sz="0" w:space="0" w:color="auto"/>
                    <w:bottom w:val="none" w:sz="0" w:space="0" w:color="auto"/>
                    <w:right w:val="none" w:sz="0" w:space="0" w:color="auto"/>
                  </w:divBdr>
                </w:div>
              </w:divsChild>
            </w:div>
            <w:div w:id="576593349">
              <w:marLeft w:val="0"/>
              <w:marRight w:val="0"/>
              <w:marTop w:val="225"/>
              <w:marBottom w:val="0"/>
              <w:divBdr>
                <w:top w:val="none" w:sz="0" w:space="0" w:color="auto"/>
                <w:left w:val="none" w:sz="0" w:space="0" w:color="auto"/>
                <w:bottom w:val="none" w:sz="0" w:space="0" w:color="auto"/>
                <w:right w:val="none" w:sz="0" w:space="0" w:color="auto"/>
              </w:divBdr>
              <w:divsChild>
                <w:div w:id="1906182189">
                  <w:marLeft w:val="0"/>
                  <w:marRight w:val="0"/>
                  <w:marTop w:val="0"/>
                  <w:marBottom w:val="0"/>
                  <w:divBdr>
                    <w:top w:val="none" w:sz="0" w:space="0" w:color="auto"/>
                    <w:left w:val="none" w:sz="0" w:space="0" w:color="auto"/>
                    <w:bottom w:val="none" w:sz="0" w:space="0" w:color="auto"/>
                    <w:right w:val="none" w:sz="0" w:space="0" w:color="auto"/>
                  </w:divBdr>
                  <w:divsChild>
                    <w:div w:id="300498391">
                      <w:marLeft w:val="0"/>
                      <w:marRight w:val="0"/>
                      <w:marTop w:val="0"/>
                      <w:marBottom w:val="0"/>
                      <w:divBdr>
                        <w:top w:val="single" w:sz="6" w:space="0" w:color="D9D9D9"/>
                        <w:left w:val="none" w:sz="0" w:space="0" w:color="auto"/>
                        <w:bottom w:val="single" w:sz="6" w:space="0" w:color="D9D9D9"/>
                        <w:right w:val="none" w:sz="0" w:space="0" w:color="auto"/>
                      </w:divBdr>
                      <w:divsChild>
                        <w:div w:id="462500234">
                          <w:marLeft w:val="0"/>
                          <w:marRight w:val="0"/>
                          <w:marTop w:val="0"/>
                          <w:marBottom w:val="0"/>
                          <w:divBdr>
                            <w:top w:val="none" w:sz="0" w:space="0" w:color="auto"/>
                            <w:left w:val="none" w:sz="0" w:space="0" w:color="auto"/>
                            <w:bottom w:val="none" w:sz="0" w:space="0" w:color="auto"/>
                            <w:right w:val="none" w:sz="0" w:space="0" w:color="auto"/>
                          </w:divBdr>
                          <w:divsChild>
                            <w:div w:id="358554153">
                              <w:marLeft w:val="0"/>
                              <w:marRight w:val="0"/>
                              <w:marTop w:val="0"/>
                              <w:marBottom w:val="0"/>
                              <w:divBdr>
                                <w:top w:val="none" w:sz="0" w:space="0" w:color="auto"/>
                                <w:left w:val="none" w:sz="0" w:space="0" w:color="auto"/>
                                <w:bottom w:val="none" w:sz="0" w:space="0" w:color="auto"/>
                                <w:right w:val="none" w:sz="0" w:space="0" w:color="auto"/>
                              </w:divBdr>
                              <w:divsChild>
                                <w:div w:id="552733877">
                                  <w:marLeft w:val="0"/>
                                  <w:marRight w:val="0"/>
                                  <w:marTop w:val="0"/>
                                  <w:marBottom w:val="0"/>
                                  <w:divBdr>
                                    <w:top w:val="none" w:sz="0" w:space="0" w:color="auto"/>
                                    <w:left w:val="none" w:sz="0" w:space="0" w:color="auto"/>
                                    <w:bottom w:val="none" w:sz="0" w:space="0" w:color="auto"/>
                                    <w:right w:val="none" w:sz="0" w:space="0" w:color="auto"/>
                                  </w:divBdr>
                                  <w:divsChild>
                                    <w:div w:id="774667243">
                                      <w:marLeft w:val="0"/>
                                      <w:marRight w:val="0"/>
                                      <w:marTop w:val="0"/>
                                      <w:marBottom w:val="0"/>
                                      <w:divBdr>
                                        <w:top w:val="none" w:sz="0" w:space="0" w:color="auto"/>
                                        <w:left w:val="none" w:sz="0" w:space="0" w:color="auto"/>
                                        <w:bottom w:val="none" w:sz="0" w:space="0" w:color="auto"/>
                                        <w:right w:val="none" w:sz="0" w:space="0" w:color="auto"/>
                                      </w:divBdr>
                                      <w:divsChild>
                                        <w:div w:id="877009186">
                                          <w:marLeft w:val="0"/>
                                          <w:marRight w:val="0"/>
                                          <w:marTop w:val="0"/>
                                          <w:marBottom w:val="0"/>
                                          <w:divBdr>
                                            <w:top w:val="none" w:sz="0" w:space="0" w:color="auto"/>
                                            <w:left w:val="none" w:sz="0" w:space="0" w:color="auto"/>
                                            <w:bottom w:val="none" w:sz="0" w:space="0" w:color="auto"/>
                                            <w:right w:val="none" w:sz="0" w:space="0" w:color="auto"/>
                                          </w:divBdr>
                                          <w:divsChild>
                                            <w:div w:id="984895852">
                                              <w:marLeft w:val="0"/>
                                              <w:marRight w:val="0"/>
                                              <w:marTop w:val="0"/>
                                              <w:marBottom w:val="0"/>
                                              <w:divBdr>
                                                <w:top w:val="none" w:sz="0" w:space="0" w:color="auto"/>
                                                <w:left w:val="none" w:sz="0" w:space="0" w:color="auto"/>
                                                <w:bottom w:val="none" w:sz="0" w:space="0" w:color="auto"/>
                                                <w:right w:val="none" w:sz="0" w:space="0" w:color="auto"/>
                                              </w:divBdr>
                                              <w:divsChild>
                                                <w:div w:id="101537903">
                                                  <w:marLeft w:val="0"/>
                                                  <w:marRight w:val="0"/>
                                                  <w:marTop w:val="0"/>
                                                  <w:marBottom w:val="0"/>
                                                  <w:divBdr>
                                                    <w:top w:val="none" w:sz="0" w:space="0" w:color="auto"/>
                                                    <w:left w:val="none" w:sz="0" w:space="0" w:color="auto"/>
                                                    <w:bottom w:val="none" w:sz="0" w:space="0" w:color="auto"/>
                                                    <w:right w:val="none" w:sz="0" w:space="0" w:color="auto"/>
                                                  </w:divBdr>
                                                  <w:divsChild>
                                                    <w:div w:id="2028867552">
                                                      <w:marLeft w:val="0"/>
                                                      <w:marRight w:val="0"/>
                                                      <w:marTop w:val="0"/>
                                                      <w:marBottom w:val="0"/>
                                                      <w:divBdr>
                                                        <w:top w:val="none" w:sz="0" w:space="0" w:color="auto"/>
                                                        <w:left w:val="none" w:sz="0" w:space="0" w:color="auto"/>
                                                        <w:bottom w:val="none" w:sz="0" w:space="0" w:color="auto"/>
                                                        <w:right w:val="none" w:sz="0" w:space="0" w:color="auto"/>
                                                      </w:divBdr>
                                                      <w:divsChild>
                                                        <w:div w:id="524951334">
                                                          <w:marLeft w:val="0"/>
                                                          <w:marRight w:val="0"/>
                                                          <w:marTop w:val="0"/>
                                                          <w:marBottom w:val="0"/>
                                                          <w:divBdr>
                                                            <w:top w:val="none" w:sz="0" w:space="0" w:color="auto"/>
                                                            <w:left w:val="none" w:sz="0" w:space="0" w:color="auto"/>
                                                            <w:bottom w:val="none" w:sz="0" w:space="0" w:color="auto"/>
                                                            <w:right w:val="none" w:sz="0" w:space="0" w:color="auto"/>
                                                          </w:divBdr>
                                                          <w:divsChild>
                                                            <w:div w:id="574439259">
                                                              <w:marLeft w:val="0"/>
                                                              <w:marRight w:val="0"/>
                                                              <w:marTop w:val="0"/>
                                                              <w:marBottom w:val="0"/>
                                                              <w:divBdr>
                                                                <w:top w:val="none" w:sz="0" w:space="0" w:color="auto"/>
                                                                <w:left w:val="none" w:sz="0" w:space="0" w:color="auto"/>
                                                                <w:bottom w:val="none" w:sz="0" w:space="0" w:color="auto"/>
                                                                <w:right w:val="none" w:sz="0" w:space="0" w:color="auto"/>
                                                              </w:divBdr>
                                                              <w:divsChild>
                                                                <w:div w:id="1686859681">
                                                                  <w:marLeft w:val="0"/>
                                                                  <w:marRight w:val="0"/>
                                                                  <w:marTop w:val="0"/>
                                                                  <w:marBottom w:val="0"/>
                                                                  <w:divBdr>
                                                                    <w:top w:val="none" w:sz="0" w:space="0" w:color="auto"/>
                                                                    <w:left w:val="none" w:sz="0" w:space="0" w:color="auto"/>
                                                                    <w:bottom w:val="none" w:sz="0" w:space="0" w:color="auto"/>
                                                                    <w:right w:val="none" w:sz="0" w:space="0" w:color="auto"/>
                                                                  </w:divBdr>
                                                                  <w:divsChild>
                                                                    <w:div w:id="658465595">
                                                                      <w:marLeft w:val="0"/>
                                                                      <w:marRight w:val="0"/>
                                                                      <w:marTop w:val="0"/>
                                                                      <w:marBottom w:val="0"/>
                                                                      <w:divBdr>
                                                                        <w:top w:val="none" w:sz="0" w:space="0" w:color="auto"/>
                                                                        <w:left w:val="none" w:sz="0" w:space="0" w:color="auto"/>
                                                                        <w:bottom w:val="none" w:sz="0" w:space="0" w:color="auto"/>
                                                                        <w:right w:val="none" w:sz="0" w:space="0" w:color="auto"/>
                                                                      </w:divBdr>
                                                                      <w:divsChild>
                                                                        <w:div w:id="1533960833">
                                                                          <w:marLeft w:val="0"/>
                                                                          <w:marRight w:val="0"/>
                                                                          <w:marTop w:val="0"/>
                                                                          <w:marBottom w:val="0"/>
                                                                          <w:divBdr>
                                                                            <w:top w:val="none" w:sz="0" w:space="0" w:color="auto"/>
                                                                            <w:left w:val="none" w:sz="0" w:space="0" w:color="auto"/>
                                                                            <w:bottom w:val="none" w:sz="0" w:space="0" w:color="auto"/>
                                                                            <w:right w:val="none" w:sz="0" w:space="0" w:color="auto"/>
                                                                          </w:divBdr>
                                                                          <w:divsChild>
                                                                            <w:div w:id="1556308974">
                                                                              <w:marLeft w:val="0"/>
                                                                              <w:marRight w:val="0"/>
                                                                              <w:marTop w:val="0"/>
                                                                              <w:marBottom w:val="0"/>
                                                                              <w:divBdr>
                                                                                <w:top w:val="none" w:sz="0" w:space="0" w:color="auto"/>
                                                                                <w:left w:val="none" w:sz="0" w:space="0" w:color="auto"/>
                                                                                <w:bottom w:val="none" w:sz="0" w:space="0" w:color="auto"/>
                                                                                <w:right w:val="none" w:sz="0" w:space="0" w:color="auto"/>
                                                                              </w:divBdr>
                                                                              <w:divsChild>
                                                                                <w:div w:id="1886942060">
                                                                                  <w:marLeft w:val="0"/>
                                                                                  <w:marRight w:val="0"/>
                                                                                  <w:marTop w:val="0"/>
                                                                                  <w:marBottom w:val="330"/>
                                                                                  <w:divBdr>
                                                                                    <w:top w:val="none" w:sz="0" w:space="0" w:color="auto"/>
                                                                                    <w:left w:val="none" w:sz="0" w:space="0" w:color="auto"/>
                                                                                    <w:bottom w:val="none" w:sz="0" w:space="0" w:color="auto"/>
                                                                                    <w:right w:val="none" w:sz="0" w:space="0" w:color="auto"/>
                                                                                  </w:divBdr>
                                                                                  <w:divsChild>
                                                                                    <w:div w:id="1971015955">
                                                                                      <w:marLeft w:val="0"/>
                                                                                      <w:marRight w:val="0"/>
                                                                                      <w:marTop w:val="0"/>
                                                                                      <w:marBottom w:val="0"/>
                                                                                      <w:divBdr>
                                                                                        <w:top w:val="none" w:sz="0" w:space="0" w:color="auto"/>
                                                                                        <w:left w:val="none" w:sz="0" w:space="0" w:color="auto"/>
                                                                                        <w:bottom w:val="none" w:sz="0" w:space="0" w:color="auto"/>
                                                                                        <w:right w:val="none" w:sz="0" w:space="0" w:color="auto"/>
                                                                                      </w:divBdr>
                                                                                      <w:divsChild>
                                                                                        <w:div w:id="1648901107">
                                                                                          <w:marLeft w:val="0"/>
                                                                                          <w:marRight w:val="0"/>
                                                                                          <w:marTop w:val="0"/>
                                                                                          <w:marBottom w:val="0"/>
                                                                                          <w:divBdr>
                                                                                            <w:top w:val="none" w:sz="0" w:space="0" w:color="auto"/>
                                                                                            <w:left w:val="none" w:sz="0" w:space="0" w:color="auto"/>
                                                                                            <w:bottom w:val="none" w:sz="0" w:space="0" w:color="auto"/>
                                                                                            <w:right w:val="none" w:sz="0" w:space="0" w:color="auto"/>
                                                                                          </w:divBdr>
                                                                                          <w:divsChild>
                                                                                            <w:div w:id="429353614">
                                                                                              <w:marLeft w:val="0"/>
                                                                                              <w:marRight w:val="0"/>
                                                                                              <w:marTop w:val="0"/>
                                                                                              <w:marBottom w:val="0"/>
                                                                                              <w:divBdr>
                                                                                                <w:top w:val="none" w:sz="0" w:space="0" w:color="auto"/>
                                                                                                <w:left w:val="none" w:sz="0" w:space="0" w:color="auto"/>
                                                                                                <w:bottom w:val="none" w:sz="0" w:space="0" w:color="auto"/>
                                                                                                <w:right w:val="none" w:sz="0" w:space="0" w:color="auto"/>
                                                                                              </w:divBdr>
                                                                                              <w:divsChild>
                                                                                                <w:div w:id="111012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9412">
                                                                                  <w:marLeft w:val="0"/>
                                                                                  <w:marRight w:val="0"/>
                                                                                  <w:marTop w:val="0"/>
                                                                                  <w:marBottom w:val="0"/>
                                                                                  <w:divBdr>
                                                                                    <w:top w:val="none" w:sz="0" w:space="0" w:color="auto"/>
                                                                                    <w:left w:val="none" w:sz="0" w:space="0" w:color="auto"/>
                                                                                    <w:bottom w:val="none" w:sz="0" w:space="0" w:color="auto"/>
                                                                                    <w:right w:val="none" w:sz="0" w:space="0" w:color="auto"/>
                                                                                  </w:divBdr>
                                                                                </w:div>
                                                                                <w:div w:id="1324896444">
                                                                                  <w:marLeft w:val="0"/>
                                                                                  <w:marRight w:val="0"/>
                                                                                  <w:marTop w:val="0"/>
                                                                                  <w:marBottom w:val="0"/>
                                                                                  <w:divBdr>
                                                                                    <w:top w:val="none" w:sz="0" w:space="0" w:color="auto"/>
                                                                                    <w:left w:val="none" w:sz="0" w:space="0" w:color="auto"/>
                                                                                    <w:bottom w:val="none" w:sz="0" w:space="0" w:color="auto"/>
                                                                                    <w:right w:val="none" w:sz="0" w:space="0" w:color="auto"/>
                                                                                  </w:divBdr>
                                                                                </w:div>
                                                                              </w:divsChild>
                                                                            </w:div>
                                                                            <w:div w:id="1832528387">
                                                                              <w:marLeft w:val="0"/>
                                                                              <w:marRight w:val="0"/>
                                                                              <w:marTop w:val="0"/>
                                                                              <w:marBottom w:val="0"/>
                                                                              <w:divBdr>
                                                                                <w:top w:val="none" w:sz="0" w:space="0" w:color="auto"/>
                                                                                <w:left w:val="none" w:sz="0" w:space="0" w:color="auto"/>
                                                                                <w:bottom w:val="none" w:sz="0" w:space="0" w:color="auto"/>
                                                                                <w:right w:val="none" w:sz="0" w:space="0" w:color="auto"/>
                                                                              </w:divBdr>
                                                                              <w:divsChild>
                                                                                <w:div w:id="410077862">
                                                                                  <w:marLeft w:val="0"/>
                                                                                  <w:marRight w:val="0"/>
                                                                                  <w:marTop w:val="0"/>
                                                                                  <w:marBottom w:val="0"/>
                                                                                  <w:divBdr>
                                                                                    <w:top w:val="none" w:sz="0" w:space="0" w:color="auto"/>
                                                                                    <w:left w:val="none" w:sz="0" w:space="0" w:color="auto"/>
                                                                                    <w:bottom w:val="none" w:sz="0" w:space="0" w:color="auto"/>
                                                                                    <w:right w:val="none" w:sz="0" w:space="0" w:color="auto"/>
                                                                                  </w:divBdr>
                                                                                  <w:divsChild>
                                                                                    <w:div w:id="606079991">
                                                                                      <w:marLeft w:val="8970"/>
                                                                                      <w:marRight w:val="0"/>
                                                                                      <w:marTop w:val="0"/>
                                                                                      <w:marBottom w:val="0"/>
                                                                                      <w:divBdr>
                                                                                        <w:top w:val="none" w:sz="0" w:space="0" w:color="auto"/>
                                                                                        <w:left w:val="none" w:sz="0" w:space="0" w:color="auto"/>
                                                                                        <w:bottom w:val="none" w:sz="0" w:space="0" w:color="auto"/>
                                                                                        <w:right w:val="none" w:sz="0" w:space="0" w:color="auto"/>
                                                                                      </w:divBdr>
                                                                                      <w:divsChild>
                                                                                        <w:div w:id="2084524943">
                                                                                          <w:marLeft w:val="0"/>
                                                                                          <w:marRight w:val="0"/>
                                                                                          <w:marTop w:val="0"/>
                                                                                          <w:marBottom w:val="0"/>
                                                                                          <w:divBdr>
                                                                                            <w:top w:val="none" w:sz="0" w:space="0" w:color="auto"/>
                                                                                            <w:left w:val="none" w:sz="0" w:space="0" w:color="auto"/>
                                                                                            <w:bottom w:val="none" w:sz="0" w:space="0" w:color="auto"/>
                                                                                            <w:right w:val="none" w:sz="0" w:space="0" w:color="auto"/>
                                                                                          </w:divBdr>
                                                                                          <w:divsChild>
                                                                                            <w:div w:id="281543009">
                                                                                              <w:marLeft w:val="0"/>
                                                                                              <w:marRight w:val="0"/>
                                                                                              <w:marTop w:val="0"/>
                                                                                              <w:marBottom w:val="0"/>
                                                                                              <w:divBdr>
                                                                                                <w:top w:val="none" w:sz="0" w:space="0" w:color="auto"/>
                                                                                                <w:left w:val="none" w:sz="0" w:space="0" w:color="auto"/>
                                                                                                <w:bottom w:val="none" w:sz="0" w:space="0" w:color="auto"/>
                                                                                                <w:right w:val="none" w:sz="0" w:space="0" w:color="auto"/>
                                                                                              </w:divBdr>
                                                                                              <w:divsChild>
                                                                                                <w:div w:id="2105611246">
                                                                                                  <w:marLeft w:val="0"/>
                                                                                                  <w:marRight w:val="0"/>
                                                                                                  <w:marTop w:val="0"/>
                                                                                                  <w:marBottom w:val="0"/>
                                                                                                  <w:divBdr>
                                                                                                    <w:top w:val="none" w:sz="0" w:space="0" w:color="auto"/>
                                                                                                    <w:left w:val="none" w:sz="0" w:space="0" w:color="auto"/>
                                                                                                    <w:bottom w:val="none" w:sz="0" w:space="0" w:color="auto"/>
                                                                                                    <w:right w:val="none" w:sz="0" w:space="0" w:color="auto"/>
                                                                                                  </w:divBdr>
                                                                                                  <w:divsChild>
                                                                                                    <w:div w:id="284771299">
                                                                                                      <w:marLeft w:val="0"/>
                                                                                                      <w:marRight w:val="0"/>
                                                                                                      <w:marTop w:val="0"/>
                                                                                                      <w:marBottom w:val="0"/>
                                                                                                      <w:divBdr>
                                                                                                        <w:top w:val="none" w:sz="0" w:space="0" w:color="auto"/>
                                                                                                        <w:left w:val="none" w:sz="0" w:space="0" w:color="auto"/>
                                                                                                        <w:bottom w:val="none" w:sz="0" w:space="0" w:color="auto"/>
                                                                                                        <w:right w:val="none" w:sz="0" w:space="0" w:color="auto"/>
                                                                                                      </w:divBdr>
                                                                                                      <w:divsChild>
                                                                                                        <w:div w:id="1079014878">
                                                                                                          <w:marLeft w:val="0"/>
                                                                                                          <w:marRight w:val="0"/>
                                                                                                          <w:marTop w:val="75"/>
                                                                                                          <w:marBottom w:val="0"/>
                                                                                                          <w:divBdr>
                                                                                                            <w:top w:val="single" w:sz="6" w:space="4" w:color="C8C8C8"/>
                                                                                                            <w:left w:val="single" w:sz="6" w:space="4" w:color="C8C8C8"/>
                                                                                                            <w:bottom w:val="single" w:sz="6" w:space="4" w:color="C8C8C8"/>
                                                                                                            <w:right w:val="single" w:sz="6" w:space="4" w:color="C8C8C8"/>
                                                                                                          </w:divBdr>
                                                                                                        </w:div>
                                                                                                        <w:div w:id="1926332078">
                                                                                                          <w:marLeft w:val="0"/>
                                                                                                          <w:marRight w:val="0"/>
                                                                                                          <w:marTop w:val="75"/>
                                                                                                          <w:marBottom w:val="0"/>
                                                                                                          <w:divBdr>
                                                                                                            <w:top w:val="single" w:sz="6" w:space="4" w:color="C8C8C8"/>
                                                                                                            <w:left w:val="single" w:sz="6" w:space="4" w:color="C8C8C8"/>
                                                                                                            <w:bottom w:val="single" w:sz="6" w:space="4" w:color="C8C8C8"/>
                                                                                                            <w:right w:val="single" w:sz="6" w:space="4" w:color="C8C8C8"/>
                                                                                                          </w:divBdr>
                                                                                                        </w:div>
                                                                                                        <w:div w:id="265500617">
                                                                                                          <w:marLeft w:val="0"/>
                                                                                                          <w:marRight w:val="0"/>
                                                                                                          <w:marTop w:val="75"/>
                                                                                                          <w:marBottom w:val="0"/>
                                                                                                          <w:divBdr>
                                                                                                            <w:top w:val="single" w:sz="6" w:space="4" w:color="C8C8C8"/>
                                                                                                            <w:left w:val="single" w:sz="6" w:space="4" w:color="C8C8C8"/>
                                                                                                            <w:bottom w:val="single" w:sz="6" w:space="4" w:color="C8C8C8"/>
                                                                                                            <w:right w:val="single" w:sz="6" w:space="4" w:color="C8C8C8"/>
                                                                                                          </w:divBdr>
                                                                                                        </w:div>
                                                                                                        <w:div w:id="34409418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1343259">
              <w:marLeft w:val="0"/>
              <w:marRight w:val="0"/>
              <w:marTop w:val="225"/>
              <w:marBottom w:val="0"/>
              <w:divBdr>
                <w:top w:val="none" w:sz="0" w:space="0" w:color="auto"/>
                <w:left w:val="none" w:sz="0" w:space="0" w:color="auto"/>
                <w:bottom w:val="none" w:sz="0" w:space="0" w:color="auto"/>
                <w:right w:val="none" w:sz="0" w:space="0" w:color="auto"/>
              </w:divBdr>
              <w:divsChild>
                <w:div w:id="5914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8086">
      <w:bodyDiv w:val="1"/>
      <w:marLeft w:val="0"/>
      <w:marRight w:val="0"/>
      <w:marTop w:val="0"/>
      <w:marBottom w:val="0"/>
      <w:divBdr>
        <w:top w:val="none" w:sz="0" w:space="0" w:color="auto"/>
        <w:left w:val="none" w:sz="0" w:space="0" w:color="auto"/>
        <w:bottom w:val="none" w:sz="0" w:space="0" w:color="auto"/>
        <w:right w:val="none" w:sz="0" w:space="0" w:color="auto"/>
      </w:divBdr>
      <w:divsChild>
        <w:div w:id="655837241">
          <w:marLeft w:val="0"/>
          <w:marRight w:val="0"/>
          <w:marTop w:val="0"/>
          <w:marBottom w:val="300"/>
          <w:divBdr>
            <w:top w:val="none" w:sz="0" w:space="0" w:color="auto"/>
            <w:left w:val="none" w:sz="0" w:space="0" w:color="auto"/>
            <w:bottom w:val="none" w:sz="0" w:space="0" w:color="auto"/>
            <w:right w:val="none" w:sz="0" w:space="0" w:color="auto"/>
          </w:divBdr>
        </w:div>
      </w:divsChild>
    </w:div>
    <w:div w:id="1409378838">
      <w:bodyDiv w:val="1"/>
      <w:marLeft w:val="0"/>
      <w:marRight w:val="0"/>
      <w:marTop w:val="0"/>
      <w:marBottom w:val="0"/>
      <w:divBdr>
        <w:top w:val="none" w:sz="0" w:space="0" w:color="auto"/>
        <w:left w:val="none" w:sz="0" w:space="0" w:color="auto"/>
        <w:bottom w:val="none" w:sz="0" w:space="0" w:color="auto"/>
        <w:right w:val="none" w:sz="0" w:space="0" w:color="auto"/>
      </w:divBdr>
      <w:divsChild>
        <w:div w:id="23336416">
          <w:marLeft w:val="0"/>
          <w:marRight w:val="0"/>
          <w:marTop w:val="0"/>
          <w:marBottom w:val="75"/>
          <w:divBdr>
            <w:top w:val="none" w:sz="0" w:space="0" w:color="auto"/>
            <w:left w:val="none" w:sz="0" w:space="0" w:color="auto"/>
            <w:bottom w:val="none" w:sz="0" w:space="0" w:color="auto"/>
            <w:right w:val="none" w:sz="0" w:space="0" w:color="auto"/>
          </w:divBdr>
        </w:div>
        <w:div w:id="7844242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09765751">
      <w:bodyDiv w:val="1"/>
      <w:marLeft w:val="0"/>
      <w:marRight w:val="0"/>
      <w:marTop w:val="0"/>
      <w:marBottom w:val="0"/>
      <w:divBdr>
        <w:top w:val="none" w:sz="0" w:space="0" w:color="auto"/>
        <w:left w:val="none" w:sz="0" w:space="0" w:color="auto"/>
        <w:bottom w:val="none" w:sz="0" w:space="0" w:color="auto"/>
        <w:right w:val="none" w:sz="0" w:space="0" w:color="auto"/>
      </w:divBdr>
      <w:divsChild>
        <w:div w:id="608776019">
          <w:marLeft w:val="0"/>
          <w:marRight w:val="150"/>
          <w:marTop w:val="0"/>
          <w:marBottom w:val="75"/>
          <w:divBdr>
            <w:top w:val="none" w:sz="0" w:space="0" w:color="auto"/>
            <w:left w:val="none" w:sz="0" w:space="0" w:color="auto"/>
            <w:bottom w:val="none" w:sz="0" w:space="0" w:color="auto"/>
            <w:right w:val="none" w:sz="0" w:space="0" w:color="auto"/>
          </w:divBdr>
        </w:div>
        <w:div w:id="212861101">
          <w:marLeft w:val="0"/>
          <w:marRight w:val="150"/>
          <w:marTop w:val="150"/>
          <w:marBottom w:val="150"/>
          <w:divBdr>
            <w:top w:val="none" w:sz="0" w:space="0" w:color="auto"/>
            <w:left w:val="none" w:sz="0" w:space="0" w:color="auto"/>
            <w:bottom w:val="none" w:sz="0" w:space="0" w:color="auto"/>
            <w:right w:val="none" w:sz="0" w:space="0" w:color="auto"/>
          </w:divBdr>
        </w:div>
        <w:div w:id="36201434">
          <w:marLeft w:val="0"/>
          <w:marRight w:val="150"/>
          <w:marTop w:val="0"/>
          <w:marBottom w:val="0"/>
          <w:divBdr>
            <w:top w:val="none" w:sz="0" w:space="0" w:color="auto"/>
            <w:left w:val="none" w:sz="0" w:space="0" w:color="auto"/>
            <w:bottom w:val="none" w:sz="0" w:space="0" w:color="auto"/>
            <w:right w:val="none" w:sz="0" w:space="0" w:color="auto"/>
          </w:divBdr>
        </w:div>
      </w:divsChild>
    </w:div>
    <w:div w:id="1411001721">
      <w:bodyDiv w:val="1"/>
      <w:marLeft w:val="0"/>
      <w:marRight w:val="0"/>
      <w:marTop w:val="0"/>
      <w:marBottom w:val="0"/>
      <w:divBdr>
        <w:top w:val="none" w:sz="0" w:space="0" w:color="auto"/>
        <w:left w:val="none" w:sz="0" w:space="0" w:color="auto"/>
        <w:bottom w:val="none" w:sz="0" w:space="0" w:color="auto"/>
        <w:right w:val="none" w:sz="0" w:space="0" w:color="auto"/>
      </w:divBdr>
      <w:divsChild>
        <w:div w:id="2121103462">
          <w:marLeft w:val="0"/>
          <w:marRight w:val="0"/>
          <w:marTop w:val="0"/>
          <w:marBottom w:val="300"/>
          <w:divBdr>
            <w:top w:val="none" w:sz="0" w:space="0" w:color="auto"/>
            <w:left w:val="none" w:sz="0" w:space="0" w:color="auto"/>
            <w:bottom w:val="none" w:sz="0" w:space="0" w:color="auto"/>
            <w:right w:val="none" w:sz="0" w:space="0" w:color="auto"/>
          </w:divBdr>
          <w:divsChild>
            <w:div w:id="1604193589">
              <w:marLeft w:val="0"/>
              <w:marRight w:val="0"/>
              <w:marTop w:val="0"/>
              <w:marBottom w:val="0"/>
              <w:divBdr>
                <w:top w:val="none" w:sz="0" w:space="0" w:color="auto"/>
                <w:left w:val="none" w:sz="0" w:space="0" w:color="auto"/>
                <w:bottom w:val="none" w:sz="0" w:space="0" w:color="auto"/>
                <w:right w:val="none" w:sz="0" w:space="0" w:color="auto"/>
              </w:divBdr>
            </w:div>
            <w:div w:id="1360542270">
              <w:marLeft w:val="0"/>
              <w:marRight w:val="0"/>
              <w:marTop w:val="0"/>
              <w:marBottom w:val="0"/>
              <w:divBdr>
                <w:top w:val="none" w:sz="0" w:space="0" w:color="auto"/>
                <w:left w:val="none" w:sz="0" w:space="0" w:color="auto"/>
                <w:bottom w:val="none" w:sz="0" w:space="0" w:color="auto"/>
                <w:right w:val="none" w:sz="0" w:space="0" w:color="auto"/>
              </w:divBdr>
              <w:divsChild>
                <w:div w:id="877550650">
                  <w:marLeft w:val="0"/>
                  <w:marRight w:val="0"/>
                  <w:marTop w:val="0"/>
                  <w:marBottom w:val="0"/>
                  <w:divBdr>
                    <w:top w:val="none" w:sz="0" w:space="0" w:color="auto"/>
                    <w:left w:val="none" w:sz="0" w:space="0" w:color="auto"/>
                    <w:bottom w:val="none" w:sz="0" w:space="0" w:color="auto"/>
                    <w:right w:val="none" w:sz="0" w:space="0" w:color="auto"/>
                  </w:divBdr>
                  <w:divsChild>
                    <w:div w:id="2108308065">
                      <w:marLeft w:val="0"/>
                      <w:marRight w:val="0"/>
                      <w:marTop w:val="0"/>
                      <w:marBottom w:val="0"/>
                      <w:divBdr>
                        <w:top w:val="none" w:sz="0" w:space="0" w:color="auto"/>
                        <w:left w:val="none" w:sz="0" w:space="0" w:color="auto"/>
                        <w:bottom w:val="none" w:sz="0" w:space="0" w:color="auto"/>
                        <w:right w:val="none" w:sz="0" w:space="0" w:color="auto"/>
                      </w:divBdr>
                      <w:divsChild>
                        <w:div w:id="1370914137">
                          <w:marLeft w:val="0"/>
                          <w:marRight w:val="0"/>
                          <w:marTop w:val="0"/>
                          <w:marBottom w:val="0"/>
                          <w:divBdr>
                            <w:top w:val="none" w:sz="0" w:space="0" w:color="auto"/>
                            <w:left w:val="none" w:sz="0" w:space="0" w:color="auto"/>
                            <w:bottom w:val="none" w:sz="0" w:space="0" w:color="auto"/>
                            <w:right w:val="none" w:sz="0" w:space="0" w:color="auto"/>
                          </w:divBdr>
                          <w:divsChild>
                            <w:div w:id="1052000865">
                              <w:marLeft w:val="0"/>
                              <w:marRight w:val="0"/>
                              <w:marTop w:val="0"/>
                              <w:marBottom w:val="0"/>
                              <w:divBdr>
                                <w:top w:val="none" w:sz="0" w:space="0" w:color="auto"/>
                                <w:left w:val="none" w:sz="0" w:space="0" w:color="auto"/>
                                <w:bottom w:val="none" w:sz="0" w:space="0" w:color="auto"/>
                                <w:right w:val="none" w:sz="0" w:space="0" w:color="auto"/>
                              </w:divBdr>
                            </w:div>
                            <w:div w:id="71227236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871377">
          <w:marLeft w:val="0"/>
          <w:marRight w:val="0"/>
          <w:marTop w:val="0"/>
          <w:marBottom w:val="300"/>
          <w:divBdr>
            <w:top w:val="none" w:sz="0" w:space="0" w:color="auto"/>
            <w:left w:val="none" w:sz="0" w:space="0" w:color="auto"/>
            <w:bottom w:val="none" w:sz="0" w:space="0" w:color="auto"/>
            <w:right w:val="none" w:sz="0" w:space="0" w:color="auto"/>
          </w:divBdr>
        </w:div>
      </w:divsChild>
    </w:div>
    <w:div w:id="1411661618">
      <w:bodyDiv w:val="1"/>
      <w:marLeft w:val="0"/>
      <w:marRight w:val="0"/>
      <w:marTop w:val="0"/>
      <w:marBottom w:val="0"/>
      <w:divBdr>
        <w:top w:val="none" w:sz="0" w:space="0" w:color="auto"/>
        <w:left w:val="none" w:sz="0" w:space="0" w:color="auto"/>
        <w:bottom w:val="none" w:sz="0" w:space="0" w:color="auto"/>
        <w:right w:val="none" w:sz="0" w:space="0" w:color="auto"/>
      </w:divBdr>
      <w:divsChild>
        <w:div w:id="794761143">
          <w:marLeft w:val="0"/>
          <w:marRight w:val="150"/>
          <w:marTop w:val="0"/>
          <w:marBottom w:val="75"/>
          <w:divBdr>
            <w:top w:val="none" w:sz="0" w:space="0" w:color="auto"/>
            <w:left w:val="none" w:sz="0" w:space="0" w:color="auto"/>
            <w:bottom w:val="none" w:sz="0" w:space="0" w:color="auto"/>
            <w:right w:val="none" w:sz="0" w:space="0" w:color="auto"/>
          </w:divBdr>
        </w:div>
        <w:div w:id="1700352167">
          <w:marLeft w:val="0"/>
          <w:marRight w:val="150"/>
          <w:marTop w:val="150"/>
          <w:marBottom w:val="150"/>
          <w:divBdr>
            <w:top w:val="none" w:sz="0" w:space="0" w:color="auto"/>
            <w:left w:val="none" w:sz="0" w:space="0" w:color="auto"/>
            <w:bottom w:val="none" w:sz="0" w:space="0" w:color="auto"/>
            <w:right w:val="none" w:sz="0" w:space="0" w:color="auto"/>
          </w:divBdr>
        </w:div>
        <w:div w:id="971521474">
          <w:marLeft w:val="0"/>
          <w:marRight w:val="150"/>
          <w:marTop w:val="0"/>
          <w:marBottom w:val="0"/>
          <w:divBdr>
            <w:top w:val="none" w:sz="0" w:space="0" w:color="auto"/>
            <w:left w:val="none" w:sz="0" w:space="0" w:color="auto"/>
            <w:bottom w:val="none" w:sz="0" w:space="0" w:color="auto"/>
            <w:right w:val="none" w:sz="0" w:space="0" w:color="auto"/>
          </w:divBdr>
        </w:div>
      </w:divsChild>
    </w:div>
    <w:div w:id="1411736835">
      <w:bodyDiv w:val="1"/>
      <w:marLeft w:val="0"/>
      <w:marRight w:val="0"/>
      <w:marTop w:val="0"/>
      <w:marBottom w:val="0"/>
      <w:divBdr>
        <w:top w:val="none" w:sz="0" w:space="0" w:color="auto"/>
        <w:left w:val="none" w:sz="0" w:space="0" w:color="auto"/>
        <w:bottom w:val="none" w:sz="0" w:space="0" w:color="auto"/>
        <w:right w:val="none" w:sz="0" w:space="0" w:color="auto"/>
      </w:divBdr>
      <w:divsChild>
        <w:div w:id="742219619">
          <w:marLeft w:val="0"/>
          <w:marRight w:val="0"/>
          <w:marTop w:val="0"/>
          <w:marBottom w:val="150"/>
          <w:divBdr>
            <w:top w:val="none" w:sz="0" w:space="0" w:color="auto"/>
            <w:left w:val="none" w:sz="0" w:space="0" w:color="auto"/>
            <w:bottom w:val="none" w:sz="0" w:space="0" w:color="auto"/>
            <w:right w:val="none" w:sz="0" w:space="0" w:color="auto"/>
          </w:divBdr>
          <w:divsChild>
            <w:div w:id="417946336">
              <w:marLeft w:val="0"/>
              <w:marRight w:val="0"/>
              <w:marTop w:val="0"/>
              <w:marBottom w:val="0"/>
              <w:divBdr>
                <w:top w:val="none" w:sz="0" w:space="0" w:color="auto"/>
                <w:left w:val="none" w:sz="0" w:space="0" w:color="auto"/>
                <w:bottom w:val="none" w:sz="0" w:space="0" w:color="auto"/>
                <w:right w:val="none" w:sz="0" w:space="0" w:color="auto"/>
              </w:divBdr>
              <w:divsChild>
                <w:div w:id="287054988">
                  <w:marLeft w:val="0"/>
                  <w:marRight w:val="150"/>
                  <w:marTop w:val="0"/>
                  <w:marBottom w:val="0"/>
                  <w:divBdr>
                    <w:top w:val="none" w:sz="0" w:space="0" w:color="auto"/>
                    <w:left w:val="none" w:sz="0" w:space="0" w:color="auto"/>
                    <w:bottom w:val="none" w:sz="0" w:space="0" w:color="auto"/>
                    <w:right w:val="none" w:sz="0" w:space="0" w:color="auto"/>
                  </w:divBdr>
                </w:div>
                <w:div w:id="998651124">
                  <w:marLeft w:val="0"/>
                  <w:marRight w:val="150"/>
                  <w:marTop w:val="0"/>
                  <w:marBottom w:val="0"/>
                  <w:divBdr>
                    <w:top w:val="none" w:sz="0" w:space="0" w:color="auto"/>
                    <w:left w:val="none" w:sz="0" w:space="0" w:color="auto"/>
                    <w:bottom w:val="none" w:sz="0" w:space="0" w:color="auto"/>
                    <w:right w:val="none" w:sz="0" w:space="0" w:color="auto"/>
                  </w:divBdr>
                </w:div>
              </w:divsChild>
            </w:div>
            <w:div w:id="2102985012">
              <w:marLeft w:val="0"/>
              <w:marRight w:val="0"/>
              <w:marTop w:val="0"/>
              <w:marBottom w:val="0"/>
              <w:divBdr>
                <w:top w:val="none" w:sz="0" w:space="0" w:color="auto"/>
                <w:left w:val="none" w:sz="0" w:space="0" w:color="auto"/>
                <w:bottom w:val="none" w:sz="0" w:space="0" w:color="auto"/>
                <w:right w:val="none" w:sz="0" w:space="0" w:color="auto"/>
              </w:divBdr>
              <w:divsChild>
                <w:div w:id="139811002">
                  <w:marLeft w:val="0"/>
                  <w:marRight w:val="0"/>
                  <w:marTop w:val="0"/>
                  <w:marBottom w:val="0"/>
                  <w:divBdr>
                    <w:top w:val="none" w:sz="0" w:space="0" w:color="auto"/>
                    <w:left w:val="none" w:sz="0" w:space="0" w:color="auto"/>
                    <w:bottom w:val="none" w:sz="0" w:space="0" w:color="auto"/>
                    <w:right w:val="none" w:sz="0" w:space="0" w:color="auto"/>
                  </w:divBdr>
                  <w:divsChild>
                    <w:div w:id="332993689">
                      <w:marLeft w:val="0"/>
                      <w:marRight w:val="0"/>
                      <w:marTop w:val="0"/>
                      <w:marBottom w:val="0"/>
                      <w:divBdr>
                        <w:top w:val="none" w:sz="0" w:space="0" w:color="auto"/>
                        <w:left w:val="none" w:sz="0" w:space="0" w:color="auto"/>
                        <w:bottom w:val="none" w:sz="0" w:space="0" w:color="auto"/>
                        <w:right w:val="none" w:sz="0" w:space="0" w:color="auto"/>
                      </w:divBdr>
                      <w:divsChild>
                        <w:div w:id="1794014177">
                          <w:marLeft w:val="0"/>
                          <w:marRight w:val="0"/>
                          <w:marTop w:val="0"/>
                          <w:marBottom w:val="0"/>
                          <w:divBdr>
                            <w:top w:val="none" w:sz="0" w:space="0" w:color="auto"/>
                            <w:left w:val="none" w:sz="0" w:space="0" w:color="auto"/>
                            <w:bottom w:val="none" w:sz="0" w:space="0" w:color="auto"/>
                            <w:right w:val="none" w:sz="0" w:space="0" w:color="auto"/>
                          </w:divBdr>
                        </w:div>
                      </w:divsChild>
                    </w:div>
                    <w:div w:id="944459598">
                      <w:marLeft w:val="0"/>
                      <w:marRight w:val="135"/>
                      <w:marTop w:val="0"/>
                      <w:marBottom w:val="0"/>
                      <w:divBdr>
                        <w:top w:val="none" w:sz="0" w:space="0" w:color="auto"/>
                        <w:left w:val="none" w:sz="0" w:space="0" w:color="auto"/>
                        <w:bottom w:val="none" w:sz="0" w:space="0" w:color="auto"/>
                        <w:right w:val="none" w:sz="0" w:space="0" w:color="auto"/>
                      </w:divBdr>
                    </w:div>
                    <w:div w:id="19840237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826462">
          <w:marLeft w:val="0"/>
          <w:marRight w:val="0"/>
          <w:marTop w:val="0"/>
          <w:marBottom w:val="0"/>
          <w:divBdr>
            <w:top w:val="none" w:sz="0" w:space="0" w:color="auto"/>
            <w:left w:val="none" w:sz="0" w:space="0" w:color="auto"/>
            <w:bottom w:val="none" w:sz="0" w:space="0" w:color="auto"/>
            <w:right w:val="none" w:sz="0" w:space="0" w:color="auto"/>
          </w:divBdr>
          <w:divsChild>
            <w:div w:id="391394130">
              <w:marLeft w:val="0"/>
              <w:marRight w:val="0"/>
              <w:marTop w:val="0"/>
              <w:marBottom w:val="0"/>
              <w:divBdr>
                <w:top w:val="none" w:sz="0" w:space="0" w:color="auto"/>
                <w:left w:val="none" w:sz="0" w:space="0" w:color="auto"/>
                <w:bottom w:val="none" w:sz="0" w:space="0" w:color="auto"/>
                <w:right w:val="none" w:sz="0" w:space="0" w:color="auto"/>
              </w:divBdr>
              <w:divsChild>
                <w:div w:id="2087991200">
                  <w:marLeft w:val="0"/>
                  <w:marRight w:val="0"/>
                  <w:marTop w:val="0"/>
                  <w:marBottom w:val="0"/>
                  <w:divBdr>
                    <w:top w:val="none" w:sz="0" w:space="0" w:color="auto"/>
                    <w:left w:val="none" w:sz="0" w:space="0" w:color="auto"/>
                    <w:bottom w:val="none" w:sz="0" w:space="0" w:color="auto"/>
                    <w:right w:val="none" w:sz="0" w:space="0" w:color="auto"/>
                  </w:divBdr>
                </w:div>
              </w:divsChild>
            </w:div>
            <w:div w:id="1530492203">
              <w:marLeft w:val="0"/>
              <w:marRight w:val="0"/>
              <w:marTop w:val="375"/>
              <w:marBottom w:val="0"/>
              <w:divBdr>
                <w:top w:val="none" w:sz="0" w:space="0" w:color="auto"/>
                <w:left w:val="none" w:sz="0" w:space="0" w:color="auto"/>
                <w:bottom w:val="none" w:sz="0" w:space="0" w:color="auto"/>
                <w:right w:val="none" w:sz="0" w:space="0" w:color="auto"/>
              </w:divBdr>
              <w:divsChild>
                <w:div w:id="766930477">
                  <w:marLeft w:val="0"/>
                  <w:marRight w:val="0"/>
                  <w:marTop w:val="0"/>
                  <w:marBottom w:val="0"/>
                  <w:divBdr>
                    <w:top w:val="none" w:sz="0" w:space="0" w:color="auto"/>
                    <w:left w:val="none" w:sz="0" w:space="0" w:color="auto"/>
                    <w:bottom w:val="none" w:sz="0" w:space="0" w:color="auto"/>
                    <w:right w:val="none" w:sz="0" w:space="0" w:color="auto"/>
                  </w:divBdr>
                  <w:divsChild>
                    <w:div w:id="18554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85452">
              <w:marLeft w:val="0"/>
              <w:marRight w:val="0"/>
              <w:marTop w:val="375"/>
              <w:marBottom w:val="0"/>
              <w:divBdr>
                <w:top w:val="none" w:sz="0" w:space="0" w:color="auto"/>
                <w:left w:val="none" w:sz="0" w:space="0" w:color="auto"/>
                <w:bottom w:val="none" w:sz="0" w:space="0" w:color="auto"/>
                <w:right w:val="none" w:sz="0" w:space="0" w:color="auto"/>
              </w:divBdr>
              <w:divsChild>
                <w:div w:id="392041831">
                  <w:marLeft w:val="0"/>
                  <w:marRight w:val="0"/>
                  <w:marTop w:val="0"/>
                  <w:marBottom w:val="0"/>
                  <w:divBdr>
                    <w:top w:val="none" w:sz="0" w:space="0" w:color="auto"/>
                    <w:left w:val="none" w:sz="0" w:space="0" w:color="auto"/>
                    <w:bottom w:val="none" w:sz="0" w:space="0" w:color="auto"/>
                    <w:right w:val="none" w:sz="0" w:space="0" w:color="auto"/>
                  </w:divBdr>
                </w:div>
              </w:divsChild>
            </w:div>
            <w:div w:id="616064697">
              <w:marLeft w:val="0"/>
              <w:marRight w:val="0"/>
              <w:marTop w:val="225"/>
              <w:marBottom w:val="0"/>
              <w:divBdr>
                <w:top w:val="none" w:sz="0" w:space="0" w:color="auto"/>
                <w:left w:val="none" w:sz="0" w:space="0" w:color="auto"/>
                <w:bottom w:val="none" w:sz="0" w:space="0" w:color="auto"/>
                <w:right w:val="none" w:sz="0" w:space="0" w:color="auto"/>
              </w:divBdr>
              <w:divsChild>
                <w:div w:id="89026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267679">
      <w:bodyDiv w:val="1"/>
      <w:marLeft w:val="0"/>
      <w:marRight w:val="0"/>
      <w:marTop w:val="0"/>
      <w:marBottom w:val="0"/>
      <w:divBdr>
        <w:top w:val="none" w:sz="0" w:space="0" w:color="auto"/>
        <w:left w:val="none" w:sz="0" w:space="0" w:color="auto"/>
        <w:bottom w:val="none" w:sz="0" w:space="0" w:color="auto"/>
        <w:right w:val="none" w:sz="0" w:space="0" w:color="auto"/>
      </w:divBdr>
      <w:divsChild>
        <w:div w:id="2111504914">
          <w:marLeft w:val="0"/>
          <w:marRight w:val="150"/>
          <w:marTop w:val="0"/>
          <w:marBottom w:val="75"/>
          <w:divBdr>
            <w:top w:val="none" w:sz="0" w:space="0" w:color="auto"/>
            <w:left w:val="none" w:sz="0" w:space="0" w:color="auto"/>
            <w:bottom w:val="none" w:sz="0" w:space="0" w:color="auto"/>
            <w:right w:val="none" w:sz="0" w:space="0" w:color="auto"/>
          </w:divBdr>
        </w:div>
        <w:div w:id="35473580">
          <w:marLeft w:val="0"/>
          <w:marRight w:val="150"/>
          <w:marTop w:val="150"/>
          <w:marBottom w:val="150"/>
          <w:divBdr>
            <w:top w:val="none" w:sz="0" w:space="0" w:color="auto"/>
            <w:left w:val="none" w:sz="0" w:space="0" w:color="auto"/>
            <w:bottom w:val="none" w:sz="0" w:space="0" w:color="auto"/>
            <w:right w:val="none" w:sz="0" w:space="0" w:color="auto"/>
          </w:divBdr>
        </w:div>
        <w:div w:id="314189238">
          <w:marLeft w:val="0"/>
          <w:marRight w:val="150"/>
          <w:marTop w:val="0"/>
          <w:marBottom w:val="0"/>
          <w:divBdr>
            <w:top w:val="none" w:sz="0" w:space="0" w:color="auto"/>
            <w:left w:val="none" w:sz="0" w:space="0" w:color="auto"/>
            <w:bottom w:val="none" w:sz="0" w:space="0" w:color="auto"/>
            <w:right w:val="none" w:sz="0" w:space="0" w:color="auto"/>
          </w:divBdr>
        </w:div>
      </w:divsChild>
    </w:div>
    <w:div w:id="1413695787">
      <w:bodyDiv w:val="1"/>
      <w:marLeft w:val="0"/>
      <w:marRight w:val="0"/>
      <w:marTop w:val="0"/>
      <w:marBottom w:val="0"/>
      <w:divBdr>
        <w:top w:val="none" w:sz="0" w:space="0" w:color="auto"/>
        <w:left w:val="none" w:sz="0" w:space="0" w:color="auto"/>
        <w:bottom w:val="none" w:sz="0" w:space="0" w:color="auto"/>
        <w:right w:val="none" w:sz="0" w:space="0" w:color="auto"/>
      </w:divBdr>
      <w:divsChild>
        <w:div w:id="392117730">
          <w:marLeft w:val="0"/>
          <w:marRight w:val="0"/>
          <w:marTop w:val="150"/>
          <w:marBottom w:val="450"/>
          <w:divBdr>
            <w:top w:val="none" w:sz="0" w:space="0" w:color="auto"/>
            <w:left w:val="none" w:sz="0" w:space="0" w:color="auto"/>
            <w:bottom w:val="none" w:sz="0" w:space="0" w:color="auto"/>
            <w:right w:val="none" w:sz="0" w:space="0" w:color="auto"/>
          </w:divBdr>
        </w:div>
        <w:div w:id="792208890">
          <w:marLeft w:val="0"/>
          <w:marRight w:val="0"/>
          <w:marTop w:val="0"/>
          <w:marBottom w:val="300"/>
          <w:divBdr>
            <w:top w:val="none" w:sz="0" w:space="0" w:color="auto"/>
            <w:left w:val="none" w:sz="0" w:space="0" w:color="auto"/>
            <w:bottom w:val="none" w:sz="0" w:space="0" w:color="auto"/>
            <w:right w:val="none" w:sz="0" w:space="0" w:color="auto"/>
          </w:divBdr>
        </w:div>
        <w:div w:id="106199342">
          <w:marLeft w:val="0"/>
          <w:marRight w:val="0"/>
          <w:marTop w:val="495"/>
          <w:marBottom w:val="630"/>
          <w:divBdr>
            <w:top w:val="none" w:sz="0" w:space="0" w:color="auto"/>
            <w:left w:val="none" w:sz="0" w:space="0" w:color="auto"/>
            <w:bottom w:val="none" w:sz="0" w:space="0" w:color="auto"/>
            <w:right w:val="none" w:sz="0" w:space="0" w:color="auto"/>
          </w:divBdr>
        </w:div>
        <w:div w:id="1432505535">
          <w:marLeft w:val="0"/>
          <w:marRight w:val="0"/>
          <w:marTop w:val="0"/>
          <w:marBottom w:val="555"/>
          <w:divBdr>
            <w:top w:val="none" w:sz="0" w:space="0" w:color="auto"/>
            <w:left w:val="none" w:sz="0" w:space="0" w:color="auto"/>
            <w:bottom w:val="none" w:sz="0" w:space="0" w:color="auto"/>
            <w:right w:val="none" w:sz="0" w:space="0" w:color="auto"/>
          </w:divBdr>
          <w:divsChild>
            <w:div w:id="2649220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3698010">
      <w:bodyDiv w:val="1"/>
      <w:marLeft w:val="0"/>
      <w:marRight w:val="0"/>
      <w:marTop w:val="0"/>
      <w:marBottom w:val="0"/>
      <w:divBdr>
        <w:top w:val="none" w:sz="0" w:space="0" w:color="auto"/>
        <w:left w:val="none" w:sz="0" w:space="0" w:color="auto"/>
        <w:bottom w:val="none" w:sz="0" w:space="0" w:color="auto"/>
        <w:right w:val="none" w:sz="0" w:space="0" w:color="auto"/>
      </w:divBdr>
      <w:divsChild>
        <w:div w:id="774374311">
          <w:marLeft w:val="0"/>
          <w:marRight w:val="150"/>
          <w:marTop w:val="0"/>
          <w:marBottom w:val="75"/>
          <w:divBdr>
            <w:top w:val="none" w:sz="0" w:space="0" w:color="auto"/>
            <w:left w:val="none" w:sz="0" w:space="0" w:color="auto"/>
            <w:bottom w:val="none" w:sz="0" w:space="0" w:color="auto"/>
            <w:right w:val="none" w:sz="0" w:space="0" w:color="auto"/>
          </w:divBdr>
        </w:div>
        <w:div w:id="465002774">
          <w:marLeft w:val="0"/>
          <w:marRight w:val="150"/>
          <w:marTop w:val="150"/>
          <w:marBottom w:val="150"/>
          <w:divBdr>
            <w:top w:val="none" w:sz="0" w:space="0" w:color="auto"/>
            <w:left w:val="none" w:sz="0" w:space="0" w:color="auto"/>
            <w:bottom w:val="none" w:sz="0" w:space="0" w:color="auto"/>
            <w:right w:val="none" w:sz="0" w:space="0" w:color="auto"/>
          </w:divBdr>
        </w:div>
        <w:div w:id="1024988470">
          <w:marLeft w:val="0"/>
          <w:marRight w:val="150"/>
          <w:marTop w:val="0"/>
          <w:marBottom w:val="0"/>
          <w:divBdr>
            <w:top w:val="none" w:sz="0" w:space="0" w:color="auto"/>
            <w:left w:val="none" w:sz="0" w:space="0" w:color="auto"/>
            <w:bottom w:val="none" w:sz="0" w:space="0" w:color="auto"/>
            <w:right w:val="none" w:sz="0" w:space="0" w:color="auto"/>
          </w:divBdr>
        </w:div>
      </w:divsChild>
    </w:div>
    <w:div w:id="1413964731">
      <w:bodyDiv w:val="1"/>
      <w:marLeft w:val="0"/>
      <w:marRight w:val="0"/>
      <w:marTop w:val="0"/>
      <w:marBottom w:val="0"/>
      <w:divBdr>
        <w:top w:val="none" w:sz="0" w:space="0" w:color="auto"/>
        <w:left w:val="none" w:sz="0" w:space="0" w:color="auto"/>
        <w:bottom w:val="none" w:sz="0" w:space="0" w:color="auto"/>
        <w:right w:val="none" w:sz="0" w:space="0" w:color="auto"/>
      </w:divBdr>
      <w:divsChild>
        <w:div w:id="753936849">
          <w:marLeft w:val="0"/>
          <w:marRight w:val="0"/>
          <w:marTop w:val="0"/>
          <w:marBottom w:val="300"/>
          <w:divBdr>
            <w:top w:val="none" w:sz="0" w:space="0" w:color="auto"/>
            <w:left w:val="none" w:sz="0" w:space="0" w:color="auto"/>
            <w:bottom w:val="none" w:sz="0" w:space="0" w:color="auto"/>
            <w:right w:val="none" w:sz="0" w:space="0" w:color="auto"/>
          </w:divBdr>
        </w:div>
      </w:divsChild>
    </w:div>
    <w:div w:id="1414355102">
      <w:bodyDiv w:val="1"/>
      <w:marLeft w:val="0"/>
      <w:marRight w:val="0"/>
      <w:marTop w:val="0"/>
      <w:marBottom w:val="0"/>
      <w:divBdr>
        <w:top w:val="none" w:sz="0" w:space="0" w:color="auto"/>
        <w:left w:val="none" w:sz="0" w:space="0" w:color="auto"/>
        <w:bottom w:val="none" w:sz="0" w:space="0" w:color="auto"/>
        <w:right w:val="none" w:sz="0" w:space="0" w:color="auto"/>
      </w:divBdr>
      <w:divsChild>
        <w:div w:id="888539235">
          <w:marLeft w:val="0"/>
          <w:marRight w:val="0"/>
          <w:marTop w:val="150"/>
          <w:marBottom w:val="450"/>
          <w:divBdr>
            <w:top w:val="none" w:sz="0" w:space="0" w:color="auto"/>
            <w:left w:val="none" w:sz="0" w:space="0" w:color="auto"/>
            <w:bottom w:val="none" w:sz="0" w:space="0" w:color="auto"/>
            <w:right w:val="none" w:sz="0" w:space="0" w:color="auto"/>
          </w:divBdr>
        </w:div>
        <w:div w:id="1212377035">
          <w:marLeft w:val="0"/>
          <w:marRight w:val="0"/>
          <w:marTop w:val="0"/>
          <w:marBottom w:val="300"/>
          <w:divBdr>
            <w:top w:val="none" w:sz="0" w:space="0" w:color="auto"/>
            <w:left w:val="none" w:sz="0" w:space="0" w:color="auto"/>
            <w:bottom w:val="none" w:sz="0" w:space="0" w:color="auto"/>
            <w:right w:val="none" w:sz="0" w:space="0" w:color="auto"/>
          </w:divBdr>
        </w:div>
        <w:div w:id="63456423">
          <w:marLeft w:val="0"/>
          <w:marRight w:val="0"/>
          <w:marTop w:val="495"/>
          <w:marBottom w:val="630"/>
          <w:divBdr>
            <w:top w:val="none" w:sz="0" w:space="0" w:color="auto"/>
            <w:left w:val="none" w:sz="0" w:space="0" w:color="auto"/>
            <w:bottom w:val="none" w:sz="0" w:space="0" w:color="auto"/>
            <w:right w:val="none" w:sz="0" w:space="0" w:color="auto"/>
          </w:divBdr>
        </w:div>
      </w:divsChild>
    </w:div>
    <w:div w:id="1414863007">
      <w:bodyDiv w:val="1"/>
      <w:marLeft w:val="0"/>
      <w:marRight w:val="0"/>
      <w:marTop w:val="0"/>
      <w:marBottom w:val="0"/>
      <w:divBdr>
        <w:top w:val="none" w:sz="0" w:space="0" w:color="auto"/>
        <w:left w:val="none" w:sz="0" w:space="0" w:color="auto"/>
        <w:bottom w:val="none" w:sz="0" w:space="0" w:color="auto"/>
        <w:right w:val="none" w:sz="0" w:space="0" w:color="auto"/>
      </w:divBdr>
      <w:divsChild>
        <w:div w:id="322129484">
          <w:marLeft w:val="0"/>
          <w:marRight w:val="0"/>
          <w:marTop w:val="0"/>
          <w:marBottom w:val="0"/>
          <w:divBdr>
            <w:top w:val="none" w:sz="0" w:space="0" w:color="auto"/>
            <w:left w:val="none" w:sz="0" w:space="0" w:color="auto"/>
            <w:bottom w:val="none" w:sz="0" w:space="0" w:color="auto"/>
            <w:right w:val="none" w:sz="0" w:space="0" w:color="auto"/>
          </w:divBdr>
        </w:div>
      </w:divsChild>
    </w:div>
    <w:div w:id="1415013584">
      <w:bodyDiv w:val="1"/>
      <w:marLeft w:val="0"/>
      <w:marRight w:val="0"/>
      <w:marTop w:val="0"/>
      <w:marBottom w:val="0"/>
      <w:divBdr>
        <w:top w:val="none" w:sz="0" w:space="0" w:color="auto"/>
        <w:left w:val="none" w:sz="0" w:space="0" w:color="auto"/>
        <w:bottom w:val="none" w:sz="0" w:space="0" w:color="auto"/>
        <w:right w:val="none" w:sz="0" w:space="0" w:color="auto"/>
      </w:divBdr>
      <w:divsChild>
        <w:div w:id="2083604281">
          <w:marLeft w:val="0"/>
          <w:marRight w:val="0"/>
          <w:marTop w:val="0"/>
          <w:marBottom w:val="150"/>
          <w:divBdr>
            <w:top w:val="none" w:sz="0" w:space="0" w:color="auto"/>
            <w:left w:val="none" w:sz="0" w:space="0" w:color="auto"/>
            <w:bottom w:val="none" w:sz="0" w:space="0" w:color="auto"/>
            <w:right w:val="none" w:sz="0" w:space="0" w:color="auto"/>
          </w:divBdr>
          <w:divsChild>
            <w:div w:id="424228303">
              <w:marLeft w:val="0"/>
              <w:marRight w:val="0"/>
              <w:marTop w:val="0"/>
              <w:marBottom w:val="0"/>
              <w:divBdr>
                <w:top w:val="none" w:sz="0" w:space="0" w:color="auto"/>
                <w:left w:val="none" w:sz="0" w:space="0" w:color="auto"/>
                <w:bottom w:val="none" w:sz="0" w:space="0" w:color="auto"/>
                <w:right w:val="none" w:sz="0" w:space="0" w:color="auto"/>
              </w:divBdr>
              <w:divsChild>
                <w:div w:id="181865121">
                  <w:marLeft w:val="0"/>
                  <w:marRight w:val="150"/>
                  <w:marTop w:val="0"/>
                  <w:marBottom w:val="0"/>
                  <w:divBdr>
                    <w:top w:val="none" w:sz="0" w:space="0" w:color="auto"/>
                    <w:left w:val="none" w:sz="0" w:space="0" w:color="auto"/>
                    <w:bottom w:val="none" w:sz="0" w:space="0" w:color="auto"/>
                    <w:right w:val="none" w:sz="0" w:space="0" w:color="auto"/>
                  </w:divBdr>
                </w:div>
                <w:div w:id="1520005686">
                  <w:marLeft w:val="0"/>
                  <w:marRight w:val="150"/>
                  <w:marTop w:val="0"/>
                  <w:marBottom w:val="0"/>
                  <w:divBdr>
                    <w:top w:val="none" w:sz="0" w:space="0" w:color="auto"/>
                    <w:left w:val="none" w:sz="0" w:space="0" w:color="auto"/>
                    <w:bottom w:val="none" w:sz="0" w:space="0" w:color="auto"/>
                    <w:right w:val="none" w:sz="0" w:space="0" w:color="auto"/>
                  </w:divBdr>
                </w:div>
              </w:divsChild>
            </w:div>
            <w:div w:id="912356810">
              <w:marLeft w:val="0"/>
              <w:marRight w:val="0"/>
              <w:marTop w:val="0"/>
              <w:marBottom w:val="0"/>
              <w:divBdr>
                <w:top w:val="none" w:sz="0" w:space="0" w:color="auto"/>
                <w:left w:val="none" w:sz="0" w:space="0" w:color="auto"/>
                <w:bottom w:val="none" w:sz="0" w:space="0" w:color="auto"/>
                <w:right w:val="none" w:sz="0" w:space="0" w:color="auto"/>
              </w:divBdr>
              <w:divsChild>
                <w:div w:id="1162312961">
                  <w:marLeft w:val="0"/>
                  <w:marRight w:val="0"/>
                  <w:marTop w:val="0"/>
                  <w:marBottom w:val="0"/>
                  <w:divBdr>
                    <w:top w:val="none" w:sz="0" w:space="0" w:color="auto"/>
                    <w:left w:val="none" w:sz="0" w:space="0" w:color="auto"/>
                    <w:bottom w:val="none" w:sz="0" w:space="0" w:color="auto"/>
                    <w:right w:val="none" w:sz="0" w:space="0" w:color="auto"/>
                  </w:divBdr>
                  <w:divsChild>
                    <w:div w:id="1610774983">
                      <w:marLeft w:val="0"/>
                      <w:marRight w:val="0"/>
                      <w:marTop w:val="0"/>
                      <w:marBottom w:val="0"/>
                      <w:divBdr>
                        <w:top w:val="none" w:sz="0" w:space="0" w:color="auto"/>
                        <w:left w:val="none" w:sz="0" w:space="0" w:color="auto"/>
                        <w:bottom w:val="none" w:sz="0" w:space="0" w:color="auto"/>
                        <w:right w:val="none" w:sz="0" w:space="0" w:color="auto"/>
                      </w:divBdr>
                      <w:divsChild>
                        <w:div w:id="1788768019">
                          <w:marLeft w:val="0"/>
                          <w:marRight w:val="0"/>
                          <w:marTop w:val="0"/>
                          <w:marBottom w:val="0"/>
                          <w:divBdr>
                            <w:top w:val="none" w:sz="0" w:space="0" w:color="auto"/>
                            <w:left w:val="none" w:sz="0" w:space="0" w:color="auto"/>
                            <w:bottom w:val="none" w:sz="0" w:space="0" w:color="auto"/>
                            <w:right w:val="none" w:sz="0" w:space="0" w:color="auto"/>
                          </w:divBdr>
                        </w:div>
                      </w:divsChild>
                    </w:div>
                    <w:div w:id="1781410022">
                      <w:marLeft w:val="0"/>
                      <w:marRight w:val="135"/>
                      <w:marTop w:val="0"/>
                      <w:marBottom w:val="0"/>
                      <w:divBdr>
                        <w:top w:val="none" w:sz="0" w:space="0" w:color="auto"/>
                        <w:left w:val="none" w:sz="0" w:space="0" w:color="auto"/>
                        <w:bottom w:val="none" w:sz="0" w:space="0" w:color="auto"/>
                        <w:right w:val="none" w:sz="0" w:space="0" w:color="auto"/>
                      </w:divBdr>
                    </w:div>
                    <w:div w:id="2089565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034555">
          <w:marLeft w:val="0"/>
          <w:marRight w:val="0"/>
          <w:marTop w:val="0"/>
          <w:marBottom w:val="0"/>
          <w:divBdr>
            <w:top w:val="none" w:sz="0" w:space="0" w:color="auto"/>
            <w:left w:val="none" w:sz="0" w:space="0" w:color="auto"/>
            <w:bottom w:val="none" w:sz="0" w:space="0" w:color="auto"/>
            <w:right w:val="none" w:sz="0" w:space="0" w:color="auto"/>
          </w:divBdr>
          <w:divsChild>
            <w:div w:id="56519812">
              <w:marLeft w:val="0"/>
              <w:marRight w:val="0"/>
              <w:marTop w:val="0"/>
              <w:marBottom w:val="0"/>
              <w:divBdr>
                <w:top w:val="none" w:sz="0" w:space="0" w:color="auto"/>
                <w:left w:val="none" w:sz="0" w:space="0" w:color="auto"/>
                <w:bottom w:val="none" w:sz="0" w:space="0" w:color="auto"/>
                <w:right w:val="none" w:sz="0" w:space="0" w:color="auto"/>
              </w:divBdr>
              <w:divsChild>
                <w:div w:id="1836652792">
                  <w:marLeft w:val="0"/>
                  <w:marRight w:val="0"/>
                  <w:marTop w:val="0"/>
                  <w:marBottom w:val="0"/>
                  <w:divBdr>
                    <w:top w:val="none" w:sz="0" w:space="0" w:color="auto"/>
                    <w:left w:val="none" w:sz="0" w:space="0" w:color="auto"/>
                    <w:bottom w:val="none" w:sz="0" w:space="0" w:color="auto"/>
                    <w:right w:val="none" w:sz="0" w:space="0" w:color="auto"/>
                  </w:divBdr>
                </w:div>
              </w:divsChild>
            </w:div>
            <w:div w:id="294064496">
              <w:marLeft w:val="0"/>
              <w:marRight w:val="0"/>
              <w:marTop w:val="375"/>
              <w:marBottom w:val="0"/>
              <w:divBdr>
                <w:top w:val="none" w:sz="0" w:space="0" w:color="auto"/>
                <w:left w:val="none" w:sz="0" w:space="0" w:color="auto"/>
                <w:bottom w:val="none" w:sz="0" w:space="0" w:color="auto"/>
                <w:right w:val="none" w:sz="0" w:space="0" w:color="auto"/>
              </w:divBdr>
              <w:divsChild>
                <w:div w:id="1748988763">
                  <w:marLeft w:val="0"/>
                  <w:marRight w:val="0"/>
                  <w:marTop w:val="0"/>
                  <w:marBottom w:val="0"/>
                  <w:divBdr>
                    <w:top w:val="none" w:sz="0" w:space="0" w:color="auto"/>
                    <w:left w:val="none" w:sz="0" w:space="0" w:color="auto"/>
                    <w:bottom w:val="none" w:sz="0" w:space="0" w:color="auto"/>
                    <w:right w:val="none" w:sz="0" w:space="0" w:color="auto"/>
                  </w:divBdr>
                  <w:divsChild>
                    <w:div w:id="49978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7137">
              <w:marLeft w:val="0"/>
              <w:marRight w:val="0"/>
              <w:marTop w:val="375"/>
              <w:marBottom w:val="0"/>
              <w:divBdr>
                <w:top w:val="none" w:sz="0" w:space="0" w:color="auto"/>
                <w:left w:val="none" w:sz="0" w:space="0" w:color="auto"/>
                <w:bottom w:val="none" w:sz="0" w:space="0" w:color="auto"/>
                <w:right w:val="none" w:sz="0" w:space="0" w:color="auto"/>
              </w:divBdr>
              <w:divsChild>
                <w:div w:id="1883859531">
                  <w:marLeft w:val="0"/>
                  <w:marRight w:val="0"/>
                  <w:marTop w:val="0"/>
                  <w:marBottom w:val="0"/>
                  <w:divBdr>
                    <w:top w:val="none" w:sz="0" w:space="0" w:color="auto"/>
                    <w:left w:val="none" w:sz="0" w:space="0" w:color="auto"/>
                    <w:bottom w:val="none" w:sz="0" w:space="0" w:color="auto"/>
                    <w:right w:val="none" w:sz="0" w:space="0" w:color="auto"/>
                  </w:divBdr>
                </w:div>
              </w:divsChild>
            </w:div>
            <w:div w:id="1151093137">
              <w:marLeft w:val="0"/>
              <w:marRight w:val="0"/>
              <w:marTop w:val="225"/>
              <w:marBottom w:val="0"/>
              <w:divBdr>
                <w:top w:val="none" w:sz="0" w:space="0" w:color="auto"/>
                <w:left w:val="none" w:sz="0" w:space="0" w:color="auto"/>
                <w:bottom w:val="none" w:sz="0" w:space="0" w:color="auto"/>
                <w:right w:val="none" w:sz="0" w:space="0" w:color="auto"/>
              </w:divBdr>
              <w:divsChild>
                <w:div w:id="13567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73438">
      <w:bodyDiv w:val="1"/>
      <w:marLeft w:val="0"/>
      <w:marRight w:val="0"/>
      <w:marTop w:val="0"/>
      <w:marBottom w:val="0"/>
      <w:divBdr>
        <w:top w:val="none" w:sz="0" w:space="0" w:color="auto"/>
        <w:left w:val="none" w:sz="0" w:space="0" w:color="auto"/>
        <w:bottom w:val="none" w:sz="0" w:space="0" w:color="auto"/>
        <w:right w:val="none" w:sz="0" w:space="0" w:color="auto"/>
      </w:divBdr>
      <w:divsChild>
        <w:div w:id="732583370">
          <w:marLeft w:val="0"/>
          <w:marRight w:val="0"/>
          <w:marTop w:val="0"/>
          <w:marBottom w:val="0"/>
          <w:divBdr>
            <w:top w:val="none" w:sz="0" w:space="0" w:color="auto"/>
            <w:left w:val="none" w:sz="0" w:space="0" w:color="auto"/>
            <w:bottom w:val="none" w:sz="0" w:space="0" w:color="auto"/>
            <w:right w:val="none" w:sz="0" w:space="0" w:color="auto"/>
          </w:divBdr>
        </w:div>
        <w:div w:id="1377510118">
          <w:marLeft w:val="0"/>
          <w:marRight w:val="0"/>
          <w:marTop w:val="300"/>
          <w:marBottom w:val="300"/>
          <w:divBdr>
            <w:top w:val="none" w:sz="0" w:space="0" w:color="auto"/>
            <w:left w:val="none" w:sz="0" w:space="0" w:color="auto"/>
            <w:bottom w:val="none" w:sz="0" w:space="0" w:color="auto"/>
            <w:right w:val="none" w:sz="0" w:space="0" w:color="auto"/>
          </w:divBdr>
        </w:div>
        <w:div w:id="894584551">
          <w:marLeft w:val="0"/>
          <w:marRight w:val="0"/>
          <w:marTop w:val="0"/>
          <w:marBottom w:val="0"/>
          <w:divBdr>
            <w:top w:val="none" w:sz="0" w:space="0" w:color="auto"/>
            <w:left w:val="none" w:sz="0" w:space="0" w:color="auto"/>
            <w:bottom w:val="none" w:sz="0" w:space="0" w:color="auto"/>
            <w:right w:val="none" w:sz="0" w:space="0" w:color="auto"/>
          </w:divBdr>
          <w:divsChild>
            <w:div w:id="852300185">
              <w:marLeft w:val="0"/>
              <w:marRight w:val="0"/>
              <w:marTop w:val="300"/>
              <w:marBottom w:val="450"/>
              <w:divBdr>
                <w:top w:val="none" w:sz="0" w:space="0" w:color="auto"/>
                <w:left w:val="none" w:sz="0" w:space="0" w:color="auto"/>
                <w:bottom w:val="none" w:sz="0" w:space="0" w:color="auto"/>
                <w:right w:val="none" w:sz="0" w:space="0" w:color="auto"/>
              </w:divBdr>
              <w:divsChild>
                <w:div w:id="1902054309">
                  <w:marLeft w:val="0"/>
                  <w:marRight w:val="0"/>
                  <w:marTop w:val="0"/>
                  <w:marBottom w:val="0"/>
                  <w:divBdr>
                    <w:top w:val="none" w:sz="0" w:space="0" w:color="auto"/>
                    <w:left w:val="none" w:sz="0" w:space="0" w:color="auto"/>
                    <w:bottom w:val="none" w:sz="0" w:space="0" w:color="auto"/>
                    <w:right w:val="none" w:sz="0" w:space="0" w:color="auto"/>
                  </w:divBdr>
                  <w:divsChild>
                    <w:div w:id="648172723">
                      <w:marLeft w:val="0"/>
                      <w:marRight w:val="0"/>
                      <w:marTop w:val="0"/>
                      <w:marBottom w:val="0"/>
                      <w:divBdr>
                        <w:top w:val="none" w:sz="0" w:space="0" w:color="auto"/>
                        <w:left w:val="none" w:sz="0" w:space="0" w:color="auto"/>
                        <w:bottom w:val="none" w:sz="0" w:space="0" w:color="auto"/>
                        <w:right w:val="none" w:sz="0" w:space="0" w:color="auto"/>
                      </w:divBdr>
                      <w:divsChild>
                        <w:div w:id="1319075736">
                          <w:marLeft w:val="0"/>
                          <w:marRight w:val="0"/>
                          <w:marTop w:val="0"/>
                          <w:marBottom w:val="0"/>
                          <w:divBdr>
                            <w:top w:val="none" w:sz="0" w:space="0" w:color="auto"/>
                            <w:left w:val="none" w:sz="0" w:space="0" w:color="auto"/>
                            <w:bottom w:val="none" w:sz="0" w:space="0" w:color="auto"/>
                            <w:right w:val="none" w:sz="0" w:space="0" w:color="auto"/>
                          </w:divBdr>
                          <w:divsChild>
                            <w:div w:id="633220348">
                              <w:marLeft w:val="0"/>
                              <w:marRight w:val="0"/>
                              <w:marTop w:val="0"/>
                              <w:marBottom w:val="0"/>
                              <w:divBdr>
                                <w:top w:val="none" w:sz="0" w:space="0" w:color="auto"/>
                                <w:left w:val="none" w:sz="0" w:space="0" w:color="auto"/>
                                <w:bottom w:val="none" w:sz="0" w:space="0" w:color="auto"/>
                                <w:right w:val="none" w:sz="0" w:space="0" w:color="auto"/>
                              </w:divBdr>
                              <w:divsChild>
                                <w:div w:id="968366676">
                                  <w:marLeft w:val="0"/>
                                  <w:marRight w:val="0"/>
                                  <w:marTop w:val="0"/>
                                  <w:marBottom w:val="0"/>
                                  <w:divBdr>
                                    <w:top w:val="none" w:sz="0" w:space="0" w:color="auto"/>
                                    <w:left w:val="none" w:sz="0" w:space="0" w:color="auto"/>
                                    <w:bottom w:val="none" w:sz="0" w:space="0" w:color="auto"/>
                                    <w:right w:val="none" w:sz="0" w:space="0" w:color="auto"/>
                                  </w:divBdr>
                                  <w:divsChild>
                                    <w:div w:id="1702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6544030">
          <w:marLeft w:val="0"/>
          <w:marRight w:val="0"/>
          <w:marTop w:val="0"/>
          <w:marBottom w:val="0"/>
          <w:divBdr>
            <w:top w:val="none" w:sz="0" w:space="0" w:color="auto"/>
            <w:left w:val="none" w:sz="0" w:space="0" w:color="auto"/>
            <w:bottom w:val="none" w:sz="0" w:space="0" w:color="auto"/>
            <w:right w:val="none" w:sz="0" w:space="0" w:color="auto"/>
          </w:divBdr>
        </w:div>
      </w:divsChild>
    </w:div>
    <w:div w:id="1415394117">
      <w:bodyDiv w:val="1"/>
      <w:marLeft w:val="0"/>
      <w:marRight w:val="0"/>
      <w:marTop w:val="0"/>
      <w:marBottom w:val="0"/>
      <w:divBdr>
        <w:top w:val="none" w:sz="0" w:space="0" w:color="auto"/>
        <w:left w:val="none" w:sz="0" w:space="0" w:color="auto"/>
        <w:bottom w:val="none" w:sz="0" w:space="0" w:color="auto"/>
        <w:right w:val="none" w:sz="0" w:space="0" w:color="auto"/>
      </w:divBdr>
      <w:divsChild>
        <w:div w:id="911965458">
          <w:marLeft w:val="0"/>
          <w:marRight w:val="0"/>
          <w:marTop w:val="0"/>
          <w:marBottom w:val="375"/>
          <w:divBdr>
            <w:top w:val="none" w:sz="0" w:space="0" w:color="auto"/>
            <w:left w:val="none" w:sz="0" w:space="0" w:color="auto"/>
            <w:bottom w:val="none" w:sz="0" w:space="0" w:color="auto"/>
            <w:right w:val="none" w:sz="0" w:space="0" w:color="auto"/>
          </w:divBdr>
          <w:divsChild>
            <w:div w:id="1503737839">
              <w:marLeft w:val="0"/>
              <w:marRight w:val="0"/>
              <w:marTop w:val="0"/>
              <w:marBottom w:val="75"/>
              <w:divBdr>
                <w:top w:val="none" w:sz="0" w:space="0" w:color="auto"/>
                <w:left w:val="none" w:sz="0" w:space="0" w:color="auto"/>
                <w:bottom w:val="none" w:sz="0" w:space="0" w:color="auto"/>
                <w:right w:val="none" w:sz="0" w:space="0" w:color="auto"/>
              </w:divBdr>
            </w:div>
            <w:div w:id="1741781707">
              <w:marLeft w:val="0"/>
              <w:marRight w:val="0"/>
              <w:marTop w:val="0"/>
              <w:marBottom w:val="75"/>
              <w:divBdr>
                <w:top w:val="single" w:sz="6" w:space="3" w:color="DEDEDE"/>
                <w:left w:val="single" w:sz="6" w:space="3" w:color="DEDEDE"/>
                <w:bottom w:val="single" w:sz="6" w:space="3" w:color="DEDEDE"/>
                <w:right w:val="single" w:sz="6" w:space="3" w:color="DEDEDE"/>
              </w:divBdr>
            </w:div>
            <w:div w:id="1944413933">
              <w:marLeft w:val="0"/>
              <w:marRight w:val="0"/>
              <w:marTop w:val="0"/>
              <w:marBottom w:val="0"/>
              <w:divBdr>
                <w:top w:val="none" w:sz="0" w:space="0" w:color="auto"/>
                <w:left w:val="none" w:sz="0" w:space="0" w:color="auto"/>
                <w:bottom w:val="none" w:sz="0" w:space="0" w:color="auto"/>
                <w:right w:val="none" w:sz="0" w:space="0" w:color="auto"/>
              </w:divBdr>
            </w:div>
            <w:div w:id="1036153399">
              <w:marLeft w:val="0"/>
              <w:marRight w:val="0"/>
              <w:marTop w:val="0"/>
              <w:marBottom w:val="0"/>
              <w:divBdr>
                <w:top w:val="none" w:sz="0" w:space="0" w:color="auto"/>
                <w:left w:val="none" w:sz="0" w:space="0" w:color="auto"/>
                <w:bottom w:val="none" w:sz="0" w:space="0" w:color="auto"/>
                <w:right w:val="none" w:sz="0" w:space="0" w:color="auto"/>
              </w:divBdr>
            </w:div>
            <w:div w:id="1404529957">
              <w:marLeft w:val="0"/>
              <w:marRight w:val="0"/>
              <w:marTop w:val="0"/>
              <w:marBottom w:val="0"/>
              <w:divBdr>
                <w:top w:val="none" w:sz="0" w:space="0" w:color="auto"/>
                <w:left w:val="none" w:sz="0" w:space="0" w:color="auto"/>
                <w:bottom w:val="none" w:sz="0" w:space="0" w:color="auto"/>
                <w:right w:val="none" w:sz="0" w:space="0" w:color="auto"/>
              </w:divBdr>
            </w:div>
            <w:div w:id="1592933710">
              <w:marLeft w:val="0"/>
              <w:marRight w:val="0"/>
              <w:marTop w:val="0"/>
              <w:marBottom w:val="0"/>
              <w:divBdr>
                <w:top w:val="none" w:sz="0" w:space="0" w:color="auto"/>
                <w:left w:val="none" w:sz="0" w:space="0" w:color="auto"/>
                <w:bottom w:val="none" w:sz="0" w:space="0" w:color="auto"/>
                <w:right w:val="none" w:sz="0" w:space="0" w:color="auto"/>
              </w:divBdr>
            </w:div>
            <w:div w:id="2106262898">
              <w:marLeft w:val="0"/>
              <w:marRight w:val="0"/>
              <w:marTop w:val="0"/>
              <w:marBottom w:val="0"/>
              <w:divBdr>
                <w:top w:val="none" w:sz="0" w:space="0" w:color="auto"/>
                <w:left w:val="none" w:sz="0" w:space="0" w:color="auto"/>
                <w:bottom w:val="none" w:sz="0" w:space="0" w:color="auto"/>
                <w:right w:val="none" w:sz="0" w:space="0" w:color="auto"/>
              </w:divBdr>
            </w:div>
            <w:div w:id="1840465622">
              <w:marLeft w:val="0"/>
              <w:marRight w:val="0"/>
              <w:marTop w:val="0"/>
              <w:marBottom w:val="0"/>
              <w:divBdr>
                <w:top w:val="none" w:sz="0" w:space="0" w:color="auto"/>
                <w:left w:val="none" w:sz="0" w:space="0" w:color="auto"/>
                <w:bottom w:val="none" w:sz="0" w:space="0" w:color="auto"/>
                <w:right w:val="none" w:sz="0" w:space="0" w:color="auto"/>
              </w:divBdr>
            </w:div>
            <w:div w:id="790977310">
              <w:marLeft w:val="0"/>
              <w:marRight w:val="0"/>
              <w:marTop w:val="0"/>
              <w:marBottom w:val="0"/>
              <w:divBdr>
                <w:top w:val="none" w:sz="0" w:space="0" w:color="auto"/>
                <w:left w:val="none" w:sz="0" w:space="0" w:color="auto"/>
                <w:bottom w:val="none" w:sz="0" w:space="0" w:color="auto"/>
                <w:right w:val="none" w:sz="0" w:space="0" w:color="auto"/>
              </w:divBdr>
            </w:div>
            <w:div w:id="1114592034">
              <w:marLeft w:val="0"/>
              <w:marRight w:val="0"/>
              <w:marTop w:val="0"/>
              <w:marBottom w:val="0"/>
              <w:divBdr>
                <w:top w:val="none" w:sz="0" w:space="0" w:color="auto"/>
                <w:left w:val="none" w:sz="0" w:space="0" w:color="auto"/>
                <w:bottom w:val="none" w:sz="0" w:space="0" w:color="auto"/>
                <w:right w:val="none" w:sz="0" w:space="0" w:color="auto"/>
              </w:divBdr>
            </w:div>
            <w:div w:id="1336810656">
              <w:marLeft w:val="0"/>
              <w:marRight w:val="0"/>
              <w:marTop w:val="0"/>
              <w:marBottom w:val="0"/>
              <w:divBdr>
                <w:top w:val="none" w:sz="0" w:space="0" w:color="auto"/>
                <w:left w:val="none" w:sz="0" w:space="0" w:color="auto"/>
                <w:bottom w:val="none" w:sz="0" w:space="0" w:color="auto"/>
                <w:right w:val="none" w:sz="0" w:space="0" w:color="auto"/>
              </w:divBdr>
            </w:div>
            <w:div w:id="6424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515453">
      <w:bodyDiv w:val="1"/>
      <w:marLeft w:val="0"/>
      <w:marRight w:val="0"/>
      <w:marTop w:val="0"/>
      <w:marBottom w:val="0"/>
      <w:divBdr>
        <w:top w:val="none" w:sz="0" w:space="0" w:color="auto"/>
        <w:left w:val="none" w:sz="0" w:space="0" w:color="auto"/>
        <w:bottom w:val="none" w:sz="0" w:space="0" w:color="auto"/>
        <w:right w:val="none" w:sz="0" w:space="0" w:color="auto"/>
      </w:divBdr>
      <w:divsChild>
        <w:div w:id="1746148405">
          <w:marLeft w:val="0"/>
          <w:marRight w:val="0"/>
          <w:marTop w:val="0"/>
          <w:marBottom w:val="0"/>
          <w:divBdr>
            <w:top w:val="none" w:sz="0" w:space="0" w:color="auto"/>
            <w:left w:val="none" w:sz="0" w:space="0" w:color="auto"/>
            <w:bottom w:val="none" w:sz="0" w:space="0" w:color="auto"/>
            <w:right w:val="none" w:sz="0" w:space="0" w:color="auto"/>
          </w:divBdr>
        </w:div>
        <w:div w:id="1038316322">
          <w:marLeft w:val="0"/>
          <w:marRight w:val="0"/>
          <w:marTop w:val="300"/>
          <w:marBottom w:val="300"/>
          <w:divBdr>
            <w:top w:val="none" w:sz="0" w:space="0" w:color="auto"/>
            <w:left w:val="none" w:sz="0" w:space="0" w:color="auto"/>
            <w:bottom w:val="none" w:sz="0" w:space="0" w:color="auto"/>
            <w:right w:val="none" w:sz="0" w:space="0" w:color="auto"/>
          </w:divBdr>
        </w:div>
        <w:div w:id="1470201802">
          <w:marLeft w:val="0"/>
          <w:marRight w:val="0"/>
          <w:marTop w:val="0"/>
          <w:marBottom w:val="0"/>
          <w:divBdr>
            <w:top w:val="none" w:sz="0" w:space="0" w:color="auto"/>
            <w:left w:val="none" w:sz="0" w:space="0" w:color="auto"/>
            <w:bottom w:val="none" w:sz="0" w:space="0" w:color="auto"/>
            <w:right w:val="none" w:sz="0" w:space="0" w:color="auto"/>
          </w:divBdr>
          <w:divsChild>
            <w:div w:id="1086655694">
              <w:marLeft w:val="0"/>
              <w:marRight w:val="0"/>
              <w:marTop w:val="300"/>
              <w:marBottom w:val="450"/>
              <w:divBdr>
                <w:top w:val="none" w:sz="0" w:space="0" w:color="auto"/>
                <w:left w:val="none" w:sz="0" w:space="0" w:color="auto"/>
                <w:bottom w:val="none" w:sz="0" w:space="0" w:color="auto"/>
                <w:right w:val="none" w:sz="0" w:space="0" w:color="auto"/>
              </w:divBdr>
              <w:divsChild>
                <w:div w:id="1107240704">
                  <w:marLeft w:val="0"/>
                  <w:marRight w:val="0"/>
                  <w:marTop w:val="0"/>
                  <w:marBottom w:val="0"/>
                  <w:divBdr>
                    <w:top w:val="none" w:sz="0" w:space="0" w:color="auto"/>
                    <w:left w:val="none" w:sz="0" w:space="0" w:color="auto"/>
                    <w:bottom w:val="none" w:sz="0" w:space="0" w:color="auto"/>
                    <w:right w:val="none" w:sz="0" w:space="0" w:color="auto"/>
                  </w:divBdr>
                  <w:divsChild>
                    <w:div w:id="677460654">
                      <w:marLeft w:val="0"/>
                      <w:marRight w:val="0"/>
                      <w:marTop w:val="0"/>
                      <w:marBottom w:val="0"/>
                      <w:divBdr>
                        <w:top w:val="none" w:sz="0" w:space="0" w:color="auto"/>
                        <w:left w:val="none" w:sz="0" w:space="0" w:color="auto"/>
                        <w:bottom w:val="none" w:sz="0" w:space="0" w:color="auto"/>
                        <w:right w:val="none" w:sz="0" w:space="0" w:color="auto"/>
                      </w:divBdr>
                      <w:divsChild>
                        <w:div w:id="1707482665">
                          <w:marLeft w:val="0"/>
                          <w:marRight w:val="0"/>
                          <w:marTop w:val="0"/>
                          <w:marBottom w:val="0"/>
                          <w:divBdr>
                            <w:top w:val="none" w:sz="0" w:space="0" w:color="auto"/>
                            <w:left w:val="none" w:sz="0" w:space="0" w:color="auto"/>
                            <w:bottom w:val="none" w:sz="0" w:space="0" w:color="auto"/>
                            <w:right w:val="none" w:sz="0" w:space="0" w:color="auto"/>
                          </w:divBdr>
                          <w:divsChild>
                            <w:div w:id="1034497457">
                              <w:marLeft w:val="0"/>
                              <w:marRight w:val="0"/>
                              <w:marTop w:val="0"/>
                              <w:marBottom w:val="0"/>
                              <w:divBdr>
                                <w:top w:val="none" w:sz="0" w:space="0" w:color="auto"/>
                                <w:left w:val="none" w:sz="0" w:space="0" w:color="auto"/>
                                <w:bottom w:val="none" w:sz="0" w:space="0" w:color="auto"/>
                                <w:right w:val="none" w:sz="0" w:space="0" w:color="auto"/>
                              </w:divBdr>
                              <w:divsChild>
                                <w:div w:id="59714765">
                                  <w:marLeft w:val="0"/>
                                  <w:marRight w:val="0"/>
                                  <w:marTop w:val="0"/>
                                  <w:marBottom w:val="0"/>
                                  <w:divBdr>
                                    <w:top w:val="none" w:sz="0" w:space="0" w:color="auto"/>
                                    <w:left w:val="none" w:sz="0" w:space="0" w:color="auto"/>
                                    <w:bottom w:val="none" w:sz="0" w:space="0" w:color="auto"/>
                                    <w:right w:val="none" w:sz="0" w:space="0" w:color="auto"/>
                                  </w:divBdr>
                                  <w:divsChild>
                                    <w:div w:id="468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582209">
          <w:marLeft w:val="0"/>
          <w:marRight w:val="0"/>
          <w:marTop w:val="0"/>
          <w:marBottom w:val="0"/>
          <w:divBdr>
            <w:top w:val="none" w:sz="0" w:space="0" w:color="auto"/>
            <w:left w:val="none" w:sz="0" w:space="0" w:color="auto"/>
            <w:bottom w:val="none" w:sz="0" w:space="0" w:color="auto"/>
            <w:right w:val="none" w:sz="0" w:space="0" w:color="auto"/>
          </w:divBdr>
          <w:divsChild>
            <w:div w:id="436025879">
              <w:blockQuote w:val="1"/>
              <w:marLeft w:val="0"/>
              <w:marRight w:val="0"/>
              <w:marTop w:val="465"/>
              <w:marBottom w:val="525"/>
              <w:divBdr>
                <w:top w:val="none" w:sz="0" w:space="0" w:color="auto"/>
                <w:left w:val="none" w:sz="0" w:space="0" w:color="auto"/>
                <w:bottom w:val="none" w:sz="0" w:space="0" w:color="auto"/>
                <w:right w:val="none" w:sz="0" w:space="0" w:color="auto"/>
              </w:divBdr>
            </w:div>
            <w:div w:id="29872710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16244893">
      <w:bodyDiv w:val="1"/>
      <w:marLeft w:val="0"/>
      <w:marRight w:val="0"/>
      <w:marTop w:val="0"/>
      <w:marBottom w:val="0"/>
      <w:divBdr>
        <w:top w:val="none" w:sz="0" w:space="0" w:color="auto"/>
        <w:left w:val="none" w:sz="0" w:space="0" w:color="auto"/>
        <w:bottom w:val="none" w:sz="0" w:space="0" w:color="auto"/>
        <w:right w:val="none" w:sz="0" w:space="0" w:color="auto"/>
      </w:divBdr>
      <w:divsChild>
        <w:div w:id="519243214">
          <w:marLeft w:val="0"/>
          <w:marRight w:val="0"/>
          <w:marTop w:val="0"/>
          <w:marBottom w:val="0"/>
          <w:divBdr>
            <w:top w:val="none" w:sz="0" w:space="0" w:color="auto"/>
            <w:left w:val="none" w:sz="0" w:space="0" w:color="auto"/>
            <w:bottom w:val="none" w:sz="0" w:space="0" w:color="auto"/>
            <w:right w:val="none" w:sz="0" w:space="0" w:color="auto"/>
          </w:divBdr>
        </w:div>
        <w:div w:id="1731266482">
          <w:marLeft w:val="0"/>
          <w:marRight w:val="0"/>
          <w:marTop w:val="0"/>
          <w:marBottom w:val="0"/>
          <w:divBdr>
            <w:top w:val="none" w:sz="0" w:space="0" w:color="auto"/>
            <w:left w:val="none" w:sz="0" w:space="0" w:color="auto"/>
            <w:bottom w:val="none" w:sz="0" w:space="0" w:color="auto"/>
            <w:right w:val="none" w:sz="0" w:space="0" w:color="auto"/>
          </w:divBdr>
          <w:divsChild>
            <w:div w:id="645354634">
              <w:marLeft w:val="0"/>
              <w:marRight w:val="0"/>
              <w:marTop w:val="300"/>
              <w:marBottom w:val="300"/>
              <w:divBdr>
                <w:top w:val="none" w:sz="0" w:space="0" w:color="auto"/>
                <w:left w:val="none" w:sz="0" w:space="0" w:color="auto"/>
                <w:bottom w:val="none" w:sz="0" w:space="0" w:color="auto"/>
                <w:right w:val="none" w:sz="0" w:space="0" w:color="auto"/>
              </w:divBdr>
            </w:div>
            <w:div w:id="701788951">
              <w:marLeft w:val="0"/>
              <w:marRight w:val="0"/>
              <w:marTop w:val="0"/>
              <w:marBottom w:val="0"/>
              <w:divBdr>
                <w:top w:val="none" w:sz="0" w:space="0" w:color="auto"/>
                <w:left w:val="none" w:sz="0" w:space="0" w:color="auto"/>
                <w:bottom w:val="none" w:sz="0" w:space="0" w:color="auto"/>
                <w:right w:val="none" w:sz="0" w:space="0" w:color="auto"/>
              </w:divBdr>
              <w:divsChild>
                <w:div w:id="408162503">
                  <w:marLeft w:val="0"/>
                  <w:marRight w:val="0"/>
                  <w:marTop w:val="300"/>
                  <w:marBottom w:val="450"/>
                  <w:divBdr>
                    <w:top w:val="none" w:sz="0" w:space="0" w:color="auto"/>
                    <w:left w:val="none" w:sz="0" w:space="0" w:color="auto"/>
                    <w:bottom w:val="none" w:sz="0" w:space="0" w:color="auto"/>
                    <w:right w:val="none" w:sz="0" w:space="0" w:color="auto"/>
                  </w:divBdr>
                  <w:divsChild>
                    <w:div w:id="1530484613">
                      <w:marLeft w:val="0"/>
                      <w:marRight w:val="0"/>
                      <w:marTop w:val="0"/>
                      <w:marBottom w:val="0"/>
                      <w:divBdr>
                        <w:top w:val="none" w:sz="0" w:space="0" w:color="auto"/>
                        <w:left w:val="none" w:sz="0" w:space="0" w:color="auto"/>
                        <w:bottom w:val="none" w:sz="0" w:space="0" w:color="auto"/>
                        <w:right w:val="none" w:sz="0" w:space="0" w:color="auto"/>
                      </w:divBdr>
                      <w:divsChild>
                        <w:div w:id="1096906983">
                          <w:marLeft w:val="0"/>
                          <w:marRight w:val="0"/>
                          <w:marTop w:val="0"/>
                          <w:marBottom w:val="0"/>
                          <w:divBdr>
                            <w:top w:val="none" w:sz="0" w:space="0" w:color="auto"/>
                            <w:left w:val="none" w:sz="0" w:space="0" w:color="auto"/>
                            <w:bottom w:val="none" w:sz="0" w:space="0" w:color="auto"/>
                            <w:right w:val="none" w:sz="0" w:space="0" w:color="auto"/>
                          </w:divBdr>
                          <w:divsChild>
                            <w:div w:id="1910797725">
                              <w:marLeft w:val="0"/>
                              <w:marRight w:val="0"/>
                              <w:marTop w:val="0"/>
                              <w:marBottom w:val="0"/>
                              <w:divBdr>
                                <w:top w:val="none" w:sz="0" w:space="0" w:color="auto"/>
                                <w:left w:val="none" w:sz="0" w:space="0" w:color="auto"/>
                                <w:bottom w:val="none" w:sz="0" w:space="0" w:color="auto"/>
                                <w:right w:val="none" w:sz="0" w:space="0" w:color="auto"/>
                              </w:divBdr>
                              <w:divsChild>
                                <w:div w:id="964651986">
                                  <w:marLeft w:val="0"/>
                                  <w:marRight w:val="0"/>
                                  <w:marTop w:val="0"/>
                                  <w:marBottom w:val="0"/>
                                  <w:divBdr>
                                    <w:top w:val="none" w:sz="0" w:space="0" w:color="auto"/>
                                    <w:left w:val="none" w:sz="0" w:space="0" w:color="auto"/>
                                    <w:bottom w:val="none" w:sz="0" w:space="0" w:color="auto"/>
                                    <w:right w:val="none" w:sz="0" w:space="0" w:color="auto"/>
                                  </w:divBdr>
                                  <w:divsChild>
                                    <w:div w:id="433131569">
                                      <w:marLeft w:val="0"/>
                                      <w:marRight w:val="0"/>
                                      <w:marTop w:val="0"/>
                                      <w:marBottom w:val="0"/>
                                      <w:divBdr>
                                        <w:top w:val="none" w:sz="0" w:space="0" w:color="auto"/>
                                        <w:left w:val="none" w:sz="0" w:space="0" w:color="auto"/>
                                        <w:bottom w:val="none" w:sz="0" w:space="0" w:color="auto"/>
                                        <w:right w:val="none" w:sz="0" w:space="0" w:color="auto"/>
                                      </w:divBdr>
                                      <w:divsChild>
                                        <w:div w:id="132180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09493">
      <w:bodyDiv w:val="1"/>
      <w:marLeft w:val="0"/>
      <w:marRight w:val="0"/>
      <w:marTop w:val="0"/>
      <w:marBottom w:val="0"/>
      <w:divBdr>
        <w:top w:val="none" w:sz="0" w:space="0" w:color="auto"/>
        <w:left w:val="none" w:sz="0" w:space="0" w:color="auto"/>
        <w:bottom w:val="none" w:sz="0" w:space="0" w:color="auto"/>
        <w:right w:val="none" w:sz="0" w:space="0" w:color="auto"/>
      </w:divBdr>
      <w:divsChild>
        <w:div w:id="864292103">
          <w:marLeft w:val="0"/>
          <w:marRight w:val="0"/>
          <w:marTop w:val="0"/>
          <w:marBottom w:val="300"/>
          <w:divBdr>
            <w:top w:val="none" w:sz="0" w:space="0" w:color="auto"/>
            <w:left w:val="none" w:sz="0" w:space="0" w:color="auto"/>
            <w:bottom w:val="none" w:sz="0" w:space="0" w:color="auto"/>
            <w:right w:val="none" w:sz="0" w:space="0" w:color="auto"/>
          </w:divBdr>
        </w:div>
      </w:divsChild>
    </w:div>
    <w:div w:id="1416979732">
      <w:bodyDiv w:val="1"/>
      <w:marLeft w:val="0"/>
      <w:marRight w:val="0"/>
      <w:marTop w:val="0"/>
      <w:marBottom w:val="0"/>
      <w:divBdr>
        <w:top w:val="none" w:sz="0" w:space="0" w:color="auto"/>
        <w:left w:val="none" w:sz="0" w:space="0" w:color="auto"/>
        <w:bottom w:val="none" w:sz="0" w:space="0" w:color="auto"/>
        <w:right w:val="none" w:sz="0" w:space="0" w:color="auto"/>
      </w:divBdr>
      <w:divsChild>
        <w:div w:id="1997341565">
          <w:marLeft w:val="0"/>
          <w:marRight w:val="0"/>
          <w:marTop w:val="0"/>
          <w:marBottom w:val="300"/>
          <w:divBdr>
            <w:top w:val="none" w:sz="0" w:space="0" w:color="auto"/>
            <w:left w:val="none" w:sz="0" w:space="0" w:color="auto"/>
            <w:bottom w:val="none" w:sz="0" w:space="0" w:color="auto"/>
            <w:right w:val="none" w:sz="0" w:space="0" w:color="auto"/>
          </w:divBdr>
          <w:divsChild>
            <w:div w:id="613633572">
              <w:marLeft w:val="0"/>
              <w:marRight w:val="0"/>
              <w:marTop w:val="0"/>
              <w:marBottom w:val="0"/>
              <w:divBdr>
                <w:top w:val="none" w:sz="0" w:space="0" w:color="auto"/>
                <w:left w:val="none" w:sz="0" w:space="0" w:color="auto"/>
                <w:bottom w:val="none" w:sz="0" w:space="0" w:color="auto"/>
                <w:right w:val="none" w:sz="0" w:space="0" w:color="auto"/>
              </w:divBdr>
            </w:div>
            <w:div w:id="1332444572">
              <w:marLeft w:val="0"/>
              <w:marRight w:val="0"/>
              <w:marTop w:val="0"/>
              <w:marBottom w:val="0"/>
              <w:divBdr>
                <w:top w:val="none" w:sz="0" w:space="0" w:color="auto"/>
                <w:left w:val="none" w:sz="0" w:space="0" w:color="auto"/>
                <w:bottom w:val="none" w:sz="0" w:space="0" w:color="auto"/>
                <w:right w:val="none" w:sz="0" w:space="0" w:color="auto"/>
              </w:divBdr>
              <w:divsChild>
                <w:div w:id="843133734">
                  <w:marLeft w:val="0"/>
                  <w:marRight w:val="0"/>
                  <w:marTop w:val="0"/>
                  <w:marBottom w:val="0"/>
                  <w:divBdr>
                    <w:top w:val="none" w:sz="0" w:space="0" w:color="auto"/>
                    <w:left w:val="none" w:sz="0" w:space="0" w:color="auto"/>
                    <w:bottom w:val="none" w:sz="0" w:space="0" w:color="auto"/>
                    <w:right w:val="none" w:sz="0" w:space="0" w:color="auto"/>
                  </w:divBdr>
                  <w:divsChild>
                    <w:div w:id="766315542">
                      <w:marLeft w:val="0"/>
                      <w:marRight w:val="0"/>
                      <w:marTop w:val="0"/>
                      <w:marBottom w:val="0"/>
                      <w:divBdr>
                        <w:top w:val="none" w:sz="0" w:space="0" w:color="auto"/>
                        <w:left w:val="none" w:sz="0" w:space="0" w:color="auto"/>
                        <w:bottom w:val="none" w:sz="0" w:space="0" w:color="auto"/>
                        <w:right w:val="none" w:sz="0" w:space="0" w:color="auto"/>
                      </w:divBdr>
                      <w:divsChild>
                        <w:div w:id="1451046533">
                          <w:marLeft w:val="0"/>
                          <w:marRight w:val="0"/>
                          <w:marTop w:val="0"/>
                          <w:marBottom w:val="0"/>
                          <w:divBdr>
                            <w:top w:val="none" w:sz="0" w:space="0" w:color="auto"/>
                            <w:left w:val="none" w:sz="0" w:space="0" w:color="auto"/>
                            <w:bottom w:val="none" w:sz="0" w:space="0" w:color="auto"/>
                            <w:right w:val="none" w:sz="0" w:space="0" w:color="auto"/>
                          </w:divBdr>
                          <w:divsChild>
                            <w:div w:id="1593472235">
                              <w:marLeft w:val="0"/>
                              <w:marRight w:val="0"/>
                              <w:marTop w:val="0"/>
                              <w:marBottom w:val="0"/>
                              <w:divBdr>
                                <w:top w:val="none" w:sz="0" w:space="0" w:color="auto"/>
                                <w:left w:val="none" w:sz="0" w:space="0" w:color="auto"/>
                                <w:bottom w:val="none" w:sz="0" w:space="0" w:color="auto"/>
                                <w:right w:val="none" w:sz="0" w:space="0" w:color="auto"/>
                              </w:divBdr>
                            </w:div>
                            <w:div w:id="2194881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585749">
          <w:marLeft w:val="0"/>
          <w:marRight w:val="0"/>
          <w:marTop w:val="0"/>
          <w:marBottom w:val="300"/>
          <w:divBdr>
            <w:top w:val="none" w:sz="0" w:space="0" w:color="auto"/>
            <w:left w:val="none" w:sz="0" w:space="0" w:color="auto"/>
            <w:bottom w:val="none" w:sz="0" w:space="0" w:color="auto"/>
            <w:right w:val="none" w:sz="0" w:space="0" w:color="auto"/>
          </w:divBdr>
        </w:div>
      </w:divsChild>
    </w:div>
    <w:div w:id="1417510264">
      <w:bodyDiv w:val="1"/>
      <w:marLeft w:val="0"/>
      <w:marRight w:val="0"/>
      <w:marTop w:val="0"/>
      <w:marBottom w:val="0"/>
      <w:divBdr>
        <w:top w:val="none" w:sz="0" w:space="0" w:color="auto"/>
        <w:left w:val="none" w:sz="0" w:space="0" w:color="auto"/>
        <w:bottom w:val="none" w:sz="0" w:space="0" w:color="auto"/>
        <w:right w:val="none" w:sz="0" w:space="0" w:color="auto"/>
      </w:divBdr>
      <w:divsChild>
        <w:div w:id="395200739">
          <w:marLeft w:val="0"/>
          <w:marRight w:val="0"/>
          <w:marTop w:val="0"/>
          <w:marBottom w:val="300"/>
          <w:divBdr>
            <w:top w:val="none" w:sz="0" w:space="0" w:color="auto"/>
            <w:left w:val="none" w:sz="0" w:space="0" w:color="auto"/>
            <w:bottom w:val="none" w:sz="0" w:space="0" w:color="auto"/>
            <w:right w:val="none" w:sz="0" w:space="0" w:color="auto"/>
          </w:divBdr>
        </w:div>
      </w:divsChild>
    </w:div>
    <w:div w:id="1417626576">
      <w:bodyDiv w:val="1"/>
      <w:marLeft w:val="0"/>
      <w:marRight w:val="0"/>
      <w:marTop w:val="0"/>
      <w:marBottom w:val="0"/>
      <w:divBdr>
        <w:top w:val="none" w:sz="0" w:space="0" w:color="auto"/>
        <w:left w:val="none" w:sz="0" w:space="0" w:color="auto"/>
        <w:bottom w:val="none" w:sz="0" w:space="0" w:color="auto"/>
        <w:right w:val="none" w:sz="0" w:space="0" w:color="auto"/>
      </w:divBdr>
      <w:divsChild>
        <w:div w:id="1115635630">
          <w:marLeft w:val="0"/>
          <w:marRight w:val="150"/>
          <w:marTop w:val="0"/>
          <w:marBottom w:val="75"/>
          <w:divBdr>
            <w:top w:val="none" w:sz="0" w:space="0" w:color="auto"/>
            <w:left w:val="none" w:sz="0" w:space="0" w:color="auto"/>
            <w:bottom w:val="none" w:sz="0" w:space="0" w:color="auto"/>
            <w:right w:val="none" w:sz="0" w:space="0" w:color="auto"/>
          </w:divBdr>
        </w:div>
        <w:div w:id="303657964">
          <w:marLeft w:val="0"/>
          <w:marRight w:val="150"/>
          <w:marTop w:val="150"/>
          <w:marBottom w:val="150"/>
          <w:divBdr>
            <w:top w:val="none" w:sz="0" w:space="0" w:color="auto"/>
            <w:left w:val="none" w:sz="0" w:space="0" w:color="auto"/>
            <w:bottom w:val="none" w:sz="0" w:space="0" w:color="auto"/>
            <w:right w:val="none" w:sz="0" w:space="0" w:color="auto"/>
          </w:divBdr>
        </w:div>
        <w:div w:id="1095518609">
          <w:marLeft w:val="0"/>
          <w:marRight w:val="150"/>
          <w:marTop w:val="0"/>
          <w:marBottom w:val="0"/>
          <w:divBdr>
            <w:top w:val="none" w:sz="0" w:space="0" w:color="auto"/>
            <w:left w:val="none" w:sz="0" w:space="0" w:color="auto"/>
            <w:bottom w:val="none" w:sz="0" w:space="0" w:color="auto"/>
            <w:right w:val="none" w:sz="0" w:space="0" w:color="auto"/>
          </w:divBdr>
        </w:div>
      </w:divsChild>
    </w:div>
    <w:div w:id="1419594921">
      <w:bodyDiv w:val="1"/>
      <w:marLeft w:val="0"/>
      <w:marRight w:val="0"/>
      <w:marTop w:val="0"/>
      <w:marBottom w:val="0"/>
      <w:divBdr>
        <w:top w:val="none" w:sz="0" w:space="0" w:color="auto"/>
        <w:left w:val="none" w:sz="0" w:space="0" w:color="auto"/>
        <w:bottom w:val="none" w:sz="0" w:space="0" w:color="auto"/>
        <w:right w:val="none" w:sz="0" w:space="0" w:color="auto"/>
      </w:divBdr>
      <w:divsChild>
        <w:div w:id="1687169825">
          <w:marLeft w:val="0"/>
          <w:marRight w:val="0"/>
          <w:marTop w:val="150"/>
          <w:marBottom w:val="450"/>
          <w:divBdr>
            <w:top w:val="none" w:sz="0" w:space="0" w:color="auto"/>
            <w:left w:val="none" w:sz="0" w:space="0" w:color="auto"/>
            <w:bottom w:val="none" w:sz="0" w:space="0" w:color="auto"/>
            <w:right w:val="none" w:sz="0" w:space="0" w:color="auto"/>
          </w:divBdr>
        </w:div>
        <w:div w:id="450438455">
          <w:marLeft w:val="0"/>
          <w:marRight w:val="0"/>
          <w:marTop w:val="0"/>
          <w:marBottom w:val="300"/>
          <w:divBdr>
            <w:top w:val="none" w:sz="0" w:space="0" w:color="auto"/>
            <w:left w:val="none" w:sz="0" w:space="0" w:color="auto"/>
            <w:bottom w:val="none" w:sz="0" w:space="0" w:color="auto"/>
            <w:right w:val="none" w:sz="0" w:space="0" w:color="auto"/>
          </w:divBdr>
        </w:div>
        <w:div w:id="1385830088">
          <w:marLeft w:val="0"/>
          <w:marRight w:val="0"/>
          <w:marTop w:val="495"/>
          <w:marBottom w:val="630"/>
          <w:divBdr>
            <w:top w:val="none" w:sz="0" w:space="0" w:color="auto"/>
            <w:left w:val="none" w:sz="0" w:space="0" w:color="auto"/>
            <w:bottom w:val="none" w:sz="0" w:space="0" w:color="auto"/>
            <w:right w:val="none" w:sz="0" w:space="0" w:color="auto"/>
          </w:divBdr>
        </w:div>
        <w:div w:id="1937253751">
          <w:marLeft w:val="0"/>
          <w:marRight w:val="0"/>
          <w:marTop w:val="0"/>
          <w:marBottom w:val="555"/>
          <w:divBdr>
            <w:top w:val="none" w:sz="0" w:space="0" w:color="auto"/>
            <w:left w:val="none" w:sz="0" w:space="0" w:color="auto"/>
            <w:bottom w:val="none" w:sz="0" w:space="0" w:color="auto"/>
            <w:right w:val="none" w:sz="0" w:space="0" w:color="auto"/>
          </w:divBdr>
          <w:divsChild>
            <w:div w:id="1651536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19713394">
      <w:bodyDiv w:val="1"/>
      <w:marLeft w:val="0"/>
      <w:marRight w:val="0"/>
      <w:marTop w:val="0"/>
      <w:marBottom w:val="0"/>
      <w:divBdr>
        <w:top w:val="none" w:sz="0" w:space="0" w:color="auto"/>
        <w:left w:val="none" w:sz="0" w:space="0" w:color="auto"/>
        <w:bottom w:val="none" w:sz="0" w:space="0" w:color="auto"/>
        <w:right w:val="none" w:sz="0" w:space="0" w:color="auto"/>
      </w:divBdr>
      <w:divsChild>
        <w:div w:id="460726717">
          <w:marLeft w:val="0"/>
          <w:marRight w:val="0"/>
          <w:marTop w:val="0"/>
          <w:marBottom w:val="0"/>
          <w:divBdr>
            <w:top w:val="none" w:sz="0" w:space="0" w:color="auto"/>
            <w:left w:val="none" w:sz="0" w:space="0" w:color="auto"/>
            <w:bottom w:val="none" w:sz="0" w:space="0" w:color="auto"/>
            <w:right w:val="none" w:sz="0" w:space="0" w:color="auto"/>
          </w:divBdr>
        </w:div>
      </w:divsChild>
    </w:div>
    <w:div w:id="1419716090">
      <w:bodyDiv w:val="1"/>
      <w:marLeft w:val="0"/>
      <w:marRight w:val="0"/>
      <w:marTop w:val="0"/>
      <w:marBottom w:val="0"/>
      <w:divBdr>
        <w:top w:val="none" w:sz="0" w:space="0" w:color="auto"/>
        <w:left w:val="none" w:sz="0" w:space="0" w:color="auto"/>
        <w:bottom w:val="none" w:sz="0" w:space="0" w:color="auto"/>
        <w:right w:val="none" w:sz="0" w:space="0" w:color="auto"/>
      </w:divBdr>
      <w:divsChild>
        <w:div w:id="686298152">
          <w:marLeft w:val="0"/>
          <w:marRight w:val="375"/>
          <w:marTop w:val="0"/>
          <w:marBottom w:val="0"/>
          <w:divBdr>
            <w:top w:val="none" w:sz="0" w:space="0" w:color="auto"/>
            <w:left w:val="none" w:sz="0" w:space="0" w:color="auto"/>
            <w:bottom w:val="none" w:sz="0" w:space="0" w:color="auto"/>
            <w:right w:val="none" w:sz="0" w:space="0" w:color="auto"/>
          </w:divBdr>
        </w:div>
        <w:div w:id="1217662472">
          <w:marLeft w:val="0"/>
          <w:marRight w:val="0"/>
          <w:marTop w:val="0"/>
          <w:marBottom w:val="0"/>
          <w:divBdr>
            <w:top w:val="none" w:sz="0" w:space="0" w:color="auto"/>
            <w:left w:val="none" w:sz="0" w:space="0" w:color="auto"/>
            <w:bottom w:val="none" w:sz="0" w:space="0" w:color="auto"/>
            <w:right w:val="none" w:sz="0" w:space="0" w:color="auto"/>
          </w:divBdr>
        </w:div>
      </w:divsChild>
    </w:div>
    <w:div w:id="1420563677">
      <w:bodyDiv w:val="1"/>
      <w:marLeft w:val="0"/>
      <w:marRight w:val="0"/>
      <w:marTop w:val="0"/>
      <w:marBottom w:val="0"/>
      <w:divBdr>
        <w:top w:val="none" w:sz="0" w:space="0" w:color="auto"/>
        <w:left w:val="none" w:sz="0" w:space="0" w:color="auto"/>
        <w:bottom w:val="none" w:sz="0" w:space="0" w:color="auto"/>
        <w:right w:val="none" w:sz="0" w:space="0" w:color="auto"/>
      </w:divBdr>
      <w:divsChild>
        <w:div w:id="1682586719">
          <w:marLeft w:val="0"/>
          <w:marRight w:val="150"/>
          <w:marTop w:val="0"/>
          <w:marBottom w:val="75"/>
          <w:divBdr>
            <w:top w:val="none" w:sz="0" w:space="0" w:color="auto"/>
            <w:left w:val="none" w:sz="0" w:space="0" w:color="auto"/>
            <w:bottom w:val="none" w:sz="0" w:space="0" w:color="auto"/>
            <w:right w:val="none" w:sz="0" w:space="0" w:color="auto"/>
          </w:divBdr>
        </w:div>
        <w:div w:id="517669312">
          <w:marLeft w:val="0"/>
          <w:marRight w:val="150"/>
          <w:marTop w:val="150"/>
          <w:marBottom w:val="150"/>
          <w:divBdr>
            <w:top w:val="none" w:sz="0" w:space="0" w:color="auto"/>
            <w:left w:val="none" w:sz="0" w:space="0" w:color="auto"/>
            <w:bottom w:val="none" w:sz="0" w:space="0" w:color="auto"/>
            <w:right w:val="none" w:sz="0" w:space="0" w:color="auto"/>
          </w:divBdr>
        </w:div>
        <w:div w:id="596837348">
          <w:marLeft w:val="0"/>
          <w:marRight w:val="150"/>
          <w:marTop w:val="0"/>
          <w:marBottom w:val="0"/>
          <w:divBdr>
            <w:top w:val="none" w:sz="0" w:space="0" w:color="auto"/>
            <w:left w:val="none" w:sz="0" w:space="0" w:color="auto"/>
            <w:bottom w:val="none" w:sz="0" w:space="0" w:color="auto"/>
            <w:right w:val="none" w:sz="0" w:space="0" w:color="auto"/>
          </w:divBdr>
        </w:div>
      </w:divsChild>
    </w:div>
    <w:div w:id="1421369673">
      <w:bodyDiv w:val="1"/>
      <w:marLeft w:val="0"/>
      <w:marRight w:val="0"/>
      <w:marTop w:val="0"/>
      <w:marBottom w:val="0"/>
      <w:divBdr>
        <w:top w:val="none" w:sz="0" w:space="0" w:color="auto"/>
        <w:left w:val="none" w:sz="0" w:space="0" w:color="auto"/>
        <w:bottom w:val="none" w:sz="0" w:space="0" w:color="auto"/>
        <w:right w:val="none" w:sz="0" w:space="0" w:color="auto"/>
      </w:divBdr>
      <w:divsChild>
        <w:div w:id="625547071">
          <w:marLeft w:val="0"/>
          <w:marRight w:val="0"/>
          <w:marTop w:val="0"/>
          <w:marBottom w:val="300"/>
          <w:divBdr>
            <w:top w:val="none" w:sz="0" w:space="0" w:color="auto"/>
            <w:left w:val="none" w:sz="0" w:space="0" w:color="auto"/>
            <w:bottom w:val="none" w:sz="0" w:space="0" w:color="auto"/>
            <w:right w:val="none" w:sz="0" w:space="0" w:color="auto"/>
          </w:divBdr>
        </w:div>
      </w:divsChild>
    </w:div>
    <w:div w:id="1422213712">
      <w:bodyDiv w:val="1"/>
      <w:marLeft w:val="0"/>
      <w:marRight w:val="0"/>
      <w:marTop w:val="0"/>
      <w:marBottom w:val="0"/>
      <w:divBdr>
        <w:top w:val="none" w:sz="0" w:space="0" w:color="auto"/>
        <w:left w:val="none" w:sz="0" w:space="0" w:color="auto"/>
        <w:bottom w:val="none" w:sz="0" w:space="0" w:color="auto"/>
        <w:right w:val="none" w:sz="0" w:space="0" w:color="auto"/>
      </w:divBdr>
      <w:divsChild>
        <w:div w:id="1993293517">
          <w:marLeft w:val="0"/>
          <w:marRight w:val="0"/>
          <w:marTop w:val="150"/>
          <w:marBottom w:val="450"/>
          <w:divBdr>
            <w:top w:val="none" w:sz="0" w:space="0" w:color="auto"/>
            <w:left w:val="none" w:sz="0" w:space="0" w:color="auto"/>
            <w:bottom w:val="none" w:sz="0" w:space="0" w:color="auto"/>
            <w:right w:val="none" w:sz="0" w:space="0" w:color="auto"/>
          </w:divBdr>
        </w:div>
        <w:div w:id="1395591570">
          <w:marLeft w:val="0"/>
          <w:marRight w:val="0"/>
          <w:marTop w:val="0"/>
          <w:marBottom w:val="300"/>
          <w:divBdr>
            <w:top w:val="none" w:sz="0" w:space="0" w:color="auto"/>
            <w:left w:val="none" w:sz="0" w:space="0" w:color="auto"/>
            <w:bottom w:val="none" w:sz="0" w:space="0" w:color="auto"/>
            <w:right w:val="none" w:sz="0" w:space="0" w:color="auto"/>
          </w:divBdr>
        </w:div>
        <w:div w:id="727647853">
          <w:marLeft w:val="0"/>
          <w:marRight w:val="0"/>
          <w:marTop w:val="495"/>
          <w:marBottom w:val="630"/>
          <w:divBdr>
            <w:top w:val="none" w:sz="0" w:space="0" w:color="auto"/>
            <w:left w:val="none" w:sz="0" w:space="0" w:color="auto"/>
            <w:bottom w:val="none" w:sz="0" w:space="0" w:color="auto"/>
            <w:right w:val="none" w:sz="0" w:space="0" w:color="auto"/>
          </w:divBdr>
        </w:div>
        <w:div w:id="1113212765">
          <w:marLeft w:val="0"/>
          <w:marRight w:val="0"/>
          <w:marTop w:val="0"/>
          <w:marBottom w:val="555"/>
          <w:divBdr>
            <w:top w:val="none" w:sz="0" w:space="0" w:color="auto"/>
            <w:left w:val="none" w:sz="0" w:space="0" w:color="auto"/>
            <w:bottom w:val="none" w:sz="0" w:space="0" w:color="auto"/>
            <w:right w:val="none" w:sz="0" w:space="0" w:color="auto"/>
          </w:divBdr>
          <w:divsChild>
            <w:div w:id="1493743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22795027">
      <w:bodyDiv w:val="1"/>
      <w:marLeft w:val="0"/>
      <w:marRight w:val="0"/>
      <w:marTop w:val="0"/>
      <w:marBottom w:val="0"/>
      <w:divBdr>
        <w:top w:val="none" w:sz="0" w:space="0" w:color="auto"/>
        <w:left w:val="none" w:sz="0" w:space="0" w:color="auto"/>
        <w:bottom w:val="none" w:sz="0" w:space="0" w:color="auto"/>
        <w:right w:val="none" w:sz="0" w:space="0" w:color="auto"/>
      </w:divBdr>
      <w:divsChild>
        <w:div w:id="140275175">
          <w:marLeft w:val="0"/>
          <w:marRight w:val="0"/>
          <w:marTop w:val="0"/>
          <w:marBottom w:val="300"/>
          <w:divBdr>
            <w:top w:val="none" w:sz="0" w:space="0" w:color="auto"/>
            <w:left w:val="none" w:sz="0" w:space="0" w:color="auto"/>
            <w:bottom w:val="none" w:sz="0" w:space="0" w:color="auto"/>
            <w:right w:val="none" w:sz="0" w:space="0" w:color="auto"/>
          </w:divBdr>
        </w:div>
      </w:divsChild>
    </w:div>
    <w:div w:id="1423527964">
      <w:bodyDiv w:val="1"/>
      <w:marLeft w:val="0"/>
      <w:marRight w:val="0"/>
      <w:marTop w:val="0"/>
      <w:marBottom w:val="0"/>
      <w:divBdr>
        <w:top w:val="none" w:sz="0" w:space="0" w:color="auto"/>
        <w:left w:val="none" w:sz="0" w:space="0" w:color="auto"/>
        <w:bottom w:val="none" w:sz="0" w:space="0" w:color="auto"/>
        <w:right w:val="none" w:sz="0" w:space="0" w:color="auto"/>
      </w:divBdr>
      <w:divsChild>
        <w:div w:id="1457480619">
          <w:marLeft w:val="0"/>
          <w:marRight w:val="0"/>
          <w:marTop w:val="0"/>
          <w:marBottom w:val="255"/>
          <w:divBdr>
            <w:top w:val="none" w:sz="0" w:space="0" w:color="auto"/>
            <w:left w:val="none" w:sz="0" w:space="0" w:color="auto"/>
            <w:bottom w:val="none" w:sz="0" w:space="0" w:color="auto"/>
            <w:right w:val="none" w:sz="0" w:space="0" w:color="auto"/>
          </w:divBdr>
        </w:div>
        <w:div w:id="714038861">
          <w:marLeft w:val="0"/>
          <w:marRight w:val="0"/>
          <w:marTop w:val="0"/>
          <w:marBottom w:val="240"/>
          <w:divBdr>
            <w:top w:val="none" w:sz="0" w:space="0" w:color="auto"/>
            <w:left w:val="none" w:sz="0" w:space="0" w:color="auto"/>
            <w:bottom w:val="none" w:sz="0" w:space="0" w:color="auto"/>
            <w:right w:val="none" w:sz="0" w:space="0" w:color="auto"/>
          </w:divBdr>
        </w:div>
      </w:divsChild>
    </w:div>
    <w:div w:id="1425607877">
      <w:bodyDiv w:val="1"/>
      <w:marLeft w:val="0"/>
      <w:marRight w:val="0"/>
      <w:marTop w:val="0"/>
      <w:marBottom w:val="0"/>
      <w:divBdr>
        <w:top w:val="none" w:sz="0" w:space="0" w:color="auto"/>
        <w:left w:val="none" w:sz="0" w:space="0" w:color="auto"/>
        <w:bottom w:val="none" w:sz="0" w:space="0" w:color="auto"/>
        <w:right w:val="none" w:sz="0" w:space="0" w:color="auto"/>
      </w:divBdr>
      <w:divsChild>
        <w:div w:id="1730225217">
          <w:marLeft w:val="0"/>
          <w:marRight w:val="0"/>
          <w:marTop w:val="0"/>
          <w:marBottom w:val="300"/>
          <w:divBdr>
            <w:top w:val="none" w:sz="0" w:space="0" w:color="auto"/>
            <w:left w:val="none" w:sz="0" w:space="0" w:color="auto"/>
            <w:bottom w:val="none" w:sz="0" w:space="0" w:color="auto"/>
            <w:right w:val="none" w:sz="0" w:space="0" w:color="auto"/>
          </w:divBdr>
        </w:div>
      </w:divsChild>
    </w:div>
    <w:div w:id="1425952119">
      <w:bodyDiv w:val="1"/>
      <w:marLeft w:val="0"/>
      <w:marRight w:val="0"/>
      <w:marTop w:val="0"/>
      <w:marBottom w:val="0"/>
      <w:divBdr>
        <w:top w:val="none" w:sz="0" w:space="0" w:color="auto"/>
        <w:left w:val="none" w:sz="0" w:space="0" w:color="auto"/>
        <w:bottom w:val="none" w:sz="0" w:space="0" w:color="auto"/>
        <w:right w:val="none" w:sz="0" w:space="0" w:color="auto"/>
      </w:divBdr>
      <w:divsChild>
        <w:div w:id="934636114">
          <w:marLeft w:val="0"/>
          <w:marRight w:val="150"/>
          <w:marTop w:val="0"/>
          <w:marBottom w:val="75"/>
          <w:divBdr>
            <w:top w:val="none" w:sz="0" w:space="0" w:color="auto"/>
            <w:left w:val="none" w:sz="0" w:space="0" w:color="auto"/>
            <w:bottom w:val="none" w:sz="0" w:space="0" w:color="auto"/>
            <w:right w:val="none" w:sz="0" w:space="0" w:color="auto"/>
          </w:divBdr>
        </w:div>
        <w:div w:id="1619753554">
          <w:marLeft w:val="0"/>
          <w:marRight w:val="150"/>
          <w:marTop w:val="150"/>
          <w:marBottom w:val="150"/>
          <w:divBdr>
            <w:top w:val="none" w:sz="0" w:space="0" w:color="auto"/>
            <w:left w:val="none" w:sz="0" w:space="0" w:color="auto"/>
            <w:bottom w:val="none" w:sz="0" w:space="0" w:color="auto"/>
            <w:right w:val="none" w:sz="0" w:space="0" w:color="auto"/>
          </w:divBdr>
        </w:div>
        <w:div w:id="995916350">
          <w:marLeft w:val="0"/>
          <w:marRight w:val="150"/>
          <w:marTop w:val="0"/>
          <w:marBottom w:val="0"/>
          <w:divBdr>
            <w:top w:val="none" w:sz="0" w:space="0" w:color="auto"/>
            <w:left w:val="none" w:sz="0" w:space="0" w:color="auto"/>
            <w:bottom w:val="none" w:sz="0" w:space="0" w:color="auto"/>
            <w:right w:val="none" w:sz="0" w:space="0" w:color="auto"/>
          </w:divBdr>
        </w:div>
      </w:divsChild>
    </w:div>
    <w:div w:id="1426458193">
      <w:bodyDiv w:val="1"/>
      <w:marLeft w:val="0"/>
      <w:marRight w:val="0"/>
      <w:marTop w:val="0"/>
      <w:marBottom w:val="0"/>
      <w:divBdr>
        <w:top w:val="none" w:sz="0" w:space="0" w:color="auto"/>
        <w:left w:val="none" w:sz="0" w:space="0" w:color="auto"/>
        <w:bottom w:val="none" w:sz="0" w:space="0" w:color="auto"/>
        <w:right w:val="none" w:sz="0" w:space="0" w:color="auto"/>
      </w:divBdr>
      <w:divsChild>
        <w:div w:id="1638684433">
          <w:marLeft w:val="0"/>
          <w:marRight w:val="0"/>
          <w:marTop w:val="0"/>
          <w:marBottom w:val="0"/>
          <w:divBdr>
            <w:top w:val="none" w:sz="0" w:space="0" w:color="auto"/>
            <w:left w:val="none" w:sz="0" w:space="0" w:color="auto"/>
            <w:bottom w:val="none" w:sz="0" w:space="0" w:color="auto"/>
            <w:right w:val="none" w:sz="0" w:space="0" w:color="auto"/>
          </w:divBdr>
        </w:div>
        <w:div w:id="1538354744">
          <w:marLeft w:val="0"/>
          <w:marRight w:val="0"/>
          <w:marTop w:val="300"/>
          <w:marBottom w:val="300"/>
          <w:divBdr>
            <w:top w:val="none" w:sz="0" w:space="0" w:color="auto"/>
            <w:left w:val="none" w:sz="0" w:space="0" w:color="auto"/>
            <w:bottom w:val="none" w:sz="0" w:space="0" w:color="auto"/>
            <w:right w:val="none" w:sz="0" w:space="0" w:color="auto"/>
          </w:divBdr>
        </w:div>
        <w:div w:id="606470777">
          <w:marLeft w:val="0"/>
          <w:marRight w:val="0"/>
          <w:marTop w:val="0"/>
          <w:marBottom w:val="0"/>
          <w:divBdr>
            <w:top w:val="none" w:sz="0" w:space="0" w:color="auto"/>
            <w:left w:val="none" w:sz="0" w:space="0" w:color="auto"/>
            <w:bottom w:val="none" w:sz="0" w:space="0" w:color="auto"/>
            <w:right w:val="none" w:sz="0" w:space="0" w:color="auto"/>
          </w:divBdr>
          <w:divsChild>
            <w:div w:id="762804413">
              <w:marLeft w:val="0"/>
              <w:marRight w:val="0"/>
              <w:marTop w:val="300"/>
              <w:marBottom w:val="450"/>
              <w:divBdr>
                <w:top w:val="none" w:sz="0" w:space="0" w:color="auto"/>
                <w:left w:val="none" w:sz="0" w:space="0" w:color="auto"/>
                <w:bottom w:val="none" w:sz="0" w:space="0" w:color="auto"/>
                <w:right w:val="none" w:sz="0" w:space="0" w:color="auto"/>
              </w:divBdr>
              <w:divsChild>
                <w:div w:id="304437048">
                  <w:marLeft w:val="0"/>
                  <w:marRight w:val="0"/>
                  <w:marTop w:val="0"/>
                  <w:marBottom w:val="0"/>
                  <w:divBdr>
                    <w:top w:val="none" w:sz="0" w:space="0" w:color="auto"/>
                    <w:left w:val="none" w:sz="0" w:space="0" w:color="auto"/>
                    <w:bottom w:val="none" w:sz="0" w:space="0" w:color="auto"/>
                    <w:right w:val="none" w:sz="0" w:space="0" w:color="auto"/>
                  </w:divBdr>
                  <w:divsChild>
                    <w:div w:id="1131440933">
                      <w:marLeft w:val="0"/>
                      <w:marRight w:val="0"/>
                      <w:marTop w:val="0"/>
                      <w:marBottom w:val="0"/>
                      <w:divBdr>
                        <w:top w:val="none" w:sz="0" w:space="0" w:color="auto"/>
                        <w:left w:val="none" w:sz="0" w:space="0" w:color="auto"/>
                        <w:bottom w:val="none" w:sz="0" w:space="0" w:color="auto"/>
                        <w:right w:val="none" w:sz="0" w:space="0" w:color="auto"/>
                      </w:divBdr>
                      <w:divsChild>
                        <w:div w:id="872423785">
                          <w:marLeft w:val="0"/>
                          <w:marRight w:val="0"/>
                          <w:marTop w:val="0"/>
                          <w:marBottom w:val="0"/>
                          <w:divBdr>
                            <w:top w:val="none" w:sz="0" w:space="0" w:color="auto"/>
                            <w:left w:val="none" w:sz="0" w:space="0" w:color="auto"/>
                            <w:bottom w:val="none" w:sz="0" w:space="0" w:color="auto"/>
                            <w:right w:val="none" w:sz="0" w:space="0" w:color="auto"/>
                          </w:divBdr>
                          <w:divsChild>
                            <w:div w:id="10578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631681">
          <w:marLeft w:val="0"/>
          <w:marRight w:val="0"/>
          <w:marTop w:val="0"/>
          <w:marBottom w:val="0"/>
          <w:divBdr>
            <w:top w:val="none" w:sz="0" w:space="0" w:color="auto"/>
            <w:left w:val="none" w:sz="0" w:space="0" w:color="auto"/>
            <w:bottom w:val="none" w:sz="0" w:space="0" w:color="auto"/>
            <w:right w:val="none" w:sz="0" w:space="0" w:color="auto"/>
          </w:divBdr>
        </w:div>
      </w:divsChild>
    </w:div>
    <w:div w:id="1426657859">
      <w:bodyDiv w:val="1"/>
      <w:marLeft w:val="0"/>
      <w:marRight w:val="0"/>
      <w:marTop w:val="0"/>
      <w:marBottom w:val="0"/>
      <w:divBdr>
        <w:top w:val="none" w:sz="0" w:space="0" w:color="auto"/>
        <w:left w:val="none" w:sz="0" w:space="0" w:color="auto"/>
        <w:bottom w:val="none" w:sz="0" w:space="0" w:color="auto"/>
        <w:right w:val="none" w:sz="0" w:space="0" w:color="auto"/>
      </w:divBdr>
      <w:divsChild>
        <w:div w:id="1207567207">
          <w:marLeft w:val="0"/>
          <w:marRight w:val="150"/>
          <w:marTop w:val="0"/>
          <w:marBottom w:val="75"/>
          <w:divBdr>
            <w:top w:val="none" w:sz="0" w:space="0" w:color="auto"/>
            <w:left w:val="none" w:sz="0" w:space="0" w:color="auto"/>
            <w:bottom w:val="none" w:sz="0" w:space="0" w:color="auto"/>
            <w:right w:val="none" w:sz="0" w:space="0" w:color="auto"/>
          </w:divBdr>
        </w:div>
        <w:div w:id="280767337">
          <w:marLeft w:val="0"/>
          <w:marRight w:val="150"/>
          <w:marTop w:val="150"/>
          <w:marBottom w:val="150"/>
          <w:divBdr>
            <w:top w:val="none" w:sz="0" w:space="0" w:color="auto"/>
            <w:left w:val="none" w:sz="0" w:space="0" w:color="auto"/>
            <w:bottom w:val="none" w:sz="0" w:space="0" w:color="auto"/>
            <w:right w:val="none" w:sz="0" w:space="0" w:color="auto"/>
          </w:divBdr>
        </w:div>
        <w:div w:id="1580211434">
          <w:marLeft w:val="0"/>
          <w:marRight w:val="150"/>
          <w:marTop w:val="0"/>
          <w:marBottom w:val="0"/>
          <w:divBdr>
            <w:top w:val="none" w:sz="0" w:space="0" w:color="auto"/>
            <w:left w:val="none" w:sz="0" w:space="0" w:color="auto"/>
            <w:bottom w:val="none" w:sz="0" w:space="0" w:color="auto"/>
            <w:right w:val="none" w:sz="0" w:space="0" w:color="auto"/>
          </w:divBdr>
        </w:div>
      </w:divsChild>
    </w:div>
    <w:div w:id="1427337477">
      <w:bodyDiv w:val="1"/>
      <w:marLeft w:val="0"/>
      <w:marRight w:val="0"/>
      <w:marTop w:val="0"/>
      <w:marBottom w:val="0"/>
      <w:divBdr>
        <w:top w:val="none" w:sz="0" w:space="0" w:color="auto"/>
        <w:left w:val="none" w:sz="0" w:space="0" w:color="auto"/>
        <w:bottom w:val="none" w:sz="0" w:space="0" w:color="auto"/>
        <w:right w:val="none" w:sz="0" w:space="0" w:color="auto"/>
      </w:divBdr>
      <w:divsChild>
        <w:div w:id="1838106091">
          <w:marLeft w:val="0"/>
          <w:marRight w:val="0"/>
          <w:marTop w:val="0"/>
          <w:marBottom w:val="75"/>
          <w:divBdr>
            <w:top w:val="none" w:sz="0" w:space="0" w:color="auto"/>
            <w:left w:val="none" w:sz="0" w:space="0" w:color="auto"/>
            <w:bottom w:val="none" w:sz="0" w:space="0" w:color="auto"/>
            <w:right w:val="none" w:sz="0" w:space="0" w:color="auto"/>
          </w:divBdr>
        </w:div>
      </w:divsChild>
    </w:div>
    <w:div w:id="1427532517">
      <w:bodyDiv w:val="1"/>
      <w:marLeft w:val="0"/>
      <w:marRight w:val="0"/>
      <w:marTop w:val="0"/>
      <w:marBottom w:val="0"/>
      <w:divBdr>
        <w:top w:val="none" w:sz="0" w:space="0" w:color="auto"/>
        <w:left w:val="none" w:sz="0" w:space="0" w:color="auto"/>
        <w:bottom w:val="none" w:sz="0" w:space="0" w:color="auto"/>
        <w:right w:val="none" w:sz="0" w:space="0" w:color="auto"/>
      </w:divBdr>
      <w:divsChild>
        <w:div w:id="2007511551">
          <w:marLeft w:val="0"/>
          <w:marRight w:val="150"/>
          <w:marTop w:val="0"/>
          <w:marBottom w:val="75"/>
          <w:divBdr>
            <w:top w:val="none" w:sz="0" w:space="0" w:color="auto"/>
            <w:left w:val="none" w:sz="0" w:space="0" w:color="auto"/>
            <w:bottom w:val="none" w:sz="0" w:space="0" w:color="auto"/>
            <w:right w:val="none" w:sz="0" w:space="0" w:color="auto"/>
          </w:divBdr>
        </w:div>
        <w:div w:id="741559283">
          <w:marLeft w:val="0"/>
          <w:marRight w:val="150"/>
          <w:marTop w:val="150"/>
          <w:marBottom w:val="150"/>
          <w:divBdr>
            <w:top w:val="none" w:sz="0" w:space="0" w:color="auto"/>
            <w:left w:val="none" w:sz="0" w:space="0" w:color="auto"/>
            <w:bottom w:val="none" w:sz="0" w:space="0" w:color="auto"/>
            <w:right w:val="none" w:sz="0" w:space="0" w:color="auto"/>
          </w:divBdr>
        </w:div>
        <w:div w:id="1248342582">
          <w:marLeft w:val="0"/>
          <w:marRight w:val="150"/>
          <w:marTop w:val="0"/>
          <w:marBottom w:val="0"/>
          <w:divBdr>
            <w:top w:val="none" w:sz="0" w:space="0" w:color="auto"/>
            <w:left w:val="none" w:sz="0" w:space="0" w:color="auto"/>
            <w:bottom w:val="none" w:sz="0" w:space="0" w:color="auto"/>
            <w:right w:val="none" w:sz="0" w:space="0" w:color="auto"/>
          </w:divBdr>
        </w:div>
      </w:divsChild>
    </w:div>
    <w:div w:id="1428693958">
      <w:bodyDiv w:val="1"/>
      <w:marLeft w:val="0"/>
      <w:marRight w:val="0"/>
      <w:marTop w:val="0"/>
      <w:marBottom w:val="0"/>
      <w:divBdr>
        <w:top w:val="none" w:sz="0" w:space="0" w:color="auto"/>
        <w:left w:val="none" w:sz="0" w:space="0" w:color="auto"/>
        <w:bottom w:val="none" w:sz="0" w:space="0" w:color="auto"/>
        <w:right w:val="none" w:sz="0" w:space="0" w:color="auto"/>
      </w:divBdr>
      <w:divsChild>
        <w:div w:id="1160854341">
          <w:marLeft w:val="0"/>
          <w:marRight w:val="0"/>
          <w:marTop w:val="0"/>
          <w:marBottom w:val="0"/>
          <w:divBdr>
            <w:top w:val="single" w:sz="6" w:space="0" w:color="DCDCDC"/>
            <w:left w:val="single" w:sz="2" w:space="0" w:color="DCDCDC"/>
            <w:bottom w:val="single" w:sz="6" w:space="0" w:color="DCDCDC"/>
            <w:right w:val="single" w:sz="2" w:space="0" w:color="DCDCDC"/>
          </w:divBdr>
        </w:div>
        <w:div w:id="487749115">
          <w:marLeft w:val="0"/>
          <w:marRight w:val="0"/>
          <w:marTop w:val="0"/>
          <w:marBottom w:val="0"/>
          <w:divBdr>
            <w:top w:val="single" w:sz="2" w:space="0" w:color="DCDCDC"/>
            <w:left w:val="single" w:sz="2" w:space="0" w:color="DCDCDC"/>
            <w:bottom w:val="single" w:sz="2" w:space="0" w:color="DCDCDC"/>
            <w:right w:val="single" w:sz="2" w:space="0" w:color="DCDCDC"/>
          </w:divBdr>
          <w:divsChild>
            <w:div w:id="1779568351">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6256423">
          <w:marLeft w:val="360"/>
          <w:marRight w:val="0"/>
          <w:marTop w:val="90"/>
          <w:marBottom w:val="90"/>
          <w:divBdr>
            <w:top w:val="none" w:sz="0" w:space="0" w:color="auto"/>
            <w:left w:val="none" w:sz="0" w:space="0" w:color="auto"/>
            <w:bottom w:val="none" w:sz="0" w:space="0" w:color="auto"/>
            <w:right w:val="none" w:sz="0" w:space="0" w:color="auto"/>
          </w:divBdr>
          <w:divsChild>
            <w:div w:id="1890142783">
              <w:marLeft w:val="0"/>
              <w:marRight w:val="0"/>
              <w:marTop w:val="0"/>
              <w:marBottom w:val="0"/>
              <w:divBdr>
                <w:top w:val="none" w:sz="0" w:space="0" w:color="auto"/>
                <w:left w:val="none" w:sz="0" w:space="0" w:color="auto"/>
                <w:bottom w:val="none" w:sz="0" w:space="0" w:color="auto"/>
                <w:right w:val="none" w:sz="0" w:space="0" w:color="auto"/>
              </w:divBdr>
              <w:divsChild>
                <w:div w:id="1819495789">
                  <w:marLeft w:val="0"/>
                  <w:marRight w:val="0"/>
                  <w:marTop w:val="0"/>
                  <w:marBottom w:val="0"/>
                  <w:divBdr>
                    <w:top w:val="none" w:sz="0" w:space="0" w:color="auto"/>
                    <w:left w:val="none" w:sz="0" w:space="0" w:color="auto"/>
                    <w:bottom w:val="none" w:sz="0" w:space="0" w:color="auto"/>
                    <w:right w:val="none" w:sz="0" w:space="0" w:color="auto"/>
                  </w:divBdr>
                  <w:divsChild>
                    <w:div w:id="12136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008675">
          <w:marLeft w:val="360"/>
          <w:marRight w:val="0"/>
          <w:marTop w:val="90"/>
          <w:marBottom w:val="90"/>
          <w:divBdr>
            <w:top w:val="none" w:sz="0" w:space="0" w:color="auto"/>
            <w:left w:val="none" w:sz="0" w:space="0" w:color="auto"/>
            <w:bottom w:val="none" w:sz="0" w:space="0" w:color="auto"/>
            <w:right w:val="none" w:sz="0" w:space="0" w:color="auto"/>
          </w:divBdr>
          <w:divsChild>
            <w:div w:id="639461870">
              <w:marLeft w:val="0"/>
              <w:marRight w:val="0"/>
              <w:marTop w:val="0"/>
              <w:marBottom w:val="0"/>
              <w:divBdr>
                <w:top w:val="none" w:sz="0" w:space="0" w:color="auto"/>
                <w:left w:val="none" w:sz="0" w:space="0" w:color="auto"/>
                <w:bottom w:val="none" w:sz="0" w:space="0" w:color="auto"/>
                <w:right w:val="none" w:sz="0" w:space="0" w:color="auto"/>
              </w:divBdr>
              <w:divsChild>
                <w:div w:id="773020877">
                  <w:marLeft w:val="0"/>
                  <w:marRight w:val="0"/>
                  <w:marTop w:val="0"/>
                  <w:marBottom w:val="0"/>
                  <w:divBdr>
                    <w:top w:val="none" w:sz="0" w:space="0" w:color="auto"/>
                    <w:left w:val="none" w:sz="0" w:space="0" w:color="auto"/>
                    <w:bottom w:val="none" w:sz="0" w:space="0" w:color="auto"/>
                    <w:right w:val="none" w:sz="0" w:space="0" w:color="auto"/>
                  </w:divBdr>
                  <w:divsChild>
                    <w:div w:id="1238519031">
                      <w:marLeft w:val="0"/>
                      <w:marRight w:val="0"/>
                      <w:marTop w:val="0"/>
                      <w:marBottom w:val="0"/>
                      <w:divBdr>
                        <w:top w:val="none" w:sz="0" w:space="0" w:color="auto"/>
                        <w:left w:val="none" w:sz="0" w:space="0" w:color="auto"/>
                        <w:bottom w:val="none" w:sz="0" w:space="0" w:color="auto"/>
                        <w:right w:val="none" w:sz="0" w:space="0" w:color="auto"/>
                      </w:divBdr>
                    </w:div>
                  </w:divsChild>
                </w:div>
                <w:div w:id="1005325027">
                  <w:marLeft w:val="0"/>
                  <w:marRight w:val="0"/>
                  <w:marTop w:val="0"/>
                  <w:marBottom w:val="0"/>
                  <w:divBdr>
                    <w:top w:val="none" w:sz="0" w:space="0" w:color="auto"/>
                    <w:left w:val="none" w:sz="0" w:space="0" w:color="auto"/>
                    <w:bottom w:val="none" w:sz="0" w:space="0" w:color="auto"/>
                    <w:right w:val="none" w:sz="0" w:space="0" w:color="auto"/>
                  </w:divBdr>
                  <w:divsChild>
                    <w:div w:id="12992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809482">
          <w:marLeft w:val="360"/>
          <w:marRight w:val="0"/>
          <w:marTop w:val="90"/>
          <w:marBottom w:val="90"/>
          <w:divBdr>
            <w:top w:val="none" w:sz="0" w:space="0" w:color="auto"/>
            <w:left w:val="none" w:sz="0" w:space="0" w:color="auto"/>
            <w:bottom w:val="none" w:sz="0" w:space="0" w:color="auto"/>
            <w:right w:val="none" w:sz="0" w:space="0" w:color="auto"/>
          </w:divBdr>
          <w:divsChild>
            <w:div w:id="1667054685">
              <w:marLeft w:val="0"/>
              <w:marRight w:val="0"/>
              <w:marTop w:val="0"/>
              <w:marBottom w:val="0"/>
              <w:divBdr>
                <w:top w:val="none" w:sz="0" w:space="0" w:color="auto"/>
                <w:left w:val="none" w:sz="0" w:space="0" w:color="auto"/>
                <w:bottom w:val="none" w:sz="0" w:space="0" w:color="auto"/>
                <w:right w:val="none" w:sz="0" w:space="0" w:color="auto"/>
              </w:divBdr>
              <w:divsChild>
                <w:div w:id="1282153644">
                  <w:marLeft w:val="0"/>
                  <w:marRight w:val="0"/>
                  <w:marTop w:val="0"/>
                  <w:marBottom w:val="0"/>
                  <w:divBdr>
                    <w:top w:val="none" w:sz="0" w:space="0" w:color="auto"/>
                    <w:left w:val="none" w:sz="0" w:space="0" w:color="auto"/>
                    <w:bottom w:val="none" w:sz="0" w:space="0" w:color="auto"/>
                    <w:right w:val="none" w:sz="0" w:space="0" w:color="auto"/>
                  </w:divBdr>
                  <w:divsChild>
                    <w:div w:id="383061562">
                      <w:marLeft w:val="0"/>
                      <w:marRight w:val="0"/>
                      <w:marTop w:val="0"/>
                      <w:marBottom w:val="0"/>
                      <w:divBdr>
                        <w:top w:val="none" w:sz="0" w:space="0" w:color="auto"/>
                        <w:left w:val="none" w:sz="0" w:space="0" w:color="auto"/>
                        <w:bottom w:val="none" w:sz="0" w:space="0" w:color="auto"/>
                        <w:right w:val="none" w:sz="0" w:space="0" w:color="auto"/>
                      </w:divBdr>
                    </w:div>
                  </w:divsChild>
                </w:div>
                <w:div w:id="378359362">
                  <w:marLeft w:val="0"/>
                  <w:marRight w:val="0"/>
                  <w:marTop w:val="0"/>
                  <w:marBottom w:val="0"/>
                  <w:divBdr>
                    <w:top w:val="none" w:sz="0" w:space="0" w:color="auto"/>
                    <w:left w:val="none" w:sz="0" w:space="0" w:color="auto"/>
                    <w:bottom w:val="none" w:sz="0" w:space="0" w:color="auto"/>
                    <w:right w:val="none" w:sz="0" w:space="0" w:color="auto"/>
                  </w:divBdr>
                  <w:divsChild>
                    <w:div w:id="1112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885460">
      <w:bodyDiv w:val="1"/>
      <w:marLeft w:val="0"/>
      <w:marRight w:val="0"/>
      <w:marTop w:val="0"/>
      <w:marBottom w:val="0"/>
      <w:divBdr>
        <w:top w:val="none" w:sz="0" w:space="0" w:color="auto"/>
        <w:left w:val="none" w:sz="0" w:space="0" w:color="auto"/>
        <w:bottom w:val="none" w:sz="0" w:space="0" w:color="auto"/>
        <w:right w:val="none" w:sz="0" w:space="0" w:color="auto"/>
      </w:divBdr>
      <w:divsChild>
        <w:div w:id="156041608">
          <w:marLeft w:val="0"/>
          <w:marRight w:val="0"/>
          <w:marTop w:val="150"/>
          <w:marBottom w:val="450"/>
          <w:divBdr>
            <w:top w:val="none" w:sz="0" w:space="0" w:color="auto"/>
            <w:left w:val="none" w:sz="0" w:space="0" w:color="auto"/>
            <w:bottom w:val="none" w:sz="0" w:space="0" w:color="auto"/>
            <w:right w:val="none" w:sz="0" w:space="0" w:color="auto"/>
          </w:divBdr>
        </w:div>
        <w:div w:id="890385259">
          <w:marLeft w:val="0"/>
          <w:marRight w:val="0"/>
          <w:marTop w:val="0"/>
          <w:marBottom w:val="300"/>
          <w:divBdr>
            <w:top w:val="none" w:sz="0" w:space="0" w:color="auto"/>
            <w:left w:val="none" w:sz="0" w:space="0" w:color="auto"/>
            <w:bottom w:val="none" w:sz="0" w:space="0" w:color="auto"/>
            <w:right w:val="none" w:sz="0" w:space="0" w:color="auto"/>
          </w:divBdr>
        </w:div>
        <w:div w:id="1659311027">
          <w:marLeft w:val="0"/>
          <w:marRight w:val="0"/>
          <w:marTop w:val="495"/>
          <w:marBottom w:val="630"/>
          <w:divBdr>
            <w:top w:val="none" w:sz="0" w:space="0" w:color="auto"/>
            <w:left w:val="none" w:sz="0" w:space="0" w:color="auto"/>
            <w:bottom w:val="none" w:sz="0" w:space="0" w:color="auto"/>
            <w:right w:val="none" w:sz="0" w:space="0" w:color="auto"/>
          </w:divBdr>
        </w:div>
      </w:divsChild>
    </w:div>
    <w:div w:id="1428885929">
      <w:bodyDiv w:val="1"/>
      <w:marLeft w:val="0"/>
      <w:marRight w:val="0"/>
      <w:marTop w:val="0"/>
      <w:marBottom w:val="0"/>
      <w:divBdr>
        <w:top w:val="none" w:sz="0" w:space="0" w:color="auto"/>
        <w:left w:val="none" w:sz="0" w:space="0" w:color="auto"/>
        <w:bottom w:val="none" w:sz="0" w:space="0" w:color="auto"/>
        <w:right w:val="none" w:sz="0" w:space="0" w:color="auto"/>
      </w:divBdr>
      <w:divsChild>
        <w:div w:id="811673152">
          <w:marLeft w:val="0"/>
          <w:marRight w:val="0"/>
          <w:marTop w:val="0"/>
          <w:marBottom w:val="150"/>
          <w:divBdr>
            <w:top w:val="none" w:sz="0" w:space="0" w:color="auto"/>
            <w:left w:val="none" w:sz="0" w:space="0" w:color="auto"/>
            <w:bottom w:val="none" w:sz="0" w:space="0" w:color="auto"/>
            <w:right w:val="none" w:sz="0" w:space="0" w:color="auto"/>
          </w:divBdr>
          <w:divsChild>
            <w:div w:id="1119567894">
              <w:marLeft w:val="0"/>
              <w:marRight w:val="0"/>
              <w:marTop w:val="0"/>
              <w:marBottom w:val="0"/>
              <w:divBdr>
                <w:top w:val="none" w:sz="0" w:space="0" w:color="auto"/>
                <w:left w:val="none" w:sz="0" w:space="0" w:color="auto"/>
                <w:bottom w:val="none" w:sz="0" w:space="0" w:color="auto"/>
                <w:right w:val="none" w:sz="0" w:space="0" w:color="auto"/>
              </w:divBdr>
              <w:divsChild>
                <w:div w:id="1887839586">
                  <w:marLeft w:val="0"/>
                  <w:marRight w:val="150"/>
                  <w:marTop w:val="0"/>
                  <w:marBottom w:val="0"/>
                  <w:divBdr>
                    <w:top w:val="none" w:sz="0" w:space="0" w:color="auto"/>
                    <w:left w:val="none" w:sz="0" w:space="0" w:color="auto"/>
                    <w:bottom w:val="none" w:sz="0" w:space="0" w:color="auto"/>
                    <w:right w:val="none" w:sz="0" w:space="0" w:color="auto"/>
                  </w:divBdr>
                </w:div>
                <w:div w:id="611745008">
                  <w:marLeft w:val="0"/>
                  <w:marRight w:val="150"/>
                  <w:marTop w:val="0"/>
                  <w:marBottom w:val="0"/>
                  <w:divBdr>
                    <w:top w:val="none" w:sz="0" w:space="0" w:color="auto"/>
                    <w:left w:val="none" w:sz="0" w:space="0" w:color="auto"/>
                    <w:bottom w:val="none" w:sz="0" w:space="0" w:color="auto"/>
                    <w:right w:val="none" w:sz="0" w:space="0" w:color="auto"/>
                  </w:divBdr>
                </w:div>
              </w:divsChild>
            </w:div>
            <w:div w:id="226261168">
              <w:marLeft w:val="0"/>
              <w:marRight w:val="0"/>
              <w:marTop w:val="0"/>
              <w:marBottom w:val="0"/>
              <w:divBdr>
                <w:top w:val="none" w:sz="0" w:space="0" w:color="auto"/>
                <w:left w:val="none" w:sz="0" w:space="0" w:color="auto"/>
                <w:bottom w:val="none" w:sz="0" w:space="0" w:color="auto"/>
                <w:right w:val="none" w:sz="0" w:space="0" w:color="auto"/>
              </w:divBdr>
              <w:divsChild>
                <w:div w:id="220988386">
                  <w:marLeft w:val="0"/>
                  <w:marRight w:val="0"/>
                  <w:marTop w:val="0"/>
                  <w:marBottom w:val="0"/>
                  <w:divBdr>
                    <w:top w:val="none" w:sz="0" w:space="0" w:color="auto"/>
                    <w:left w:val="none" w:sz="0" w:space="0" w:color="auto"/>
                    <w:bottom w:val="none" w:sz="0" w:space="0" w:color="auto"/>
                    <w:right w:val="none" w:sz="0" w:space="0" w:color="auto"/>
                  </w:divBdr>
                  <w:divsChild>
                    <w:div w:id="1801537178">
                      <w:marLeft w:val="0"/>
                      <w:marRight w:val="0"/>
                      <w:marTop w:val="0"/>
                      <w:marBottom w:val="0"/>
                      <w:divBdr>
                        <w:top w:val="none" w:sz="0" w:space="0" w:color="auto"/>
                        <w:left w:val="none" w:sz="0" w:space="0" w:color="auto"/>
                        <w:bottom w:val="none" w:sz="0" w:space="0" w:color="auto"/>
                        <w:right w:val="none" w:sz="0" w:space="0" w:color="auto"/>
                      </w:divBdr>
                      <w:divsChild>
                        <w:div w:id="620038814">
                          <w:marLeft w:val="0"/>
                          <w:marRight w:val="0"/>
                          <w:marTop w:val="0"/>
                          <w:marBottom w:val="0"/>
                          <w:divBdr>
                            <w:top w:val="none" w:sz="0" w:space="0" w:color="auto"/>
                            <w:left w:val="none" w:sz="0" w:space="0" w:color="auto"/>
                            <w:bottom w:val="none" w:sz="0" w:space="0" w:color="auto"/>
                            <w:right w:val="none" w:sz="0" w:space="0" w:color="auto"/>
                          </w:divBdr>
                        </w:div>
                      </w:divsChild>
                    </w:div>
                    <w:div w:id="436603903">
                      <w:marLeft w:val="0"/>
                      <w:marRight w:val="135"/>
                      <w:marTop w:val="0"/>
                      <w:marBottom w:val="0"/>
                      <w:divBdr>
                        <w:top w:val="none" w:sz="0" w:space="0" w:color="auto"/>
                        <w:left w:val="none" w:sz="0" w:space="0" w:color="auto"/>
                        <w:bottom w:val="none" w:sz="0" w:space="0" w:color="auto"/>
                        <w:right w:val="none" w:sz="0" w:space="0" w:color="auto"/>
                      </w:divBdr>
                    </w:div>
                    <w:div w:id="118065514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99071">
          <w:marLeft w:val="0"/>
          <w:marRight w:val="0"/>
          <w:marTop w:val="0"/>
          <w:marBottom w:val="0"/>
          <w:divBdr>
            <w:top w:val="none" w:sz="0" w:space="0" w:color="auto"/>
            <w:left w:val="none" w:sz="0" w:space="0" w:color="auto"/>
            <w:bottom w:val="none" w:sz="0" w:space="0" w:color="auto"/>
            <w:right w:val="none" w:sz="0" w:space="0" w:color="auto"/>
          </w:divBdr>
          <w:divsChild>
            <w:div w:id="1757556656">
              <w:marLeft w:val="0"/>
              <w:marRight w:val="0"/>
              <w:marTop w:val="0"/>
              <w:marBottom w:val="0"/>
              <w:divBdr>
                <w:top w:val="none" w:sz="0" w:space="0" w:color="auto"/>
                <w:left w:val="none" w:sz="0" w:space="0" w:color="auto"/>
                <w:bottom w:val="none" w:sz="0" w:space="0" w:color="auto"/>
                <w:right w:val="none" w:sz="0" w:space="0" w:color="auto"/>
              </w:divBdr>
              <w:divsChild>
                <w:div w:id="112094592">
                  <w:marLeft w:val="0"/>
                  <w:marRight w:val="0"/>
                  <w:marTop w:val="0"/>
                  <w:marBottom w:val="0"/>
                  <w:divBdr>
                    <w:top w:val="none" w:sz="0" w:space="0" w:color="auto"/>
                    <w:left w:val="none" w:sz="0" w:space="0" w:color="auto"/>
                    <w:bottom w:val="none" w:sz="0" w:space="0" w:color="auto"/>
                    <w:right w:val="none" w:sz="0" w:space="0" w:color="auto"/>
                  </w:divBdr>
                </w:div>
              </w:divsChild>
            </w:div>
            <w:div w:id="1025325516">
              <w:marLeft w:val="0"/>
              <w:marRight w:val="0"/>
              <w:marTop w:val="375"/>
              <w:marBottom w:val="0"/>
              <w:divBdr>
                <w:top w:val="none" w:sz="0" w:space="0" w:color="auto"/>
                <w:left w:val="none" w:sz="0" w:space="0" w:color="auto"/>
                <w:bottom w:val="none" w:sz="0" w:space="0" w:color="auto"/>
                <w:right w:val="none" w:sz="0" w:space="0" w:color="auto"/>
              </w:divBdr>
              <w:divsChild>
                <w:div w:id="379060626">
                  <w:marLeft w:val="0"/>
                  <w:marRight w:val="0"/>
                  <w:marTop w:val="0"/>
                  <w:marBottom w:val="0"/>
                  <w:divBdr>
                    <w:top w:val="none" w:sz="0" w:space="0" w:color="auto"/>
                    <w:left w:val="none" w:sz="0" w:space="0" w:color="auto"/>
                    <w:bottom w:val="none" w:sz="0" w:space="0" w:color="auto"/>
                    <w:right w:val="none" w:sz="0" w:space="0" w:color="auto"/>
                  </w:divBdr>
                  <w:divsChild>
                    <w:div w:id="24446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347122">
      <w:bodyDiv w:val="1"/>
      <w:marLeft w:val="0"/>
      <w:marRight w:val="0"/>
      <w:marTop w:val="0"/>
      <w:marBottom w:val="0"/>
      <w:divBdr>
        <w:top w:val="none" w:sz="0" w:space="0" w:color="auto"/>
        <w:left w:val="none" w:sz="0" w:space="0" w:color="auto"/>
        <w:bottom w:val="none" w:sz="0" w:space="0" w:color="auto"/>
        <w:right w:val="none" w:sz="0" w:space="0" w:color="auto"/>
      </w:divBdr>
      <w:divsChild>
        <w:div w:id="129976851">
          <w:marLeft w:val="0"/>
          <w:marRight w:val="0"/>
          <w:marTop w:val="0"/>
          <w:marBottom w:val="375"/>
          <w:divBdr>
            <w:top w:val="none" w:sz="0" w:space="0" w:color="auto"/>
            <w:left w:val="none" w:sz="0" w:space="0" w:color="auto"/>
            <w:bottom w:val="none" w:sz="0" w:space="0" w:color="auto"/>
            <w:right w:val="none" w:sz="0" w:space="0" w:color="auto"/>
          </w:divBdr>
          <w:divsChild>
            <w:div w:id="11253187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1705266">
      <w:bodyDiv w:val="1"/>
      <w:marLeft w:val="0"/>
      <w:marRight w:val="0"/>
      <w:marTop w:val="0"/>
      <w:marBottom w:val="0"/>
      <w:divBdr>
        <w:top w:val="none" w:sz="0" w:space="0" w:color="auto"/>
        <w:left w:val="none" w:sz="0" w:space="0" w:color="auto"/>
        <w:bottom w:val="none" w:sz="0" w:space="0" w:color="auto"/>
        <w:right w:val="none" w:sz="0" w:space="0" w:color="auto"/>
      </w:divBdr>
      <w:divsChild>
        <w:div w:id="412510961">
          <w:marLeft w:val="0"/>
          <w:marRight w:val="0"/>
          <w:marTop w:val="0"/>
          <w:marBottom w:val="300"/>
          <w:divBdr>
            <w:top w:val="none" w:sz="0" w:space="0" w:color="auto"/>
            <w:left w:val="none" w:sz="0" w:space="0" w:color="auto"/>
            <w:bottom w:val="none" w:sz="0" w:space="0" w:color="auto"/>
            <w:right w:val="none" w:sz="0" w:space="0" w:color="auto"/>
          </w:divBdr>
        </w:div>
      </w:divsChild>
    </w:div>
    <w:div w:id="1432555424">
      <w:bodyDiv w:val="1"/>
      <w:marLeft w:val="0"/>
      <w:marRight w:val="0"/>
      <w:marTop w:val="0"/>
      <w:marBottom w:val="0"/>
      <w:divBdr>
        <w:top w:val="none" w:sz="0" w:space="0" w:color="auto"/>
        <w:left w:val="none" w:sz="0" w:space="0" w:color="auto"/>
        <w:bottom w:val="none" w:sz="0" w:space="0" w:color="auto"/>
        <w:right w:val="none" w:sz="0" w:space="0" w:color="auto"/>
      </w:divBdr>
      <w:divsChild>
        <w:div w:id="404382458">
          <w:marLeft w:val="0"/>
          <w:marRight w:val="150"/>
          <w:marTop w:val="0"/>
          <w:marBottom w:val="75"/>
          <w:divBdr>
            <w:top w:val="none" w:sz="0" w:space="0" w:color="auto"/>
            <w:left w:val="none" w:sz="0" w:space="0" w:color="auto"/>
            <w:bottom w:val="none" w:sz="0" w:space="0" w:color="auto"/>
            <w:right w:val="none" w:sz="0" w:space="0" w:color="auto"/>
          </w:divBdr>
        </w:div>
        <w:div w:id="603730709">
          <w:marLeft w:val="0"/>
          <w:marRight w:val="150"/>
          <w:marTop w:val="150"/>
          <w:marBottom w:val="150"/>
          <w:divBdr>
            <w:top w:val="none" w:sz="0" w:space="0" w:color="auto"/>
            <w:left w:val="none" w:sz="0" w:space="0" w:color="auto"/>
            <w:bottom w:val="none" w:sz="0" w:space="0" w:color="auto"/>
            <w:right w:val="none" w:sz="0" w:space="0" w:color="auto"/>
          </w:divBdr>
        </w:div>
        <w:div w:id="1006830434">
          <w:marLeft w:val="0"/>
          <w:marRight w:val="150"/>
          <w:marTop w:val="0"/>
          <w:marBottom w:val="0"/>
          <w:divBdr>
            <w:top w:val="none" w:sz="0" w:space="0" w:color="auto"/>
            <w:left w:val="none" w:sz="0" w:space="0" w:color="auto"/>
            <w:bottom w:val="none" w:sz="0" w:space="0" w:color="auto"/>
            <w:right w:val="none" w:sz="0" w:space="0" w:color="auto"/>
          </w:divBdr>
        </w:div>
      </w:divsChild>
    </w:div>
    <w:div w:id="1433011881">
      <w:bodyDiv w:val="1"/>
      <w:marLeft w:val="0"/>
      <w:marRight w:val="0"/>
      <w:marTop w:val="0"/>
      <w:marBottom w:val="0"/>
      <w:divBdr>
        <w:top w:val="none" w:sz="0" w:space="0" w:color="auto"/>
        <w:left w:val="none" w:sz="0" w:space="0" w:color="auto"/>
        <w:bottom w:val="none" w:sz="0" w:space="0" w:color="auto"/>
        <w:right w:val="none" w:sz="0" w:space="0" w:color="auto"/>
      </w:divBdr>
      <w:divsChild>
        <w:div w:id="716973077">
          <w:marLeft w:val="0"/>
          <w:marRight w:val="150"/>
          <w:marTop w:val="0"/>
          <w:marBottom w:val="75"/>
          <w:divBdr>
            <w:top w:val="none" w:sz="0" w:space="0" w:color="auto"/>
            <w:left w:val="none" w:sz="0" w:space="0" w:color="auto"/>
            <w:bottom w:val="none" w:sz="0" w:space="0" w:color="auto"/>
            <w:right w:val="none" w:sz="0" w:space="0" w:color="auto"/>
          </w:divBdr>
        </w:div>
        <w:div w:id="1262758497">
          <w:marLeft w:val="0"/>
          <w:marRight w:val="150"/>
          <w:marTop w:val="150"/>
          <w:marBottom w:val="150"/>
          <w:divBdr>
            <w:top w:val="none" w:sz="0" w:space="0" w:color="auto"/>
            <w:left w:val="none" w:sz="0" w:space="0" w:color="auto"/>
            <w:bottom w:val="none" w:sz="0" w:space="0" w:color="auto"/>
            <w:right w:val="none" w:sz="0" w:space="0" w:color="auto"/>
          </w:divBdr>
        </w:div>
        <w:div w:id="1692758236">
          <w:marLeft w:val="0"/>
          <w:marRight w:val="150"/>
          <w:marTop w:val="0"/>
          <w:marBottom w:val="0"/>
          <w:divBdr>
            <w:top w:val="none" w:sz="0" w:space="0" w:color="auto"/>
            <w:left w:val="none" w:sz="0" w:space="0" w:color="auto"/>
            <w:bottom w:val="none" w:sz="0" w:space="0" w:color="auto"/>
            <w:right w:val="none" w:sz="0" w:space="0" w:color="auto"/>
          </w:divBdr>
        </w:div>
      </w:divsChild>
    </w:div>
    <w:div w:id="1433237651">
      <w:bodyDiv w:val="1"/>
      <w:marLeft w:val="0"/>
      <w:marRight w:val="0"/>
      <w:marTop w:val="0"/>
      <w:marBottom w:val="0"/>
      <w:divBdr>
        <w:top w:val="none" w:sz="0" w:space="0" w:color="auto"/>
        <w:left w:val="none" w:sz="0" w:space="0" w:color="auto"/>
        <w:bottom w:val="none" w:sz="0" w:space="0" w:color="auto"/>
        <w:right w:val="none" w:sz="0" w:space="0" w:color="auto"/>
      </w:divBdr>
      <w:divsChild>
        <w:div w:id="1143499781">
          <w:marLeft w:val="0"/>
          <w:marRight w:val="375"/>
          <w:marTop w:val="0"/>
          <w:marBottom w:val="0"/>
          <w:divBdr>
            <w:top w:val="none" w:sz="0" w:space="0" w:color="auto"/>
            <w:left w:val="none" w:sz="0" w:space="0" w:color="auto"/>
            <w:bottom w:val="none" w:sz="0" w:space="0" w:color="auto"/>
            <w:right w:val="none" w:sz="0" w:space="0" w:color="auto"/>
          </w:divBdr>
        </w:div>
        <w:div w:id="779373072">
          <w:marLeft w:val="0"/>
          <w:marRight w:val="0"/>
          <w:marTop w:val="0"/>
          <w:marBottom w:val="0"/>
          <w:divBdr>
            <w:top w:val="none" w:sz="0" w:space="0" w:color="auto"/>
            <w:left w:val="none" w:sz="0" w:space="0" w:color="auto"/>
            <w:bottom w:val="none" w:sz="0" w:space="0" w:color="auto"/>
            <w:right w:val="none" w:sz="0" w:space="0" w:color="auto"/>
          </w:divBdr>
        </w:div>
      </w:divsChild>
    </w:div>
    <w:div w:id="1433283629">
      <w:bodyDiv w:val="1"/>
      <w:marLeft w:val="0"/>
      <w:marRight w:val="0"/>
      <w:marTop w:val="0"/>
      <w:marBottom w:val="0"/>
      <w:divBdr>
        <w:top w:val="none" w:sz="0" w:space="0" w:color="auto"/>
        <w:left w:val="none" w:sz="0" w:space="0" w:color="auto"/>
        <w:bottom w:val="none" w:sz="0" w:space="0" w:color="auto"/>
        <w:right w:val="none" w:sz="0" w:space="0" w:color="auto"/>
      </w:divBdr>
      <w:divsChild>
        <w:div w:id="1426000393">
          <w:marLeft w:val="0"/>
          <w:marRight w:val="0"/>
          <w:marTop w:val="0"/>
          <w:marBottom w:val="150"/>
          <w:divBdr>
            <w:top w:val="none" w:sz="0" w:space="0" w:color="auto"/>
            <w:left w:val="none" w:sz="0" w:space="0" w:color="auto"/>
            <w:bottom w:val="none" w:sz="0" w:space="0" w:color="auto"/>
            <w:right w:val="none" w:sz="0" w:space="0" w:color="auto"/>
          </w:divBdr>
          <w:divsChild>
            <w:div w:id="1701084124">
              <w:marLeft w:val="0"/>
              <w:marRight w:val="0"/>
              <w:marTop w:val="0"/>
              <w:marBottom w:val="0"/>
              <w:divBdr>
                <w:top w:val="none" w:sz="0" w:space="0" w:color="auto"/>
                <w:left w:val="none" w:sz="0" w:space="0" w:color="auto"/>
                <w:bottom w:val="none" w:sz="0" w:space="0" w:color="auto"/>
                <w:right w:val="none" w:sz="0" w:space="0" w:color="auto"/>
              </w:divBdr>
              <w:divsChild>
                <w:div w:id="580021822">
                  <w:marLeft w:val="0"/>
                  <w:marRight w:val="0"/>
                  <w:marTop w:val="0"/>
                  <w:marBottom w:val="0"/>
                  <w:divBdr>
                    <w:top w:val="none" w:sz="0" w:space="0" w:color="auto"/>
                    <w:left w:val="none" w:sz="0" w:space="0" w:color="auto"/>
                    <w:bottom w:val="none" w:sz="0" w:space="0" w:color="auto"/>
                    <w:right w:val="none" w:sz="0" w:space="0" w:color="auto"/>
                  </w:divBdr>
                  <w:divsChild>
                    <w:div w:id="1249772009">
                      <w:marLeft w:val="0"/>
                      <w:marRight w:val="0"/>
                      <w:marTop w:val="0"/>
                      <w:marBottom w:val="0"/>
                      <w:divBdr>
                        <w:top w:val="none" w:sz="0" w:space="0" w:color="auto"/>
                        <w:left w:val="none" w:sz="0" w:space="0" w:color="auto"/>
                        <w:bottom w:val="none" w:sz="0" w:space="0" w:color="auto"/>
                        <w:right w:val="none" w:sz="0" w:space="0" w:color="auto"/>
                      </w:divBdr>
                      <w:divsChild>
                        <w:div w:id="1870799429">
                          <w:marLeft w:val="0"/>
                          <w:marRight w:val="0"/>
                          <w:marTop w:val="0"/>
                          <w:marBottom w:val="0"/>
                          <w:divBdr>
                            <w:top w:val="none" w:sz="0" w:space="0" w:color="auto"/>
                            <w:left w:val="none" w:sz="0" w:space="0" w:color="auto"/>
                            <w:bottom w:val="none" w:sz="0" w:space="0" w:color="auto"/>
                            <w:right w:val="none" w:sz="0" w:space="0" w:color="auto"/>
                          </w:divBdr>
                        </w:div>
                      </w:divsChild>
                    </w:div>
                    <w:div w:id="1043406550">
                      <w:marLeft w:val="0"/>
                      <w:marRight w:val="135"/>
                      <w:marTop w:val="0"/>
                      <w:marBottom w:val="0"/>
                      <w:divBdr>
                        <w:top w:val="none" w:sz="0" w:space="0" w:color="auto"/>
                        <w:left w:val="none" w:sz="0" w:space="0" w:color="auto"/>
                        <w:bottom w:val="none" w:sz="0" w:space="0" w:color="auto"/>
                        <w:right w:val="none" w:sz="0" w:space="0" w:color="auto"/>
                      </w:divBdr>
                    </w:div>
                    <w:div w:id="3668742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380">
          <w:marLeft w:val="0"/>
          <w:marRight w:val="0"/>
          <w:marTop w:val="0"/>
          <w:marBottom w:val="0"/>
          <w:divBdr>
            <w:top w:val="none" w:sz="0" w:space="0" w:color="auto"/>
            <w:left w:val="none" w:sz="0" w:space="0" w:color="auto"/>
            <w:bottom w:val="none" w:sz="0" w:space="0" w:color="auto"/>
            <w:right w:val="none" w:sz="0" w:space="0" w:color="auto"/>
          </w:divBdr>
          <w:divsChild>
            <w:div w:id="20327653">
              <w:marLeft w:val="0"/>
              <w:marRight w:val="0"/>
              <w:marTop w:val="0"/>
              <w:marBottom w:val="0"/>
              <w:divBdr>
                <w:top w:val="none" w:sz="0" w:space="0" w:color="auto"/>
                <w:left w:val="none" w:sz="0" w:space="0" w:color="auto"/>
                <w:bottom w:val="none" w:sz="0" w:space="0" w:color="auto"/>
                <w:right w:val="none" w:sz="0" w:space="0" w:color="auto"/>
              </w:divBdr>
              <w:divsChild>
                <w:div w:id="236793045">
                  <w:marLeft w:val="0"/>
                  <w:marRight w:val="0"/>
                  <w:marTop w:val="0"/>
                  <w:marBottom w:val="0"/>
                  <w:divBdr>
                    <w:top w:val="none" w:sz="0" w:space="0" w:color="auto"/>
                    <w:left w:val="none" w:sz="0" w:space="0" w:color="auto"/>
                    <w:bottom w:val="none" w:sz="0" w:space="0" w:color="auto"/>
                    <w:right w:val="none" w:sz="0" w:space="0" w:color="auto"/>
                  </w:divBdr>
                </w:div>
              </w:divsChild>
            </w:div>
            <w:div w:id="604191806">
              <w:marLeft w:val="0"/>
              <w:marRight w:val="0"/>
              <w:marTop w:val="225"/>
              <w:marBottom w:val="0"/>
              <w:divBdr>
                <w:top w:val="none" w:sz="0" w:space="0" w:color="auto"/>
                <w:left w:val="none" w:sz="0" w:space="0" w:color="auto"/>
                <w:bottom w:val="none" w:sz="0" w:space="0" w:color="auto"/>
                <w:right w:val="none" w:sz="0" w:space="0" w:color="auto"/>
              </w:divBdr>
              <w:divsChild>
                <w:div w:id="1866937432">
                  <w:marLeft w:val="0"/>
                  <w:marRight w:val="0"/>
                  <w:marTop w:val="0"/>
                  <w:marBottom w:val="0"/>
                  <w:divBdr>
                    <w:top w:val="none" w:sz="0" w:space="0" w:color="auto"/>
                    <w:left w:val="none" w:sz="0" w:space="0" w:color="auto"/>
                    <w:bottom w:val="none" w:sz="0" w:space="0" w:color="auto"/>
                    <w:right w:val="none" w:sz="0" w:space="0" w:color="auto"/>
                  </w:divBdr>
                </w:div>
              </w:divsChild>
            </w:div>
            <w:div w:id="1025136770">
              <w:marLeft w:val="0"/>
              <w:marRight w:val="0"/>
              <w:marTop w:val="375"/>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none" w:sz="0" w:space="0" w:color="auto"/>
                    <w:left w:val="none" w:sz="0" w:space="0" w:color="auto"/>
                    <w:bottom w:val="none" w:sz="0" w:space="0" w:color="auto"/>
                    <w:right w:val="none" w:sz="0" w:space="0" w:color="auto"/>
                  </w:divBdr>
                  <w:divsChild>
                    <w:div w:id="5377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877300">
              <w:marLeft w:val="0"/>
              <w:marRight w:val="0"/>
              <w:marTop w:val="375"/>
              <w:marBottom w:val="0"/>
              <w:divBdr>
                <w:top w:val="none" w:sz="0" w:space="0" w:color="auto"/>
                <w:left w:val="none" w:sz="0" w:space="0" w:color="auto"/>
                <w:bottom w:val="none" w:sz="0" w:space="0" w:color="auto"/>
                <w:right w:val="none" w:sz="0" w:space="0" w:color="auto"/>
              </w:divBdr>
              <w:divsChild>
                <w:div w:id="27159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52727">
      <w:bodyDiv w:val="1"/>
      <w:marLeft w:val="0"/>
      <w:marRight w:val="0"/>
      <w:marTop w:val="0"/>
      <w:marBottom w:val="0"/>
      <w:divBdr>
        <w:top w:val="none" w:sz="0" w:space="0" w:color="auto"/>
        <w:left w:val="none" w:sz="0" w:space="0" w:color="auto"/>
        <w:bottom w:val="none" w:sz="0" w:space="0" w:color="auto"/>
        <w:right w:val="none" w:sz="0" w:space="0" w:color="auto"/>
      </w:divBdr>
      <w:divsChild>
        <w:div w:id="530999998">
          <w:marLeft w:val="0"/>
          <w:marRight w:val="0"/>
          <w:marTop w:val="0"/>
          <w:marBottom w:val="150"/>
          <w:divBdr>
            <w:top w:val="none" w:sz="0" w:space="0" w:color="auto"/>
            <w:left w:val="none" w:sz="0" w:space="0" w:color="auto"/>
            <w:bottom w:val="none" w:sz="0" w:space="0" w:color="auto"/>
            <w:right w:val="none" w:sz="0" w:space="0" w:color="auto"/>
          </w:divBdr>
          <w:divsChild>
            <w:div w:id="957299490">
              <w:marLeft w:val="0"/>
              <w:marRight w:val="0"/>
              <w:marTop w:val="0"/>
              <w:marBottom w:val="0"/>
              <w:divBdr>
                <w:top w:val="none" w:sz="0" w:space="0" w:color="auto"/>
                <w:left w:val="none" w:sz="0" w:space="0" w:color="auto"/>
                <w:bottom w:val="none" w:sz="0" w:space="0" w:color="auto"/>
                <w:right w:val="none" w:sz="0" w:space="0" w:color="auto"/>
              </w:divBdr>
              <w:divsChild>
                <w:div w:id="2040818757">
                  <w:marLeft w:val="0"/>
                  <w:marRight w:val="150"/>
                  <w:marTop w:val="0"/>
                  <w:marBottom w:val="0"/>
                  <w:divBdr>
                    <w:top w:val="none" w:sz="0" w:space="0" w:color="auto"/>
                    <w:left w:val="none" w:sz="0" w:space="0" w:color="auto"/>
                    <w:bottom w:val="none" w:sz="0" w:space="0" w:color="auto"/>
                    <w:right w:val="none" w:sz="0" w:space="0" w:color="auto"/>
                  </w:divBdr>
                </w:div>
                <w:div w:id="776219859">
                  <w:marLeft w:val="0"/>
                  <w:marRight w:val="150"/>
                  <w:marTop w:val="0"/>
                  <w:marBottom w:val="0"/>
                  <w:divBdr>
                    <w:top w:val="none" w:sz="0" w:space="0" w:color="auto"/>
                    <w:left w:val="none" w:sz="0" w:space="0" w:color="auto"/>
                    <w:bottom w:val="none" w:sz="0" w:space="0" w:color="auto"/>
                    <w:right w:val="none" w:sz="0" w:space="0" w:color="auto"/>
                  </w:divBdr>
                </w:div>
              </w:divsChild>
            </w:div>
            <w:div w:id="29887149">
              <w:marLeft w:val="0"/>
              <w:marRight w:val="0"/>
              <w:marTop w:val="0"/>
              <w:marBottom w:val="0"/>
              <w:divBdr>
                <w:top w:val="none" w:sz="0" w:space="0" w:color="auto"/>
                <w:left w:val="none" w:sz="0" w:space="0" w:color="auto"/>
                <w:bottom w:val="none" w:sz="0" w:space="0" w:color="auto"/>
                <w:right w:val="none" w:sz="0" w:space="0" w:color="auto"/>
              </w:divBdr>
              <w:divsChild>
                <w:div w:id="795637785">
                  <w:marLeft w:val="0"/>
                  <w:marRight w:val="0"/>
                  <w:marTop w:val="0"/>
                  <w:marBottom w:val="0"/>
                  <w:divBdr>
                    <w:top w:val="none" w:sz="0" w:space="0" w:color="auto"/>
                    <w:left w:val="none" w:sz="0" w:space="0" w:color="auto"/>
                    <w:bottom w:val="none" w:sz="0" w:space="0" w:color="auto"/>
                    <w:right w:val="none" w:sz="0" w:space="0" w:color="auto"/>
                  </w:divBdr>
                  <w:divsChild>
                    <w:div w:id="314451483">
                      <w:marLeft w:val="0"/>
                      <w:marRight w:val="0"/>
                      <w:marTop w:val="0"/>
                      <w:marBottom w:val="0"/>
                      <w:divBdr>
                        <w:top w:val="none" w:sz="0" w:space="0" w:color="auto"/>
                        <w:left w:val="none" w:sz="0" w:space="0" w:color="auto"/>
                        <w:bottom w:val="none" w:sz="0" w:space="0" w:color="auto"/>
                        <w:right w:val="none" w:sz="0" w:space="0" w:color="auto"/>
                      </w:divBdr>
                      <w:divsChild>
                        <w:div w:id="670303863">
                          <w:marLeft w:val="0"/>
                          <w:marRight w:val="0"/>
                          <w:marTop w:val="0"/>
                          <w:marBottom w:val="0"/>
                          <w:divBdr>
                            <w:top w:val="none" w:sz="0" w:space="0" w:color="auto"/>
                            <w:left w:val="none" w:sz="0" w:space="0" w:color="auto"/>
                            <w:bottom w:val="none" w:sz="0" w:space="0" w:color="auto"/>
                            <w:right w:val="none" w:sz="0" w:space="0" w:color="auto"/>
                          </w:divBdr>
                        </w:div>
                      </w:divsChild>
                    </w:div>
                    <w:div w:id="1617298150">
                      <w:marLeft w:val="0"/>
                      <w:marRight w:val="135"/>
                      <w:marTop w:val="0"/>
                      <w:marBottom w:val="0"/>
                      <w:divBdr>
                        <w:top w:val="none" w:sz="0" w:space="0" w:color="auto"/>
                        <w:left w:val="none" w:sz="0" w:space="0" w:color="auto"/>
                        <w:bottom w:val="none" w:sz="0" w:space="0" w:color="auto"/>
                        <w:right w:val="none" w:sz="0" w:space="0" w:color="auto"/>
                      </w:divBdr>
                    </w:div>
                    <w:div w:id="12377408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473746">
          <w:marLeft w:val="0"/>
          <w:marRight w:val="0"/>
          <w:marTop w:val="0"/>
          <w:marBottom w:val="0"/>
          <w:divBdr>
            <w:top w:val="none" w:sz="0" w:space="0" w:color="auto"/>
            <w:left w:val="none" w:sz="0" w:space="0" w:color="auto"/>
            <w:bottom w:val="none" w:sz="0" w:space="0" w:color="auto"/>
            <w:right w:val="none" w:sz="0" w:space="0" w:color="auto"/>
          </w:divBdr>
          <w:divsChild>
            <w:div w:id="1056709582">
              <w:marLeft w:val="0"/>
              <w:marRight w:val="0"/>
              <w:marTop w:val="0"/>
              <w:marBottom w:val="0"/>
              <w:divBdr>
                <w:top w:val="none" w:sz="0" w:space="0" w:color="auto"/>
                <w:left w:val="none" w:sz="0" w:space="0" w:color="auto"/>
                <w:bottom w:val="none" w:sz="0" w:space="0" w:color="auto"/>
                <w:right w:val="none" w:sz="0" w:space="0" w:color="auto"/>
              </w:divBdr>
              <w:divsChild>
                <w:div w:id="268901049">
                  <w:marLeft w:val="0"/>
                  <w:marRight w:val="0"/>
                  <w:marTop w:val="0"/>
                  <w:marBottom w:val="0"/>
                  <w:divBdr>
                    <w:top w:val="none" w:sz="0" w:space="0" w:color="auto"/>
                    <w:left w:val="none" w:sz="0" w:space="0" w:color="auto"/>
                    <w:bottom w:val="none" w:sz="0" w:space="0" w:color="auto"/>
                    <w:right w:val="none" w:sz="0" w:space="0" w:color="auto"/>
                  </w:divBdr>
                </w:div>
              </w:divsChild>
            </w:div>
            <w:div w:id="542793554">
              <w:marLeft w:val="0"/>
              <w:marRight w:val="0"/>
              <w:marTop w:val="375"/>
              <w:marBottom w:val="0"/>
              <w:divBdr>
                <w:top w:val="none" w:sz="0" w:space="0" w:color="auto"/>
                <w:left w:val="none" w:sz="0" w:space="0" w:color="auto"/>
                <w:bottom w:val="none" w:sz="0" w:space="0" w:color="auto"/>
                <w:right w:val="none" w:sz="0" w:space="0" w:color="auto"/>
              </w:divBdr>
              <w:divsChild>
                <w:div w:id="52776019">
                  <w:marLeft w:val="0"/>
                  <w:marRight w:val="0"/>
                  <w:marTop w:val="0"/>
                  <w:marBottom w:val="0"/>
                  <w:divBdr>
                    <w:top w:val="none" w:sz="0" w:space="0" w:color="auto"/>
                    <w:left w:val="none" w:sz="0" w:space="0" w:color="auto"/>
                    <w:bottom w:val="none" w:sz="0" w:space="0" w:color="auto"/>
                    <w:right w:val="none" w:sz="0" w:space="0" w:color="auto"/>
                  </w:divBdr>
                  <w:divsChild>
                    <w:div w:id="8574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20619">
              <w:marLeft w:val="0"/>
              <w:marRight w:val="0"/>
              <w:marTop w:val="375"/>
              <w:marBottom w:val="0"/>
              <w:divBdr>
                <w:top w:val="none" w:sz="0" w:space="0" w:color="auto"/>
                <w:left w:val="none" w:sz="0" w:space="0" w:color="auto"/>
                <w:bottom w:val="none" w:sz="0" w:space="0" w:color="auto"/>
                <w:right w:val="none" w:sz="0" w:space="0" w:color="auto"/>
              </w:divBdr>
              <w:divsChild>
                <w:div w:id="2014600064">
                  <w:marLeft w:val="0"/>
                  <w:marRight w:val="0"/>
                  <w:marTop w:val="0"/>
                  <w:marBottom w:val="0"/>
                  <w:divBdr>
                    <w:top w:val="none" w:sz="0" w:space="0" w:color="auto"/>
                    <w:left w:val="none" w:sz="0" w:space="0" w:color="auto"/>
                    <w:bottom w:val="none" w:sz="0" w:space="0" w:color="auto"/>
                    <w:right w:val="none" w:sz="0" w:space="0" w:color="auto"/>
                  </w:divBdr>
                </w:div>
              </w:divsChild>
            </w:div>
            <w:div w:id="1057825140">
              <w:marLeft w:val="0"/>
              <w:marRight w:val="0"/>
              <w:marTop w:val="225"/>
              <w:marBottom w:val="0"/>
              <w:divBdr>
                <w:top w:val="none" w:sz="0" w:space="0" w:color="auto"/>
                <w:left w:val="none" w:sz="0" w:space="0" w:color="auto"/>
                <w:bottom w:val="none" w:sz="0" w:space="0" w:color="auto"/>
                <w:right w:val="none" w:sz="0" w:space="0" w:color="auto"/>
              </w:divBdr>
              <w:divsChild>
                <w:div w:id="1377506957">
                  <w:marLeft w:val="0"/>
                  <w:marRight w:val="0"/>
                  <w:marTop w:val="0"/>
                  <w:marBottom w:val="0"/>
                  <w:divBdr>
                    <w:top w:val="none" w:sz="0" w:space="0" w:color="auto"/>
                    <w:left w:val="none" w:sz="0" w:space="0" w:color="auto"/>
                    <w:bottom w:val="none" w:sz="0" w:space="0" w:color="auto"/>
                    <w:right w:val="none" w:sz="0" w:space="0" w:color="auto"/>
                  </w:divBdr>
                  <w:divsChild>
                    <w:div w:id="794326904">
                      <w:marLeft w:val="0"/>
                      <w:marRight w:val="0"/>
                      <w:marTop w:val="0"/>
                      <w:marBottom w:val="0"/>
                      <w:divBdr>
                        <w:top w:val="single" w:sz="6" w:space="0" w:color="D9D9D9"/>
                        <w:left w:val="none" w:sz="0" w:space="0" w:color="auto"/>
                        <w:bottom w:val="single" w:sz="6" w:space="0" w:color="D9D9D9"/>
                        <w:right w:val="none" w:sz="0" w:space="0" w:color="auto"/>
                      </w:divBdr>
                      <w:divsChild>
                        <w:div w:id="122506417">
                          <w:marLeft w:val="0"/>
                          <w:marRight w:val="0"/>
                          <w:marTop w:val="0"/>
                          <w:marBottom w:val="0"/>
                          <w:divBdr>
                            <w:top w:val="none" w:sz="0" w:space="0" w:color="auto"/>
                            <w:left w:val="none" w:sz="0" w:space="0" w:color="auto"/>
                            <w:bottom w:val="none" w:sz="0" w:space="0" w:color="auto"/>
                            <w:right w:val="none" w:sz="0" w:space="0" w:color="auto"/>
                          </w:divBdr>
                          <w:divsChild>
                            <w:div w:id="518392953">
                              <w:marLeft w:val="0"/>
                              <w:marRight w:val="0"/>
                              <w:marTop w:val="0"/>
                              <w:marBottom w:val="0"/>
                              <w:divBdr>
                                <w:top w:val="none" w:sz="0" w:space="0" w:color="auto"/>
                                <w:left w:val="none" w:sz="0" w:space="0" w:color="auto"/>
                                <w:bottom w:val="none" w:sz="0" w:space="0" w:color="auto"/>
                                <w:right w:val="none" w:sz="0" w:space="0" w:color="auto"/>
                              </w:divBdr>
                              <w:divsChild>
                                <w:div w:id="1410688251">
                                  <w:marLeft w:val="0"/>
                                  <w:marRight w:val="0"/>
                                  <w:marTop w:val="0"/>
                                  <w:marBottom w:val="0"/>
                                  <w:divBdr>
                                    <w:top w:val="none" w:sz="0" w:space="0" w:color="auto"/>
                                    <w:left w:val="none" w:sz="0" w:space="0" w:color="auto"/>
                                    <w:bottom w:val="none" w:sz="0" w:space="0" w:color="auto"/>
                                    <w:right w:val="none" w:sz="0" w:space="0" w:color="auto"/>
                                  </w:divBdr>
                                  <w:divsChild>
                                    <w:div w:id="109590674">
                                      <w:marLeft w:val="0"/>
                                      <w:marRight w:val="0"/>
                                      <w:marTop w:val="0"/>
                                      <w:marBottom w:val="0"/>
                                      <w:divBdr>
                                        <w:top w:val="none" w:sz="0" w:space="0" w:color="auto"/>
                                        <w:left w:val="none" w:sz="0" w:space="0" w:color="auto"/>
                                        <w:bottom w:val="none" w:sz="0" w:space="0" w:color="auto"/>
                                        <w:right w:val="none" w:sz="0" w:space="0" w:color="auto"/>
                                      </w:divBdr>
                                      <w:divsChild>
                                        <w:div w:id="1350058686">
                                          <w:marLeft w:val="0"/>
                                          <w:marRight w:val="0"/>
                                          <w:marTop w:val="0"/>
                                          <w:marBottom w:val="0"/>
                                          <w:divBdr>
                                            <w:top w:val="none" w:sz="0" w:space="0" w:color="auto"/>
                                            <w:left w:val="none" w:sz="0" w:space="0" w:color="auto"/>
                                            <w:bottom w:val="none" w:sz="0" w:space="0" w:color="auto"/>
                                            <w:right w:val="none" w:sz="0" w:space="0" w:color="auto"/>
                                          </w:divBdr>
                                          <w:divsChild>
                                            <w:div w:id="988052571">
                                              <w:marLeft w:val="0"/>
                                              <w:marRight w:val="0"/>
                                              <w:marTop w:val="0"/>
                                              <w:marBottom w:val="0"/>
                                              <w:divBdr>
                                                <w:top w:val="none" w:sz="0" w:space="0" w:color="auto"/>
                                                <w:left w:val="none" w:sz="0" w:space="0" w:color="auto"/>
                                                <w:bottom w:val="none" w:sz="0" w:space="0" w:color="auto"/>
                                                <w:right w:val="none" w:sz="0" w:space="0" w:color="auto"/>
                                              </w:divBdr>
                                              <w:divsChild>
                                                <w:div w:id="311449464">
                                                  <w:marLeft w:val="0"/>
                                                  <w:marRight w:val="0"/>
                                                  <w:marTop w:val="0"/>
                                                  <w:marBottom w:val="0"/>
                                                  <w:divBdr>
                                                    <w:top w:val="none" w:sz="0" w:space="0" w:color="auto"/>
                                                    <w:left w:val="none" w:sz="0" w:space="0" w:color="auto"/>
                                                    <w:bottom w:val="none" w:sz="0" w:space="0" w:color="auto"/>
                                                    <w:right w:val="none" w:sz="0" w:space="0" w:color="auto"/>
                                                  </w:divBdr>
                                                  <w:divsChild>
                                                    <w:div w:id="634945048">
                                                      <w:marLeft w:val="0"/>
                                                      <w:marRight w:val="0"/>
                                                      <w:marTop w:val="0"/>
                                                      <w:marBottom w:val="0"/>
                                                      <w:divBdr>
                                                        <w:top w:val="none" w:sz="0" w:space="0" w:color="auto"/>
                                                        <w:left w:val="none" w:sz="0" w:space="0" w:color="auto"/>
                                                        <w:bottom w:val="none" w:sz="0" w:space="0" w:color="auto"/>
                                                        <w:right w:val="none" w:sz="0" w:space="0" w:color="auto"/>
                                                      </w:divBdr>
                                                      <w:divsChild>
                                                        <w:div w:id="344022887">
                                                          <w:marLeft w:val="0"/>
                                                          <w:marRight w:val="0"/>
                                                          <w:marTop w:val="0"/>
                                                          <w:marBottom w:val="0"/>
                                                          <w:divBdr>
                                                            <w:top w:val="none" w:sz="0" w:space="0" w:color="auto"/>
                                                            <w:left w:val="none" w:sz="0" w:space="0" w:color="auto"/>
                                                            <w:bottom w:val="none" w:sz="0" w:space="0" w:color="auto"/>
                                                            <w:right w:val="none" w:sz="0" w:space="0" w:color="auto"/>
                                                          </w:divBdr>
                                                          <w:divsChild>
                                                            <w:div w:id="580483698">
                                                              <w:marLeft w:val="0"/>
                                                              <w:marRight w:val="0"/>
                                                              <w:marTop w:val="0"/>
                                                              <w:marBottom w:val="0"/>
                                                              <w:divBdr>
                                                                <w:top w:val="none" w:sz="0" w:space="0" w:color="auto"/>
                                                                <w:left w:val="none" w:sz="0" w:space="0" w:color="auto"/>
                                                                <w:bottom w:val="none" w:sz="0" w:space="0" w:color="auto"/>
                                                                <w:right w:val="none" w:sz="0" w:space="0" w:color="auto"/>
                                                              </w:divBdr>
                                                              <w:divsChild>
                                                                <w:div w:id="576986602">
                                                                  <w:marLeft w:val="0"/>
                                                                  <w:marRight w:val="0"/>
                                                                  <w:marTop w:val="0"/>
                                                                  <w:marBottom w:val="0"/>
                                                                  <w:divBdr>
                                                                    <w:top w:val="none" w:sz="0" w:space="0" w:color="auto"/>
                                                                    <w:left w:val="none" w:sz="0" w:space="0" w:color="auto"/>
                                                                    <w:bottom w:val="none" w:sz="0" w:space="0" w:color="auto"/>
                                                                    <w:right w:val="none" w:sz="0" w:space="0" w:color="auto"/>
                                                                  </w:divBdr>
                                                                  <w:divsChild>
                                                                    <w:div w:id="1533495308">
                                                                      <w:marLeft w:val="0"/>
                                                                      <w:marRight w:val="0"/>
                                                                      <w:marTop w:val="0"/>
                                                                      <w:marBottom w:val="0"/>
                                                                      <w:divBdr>
                                                                        <w:top w:val="none" w:sz="0" w:space="0" w:color="auto"/>
                                                                        <w:left w:val="none" w:sz="0" w:space="0" w:color="auto"/>
                                                                        <w:bottom w:val="none" w:sz="0" w:space="0" w:color="auto"/>
                                                                        <w:right w:val="none" w:sz="0" w:space="0" w:color="auto"/>
                                                                      </w:divBdr>
                                                                      <w:divsChild>
                                                                        <w:div w:id="1877155666">
                                                                          <w:marLeft w:val="0"/>
                                                                          <w:marRight w:val="0"/>
                                                                          <w:marTop w:val="0"/>
                                                                          <w:marBottom w:val="0"/>
                                                                          <w:divBdr>
                                                                            <w:top w:val="none" w:sz="0" w:space="0" w:color="auto"/>
                                                                            <w:left w:val="none" w:sz="0" w:space="0" w:color="auto"/>
                                                                            <w:bottom w:val="none" w:sz="0" w:space="0" w:color="auto"/>
                                                                            <w:right w:val="none" w:sz="0" w:space="0" w:color="auto"/>
                                                                          </w:divBdr>
                                                                        </w:div>
                                                                        <w:div w:id="1826624355">
                                                                          <w:marLeft w:val="0"/>
                                                                          <w:marRight w:val="0"/>
                                                                          <w:marTop w:val="0"/>
                                                                          <w:marBottom w:val="0"/>
                                                                          <w:divBdr>
                                                                            <w:top w:val="none" w:sz="0" w:space="0" w:color="auto"/>
                                                                            <w:left w:val="none" w:sz="0" w:space="0" w:color="auto"/>
                                                                            <w:bottom w:val="none" w:sz="0" w:space="0" w:color="auto"/>
                                                                            <w:right w:val="none" w:sz="0" w:space="0" w:color="auto"/>
                                                                          </w:divBdr>
                                                                        </w:div>
                                                                      </w:divsChild>
                                                                    </w:div>
                                                                    <w:div w:id="926112809">
                                                                      <w:marLeft w:val="0"/>
                                                                      <w:marRight w:val="0"/>
                                                                      <w:marTop w:val="0"/>
                                                                      <w:marBottom w:val="0"/>
                                                                      <w:divBdr>
                                                                        <w:top w:val="none" w:sz="0" w:space="0" w:color="auto"/>
                                                                        <w:left w:val="none" w:sz="0" w:space="0" w:color="auto"/>
                                                                        <w:bottom w:val="none" w:sz="0" w:space="0" w:color="auto"/>
                                                                        <w:right w:val="none" w:sz="0" w:space="0" w:color="auto"/>
                                                                      </w:divBdr>
                                                                      <w:divsChild>
                                                                        <w:div w:id="1742219458">
                                                                          <w:marLeft w:val="0"/>
                                                                          <w:marRight w:val="0"/>
                                                                          <w:marTop w:val="0"/>
                                                                          <w:marBottom w:val="0"/>
                                                                          <w:divBdr>
                                                                            <w:top w:val="none" w:sz="0" w:space="0" w:color="auto"/>
                                                                            <w:left w:val="none" w:sz="0" w:space="0" w:color="auto"/>
                                                                            <w:bottom w:val="none" w:sz="0" w:space="0" w:color="auto"/>
                                                                            <w:right w:val="none" w:sz="0" w:space="0" w:color="auto"/>
                                                                          </w:divBdr>
                                                                          <w:divsChild>
                                                                            <w:div w:id="895240233">
                                                                              <w:marLeft w:val="8970"/>
                                                                              <w:marRight w:val="0"/>
                                                                              <w:marTop w:val="0"/>
                                                                              <w:marBottom w:val="0"/>
                                                                              <w:divBdr>
                                                                                <w:top w:val="none" w:sz="0" w:space="0" w:color="auto"/>
                                                                                <w:left w:val="none" w:sz="0" w:space="0" w:color="auto"/>
                                                                                <w:bottom w:val="none" w:sz="0" w:space="0" w:color="auto"/>
                                                                                <w:right w:val="none" w:sz="0" w:space="0" w:color="auto"/>
                                                                              </w:divBdr>
                                                                              <w:divsChild>
                                                                                <w:div w:id="98530357">
                                                                                  <w:marLeft w:val="0"/>
                                                                                  <w:marRight w:val="0"/>
                                                                                  <w:marTop w:val="0"/>
                                                                                  <w:marBottom w:val="0"/>
                                                                                  <w:divBdr>
                                                                                    <w:top w:val="none" w:sz="0" w:space="0" w:color="auto"/>
                                                                                    <w:left w:val="none" w:sz="0" w:space="0" w:color="auto"/>
                                                                                    <w:bottom w:val="none" w:sz="0" w:space="0" w:color="auto"/>
                                                                                    <w:right w:val="none" w:sz="0" w:space="0" w:color="auto"/>
                                                                                  </w:divBdr>
                                                                                  <w:divsChild>
                                                                                    <w:div w:id="1409155305">
                                                                                      <w:marLeft w:val="0"/>
                                                                                      <w:marRight w:val="0"/>
                                                                                      <w:marTop w:val="0"/>
                                                                                      <w:marBottom w:val="0"/>
                                                                                      <w:divBdr>
                                                                                        <w:top w:val="none" w:sz="0" w:space="0" w:color="auto"/>
                                                                                        <w:left w:val="none" w:sz="0" w:space="0" w:color="auto"/>
                                                                                        <w:bottom w:val="none" w:sz="0" w:space="0" w:color="auto"/>
                                                                                        <w:right w:val="none" w:sz="0" w:space="0" w:color="auto"/>
                                                                                      </w:divBdr>
                                                                                      <w:divsChild>
                                                                                        <w:div w:id="1301033089">
                                                                                          <w:marLeft w:val="0"/>
                                                                                          <w:marRight w:val="0"/>
                                                                                          <w:marTop w:val="0"/>
                                                                                          <w:marBottom w:val="0"/>
                                                                                          <w:divBdr>
                                                                                            <w:top w:val="none" w:sz="0" w:space="0" w:color="auto"/>
                                                                                            <w:left w:val="none" w:sz="0" w:space="0" w:color="auto"/>
                                                                                            <w:bottom w:val="none" w:sz="0" w:space="0" w:color="auto"/>
                                                                                            <w:right w:val="none" w:sz="0" w:space="0" w:color="auto"/>
                                                                                          </w:divBdr>
                                                                                          <w:divsChild>
                                                                                            <w:div w:id="1809470118">
                                                                                              <w:marLeft w:val="0"/>
                                                                                              <w:marRight w:val="0"/>
                                                                                              <w:marTop w:val="0"/>
                                                                                              <w:marBottom w:val="0"/>
                                                                                              <w:divBdr>
                                                                                                <w:top w:val="none" w:sz="0" w:space="0" w:color="auto"/>
                                                                                                <w:left w:val="none" w:sz="0" w:space="0" w:color="auto"/>
                                                                                                <w:bottom w:val="none" w:sz="0" w:space="0" w:color="auto"/>
                                                                                                <w:right w:val="none" w:sz="0" w:space="0" w:color="auto"/>
                                                                                              </w:divBdr>
                                                                                              <w:divsChild>
                                                                                                <w:div w:id="1100763448">
                                                                                                  <w:marLeft w:val="0"/>
                                                                                                  <w:marRight w:val="0"/>
                                                                                                  <w:marTop w:val="75"/>
                                                                                                  <w:marBottom w:val="0"/>
                                                                                                  <w:divBdr>
                                                                                                    <w:top w:val="single" w:sz="6" w:space="4" w:color="C8C8C8"/>
                                                                                                    <w:left w:val="single" w:sz="6" w:space="4" w:color="C8C8C8"/>
                                                                                                    <w:bottom w:val="single" w:sz="6" w:space="4" w:color="C8C8C8"/>
                                                                                                    <w:right w:val="single" w:sz="6" w:space="4" w:color="C8C8C8"/>
                                                                                                  </w:divBdr>
                                                                                                </w:div>
                                                                                                <w:div w:id="371852238">
                                                                                                  <w:marLeft w:val="0"/>
                                                                                                  <w:marRight w:val="0"/>
                                                                                                  <w:marTop w:val="75"/>
                                                                                                  <w:marBottom w:val="0"/>
                                                                                                  <w:divBdr>
                                                                                                    <w:top w:val="single" w:sz="6" w:space="4" w:color="C8C8C8"/>
                                                                                                    <w:left w:val="single" w:sz="6" w:space="4" w:color="C8C8C8"/>
                                                                                                    <w:bottom w:val="single" w:sz="6" w:space="4" w:color="C8C8C8"/>
                                                                                                    <w:right w:val="single" w:sz="6" w:space="4" w:color="C8C8C8"/>
                                                                                                  </w:divBdr>
                                                                                                </w:div>
                                                                                                <w:div w:id="448012351">
                                                                                                  <w:marLeft w:val="0"/>
                                                                                                  <w:marRight w:val="0"/>
                                                                                                  <w:marTop w:val="75"/>
                                                                                                  <w:marBottom w:val="0"/>
                                                                                                  <w:divBdr>
                                                                                                    <w:top w:val="single" w:sz="6" w:space="4" w:color="C8C8C8"/>
                                                                                                    <w:left w:val="single" w:sz="6" w:space="4" w:color="C8C8C8"/>
                                                                                                    <w:bottom w:val="single" w:sz="6" w:space="4" w:color="C8C8C8"/>
                                                                                                    <w:right w:val="single" w:sz="6" w:space="4" w:color="C8C8C8"/>
                                                                                                  </w:divBdr>
                                                                                                </w:div>
                                                                                                <w:div w:id="146941594">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4886856">
              <w:marLeft w:val="0"/>
              <w:marRight w:val="0"/>
              <w:marTop w:val="225"/>
              <w:marBottom w:val="0"/>
              <w:divBdr>
                <w:top w:val="none" w:sz="0" w:space="0" w:color="auto"/>
                <w:left w:val="none" w:sz="0" w:space="0" w:color="auto"/>
                <w:bottom w:val="none" w:sz="0" w:space="0" w:color="auto"/>
                <w:right w:val="none" w:sz="0" w:space="0" w:color="auto"/>
              </w:divBdr>
              <w:divsChild>
                <w:div w:id="25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23759">
      <w:bodyDiv w:val="1"/>
      <w:marLeft w:val="0"/>
      <w:marRight w:val="0"/>
      <w:marTop w:val="0"/>
      <w:marBottom w:val="0"/>
      <w:divBdr>
        <w:top w:val="none" w:sz="0" w:space="0" w:color="auto"/>
        <w:left w:val="none" w:sz="0" w:space="0" w:color="auto"/>
        <w:bottom w:val="none" w:sz="0" w:space="0" w:color="auto"/>
        <w:right w:val="none" w:sz="0" w:space="0" w:color="auto"/>
      </w:divBdr>
      <w:divsChild>
        <w:div w:id="1289821141">
          <w:marLeft w:val="0"/>
          <w:marRight w:val="0"/>
          <w:marTop w:val="0"/>
          <w:marBottom w:val="300"/>
          <w:divBdr>
            <w:top w:val="none" w:sz="0" w:space="0" w:color="auto"/>
            <w:left w:val="none" w:sz="0" w:space="0" w:color="auto"/>
            <w:bottom w:val="none" w:sz="0" w:space="0" w:color="auto"/>
            <w:right w:val="none" w:sz="0" w:space="0" w:color="auto"/>
          </w:divBdr>
        </w:div>
      </w:divsChild>
    </w:div>
    <w:div w:id="1433938017">
      <w:bodyDiv w:val="1"/>
      <w:marLeft w:val="0"/>
      <w:marRight w:val="0"/>
      <w:marTop w:val="0"/>
      <w:marBottom w:val="0"/>
      <w:divBdr>
        <w:top w:val="none" w:sz="0" w:space="0" w:color="auto"/>
        <w:left w:val="none" w:sz="0" w:space="0" w:color="auto"/>
        <w:bottom w:val="none" w:sz="0" w:space="0" w:color="auto"/>
        <w:right w:val="none" w:sz="0" w:space="0" w:color="auto"/>
      </w:divBdr>
      <w:divsChild>
        <w:div w:id="277496282">
          <w:marLeft w:val="0"/>
          <w:marRight w:val="0"/>
          <w:marTop w:val="0"/>
          <w:marBottom w:val="300"/>
          <w:divBdr>
            <w:top w:val="none" w:sz="0" w:space="0" w:color="auto"/>
            <w:left w:val="none" w:sz="0" w:space="0" w:color="auto"/>
            <w:bottom w:val="none" w:sz="0" w:space="0" w:color="auto"/>
            <w:right w:val="none" w:sz="0" w:space="0" w:color="auto"/>
          </w:divBdr>
        </w:div>
      </w:divsChild>
    </w:div>
    <w:div w:id="1433940567">
      <w:bodyDiv w:val="1"/>
      <w:marLeft w:val="0"/>
      <w:marRight w:val="0"/>
      <w:marTop w:val="0"/>
      <w:marBottom w:val="0"/>
      <w:divBdr>
        <w:top w:val="none" w:sz="0" w:space="0" w:color="auto"/>
        <w:left w:val="none" w:sz="0" w:space="0" w:color="auto"/>
        <w:bottom w:val="none" w:sz="0" w:space="0" w:color="auto"/>
        <w:right w:val="none" w:sz="0" w:space="0" w:color="auto"/>
      </w:divBdr>
      <w:divsChild>
        <w:div w:id="1129010341">
          <w:marLeft w:val="0"/>
          <w:marRight w:val="0"/>
          <w:marTop w:val="0"/>
          <w:marBottom w:val="0"/>
          <w:divBdr>
            <w:top w:val="none" w:sz="0" w:space="0" w:color="auto"/>
            <w:left w:val="none" w:sz="0" w:space="0" w:color="auto"/>
            <w:bottom w:val="none" w:sz="0" w:space="0" w:color="auto"/>
            <w:right w:val="none" w:sz="0" w:space="0" w:color="auto"/>
          </w:divBdr>
        </w:div>
      </w:divsChild>
    </w:div>
    <w:div w:id="1435902881">
      <w:bodyDiv w:val="1"/>
      <w:marLeft w:val="0"/>
      <w:marRight w:val="0"/>
      <w:marTop w:val="0"/>
      <w:marBottom w:val="0"/>
      <w:divBdr>
        <w:top w:val="none" w:sz="0" w:space="0" w:color="auto"/>
        <w:left w:val="none" w:sz="0" w:space="0" w:color="auto"/>
        <w:bottom w:val="none" w:sz="0" w:space="0" w:color="auto"/>
        <w:right w:val="none" w:sz="0" w:space="0" w:color="auto"/>
      </w:divBdr>
      <w:divsChild>
        <w:div w:id="936867140">
          <w:marLeft w:val="0"/>
          <w:marRight w:val="0"/>
          <w:marTop w:val="0"/>
          <w:marBottom w:val="0"/>
          <w:divBdr>
            <w:top w:val="none" w:sz="0" w:space="0" w:color="auto"/>
            <w:left w:val="none" w:sz="0" w:space="0" w:color="auto"/>
            <w:bottom w:val="none" w:sz="0" w:space="0" w:color="auto"/>
            <w:right w:val="none" w:sz="0" w:space="0" w:color="auto"/>
          </w:divBdr>
        </w:div>
      </w:divsChild>
    </w:div>
    <w:div w:id="1435903045">
      <w:bodyDiv w:val="1"/>
      <w:marLeft w:val="0"/>
      <w:marRight w:val="0"/>
      <w:marTop w:val="0"/>
      <w:marBottom w:val="0"/>
      <w:divBdr>
        <w:top w:val="none" w:sz="0" w:space="0" w:color="auto"/>
        <w:left w:val="none" w:sz="0" w:space="0" w:color="auto"/>
        <w:bottom w:val="none" w:sz="0" w:space="0" w:color="auto"/>
        <w:right w:val="none" w:sz="0" w:space="0" w:color="auto"/>
      </w:divBdr>
      <w:divsChild>
        <w:div w:id="1929774506">
          <w:marLeft w:val="0"/>
          <w:marRight w:val="0"/>
          <w:marTop w:val="0"/>
          <w:marBottom w:val="150"/>
          <w:divBdr>
            <w:top w:val="none" w:sz="0" w:space="0" w:color="auto"/>
            <w:left w:val="none" w:sz="0" w:space="0" w:color="auto"/>
            <w:bottom w:val="none" w:sz="0" w:space="0" w:color="auto"/>
            <w:right w:val="none" w:sz="0" w:space="0" w:color="auto"/>
          </w:divBdr>
          <w:divsChild>
            <w:div w:id="203979922">
              <w:marLeft w:val="0"/>
              <w:marRight w:val="0"/>
              <w:marTop w:val="0"/>
              <w:marBottom w:val="0"/>
              <w:divBdr>
                <w:top w:val="none" w:sz="0" w:space="0" w:color="auto"/>
                <w:left w:val="none" w:sz="0" w:space="0" w:color="auto"/>
                <w:bottom w:val="none" w:sz="0" w:space="0" w:color="auto"/>
                <w:right w:val="none" w:sz="0" w:space="0" w:color="auto"/>
              </w:divBdr>
              <w:divsChild>
                <w:div w:id="1537541213">
                  <w:marLeft w:val="0"/>
                  <w:marRight w:val="150"/>
                  <w:marTop w:val="0"/>
                  <w:marBottom w:val="0"/>
                  <w:divBdr>
                    <w:top w:val="none" w:sz="0" w:space="0" w:color="auto"/>
                    <w:left w:val="none" w:sz="0" w:space="0" w:color="auto"/>
                    <w:bottom w:val="none" w:sz="0" w:space="0" w:color="auto"/>
                    <w:right w:val="none" w:sz="0" w:space="0" w:color="auto"/>
                  </w:divBdr>
                </w:div>
                <w:div w:id="1557935702">
                  <w:marLeft w:val="0"/>
                  <w:marRight w:val="150"/>
                  <w:marTop w:val="0"/>
                  <w:marBottom w:val="0"/>
                  <w:divBdr>
                    <w:top w:val="none" w:sz="0" w:space="0" w:color="auto"/>
                    <w:left w:val="none" w:sz="0" w:space="0" w:color="auto"/>
                    <w:bottom w:val="none" w:sz="0" w:space="0" w:color="auto"/>
                    <w:right w:val="none" w:sz="0" w:space="0" w:color="auto"/>
                  </w:divBdr>
                </w:div>
              </w:divsChild>
            </w:div>
            <w:div w:id="19472202">
              <w:marLeft w:val="0"/>
              <w:marRight w:val="0"/>
              <w:marTop w:val="0"/>
              <w:marBottom w:val="0"/>
              <w:divBdr>
                <w:top w:val="none" w:sz="0" w:space="0" w:color="auto"/>
                <w:left w:val="none" w:sz="0" w:space="0" w:color="auto"/>
                <w:bottom w:val="none" w:sz="0" w:space="0" w:color="auto"/>
                <w:right w:val="none" w:sz="0" w:space="0" w:color="auto"/>
              </w:divBdr>
              <w:divsChild>
                <w:div w:id="1303079363">
                  <w:marLeft w:val="0"/>
                  <w:marRight w:val="0"/>
                  <w:marTop w:val="0"/>
                  <w:marBottom w:val="0"/>
                  <w:divBdr>
                    <w:top w:val="none" w:sz="0" w:space="0" w:color="auto"/>
                    <w:left w:val="none" w:sz="0" w:space="0" w:color="auto"/>
                    <w:bottom w:val="none" w:sz="0" w:space="0" w:color="auto"/>
                    <w:right w:val="none" w:sz="0" w:space="0" w:color="auto"/>
                  </w:divBdr>
                  <w:divsChild>
                    <w:div w:id="56247756">
                      <w:marLeft w:val="0"/>
                      <w:marRight w:val="0"/>
                      <w:marTop w:val="0"/>
                      <w:marBottom w:val="0"/>
                      <w:divBdr>
                        <w:top w:val="none" w:sz="0" w:space="0" w:color="auto"/>
                        <w:left w:val="none" w:sz="0" w:space="0" w:color="auto"/>
                        <w:bottom w:val="none" w:sz="0" w:space="0" w:color="auto"/>
                        <w:right w:val="none" w:sz="0" w:space="0" w:color="auto"/>
                      </w:divBdr>
                      <w:divsChild>
                        <w:div w:id="705326134">
                          <w:marLeft w:val="0"/>
                          <w:marRight w:val="0"/>
                          <w:marTop w:val="0"/>
                          <w:marBottom w:val="0"/>
                          <w:divBdr>
                            <w:top w:val="none" w:sz="0" w:space="0" w:color="auto"/>
                            <w:left w:val="none" w:sz="0" w:space="0" w:color="auto"/>
                            <w:bottom w:val="none" w:sz="0" w:space="0" w:color="auto"/>
                            <w:right w:val="none" w:sz="0" w:space="0" w:color="auto"/>
                          </w:divBdr>
                        </w:div>
                      </w:divsChild>
                    </w:div>
                    <w:div w:id="917716958">
                      <w:marLeft w:val="0"/>
                      <w:marRight w:val="135"/>
                      <w:marTop w:val="0"/>
                      <w:marBottom w:val="0"/>
                      <w:divBdr>
                        <w:top w:val="none" w:sz="0" w:space="0" w:color="auto"/>
                        <w:left w:val="none" w:sz="0" w:space="0" w:color="auto"/>
                        <w:bottom w:val="none" w:sz="0" w:space="0" w:color="auto"/>
                        <w:right w:val="none" w:sz="0" w:space="0" w:color="auto"/>
                      </w:divBdr>
                    </w:div>
                    <w:div w:id="11568480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79289">
          <w:marLeft w:val="0"/>
          <w:marRight w:val="0"/>
          <w:marTop w:val="0"/>
          <w:marBottom w:val="0"/>
          <w:divBdr>
            <w:top w:val="none" w:sz="0" w:space="0" w:color="auto"/>
            <w:left w:val="none" w:sz="0" w:space="0" w:color="auto"/>
            <w:bottom w:val="none" w:sz="0" w:space="0" w:color="auto"/>
            <w:right w:val="none" w:sz="0" w:space="0" w:color="auto"/>
          </w:divBdr>
          <w:divsChild>
            <w:div w:id="1839071945">
              <w:marLeft w:val="0"/>
              <w:marRight w:val="0"/>
              <w:marTop w:val="0"/>
              <w:marBottom w:val="0"/>
              <w:divBdr>
                <w:top w:val="none" w:sz="0" w:space="0" w:color="auto"/>
                <w:left w:val="none" w:sz="0" w:space="0" w:color="auto"/>
                <w:bottom w:val="none" w:sz="0" w:space="0" w:color="auto"/>
                <w:right w:val="none" w:sz="0" w:space="0" w:color="auto"/>
              </w:divBdr>
              <w:divsChild>
                <w:div w:id="1727681888">
                  <w:marLeft w:val="0"/>
                  <w:marRight w:val="0"/>
                  <w:marTop w:val="0"/>
                  <w:marBottom w:val="0"/>
                  <w:divBdr>
                    <w:top w:val="none" w:sz="0" w:space="0" w:color="auto"/>
                    <w:left w:val="none" w:sz="0" w:space="0" w:color="auto"/>
                    <w:bottom w:val="none" w:sz="0" w:space="0" w:color="auto"/>
                    <w:right w:val="none" w:sz="0" w:space="0" w:color="auto"/>
                  </w:divBdr>
                </w:div>
              </w:divsChild>
            </w:div>
            <w:div w:id="701708511">
              <w:marLeft w:val="0"/>
              <w:marRight w:val="0"/>
              <w:marTop w:val="375"/>
              <w:marBottom w:val="0"/>
              <w:divBdr>
                <w:top w:val="none" w:sz="0" w:space="0" w:color="auto"/>
                <w:left w:val="none" w:sz="0" w:space="0" w:color="auto"/>
                <w:bottom w:val="none" w:sz="0" w:space="0" w:color="auto"/>
                <w:right w:val="none" w:sz="0" w:space="0" w:color="auto"/>
              </w:divBdr>
              <w:divsChild>
                <w:div w:id="1035500383">
                  <w:marLeft w:val="0"/>
                  <w:marRight w:val="0"/>
                  <w:marTop w:val="0"/>
                  <w:marBottom w:val="0"/>
                  <w:divBdr>
                    <w:top w:val="none" w:sz="0" w:space="0" w:color="auto"/>
                    <w:left w:val="none" w:sz="0" w:space="0" w:color="auto"/>
                    <w:bottom w:val="none" w:sz="0" w:space="0" w:color="auto"/>
                    <w:right w:val="none" w:sz="0" w:space="0" w:color="auto"/>
                  </w:divBdr>
                  <w:divsChild>
                    <w:div w:id="171862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092128">
      <w:bodyDiv w:val="1"/>
      <w:marLeft w:val="0"/>
      <w:marRight w:val="0"/>
      <w:marTop w:val="0"/>
      <w:marBottom w:val="0"/>
      <w:divBdr>
        <w:top w:val="none" w:sz="0" w:space="0" w:color="auto"/>
        <w:left w:val="none" w:sz="0" w:space="0" w:color="auto"/>
        <w:bottom w:val="none" w:sz="0" w:space="0" w:color="auto"/>
        <w:right w:val="none" w:sz="0" w:space="0" w:color="auto"/>
      </w:divBdr>
      <w:divsChild>
        <w:div w:id="1542936284">
          <w:marLeft w:val="0"/>
          <w:marRight w:val="0"/>
          <w:marTop w:val="0"/>
          <w:marBottom w:val="300"/>
          <w:divBdr>
            <w:top w:val="none" w:sz="0" w:space="0" w:color="auto"/>
            <w:left w:val="none" w:sz="0" w:space="0" w:color="auto"/>
            <w:bottom w:val="none" w:sz="0" w:space="0" w:color="auto"/>
            <w:right w:val="none" w:sz="0" w:space="0" w:color="auto"/>
          </w:divBdr>
        </w:div>
      </w:divsChild>
    </w:div>
    <w:div w:id="1437215622">
      <w:bodyDiv w:val="1"/>
      <w:marLeft w:val="0"/>
      <w:marRight w:val="0"/>
      <w:marTop w:val="0"/>
      <w:marBottom w:val="0"/>
      <w:divBdr>
        <w:top w:val="none" w:sz="0" w:space="0" w:color="auto"/>
        <w:left w:val="none" w:sz="0" w:space="0" w:color="auto"/>
        <w:bottom w:val="none" w:sz="0" w:space="0" w:color="auto"/>
        <w:right w:val="none" w:sz="0" w:space="0" w:color="auto"/>
      </w:divBdr>
      <w:divsChild>
        <w:div w:id="1091001256">
          <w:marLeft w:val="0"/>
          <w:marRight w:val="0"/>
          <w:marTop w:val="0"/>
          <w:marBottom w:val="300"/>
          <w:divBdr>
            <w:top w:val="none" w:sz="0" w:space="0" w:color="auto"/>
            <w:left w:val="none" w:sz="0" w:space="0" w:color="auto"/>
            <w:bottom w:val="none" w:sz="0" w:space="0" w:color="auto"/>
            <w:right w:val="none" w:sz="0" w:space="0" w:color="auto"/>
          </w:divBdr>
        </w:div>
      </w:divsChild>
    </w:div>
    <w:div w:id="1438216344">
      <w:bodyDiv w:val="1"/>
      <w:marLeft w:val="0"/>
      <w:marRight w:val="0"/>
      <w:marTop w:val="0"/>
      <w:marBottom w:val="0"/>
      <w:divBdr>
        <w:top w:val="none" w:sz="0" w:space="0" w:color="auto"/>
        <w:left w:val="none" w:sz="0" w:space="0" w:color="auto"/>
        <w:bottom w:val="none" w:sz="0" w:space="0" w:color="auto"/>
        <w:right w:val="none" w:sz="0" w:space="0" w:color="auto"/>
      </w:divBdr>
      <w:divsChild>
        <w:div w:id="1680350372">
          <w:marLeft w:val="0"/>
          <w:marRight w:val="0"/>
          <w:marTop w:val="0"/>
          <w:marBottom w:val="150"/>
          <w:divBdr>
            <w:top w:val="none" w:sz="0" w:space="0" w:color="auto"/>
            <w:left w:val="none" w:sz="0" w:space="0" w:color="auto"/>
            <w:bottom w:val="none" w:sz="0" w:space="0" w:color="auto"/>
            <w:right w:val="none" w:sz="0" w:space="0" w:color="auto"/>
          </w:divBdr>
          <w:divsChild>
            <w:div w:id="284317642">
              <w:marLeft w:val="0"/>
              <w:marRight w:val="0"/>
              <w:marTop w:val="0"/>
              <w:marBottom w:val="0"/>
              <w:divBdr>
                <w:top w:val="none" w:sz="0" w:space="0" w:color="auto"/>
                <w:left w:val="none" w:sz="0" w:space="0" w:color="auto"/>
                <w:bottom w:val="none" w:sz="0" w:space="0" w:color="auto"/>
                <w:right w:val="none" w:sz="0" w:space="0" w:color="auto"/>
              </w:divBdr>
              <w:divsChild>
                <w:div w:id="1181970849">
                  <w:marLeft w:val="0"/>
                  <w:marRight w:val="150"/>
                  <w:marTop w:val="0"/>
                  <w:marBottom w:val="0"/>
                  <w:divBdr>
                    <w:top w:val="none" w:sz="0" w:space="0" w:color="auto"/>
                    <w:left w:val="none" w:sz="0" w:space="0" w:color="auto"/>
                    <w:bottom w:val="none" w:sz="0" w:space="0" w:color="auto"/>
                    <w:right w:val="none" w:sz="0" w:space="0" w:color="auto"/>
                  </w:divBdr>
                </w:div>
                <w:div w:id="1285113908">
                  <w:marLeft w:val="0"/>
                  <w:marRight w:val="150"/>
                  <w:marTop w:val="0"/>
                  <w:marBottom w:val="0"/>
                  <w:divBdr>
                    <w:top w:val="none" w:sz="0" w:space="0" w:color="auto"/>
                    <w:left w:val="none" w:sz="0" w:space="0" w:color="auto"/>
                    <w:bottom w:val="none" w:sz="0" w:space="0" w:color="auto"/>
                    <w:right w:val="none" w:sz="0" w:space="0" w:color="auto"/>
                  </w:divBdr>
                </w:div>
              </w:divsChild>
            </w:div>
            <w:div w:id="1709455450">
              <w:marLeft w:val="0"/>
              <w:marRight w:val="0"/>
              <w:marTop w:val="0"/>
              <w:marBottom w:val="0"/>
              <w:divBdr>
                <w:top w:val="none" w:sz="0" w:space="0" w:color="auto"/>
                <w:left w:val="none" w:sz="0" w:space="0" w:color="auto"/>
                <w:bottom w:val="none" w:sz="0" w:space="0" w:color="auto"/>
                <w:right w:val="none" w:sz="0" w:space="0" w:color="auto"/>
              </w:divBdr>
              <w:divsChild>
                <w:div w:id="1226603638">
                  <w:marLeft w:val="0"/>
                  <w:marRight w:val="0"/>
                  <w:marTop w:val="0"/>
                  <w:marBottom w:val="0"/>
                  <w:divBdr>
                    <w:top w:val="none" w:sz="0" w:space="0" w:color="auto"/>
                    <w:left w:val="none" w:sz="0" w:space="0" w:color="auto"/>
                    <w:bottom w:val="none" w:sz="0" w:space="0" w:color="auto"/>
                    <w:right w:val="none" w:sz="0" w:space="0" w:color="auto"/>
                  </w:divBdr>
                  <w:divsChild>
                    <w:div w:id="540438437">
                      <w:marLeft w:val="0"/>
                      <w:marRight w:val="0"/>
                      <w:marTop w:val="0"/>
                      <w:marBottom w:val="0"/>
                      <w:divBdr>
                        <w:top w:val="none" w:sz="0" w:space="0" w:color="auto"/>
                        <w:left w:val="none" w:sz="0" w:space="0" w:color="auto"/>
                        <w:bottom w:val="none" w:sz="0" w:space="0" w:color="auto"/>
                        <w:right w:val="none" w:sz="0" w:space="0" w:color="auto"/>
                      </w:divBdr>
                      <w:divsChild>
                        <w:div w:id="316419466">
                          <w:marLeft w:val="0"/>
                          <w:marRight w:val="0"/>
                          <w:marTop w:val="0"/>
                          <w:marBottom w:val="0"/>
                          <w:divBdr>
                            <w:top w:val="none" w:sz="0" w:space="0" w:color="auto"/>
                            <w:left w:val="none" w:sz="0" w:space="0" w:color="auto"/>
                            <w:bottom w:val="none" w:sz="0" w:space="0" w:color="auto"/>
                            <w:right w:val="none" w:sz="0" w:space="0" w:color="auto"/>
                          </w:divBdr>
                        </w:div>
                      </w:divsChild>
                    </w:div>
                    <w:div w:id="1032460036">
                      <w:marLeft w:val="0"/>
                      <w:marRight w:val="135"/>
                      <w:marTop w:val="0"/>
                      <w:marBottom w:val="0"/>
                      <w:divBdr>
                        <w:top w:val="none" w:sz="0" w:space="0" w:color="auto"/>
                        <w:left w:val="none" w:sz="0" w:space="0" w:color="auto"/>
                        <w:bottom w:val="none" w:sz="0" w:space="0" w:color="auto"/>
                        <w:right w:val="none" w:sz="0" w:space="0" w:color="auto"/>
                      </w:divBdr>
                    </w:div>
                    <w:div w:id="9320689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7827">
          <w:marLeft w:val="0"/>
          <w:marRight w:val="0"/>
          <w:marTop w:val="0"/>
          <w:marBottom w:val="0"/>
          <w:divBdr>
            <w:top w:val="none" w:sz="0" w:space="0" w:color="auto"/>
            <w:left w:val="none" w:sz="0" w:space="0" w:color="auto"/>
            <w:bottom w:val="none" w:sz="0" w:space="0" w:color="auto"/>
            <w:right w:val="none" w:sz="0" w:space="0" w:color="auto"/>
          </w:divBdr>
          <w:divsChild>
            <w:div w:id="719551109">
              <w:marLeft w:val="0"/>
              <w:marRight w:val="0"/>
              <w:marTop w:val="0"/>
              <w:marBottom w:val="0"/>
              <w:divBdr>
                <w:top w:val="none" w:sz="0" w:space="0" w:color="auto"/>
                <w:left w:val="none" w:sz="0" w:space="0" w:color="auto"/>
                <w:bottom w:val="none" w:sz="0" w:space="0" w:color="auto"/>
                <w:right w:val="none" w:sz="0" w:space="0" w:color="auto"/>
              </w:divBdr>
              <w:divsChild>
                <w:div w:id="1294410255">
                  <w:marLeft w:val="0"/>
                  <w:marRight w:val="0"/>
                  <w:marTop w:val="0"/>
                  <w:marBottom w:val="0"/>
                  <w:divBdr>
                    <w:top w:val="none" w:sz="0" w:space="0" w:color="auto"/>
                    <w:left w:val="none" w:sz="0" w:space="0" w:color="auto"/>
                    <w:bottom w:val="none" w:sz="0" w:space="0" w:color="auto"/>
                    <w:right w:val="none" w:sz="0" w:space="0" w:color="auto"/>
                  </w:divBdr>
                </w:div>
              </w:divsChild>
            </w:div>
            <w:div w:id="1053623392">
              <w:marLeft w:val="0"/>
              <w:marRight w:val="0"/>
              <w:marTop w:val="225"/>
              <w:marBottom w:val="0"/>
              <w:divBdr>
                <w:top w:val="none" w:sz="0" w:space="0" w:color="auto"/>
                <w:left w:val="none" w:sz="0" w:space="0" w:color="auto"/>
                <w:bottom w:val="none" w:sz="0" w:space="0" w:color="auto"/>
                <w:right w:val="none" w:sz="0" w:space="0" w:color="auto"/>
              </w:divBdr>
              <w:divsChild>
                <w:div w:id="2039508367">
                  <w:marLeft w:val="0"/>
                  <w:marRight w:val="0"/>
                  <w:marTop w:val="0"/>
                  <w:marBottom w:val="0"/>
                  <w:divBdr>
                    <w:top w:val="none" w:sz="0" w:space="0" w:color="auto"/>
                    <w:left w:val="none" w:sz="0" w:space="0" w:color="auto"/>
                    <w:bottom w:val="none" w:sz="0" w:space="0" w:color="auto"/>
                    <w:right w:val="none" w:sz="0" w:space="0" w:color="auto"/>
                  </w:divBdr>
                </w:div>
              </w:divsChild>
            </w:div>
            <w:div w:id="1072431390">
              <w:marLeft w:val="0"/>
              <w:marRight w:val="0"/>
              <w:marTop w:val="375"/>
              <w:marBottom w:val="0"/>
              <w:divBdr>
                <w:top w:val="none" w:sz="0" w:space="0" w:color="auto"/>
                <w:left w:val="none" w:sz="0" w:space="0" w:color="auto"/>
                <w:bottom w:val="none" w:sz="0" w:space="0" w:color="auto"/>
                <w:right w:val="none" w:sz="0" w:space="0" w:color="auto"/>
              </w:divBdr>
              <w:divsChild>
                <w:div w:id="181824431">
                  <w:marLeft w:val="0"/>
                  <w:marRight w:val="0"/>
                  <w:marTop w:val="0"/>
                  <w:marBottom w:val="0"/>
                  <w:divBdr>
                    <w:top w:val="none" w:sz="0" w:space="0" w:color="auto"/>
                    <w:left w:val="none" w:sz="0" w:space="0" w:color="auto"/>
                    <w:bottom w:val="none" w:sz="0" w:space="0" w:color="auto"/>
                    <w:right w:val="none" w:sz="0" w:space="0" w:color="auto"/>
                  </w:divBdr>
                  <w:divsChild>
                    <w:div w:id="186096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7427">
              <w:marLeft w:val="0"/>
              <w:marRight w:val="0"/>
              <w:marTop w:val="375"/>
              <w:marBottom w:val="0"/>
              <w:divBdr>
                <w:top w:val="none" w:sz="0" w:space="0" w:color="auto"/>
                <w:left w:val="none" w:sz="0" w:space="0" w:color="auto"/>
                <w:bottom w:val="none" w:sz="0" w:space="0" w:color="auto"/>
                <w:right w:val="none" w:sz="0" w:space="0" w:color="auto"/>
              </w:divBdr>
              <w:divsChild>
                <w:div w:id="1995792632">
                  <w:marLeft w:val="0"/>
                  <w:marRight w:val="0"/>
                  <w:marTop w:val="0"/>
                  <w:marBottom w:val="0"/>
                  <w:divBdr>
                    <w:top w:val="none" w:sz="0" w:space="0" w:color="auto"/>
                    <w:left w:val="none" w:sz="0" w:space="0" w:color="auto"/>
                    <w:bottom w:val="none" w:sz="0" w:space="0" w:color="auto"/>
                    <w:right w:val="none" w:sz="0" w:space="0" w:color="auto"/>
                  </w:divBdr>
                </w:div>
              </w:divsChild>
            </w:div>
            <w:div w:id="1951352832">
              <w:marLeft w:val="0"/>
              <w:marRight w:val="0"/>
              <w:marTop w:val="225"/>
              <w:marBottom w:val="0"/>
              <w:divBdr>
                <w:top w:val="none" w:sz="0" w:space="0" w:color="auto"/>
                <w:left w:val="none" w:sz="0" w:space="0" w:color="auto"/>
                <w:bottom w:val="none" w:sz="0" w:space="0" w:color="auto"/>
                <w:right w:val="none" w:sz="0" w:space="0" w:color="auto"/>
              </w:divBdr>
              <w:divsChild>
                <w:div w:id="970749813">
                  <w:marLeft w:val="0"/>
                  <w:marRight w:val="0"/>
                  <w:marTop w:val="0"/>
                  <w:marBottom w:val="0"/>
                  <w:divBdr>
                    <w:top w:val="none" w:sz="0" w:space="0" w:color="auto"/>
                    <w:left w:val="none" w:sz="0" w:space="0" w:color="auto"/>
                    <w:bottom w:val="none" w:sz="0" w:space="0" w:color="auto"/>
                    <w:right w:val="none" w:sz="0" w:space="0" w:color="auto"/>
                  </w:divBdr>
                  <w:divsChild>
                    <w:div w:id="1504397685">
                      <w:marLeft w:val="0"/>
                      <w:marRight w:val="0"/>
                      <w:marTop w:val="0"/>
                      <w:marBottom w:val="0"/>
                      <w:divBdr>
                        <w:top w:val="none" w:sz="0" w:space="0" w:color="auto"/>
                        <w:left w:val="none" w:sz="0" w:space="0" w:color="auto"/>
                        <w:bottom w:val="none" w:sz="0" w:space="0" w:color="auto"/>
                        <w:right w:val="none" w:sz="0" w:space="0" w:color="auto"/>
                      </w:divBdr>
                      <w:divsChild>
                        <w:div w:id="2058048697">
                          <w:marLeft w:val="0"/>
                          <w:marRight w:val="0"/>
                          <w:marTop w:val="0"/>
                          <w:marBottom w:val="0"/>
                          <w:divBdr>
                            <w:top w:val="none" w:sz="0" w:space="0" w:color="auto"/>
                            <w:left w:val="none" w:sz="0" w:space="0" w:color="auto"/>
                            <w:bottom w:val="none" w:sz="0" w:space="0" w:color="auto"/>
                            <w:right w:val="none" w:sz="0" w:space="0" w:color="auto"/>
                          </w:divBdr>
                          <w:divsChild>
                            <w:div w:id="1130171843">
                              <w:marLeft w:val="0"/>
                              <w:marRight w:val="0"/>
                              <w:marTop w:val="0"/>
                              <w:marBottom w:val="0"/>
                              <w:divBdr>
                                <w:top w:val="none" w:sz="0" w:space="0" w:color="auto"/>
                                <w:left w:val="none" w:sz="0" w:space="0" w:color="auto"/>
                                <w:bottom w:val="none" w:sz="0" w:space="0" w:color="auto"/>
                                <w:right w:val="none" w:sz="0" w:space="0" w:color="auto"/>
                              </w:divBdr>
                              <w:divsChild>
                                <w:div w:id="1700425410">
                                  <w:marLeft w:val="0"/>
                                  <w:marRight w:val="0"/>
                                  <w:marTop w:val="0"/>
                                  <w:marBottom w:val="0"/>
                                  <w:divBdr>
                                    <w:top w:val="none" w:sz="0" w:space="0" w:color="auto"/>
                                    <w:left w:val="none" w:sz="0" w:space="0" w:color="auto"/>
                                    <w:bottom w:val="none" w:sz="0" w:space="0" w:color="auto"/>
                                    <w:right w:val="none" w:sz="0" w:space="0" w:color="auto"/>
                                  </w:divBdr>
                                  <w:divsChild>
                                    <w:div w:id="2120637722">
                                      <w:marLeft w:val="0"/>
                                      <w:marRight w:val="0"/>
                                      <w:marTop w:val="0"/>
                                      <w:marBottom w:val="0"/>
                                      <w:divBdr>
                                        <w:top w:val="none" w:sz="0" w:space="0" w:color="auto"/>
                                        <w:left w:val="none" w:sz="0" w:space="0" w:color="auto"/>
                                        <w:bottom w:val="none" w:sz="0" w:space="0" w:color="auto"/>
                                        <w:right w:val="none" w:sz="0" w:space="0" w:color="auto"/>
                                      </w:divBdr>
                                      <w:divsChild>
                                        <w:div w:id="791899887">
                                          <w:marLeft w:val="0"/>
                                          <w:marRight w:val="0"/>
                                          <w:marTop w:val="0"/>
                                          <w:marBottom w:val="0"/>
                                          <w:divBdr>
                                            <w:top w:val="none" w:sz="0" w:space="0" w:color="auto"/>
                                            <w:left w:val="none" w:sz="0" w:space="0" w:color="auto"/>
                                            <w:bottom w:val="none" w:sz="0" w:space="0" w:color="auto"/>
                                            <w:right w:val="none" w:sz="0" w:space="0" w:color="auto"/>
                                          </w:divBdr>
                                          <w:divsChild>
                                            <w:div w:id="1278949542">
                                              <w:marLeft w:val="0"/>
                                              <w:marRight w:val="0"/>
                                              <w:marTop w:val="0"/>
                                              <w:marBottom w:val="0"/>
                                              <w:divBdr>
                                                <w:top w:val="none" w:sz="0" w:space="0" w:color="auto"/>
                                                <w:left w:val="none" w:sz="0" w:space="0" w:color="auto"/>
                                                <w:bottom w:val="none" w:sz="0" w:space="0" w:color="auto"/>
                                                <w:right w:val="none" w:sz="0" w:space="0" w:color="auto"/>
                                              </w:divBdr>
                                              <w:divsChild>
                                                <w:div w:id="1407679195">
                                                  <w:marLeft w:val="0"/>
                                                  <w:marRight w:val="-450"/>
                                                  <w:marTop w:val="0"/>
                                                  <w:marBottom w:val="0"/>
                                                  <w:divBdr>
                                                    <w:top w:val="none" w:sz="0" w:space="0" w:color="auto"/>
                                                    <w:left w:val="none" w:sz="0" w:space="0" w:color="auto"/>
                                                    <w:bottom w:val="none" w:sz="0" w:space="0" w:color="auto"/>
                                                    <w:right w:val="none" w:sz="0" w:space="0" w:color="auto"/>
                                                  </w:divBdr>
                                                </w:div>
                                              </w:divsChild>
                                            </w:div>
                                            <w:div w:id="406616828">
                                              <w:marLeft w:val="0"/>
                                              <w:marRight w:val="0"/>
                                              <w:marTop w:val="0"/>
                                              <w:marBottom w:val="0"/>
                                              <w:divBdr>
                                                <w:top w:val="single" w:sz="6" w:space="0" w:color="CCCCCC"/>
                                                <w:left w:val="single" w:sz="6" w:space="0" w:color="CCCCCC"/>
                                                <w:bottom w:val="single" w:sz="6" w:space="0" w:color="CCCCCC"/>
                                                <w:right w:val="single" w:sz="6" w:space="0" w:color="CCCCCC"/>
                                              </w:divBdr>
                                              <w:divsChild>
                                                <w:div w:id="1982610180">
                                                  <w:marLeft w:val="8970"/>
                                                  <w:marRight w:val="0"/>
                                                  <w:marTop w:val="0"/>
                                                  <w:marBottom w:val="0"/>
                                                  <w:divBdr>
                                                    <w:top w:val="none" w:sz="0" w:space="0" w:color="auto"/>
                                                    <w:left w:val="none" w:sz="0" w:space="0" w:color="auto"/>
                                                    <w:bottom w:val="none" w:sz="0" w:space="0" w:color="auto"/>
                                                    <w:right w:val="none" w:sz="0" w:space="0" w:color="auto"/>
                                                  </w:divBdr>
                                                  <w:divsChild>
                                                    <w:div w:id="678237869">
                                                      <w:marLeft w:val="0"/>
                                                      <w:marRight w:val="0"/>
                                                      <w:marTop w:val="0"/>
                                                      <w:marBottom w:val="0"/>
                                                      <w:divBdr>
                                                        <w:top w:val="none" w:sz="0" w:space="0" w:color="auto"/>
                                                        <w:left w:val="none" w:sz="0" w:space="0" w:color="auto"/>
                                                        <w:bottom w:val="none" w:sz="0" w:space="0" w:color="auto"/>
                                                        <w:right w:val="none" w:sz="0" w:space="0" w:color="auto"/>
                                                      </w:divBdr>
                                                      <w:divsChild>
                                                        <w:div w:id="1772894266">
                                                          <w:marLeft w:val="0"/>
                                                          <w:marRight w:val="0"/>
                                                          <w:marTop w:val="0"/>
                                                          <w:marBottom w:val="0"/>
                                                          <w:divBdr>
                                                            <w:top w:val="none" w:sz="0" w:space="0" w:color="auto"/>
                                                            <w:left w:val="none" w:sz="0" w:space="0" w:color="auto"/>
                                                            <w:bottom w:val="none" w:sz="0" w:space="0" w:color="auto"/>
                                                            <w:right w:val="none" w:sz="0" w:space="0" w:color="auto"/>
                                                          </w:divBdr>
                                                          <w:divsChild>
                                                            <w:div w:id="121047794">
                                                              <w:marLeft w:val="0"/>
                                                              <w:marRight w:val="0"/>
                                                              <w:marTop w:val="0"/>
                                                              <w:marBottom w:val="0"/>
                                                              <w:divBdr>
                                                                <w:top w:val="none" w:sz="0" w:space="0" w:color="auto"/>
                                                                <w:left w:val="none" w:sz="0" w:space="0" w:color="auto"/>
                                                                <w:bottom w:val="none" w:sz="0" w:space="0" w:color="auto"/>
                                                                <w:right w:val="none" w:sz="0" w:space="0" w:color="auto"/>
                                                              </w:divBdr>
                                                              <w:divsChild>
                                                                <w:div w:id="1160998813">
                                                                  <w:marLeft w:val="0"/>
                                                                  <w:marRight w:val="0"/>
                                                                  <w:marTop w:val="0"/>
                                                                  <w:marBottom w:val="0"/>
                                                                  <w:divBdr>
                                                                    <w:top w:val="none" w:sz="0" w:space="0" w:color="auto"/>
                                                                    <w:left w:val="none" w:sz="0" w:space="0" w:color="auto"/>
                                                                    <w:bottom w:val="none" w:sz="0" w:space="0" w:color="auto"/>
                                                                    <w:right w:val="none" w:sz="0" w:space="0" w:color="auto"/>
                                                                  </w:divBdr>
                                                                  <w:divsChild>
                                                                    <w:div w:id="1144814272">
                                                                      <w:marLeft w:val="0"/>
                                                                      <w:marRight w:val="0"/>
                                                                      <w:marTop w:val="75"/>
                                                                      <w:marBottom w:val="0"/>
                                                                      <w:divBdr>
                                                                        <w:top w:val="single" w:sz="6" w:space="4" w:color="C8C8C8"/>
                                                                        <w:left w:val="single" w:sz="6" w:space="4" w:color="C8C8C8"/>
                                                                        <w:bottom w:val="single" w:sz="6" w:space="4" w:color="C8C8C8"/>
                                                                        <w:right w:val="single" w:sz="6" w:space="4" w:color="C8C8C8"/>
                                                                      </w:divBdr>
                                                                    </w:div>
                                                                    <w:div w:id="2022928508">
                                                                      <w:marLeft w:val="0"/>
                                                                      <w:marRight w:val="0"/>
                                                                      <w:marTop w:val="75"/>
                                                                      <w:marBottom w:val="0"/>
                                                                      <w:divBdr>
                                                                        <w:top w:val="single" w:sz="6" w:space="4" w:color="C8C8C8"/>
                                                                        <w:left w:val="single" w:sz="6" w:space="4" w:color="C8C8C8"/>
                                                                        <w:bottom w:val="single" w:sz="6" w:space="4" w:color="C8C8C8"/>
                                                                        <w:right w:val="single" w:sz="6" w:space="4" w:color="C8C8C8"/>
                                                                      </w:divBdr>
                                                                    </w:div>
                                                                    <w:div w:id="437069322">
                                                                      <w:marLeft w:val="0"/>
                                                                      <w:marRight w:val="0"/>
                                                                      <w:marTop w:val="75"/>
                                                                      <w:marBottom w:val="0"/>
                                                                      <w:divBdr>
                                                                        <w:top w:val="single" w:sz="6" w:space="4" w:color="C8C8C8"/>
                                                                        <w:left w:val="single" w:sz="6" w:space="4" w:color="C8C8C8"/>
                                                                        <w:bottom w:val="single" w:sz="6" w:space="4" w:color="C8C8C8"/>
                                                                        <w:right w:val="single" w:sz="6" w:space="4" w:color="C8C8C8"/>
                                                                      </w:divBdr>
                                                                    </w:div>
                                                                    <w:div w:id="141670485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555748604">
              <w:marLeft w:val="0"/>
              <w:marRight w:val="0"/>
              <w:marTop w:val="225"/>
              <w:marBottom w:val="0"/>
              <w:divBdr>
                <w:top w:val="none" w:sz="0" w:space="0" w:color="auto"/>
                <w:left w:val="none" w:sz="0" w:space="0" w:color="auto"/>
                <w:bottom w:val="none" w:sz="0" w:space="0" w:color="auto"/>
                <w:right w:val="none" w:sz="0" w:space="0" w:color="auto"/>
              </w:divBdr>
              <w:divsChild>
                <w:div w:id="1307902330">
                  <w:marLeft w:val="0"/>
                  <w:marRight w:val="0"/>
                  <w:marTop w:val="0"/>
                  <w:marBottom w:val="0"/>
                  <w:divBdr>
                    <w:top w:val="none" w:sz="0" w:space="0" w:color="auto"/>
                    <w:left w:val="none" w:sz="0" w:space="0" w:color="auto"/>
                    <w:bottom w:val="none" w:sz="0" w:space="0" w:color="auto"/>
                    <w:right w:val="none" w:sz="0" w:space="0" w:color="auto"/>
                  </w:divBdr>
                </w:div>
              </w:divsChild>
            </w:div>
            <w:div w:id="1111899739">
              <w:marLeft w:val="0"/>
              <w:marRight w:val="0"/>
              <w:marTop w:val="225"/>
              <w:marBottom w:val="0"/>
              <w:divBdr>
                <w:top w:val="none" w:sz="0" w:space="0" w:color="auto"/>
                <w:left w:val="none" w:sz="0" w:space="0" w:color="auto"/>
                <w:bottom w:val="none" w:sz="0" w:space="0" w:color="auto"/>
                <w:right w:val="none" w:sz="0" w:space="0" w:color="auto"/>
              </w:divBdr>
              <w:divsChild>
                <w:div w:id="81634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405526">
      <w:bodyDiv w:val="1"/>
      <w:marLeft w:val="0"/>
      <w:marRight w:val="0"/>
      <w:marTop w:val="0"/>
      <w:marBottom w:val="0"/>
      <w:divBdr>
        <w:top w:val="none" w:sz="0" w:space="0" w:color="auto"/>
        <w:left w:val="none" w:sz="0" w:space="0" w:color="auto"/>
        <w:bottom w:val="none" w:sz="0" w:space="0" w:color="auto"/>
        <w:right w:val="none" w:sz="0" w:space="0" w:color="auto"/>
      </w:divBdr>
      <w:divsChild>
        <w:div w:id="189076417">
          <w:marLeft w:val="0"/>
          <w:marRight w:val="0"/>
          <w:marTop w:val="150"/>
          <w:marBottom w:val="450"/>
          <w:divBdr>
            <w:top w:val="none" w:sz="0" w:space="0" w:color="auto"/>
            <w:left w:val="none" w:sz="0" w:space="0" w:color="auto"/>
            <w:bottom w:val="none" w:sz="0" w:space="0" w:color="auto"/>
            <w:right w:val="none" w:sz="0" w:space="0" w:color="auto"/>
          </w:divBdr>
        </w:div>
        <w:div w:id="1627082523">
          <w:marLeft w:val="0"/>
          <w:marRight w:val="0"/>
          <w:marTop w:val="0"/>
          <w:marBottom w:val="300"/>
          <w:divBdr>
            <w:top w:val="none" w:sz="0" w:space="0" w:color="auto"/>
            <w:left w:val="none" w:sz="0" w:space="0" w:color="auto"/>
            <w:bottom w:val="none" w:sz="0" w:space="0" w:color="auto"/>
            <w:right w:val="none" w:sz="0" w:space="0" w:color="auto"/>
          </w:divBdr>
        </w:div>
        <w:div w:id="1590121715">
          <w:marLeft w:val="0"/>
          <w:marRight w:val="0"/>
          <w:marTop w:val="495"/>
          <w:marBottom w:val="630"/>
          <w:divBdr>
            <w:top w:val="none" w:sz="0" w:space="0" w:color="auto"/>
            <w:left w:val="none" w:sz="0" w:space="0" w:color="auto"/>
            <w:bottom w:val="none" w:sz="0" w:space="0" w:color="auto"/>
            <w:right w:val="none" w:sz="0" w:space="0" w:color="auto"/>
          </w:divBdr>
        </w:div>
        <w:div w:id="203059383">
          <w:marLeft w:val="0"/>
          <w:marRight w:val="0"/>
          <w:marTop w:val="0"/>
          <w:marBottom w:val="555"/>
          <w:divBdr>
            <w:top w:val="none" w:sz="0" w:space="0" w:color="auto"/>
            <w:left w:val="none" w:sz="0" w:space="0" w:color="auto"/>
            <w:bottom w:val="none" w:sz="0" w:space="0" w:color="auto"/>
            <w:right w:val="none" w:sz="0" w:space="0" w:color="auto"/>
          </w:divBdr>
          <w:divsChild>
            <w:div w:id="2421809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438450160">
      <w:bodyDiv w:val="1"/>
      <w:marLeft w:val="0"/>
      <w:marRight w:val="0"/>
      <w:marTop w:val="0"/>
      <w:marBottom w:val="0"/>
      <w:divBdr>
        <w:top w:val="none" w:sz="0" w:space="0" w:color="auto"/>
        <w:left w:val="none" w:sz="0" w:space="0" w:color="auto"/>
        <w:bottom w:val="none" w:sz="0" w:space="0" w:color="auto"/>
        <w:right w:val="none" w:sz="0" w:space="0" w:color="auto"/>
      </w:divBdr>
      <w:divsChild>
        <w:div w:id="1588614162">
          <w:marLeft w:val="0"/>
          <w:marRight w:val="0"/>
          <w:marTop w:val="0"/>
          <w:marBottom w:val="0"/>
          <w:divBdr>
            <w:top w:val="none" w:sz="0" w:space="0" w:color="auto"/>
            <w:left w:val="none" w:sz="0" w:space="0" w:color="auto"/>
            <w:bottom w:val="none" w:sz="0" w:space="0" w:color="auto"/>
            <w:right w:val="none" w:sz="0" w:space="0" w:color="auto"/>
          </w:divBdr>
        </w:div>
      </w:divsChild>
    </w:div>
    <w:div w:id="1438519098">
      <w:bodyDiv w:val="1"/>
      <w:marLeft w:val="0"/>
      <w:marRight w:val="0"/>
      <w:marTop w:val="0"/>
      <w:marBottom w:val="0"/>
      <w:divBdr>
        <w:top w:val="none" w:sz="0" w:space="0" w:color="auto"/>
        <w:left w:val="none" w:sz="0" w:space="0" w:color="auto"/>
        <w:bottom w:val="none" w:sz="0" w:space="0" w:color="auto"/>
        <w:right w:val="none" w:sz="0" w:space="0" w:color="auto"/>
      </w:divBdr>
      <w:divsChild>
        <w:div w:id="1125123728">
          <w:marLeft w:val="0"/>
          <w:marRight w:val="0"/>
          <w:marTop w:val="0"/>
          <w:marBottom w:val="375"/>
          <w:divBdr>
            <w:top w:val="none" w:sz="0" w:space="0" w:color="auto"/>
            <w:left w:val="none" w:sz="0" w:space="0" w:color="auto"/>
            <w:bottom w:val="none" w:sz="0" w:space="0" w:color="auto"/>
            <w:right w:val="none" w:sz="0" w:space="0" w:color="auto"/>
          </w:divBdr>
          <w:divsChild>
            <w:div w:id="940600942">
              <w:marLeft w:val="0"/>
              <w:marRight w:val="0"/>
              <w:marTop w:val="0"/>
              <w:marBottom w:val="75"/>
              <w:divBdr>
                <w:top w:val="none" w:sz="0" w:space="0" w:color="auto"/>
                <w:left w:val="none" w:sz="0" w:space="0" w:color="auto"/>
                <w:bottom w:val="none" w:sz="0" w:space="0" w:color="auto"/>
                <w:right w:val="none" w:sz="0" w:space="0" w:color="auto"/>
              </w:divBdr>
            </w:div>
            <w:div w:id="5624521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38524183">
      <w:bodyDiv w:val="1"/>
      <w:marLeft w:val="0"/>
      <w:marRight w:val="0"/>
      <w:marTop w:val="0"/>
      <w:marBottom w:val="0"/>
      <w:divBdr>
        <w:top w:val="none" w:sz="0" w:space="0" w:color="auto"/>
        <w:left w:val="none" w:sz="0" w:space="0" w:color="auto"/>
        <w:bottom w:val="none" w:sz="0" w:space="0" w:color="auto"/>
        <w:right w:val="none" w:sz="0" w:space="0" w:color="auto"/>
      </w:divBdr>
      <w:divsChild>
        <w:div w:id="873735309">
          <w:marLeft w:val="0"/>
          <w:marRight w:val="0"/>
          <w:marTop w:val="0"/>
          <w:marBottom w:val="750"/>
          <w:divBdr>
            <w:top w:val="none" w:sz="0" w:space="0" w:color="auto"/>
            <w:left w:val="none" w:sz="0" w:space="0" w:color="auto"/>
            <w:bottom w:val="none" w:sz="0" w:space="0" w:color="auto"/>
            <w:right w:val="none" w:sz="0" w:space="0" w:color="auto"/>
          </w:divBdr>
          <w:divsChild>
            <w:div w:id="1655722541">
              <w:marLeft w:val="0"/>
              <w:marRight w:val="0"/>
              <w:marTop w:val="0"/>
              <w:marBottom w:val="0"/>
              <w:divBdr>
                <w:top w:val="single" w:sz="6" w:space="8" w:color="ABABAB"/>
                <w:left w:val="none" w:sz="0" w:space="0" w:color="auto"/>
                <w:bottom w:val="single" w:sz="6" w:space="8" w:color="ABABAB"/>
                <w:right w:val="single" w:sz="6" w:space="0" w:color="ABABAB"/>
              </w:divBdr>
              <w:divsChild>
                <w:div w:id="148406168">
                  <w:marLeft w:val="0"/>
                  <w:marRight w:val="0"/>
                  <w:marTop w:val="0"/>
                  <w:marBottom w:val="0"/>
                  <w:divBdr>
                    <w:top w:val="none" w:sz="0" w:space="0" w:color="auto"/>
                    <w:left w:val="none" w:sz="0" w:space="0" w:color="auto"/>
                    <w:bottom w:val="single" w:sz="6" w:space="15" w:color="E4E4E4"/>
                    <w:right w:val="none" w:sz="0" w:space="0" w:color="auto"/>
                  </w:divBdr>
                </w:div>
                <w:div w:id="229966830">
                  <w:marLeft w:val="0"/>
                  <w:marRight w:val="0"/>
                  <w:marTop w:val="0"/>
                  <w:marBottom w:val="0"/>
                  <w:divBdr>
                    <w:top w:val="none" w:sz="0" w:space="0" w:color="auto"/>
                    <w:left w:val="none" w:sz="0" w:space="0" w:color="auto"/>
                    <w:bottom w:val="dotted" w:sz="6" w:space="23" w:color="E4E4E4"/>
                    <w:right w:val="none" w:sz="0" w:space="0" w:color="auto"/>
                  </w:divBdr>
                </w:div>
              </w:divsChild>
            </w:div>
            <w:div w:id="1904674860">
              <w:marLeft w:val="0"/>
              <w:marRight w:val="0"/>
              <w:marTop w:val="0"/>
              <w:marBottom w:val="0"/>
              <w:divBdr>
                <w:top w:val="none" w:sz="0" w:space="0" w:color="auto"/>
                <w:left w:val="none" w:sz="0" w:space="0" w:color="auto"/>
                <w:bottom w:val="none" w:sz="0" w:space="0" w:color="auto"/>
                <w:right w:val="none" w:sz="0" w:space="0" w:color="auto"/>
              </w:divBdr>
              <w:divsChild>
                <w:div w:id="41709862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1439058544">
      <w:bodyDiv w:val="1"/>
      <w:marLeft w:val="0"/>
      <w:marRight w:val="0"/>
      <w:marTop w:val="0"/>
      <w:marBottom w:val="0"/>
      <w:divBdr>
        <w:top w:val="none" w:sz="0" w:space="0" w:color="auto"/>
        <w:left w:val="none" w:sz="0" w:space="0" w:color="auto"/>
        <w:bottom w:val="none" w:sz="0" w:space="0" w:color="auto"/>
        <w:right w:val="none" w:sz="0" w:space="0" w:color="auto"/>
      </w:divBdr>
      <w:divsChild>
        <w:div w:id="1433285859">
          <w:marLeft w:val="0"/>
          <w:marRight w:val="0"/>
          <w:marTop w:val="150"/>
          <w:marBottom w:val="450"/>
          <w:divBdr>
            <w:top w:val="none" w:sz="0" w:space="0" w:color="auto"/>
            <w:left w:val="none" w:sz="0" w:space="0" w:color="auto"/>
            <w:bottom w:val="none" w:sz="0" w:space="0" w:color="auto"/>
            <w:right w:val="none" w:sz="0" w:space="0" w:color="auto"/>
          </w:divBdr>
        </w:div>
        <w:div w:id="50272544">
          <w:marLeft w:val="0"/>
          <w:marRight w:val="0"/>
          <w:marTop w:val="0"/>
          <w:marBottom w:val="300"/>
          <w:divBdr>
            <w:top w:val="none" w:sz="0" w:space="0" w:color="auto"/>
            <w:left w:val="none" w:sz="0" w:space="0" w:color="auto"/>
            <w:bottom w:val="none" w:sz="0" w:space="0" w:color="auto"/>
            <w:right w:val="none" w:sz="0" w:space="0" w:color="auto"/>
          </w:divBdr>
        </w:div>
        <w:div w:id="2120489227">
          <w:marLeft w:val="0"/>
          <w:marRight w:val="0"/>
          <w:marTop w:val="495"/>
          <w:marBottom w:val="630"/>
          <w:divBdr>
            <w:top w:val="none" w:sz="0" w:space="0" w:color="auto"/>
            <w:left w:val="none" w:sz="0" w:space="0" w:color="auto"/>
            <w:bottom w:val="none" w:sz="0" w:space="0" w:color="auto"/>
            <w:right w:val="none" w:sz="0" w:space="0" w:color="auto"/>
          </w:divBdr>
        </w:div>
      </w:divsChild>
    </w:div>
    <w:div w:id="1439063662">
      <w:bodyDiv w:val="1"/>
      <w:marLeft w:val="0"/>
      <w:marRight w:val="0"/>
      <w:marTop w:val="0"/>
      <w:marBottom w:val="0"/>
      <w:divBdr>
        <w:top w:val="none" w:sz="0" w:space="0" w:color="auto"/>
        <w:left w:val="none" w:sz="0" w:space="0" w:color="auto"/>
        <w:bottom w:val="none" w:sz="0" w:space="0" w:color="auto"/>
        <w:right w:val="none" w:sz="0" w:space="0" w:color="auto"/>
      </w:divBdr>
      <w:divsChild>
        <w:div w:id="985430269">
          <w:marLeft w:val="0"/>
          <w:marRight w:val="0"/>
          <w:marTop w:val="0"/>
          <w:marBottom w:val="0"/>
          <w:divBdr>
            <w:top w:val="none" w:sz="0" w:space="0" w:color="auto"/>
            <w:left w:val="none" w:sz="0" w:space="0" w:color="auto"/>
            <w:bottom w:val="none" w:sz="0" w:space="0" w:color="auto"/>
            <w:right w:val="none" w:sz="0" w:space="0" w:color="auto"/>
          </w:divBdr>
          <w:divsChild>
            <w:div w:id="202405397">
              <w:marLeft w:val="0"/>
              <w:marRight w:val="0"/>
              <w:marTop w:val="0"/>
              <w:marBottom w:val="0"/>
              <w:divBdr>
                <w:top w:val="none" w:sz="0" w:space="0" w:color="auto"/>
                <w:left w:val="none" w:sz="0" w:space="0" w:color="auto"/>
                <w:bottom w:val="none" w:sz="0" w:space="0" w:color="auto"/>
                <w:right w:val="none" w:sz="0" w:space="0" w:color="auto"/>
              </w:divBdr>
              <w:divsChild>
                <w:div w:id="527988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111708638">
          <w:marLeft w:val="0"/>
          <w:marRight w:val="0"/>
          <w:marTop w:val="675"/>
          <w:marBottom w:val="0"/>
          <w:divBdr>
            <w:top w:val="none" w:sz="0" w:space="0" w:color="auto"/>
            <w:left w:val="none" w:sz="0" w:space="0" w:color="auto"/>
            <w:bottom w:val="none" w:sz="0" w:space="0" w:color="auto"/>
            <w:right w:val="none" w:sz="0" w:space="0" w:color="auto"/>
          </w:divBdr>
          <w:divsChild>
            <w:div w:id="1338534477">
              <w:marLeft w:val="0"/>
              <w:marRight w:val="0"/>
              <w:marTop w:val="0"/>
              <w:marBottom w:val="0"/>
              <w:divBdr>
                <w:top w:val="none" w:sz="0" w:space="0" w:color="auto"/>
                <w:left w:val="none" w:sz="0" w:space="0" w:color="auto"/>
                <w:bottom w:val="none" w:sz="0" w:space="0" w:color="auto"/>
                <w:right w:val="none" w:sz="0" w:space="0" w:color="auto"/>
              </w:divBdr>
              <w:divsChild>
                <w:div w:id="6252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434">
          <w:marLeft w:val="0"/>
          <w:marRight w:val="0"/>
          <w:marTop w:val="750"/>
          <w:marBottom w:val="0"/>
          <w:divBdr>
            <w:top w:val="none" w:sz="0" w:space="0" w:color="auto"/>
            <w:left w:val="none" w:sz="0" w:space="0" w:color="auto"/>
            <w:bottom w:val="none" w:sz="0" w:space="0" w:color="auto"/>
            <w:right w:val="none" w:sz="0" w:space="0" w:color="auto"/>
          </w:divBdr>
          <w:divsChild>
            <w:div w:id="21064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251573">
      <w:bodyDiv w:val="1"/>
      <w:marLeft w:val="0"/>
      <w:marRight w:val="0"/>
      <w:marTop w:val="0"/>
      <w:marBottom w:val="0"/>
      <w:divBdr>
        <w:top w:val="none" w:sz="0" w:space="0" w:color="auto"/>
        <w:left w:val="none" w:sz="0" w:space="0" w:color="auto"/>
        <w:bottom w:val="none" w:sz="0" w:space="0" w:color="auto"/>
        <w:right w:val="none" w:sz="0" w:space="0" w:color="auto"/>
      </w:divBdr>
      <w:divsChild>
        <w:div w:id="1722902917">
          <w:marLeft w:val="0"/>
          <w:marRight w:val="0"/>
          <w:marTop w:val="0"/>
          <w:marBottom w:val="0"/>
          <w:divBdr>
            <w:top w:val="none" w:sz="0" w:space="0" w:color="auto"/>
            <w:left w:val="none" w:sz="0" w:space="0" w:color="auto"/>
            <w:bottom w:val="none" w:sz="0" w:space="0" w:color="auto"/>
            <w:right w:val="none" w:sz="0" w:space="0" w:color="auto"/>
          </w:divBdr>
        </w:div>
        <w:div w:id="823593014">
          <w:marLeft w:val="0"/>
          <w:marRight w:val="0"/>
          <w:marTop w:val="300"/>
          <w:marBottom w:val="300"/>
          <w:divBdr>
            <w:top w:val="none" w:sz="0" w:space="0" w:color="auto"/>
            <w:left w:val="none" w:sz="0" w:space="0" w:color="auto"/>
            <w:bottom w:val="none" w:sz="0" w:space="0" w:color="auto"/>
            <w:right w:val="none" w:sz="0" w:space="0" w:color="auto"/>
          </w:divBdr>
        </w:div>
        <w:div w:id="951479233">
          <w:marLeft w:val="0"/>
          <w:marRight w:val="0"/>
          <w:marTop w:val="0"/>
          <w:marBottom w:val="0"/>
          <w:divBdr>
            <w:top w:val="none" w:sz="0" w:space="0" w:color="auto"/>
            <w:left w:val="none" w:sz="0" w:space="0" w:color="auto"/>
            <w:bottom w:val="none" w:sz="0" w:space="0" w:color="auto"/>
            <w:right w:val="none" w:sz="0" w:space="0" w:color="auto"/>
          </w:divBdr>
          <w:divsChild>
            <w:div w:id="488138697">
              <w:marLeft w:val="0"/>
              <w:marRight w:val="0"/>
              <w:marTop w:val="300"/>
              <w:marBottom w:val="450"/>
              <w:divBdr>
                <w:top w:val="none" w:sz="0" w:space="0" w:color="auto"/>
                <w:left w:val="none" w:sz="0" w:space="0" w:color="auto"/>
                <w:bottom w:val="none" w:sz="0" w:space="0" w:color="auto"/>
                <w:right w:val="none" w:sz="0" w:space="0" w:color="auto"/>
              </w:divBdr>
              <w:divsChild>
                <w:div w:id="1705519985">
                  <w:marLeft w:val="0"/>
                  <w:marRight w:val="0"/>
                  <w:marTop w:val="0"/>
                  <w:marBottom w:val="0"/>
                  <w:divBdr>
                    <w:top w:val="none" w:sz="0" w:space="0" w:color="auto"/>
                    <w:left w:val="none" w:sz="0" w:space="0" w:color="auto"/>
                    <w:bottom w:val="none" w:sz="0" w:space="0" w:color="auto"/>
                    <w:right w:val="none" w:sz="0" w:space="0" w:color="auto"/>
                  </w:divBdr>
                  <w:divsChild>
                    <w:div w:id="1771076726">
                      <w:marLeft w:val="0"/>
                      <w:marRight w:val="0"/>
                      <w:marTop w:val="0"/>
                      <w:marBottom w:val="0"/>
                      <w:divBdr>
                        <w:top w:val="none" w:sz="0" w:space="0" w:color="auto"/>
                        <w:left w:val="none" w:sz="0" w:space="0" w:color="auto"/>
                        <w:bottom w:val="none" w:sz="0" w:space="0" w:color="auto"/>
                        <w:right w:val="none" w:sz="0" w:space="0" w:color="auto"/>
                      </w:divBdr>
                      <w:divsChild>
                        <w:div w:id="1450129331">
                          <w:marLeft w:val="0"/>
                          <w:marRight w:val="0"/>
                          <w:marTop w:val="0"/>
                          <w:marBottom w:val="0"/>
                          <w:divBdr>
                            <w:top w:val="none" w:sz="0" w:space="0" w:color="auto"/>
                            <w:left w:val="none" w:sz="0" w:space="0" w:color="auto"/>
                            <w:bottom w:val="none" w:sz="0" w:space="0" w:color="auto"/>
                            <w:right w:val="none" w:sz="0" w:space="0" w:color="auto"/>
                          </w:divBdr>
                          <w:divsChild>
                            <w:div w:id="679310279">
                              <w:marLeft w:val="0"/>
                              <w:marRight w:val="0"/>
                              <w:marTop w:val="0"/>
                              <w:marBottom w:val="0"/>
                              <w:divBdr>
                                <w:top w:val="none" w:sz="0" w:space="0" w:color="auto"/>
                                <w:left w:val="none" w:sz="0" w:space="0" w:color="auto"/>
                                <w:bottom w:val="none" w:sz="0" w:space="0" w:color="auto"/>
                                <w:right w:val="none" w:sz="0" w:space="0" w:color="auto"/>
                              </w:divBdr>
                              <w:divsChild>
                                <w:div w:id="792746175">
                                  <w:marLeft w:val="0"/>
                                  <w:marRight w:val="0"/>
                                  <w:marTop w:val="0"/>
                                  <w:marBottom w:val="0"/>
                                  <w:divBdr>
                                    <w:top w:val="none" w:sz="0" w:space="0" w:color="auto"/>
                                    <w:left w:val="none" w:sz="0" w:space="0" w:color="auto"/>
                                    <w:bottom w:val="none" w:sz="0" w:space="0" w:color="auto"/>
                                    <w:right w:val="none" w:sz="0" w:space="0" w:color="auto"/>
                                  </w:divBdr>
                                  <w:divsChild>
                                    <w:div w:id="22757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4482830">
          <w:marLeft w:val="0"/>
          <w:marRight w:val="0"/>
          <w:marTop w:val="0"/>
          <w:marBottom w:val="0"/>
          <w:divBdr>
            <w:top w:val="none" w:sz="0" w:space="0" w:color="auto"/>
            <w:left w:val="none" w:sz="0" w:space="0" w:color="auto"/>
            <w:bottom w:val="none" w:sz="0" w:space="0" w:color="auto"/>
            <w:right w:val="none" w:sz="0" w:space="0" w:color="auto"/>
          </w:divBdr>
        </w:div>
      </w:divsChild>
    </w:div>
    <w:div w:id="1439445446">
      <w:bodyDiv w:val="1"/>
      <w:marLeft w:val="0"/>
      <w:marRight w:val="0"/>
      <w:marTop w:val="0"/>
      <w:marBottom w:val="0"/>
      <w:divBdr>
        <w:top w:val="none" w:sz="0" w:space="0" w:color="auto"/>
        <w:left w:val="none" w:sz="0" w:space="0" w:color="auto"/>
        <w:bottom w:val="none" w:sz="0" w:space="0" w:color="auto"/>
        <w:right w:val="none" w:sz="0" w:space="0" w:color="auto"/>
      </w:divBdr>
      <w:divsChild>
        <w:div w:id="288823573">
          <w:marLeft w:val="0"/>
          <w:marRight w:val="0"/>
          <w:marTop w:val="0"/>
          <w:marBottom w:val="375"/>
          <w:divBdr>
            <w:top w:val="none" w:sz="0" w:space="0" w:color="auto"/>
            <w:left w:val="none" w:sz="0" w:space="0" w:color="auto"/>
            <w:bottom w:val="none" w:sz="0" w:space="0" w:color="auto"/>
            <w:right w:val="none" w:sz="0" w:space="0" w:color="auto"/>
          </w:divBdr>
          <w:divsChild>
            <w:div w:id="1184054991">
              <w:marLeft w:val="0"/>
              <w:marRight w:val="0"/>
              <w:marTop w:val="0"/>
              <w:marBottom w:val="75"/>
              <w:divBdr>
                <w:top w:val="none" w:sz="0" w:space="0" w:color="auto"/>
                <w:left w:val="none" w:sz="0" w:space="0" w:color="auto"/>
                <w:bottom w:val="none" w:sz="0" w:space="0" w:color="auto"/>
                <w:right w:val="none" w:sz="0" w:space="0" w:color="auto"/>
              </w:divBdr>
            </w:div>
            <w:div w:id="206379961">
              <w:marLeft w:val="0"/>
              <w:marRight w:val="0"/>
              <w:marTop w:val="0"/>
              <w:marBottom w:val="75"/>
              <w:divBdr>
                <w:top w:val="single" w:sz="6" w:space="3" w:color="DEDEDE"/>
                <w:left w:val="single" w:sz="6" w:space="3" w:color="DEDEDE"/>
                <w:bottom w:val="single" w:sz="6" w:space="3" w:color="DEDEDE"/>
                <w:right w:val="single" w:sz="6" w:space="3" w:color="DEDEDE"/>
              </w:divBdr>
              <w:divsChild>
                <w:div w:id="5106786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439981697">
      <w:bodyDiv w:val="1"/>
      <w:marLeft w:val="0"/>
      <w:marRight w:val="0"/>
      <w:marTop w:val="0"/>
      <w:marBottom w:val="0"/>
      <w:divBdr>
        <w:top w:val="none" w:sz="0" w:space="0" w:color="auto"/>
        <w:left w:val="none" w:sz="0" w:space="0" w:color="auto"/>
        <w:bottom w:val="none" w:sz="0" w:space="0" w:color="auto"/>
        <w:right w:val="none" w:sz="0" w:space="0" w:color="auto"/>
      </w:divBdr>
      <w:divsChild>
        <w:div w:id="516390683">
          <w:marLeft w:val="0"/>
          <w:marRight w:val="0"/>
          <w:marTop w:val="0"/>
          <w:marBottom w:val="0"/>
          <w:divBdr>
            <w:top w:val="none" w:sz="0" w:space="0" w:color="auto"/>
            <w:left w:val="none" w:sz="0" w:space="0" w:color="auto"/>
            <w:bottom w:val="none" w:sz="0" w:space="0" w:color="auto"/>
            <w:right w:val="none" w:sz="0" w:space="0" w:color="auto"/>
          </w:divBdr>
        </w:div>
        <w:div w:id="1564835162">
          <w:marLeft w:val="0"/>
          <w:marRight w:val="0"/>
          <w:marTop w:val="0"/>
          <w:marBottom w:val="0"/>
          <w:divBdr>
            <w:top w:val="none" w:sz="0" w:space="0" w:color="auto"/>
            <w:left w:val="none" w:sz="0" w:space="0" w:color="auto"/>
            <w:bottom w:val="none" w:sz="0" w:space="0" w:color="auto"/>
            <w:right w:val="none" w:sz="0" w:space="0" w:color="auto"/>
          </w:divBdr>
          <w:divsChild>
            <w:div w:id="1946571067">
              <w:marLeft w:val="0"/>
              <w:marRight w:val="0"/>
              <w:marTop w:val="300"/>
              <w:marBottom w:val="450"/>
              <w:divBdr>
                <w:top w:val="none" w:sz="0" w:space="0" w:color="auto"/>
                <w:left w:val="none" w:sz="0" w:space="0" w:color="auto"/>
                <w:bottom w:val="none" w:sz="0" w:space="0" w:color="auto"/>
                <w:right w:val="none" w:sz="0" w:space="0" w:color="auto"/>
              </w:divBdr>
              <w:divsChild>
                <w:div w:id="136383612">
                  <w:marLeft w:val="0"/>
                  <w:marRight w:val="0"/>
                  <w:marTop w:val="0"/>
                  <w:marBottom w:val="0"/>
                  <w:divBdr>
                    <w:top w:val="none" w:sz="0" w:space="0" w:color="auto"/>
                    <w:left w:val="none" w:sz="0" w:space="0" w:color="auto"/>
                    <w:bottom w:val="none" w:sz="0" w:space="0" w:color="auto"/>
                    <w:right w:val="none" w:sz="0" w:space="0" w:color="auto"/>
                  </w:divBdr>
                  <w:divsChild>
                    <w:div w:id="153834765">
                      <w:marLeft w:val="0"/>
                      <w:marRight w:val="0"/>
                      <w:marTop w:val="0"/>
                      <w:marBottom w:val="0"/>
                      <w:divBdr>
                        <w:top w:val="none" w:sz="0" w:space="0" w:color="auto"/>
                        <w:left w:val="none" w:sz="0" w:space="0" w:color="auto"/>
                        <w:bottom w:val="none" w:sz="0" w:space="0" w:color="auto"/>
                        <w:right w:val="none" w:sz="0" w:space="0" w:color="auto"/>
                      </w:divBdr>
                      <w:divsChild>
                        <w:div w:id="2039890518">
                          <w:marLeft w:val="0"/>
                          <w:marRight w:val="0"/>
                          <w:marTop w:val="0"/>
                          <w:marBottom w:val="0"/>
                          <w:divBdr>
                            <w:top w:val="none" w:sz="0" w:space="0" w:color="auto"/>
                            <w:left w:val="none" w:sz="0" w:space="0" w:color="auto"/>
                            <w:bottom w:val="none" w:sz="0" w:space="0" w:color="auto"/>
                            <w:right w:val="none" w:sz="0" w:space="0" w:color="auto"/>
                          </w:divBdr>
                          <w:divsChild>
                            <w:div w:id="1910727830">
                              <w:marLeft w:val="0"/>
                              <w:marRight w:val="0"/>
                              <w:marTop w:val="0"/>
                              <w:marBottom w:val="0"/>
                              <w:divBdr>
                                <w:top w:val="none" w:sz="0" w:space="0" w:color="auto"/>
                                <w:left w:val="none" w:sz="0" w:space="0" w:color="auto"/>
                                <w:bottom w:val="none" w:sz="0" w:space="0" w:color="auto"/>
                                <w:right w:val="none" w:sz="0" w:space="0" w:color="auto"/>
                              </w:divBdr>
                              <w:divsChild>
                                <w:div w:id="639773825">
                                  <w:marLeft w:val="0"/>
                                  <w:marRight w:val="0"/>
                                  <w:marTop w:val="0"/>
                                  <w:marBottom w:val="0"/>
                                  <w:divBdr>
                                    <w:top w:val="none" w:sz="0" w:space="0" w:color="auto"/>
                                    <w:left w:val="none" w:sz="0" w:space="0" w:color="auto"/>
                                    <w:bottom w:val="none" w:sz="0" w:space="0" w:color="auto"/>
                                    <w:right w:val="none" w:sz="0" w:space="0" w:color="auto"/>
                                  </w:divBdr>
                                  <w:divsChild>
                                    <w:div w:id="147779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9487012">
          <w:marLeft w:val="0"/>
          <w:marRight w:val="0"/>
          <w:marTop w:val="0"/>
          <w:marBottom w:val="0"/>
          <w:divBdr>
            <w:top w:val="none" w:sz="0" w:space="0" w:color="auto"/>
            <w:left w:val="none" w:sz="0" w:space="0" w:color="auto"/>
            <w:bottom w:val="none" w:sz="0" w:space="0" w:color="auto"/>
            <w:right w:val="none" w:sz="0" w:space="0" w:color="auto"/>
          </w:divBdr>
        </w:div>
      </w:divsChild>
    </w:div>
    <w:div w:id="1440182801">
      <w:bodyDiv w:val="1"/>
      <w:marLeft w:val="0"/>
      <w:marRight w:val="0"/>
      <w:marTop w:val="0"/>
      <w:marBottom w:val="0"/>
      <w:divBdr>
        <w:top w:val="none" w:sz="0" w:space="0" w:color="auto"/>
        <w:left w:val="none" w:sz="0" w:space="0" w:color="auto"/>
        <w:bottom w:val="none" w:sz="0" w:space="0" w:color="auto"/>
        <w:right w:val="none" w:sz="0" w:space="0" w:color="auto"/>
      </w:divBdr>
      <w:divsChild>
        <w:div w:id="2135168823">
          <w:marLeft w:val="0"/>
          <w:marRight w:val="150"/>
          <w:marTop w:val="0"/>
          <w:marBottom w:val="75"/>
          <w:divBdr>
            <w:top w:val="none" w:sz="0" w:space="0" w:color="auto"/>
            <w:left w:val="none" w:sz="0" w:space="0" w:color="auto"/>
            <w:bottom w:val="none" w:sz="0" w:space="0" w:color="auto"/>
            <w:right w:val="none" w:sz="0" w:space="0" w:color="auto"/>
          </w:divBdr>
        </w:div>
        <w:div w:id="855265539">
          <w:marLeft w:val="0"/>
          <w:marRight w:val="150"/>
          <w:marTop w:val="150"/>
          <w:marBottom w:val="150"/>
          <w:divBdr>
            <w:top w:val="none" w:sz="0" w:space="0" w:color="auto"/>
            <w:left w:val="none" w:sz="0" w:space="0" w:color="auto"/>
            <w:bottom w:val="none" w:sz="0" w:space="0" w:color="auto"/>
            <w:right w:val="none" w:sz="0" w:space="0" w:color="auto"/>
          </w:divBdr>
        </w:div>
        <w:div w:id="2021157120">
          <w:marLeft w:val="0"/>
          <w:marRight w:val="150"/>
          <w:marTop w:val="0"/>
          <w:marBottom w:val="0"/>
          <w:divBdr>
            <w:top w:val="none" w:sz="0" w:space="0" w:color="auto"/>
            <w:left w:val="none" w:sz="0" w:space="0" w:color="auto"/>
            <w:bottom w:val="none" w:sz="0" w:space="0" w:color="auto"/>
            <w:right w:val="none" w:sz="0" w:space="0" w:color="auto"/>
          </w:divBdr>
        </w:div>
      </w:divsChild>
    </w:div>
    <w:div w:id="1441530222">
      <w:bodyDiv w:val="1"/>
      <w:marLeft w:val="0"/>
      <w:marRight w:val="0"/>
      <w:marTop w:val="0"/>
      <w:marBottom w:val="0"/>
      <w:divBdr>
        <w:top w:val="none" w:sz="0" w:space="0" w:color="auto"/>
        <w:left w:val="none" w:sz="0" w:space="0" w:color="auto"/>
        <w:bottom w:val="none" w:sz="0" w:space="0" w:color="auto"/>
        <w:right w:val="none" w:sz="0" w:space="0" w:color="auto"/>
      </w:divBdr>
      <w:divsChild>
        <w:div w:id="2096591563">
          <w:marLeft w:val="0"/>
          <w:marRight w:val="150"/>
          <w:marTop w:val="0"/>
          <w:marBottom w:val="75"/>
          <w:divBdr>
            <w:top w:val="none" w:sz="0" w:space="0" w:color="auto"/>
            <w:left w:val="none" w:sz="0" w:space="0" w:color="auto"/>
            <w:bottom w:val="none" w:sz="0" w:space="0" w:color="auto"/>
            <w:right w:val="none" w:sz="0" w:space="0" w:color="auto"/>
          </w:divBdr>
        </w:div>
        <w:div w:id="311763999">
          <w:marLeft w:val="0"/>
          <w:marRight w:val="150"/>
          <w:marTop w:val="150"/>
          <w:marBottom w:val="150"/>
          <w:divBdr>
            <w:top w:val="none" w:sz="0" w:space="0" w:color="auto"/>
            <w:left w:val="none" w:sz="0" w:space="0" w:color="auto"/>
            <w:bottom w:val="none" w:sz="0" w:space="0" w:color="auto"/>
            <w:right w:val="none" w:sz="0" w:space="0" w:color="auto"/>
          </w:divBdr>
        </w:div>
        <w:div w:id="1284339893">
          <w:marLeft w:val="0"/>
          <w:marRight w:val="150"/>
          <w:marTop w:val="0"/>
          <w:marBottom w:val="0"/>
          <w:divBdr>
            <w:top w:val="none" w:sz="0" w:space="0" w:color="auto"/>
            <w:left w:val="none" w:sz="0" w:space="0" w:color="auto"/>
            <w:bottom w:val="none" w:sz="0" w:space="0" w:color="auto"/>
            <w:right w:val="none" w:sz="0" w:space="0" w:color="auto"/>
          </w:divBdr>
        </w:div>
      </w:divsChild>
    </w:div>
    <w:div w:id="1441531148">
      <w:bodyDiv w:val="1"/>
      <w:marLeft w:val="0"/>
      <w:marRight w:val="0"/>
      <w:marTop w:val="0"/>
      <w:marBottom w:val="0"/>
      <w:divBdr>
        <w:top w:val="none" w:sz="0" w:space="0" w:color="auto"/>
        <w:left w:val="none" w:sz="0" w:space="0" w:color="auto"/>
        <w:bottom w:val="none" w:sz="0" w:space="0" w:color="auto"/>
        <w:right w:val="none" w:sz="0" w:space="0" w:color="auto"/>
      </w:divBdr>
      <w:divsChild>
        <w:div w:id="1957515939">
          <w:marLeft w:val="0"/>
          <w:marRight w:val="0"/>
          <w:marTop w:val="0"/>
          <w:marBottom w:val="300"/>
          <w:divBdr>
            <w:top w:val="none" w:sz="0" w:space="0" w:color="auto"/>
            <w:left w:val="none" w:sz="0" w:space="0" w:color="auto"/>
            <w:bottom w:val="none" w:sz="0" w:space="0" w:color="auto"/>
            <w:right w:val="none" w:sz="0" w:space="0" w:color="auto"/>
          </w:divBdr>
        </w:div>
      </w:divsChild>
    </w:div>
    <w:div w:id="1441608999">
      <w:bodyDiv w:val="1"/>
      <w:marLeft w:val="0"/>
      <w:marRight w:val="0"/>
      <w:marTop w:val="0"/>
      <w:marBottom w:val="0"/>
      <w:divBdr>
        <w:top w:val="none" w:sz="0" w:space="0" w:color="auto"/>
        <w:left w:val="none" w:sz="0" w:space="0" w:color="auto"/>
        <w:bottom w:val="none" w:sz="0" w:space="0" w:color="auto"/>
        <w:right w:val="none" w:sz="0" w:space="0" w:color="auto"/>
      </w:divBdr>
      <w:divsChild>
        <w:div w:id="1899626650">
          <w:marLeft w:val="0"/>
          <w:marRight w:val="150"/>
          <w:marTop w:val="0"/>
          <w:marBottom w:val="75"/>
          <w:divBdr>
            <w:top w:val="none" w:sz="0" w:space="0" w:color="auto"/>
            <w:left w:val="none" w:sz="0" w:space="0" w:color="auto"/>
            <w:bottom w:val="none" w:sz="0" w:space="0" w:color="auto"/>
            <w:right w:val="none" w:sz="0" w:space="0" w:color="auto"/>
          </w:divBdr>
        </w:div>
        <w:div w:id="763569600">
          <w:marLeft w:val="0"/>
          <w:marRight w:val="150"/>
          <w:marTop w:val="150"/>
          <w:marBottom w:val="150"/>
          <w:divBdr>
            <w:top w:val="none" w:sz="0" w:space="0" w:color="auto"/>
            <w:left w:val="none" w:sz="0" w:space="0" w:color="auto"/>
            <w:bottom w:val="none" w:sz="0" w:space="0" w:color="auto"/>
            <w:right w:val="none" w:sz="0" w:space="0" w:color="auto"/>
          </w:divBdr>
        </w:div>
        <w:div w:id="1543711929">
          <w:marLeft w:val="0"/>
          <w:marRight w:val="150"/>
          <w:marTop w:val="0"/>
          <w:marBottom w:val="0"/>
          <w:divBdr>
            <w:top w:val="none" w:sz="0" w:space="0" w:color="auto"/>
            <w:left w:val="none" w:sz="0" w:space="0" w:color="auto"/>
            <w:bottom w:val="none" w:sz="0" w:space="0" w:color="auto"/>
            <w:right w:val="none" w:sz="0" w:space="0" w:color="auto"/>
          </w:divBdr>
        </w:div>
      </w:divsChild>
    </w:div>
    <w:div w:id="1442842452">
      <w:bodyDiv w:val="1"/>
      <w:marLeft w:val="0"/>
      <w:marRight w:val="0"/>
      <w:marTop w:val="0"/>
      <w:marBottom w:val="0"/>
      <w:divBdr>
        <w:top w:val="none" w:sz="0" w:space="0" w:color="auto"/>
        <w:left w:val="none" w:sz="0" w:space="0" w:color="auto"/>
        <w:bottom w:val="none" w:sz="0" w:space="0" w:color="auto"/>
        <w:right w:val="none" w:sz="0" w:space="0" w:color="auto"/>
      </w:divBdr>
      <w:divsChild>
        <w:div w:id="1250313230">
          <w:marLeft w:val="0"/>
          <w:marRight w:val="150"/>
          <w:marTop w:val="0"/>
          <w:marBottom w:val="75"/>
          <w:divBdr>
            <w:top w:val="none" w:sz="0" w:space="0" w:color="auto"/>
            <w:left w:val="none" w:sz="0" w:space="0" w:color="auto"/>
            <w:bottom w:val="none" w:sz="0" w:space="0" w:color="auto"/>
            <w:right w:val="none" w:sz="0" w:space="0" w:color="auto"/>
          </w:divBdr>
        </w:div>
        <w:div w:id="1457408387">
          <w:marLeft w:val="0"/>
          <w:marRight w:val="150"/>
          <w:marTop w:val="150"/>
          <w:marBottom w:val="150"/>
          <w:divBdr>
            <w:top w:val="none" w:sz="0" w:space="0" w:color="auto"/>
            <w:left w:val="none" w:sz="0" w:space="0" w:color="auto"/>
            <w:bottom w:val="none" w:sz="0" w:space="0" w:color="auto"/>
            <w:right w:val="none" w:sz="0" w:space="0" w:color="auto"/>
          </w:divBdr>
        </w:div>
        <w:div w:id="870845296">
          <w:marLeft w:val="0"/>
          <w:marRight w:val="150"/>
          <w:marTop w:val="0"/>
          <w:marBottom w:val="0"/>
          <w:divBdr>
            <w:top w:val="none" w:sz="0" w:space="0" w:color="auto"/>
            <w:left w:val="none" w:sz="0" w:space="0" w:color="auto"/>
            <w:bottom w:val="none" w:sz="0" w:space="0" w:color="auto"/>
            <w:right w:val="none" w:sz="0" w:space="0" w:color="auto"/>
          </w:divBdr>
        </w:div>
      </w:divsChild>
    </w:div>
    <w:div w:id="1443064296">
      <w:bodyDiv w:val="1"/>
      <w:marLeft w:val="0"/>
      <w:marRight w:val="0"/>
      <w:marTop w:val="0"/>
      <w:marBottom w:val="0"/>
      <w:divBdr>
        <w:top w:val="none" w:sz="0" w:space="0" w:color="auto"/>
        <w:left w:val="none" w:sz="0" w:space="0" w:color="auto"/>
        <w:bottom w:val="none" w:sz="0" w:space="0" w:color="auto"/>
        <w:right w:val="none" w:sz="0" w:space="0" w:color="auto"/>
      </w:divBdr>
      <w:divsChild>
        <w:div w:id="1747073584">
          <w:marLeft w:val="0"/>
          <w:marRight w:val="0"/>
          <w:marTop w:val="0"/>
          <w:marBottom w:val="0"/>
          <w:divBdr>
            <w:top w:val="none" w:sz="0" w:space="0" w:color="auto"/>
            <w:left w:val="none" w:sz="0" w:space="0" w:color="auto"/>
            <w:bottom w:val="none" w:sz="0" w:space="0" w:color="auto"/>
            <w:right w:val="none" w:sz="0" w:space="0" w:color="auto"/>
          </w:divBdr>
        </w:div>
        <w:div w:id="1730492875">
          <w:marLeft w:val="0"/>
          <w:marRight w:val="0"/>
          <w:marTop w:val="300"/>
          <w:marBottom w:val="300"/>
          <w:divBdr>
            <w:top w:val="none" w:sz="0" w:space="0" w:color="auto"/>
            <w:left w:val="none" w:sz="0" w:space="0" w:color="auto"/>
            <w:bottom w:val="none" w:sz="0" w:space="0" w:color="auto"/>
            <w:right w:val="none" w:sz="0" w:space="0" w:color="auto"/>
          </w:divBdr>
        </w:div>
        <w:div w:id="1049261431">
          <w:marLeft w:val="0"/>
          <w:marRight w:val="0"/>
          <w:marTop w:val="0"/>
          <w:marBottom w:val="0"/>
          <w:divBdr>
            <w:top w:val="none" w:sz="0" w:space="0" w:color="auto"/>
            <w:left w:val="none" w:sz="0" w:space="0" w:color="auto"/>
            <w:bottom w:val="none" w:sz="0" w:space="0" w:color="auto"/>
            <w:right w:val="none" w:sz="0" w:space="0" w:color="auto"/>
          </w:divBdr>
          <w:divsChild>
            <w:div w:id="1172260740">
              <w:marLeft w:val="0"/>
              <w:marRight w:val="0"/>
              <w:marTop w:val="300"/>
              <w:marBottom w:val="450"/>
              <w:divBdr>
                <w:top w:val="none" w:sz="0" w:space="0" w:color="auto"/>
                <w:left w:val="none" w:sz="0" w:space="0" w:color="auto"/>
                <w:bottom w:val="none" w:sz="0" w:space="0" w:color="auto"/>
                <w:right w:val="none" w:sz="0" w:space="0" w:color="auto"/>
              </w:divBdr>
              <w:divsChild>
                <w:div w:id="1903059276">
                  <w:marLeft w:val="0"/>
                  <w:marRight w:val="0"/>
                  <w:marTop w:val="0"/>
                  <w:marBottom w:val="0"/>
                  <w:divBdr>
                    <w:top w:val="none" w:sz="0" w:space="0" w:color="auto"/>
                    <w:left w:val="none" w:sz="0" w:space="0" w:color="auto"/>
                    <w:bottom w:val="none" w:sz="0" w:space="0" w:color="auto"/>
                    <w:right w:val="none" w:sz="0" w:space="0" w:color="auto"/>
                  </w:divBdr>
                  <w:divsChild>
                    <w:div w:id="485240675">
                      <w:marLeft w:val="0"/>
                      <w:marRight w:val="0"/>
                      <w:marTop w:val="0"/>
                      <w:marBottom w:val="0"/>
                      <w:divBdr>
                        <w:top w:val="none" w:sz="0" w:space="0" w:color="auto"/>
                        <w:left w:val="none" w:sz="0" w:space="0" w:color="auto"/>
                        <w:bottom w:val="none" w:sz="0" w:space="0" w:color="auto"/>
                        <w:right w:val="none" w:sz="0" w:space="0" w:color="auto"/>
                      </w:divBdr>
                      <w:divsChild>
                        <w:div w:id="601256285">
                          <w:marLeft w:val="0"/>
                          <w:marRight w:val="0"/>
                          <w:marTop w:val="0"/>
                          <w:marBottom w:val="0"/>
                          <w:divBdr>
                            <w:top w:val="none" w:sz="0" w:space="0" w:color="auto"/>
                            <w:left w:val="none" w:sz="0" w:space="0" w:color="auto"/>
                            <w:bottom w:val="none" w:sz="0" w:space="0" w:color="auto"/>
                            <w:right w:val="none" w:sz="0" w:space="0" w:color="auto"/>
                          </w:divBdr>
                          <w:divsChild>
                            <w:div w:id="1240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901107">
          <w:marLeft w:val="0"/>
          <w:marRight w:val="0"/>
          <w:marTop w:val="0"/>
          <w:marBottom w:val="0"/>
          <w:divBdr>
            <w:top w:val="none" w:sz="0" w:space="0" w:color="auto"/>
            <w:left w:val="none" w:sz="0" w:space="0" w:color="auto"/>
            <w:bottom w:val="none" w:sz="0" w:space="0" w:color="auto"/>
            <w:right w:val="none" w:sz="0" w:space="0" w:color="auto"/>
          </w:divBdr>
        </w:div>
      </w:divsChild>
    </w:div>
    <w:div w:id="1443769414">
      <w:bodyDiv w:val="1"/>
      <w:marLeft w:val="0"/>
      <w:marRight w:val="0"/>
      <w:marTop w:val="0"/>
      <w:marBottom w:val="0"/>
      <w:divBdr>
        <w:top w:val="none" w:sz="0" w:space="0" w:color="auto"/>
        <w:left w:val="none" w:sz="0" w:space="0" w:color="auto"/>
        <w:bottom w:val="none" w:sz="0" w:space="0" w:color="auto"/>
        <w:right w:val="none" w:sz="0" w:space="0" w:color="auto"/>
      </w:divBdr>
      <w:divsChild>
        <w:div w:id="583219800">
          <w:marLeft w:val="0"/>
          <w:marRight w:val="0"/>
          <w:marTop w:val="0"/>
          <w:marBottom w:val="300"/>
          <w:divBdr>
            <w:top w:val="none" w:sz="0" w:space="0" w:color="auto"/>
            <w:left w:val="none" w:sz="0" w:space="0" w:color="auto"/>
            <w:bottom w:val="none" w:sz="0" w:space="0" w:color="auto"/>
            <w:right w:val="none" w:sz="0" w:space="0" w:color="auto"/>
          </w:divBdr>
        </w:div>
      </w:divsChild>
    </w:div>
    <w:div w:id="1444230039">
      <w:bodyDiv w:val="1"/>
      <w:marLeft w:val="0"/>
      <w:marRight w:val="0"/>
      <w:marTop w:val="0"/>
      <w:marBottom w:val="0"/>
      <w:divBdr>
        <w:top w:val="none" w:sz="0" w:space="0" w:color="auto"/>
        <w:left w:val="none" w:sz="0" w:space="0" w:color="auto"/>
        <w:bottom w:val="none" w:sz="0" w:space="0" w:color="auto"/>
        <w:right w:val="none" w:sz="0" w:space="0" w:color="auto"/>
      </w:divBdr>
      <w:divsChild>
        <w:div w:id="1005134103">
          <w:marLeft w:val="0"/>
          <w:marRight w:val="150"/>
          <w:marTop w:val="0"/>
          <w:marBottom w:val="75"/>
          <w:divBdr>
            <w:top w:val="none" w:sz="0" w:space="0" w:color="auto"/>
            <w:left w:val="none" w:sz="0" w:space="0" w:color="auto"/>
            <w:bottom w:val="none" w:sz="0" w:space="0" w:color="auto"/>
            <w:right w:val="none" w:sz="0" w:space="0" w:color="auto"/>
          </w:divBdr>
        </w:div>
        <w:div w:id="1903908579">
          <w:marLeft w:val="0"/>
          <w:marRight w:val="150"/>
          <w:marTop w:val="150"/>
          <w:marBottom w:val="150"/>
          <w:divBdr>
            <w:top w:val="none" w:sz="0" w:space="0" w:color="auto"/>
            <w:left w:val="none" w:sz="0" w:space="0" w:color="auto"/>
            <w:bottom w:val="none" w:sz="0" w:space="0" w:color="auto"/>
            <w:right w:val="none" w:sz="0" w:space="0" w:color="auto"/>
          </w:divBdr>
        </w:div>
        <w:div w:id="1763649110">
          <w:marLeft w:val="0"/>
          <w:marRight w:val="150"/>
          <w:marTop w:val="0"/>
          <w:marBottom w:val="0"/>
          <w:divBdr>
            <w:top w:val="none" w:sz="0" w:space="0" w:color="auto"/>
            <w:left w:val="none" w:sz="0" w:space="0" w:color="auto"/>
            <w:bottom w:val="none" w:sz="0" w:space="0" w:color="auto"/>
            <w:right w:val="none" w:sz="0" w:space="0" w:color="auto"/>
          </w:divBdr>
        </w:div>
      </w:divsChild>
    </w:div>
    <w:div w:id="1445685159">
      <w:bodyDiv w:val="1"/>
      <w:marLeft w:val="0"/>
      <w:marRight w:val="0"/>
      <w:marTop w:val="0"/>
      <w:marBottom w:val="0"/>
      <w:divBdr>
        <w:top w:val="none" w:sz="0" w:space="0" w:color="auto"/>
        <w:left w:val="none" w:sz="0" w:space="0" w:color="auto"/>
        <w:bottom w:val="none" w:sz="0" w:space="0" w:color="auto"/>
        <w:right w:val="none" w:sz="0" w:space="0" w:color="auto"/>
      </w:divBdr>
      <w:divsChild>
        <w:div w:id="907422453">
          <w:marLeft w:val="0"/>
          <w:marRight w:val="150"/>
          <w:marTop w:val="0"/>
          <w:marBottom w:val="75"/>
          <w:divBdr>
            <w:top w:val="none" w:sz="0" w:space="0" w:color="auto"/>
            <w:left w:val="none" w:sz="0" w:space="0" w:color="auto"/>
            <w:bottom w:val="none" w:sz="0" w:space="0" w:color="auto"/>
            <w:right w:val="none" w:sz="0" w:space="0" w:color="auto"/>
          </w:divBdr>
        </w:div>
        <w:div w:id="469398500">
          <w:marLeft w:val="0"/>
          <w:marRight w:val="150"/>
          <w:marTop w:val="150"/>
          <w:marBottom w:val="150"/>
          <w:divBdr>
            <w:top w:val="none" w:sz="0" w:space="0" w:color="auto"/>
            <w:left w:val="none" w:sz="0" w:space="0" w:color="auto"/>
            <w:bottom w:val="none" w:sz="0" w:space="0" w:color="auto"/>
            <w:right w:val="none" w:sz="0" w:space="0" w:color="auto"/>
          </w:divBdr>
        </w:div>
        <w:div w:id="739640109">
          <w:marLeft w:val="0"/>
          <w:marRight w:val="150"/>
          <w:marTop w:val="0"/>
          <w:marBottom w:val="0"/>
          <w:divBdr>
            <w:top w:val="none" w:sz="0" w:space="0" w:color="auto"/>
            <w:left w:val="none" w:sz="0" w:space="0" w:color="auto"/>
            <w:bottom w:val="none" w:sz="0" w:space="0" w:color="auto"/>
            <w:right w:val="none" w:sz="0" w:space="0" w:color="auto"/>
          </w:divBdr>
        </w:div>
      </w:divsChild>
    </w:div>
    <w:div w:id="1446195464">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0">
          <w:marLeft w:val="0"/>
          <w:marRight w:val="150"/>
          <w:marTop w:val="0"/>
          <w:marBottom w:val="75"/>
          <w:divBdr>
            <w:top w:val="none" w:sz="0" w:space="0" w:color="auto"/>
            <w:left w:val="none" w:sz="0" w:space="0" w:color="auto"/>
            <w:bottom w:val="none" w:sz="0" w:space="0" w:color="auto"/>
            <w:right w:val="none" w:sz="0" w:space="0" w:color="auto"/>
          </w:divBdr>
        </w:div>
        <w:div w:id="1077283093">
          <w:marLeft w:val="0"/>
          <w:marRight w:val="150"/>
          <w:marTop w:val="150"/>
          <w:marBottom w:val="150"/>
          <w:divBdr>
            <w:top w:val="none" w:sz="0" w:space="0" w:color="auto"/>
            <w:left w:val="none" w:sz="0" w:space="0" w:color="auto"/>
            <w:bottom w:val="none" w:sz="0" w:space="0" w:color="auto"/>
            <w:right w:val="none" w:sz="0" w:space="0" w:color="auto"/>
          </w:divBdr>
        </w:div>
        <w:div w:id="1045565323">
          <w:marLeft w:val="0"/>
          <w:marRight w:val="150"/>
          <w:marTop w:val="0"/>
          <w:marBottom w:val="0"/>
          <w:divBdr>
            <w:top w:val="none" w:sz="0" w:space="0" w:color="auto"/>
            <w:left w:val="none" w:sz="0" w:space="0" w:color="auto"/>
            <w:bottom w:val="none" w:sz="0" w:space="0" w:color="auto"/>
            <w:right w:val="none" w:sz="0" w:space="0" w:color="auto"/>
          </w:divBdr>
        </w:div>
      </w:divsChild>
    </w:div>
    <w:div w:id="1446315204">
      <w:bodyDiv w:val="1"/>
      <w:marLeft w:val="0"/>
      <w:marRight w:val="0"/>
      <w:marTop w:val="0"/>
      <w:marBottom w:val="0"/>
      <w:divBdr>
        <w:top w:val="none" w:sz="0" w:space="0" w:color="auto"/>
        <w:left w:val="none" w:sz="0" w:space="0" w:color="auto"/>
        <w:bottom w:val="none" w:sz="0" w:space="0" w:color="auto"/>
        <w:right w:val="none" w:sz="0" w:space="0" w:color="auto"/>
      </w:divBdr>
      <w:divsChild>
        <w:div w:id="1286885644">
          <w:marLeft w:val="0"/>
          <w:marRight w:val="0"/>
          <w:marTop w:val="0"/>
          <w:marBottom w:val="375"/>
          <w:divBdr>
            <w:top w:val="none" w:sz="0" w:space="0" w:color="auto"/>
            <w:left w:val="none" w:sz="0" w:space="0" w:color="auto"/>
            <w:bottom w:val="none" w:sz="0" w:space="0" w:color="auto"/>
            <w:right w:val="none" w:sz="0" w:space="0" w:color="auto"/>
          </w:divBdr>
          <w:divsChild>
            <w:div w:id="10643715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65332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93">
          <w:marLeft w:val="0"/>
          <w:marRight w:val="150"/>
          <w:marTop w:val="0"/>
          <w:marBottom w:val="75"/>
          <w:divBdr>
            <w:top w:val="none" w:sz="0" w:space="0" w:color="auto"/>
            <w:left w:val="none" w:sz="0" w:space="0" w:color="auto"/>
            <w:bottom w:val="none" w:sz="0" w:space="0" w:color="auto"/>
            <w:right w:val="none" w:sz="0" w:space="0" w:color="auto"/>
          </w:divBdr>
        </w:div>
        <w:div w:id="1447892183">
          <w:marLeft w:val="0"/>
          <w:marRight w:val="150"/>
          <w:marTop w:val="150"/>
          <w:marBottom w:val="150"/>
          <w:divBdr>
            <w:top w:val="none" w:sz="0" w:space="0" w:color="auto"/>
            <w:left w:val="none" w:sz="0" w:space="0" w:color="auto"/>
            <w:bottom w:val="none" w:sz="0" w:space="0" w:color="auto"/>
            <w:right w:val="none" w:sz="0" w:space="0" w:color="auto"/>
          </w:divBdr>
        </w:div>
        <w:div w:id="137232743">
          <w:marLeft w:val="0"/>
          <w:marRight w:val="150"/>
          <w:marTop w:val="0"/>
          <w:marBottom w:val="0"/>
          <w:divBdr>
            <w:top w:val="none" w:sz="0" w:space="0" w:color="auto"/>
            <w:left w:val="none" w:sz="0" w:space="0" w:color="auto"/>
            <w:bottom w:val="none" w:sz="0" w:space="0" w:color="auto"/>
            <w:right w:val="none" w:sz="0" w:space="0" w:color="auto"/>
          </w:divBdr>
        </w:div>
      </w:divsChild>
    </w:div>
    <w:div w:id="1446734898">
      <w:bodyDiv w:val="1"/>
      <w:marLeft w:val="0"/>
      <w:marRight w:val="0"/>
      <w:marTop w:val="0"/>
      <w:marBottom w:val="0"/>
      <w:divBdr>
        <w:top w:val="none" w:sz="0" w:space="0" w:color="auto"/>
        <w:left w:val="none" w:sz="0" w:space="0" w:color="auto"/>
        <w:bottom w:val="none" w:sz="0" w:space="0" w:color="auto"/>
        <w:right w:val="none" w:sz="0" w:space="0" w:color="auto"/>
      </w:divBdr>
      <w:divsChild>
        <w:div w:id="211238415">
          <w:marLeft w:val="0"/>
          <w:marRight w:val="150"/>
          <w:marTop w:val="0"/>
          <w:marBottom w:val="75"/>
          <w:divBdr>
            <w:top w:val="none" w:sz="0" w:space="0" w:color="auto"/>
            <w:left w:val="none" w:sz="0" w:space="0" w:color="auto"/>
            <w:bottom w:val="none" w:sz="0" w:space="0" w:color="auto"/>
            <w:right w:val="none" w:sz="0" w:space="0" w:color="auto"/>
          </w:divBdr>
        </w:div>
        <w:div w:id="1903371324">
          <w:marLeft w:val="0"/>
          <w:marRight w:val="150"/>
          <w:marTop w:val="150"/>
          <w:marBottom w:val="150"/>
          <w:divBdr>
            <w:top w:val="none" w:sz="0" w:space="0" w:color="auto"/>
            <w:left w:val="none" w:sz="0" w:space="0" w:color="auto"/>
            <w:bottom w:val="none" w:sz="0" w:space="0" w:color="auto"/>
            <w:right w:val="none" w:sz="0" w:space="0" w:color="auto"/>
          </w:divBdr>
        </w:div>
        <w:div w:id="347951812">
          <w:marLeft w:val="0"/>
          <w:marRight w:val="150"/>
          <w:marTop w:val="0"/>
          <w:marBottom w:val="0"/>
          <w:divBdr>
            <w:top w:val="none" w:sz="0" w:space="0" w:color="auto"/>
            <w:left w:val="none" w:sz="0" w:space="0" w:color="auto"/>
            <w:bottom w:val="none" w:sz="0" w:space="0" w:color="auto"/>
            <w:right w:val="none" w:sz="0" w:space="0" w:color="auto"/>
          </w:divBdr>
        </w:div>
      </w:divsChild>
    </w:div>
    <w:div w:id="1448044938">
      <w:bodyDiv w:val="1"/>
      <w:marLeft w:val="0"/>
      <w:marRight w:val="0"/>
      <w:marTop w:val="0"/>
      <w:marBottom w:val="0"/>
      <w:divBdr>
        <w:top w:val="none" w:sz="0" w:space="0" w:color="auto"/>
        <w:left w:val="none" w:sz="0" w:space="0" w:color="auto"/>
        <w:bottom w:val="none" w:sz="0" w:space="0" w:color="auto"/>
        <w:right w:val="none" w:sz="0" w:space="0" w:color="auto"/>
      </w:divBdr>
      <w:divsChild>
        <w:div w:id="621762512">
          <w:marLeft w:val="0"/>
          <w:marRight w:val="375"/>
          <w:marTop w:val="0"/>
          <w:marBottom w:val="0"/>
          <w:divBdr>
            <w:top w:val="none" w:sz="0" w:space="0" w:color="auto"/>
            <w:left w:val="none" w:sz="0" w:space="0" w:color="auto"/>
            <w:bottom w:val="none" w:sz="0" w:space="0" w:color="auto"/>
            <w:right w:val="none" w:sz="0" w:space="0" w:color="auto"/>
          </w:divBdr>
        </w:div>
        <w:div w:id="1538008813">
          <w:marLeft w:val="0"/>
          <w:marRight w:val="0"/>
          <w:marTop w:val="0"/>
          <w:marBottom w:val="0"/>
          <w:divBdr>
            <w:top w:val="none" w:sz="0" w:space="0" w:color="auto"/>
            <w:left w:val="none" w:sz="0" w:space="0" w:color="auto"/>
            <w:bottom w:val="none" w:sz="0" w:space="0" w:color="auto"/>
            <w:right w:val="none" w:sz="0" w:space="0" w:color="auto"/>
          </w:divBdr>
        </w:div>
      </w:divsChild>
    </w:div>
    <w:div w:id="1448162017">
      <w:bodyDiv w:val="1"/>
      <w:marLeft w:val="0"/>
      <w:marRight w:val="0"/>
      <w:marTop w:val="0"/>
      <w:marBottom w:val="0"/>
      <w:divBdr>
        <w:top w:val="none" w:sz="0" w:space="0" w:color="auto"/>
        <w:left w:val="none" w:sz="0" w:space="0" w:color="auto"/>
        <w:bottom w:val="none" w:sz="0" w:space="0" w:color="auto"/>
        <w:right w:val="none" w:sz="0" w:space="0" w:color="auto"/>
      </w:divBdr>
      <w:divsChild>
        <w:div w:id="527182887">
          <w:marLeft w:val="0"/>
          <w:marRight w:val="0"/>
          <w:marTop w:val="0"/>
          <w:marBottom w:val="300"/>
          <w:divBdr>
            <w:top w:val="none" w:sz="0" w:space="0" w:color="auto"/>
            <w:left w:val="none" w:sz="0" w:space="0" w:color="auto"/>
            <w:bottom w:val="none" w:sz="0" w:space="0" w:color="auto"/>
            <w:right w:val="none" w:sz="0" w:space="0" w:color="auto"/>
          </w:divBdr>
        </w:div>
      </w:divsChild>
    </w:div>
    <w:div w:id="1449205823">
      <w:bodyDiv w:val="1"/>
      <w:marLeft w:val="0"/>
      <w:marRight w:val="0"/>
      <w:marTop w:val="0"/>
      <w:marBottom w:val="0"/>
      <w:divBdr>
        <w:top w:val="none" w:sz="0" w:space="0" w:color="auto"/>
        <w:left w:val="none" w:sz="0" w:space="0" w:color="auto"/>
        <w:bottom w:val="none" w:sz="0" w:space="0" w:color="auto"/>
        <w:right w:val="none" w:sz="0" w:space="0" w:color="auto"/>
      </w:divBdr>
      <w:divsChild>
        <w:div w:id="1762214769">
          <w:marLeft w:val="0"/>
          <w:marRight w:val="0"/>
          <w:marTop w:val="0"/>
          <w:marBottom w:val="0"/>
          <w:divBdr>
            <w:top w:val="none" w:sz="0" w:space="0" w:color="auto"/>
            <w:left w:val="none" w:sz="0" w:space="0" w:color="auto"/>
            <w:bottom w:val="none" w:sz="0" w:space="0" w:color="auto"/>
            <w:right w:val="none" w:sz="0" w:space="0" w:color="auto"/>
          </w:divBdr>
        </w:div>
        <w:div w:id="1504930536">
          <w:marLeft w:val="0"/>
          <w:marRight w:val="0"/>
          <w:marTop w:val="300"/>
          <w:marBottom w:val="300"/>
          <w:divBdr>
            <w:top w:val="none" w:sz="0" w:space="0" w:color="auto"/>
            <w:left w:val="none" w:sz="0" w:space="0" w:color="auto"/>
            <w:bottom w:val="none" w:sz="0" w:space="0" w:color="auto"/>
            <w:right w:val="none" w:sz="0" w:space="0" w:color="auto"/>
          </w:divBdr>
        </w:div>
        <w:div w:id="926842676">
          <w:marLeft w:val="0"/>
          <w:marRight w:val="0"/>
          <w:marTop w:val="0"/>
          <w:marBottom w:val="0"/>
          <w:divBdr>
            <w:top w:val="none" w:sz="0" w:space="0" w:color="auto"/>
            <w:left w:val="none" w:sz="0" w:space="0" w:color="auto"/>
            <w:bottom w:val="none" w:sz="0" w:space="0" w:color="auto"/>
            <w:right w:val="none" w:sz="0" w:space="0" w:color="auto"/>
          </w:divBdr>
          <w:divsChild>
            <w:div w:id="32467767">
              <w:marLeft w:val="0"/>
              <w:marRight w:val="0"/>
              <w:marTop w:val="300"/>
              <w:marBottom w:val="450"/>
              <w:divBdr>
                <w:top w:val="none" w:sz="0" w:space="0" w:color="auto"/>
                <w:left w:val="none" w:sz="0" w:space="0" w:color="auto"/>
                <w:bottom w:val="none" w:sz="0" w:space="0" w:color="auto"/>
                <w:right w:val="none" w:sz="0" w:space="0" w:color="auto"/>
              </w:divBdr>
              <w:divsChild>
                <w:div w:id="772824361">
                  <w:marLeft w:val="0"/>
                  <w:marRight w:val="0"/>
                  <w:marTop w:val="0"/>
                  <w:marBottom w:val="0"/>
                  <w:divBdr>
                    <w:top w:val="none" w:sz="0" w:space="0" w:color="auto"/>
                    <w:left w:val="none" w:sz="0" w:space="0" w:color="auto"/>
                    <w:bottom w:val="none" w:sz="0" w:space="0" w:color="auto"/>
                    <w:right w:val="none" w:sz="0" w:space="0" w:color="auto"/>
                  </w:divBdr>
                  <w:divsChild>
                    <w:div w:id="1689991230">
                      <w:marLeft w:val="0"/>
                      <w:marRight w:val="0"/>
                      <w:marTop w:val="0"/>
                      <w:marBottom w:val="0"/>
                      <w:divBdr>
                        <w:top w:val="none" w:sz="0" w:space="0" w:color="auto"/>
                        <w:left w:val="none" w:sz="0" w:space="0" w:color="auto"/>
                        <w:bottom w:val="none" w:sz="0" w:space="0" w:color="auto"/>
                        <w:right w:val="none" w:sz="0" w:space="0" w:color="auto"/>
                      </w:divBdr>
                      <w:divsChild>
                        <w:div w:id="626543951">
                          <w:marLeft w:val="0"/>
                          <w:marRight w:val="0"/>
                          <w:marTop w:val="0"/>
                          <w:marBottom w:val="0"/>
                          <w:divBdr>
                            <w:top w:val="none" w:sz="0" w:space="0" w:color="auto"/>
                            <w:left w:val="none" w:sz="0" w:space="0" w:color="auto"/>
                            <w:bottom w:val="none" w:sz="0" w:space="0" w:color="auto"/>
                            <w:right w:val="none" w:sz="0" w:space="0" w:color="auto"/>
                          </w:divBdr>
                          <w:divsChild>
                            <w:div w:id="208791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147541">
          <w:marLeft w:val="0"/>
          <w:marRight w:val="0"/>
          <w:marTop w:val="0"/>
          <w:marBottom w:val="0"/>
          <w:divBdr>
            <w:top w:val="none" w:sz="0" w:space="0" w:color="auto"/>
            <w:left w:val="none" w:sz="0" w:space="0" w:color="auto"/>
            <w:bottom w:val="none" w:sz="0" w:space="0" w:color="auto"/>
            <w:right w:val="none" w:sz="0" w:space="0" w:color="auto"/>
          </w:divBdr>
        </w:div>
      </w:divsChild>
    </w:div>
    <w:div w:id="1449590811">
      <w:bodyDiv w:val="1"/>
      <w:marLeft w:val="0"/>
      <w:marRight w:val="0"/>
      <w:marTop w:val="0"/>
      <w:marBottom w:val="0"/>
      <w:divBdr>
        <w:top w:val="none" w:sz="0" w:space="0" w:color="auto"/>
        <w:left w:val="none" w:sz="0" w:space="0" w:color="auto"/>
        <w:bottom w:val="none" w:sz="0" w:space="0" w:color="auto"/>
        <w:right w:val="none" w:sz="0" w:space="0" w:color="auto"/>
      </w:divBdr>
      <w:divsChild>
        <w:div w:id="1403144158">
          <w:marLeft w:val="0"/>
          <w:marRight w:val="0"/>
          <w:marTop w:val="150"/>
          <w:marBottom w:val="450"/>
          <w:divBdr>
            <w:top w:val="none" w:sz="0" w:space="0" w:color="auto"/>
            <w:left w:val="none" w:sz="0" w:space="0" w:color="auto"/>
            <w:bottom w:val="none" w:sz="0" w:space="0" w:color="auto"/>
            <w:right w:val="none" w:sz="0" w:space="0" w:color="auto"/>
          </w:divBdr>
        </w:div>
        <w:div w:id="517735813">
          <w:marLeft w:val="0"/>
          <w:marRight w:val="0"/>
          <w:marTop w:val="0"/>
          <w:marBottom w:val="300"/>
          <w:divBdr>
            <w:top w:val="none" w:sz="0" w:space="0" w:color="auto"/>
            <w:left w:val="none" w:sz="0" w:space="0" w:color="auto"/>
            <w:bottom w:val="none" w:sz="0" w:space="0" w:color="auto"/>
            <w:right w:val="none" w:sz="0" w:space="0" w:color="auto"/>
          </w:divBdr>
        </w:div>
        <w:div w:id="1300577687">
          <w:marLeft w:val="0"/>
          <w:marRight w:val="0"/>
          <w:marTop w:val="495"/>
          <w:marBottom w:val="630"/>
          <w:divBdr>
            <w:top w:val="none" w:sz="0" w:space="0" w:color="auto"/>
            <w:left w:val="none" w:sz="0" w:space="0" w:color="auto"/>
            <w:bottom w:val="none" w:sz="0" w:space="0" w:color="auto"/>
            <w:right w:val="none" w:sz="0" w:space="0" w:color="auto"/>
          </w:divBdr>
        </w:div>
      </w:divsChild>
    </w:div>
    <w:div w:id="1449659826">
      <w:bodyDiv w:val="1"/>
      <w:marLeft w:val="0"/>
      <w:marRight w:val="0"/>
      <w:marTop w:val="0"/>
      <w:marBottom w:val="0"/>
      <w:divBdr>
        <w:top w:val="none" w:sz="0" w:space="0" w:color="auto"/>
        <w:left w:val="none" w:sz="0" w:space="0" w:color="auto"/>
        <w:bottom w:val="none" w:sz="0" w:space="0" w:color="auto"/>
        <w:right w:val="none" w:sz="0" w:space="0" w:color="auto"/>
      </w:divBdr>
      <w:divsChild>
        <w:div w:id="1269503086">
          <w:marLeft w:val="0"/>
          <w:marRight w:val="0"/>
          <w:marTop w:val="0"/>
          <w:marBottom w:val="300"/>
          <w:divBdr>
            <w:top w:val="none" w:sz="0" w:space="0" w:color="auto"/>
            <w:left w:val="none" w:sz="0" w:space="0" w:color="auto"/>
            <w:bottom w:val="none" w:sz="0" w:space="0" w:color="auto"/>
            <w:right w:val="none" w:sz="0" w:space="0" w:color="auto"/>
          </w:divBdr>
        </w:div>
      </w:divsChild>
    </w:div>
    <w:div w:id="1450397824">
      <w:bodyDiv w:val="1"/>
      <w:marLeft w:val="0"/>
      <w:marRight w:val="0"/>
      <w:marTop w:val="0"/>
      <w:marBottom w:val="0"/>
      <w:divBdr>
        <w:top w:val="none" w:sz="0" w:space="0" w:color="auto"/>
        <w:left w:val="none" w:sz="0" w:space="0" w:color="auto"/>
        <w:bottom w:val="none" w:sz="0" w:space="0" w:color="auto"/>
        <w:right w:val="none" w:sz="0" w:space="0" w:color="auto"/>
      </w:divBdr>
      <w:divsChild>
        <w:div w:id="1077635445">
          <w:marLeft w:val="0"/>
          <w:marRight w:val="0"/>
          <w:marTop w:val="0"/>
          <w:marBottom w:val="75"/>
          <w:divBdr>
            <w:top w:val="none" w:sz="0" w:space="0" w:color="auto"/>
            <w:left w:val="none" w:sz="0" w:space="0" w:color="auto"/>
            <w:bottom w:val="none" w:sz="0" w:space="0" w:color="auto"/>
            <w:right w:val="none" w:sz="0" w:space="0" w:color="auto"/>
          </w:divBdr>
        </w:div>
      </w:divsChild>
    </w:div>
    <w:div w:id="1450851353">
      <w:bodyDiv w:val="1"/>
      <w:marLeft w:val="0"/>
      <w:marRight w:val="0"/>
      <w:marTop w:val="0"/>
      <w:marBottom w:val="0"/>
      <w:divBdr>
        <w:top w:val="none" w:sz="0" w:space="0" w:color="auto"/>
        <w:left w:val="none" w:sz="0" w:space="0" w:color="auto"/>
        <w:bottom w:val="none" w:sz="0" w:space="0" w:color="auto"/>
        <w:right w:val="none" w:sz="0" w:space="0" w:color="auto"/>
      </w:divBdr>
      <w:divsChild>
        <w:div w:id="888957902">
          <w:marLeft w:val="0"/>
          <w:marRight w:val="0"/>
          <w:marTop w:val="0"/>
          <w:marBottom w:val="375"/>
          <w:divBdr>
            <w:top w:val="none" w:sz="0" w:space="0" w:color="auto"/>
            <w:left w:val="none" w:sz="0" w:space="0" w:color="auto"/>
            <w:bottom w:val="none" w:sz="0" w:space="0" w:color="auto"/>
            <w:right w:val="none" w:sz="0" w:space="0" w:color="auto"/>
          </w:divBdr>
          <w:divsChild>
            <w:div w:id="1281063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1247512">
      <w:bodyDiv w:val="1"/>
      <w:marLeft w:val="0"/>
      <w:marRight w:val="0"/>
      <w:marTop w:val="0"/>
      <w:marBottom w:val="0"/>
      <w:divBdr>
        <w:top w:val="none" w:sz="0" w:space="0" w:color="auto"/>
        <w:left w:val="none" w:sz="0" w:space="0" w:color="auto"/>
        <w:bottom w:val="none" w:sz="0" w:space="0" w:color="auto"/>
        <w:right w:val="none" w:sz="0" w:space="0" w:color="auto"/>
      </w:divBdr>
      <w:divsChild>
        <w:div w:id="1437628472">
          <w:marLeft w:val="0"/>
          <w:marRight w:val="0"/>
          <w:marTop w:val="0"/>
          <w:marBottom w:val="0"/>
          <w:divBdr>
            <w:top w:val="none" w:sz="0" w:space="0" w:color="auto"/>
            <w:left w:val="none" w:sz="0" w:space="0" w:color="auto"/>
            <w:bottom w:val="none" w:sz="0" w:space="0" w:color="auto"/>
            <w:right w:val="none" w:sz="0" w:space="0" w:color="auto"/>
          </w:divBdr>
        </w:div>
        <w:div w:id="1395926680">
          <w:marLeft w:val="0"/>
          <w:marRight w:val="0"/>
          <w:marTop w:val="0"/>
          <w:marBottom w:val="0"/>
          <w:divBdr>
            <w:top w:val="none" w:sz="0" w:space="0" w:color="auto"/>
            <w:left w:val="none" w:sz="0" w:space="0" w:color="auto"/>
            <w:bottom w:val="none" w:sz="0" w:space="0" w:color="auto"/>
            <w:right w:val="none" w:sz="0" w:space="0" w:color="auto"/>
          </w:divBdr>
          <w:divsChild>
            <w:div w:id="1572353230">
              <w:marLeft w:val="0"/>
              <w:marRight w:val="0"/>
              <w:marTop w:val="300"/>
              <w:marBottom w:val="450"/>
              <w:divBdr>
                <w:top w:val="none" w:sz="0" w:space="0" w:color="auto"/>
                <w:left w:val="none" w:sz="0" w:space="0" w:color="auto"/>
                <w:bottom w:val="none" w:sz="0" w:space="0" w:color="auto"/>
                <w:right w:val="none" w:sz="0" w:space="0" w:color="auto"/>
              </w:divBdr>
              <w:divsChild>
                <w:div w:id="508300388">
                  <w:marLeft w:val="0"/>
                  <w:marRight w:val="0"/>
                  <w:marTop w:val="0"/>
                  <w:marBottom w:val="0"/>
                  <w:divBdr>
                    <w:top w:val="none" w:sz="0" w:space="0" w:color="auto"/>
                    <w:left w:val="none" w:sz="0" w:space="0" w:color="auto"/>
                    <w:bottom w:val="none" w:sz="0" w:space="0" w:color="auto"/>
                    <w:right w:val="none" w:sz="0" w:space="0" w:color="auto"/>
                  </w:divBdr>
                  <w:divsChild>
                    <w:div w:id="538857578">
                      <w:marLeft w:val="0"/>
                      <w:marRight w:val="0"/>
                      <w:marTop w:val="0"/>
                      <w:marBottom w:val="0"/>
                      <w:divBdr>
                        <w:top w:val="none" w:sz="0" w:space="0" w:color="auto"/>
                        <w:left w:val="none" w:sz="0" w:space="0" w:color="auto"/>
                        <w:bottom w:val="none" w:sz="0" w:space="0" w:color="auto"/>
                        <w:right w:val="none" w:sz="0" w:space="0" w:color="auto"/>
                      </w:divBdr>
                      <w:divsChild>
                        <w:div w:id="126436060">
                          <w:marLeft w:val="0"/>
                          <w:marRight w:val="0"/>
                          <w:marTop w:val="0"/>
                          <w:marBottom w:val="0"/>
                          <w:divBdr>
                            <w:top w:val="none" w:sz="0" w:space="0" w:color="auto"/>
                            <w:left w:val="none" w:sz="0" w:space="0" w:color="auto"/>
                            <w:bottom w:val="none" w:sz="0" w:space="0" w:color="auto"/>
                            <w:right w:val="none" w:sz="0" w:space="0" w:color="auto"/>
                          </w:divBdr>
                          <w:divsChild>
                            <w:div w:id="41713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2949">
          <w:marLeft w:val="0"/>
          <w:marRight w:val="0"/>
          <w:marTop w:val="0"/>
          <w:marBottom w:val="0"/>
          <w:divBdr>
            <w:top w:val="none" w:sz="0" w:space="0" w:color="auto"/>
            <w:left w:val="none" w:sz="0" w:space="0" w:color="auto"/>
            <w:bottom w:val="none" w:sz="0" w:space="0" w:color="auto"/>
            <w:right w:val="none" w:sz="0" w:space="0" w:color="auto"/>
          </w:divBdr>
        </w:div>
      </w:divsChild>
    </w:div>
    <w:div w:id="1451625448">
      <w:bodyDiv w:val="1"/>
      <w:marLeft w:val="0"/>
      <w:marRight w:val="0"/>
      <w:marTop w:val="0"/>
      <w:marBottom w:val="0"/>
      <w:divBdr>
        <w:top w:val="none" w:sz="0" w:space="0" w:color="auto"/>
        <w:left w:val="none" w:sz="0" w:space="0" w:color="auto"/>
        <w:bottom w:val="none" w:sz="0" w:space="0" w:color="auto"/>
        <w:right w:val="none" w:sz="0" w:space="0" w:color="auto"/>
      </w:divBdr>
      <w:divsChild>
        <w:div w:id="225335307">
          <w:marLeft w:val="0"/>
          <w:marRight w:val="0"/>
          <w:marTop w:val="0"/>
          <w:marBottom w:val="0"/>
          <w:divBdr>
            <w:top w:val="none" w:sz="0" w:space="0" w:color="auto"/>
            <w:left w:val="none" w:sz="0" w:space="0" w:color="auto"/>
            <w:bottom w:val="none" w:sz="0" w:space="0" w:color="auto"/>
            <w:right w:val="none" w:sz="0" w:space="0" w:color="auto"/>
          </w:divBdr>
        </w:div>
        <w:div w:id="1268661356">
          <w:marLeft w:val="0"/>
          <w:marRight w:val="0"/>
          <w:marTop w:val="300"/>
          <w:marBottom w:val="300"/>
          <w:divBdr>
            <w:top w:val="none" w:sz="0" w:space="0" w:color="auto"/>
            <w:left w:val="none" w:sz="0" w:space="0" w:color="auto"/>
            <w:bottom w:val="none" w:sz="0" w:space="0" w:color="auto"/>
            <w:right w:val="none" w:sz="0" w:space="0" w:color="auto"/>
          </w:divBdr>
        </w:div>
        <w:div w:id="981346223">
          <w:marLeft w:val="0"/>
          <w:marRight w:val="0"/>
          <w:marTop w:val="0"/>
          <w:marBottom w:val="0"/>
          <w:divBdr>
            <w:top w:val="none" w:sz="0" w:space="0" w:color="auto"/>
            <w:left w:val="none" w:sz="0" w:space="0" w:color="auto"/>
            <w:bottom w:val="none" w:sz="0" w:space="0" w:color="auto"/>
            <w:right w:val="none" w:sz="0" w:space="0" w:color="auto"/>
          </w:divBdr>
          <w:divsChild>
            <w:div w:id="467476494">
              <w:marLeft w:val="0"/>
              <w:marRight w:val="0"/>
              <w:marTop w:val="300"/>
              <w:marBottom w:val="450"/>
              <w:divBdr>
                <w:top w:val="none" w:sz="0" w:space="0" w:color="auto"/>
                <w:left w:val="none" w:sz="0" w:space="0" w:color="auto"/>
                <w:bottom w:val="none" w:sz="0" w:space="0" w:color="auto"/>
                <w:right w:val="none" w:sz="0" w:space="0" w:color="auto"/>
              </w:divBdr>
              <w:divsChild>
                <w:div w:id="1880507794">
                  <w:marLeft w:val="0"/>
                  <w:marRight w:val="0"/>
                  <w:marTop w:val="0"/>
                  <w:marBottom w:val="0"/>
                  <w:divBdr>
                    <w:top w:val="none" w:sz="0" w:space="0" w:color="auto"/>
                    <w:left w:val="none" w:sz="0" w:space="0" w:color="auto"/>
                    <w:bottom w:val="none" w:sz="0" w:space="0" w:color="auto"/>
                    <w:right w:val="none" w:sz="0" w:space="0" w:color="auto"/>
                  </w:divBdr>
                  <w:divsChild>
                    <w:div w:id="484203826">
                      <w:marLeft w:val="0"/>
                      <w:marRight w:val="0"/>
                      <w:marTop w:val="0"/>
                      <w:marBottom w:val="0"/>
                      <w:divBdr>
                        <w:top w:val="none" w:sz="0" w:space="0" w:color="auto"/>
                        <w:left w:val="none" w:sz="0" w:space="0" w:color="auto"/>
                        <w:bottom w:val="none" w:sz="0" w:space="0" w:color="auto"/>
                        <w:right w:val="none" w:sz="0" w:space="0" w:color="auto"/>
                      </w:divBdr>
                      <w:divsChild>
                        <w:div w:id="924846808">
                          <w:marLeft w:val="0"/>
                          <w:marRight w:val="0"/>
                          <w:marTop w:val="0"/>
                          <w:marBottom w:val="0"/>
                          <w:divBdr>
                            <w:top w:val="none" w:sz="0" w:space="0" w:color="auto"/>
                            <w:left w:val="none" w:sz="0" w:space="0" w:color="auto"/>
                            <w:bottom w:val="none" w:sz="0" w:space="0" w:color="auto"/>
                            <w:right w:val="none" w:sz="0" w:space="0" w:color="auto"/>
                          </w:divBdr>
                          <w:divsChild>
                            <w:div w:id="1955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130783">
          <w:marLeft w:val="0"/>
          <w:marRight w:val="0"/>
          <w:marTop w:val="0"/>
          <w:marBottom w:val="0"/>
          <w:divBdr>
            <w:top w:val="none" w:sz="0" w:space="0" w:color="auto"/>
            <w:left w:val="none" w:sz="0" w:space="0" w:color="auto"/>
            <w:bottom w:val="none" w:sz="0" w:space="0" w:color="auto"/>
            <w:right w:val="none" w:sz="0" w:space="0" w:color="auto"/>
          </w:divBdr>
        </w:div>
      </w:divsChild>
    </w:div>
    <w:div w:id="1452673290">
      <w:bodyDiv w:val="1"/>
      <w:marLeft w:val="0"/>
      <w:marRight w:val="0"/>
      <w:marTop w:val="0"/>
      <w:marBottom w:val="0"/>
      <w:divBdr>
        <w:top w:val="none" w:sz="0" w:space="0" w:color="auto"/>
        <w:left w:val="none" w:sz="0" w:space="0" w:color="auto"/>
        <w:bottom w:val="none" w:sz="0" w:space="0" w:color="auto"/>
        <w:right w:val="none" w:sz="0" w:space="0" w:color="auto"/>
      </w:divBdr>
      <w:divsChild>
        <w:div w:id="341976349">
          <w:marLeft w:val="0"/>
          <w:marRight w:val="0"/>
          <w:marTop w:val="0"/>
          <w:marBottom w:val="300"/>
          <w:divBdr>
            <w:top w:val="none" w:sz="0" w:space="0" w:color="auto"/>
            <w:left w:val="none" w:sz="0" w:space="0" w:color="auto"/>
            <w:bottom w:val="none" w:sz="0" w:space="0" w:color="auto"/>
            <w:right w:val="none" w:sz="0" w:space="0" w:color="auto"/>
          </w:divBdr>
        </w:div>
      </w:divsChild>
    </w:div>
    <w:div w:id="1453355994">
      <w:bodyDiv w:val="1"/>
      <w:marLeft w:val="0"/>
      <w:marRight w:val="0"/>
      <w:marTop w:val="0"/>
      <w:marBottom w:val="0"/>
      <w:divBdr>
        <w:top w:val="none" w:sz="0" w:space="0" w:color="auto"/>
        <w:left w:val="none" w:sz="0" w:space="0" w:color="auto"/>
        <w:bottom w:val="none" w:sz="0" w:space="0" w:color="auto"/>
        <w:right w:val="none" w:sz="0" w:space="0" w:color="auto"/>
      </w:divBdr>
      <w:divsChild>
        <w:div w:id="1046638215">
          <w:marLeft w:val="0"/>
          <w:marRight w:val="0"/>
          <w:marTop w:val="0"/>
          <w:marBottom w:val="0"/>
          <w:divBdr>
            <w:top w:val="none" w:sz="0" w:space="0" w:color="auto"/>
            <w:left w:val="none" w:sz="0" w:space="0" w:color="auto"/>
            <w:bottom w:val="none" w:sz="0" w:space="0" w:color="auto"/>
            <w:right w:val="none" w:sz="0" w:space="0" w:color="auto"/>
          </w:divBdr>
          <w:divsChild>
            <w:div w:id="317734538">
              <w:marLeft w:val="0"/>
              <w:marRight w:val="0"/>
              <w:marTop w:val="1410"/>
              <w:marBottom w:val="0"/>
              <w:divBdr>
                <w:top w:val="none" w:sz="0" w:space="0" w:color="auto"/>
                <w:left w:val="none" w:sz="0" w:space="0" w:color="auto"/>
                <w:bottom w:val="none" w:sz="0" w:space="0" w:color="auto"/>
                <w:right w:val="none" w:sz="0" w:space="0" w:color="auto"/>
              </w:divBdr>
              <w:divsChild>
                <w:div w:id="1386029309">
                  <w:marLeft w:val="0"/>
                  <w:marRight w:val="0"/>
                  <w:marTop w:val="0"/>
                  <w:marBottom w:val="435"/>
                  <w:divBdr>
                    <w:top w:val="none" w:sz="0" w:space="0" w:color="auto"/>
                    <w:left w:val="none" w:sz="0" w:space="0" w:color="auto"/>
                    <w:bottom w:val="none" w:sz="0" w:space="0" w:color="auto"/>
                    <w:right w:val="none" w:sz="0" w:space="0" w:color="auto"/>
                  </w:divBdr>
                  <w:divsChild>
                    <w:div w:id="1283612350">
                      <w:marLeft w:val="0"/>
                      <w:marRight w:val="0"/>
                      <w:marTop w:val="0"/>
                      <w:marBottom w:val="870"/>
                      <w:divBdr>
                        <w:top w:val="single" w:sz="6" w:space="31" w:color="EEEEEE"/>
                        <w:left w:val="none" w:sz="0" w:space="0" w:color="auto"/>
                        <w:bottom w:val="none" w:sz="0" w:space="0" w:color="auto"/>
                        <w:right w:val="none" w:sz="0" w:space="0" w:color="auto"/>
                      </w:divBdr>
                      <w:divsChild>
                        <w:div w:id="892811727">
                          <w:marLeft w:val="0"/>
                          <w:marRight w:val="0"/>
                          <w:marTop w:val="0"/>
                          <w:marBottom w:val="735"/>
                          <w:divBdr>
                            <w:top w:val="none" w:sz="0" w:space="0" w:color="auto"/>
                            <w:left w:val="none" w:sz="0" w:space="0" w:color="auto"/>
                            <w:bottom w:val="none" w:sz="0" w:space="0" w:color="auto"/>
                            <w:right w:val="none" w:sz="0" w:space="0" w:color="auto"/>
                          </w:divBdr>
                        </w:div>
                      </w:divsChild>
                    </w:div>
                  </w:divsChild>
                </w:div>
              </w:divsChild>
            </w:div>
          </w:divsChild>
        </w:div>
        <w:div w:id="1320309932">
          <w:marLeft w:val="0"/>
          <w:marRight w:val="0"/>
          <w:marTop w:val="0"/>
          <w:marBottom w:val="960"/>
          <w:divBdr>
            <w:top w:val="none" w:sz="0" w:space="0" w:color="auto"/>
            <w:left w:val="none" w:sz="0" w:space="0" w:color="auto"/>
            <w:bottom w:val="single" w:sz="6" w:space="31" w:color="A8F0E0"/>
            <w:right w:val="none" w:sz="0" w:space="0" w:color="auto"/>
          </w:divBdr>
          <w:divsChild>
            <w:div w:id="1819682924">
              <w:marLeft w:val="0"/>
              <w:marRight w:val="0"/>
              <w:marTop w:val="0"/>
              <w:marBottom w:val="435"/>
              <w:divBdr>
                <w:top w:val="none" w:sz="0" w:space="0" w:color="auto"/>
                <w:left w:val="none" w:sz="0" w:space="0" w:color="auto"/>
                <w:bottom w:val="none" w:sz="0" w:space="0" w:color="auto"/>
                <w:right w:val="none" w:sz="0" w:space="0" w:color="auto"/>
              </w:divBdr>
              <w:divsChild>
                <w:div w:id="101849241">
                  <w:marLeft w:val="0"/>
                  <w:marRight w:val="0"/>
                  <w:marTop w:val="0"/>
                  <w:marBottom w:val="720"/>
                  <w:divBdr>
                    <w:top w:val="none" w:sz="0" w:space="0" w:color="auto"/>
                    <w:left w:val="none" w:sz="0" w:space="0" w:color="auto"/>
                    <w:bottom w:val="none" w:sz="0" w:space="0" w:color="auto"/>
                    <w:right w:val="none" w:sz="0" w:space="0" w:color="auto"/>
                  </w:divBdr>
                  <w:divsChild>
                    <w:div w:id="1156458252">
                      <w:marLeft w:val="0"/>
                      <w:marRight w:val="0"/>
                      <w:marTop w:val="0"/>
                      <w:marBottom w:val="0"/>
                      <w:divBdr>
                        <w:top w:val="none" w:sz="0" w:space="0" w:color="auto"/>
                        <w:left w:val="none" w:sz="0" w:space="0" w:color="auto"/>
                        <w:bottom w:val="none" w:sz="0" w:space="0" w:color="auto"/>
                        <w:right w:val="none" w:sz="0" w:space="0" w:color="auto"/>
                      </w:divBdr>
                    </w:div>
                  </w:divsChild>
                </w:div>
                <w:div w:id="365180941">
                  <w:marLeft w:val="0"/>
                  <w:marRight w:val="0"/>
                  <w:marTop w:val="0"/>
                  <w:marBottom w:val="450"/>
                  <w:divBdr>
                    <w:top w:val="none" w:sz="0" w:space="0" w:color="auto"/>
                    <w:left w:val="none" w:sz="0" w:space="0" w:color="auto"/>
                    <w:bottom w:val="none" w:sz="0" w:space="0" w:color="auto"/>
                    <w:right w:val="none" w:sz="0" w:space="0" w:color="auto"/>
                  </w:divBdr>
                  <w:divsChild>
                    <w:div w:id="5868877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046">
      <w:bodyDiv w:val="1"/>
      <w:marLeft w:val="0"/>
      <w:marRight w:val="0"/>
      <w:marTop w:val="0"/>
      <w:marBottom w:val="0"/>
      <w:divBdr>
        <w:top w:val="none" w:sz="0" w:space="0" w:color="auto"/>
        <w:left w:val="none" w:sz="0" w:space="0" w:color="auto"/>
        <w:bottom w:val="none" w:sz="0" w:space="0" w:color="auto"/>
        <w:right w:val="none" w:sz="0" w:space="0" w:color="auto"/>
      </w:divBdr>
      <w:divsChild>
        <w:div w:id="907763144">
          <w:marLeft w:val="0"/>
          <w:marRight w:val="0"/>
          <w:marTop w:val="0"/>
          <w:marBottom w:val="0"/>
          <w:divBdr>
            <w:top w:val="none" w:sz="0" w:space="0" w:color="auto"/>
            <w:left w:val="none" w:sz="0" w:space="0" w:color="auto"/>
            <w:bottom w:val="none" w:sz="0" w:space="0" w:color="auto"/>
            <w:right w:val="none" w:sz="0" w:space="0" w:color="auto"/>
          </w:divBdr>
        </w:div>
      </w:divsChild>
    </w:div>
    <w:div w:id="1453864912">
      <w:bodyDiv w:val="1"/>
      <w:marLeft w:val="0"/>
      <w:marRight w:val="0"/>
      <w:marTop w:val="0"/>
      <w:marBottom w:val="0"/>
      <w:divBdr>
        <w:top w:val="none" w:sz="0" w:space="0" w:color="auto"/>
        <w:left w:val="none" w:sz="0" w:space="0" w:color="auto"/>
        <w:bottom w:val="none" w:sz="0" w:space="0" w:color="auto"/>
        <w:right w:val="none" w:sz="0" w:space="0" w:color="auto"/>
      </w:divBdr>
      <w:divsChild>
        <w:div w:id="1308707527">
          <w:marLeft w:val="0"/>
          <w:marRight w:val="0"/>
          <w:marTop w:val="0"/>
          <w:marBottom w:val="300"/>
          <w:divBdr>
            <w:top w:val="none" w:sz="0" w:space="0" w:color="auto"/>
            <w:left w:val="none" w:sz="0" w:space="0" w:color="auto"/>
            <w:bottom w:val="none" w:sz="0" w:space="0" w:color="auto"/>
            <w:right w:val="none" w:sz="0" w:space="0" w:color="auto"/>
          </w:divBdr>
        </w:div>
      </w:divsChild>
    </w:div>
    <w:div w:id="1454132375">
      <w:bodyDiv w:val="1"/>
      <w:marLeft w:val="0"/>
      <w:marRight w:val="0"/>
      <w:marTop w:val="0"/>
      <w:marBottom w:val="0"/>
      <w:divBdr>
        <w:top w:val="none" w:sz="0" w:space="0" w:color="auto"/>
        <w:left w:val="none" w:sz="0" w:space="0" w:color="auto"/>
        <w:bottom w:val="none" w:sz="0" w:space="0" w:color="auto"/>
        <w:right w:val="none" w:sz="0" w:space="0" w:color="auto"/>
      </w:divBdr>
      <w:divsChild>
        <w:div w:id="1813594435">
          <w:marLeft w:val="0"/>
          <w:marRight w:val="0"/>
          <w:marTop w:val="150"/>
          <w:marBottom w:val="450"/>
          <w:divBdr>
            <w:top w:val="none" w:sz="0" w:space="0" w:color="auto"/>
            <w:left w:val="none" w:sz="0" w:space="0" w:color="auto"/>
            <w:bottom w:val="none" w:sz="0" w:space="0" w:color="auto"/>
            <w:right w:val="none" w:sz="0" w:space="0" w:color="auto"/>
          </w:divBdr>
        </w:div>
        <w:div w:id="1211452607">
          <w:marLeft w:val="0"/>
          <w:marRight w:val="0"/>
          <w:marTop w:val="495"/>
          <w:marBottom w:val="630"/>
          <w:divBdr>
            <w:top w:val="none" w:sz="0" w:space="0" w:color="auto"/>
            <w:left w:val="none" w:sz="0" w:space="0" w:color="auto"/>
            <w:bottom w:val="none" w:sz="0" w:space="0" w:color="auto"/>
            <w:right w:val="none" w:sz="0" w:space="0" w:color="auto"/>
          </w:divBdr>
        </w:div>
      </w:divsChild>
    </w:div>
    <w:div w:id="1454246342">
      <w:bodyDiv w:val="1"/>
      <w:marLeft w:val="0"/>
      <w:marRight w:val="0"/>
      <w:marTop w:val="0"/>
      <w:marBottom w:val="0"/>
      <w:divBdr>
        <w:top w:val="none" w:sz="0" w:space="0" w:color="auto"/>
        <w:left w:val="none" w:sz="0" w:space="0" w:color="auto"/>
        <w:bottom w:val="none" w:sz="0" w:space="0" w:color="auto"/>
        <w:right w:val="none" w:sz="0" w:space="0" w:color="auto"/>
      </w:divBdr>
    </w:div>
    <w:div w:id="1454330347">
      <w:bodyDiv w:val="1"/>
      <w:marLeft w:val="0"/>
      <w:marRight w:val="0"/>
      <w:marTop w:val="0"/>
      <w:marBottom w:val="0"/>
      <w:divBdr>
        <w:top w:val="none" w:sz="0" w:space="0" w:color="auto"/>
        <w:left w:val="none" w:sz="0" w:space="0" w:color="auto"/>
        <w:bottom w:val="none" w:sz="0" w:space="0" w:color="auto"/>
        <w:right w:val="none" w:sz="0" w:space="0" w:color="auto"/>
      </w:divBdr>
      <w:divsChild>
        <w:div w:id="589853526">
          <w:marLeft w:val="0"/>
          <w:marRight w:val="0"/>
          <w:marTop w:val="0"/>
          <w:marBottom w:val="0"/>
          <w:divBdr>
            <w:top w:val="none" w:sz="0" w:space="0" w:color="auto"/>
            <w:left w:val="none" w:sz="0" w:space="0" w:color="auto"/>
            <w:bottom w:val="none" w:sz="0" w:space="0" w:color="auto"/>
            <w:right w:val="none" w:sz="0" w:space="0" w:color="auto"/>
          </w:divBdr>
        </w:div>
      </w:divsChild>
    </w:div>
    <w:div w:id="1454402247">
      <w:bodyDiv w:val="1"/>
      <w:marLeft w:val="0"/>
      <w:marRight w:val="0"/>
      <w:marTop w:val="0"/>
      <w:marBottom w:val="0"/>
      <w:divBdr>
        <w:top w:val="none" w:sz="0" w:space="0" w:color="auto"/>
        <w:left w:val="none" w:sz="0" w:space="0" w:color="auto"/>
        <w:bottom w:val="none" w:sz="0" w:space="0" w:color="auto"/>
        <w:right w:val="none" w:sz="0" w:space="0" w:color="auto"/>
      </w:divBdr>
      <w:divsChild>
        <w:div w:id="1356426311">
          <w:marLeft w:val="0"/>
          <w:marRight w:val="0"/>
          <w:marTop w:val="0"/>
          <w:marBottom w:val="150"/>
          <w:divBdr>
            <w:top w:val="none" w:sz="0" w:space="0" w:color="auto"/>
            <w:left w:val="none" w:sz="0" w:space="0" w:color="auto"/>
            <w:bottom w:val="none" w:sz="0" w:space="0" w:color="auto"/>
            <w:right w:val="none" w:sz="0" w:space="0" w:color="auto"/>
          </w:divBdr>
          <w:divsChild>
            <w:div w:id="453325356">
              <w:marLeft w:val="0"/>
              <w:marRight w:val="0"/>
              <w:marTop w:val="0"/>
              <w:marBottom w:val="0"/>
              <w:divBdr>
                <w:top w:val="none" w:sz="0" w:space="0" w:color="auto"/>
                <w:left w:val="none" w:sz="0" w:space="0" w:color="auto"/>
                <w:bottom w:val="none" w:sz="0" w:space="0" w:color="auto"/>
                <w:right w:val="none" w:sz="0" w:space="0" w:color="auto"/>
              </w:divBdr>
              <w:divsChild>
                <w:div w:id="1435438421">
                  <w:marLeft w:val="0"/>
                  <w:marRight w:val="150"/>
                  <w:marTop w:val="0"/>
                  <w:marBottom w:val="0"/>
                  <w:divBdr>
                    <w:top w:val="none" w:sz="0" w:space="0" w:color="auto"/>
                    <w:left w:val="none" w:sz="0" w:space="0" w:color="auto"/>
                    <w:bottom w:val="none" w:sz="0" w:space="0" w:color="auto"/>
                    <w:right w:val="none" w:sz="0" w:space="0" w:color="auto"/>
                  </w:divBdr>
                </w:div>
                <w:div w:id="2047024921">
                  <w:marLeft w:val="0"/>
                  <w:marRight w:val="150"/>
                  <w:marTop w:val="0"/>
                  <w:marBottom w:val="0"/>
                  <w:divBdr>
                    <w:top w:val="none" w:sz="0" w:space="0" w:color="auto"/>
                    <w:left w:val="none" w:sz="0" w:space="0" w:color="auto"/>
                    <w:bottom w:val="none" w:sz="0" w:space="0" w:color="auto"/>
                    <w:right w:val="none" w:sz="0" w:space="0" w:color="auto"/>
                  </w:divBdr>
                </w:div>
              </w:divsChild>
            </w:div>
            <w:div w:id="1650868104">
              <w:marLeft w:val="0"/>
              <w:marRight w:val="0"/>
              <w:marTop w:val="0"/>
              <w:marBottom w:val="0"/>
              <w:divBdr>
                <w:top w:val="none" w:sz="0" w:space="0" w:color="auto"/>
                <w:left w:val="none" w:sz="0" w:space="0" w:color="auto"/>
                <w:bottom w:val="none" w:sz="0" w:space="0" w:color="auto"/>
                <w:right w:val="none" w:sz="0" w:space="0" w:color="auto"/>
              </w:divBdr>
              <w:divsChild>
                <w:div w:id="455417897">
                  <w:marLeft w:val="0"/>
                  <w:marRight w:val="0"/>
                  <w:marTop w:val="0"/>
                  <w:marBottom w:val="0"/>
                  <w:divBdr>
                    <w:top w:val="none" w:sz="0" w:space="0" w:color="auto"/>
                    <w:left w:val="none" w:sz="0" w:space="0" w:color="auto"/>
                    <w:bottom w:val="none" w:sz="0" w:space="0" w:color="auto"/>
                    <w:right w:val="none" w:sz="0" w:space="0" w:color="auto"/>
                  </w:divBdr>
                  <w:divsChild>
                    <w:div w:id="1582251109">
                      <w:marLeft w:val="0"/>
                      <w:marRight w:val="0"/>
                      <w:marTop w:val="0"/>
                      <w:marBottom w:val="0"/>
                      <w:divBdr>
                        <w:top w:val="none" w:sz="0" w:space="0" w:color="auto"/>
                        <w:left w:val="none" w:sz="0" w:space="0" w:color="auto"/>
                        <w:bottom w:val="none" w:sz="0" w:space="0" w:color="auto"/>
                        <w:right w:val="none" w:sz="0" w:space="0" w:color="auto"/>
                      </w:divBdr>
                      <w:divsChild>
                        <w:div w:id="1240793704">
                          <w:marLeft w:val="0"/>
                          <w:marRight w:val="0"/>
                          <w:marTop w:val="0"/>
                          <w:marBottom w:val="0"/>
                          <w:divBdr>
                            <w:top w:val="none" w:sz="0" w:space="0" w:color="auto"/>
                            <w:left w:val="none" w:sz="0" w:space="0" w:color="auto"/>
                            <w:bottom w:val="none" w:sz="0" w:space="0" w:color="auto"/>
                            <w:right w:val="none" w:sz="0" w:space="0" w:color="auto"/>
                          </w:divBdr>
                        </w:div>
                      </w:divsChild>
                    </w:div>
                    <w:div w:id="1992444328">
                      <w:marLeft w:val="0"/>
                      <w:marRight w:val="135"/>
                      <w:marTop w:val="0"/>
                      <w:marBottom w:val="0"/>
                      <w:divBdr>
                        <w:top w:val="none" w:sz="0" w:space="0" w:color="auto"/>
                        <w:left w:val="none" w:sz="0" w:space="0" w:color="auto"/>
                        <w:bottom w:val="none" w:sz="0" w:space="0" w:color="auto"/>
                        <w:right w:val="none" w:sz="0" w:space="0" w:color="auto"/>
                      </w:divBdr>
                    </w:div>
                    <w:div w:id="163417066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3348">
          <w:marLeft w:val="0"/>
          <w:marRight w:val="0"/>
          <w:marTop w:val="0"/>
          <w:marBottom w:val="0"/>
          <w:divBdr>
            <w:top w:val="none" w:sz="0" w:space="0" w:color="auto"/>
            <w:left w:val="none" w:sz="0" w:space="0" w:color="auto"/>
            <w:bottom w:val="none" w:sz="0" w:space="0" w:color="auto"/>
            <w:right w:val="none" w:sz="0" w:space="0" w:color="auto"/>
          </w:divBdr>
          <w:divsChild>
            <w:div w:id="1857765920">
              <w:marLeft w:val="0"/>
              <w:marRight w:val="0"/>
              <w:marTop w:val="0"/>
              <w:marBottom w:val="0"/>
              <w:divBdr>
                <w:top w:val="none" w:sz="0" w:space="0" w:color="auto"/>
                <w:left w:val="none" w:sz="0" w:space="0" w:color="auto"/>
                <w:bottom w:val="none" w:sz="0" w:space="0" w:color="auto"/>
                <w:right w:val="none" w:sz="0" w:space="0" w:color="auto"/>
              </w:divBdr>
              <w:divsChild>
                <w:div w:id="391732810">
                  <w:marLeft w:val="0"/>
                  <w:marRight w:val="0"/>
                  <w:marTop w:val="0"/>
                  <w:marBottom w:val="0"/>
                  <w:divBdr>
                    <w:top w:val="none" w:sz="0" w:space="0" w:color="auto"/>
                    <w:left w:val="none" w:sz="0" w:space="0" w:color="auto"/>
                    <w:bottom w:val="none" w:sz="0" w:space="0" w:color="auto"/>
                    <w:right w:val="none" w:sz="0" w:space="0" w:color="auto"/>
                  </w:divBdr>
                </w:div>
              </w:divsChild>
            </w:div>
            <w:div w:id="188766462">
              <w:marLeft w:val="0"/>
              <w:marRight w:val="0"/>
              <w:marTop w:val="375"/>
              <w:marBottom w:val="0"/>
              <w:divBdr>
                <w:top w:val="none" w:sz="0" w:space="0" w:color="auto"/>
                <w:left w:val="none" w:sz="0" w:space="0" w:color="auto"/>
                <w:bottom w:val="none" w:sz="0" w:space="0" w:color="auto"/>
                <w:right w:val="none" w:sz="0" w:space="0" w:color="auto"/>
              </w:divBdr>
              <w:divsChild>
                <w:div w:id="539511563">
                  <w:marLeft w:val="0"/>
                  <w:marRight w:val="0"/>
                  <w:marTop w:val="0"/>
                  <w:marBottom w:val="0"/>
                  <w:divBdr>
                    <w:top w:val="none" w:sz="0" w:space="0" w:color="auto"/>
                    <w:left w:val="none" w:sz="0" w:space="0" w:color="auto"/>
                    <w:bottom w:val="none" w:sz="0" w:space="0" w:color="auto"/>
                    <w:right w:val="none" w:sz="0" w:space="0" w:color="auto"/>
                  </w:divBdr>
                  <w:divsChild>
                    <w:div w:id="15499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133">
              <w:marLeft w:val="0"/>
              <w:marRight w:val="0"/>
              <w:marTop w:val="375"/>
              <w:marBottom w:val="0"/>
              <w:divBdr>
                <w:top w:val="none" w:sz="0" w:space="0" w:color="auto"/>
                <w:left w:val="none" w:sz="0" w:space="0" w:color="auto"/>
                <w:bottom w:val="none" w:sz="0" w:space="0" w:color="auto"/>
                <w:right w:val="none" w:sz="0" w:space="0" w:color="auto"/>
              </w:divBdr>
              <w:divsChild>
                <w:div w:id="54279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715378">
      <w:bodyDiv w:val="1"/>
      <w:marLeft w:val="0"/>
      <w:marRight w:val="0"/>
      <w:marTop w:val="0"/>
      <w:marBottom w:val="0"/>
      <w:divBdr>
        <w:top w:val="none" w:sz="0" w:space="0" w:color="auto"/>
        <w:left w:val="none" w:sz="0" w:space="0" w:color="auto"/>
        <w:bottom w:val="none" w:sz="0" w:space="0" w:color="auto"/>
        <w:right w:val="none" w:sz="0" w:space="0" w:color="auto"/>
      </w:divBdr>
      <w:divsChild>
        <w:div w:id="1282762281">
          <w:marLeft w:val="0"/>
          <w:marRight w:val="0"/>
          <w:marTop w:val="0"/>
          <w:marBottom w:val="0"/>
          <w:divBdr>
            <w:top w:val="none" w:sz="0" w:space="0" w:color="auto"/>
            <w:left w:val="none" w:sz="0" w:space="0" w:color="auto"/>
            <w:bottom w:val="none" w:sz="0" w:space="0" w:color="auto"/>
            <w:right w:val="none" w:sz="0" w:space="0" w:color="auto"/>
          </w:divBdr>
        </w:div>
        <w:div w:id="1280381214">
          <w:marLeft w:val="0"/>
          <w:marRight w:val="0"/>
          <w:marTop w:val="300"/>
          <w:marBottom w:val="300"/>
          <w:divBdr>
            <w:top w:val="none" w:sz="0" w:space="0" w:color="auto"/>
            <w:left w:val="none" w:sz="0" w:space="0" w:color="auto"/>
            <w:bottom w:val="none" w:sz="0" w:space="0" w:color="auto"/>
            <w:right w:val="none" w:sz="0" w:space="0" w:color="auto"/>
          </w:divBdr>
        </w:div>
        <w:div w:id="1129132383">
          <w:marLeft w:val="0"/>
          <w:marRight w:val="0"/>
          <w:marTop w:val="0"/>
          <w:marBottom w:val="0"/>
          <w:divBdr>
            <w:top w:val="none" w:sz="0" w:space="0" w:color="auto"/>
            <w:left w:val="none" w:sz="0" w:space="0" w:color="auto"/>
            <w:bottom w:val="none" w:sz="0" w:space="0" w:color="auto"/>
            <w:right w:val="none" w:sz="0" w:space="0" w:color="auto"/>
          </w:divBdr>
          <w:divsChild>
            <w:div w:id="879560289">
              <w:marLeft w:val="0"/>
              <w:marRight w:val="0"/>
              <w:marTop w:val="300"/>
              <w:marBottom w:val="450"/>
              <w:divBdr>
                <w:top w:val="none" w:sz="0" w:space="0" w:color="auto"/>
                <w:left w:val="none" w:sz="0" w:space="0" w:color="auto"/>
                <w:bottom w:val="none" w:sz="0" w:space="0" w:color="auto"/>
                <w:right w:val="none" w:sz="0" w:space="0" w:color="auto"/>
              </w:divBdr>
              <w:divsChild>
                <w:div w:id="314259121">
                  <w:marLeft w:val="0"/>
                  <w:marRight w:val="0"/>
                  <w:marTop w:val="0"/>
                  <w:marBottom w:val="0"/>
                  <w:divBdr>
                    <w:top w:val="none" w:sz="0" w:space="0" w:color="auto"/>
                    <w:left w:val="none" w:sz="0" w:space="0" w:color="auto"/>
                    <w:bottom w:val="none" w:sz="0" w:space="0" w:color="auto"/>
                    <w:right w:val="none" w:sz="0" w:space="0" w:color="auto"/>
                  </w:divBdr>
                  <w:divsChild>
                    <w:div w:id="17853581">
                      <w:marLeft w:val="0"/>
                      <w:marRight w:val="0"/>
                      <w:marTop w:val="0"/>
                      <w:marBottom w:val="0"/>
                      <w:divBdr>
                        <w:top w:val="none" w:sz="0" w:space="0" w:color="auto"/>
                        <w:left w:val="none" w:sz="0" w:space="0" w:color="auto"/>
                        <w:bottom w:val="none" w:sz="0" w:space="0" w:color="auto"/>
                        <w:right w:val="none" w:sz="0" w:space="0" w:color="auto"/>
                      </w:divBdr>
                      <w:divsChild>
                        <w:div w:id="26294086">
                          <w:marLeft w:val="0"/>
                          <w:marRight w:val="0"/>
                          <w:marTop w:val="0"/>
                          <w:marBottom w:val="0"/>
                          <w:divBdr>
                            <w:top w:val="none" w:sz="0" w:space="0" w:color="auto"/>
                            <w:left w:val="none" w:sz="0" w:space="0" w:color="auto"/>
                            <w:bottom w:val="none" w:sz="0" w:space="0" w:color="auto"/>
                            <w:right w:val="none" w:sz="0" w:space="0" w:color="auto"/>
                          </w:divBdr>
                          <w:divsChild>
                            <w:div w:id="72025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531411">
          <w:marLeft w:val="0"/>
          <w:marRight w:val="0"/>
          <w:marTop w:val="0"/>
          <w:marBottom w:val="0"/>
          <w:divBdr>
            <w:top w:val="none" w:sz="0" w:space="0" w:color="auto"/>
            <w:left w:val="none" w:sz="0" w:space="0" w:color="auto"/>
            <w:bottom w:val="none" w:sz="0" w:space="0" w:color="auto"/>
            <w:right w:val="none" w:sz="0" w:space="0" w:color="auto"/>
          </w:divBdr>
        </w:div>
      </w:divsChild>
    </w:div>
    <w:div w:id="1456751242">
      <w:bodyDiv w:val="1"/>
      <w:marLeft w:val="0"/>
      <w:marRight w:val="0"/>
      <w:marTop w:val="0"/>
      <w:marBottom w:val="0"/>
      <w:divBdr>
        <w:top w:val="none" w:sz="0" w:space="0" w:color="auto"/>
        <w:left w:val="none" w:sz="0" w:space="0" w:color="auto"/>
        <w:bottom w:val="none" w:sz="0" w:space="0" w:color="auto"/>
        <w:right w:val="none" w:sz="0" w:space="0" w:color="auto"/>
      </w:divBdr>
      <w:divsChild>
        <w:div w:id="2147159006">
          <w:marLeft w:val="0"/>
          <w:marRight w:val="0"/>
          <w:marTop w:val="0"/>
          <w:marBottom w:val="375"/>
          <w:divBdr>
            <w:top w:val="none" w:sz="0" w:space="0" w:color="auto"/>
            <w:left w:val="none" w:sz="0" w:space="0" w:color="auto"/>
            <w:bottom w:val="none" w:sz="0" w:space="0" w:color="auto"/>
            <w:right w:val="none" w:sz="0" w:space="0" w:color="auto"/>
          </w:divBdr>
          <w:divsChild>
            <w:div w:id="1776945112">
              <w:marLeft w:val="0"/>
              <w:marRight w:val="0"/>
              <w:marTop w:val="0"/>
              <w:marBottom w:val="75"/>
              <w:divBdr>
                <w:top w:val="none" w:sz="0" w:space="0" w:color="auto"/>
                <w:left w:val="none" w:sz="0" w:space="0" w:color="auto"/>
                <w:bottom w:val="none" w:sz="0" w:space="0" w:color="auto"/>
                <w:right w:val="none" w:sz="0" w:space="0" w:color="auto"/>
              </w:divBdr>
            </w:div>
            <w:div w:id="2025940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56873159">
      <w:bodyDiv w:val="1"/>
      <w:marLeft w:val="0"/>
      <w:marRight w:val="0"/>
      <w:marTop w:val="0"/>
      <w:marBottom w:val="0"/>
      <w:divBdr>
        <w:top w:val="none" w:sz="0" w:space="0" w:color="auto"/>
        <w:left w:val="none" w:sz="0" w:space="0" w:color="auto"/>
        <w:bottom w:val="none" w:sz="0" w:space="0" w:color="auto"/>
        <w:right w:val="none" w:sz="0" w:space="0" w:color="auto"/>
      </w:divBdr>
      <w:divsChild>
        <w:div w:id="1981765977">
          <w:marLeft w:val="0"/>
          <w:marRight w:val="0"/>
          <w:marTop w:val="0"/>
          <w:marBottom w:val="0"/>
          <w:divBdr>
            <w:top w:val="none" w:sz="0" w:space="0" w:color="auto"/>
            <w:left w:val="none" w:sz="0" w:space="0" w:color="auto"/>
            <w:bottom w:val="none" w:sz="0" w:space="0" w:color="auto"/>
            <w:right w:val="none" w:sz="0" w:space="0" w:color="auto"/>
          </w:divBdr>
        </w:div>
        <w:div w:id="1526015102">
          <w:marLeft w:val="0"/>
          <w:marRight w:val="0"/>
          <w:marTop w:val="300"/>
          <w:marBottom w:val="300"/>
          <w:divBdr>
            <w:top w:val="none" w:sz="0" w:space="0" w:color="auto"/>
            <w:left w:val="none" w:sz="0" w:space="0" w:color="auto"/>
            <w:bottom w:val="none" w:sz="0" w:space="0" w:color="auto"/>
            <w:right w:val="none" w:sz="0" w:space="0" w:color="auto"/>
          </w:divBdr>
        </w:div>
        <w:div w:id="1314990623">
          <w:marLeft w:val="0"/>
          <w:marRight w:val="0"/>
          <w:marTop w:val="0"/>
          <w:marBottom w:val="0"/>
          <w:divBdr>
            <w:top w:val="none" w:sz="0" w:space="0" w:color="auto"/>
            <w:left w:val="none" w:sz="0" w:space="0" w:color="auto"/>
            <w:bottom w:val="none" w:sz="0" w:space="0" w:color="auto"/>
            <w:right w:val="none" w:sz="0" w:space="0" w:color="auto"/>
          </w:divBdr>
          <w:divsChild>
            <w:div w:id="982974473">
              <w:marLeft w:val="0"/>
              <w:marRight w:val="0"/>
              <w:marTop w:val="300"/>
              <w:marBottom w:val="450"/>
              <w:divBdr>
                <w:top w:val="none" w:sz="0" w:space="0" w:color="auto"/>
                <w:left w:val="none" w:sz="0" w:space="0" w:color="auto"/>
                <w:bottom w:val="none" w:sz="0" w:space="0" w:color="auto"/>
                <w:right w:val="none" w:sz="0" w:space="0" w:color="auto"/>
              </w:divBdr>
              <w:divsChild>
                <w:div w:id="1871718791">
                  <w:marLeft w:val="0"/>
                  <w:marRight w:val="0"/>
                  <w:marTop w:val="0"/>
                  <w:marBottom w:val="0"/>
                  <w:divBdr>
                    <w:top w:val="none" w:sz="0" w:space="0" w:color="auto"/>
                    <w:left w:val="none" w:sz="0" w:space="0" w:color="auto"/>
                    <w:bottom w:val="none" w:sz="0" w:space="0" w:color="auto"/>
                    <w:right w:val="none" w:sz="0" w:space="0" w:color="auto"/>
                  </w:divBdr>
                  <w:divsChild>
                    <w:div w:id="687634220">
                      <w:marLeft w:val="0"/>
                      <w:marRight w:val="0"/>
                      <w:marTop w:val="0"/>
                      <w:marBottom w:val="0"/>
                      <w:divBdr>
                        <w:top w:val="none" w:sz="0" w:space="0" w:color="auto"/>
                        <w:left w:val="none" w:sz="0" w:space="0" w:color="auto"/>
                        <w:bottom w:val="none" w:sz="0" w:space="0" w:color="auto"/>
                        <w:right w:val="none" w:sz="0" w:space="0" w:color="auto"/>
                      </w:divBdr>
                      <w:divsChild>
                        <w:div w:id="949555712">
                          <w:marLeft w:val="0"/>
                          <w:marRight w:val="0"/>
                          <w:marTop w:val="0"/>
                          <w:marBottom w:val="0"/>
                          <w:divBdr>
                            <w:top w:val="none" w:sz="0" w:space="0" w:color="auto"/>
                            <w:left w:val="none" w:sz="0" w:space="0" w:color="auto"/>
                            <w:bottom w:val="none" w:sz="0" w:space="0" w:color="auto"/>
                            <w:right w:val="none" w:sz="0" w:space="0" w:color="auto"/>
                          </w:divBdr>
                          <w:divsChild>
                            <w:div w:id="20024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667559">
          <w:marLeft w:val="0"/>
          <w:marRight w:val="0"/>
          <w:marTop w:val="0"/>
          <w:marBottom w:val="0"/>
          <w:divBdr>
            <w:top w:val="none" w:sz="0" w:space="0" w:color="auto"/>
            <w:left w:val="none" w:sz="0" w:space="0" w:color="auto"/>
            <w:bottom w:val="none" w:sz="0" w:space="0" w:color="auto"/>
            <w:right w:val="none" w:sz="0" w:space="0" w:color="auto"/>
          </w:divBdr>
        </w:div>
      </w:divsChild>
    </w:div>
    <w:div w:id="1458181242">
      <w:bodyDiv w:val="1"/>
      <w:marLeft w:val="0"/>
      <w:marRight w:val="0"/>
      <w:marTop w:val="0"/>
      <w:marBottom w:val="0"/>
      <w:divBdr>
        <w:top w:val="none" w:sz="0" w:space="0" w:color="auto"/>
        <w:left w:val="none" w:sz="0" w:space="0" w:color="auto"/>
        <w:bottom w:val="none" w:sz="0" w:space="0" w:color="auto"/>
        <w:right w:val="none" w:sz="0" w:space="0" w:color="auto"/>
      </w:divBdr>
      <w:divsChild>
        <w:div w:id="904490076">
          <w:marLeft w:val="0"/>
          <w:marRight w:val="0"/>
          <w:marTop w:val="0"/>
          <w:marBottom w:val="0"/>
          <w:divBdr>
            <w:top w:val="none" w:sz="0" w:space="0" w:color="auto"/>
            <w:left w:val="none" w:sz="0" w:space="0" w:color="auto"/>
            <w:bottom w:val="none" w:sz="0" w:space="0" w:color="auto"/>
            <w:right w:val="none" w:sz="0" w:space="0" w:color="auto"/>
          </w:divBdr>
        </w:div>
        <w:div w:id="950744031">
          <w:marLeft w:val="0"/>
          <w:marRight w:val="0"/>
          <w:marTop w:val="300"/>
          <w:marBottom w:val="300"/>
          <w:divBdr>
            <w:top w:val="none" w:sz="0" w:space="0" w:color="auto"/>
            <w:left w:val="none" w:sz="0" w:space="0" w:color="auto"/>
            <w:bottom w:val="none" w:sz="0" w:space="0" w:color="auto"/>
            <w:right w:val="none" w:sz="0" w:space="0" w:color="auto"/>
          </w:divBdr>
        </w:div>
        <w:div w:id="2081367522">
          <w:marLeft w:val="0"/>
          <w:marRight w:val="0"/>
          <w:marTop w:val="0"/>
          <w:marBottom w:val="0"/>
          <w:divBdr>
            <w:top w:val="none" w:sz="0" w:space="0" w:color="auto"/>
            <w:left w:val="none" w:sz="0" w:space="0" w:color="auto"/>
            <w:bottom w:val="none" w:sz="0" w:space="0" w:color="auto"/>
            <w:right w:val="none" w:sz="0" w:space="0" w:color="auto"/>
          </w:divBdr>
          <w:divsChild>
            <w:div w:id="1260405821">
              <w:marLeft w:val="0"/>
              <w:marRight w:val="0"/>
              <w:marTop w:val="300"/>
              <w:marBottom w:val="450"/>
              <w:divBdr>
                <w:top w:val="none" w:sz="0" w:space="0" w:color="auto"/>
                <w:left w:val="none" w:sz="0" w:space="0" w:color="auto"/>
                <w:bottom w:val="none" w:sz="0" w:space="0" w:color="auto"/>
                <w:right w:val="none" w:sz="0" w:space="0" w:color="auto"/>
              </w:divBdr>
              <w:divsChild>
                <w:div w:id="1457597939">
                  <w:marLeft w:val="0"/>
                  <w:marRight w:val="0"/>
                  <w:marTop w:val="0"/>
                  <w:marBottom w:val="0"/>
                  <w:divBdr>
                    <w:top w:val="none" w:sz="0" w:space="0" w:color="auto"/>
                    <w:left w:val="none" w:sz="0" w:space="0" w:color="auto"/>
                    <w:bottom w:val="none" w:sz="0" w:space="0" w:color="auto"/>
                    <w:right w:val="none" w:sz="0" w:space="0" w:color="auto"/>
                  </w:divBdr>
                  <w:divsChild>
                    <w:div w:id="542979298">
                      <w:marLeft w:val="0"/>
                      <w:marRight w:val="0"/>
                      <w:marTop w:val="0"/>
                      <w:marBottom w:val="0"/>
                      <w:divBdr>
                        <w:top w:val="none" w:sz="0" w:space="0" w:color="auto"/>
                        <w:left w:val="none" w:sz="0" w:space="0" w:color="auto"/>
                        <w:bottom w:val="none" w:sz="0" w:space="0" w:color="auto"/>
                        <w:right w:val="none" w:sz="0" w:space="0" w:color="auto"/>
                      </w:divBdr>
                      <w:divsChild>
                        <w:div w:id="1971785693">
                          <w:marLeft w:val="0"/>
                          <w:marRight w:val="0"/>
                          <w:marTop w:val="0"/>
                          <w:marBottom w:val="0"/>
                          <w:divBdr>
                            <w:top w:val="none" w:sz="0" w:space="0" w:color="auto"/>
                            <w:left w:val="none" w:sz="0" w:space="0" w:color="auto"/>
                            <w:bottom w:val="none" w:sz="0" w:space="0" w:color="auto"/>
                            <w:right w:val="none" w:sz="0" w:space="0" w:color="auto"/>
                          </w:divBdr>
                          <w:divsChild>
                            <w:div w:id="645473015">
                              <w:marLeft w:val="0"/>
                              <w:marRight w:val="0"/>
                              <w:marTop w:val="0"/>
                              <w:marBottom w:val="0"/>
                              <w:divBdr>
                                <w:top w:val="none" w:sz="0" w:space="0" w:color="auto"/>
                                <w:left w:val="none" w:sz="0" w:space="0" w:color="auto"/>
                                <w:bottom w:val="none" w:sz="0" w:space="0" w:color="auto"/>
                                <w:right w:val="none" w:sz="0" w:space="0" w:color="auto"/>
                              </w:divBdr>
                              <w:divsChild>
                                <w:div w:id="763188581">
                                  <w:marLeft w:val="0"/>
                                  <w:marRight w:val="0"/>
                                  <w:marTop w:val="0"/>
                                  <w:marBottom w:val="0"/>
                                  <w:divBdr>
                                    <w:top w:val="none" w:sz="0" w:space="0" w:color="auto"/>
                                    <w:left w:val="none" w:sz="0" w:space="0" w:color="auto"/>
                                    <w:bottom w:val="none" w:sz="0" w:space="0" w:color="auto"/>
                                    <w:right w:val="none" w:sz="0" w:space="0" w:color="auto"/>
                                  </w:divBdr>
                                  <w:divsChild>
                                    <w:div w:id="10782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5710713">
          <w:marLeft w:val="0"/>
          <w:marRight w:val="0"/>
          <w:marTop w:val="0"/>
          <w:marBottom w:val="0"/>
          <w:divBdr>
            <w:top w:val="none" w:sz="0" w:space="0" w:color="auto"/>
            <w:left w:val="none" w:sz="0" w:space="0" w:color="auto"/>
            <w:bottom w:val="none" w:sz="0" w:space="0" w:color="auto"/>
            <w:right w:val="none" w:sz="0" w:space="0" w:color="auto"/>
          </w:divBdr>
        </w:div>
      </w:divsChild>
    </w:div>
    <w:div w:id="1458377847">
      <w:bodyDiv w:val="1"/>
      <w:marLeft w:val="0"/>
      <w:marRight w:val="0"/>
      <w:marTop w:val="0"/>
      <w:marBottom w:val="0"/>
      <w:divBdr>
        <w:top w:val="none" w:sz="0" w:space="0" w:color="auto"/>
        <w:left w:val="none" w:sz="0" w:space="0" w:color="auto"/>
        <w:bottom w:val="none" w:sz="0" w:space="0" w:color="auto"/>
        <w:right w:val="none" w:sz="0" w:space="0" w:color="auto"/>
      </w:divBdr>
      <w:divsChild>
        <w:div w:id="210462219">
          <w:marLeft w:val="0"/>
          <w:marRight w:val="150"/>
          <w:marTop w:val="0"/>
          <w:marBottom w:val="75"/>
          <w:divBdr>
            <w:top w:val="none" w:sz="0" w:space="0" w:color="auto"/>
            <w:left w:val="none" w:sz="0" w:space="0" w:color="auto"/>
            <w:bottom w:val="none" w:sz="0" w:space="0" w:color="auto"/>
            <w:right w:val="none" w:sz="0" w:space="0" w:color="auto"/>
          </w:divBdr>
        </w:div>
        <w:div w:id="1368411937">
          <w:marLeft w:val="0"/>
          <w:marRight w:val="150"/>
          <w:marTop w:val="150"/>
          <w:marBottom w:val="150"/>
          <w:divBdr>
            <w:top w:val="none" w:sz="0" w:space="0" w:color="auto"/>
            <w:left w:val="none" w:sz="0" w:space="0" w:color="auto"/>
            <w:bottom w:val="none" w:sz="0" w:space="0" w:color="auto"/>
            <w:right w:val="none" w:sz="0" w:space="0" w:color="auto"/>
          </w:divBdr>
        </w:div>
        <w:div w:id="857430615">
          <w:marLeft w:val="0"/>
          <w:marRight w:val="150"/>
          <w:marTop w:val="0"/>
          <w:marBottom w:val="0"/>
          <w:divBdr>
            <w:top w:val="none" w:sz="0" w:space="0" w:color="auto"/>
            <w:left w:val="none" w:sz="0" w:space="0" w:color="auto"/>
            <w:bottom w:val="none" w:sz="0" w:space="0" w:color="auto"/>
            <w:right w:val="none" w:sz="0" w:space="0" w:color="auto"/>
          </w:divBdr>
        </w:div>
      </w:divsChild>
    </w:div>
    <w:div w:id="1459567422">
      <w:bodyDiv w:val="1"/>
      <w:marLeft w:val="0"/>
      <w:marRight w:val="0"/>
      <w:marTop w:val="0"/>
      <w:marBottom w:val="0"/>
      <w:divBdr>
        <w:top w:val="none" w:sz="0" w:space="0" w:color="auto"/>
        <w:left w:val="none" w:sz="0" w:space="0" w:color="auto"/>
        <w:bottom w:val="none" w:sz="0" w:space="0" w:color="auto"/>
        <w:right w:val="none" w:sz="0" w:space="0" w:color="auto"/>
      </w:divBdr>
      <w:divsChild>
        <w:div w:id="1706057196">
          <w:marLeft w:val="0"/>
          <w:marRight w:val="0"/>
          <w:marTop w:val="0"/>
          <w:marBottom w:val="300"/>
          <w:divBdr>
            <w:top w:val="none" w:sz="0" w:space="0" w:color="auto"/>
            <w:left w:val="none" w:sz="0" w:space="0" w:color="auto"/>
            <w:bottom w:val="none" w:sz="0" w:space="0" w:color="auto"/>
            <w:right w:val="none" w:sz="0" w:space="0" w:color="auto"/>
          </w:divBdr>
        </w:div>
      </w:divsChild>
    </w:div>
    <w:div w:id="1460614375">
      <w:bodyDiv w:val="1"/>
      <w:marLeft w:val="0"/>
      <w:marRight w:val="0"/>
      <w:marTop w:val="0"/>
      <w:marBottom w:val="0"/>
      <w:divBdr>
        <w:top w:val="none" w:sz="0" w:space="0" w:color="auto"/>
        <w:left w:val="none" w:sz="0" w:space="0" w:color="auto"/>
        <w:bottom w:val="none" w:sz="0" w:space="0" w:color="auto"/>
        <w:right w:val="none" w:sz="0" w:space="0" w:color="auto"/>
      </w:divBdr>
      <w:divsChild>
        <w:div w:id="754744442">
          <w:marLeft w:val="0"/>
          <w:marRight w:val="150"/>
          <w:marTop w:val="0"/>
          <w:marBottom w:val="75"/>
          <w:divBdr>
            <w:top w:val="none" w:sz="0" w:space="0" w:color="auto"/>
            <w:left w:val="none" w:sz="0" w:space="0" w:color="auto"/>
            <w:bottom w:val="none" w:sz="0" w:space="0" w:color="auto"/>
            <w:right w:val="none" w:sz="0" w:space="0" w:color="auto"/>
          </w:divBdr>
        </w:div>
        <w:div w:id="340741744">
          <w:marLeft w:val="0"/>
          <w:marRight w:val="150"/>
          <w:marTop w:val="150"/>
          <w:marBottom w:val="150"/>
          <w:divBdr>
            <w:top w:val="none" w:sz="0" w:space="0" w:color="auto"/>
            <w:left w:val="none" w:sz="0" w:space="0" w:color="auto"/>
            <w:bottom w:val="none" w:sz="0" w:space="0" w:color="auto"/>
            <w:right w:val="none" w:sz="0" w:space="0" w:color="auto"/>
          </w:divBdr>
        </w:div>
        <w:div w:id="1203858612">
          <w:marLeft w:val="0"/>
          <w:marRight w:val="150"/>
          <w:marTop w:val="0"/>
          <w:marBottom w:val="0"/>
          <w:divBdr>
            <w:top w:val="none" w:sz="0" w:space="0" w:color="auto"/>
            <w:left w:val="none" w:sz="0" w:space="0" w:color="auto"/>
            <w:bottom w:val="none" w:sz="0" w:space="0" w:color="auto"/>
            <w:right w:val="none" w:sz="0" w:space="0" w:color="auto"/>
          </w:divBdr>
        </w:div>
      </w:divsChild>
    </w:div>
    <w:div w:id="1460762157">
      <w:bodyDiv w:val="1"/>
      <w:marLeft w:val="0"/>
      <w:marRight w:val="0"/>
      <w:marTop w:val="0"/>
      <w:marBottom w:val="0"/>
      <w:divBdr>
        <w:top w:val="none" w:sz="0" w:space="0" w:color="auto"/>
        <w:left w:val="none" w:sz="0" w:space="0" w:color="auto"/>
        <w:bottom w:val="none" w:sz="0" w:space="0" w:color="auto"/>
        <w:right w:val="none" w:sz="0" w:space="0" w:color="auto"/>
      </w:divBdr>
      <w:divsChild>
        <w:div w:id="1795824384">
          <w:marLeft w:val="0"/>
          <w:marRight w:val="0"/>
          <w:marTop w:val="0"/>
          <w:marBottom w:val="0"/>
          <w:divBdr>
            <w:top w:val="none" w:sz="0" w:space="0" w:color="auto"/>
            <w:left w:val="none" w:sz="0" w:space="0" w:color="auto"/>
            <w:bottom w:val="none" w:sz="0" w:space="0" w:color="auto"/>
            <w:right w:val="none" w:sz="0" w:space="0" w:color="auto"/>
          </w:divBdr>
        </w:div>
        <w:div w:id="1378354952">
          <w:marLeft w:val="0"/>
          <w:marRight w:val="0"/>
          <w:marTop w:val="300"/>
          <w:marBottom w:val="300"/>
          <w:divBdr>
            <w:top w:val="none" w:sz="0" w:space="0" w:color="auto"/>
            <w:left w:val="none" w:sz="0" w:space="0" w:color="auto"/>
            <w:bottom w:val="none" w:sz="0" w:space="0" w:color="auto"/>
            <w:right w:val="none" w:sz="0" w:space="0" w:color="auto"/>
          </w:divBdr>
        </w:div>
        <w:div w:id="431164678">
          <w:marLeft w:val="0"/>
          <w:marRight w:val="0"/>
          <w:marTop w:val="0"/>
          <w:marBottom w:val="0"/>
          <w:divBdr>
            <w:top w:val="none" w:sz="0" w:space="0" w:color="auto"/>
            <w:left w:val="none" w:sz="0" w:space="0" w:color="auto"/>
            <w:bottom w:val="none" w:sz="0" w:space="0" w:color="auto"/>
            <w:right w:val="none" w:sz="0" w:space="0" w:color="auto"/>
          </w:divBdr>
          <w:divsChild>
            <w:div w:id="760686208">
              <w:marLeft w:val="0"/>
              <w:marRight w:val="0"/>
              <w:marTop w:val="300"/>
              <w:marBottom w:val="450"/>
              <w:divBdr>
                <w:top w:val="none" w:sz="0" w:space="0" w:color="auto"/>
                <w:left w:val="none" w:sz="0" w:space="0" w:color="auto"/>
                <w:bottom w:val="none" w:sz="0" w:space="0" w:color="auto"/>
                <w:right w:val="none" w:sz="0" w:space="0" w:color="auto"/>
              </w:divBdr>
              <w:divsChild>
                <w:div w:id="1184586279">
                  <w:marLeft w:val="0"/>
                  <w:marRight w:val="0"/>
                  <w:marTop w:val="0"/>
                  <w:marBottom w:val="0"/>
                  <w:divBdr>
                    <w:top w:val="none" w:sz="0" w:space="0" w:color="auto"/>
                    <w:left w:val="none" w:sz="0" w:space="0" w:color="auto"/>
                    <w:bottom w:val="none" w:sz="0" w:space="0" w:color="auto"/>
                    <w:right w:val="none" w:sz="0" w:space="0" w:color="auto"/>
                  </w:divBdr>
                  <w:divsChild>
                    <w:div w:id="1363097145">
                      <w:marLeft w:val="0"/>
                      <w:marRight w:val="0"/>
                      <w:marTop w:val="0"/>
                      <w:marBottom w:val="0"/>
                      <w:divBdr>
                        <w:top w:val="none" w:sz="0" w:space="0" w:color="auto"/>
                        <w:left w:val="none" w:sz="0" w:space="0" w:color="auto"/>
                        <w:bottom w:val="none" w:sz="0" w:space="0" w:color="auto"/>
                        <w:right w:val="none" w:sz="0" w:space="0" w:color="auto"/>
                      </w:divBdr>
                      <w:divsChild>
                        <w:div w:id="788889391">
                          <w:marLeft w:val="0"/>
                          <w:marRight w:val="0"/>
                          <w:marTop w:val="0"/>
                          <w:marBottom w:val="0"/>
                          <w:divBdr>
                            <w:top w:val="none" w:sz="0" w:space="0" w:color="auto"/>
                            <w:left w:val="none" w:sz="0" w:space="0" w:color="auto"/>
                            <w:bottom w:val="none" w:sz="0" w:space="0" w:color="auto"/>
                            <w:right w:val="none" w:sz="0" w:space="0" w:color="auto"/>
                          </w:divBdr>
                          <w:divsChild>
                            <w:div w:id="14692687">
                              <w:marLeft w:val="0"/>
                              <w:marRight w:val="0"/>
                              <w:marTop w:val="0"/>
                              <w:marBottom w:val="0"/>
                              <w:divBdr>
                                <w:top w:val="none" w:sz="0" w:space="0" w:color="auto"/>
                                <w:left w:val="none" w:sz="0" w:space="0" w:color="auto"/>
                                <w:bottom w:val="none" w:sz="0" w:space="0" w:color="auto"/>
                                <w:right w:val="none" w:sz="0" w:space="0" w:color="auto"/>
                              </w:divBdr>
                              <w:divsChild>
                                <w:div w:id="658466823">
                                  <w:marLeft w:val="0"/>
                                  <w:marRight w:val="0"/>
                                  <w:marTop w:val="0"/>
                                  <w:marBottom w:val="0"/>
                                  <w:divBdr>
                                    <w:top w:val="none" w:sz="0" w:space="0" w:color="auto"/>
                                    <w:left w:val="none" w:sz="0" w:space="0" w:color="auto"/>
                                    <w:bottom w:val="none" w:sz="0" w:space="0" w:color="auto"/>
                                    <w:right w:val="none" w:sz="0" w:space="0" w:color="auto"/>
                                  </w:divBdr>
                                  <w:divsChild>
                                    <w:div w:id="128735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7584229">
          <w:marLeft w:val="0"/>
          <w:marRight w:val="0"/>
          <w:marTop w:val="0"/>
          <w:marBottom w:val="0"/>
          <w:divBdr>
            <w:top w:val="none" w:sz="0" w:space="0" w:color="auto"/>
            <w:left w:val="none" w:sz="0" w:space="0" w:color="auto"/>
            <w:bottom w:val="none" w:sz="0" w:space="0" w:color="auto"/>
            <w:right w:val="none" w:sz="0" w:space="0" w:color="auto"/>
          </w:divBdr>
          <w:divsChild>
            <w:div w:id="48975963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461805854">
      <w:bodyDiv w:val="1"/>
      <w:marLeft w:val="0"/>
      <w:marRight w:val="0"/>
      <w:marTop w:val="0"/>
      <w:marBottom w:val="0"/>
      <w:divBdr>
        <w:top w:val="none" w:sz="0" w:space="0" w:color="auto"/>
        <w:left w:val="none" w:sz="0" w:space="0" w:color="auto"/>
        <w:bottom w:val="none" w:sz="0" w:space="0" w:color="auto"/>
        <w:right w:val="none" w:sz="0" w:space="0" w:color="auto"/>
      </w:divBdr>
      <w:divsChild>
        <w:div w:id="2113814158">
          <w:marLeft w:val="0"/>
          <w:marRight w:val="0"/>
          <w:marTop w:val="0"/>
          <w:marBottom w:val="300"/>
          <w:divBdr>
            <w:top w:val="none" w:sz="0" w:space="0" w:color="auto"/>
            <w:left w:val="none" w:sz="0" w:space="0" w:color="auto"/>
            <w:bottom w:val="none" w:sz="0" w:space="0" w:color="auto"/>
            <w:right w:val="none" w:sz="0" w:space="0" w:color="auto"/>
          </w:divBdr>
        </w:div>
      </w:divsChild>
    </w:div>
    <w:div w:id="1462915412">
      <w:bodyDiv w:val="1"/>
      <w:marLeft w:val="0"/>
      <w:marRight w:val="0"/>
      <w:marTop w:val="0"/>
      <w:marBottom w:val="0"/>
      <w:divBdr>
        <w:top w:val="none" w:sz="0" w:space="0" w:color="auto"/>
        <w:left w:val="none" w:sz="0" w:space="0" w:color="auto"/>
        <w:bottom w:val="none" w:sz="0" w:space="0" w:color="auto"/>
        <w:right w:val="none" w:sz="0" w:space="0" w:color="auto"/>
      </w:divBdr>
      <w:divsChild>
        <w:div w:id="1037697640">
          <w:marLeft w:val="0"/>
          <w:marRight w:val="0"/>
          <w:marTop w:val="0"/>
          <w:marBottom w:val="0"/>
          <w:divBdr>
            <w:top w:val="none" w:sz="0" w:space="0" w:color="auto"/>
            <w:left w:val="none" w:sz="0" w:space="0" w:color="auto"/>
            <w:bottom w:val="none" w:sz="0" w:space="0" w:color="auto"/>
            <w:right w:val="none" w:sz="0" w:space="0" w:color="auto"/>
          </w:divBdr>
        </w:div>
        <w:div w:id="1480146211">
          <w:marLeft w:val="0"/>
          <w:marRight w:val="0"/>
          <w:marTop w:val="300"/>
          <w:marBottom w:val="300"/>
          <w:divBdr>
            <w:top w:val="none" w:sz="0" w:space="0" w:color="auto"/>
            <w:left w:val="none" w:sz="0" w:space="0" w:color="auto"/>
            <w:bottom w:val="none" w:sz="0" w:space="0" w:color="auto"/>
            <w:right w:val="none" w:sz="0" w:space="0" w:color="auto"/>
          </w:divBdr>
        </w:div>
        <w:div w:id="2092457812">
          <w:marLeft w:val="0"/>
          <w:marRight w:val="0"/>
          <w:marTop w:val="0"/>
          <w:marBottom w:val="0"/>
          <w:divBdr>
            <w:top w:val="none" w:sz="0" w:space="0" w:color="auto"/>
            <w:left w:val="none" w:sz="0" w:space="0" w:color="auto"/>
            <w:bottom w:val="none" w:sz="0" w:space="0" w:color="auto"/>
            <w:right w:val="none" w:sz="0" w:space="0" w:color="auto"/>
          </w:divBdr>
          <w:divsChild>
            <w:div w:id="456721598">
              <w:marLeft w:val="0"/>
              <w:marRight w:val="0"/>
              <w:marTop w:val="300"/>
              <w:marBottom w:val="450"/>
              <w:divBdr>
                <w:top w:val="none" w:sz="0" w:space="0" w:color="auto"/>
                <w:left w:val="none" w:sz="0" w:space="0" w:color="auto"/>
                <w:bottom w:val="none" w:sz="0" w:space="0" w:color="auto"/>
                <w:right w:val="none" w:sz="0" w:space="0" w:color="auto"/>
              </w:divBdr>
              <w:divsChild>
                <w:div w:id="1854680852">
                  <w:marLeft w:val="0"/>
                  <w:marRight w:val="0"/>
                  <w:marTop w:val="0"/>
                  <w:marBottom w:val="0"/>
                  <w:divBdr>
                    <w:top w:val="none" w:sz="0" w:space="0" w:color="auto"/>
                    <w:left w:val="none" w:sz="0" w:space="0" w:color="auto"/>
                    <w:bottom w:val="none" w:sz="0" w:space="0" w:color="auto"/>
                    <w:right w:val="none" w:sz="0" w:space="0" w:color="auto"/>
                  </w:divBdr>
                  <w:divsChild>
                    <w:div w:id="2098017540">
                      <w:marLeft w:val="0"/>
                      <w:marRight w:val="0"/>
                      <w:marTop w:val="0"/>
                      <w:marBottom w:val="0"/>
                      <w:divBdr>
                        <w:top w:val="none" w:sz="0" w:space="0" w:color="auto"/>
                        <w:left w:val="none" w:sz="0" w:space="0" w:color="auto"/>
                        <w:bottom w:val="none" w:sz="0" w:space="0" w:color="auto"/>
                        <w:right w:val="none" w:sz="0" w:space="0" w:color="auto"/>
                      </w:divBdr>
                      <w:divsChild>
                        <w:div w:id="416514027">
                          <w:marLeft w:val="0"/>
                          <w:marRight w:val="0"/>
                          <w:marTop w:val="0"/>
                          <w:marBottom w:val="0"/>
                          <w:divBdr>
                            <w:top w:val="none" w:sz="0" w:space="0" w:color="auto"/>
                            <w:left w:val="none" w:sz="0" w:space="0" w:color="auto"/>
                            <w:bottom w:val="none" w:sz="0" w:space="0" w:color="auto"/>
                            <w:right w:val="none" w:sz="0" w:space="0" w:color="auto"/>
                          </w:divBdr>
                          <w:divsChild>
                            <w:div w:id="1394230401">
                              <w:marLeft w:val="0"/>
                              <w:marRight w:val="0"/>
                              <w:marTop w:val="0"/>
                              <w:marBottom w:val="0"/>
                              <w:divBdr>
                                <w:top w:val="none" w:sz="0" w:space="0" w:color="auto"/>
                                <w:left w:val="none" w:sz="0" w:space="0" w:color="auto"/>
                                <w:bottom w:val="none" w:sz="0" w:space="0" w:color="auto"/>
                                <w:right w:val="none" w:sz="0" w:space="0" w:color="auto"/>
                              </w:divBdr>
                              <w:divsChild>
                                <w:div w:id="1532450180">
                                  <w:marLeft w:val="0"/>
                                  <w:marRight w:val="0"/>
                                  <w:marTop w:val="0"/>
                                  <w:marBottom w:val="0"/>
                                  <w:divBdr>
                                    <w:top w:val="none" w:sz="0" w:space="0" w:color="auto"/>
                                    <w:left w:val="none" w:sz="0" w:space="0" w:color="auto"/>
                                    <w:bottom w:val="none" w:sz="0" w:space="0" w:color="auto"/>
                                    <w:right w:val="none" w:sz="0" w:space="0" w:color="auto"/>
                                  </w:divBdr>
                                  <w:divsChild>
                                    <w:div w:id="2670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64810">
          <w:marLeft w:val="0"/>
          <w:marRight w:val="0"/>
          <w:marTop w:val="0"/>
          <w:marBottom w:val="0"/>
          <w:divBdr>
            <w:top w:val="none" w:sz="0" w:space="0" w:color="auto"/>
            <w:left w:val="none" w:sz="0" w:space="0" w:color="auto"/>
            <w:bottom w:val="none" w:sz="0" w:space="0" w:color="auto"/>
            <w:right w:val="none" w:sz="0" w:space="0" w:color="auto"/>
          </w:divBdr>
        </w:div>
      </w:divsChild>
    </w:div>
    <w:div w:id="1462922246">
      <w:bodyDiv w:val="1"/>
      <w:marLeft w:val="0"/>
      <w:marRight w:val="0"/>
      <w:marTop w:val="0"/>
      <w:marBottom w:val="0"/>
      <w:divBdr>
        <w:top w:val="none" w:sz="0" w:space="0" w:color="auto"/>
        <w:left w:val="none" w:sz="0" w:space="0" w:color="auto"/>
        <w:bottom w:val="none" w:sz="0" w:space="0" w:color="auto"/>
        <w:right w:val="none" w:sz="0" w:space="0" w:color="auto"/>
      </w:divBdr>
      <w:divsChild>
        <w:div w:id="1747068125">
          <w:marLeft w:val="0"/>
          <w:marRight w:val="0"/>
          <w:marTop w:val="0"/>
          <w:marBottom w:val="300"/>
          <w:divBdr>
            <w:top w:val="none" w:sz="0" w:space="0" w:color="auto"/>
            <w:left w:val="none" w:sz="0" w:space="0" w:color="auto"/>
            <w:bottom w:val="none" w:sz="0" w:space="0" w:color="auto"/>
            <w:right w:val="none" w:sz="0" w:space="0" w:color="auto"/>
          </w:divBdr>
        </w:div>
      </w:divsChild>
    </w:div>
    <w:div w:id="1463378946">
      <w:bodyDiv w:val="1"/>
      <w:marLeft w:val="0"/>
      <w:marRight w:val="0"/>
      <w:marTop w:val="0"/>
      <w:marBottom w:val="0"/>
      <w:divBdr>
        <w:top w:val="none" w:sz="0" w:space="0" w:color="auto"/>
        <w:left w:val="none" w:sz="0" w:space="0" w:color="auto"/>
        <w:bottom w:val="none" w:sz="0" w:space="0" w:color="auto"/>
        <w:right w:val="none" w:sz="0" w:space="0" w:color="auto"/>
      </w:divBdr>
      <w:divsChild>
        <w:div w:id="231702336">
          <w:marLeft w:val="0"/>
          <w:marRight w:val="0"/>
          <w:marTop w:val="0"/>
          <w:marBottom w:val="300"/>
          <w:divBdr>
            <w:top w:val="none" w:sz="0" w:space="0" w:color="auto"/>
            <w:left w:val="none" w:sz="0" w:space="0" w:color="auto"/>
            <w:bottom w:val="none" w:sz="0" w:space="0" w:color="auto"/>
            <w:right w:val="none" w:sz="0" w:space="0" w:color="auto"/>
          </w:divBdr>
        </w:div>
      </w:divsChild>
    </w:div>
    <w:div w:id="1463616211">
      <w:bodyDiv w:val="1"/>
      <w:marLeft w:val="0"/>
      <w:marRight w:val="0"/>
      <w:marTop w:val="0"/>
      <w:marBottom w:val="0"/>
      <w:divBdr>
        <w:top w:val="none" w:sz="0" w:space="0" w:color="auto"/>
        <w:left w:val="none" w:sz="0" w:space="0" w:color="auto"/>
        <w:bottom w:val="none" w:sz="0" w:space="0" w:color="auto"/>
        <w:right w:val="none" w:sz="0" w:space="0" w:color="auto"/>
      </w:divBdr>
      <w:divsChild>
        <w:div w:id="1385062807">
          <w:marLeft w:val="0"/>
          <w:marRight w:val="0"/>
          <w:marTop w:val="0"/>
          <w:marBottom w:val="150"/>
          <w:divBdr>
            <w:top w:val="none" w:sz="0" w:space="0" w:color="auto"/>
            <w:left w:val="none" w:sz="0" w:space="0" w:color="auto"/>
            <w:bottom w:val="none" w:sz="0" w:space="0" w:color="auto"/>
            <w:right w:val="none" w:sz="0" w:space="0" w:color="auto"/>
          </w:divBdr>
          <w:divsChild>
            <w:div w:id="1811247547">
              <w:marLeft w:val="0"/>
              <w:marRight w:val="0"/>
              <w:marTop w:val="0"/>
              <w:marBottom w:val="0"/>
              <w:divBdr>
                <w:top w:val="none" w:sz="0" w:space="0" w:color="auto"/>
                <w:left w:val="none" w:sz="0" w:space="0" w:color="auto"/>
                <w:bottom w:val="none" w:sz="0" w:space="0" w:color="auto"/>
                <w:right w:val="none" w:sz="0" w:space="0" w:color="auto"/>
              </w:divBdr>
              <w:divsChild>
                <w:div w:id="1403795581">
                  <w:marLeft w:val="0"/>
                  <w:marRight w:val="150"/>
                  <w:marTop w:val="0"/>
                  <w:marBottom w:val="0"/>
                  <w:divBdr>
                    <w:top w:val="none" w:sz="0" w:space="0" w:color="auto"/>
                    <w:left w:val="none" w:sz="0" w:space="0" w:color="auto"/>
                    <w:bottom w:val="none" w:sz="0" w:space="0" w:color="auto"/>
                    <w:right w:val="none" w:sz="0" w:space="0" w:color="auto"/>
                  </w:divBdr>
                </w:div>
                <w:div w:id="572007633">
                  <w:marLeft w:val="0"/>
                  <w:marRight w:val="150"/>
                  <w:marTop w:val="0"/>
                  <w:marBottom w:val="0"/>
                  <w:divBdr>
                    <w:top w:val="none" w:sz="0" w:space="0" w:color="auto"/>
                    <w:left w:val="none" w:sz="0" w:space="0" w:color="auto"/>
                    <w:bottom w:val="none" w:sz="0" w:space="0" w:color="auto"/>
                    <w:right w:val="none" w:sz="0" w:space="0" w:color="auto"/>
                  </w:divBdr>
                </w:div>
              </w:divsChild>
            </w:div>
            <w:div w:id="16659899">
              <w:marLeft w:val="0"/>
              <w:marRight w:val="0"/>
              <w:marTop w:val="0"/>
              <w:marBottom w:val="0"/>
              <w:divBdr>
                <w:top w:val="none" w:sz="0" w:space="0" w:color="auto"/>
                <w:left w:val="none" w:sz="0" w:space="0" w:color="auto"/>
                <w:bottom w:val="none" w:sz="0" w:space="0" w:color="auto"/>
                <w:right w:val="none" w:sz="0" w:space="0" w:color="auto"/>
              </w:divBdr>
              <w:divsChild>
                <w:div w:id="779952751">
                  <w:marLeft w:val="0"/>
                  <w:marRight w:val="0"/>
                  <w:marTop w:val="0"/>
                  <w:marBottom w:val="0"/>
                  <w:divBdr>
                    <w:top w:val="none" w:sz="0" w:space="0" w:color="auto"/>
                    <w:left w:val="none" w:sz="0" w:space="0" w:color="auto"/>
                    <w:bottom w:val="none" w:sz="0" w:space="0" w:color="auto"/>
                    <w:right w:val="none" w:sz="0" w:space="0" w:color="auto"/>
                  </w:divBdr>
                  <w:divsChild>
                    <w:div w:id="1701469213">
                      <w:marLeft w:val="0"/>
                      <w:marRight w:val="0"/>
                      <w:marTop w:val="0"/>
                      <w:marBottom w:val="0"/>
                      <w:divBdr>
                        <w:top w:val="none" w:sz="0" w:space="0" w:color="auto"/>
                        <w:left w:val="none" w:sz="0" w:space="0" w:color="auto"/>
                        <w:bottom w:val="none" w:sz="0" w:space="0" w:color="auto"/>
                        <w:right w:val="none" w:sz="0" w:space="0" w:color="auto"/>
                      </w:divBdr>
                      <w:divsChild>
                        <w:div w:id="1034575498">
                          <w:marLeft w:val="0"/>
                          <w:marRight w:val="0"/>
                          <w:marTop w:val="0"/>
                          <w:marBottom w:val="0"/>
                          <w:divBdr>
                            <w:top w:val="none" w:sz="0" w:space="0" w:color="auto"/>
                            <w:left w:val="none" w:sz="0" w:space="0" w:color="auto"/>
                            <w:bottom w:val="none" w:sz="0" w:space="0" w:color="auto"/>
                            <w:right w:val="none" w:sz="0" w:space="0" w:color="auto"/>
                          </w:divBdr>
                        </w:div>
                      </w:divsChild>
                    </w:div>
                    <w:div w:id="1701786400">
                      <w:marLeft w:val="0"/>
                      <w:marRight w:val="135"/>
                      <w:marTop w:val="0"/>
                      <w:marBottom w:val="0"/>
                      <w:divBdr>
                        <w:top w:val="none" w:sz="0" w:space="0" w:color="auto"/>
                        <w:left w:val="none" w:sz="0" w:space="0" w:color="auto"/>
                        <w:bottom w:val="none" w:sz="0" w:space="0" w:color="auto"/>
                        <w:right w:val="none" w:sz="0" w:space="0" w:color="auto"/>
                      </w:divBdr>
                    </w:div>
                    <w:div w:id="2052220876">
                      <w:marLeft w:val="-135"/>
                      <w:marRight w:val="0"/>
                      <w:marTop w:val="0"/>
                      <w:marBottom w:val="0"/>
                      <w:divBdr>
                        <w:top w:val="none" w:sz="0" w:space="0" w:color="auto"/>
                        <w:left w:val="none" w:sz="0" w:space="0" w:color="auto"/>
                        <w:bottom w:val="none" w:sz="0" w:space="0" w:color="auto"/>
                        <w:right w:val="none" w:sz="0" w:space="0" w:color="auto"/>
                      </w:divBdr>
                    </w:div>
                    <w:div w:id="8804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865">
          <w:marLeft w:val="0"/>
          <w:marRight w:val="0"/>
          <w:marTop w:val="0"/>
          <w:marBottom w:val="0"/>
          <w:divBdr>
            <w:top w:val="none" w:sz="0" w:space="0" w:color="auto"/>
            <w:left w:val="none" w:sz="0" w:space="0" w:color="auto"/>
            <w:bottom w:val="none" w:sz="0" w:space="0" w:color="auto"/>
            <w:right w:val="none" w:sz="0" w:space="0" w:color="auto"/>
          </w:divBdr>
          <w:divsChild>
            <w:div w:id="661009555">
              <w:marLeft w:val="0"/>
              <w:marRight w:val="0"/>
              <w:marTop w:val="0"/>
              <w:marBottom w:val="0"/>
              <w:divBdr>
                <w:top w:val="none" w:sz="0" w:space="0" w:color="auto"/>
                <w:left w:val="none" w:sz="0" w:space="0" w:color="auto"/>
                <w:bottom w:val="none" w:sz="0" w:space="0" w:color="auto"/>
                <w:right w:val="none" w:sz="0" w:space="0" w:color="auto"/>
              </w:divBdr>
              <w:divsChild>
                <w:div w:id="14040233">
                  <w:marLeft w:val="0"/>
                  <w:marRight w:val="0"/>
                  <w:marTop w:val="0"/>
                  <w:marBottom w:val="0"/>
                  <w:divBdr>
                    <w:top w:val="none" w:sz="0" w:space="0" w:color="auto"/>
                    <w:left w:val="none" w:sz="0" w:space="0" w:color="auto"/>
                    <w:bottom w:val="none" w:sz="0" w:space="0" w:color="auto"/>
                    <w:right w:val="none" w:sz="0" w:space="0" w:color="auto"/>
                  </w:divBdr>
                </w:div>
              </w:divsChild>
            </w:div>
            <w:div w:id="315764641">
              <w:marLeft w:val="0"/>
              <w:marRight w:val="0"/>
              <w:marTop w:val="225"/>
              <w:marBottom w:val="0"/>
              <w:divBdr>
                <w:top w:val="none" w:sz="0" w:space="0" w:color="auto"/>
                <w:left w:val="none" w:sz="0" w:space="0" w:color="auto"/>
                <w:bottom w:val="none" w:sz="0" w:space="0" w:color="auto"/>
                <w:right w:val="none" w:sz="0" w:space="0" w:color="auto"/>
              </w:divBdr>
              <w:divsChild>
                <w:div w:id="140468802">
                  <w:marLeft w:val="0"/>
                  <w:marRight w:val="0"/>
                  <w:marTop w:val="0"/>
                  <w:marBottom w:val="0"/>
                  <w:divBdr>
                    <w:top w:val="none" w:sz="0" w:space="0" w:color="auto"/>
                    <w:left w:val="none" w:sz="0" w:space="0" w:color="auto"/>
                    <w:bottom w:val="none" w:sz="0" w:space="0" w:color="auto"/>
                    <w:right w:val="none" w:sz="0" w:space="0" w:color="auto"/>
                  </w:divBdr>
                </w:div>
              </w:divsChild>
            </w:div>
            <w:div w:id="1536380179">
              <w:marLeft w:val="0"/>
              <w:marRight w:val="0"/>
              <w:marTop w:val="375"/>
              <w:marBottom w:val="0"/>
              <w:divBdr>
                <w:top w:val="none" w:sz="0" w:space="0" w:color="auto"/>
                <w:left w:val="none" w:sz="0" w:space="0" w:color="auto"/>
                <w:bottom w:val="none" w:sz="0" w:space="0" w:color="auto"/>
                <w:right w:val="none" w:sz="0" w:space="0" w:color="auto"/>
              </w:divBdr>
              <w:divsChild>
                <w:div w:id="1172374254">
                  <w:marLeft w:val="0"/>
                  <w:marRight w:val="0"/>
                  <w:marTop w:val="0"/>
                  <w:marBottom w:val="0"/>
                  <w:divBdr>
                    <w:top w:val="none" w:sz="0" w:space="0" w:color="auto"/>
                    <w:left w:val="none" w:sz="0" w:space="0" w:color="auto"/>
                    <w:bottom w:val="none" w:sz="0" w:space="0" w:color="auto"/>
                    <w:right w:val="none" w:sz="0" w:space="0" w:color="auto"/>
                  </w:divBdr>
                  <w:divsChild>
                    <w:div w:id="92931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27494">
              <w:marLeft w:val="0"/>
              <w:marRight w:val="0"/>
              <w:marTop w:val="375"/>
              <w:marBottom w:val="0"/>
              <w:divBdr>
                <w:top w:val="none" w:sz="0" w:space="0" w:color="auto"/>
                <w:left w:val="none" w:sz="0" w:space="0" w:color="auto"/>
                <w:bottom w:val="none" w:sz="0" w:space="0" w:color="auto"/>
                <w:right w:val="none" w:sz="0" w:space="0" w:color="auto"/>
              </w:divBdr>
              <w:divsChild>
                <w:div w:id="1684434870">
                  <w:marLeft w:val="0"/>
                  <w:marRight w:val="0"/>
                  <w:marTop w:val="0"/>
                  <w:marBottom w:val="0"/>
                  <w:divBdr>
                    <w:top w:val="none" w:sz="0" w:space="0" w:color="auto"/>
                    <w:left w:val="none" w:sz="0" w:space="0" w:color="auto"/>
                    <w:bottom w:val="none" w:sz="0" w:space="0" w:color="auto"/>
                    <w:right w:val="none" w:sz="0" w:space="0" w:color="auto"/>
                  </w:divBdr>
                </w:div>
              </w:divsChild>
            </w:div>
            <w:div w:id="461046262">
              <w:marLeft w:val="0"/>
              <w:marRight w:val="0"/>
              <w:marTop w:val="225"/>
              <w:marBottom w:val="0"/>
              <w:divBdr>
                <w:top w:val="none" w:sz="0" w:space="0" w:color="auto"/>
                <w:left w:val="none" w:sz="0" w:space="0" w:color="auto"/>
                <w:bottom w:val="none" w:sz="0" w:space="0" w:color="auto"/>
                <w:right w:val="none" w:sz="0" w:space="0" w:color="auto"/>
              </w:divBdr>
              <w:divsChild>
                <w:div w:id="859273836">
                  <w:marLeft w:val="0"/>
                  <w:marRight w:val="0"/>
                  <w:marTop w:val="0"/>
                  <w:marBottom w:val="0"/>
                  <w:divBdr>
                    <w:top w:val="none" w:sz="0" w:space="0" w:color="auto"/>
                    <w:left w:val="none" w:sz="0" w:space="0" w:color="auto"/>
                    <w:bottom w:val="none" w:sz="0" w:space="0" w:color="auto"/>
                    <w:right w:val="none" w:sz="0" w:space="0" w:color="auto"/>
                  </w:divBdr>
                </w:div>
              </w:divsChild>
            </w:div>
            <w:div w:id="1983777453">
              <w:marLeft w:val="0"/>
              <w:marRight w:val="0"/>
              <w:marTop w:val="225"/>
              <w:marBottom w:val="0"/>
              <w:divBdr>
                <w:top w:val="none" w:sz="0" w:space="0" w:color="auto"/>
                <w:left w:val="none" w:sz="0" w:space="0" w:color="auto"/>
                <w:bottom w:val="none" w:sz="0" w:space="0" w:color="auto"/>
                <w:right w:val="none" w:sz="0" w:space="0" w:color="auto"/>
              </w:divBdr>
              <w:divsChild>
                <w:div w:id="91057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763371">
      <w:bodyDiv w:val="1"/>
      <w:marLeft w:val="0"/>
      <w:marRight w:val="0"/>
      <w:marTop w:val="0"/>
      <w:marBottom w:val="0"/>
      <w:divBdr>
        <w:top w:val="none" w:sz="0" w:space="0" w:color="auto"/>
        <w:left w:val="none" w:sz="0" w:space="0" w:color="auto"/>
        <w:bottom w:val="none" w:sz="0" w:space="0" w:color="auto"/>
        <w:right w:val="none" w:sz="0" w:space="0" w:color="auto"/>
      </w:divBdr>
      <w:divsChild>
        <w:div w:id="1402556882">
          <w:marLeft w:val="0"/>
          <w:marRight w:val="375"/>
          <w:marTop w:val="0"/>
          <w:marBottom w:val="0"/>
          <w:divBdr>
            <w:top w:val="none" w:sz="0" w:space="0" w:color="auto"/>
            <w:left w:val="none" w:sz="0" w:space="0" w:color="auto"/>
            <w:bottom w:val="none" w:sz="0" w:space="0" w:color="auto"/>
            <w:right w:val="none" w:sz="0" w:space="0" w:color="auto"/>
          </w:divBdr>
        </w:div>
        <w:div w:id="202059101">
          <w:marLeft w:val="0"/>
          <w:marRight w:val="0"/>
          <w:marTop w:val="0"/>
          <w:marBottom w:val="0"/>
          <w:divBdr>
            <w:top w:val="none" w:sz="0" w:space="0" w:color="auto"/>
            <w:left w:val="none" w:sz="0" w:space="0" w:color="auto"/>
            <w:bottom w:val="none" w:sz="0" w:space="0" w:color="auto"/>
            <w:right w:val="none" w:sz="0" w:space="0" w:color="auto"/>
          </w:divBdr>
        </w:div>
      </w:divsChild>
    </w:div>
    <w:div w:id="1464157405">
      <w:bodyDiv w:val="1"/>
      <w:marLeft w:val="0"/>
      <w:marRight w:val="0"/>
      <w:marTop w:val="0"/>
      <w:marBottom w:val="0"/>
      <w:divBdr>
        <w:top w:val="none" w:sz="0" w:space="0" w:color="auto"/>
        <w:left w:val="none" w:sz="0" w:space="0" w:color="auto"/>
        <w:bottom w:val="none" w:sz="0" w:space="0" w:color="auto"/>
        <w:right w:val="none" w:sz="0" w:space="0" w:color="auto"/>
      </w:divBdr>
      <w:divsChild>
        <w:div w:id="1644237224">
          <w:marLeft w:val="0"/>
          <w:marRight w:val="150"/>
          <w:marTop w:val="0"/>
          <w:marBottom w:val="75"/>
          <w:divBdr>
            <w:top w:val="none" w:sz="0" w:space="0" w:color="auto"/>
            <w:left w:val="none" w:sz="0" w:space="0" w:color="auto"/>
            <w:bottom w:val="none" w:sz="0" w:space="0" w:color="auto"/>
            <w:right w:val="none" w:sz="0" w:space="0" w:color="auto"/>
          </w:divBdr>
        </w:div>
        <w:div w:id="1743454684">
          <w:marLeft w:val="0"/>
          <w:marRight w:val="150"/>
          <w:marTop w:val="150"/>
          <w:marBottom w:val="150"/>
          <w:divBdr>
            <w:top w:val="none" w:sz="0" w:space="0" w:color="auto"/>
            <w:left w:val="none" w:sz="0" w:space="0" w:color="auto"/>
            <w:bottom w:val="none" w:sz="0" w:space="0" w:color="auto"/>
            <w:right w:val="none" w:sz="0" w:space="0" w:color="auto"/>
          </w:divBdr>
        </w:div>
        <w:div w:id="1565144337">
          <w:marLeft w:val="0"/>
          <w:marRight w:val="150"/>
          <w:marTop w:val="0"/>
          <w:marBottom w:val="0"/>
          <w:divBdr>
            <w:top w:val="none" w:sz="0" w:space="0" w:color="auto"/>
            <w:left w:val="none" w:sz="0" w:space="0" w:color="auto"/>
            <w:bottom w:val="none" w:sz="0" w:space="0" w:color="auto"/>
            <w:right w:val="none" w:sz="0" w:space="0" w:color="auto"/>
          </w:divBdr>
        </w:div>
      </w:divsChild>
    </w:div>
    <w:div w:id="1464271369">
      <w:bodyDiv w:val="1"/>
      <w:marLeft w:val="0"/>
      <w:marRight w:val="0"/>
      <w:marTop w:val="0"/>
      <w:marBottom w:val="0"/>
      <w:divBdr>
        <w:top w:val="none" w:sz="0" w:space="0" w:color="auto"/>
        <w:left w:val="none" w:sz="0" w:space="0" w:color="auto"/>
        <w:bottom w:val="none" w:sz="0" w:space="0" w:color="auto"/>
        <w:right w:val="none" w:sz="0" w:space="0" w:color="auto"/>
      </w:divBdr>
      <w:divsChild>
        <w:div w:id="1760827925">
          <w:marLeft w:val="0"/>
          <w:marRight w:val="150"/>
          <w:marTop w:val="0"/>
          <w:marBottom w:val="75"/>
          <w:divBdr>
            <w:top w:val="none" w:sz="0" w:space="0" w:color="auto"/>
            <w:left w:val="none" w:sz="0" w:space="0" w:color="auto"/>
            <w:bottom w:val="none" w:sz="0" w:space="0" w:color="auto"/>
            <w:right w:val="none" w:sz="0" w:space="0" w:color="auto"/>
          </w:divBdr>
        </w:div>
        <w:div w:id="704520321">
          <w:marLeft w:val="0"/>
          <w:marRight w:val="150"/>
          <w:marTop w:val="150"/>
          <w:marBottom w:val="150"/>
          <w:divBdr>
            <w:top w:val="none" w:sz="0" w:space="0" w:color="auto"/>
            <w:left w:val="none" w:sz="0" w:space="0" w:color="auto"/>
            <w:bottom w:val="none" w:sz="0" w:space="0" w:color="auto"/>
            <w:right w:val="none" w:sz="0" w:space="0" w:color="auto"/>
          </w:divBdr>
        </w:div>
        <w:div w:id="24718051">
          <w:marLeft w:val="0"/>
          <w:marRight w:val="150"/>
          <w:marTop w:val="0"/>
          <w:marBottom w:val="0"/>
          <w:divBdr>
            <w:top w:val="none" w:sz="0" w:space="0" w:color="auto"/>
            <w:left w:val="none" w:sz="0" w:space="0" w:color="auto"/>
            <w:bottom w:val="none" w:sz="0" w:space="0" w:color="auto"/>
            <w:right w:val="none" w:sz="0" w:space="0" w:color="auto"/>
          </w:divBdr>
        </w:div>
      </w:divsChild>
    </w:div>
    <w:div w:id="1464496236">
      <w:bodyDiv w:val="1"/>
      <w:marLeft w:val="0"/>
      <w:marRight w:val="0"/>
      <w:marTop w:val="0"/>
      <w:marBottom w:val="0"/>
      <w:divBdr>
        <w:top w:val="none" w:sz="0" w:space="0" w:color="auto"/>
        <w:left w:val="none" w:sz="0" w:space="0" w:color="auto"/>
        <w:bottom w:val="none" w:sz="0" w:space="0" w:color="auto"/>
        <w:right w:val="none" w:sz="0" w:space="0" w:color="auto"/>
      </w:divBdr>
      <w:divsChild>
        <w:div w:id="531575311">
          <w:marLeft w:val="0"/>
          <w:marRight w:val="150"/>
          <w:marTop w:val="0"/>
          <w:marBottom w:val="75"/>
          <w:divBdr>
            <w:top w:val="none" w:sz="0" w:space="0" w:color="auto"/>
            <w:left w:val="none" w:sz="0" w:space="0" w:color="auto"/>
            <w:bottom w:val="none" w:sz="0" w:space="0" w:color="auto"/>
            <w:right w:val="none" w:sz="0" w:space="0" w:color="auto"/>
          </w:divBdr>
        </w:div>
        <w:div w:id="173618806">
          <w:marLeft w:val="0"/>
          <w:marRight w:val="150"/>
          <w:marTop w:val="150"/>
          <w:marBottom w:val="150"/>
          <w:divBdr>
            <w:top w:val="none" w:sz="0" w:space="0" w:color="auto"/>
            <w:left w:val="none" w:sz="0" w:space="0" w:color="auto"/>
            <w:bottom w:val="none" w:sz="0" w:space="0" w:color="auto"/>
            <w:right w:val="none" w:sz="0" w:space="0" w:color="auto"/>
          </w:divBdr>
        </w:div>
        <w:div w:id="1563053407">
          <w:marLeft w:val="0"/>
          <w:marRight w:val="150"/>
          <w:marTop w:val="0"/>
          <w:marBottom w:val="0"/>
          <w:divBdr>
            <w:top w:val="none" w:sz="0" w:space="0" w:color="auto"/>
            <w:left w:val="none" w:sz="0" w:space="0" w:color="auto"/>
            <w:bottom w:val="none" w:sz="0" w:space="0" w:color="auto"/>
            <w:right w:val="none" w:sz="0" w:space="0" w:color="auto"/>
          </w:divBdr>
        </w:div>
      </w:divsChild>
    </w:div>
    <w:div w:id="1465075040">
      <w:bodyDiv w:val="1"/>
      <w:marLeft w:val="0"/>
      <w:marRight w:val="0"/>
      <w:marTop w:val="0"/>
      <w:marBottom w:val="0"/>
      <w:divBdr>
        <w:top w:val="none" w:sz="0" w:space="0" w:color="auto"/>
        <w:left w:val="none" w:sz="0" w:space="0" w:color="auto"/>
        <w:bottom w:val="none" w:sz="0" w:space="0" w:color="auto"/>
        <w:right w:val="none" w:sz="0" w:space="0" w:color="auto"/>
      </w:divBdr>
      <w:divsChild>
        <w:div w:id="260531846">
          <w:marLeft w:val="0"/>
          <w:marRight w:val="0"/>
          <w:marTop w:val="0"/>
          <w:marBottom w:val="300"/>
          <w:divBdr>
            <w:top w:val="none" w:sz="0" w:space="0" w:color="auto"/>
            <w:left w:val="none" w:sz="0" w:space="0" w:color="auto"/>
            <w:bottom w:val="none" w:sz="0" w:space="0" w:color="auto"/>
            <w:right w:val="none" w:sz="0" w:space="0" w:color="auto"/>
          </w:divBdr>
        </w:div>
      </w:divsChild>
    </w:div>
    <w:div w:id="1466393210">
      <w:bodyDiv w:val="1"/>
      <w:marLeft w:val="0"/>
      <w:marRight w:val="0"/>
      <w:marTop w:val="0"/>
      <w:marBottom w:val="0"/>
      <w:divBdr>
        <w:top w:val="none" w:sz="0" w:space="0" w:color="auto"/>
        <w:left w:val="none" w:sz="0" w:space="0" w:color="auto"/>
        <w:bottom w:val="none" w:sz="0" w:space="0" w:color="auto"/>
        <w:right w:val="none" w:sz="0" w:space="0" w:color="auto"/>
      </w:divBdr>
      <w:divsChild>
        <w:div w:id="700514628">
          <w:marLeft w:val="0"/>
          <w:marRight w:val="0"/>
          <w:marTop w:val="0"/>
          <w:marBottom w:val="0"/>
          <w:divBdr>
            <w:top w:val="single" w:sz="6" w:space="0" w:color="DCDCDC"/>
            <w:left w:val="single" w:sz="2" w:space="0" w:color="DCDCDC"/>
            <w:bottom w:val="single" w:sz="6" w:space="0" w:color="DCDCDC"/>
            <w:right w:val="single" w:sz="2" w:space="0" w:color="DCDCDC"/>
          </w:divBdr>
        </w:div>
        <w:div w:id="1078868695">
          <w:marLeft w:val="0"/>
          <w:marRight w:val="0"/>
          <w:marTop w:val="0"/>
          <w:marBottom w:val="0"/>
          <w:divBdr>
            <w:top w:val="single" w:sz="2" w:space="0" w:color="DCDCDC"/>
            <w:left w:val="single" w:sz="2" w:space="0" w:color="DCDCDC"/>
            <w:bottom w:val="single" w:sz="2" w:space="0" w:color="DCDCDC"/>
            <w:right w:val="single" w:sz="2" w:space="0" w:color="DCDCDC"/>
          </w:divBdr>
          <w:divsChild>
            <w:div w:id="710572626">
              <w:marLeft w:val="0"/>
              <w:marRight w:val="0"/>
              <w:marTop w:val="0"/>
              <w:marBottom w:val="0"/>
              <w:divBdr>
                <w:top w:val="single" w:sz="2" w:space="0" w:color="DCDCDC"/>
                <w:left w:val="single" w:sz="2" w:space="20" w:color="DCDCDC"/>
                <w:bottom w:val="single" w:sz="6" w:space="0" w:color="DCDCDC"/>
                <w:right w:val="single" w:sz="2" w:space="0" w:color="DCDCDC"/>
              </w:divBdr>
            </w:div>
          </w:divsChild>
        </w:div>
      </w:divsChild>
    </w:div>
    <w:div w:id="1466462545">
      <w:bodyDiv w:val="1"/>
      <w:marLeft w:val="0"/>
      <w:marRight w:val="0"/>
      <w:marTop w:val="0"/>
      <w:marBottom w:val="0"/>
      <w:divBdr>
        <w:top w:val="none" w:sz="0" w:space="0" w:color="auto"/>
        <w:left w:val="none" w:sz="0" w:space="0" w:color="auto"/>
        <w:bottom w:val="none" w:sz="0" w:space="0" w:color="auto"/>
        <w:right w:val="none" w:sz="0" w:space="0" w:color="auto"/>
      </w:divBdr>
      <w:divsChild>
        <w:div w:id="1577084600">
          <w:marLeft w:val="0"/>
          <w:marRight w:val="0"/>
          <w:marTop w:val="0"/>
          <w:marBottom w:val="300"/>
          <w:divBdr>
            <w:top w:val="none" w:sz="0" w:space="0" w:color="auto"/>
            <w:left w:val="none" w:sz="0" w:space="0" w:color="auto"/>
            <w:bottom w:val="none" w:sz="0" w:space="0" w:color="auto"/>
            <w:right w:val="none" w:sz="0" w:space="0" w:color="auto"/>
          </w:divBdr>
        </w:div>
      </w:divsChild>
    </w:div>
    <w:div w:id="1467773458">
      <w:bodyDiv w:val="1"/>
      <w:marLeft w:val="0"/>
      <w:marRight w:val="0"/>
      <w:marTop w:val="0"/>
      <w:marBottom w:val="0"/>
      <w:divBdr>
        <w:top w:val="none" w:sz="0" w:space="0" w:color="auto"/>
        <w:left w:val="none" w:sz="0" w:space="0" w:color="auto"/>
        <w:bottom w:val="none" w:sz="0" w:space="0" w:color="auto"/>
        <w:right w:val="none" w:sz="0" w:space="0" w:color="auto"/>
      </w:divBdr>
      <w:divsChild>
        <w:div w:id="1712532041">
          <w:marLeft w:val="0"/>
          <w:marRight w:val="0"/>
          <w:marTop w:val="0"/>
          <w:marBottom w:val="0"/>
          <w:divBdr>
            <w:top w:val="none" w:sz="0" w:space="0" w:color="auto"/>
            <w:left w:val="none" w:sz="0" w:space="0" w:color="auto"/>
            <w:bottom w:val="none" w:sz="0" w:space="0" w:color="auto"/>
            <w:right w:val="none" w:sz="0" w:space="0" w:color="auto"/>
          </w:divBdr>
        </w:div>
        <w:div w:id="1334145293">
          <w:marLeft w:val="0"/>
          <w:marRight w:val="0"/>
          <w:marTop w:val="300"/>
          <w:marBottom w:val="300"/>
          <w:divBdr>
            <w:top w:val="none" w:sz="0" w:space="0" w:color="auto"/>
            <w:left w:val="none" w:sz="0" w:space="0" w:color="auto"/>
            <w:bottom w:val="none" w:sz="0" w:space="0" w:color="auto"/>
            <w:right w:val="none" w:sz="0" w:space="0" w:color="auto"/>
          </w:divBdr>
        </w:div>
        <w:div w:id="375743838">
          <w:marLeft w:val="0"/>
          <w:marRight w:val="0"/>
          <w:marTop w:val="0"/>
          <w:marBottom w:val="0"/>
          <w:divBdr>
            <w:top w:val="none" w:sz="0" w:space="0" w:color="auto"/>
            <w:left w:val="none" w:sz="0" w:space="0" w:color="auto"/>
            <w:bottom w:val="none" w:sz="0" w:space="0" w:color="auto"/>
            <w:right w:val="none" w:sz="0" w:space="0" w:color="auto"/>
          </w:divBdr>
          <w:divsChild>
            <w:div w:id="1552225672">
              <w:marLeft w:val="0"/>
              <w:marRight w:val="0"/>
              <w:marTop w:val="300"/>
              <w:marBottom w:val="450"/>
              <w:divBdr>
                <w:top w:val="none" w:sz="0" w:space="0" w:color="auto"/>
                <w:left w:val="none" w:sz="0" w:space="0" w:color="auto"/>
                <w:bottom w:val="none" w:sz="0" w:space="0" w:color="auto"/>
                <w:right w:val="none" w:sz="0" w:space="0" w:color="auto"/>
              </w:divBdr>
              <w:divsChild>
                <w:div w:id="574049574">
                  <w:marLeft w:val="0"/>
                  <w:marRight w:val="0"/>
                  <w:marTop w:val="0"/>
                  <w:marBottom w:val="0"/>
                  <w:divBdr>
                    <w:top w:val="none" w:sz="0" w:space="0" w:color="auto"/>
                    <w:left w:val="none" w:sz="0" w:space="0" w:color="auto"/>
                    <w:bottom w:val="none" w:sz="0" w:space="0" w:color="auto"/>
                    <w:right w:val="none" w:sz="0" w:space="0" w:color="auto"/>
                  </w:divBdr>
                  <w:divsChild>
                    <w:div w:id="617226343">
                      <w:marLeft w:val="0"/>
                      <w:marRight w:val="0"/>
                      <w:marTop w:val="0"/>
                      <w:marBottom w:val="0"/>
                      <w:divBdr>
                        <w:top w:val="none" w:sz="0" w:space="0" w:color="auto"/>
                        <w:left w:val="none" w:sz="0" w:space="0" w:color="auto"/>
                        <w:bottom w:val="none" w:sz="0" w:space="0" w:color="auto"/>
                        <w:right w:val="none" w:sz="0" w:space="0" w:color="auto"/>
                      </w:divBdr>
                      <w:divsChild>
                        <w:div w:id="106895586">
                          <w:marLeft w:val="0"/>
                          <w:marRight w:val="0"/>
                          <w:marTop w:val="0"/>
                          <w:marBottom w:val="0"/>
                          <w:divBdr>
                            <w:top w:val="none" w:sz="0" w:space="0" w:color="auto"/>
                            <w:left w:val="none" w:sz="0" w:space="0" w:color="auto"/>
                            <w:bottom w:val="none" w:sz="0" w:space="0" w:color="auto"/>
                            <w:right w:val="none" w:sz="0" w:space="0" w:color="auto"/>
                          </w:divBdr>
                          <w:divsChild>
                            <w:div w:id="67176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728031">
          <w:marLeft w:val="0"/>
          <w:marRight w:val="0"/>
          <w:marTop w:val="0"/>
          <w:marBottom w:val="0"/>
          <w:divBdr>
            <w:top w:val="none" w:sz="0" w:space="0" w:color="auto"/>
            <w:left w:val="none" w:sz="0" w:space="0" w:color="auto"/>
            <w:bottom w:val="none" w:sz="0" w:space="0" w:color="auto"/>
            <w:right w:val="none" w:sz="0" w:space="0" w:color="auto"/>
          </w:divBdr>
        </w:div>
      </w:divsChild>
    </w:div>
    <w:div w:id="1467968632">
      <w:bodyDiv w:val="1"/>
      <w:marLeft w:val="0"/>
      <w:marRight w:val="0"/>
      <w:marTop w:val="0"/>
      <w:marBottom w:val="0"/>
      <w:divBdr>
        <w:top w:val="none" w:sz="0" w:space="0" w:color="auto"/>
        <w:left w:val="none" w:sz="0" w:space="0" w:color="auto"/>
        <w:bottom w:val="none" w:sz="0" w:space="0" w:color="auto"/>
        <w:right w:val="none" w:sz="0" w:space="0" w:color="auto"/>
      </w:divBdr>
      <w:divsChild>
        <w:div w:id="1641105456">
          <w:marLeft w:val="0"/>
          <w:marRight w:val="150"/>
          <w:marTop w:val="0"/>
          <w:marBottom w:val="75"/>
          <w:divBdr>
            <w:top w:val="none" w:sz="0" w:space="0" w:color="auto"/>
            <w:left w:val="none" w:sz="0" w:space="0" w:color="auto"/>
            <w:bottom w:val="none" w:sz="0" w:space="0" w:color="auto"/>
            <w:right w:val="none" w:sz="0" w:space="0" w:color="auto"/>
          </w:divBdr>
        </w:div>
        <w:div w:id="1794441690">
          <w:marLeft w:val="0"/>
          <w:marRight w:val="150"/>
          <w:marTop w:val="150"/>
          <w:marBottom w:val="150"/>
          <w:divBdr>
            <w:top w:val="none" w:sz="0" w:space="0" w:color="auto"/>
            <w:left w:val="none" w:sz="0" w:space="0" w:color="auto"/>
            <w:bottom w:val="none" w:sz="0" w:space="0" w:color="auto"/>
            <w:right w:val="none" w:sz="0" w:space="0" w:color="auto"/>
          </w:divBdr>
        </w:div>
        <w:div w:id="337774998">
          <w:marLeft w:val="0"/>
          <w:marRight w:val="150"/>
          <w:marTop w:val="0"/>
          <w:marBottom w:val="0"/>
          <w:divBdr>
            <w:top w:val="none" w:sz="0" w:space="0" w:color="auto"/>
            <w:left w:val="none" w:sz="0" w:space="0" w:color="auto"/>
            <w:bottom w:val="none" w:sz="0" w:space="0" w:color="auto"/>
            <w:right w:val="none" w:sz="0" w:space="0" w:color="auto"/>
          </w:divBdr>
        </w:div>
      </w:divsChild>
    </w:div>
    <w:div w:id="1468277876">
      <w:bodyDiv w:val="1"/>
      <w:marLeft w:val="0"/>
      <w:marRight w:val="0"/>
      <w:marTop w:val="0"/>
      <w:marBottom w:val="0"/>
      <w:divBdr>
        <w:top w:val="none" w:sz="0" w:space="0" w:color="auto"/>
        <w:left w:val="none" w:sz="0" w:space="0" w:color="auto"/>
        <w:bottom w:val="none" w:sz="0" w:space="0" w:color="auto"/>
        <w:right w:val="none" w:sz="0" w:space="0" w:color="auto"/>
      </w:divBdr>
      <w:divsChild>
        <w:div w:id="289630197">
          <w:marLeft w:val="0"/>
          <w:marRight w:val="0"/>
          <w:marTop w:val="0"/>
          <w:marBottom w:val="150"/>
          <w:divBdr>
            <w:top w:val="none" w:sz="0" w:space="0" w:color="auto"/>
            <w:left w:val="none" w:sz="0" w:space="0" w:color="auto"/>
            <w:bottom w:val="none" w:sz="0" w:space="0" w:color="auto"/>
            <w:right w:val="none" w:sz="0" w:space="0" w:color="auto"/>
          </w:divBdr>
          <w:divsChild>
            <w:div w:id="778715971">
              <w:marLeft w:val="0"/>
              <w:marRight w:val="0"/>
              <w:marTop w:val="0"/>
              <w:marBottom w:val="0"/>
              <w:divBdr>
                <w:top w:val="none" w:sz="0" w:space="0" w:color="auto"/>
                <w:left w:val="none" w:sz="0" w:space="0" w:color="auto"/>
                <w:bottom w:val="none" w:sz="0" w:space="0" w:color="auto"/>
                <w:right w:val="none" w:sz="0" w:space="0" w:color="auto"/>
              </w:divBdr>
              <w:divsChild>
                <w:div w:id="1075084790">
                  <w:marLeft w:val="0"/>
                  <w:marRight w:val="150"/>
                  <w:marTop w:val="0"/>
                  <w:marBottom w:val="0"/>
                  <w:divBdr>
                    <w:top w:val="none" w:sz="0" w:space="0" w:color="auto"/>
                    <w:left w:val="none" w:sz="0" w:space="0" w:color="auto"/>
                    <w:bottom w:val="none" w:sz="0" w:space="0" w:color="auto"/>
                    <w:right w:val="none" w:sz="0" w:space="0" w:color="auto"/>
                  </w:divBdr>
                </w:div>
                <w:div w:id="1728992490">
                  <w:marLeft w:val="0"/>
                  <w:marRight w:val="150"/>
                  <w:marTop w:val="0"/>
                  <w:marBottom w:val="0"/>
                  <w:divBdr>
                    <w:top w:val="none" w:sz="0" w:space="0" w:color="auto"/>
                    <w:left w:val="none" w:sz="0" w:space="0" w:color="auto"/>
                    <w:bottom w:val="none" w:sz="0" w:space="0" w:color="auto"/>
                    <w:right w:val="none" w:sz="0" w:space="0" w:color="auto"/>
                  </w:divBdr>
                </w:div>
              </w:divsChild>
            </w:div>
            <w:div w:id="1534998826">
              <w:marLeft w:val="0"/>
              <w:marRight w:val="0"/>
              <w:marTop w:val="0"/>
              <w:marBottom w:val="0"/>
              <w:divBdr>
                <w:top w:val="none" w:sz="0" w:space="0" w:color="auto"/>
                <w:left w:val="none" w:sz="0" w:space="0" w:color="auto"/>
                <w:bottom w:val="none" w:sz="0" w:space="0" w:color="auto"/>
                <w:right w:val="none" w:sz="0" w:space="0" w:color="auto"/>
              </w:divBdr>
              <w:divsChild>
                <w:div w:id="1264461419">
                  <w:marLeft w:val="0"/>
                  <w:marRight w:val="0"/>
                  <w:marTop w:val="0"/>
                  <w:marBottom w:val="0"/>
                  <w:divBdr>
                    <w:top w:val="none" w:sz="0" w:space="0" w:color="auto"/>
                    <w:left w:val="none" w:sz="0" w:space="0" w:color="auto"/>
                    <w:bottom w:val="none" w:sz="0" w:space="0" w:color="auto"/>
                    <w:right w:val="none" w:sz="0" w:space="0" w:color="auto"/>
                  </w:divBdr>
                  <w:divsChild>
                    <w:div w:id="623848400">
                      <w:marLeft w:val="0"/>
                      <w:marRight w:val="0"/>
                      <w:marTop w:val="0"/>
                      <w:marBottom w:val="0"/>
                      <w:divBdr>
                        <w:top w:val="none" w:sz="0" w:space="0" w:color="auto"/>
                        <w:left w:val="none" w:sz="0" w:space="0" w:color="auto"/>
                        <w:bottom w:val="none" w:sz="0" w:space="0" w:color="auto"/>
                        <w:right w:val="none" w:sz="0" w:space="0" w:color="auto"/>
                      </w:divBdr>
                      <w:divsChild>
                        <w:div w:id="1878001819">
                          <w:marLeft w:val="0"/>
                          <w:marRight w:val="0"/>
                          <w:marTop w:val="0"/>
                          <w:marBottom w:val="0"/>
                          <w:divBdr>
                            <w:top w:val="none" w:sz="0" w:space="0" w:color="auto"/>
                            <w:left w:val="none" w:sz="0" w:space="0" w:color="auto"/>
                            <w:bottom w:val="none" w:sz="0" w:space="0" w:color="auto"/>
                            <w:right w:val="none" w:sz="0" w:space="0" w:color="auto"/>
                          </w:divBdr>
                        </w:div>
                      </w:divsChild>
                    </w:div>
                    <w:div w:id="1297488916">
                      <w:marLeft w:val="0"/>
                      <w:marRight w:val="135"/>
                      <w:marTop w:val="0"/>
                      <w:marBottom w:val="0"/>
                      <w:divBdr>
                        <w:top w:val="none" w:sz="0" w:space="0" w:color="auto"/>
                        <w:left w:val="none" w:sz="0" w:space="0" w:color="auto"/>
                        <w:bottom w:val="none" w:sz="0" w:space="0" w:color="auto"/>
                        <w:right w:val="none" w:sz="0" w:space="0" w:color="auto"/>
                      </w:divBdr>
                    </w:div>
                    <w:div w:id="70911337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5645">
          <w:marLeft w:val="0"/>
          <w:marRight w:val="0"/>
          <w:marTop w:val="0"/>
          <w:marBottom w:val="0"/>
          <w:divBdr>
            <w:top w:val="none" w:sz="0" w:space="0" w:color="auto"/>
            <w:left w:val="none" w:sz="0" w:space="0" w:color="auto"/>
            <w:bottom w:val="none" w:sz="0" w:space="0" w:color="auto"/>
            <w:right w:val="none" w:sz="0" w:space="0" w:color="auto"/>
          </w:divBdr>
          <w:divsChild>
            <w:div w:id="1197428726">
              <w:marLeft w:val="0"/>
              <w:marRight w:val="0"/>
              <w:marTop w:val="0"/>
              <w:marBottom w:val="0"/>
              <w:divBdr>
                <w:top w:val="none" w:sz="0" w:space="0" w:color="auto"/>
                <w:left w:val="none" w:sz="0" w:space="0" w:color="auto"/>
                <w:bottom w:val="none" w:sz="0" w:space="0" w:color="auto"/>
                <w:right w:val="none" w:sz="0" w:space="0" w:color="auto"/>
              </w:divBdr>
              <w:divsChild>
                <w:div w:id="1122457985">
                  <w:marLeft w:val="0"/>
                  <w:marRight w:val="0"/>
                  <w:marTop w:val="0"/>
                  <w:marBottom w:val="0"/>
                  <w:divBdr>
                    <w:top w:val="none" w:sz="0" w:space="0" w:color="auto"/>
                    <w:left w:val="none" w:sz="0" w:space="0" w:color="auto"/>
                    <w:bottom w:val="none" w:sz="0" w:space="0" w:color="auto"/>
                    <w:right w:val="none" w:sz="0" w:space="0" w:color="auto"/>
                  </w:divBdr>
                </w:div>
              </w:divsChild>
            </w:div>
            <w:div w:id="365906995">
              <w:marLeft w:val="0"/>
              <w:marRight w:val="0"/>
              <w:marTop w:val="225"/>
              <w:marBottom w:val="0"/>
              <w:divBdr>
                <w:top w:val="none" w:sz="0" w:space="0" w:color="auto"/>
                <w:left w:val="none" w:sz="0" w:space="0" w:color="auto"/>
                <w:bottom w:val="none" w:sz="0" w:space="0" w:color="auto"/>
                <w:right w:val="none" w:sz="0" w:space="0" w:color="auto"/>
              </w:divBdr>
              <w:divsChild>
                <w:div w:id="515583723">
                  <w:marLeft w:val="0"/>
                  <w:marRight w:val="0"/>
                  <w:marTop w:val="0"/>
                  <w:marBottom w:val="0"/>
                  <w:divBdr>
                    <w:top w:val="none" w:sz="0" w:space="0" w:color="auto"/>
                    <w:left w:val="none" w:sz="0" w:space="0" w:color="auto"/>
                    <w:bottom w:val="none" w:sz="0" w:space="0" w:color="auto"/>
                    <w:right w:val="none" w:sz="0" w:space="0" w:color="auto"/>
                  </w:divBdr>
                </w:div>
              </w:divsChild>
            </w:div>
            <w:div w:id="304359667">
              <w:marLeft w:val="0"/>
              <w:marRight w:val="0"/>
              <w:marTop w:val="375"/>
              <w:marBottom w:val="0"/>
              <w:divBdr>
                <w:top w:val="none" w:sz="0" w:space="0" w:color="auto"/>
                <w:left w:val="none" w:sz="0" w:space="0" w:color="auto"/>
                <w:bottom w:val="none" w:sz="0" w:space="0" w:color="auto"/>
                <w:right w:val="none" w:sz="0" w:space="0" w:color="auto"/>
              </w:divBdr>
              <w:divsChild>
                <w:div w:id="82924497">
                  <w:marLeft w:val="0"/>
                  <w:marRight w:val="0"/>
                  <w:marTop w:val="0"/>
                  <w:marBottom w:val="0"/>
                  <w:divBdr>
                    <w:top w:val="none" w:sz="0" w:space="0" w:color="auto"/>
                    <w:left w:val="none" w:sz="0" w:space="0" w:color="auto"/>
                    <w:bottom w:val="none" w:sz="0" w:space="0" w:color="auto"/>
                    <w:right w:val="none" w:sz="0" w:space="0" w:color="auto"/>
                  </w:divBdr>
                  <w:divsChild>
                    <w:div w:id="178371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3407">
              <w:marLeft w:val="0"/>
              <w:marRight w:val="0"/>
              <w:marTop w:val="375"/>
              <w:marBottom w:val="0"/>
              <w:divBdr>
                <w:top w:val="none" w:sz="0" w:space="0" w:color="auto"/>
                <w:left w:val="none" w:sz="0" w:space="0" w:color="auto"/>
                <w:bottom w:val="none" w:sz="0" w:space="0" w:color="auto"/>
                <w:right w:val="none" w:sz="0" w:space="0" w:color="auto"/>
              </w:divBdr>
              <w:divsChild>
                <w:div w:id="1875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225">
      <w:bodyDiv w:val="1"/>
      <w:marLeft w:val="0"/>
      <w:marRight w:val="0"/>
      <w:marTop w:val="0"/>
      <w:marBottom w:val="0"/>
      <w:divBdr>
        <w:top w:val="none" w:sz="0" w:space="0" w:color="auto"/>
        <w:left w:val="none" w:sz="0" w:space="0" w:color="auto"/>
        <w:bottom w:val="none" w:sz="0" w:space="0" w:color="auto"/>
        <w:right w:val="none" w:sz="0" w:space="0" w:color="auto"/>
      </w:divBdr>
    </w:div>
    <w:div w:id="1468552701">
      <w:bodyDiv w:val="1"/>
      <w:marLeft w:val="0"/>
      <w:marRight w:val="0"/>
      <w:marTop w:val="0"/>
      <w:marBottom w:val="0"/>
      <w:divBdr>
        <w:top w:val="none" w:sz="0" w:space="0" w:color="auto"/>
        <w:left w:val="none" w:sz="0" w:space="0" w:color="auto"/>
        <w:bottom w:val="none" w:sz="0" w:space="0" w:color="auto"/>
        <w:right w:val="none" w:sz="0" w:space="0" w:color="auto"/>
      </w:divBdr>
      <w:divsChild>
        <w:div w:id="673192400">
          <w:marLeft w:val="0"/>
          <w:marRight w:val="0"/>
          <w:marTop w:val="0"/>
          <w:marBottom w:val="300"/>
          <w:divBdr>
            <w:top w:val="none" w:sz="0" w:space="0" w:color="auto"/>
            <w:left w:val="none" w:sz="0" w:space="0" w:color="auto"/>
            <w:bottom w:val="none" w:sz="0" w:space="0" w:color="auto"/>
            <w:right w:val="none" w:sz="0" w:space="0" w:color="auto"/>
          </w:divBdr>
        </w:div>
      </w:divsChild>
    </w:div>
    <w:div w:id="1468813558">
      <w:bodyDiv w:val="1"/>
      <w:marLeft w:val="0"/>
      <w:marRight w:val="0"/>
      <w:marTop w:val="0"/>
      <w:marBottom w:val="0"/>
      <w:divBdr>
        <w:top w:val="none" w:sz="0" w:space="0" w:color="auto"/>
        <w:left w:val="none" w:sz="0" w:space="0" w:color="auto"/>
        <w:bottom w:val="none" w:sz="0" w:space="0" w:color="auto"/>
        <w:right w:val="none" w:sz="0" w:space="0" w:color="auto"/>
      </w:divBdr>
      <w:divsChild>
        <w:div w:id="1104574808">
          <w:marLeft w:val="0"/>
          <w:marRight w:val="0"/>
          <w:marTop w:val="0"/>
          <w:marBottom w:val="300"/>
          <w:divBdr>
            <w:top w:val="none" w:sz="0" w:space="0" w:color="auto"/>
            <w:left w:val="none" w:sz="0" w:space="0" w:color="auto"/>
            <w:bottom w:val="none" w:sz="0" w:space="0" w:color="auto"/>
            <w:right w:val="none" w:sz="0" w:space="0" w:color="auto"/>
          </w:divBdr>
          <w:divsChild>
            <w:div w:id="64962196">
              <w:marLeft w:val="0"/>
              <w:marRight w:val="0"/>
              <w:marTop w:val="0"/>
              <w:marBottom w:val="0"/>
              <w:divBdr>
                <w:top w:val="none" w:sz="0" w:space="0" w:color="auto"/>
                <w:left w:val="none" w:sz="0" w:space="0" w:color="auto"/>
                <w:bottom w:val="none" w:sz="0" w:space="0" w:color="auto"/>
                <w:right w:val="none" w:sz="0" w:space="0" w:color="auto"/>
              </w:divBdr>
            </w:div>
            <w:div w:id="773787300">
              <w:marLeft w:val="0"/>
              <w:marRight w:val="0"/>
              <w:marTop w:val="0"/>
              <w:marBottom w:val="0"/>
              <w:divBdr>
                <w:top w:val="none" w:sz="0" w:space="0" w:color="auto"/>
                <w:left w:val="none" w:sz="0" w:space="0" w:color="auto"/>
                <w:bottom w:val="none" w:sz="0" w:space="0" w:color="auto"/>
                <w:right w:val="none" w:sz="0" w:space="0" w:color="auto"/>
              </w:divBdr>
              <w:divsChild>
                <w:div w:id="1193373468">
                  <w:marLeft w:val="0"/>
                  <w:marRight w:val="0"/>
                  <w:marTop w:val="0"/>
                  <w:marBottom w:val="0"/>
                  <w:divBdr>
                    <w:top w:val="none" w:sz="0" w:space="0" w:color="auto"/>
                    <w:left w:val="none" w:sz="0" w:space="0" w:color="auto"/>
                    <w:bottom w:val="none" w:sz="0" w:space="0" w:color="auto"/>
                    <w:right w:val="none" w:sz="0" w:space="0" w:color="auto"/>
                  </w:divBdr>
                  <w:divsChild>
                    <w:div w:id="1441682950">
                      <w:marLeft w:val="0"/>
                      <w:marRight w:val="0"/>
                      <w:marTop w:val="0"/>
                      <w:marBottom w:val="0"/>
                      <w:divBdr>
                        <w:top w:val="none" w:sz="0" w:space="0" w:color="auto"/>
                        <w:left w:val="none" w:sz="0" w:space="0" w:color="auto"/>
                        <w:bottom w:val="none" w:sz="0" w:space="0" w:color="auto"/>
                        <w:right w:val="none" w:sz="0" w:space="0" w:color="auto"/>
                      </w:divBdr>
                      <w:divsChild>
                        <w:div w:id="447890109">
                          <w:marLeft w:val="0"/>
                          <w:marRight w:val="0"/>
                          <w:marTop w:val="0"/>
                          <w:marBottom w:val="0"/>
                          <w:divBdr>
                            <w:top w:val="none" w:sz="0" w:space="0" w:color="auto"/>
                            <w:left w:val="none" w:sz="0" w:space="0" w:color="auto"/>
                            <w:bottom w:val="none" w:sz="0" w:space="0" w:color="auto"/>
                            <w:right w:val="none" w:sz="0" w:space="0" w:color="auto"/>
                          </w:divBdr>
                          <w:divsChild>
                            <w:div w:id="1202127866">
                              <w:marLeft w:val="0"/>
                              <w:marRight w:val="0"/>
                              <w:marTop w:val="0"/>
                              <w:marBottom w:val="0"/>
                              <w:divBdr>
                                <w:top w:val="none" w:sz="0" w:space="0" w:color="auto"/>
                                <w:left w:val="none" w:sz="0" w:space="0" w:color="auto"/>
                                <w:bottom w:val="none" w:sz="0" w:space="0" w:color="auto"/>
                                <w:right w:val="none" w:sz="0" w:space="0" w:color="auto"/>
                              </w:divBdr>
                            </w:div>
                            <w:div w:id="5562828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334318">
          <w:marLeft w:val="0"/>
          <w:marRight w:val="0"/>
          <w:marTop w:val="0"/>
          <w:marBottom w:val="300"/>
          <w:divBdr>
            <w:top w:val="none" w:sz="0" w:space="0" w:color="auto"/>
            <w:left w:val="none" w:sz="0" w:space="0" w:color="auto"/>
            <w:bottom w:val="none" w:sz="0" w:space="0" w:color="auto"/>
            <w:right w:val="none" w:sz="0" w:space="0" w:color="auto"/>
          </w:divBdr>
          <w:divsChild>
            <w:div w:id="923033021">
              <w:marLeft w:val="0"/>
              <w:marRight w:val="0"/>
              <w:marTop w:val="0"/>
              <w:marBottom w:val="0"/>
              <w:divBdr>
                <w:top w:val="none" w:sz="0" w:space="0" w:color="auto"/>
                <w:left w:val="none" w:sz="0" w:space="0" w:color="auto"/>
                <w:bottom w:val="none" w:sz="0" w:space="0" w:color="auto"/>
                <w:right w:val="none" w:sz="0" w:space="0" w:color="auto"/>
              </w:divBdr>
              <w:divsChild>
                <w:div w:id="1597250520">
                  <w:marLeft w:val="0"/>
                  <w:marRight w:val="0"/>
                  <w:marTop w:val="0"/>
                  <w:marBottom w:val="0"/>
                  <w:divBdr>
                    <w:top w:val="single" w:sz="8" w:space="1" w:color="F79646"/>
                    <w:left w:val="none" w:sz="0" w:space="0" w:color="auto"/>
                    <w:bottom w:val="single" w:sz="8" w:space="1" w:color="F79646"/>
                    <w:right w:val="none" w:sz="0" w:space="0" w:color="auto"/>
                  </w:divBdr>
                  <w:divsChild>
                    <w:div w:id="119315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936000">
      <w:bodyDiv w:val="1"/>
      <w:marLeft w:val="0"/>
      <w:marRight w:val="0"/>
      <w:marTop w:val="0"/>
      <w:marBottom w:val="0"/>
      <w:divBdr>
        <w:top w:val="none" w:sz="0" w:space="0" w:color="auto"/>
        <w:left w:val="none" w:sz="0" w:space="0" w:color="auto"/>
        <w:bottom w:val="none" w:sz="0" w:space="0" w:color="auto"/>
        <w:right w:val="none" w:sz="0" w:space="0" w:color="auto"/>
      </w:divBdr>
      <w:divsChild>
        <w:div w:id="1121923421">
          <w:marLeft w:val="0"/>
          <w:marRight w:val="0"/>
          <w:marTop w:val="0"/>
          <w:marBottom w:val="0"/>
          <w:divBdr>
            <w:top w:val="none" w:sz="0" w:space="0" w:color="auto"/>
            <w:left w:val="none" w:sz="0" w:space="0" w:color="auto"/>
            <w:bottom w:val="none" w:sz="0" w:space="0" w:color="auto"/>
            <w:right w:val="none" w:sz="0" w:space="0" w:color="auto"/>
          </w:divBdr>
          <w:divsChild>
            <w:div w:id="1016922271">
              <w:marLeft w:val="0"/>
              <w:marRight w:val="0"/>
              <w:marTop w:val="0"/>
              <w:marBottom w:val="0"/>
              <w:divBdr>
                <w:top w:val="none" w:sz="0" w:space="0" w:color="auto"/>
                <w:left w:val="none" w:sz="0" w:space="0" w:color="auto"/>
                <w:bottom w:val="none" w:sz="0" w:space="0" w:color="auto"/>
                <w:right w:val="none" w:sz="0" w:space="0" w:color="auto"/>
              </w:divBdr>
            </w:div>
            <w:div w:id="1531262618">
              <w:marLeft w:val="0"/>
              <w:marRight w:val="0"/>
              <w:marTop w:val="0"/>
              <w:marBottom w:val="0"/>
              <w:divBdr>
                <w:top w:val="none" w:sz="0" w:space="0" w:color="auto"/>
                <w:left w:val="none" w:sz="0" w:space="0" w:color="auto"/>
                <w:bottom w:val="none" w:sz="0" w:space="0" w:color="auto"/>
                <w:right w:val="none" w:sz="0" w:space="0" w:color="auto"/>
              </w:divBdr>
            </w:div>
          </w:divsChild>
        </w:div>
        <w:div w:id="1768233156">
          <w:marLeft w:val="0"/>
          <w:marRight w:val="0"/>
          <w:marTop w:val="576"/>
          <w:marBottom w:val="288"/>
          <w:divBdr>
            <w:top w:val="single" w:sz="6" w:space="5" w:color="CCCCCC"/>
            <w:left w:val="single" w:sz="6" w:space="5" w:color="CCCCCC"/>
            <w:bottom w:val="single" w:sz="6" w:space="5" w:color="CCCCCC"/>
            <w:right w:val="single" w:sz="6" w:space="5" w:color="CCCCCC"/>
          </w:divBdr>
          <w:divsChild>
            <w:div w:id="2086031225">
              <w:marLeft w:val="0"/>
              <w:marRight w:val="0"/>
              <w:marTop w:val="0"/>
              <w:marBottom w:val="0"/>
              <w:divBdr>
                <w:top w:val="none" w:sz="0" w:space="0" w:color="auto"/>
                <w:left w:val="none" w:sz="0" w:space="0" w:color="auto"/>
                <w:bottom w:val="none" w:sz="0" w:space="0" w:color="auto"/>
                <w:right w:val="none" w:sz="0" w:space="0" w:color="auto"/>
              </w:divBdr>
            </w:div>
          </w:divsChild>
        </w:div>
        <w:div w:id="387730542">
          <w:marLeft w:val="0"/>
          <w:marRight w:val="0"/>
          <w:marTop w:val="0"/>
          <w:marBottom w:val="240"/>
          <w:divBdr>
            <w:top w:val="none" w:sz="0" w:space="0" w:color="auto"/>
            <w:left w:val="none" w:sz="0" w:space="0" w:color="auto"/>
            <w:bottom w:val="none" w:sz="0" w:space="0" w:color="auto"/>
            <w:right w:val="none" w:sz="0" w:space="0" w:color="auto"/>
          </w:divBdr>
        </w:div>
        <w:div w:id="901525999">
          <w:marLeft w:val="0"/>
          <w:marRight w:val="0"/>
          <w:marTop w:val="0"/>
          <w:marBottom w:val="264"/>
          <w:divBdr>
            <w:top w:val="none" w:sz="0" w:space="0" w:color="auto"/>
            <w:left w:val="none" w:sz="0" w:space="0" w:color="auto"/>
            <w:bottom w:val="none" w:sz="0" w:space="0" w:color="auto"/>
            <w:right w:val="none" w:sz="0" w:space="0" w:color="auto"/>
          </w:divBdr>
        </w:div>
        <w:div w:id="625507946">
          <w:marLeft w:val="0"/>
          <w:marRight w:val="0"/>
          <w:marTop w:val="0"/>
          <w:marBottom w:val="0"/>
          <w:divBdr>
            <w:top w:val="none" w:sz="0" w:space="0" w:color="auto"/>
            <w:left w:val="none" w:sz="0" w:space="0" w:color="auto"/>
            <w:bottom w:val="none" w:sz="0" w:space="0" w:color="auto"/>
            <w:right w:val="none" w:sz="0" w:space="0" w:color="auto"/>
          </w:divBdr>
        </w:div>
      </w:divsChild>
    </w:div>
    <w:div w:id="1469779938">
      <w:bodyDiv w:val="1"/>
      <w:marLeft w:val="0"/>
      <w:marRight w:val="0"/>
      <w:marTop w:val="0"/>
      <w:marBottom w:val="0"/>
      <w:divBdr>
        <w:top w:val="none" w:sz="0" w:space="0" w:color="auto"/>
        <w:left w:val="none" w:sz="0" w:space="0" w:color="auto"/>
        <w:bottom w:val="none" w:sz="0" w:space="0" w:color="auto"/>
        <w:right w:val="none" w:sz="0" w:space="0" w:color="auto"/>
      </w:divBdr>
      <w:divsChild>
        <w:div w:id="559243394">
          <w:marLeft w:val="0"/>
          <w:marRight w:val="150"/>
          <w:marTop w:val="0"/>
          <w:marBottom w:val="75"/>
          <w:divBdr>
            <w:top w:val="none" w:sz="0" w:space="0" w:color="auto"/>
            <w:left w:val="none" w:sz="0" w:space="0" w:color="auto"/>
            <w:bottom w:val="none" w:sz="0" w:space="0" w:color="auto"/>
            <w:right w:val="none" w:sz="0" w:space="0" w:color="auto"/>
          </w:divBdr>
        </w:div>
        <w:div w:id="1834373725">
          <w:marLeft w:val="0"/>
          <w:marRight w:val="150"/>
          <w:marTop w:val="150"/>
          <w:marBottom w:val="150"/>
          <w:divBdr>
            <w:top w:val="none" w:sz="0" w:space="0" w:color="auto"/>
            <w:left w:val="none" w:sz="0" w:space="0" w:color="auto"/>
            <w:bottom w:val="none" w:sz="0" w:space="0" w:color="auto"/>
            <w:right w:val="none" w:sz="0" w:space="0" w:color="auto"/>
          </w:divBdr>
        </w:div>
        <w:div w:id="1589650727">
          <w:marLeft w:val="0"/>
          <w:marRight w:val="150"/>
          <w:marTop w:val="0"/>
          <w:marBottom w:val="0"/>
          <w:divBdr>
            <w:top w:val="none" w:sz="0" w:space="0" w:color="auto"/>
            <w:left w:val="none" w:sz="0" w:space="0" w:color="auto"/>
            <w:bottom w:val="none" w:sz="0" w:space="0" w:color="auto"/>
            <w:right w:val="none" w:sz="0" w:space="0" w:color="auto"/>
          </w:divBdr>
        </w:div>
      </w:divsChild>
    </w:div>
    <w:div w:id="1469935114">
      <w:bodyDiv w:val="1"/>
      <w:marLeft w:val="0"/>
      <w:marRight w:val="0"/>
      <w:marTop w:val="0"/>
      <w:marBottom w:val="0"/>
      <w:divBdr>
        <w:top w:val="none" w:sz="0" w:space="0" w:color="auto"/>
        <w:left w:val="none" w:sz="0" w:space="0" w:color="auto"/>
        <w:bottom w:val="none" w:sz="0" w:space="0" w:color="auto"/>
        <w:right w:val="none" w:sz="0" w:space="0" w:color="auto"/>
      </w:divBdr>
      <w:divsChild>
        <w:div w:id="288631635">
          <w:marLeft w:val="0"/>
          <w:marRight w:val="0"/>
          <w:marTop w:val="150"/>
          <w:marBottom w:val="450"/>
          <w:divBdr>
            <w:top w:val="none" w:sz="0" w:space="0" w:color="auto"/>
            <w:left w:val="none" w:sz="0" w:space="0" w:color="auto"/>
            <w:bottom w:val="none" w:sz="0" w:space="0" w:color="auto"/>
            <w:right w:val="none" w:sz="0" w:space="0" w:color="auto"/>
          </w:divBdr>
        </w:div>
        <w:div w:id="638730847">
          <w:marLeft w:val="0"/>
          <w:marRight w:val="0"/>
          <w:marTop w:val="0"/>
          <w:marBottom w:val="300"/>
          <w:divBdr>
            <w:top w:val="none" w:sz="0" w:space="0" w:color="auto"/>
            <w:left w:val="none" w:sz="0" w:space="0" w:color="auto"/>
            <w:bottom w:val="none" w:sz="0" w:space="0" w:color="auto"/>
            <w:right w:val="none" w:sz="0" w:space="0" w:color="auto"/>
          </w:divBdr>
        </w:div>
        <w:div w:id="1349723251">
          <w:marLeft w:val="0"/>
          <w:marRight w:val="0"/>
          <w:marTop w:val="495"/>
          <w:marBottom w:val="630"/>
          <w:divBdr>
            <w:top w:val="none" w:sz="0" w:space="0" w:color="auto"/>
            <w:left w:val="none" w:sz="0" w:space="0" w:color="auto"/>
            <w:bottom w:val="none" w:sz="0" w:space="0" w:color="auto"/>
            <w:right w:val="none" w:sz="0" w:space="0" w:color="auto"/>
          </w:divBdr>
        </w:div>
      </w:divsChild>
    </w:div>
    <w:div w:id="1470055264">
      <w:bodyDiv w:val="1"/>
      <w:marLeft w:val="0"/>
      <w:marRight w:val="0"/>
      <w:marTop w:val="0"/>
      <w:marBottom w:val="0"/>
      <w:divBdr>
        <w:top w:val="none" w:sz="0" w:space="0" w:color="auto"/>
        <w:left w:val="none" w:sz="0" w:space="0" w:color="auto"/>
        <w:bottom w:val="none" w:sz="0" w:space="0" w:color="auto"/>
        <w:right w:val="none" w:sz="0" w:space="0" w:color="auto"/>
      </w:divBdr>
      <w:divsChild>
        <w:div w:id="960497392">
          <w:marLeft w:val="0"/>
          <w:marRight w:val="150"/>
          <w:marTop w:val="0"/>
          <w:marBottom w:val="75"/>
          <w:divBdr>
            <w:top w:val="none" w:sz="0" w:space="0" w:color="auto"/>
            <w:left w:val="none" w:sz="0" w:space="0" w:color="auto"/>
            <w:bottom w:val="none" w:sz="0" w:space="0" w:color="auto"/>
            <w:right w:val="none" w:sz="0" w:space="0" w:color="auto"/>
          </w:divBdr>
        </w:div>
        <w:div w:id="1072697027">
          <w:marLeft w:val="0"/>
          <w:marRight w:val="150"/>
          <w:marTop w:val="150"/>
          <w:marBottom w:val="150"/>
          <w:divBdr>
            <w:top w:val="none" w:sz="0" w:space="0" w:color="auto"/>
            <w:left w:val="none" w:sz="0" w:space="0" w:color="auto"/>
            <w:bottom w:val="none" w:sz="0" w:space="0" w:color="auto"/>
            <w:right w:val="none" w:sz="0" w:space="0" w:color="auto"/>
          </w:divBdr>
        </w:div>
        <w:div w:id="1368674262">
          <w:marLeft w:val="0"/>
          <w:marRight w:val="150"/>
          <w:marTop w:val="0"/>
          <w:marBottom w:val="0"/>
          <w:divBdr>
            <w:top w:val="none" w:sz="0" w:space="0" w:color="auto"/>
            <w:left w:val="none" w:sz="0" w:space="0" w:color="auto"/>
            <w:bottom w:val="none" w:sz="0" w:space="0" w:color="auto"/>
            <w:right w:val="none" w:sz="0" w:space="0" w:color="auto"/>
          </w:divBdr>
        </w:div>
      </w:divsChild>
    </w:div>
    <w:div w:id="1470828513">
      <w:bodyDiv w:val="1"/>
      <w:marLeft w:val="0"/>
      <w:marRight w:val="0"/>
      <w:marTop w:val="0"/>
      <w:marBottom w:val="0"/>
      <w:divBdr>
        <w:top w:val="none" w:sz="0" w:space="0" w:color="auto"/>
        <w:left w:val="none" w:sz="0" w:space="0" w:color="auto"/>
        <w:bottom w:val="none" w:sz="0" w:space="0" w:color="auto"/>
        <w:right w:val="none" w:sz="0" w:space="0" w:color="auto"/>
      </w:divBdr>
      <w:divsChild>
        <w:div w:id="812405822">
          <w:marLeft w:val="0"/>
          <w:marRight w:val="150"/>
          <w:marTop w:val="0"/>
          <w:marBottom w:val="75"/>
          <w:divBdr>
            <w:top w:val="none" w:sz="0" w:space="0" w:color="auto"/>
            <w:left w:val="none" w:sz="0" w:space="0" w:color="auto"/>
            <w:bottom w:val="none" w:sz="0" w:space="0" w:color="auto"/>
            <w:right w:val="none" w:sz="0" w:space="0" w:color="auto"/>
          </w:divBdr>
        </w:div>
        <w:div w:id="1811970351">
          <w:marLeft w:val="0"/>
          <w:marRight w:val="150"/>
          <w:marTop w:val="150"/>
          <w:marBottom w:val="150"/>
          <w:divBdr>
            <w:top w:val="none" w:sz="0" w:space="0" w:color="auto"/>
            <w:left w:val="none" w:sz="0" w:space="0" w:color="auto"/>
            <w:bottom w:val="none" w:sz="0" w:space="0" w:color="auto"/>
            <w:right w:val="none" w:sz="0" w:space="0" w:color="auto"/>
          </w:divBdr>
        </w:div>
        <w:div w:id="444882763">
          <w:marLeft w:val="0"/>
          <w:marRight w:val="150"/>
          <w:marTop w:val="0"/>
          <w:marBottom w:val="0"/>
          <w:divBdr>
            <w:top w:val="none" w:sz="0" w:space="0" w:color="auto"/>
            <w:left w:val="none" w:sz="0" w:space="0" w:color="auto"/>
            <w:bottom w:val="none" w:sz="0" w:space="0" w:color="auto"/>
            <w:right w:val="none" w:sz="0" w:space="0" w:color="auto"/>
          </w:divBdr>
        </w:div>
      </w:divsChild>
    </w:div>
    <w:div w:id="1471554637">
      <w:bodyDiv w:val="1"/>
      <w:marLeft w:val="0"/>
      <w:marRight w:val="0"/>
      <w:marTop w:val="0"/>
      <w:marBottom w:val="0"/>
      <w:divBdr>
        <w:top w:val="none" w:sz="0" w:space="0" w:color="auto"/>
        <w:left w:val="none" w:sz="0" w:space="0" w:color="auto"/>
        <w:bottom w:val="none" w:sz="0" w:space="0" w:color="auto"/>
        <w:right w:val="none" w:sz="0" w:space="0" w:color="auto"/>
      </w:divBdr>
      <w:divsChild>
        <w:div w:id="430667226">
          <w:marLeft w:val="0"/>
          <w:marRight w:val="0"/>
          <w:marTop w:val="0"/>
          <w:marBottom w:val="375"/>
          <w:divBdr>
            <w:top w:val="none" w:sz="0" w:space="0" w:color="auto"/>
            <w:left w:val="none" w:sz="0" w:space="0" w:color="auto"/>
            <w:bottom w:val="none" w:sz="0" w:space="0" w:color="auto"/>
            <w:right w:val="none" w:sz="0" w:space="0" w:color="auto"/>
          </w:divBdr>
          <w:divsChild>
            <w:div w:id="790974436">
              <w:marLeft w:val="0"/>
              <w:marRight w:val="0"/>
              <w:marTop w:val="0"/>
              <w:marBottom w:val="75"/>
              <w:divBdr>
                <w:top w:val="none" w:sz="0" w:space="0" w:color="auto"/>
                <w:left w:val="none" w:sz="0" w:space="0" w:color="auto"/>
                <w:bottom w:val="none" w:sz="0" w:space="0" w:color="auto"/>
                <w:right w:val="none" w:sz="0" w:space="0" w:color="auto"/>
              </w:divBdr>
            </w:div>
            <w:div w:id="1832670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2939103">
      <w:bodyDiv w:val="1"/>
      <w:marLeft w:val="0"/>
      <w:marRight w:val="0"/>
      <w:marTop w:val="0"/>
      <w:marBottom w:val="0"/>
      <w:divBdr>
        <w:top w:val="none" w:sz="0" w:space="0" w:color="auto"/>
        <w:left w:val="none" w:sz="0" w:space="0" w:color="auto"/>
        <w:bottom w:val="none" w:sz="0" w:space="0" w:color="auto"/>
        <w:right w:val="none" w:sz="0" w:space="0" w:color="auto"/>
      </w:divBdr>
      <w:divsChild>
        <w:div w:id="209922314">
          <w:marLeft w:val="0"/>
          <w:marRight w:val="150"/>
          <w:marTop w:val="0"/>
          <w:marBottom w:val="75"/>
          <w:divBdr>
            <w:top w:val="none" w:sz="0" w:space="0" w:color="auto"/>
            <w:left w:val="none" w:sz="0" w:space="0" w:color="auto"/>
            <w:bottom w:val="none" w:sz="0" w:space="0" w:color="auto"/>
            <w:right w:val="none" w:sz="0" w:space="0" w:color="auto"/>
          </w:divBdr>
        </w:div>
        <w:div w:id="2147046987">
          <w:marLeft w:val="0"/>
          <w:marRight w:val="150"/>
          <w:marTop w:val="150"/>
          <w:marBottom w:val="150"/>
          <w:divBdr>
            <w:top w:val="none" w:sz="0" w:space="0" w:color="auto"/>
            <w:left w:val="none" w:sz="0" w:space="0" w:color="auto"/>
            <w:bottom w:val="none" w:sz="0" w:space="0" w:color="auto"/>
            <w:right w:val="none" w:sz="0" w:space="0" w:color="auto"/>
          </w:divBdr>
        </w:div>
        <w:div w:id="557136255">
          <w:marLeft w:val="0"/>
          <w:marRight w:val="150"/>
          <w:marTop w:val="0"/>
          <w:marBottom w:val="0"/>
          <w:divBdr>
            <w:top w:val="none" w:sz="0" w:space="0" w:color="auto"/>
            <w:left w:val="none" w:sz="0" w:space="0" w:color="auto"/>
            <w:bottom w:val="none" w:sz="0" w:space="0" w:color="auto"/>
            <w:right w:val="none" w:sz="0" w:space="0" w:color="auto"/>
          </w:divBdr>
        </w:div>
      </w:divsChild>
    </w:div>
    <w:div w:id="1472945417">
      <w:bodyDiv w:val="1"/>
      <w:marLeft w:val="0"/>
      <w:marRight w:val="0"/>
      <w:marTop w:val="0"/>
      <w:marBottom w:val="0"/>
      <w:divBdr>
        <w:top w:val="none" w:sz="0" w:space="0" w:color="auto"/>
        <w:left w:val="none" w:sz="0" w:space="0" w:color="auto"/>
        <w:bottom w:val="none" w:sz="0" w:space="0" w:color="auto"/>
        <w:right w:val="none" w:sz="0" w:space="0" w:color="auto"/>
      </w:divBdr>
      <w:divsChild>
        <w:div w:id="596334428">
          <w:marLeft w:val="360"/>
          <w:marRight w:val="0"/>
          <w:marTop w:val="90"/>
          <w:marBottom w:val="90"/>
          <w:divBdr>
            <w:top w:val="none" w:sz="0" w:space="0" w:color="auto"/>
            <w:left w:val="none" w:sz="0" w:space="0" w:color="auto"/>
            <w:bottom w:val="none" w:sz="0" w:space="0" w:color="auto"/>
            <w:right w:val="none" w:sz="0" w:space="0" w:color="auto"/>
          </w:divBdr>
          <w:divsChild>
            <w:div w:id="1612587732">
              <w:marLeft w:val="0"/>
              <w:marRight w:val="0"/>
              <w:marTop w:val="0"/>
              <w:marBottom w:val="0"/>
              <w:divBdr>
                <w:top w:val="none" w:sz="0" w:space="0" w:color="auto"/>
                <w:left w:val="none" w:sz="0" w:space="0" w:color="auto"/>
                <w:bottom w:val="none" w:sz="0" w:space="0" w:color="auto"/>
                <w:right w:val="none" w:sz="0" w:space="0" w:color="auto"/>
              </w:divBdr>
              <w:divsChild>
                <w:div w:id="275721455">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815606254">
          <w:marLeft w:val="0"/>
          <w:marRight w:val="0"/>
          <w:marTop w:val="0"/>
          <w:marBottom w:val="0"/>
          <w:divBdr>
            <w:top w:val="single" w:sz="2" w:space="0" w:color="DCDCDC"/>
            <w:left w:val="single" w:sz="2" w:space="0" w:color="DCDCDC"/>
            <w:bottom w:val="single" w:sz="2" w:space="0" w:color="DCDCDC"/>
            <w:right w:val="single" w:sz="2" w:space="0" w:color="DCDCDC"/>
          </w:divBdr>
          <w:divsChild>
            <w:div w:id="1904750179">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025983121">
          <w:marLeft w:val="360"/>
          <w:marRight w:val="0"/>
          <w:marTop w:val="90"/>
          <w:marBottom w:val="90"/>
          <w:divBdr>
            <w:top w:val="none" w:sz="0" w:space="0" w:color="auto"/>
            <w:left w:val="none" w:sz="0" w:space="0" w:color="auto"/>
            <w:bottom w:val="none" w:sz="0" w:space="0" w:color="auto"/>
            <w:right w:val="none" w:sz="0" w:space="0" w:color="auto"/>
          </w:divBdr>
          <w:divsChild>
            <w:div w:id="102892973">
              <w:marLeft w:val="0"/>
              <w:marRight w:val="0"/>
              <w:marTop w:val="0"/>
              <w:marBottom w:val="0"/>
              <w:divBdr>
                <w:top w:val="none" w:sz="0" w:space="0" w:color="auto"/>
                <w:left w:val="none" w:sz="0" w:space="0" w:color="auto"/>
                <w:bottom w:val="none" w:sz="0" w:space="0" w:color="auto"/>
                <w:right w:val="none" w:sz="0" w:space="0" w:color="auto"/>
              </w:divBdr>
              <w:divsChild>
                <w:div w:id="14352391">
                  <w:marLeft w:val="0"/>
                  <w:marRight w:val="0"/>
                  <w:marTop w:val="0"/>
                  <w:marBottom w:val="0"/>
                  <w:divBdr>
                    <w:top w:val="none" w:sz="0" w:space="0" w:color="auto"/>
                    <w:left w:val="none" w:sz="0" w:space="0" w:color="auto"/>
                    <w:bottom w:val="none" w:sz="0" w:space="0" w:color="auto"/>
                    <w:right w:val="none" w:sz="0" w:space="0" w:color="auto"/>
                  </w:divBdr>
                  <w:divsChild>
                    <w:div w:id="42289407">
                      <w:marLeft w:val="0"/>
                      <w:marRight w:val="0"/>
                      <w:marTop w:val="0"/>
                      <w:marBottom w:val="0"/>
                      <w:divBdr>
                        <w:top w:val="none" w:sz="0" w:space="0" w:color="auto"/>
                        <w:left w:val="none" w:sz="0" w:space="0" w:color="auto"/>
                        <w:bottom w:val="none" w:sz="0" w:space="0" w:color="auto"/>
                        <w:right w:val="none" w:sz="0" w:space="0" w:color="auto"/>
                      </w:divBdr>
                    </w:div>
                  </w:divsChild>
                </w:div>
                <w:div w:id="2047365222">
                  <w:marLeft w:val="0"/>
                  <w:marRight w:val="0"/>
                  <w:marTop w:val="0"/>
                  <w:marBottom w:val="0"/>
                  <w:divBdr>
                    <w:top w:val="none" w:sz="0" w:space="0" w:color="auto"/>
                    <w:left w:val="none" w:sz="0" w:space="0" w:color="auto"/>
                    <w:bottom w:val="none" w:sz="0" w:space="0" w:color="auto"/>
                    <w:right w:val="none" w:sz="0" w:space="0" w:color="auto"/>
                  </w:divBdr>
                  <w:divsChild>
                    <w:div w:id="7532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0937">
          <w:marLeft w:val="360"/>
          <w:marRight w:val="0"/>
          <w:marTop w:val="90"/>
          <w:marBottom w:val="90"/>
          <w:divBdr>
            <w:top w:val="none" w:sz="0" w:space="0" w:color="auto"/>
            <w:left w:val="none" w:sz="0" w:space="0" w:color="auto"/>
            <w:bottom w:val="none" w:sz="0" w:space="0" w:color="auto"/>
            <w:right w:val="none" w:sz="0" w:space="0" w:color="auto"/>
          </w:divBdr>
          <w:divsChild>
            <w:div w:id="918169982">
              <w:marLeft w:val="0"/>
              <w:marRight w:val="0"/>
              <w:marTop w:val="0"/>
              <w:marBottom w:val="0"/>
              <w:divBdr>
                <w:top w:val="none" w:sz="0" w:space="0" w:color="auto"/>
                <w:left w:val="none" w:sz="0" w:space="0" w:color="auto"/>
                <w:bottom w:val="none" w:sz="0" w:space="0" w:color="auto"/>
                <w:right w:val="none" w:sz="0" w:space="0" w:color="auto"/>
              </w:divBdr>
              <w:divsChild>
                <w:div w:id="2139519793">
                  <w:marLeft w:val="0"/>
                  <w:marRight w:val="0"/>
                  <w:marTop w:val="0"/>
                  <w:marBottom w:val="0"/>
                  <w:divBdr>
                    <w:top w:val="none" w:sz="0" w:space="0" w:color="auto"/>
                    <w:left w:val="none" w:sz="0" w:space="0" w:color="auto"/>
                    <w:bottom w:val="none" w:sz="0" w:space="0" w:color="auto"/>
                    <w:right w:val="none" w:sz="0" w:space="0" w:color="auto"/>
                  </w:divBdr>
                  <w:divsChild>
                    <w:div w:id="8867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93092">
          <w:marLeft w:val="0"/>
          <w:marRight w:val="0"/>
          <w:marTop w:val="0"/>
          <w:marBottom w:val="0"/>
          <w:divBdr>
            <w:top w:val="single" w:sz="6" w:space="0" w:color="DCDCDC"/>
            <w:left w:val="single" w:sz="2" w:space="0" w:color="DCDCDC"/>
            <w:bottom w:val="single" w:sz="6" w:space="0" w:color="DCDCDC"/>
            <w:right w:val="single" w:sz="2" w:space="0" w:color="DCDCDC"/>
          </w:divBdr>
        </w:div>
        <w:div w:id="2013603675">
          <w:marLeft w:val="360"/>
          <w:marRight w:val="0"/>
          <w:marTop w:val="90"/>
          <w:marBottom w:val="90"/>
          <w:divBdr>
            <w:top w:val="none" w:sz="0" w:space="0" w:color="auto"/>
            <w:left w:val="none" w:sz="0" w:space="0" w:color="auto"/>
            <w:bottom w:val="none" w:sz="0" w:space="0" w:color="auto"/>
            <w:right w:val="none" w:sz="0" w:space="0" w:color="auto"/>
          </w:divBdr>
          <w:divsChild>
            <w:div w:id="3399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447523">
      <w:bodyDiv w:val="1"/>
      <w:marLeft w:val="0"/>
      <w:marRight w:val="0"/>
      <w:marTop w:val="0"/>
      <w:marBottom w:val="0"/>
      <w:divBdr>
        <w:top w:val="none" w:sz="0" w:space="0" w:color="auto"/>
        <w:left w:val="none" w:sz="0" w:space="0" w:color="auto"/>
        <w:bottom w:val="none" w:sz="0" w:space="0" w:color="auto"/>
        <w:right w:val="none" w:sz="0" w:space="0" w:color="auto"/>
      </w:divBdr>
      <w:divsChild>
        <w:div w:id="610357596">
          <w:marLeft w:val="0"/>
          <w:marRight w:val="0"/>
          <w:marTop w:val="0"/>
          <w:marBottom w:val="375"/>
          <w:divBdr>
            <w:top w:val="none" w:sz="0" w:space="0" w:color="auto"/>
            <w:left w:val="none" w:sz="0" w:space="0" w:color="auto"/>
            <w:bottom w:val="none" w:sz="0" w:space="0" w:color="auto"/>
            <w:right w:val="none" w:sz="0" w:space="0" w:color="auto"/>
          </w:divBdr>
          <w:divsChild>
            <w:div w:id="1054887079">
              <w:marLeft w:val="0"/>
              <w:marRight w:val="0"/>
              <w:marTop w:val="0"/>
              <w:marBottom w:val="75"/>
              <w:divBdr>
                <w:top w:val="none" w:sz="0" w:space="0" w:color="auto"/>
                <w:left w:val="none" w:sz="0" w:space="0" w:color="auto"/>
                <w:bottom w:val="none" w:sz="0" w:space="0" w:color="auto"/>
                <w:right w:val="none" w:sz="0" w:space="0" w:color="auto"/>
              </w:divBdr>
            </w:div>
            <w:div w:id="13673633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3517100">
      <w:bodyDiv w:val="1"/>
      <w:marLeft w:val="0"/>
      <w:marRight w:val="0"/>
      <w:marTop w:val="0"/>
      <w:marBottom w:val="0"/>
      <w:divBdr>
        <w:top w:val="none" w:sz="0" w:space="0" w:color="auto"/>
        <w:left w:val="none" w:sz="0" w:space="0" w:color="auto"/>
        <w:bottom w:val="none" w:sz="0" w:space="0" w:color="auto"/>
        <w:right w:val="none" w:sz="0" w:space="0" w:color="auto"/>
      </w:divBdr>
      <w:divsChild>
        <w:div w:id="128060432">
          <w:marLeft w:val="0"/>
          <w:marRight w:val="0"/>
          <w:marTop w:val="0"/>
          <w:marBottom w:val="150"/>
          <w:divBdr>
            <w:top w:val="none" w:sz="0" w:space="0" w:color="auto"/>
            <w:left w:val="none" w:sz="0" w:space="0" w:color="auto"/>
            <w:bottom w:val="none" w:sz="0" w:space="0" w:color="auto"/>
            <w:right w:val="none" w:sz="0" w:space="0" w:color="auto"/>
          </w:divBdr>
          <w:divsChild>
            <w:div w:id="112287381">
              <w:marLeft w:val="0"/>
              <w:marRight w:val="0"/>
              <w:marTop w:val="0"/>
              <w:marBottom w:val="0"/>
              <w:divBdr>
                <w:top w:val="none" w:sz="0" w:space="0" w:color="auto"/>
                <w:left w:val="none" w:sz="0" w:space="0" w:color="auto"/>
                <w:bottom w:val="none" w:sz="0" w:space="0" w:color="auto"/>
                <w:right w:val="none" w:sz="0" w:space="0" w:color="auto"/>
              </w:divBdr>
              <w:divsChild>
                <w:div w:id="1077556754">
                  <w:marLeft w:val="0"/>
                  <w:marRight w:val="150"/>
                  <w:marTop w:val="0"/>
                  <w:marBottom w:val="0"/>
                  <w:divBdr>
                    <w:top w:val="none" w:sz="0" w:space="0" w:color="auto"/>
                    <w:left w:val="none" w:sz="0" w:space="0" w:color="auto"/>
                    <w:bottom w:val="none" w:sz="0" w:space="0" w:color="auto"/>
                    <w:right w:val="none" w:sz="0" w:space="0" w:color="auto"/>
                  </w:divBdr>
                </w:div>
                <w:div w:id="1876498334">
                  <w:marLeft w:val="0"/>
                  <w:marRight w:val="150"/>
                  <w:marTop w:val="0"/>
                  <w:marBottom w:val="0"/>
                  <w:divBdr>
                    <w:top w:val="none" w:sz="0" w:space="0" w:color="auto"/>
                    <w:left w:val="none" w:sz="0" w:space="0" w:color="auto"/>
                    <w:bottom w:val="none" w:sz="0" w:space="0" w:color="auto"/>
                    <w:right w:val="none" w:sz="0" w:space="0" w:color="auto"/>
                  </w:divBdr>
                </w:div>
              </w:divsChild>
            </w:div>
            <w:div w:id="1794667448">
              <w:marLeft w:val="0"/>
              <w:marRight w:val="0"/>
              <w:marTop w:val="0"/>
              <w:marBottom w:val="0"/>
              <w:divBdr>
                <w:top w:val="none" w:sz="0" w:space="0" w:color="auto"/>
                <w:left w:val="none" w:sz="0" w:space="0" w:color="auto"/>
                <w:bottom w:val="none" w:sz="0" w:space="0" w:color="auto"/>
                <w:right w:val="none" w:sz="0" w:space="0" w:color="auto"/>
              </w:divBdr>
              <w:divsChild>
                <w:div w:id="199436053">
                  <w:marLeft w:val="0"/>
                  <w:marRight w:val="0"/>
                  <w:marTop w:val="0"/>
                  <w:marBottom w:val="0"/>
                  <w:divBdr>
                    <w:top w:val="none" w:sz="0" w:space="0" w:color="auto"/>
                    <w:left w:val="none" w:sz="0" w:space="0" w:color="auto"/>
                    <w:bottom w:val="none" w:sz="0" w:space="0" w:color="auto"/>
                    <w:right w:val="none" w:sz="0" w:space="0" w:color="auto"/>
                  </w:divBdr>
                  <w:divsChild>
                    <w:div w:id="292055289">
                      <w:marLeft w:val="0"/>
                      <w:marRight w:val="0"/>
                      <w:marTop w:val="0"/>
                      <w:marBottom w:val="0"/>
                      <w:divBdr>
                        <w:top w:val="none" w:sz="0" w:space="0" w:color="auto"/>
                        <w:left w:val="none" w:sz="0" w:space="0" w:color="auto"/>
                        <w:bottom w:val="none" w:sz="0" w:space="0" w:color="auto"/>
                        <w:right w:val="none" w:sz="0" w:space="0" w:color="auto"/>
                      </w:divBdr>
                      <w:divsChild>
                        <w:div w:id="326446450">
                          <w:marLeft w:val="0"/>
                          <w:marRight w:val="0"/>
                          <w:marTop w:val="0"/>
                          <w:marBottom w:val="0"/>
                          <w:divBdr>
                            <w:top w:val="none" w:sz="0" w:space="0" w:color="auto"/>
                            <w:left w:val="none" w:sz="0" w:space="0" w:color="auto"/>
                            <w:bottom w:val="none" w:sz="0" w:space="0" w:color="auto"/>
                            <w:right w:val="none" w:sz="0" w:space="0" w:color="auto"/>
                          </w:divBdr>
                        </w:div>
                      </w:divsChild>
                    </w:div>
                    <w:div w:id="808280161">
                      <w:marLeft w:val="0"/>
                      <w:marRight w:val="135"/>
                      <w:marTop w:val="0"/>
                      <w:marBottom w:val="0"/>
                      <w:divBdr>
                        <w:top w:val="none" w:sz="0" w:space="0" w:color="auto"/>
                        <w:left w:val="none" w:sz="0" w:space="0" w:color="auto"/>
                        <w:bottom w:val="none" w:sz="0" w:space="0" w:color="auto"/>
                        <w:right w:val="none" w:sz="0" w:space="0" w:color="auto"/>
                      </w:divBdr>
                    </w:div>
                    <w:div w:id="2990450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0829">
          <w:marLeft w:val="0"/>
          <w:marRight w:val="0"/>
          <w:marTop w:val="0"/>
          <w:marBottom w:val="0"/>
          <w:divBdr>
            <w:top w:val="none" w:sz="0" w:space="0" w:color="auto"/>
            <w:left w:val="none" w:sz="0" w:space="0" w:color="auto"/>
            <w:bottom w:val="none" w:sz="0" w:space="0" w:color="auto"/>
            <w:right w:val="none" w:sz="0" w:space="0" w:color="auto"/>
          </w:divBdr>
          <w:divsChild>
            <w:div w:id="1927226177">
              <w:marLeft w:val="0"/>
              <w:marRight w:val="0"/>
              <w:marTop w:val="0"/>
              <w:marBottom w:val="0"/>
              <w:divBdr>
                <w:top w:val="none" w:sz="0" w:space="0" w:color="auto"/>
                <w:left w:val="none" w:sz="0" w:space="0" w:color="auto"/>
                <w:bottom w:val="none" w:sz="0" w:space="0" w:color="auto"/>
                <w:right w:val="none" w:sz="0" w:space="0" w:color="auto"/>
              </w:divBdr>
              <w:divsChild>
                <w:div w:id="986321981">
                  <w:marLeft w:val="0"/>
                  <w:marRight w:val="0"/>
                  <w:marTop w:val="0"/>
                  <w:marBottom w:val="0"/>
                  <w:divBdr>
                    <w:top w:val="none" w:sz="0" w:space="0" w:color="auto"/>
                    <w:left w:val="none" w:sz="0" w:space="0" w:color="auto"/>
                    <w:bottom w:val="none" w:sz="0" w:space="0" w:color="auto"/>
                    <w:right w:val="none" w:sz="0" w:space="0" w:color="auto"/>
                  </w:divBdr>
                </w:div>
              </w:divsChild>
            </w:div>
            <w:div w:id="750541778">
              <w:marLeft w:val="0"/>
              <w:marRight w:val="0"/>
              <w:marTop w:val="375"/>
              <w:marBottom w:val="0"/>
              <w:divBdr>
                <w:top w:val="none" w:sz="0" w:space="0" w:color="auto"/>
                <w:left w:val="none" w:sz="0" w:space="0" w:color="auto"/>
                <w:bottom w:val="none" w:sz="0" w:space="0" w:color="auto"/>
                <w:right w:val="none" w:sz="0" w:space="0" w:color="auto"/>
              </w:divBdr>
              <w:divsChild>
                <w:div w:id="1814981040">
                  <w:marLeft w:val="0"/>
                  <w:marRight w:val="0"/>
                  <w:marTop w:val="0"/>
                  <w:marBottom w:val="0"/>
                  <w:divBdr>
                    <w:top w:val="none" w:sz="0" w:space="0" w:color="auto"/>
                    <w:left w:val="none" w:sz="0" w:space="0" w:color="auto"/>
                    <w:bottom w:val="none" w:sz="0" w:space="0" w:color="auto"/>
                    <w:right w:val="none" w:sz="0" w:space="0" w:color="auto"/>
                  </w:divBdr>
                  <w:divsChild>
                    <w:div w:id="210333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1771">
              <w:marLeft w:val="0"/>
              <w:marRight w:val="0"/>
              <w:marTop w:val="375"/>
              <w:marBottom w:val="0"/>
              <w:divBdr>
                <w:top w:val="none" w:sz="0" w:space="0" w:color="auto"/>
                <w:left w:val="none" w:sz="0" w:space="0" w:color="auto"/>
                <w:bottom w:val="none" w:sz="0" w:space="0" w:color="auto"/>
                <w:right w:val="none" w:sz="0" w:space="0" w:color="auto"/>
              </w:divBdr>
              <w:divsChild>
                <w:div w:id="95521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17802">
      <w:bodyDiv w:val="1"/>
      <w:marLeft w:val="0"/>
      <w:marRight w:val="0"/>
      <w:marTop w:val="0"/>
      <w:marBottom w:val="0"/>
      <w:divBdr>
        <w:top w:val="none" w:sz="0" w:space="0" w:color="auto"/>
        <w:left w:val="none" w:sz="0" w:space="0" w:color="auto"/>
        <w:bottom w:val="none" w:sz="0" w:space="0" w:color="auto"/>
        <w:right w:val="none" w:sz="0" w:space="0" w:color="auto"/>
      </w:divBdr>
      <w:divsChild>
        <w:div w:id="1397968633">
          <w:marLeft w:val="0"/>
          <w:marRight w:val="0"/>
          <w:marTop w:val="0"/>
          <w:marBottom w:val="375"/>
          <w:divBdr>
            <w:top w:val="none" w:sz="0" w:space="0" w:color="auto"/>
            <w:left w:val="none" w:sz="0" w:space="0" w:color="auto"/>
            <w:bottom w:val="none" w:sz="0" w:space="0" w:color="auto"/>
            <w:right w:val="none" w:sz="0" w:space="0" w:color="auto"/>
          </w:divBdr>
          <w:divsChild>
            <w:div w:id="386223039">
              <w:marLeft w:val="0"/>
              <w:marRight w:val="0"/>
              <w:marTop w:val="0"/>
              <w:marBottom w:val="75"/>
              <w:divBdr>
                <w:top w:val="none" w:sz="0" w:space="0" w:color="auto"/>
                <w:left w:val="none" w:sz="0" w:space="0" w:color="auto"/>
                <w:bottom w:val="none" w:sz="0" w:space="0" w:color="auto"/>
                <w:right w:val="none" w:sz="0" w:space="0" w:color="auto"/>
              </w:divBdr>
            </w:div>
            <w:div w:id="19154331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47425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5340">
          <w:marLeft w:val="0"/>
          <w:marRight w:val="0"/>
          <w:marTop w:val="0"/>
          <w:marBottom w:val="300"/>
          <w:divBdr>
            <w:top w:val="none" w:sz="0" w:space="0" w:color="auto"/>
            <w:left w:val="none" w:sz="0" w:space="0" w:color="auto"/>
            <w:bottom w:val="none" w:sz="0" w:space="0" w:color="auto"/>
            <w:right w:val="none" w:sz="0" w:space="0" w:color="auto"/>
          </w:divBdr>
        </w:div>
      </w:divsChild>
    </w:div>
    <w:div w:id="1475416452">
      <w:bodyDiv w:val="1"/>
      <w:marLeft w:val="0"/>
      <w:marRight w:val="0"/>
      <w:marTop w:val="0"/>
      <w:marBottom w:val="0"/>
      <w:divBdr>
        <w:top w:val="none" w:sz="0" w:space="0" w:color="auto"/>
        <w:left w:val="none" w:sz="0" w:space="0" w:color="auto"/>
        <w:bottom w:val="none" w:sz="0" w:space="0" w:color="auto"/>
        <w:right w:val="none" w:sz="0" w:space="0" w:color="auto"/>
      </w:divBdr>
      <w:divsChild>
        <w:div w:id="899900962">
          <w:marLeft w:val="0"/>
          <w:marRight w:val="150"/>
          <w:marTop w:val="0"/>
          <w:marBottom w:val="75"/>
          <w:divBdr>
            <w:top w:val="none" w:sz="0" w:space="0" w:color="auto"/>
            <w:left w:val="none" w:sz="0" w:space="0" w:color="auto"/>
            <w:bottom w:val="none" w:sz="0" w:space="0" w:color="auto"/>
            <w:right w:val="none" w:sz="0" w:space="0" w:color="auto"/>
          </w:divBdr>
        </w:div>
        <w:div w:id="1257522539">
          <w:marLeft w:val="0"/>
          <w:marRight w:val="150"/>
          <w:marTop w:val="150"/>
          <w:marBottom w:val="150"/>
          <w:divBdr>
            <w:top w:val="none" w:sz="0" w:space="0" w:color="auto"/>
            <w:left w:val="none" w:sz="0" w:space="0" w:color="auto"/>
            <w:bottom w:val="none" w:sz="0" w:space="0" w:color="auto"/>
            <w:right w:val="none" w:sz="0" w:space="0" w:color="auto"/>
          </w:divBdr>
        </w:div>
        <w:div w:id="596444496">
          <w:marLeft w:val="0"/>
          <w:marRight w:val="150"/>
          <w:marTop w:val="0"/>
          <w:marBottom w:val="0"/>
          <w:divBdr>
            <w:top w:val="none" w:sz="0" w:space="0" w:color="auto"/>
            <w:left w:val="none" w:sz="0" w:space="0" w:color="auto"/>
            <w:bottom w:val="none" w:sz="0" w:space="0" w:color="auto"/>
            <w:right w:val="none" w:sz="0" w:space="0" w:color="auto"/>
          </w:divBdr>
        </w:div>
      </w:divsChild>
    </w:div>
    <w:div w:id="1476291942">
      <w:bodyDiv w:val="1"/>
      <w:marLeft w:val="0"/>
      <w:marRight w:val="0"/>
      <w:marTop w:val="0"/>
      <w:marBottom w:val="0"/>
      <w:divBdr>
        <w:top w:val="none" w:sz="0" w:space="0" w:color="auto"/>
        <w:left w:val="none" w:sz="0" w:space="0" w:color="auto"/>
        <w:bottom w:val="none" w:sz="0" w:space="0" w:color="auto"/>
        <w:right w:val="none" w:sz="0" w:space="0" w:color="auto"/>
      </w:divBdr>
      <w:divsChild>
        <w:div w:id="1666057178">
          <w:marLeft w:val="0"/>
          <w:marRight w:val="0"/>
          <w:marTop w:val="0"/>
          <w:marBottom w:val="0"/>
          <w:divBdr>
            <w:top w:val="none" w:sz="0" w:space="0" w:color="auto"/>
            <w:left w:val="none" w:sz="0" w:space="0" w:color="auto"/>
            <w:bottom w:val="none" w:sz="0" w:space="0" w:color="auto"/>
            <w:right w:val="none" w:sz="0" w:space="0" w:color="auto"/>
          </w:divBdr>
          <w:divsChild>
            <w:div w:id="19594079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77334966">
      <w:bodyDiv w:val="1"/>
      <w:marLeft w:val="0"/>
      <w:marRight w:val="0"/>
      <w:marTop w:val="0"/>
      <w:marBottom w:val="0"/>
      <w:divBdr>
        <w:top w:val="none" w:sz="0" w:space="0" w:color="auto"/>
        <w:left w:val="none" w:sz="0" w:space="0" w:color="auto"/>
        <w:bottom w:val="none" w:sz="0" w:space="0" w:color="auto"/>
        <w:right w:val="none" w:sz="0" w:space="0" w:color="auto"/>
      </w:divBdr>
      <w:divsChild>
        <w:div w:id="1275938256">
          <w:marLeft w:val="0"/>
          <w:marRight w:val="0"/>
          <w:marTop w:val="0"/>
          <w:marBottom w:val="0"/>
          <w:divBdr>
            <w:top w:val="none" w:sz="0" w:space="0" w:color="auto"/>
            <w:left w:val="none" w:sz="0" w:space="0" w:color="auto"/>
            <w:bottom w:val="none" w:sz="0" w:space="0" w:color="auto"/>
            <w:right w:val="none" w:sz="0" w:space="0" w:color="auto"/>
          </w:divBdr>
        </w:div>
        <w:div w:id="452601936">
          <w:marLeft w:val="0"/>
          <w:marRight w:val="0"/>
          <w:marTop w:val="0"/>
          <w:marBottom w:val="0"/>
          <w:divBdr>
            <w:top w:val="none" w:sz="0" w:space="0" w:color="auto"/>
            <w:left w:val="none" w:sz="0" w:space="0" w:color="auto"/>
            <w:bottom w:val="none" w:sz="0" w:space="0" w:color="auto"/>
            <w:right w:val="none" w:sz="0" w:space="0" w:color="auto"/>
          </w:divBdr>
          <w:divsChild>
            <w:div w:id="1174417332">
              <w:marLeft w:val="0"/>
              <w:marRight w:val="0"/>
              <w:marTop w:val="300"/>
              <w:marBottom w:val="450"/>
              <w:divBdr>
                <w:top w:val="none" w:sz="0" w:space="0" w:color="auto"/>
                <w:left w:val="none" w:sz="0" w:space="0" w:color="auto"/>
                <w:bottom w:val="none" w:sz="0" w:space="0" w:color="auto"/>
                <w:right w:val="none" w:sz="0" w:space="0" w:color="auto"/>
              </w:divBdr>
              <w:divsChild>
                <w:div w:id="1516725674">
                  <w:marLeft w:val="0"/>
                  <w:marRight w:val="0"/>
                  <w:marTop w:val="0"/>
                  <w:marBottom w:val="0"/>
                  <w:divBdr>
                    <w:top w:val="none" w:sz="0" w:space="0" w:color="auto"/>
                    <w:left w:val="none" w:sz="0" w:space="0" w:color="auto"/>
                    <w:bottom w:val="none" w:sz="0" w:space="0" w:color="auto"/>
                    <w:right w:val="none" w:sz="0" w:space="0" w:color="auto"/>
                  </w:divBdr>
                  <w:divsChild>
                    <w:div w:id="1760518016">
                      <w:marLeft w:val="0"/>
                      <w:marRight w:val="0"/>
                      <w:marTop w:val="0"/>
                      <w:marBottom w:val="0"/>
                      <w:divBdr>
                        <w:top w:val="none" w:sz="0" w:space="0" w:color="auto"/>
                        <w:left w:val="none" w:sz="0" w:space="0" w:color="auto"/>
                        <w:bottom w:val="none" w:sz="0" w:space="0" w:color="auto"/>
                        <w:right w:val="none" w:sz="0" w:space="0" w:color="auto"/>
                      </w:divBdr>
                      <w:divsChild>
                        <w:div w:id="1028869582">
                          <w:marLeft w:val="0"/>
                          <w:marRight w:val="0"/>
                          <w:marTop w:val="0"/>
                          <w:marBottom w:val="0"/>
                          <w:divBdr>
                            <w:top w:val="none" w:sz="0" w:space="0" w:color="auto"/>
                            <w:left w:val="none" w:sz="0" w:space="0" w:color="auto"/>
                            <w:bottom w:val="none" w:sz="0" w:space="0" w:color="auto"/>
                            <w:right w:val="none" w:sz="0" w:space="0" w:color="auto"/>
                          </w:divBdr>
                          <w:divsChild>
                            <w:div w:id="120466236">
                              <w:marLeft w:val="0"/>
                              <w:marRight w:val="0"/>
                              <w:marTop w:val="0"/>
                              <w:marBottom w:val="0"/>
                              <w:divBdr>
                                <w:top w:val="none" w:sz="0" w:space="0" w:color="auto"/>
                                <w:left w:val="none" w:sz="0" w:space="0" w:color="auto"/>
                                <w:bottom w:val="none" w:sz="0" w:space="0" w:color="auto"/>
                                <w:right w:val="none" w:sz="0" w:space="0" w:color="auto"/>
                              </w:divBdr>
                              <w:divsChild>
                                <w:div w:id="14118369">
                                  <w:marLeft w:val="0"/>
                                  <w:marRight w:val="0"/>
                                  <w:marTop w:val="0"/>
                                  <w:marBottom w:val="0"/>
                                  <w:divBdr>
                                    <w:top w:val="none" w:sz="0" w:space="0" w:color="auto"/>
                                    <w:left w:val="none" w:sz="0" w:space="0" w:color="auto"/>
                                    <w:bottom w:val="none" w:sz="0" w:space="0" w:color="auto"/>
                                    <w:right w:val="none" w:sz="0" w:space="0" w:color="auto"/>
                                  </w:divBdr>
                                  <w:divsChild>
                                    <w:div w:id="128604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510440">
          <w:marLeft w:val="0"/>
          <w:marRight w:val="0"/>
          <w:marTop w:val="0"/>
          <w:marBottom w:val="0"/>
          <w:divBdr>
            <w:top w:val="none" w:sz="0" w:space="0" w:color="auto"/>
            <w:left w:val="none" w:sz="0" w:space="0" w:color="auto"/>
            <w:bottom w:val="none" w:sz="0" w:space="0" w:color="auto"/>
            <w:right w:val="none" w:sz="0" w:space="0" w:color="auto"/>
          </w:divBdr>
        </w:div>
      </w:divsChild>
    </w:div>
    <w:div w:id="1477452507">
      <w:bodyDiv w:val="1"/>
      <w:marLeft w:val="0"/>
      <w:marRight w:val="0"/>
      <w:marTop w:val="0"/>
      <w:marBottom w:val="0"/>
      <w:divBdr>
        <w:top w:val="none" w:sz="0" w:space="0" w:color="auto"/>
        <w:left w:val="none" w:sz="0" w:space="0" w:color="auto"/>
        <w:bottom w:val="none" w:sz="0" w:space="0" w:color="auto"/>
        <w:right w:val="none" w:sz="0" w:space="0" w:color="auto"/>
      </w:divBdr>
      <w:divsChild>
        <w:div w:id="1381325415">
          <w:marLeft w:val="0"/>
          <w:marRight w:val="0"/>
          <w:marTop w:val="0"/>
          <w:marBottom w:val="150"/>
          <w:divBdr>
            <w:top w:val="none" w:sz="0" w:space="0" w:color="auto"/>
            <w:left w:val="none" w:sz="0" w:space="0" w:color="auto"/>
            <w:bottom w:val="none" w:sz="0" w:space="0" w:color="auto"/>
            <w:right w:val="none" w:sz="0" w:space="0" w:color="auto"/>
          </w:divBdr>
          <w:divsChild>
            <w:div w:id="1029061818">
              <w:marLeft w:val="0"/>
              <w:marRight w:val="0"/>
              <w:marTop w:val="0"/>
              <w:marBottom w:val="0"/>
              <w:divBdr>
                <w:top w:val="none" w:sz="0" w:space="0" w:color="auto"/>
                <w:left w:val="none" w:sz="0" w:space="0" w:color="auto"/>
                <w:bottom w:val="none" w:sz="0" w:space="0" w:color="auto"/>
                <w:right w:val="none" w:sz="0" w:space="0" w:color="auto"/>
              </w:divBdr>
              <w:divsChild>
                <w:div w:id="389311672">
                  <w:marLeft w:val="0"/>
                  <w:marRight w:val="150"/>
                  <w:marTop w:val="0"/>
                  <w:marBottom w:val="0"/>
                  <w:divBdr>
                    <w:top w:val="none" w:sz="0" w:space="0" w:color="auto"/>
                    <w:left w:val="none" w:sz="0" w:space="0" w:color="auto"/>
                    <w:bottom w:val="none" w:sz="0" w:space="0" w:color="auto"/>
                    <w:right w:val="none" w:sz="0" w:space="0" w:color="auto"/>
                  </w:divBdr>
                </w:div>
                <w:div w:id="2086145487">
                  <w:marLeft w:val="0"/>
                  <w:marRight w:val="150"/>
                  <w:marTop w:val="0"/>
                  <w:marBottom w:val="0"/>
                  <w:divBdr>
                    <w:top w:val="none" w:sz="0" w:space="0" w:color="auto"/>
                    <w:left w:val="none" w:sz="0" w:space="0" w:color="auto"/>
                    <w:bottom w:val="none" w:sz="0" w:space="0" w:color="auto"/>
                    <w:right w:val="none" w:sz="0" w:space="0" w:color="auto"/>
                  </w:divBdr>
                </w:div>
              </w:divsChild>
            </w:div>
            <w:div w:id="218319929">
              <w:marLeft w:val="0"/>
              <w:marRight w:val="0"/>
              <w:marTop w:val="0"/>
              <w:marBottom w:val="0"/>
              <w:divBdr>
                <w:top w:val="none" w:sz="0" w:space="0" w:color="auto"/>
                <w:left w:val="none" w:sz="0" w:space="0" w:color="auto"/>
                <w:bottom w:val="none" w:sz="0" w:space="0" w:color="auto"/>
                <w:right w:val="none" w:sz="0" w:space="0" w:color="auto"/>
              </w:divBdr>
              <w:divsChild>
                <w:div w:id="1948271414">
                  <w:marLeft w:val="0"/>
                  <w:marRight w:val="0"/>
                  <w:marTop w:val="0"/>
                  <w:marBottom w:val="0"/>
                  <w:divBdr>
                    <w:top w:val="none" w:sz="0" w:space="0" w:color="auto"/>
                    <w:left w:val="none" w:sz="0" w:space="0" w:color="auto"/>
                    <w:bottom w:val="none" w:sz="0" w:space="0" w:color="auto"/>
                    <w:right w:val="none" w:sz="0" w:space="0" w:color="auto"/>
                  </w:divBdr>
                  <w:divsChild>
                    <w:div w:id="34503417">
                      <w:marLeft w:val="0"/>
                      <w:marRight w:val="0"/>
                      <w:marTop w:val="0"/>
                      <w:marBottom w:val="0"/>
                      <w:divBdr>
                        <w:top w:val="none" w:sz="0" w:space="0" w:color="auto"/>
                        <w:left w:val="none" w:sz="0" w:space="0" w:color="auto"/>
                        <w:bottom w:val="none" w:sz="0" w:space="0" w:color="auto"/>
                        <w:right w:val="none" w:sz="0" w:space="0" w:color="auto"/>
                      </w:divBdr>
                      <w:divsChild>
                        <w:div w:id="934485438">
                          <w:marLeft w:val="0"/>
                          <w:marRight w:val="0"/>
                          <w:marTop w:val="0"/>
                          <w:marBottom w:val="0"/>
                          <w:divBdr>
                            <w:top w:val="none" w:sz="0" w:space="0" w:color="auto"/>
                            <w:left w:val="none" w:sz="0" w:space="0" w:color="auto"/>
                            <w:bottom w:val="none" w:sz="0" w:space="0" w:color="auto"/>
                            <w:right w:val="none" w:sz="0" w:space="0" w:color="auto"/>
                          </w:divBdr>
                        </w:div>
                      </w:divsChild>
                    </w:div>
                    <w:div w:id="1189560733">
                      <w:marLeft w:val="0"/>
                      <w:marRight w:val="135"/>
                      <w:marTop w:val="0"/>
                      <w:marBottom w:val="0"/>
                      <w:divBdr>
                        <w:top w:val="none" w:sz="0" w:space="0" w:color="auto"/>
                        <w:left w:val="none" w:sz="0" w:space="0" w:color="auto"/>
                        <w:bottom w:val="none" w:sz="0" w:space="0" w:color="auto"/>
                        <w:right w:val="none" w:sz="0" w:space="0" w:color="auto"/>
                      </w:divBdr>
                    </w:div>
                    <w:div w:id="88802888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3274">
          <w:marLeft w:val="0"/>
          <w:marRight w:val="0"/>
          <w:marTop w:val="0"/>
          <w:marBottom w:val="0"/>
          <w:divBdr>
            <w:top w:val="none" w:sz="0" w:space="0" w:color="auto"/>
            <w:left w:val="none" w:sz="0" w:space="0" w:color="auto"/>
            <w:bottom w:val="none" w:sz="0" w:space="0" w:color="auto"/>
            <w:right w:val="none" w:sz="0" w:space="0" w:color="auto"/>
          </w:divBdr>
          <w:divsChild>
            <w:div w:id="761997394">
              <w:marLeft w:val="0"/>
              <w:marRight w:val="0"/>
              <w:marTop w:val="0"/>
              <w:marBottom w:val="0"/>
              <w:divBdr>
                <w:top w:val="none" w:sz="0" w:space="0" w:color="auto"/>
                <w:left w:val="none" w:sz="0" w:space="0" w:color="auto"/>
                <w:bottom w:val="none" w:sz="0" w:space="0" w:color="auto"/>
                <w:right w:val="none" w:sz="0" w:space="0" w:color="auto"/>
              </w:divBdr>
              <w:divsChild>
                <w:div w:id="965547004">
                  <w:marLeft w:val="0"/>
                  <w:marRight w:val="0"/>
                  <w:marTop w:val="0"/>
                  <w:marBottom w:val="0"/>
                  <w:divBdr>
                    <w:top w:val="none" w:sz="0" w:space="0" w:color="auto"/>
                    <w:left w:val="none" w:sz="0" w:space="0" w:color="auto"/>
                    <w:bottom w:val="none" w:sz="0" w:space="0" w:color="auto"/>
                    <w:right w:val="none" w:sz="0" w:space="0" w:color="auto"/>
                  </w:divBdr>
                </w:div>
              </w:divsChild>
            </w:div>
            <w:div w:id="1463575996">
              <w:marLeft w:val="0"/>
              <w:marRight w:val="0"/>
              <w:marTop w:val="225"/>
              <w:marBottom w:val="0"/>
              <w:divBdr>
                <w:top w:val="none" w:sz="0" w:space="0" w:color="auto"/>
                <w:left w:val="none" w:sz="0" w:space="0" w:color="auto"/>
                <w:bottom w:val="none" w:sz="0" w:space="0" w:color="auto"/>
                <w:right w:val="none" w:sz="0" w:space="0" w:color="auto"/>
              </w:divBdr>
              <w:divsChild>
                <w:div w:id="1389262775">
                  <w:marLeft w:val="0"/>
                  <w:marRight w:val="0"/>
                  <w:marTop w:val="0"/>
                  <w:marBottom w:val="0"/>
                  <w:divBdr>
                    <w:top w:val="none" w:sz="0" w:space="0" w:color="auto"/>
                    <w:left w:val="none" w:sz="0" w:space="0" w:color="auto"/>
                    <w:bottom w:val="none" w:sz="0" w:space="0" w:color="auto"/>
                    <w:right w:val="none" w:sz="0" w:space="0" w:color="auto"/>
                  </w:divBdr>
                </w:div>
              </w:divsChild>
            </w:div>
            <w:div w:id="442113958">
              <w:marLeft w:val="0"/>
              <w:marRight w:val="0"/>
              <w:marTop w:val="375"/>
              <w:marBottom w:val="0"/>
              <w:divBdr>
                <w:top w:val="none" w:sz="0" w:space="0" w:color="auto"/>
                <w:left w:val="none" w:sz="0" w:space="0" w:color="auto"/>
                <w:bottom w:val="none" w:sz="0" w:space="0" w:color="auto"/>
                <w:right w:val="none" w:sz="0" w:space="0" w:color="auto"/>
              </w:divBdr>
              <w:divsChild>
                <w:div w:id="1531722423">
                  <w:marLeft w:val="0"/>
                  <w:marRight w:val="0"/>
                  <w:marTop w:val="0"/>
                  <w:marBottom w:val="0"/>
                  <w:divBdr>
                    <w:top w:val="none" w:sz="0" w:space="0" w:color="auto"/>
                    <w:left w:val="none" w:sz="0" w:space="0" w:color="auto"/>
                    <w:bottom w:val="none" w:sz="0" w:space="0" w:color="auto"/>
                    <w:right w:val="none" w:sz="0" w:space="0" w:color="auto"/>
                  </w:divBdr>
                  <w:divsChild>
                    <w:div w:id="19183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837240">
      <w:bodyDiv w:val="1"/>
      <w:marLeft w:val="0"/>
      <w:marRight w:val="0"/>
      <w:marTop w:val="0"/>
      <w:marBottom w:val="0"/>
      <w:divBdr>
        <w:top w:val="none" w:sz="0" w:space="0" w:color="auto"/>
        <w:left w:val="none" w:sz="0" w:space="0" w:color="auto"/>
        <w:bottom w:val="none" w:sz="0" w:space="0" w:color="auto"/>
        <w:right w:val="none" w:sz="0" w:space="0" w:color="auto"/>
      </w:divBdr>
      <w:divsChild>
        <w:div w:id="165749204">
          <w:marLeft w:val="0"/>
          <w:marRight w:val="0"/>
          <w:marTop w:val="0"/>
          <w:marBottom w:val="0"/>
          <w:divBdr>
            <w:top w:val="none" w:sz="0" w:space="0" w:color="auto"/>
            <w:left w:val="none" w:sz="0" w:space="0" w:color="auto"/>
            <w:bottom w:val="none" w:sz="0" w:space="0" w:color="auto"/>
            <w:right w:val="none" w:sz="0" w:space="0" w:color="auto"/>
          </w:divBdr>
        </w:div>
      </w:divsChild>
    </w:div>
    <w:div w:id="1478718060">
      <w:bodyDiv w:val="1"/>
      <w:marLeft w:val="0"/>
      <w:marRight w:val="0"/>
      <w:marTop w:val="0"/>
      <w:marBottom w:val="0"/>
      <w:divBdr>
        <w:top w:val="none" w:sz="0" w:space="0" w:color="auto"/>
        <w:left w:val="none" w:sz="0" w:space="0" w:color="auto"/>
        <w:bottom w:val="none" w:sz="0" w:space="0" w:color="auto"/>
        <w:right w:val="none" w:sz="0" w:space="0" w:color="auto"/>
      </w:divBdr>
      <w:divsChild>
        <w:div w:id="1533881396">
          <w:marLeft w:val="0"/>
          <w:marRight w:val="0"/>
          <w:marTop w:val="0"/>
          <w:marBottom w:val="300"/>
          <w:divBdr>
            <w:top w:val="none" w:sz="0" w:space="0" w:color="auto"/>
            <w:left w:val="none" w:sz="0" w:space="0" w:color="auto"/>
            <w:bottom w:val="none" w:sz="0" w:space="0" w:color="auto"/>
            <w:right w:val="none" w:sz="0" w:space="0" w:color="auto"/>
          </w:divBdr>
        </w:div>
      </w:divsChild>
    </w:div>
    <w:div w:id="1479303344">
      <w:bodyDiv w:val="1"/>
      <w:marLeft w:val="0"/>
      <w:marRight w:val="0"/>
      <w:marTop w:val="0"/>
      <w:marBottom w:val="0"/>
      <w:divBdr>
        <w:top w:val="none" w:sz="0" w:space="0" w:color="auto"/>
        <w:left w:val="none" w:sz="0" w:space="0" w:color="auto"/>
        <w:bottom w:val="none" w:sz="0" w:space="0" w:color="auto"/>
        <w:right w:val="none" w:sz="0" w:space="0" w:color="auto"/>
      </w:divBdr>
      <w:divsChild>
        <w:div w:id="1419790492">
          <w:marLeft w:val="0"/>
          <w:marRight w:val="0"/>
          <w:marTop w:val="0"/>
          <w:marBottom w:val="300"/>
          <w:divBdr>
            <w:top w:val="none" w:sz="0" w:space="0" w:color="auto"/>
            <w:left w:val="none" w:sz="0" w:space="0" w:color="auto"/>
            <w:bottom w:val="none" w:sz="0" w:space="0" w:color="auto"/>
            <w:right w:val="none" w:sz="0" w:space="0" w:color="auto"/>
          </w:divBdr>
          <w:divsChild>
            <w:div w:id="997000594">
              <w:marLeft w:val="0"/>
              <w:marRight w:val="0"/>
              <w:marTop w:val="0"/>
              <w:marBottom w:val="0"/>
              <w:divBdr>
                <w:top w:val="none" w:sz="0" w:space="0" w:color="auto"/>
                <w:left w:val="none" w:sz="0" w:space="0" w:color="auto"/>
                <w:bottom w:val="none" w:sz="0" w:space="0" w:color="auto"/>
                <w:right w:val="none" w:sz="0" w:space="0" w:color="auto"/>
              </w:divBdr>
            </w:div>
            <w:div w:id="1649631107">
              <w:marLeft w:val="0"/>
              <w:marRight w:val="0"/>
              <w:marTop w:val="0"/>
              <w:marBottom w:val="0"/>
              <w:divBdr>
                <w:top w:val="none" w:sz="0" w:space="0" w:color="auto"/>
                <w:left w:val="none" w:sz="0" w:space="0" w:color="auto"/>
                <w:bottom w:val="none" w:sz="0" w:space="0" w:color="auto"/>
                <w:right w:val="none" w:sz="0" w:space="0" w:color="auto"/>
              </w:divBdr>
              <w:divsChild>
                <w:div w:id="1407727829">
                  <w:marLeft w:val="0"/>
                  <w:marRight w:val="0"/>
                  <w:marTop w:val="0"/>
                  <w:marBottom w:val="0"/>
                  <w:divBdr>
                    <w:top w:val="none" w:sz="0" w:space="0" w:color="auto"/>
                    <w:left w:val="none" w:sz="0" w:space="0" w:color="auto"/>
                    <w:bottom w:val="none" w:sz="0" w:space="0" w:color="auto"/>
                    <w:right w:val="none" w:sz="0" w:space="0" w:color="auto"/>
                  </w:divBdr>
                  <w:divsChild>
                    <w:div w:id="1402411209">
                      <w:marLeft w:val="0"/>
                      <w:marRight w:val="0"/>
                      <w:marTop w:val="0"/>
                      <w:marBottom w:val="0"/>
                      <w:divBdr>
                        <w:top w:val="none" w:sz="0" w:space="0" w:color="auto"/>
                        <w:left w:val="none" w:sz="0" w:space="0" w:color="auto"/>
                        <w:bottom w:val="none" w:sz="0" w:space="0" w:color="auto"/>
                        <w:right w:val="none" w:sz="0" w:space="0" w:color="auto"/>
                      </w:divBdr>
                      <w:divsChild>
                        <w:div w:id="611129221">
                          <w:marLeft w:val="0"/>
                          <w:marRight w:val="0"/>
                          <w:marTop w:val="0"/>
                          <w:marBottom w:val="0"/>
                          <w:divBdr>
                            <w:top w:val="none" w:sz="0" w:space="0" w:color="auto"/>
                            <w:left w:val="none" w:sz="0" w:space="0" w:color="auto"/>
                            <w:bottom w:val="none" w:sz="0" w:space="0" w:color="auto"/>
                            <w:right w:val="none" w:sz="0" w:space="0" w:color="auto"/>
                          </w:divBdr>
                          <w:divsChild>
                            <w:div w:id="1888905400">
                              <w:marLeft w:val="0"/>
                              <w:marRight w:val="0"/>
                              <w:marTop w:val="0"/>
                              <w:marBottom w:val="0"/>
                              <w:divBdr>
                                <w:top w:val="none" w:sz="0" w:space="0" w:color="auto"/>
                                <w:left w:val="none" w:sz="0" w:space="0" w:color="auto"/>
                                <w:bottom w:val="none" w:sz="0" w:space="0" w:color="auto"/>
                                <w:right w:val="none" w:sz="0" w:space="0" w:color="auto"/>
                              </w:divBdr>
                            </w:div>
                            <w:div w:id="5131522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86128">
          <w:marLeft w:val="0"/>
          <w:marRight w:val="0"/>
          <w:marTop w:val="0"/>
          <w:marBottom w:val="300"/>
          <w:divBdr>
            <w:top w:val="none" w:sz="0" w:space="0" w:color="auto"/>
            <w:left w:val="none" w:sz="0" w:space="0" w:color="auto"/>
            <w:bottom w:val="none" w:sz="0" w:space="0" w:color="auto"/>
            <w:right w:val="none" w:sz="0" w:space="0" w:color="auto"/>
          </w:divBdr>
        </w:div>
      </w:divsChild>
    </w:div>
    <w:div w:id="1479306106">
      <w:bodyDiv w:val="1"/>
      <w:marLeft w:val="0"/>
      <w:marRight w:val="0"/>
      <w:marTop w:val="0"/>
      <w:marBottom w:val="0"/>
      <w:divBdr>
        <w:top w:val="none" w:sz="0" w:space="0" w:color="auto"/>
        <w:left w:val="none" w:sz="0" w:space="0" w:color="auto"/>
        <w:bottom w:val="none" w:sz="0" w:space="0" w:color="auto"/>
        <w:right w:val="none" w:sz="0" w:space="0" w:color="auto"/>
      </w:divBdr>
      <w:divsChild>
        <w:div w:id="1076395113">
          <w:marLeft w:val="0"/>
          <w:marRight w:val="0"/>
          <w:marTop w:val="0"/>
          <w:marBottom w:val="150"/>
          <w:divBdr>
            <w:top w:val="none" w:sz="0" w:space="0" w:color="auto"/>
            <w:left w:val="none" w:sz="0" w:space="0" w:color="auto"/>
            <w:bottom w:val="none" w:sz="0" w:space="0" w:color="auto"/>
            <w:right w:val="none" w:sz="0" w:space="0" w:color="auto"/>
          </w:divBdr>
          <w:divsChild>
            <w:div w:id="1944148122">
              <w:marLeft w:val="0"/>
              <w:marRight w:val="0"/>
              <w:marTop w:val="0"/>
              <w:marBottom w:val="0"/>
              <w:divBdr>
                <w:top w:val="none" w:sz="0" w:space="0" w:color="auto"/>
                <w:left w:val="none" w:sz="0" w:space="0" w:color="auto"/>
                <w:bottom w:val="none" w:sz="0" w:space="0" w:color="auto"/>
                <w:right w:val="none" w:sz="0" w:space="0" w:color="auto"/>
              </w:divBdr>
              <w:divsChild>
                <w:div w:id="1852379408">
                  <w:marLeft w:val="0"/>
                  <w:marRight w:val="150"/>
                  <w:marTop w:val="0"/>
                  <w:marBottom w:val="0"/>
                  <w:divBdr>
                    <w:top w:val="none" w:sz="0" w:space="0" w:color="auto"/>
                    <w:left w:val="none" w:sz="0" w:space="0" w:color="auto"/>
                    <w:bottom w:val="none" w:sz="0" w:space="0" w:color="auto"/>
                    <w:right w:val="none" w:sz="0" w:space="0" w:color="auto"/>
                  </w:divBdr>
                </w:div>
                <w:div w:id="743071116">
                  <w:marLeft w:val="0"/>
                  <w:marRight w:val="150"/>
                  <w:marTop w:val="0"/>
                  <w:marBottom w:val="0"/>
                  <w:divBdr>
                    <w:top w:val="none" w:sz="0" w:space="0" w:color="auto"/>
                    <w:left w:val="none" w:sz="0" w:space="0" w:color="auto"/>
                    <w:bottom w:val="none" w:sz="0" w:space="0" w:color="auto"/>
                    <w:right w:val="none" w:sz="0" w:space="0" w:color="auto"/>
                  </w:divBdr>
                </w:div>
              </w:divsChild>
            </w:div>
            <w:div w:id="2000497739">
              <w:marLeft w:val="0"/>
              <w:marRight w:val="0"/>
              <w:marTop w:val="0"/>
              <w:marBottom w:val="0"/>
              <w:divBdr>
                <w:top w:val="none" w:sz="0" w:space="0" w:color="auto"/>
                <w:left w:val="none" w:sz="0" w:space="0" w:color="auto"/>
                <w:bottom w:val="none" w:sz="0" w:space="0" w:color="auto"/>
                <w:right w:val="none" w:sz="0" w:space="0" w:color="auto"/>
              </w:divBdr>
              <w:divsChild>
                <w:div w:id="1442457369">
                  <w:marLeft w:val="0"/>
                  <w:marRight w:val="0"/>
                  <w:marTop w:val="0"/>
                  <w:marBottom w:val="0"/>
                  <w:divBdr>
                    <w:top w:val="none" w:sz="0" w:space="0" w:color="auto"/>
                    <w:left w:val="none" w:sz="0" w:space="0" w:color="auto"/>
                    <w:bottom w:val="none" w:sz="0" w:space="0" w:color="auto"/>
                    <w:right w:val="none" w:sz="0" w:space="0" w:color="auto"/>
                  </w:divBdr>
                  <w:divsChild>
                    <w:div w:id="1048069997">
                      <w:marLeft w:val="0"/>
                      <w:marRight w:val="0"/>
                      <w:marTop w:val="0"/>
                      <w:marBottom w:val="0"/>
                      <w:divBdr>
                        <w:top w:val="none" w:sz="0" w:space="0" w:color="auto"/>
                        <w:left w:val="none" w:sz="0" w:space="0" w:color="auto"/>
                        <w:bottom w:val="none" w:sz="0" w:space="0" w:color="auto"/>
                        <w:right w:val="none" w:sz="0" w:space="0" w:color="auto"/>
                      </w:divBdr>
                      <w:divsChild>
                        <w:div w:id="586037520">
                          <w:marLeft w:val="0"/>
                          <w:marRight w:val="0"/>
                          <w:marTop w:val="0"/>
                          <w:marBottom w:val="0"/>
                          <w:divBdr>
                            <w:top w:val="none" w:sz="0" w:space="0" w:color="auto"/>
                            <w:left w:val="none" w:sz="0" w:space="0" w:color="auto"/>
                            <w:bottom w:val="none" w:sz="0" w:space="0" w:color="auto"/>
                            <w:right w:val="none" w:sz="0" w:space="0" w:color="auto"/>
                          </w:divBdr>
                        </w:div>
                      </w:divsChild>
                    </w:div>
                    <w:div w:id="1046025409">
                      <w:marLeft w:val="0"/>
                      <w:marRight w:val="135"/>
                      <w:marTop w:val="0"/>
                      <w:marBottom w:val="0"/>
                      <w:divBdr>
                        <w:top w:val="none" w:sz="0" w:space="0" w:color="auto"/>
                        <w:left w:val="none" w:sz="0" w:space="0" w:color="auto"/>
                        <w:bottom w:val="none" w:sz="0" w:space="0" w:color="auto"/>
                        <w:right w:val="none" w:sz="0" w:space="0" w:color="auto"/>
                      </w:divBdr>
                    </w:div>
                    <w:div w:id="1343817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13869">
          <w:marLeft w:val="0"/>
          <w:marRight w:val="0"/>
          <w:marTop w:val="0"/>
          <w:marBottom w:val="0"/>
          <w:divBdr>
            <w:top w:val="none" w:sz="0" w:space="0" w:color="auto"/>
            <w:left w:val="none" w:sz="0" w:space="0" w:color="auto"/>
            <w:bottom w:val="none" w:sz="0" w:space="0" w:color="auto"/>
            <w:right w:val="none" w:sz="0" w:space="0" w:color="auto"/>
          </w:divBdr>
          <w:divsChild>
            <w:div w:id="213859234">
              <w:marLeft w:val="0"/>
              <w:marRight w:val="0"/>
              <w:marTop w:val="0"/>
              <w:marBottom w:val="0"/>
              <w:divBdr>
                <w:top w:val="none" w:sz="0" w:space="0" w:color="auto"/>
                <w:left w:val="none" w:sz="0" w:space="0" w:color="auto"/>
                <w:bottom w:val="none" w:sz="0" w:space="0" w:color="auto"/>
                <w:right w:val="none" w:sz="0" w:space="0" w:color="auto"/>
              </w:divBdr>
              <w:divsChild>
                <w:div w:id="17241283">
                  <w:marLeft w:val="0"/>
                  <w:marRight w:val="0"/>
                  <w:marTop w:val="0"/>
                  <w:marBottom w:val="0"/>
                  <w:divBdr>
                    <w:top w:val="none" w:sz="0" w:space="0" w:color="auto"/>
                    <w:left w:val="none" w:sz="0" w:space="0" w:color="auto"/>
                    <w:bottom w:val="none" w:sz="0" w:space="0" w:color="auto"/>
                    <w:right w:val="none" w:sz="0" w:space="0" w:color="auto"/>
                  </w:divBdr>
                </w:div>
              </w:divsChild>
            </w:div>
            <w:div w:id="180364025">
              <w:marLeft w:val="0"/>
              <w:marRight w:val="0"/>
              <w:marTop w:val="375"/>
              <w:marBottom w:val="0"/>
              <w:divBdr>
                <w:top w:val="none" w:sz="0" w:space="0" w:color="auto"/>
                <w:left w:val="none" w:sz="0" w:space="0" w:color="auto"/>
                <w:bottom w:val="none" w:sz="0" w:space="0" w:color="auto"/>
                <w:right w:val="none" w:sz="0" w:space="0" w:color="auto"/>
              </w:divBdr>
              <w:divsChild>
                <w:div w:id="1932469814">
                  <w:marLeft w:val="0"/>
                  <w:marRight w:val="0"/>
                  <w:marTop w:val="0"/>
                  <w:marBottom w:val="0"/>
                  <w:divBdr>
                    <w:top w:val="none" w:sz="0" w:space="0" w:color="auto"/>
                    <w:left w:val="none" w:sz="0" w:space="0" w:color="auto"/>
                    <w:bottom w:val="none" w:sz="0" w:space="0" w:color="auto"/>
                    <w:right w:val="none" w:sz="0" w:space="0" w:color="auto"/>
                  </w:divBdr>
                  <w:divsChild>
                    <w:div w:id="11152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169459">
              <w:marLeft w:val="0"/>
              <w:marRight w:val="0"/>
              <w:marTop w:val="375"/>
              <w:marBottom w:val="0"/>
              <w:divBdr>
                <w:top w:val="none" w:sz="0" w:space="0" w:color="auto"/>
                <w:left w:val="none" w:sz="0" w:space="0" w:color="auto"/>
                <w:bottom w:val="none" w:sz="0" w:space="0" w:color="auto"/>
                <w:right w:val="none" w:sz="0" w:space="0" w:color="auto"/>
              </w:divBdr>
              <w:divsChild>
                <w:div w:id="10834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268017">
      <w:bodyDiv w:val="1"/>
      <w:marLeft w:val="0"/>
      <w:marRight w:val="0"/>
      <w:marTop w:val="0"/>
      <w:marBottom w:val="0"/>
      <w:divBdr>
        <w:top w:val="none" w:sz="0" w:space="0" w:color="auto"/>
        <w:left w:val="none" w:sz="0" w:space="0" w:color="auto"/>
        <w:bottom w:val="none" w:sz="0" w:space="0" w:color="auto"/>
        <w:right w:val="none" w:sz="0" w:space="0" w:color="auto"/>
      </w:divBdr>
      <w:divsChild>
        <w:div w:id="1396976470">
          <w:marLeft w:val="0"/>
          <w:marRight w:val="150"/>
          <w:marTop w:val="0"/>
          <w:marBottom w:val="75"/>
          <w:divBdr>
            <w:top w:val="none" w:sz="0" w:space="0" w:color="auto"/>
            <w:left w:val="none" w:sz="0" w:space="0" w:color="auto"/>
            <w:bottom w:val="none" w:sz="0" w:space="0" w:color="auto"/>
            <w:right w:val="none" w:sz="0" w:space="0" w:color="auto"/>
          </w:divBdr>
        </w:div>
        <w:div w:id="597249904">
          <w:marLeft w:val="0"/>
          <w:marRight w:val="150"/>
          <w:marTop w:val="150"/>
          <w:marBottom w:val="150"/>
          <w:divBdr>
            <w:top w:val="none" w:sz="0" w:space="0" w:color="auto"/>
            <w:left w:val="none" w:sz="0" w:space="0" w:color="auto"/>
            <w:bottom w:val="none" w:sz="0" w:space="0" w:color="auto"/>
            <w:right w:val="none" w:sz="0" w:space="0" w:color="auto"/>
          </w:divBdr>
        </w:div>
        <w:div w:id="635910761">
          <w:marLeft w:val="0"/>
          <w:marRight w:val="150"/>
          <w:marTop w:val="0"/>
          <w:marBottom w:val="0"/>
          <w:divBdr>
            <w:top w:val="none" w:sz="0" w:space="0" w:color="auto"/>
            <w:left w:val="none" w:sz="0" w:space="0" w:color="auto"/>
            <w:bottom w:val="none" w:sz="0" w:space="0" w:color="auto"/>
            <w:right w:val="none" w:sz="0" w:space="0" w:color="auto"/>
          </w:divBdr>
        </w:div>
      </w:divsChild>
    </w:div>
    <w:div w:id="1481312932">
      <w:bodyDiv w:val="1"/>
      <w:marLeft w:val="0"/>
      <w:marRight w:val="0"/>
      <w:marTop w:val="0"/>
      <w:marBottom w:val="0"/>
      <w:divBdr>
        <w:top w:val="none" w:sz="0" w:space="0" w:color="auto"/>
        <w:left w:val="none" w:sz="0" w:space="0" w:color="auto"/>
        <w:bottom w:val="none" w:sz="0" w:space="0" w:color="auto"/>
        <w:right w:val="none" w:sz="0" w:space="0" w:color="auto"/>
      </w:divBdr>
      <w:divsChild>
        <w:div w:id="2069761157">
          <w:marLeft w:val="0"/>
          <w:marRight w:val="0"/>
          <w:marTop w:val="0"/>
          <w:marBottom w:val="75"/>
          <w:divBdr>
            <w:top w:val="none" w:sz="0" w:space="0" w:color="auto"/>
            <w:left w:val="none" w:sz="0" w:space="0" w:color="auto"/>
            <w:bottom w:val="none" w:sz="0" w:space="0" w:color="auto"/>
            <w:right w:val="none" w:sz="0" w:space="0" w:color="auto"/>
          </w:divBdr>
        </w:div>
        <w:div w:id="143520509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1772334">
      <w:bodyDiv w:val="1"/>
      <w:marLeft w:val="0"/>
      <w:marRight w:val="0"/>
      <w:marTop w:val="0"/>
      <w:marBottom w:val="0"/>
      <w:divBdr>
        <w:top w:val="none" w:sz="0" w:space="0" w:color="auto"/>
        <w:left w:val="none" w:sz="0" w:space="0" w:color="auto"/>
        <w:bottom w:val="none" w:sz="0" w:space="0" w:color="auto"/>
        <w:right w:val="none" w:sz="0" w:space="0" w:color="auto"/>
      </w:divBdr>
      <w:divsChild>
        <w:div w:id="906840445">
          <w:marLeft w:val="0"/>
          <w:marRight w:val="150"/>
          <w:marTop w:val="0"/>
          <w:marBottom w:val="75"/>
          <w:divBdr>
            <w:top w:val="none" w:sz="0" w:space="0" w:color="auto"/>
            <w:left w:val="none" w:sz="0" w:space="0" w:color="auto"/>
            <w:bottom w:val="none" w:sz="0" w:space="0" w:color="auto"/>
            <w:right w:val="none" w:sz="0" w:space="0" w:color="auto"/>
          </w:divBdr>
        </w:div>
        <w:div w:id="1430003732">
          <w:marLeft w:val="0"/>
          <w:marRight w:val="150"/>
          <w:marTop w:val="150"/>
          <w:marBottom w:val="150"/>
          <w:divBdr>
            <w:top w:val="none" w:sz="0" w:space="0" w:color="auto"/>
            <w:left w:val="none" w:sz="0" w:space="0" w:color="auto"/>
            <w:bottom w:val="none" w:sz="0" w:space="0" w:color="auto"/>
            <w:right w:val="none" w:sz="0" w:space="0" w:color="auto"/>
          </w:divBdr>
        </w:div>
        <w:div w:id="659427174">
          <w:marLeft w:val="0"/>
          <w:marRight w:val="150"/>
          <w:marTop w:val="0"/>
          <w:marBottom w:val="0"/>
          <w:divBdr>
            <w:top w:val="none" w:sz="0" w:space="0" w:color="auto"/>
            <w:left w:val="none" w:sz="0" w:space="0" w:color="auto"/>
            <w:bottom w:val="none" w:sz="0" w:space="0" w:color="auto"/>
            <w:right w:val="none" w:sz="0" w:space="0" w:color="auto"/>
          </w:divBdr>
        </w:div>
      </w:divsChild>
    </w:div>
    <w:div w:id="1483428191">
      <w:bodyDiv w:val="1"/>
      <w:marLeft w:val="0"/>
      <w:marRight w:val="0"/>
      <w:marTop w:val="0"/>
      <w:marBottom w:val="0"/>
      <w:divBdr>
        <w:top w:val="none" w:sz="0" w:space="0" w:color="auto"/>
        <w:left w:val="none" w:sz="0" w:space="0" w:color="auto"/>
        <w:bottom w:val="none" w:sz="0" w:space="0" w:color="auto"/>
        <w:right w:val="none" w:sz="0" w:space="0" w:color="auto"/>
      </w:divBdr>
      <w:divsChild>
        <w:div w:id="1766536094">
          <w:marLeft w:val="0"/>
          <w:marRight w:val="0"/>
          <w:marTop w:val="0"/>
          <w:marBottom w:val="300"/>
          <w:divBdr>
            <w:top w:val="none" w:sz="0" w:space="0" w:color="auto"/>
            <w:left w:val="none" w:sz="0" w:space="0" w:color="auto"/>
            <w:bottom w:val="none" w:sz="0" w:space="0" w:color="auto"/>
            <w:right w:val="none" w:sz="0" w:space="0" w:color="auto"/>
          </w:divBdr>
        </w:div>
      </w:divsChild>
    </w:div>
    <w:div w:id="1484154817">
      <w:bodyDiv w:val="1"/>
      <w:marLeft w:val="0"/>
      <w:marRight w:val="0"/>
      <w:marTop w:val="0"/>
      <w:marBottom w:val="0"/>
      <w:divBdr>
        <w:top w:val="none" w:sz="0" w:space="0" w:color="auto"/>
        <w:left w:val="none" w:sz="0" w:space="0" w:color="auto"/>
        <w:bottom w:val="none" w:sz="0" w:space="0" w:color="auto"/>
        <w:right w:val="none" w:sz="0" w:space="0" w:color="auto"/>
      </w:divBdr>
      <w:divsChild>
        <w:div w:id="1396977361">
          <w:marLeft w:val="0"/>
          <w:marRight w:val="150"/>
          <w:marTop w:val="0"/>
          <w:marBottom w:val="75"/>
          <w:divBdr>
            <w:top w:val="none" w:sz="0" w:space="0" w:color="auto"/>
            <w:left w:val="none" w:sz="0" w:space="0" w:color="auto"/>
            <w:bottom w:val="none" w:sz="0" w:space="0" w:color="auto"/>
            <w:right w:val="none" w:sz="0" w:space="0" w:color="auto"/>
          </w:divBdr>
        </w:div>
        <w:div w:id="672100384">
          <w:marLeft w:val="0"/>
          <w:marRight w:val="150"/>
          <w:marTop w:val="150"/>
          <w:marBottom w:val="150"/>
          <w:divBdr>
            <w:top w:val="none" w:sz="0" w:space="0" w:color="auto"/>
            <w:left w:val="none" w:sz="0" w:space="0" w:color="auto"/>
            <w:bottom w:val="none" w:sz="0" w:space="0" w:color="auto"/>
            <w:right w:val="none" w:sz="0" w:space="0" w:color="auto"/>
          </w:divBdr>
        </w:div>
        <w:div w:id="689262933">
          <w:marLeft w:val="0"/>
          <w:marRight w:val="150"/>
          <w:marTop w:val="0"/>
          <w:marBottom w:val="0"/>
          <w:divBdr>
            <w:top w:val="none" w:sz="0" w:space="0" w:color="auto"/>
            <w:left w:val="none" w:sz="0" w:space="0" w:color="auto"/>
            <w:bottom w:val="none" w:sz="0" w:space="0" w:color="auto"/>
            <w:right w:val="none" w:sz="0" w:space="0" w:color="auto"/>
          </w:divBdr>
        </w:div>
      </w:divsChild>
    </w:div>
    <w:div w:id="1484467205">
      <w:bodyDiv w:val="1"/>
      <w:marLeft w:val="0"/>
      <w:marRight w:val="0"/>
      <w:marTop w:val="0"/>
      <w:marBottom w:val="0"/>
      <w:divBdr>
        <w:top w:val="none" w:sz="0" w:space="0" w:color="auto"/>
        <w:left w:val="none" w:sz="0" w:space="0" w:color="auto"/>
        <w:bottom w:val="none" w:sz="0" w:space="0" w:color="auto"/>
        <w:right w:val="none" w:sz="0" w:space="0" w:color="auto"/>
      </w:divBdr>
      <w:divsChild>
        <w:div w:id="26376833">
          <w:marLeft w:val="0"/>
          <w:marRight w:val="375"/>
          <w:marTop w:val="0"/>
          <w:marBottom w:val="0"/>
          <w:divBdr>
            <w:top w:val="none" w:sz="0" w:space="0" w:color="auto"/>
            <w:left w:val="none" w:sz="0" w:space="0" w:color="auto"/>
            <w:bottom w:val="none" w:sz="0" w:space="0" w:color="auto"/>
            <w:right w:val="none" w:sz="0" w:space="0" w:color="auto"/>
          </w:divBdr>
        </w:div>
        <w:div w:id="1135413721">
          <w:marLeft w:val="0"/>
          <w:marRight w:val="0"/>
          <w:marTop w:val="0"/>
          <w:marBottom w:val="0"/>
          <w:divBdr>
            <w:top w:val="none" w:sz="0" w:space="0" w:color="auto"/>
            <w:left w:val="none" w:sz="0" w:space="0" w:color="auto"/>
            <w:bottom w:val="none" w:sz="0" w:space="0" w:color="auto"/>
            <w:right w:val="none" w:sz="0" w:space="0" w:color="auto"/>
          </w:divBdr>
        </w:div>
      </w:divsChild>
    </w:div>
    <w:div w:id="1485469111">
      <w:bodyDiv w:val="1"/>
      <w:marLeft w:val="0"/>
      <w:marRight w:val="0"/>
      <w:marTop w:val="0"/>
      <w:marBottom w:val="0"/>
      <w:divBdr>
        <w:top w:val="none" w:sz="0" w:space="0" w:color="auto"/>
        <w:left w:val="none" w:sz="0" w:space="0" w:color="auto"/>
        <w:bottom w:val="none" w:sz="0" w:space="0" w:color="auto"/>
        <w:right w:val="none" w:sz="0" w:space="0" w:color="auto"/>
      </w:divBdr>
      <w:divsChild>
        <w:div w:id="1843158855">
          <w:marLeft w:val="0"/>
          <w:marRight w:val="0"/>
          <w:marTop w:val="0"/>
          <w:marBottom w:val="300"/>
          <w:divBdr>
            <w:top w:val="none" w:sz="0" w:space="0" w:color="auto"/>
            <w:left w:val="none" w:sz="0" w:space="0" w:color="auto"/>
            <w:bottom w:val="none" w:sz="0" w:space="0" w:color="auto"/>
            <w:right w:val="none" w:sz="0" w:space="0" w:color="auto"/>
          </w:divBdr>
        </w:div>
      </w:divsChild>
    </w:div>
    <w:div w:id="1486511911">
      <w:bodyDiv w:val="1"/>
      <w:marLeft w:val="0"/>
      <w:marRight w:val="0"/>
      <w:marTop w:val="0"/>
      <w:marBottom w:val="0"/>
      <w:divBdr>
        <w:top w:val="none" w:sz="0" w:space="0" w:color="auto"/>
        <w:left w:val="none" w:sz="0" w:space="0" w:color="auto"/>
        <w:bottom w:val="none" w:sz="0" w:space="0" w:color="auto"/>
        <w:right w:val="none" w:sz="0" w:space="0" w:color="auto"/>
      </w:divBdr>
      <w:divsChild>
        <w:div w:id="1356005652">
          <w:marLeft w:val="0"/>
          <w:marRight w:val="0"/>
          <w:marTop w:val="0"/>
          <w:marBottom w:val="75"/>
          <w:divBdr>
            <w:top w:val="none" w:sz="0" w:space="0" w:color="auto"/>
            <w:left w:val="none" w:sz="0" w:space="0" w:color="auto"/>
            <w:bottom w:val="none" w:sz="0" w:space="0" w:color="auto"/>
            <w:right w:val="none" w:sz="0" w:space="0" w:color="auto"/>
          </w:divBdr>
        </w:div>
        <w:div w:id="19588265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7742821">
      <w:bodyDiv w:val="1"/>
      <w:marLeft w:val="0"/>
      <w:marRight w:val="0"/>
      <w:marTop w:val="0"/>
      <w:marBottom w:val="0"/>
      <w:divBdr>
        <w:top w:val="none" w:sz="0" w:space="0" w:color="auto"/>
        <w:left w:val="none" w:sz="0" w:space="0" w:color="auto"/>
        <w:bottom w:val="none" w:sz="0" w:space="0" w:color="auto"/>
        <w:right w:val="none" w:sz="0" w:space="0" w:color="auto"/>
      </w:divBdr>
      <w:divsChild>
        <w:div w:id="1202130719">
          <w:marLeft w:val="0"/>
          <w:marRight w:val="0"/>
          <w:marTop w:val="0"/>
          <w:marBottom w:val="75"/>
          <w:divBdr>
            <w:top w:val="none" w:sz="0" w:space="0" w:color="auto"/>
            <w:left w:val="none" w:sz="0" w:space="0" w:color="auto"/>
            <w:bottom w:val="none" w:sz="0" w:space="0" w:color="auto"/>
            <w:right w:val="none" w:sz="0" w:space="0" w:color="auto"/>
          </w:divBdr>
        </w:div>
        <w:div w:id="86278806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488127697">
      <w:bodyDiv w:val="1"/>
      <w:marLeft w:val="0"/>
      <w:marRight w:val="0"/>
      <w:marTop w:val="0"/>
      <w:marBottom w:val="0"/>
      <w:divBdr>
        <w:top w:val="none" w:sz="0" w:space="0" w:color="auto"/>
        <w:left w:val="none" w:sz="0" w:space="0" w:color="auto"/>
        <w:bottom w:val="none" w:sz="0" w:space="0" w:color="auto"/>
        <w:right w:val="none" w:sz="0" w:space="0" w:color="auto"/>
      </w:divBdr>
      <w:divsChild>
        <w:div w:id="271128767">
          <w:marLeft w:val="0"/>
          <w:marRight w:val="0"/>
          <w:marTop w:val="0"/>
          <w:marBottom w:val="300"/>
          <w:divBdr>
            <w:top w:val="none" w:sz="0" w:space="0" w:color="auto"/>
            <w:left w:val="none" w:sz="0" w:space="0" w:color="auto"/>
            <w:bottom w:val="none" w:sz="0" w:space="0" w:color="auto"/>
            <w:right w:val="none" w:sz="0" w:space="0" w:color="auto"/>
          </w:divBdr>
        </w:div>
      </w:divsChild>
    </w:div>
    <w:div w:id="1488327951">
      <w:bodyDiv w:val="1"/>
      <w:marLeft w:val="0"/>
      <w:marRight w:val="0"/>
      <w:marTop w:val="0"/>
      <w:marBottom w:val="0"/>
      <w:divBdr>
        <w:top w:val="none" w:sz="0" w:space="0" w:color="auto"/>
        <w:left w:val="none" w:sz="0" w:space="0" w:color="auto"/>
        <w:bottom w:val="none" w:sz="0" w:space="0" w:color="auto"/>
        <w:right w:val="none" w:sz="0" w:space="0" w:color="auto"/>
      </w:divBdr>
      <w:divsChild>
        <w:div w:id="1716855095">
          <w:marLeft w:val="0"/>
          <w:marRight w:val="0"/>
          <w:marTop w:val="0"/>
          <w:marBottom w:val="75"/>
          <w:divBdr>
            <w:top w:val="none" w:sz="0" w:space="0" w:color="auto"/>
            <w:left w:val="none" w:sz="0" w:space="0" w:color="auto"/>
            <w:bottom w:val="none" w:sz="0" w:space="0" w:color="auto"/>
            <w:right w:val="none" w:sz="0" w:space="0" w:color="auto"/>
          </w:divBdr>
        </w:div>
      </w:divsChild>
    </w:div>
    <w:div w:id="1489516440">
      <w:bodyDiv w:val="1"/>
      <w:marLeft w:val="0"/>
      <w:marRight w:val="0"/>
      <w:marTop w:val="0"/>
      <w:marBottom w:val="0"/>
      <w:divBdr>
        <w:top w:val="none" w:sz="0" w:space="0" w:color="auto"/>
        <w:left w:val="none" w:sz="0" w:space="0" w:color="auto"/>
        <w:bottom w:val="none" w:sz="0" w:space="0" w:color="auto"/>
        <w:right w:val="none" w:sz="0" w:space="0" w:color="auto"/>
      </w:divBdr>
      <w:divsChild>
        <w:div w:id="1996033087">
          <w:marLeft w:val="0"/>
          <w:marRight w:val="0"/>
          <w:marTop w:val="0"/>
          <w:marBottom w:val="0"/>
          <w:divBdr>
            <w:top w:val="none" w:sz="0" w:space="0" w:color="auto"/>
            <w:left w:val="none" w:sz="0" w:space="0" w:color="auto"/>
            <w:bottom w:val="none" w:sz="0" w:space="0" w:color="auto"/>
            <w:right w:val="none" w:sz="0" w:space="0" w:color="auto"/>
          </w:divBdr>
        </w:div>
        <w:div w:id="1250117424">
          <w:marLeft w:val="0"/>
          <w:marRight w:val="0"/>
          <w:marTop w:val="300"/>
          <w:marBottom w:val="300"/>
          <w:divBdr>
            <w:top w:val="none" w:sz="0" w:space="0" w:color="auto"/>
            <w:left w:val="none" w:sz="0" w:space="0" w:color="auto"/>
            <w:bottom w:val="none" w:sz="0" w:space="0" w:color="auto"/>
            <w:right w:val="none" w:sz="0" w:space="0" w:color="auto"/>
          </w:divBdr>
        </w:div>
        <w:div w:id="1305814800">
          <w:marLeft w:val="0"/>
          <w:marRight w:val="0"/>
          <w:marTop w:val="0"/>
          <w:marBottom w:val="0"/>
          <w:divBdr>
            <w:top w:val="none" w:sz="0" w:space="0" w:color="auto"/>
            <w:left w:val="none" w:sz="0" w:space="0" w:color="auto"/>
            <w:bottom w:val="none" w:sz="0" w:space="0" w:color="auto"/>
            <w:right w:val="none" w:sz="0" w:space="0" w:color="auto"/>
          </w:divBdr>
          <w:divsChild>
            <w:div w:id="820736110">
              <w:marLeft w:val="0"/>
              <w:marRight w:val="0"/>
              <w:marTop w:val="300"/>
              <w:marBottom w:val="450"/>
              <w:divBdr>
                <w:top w:val="none" w:sz="0" w:space="0" w:color="auto"/>
                <w:left w:val="none" w:sz="0" w:space="0" w:color="auto"/>
                <w:bottom w:val="none" w:sz="0" w:space="0" w:color="auto"/>
                <w:right w:val="none" w:sz="0" w:space="0" w:color="auto"/>
              </w:divBdr>
              <w:divsChild>
                <w:div w:id="625156917">
                  <w:marLeft w:val="0"/>
                  <w:marRight w:val="0"/>
                  <w:marTop w:val="0"/>
                  <w:marBottom w:val="0"/>
                  <w:divBdr>
                    <w:top w:val="none" w:sz="0" w:space="0" w:color="auto"/>
                    <w:left w:val="none" w:sz="0" w:space="0" w:color="auto"/>
                    <w:bottom w:val="none" w:sz="0" w:space="0" w:color="auto"/>
                    <w:right w:val="none" w:sz="0" w:space="0" w:color="auto"/>
                  </w:divBdr>
                  <w:divsChild>
                    <w:div w:id="175848803">
                      <w:marLeft w:val="0"/>
                      <w:marRight w:val="0"/>
                      <w:marTop w:val="0"/>
                      <w:marBottom w:val="0"/>
                      <w:divBdr>
                        <w:top w:val="none" w:sz="0" w:space="0" w:color="auto"/>
                        <w:left w:val="none" w:sz="0" w:space="0" w:color="auto"/>
                        <w:bottom w:val="none" w:sz="0" w:space="0" w:color="auto"/>
                        <w:right w:val="none" w:sz="0" w:space="0" w:color="auto"/>
                      </w:divBdr>
                      <w:divsChild>
                        <w:div w:id="837189194">
                          <w:marLeft w:val="0"/>
                          <w:marRight w:val="0"/>
                          <w:marTop w:val="0"/>
                          <w:marBottom w:val="0"/>
                          <w:divBdr>
                            <w:top w:val="none" w:sz="0" w:space="0" w:color="auto"/>
                            <w:left w:val="none" w:sz="0" w:space="0" w:color="auto"/>
                            <w:bottom w:val="none" w:sz="0" w:space="0" w:color="auto"/>
                            <w:right w:val="none" w:sz="0" w:space="0" w:color="auto"/>
                          </w:divBdr>
                          <w:divsChild>
                            <w:div w:id="3691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872702">
          <w:marLeft w:val="0"/>
          <w:marRight w:val="0"/>
          <w:marTop w:val="0"/>
          <w:marBottom w:val="0"/>
          <w:divBdr>
            <w:top w:val="none" w:sz="0" w:space="0" w:color="auto"/>
            <w:left w:val="none" w:sz="0" w:space="0" w:color="auto"/>
            <w:bottom w:val="none" w:sz="0" w:space="0" w:color="auto"/>
            <w:right w:val="none" w:sz="0" w:space="0" w:color="auto"/>
          </w:divBdr>
        </w:div>
      </w:divsChild>
    </w:div>
    <w:div w:id="1490053401">
      <w:bodyDiv w:val="1"/>
      <w:marLeft w:val="0"/>
      <w:marRight w:val="0"/>
      <w:marTop w:val="0"/>
      <w:marBottom w:val="0"/>
      <w:divBdr>
        <w:top w:val="none" w:sz="0" w:space="0" w:color="auto"/>
        <w:left w:val="none" w:sz="0" w:space="0" w:color="auto"/>
        <w:bottom w:val="none" w:sz="0" w:space="0" w:color="auto"/>
        <w:right w:val="none" w:sz="0" w:space="0" w:color="auto"/>
      </w:divBdr>
      <w:divsChild>
        <w:div w:id="2087410582">
          <w:marLeft w:val="0"/>
          <w:marRight w:val="0"/>
          <w:marTop w:val="0"/>
          <w:marBottom w:val="150"/>
          <w:divBdr>
            <w:top w:val="none" w:sz="0" w:space="0" w:color="auto"/>
            <w:left w:val="none" w:sz="0" w:space="0" w:color="auto"/>
            <w:bottom w:val="none" w:sz="0" w:space="0" w:color="auto"/>
            <w:right w:val="none" w:sz="0" w:space="0" w:color="auto"/>
          </w:divBdr>
          <w:divsChild>
            <w:div w:id="1071006295">
              <w:marLeft w:val="0"/>
              <w:marRight w:val="0"/>
              <w:marTop w:val="0"/>
              <w:marBottom w:val="0"/>
              <w:divBdr>
                <w:top w:val="none" w:sz="0" w:space="0" w:color="auto"/>
                <w:left w:val="none" w:sz="0" w:space="0" w:color="auto"/>
                <w:bottom w:val="none" w:sz="0" w:space="0" w:color="auto"/>
                <w:right w:val="none" w:sz="0" w:space="0" w:color="auto"/>
              </w:divBdr>
              <w:divsChild>
                <w:div w:id="1442413762">
                  <w:marLeft w:val="0"/>
                  <w:marRight w:val="150"/>
                  <w:marTop w:val="0"/>
                  <w:marBottom w:val="0"/>
                  <w:divBdr>
                    <w:top w:val="none" w:sz="0" w:space="0" w:color="auto"/>
                    <w:left w:val="none" w:sz="0" w:space="0" w:color="auto"/>
                    <w:bottom w:val="none" w:sz="0" w:space="0" w:color="auto"/>
                    <w:right w:val="none" w:sz="0" w:space="0" w:color="auto"/>
                  </w:divBdr>
                </w:div>
                <w:div w:id="987169847">
                  <w:marLeft w:val="0"/>
                  <w:marRight w:val="150"/>
                  <w:marTop w:val="0"/>
                  <w:marBottom w:val="0"/>
                  <w:divBdr>
                    <w:top w:val="none" w:sz="0" w:space="0" w:color="auto"/>
                    <w:left w:val="none" w:sz="0" w:space="0" w:color="auto"/>
                    <w:bottom w:val="none" w:sz="0" w:space="0" w:color="auto"/>
                    <w:right w:val="none" w:sz="0" w:space="0" w:color="auto"/>
                  </w:divBdr>
                </w:div>
              </w:divsChild>
            </w:div>
            <w:div w:id="1673799826">
              <w:marLeft w:val="0"/>
              <w:marRight w:val="0"/>
              <w:marTop w:val="0"/>
              <w:marBottom w:val="0"/>
              <w:divBdr>
                <w:top w:val="none" w:sz="0" w:space="0" w:color="auto"/>
                <w:left w:val="none" w:sz="0" w:space="0" w:color="auto"/>
                <w:bottom w:val="none" w:sz="0" w:space="0" w:color="auto"/>
                <w:right w:val="none" w:sz="0" w:space="0" w:color="auto"/>
              </w:divBdr>
              <w:divsChild>
                <w:div w:id="1693411314">
                  <w:marLeft w:val="0"/>
                  <w:marRight w:val="0"/>
                  <w:marTop w:val="0"/>
                  <w:marBottom w:val="0"/>
                  <w:divBdr>
                    <w:top w:val="none" w:sz="0" w:space="0" w:color="auto"/>
                    <w:left w:val="none" w:sz="0" w:space="0" w:color="auto"/>
                    <w:bottom w:val="none" w:sz="0" w:space="0" w:color="auto"/>
                    <w:right w:val="none" w:sz="0" w:space="0" w:color="auto"/>
                  </w:divBdr>
                  <w:divsChild>
                    <w:div w:id="2010713766">
                      <w:marLeft w:val="0"/>
                      <w:marRight w:val="0"/>
                      <w:marTop w:val="0"/>
                      <w:marBottom w:val="0"/>
                      <w:divBdr>
                        <w:top w:val="none" w:sz="0" w:space="0" w:color="auto"/>
                        <w:left w:val="none" w:sz="0" w:space="0" w:color="auto"/>
                        <w:bottom w:val="none" w:sz="0" w:space="0" w:color="auto"/>
                        <w:right w:val="none" w:sz="0" w:space="0" w:color="auto"/>
                      </w:divBdr>
                      <w:divsChild>
                        <w:div w:id="434445314">
                          <w:marLeft w:val="0"/>
                          <w:marRight w:val="0"/>
                          <w:marTop w:val="0"/>
                          <w:marBottom w:val="0"/>
                          <w:divBdr>
                            <w:top w:val="none" w:sz="0" w:space="0" w:color="auto"/>
                            <w:left w:val="none" w:sz="0" w:space="0" w:color="auto"/>
                            <w:bottom w:val="none" w:sz="0" w:space="0" w:color="auto"/>
                            <w:right w:val="none" w:sz="0" w:space="0" w:color="auto"/>
                          </w:divBdr>
                        </w:div>
                      </w:divsChild>
                    </w:div>
                    <w:div w:id="146634427">
                      <w:marLeft w:val="0"/>
                      <w:marRight w:val="135"/>
                      <w:marTop w:val="0"/>
                      <w:marBottom w:val="0"/>
                      <w:divBdr>
                        <w:top w:val="none" w:sz="0" w:space="0" w:color="auto"/>
                        <w:left w:val="none" w:sz="0" w:space="0" w:color="auto"/>
                        <w:bottom w:val="none" w:sz="0" w:space="0" w:color="auto"/>
                        <w:right w:val="none" w:sz="0" w:space="0" w:color="auto"/>
                      </w:divBdr>
                    </w:div>
                    <w:div w:id="57686763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7937">
          <w:marLeft w:val="0"/>
          <w:marRight w:val="0"/>
          <w:marTop w:val="0"/>
          <w:marBottom w:val="0"/>
          <w:divBdr>
            <w:top w:val="none" w:sz="0" w:space="0" w:color="auto"/>
            <w:left w:val="none" w:sz="0" w:space="0" w:color="auto"/>
            <w:bottom w:val="none" w:sz="0" w:space="0" w:color="auto"/>
            <w:right w:val="none" w:sz="0" w:space="0" w:color="auto"/>
          </w:divBdr>
          <w:divsChild>
            <w:div w:id="1779519158">
              <w:marLeft w:val="0"/>
              <w:marRight w:val="0"/>
              <w:marTop w:val="0"/>
              <w:marBottom w:val="0"/>
              <w:divBdr>
                <w:top w:val="none" w:sz="0" w:space="0" w:color="auto"/>
                <w:left w:val="none" w:sz="0" w:space="0" w:color="auto"/>
                <w:bottom w:val="none" w:sz="0" w:space="0" w:color="auto"/>
                <w:right w:val="none" w:sz="0" w:space="0" w:color="auto"/>
              </w:divBdr>
              <w:divsChild>
                <w:div w:id="695545248">
                  <w:marLeft w:val="0"/>
                  <w:marRight w:val="0"/>
                  <w:marTop w:val="0"/>
                  <w:marBottom w:val="0"/>
                  <w:divBdr>
                    <w:top w:val="none" w:sz="0" w:space="0" w:color="auto"/>
                    <w:left w:val="none" w:sz="0" w:space="0" w:color="auto"/>
                    <w:bottom w:val="none" w:sz="0" w:space="0" w:color="auto"/>
                    <w:right w:val="none" w:sz="0" w:space="0" w:color="auto"/>
                  </w:divBdr>
                </w:div>
              </w:divsChild>
            </w:div>
            <w:div w:id="1273169439">
              <w:marLeft w:val="0"/>
              <w:marRight w:val="0"/>
              <w:marTop w:val="225"/>
              <w:marBottom w:val="0"/>
              <w:divBdr>
                <w:top w:val="none" w:sz="0" w:space="0" w:color="auto"/>
                <w:left w:val="none" w:sz="0" w:space="0" w:color="auto"/>
                <w:bottom w:val="none" w:sz="0" w:space="0" w:color="auto"/>
                <w:right w:val="none" w:sz="0" w:space="0" w:color="auto"/>
              </w:divBdr>
              <w:divsChild>
                <w:div w:id="715398338">
                  <w:marLeft w:val="0"/>
                  <w:marRight w:val="0"/>
                  <w:marTop w:val="0"/>
                  <w:marBottom w:val="0"/>
                  <w:divBdr>
                    <w:top w:val="none" w:sz="0" w:space="0" w:color="auto"/>
                    <w:left w:val="none" w:sz="0" w:space="0" w:color="auto"/>
                    <w:bottom w:val="none" w:sz="0" w:space="0" w:color="auto"/>
                    <w:right w:val="none" w:sz="0" w:space="0" w:color="auto"/>
                  </w:divBdr>
                </w:div>
              </w:divsChild>
            </w:div>
            <w:div w:id="1702511845">
              <w:marLeft w:val="0"/>
              <w:marRight w:val="0"/>
              <w:marTop w:val="225"/>
              <w:marBottom w:val="0"/>
              <w:divBdr>
                <w:top w:val="none" w:sz="0" w:space="0" w:color="auto"/>
                <w:left w:val="none" w:sz="0" w:space="0" w:color="auto"/>
                <w:bottom w:val="none" w:sz="0" w:space="0" w:color="auto"/>
                <w:right w:val="none" w:sz="0" w:space="0" w:color="auto"/>
              </w:divBdr>
              <w:divsChild>
                <w:div w:id="1533221822">
                  <w:marLeft w:val="0"/>
                  <w:marRight w:val="0"/>
                  <w:marTop w:val="0"/>
                  <w:marBottom w:val="0"/>
                  <w:divBdr>
                    <w:top w:val="none" w:sz="0" w:space="0" w:color="auto"/>
                    <w:left w:val="none" w:sz="0" w:space="0" w:color="auto"/>
                    <w:bottom w:val="none" w:sz="0" w:space="0" w:color="auto"/>
                    <w:right w:val="none" w:sz="0" w:space="0" w:color="auto"/>
                  </w:divBdr>
                </w:div>
              </w:divsChild>
            </w:div>
            <w:div w:id="1925189712">
              <w:marLeft w:val="0"/>
              <w:marRight w:val="0"/>
              <w:marTop w:val="225"/>
              <w:marBottom w:val="0"/>
              <w:divBdr>
                <w:top w:val="none" w:sz="0" w:space="0" w:color="auto"/>
                <w:left w:val="none" w:sz="0" w:space="0" w:color="auto"/>
                <w:bottom w:val="none" w:sz="0" w:space="0" w:color="auto"/>
                <w:right w:val="none" w:sz="0" w:space="0" w:color="auto"/>
              </w:divBdr>
              <w:divsChild>
                <w:div w:id="5039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2651">
      <w:bodyDiv w:val="1"/>
      <w:marLeft w:val="0"/>
      <w:marRight w:val="0"/>
      <w:marTop w:val="0"/>
      <w:marBottom w:val="0"/>
      <w:divBdr>
        <w:top w:val="none" w:sz="0" w:space="0" w:color="auto"/>
        <w:left w:val="none" w:sz="0" w:space="0" w:color="auto"/>
        <w:bottom w:val="none" w:sz="0" w:space="0" w:color="auto"/>
        <w:right w:val="none" w:sz="0" w:space="0" w:color="auto"/>
      </w:divBdr>
      <w:divsChild>
        <w:div w:id="876115056">
          <w:marLeft w:val="0"/>
          <w:marRight w:val="0"/>
          <w:marTop w:val="0"/>
          <w:marBottom w:val="0"/>
          <w:divBdr>
            <w:top w:val="none" w:sz="0" w:space="0" w:color="auto"/>
            <w:left w:val="none" w:sz="0" w:space="0" w:color="auto"/>
            <w:bottom w:val="none" w:sz="0" w:space="0" w:color="auto"/>
            <w:right w:val="none" w:sz="0" w:space="0" w:color="auto"/>
          </w:divBdr>
        </w:div>
        <w:div w:id="684092195">
          <w:marLeft w:val="0"/>
          <w:marRight w:val="0"/>
          <w:marTop w:val="300"/>
          <w:marBottom w:val="300"/>
          <w:divBdr>
            <w:top w:val="none" w:sz="0" w:space="0" w:color="auto"/>
            <w:left w:val="none" w:sz="0" w:space="0" w:color="auto"/>
            <w:bottom w:val="none" w:sz="0" w:space="0" w:color="auto"/>
            <w:right w:val="none" w:sz="0" w:space="0" w:color="auto"/>
          </w:divBdr>
        </w:div>
        <w:div w:id="1773940078">
          <w:marLeft w:val="0"/>
          <w:marRight w:val="0"/>
          <w:marTop w:val="0"/>
          <w:marBottom w:val="0"/>
          <w:divBdr>
            <w:top w:val="none" w:sz="0" w:space="0" w:color="auto"/>
            <w:left w:val="none" w:sz="0" w:space="0" w:color="auto"/>
            <w:bottom w:val="none" w:sz="0" w:space="0" w:color="auto"/>
            <w:right w:val="none" w:sz="0" w:space="0" w:color="auto"/>
          </w:divBdr>
          <w:divsChild>
            <w:div w:id="767117506">
              <w:marLeft w:val="0"/>
              <w:marRight w:val="0"/>
              <w:marTop w:val="300"/>
              <w:marBottom w:val="450"/>
              <w:divBdr>
                <w:top w:val="none" w:sz="0" w:space="0" w:color="auto"/>
                <w:left w:val="none" w:sz="0" w:space="0" w:color="auto"/>
                <w:bottom w:val="none" w:sz="0" w:space="0" w:color="auto"/>
                <w:right w:val="none" w:sz="0" w:space="0" w:color="auto"/>
              </w:divBdr>
              <w:divsChild>
                <w:div w:id="1244954547">
                  <w:marLeft w:val="0"/>
                  <w:marRight w:val="0"/>
                  <w:marTop w:val="0"/>
                  <w:marBottom w:val="0"/>
                  <w:divBdr>
                    <w:top w:val="none" w:sz="0" w:space="0" w:color="auto"/>
                    <w:left w:val="none" w:sz="0" w:space="0" w:color="auto"/>
                    <w:bottom w:val="none" w:sz="0" w:space="0" w:color="auto"/>
                    <w:right w:val="none" w:sz="0" w:space="0" w:color="auto"/>
                  </w:divBdr>
                  <w:divsChild>
                    <w:div w:id="1102069966">
                      <w:marLeft w:val="0"/>
                      <w:marRight w:val="0"/>
                      <w:marTop w:val="0"/>
                      <w:marBottom w:val="0"/>
                      <w:divBdr>
                        <w:top w:val="none" w:sz="0" w:space="0" w:color="auto"/>
                        <w:left w:val="none" w:sz="0" w:space="0" w:color="auto"/>
                        <w:bottom w:val="none" w:sz="0" w:space="0" w:color="auto"/>
                        <w:right w:val="none" w:sz="0" w:space="0" w:color="auto"/>
                      </w:divBdr>
                      <w:divsChild>
                        <w:div w:id="923496157">
                          <w:marLeft w:val="0"/>
                          <w:marRight w:val="0"/>
                          <w:marTop w:val="0"/>
                          <w:marBottom w:val="0"/>
                          <w:divBdr>
                            <w:top w:val="none" w:sz="0" w:space="0" w:color="auto"/>
                            <w:left w:val="none" w:sz="0" w:space="0" w:color="auto"/>
                            <w:bottom w:val="none" w:sz="0" w:space="0" w:color="auto"/>
                            <w:right w:val="none" w:sz="0" w:space="0" w:color="auto"/>
                          </w:divBdr>
                          <w:divsChild>
                            <w:div w:id="1266110204">
                              <w:marLeft w:val="0"/>
                              <w:marRight w:val="0"/>
                              <w:marTop w:val="0"/>
                              <w:marBottom w:val="0"/>
                              <w:divBdr>
                                <w:top w:val="none" w:sz="0" w:space="0" w:color="auto"/>
                                <w:left w:val="none" w:sz="0" w:space="0" w:color="auto"/>
                                <w:bottom w:val="none" w:sz="0" w:space="0" w:color="auto"/>
                                <w:right w:val="none" w:sz="0" w:space="0" w:color="auto"/>
                              </w:divBdr>
                              <w:divsChild>
                                <w:div w:id="1218008302">
                                  <w:marLeft w:val="0"/>
                                  <w:marRight w:val="0"/>
                                  <w:marTop w:val="0"/>
                                  <w:marBottom w:val="0"/>
                                  <w:divBdr>
                                    <w:top w:val="none" w:sz="0" w:space="0" w:color="auto"/>
                                    <w:left w:val="none" w:sz="0" w:space="0" w:color="auto"/>
                                    <w:bottom w:val="none" w:sz="0" w:space="0" w:color="auto"/>
                                    <w:right w:val="none" w:sz="0" w:space="0" w:color="auto"/>
                                  </w:divBdr>
                                  <w:divsChild>
                                    <w:div w:id="8583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330667">
          <w:marLeft w:val="0"/>
          <w:marRight w:val="0"/>
          <w:marTop w:val="0"/>
          <w:marBottom w:val="0"/>
          <w:divBdr>
            <w:top w:val="none" w:sz="0" w:space="0" w:color="auto"/>
            <w:left w:val="none" w:sz="0" w:space="0" w:color="auto"/>
            <w:bottom w:val="none" w:sz="0" w:space="0" w:color="auto"/>
            <w:right w:val="none" w:sz="0" w:space="0" w:color="auto"/>
          </w:divBdr>
        </w:div>
      </w:divsChild>
    </w:div>
    <w:div w:id="1490098726">
      <w:bodyDiv w:val="1"/>
      <w:marLeft w:val="0"/>
      <w:marRight w:val="0"/>
      <w:marTop w:val="0"/>
      <w:marBottom w:val="0"/>
      <w:divBdr>
        <w:top w:val="none" w:sz="0" w:space="0" w:color="auto"/>
        <w:left w:val="none" w:sz="0" w:space="0" w:color="auto"/>
        <w:bottom w:val="none" w:sz="0" w:space="0" w:color="auto"/>
        <w:right w:val="none" w:sz="0" w:space="0" w:color="auto"/>
      </w:divBdr>
      <w:divsChild>
        <w:div w:id="89741516">
          <w:marLeft w:val="0"/>
          <w:marRight w:val="0"/>
          <w:marTop w:val="0"/>
          <w:marBottom w:val="75"/>
          <w:divBdr>
            <w:top w:val="none" w:sz="0" w:space="0" w:color="auto"/>
            <w:left w:val="none" w:sz="0" w:space="0" w:color="auto"/>
            <w:bottom w:val="none" w:sz="0" w:space="0" w:color="auto"/>
            <w:right w:val="none" w:sz="0" w:space="0" w:color="auto"/>
          </w:divBdr>
        </w:div>
        <w:div w:id="811946752">
          <w:marLeft w:val="0"/>
          <w:marRight w:val="0"/>
          <w:marTop w:val="0"/>
          <w:marBottom w:val="75"/>
          <w:divBdr>
            <w:top w:val="single" w:sz="6" w:space="3" w:color="DEDEDE"/>
            <w:left w:val="single" w:sz="6" w:space="3" w:color="DEDEDE"/>
            <w:bottom w:val="single" w:sz="6" w:space="3" w:color="DEDEDE"/>
            <w:right w:val="single" w:sz="6" w:space="3" w:color="DEDEDE"/>
          </w:divBdr>
        </w:div>
        <w:div w:id="930549402">
          <w:marLeft w:val="0"/>
          <w:marRight w:val="0"/>
          <w:marTop w:val="0"/>
          <w:marBottom w:val="0"/>
          <w:divBdr>
            <w:top w:val="none" w:sz="0" w:space="0" w:color="auto"/>
            <w:left w:val="none" w:sz="0" w:space="0" w:color="auto"/>
            <w:bottom w:val="none" w:sz="0" w:space="0" w:color="auto"/>
            <w:right w:val="none" w:sz="0" w:space="0" w:color="auto"/>
          </w:divBdr>
        </w:div>
        <w:div w:id="1138885501">
          <w:marLeft w:val="0"/>
          <w:marRight w:val="0"/>
          <w:marTop w:val="0"/>
          <w:marBottom w:val="0"/>
          <w:divBdr>
            <w:top w:val="none" w:sz="0" w:space="0" w:color="auto"/>
            <w:left w:val="none" w:sz="0" w:space="0" w:color="auto"/>
            <w:bottom w:val="none" w:sz="0" w:space="0" w:color="auto"/>
            <w:right w:val="none" w:sz="0" w:space="0" w:color="auto"/>
          </w:divBdr>
        </w:div>
      </w:divsChild>
    </w:div>
    <w:div w:id="1490169499">
      <w:bodyDiv w:val="1"/>
      <w:marLeft w:val="0"/>
      <w:marRight w:val="0"/>
      <w:marTop w:val="0"/>
      <w:marBottom w:val="0"/>
      <w:divBdr>
        <w:top w:val="none" w:sz="0" w:space="0" w:color="auto"/>
        <w:left w:val="none" w:sz="0" w:space="0" w:color="auto"/>
        <w:bottom w:val="none" w:sz="0" w:space="0" w:color="auto"/>
        <w:right w:val="none" w:sz="0" w:space="0" w:color="auto"/>
      </w:divBdr>
      <w:divsChild>
        <w:div w:id="1825394034">
          <w:marLeft w:val="0"/>
          <w:marRight w:val="0"/>
          <w:marTop w:val="0"/>
          <w:marBottom w:val="300"/>
          <w:divBdr>
            <w:top w:val="none" w:sz="0" w:space="0" w:color="auto"/>
            <w:left w:val="none" w:sz="0" w:space="0" w:color="auto"/>
            <w:bottom w:val="none" w:sz="0" w:space="0" w:color="auto"/>
            <w:right w:val="none" w:sz="0" w:space="0" w:color="auto"/>
          </w:divBdr>
          <w:divsChild>
            <w:div w:id="612978529">
              <w:marLeft w:val="0"/>
              <w:marRight w:val="0"/>
              <w:marTop w:val="0"/>
              <w:marBottom w:val="0"/>
              <w:divBdr>
                <w:top w:val="none" w:sz="0" w:space="0" w:color="auto"/>
                <w:left w:val="none" w:sz="0" w:space="0" w:color="auto"/>
                <w:bottom w:val="none" w:sz="0" w:space="0" w:color="auto"/>
                <w:right w:val="none" w:sz="0" w:space="0" w:color="auto"/>
              </w:divBdr>
            </w:div>
            <w:div w:id="391388168">
              <w:marLeft w:val="0"/>
              <w:marRight w:val="0"/>
              <w:marTop w:val="0"/>
              <w:marBottom w:val="0"/>
              <w:divBdr>
                <w:top w:val="none" w:sz="0" w:space="0" w:color="auto"/>
                <w:left w:val="none" w:sz="0" w:space="0" w:color="auto"/>
                <w:bottom w:val="none" w:sz="0" w:space="0" w:color="auto"/>
                <w:right w:val="none" w:sz="0" w:space="0" w:color="auto"/>
              </w:divBdr>
              <w:divsChild>
                <w:div w:id="2121753307">
                  <w:marLeft w:val="0"/>
                  <w:marRight w:val="0"/>
                  <w:marTop w:val="0"/>
                  <w:marBottom w:val="0"/>
                  <w:divBdr>
                    <w:top w:val="none" w:sz="0" w:space="0" w:color="auto"/>
                    <w:left w:val="none" w:sz="0" w:space="0" w:color="auto"/>
                    <w:bottom w:val="none" w:sz="0" w:space="0" w:color="auto"/>
                    <w:right w:val="none" w:sz="0" w:space="0" w:color="auto"/>
                  </w:divBdr>
                  <w:divsChild>
                    <w:div w:id="820656419">
                      <w:marLeft w:val="0"/>
                      <w:marRight w:val="0"/>
                      <w:marTop w:val="0"/>
                      <w:marBottom w:val="0"/>
                      <w:divBdr>
                        <w:top w:val="none" w:sz="0" w:space="0" w:color="auto"/>
                        <w:left w:val="none" w:sz="0" w:space="0" w:color="auto"/>
                        <w:bottom w:val="none" w:sz="0" w:space="0" w:color="auto"/>
                        <w:right w:val="none" w:sz="0" w:space="0" w:color="auto"/>
                      </w:divBdr>
                      <w:divsChild>
                        <w:div w:id="835149338">
                          <w:marLeft w:val="0"/>
                          <w:marRight w:val="0"/>
                          <w:marTop w:val="0"/>
                          <w:marBottom w:val="0"/>
                          <w:divBdr>
                            <w:top w:val="none" w:sz="0" w:space="0" w:color="auto"/>
                            <w:left w:val="none" w:sz="0" w:space="0" w:color="auto"/>
                            <w:bottom w:val="none" w:sz="0" w:space="0" w:color="auto"/>
                            <w:right w:val="none" w:sz="0" w:space="0" w:color="auto"/>
                          </w:divBdr>
                          <w:divsChild>
                            <w:div w:id="2107071862">
                              <w:marLeft w:val="0"/>
                              <w:marRight w:val="0"/>
                              <w:marTop w:val="0"/>
                              <w:marBottom w:val="0"/>
                              <w:divBdr>
                                <w:top w:val="none" w:sz="0" w:space="0" w:color="auto"/>
                                <w:left w:val="none" w:sz="0" w:space="0" w:color="auto"/>
                                <w:bottom w:val="none" w:sz="0" w:space="0" w:color="auto"/>
                                <w:right w:val="none" w:sz="0" w:space="0" w:color="auto"/>
                              </w:divBdr>
                            </w:div>
                            <w:div w:id="65392226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362547">
          <w:marLeft w:val="0"/>
          <w:marRight w:val="0"/>
          <w:marTop w:val="0"/>
          <w:marBottom w:val="300"/>
          <w:divBdr>
            <w:top w:val="none" w:sz="0" w:space="0" w:color="auto"/>
            <w:left w:val="none" w:sz="0" w:space="0" w:color="auto"/>
            <w:bottom w:val="none" w:sz="0" w:space="0" w:color="auto"/>
            <w:right w:val="none" w:sz="0" w:space="0" w:color="auto"/>
          </w:divBdr>
        </w:div>
      </w:divsChild>
    </w:div>
    <w:div w:id="1491094985">
      <w:bodyDiv w:val="1"/>
      <w:marLeft w:val="0"/>
      <w:marRight w:val="0"/>
      <w:marTop w:val="0"/>
      <w:marBottom w:val="0"/>
      <w:divBdr>
        <w:top w:val="none" w:sz="0" w:space="0" w:color="auto"/>
        <w:left w:val="none" w:sz="0" w:space="0" w:color="auto"/>
        <w:bottom w:val="none" w:sz="0" w:space="0" w:color="auto"/>
        <w:right w:val="none" w:sz="0" w:space="0" w:color="auto"/>
      </w:divBdr>
      <w:divsChild>
        <w:div w:id="73557262">
          <w:marLeft w:val="0"/>
          <w:marRight w:val="0"/>
          <w:marTop w:val="0"/>
          <w:marBottom w:val="150"/>
          <w:divBdr>
            <w:top w:val="none" w:sz="0" w:space="0" w:color="auto"/>
            <w:left w:val="none" w:sz="0" w:space="0" w:color="auto"/>
            <w:bottom w:val="none" w:sz="0" w:space="0" w:color="auto"/>
            <w:right w:val="none" w:sz="0" w:space="0" w:color="auto"/>
          </w:divBdr>
          <w:divsChild>
            <w:div w:id="1097361233">
              <w:marLeft w:val="0"/>
              <w:marRight w:val="0"/>
              <w:marTop w:val="0"/>
              <w:marBottom w:val="0"/>
              <w:divBdr>
                <w:top w:val="none" w:sz="0" w:space="0" w:color="auto"/>
                <w:left w:val="none" w:sz="0" w:space="0" w:color="auto"/>
                <w:bottom w:val="none" w:sz="0" w:space="0" w:color="auto"/>
                <w:right w:val="none" w:sz="0" w:space="0" w:color="auto"/>
              </w:divBdr>
              <w:divsChild>
                <w:div w:id="1011369664">
                  <w:marLeft w:val="0"/>
                  <w:marRight w:val="150"/>
                  <w:marTop w:val="0"/>
                  <w:marBottom w:val="0"/>
                  <w:divBdr>
                    <w:top w:val="none" w:sz="0" w:space="0" w:color="auto"/>
                    <w:left w:val="none" w:sz="0" w:space="0" w:color="auto"/>
                    <w:bottom w:val="none" w:sz="0" w:space="0" w:color="auto"/>
                    <w:right w:val="none" w:sz="0" w:space="0" w:color="auto"/>
                  </w:divBdr>
                </w:div>
                <w:div w:id="1382821773">
                  <w:marLeft w:val="0"/>
                  <w:marRight w:val="150"/>
                  <w:marTop w:val="0"/>
                  <w:marBottom w:val="0"/>
                  <w:divBdr>
                    <w:top w:val="none" w:sz="0" w:space="0" w:color="auto"/>
                    <w:left w:val="none" w:sz="0" w:space="0" w:color="auto"/>
                    <w:bottom w:val="none" w:sz="0" w:space="0" w:color="auto"/>
                    <w:right w:val="none" w:sz="0" w:space="0" w:color="auto"/>
                  </w:divBdr>
                </w:div>
              </w:divsChild>
            </w:div>
            <w:div w:id="1991132345">
              <w:marLeft w:val="0"/>
              <w:marRight w:val="0"/>
              <w:marTop w:val="0"/>
              <w:marBottom w:val="0"/>
              <w:divBdr>
                <w:top w:val="none" w:sz="0" w:space="0" w:color="auto"/>
                <w:left w:val="none" w:sz="0" w:space="0" w:color="auto"/>
                <w:bottom w:val="none" w:sz="0" w:space="0" w:color="auto"/>
                <w:right w:val="none" w:sz="0" w:space="0" w:color="auto"/>
              </w:divBdr>
              <w:divsChild>
                <w:div w:id="738676785">
                  <w:marLeft w:val="0"/>
                  <w:marRight w:val="0"/>
                  <w:marTop w:val="0"/>
                  <w:marBottom w:val="0"/>
                  <w:divBdr>
                    <w:top w:val="none" w:sz="0" w:space="0" w:color="auto"/>
                    <w:left w:val="none" w:sz="0" w:space="0" w:color="auto"/>
                    <w:bottom w:val="none" w:sz="0" w:space="0" w:color="auto"/>
                    <w:right w:val="none" w:sz="0" w:space="0" w:color="auto"/>
                  </w:divBdr>
                  <w:divsChild>
                    <w:div w:id="177307320">
                      <w:marLeft w:val="0"/>
                      <w:marRight w:val="0"/>
                      <w:marTop w:val="0"/>
                      <w:marBottom w:val="0"/>
                      <w:divBdr>
                        <w:top w:val="none" w:sz="0" w:space="0" w:color="auto"/>
                        <w:left w:val="none" w:sz="0" w:space="0" w:color="auto"/>
                        <w:bottom w:val="none" w:sz="0" w:space="0" w:color="auto"/>
                        <w:right w:val="none" w:sz="0" w:space="0" w:color="auto"/>
                      </w:divBdr>
                      <w:divsChild>
                        <w:div w:id="1178301852">
                          <w:marLeft w:val="0"/>
                          <w:marRight w:val="0"/>
                          <w:marTop w:val="0"/>
                          <w:marBottom w:val="0"/>
                          <w:divBdr>
                            <w:top w:val="none" w:sz="0" w:space="0" w:color="auto"/>
                            <w:left w:val="none" w:sz="0" w:space="0" w:color="auto"/>
                            <w:bottom w:val="none" w:sz="0" w:space="0" w:color="auto"/>
                            <w:right w:val="none" w:sz="0" w:space="0" w:color="auto"/>
                          </w:divBdr>
                        </w:div>
                      </w:divsChild>
                    </w:div>
                    <w:div w:id="357509355">
                      <w:marLeft w:val="0"/>
                      <w:marRight w:val="135"/>
                      <w:marTop w:val="0"/>
                      <w:marBottom w:val="0"/>
                      <w:divBdr>
                        <w:top w:val="none" w:sz="0" w:space="0" w:color="auto"/>
                        <w:left w:val="none" w:sz="0" w:space="0" w:color="auto"/>
                        <w:bottom w:val="none" w:sz="0" w:space="0" w:color="auto"/>
                        <w:right w:val="none" w:sz="0" w:space="0" w:color="auto"/>
                      </w:divBdr>
                    </w:div>
                    <w:div w:id="1566642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73844">
          <w:marLeft w:val="0"/>
          <w:marRight w:val="0"/>
          <w:marTop w:val="0"/>
          <w:marBottom w:val="0"/>
          <w:divBdr>
            <w:top w:val="none" w:sz="0" w:space="0" w:color="auto"/>
            <w:left w:val="none" w:sz="0" w:space="0" w:color="auto"/>
            <w:bottom w:val="none" w:sz="0" w:space="0" w:color="auto"/>
            <w:right w:val="none" w:sz="0" w:space="0" w:color="auto"/>
          </w:divBdr>
          <w:divsChild>
            <w:div w:id="1572423607">
              <w:marLeft w:val="0"/>
              <w:marRight w:val="0"/>
              <w:marTop w:val="0"/>
              <w:marBottom w:val="0"/>
              <w:divBdr>
                <w:top w:val="none" w:sz="0" w:space="0" w:color="auto"/>
                <w:left w:val="none" w:sz="0" w:space="0" w:color="auto"/>
                <w:bottom w:val="none" w:sz="0" w:space="0" w:color="auto"/>
                <w:right w:val="none" w:sz="0" w:space="0" w:color="auto"/>
              </w:divBdr>
              <w:divsChild>
                <w:div w:id="1904219820">
                  <w:marLeft w:val="0"/>
                  <w:marRight w:val="0"/>
                  <w:marTop w:val="0"/>
                  <w:marBottom w:val="0"/>
                  <w:divBdr>
                    <w:top w:val="none" w:sz="0" w:space="0" w:color="auto"/>
                    <w:left w:val="none" w:sz="0" w:space="0" w:color="auto"/>
                    <w:bottom w:val="none" w:sz="0" w:space="0" w:color="auto"/>
                    <w:right w:val="none" w:sz="0" w:space="0" w:color="auto"/>
                  </w:divBdr>
                </w:div>
              </w:divsChild>
            </w:div>
            <w:div w:id="1425103263">
              <w:marLeft w:val="0"/>
              <w:marRight w:val="0"/>
              <w:marTop w:val="225"/>
              <w:marBottom w:val="0"/>
              <w:divBdr>
                <w:top w:val="none" w:sz="0" w:space="0" w:color="auto"/>
                <w:left w:val="none" w:sz="0" w:space="0" w:color="auto"/>
                <w:bottom w:val="none" w:sz="0" w:space="0" w:color="auto"/>
                <w:right w:val="none" w:sz="0" w:space="0" w:color="auto"/>
              </w:divBdr>
              <w:divsChild>
                <w:div w:id="1426145400">
                  <w:marLeft w:val="0"/>
                  <w:marRight w:val="0"/>
                  <w:marTop w:val="0"/>
                  <w:marBottom w:val="0"/>
                  <w:divBdr>
                    <w:top w:val="none" w:sz="0" w:space="0" w:color="auto"/>
                    <w:left w:val="none" w:sz="0" w:space="0" w:color="auto"/>
                    <w:bottom w:val="none" w:sz="0" w:space="0" w:color="auto"/>
                    <w:right w:val="none" w:sz="0" w:space="0" w:color="auto"/>
                  </w:divBdr>
                </w:div>
              </w:divsChild>
            </w:div>
            <w:div w:id="1958752339">
              <w:marLeft w:val="0"/>
              <w:marRight w:val="0"/>
              <w:marTop w:val="375"/>
              <w:marBottom w:val="0"/>
              <w:divBdr>
                <w:top w:val="none" w:sz="0" w:space="0" w:color="auto"/>
                <w:left w:val="none" w:sz="0" w:space="0" w:color="auto"/>
                <w:bottom w:val="none" w:sz="0" w:space="0" w:color="auto"/>
                <w:right w:val="none" w:sz="0" w:space="0" w:color="auto"/>
              </w:divBdr>
              <w:divsChild>
                <w:div w:id="1203713684">
                  <w:marLeft w:val="0"/>
                  <w:marRight w:val="0"/>
                  <w:marTop w:val="0"/>
                  <w:marBottom w:val="0"/>
                  <w:divBdr>
                    <w:top w:val="none" w:sz="0" w:space="0" w:color="auto"/>
                    <w:left w:val="none" w:sz="0" w:space="0" w:color="auto"/>
                    <w:bottom w:val="none" w:sz="0" w:space="0" w:color="auto"/>
                    <w:right w:val="none" w:sz="0" w:space="0" w:color="auto"/>
                  </w:divBdr>
                  <w:divsChild>
                    <w:div w:id="103546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95518">
              <w:marLeft w:val="0"/>
              <w:marRight w:val="0"/>
              <w:marTop w:val="375"/>
              <w:marBottom w:val="0"/>
              <w:divBdr>
                <w:top w:val="none" w:sz="0" w:space="0" w:color="auto"/>
                <w:left w:val="none" w:sz="0" w:space="0" w:color="auto"/>
                <w:bottom w:val="none" w:sz="0" w:space="0" w:color="auto"/>
                <w:right w:val="none" w:sz="0" w:space="0" w:color="auto"/>
              </w:divBdr>
              <w:divsChild>
                <w:div w:id="18897162">
                  <w:marLeft w:val="0"/>
                  <w:marRight w:val="0"/>
                  <w:marTop w:val="0"/>
                  <w:marBottom w:val="0"/>
                  <w:divBdr>
                    <w:top w:val="none" w:sz="0" w:space="0" w:color="auto"/>
                    <w:left w:val="none" w:sz="0" w:space="0" w:color="auto"/>
                    <w:bottom w:val="none" w:sz="0" w:space="0" w:color="auto"/>
                    <w:right w:val="none" w:sz="0" w:space="0" w:color="auto"/>
                  </w:divBdr>
                </w:div>
              </w:divsChild>
            </w:div>
            <w:div w:id="1655142628">
              <w:marLeft w:val="0"/>
              <w:marRight w:val="0"/>
              <w:marTop w:val="225"/>
              <w:marBottom w:val="0"/>
              <w:divBdr>
                <w:top w:val="none" w:sz="0" w:space="0" w:color="auto"/>
                <w:left w:val="none" w:sz="0" w:space="0" w:color="auto"/>
                <w:bottom w:val="none" w:sz="0" w:space="0" w:color="auto"/>
                <w:right w:val="none" w:sz="0" w:space="0" w:color="auto"/>
              </w:divBdr>
              <w:divsChild>
                <w:div w:id="554321310">
                  <w:marLeft w:val="0"/>
                  <w:marRight w:val="0"/>
                  <w:marTop w:val="0"/>
                  <w:marBottom w:val="0"/>
                  <w:divBdr>
                    <w:top w:val="none" w:sz="0" w:space="0" w:color="auto"/>
                    <w:left w:val="none" w:sz="0" w:space="0" w:color="auto"/>
                    <w:bottom w:val="none" w:sz="0" w:space="0" w:color="auto"/>
                    <w:right w:val="none" w:sz="0" w:space="0" w:color="auto"/>
                  </w:divBdr>
                  <w:divsChild>
                    <w:div w:id="107163242">
                      <w:marLeft w:val="0"/>
                      <w:marRight w:val="0"/>
                      <w:marTop w:val="0"/>
                      <w:marBottom w:val="0"/>
                      <w:divBdr>
                        <w:top w:val="single" w:sz="6" w:space="0" w:color="D9D9D9"/>
                        <w:left w:val="none" w:sz="0" w:space="0" w:color="auto"/>
                        <w:bottom w:val="single" w:sz="6" w:space="0" w:color="D9D9D9"/>
                        <w:right w:val="none" w:sz="0" w:space="0" w:color="auto"/>
                      </w:divBdr>
                      <w:divsChild>
                        <w:div w:id="1541891373">
                          <w:marLeft w:val="0"/>
                          <w:marRight w:val="0"/>
                          <w:marTop w:val="0"/>
                          <w:marBottom w:val="0"/>
                          <w:divBdr>
                            <w:top w:val="none" w:sz="0" w:space="0" w:color="auto"/>
                            <w:left w:val="none" w:sz="0" w:space="0" w:color="auto"/>
                            <w:bottom w:val="none" w:sz="0" w:space="0" w:color="auto"/>
                            <w:right w:val="none" w:sz="0" w:space="0" w:color="auto"/>
                          </w:divBdr>
                          <w:divsChild>
                            <w:div w:id="1575820356">
                              <w:marLeft w:val="0"/>
                              <w:marRight w:val="0"/>
                              <w:marTop w:val="0"/>
                              <w:marBottom w:val="0"/>
                              <w:divBdr>
                                <w:top w:val="none" w:sz="0" w:space="0" w:color="auto"/>
                                <w:left w:val="none" w:sz="0" w:space="0" w:color="auto"/>
                                <w:bottom w:val="none" w:sz="0" w:space="0" w:color="auto"/>
                                <w:right w:val="none" w:sz="0" w:space="0" w:color="auto"/>
                              </w:divBdr>
                              <w:divsChild>
                                <w:div w:id="1084375307">
                                  <w:marLeft w:val="0"/>
                                  <w:marRight w:val="0"/>
                                  <w:marTop w:val="0"/>
                                  <w:marBottom w:val="0"/>
                                  <w:divBdr>
                                    <w:top w:val="none" w:sz="0" w:space="0" w:color="auto"/>
                                    <w:left w:val="none" w:sz="0" w:space="0" w:color="auto"/>
                                    <w:bottom w:val="none" w:sz="0" w:space="0" w:color="auto"/>
                                    <w:right w:val="none" w:sz="0" w:space="0" w:color="auto"/>
                                  </w:divBdr>
                                  <w:divsChild>
                                    <w:div w:id="1844970384">
                                      <w:marLeft w:val="0"/>
                                      <w:marRight w:val="0"/>
                                      <w:marTop w:val="0"/>
                                      <w:marBottom w:val="0"/>
                                      <w:divBdr>
                                        <w:top w:val="none" w:sz="0" w:space="0" w:color="auto"/>
                                        <w:left w:val="none" w:sz="0" w:space="0" w:color="auto"/>
                                        <w:bottom w:val="none" w:sz="0" w:space="0" w:color="auto"/>
                                        <w:right w:val="none" w:sz="0" w:space="0" w:color="auto"/>
                                      </w:divBdr>
                                      <w:divsChild>
                                        <w:div w:id="774135063">
                                          <w:marLeft w:val="0"/>
                                          <w:marRight w:val="0"/>
                                          <w:marTop w:val="0"/>
                                          <w:marBottom w:val="0"/>
                                          <w:divBdr>
                                            <w:top w:val="none" w:sz="0" w:space="0" w:color="auto"/>
                                            <w:left w:val="none" w:sz="0" w:space="0" w:color="auto"/>
                                            <w:bottom w:val="none" w:sz="0" w:space="0" w:color="auto"/>
                                            <w:right w:val="none" w:sz="0" w:space="0" w:color="auto"/>
                                          </w:divBdr>
                                          <w:divsChild>
                                            <w:div w:id="221407978">
                                              <w:marLeft w:val="0"/>
                                              <w:marRight w:val="0"/>
                                              <w:marTop w:val="0"/>
                                              <w:marBottom w:val="0"/>
                                              <w:divBdr>
                                                <w:top w:val="none" w:sz="0" w:space="0" w:color="auto"/>
                                                <w:left w:val="none" w:sz="0" w:space="0" w:color="auto"/>
                                                <w:bottom w:val="none" w:sz="0" w:space="0" w:color="auto"/>
                                                <w:right w:val="none" w:sz="0" w:space="0" w:color="auto"/>
                                              </w:divBdr>
                                              <w:divsChild>
                                                <w:div w:id="1538005938">
                                                  <w:marLeft w:val="0"/>
                                                  <w:marRight w:val="0"/>
                                                  <w:marTop w:val="0"/>
                                                  <w:marBottom w:val="0"/>
                                                  <w:divBdr>
                                                    <w:top w:val="none" w:sz="0" w:space="0" w:color="auto"/>
                                                    <w:left w:val="none" w:sz="0" w:space="0" w:color="auto"/>
                                                    <w:bottom w:val="none" w:sz="0" w:space="0" w:color="auto"/>
                                                    <w:right w:val="none" w:sz="0" w:space="0" w:color="auto"/>
                                                  </w:divBdr>
                                                  <w:divsChild>
                                                    <w:div w:id="1463495512">
                                                      <w:marLeft w:val="0"/>
                                                      <w:marRight w:val="0"/>
                                                      <w:marTop w:val="0"/>
                                                      <w:marBottom w:val="0"/>
                                                      <w:divBdr>
                                                        <w:top w:val="none" w:sz="0" w:space="0" w:color="auto"/>
                                                        <w:left w:val="none" w:sz="0" w:space="0" w:color="auto"/>
                                                        <w:bottom w:val="none" w:sz="0" w:space="0" w:color="auto"/>
                                                        <w:right w:val="none" w:sz="0" w:space="0" w:color="auto"/>
                                                      </w:divBdr>
                                                      <w:divsChild>
                                                        <w:div w:id="1297830713">
                                                          <w:marLeft w:val="0"/>
                                                          <w:marRight w:val="0"/>
                                                          <w:marTop w:val="0"/>
                                                          <w:marBottom w:val="0"/>
                                                          <w:divBdr>
                                                            <w:top w:val="none" w:sz="0" w:space="0" w:color="auto"/>
                                                            <w:left w:val="none" w:sz="0" w:space="0" w:color="auto"/>
                                                            <w:bottom w:val="none" w:sz="0" w:space="0" w:color="auto"/>
                                                            <w:right w:val="none" w:sz="0" w:space="0" w:color="auto"/>
                                                          </w:divBdr>
                                                          <w:divsChild>
                                                            <w:div w:id="1622807422">
                                                              <w:marLeft w:val="0"/>
                                                              <w:marRight w:val="0"/>
                                                              <w:marTop w:val="0"/>
                                                              <w:marBottom w:val="0"/>
                                                              <w:divBdr>
                                                                <w:top w:val="none" w:sz="0" w:space="0" w:color="auto"/>
                                                                <w:left w:val="none" w:sz="0" w:space="0" w:color="auto"/>
                                                                <w:bottom w:val="none" w:sz="0" w:space="0" w:color="auto"/>
                                                                <w:right w:val="none" w:sz="0" w:space="0" w:color="auto"/>
                                                              </w:divBdr>
                                                              <w:divsChild>
                                                                <w:div w:id="850996523">
                                                                  <w:marLeft w:val="0"/>
                                                                  <w:marRight w:val="0"/>
                                                                  <w:marTop w:val="0"/>
                                                                  <w:marBottom w:val="0"/>
                                                                  <w:divBdr>
                                                                    <w:top w:val="none" w:sz="0" w:space="0" w:color="auto"/>
                                                                    <w:left w:val="none" w:sz="0" w:space="0" w:color="auto"/>
                                                                    <w:bottom w:val="none" w:sz="0" w:space="0" w:color="auto"/>
                                                                    <w:right w:val="none" w:sz="0" w:space="0" w:color="auto"/>
                                                                  </w:divBdr>
                                                                  <w:divsChild>
                                                                    <w:div w:id="1968312085">
                                                                      <w:marLeft w:val="0"/>
                                                                      <w:marRight w:val="0"/>
                                                                      <w:marTop w:val="0"/>
                                                                      <w:marBottom w:val="0"/>
                                                                      <w:divBdr>
                                                                        <w:top w:val="none" w:sz="0" w:space="0" w:color="auto"/>
                                                                        <w:left w:val="none" w:sz="0" w:space="0" w:color="auto"/>
                                                                        <w:bottom w:val="none" w:sz="0" w:space="0" w:color="auto"/>
                                                                        <w:right w:val="none" w:sz="0" w:space="0" w:color="auto"/>
                                                                      </w:divBdr>
                                                                      <w:divsChild>
                                                                        <w:div w:id="268590264">
                                                                          <w:marLeft w:val="0"/>
                                                                          <w:marRight w:val="0"/>
                                                                          <w:marTop w:val="0"/>
                                                                          <w:marBottom w:val="0"/>
                                                                          <w:divBdr>
                                                                            <w:top w:val="none" w:sz="0" w:space="0" w:color="auto"/>
                                                                            <w:left w:val="none" w:sz="0" w:space="0" w:color="auto"/>
                                                                            <w:bottom w:val="none" w:sz="0" w:space="0" w:color="auto"/>
                                                                            <w:right w:val="none" w:sz="0" w:space="0" w:color="auto"/>
                                                                          </w:divBdr>
                                                                        </w:div>
                                                                        <w:div w:id="21126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2303237">
              <w:marLeft w:val="0"/>
              <w:marRight w:val="0"/>
              <w:marTop w:val="225"/>
              <w:marBottom w:val="0"/>
              <w:divBdr>
                <w:top w:val="none" w:sz="0" w:space="0" w:color="auto"/>
                <w:left w:val="none" w:sz="0" w:space="0" w:color="auto"/>
                <w:bottom w:val="none" w:sz="0" w:space="0" w:color="auto"/>
                <w:right w:val="none" w:sz="0" w:space="0" w:color="auto"/>
              </w:divBdr>
              <w:divsChild>
                <w:div w:id="16851235">
                  <w:marLeft w:val="0"/>
                  <w:marRight w:val="0"/>
                  <w:marTop w:val="0"/>
                  <w:marBottom w:val="0"/>
                  <w:divBdr>
                    <w:top w:val="none" w:sz="0" w:space="0" w:color="auto"/>
                    <w:left w:val="none" w:sz="0" w:space="0" w:color="auto"/>
                    <w:bottom w:val="none" w:sz="0" w:space="0" w:color="auto"/>
                    <w:right w:val="none" w:sz="0" w:space="0" w:color="auto"/>
                  </w:divBdr>
                </w:div>
              </w:divsChild>
            </w:div>
            <w:div w:id="1634292171">
              <w:marLeft w:val="0"/>
              <w:marRight w:val="0"/>
              <w:marTop w:val="225"/>
              <w:marBottom w:val="0"/>
              <w:divBdr>
                <w:top w:val="none" w:sz="0" w:space="0" w:color="auto"/>
                <w:left w:val="none" w:sz="0" w:space="0" w:color="auto"/>
                <w:bottom w:val="none" w:sz="0" w:space="0" w:color="auto"/>
                <w:right w:val="none" w:sz="0" w:space="0" w:color="auto"/>
              </w:divBdr>
              <w:divsChild>
                <w:div w:id="206656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00380">
      <w:bodyDiv w:val="1"/>
      <w:marLeft w:val="0"/>
      <w:marRight w:val="0"/>
      <w:marTop w:val="0"/>
      <w:marBottom w:val="0"/>
      <w:divBdr>
        <w:top w:val="none" w:sz="0" w:space="0" w:color="auto"/>
        <w:left w:val="none" w:sz="0" w:space="0" w:color="auto"/>
        <w:bottom w:val="none" w:sz="0" w:space="0" w:color="auto"/>
        <w:right w:val="none" w:sz="0" w:space="0" w:color="auto"/>
      </w:divBdr>
      <w:divsChild>
        <w:div w:id="810437237">
          <w:marLeft w:val="0"/>
          <w:marRight w:val="0"/>
          <w:marTop w:val="0"/>
          <w:marBottom w:val="0"/>
          <w:divBdr>
            <w:top w:val="none" w:sz="0" w:space="0" w:color="auto"/>
            <w:left w:val="none" w:sz="0" w:space="0" w:color="auto"/>
            <w:bottom w:val="none" w:sz="0" w:space="0" w:color="auto"/>
            <w:right w:val="none" w:sz="0" w:space="0" w:color="auto"/>
          </w:divBdr>
        </w:div>
        <w:div w:id="542792929">
          <w:marLeft w:val="0"/>
          <w:marRight w:val="0"/>
          <w:marTop w:val="180"/>
          <w:marBottom w:val="0"/>
          <w:divBdr>
            <w:top w:val="none" w:sz="0" w:space="0" w:color="auto"/>
            <w:left w:val="none" w:sz="0" w:space="0" w:color="auto"/>
            <w:bottom w:val="none" w:sz="0" w:space="0" w:color="auto"/>
            <w:right w:val="none" w:sz="0" w:space="0" w:color="auto"/>
          </w:divBdr>
          <w:divsChild>
            <w:div w:id="1037390616">
              <w:marLeft w:val="0"/>
              <w:marRight w:val="0"/>
              <w:marTop w:val="0"/>
              <w:marBottom w:val="0"/>
              <w:divBdr>
                <w:top w:val="none" w:sz="0" w:space="0" w:color="auto"/>
                <w:left w:val="none" w:sz="0" w:space="0" w:color="auto"/>
                <w:bottom w:val="none" w:sz="0" w:space="0" w:color="auto"/>
                <w:right w:val="none" w:sz="0" w:space="0" w:color="auto"/>
              </w:divBdr>
              <w:divsChild>
                <w:div w:id="667946610">
                  <w:marLeft w:val="0"/>
                  <w:marRight w:val="0"/>
                  <w:marTop w:val="0"/>
                  <w:marBottom w:val="0"/>
                  <w:divBdr>
                    <w:top w:val="none" w:sz="0" w:space="0" w:color="auto"/>
                    <w:left w:val="none" w:sz="0" w:space="0" w:color="auto"/>
                    <w:bottom w:val="none" w:sz="0" w:space="0" w:color="auto"/>
                    <w:right w:val="none" w:sz="0" w:space="0" w:color="auto"/>
                  </w:divBdr>
                  <w:divsChild>
                    <w:div w:id="902831310">
                      <w:marLeft w:val="0"/>
                      <w:marRight w:val="0"/>
                      <w:marTop w:val="0"/>
                      <w:marBottom w:val="0"/>
                      <w:divBdr>
                        <w:top w:val="none" w:sz="0" w:space="0" w:color="auto"/>
                        <w:left w:val="none" w:sz="0" w:space="0" w:color="auto"/>
                        <w:bottom w:val="none" w:sz="0" w:space="0" w:color="auto"/>
                        <w:right w:val="none" w:sz="0" w:space="0" w:color="auto"/>
                      </w:divBdr>
                      <w:divsChild>
                        <w:div w:id="1057362973">
                          <w:marLeft w:val="0"/>
                          <w:marRight w:val="0"/>
                          <w:marTop w:val="0"/>
                          <w:marBottom w:val="0"/>
                          <w:divBdr>
                            <w:top w:val="none" w:sz="0" w:space="0" w:color="auto"/>
                            <w:left w:val="none" w:sz="0" w:space="0" w:color="auto"/>
                            <w:bottom w:val="none" w:sz="0" w:space="0" w:color="auto"/>
                            <w:right w:val="none" w:sz="0" w:space="0" w:color="auto"/>
                          </w:divBdr>
                          <w:divsChild>
                            <w:div w:id="928537855">
                              <w:marLeft w:val="0"/>
                              <w:marRight w:val="0"/>
                              <w:marTop w:val="0"/>
                              <w:marBottom w:val="0"/>
                              <w:divBdr>
                                <w:top w:val="none" w:sz="0" w:space="0" w:color="auto"/>
                                <w:left w:val="none" w:sz="0" w:space="0" w:color="auto"/>
                                <w:bottom w:val="none" w:sz="0" w:space="0" w:color="auto"/>
                                <w:right w:val="none" w:sz="0" w:space="0" w:color="auto"/>
                              </w:divBdr>
                              <w:divsChild>
                                <w:div w:id="429743459">
                                  <w:marLeft w:val="0"/>
                                  <w:marRight w:val="0"/>
                                  <w:marTop w:val="0"/>
                                  <w:marBottom w:val="0"/>
                                  <w:divBdr>
                                    <w:top w:val="none" w:sz="0" w:space="0" w:color="auto"/>
                                    <w:left w:val="none" w:sz="0" w:space="0" w:color="auto"/>
                                    <w:bottom w:val="none" w:sz="0" w:space="0" w:color="auto"/>
                                    <w:right w:val="none" w:sz="0" w:space="0" w:color="auto"/>
                                  </w:divBdr>
                                  <w:divsChild>
                                    <w:div w:id="88620861">
                                      <w:marLeft w:val="0"/>
                                      <w:marRight w:val="0"/>
                                      <w:marTop w:val="0"/>
                                      <w:marBottom w:val="0"/>
                                      <w:divBdr>
                                        <w:top w:val="none" w:sz="0" w:space="0" w:color="auto"/>
                                        <w:left w:val="none" w:sz="0" w:space="0" w:color="auto"/>
                                        <w:bottom w:val="none" w:sz="0" w:space="0" w:color="auto"/>
                                        <w:right w:val="none" w:sz="0" w:space="0" w:color="auto"/>
                                      </w:divBdr>
                                      <w:divsChild>
                                        <w:div w:id="41887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263496">
                          <w:marLeft w:val="0"/>
                          <w:marRight w:val="0"/>
                          <w:marTop w:val="120"/>
                          <w:marBottom w:val="0"/>
                          <w:divBdr>
                            <w:top w:val="none" w:sz="0" w:space="0" w:color="auto"/>
                            <w:left w:val="none" w:sz="0" w:space="0" w:color="auto"/>
                            <w:bottom w:val="none" w:sz="0" w:space="0" w:color="auto"/>
                            <w:right w:val="none" w:sz="0" w:space="0" w:color="auto"/>
                          </w:divBdr>
                          <w:divsChild>
                            <w:div w:id="1026566139">
                              <w:marLeft w:val="0"/>
                              <w:marRight w:val="0"/>
                              <w:marTop w:val="0"/>
                              <w:marBottom w:val="0"/>
                              <w:divBdr>
                                <w:top w:val="none" w:sz="0" w:space="0" w:color="auto"/>
                                <w:left w:val="none" w:sz="0" w:space="0" w:color="auto"/>
                                <w:bottom w:val="none" w:sz="0" w:space="0" w:color="auto"/>
                                <w:right w:val="none" w:sz="0" w:space="0" w:color="auto"/>
                              </w:divBdr>
                              <w:divsChild>
                                <w:div w:id="15927808">
                                  <w:marLeft w:val="0"/>
                                  <w:marRight w:val="0"/>
                                  <w:marTop w:val="0"/>
                                  <w:marBottom w:val="0"/>
                                  <w:divBdr>
                                    <w:top w:val="none" w:sz="0" w:space="0" w:color="auto"/>
                                    <w:left w:val="none" w:sz="0" w:space="0" w:color="auto"/>
                                    <w:bottom w:val="none" w:sz="0" w:space="0" w:color="auto"/>
                                    <w:right w:val="none" w:sz="0" w:space="0" w:color="auto"/>
                                  </w:divBdr>
                                  <w:divsChild>
                                    <w:div w:id="258561343">
                                      <w:marLeft w:val="0"/>
                                      <w:marRight w:val="0"/>
                                      <w:marTop w:val="0"/>
                                      <w:marBottom w:val="0"/>
                                      <w:divBdr>
                                        <w:top w:val="none" w:sz="0" w:space="0" w:color="auto"/>
                                        <w:left w:val="none" w:sz="0" w:space="0" w:color="auto"/>
                                        <w:bottom w:val="none" w:sz="0" w:space="0" w:color="auto"/>
                                        <w:right w:val="none" w:sz="0" w:space="0" w:color="auto"/>
                                      </w:divBdr>
                                      <w:divsChild>
                                        <w:div w:id="7994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872277">
                          <w:marLeft w:val="0"/>
                          <w:marRight w:val="0"/>
                          <w:marTop w:val="120"/>
                          <w:marBottom w:val="0"/>
                          <w:divBdr>
                            <w:top w:val="none" w:sz="0" w:space="0" w:color="auto"/>
                            <w:left w:val="none" w:sz="0" w:space="0" w:color="auto"/>
                            <w:bottom w:val="none" w:sz="0" w:space="0" w:color="auto"/>
                            <w:right w:val="none" w:sz="0" w:space="0" w:color="auto"/>
                          </w:divBdr>
                          <w:divsChild>
                            <w:div w:id="420878202">
                              <w:marLeft w:val="0"/>
                              <w:marRight w:val="0"/>
                              <w:marTop w:val="0"/>
                              <w:marBottom w:val="0"/>
                              <w:divBdr>
                                <w:top w:val="none" w:sz="0" w:space="0" w:color="auto"/>
                                <w:left w:val="none" w:sz="0" w:space="0" w:color="auto"/>
                                <w:bottom w:val="none" w:sz="0" w:space="0" w:color="auto"/>
                                <w:right w:val="none" w:sz="0" w:space="0" w:color="auto"/>
                              </w:divBdr>
                              <w:divsChild>
                                <w:div w:id="292255349">
                                  <w:marLeft w:val="0"/>
                                  <w:marRight w:val="0"/>
                                  <w:marTop w:val="0"/>
                                  <w:marBottom w:val="0"/>
                                  <w:divBdr>
                                    <w:top w:val="none" w:sz="0" w:space="0" w:color="auto"/>
                                    <w:left w:val="none" w:sz="0" w:space="0" w:color="auto"/>
                                    <w:bottom w:val="none" w:sz="0" w:space="0" w:color="auto"/>
                                    <w:right w:val="none" w:sz="0" w:space="0" w:color="auto"/>
                                  </w:divBdr>
                                  <w:divsChild>
                                    <w:div w:id="470680733">
                                      <w:marLeft w:val="0"/>
                                      <w:marRight w:val="0"/>
                                      <w:marTop w:val="0"/>
                                      <w:marBottom w:val="0"/>
                                      <w:divBdr>
                                        <w:top w:val="none" w:sz="0" w:space="0" w:color="auto"/>
                                        <w:left w:val="none" w:sz="0" w:space="0" w:color="auto"/>
                                        <w:bottom w:val="none" w:sz="0" w:space="0" w:color="auto"/>
                                        <w:right w:val="none" w:sz="0" w:space="0" w:color="auto"/>
                                      </w:divBdr>
                                      <w:divsChild>
                                        <w:div w:id="69685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41062">
                          <w:marLeft w:val="0"/>
                          <w:marRight w:val="0"/>
                          <w:marTop w:val="120"/>
                          <w:marBottom w:val="0"/>
                          <w:divBdr>
                            <w:top w:val="none" w:sz="0" w:space="0" w:color="auto"/>
                            <w:left w:val="none" w:sz="0" w:space="0" w:color="auto"/>
                            <w:bottom w:val="none" w:sz="0" w:space="0" w:color="auto"/>
                            <w:right w:val="none" w:sz="0" w:space="0" w:color="auto"/>
                          </w:divBdr>
                          <w:divsChild>
                            <w:div w:id="1160972280">
                              <w:marLeft w:val="0"/>
                              <w:marRight w:val="0"/>
                              <w:marTop w:val="0"/>
                              <w:marBottom w:val="0"/>
                              <w:divBdr>
                                <w:top w:val="none" w:sz="0" w:space="0" w:color="auto"/>
                                <w:left w:val="none" w:sz="0" w:space="0" w:color="auto"/>
                                <w:bottom w:val="none" w:sz="0" w:space="0" w:color="auto"/>
                                <w:right w:val="none" w:sz="0" w:space="0" w:color="auto"/>
                              </w:divBdr>
                              <w:divsChild>
                                <w:div w:id="1828470877">
                                  <w:marLeft w:val="0"/>
                                  <w:marRight w:val="0"/>
                                  <w:marTop w:val="0"/>
                                  <w:marBottom w:val="0"/>
                                  <w:divBdr>
                                    <w:top w:val="none" w:sz="0" w:space="0" w:color="auto"/>
                                    <w:left w:val="none" w:sz="0" w:space="0" w:color="auto"/>
                                    <w:bottom w:val="none" w:sz="0" w:space="0" w:color="auto"/>
                                    <w:right w:val="none" w:sz="0" w:space="0" w:color="auto"/>
                                  </w:divBdr>
                                  <w:divsChild>
                                    <w:div w:id="845444811">
                                      <w:marLeft w:val="0"/>
                                      <w:marRight w:val="0"/>
                                      <w:marTop w:val="0"/>
                                      <w:marBottom w:val="0"/>
                                      <w:divBdr>
                                        <w:top w:val="none" w:sz="0" w:space="0" w:color="auto"/>
                                        <w:left w:val="none" w:sz="0" w:space="0" w:color="auto"/>
                                        <w:bottom w:val="none" w:sz="0" w:space="0" w:color="auto"/>
                                        <w:right w:val="none" w:sz="0" w:space="0" w:color="auto"/>
                                      </w:divBdr>
                                      <w:divsChild>
                                        <w:div w:id="100967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15905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67070046">
              <w:marLeft w:val="0"/>
              <w:marRight w:val="0"/>
              <w:marTop w:val="180"/>
              <w:marBottom w:val="0"/>
              <w:divBdr>
                <w:top w:val="none" w:sz="0" w:space="0" w:color="auto"/>
                <w:left w:val="none" w:sz="0" w:space="0" w:color="auto"/>
                <w:bottom w:val="none" w:sz="0" w:space="0" w:color="auto"/>
                <w:right w:val="none" w:sz="0" w:space="0" w:color="auto"/>
              </w:divBdr>
              <w:divsChild>
                <w:div w:id="1355616544">
                  <w:marLeft w:val="0"/>
                  <w:marRight w:val="0"/>
                  <w:marTop w:val="0"/>
                  <w:marBottom w:val="0"/>
                  <w:divBdr>
                    <w:top w:val="none" w:sz="0" w:space="0" w:color="auto"/>
                    <w:left w:val="none" w:sz="0" w:space="0" w:color="auto"/>
                    <w:bottom w:val="none" w:sz="0" w:space="0" w:color="auto"/>
                    <w:right w:val="none" w:sz="0" w:space="0" w:color="auto"/>
                  </w:divBdr>
                  <w:divsChild>
                    <w:div w:id="1145390971">
                      <w:marLeft w:val="0"/>
                      <w:marRight w:val="0"/>
                      <w:marTop w:val="0"/>
                      <w:marBottom w:val="0"/>
                      <w:divBdr>
                        <w:top w:val="none" w:sz="0" w:space="0" w:color="auto"/>
                        <w:left w:val="none" w:sz="0" w:space="0" w:color="auto"/>
                        <w:bottom w:val="none" w:sz="0" w:space="0" w:color="auto"/>
                        <w:right w:val="none" w:sz="0" w:space="0" w:color="auto"/>
                      </w:divBdr>
                      <w:divsChild>
                        <w:div w:id="18979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95291">
                  <w:marLeft w:val="0"/>
                  <w:marRight w:val="0"/>
                  <w:marTop w:val="0"/>
                  <w:marBottom w:val="0"/>
                  <w:divBdr>
                    <w:top w:val="none" w:sz="0" w:space="0" w:color="auto"/>
                    <w:left w:val="none" w:sz="0" w:space="0" w:color="auto"/>
                    <w:bottom w:val="none" w:sz="0" w:space="0" w:color="auto"/>
                    <w:right w:val="none" w:sz="0" w:space="0" w:color="auto"/>
                  </w:divBdr>
                  <w:divsChild>
                    <w:div w:id="1467770796">
                      <w:marLeft w:val="0"/>
                      <w:marRight w:val="0"/>
                      <w:marTop w:val="0"/>
                      <w:marBottom w:val="0"/>
                      <w:divBdr>
                        <w:top w:val="none" w:sz="0" w:space="0" w:color="auto"/>
                        <w:left w:val="none" w:sz="0" w:space="0" w:color="auto"/>
                        <w:bottom w:val="none" w:sz="0" w:space="0" w:color="auto"/>
                        <w:right w:val="none" w:sz="0" w:space="0" w:color="auto"/>
                      </w:divBdr>
                      <w:divsChild>
                        <w:div w:id="2050718472">
                          <w:marLeft w:val="0"/>
                          <w:marRight w:val="0"/>
                          <w:marTop w:val="0"/>
                          <w:marBottom w:val="0"/>
                          <w:divBdr>
                            <w:top w:val="none" w:sz="0" w:space="0" w:color="auto"/>
                            <w:left w:val="none" w:sz="0" w:space="0" w:color="auto"/>
                            <w:bottom w:val="none" w:sz="0" w:space="0" w:color="auto"/>
                            <w:right w:val="none" w:sz="0" w:space="0" w:color="auto"/>
                          </w:divBdr>
                          <w:divsChild>
                            <w:div w:id="251933913">
                              <w:marLeft w:val="0"/>
                              <w:marRight w:val="0"/>
                              <w:marTop w:val="0"/>
                              <w:marBottom w:val="0"/>
                              <w:divBdr>
                                <w:top w:val="none" w:sz="0" w:space="0" w:color="auto"/>
                                <w:left w:val="none" w:sz="0" w:space="0" w:color="auto"/>
                                <w:bottom w:val="none" w:sz="0" w:space="0" w:color="auto"/>
                                <w:right w:val="none" w:sz="0" w:space="0" w:color="auto"/>
                              </w:divBdr>
                              <w:divsChild>
                                <w:div w:id="2583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10559">
                          <w:marLeft w:val="120"/>
                          <w:marRight w:val="0"/>
                          <w:marTop w:val="0"/>
                          <w:marBottom w:val="0"/>
                          <w:divBdr>
                            <w:top w:val="none" w:sz="0" w:space="0" w:color="auto"/>
                            <w:left w:val="none" w:sz="0" w:space="0" w:color="auto"/>
                            <w:bottom w:val="none" w:sz="0" w:space="0" w:color="auto"/>
                            <w:right w:val="none" w:sz="0" w:space="0" w:color="auto"/>
                          </w:divBdr>
                          <w:divsChild>
                            <w:div w:id="1499267595">
                              <w:marLeft w:val="0"/>
                              <w:marRight w:val="0"/>
                              <w:marTop w:val="0"/>
                              <w:marBottom w:val="0"/>
                              <w:divBdr>
                                <w:top w:val="none" w:sz="0" w:space="0" w:color="auto"/>
                                <w:left w:val="none" w:sz="0" w:space="0" w:color="auto"/>
                                <w:bottom w:val="none" w:sz="0" w:space="0" w:color="auto"/>
                                <w:right w:val="none" w:sz="0" w:space="0" w:color="auto"/>
                              </w:divBdr>
                              <w:divsChild>
                                <w:div w:id="3306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765">
                          <w:marLeft w:val="120"/>
                          <w:marRight w:val="0"/>
                          <w:marTop w:val="0"/>
                          <w:marBottom w:val="0"/>
                          <w:divBdr>
                            <w:top w:val="none" w:sz="0" w:space="0" w:color="auto"/>
                            <w:left w:val="none" w:sz="0" w:space="0" w:color="auto"/>
                            <w:bottom w:val="none" w:sz="0" w:space="0" w:color="auto"/>
                            <w:right w:val="none" w:sz="0" w:space="0" w:color="auto"/>
                          </w:divBdr>
                          <w:divsChild>
                            <w:div w:id="2137336304">
                              <w:marLeft w:val="0"/>
                              <w:marRight w:val="0"/>
                              <w:marTop w:val="0"/>
                              <w:marBottom w:val="0"/>
                              <w:divBdr>
                                <w:top w:val="none" w:sz="0" w:space="0" w:color="auto"/>
                                <w:left w:val="none" w:sz="0" w:space="0" w:color="auto"/>
                                <w:bottom w:val="none" w:sz="0" w:space="0" w:color="auto"/>
                                <w:right w:val="none" w:sz="0" w:space="0" w:color="auto"/>
                              </w:divBdr>
                              <w:divsChild>
                                <w:div w:id="10844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4254">
                          <w:marLeft w:val="120"/>
                          <w:marRight w:val="0"/>
                          <w:marTop w:val="0"/>
                          <w:marBottom w:val="0"/>
                          <w:divBdr>
                            <w:top w:val="none" w:sz="0" w:space="0" w:color="auto"/>
                            <w:left w:val="none" w:sz="0" w:space="0" w:color="auto"/>
                            <w:bottom w:val="none" w:sz="0" w:space="0" w:color="auto"/>
                            <w:right w:val="none" w:sz="0" w:space="0" w:color="auto"/>
                          </w:divBdr>
                          <w:divsChild>
                            <w:div w:id="692270667">
                              <w:marLeft w:val="0"/>
                              <w:marRight w:val="0"/>
                              <w:marTop w:val="0"/>
                              <w:marBottom w:val="0"/>
                              <w:divBdr>
                                <w:top w:val="none" w:sz="0" w:space="0" w:color="auto"/>
                                <w:left w:val="none" w:sz="0" w:space="0" w:color="auto"/>
                                <w:bottom w:val="none" w:sz="0" w:space="0" w:color="auto"/>
                                <w:right w:val="none" w:sz="0" w:space="0" w:color="auto"/>
                              </w:divBdr>
                              <w:divsChild>
                                <w:div w:id="49946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6409">
                          <w:marLeft w:val="120"/>
                          <w:marRight w:val="0"/>
                          <w:marTop w:val="0"/>
                          <w:marBottom w:val="0"/>
                          <w:divBdr>
                            <w:top w:val="none" w:sz="0" w:space="0" w:color="auto"/>
                            <w:left w:val="none" w:sz="0" w:space="0" w:color="auto"/>
                            <w:bottom w:val="none" w:sz="0" w:space="0" w:color="auto"/>
                            <w:right w:val="none" w:sz="0" w:space="0" w:color="auto"/>
                          </w:divBdr>
                          <w:divsChild>
                            <w:div w:id="855391306">
                              <w:marLeft w:val="0"/>
                              <w:marRight w:val="0"/>
                              <w:marTop w:val="0"/>
                              <w:marBottom w:val="0"/>
                              <w:divBdr>
                                <w:top w:val="none" w:sz="0" w:space="0" w:color="auto"/>
                                <w:left w:val="none" w:sz="0" w:space="0" w:color="auto"/>
                                <w:bottom w:val="none" w:sz="0" w:space="0" w:color="auto"/>
                                <w:right w:val="none" w:sz="0" w:space="0" w:color="auto"/>
                              </w:divBdr>
                              <w:divsChild>
                                <w:div w:id="6665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4329">
                          <w:marLeft w:val="120"/>
                          <w:marRight w:val="0"/>
                          <w:marTop w:val="0"/>
                          <w:marBottom w:val="0"/>
                          <w:divBdr>
                            <w:top w:val="none" w:sz="0" w:space="0" w:color="auto"/>
                            <w:left w:val="none" w:sz="0" w:space="0" w:color="auto"/>
                            <w:bottom w:val="none" w:sz="0" w:space="0" w:color="auto"/>
                            <w:right w:val="none" w:sz="0" w:space="0" w:color="auto"/>
                          </w:divBdr>
                          <w:divsChild>
                            <w:div w:id="487674910">
                              <w:marLeft w:val="0"/>
                              <w:marRight w:val="0"/>
                              <w:marTop w:val="0"/>
                              <w:marBottom w:val="0"/>
                              <w:divBdr>
                                <w:top w:val="none" w:sz="0" w:space="0" w:color="auto"/>
                                <w:left w:val="none" w:sz="0" w:space="0" w:color="auto"/>
                                <w:bottom w:val="none" w:sz="0" w:space="0" w:color="auto"/>
                                <w:right w:val="none" w:sz="0" w:space="0" w:color="auto"/>
                              </w:divBdr>
                              <w:divsChild>
                                <w:div w:id="9666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308472">
                          <w:marLeft w:val="120"/>
                          <w:marRight w:val="0"/>
                          <w:marTop w:val="0"/>
                          <w:marBottom w:val="0"/>
                          <w:divBdr>
                            <w:top w:val="none" w:sz="0" w:space="0" w:color="auto"/>
                            <w:left w:val="none" w:sz="0" w:space="0" w:color="auto"/>
                            <w:bottom w:val="none" w:sz="0" w:space="0" w:color="auto"/>
                            <w:right w:val="none" w:sz="0" w:space="0" w:color="auto"/>
                          </w:divBdr>
                          <w:divsChild>
                            <w:div w:id="1527984573">
                              <w:marLeft w:val="0"/>
                              <w:marRight w:val="0"/>
                              <w:marTop w:val="0"/>
                              <w:marBottom w:val="0"/>
                              <w:divBdr>
                                <w:top w:val="none" w:sz="0" w:space="0" w:color="auto"/>
                                <w:left w:val="none" w:sz="0" w:space="0" w:color="auto"/>
                                <w:bottom w:val="none" w:sz="0" w:space="0" w:color="auto"/>
                                <w:right w:val="none" w:sz="0" w:space="0" w:color="auto"/>
                              </w:divBdr>
                              <w:divsChild>
                                <w:div w:id="13844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280">
                          <w:marLeft w:val="120"/>
                          <w:marRight w:val="0"/>
                          <w:marTop w:val="0"/>
                          <w:marBottom w:val="0"/>
                          <w:divBdr>
                            <w:top w:val="none" w:sz="0" w:space="0" w:color="auto"/>
                            <w:left w:val="none" w:sz="0" w:space="0" w:color="auto"/>
                            <w:bottom w:val="none" w:sz="0" w:space="0" w:color="auto"/>
                            <w:right w:val="none" w:sz="0" w:space="0" w:color="auto"/>
                          </w:divBdr>
                          <w:divsChild>
                            <w:div w:id="415709728">
                              <w:marLeft w:val="0"/>
                              <w:marRight w:val="0"/>
                              <w:marTop w:val="0"/>
                              <w:marBottom w:val="0"/>
                              <w:divBdr>
                                <w:top w:val="none" w:sz="0" w:space="0" w:color="auto"/>
                                <w:left w:val="none" w:sz="0" w:space="0" w:color="auto"/>
                                <w:bottom w:val="none" w:sz="0" w:space="0" w:color="auto"/>
                                <w:right w:val="none" w:sz="0" w:space="0" w:color="auto"/>
                              </w:divBdr>
                              <w:divsChild>
                                <w:div w:id="9865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973245">
                          <w:marLeft w:val="120"/>
                          <w:marRight w:val="0"/>
                          <w:marTop w:val="0"/>
                          <w:marBottom w:val="0"/>
                          <w:divBdr>
                            <w:top w:val="none" w:sz="0" w:space="0" w:color="auto"/>
                            <w:left w:val="none" w:sz="0" w:space="0" w:color="auto"/>
                            <w:bottom w:val="none" w:sz="0" w:space="0" w:color="auto"/>
                            <w:right w:val="none" w:sz="0" w:space="0" w:color="auto"/>
                          </w:divBdr>
                          <w:divsChild>
                            <w:div w:id="870190572">
                              <w:marLeft w:val="0"/>
                              <w:marRight w:val="0"/>
                              <w:marTop w:val="0"/>
                              <w:marBottom w:val="0"/>
                              <w:divBdr>
                                <w:top w:val="none" w:sz="0" w:space="0" w:color="auto"/>
                                <w:left w:val="none" w:sz="0" w:space="0" w:color="auto"/>
                                <w:bottom w:val="none" w:sz="0" w:space="0" w:color="auto"/>
                                <w:right w:val="none" w:sz="0" w:space="0" w:color="auto"/>
                              </w:divBdr>
                              <w:divsChild>
                                <w:div w:id="716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482397">
      <w:bodyDiv w:val="1"/>
      <w:marLeft w:val="0"/>
      <w:marRight w:val="0"/>
      <w:marTop w:val="0"/>
      <w:marBottom w:val="0"/>
      <w:divBdr>
        <w:top w:val="none" w:sz="0" w:space="0" w:color="auto"/>
        <w:left w:val="none" w:sz="0" w:space="0" w:color="auto"/>
        <w:bottom w:val="none" w:sz="0" w:space="0" w:color="auto"/>
        <w:right w:val="none" w:sz="0" w:space="0" w:color="auto"/>
      </w:divBdr>
      <w:divsChild>
        <w:div w:id="338240957">
          <w:marLeft w:val="0"/>
          <w:marRight w:val="150"/>
          <w:marTop w:val="0"/>
          <w:marBottom w:val="75"/>
          <w:divBdr>
            <w:top w:val="none" w:sz="0" w:space="0" w:color="auto"/>
            <w:left w:val="none" w:sz="0" w:space="0" w:color="auto"/>
            <w:bottom w:val="none" w:sz="0" w:space="0" w:color="auto"/>
            <w:right w:val="none" w:sz="0" w:space="0" w:color="auto"/>
          </w:divBdr>
        </w:div>
        <w:div w:id="1748335029">
          <w:marLeft w:val="0"/>
          <w:marRight w:val="150"/>
          <w:marTop w:val="150"/>
          <w:marBottom w:val="150"/>
          <w:divBdr>
            <w:top w:val="none" w:sz="0" w:space="0" w:color="auto"/>
            <w:left w:val="none" w:sz="0" w:space="0" w:color="auto"/>
            <w:bottom w:val="none" w:sz="0" w:space="0" w:color="auto"/>
            <w:right w:val="none" w:sz="0" w:space="0" w:color="auto"/>
          </w:divBdr>
        </w:div>
        <w:div w:id="1146556082">
          <w:marLeft w:val="0"/>
          <w:marRight w:val="150"/>
          <w:marTop w:val="0"/>
          <w:marBottom w:val="0"/>
          <w:divBdr>
            <w:top w:val="none" w:sz="0" w:space="0" w:color="auto"/>
            <w:left w:val="none" w:sz="0" w:space="0" w:color="auto"/>
            <w:bottom w:val="none" w:sz="0" w:space="0" w:color="auto"/>
            <w:right w:val="none" w:sz="0" w:space="0" w:color="auto"/>
          </w:divBdr>
        </w:div>
      </w:divsChild>
    </w:div>
    <w:div w:id="1491629830">
      <w:bodyDiv w:val="1"/>
      <w:marLeft w:val="0"/>
      <w:marRight w:val="0"/>
      <w:marTop w:val="0"/>
      <w:marBottom w:val="0"/>
      <w:divBdr>
        <w:top w:val="none" w:sz="0" w:space="0" w:color="auto"/>
        <w:left w:val="none" w:sz="0" w:space="0" w:color="auto"/>
        <w:bottom w:val="none" w:sz="0" w:space="0" w:color="auto"/>
        <w:right w:val="none" w:sz="0" w:space="0" w:color="auto"/>
      </w:divBdr>
      <w:divsChild>
        <w:div w:id="529220205">
          <w:marLeft w:val="0"/>
          <w:marRight w:val="0"/>
          <w:marTop w:val="0"/>
          <w:marBottom w:val="150"/>
          <w:divBdr>
            <w:top w:val="none" w:sz="0" w:space="0" w:color="auto"/>
            <w:left w:val="none" w:sz="0" w:space="0" w:color="auto"/>
            <w:bottom w:val="none" w:sz="0" w:space="0" w:color="auto"/>
            <w:right w:val="none" w:sz="0" w:space="0" w:color="auto"/>
          </w:divBdr>
          <w:divsChild>
            <w:div w:id="160850681">
              <w:marLeft w:val="0"/>
              <w:marRight w:val="0"/>
              <w:marTop w:val="0"/>
              <w:marBottom w:val="0"/>
              <w:divBdr>
                <w:top w:val="none" w:sz="0" w:space="0" w:color="auto"/>
                <w:left w:val="none" w:sz="0" w:space="0" w:color="auto"/>
                <w:bottom w:val="none" w:sz="0" w:space="0" w:color="auto"/>
                <w:right w:val="none" w:sz="0" w:space="0" w:color="auto"/>
              </w:divBdr>
              <w:divsChild>
                <w:div w:id="1224213580">
                  <w:marLeft w:val="0"/>
                  <w:marRight w:val="150"/>
                  <w:marTop w:val="0"/>
                  <w:marBottom w:val="0"/>
                  <w:divBdr>
                    <w:top w:val="none" w:sz="0" w:space="0" w:color="auto"/>
                    <w:left w:val="none" w:sz="0" w:space="0" w:color="auto"/>
                    <w:bottom w:val="none" w:sz="0" w:space="0" w:color="auto"/>
                    <w:right w:val="none" w:sz="0" w:space="0" w:color="auto"/>
                  </w:divBdr>
                </w:div>
                <w:div w:id="1717074019">
                  <w:marLeft w:val="0"/>
                  <w:marRight w:val="150"/>
                  <w:marTop w:val="0"/>
                  <w:marBottom w:val="0"/>
                  <w:divBdr>
                    <w:top w:val="none" w:sz="0" w:space="0" w:color="auto"/>
                    <w:left w:val="none" w:sz="0" w:space="0" w:color="auto"/>
                    <w:bottom w:val="none" w:sz="0" w:space="0" w:color="auto"/>
                    <w:right w:val="none" w:sz="0" w:space="0" w:color="auto"/>
                  </w:divBdr>
                </w:div>
              </w:divsChild>
            </w:div>
            <w:div w:id="1440223417">
              <w:marLeft w:val="0"/>
              <w:marRight w:val="0"/>
              <w:marTop w:val="0"/>
              <w:marBottom w:val="0"/>
              <w:divBdr>
                <w:top w:val="none" w:sz="0" w:space="0" w:color="auto"/>
                <w:left w:val="none" w:sz="0" w:space="0" w:color="auto"/>
                <w:bottom w:val="none" w:sz="0" w:space="0" w:color="auto"/>
                <w:right w:val="none" w:sz="0" w:space="0" w:color="auto"/>
              </w:divBdr>
              <w:divsChild>
                <w:div w:id="1623918411">
                  <w:marLeft w:val="0"/>
                  <w:marRight w:val="0"/>
                  <w:marTop w:val="0"/>
                  <w:marBottom w:val="0"/>
                  <w:divBdr>
                    <w:top w:val="none" w:sz="0" w:space="0" w:color="auto"/>
                    <w:left w:val="none" w:sz="0" w:space="0" w:color="auto"/>
                    <w:bottom w:val="none" w:sz="0" w:space="0" w:color="auto"/>
                    <w:right w:val="none" w:sz="0" w:space="0" w:color="auto"/>
                  </w:divBdr>
                  <w:divsChild>
                    <w:div w:id="1723017836">
                      <w:marLeft w:val="0"/>
                      <w:marRight w:val="0"/>
                      <w:marTop w:val="0"/>
                      <w:marBottom w:val="0"/>
                      <w:divBdr>
                        <w:top w:val="none" w:sz="0" w:space="0" w:color="auto"/>
                        <w:left w:val="none" w:sz="0" w:space="0" w:color="auto"/>
                        <w:bottom w:val="none" w:sz="0" w:space="0" w:color="auto"/>
                        <w:right w:val="none" w:sz="0" w:space="0" w:color="auto"/>
                      </w:divBdr>
                      <w:divsChild>
                        <w:div w:id="567689820">
                          <w:marLeft w:val="0"/>
                          <w:marRight w:val="0"/>
                          <w:marTop w:val="0"/>
                          <w:marBottom w:val="0"/>
                          <w:divBdr>
                            <w:top w:val="none" w:sz="0" w:space="0" w:color="auto"/>
                            <w:left w:val="none" w:sz="0" w:space="0" w:color="auto"/>
                            <w:bottom w:val="none" w:sz="0" w:space="0" w:color="auto"/>
                            <w:right w:val="none" w:sz="0" w:space="0" w:color="auto"/>
                          </w:divBdr>
                        </w:div>
                      </w:divsChild>
                    </w:div>
                    <w:div w:id="178206304">
                      <w:marLeft w:val="0"/>
                      <w:marRight w:val="135"/>
                      <w:marTop w:val="0"/>
                      <w:marBottom w:val="0"/>
                      <w:divBdr>
                        <w:top w:val="none" w:sz="0" w:space="0" w:color="auto"/>
                        <w:left w:val="none" w:sz="0" w:space="0" w:color="auto"/>
                        <w:bottom w:val="none" w:sz="0" w:space="0" w:color="auto"/>
                        <w:right w:val="none" w:sz="0" w:space="0" w:color="auto"/>
                      </w:divBdr>
                    </w:div>
                    <w:div w:id="67562027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94253">
          <w:marLeft w:val="0"/>
          <w:marRight w:val="0"/>
          <w:marTop w:val="0"/>
          <w:marBottom w:val="0"/>
          <w:divBdr>
            <w:top w:val="none" w:sz="0" w:space="0" w:color="auto"/>
            <w:left w:val="none" w:sz="0" w:space="0" w:color="auto"/>
            <w:bottom w:val="none" w:sz="0" w:space="0" w:color="auto"/>
            <w:right w:val="none" w:sz="0" w:space="0" w:color="auto"/>
          </w:divBdr>
          <w:divsChild>
            <w:div w:id="63186080">
              <w:marLeft w:val="0"/>
              <w:marRight w:val="0"/>
              <w:marTop w:val="0"/>
              <w:marBottom w:val="0"/>
              <w:divBdr>
                <w:top w:val="none" w:sz="0" w:space="0" w:color="auto"/>
                <w:left w:val="none" w:sz="0" w:space="0" w:color="auto"/>
                <w:bottom w:val="none" w:sz="0" w:space="0" w:color="auto"/>
                <w:right w:val="none" w:sz="0" w:space="0" w:color="auto"/>
              </w:divBdr>
              <w:divsChild>
                <w:div w:id="1982149005">
                  <w:marLeft w:val="0"/>
                  <w:marRight w:val="0"/>
                  <w:marTop w:val="0"/>
                  <w:marBottom w:val="0"/>
                  <w:divBdr>
                    <w:top w:val="none" w:sz="0" w:space="0" w:color="auto"/>
                    <w:left w:val="none" w:sz="0" w:space="0" w:color="auto"/>
                    <w:bottom w:val="none" w:sz="0" w:space="0" w:color="auto"/>
                    <w:right w:val="none" w:sz="0" w:space="0" w:color="auto"/>
                  </w:divBdr>
                </w:div>
              </w:divsChild>
            </w:div>
            <w:div w:id="1760248109">
              <w:marLeft w:val="0"/>
              <w:marRight w:val="0"/>
              <w:marTop w:val="225"/>
              <w:marBottom w:val="0"/>
              <w:divBdr>
                <w:top w:val="none" w:sz="0" w:space="0" w:color="auto"/>
                <w:left w:val="none" w:sz="0" w:space="0" w:color="auto"/>
                <w:bottom w:val="none" w:sz="0" w:space="0" w:color="auto"/>
                <w:right w:val="none" w:sz="0" w:space="0" w:color="auto"/>
              </w:divBdr>
              <w:divsChild>
                <w:div w:id="623076852">
                  <w:marLeft w:val="0"/>
                  <w:marRight w:val="0"/>
                  <w:marTop w:val="0"/>
                  <w:marBottom w:val="0"/>
                  <w:divBdr>
                    <w:top w:val="none" w:sz="0" w:space="0" w:color="auto"/>
                    <w:left w:val="none" w:sz="0" w:space="0" w:color="auto"/>
                    <w:bottom w:val="none" w:sz="0" w:space="0" w:color="auto"/>
                    <w:right w:val="none" w:sz="0" w:space="0" w:color="auto"/>
                  </w:divBdr>
                </w:div>
              </w:divsChild>
            </w:div>
            <w:div w:id="1888449771">
              <w:marLeft w:val="0"/>
              <w:marRight w:val="0"/>
              <w:marTop w:val="375"/>
              <w:marBottom w:val="0"/>
              <w:divBdr>
                <w:top w:val="none" w:sz="0" w:space="0" w:color="auto"/>
                <w:left w:val="none" w:sz="0" w:space="0" w:color="auto"/>
                <w:bottom w:val="none" w:sz="0" w:space="0" w:color="auto"/>
                <w:right w:val="none" w:sz="0" w:space="0" w:color="auto"/>
              </w:divBdr>
              <w:divsChild>
                <w:div w:id="251400786">
                  <w:marLeft w:val="0"/>
                  <w:marRight w:val="0"/>
                  <w:marTop w:val="0"/>
                  <w:marBottom w:val="0"/>
                  <w:divBdr>
                    <w:top w:val="none" w:sz="0" w:space="0" w:color="auto"/>
                    <w:left w:val="none" w:sz="0" w:space="0" w:color="auto"/>
                    <w:bottom w:val="none" w:sz="0" w:space="0" w:color="auto"/>
                    <w:right w:val="none" w:sz="0" w:space="0" w:color="auto"/>
                  </w:divBdr>
                  <w:divsChild>
                    <w:div w:id="1632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3775">
              <w:marLeft w:val="0"/>
              <w:marRight w:val="0"/>
              <w:marTop w:val="375"/>
              <w:marBottom w:val="0"/>
              <w:divBdr>
                <w:top w:val="none" w:sz="0" w:space="0" w:color="auto"/>
                <w:left w:val="none" w:sz="0" w:space="0" w:color="auto"/>
                <w:bottom w:val="none" w:sz="0" w:space="0" w:color="auto"/>
                <w:right w:val="none" w:sz="0" w:space="0" w:color="auto"/>
              </w:divBdr>
              <w:divsChild>
                <w:div w:id="30855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52575">
      <w:bodyDiv w:val="1"/>
      <w:marLeft w:val="0"/>
      <w:marRight w:val="0"/>
      <w:marTop w:val="0"/>
      <w:marBottom w:val="0"/>
      <w:divBdr>
        <w:top w:val="none" w:sz="0" w:space="0" w:color="auto"/>
        <w:left w:val="none" w:sz="0" w:space="0" w:color="auto"/>
        <w:bottom w:val="none" w:sz="0" w:space="0" w:color="auto"/>
        <w:right w:val="none" w:sz="0" w:space="0" w:color="auto"/>
      </w:divBdr>
      <w:divsChild>
        <w:div w:id="595594780">
          <w:marLeft w:val="0"/>
          <w:marRight w:val="375"/>
          <w:marTop w:val="0"/>
          <w:marBottom w:val="0"/>
          <w:divBdr>
            <w:top w:val="none" w:sz="0" w:space="0" w:color="auto"/>
            <w:left w:val="none" w:sz="0" w:space="0" w:color="auto"/>
            <w:bottom w:val="none" w:sz="0" w:space="0" w:color="auto"/>
            <w:right w:val="none" w:sz="0" w:space="0" w:color="auto"/>
          </w:divBdr>
        </w:div>
        <w:div w:id="1286889044">
          <w:marLeft w:val="0"/>
          <w:marRight w:val="0"/>
          <w:marTop w:val="0"/>
          <w:marBottom w:val="0"/>
          <w:divBdr>
            <w:top w:val="none" w:sz="0" w:space="0" w:color="auto"/>
            <w:left w:val="none" w:sz="0" w:space="0" w:color="auto"/>
            <w:bottom w:val="none" w:sz="0" w:space="0" w:color="auto"/>
            <w:right w:val="none" w:sz="0" w:space="0" w:color="auto"/>
          </w:divBdr>
        </w:div>
      </w:divsChild>
    </w:div>
    <w:div w:id="1492988378">
      <w:bodyDiv w:val="1"/>
      <w:marLeft w:val="0"/>
      <w:marRight w:val="0"/>
      <w:marTop w:val="0"/>
      <w:marBottom w:val="0"/>
      <w:divBdr>
        <w:top w:val="none" w:sz="0" w:space="0" w:color="auto"/>
        <w:left w:val="none" w:sz="0" w:space="0" w:color="auto"/>
        <w:bottom w:val="none" w:sz="0" w:space="0" w:color="auto"/>
        <w:right w:val="none" w:sz="0" w:space="0" w:color="auto"/>
      </w:divBdr>
      <w:divsChild>
        <w:div w:id="1128932766">
          <w:marLeft w:val="0"/>
          <w:marRight w:val="0"/>
          <w:marTop w:val="0"/>
          <w:marBottom w:val="150"/>
          <w:divBdr>
            <w:top w:val="none" w:sz="0" w:space="0" w:color="auto"/>
            <w:left w:val="none" w:sz="0" w:space="0" w:color="auto"/>
            <w:bottom w:val="none" w:sz="0" w:space="0" w:color="auto"/>
            <w:right w:val="none" w:sz="0" w:space="0" w:color="auto"/>
          </w:divBdr>
          <w:divsChild>
            <w:div w:id="1975981524">
              <w:marLeft w:val="0"/>
              <w:marRight w:val="0"/>
              <w:marTop w:val="0"/>
              <w:marBottom w:val="0"/>
              <w:divBdr>
                <w:top w:val="none" w:sz="0" w:space="0" w:color="auto"/>
                <w:left w:val="none" w:sz="0" w:space="0" w:color="auto"/>
                <w:bottom w:val="none" w:sz="0" w:space="0" w:color="auto"/>
                <w:right w:val="none" w:sz="0" w:space="0" w:color="auto"/>
              </w:divBdr>
              <w:divsChild>
                <w:div w:id="1502813533">
                  <w:marLeft w:val="0"/>
                  <w:marRight w:val="150"/>
                  <w:marTop w:val="0"/>
                  <w:marBottom w:val="0"/>
                  <w:divBdr>
                    <w:top w:val="none" w:sz="0" w:space="0" w:color="auto"/>
                    <w:left w:val="none" w:sz="0" w:space="0" w:color="auto"/>
                    <w:bottom w:val="none" w:sz="0" w:space="0" w:color="auto"/>
                    <w:right w:val="none" w:sz="0" w:space="0" w:color="auto"/>
                  </w:divBdr>
                </w:div>
                <w:div w:id="173810540">
                  <w:marLeft w:val="0"/>
                  <w:marRight w:val="150"/>
                  <w:marTop w:val="0"/>
                  <w:marBottom w:val="0"/>
                  <w:divBdr>
                    <w:top w:val="none" w:sz="0" w:space="0" w:color="auto"/>
                    <w:left w:val="none" w:sz="0" w:space="0" w:color="auto"/>
                    <w:bottom w:val="none" w:sz="0" w:space="0" w:color="auto"/>
                    <w:right w:val="none" w:sz="0" w:space="0" w:color="auto"/>
                  </w:divBdr>
                </w:div>
              </w:divsChild>
            </w:div>
            <w:div w:id="629940575">
              <w:marLeft w:val="0"/>
              <w:marRight w:val="0"/>
              <w:marTop w:val="0"/>
              <w:marBottom w:val="0"/>
              <w:divBdr>
                <w:top w:val="none" w:sz="0" w:space="0" w:color="auto"/>
                <w:left w:val="none" w:sz="0" w:space="0" w:color="auto"/>
                <w:bottom w:val="none" w:sz="0" w:space="0" w:color="auto"/>
                <w:right w:val="none" w:sz="0" w:space="0" w:color="auto"/>
              </w:divBdr>
              <w:divsChild>
                <w:div w:id="1693844755">
                  <w:marLeft w:val="0"/>
                  <w:marRight w:val="0"/>
                  <w:marTop w:val="0"/>
                  <w:marBottom w:val="0"/>
                  <w:divBdr>
                    <w:top w:val="none" w:sz="0" w:space="0" w:color="auto"/>
                    <w:left w:val="none" w:sz="0" w:space="0" w:color="auto"/>
                    <w:bottom w:val="none" w:sz="0" w:space="0" w:color="auto"/>
                    <w:right w:val="none" w:sz="0" w:space="0" w:color="auto"/>
                  </w:divBdr>
                  <w:divsChild>
                    <w:div w:id="732236214">
                      <w:marLeft w:val="0"/>
                      <w:marRight w:val="0"/>
                      <w:marTop w:val="0"/>
                      <w:marBottom w:val="0"/>
                      <w:divBdr>
                        <w:top w:val="none" w:sz="0" w:space="0" w:color="auto"/>
                        <w:left w:val="none" w:sz="0" w:space="0" w:color="auto"/>
                        <w:bottom w:val="none" w:sz="0" w:space="0" w:color="auto"/>
                        <w:right w:val="none" w:sz="0" w:space="0" w:color="auto"/>
                      </w:divBdr>
                      <w:divsChild>
                        <w:div w:id="1839493846">
                          <w:marLeft w:val="0"/>
                          <w:marRight w:val="0"/>
                          <w:marTop w:val="0"/>
                          <w:marBottom w:val="0"/>
                          <w:divBdr>
                            <w:top w:val="none" w:sz="0" w:space="0" w:color="auto"/>
                            <w:left w:val="none" w:sz="0" w:space="0" w:color="auto"/>
                            <w:bottom w:val="none" w:sz="0" w:space="0" w:color="auto"/>
                            <w:right w:val="none" w:sz="0" w:space="0" w:color="auto"/>
                          </w:divBdr>
                        </w:div>
                      </w:divsChild>
                    </w:div>
                    <w:div w:id="172500782">
                      <w:marLeft w:val="0"/>
                      <w:marRight w:val="135"/>
                      <w:marTop w:val="0"/>
                      <w:marBottom w:val="0"/>
                      <w:divBdr>
                        <w:top w:val="none" w:sz="0" w:space="0" w:color="auto"/>
                        <w:left w:val="none" w:sz="0" w:space="0" w:color="auto"/>
                        <w:bottom w:val="none" w:sz="0" w:space="0" w:color="auto"/>
                        <w:right w:val="none" w:sz="0" w:space="0" w:color="auto"/>
                      </w:divBdr>
                    </w:div>
                    <w:div w:id="83318696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84023">
          <w:marLeft w:val="0"/>
          <w:marRight w:val="0"/>
          <w:marTop w:val="0"/>
          <w:marBottom w:val="0"/>
          <w:divBdr>
            <w:top w:val="none" w:sz="0" w:space="0" w:color="auto"/>
            <w:left w:val="none" w:sz="0" w:space="0" w:color="auto"/>
            <w:bottom w:val="none" w:sz="0" w:space="0" w:color="auto"/>
            <w:right w:val="none" w:sz="0" w:space="0" w:color="auto"/>
          </w:divBdr>
          <w:divsChild>
            <w:div w:id="1557472568">
              <w:marLeft w:val="0"/>
              <w:marRight w:val="0"/>
              <w:marTop w:val="0"/>
              <w:marBottom w:val="0"/>
              <w:divBdr>
                <w:top w:val="none" w:sz="0" w:space="0" w:color="auto"/>
                <w:left w:val="none" w:sz="0" w:space="0" w:color="auto"/>
                <w:bottom w:val="none" w:sz="0" w:space="0" w:color="auto"/>
                <w:right w:val="none" w:sz="0" w:space="0" w:color="auto"/>
              </w:divBdr>
              <w:divsChild>
                <w:div w:id="673411436">
                  <w:marLeft w:val="0"/>
                  <w:marRight w:val="0"/>
                  <w:marTop w:val="0"/>
                  <w:marBottom w:val="0"/>
                  <w:divBdr>
                    <w:top w:val="none" w:sz="0" w:space="0" w:color="auto"/>
                    <w:left w:val="none" w:sz="0" w:space="0" w:color="auto"/>
                    <w:bottom w:val="none" w:sz="0" w:space="0" w:color="auto"/>
                    <w:right w:val="none" w:sz="0" w:space="0" w:color="auto"/>
                  </w:divBdr>
                </w:div>
              </w:divsChild>
            </w:div>
            <w:div w:id="279805177">
              <w:marLeft w:val="0"/>
              <w:marRight w:val="0"/>
              <w:marTop w:val="375"/>
              <w:marBottom w:val="0"/>
              <w:divBdr>
                <w:top w:val="none" w:sz="0" w:space="0" w:color="auto"/>
                <w:left w:val="none" w:sz="0" w:space="0" w:color="auto"/>
                <w:bottom w:val="none" w:sz="0" w:space="0" w:color="auto"/>
                <w:right w:val="none" w:sz="0" w:space="0" w:color="auto"/>
              </w:divBdr>
              <w:divsChild>
                <w:div w:id="2031101601">
                  <w:marLeft w:val="0"/>
                  <w:marRight w:val="0"/>
                  <w:marTop w:val="0"/>
                  <w:marBottom w:val="0"/>
                  <w:divBdr>
                    <w:top w:val="none" w:sz="0" w:space="0" w:color="auto"/>
                    <w:left w:val="none" w:sz="0" w:space="0" w:color="auto"/>
                    <w:bottom w:val="none" w:sz="0" w:space="0" w:color="auto"/>
                    <w:right w:val="none" w:sz="0" w:space="0" w:color="auto"/>
                  </w:divBdr>
                  <w:divsChild>
                    <w:div w:id="17501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6517">
              <w:marLeft w:val="0"/>
              <w:marRight w:val="0"/>
              <w:marTop w:val="375"/>
              <w:marBottom w:val="0"/>
              <w:divBdr>
                <w:top w:val="none" w:sz="0" w:space="0" w:color="auto"/>
                <w:left w:val="none" w:sz="0" w:space="0" w:color="auto"/>
                <w:bottom w:val="none" w:sz="0" w:space="0" w:color="auto"/>
                <w:right w:val="none" w:sz="0" w:space="0" w:color="auto"/>
              </w:divBdr>
              <w:divsChild>
                <w:div w:id="203804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064896">
      <w:bodyDiv w:val="1"/>
      <w:marLeft w:val="0"/>
      <w:marRight w:val="0"/>
      <w:marTop w:val="0"/>
      <w:marBottom w:val="0"/>
      <w:divBdr>
        <w:top w:val="none" w:sz="0" w:space="0" w:color="auto"/>
        <w:left w:val="none" w:sz="0" w:space="0" w:color="auto"/>
        <w:bottom w:val="none" w:sz="0" w:space="0" w:color="auto"/>
        <w:right w:val="none" w:sz="0" w:space="0" w:color="auto"/>
      </w:divBdr>
      <w:divsChild>
        <w:div w:id="1016888368">
          <w:marLeft w:val="0"/>
          <w:marRight w:val="0"/>
          <w:marTop w:val="0"/>
          <w:marBottom w:val="375"/>
          <w:divBdr>
            <w:top w:val="none" w:sz="0" w:space="0" w:color="auto"/>
            <w:left w:val="none" w:sz="0" w:space="0" w:color="auto"/>
            <w:bottom w:val="none" w:sz="0" w:space="0" w:color="auto"/>
            <w:right w:val="none" w:sz="0" w:space="0" w:color="auto"/>
          </w:divBdr>
          <w:divsChild>
            <w:div w:id="4746142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94836630">
      <w:bodyDiv w:val="1"/>
      <w:marLeft w:val="0"/>
      <w:marRight w:val="0"/>
      <w:marTop w:val="0"/>
      <w:marBottom w:val="0"/>
      <w:divBdr>
        <w:top w:val="none" w:sz="0" w:space="0" w:color="auto"/>
        <w:left w:val="none" w:sz="0" w:space="0" w:color="auto"/>
        <w:bottom w:val="none" w:sz="0" w:space="0" w:color="auto"/>
        <w:right w:val="none" w:sz="0" w:space="0" w:color="auto"/>
      </w:divBdr>
      <w:divsChild>
        <w:div w:id="172768011">
          <w:marLeft w:val="0"/>
          <w:marRight w:val="150"/>
          <w:marTop w:val="0"/>
          <w:marBottom w:val="75"/>
          <w:divBdr>
            <w:top w:val="none" w:sz="0" w:space="0" w:color="auto"/>
            <w:left w:val="none" w:sz="0" w:space="0" w:color="auto"/>
            <w:bottom w:val="none" w:sz="0" w:space="0" w:color="auto"/>
            <w:right w:val="none" w:sz="0" w:space="0" w:color="auto"/>
          </w:divBdr>
        </w:div>
        <w:div w:id="896087279">
          <w:marLeft w:val="0"/>
          <w:marRight w:val="150"/>
          <w:marTop w:val="150"/>
          <w:marBottom w:val="150"/>
          <w:divBdr>
            <w:top w:val="none" w:sz="0" w:space="0" w:color="auto"/>
            <w:left w:val="none" w:sz="0" w:space="0" w:color="auto"/>
            <w:bottom w:val="none" w:sz="0" w:space="0" w:color="auto"/>
            <w:right w:val="none" w:sz="0" w:space="0" w:color="auto"/>
          </w:divBdr>
        </w:div>
        <w:div w:id="1277832638">
          <w:marLeft w:val="0"/>
          <w:marRight w:val="150"/>
          <w:marTop w:val="0"/>
          <w:marBottom w:val="0"/>
          <w:divBdr>
            <w:top w:val="none" w:sz="0" w:space="0" w:color="auto"/>
            <w:left w:val="none" w:sz="0" w:space="0" w:color="auto"/>
            <w:bottom w:val="none" w:sz="0" w:space="0" w:color="auto"/>
            <w:right w:val="none" w:sz="0" w:space="0" w:color="auto"/>
          </w:divBdr>
        </w:div>
      </w:divsChild>
    </w:div>
    <w:div w:id="1495560808">
      <w:bodyDiv w:val="1"/>
      <w:marLeft w:val="0"/>
      <w:marRight w:val="0"/>
      <w:marTop w:val="0"/>
      <w:marBottom w:val="0"/>
      <w:divBdr>
        <w:top w:val="none" w:sz="0" w:space="0" w:color="auto"/>
        <w:left w:val="none" w:sz="0" w:space="0" w:color="auto"/>
        <w:bottom w:val="none" w:sz="0" w:space="0" w:color="auto"/>
        <w:right w:val="none" w:sz="0" w:space="0" w:color="auto"/>
      </w:divBdr>
      <w:divsChild>
        <w:div w:id="1380737894">
          <w:marLeft w:val="0"/>
          <w:marRight w:val="0"/>
          <w:marTop w:val="0"/>
          <w:marBottom w:val="300"/>
          <w:divBdr>
            <w:top w:val="none" w:sz="0" w:space="0" w:color="auto"/>
            <w:left w:val="none" w:sz="0" w:space="0" w:color="auto"/>
            <w:bottom w:val="none" w:sz="0" w:space="0" w:color="auto"/>
            <w:right w:val="none" w:sz="0" w:space="0" w:color="auto"/>
          </w:divBdr>
        </w:div>
      </w:divsChild>
    </w:div>
    <w:div w:id="1496415032">
      <w:bodyDiv w:val="1"/>
      <w:marLeft w:val="0"/>
      <w:marRight w:val="0"/>
      <w:marTop w:val="0"/>
      <w:marBottom w:val="0"/>
      <w:divBdr>
        <w:top w:val="none" w:sz="0" w:space="0" w:color="auto"/>
        <w:left w:val="none" w:sz="0" w:space="0" w:color="auto"/>
        <w:bottom w:val="none" w:sz="0" w:space="0" w:color="auto"/>
        <w:right w:val="none" w:sz="0" w:space="0" w:color="auto"/>
      </w:divBdr>
      <w:divsChild>
        <w:div w:id="2027560830">
          <w:marLeft w:val="0"/>
          <w:marRight w:val="150"/>
          <w:marTop w:val="0"/>
          <w:marBottom w:val="75"/>
          <w:divBdr>
            <w:top w:val="none" w:sz="0" w:space="0" w:color="auto"/>
            <w:left w:val="none" w:sz="0" w:space="0" w:color="auto"/>
            <w:bottom w:val="none" w:sz="0" w:space="0" w:color="auto"/>
            <w:right w:val="none" w:sz="0" w:space="0" w:color="auto"/>
          </w:divBdr>
        </w:div>
        <w:div w:id="681202460">
          <w:marLeft w:val="0"/>
          <w:marRight w:val="150"/>
          <w:marTop w:val="150"/>
          <w:marBottom w:val="150"/>
          <w:divBdr>
            <w:top w:val="none" w:sz="0" w:space="0" w:color="auto"/>
            <w:left w:val="none" w:sz="0" w:space="0" w:color="auto"/>
            <w:bottom w:val="none" w:sz="0" w:space="0" w:color="auto"/>
            <w:right w:val="none" w:sz="0" w:space="0" w:color="auto"/>
          </w:divBdr>
        </w:div>
        <w:div w:id="1879194574">
          <w:marLeft w:val="0"/>
          <w:marRight w:val="150"/>
          <w:marTop w:val="0"/>
          <w:marBottom w:val="0"/>
          <w:divBdr>
            <w:top w:val="none" w:sz="0" w:space="0" w:color="auto"/>
            <w:left w:val="none" w:sz="0" w:space="0" w:color="auto"/>
            <w:bottom w:val="none" w:sz="0" w:space="0" w:color="auto"/>
            <w:right w:val="none" w:sz="0" w:space="0" w:color="auto"/>
          </w:divBdr>
        </w:div>
      </w:divsChild>
    </w:div>
    <w:div w:id="1499156720">
      <w:bodyDiv w:val="1"/>
      <w:marLeft w:val="0"/>
      <w:marRight w:val="0"/>
      <w:marTop w:val="0"/>
      <w:marBottom w:val="0"/>
      <w:divBdr>
        <w:top w:val="none" w:sz="0" w:space="0" w:color="auto"/>
        <w:left w:val="none" w:sz="0" w:space="0" w:color="auto"/>
        <w:bottom w:val="none" w:sz="0" w:space="0" w:color="auto"/>
        <w:right w:val="none" w:sz="0" w:space="0" w:color="auto"/>
      </w:divBdr>
      <w:divsChild>
        <w:div w:id="588196894">
          <w:marLeft w:val="0"/>
          <w:marRight w:val="0"/>
          <w:marTop w:val="0"/>
          <w:marBottom w:val="300"/>
          <w:divBdr>
            <w:top w:val="none" w:sz="0" w:space="0" w:color="auto"/>
            <w:left w:val="none" w:sz="0" w:space="0" w:color="auto"/>
            <w:bottom w:val="none" w:sz="0" w:space="0" w:color="auto"/>
            <w:right w:val="none" w:sz="0" w:space="0" w:color="auto"/>
          </w:divBdr>
          <w:divsChild>
            <w:div w:id="1269778658">
              <w:marLeft w:val="0"/>
              <w:marRight w:val="0"/>
              <w:marTop w:val="0"/>
              <w:marBottom w:val="0"/>
              <w:divBdr>
                <w:top w:val="none" w:sz="0" w:space="0" w:color="auto"/>
                <w:left w:val="none" w:sz="0" w:space="0" w:color="auto"/>
                <w:bottom w:val="none" w:sz="0" w:space="0" w:color="auto"/>
                <w:right w:val="none" w:sz="0" w:space="0" w:color="auto"/>
              </w:divBdr>
            </w:div>
            <w:div w:id="1454785909">
              <w:marLeft w:val="0"/>
              <w:marRight w:val="0"/>
              <w:marTop w:val="0"/>
              <w:marBottom w:val="0"/>
              <w:divBdr>
                <w:top w:val="none" w:sz="0" w:space="0" w:color="auto"/>
                <w:left w:val="none" w:sz="0" w:space="0" w:color="auto"/>
                <w:bottom w:val="none" w:sz="0" w:space="0" w:color="auto"/>
                <w:right w:val="none" w:sz="0" w:space="0" w:color="auto"/>
              </w:divBdr>
              <w:divsChild>
                <w:div w:id="375811188">
                  <w:marLeft w:val="0"/>
                  <w:marRight w:val="0"/>
                  <w:marTop w:val="0"/>
                  <w:marBottom w:val="0"/>
                  <w:divBdr>
                    <w:top w:val="none" w:sz="0" w:space="0" w:color="auto"/>
                    <w:left w:val="none" w:sz="0" w:space="0" w:color="auto"/>
                    <w:bottom w:val="none" w:sz="0" w:space="0" w:color="auto"/>
                    <w:right w:val="none" w:sz="0" w:space="0" w:color="auto"/>
                  </w:divBdr>
                  <w:divsChild>
                    <w:div w:id="1955938439">
                      <w:marLeft w:val="0"/>
                      <w:marRight w:val="0"/>
                      <w:marTop w:val="0"/>
                      <w:marBottom w:val="0"/>
                      <w:divBdr>
                        <w:top w:val="none" w:sz="0" w:space="0" w:color="auto"/>
                        <w:left w:val="none" w:sz="0" w:space="0" w:color="auto"/>
                        <w:bottom w:val="none" w:sz="0" w:space="0" w:color="auto"/>
                        <w:right w:val="none" w:sz="0" w:space="0" w:color="auto"/>
                      </w:divBdr>
                      <w:divsChild>
                        <w:div w:id="721173491">
                          <w:marLeft w:val="0"/>
                          <w:marRight w:val="0"/>
                          <w:marTop w:val="0"/>
                          <w:marBottom w:val="0"/>
                          <w:divBdr>
                            <w:top w:val="none" w:sz="0" w:space="0" w:color="auto"/>
                            <w:left w:val="none" w:sz="0" w:space="0" w:color="auto"/>
                            <w:bottom w:val="none" w:sz="0" w:space="0" w:color="auto"/>
                            <w:right w:val="none" w:sz="0" w:space="0" w:color="auto"/>
                          </w:divBdr>
                          <w:divsChild>
                            <w:div w:id="1696691007">
                              <w:marLeft w:val="0"/>
                              <w:marRight w:val="0"/>
                              <w:marTop w:val="0"/>
                              <w:marBottom w:val="0"/>
                              <w:divBdr>
                                <w:top w:val="none" w:sz="0" w:space="0" w:color="auto"/>
                                <w:left w:val="none" w:sz="0" w:space="0" w:color="auto"/>
                                <w:bottom w:val="none" w:sz="0" w:space="0" w:color="auto"/>
                                <w:right w:val="none" w:sz="0" w:space="0" w:color="auto"/>
                              </w:divBdr>
                            </w:div>
                            <w:div w:id="172355988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173820">
          <w:marLeft w:val="0"/>
          <w:marRight w:val="0"/>
          <w:marTop w:val="0"/>
          <w:marBottom w:val="300"/>
          <w:divBdr>
            <w:top w:val="none" w:sz="0" w:space="0" w:color="auto"/>
            <w:left w:val="none" w:sz="0" w:space="0" w:color="auto"/>
            <w:bottom w:val="none" w:sz="0" w:space="0" w:color="auto"/>
            <w:right w:val="none" w:sz="0" w:space="0" w:color="auto"/>
          </w:divBdr>
        </w:div>
      </w:divsChild>
    </w:div>
    <w:div w:id="1499342968">
      <w:bodyDiv w:val="1"/>
      <w:marLeft w:val="0"/>
      <w:marRight w:val="0"/>
      <w:marTop w:val="0"/>
      <w:marBottom w:val="0"/>
      <w:divBdr>
        <w:top w:val="none" w:sz="0" w:space="0" w:color="auto"/>
        <w:left w:val="none" w:sz="0" w:space="0" w:color="auto"/>
        <w:bottom w:val="none" w:sz="0" w:space="0" w:color="auto"/>
        <w:right w:val="none" w:sz="0" w:space="0" w:color="auto"/>
      </w:divBdr>
      <w:divsChild>
        <w:div w:id="250823478">
          <w:marLeft w:val="0"/>
          <w:marRight w:val="375"/>
          <w:marTop w:val="0"/>
          <w:marBottom w:val="0"/>
          <w:divBdr>
            <w:top w:val="none" w:sz="0" w:space="0" w:color="auto"/>
            <w:left w:val="none" w:sz="0" w:space="0" w:color="auto"/>
            <w:bottom w:val="none" w:sz="0" w:space="0" w:color="auto"/>
            <w:right w:val="none" w:sz="0" w:space="0" w:color="auto"/>
          </w:divBdr>
        </w:div>
        <w:div w:id="21321453">
          <w:marLeft w:val="0"/>
          <w:marRight w:val="0"/>
          <w:marTop w:val="0"/>
          <w:marBottom w:val="0"/>
          <w:divBdr>
            <w:top w:val="none" w:sz="0" w:space="0" w:color="auto"/>
            <w:left w:val="none" w:sz="0" w:space="0" w:color="auto"/>
            <w:bottom w:val="none" w:sz="0" w:space="0" w:color="auto"/>
            <w:right w:val="none" w:sz="0" w:space="0" w:color="auto"/>
          </w:divBdr>
        </w:div>
      </w:divsChild>
    </w:div>
    <w:div w:id="1499882137">
      <w:bodyDiv w:val="1"/>
      <w:marLeft w:val="0"/>
      <w:marRight w:val="0"/>
      <w:marTop w:val="0"/>
      <w:marBottom w:val="0"/>
      <w:divBdr>
        <w:top w:val="none" w:sz="0" w:space="0" w:color="auto"/>
        <w:left w:val="none" w:sz="0" w:space="0" w:color="auto"/>
        <w:bottom w:val="none" w:sz="0" w:space="0" w:color="auto"/>
        <w:right w:val="none" w:sz="0" w:space="0" w:color="auto"/>
      </w:divBdr>
      <w:divsChild>
        <w:div w:id="550462318">
          <w:marLeft w:val="0"/>
          <w:marRight w:val="0"/>
          <w:marTop w:val="150"/>
          <w:marBottom w:val="450"/>
          <w:divBdr>
            <w:top w:val="none" w:sz="0" w:space="0" w:color="auto"/>
            <w:left w:val="none" w:sz="0" w:space="0" w:color="auto"/>
            <w:bottom w:val="none" w:sz="0" w:space="0" w:color="auto"/>
            <w:right w:val="none" w:sz="0" w:space="0" w:color="auto"/>
          </w:divBdr>
        </w:div>
        <w:div w:id="398141089">
          <w:marLeft w:val="0"/>
          <w:marRight w:val="0"/>
          <w:marTop w:val="0"/>
          <w:marBottom w:val="300"/>
          <w:divBdr>
            <w:top w:val="none" w:sz="0" w:space="0" w:color="auto"/>
            <w:left w:val="none" w:sz="0" w:space="0" w:color="auto"/>
            <w:bottom w:val="none" w:sz="0" w:space="0" w:color="auto"/>
            <w:right w:val="none" w:sz="0" w:space="0" w:color="auto"/>
          </w:divBdr>
        </w:div>
        <w:div w:id="348527350">
          <w:marLeft w:val="0"/>
          <w:marRight w:val="0"/>
          <w:marTop w:val="495"/>
          <w:marBottom w:val="630"/>
          <w:divBdr>
            <w:top w:val="none" w:sz="0" w:space="0" w:color="auto"/>
            <w:left w:val="none" w:sz="0" w:space="0" w:color="auto"/>
            <w:bottom w:val="none" w:sz="0" w:space="0" w:color="auto"/>
            <w:right w:val="none" w:sz="0" w:space="0" w:color="auto"/>
          </w:divBdr>
        </w:div>
      </w:divsChild>
    </w:div>
    <w:div w:id="1500191663">
      <w:bodyDiv w:val="1"/>
      <w:marLeft w:val="0"/>
      <w:marRight w:val="0"/>
      <w:marTop w:val="0"/>
      <w:marBottom w:val="0"/>
      <w:divBdr>
        <w:top w:val="none" w:sz="0" w:space="0" w:color="auto"/>
        <w:left w:val="none" w:sz="0" w:space="0" w:color="auto"/>
        <w:bottom w:val="none" w:sz="0" w:space="0" w:color="auto"/>
        <w:right w:val="none" w:sz="0" w:space="0" w:color="auto"/>
      </w:divBdr>
      <w:divsChild>
        <w:div w:id="1225601086">
          <w:marLeft w:val="0"/>
          <w:marRight w:val="0"/>
          <w:marTop w:val="0"/>
          <w:marBottom w:val="300"/>
          <w:divBdr>
            <w:top w:val="none" w:sz="0" w:space="0" w:color="auto"/>
            <w:left w:val="none" w:sz="0" w:space="0" w:color="auto"/>
            <w:bottom w:val="none" w:sz="0" w:space="0" w:color="auto"/>
            <w:right w:val="none" w:sz="0" w:space="0" w:color="auto"/>
          </w:divBdr>
        </w:div>
      </w:divsChild>
    </w:div>
    <w:div w:id="1502113100">
      <w:bodyDiv w:val="1"/>
      <w:marLeft w:val="0"/>
      <w:marRight w:val="0"/>
      <w:marTop w:val="0"/>
      <w:marBottom w:val="0"/>
      <w:divBdr>
        <w:top w:val="none" w:sz="0" w:space="0" w:color="auto"/>
        <w:left w:val="none" w:sz="0" w:space="0" w:color="auto"/>
        <w:bottom w:val="none" w:sz="0" w:space="0" w:color="auto"/>
        <w:right w:val="none" w:sz="0" w:space="0" w:color="auto"/>
      </w:divBdr>
      <w:divsChild>
        <w:div w:id="1011954247">
          <w:marLeft w:val="0"/>
          <w:marRight w:val="0"/>
          <w:marTop w:val="150"/>
          <w:marBottom w:val="450"/>
          <w:divBdr>
            <w:top w:val="none" w:sz="0" w:space="0" w:color="auto"/>
            <w:left w:val="none" w:sz="0" w:space="0" w:color="auto"/>
            <w:bottom w:val="none" w:sz="0" w:space="0" w:color="auto"/>
            <w:right w:val="none" w:sz="0" w:space="0" w:color="auto"/>
          </w:divBdr>
        </w:div>
        <w:div w:id="1537506692">
          <w:marLeft w:val="0"/>
          <w:marRight w:val="0"/>
          <w:marTop w:val="495"/>
          <w:marBottom w:val="630"/>
          <w:divBdr>
            <w:top w:val="none" w:sz="0" w:space="0" w:color="auto"/>
            <w:left w:val="none" w:sz="0" w:space="0" w:color="auto"/>
            <w:bottom w:val="none" w:sz="0" w:space="0" w:color="auto"/>
            <w:right w:val="none" w:sz="0" w:space="0" w:color="auto"/>
          </w:divBdr>
        </w:div>
      </w:divsChild>
    </w:div>
    <w:div w:id="1502889661">
      <w:bodyDiv w:val="1"/>
      <w:marLeft w:val="0"/>
      <w:marRight w:val="0"/>
      <w:marTop w:val="0"/>
      <w:marBottom w:val="0"/>
      <w:divBdr>
        <w:top w:val="none" w:sz="0" w:space="0" w:color="auto"/>
        <w:left w:val="none" w:sz="0" w:space="0" w:color="auto"/>
        <w:bottom w:val="none" w:sz="0" w:space="0" w:color="auto"/>
        <w:right w:val="none" w:sz="0" w:space="0" w:color="auto"/>
      </w:divBdr>
      <w:divsChild>
        <w:div w:id="564486368">
          <w:marLeft w:val="0"/>
          <w:marRight w:val="0"/>
          <w:marTop w:val="150"/>
          <w:marBottom w:val="450"/>
          <w:divBdr>
            <w:top w:val="none" w:sz="0" w:space="0" w:color="auto"/>
            <w:left w:val="none" w:sz="0" w:space="0" w:color="auto"/>
            <w:bottom w:val="none" w:sz="0" w:space="0" w:color="auto"/>
            <w:right w:val="none" w:sz="0" w:space="0" w:color="auto"/>
          </w:divBdr>
        </w:div>
        <w:div w:id="565267936">
          <w:marLeft w:val="0"/>
          <w:marRight w:val="0"/>
          <w:marTop w:val="0"/>
          <w:marBottom w:val="300"/>
          <w:divBdr>
            <w:top w:val="none" w:sz="0" w:space="0" w:color="auto"/>
            <w:left w:val="none" w:sz="0" w:space="0" w:color="auto"/>
            <w:bottom w:val="none" w:sz="0" w:space="0" w:color="auto"/>
            <w:right w:val="none" w:sz="0" w:space="0" w:color="auto"/>
          </w:divBdr>
        </w:div>
        <w:div w:id="567572367">
          <w:marLeft w:val="0"/>
          <w:marRight w:val="0"/>
          <w:marTop w:val="495"/>
          <w:marBottom w:val="630"/>
          <w:divBdr>
            <w:top w:val="none" w:sz="0" w:space="0" w:color="auto"/>
            <w:left w:val="none" w:sz="0" w:space="0" w:color="auto"/>
            <w:bottom w:val="none" w:sz="0" w:space="0" w:color="auto"/>
            <w:right w:val="none" w:sz="0" w:space="0" w:color="auto"/>
          </w:divBdr>
        </w:div>
      </w:divsChild>
    </w:div>
    <w:div w:id="1503623527">
      <w:bodyDiv w:val="1"/>
      <w:marLeft w:val="0"/>
      <w:marRight w:val="0"/>
      <w:marTop w:val="0"/>
      <w:marBottom w:val="0"/>
      <w:divBdr>
        <w:top w:val="none" w:sz="0" w:space="0" w:color="auto"/>
        <w:left w:val="none" w:sz="0" w:space="0" w:color="auto"/>
        <w:bottom w:val="none" w:sz="0" w:space="0" w:color="auto"/>
        <w:right w:val="none" w:sz="0" w:space="0" w:color="auto"/>
      </w:divBdr>
      <w:divsChild>
        <w:div w:id="684942133">
          <w:marLeft w:val="0"/>
          <w:marRight w:val="150"/>
          <w:marTop w:val="0"/>
          <w:marBottom w:val="75"/>
          <w:divBdr>
            <w:top w:val="none" w:sz="0" w:space="0" w:color="auto"/>
            <w:left w:val="none" w:sz="0" w:space="0" w:color="auto"/>
            <w:bottom w:val="none" w:sz="0" w:space="0" w:color="auto"/>
            <w:right w:val="none" w:sz="0" w:space="0" w:color="auto"/>
          </w:divBdr>
        </w:div>
        <w:div w:id="265816388">
          <w:marLeft w:val="0"/>
          <w:marRight w:val="150"/>
          <w:marTop w:val="150"/>
          <w:marBottom w:val="150"/>
          <w:divBdr>
            <w:top w:val="none" w:sz="0" w:space="0" w:color="auto"/>
            <w:left w:val="none" w:sz="0" w:space="0" w:color="auto"/>
            <w:bottom w:val="none" w:sz="0" w:space="0" w:color="auto"/>
            <w:right w:val="none" w:sz="0" w:space="0" w:color="auto"/>
          </w:divBdr>
        </w:div>
        <w:div w:id="160049544">
          <w:marLeft w:val="0"/>
          <w:marRight w:val="150"/>
          <w:marTop w:val="0"/>
          <w:marBottom w:val="0"/>
          <w:divBdr>
            <w:top w:val="none" w:sz="0" w:space="0" w:color="auto"/>
            <w:left w:val="none" w:sz="0" w:space="0" w:color="auto"/>
            <w:bottom w:val="none" w:sz="0" w:space="0" w:color="auto"/>
            <w:right w:val="none" w:sz="0" w:space="0" w:color="auto"/>
          </w:divBdr>
        </w:div>
      </w:divsChild>
    </w:div>
    <w:div w:id="1503739794">
      <w:bodyDiv w:val="1"/>
      <w:marLeft w:val="0"/>
      <w:marRight w:val="0"/>
      <w:marTop w:val="0"/>
      <w:marBottom w:val="0"/>
      <w:divBdr>
        <w:top w:val="none" w:sz="0" w:space="0" w:color="auto"/>
        <w:left w:val="none" w:sz="0" w:space="0" w:color="auto"/>
        <w:bottom w:val="none" w:sz="0" w:space="0" w:color="auto"/>
        <w:right w:val="none" w:sz="0" w:space="0" w:color="auto"/>
      </w:divBdr>
      <w:divsChild>
        <w:div w:id="156965609">
          <w:marLeft w:val="0"/>
          <w:marRight w:val="0"/>
          <w:marTop w:val="0"/>
          <w:marBottom w:val="300"/>
          <w:divBdr>
            <w:top w:val="none" w:sz="0" w:space="0" w:color="auto"/>
            <w:left w:val="none" w:sz="0" w:space="0" w:color="auto"/>
            <w:bottom w:val="none" w:sz="0" w:space="0" w:color="auto"/>
            <w:right w:val="none" w:sz="0" w:space="0" w:color="auto"/>
          </w:divBdr>
        </w:div>
      </w:divsChild>
    </w:div>
    <w:div w:id="1503740950">
      <w:bodyDiv w:val="1"/>
      <w:marLeft w:val="0"/>
      <w:marRight w:val="0"/>
      <w:marTop w:val="0"/>
      <w:marBottom w:val="0"/>
      <w:divBdr>
        <w:top w:val="none" w:sz="0" w:space="0" w:color="auto"/>
        <w:left w:val="none" w:sz="0" w:space="0" w:color="auto"/>
        <w:bottom w:val="none" w:sz="0" w:space="0" w:color="auto"/>
        <w:right w:val="none" w:sz="0" w:space="0" w:color="auto"/>
      </w:divBdr>
    </w:div>
    <w:div w:id="1504709855">
      <w:bodyDiv w:val="1"/>
      <w:marLeft w:val="0"/>
      <w:marRight w:val="0"/>
      <w:marTop w:val="0"/>
      <w:marBottom w:val="0"/>
      <w:divBdr>
        <w:top w:val="none" w:sz="0" w:space="0" w:color="auto"/>
        <w:left w:val="none" w:sz="0" w:space="0" w:color="auto"/>
        <w:bottom w:val="none" w:sz="0" w:space="0" w:color="auto"/>
        <w:right w:val="none" w:sz="0" w:space="0" w:color="auto"/>
      </w:divBdr>
      <w:divsChild>
        <w:div w:id="76027308">
          <w:marLeft w:val="0"/>
          <w:marRight w:val="0"/>
          <w:marTop w:val="0"/>
          <w:marBottom w:val="0"/>
          <w:divBdr>
            <w:top w:val="none" w:sz="0" w:space="0" w:color="auto"/>
            <w:left w:val="none" w:sz="0" w:space="0" w:color="auto"/>
            <w:bottom w:val="none" w:sz="0" w:space="0" w:color="auto"/>
            <w:right w:val="none" w:sz="0" w:space="0" w:color="auto"/>
          </w:divBdr>
        </w:div>
        <w:div w:id="2138526782">
          <w:marLeft w:val="0"/>
          <w:marRight w:val="0"/>
          <w:marTop w:val="300"/>
          <w:marBottom w:val="300"/>
          <w:divBdr>
            <w:top w:val="none" w:sz="0" w:space="0" w:color="auto"/>
            <w:left w:val="none" w:sz="0" w:space="0" w:color="auto"/>
            <w:bottom w:val="none" w:sz="0" w:space="0" w:color="auto"/>
            <w:right w:val="none" w:sz="0" w:space="0" w:color="auto"/>
          </w:divBdr>
        </w:div>
        <w:div w:id="2051762445">
          <w:marLeft w:val="0"/>
          <w:marRight w:val="0"/>
          <w:marTop w:val="0"/>
          <w:marBottom w:val="0"/>
          <w:divBdr>
            <w:top w:val="none" w:sz="0" w:space="0" w:color="auto"/>
            <w:left w:val="none" w:sz="0" w:space="0" w:color="auto"/>
            <w:bottom w:val="none" w:sz="0" w:space="0" w:color="auto"/>
            <w:right w:val="none" w:sz="0" w:space="0" w:color="auto"/>
          </w:divBdr>
          <w:divsChild>
            <w:div w:id="393165885">
              <w:marLeft w:val="0"/>
              <w:marRight w:val="0"/>
              <w:marTop w:val="300"/>
              <w:marBottom w:val="450"/>
              <w:divBdr>
                <w:top w:val="none" w:sz="0" w:space="0" w:color="auto"/>
                <w:left w:val="none" w:sz="0" w:space="0" w:color="auto"/>
                <w:bottom w:val="none" w:sz="0" w:space="0" w:color="auto"/>
                <w:right w:val="none" w:sz="0" w:space="0" w:color="auto"/>
              </w:divBdr>
              <w:divsChild>
                <w:div w:id="1859657237">
                  <w:marLeft w:val="0"/>
                  <w:marRight w:val="0"/>
                  <w:marTop w:val="0"/>
                  <w:marBottom w:val="0"/>
                  <w:divBdr>
                    <w:top w:val="none" w:sz="0" w:space="0" w:color="auto"/>
                    <w:left w:val="none" w:sz="0" w:space="0" w:color="auto"/>
                    <w:bottom w:val="none" w:sz="0" w:space="0" w:color="auto"/>
                    <w:right w:val="none" w:sz="0" w:space="0" w:color="auto"/>
                  </w:divBdr>
                  <w:divsChild>
                    <w:div w:id="206143350">
                      <w:marLeft w:val="0"/>
                      <w:marRight w:val="0"/>
                      <w:marTop w:val="0"/>
                      <w:marBottom w:val="0"/>
                      <w:divBdr>
                        <w:top w:val="none" w:sz="0" w:space="0" w:color="auto"/>
                        <w:left w:val="none" w:sz="0" w:space="0" w:color="auto"/>
                        <w:bottom w:val="none" w:sz="0" w:space="0" w:color="auto"/>
                        <w:right w:val="none" w:sz="0" w:space="0" w:color="auto"/>
                      </w:divBdr>
                      <w:divsChild>
                        <w:div w:id="223221315">
                          <w:marLeft w:val="0"/>
                          <w:marRight w:val="0"/>
                          <w:marTop w:val="0"/>
                          <w:marBottom w:val="0"/>
                          <w:divBdr>
                            <w:top w:val="none" w:sz="0" w:space="0" w:color="auto"/>
                            <w:left w:val="none" w:sz="0" w:space="0" w:color="auto"/>
                            <w:bottom w:val="none" w:sz="0" w:space="0" w:color="auto"/>
                            <w:right w:val="none" w:sz="0" w:space="0" w:color="auto"/>
                          </w:divBdr>
                          <w:divsChild>
                            <w:div w:id="205916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32170">
          <w:marLeft w:val="0"/>
          <w:marRight w:val="0"/>
          <w:marTop w:val="0"/>
          <w:marBottom w:val="0"/>
          <w:divBdr>
            <w:top w:val="none" w:sz="0" w:space="0" w:color="auto"/>
            <w:left w:val="none" w:sz="0" w:space="0" w:color="auto"/>
            <w:bottom w:val="none" w:sz="0" w:space="0" w:color="auto"/>
            <w:right w:val="none" w:sz="0" w:space="0" w:color="auto"/>
          </w:divBdr>
        </w:div>
      </w:divsChild>
    </w:div>
    <w:div w:id="1505364975">
      <w:bodyDiv w:val="1"/>
      <w:marLeft w:val="0"/>
      <w:marRight w:val="0"/>
      <w:marTop w:val="0"/>
      <w:marBottom w:val="0"/>
      <w:divBdr>
        <w:top w:val="none" w:sz="0" w:space="0" w:color="auto"/>
        <w:left w:val="none" w:sz="0" w:space="0" w:color="auto"/>
        <w:bottom w:val="none" w:sz="0" w:space="0" w:color="auto"/>
        <w:right w:val="none" w:sz="0" w:space="0" w:color="auto"/>
      </w:divBdr>
      <w:divsChild>
        <w:div w:id="1686980675">
          <w:marLeft w:val="0"/>
          <w:marRight w:val="0"/>
          <w:marTop w:val="0"/>
          <w:marBottom w:val="0"/>
          <w:divBdr>
            <w:top w:val="none" w:sz="0" w:space="0" w:color="auto"/>
            <w:left w:val="none" w:sz="0" w:space="0" w:color="auto"/>
            <w:bottom w:val="none" w:sz="0" w:space="0" w:color="auto"/>
            <w:right w:val="none" w:sz="0" w:space="0" w:color="auto"/>
          </w:divBdr>
        </w:div>
        <w:div w:id="1371959640">
          <w:marLeft w:val="0"/>
          <w:marRight w:val="0"/>
          <w:marTop w:val="300"/>
          <w:marBottom w:val="300"/>
          <w:divBdr>
            <w:top w:val="none" w:sz="0" w:space="0" w:color="auto"/>
            <w:left w:val="none" w:sz="0" w:space="0" w:color="auto"/>
            <w:bottom w:val="none" w:sz="0" w:space="0" w:color="auto"/>
            <w:right w:val="none" w:sz="0" w:space="0" w:color="auto"/>
          </w:divBdr>
        </w:div>
        <w:div w:id="666591988">
          <w:marLeft w:val="0"/>
          <w:marRight w:val="0"/>
          <w:marTop w:val="0"/>
          <w:marBottom w:val="0"/>
          <w:divBdr>
            <w:top w:val="none" w:sz="0" w:space="0" w:color="auto"/>
            <w:left w:val="none" w:sz="0" w:space="0" w:color="auto"/>
            <w:bottom w:val="none" w:sz="0" w:space="0" w:color="auto"/>
            <w:right w:val="none" w:sz="0" w:space="0" w:color="auto"/>
          </w:divBdr>
          <w:divsChild>
            <w:div w:id="900751665">
              <w:marLeft w:val="0"/>
              <w:marRight w:val="0"/>
              <w:marTop w:val="300"/>
              <w:marBottom w:val="450"/>
              <w:divBdr>
                <w:top w:val="none" w:sz="0" w:space="0" w:color="auto"/>
                <w:left w:val="none" w:sz="0" w:space="0" w:color="auto"/>
                <w:bottom w:val="none" w:sz="0" w:space="0" w:color="auto"/>
                <w:right w:val="none" w:sz="0" w:space="0" w:color="auto"/>
              </w:divBdr>
              <w:divsChild>
                <w:div w:id="97220057">
                  <w:marLeft w:val="0"/>
                  <w:marRight w:val="0"/>
                  <w:marTop w:val="0"/>
                  <w:marBottom w:val="0"/>
                  <w:divBdr>
                    <w:top w:val="none" w:sz="0" w:space="0" w:color="auto"/>
                    <w:left w:val="none" w:sz="0" w:space="0" w:color="auto"/>
                    <w:bottom w:val="none" w:sz="0" w:space="0" w:color="auto"/>
                    <w:right w:val="none" w:sz="0" w:space="0" w:color="auto"/>
                  </w:divBdr>
                  <w:divsChild>
                    <w:div w:id="2096129972">
                      <w:marLeft w:val="0"/>
                      <w:marRight w:val="0"/>
                      <w:marTop w:val="0"/>
                      <w:marBottom w:val="0"/>
                      <w:divBdr>
                        <w:top w:val="none" w:sz="0" w:space="0" w:color="auto"/>
                        <w:left w:val="none" w:sz="0" w:space="0" w:color="auto"/>
                        <w:bottom w:val="none" w:sz="0" w:space="0" w:color="auto"/>
                        <w:right w:val="none" w:sz="0" w:space="0" w:color="auto"/>
                      </w:divBdr>
                      <w:divsChild>
                        <w:div w:id="96871069">
                          <w:marLeft w:val="0"/>
                          <w:marRight w:val="0"/>
                          <w:marTop w:val="0"/>
                          <w:marBottom w:val="0"/>
                          <w:divBdr>
                            <w:top w:val="none" w:sz="0" w:space="0" w:color="auto"/>
                            <w:left w:val="none" w:sz="0" w:space="0" w:color="auto"/>
                            <w:bottom w:val="none" w:sz="0" w:space="0" w:color="auto"/>
                            <w:right w:val="none" w:sz="0" w:space="0" w:color="auto"/>
                          </w:divBdr>
                          <w:divsChild>
                            <w:div w:id="1106998260">
                              <w:marLeft w:val="0"/>
                              <w:marRight w:val="0"/>
                              <w:marTop w:val="0"/>
                              <w:marBottom w:val="0"/>
                              <w:divBdr>
                                <w:top w:val="none" w:sz="0" w:space="0" w:color="auto"/>
                                <w:left w:val="none" w:sz="0" w:space="0" w:color="auto"/>
                                <w:bottom w:val="none" w:sz="0" w:space="0" w:color="auto"/>
                                <w:right w:val="none" w:sz="0" w:space="0" w:color="auto"/>
                              </w:divBdr>
                              <w:divsChild>
                                <w:div w:id="204414159">
                                  <w:marLeft w:val="0"/>
                                  <w:marRight w:val="0"/>
                                  <w:marTop w:val="0"/>
                                  <w:marBottom w:val="0"/>
                                  <w:divBdr>
                                    <w:top w:val="none" w:sz="0" w:space="0" w:color="auto"/>
                                    <w:left w:val="none" w:sz="0" w:space="0" w:color="auto"/>
                                    <w:bottom w:val="none" w:sz="0" w:space="0" w:color="auto"/>
                                    <w:right w:val="none" w:sz="0" w:space="0" w:color="auto"/>
                                  </w:divBdr>
                                  <w:divsChild>
                                    <w:div w:id="16603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283859">
          <w:marLeft w:val="0"/>
          <w:marRight w:val="0"/>
          <w:marTop w:val="0"/>
          <w:marBottom w:val="0"/>
          <w:divBdr>
            <w:top w:val="none" w:sz="0" w:space="0" w:color="auto"/>
            <w:left w:val="none" w:sz="0" w:space="0" w:color="auto"/>
            <w:bottom w:val="none" w:sz="0" w:space="0" w:color="auto"/>
            <w:right w:val="none" w:sz="0" w:space="0" w:color="auto"/>
          </w:divBdr>
        </w:div>
      </w:divsChild>
    </w:div>
    <w:div w:id="1505589173">
      <w:bodyDiv w:val="1"/>
      <w:marLeft w:val="0"/>
      <w:marRight w:val="0"/>
      <w:marTop w:val="0"/>
      <w:marBottom w:val="0"/>
      <w:divBdr>
        <w:top w:val="none" w:sz="0" w:space="0" w:color="auto"/>
        <w:left w:val="none" w:sz="0" w:space="0" w:color="auto"/>
        <w:bottom w:val="none" w:sz="0" w:space="0" w:color="auto"/>
        <w:right w:val="none" w:sz="0" w:space="0" w:color="auto"/>
      </w:divBdr>
      <w:divsChild>
        <w:div w:id="213808375">
          <w:marLeft w:val="0"/>
          <w:marRight w:val="0"/>
          <w:marTop w:val="150"/>
          <w:marBottom w:val="450"/>
          <w:divBdr>
            <w:top w:val="none" w:sz="0" w:space="0" w:color="auto"/>
            <w:left w:val="none" w:sz="0" w:space="0" w:color="auto"/>
            <w:bottom w:val="none" w:sz="0" w:space="0" w:color="auto"/>
            <w:right w:val="none" w:sz="0" w:space="0" w:color="auto"/>
          </w:divBdr>
        </w:div>
        <w:div w:id="1687974411">
          <w:marLeft w:val="0"/>
          <w:marRight w:val="0"/>
          <w:marTop w:val="0"/>
          <w:marBottom w:val="300"/>
          <w:divBdr>
            <w:top w:val="none" w:sz="0" w:space="0" w:color="auto"/>
            <w:left w:val="none" w:sz="0" w:space="0" w:color="auto"/>
            <w:bottom w:val="none" w:sz="0" w:space="0" w:color="auto"/>
            <w:right w:val="none" w:sz="0" w:space="0" w:color="auto"/>
          </w:divBdr>
        </w:div>
        <w:div w:id="930893788">
          <w:marLeft w:val="0"/>
          <w:marRight w:val="0"/>
          <w:marTop w:val="495"/>
          <w:marBottom w:val="630"/>
          <w:divBdr>
            <w:top w:val="none" w:sz="0" w:space="0" w:color="auto"/>
            <w:left w:val="none" w:sz="0" w:space="0" w:color="auto"/>
            <w:bottom w:val="none" w:sz="0" w:space="0" w:color="auto"/>
            <w:right w:val="none" w:sz="0" w:space="0" w:color="auto"/>
          </w:divBdr>
        </w:div>
      </w:divsChild>
    </w:div>
    <w:div w:id="1505703052">
      <w:bodyDiv w:val="1"/>
      <w:marLeft w:val="0"/>
      <w:marRight w:val="0"/>
      <w:marTop w:val="0"/>
      <w:marBottom w:val="0"/>
      <w:divBdr>
        <w:top w:val="none" w:sz="0" w:space="0" w:color="auto"/>
        <w:left w:val="none" w:sz="0" w:space="0" w:color="auto"/>
        <w:bottom w:val="none" w:sz="0" w:space="0" w:color="auto"/>
        <w:right w:val="none" w:sz="0" w:space="0" w:color="auto"/>
      </w:divBdr>
    </w:div>
    <w:div w:id="1506629109">
      <w:bodyDiv w:val="1"/>
      <w:marLeft w:val="0"/>
      <w:marRight w:val="0"/>
      <w:marTop w:val="0"/>
      <w:marBottom w:val="0"/>
      <w:divBdr>
        <w:top w:val="none" w:sz="0" w:space="0" w:color="auto"/>
        <w:left w:val="none" w:sz="0" w:space="0" w:color="auto"/>
        <w:bottom w:val="none" w:sz="0" w:space="0" w:color="auto"/>
        <w:right w:val="none" w:sz="0" w:space="0" w:color="auto"/>
      </w:divBdr>
      <w:divsChild>
        <w:div w:id="984285664">
          <w:marLeft w:val="0"/>
          <w:marRight w:val="0"/>
          <w:marTop w:val="0"/>
          <w:marBottom w:val="75"/>
          <w:divBdr>
            <w:top w:val="none" w:sz="0" w:space="0" w:color="auto"/>
            <w:left w:val="none" w:sz="0" w:space="0" w:color="auto"/>
            <w:bottom w:val="none" w:sz="0" w:space="0" w:color="auto"/>
            <w:right w:val="none" w:sz="0" w:space="0" w:color="auto"/>
          </w:divBdr>
        </w:div>
        <w:div w:id="21110500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07553903">
      <w:bodyDiv w:val="1"/>
      <w:marLeft w:val="0"/>
      <w:marRight w:val="0"/>
      <w:marTop w:val="0"/>
      <w:marBottom w:val="0"/>
      <w:divBdr>
        <w:top w:val="none" w:sz="0" w:space="0" w:color="auto"/>
        <w:left w:val="none" w:sz="0" w:space="0" w:color="auto"/>
        <w:bottom w:val="none" w:sz="0" w:space="0" w:color="auto"/>
        <w:right w:val="none" w:sz="0" w:space="0" w:color="auto"/>
      </w:divBdr>
      <w:divsChild>
        <w:div w:id="1656300873">
          <w:marLeft w:val="0"/>
          <w:marRight w:val="0"/>
          <w:marTop w:val="0"/>
          <w:marBottom w:val="150"/>
          <w:divBdr>
            <w:top w:val="none" w:sz="0" w:space="0" w:color="auto"/>
            <w:left w:val="none" w:sz="0" w:space="0" w:color="auto"/>
            <w:bottom w:val="none" w:sz="0" w:space="0" w:color="auto"/>
            <w:right w:val="none" w:sz="0" w:space="0" w:color="auto"/>
          </w:divBdr>
          <w:divsChild>
            <w:div w:id="78916613">
              <w:marLeft w:val="0"/>
              <w:marRight w:val="0"/>
              <w:marTop w:val="0"/>
              <w:marBottom w:val="0"/>
              <w:divBdr>
                <w:top w:val="none" w:sz="0" w:space="0" w:color="auto"/>
                <w:left w:val="none" w:sz="0" w:space="0" w:color="auto"/>
                <w:bottom w:val="none" w:sz="0" w:space="0" w:color="auto"/>
                <w:right w:val="none" w:sz="0" w:space="0" w:color="auto"/>
              </w:divBdr>
              <w:divsChild>
                <w:div w:id="671837402">
                  <w:marLeft w:val="0"/>
                  <w:marRight w:val="150"/>
                  <w:marTop w:val="0"/>
                  <w:marBottom w:val="0"/>
                  <w:divBdr>
                    <w:top w:val="none" w:sz="0" w:space="0" w:color="auto"/>
                    <w:left w:val="none" w:sz="0" w:space="0" w:color="auto"/>
                    <w:bottom w:val="none" w:sz="0" w:space="0" w:color="auto"/>
                    <w:right w:val="none" w:sz="0" w:space="0" w:color="auto"/>
                  </w:divBdr>
                </w:div>
                <w:div w:id="415903854">
                  <w:marLeft w:val="0"/>
                  <w:marRight w:val="150"/>
                  <w:marTop w:val="0"/>
                  <w:marBottom w:val="0"/>
                  <w:divBdr>
                    <w:top w:val="none" w:sz="0" w:space="0" w:color="auto"/>
                    <w:left w:val="none" w:sz="0" w:space="0" w:color="auto"/>
                    <w:bottom w:val="none" w:sz="0" w:space="0" w:color="auto"/>
                    <w:right w:val="none" w:sz="0" w:space="0" w:color="auto"/>
                  </w:divBdr>
                </w:div>
              </w:divsChild>
            </w:div>
            <w:div w:id="127868906">
              <w:marLeft w:val="0"/>
              <w:marRight w:val="0"/>
              <w:marTop w:val="0"/>
              <w:marBottom w:val="0"/>
              <w:divBdr>
                <w:top w:val="none" w:sz="0" w:space="0" w:color="auto"/>
                <w:left w:val="none" w:sz="0" w:space="0" w:color="auto"/>
                <w:bottom w:val="none" w:sz="0" w:space="0" w:color="auto"/>
                <w:right w:val="none" w:sz="0" w:space="0" w:color="auto"/>
              </w:divBdr>
              <w:divsChild>
                <w:div w:id="1911310314">
                  <w:marLeft w:val="0"/>
                  <w:marRight w:val="0"/>
                  <w:marTop w:val="0"/>
                  <w:marBottom w:val="0"/>
                  <w:divBdr>
                    <w:top w:val="none" w:sz="0" w:space="0" w:color="auto"/>
                    <w:left w:val="none" w:sz="0" w:space="0" w:color="auto"/>
                    <w:bottom w:val="none" w:sz="0" w:space="0" w:color="auto"/>
                    <w:right w:val="none" w:sz="0" w:space="0" w:color="auto"/>
                  </w:divBdr>
                  <w:divsChild>
                    <w:div w:id="603418751">
                      <w:marLeft w:val="0"/>
                      <w:marRight w:val="0"/>
                      <w:marTop w:val="0"/>
                      <w:marBottom w:val="0"/>
                      <w:divBdr>
                        <w:top w:val="none" w:sz="0" w:space="0" w:color="auto"/>
                        <w:left w:val="none" w:sz="0" w:space="0" w:color="auto"/>
                        <w:bottom w:val="none" w:sz="0" w:space="0" w:color="auto"/>
                        <w:right w:val="none" w:sz="0" w:space="0" w:color="auto"/>
                      </w:divBdr>
                      <w:divsChild>
                        <w:div w:id="1264537770">
                          <w:marLeft w:val="0"/>
                          <w:marRight w:val="0"/>
                          <w:marTop w:val="0"/>
                          <w:marBottom w:val="0"/>
                          <w:divBdr>
                            <w:top w:val="none" w:sz="0" w:space="0" w:color="auto"/>
                            <w:left w:val="none" w:sz="0" w:space="0" w:color="auto"/>
                            <w:bottom w:val="none" w:sz="0" w:space="0" w:color="auto"/>
                            <w:right w:val="none" w:sz="0" w:space="0" w:color="auto"/>
                          </w:divBdr>
                        </w:div>
                      </w:divsChild>
                    </w:div>
                    <w:div w:id="1621451284">
                      <w:marLeft w:val="0"/>
                      <w:marRight w:val="135"/>
                      <w:marTop w:val="0"/>
                      <w:marBottom w:val="0"/>
                      <w:divBdr>
                        <w:top w:val="none" w:sz="0" w:space="0" w:color="auto"/>
                        <w:left w:val="none" w:sz="0" w:space="0" w:color="auto"/>
                        <w:bottom w:val="none" w:sz="0" w:space="0" w:color="auto"/>
                        <w:right w:val="none" w:sz="0" w:space="0" w:color="auto"/>
                      </w:divBdr>
                    </w:div>
                    <w:div w:id="11386509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4232">
          <w:marLeft w:val="0"/>
          <w:marRight w:val="0"/>
          <w:marTop w:val="0"/>
          <w:marBottom w:val="0"/>
          <w:divBdr>
            <w:top w:val="none" w:sz="0" w:space="0" w:color="auto"/>
            <w:left w:val="none" w:sz="0" w:space="0" w:color="auto"/>
            <w:bottom w:val="none" w:sz="0" w:space="0" w:color="auto"/>
            <w:right w:val="none" w:sz="0" w:space="0" w:color="auto"/>
          </w:divBdr>
          <w:divsChild>
            <w:div w:id="2044790848">
              <w:marLeft w:val="0"/>
              <w:marRight w:val="0"/>
              <w:marTop w:val="0"/>
              <w:marBottom w:val="0"/>
              <w:divBdr>
                <w:top w:val="none" w:sz="0" w:space="0" w:color="auto"/>
                <w:left w:val="none" w:sz="0" w:space="0" w:color="auto"/>
                <w:bottom w:val="none" w:sz="0" w:space="0" w:color="auto"/>
                <w:right w:val="none" w:sz="0" w:space="0" w:color="auto"/>
              </w:divBdr>
              <w:divsChild>
                <w:div w:id="1819807908">
                  <w:marLeft w:val="0"/>
                  <w:marRight w:val="0"/>
                  <w:marTop w:val="0"/>
                  <w:marBottom w:val="0"/>
                  <w:divBdr>
                    <w:top w:val="none" w:sz="0" w:space="0" w:color="auto"/>
                    <w:left w:val="none" w:sz="0" w:space="0" w:color="auto"/>
                    <w:bottom w:val="none" w:sz="0" w:space="0" w:color="auto"/>
                    <w:right w:val="none" w:sz="0" w:space="0" w:color="auto"/>
                  </w:divBdr>
                </w:div>
              </w:divsChild>
            </w:div>
            <w:div w:id="2090811214">
              <w:marLeft w:val="0"/>
              <w:marRight w:val="0"/>
              <w:marTop w:val="375"/>
              <w:marBottom w:val="0"/>
              <w:divBdr>
                <w:top w:val="none" w:sz="0" w:space="0" w:color="auto"/>
                <w:left w:val="none" w:sz="0" w:space="0" w:color="auto"/>
                <w:bottom w:val="none" w:sz="0" w:space="0" w:color="auto"/>
                <w:right w:val="none" w:sz="0" w:space="0" w:color="auto"/>
              </w:divBdr>
              <w:divsChild>
                <w:div w:id="1034577477">
                  <w:marLeft w:val="0"/>
                  <w:marRight w:val="0"/>
                  <w:marTop w:val="0"/>
                  <w:marBottom w:val="0"/>
                  <w:divBdr>
                    <w:top w:val="none" w:sz="0" w:space="0" w:color="auto"/>
                    <w:left w:val="none" w:sz="0" w:space="0" w:color="auto"/>
                    <w:bottom w:val="none" w:sz="0" w:space="0" w:color="auto"/>
                    <w:right w:val="none" w:sz="0" w:space="0" w:color="auto"/>
                  </w:divBdr>
                  <w:divsChild>
                    <w:div w:id="1343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8501">
              <w:marLeft w:val="0"/>
              <w:marRight w:val="0"/>
              <w:marTop w:val="375"/>
              <w:marBottom w:val="0"/>
              <w:divBdr>
                <w:top w:val="none" w:sz="0" w:space="0" w:color="auto"/>
                <w:left w:val="none" w:sz="0" w:space="0" w:color="auto"/>
                <w:bottom w:val="none" w:sz="0" w:space="0" w:color="auto"/>
                <w:right w:val="none" w:sz="0" w:space="0" w:color="auto"/>
              </w:divBdr>
              <w:divsChild>
                <w:div w:id="969438161">
                  <w:marLeft w:val="0"/>
                  <w:marRight w:val="0"/>
                  <w:marTop w:val="0"/>
                  <w:marBottom w:val="0"/>
                  <w:divBdr>
                    <w:top w:val="none" w:sz="0" w:space="0" w:color="auto"/>
                    <w:left w:val="none" w:sz="0" w:space="0" w:color="auto"/>
                    <w:bottom w:val="none" w:sz="0" w:space="0" w:color="auto"/>
                    <w:right w:val="none" w:sz="0" w:space="0" w:color="auto"/>
                  </w:divBdr>
                </w:div>
              </w:divsChild>
            </w:div>
            <w:div w:id="1167091693">
              <w:marLeft w:val="0"/>
              <w:marRight w:val="0"/>
              <w:marTop w:val="225"/>
              <w:marBottom w:val="0"/>
              <w:divBdr>
                <w:top w:val="none" w:sz="0" w:space="0" w:color="auto"/>
                <w:left w:val="none" w:sz="0" w:space="0" w:color="auto"/>
                <w:bottom w:val="none" w:sz="0" w:space="0" w:color="auto"/>
                <w:right w:val="none" w:sz="0" w:space="0" w:color="auto"/>
              </w:divBdr>
              <w:divsChild>
                <w:div w:id="27776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8962">
      <w:bodyDiv w:val="1"/>
      <w:marLeft w:val="0"/>
      <w:marRight w:val="0"/>
      <w:marTop w:val="0"/>
      <w:marBottom w:val="0"/>
      <w:divBdr>
        <w:top w:val="none" w:sz="0" w:space="0" w:color="auto"/>
        <w:left w:val="none" w:sz="0" w:space="0" w:color="auto"/>
        <w:bottom w:val="none" w:sz="0" w:space="0" w:color="auto"/>
        <w:right w:val="none" w:sz="0" w:space="0" w:color="auto"/>
      </w:divBdr>
      <w:divsChild>
        <w:div w:id="999964882">
          <w:marLeft w:val="0"/>
          <w:marRight w:val="150"/>
          <w:marTop w:val="0"/>
          <w:marBottom w:val="75"/>
          <w:divBdr>
            <w:top w:val="none" w:sz="0" w:space="0" w:color="auto"/>
            <w:left w:val="none" w:sz="0" w:space="0" w:color="auto"/>
            <w:bottom w:val="none" w:sz="0" w:space="0" w:color="auto"/>
            <w:right w:val="none" w:sz="0" w:space="0" w:color="auto"/>
          </w:divBdr>
        </w:div>
        <w:div w:id="1198424001">
          <w:marLeft w:val="0"/>
          <w:marRight w:val="150"/>
          <w:marTop w:val="150"/>
          <w:marBottom w:val="150"/>
          <w:divBdr>
            <w:top w:val="none" w:sz="0" w:space="0" w:color="auto"/>
            <w:left w:val="none" w:sz="0" w:space="0" w:color="auto"/>
            <w:bottom w:val="none" w:sz="0" w:space="0" w:color="auto"/>
            <w:right w:val="none" w:sz="0" w:space="0" w:color="auto"/>
          </w:divBdr>
        </w:div>
        <w:div w:id="1244338100">
          <w:marLeft w:val="0"/>
          <w:marRight w:val="150"/>
          <w:marTop w:val="0"/>
          <w:marBottom w:val="0"/>
          <w:divBdr>
            <w:top w:val="none" w:sz="0" w:space="0" w:color="auto"/>
            <w:left w:val="none" w:sz="0" w:space="0" w:color="auto"/>
            <w:bottom w:val="none" w:sz="0" w:space="0" w:color="auto"/>
            <w:right w:val="none" w:sz="0" w:space="0" w:color="auto"/>
          </w:divBdr>
        </w:div>
      </w:divsChild>
    </w:div>
    <w:div w:id="1507742171">
      <w:bodyDiv w:val="1"/>
      <w:marLeft w:val="0"/>
      <w:marRight w:val="0"/>
      <w:marTop w:val="0"/>
      <w:marBottom w:val="0"/>
      <w:divBdr>
        <w:top w:val="none" w:sz="0" w:space="0" w:color="auto"/>
        <w:left w:val="none" w:sz="0" w:space="0" w:color="auto"/>
        <w:bottom w:val="none" w:sz="0" w:space="0" w:color="auto"/>
        <w:right w:val="none" w:sz="0" w:space="0" w:color="auto"/>
      </w:divBdr>
      <w:divsChild>
        <w:div w:id="8914193">
          <w:marLeft w:val="0"/>
          <w:marRight w:val="0"/>
          <w:marTop w:val="0"/>
          <w:marBottom w:val="300"/>
          <w:divBdr>
            <w:top w:val="none" w:sz="0" w:space="0" w:color="auto"/>
            <w:left w:val="none" w:sz="0" w:space="0" w:color="auto"/>
            <w:bottom w:val="none" w:sz="0" w:space="0" w:color="auto"/>
            <w:right w:val="none" w:sz="0" w:space="0" w:color="auto"/>
          </w:divBdr>
        </w:div>
      </w:divsChild>
    </w:div>
    <w:div w:id="1507864660">
      <w:bodyDiv w:val="1"/>
      <w:marLeft w:val="0"/>
      <w:marRight w:val="0"/>
      <w:marTop w:val="0"/>
      <w:marBottom w:val="0"/>
      <w:divBdr>
        <w:top w:val="none" w:sz="0" w:space="0" w:color="auto"/>
        <w:left w:val="none" w:sz="0" w:space="0" w:color="auto"/>
        <w:bottom w:val="none" w:sz="0" w:space="0" w:color="auto"/>
        <w:right w:val="none" w:sz="0" w:space="0" w:color="auto"/>
      </w:divBdr>
      <w:divsChild>
        <w:div w:id="756749082">
          <w:marLeft w:val="0"/>
          <w:marRight w:val="0"/>
          <w:marTop w:val="0"/>
          <w:marBottom w:val="0"/>
          <w:divBdr>
            <w:top w:val="none" w:sz="0" w:space="0" w:color="auto"/>
            <w:left w:val="none" w:sz="0" w:space="0" w:color="auto"/>
            <w:bottom w:val="none" w:sz="0" w:space="0" w:color="auto"/>
            <w:right w:val="none" w:sz="0" w:space="0" w:color="auto"/>
          </w:divBdr>
        </w:div>
      </w:divsChild>
    </w:div>
    <w:div w:id="1508325873">
      <w:bodyDiv w:val="1"/>
      <w:marLeft w:val="0"/>
      <w:marRight w:val="0"/>
      <w:marTop w:val="0"/>
      <w:marBottom w:val="0"/>
      <w:divBdr>
        <w:top w:val="none" w:sz="0" w:space="0" w:color="auto"/>
        <w:left w:val="none" w:sz="0" w:space="0" w:color="auto"/>
        <w:bottom w:val="none" w:sz="0" w:space="0" w:color="auto"/>
        <w:right w:val="none" w:sz="0" w:space="0" w:color="auto"/>
      </w:divBdr>
      <w:divsChild>
        <w:div w:id="1398627703">
          <w:marLeft w:val="0"/>
          <w:marRight w:val="150"/>
          <w:marTop w:val="0"/>
          <w:marBottom w:val="75"/>
          <w:divBdr>
            <w:top w:val="none" w:sz="0" w:space="0" w:color="auto"/>
            <w:left w:val="none" w:sz="0" w:space="0" w:color="auto"/>
            <w:bottom w:val="none" w:sz="0" w:space="0" w:color="auto"/>
            <w:right w:val="none" w:sz="0" w:space="0" w:color="auto"/>
          </w:divBdr>
        </w:div>
        <w:div w:id="1320495374">
          <w:marLeft w:val="0"/>
          <w:marRight w:val="150"/>
          <w:marTop w:val="150"/>
          <w:marBottom w:val="150"/>
          <w:divBdr>
            <w:top w:val="none" w:sz="0" w:space="0" w:color="auto"/>
            <w:left w:val="none" w:sz="0" w:space="0" w:color="auto"/>
            <w:bottom w:val="none" w:sz="0" w:space="0" w:color="auto"/>
            <w:right w:val="none" w:sz="0" w:space="0" w:color="auto"/>
          </w:divBdr>
        </w:div>
        <w:div w:id="542403547">
          <w:marLeft w:val="0"/>
          <w:marRight w:val="150"/>
          <w:marTop w:val="0"/>
          <w:marBottom w:val="0"/>
          <w:divBdr>
            <w:top w:val="none" w:sz="0" w:space="0" w:color="auto"/>
            <w:left w:val="none" w:sz="0" w:space="0" w:color="auto"/>
            <w:bottom w:val="none" w:sz="0" w:space="0" w:color="auto"/>
            <w:right w:val="none" w:sz="0" w:space="0" w:color="auto"/>
          </w:divBdr>
        </w:div>
      </w:divsChild>
    </w:div>
    <w:div w:id="1508715793">
      <w:bodyDiv w:val="1"/>
      <w:marLeft w:val="0"/>
      <w:marRight w:val="0"/>
      <w:marTop w:val="0"/>
      <w:marBottom w:val="0"/>
      <w:divBdr>
        <w:top w:val="none" w:sz="0" w:space="0" w:color="auto"/>
        <w:left w:val="none" w:sz="0" w:space="0" w:color="auto"/>
        <w:bottom w:val="none" w:sz="0" w:space="0" w:color="auto"/>
        <w:right w:val="none" w:sz="0" w:space="0" w:color="auto"/>
      </w:divBdr>
      <w:divsChild>
        <w:div w:id="95181102">
          <w:marLeft w:val="0"/>
          <w:marRight w:val="0"/>
          <w:marTop w:val="0"/>
          <w:marBottom w:val="300"/>
          <w:divBdr>
            <w:top w:val="none" w:sz="0" w:space="0" w:color="auto"/>
            <w:left w:val="none" w:sz="0" w:space="0" w:color="auto"/>
            <w:bottom w:val="none" w:sz="0" w:space="0" w:color="auto"/>
            <w:right w:val="none" w:sz="0" w:space="0" w:color="auto"/>
          </w:divBdr>
        </w:div>
      </w:divsChild>
    </w:div>
    <w:div w:id="1508866790">
      <w:bodyDiv w:val="1"/>
      <w:marLeft w:val="0"/>
      <w:marRight w:val="0"/>
      <w:marTop w:val="0"/>
      <w:marBottom w:val="0"/>
      <w:divBdr>
        <w:top w:val="none" w:sz="0" w:space="0" w:color="auto"/>
        <w:left w:val="none" w:sz="0" w:space="0" w:color="auto"/>
        <w:bottom w:val="none" w:sz="0" w:space="0" w:color="auto"/>
        <w:right w:val="none" w:sz="0" w:space="0" w:color="auto"/>
      </w:divBdr>
      <w:divsChild>
        <w:div w:id="1883058636">
          <w:marLeft w:val="0"/>
          <w:marRight w:val="150"/>
          <w:marTop w:val="0"/>
          <w:marBottom w:val="75"/>
          <w:divBdr>
            <w:top w:val="none" w:sz="0" w:space="0" w:color="auto"/>
            <w:left w:val="none" w:sz="0" w:space="0" w:color="auto"/>
            <w:bottom w:val="none" w:sz="0" w:space="0" w:color="auto"/>
            <w:right w:val="none" w:sz="0" w:space="0" w:color="auto"/>
          </w:divBdr>
        </w:div>
        <w:div w:id="1697609816">
          <w:marLeft w:val="0"/>
          <w:marRight w:val="150"/>
          <w:marTop w:val="150"/>
          <w:marBottom w:val="150"/>
          <w:divBdr>
            <w:top w:val="none" w:sz="0" w:space="0" w:color="auto"/>
            <w:left w:val="none" w:sz="0" w:space="0" w:color="auto"/>
            <w:bottom w:val="none" w:sz="0" w:space="0" w:color="auto"/>
            <w:right w:val="none" w:sz="0" w:space="0" w:color="auto"/>
          </w:divBdr>
        </w:div>
        <w:div w:id="1798376351">
          <w:marLeft w:val="0"/>
          <w:marRight w:val="150"/>
          <w:marTop w:val="0"/>
          <w:marBottom w:val="0"/>
          <w:divBdr>
            <w:top w:val="none" w:sz="0" w:space="0" w:color="auto"/>
            <w:left w:val="none" w:sz="0" w:space="0" w:color="auto"/>
            <w:bottom w:val="none" w:sz="0" w:space="0" w:color="auto"/>
            <w:right w:val="none" w:sz="0" w:space="0" w:color="auto"/>
          </w:divBdr>
        </w:div>
      </w:divsChild>
    </w:div>
    <w:div w:id="1510560539">
      <w:bodyDiv w:val="1"/>
      <w:marLeft w:val="0"/>
      <w:marRight w:val="0"/>
      <w:marTop w:val="0"/>
      <w:marBottom w:val="0"/>
      <w:divBdr>
        <w:top w:val="none" w:sz="0" w:space="0" w:color="auto"/>
        <w:left w:val="none" w:sz="0" w:space="0" w:color="auto"/>
        <w:bottom w:val="none" w:sz="0" w:space="0" w:color="auto"/>
        <w:right w:val="none" w:sz="0" w:space="0" w:color="auto"/>
      </w:divBdr>
      <w:divsChild>
        <w:div w:id="1914505899">
          <w:marLeft w:val="0"/>
          <w:marRight w:val="0"/>
          <w:marTop w:val="0"/>
          <w:marBottom w:val="375"/>
          <w:divBdr>
            <w:top w:val="none" w:sz="0" w:space="0" w:color="auto"/>
            <w:left w:val="none" w:sz="0" w:space="0" w:color="auto"/>
            <w:bottom w:val="none" w:sz="0" w:space="0" w:color="auto"/>
            <w:right w:val="none" w:sz="0" w:space="0" w:color="auto"/>
          </w:divBdr>
          <w:divsChild>
            <w:div w:id="339280661">
              <w:marLeft w:val="0"/>
              <w:marRight w:val="0"/>
              <w:marTop w:val="0"/>
              <w:marBottom w:val="75"/>
              <w:divBdr>
                <w:top w:val="none" w:sz="0" w:space="0" w:color="auto"/>
                <w:left w:val="none" w:sz="0" w:space="0" w:color="auto"/>
                <w:bottom w:val="none" w:sz="0" w:space="0" w:color="auto"/>
                <w:right w:val="none" w:sz="0" w:space="0" w:color="auto"/>
              </w:divBdr>
            </w:div>
            <w:div w:id="12499243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10829359">
      <w:bodyDiv w:val="1"/>
      <w:marLeft w:val="0"/>
      <w:marRight w:val="0"/>
      <w:marTop w:val="0"/>
      <w:marBottom w:val="0"/>
      <w:divBdr>
        <w:top w:val="none" w:sz="0" w:space="0" w:color="auto"/>
        <w:left w:val="none" w:sz="0" w:space="0" w:color="auto"/>
        <w:bottom w:val="none" w:sz="0" w:space="0" w:color="auto"/>
        <w:right w:val="none" w:sz="0" w:space="0" w:color="auto"/>
      </w:divBdr>
      <w:divsChild>
        <w:div w:id="954747428">
          <w:marLeft w:val="0"/>
          <w:marRight w:val="0"/>
          <w:marTop w:val="0"/>
          <w:marBottom w:val="300"/>
          <w:divBdr>
            <w:top w:val="none" w:sz="0" w:space="0" w:color="auto"/>
            <w:left w:val="none" w:sz="0" w:space="0" w:color="auto"/>
            <w:bottom w:val="none" w:sz="0" w:space="0" w:color="auto"/>
            <w:right w:val="none" w:sz="0" w:space="0" w:color="auto"/>
          </w:divBdr>
        </w:div>
      </w:divsChild>
    </w:div>
    <w:div w:id="1510876626">
      <w:bodyDiv w:val="1"/>
      <w:marLeft w:val="0"/>
      <w:marRight w:val="0"/>
      <w:marTop w:val="0"/>
      <w:marBottom w:val="0"/>
      <w:divBdr>
        <w:top w:val="none" w:sz="0" w:space="0" w:color="auto"/>
        <w:left w:val="none" w:sz="0" w:space="0" w:color="auto"/>
        <w:bottom w:val="none" w:sz="0" w:space="0" w:color="auto"/>
        <w:right w:val="none" w:sz="0" w:space="0" w:color="auto"/>
      </w:divBdr>
      <w:divsChild>
        <w:div w:id="434860629">
          <w:marLeft w:val="0"/>
          <w:marRight w:val="0"/>
          <w:marTop w:val="150"/>
          <w:marBottom w:val="450"/>
          <w:divBdr>
            <w:top w:val="none" w:sz="0" w:space="0" w:color="auto"/>
            <w:left w:val="none" w:sz="0" w:space="0" w:color="auto"/>
            <w:bottom w:val="none" w:sz="0" w:space="0" w:color="auto"/>
            <w:right w:val="none" w:sz="0" w:space="0" w:color="auto"/>
          </w:divBdr>
        </w:div>
        <w:div w:id="1242060795">
          <w:marLeft w:val="0"/>
          <w:marRight w:val="0"/>
          <w:marTop w:val="0"/>
          <w:marBottom w:val="300"/>
          <w:divBdr>
            <w:top w:val="none" w:sz="0" w:space="0" w:color="auto"/>
            <w:left w:val="none" w:sz="0" w:space="0" w:color="auto"/>
            <w:bottom w:val="none" w:sz="0" w:space="0" w:color="auto"/>
            <w:right w:val="none" w:sz="0" w:space="0" w:color="auto"/>
          </w:divBdr>
        </w:div>
        <w:div w:id="1540170481">
          <w:marLeft w:val="0"/>
          <w:marRight w:val="0"/>
          <w:marTop w:val="495"/>
          <w:marBottom w:val="630"/>
          <w:divBdr>
            <w:top w:val="none" w:sz="0" w:space="0" w:color="auto"/>
            <w:left w:val="none" w:sz="0" w:space="0" w:color="auto"/>
            <w:bottom w:val="none" w:sz="0" w:space="0" w:color="auto"/>
            <w:right w:val="none" w:sz="0" w:space="0" w:color="auto"/>
          </w:divBdr>
        </w:div>
        <w:div w:id="1247114747">
          <w:marLeft w:val="0"/>
          <w:marRight w:val="0"/>
          <w:marTop w:val="0"/>
          <w:marBottom w:val="555"/>
          <w:divBdr>
            <w:top w:val="none" w:sz="0" w:space="0" w:color="auto"/>
            <w:left w:val="none" w:sz="0" w:space="0" w:color="auto"/>
            <w:bottom w:val="none" w:sz="0" w:space="0" w:color="auto"/>
            <w:right w:val="none" w:sz="0" w:space="0" w:color="auto"/>
          </w:divBdr>
          <w:divsChild>
            <w:div w:id="46131000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11408101">
      <w:bodyDiv w:val="1"/>
      <w:marLeft w:val="0"/>
      <w:marRight w:val="0"/>
      <w:marTop w:val="0"/>
      <w:marBottom w:val="0"/>
      <w:divBdr>
        <w:top w:val="none" w:sz="0" w:space="0" w:color="auto"/>
        <w:left w:val="none" w:sz="0" w:space="0" w:color="auto"/>
        <w:bottom w:val="none" w:sz="0" w:space="0" w:color="auto"/>
        <w:right w:val="none" w:sz="0" w:space="0" w:color="auto"/>
      </w:divBdr>
      <w:divsChild>
        <w:div w:id="1402680575">
          <w:marLeft w:val="0"/>
          <w:marRight w:val="150"/>
          <w:marTop w:val="0"/>
          <w:marBottom w:val="75"/>
          <w:divBdr>
            <w:top w:val="none" w:sz="0" w:space="0" w:color="auto"/>
            <w:left w:val="none" w:sz="0" w:space="0" w:color="auto"/>
            <w:bottom w:val="none" w:sz="0" w:space="0" w:color="auto"/>
            <w:right w:val="none" w:sz="0" w:space="0" w:color="auto"/>
          </w:divBdr>
        </w:div>
        <w:div w:id="730234434">
          <w:marLeft w:val="0"/>
          <w:marRight w:val="150"/>
          <w:marTop w:val="150"/>
          <w:marBottom w:val="150"/>
          <w:divBdr>
            <w:top w:val="none" w:sz="0" w:space="0" w:color="auto"/>
            <w:left w:val="none" w:sz="0" w:space="0" w:color="auto"/>
            <w:bottom w:val="none" w:sz="0" w:space="0" w:color="auto"/>
            <w:right w:val="none" w:sz="0" w:space="0" w:color="auto"/>
          </w:divBdr>
        </w:div>
        <w:div w:id="1167289874">
          <w:marLeft w:val="0"/>
          <w:marRight w:val="150"/>
          <w:marTop w:val="0"/>
          <w:marBottom w:val="0"/>
          <w:divBdr>
            <w:top w:val="none" w:sz="0" w:space="0" w:color="auto"/>
            <w:left w:val="none" w:sz="0" w:space="0" w:color="auto"/>
            <w:bottom w:val="none" w:sz="0" w:space="0" w:color="auto"/>
            <w:right w:val="none" w:sz="0" w:space="0" w:color="auto"/>
          </w:divBdr>
        </w:div>
      </w:divsChild>
    </w:div>
    <w:div w:id="1511680027">
      <w:bodyDiv w:val="1"/>
      <w:marLeft w:val="0"/>
      <w:marRight w:val="0"/>
      <w:marTop w:val="0"/>
      <w:marBottom w:val="0"/>
      <w:divBdr>
        <w:top w:val="none" w:sz="0" w:space="0" w:color="auto"/>
        <w:left w:val="none" w:sz="0" w:space="0" w:color="auto"/>
        <w:bottom w:val="none" w:sz="0" w:space="0" w:color="auto"/>
        <w:right w:val="none" w:sz="0" w:space="0" w:color="auto"/>
      </w:divBdr>
      <w:divsChild>
        <w:div w:id="911499333">
          <w:marLeft w:val="0"/>
          <w:marRight w:val="0"/>
          <w:marTop w:val="0"/>
          <w:marBottom w:val="375"/>
          <w:divBdr>
            <w:top w:val="none" w:sz="0" w:space="0" w:color="auto"/>
            <w:left w:val="none" w:sz="0" w:space="0" w:color="auto"/>
            <w:bottom w:val="none" w:sz="0" w:space="0" w:color="auto"/>
            <w:right w:val="none" w:sz="0" w:space="0" w:color="auto"/>
          </w:divBdr>
          <w:divsChild>
            <w:div w:id="5898526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1944232">
      <w:bodyDiv w:val="1"/>
      <w:marLeft w:val="0"/>
      <w:marRight w:val="0"/>
      <w:marTop w:val="0"/>
      <w:marBottom w:val="0"/>
      <w:divBdr>
        <w:top w:val="none" w:sz="0" w:space="0" w:color="auto"/>
        <w:left w:val="none" w:sz="0" w:space="0" w:color="auto"/>
        <w:bottom w:val="none" w:sz="0" w:space="0" w:color="auto"/>
        <w:right w:val="none" w:sz="0" w:space="0" w:color="auto"/>
      </w:divBdr>
      <w:divsChild>
        <w:div w:id="530802976">
          <w:marLeft w:val="0"/>
          <w:marRight w:val="150"/>
          <w:marTop w:val="0"/>
          <w:marBottom w:val="75"/>
          <w:divBdr>
            <w:top w:val="none" w:sz="0" w:space="0" w:color="auto"/>
            <w:left w:val="none" w:sz="0" w:space="0" w:color="auto"/>
            <w:bottom w:val="none" w:sz="0" w:space="0" w:color="auto"/>
            <w:right w:val="none" w:sz="0" w:space="0" w:color="auto"/>
          </w:divBdr>
        </w:div>
        <w:div w:id="435247759">
          <w:marLeft w:val="0"/>
          <w:marRight w:val="150"/>
          <w:marTop w:val="150"/>
          <w:marBottom w:val="150"/>
          <w:divBdr>
            <w:top w:val="none" w:sz="0" w:space="0" w:color="auto"/>
            <w:left w:val="none" w:sz="0" w:space="0" w:color="auto"/>
            <w:bottom w:val="none" w:sz="0" w:space="0" w:color="auto"/>
            <w:right w:val="none" w:sz="0" w:space="0" w:color="auto"/>
          </w:divBdr>
        </w:div>
        <w:div w:id="1437092882">
          <w:marLeft w:val="0"/>
          <w:marRight w:val="150"/>
          <w:marTop w:val="0"/>
          <w:marBottom w:val="0"/>
          <w:divBdr>
            <w:top w:val="none" w:sz="0" w:space="0" w:color="auto"/>
            <w:left w:val="none" w:sz="0" w:space="0" w:color="auto"/>
            <w:bottom w:val="none" w:sz="0" w:space="0" w:color="auto"/>
            <w:right w:val="none" w:sz="0" w:space="0" w:color="auto"/>
          </w:divBdr>
        </w:div>
      </w:divsChild>
    </w:div>
    <w:div w:id="1512253192">
      <w:bodyDiv w:val="1"/>
      <w:marLeft w:val="0"/>
      <w:marRight w:val="0"/>
      <w:marTop w:val="0"/>
      <w:marBottom w:val="0"/>
      <w:divBdr>
        <w:top w:val="none" w:sz="0" w:space="0" w:color="auto"/>
        <w:left w:val="none" w:sz="0" w:space="0" w:color="auto"/>
        <w:bottom w:val="none" w:sz="0" w:space="0" w:color="auto"/>
        <w:right w:val="none" w:sz="0" w:space="0" w:color="auto"/>
      </w:divBdr>
      <w:divsChild>
        <w:div w:id="1674454514">
          <w:marLeft w:val="0"/>
          <w:marRight w:val="0"/>
          <w:marTop w:val="0"/>
          <w:marBottom w:val="300"/>
          <w:divBdr>
            <w:top w:val="none" w:sz="0" w:space="0" w:color="auto"/>
            <w:left w:val="none" w:sz="0" w:space="0" w:color="auto"/>
            <w:bottom w:val="none" w:sz="0" w:space="0" w:color="auto"/>
            <w:right w:val="none" w:sz="0" w:space="0" w:color="auto"/>
          </w:divBdr>
        </w:div>
      </w:divsChild>
    </w:div>
    <w:div w:id="1512446859">
      <w:bodyDiv w:val="1"/>
      <w:marLeft w:val="0"/>
      <w:marRight w:val="0"/>
      <w:marTop w:val="0"/>
      <w:marBottom w:val="0"/>
      <w:divBdr>
        <w:top w:val="none" w:sz="0" w:space="0" w:color="auto"/>
        <w:left w:val="none" w:sz="0" w:space="0" w:color="auto"/>
        <w:bottom w:val="none" w:sz="0" w:space="0" w:color="auto"/>
        <w:right w:val="none" w:sz="0" w:space="0" w:color="auto"/>
      </w:divBdr>
      <w:divsChild>
        <w:div w:id="1959216334">
          <w:marLeft w:val="0"/>
          <w:marRight w:val="150"/>
          <w:marTop w:val="0"/>
          <w:marBottom w:val="75"/>
          <w:divBdr>
            <w:top w:val="none" w:sz="0" w:space="0" w:color="auto"/>
            <w:left w:val="none" w:sz="0" w:space="0" w:color="auto"/>
            <w:bottom w:val="none" w:sz="0" w:space="0" w:color="auto"/>
            <w:right w:val="none" w:sz="0" w:space="0" w:color="auto"/>
          </w:divBdr>
        </w:div>
        <w:div w:id="825705915">
          <w:marLeft w:val="0"/>
          <w:marRight w:val="150"/>
          <w:marTop w:val="150"/>
          <w:marBottom w:val="150"/>
          <w:divBdr>
            <w:top w:val="none" w:sz="0" w:space="0" w:color="auto"/>
            <w:left w:val="none" w:sz="0" w:space="0" w:color="auto"/>
            <w:bottom w:val="none" w:sz="0" w:space="0" w:color="auto"/>
            <w:right w:val="none" w:sz="0" w:space="0" w:color="auto"/>
          </w:divBdr>
        </w:div>
        <w:div w:id="927811628">
          <w:marLeft w:val="0"/>
          <w:marRight w:val="150"/>
          <w:marTop w:val="0"/>
          <w:marBottom w:val="0"/>
          <w:divBdr>
            <w:top w:val="none" w:sz="0" w:space="0" w:color="auto"/>
            <w:left w:val="none" w:sz="0" w:space="0" w:color="auto"/>
            <w:bottom w:val="none" w:sz="0" w:space="0" w:color="auto"/>
            <w:right w:val="none" w:sz="0" w:space="0" w:color="auto"/>
          </w:divBdr>
        </w:div>
      </w:divsChild>
    </w:div>
    <w:div w:id="1513641078">
      <w:bodyDiv w:val="1"/>
      <w:marLeft w:val="0"/>
      <w:marRight w:val="0"/>
      <w:marTop w:val="0"/>
      <w:marBottom w:val="0"/>
      <w:divBdr>
        <w:top w:val="none" w:sz="0" w:space="0" w:color="auto"/>
        <w:left w:val="none" w:sz="0" w:space="0" w:color="auto"/>
        <w:bottom w:val="none" w:sz="0" w:space="0" w:color="auto"/>
        <w:right w:val="none" w:sz="0" w:space="0" w:color="auto"/>
      </w:divBdr>
      <w:divsChild>
        <w:div w:id="1551065119">
          <w:marLeft w:val="0"/>
          <w:marRight w:val="150"/>
          <w:marTop w:val="0"/>
          <w:marBottom w:val="75"/>
          <w:divBdr>
            <w:top w:val="none" w:sz="0" w:space="0" w:color="auto"/>
            <w:left w:val="none" w:sz="0" w:space="0" w:color="auto"/>
            <w:bottom w:val="none" w:sz="0" w:space="0" w:color="auto"/>
            <w:right w:val="none" w:sz="0" w:space="0" w:color="auto"/>
          </w:divBdr>
        </w:div>
        <w:div w:id="965504010">
          <w:marLeft w:val="0"/>
          <w:marRight w:val="150"/>
          <w:marTop w:val="150"/>
          <w:marBottom w:val="150"/>
          <w:divBdr>
            <w:top w:val="none" w:sz="0" w:space="0" w:color="auto"/>
            <w:left w:val="none" w:sz="0" w:space="0" w:color="auto"/>
            <w:bottom w:val="none" w:sz="0" w:space="0" w:color="auto"/>
            <w:right w:val="none" w:sz="0" w:space="0" w:color="auto"/>
          </w:divBdr>
        </w:div>
        <w:div w:id="1417359629">
          <w:marLeft w:val="0"/>
          <w:marRight w:val="150"/>
          <w:marTop w:val="0"/>
          <w:marBottom w:val="0"/>
          <w:divBdr>
            <w:top w:val="none" w:sz="0" w:space="0" w:color="auto"/>
            <w:left w:val="none" w:sz="0" w:space="0" w:color="auto"/>
            <w:bottom w:val="none" w:sz="0" w:space="0" w:color="auto"/>
            <w:right w:val="none" w:sz="0" w:space="0" w:color="auto"/>
          </w:divBdr>
        </w:div>
      </w:divsChild>
    </w:div>
    <w:div w:id="1514491321">
      <w:bodyDiv w:val="1"/>
      <w:marLeft w:val="0"/>
      <w:marRight w:val="0"/>
      <w:marTop w:val="0"/>
      <w:marBottom w:val="0"/>
      <w:divBdr>
        <w:top w:val="none" w:sz="0" w:space="0" w:color="auto"/>
        <w:left w:val="none" w:sz="0" w:space="0" w:color="auto"/>
        <w:bottom w:val="none" w:sz="0" w:space="0" w:color="auto"/>
        <w:right w:val="none" w:sz="0" w:space="0" w:color="auto"/>
      </w:divBdr>
      <w:divsChild>
        <w:div w:id="155151158">
          <w:marLeft w:val="0"/>
          <w:marRight w:val="150"/>
          <w:marTop w:val="0"/>
          <w:marBottom w:val="75"/>
          <w:divBdr>
            <w:top w:val="none" w:sz="0" w:space="0" w:color="auto"/>
            <w:left w:val="none" w:sz="0" w:space="0" w:color="auto"/>
            <w:bottom w:val="none" w:sz="0" w:space="0" w:color="auto"/>
            <w:right w:val="none" w:sz="0" w:space="0" w:color="auto"/>
          </w:divBdr>
        </w:div>
        <w:div w:id="515392287">
          <w:marLeft w:val="0"/>
          <w:marRight w:val="150"/>
          <w:marTop w:val="150"/>
          <w:marBottom w:val="150"/>
          <w:divBdr>
            <w:top w:val="none" w:sz="0" w:space="0" w:color="auto"/>
            <w:left w:val="none" w:sz="0" w:space="0" w:color="auto"/>
            <w:bottom w:val="none" w:sz="0" w:space="0" w:color="auto"/>
            <w:right w:val="none" w:sz="0" w:space="0" w:color="auto"/>
          </w:divBdr>
        </w:div>
        <w:div w:id="270628371">
          <w:marLeft w:val="0"/>
          <w:marRight w:val="150"/>
          <w:marTop w:val="0"/>
          <w:marBottom w:val="0"/>
          <w:divBdr>
            <w:top w:val="none" w:sz="0" w:space="0" w:color="auto"/>
            <w:left w:val="none" w:sz="0" w:space="0" w:color="auto"/>
            <w:bottom w:val="none" w:sz="0" w:space="0" w:color="auto"/>
            <w:right w:val="none" w:sz="0" w:space="0" w:color="auto"/>
          </w:divBdr>
        </w:div>
      </w:divsChild>
    </w:div>
    <w:div w:id="1514568896">
      <w:bodyDiv w:val="1"/>
      <w:marLeft w:val="0"/>
      <w:marRight w:val="0"/>
      <w:marTop w:val="0"/>
      <w:marBottom w:val="0"/>
      <w:divBdr>
        <w:top w:val="none" w:sz="0" w:space="0" w:color="auto"/>
        <w:left w:val="none" w:sz="0" w:space="0" w:color="auto"/>
        <w:bottom w:val="none" w:sz="0" w:space="0" w:color="auto"/>
        <w:right w:val="none" w:sz="0" w:space="0" w:color="auto"/>
      </w:divBdr>
      <w:divsChild>
        <w:div w:id="1205367765">
          <w:marLeft w:val="0"/>
          <w:marRight w:val="150"/>
          <w:marTop w:val="0"/>
          <w:marBottom w:val="75"/>
          <w:divBdr>
            <w:top w:val="none" w:sz="0" w:space="0" w:color="auto"/>
            <w:left w:val="none" w:sz="0" w:space="0" w:color="auto"/>
            <w:bottom w:val="none" w:sz="0" w:space="0" w:color="auto"/>
            <w:right w:val="none" w:sz="0" w:space="0" w:color="auto"/>
          </w:divBdr>
        </w:div>
        <w:div w:id="1247421632">
          <w:marLeft w:val="0"/>
          <w:marRight w:val="150"/>
          <w:marTop w:val="150"/>
          <w:marBottom w:val="150"/>
          <w:divBdr>
            <w:top w:val="none" w:sz="0" w:space="0" w:color="auto"/>
            <w:left w:val="none" w:sz="0" w:space="0" w:color="auto"/>
            <w:bottom w:val="none" w:sz="0" w:space="0" w:color="auto"/>
            <w:right w:val="none" w:sz="0" w:space="0" w:color="auto"/>
          </w:divBdr>
        </w:div>
        <w:div w:id="1645965239">
          <w:marLeft w:val="0"/>
          <w:marRight w:val="150"/>
          <w:marTop w:val="0"/>
          <w:marBottom w:val="0"/>
          <w:divBdr>
            <w:top w:val="none" w:sz="0" w:space="0" w:color="auto"/>
            <w:left w:val="none" w:sz="0" w:space="0" w:color="auto"/>
            <w:bottom w:val="none" w:sz="0" w:space="0" w:color="auto"/>
            <w:right w:val="none" w:sz="0" w:space="0" w:color="auto"/>
          </w:divBdr>
        </w:div>
      </w:divsChild>
    </w:div>
    <w:div w:id="1514687685">
      <w:bodyDiv w:val="1"/>
      <w:marLeft w:val="0"/>
      <w:marRight w:val="0"/>
      <w:marTop w:val="0"/>
      <w:marBottom w:val="0"/>
      <w:divBdr>
        <w:top w:val="none" w:sz="0" w:space="0" w:color="auto"/>
        <w:left w:val="none" w:sz="0" w:space="0" w:color="auto"/>
        <w:bottom w:val="none" w:sz="0" w:space="0" w:color="auto"/>
        <w:right w:val="none" w:sz="0" w:space="0" w:color="auto"/>
      </w:divBdr>
      <w:divsChild>
        <w:div w:id="387144798">
          <w:marLeft w:val="0"/>
          <w:marRight w:val="0"/>
          <w:marTop w:val="0"/>
          <w:marBottom w:val="75"/>
          <w:divBdr>
            <w:top w:val="none" w:sz="0" w:space="0" w:color="auto"/>
            <w:left w:val="none" w:sz="0" w:space="0" w:color="auto"/>
            <w:bottom w:val="none" w:sz="0" w:space="0" w:color="auto"/>
            <w:right w:val="none" w:sz="0" w:space="0" w:color="auto"/>
          </w:divBdr>
        </w:div>
        <w:div w:id="3624870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15219493">
      <w:bodyDiv w:val="1"/>
      <w:marLeft w:val="0"/>
      <w:marRight w:val="0"/>
      <w:marTop w:val="0"/>
      <w:marBottom w:val="0"/>
      <w:divBdr>
        <w:top w:val="none" w:sz="0" w:space="0" w:color="auto"/>
        <w:left w:val="none" w:sz="0" w:space="0" w:color="auto"/>
        <w:bottom w:val="none" w:sz="0" w:space="0" w:color="auto"/>
        <w:right w:val="none" w:sz="0" w:space="0" w:color="auto"/>
      </w:divBdr>
      <w:divsChild>
        <w:div w:id="1233851540">
          <w:marLeft w:val="0"/>
          <w:marRight w:val="0"/>
          <w:marTop w:val="0"/>
          <w:marBottom w:val="0"/>
          <w:divBdr>
            <w:top w:val="none" w:sz="0" w:space="0" w:color="auto"/>
            <w:left w:val="none" w:sz="0" w:space="0" w:color="auto"/>
            <w:bottom w:val="none" w:sz="0" w:space="0" w:color="auto"/>
            <w:right w:val="none" w:sz="0" w:space="0" w:color="auto"/>
          </w:divBdr>
        </w:div>
        <w:div w:id="193468563">
          <w:marLeft w:val="0"/>
          <w:marRight w:val="0"/>
          <w:marTop w:val="300"/>
          <w:marBottom w:val="300"/>
          <w:divBdr>
            <w:top w:val="none" w:sz="0" w:space="0" w:color="auto"/>
            <w:left w:val="none" w:sz="0" w:space="0" w:color="auto"/>
            <w:bottom w:val="none" w:sz="0" w:space="0" w:color="auto"/>
            <w:right w:val="none" w:sz="0" w:space="0" w:color="auto"/>
          </w:divBdr>
        </w:div>
        <w:div w:id="188497907">
          <w:marLeft w:val="0"/>
          <w:marRight w:val="0"/>
          <w:marTop w:val="0"/>
          <w:marBottom w:val="0"/>
          <w:divBdr>
            <w:top w:val="none" w:sz="0" w:space="0" w:color="auto"/>
            <w:left w:val="none" w:sz="0" w:space="0" w:color="auto"/>
            <w:bottom w:val="none" w:sz="0" w:space="0" w:color="auto"/>
            <w:right w:val="none" w:sz="0" w:space="0" w:color="auto"/>
          </w:divBdr>
          <w:divsChild>
            <w:div w:id="1955332236">
              <w:marLeft w:val="0"/>
              <w:marRight w:val="0"/>
              <w:marTop w:val="300"/>
              <w:marBottom w:val="450"/>
              <w:divBdr>
                <w:top w:val="none" w:sz="0" w:space="0" w:color="auto"/>
                <w:left w:val="none" w:sz="0" w:space="0" w:color="auto"/>
                <w:bottom w:val="none" w:sz="0" w:space="0" w:color="auto"/>
                <w:right w:val="none" w:sz="0" w:space="0" w:color="auto"/>
              </w:divBdr>
              <w:divsChild>
                <w:div w:id="448357913">
                  <w:marLeft w:val="0"/>
                  <w:marRight w:val="0"/>
                  <w:marTop w:val="0"/>
                  <w:marBottom w:val="0"/>
                  <w:divBdr>
                    <w:top w:val="none" w:sz="0" w:space="0" w:color="auto"/>
                    <w:left w:val="none" w:sz="0" w:space="0" w:color="auto"/>
                    <w:bottom w:val="none" w:sz="0" w:space="0" w:color="auto"/>
                    <w:right w:val="none" w:sz="0" w:space="0" w:color="auto"/>
                  </w:divBdr>
                  <w:divsChild>
                    <w:div w:id="1799954648">
                      <w:marLeft w:val="0"/>
                      <w:marRight w:val="0"/>
                      <w:marTop w:val="0"/>
                      <w:marBottom w:val="0"/>
                      <w:divBdr>
                        <w:top w:val="none" w:sz="0" w:space="0" w:color="auto"/>
                        <w:left w:val="none" w:sz="0" w:space="0" w:color="auto"/>
                        <w:bottom w:val="none" w:sz="0" w:space="0" w:color="auto"/>
                        <w:right w:val="none" w:sz="0" w:space="0" w:color="auto"/>
                      </w:divBdr>
                      <w:divsChild>
                        <w:div w:id="1471441233">
                          <w:marLeft w:val="0"/>
                          <w:marRight w:val="0"/>
                          <w:marTop w:val="0"/>
                          <w:marBottom w:val="0"/>
                          <w:divBdr>
                            <w:top w:val="none" w:sz="0" w:space="0" w:color="auto"/>
                            <w:left w:val="none" w:sz="0" w:space="0" w:color="auto"/>
                            <w:bottom w:val="none" w:sz="0" w:space="0" w:color="auto"/>
                            <w:right w:val="none" w:sz="0" w:space="0" w:color="auto"/>
                          </w:divBdr>
                          <w:divsChild>
                            <w:div w:id="153703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590924">
          <w:marLeft w:val="0"/>
          <w:marRight w:val="0"/>
          <w:marTop w:val="0"/>
          <w:marBottom w:val="0"/>
          <w:divBdr>
            <w:top w:val="none" w:sz="0" w:space="0" w:color="auto"/>
            <w:left w:val="none" w:sz="0" w:space="0" w:color="auto"/>
            <w:bottom w:val="none" w:sz="0" w:space="0" w:color="auto"/>
            <w:right w:val="none" w:sz="0" w:space="0" w:color="auto"/>
          </w:divBdr>
        </w:div>
      </w:divsChild>
    </w:div>
    <w:div w:id="1515651727">
      <w:bodyDiv w:val="1"/>
      <w:marLeft w:val="0"/>
      <w:marRight w:val="0"/>
      <w:marTop w:val="0"/>
      <w:marBottom w:val="0"/>
      <w:divBdr>
        <w:top w:val="none" w:sz="0" w:space="0" w:color="auto"/>
        <w:left w:val="none" w:sz="0" w:space="0" w:color="auto"/>
        <w:bottom w:val="none" w:sz="0" w:space="0" w:color="auto"/>
        <w:right w:val="none" w:sz="0" w:space="0" w:color="auto"/>
      </w:divBdr>
      <w:divsChild>
        <w:div w:id="1845510111">
          <w:marLeft w:val="0"/>
          <w:marRight w:val="150"/>
          <w:marTop w:val="0"/>
          <w:marBottom w:val="75"/>
          <w:divBdr>
            <w:top w:val="none" w:sz="0" w:space="0" w:color="auto"/>
            <w:left w:val="none" w:sz="0" w:space="0" w:color="auto"/>
            <w:bottom w:val="none" w:sz="0" w:space="0" w:color="auto"/>
            <w:right w:val="none" w:sz="0" w:space="0" w:color="auto"/>
          </w:divBdr>
        </w:div>
        <w:div w:id="1547990883">
          <w:marLeft w:val="0"/>
          <w:marRight w:val="150"/>
          <w:marTop w:val="150"/>
          <w:marBottom w:val="150"/>
          <w:divBdr>
            <w:top w:val="none" w:sz="0" w:space="0" w:color="auto"/>
            <w:left w:val="none" w:sz="0" w:space="0" w:color="auto"/>
            <w:bottom w:val="none" w:sz="0" w:space="0" w:color="auto"/>
            <w:right w:val="none" w:sz="0" w:space="0" w:color="auto"/>
          </w:divBdr>
        </w:div>
        <w:div w:id="1292247575">
          <w:marLeft w:val="0"/>
          <w:marRight w:val="150"/>
          <w:marTop w:val="0"/>
          <w:marBottom w:val="0"/>
          <w:divBdr>
            <w:top w:val="none" w:sz="0" w:space="0" w:color="auto"/>
            <w:left w:val="none" w:sz="0" w:space="0" w:color="auto"/>
            <w:bottom w:val="none" w:sz="0" w:space="0" w:color="auto"/>
            <w:right w:val="none" w:sz="0" w:space="0" w:color="auto"/>
          </w:divBdr>
        </w:div>
      </w:divsChild>
    </w:div>
    <w:div w:id="1515923325">
      <w:bodyDiv w:val="1"/>
      <w:marLeft w:val="0"/>
      <w:marRight w:val="0"/>
      <w:marTop w:val="0"/>
      <w:marBottom w:val="0"/>
      <w:divBdr>
        <w:top w:val="none" w:sz="0" w:space="0" w:color="auto"/>
        <w:left w:val="none" w:sz="0" w:space="0" w:color="auto"/>
        <w:bottom w:val="none" w:sz="0" w:space="0" w:color="auto"/>
        <w:right w:val="none" w:sz="0" w:space="0" w:color="auto"/>
      </w:divBdr>
      <w:divsChild>
        <w:div w:id="1867866375">
          <w:marLeft w:val="0"/>
          <w:marRight w:val="150"/>
          <w:marTop w:val="0"/>
          <w:marBottom w:val="75"/>
          <w:divBdr>
            <w:top w:val="none" w:sz="0" w:space="0" w:color="auto"/>
            <w:left w:val="none" w:sz="0" w:space="0" w:color="auto"/>
            <w:bottom w:val="none" w:sz="0" w:space="0" w:color="auto"/>
            <w:right w:val="none" w:sz="0" w:space="0" w:color="auto"/>
          </w:divBdr>
        </w:div>
        <w:div w:id="1860463232">
          <w:marLeft w:val="0"/>
          <w:marRight w:val="150"/>
          <w:marTop w:val="150"/>
          <w:marBottom w:val="150"/>
          <w:divBdr>
            <w:top w:val="none" w:sz="0" w:space="0" w:color="auto"/>
            <w:left w:val="none" w:sz="0" w:space="0" w:color="auto"/>
            <w:bottom w:val="none" w:sz="0" w:space="0" w:color="auto"/>
            <w:right w:val="none" w:sz="0" w:space="0" w:color="auto"/>
          </w:divBdr>
        </w:div>
        <w:div w:id="1455177258">
          <w:marLeft w:val="0"/>
          <w:marRight w:val="150"/>
          <w:marTop w:val="0"/>
          <w:marBottom w:val="0"/>
          <w:divBdr>
            <w:top w:val="none" w:sz="0" w:space="0" w:color="auto"/>
            <w:left w:val="none" w:sz="0" w:space="0" w:color="auto"/>
            <w:bottom w:val="none" w:sz="0" w:space="0" w:color="auto"/>
            <w:right w:val="none" w:sz="0" w:space="0" w:color="auto"/>
          </w:divBdr>
        </w:div>
      </w:divsChild>
    </w:div>
    <w:div w:id="1517499016">
      <w:bodyDiv w:val="1"/>
      <w:marLeft w:val="0"/>
      <w:marRight w:val="0"/>
      <w:marTop w:val="0"/>
      <w:marBottom w:val="0"/>
      <w:divBdr>
        <w:top w:val="none" w:sz="0" w:space="0" w:color="auto"/>
        <w:left w:val="none" w:sz="0" w:space="0" w:color="auto"/>
        <w:bottom w:val="none" w:sz="0" w:space="0" w:color="auto"/>
        <w:right w:val="none" w:sz="0" w:space="0" w:color="auto"/>
      </w:divBdr>
      <w:divsChild>
        <w:div w:id="675110542">
          <w:marLeft w:val="0"/>
          <w:marRight w:val="0"/>
          <w:marTop w:val="0"/>
          <w:marBottom w:val="0"/>
          <w:divBdr>
            <w:top w:val="none" w:sz="0" w:space="0" w:color="auto"/>
            <w:left w:val="none" w:sz="0" w:space="0" w:color="auto"/>
            <w:bottom w:val="none" w:sz="0" w:space="0" w:color="auto"/>
            <w:right w:val="none" w:sz="0" w:space="0" w:color="auto"/>
          </w:divBdr>
          <w:divsChild>
            <w:div w:id="64694376">
              <w:marLeft w:val="0"/>
              <w:marRight w:val="0"/>
              <w:marTop w:val="0"/>
              <w:marBottom w:val="0"/>
              <w:divBdr>
                <w:top w:val="none" w:sz="0" w:space="0" w:color="auto"/>
                <w:left w:val="none" w:sz="0" w:space="0" w:color="auto"/>
                <w:bottom w:val="none" w:sz="0" w:space="0" w:color="auto"/>
                <w:right w:val="none" w:sz="0" w:space="0" w:color="auto"/>
              </w:divBdr>
            </w:div>
          </w:divsChild>
        </w:div>
        <w:div w:id="1819806823">
          <w:marLeft w:val="0"/>
          <w:marRight w:val="0"/>
          <w:marTop w:val="0"/>
          <w:marBottom w:val="0"/>
          <w:divBdr>
            <w:top w:val="none" w:sz="0" w:space="0" w:color="auto"/>
            <w:left w:val="none" w:sz="0" w:space="0" w:color="auto"/>
            <w:bottom w:val="none" w:sz="0" w:space="0" w:color="auto"/>
            <w:right w:val="none" w:sz="0" w:space="0" w:color="auto"/>
          </w:divBdr>
          <w:divsChild>
            <w:div w:id="978999515">
              <w:marLeft w:val="0"/>
              <w:marRight w:val="0"/>
              <w:marTop w:val="0"/>
              <w:marBottom w:val="0"/>
              <w:divBdr>
                <w:top w:val="none" w:sz="0" w:space="0" w:color="auto"/>
                <w:left w:val="none" w:sz="0" w:space="0" w:color="auto"/>
                <w:bottom w:val="none" w:sz="0" w:space="0" w:color="auto"/>
                <w:right w:val="none" w:sz="0" w:space="0" w:color="auto"/>
              </w:divBdr>
              <w:divsChild>
                <w:div w:id="918833222">
                  <w:marLeft w:val="0"/>
                  <w:marRight w:val="0"/>
                  <w:marTop w:val="0"/>
                  <w:marBottom w:val="0"/>
                  <w:divBdr>
                    <w:top w:val="none" w:sz="0" w:space="0" w:color="auto"/>
                    <w:left w:val="none" w:sz="0" w:space="0" w:color="auto"/>
                    <w:bottom w:val="none" w:sz="0" w:space="0" w:color="auto"/>
                    <w:right w:val="none" w:sz="0" w:space="0" w:color="auto"/>
                  </w:divBdr>
                  <w:divsChild>
                    <w:div w:id="756488058">
                      <w:marLeft w:val="-2670"/>
                      <w:marRight w:val="1050"/>
                      <w:marTop w:val="0"/>
                      <w:marBottom w:val="150"/>
                      <w:divBdr>
                        <w:top w:val="none" w:sz="0" w:space="0" w:color="auto"/>
                        <w:left w:val="none" w:sz="0" w:space="0" w:color="auto"/>
                        <w:bottom w:val="none" w:sz="0" w:space="0" w:color="auto"/>
                        <w:right w:val="none" w:sz="0" w:space="0" w:color="auto"/>
                      </w:divBdr>
                      <w:divsChild>
                        <w:div w:id="383915331">
                          <w:marLeft w:val="0"/>
                          <w:marRight w:val="0"/>
                          <w:marTop w:val="0"/>
                          <w:marBottom w:val="0"/>
                          <w:divBdr>
                            <w:top w:val="none" w:sz="0" w:space="0" w:color="auto"/>
                            <w:left w:val="none" w:sz="0" w:space="0" w:color="auto"/>
                            <w:bottom w:val="none" w:sz="0" w:space="0" w:color="auto"/>
                            <w:right w:val="none" w:sz="0" w:space="0" w:color="auto"/>
                          </w:divBdr>
                          <w:divsChild>
                            <w:div w:id="1900313372">
                              <w:marLeft w:val="0"/>
                              <w:marRight w:val="0"/>
                              <w:marTop w:val="0"/>
                              <w:marBottom w:val="150"/>
                              <w:divBdr>
                                <w:top w:val="none" w:sz="0" w:space="0" w:color="auto"/>
                                <w:left w:val="none" w:sz="0" w:space="0" w:color="auto"/>
                                <w:bottom w:val="none" w:sz="0" w:space="0" w:color="auto"/>
                                <w:right w:val="none" w:sz="0" w:space="0" w:color="auto"/>
                              </w:divBdr>
                              <w:divsChild>
                                <w:div w:id="73478294">
                                  <w:marLeft w:val="0"/>
                                  <w:marRight w:val="0"/>
                                  <w:marTop w:val="0"/>
                                  <w:marBottom w:val="0"/>
                                  <w:divBdr>
                                    <w:top w:val="none" w:sz="0" w:space="0" w:color="auto"/>
                                    <w:left w:val="none" w:sz="0" w:space="0" w:color="auto"/>
                                    <w:bottom w:val="none" w:sz="0" w:space="0" w:color="auto"/>
                                    <w:right w:val="none" w:sz="0" w:space="0" w:color="auto"/>
                                  </w:divBdr>
                                </w:div>
                                <w:div w:id="1751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20653">
      <w:bodyDiv w:val="1"/>
      <w:marLeft w:val="0"/>
      <w:marRight w:val="0"/>
      <w:marTop w:val="0"/>
      <w:marBottom w:val="0"/>
      <w:divBdr>
        <w:top w:val="none" w:sz="0" w:space="0" w:color="auto"/>
        <w:left w:val="none" w:sz="0" w:space="0" w:color="auto"/>
        <w:bottom w:val="none" w:sz="0" w:space="0" w:color="auto"/>
        <w:right w:val="none" w:sz="0" w:space="0" w:color="auto"/>
      </w:divBdr>
      <w:divsChild>
        <w:div w:id="1279530601">
          <w:marLeft w:val="0"/>
          <w:marRight w:val="0"/>
          <w:marTop w:val="0"/>
          <w:marBottom w:val="375"/>
          <w:divBdr>
            <w:top w:val="none" w:sz="0" w:space="0" w:color="auto"/>
            <w:left w:val="none" w:sz="0" w:space="0" w:color="auto"/>
            <w:bottom w:val="none" w:sz="0" w:space="0" w:color="auto"/>
            <w:right w:val="none" w:sz="0" w:space="0" w:color="auto"/>
          </w:divBdr>
          <w:divsChild>
            <w:div w:id="747651329">
              <w:marLeft w:val="0"/>
              <w:marRight w:val="0"/>
              <w:marTop w:val="0"/>
              <w:marBottom w:val="75"/>
              <w:divBdr>
                <w:top w:val="none" w:sz="0" w:space="0" w:color="auto"/>
                <w:left w:val="none" w:sz="0" w:space="0" w:color="auto"/>
                <w:bottom w:val="none" w:sz="0" w:space="0" w:color="auto"/>
                <w:right w:val="none" w:sz="0" w:space="0" w:color="auto"/>
              </w:divBdr>
            </w:div>
            <w:div w:id="1247567680">
              <w:marLeft w:val="0"/>
              <w:marRight w:val="0"/>
              <w:marTop w:val="0"/>
              <w:marBottom w:val="75"/>
              <w:divBdr>
                <w:top w:val="single" w:sz="6" w:space="3" w:color="DEDEDE"/>
                <w:left w:val="single" w:sz="6" w:space="3" w:color="DEDEDE"/>
                <w:bottom w:val="single" w:sz="6" w:space="3" w:color="DEDEDE"/>
                <w:right w:val="single" w:sz="6" w:space="3" w:color="DEDEDE"/>
              </w:divBdr>
              <w:divsChild>
                <w:div w:id="185646023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19586564">
      <w:bodyDiv w:val="1"/>
      <w:marLeft w:val="0"/>
      <w:marRight w:val="0"/>
      <w:marTop w:val="0"/>
      <w:marBottom w:val="0"/>
      <w:divBdr>
        <w:top w:val="none" w:sz="0" w:space="0" w:color="auto"/>
        <w:left w:val="none" w:sz="0" w:space="0" w:color="auto"/>
        <w:bottom w:val="none" w:sz="0" w:space="0" w:color="auto"/>
        <w:right w:val="none" w:sz="0" w:space="0" w:color="auto"/>
      </w:divBdr>
      <w:divsChild>
        <w:div w:id="7685627">
          <w:marLeft w:val="0"/>
          <w:marRight w:val="0"/>
          <w:marTop w:val="0"/>
          <w:marBottom w:val="0"/>
          <w:divBdr>
            <w:top w:val="none" w:sz="0" w:space="0" w:color="auto"/>
            <w:left w:val="none" w:sz="0" w:space="0" w:color="auto"/>
            <w:bottom w:val="none" w:sz="0" w:space="0" w:color="auto"/>
            <w:right w:val="none" w:sz="0" w:space="0" w:color="auto"/>
          </w:divBdr>
        </w:div>
        <w:div w:id="1335955516">
          <w:marLeft w:val="0"/>
          <w:marRight w:val="0"/>
          <w:marTop w:val="300"/>
          <w:marBottom w:val="300"/>
          <w:divBdr>
            <w:top w:val="none" w:sz="0" w:space="0" w:color="auto"/>
            <w:left w:val="none" w:sz="0" w:space="0" w:color="auto"/>
            <w:bottom w:val="none" w:sz="0" w:space="0" w:color="auto"/>
            <w:right w:val="none" w:sz="0" w:space="0" w:color="auto"/>
          </w:divBdr>
        </w:div>
        <w:div w:id="1898586410">
          <w:marLeft w:val="0"/>
          <w:marRight w:val="0"/>
          <w:marTop w:val="0"/>
          <w:marBottom w:val="0"/>
          <w:divBdr>
            <w:top w:val="none" w:sz="0" w:space="0" w:color="auto"/>
            <w:left w:val="none" w:sz="0" w:space="0" w:color="auto"/>
            <w:bottom w:val="none" w:sz="0" w:space="0" w:color="auto"/>
            <w:right w:val="none" w:sz="0" w:space="0" w:color="auto"/>
          </w:divBdr>
          <w:divsChild>
            <w:div w:id="262812098">
              <w:marLeft w:val="0"/>
              <w:marRight w:val="0"/>
              <w:marTop w:val="300"/>
              <w:marBottom w:val="450"/>
              <w:divBdr>
                <w:top w:val="none" w:sz="0" w:space="0" w:color="auto"/>
                <w:left w:val="none" w:sz="0" w:space="0" w:color="auto"/>
                <w:bottom w:val="none" w:sz="0" w:space="0" w:color="auto"/>
                <w:right w:val="none" w:sz="0" w:space="0" w:color="auto"/>
              </w:divBdr>
              <w:divsChild>
                <w:div w:id="1857957651">
                  <w:marLeft w:val="0"/>
                  <w:marRight w:val="0"/>
                  <w:marTop w:val="0"/>
                  <w:marBottom w:val="0"/>
                  <w:divBdr>
                    <w:top w:val="none" w:sz="0" w:space="0" w:color="auto"/>
                    <w:left w:val="none" w:sz="0" w:space="0" w:color="auto"/>
                    <w:bottom w:val="none" w:sz="0" w:space="0" w:color="auto"/>
                    <w:right w:val="none" w:sz="0" w:space="0" w:color="auto"/>
                  </w:divBdr>
                  <w:divsChild>
                    <w:div w:id="60760066">
                      <w:marLeft w:val="0"/>
                      <w:marRight w:val="0"/>
                      <w:marTop w:val="0"/>
                      <w:marBottom w:val="0"/>
                      <w:divBdr>
                        <w:top w:val="none" w:sz="0" w:space="0" w:color="auto"/>
                        <w:left w:val="none" w:sz="0" w:space="0" w:color="auto"/>
                        <w:bottom w:val="none" w:sz="0" w:space="0" w:color="auto"/>
                        <w:right w:val="none" w:sz="0" w:space="0" w:color="auto"/>
                      </w:divBdr>
                      <w:divsChild>
                        <w:div w:id="794787025">
                          <w:marLeft w:val="0"/>
                          <w:marRight w:val="0"/>
                          <w:marTop w:val="0"/>
                          <w:marBottom w:val="0"/>
                          <w:divBdr>
                            <w:top w:val="none" w:sz="0" w:space="0" w:color="auto"/>
                            <w:left w:val="none" w:sz="0" w:space="0" w:color="auto"/>
                            <w:bottom w:val="none" w:sz="0" w:space="0" w:color="auto"/>
                            <w:right w:val="none" w:sz="0" w:space="0" w:color="auto"/>
                          </w:divBdr>
                          <w:divsChild>
                            <w:div w:id="1066342780">
                              <w:marLeft w:val="0"/>
                              <w:marRight w:val="0"/>
                              <w:marTop w:val="0"/>
                              <w:marBottom w:val="0"/>
                              <w:divBdr>
                                <w:top w:val="none" w:sz="0" w:space="0" w:color="auto"/>
                                <w:left w:val="none" w:sz="0" w:space="0" w:color="auto"/>
                                <w:bottom w:val="none" w:sz="0" w:space="0" w:color="auto"/>
                                <w:right w:val="none" w:sz="0" w:space="0" w:color="auto"/>
                              </w:divBdr>
                              <w:divsChild>
                                <w:div w:id="109202953">
                                  <w:marLeft w:val="0"/>
                                  <w:marRight w:val="0"/>
                                  <w:marTop w:val="0"/>
                                  <w:marBottom w:val="0"/>
                                  <w:divBdr>
                                    <w:top w:val="none" w:sz="0" w:space="0" w:color="auto"/>
                                    <w:left w:val="none" w:sz="0" w:space="0" w:color="auto"/>
                                    <w:bottom w:val="none" w:sz="0" w:space="0" w:color="auto"/>
                                    <w:right w:val="none" w:sz="0" w:space="0" w:color="auto"/>
                                  </w:divBdr>
                                  <w:divsChild>
                                    <w:div w:id="17991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106854">
          <w:marLeft w:val="0"/>
          <w:marRight w:val="0"/>
          <w:marTop w:val="0"/>
          <w:marBottom w:val="0"/>
          <w:divBdr>
            <w:top w:val="none" w:sz="0" w:space="0" w:color="auto"/>
            <w:left w:val="none" w:sz="0" w:space="0" w:color="auto"/>
            <w:bottom w:val="none" w:sz="0" w:space="0" w:color="auto"/>
            <w:right w:val="none" w:sz="0" w:space="0" w:color="auto"/>
          </w:divBdr>
        </w:div>
      </w:divsChild>
    </w:div>
    <w:div w:id="1519928909">
      <w:bodyDiv w:val="1"/>
      <w:marLeft w:val="0"/>
      <w:marRight w:val="0"/>
      <w:marTop w:val="0"/>
      <w:marBottom w:val="0"/>
      <w:divBdr>
        <w:top w:val="none" w:sz="0" w:space="0" w:color="auto"/>
        <w:left w:val="none" w:sz="0" w:space="0" w:color="auto"/>
        <w:bottom w:val="none" w:sz="0" w:space="0" w:color="auto"/>
        <w:right w:val="none" w:sz="0" w:space="0" w:color="auto"/>
      </w:divBdr>
      <w:divsChild>
        <w:div w:id="277685243">
          <w:marLeft w:val="0"/>
          <w:marRight w:val="0"/>
          <w:marTop w:val="0"/>
          <w:marBottom w:val="75"/>
          <w:divBdr>
            <w:top w:val="none" w:sz="0" w:space="0" w:color="auto"/>
            <w:left w:val="none" w:sz="0" w:space="0" w:color="auto"/>
            <w:bottom w:val="none" w:sz="0" w:space="0" w:color="auto"/>
            <w:right w:val="none" w:sz="0" w:space="0" w:color="auto"/>
          </w:divBdr>
        </w:div>
        <w:div w:id="170413452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0314412">
      <w:bodyDiv w:val="1"/>
      <w:marLeft w:val="0"/>
      <w:marRight w:val="0"/>
      <w:marTop w:val="0"/>
      <w:marBottom w:val="0"/>
      <w:divBdr>
        <w:top w:val="none" w:sz="0" w:space="0" w:color="auto"/>
        <w:left w:val="none" w:sz="0" w:space="0" w:color="auto"/>
        <w:bottom w:val="none" w:sz="0" w:space="0" w:color="auto"/>
        <w:right w:val="none" w:sz="0" w:space="0" w:color="auto"/>
      </w:divBdr>
      <w:divsChild>
        <w:div w:id="561254380">
          <w:marLeft w:val="0"/>
          <w:marRight w:val="0"/>
          <w:marTop w:val="0"/>
          <w:marBottom w:val="300"/>
          <w:divBdr>
            <w:top w:val="none" w:sz="0" w:space="0" w:color="auto"/>
            <w:left w:val="none" w:sz="0" w:space="0" w:color="auto"/>
            <w:bottom w:val="none" w:sz="0" w:space="0" w:color="auto"/>
            <w:right w:val="none" w:sz="0" w:space="0" w:color="auto"/>
          </w:divBdr>
        </w:div>
        <w:div w:id="1306011439">
          <w:marLeft w:val="0"/>
          <w:marRight w:val="0"/>
          <w:marTop w:val="495"/>
          <w:marBottom w:val="630"/>
          <w:divBdr>
            <w:top w:val="none" w:sz="0" w:space="0" w:color="auto"/>
            <w:left w:val="none" w:sz="0" w:space="0" w:color="auto"/>
            <w:bottom w:val="none" w:sz="0" w:space="0" w:color="auto"/>
            <w:right w:val="none" w:sz="0" w:space="0" w:color="auto"/>
          </w:divBdr>
        </w:div>
      </w:divsChild>
    </w:div>
    <w:div w:id="1521817075">
      <w:bodyDiv w:val="1"/>
      <w:marLeft w:val="0"/>
      <w:marRight w:val="0"/>
      <w:marTop w:val="0"/>
      <w:marBottom w:val="0"/>
      <w:divBdr>
        <w:top w:val="none" w:sz="0" w:space="0" w:color="auto"/>
        <w:left w:val="none" w:sz="0" w:space="0" w:color="auto"/>
        <w:bottom w:val="none" w:sz="0" w:space="0" w:color="auto"/>
        <w:right w:val="none" w:sz="0" w:space="0" w:color="auto"/>
      </w:divBdr>
      <w:divsChild>
        <w:div w:id="269706139">
          <w:marLeft w:val="0"/>
          <w:marRight w:val="150"/>
          <w:marTop w:val="0"/>
          <w:marBottom w:val="75"/>
          <w:divBdr>
            <w:top w:val="none" w:sz="0" w:space="0" w:color="auto"/>
            <w:left w:val="none" w:sz="0" w:space="0" w:color="auto"/>
            <w:bottom w:val="none" w:sz="0" w:space="0" w:color="auto"/>
            <w:right w:val="none" w:sz="0" w:space="0" w:color="auto"/>
          </w:divBdr>
        </w:div>
        <w:div w:id="1735010320">
          <w:marLeft w:val="0"/>
          <w:marRight w:val="150"/>
          <w:marTop w:val="150"/>
          <w:marBottom w:val="150"/>
          <w:divBdr>
            <w:top w:val="none" w:sz="0" w:space="0" w:color="auto"/>
            <w:left w:val="none" w:sz="0" w:space="0" w:color="auto"/>
            <w:bottom w:val="none" w:sz="0" w:space="0" w:color="auto"/>
            <w:right w:val="none" w:sz="0" w:space="0" w:color="auto"/>
          </w:divBdr>
        </w:div>
        <w:div w:id="236983416">
          <w:marLeft w:val="0"/>
          <w:marRight w:val="150"/>
          <w:marTop w:val="0"/>
          <w:marBottom w:val="0"/>
          <w:divBdr>
            <w:top w:val="none" w:sz="0" w:space="0" w:color="auto"/>
            <w:left w:val="none" w:sz="0" w:space="0" w:color="auto"/>
            <w:bottom w:val="none" w:sz="0" w:space="0" w:color="auto"/>
            <w:right w:val="none" w:sz="0" w:space="0" w:color="auto"/>
          </w:divBdr>
        </w:div>
      </w:divsChild>
    </w:div>
    <w:div w:id="1522357620">
      <w:bodyDiv w:val="1"/>
      <w:marLeft w:val="0"/>
      <w:marRight w:val="0"/>
      <w:marTop w:val="0"/>
      <w:marBottom w:val="0"/>
      <w:divBdr>
        <w:top w:val="none" w:sz="0" w:space="0" w:color="auto"/>
        <w:left w:val="none" w:sz="0" w:space="0" w:color="auto"/>
        <w:bottom w:val="none" w:sz="0" w:space="0" w:color="auto"/>
        <w:right w:val="none" w:sz="0" w:space="0" w:color="auto"/>
      </w:divBdr>
      <w:divsChild>
        <w:div w:id="752120099">
          <w:marLeft w:val="0"/>
          <w:marRight w:val="150"/>
          <w:marTop w:val="0"/>
          <w:marBottom w:val="75"/>
          <w:divBdr>
            <w:top w:val="none" w:sz="0" w:space="0" w:color="auto"/>
            <w:left w:val="none" w:sz="0" w:space="0" w:color="auto"/>
            <w:bottom w:val="none" w:sz="0" w:space="0" w:color="auto"/>
            <w:right w:val="none" w:sz="0" w:space="0" w:color="auto"/>
          </w:divBdr>
        </w:div>
        <w:div w:id="2143617221">
          <w:marLeft w:val="0"/>
          <w:marRight w:val="150"/>
          <w:marTop w:val="150"/>
          <w:marBottom w:val="150"/>
          <w:divBdr>
            <w:top w:val="none" w:sz="0" w:space="0" w:color="auto"/>
            <w:left w:val="none" w:sz="0" w:space="0" w:color="auto"/>
            <w:bottom w:val="none" w:sz="0" w:space="0" w:color="auto"/>
            <w:right w:val="none" w:sz="0" w:space="0" w:color="auto"/>
          </w:divBdr>
        </w:div>
        <w:div w:id="2061322471">
          <w:marLeft w:val="0"/>
          <w:marRight w:val="150"/>
          <w:marTop w:val="0"/>
          <w:marBottom w:val="0"/>
          <w:divBdr>
            <w:top w:val="none" w:sz="0" w:space="0" w:color="auto"/>
            <w:left w:val="none" w:sz="0" w:space="0" w:color="auto"/>
            <w:bottom w:val="none" w:sz="0" w:space="0" w:color="auto"/>
            <w:right w:val="none" w:sz="0" w:space="0" w:color="auto"/>
          </w:divBdr>
        </w:div>
      </w:divsChild>
    </w:div>
    <w:div w:id="1522469658">
      <w:bodyDiv w:val="1"/>
      <w:marLeft w:val="0"/>
      <w:marRight w:val="0"/>
      <w:marTop w:val="0"/>
      <w:marBottom w:val="0"/>
      <w:divBdr>
        <w:top w:val="none" w:sz="0" w:space="0" w:color="auto"/>
        <w:left w:val="none" w:sz="0" w:space="0" w:color="auto"/>
        <w:bottom w:val="none" w:sz="0" w:space="0" w:color="auto"/>
        <w:right w:val="none" w:sz="0" w:space="0" w:color="auto"/>
      </w:divBdr>
      <w:divsChild>
        <w:div w:id="389380427">
          <w:marLeft w:val="0"/>
          <w:marRight w:val="0"/>
          <w:marTop w:val="0"/>
          <w:marBottom w:val="300"/>
          <w:divBdr>
            <w:top w:val="none" w:sz="0" w:space="0" w:color="auto"/>
            <w:left w:val="none" w:sz="0" w:space="0" w:color="auto"/>
            <w:bottom w:val="none" w:sz="0" w:space="0" w:color="auto"/>
            <w:right w:val="none" w:sz="0" w:space="0" w:color="auto"/>
          </w:divBdr>
        </w:div>
      </w:divsChild>
    </w:div>
    <w:div w:id="1522739344">
      <w:bodyDiv w:val="1"/>
      <w:marLeft w:val="0"/>
      <w:marRight w:val="0"/>
      <w:marTop w:val="0"/>
      <w:marBottom w:val="0"/>
      <w:divBdr>
        <w:top w:val="none" w:sz="0" w:space="0" w:color="auto"/>
        <w:left w:val="none" w:sz="0" w:space="0" w:color="auto"/>
        <w:bottom w:val="none" w:sz="0" w:space="0" w:color="auto"/>
        <w:right w:val="none" w:sz="0" w:space="0" w:color="auto"/>
      </w:divBdr>
      <w:divsChild>
        <w:div w:id="1994873329">
          <w:marLeft w:val="0"/>
          <w:marRight w:val="0"/>
          <w:marTop w:val="0"/>
          <w:marBottom w:val="0"/>
          <w:divBdr>
            <w:top w:val="none" w:sz="0" w:space="0" w:color="auto"/>
            <w:left w:val="none" w:sz="0" w:space="0" w:color="auto"/>
            <w:bottom w:val="none" w:sz="0" w:space="0" w:color="auto"/>
            <w:right w:val="none" w:sz="0" w:space="0" w:color="auto"/>
          </w:divBdr>
        </w:div>
        <w:div w:id="422916275">
          <w:marLeft w:val="0"/>
          <w:marRight w:val="0"/>
          <w:marTop w:val="300"/>
          <w:marBottom w:val="300"/>
          <w:divBdr>
            <w:top w:val="none" w:sz="0" w:space="0" w:color="auto"/>
            <w:left w:val="none" w:sz="0" w:space="0" w:color="auto"/>
            <w:bottom w:val="none" w:sz="0" w:space="0" w:color="auto"/>
            <w:right w:val="none" w:sz="0" w:space="0" w:color="auto"/>
          </w:divBdr>
        </w:div>
        <w:div w:id="1940331500">
          <w:marLeft w:val="0"/>
          <w:marRight w:val="0"/>
          <w:marTop w:val="0"/>
          <w:marBottom w:val="0"/>
          <w:divBdr>
            <w:top w:val="none" w:sz="0" w:space="0" w:color="auto"/>
            <w:left w:val="none" w:sz="0" w:space="0" w:color="auto"/>
            <w:bottom w:val="none" w:sz="0" w:space="0" w:color="auto"/>
            <w:right w:val="none" w:sz="0" w:space="0" w:color="auto"/>
          </w:divBdr>
          <w:divsChild>
            <w:div w:id="1362627534">
              <w:marLeft w:val="0"/>
              <w:marRight w:val="0"/>
              <w:marTop w:val="300"/>
              <w:marBottom w:val="450"/>
              <w:divBdr>
                <w:top w:val="none" w:sz="0" w:space="0" w:color="auto"/>
                <w:left w:val="none" w:sz="0" w:space="0" w:color="auto"/>
                <w:bottom w:val="none" w:sz="0" w:space="0" w:color="auto"/>
                <w:right w:val="none" w:sz="0" w:space="0" w:color="auto"/>
              </w:divBdr>
              <w:divsChild>
                <w:div w:id="184025931">
                  <w:marLeft w:val="0"/>
                  <w:marRight w:val="0"/>
                  <w:marTop w:val="0"/>
                  <w:marBottom w:val="0"/>
                  <w:divBdr>
                    <w:top w:val="none" w:sz="0" w:space="0" w:color="auto"/>
                    <w:left w:val="none" w:sz="0" w:space="0" w:color="auto"/>
                    <w:bottom w:val="none" w:sz="0" w:space="0" w:color="auto"/>
                    <w:right w:val="none" w:sz="0" w:space="0" w:color="auto"/>
                  </w:divBdr>
                  <w:divsChild>
                    <w:div w:id="625620949">
                      <w:marLeft w:val="0"/>
                      <w:marRight w:val="0"/>
                      <w:marTop w:val="0"/>
                      <w:marBottom w:val="0"/>
                      <w:divBdr>
                        <w:top w:val="none" w:sz="0" w:space="0" w:color="auto"/>
                        <w:left w:val="none" w:sz="0" w:space="0" w:color="auto"/>
                        <w:bottom w:val="none" w:sz="0" w:space="0" w:color="auto"/>
                        <w:right w:val="none" w:sz="0" w:space="0" w:color="auto"/>
                      </w:divBdr>
                      <w:divsChild>
                        <w:div w:id="1931693406">
                          <w:marLeft w:val="0"/>
                          <w:marRight w:val="0"/>
                          <w:marTop w:val="0"/>
                          <w:marBottom w:val="0"/>
                          <w:divBdr>
                            <w:top w:val="none" w:sz="0" w:space="0" w:color="auto"/>
                            <w:left w:val="none" w:sz="0" w:space="0" w:color="auto"/>
                            <w:bottom w:val="none" w:sz="0" w:space="0" w:color="auto"/>
                            <w:right w:val="none" w:sz="0" w:space="0" w:color="auto"/>
                          </w:divBdr>
                          <w:divsChild>
                            <w:div w:id="157072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852044">
          <w:marLeft w:val="0"/>
          <w:marRight w:val="0"/>
          <w:marTop w:val="0"/>
          <w:marBottom w:val="0"/>
          <w:divBdr>
            <w:top w:val="none" w:sz="0" w:space="0" w:color="auto"/>
            <w:left w:val="none" w:sz="0" w:space="0" w:color="auto"/>
            <w:bottom w:val="none" w:sz="0" w:space="0" w:color="auto"/>
            <w:right w:val="none" w:sz="0" w:space="0" w:color="auto"/>
          </w:divBdr>
        </w:div>
      </w:divsChild>
    </w:div>
    <w:div w:id="1522818408">
      <w:bodyDiv w:val="1"/>
      <w:marLeft w:val="0"/>
      <w:marRight w:val="0"/>
      <w:marTop w:val="0"/>
      <w:marBottom w:val="0"/>
      <w:divBdr>
        <w:top w:val="none" w:sz="0" w:space="0" w:color="auto"/>
        <w:left w:val="none" w:sz="0" w:space="0" w:color="auto"/>
        <w:bottom w:val="none" w:sz="0" w:space="0" w:color="auto"/>
        <w:right w:val="none" w:sz="0" w:space="0" w:color="auto"/>
      </w:divBdr>
      <w:divsChild>
        <w:div w:id="1071460672">
          <w:marLeft w:val="0"/>
          <w:marRight w:val="375"/>
          <w:marTop w:val="0"/>
          <w:marBottom w:val="0"/>
          <w:divBdr>
            <w:top w:val="none" w:sz="0" w:space="0" w:color="auto"/>
            <w:left w:val="none" w:sz="0" w:space="0" w:color="auto"/>
            <w:bottom w:val="none" w:sz="0" w:space="0" w:color="auto"/>
            <w:right w:val="none" w:sz="0" w:space="0" w:color="auto"/>
          </w:divBdr>
        </w:div>
        <w:div w:id="1778596357">
          <w:marLeft w:val="0"/>
          <w:marRight w:val="0"/>
          <w:marTop w:val="0"/>
          <w:marBottom w:val="0"/>
          <w:divBdr>
            <w:top w:val="none" w:sz="0" w:space="0" w:color="auto"/>
            <w:left w:val="none" w:sz="0" w:space="0" w:color="auto"/>
            <w:bottom w:val="none" w:sz="0" w:space="0" w:color="auto"/>
            <w:right w:val="none" w:sz="0" w:space="0" w:color="auto"/>
          </w:divBdr>
        </w:div>
      </w:divsChild>
    </w:div>
    <w:div w:id="1522936538">
      <w:bodyDiv w:val="1"/>
      <w:marLeft w:val="0"/>
      <w:marRight w:val="0"/>
      <w:marTop w:val="0"/>
      <w:marBottom w:val="0"/>
      <w:divBdr>
        <w:top w:val="none" w:sz="0" w:space="0" w:color="auto"/>
        <w:left w:val="none" w:sz="0" w:space="0" w:color="auto"/>
        <w:bottom w:val="none" w:sz="0" w:space="0" w:color="auto"/>
        <w:right w:val="none" w:sz="0" w:space="0" w:color="auto"/>
      </w:divBdr>
      <w:divsChild>
        <w:div w:id="528182455">
          <w:marLeft w:val="0"/>
          <w:marRight w:val="0"/>
          <w:marTop w:val="0"/>
          <w:marBottom w:val="150"/>
          <w:divBdr>
            <w:top w:val="none" w:sz="0" w:space="0" w:color="auto"/>
            <w:left w:val="none" w:sz="0" w:space="0" w:color="auto"/>
            <w:bottom w:val="none" w:sz="0" w:space="0" w:color="auto"/>
            <w:right w:val="none" w:sz="0" w:space="0" w:color="auto"/>
          </w:divBdr>
          <w:divsChild>
            <w:div w:id="1148012217">
              <w:marLeft w:val="0"/>
              <w:marRight w:val="0"/>
              <w:marTop w:val="0"/>
              <w:marBottom w:val="0"/>
              <w:divBdr>
                <w:top w:val="none" w:sz="0" w:space="0" w:color="auto"/>
                <w:left w:val="none" w:sz="0" w:space="0" w:color="auto"/>
                <w:bottom w:val="none" w:sz="0" w:space="0" w:color="auto"/>
                <w:right w:val="none" w:sz="0" w:space="0" w:color="auto"/>
              </w:divBdr>
              <w:divsChild>
                <w:div w:id="1269191761">
                  <w:marLeft w:val="0"/>
                  <w:marRight w:val="150"/>
                  <w:marTop w:val="0"/>
                  <w:marBottom w:val="0"/>
                  <w:divBdr>
                    <w:top w:val="none" w:sz="0" w:space="0" w:color="auto"/>
                    <w:left w:val="none" w:sz="0" w:space="0" w:color="auto"/>
                    <w:bottom w:val="none" w:sz="0" w:space="0" w:color="auto"/>
                    <w:right w:val="none" w:sz="0" w:space="0" w:color="auto"/>
                  </w:divBdr>
                </w:div>
                <w:div w:id="1120681847">
                  <w:marLeft w:val="0"/>
                  <w:marRight w:val="150"/>
                  <w:marTop w:val="0"/>
                  <w:marBottom w:val="0"/>
                  <w:divBdr>
                    <w:top w:val="none" w:sz="0" w:space="0" w:color="auto"/>
                    <w:left w:val="none" w:sz="0" w:space="0" w:color="auto"/>
                    <w:bottom w:val="none" w:sz="0" w:space="0" w:color="auto"/>
                    <w:right w:val="none" w:sz="0" w:space="0" w:color="auto"/>
                  </w:divBdr>
                </w:div>
              </w:divsChild>
            </w:div>
            <w:div w:id="1843356006">
              <w:marLeft w:val="0"/>
              <w:marRight w:val="0"/>
              <w:marTop w:val="0"/>
              <w:marBottom w:val="0"/>
              <w:divBdr>
                <w:top w:val="none" w:sz="0" w:space="0" w:color="auto"/>
                <w:left w:val="none" w:sz="0" w:space="0" w:color="auto"/>
                <w:bottom w:val="none" w:sz="0" w:space="0" w:color="auto"/>
                <w:right w:val="none" w:sz="0" w:space="0" w:color="auto"/>
              </w:divBdr>
              <w:divsChild>
                <w:div w:id="1503935295">
                  <w:marLeft w:val="0"/>
                  <w:marRight w:val="0"/>
                  <w:marTop w:val="0"/>
                  <w:marBottom w:val="0"/>
                  <w:divBdr>
                    <w:top w:val="none" w:sz="0" w:space="0" w:color="auto"/>
                    <w:left w:val="none" w:sz="0" w:space="0" w:color="auto"/>
                    <w:bottom w:val="none" w:sz="0" w:space="0" w:color="auto"/>
                    <w:right w:val="none" w:sz="0" w:space="0" w:color="auto"/>
                  </w:divBdr>
                  <w:divsChild>
                    <w:div w:id="439302735">
                      <w:marLeft w:val="0"/>
                      <w:marRight w:val="0"/>
                      <w:marTop w:val="0"/>
                      <w:marBottom w:val="0"/>
                      <w:divBdr>
                        <w:top w:val="none" w:sz="0" w:space="0" w:color="auto"/>
                        <w:left w:val="none" w:sz="0" w:space="0" w:color="auto"/>
                        <w:bottom w:val="none" w:sz="0" w:space="0" w:color="auto"/>
                        <w:right w:val="none" w:sz="0" w:space="0" w:color="auto"/>
                      </w:divBdr>
                      <w:divsChild>
                        <w:div w:id="1378629656">
                          <w:marLeft w:val="0"/>
                          <w:marRight w:val="0"/>
                          <w:marTop w:val="0"/>
                          <w:marBottom w:val="0"/>
                          <w:divBdr>
                            <w:top w:val="none" w:sz="0" w:space="0" w:color="auto"/>
                            <w:left w:val="none" w:sz="0" w:space="0" w:color="auto"/>
                            <w:bottom w:val="none" w:sz="0" w:space="0" w:color="auto"/>
                            <w:right w:val="none" w:sz="0" w:space="0" w:color="auto"/>
                          </w:divBdr>
                        </w:div>
                      </w:divsChild>
                    </w:div>
                    <w:div w:id="80415081">
                      <w:marLeft w:val="0"/>
                      <w:marRight w:val="135"/>
                      <w:marTop w:val="0"/>
                      <w:marBottom w:val="0"/>
                      <w:divBdr>
                        <w:top w:val="none" w:sz="0" w:space="0" w:color="auto"/>
                        <w:left w:val="none" w:sz="0" w:space="0" w:color="auto"/>
                        <w:bottom w:val="none" w:sz="0" w:space="0" w:color="auto"/>
                        <w:right w:val="none" w:sz="0" w:space="0" w:color="auto"/>
                      </w:divBdr>
                    </w:div>
                    <w:div w:id="3054774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778540">
          <w:marLeft w:val="0"/>
          <w:marRight w:val="0"/>
          <w:marTop w:val="0"/>
          <w:marBottom w:val="0"/>
          <w:divBdr>
            <w:top w:val="none" w:sz="0" w:space="0" w:color="auto"/>
            <w:left w:val="none" w:sz="0" w:space="0" w:color="auto"/>
            <w:bottom w:val="none" w:sz="0" w:space="0" w:color="auto"/>
            <w:right w:val="none" w:sz="0" w:space="0" w:color="auto"/>
          </w:divBdr>
          <w:divsChild>
            <w:div w:id="503670104">
              <w:marLeft w:val="0"/>
              <w:marRight w:val="0"/>
              <w:marTop w:val="0"/>
              <w:marBottom w:val="0"/>
              <w:divBdr>
                <w:top w:val="none" w:sz="0" w:space="0" w:color="auto"/>
                <w:left w:val="none" w:sz="0" w:space="0" w:color="auto"/>
                <w:bottom w:val="none" w:sz="0" w:space="0" w:color="auto"/>
                <w:right w:val="none" w:sz="0" w:space="0" w:color="auto"/>
              </w:divBdr>
              <w:divsChild>
                <w:div w:id="1575772544">
                  <w:marLeft w:val="0"/>
                  <w:marRight w:val="0"/>
                  <w:marTop w:val="0"/>
                  <w:marBottom w:val="0"/>
                  <w:divBdr>
                    <w:top w:val="none" w:sz="0" w:space="0" w:color="auto"/>
                    <w:left w:val="none" w:sz="0" w:space="0" w:color="auto"/>
                    <w:bottom w:val="none" w:sz="0" w:space="0" w:color="auto"/>
                    <w:right w:val="none" w:sz="0" w:space="0" w:color="auto"/>
                  </w:divBdr>
                </w:div>
              </w:divsChild>
            </w:div>
            <w:div w:id="1167090365">
              <w:marLeft w:val="0"/>
              <w:marRight w:val="0"/>
              <w:marTop w:val="375"/>
              <w:marBottom w:val="0"/>
              <w:divBdr>
                <w:top w:val="none" w:sz="0" w:space="0" w:color="auto"/>
                <w:left w:val="none" w:sz="0" w:space="0" w:color="auto"/>
                <w:bottom w:val="none" w:sz="0" w:space="0" w:color="auto"/>
                <w:right w:val="none" w:sz="0" w:space="0" w:color="auto"/>
              </w:divBdr>
              <w:divsChild>
                <w:div w:id="1641886432">
                  <w:marLeft w:val="0"/>
                  <w:marRight w:val="0"/>
                  <w:marTop w:val="0"/>
                  <w:marBottom w:val="0"/>
                  <w:divBdr>
                    <w:top w:val="none" w:sz="0" w:space="0" w:color="auto"/>
                    <w:left w:val="none" w:sz="0" w:space="0" w:color="auto"/>
                    <w:bottom w:val="none" w:sz="0" w:space="0" w:color="auto"/>
                    <w:right w:val="none" w:sz="0" w:space="0" w:color="auto"/>
                  </w:divBdr>
                  <w:divsChild>
                    <w:div w:id="298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331136">
              <w:marLeft w:val="0"/>
              <w:marRight w:val="0"/>
              <w:marTop w:val="375"/>
              <w:marBottom w:val="0"/>
              <w:divBdr>
                <w:top w:val="none" w:sz="0" w:space="0" w:color="auto"/>
                <w:left w:val="none" w:sz="0" w:space="0" w:color="auto"/>
                <w:bottom w:val="none" w:sz="0" w:space="0" w:color="auto"/>
                <w:right w:val="none" w:sz="0" w:space="0" w:color="auto"/>
              </w:divBdr>
              <w:divsChild>
                <w:div w:id="9071803">
                  <w:marLeft w:val="0"/>
                  <w:marRight w:val="0"/>
                  <w:marTop w:val="0"/>
                  <w:marBottom w:val="0"/>
                  <w:divBdr>
                    <w:top w:val="none" w:sz="0" w:space="0" w:color="auto"/>
                    <w:left w:val="none" w:sz="0" w:space="0" w:color="auto"/>
                    <w:bottom w:val="none" w:sz="0" w:space="0" w:color="auto"/>
                    <w:right w:val="none" w:sz="0" w:space="0" w:color="auto"/>
                  </w:divBdr>
                </w:div>
              </w:divsChild>
            </w:div>
            <w:div w:id="538275267">
              <w:marLeft w:val="0"/>
              <w:marRight w:val="0"/>
              <w:marTop w:val="375"/>
              <w:marBottom w:val="0"/>
              <w:divBdr>
                <w:top w:val="none" w:sz="0" w:space="0" w:color="auto"/>
                <w:left w:val="none" w:sz="0" w:space="0" w:color="auto"/>
                <w:bottom w:val="none" w:sz="0" w:space="0" w:color="auto"/>
                <w:right w:val="none" w:sz="0" w:space="0" w:color="auto"/>
              </w:divBdr>
              <w:divsChild>
                <w:div w:id="102652498">
                  <w:marLeft w:val="0"/>
                  <w:marRight w:val="0"/>
                  <w:marTop w:val="0"/>
                  <w:marBottom w:val="0"/>
                  <w:divBdr>
                    <w:top w:val="none" w:sz="0" w:space="0" w:color="auto"/>
                    <w:left w:val="none" w:sz="0" w:space="0" w:color="auto"/>
                    <w:bottom w:val="none" w:sz="0" w:space="0" w:color="auto"/>
                    <w:right w:val="none" w:sz="0" w:space="0" w:color="auto"/>
                  </w:divBdr>
                  <w:divsChild>
                    <w:div w:id="13148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04583">
      <w:bodyDiv w:val="1"/>
      <w:marLeft w:val="0"/>
      <w:marRight w:val="0"/>
      <w:marTop w:val="0"/>
      <w:marBottom w:val="0"/>
      <w:divBdr>
        <w:top w:val="none" w:sz="0" w:space="0" w:color="auto"/>
        <w:left w:val="none" w:sz="0" w:space="0" w:color="auto"/>
        <w:bottom w:val="none" w:sz="0" w:space="0" w:color="auto"/>
        <w:right w:val="none" w:sz="0" w:space="0" w:color="auto"/>
      </w:divBdr>
      <w:divsChild>
        <w:div w:id="2137487681">
          <w:marLeft w:val="0"/>
          <w:marRight w:val="0"/>
          <w:marTop w:val="0"/>
          <w:marBottom w:val="75"/>
          <w:divBdr>
            <w:top w:val="none" w:sz="0" w:space="0" w:color="auto"/>
            <w:left w:val="none" w:sz="0" w:space="0" w:color="auto"/>
            <w:bottom w:val="none" w:sz="0" w:space="0" w:color="auto"/>
            <w:right w:val="none" w:sz="0" w:space="0" w:color="auto"/>
          </w:divBdr>
        </w:div>
      </w:divsChild>
    </w:div>
    <w:div w:id="1523394701">
      <w:bodyDiv w:val="1"/>
      <w:marLeft w:val="0"/>
      <w:marRight w:val="0"/>
      <w:marTop w:val="0"/>
      <w:marBottom w:val="0"/>
      <w:divBdr>
        <w:top w:val="none" w:sz="0" w:space="0" w:color="auto"/>
        <w:left w:val="none" w:sz="0" w:space="0" w:color="auto"/>
        <w:bottom w:val="none" w:sz="0" w:space="0" w:color="auto"/>
        <w:right w:val="none" w:sz="0" w:space="0" w:color="auto"/>
      </w:divBdr>
      <w:divsChild>
        <w:div w:id="1974866578">
          <w:marLeft w:val="0"/>
          <w:marRight w:val="150"/>
          <w:marTop w:val="0"/>
          <w:marBottom w:val="75"/>
          <w:divBdr>
            <w:top w:val="none" w:sz="0" w:space="0" w:color="auto"/>
            <w:left w:val="none" w:sz="0" w:space="0" w:color="auto"/>
            <w:bottom w:val="none" w:sz="0" w:space="0" w:color="auto"/>
            <w:right w:val="none" w:sz="0" w:space="0" w:color="auto"/>
          </w:divBdr>
        </w:div>
        <w:div w:id="59140619">
          <w:marLeft w:val="0"/>
          <w:marRight w:val="150"/>
          <w:marTop w:val="150"/>
          <w:marBottom w:val="150"/>
          <w:divBdr>
            <w:top w:val="none" w:sz="0" w:space="0" w:color="auto"/>
            <w:left w:val="none" w:sz="0" w:space="0" w:color="auto"/>
            <w:bottom w:val="none" w:sz="0" w:space="0" w:color="auto"/>
            <w:right w:val="none" w:sz="0" w:space="0" w:color="auto"/>
          </w:divBdr>
        </w:div>
        <w:div w:id="1448543261">
          <w:marLeft w:val="0"/>
          <w:marRight w:val="150"/>
          <w:marTop w:val="0"/>
          <w:marBottom w:val="0"/>
          <w:divBdr>
            <w:top w:val="none" w:sz="0" w:space="0" w:color="auto"/>
            <w:left w:val="none" w:sz="0" w:space="0" w:color="auto"/>
            <w:bottom w:val="none" w:sz="0" w:space="0" w:color="auto"/>
            <w:right w:val="none" w:sz="0" w:space="0" w:color="auto"/>
          </w:divBdr>
        </w:div>
      </w:divsChild>
    </w:div>
    <w:div w:id="1524592545">
      <w:bodyDiv w:val="1"/>
      <w:marLeft w:val="0"/>
      <w:marRight w:val="0"/>
      <w:marTop w:val="0"/>
      <w:marBottom w:val="0"/>
      <w:divBdr>
        <w:top w:val="none" w:sz="0" w:space="0" w:color="auto"/>
        <w:left w:val="none" w:sz="0" w:space="0" w:color="auto"/>
        <w:bottom w:val="none" w:sz="0" w:space="0" w:color="auto"/>
        <w:right w:val="none" w:sz="0" w:space="0" w:color="auto"/>
      </w:divBdr>
      <w:divsChild>
        <w:div w:id="39132586">
          <w:marLeft w:val="0"/>
          <w:marRight w:val="0"/>
          <w:marTop w:val="0"/>
          <w:marBottom w:val="150"/>
          <w:divBdr>
            <w:top w:val="none" w:sz="0" w:space="0" w:color="auto"/>
            <w:left w:val="none" w:sz="0" w:space="0" w:color="auto"/>
            <w:bottom w:val="none" w:sz="0" w:space="0" w:color="auto"/>
            <w:right w:val="none" w:sz="0" w:space="0" w:color="auto"/>
          </w:divBdr>
          <w:divsChild>
            <w:div w:id="310522065">
              <w:marLeft w:val="0"/>
              <w:marRight w:val="0"/>
              <w:marTop w:val="0"/>
              <w:marBottom w:val="0"/>
              <w:divBdr>
                <w:top w:val="none" w:sz="0" w:space="0" w:color="auto"/>
                <w:left w:val="none" w:sz="0" w:space="0" w:color="auto"/>
                <w:bottom w:val="none" w:sz="0" w:space="0" w:color="auto"/>
                <w:right w:val="none" w:sz="0" w:space="0" w:color="auto"/>
              </w:divBdr>
              <w:divsChild>
                <w:div w:id="1204059713">
                  <w:marLeft w:val="0"/>
                  <w:marRight w:val="150"/>
                  <w:marTop w:val="0"/>
                  <w:marBottom w:val="0"/>
                  <w:divBdr>
                    <w:top w:val="none" w:sz="0" w:space="0" w:color="auto"/>
                    <w:left w:val="none" w:sz="0" w:space="0" w:color="auto"/>
                    <w:bottom w:val="none" w:sz="0" w:space="0" w:color="auto"/>
                    <w:right w:val="none" w:sz="0" w:space="0" w:color="auto"/>
                  </w:divBdr>
                </w:div>
                <w:div w:id="964190479">
                  <w:marLeft w:val="0"/>
                  <w:marRight w:val="150"/>
                  <w:marTop w:val="0"/>
                  <w:marBottom w:val="0"/>
                  <w:divBdr>
                    <w:top w:val="none" w:sz="0" w:space="0" w:color="auto"/>
                    <w:left w:val="none" w:sz="0" w:space="0" w:color="auto"/>
                    <w:bottom w:val="none" w:sz="0" w:space="0" w:color="auto"/>
                    <w:right w:val="none" w:sz="0" w:space="0" w:color="auto"/>
                  </w:divBdr>
                </w:div>
              </w:divsChild>
            </w:div>
            <w:div w:id="1375231346">
              <w:marLeft w:val="0"/>
              <w:marRight w:val="0"/>
              <w:marTop w:val="0"/>
              <w:marBottom w:val="0"/>
              <w:divBdr>
                <w:top w:val="none" w:sz="0" w:space="0" w:color="auto"/>
                <w:left w:val="none" w:sz="0" w:space="0" w:color="auto"/>
                <w:bottom w:val="none" w:sz="0" w:space="0" w:color="auto"/>
                <w:right w:val="none" w:sz="0" w:space="0" w:color="auto"/>
              </w:divBdr>
              <w:divsChild>
                <w:div w:id="752824923">
                  <w:marLeft w:val="0"/>
                  <w:marRight w:val="0"/>
                  <w:marTop w:val="0"/>
                  <w:marBottom w:val="0"/>
                  <w:divBdr>
                    <w:top w:val="none" w:sz="0" w:space="0" w:color="auto"/>
                    <w:left w:val="none" w:sz="0" w:space="0" w:color="auto"/>
                    <w:bottom w:val="none" w:sz="0" w:space="0" w:color="auto"/>
                    <w:right w:val="none" w:sz="0" w:space="0" w:color="auto"/>
                  </w:divBdr>
                  <w:divsChild>
                    <w:div w:id="1197813852">
                      <w:marLeft w:val="0"/>
                      <w:marRight w:val="0"/>
                      <w:marTop w:val="0"/>
                      <w:marBottom w:val="0"/>
                      <w:divBdr>
                        <w:top w:val="none" w:sz="0" w:space="0" w:color="auto"/>
                        <w:left w:val="none" w:sz="0" w:space="0" w:color="auto"/>
                        <w:bottom w:val="none" w:sz="0" w:space="0" w:color="auto"/>
                        <w:right w:val="none" w:sz="0" w:space="0" w:color="auto"/>
                      </w:divBdr>
                      <w:divsChild>
                        <w:div w:id="1441297111">
                          <w:marLeft w:val="0"/>
                          <w:marRight w:val="0"/>
                          <w:marTop w:val="0"/>
                          <w:marBottom w:val="0"/>
                          <w:divBdr>
                            <w:top w:val="none" w:sz="0" w:space="0" w:color="auto"/>
                            <w:left w:val="none" w:sz="0" w:space="0" w:color="auto"/>
                            <w:bottom w:val="none" w:sz="0" w:space="0" w:color="auto"/>
                            <w:right w:val="none" w:sz="0" w:space="0" w:color="auto"/>
                          </w:divBdr>
                        </w:div>
                      </w:divsChild>
                    </w:div>
                    <w:div w:id="11741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60983">
          <w:marLeft w:val="0"/>
          <w:marRight w:val="0"/>
          <w:marTop w:val="0"/>
          <w:marBottom w:val="0"/>
          <w:divBdr>
            <w:top w:val="none" w:sz="0" w:space="0" w:color="auto"/>
            <w:left w:val="none" w:sz="0" w:space="0" w:color="auto"/>
            <w:bottom w:val="none" w:sz="0" w:space="0" w:color="auto"/>
            <w:right w:val="none" w:sz="0" w:space="0" w:color="auto"/>
          </w:divBdr>
          <w:divsChild>
            <w:div w:id="1364405122">
              <w:marLeft w:val="0"/>
              <w:marRight w:val="0"/>
              <w:marTop w:val="0"/>
              <w:marBottom w:val="0"/>
              <w:divBdr>
                <w:top w:val="none" w:sz="0" w:space="0" w:color="auto"/>
                <w:left w:val="none" w:sz="0" w:space="0" w:color="auto"/>
                <w:bottom w:val="none" w:sz="0" w:space="0" w:color="auto"/>
                <w:right w:val="none" w:sz="0" w:space="0" w:color="auto"/>
              </w:divBdr>
              <w:divsChild>
                <w:div w:id="146552297">
                  <w:marLeft w:val="0"/>
                  <w:marRight w:val="0"/>
                  <w:marTop w:val="0"/>
                  <w:marBottom w:val="0"/>
                  <w:divBdr>
                    <w:top w:val="none" w:sz="0" w:space="0" w:color="auto"/>
                    <w:left w:val="none" w:sz="0" w:space="0" w:color="auto"/>
                    <w:bottom w:val="none" w:sz="0" w:space="0" w:color="auto"/>
                    <w:right w:val="none" w:sz="0" w:space="0" w:color="auto"/>
                  </w:divBdr>
                </w:div>
              </w:divsChild>
            </w:div>
            <w:div w:id="1895460093">
              <w:marLeft w:val="0"/>
              <w:marRight w:val="0"/>
              <w:marTop w:val="375"/>
              <w:marBottom w:val="0"/>
              <w:divBdr>
                <w:top w:val="none" w:sz="0" w:space="0" w:color="auto"/>
                <w:left w:val="none" w:sz="0" w:space="0" w:color="auto"/>
                <w:bottom w:val="none" w:sz="0" w:space="0" w:color="auto"/>
                <w:right w:val="none" w:sz="0" w:space="0" w:color="auto"/>
              </w:divBdr>
              <w:divsChild>
                <w:div w:id="373700775">
                  <w:marLeft w:val="0"/>
                  <w:marRight w:val="0"/>
                  <w:marTop w:val="0"/>
                  <w:marBottom w:val="0"/>
                  <w:divBdr>
                    <w:top w:val="none" w:sz="0" w:space="0" w:color="auto"/>
                    <w:left w:val="none" w:sz="0" w:space="0" w:color="auto"/>
                    <w:bottom w:val="none" w:sz="0" w:space="0" w:color="auto"/>
                    <w:right w:val="none" w:sz="0" w:space="0" w:color="auto"/>
                  </w:divBdr>
                  <w:divsChild>
                    <w:div w:id="8110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089">
              <w:marLeft w:val="0"/>
              <w:marRight w:val="0"/>
              <w:marTop w:val="375"/>
              <w:marBottom w:val="0"/>
              <w:divBdr>
                <w:top w:val="none" w:sz="0" w:space="0" w:color="auto"/>
                <w:left w:val="none" w:sz="0" w:space="0" w:color="auto"/>
                <w:bottom w:val="none" w:sz="0" w:space="0" w:color="auto"/>
                <w:right w:val="none" w:sz="0" w:space="0" w:color="auto"/>
              </w:divBdr>
              <w:divsChild>
                <w:div w:id="1540623247">
                  <w:marLeft w:val="0"/>
                  <w:marRight w:val="0"/>
                  <w:marTop w:val="0"/>
                  <w:marBottom w:val="0"/>
                  <w:divBdr>
                    <w:top w:val="none" w:sz="0" w:space="0" w:color="auto"/>
                    <w:left w:val="none" w:sz="0" w:space="0" w:color="auto"/>
                    <w:bottom w:val="none" w:sz="0" w:space="0" w:color="auto"/>
                    <w:right w:val="none" w:sz="0" w:space="0" w:color="auto"/>
                  </w:divBdr>
                </w:div>
              </w:divsChild>
            </w:div>
            <w:div w:id="152260553">
              <w:marLeft w:val="0"/>
              <w:marRight w:val="0"/>
              <w:marTop w:val="225"/>
              <w:marBottom w:val="0"/>
              <w:divBdr>
                <w:top w:val="none" w:sz="0" w:space="0" w:color="auto"/>
                <w:left w:val="none" w:sz="0" w:space="0" w:color="auto"/>
                <w:bottom w:val="none" w:sz="0" w:space="0" w:color="auto"/>
                <w:right w:val="none" w:sz="0" w:space="0" w:color="auto"/>
              </w:divBdr>
              <w:divsChild>
                <w:div w:id="728455875">
                  <w:marLeft w:val="0"/>
                  <w:marRight w:val="0"/>
                  <w:marTop w:val="0"/>
                  <w:marBottom w:val="0"/>
                  <w:divBdr>
                    <w:top w:val="none" w:sz="0" w:space="0" w:color="auto"/>
                    <w:left w:val="none" w:sz="0" w:space="0" w:color="auto"/>
                    <w:bottom w:val="none" w:sz="0" w:space="0" w:color="auto"/>
                    <w:right w:val="none" w:sz="0" w:space="0" w:color="auto"/>
                  </w:divBdr>
                  <w:divsChild>
                    <w:div w:id="1334718812">
                      <w:marLeft w:val="0"/>
                      <w:marRight w:val="0"/>
                      <w:marTop w:val="0"/>
                      <w:marBottom w:val="0"/>
                      <w:divBdr>
                        <w:top w:val="single" w:sz="6" w:space="0" w:color="D9D9D9"/>
                        <w:left w:val="none" w:sz="0" w:space="0" w:color="auto"/>
                        <w:bottom w:val="single" w:sz="6" w:space="0" w:color="D9D9D9"/>
                        <w:right w:val="none" w:sz="0" w:space="0" w:color="auto"/>
                      </w:divBdr>
                      <w:divsChild>
                        <w:div w:id="1869416727">
                          <w:marLeft w:val="0"/>
                          <w:marRight w:val="0"/>
                          <w:marTop w:val="0"/>
                          <w:marBottom w:val="0"/>
                          <w:divBdr>
                            <w:top w:val="none" w:sz="0" w:space="0" w:color="auto"/>
                            <w:left w:val="none" w:sz="0" w:space="0" w:color="auto"/>
                            <w:bottom w:val="none" w:sz="0" w:space="0" w:color="auto"/>
                            <w:right w:val="none" w:sz="0" w:space="0" w:color="auto"/>
                          </w:divBdr>
                          <w:divsChild>
                            <w:div w:id="514928106">
                              <w:marLeft w:val="0"/>
                              <w:marRight w:val="0"/>
                              <w:marTop w:val="0"/>
                              <w:marBottom w:val="0"/>
                              <w:divBdr>
                                <w:top w:val="none" w:sz="0" w:space="0" w:color="auto"/>
                                <w:left w:val="none" w:sz="0" w:space="0" w:color="auto"/>
                                <w:bottom w:val="none" w:sz="0" w:space="0" w:color="auto"/>
                                <w:right w:val="none" w:sz="0" w:space="0" w:color="auto"/>
                              </w:divBdr>
                              <w:divsChild>
                                <w:div w:id="764964586">
                                  <w:marLeft w:val="0"/>
                                  <w:marRight w:val="0"/>
                                  <w:marTop w:val="0"/>
                                  <w:marBottom w:val="0"/>
                                  <w:divBdr>
                                    <w:top w:val="none" w:sz="0" w:space="0" w:color="auto"/>
                                    <w:left w:val="none" w:sz="0" w:space="0" w:color="auto"/>
                                    <w:bottom w:val="none" w:sz="0" w:space="0" w:color="auto"/>
                                    <w:right w:val="none" w:sz="0" w:space="0" w:color="auto"/>
                                  </w:divBdr>
                                  <w:divsChild>
                                    <w:div w:id="2028363300">
                                      <w:marLeft w:val="0"/>
                                      <w:marRight w:val="0"/>
                                      <w:marTop w:val="0"/>
                                      <w:marBottom w:val="0"/>
                                      <w:divBdr>
                                        <w:top w:val="none" w:sz="0" w:space="0" w:color="auto"/>
                                        <w:left w:val="none" w:sz="0" w:space="0" w:color="auto"/>
                                        <w:bottom w:val="none" w:sz="0" w:space="0" w:color="auto"/>
                                        <w:right w:val="none" w:sz="0" w:space="0" w:color="auto"/>
                                      </w:divBdr>
                                      <w:divsChild>
                                        <w:div w:id="2115397335">
                                          <w:marLeft w:val="0"/>
                                          <w:marRight w:val="0"/>
                                          <w:marTop w:val="0"/>
                                          <w:marBottom w:val="0"/>
                                          <w:divBdr>
                                            <w:top w:val="none" w:sz="0" w:space="0" w:color="auto"/>
                                            <w:left w:val="none" w:sz="0" w:space="0" w:color="auto"/>
                                            <w:bottom w:val="none" w:sz="0" w:space="0" w:color="auto"/>
                                            <w:right w:val="none" w:sz="0" w:space="0" w:color="auto"/>
                                          </w:divBdr>
                                          <w:divsChild>
                                            <w:div w:id="2010257249">
                                              <w:marLeft w:val="0"/>
                                              <w:marRight w:val="0"/>
                                              <w:marTop w:val="0"/>
                                              <w:marBottom w:val="0"/>
                                              <w:divBdr>
                                                <w:top w:val="none" w:sz="0" w:space="0" w:color="auto"/>
                                                <w:left w:val="none" w:sz="0" w:space="0" w:color="auto"/>
                                                <w:bottom w:val="none" w:sz="0" w:space="0" w:color="auto"/>
                                                <w:right w:val="none" w:sz="0" w:space="0" w:color="auto"/>
                                              </w:divBdr>
                                              <w:divsChild>
                                                <w:div w:id="380862356">
                                                  <w:marLeft w:val="0"/>
                                                  <w:marRight w:val="0"/>
                                                  <w:marTop w:val="0"/>
                                                  <w:marBottom w:val="0"/>
                                                  <w:divBdr>
                                                    <w:top w:val="none" w:sz="0" w:space="0" w:color="auto"/>
                                                    <w:left w:val="none" w:sz="0" w:space="0" w:color="auto"/>
                                                    <w:bottom w:val="none" w:sz="0" w:space="0" w:color="auto"/>
                                                    <w:right w:val="none" w:sz="0" w:space="0" w:color="auto"/>
                                                  </w:divBdr>
                                                  <w:divsChild>
                                                    <w:div w:id="1763530802">
                                                      <w:marLeft w:val="0"/>
                                                      <w:marRight w:val="0"/>
                                                      <w:marTop w:val="0"/>
                                                      <w:marBottom w:val="0"/>
                                                      <w:divBdr>
                                                        <w:top w:val="none" w:sz="0" w:space="0" w:color="auto"/>
                                                        <w:left w:val="none" w:sz="0" w:space="0" w:color="auto"/>
                                                        <w:bottom w:val="none" w:sz="0" w:space="0" w:color="auto"/>
                                                        <w:right w:val="none" w:sz="0" w:space="0" w:color="auto"/>
                                                      </w:divBdr>
                                                      <w:divsChild>
                                                        <w:div w:id="714890092">
                                                          <w:marLeft w:val="0"/>
                                                          <w:marRight w:val="0"/>
                                                          <w:marTop w:val="0"/>
                                                          <w:marBottom w:val="0"/>
                                                          <w:divBdr>
                                                            <w:top w:val="none" w:sz="0" w:space="0" w:color="auto"/>
                                                            <w:left w:val="none" w:sz="0" w:space="0" w:color="auto"/>
                                                            <w:bottom w:val="none" w:sz="0" w:space="0" w:color="auto"/>
                                                            <w:right w:val="none" w:sz="0" w:space="0" w:color="auto"/>
                                                          </w:divBdr>
                                                          <w:divsChild>
                                                            <w:div w:id="610825542">
                                                              <w:marLeft w:val="0"/>
                                                              <w:marRight w:val="0"/>
                                                              <w:marTop w:val="0"/>
                                                              <w:marBottom w:val="0"/>
                                                              <w:divBdr>
                                                                <w:top w:val="none" w:sz="0" w:space="0" w:color="auto"/>
                                                                <w:left w:val="none" w:sz="0" w:space="0" w:color="auto"/>
                                                                <w:bottom w:val="none" w:sz="0" w:space="0" w:color="auto"/>
                                                                <w:right w:val="none" w:sz="0" w:space="0" w:color="auto"/>
                                                              </w:divBdr>
                                                              <w:divsChild>
                                                                <w:div w:id="435714511">
                                                                  <w:marLeft w:val="0"/>
                                                                  <w:marRight w:val="0"/>
                                                                  <w:marTop w:val="0"/>
                                                                  <w:marBottom w:val="0"/>
                                                                  <w:divBdr>
                                                                    <w:top w:val="none" w:sz="0" w:space="0" w:color="auto"/>
                                                                    <w:left w:val="none" w:sz="0" w:space="0" w:color="auto"/>
                                                                    <w:bottom w:val="none" w:sz="0" w:space="0" w:color="auto"/>
                                                                    <w:right w:val="none" w:sz="0" w:space="0" w:color="auto"/>
                                                                  </w:divBdr>
                                                                  <w:divsChild>
                                                                    <w:div w:id="828789079">
                                                                      <w:marLeft w:val="0"/>
                                                                      <w:marRight w:val="0"/>
                                                                      <w:marTop w:val="0"/>
                                                                      <w:marBottom w:val="0"/>
                                                                      <w:divBdr>
                                                                        <w:top w:val="none" w:sz="0" w:space="0" w:color="auto"/>
                                                                        <w:left w:val="none" w:sz="0" w:space="0" w:color="auto"/>
                                                                        <w:bottom w:val="none" w:sz="0" w:space="0" w:color="auto"/>
                                                                        <w:right w:val="none" w:sz="0" w:space="0" w:color="auto"/>
                                                                      </w:divBdr>
                                                                      <w:divsChild>
                                                                        <w:div w:id="1538815739">
                                                                          <w:marLeft w:val="0"/>
                                                                          <w:marRight w:val="0"/>
                                                                          <w:marTop w:val="0"/>
                                                                          <w:marBottom w:val="0"/>
                                                                          <w:divBdr>
                                                                            <w:top w:val="none" w:sz="0" w:space="0" w:color="auto"/>
                                                                            <w:left w:val="none" w:sz="0" w:space="0" w:color="auto"/>
                                                                            <w:bottom w:val="none" w:sz="0" w:space="0" w:color="auto"/>
                                                                            <w:right w:val="none" w:sz="0" w:space="0" w:color="auto"/>
                                                                          </w:divBdr>
                                                                          <w:divsChild>
                                                                            <w:div w:id="780955825">
                                                                              <w:marLeft w:val="0"/>
                                                                              <w:marRight w:val="0"/>
                                                                              <w:marTop w:val="0"/>
                                                                              <w:marBottom w:val="0"/>
                                                                              <w:divBdr>
                                                                                <w:top w:val="none" w:sz="0" w:space="0" w:color="auto"/>
                                                                                <w:left w:val="none" w:sz="0" w:space="0" w:color="auto"/>
                                                                                <w:bottom w:val="none" w:sz="0" w:space="0" w:color="auto"/>
                                                                                <w:right w:val="none" w:sz="0" w:space="0" w:color="auto"/>
                                                                              </w:divBdr>
                                                                              <w:divsChild>
                                                                                <w:div w:id="1504051792">
                                                                                  <w:marLeft w:val="0"/>
                                                                                  <w:marRight w:val="0"/>
                                                                                  <w:marTop w:val="0"/>
                                                                                  <w:marBottom w:val="0"/>
                                                                                  <w:divBdr>
                                                                                    <w:top w:val="none" w:sz="0" w:space="0" w:color="auto"/>
                                                                                    <w:left w:val="none" w:sz="0" w:space="0" w:color="auto"/>
                                                                                    <w:bottom w:val="none" w:sz="0" w:space="0" w:color="auto"/>
                                                                                    <w:right w:val="none" w:sz="0" w:space="0" w:color="auto"/>
                                                                                  </w:divBdr>
                                                                                  <w:divsChild>
                                                                                    <w:div w:id="1660038783">
                                                                                      <w:marLeft w:val="0"/>
                                                                                      <w:marRight w:val="0"/>
                                                                                      <w:marTop w:val="0"/>
                                                                                      <w:marBottom w:val="0"/>
                                                                                      <w:divBdr>
                                                                                        <w:top w:val="none" w:sz="0" w:space="0" w:color="auto"/>
                                                                                        <w:left w:val="none" w:sz="0" w:space="0" w:color="auto"/>
                                                                                        <w:bottom w:val="none" w:sz="0" w:space="0" w:color="auto"/>
                                                                                        <w:right w:val="none" w:sz="0" w:space="0" w:color="auto"/>
                                                                                      </w:divBdr>
                                                                                      <w:divsChild>
                                                                                        <w:div w:id="5313852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565955">
              <w:marLeft w:val="0"/>
              <w:marRight w:val="0"/>
              <w:marTop w:val="225"/>
              <w:marBottom w:val="0"/>
              <w:divBdr>
                <w:top w:val="none" w:sz="0" w:space="0" w:color="auto"/>
                <w:left w:val="none" w:sz="0" w:space="0" w:color="auto"/>
                <w:bottom w:val="none" w:sz="0" w:space="0" w:color="auto"/>
                <w:right w:val="none" w:sz="0" w:space="0" w:color="auto"/>
              </w:divBdr>
              <w:divsChild>
                <w:div w:id="1765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870754">
      <w:bodyDiv w:val="1"/>
      <w:marLeft w:val="0"/>
      <w:marRight w:val="0"/>
      <w:marTop w:val="0"/>
      <w:marBottom w:val="0"/>
      <w:divBdr>
        <w:top w:val="none" w:sz="0" w:space="0" w:color="auto"/>
        <w:left w:val="none" w:sz="0" w:space="0" w:color="auto"/>
        <w:bottom w:val="none" w:sz="0" w:space="0" w:color="auto"/>
        <w:right w:val="none" w:sz="0" w:space="0" w:color="auto"/>
      </w:divBdr>
      <w:divsChild>
        <w:div w:id="820196038">
          <w:marLeft w:val="0"/>
          <w:marRight w:val="0"/>
          <w:marTop w:val="0"/>
          <w:marBottom w:val="150"/>
          <w:divBdr>
            <w:top w:val="none" w:sz="0" w:space="0" w:color="auto"/>
            <w:left w:val="none" w:sz="0" w:space="0" w:color="auto"/>
            <w:bottom w:val="none" w:sz="0" w:space="0" w:color="auto"/>
            <w:right w:val="none" w:sz="0" w:space="0" w:color="auto"/>
          </w:divBdr>
          <w:divsChild>
            <w:div w:id="338967000">
              <w:marLeft w:val="0"/>
              <w:marRight w:val="0"/>
              <w:marTop w:val="0"/>
              <w:marBottom w:val="0"/>
              <w:divBdr>
                <w:top w:val="none" w:sz="0" w:space="0" w:color="auto"/>
                <w:left w:val="none" w:sz="0" w:space="0" w:color="auto"/>
                <w:bottom w:val="none" w:sz="0" w:space="0" w:color="auto"/>
                <w:right w:val="none" w:sz="0" w:space="0" w:color="auto"/>
              </w:divBdr>
            </w:div>
            <w:div w:id="9709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299902">
      <w:bodyDiv w:val="1"/>
      <w:marLeft w:val="0"/>
      <w:marRight w:val="0"/>
      <w:marTop w:val="0"/>
      <w:marBottom w:val="0"/>
      <w:divBdr>
        <w:top w:val="none" w:sz="0" w:space="0" w:color="auto"/>
        <w:left w:val="none" w:sz="0" w:space="0" w:color="auto"/>
        <w:bottom w:val="none" w:sz="0" w:space="0" w:color="auto"/>
        <w:right w:val="none" w:sz="0" w:space="0" w:color="auto"/>
      </w:divBdr>
      <w:divsChild>
        <w:div w:id="273638673">
          <w:marLeft w:val="0"/>
          <w:marRight w:val="0"/>
          <w:marTop w:val="0"/>
          <w:marBottom w:val="375"/>
          <w:divBdr>
            <w:top w:val="none" w:sz="0" w:space="0" w:color="auto"/>
            <w:left w:val="none" w:sz="0" w:space="0" w:color="auto"/>
            <w:bottom w:val="none" w:sz="0" w:space="0" w:color="auto"/>
            <w:right w:val="none" w:sz="0" w:space="0" w:color="auto"/>
          </w:divBdr>
          <w:divsChild>
            <w:div w:id="397674276">
              <w:marLeft w:val="0"/>
              <w:marRight w:val="0"/>
              <w:marTop w:val="0"/>
              <w:marBottom w:val="75"/>
              <w:divBdr>
                <w:top w:val="none" w:sz="0" w:space="0" w:color="auto"/>
                <w:left w:val="none" w:sz="0" w:space="0" w:color="auto"/>
                <w:bottom w:val="none" w:sz="0" w:space="0" w:color="auto"/>
                <w:right w:val="none" w:sz="0" w:space="0" w:color="auto"/>
              </w:divBdr>
            </w:div>
            <w:div w:id="1955936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28521864">
      <w:bodyDiv w:val="1"/>
      <w:marLeft w:val="0"/>
      <w:marRight w:val="0"/>
      <w:marTop w:val="0"/>
      <w:marBottom w:val="0"/>
      <w:divBdr>
        <w:top w:val="none" w:sz="0" w:space="0" w:color="auto"/>
        <w:left w:val="none" w:sz="0" w:space="0" w:color="auto"/>
        <w:bottom w:val="none" w:sz="0" w:space="0" w:color="auto"/>
        <w:right w:val="none" w:sz="0" w:space="0" w:color="auto"/>
      </w:divBdr>
    </w:div>
    <w:div w:id="1528834924">
      <w:bodyDiv w:val="1"/>
      <w:marLeft w:val="0"/>
      <w:marRight w:val="0"/>
      <w:marTop w:val="0"/>
      <w:marBottom w:val="0"/>
      <w:divBdr>
        <w:top w:val="none" w:sz="0" w:space="0" w:color="auto"/>
        <w:left w:val="none" w:sz="0" w:space="0" w:color="auto"/>
        <w:bottom w:val="none" w:sz="0" w:space="0" w:color="auto"/>
        <w:right w:val="none" w:sz="0" w:space="0" w:color="auto"/>
      </w:divBdr>
      <w:divsChild>
        <w:div w:id="1412966936">
          <w:marLeft w:val="0"/>
          <w:marRight w:val="150"/>
          <w:marTop w:val="0"/>
          <w:marBottom w:val="75"/>
          <w:divBdr>
            <w:top w:val="none" w:sz="0" w:space="0" w:color="auto"/>
            <w:left w:val="none" w:sz="0" w:space="0" w:color="auto"/>
            <w:bottom w:val="none" w:sz="0" w:space="0" w:color="auto"/>
            <w:right w:val="none" w:sz="0" w:space="0" w:color="auto"/>
          </w:divBdr>
        </w:div>
        <w:div w:id="1833719867">
          <w:marLeft w:val="0"/>
          <w:marRight w:val="150"/>
          <w:marTop w:val="150"/>
          <w:marBottom w:val="150"/>
          <w:divBdr>
            <w:top w:val="none" w:sz="0" w:space="0" w:color="auto"/>
            <w:left w:val="none" w:sz="0" w:space="0" w:color="auto"/>
            <w:bottom w:val="none" w:sz="0" w:space="0" w:color="auto"/>
            <w:right w:val="none" w:sz="0" w:space="0" w:color="auto"/>
          </w:divBdr>
        </w:div>
        <w:div w:id="51930311">
          <w:marLeft w:val="0"/>
          <w:marRight w:val="150"/>
          <w:marTop w:val="0"/>
          <w:marBottom w:val="0"/>
          <w:divBdr>
            <w:top w:val="none" w:sz="0" w:space="0" w:color="auto"/>
            <w:left w:val="none" w:sz="0" w:space="0" w:color="auto"/>
            <w:bottom w:val="none" w:sz="0" w:space="0" w:color="auto"/>
            <w:right w:val="none" w:sz="0" w:space="0" w:color="auto"/>
          </w:divBdr>
        </w:div>
      </w:divsChild>
    </w:div>
    <w:div w:id="1528904521">
      <w:bodyDiv w:val="1"/>
      <w:marLeft w:val="0"/>
      <w:marRight w:val="0"/>
      <w:marTop w:val="0"/>
      <w:marBottom w:val="0"/>
      <w:divBdr>
        <w:top w:val="none" w:sz="0" w:space="0" w:color="auto"/>
        <w:left w:val="none" w:sz="0" w:space="0" w:color="auto"/>
        <w:bottom w:val="none" w:sz="0" w:space="0" w:color="auto"/>
        <w:right w:val="none" w:sz="0" w:space="0" w:color="auto"/>
      </w:divBdr>
      <w:divsChild>
        <w:div w:id="1229536429">
          <w:marLeft w:val="0"/>
          <w:marRight w:val="0"/>
          <w:marTop w:val="0"/>
          <w:marBottom w:val="75"/>
          <w:divBdr>
            <w:top w:val="none" w:sz="0" w:space="0" w:color="auto"/>
            <w:left w:val="none" w:sz="0" w:space="0" w:color="auto"/>
            <w:bottom w:val="none" w:sz="0" w:space="0" w:color="auto"/>
            <w:right w:val="none" w:sz="0" w:space="0" w:color="auto"/>
          </w:divBdr>
        </w:div>
        <w:div w:id="11231123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29299214">
      <w:bodyDiv w:val="1"/>
      <w:marLeft w:val="0"/>
      <w:marRight w:val="0"/>
      <w:marTop w:val="0"/>
      <w:marBottom w:val="0"/>
      <w:divBdr>
        <w:top w:val="none" w:sz="0" w:space="0" w:color="auto"/>
        <w:left w:val="none" w:sz="0" w:space="0" w:color="auto"/>
        <w:bottom w:val="none" w:sz="0" w:space="0" w:color="auto"/>
        <w:right w:val="none" w:sz="0" w:space="0" w:color="auto"/>
      </w:divBdr>
      <w:divsChild>
        <w:div w:id="1981500084">
          <w:marLeft w:val="0"/>
          <w:marRight w:val="0"/>
          <w:marTop w:val="0"/>
          <w:marBottom w:val="150"/>
          <w:divBdr>
            <w:top w:val="none" w:sz="0" w:space="0" w:color="auto"/>
            <w:left w:val="none" w:sz="0" w:space="0" w:color="auto"/>
            <w:bottom w:val="none" w:sz="0" w:space="0" w:color="auto"/>
            <w:right w:val="none" w:sz="0" w:space="0" w:color="auto"/>
          </w:divBdr>
          <w:divsChild>
            <w:div w:id="1720785294">
              <w:marLeft w:val="0"/>
              <w:marRight w:val="0"/>
              <w:marTop w:val="0"/>
              <w:marBottom w:val="0"/>
              <w:divBdr>
                <w:top w:val="none" w:sz="0" w:space="0" w:color="auto"/>
                <w:left w:val="none" w:sz="0" w:space="0" w:color="auto"/>
                <w:bottom w:val="none" w:sz="0" w:space="0" w:color="auto"/>
                <w:right w:val="none" w:sz="0" w:space="0" w:color="auto"/>
              </w:divBdr>
              <w:divsChild>
                <w:div w:id="1580287170">
                  <w:marLeft w:val="0"/>
                  <w:marRight w:val="150"/>
                  <w:marTop w:val="0"/>
                  <w:marBottom w:val="0"/>
                  <w:divBdr>
                    <w:top w:val="none" w:sz="0" w:space="0" w:color="auto"/>
                    <w:left w:val="none" w:sz="0" w:space="0" w:color="auto"/>
                    <w:bottom w:val="none" w:sz="0" w:space="0" w:color="auto"/>
                    <w:right w:val="none" w:sz="0" w:space="0" w:color="auto"/>
                  </w:divBdr>
                </w:div>
                <w:div w:id="1673221235">
                  <w:marLeft w:val="0"/>
                  <w:marRight w:val="150"/>
                  <w:marTop w:val="0"/>
                  <w:marBottom w:val="0"/>
                  <w:divBdr>
                    <w:top w:val="none" w:sz="0" w:space="0" w:color="auto"/>
                    <w:left w:val="none" w:sz="0" w:space="0" w:color="auto"/>
                    <w:bottom w:val="none" w:sz="0" w:space="0" w:color="auto"/>
                    <w:right w:val="none" w:sz="0" w:space="0" w:color="auto"/>
                  </w:divBdr>
                </w:div>
              </w:divsChild>
            </w:div>
            <w:div w:id="1953052695">
              <w:marLeft w:val="0"/>
              <w:marRight w:val="0"/>
              <w:marTop w:val="0"/>
              <w:marBottom w:val="0"/>
              <w:divBdr>
                <w:top w:val="none" w:sz="0" w:space="0" w:color="auto"/>
                <w:left w:val="none" w:sz="0" w:space="0" w:color="auto"/>
                <w:bottom w:val="none" w:sz="0" w:space="0" w:color="auto"/>
                <w:right w:val="none" w:sz="0" w:space="0" w:color="auto"/>
              </w:divBdr>
              <w:divsChild>
                <w:div w:id="2076933909">
                  <w:marLeft w:val="0"/>
                  <w:marRight w:val="0"/>
                  <w:marTop w:val="0"/>
                  <w:marBottom w:val="0"/>
                  <w:divBdr>
                    <w:top w:val="none" w:sz="0" w:space="0" w:color="auto"/>
                    <w:left w:val="none" w:sz="0" w:space="0" w:color="auto"/>
                    <w:bottom w:val="none" w:sz="0" w:space="0" w:color="auto"/>
                    <w:right w:val="none" w:sz="0" w:space="0" w:color="auto"/>
                  </w:divBdr>
                  <w:divsChild>
                    <w:div w:id="643585560">
                      <w:marLeft w:val="0"/>
                      <w:marRight w:val="0"/>
                      <w:marTop w:val="0"/>
                      <w:marBottom w:val="0"/>
                      <w:divBdr>
                        <w:top w:val="none" w:sz="0" w:space="0" w:color="auto"/>
                        <w:left w:val="none" w:sz="0" w:space="0" w:color="auto"/>
                        <w:bottom w:val="none" w:sz="0" w:space="0" w:color="auto"/>
                        <w:right w:val="none" w:sz="0" w:space="0" w:color="auto"/>
                      </w:divBdr>
                      <w:divsChild>
                        <w:div w:id="1492409932">
                          <w:marLeft w:val="0"/>
                          <w:marRight w:val="0"/>
                          <w:marTop w:val="0"/>
                          <w:marBottom w:val="0"/>
                          <w:divBdr>
                            <w:top w:val="none" w:sz="0" w:space="0" w:color="auto"/>
                            <w:left w:val="none" w:sz="0" w:space="0" w:color="auto"/>
                            <w:bottom w:val="none" w:sz="0" w:space="0" w:color="auto"/>
                            <w:right w:val="none" w:sz="0" w:space="0" w:color="auto"/>
                          </w:divBdr>
                        </w:div>
                      </w:divsChild>
                    </w:div>
                    <w:div w:id="211925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767992">
          <w:marLeft w:val="0"/>
          <w:marRight w:val="0"/>
          <w:marTop w:val="0"/>
          <w:marBottom w:val="0"/>
          <w:divBdr>
            <w:top w:val="none" w:sz="0" w:space="0" w:color="auto"/>
            <w:left w:val="none" w:sz="0" w:space="0" w:color="auto"/>
            <w:bottom w:val="none" w:sz="0" w:space="0" w:color="auto"/>
            <w:right w:val="none" w:sz="0" w:space="0" w:color="auto"/>
          </w:divBdr>
          <w:divsChild>
            <w:div w:id="166943887">
              <w:marLeft w:val="0"/>
              <w:marRight w:val="0"/>
              <w:marTop w:val="0"/>
              <w:marBottom w:val="0"/>
              <w:divBdr>
                <w:top w:val="none" w:sz="0" w:space="0" w:color="auto"/>
                <w:left w:val="none" w:sz="0" w:space="0" w:color="auto"/>
                <w:bottom w:val="none" w:sz="0" w:space="0" w:color="auto"/>
                <w:right w:val="none" w:sz="0" w:space="0" w:color="auto"/>
              </w:divBdr>
              <w:divsChild>
                <w:div w:id="1884444345">
                  <w:marLeft w:val="0"/>
                  <w:marRight w:val="0"/>
                  <w:marTop w:val="0"/>
                  <w:marBottom w:val="0"/>
                  <w:divBdr>
                    <w:top w:val="none" w:sz="0" w:space="0" w:color="auto"/>
                    <w:left w:val="none" w:sz="0" w:space="0" w:color="auto"/>
                    <w:bottom w:val="none" w:sz="0" w:space="0" w:color="auto"/>
                    <w:right w:val="none" w:sz="0" w:space="0" w:color="auto"/>
                  </w:divBdr>
                </w:div>
              </w:divsChild>
            </w:div>
            <w:div w:id="947348110">
              <w:marLeft w:val="0"/>
              <w:marRight w:val="0"/>
              <w:marTop w:val="375"/>
              <w:marBottom w:val="0"/>
              <w:divBdr>
                <w:top w:val="none" w:sz="0" w:space="0" w:color="auto"/>
                <w:left w:val="none" w:sz="0" w:space="0" w:color="auto"/>
                <w:bottom w:val="none" w:sz="0" w:space="0" w:color="auto"/>
                <w:right w:val="none" w:sz="0" w:space="0" w:color="auto"/>
              </w:divBdr>
              <w:divsChild>
                <w:div w:id="1886330793">
                  <w:marLeft w:val="0"/>
                  <w:marRight w:val="0"/>
                  <w:marTop w:val="0"/>
                  <w:marBottom w:val="0"/>
                  <w:divBdr>
                    <w:top w:val="none" w:sz="0" w:space="0" w:color="auto"/>
                    <w:left w:val="none" w:sz="0" w:space="0" w:color="auto"/>
                    <w:bottom w:val="none" w:sz="0" w:space="0" w:color="auto"/>
                    <w:right w:val="none" w:sz="0" w:space="0" w:color="auto"/>
                  </w:divBdr>
                  <w:divsChild>
                    <w:div w:id="19530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20620">
              <w:marLeft w:val="0"/>
              <w:marRight w:val="0"/>
              <w:marTop w:val="375"/>
              <w:marBottom w:val="0"/>
              <w:divBdr>
                <w:top w:val="none" w:sz="0" w:space="0" w:color="auto"/>
                <w:left w:val="none" w:sz="0" w:space="0" w:color="auto"/>
                <w:bottom w:val="none" w:sz="0" w:space="0" w:color="auto"/>
                <w:right w:val="none" w:sz="0" w:space="0" w:color="auto"/>
              </w:divBdr>
              <w:divsChild>
                <w:div w:id="197336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529898">
      <w:bodyDiv w:val="1"/>
      <w:marLeft w:val="0"/>
      <w:marRight w:val="0"/>
      <w:marTop w:val="0"/>
      <w:marBottom w:val="0"/>
      <w:divBdr>
        <w:top w:val="none" w:sz="0" w:space="0" w:color="auto"/>
        <w:left w:val="none" w:sz="0" w:space="0" w:color="auto"/>
        <w:bottom w:val="none" w:sz="0" w:space="0" w:color="auto"/>
        <w:right w:val="none" w:sz="0" w:space="0" w:color="auto"/>
      </w:divBdr>
      <w:divsChild>
        <w:div w:id="707687605">
          <w:marLeft w:val="0"/>
          <w:marRight w:val="150"/>
          <w:marTop w:val="0"/>
          <w:marBottom w:val="75"/>
          <w:divBdr>
            <w:top w:val="none" w:sz="0" w:space="0" w:color="auto"/>
            <w:left w:val="none" w:sz="0" w:space="0" w:color="auto"/>
            <w:bottom w:val="none" w:sz="0" w:space="0" w:color="auto"/>
            <w:right w:val="none" w:sz="0" w:space="0" w:color="auto"/>
          </w:divBdr>
        </w:div>
        <w:div w:id="2080857714">
          <w:marLeft w:val="0"/>
          <w:marRight w:val="150"/>
          <w:marTop w:val="150"/>
          <w:marBottom w:val="150"/>
          <w:divBdr>
            <w:top w:val="none" w:sz="0" w:space="0" w:color="auto"/>
            <w:left w:val="none" w:sz="0" w:space="0" w:color="auto"/>
            <w:bottom w:val="none" w:sz="0" w:space="0" w:color="auto"/>
            <w:right w:val="none" w:sz="0" w:space="0" w:color="auto"/>
          </w:divBdr>
        </w:div>
        <w:div w:id="1700862290">
          <w:marLeft w:val="0"/>
          <w:marRight w:val="150"/>
          <w:marTop w:val="0"/>
          <w:marBottom w:val="0"/>
          <w:divBdr>
            <w:top w:val="none" w:sz="0" w:space="0" w:color="auto"/>
            <w:left w:val="none" w:sz="0" w:space="0" w:color="auto"/>
            <w:bottom w:val="none" w:sz="0" w:space="0" w:color="auto"/>
            <w:right w:val="none" w:sz="0" w:space="0" w:color="auto"/>
          </w:divBdr>
        </w:div>
      </w:divsChild>
    </w:div>
    <w:div w:id="1530797810">
      <w:bodyDiv w:val="1"/>
      <w:marLeft w:val="0"/>
      <w:marRight w:val="0"/>
      <w:marTop w:val="0"/>
      <w:marBottom w:val="0"/>
      <w:divBdr>
        <w:top w:val="none" w:sz="0" w:space="0" w:color="auto"/>
        <w:left w:val="none" w:sz="0" w:space="0" w:color="auto"/>
        <w:bottom w:val="none" w:sz="0" w:space="0" w:color="auto"/>
        <w:right w:val="none" w:sz="0" w:space="0" w:color="auto"/>
      </w:divBdr>
      <w:divsChild>
        <w:div w:id="95255550">
          <w:marLeft w:val="0"/>
          <w:marRight w:val="0"/>
          <w:marTop w:val="0"/>
          <w:marBottom w:val="300"/>
          <w:divBdr>
            <w:top w:val="none" w:sz="0" w:space="0" w:color="auto"/>
            <w:left w:val="none" w:sz="0" w:space="0" w:color="auto"/>
            <w:bottom w:val="none" w:sz="0" w:space="0" w:color="auto"/>
            <w:right w:val="none" w:sz="0" w:space="0" w:color="auto"/>
          </w:divBdr>
        </w:div>
      </w:divsChild>
    </w:div>
    <w:div w:id="1530802183">
      <w:bodyDiv w:val="1"/>
      <w:marLeft w:val="0"/>
      <w:marRight w:val="0"/>
      <w:marTop w:val="0"/>
      <w:marBottom w:val="0"/>
      <w:divBdr>
        <w:top w:val="none" w:sz="0" w:space="0" w:color="auto"/>
        <w:left w:val="none" w:sz="0" w:space="0" w:color="auto"/>
        <w:bottom w:val="none" w:sz="0" w:space="0" w:color="auto"/>
        <w:right w:val="none" w:sz="0" w:space="0" w:color="auto"/>
      </w:divBdr>
      <w:divsChild>
        <w:div w:id="1121613871">
          <w:marLeft w:val="0"/>
          <w:marRight w:val="0"/>
          <w:marTop w:val="0"/>
          <w:marBottom w:val="300"/>
          <w:divBdr>
            <w:top w:val="none" w:sz="0" w:space="0" w:color="auto"/>
            <w:left w:val="none" w:sz="0" w:space="0" w:color="auto"/>
            <w:bottom w:val="none" w:sz="0" w:space="0" w:color="auto"/>
            <w:right w:val="none" w:sz="0" w:space="0" w:color="auto"/>
          </w:divBdr>
        </w:div>
      </w:divsChild>
    </w:div>
    <w:div w:id="1530870578">
      <w:bodyDiv w:val="1"/>
      <w:marLeft w:val="0"/>
      <w:marRight w:val="0"/>
      <w:marTop w:val="0"/>
      <w:marBottom w:val="0"/>
      <w:divBdr>
        <w:top w:val="none" w:sz="0" w:space="0" w:color="auto"/>
        <w:left w:val="none" w:sz="0" w:space="0" w:color="auto"/>
        <w:bottom w:val="none" w:sz="0" w:space="0" w:color="auto"/>
        <w:right w:val="none" w:sz="0" w:space="0" w:color="auto"/>
      </w:divBdr>
      <w:divsChild>
        <w:div w:id="720791915">
          <w:marLeft w:val="0"/>
          <w:marRight w:val="0"/>
          <w:marTop w:val="0"/>
          <w:marBottom w:val="0"/>
          <w:divBdr>
            <w:top w:val="none" w:sz="0" w:space="0" w:color="auto"/>
            <w:left w:val="none" w:sz="0" w:space="0" w:color="auto"/>
            <w:bottom w:val="none" w:sz="0" w:space="0" w:color="auto"/>
            <w:right w:val="none" w:sz="0" w:space="0" w:color="auto"/>
          </w:divBdr>
        </w:div>
        <w:div w:id="1748964183">
          <w:marLeft w:val="0"/>
          <w:marRight w:val="0"/>
          <w:marTop w:val="300"/>
          <w:marBottom w:val="300"/>
          <w:divBdr>
            <w:top w:val="none" w:sz="0" w:space="0" w:color="auto"/>
            <w:left w:val="none" w:sz="0" w:space="0" w:color="auto"/>
            <w:bottom w:val="none" w:sz="0" w:space="0" w:color="auto"/>
            <w:right w:val="none" w:sz="0" w:space="0" w:color="auto"/>
          </w:divBdr>
        </w:div>
        <w:div w:id="1440024636">
          <w:marLeft w:val="0"/>
          <w:marRight w:val="0"/>
          <w:marTop w:val="0"/>
          <w:marBottom w:val="0"/>
          <w:divBdr>
            <w:top w:val="none" w:sz="0" w:space="0" w:color="auto"/>
            <w:left w:val="none" w:sz="0" w:space="0" w:color="auto"/>
            <w:bottom w:val="none" w:sz="0" w:space="0" w:color="auto"/>
            <w:right w:val="none" w:sz="0" w:space="0" w:color="auto"/>
          </w:divBdr>
          <w:divsChild>
            <w:div w:id="2088765416">
              <w:marLeft w:val="0"/>
              <w:marRight w:val="0"/>
              <w:marTop w:val="300"/>
              <w:marBottom w:val="450"/>
              <w:divBdr>
                <w:top w:val="none" w:sz="0" w:space="0" w:color="auto"/>
                <w:left w:val="none" w:sz="0" w:space="0" w:color="auto"/>
                <w:bottom w:val="none" w:sz="0" w:space="0" w:color="auto"/>
                <w:right w:val="none" w:sz="0" w:space="0" w:color="auto"/>
              </w:divBdr>
              <w:divsChild>
                <w:div w:id="1189027458">
                  <w:marLeft w:val="0"/>
                  <w:marRight w:val="0"/>
                  <w:marTop w:val="0"/>
                  <w:marBottom w:val="0"/>
                  <w:divBdr>
                    <w:top w:val="none" w:sz="0" w:space="0" w:color="auto"/>
                    <w:left w:val="none" w:sz="0" w:space="0" w:color="auto"/>
                    <w:bottom w:val="none" w:sz="0" w:space="0" w:color="auto"/>
                    <w:right w:val="none" w:sz="0" w:space="0" w:color="auto"/>
                  </w:divBdr>
                  <w:divsChild>
                    <w:div w:id="1661345789">
                      <w:marLeft w:val="0"/>
                      <w:marRight w:val="0"/>
                      <w:marTop w:val="0"/>
                      <w:marBottom w:val="0"/>
                      <w:divBdr>
                        <w:top w:val="none" w:sz="0" w:space="0" w:color="auto"/>
                        <w:left w:val="none" w:sz="0" w:space="0" w:color="auto"/>
                        <w:bottom w:val="none" w:sz="0" w:space="0" w:color="auto"/>
                        <w:right w:val="none" w:sz="0" w:space="0" w:color="auto"/>
                      </w:divBdr>
                      <w:divsChild>
                        <w:div w:id="1840078537">
                          <w:marLeft w:val="0"/>
                          <w:marRight w:val="0"/>
                          <w:marTop w:val="0"/>
                          <w:marBottom w:val="0"/>
                          <w:divBdr>
                            <w:top w:val="none" w:sz="0" w:space="0" w:color="auto"/>
                            <w:left w:val="none" w:sz="0" w:space="0" w:color="auto"/>
                            <w:bottom w:val="none" w:sz="0" w:space="0" w:color="auto"/>
                            <w:right w:val="none" w:sz="0" w:space="0" w:color="auto"/>
                          </w:divBdr>
                          <w:divsChild>
                            <w:div w:id="3717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39">
          <w:marLeft w:val="0"/>
          <w:marRight w:val="0"/>
          <w:marTop w:val="0"/>
          <w:marBottom w:val="0"/>
          <w:divBdr>
            <w:top w:val="none" w:sz="0" w:space="0" w:color="auto"/>
            <w:left w:val="none" w:sz="0" w:space="0" w:color="auto"/>
            <w:bottom w:val="none" w:sz="0" w:space="0" w:color="auto"/>
            <w:right w:val="none" w:sz="0" w:space="0" w:color="auto"/>
          </w:divBdr>
          <w:divsChild>
            <w:div w:id="162137202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531259050">
      <w:bodyDiv w:val="1"/>
      <w:marLeft w:val="0"/>
      <w:marRight w:val="0"/>
      <w:marTop w:val="0"/>
      <w:marBottom w:val="0"/>
      <w:divBdr>
        <w:top w:val="none" w:sz="0" w:space="0" w:color="auto"/>
        <w:left w:val="none" w:sz="0" w:space="0" w:color="auto"/>
        <w:bottom w:val="none" w:sz="0" w:space="0" w:color="auto"/>
        <w:right w:val="none" w:sz="0" w:space="0" w:color="auto"/>
      </w:divBdr>
      <w:divsChild>
        <w:div w:id="2039158401">
          <w:marLeft w:val="0"/>
          <w:marRight w:val="0"/>
          <w:marTop w:val="0"/>
          <w:marBottom w:val="0"/>
          <w:divBdr>
            <w:top w:val="none" w:sz="0" w:space="0" w:color="auto"/>
            <w:left w:val="none" w:sz="0" w:space="0" w:color="auto"/>
            <w:bottom w:val="none" w:sz="0" w:space="0" w:color="auto"/>
            <w:right w:val="none" w:sz="0" w:space="0" w:color="auto"/>
          </w:divBdr>
        </w:div>
        <w:div w:id="1388996356">
          <w:marLeft w:val="0"/>
          <w:marRight w:val="0"/>
          <w:marTop w:val="300"/>
          <w:marBottom w:val="300"/>
          <w:divBdr>
            <w:top w:val="none" w:sz="0" w:space="0" w:color="auto"/>
            <w:left w:val="none" w:sz="0" w:space="0" w:color="auto"/>
            <w:bottom w:val="none" w:sz="0" w:space="0" w:color="auto"/>
            <w:right w:val="none" w:sz="0" w:space="0" w:color="auto"/>
          </w:divBdr>
        </w:div>
        <w:div w:id="1140076762">
          <w:marLeft w:val="0"/>
          <w:marRight w:val="0"/>
          <w:marTop w:val="0"/>
          <w:marBottom w:val="0"/>
          <w:divBdr>
            <w:top w:val="none" w:sz="0" w:space="0" w:color="auto"/>
            <w:left w:val="none" w:sz="0" w:space="0" w:color="auto"/>
            <w:bottom w:val="none" w:sz="0" w:space="0" w:color="auto"/>
            <w:right w:val="none" w:sz="0" w:space="0" w:color="auto"/>
          </w:divBdr>
          <w:divsChild>
            <w:div w:id="736170577">
              <w:marLeft w:val="0"/>
              <w:marRight w:val="0"/>
              <w:marTop w:val="300"/>
              <w:marBottom w:val="450"/>
              <w:divBdr>
                <w:top w:val="none" w:sz="0" w:space="0" w:color="auto"/>
                <w:left w:val="none" w:sz="0" w:space="0" w:color="auto"/>
                <w:bottom w:val="none" w:sz="0" w:space="0" w:color="auto"/>
                <w:right w:val="none" w:sz="0" w:space="0" w:color="auto"/>
              </w:divBdr>
              <w:divsChild>
                <w:div w:id="671227917">
                  <w:marLeft w:val="0"/>
                  <w:marRight w:val="0"/>
                  <w:marTop w:val="0"/>
                  <w:marBottom w:val="0"/>
                  <w:divBdr>
                    <w:top w:val="none" w:sz="0" w:space="0" w:color="auto"/>
                    <w:left w:val="none" w:sz="0" w:space="0" w:color="auto"/>
                    <w:bottom w:val="none" w:sz="0" w:space="0" w:color="auto"/>
                    <w:right w:val="none" w:sz="0" w:space="0" w:color="auto"/>
                  </w:divBdr>
                  <w:divsChild>
                    <w:div w:id="125584219">
                      <w:marLeft w:val="0"/>
                      <w:marRight w:val="0"/>
                      <w:marTop w:val="0"/>
                      <w:marBottom w:val="0"/>
                      <w:divBdr>
                        <w:top w:val="none" w:sz="0" w:space="0" w:color="auto"/>
                        <w:left w:val="none" w:sz="0" w:space="0" w:color="auto"/>
                        <w:bottom w:val="none" w:sz="0" w:space="0" w:color="auto"/>
                        <w:right w:val="none" w:sz="0" w:space="0" w:color="auto"/>
                      </w:divBdr>
                      <w:divsChild>
                        <w:div w:id="494567149">
                          <w:marLeft w:val="0"/>
                          <w:marRight w:val="0"/>
                          <w:marTop w:val="0"/>
                          <w:marBottom w:val="0"/>
                          <w:divBdr>
                            <w:top w:val="none" w:sz="0" w:space="0" w:color="auto"/>
                            <w:left w:val="none" w:sz="0" w:space="0" w:color="auto"/>
                            <w:bottom w:val="none" w:sz="0" w:space="0" w:color="auto"/>
                            <w:right w:val="none" w:sz="0" w:space="0" w:color="auto"/>
                          </w:divBdr>
                          <w:divsChild>
                            <w:div w:id="1676225219">
                              <w:marLeft w:val="0"/>
                              <w:marRight w:val="0"/>
                              <w:marTop w:val="0"/>
                              <w:marBottom w:val="0"/>
                              <w:divBdr>
                                <w:top w:val="none" w:sz="0" w:space="0" w:color="auto"/>
                                <w:left w:val="none" w:sz="0" w:space="0" w:color="auto"/>
                                <w:bottom w:val="none" w:sz="0" w:space="0" w:color="auto"/>
                                <w:right w:val="none" w:sz="0" w:space="0" w:color="auto"/>
                              </w:divBdr>
                              <w:divsChild>
                                <w:div w:id="1398017201">
                                  <w:marLeft w:val="0"/>
                                  <w:marRight w:val="0"/>
                                  <w:marTop w:val="0"/>
                                  <w:marBottom w:val="0"/>
                                  <w:divBdr>
                                    <w:top w:val="none" w:sz="0" w:space="0" w:color="auto"/>
                                    <w:left w:val="none" w:sz="0" w:space="0" w:color="auto"/>
                                    <w:bottom w:val="none" w:sz="0" w:space="0" w:color="auto"/>
                                    <w:right w:val="none" w:sz="0" w:space="0" w:color="auto"/>
                                  </w:divBdr>
                                  <w:divsChild>
                                    <w:div w:id="6564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3409660">
          <w:marLeft w:val="0"/>
          <w:marRight w:val="0"/>
          <w:marTop w:val="0"/>
          <w:marBottom w:val="0"/>
          <w:divBdr>
            <w:top w:val="none" w:sz="0" w:space="0" w:color="auto"/>
            <w:left w:val="none" w:sz="0" w:space="0" w:color="auto"/>
            <w:bottom w:val="none" w:sz="0" w:space="0" w:color="auto"/>
            <w:right w:val="none" w:sz="0" w:space="0" w:color="auto"/>
          </w:divBdr>
          <w:divsChild>
            <w:div w:id="661468731">
              <w:blockQuote w:val="1"/>
              <w:marLeft w:val="0"/>
              <w:marRight w:val="0"/>
              <w:marTop w:val="465"/>
              <w:marBottom w:val="525"/>
              <w:divBdr>
                <w:top w:val="none" w:sz="0" w:space="0" w:color="auto"/>
                <w:left w:val="none" w:sz="0" w:space="0" w:color="auto"/>
                <w:bottom w:val="none" w:sz="0" w:space="0" w:color="auto"/>
                <w:right w:val="none" w:sz="0" w:space="0" w:color="auto"/>
              </w:divBdr>
            </w:div>
            <w:div w:id="256060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31719200">
      <w:bodyDiv w:val="1"/>
      <w:marLeft w:val="0"/>
      <w:marRight w:val="0"/>
      <w:marTop w:val="0"/>
      <w:marBottom w:val="0"/>
      <w:divBdr>
        <w:top w:val="none" w:sz="0" w:space="0" w:color="auto"/>
        <w:left w:val="none" w:sz="0" w:space="0" w:color="auto"/>
        <w:bottom w:val="none" w:sz="0" w:space="0" w:color="auto"/>
        <w:right w:val="none" w:sz="0" w:space="0" w:color="auto"/>
      </w:divBdr>
      <w:divsChild>
        <w:div w:id="1090587137">
          <w:marLeft w:val="0"/>
          <w:marRight w:val="0"/>
          <w:marTop w:val="0"/>
          <w:marBottom w:val="0"/>
          <w:divBdr>
            <w:top w:val="none" w:sz="0" w:space="0" w:color="auto"/>
            <w:left w:val="none" w:sz="0" w:space="0" w:color="auto"/>
            <w:bottom w:val="none" w:sz="0" w:space="0" w:color="auto"/>
            <w:right w:val="none" w:sz="0" w:space="0" w:color="auto"/>
          </w:divBdr>
        </w:div>
      </w:divsChild>
    </w:div>
    <w:div w:id="1532064270">
      <w:bodyDiv w:val="1"/>
      <w:marLeft w:val="0"/>
      <w:marRight w:val="0"/>
      <w:marTop w:val="0"/>
      <w:marBottom w:val="0"/>
      <w:divBdr>
        <w:top w:val="none" w:sz="0" w:space="0" w:color="auto"/>
        <w:left w:val="none" w:sz="0" w:space="0" w:color="auto"/>
        <w:bottom w:val="none" w:sz="0" w:space="0" w:color="auto"/>
        <w:right w:val="none" w:sz="0" w:space="0" w:color="auto"/>
      </w:divBdr>
      <w:divsChild>
        <w:div w:id="1608468747">
          <w:marLeft w:val="0"/>
          <w:marRight w:val="0"/>
          <w:marTop w:val="0"/>
          <w:marBottom w:val="300"/>
          <w:divBdr>
            <w:top w:val="none" w:sz="0" w:space="0" w:color="auto"/>
            <w:left w:val="none" w:sz="0" w:space="0" w:color="auto"/>
            <w:bottom w:val="none" w:sz="0" w:space="0" w:color="auto"/>
            <w:right w:val="none" w:sz="0" w:space="0" w:color="auto"/>
          </w:divBdr>
        </w:div>
      </w:divsChild>
    </w:div>
    <w:div w:id="1532182392">
      <w:bodyDiv w:val="1"/>
      <w:marLeft w:val="0"/>
      <w:marRight w:val="0"/>
      <w:marTop w:val="0"/>
      <w:marBottom w:val="0"/>
      <w:divBdr>
        <w:top w:val="none" w:sz="0" w:space="0" w:color="auto"/>
        <w:left w:val="none" w:sz="0" w:space="0" w:color="auto"/>
        <w:bottom w:val="none" w:sz="0" w:space="0" w:color="auto"/>
        <w:right w:val="none" w:sz="0" w:space="0" w:color="auto"/>
      </w:divBdr>
      <w:divsChild>
        <w:div w:id="1022049443">
          <w:marLeft w:val="0"/>
          <w:marRight w:val="0"/>
          <w:marTop w:val="0"/>
          <w:marBottom w:val="300"/>
          <w:divBdr>
            <w:top w:val="none" w:sz="0" w:space="0" w:color="auto"/>
            <w:left w:val="none" w:sz="0" w:space="0" w:color="auto"/>
            <w:bottom w:val="none" w:sz="0" w:space="0" w:color="auto"/>
            <w:right w:val="none" w:sz="0" w:space="0" w:color="auto"/>
          </w:divBdr>
        </w:div>
      </w:divsChild>
    </w:div>
    <w:div w:id="1533377931">
      <w:bodyDiv w:val="1"/>
      <w:marLeft w:val="0"/>
      <w:marRight w:val="0"/>
      <w:marTop w:val="0"/>
      <w:marBottom w:val="0"/>
      <w:divBdr>
        <w:top w:val="none" w:sz="0" w:space="0" w:color="auto"/>
        <w:left w:val="none" w:sz="0" w:space="0" w:color="auto"/>
        <w:bottom w:val="none" w:sz="0" w:space="0" w:color="auto"/>
        <w:right w:val="none" w:sz="0" w:space="0" w:color="auto"/>
      </w:divBdr>
      <w:divsChild>
        <w:div w:id="1396127023">
          <w:marLeft w:val="0"/>
          <w:marRight w:val="0"/>
          <w:marTop w:val="0"/>
          <w:marBottom w:val="300"/>
          <w:divBdr>
            <w:top w:val="none" w:sz="0" w:space="0" w:color="auto"/>
            <w:left w:val="none" w:sz="0" w:space="0" w:color="auto"/>
            <w:bottom w:val="none" w:sz="0" w:space="0" w:color="auto"/>
            <w:right w:val="none" w:sz="0" w:space="0" w:color="auto"/>
          </w:divBdr>
        </w:div>
      </w:divsChild>
    </w:div>
    <w:div w:id="1533566679">
      <w:bodyDiv w:val="1"/>
      <w:marLeft w:val="0"/>
      <w:marRight w:val="0"/>
      <w:marTop w:val="0"/>
      <w:marBottom w:val="0"/>
      <w:divBdr>
        <w:top w:val="none" w:sz="0" w:space="0" w:color="auto"/>
        <w:left w:val="none" w:sz="0" w:space="0" w:color="auto"/>
        <w:bottom w:val="none" w:sz="0" w:space="0" w:color="auto"/>
        <w:right w:val="none" w:sz="0" w:space="0" w:color="auto"/>
      </w:divBdr>
      <w:divsChild>
        <w:div w:id="1891069935">
          <w:marLeft w:val="0"/>
          <w:marRight w:val="0"/>
          <w:marTop w:val="0"/>
          <w:marBottom w:val="300"/>
          <w:divBdr>
            <w:top w:val="none" w:sz="0" w:space="0" w:color="auto"/>
            <w:left w:val="none" w:sz="0" w:space="0" w:color="auto"/>
            <w:bottom w:val="none" w:sz="0" w:space="0" w:color="auto"/>
            <w:right w:val="none" w:sz="0" w:space="0" w:color="auto"/>
          </w:divBdr>
        </w:div>
      </w:divsChild>
    </w:div>
    <w:div w:id="1533572471">
      <w:bodyDiv w:val="1"/>
      <w:marLeft w:val="0"/>
      <w:marRight w:val="0"/>
      <w:marTop w:val="0"/>
      <w:marBottom w:val="0"/>
      <w:divBdr>
        <w:top w:val="none" w:sz="0" w:space="0" w:color="auto"/>
        <w:left w:val="none" w:sz="0" w:space="0" w:color="auto"/>
        <w:bottom w:val="none" w:sz="0" w:space="0" w:color="auto"/>
        <w:right w:val="none" w:sz="0" w:space="0" w:color="auto"/>
      </w:divBdr>
      <w:divsChild>
        <w:div w:id="1778981421">
          <w:marLeft w:val="0"/>
          <w:marRight w:val="150"/>
          <w:marTop w:val="0"/>
          <w:marBottom w:val="75"/>
          <w:divBdr>
            <w:top w:val="none" w:sz="0" w:space="0" w:color="auto"/>
            <w:left w:val="none" w:sz="0" w:space="0" w:color="auto"/>
            <w:bottom w:val="none" w:sz="0" w:space="0" w:color="auto"/>
            <w:right w:val="none" w:sz="0" w:space="0" w:color="auto"/>
          </w:divBdr>
        </w:div>
        <w:div w:id="1344434924">
          <w:marLeft w:val="0"/>
          <w:marRight w:val="150"/>
          <w:marTop w:val="150"/>
          <w:marBottom w:val="150"/>
          <w:divBdr>
            <w:top w:val="none" w:sz="0" w:space="0" w:color="auto"/>
            <w:left w:val="none" w:sz="0" w:space="0" w:color="auto"/>
            <w:bottom w:val="none" w:sz="0" w:space="0" w:color="auto"/>
            <w:right w:val="none" w:sz="0" w:space="0" w:color="auto"/>
          </w:divBdr>
        </w:div>
        <w:div w:id="1620992286">
          <w:marLeft w:val="0"/>
          <w:marRight w:val="150"/>
          <w:marTop w:val="0"/>
          <w:marBottom w:val="0"/>
          <w:divBdr>
            <w:top w:val="none" w:sz="0" w:space="0" w:color="auto"/>
            <w:left w:val="none" w:sz="0" w:space="0" w:color="auto"/>
            <w:bottom w:val="none" w:sz="0" w:space="0" w:color="auto"/>
            <w:right w:val="none" w:sz="0" w:space="0" w:color="auto"/>
          </w:divBdr>
        </w:div>
      </w:divsChild>
    </w:div>
    <w:div w:id="1534342633">
      <w:bodyDiv w:val="1"/>
      <w:marLeft w:val="0"/>
      <w:marRight w:val="0"/>
      <w:marTop w:val="0"/>
      <w:marBottom w:val="0"/>
      <w:divBdr>
        <w:top w:val="none" w:sz="0" w:space="0" w:color="auto"/>
        <w:left w:val="none" w:sz="0" w:space="0" w:color="auto"/>
        <w:bottom w:val="none" w:sz="0" w:space="0" w:color="auto"/>
        <w:right w:val="none" w:sz="0" w:space="0" w:color="auto"/>
      </w:divBdr>
      <w:divsChild>
        <w:div w:id="999580917">
          <w:marLeft w:val="0"/>
          <w:marRight w:val="0"/>
          <w:marTop w:val="0"/>
          <w:marBottom w:val="0"/>
          <w:divBdr>
            <w:top w:val="none" w:sz="0" w:space="0" w:color="auto"/>
            <w:left w:val="none" w:sz="0" w:space="0" w:color="auto"/>
            <w:bottom w:val="none" w:sz="0" w:space="0" w:color="auto"/>
            <w:right w:val="none" w:sz="0" w:space="0" w:color="auto"/>
          </w:divBdr>
        </w:div>
        <w:div w:id="550652718">
          <w:marLeft w:val="0"/>
          <w:marRight w:val="0"/>
          <w:marTop w:val="300"/>
          <w:marBottom w:val="300"/>
          <w:divBdr>
            <w:top w:val="none" w:sz="0" w:space="0" w:color="auto"/>
            <w:left w:val="none" w:sz="0" w:space="0" w:color="auto"/>
            <w:bottom w:val="none" w:sz="0" w:space="0" w:color="auto"/>
            <w:right w:val="none" w:sz="0" w:space="0" w:color="auto"/>
          </w:divBdr>
        </w:div>
        <w:div w:id="1346635180">
          <w:marLeft w:val="0"/>
          <w:marRight w:val="0"/>
          <w:marTop w:val="0"/>
          <w:marBottom w:val="0"/>
          <w:divBdr>
            <w:top w:val="none" w:sz="0" w:space="0" w:color="auto"/>
            <w:left w:val="none" w:sz="0" w:space="0" w:color="auto"/>
            <w:bottom w:val="none" w:sz="0" w:space="0" w:color="auto"/>
            <w:right w:val="none" w:sz="0" w:space="0" w:color="auto"/>
          </w:divBdr>
          <w:divsChild>
            <w:div w:id="1376270192">
              <w:marLeft w:val="0"/>
              <w:marRight w:val="0"/>
              <w:marTop w:val="300"/>
              <w:marBottom w:val="450"/>
              <w:divBdr>
                <w:top w:val="none" w:sz="0" w:space="0" w:color="auto"/>
                <w:left w:val="none" w:sz="0" w:space="0" w:color="auto"/>
                <w:bottom w:val="none" w:sz="0" w:space="0" w:color="auto"/>
                <w:right w:val="none" w:sz="0" w:space="0" w:color="auto"/>
              </w:divBdr>
              <w:divsChild>
                <w:div w:id="1920482063">
                  <w:marLeft w:val="0"/>
                  <w:marRight w:val="0"/>
                  <w:marTop w:val="0"/>
                  <w:marBottom w:val="0"/>
                  <w:divBdr>
                    <w:top w:val="none" w:sz="0" w:space="0" w:color="auto"/>
                    <w:left w:val="none" w:sz="0" w:space="0" w:color="auto"/>
                    <w:bottom w:val="none" w:sz="0" w:space="0" w:color="auto"/>
                    <w:right w:val="none" w:sz="0" w:space="0" w:color="auto"/>
                  </w:divBdr>
                  <w:divsChild>
                    <w:div w:id="1263032776">
                      <w:marLeft w:val="0"/>
                      <w:marRight w:val="0"/>
                      <w:marTop w:val="0"/>
                      <w:marBottom w:val="0"/>
                      <w:divBdr>
                        <w:top w:val="none" w:sz="0" w:space="0" w:color="auto"/>
                        <w:left w:val="none" w:sz="0" w:space="0" w:color="auto"/>
                        <w:bottom w:val="none" w:sz="0" w:space="0" w:color="auto"/>
                        <w:right w:val="none" w:sz="0" w:space="0" w:color="auto"/>
                      </w:divBdr>
                      <w:divsChild>
                        <w:div w:id="7754903">
                          <w:marLeft w:val="0"/>
                          <w:marRight w:val="0"/>
                          <w:marTop w:val="0"/>
                          <w:marBottom w:val="0"/>
                          <w:divBdr>
                            <w:top w:val="none" w:sz="0" w:space="0" w:color="auto"/>
                            <w:left w:val="none" w:sz="0" w:space="0" w:color="auto"/>
                            <w:bottom w:val="none" w:sz="0" w:space="0" w:color="auto"/>
                            <w:right w:val="none" w:sz="0" w:space="0" w:color="auto"/>
                          </w:divBdr>
                          <w:divsChild>
                            <w:div w:id="9718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91834">
          <w:marLeft w:val="0"/>
          <w:marRight w:val="0"/>
          <w:marTop w:val="0"/>
          <w:marBottom w:val="0"/>
          <w:divBdr>
            <w:top w:val="none" w:sz="0" w:space="0" w:color="auto"/>
            <w:left w:val="none" w:sz="0" w:space="0" w:color="auto"/>
            <w:bottom w:val="none" w:sz="0" w:space="0" w:color="auto"/>
            <w:right w:val="none" w:sz="0" w:space="0" w:color="auto"/>
          </w:divBdr>
        </w:div>
      </w:divsChild>
    </w:div>
    <w:div w:id="1534727776">
      <w:bodyDiv w:val="1"/>
      <w:marLeft w:val="0"/>
      <w:marRight w:val="0"/>
      <w:marTop w:val="0"/>
      <w:marBottom w:val="0"/>
      <w:divBdr>
        <w:top w:val="none" w:sz="0" w:space="0" w:color="auto"/>
        <w:left w:val="none" w:sz="0" w:space="0" w:color="auto"/>
        <w:bottom w:val="none" w:sz="0" w:space="0" w:color="auto"/>
        <w:right w:val="none" w:sz="0" w:space="0" w:color="auto"/>
      </w:divBdr>
      <w:divsChild>
        <w:div w:id="2027445183">
          <w:marLeft w:val="0"/>
          <w:marRight w:val="0"/>
          <w:marTop w:val="0"/>
          <w:marBottom w:val="300"/>
          <w:divBdr>
            <w:top w:val="none" w:sz="0" w:space="0" w:color="auto"/>
            <w:left w:val="none" w:sz="0" w:space="0" w:color="auto"/>
            <w:bottom w:val="none" w:sz="0" w:space="0" w:color="auto"/>
            <w:right w:val="none" w:sz="0" w:space="0" w:color="auto"/>
          </w:divBdr>
        </w:div>
      </w:divsChild>
    </w:div>
    <w:div w:id="1535339905">
      <w:bodyDiv w:val="1"/>
      <w:marLeft w:val="0"/>
      <w:marRight w:val="0"/>
      <w:marTop w:val="0"/>
      <w:marBottom w:val="0"/>
      <w:divBdr>
        <w:top w:val="none" w:sz="0" w:space="0" w:color="auto"/>
        <w:left w:val="none" w:sz="0" w:space="0" w:color="auto"/>
        <w:bottom w:val="none" w:sz="0" w:space="0" w:color="auto"/>
        <w:right w:val="none" w:sz="0" w:space="0" w:color="auto"/>
      </w:divBdr>
      <w:divsChild>
        <w:div w:id="1907690843">
          <w:marLeft w:val="0"/>
          <w:marRight w:val="0"/>
          <w:marTop w:val="0"/>
          <w:marBottom w:val="75"/>
          <w:divBdr>
            <w:top w:val="none" w:sz="0" w:space="0" w:color="auto"/>
            <w:left w:val="none" w:sz="0" w:space="0" w:color="auto"/>
            <w:bottom w:val="none" w:sz="0" w:space="0" w:color="auto"/>
            <w:right w:val="none" w:sz="0" w:space="0" w:color="auto"/>
          </w:divBdr>
        </w:div>
      </w:divsChild>
    </w:div>
    <w:div w:id="1535458607">
      <w:bodyDiv w:val="1"/>
      <w:marLeft w:val="0"/>
      <w:marRight w:val="0"/>
      <w:marTop w:val="0"/>
      <w:marBottom w:val="0"/>
      <w:divBdr>
        <w:top w:val="none" w:sz="0" w:space="0" w:color="auto"/>
        <w:left w:val="none" w:sz="0" w:space="0" w:color="auto"/>
        <w:bottom w:val="none" w:sz="0" w:space="0" w:color="auto"/>
        <w:right w:val="none" w:sz="0" w:space="0" w:color="auto"/>
      </w:divBdr>
      <w:divsChild>
        <w:div w:id="1452868167">
          <w:marLeft w:val="0"/>
          <w:marRight w:val="0"/>
          <w:marTop w:val="0"/>
          <w:marBottom w:val="75"/>
          <w:divBdr>
            <w:top w:val="none" w:sz="0" w:space="0" w:color="auto"/>
            <w:left w:val="none" w:sz="0" w:space="0" w:color="auto"/>
            <w:bottom w:val="none" w:sz="0" w:space="0" w:color="auto"/>
            <w:right w:val="none" w:sz="0" w:space="0" w:color="auto"/>
          </w:divBdr>
        </w:div>
        <w:div w:id="1616449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5537176">
      <w:bodyDiv w:val="1"/>
      <w:marLeft w:val="0"/>
      <w:marRight w:val="0"/>
      <w:marTop w:val="0"/>
      <w:marBottom w:val="0"/>
      <w:divBdr>
        <w:top w:val="none" w:sz="0" w:space="0" w:color="auto"/>
        <w:left w:val="none" w:sz="0" w:space="0" w:color="auto"/>
        <w:bottom w:val="none" w:sz="0" w:space="0" w:color="auto"/>
        <w:right w:val="none" w:sz="0" w:space="0" w:color="auto"/>
      </w:divBdr>
      <w:divsChild>
        <w:div w:id="602152277">
          <w:marLeft w:val="0"/>
          <w:marRight w:val="0"/>
          <w:marTop w:val="0"/>
          <w:marBottom w:val="375"/>
          <w:divBdr>
            <w:top w:val="none" w:sz="0" w:space="0" w:color="auto"/>
            <w:left w:val="none" w:sz="0" w:space="0" w:color="auto"/>
            <w:bottom w:val="none" w:sz="0" w:space="0" w:color="auto"/>
            <w:right w:val="none" w:sz="0" w:space="0" w:color="auto"/>
          </w:divBdr>
          <w:divsChild>
            <w:div w:id="695740170">
              <w:marLeft w:val="0"/>
              <w:marRight w:val="0"/>
              <w:marTop w:val="0"/>
              <w:marBottom w:val="75"/>
              <w:divBdr>
                <w:top w:val="none" w:sz="0" w:space="0" w:color="auto"/>
                <w:left w:val="none" w:sz="0" w:space="0" w:color="auto"/>
                <w:bottom w:val="none" w:sz="0" w:space="0" w:color="auto"/>
                <w:right w:val="none" w:sz="0" w:space="0" w:color="auto"/>
              </w:divBdr>
            </w:div>
            <w:div w:id="98546989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36194854">
      <w:bodyDiv w:val="1"/>
      <w:marLeft w:val="0"/>
      <w:marRight w:val="0"/>
      <w:marTop w:val="0"/>
      <w:marBottom w:val="0"/>
      <w:divBdr>
        <w:top w:val="none" w:sz="0" w:space="0" w:color="auto"/>
        <w:left w:val="none" w:sz="0" w:space="0" w:color="auto"/>
        <w:bottom w:val="none" w:sz="0" w:space="0" w:color="auto"/>
        <w:right w:val="none" w:sz="0" w:space="0" w:color="auto"/>
      </w:divBdr>
      <w:divsChild>
        <w:div w:id="32970944">
          <w:marLeft w:val="0"/>
          <w:marRight w:val="0"/>
          <w:marTop w:val="0"/>
          <w:marBottom w:val="0"/>
          <w:divBdr>
            <w:top w:val="none" w:sz="0" w:space="0" w:color="auto"/>
            <w:left w:val="none" w:sz="0" w:space="0" w:color="auto"/>
            <w:bottom w:val="none" w:sz="0" w:space="0" w:color="auto"/>
            <w:right w:val="none" w:sz="0" w:space="0" w:color="auto"/>
          </w:divBdr>
        </w:div>
        <w:div w:id="182212277">
          <w:marLeft w:val="0"/>
          <w:marRight w:val="0"/>
          <w:marTop w:val="0"/>
          <w:marBottom w:val="0"/>
          <w:divBdr>
            <w:top w:val="none" w:sz="0" w:space="0" w:color="auto"/>
            <w:left w:val="none" w:sz="0" w:space="0" w:color="auto"/>
            <w:bottom w:val="none" w:sz="0" w:space="0" w:color="auto"/>
            <w:right w:val="none" w:sz="0" w:space="0" w:color="auto"/>
          </w:divBdr>
        </w:div>
        <w:div w:id="239415941">
          <w:marLeft w:val="0"/>
          <w:marRight w:val="0"/>
          <w:marTop w:val="0"/>
          <w:marBottom w:val="0"/>
          <w:divBdr>
            <w:top w:val="none" w:sz="0" w:space="0" w:color="auto"/>
            <w:left w:val="none" w:sz="0" w:space="0" w:color="auto"/>
            <w:bottom w:val="none" w:sz="0" w:space="0" w:color="auto"/>
            <w:right w:val="none" w:sz="0" w:space="0" w:color="auto"/>
          </w:divBdr>
        </w:div>
        <w:div w:id="362830860">
          <w:marLeft w:val="0"/>
          <w:marRight w:val="0"/>
          <w:marTop w:val="0"/>
          <w:marBottom w:val="0"/>
          <w:divBdr>
            <w:top w:val="none" w:sz="0" w:space="0" w:color="auto"/>
            <w:left w:val="none" w:sz="0" w:space="0" w:color="auto"/>
            <w:bottom w:val="none" w:sz="0" w:space="0" w:color="auto"/>
            <w:right w:val="none" w:sz="0" w:space="0" w:color="auto"/>
          </w:divBdr>
        </w:div>
        <w:div w:id="459416370">
          <w:marLeft w:val="0"/>
          <w:marRight w:val="0"/>
          <w:marTop w:val="0"/>
          <w:marBottom w:val="0"/>
          <w:divBdr>
            <w:top w:val="none" w:sz="0" w:space="0" w:color="auto"/>
            <w:left w:val="none" w:sz="0" w:space="0" w:color="auto"/>
            <w:bottom w:val="none" w:sz="0" w:space="0" w:color="auto"/>
            <w:right w:val="none" w:sz="0" w:space="0" w:color="auto"/>
          </w:divBdr>
        </w:div>
        <w:div w:id="670912368">
          <w:marLeft w:val="0"/>
          <w:marRight w:val="0"/>
          <w:marTop w:val="0"/>
          <w:marBottom w:val="0"/>
          <w:divBdr>
            <w:top w:val="none" w:sz="0" w:space="0" w:color="auto"/>
            <w:left w:val="none" w:sz="0" w:space="0" w:color="auto"/>
            <w:bottom w:val="none" w:sz="0" w:space="0" w:color="auto"/>
            <w:right w:val="none" w:sz="0" w:space="0" w:color="auto"/>
          </w:divBdr>
        </w:div>
        <w:div w:id="716780476">
          <w:marLeft w:val="0"/>
          <w:marRight w:val="0"/>
          <w:marTop w:val="0"/>
          <w:marBottom w:val="0"/>
          <w:divBdr>
            <w:top w:val="none" w:sz="0" w:space="0" w:color="auto"/>
            <w:left w:val="none" w:sz="0" w:space="0" w:color="auto"/>
            <w:bottom w:val="none" w:sz="0" w:space="0" w:color="auto"/>
            <w:right w:val="none" w:sz="0" w:space="0" w:color="auto"/>
          </w:divBdr>
        </w:div>
        <w:div w:id="772166241">
          <w:marLeft w:val="0"/>
          <w:marRight w:val="0"/>
          <w:marTop w:val="0"/>
          <w:marBottom w:val="0"/>
          <w:divBdr>
            <w:top w:val="none" w:sz="0" w:space="0" w:color="auto"/>
            <w:left w:val="none" w:sz="0" w:space="0" w:color="auto"/>
            <w:bottom w:val="none" w:sz="0" w:space="0" w:color="auto"/>
            <w:right w:val="none" w:sz="0" w:space="0" w:color="auto"/>
          </w:divBdr>
        </w:div>
        <w:div w:id="1040520112">
          <w:marLeft w:val="0"/>
          <w:marRight w:val="0"/>
          <w:marTop w:val="0"/>
          <w:marBottom w:val="0"/>
          <w:divBdr>
            <w:top w:val="none" w:sz="0" w:space="0" w:color="auto"/>
            <w:left w:val="none" w:sz="0" w:space="0" w:color="auto"/>
            <w:bottom w:val="none" w:sz="0" w:space="0" w:color="auto"/>
            <w:right w:val="none" w:sz="0" w:space="0" w:color="auto"/>
          </w:divBdr>
        </w:div>
        <w:div w:id="1548297638">
          <w:marLeft w:val="0"/>
          <w:marRight w:val="0"/>
          <w:marTop w:val="0"/>
          <w:marBottom w:val="0"/>
          <w:divBdr>
            <w:top w:val="none" w:sz="0" w:space="0" w:color="auto"/>
            <w:left w:val="none" w:sz="0" w:space="0" w:color="auto"/>
            <w:bottom w:val="none" w:sz="0" w:space="0" w:color="auto"/>
            <w:right w:val="none" w:sz="0" w:space="0" w:color="auto"/>
          </w:divBdr>
        </w:div>
        <w:div w:id="1605843919">
          <w:marLeft w:val="0"/>
          <w:marRight w:val="0"/>
          <w:marTop w:val="0"/>
          <w:marBottom w:val="0"/>
          <w:divBdr>
            <w:top w:val="none" w:sz="0" w:space="0" w:color="auto"/>
            <w:left w:val="none" w:sz="0" w:space="0" w:color="auto"/>
            <w:bottom w:val="none" w:sz="0" w:space="0" w:color="auto"/>
            <w:right w:val="none" w:sz="0" w:space="0" w:color="auto"/>
          </w:divBdr>
        </w:div>
        <w:div w:id="1692148916">
          <w:marLeft w:val="0"/>
          <w:marRight w:val="0"/>
          <w:marTop w:val="0"/>
          <w:marBottom w:val="0"/>
          <w:divBdr>
            <w:top w:val="none" w:sz="0" w:space="0" w:color="auto"/>
            <w:left w:val="none" w:sz="0" w:space="0" w:color="auto"/>
            <w:bottom w:val="none" w:sz="0" w:space="0" w:color="auto"/>
            <w:right w:val="none" w:sz="0" w:space="0" w:color="auto"/>
          </w:divBdr>
        </w:div>
        <w:div w:id="1732462364">
          <w:marLeft w:val="0"/>
          <w:marRight w:val="0"/>
          <w:marTop w:val="0"/>
          <w:marBottom w:val="0"/>
          <w:divBdr>
            <w:top w:val="none" w:sz="0" w:space="0" w:color="auto"/>
            <w:left w:val="none" w:sz="0" w:space="0" w:color="auto"/>
            <w:bottom w:val="none" w:sz="0" w:space="0" w:color="auto"/>
            <w:right w:val="none" w:sz="0" w:space="0" w:color="auto"/>
          </w:divBdr>
        </w:div>
        <w:div w:id="1733889185">
          <w:marLeft w:val="0"/>
          <w:marRight w:val="0"/>
          <w:marTop w:val="0"/>
          <w:marBottom w:val="0"/>
          <w:divBdr>
            <w:top w:val="none" w:sz="0" w:space="0" w:color="auto"/>
            <w:left w:val="none" w:sz="0" w:space="0" w:color="auto"/>
            <w:bottom w:val="none" w:sz="0" w:space="0" w:color="auto"/>
            <w:right w:val="none" w:sz="0" w:space="0" w:color="auto"/>
          </w:divBdr>
        </w:div>
        <w:div w:id="2002418367">
          <w:marLeft w:val="0"/>
          <w:marRight w:val="0"/>
          <w:marTop w:val="0"/>
          <w:marBottom w:val="0"/>
          <w:divBdr>
            <w:top w:val="none" w:sz="0" w:space="0" w:color="auto"/>
            <w:left w:val="none" w:sz="0" w:space="0" w:color="auto"/>
            <w:bottom w:val="none" w:sz="0" w:space="0" w:color="auto"/>
            <w:right w:val="none" w:sz="0" w:space="0" w:color="auto"/>
          </w:divBdr>
        </w:div>
      </w:divsChild>
    </w:div>
    <w:div w:id="1536382753">
      <w:bodyDiv w:val="1"/>
      <w:marLeft w:val="0"/>
      <w:marRight w:val="0"/>
      <w:marTop w:val="0"/>
      <w:marBottom w:val="0"/>
      <w:divBdr>
        <w:top w:val="none" w:sz="0" w:space="0" w:color="auto"/>
        <w:left w:val="none" w:sz="0" w:space="0" w:color="auto"/>
        <w:bottom w:val="none" w:sz="0" w:space="0" w:color="auto"/>
        <w:right w:val="none" w:sz="0" w:space="0" w:color="auto"/>
      </w:divBdr>
      <w:divsChild>
        <w:div w:id="769665329">
          <w:marLeft w:val="0"/>
          <w:marRight w:val="0"/>
          <w:marTop w:val="0"/>
          <w:marBottom w:val="75"/>
          <w:divBdr>
            <w:top w:val="none" w:sz="0" w:space="0" w:color="auto"/>
            <w:left w:val="none" w:sz="0" w:space="0" w:color="auto"/>
            <w:bottom w:val="none" w:sz="0" w:space="0" w:color="auto"/>
            <w:right w:val="none" w:sz="0" w:space="0" w:color="auto"/>
          </w:divBdr>
        </w:div>
      </w:divsChild>
    </w:div>
    <w:div w:id="1536651795">
      <w:bodyDiv w:val="1"/>
      <w:marLeft w:val="0"/>
      <w:marRight w:val="0"/>
      <w:marTop w:val="0"/>
      <w:marBottom w:val="0"/>
      <w:divBdr>
        <w:top w:val="none" w:sz="0" w:space="0" w:color="auto"/>
        <w:left w:val="none" w:sz="0" w:space="0" w:color="auto"/>
        <w:bottom w:val="none" w:sz="0" w:space="0" w:color="auto"/>
        <w:right w:val="none" w:sz="0" w:space="0" w:color="auto"/>
      </w:divBdr>
      <w:divsChild>
        <w:div w:id="393359876">
          <w:marLeft w:val="0"/>
          <w:marRight w:val="0"/>
          <w:marTop w:val="0"/>
          <w:marBottom w:val="300"/>
          <w:divBdr>
            <w:top w:val="none" w:sz="0" w:space="0" w:color="auto"/>
            <w:left w:val="none" w:sz="0" w:space="0" w:color="auto"/>
            <w:bottom w:val="none" w:sz="0" w:space="0" w:color="auto"/>
            <w:right w:val="none" w:sz="0" w:space="0" w:color="auto"/>
          </w:divBdr>
        </w:div>
      </w:divsChild>
    </w:div>
    <w:div w:id="1536891521">
      <w:bodyDiv w:val="1"/>
      <w:marLeft w:val="0"/>
      <w:marRight w:val="0"/>
      <w:marTop w:val="0"/>
      <w:marBottom w:val="0"/>
      <w:divBdr>
        <w:top w:val="none" w:sz="0" w:space="0" w:color="auto"/>
        <w:left w:val="none" w:sz="0" w:space="0" w:color="auto"/>
        <w:bottom w:val="none" w:sz="0" w:space="0" w:color="auto"/>
        <w:right w:val="none" w:sz="0" w:space="0" w:color="auto"/>
      </w:divBdr>
      <w:divsChild>
        <w:div w:id="646785529">
          <w:marLeft w:val="0"/>
          <w:marRight w:val="0"/>
          <w:marTop w:val="0"/>
          <w:marBottom w:val="300"/>
          <w:divBdr>
            <w:top w:val="none" w:sz="0" w:space="0" w:color="auto"/>
            <w:left w:val="none" w:sz="0" w:space="0" w:color="auto"/>
            <w:bottom w:val="none" w:sz="0" w:space="0" w:color="auto"/>
            <w:right w:val="none" w:sz="0" w:space="0" w:color="auto"/>
          </w:divBdr>
        </w:div>
      </w:divsChild>
    </w:div>
    <w:div w:id="1538467305">
      <w:bodyDiv w:val="1"/>
      <w:marLeft w:val="0"/>
      <w:marRight w:val="0"/>
      <w:marTop w:val="0"/>
      <w:marBottom w:val="0"/>
      <w:divBdr>
        <w:top w:val="none" w:sz="0" w:space="0" w:color="auto"/>
        <w:left w:val="none" w:sz="0" w:space="0" w:color="auto"/>
        <w:bottom w:val="none" w:sz="0" w:space="0" w:color="auto"/>
        <w:right w:val="none" w:sz="0" w:space="0" w:color="auto"/>
      </w:divBdr>
      <w:divsChild>
        <w:div w:id="24407143">
          <w:marLeft w:val="0"/>
          <w:marRight w:val="0"/>
          <w:marTop w:val="0"/>
          <w:marBottom w:val="75"/>
          <w:divBdr>
            <w:top w:val="none" w:sz="0" w:space="0" w:color="auto"/>
            <w:left w:val="none" w:sz="0" w:space="0" w:color="auto"/>
            <w:bottom w:val="none" w:sz="0" w:space="0" w:color="auto"/>
            <w:right w:val="none" w:sz="0" w:space="0" w:color="auto"/>
          </w:divBdr>
        </w:div>
        <w:div w:id="1377510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39077768">
      <w:bodyDiv w:val="1"/>
      <w:marLeft w:val="0"/>
      <w:marRight w:val="0"/>
      <w:marTop w:val="0"/>
      <w:marBottom w:val="0"/>
      <w:divBdr>
        <w:top w:val="none" w:sz="0" w:space="0" w:color="auto"/>
        <w:left w:val="none" w:sz="0" w:space="0" w:color="auto"/>
        <w:bottom w:val="none" w:sz="0" w:space="0" w:color="auto"/>
        <w:right w:val="none" w:sz="0" w:space="0" w:color="auto"/>
      </w:divBdr>
      <w:divsChild>
        <w:div w:id="760878613">
          <w:marLeft w:val="0"/>
          <w:marRight w:val="0"/>
          <w:marTop w:val="0"/>
          <w:marBottom w:val="75"/>
          <w:divBdr>
            <w:top w:val="none" w:sz="0" w:space="0" w:color="auto"/>
            <w:left w:val="none" w:sz="0" w:space="0" w:color="auto"/>
            <w:bottom w:val="none" w:sz="0" w:space="0" w:color="auto"/>
            <w:right w:val="none" w:sz="0" w:space="0" w:color="auto"/>
          </w:divBdr>
        </w:div>
        <w:div w:id="53281541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40433862">
      <w:bodyDiv w:val="1"/>
      <w:marLeft w:val="0"/>
      <w:marRight w:val="0"/>
      <w:marTop w:val="0"/>
      <w:marBottom w:val="0"/>
      <w:divBdr>
        <w:top w:val="none" w:sz="0" w:space="0" w:color="auto"/>
        <w:left w:val="none" w:sz="0" w:space="0" w:color="auto"/>
        <w:bottom w:val="none" w:sz="0" w:space="0" w:color="auto"/>
        <w:right w:val="none" w:sz="0" w:space="0" w:color="auto"/>
      </w:divBdr>
      <w:divsChild>
        <w:div w:id="985621885">
          <w:marLeft w:val="0"/>
          <w:marRight w:val="0"/>
          <w:marTop w:val="150"/>
          <w:marBottom w:val="450"/>
          <w:divBdr>
            <w:top w:val="none" w:sz="0" w:space="0" w:color="auto"/>
            <w:left w:val="none" w:sz="0" w:space="0" w:color="auto"/>
            <w:bottom w:val="none" w:sz="0" w:space="0" w:color="auto"/>
            <w:right w:val="none" w:sz="0" w:space="0" w:color="auto"/>
          </w:divBdr>
        </w:div>
        <w:div w:id="596598357">
          <w:marLeft w:val="0"/>
          <w:marRight w:val="0"/>
          <w:marTop w:val="0"/>
          <w:marBottom w:val="300"/>
          <w:divBdr>
            <w:top w:val="none" w:sz="0" w:space="0" w:color="auto"/>
            <w:left w:val="none" w:sz="0" w:space="0" w:color="auto"/>
            <w:bottom w:val="none" w:sz="0" w:space="0" w:color="auto"/>
            <w:right w:val="none" w:sz="0" w:space="0" w:color="auto"/>
          </w:divBdr>
        </w:div>
        <w:div w:id="2137748647">
          <w:marLeft w:val="0"/>
          <w:marRight w:val="0"/>
          <w:marTop w:val="495"/>
          <w:marBottom w:val="630"/>
          <w:divBdr>
            <w:top w:val="none" w:sz="0" w:space="0" w:color="auto"/>
            <w:left w:val="none" w:sz="0" w:space="0" w:color="auto"/>
            <w:bottom w:val="none" w:sz="0" w:space="0" w:color="auto"/>
            <w:right w:val="none" w:sz="0" w:space="0" w:color="auto"/>
          </w:divBdr>
        </w:div>
      </w:divsChild>
    </w:div>
    <w:div w:id="1542135427">
      <w:bodyDiv w:val="1"/>
      <w:marLeft w:val="0"/>
      <w:marRight w:val="0"/>
      <w:marTop w:val="0"/>
      <w:marBottom w:val="0"/>
      <w:divBdr>
        <w:top w:val="none" w:sz="0" w:space="0" w:color="auto"/>
        <w:left w:val="none" w:sz="0" w:space="0" w:color="auto"/>
        <w:bottom w:val="none" w:sz="0" w:space="0" w:color="auto"/>
        <w:right w:val="none" w:sz="0" w:space="0" w:color="auto"/>
      </w:divBdr>
      <w:divsChild>
        <w:div w:id="55706972">
          <w:marLeft w:val="0"/>
          <w:marRight w:val="150"/>
          <w:marTop w:val="0"/>
          <w:marBottom w:val="75"/>
          <w:divBdr>
            <w:top w:val="none" w:sz="0" w:space="0" w:color="auto"/>
            <w:left w:val="none" w:sz="0" w:space="0" w:color="auto"/>
            <w:bottom w:val="none" w:sz="0" w:space="0" w:color="auto"/>
            <w:right w:val="none" w:sz="0" w:space="0" w:color="auto"/>
          </w:divBdr>
        </w:div>
        <w:div w:id="570576820">
          <w:marLeft w:val="0"/>
          <w:marRight w:val="150"/>
          <w:marTop w:val="150"/>
          <w:marBottom w:val="150"/>
          <w:divBdr>
            <w:top w:val="none" w:sz="0" w:space="0" w:color="auto"/>
            <w:left w:val="none" w:sz="0" w:space="0" w:color="auto"/>
            <w:bottom w:val="none" w:sz="0" w:space="0" w:color="auto"/>
            <w:right w:val="none" w:sz="0" w:space="0" w:color="auto"/>
          </w:divBdr>
        </w:div>
        <w:div w:id="1173371927">
          <w:marLeft w:val="0"/>
          <w:marRight w:val="150"/>
          <w:marTop w:val="0"/>
          <w:marBottom w:val="0"/>
          <w:divBdr>
            <w:top w:val="none" w:sz="0" w:space="0" w:color="auto"/>
            <w:left w:val="none" w:sz="0" w:space="0" w:color="auto"/>
            <w:bottom w:val="none" w:sz="0" w:space="0" w:color="auto"/>
            <w:right w:val="none" w:sz="0" w:space="0" w:color="auto"/>
          </w:divBdr>
        </w:div>
      </w:divsChild>
    </w:div>
    <w:div w:id="1542283897">
      <w:bodyDiv w:val="1"/>
      <w:marLeft w:val="0"/>
      <w:marRight w:val="0"/>
      <w:marTop w:val="0"/>
      <w:marBottom w:val="0"/>
      <w:divBdr>
        <w:top w:val="none" w:sz="0" w:space="0" w:color="auto"/>
        <w:left w:val="none" w:sz="0" w:space="0" w:color="auto"/>
        <w:bottom w:val="none" w:sz="0" w:space="0" w:color="auto"/>
        <w:right w:val="none" w:sz="0" w:space="0" w:color="auto"/>
      </w:divBdr>
      <w:divsChild>
        <w:div w:id="757560524">
          <w:marLeft w:val="0"/>
          <w:marRight w:val="0"/>
          <w:marTop w:val="0"/>
          <w:marBottom w:val="375"/>
          <w:divBdr>
            <w:top w:val="none" w:sz="0" w:space="0" w:color="auto"/>
            <w:left w:val="none" w:sz="0" w:space="0" w:color="auto"/>
            <w:bottom w:val="none" w:sz="0" w:space="0" w:color="auto"/>
            <w:right w:val="none" w:sz="0" w:space="0" w:color="auto"/>
          </w:divBdr>
          <w:divsChild>
            <w:div w:id="1998260026">
              <w:marLeft w:val="0"/>
              <w:marRight w:val="0"/>
              <w:marTop w:val="0"/>
              <w:marBottom w:val="75"/>
              <w:divBdr>
                <w:top w:val="none" w:sz="0" w:space="0" w:color="auto"/>
                <w:left w:val="none" w:sz="0" w:space="0" w:color="auto"/>
                <w:bottom w:val="none" w:sz="0" w:space="0" w:color="auto"/>
                <w:right w:val="none" w:sz="0" w:space="0" w:color="auto"/>
              </w:divBdr>
            </w:div>
            <w:div w:id="146134220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42353258">
      <w:bodyDiv w:val="1"/>
      <w:marLeft w:val="0"/>
      <w:marRight w:val="0"/>
      <w:marTop w:val="0"/>
      <w:marBottom w:val="0"/>
      <w:divBdr>
        <w:top w:val="none" w:sz="0" w:space="0" w:color="auto"/>
        <w:left w:val="none" w:sz="0" w:space="0" w:color="auto"/>
        <w:bottom w:val="none" w:sz="0" w:space="0" w:color="auto"/>
        <w:right w:val="none" w:sz="0" w:space="0" w:color="auto"/>
      </w:divBdr>
      <w:divsChild>
        <w:div w:id="666056957">
          <w:marLeft w:val="0"/>
          <w:marRight w:val="0"/>
          <w:marTop w:val="0"/>
          <w:marBottom w:val="300"/>
          <w:divBdr>
            <w:top w:val="none" w:sz="0" w:space="0" w:color="auto"/>
            <w:left w:val="none" w:sz="0" w:space="0" w:color="auto"/>
            <w:bottom w:val="none" w:sz="0" w:space="0" w:color="auto"/>
            <w:right w:val="none" w:sz="0" w:space="0" w:color="auto"/>
          </w:divBdr>
        </w:div>
      </w:divsChild>
    </w:div>
    <w:div w:id="1543908530">
      <w:bodyDiv w:val="1"/>
      <w:marLeft w:val="0"/>
      <w:marRight w:val="0"/>
      <w:marTop w:val="0"/>
      <w:marBottom w:val="0"/>
      <w:divBdr>
        <w:top w:val="none" w:sz="0" w:space="0" w:color="auto"/>
        <w:left w:val="none" w:sz="0" w:space="0" w:color="auto"/>
        <w:bottom w:val="none" w:sz="0" w:space="0" w:color="auto"/>
        <w:right w:val="none" w:sz="0" w:space="0" w:color="auto"/>
      </w:divBdr>
      <w:divsChild>
        <w:div w:id="727413118">
          <w:marLeft w:val="0"/>
          <w:marRight w:val="0"/>
          <w:marTop w:val="150"/>
          <w:marBottom w:val="450"/>
          <w:divBdr>
            <w:top w:val="none" w:sz="0" w:space="0" w:color="auto"/>
            <w:left w:val="none" w:sz="0" w:space="0" w:color="auto"/>
            <w:bottom w:val="none" w:sz="0" w:space="0" w:color="auto"/>
            <w:right w:val="none" w:sz="0" w:space="0" w:color="auto"/>
          </w:divBdr>
        </w:div>
        <w:div w:id="586035789">
          <w:marLeft w:val="0"/>
          <w:marRight w:val="0"/>
          <w:marTop w:val="0"/>
          <w:marBottom w:val="300"/>
          <w:divBdr>
            <w:top w:val="none" w:sz="0" w:space="0" w:color="auto"/>
            <w:left w:val="none" w:sz="0" w:space="0" w:color="auto"/>
            <w:bottom w:val="none" w:sz="0" w:space="0" w:color="auto"/>
            <w:right w:val="none" w:sz="0" w:space="0" w:color="auto"/>
          </w:divBdr>
        </w:div>
        <w:div w:id="701785478">
          <w:marLeft w:val="0"/>
          <w:marRight w:val="0"/>
          <w:marTop w:val="495"/>
          <w:marBottom w:val="630"/>
          <w:divBdr>
            <w:top w:val="none" w:sz="0" w:space="0" w:color="auto"/>
            <w:left w:val="none" w:sz="0" w:space="0" w:color="auto"/>
            <w:bottom w:val="none" w:sz="0" w:space="0" w:color="auto"/>
            <w:right w:val="none" w:sz="0" w:space="0" w:color="auto"/>
          </w:divBdr>
        </w:div>
      </w:divsChild>
    </w:div>
    <w:div w:id="1544322309">
      <w:bodyDiv w:val="1"/>
      <w:marLeft w:val="0"/>
      <w:marRight w:val="0"/>
      <w:marTop w:val="0"/>
      <w:marBottom w:val="0"/>
      <w:divBdr>
        <w:top w:val="none" w:sz="0" w:space="0" w:color="auto"/>
        <w:left w:val="none" w:sz="0" w:space="0" w:color="auto"/>
        <w:bottom w:val="none" w:sz="0" w:space="0" w:color="auto"/>
        <w:right w:val="none" w:sz="0" w:space="0" w:color="auto"/>
      </w:divBdr>
      <w:divsChild>
        <w:div w:id="1335035498">
          <w:marLeft w:val="0"/>
          <w:marRight w:val="150"/>
          <w:marTop w:val="0"/>
          <w:marBottom w:val="75"/>
          <w:divBdr>
            <w:top w:val="none" w:sz="0" w:space="0" w:color="auto"/>
            <w:left w:val="none" w:sz="0" w:space="0" w:color="auto"/>
            <w:bottom w:val="none" w:sz="0" w:space="0" w:color="auto"/>
            <w:right w:val="none" w:sz="0" w:space="0" w:color="auto"/>
          </w:divBdr>
        </w:div>
        <w:div w:id="444615201">
          <w:marLeft w:val="0"/>
          <w:marRight w:val="150"/>
          <w:marTop w:val="150"/>
          <w:marBottom w:val="150"/>
          <w:divBdr>
            <w:top w:val="none" w:sz="0" w:space="0" w:color="auto"/>
            <w:left w:val="none" w:sz="0" w:space="0" w:color="auto"/>
            <w:bottom w:val="none" w:sz="0" w:space="0" w:color="auto"/>
            <w:right w:val="none" w:sz="0" w:space="0" w:color="auto"/>
          </w:divBdr>
        </w:div>
        <w:div w:id="1945573794">
          <w:marLeft w:val="0"/>
          <w:marRight w:val="150"/>
          <w:marTop w:val="0"/>
          <w:marBottom w:val="0"/>
          <w:divBdr>
            <w:top w:val="none" w:sz="0" w:space="0" w:color="auto"/>
            <w:left w:val="none" w:sz="0" w:space="0" w:color="auto"/>
            <w:bottom w:val="none" w:sz="0" w:space="0" w:color="auto"/>
            <w:right w:val="none" w:sz="0" w:space="0" w:color="auto"/>
          </w:divBdr>
        </w:div>
      </w:divsChild>
    </w:div>
    <w:div w:id="1544825442">
      <w:bodyDiv w:val="1"/>
      <w:marLeft w:val="0"/>
      <w:marRight w:val="0"/>
      <w:marTop w:val="0"/>
      <w:marBottom w:val="0"/>
      <w:divBdr>
        <w:top w:val="none" w:sz="0" w:space="0" w:color="auto"/>
        <w:left w:val="none" w:sz="0" w:space="0" w:color="auto"/>
        <w:bottom w:val="none" w:sz="0" w:space="0" w:color="auto"/>
        <w:right w:val="none" w:sz="0" w:space="0" w:color="auto"/>
      </w:divBdr>
      <w:divsChild>
        <w:div w:id="1304852041">
          <w:marLeft w:val="0"/>
          <w:marRight w:val="0"/>
          <w:marTop w:val="0"/>
          <w:marBottom w:val="0"/>
          <w:divBdr>
            <w:top w:val="none" w:sz="0" w:space="0" w:color="auto"/>
            <w:left w:val="none" w:sz="0" w:space="0" w:color="auto"/>
            <w:bottom w:val="none" w:sz="0" w:space="0" w:color="auto"/>
            <w:right w:val="none" w:sz="0" w:space="0" w:color="auto"/>
          </w:divBdr>
        </w:div>
        <w:div w:id="199830590">
          <w:marLeft w:val="0"/>
          <w:marRight w:val="0"/>
          <w:marTop w:val="300"/>
          <w:marBottom w:val="300"/>
          <w:divBdr>
            <w:top w:val="none" w:sz="0" w:space="0" w:color="auto"/>
            <w:left w:val="none" w:sz="0" w:space="0" w:color="auto"/>
            <w:bottom w:val="none" w:sz="0" w:space="0" w:color="auto"/>
            <w:right w:val="none" w:sz="0" w:space="0" w:color="auto"/>
          </w:divBdr>
        </w:div>
        <w:div w:id="2086486433">
          <w:marLeft w:val="0"/>
          <w:marRight w:val="0"/>
          <w:marTop w:val="0"/>
          <w:marBottom w:val="0"/>
          <w:divBdr>
            <w:top w:val="none" w:sz="0" w:space="0" w:color="auto"/>
            <w:left w:val="none" w:sz="0" w:space="0" w:color="auto"/>
            <w:bottom w:val="none" w:sz="0" w:space="0" w:color="auto"/>
            <w:right w:val="none" w:sz="0" w:space="0" w:color="auto"/>
          </w:divBdr>
          <w:divsChild>
            <w:div w:id="120003769">
              <w:marLeft w:val="0"/>
              <w:marRight w:val="0"/>
              <w:marTop w:val="300"/>
              <w:marBottom w:val="450"/>
              <w:divBdr>
                <w:top w:val="none" w:sz="0" w:space="0" w:color="auto"/>
                <w:left w:val="none" w:sz="0" w:space="0" w:color="auto"/>
                <w:bottom w:val="none" w:sz="0" w:space="0" w:color="auto"/>
                <w:right w:val="none" w:sz="0" w:space="0" w:color="auto"/>
              </w:divBdr>
              <w:divsChild>
                <w:div w:id="389891440">
                  <w:marLeft w:val="0"/>
                  <w:marRight w:val="0"/>
                  <w:marTop w:val="0"/>
                  <w:marBottom w:val="0"/>
                  <w:divBdr>
                    <w:top w:val="none" w:sz="0" w:space="0" w:color="auto"/>
                    <w:left w:val="none" w:sz="0" w:space="0" w:color="auto"/>
                    <w:bottom w:val="none" w:sz="0" w:space="0" w:color="auto"/>
                    <w:right w:val="none" w:sz="0" w:space="0" w:color="auto"/>
                  </w:divBdr>
                  <w:divsChild>
                    <w:div w:id="2045062004">
                      <w:marLeft w:val="0"/>
                      <w:marRight w:val="0"/>
                      <w:marTop w:val="0"/>
                      <w:marBottom w:val="0"/>
                      <w:divBdr>
                        <w:top w:val="none" w:sz="0" w:space="0" w:color="auto"/>
                        <w:left w:val="none" w:sz="0" w:space="0" w:color="auto"/>
                        <w:bottom w:val="none" w:sz="0" w:space="0" w:color="auto"/>
                        <w:right w:val="none" w:sz="0" w:space="0" w:color="auto"/>
                      </w:divBdr>
                      <w:divsChild>
                        <w:div w:id="1409497475">
                          <w:marLeft w:val="0"/>
                          <w:marRight w:val="0"/>
                          <w:marTop w:val="0"/>
                          <w:marBottom w:val="0"/>
                          <w:divBdr>
                            <w:top w:val="none" w:sz="0" w:space="0" w:color="auto"/>
                            <w:left w:val="none" w:sz="0" w:space="0" w:color="auto"/>
                            <w:bottom w:val="none" w:sz="0" w:space="0" w:color="auto"/>
                            <w:right w:val="none" w:sz="0" w:space="0" w:color="auto"/>
                          </w:divBdr>
                          <w:divsChild>
                            <w:div w:id="16265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52744">
          <w:marLeft w:val="0"/>
          <w:marRight w:val="0"/>
          <w:marTop w:val="0"/>
          <w:marBottom w:val="0"/>
          <w:divBdr>
            <w:top w:val="none" w:sz="0" w:space="0" w:color="auto"/>
            <w:left w:val="none" w:sz="0" w:space="0" w:color="auto"/>
            <w:bottom w:val="none" w:sz="0" w:space="0" w:color="auto"/>
            <w:right w:val="none" w:sz="0" w:space="0" w:color="auto"/>
          </w:divBdr>
          <w:divsChild>
            <w:div w:id="1649435342">
              <w:blockQuote w:val="1"/>
              <w:marLeft w:val="0"/>
              <w:marRight w:val="0"/>
              <w:marTop w:val="465"/>
              <w:marBottom w:val="525"/>
              <w:divBdr>
                <w:top w:val="none" w:sz="0" w:space="0" w:color="auto"/>
                <w:left w:val="none" w:sz="0" w:space="0" w:color="auto"/>
                <w:bottom w:val="none" w:sz="0" w:space="0" w:color="auto"/>
                <w:right w:val="none" w:sz="0" w:space="0" w:color="auto"/>
              </w:divBdr>
            </w:div>
            <w:div w:id="643773423">
              <w:blockQuote w:val="1"/>
              <w:marLeft w:val="0"/>
              <w:marRight w:val="0"/>
              <w:marTop w:val="465"/>
              <w:marBottom w:val="525"/>
              <w:divBdr>
                <w:top w:val="none" w:sz="0" w:space="0" w:color="auto"/>
                <w:left w:val="none" w:sz="0" w:space="0" w:color="auto"/>
                <w:bottom w:val="none" w:sz="0" w:space="0" w:color="auto"/>
                <w:right w:val="none" w:sz="0" w:space="0" w:color="auto"/>
              </w:divBdr>
            </w:div>
            <w:div w:id="180272122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44831250">
      <w:bodyDiv w:val="1"/>
      <w:marLeft w:val="0"/>
      <w:marRight w:val="0"/>
      <w:marTop w:val="0"/>
      <w:marBottom w:val="0"/>
      <w:divBdr>
        <w:top w:val="none" w:sz="0" w:space="0" w:color="auto"/>
        <w:left w:val="none" w:sz="0" w:space="0" w:color="auto"/>
        <w:bottom w:val="none" w:sz="0" w:space="0" w:color="auto"/>
        <w:right w:val="none" w:sz="0" w:space="0" w:color="auto"/>
      </w:divBdr>
      <w:divsChild>
        <w:div w:id="1545406627">
          <w:marLeft w:val="0"/>
          <w:marRight w:val="150"/>
          <w:marTop w:val="0"/>
          <w:marBottom w:val="75"/>
          <w:divBdr>
            <w:top w:val="none" w:sz="0" w:space="0" w:color="auto"/>
            <w:left w:val="none" w:sz="0" w:space="0" w:color="auto"/>
            <w:bottom w:val="none" w:sz="0" w:space="0" w:color="auto"/>
            <w:right w:val="none" w:sz="0" w:space="0" w:color="auto"/>
          </w:divBdr>
        </w:div>
        <w:div w:id="1488739964">
          <w:marLeft w:val="0"/>
          <w:marRight w:val="150"/>
          <w:marTop w:val="150"/>
          <w:marBottom w:val="150"/>
          <w:divBdr>
            <w:top w:val="none" w:sz="0" w:space="0" w:color="auto"/>
            <w:left w:val="none" w:sz="0" w:space="0" w:color="auto"/>
            <w:bottom w:val="none" w:sz="0" w:space="0" w:color="auto"/>
            <w:right w:val="none" w:sz="0" w:space="0" w:color="auto"/>
          </w:divBdr>
        </w:div>
        <w:div w:id="1674648590">
          <w:marLeft w:val="0"/>
          <w:marRight w:val="150"/>
          <w:marTop w:val="0"/>
          <w:marBottom w:val="0"/>
          <w:divBdr>
            <w:top w:val="none" w:sz="0" w:space="0" w:color="auto"/>
            <w:left w:val="none" w:sz="0" w:space="0" w:color="auto"/>
            <w:bottom w:val="none" w:sz="0" w:space="0" w:color="auto"/>
            <w:right w:val="none" w:sz="0" w:space="0" w:color="auto"/>
          </w:divBdr>
        </w:div>
      </w:divsChild>
    </w:div>
    <w:div w:id="1545484161">
      <w:bodyDiv w:val="1"/>
      <w:marLeft w:val="0"/>
      <w:marRight w:val="0"/>
      <w:marTop w:val="0"/>
      <w:marBottom w:val="0"/>
      <w:divBdr>
        <w:top w:val="none" w:sz="0" w:space="0" w:color="auto"/>
        <w:left w:val="none" w:sz="0" w:space="0" w:color="auto"/>
        <w:bottom w:val="none" w:sz="0" w:space="0" w:color="auto"/>
        <w:right w:val="none" w:sz="0" w:space="0" w:color="auto"/>
      </w:divBdr>
      <w:divsChild>
        <w:div w:id="1684043473">
          <w:marLeft w:val="0"/>
          <w:marRight w:val="375"/>
          <w:marTop w:val="75"/>
          <w:marBottom w:val="180"/>
          <w:divBdr>
            <w:top w:val="none" w:sz="0" w:space="0" w:color="auto"/>
            <w:left w:val="none" w:sz="0" w:space="0" w:color="auto"/>
            <w:bottom w:val="none" w:sz="0" w:space="0" w:color="auto"/>
            <w:right w:val="none" w:sz="0" w:space="0" w:color="auto"/>
          </w:divBdr>
          <w:divsChild>
            <w:div w:id="390810121">
              <w:marLeft w:val="225"/>
              <w:marRight w:val="225"/>
              <w:marTop w:val="270"/>
              <w:marBottom w:val="255"/>
              <w:divBdr>
                <w:top w:val="none" w:sz="0" w:space="0" w:color="auto"/>
                <w:left w:val="none" w:sz="0" w:space="0" w:color="auto"/>
                <w:bottom w:val="none" w:sz="0" w:space="0" w:color="auto"/>
                <w:right w:val="none" w:sz="0" w:space="0" w:color="auto"/>
              </w:divBdr>
            </w:div>
          </w:divsChild>
        </w:div>
      </w:divsChild>
    </w:div>
    <w:div w:id="1545675569">
      <w:bodyDiv w:val="1"/>
      <w:marLeft w:val="0"/>
      <w:marRight w:val="0"/>
      <w:marTop w:val="0"/>
      <w:marBottom w:val="0"/>
      <w:divBdr>
        <w:top w:val="none" w:sz="0" w:space="0" w:color="auto"/>
        <w:left w:val="none" w:sz="0" w:space="0" w:color="auto"/>
        <w:bottom w:val="none" w:sz="0" w:space="0" w:color="auto"/>
        <w:right w:val="none" w:sz="0" w:space="0" w:color="auto"/>
      </w:divBdr>
      <w:divsChild>
        <w:div w:id="1025790020">
          <w:marLeft w:val="0"/>
          <w:marRight w:val="0"/>
          <w:marTop w:val="0"/>
          <w:marBottom w:val="375"/>
          <w:divBdr>
            <w:top w:val="none" w:sz="0" w:space="0" w:color="auto"/>
            <w:left w:val="none" w:sz="0" w:space="0" w:color="auto"/>
            <w:bottom w:val="none" w:sz="0" w:space="0" w:color="auto"/>
            <w:right w:val="none" w:sz="0" w:space="0" w:color="auto"/>
          </w:divBdr>
          <w:divsChild>
            <w:div w:id="1596205944">
              <w:marLeft w:val="0"/>
              <w:marRight w:val="0"/>
              <w:marTop w:val="0"/>
              <w:marBottom w:val="75"/>
              <w:divBdr>
                <w:top w:val="none" w:sz="0" w:space="0" w:color="auto"/>
                <w:left w:val="none" w:sz="0" w:space="0" w:color="auto"/>
                <w:bottom w:val="none" w:sz="0" w:space="0" w:color="auto"/>
                <w:right w:val="none" w:sz="0" w:space="0" w:color="auto"/>
              </w:divBdr>
            </w:div>
            <w:div w:id="1447313801">
              <w:marLeft w:val="0"/>
              <w:marRight w:val="0"/>
              <w:marTop w:val="0"/>
              <w:marBottom w:val="75"/>
              <w:divBdr>
                <w:top w:val="single" w:sz="6" w:space="3" w:color="DEDEDE"/>
                <w:left w:val="single" w:sz="6" w:space="3" w:color="DEDEDE"/>
                <w:bottom w:val="single" w:sz="6" w:space="3" w:color="DEDEDE"/>
                <w:right w:val="single" w:sz="6" w:space="3" w:color="DEDEDE"/>
              </w:divBdr>
              <w:divsChild>
                <w:div w:id="998077764">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546061039">
      <w:bodyDiv w:val="1"/>
      <w:marLeft w:val="0"/>
      <w:marRight w:val="0"/>
      <w:marTop w:val="0"/>
      <w:marBottom w:val="0"/>
      <w:divBdr>
        <w:top w:val="none" w:sz="0" w:space="0" w:color="auto"/>
        <w:left w:val="none" w:sz="0" w:space="0" w:color="auto"/>
        <w:bottom w:val="none" w:sz="0" w:space="0" w:color="auto"/>
        <w:right w:val="none" w:sz="0" w:space="0" w:color="auto"/>
      </w:divBdr>
      <w:divsChild>
        <w:div w:id="57018554">
          <w:marLeft w:val="0"/>
          <w:marRight w:val="0"/>
          <w:marTop w:val="0"/>
          <w:marBottom w:val="300"/>
          <w:divBdr>
            <w:top w:val="none" w:sz="0" w:space="0" w:color="auto"/>
            <w:left w:val="none" w:sz="0" w:space="0" w:color="auto"/>
            <w:bottom w:val="none" w:sz="0" w:space="0" w:color="auto"/>
            <w:right w:val="none" w:sz="0" w:space="0" w:color="auto"/>
          </w:divBdr>
        </w:div>
      </w:divsChild>
    </w:div>
    <w:div w:id="1546210449">
      <w:bodyDiv w:val="1"/>
      <w:marLeft w:val="0"/>
      <w:marRight w:val="0"/>
      <w:marTop w:val="0"/>
      <w:marBottom w:val="0"/>
      <w:divBdr>
        <w:top w:val="none" w:sz="0" w:space="0" w:color="auto"/>
        <w:left w:val="none" w:sz="0" w:space="0" w:color="auto"/>
        <w:bottom w:val="none" w:sz="0" w:space="0" w:color="auto"/>
        <w:right w:val="none" w:sz="0" w:space="0" w:color="auto"/>
      </w:divBdr>
      <w:divsChild>
        <w:div w:id="2052261796">
          <w:marLeft w:val="0"/>
          <w:marRight w:val="0"/>
          <w:marTop w:val="0"/>
          <w:marBottom w:val="150"/>
          <w:divBdr>
            <w:top w:val="none" w:sz="0" w:space="0" w:color="auto"/>
            <w:left w:val="none" w:sz="0" w:space="0" w:color="auto"/>
            <w:bottom w:val="none" w:sz="0" w:space="0" w:color="auto"/>
            <w:right w:val="none" w:sz="0" w:space="0" w:color="auto"/>
          </w:divBdr>
          <w:divsChild>
            <w:div w:id="847329824">
              <w:marLeft w:val="0"/>
              <w:marRight w:val="0"/>
              <w:marTop w:val="0"/>
              <w:marBottom w:val="0"/>
              <w:divBdr>
                <w:top w:val="none" w:sz="0" w:space="0" w:color="auto"/>
                <w:left w:val="none" w:sz="0" w:space="0" w:color="auto"/>
                <w:bottom w:val="none" w:sz="0" w:space="0" w:color="auto"/>
                <w:right w:val="none" w:sz="0" w:space="0" w:color="auto"/>
              </w:divBdr>
              <w:divsChild>
                <w:div w:id="1940671598">
                  <w:marLeft w:val="0"/>
                  <w:marRight w:val="0"/>
                  <w:marTop w:val="0"/>
                  <w:marBottom w:val="0"/>
                  <w:divBdr>
                    <w:top w:val="none" w:sz="0" w:space="0" w:color="auto"/>
                    <w:left w:val="none" w:sz="0" w:space="0" w:color="auto"/>
                    <w:bottom w:val="none" w:sz="0" w:space="0" w:color="auto"/>
                    <w:right w:val="none" w:sz="0" w:space="0" w:color="auto"/>
                  </w:divBdr>
                  <w:divsChild>
                    <w:div w:id="97336114">
                      <w:marLeft w:val="0"/>
                      <w:marRight w:val="0"/>
                      <w:marTop w:val="0"/>
                      <w:marBottom w:val="0"/>
                      <w:divBdr>
                        <w:top w:val="none" w:sz="0" w:space="0" w:color="auto"/>
                        <w:left w:val="none" w:sz="0" w:space="0" w:color="auto"/>
                        <w:bottom w:val="none" w:sz="0" w:space="0" w:color="auto"/>
                        <w:right w:val="none" w:sz="0" w:space="0" w:color="auto"/>
                      </w:divBdr>
                      <w:divsChild>
                        <w:div w:id="1538078000">
                          <w:marLeft w:val="0"/>
                          <w:marRight w:val="0"/>
                          <w:marTop w:val="0"/>
                          <w:marBottom w:val="0"/>
                          <w:divBdr>
                            <w:top w:val="none" w:sz="0" w:space="0" w:color="auto"/>
                            <w:left w:val="none" w:sz="0" w:space="0" w:color="auto"/>
                            <w:bottom w:val="none" w:sz="0" w:space="0" w:color="auto"/>
                            <w:right w:val="none" w:sz="0" w:space="0" w:color="auto"/>
                          </w:divBdr>
                        </w:div>
                      </w:divsChild>
                    </w:div>
                    <w:div w:id="122774871">
                      <w:marLeft w:val="0"/>
                      <w:marRight w:val="135"/>
                      <w:marTop w:val="0"/>
                      <w:marBottom w:val="0"/>
                      <w:divBdr>
                        <w:top w:val="none" w:sz="0" w:space="0" w:color="auto"/>
                        <w:left w:val="none" w:sz="0" w:space="0" w:color="auto"/>
                        <w:bottom w:val="none" w:sz="0" w:space="0" w:color="auto"/>
                        <w:right w:val="none" w:sz="0" w:space="0" w:color="auto"/>
                      </w:divBdr>
                    </w:div>
                    <w:div w:id="18959669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1379">
          <w:marLeft w:val="0"/>
          <w:marRight w:val="0"/>
          <w:marTop w:val="0"/>
          <w:marBottom w:val="0"/>
          <w:divBdr>
            <w:top w:val="none" w:sz="0" w:space="0" w:color="auto"/>
            <w:left w:val="none" w:sz="0" w:space="0" w:color="auto"/>
            <w:bottom w:val="none" w:sz="0" w:space="0" w:color="auto"/>
            <w:right w:val="none" w:sz="0" w:space="0" w:color="auto"/>
          </w:divBdr>
          <w:divsChild>
            <w:div w:id="1685590759">
              <w:marLeft w:val="0"/>
              <w:marRight w:val="0"/>
              <w:marTop w:val="0"/>
              <w:marBottom w:val="0"/>
              <w:divBdr>
                <w:top w:val="none" w:sz="0" w:space="0" w:color="auto"/>
                <w:left w:val="none" w:sz="0" w:space="0" w:color="auto"/>
                <w:bottom w:val="none" w:sz="0" w:space="0" w:color="auto"/>
                <w:right w:val="none" w:sz="0" w:space="0" w:color="auto"/>
              </w:divBdr>
              <w:divsChild>
                <w:div w:id="698821844">
                  <w:marLeft w:val="0"/>
                  <w:marRight w:val="0"/>
                  <w:marTop w:val="0"/>
                  <w:marBottom w:val="0"/>
                  <w:divBdr>
                    <w:top w:val="none" w:sz="0" w:space="0" w:color="auto"/>
                    <w:left w:val="none" w:sz="0" w:space="0" w:color="auto"/>
                    <w:bottom w:val="none" w:sz="0" w:space="0" w:color="auto"/>
                    <w:right w:val="none" w:sz="0" w:space="0" w:color="auto"/>
                  </w:divBdr>
                </w:div>
              </w:divsChild>
            </w:div>
            <w:div w:id="402063989">
              <w:marLeft w:val="0"/>
              <w:marRight w:val="0"/>
              <w:marTop w:val="225"/>
              <w:marBottom w:val="0"/>
              <w:divBdr>
                <w:top w:val="none" w:sz="0" w:space="0" w:color="auto"/>
                <w:left w:val="none" w:sz="0" w:space="0" w:color="auto"/>
                <w:bottom w:val="none" w:sz="0" w:space="0" w:color="auto"/>
                <w:right w:val="none" w:sz="0" w:space="0" w:color="auto"/>
              </w:divBdr>
              <w:divsChild>
                <w:div w:id="1082142610">
                  <w:marLeft w:val="0"/>
                  <w:marRight w:val="0"/>
                  <w:marTop w:val="0"/>
                  <w:marBottom w:val="0"/>
                  <w:divBdr>
                    <w:top w:val="none" w:sz="0" w:space="0" w:color="auto"/>
                    <w:left w:val="none" w:sz="0" w:space="0" w:color="auto"/>
                    <w:bottom w:val="none" w:sz="0" w:space="0" w:color="auto"/>
                    <w:right w:val="none" w:sz="0" w:space="0" w:color="auto"/>
                  </w:divBdr>
                </w:div>
              </w:divsChild>
            </w:div>
            <w:div w:id="95758497">
              <w:marLeft w:val="0"/>
              <w:marRight w:val="0"/>
              <w:marTop w:val="375"/>
              <w:marBottom w:val="0"/>
              <w:divBdr>
                <w:top w:val="none" w:sz="0" w:space="0" w:color="auto"/>
                <w:left w:val="none" w:sz="0" w:space="0" w:color="auto"/>
                <w:bottom w:val="none" w:sz="0" w:space="0" w:color="auto"/>
                <w:right w:val="none" w:sz="0" w:space="0" w:color="auto"/>
              </w:divBdr>
              <w:divsChild>
                <w:div w:id="900823676">
                  <w:marLeft w:val="0"/>
                  <w:marRight w:val="0"/>
                  <w:marTop w:val="0"/>
                  <w:marBottom w:val="0"/>
                  <w:divBdr>
                    <w:top w:val="none" w:sz="0" w:space="0" w:color="auto"/>
                    <w:left w:val="none" w:sz="0" w:space="0" w:color="auto"/>
                    <w:bottom w:val="none" w:sz="0" w:space="0" w:color="auto"/>
                    <w:right w:val="none" w:sz="0" w:space="0" w:color="auto"/>
                  </w:divBdr>
                  <w:divsChild>
                    <w:div w:id="15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1501">
              <w:marLeft w:val="0"/>
              <w:marRight w:val="0"/>
              <w:marTop w:val="375"/>
              <w:marBottom w:val="0"/>
              <w:divBdr>
                <w:top w:val="none" w:sz="0" w:space="0" w:color="auto"/>
                <w:left w:val="none" w:sz="0" w:space="0" w:color="auto"/>
                <w:bottom w:val="none" w:sz="0" w:space="0" w:color="auto"/>
                <w:right w:val="none" w:sz="0" w:space="0" w:color="auto"/>
              </w:divBdr>
              <w:divsChild>
                <w:div w:id="889807175">
                  <w:marLeft w:val="0"/>
                  <w:marRight w:val="0"/>
                  <w:marTop w:val="0"/>
                  <w:marBottom w:val="0"/>
                  <w:divBdr>
                    <w:top w:val="none" w:sz="0" w:space="0" w:color="auto"/>
                    <w:left w:val="none" w:sz="0" w:space="0" w:color="auto"/>
                    <w:bottom w:val="none" w:sz="0" w:space="0" w:color="auto"/>
                    <w:right w:val="none" w:sz="0" w:space="0" w:color="auto"/>
                  </w:divBdr>
                </w:div>
              </w:divsChild>
            </w:div>
            <w:div w:id="2143880639">
              <w:marLeft w:val="0"/>
              <w:marRight w:val="0"/>
              <w:marTop w:val="375"/>
              <w:marBottom w:val="0"/>
              <w:divBdr>
                <w:top w:val="none" w:sz="0" w:space="0" w:color="auto"/>
                <w:left w:val="none" w:sz="0" w:space="0" w:color="auto"/>
                <w:bottom w:val="none" w:sz="0" w:space="0" w:color="auto"/>
                <w:right w:val="none" w:sz="0" w:space="0" w:color="auto"/>
              </w:divBdr>
              <w:divsChild>
                <w:div w:id="294530765">
                  <w:marLeft w:val="0"/>
                  <w:marRight w:val="0"/>
                  <w:marTop w:val="0"/>
                  <w:marBottom w:val="0"/>
                  <w:divBdr>
                    <w:top w:val="none" w:sz="0" w:space="0" w:color="auto"/>
                    <w:left w:val="none" w:sz="0" w:space="0" w:color="auto"/>
                    <w:bottom w:val="none" w:sz="0" w:space="0" w:color="auto"/>
                    <w:right w:val="none" w:sz="0" w:space="0" w:color="auto"/>
                  </w:divBdr>
                  <w:divsChild>
                    <w:div w:id="624459266">
                      <w:marLeft w:val="0"/>
                      <w:marRight w:val="0"/>
                      <w:marTop w:val="0"/>
                      <w:marBottom w:val="0"/>
                      <w:divBdr>
                        <w:top w:val="none" w:sz="0" w:space="0" w:color="auto"/>
                        <w:left w:val="none" w:sz="0" w:space="0" w:color="auto"/>
                        <w:bottom w:val="none" w:sz="0" w:space="0" w:color="auto"/>
                        <w:right w:val="none" w:sz="0" w:space="0" w:color="auto"/>
                      </w:divBdr>
                    </w:div>
                    <w:div w:id="106360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806">
              <w:marLeft w:val="0"/>
              <w:marRight w:val="0"/>
              <w:marTop w:val="375"/>
              <w:marBottom w:val="0"/>
              <w:divBdr>
                <w:top w:val="none" w:sz="0" w:space="0" w:color="auto"/>
                <w:left w:val="none" w:sz="0" w:space="0" w:color="auto"/>
                <w:bottom w:val="none" w:sz="0" w:space="0" w:color="auto"/>
                <w:right w:val="none" w:sz="0" w:space="0" w:color="auto"/>
              </w:divBdr>
              <w:divsChild>
                <w:div w:id="1897936665">
                  <w:marLeft w:val="0"/>
                  <w:marRight w:val="0"/>
                  <w:marTop w:val="0"/>
                  <w:marBottom w:val="0"/>
                  <w:divBdr>
                    <w:top w:val="none" w:sz="0" w:space="0" w:color="auto"/>
                    <w:left w:val="none" w:sz="0" w:space="0" w:color="auto"/>
                    <w:bottom w:val="none" w:sz="0" w:space="0" w:color="auto"/>
                    <w:right w:val="none" w:sz="0" w:space="0" w:color="auto"/>
                  </w:divBdr>
                </w:div>
              </w:divsChild>
            </w:div>
            <w:div w:id="80419583">
              <w:marLeft w:val="0"/>
              <w:marRight w:val="0"/>
              <w:marTop w:val="225"/>
              <w:marBottom w:val="0"/>
              <w:divBdr>
                <w:top w:val="none" w:sz="0" w:space="0" w:color="auto"/>
                <w:left w:val="none" w:sz="0" w:space="0" w:color="auto"/>
                <w:bottom w:val="none" w:sz="0" w:space="0" w:color="auto"/>
                <w:right w:val="none" w:sz="0" w:space="0" w:color="auto"/>
              </w:divBdr>
              <w:divsChild>
                <w:div w:id="669061461">
                  <w:marLeft w:val="0"/>
                  <w:marRight w:val="0"/>
                  <w:marTop w:val="0"/>
                  <w:marBottom w:val="0"/>
                  <w:divBdr>
                    <w:top w:val="none" w:sz="0" w:space="0" w:color="auto"/>
                    <w:left w:val="none" w:sz="0" w:space="0" w:color="auto"/>
                    <w:bottom w:val="none" w:sz="0" w:space="0" w:color="auto"/>
                    <w:right w:val="none" w:sz="0" w:space="0" w:color="auto"/>
                  </w:divBdr>
                </w:div>
              </w:divsChild>
            </w:div>
            <w:div w:id="1848053249">
              <w:marLeft w:val="0"/>
              <w:marRight w:val="0"/>
              <w:marTop w:val="225"/>
              <w:marBottom w:val="0"/>
              <w:divBdr>
                <w:top w:val="none" w:sz="0" w:space="0" w:color="auto"/>
                <w:left w:val="none" w:sz="0" w:space="0" w:color="auto"/>
                <w:bottom w:val="none" w:sz="0" w:space="0" w:color="auto"/>
                <w:right w:val="none" w:sz="0" w:space="0" w:color="auto"/>
              </w:divBdr>
              <w:divsChild>
                <w:div w:id="1183206642">
                  <w:marLeft w:val="0"/>
                  <w:marRight w:val="0"/>
                  <w:marTop w:val="0"/>
                  <w:marBottom w:val="0"/>
                  <w:divBdr>
                    <w:top w:val="none" w:sz="0" w:space="0" w:color="auto"/>
                    <w:left w:val="none" w:sz="0" w:space="0" w:color="auto"/>
                    <w:bottom w:val="none" w:sz="0" w:space="0" w:color="auto"/>
                    <w:right w:val="none" w:sz="0" w:space="0" w:color="auto"/>
                  </w:divBdr>
                </w:div>
              </w:divsChild>
            </w:div>
            <w:div w:id="820926318">
              <w:marLeft w:val="0"/>
              <w:marRight w:val="0"/>
              <w:marTop w:val="375"/>
              <w:marBottom w:val="0"/>
              <w:divBdr>
                <w:top w:val="none" w:sz="0" w:space="0" w:color="auto"/>
                <w:left w:val="none" w:sz="0" w:space="0" w:color="auto"/>
                <w:bottom w:val="none" w:sz="0" w:space="0" w:color="auto"/>
                <w:right w:val="none" w:sz="0" w:space="0" w:color="auto"/>
              </w:divBdr>
              <w:divsChild>
                <w:div w:id="1040974669">
                  <w:marLeft w:val="0"/>
                  <w:marRight w:val="0"/>
                  <w:marTop w:val="0"/>
                  <w:marBottom w:val="0"/>
                  <w:divBdr>
                    <w:top w:val="none" w:sz="0" w:space="0" w:color="auto"/>
                    <w:left w:val="none" w:sz="0" w:space="0" w:color="auto"/>
                    <w:bottom w:val="none" w:sz="0" w:space="0" w:color="auto"/>
                    <w:right w:val="none" w:sz="0" w:space="0" w:color="auto"/>
                  </w:divBdr>
                  <w:divsChild>
                    <w:div w:id="966202049">
                      <w:marLeft w:val="0"/>
                      <w:marRight w:val="0"/>
                      <w:marTop w:val="0"/>
                      <w:marBottom w:val="0"/>
                      <w:divBdr>
                        <w:top w:val="none" w:sz="0" w:space="0" w:color="auto"/>
                        <w:left w:val="none" w:sz="0" w:space="0" w:color="auto"/>
                        <w:bottom w:val="none" w:sz="0" w:space="0" w:color="auto"/>
                        <w:right w:val="none" w:sz="0" w:space="0" w:color="auto"/>
                      </w:divBdr>
                    </w:div>
                    <w:div w:id="75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90490">
              <w:marLeft w:val="0"/>
              <w:marRight w:val="0"/>
              <w:marTop w:val="375"/>
              <w:marBottom w:val="0"/>
              <w:divBdr>
                <w:top w:val="none" w:sz="0" w:space="0" w:color="auto"/>
                <w:left w:val="none" w:sz="0" w:space="0" w:color="auto"/>
                <w:bottom w:val="none" w:sz="0" w:space="0" w:color="auto"/>
                <w:right w:val="none" w:sz="0" w:space="0" w:color="auto"/>
              </w:divBdr>
              <w:divsChild>
                <w:div w:id="702949266">
                  <w:marLeft w:val="0"/>
                  <w:marRight w:val="0"/>
                  <w:marTop w:val="0"/>
                  <w:marBottom w:val="0"/>
                  <w:divBdr>
                    <w:top w:val="none" w:sz="0" w:space="0" w:color="auto"/>
                    <w:left w:val="none" w:sz="0" w:space="0" w:color="auto"/>
                    <w:bottom w:val="none" w:sz="0" w:space="0" w:color="auto"/>
                    <w:right w:val="none" w:sz="0" w:space="0" w:color="auto"/>
                  </w:divBdr>
                </w:div>
              </w:divsChild>
            </w:div>
            <w:div w:id="1374690075">
              <w:marLeft w:val="0"/>
              <w:marRight w:val="0"/>
              <w:marTop w:val="225"/>
              <w:marBottom w:val="0"/>
              <w:divBdr>
                <w:top w:val="none" w:sz="0" w:space="0" w:color="auto"/>
                <w:left w:val="none" w:sz="0" w:space="0" w:color="auto"/>
                <w:bottom w:val="none" w:sz="0" w:space="0" w:color="auto"/>
                <w:right w:val="none" w:sz="0" w:space="0" w:color="auto"/>
              </w:divBdr>
              <w:divsChild>
                <w:div w:id="702096021">
                  <w:marLeft w:val="0"/>
                  <w:marRight w:val="0"/>
                  <w:marTop w:val="0"/>
                  <w:marBottom w:val="0"/>
                  <w:divBdr>
                    <w:top w:val="none" w:sz="0" w:space="0" w:color="auto"/>
                    <w:left w:val="none" w:sz="0" w:space="0" w:color="auto"/>
                    <w:bottom w:val="none" w:sz="0" w:space="0" w:color="auto"/>
                    <w:right w:val="none" w:sz="0" w:space="0" w:color="auto"/>
                  </w:divBdr>
                </w:div>
              </w:divsChild>
            </w:div>
            <w:div w:id="1226798417">
              <w:marLeft w:val="0"/>
              <w:marRight w:val="0"/>
              <w:marTop w:val="225"/>
              <w:marBottom w:val="0"/>
              <w:divBdr>
                <w:top w:val="none" w:sz="0" w:space="0" w:color="auto"/>
                <w:left w:val="none" w:sz="0" w:space="0" w:color="auto"/>
                <w:bottom w:val="none" w:sz="0" w:space="0" w:color="auto"/>
                <w:right w:val="none" w:sz="0" w:space="0" w:color="auto"/>
              </w:divBdr>
              <w:divsChild>
                <w:div w:id="168940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7779">
      <w:bodyDiv w:val="1"/>
      <w:marLeft w:val="0"/>
      <w:marRight w:val="0"/>
      <w:marTop w:val="0"/>
      <w:marBottom w:val="0"/>
      <w:divBdr>
        <w:top w:val="none" w:sz="0" w:space="0" w:color="auto"/>
        <w:left w:val="none" w:sz="0" w:space="0" w:color="auto"/>
        <w:bottom w:val="none" w:sz="0" w:space="0" w:color="auto"/>
        <w:right w:val="none" w:sz="0" w:space="0" w:color="auto"/>
      </w:divBdr>
      <w:divsChild>
        <w:div w:id="1029601526">
          <w:marLeft w:val="0"/>
          <w:marRight w:val="0"/>
          <w:marTop w:val="0"/>
          <w:marBottom w:val="0"/>
          <w:divBdr>
            <w:top w:val="none" w:sz="0" w:space="0" w:color="auto"/>
            <w:left w:val="none" w:sz="0" w:space="0" w:color="auto"/>
            <w:bottom w:val="none" w:sz="0" w:space="0" w:color="auto"/>
            <w:right w:val="none" w:sz="0" w:space="0" w:color="auto"/>
          </w:divBdr>
          <w:divsChild>
            <w:div w:id="662775589">
              <w:marLeft w:val="0"/>
              <w:marRight w:val="0"/>
              <w:marTop w:val="0"/>
              <w:marBottom w:val="0"/>
              <w:divBdr>
                <w:top w:val="none" w:sz="0" w:space="0" w:color="auto"/>
                <w:left w:val="none" w:sz="0" w:space="0" w:color="auto"/>
                <w:bottom w:val="none" w:sz="0" w:space="0" w:color="auto"/>
                <w:right w:val="none" w:sz="0" w:space="0" w:color="auto"/>
              </w:divBdr>
            </w:div>
          </w:divsChild>
        </w:div>
        <w:div w:id="1428573185">
          <w:marLeft w:val="0"/>
          <w:marRight w:val="0"/>
          <w:marTop w:val="0"/>
          <w:marBottom w:val="0"/>
          <w:divBdr>
            <w:top w:val="none" w:sz="0" w:space="0" w:color="auto"/>
            <w:left w:val="none" w:sz="0" w:space="0" w:color="auto"/>
            <w:bottom w:val="none" w:sz="0" w:space="0" w:color="auto"/>
            <w:right w:val="none" w:sz="0" w:space="0" w:color="auto"/>
          </w:divBdr>
          <w:divsChild>
            <w:div w:id="2018577224">
              <w:marLeft w:val="0"/>
              <w:marRight w:val="0"/>
              <w:marTop w:val="0"/>
              <w:marBottom w:val="0"/>
              <w:divBdr>
                <w:top w:val="none" w:sz="0" w:space="0" w:color="auto"/>
                <w:left w:val="none" w:sz="0" w:space="0" w:color="auto"/>
                <w:bottom w:val="none" w:sz="0" w:space="0" w:color="auto"/>
                <w:right w:val="none" w:sz="0" w:space="0" w:color="auto"/>
              </w:divBdr>
              <w:divsChild>
                <w:div w:id="311983268">
                  <w:marLeft w:val="0"/>
                  <w:marRight w:val="0"/>
                  <w:marTop w:val="0"/>
                  <w:marBottom w:val="0"/>
                  <w:divBdr>
                    <w:top w:val="none" w:sz="0" w:space="0" w:color="auto"/>
                    <w:left w:val="none" w:sz="0" w:space="0" w:color="auto"/>
                    <w:bottom w:val="none" w:sz="0" w:space="0" w:color="auto"/>
                    <w:right w:val="none" w:sz="0" w:space="0" w:color="auto"/>
                  </w:divBdr>
                </w:div>
                <w:div w:id="1093090304">
                  <w:marLeft w:val="0"/>
                  <w:marRight w:val="0"/>
                  <w:marTop w:val="0"/>
                  <w:marBottom w:val="300"/>
                  <w:divBdr>
                    <w:top w:val="none" w:sz="0" w:space="0" w:color="auto"/>
                    <w:left w:val="none" w:sz="0" w:space="0" w:color="auto"/>
                    <w:bottom w:val="none" w:sz="0" w:space="0" w:color="auto"/>
                    <w:right w:val="none" w:sz="0" w:space="0" w:color="auto"/>
                  </w:divBdr>
                  <w:divsChild>
                    <w:div w:id="2030334946">
                      <w:marLeft w:val="0"/>
                      <w:marRight w:val="0"/>
                      <w:marTop w:val="0"/>
                      <w:marBottom w:val="0"/>
                      <w:divBdr>
                        <w:top w:val="none" w:sz="0" w:space="0" w:color="auto"/>
                        <w:left w:val="none" w:sz="0" w:space="0" w:color="auto"/>
                        <w:bottom w:val="none" w:sz="0" w:space="0" w:color="auto"/>
                        <w:right w:val="none" w:sz="0" w:space="0" w:color="auto"/>
                      </w:divBdr>
                      <w:divsChild>
                        <w:div w:id="14644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833664">
                  <w:marLeft w:val="0"/>
                  <w:marRight w:val="0"/>
                  <w:marTop w:val="0"/>
                  <w:marBottom w:val="0"/>
                  <w:divBdr>
                    <w:top w:val="none" w:sz="0" w:space="0" w:color="auto"/>
                    <w:left w:val="none" w:sz="0" w:space="0" w:color="auto"/>
                    <w:bottom w:val="none" w:sz="0" w:space="0" w:color="auto"/>
                    <w:right w:val="none" w:sz="0" w:space="0" w:color="auto"/>
                  </w:divBdr>
                  <w:divsChild>
                    <w:div w:id="906382816">
                      <w:marLeft w:val="-2670"/>
                      <w:marRight w:val="1050"/>
                      <w:marTop w:val="0"/>
                      <w:marBottom w:val="150"/>
                      <w:divBdr>
                        <w:top w:val="none" w:sz="0" w:space="0" w:color="auto"/>
                        <w:left w:val="none" w:sz="0" w:space="0" w:color="auto"/>
                        <w:bottom w:val="none" w:sz="0" w:space="0" w:color="auto"/>
                        <w:right w:val="none" w:sz="0" w:space="0" w:color="auto"/>
                      </w:divBdr>
                      <w:divsChild>
                        <w:div w:id="1989243346">
                          <w:marLeft w:val="0"/>
                          <w:marRight w:val="0"/>
                          <w:marTop w:val="0"/>
                          <w:marBottom w:val="0"/>
                          <w:divBdr>
                            <w:top w:val="none" w:sz="0" w:space="0" w:color="auto"/>
                            <w:left w:val="none" w:sz="0" w:space="0" w:color="auto"/>
                            <w:bottom w:val="none" w:sz="0" w:space="0" w:color="auto"/>
                            <w:right w:val="none" w:sz="0" w:space="0" w:color="auto"/>
                          </w:divBdr>
                          <w:divsChild>
                            <w:div w:id="1609120418">
                              <w:marLeft w:val="0"/>
                              <w:marRight w:val="0"/>
                              <w:marTop w:val="0"/>
                              <w:marBottom w:val="150"/>
                              <w:divBdr>
                                <w:top w:val="none" w:sz="0" w:space="0" w:color="auto"/>
                                <w:left w:val="none" w:sz="0" w:space="0" w:color="auto"/>
                                <w:bottom w:val="none" w:sz="0" w:space="0" w:color="auto"/>
                                <w:right w:val="none" w:sz="0" w:space="0" w:color="auto"/>
                              </w:divBdr>
                              <w:divsChild>
                                <w:div w:id="1265578541">
                                  <w:marLeft w:val="0"/>
                                  <w:marRight w:val="0"/>
                                  <w:marTop w:val="0"/>
                                  <w:marBottom w:val="0"/>
                                  <w:divBdr>
                                    <w:top w:val="none" w:sz="0" w:space="0" w:color="auto"/>
                                    <w:left w:val="none" w:sz="0" w:space="0" w:color="auto"/>
                                    <w:bottom w:val="none" w:sz="0" w:space="0" w:color="auto"/>
                                    <w:right w:val="none" w:sz="0" w:space="0" w:color="auto"/>
                                  </w:divBdr>
                                </w:div>
                                <w:div w:id="932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29735">
                      <w:marLeft w:val="0"/>
                      <w:marRight w:val="0"/>
                      <w:marTop w:val="0"/>
                      <w:marBottom w:val="300"/>
                      <w:divBdr>
                        <w:top w:val="none" w:sz="0" w:space="0" w:color="auto"/>
                        <w:left w:val="none" w:sz="0" w:space="0" w:color="auto"/>
                        <w:bottom w:val="none" w:sz="0" w:space="0" w:color="auto"/>
                        <w:right w:val="none" w:sz="0" w:space="0" w:color="auto"/>
                      </w:divBdr>
                      <w:divsChild>
                        <w:div w:id="1069575111">
                          <w:marLeft w:val="0"/>
                          <w:marRight w:val="0"/>
                          <w:marTop w:val="0"/>
                          <w:marBottom w:val="0"/>
                          <w:divBdr>
                            <w:top w:val="none" w:sz="0" w:space="0" w:color="auto"/>
                            <w:left w:val="none" w:sz="0" w:space="0" w:color="auto"/>
                            <w:bottom w:val="none" w:sz="0" w:space="0" w:color="auto"/>
                            <w:right w:val="none" w:sz="0" w:space="0" w:color="auto"/>
                          </w:divBdr>
                          <w:divsChild>
                            <w:div w:id="1337002924">
                              <w:marLeft w:val="0"/>
                              <w:marRight w:val="0"/>
                              <w:marTop w:val="0"/>
                              <w:marBottom w:val="0"/>
                              <w:divBdr>
                                <w:top w:val="none" w:sz="0" w:space="0" w:color="auto"/>
                                <w:left w:val="none" w:sz="0" w:space="0" w:color="auto"/>
                                <w:bottom w:val="none" w:sz="0" w:space="0" w:color="auto"/>
                                <w:right w:val="none" w:sz="0" w:space="0" w:color="auto"/>
                              </w:divBdr>
                              <w:divsChild>
                                <w:div w:id="1322541078">
                                  <w:marLeft w:val="0"/>
                                  <w:marRight w:val="0"/>
                                  <w:marTop w:val="0"/>
                                  <w:marBottom w:val="0"/>
                                  <w:divBdr>
                                    <w:top w:val="none" w:sz="0" w:space="0" w:color="auto"/>
                                    <w:left w:val="none" w:sz="0" w:space="0" w:color="auto"/>
                                    <w:bottom w:val="none" w:sz="0" w:space="0" w:color="auto"/>
                                    <w:right w:val="none" w:sz="0" w:space="0" w:color="auto"/>
                                  </w:divBdr>
                                  <w:divsChild>
                                    <w:div w:id="1019814810">
                                      <w:marLeft w:val="0"/>
                                      <w:marRight w:val="0"/>
                                      <w:marTop w:val="0"/>
                                      <w:marBottom w:val="0"/>
                                      <w:divBdr>
                                        <w:top w:val="none" w:sz="0" w:space="0" w:color="auto"/>
                                        <w:left w:val="none" w:sz="0" w:space="0" w:color="auto"/>
                                        <w:bottom w:val="none" w:sz="0" w:space="0" w:color="auto"/>
                                        <w:right w:val="none" w:sz="0" w:space="0" w:color="auto"/>
                                      </w:divBdr>
                                      <w:divsChild>
                                        <w:div w:id="2098165318">
                                          <w:marLeft w:val="0"/>
                                          <w:marRight w:val="75"/>
                                          <w:marTop w:val="0"/>
                                          <w:marBottom w:val="0"/>
                                          <w:divBdr>
                                            <w:top w:val="single" w:sz="6" w:space="0" w:color="EBEBEB"/>
                                            <w:left w:val="single" w:sz="6" w:space="0" w:color="EBEBEB"/>
                                            <w:bottom w:val="single" w:sz="6" w:space="0" w:color="EBEBEB"/>
                                            <w:right w:val="single" w:sz="6" w:space="0" w:color="EBEBEB"/>
                                          </w:divBdr>
                                          <w:divsChild>
                                            <w:div w:id="1126200825">
                                              <w:marLeft w:val="0"/>
                                              <w:marRight w:val="0"/>
                                              <w:marTop w:val="0"/>
                                              <w:marBottom w:val="0"/>
                                              <w:divBdr>
                                                <w:top w:val="none" w:sz="0" w:space="0" w:color="auto"/>
                                                <w:left w:val="none" w:sz="0" w:space="0" w:color="auto"/>
                                                <w:bottom w:val="none" w:sz="0" w:space="0" w:color="auto"/>
                                                <w:right w:val="none" w:sz="0" w:space="0" w:color="auto"/>
                                              </w:divBdr>
                                              <w:divsChild>
                                                <w:div w:id="1586376145">
                                                  <w:marLeft w:val="0"/>
                                                  <w:marRight w:val="0"/>
                                                  <w:marTop w:val="0"/>
                                                  <w:marBottom w:val="0"/>
                                                  <w:divBdr>
                                                    <w:top w:val="none" w:sz="0" w:space="0" w:color="auto"/>
                                                    <w:left w:val="none" w:sz="0" w:space="0" w:color="auto"/>
                                                    <w:bottom w:val="none" w:sz="0" w:space="0" w:color="auto"/>
                                                    <w:right w:val="none" w:sz="0" w:space="0" w:color="auto"/>
                                                  </w:divBdr>
                                                  <w:divsChild>
                                                    <w:div w:id="1099066558">
                                                      <w:marLeft w:val="0"/>
                                                      <w:marRight w:val="0"/>
                                                      <w:marTop w:val="0"/>
                                                      <w:marBottom w:val="0"/>
                                                      <w:divBdr>
                                                        <w:top w:val="none" w:sz="0" w:space="0" w:color="auto"/>
                                                        <w:left w:val="none" w:sz="0" w:space="0" w:color="auto"/>
                                                        <w:bottom w:val="none" w:sz="0" w:space="0" w:color="auto"/>
                                                        <w:right w:val="none" w:sz="0" w:space="0" w:color="auto"/>
                                                      </w:divBdr>
                                                      <w:divsChild>
                                                        <w:div w:id="1719164430">
                                                          <w:marLeft w:val="0"/>
                                                          <w:marRight w:val="0"/>
                                                          <w:marTop w:val="0"/>
                                                          <w:marBottom w:val="0"/>
                                                          <w:divBdr>
                                                            <w:top w:val="none" w:sz="0" w:space="0" w:color="auto"/>
                                                            <w:left w:val="none" w:sz="0" w:space="0" w:color="auto"/>
                                                            <w:bottom w:val="none" w:sz="0" w:space="0" w:color="auto"/>
                                                            <w:right w:val="none" w:sz="0" w:space="0" w:color="auto"/>
                                                          </w:divBdr>
                                                        </w:div>
                                                        <w:div w:id="1574319852">
                                                          <w:marLeft w:val="0"/>
                                                          <w:marRight w:val="0"/>
                                                          <w:marTop w:val="0"/>
                                                          <w:marBottom w:val="0"/>
                                                          <w:divBdr>
                                                            <w:top w:val="none" w:sz="0" w:space="0" w:color="auto"/>
                                                            <w:left w:val="none" w:sz="0" w:space="0" w:color="auto"/>
                                                            <w:bottom w:val="none" w:sz="0" w:space="0" w:color="auto"/>
                                                            <w:right w:val="none" w:sz="0" w:space="0" w:color="auto"/>
                                                          </w:divBdr>
                                                          <w:divsChild>
                                                            <w:div w:id="345668762">
                                                              <w:marLeft w:val="0"/>
                                                              <w:marRight w:val="0"/>
                                                              <w:marTop w:val="0"/>
                                                              <w:marBottom w:val="0"/>
                                                              <w:divBdr>
                                                                <w:top w:val="none" w:sz="0" w:space="0" w:color="auto"/>
                                                                <w:left w:val="none" w:sz="0" w:space="0" w:color="auto"/>
                                                                <w:bottom w:val="none" w:sz="0" w:space="0" w:color="auto"/>
                                                                <w:right w:val="none" w:sz="0" w:space="0" w:color="auto"/>
                                                              </w:divBdr>
                                                              <w:divsChild>
                                                                <w:div w:id="224923996">
                                                                  <w:marLeft w:val="0"/>
                                                                  <w:marRight w:val="0"/>
                                                                  <w:marTop w:val="0"/>
                                                                  <w:marBottom w:val="0"/>
                                                                  <w:divBdr>
                                                                    <w:top w:val="none" w:sz="0" w:space="0" w:color="auto"/>
                                                                    <w:left w:val="none" w:sz="0" w:space="0" w:color="auto"/>
                                                                    <w:bottom w:val="none" w:sz="0" w:space="0" w:color="auto"/>
                                                                    <w:right w:val="none" w:sz="0" w:space="0" w:color="auto"/>
                                                                  </w:divBdr>
                                                                  <w:divsChild>
                                                                    <w:div w:id="1837066444">
                                                                      <w:marLeft w:val="0"/>
                                                                      <w:marRight w:val="0"/>
                                                                      <w:marTop w:val="0"/>
                                                                      <w:marBottom w:val="0"/>
                                                                      <w:divBdr>
                                                                        <w:top w:val="none" w:sz="0" w:space="0" w:color="auto"/>
                                                                        <w:left w:val="none" w:sz="0" w:space="0" w:color="auto"/>
                                                                        <w:bottom w:val="none" w:sz="0" w:space="0" w:color="auto"/>
                                                                        <w:right w:val="none" w:sz="0" w:space="0" w:color="auto"/>
                                                                      </w:divBdr>
                                                                      <w:divsChild>
                                                                        <w:div w:id="171495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348490">
                                                          <w:marLeft w:val="0"/>
                                                          <w:marRight w:val="0"/>
                                                          <w:marTop w:val="0"/>
                                                          <w:marBottom w:val="0"/>
                                                          <w:divBdr>
                                                            <w:top w:val="none" w:sz="0" w:space="0" w:color="auto"/>
                                                            <w:left w:val="none" w:sz="0" w:space="0" w:color="auto"/>
                                                            <w:bottom w:val="none" w:sz="0" w:space="0" w:color="auto"/>
                                                            <w:right w:val="none" w:sz="0" w:space="0" w:color="auto"/>
                                                          </w:divBdr>
                                                          <w:divsChild>
                                                            <w:div w:id="2010910310">
                                                              <w:marLeft w:val="0"/>
                                                              <w:marRight w:val="0"/>
                                                              <w:marTop w:val="0"/>
                                                              <w:marBottom w:val="0"/>
                                                              <w:divBdr>
                                                                <w:top w:val="none" w:sz="0" w:space="0" w:color="auto"/>
                                                                <w:left w:val="none" w:sz="0" w:space="0" w:color="auto"/>
                                                                <w:bottom w:val="none" w:sz="0" w:space="0" w:color="auto"/>
                                                                <w:right w:val="none" w:sz="0" w:space="0" w:color="auto"/>
                                                              </w:divBdr>
                                                              <w:divsChild>
                                                                <w:div w:id="80297349">
                                                                  <w:marLeft w:val="0"/>
                                                                  <w:marRight w:val="0"/>
                                                                  <w:marTop w:val="0"/>
                                                                  <w:marBottom w:val="0"/>
                                                                  <w:divBdr>
                                                                    <w:top w:val="none" w:sz="0" w:space="0" w:color="auto"/>
                                                                    <w:left w:val="none" w:sz="0" w:space="0" w:color="auto"/>
                                                                    <w:bottom w:val="none" w:sz="0" w:space="0" w:color="auto"/>
                                                                    <w:right w:val="none" w:sz="0" w:space="0" w:color="auto"/>
                                                                  </w:divBdr>
                                                                </w:div>
                                                                <w:div w:id="1121220906">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912929">
                                          <w:marLeft w:val="0"/>
                                          <w:marRight w:val="0"/>
                                          <w:marTop w:val="0"/>
                                          <w:marBottom w:val="0"/>
                                          <w:divBdr>
                                            <w:top w:val="single" w:sz="6" w:space="0" w:color="EBEBEB"/>
                                            <w:left w:val="single" w:sz="6" w:space="0" w:color="EBEBEB"/>
                                            <w:bottom w:val="single" w:sz="6" w:space="0" w:color="EBEBEB"/>
                                            <w:right w:val="single" w:sz="6" w:space="0" w:color="EBEBEB"/>
                                          </w:divBdr>
                                          <w:divsChild>
                                            <w:div w:id="2100977748">
                                              <w:marLeft w:val="0"/>
                                              <w:marRight w:val="0"/>
                                              <w:marTop w:val="0"/>
                                              <w:marBottom w:val="0"/>
                                              <w:divBdr>
                                                <w:top w:val="none" w:sz="0" w:space="0" w:color="auto"/>
                                                <w:left w:val="none" w:sz="0" w:space="0" w:color="auto"/>
                                                <w:bottom w:val="none" w:sz="0" w:space="0" w:color="auto"/>
                                                <w:right w:val="none" w:sz="0" w:space="0" w:color="auto"/>
                                              </w:divBdr>
                                              <w:divsChild>
                                                <w:div w:id="841629280">
                                                  <w:marLeft w:val="0"/>
                                                  <w:marRight w:val="0"/>
                                                  <w:marTop w:val="0"/>
                                                  <w:marBottom w:val="0"/>
                                                  <w:divBdr>
                                                    <w:top w:val="none" w:sz="0" w:space="0" w:color="auto"/>
                                                    <w:left w:val="none" w:sz="0" w:space="0" w:color="auto"/>
                                                    <w:bottom w:val="none" w:sz="0" w:space="0" w:color="auto"/>
                                                    <w:right w:val="none" w:sz="0" w:space="0" w:color="auto"/>
                                                  </w:divBdr>
                                                  <w:divsChild>
                                                    <w:div w:id="224875904">
                                                      <w:marLeft w:val="0"/>
                                                      <w:marRight w:val="0"/>
                                                      <w:marTop w:val="0"/>
                                                      <w:marBottom w:val="0"/>
                                                      <w:divBdr>
                                                        <w:top w:val="none" w:sz="0" w:space="0" w:color="auto"/>
                                                        <w:left w:val="none" w:sz="0" w:space="0" w:color="auto"/>
                                                        <w:bottom w:val="none" w:sz="0" w:space="0" w:color="auto"/>
                                                        <w:right w:val="none" w:sz="0" w:space="0" w:color="auto"/>
                                                      </w:divBdr>
                                                      <w:divsChild>
                                                        <w:div w:id="1048843098">
                                                          <w:marLeft w:val="0"/>
                                                          <w:marRight w:val="0"/>
                                                          <w:marTop w:val="0"/>
                                                          <w:marBottom w:val="0"/>
                                                          <w:divBdr>
                                                            <w:top w:val="none" w:sz="0" w:space="0" w:color="auto"/>
                                                            <w:left w:val="none" w:sz="0" w:space="0" w:color="auto"/>
                                                            <w:bottom w:val="none" w:sz="0" w:space="0" w:color="auto"/>
                                                            <w:right w:val="none" w:sz="0" w:space="0" w:color="auto"/>
                                                          </w:divBdr>
                                                        </w:div>
                                                        <w:div w:id="350230719">
                                                          <w:marLeft w:val="0"/>
                                                          <w:marRight w:val="0"/>
                                                          <w:marTop w:val="0"/>
                                                          <w:marBottom w:val="0"/>
                                                          <w:divBdr>
                                                            <w:top w:val="none" w:sz="0" w:space="0" w:color="auto"/>
                                                            <w:left w:val="none" w:sz="0" w:space="0" w:color="auto"/>
                                                            <w:bottom w:val="none" w:sz="0" w:space="0" w:color="auto"/>
                                                            <w:right w:val="none" w:sz="0" w:space="0" w:color="auto"/>
                                                          </w:divBdr>
                                                          <w:divsChild>
                                                            <w:div w:id="1480727654">
                                                              <w:marLeft w:val="0"/>
                                                              <w:marRight w:val="0"/>
                                                              <w:marTop w:val="0"/>
                                                              <w:marBottom w:val="0"/>
                                                              <w:divBdr>
                                                                <w:top w:val="none" w:sz="0" w:space="0" w:color="auto"/>
                                                                <w:left w:val="none" w:sz="0" w:space="0" w:color="auto"/>
                                                                <w:bottom w:val="none" w:sz="0" w:space="0" w:color="auto"/>
                                                                <w:right w:val="none" w:sz="0" w:space="0" w:color="auto"/>
                                                              </w:divBdr>
                                                              <w:divsChild>
                                                                <w:div w:id="1193497631">
                                                                  <w:marLeft w:val="0"/>
                                                                  <w:marRight w:val="0"/>
                                                                  <w:marTop w:val="0"/>
                                                                  <w:marBottom w:val="0"/>
                                                                  <w:divBdr>
                                                                    <w:top w:val="none" w:sz="0" w:space="0" w:color="auto"/>
                                                                    <w:left w:val="none" w:sz="0" w:space="0" w:color="auto"/>
                                                                    <w:bottom w:val="none" w:sz="0" w:space="0" w:color="auto"/>
                                                                    <w:right w:val="none" w:sz="0" w:space="0" w:color="auto"/>
                                                                  </w:divBdr>
                                                                  <w:divsChild>
                                                                    <w:div w:id="666204647">
                                                                      <w:marLeft w:val="0"/>
                                                                      <w:marRight w:val="0"/>
                                                                      <w:marTop w:val="0"/>
                                                                      <w:marBottom w:val="0"/>
                                                                      <w:divBdr>
                                                                        <w:top w:val="none" w:sz="0" w:space="0" w:color="auto"/>
                                                                        <w:left w:val="none" w:sz="0" w:space="0" w:color="auto"/>
                                                                        <w:bottom w:val="none" w:sz="0" w:space="0" w:color="auto"/>
                                                                        <w:right w:val="none" w:sz="0" w:space="0" w:color="auto"/>
                                                                      </w:divBdr>
                                                                      <w:divsChild>
                                                                        <w:div w:id="16867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2360">
                                                          <w:marLeft w:val="0"/>
                                                          <w:marRight w:val="0"/>
                                                          <w:marTop w:val="0"/>
                                                          <w:marBottom w:val="0"/>
                                                          <w:divBdr>
                                                            <w:top w:val="none" w:sz="0" w:space="0" w:color="auto"/>
                                                            <w:left w:val="none" w:sz="0" w:space="0" w:color="auto"/>
                                                            <w:bottom w:val="none" w:sz="0" w:space="0" w:color="auto"/>
                                                            <w:right w:val="none" w:sz="0" w:space="0" w:color="auto"/>
                                                          </w:divBdr>
                                                          <w:divsChild>
                                                            <w:div w:id="1050767104">
                                                              <w:marLeft w:val="0"/>
                                                              <w:marRight w:val="0"/>
                                                              <w:marTop w:val="0"/>
                                                              <w:marBottom w:val="0"/>
                                                              <w:divBdr>
                                                                <w:top w:val="none" w:sz="0" w:space="0" w:color="auto"/>
                                                                <w:left w:val="none" w:sz="0" w:space="0" w:color="auto"/>
                                                                <w:bottom w:val="none" w:sz="0" w:space="0" w:color="auto"/>
                                                                <w:right w:val="none" w:sz="0" w:space="0" w:color="auto"/>
                                                              </w:divBdr>
                                                              <w:divsChild>
                                                                <w:div w:id="1426654160">
                                                                  <w:marLeft w:val="0"/>
                                                                  <w:marRight w:val="0"/>
                                                                  <w:marTop w:val="0"/>
                                                                  <w:marBottom w:val="0"/>
                                                                  <w:divBdr>
                                                                    <w:top w:val="none" w:sz="0" w:space="0" w:color="auto"/>
                                                                    <w:left w:val="none" w:sz="0" w:space="0" w:color="auto"/>
                                                                    <w:bottom w:val="none" w:sz="0" w:space="0" w:color="auto"/>
                                                                    <w:right w:val="none" w:sz="0" w:space="0" w:color="auto"/>
                                                                  </w:divBdr>
                                                                </w:div>
                                                                <w:div w:id="1385790304">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47109941">
      <w:bodyDiv w:val="1"/>
      <w:marLeft w:val="0"/>
      <w:marRight w:val="0"/>
      <w:marTop w:val="0"/>
      <w:marBottom w:val="0"/>
      <w:divBdr>
        <w:top w:val="none" w:sz="0" w:space="0" w:color="auto"/>
        <w:left w:val="none" w:sz="0" w:space="0" w:color="auto"/>
        <w:bottom w:val="none" w:sz="0" w:space="0" w:color="auto"/>
        <w:right w:val="none" w:sz="0" w:space="0" w:color="auto"/>
      </w:divBdr>
      <w:divsChild>
        <w:div w:id="992024989">
          <w:marLeft w:val="0"/>
          <w:marRight w:val="0"/>
          <w:marTop w:val="0"/>
          <w:marBottom w:val="150"/>
          <w:divBdr>
            <w:top w:val="none" w:sz="0" w:space="0" w:color="auto"/>
            <w:left w:val="none" w:sz="0" w:space="0" w:color="auto"/>
            <w:bottom w:val="none" w:sz="0" w:space="0" w:color="auto"/>
            <w:right w:val="none" w:sz="0" w:space="0" w:color="auto"/>
          </w:divBdr>
          <w:divsChild>
            <w:div w:id="299917502">
              <w:marLeft w:val="0"/>
              <w:marRight w:val="0"/>
              <w:marTop w:val="0"/>
              <w:marBottom w:val="0"/>
              <w:divBdr>
                <w:top w:val="none" w:sz="0" w:space="0" w:color="auto"/>
                <w:left w:val="none" w:sz="0" w:space="0" w:color="auto"/>
                <w:bottom w:val="none" w:sz="0" w:space="0" w:color="auto"/>
                <w:right w:val="none" w:sz="0" w:space="0" w:color="auto"/>
              </w:divBdr>
              <w:divsChild>
                <w:div w:id="364406481">
                  <w:marLeft w:val="0"/>
                  <w:marRight w:val="150"/>
                  <w:marTop w:val="0"/>
                  <w:marBottom w:val="0"/>
                  <w:divBdr>
                    <w:top w:val="none" w:sz="0" w:space="0" w:color="auto"/>
                    <w:left w:val="none" w:sz="0" w:space="0" w:color="auto"/>
                    <w:bottom w:val="none" w:sz="0" w:space="0" w:color="auto"/>
                    <w:right w:val="none" w:sz="0" w:space="0" w:color="auto"/>
                  </w:divBdr>
                </w:div>
                <w:div w:id="196429773">
                  <w:marLeft w:val="0"/>
                  <w:marRight w:val="150"/>
                  <w:marTop w:val="0"/>
                  <w:marBottom w:val="0"/>
                  <w:divBdr>
                    <w:top w:val="none" w:sz="0" w:space="0" w:color="auto"/>
                    <w:left w:val="none" w:sz="0" w:space="0" w:color="auto"/>
                    <w:bottom w:val="none" w:sz="0" w:space="0" w:color="auto"/>
                    <w:right w:val="none" w:sz="0" w:space="0" w:color="auto"/>
                  </w:divBdr>
                </w:div>
              </w:divsChild>
            </w:div>
            <w:div w:id="589200571">
              <w:marLeft w:val="0"/>
              <w:marRight w:val="0"/>
              <w:marTop w:val="0"/>
              <w:marBottom w:val="0"/>
              <w:divBdr>
                <w:top w:val="none" w:sz="0" w:space="0" w:color="auto"/>
                <w:left w:val="none" w:sz="0" w:space="0" w:color="auto"/>
                <w:bottom w:val="none" w:sz="0" w:space="0" w:color="auto"/>
                <w:right w:val="none" w:sz="0" w:space="0" w:color="auto"/>
              </w:divBdr>
              <w:divsChild>
                <w:div w:id="1288273126">
                  <w:marLeft w:val="0"/>
                  <w:marRight w:val="0"/>
                  <w:marTop w:val="0"/>
                  <w:marBottom w:val="0"/>
                  <w:divBdr>
                    <w:top w:val="none" w:sz="0" w:space="0" w:color="auto"/>
                    <w:left w:val="none" w:sz="0" w:space="0" w:color="auto"/>
                    <w:bottom w:val="none" w:sz="0" w:space="0" w:color="auto"/>
                    <w:right w:val="none" w:sz="0" w:space="0" w:color="auto"/>
                  </w:divBdr>
                  <w:divsChild>
                    <w:div w:id="657929456">
                      <w:marLeft w:val="0"/>
                      <w:marRight w:val="0"/>
                      <w:marTop w:val="0"/>
                      <w:marBottom w:val="0"/>
                      <w:divBdr>
                        <w:top w:val="none" w:sz="0" w:space="0" w:color="auto"/>
                        <w:left w:val="none" w:sz="0" w:space="0" w:color="auto"/>
                        <w:bottom w:val="none" w:sz="0" w:space="0" w:color="auto"/>
                        <w:right w:val="none" w:sz="0" w:space="0" w:color="auto"/>
                      </w:divBdr>
                      <w:divsChild>
                        <w:div w:id="1903321496">
                          <w:marLeft w:val="0"/>
                          <w:marRight w:val="0"/>
                          <w:marTop w:val="0"/>
                          <w:marBottom w:val="0"/>
                          <w:divBdr>
                            <w:top w:val="none" w:sz="0" w:space="0" w:color="auto"/>
                            <w:left w:val="none" w:sz="0" w:space="0" w:color="auto"/>
                            <w:bottom w:val="none" w:sz="0" w:space="0" w:color="auto"/>
                            <w:right w:val="none" w:sz="0" w:space="0" w:color="auto"/>
                          </w:divBdr>
                        </w:div>
                      </w:divsChild>
                    </w:div>
                    <w:div w:id="197598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448649">
          <w:marLeft w:val="0"/>
          <w:marRight w:val="0"/>
          <w:marTop w:val="0"/>
          <w:marBottom w:val="0"/>
          <w:divBdr>
            <w:top w:val="none" w:sz="0" w:space="0" w:color="auto"/>
            <w:left w:val="none" w:sz="0" w:space="0" w:color="auto"/>
            <w:bottom w:val="none" w:sz="0" w:space="0" w:color="auto"/>
            <w:right w:val="none" w:sz="0" w:space="0" w:color="auto"/>
          </w:divBdr>
          <w:divsChild>
            <w:div w:id="1401519322">
              <w:marLeft w:val="0"/>
              <w:marRight w:val="0"/>
              <w:marTop w:val="0"/>
              <w:marBottom w:val="0"/>
              <w:divBdr>
                <w:top w:val="none" w:sz="0" w:space="0" w:color="auto"/>
                <w:left w:val="none" w:sz="0" w:space="0" w:color="auto"/>
                <w:bottom w:val="none" w:sz="0" w:space="0" w:color="auto"/>
                <w:right w:val="none" w:sz="0" w:space="0" w:color="auto"/>
              </w:divBdr>
              <w:divsChild>
                <w:div w:id="813643178">
                  <w:marLeft w:val="0"/>
                  <w:marRight w:val="0"/>
                  <w:marTop w:val="0"/>
                  <w:marBottom w:val="0"/>
                  <w:divBdr>
                    <w:top w:val="none" w:sz="0" w:space="0" w:color="auto"/>
                    <w:left w:val="none" w:sz="0" w:space="0" w:color="auto"/>
                    <w:bottom w:val="none" w:sz="0" w:space="0" w:color="auto"/>
                    <w:right w:val="none" w:sz="0" w:space="0" w:color="auto"/>
                  </w:divBdr>
                </w:div>
              </w:divsChild>
            </w:div>
            <w:div w:id="1490755820">
              <w:marLeft w:val="0"/>
              <w:marRight w:val="0"/>
              <w:marTop w:val="225"/>
              <w:marBottom w:val="0"/>
              <w:divBdr>
                <w:top w:val="none" w:sz="0" w:space="0" w:color="auto"/>
                <w:left w:val="none" w:sz="0" w:space="0" w:color="auto"/>
                <w:bottom w:val="none" w:sz="0" w:space="0" w:color="auto"/>
                <w:right w:val="none" w:sz="0" w:space="0" w:color="auto"/>
              </w:divBdr>
              <w:divsChild>
                <w:div w:id="1843928415">
                  <w:marLeft w:val="0"/>
                  <w:marRight w:val="0"/>
                  <w:marTop w:val="0"/>
                  <w:marBottom w:val="0"/>
                  <w:divBdr>
                    <w:top w:val="none" w:sz="0" w:space="0" w:color="auto"/>
                    <w:left w:val="none" w:sz="0" w:space="0" w:color="auto"/>
                    <w:bottom w:val="none" w:sz="0" w:space="0" w:color="auto"/>
                    <w:right w:val="none" w:sz="0" w:space="0" w:color="auto"/>
                  </w:divBdr>
                </w:div>
              </w:divsChild>
            </w:div>
            <w:div w:id="1451974264">
              <w:marLeft w:val="0"/>
              <w:marRight w:val="0"/>
              <w:marTop w:val="375"/>
              <w:marBottom w:val="0"/>
              <w:divBdr>
                <w:top w:val="none" w:sz="0" w:space="0" w:color="auto"/>
                <w:left w:val="none" w:sz="0" w:space="0" w:color="auto"/>
                <w:bottom w:val="none" w:sz="0" w:space="0" w:color="auto"/>
                <w:right w:val="none" w:sz="0" w:space="0" w:color="auto"/>
              </w:divBdr>
              <w:divsChild>
                <w:div w:id="1669677179">
                  <w:marLeft w:val="0"/>
                  <w:marRight w:val="0"/>
                  <w:marTop w:val="0"/>
                  <w:marBottom w:val="0"/>
                  <w:divBdr>
                    <w:top w:val="none" w:sz="0" w:space="0" w:color="auto"/>
                    <w:left w:val="none" w:sz="0" w:space="0" w:color="auto"/>
                    <w:bottom w:val="none" w:sz="0" w:space="0" w:color="auto"/>
                    <w:right w:val="none" w:sz="0" w:space="0" w:color="auto"/>
                  </w:divBdr>
                  <w:divsChild>
                    <w:div w:id="21051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82343">
              <w:marLeft w:val="0"/>
              <w:marRight w:val="0"/>
              <w:marTop w:val="375"/>
              <w:marBottom w:val="0"/>
              <w:divBdr>
                <w:top w:val="none" w:sz="0" w:space="0" w:color="auto"/>
                <w:left w:val="none" w:sz="0" w:space="0" w:color="auto"/>
                <w:bottom w:val="none" w:sz="0" w:space="0" w:color="auto"/>
                <w:right w:val="none" w:sz="0" w:space="0" w:color="auto"/>
              </w:divBdr>
              <w:divsChild>
                <w:div w:id="13379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14441">
      <w:bodyDiv w:val="1"/>
      <w:marLeft w:val="0"/>
      <w:marRight w:val="0"/>
      <w:marTop w:val="0"/>
      <w:marBottom w:val="0"/>
      <w:divBdr>
        <w:top w:val="none" w:sz="0" w:space="0" w:color="auto"/>
        <w:left w:val="none" w:sz="0" w:space="0" w:color="auto"/>
        <w:bottom w:val="none" w:sz="0" w:space="0" w:color="auto"/>
        <w:right w:val="none" w:sz="0" w:space="0" w:color="auto"/>
      </w:divBdr>
      <w:divsChild>
        <w:div w:id="1479346430">
          <w:marLeft w:val="0"/>
          <w:marRight w:val="150"/>
          <w:marTop w:val="0"/>
          <w:marBottom w:val="75"/>
          <w:divBdr>
            <w:top w:val="none" w:sz="0" w:space="0" w:color="auto"/>
            <w:left w:val="none" w:sz="0" w:space="0" w:color="auto"/>
            <w:bottom w:val="none" w:sz="0" w:space="0" w:color="auto"/>
            <w:right w:val="none" w:sz="0" w:space="0" w:color="auto"/>
          </w:divBdr>
        </w:div>
        <w:div w:id="62609304">
          <w:marLeft w:val="0"/>
          <w:marRight w:val="150"/>
          <w:marTop w:val="150"/>
          <w:marBottom w:val="150"/>
          <w:divBdr>
            <w:top w:val="none" w:sz="0" w:space="0" w:color="auto"/>
            <w:left w:val="none" w:sz="0" w:space="0" w:color="auto"/>
            <w:bottom w:val="none" w:sz="0" w:space="0" w:color="auto"/>
            <w:right w:val="none" w:sz="0" w:space="0" w:color="auto"/>
          </w:divBdr>
        </w:div>
        <w:div w:id="188420687">
          <w:marLeft w:val="0"/>
          <w:marRight w:val="150"/>
          <w:marTop w:val="0"/>
          <w:marBottom w:val="0"/>
          <w:divBdr>
            <w:top w:val="none" w:sz="0" w:space="0" w:color="auto"/>
            <w:left w:val="none" w:sz="0" w:space="0" w:color="auto"/>
            <w:bottom w:val="none" w:sz="0" w:space="0" w:color="auto"/>
            <w:right w:val="none" w:sz="0" w:space="0" w:color="auto"/>
          </w:divBdr>
        </w:div>
      </w:divsChild>
    </w:div>
    <w:div w:id="1548223130">
      <w:bodyDiv w:val="1"/>
      <w:marLeft w:val="0"/>
      <w:marRight w:val="0"/>
      <w:marTop w:val="0"/>
      <w:marBottom w:val="0"/>
      <w:divBdr>
        <w:top w:val="none" w:sz="0" w:space="0" w:color="auto"/>
        <w:left w:val="none" w:sz="0" w:space="0" w:color="auto"/>
        <w:bottom w:val="none" w:sz="0" w:space="0" w:color="auto"/>
        <w:right w:val="none" w:sz="0" w:space="0" w:color="auto"/>
      </w:divBdr>
      <w:divsChild>
        <w:div w:id="1199929022">
          <w:marLeft w:val="0"/>
          <w:marRight w:val="150"/>
          <w:marTop w:val="0"/>
          <w:marBottom w:val="75"/>
          <w:divBdr>
            <w:top w:val="none" w:sz="0" w:space="0" w:color="auto"/>
            <w:left w:val="none" w:sz="0" w:space="0" w:color="auto"/>
            <w:bottom w:val="none" w:sz="0" w:space="0" w:color="auto"/>
            <w:right w:val="none" w:sz="0" w:space="0" w:color="auto"/>
          </w:divBdr>
        </w:div>
        <w:div w:id="266427972">
          <w:marLeft w:val="0"/>
          <w:marRight w:val="150"/>
          <w:marTop w:val="150"/>
          <w:marBottom w:val="150"/>
          <w:divBdr>
            <w:top w:val="none" w:sz="0" w:space="0" w:color="auto"/>
            <w:left w:val="none" w:sz="0" w:space="0" w:color="auto"/>
            <w:bottom w:val="none" w:sz="0" w:space="0" w:color="auto"/>
            <w:right w:val="none" w:sz="0" w:space="0" w:color="auto"/>
          </w:divBdr>
        </w:div>
        <w:div w:id="29768010">
          <w:marLeft w:val="0"/>
          <w:marRight w:val="150"/>
          <w:marTop w:val="0"/>
          <w:marBottom w:val="0"/>
          <w:divBdr>
            <w:top w:val="none" w:sz="0" w:space="0" w:color="auto"/>
            <w:left w:val="none" w:sz="0" w:space="0" w:color="auto"/>
            <w:bottom w:val="none" w:sz="0" w:space="0" w:color="auto"/>
            <w:right w:val="none" w:sz="0" w:space="0" w:color="auto"/>
          </w:divBdr>
        </w:div>
      </w:divsChild>
    </w:div>
    <w:div w:id="1549105334">
      <w:bodyDiv w:val="1"/>
      <w:marLeft w:val="0"/>
      <w:marRight w:val="0"/>
      <w:marTop w:val="0"/>
      <w:marBottom w:val="0"/>
      <w:divBdr>
        <w:top w:val="none" w:sz="0" w:space="0" w:color="auto"/>
        <w:left w:val="none" w:sz="0" w:space="0" w:color="auto"/>
        <w:bottom w:val="none" w:sz="0" w:space="0" w:color="auto"/>
        <w:right w:val="none" w:sz="0" w:space="0" w:color="auto"/>
      </w:divBdr>
      <w:divsChild>
        <w:div w:id="916016106">
          <w:marLeft w:val="0"/>
          <w:marRight w:val="0"/>
          <w:marTop w:val="0"/>
          <w:marBottom w:val="300"/>
          <w:divBdr>
            <w:top w:val="none" w:sz="0" w:space="0" w:color="auto"/>
            <w:left w:val="none" w:sz="0" w:space="0" w:color="auto"/>
            <w:bottom w:val="none" w:sz="0" w:space="0" w:color="auto"/>
            <w:right w:val="none" w:sz="0" w:space="0" w:color="auto"/>
          </w:divBdr>
        </w:div>
      </w:divsChild>
    </w:div>
    <w:div w:id="1549606656">
      <w:bodyDiv w:val="1"/>
      <w:marLeft w:val="0"/>
      <w:marRight w:val="0"/>
      <w:marTop w:val="0"/>
      <w:marBottom w:val="0"/>
      <w:divBdr>
        <w:top w:val="none" w:sz="0" w:space="0" w:color="auto"/>
        <w:left w:val="none" w:sz="0" w:space="0" w:color="auto"/>
        <w:bottom w:val="none" w:sz="0" w:space="0" w:color="auto"/>
        <w:right w:val="none" w:sz="0" w:space="0" w:color="auto"/>
      </w:divBdr>
      <w:divsChild>
        <w:div w:id="908537673">
          <w:marLeft w:val="0"/>
          <w:marRight w:val="0"/>
          <w:marTop w:val="0"/>
          <w:marBottom w:val="0"/>
          <w:divBdr>
            <w:top w:val="none" w:sz="0" w:space="0" w:color="auto"/>
            <w:left w:val="none" w:sz="0" w:space="0" w:color="auto"/>
            <w:bottom w:val="none" w:sz="0" w:space="0" w:color="auto"/>
            <w:right w:val="none" w:sz="0" w:space="0" w:color="auto"/>
          </w:divBdr>
          <w:divsChild>
            <w:div w:id="1509324276">
              <w:marLeft w:val="0"/>
              <w:marRight w:val="0"/>
              <w:marTop w:val="0"/>
              <w:marBottom w:val="0"/>
              <w:divBdr>
                <w:top w:val="none" w:sz="0" w:space="0" w:color="auto"/>
                <w:left w:val="none" w:sz="0" w:space="0" w:color="auto"/>
                <w:bottom w:val="none" w:sz="0" w:space="0" w:color="auto"/>
                <w:right w:val="none" w:sz="0" w:space="0" w:color="auto"/>
              </w:divBdr>
              <w:divsChild>
                <w:div w:id="136166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29784">
          <w:marLeft w:val="0"/>
          <w:marRight w:val="0"/>
          <w:marTop w:val="0"/>
          <w:marBottom w:val="0"/>
          <w:divBdr>
            <w:top w:val="none" w:sz="0" w:space="0" w:color="auto"/>
            <w:left w:val="none" w:sz="0" w:space="0" w:color="auto"/>
            <w:bottom w:val="none" w:sz="0" w:space="0" w:color="auto"/>
            <w:right w:val="none" w:sz="0" w:space="0" w:color="auto"/>
          </w:divBdr>
          <w:divsChild>
            <w:div w:id="341010960">
              <w:marLeft w:val="0"/>
              <w:marRight w:val="0"/>
              <w:marTop w:val="0"/>
              <w:marBottom w:val="0"/>
              <w:divBdr>
                <w:top w:val="none" w:sz="0" w:space="0" w:color="auto"/>
                <w:left w:val="none" w:sz="0" w:space="0" w:color="auto"/>
                <w:bottom w:val="none" w:sz="0" w:space="0" w:color="auto"/>
                <w:right w:val="none" w:sz="0" w:space="0" w:color="auto"/>
              </w:divBdr>
              <w:divsChild>
                <w:div w:id="367729255">
                  <w:marLeft w:val="0"/>
                  <w:marRight w:val="2235"/>
                  <w:marTop w:val="0"/>
                  <w:marBottom w:val="0"/>
                  <w:divBdr>
                    <w:top w:val="none" w:sz="0" w:space="0" w:color="auto"/>
                    <w:left w:val="none" w:sz="0" w:space="0" w:color="auto"/>
                    <w:bottom w:val="none" w:sz="0" w:space="0" w:color="auto"/>
                    <w:right w:val="none" w:sz="0" w:space="0" w:color="auto"/>
                  </w:divBdr>
                </w:div>
                <w:div w:id="1856454751">
                  <w:marLeft w:val="0"/>
                  <w:marRight w:val="0"/>
                  <w:marTop w:val="0"/>
                  <w:marBottom w:val="0"/>
                  <w:divBdr>
                    <w:top w:val="none" w:sz="0" w:space="0" w:color="auto"/>
                    <w:left w:val="none" w:sz="0" w:space="0" w:color="auto"/>
                    <w:bottom w:val="none" w:sz="0" w:space="0" w:color="auto"/>
                    <w:right w:val="none" w:sz="0" w:space="0" w:color="auto"/>
                  </w:divBdr>
                  <w:divsChild>
                    <w:div w:id="1807431173">
                      <w:marLeft w:val="0"/>
                      <w:marRight w:val="0"/>
                      <w:marTop w:val="0"/>
                      <w:marBottom w:val="0"/>
                      <w:divBdr>
                        <w:top w:val="none" w:sz="0" w:space="0" w:color="auto"/>
                        <w:left w:val="none" w:sz="0" w:space="0" w:color="auto"/>
                        <w:bottom w:val="none" w:sz="0" w:space="0" w:color="auto"/>
                        <w:right w:val="none" w:sz="0" w:space="0" w:color="auto"/>
                      </w:divBdr>
                    </w:div>
                    <w:div w:id="16717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70751">
              <w:marLeft w:val="0"/>
              <w:marRight w:val="0"/>
              <w:marTop w:val="0"/>
              <w:marBottom w:val="0"/>
              <w:divBdr>
                <w:top w:val="none" w:sz="0" w:space="0" w:color="auto"/>
                <w:left w:val="none" w:sz="0" w:space="0" w:color="auto"/>
                <w:bottom w:val="none" w:sz="0" w:space="0" w:color="auto"/>
                <w:right w:val="none" w:sz="0" w:space="0" w:color="auto"/>
              </w:divBdr>
              <w:divsChild>
                <w:div w:id="686565297">
                  <w:marLeft w:val="0"/>
                  <w:marRight w:val="0"/>
                  <w:marTop w:val="100"/>
                  <w:marBottom w:val="100"/>
                  <w:divBdr>
                    <w:top w:val="none" w:sz="0" w:space="0" w:color="auto"/>
                    <w:left w:val="none" w:sz="0" w:space="0" w:color="auto"/>
                    <w:bottom w:val="none" w:sz="0" w:space="0" w:color="auto"/>
                    <w:right w:val="none" w:sz="0" w:space="0" w:color="auto"/>
                  </w:divBdr>
                  <w:divsChild>
                    <w:div w:id="1032608392">
                      <w:marLeft w:val="0"/>
                      <w:marRight w:val="0"/>
                      <w:marTop w:val="0"/>
                      <w:marBottom w:val="0"/>
                      <w:divBdr>
                        <w:top w:val="none" w:sz="0" w:space="0" w:color="auto"/>
                        <w:left w:val="none" w:sz="0" w:space="0" w:color="auto"/>
                        <w:bottom w:val="none" w:sz="0" w:space="0" w:color="auto"/>
                        <w:right w:val="none" w:sz="0" w:space="0" w:color="auto"/>
                      </w:divBdr>
                    </w:div>
                    <w:div w:id="1595817912">
                      <w:marLeft w:val="0"/>
                      <w:marRight w:val="0"/>
                      <w:marTop w:val="0"/>
                      <w:marBottom w:val="0"/>
                      <w:divBdr>
                        <w:top w:val="none" w:sz="0" w:space="0" w:color="auto"/>
                        <w:left w:val="none" w:sz="0" w:space="0" w:color="auto"/>
                        <w:bottom w:val="none" w:sz="0" w:space="0" w:color="auto"/>
                        <w:right w:val="none" w:sz="0" w:space="0" w:color="auto"/>
                      </w:divBdr>
                    </w:div>
                    <w:div w:id="604265391">
                      <w:marLeft w:val="0"/>
                      <w:marRight w:val="0"/>
                      <w:marTop w:val="0"/>
                      <w:marBottom w:val="0"/>
                      <w:divBdr>
                        <w:top w:val="none" w:sz="0" w:space="0" w:color="auto"/>
                        <w:left w:val="none" w:sz="0" w:space="0" w:color="auto"/>
                        <w:bottom w:val="none" w:sz="0" w:space="0" w:color="auto"/>
                        <w:right w:val="none" w:sz="0" w:space="0" w:color="auto"/>
                      </w:divBdr>
                    </w:div>
                    <w:div w:id="1642999772">
                      <w:marLeft w:val="0"/>
                      <w:marRight w:val="0"/>
                      <w:marTop w:val="0"/>
                      <w:marBottom w:val="0"/>
                      <w:divBdr>
                        <w:top w:val="none" w:sz="0" w:space="0" w:color="auto"/>
                        <w:left w:val="none" w:sz="0" w:space="0" w:color="auto"/>
                        <w:bottom w:val="none" w:sz="0" w:space="0" w:color="auto"/>
                        <w:right w:val="none" w:sz="0" w:space="0" w:color="auto"/>
                      </w:divBdr>
                    </w:div>
                    <w:div w:id="86658016">
                      <w:marLeft w:val="0"/>
                      <w:marRight w:val="0"/>
                      <w:marTop w:val="0"/>
                      <w:marBottom w:val="0"/>
                      <w:divBdr>
                        <w:top w:val="none" w:sz="0" w:space="0" w:color="auto"/>
                        <w:left w:val="none" w:sz="0" w:space="0" w:color="auto"/>
                        <w:bottom w:val="none" w:sz="0" w:space="0" w:color="auto"/>
                        <w:right w:val="none" w:sz="0" w:space="0" w:color="auto"/>
                      </w:divBdr>
                    </w:div>
                    <w:div w:id="455372962">
                      <w:marLeft w:val="0"/>
                      <w:marRight w:val="0"/>
                      <w:marTop w:val="0"/>
                      <w:marBottom w:val="0"/>
                      <w:divBdr>
                        <w:top w:val="none" w:sz="0" w:space="0" w:color="auto"/>
                        <w:left w:val="none" w:sz="0" w:space="0" w:color="auto"/>
                        <w:bottom w:val="none" w:sz="0" w:space="0" w:color="auto"/>
                        <w:right w:val="none" w:sz="0" w:space="0" w:color="auto"/>
                      </w:divBdr>
                    </w:div>
                    <w:div w:id="1302886905">
                      <w:marLeft w:val="0"/>
                      <w:marRight w:val="0"/>
                      <w:marTop w:val="0"/>
                      <w:marBottom w:val="0"/>
                      <w:divBdr>
                        <w:top w:val="none" w:sz="0" w:space="0" w:color="auto"/>
                        <w:left w:val="none" w:sz="0" w:space="0" w:color="auto"/>
                        <w:bottom w:val="none" w:sz="0" w:space="0" w:color="auto"/>
                        <w:right w:val="none" w:sz="0" w:space="0" w:color="auto"/>
                      </w:divBdr>
                    </w:div>
                    <w:div w:id="1688480842">
                      <w:marLeft w:val="0"/>
                      <w:marRight w:val="0"/>
                      <w:marTop w:val="0"/>
                      <w:marBottom w:val="0"/>
                      <w:divBdr>
                        <w:top w:val="none" w:sz="0" w:space="0" w:color="auto"/>
                        <w:left w:val="none" w:sz="0" w:space="0" w:color="auto"/>
                        <w:bottom w:val="none" w:sz="0" w:space="0" w:color="auto"/>
                        <w:right w:val="none" w:sz="0" w:space="0" w:color="auto"/>
                      </w:divBdr>
                    </w:div>
                    <w:div w:id="453255988">
                      <w:marLeft w:val="0"/>
                      <w:marRight w:val="0"/>
                      <w:marTop w:val="0"/>
                      <w:marBottom w:val="0"/>
                      <w:divBdr>
                        <w:top w:val="none" w:sz="0" w:space="0" w:color="auto"/>
                        <w:left w:val="none" w:sz="0" w:space="0" w:color="auto"/>
                        <w:bottom w:val="none" w:sz="0" w:space="0" w:color="auto"/>
                        <w:right w:val="none" w:sz="0" w:space="0" w:color="auto"/>
                      </w:divBdr>
                    </w:div>
                    <w:div w:id="1021467629">
                      <w:marLeft w:val="0"/>
                      <w:marRight w:val="0"/>
                      <w:marTop w:val="0"/>
                      <w:marBottom w:val="0"/>
                      <w:divBdr>
                        <w:top w:val="none" w:sz="0" w:space="0" w:color="auto"/>
                        <w:left w:val="none" w:sz="0" w:space="0" w:color="auto"/>
                        <w:bottom w:val="none" w:sz="0" w:space="0" w:color="auto"/>
                        <w:right w:val="none" w:sz="0" w:space="0" w:color="auto"/>
                      </w:divBdr>
                    </w:div>
                    <w:div w:id="209612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77431">
          <w:marLeft w:val="0"/>
          <w:marRight w:val="0"/>
          <w:marTop w:val="0"/>
          <w:marBottom w:val="0"/>
          <w:divBdr>
            <w:top w:val="none" w:sz="0" w:space="0" w:color="auto"/>
            <w:left w:val="none" w:sz="0" w:space="0" w:color="auto"/>
            <w:bottom w:val="none" w:sz="0" w:space="0" w:color="auto"/>
            <w:right w:val="none" w:sz="0" w:space="0" w:color="auto"/>
          </w:divBdr>
        </w:div>
      </w:divsChild>
    </w:div>
    <w:div w:id="1549762246">
      <w:bodyDiv w:val="1"/>
      <w:marLeft w:val="0"/>
      <w:marRight w:val="0"/>
      <w:marTop w:val="0"/>
      <w:marBottom w:val="0"/>
      <w:divBdr>
        <w:top w:val="none" w:sz="0" w:space="0" w:color="auto"/>
        <w:left w:val="none" w:sz="0" w:space="0" w:color="auto"/>
        <w:bottom w:val="none" w:sz="0" w:space="0" w:color="auto"/>
        <w:right w:val="none" w:sz="0" w:space="0" w:color="auto"/>
      </w:divBdr>
      <w:divsChild>
        <w:div w:id="2024284261">
          <w:marLeft w:val="0"/>
          <w:marRight w:val="0"/>
          <w:marTop w:val="0"/>
          <w:marBottom w:val="300"/>
          <w:divBdr>
            <w:top w:val="none" w:sz="0" w:space="0" w:color="auto"/>
            <w:left w:val="none" w:sz="0" w:space="0" w:color="auto"/>
            <w:bottom w:val="none" w:sz="0" w:space="0" w:color="auto"/>
            <w:right w:val="none" w:sz="0" w:space="0" w:color="auto"/>
          </w:divBdr>
        </w:div>
        <w:div w:id="1128553718">
          <w:marLeft w:val="0"/>
          <w:marRight w:val="0"/>
          <w:marTop w:val="495"/>
          <w:marBottom w:val="630"/>
          <w:divBdr>
            <w:top w:val="none" w:sz="0" w:space="0" w:color="auto"/>
            <w:left w:val="none" w:sz="0" w:space="0" w:color="auto"/>
            <w:bottom w:val="none" w:sz="0" w:space="0" w:color="auto"/>
            <w:right w:val="none" w:sz="0" w:space="0" w:color="auto"/>
          </w:divBdr>
        </w:div>
      </w:divsChild>
    </w:div>
    <w:div w:id="1550802479">
      <w:bodyDiv w:val="1"/>
      <w:marLeft w:val="0"/>
      <w:marRight w:val="0"/>
      <w:marTop w:val="0"/>
      <w:marBottom w:val="0"/>
      <w:divBdr>
        <w:top w:val="none" w:sz="0" w:space="0" w:color="auto"/>
        <w:left w:val="none" w:sz="0" w:space="0" w:color="auto"/>
        <w:bottom w:val="none" w:sz="0" w:space="0" w:color="auto"/>
        <w:right w:val="none" w:sz="0" w:space="0" w:color="auto"/>
      </w:divBdr>
      <w:divsChild>
        <w:div w:id="648442020">
          <w:marLeft w:val="0"/>
          <w:marRight w:val="0"/>
          <w:marTop w:val="0"/>
          <w:marBottom w:val="300"/>
          <w:divBdr>
            <w:top w:val="none" w:sz="0" w:space="0" w:color="auto"/>
            <w:left w:val="none" w:sz="0" w:space="0" w:color="auto"/>
            <w:bottom w:val="none" w:sz="0" w:space="0" w:color="auto"/>
            <w:right w:val="none" w:sz="0" w:space="0" w:color="auto"/>
          </w:divBdr>
        </w:div>
      </w:divsChild>
    </w:div>
    <w:div w:id="1551768721">
      <w:bodyDiv w:val="1"/>
      <w:marLeft w:val="0"/>
      <w:marRight w:val="0"/>
      <w:marTop w:val="0"/>
      <w:marBottom w:val="0"/>
      <w:divBdr>
        <w:top w:val="none" w:sz="0" w:space="0" w:color="auto"/>
        <w:left w:val="none" w:sz="0" w:space="0" w:color="auto"/>
        <w:bottom w:val="none" w:sz="0" w:space="0" w:color="auto"/>
        <w:right w:val="none" w:sz="0" w:space="0" w:color="auto"/>
      </w:divBdr>
      <w:divsChild>
        <w:div w:id="1159930864">
          <w:marLeft w:val="0"/>
          <w:marRight w:val="150"/>
          <w:marTop w:val="0"/>
          <w:marBottom w:val="75"/>
          <w:divBdr>
            <w:top w:val="none" w:sz="0" w:space="0" w:color="auto"/>
            <w:left w:val="none" w:sz="0" w:space="0" w:color="auto"/>
            <w:bottom w:val="none" w:sz="0" w:space="0" w:color="auto"/>
            <w:right w:val="none" w:sz="0" w:space="0" w:color="auto"/>
          </w:divBdr>
        </w:div>
        <w:div w:id="769621456">
          <w:marLeft w:val="0"/>
          <w:marRight w:val="150"/>
          <w:marTop w:val="150"/>
          <w:marBottom w:val="150"/>
          <w:divBdr>
            <w:top w:val="none" w:sz="0" w:space="0" w:color="auto"/>
            <w:left w:val="none" w:sz="0" w:space="0" w:color="auto"/>
            <w:bottom w:val="none" w:sz="0" w:space="0" w:color="auto"/>
            <w:right w:val="none" w:sz="0" w:space="0" w:color="auto"/>
          </w:divBdr>
        </w:div>
        <w:div w:id="993492713">
          <w:marLeft w:val="0"/>
          <w:marRight w:val="150"/>
          <w:marTop w:val="0"/>
          <w:marBottom w:val="0"/>
          <w:divBdr>
            <w:top w:val="none" w:sz="0" w:space="0" w:color="auto"/>
            <w:left w:val="none" w:sz="0" w:space="0" w:color="auto"/>
            <w:bottom w:val="none" w:sz="0" w:space="0" w:color="auto"/>
            <w:right w:val="none" w:sz="0" w:space="0" w:color="auto"/>
          </w:divBdr>
        </w:div>
      </w:divsChild>
    </w:div>
    <w:div w:id="1551921904">
      <w:bodyDiv w:val="1"/>
      <w:marLeft w:val="0"/>
      <w:marRight w:val="0"/>
      <w:marTop w:val="0"/>
      <w:marBottom w:val="0"/>
      <w:divBdr>
        <w:top w:val="none" w:sz="0" w:space="0" w:color="auto"/>
        <w:left w:val="none" w:sz="0" w:space="0" w:color="auto"/>
        <w:bottom w:val="none" w:sz="0" w:space="0" w:color="auto"/>
        <w:right w:val="none" w:sz="0" w:space="0" w:color="auto"/>
      </w:divBdr>
      <w:divsChild>
        <w:div w:id="1569874334">
          <w:marLeft w:val="0"/>
          <w:marRight w:val="0"/>
          <w:marTop w:val="150"/>
          <w:marBottom w:val="450"/>
          <w:divBdr>
            <w:top w:val="none" w:sz="0" w:space="0" w:color="auto"/>
            <w:left w:val="none" w:sz="0" w:space="0" w:color="auto"/>
            <w:bottom w:val="none" w:sz="0" w:space="0" w:color="auto"/>
            <w:right w:val="none" w:sz="0" w:space="0" w:color="auto"/>
          </w:divBdr>
        </w:div>
        <w:div w:id="121775454">
          <w:marLeft w:val="0"/>
          <w:marRight w:val="0"/>
          <w:marTop w:val="0"/>
          <w:marBottom w:val="300"/>
          <w:divBdr>
            <w:top w:val="none" w:sz="0" w:space="0" w:color="auto"/>
            <w:left w:val="none" w:sz="0" w:space="0" w:color="auto"/>
            <w:bottom w:val="none" w:sz="0" w:space="0" w:color="auto"/>
            <w:right w:val="none" w:sz="0" w:space="0" w:color="auto"/>
          </w:divBdr>
        </w:div>
        <w:div w:id="250051003">
          <w:marLeft w:val="0"/>
          <w:marRight w:val="0"/>
          <w:marTop w:val="495"/>
          <w:marBottom w:val="630"/>
          <w:divBdr>
            <w:top w:val="none" w:sz="0" w:space="0" w:color="auto"/>
            <w:left w:val="none" w:sz="0" w:space="0" w:color="auto"/>
            <w:bottom w:val="none" w:sz="0" w:space="0" w:color="auto"/>
            <w:right w:val="none" w:sz="0" w:space="0" w:color="auto"/>
          </w:divBdr>
        </w:div>
        <w:div w:id="492913464">
          <w:marLeft w:val="0"/>
          <w:marRight w:val="0"/>
          <w:marTop w:val="0"/>
          <w:marBottom w:val="555"/>
          <w:divBdr>
            <w:top w:val="none" w:sz="0" w:space="0" w:color="auto"/>
            <w:left w:val="none" w:sz="0" w:space="0" w:color="auto"/>
            <w:bottom w:val="none" w:sz="0" w:space="0" w:color="auto"/>
            <w:right w:val="none" w:sz="0" w:space="0" w:color="auto"/>
          </w:divBdr>
          <w:divsChild>
            <w:div w:id="43694732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51960478">
      <w:bodyDiv w:val="1"/>
      <w:marLeft w:val="0"/>
      <w:marRight w:val="0"/>
      <w:marTop w:val="0"/>
      <w:marBottom w:val="0"/>
      <w:divBdr>
        <w:top w:val="none" w:sz="0" w:space="0" w:color="auto"/>
        <w:left w:val="none" w:sz="0" w:space="0" w:color="auto"/>
        <w:bottom w:val="none" w:sz="0" w:space="0" w:color="auto"/>
        <w:right w:val="none" w:sz="0" w:space="0" w:color="auto"/>
      </w:divBdr>
      <w:divsChild>
        <w:div w:id="1443987216">
          <w:marLeft w:val="0"/>
          <w:marRight w:val="0"/>
          <w:marTop w:val="0"/>
          <w:marBottom w:val="150"/>
          <w:divBdr>
            <w:top w:val="none" w:sz="0" w:space="0" w:color="auto"/>
            <w:left w:val="none" w:sz="0" w:space="0" w:color="auto"/>
            <w:bottom w:val="none" w:sz="0" w:space="0" w:color="auto"/>
            <w:right w:val="none" w:sz="0" w:space="0" w:color="auto"/>
          </w:divBdr>
          <w:divsChild>
            <w:div w:id="778179769">
              <w:marLeft w:val="0"/>
              <w:marRight w:val="0"/>
              <w:marTop w:val="0"/>
              <w:marBottom w:val="0"/>
              <w:divBdr>
                <w:top w:val="none" w:sz="0" w:space="0" w:color="auto"/>
                <w:left w:val="none" w:sz="0" w:space="0" w:color="auto"/>
                <w:bottom w:val="none" w:sz="0" w:space="0" w:color="auto"/>
                <w:right w:val="none" w:sz="0" w:space="0" w:color="auto"/>
              </w:divBdr>
              <w:divsChild>
                <w:div w:id="2041003594">
                  <w:marLeft w:val="0"/>
                  <w:marRight w:val="150"/>
                  <w:marTop w:val="0"/>
                  <w:marBottom w:val="0"/>
                  <w:divBdr>
                    <w:top w:val="none" w:sz="0" w:space="0" w:color="auto"/>
                    <w:left w:val="none" w:sz="0" w:space="0" w:color="auto"/>
                    <w:bottom w:val="none" w:sz="0" w:space="0" w:color="auto"/>
                    <w:right w:val="none" w:sz="0" w:space="0" w:color="auto"/>
                  </w:divBdr>
                </w:div>
                <w:div w:id="974915529">
                  <w:marLeft w:val="0"/>
                  <w:marRight w:val="150"/>
                  <w:marTop w:val="0"/>
                  <w:marBottom w:val="0"/>
                  <w:divBdr>
                    <w:top w:val="none" w:sz="0" w:space="0" w:color="auto"/>
                    <w:left w:val="none" w:sz="0" w:space="0" w:color="auto"/>
                    <w:bottom w:val="none" w:sz="0" w:space="0" w:color="auto"/>
                    <w:right w:val="none" w:sz="0" w:space="0" w:color="auto"/>
                  </w:divBdr>
                </w:div>
              </w:divsChild>
            </w:div>
            <w:div w:id="880555321">
              <w:marLeft w:val="0"/>
              <w:marRight w:val="0"/>
              <w:marTop w:val="0"/>
              <w:marBottom w:val="0"/>
              <w:divBdr>
                <w:top w:val="none" w:sz="0" w:space="0" w:color="auto"/>
                <w:left w:val="none" w:sz="0" w:space="0" w:color="auto"/>
                <w:bottom w:val="none" w:sz="0" w:space="0" w:color="auto"/>
                <w:right w:val="none" w:sz="0" w:space="0" w:color="auto"/>
              </w:divBdr>
              <w:divsChild>
                <w:div w:id="1232153511">
                  <w:marLeft w:val="0"/>
                  <w:marRight w:val="0"/>
                  <w:marTop w:val="0"/>
                  <w:marBottom w:val="0"/>
                  <w:divBdr>
                    <w:top w:val="none" w:sz="0" w:space="0" w:color="auto"/>
                    <w:left w:val="none" w:sz="0" w:space="0" w:color="auto"/>
                    <w:bottom w:val="none" w:sz="0" w:space="0" w:color="auto"/>
                    <w:right w:val="none" w:sz="0" w:space="0" w:color="auto"/>
                  </w:divBdr>
                  <w:divsChild>
                    <w:div w:id="826166433">
                      <w:marLeft w:val="0"/>
                      <w:marRight w:val="0"/>
                      <w:marTop w:val="0"/>
                      <w:marBottom w:val="0"/>
                      <w:divBdr>
                        <w:top w:val="none" w:sz="0" w:space="0" w:color="auto"/>
                        <w:left w:val="none" w:sz="0" w:space="0" w:color="auto"/>
                        <w:bottom w:val="none" w:sz="0" w:space="0" w:color="auto"/>
                        <w:right w:val="none" w:sz="0" w:space="0" w:color="auto"/>
                      </w:divBdr>
                      <w:divsChild>
                        <w:div w:id="433135332">
                          <w:marLeft w:val="0"/>
                          <w:marRight w:val="0"/>
                          <w:marTop w:val="0"/>
                          <w:marBottom w:val="0"/>
                          <w:divBdr>
                            <w:top w:val="none" w:sz="0" w:space="0" w:color="auto"/>
                            <w:left w:val="none" w:sz="0" w:space="0" w:color="auto"/>
                            <w:bottom w:val="none" w:sz="0" w:space="0" w:color="auto"/>
                            <w:right w:val="none" w:sz="0" w:space="0" w:color="auto"/>
                          </w:divBdr>
                        </w:div>
                      </w:divsChild>
                    </w:div>
                    <w:div w:id="1403677863">
                      <w:marLeft w:val="0"/>
                      <w:marRight w:val="135"/>
                      <w:marTop w:val="0"/>
                      <w:marBottom w:val="0"/>
                      <w:divBdr>
                        <w:top w:val="none" w:sz="0" w:space="0" w:color="auto"/>
                        <w:left w:val="none" w:sz="0" w:space="0" w:color="auto"/>
                        <w:bottom w:val="none" w:sz="0" w:space="0" w:color="auto"/>
                        <w:right w:val="none" w:sz="0" w:space="0" w:color="auto"/>
                      </w:divBdr>
                    </w:div>
                    <w:div w:id="1960140367">
                      <w:marLeft w:val="-135"/>
                      <w:marRight w:val="0"/>
                      <w:marTop w:val="0"/>
                      <w:marBottom w:val="0"/>
                      <w:divBdr>
                        <w:top w:val="none" w:sz="0" w:space="0" w:color="auto"/>
                        <w:left w:val="none" w:sz="0" w:space="0" w:color="auto"/>
                        <w:bottom w:val="none" w:sz="0" w:space="0" w:color="auto"/>
                        <w:right w:val="none" w:sz="0" w:space="0" w:color="auto"/>
                      </w:divBdr>
                    </w:div>
                    <w:div w:id="6010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1094">
          <w:marLeft w:val="0"/>
          <w:marRight w:val="0"/>
          <w:marTop w:val="0"/>
          <w:marBottom w:val="0"/>
          <w:divBdr>
            <w:top w:val="none" w:sz="0" w:space="0" w:color="auto"/>
            <w:left w:val="none" w:sz="0" w:space="0" w:color="auto"/>
            <w:bottom w:val="none" w:sz="0" w:space="0" w:color="auto"/>
            <w:right w:val="none" w:sz="0" w:space="0" w:color="auto"/>
          </w:divBdr>
          <w:divsChild>
            <w:div w:id="306980477">
              <w:marLeft w:val="0"/>
              <w:marRight w:val="0"/>
              <w:marTop w:val="0"/>
              <w:marBottom w:val="0"/>
              <w:divBdr>
                <w:top w:val="none" w:sz="0" w:space="0" w:color="auto"/>
                <w:left w:val="none" w:sz="0" w:space="0" w:color="auto"/>
                <w:bottom w:val="none" w:sz="0" w:space="0" w:color="auto"/>
                <w:right w:val="none" w:sz="0" w:space="0" w:color="auto"/>
              </w:divBdr>
              <w:divsChild>
                <w:div w:id="603920136">
                  <w:marLeft w:val="0"/>
                  <w:marRight w:val="0"/>
                  <w:marTop w:val="0"/>
                  <w:marBottom w:val="0"/>
                  <w:divBdr>
                    <w:top w:val="none" w:sz="0" w:space="0" w:color="auto"/>
                    <w:left w:val="none" w:sz="0" w:space="0" w:color="auto"/>
                    <w:bottom w:val="none" w:sz="0" w:space="0" w:color="auto"/>
                    <w:right w:val="none" w:sz="0" w:space="0" w:color="auto"/>
                  </w:divBdr>
                </w:div>
              </w:divsChild>
            </w:div>
            <w:div w:id="1221940203">
              <w:marLeft w:val="0"/>
              <w:marRight w:val="0"/>
              <w:marTop w:val="375"/>
              <w:marBottom w:val="0"/>
              <w:divBdr>
                <w:top w:val="none" w:sz="0" w:space="0" w:color="auto"/>
                <w:left w:val="none" w:sz="0" w:space="0" w:color="auto"/>
                <w:bottom w:val="none" w:sz="0" w:space="0" w:color="auto"/>
                <w:right w:val="none" w:sz="0" w:space="0" w:color="auto"/>
              </w:divBdr>
              <w:divsChild>
                <w:div w:id="1285844571">
                  <w:marLeft w:val="0"/>
                  <w:marRight w:val="0"/>
                  <w:marTop w:val="0"/>
                  <w:marBottom w:val="0"/>
                  <w:divBdr>
                    <w:top w:val="none" w:sz="0" w:space="0" w:color="auto"/>
                    <w:left w:val="none" w:sz="0" w:space="0" w:color="auto"/>
                    <w:bottom w:val="none" w:sz="0" w:space="0" w:color="auto"/>
                    <w:right w:val="none" w:sz="0" w:space="0" w:color="auto"/>
                  </w:divBdr>
                  <w:divsChild>
                    <w:div w:id="2221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6634">
              <w:marLeft w:val="0"/>
              <w:marRight w:val="0"/>
              <w:marTop w:val="375"/>
              <w:marBottom w:val="0"/>
              <w:divBdr>
                <w:top w:val="none" w:sz="0" w:space="0" w:color="auto"/>
                <w:left w:val="none" w:sz="0" w:space="0" w:color="auto"/>
                <w:bottom w:val="none" w:sz="0" w:space="0" w:color="auto"/>
                <w:right w:val="none" w:sz="0" w:space="0" w:color="auto"/>
              </w:divBdr>
              <w:divsChild>
                <w:div w:id="144514886">
                  <w:marLeft w:val="0"/>
                  <w:marRight w:val="0"/>
                  <w:marTop w:val="0"/>
                  <w:marBottom w:val="0"/>
                  <w:divBdr>
                    <w:top w:val="none" w:sz="0" w:space="0" w:color="auto"/>
                    <w:left w:val="none" w:sz="0" w:space="0" w:color="auto"/>
                    <w:bottom w:val="none" w:sz="0" w:space="0" w:color="auto"/>
                    <w:right w:val="none" w:sz="0" w:space="0" w:color="auto"/>
                  </w:divBdr>
                </w:div>
              </w:divsChild>
            </w:div>
            <w:div w:id="858740711">
              <w:marLeft w:val="0"/>
              <w:marRight w:val="0"/>
              <w:marTop w:val="225"/>
              <w:marBottom w:val="0"/>
              <w:divBdr>
                <w:top w:val="none" w:sz="0" w:space="0" w:color="auto"/>
                <w:left w:val="none" w:sz="0" w:space="0" w:color="auto"/>
                <w:bottom w:val="none" w:sz="0" w:space="0" w:color="auto"/>
                <w:right w:val="none" w:sz="0" w:space="0" w:color="auto"/>
              </w:divBdr>
              <w:divsChild>
                <w:div w:id="879047625">
                  <w:marLeft w:val="0"/>
                  <w:marRight w:val="0"/>
                  <w:marTop w:val="0"/>
                  <w:marBottom w:val="0"/>
                  <w:divBdr>
                    <w:top w:val="none" w:sz="0" w:space="0" w:color="auto"/>
                    <w:left w:val="none" w:sz="0" w:space="0" w:color="auto"/>
                    <w:bottom w:val="none" w:sz="0" w:space="0" w:color="auto"/>
                    <w:right w:val="none" w:sz="0" w:space="0" w:color="auto"/>
                  </w:divBdr>
                  <w:divsChild>
                    <w:div w:id="996496074">
                      <w:marLeft w:val="0"/>
                      <w:marRight w:val="0"/>
                      <w:marTop w:val="0"/>
                      <w:marBottom w:val="0"/>
                      <w:divBdr>
                        <w:top w:val="single" w:sz="6" w:space="0" w:color="D9D9D9"/>
                        <w:left w:val="none" w:sz="0" w:space="0" w:color="auto"/>
                        <w:bottom w:val="single" w:sz="6" w:space="0" w:color="D9D9D9"/>
                        <w:right w:val="none" w:sz="0" w:space="0" w:color="auto"/>
                      </w:divBdr>
                      <w:divsChild>
                        <w:div w:id="1221674541">
                          <w:marLeft w:val="0"/>
                          <w:marRight w:val="0"/>
                          <w:marTop w:val="0"/>
                          <w:marBottom w:val="0"/>
                          <w:divBdr>
                            <w:top w:val="none" w:sz="0" w:space="0" w:color="auto"/>
                            <w:left w:val="none" w:sz="0" w:space="0" w:color="auto"/>
                            <w:bottom w:val="none" w:sz="0" w:space="0" w:color="auto"/>
                            <w:right w:val="none" w:sz="0" w:space="0" w:color="auto"/>
                          </w:divBdr>
                          <w:divsChild>
                            <w:div w:id="914244568">
                              <w:marLeft w:val="0"/>
                              <w:marRight w:val="0"/>
                              <w:marTop w:val="0"/>
                              <w:marBottom w:val="0"/>
                              <w:divBdr>
                                <w:top w:val="none" w:sz="0" w:space="0" w:color="auto"/>
                                <w:left w:val="none" w:sz="0" w:space="0" w:color="auto"/>
                                <w:bottom w:val="none" w:sz="0" w:space="0" w:color="auto"/>
                                <w:right w:val="none" w:sz="0" w:space="0" w:color="auto"/>
                              </w:divBdr>
                              <w:divsChild>
                                <w:div w:id="1437945489">
                                  <w:marLeft w:val="0"/>
                                  <w:marRight w:val="0"/>
                                  <w:marTop w:val="0"/>
                                  <w:marBottom w:val="0"/>
                                  <w:divBdr>
                                    <w:top w:val="none" w:sz="0" w:space="0" w:color="auto"/>
                                    <w:left w:val="none" w:sz="0" w:space="0" w:color="auto"/>
                                    <w:bottom w:val="none" w:sz="0" w:space="0" w:color="auto"/>
                                    <w:right w:val="none" w:sz="0" w:space="0" w:color="auto"/>
                                  </w:divBdr>
                                  <w:divsChild>
                                    <w:div w:id="841509501">
                                      <w:marLeft w:val="0"/>
                                      <w:marRight w:val="0"/>
                                      <w:marTop w:val="0"/>
                                      <w:marBottom w:val="0"/>
                                      <w:divBdr>
                                        <w:top w:val="none" w:sz="0" w:space="0" w:color="auto"/>
                                        <w:left w:val="none" w:sz="0" w:space="0" w:color="auto"/>
                                        <w:bottom w:val="none" w:sz="0" w:space="0" w:color="auto"/>
                                        <w:right w:val="none" w:sz="0" w:space="0" w:color="auto"/>
                                      </w:divBdr>
                                      <w:divsChild>
                                        <w:div w:id="1382250269">
                                          <w:marLeft w:val="0"/>
                                          <w:marRight w:val="0"/>
                                          <w:marTop w:val="0"/>
                                          <w:marBottom w:val="0"/>
                                          <w:divBdr>
                                            <w:top w:val="none" w:sz="0" w:space="0" w:color="auto"/>
                                            <w:left w:val="none" w:sz="0" w:space="0" w:color="auto"/>
                                            <w:bottom w:val="none" w:sz="0" w:space="0" w:color="auto"/>
                                            <w:right w:val="none" w:sz="0" w:space="0" w:color="auto"/>
                                          </w:divBdr>
                                          <w:divsChild>
                                            <w:div w:id="2085056672">
                                              <w:marLeft w:val="0"/>
                                              <w:marRight w:val="0"/>
                                              <w:marTop w:val="0"/>
                                              <w:marBottom w:val="0"/>
                                              <w:divBdr>
                                                <w:top w:val="none" w:sz="0" w:space="0" w:color="auto"/>
                                                <w:left w:val="none" w:sz="0" w:space="0" w:color="auto"/>
                                                <w:bottom w:val="none" w:sz="0" w:space="0" w:color="auto"/>
                                                <w:right w:val="none" w:sz="0" w:space="0" w:color="auto"/>
                                              </w:divBdr>
                                              <w:divsChild>
                                                <w:div w:id="686908393">
                                                  <w:marLeft w:val="0"/>
                                                  <w:marRight w:val="0"/>
                                                  <w:marTop w:val="0"/>
                                                  <w:marBottom w:val="0"/>
                                                  <w:divBdr>
                                                    <w:top w:val="none" w:sz="0" w:space="0" w:color="auto"/>
                                                    <w:left w:val="none" w:sz="0" w:space="0" w:color="auto"/>
                                                    <w:bottom w:val="none" w:sz="0" w:space="0" w:color="auto"/>
                                                    <w:right w:val="none" w:sz="0" w:space="0" w:color="auto"/>
                                                  </w:divBdr>
                                                  <w:divsChild>
                                                    <w:div w:id="1792628129">
                                                      <w:marLeft w:val="0"/>
                                                      <w:marRight w:val="0"/>
                                                      <w:marTop w:val="0"/>
                                                      <w:marBottom w:val="0"/>
                                                      <w:divBdr>
                                                        <w:top w:val="none" w:sz="0" w:space="0" w:color="auto"/>
                                                        <w:left w:val="none" w:sz="0" w:space="0" w:color="auto"/>
                                                        <w:bottom w:val="none" w:sz="0" w:space="0" w:color="auto"/>
                                                        <w:right w:val="none" w:sz="0" w:space="0" w:color="auto"/>
                                                      </w:divBdr>
                                                      <w:divsChild>
                                                        <w:div w:id="861358551">
                                                          <w:marLeft w:val="0"/>
                                                          <w:marRight w:val="0"/>
                                                          <w:marTop w:val="0"/>
                                                          <w:marBottom w:val="0"/>
                                                          <w:divBdr>
                                                            <w:top w:val="none" w:sz="0" w:space="0" w:color="auto"/>
                                                            <w:left w:val="none" w:sz="0" w:space="0" w:color="auto"/>
                                                            <w:bottom w:val="none" w:sz="0" w:space="0" w:color="auto"/>
                                                            <w:right w:val="none" w:sz="0" w:space="0" w:color="auto"/>
                                                          </w:divBdr>
                                                        </w:div>
                                                        <w:div w:id="1370377714">
                                                          <w:marLeft w:val="0"/>
                                                          <w:marRight w:val="0"/>
                                                          <w:marTop w:val="0"/>
                                                          <w:marBottom w:val="0"/>
                                                          <w:divBdr>
                                                            <w:top w:val="none" w:sz="0" w:space="0" w:color="auto"/>
                                                            <w:left w:val="none" w:sz="0" w:space="0" w:color="auto"/>
                                                            <w:bottom w:val="none" w:sz="0" w:space="0" w:color="auto"/>
                                                            <w:right w:val="none" w:sz="0" w:space="0" w:color="auto"/>
                                                          </w:divBdr>
                                                          <w:divsChild>
                                                            <w:div w:id="1262376251">
                                                              <w:marLeft w:val="0"/>
                                                              <w:marRight w:val="0"/>
                                                              <w:marTop w:val="0"/>
                                                              <w:marBottom w:val="0"/>
                                                              <w:divBdr>
                                                                <w:top w:val="none" w:sz="0" w:space="0" w:color="auto"/>
                                                                <w:left w:val="none" w:sz="0" w:space="0" w:color="auto"/>
                                                                <w:bottom w:val="none" w:sz="0" w:space="0" w:color="auto"/>
                                                                <w:right w:val="none" w:sz="0" w:space="0" w:color="auto"/>
                                                              </w:divBdr>
                                                              <w:divsChild>
                                                                <w:div w:id="1754352043">
                                                                  <w:marLeft w:val="0"/>
                                                                  <w:marRight w:val="0"/>
                                                                  <w:marTop w:val="0"/>
                                                                  <w:marBottom w:val="0"/>
                                                                  <w:divBdr>
                                                                    <w:top w:val="none" w:sz="0" w:space="0" w:color="auto"/>
                                                                    <w:left w:val="none" w:sz="0" w:space="0" w:color="auto"/>
                                                                    <w:bottom w:val="none" w:sz="0" w:space="0" w:color="auto"/>
                                                                    <w:right w:val="none" w:sz="0" w:space="0" w:color="auto"/>
                                                                  </w:divBdr>
                                                                  <w:divsChild>
                                                                    <w:div w:id="72094737">
                                                                      <w:marLeft w:val="0"/>
                                                                      <w:marRight w:val="0"/>
                                                                      <w:marTop w:val="0"/>
                                                                      <w:marBottom w:val="0"/>
                                                                      <w:divBdr>
                                                                        <w:top w:val="none" w:sz="0" w:space="0" w:color="auto"/>
                                                                        <w:left w:val="none" w:sz="0" w:space="0" w:color="auto"/>
                                                                        <w:bottom w:val="none" w:sz="0" w:space="0" w:color="auto"/>
                                                                        <w:right w:val="none" w:sz="0" w:space="0" w:color="auto"/>
                                                                      </w:divBdr>
                                                                      <w:divsChild>
                                                                        <w:div w:id="1804427137">
                                                                          <w:marLeft w:val="0"/>
                                                                          <w:marRight w:val="0"/>
                                                                          <w:marTop w:val="0"/>
                                                                          <w:marBottom w:val="0"/>
                                                                          <w:divBdr>
                                                                            <w:top w:val="none" w:sz="0" w:space="0" w:color="auto"/>
                                                                            <w:left w:val="none" w:sz="0" w:space="0" w:color="auto"/>
                                                                            <w:bottom w:val="none" w:sz="0" w:space="0" w:color="auto"/>
                                                                            <w:right w:val="none" w:sz="0" w:space="0" w:color="auto"/>
                                                                          </w:divBdr>
                                                                          <w:divsChild>
                                                                            <w:div w:id="549465374">
                                                                              <w:marLeft w:val="0"/>
                                                                              <w:marRight w:val="0"/>
                                                                              <w:marTop w:val="0"/>
                                                                              <w:marBottom w:val="0"/>
                                                                              <w:divBdr>
                                                                                <w:top w:val="none" w:sz="0" w:space="0" w:color="auto"/>
                                                                                <w:left w:val="none" w:sz="0" w:space="0" w:color="auto"/>
                                                                                <w:bottom w:val="none" w:sz="0" w:space="0" w:color="auto"/>
                                                                                <w:right w:val="none" w:sz="0" w:space="0" w:color="auto"/>
                                                                              </w:divBdr>
                                                                              <w:divsChild>
                                                                                <w:div w:id="1547259303">
                                                                                  <w:marLeft w:val="0"/>
                                                                                  <w:marRight w:val="0"/>
                                                                                  <w:marTop w:val="0"/>
                                                                                  <w:marBottom w:val="0"/>
                                                                                  <w:divBdr>
                                                                                    <w:top w:val="none" w:sz="0" w:space="0" w:color="auto"/>
                                                                                    <w:left w:val="none" w:sz="0" w:space="0" w:color="auto"/>
                                                                                    <w:bottom w:val="none" w:sz="0" w:space="0" w:color="auto"/>
                                                                                    <w:right w:val="none" w:sz="0" w:space="0" w:color="auto"/>
                                                                                  </w:divBdr>
                                                                                  <w:divsChild>
                                                                                    <w:div w:id="171288016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0137420">
              <w:marLeft w:val="0"/>
              <w:marRight w:val="0"/>
              <w:marTop w:val="225"/>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11129">
      <w:bodyDiv w:val="1"/>
      <w:marLeft w:val="0"/>
      <w:marRight w:val="0"/>
      <w:marTop w:val="0"/>
      <w:marBottom w:val="0"/>
      <w:divBdr>
        <w:top w:val="none" w:sz="0" w:space="0" w:color="auto"/>
        <w:left w:val="none" w:sz="0" w:space="0" w:color="auto"/>
        <w:bottom w:val="none" w:sz="0" w:space="0" w:color="auto"/>
        <w:right w:val="none" w:sz="0" w:space="0" w:color="auto"/>
      </w:divBdr>
      <w:divsChild>
        <w:div w:id="1754622512">
          <w:marLeft w:val="0"/>
          <w:marRight w:val="0"/>
          <w:marTop w:val="0"/>
          <w:marBottom w:val="300"/>
          <w:divBdr>
            <w:top w:val="none" w:sz="0" w:space="0" w:color="auto"/>
            <w:left w:val="none" w:sz="0" w:space="0" w:color="auto"/>
            <w:bottom w:val="none" w:sz="0" w:space="0" w:color="auto"/>
            <w:right w:val="none" w:sz="0" w:space="0" w:color="auto"/>
          </w:divBdr>
        </w:div>
      </w:divsChild>
    </w:div>
    <w:div w:id="1552184974">
      <w:bodyDiv w:val="1"/>
      <w:marLeft w:val="0"/>
      <w:marRight w:val="0"/>
      <w:marTop w:val="0"/>
      <w:marBottom w:val="0"/>
      <w:divBdr>
        <w:top w:val="none" w:sz="0" w:space="0" w:color="auto"/>
        <w:left w:val="none" w:sz="0" w:space="0" w:color="auto"/>
        <w:bottom w:val="none" w:sz="0" w:space="0" w:color="auto"/>
        <w:right w:val="none" w:sz="0" w:space="0" w:color="auto"/>
      </w:divBdr>
      <w:divsChild>
        <w:div w:id="1385449046">
          <w:marLeft w:val="0"/>
          <w:marRight w:val="0"/>
          <w:marTop w:val="0"/>
          <w:marBottom w:val="150"/>
          <w:divBdr>
            <w:top w:val="none" w:sz="0" w:space="0" w:color="auto"/>
            <w:left w:val="none" w:sz="0" w:space="0" w:color="auto"/>
            <w:bottom w:val="none" w:sz="0" w:space="0" w:color="auto"/>
            <w:right w:val="none" w:sz="0" w:space="0" w:color="auto"/>
          </w:divBdr>
          <w:divsChild>
            <w:div w:id="1280722831">
              <w:marLeft w:val="0"/>
              <w:marRight w:val="0"/>
              <w:marTop w:val="0"/>
              <w:marBottom w:val="0"/>
              <w:divBdr>
                <w:top w:val="none" w:sz="0" w:space="0" w:color="auto"/>
                <w:left w:val="none" w:sz="0" w:space="0" w:color="auto"/>
                <w:bottom w:val="none" w:sz="0" w:space="0" w:color="auto"/>
                <w:right w:val="none" w:sz="0" w:space="0" w:color="auto"/>
              </w:divBdr>
              <w:divsChild>
                <w:div w:id="136804035">
                  <w:marLeft w:val="0"/>
                  <w:marRight w:val="0"/>
                  <w:marTop w:val="0"/>
                  <w:marBottom w:val="0"/>
                  <w:divBdr>
                    <w:top w:val="none" w:sz="0" w:space="0" w:color="auto"/>
                    <w:left w:val="none" w:sz="0" w:space="0" w:color="auto"/>
                    <w:bottom w:val="none" w:sz="0" w:space="0" w:color="auto"/>
                    <w:right w:val="none" w:sz="0" w:space="0" w:color="auto"/>
                  </w:divBdr>
                  <w:divsChild>
                    <w:div w:id="1677877618">
                      <w:marLeft w:val="0"/>
                      <w:marRight w:val="0"/>
                      <w:marTop w:val="0"/>
                      <w:marBottom w:val="0"/>
                      <w:divBdr>
                        <w:top w:val="none" w:sz="0" w:space="0" w:color="auto"/>
                        <w:left w:val="none" w:sz="0" w:space="0" w:color="auto"/>
                        <w:bottom w:val="none" w:sz="0" w:space="0" w:color="auto"/>
                        <w:right w:val="none" w:sz="0" w:space="0" w:color="auto"/>
                      </w:divBdr>
                      <w:divsChild>
                        <w:div w:id="46540799">
                          <w:marLeft w:val="0"/>
                          <w:marRight w:val="0"/>
                          <w:marTop w:val="0"/>
                          <w:marBottom w:val="0"/>
                          <w:divBdr>
                            <w:top w:val="none" w:sz="0" w:space="0" w:color="auto"/>
                            <w:left w:val="none" w:sz="0" w:space="0" w:color="auto"/>
                            <w:bottom w:val="none" w:sz="0" w:space="0" w:color="auto"/>
                            <w:right w:val="none" w:sz="0" w:space="0" w:color="auto"/>
                          </w:divBdr>
                        </w:div>
                      </w:divsChild>
                    </w:div>
                    <w:div w:id="1818036870">
                      <w:marLeft w:val="0"/>
                      <w:marRight w:val="135"/>
                      <w:marTop w:val="0"/>
                      <w:marBottom w:val="0"/>
                      <w:divBdr>
                        <w:top w:val="none" w:sz="0" w:space="0" w:color="auto"/>
                        <w:left w:val="none" w:sz="0" w:space="0" w:color="auto"/>
                        <w:bottom w:val="none" w:sz="0" w:space="0" w:color="auto"/>
                        <w:right w:val="none" w:sz="0" w:space="0" w:color="auto"/>
                      </w:divBdr>
                    </w:div>
                    <w:div w:id="919565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46218">
          <w:marLeft w:val="0"/>
          <w:marRight w:val="0"/>
          <w:marTop w:val="0"/>
          <w:marBottom w:val="0"/>
          <w:divBdr>
            <w:top w:val="none" w:sz="0" w:space="0" w:color="auto"/>
            <w:left w:val="none" w:sz="0" w:space="0" w:color="auto"/>
            <w:bottom w:val="none" w:sz="0" w:space="0" w:color="auto"/>
            <w:right w:val="none" w:sz="0" w:space="0" w:color="auto"/>
          </w:divBdr>
          <w:divsChild>
            <w:div w:id="1550338333">
              <w:marLeft w:val="0"/>
              <w:marRight w:val="0"/>
              <w:marTop w:val="0"/>
              <w:marBottom w:val="0"/>
              <w:divBdr>
                <w:top w:val="none" w:sz="0" w:space="0" w:color="auto"/>
                <w:left w:val="none" w:sz="0" w:space="0" w:color="auto"/>
                <w:bottom w:val="none" w:sz="0" w:space="0" w:color="auto"/>
                <w:right w:val="none" w:sz="0" w:space="0" w:color="auto"/>
              </w:divBdr>
              <w:divsChild>
                <w:div w:id="1612320972">
                  <w:marLeft w:val="0"/>
                  <w:marRight w:val="0"/>
                  <w:marTop w:val="0"/>
                  <w:marBottom w:val="0"/>
                  <w:divBdr>
                    <w:top w:val="none" w:sz="0" w:space="0" w:color="auto"/>
                    <w:left w:val="none" w:sz="0" w:space="0" w:color="auto"/>
                    <w:bottom w:val="none" w:sz="0" w:space="0" w:color="auto"/>
                    <w:right w:val="none" w:sz="0" w:space="0" w:color="auto"/>
                  </w:divBdr>
                </w:div>
              </w:divsChild>
            </w:div>
            <w:div w:id="696351750">
              <w:marLeft w:val="0"/>
              <w:marRight w:val="0"/>
              <w:marTop w:val="225"/>
              <w:marBottom w:val="0"/>
              <w:divBdr>
                <w:top w:val="none" w:sz="0" w:space="0" w:color="auto"/>
                <w:left w:val="none" w:sz="0" w:space="0" w:color="auto"/>
                <w:bottom w:val="none" w:sz="0" w:space="0" w:color="auto"/>
                <w:right w:val="none" w:sz="0" w:space="0" w:color="auto"/>
              </w:divBdr>
              <w:divsChild>
                <w:div w:id="1840534178">
                  <w:marLeft w:val="0"/>
                  <w:marRight w:val="0"/>
                  <w:marTop w:val="0"/>
                  <w:marBottom w:val="0"/>
                  <w:divBdr>
                    <w:top w:val="none" w:sz="0" w:space="0" w:color="auto"/>
                    <w:left w:val="none" w:sz="0" w:space="0" w:color="auto"/>
                    <w:bottom w:val="none" w:sz="0" w:space="0" w:color="auto"/>
                    <w:right w:val="none" w:sz="0" w:space="0" w:color="auto"/>
                  </w:divBdr>
                </w:div>
              </w:divsChild>
            </w:div>
            <w:div w:id="488524272">
              <w:marLeft w:val="0"/>
              <w:marRight w:val="0"/>
              <w:marTop w:val="375"/>
              <w:marBottom w:val="0"/>
              <w:divBdr>
                <w:top w:val="none" w:sz="0" w:space="0" w:color="auto"/>
                <w:left w:val="none" w:sz="0" w:space="0" w:color="auto"/>
                <w:bottom w:val="none" w:sz="0" w:space="0" w:color="auto"/>
                <w:right w:val="none" w:sz="0" w:space="0" w:color="auto"/>
              </w:divBdr>
              <w:divsChild>
                <w:div w:id="101268848">
                  <w:marLeft w:val="0"/>
                  <w:marRight w:val="0"/>
                  <w:marTop w:val="0"/>
                  <w:marBottom w:val="0"/>
                  <w:divBdr>
                    <w:top w:val="none" w:sz="0" w:space="0" w:color="auto"/>
                    <w:left w:val="none" w:sz="0" w:space="0" w:color="auto"/>
                    <w:bottom w:val="none" w:sz="0" w:space="0" w:color="auto"/>
                    <w:right w:val="none" w:sz="0" w:space="0" w:color="auto"/>
                  </w:divBdr>
                  <w:divsChild>
                    <w:div w:id="61737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50017">
              <w:marLeft w:val="0"/>
              <w:marRight w:val="0"/>
              <w:marTop w:val="375"/>
              <w:marBottom w:val="0"/>
              <w:divBdr>
                <w:top w:val="none" w:sz="0" w:space="0" w:color="auto"/>
                <w:left w:val="none" w:sz="0" w:space="0" w:color="auto"/>
                <w:bottom w:val="none" w:sz="0" w:space="0" w:color="auto"/>
                <w:right w:val="none" w:sz="0" w:space="0" w:color="auto"/>
              </w:divBdr>
              <w:divsChild>
                <w:div w:id="637877639">
                  <w:marLeft w:val="0"/>
                  <w:marRight w:val="0"/>
                  <w:marTop w:val="0"/>
                  <w:marBottom w:val="0"/>
                  <w:divBdr>
                    <w:top w:val="none" w:sz="0" w:space="0" w:color="auto"/>
                    <w:left w:val="none" w:sz="0" w:space="0" w:color="auto"/>
                    <w:bottom w:val="none" w:sz="0" w:space="0" w:color="auto"/>
                    <w:right w:val="none" w:sz="0" w:space="0" w:color="auto"/>
                  </w:divBdr>
                </w:div>
              </w:divsChild>
            </w:div>
            <w:div w:id="848179606">
              <w:marLeft w:val="0"/>
              <w:marRight w:val="0"/>
              <w:marTop w:val="375"/>
              <w:marBottom w:val="0"/>
              <w:divBdr>
                <w:top w:val="none" w:sz="0" w:space="0" w:color="auto"/>
                <w:left w:val="none" w:sz="0" w:space="0" w:color="auto"/>
                <w:bottom w:val="none" w:sz="0" w:space="0" w:color="auto"/>
                <w:right w:val="none" w:sz="0" w:space="0" w:color="auto"/>
              </w:divBdr>
              <w:divsChild>
                <w:div w:id="1427117576">
                  <w:marLeft w:val="0"/>
                  <w:marRight w:val="0"/>
                  <w:marTop w:val="0"/>
                  <w:marBottom w:val="0"/>
                  <w:divBdr>
                    <w:top w:val="none" w:sz="0" w:space="0" w:color="auto"/>
                    <w:left w:val="none" w:sz="0" w:space="0" w:color="auto"/>
                    <w:bottom w:val="none" w:sz="0" w:space="0" w:color="auto"/>
                    <w:right w:val="none" w:sz="0" w:space="0" w:color="auto"/>
                  </w:divBdr>
                  <w:divsChild>
                    <w:div w:id="1864586920">
                      <w:marLeft w:val="0"/>
                      <w:marRight w:val="0"/>
                      <w:marTop w:val="0"/>
                      <w:marBottom w:val="0"/>
                      <w:divBdr>
                        <w:top w:val="none" w:sz="0" w:space="0" w:color="auto"/>
                        <w:left w:val="none" w:sz="0" w:space="0" w:color="auto"/>
                        <w:bottom w:val="none" w:sz="0" w:space="0" w:color="auto"/>
                        <w:right w:val="none" w:sz="0" w:space="0" w:color="auto"/>
                      </w:divBdr>
                    </w:div>
                    <w:div w:id="2906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979748">
              <w:marLeft w:val="0"/>
              <w:marRight w:val="0"/>
              <w:marTop w:val="375"/>
              <w:marBottom w:val="0"/>
              <w:divBdr>
                <w:top w:val="none" w:sz="0" w:space="0" w:color="auto"/>
                <w:left w:val="none" w:sz="0" w:space="0" w:color="auto"/>
                <w:bottom w:val="none" w:sz="0" w:space="0" w:color="auto"/>
                <w:right w:val="none" w:sz="0" w:space="0" w:color="auto"/>
              </w:divBdr>
              <w:divsChild>
                <w:div w:id="1716343998">
                  <w:marLeft w:val="0"/>
                  <w:marRight w:val="0"/>
                  <w:marTop w:val="0"/>
                  <w:marBottom w:val="0"/>
                  <w:divBdr>
                    <w:top w:val="none" w:sz="0" w:space="0" w:color="auto"/>
                    <w:left w:val="none" w:sz="0" w:space="0" w:color="auto"/>
                    <w:bottom w:val="none" w:sz="0" w:space="0" w:color="auto"/>
                    <w:right w:val="none" w:sz="0" w:space="0" w:color="auto"/>
                  </w:divBdr>
                </w:div>
              </w:divsChild>
            </w:div>
            <w:div w:id="1110130435">
              <w:marLeft w:val="0"/>
              <w:marRight w:val="0"/>
              <w:marTop w:val="375"/>
              <w:marBottom w:val="0"/>
              <w:divBdr>
                <w:top w:val="none" w:sz="0" w:space="0" w:color="auto"/>
                <w:left w:val="none" w:sz="0" w:space="0" w:color="auto"/>
                <w:bottom w:val="none" w:sz="0" w:space="0" w:color="auto"/>
                <w:right w:val="none" w:sz="0" w:space="0" w:color="auto"/>
              </w:divBdr>
              <w:divsChild>
                <w:div w:id="396128446">
                  <w:marLeft w:val="0"/>
                  <w:marRight w:val="0"/>
                  <w:marTop w:val="0"/>
                  <w:marBottom w:val="0"/>
                  <w:divBdr>
                    <w:top w:val="none" w:sz="0" w:space="0" w:color="auto"/>
                    <w:left w:val="none" w:sz="0" w:space="0" w:color="auto"/>
                    <w:bottom w:val="none" w:sz="0" w:space="0" w:color="auto"/>
                    <w:right w:val="none" w:sz="0" w:space="0" w:color="auto"/>
                  </w:divBdr>
                  <w:divsChild>
                    <w:div w:id="1656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49173">
              <w:marLeft w:val="0"/>
              <w:marRight w:val="0"/>
              <w:marTop w:val="375"/>
              <w:marBottom w:val="0"/>
              <w:divBdr>
                <w:top w:val="none" w:sz="0" w:space="0" w:color="auto"/>
                <w:left w:val="none" w:sz="0" w:space="0" w:color="auto"/>
                <w:bottom w:val="none" w:sz="0" w:space="0" w:color="auto"/>
                <w:right w:val="none" w:sz="0" w:space="0" w:color="auto"/>
              </w:divBdr>
              <w:divsChild>
                <w:div w:id="19715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5410">
      <w:bodyDiv w:val="1"/>
      <w:marLeft w:val="0"/>
      <w:marRight w:val="0"/>
      <w:marTop w:val="0"/>
      <w:marBottom w:val="0"/>
      <w:divBdr>
        <w:top w:val="none" w:sz="0" w:space="0" w:color="auto"/>
        <w:left w:val="none" w:sz="0" w:space="0" w:color="auto"/>
        <w:bottom w:val="none" w:sz="0" w:space="0" w:color="auto"/>
        <w:right w:val="none" w:sz="0" w:space="0" w:color="auto"/>
      </w:divBdr>
      <w:divsChild>
        <w:div w:id="682586549">
          <w:marLeft w:val="0"/>
          <w:marRight w:val="0"/>
          <w:marTop w:val="0"/>
          <w:marBottom w:val="75"/>
          <w:divBdr>
            <w:top w:val="none" w:sz="0" w:space="0" w:color="auto"/>
            <w:left w:val="none" w:sz="0" w:space="0" w:color="auto"/>
            <w:bottom w:val="none" w:sz="0" w:space="0" w:color="auto"/>
            <w:right w:val="none" w:sz="0" w:space="0" w:color="auto"/>
          </w:divBdr>
        </w:div>
      </w:divsChild>
    </w:div>
    <w:div w:id="1553729238">
      <w:bodyDiv w:val="1"/>
      <w:marLeft w:val="0"/>
      <w:marRight w:val="0"/>
      <w:marTop w:val="0"/>
      <w:marBottom w:val="0"/>
      <w:divBdr>
        <w:top w:val="none" w:sz="0" w:space="0" w:color="auto"/>
        <w:left w:val="none" w:sz="0" w:space="0" w:color="auto"/>
        <w:bottom w:val="none" w:sz="0" w:space="0" w:color="auto"/>
        <w:right w:val="none" w:sz="0" w:space="0" w:color="auto"/>
      </w:divBdr>
      <w:divsChild>
        <w:div w:id="966467548">
          <w:marLeft w:val="0"/>
          <w:marRight w:val="0"/>
          <w:marTop w:val="0"/>
          <w:marBottom w:val="375"/>
          <w:divBdr>
            <w:top w:val="none" w:sz="0" w:space="0" w:color="auto"/>
            <w:left w:val="none" w:sz="0" w:space="0" w:color="auto"/>
            <w:bottom w:val="none" w:sz="0" w:space="0" w:color="auto"/>
            <w:right w:val="none" w:sz="0" w:space="0" w:color="auto"/>
          </w:divBdr>
          <w:divsChild>
            <w:div w:id="1265655486">
              <w:marLeft w:val="0"/>
              <w:marRight w:val="0"/>
              <w:marTop w:val="0"/>
              <w:marBottom w:val="75"/>
              <w:divBdr>
                <w:top w:val="none" w:sz="0" w:space="0" w:color="auto"/>
                <w:left w:val="none" w:sz="0" w:space="0" w:color="auto"/>
                <w:bottom w:val="none" w:sz="0" w:space="0" w:color="auto"/>
                <w:right w:val="none" w:sz="0" w:space="0" w:color="auto"/>
              </w:divBdr>
            </w:div>
            <w:div w:id="130084688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54579643">
      <w:bodyDiv w:val="1"/>
      <w:marLeft w:val="0"/>
      <w:marRight w:val="0"/>
      <w:marTop w:val="0"/>
      <w:marBottom w:val="0"/>
      <w:divBdr>
        <w:top w:val="none" w:sz="0" w:space="0" w:color="auto"/>
        <w:left w:val="none" w:sz="0" w:space="0" w:color="auto"/>
        <w:bottom w:val="none" w:sz="0" w:space="0" w:color="auto"/>
        <w:right w:val="none" w:sz="0" w:space="0" w:color="auto"/>
      </w:divBdr>
      <w:divsChild>
        <w:div w:id="185368316">
          <w:marLeft w:val="0"/>
          <w:marRight w:val="375"/>
          <w:marTop w:val="0"/>
          <w:marBottom w:val="0"/>
          <w:divBdr>
            <w:top w:val="none" w:sz="0" w:space="0" w:color="auto"/>
            <w:left w:val="none" w:sz="0" w:space="0" w:color="auto"/>
            <w:bottom w:val="none" w:sz="0" w:space="0" w:color="auto"/>
            <w:right w:val="none" w:sz="0" w:space="0" w:color="auto"/>
          </w:divBdr>
        </w:div>
        <w:div w:id="717968929">
          <w:marLeft w:val="0"/>
          <w:marRight w:val="0"/>
          <w:marTop w:val="0"/>
          <w:marBottom w:val="0"/>
          <w:divBdr>
            <w:top w:val="none" w:sz="0" w:space="0" w:color="auto"/>
            <w:left w:val="none" w:sz="0" w:space="0" w:color="auto"/>
            <w:bottom w:val="none" w:sz="0" w:space="0" w:color="auto"/>
            <w:right w:val="none" w:sz="0" w:space="0" w:color="auto"/>
          </w:divBdr>
        </w:div>
      </w:divsChild>
    </w:div>
    <w:div w:id="1556315902">
      <w:bodyDiv w:val="1"/>
      <w:marLeft w:val="0"/>
      <w:marRight w:val="0"/>
      <w:marTop w:val="0"/>
      <w:marBottom w:val="0"/>
      <w:divBdr>
        <w:top w:val="none" w:sz="0" w:space="0" w:color="auto"/>
        <w:left w:val="none" w:sz="0" w:space="0" w:color="auto"/>
        <w:bottom w:val="none" w:sz="0" w:space="0" w:color="auto"/>
        <w:right w:val="none" w:sz="0" w:space="0" w:color="auto"/>
      </w:divBdr>
      <w:divsChild>
        <w:div w:id="147747831">
          <w:marLeft w:val="0"/>
          <w:marRight w:val="0"/>
          <w:marTop w:val="0"/>
          <w:marBottom w:val="0"/>
          <w:divBdr>
            <w:top w:val="none" w:sz="0" w:space="0" w:color="auto"/>
            <w:left w:val="none" w:sz="0" w:space="0" w:color="auto"/>
            <w:bottom w:val="none" w:sz="0" w:space="0" w:color="auto"/>
            <w:right w:val="none" w:sz="0" w:space="0" w:color="auto"/>
          </w:divBdr>
          <w:divsChild>
            <w:div w:id="1331634842">
              <w:marLeft w:val="0"/>
              <w:marRight w:val="0"/>
              <w:marTop w:val="0"/>
              <w:marBottom w:val="0"/>
              <w:divBdr>
                <w:top w:val="none" w:sz="0" w:space="0" w:color="auto"/>
                <w:left w:val="none" w:sz="0" w:space="0" w:color="auto"/>
                <w:bottom w:val="none" w:sz="0" w:space="0" w:color="auto"/>
                <w:right w:val="none" w:sz="0" w:space="0" w:color="auto"/>
              </w:divBdr>
            </w:div>
          </w:divsChild>
        </w:div>
        <w:div w:id="286745960">
          <w:marLeft w:val="0"/>
          <w:marRight w:val="0"/>
          <w:marTop w:val="225"/>
          <w:marBottom w:val="0"/>
          <w:divBdr>
            <w:top w:val="none" w:sz="0" w:space="0" w:color="auto"/>
            <w:left w:val="none" w:sz="0" w:space="0" w:color="auto"/>
            <w:bottom w:val="none" w:sz="0" w:space="0" w:color="auto"/>
            <w:right w:val="none" w:sz="0" w:space="0" w:color="auto"/>
          </w:divBdr>
          <w:divsChild>
            <w:div w:id="1468890021">
              <w:marLeft w:val="0"/>
              <w:marRight w:val="0"/>
              <w:marTop w:val="0"/>
              <w:marBottom w:val="0"/>
              <w:divBdr>
                <w:top w:val="none" w:sz="0" w:space="0" w:color="auto"/>
                <w:left w:val="none" w:sz="0" w:space="0" w:color="auto"/>
                <w:bottom w:val="none" w:sz="0" w:space="0" w:color="auto"/>
                <w:right w:val="none" w:sz="0" w:space="0" w:color="auto"/>
              </w:divBdr>
            </w:div>
          </w:divsChild>
        </w:div>
        <w:div w:id="569080783">
          <w:marLeft w:val="0"/>
          <w:marRight w:val="0"/>
          <w:marTop w:val="375"/>
          <w:marBottom w:val="0"/>
          <w:divBdr>
            <w:top w:val="none" w:sz="0" w:space="0" w:color="auto"/>
            <w:left w:val="none" w:sz="0" w:space="0" w:color="auto"/>
            <w:bottom w:val="none" w:sz="0" w:space="0" w:color="auto"/>
            <w:right w:val="none" w:sz="0" w:space="0" w:color="auto"/>
          </w:divBdr>
          <w:divsChild>
            <w:div w:id="1697921639">
              <w:marLeft w:val="0"/>
              <w:marRight w:val="0"/>
              <w:marTop w:val="0"/>
              <w:marBottom w:val="0"/>
              <w:divBdr>
                <w:top w:val="none" w:sz="0" w:space="0" w:color="auto"/>
                <w:left w:val="none" w:sz="0" w:space="0" w:color="auto"/>
                <w:bottom w:val="none" w:sz="0" w:space="0" w:color="auto"/>
                <w:right w:val="none" w:sz="0" w:space="0" w:color="auto"/>
              </w:divBdr>
              <w:divsChild>
                <w:div w:id="19091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7916">
          <w:marLeft w:val="0"/>
          <w:marRight w:val="0"/>
          <w:marTop w:val="375"/>
          <w:marBottom w:val="0"/>
          <w:divBdr>
            <w:top w:val="none" w:sz="0" w:space="0" w:color="auto"/>
            <w:left w:val="none" w:sz="0" w:space="0" w:color="auto"/>
            <w:bottom w:val="none" w:sz="0" w:space="0" w:color="auto"/>
            <w:right w:val="none" w:sz="0" w:space="0" w:color="auto"/>
          </w:divBdr>
          <w:divsChild>
            <w:div w:id="276370074">
              <w:marLeft w:val="0"/>
              <w:marRight w:val="0"/>
              <w:marTop w:val="0"/>
              <w:marBottom w:val="0"/>
              <w:divBdr>
                <w:top w:val="none" w:sz="0" w:space="0" w:color="auto"/>
                <w:left w:val="none" w:sz="0" w:space="0" w:color="auto"/>
                <w:bottom w:val="none" w:sz="0" w:space="0" w:color="auto"/>
                <w:right w:val="none" w:sz="0" w:space="0" w:color="auto"/>
              </w:divBdr>
              <w:divsChild>
                <w:div w:id="17869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16328">
          <w:marLeft w:val="0"/>
          <w:marRight w:val="0"/>
          <w:marTop w:val="225"/>
          <w:marBottom w:val="0"/>
          <w:divBdr>
            <w:top w:val="none" w:sz="0" w:space="0" w:color="auto"/>
            <w:left w:val="none" w:sz="0" w:space="0" w:color="auto"/>
            <w:bottom w:val="none" w:sz="0" w:space="0" w:color="auto"/>
            <w:right w:val="none" w:sz="0" w:space="0" w:color="auto"/>
          </w:divBdr>
          <w:divsChild>
            <w:div w:id="1709069169">
              <w:marLeft w:val="0"/>
              <w:marRight w:val="0"/>
              <w:marTop w:val="0"/>
              <w:marBottom w:val="0"/>
              <w:divBdr>
                <w:top w:val="none" w:sz="0" w:space="0" w:color="auto"/>
                <w:left w:val="none" w:sz="0" w:space="0" w:color="auto"/>
                <w:bottom w:val="none" w:sz="0" w:space="0" w:color="auto"/>
                <w:right w:val="none" w:sz="0" w:space="0" w:color="auto"/>
              </w:divBdr>
            </w:div>
          </w:divsChild>
        </w:div>
        <w:div w:id="1166091519">
          <w:marLeft w:val="0"/>
          <w:marRight w:val="0"/>
          <w:marTop w:val="375"/>
          <w:marBottom w:val="0"/>
          <w:divBdr>
            <w:top w:val="none" w:sz="0" w:space="0" w:color="auto"/>
            <w:left w:val="none" w:sz="0" w:space="0" w:color="auto"/>
            <w:bottom w:val="none" w:sz="0" w:space="0" w:color="auto"/>
            <w:right w:val="none" w:sz="0" w:space="0" w:color="auto"/>
          </w:divBdr>
          <w:divsChild>
            <w:div w:id="220484068">
              <w:marLeft w:val="0"/>
              <w:marRight w:val="0"/>
              <w:marTop w:val="0"/>
              <w:marBottom w:val="0"/>
              <w:divBdr>
                <w:top w:val="none" w:sz="0" w:space="0" w:color="auto"/>
                <w:left w:val="none" w:sz="0" w:space="0" w:color="auto"/>
                <w:bottom w:val="none" w:sz="0" w:space="0" w:color="auto"/>
                <w:right w:val="none" w:sz="0" w:space="0" w:color="auto"/>
              </w:divBdr>
            </w:div>
          </w:divsChild>
        </w:div>
        <w:div w:id="1682197285">
          <w:marLeft w:val="0"/>
          <w:marRight w:val="0"/>
          <w:marTop w:val="225"/>
          <w:marBottom w:val="0"/>
          <w:divBdr>
            <w:top w:val="none" w:sz="0" w:space="0" w:color="auto"/>
            <w:left w:val="none" w:sz="0" w:space="0" w:color="auto"/>
            <w:bottom w:val="none" w:sz="0" w:space="0" w:color="auto"/>
            <w:right w:val="none" w:sz="0" w:space="0" w:color="auto"/>
          </w:divBdr>
          <w:divsChild>
            <w:div w:id="126768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1898">
      <w:bodyDiv w:val="1"/>
      <w:marLeft w:val="0"/>
      <w:marRight w:val="0"/>
      <w:marTop w:val="0"/>
      <w:marBottom w:val="0"/>
      <w:divBdr>
        <w:top w:val="none" w:sz="0" w:space="0" w:color="auto"/>
        <w:left w:val="none" w:sz="0" w:space="0" w:color="auto"/>
        <w:bottom w:val="none" w:sz="0" w:space="0" w:color="auto"/>
        <w:right w:val="none" w:sz="0" w:space="0" w:color="auto"/>
      </w:divBdr>
      <w:divsChild>
        <w:div w:id="730036954">
          <w:marLeft w:val="0"/>
          <w:marRight w:val="0"/>
          <w:marTop w:val="0"/>
          <w:marBottom w:val="0"/>
          <w:divBdr>
            <w:top w:val="none" w:sz="0" w:space="0" w:color="auto"/>
            <w:left w:val="none" w:sz="0" w:space="0" w:color="auto"/>
            <w:bottom w:val="none" w:sz="0" w:space="0" w:color="auto"/>
            <w:right w:val="none" w:sz="0" w:space="0" w:color="auto"/>
          </w:divBdr>
        </w:div>
        <w:div w:id="883905950">
          <w:marLeft w:val="0"/>
          <w:marRight w:val="0"/>
          <w:marTop w:val="300"/>
          <w:marBottom w:val="300"/>
          <w:divBdr>
            <w:top w:val="none" w:sz="0" w:space="0" w:color="auto"/>
            <w:left w:val="none" w:sz="0" w:space="0" w:color="auto"/>
            <w:bottom w:val="none" w:sz="0" w:space="0" w:color="auto"/>
            <w:right w:val="none" w:sz="0" w:space="0" w:color="auto"/>
          </w:divBdr>
        </w:div>
        <w:div w:id="529495714">
          <w:marLeft w:val="0"/>
          <w:marRight w:val="0"/>
          <w:marTop w:val="0"/>
          <w:marBottom w:val="0"/>
          <w:divBdr>
            <w:top w:val="none" w:sz="0" w:space="0" w:color="auto"/>
            <w:left w:val="none" w:sz="0" w:space="0" w:color="auto"/>
            <w:bottom w:val="none" w:sz="0" w:space="0" w:color="auto"/>
            <w:right w:val="none" w:sz="0" w:space="0" w:color="auto"/>
          </w:divBdr>
          <w:divsChild>
            <w:div w:id="1031802782">
              <w:marLeft w:val="0"/>
              <w:marRight w:val="0"/>
              <w:marTop w:val="300"/>
              <w:marBottom w:val="450"/>
              <w:divBdr>
                <w:top w:val="none" w:sz="0" w:space="0" w:color="auto"/>
                <w:left w:val="none" w:sz="0" w:space="0" w:color="auto"/>
                <w:bottom w:val="none" w:sz="0" w:space="0" w:color="auto"/>
                <w:right w:val="none" w:sz="0" w:space="0" w:color="auto"/>
              </w:divBdr>
              <w:divsChild>
                <w:div w:id="1983002956">
                  <w:marLeft w:val="0"/>
                  <w:marRight w:val="0"/>
                  <w:marTop w:val="0"/>
                  <w:marBottom w:val="0"/>
                  <w:divBdr>
                    <w:top w:val="none" w:sz="0" w:space="0" w:color="auto"/>
                    <w:left w:val="none" w:sz="0" w:space="0" w:color="auto"/>
                    <w:bottom w:val="none" w:sz="0" w:space="0" w:color="auto"/>
                    <w:right w:val="none" w:sz="0" w:space="0" w:color="auto"/>
                  </w:divBdr>
                  <w:divsChild>
                    <w:div w:id="1349524268">
                      <w:marLeft w:val="0"/>
                      <w:marRight w:val="0"/>
                      <w:marTop w:val="0"/>
                      <w:marBottom w:val="0"/>
                      <w:divBdr>
                        <w:top w:val="none" w:sz="0" w:space="0" w:color="auto"/>
                        <w:left w:val="none" w:sz="0" w:space="0" w:color="auto"/>
                        <w:bottom w:val="none" w:sz="0" w:space="0" w:color="auto"/>
                        <w:right w:val="none" w:sz="0" w:space="0" w:color="auto"/>
                      </w:divBdr>
                      <w:divsChild>
                        <w:div w:id="515848735">
                          <w:marLeft w:val="0"/>
                          <w:marRight w:val="0"/>
                          <w:marTop w:val="0"/>
                          <w:marBottom w:val="0"/>
                          <w:divBdr>
                            <w:top w:val="none" w:sz="0" w:space="0" w:color="auto"/>
                            <w:left w:val="none" w:sz="0" w:space="0" w:color="auto"/>
                            <w:bottom w:val="none" w:sz="0" w:space="0" w:color="auto"/>
                            <w:right w:val="none" w:sz="0" w:space="0" w:color="auto"/>
                          </w:divBdr>
                          <w:divsChild>
                            <w:div w:id="409157687">
                              <w:marLeft w:val="0"/>
                              <w:marRight w:val="0"/>
                              <w:marTop w:val="0"/>
                              <w:marBottom w:val="0"/>
                              <w:divBdr>
                                <w:top w:val="none" w:sz="0" w:space="0" w:color="auto"/>
                                <w:left w:val="none" w:sz="0" w:space="0" w:color="auto"/>
                                <w:bottom w:val="none" w:sz="0" w:space="0" w:color="auto"/>
                                <w:right w:val="none" w:sz="0" w:space="0" w:color="auto"/>
                              </w:divBdr>
                              <w:divsChild>
                                <w:div w:id="130440589">
                                  <w:marLeft w:val="0"/>
                                  <w:marRight w:val="0"/>
                                  <w:marTop w:val="0"/>
                                  <w:marBottom w:val="0"/>
                                  <w:divBdr>
                                    <w:top w:val="none" w:sz="0" w:space="0" w:color="auto"/>
                                    <w:left w:val="none" w:sz="0" w:space="0" w:color="auto"/>
                                    <w:bottom w:val="none" w:sz="0" w:space="0" w:color="auto"/>
                                    <w:right w:val="none" w:sz="0" w:space="0" w:color="auto"/>
                                  </w:divBdr>
                                  <w:divsChild>
                                    <w:div w:id="8967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760786">
          <w:marLeft w:val="0"/>
          <w:marRight w:val="0"/>
          <w:marTop w:val="0"/>
          <w:marBottom w:val="0"/>
          <w:divBdr>
            <w:top w:val="none" w:sz="0" w:space="0" w:color="auto"/>
            <w:left w:val="none" w:sz="0" w:space="0" w:color="auto"/>
            <w:bottom w:val="none" w:sz="0" w:space="0" w:color="auto"/>
            <w:right w:val="none" w:sz="0" w:space="0" w:color="auto"/>
          </w:divBdr>
        </w:div>
      </w:divsChild>
    </w:div>
    <w:div w:id="1558543653">
      <w:bodyDiv w:val="1"/>
      <w:marLeft w:val="0"/>
      <w:marRight w:val="0"/>
      <w:marTop w:val="0"/>
      <w:marBottom w:val="0"/>
      <w:divBdr>
        <w:top w:val="none" w:sz="0" w:space="0" w:color="auto"/>
        <w:left w:val="none" w:sz="0" w:space="0" w:color="auto"/>
        <w:bottom w:val="none" w:sz="0" w:space="0" w:color="auto"/>
        <w:right w:val="none" w:sz="0" w:space="0" w:color="auto"/>
      </w:divBdr>
      <w:divsChild>
        <w:div w:id="2105883120">
          <w:marLeft w:val="0"/>
          <w:marRight w:val="0"/>
          <w:marTop w:val="0"/>
          <w:marBottom w:val="75"/>
          <w:divBdr>
            <w:top w:val="none" w:sz="0" w:space="0" w:color="auto"/>
            <w:left w:val="none" w:sz="0" w:space="0" w:color="auto"/>
            <w:bottom w:val="none" w:sz="0" w:space="0" w:color="auto"/>
            <w:right w:val="none" w:sz="0" w:space="0" w:color="auto"/>
          </w:divBdr>
        </w:div>
        <w:div w:id="11459727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8855233">
      <w:bodyDiv w:val="1"/>
      <w:marLeft w:val="0"/>
      <w:marRight w:val="0"/>
      <w:marTop w:val="0"/>
      <w:marBottom w:val="0"/>
      <w:divBdr>
        <w:top w:val="none" w:sz="0" w:space="0" w:color="auto"/>
        <w:left w:val="none" w:sz="0" w:space="0" w:color="auto"/>
        <w:bottom w:val="none" w:sz="0" w:space="0" w:color="auto"/>
        <w:right w:val="none" w:sz="0" w:space="0" w:color="auto"/>
      </w:divBdr>
      <w:divsChild>
        <w:div w:id="148835048">
          <w:marLeft w:val="0"/>
          <w:marRight w:val="0"/>
          <w:marTop w:val="0"/>
          <w:marBottom w:val="0"/>
          <w:divBdr>
            <w:top w:val="none" w:sz="0" w:space="0" w:color="auto"/>
            <w:left w:val="none" w:sz="0" w:space="0" w:color="auto"/>
            <w:bottom w:val="none" w:sz="0" w:space="0" w:color="auto"/>
            <w:right w:val="none" w:sz="0" w:space="0" w:color="auto"/>
          </w:divBdr>
        </w:div>
        <w:div w:id="1844389353">
          <w:marLeft w:val="0"/>
          <w:marRight w:val="0"/>
          <w:marTop w:val="300"/>
          <w:marBottom w:val="300"/>
          <w:divBdr>
            <w:top w:val="none" w:sz="0" w:space="0" w:color="auto"/>
            <w:left w:val="none" w:sz="0" w:space="0" w:color="auto"/>
            <w:bottom w:val="none" w:sz="0" w:space="0" w:color="auto"/>
            <w:right w:val="none" w:sz="0" w:space="0" w:color="auto"/>
          </w:divBdr>
        </w:div>
        <w:div w:id="1395422876">
          <w:marLeft w:val="0"/>
          <w:marRight w:val="0"/>
          <w:marTop w:val="0"/>
          <w:marBottom w:val="0"/>
          <w:divBdr>
            <w:top w:val="none" w:sz="0" w:space="0" w:color="auto"/>
            <w:left w:val="none" w:sz="0" w:space="0" w:color="auto"/>
            <w:bottom w:val="none" w:sz="0" w:space="0" w:color="auto"/>
            <w:right w:val="none" w:sz="0" w:space="0" w:color="auto"/>
          </w:divBdr>
          <w:divsChild>
            <w:div w:id="1676880894">
              <w:marLeft w:val="0"/>
              <w:marRight w:val="0"/>
              <w:marTop w:val="300"/>
              <w:marBottom w:val="450"/>
              <w:divBdr>
                <w:top w:val="none" w:sz="0" w:space="0" w:color="auto"/>
                <w:left w:val="none" w:sz="0" w:space="0" w:color="auto"/>
                <w:bottom w:val="none" w:sz="0" w:space="0" w:color="auto"/>
                <w:right w:val="none" w:sz="0" w:space="0" w:color="auto"/>
              </w:divBdr>
              <w:divsChild>
                <w:div w:id="1087917734">
                  <w:marLeft w:val="0"/>
                  <w:marRight w:val="0"/>
                  <w:marTop w:val="0"/>
                  <w:marBottom w:val="0"/>
                  <w:divBdr>
                    <w:top w:val="none" w:sz="0" w:space="0" w:color="auto"/>
                    <w:left w:val="none" w:sz="0" w:space="0" w:color="auto"/>
                    <w:bottom w:val="none" w:sz="0" w:space="0" w:color="auto"/>
                    <w:right w:val="none" w:sz="0" w:space="0" w:color="auto"/>
                  </w:divBdr>
                  <w:divsChild>
                    <w:div w:id="1189559729">
                      <w:marLeft w:val="0"/>
                      <w:marRight w:val="0"/>
                      <w:marTop w:val="0"/>
                      <w:marBottom w:val="0"/>
                      <w:divBdr>
                        <w:top w:val="none" w:sz="0" w:space="0" w:color="auto"/>
                        <w:left w:val="none" w:sz="0" w:space="0" w:color="auto"/>
                        <w:bottom w:val="none" w:sz="0" w:space="0" w:color="auto"/>
                        <w:right w:val="none" w:sz="0" w:space="0" w:color="auto"/>
                      </w:divBdr>
                      <w:divsChild>
                        <w:div w:id="2131822387">
                          <w:marLeft w:val="0"/>
                          <w:marRight w:val="0"/>
                          <w:marTop w:val="0"/>
                          <w:marBottom w:val="0"/>
                          <w:divBdr>
                            <w:top w:val="none" w:sz="0" w:space="0" w:color="auto"/>
                            <w:left w:val="none" w:sz="0" w:space="0" w:color="auto"/>
                            <w:bottom w:val="none" w:sz="0" w:space="0" w:color="auto"/>
                            <w:right w:val="none" w:sz="0" w:space="0" w:color="auto"/>
                          </w:divBdr>
                          <w:divsChild>
                            <w:div w:id="1189023151">
                              <w:marLeft w:val="0"/>
                              <w:marRight w:val="0"/>
                              <w:marTop w:val="0"/>
                              <w:marBottom w:val="0"/>
                              <w:divBdr>
                                <w:top w:val="none" w:sz="0" w:space="0" w:color="auto"/>
                                <w:left w:val="none" w:sz="0" w:space="0" w:color="auto"/>
                                <w:bottom w:val="none" w:sz="0" w:space="0" w:color="auto"/>
                                <w:right w:val="none" w:sz="0" w:space="0" w:color="auto"/>
                              </w:divBdr>
                              <w:divsChild>
                                <w:div w:id="102455501">
                                  <w:marLeft w:val="0"/>
                                  <w:marRight w:val="0"/>
                                  <w:marTop w:val="0"/>
                                  <w:marBottom w:val="0"/>
                                  <w:divBdr>
                                    <w:top w:val="none" w:sz="0" w:space="0" w:color="auto"/>
                                    <w:left w:val="none" w:sz="0" w:space="0" w:color="auto"/>
                                    <w:bottom w:val="none" w:sz="0" w:space="0" w:color="auto"/>
                                    <w:right w:val="none" w:sz="0" w:space="0" w:color="auto"/>
                                  </w:divBdr>
                                  <w:divsChild>
                                    <w:div w:id="17785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593903">
          <w:marLeft w:val="0"/>
          <w:marRight w:val="0"/>
          <w:marTop w:val="0"/>
          <w:marBottom w:val="0"/>
          <w:divBdr>
            <w:top w:val="none" w:sz="0" w:space="0" w:color="auto"/>
            <w:left w:val="none" w:sz="0" w:space="0" w:color="auto"/>
            <w:bottom w:val="none" w:sz="0" w:space="0" w:color="auto"/>
            <w:right w:val="none" w:sz="0" w:space="0" w:color="auto"/>
          </w:divBdr>
        </w:div>
      </w:divsChild>
    </w:div>
    <w:div w:id="1559047314">
      <w:bodyDiv w:val="1"/>
      <w:marLeft w:val="0"/>
      <w:marRight w:val="0"/>
      <w:marTop w:val="0"/>
      <w:marBottom w:val="0"/>
      <w:divBdr>
        <w:top w:val="none" w:sz="0" w:space="0" w:color="auto"/>
        <w:left w:val="none" w:sz="0" w:space="0" w:color="auto"/>
        <w:bottom w:val="none" w:sz="0" w:space="0" w:color="auto"/>
        <w:right w:val="none" w:sz="0" w:space="0" w:color="auto"/>
      </w:divBdr>
      <w:divsChild>
        <w:div w:id="308554042">
          <w:marLeft w:val="0"/>
          <w:marRight w:val="0"/>
          <w:marTop w:val="0"/>
          <w:marBottom w:val="75"/>
          <w:divBdr>
            <w:top w:val="none" w:sz="0" w:space="0" w:color="auto"/>
            <w:left w:val="none" w:sz="0" w:space="0" w:color="auto"/>
            <w:bottom w:val="none" w:sz="0" w:space="0" w:color="auto"/>
            <w:right w:val="none" w:sz="0" w:space="0" w:color="auto"/>
          </w:divBdr>
        </w:div>
        <w:div w:id="70552190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559245738">
      <w:bodyDiv w:val="1"/>
      <w:marLeft w:val="0"/>
      <w:marRight w:val="0"/>
      <w:marTop w:val="0"/>
      <w:marBottom w:val="0"/>
      <w:divBdr>
        <w:top w:val="none" w:sz="0" w:space="0" w:color="auto"/>
        <w:left w:val="none" w:sz="0" w:space="0" w:color="auto"/>
        <w:bottom w:val="none" w:sz="0" w:space="0" w:color="auto"/>
        <w:right w:val="none" w:sz="0" w:space="0" w:color="auto"/>
      </w:divBdr>
      <w:divsChild>
        <w:div w:id="1195465323">
          <w:marLeft w:val="0"/>
          <w:marRight w:val="0"/>
          <w:marTop w:val="0"/>
          <w:marBottom w:val="150"/>
          <w:divBdr>
            <w:top w:val="none" w:sz="0" w:space="0" w:color="auto"/>
            <w:left w:val="none" w:sz="0" w:space="0" w:color="auto"/>
            <w:bottom w:val="none" w:sz="0" w:space="0" w:color="auto"/>
            <w:right w:val="none" w:sz="0" w:space="0" w:color="auto"/>
          </w:divBdr>
          <w:divsChild>
            <w:div w:id="1427920436">
              <w:marLeft w:val="0"/>
              <w:marRight w:val="0"/>
              <w:marTop w:val="0"/>
              <w:marBottom w:val="0"/>
              <w:divBdr>
                <w:top w:val="none" w:sz="0" w:space="0" w:color="auto"/>
                <w:left w:val="none" w:sz="0" w:space="0" w:color="auto"/>
                <w:bottom w:val="none" w:sz="0" w:space="0" w:color="auto"/>
                <w:right w:val="none" w:sz="0" w:space="0" w:color="auto"/>
              </w:divBdr>
              <w:divsChild>
                <w:div w:id="1936209756">
                  <w:marLeft w:val="0"/>
                  <w:marRight w:val="150"/>
                  <w:marTop w:val="0"/>
                  <w:marBottom w:val="0"/>
                  <w:divBdr>
                    <w:top w:val="none" w:sz="0" w:space="0" w:color="auto"/>
                    <w:left w:val="none" w:sz="0" w:space="0" w:color="auto"/>
                    <w:bottom w:val="none" w:sz="0" w:space="0" w:color="auto"/>
                    <w:right w:val="none" w:sz="0" w:space="0" w:color="auto"/>
                  </w:divBdr>
                </w:div>
                <w:div w:id="1557887474">
                  <w:marLeft w:val="0"/>
                  <w:marRight w:val="150"/>
                  <w:marTop w:val="0"/>
                  <w:marBottom w:val="0"/>
                  <w:divBdr>
                    <w:top w:val="none" w:sz="0" w:space="0" w:color="auto"/>
                    <w:left w:val="none" w:sz="0" w:space="0" w:color="auto"/>
                    <w:bottom w:val="none" w:sz="0" w:space="0" w:color="auto"/>
                    <w:right w:val="none" w:sz="0" w:space="0" w:color="auto"/>
                  </w:divBdr>
                </w:div>
              </w:divsChild>
            </w:div>
            <w:div w:id="208685109">
              <w:marLeft w:val="0"/>
              <w:marRight w:val="0"/>
              <w:marTop w:val="0"/>
              <w:marBottom w:val="0"/>
              <w:divBdr>
                <w:top w:val="none" w:sz="0" w:space="0" w:color="auto"/>
                <w:left w:val="none" w:sz="0" w:space="0" w:color="auto"/>
                <w:bottom w:val="none" w:sz="0" w:space="0" w:color="auto"/>
                <w:right w:val="none" w:sz="0" w:space="0" w:color="auto"/>
              </w:divBdr>
              <w:divsChild>
                <w:div w:id="963728867">
                  <w:marLeft w:val="0"/>
                  <w:marRight w:val="0"/>
                  <w:marTop w:val="0"/>
                  <w:marBottom w:val="0"/>
                  <w:divBdr>
                    <w:top w:val="none" w:sz="0" w:space="0" w:color="auto"/>
                    <w:left w:val="none" w:sz="0" w:space="0" w:color="auto"/>
                    <w:bottom w:val="none" w:sz="0" w:space="0" w:color="auto"/>
                    <w:right w:val="none" w:sz="0" w:space="0" w:color="auto"/>
                  </w:divBdr>
                  <w:divsChild>
                    <w:div w:id="2081514459">
                      <w:marLeft w:val="0"/>
                      <w:marRight w:val="0"/>
                      <w:marTop w:val="0"/>
                      <w:marBottom w:val="0"/>
                      <w:divBdr>
                        <w:top w:val="none" w:sz="0" w:space="0" w:color="auto"/>
                        <w:left w:val="none" w:sz="0" w:space="0" w:color="auto"/>
                        <w:bottom w:val="none" w:sz="0" w:space="0" w:color="auto"/>
                        <w:right w:val="none" w:sz="0" w:space="0" w:color="auto"/>
                      </w:divBdr>
                      <w:divsChild>
                        <w:div w:id="826751463">
                          <w:marLeft w:val="0"/>
                          <w:marRight w:val="0"/>
                          <w:marTop w:val="0"/>
                          <w:marBottom w:val="0"/>
                          <w:divBdr>
                            <w:top w:val="none" w:sz="0" w:space="0" w:color="auto"/>
                            <w:left w:val="none" w:sz="0" w:space="0" w:color="auto"/>
                            <w:bottom w:val="none" w:sz="0" w:space="0" w:color="auto"/>
                            <w:right w:val="none" w:sz="0" w:space="0" w:color="auto"/>
                          </w:divBdr>
                        </w:div>
                      </w:divsChild>
                    </w:div>
                    <w:div w:id="1949697208">
                      <w:marLeft w:val="0"/>
                      <w:marRight w:val="135"/>
                      <w:marTop w:val="0"/>
                      <w:marBottom w:val="0"/>
                      <w:divBdr>
                        <w:top w:val="none" w:sz="0" w:space="0" w:color="auto"/>
                        <w:left w:val="none" w:sz="0" w:space="0" w:color="auto"/>
                        <w:bottom w:val="none" w:sz="0" w:space="0" w:color="auto"/>
                        <w:right w:val="none" w:sz="0" w:space="0" w:color="auto"/>
                      </w:divBdr>
                    </w:div>
                    <w:div w:id="44696932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17279">
          <w:marLeft w:val="0"/>
          <w:marRight w:val="0"/>
          <w:marTop w:val="0"/>
          <w:marBottom w:val="0"/>
          <w:divBdr>
            <w:top w:val="none" w:sz="0" w:space="0" w:color="auto"/>
            <w:left w:val="none" w:sz="0" w:space="0" w:color="auto"/>
            <w:bottom w:val="none" w:sz="0" w:space="0" w:color="auto"/>
            <w:right w:val="none" w:sz="0" w:space="0" w:color="auto"/>
          </w:divBdr>
          <w:divsChild>
            <w:div w:id="1279411961">
              <w:marLeft w:val="0"/>
              <w:marRight w:val="0"/>
              <w:marTop w:val="0"/>
              <w:marBottom w:val="0"/>
              <w:divBdr>
                <w:top w:val="none" w:sz="0" w:space="0" w:color="auto"/>
                <w:left w:val="none" w:sz="0" w:space="0" w:color="auto"/>
                <w:bottom w:val="none" w:sz="0" w:space="0" w:color="auto"/>
                <w:right w:val="none" w:sz="0" w:space="0" w:color="auto"/>
              </w:divBdr>
              <w:divsChild>
                <w:div w:id="1503356327">
                  <w:marLeft w:val="0"/>
                  <w:marRight w:val="0"/>
                  <w:marTop w:val="0"/>
                  <w:marBottom w:val="0"/>
                  <w:divBdr>
                    <w:top w:val="none" w:sz="0" w:space="0" w:color="auto"/>
                    <w:left w:val="none" w:sz="0" w:space="0" w:color="auto"/>
                    <w:bottom w:val="none" w:sz="0" w:space="0" w:color="auto"/>
                    <w:right w:val="none" w:sz="0" w:space="0" w:color="auto"/>
                  </w:divBdr>
                </w:div>
              </w:divsChild>
            </w:div>
            <w:div w:id="268587215">
              <w:marLeft w:val="0"/>
              <w:marRight w:val="0"/>
              <w:marTop w:val="375"/>
              <w:marBottom w:val="0"/>
              <w:divBdr>
                <w:top w:val="none" w:sz="0" w:space="0" w:color="auto"/>
                <w:left w:val="none" w:sz="0" w:space="0" w:color="auto"/>
                <w:bottom w:val="none" w:sz="0" w:space="0" w:color="auto"/>
                <w:right w:val="none" w:sz="0" w:space="0" w:color="auto"/>
              </w:divBdr>
              <w:divsChild>
                <w:div w:id="1020551482">
                  <w:marLeft w:val="0"/>
                  <w:marRight w:val="0"/>
                  <w:marTop w:val="0"/>
                  <w:marBottom w:val="0"/>
                  <w:divBdr>
                    <w:top w:val="none" w:sz="0" w:space="0" w:color="auto"/>
                    <w:left w:val="none" w:sz="0" w:space="0" w:color="auto"/>
                    <w:bottom w:val="none" w:sz="0" w:space="0" w:color="auto"/>
                    <w:right w:val="none" w:sz="0" w:space="0" w:color="auto"/>
                  </w:divBdr>
                  <w:divsChild>
                    <w:div w:id="129695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7326">
              <w:marLeft w:val="0"/>
              <w:marRight w:val="0"/>
              <w:marTop w:val="375"/>
              <w:marBottom w:val="0"/>
              <w:divBdr>
                <w:top w:val="none" w:sz="0" w:space="0" w:color="auto"/>
                <w:left w:val="none" w:sz="0" w:space="0" w:color="auto"/>
                <w:bottom w:val="none" w:sz="0" w:space="0" w:color="auto"/>
                <w:right w:val="none" w:sz="0" w:space="0" w:color="auto"/>
              </w:divBdr>
              <w:divsChild>
                <w:div w:id="7656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586264">
      <w:bodyDiv w:val="1"/>
      <w:marLeft w:val="0"/>
      <w:marRight w:val="0"/>
      <w:marTop w:val="0"/>
      <w:marBottom w:val="0"/>
      <w:divBdr>
        <w:top w:val="none" w:sz="0" w:space="0" w:color="auto"/>
        <w:left w:val="none" w:sz="0" w:space="0" w:color="auto"/>
        <w:bottom w:val="none" w:sz="0" w:space="0" w:color="auto"/>
        <w:right w:val="none" w:sz="0" w:space="0" w:color="auto"/>
      </w:divBdr>
      <w:divsChild>
        <w:div w:id="1977367649">
          <w:marLeft w:val="0"/>
          <w:marRight w:val="0"/>
          <w:marTop w:val="0"/>
          <w:marBottom w:val="375"/>
          <w:divBdr>
            <w:top w:val="none" w:sz="0" w:space="0" w:color="auto"/>
            <w:left w:val="none" w:sz="0" w:space="0" w:color="auto"/>
            <w:bottom w:val="none" w:sz="0" w:space="0" w:color="auto"/>
            <w:right w:val="none" w:sz="0" w:space="0" w:color="auto"/>
          </w:divBdr>
          <w:divsChild>
            <w:div w:id="399407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9823539">
      <w:bodyDiv w:val="1"/>
      <w:marLeft w:val="0"/>
      <w:marRight w:val="0"/>
      <w:marTop w:val="0"/>
      <w:marBottom w:val="0"/>
      <w:divBdr>
        <w:top w:val="none" w:sz="0" w:space="0" w:color="auto"/>
        <w:left w:val="none" w:sz="0" w:space="0" w:color="auto"/>
        <w:bottom w:val="none" w:sz="0" w:space="0" w:color="auto"/>
        <w:right w:val="none" w:sz="0" w:space="0" w:color="auto"/>
      </w:divBdr>
      <w:divsChild>
        <w:div w:id="1137407981">
          <w:marLeft w:val="0"/>
          <w:marRight w:val="0"/>
          <w:marTop w:val="0"/>
          <w:marBottom w:val="300"/>
          <w:divBdr>
            <w:top w:val="none" w:sz="0" w:space="0" w:color="auto"/>
            <w:left w:val="none" w:sz="0" w:space="0" w:color="auto"/>
            <w:bottom w:val="none" w:sz="0" w:space="0" w:color="auto"/>
            <w:right w:val="none" w:sz="0" w:space="0" w:color="auto"/>
          </w:divBdr>
        </w:div>
      </w:divsChild>
    </w:div>
    <w:div w:id="1559901571">
      <w:bodyDiv w:val="1"/>
      <w:marLeft w:val="0"/>
      <w:marRight w:val="0"/>
      <w:marTop w:val="0"/>
      <w:marBottom w:val="0"/>
      <w:divBdr>
        <w:top w:val="none" w:sz="0" w:space="0" w:color="auto"/>
        <w:left w:val="none" w:sz="0" w:space="0" w:color="auto"/>
        <w:bottom w:val="none" w:sz="0" w:space="0" w:color="auto"/>
        <w:right w:val="none" w:sz="0" w:space="0" w:color="auto"/>
      </w:divBdr>
      <w:divsChild>
        <w:div w:id="78017813">
          <w:marLeft w:val="0"/>
          <w:marRight w:val="0"/>
          <w:marTop w:val="0"/>
          <w:marBottom w:val="0"/>
          <w:divBdr>
            <w:top w:val="none" w:sz="0" w:space="0" w:color="auto"/>
            <w:left w:val="none" w:sz="0" w:space="0" w:color="auto"/>
            <w:bottom w:val="none" w:sz="0" w:space="0" w:color="auto"/>
            <w:right w:val="none" w:sz="0" w:space="0" w:color="auto"/>
          </w:divBdr>
        </w:div>
      </w:divsChild>
    </w:div>
    <w:div w:id="1560704011">
      <w:bodyDiv w:val="1"/>
      <w:marLeft w:val="0"/>
      <w:marRight w:val="0"/>
      <w:marTop w:val="0"/>
      <w:marBottom w:val="0"/>
      <w:divBdr>
        <w:top w:val="none" w:sz="0" w:space="0" w:color="auto"/>
        <w:left w:val="none" w:sz="0" w:space="0" w:color="auto"/>
        <w:bottom w:val="none" w:sz="0" w:space="0" w:color="auto"/>
        <w:right w:val="none" w:sz="0" w:space="0" w:color="auto"/>
      </w:divBdr>
      <w:divsChild>
        <w:div w:id="1357732696">
          <w:marLeft w:val="0"/>
          <w:marRight w:val="0"/>
          <w:marTop w:val="0"/>
          <w:marBottom w:val="150"/>
          <w:divBdr>
            <w:top w:val="none" w:sz="0" w:space="0" w:color="auto"/>
            <w:left w:val="none" w:sz="0" w:space="0" w:color="auto"/>
            <w:bottom w:val="none" w:sz="0" w:space="0" w:color="auto"/>
            <w:right w:val="none" w:sz="0" w:space="0" w:color="auto"/>
          </w:divBdr>
          <w:divsChild>
            <w:div w:id="1883715020">
              <w:marLeft w:val="0"/>
              <w:marRight w:val="0"/>
              <w:marTop w:val="0"/>
              <w:marBottom w:val="0"/>
              <w:divBdr>
                <w:top w:val="none" w:sz="0" w:space="0" w:color="auto"/>
                <w:left w:val="none" w:sz="0" w:space="0" w:color="auto"/>
                <w:bottom w:val="none" w:sz="0" w:space="0" w:color="auto"/>
                <w:right w:val="none" w:sz="0" w:space="0" w:color="auto"/>
              </w:divBdr>
              <w:divsChild>
                <w:div w:id="302270831">
                  <w:marLeft w:val="0"/>
                  <w:marRight w:val="150"/>
                  <w:marTop w:val="0"/>
                  <w:marBottom w:val="0"/>
                  <w:divBdr>
                    <w:top w:val="none" w:sz="0" w:space="0" w:color="auto"/>
                    <w:left w:val="none" w:sz="0" w:space="0" w:color="auto"/>
                    <w:bottom w:val="none" w:sz="0" w:space="0" w:color="auto"/>
                    <w:right w:val="none" w:sz="0" w:space="0" w:color="auto"/>
                  </w:divBdr>
                </w:div>
                <w:div w:id="955449817">
                  <w:marLeft w:val="0"/>
                  <w:marRight w:val="150"/>
                  <w:marTop w:val="0"/>
                  <w:marBottom w:val="0"/>
                  <w:divBdr>
                    <w:top w:val="none" w:sz="0" w:space="0" w:color="auto"/>
                    <w:left w:val="none" w:sz="0" w:space="0" w:color="auto"/>
                    <w:bottom w:val="none" w:sz="0" w:space="0" w:color="auto"/>
                    <w:right w:val="none" w:sz="0" w:space="0" w:color="auto"/>
                  </w:divBdr>
                </w:div>
              </w:divsChild>
            </w:div>
            <w:div w:id="738213768">
              <w:marLeft w:val="0"/>
              <w:marRight w:val="0"/>
              <w:marTop w:val="0"/>
              <w:marBottom w:val="0"/>
              <w:divBdr>
                <w:top w:val="none" w:sz="0" w:space="0" w:color="auto"/>
                <w:left w:val="none" w:sz="0" w:space="0" w:color="auto"/>
                <w:bottom w:val="none" w:sz="0" w:space="0" w:color="auto"/>
                <w:right w:val="none" w:sz="0" w:space="0" w:color="auto"/>
              </w:divBdr>
              <w:divsChild>
                <w:div w:id="1267930054">
                  <w:marLeft w:val="0"/>
                  <w:marRight w:val="0"/>
                  <w:marTop w:val="0"/>
                  <w:marBottom w:val="0"/>
                  <w:divBdr>
                    <w:top w:val="none" w:sz="0" w:space="0" w:color="auto"/>
                    <w:left w:val="none" w:sz="0" w:space="0" w:color="auto"/>
                    <w:bottom w:val="none" w:sz="0" w:space="0" w:color="auto"/>
                    <w:right w:val="none" w:sz="0" w:space="0" w:color="auto"/>
                  </w:divBdr>
                  <w:divsChild>
                    <w:div w:id="1143349553">
                      <w:marLeft w:val="0"/>
                      <w:marRight w:val="0"/>
                      <w:marTop w:val="0"/>
                      <w:marBottom w:val="0"/>
                      <w:divBdr>
                        <w:top w:val="none" w:sz="0" w:space="0" w:color="auto"/>
                        <w:left w:val="none" w:sz="0" w:space="0" w:color="auto"/>
                        <w:bottom w:val="none" w:sz="0" w:space="0" w:color="auto"/>
                        <w:right w:val="none" w:sz="0" w:space="0" w:color="auto"/>
                      </w:divBdr>
                      <w:divsChild>
                        <w:div w:id="1740328860">
                          <w:marLeft w:val="0"/>
                          <w:marRight w:val="0"/>
                          <w:marTop w:val="0"/>
                          <w:marBottom w:val="0"/>
                          <w:divBdr>
                            <w:top w:val="none" w:sz="0" w:space="0" w:color="auto"/>
                            <w:left w:val="none" w:sz="0" w:space="0" w:color="auto"/>
                            <w:bottom w:val="none" w:sz="0" w:space="0" w:color="auto"/>
                            <w:right w:val="none" w:sz="0" w:space="0" w:color="auto"/>
                          </w:divBdr>
                        </w:div>
                      </w:divsChild>
                    </w:div>
                    <w:div w:id="1763067314">
                      <w:marLeft w:val="0"/>
                      <w:marRight w:val="135"/>
                      <w:marTop w:val="0"/>
                      <w:marBottom w:val="0"/>
                      <w:divBdr>
                        <w:top w:val="none" w:sz="0" w:space="0" w:color="auto"/>
                        <w:left w:val="none" w:sz="0" w:space="0" w:color="auto"/>
                        <w:bottom w:val="none" w:sz="0" w:space="0" w:color="auto"/>
                        <w:right w:val="none" w:sz="0" w:space="0" w:color="auto"/>
                      </w:divBdr>
                    </w:div>
                    <w:div w:id="14516262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20276">
          <w:marLeft w:val="0"/>
          <w:marRight w:val="0"/>
          <w:marTop w:val="0"/>
          <w:marBottom w:val="0"/>
          <w:divBdr>
            <w:top w:val="none" w:sz="0" w:space="0" w:color="auto"/>
            <w:left w:val="none" w:sz="0" w:space="0" w:color="auto"/>
            <w:bottom w:val="none" w:sz="0" w:space="0" w:color="auto"/>
            <w:right w:val="none" w:sz="0" w:space="0" w:color="auto"/>
          </w:divBdr>
          <w:divsChild>
            <w:div w:id="1311517056">
              <w:marLeft w:val="0"/>
              <w:marRight w:val="0"/>
              <w:marTop w:val="0"/>
              <w:marBottom w:val="0"/>
              <w:divBdr>
                <w:top w:val="none" w:sz="0" w:space="0" w:color="auto"/>
                <w:left w:val="none" w:sz="0" w:space="0" w:color="auto"/>
                <w:bottom w:val="none" w:sz="0" w:space="0" w:color="auto"/>
                <w:right w:val="none" w:sz="0" w:space="0" w:color="auto"/>
              </w:divBdr>
              <w:divsChild>
                <w:div w:id="1398938835">
                  <w:marLeft w:val="0"/>
                  <w:marRight w:val="0"/>
                  <w:marTop w:val="0"/>
                  <w:marBottom w:val="0"/>
                  <w:divBdr>
                    <w:top w:val="none" w:sz="0" w:space="0" w:color="auto"/>
                    <w:left w:val="none" w:sz="0" w:space="0" w:color="auto"/>
                    <w:bottom w:val="none" w:sz="0" w:space="0" w:color="auto"/>
                    <w:right w:val="none" w:sz="0" w:space="0" w:color="auto"/>
                  </w:divBdr>
                </w:div>
              </w:divsChild>
            </w:div>
            <w:div w:id="1520965861">
              <w:marLeft w:val="0"/>
              <w:marRight w:val="0"/>
              <w:marTop w:val="225"/>
              <w:marBottom w:val="0"/>
              <w:divBdr>
                <w:top w:val="none" w:sz="0" w:space="0" w:color="auto"/>
                <w:left w:val="none" w:sz="0" w:space="0" w:color="auto"/>
                <w:bottom w:val="none" w:sz="0" w:space="0" w:color="auto"/>
                <w:right w:val="none" w:sz="0" w:space="0" w:color="auto"/>
              </w:divBdr>
              <w:divsChild>
                <w:div w:id="490171499">
                  <w:marLeft w:val="0"/>
                  <w:marRight w:val="0"/>
                  <w:marTop w:val="0"/>
                  <w:marBottom w:val="0"/>
                  <w:divBdr>
                    <w:top w:val="none" w:sz="0" w:space="0" w:color="auto"/>
                    <w:left w:val="none" w:sz="0" w:space="0" w:color="auto"/>
                    <w:bottom w:val="none" w:sz="0" w:space="0" w:color="auto"/>
                    <w:right w:val="none" w:sz="0" w:space="0" w:color="auto"/>
                  </w:divBdr>
                </w:div>
              </w:divsChild>
            </w:div>
            <w:div w:id="1563059968">
              <w:marLeft w:val="0"/>
              <w:marRight w:val="0"/>
              <w:marTop w:val="375"/>
              <w:marBottom w:val="0"/>
              <w:divBdr>
                <w:top w:val="none" w:sz="0" w:space="0" w:color="auto"/>
                <w:left w:val="none" w:sz="0" w:space="0" w:color="auto"/>
                <w:bottom w:val="none" w:sz="0" w:space="0" w:color="auto"/>
                <w:right w:val="none" w:sz="0" w:space="0" w:color="auto"/>
              </w:divBdr>
              <w:divsChild>
                <w:div w:id="1966540649">
                  <w:marLeft w:val="0"/>
                  <w:marRight w:val="0"/>
                  <w:marTop w:val="0"/>
                  <w:marBottom w:val="0"/>
                  <w:divBdr>
                    <w:top w:val="none" w:sz="0" w:space="0" w:color="auto"/>
                    <w:left w:val="none" w:sz="0" w:space="0" w:color="auto"/>
                    <w:bottom w:val="none" w:sz="0" w:space="0" w:color="auto"/>
                    <w:right w:val="none" w:sz="0" w:space="0" w:color="auto"/>
                  </w:divBdr>
                  <w:divsChild>
                    <w:div w:id="201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5578">
              <w:marLeft w:val="0"/>
              <w:marRight w:val="0"/>
              <w:marTop w:val="375"/>
              <w:marBottom w:val="0"/>
              <w:divBdr>
                <w:top w:val="none" w:sz="0" w:space="0" w:color="auto"/>
                <w:left w:val="none" w:sz="0" w:space="0" w:color="auto"/>
                <w:bottom w:val="none" w:sz="0" w:space="0" w:color="auto"/>
                <w:right w:val="none" w:sz="0" w:space="0" w:color="auto"/>
              </w:divBdr>
              <w:divsChild>
                <w:div w:id="223295986">
                  <w:marLeft w:val="0"/>
                  <w:marRight w:val="0"/>
                  <w:marTop w:val="0"/>
                  <w:marBottom w:val="0"/>
                  <w:divBdr>
                    <w:top w:val="none" w:sz="0" w:space="0" w:color="auto"/>
                    <w:left w:val="none" w:sz="0" w:space="0" w:color="auto"/>
                    <w:bottom w:val="none" w:sz="0" w:space="0" w:color="auto"/>
                    <w:right w:val="none" w:sz="0" w:space="0" w:color="auto"/>
                  </w:divBdr>
                </w:div>
              </w:divsChild>
            </w:div>
            <w:div w:id="1034304060">
              <w:marLeft w:val="0"/>
              <w:marRight w:val="0"/>
              <w:marTop w:val="375"/>
              <w:marBottom w:val="0"/>
              <w:divBdr>
                <w:top w:val="none" w:sz="0" w:space="0" w:color="auto"/>
                <w:left w:val="none" w:sz="0" w:space="0" w:color="auto"/>
                <w:bottom w:val="none" w:sz="0" w:space="0" w:color="auto"/>
                <w:right w:val="none" w:sz="0" w:space="0" w:color="auto"/>
              </w:divBdr>
              <w:divsChild>
                <w:div w:id="263146593">
                  <w:marLeft w:val="0"/>
                  <w:marRight w:val="0"/>
                  <w:marTop w:val="0"/>
                  <w:marBottom w:val="0"/>
                  <w:divBdr>
                    <w:top w:val="none" w:sz="0" w:space="0" w:color="auto"/>
                    <w:left w:val="none" w:sz="0" w:space="0" w:color="auto"/>
                    <w:bottom w:val="none" w:sz="0" w:space="0" w:color="auto"/>
                    <w:right w:val="none" w:sz="0" w:space="0" w:color="auto"/>
                  </w:divBdr>
                  <w:divsChild>
                    <w:div w:id="764963258">
                      <w:marLeft w:val="0"/>
                      <w:marRight w:val="0"/>
                      <w:marTop w:val="0"/>
                      <w:marBottom w:val="0"/>
                      <w:divBdr>
                        <w:top w:val="none" w:sz="0" w:space="0" w:color="auto"/>
                        <w:left w:val="none" w:sz="0" w:space="0" w:color="auto"/>
                        <w:bottom w:val="none" w:sz="0" w:space="0" w:color="auto"/>
                        <w:right w:val="none" w:sz="0" w:space="0" w:color="auto"/>
                      </w:divBdr>
                    </w:div>
                    <w:div w:id="7278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6165">
              <w:marLeft w:val="0"/>
              <w:marRight w:val="0"/>
              <w:marTop w:val="375"/>
              <w:marBottom w:val="0"/>
              <w:divBdr>
                <w:top w:val="none" w:sz="0" w:space="0" w:color="auto"/>
                <w:left w:val="none" w:sz="0" w:space="0" w:color="auto"/>
                <w:bottom w:val="none" w:sz="0" w:space="0" w:color="auto"/>
                <w:right w:val="none" w:sz="0" w:space="0" w:color="auto"/>
              </w:divBdr>
              <w:divsChild>
                <w:div w:id="655377203">
                  <w:marLeft w:val="0"/>
                  <w:marRight w:val="0"/>
                  <w:marTop w:val="0"/>
                  <w:marBottom w:val="0"/>
                  <w:divBdr>
                    <w:top w:val="none" w:sz="0" w:space="0" w:color="auto"/>
                    <w:left w:val="none" w:sz="0" w:space="0" w:color="auto"/>
                    <w:bottom w:val="none" w:sz="0" w:space="0" w:color="auto"/>
                    <w:right w:val="none" w:sz="0" w:space="0" w:color="auto"/>
                  </w:divBdr>
                </w:div>
              </w:divsChild>
            </w:div>
            <w:div w:id="1711999705">
              <w:marLeft w:val="0"/>
              <w:marRight w:val="0"/>
              <w:marTop w:val="225"/>
              <w:marBottom w:val="0"/>
              <w:divBdr>
                <w:top w:val="none" w:sz="0" w:space="0" w:color="auto"/>
                <w:left w:val="none" w:sz="0" w:space="0" w:color="auto"/>
                <w:bottom w:val="none" w:sz="0" w:space="0" w:color="auto"/>
                <w:right w:val="none" w:sz="0" w:space="0" w:color="auto"/>
              </w:divBdr>
              <w:divsChild>
                <w:div w:id="1020622759">
                  <w:marLeft w:val="0"/>
                  <w:marRight w:val="0"/>
                  <w:marTop w:val="0"/>
                  <w:marBottom w:val="0"/>
                  <w:divBdr>
                    <w:top w:val="none" w:sz="0" w:space="0" w:color="auto"/>
                    <w:left w:val="none" w:sz="0" w:space="0" w:color="auto"/>
                    <w:bottom w:val="none" w:sz="0" w:space="0" w:color="auto"/>
                    <w:right w:val="none" w:sz="0" w:space="0" w:color="auto"/>
                  </w:divBdr>
                </w:div>
              </w:divsChild>
            </w:div>
            <w:div w:id="1601912814">
              <w:marLeft w:val="0"/>
              <w:marRight w:val="0"/>
              <w:marTop w:val="375"/>
              <w:marBottom w:val="0"/>
              <w:divBdr>
                <w:top w:val="none" w:sz="0" w:space="0" w:color="auto"/>
                <w:left w:val="none" w:sz="0" w:space="0" w:color="auto"/>
                <w:bottom w:val="none" w:sz="0" w:space="0" w:color="auto"/>
                <w:right w:val="none" w:sz="0" w:space="0" w:color="auto"/>
              </w:divBdr>
              <w:divsChild>
                <w:div w:id="1549367617">
                  <w:marLeft w:val="0"/>
                  <w:marRight w:val="0"/>
                  <w:marTop w:val="0"/>
                  <w:marBottom w:val="0"/>
                  <w:divBdr>
                    <w:top w:val="none" w:sz="0" w:space="0" w:color="auto"/>
                    <w:left w:val="none" w:sz="0" w:space="0" w:color="auto"/>
                    <w:bottom w:val="none" w:sz="0" w:space="0" w:color="auto"/>
                    <w:right w:val="none" w:sz="0" w:space="0" w:color="auto"/>
                  </w:divBdr>
                  <w:divsChild>
                    <w:div w:id="76542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696201">
              <w:marLeft w:val="0"/>
              <w:marRight w:val="0"/>
              <w:marTop w:val="375"/>
              <w:marBottom w:val="0"/>
              <w:divBdr>
                <w:top w:val="none" w:sz="0" w:space="0" w:color="auto"/>
                <w:left w:val="none" w:sz="0" w:space="0" w:color="auto"/>
                <w:bottom w:val="none" w:sz="0" w:space="0" w:color="auto"/>
                <w:right w:val="none" w:sz="0" w:space="0" w:color="auto"/>
              </w:divBdr>
              <w:divsChild>
                <w:div w:id="789393674">
                  <w:marLeft w:val="0"/>
                  <w:marRight w:val="0"/>
                  <w:marTop w:val="0"/>
                  <w:marBottom w:val="0"/>
                  <w:divBdr>
                    <w:top w:val="none" w:sz="0" w:space="0" w:color="auto"/>
                    <w:left w:val="none" w:sz="0" w:space="0" w:color="auto"/>
                    <w:bottom w:val="none" w:sz="0" w:space="0" w:color="auto"/>
                    <w:right w:val="none" w:sz="0" w:space="0" w:color="auto"/>
                  </w:divBdr>
                </w:div>
              </w:divsChild>
            </w:div>
            <w:div w:id="1561020467">
              <w:marLeft w:val="0"/>
              <w:marRight w:val="0"/>
              <w:marTop w:val="225"/>
              <w:marBottom w:val="0"/>
              <w:divBdr>
                <w:top w:val="none" w:sz="0" w:space="0" w:color="auto"/>
                <w:left w:val="none" w:sz="0" w:space="0" w:color="auto"/>
                <w:bottom w:val="none" w:sz="0" w:space="0" w:color="auto"/>
                <w:right w:val="none" w:sz="0" w:space="0" w:color="auto"/>
              </w:divBdr>
              <w:divsChild>
                <w:div w:id="1290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2108">
      <w:bodyDiv w:val="1"/>
      <w:marLeft w:val="0"/>
      <w:marRight w:val="0"/>
      <w:marTop w:val="0"/>
      <w:marBottom w:val="0"/>
      <w:divBdr>
        <w:top w:val="none" w:sz="0" w:space="0" w:color="auto"/>
        <w:left w:val="none" w:sz="0" w:space="0" w:color="auto"/>
        <w:bottom w:val="none" w:sz="0" w:space="0" w:color="auto"/>
        <w:right w:val="none" w:sz="0" w:space="0" w:color="auto"/>
      </w:divBdr>
      <w:divsChild>
        <w:div w:id="311449692">
          <w:marLeft w:val="0"/>
          <w:marRight w:val="0"/>
          <w:marTop w:val="0"/>
          <w:marBottom w:val="0"/>
          <w:divBdr>
            <w:top w:val="none" w:sz="0" w:space="0" w:color="auto"/>
            <w:left w:val="none" w:sz="0" w:space="0" w:color="auto"/>
            <w:bottom w:val="none" w:sz="0" w:space="0" w:color="auto"/>
            <w:right w:val="none" w:sz="0" w:space="0" w:color="auto"/>
          </w:divBdr>
        </w:div>
      </w:divsChild>
    </w:div>
    <w:div w:id="1561749437">
      <w:bodyDiv w:val="1"/>
      <w:marLeft w:val="0"/>
      <w:marRight w:val="0"/>
      <w:marTop w:val="0"/>
      <w:marBottom w:val="0"/>
      <w:divBdr>
        <w:top w:val="none" w:sz="0" w:space="0" w:color="auto"/>
        <w:left w:val="none" w:sz="0" w:space="0" w:color="auto"/>
        <w:bottom w:val="none" w:sz="0" w:space="0" w:color="auto"/>
        <w:right w:val="none" w:sz="0" w:space="0" w:color="auto"/>
      </w:divBdr>
      <w:divsChild>
        <w:div w:id="433524696">
          <w:marLeft w:val="0"/>
          <w:marRight w:val="0"/>
          <w:marTop w:val="0"/>
          <w:marBottom w:val="0"/>
          <w:divBdr>
            <w:top w:val="none" w:sz="0" w:space="0" w:color="auto"/>
            <w:left w:val="none" w:sz="0" w:space="0" w:color="auto"/>
            <w:bottom w:val="none" w:sz="0" w:space="0" w:color="auto"/>
            <w:right w:val="none" w:sz="0" w:space="0" w:color="auto"/>
          </w:divBdr>
        </w:div>
        <w:div w:id="1460225944">
          <w:marLeft w:val="0"/>
          <w:marRight w:val="0"/>
          <w:marTop w:val="300"/>
          <w:marBottom w:val="300"/>
          <w:divBdr>
            <w:top w:val="none" w:sz="0" w:space="0" w:color="auto"/>
            <w:left w:val="none" w:sz="0" w:space="0" w:color="auto"/>
            <w:bottom w:val="none" w:sz="0" w:space="0" w:color="auto"/>
            <w:right w:val="none" w:sz="0" w:space="0" w:color="auto"/>
          </w:divBdr>
        </w:div>
        <w:div w:id="2124381009">
          <w:marLeft w:val="0"/>
          <w:marRight w:val="0"/>
          <w:marTop w:val="0"/>
          <w:marBottom w:val="0"/>
          <w:divBdr>
            <w:top w:val="none" w:sz="0" w:space="0" w:color="auto"/>
            <w:left w:val="none" w:sz="0" w:space="0" w:color="auto"/>
            <w:bottom w:val="none" w:sz="0" w:space="0" w:color="auto"/>
            <w:right w:val="none" w:sz="0" w:space="0" w:color="auto"/>
          </w:divBdr>
          <w:divsChild>
            <w:div w:id="257756671">
              <w:marLeft w:val="0"/>
              <w:marRight w:val="0"/>
              <w:marTop w:val="300"/>
              <w:marBottom w:val="450"/>
              <w:divBdr>
                <w:top w:val="none" w:sz="0" w:space="0" w:color="auto"/>
                <w:left w:val="none" w:sz="0" w:space="0" w:color="auto"/>
                <w:bottom w:val="none" w:sz="0" w:space="0" w:color="auto"/>
                <w:right w:val="none" w:sz="0" w:space="0" w:color="auto"/>
              </w:divBdr>
              <w:divsChild>
                <w:div w:id="2062630907">
                  <w:marLeft w:val="0"/>
                  <w:marRight w:val="0"/>
                  <w:marTop w:val="0"/>
                  <w:marBottom w:val="0"/>
                  <w:divBdr>
                    <w:top w:val="none" w:sz="0" w:space="0" w:color="auto"/>
                    <w:left w:val="none" w:sz="0" w:space="0" w:color="auto"/>
                    <w:bottom w:val="none" w:sz="0" w:space="0" w:color="auto"/>
                    <w:right w:val="none" w:sz="0" w:space="0" w:color="auto"/>
                  </w:divBdr>
                  <w:divsChild>
                    <w:div w:id="119033201">
                      <w:marLeft w:val="0"/>
                      <w:marRight w:val="0"/>
                      <w:marTop w:val="0"/>
                      <w:marBottom w:val="0"/>
                      <w:divBdr>
                        <w:top w:val="none" w:sz="0" w:space="0" w:color="auto"/>
                        <w:left w:val="none" w:sz="0" w:space="0" w:color="auto"/>
                        <w:bottom w:val="none" w:sz="0" w:space="0" w:color="auto"/>
                        <w:right w:val="none" w:sz="0" w:space="0" w:color="auto"/>
                      </w:divBdr>
                      <w:divsChild>
                        <w:div w:id="629819894">
                          <w:marLeft w:val="0"/>
                          <w:marRight w:val="0"/>
                          <w:marTop w:val="0"/>
                          <w:marBottom w:val="0"/>
                          <w:divBdr>
                            <w:top w:val="none" w:sz="0" w:space="0" w:color="auto"/>
                            <w:left w:val="none" w:sz="0" w:space="0" w:color="auto"/>
                            <w:bottom w:val="none" w:sz="0" w:space="0" w:color="auto"/>
                            <w:right w:val="none" w:sz="0" w:space="0" w:color="auto"/>
                          </w:divBdr>
                          <w:divsChild>
                            <w:div w:id="1604343461">
                              <w:marLeft w:val="0"/>
                              <w:marRight w:val="0"/>
                              <w:marTop w:val="0"/>
                              <w:marBottom w:val="0"/>
                              <w:divBdr>
                                <w:top w:val="none" w:sz="0" w:space="0" w:color="auto"/>
                                <w:left w:val="none" w:sz="0" w:space="0" w:color="auto"/>
                                <w:bottom w:val="none" w:sz="0" w:space="0" w:color="auto"/>
                                <w:right w:val="none" w:sz="0" w:space="0" w:color="auto"/>
                              </w:divBdr>
                              <w:divsChild>
                                <w:div w:id="1552423226">
                                  <w:marLeft w:val="0"/>
                                  <w:marRight w:val="0"/>
                                  <w:marTop w:val="0"/>
                                  <w:marBottom w:val="0"/>
                                  <w:divBdr>
                                    <w:top w:val="none" w:sz="0" w:space="0" w:color="auto"/>
                                    <w:left w:val="none" w:sz="0" w:space="0" w:color="auto"/>
                                    <w:bottom w:val="none" w:sz="0" w:space="0" w:color="auto"/>
                                    <w:right w:val="none" w:sz="0" w:space="0" w:color="auto"/>
                                  </w:divBdr>
                                  <w:divsChild>
                                    <w:div w:id="5537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509290">
          <w:marLeft w:val="0"/>
          <w:marRight w:val="0"/>
          <w:marTop w:val="0"/>
          <w:marBottom w:val="0"/>
          <w:divBdr>
            <w:top w:val="none" w:sz="0" w:space="0" w:color="auto"/>
            <w:left w:val="none" w:sz="0" w:space="0" w:color="auto"/>
            <w:bottom w:val="none" w:sz="0" w:space="0" w:color="auto"/>
            <w:right w:val="none" w:sz="0" w:space="0" w:color="auto"/>
          </w:divBdr>
        </w:div>
      </w:divsChild>
    </w:div>
    <w:div w:id="1562205383">
      <w:bodyDiv w:val="1"/>
      <w:marLeft w:val="0"/>
      <w:marRight w:val="0"/>
      <w:marTop w:val="0"/>
      <w:marBottom w:val="0"/>
      <w:divBdr>
        <w:top w:val="none" w:sz="0" w:space="0" w:color="auto"/>
        <w:left w:val="none" w:sz="0" w:space="0" w:color="auto"/>
        <w:bottom w:val="none" w:sz="0" w:space="0" w:color="auto"/>
        <w:right w:val="none" w:sz="0" w:space="0" w:color="auto"/>
      </w:divBdr>
      <w:divsChild>
        <w:div w:id="1279217699">
          <w:marLeft w:val="0"/>
          <w:marRight w:val="0"/>
          <w:marTop w:val="0"/>
          <w:marBottom w:val="0"/>
          <w:divBdr>
            <w:top w:val="none" w:sz="0" w:space="0" w:color="auto"/>
            <w:left w:val="none" w:sz="0" w:space="0" w:color="auto"/>
            <w:bottom w:val="none" w:sz="0" w:space="0" w:color="auto"/>
            <w:right w:val="none" w:sz="0" w:space="0" w:color="auto"/>
          </w:divBdr>
        </w:div>
      </w:divsChild>
    </w:div>
    <w:div w:id="1563716900">
      <w:bodyDiv w:val="1"/>
      <w:marLeft w:val="0"/>
      <w:marRight w:val="0"/>
      <w:marTop w:val="0"/>
      <w:marBottom w:val="0"/>
      <w:divBdr>
        <w:top w:val="none" w:sz="0" w:space="0" w:color="auto"/>
        <w:left w:val="none" w:sz="0" w:space="0" w:color="auto"/>
        <w:bottom w:val="none" w:sz="0" w:space="0" w:color="auto"/>
        <w:right w:val="none" w:sz="0" w:space="0" w:color="auto"/>
      </w:divBdr>
      <w:divsChild>
        <w:div w:id="12191218">
          <w:marLeft w:val="0"/>
          <w:marRight w:val="0"/>
          <w:marTop w:val="0"/>
          <w:marBottom w:val="150"/>
          <w:divBdr>
            <w:top w:val="none" w:sz="0" w:space="0" w:color="auto"/>
            <w:left w:val="none" w:sz="0" w:space="0" w:color="auto"/>
            <w:bottom w:val="none" w:sz="0" w:space="0" w:color="auto"/>
            <w:right w:val="none" w:sz="0" w:space="0" w:color="auto"/>
          </w:divBdr>
          <w:divsChild>
            <w:div w:id="1741751893">
              <w:marLeft w:val="0"/>
              <w:marRight w:val="0"/>
              <w:marTop w:val="0"/>
              <w:marBottom w:val="0"/>
              <w:divBdr>
                <w:top w:val="none" w:sz="0" w:space="0" w:color="auto"/>
                <w:left w:val="none" w:sz="0" w:space="0" w:color="auto"/>
                <w:bottom w:val="none" w:sz="0" w:space="0" w:color="auto"/>
                <w:right w:val="none" w:sz="0" w:space="0" w:color="auto"/>
              </w:divBdr>
              <w:divsChild>
                <w:div w:id="573663116">
                  <w:marLeft w:val="0"/>
                  <w:marRight w:val="150"/>
                  <w:marTop w:val="0"/>
                  <w:marBottom w:val="0"/>
                  <w:divBdr>
                    <w:top w:val="none" w:sz="0" w:space="0" w:color="auto"/>
                    <w:left w:val="none" w:sz="0" w:space="0" w:color="auto"/>
                    <w:bottom w:val="none" w:sz="0" w:space="0" w:color="auto"/>
                    <w:right w:val="none" w:sz="0" w:space="0" w:color="auto"/>
                  </w:divBdr>
                </w:div>
                <w:div w:id="2049798638">
                  <w:marLeft w:val="0"/>
                  <w:marRight w:val="150"/>
                  <w:marTop w:val="0"/>
                  <w:marBottom w:val="0"/>
                  <w:divBdr>
                    <w:top w:val="none" w:sz="0" w:space="0" w:color="auto"/>
                    <w:left w:val="none" w:sz="0" w:space="0" w:color="auto"/>
                    <w:bottom w:val="none" w:sz="0" w:space="0" w:color="auto"/>
                    <w:right w:val="none" w:sz="0" w:space="0" w:color="auto"/>
                  </w:divBdr>
                </w:div>
              </w:divsChild>
            </w:div>
            <w:div w:id="1487161956">
              <w:marLeft w:val="0"/>
              <w:marRight w:val="0"/>
              <w:marTop w:val="0"/>
              <w:marBottom w:val="0"/>
              <w:divBdr>
                <w:top w:val="none" w:sz="0" w:space="0" w:color="auto"/>
                <w:left w:val="none" w:sz="0" w:space="0" w:color="auto"/>
                <w:bottom w:val="none" w:sz="0" w:space="0" w:color="auto"/>
                <w:right w:val="none" w:sz="0" w:space="0" w:color="auto"/>
              </w:divBdr>
              <w:divsChild>
                <w:div w:id="799883844">
                  <w:marLeft w:val="0"/>
                  <w:marRight w:val="0"/>
                  <w:marTop w:val="0"/>
                  <w:marBottom w:val="0"/>
                  <w:divBdr>
                    <w:top w:val="none" w:sz="0" w:space="0" w:color="auto"/>
                    <w:left w:val="none" w:sz="0" w:space="0" w:color="auto"/>
                    <w:bottom w:val="none" w:sz="0" w:space="0" w:color="auto"/>
                    <w:right w:val="none" w:sz="0" w:space="0" w:color="auto"/>
                  </w:divBdr>
                  <w:divsChild>
                    <w:div w:id="1535536661">
                      <w:marLeft w:val="0"/>
                      <w:marRight w:val="0"/>
                      <w:marTop w:val="0"/>
                      <w:marBottom w:val="0"/>
                      <w:divBdr>
                        <w:top w:val="none" w:sz="0" w:space="0" w:color="auto"/>
                        <w:left w:val="none" w:sz="0" w:space="0" w:color="auto"/>
                        <w:bottom w:val="none" w:sz="0" w:space="0" w:color="auto"/>
                        <w:right w:val="none" w:sz="0" w:space="0" w:color="auto"/>
                      </w:divBdr>
                      <w:divsChild>
                        <w:div w:id="66734107">
                          <w:marLeft w:val="0"/>
                          <w:marRight w:val="0"/>
                          <w:marTop w:val="0"/>
                          <w:marBottom w:val="0"/>
                          <w:divBdr>
                            <w:top w:val="none" w:sz="0" w:space="0" w:color="auto"/>
                            <w:left w:val="none" w:sz="0" w:space="0" w:color="auto"/>
                            <w:bottom w:val="none" w:sz="0" w:space="0" w:color="auto"/>
                            <w:right w:val="none" w:sz="0" w:space="0" w:color="auto"/>
                          </w:divBdr>
                        </w:div>
                      </w:divsChild>
                    </w:div>
                    <w:div w:id="1355378042">
                      <w:marLeft w:val="0"/>
                      <w:marRight w:val="135"/>
                      <w:marTop w:val="0"/>
                      <w:marBottom w:val="0"/>
                      <w:divBdr>
                        <w:top w:val="none" w:sz="0" w:space="0" w:color="auto"/>
                        <w:left w:val="none" w:sz="0" w:space="0" w:color="auto"/>
                        <w:bottom w:val="none" w:sz="0" w:space="0" w:color="auto"/>
                        <w:right w:val="none" w:sz="0" w:space="0" w:color="auto"/>
                      </w:divBdr>
                    </w:div>
                    <w:div w:id="46604467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643051">
          <w:marLeft w:val="0"/>
          <w:marRight w:val="0"/>
          <w:marTop w:val="0"/>
          <w:marBottom w:val="0"/>
          <w:divBdr>
            <w:top w:val="none" w:sz="0" w:space="0" w:color="auto"/>
            <w:left w:val="none" w:sz="0" w:space="0" w:color="auto"/>
            <w:bottom w:val="none" w:sz="0" w:space="0" w:color="auto"/>
            <w:right w:val="none" w:sz="0" w:space="0" w:color="auto"/>
          </w:divBdr>
          <w:divsChild>
            <w:div w:id="1411461951">
              <w:marLeft w:val="0"/>
              <w:marRight w:val="0"/>
              <w:marTop w:val="0"/>
              <w:marBottom w:val="0"/>
              <w:divBdr>
                <w:top w:val="none" w:sz="0" w:space="0" w:color="auto"/>
                <w:left w:val="none" w:sz="0" w:space="0" w:color="auto"/>
                <w:bottom w:val="none" w:sz="0" w:space="0" w:color="auto"/>
                <w:right w:val="none" w:sz="0" w:space="0" w:color="auto"/>
              </w:divBdr>
              <w:divsChild>
                <w:div w:id="567347753">
                  <w:marLeft w:val="0"/>
                  <w:marRight w:val="0"/>
                  <w:marTop w:val="0"/>
                  <w:marBottom w:val="0"/>
                  <w:divBdr>
                    <w:top w:val="none" w:sz="0" w:space="0" w:color="auto"/>
                    <w:left w:val="none" w:sz="0" w:space="0" w:color="auto"/>
                    <w:bottom w:val="none" w:sz="0" w:space="0" w:color="auto"/>
                    <w:right w:val="none" w:sz="0" w:space="0" w:color="auto"/>
                  </w:divBdr>
                </w:div>
              </w:divsChild>
            </w:div>
            <w:div w:id="1358119457">
              <w:marLeft w:val="0"/>
              <w:marRight w:val="0"/>
              <w:marTop w:val="225"/>
              <w:marBottom w:val="0"/>
              <w:divBdr>
                <w:top w:val="none" w:sz="0" w:space="0" w:color="auto"/>
                <w:left w:val="none" w:sz="0" w:space="0" w:color="auto"/>
                <w:bottom w:val="none" w:sz="0" w:space="0" w:color="auto"/>
                <w:right w:val="none" w:sz="0" w:space="0" w:color="auto"/>
              </w:divBdr>
              <w:divsChild>
                <w:div w:id="547302478">
                  <w:marLeft w:val="0"/>
                  <w:marRight w:val="0"/>
                  <w:marTop w:val="0"/>
                  <w:marBottom w:val="0"/>
                  <w:divBdr>
                    <w:top w:val="none" w:sz="0" w:space="0" w:color="auto"/>
                    <w:left w:val="none" w:sz="0" w:space="0" w:color="auto"/>
                    <w:bottom w:val="none" w:sz="0" w:space="0" w:color="auto"/>
                    <w:right w:val="none" w:sz="0" w:space="0" w:color="auto"/>
                  </w:divBdr>
                </w:div>
              </w:divsChild>
            </w:div>
            <w:div w:id="1363824022">
              <w:marLeft w:val="0"/>
              <w:marRight w:val="0"/>
              <w:marTop w:val="225"/>
              <w:marBottom w:val="0"/>
              <w:divBdr>
                <w:top w:val="none" w:sz="0" w:space="0" w:color="auto"/>
                <w:left w:val="none" w:sz="0" w:space="0" w:color="auto"/>
                <w:bottom w:val="none" w:sz="0" w:space="0" w:color="auto"/>
                <w:right w:val="none" w:sz="0" w:space="0" w:color="auto"/>
              </w:divBdr>
              <w:divsChild>
                <w:div w:id="269748146">
                  <w:marLeft w:val="0"/>
                  <w:marRight w:val="0"/>
                  <w:marTop w:val="0"/>
                  <w:marBottom w:val="0"/>
                  <w:divBdr>
                    <w:top w:val="none" w:sz="0" w:space="0" w:color="auto"/>
                    <w:left w:val="none" w:sz="0" w:space="0" w:color="auto"/>
                    <w:bottom w:val="none" w:sz="0" w:space="0" w:color="auto"/>
                    <w:right w:val="none" w:sz="0" w:space="0" w:color="auto"/>
                  </w:divBdr>
                </w:div>
              </w:divsChild>
            </w:div>
            <w:div w:id="1105734302">
              <w:marLeft w:val="0"/>
              <w:marRight w:val="0"/>
              <w:marTop w:val="225"/>
              <w:marBottom w:val="0"/>
              <w:divBdr>
                <w:top w:val="none" w:sz="0" w:space="0" w:color="auto"/>
                <w:left w:val="none" w:sz="0" w:space="0" w:color="auto"/>
                <w:bottom w:val="none" w:sz="0" w:space="0" w:color="auto"/>
                <w:right w:val="none" w:sz="0" w:space="0" w:color="auto"/>
              </w:divBdr>
              <w:divsChild>
                <w:div w:id="164980912">
                  <w:marLeft w:val="0"/>
                  <w:marRight w:val="0"/>
                  <w:marTop w:val="0"/>
                  <w:marBottom w:val="0"/>
                  <w:divBdr>
                    <w:top w:val="none" w:sz="0" w:space="0" w:color="auto"/>
                    <w:left w:val="none" w:sz="0" w:space="0" w:color="auto"/>
                    <w:bottom w:val="none" w:sz="0" w:space="0" w:color="auto"/>
                    <w:right w:val="none" w:sz="0" w:space="0" w:color="auto"/>
                  </w:divBdr>
                </w:div>
              </w:divsChild>
            </w:div>
            <w:div w:id="2004965094">
              <w:marLeft w:val="0"/>
              <w:marRight w:val="0"/>
              <w:marTop w:val="525"/>
              <w:marBottom w:val="0"/>
              <w:divBdr>
                <w:top w:val="none" w:sz="0" w:space="0" w:color="auto"/>
                <w:left w:val="none" w:sz="0" w:space="0" w:color="auto"/>
                <w:bottom w:val="none" w:sz="0" w:space="0" w:color="auto"/>
                <w:right w:val="none" w:sz="0" w:space="0" w:color="auto"/>
              </w:divBdr>
            </w:div>
            <w:div w:id="1218588185">
              <w:marLeft w:val="0"/>
              <w:marRight w:val="0"/>
              <w:marTop w:val="300"/>
              <w:marBottom w:val="0"/>
              <w:divBdr>
                <w:top w:val="none" w:sz="0" w:space="0" w:color="auto"/>
                <w:left w:val="none" w:sz="0" w:space="0" w:color="auto"/>
                <w:bottom w:val="none" w:sz="0" w:space="0" w:color="auto"/>
                <w:right w:val="none" w:sz="0" w:space="0" w:color="auto"/>
              </w:divBdr>
              <w:divsChild>
                <w:div w:id="1568685009">
                  <w:marLeft w:val="0"/>
                  <w:marRight w:val="0"/>
                  <w:marTop w:val="0"/>
                  <w:marBottom w:val="0"/>
                  <w:divBdr>
                    <w:top w:val="none" w:sz="0" w:space="0" w:color="auto"/>
                    <w:left w:val="none" w:sz="0" w:space="0" w:color="auto"/>
                    <w:bottom w:val="none" w:sz="0" w:space="0" w:color="auto"/>
                    <w:right w:val="none" w:sz="0" w:space="0" w:color="auto"/>
                  </w:divBdr>
                </w:div>
              </w:divsChild>
            </w:div>
            <w:div w:id="724374297">
              <w:marLeft w:val="0"/>
              <w:marRight w:val="0"/>
              <w:marTop w:val="225"/>
              <w:marBottom w:val="0"/>
              <w:divBdr>
                <w:top w:val="none" w:sz="0" w:space="0" w:color="auto"/>
                <w:left w:val="none" w:sz="0" w:space="0" w:color="auto"/>
                <w:bottom w:val="none" w:sz="0" w:space="0" w:color="auto"/>
                <w:right w:val="none" w:sz="0" w:space="0" w:color="auto"/>
              </w:divBdr>
              <w:divsChild>
                <w:div w:id="343483959">
                  <w:marLeft w:val="0"/>
                  <w:marRight w:val="0"/>
                  <w:marTop w:val="0"/>
                  <w:marBottom w:val="0"/>
                  <w:divBdr>
                    <w:top w:val="none" w:sz="0" w:space="0" w:color="auto"/>
                    <w:left w:val="none" w:sz="0" w:space="0" w:color="auto"/>
                    <w:bottom w:val="none" w:sz="0" w:space="0" w:color="auto"/>
                    <w:right w:val="none" w:sz="0" w:space="0" w:color="auto"/>
                  </w:divBdr>
                </w:div>
              </w:divsChild>
            </w:div>
            <w:div w:id="478426600">
              <w:marLeft w:val="0"/>
              <w:marRight w:val="0"/>
              <w:marTop w:val="225"/>
              <w:marBottom w:val="0"/>
              <w:divBdr>
                <w:top w:val="none" w:sz="0" w:space="0" w:color="auto"/>
                <w:left w:val="none" w:sz="0" w:space="0" w:color="auto"/>
                <w:bottom w:val="none" w:sz="0" w:space="0" w:color="auto"/>
                <w:right w:val="none" w:sz="0" w:space="0" w:color="auto"/>
              </w:divBdr>
              <w:divsChild>
                <w:div w:id="855003226">
                  <w:marLeft w:val="0"/>
                  <w:marRight w:val="0"/>
                  <w:marTop w:val="0"/>
                  <w:marBottom w:val="0"/>
                  <w:divBdr>
                    <w:top w:val="none" w:sz="0" w:space="0" w:color="auto"/>
                    <w:left w:val="none" w:sz="0" w:space="0" w:color="auto"/>
                    <w:bottom w:val="none" w:sz="0" w:space="0" w:color="auto"/>
                    <w:right w:val="none" w:sz="0" w:space="0" w:color="auto"/>
                  </w:divBdr>
                </w:div>
              </w:divsChild>
            </w:div>
            <w:div w:id="382481394">
              <w:marLeft w:val="0"/>
              <w:marRight w:val="0"/>
              <w:marTop w:val="375"/>
              <w:marBottom w:val="0"/>
              <w:divBdr>
                <w:top w:val="none" w:sz="0" w:space="0" w:color="auto"/>
                <w:left w:val="none" w:sz="0" w:space="0" w:color="auto"/>
                <w:bottom w:val="none" w:sz="0" w:space="0" w:color="auto"/>
                <w:right w:val="none" w:sz="0" w:space="0" w:color="auto"/>
              </w:divBdr>
              <w:divsChild>
                <w:div w:id="941839126">
                  <w:marLeft w:val="0"/>
                  <w:marRight w:val="0"/>
                  <w:marTop w:val="0"/>
                  <w:marBottom w:val="0"/>
                  <w:divBdr>
                    <w:top w:val="none" w:sz="0" w:space="0" w:color="auto"/>
                    <w:left w:val="none" w:sz="0" w:space="0" w:color="auto"/>
                    <w:bottom w:val="none" w:sz="0" w:space="0" w:color="auto"/>
                    <w:right w:val="none" w:sz="0" w:space="0" w:color="auto"/>
                  </w:divBdr>
                  <w:divsChild>
                    <w:div w:id="606234915">
                      <w:marLeft w:val="0"/>
                      <w:marRight w:val="0"/>
                      <w:marTop w:val="0"/>
                      <w:marBottom w:val="0"/>
                      <w:divBdr>
                        <w:top w:val="none" w:sz="0" w:space="0" w:color="auto"/>
                        <w:left w:val="none" w:sz="0" w:space="0" w:color="auto"/>
                        <w:bottom w:val="none" w:sz="0" w:space="0" w:color="auto"/>
                        <w:right w:val="none" w:sz="0" w:space="0" w:color="auto"/>
                      </w:divBdr>
                    </w:div>
                    <w:div w:id="2699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653449">
              <w:marLeft w:val="0"/>
              <w:marRight w:val="0"/>
              <w:marTop w:val="375"/>
              <w:marBottom w:val="0"/>
              <w:divBdr>
                <w:top w:val="none" w:sz="0" w:space="0" w:color="auto"/>
                <w:left w:val="none" w:sz="0" w:space="0" w:color="auto"/>
                <w:bottom w:val="none" w:sz="0" w:space="0" w:color="auto"/>
                <w:right w:val="none" w:sz="0" w:space="0" w:color="auto"/>
              </w:divBdr>
              <w:divsChild>
                <w:div w:id="1477140089">
                  <w:marLeft w:val="0"/>
                  <w:marRight w:val="0"/>
                  <w:marTop w:val="0"/>
                  <w:marBottom w:val="0"/>
                  <w:divBdr>
                    <w:top w:val="none" w:sz="0" w:space="0" w:color="auto"/>
                    <w:left w:val="none" w:sz="0" w:space="0" w:color="auto"/>
                    <w:bottom w:val="none" w:sz="0" w:space="0" w:color="auto"/>
                    <w:right w:val="none" w:sz="0" w:space="0" w:color="auto"/>
                  </w:divBdr>
                </w:div>
              </w:divsChild>
            </w:div>
            <w:div w:id="1505704532">
              <w:marLeft w:val="0"/>
              <w:marRight w:val="0"/>
              <w:marTop w:val="525"/>
              <w:marBottom w:val="0"/>
              <w:divBdr>
                <w:top w:val="none" w:sz="0" w:space="0" w:color="auto"/>
                <w:left w:val="none" w:sz="0" w:space="0" w:color="auto"/>
                <w:bottom w:val="none" w:sz="0" w:space="0" w:color="auto"/>
                <w:right w:val="none" w:sz="0" w:space="0" w:color="auto"/>
              </w:divBdr>
            </w:div>
            <w:div w:id="442963273">
              <w:marLeft w:val="0"/>
              <w:marRight w:val="0"/>
              <w:marTop w:val="300"/>
              <w:marBottom w:val="0"/>
              <w:divBdr>
                <w:top w:val="none" w:sz="0" w:space="0" w:color="auto"/>
                <w:left w:val="none" w:sz="0" w:space="0" w:color="auto"/>
                <w:bottom w:val="none" w:sz="0" w:space="0" w:color="auto"/>
                <w:right w:val="none" w:sz="0" w:space="0" w:color="auto"/>
              </w:divBdr>
              <w:divsChild>
                <w:div w:id="820391600">
                  <w:marLeft w:val="0"/>
                  <w:marRight w:val="0"/>
                  <w:marTop w:val="0"/>
                  <w:marBottom w:val="0"/>
                  <w:divBdr>
                    <w:top w:val="none" w:sz="0" w:space="0" w:color="auto"/>
                    <w:left w:val="none" w:sz="0" w:space="0" w:color="auto"/>
                    <w:bottom w:val="none" w:sz="0" w:space="0" w:color="auto"/>
                    <w:right w:val="none" w:sz="0" w:space="0" w:color="auto"/>
                  </w:divBdr>
                </w:div>
              </w:divsChild>
            </w:div>
            <w:div w:id="1244216947">
              <w:marLeft w:val="0"/>
              <w:marRight w:val="0"/>
              <w:marTop w:val="225"/>
              <w:marBottom w:val="0"/>
              <w:divBdr>
                <w:top w:val="none" w:sz="0" w:space="0" w:color="auto"/>
                <w:left w:val="none" w:sz="0" w:space="0" w:color="auto"/>
                <w:bottom w:val="none" w:sz="0" w:space="0" w:color="auto"/>
                <w:right w:val="none" w:sz="0" w:space="0" w:color="auto"/>
              </w:divBdr>
              <w:divsChild>
                <w:div w:id="233779966">
                  <w:marLeft w:val="0"/>
                  <w:marRight w:val="0"/>
                  <w:marTop w:val="0"/>
                  <w:marBottom w:val="0"/>
                  <w:divBdr>
                    <w:top w:val="none" w:sz="0" w:space="0" w:color="auto"/>
                    <w:left w:val="none" w:sz="0" w:space="0" w:color="auto"/>
                    <w:bottom w:val="none" w:sz="0" w:space="0" w:color="auto"/>
                    <w:right w:val="none" w:sz="0" w:space="0" w:color="auto"/>
                  </w:divBdr>
                </w:div>
              </w:divsChild>
            </w:div>
            <w:div w:id="809443979">
              <w:marLeft w:val="0"/>
              <w:marRight w:val="0"/>
              <w:marTop w:val="225"/>
              <w:marBottom w:val="0"/>
              <w:divBdr>
                <w:top w:val="none" w:sz="0" w:space="0" w:color="auto"/>
                <w:left w:val="none" w:sz="0" w:space="0" w:color="auto"/>
                <w:bottom w:val="none" w:sz="0" w:space="0" w:color="auto"/>
                <w:right w:val="none" w:sz="0" w:space="0" w:color="auto"/>
              </w:divBdr>
              <w:divsChild>
                <w:div w:id="1380402986">
                  <w:marLeft w:val="0"/>
                  <w:marRight w:val="0"/>
                  <w:marTop w:val="0"/>
                  <w:marBottom w:val="0"/>
                  <w:divBdr>
                    <w:top w:val="none" w:sz="0" w:space="0" w:color="auto"/>
                    <w:left w:val="none" w:sz="0" w:space="0" w:color="auto"/>
                    <w:bottom w:val="none" w:sz="0" w:space="0" w:color="auto"/>
                    <w:right w:val="none" w:sz="0" w:space="0" w:color="auto"/>
                  </w:divBdr>
                </w:div>
              </w:divsChild>
            </w:div>
            <w:div w:id="95904879">
              <w:marLeft w:val="0"/>
              <w:marRight w:val="0"/>
              <w:marTop w:val="225"/>
              <w:marBottom w:val="0"/>
              <w:divBdr>
                <w:top w:val="none" w:sz="0" w:space="0" w:color="auto"/>
                <w:left w:val="none" w:sz="0" w:space="0" w:color="auto"/>
                <w:bottom w:val="none" w:sz="0" w:space="0" w:color="auto"/>
                <w:right w:val="none" w:sz="0" w:space="0" w:color="auto"/>
              </w:divBdr>
              <w:divsChild>
                <w:div w:id="813454342">
                  <w:marLeft w:val="0"/>
                  <w:marRight w:val="0"/>
                  <w:marTop w:val="0"/>
                  <w:marBottom w:val="0"/>
                  <w:divBdr>
                    <w:top w:val="none" w:sz="0" w:space="0" w:color="auto"/>
                    <w:left w:val="none" w:sz="0" w:space="0" w:color="auto"/>
                    <w:bottom w:val="none" w:sz="0" w:space="0" w:color="auto"/>
                    <w:right w:val="none" w:sz="0" w:space="0" w:color="auto"/>
                  </w:divBdr>
                </w:div>
              </w:divsChild>
            </w:div>
            <w:div w:id="133497845">
              <w:marLeft w:val="0"/>
              <w:marRight w:val="0"/>
              <w:marTop w:val="375"/>
              <w:marBottom w:val="0"/>
              <w:divBdr>
                <w:top w:val="none" w:sz="0" w:space="0" w:color="auto"/>
                <w:left w:val="none" w:sz="0" w:space="0" w:color="auto"/>
                <w:bottom w:val="none" w:sz="0" w:space="0" w:color="auto"/>
                <w:right w:val="none" w:sz="0" w:space="0" w:color="auto"/>
              </w:divBdr>
              <w:divsChild>
                <w:div w:id="1744569651">
                  <w:marLeft w:val="0"/>
                  <w:marRight w:val="0"/>
                  <w:marTop w:val="0"/>
                  <w:marBottom w:val="0"/>
                  <w:divBdr>
                    <w:top w:val="none" w:sz="0" w:space="0" w:color="auto"/>
                    <w:left w:val="none" w:sz="0" w:space="0" w:color="auto"/>
                    <w:bottom w:val="none" w:sz="0" w:space="0" w:color="auto"/>
                    <w:right w:val="none" w:sz="0" w:space="0" w:color="auto"/>
                  </w:divBdr>
                  <w:divsChild>
                    <w:div w:id="647976621">
                      <w:marLeft w:val="0"/>
                      <w:marRight w:val="0"/>
                      <w:marTop w:val="0"/>
                      <w:marBottom w:val="0"/>
                      <w:divBdr>
                        <w:top w:val="none" w:sz="0" w:space="0" w:color="auto"/>
                        <w:left w:val="none" w:sz="0" w:space="0" w:color="auto"/>
                        <w:bottom w:val="none" w:sz="0" w:space="0" w:color="auto"/>
                        <w:right w:val="none" w:sz="0" w:space="0" w:color="auto"/>
                      </w:divBdr>
                    </w:div>
                    <w:div w:id="11796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6472">
              <w:marLeft w:val="0"/>
              <w:marRight w:val="0"/>
              <w:marTop w:val="525"/>
              <w:marBottom w:val="0"/>
              <w:divBdr>
                <w:top w:val="none" w:sz="0" w:space="0" w:color="auto"/>
                <w:left w:val="none" w:sz="0" w:space="0" w:color="auto"/>
                <w:bottom w:val="none" w:sz="0" w:space="0" w:color="auto"/>
                <w:right w:val="none" w:sz="0" w:space="0" w:color="auto"/>
              </w:divBdr>
            </w:div>
            <w:div w:id="864708728">
              <w:marLeft w:val="0"/>
              <w:marRight w:val="0"/>
              <w:marTop w:val="300"/>
              <w:marBottom w:val="0"/>
              <w:divBdr>
                <w:top w:val="none" w:sz="0" w:space="0" w:color="auto"/>
                <w:left w:val="none" w:sz="0" w:space="0" w:color="auto"/>
                <w:bottom w:val="none" w:sz="0" w:space="0" w:color="auto"/>
                <w:right w:val="none" w:sz="0" w:space="0" w:color="auto"/>
              </w:divBdr>
              <w:divsChild>
                <w:div w:id="1238593999">
                  <w:marLeft w:val="0"/>
                  <w:marRight w:val="0"/>
                  <w:marTop w:val="0"/>
                  <w:marBottom w:val="0"/>
                  <w:divBdr>
                    <w:top w:val="none" w:sz="0" w:space="0" w:color="auto"/>
                    <w:left w:val="none" w:sz="0" w:space="0" w:color="auto"/>
                    <w:bottom w:val="none" w:sz="0" w:space="0" w:color="auto"/>
                    <w:right w:val="none" w:sz="0" w:space="0" w:color="auto"/>
                  </w:divBdr>
                </w:div>
              </w:divsChild>
            </w:div>
            <w:div w:id="790248671">
              <w:marLeft w:val="0"/>
              <w:marRight w:val="0"/>
              <w:marTop w:val="225"/>
              <w:marBottom w:val="0"/>
              <w:divBdr>
                <w:top w:val="none" w:sz="0" w:space="0" w:color="auto"/>
                <w:left w:val="none" w:sz="0" w:space="0" w:color="auto"/>
                <w:bottom w:val="none" w:sz="0" w:space="0" w:color="auto"/>
                <w:right w:val="none" w:sz="0" w:space="0" w:color="auto"/>
              </w:divBdr>
              <w:divsChild>
                <w:div w:id="2098362621">
                  <w:marLeft w:val="0"/>
                  <w:marRight w:val="0"/>
                  <w:marTop w:val="0"/>
                  <w:marBottom w:val="0"/>
                  <w:divBdr>
                    <w:top w:val="none" w:sz="0" w:space="0" w:color="auto"/>
                    <w:left w:val="none" w:sz="0" w:space="0" w:color="auto"/>
                    <w:bottom w:val="none" w:sz="0" w:space="0" w:color="auto"/>
                    <w:right w:val="none" w:sz="0" w:space="0" w:color="auto"/>
                  </w:divBdr>
                </w:div>
              </w:divsChild>
            </w:div>
            <w:div w:id="1763722651">
              <w:marLeft w:val="0"/>
              <w:marRight w:val="0"/>
              <w:marTop w:val="225"/>
              <w:marBottom w:val="0"/>
              <w:divBdr>
                <w:top w:val="none" w:sz="0" w:space="0" w:color="auto"/>
                <w:left w:val="none" w:sz="0" w:space="0" w:color="auto"/>
                <w:bottom w:val="none" w:sz="0" w:space="0" w:color="auto"/>
                <w:right w:val="none" w:sz="0" w:space="0" w:color="auto"/>
              </w:divBdr>
              <w:divsChild>
                <w:div w:id="1041780140">
                  <w:marLeft w:val="0"/>
                  <w:marRight w:val="0"/>
                  <w:marTop w:val="0"/>
                  <w:marBottom w:val="0"/>
                  <w:divBdr>
                    <w:top w:val="none" w:sz="0" w:space="0" w:color="auto"/>
                    <w:left w:val="none" w:sz="0" w:space="0" w:color="auto"/>
                    <w:bottom w:val="none" w:sz="0" w:space="0" w:color="auto"/>
                    <w:right w:val="none" w:sz="0" w:space="0" w:color="auto"/>
                  </w:divBdr>
                </w:div>
              </w:divsChild>
            </w:div>
            <w:div w:id="1177384777">
              <w:marLeft w:val="0"/>
              <w:marRight w:val="0"/>
              <w:marTop w:val="225"/>
              <w:marBottom w:val="0"/>
              <w:divBdr>
                <w:top w:val="none" w:sz="0" w:space="0" w:color="auto"/>
                <w:left w:val="none" w:sz="0" w:space="0" w:color="auto"/>
                <w:bottom w:val="none" w:sz="0" w:space="0" w:color="auto"/>
                <w:right w:val="none" w:sz="0" w:space="0" w:color="auto"/>
              </w:divBdr>
              <w:divsChild>
                <w:div w:id="20641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06195">
      <w:bodyDiv w:val="1"/>
      <w:marLeft w:val="0"/>
      <w:marRight w:val="0"/>
      <w:marTop w:val="0"/>
      <w:marBottom w:val="0"/>
      <w:divBdr>
        <w:top w:val="none" w:sz="0" w:space="0" w:color="auto"/>
        <w:left w:val="none" w:sz="0" w:space="0" w:color="auto"/>
        <w:bottom w:val="none" w:sz="0" w:space="0" w:color="auto"/>
        <w:right w:val="none" w:sz="0" w:space="0" w:color="auto"/>
      </w:divBdr>
      <w:divsChild>
        <w:div w:id="1524632907">
          <w:marLeft w:val="0"/>
          <w:marRight w:val="0"/>
          <w:marTop w:val="0"/>
          <w:marBottom w:val="0"/>
          <w:divBdr>
            <w:top w:val="none" w:sz="0" w:space="0" w:color="auto"/>
            <w:left w:val="none" w:sz="0" w:space="0" w:color="auto"/>
            <w:bottom w:val="none" w:sz="0" w:space="0" w:color="auto"/>
            <w:right w:val="none" w:sz="0" w:space="0" w:color="auto"/>
          </w:divBdr>
        </w:div>
        <w:div w:id="155997724">
          <w:marLeft w:val="0"/>
          <w:marRight w:val="0"/>
          <w:marTop w:val="300"/>
          <w:marBottom w:val="300"/>
          <w:divBdr>
            <w:top w:val="none" w:sz="0" w:space="0" w:color="auto"/>
            <w:left w:val="none" w:sz="0" w:space="0" w:color="auto"/>
            <w:bottom w:val="none" w:sz="0" w:space="0" w:color="auto"/>
            <w:right w:val="none" w:sz="0" w:space="0" w:color="auto"/>
          </w:divBdr>
        </w:div>
        <w:div w:id="1417899381">
          <w:marLeft w:val="0"/>
          <w:marRight w:val="0"/>
          <w:marTop w:val="0"/>
          <w:marBottom w:val="0"/>
          <w:divBdr>
            <w:top w:val="none" w:sz="0" w:space="0" w:color="auto"/>
            <w:left w:val="none" w:sz="0" w:space="0" w:color="auto"/>
            <w:bottom w:val="none" w:sz="0" w:space="0" w:color="auto"/>
            <w:right w:val="none" w:sz="0" w:space="0" w:color="auto"/>
          </w:divBdr>
          <w:divsChild>
            <w:div w:id="766731450">
              <w:marLeft w:val="0"/>
              <w:marRight w:val="0"/>
              <w:marTop w:val="300"/>
              <w:marBottom w:val="450"/>
              <w:divBdr>
                <w:top w:val="none" w:sz="0" w:space="0" w:color="auto"/>
                <w:left w:val="none" w:sz="0" w:space="0" w:color="auto"/>
                <w:bottom w:val="none" w:sz="0" w:space="0" w:color="auto"/>
                <w:right w:val="none" w:sz="0" w:space="0" w:color="auto"/>
              </w:divBdr>
              <w:divsChild>
                <w:div w:id="914820822">
                  <w:marLeft w:val="0"/>
                  <w:marRight w:val="0"/>
                  <w:marTop w:val="0"/>
                  <w:marBottom w:val="0"/>
                  <w:divBdr>
                    <w:top w:val="none" w:sz="0" w:space="0" w:color="auto"/>
                    <w:left w:val="none" w:sz="0" w:space="0" w:color="auto"/>
                    <w:bottom w:val="none" w:sz="0" w:space="0" w:color="auto"/>
                    <w:right w:val="none" w:sz="0" w:space="0" w:color="auto"/>
                  </w:divBdr>
                  <w:divsChild>
                    <w:div w:id="557862805">
                      <w:marLeft w:val="0"/>
                      <w:marRight w:val="0"/>
                      <w:marTop w:val="0"/>
                      <w:marBottom w:val="0"/>
                      <w:divBdr>
                        <w:top w:val="none" w:sz="0" w:space="0" w:color="auto"/>
                        <w:left w:val="none" w:sz="0" w:space="0" w:color="auto"/>
                        <w:bottom w:val="none" w:sz="0" w:space="0" w:color="auto"/>
                        <w:right w:val="none" w:sz="0" w:space="0" w:color="auto"/>
                      </w:divBdr>
                      <w:divsChild>
                        <w:div w:id="696933920">
                          <w:marLeft w:val="0"/>
                          <w:marRight w:val="0"/>
                          <w:marTop w:val="0"/>
                          <w:marBottom w:val="0"/>
                          <w:divBdr>
                            <w:top w:val="none" w:sz="0" w:space="0" w:color="auto"/>
                            <w:left w:val="none" w:sz="0" w:space="0" w:color="auto"/>
                            <w:bottom w:val="none" w:sz="0" w:space="0" w:color="auto"/>
                            <w:right w:val="none" w:sz="0" w:space="0" w:color="auto"/>
                          </w:divBdr>
                          <w:divsChild>
                            <w:div w:id="3466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255136">
          <w:marLeft w:val="0"/>
          <w:marRight w:val="0"/>
          <w:marTop w:val="0"/>
          <w:marBottom w:val="0"/>
          <w:divBdr>
            <w:top w:val="none" w:sz="0" w:space="0" w:color="auto"/>
            <w:left w:val="none" w:sz="0" w:space="0" w:color="auto"/>
            <w:bottom w:val="none" w:sz="0" w:space="0" w:color="auto"/>
            <w:right w:val="none" w:sz="0" w:space="0" w:color="auto"/>
          </w:divBdr>
        </w:div>
      </w:divsChild>
    </w:div>
    <w:div w:id="1564103413">
      <w:bodyDiv w:val="1"/>
      <w:marLeft w:val="0"/>
      <w:marRight w:val="0"/>
      <w:marTop w:val="0"/>
      <w:marBottom w:val="0"/>
      <w:divBdr>
        <w:top w:val="none" w:sz="0" w:space="0" w:color="auto"/>
        <w:left w:val="none" w:sz="0" w:space="0" w:color="auto"/>
        <w:bottom w:val="none" w:sz="0" w:space="0" w:color="auto"/>
        <w:right w:val="none" w:sz="0" w:space="0" w:color="auto"/>
      </w:divBdr>
      <w:divsChild>
        <w:div w:id="158080148">
          <w:marLeft w:val="0"/>
          <w:marRight w:val="0"/>
          <w:marTop w:val="0"/>
          <w:marBottom w:val="300"/>
          <w:divBdr>
            <w:top w:val="none" w:sz="0" w:space="0" w:color="auto"/>
            <w:left w:val="none" w:sz="0" w:space="0" w:color="auto"/>
            <w:bottom w:val="none" w:sz="0" w:space="0" w:color="auto"/>
            <w:right w:val="none" w:sz="0" w:space="0" w:color="auto"/>
          </w:divBdr>
        </w:div>
      </w:divsChild>
    </w:div>
    <w:div w:id="1564213813">
      <w:bodyDiv w:val="1"/>
      <w:marLeft w:val="0"/>
      <w:marRight w:val="0"/>
      <w:marTop w:val="0"/>
      <w:marBottom w:val="0"/>
      <w:divBdr>
        <w:top w:val="none" w:sz="0" w:space="0" w:color="auto"/>
        <w:left w:val="none" w:sz="0" w:space="0" w:color="auto"/>
        <w:bottom w:val="none" w:sz="0" w:space="0" w:color="auto"/>
        <w:right w:val="none" w:sz="0" w:space="0" w:color="auto"/>
      </w:divBdr>
      <w:divsChild>
        <w:div w:id="1543591061">
          <w:marLeft w:val="0"/>
          <w:marRight w:val="0"/>
          <w:marTop w:val="0"/>
          <w:marBottom w:val="375"/>
          <w:divBdr>
            <w:top w:val="none" w:sz="0" w:space="0" w:color="auto"/>
            <w:left w:val="none" w:sz="0" w:space="0" w:color="auto"/>
            <w:bottom w:val="none" w:sz="0" w:space="0" w:color="auto"/>
            <w:right w:val="none" w:sz="0" w:space="0" w:color="auto"/>
          </w:divBdr>
          <w:divsChild>
            <w:div w:id="16081273">
              <w:marLeft w:val="0"/>
              <w:marRight w:val="0"/>
              <w:marTop w:val="0"/>
              <w:marBottom w:val="75"/>
              <w:divBdr>
                <w:top w:val="none" w:sz="0" w:space="0" w:color="auto"/>
                <w:left w:val="none" w:sz="0" w:space="0" w:color="auto"/>
                <w:bottom w:val="none" w:sz="0" w:space="0" w:color="auto"/>
                <w:right w:val="none" w:sz="0" w:space="0" w:color="auto"/>
              </w:divBdr>
            </w:div>
            <w:div w:id="4321654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64563286">
      <w:bodyDiv w:val="1"/>
      <w:marLeft w:val="0"/>
      <w:marRight w:val="0"/>
      <w:marTop w:val="0"/>
      <w:marBottom w:val="0"/>
      <w:divBdr>
        <w:top w:val="none" w:sz="0" w:space="0" w:color="auto"/>
        <w:left w:val="none" w:sz="0" w:space="0" w:color="auto"/>
        <w:bottom w:val="none" w:sz="0" w:space="0" w:color="auto"/>
        <w:right w:val="none" w:sz="0" w:space="0" w:color="auto"/>
      </w:divBdr>
      <w:divsChild>
        <w:div w:id="728769365">
          <w:marLeft w:val="0"/>
          <w:marRight w:val="0"/>
          <w:marTop w:val="0"/>
          <w:marBottom w:val="150"/>
          <w:divBdr>
            <w:top w:val="none" w:sz="0" w:space="0" w:color="auto"/>
            <w:left w:val="none" w:sz="0" w:space="0" w:color="auto"/>
            <w:bottom w:val="none" w:sz="0" w:space="0" w:color="auto"/>
            <w:right w:val="none" w:sz="0" w:space="0" w:color="auto"/>
          </w:divBdr>
          <w:divsChild>
            <w:div w:id="1097022387">
              <w:marLeft w:val="0"/>
              <w:marRight w:val="0"/>
              <w:marTop w:val="0"/>
              <w:marBottom w:val="0"/>
              <w:divBdr>
                <w:top w:val="none" w:sz="0" w:space="0" w:color="auto"/>
                <w:left w:val="none" w:sz="0" w:space="0" w:color="auto"/>
                <w:bottom w:val="none" w:sz="0" w:space="0" w:color="auto"/>
                <w:right w:val="none" w:sz="0" w:space="0" w:color="auto"/>
              </w:divBdr>
              <w:divsChild>
                <w:div w:id="629475118">
                  <w:marLeft w:val="0"/>
                  <w:marRight w:val="150"/>
                  <w:marTop w:val="0"/>
                  <w:marBottom w:val="0"/>
                  <w:divBdr>
                    <w:top w:val="none" w:sz="0" w:space="0" w:color="auto"/>
                    <w:left w:val="none" w:sz="0" w:space="0" w:color="auto"/>
                    <w:bottom w:val="none" w:sz="0" w:space="0" w:color="auto"/>
                    <w:right w:val="none" w:sz="0" w:space="0" w:color="auto"/>
                  </w:divBdr>
                </w:div>
                <w:div w:id="1912883247">
                  <w:marLeft w:val="0"/>
                  <w:marRight w:val="150"/>
                  <w:marTop w:val="0"/>
                  <w:marBottom w:val="0"/>
                  <w:divBdr>
                    <w:top w:val="none" w:sz="0" w:space="0" w:color="auto"/>
                    <w:left w:val="none" w:sz="0" w:space="0" w:color="auto"/>
                    <w:bottom w:val="none" w:sz="0" w:space="0" w:color="auto"/>
                    <w:right w:val="none" w:sz="0" w:space="0" w:color="auto"/>
                  </w:divBdr>
                </w:div>
              </w:divsChild>
            </w:div>
            <w:div w:id="132799919">
              <w:marLeft w:val="0"/>
              <w:marRight w:val="0"/>
              <w:marTop w:val="0"/>
              <w:marBottom w:val="0"/>
              <w:divBdr>
                <w:top w:val="none" w:sz="0" w:space="0" w:color="auto"/>
                <w:left w:val="none" w:sz="0" w:space="0" w:color="auto"/>
                <w:bottom w:val="none" w:sz="0" w:space="0" w:color="auto"/>
                <w:right w:val="none" w:sz="0" w:space="0" w:color="auto"/>
              </w:divBdr>
              <w:divsChild>
                <w:div w:id="865555906">
                  <w:marLeft w:val="0"/>
                  <w:marRight w:val="0"/>
                  <w:marTop w:val="0"/>
                  <w:marBottom w:val="0"/>
                  <w:divBdr>
                    <w:top w:val="none" w:sz="0" w:space="0" w:color="auto"/>
                    <w:left w:val="none" w:sz="0" w:space="0" w:color="auto"/>
                    <w:bottom w:val="none" w:sz="0" w:space="0" w:color="auto"/>
                    <w:right w:val="none" w:sz="0" w:space="0" w:color="auto"/>
                  </w:divBdr>
                  <w:divsChild>
                    <w:div w:id="1389260084">
                      <w:marLeft w:val="0"/>
                      <w:marRight w:val="0"/>
                      <w:marTop w:val="0"/>
                      <w:marBottom w:val="0"/>
                      <w:divBdr>
                        <w:top w:val="none" w:sz="0" w:space="0" w:color="auto"/>
                        <w:left w:val="none" w:sz="0" w:space="0" w:color="auto"/>
                        <w:bottom w:val="none" w:sz="0" w:space="0" w:color="auto"/>
                        <w:right w:val="none" w:sz="0" w:space="0" w:color="auto"/>
                      </w:divBdr>
                      <w:divsChild>
                        <w:div w:id="1257980418">
                          <w:marLeft w:val="0"/>
                          <w:marRight w:val="0"/>
                          <w:marTop w:val="0"/>
                          <w:marBottom w:val="0"/>
                          <w:divBdr>
                            <w:top w:val="none" w:sz="0" w:space="0" w:color="auto"/>
                            <w:left w:val="none" w:sz="0" w:space="0" w:color="auto"/>
                            <w:bottom w:val="none" w:sz="0" w:space="0" w:color="auto"/>
                            <w:right w:val="none" w:sz="0" w:space="0" w:color="auto"/>
                          </w:divBdr>
                        </w:div>
                      </w:divsChild>
                    </w:div>
                    <w:div w:id="300156754">
                      <w:marLeft w:val="0"/>
                      <w:marRight w:val="135"/>
                      <w:marTop w:val="0"/>
                      <w:marBottom w:val="0"/>
                      <w:divBdr>
                        <w:top w:val="none" w:sz="0" w:space="0" w:color="auto"/>
                        <w:left w:val="none" w:sz="0" w:space="0" w:color="auto"/>
                        <w:bottom w:val="none" w:sz="0" w:space="0" w:color="auto"/>
                        <w:right w:val="none" w:sz="0" w:space="0" w:color="auto"/>
                      </w:divBdr>
                    </w:div>
                    <w:div w:id="16447739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66190">
          <w:marLeft w:val="0"/>
          <w:marRight w:val="0"/>
          <w:marTop w:val="0"/>
          <w:marBottom w:val="0"/>
          <w:divBdr>
            <w:top w:val="none" w:sz="0" w:space="0" w:color="auto"/>
            <w:left w:val="none" w:sz="0" w:space="0" w:color="auto"/>
            <w:bottom w:val="none" w:sz="0" w:space="0" w:color="auto"/>
            <w:right w:val="none" w:sz="0" w:space="0" w:color="auto"/>
          </w:divBdr>
          <w:divsChild>
            <w:div w:id="2100365574">
              <w:marLeft w:val="0"/>
              <w:marRight w:val="0"/>
              <w:marTop w:val="0"/>
              <w:marBottom w:val="0"/>
              <w:divBdr>
                <w:top w:val="none" w:sz="0" w:space="0" w:color="auto"/>
                <w:left w:val="none" w:sz="0" w:space="0" w:color="auto"/>
                <w:bottom w:val="none" w:sz="0" w:space="0" w:color="auto"/>
                <w:right w:val="none" w:sz="0" w:space="0" w:color="auto"/>
              </w:divBdr>
              <w:divsChild>
                <w:div w:id="348263395">
                  <w:marLeft w:val="0"/>
                  <w:marRight w:val="0"/>
                  <w:marTop w:val="0"/>
                  <w:marBottom w:val="0"/>
                  <w:divBdr>
                    <w:top w:val="none" w:sz="0" w:space="0" w:color="auto"/>
                    <w:left w:val="none" w:sz="0" w:space="0" w:color="auto"/>
                    <w:bottom w:val="none" w:sz="0" w:space="0" w:color="auto"/>
                    <w:right w:val="none" w:sz="0" w:space="0" w:color="auto"/>
                  </w:divBdr>
                </w:div>
              </w:divsChild>
            </w:div>
            <w:div w:id="1729836304">
              <w:marLeft w:val="0"/>
              <w:marRight w:val="0"/>
              <w:marTop w:val="225"/>
              <w:marBottom w:val="0"/>
              <w:divBdr>
                <w:top w:val="none" w:sz="0" w:space="0" w:color="auto"/>
                <w:left w:val="none" w:sz="0" w:space="0" w:color="auto"/>
                <w:bottom w:val="none" w:sz="0" w:space="0" w:color="auto"/>
                <w:right w:val="none" w:sz="0" w:space="0" w:color="auto"/>
              </w:divBdr>
              <w:divsChild>
                <w:div w:id="635373251">
                  <w:marLeft w:val="0"/>
                  <w:marRight w:val="0"/>
                  <w:marTop w:val="0"/>
                  <w:marBottom w:val="0"/>
                  <w:divBdr>
                    <w:top w:val="none" w:sz="0" w:space="0" w:color="auto"/>
                    <w:left w:val="none" w:sz="0" w:space="0" w:color="auto"/>
                    <w:bottom w:val="none" w:sz="0" w:space="0" w:color="auto"/>
                    <w:right w:val="none" w:sz="0" w:space="0" w:color="auto"/>
                  </w:divBdr>
                </w:div>
              </w:divsChild>
            </w:div>
            <w:div w:id="1977293526">
              <w:marLeft w:val="0"/>
              <w:marRight w:val="0"/>
              <w:marTop w:val="375"/>
              <w:marBottom w:val="0"/>
              <w:divBdr>
                <w:top w:val="none" w:sz="0" w:space="0" w:color="auto"/>
                <w:left w:val="none" w:sz="0" w:space="0" w:color="auto"/>
                <w:bottom w:val="none" w:sz="0" w:space="0" w:color="auto"/>
                <w:right w:val="none" w:sz="0" w:space="0" w:color="auto"/>
              </w:divBdr>
              <w:divsChild>
                <w:div w:id="1590963450">
                  <w:marLeft w:val="0"/>
                  <w:marRight w:val="0"/>
                  <w:marTop w:val="0"/>
                  <w:marBottom w:val="0"/>
                  <w:divBdr>
                    <w:top w:val="none" w:sz="0" w:space="0" w:color="auto"/>
                    <w:left w:val="none" w:sz="0" w:space="0" w:color="auto"/>
                    <w:bottom w:val="none" w:sz="0" w:space="0" w:color="auto"/>
                    <w:right w:val="none" w:sz="0" w:space="0" w:color="auto"/>
                  </w:divBdr>
                  <w:divsChild>
                    <w:div w:id="122009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1980">
              <w:marLeft w:val="0"/>
              <w:marRight w:val="0"/>
              <w:marTop w:val="375"/>
              <w:marBottom w:val="0"/>
              <w:divBdr>
                <w:top w:val="none" w:sz="0" w:space="0" w:color="auto"/>
                <w:left w:val="none" w:sz="0" w:space="0" w:color="auto"/>
                <w:bottom w:val="none" w:sz="0" w:space="0" w:color="auto"/>
                <w:right w:val="none" w:sz="0" w:space="0" w:color="auto"/>
              </w:divBdr>
              <w:divsChild>
                <w:div w:id="32267765">
                  <w:marLeft w:val="0"/>
                  <w:marRight w:val="0"/>
                  <w:marTop w:val="0"/>
                  <w:marBottom w:val="0"/>
                  <w:divBdr>
                    <w:top w:val="none" w:sz="0" w:space="0" w:color="auto"/>
                    <w:left w:val="none" w:sz="0" w:space="0" w:color="auto"/>
                    <w:bottom w:val="none" w:sz="0" w:space="0" w:color="auto"/>
                    <w:right w:val="none" w:sz="0" w:space="0" w:color="auto"/>
                  </w:divBdr>
                </w:div>
              </w:divsChild>
            </w:div>
            <w:div w:id="337008129">
              <w:marLeft w:val="0"/>
              <w:marRight w:val="0"/>
              <w:marTop w:val="225"/>
              <w:marBottom w:val="0"/>
              <w:divBdr>
                <w:top w:val="none" w:sz="0" w:space="0" w:color="auto"/>
                <w:left w:val="none" w:sz="0" w:space="0" w:color="auto"/>
                <w:bottom w:val="none" w:sz="0" w:space="0" w:color="auto"/>
                <w:right w:val="none" w:sz="0" w:space="0" w:color="auto"/>
              </w:divBdr>
              <w:divsChild>
                <w:div w:id="8850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3135">
      <w:bodyDiv w:val="1"/>
      <w:marLeft w:val="0"/>
      <w:marRight w:val="0"/>
      <w:marTop w:val="0"/>
      <w:marBottom w:val="0"/>
      <w:divBdr>
        <w:top w:val="none" w:sz="0" w:space="0" w:color="auto"/>
        <w:left w:val="none" w:sz="0" w:space="0" w:color="auto"/>
        <w:bottom w:val="none" w:sz="0" w:space="0" w:color="auto"/>
        <w:right w:val="none" w:sz="0" w:space="0" w:color="auto"/>
      </w:divBdr>
      <w:divsChild>
        <w:div w:id="2064283758">
          <w:marLeft w:val="0"/>
          <w:marRight w:val="0"/>
          <w:marTop w:val="150"/>
          <w:marBottom w:val="450"/>
          <w:divBdr>
            <w:top w:val="none" w:sz="0" w:space="0" w:color="auto"/>
            <w:left w:val="none" w:sz="0" w:space="0" w:color="auto"/>
            <w:bottom w:val="none" w:sz="0" w:space="0" w:color="auto"/>
            <w:right w:val="none" w:sz="0" w:space="0" w:color="auto"/>
          </w:divBdr>
        </w:div>
        <w:div w:id="795174948">
          <w:marLeft w:val="0"/>
          <w:marRight w:val="0"/>
          <w:marTop w:val="0"/>
          <w:marBottom w:val="300"/>
          <w:divBdr>
            <w:top w:val="none" w:sz="0" w:space="0" w:color="auto"/>
            <w:left w:val="none" w:sz="0" w:space="0" w:color="auto"/>
            <w:bottom w:val="none" w:sz="0" w:space="0" w:color="auto"/>
            <w:right w:val="none" w:sz="0" w:space="0" w:color="auto"/>
          </w:divBdr>
        </w:div>
        <w:div w:id="1154029158">
          <w:marLeft w:val="0"/>
          <w:marRight w:val="0"/>
          <w:marTop w:val="495"/>
          <w:marBottom w:val="630"/>
          <w:divBdr>
            <w:top w:val="none" w:sz="0" w:space="0" w:color="auto"/>
            <w:left w:val="none" w:sz="0" w:space="0" w:color="auto"/>
            <w:bottom w:val="none" w:sz="0" w:space="0" w:color="auto"/>
            <w:right w:val="none" w:sz="0" w:space="0" w:color="auto"/>
          </w:divBdr>
        </w:div>
      </w:divsChild>
    </w:div>
    <w:div w:id="1565948880">
      <w:bodyDiv w:val="1"/>
      <w:marLeft w:val="0"/>
      <w:marRight w:val="0"/>
      <w:marTop w:val="0"/>
      <w:marBottom w:val="0"/>
      <w:divBdr>
        <w:top w:val="none" w:sz="0" w:space="0" w:color="auto"/>
        <w:left w:val="none" w:sz="0" w:space="0" w:color="auto"/>
        <w:bottom w:val="none" w:sz="0" w:space="0" w:color="auto"/>
        <w:right w:val="none" w:sz="0" w:space="0" w:color="auto"/>
      </w:divBdr>
      <w:divsChild>
        <w:div w:id="348333607">
          <w:marLeft w:val="0"/>
          <w:marRight w:val="0"/>
          <w:marTop w:val="150"/>
          <w:marBottom w:val="450"/>
          <w:divBdr>
            <w:top w:val="none" w:sz="0" w:space="0" w:color="auto"/>
            <w:left w:val="none" w:sz="0" w:space="0" w:color="auto"/>
            <w:bottom w:val="none" w:sz="0" w:space="0" w:color="auto"/>
            <w:right w:val="none" w:sz="0" w:space="0" w:color="auto"/>
          </w:divBdr>
        </w:div>
        <w:div w:id="888540798">
          <w:marLeft w:val="0"/>
          <w:marRight w:val="0"/>
          <w:marTop w:val="0"/>
          <w:marBottom w:val="300"/>
          <w:divBdr>
            <w:top w:val="none" w:sz="0" w:space="0" w:color="auto"/>
            <w:left w:val="none" w:sz="0" w:space="0" w:color="auto"/>
            <w:bottom w:val="none" w:sz="0" w:space="0" w:color="auto"/>
            <w:right w:val="none" w:sz="0" w:space="0" w:color="auto"/>
          </w:divBdr>
        </w:div>
        <w:div w:id="256793258">
          <w:marLeft w:val="0"/>
          <w:marRight w:val="0"/>
          <w:marTop w:val="495"/>
          <w:marBottom w:val="630"/>
          <w:divBdr>
            <w:top w:val="none" w:sz="0" w:space="0" w:color="auto"/>
            <w:left w:val="none" w:sz="0" w:space="0" w:color="auto"/>
            <w:bottom w:val="none" w:sz="0" w:space="0" w:color="auto"/>
            <w:right w:val="none" w:sz="0" w:space="0" w:color="auto"/>
          </w:divBdr>
        </w:div>
      </w:divsChild>
    </w:div>
    <w:div w:id="1566377012">
      <w:bodyDiv w:val="1"/>
      <w:marLeft w:val="0"/>
      <w:marRight w:val="0"/>
      <w:marTop w:val="0"/>
      <w:marBottom w:val="0"/>
      <w:divBdr>
        <w:top w:val="none" w:sz="0" w:space="0" w:color="auto"/>
        <w:left w:val="none" w:sz="0" w:space="0" w:color="auto"/>
        <w:bottom w:val="none" w:sz="0" w:space="0" w:color="auto"/>
        <w:right w:val="none" w:sz="0" w:space="0" w:color="auto"/>
      </w:divBdr>
      <w:divsChild>
        <w:div w:id="1766227069">
          <w:marLeft w:val="0"/>
          <w:marRight w:val="150"/>
          <w:marTop w:val="0"/>
          <w:marBottom w:val="75"/>
          <w:divBdr>
            <w:top w:val="none" w:sz="0" w:space="0" w:color="auto"/>
            <w:left w:val="none" w:sz="0" w:space="0" w:color="auto"/>
            <w:bottom w:val="none" w:sz="0" w:space="0" w:color="auto"/>
            <w:right w:val="none" w:sz="0" w:space="0" w:color="auto"/>
          </w:divBdr>
        </w:div>
        <w:div w:id="1661620546">
          <w:marLeft w:val="0"/>
          <w:marRight w:val="150"/>
          <w:marTop w:val="150"/>
          <w:marBottom w:val="150"/>
          <w:divBdr>
            <w:top w:val="none" w:sz="0" w:space="0" w:color="auto"/>
            <w:left w:val="none" w:sz="0" w:space="0" w:color="auto"/>
            <w:bottom w:val="none" w:sz="0" w:space="0" w:color="auto"/>
            <w:right w:val="none" w:sz="0" w:space="0" w:color="auto"/>
          </w:divBdr>
        </w:div>
        <w:div w:id="1687248501">
          <w:marLeft w:val="0"/>
          <w:marRight w:val="150"/>
          <w:marTop w:val="0"/>
          <w:marBottom w:val="0"/>
          <w:divBdr>
            <w:top w:val="none" w:sz="0" w:space="0" w:color="auto"/>
            <w:left w:val="none" w:sz="0" w:space="0" w:color="auto"/>
            <w:bottom w:val="none" w:sz="0" w:space="0" w:color="auto"/>
            <w:right w:val="none" w:sz="0" w:space="0" w:color="auto"/>
          </w:divBdr>
        </w:div>
      </w:divsChild>
    </w:div>
    <w:div w:id="1567688512">
      <w:bodyDiv w:val="1"/>
      <w:marLeft w:val="0"/>
      <w:marRight w:val="0"/>
      <w:marTop w:val="0"/>
      <w:marBottom w:val="0"/>
      <w:divBdr>
        <w:top w:val="none" w:sz="0" w:space="0" w:color="auto"/>
        <w:left w:val="none" w:sz="0" w:space="0" w:color="auto"/>
        <w:bottom w:val="none" w:sz="0" w:space="0" w:color="auto"/>
        <w:right w:val="none" w:sz="0" w:space="0" w:color="auto"/>
      </w:divBdr>
      <w:divsChild>
        <w:div w:id="574972997">
          <w:marLeft w:val="0"/>
          <w:marRight w:val="0"/>
          <w:marTop w:val="0"/>
          <w:marBottom w:val="375"/>
          <w:divBdr>
            <w:top w:val="none" w:sz="0" w:space="0" w:color="auto"/>
            <w:left w:val="none" w:sz="0" w:space="0" w:color="auto"/>
            <w:bottom w:val="none" w:sz="0" w:space="0" w:color="auto"/>
            <w:right w:val="none" w:sz="0" w:space="0" w:color="auto"/>
          </w:divBdr>
          <w:divsChild>
            <w:div w:id="1847593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687109">
      <w:bodyDiv w:val="1"/>
      <w:marLeft w:val="0"/>
      <w:marRight w:val="0"/>
      <w:marTop w:val="0"/>
      <w:marBottom w:val="0"/>
      <w:divBdr>
        <w:top w:val="none" w:sz="0" w:space="0" w:color="auto"/>
        <w:left w:val="none" w:sz="0" w:space="0" w:color="auto"/>
        <w:bottom w:val="none" w:sz="0" w:space="0" w:color="auto"/>
        <w:right w:val="none" w:sz="0" w:space="0" w:color="auto"/>
      </w:divBdr>
      <w:divsChild>
        <w:div w:id="948005836">
          <w:marLeft w:val="0"/>
          <w:marRight w:val="0"/>
          <w:marTop w:val="150"/>
          <w:marBottom w:val="450"/>
          <w:divBdr>
            <w:top w:val="none" w:sz="0" w:space="0" w:color="auto"/>
            <w:left w:val="none" w:sz="0" w:space="0" w:color="auto"/>
            <w:bottom w:val="none" w:sz="0" w:space="0" w:color="auto"/>
            <w:right w:val="none" w:sz="0" w:space="0" w:color="auto"/>
          </w:divBdr>
        </w:div>
        <w:div w:id="648872715">
          <w:marLeft w:val="0"/>
          <w:marRight w:val="0"/>
          <w:marTop w:val="0"/>
          <w:marBottom w:val="300"/>
          <w:divBdr>
            <w:top w:val="none" w:sz="0" w:space="0" w:color="auto"/>
            <w:left w:val="none" w:sz="0" w:space="0" w:color="auto"/>
            <w:bottom w:val="none" w:sz="0" w:space="0" w:color="auto"/>
            <w:right w:val="none" w:sz="0" w:space="0" w:color="auto"/>
          </w:divBdr>
        </w:div>
        <w:div w:id="1413159727">
          <w:marLeft w:val="0"/>
          <w:marRight w:val="0"/>
          <w:marTop w:val="495"/>
          <w:marBottom w:val="630"/>
          <w:divBdr>
            <w:top w:val="none" w:sz="0" w:space="0" w:color="auto"/>
            <w:left w:val="none" w:sz="0" w:space="0" w:color="auto"/>
            <w:bottom w:val="none" w:sz="0" w:space="0" w:color="auto"/>
            <w:right w:val="none" w:sz="0" w:space="0" w:color="auto"/>
          </w:divBdr>
        </w:div>
      </w:divsChild>
    </w:div>
    <w:div w:id="1569027896">
      <w:bodyDiv w:val="1"/>
      <w:marLeft w:val="0"/>
      <w:marRight w:val="0"/>
      <w:marTop w:val="0"/>
      <w:marBottom w:val="0"/>
      <w:divBdr>
        <w:top w:val="none" w:sz="0" w:space="0" w:color="auto"/>
        <w:left w:val="none" w:sz="0" w:space="0" w:color="auto"/>
        <w:bottom w:val="none" w:sz="0" w:space="0" w:color="auto"/>
        <w:right w:val="none" w:sz="0" w:space="0" w:color="auto"/>
      </w:divBdr>
      <w:divsChild>
        <w:div w:id="391970886">
          <w:marLeft w:val="0"/>
          <w:marRight w:val="150"/>
          <w:marTop w:val="0"/>
          <w:marBottom w:val="75"/>
          <w:divBdr>
            <w:top w:val="none" w:sz="0" w:space="0" w:color="auto"/>
            <w:left w:val="none" w:sz="0" w:space="0" w:color="auto"/>
            <w:bottom w:val="none" w:sz="0" w:space="0" w:color="auto"/>
            <w:right w:val="none" w:sz="0" w:space="0" w:color="auto"/>
          </w:divBdr>
        </w:div>
        <w:div w:id="10684723">
          <w:marLeft w:val="0"/>
          <w:marRight w:val="150"/>
          <w:marTop w:val="150"/>
          <w:marBottom w:val="150"/>
          <w:divBdr>
            <w:top w:val="none" w:sz="0" w:space="0" w:color="auto"/>
            <w:left w:val="none" w:sz="0" w:space="0" w:color="auto"/>
            <w:bottom w:val="none" w:sz="0" w:space="0" w:color="auto"/>
            <w:right w:val="none" w:sz="0" w:space="0" w:color="auto"/>
          </w:divBdr>
        </w:div>
        <w:div w:id="106586278">
          <w:marLeft w:val="0"/>
          <w:marRight w:val="150"/>
          <w:marTop w:val="0"/>
          <w:marBottom w:val="0"/>
          <w:divBdr>
            <w:top w:val="none" w:sz="0" w:space="0" w:color="auto"/>
            <w:left w:val="none" w:sz="0" w:space="0" w:color="auto"/>
            <w:bottom w:val="none" w:sz="0" w:space="0" w:color="auto"/>
            <w:right w:val="none" w:sz="0" w:space="0" w:color="auto"/>
          </w:divBdr>
        </w:div>
      </w:divsChild>
    </w:div>
    <w:div w:id="1569028958">
      <w:bodyDiv w:val="1"/>
      <w:marLeft w:val="0"/>
      <w:marRight w:val="0"/>
      <w:marTop w:val="0"/>
      <w:marBottom w:val="0"/>
      <w:divBdr>
        <w:top w:val="none" w:sz="0" w:space="0" w:color="auto"/>
        <w:left w:val="none" w:sz="0" w:space="0" w:color="auto"/>
        <w:bottom w:val="none" w:sz="0" w:space="0" w:color="auto"/>
        <w:right w:val="none" w:sz="0" w:space="0" w:color="auto"/>
      </w:divBdr>
      <w:divsChild>
        <w:div w:id="1940871864">
          <w:marLeft w:val="0"/>
          <w:marRight w:val="0"/>
          <w:marTop w:val="0"/>
          <w:marBottom w:val="300"/>
          <w:divBdr>
            <w:top w:val="none" w:sz="0" w:space="0" w:color="auto"/>
            <w:left w:val="none" w:sz="0" w:space="0" w:color="auto"/>
            <w:bottom w:val="none" w:sz="0" w:space="0" w:color="auto"/>
            <w:right w:val="none" w:sz="0" w:space="0" w:color="auto"/>
          </w:divBdr>
        </w:div>
      </w:divsChild>
    </w:div>
    <w:div w:id="1570313021">
      <w:bodyDiv w:val="1"/>
      <w:marLeft w:val="0"/>
      <w:marRight w:val="0"/>
      <w:marTop w:val="0"/>
      <w:marBottom w:val="0"/>
      <w:divBdr>
        <w:top w:val="none" w:sz="0" w:space="0" w:color="auto"/>
        <w:left w:val="none" w:sz="0" w:space="0" w:color="auto"/>
        <w:bottom w:val="none" w:sz="0" w:space="0" w:color="auto"/>
        <w:right w:val="none" w:sz="0" w:space="0" w:color="auto"/>
      </w:divBdr>
      <w:divsChild>
        <w:div w:id="330303304">
          <w:marLeft w:val="0"/>
          <w:marRight w:val="0"/>
          <w:marTop w:val="0"/>
          <w:marBottom w:val="0"/>
          <w:divBdr>
            <w:top w:val="none" w:sz="0" w:space="0" w:color="auto"/>
            <w:left w:val="none" w:sz="0" w:space="0" w:color="auto"/>
            <w:bottom w:val="none" w:sz="0" w:space="0" w:color="auto"/>
            <w:right w:val="none" w:sz="0" w:space="0" w:color="auto"/>
          </w:divBdr>
        </w:div>
        <w:div w:id="1296830186">
          <w:marLeft w:val="0"/>
          <w:marRight w:val="0"/>
          <w:marTop w:val="300"/>
          <w:marBottom w:val="300"/>
          <w:divBdr>
            <w:top w:val="none" w:sz="0" w:space="0" w:color="auto"/>
            <w:left w:val="none" w:sz="0" w:space="0" w:color="auto"/>
            <w:bottom w:val="none" w:sz="0" w:space="0" w:color="auto"/>
            <w:right w:val="none" w:sz="0" w:space="0" w:color="auto"/>
          </w:divBdr>
        </w:div>
        <w:div w:id="753816339">
          <w:marLeft w:val="0"/>
          <w:marRight w:val="0"/>
          <w:marTop w:val="0"/>
          <w:marBottom w:val="0"/>
          <w:divBdr>
            <w:top w:val="none" w:sz="0" w:space="0" w:color="auto"/>
            <w:left w:val="none" w:sz="0" w:space="0" w:color="auto"/>
            <w:bottom w:val="none" w:sz="0" w:space="0" w:color="auto"/>
            <w:right w:val="none" w:sz="0" w:space="0" w:color="auto"/>
          </w:divBdr>
          <w:divsChild>
            <w:div w:id="242223639">
              <w:marLeft w:val="0"/>
              <w:marRight w:val="0"/>
              <w:marTop w:val="300"/>
              <w:marBottom w:val="450"/>
              <w:divBdr>
                <w:top w:val="none" w:sz="0" w:space="0" w:color="auto"/>
                <w:left w:val="none" w:sz="0" w:space="0" w:color="auto"/>
                <w:bottom w:val="none" w:sz="0" w:space="0" w:color="auto"/>
                <w:right w:val="none" w:sz="0" w:space="0" w:color="auto"/>
              </w:divBdr>
              <w:divsChild>
                <w:div w:id="1431123145">
                  <w:marLeft w:val="0"/>
                  <w:marRight w:val="0"/>
                  <w:marTop w:val="0"/>
                  <w:marBottom w:val="0"/>
                  <w:divBdr>
                    <w:top w:val="none" w:sz="0" w:space="0" w:color="auto"/>
                    <w:left w:val="none" w:sz="0" w:space="0" w:color="auto"/>
                    <w:bottom w:val="none" w:sz="0" w:space="0" w:color="auto"/>
                    <w:right w:val="none" w:sz="0" w:space="0" w:color="auto"/>
                  </w:divBdr>
                  <w:divsChild>
                    <w:div w:id="1078555872">
                      <w:marLeft w:val="0"/>
                      <w:marRight w:val="0"/>
                      <w:marTop w:val="0"/>
                      <w:marBottom w:val="0"/>
                      <w:divBdr>
                        <w:top w:val="none" w:sz="0" w:space="0" w:color="auto"/>
                        <w:left w:val="none" w:sz="0" w:space="0" w:color="auto"/>
                        <w:bottom w:val="none" w:sz="0" w:space="0" w:color="auto"/>
                        <w:right w:val="none" w:sz="0" w:space="0" w:color="auto"/>
                      </w:divBdr>
                      <w:divsChild>
                        <w:div w:id="215821864">
                          <w:marLeft w:val="0"/>
                          <w:marRight w:val="0"/>
                          <w:marTop w:val="0"/>
                          <w:marBottom w:val="0"/>
                          <w:divBdr>
                            <w:top w:val="none" w:sz="0" w:space="0" w:color="auto"/>
                            <w:left w:val="none" w:sz="0" w:space="0" w:color="auto"/>
                            <w:bottom w:val="none" w:sz="0" w:space="0" w:color="auto"/>
                            <w:right w:val="none" w:sz="0" w:space="0" w:color="auto"/>
                          </w:divBdr>
                          <w:divsChild>
                            <w:div w:id="105146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5690">
          <w:marLeft w:val="0"/>
          <w:marRight w:val="0"/>
          <w:marTop w:val="0"/>
          <w:marBottom w:val="0"/>
          <w:divBdr>
            <w:top w:val="none" w:sz="0" w:space="0" w:color="auto"/>
            <w:left w:val="none" w:sz="0" w:space="0" w:color="auto"/>
            <w:bottom w:val="none" w:sz="0" w:space="0" w:color="auto"/>
            <w:right w:val="none" w:sz="0" w:space="0" w:color="auto"/>
          </w:divBdr>
        </w:div>
      </w:divsChild>
    </w:div>
    <w:div w:id="1573352450">
      <w:bodyDiv w:val="1"/>
      <w:marLeft w:val="0"/>
      <w:marRight w:val="0"/>
      <w:marTop w:val="0"/>
      <w:marBottom w:val="0"/>
      <w:divBdr>
        <w:top w:val="none" w:sz="0" w:space="0" w:color="auto"/>
        <w:left w:val="none" w:sz="0" w:space="0" w:color="auto"/>
        <w:bottom w:val="none" w:sz="0" w:space="0" w:color="auto"/>
        <w:right w:val="none" w:sz="0" w:space="0" w:color="auto"/>
      </w:divBdr>
      <w:divsChild>
        <w:div w:id="1644578219">
          <w:marLeft w:val="0"/>
          <w:marRight w:val="0"/>
          <w:marTop w:val="0"/>
          <w:marBottom w:val="375"/>
          <w:divBdr>
            <w:top w:val="none" w:sz="0" w:space="0" w:color="auto"/>
            <w:left w:val="none" w:sz="0" w:space="0" w:color="auto"/>
            <w:bottom w:val="none" w:sz="0" w:space="0" w:color="auto"/>
            <w:right w:val="none" w:sz="0" w:space="0" w:color="auto"/>
          </w:divBdr>
          <w:divsChild>
            <w:div w:id="559559671">
              <w:marLeft w:val="0"/>
              <w:marRight w:val="0"/>
              <w:marTop w:val="0"/>
              <w:marBottom w:val="75"/>
              <w:divBdr>
                <w:top w:val="none" w:sz="0" w:space="0" w:color="auto"/>
                <w:left w:val="none" w:sz="0" w:space="0" w:color="auto"/>
                <w:bottom w:val="none" w:sz="0" w:space="0" w:color="auto"/>
                <w:right w:val="none" w:sz="0" w:space="0" w:color="auto"/>
              </w:divBdr>
            </w:div>
            <w:div w:id="7590600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3807199">
      <w:bodyDiv w:val="1"/>
      <w:marLeft w:val="0"/>
      <w:marRight w:val="0"/>
      <w:marTop w:val="0"/>
      <w:marBottom w:val="0"/>
      <w:divBdr>
        <w:top w:val="none" w:sz="0" w:space="0" w:color="auto"/>
        <w:left w:val="none" w:sz="0" w:space="0" w:color="auto"/>
        <w:bottom w:val="none" w:sz="0" w:space="0" w:color="auto"/>
        <w:right w:val="none" w:sz="0" w:space="0" w:color="auto"/>
      </w:divBdr>
      <w:divsChild>
        <w:div w:id="2137869233">
          <w:marLeft w:val="0"/>
          <w:marRight w:val="450"/>
          <w:marTop w:val="0"/>
          <w:marBottom w:val="300"/>
          <w:divBdr>
            <w:top w:val="none" w:sz="0" w:space="0" w:color="auto"/>
            <w:left w:val="none" w:sz="0" w:space="0" w:color="auto"/>
            <w:bottom w:val="none" w:sz="0" w:space="0" w:color="auto"/>
            <w:right w:val="none" w:sz="0" w:space="0" w:color="auto"/>
          </w:divBdr>
          <w:divsChild>
            <w:div w:id="1530295224">
              <w:marLeft w:val="0"/>
              <w:marRight w:val="0"/>
              <w:marTop w:val="0"/>
              <w:marBottom w:val="0"/>
              <w:divBdr>
                <w:top w:val="none" w:sz="0" w:space="0" w:color="auto"/>
                <w:left w:val="none" w:sz="0" w:space="0" w:color="auto"/>
                <w:bottom w:val="none" w:sz="0" w:space="0" w:color="auto"/>
                <w:right w:val="none" w:sz="0" w:space="0" w:color="auto"/>
              </w:divBdr>
              <w:divsChild>
                <w:div w:id="1401126089">
                  <w:marLeft w:val="0"/>
                  <w:marRight w:val="0"/>
                  <w:marTop w:val="0"/>
                  <w:marBottom w:val="0"/>
                  <w:divBdr>
                    <w:top w:val="none" w:sz="0" w:space="0" w:color="auto"/>
                    <w:left w:val="none" w:sz="0" w:space="0" w:color="auto"/>
                    <w:bottom w:val="none" w:sz="0" w:space="0" w:color="auto"/>
                    <w:right w:val="none" w:sz="0" w:space="0" w:color="auto"/>
                  </w:divBdr>
                  <w:divsChild>
                    <w:div w:id="102114062">
                      <w:marLeft w:val="0"/>
                      <w:marRight w:val="0"/>
                      <w:marTop w:val="0"/>
                      <w:marBottom w:val="0"/>
                      <w:divBdr>
                        <w:top w:val="none" w:sz="0" w:space="0" w:color="auto"/>
                        <w:left w:val="none" w:sz="0" w:space="0" w:color="auto"/>
                        <w:bottom w:val="none" w:sz="0" w:space="0" w:color="auto"/>
                        <w:right w:val="none" w:sz="0" w:space="0" w:color="auto"/>
                      </w:divBdr>
                    </w:div>
                    <w:div w:id="190756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926510">
      <w:bodyDiv w:val="1"/>
      <w:marLeft w:val="0"/>
      <w:marRight w:val="0"/>
      <w:marTop w:val="0"/>
      <w:marBottom w:val="0"/>
      <w:divBdr>
        <w:top w:val="none" w:sz="0" w:space="0" w:color="auto"/>
        <w:left w:val="none" w:sz="0" w:space="0" w:color="auto"/>
        <w:bottom w:val="none" w:sz="0" w:space="0" w:color="auto"/>
        <w:right w:val="none" w:sz="0" w:space="0" w:color="auto"/>
      </w:divBdr>
      <w:divsChild>
        <w:div w:id="1827894934">
          <w:marLeft w:val="0"/>
          <w:marRight w:val="0"/>
          <w:marTop w:val="150"/>
          <w:marBottom w:val="450"/>
          <w:divBdr>
            <w:top w:val="none" w:sz="0" w:space="0" w:color="auto"/>
            <w:left w:val="none" w:sz="0" w:space="0" w:color="auto"/>
            <w:bottom w:val="none" w:sz="0" w:space="0" w:color="auto"/>
            <w:right w:val="none" w:sz="0" w:space="0" w:color="auto"/>
          </w:divBdr>
        </w:div>
        <w:div w:id="167259150">
          <w:marLeft w:val="0"/>
          <w:marRight w:val="0"/>
          <w:marTop w:val="0"/>
          <w:marBottom w:val="300"/>
          <w:divBdr>
            <w:top w:val="none" w:sz="0" w:space="0" w:color="auto"/>
            <w:left w:val="none" w:sz="0" w:space="0" w:color="auto"/>
            <w:bottom w:val="none" w:sz="0" w:space="0" w:color="auto"/>
            <w:right w:val="none" w:sz="0" w:space="0" w:color="auto"/>
          </w:divBdr>
        </w:div>
        <w:div w:id="903099371">
          <w:marLeft w:val="0"/>
          <w:marRight w:val="0"/>
          <w:marTop w:val="495"/>
          <w:marBottom w:val="630"/>
          <w:divBdr>
            <w:top w:val="none" w:sz="0" w:space="0" w:color="auto"/>
            <w:left w:val="none" w:sz="0" w:space="0" w:color="auto"/>
            <w:bottom w:val="none" w:sz="0" w:space="0" w:color="auto"/>
            <w:right w:val="none" w:sz="0" w:space="0" w:color="auto"/>
          </w:divBdr>
        </w:div>
      </w:divsChild>
    </w:div>
    <w:div w:id="1574050618">
      <w:bodyDiv w:val="1"/>
      <w:marLeft w:val="0"/>
      <w:marRight w:val="0"/>
      <w:marTop w:val="0"/>
      <w:marBottom w:val="0"/>
      <w:divBdr>
        <w:top w:val="none" w:sz="0" w:space="0" w:color="auto"/>
        <w:left w:val="none" w:sz="0" w:space="0" w:color="auto"/>
        <w:bottom w:val="none" w:sz="0" w:space="0" w:color="auto"/>
        <w:right w:val="none" w:sz="0" w:space="0" w:color="auto"/>
      </w:divBdr>
      <w:divsChild>
        <w:div w:id="1091463249">
          <w:marLeft w:val="0"/>
          <w:marRight w:val="150"/>
          <w:marTop w:val="0"/>
          <w:marBottom w:val="75"/>
          <w:divBdr>
            <w:top w:val="none" w:sz="0" w:space="0" w:color="auto"/>
            <w:left w:val="none" w:sz="0" w:space="0" w:color="auto"/>
            <w:bottom w:val="none" w:sz="0" w:space="0" w:color="auto"/>
            <w:right w:val="none" w:sz="0" w:space="0" w:color="auto"/>
          </w:divBdr>
        </w:div>
        <w:div w:id="596403414">
          <w:marLeft w:val="0"/>
          <w:marRight w:val="150"/>
          <w:marTop w:val="150"/>
          <w:marBottom w:val="150"/>
          <w:divBdr>
            <w:top w:val="none" w:sz="0" w:space="0" w:color="auto"/>
            <w:left w:val="none" w:sz="0" w:space="0" w:color="auto"/>
            <w:bottom w:val="none" w:sz="0" w:space="0" w:color="auto"/>
            <w:right w:val="none" w:sz="0" w:space="0" w:color="auto"/>
          </w:divBdr>
        </w:div>
        <w:div w:id="128672077">
          <w:marLeft w:val="0"/>
          <w:marRight w:val="150"/>
          <w:marTop w:val="0"/>
          <w:marBottom w:val="0"/>
          <w:divBdr>
            <w:top w:val="none" w:sz="0" w:space="0" w:color="auto"/>
            <w:left w:val="none" w:sz="0" w:space="0" w:color="auto"/>
            <w:bottom w:val="none" w:sz="0" w:space="0" w:color="auto"/>
            <w:right w:val="none" w:sz="0" w:space="0" w:color="auto"/>
          </w:divBdr>
        </w:div>
      </w:divsChild>
    </w:div>
    <w:div w:id="1575236756">
      <w:bodyDiv w:val="1"/>
      <w:marLeft w:val="0"/>
      <w:marRight w:val="0"/>
      <w:marTop w:val="0"/>
      <w:marBottom w:val="0"/>
      <w:divBdr>
        <w:top w:val="none" w:sz="0" w:space="0" w:color="auto"/>
        <w:left w:val="none" w:sz="0" w:space="0" w:color="auto"/>
        <w:bottom w:val="none" w:sz="0" w:space="0" w:color="auto"/>
        <w:right w:val="none" w:sz="0" w:space="0" w:color="auto"/>
      </w:divBdr>
      <w:divsChild>
        <w:div w:id="881290873">
          <w:marLeft w:val="0"/>
          <w:marRight w:val="0"/>
          <w:marTop w:val="0"/>
          <w:marBottom w:val="0"/>
          <w:divBdr>
            <w:top w:val="none" w:sz="0" w:space="0" w:color="auto"/>
            <w:left w:val="none" w:sz="0" w:space="0" w:color="auto"/>
            <w:bottom w:val="none" w:sz="0" w:space="0" w:color="auto"/>
            <w:right w:val="none" w:sz="0" w:space="0" w:color="auto"/>
          </w:divBdr>
          <w:divsChild>
            <w:div w:id="961039350">
              <w:marLeft w:val="0"/>
              <w:marRight w:val="0"/>
              <w:marTop w:val="0"/>
              <w:marBottom w:val="0"/>
              <w:divBdr>
                <w:top w:val="none" w:sz="0" w:space="0" w:color="auto"/>
                <w:left w:val="none" w:sz="0" w:space="0" w:color="auto"/>
                <w:bottom w:val="none" w:sz="0" w:space="0" w:color="auto"/>
                <w:right w:val="none" w:sz="0" w:space="0" w:color="auto"/>
              </w:divBdr>
              <w:divsChild>
                <w:div w:id="1984385539">
                  <w:marLeft w:val="0"/>
                  <w:marRight w:val="0"/>
                  <w:marTop w:val="0"/>
                  <w:marBottom w:val="0"/>
                  <w:divBdr>
                    <w:top w:val="none" w:sz="0" w:space="0" w:color="auto"/>
                    <w:left w:val="none" w:sz="0" w:space="0" w:color="auto"/>
                    <w:bottom w:val="none" w:sz="0" w:space="0" w:color="auto"/>
                    <w:right w:val="none" w:sz="0" w:space="0" w:color="auto"/>
                  </w:divBdr>
                  <w:divsChild>
                    <w:div w:id="400297825">
                      <w:marLeft w:val="0"/>
                      <w:marRight w:val="0"/>
                      <w:marTop w:val="0"/>
                      <w:marBottom w:val="0"/>
                      <w:divBdr>
                        <w:top w:val="none" w:sz="0" w:space="0" w:color="auto"/>
                        <w:left w:val="none" w:sz="0" w:space="0" w:color="auto"/>
                        <w:bottom w:val="none" w:sz="0" w:space="0" w:color="auto"/>
                        <w:right w:val="none" w:sz="0" w:space="0" w:color="auto"/>
                      </w:divBdr>
                    </w:div>
                  </w:divsChild>
                </w:div>
                <w:div w:id="162812449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37479160">
          <w:marLeft w:val="0"/>
          <w:marRight w:val="0"/>
          <w:marTop w:val="450"/>
          <w:marBottom w:val="750"/>
          <w:divBdr>
            <w:top w:val="none" w:sz="0" w:space="0" w:color="auto"/>
            <w:left w:val="none" w:sz="0" w:space="0" w:color="auto"/>
            <w:bottom w:val="none" w:sz="0" w:space="0" w:color="auto"/>
            <w:right w:val="none" w:sz="0" w:space="0" w:color="auto"/>
          </w:divBdr>
          <w:divsChild>
            <w:div w:id="74014238">
              <w:marLeft w:val="0"/>
              <w:marRight w:val="0"/>
              <w:marTop w:val="0"/>
              <w:marBottom w:val="0"/>
              <w:divBdr>
                <w:top w:val="none" w:sz="0" w:space="0" w:color="auto"/>
                <w:left w:val="none" w:sz="0" w:space="0" w:color="auto"/>
                <w:bottom w:val="none" w:sz="0" w:space="0" w:color="auto"/>
                <w:right w:val="none" w:sz="0" w:space="0" w:color="auto"/>
              </w:divBdr>
              <w:divsChild>
                <w:div w:id="1012026266">
                  <w:marLeft w:val="0"/>
                  <w:marRight w:val="300"/>
                  <w:marTop w:val="150"/>
                  <w:marBottom w:val="150"/>
                  <w:divBdr>
                    <w:top w:val="none" w:sz="0" w:space="0" w:color="auto"/>
                    <w:left w:val="none" w:sz="0" w:space="0" w:color="auto"/>
                    <w:bottom w:val="none" w:sz="0" w:space="0" w:color="auto"/>
                    <w:right w:val="none" w:sz="0" w:space="0" w:color="auto"/>
                  </w:divBdr>
                </w:div>
                <w:div w:id="193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00538">
          <w:marLeft w:val="0"/>
          <w:marRight w:val="0"/>
          <w:marTop w:val="750"/>
          <w:marBottom w:val="0"/>
          <w:divBdr>
            <w:top w:val="none" w:sz="0" w:space="0" w:color="auto"/>
            <w:left w:val="none" w:sz="0" w:space="0" w:color="auto"/>
            <w:bottom w:val="none" w:sz="0" w:space="0" w:color="auto"/>
            <w:right w:val="none" w:sz="0" w:space="0" w:color="auto"/>
          </w:divBdr>
          <w:divsChild>
            <w:div w:id="6663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243441">
      <w:bodyDiv w:val="1"/>
      <w:marLeft w:val="0"/>
      <w:marRight w:val="0"/>
      <w:marTop w:val="0"/>
      <w:marBottom w:val="0"/>
      <w:divBdr>
        <w:top w:val="none" w:sz="0" w:space="0" w:color="auto"/>
        <w:left w:val="none" w:sz="0" w:space="0" w:color="auto"/>
        <w:bottom w:val="none" w:sz="0" w:space="0" w:color="auto"/>
        <w:right w:val="none" w:sz="0" w:space="0" w:color="auto"/>
      </w:divBdr>
      <w:divsChild>
        <w:div w:id="721095823">
          <w:marLeft w:val="0"/>
          <w:marRight w:val="0"/>
          <w:marTop w:val="0"/>
          <w:marBottom w:val="375"/>
          <w:divBdr>
            <w:top w:val="none" w:sz="0" w:space="0" w:color="auto"/>
            <w:left w:val="none" w:sz="0" w:space="0" w:color="auto"/>
            <w:bottom w:val="none" w:sz="0" w:space="0" w:color="auto"/>
            <w:right w:val="none" w:sz="0" w:space="0" w:color="auto"/>
          </w:divBdr>
          <w:divsChild>
            <w:div w:id="1894270729">
              <w:marLeft w:val="0"/>
              <w:marRight w:val="0"/>
              <w:marTop w:val="0"/>
              <w:marBottom w:val="75"/>
              <w:divBdr>
                <w:top w:val="none" w:sz="0" w:space="0" w:color="auto"/>
                <w:left w:val="none" w:sz="0" w:space="0" w:color="auto"/>
                <w:bottom w:val="none" w:sz="0" w:space="0" w:color="auto"/>
                <w:right w:val="none" w:sz="0" w:space="0" w:color="auto"/>
              </w:divBdr>
            </w:div>
            <w:div w:id="13596969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577469552">
      <w:bodyDiv w:val="1"/>
      <w:marLeft w:val="0"/>
      <w:marRight w:val="0"/>
      <w:marTop w:val="0"/>
      <w:marBottom w:val="0"/>
      <w:divBdr>
        <w:top w:val="none" w:sz="0" w:space="0" w:color="auto"/>
        <w:left w:val="none" w:sz="0" w:space="0" w:color="auto"/>
        <w:bottom w:val="none" w:sz="0" w:space="0" w:color="auto"/>
        <w:right w:val="none" w:sz="0" w:space="0" w:color="auto"/>
      </w:divBdr>
    </w:div>
    <w:div w:id="1577589937">
      <w:bodyDiv w:val="1"/>
      <w:marLeft w:val="0"/>
      <w:marRight w:val="0"/>
      <w:marTop w:val="0"/>
      <w:marBottom w:val="0"/>
      <w:divBdr>
        <w:top w:val="none" w:sz="0" w:space="0" w:color="auto"/>
        <w:left w:val="none" w:sz="0" w:space="0" w:color="auto"/>
        <w:bottom w:val="none" w:sz="0" w:space="0" w:color="auto"/>
        <w:right w:val="none" w:sz="0" w:space="0" w:color="auto"/>
      </w:divBdr>
      <w:divsChild>
        <w:div w:id="547181306">
          <w:marLeft w:val="0"/>
          <w:marRight w:val="0"/>
          <w:marTop w:val="0"/>
          <w:marBottom w:val="0"/>
          <w:divBdr>
            <w:top w:val="none" w:sz="0" w:space="0" w:color="auto"/>
            <w:left w:val="none" w:sz="0" w:space="0" w:color="auto"/>
            <w:bottom w:val="none" w:sz="0" w:space="0" w:color="auto"/>
            <w:right w:val="none" w:sz="0" w:space="0" w:color="auto"/>
          </w:divBdr>
          <w:divsChild>
            <w:div w:id="627928553">
              <w:marLeft w:val="150"/>
              <w:marRight w:val="150"/>
              <w:marTop w:val="0"/>
              <w:marBottom w:val="0"/>
              <w:divBdr>
                <w:top w:val="none" w:sz="0" w:space="0" w:color="auto"/>
                <w:left w:val="none" w:sz="0" w:space="0" w:color="auto"/>
                <w:bottom w:val="none" w:sz="0" w:space="0" w:color="auto"/>
                <w:right w:val="none" w:sz="0" w:space="0" w:color="auto"/>
              </w:divBdr>
              <w:divsChild>
                <w:div w:id="421297516">
                  <w:marLeft w:val="0"/>
                  <w:marRight w:val="0"/>
                  <w:marTop w:val="0"/>
                  <w:marBottom w:val="0"/>
                  <w:divBdr>
                    <w:top w:val="none" w:sz="0" w:space="0" w:color="auto"/>
                    <w:left w:val="none" w:sz="0" w:space="0" w:color="auto"/>
                    <w:bottom w:val="none" w:sz="0" w:space="0" w:color="auto"/>
                    <w:right w:val="none" w:sz="0" w:space="0" w:color="auto"/>
                  </w:divBdr>
                  <w:divsChild>
                    <w:div w:id="957879138">
                      <w:marLeft w:val="0"/>
                      <w:marRight w:val="0"/>
                      <w:marTop w:val="0"/>
                      <w:marBottom w:val="0"/>
                      <w:divBdr>
                        <w:top w:val="none" w:sz="0" w:space="0" w:color="auto"/>
                        <w:left w:val="none" w:sz="0" w:space="0" w:color="auto"/>
                        <w:bottom w:val="none" w:sz="0" w:space="0" w:color="auto"/>
                        <w:right w:val="none" w:sz="0" w:space="0" w:color="auto"/>
                      </w:divBdr>
                    </w:div>
                    <w:div w:id="2054425966">
                      <w:marLeft w:val="0"/>
                      <w:marRight w:val="0"/>
                      <w:marTop w:val="0"/>
                      <w:marBottom w:val="0"/>
                      <w:divBdr>
                        <w:top w:val="none" w:sz="0" w:space="0" w:color="auto"/>
                        <w:left w:val="none" w:sz="0" w:space="0" w:color="auto"/>
                        <w:bottom w:val="none" w:sz="0" w:space="0" w:color="auto"/>
                        <w:right w:val="none" w:sz="0" w:space="0" w:color="auto"/>
                      </w:divBdr>
                    </w:div>
                  </w:divsChild>
                </w:div>
                <w:div w:id="1116211835">
                  <w:marLeft w:val="0"/>
                  <w:marRight w:val="0"/>
                  <w:marTop w:val="0"/>
                  <w:marBottom w:val="0"/>
                  <w:divBdr>
                    <w:top w:val="none" w:sz="0" w:space="0" w:color="auto"/>
                    <w:left w:val="none" w:sz="0" w:space="0" w:color="auto"/>
                    <w:bottom w:val="none" w:sz="0" w:space="0" w:color="auto"/>
                    <w:right w:val="none" w:sz="0" w:space="0" w:color="auto"/>
                  </w:divBdr>
                  <w:divsChild>
                    <w:div w:id="1386635527">
                      <w:marLeft w:val="0"/>
                      <w:marRight w:val="0"/>
                      <w:marTop w:val="0"/>
                      <w:marBottom w:val="0"/>
                      <w:divBdr>
                        <w:top w:val="none" w:sz="0" w:space="0" w:color="auto"/>
                        <w:left w:val="none" w:sz="0" w:space="0" w:color="auto"/>
                        <w:bottom w:val="none" w:sz="0" w:space="0" w:color="auto"/>
                        <w:right w:val="none" w:sz="0" w:space="0" w:color="auto"/>
                      </w:divBdr>
                    </w:div>
                    <w:div w:id="1824080469">
                      <w:marLeft w:val="0"/>
                      <w:marRight w:val="0"/>
                      <w:marTop w:val="0"/>
                      <w:marBottom w:val="480"/>
                      <w:divBdr>
                        <w:top w:val="none" w:sz="0" w:space="0" w:color="auto"/>
                        <w:left w:val="none" w:sz="0" w:space="0" w:color="auto"/>
                        <w:bottom w:val="single" w:sz="6" w:space="10" w:color="EEEEEE"/>
                        <w:right w:val="none" w:sz="0" w:space="0" w:color="auto"/>
                      </w:divBdr>
                      <w:divsChild>
                        <w:div w:id="175308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15122">
              <w:marLeft w:val="0"/>
              <w:marRight w:val="0"/>
              <w:marTop w:val="0"/>
              <w:marBottom w:val="435"/>
              <w:divBdr>
                <w:top w:val="none" w:sz="0" w:space="0" w:color="auto"/>
                <w:left w:val="none" w:sz="0" w:space="0" w:color="auto"/>
                <w:bottom w:val="none" w:sz="0" w:space="0" w:color="auto"/>
                <w:right w:val="none" w:sz="0" w:space="0" w:color="auto"/>
              </w:divBdr>
              <w:divsChild>
                <w:div w:id="1856261977">
                  <w:marLeft w:val="945"/>
                  <w:marRight w:val="0"/>
                  <w:marTop w:val="0"/>
                  <w:marBottom w:val="450"/>
                  <w:divBdr>
                    <w:top w:val="none" w:sz="0" w:space="0" w:color="auto"/>
                    <w:left w:val="none" w:sz="0" w:space="0" w:color="auto"/>
                    <w:bottom w:val="none" w:sz="0" w:space="0" w:color="auto"/>
                    <w:right w:val="none" w:sz="0" w:space="0" w:color="auto"/>
                  </w:divBdr>
                  <w:divsChild>
                    <w:div w:id="2046327799">
                      <w:marLeft w:val="0"/>
                      <w:marRight w:val="0"/>
                      <w:marTop w:val="0"/>
                      <w:marBottom w:val="285"/>
                      <w:divBdr>
                        <w:top w:val="none" w:sz="0" w:space="0" w:color="auto"/>
                        <w:left w:val="none" w:sz="0" w:space="0" w:color="auto"/>
                        <w:bottom w:val="none" w:sz="0" w:space="0" w:color="auto"/>
                        <w:right w:val="none" w:sz="0" w:space="0" w:color="auto"/>
                      </w:divBdr>
                      <w:divsChild>
                        <w:div w:id="8647588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63599327">
          <w:marLeft w:val="0"/>
          <w:marRight w:val="0"/>
          <w:marTop w:val="0"/>
          <w:marBottom w:val="0"/>
          <w:divBdr>
            <w:top w:val="none" w:sz="0" w:space="0" w:color="auto"/>
            <w:left w:val="none" w:sz="0" w:space="0" w:color="auto"/>
            <w:bottom w:val="none" w:sz="0" w:space="0" w:color="auto"/>
            <w:right w:val="none" w:sz="0" w:space="0" w:color="auto"/>
          </w:divBdr>
          <w:divsChild>
            <w:div w:id="1715349946">
              <w:marLeft w:val="0"/>
              <w:marRight w:val="0"/>
              <w:marTop w:val="0"/>
              <w:marBottom w:val="435"/>
              <w:divBdr>
                <w:top w:val="none" w:sz="0" w:space="0" w:color="auto"/>
                <w:left w:val="none" w:sz="0" w:space="0" w:color="auto"/>
                <w:bottom w:val="none" w:sz="0" w:space="0" w:color="auto"/>
                <w:right w:val="none" w:sz="0" w:space="0" w:color="auto"/>
              </w:divBdr>
              <w:divsChild>
                <w:div w:id="183515808">
                  <w:marLeft w:val="0"/>
                  <w:marRight w:val="0"/>
                  <w:marTop w:val="0"/>
                  <w:marBottom w:val="720"/>
                  <w:divBdr>
                    <w:top w:val="none" w:sz="0" w:space="0" w:color="auto"/>
                    <w:left w:val="none" w:sz="0" w:space="0" w:color="auto"/>
                    <w:bottom w:val="none" w:sz="0" w:space="0" w:color="auto"/>
                    <w:right w:val="none" w:sz="0" w:space="0" w:color="auto"/>
                  </w:divBdr>
                  <w:divsChild>
                    <w:div w:id="747382180">
                      <w:marLeft w:val="0"/>
                      <w:marRight w:val="0"/>
                      <w:marTop w:val="0"/>
                      <w:marBottom w:val="0"/>
                      <w:divBdr>
                        <w:top w:val="none" w:sz="0" w:space="0" w:color="auto"/>
                        <w:left w:val="none" w:sz="0" w:space="0" w:color="auto"/>
                        <w:bottom w:val="none" w:sz="0" w:space="0" w:color="auto"/>
                        <w:right w:val="none" w:sz="0" w:space="0" w:color="auto"/>
                      </w:divBdr>
                    </w:div>
                  </w:divsChild>
                </w:div>
                <w:div w:id="1291009928">
                  <w:marLeft w:val="0"/>
                  <w:marRight w:val="0"/>
                  <w:marTop w:val="0"/>
                  <w:marBottom w:val="450"/>
                  <w:divBdr>
                    <w:top w:val="none" w:sz="0" w:space="0" w:color="auto"/>
                    <w:left w:val="none" w:sz="0" w:space="0" w:color="auto"/>
                    <w:bottom w:val="none" w:sz="0" w:space="0" w:color="auto"/>
                    <w:right w:val="none" w:sz="0" w:space="0" w:color="auto"/>
                  </w:divBdr>
                  <w:divsChild>
                    <w:div w:id="225263546">
                      <w:marLeft w:val="0"/>
                      <w:marRight w:val="375"/>
                      <w:marTop w:val="0"/>
                      <w:marBottom w:val="0"/>
                      <w:divBdr>
                        <w:top w:val="none" w:sz="0" w:space="0" w:color="auto"/>
                        <w:left w:val="none" w:sz="0" w:space="0" w:color="auto"/>
                        <w:bottom w:val="none" w:sz="0" w:space="0" w:color="auto"/>
                        <w:right w:val="none" w:sz="0" w:space="0" w:color="auto"/>
                      </w:divBdr>
                    </w:div>
                    <w:div w:id="4466580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864946">
      <w:bodyDiv w:val="1"/>
      <w:marLeft w:val="0"/>
      <w:marRight w:val="0"/>
      <w:marTop w:val="0"/>
      <w:marBottom w:val="0"/>
      <w:divBdr>
        <w:top w:val="none" w:sz="0" w:space="0" w:color="auto"/>
        <w:left w:val="none" w:sz="0" w:space="0" w:color="auto"/>
        <w:bottom w:val="none" w:sz="0" w:space="0" w:color="auto"/>
        <w:right w:val="none" w:sz="0" w:space="0" w:color="auto"/>
      </w:divBdr>
      <w:divsChild>
        <w:div w:id="1160468568">
          <w:marLeft w:val="0"/>
          <w:marRight w:val="0"/>
          <w:marTop w:val="0"/>
          <w:marBottom w:val="0"/>
          <w:divBdr>
            <w:top w:val="none" w:sz="0" w:space="0" w:color="auto"/>
            <w:left w:val="none" w:sz="0" w:space="0" w:color="auto"/>
            <w:bottom w:val="none" w:sz="0" w:space="0" w:color="auto"/>
            <w:right w:val="none" w:sz="0" w:space="0" w:color="auto"/>
          </w:divBdr>
        </w:div>
        <w:div w:id="534659448">
          <w:marLeft w:val="0"/>
          <w:marRight w:val="0"/>
          <w:marTop w:val="0"/>
          <w:marBottom w:val="0"/>
          <w:divBdr>
            <w:top w:val="none" w:sz="0" w:space="0" w:color="auto"/>
            <w:left w:val="none" w:sz="0" w:space="0" w:color="auto"/>
            <w:bottom w:val="none" w:sz="0" w:space="0" w:color="auto"/>
            <w:right w:val="none" w:sz="0" w:space="0" w:color="auto"/>
          </w:divBdr>
          <w:divsChild>
            <w:div w:id="88046551">
              <w:marLeft w:val="0"/>
              <w:marRight w:val="0"/>
              <w:marTop w:val="300"/>
              <w:marBottom w:val="450"/>
              <w:divBdr>
                <w:top w:val="none" w:sz="0" w:space="0" w:color="auto"/>
                <w:left w:val="none" w:sz="0" w:space="0" w:color="auto"/>
                <w:bottom w:val="none" w:sz="0" w:space="0" w:color="auto"/>
                <w:right w:val="none" w:sz="0" w:space="0" w:color="auto"/>
              </w:divBdr>
              <w:divsChild>
                <w:div w:id="226645318">
                  <w:marLeft w:val="0"/>
                  <w:marRight w:val="0"/>
                  <w:marTop w:val="0"/>
                  <w:marBottom w:val="0"/>
                  <w:divBdr>
                    <w:top w:val="none" w:sz="0" w:space="0" w:color="auto"/>
                    <w:left w:val="none" w:sz="0" w:space="0" w:color="auto"/>
                    <w:bottom w:val="none" w:sz="0" w:space="0" w:color="auto"/>
                    <w:right w:val="none" w:sz="0" w:space="0" w:color="auto"/>
                  </w:divBdr>
                  <w:divsChild>
                    <w:div w:id="1874341678">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235168268">
                              <w:marLeft w:val="0"/>
                              <w:marRight w:val="0"/>
                              <w:marTop w:val="0"/>
                              <w:marBottom w:val="0"/>
                              <w:divBdr>
                                <w:top w:val="none" w:sz="0" w:space="0" w:color="auto"/>
                                <w:left w:val="none" w:sz="0" w:space="0" w:color="auto"/>
                                <w:bottom w:val="none" w:sz="0" w:space="0" w:color="auto"/>
                                <w:right w:val="none" w:sz="0" w:space="0" w:color="auto"/>
                              </w:divBdr>
                              <w:divsChild>
                                <w:div w:id="247618730">
                                  <w:marLeft w:val="0"/>
                                  <w:marRight w:val="0"/>
                                  <w:marTop w:val="0"/>
                                  <w:marBottom w:val="0"/>
                                  <w:divBdr>
                                    <w:top w:val="none" w:sz="0" w:space="0" w:color="auto"/>
                                    <w:left w:val="none" w:sz="0" w:space="0" w:color="auto"/>
                                    <w:bottom w:val="none" w:sz="0" w:space="0" w:color="auto"/>
                                    <w:right w:val="none" w:sz="0" w:space="0" w:color="auto"/>
                                  </w:divBdr>
                                  <w:divsChild>
                                    <w:div w:id="118659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1649">
          <w:marLeft w:val="0"/>
          <w:marRight w:val="0"/>
          <w:marTop w:val="0"/>
          <w:marBottom w:val="0"/>
          <w:divBdr>
            <w:top w:val="none" w:sz="0" w:space="0" w:color="auto"/>
            <w:left w:val="none" w:sz="0" w:space="0" w:color="auto"/>
            <w:bottom w:val="none" w:sz="0" w:space="0" w:color="auto"/>
            <w:right w:val="none" w:sz="0" w:space="0" w:color="auto"/>
          </w:divBdr>
        </w:div>
      </w:divsChild>
    </w:div>
    <w:div w:id="1580170957">
      <w:bodyDiv w:val="1"/>
      <w:marLeft w:val="0"/>
      <w:marRight w:val="0"/>
      <w:marTop w:val="0"/>
      <w:marBottom w:val="0"/>
      <w:divBdr>
        <w:top w:val="none" w:sz="0" w:space="0" w:color="auto"/>
        <w:left w:val="none" w:sz="0" w:space="0" w:color="auto"/>
        <w:bottom w:val="none" w:sz="0" w:space="0" w:color="auto"/>
        <w:right w:val="none" w:sz="0" w:space="0" w:color="auto"/>
      </w:divBdr>
      <w:divsChild>
        <w:div w:id="1651593796">
          <w:marLeft w:val="0"/>
          <w:marRight w:val="150"/>
          <w:marTop w:val="0"/>
          <w:marBottom w:val="75"/>
          <w:divBdr>
            <w:top w:val="none" w:sz="0" w:space="0" w:color="auto"/>
            <w:left w:val="none" w:sz="0" w:space="0" w:color="auto"/>
            <w:bottom w:val="none" w:sz="0" w:space="0" w:color="auto"/>
            <w:right w:val="none" w:sz="0" w:space="0" w:color="auto"/>
          </w:divBdr>
        </w:div>
        <w:div w:id="225846870">
          <w:marLeft w:val="0"/>
          <w:marRight w:val="150"/>
          <w:marTop w:val="150"/>
          <w:marBottom w:val="150"/>
          <w:divBdr>
            <w:top w:val="none" w:sz="0" w:space="0" w:color="auto"/>
            <w:left w:val="none" w:sz="0" w:space="0" w:color="auto"/>
            <w:bottom w:val="none" w:sz="0" w:space="0" w:color="auto"/>
            <w:right w:val="none" w:sz="0" w:space="0" w:color="auto"/>
          </w:divBdr>
        </w:div>
        <w:div w:id="1075590640">
          <w:marLeft w:val="0"/>
          <w:marRight w:val="150"/>
          <w:marTop w:val="0"/>
          <w:marBottom w:val="0"/>
          <w:divBdr>
            <w:top w:val="none" w:sz="0" w:space="0" w:color="auto"/>
            <w:left w:val="none" w:sz="0" w:space="0" w:color="auto"/>
            <w:bottom w:val="none" w:sz="0" w:space="0" w:color="auto"/>
            <w:right w:val="none" w:sz="0" w:space="0" w:color="auto"/>
          </w:divBdr>
        </w:div>
      </w:divsChild>
    </w:div>
    <w:div w:id="1582789061">
      <w:bodyDiv w:val="1"/>
      <w:marLeft w:val="0"/>
      <w:marRight w:val="0"/>
      <w:marTop w:val="0"/>
      <w:marBottom w:val="0"/>
      <w:divBdr>
        <w:top w:val="none" w:sz="0" w:space="0" w:color="auto"/>
        <w:left w:val="none" w:sz="0" w:space="0" w:color="auto"/>
        <w:bottom w:val="none" w:sz="0" w:space="0" w:color="auto"/>
        <w:right w:val="none" w:sz="0" w:space="0" w:color="auto"/>
      </w:divBdr>
      <w:divsChild>
        <w:div w:id="1721898662">
          <w:marLeft w:val="0"/>
          <w:marRight w:val="150"/>
          <w:marTop w:val="0"/>
          <w:marBottom w:val="75"/>
          <w:divBdr>
            <w:top w:val="none" w:sz="0" w:space="0" w:color="auto"/>
            <w:left w:val="none" w:sz="0" w:space="0" w:color="auto"/>
            <w:bottom w:val="none" w:sz="0" w:space="0" w:color="auto"/>
            <w:right w:val="none" w:sz="0" w:space="0" w:color="auto"/>
          </w:divBdr>
        </w:div>
        <w:div w:id="1522935714">
          <w:marLeft w:val="0"/>
          <w:marRight w:val="150"/>
          <w:marTop w:val="150"/>
          <w:marBottom w:val="150"/>
          <w:divBdr>
            <w:top w:val="none" w:sz="0" w:space="0" w:color="auto"/>
            <w:left w:val="none" w:sz="0" w:space="0" w:color="auto"/>
            <w:bottom w:val="none" w:sz="0" w:space="0" w:color="auto"/>
            <w:right w:val="none" w:sz="0" w:space="0" w:color="auto"/>
          </w:divBdr>
        </w:div>
        <w:div w:id="107894509">
          <w:marLeft w:val="0"/>
          <w:marRight w:val="150"/>
          <w:marTop w:val="0"/>
          <w:marBottom w:val="0"/>
          <w:divBdr>
            <w:top w:val="none" w:sz="0" w:space="0" w:color="auto"/>
            <w:left w:val="none" w:sz="0" w:space="0" w:color="auto"/>
            <w:bottom w:val="none" w:sz="0" w:space="0" w:color="auto"/>
            <w:right w:val="none" w:sz="0" w:space="0" w:color="auto"/>
          </w:divBdr>
        </w:div>
      </w:divsChild>
    </w:div>
    <w:div w:id="1583027560">
      <w:bodyDiv w:val="1"/>
      <w:marLeft w:val="0"/>
      <w:marRight w:val="0"/>
      <w:marTop w:val="0"/>
      <w:marBottom w:val="0"/>
      <w:divBdr>
        <w:top w:val="none" w:sz="0" w:space="0" w:color="auto"/>
        <w:left w:val="none" w:sz="0" w:space="0" w:color="auto"/>
        <w:bottom w:val="none" w:sz="0" w:space="0" w:color="auto"/>
        <w:right w:val="none" w:sz="0" w:space="0" w:color="auto"/>
      </w:divBdr>
      <w:divsChild>
        <w:div w:id="1316422435">
          <w:marLeft w:val="0"/>
          <w:marRight w:val="0"/>
          <w:marTop w:val="0"/>
          <w:marBottom w:val="300"/>
          <w:divBdr>
            <w:top w:val="none" w:sz="0" w:space="0" w:color="auto"/>
            <w:left w:val="none" w:sz="0" w:space="0" w:color="auto"/>
            <w:bottom w:val="none" w:sz="0" w:space="0" w:color="auto"/>
            <w:right w:val="none" w:sz="0" w:space="0" w:color="auto"/>
          </w:divBdr>
        </w:div>
      </w:divsChild>
    </w:div>
    <w:div w:id="1583757488">
      <w:bodyDiv w:val="1"/>
      <w:marLeft w:val="0"/>
      <w:marRight w:val="0"/>
      <w:marTop w:val="0"/>
      <w:marBottom w:val="0"/>
      <w:divBdr>
        <w:top w:val="none" w:sz="0" w:space="0" w:color="auto"/>
        <w:left w:val="none" w:sz="0" w:space="0" w:color="auto"/>
        <w:bottom w:val="none" w:sz="0" w:space="0" w:color="auto"/>
        <w:right w:val="none" w:sz="0" w:space="0" w:color="auto"/>
      </w:divBdr>
      <w:divsChild>
        <w:div w:id="1818762838">
          <w:marLeft w:val="0"/>
          <w:marRight w:val="0"/>
          <w:marTop w:val="0"/>
          <w:marBottom w:val="75"/>
          <w:divBdr>
            <w:top w:val="none" w:sz="0" w:space="0" w:color="auto"/>
            <w:left w:val="none" w:sz="0" w:space="0" w:color="auto"/>
            <w:bottom w:val="none" w:sz="0" w:space="0" w:color="auto"/>
            <w:right w:val="none" w:sz="0" w:space="0" w:color="auto"/>
          </w:divBdr>
        </w:div>
      </w:divsChild>
    </w:div>
    <w:div w:id="1584022364">
      <w:bodyDiv w:val="1"/>
      <w:marLeft w:val="0"/>
      <w:marRight w:val="0"/>
      <w:marTop w:val="0"/>
      <w:marBottom w:val="0"/>
      <w:divBdr>
        <w:top w:val="none" w:sz="0" w:space="0" w:color="auto"/>
        <w:left w:val="none" w:sz="0" w:space="0" w:color="auto"/>
        <w:bottom w:val="none" w:sz="0" w:space="0" w:color="auto"/>
        <w:right w:val="none" w:sz="0" w:space="0" w:color="auto"/>
      </w:divBdr>
      <w:divsChild>
        <w:div w:id="357974578">
          <w:marLeft w:val="0"/>
          <w:marRight w:val="0"/>
          <w:marTop w:val="0"/>
          <w:marBottom w:val="150"/>
          <w:divBdr>
            <w:top w:val="none" w:sz="0" w:space="0" w:color="auto"/>
            <w:left w:val="none" w:sz="0" w:space="0" w:color="auto"/>
            <w:bottom w:val="none" w:sz="0" w:space="0" w:color="auto"/>
            <w:right w:val="none" w:sz="0" w:space="0" w:color="auto"/>
          </w:divBdr>
          <w:divsChild>
            <w:div w:id="1070423350">
              <w:marLeft w:val="0"/>
              <w:marRight w:val="0"/>
              <w:marTop w:val="0"/>
              <w:marBottom w:val="0"/>
              <w:divBdr>
                <w:top w:val="none" w:sz="0" w:space="0" w:color="auto"/>
                <w:left w:val="none" w:sz="0" w:space="0" w:color="auto"/>
                <w:bottom w:val="none" w:sz="0" w:space="0" w:color="auto"/>
                <w:right w:val="none" w:sz="0" w:space="0" w:color="auto"/>
              </w:divBdr>
              <w:divsChild>
                <w:div w:id="135296553">
                  <w:marLeft w:val="0"/>
                  <w:marRight w:val="150"/>
                  <w:marTop w:val="0"/>
                  <w:marBottom w:val="0"/>
                  <w:divBdr>
                    <w:top w:val="none" w:sz="0" w:space="0" w:color="auto"/>
                    <w:left w:val="none" w:sz="0" w:space="0" w:color="auto"/>
                    <w:bottom w:val="none" w:sz="0" w:space="0" w:color="auto"/>
                    <w:right w:val="none" w:sz="0" w:space="0" w:color="auto"/>
                  </w:divBdr>
                </w:div>
                <w:div w:id="921334617">
                  <w:marLeft w:val="0"/>
                  <w:marRight w:val="150"/>
                  <w:marTop w:val="0"/>
                  <w:marBottom w:val="0"/>
                  <w:divBdr>
                    <w:top w:val="none" w:sz="0" w:space="0" w:color="auto"/>
                    <w:left w:val="none" w:sz="0" w:space="0" w:color="auto"/>
                    <w:bottom w:val="none" w:sz="0" w:space="0" w:color="auto"/>
                    <w:right w:val="none" w:sz="0" w:space="0" w:color="auto"/>
                  </w:divBdr>
                </w:div>
              </w:divsChild>
            </w:div>
            <w:div w:id="1947541006">
              <w:marLeft w:val="0"/>
              <w:marRight w:val="0"/>
              <w:marTop w:val="0"/>
              <w:marBottom w:val="0"/>
              <w:divBdr>
                <w:top w:val="none" w:sz="0" w:space="0" w:color="auto"/>
                <w:left w:val="none" w:sz="0" w:space="0" w:color="auto"/>
                <w:bottom w:val="none" w:sz="0" w:space="0" w:color="auto"/>
                <w:right w:val="none" w:sz="0" w:space="0" w:color="auto"/>
              </w:divBdr>
              <w:divsChild>
                <w:div w:id="1869640118">
                  <w:marLeft w:val="0"/>
                  <w:marRight w:val="0"/>
                  <w:marTop w:val="0"/>
                  <w:marBottom w:val="0"/>
                  <w:divBdr>
                    <w:top w:val="none" w:sz="0" w:space="0" w:color="auto"/>
                    <w:left w:val="none" w:sz="0" w:space="0" w:color="auto"/>
                    <w:bottom w:val="none" w:sz="0" w:space="0" w:color="auto"/>
                    <w:right w:val="none" w:sz="0" w:space="0" w:color="auto"/>
                  </w:divBdr>
                  <w:divsChild>
                    <w:div w:id="435059680">
                      <w:marLeft w:val="0"/>
                      <w:marRight w:val="0"/>
                      <w:marTop w:val="0"/>
                      <w:marBottom w:val="0"/>
                      <w:divBdr>
                        <w:top w:val="none" w:sz="0" w:space="0" w:color="auto"/>
                        <w:left w:val="none" w:sz="0" w:space="0" w:color="auto"/>
                        <w:bottom w:val="none" w:sz="0" w:space="0" w:color="auto"/>
                        <w:right w:val="none" w:sz="0" w:space="0" w:color="auto"/>
                      </w:divBdr>
                      <w:divsChild>
                        <w:div w:id="141434105">
                          <w:marLeft w:val="0"/>
                          <w:marRight w:val="0"/>
                          <w:marTop w:val="0"/>
                          <w:marBottom w:val="0"/>
                          <w:divBdr>
                            <w:top w:val="none" w:sz="0" w:space="0" w:color="auto"/>
                            <w:left w:val="none" w:sz="0" w:space="0" w:color="auto"/>
                            <w:bottom w:val="none" w:sz="0" w:space="0" w:color="auto"/>
                            <w:right w:val="none" w:sz="0" w:space="0" w:color="auto"/>
                          </w:divBdr>
                        </w:div>
                      </w:divsChild>
                    </w:div>
                    <w:div w:id="1771706134">
                      <w:marLeft w:val="0"/>
                      <w:marRight w:val="135"/>
                      <w:marTop w:val="0"/>
                      <w:marBottom w:val="0"/>
                      <w:divBdr>
                        <w:top w:val="none" w:sz="0" w:space="0" w:color="auto"/>
                        <w:left w:val="none" w:sz="0" w:space="0" w:color="auto"/>
                        <w:bottom w:val="none" w:sz="0" w:space="0" w:color="auto"/>
                        <w:right w:val="none" w:sz="0" w:space="0" w:color="auto"/>
                      </w:divBdr>
                    </w:div>
                    <w:div w:id="116139220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448274">
          <w:marLeft w:val="0"/>
          <w:marRight w:val="0"/>
          <w:marTop w:val="0"/>
          <w:marBottom w:val="0"/>
          <w:divBdr>
            <w:top w:val="none" w:sz="0" w:space="0" w:color="auto"/>
            <w:left w:val="none" w:sz="0" w:space="0" w:color="auto"/>
            <w:bottom w:val="none" w:sz="0" w:space="0" w:color="auto"/>
            <w:right w:val="none" w:sz="0" w:space="0" w:color="auto"/>
          </w:divBdr>
          <w:divsChild>
            <w:div w:id="2091001166">
              <w:marLeft w:val="0"/>
              <w:marRight w:val="0"/>
              <w:marTop w:val="0"/>
              <w:marBottom w:val="0"/>
              <w:divBdr>
                <w:top w:val="none" w:sz="0" w:space="0" w:color="auto"/>
                <w:left w:val="none" w:sz="0" w:space="0" w:color="auto"/>
                <w:bottom w:val="none" w:sz="0" w:space="0" w:color="auto"/>
                <w:right w:val="none" w:sz="0" w:space="0" w:color="auto"/>
              </w:divBdr>
              <w:divsChild>
                <w:div w:id="509492308">
                  <w:marLeft w:val="0"/>
                  <w:marRight w:val="0"/>
                  <w:marTop w:val="0"/>
                  <w:marBottom w:val="0"/>
                  <w:divBdr>
                    <w:top w:val="none" w:sz="0" w:space="0" w:color="auto"/>
                    <w:left w:val="none" w:sz="0" w:space="0" w:color="auto"/>
                    <w:bottom w:val="none" w:sz="0" w:space="0" w:color="auto"/>
                    <w:right w:val="none" w:sz="0" w:space="0" w:color="auto"/>
                  </w:divBdr>
                </w:div>
              </w:divsChild>
            </w:div>
            <w:div w:id="739598300">
              <w:marLeft w:val="0"/>
              <w:marRight w:val="0"/>
              <w:marTop w:val="225"/>
              <w:marBottom w:val="0"/>
              <w:divBdr>
                <w:top w:val="none" w:sz="0" w:space="0" w:color="auto"/>
                <w:left w:val="none" w:sz="0" w:space="0" w:color="auto"/>
                <w:bottom w:val="none" w:sz="0" w:space="0" w:color="auto"/>
                <w:right w:val="none" w:sz="0" w:space="0" w:color="auto"/>
              </w:divBdr>
              <w:divsChild>
                <w:div w:id="1098790230">
                  <w:marLeft w:val="0"/>
                  <w:marRight w:val="0"/>
                  <w:marTop w:val="0"/>
                  <w:marBottom w:val="0"/>
                  <w:divBdr>
                    <w:top w:val="none" w:sz="0" w:space="0" w:color="auto"/>
                    <w:left w:val="none" w:sz="0" w:space="0" w:color="auto"/>
                    <w:bottom w:val="none" w:sz="0" w:space="0" w:color="auto"/>
                    <w:right w:val="none" w:sz="0" w:space="0" w:color="auto"/>
                  </w:divBdr>
                </w:div>
              </w:divsChild>
            </w:div>
            <w:div w:id="1685866106">
              <w:marLeft w:val="0"/>
              <w:marRight w:val="0"/>
              <w:marTop w:val="375"/>
              <w:marBottom w:val="0"/>
              <w:divBdr>
                <w:top w:val="none" w:sz="0" w:space="0" w:color="auto"/>
                <w:left w:val="none" w:sz="0" w:space="0" w:color="auto"/>
                <w:bottom w:val="none" w:sz="0" w:space="0" w:color="auto"/>
                <w:right w:val="none" w:sz="0" w:space="0" w:color="auto"/>
              </w:divBdr>
              <w:divsChild>
                <w:div w:id="855732178">
                  <w:marLeft w:val="0"/>
                  <w:marRight w:val="0"/>
                  <w:marTop w:val="0"/>
                  <w:marBottom w:val="0"/>
                  <w:divBdr>
                    <w:top w:val="none" w:sz="0" w:space="0" w:color="auto"/>
                    <w:left w:val="none" w:sz="0" w:space="0" w:color="auto"/>
                    <w:bottom w:val="none" w:sz="0" w:space="0" w:color="auto"/>
                    <w:right w:val="none" w:sz="0" w:space="0" w:color="auto"/>
                  </w:divBdr>
                  <w:divsChild>
                    <w:div w:id="513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16427">
      <w:bodyDiv w:val="1"/>
      <w:marLeft w:val="0"/>
      <w:marRight w:val="0"/>
      <w:marTop w:val="0"/>
      <w:marBottom w:val="0"/>
      <w:divBdr>
        <w:top w:val="none" w:sz="0" w:space="0" w:color="auto"/>
        <w:left w:val="none" w:sz="0" w:space="0" w:color="auto"/>
        <w:bottom w:val="none" w:sz="0" w:space="0" w:color="auto"/>
        <w:right w:val="none" w:sz="0" w:space="0" w:color="auto"/>
      </w:divBdr>
      <w:divsChild>
        <w:div w:id="796794434">
          <w:marLeft w:val="0"/>
          <w:marRight w:val="375"/>
          <w:marTop w:val="0"/>
          <w:marBottom w:val="0"/>
          <w:divBdr>
            <w:top w:val="none" w:sz="0" w:space="0" w:color="auto"/>
            <w:left w:val="none" w:sz="0" w:space="0" w:color="auto"/>
            <w:bottom w:val="none" w:sz="0" w:space="0" w:color="auto"/>
            <w:right w:val="none" w:sz="0" w:space="0" w:color="auto"/>
          </w:divBdr>
        </w:div>
        <w:div w:id="1423717679">
          <w:marLeft w:val="0"/>
          <w:marRight w:val="0"/>
          <w:marTop w:val="0"/>
          <w:marBottom w:val="0"/>
          <w:divBdr>
            <w:top w:val="none" w:sz="0" w:space="0" w:color="auto"/>
            <w:left w:val="none" w:sz="0" w:space="0" w:color="auto"/>
            <w:bottom w:val="none" w:sz="0" w:space="0" w:color="auto"/>
            <w:right w:val="none" w:sz="0" w:space="0" w:color="auto"/>
          </w:divBdr>
        </w:div>
      </w:divsChild>
    </w:div>
    <w:div w:id="1585382517">
      <w:bodyDiv w:val="1"/>
      <w:marLeft w:val="0"/>
      <w:marRight w:val="0"/>
      <w:marTop w:val="0"/>
      <w:marBottom w:val="0"/>
      <w:divBdr>
        <w:top w:val="none" w:sz="0" w:space="0" w:color="auto"/>
        <w:left w:val="none" w:sz="0" w:space="0" w:color="auto"/>
        <w:bottom w:val="none" w:sz="0" w:space="0" w:color="auto"/>
        <w:right w:val="none" w:sz="0" w:space="0" w:color="auto"/>
      </w:divBdr>
      <w:divsChild>
        <w:div w:id="1926062389">
          <w:marLeft w:val="0"/>
          <w:marRight w:val="150"/>
          <w:marTop w:val="0"/>
          <w:marBottom w:val="75"/>
          <w:divBdr>
            <w:top w:val="none" w:sz="0" w:space="0" w:color="auto"/>
            <w:left w:val="none" w:sz="0" w:space="0" w:color="auto"/>
            <w:bottom w:val="none" w:sz="0" w:space="0" w:color="auto"/>
            <w:right w:val="none" w:sz="0" w:space="0" w:color="auto"/>
          </w:divBdr>
        </w:div>
        <w:div w:id="1553343542">
          <w:marLeft w:val="0"/>
          <w:marRight w:val="150"/>
          <w:marTop w:val="150"/>
          <w:marBottom w:val="150"/>
          <w:divBdr>
            <w:top w:val="none" w:sz="0" w:space="0" w:color="auto"/>
            <w:left w:val="none" w:sz="0" w:space="0" w:color="auto"/>
            <w:bottom w:val="none" w:sz="0" w:space="0" w:color="auto"/>
            <w:right w:val="none" w:sz="0" w:space="0" w:color="auto"/>
          </w:divBdr>
        </w:div>
        <w:div w:id="889728646">
          <w:marLeft w:val="0"/>
          <w:marRight w:val="150"/>
          <w:marTop w:val="0"/>
          <w:marBottom w:val="0"/>
          <w:divBdr>
            <w:top w:val="none" w:sz="0" w:space="0" w:color="auto"/>
            <w:left w:val="none" w:sz="0" w:space="0" w:color="auto"/>
            <w:bottom w:val="none" w:sz="0" w:space="0" w:color="auto"/>
            <w:right w:val="none" w:sz="0" w:space="0" w:color="auto"/>
          </w:divBdr>
        </w:div>
      </w:divsChild>
    </w:div>
    <w:div w:id="1585459180">
      <w:bodyDiv w:val="1"/>
      <w:marLeft w:val="0"/>
      <w:marRight w:val="0"/>
      <w:marTop w:val="0"/>
      <w:marBottom w:val="0"/>
      <w:divBdr>
        <w:top w:val="none" w:sz="0" w:space="0" w:color="auto"/>
        <w:left w:val="none" w:sz="0" w:space="0" w:color="auto"/>
        <w:bottom w:val="none" w:sz="0" w:space="0" w:color="auto"/>
        <w:right w:val="none" w:sz="0" w:space="0" w:color="auto"/>
      </w:divBdr>
      <w:divsChild>
        <w:div w:id="2103137788">
          <w:marLeft w:val="0"/>
          <w:marRight w:val="150"/>
          <w:marTop w:val="0"/>
          <w:marBottom w:val="75"/>
          <w:divBdr>
            <w:top w:val="none" w:sz="0" w:space="0" w:color="auto"/>
            <w:left w:val="none" w:sz="0" w:space="0" w:color="auto"/>
            <w:bottom w:val="none" w:sz="0" w:space="0" w:color="auto"/>
            <w:right w:val="none" w:sz="0" w:space="0" w:color="auto"/>
          </w:divBdr>
        </w:div>
        <w:div w:id="909727447">
          <w:marLeft w:val="0"/>
          <w:marRight w:val="150"/>
          <w:marTop w:val="150"/>
          <w:marBottom w:val="150"/>
          <w:divBdr>
            <w:top w:val="none" w:sz="0" w:space="0" w:color="auto"/>
            <w:left w:val="none" w:sz="0" w:space="0" w:color="auto"/>
            <w:bottom w:val="none" w:sz="0" w:space="0" w:color="auto"/>
            <w:right w:val="none" w:sz="0" w:space="0" w:color="auto"/>
          </w:divBdr>
        </w:div>
        <w:div w:id="379938385">
          <w:marLeft w:val="0"/>
          <w:marRight w:val="150"/>
          <w:marTop w:val="0"/>
          <w:marBottom w:val="0"/>
          <w:divBdr>
            <w:top w:val="none" w:sz="0" w:space="0" w:color="auto"/>
            <w:left w:val="none" w:sz="0" w:space="0" w:color="auto"/>
            <w:bottom w:val="none" w:sz="0" w:space="0" w:color="auto"/>
            <w:right w:val="none" w:sz="0" w:space="0" w:color="auto"/>
          </w:divBdr>
        </w:div>
      </w:divsChild>
    </w:div>
    <w:div w:id="1586258202">
      <w:bodyDiv w:val="1"/>
      <w:marLeft w:val="0"/>
      <w:marRight w:val="0"/>
      <w:marTop w:val="0"/>
      <w:marBottom w:val="0"/>
      <w:divBdr>
        <w:top w:val="none" w:sz="0" w:space="0" w:color="auto"/>
        <w:left w:val="none" w:sz="0" w:space="0" w:color="auto"/>
        <w:bottom w:val="none" w:sz="0" w:space="0" w:color="auto"/>
        <w:right w:val="none" w:sz="0" w:space="0" w:color="auto"/>
      </w:divBdr>
      <w:divsChild>
        <w:div w:id="666203926">
          <w:marLeft w:val="0"/>
          <w:marRight w:val="0"/>
          <w:marTop w:val="240"/>
          <w:marBottom w:val="225"/>
          <w:divBdr>
            <w:top w:val="none" w:sz="0" w:space="0" w:color="auto"/>
            <w:left w:val="none" w:sz="0" w:space="0" w:color="auto"/>
            <w:bottom w:val="none" w:sz="0" w:space="0" w:color="auto"/>
            <w:right w:val="none" w:sz="0" w:space="0" w:color="auto"/>
          </w:divBdr>
          <w:divsChild>
            <w:div w:id="632175374">
              <w:marLeft w:val="0"/>
              <w:marRight w:val="0"/>
              <w:marTop w:val="225"/>
              <w:marBottom w:val="0"/>
              <w:divBdr>
                <w:top w:val="none" w:sz="0" w:space="0" w:color="auto"/>
                <w:left w:val="none" w:sz="0" w:space="0" w:color="auto"/>
                <w:bottom w:val="none" w:sz="0" w:space="0" w:color="auto"/>
                <w:right w:val="none" w:sz="0" w:space="0" w:color="auto"/>
              </w:divBdr>
            </w:div>
            <w:div w:id="1529443133">
              <w:marLeft w:val="0"/>
              <w:marRight w:val="0"/>
              <w:marTop w:val="0"/>
              <w:marBottom w:val="0"/>
              <w:divBdr>
                <w:top w:val="none" w:sz="0" w:space="0" w:color="auto"/>
                <w:left w:val="none" w:sz="0" w:space="0" w:color="auto"/>
                <w:bottom w:val="none" w:sz="0" w:space="0" w:color="auto"/>
                <w:right w:val="none" w:sz="0" w:space="0" w:color="auto"/>
              </w:divBdr>
              <w:divsChild>
                <w:div w:id="650796184">
                  <w:marLeft w:val="0"/>
                  <w:marRight w:val="0"/>
                  <w:marTop w:val="0"/>
                  <w:marBottom w:val="0"/>
                  <w:divBdr>
                    <w:top w:val="none" w:sz="0" w:space="0" w:color="auto"/>
                    <w:left w:val="none" w:sz="0" w:space="0" w:color="auto"/>
                    <w:bottom w:val="none" w:sz="0" w:space="0" w:color="auto"/>
                    <w:right w:val="none" w:sz="0" w:space="0" w:color="auto"/>
                  </w:divBdr>
                </w:div>
                <w:div w:id="1254582133">
                  <w:marLeft w:val="0"/>
                  <w:marRight w:val="0"/>
                  <w:marTop w:val="0"/>
                  <w:marBottom w:val="0"/>
                  <w:divBdr>
                    <w:top w:val="none" w:sz="0" w:space="0" w:color="auto"/>
                    <w:left w:val="none" w:sz="0" w:space="0" w:color="auto"/>
                    <w:bottom w:val="none" w:sz="0" w:space="0" w:color="auto"/>
                    <w:right w:val="none" w:sz="0" w:space="0" w:color="auto"/>
                  </w:divBdr>
                </w:div>
                <w:div w:id="133969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185634">
          <w:marLeft w:val="0"/>
          <w:marRight w:val="0"/>
          <w:marTop w:val="120"/>
          <w:marBottom w:val="0"/>
          <w:divBdr>
            <w:top w:val="none" w:sz="0" w:space="0" w:color="auto"/>
            <w:left w:val="none" w:sz="0" w:space="0" w:color="auto"/>
            <w:bottom w:val="none" w:sz="0" w:space="0" w:color="auto"/>
            <w:right w:val="none" w:sz="0" w:space="0" w:color="auto"/>
          </w:divBdr>
          <w:divsChild>
            <w:div w:id="89543384">
              <w:marLeft w:val="0"/>
              <w:marRight w:val="0"/>
              <w:marTop w:val="210"/>
              <w:marBottom w:val="0"/>
              <w:divBdr>
                <w:top w:val="none" w:sz="0" w:space="0" w:color="auto"/>
                <w:left w:val="none" w:sz="0" w:space="0" w:color="auto"/>
                <w:bottom w:val="none" w:sz="0" w:space="0" w:color="auto"/>
                <w:right w:val="none" w:sz="0" w:space="0" w:color="auto"/>
              </w:divBdr>
              <w:divsChild>
                <w:div w:id="807672764">
                  <w:marLeft w:val="0"/>
                  <w:marRight w:val="0"/>
                  <w:marTop w:val="0"/>
                  <w:marBottom w:val="0"/>
                  <w:divBdr>
                    <w:top w:val="none" w:sz="0" w:space="0" w:color="auto"/>
                    <w:left w:val="none" w:sz="0" w:space="0" w:color="auto"/>
                    <w:bottom w:val="none" w:sz="0" w:space="0" w:color="auto"/>
                    <w:right w:val="none" w:sz="0" w:space="0" w:color="auto"/>
                  </w:divBdr>
                  <w:divsChild>
                    <w:div w:id="1630083942">
                      <w:marLeft w:val="0"/>
                      <w:marRight w:val="0"/>
                      <w:marTop w:val="0"/>
                      <w:marBottom w:val="0"/>
                      <w:divBdr>
                        <w:top w:val="none" w:sz="0" w:space="0" w:color="auto"/>
                        <w:left w:val="none" w:sz="0" w:space="0" w:color="auto"/>
                        <w:bottom w:val="none" w:sz="0" w:space="0" w:color="auto"/>
                        <w:right w:val="none" w:sz="0" w:space="0" w:color="auto"/>
                      </w:divBdr>
                      <w:divsChild>
                        <w:div w:id="17798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348088">
                  <w:marLeft w:val="0"/>
                  <w:marRight w:val="300"/>
                  <w:marTop w:val="0"/>
                  <w:marBottom w:val="0"/>
                  <w:divBdr>
                    <w:top w:val="none" w:sz="0" w:space="0" w:color="auto"/>
                    <w:left w:val="none" w:sz="0" w:space="0" w:color="auto"/>
                    <w:bottom w:val="none" w:sz="0" w:space="0" w:color="auto"/>
                    <w:right w:val="none" w:sz="0" w:space="0" w:color="auto"/>
                  </w:divBdr>
                </w:div>
                <w:div w:id="1927839498">
                  <w:marLeft w:val="0"/>
                  <w:marRight w:val="300"/>
                  <w:marTop w:val="0"/>
                  <w:marBottom w:val="0"/>
                  <w:divBdr>
                    <w:top w:val="none" w:sz="0" w:space="0" w:color="auto"/>
                    <w:left w:val="none" w:sz="0" w:space="0" w:color="auto"/>
                    <w:bottom w:val="none" w:sz="0" w:space="0" w:color="auto"/>
                    <w:right w:val="none" w:sz="0" w:space="0" w:color="auto"/>
                  </w:divBdr>
                  <w:divsChild>
                    <w:div w:id="9271541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85524602">
              <w:marLeft w:val="0"/>
              <w:marRight w:val="0"/>
              <w:marTop w:val="0"/>
              <w:marBottom w:val="0"/>
              <w:divBdr>
                <w:top w:val="none" w:sz="0" w:space="0" w:color="auto"/>
                <w:left w:val="none" w:sz="0" w:space="0" w:color="auto"/>
                <w:bottom w:val="none" w:sz="0" w:space="0" w:color="auto"/>
                <w:right w:val="none" w:sz="0" w:space="0" w:color="auto"/>
              </w:divBdr>
              <w:divsChild>
                <w:div w:id="1707638457">
                  <w:marLeft w:val="0"/>
                  <w:marRight w:val="0"/>
                  <w:marTop w:val="0"/>
                  <w:marBottom w:val="0"/>
                  <w:divBdr>
                    <w:top w:val="none" w:sz="0" w:space="0" w:color="auto"/>
                    <w:left w:val="none" w:sz="0" w:space="0" w:color="auto"/>
                    <w:bottom w:val="none" w:sz="0" w:space="0" w:color="auto"/>
                    <w:right w:val="none" w:sz="0" w:space="0" w:color="auto"/>
                  </w:divBdr>
                  <w:divsChild>
                    <w:div w:id="1632206326">
                      <w:marLeft w:val="0"/>
                      <w:marRight w:val="0"/>
                      <w:marTop w:val="0"/>
                      <w:marBottom w:val="0"/>
                      <w:divBdr>
                        <w:top w:val="none" w:sz="0" w:space="0" w:color="auto"/>
                        <w:left w:val="none" w:sz="0" w:space="0" w:color="auto"/>
                        <w:bottom w:val="none" w:sz="0" w:space="0" w:color="auto"/>
                        <w:right w:val="none" w:sz="0" w:space="0" w:color="auto"/>
                      </w:divBdr>
                      <w:divsChild>
                        <w:div w:id="439909764">
                          <w:marLeft w:val="0"/>
                          <w:marRight w:val="0"/>
                          <w:marTop w:val="0"/>
                          <w:marBottom w:val="0"/>
                          <w:divBdr>
                            <w:top w:val="none" w:sz="0" w:space="0" w:color="auto"/>
                            <w:left w:val="none" w:sz="0" w:space="0" w:color="auto"/>
                            <w:bottom w:val="none" w:sz="0" w:space="0" w:color="auto"/>
                            <w:right w:val="none" w:sz="0" w:space="0" w:color="auto"/>
                          </w:divBdr>
                        </w:div>
                        <w:div w:id="9223768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30251298">
              <w:marLeft w:val="0"/>
              <w:marRight w:val="0"/>
              <w:marTop w:val="390"/>
              <w:marBottom w:val="405"/>
              <w:divBdr>
                <w:top w:val="none" w:sz="0" w:space="0" w:color="auto"/>
                <w:left w:val="none" w:sz="0" w:space="0" w:color="auto"/>
                <w:bottom w:val="none" w:sz="0" w:space="0" w:color="auto"/>
                <w:right w:val="none" w:sz="0" w:space="0" w:color="auto"/>
              </w:divBdr>
              <w:divsChild>
                <w:div w:id="996150169">
                  <w:marLeft w:val="0"/>
                  <w:marRight w:val="0"/>
                  <w:marTop w:val="0"/>
                  <w:marBottom w:val="0"/>
                  <w:divBdr>
                    <w:top w:val="single" w:sz="12" w:space="8" w:color="E5E5E5"/>
                    <w:left w:val="single" w:sz="12" w:space="15" w:color="E5E5E5"/>
                    <w:bottom w:val="single" w:sz="12" w:space="8" w:color="E5E5E5"/>
                    <w:right w:val="single" w:sz="12" w:space="15" w:color="E5E5E5"/>
                  </w:divBdr>
                </w:div>
              </w:divsChild>
            </w:div>
          </w:divsChild>
        </w:div>
      </w:divsChild>
    </w:div>
    <w:div w:id="1586450290">
      <w:bodyDiv w:val="1"/>
      <w:marLeft w:val="0"/>
      <w:marRight w:val="0"/>
      <w:marTop w:val="0"/>
      <w:marBottom w:val="0"/>
      <w:divBdr>
        <w:top w:val="none" w:sz="0" w:space="0" w:color="auto"/>
        <w:left w:val="none" w:sz="0" w:space="0" w:color="auto"/>
        <w:bottom w:val="none" w:sz="0" w:space="0" w:color="auto"/>
        <w:right w:val="none" w:sz="0" w:space="0" w:color="auto"/>
      </w:divBdr>
      <w:divsChild>
        <w:div w:id="75173775">
          <w:marLeft w:val="0"/>
          <w:marRight w:val="0"/>
          <w:marTop w:val="0"/>
          <w:marBottom w:val="300"/>
          <w:divBdr>
            <w:top w:val="none" w:sz="0" w:space="0" w:color="auto"/>
            <w:left w:val="none" w:sz="0" w:space="0" w:color="auto"/>
            <w:bottom w:val="none" w:sz="0" w:space="0" w:color="auto"/>
            <w:right w:val="none" w:sz="0" w:space="0" w:color="auto"/>
          </w:divBdr>
        </w:div>
      </w:divsChild>
    </w:div>
    <w:div w:id="1586495574">
      <w:bodyDiv w:val="1"/>
      <w:marLeft w:val="0"/>
      <w:marRight w:val="0"/>
      <w:marTop w:val="0"/>
      <w:marBottom w:val="0"/>
      <w:divBdr>
        <w:top w:val="none" w:sz="0" w:space="0" w:color="auto"/>
        <w:left w:val="none" w:sz="0" w:space="0" w:color="auto"/>
        <w:bottom w:val="none" w:sz="0" w:space="0" w:color="auto"/>
        <w:right w:val="none" w:sz="0" w:space="0" w:color="auto"/>
      </w:divBdr>
      <w:divsChild>
        <w:div w:id="379788143">
          <w:marLeft w:val="0"/>
          <w:marRight w:val="150"/>
          <w:marTop w:val="0"/>
          <w:marBottom w:val="75"/>
          <w:divBdr>
            <w:top w:val="none" w:sz="0" w:space="0" w:color="auto"/>
            <w:left w:val="none" w:sz="0" w:space="0" w:color="auto"/>
            <w:bottom w:val="none" w:sz="0" w:space="0" w:color="auto"/>
            <w:right w:val="none" w:sz="0" w:space="0" w:color="auto"/>
          </w:divBdr>
        </w:div>
        <w:div w:id="2021082437">
          <w:marLeft w:val="0"/>
          <w:marRight w:val="150"/>
          <w:marTop w:val="150"/>
          <w:marBottom w:val="150"/>
          <w:divBdr>
            <w:top w:val="none" w:sz="0" w:space="0" w:color="auto"/>
            <w:left w:val="none" w:sz="0" w:space="0" w:color="auto"/>
            <w:bottom w:val="none" w:sz="0" w:space="0" w:color="auto"/>
            <w:right w:val="none" w:sz="0" w:space="0" w:color="auto"/>
          </w:divBdr>
        </w:div>
        <w:div w:id="143740209">
          <w:marLeft w:val="0"/>
          <w:marRight w:val="150"/>
          <w:marTop w:val="0"/>
          <w:marBottom w:val="0"/>
          <w:divBdr>
            <w:top w:val="none" w:sz="0" w:space="0" w:color="auto"/>
            <w:left w:val="none" w:sz="0" w:space="0" w:color="auto"/>
            <w:bottom w:val="none" w:sz="0" w:space="0" w:color="auto"/>
            <w:right w:val="none" w:sz="0" w:space="0" w:color="auto"/>
          </w:divBdr>
        </w:div>
      </w:divsChild>
    </w:div>
    <w:div w:id="1589386177">
      <w:bodyDiv w:val="1"/>
      <w:marLeft w:val="0"/>
      <w:marRight w:val="0"/>
      <w:marTop w:val="0"/>
      <w:marBottom w:val="0"/>
      <w:divBdr>
        <w:top w:val="none" w:sz="0" w:space="0" w:color="auto"/>
        <w:left w:val="none" w:sz="0" w:space="0" w:color="auto"/>
        <w:bottom w:val="none" w:sz="0" w:space="0" w:color="auto"/>
        <w:right w:val="none" w:sz="0" w:space="0" w:color="auto"/>
      </w:divBdr>
      <w:divsChild>
        <w:div w:id="213657765">
          <w:marLeft w:val="0"/>
          <w:marRight w:val="0"/>
          <w:marTop w:val="0"/>
          <w:marBottom w:val="0"/>
          <w:divBdr>
            <w:top w:val="none" w:sz="0" w:space="0" w:color="auto"/>
            <w:left w:val="none" w:sz="0" w:space="0" w:color="auto"/>
            <w:bottom w:val="none" w:sz="0" w:space="0" w:color="auto"/>
            <w:right w:val="none" w:sz="0" w:space="0" w:color="auto"/>
          </w:divBdr>
        </w:div>
      </w:divsChild>
    </w:div>
    <w:div w:id="1589845227">
      <w:bodyDiv w:val="1"/>
      <w:marLeft w:val="0"/>
      <w:marRight w:val="0"/>
      <w:marTop w:val="0"/>
      <w:marBottom w:val="0"/>
      <w:divBdr>
        <w:top w:val="none" w:sz="0" w:space="0" w:color="auto"/>
        <w:left w:val="none" w:sz="0" w:space="0" w:color="auto"/>
        <w:bottom w:val="none" w:sz="0" w:space="0" w:color="auto"/>
        <w:right w:val="none" w:sz="0" w:space="0" w:color="auto"/>
      </w:divBdr>
      <w:divsChild>
        <w:div w:id="1987078749">
          <w:marLeft w:val="0"/>
          <w:marRight w:val="0"/>
          <w:marTop w:val="0"/>
          <w:marBottom w:val="150"/>
          <w:divBdr>
            <w:top w:val="none" w:sz="0" w:space="0" w:color="auto"/>
            <w:left w:val="none" w:sz="0" w:space="0" w:color="auto"/>
            <w:bottom w:val="none" w:sz="0" w:space="0" w:color="auto"/>
            <w:right w:val="none" w:sz="0" w:space="0" w:color="auto"/>
          </w:divBdr>
          <w:divsChild>
            <w:div w:id="276109672">
              <w:marLeft w:val="0"/>
              <w:marRight w:val="0"/>
              <w:marTop w:val="0"/>
              <w:marBottom w:val="0"/>
              <w:divBdr>
                <w:top w:val="none" w:sz="0" w:space="0" w:color="auto"/>
                <w:left w:val="none" w:sz="0" w:space="0" w:color="auto"/>
                <w:bottom w:val="none" w:sz="0" w:space="0" w:color="auto"/>
                <w:right w:val="none" w:sz="0" w:space="0" w:color="auto"/>
              </w:divBdr>
            </w:div>
            <w:div w:id="303432574">
              <w:marLeft w:val="0"/>
              <w:marRight w:val="0"/>
              <w:marTop w:val="0"/>
              <w:marBottom w:val="0"/>
              <w:divBdr>
                <w:top w:val="none" w:sz="0" w:space="0" w:color="auto"/>
                <w:left w:val="none" w:sz="0" w:space="0" w:color="auto"/>
                <w:bottom w:val="none" w:sz="0" w:space="0" w:color="auto"/>
                <w:right w:val="none" w:sz="0" w:space="0" w:color="auto"/>
              </w:divBdr>
              <w:divsChild>
                <w:div w:id="1235049492">
                  <w:marLeft w:val="0"/>
                  <w:marRight w:val="0"/>
                  <w:marTop w:val="0"/>
                  <w:marBottom w:val="0"/>
                  <w:divBdr>
                    <w:top w:val="none" w:sz="0" w:space="0" w:color="auto"/>
                    <w:left w:val="none" w:sz="0" w:space="0" w:color="auto"/>
                    <w:bottom w:val="none" w:sz="0" w:space="0" w:color="auto"/>
                    <w:right w:val="none" w:sz="0" w:space="0" w:color="auto"/>
                  </w:divBdr>
                  <w:divsChild>
                    <w:div w:id="1241258005">
                      <w:marLeft w:val="0"/>
                      <w:marRight w:val="0"/>
                      <w:marTop w:val="0"/>
                      <w:marBottom w:val="0"/>
                      <w:divBdr>
                        <w:top w:val="none" w:sz="0" w:space="0" w:color="auto"/>
                        <w:left w:val="none" w:sz="0" w:space="0" w:color="auto"/>
                        <w:bottom w:val="none" w:sz="0" w:space="0" w:color="auto"/>
                        <w:right w:val="none" w:sz="0" w:space="0" w:color="auto"/>
                      </w:divBdr>
                      <w:divsChild>
                        <w:div w:id="966467134">
                          <w:marLeft w:val="0"/>
                          <w:marRight w:val="0"/>
                          <w:marTop w:val="0"/>
                          <w:marBottom w:val="0"/>
                          <w:divBdr>
                            <w:top w:val="none" w:sz="0" w:space="0" w:color="auto"/>
                            <w:left w:val="none" w:sz="0" w:space="0" w:color="auto"/>
                            <w:bottom w:val="none" w:sz="0" w:space="0" w:color="auto"/>
                            <w:right w:val="none" w:sz="0" w:space="0" w:color="auto"/>
                          </w:divBdr>
                        </w:div>
                      </w:divsChild>
                    </w:div>
                    <w:div w:id="1610621290">
                      <w:marLeft w:val="0"/>
                      <w:marRight w:val="135"/>
                      <w:marTop w:val="0"/>
                      <w:marBottom w:val="0"/>
                      <w:divBdr>
                        <w:top w:val="none" w:sz="0" w:space="0" w:color="auto"/>
                        <w:left w:val="none" w:sz="0" w:space="0" w:color="auto"/>
                        <w:bottom w:val="none" w:sz="0" w:space="0" w:color="auto"/>
                        <w:right w:val="none" w:sz="0" w:space="0" w:color="auto"/>
                      </w:divBdr>
                    </w:div>
                    <w:div w:id="2120643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15244">
          <w:marLeft w:val="0"/>
          <w:marRight w:val="0"/>
          <w:marTop w:val="0"/>
          <w:marBottom w:val="0"/>
          <w:divBdr>
            <w:top w:val="none" w:sz="0" w:space="0" w:color="auto"/>
            <w:left w:val="none" w:sz="0" w:space="0" w:color="auto"/>
            <w:bottom w:val="none" w:sz="0" w:space="0" w:color="auto"/>
            <w:right w:val="none" w:sz="0" w:space="0" w:color="auto"/>
          </w:divBdr>
          <w:divsChild>
            <w:div w:id="367874415">
              <w:marLeft w:val="0"/>
              <w:marRight w:val="0"/>
              <w:marTop w:val="0"/>
              <w:marBottom w:val="0"/>
              <w:divBdr>
                <w:top w:val="none" w:sz="0" w:space="0" w:color="auto"/>
                <w:left w:val="none" w:sz="0" w:space="0" w:color="auto"/>
                <w:bottom w:val="none" w:sz="0" w:space="0" w:color="auto"/>
                <w:right w:val="none" w:sz="0" w:space="0" w:color="auto"/>
              </w:divBdr>
              <w:divsChild>
                <w:div w:id="262230152">
                  <w:marLeft w:val="0"/>
                  <w:marRight w:val="0"/>
                  <w:marTop w:val="0"/>
                  <w:marBottom w:val="0"/>
                  <w:divBdr>
                    <w:top w:val="none" w:sz="0" w:space="0" w:color="auto"/>
                    <w:left w:val="none" w:sz="0" w:space="0" w:color="auto"/>
                    <w:bottom w:val="none" w:sz="0" w:space="0" w:color="auto"/>
                    <w:right w:val="none" w:sz="0" w:space="0" w:color="auto"/>
                  </w:divBdr>
                </w:div>
              </w:divsChild>
            </w:div>
            <w:div w:id="275411312">
              <w:marLeft w:val="0"/>
              <w:marRight w:val="0"/>
              <w:marTop w:val="375"/>
              <w:marBottom w:val="0"/>
              <w:divBdr>
                <w:top w:val="none" w:sz="0" w:space="0" w:color="auto"/>
                <w:left w:val="none" w:sz="0" w:space="0" w:color="auto"/>
                <w:bottom w:val="none" w:sz="0" w:space="0" w:color="auto"/>
                <w:right w:val="none" w:sz="0" w:space="0" w:color="auto"/>
              </w:divBdr>
              <w:divsChild>
                <w:div w:id="1792436579">
                  <w:marLeft w:val="0"/>
                  <w:marRight w:val="0"/>
                  <w:marTop w:val="0"/>
                  <w:marBottom w:val="0"/>
                  <w:divBdr>
                    <w:top w:val="none" w:sz="0" w:space="0" w:color="auto"/>
                    <w:left w:val="none" w:sz="0" w:space="0" w:color="auto"/>
                    <w:bottom w:val="none" w:sz="0" w:space="0" w:color="auto"/>
                    <w:right w:val="none" w:sz="0" w:space="0" w:color="auto"/>
                  </w:divBdr>
                  <w:divsChild>
                    <w:div w:id="725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69379">
              <w:marLeft w:val="0"/>
              <w:marRight w:val="0"/>
              <w:marTop w:val="375"/>
              <w:marBottom w:val="0"/>
              <w:divBdr>
                <w:top w:val="none" w:sz="0" w:space="0" w:color="auto"/>
                <w:left w:val="none" w:sz="0" w:space="0" w:color="auto"/>
                <w:bottom w:val="none" w:sz="0" w:space="0" w:color="auto"/>
                <w:right w:val="none" w:sz="0" w:space="0" w:color="auto"/>
              </w:divBdr>
              <w:divsChild>
                <w:div w:id="114565214">
                  <w:marLeft w:val="0"/>
                  <w:marRight w:val="0"/>
                  <w:marTop w:val="0"/>
                  <w:marBottom w:val="0"/>
                  <w:divBdr>
                    <w:top w:val="none" w:sz="0" w:space="0" w:color="auto"/>
                    <w:left w:val="none" w:sz="0" w:space="0" w:color="auto"/>
                    <w:bottom w:val="none" w:sz="0" w:space="0" w:color="auto"/>
                    <w:right w:val="none" w:sz="0" w:space="0" w:color="auto"/>
                  </w:divBdr>
                </w:div>
              </w:divsChild>
            </w:div>
            <w:div w:id="102071314">
              <w:marLeft w:val="0"/>
              <w:marRight w:val="0"/>
              <w:marTop w:val="225"/>
              <w:marBottom w:val="0"/>
              <w:divBdr>
                <w:top w:val="none" w:sz="0" w:space="0" w:color="auto"/>
                <w:left w:val="none" w:sz="0" w:space="0" w:color="auto"/>
                <w:bottom w:val="none" w:sz="0" w:space="0" w:color="auto"/>
                <w:right w:val="none" w:sz="0" w:space="0" w:color="auto"/>
              </w:divBdr>
              <w:divsChild>
                <w:div w:id="1308977196">
                  <w:marLeft w:val="0"/>
                  <w:marRight w:val="0"/>
                  <w:marTop w:val="0"/>
                  <w:marBottom w:val="0"/>
                  <w:divBdr>
                    <w:top w:val="none" w:sz="0" w:space="0" w:color="auto"/>
                    <w:left w:val="none" w:sz="0" w:space="0" w:color="auto"/>
                    <w:bottom w:val="none" w:sz="0" w:space="0" w:color="auto"/>
                    <w:right w:val="none" w:sz="0" w:space="0" w:color="auto"/>
                  </w:divBdr>
                  <w:divsChild>
                    <w:div w:id="1475101179">
                      <w:marLeft w:val="0"/>
                      <w:marRight w:val="0"/>
                      <w:marTop w:val="0"/>
                      <w:marBottom w:val="0"/>
                      <w:divBdr>
                        <w:top w:val="single" w:sz="6" w:space="0" w:color="D9D9D9"/>
                        <w:left w:val="none" w:sz="0" w:space="0" w:color="auto"/>
                        <w:bottom w:val="single" w:sz="6" w:space="0" w:color="D9D9D9"/>
                        <w:right w:val="none" w:sz="0" w:space="0" w:color="auto"/>
                      </w:divBdr>
                      <w:divsChild>
                        <w:div w:id="32923937">
                          <w:marLeft w:val="0"/>
                          <w:marRight w:val="0"/>
                          <w:marTop w:val="0"/>
                          <w:marBottom w:val="0"/>
                          <w:divBdr>
                            <w:top w:val="none" w:sz="0" w:space="0" w:color="auto"/>
                            <w:left w:val="none" w:sz="0" w:space="0" w:color="auto"/>
                            <w:bottom w:val="none" w:sz="0" w:space="0" w:color="auto"/>
                            <w:right w:val="none" w:sz="0" w:space="0" w:color="auto"/>
                          </w:divBdr>
                          <w:divsChild>
                            <w:div w:id="940335394">
                              <w:marLeft w:val="0"/>
                              <w:marRight w:val="0"/>
                              <w:marTop w:val="0"/>
                              <w:marBottom w:val="0"/>
                              <w:divBdr>
                                <w:top w:val="none" w:sz="0" w:space="0" w:color="auto"/>
                                <w:left w:val="none" w:sz="0" w:space="0" w:color="auto"/>
                                <w:bottom w:val="none" w:sz="0" w:space="0" w:color="auto"/>
                                <w:right w:val="none" w:sz="0" w:space="0" w:color="auto"/>
                              </w:divBdr>
                              <w:divsChild>
                                <w:div w:id="193230254">
                                  <w:marLeft w:val="0"/>
                                  <w:marRight w:val="0"/>
                                  <w:marTop w:val="0"/>
                                  <w:marBottom w:val="0"/>
                                  <w:divBdr>
                                    <w:top w:val="none" w:sz="0" w:space="0" w:color="auto"/>
                                    <w:left w:val="none" w:sz="0" w:space="0" w:color="auto"/>
                                    <w:bottom w:val="none" w:sz="0" w:space="0" w:color="auto"/>
                                    <w:right w:val="none" w:sz="0" w:space="0" w:color="auto"/>
                                  </w:divBdr>
                                  <w:divsChild>
                                    <w:div w:id="815759309">
                                      <w:marLeft w:val="0"/>
                                      <w:marRight w:val="0"/>
                                      <w:marTop w:val="0"/>
                                      <w:marBottom w:val="0"/>
                                      <w:divBdr>
                                        <w:top w:val="none" w:sz="0" w:space="0" w:color="auto"/>
                                        <w:left w:val="none" w:sz="0" w:space="0" w:color="auto"/>
                                        <w:bottom w:val="none" w:sz="0" w:space="0" w:color="auto"/>
                                        <w:right w:val="none" w:sz="0" w:space="0" w:color="auto"/>
                                      </w:divBdr>
                                      <w:divsChild>
                                        <w:div w:id="1905142708">
                                          <w:marLeft w:val="0"/>
                                          <w:marRight w:val="0"/>
                                          <w:marTop w:val="0"/>
                                          <w:marBottom w:val="0"/>
                                          <w:divBdr>
                                            <w:top w:val="none" w:sz="0" w:space="0" w:color="auto"/>
                                            <w:left w:val="none" w:sz="0" w:space="0" w:color="auto"/>
                                            <w:bottom w:val="none" w:sz="0" w:space="0" w:color="auto"/>
                                            <w:right w:val="none" w:sz="0" w:space="0" w:color="auto"/>
                                          </w:divBdr>
                                          <w:divsChild>
                                            <w:div w:id="36128355">
                                              <w:marLeft w:val="0"/>
                                              <w:marRight w:val="0"/>
                                              <w:marTop w:val="0"/>
                                              <w:marBottom w:val="0"/>
                                              <w:divBdr>
                                                <w:top w:val="none" w:sz="0" w:space="0" w:color="auto"/>
                                                <w:left w:val="none" w:sz="0" w:space="0" w:color="auto"/>
                                                <w:bottom w:val="none" w:sz="0" w:space="0" w:color="auto"/>
                                                <w:right w:val="none" w:sz="0" w:space="0" w:color="auto"/>
                                              </w:divBdr>
                                              <w:divsChild>
                                                <w:div w:id="727537296">
                                                  <w:marLeft w:val="0"/>
                                                  <w:marRight w:val="0"/>
                                                  <w:marTop w:val="0"/>
                                                  <w:marBottom w:val="0"/>
                                                  <w:divBdr>
                                                    <w:top w:val="none" w:sz="0" w:space="0" w:color="auto"/>
                                                    <w:left w:val="none" w:sz="0" w:space="0" w:color="auto"/>
                                                    <w:bottom w:val="none" w:sz="0" w:space="0" w:color="auto"/>
                                                    <w:right w:val="none" w:sz="0" w:space="0" w:color="auto"/>
                                                  </w:divBdr>
                                                  <w:divsChild>
                                                    <w:div w:id="1468350189">
                                                      <w:marLeft w:val="0"/>
                                                      <w:marRight w:val="0"/>
                                                      <w:marTop w:val="0"/>
                                                      <w:marBottom w:val="0"/>
                                                      <w:divBdr>
                                                        <w:top w:val="none" w:sz="0" w:space="0" w:color="auto"/>
                                                        <w:left w:val="none" w:sz="0" w:space="0" w:color="auto"/>
                                                        <w:bottom w:val="none" w:sz="0" w:space="0" w:color="auto"/>
                                                        <w:right w:val="none" w:sz="0" w:space="0" w:color="auto"/>
                                                      </w:divBdr>
                                                      <w:divsChild>
                                                        <w:div w:id="1159997151">
                                                          <w:marLeft w:val="0"/>
                                                          <w:marRight w:val="0"/>
                                                          <w:marTop w:val="0"/>
                                                          <w:marBottom w:val="0"/>
                                                          <w:divBdr>
                                                            <w:top w:val="none" w:sz="0" w:space="0" w:color="auto"/>
                                                            <w:left w:val="none" w:sz="0" w:space="0" w:color="auto"/>
                                                            <w:bottom w:val="none" w:sz="0" w:space="0" w:color="auto"/>
                                                            <w:right w:val="none" w:sz="0" w:space="0" w:color="auto"/>
                                                          </w:divBdr>
                                                          <w:divsChild>
                                                            <w:div w:id="1455052895">
                                                              <w:marLeft w:val="0"/>
                                                              <w:marRight w:val="0"/>
                                                              <w:marTop w:val="0"/>
                                                              <w:marBottom w:val="0"/>
                                                              <w:divBdr>
                                                                <w:top w:val="none" w:sz="0" w:space="0" w:color="auto"/>
                                                                <w:left w:val="none" w:sz="0" w:space="0" w:color="auto"/>
                                                                <w:bottom w:val="none" w:sz="0" w:space="0" w:color="auto"/>
                                                                <w:right w:val="none" w:sz="0" w:space="0" w:color="auto"/>
                                                              </w:divBdr>
                                                              <w:divsChild>
                                                                <w:div w:id="2114394950">
                                                                  <w:marLeft w:val="0"/>
                                                                  <w:marRight w:val="0"/>
                                                                  <w:marTop w:val="0"/>
                                                                  <w:marBottom w:val="0"/>
                                                                  <w:divBdr>
                                                                    <w:top w:val="none" w:sz="0" w:space="0" w:color="auto"/>
                                                                    <w:left w:val="none" w:sz="0" w:space="0" w:color="auto"/>
                                                                    <w:bottom w:val="none" w:sz="0" w:space="0" w:color="auto"/>
                                                                    <w:right w:val="none" w:sz="0" w:space="0" w:color="auto"/>
                                                                  </w:divBdr>
                                                                  <w:divsChild>
                                                                    <w:div w:id="828835323">
                                                                      <w:marLeft w:val="0"/>
                                                                      <w:marRight w:val="0"/>
                                                                      <w:marTop w:val="0"/>
                                                                      <w:marBottom w:val="0"/>
                                                                      <w:divBdr>
                                                                        <w:top w:val="none" w:sz="0" w:space="0" w:color="auto"/>
                                                                        <w:left w:val="none" w:sz="0" w:space="0" w:color="auto"/>
                                                                        <w:bottom w:val="none" w:sz="0" w:space="0" w:color="auto"/>
                                                                        <w:right w:val="none" w:sz="0" w:space="0" w:color="auto"/>
                                                                      </w:divBdr>
                                                                      <w:divsChild>
                                                                        <w:div w:id="533464137">
                                                                          <w:marLeft w:val="0"/>
                                                                          <w:marRight w:val="0"/>
                                                                          <w:marTop w:val="0"/>
                                                                          <w:marBottom w:val="330"/>
                                                                          <w:divBdr>
                                                                            <w:top w:val="none" w:sz="0" w:space="0" w:color="auto"/>
                                                                            <w:left w:val="none" w:sz="0" w:space="0" w:color="auto"/>
                                                                            <w:bottom w:val="none" w:sz="0" w:space="0" w:color="auto"/>
                                                                            <w:right w:val="none" w:sz="0" w:space="0" w:color="auto"/>
                                                                          </w:divBdr>
                                                                          <w:divsChild>
                                                                            <w:div w:id="902177068">
                                                                              <w:marLeft w:val="0"/>
                                                                              <w:marRight w:val="0"/>
                                                                              <w:marTop w:val="0"/>
                                                                              <w:marBottom w:val="0"/>
                                                                              <w:divBdr>
                                                                                <w:top w:val="none" w:sz="0" w:space="0" w:color="auto"/>
                                                                                <w:left w:val="none" w:sz="0" w:space="0" w:color="auto"/>
                                                                                <w:bottom w:val="none" w:sz="0" w:space="0" w:color="auto"/>
                                                                                <w:right w:val="none" w:sz="0" w:space="0" w:color="auto"/>
                                                                              </w:divBdr>
                                                                              <w:divsChild>
                                                                                <w:div w:id="7990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85473">
                                                                          <w:marLeft w:val="0"/>
                                                                          <w:marRight w:val="0"/>
                                                                          <w:marTop w:val="0"/>
                                                                          <w:marBottom w:val="0"/>
                                                                          <w:divBdr>
                                                                            <w:top w:val="none" w:sz="0" w:space="0" w:color="auto"/>
                                                                            <w:left w:val="none" w:sz="0" w:space="0" w:color="auto"/>
                                                                            <w:bottom w:val="none" w:sz="0" w:space="0" w:color="auto"/>
                                                                            <w:right w:val="none" w:sz="0" w:space="0" w:color="auto"/>
                                                                          </w:divBdr>
                                                                        </w:div>
                                                                        <w:div w:id="110535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5454545">
              <w:marLeft w:val="0"/>
              <w:marRight w:val="0"/>
              <w:marTop w:val="225"/>
              <w:marBottom w:val="0"/>
              <w:divBdr>
                <w:top w:val="none" w:sz="0" w:space="0" w:color="auto"/>
                <w:left w:val="none" w:sz="0" w:space="0" w:color="auto"/>
                <w:bottom w:val="none" w:sz="0" w:space="0" w:color="auto"/>
                <w:right w:val="none" w:sz="0" w:space="0" w:color="auto"/>
              </w:divBdr>
              <w:divsChild>
                <w:div w:id="2079395126">
                  <w:marLeft w:val="0"/>
                  <w:marRight w:val="0"/>
                  <w:marTop w:val="0"/>
                  <w:marBottom w:val="0"/>
                  <w:divBdr>
                    <w:top w:val="none" w:sz="0" w:space="0" w:color="auto"/>
                    <w:left w:val="none" w:sz="0" w:space="0" w:color="auto"/>
                    <w:bottom w:val="none" w:sz="0" w:space="0" w:color="auto"/>
                    <w:right w:val="none" w:sz="0" w:space="0" w:color="auto"/>
                  </w:divBdr>
                </w:div>
              </w:divsChild>
            </w:div>
            <w:div w:id="691880104">
              <w:marLeft w:val="0"/>
              <w:marRight w:val="0"/>
              <w:marTop w:val="225"/>
              <w:marBottom w:val="0"/>
              <w:divBdr>
                <w:top w:val="none" w:sz="0" w:space="0" w:color="auto"/>
                <w:left w:val="none" w:sz="0" w:space="0" w:color="auto"/>
                <w:bottom w:val="none" w:sz="0" w:space="0" w:color="auto"/>
                <w:right w:val="none" w:sz="0" w:space="0" w:color="auto"/>
              </w:divBdr>
              <w:divsChild>
                <w:div w:id="636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50211">
      <w:bodyDiv w:val="1"/>
      <w:marLeft w:val="0"/>
      <w:marRight w:val="0"/>
      <w:marTop w:val="0"/>
      <w:marBottom w:val="0"/>
      <w:divBdr>
        <w:top w:val="none" w:sz="0" w:space="0" w:color="auto"/>
        <w:left w:val="none" w:sz="0" w:space="0" w:color="auto"/>
        <w:bottom w:val="none" w:sz="0" w:space="0" w:color="auto"/>
        <w:right w:val="none" w:sz="0" w:space="0" w:color="auto"/>
      </w:divBdr>
      <w:divsChild>
        <w:div w:id="451171853">
          <w:marLeft w:val="0"/>
          <w:marRight w:val="0"/>
          <w:marTop w:val="0"/>
          <w:marBottom w:val="375"/>
          <w:divBdr>
            <w:top w:val="none" w:sz="0" w:space="0" w:color="auto"/>
            <w:left w:val="none" w:sz="0" w:space="0" w:color="auto"/>
            <w:bottom w:val="none" w:sz="0" w:space="0" w:color="auto"/>
            <w:right w:val="none" w:sz="0" w:space="0" w:color="auto"/>
          </w:divBdr>
          <w:divsChild>
            <w:div w:id="5681496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0041303">
      <w:bodyDiv w:val="1"/>
      <w:marLeft w:val="0"/>
      <w:marRight w:val="0"/>
      <w:marTop w:val="0"/>
      <w:marBottom w:val="0"/>
      <w:divBdr>
        <w:top w:val="none" w:sz="0" w:space="0" w:color="auto"/>
        <w:left w:val="none" w:sz="0" w:space="0" w:color="auto"/>
        <w:bottom w:val="none" w:sz="0" w:space="0" w:color="auto"/>
        <w:right w:val="none" w:sz="0" w:space="0" w:color="auto"/>
      </w:divBdr>
      <w:divsChild>
        <w:div w:id="625238808">
          <w:marLeft w:val="0"/>
          <w:marRight w:val="0"/>
          <w:marTop w:val="0"/>
          <w:marBottom w:val="150"/>
          <w:divBdr>
            <w:top w:val="none" w:sz="0" w:space="0" w:color="auto"/>
            <w:left w:val="none" w:sz="0" w:space="0" w:color="auto"/>
            <w:bottom w:val="none" w:sz="0" w:space="0" w:color="auto"/>
            <w:right w:val="none" w:sz="0" w:space="0" w:color="auto"/>
          </w:divBdr>
          <w:divsChild>
            <w:div w:id="1488479832">
              <w:marLeft w:val="0"/>
              <w:marRight w:val="0"/>
              <w:marTop w:val="0"/>
              <w:marBottom w:val="0"/>
              <w:divBdr>
                <w:top w:val="none" w:sz="0" w:space="0" w:color="auto"/>
                <w:left w:val="none" w:sz="0" w:space="0" w:color="auto"/>
                <w:bottom w:val="none" w:sz="0" w:space="0" w:color="auto"/>
                <w:right w:val="none" w:sz="0" w:space="0" w:color="auto"/>
              </w:divBdr>
              <w:divsChild>
                <w:div w:id="1151941247">
                  <w:marLeft w:val="0"/>
                  <w:marRight w:val="150"/>
                  <w:marTop w:val="0"/>
                  <w:marBottom w:val="0"/>
                  <w:divBdr>
                    <w:top w:val="none" w:sz="0" w:space="0" w:color="auto"/>
                    <w:left w:val="none" w:sz="0" w:space="0" w:color="auto"/>
                    <w:bottom w:val="none" w:sz="0" w:space="0" w:color="auto"/>
                    <w:right w:val="none" w:sz="0" w:space="0" w:color="auto"/>
                  </w:divBdr>
                </w:div>
                <w:div w:id="1128202432">
                  <w:marLeft w:val="0"/>
                  <w:marRight w:val="150"/>
                  <w:marTop w:val="0"/>
                  <w:marBottom w:val="0"/>
                  <w:divBdr>
                    <w:top w:val="none" w:sz="0" w:space="0" w:color="auto"/>
                    <w:left w:val="none" w:sz="0" w:space="0" w:color="auto"/>
                    <w:bottom w:val="none" w:sz="0" w:space="0" w:color="auto"/>
                    <w:right w:val="none" w:sz="0" w:space="0" w:color="auto"/>
                  </w:divBdr>
                </w:div>
              </w:divsChild>
            </w:div>
            <w:div w:id="1072391606">
              <w:marLeft w:val="0"/>
              <w:marRight w:val="0"/>
              <w:marTop w:val="0"/>
              <w:marBottom w:val="0"/>
              <w:divBdr>
                <w:top w:val="none" w:sz="0" w:space="0" w:color="auto"/>
                <w:left w:val="none" w:sz="0" w:space="0" w:color="auto"/>
                <w:bottom w:val="none" w:sz="0" w:space="0" w:color="auto"/>
                <w:right w:val="none" w:sz="0" w:space="0" w:color="auto"/>
              </w:divBdr>
              <w:divsChild>
                <w:div w:id="976571302">
                  <w:marLeft w:val="0"/>
                  <w:marRight w:val="0"/>
                  <w:marTop w:val="0"/>
                  <w:marBottom w:val="0"/>
                  <w:divBdr>
                    <w:top w:val="none" w:sz="0" w:space="0" w:color="auto"/>
                    <w:left w:val="none" w:sz="0" w:space="0" w:color="auto"/>
                    <w:bottom w:val="none" w:sz="0" w:space="0" w:color="auto"/>
                    <w:right w:val="none" w:sz="0" w:space="0" w:color="auto"/>
                  </w:divBdr>
                  <w:divsChild>
                    <w:div w:id="1075739904">
                      <w:marLeft w:val="0"/>
                      <w:marRight w:val="0"/>
                      <w:marTop w:val="0"/>
                      <w:marBottom w:val="0"/>
                      <w:divBdr>
                        <w:top w:val="none" w:sz="0" w:space="0" w:color="auto"/>
                        <w:left w:val="none" w:sz="0" w:space="0" w:color="auto"/>
                        <w:bottom w:val="none" w:sz="0" w:space="0" w:color="auto"/>
                        <w:right w:val="none" w:sz="0" w:space="0" w:color="auto"/>
                      </w:divBdr>
                      <w:divsChild>
                        <w:div w:id="1443644879">
                          <w:marLeft w:val="0"/>
                          <w:marRight w:val="0"/>
                          <w:marTop w:val="0"/>
                          <w:marBottom w:val="0"/>
                          <w:divBdr>
                            <w:top w:val="none" w:sz="0" w:space="0" w:color="auto"/>
                            <w:left w:val="none" w:sz="0" w:space="0" w:color="auto"/>
                            <w:bottom w:val="none" w:sz="0" w:space="0" w:color="auto"/>
                            <w:right w:val="none" w:sz="0" w:space="0" w:color="auto"/>
                          </w:divBdr>
                        </w:div>
                      </w:divsChild>
                    </w:div>
                    <w:div w:id="323898642">
                      <w:marLeft w:val="0"/>
                      <w:marRight w:val="135"/>
                      <w:marTop w:val="0"/>
                      <w:marBottom w:val="0"/>
                      <w:divBdr>
                        <w:top w:val="none" w:sz="0" w:space="0" w:color="auto"/>
                        <w:left w:val="none" w:sz="0" w:space="0" w:color="auto"/>
                        <w:bottom w:val="none" w:sz="0" w:space="0" w:color="auto"/>
                        <w:right w:val="none" w:sz="0" w:space="0" w:color="auto"/>
                      </w:divBdr>
                    </w:div>
                    <w:div w:id="9596475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0895">
          <w:marLeft w:val="0"/>
          <w:marRight w:val="0"/>
          <w:marTop w:val="0"/>
          <w:marBottom w:val="0"/>
          <w:divBdr>
            <w:top w:val="none" w:sz="0" w:space="0" w:color="auto"/>
            <w:left w:val="none" w:sz="0" w:space="0" w:color="auto"/>
            <w:bottom w:val="none" w:sz="0" w:space="0" w:color="auto"/>
            <w:right w:val="none" w:sz="0" w:space="0" w:color="auto"/>
          </w:divBdr>
          <w:divsChild>
            <w:div w:id="187305638">
              <w:marLeft w:val="0"/>
              <w:marRight w:val="0"/>
              <w:marTop w:val="0"/>
              <w:marBottom w:val="0"/>
              <w:divBdr>
                <w:top w:val="none" w:sz="0" w:space="0" w:color="auto"/>
                <w:left w:val="none" w:sz="0" w:space="0" w:color="auto"/>
                <w:bottom w:val="none" w:sz="0" w:space="0" w:color="auto"/>
                <w:right w:val="none" w:sz="0" w:space="0" w:color="auto"/>
              </w:divBdr>
              <w:divsChild>
                <w:div w:id="795947165">
                  <w:marLeft w:val="0"/>
                  <w:marRight w:val="0"/>
                  <w:marTop w:val="0"/>
                  <w:marBottom w:val="0"/>
                  <w:divBdr>
                    <w:top w:val="none" w:sz="0" w:space="0" w:color="auto"/>
                    <w:left w:val="none" w:sz="0" w:space="0" w:color="auto"/>
                    <w:bottom w:val="none" w:sz="0" w:space="0" w:color="auto"/>
                    <w:right w:val="none" w:sz="0" w:space="0" w:color="auto"/>
                  </w:divBdr>
                </w:div>
              </w:divsChild>
            </w:div>
            <w:div w:id="1267427669">
              <w:marLeft w:val="0"/>
              <w:marRight w:val="0"/>
              <w:marTop w:val="225"/>
              <w:marBottom w:val="0"/>
              <w:divBdr>
                <w:top w:val="none" w:sz="0" w:space="0" w:color="auto"/>
                <w:left w:val="none" w:sz="0" w:space="0" w:color="auto"/>
                <w:bottom w:val="none" w:sz="0" w:space="0" w:color="auto"/>
                <w:right w:val="none" w:sz="0" w:space="0" w:color="auto"/>
              </w:divBdr>
              <w:divsChild>
                <w:div w:id="2014918355">
                  <w:marLeft w:val="0"/>
                  <w:marRight w:val="0"/>
                  <w:marTop w:val="0"/>
                  <w:marBottom w:val="0"/>
                  <w:divBdr>
                    <w:top w:val="none" w:sz="0" w:space="0" w:color="auto"/>
                    <w:left w:val="none" w:sz="0" w:space="0" w:color="auto"/>
                    <w:bottom w:val="none" w:sz="0" w:space="0" w:color="auto"/>
                    <w:right w:val="none" w:sz="0" w:space="0" w:color="auto"/>
                  </w:divBdr>
                </w:div>
              </w:divsChild>
            </w:div>
            <w:div w:id="1392463483">
              <w:marLeft w:val="0"/>
              <w:marRight w:val="0"/>
              <w:marTop w:val="375"/>
              <w:marBottom w:val="0"/>
              <w:divBdr>
                <w:top w:val="none" w:sz="0" w:space="0" w:color="auto"/>
                <w:left w:val="none" w:sz="0" w:space="0" w:color="auto"/>
                <w:bottom w:val="none" w:sz="0" w:space="0" w:color="auto"/>
                <w:right w:val="none" w:sz="0" w:space="0" w:color="auto"/>
              </w:divBdr>
              <w:divsChild>
                <w:div w:id="1060246101">
                  <w:marLeft w:val="0"/>
                  <w:marRight w:val="0"/>
                  <w:marTop w:val="0"/>
                  <w:marBottom w:val="0"/>
                  <w:divBdr>
                    <w:top w:val="none" w:sz="0" w:space="0" w:color="auto"/>
                    <w:left w:val="none" w:sz="0" w:space="0" w:color="auto"/>
                    <w:bottom w:val="none" w:sz="0" w:space="0" w:color="auto"/>
                    <w:right w:val="none" w:sz="0" w:space="0" w:color="auto"/>
                  </w:divBdr>
                  <w:divsChild>
                    <w:div w:id="2647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258051">
              <w:marLeft w:val="0"/>
              <w:marRight w:val="0"/>
              <w:marTop w:val="375"/>
              <w:marBottom w:val="0"/>
              <w:divBdr>
                <w:top w:val="none" w:sz="0" w:space="0" w:color="auto"/>
                <w:left w:val="none" w:sz="0" w:space="0" w:color="auto"/>
                <w:bottom w:val="none" w:sz="0" w:space="0" w:color="auto"/>
                <w:right w:val="none" w:sz="0" w:space="0" w:color="auto"/>
              </w:divBdr>
              <w:divsChild>
                <w:div w:id="1964968581">
                  <w:marLeft w:val="0"/>
                  <w:marRight w:val="0"/>
                  <w:marTop w:val="0"/>
                  <w:marBottom w:val="0"/>
                  <w:divBdr>
                    <w:top w:val="none" w:sz="0" w:space="0" w:color="auto"/>
                    <w:left w:val="none" w:sz="0" w:space="0" w:color="auto"/>
                    <w:bottom w:val="none" w:sz="0" w:space="0" w:color="auto"/>
                    <w:right w:val="none" w:sz="0" w:space="0" w:color="auto"/>
                  </w:divBdr>
                </w:div>
              </w:divsChild>
            </w:div>
            <w:div w:id="499589028">
              <w:marLeft w:val="0"/>
              <w:marRight w:val="0"/>
              <w:marTop w:val="225"/>
              <w:marBottom w:val="0"/>
              <w:divBdr>
                <w:top w:val="none" w:sz="0" w:space="0" w:color="auto"/>
                <w:left w:val="none" w:sz="0" w:space="0" w:color="auto"/>
                <w:bottom w:val="none" w:sz="0" w:space="0" w:color="auto"/>
                <w:right w:val="none" w:sz="0" w:space="0" w:color="auto"/>
              </w:divBdr>
              <w:divsChild>
                <w:div w:id="209000364">
                  <w:marLeft w:val="0"/>
                  <w:marRight w:val="0"/>
                  <w:marTop w:val="0"/>
                  <w:marBottom w:val="0"/>
                  <w:divBdr>
                    <w:top w:val="none" w:sz="0" w:space="0" w:color="auto"/>
                    <w:left w:val="none" w:sz="0" w:space="0" w:color="auto"/>
                    <w:bottom w:val="none" w:sz="0" w:space="0" w:color="auto"/>
                    <w:right w:val="none" w:sz="0" w:space="0" w:color="auto"/>
                  </w:divBdr>
                </w:div>
              </w:divsChild>
            </w:div>
            <w:div w:id="403916104">
              <w:marLeft w:val="0"/>
              <w:marRight w:val="0"/>
              <w:marTop w:val="225"/>
              <w:marBottom w:val="0"/>
              <w:divBdr>
                <w:top w:val="none" w:sz="0" w:space="0" w:color="auto"/>
                <w:left w:val="none" w:sz="0" w:space="0" w:color="auto"/>
                <w:bottom w:val="none" w:sz="0" w:space="0" w:color="auto"/>
                <w:right w:val="none" w:sz="0" w:space="0" w:color="auto"/>
              </w:divBdr>
              <w:divsChild>
                <w:div w:id="17403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2912">
      <w:bodyDiv w:val="1"/>
      <w:marLeft w:val="0"/>
      <w:marRight w:val="0"/>
      <w:marTop w:val="0"/>
      <w:marBottom w:val="0"/>
      <w:divBdr>
        <w:top w:val="none" w:sz="0" w:space="0" w:color="auto"/>
        <w:left w:val="none" w:sz="0" w:space="0" w:color="auto"/>
        <w:bottom w:val="none" w:sz="0" w:space="0" w:color="auto"/>
        <w:right w:val="none" w:sz="0" w:space="0" w:color="auto"/>
      </w:divBdr>
      <w:divsChild>
        <w:div w:id="446042872">
          <w:marLeft w:val="0"/>
          <w:marRight w:val="0"/>
          <w:marTop w:val="0"/>
          <w:marBottom w:val="150"/>
          <w:divBdr>
            <w:top w:val="none" w:sz="0" w:space="0" w:color="auto"/>
            <w:left w:val="none" w:sz="0" w:space="0" w:color="auto"/>
            <w:bottom w:val="none" w:sz="0" w:space="0" w:color="auto"/>
            <w:right w:val="none" w:sz="0" w:space="0" w:color="auto"/>
          </w:divBdr>
          <w:divsChild>
            <w:div w:id="1232275694">
              <w:marLeft w:val="0"/>
              <w:marRight w:val="0"/>
              <w:marTop w:val="0"/>
              <w:marBottom w:val="0"/>
              <w:divBdr>
                <w:top w:val="none" w:sz="0" w:space="0" w:color="auto"/>
                <w:left w:val="none" w:sz="0" w:space="0" w:color="auto"/>
                <w:bottom w:val="none" w:sz="0" w:space="0" w:color="auto"/>
                <w:right w:val="none" w:sz="0" w:space="0" w:color="auto"/>
              </w:divBdr>
              <w:divsChild>
                <w:div w:id="1107850851">
                  <w:marLeft w:val="0"/>
                  <w:marRight w:val="150"/>
                  <w:marTop w:val="0"/>
                  <w:marBottom w:val="0"/>
                  <w:divBdr>
                    <w:top w:val="none" w:sz="0" w:space="0" w:color="auto"/>
                    <w:left w:val="none" w:sz="0" w:space="0" w:color="auto"/>
                    <w:bottom w:val="none" w:sz="0" w:space="0" w:color="auto"/>
                    <w:right w:val="none" w:sz="0" w:space="0" w:color="auto"/>
                  </w:divBdr>
                </w:div>
                <w:div w:id="1685205811">
                  <w:marLeft w:val="0"/>
                  <w:marRight w:val="150"/>
                  <w:marTop w:val="0"/>
                  <w:marBottom w:val="0"/>
                  <w:divBdr>
                    <w:top w:val="none" w:sz="0" w:space="0" w:color="auto"/>
                    <w:left w:val="none" w:sz="0" w:space="0" w:color="auto"/>
                    <w:bottom w:val="none" w:sz="0" w:space="0" w:color="auto"/>
                    <w:right w:val="none" w:sz="0" w:space="0" w:color="auto"/>
                  </w:divBdr>
                </w:div>
              </w:divsChild>
            </w:div>
            <w:div w:id="691028257">
              <w:marLeft w:val="0"/>
              <w:marRight w:val="0"/>
              <w:marTop w:val="0"/>
              <w:marBottom w:val="0"/>
              <w:divBdr>
                <w:top w:val="none" w:sz="0" w:space="0" w:color="auto"/>
                <w:left w:val="none" w:sz="0" w:space="0" w:color="auto"/>
                <w:bottom w:val="none" w:sz="0" w:space="0" w:color="auto"/>
                <w:right w:val="none" w:sz="0" w:space="0" w:color="auto"/>
              </w:divBdr>
              <w:divsChild>
                <w:div w:id="208878487">
                  <w:marLeft w:val="0"/>
                  <w:marRight w:val="0"/>
                  <w:marTop w:val="0"/>
                  <w:marBottom w:val="0"/>
                  <w:divBdr>
                    <w:top w:val="none" w:sz="0" w:space="0" w:color="auto"/>
                    <w:left w:val="none" w:sz="0" w:space="0" w:color="auto"/>
                    <w:bottom w:val="none" w:sz="0" w:space="0" w:color="auto"/>
                    <w:right w:val="none" w:sz="0" w:space="0" w:color="auto"/>
                  </w:divBdr>
                  <w:divsChild>
                    <w:div w:id="415901608">
                      <w:marLeft w:val="0"/>
                      <w:marRight w:val="0"/>
                      <w:marTop w:val="0"/>
                      <w:marBottom w:val="0"/>
                      <w:divBdr>
                        <w:top w:val="none" w:sz="0" w:space="0" w:color="auto"/>
                        <w:left w:val="none" w:sz="0" w:space="0" w:color="auto"/>
                        <w:bottom w:val="none" w:sz="0" w:space="0" w:color="auto"/>
                        <w:right w:val="none" w:sz="0" w:space="0" w:color="auto"/>
                      </w:divBdr>
                      <w:divsChild>
                        <w:div w:id="185759142">
                          <w:marLeft w:val="0"/>
                          <w:marRight w:val="0"/>
                          <w:marTop w:val="0"/>
                          <w:marBottom w:val="0"/>
                          <w:divBdr>
                            <w:top w:val="none" w:sz="0" w:space="0" w:color="auto"/>
                            <w:left w:val="none" w:sz="0" w:space="0" w:color="auto"/>
                            <w:bottom w:val="none" w:sz="0" w:space="0" w:color="auto"/>
                            <w:right w:val="none" w:sz="0" w:space="0" w:color="auto"/>
                          </w:divBdr>
                        </w:div>
                      </w:divsChild>
                    </w:div>
                    <w:div w:id="1952324662">
                      <w:marLeft w:val="0"/>
                      <w:marRight w:val="135"/>
                      <w:marTop w:val="0"/>
                      <w:marBottom w:val="0"/>
                      <w:divBdr>
                        <w:top w:val="none" w:sz="0" w:space="0" w:color="auto"/>
                        <w:left w:val="none" w:sz="0" w:space="0" w:color="auto"/>
                        <w:bottom w:val="none" w:sz="0" w:space="0" w:color="auto"/>
                        <w:right w:val="none" w:sz="0" w:space="0" w:color="auto"/>
                      </w:divBdr>
                    </w:div>
                    <w:div w:id="13890384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461610">
          <w:marLeft w:val="0"/>
          <w:marRight w:val="0"/>
          <w:marTop w:val="0"/>
          <w:marBottom w:val="0"/>
          <w:divBdr>
            <w:top w:val="none" w:sz="0" w:space="0" w:color="auto"/>
            <w:left w:val="none" w:sz="0" w:space="0" w:color="auto"/>
            <w:bottom w:val="none" w:sz="0" w:space="0" w:color="auto"/>
            <w:right w:val="none" w:sz="0" w:space="0" w:color="auto"/>
          </w:divBdr>
          <w:divsChild>
            <w:div w:id="485706064">
              <w:marLeft w:val="0"/>
              <w:marRight w:val="0"/>
              <w:marTop w:val="0"/>
              <w:marBottom w:val="0"/>
              <w:divBdr>
                <w:top w:val="none" w:sz="0" w:space="0" w:color="auto"/>
                <w:left w:val="none" w:sz="0" w:space="0" w:color="auto"/>
                <w:bottom w:val="none" w:sz="0" w:space="0" w:color="auto"/>
                <w:right w:val="none" w:sz="0" w:space="0" w:color="auto"/>
              </w:divBdr>
              <w:divsChild>
                <w:div w:id="1415474548">
                  <w:marLeft w:val="0"/>
                  <w:marRight w:val="0"/>
                  <w:marTop w:val="0"/>
                  <w:marBottom w:val="0"/>
                  <w:divBdr>
                    <w:top w:val="none" w:sz="0" w:space="0" w:color="auto"/>
                    <w:left w:val="none" w:sz="0" w:space="0" w:color="auto"/>
                    <w:bottom w:val="none" w:sz="0" w:space="0" w:color="auto"/>
                    <w:right w:val="none" w:sz="0" w:space="0" w:color="auto"/>
                  </w:divBdr>
                </w:div>
              </w:divsChild>
            </w:div>
            <w:div w:id="82916688">
              <w:marLeft w:val="0"/>
              <w:marRight w:val="0"/>
              <w:marTop w:val="225"/>
              <w:marBottom w:val="0"/>
              <w:divBdr>
                <w:top w:val="none" w:sz="0" w:space="0" w:color="auto"/>
                <w:left w:val="none" w:sz="0" w:space="0" w:color="auto"/>
                <w:bottom w:val="none" w:sz="0" w:space="0" w:color="auto"/>
                <w:right w:val="none" w:sz="0" w:space="0" w:color="auto"/>
              </w:divBdr>
              <w:divsChild>
                <w:div w:id="528418943">
                  <w:marLeft w:val="0"/>
                  <w:marRight w:val="0"/>
                  <w:marTop w:val="0"/>
                  <w:marBottom w:val="0"/>
                  <w:divBdr>
                    <w:top w:val="none" w:sz="0" w:space="0" w:color="auto"/>
                    <w:left w:val="none" w:sz="0" w:space="0" w:color="auto"/>
                    <w:bottom w:val="none" w:sz="0" w:space="0" w:color="auto"/>
                    <w:right w:val="none" w:sz="0" w:space="0" w:color="auto"/>
                  </w:divBdr>
                </w:div>
              </w:divsChild>
            </w:div>
            <w:div w:id="1147474496">
              <w:marLeft w:val="0"/>
              <w:marRight w:val="0"/>
              <w:marTop w:val="225"/>
              <w:marBottom w:val="0"/>
              <w:divBdr>
                <w:top w:val="none" w:sz="0" w:space="0" w:color="auto"/>
                <w:left w:val="none" w:sz="0" w:space="0" w:color="auto"/>
                <w:bottom w:val="none" w:sz="0" w:space="0" w:color="auto"/>
                <w:right w:val="none" w:sz="0" w:space="0" w:color="auto"/>
              </w:divBdr>
              <w:divsChild>
                <w:div w:id="1149131240">
                  <w:marLeft w:val="0"/>
                  <w:marRight w:val="0"/>
                  <w:marTop w:val="0"/>
                  <w:marBottom w:val="0"/>
                  <w:divBdr>
                    <w:top w:val="none" w:sz="0" w:space="0" w:color="auto"/>
                    <w:left w:val="none" w:sz="0" w:space="0" w:color="auto"/>
                    <w:bottom w:val="none" w:sz="0" w:space="0" w:color="auto"/>
                    <w:right w:val="none" w:sz="0" w:space="0" w:color="auto"/>
                  </w:divBdr>
                </w:div>
              </w:divsChild>
            </w:div>
            <w:div w:id="1050883434">
              <w:marLeft w:val="0"/>
              <w:marRight w:val="0"/>
              <w:marTop w:val="375"/>
              <w:marBottom w:val="0"/>
              <w:divBdr>
                <w:top w:val="none" w:sz="0" w:space="0" w:color="auto"/>
                <w:left w:val="none" w:sz="0" w:space="0" w:color="auto"/>
                <w:bottom w:val="none" w:sz="0" w:space="0" w:color="auto"/>
                <w:right w:val="none" w:sz="0" w:space="0" w:color="auto"/>
              </w:divBdr>
              <w:divsChild>
                <w:div w:id="1880390409">
                  <w:marLeft w:val="0"/>
                  <w:marRight w:val="0"/>
                  <w:marTop w:val="0"/>
                  <w:marBottom w:val="0"/>
                  <w:divBdr>
                    <w:top w:val="none" w:sz="0" w:space="0" w:color="auto"/>
                    <w:left w:val="none" w:sz="0" w:space="0" w:color="auto"/>
                    <w:bottom w:val="none" w:sz="0" w:space="0" w:color="auto"/>
                    <w:right w:val="none" w:sz="0" w:space="0" w:color="auto"/>
                  </w:divBdr>
                  <w:divsChild>
                    <w:div w:id="839546916">
                      <w:marLeft w:val="0"/>
                      <w:marRight w:val="0"/>
                      <w:marTop w:val="0"/>
                      <w:marBottom w:val="0"/>
                      <w:divBdr>
                        <w:top w:val="none" w:sz="0" w:space="0" w:color="auto"/>
                        <w:left w:val="none" w:sz="0" w:space="0" w:color="auto"/>
                        <w:bottom w:val="none" w:sz="0" w:space="0" w:color="auto"/>
                        <w:right w:val="none" w:sz="0" w:space="0" w:color="auto"/>
                      </w:divBdr>
                    </w:div>
                    <w:div w:id="47718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729080">
              <w:marLeft w:val="0"/>
              <w:marRight w:val="0"/>
              <w:marTop w:val="375"/>
              <w:marBottom w:val="0"/>
              <w:divBdr>
                <w:top w:val="none" w:sz="0" w:space="0" w:color="auto"/>
                <w:left w:val="none" w:sz="0" w:space="0" w:color="auto"/>
                <w:bottom w:val="none" w:sz="0" w:space="0" w:color="auto"/>
                <w:right w:val="none" w:sz="0" w:space="0" w:color="auto"/>
              </w:divBdr>
              <w:divsChild>
                <w:div w:id="867177054">
                  <w:marLeft w:val="0"/>
                  <w:marRight w:val="0"/>
                  <w:marTop w:val="0"/>
                  <w:marBottom w:val="0"/>
                  <w:divBdr>
                    <w:top w:val="none" w:sz="0" w:space="0" w:color="auto"/>
                    <w:left w:val="none" w:sz="0" w:space="0" w:color="auto"/>
                    <w:bottom w:val="none" w:sz="0" w:space="0" w:color="auto"/>
                    <w:right w:val="none" w:sz="0" w:space="0" w:color="auto"/>
                  </w:divBdr>
                </w:div>
              </w:divsChild>
            </w:div>
            <w:div w:id="1363435852">
              <w:marLeft w:val="0"/>
              <w:marRight w:val="0"/>
              <w:marTop w:val="225"/>
              <w:marBottom w:val="0"/>
              <w:divBdr>
                <w:top w:val="none" w:sz="0" w:space="0" w:color="auto"/>
                <w:left w:val="none" w:sz="0" w:space="0" w:color="auto"/>
                <w:bottom w:val="none" w:sz="0" w:space="0" w:color="auto"/>
                <w:right w:val="none" w:sz="0" w:space="0" w:color="auto"/>
              </w:divBdr>
              <w:divsChild>
                <w:div w:id="1759866596">
                  <w:marLeft w:val="0"/>
                  <w:marRight w:val="0"/>
                  <w:marTop w:val="0"/>
                  <w:marBottom w:val="0"/>
                  <w:divBdr>
                    <w:top w:val="none" w:sz="0" w:space="0" w:color="auto"/>
                    <w:left w:val="none" w:sz="0" w:space="0" w:color="auto"/>
                    <w:bottom w:val="none" w:sz="0" w:space="0" w:color="auto"/>
                    <w:right w:val="none" w:sz="0" w:space="0" w:color="auto"/>
                  </w:divBdr>
                </w:div>
              </w:divsChild>
            </w:div>
            <w:div w:id="34039439">
              <w:marLeft w:val="0"/>
              <w:marRight w:val="0"/>
              <w:marTop w:val="225"/>
              <w:marBottom w:val="0"/>
              <w:divBdr>
                <w:top w:val="none" w:sz="0" w:space="0" w:color="auto"/>
                <w:left w:val="none" w:sz="0" w:space="0" w:color="auto"/>
                <w:bottom w:val="none" w:sz="0" w:space="0" w:color="auto"/>
                <w:right w:val="none" w:sz="0" w:space="0" w:color="auto"/>
              </w:divBdr>
              <w:divsChild>
                <w:div w:id="1058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3936">
      <w:bodyDiv w:val="1"/>
      <w:marLeft w:val="0"/>
      <w:marRight w:val="0"/>
      <w:marTop w:val="0"/>
      <w:marBottom w:val="0"/>
      <w:divBdr>
        <w:top w:val="none" w:sz="0" w:space="0" w:color="auto"/>
        <w:left w:val="none" w:sz="0" w:space="0" w:color="auto"/>
        <w:bottom w:val="none" w:sz="0" w:space="0" w:color="auto"/>
        <w:right w:val="none" w:sz="0" w:space="0" w:color="auto"/>
      </w:divBdr>
      <w:divsChild>
        <w:div w:id="1037967159">
          <w:marLeft w:val="0"/>
          <w:marRight w:val="0"/>
          <w:marTop w:val="150"/>
          <w:marBottom w:val="450"/>
          <w:divBdr>
            <w:top w:val="none" w:sz="0" w:space="0" w:color="auto"/>
            <w:left w:val="none" w:sz="0" w:space="0" w:color="auto"/>
            <w:bottom w:val="none" w:sz="0" w:space="0" w:color="auto"/>
            <w:right w:val="none" w:sz="0" w:space="0" w:color="auto"/>
          </w:divBdr>
        </w:div>
        <w:div w:id="35353779">
          <w:marLeft w:val="0"/>
          <w:marRight w:val="0"/>
          <w:marTop w:val="0"/>
          <w:marBottom w:val="300"/>
          <w:divBdr>
            <w:top w:val="none" w:sz="0" w:space="0" w:color="auto"/>
            <w:left w:val="none" w:sz="0" w:space="0" w:color="auto"/>
            <w:bottom w:val="none" w:sz="0" w:space="0" w:color="auto"/>
            <w:right w:val="none" w:sz="0" w:space="0" w:color="auto"/>
          </w:divBdr>
        </w:div>
        <w:div w:id="722296327">
          <w:marLeft w:val="0"/>
          <w:marRight w:val="0"/>
          <w:marTop w:val="495"/>
          <w:marBottom w:val="630"/>
          <w:divBdr>
            <w:top w:val="none" w:sz="0" w:space="0" w:color="auto"/>
            <w:left w:val="none" w:sz="0" w:space="0" w:color="auto"/>
            <w:bottom w:val="none" w:sz="0" w:space="0" w:color="auto"/>
            <w:right w:val="none" w:sz="0" w:space="0" w:color="auto"/>
          </w:divBdr>
        </w:div>
      </w:divsChild>
    </w:div>
    <w:div w:id="1594778261">
      <w:bodyDiv w:val="1"/>
      <w:marLeft w:val="0"/>
      <w:marRight w:val="0"/>
      <w:marTop w:val="0"/>
      <w:marBottom w:val="0"/>
      <w:divBdr>
        <w:top w:val="none" w:sz="0" w:space="0" w:color="auto"/>
        <w:left w:val="none" w:sz="0" w:space="0" w:color="auto"/>
        <w:bottom w:val="none" w:sz="0" w:space="0" w:color="auto"/>
        <w:right w:val="none" w:sz="0" w:space="0" w:color="auto"/>
      </w:divBdr>
      <w:divsChild>
        <w:div w:id="102891594">
          <w:marLeft w:val="0"/>
          <w:marRight w:val="150"/>
          <w:marTop w:val="0"/>
          <w:marBottom w:val="75"/>
          <w:divBdr>
            <w:top w:val="none" w:sz="0" w:space="0" w:color="auto"/>
            <w:left w:val="none" w:sz="0" w:space="0" w:color="auto"/>
            <w:bottom w:val="none" w:sz="0" w:space="0" w:color="auto"/>
            <w:right w:val="none" w:sz="0" w:space="0" w:color="auto"/>
          </w:divBdr>
        </w:div>
        <w:div w:id="400636630">
          <w:marLeft w:val="0"/>
          <w:marRight w:val="150"/>
          <w:marTop w:val="150"/>
          <w:marBottom w:val="150"/>
          <w:divBdr>
            <w:top w:val="none" w:sz="0" w:space="0" w:color="auto"/>
            <w:left w:val="none" w:sz="0" w:space="0" w:color="auto"/>
            <w:bottom w:val="none" w:sz="0" w:space="0" w:color="auto"/>
            <w:right w:val="none" w:sz="0" w:space="0" w:color="auto"/>
          </w:divBdr>
        </w:div>
        <w:div w:id="1079012429">
          <w:marLeft w:val="0"/>
          <w:marRight w:val="150"/>
          <w:marTop w:val="0"/>
          <w:marBottom w:val="0"/>
          <w:divBdr>
            <w:top w:val="none" w:sz="0" w:space="0" w:color="auto"/>
            <w:left w:val="none" w:sz="0" w:space="0" w:color="auto"/>
            <w:bottom w:val="none" w:sz="0" w:space="0" w:color="auto"/>
            <w:right w:val="none" w:sz="0" w:space="0" w:color="auto"/>
          </w:divBdr>
        </w:div>
      </w:divsChild>
    </w:div>
    <w:div w:id="1595088262">
      <w:bodyDiv w:val="1"/>
      <w:marLeft w:val="0"/>
      <w:marRight w:val="0"/>
      <w:marTop w:val="0"/>
      <w:marBottom w:val="0"/>
      <w:divBdr>
        <w:top w:val="none" w:sz="0" w:space="0" w:color="auto"/>
        <w:left w:val="none" w:sz="0" w:space="0" w:color="auto"/>
        <w:bottom w:val="none" w:sz="0" w:space="0" w:color="auto"/>
        <w:right w:val="none" w:sz="0" w:space="0" w:color="auto"/>
      </w:divBdr>
      <w:divsChild>
        <w:div w:id="279453657">
          <w:marLeft w:val="0"/>
          <w:marRight w:val="0"/>
          <w:marTop w:val="0"/>
          <w:marBottom w:val="75"/>
          <w:divBdr>
            <w:top w:val="none" w:sz="0" w:space="0" w:color="auto"/>
            <w:left w:val="none" w:sz="0" w:space="0" w:color="auto"/>
            <w:bottom w:val="none" w:sz="0" w:space="0" w:color="auto"/>
            <w:right w:val="none" w:sz="0" w:space="0" w:color="auto"/>
          </w:divBdr>
        </w:div>
      </w:divsChild>
    </w:div>
    <w:div w:id="1595360013">
      <w:bodyDiv w:val="1"/>
      <w:marLeft w:val="0"/>
      <w:marRight w:val="0"/>
      <w:marTop w:val="0"/>
      <w:marBottom w:val="0"/>
      <w:divBdr>
        <w:top w:val="none" w:sz="0" w:space="0" w:color="auto"/>
        <w:left w:val="none" w:sz="0" w:space="0" w:color="auto"/>
        <w:bottom w:val="none" w:sz="0" w:space="0" w:color="auto"/>
        <w:right w:val="none" w:sz="0" w:space="0" w:color="auto"/>
      </w:divBdr>
      <w:divsChild>
        <w:div w:id="1514998991">
          <w:marLeft w:val="0"/>
          <w:marRight w:val="0"/>
          <w:marTop w:val="0"/>
          <w:marBottom w:val="300"/>
          <w:divBdr>
            <w:top w:val="none" w:sz="0" w:space="0" w:color="auto"/>
            <w:left w:val="none" w:sz="0" w:space="0" w:color="auto"/>
            <w:bottom w:val="none" w:sz="0" w:space="0" w:color="auto"/>
            <w:right w:val="none" w:sz="0" w:space="0" w:color="auto"/>
          </w:divBdr>
        </w:div>
      </w:divsChild>
    </w:div>
    <w:div w:id="1596405579">
      <w:bodyDiv w:val="1"/>
      <w:marLeft w:val="0"/>
      <w:marRight w:val="0"/>
      <w:marTop w:val="0"/>
      <w:marBottom w:val="0"/>
      <w:divBdr>
        <w:top w:val="none" w:sz="0" w:space="0" w:color="auto"/>
        <w:left w:val="none" w:sz="0" w:space="0" w:color="auto"/>
        <w:bottom w:val="none" w:sz="0" w:space="0" w:color="auto"/>
        <w:right w:val="none" w:sz="0" w:space="0" w:color="auto"/>
      </w:divBdr>
      <w:divsChild>
        <w:div w:id="754401866">
          <w:marLeft w:val="0"/>
          <w:marRight w:val="150"/>
          <w:marTop w:val="0"/>
          <w:marBottom w:val="75"/>
          <w:divBdr>
            <w:top w:val="none" w:sz="0" w:space="0" w:color="auto"/>
            <w:left w:val="none" w:sz="0" w:space="0" w:color="auto"/>
            <w:bottom w:val="none" w:sz="0" w:space="0" w:color="auto"/>
            <w:right w:val="none" w:sz="0" w:space="0" w:color="auto"/>
          </w:divBdr>
        </w:div>
        <w:div w:id="735476921">
          <w:marLeft w:val="0"/>
          <w:marRight w:val="150"/>
          <w:marTop w:val="150"/>
          <w:marBottom w:val="150"/>
          <w:divBdr>
            <w:top w:val="none" w:sz="0" w:space="0" w:color="auto"/>
            <w:left w:val="none" w:sz="0" w:space="0" w:color="auto"/>
            <w:bottom w:val="none" w:sz="0" w:space="0" w:color="auto"/>
            <w:right w:val="none" w:sz="0" w:space="0" w:color="auto"/>
          </w:divBdr>
        </w:div>
        <w:div w:id="1654404345">
          <w:marLeft w:val="0"/>
          <w:marRight w:val="150"/>
          <w:marTop w:val="0"/>
          <w:marBottom w:val="0"/>
          <w:divBdr>
            <w:top w:val="none" w:sz="0" w:space="0" w:color="auto"/>
            <w:left w:val="none" w:sz="0" w:space="0" w:color="auto"/>
            <w:bottom w:val="none" w:sz="0" w:space="0" w:color="auto"/>
            <w:right w:val="none" w:sz="0" w:space="0" w:color="auto"/>
          </w:divBdr>
        </w:div>
      </w:divsChild>
    </w:div>
    <w:div w:id="1596594599">
      <w:bodyDiv w:val="1"/>
      <w:marLeft w:val="0"/>
      <w:marRight w:val="0"/>
      <w:marTop w:val="0"/>
      <w:marBottom w:val="0"/>
      <w:divBdr>
        <w:top w:val="none" w:sz="0" w:space="0" w:color="auto"/>
        <w:left w:val="none" w:sz="0" w:space="0" w:color="auto"/>
        <w:bottom w:val="none" w:sz="0" w:space="0" w:color="auto"/>
        <w:right w:val="none" w:sz="0" w:space="0" w:color="auto"/>
      </w:divBdr>
      <w:divsChild>
        <w:div w:id="1926844140">
          <w:marLeft w:val="0"/>
          <w:marRight w:val="0"/>
          <w:marTop w:val="0"/>
          <w:marBottom w:val="150"/>
          <w:divBdr>
            <w:top w:val="none" w:sz="0" w:space="0" w:color="auto"/>
            <w:left w:val="none" w:sz="0" w:space="0" w:color="auto"/>
            <w:bottom w:val="none" w:sz="0" w:space="0" w:color="auto"/>
            <w:right w:val="none" w:sz="0" w:space="0" w:color="auto"/>
          </w:divBdr>
          <w:divsChild>
            <w:div w:id="784272925">
              <w:marLeft w:val="0"/>
              <w:marRight w:val="0"/>
              <w:marTop w:val="0"/>
              <w:marBottom w:val="0"/>
              <w:divBdr>
                <w:top w:val="none" w:sz="0" w:space="0" w:color="auto"/>
                <w:left w:val="none" w:sz="0" w:space="0" w:color="auto"/>
                <w:bottom w:val="none" w:sz="0" w:space="0" w:color="auto"/>
                <w:right w:val="none" w:sz="0" w:space="0" w:color="auto"/>
              </w:divBdr>
            </w:div>
            <w:div w:id="1797679377">
              <w:marLeft w:val="0"/>
              <w:marRight w:val="0"/>
              <w:marTop w:val="0"/>
              <w:marBottom w:val="0"/>
              <w:divBdr>
                <w:top w:val="none" w:sz="0" w:space="0" w:color="auto"/>
                <w:left w:val="none" w:sz="0" w:space="0" w:color="auto"/>
                <w:bottom w:val="none" w:sz="0" w:space="0" w:color="auto"/>
                <w:right w:val="none" w:sz="0" w:space="0" w:color="auto"/>
              </w:divBdr>
            </w:div>
            <w:div w:id="15615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9907">
      <w:bodyDiv w:val="1"/>
      <w:marLeft w:val="0"/>
      <w:marRight w:val="0"/>
      <w:marTop w:val="0"/>
      <w:marBottom w:val="0"/>
      <w:divBdr>
        <w:top w:val="none" w:sz="0" w:space="0" w:color="auto"/>
        <w:left w:val="none" w:sz="0" w:space="0" w:color="auto"/>
        <w:bottom w:val="none" w:sz="0" w:space="0" w:color="auto"/>
        <w:right w:val="none" w:sz="0" w:space="0" w:color="auto"/>
      </w:divBdr>
      <w:divsChild>
        <w:div w:id="92672959">
          <w:marLeft w:val="0"/>
          <w:marRight w:val="150"/>
          <w:marTop w:val="0"/>
          <w:marBottom w:val="75"/>
          <w:divBdr>
            <w:top w:val="none" w:sz="0" w:space="0" w:color="auto"/>
            <w:left w:val="none" w:sz="0" w:space="0" w:color="auto"/>
            <w:bottom w:val="none" w:sz="0" w:space="0" w:color="auto"/>
            <w:right w:val="none" w:sz="0" w:space="0" w:color="auto"/>
          </w:divBdr>
        </w:div>
        <w:div w:id="92096530">
          <w:marLeft w:val="0"/>
          <w:marRight w:val="150"/>
          <w:marTop w:val="150"/>
          <w:marBottom w:val="150"/>
          <w:divBdr>
            <w:top w:val="none" w:sz="0" w:space="0" w:color="auto"/>
            <w:left w:val="none" w:sz="0" w:space="0" w:color="auto"/>
            <w:bottom w:val="none" w:sz="0" w:space="0" w:color="auto"/>
            <w:right w:val="none" w:sz="0" w:space="0" w:color="auto"/>
          </w:divBdr>
        </w:div>
        <w:div w:id="1903440652">
          <w:marLeft w:val="0"/>
          <w:marRight w:val="150"/>
          <w:marTop w:val="0"/>
          <w:marBottom w:val="0"/>
          <w:divBdr>
            <w:top w:val="none" w:sz="0" w:space="0" w:color="auto"/>
            <w:left w:val="none" w:sz="0" w:space="0" w:color="auto"/>
            <w:bottom w:val="none" w:sz="0" w:space="0" w:color="auto"/>
            <w:right w:val="none" w:sz="0" w:space="0" w:color="auto"/>
          </w:divBdr>
        </w:div>
      </w:divsChild>
    </w:div>
    <w:div w:id="1597908086">
      <w:bodyDiv w:val="1"/>
      <w:marLeft w:val="0"/>
      <w:marRight w:val="0"/>
      <w:marTop w:val="0"/>
      <w:marBottom w:val="0"/>
      <w:divBdr>
        <w:top w:val="none" w:sz="0" w:space="0" w:color="auto"/>
        <w:left w:val="none" w:sz="0" w:space="0" w:color="auto"/>
        <w:bottom w:val="none" w:sz="0" w:space="0" w:color="auto"/>
        <w:right w:val="none" w:sz="0" w:space="0" w:color="auto"/>
      </w:divBdr>
      <w:divsChild>
        <w:div w:id="1086462333">
          <w:marLeft w:val="0"/>
          <w:marRight w:val="0"/>
          <w:marTop w:val="0"/>
          <w:marBottom w:val="300"/>
          <w:divBdr>
            <w:top w:val="none" w:sz="0" w:space="0" w:color="auto"/>
            <w:left w:val="none" w:sz="0" w:space="0" w:color="auto"/>
            <w:bottom w:val="none" w:sz="0" w:space="0" w:color="auto"/>
            <w:right w:val="none" w:sz="0" w:space="0" w:color="auto"/>
          </w:divBdr>
        </w:div>
      </w:divsChild>
    </w:div>
    <w:div w:id="1598708869">
      <w:bodyDiv w:val="1"/>
      <w:marLeft w:val="0"/>
      <w:marRight w:val="0"/>
      <w:marTop w:val="0"/>
      <w:marBottom w:val="0"/>
      <w:divBdr>
        <w:top w:val="none" w:sz="0" w:space="0" w:color="auto"/>
        <w:left w:val="none" w:sz="0" w:space="0" w:color="auto"/>
        <w:bottom w:val="none" w:sz="0" w:space="0" w:color="auto"/>
        <w:right w:val="none" w:sz="0" w:space="0" w:color="auto"/>
      </w:divBdr>
      <w:divsChild>
        <w:div w:id="2112508507">
          <w:marLeft w:val="0"/>
          <w:marRight w:val="375"/>
          <w:marTop w:val="0"/>
          <w:marBottom w:val="0"/>
          <w:divBdr>
            <w:top w:val="none" w:sz="0" w:space="0" w:color="auto"/>
            <w:left w:val="none" w:sz="0" w:space="0" w:color="auto"/>
            <w:bottom w:val="none" w:sz="0" w:space="0" w:color="auto"/>
            <w:right w:val="none" w:sz="0" w:space="0" w:color="auto"/>
          </w:divBdr>
        </w:div>
        <w:div w:id="168447551">
          <w:marLeft w:val="0"/>
          <w:marRight w:val="0"/>
          <w:marTop w:val="0"/>
          <w:marBottom w:val="0"/>
          <w:divBdr>
            <w:top w:val="none" w:sz="0" w:space="0" w:color="auto"/>
            <w:left w:val="none" w:sz="0" w:space="0" w:color="auto"/>
            <w:bottom w:val="none" w:sz="0" w:space="0" w:color="auto"/>
            <w:right w:val="none" w:sz="0" w:space="0" w:color="auto"/>
          </w:divBdr>
        </w:div>
      </w:divsChild>
    </w:div>
    <w:div w:id="1598903990">
      <w:bodyDiv w:val="1"/>
      <w:marLeft w:val="0"/>
      <w:marRight w:val="0"/>
      <w:marTop w:val="0"/>
      <w:marBottom w:val="0"/>
      <w:divBdr>
        <w:top w:val="none" w:sz="0" w:space="0" w:color="auto"/>
        <w:left w:val="none" w:sz="0" w:space="0" w:color="auto"/>
        <w:bottom w:val="none" w:sz="0" w:space="0" w:color="auto"/>
        <w:right w:val="none" w:sz="0" w:space="0" w:color="auto"/>
      </w:divBdr>
    </w:div>
    <w:div w:id="1599366981">
      <w:bodyDiv w:val="1"/>
      <w:marLeft w:val="0"/>
      <w:marRight w:val="0"/>
      <w:marTop w:val="0"/>
      <w:marBottom w:val="0"/>
      <w:divBdr>
        <w:top w:val="none" w:sz="0" w:space="0" w:color="auto"/>
        <w:left w:val="none" w:sz="0" w:space="0" w:color="auto"/>
        <w:bottom w:val="none" w:sz="0" w:space="0" w:color="auto"/>
        <w:right w:val="none" w:sz="0" w:space="0" w:color="auto"/>
      </w:divBdr>
      <w:divsChild>
        <w:div w:id="2115854288">
          <w:marLeft w:val="0"/>
          <w:marRight w:val="0"/>
          <w:marTop w:val="0"/>
          <w:marBottom w:val="0"/>
          <w:divBdr>
            <w:top w:val="none" w:sz="0" w:space="0" w:color="auto"/>
            <w:left w:val="none" w:sz="0" w:space="0" w:color="auto"/>
            <w:bottom w:val="none" w:sz="0" w:space="0" w:color="auto"/>
            <w:right w:val="none" w:sz="0" w:space="0" w:color="auto"/>
          </w:divBdr>
        </w:div>
        <w:div w:id="1415584615">
          <w:marLeft w:val="0"/>
          <w:marRight w:val="0"/>
          <w:marTop w:val="300"/>
          <w:marBottom w:val="300"/>
          <w:divBdr>
            <w:top w:val="none" w:sz="0" w:space="0" w:color="auto"/>
            <w:left w:val="none" w:sz="0" w:space="0" w:color="auto"/>
            <w:bottom w:val="none" w:sz="0" w:space="0" w:color="auto"/>
            <w:right w:val="none" w:sz="0" w:space="0" w:color="auto"/>
          </w:divBdr>
        </w:div>
        <w:div w:id="332339568">
          <w:marLeft w:val="0"/>
          <w:marRight w:val="0"/>
          <w:marTop w:val="0"/>
          <w:marBottom w:val="0"/>
          <w:divBdr>
            <w:top w:val="none" w:sz="0" w:space="0" w:color="auto"/>
            <w:left w:val="none" w:sz="0" w:space="0" w:color="auto"/>
            <w:bottom w:val="none" w:sz="0" w:space="0" w:color="auto"/>
            <w:right w:val="none" w:sz="0" w:space="0" w:color="auto"/>
          </w:divBdr>
          <w:divsChild>
            <w:div w:id="778453591">
              <w:marLeft w:val="0"/>
              <w:marRight w:val="0"/>
              <w:marTop w:val="300"/>
              <w:marBottom w:val="450"/>
              <w:divBdr>
                <w:top w:val="none" w:sz="0" w:space="0" w:color="auto"/>
                <w:left w:val="none" w:sz="0" w:space="0" w:color="auto"/>
                <w:bottom w:val="none" w:sz="0" w:space="0" w:color="auto"/>
                <w:right w:val="none" w:sz="0" w:space="0" w:color="auto"/>
              </w:divBdr>
              <w:divsChild>
                <w:div w:id="1829638353">
                  <w:marLeft w:val="0"/>
                  <w:marRight w:val="0"/>
                  <w:marTop w:val="0"/>
                  <w:marBottom w:val="0"/>
                  <w:divBdr>
                    <w:top w:val="none" w:sz="0" w:space="0" w:color="auto"/>
                    <w:left w:val="none" w:sz="0" w:space="0" w:color="auto"/>
                    <w:bottom w:val="none" w:sz="0" w:space="0" w:color="auto"/>
                    <w:right w:val="none" w:sz="0" w:space="0" w:color="auto"/>
                  </w:divBdr>
                  <w:divsChild>
                    <w:div w:id="2058238572">
                      <w:marLeft w:val="0"/>
                      <w:marRight w:val="0"/>
                      <w:marTop w:val="0"/>
                      <w:marBottom w:val="0"/>
                      <w:divBdr>
                        <w:top w:val="none" w:sz="0" w:space="0" w:color="auto"/>
                        <w:left w:val="none" w:sz="0" w:space="0" w:color="auto"/>
                        <w:bottom w:val="none" w:sz="0" w:space="0" w:color="auto"/>
                        <w:right w:val="none" w:sz="0" w:space="0" w:color="auto"/>
                      </w:divBdr>
                      <w:divsChild>
                        <w:div w:id="549726447">
                          <w:marLeft w:val="0"/>
                          <w:marRight w:val="0"/>
                          <w:marTop w:val="0"/>
                          <w:marBottom w:val="0"/>
                          <w:divBdr>
                            <w:top w:val="none" w:sz="0" w:space="0" w:color="auto"/>
                            <w:left w:val="none" w:sz="0" w:space="0" w:color="auto"/>
                            <w:bottom w:val="none" w:sz="0" w:space="0" w:color="auto"/>
                            <w:right w:val="none" w:sz="0" w:space="0" w:color="auto"/>
                          </w:divBdr>
                          <w:divsChild>
                            <w:div w:id="1332216686">
                              <w:marLeft w:val="0"/>
                              <w:marRight w:val="0"/>
                              <w:marTop w:val="0"/>
                              <w:marBottom w:val="0"/>
                              <w:divBdr>
                                <w:top w:val="none" w:sz="0" w:space="0" w:color="auto"/>
                                <w:left w:val="none" w:sz="0" w:space="0" w:color="auto"/>
                                <w:bottom w:val="none" w:sz="0" w:space="0" w:color="auto"/>
                                <w:right w:val="none" w:sz="0" w:space="0" w:color="auto"/>
                              </w:divBdr>
                              <w:divsChild>
                                <w:div w:id="676424740">
                                  <w:marLeft w:val="0"/>
                                  <w:marRight w:val="0"/>
                                  <w:marTop w:val="0"/>
                                  <w:marBottom w:val="0"/>
                                  <w:divBdr>
                                    <w:top w:val="none" w:sz="0" w:space="0" w:color="auto"/>
                                    <w:left w:val="none" w:sz="0" w:space="0" w:color="auto"/>
                                    <w:bottom w:val="none" w:sz="0" w:space="0" w:color="auto"/>
                                    <w:right w:val="none" w:sz="0" w:space="0" w:color="auto"/>
                                  </w:divBdr>
                                  <w:divsChild>
                                    <w:div w:id="10824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578937">
          <w:marLeft w:val="0"/>
          <w:marRight w:val="0"/>
          <w:marTop w:val="0"/>
          <w:marBottom w:val="0"/>
          <w:divBdr>
            <w:top w:val="none" w:sz="0" w:space="0" w:color="auto"/>
            <w:left w:val="none" w:sz="0" w:space="0" w:color="auto"/>
            <w:bottom w:val="none" w:sz="0" w:space="0" w:color="auto"/>
            <w:right w:val="none" w:sz="0" w:space="0" w:color="auto"/>
          </w:divBdr>
        </w:div>
      </w:divsChild>
    </w:div>
    <w:div w:id="1600523764">
      <w:bodyDiv w:val="1"/>
      <w:marLeft w:val="0"/>
      <w:marRight w:val="0"/>
      <w:marTop w:val="0"/>
      <w:marBottom w:val="0"/>
      <w:divBdr>
        <w:top w:val="none" w:sz="0" w:space="0" w:color="auto"/>
        <w:left w:val="none" w:sz="0" w:space="0" w:color="auto"/>
        <w:bottom w:val="none" w:sz="0" w:space="0" w:color="auto"/>
        <w:right w:val="none" w:sz="0" w:space="0" w:color="auto"/>
      </w:divBdr>
      <w:divsChild>
        <w:div w:id="603225596">
          <w:marLeft w:val="0"/>
          <w:marRight w:val="0"/>
          <w:marTop w:val="0"/>
          <w:marBottom w:val="300"/>
          <w:divBdr>
            <w:top w:val="none" w:sz="0" w:space="0" w:color="auto"/>
            <w:left w:val="none" w:sz="0" w:space="0" w:color="auto"/>
            <w:bottom w:val="none" w:sz="0" w:space="0" w:color="auto"/>
            <w:right w:val="none" w:sz="0" w:space="0" w:color="auto"/>
          </w:divBdr>
        </w:div>
      </w:divsChild>
    </w:div>
    <w:div w:id="1600672939">
      <w:bodyDiv w:val="1"/>
      <w:marLeft w:val="0"/>
      <w:marRight w:val="0"/>
      <w:marTop w:val="0"/>
      <w:marBottom w:val="0"/>
      <w:divBdr>
        <w:top w:val="none" w:sz="0" w:space="0" w:color="auto"/>
        <w:left w:val="none" w:sz="0" w:space="0" w:color="auto"/>
        <w:bottom w:val="none" w:sz="0" w:space="0" w:color="auto"/>
        <w:right w:val="none" w:sz="0" w:space="0" w:color="auto"/>
      </w:divBdr>
      <w:divsChild>
        <w:div w:id="301471236">
          <w:marLeft w:val="0"/>
          <w:marRight w:val="0"/>
          <w:marTop w:val="0"/>
          <w:marBottom w:val="0"/>
          <w:divBdr>
            <w:top w:val="none" w:sz="0" w:space="0" w:color="auto"/>
            <w:left w:val="none" w:sz="0" w:space="0" w:color="auto"/>
            <w:bottom w:val="none" w:sz="0" w:space="0" w:color="auto"/>
            <w:right w:val="none" w:sz="0" w:space="0" w:color="auto"/>
          </w:divBdr>
          <w:divsChild>
            <w:div w:id="1242372588">
              <w:marLeft w:val="0"/>
              <w:marRight w:val="0"/>
              <w:marTop w:val="0"/>
              <w:marBottom w:val="0"/>
              <w:divBdr>
                <w:top w:val="none" w:sz="0" w:space="0" w:color="auto"/>
                <w:left w:val="none" w:sz="0" w:space="0" w:color="auto"/>
                <w:bottom w:val="none" w:sz="0" w:space="0" w:color="auto"/>
                <w:right w:val="none" w:sz="0" w:space="0" w:color="auto"/>
              </w:divBdr>
              <w:divsChild>
                <w:div w:id="744687295">
                  <w:marLeft w:val="0"/>
                  <w:marRight w:val="0"/>
                  <w:marTop w:val="0"/>
                  <w:marBottom w:val="0"/>
                  <w:divBdr>
                    <w:top w:val="none" w:sz="0" w:space="0" w:color="auto"/>
                    <w:left w:val="none" w:sz="0" w:space="0" w:color="auto"/>
                    <w:bottom w:val="none" w:sz="0" w:space="0" w:color="auto"/>
                    <w:right w:val="none" w:sz="0" w:space="0" w:color="auto"/>
                  </w:divBdr>
                  <w:divsChild>
                    <w:div w:id="1193227052">
                      <w:marLeft w:val="495"/>
                      <w:marRight w:val="495"/>
                      <w:marTop w:val="0"/>
                      <w:marBottom w:val="0"/>
                      <w:divBdr>
                        <w:top w:val="none" w:sz="0" w:space="0" w:color="auto"/>
                        <w:left w:val="none" w:sz="0" w:space="0" w:color="auto"/>
                        <w:bottom w:val="none" w:sz="0" w:space="0" w:color="auto"/>
                        <w:right w:val="none" w:sz="0" w:space="0" w:color="auto"/>
                      </w:divBdr>
                      <w:divsChild>
                        <w:div w:id="1111516406">
                          <w:marLeft w:val="0"/>
                          <w:marRight w:val="0"/>
                          <w:marTop w:val="0"/>
                          <w:marBottom w:val="0"/>
                          <w:divBdr>
                            <w:top w:val="none" w:sz="0" w:space="0" w:color="auto"/>
                            <w:left w:val="none" w:sz="0" w:space="0" w:color="auto"/>
                            <w:bottom w:val="none" w:sz="0" w:space="0" w:color="auto"/>
                            <w:right w:val="none" w:sz="0" w:space="0" w:color="auto"/>
                          </w:divBdr>
                          <w:divsChild>
                            <w:div w:id="1106463540">
                              <w:marLeft w:val="0"/>
                              <w:marRight w:val="0"/>
                              <w:marTop w:val="0"/>
                              <w:marBottom w:val="0"/>
                              <w:divBdr>
                                <w:top w:val="none" w:sz="0" w:space="0" w:color="auto"/>
                                <w:left w:val="none" w:sz="0" w:space="0" w:color="auto"/>
                                <w:bottom w:val="none" w:sz="0" w:space="0" w:color="auto"/>
                                <w:right w:val="none" w:sz="0" w:space="0" w:color="auto"/>
                              </w:divBdr>
                              <w:divsChild>
                                <w:div w:id="1543908349">
                                  <w:marLeft w:val="0"/>
                                  <w:marRight w:val="360"/>
                                  <w:marTop w:val="0"/>
                                  <w:marBottom w:val="0"/>
                                  <w:divBdr>
                                    <w:top w:val="single" w:sz="6" w:space="1" w:color="FFFFFF"/>
                                    <w:left w:val="single" w:sz="6" w:space="6" w:color="FFFFFF"/>
                                    <w:bottom w:val="single" w:sz="6" w:space="1" w:color="FFFFFF"/>
                                    <w:right w:val="single" w:sz="6" w:space="6" w:color="FFFFFF"/>
                                  </w:divBdr>
                                  <w:divsChild>
                                    <w:div w:id="1834486030">
                                      <w:marLeft w:val="0"/>
                                      <w:marRight w:val="0"/>
                                      <w:marTop w:val="0"/>
                                      <w:marBottom w:val="0"/>
                                      <w:divBdr>
                                        <w:top w:val="none" w:sz="0" w:space="0" w:color="auto"/>
                                        <w:left w:val="none" w:sz="0" w:space="0" w:color="auto"/>
                                        <w:bottom w:val="none" w:sz="0" w:space="0" w:color="auto"/>
                                        <w:right w:val="none" w:sz="0" w:space="0" w:color="auto"/>
                                      </w:divBdr>
                                    </w:div>
                                  </w:divsChild>
                                </w:div>
                                <w:div w:id="1753433038">
                                  <w:marLeft w:val="0"/>
                                  <w:marRight w:val="0"/>
                                  <w:marTop w:val="0"/>
                                  <w:marBottom w:val="0"/>
                                  <w:divBdr>
                                    <w:top w:val="none" w:sz="0" w:space="0" w:color="auto"/>
                                    <w:left w:val="none" w:sz="0" w:space="0" w:color="auto"/>
                                    <w:bottom w:val="none" w:sz="0" w:space="0" w:color="auto"/>
                                    <w:right w:val="none" w:sz="0" w:space="0" w:color="auto"/>
                                  </w:divBdr>
                                  <w:divsChild>
                                    <w:div w:id="36676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2907">
                              <w:marLeft w:val="0"/>
                              <w:marRight w:val="0"/>
                              <w:marTop w:val="360"/>
                              <w:marBottom w:val="0"/>
                              <w:divBdr>
                                <w:top w:val="none" w:sz="0" w:space="0" w:color="auto"/>
                                <w:left w:val="none" w:sz="0" w:space="0" w:color="auto"/>
                                <w:bottom w:val="none" w:sz="0" w:space="0" w:color="auto"/>
                                <w:right w:val="none" w:sz="0" w:space="0" w:color="auto"/>
                              </w:divBdr>
                            </w:div>
                            <w:div w:id="2123258914">
                              <w:marLeft w:val="0"/>
                              <w:marRight w:val="0"/>
                              <w:marTop w:val="150"/>
                              <w:marBottom w:val="0"/>
                              <w:divBdr>
                                <w:top w:val="none" w:sz="0" w:space="0" w:color="auto"/>
                                <w:left w:val="none" w:sz="0" w:space="0" w:color="auto"/>
                                <w:bottom w:val="none" w:sz="0" w:space="0" w:color="auto"/>
                                <w:right w:val="none" w:sz="0" w:space="0" w:color="auto"/>
                              </w:divBdr>
                            </w:div>
                            <w:div w:id="278337473">
                              <w:marLeft w:val="0"/>
                              <w:marRight w:val="0"/>
                              <w:marTop w:val="600"/>
                              <w:marBottom w:val="0"/>
                              <w:divBdr>
                                <w:top w:val="none" w:sz="0" w:space="0" w:color="auto"/>
                                <w:left w:val="none" w:sz="0" w:space="0" w:color="auto"/>
                                <w:bottom w:val="none" w:sz="0" w:space="0" w:color="auto"/>
                                <w:right w:val="none" w:sz="0" w:space="0" w:color="auto"/>
                              </w:divBdr>
                              <w:divsChild>
                                <w:div w:id="1479959689">
                                  <w:marLeft w:val="0"/>
                                  <w:marRight w:val="0"/>
                                  <w:marTop w:val="0"/>
                                  <w:marBottom w:val="0"/>
                                  <w:divBdr>
                                    <w:top w:val="none" w:sz="0" w:space="0" w:color="auto"/>
                                    <w:left w:val="none" w:sz="0" w:space="0" w:color="auto"/>
                                    <w:bottom w:val="none" w:sz="0" w:space="0" w:color="auto"/>
                                    <w:right w:val="none" w:sz="0" w:space="0" w:color="auto"/>
                                  </w:divBdr>
                                  <w:divsChild>
                                    <w:div w:id="89400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427">
                              <w:marLeft w:val="0"/>
                              <w:marRight w:val="0"/>
                              <w:marTop w:val="0"/>
                              <w:marBottom w:val="0"/>
                              <w:divBdr>
                                <w:top w:val="none" w:sz="0" w:space="0" w:color="auto"/>
                                <w:left w:val="none" w:sz="0" w:space="0" w:color="auto"/>
                                <w:bottom w:val="none" w:sz="0" w:space="0" w:color="auto"/>
                                <w:right w:val="none" w:sz="0" w:space="0" w:color="auto"/>
                              </w:divBdr>
                              <w:divsChild>
                                <w:div w:id="770055978">
                                  <w:marLeft w:val="0"/>
                                  <w:marRight w:val="0"/>
                                  <w:marTop w:val="0"/>
                                  <w:marBottom w:val="0"/>
                                  <w:divBdr>
                                    <w:top w:val="none" w:sz="0" w:space="0" w:color="auto"/>
                                    <w:left w:val="none" w:sz="0" w:space="0" w:color="auto"/>
                                    <w:bottom w:val="none" w:sz="0" w:space="0" w:color="auto"/>
                                    <w:right w:val="none" w:sz="0" w:space="0" w:color="auto"/>
                                  </w:divBdr>
                                  <w:divsChild>
                                    <w:div w:id="907421970">
                                      <w:marLeft w:val="0"/>
                                      <w:marRight w:val="0"/>
                                      <w:marTop w:val="0"/>
                                      <w:marBottom w:val="0"/>
                                      <w:divBdr>
                                        <w:top w:val="none" w:sz="0" w:space="0" w:color="auto"/>
                                        <w:left w:val="none" w:sz="0" w:space="0" w:color="auto"/>
                                        <w:bottom w:val="none" w:sz="0" w:space="0" w:color="auto"/>
                                        <w:right w:val="none" w:sz="0" w:space="0" w:color="auto"/>
                                      </w:divBdr>
                                      <w:divsChild>
                                        <w:div w:id="354960590">
                                          <w:marLeft w:val="0"/>
                                          <w:marRight w:val="0"/>
                                          <w:marTop w:val="0"/>
                                          <w:marBottom w:val="0"/>
                                          <w:divBdr>
                                            <w:top w:val="none" w:sz="0" w:space="0" w:color="auto"/>
                                            <w:left w:val="none" w:sz="0" w:space="0" w:color="auto"/>
                                            <w:bottom w:val="none" w:sz="0" w:space="0" w:color="auto"/>
                                            <w:right w:val="none" w:sz="0" w:space="0" w:color="auto"/>
                                          </w:divBdr>
                                          <w:divsChild>
                                            <w:div w:id="1869947160">
                                              <w:marLeft w:val="0"/>
                                              <w:marRight w:val="0"/>
                                              <w:marTop w:val="0"/>
                                              <w:marBottom w:val="0"/>
                                              <w:divBdr>
                                                <w:top w:val="none" w:sz="0" w:space="0" w:color="auto"/>
                                                <w:left w:val="none" w:sz="0" w:space="0" w:color="auto"/>
                                                <w:bottom w:val="none" w:sz="0" w:space="0" w:color="auto"/>
                                                <w:right w:val="none" w:sz="0" w:space="0" w:color="auto"/>
                                              </w:divBdr>
                                              <w:divsChild>
                                                <w:div w:id="1957327663">
                                                  <w:marLeft w:val="0"/>
                                                  <w:marRight w:val="0"/>
                                                  <w:marTop w:val="0"/>
                                                  <w:marBottom w:val="0"/>
                                                  <w:divBdr>
                                                    <w:top w:val="none" w:sz="0" w:space="0" w:color="auto"/>
                                                    <w:left w:val="none" w:sz="0" w:space="0" w:color="auto"/>
                                                    <w:bottom w:val="none" w:sz="0" w:space="0" w:color="auto"/>
                                                    <w:right w:val="none" w:sz="0" w:space="0" w:color="auto"/>
                                                  </w:divBdr>
                                                  <w:divsChild>
                                                    <w:div w:id="160846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692872">
                                  <w:marLeft w:val="0"/>
                                  <w:marRight w:val="0"/>
                                  <w:marTop w:val="105"/>
                                  <w:marBottom w:val="0"/>
                                  <w:divBdr>
                                    <w:top w:val="none" w:sz="0" w:space="0" w:color="auto"/>
                                    <w:left w:val="none" w:sz="0" w:space="0" w:color="auto"/>
                                    <w:bottom w:val="none" w:sz="0" w:space="0" w:color="auto"/>
                                    <w:right w:val="none" w:sz="0" w:space="0" w:color="auto"/>
                                  </w:divBdr>
                                  <w:divsChild>
                                    <w:div w:id="5087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476373">
          <w:marLeft w:val="0"/>
          <w:marRight w:val="0"/>
          <w:marTop w:val="0"/>
          <w:marBottom w:val="0"/>
          <w:divBdr>
            <w:top w:val="none" w:sz="0" w:space="0" w:color="auto"/>
            <w:left w:val="none" w:sz="0" w:space="0" w:color="auto"/>
            <w:bottom w:val="none" w:sz="0" w:space="0" w:color="auto"/>
            <w:right w:val="none" w:sz="0" w:space="0" w:color="auto"/>
          </w:divBdr>
          <w:divsChild>
            <w:div w:id="1785610052">
              <w:marLeft w:val="495"/>
              <w:marRight w:val="495"/>
              <w:marTop w:val="0"/>
              <w:marBottom w:val="0"/>
              <w:divBdr>
                <w:top w:val="none" w:sz="0" w:space="0" w:color="auto"/>
                <w:left w:val="none" w:sz="0" w:space="0" w:color="auto"/>
                <w:bottom w:val="none" w:sz="0" w:space="0" w:color="auto"/>
                <w:right w:val="none" w:sz="0" w:space="0" w:color="auto"/>
              </w:divBdr>
              <w:divsChild>
                <w:div w:id="1890845215">
                  <w:marLeft w:val="0"/>
                  <w:marRight w:val="0"/>
                  <w:marTop w:val="180"/>
                  <w:marBottom w:val="0"/>
                  <w:divBdr>
                    <w:top w:val="none" w:sz="0" w:space="0" w:color="auto"/>
                    <w:left w:val="none" w:sz="0" w:space="0" w:color="auto"/>
                    <w:bottom w:val="none" w:sz="0" w:space="0" w:color="auto"/>
                    <w:right w:val="none" w:sz="0" w:space="0" w:color="auto"/>
                  </w:divBdr>
                  <w:divsChild>
                    <w:div w:id="879518113">
                      <w:marLeft w:val="0"/>
                      <w:marRight w:val="0"/>
                      <w:marTop w:val="0"/>
                      <w:marBottom w:val="0"/>
                      <w:divBdr>
                        <w:top w:val="none" w:sz="0" w:space="0" w:color="auto"/>
                        <w:left w:val="none" w:sz="0" w:space="0" w:color="auto"/>
                        <w:bottom w:val="none" w:sz="0" w:space="0" w:color="auto"/>
                        <w:right w:val="none" w:sz="0" w:space="0" w:color="auto"/>
                      </w:divBdr>
                      <w:divsChild>
                        <w:div w:id="1301885203">
                          <w:marLeft w:val="0"/>
                          <w:marRight w:val="0"/>
                          <w:marTop w:val="0"/>
                          <w:marBottom w:val="0"/>
                          <w:divBdr>
                            <w:top w:val="none" w:sz="0" w:space="0" w:color="auto"/>
                            <w:left w:val="none" w:sz="0" w:space="0" w:color="auto"/>
                            <w:bottom w:val="none" w:sz="0" w:space="0" w:color="auto"/>
                            <w:right w:val="none" w:sz="0" w:space="0" w:color="auto"/>
                          </w:divBdr>
                          <w:divsChild>
                            <w:div w:id="900680579">
                              <w:marLeft w:val="0"/>
                              <w:marRight w:val="0"/>
                              <w:marTop w:val="0"/>
                              <w:marBottom w:val="0"/>
                              <w:divBdr>
                                <w:top w:val="none" w:sz="0" w:space="0" w:color="auto"/>
                                <w:left w:val="none" w:sz="0" w:space="0" w:color="auto"/>
                                <w:bottom w:val="none" w:sz="0" w:space="0" w:color="auto"/>
                                <w:right w:val="none" w:sz="0" w:space="0" w:color="auto"/>
                              </w:divBdr>
                            </w:div>
                            <w:div w:id="18189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822755">
                  <w:marLeft w:val="0"/>
                  <w:marRight w:val="0"/>
                  <w:marTop w:val="0"/>
                  <w:marBottom w:val="0"/>
                  <w:divBdr>
                    <w:top w:val="none" w:sz="0" w:space="0" w:color="auto"/>
                    <w:left w:val="none" w:sz="0" w:space="0" w:color="auto"/>
                    <w:bottom w:val="none" w:sz="0" w:space="0" w:color="auto"/>
                    <w:right w:val="none" w:sz="0" w:space="0" w:color="auto"/>
                  </w:divBdr>
                  <w:divsChild>
                    <w:div w:id="718475810">
                      <w:marLeft w:val="0"/>
                      <w:marRight w:val="0"/>
                      <w:marTop w:val="0"/>
                      <w:marBottom w:val="0"/>
                      <w:divBdr>
                        <w:top w:val="none" w:sz="0" w:space="0" w:color="auto"/>
                        <w:left w:val="none" w:sz="0" w:space="0" w:color="auto"/>
                        <w:bottom w:val="none" w:sz="0" w:space="0" w:color="auto"/>
                        <w:right w:val="none" w:sz="0" w:space="0" w:color="auto"/>
                      </w:divBdr>
                      <w:divsChild>
                        <w:div w:id="1297374602">
                          <w:marLeft w:val="0"/>
                          <w:marRight w:val="0"/>
                          <w:marTop w:val="330"/>
                          <w:marBottom w:val="0"/>
                          <w:divBdr>
                            <w:top w:val="none" w:sz="0" w:space="0" w:color="auto"/>
                            <w:left w:val="none" w:sz="0" w:space="0" w:color="auto"/>
                            <w:bottom w:val="none" w:sz="0" w:space="0" w:color="auto"/>
                            <w:right w:val="none" w:sz="0" w:space="0" w:color="auto"/>
                          </w:divBdr>
                          <w:divsChild>
                            <w:div w:id="308901601">
                              <w:marLeft w:val="0"/>
                              <w:marRight w:val="0"/>
                              <w:marTop w:val="0"/>
                              <w:marBottom w:val="0"/>
                              <w:divBdr>
                                <w:top w:val="none" w:sz="0" w:space="0" w:color="auto"/>
                                <w:left w:val="none" w:sz="0" w:space="0" w:color="auto"/>
                                <w:bottom w:val="none" w:sz="0" w:space="0" w:color="auto"/>
                                <w:right w:val="none" w:sz="0" w:space="0" w:color="auto"/>
                              </w:divBdr>
                              <w:divsChild>
                                <w:div w:id="1535457574">
                                  <w:marLeft w:val="0"/>
                                  <w:marRight w:val="0"/>
                                  <w:marTop w:val="270"/>
                                  <w:marBottom w:val="0"/>
                                  <w:divBdr>
                                    <w:top w:val="none" w:sz="0" w:space="0" w:color="auto"/>
                                    <w:left w:val="none" w:sz="0" w:space="0" w:color="auto"/>
                                    <w:bottom w:val="none" w:sz="0" w:space="0" w:color="auto"/>
                                    <w:right w:val="none" w:sz="0" w:space="0" w:color="auto"/>
                                  </w:divBdr>
                                  <w:divsChild>
                                    <w:div w:id="742291490">
                                      <w:marLeft w:val="0"/>
                                      <w:marRight w:val="0"/>
                                      <w:marTop w:val="0"/>
                                      <w:marBottom w:val="0"/>
                                      <w:divBdr>
                                        <w:top w:val="none" w:sz="0" w:space="0" w:color="auto"/>
                                        <w:left w:val="none" w:sz="0" w:space="0" w:color="auto"/>
                                        <w:bottom w:val="none" w:sz="0" w:space="0" w:color="auto"/>
                                        <w:right w:val="none" w:sz="0" w:space="0" w:color="auto"/>
                                      </w:divBdr>
                                      <w:divsChild>
                                        <w:div w:id="769786327">
                                          <w:marLeft w:val="0"/>
                                          <w:marRight w:val="0"/>
                                          <w:marTop w:val="0"/>
                                          <w:marBottom w:val="0"/>
                                          <w:divBdr>
                                            <w:top w:val="none" w:sz="0" w:space="0" w:color="auto"/>
                                            <w:left w:val="none" w:sz="0" w:space="0" w:color="auto"/>
                                            <w:bottom w:val="none" w:sz="0" w:space="0" w:color="auto"/>
                                            <w:right w:val="none" w:sz="0" w:space="0" w:color="auto"/>
                                          </w:divBdr>
                                          <w:divsChild>
                                            <w:div w:id="1688093370">
                                              <w:marLeft w:val="0"/>
                                              <w:marRight w:val="0"/>
                                              <w:marTop w:val="0"/>
                                              <w:marBottom w:val="0"/>
                                              <w:divBdr>
                                                <w:top w:val="none" w:sz="0" w:space="0" w:color="auto"/>
                                                <w:left w:val="none" w:sz="0" w:space="0" w:color="auto"/>
                                                <w:bottom w:val="none" w:sz="0" w:space="0" w:color="auto"/>
                                                <w:right w:val="none" w:sz="0" w:space="0" w:color="auto"/>
                                              </w:divBdr>
                                            </w:div>
                                            <w:div w:id="2000765177">
                                              <w:marLeft w:val="0"/>
                                              <w:marRight w:val="0"/>
                                              <w:marTop w:val="0"/>
                                              <w:marBottom w:val="0"/>
                                              <w:divBdr>
                                                <w:top w:val="none" w:sz="0" w:space="0" w:color="auto"/>
                                                <w:left w:val="none" w:sz="0" w:space="0" w:color="auto"/>
                                                <w:bottom w:val="none" w:sz="0" w:space="0" w:color="auto"/>
                                                <w:right w:val="none" w:sz="0" w:space="0" w:color="auto"/>
                                              </w:divBdr>
                                            </w:div>
                                            <w:div w:id="490875873">
                                              <w:marLeft w:val="0"/>
                                              <w:marRight w:val="0"/>
                                              <w:marTop w:val="0"/>
                                              <w:marBottom w:val="0"/>
                                              <w:divBdr>
                                                <w:top w:val="none" w:sz="0" w:space="0" w:color="auto"/>
                                                <w:left w:val="none" w:sz="0" w:space="0" w:color="auto"/>
                                                <w:bottom w:val="none" w:sz="0" w:space="0" w:color="auto"/>
                                                <w:right w:val="none" w:sz="0" w:space="0" w:color="auto"/>
                                              </w:divBdr>
                                            </w:div>
                                            <w:div w:id="1542742631">
                                              <w:marLeft w:val="0"/>
                                              <w:marRight w:val="0"/>
                                              <w:marTop w:val="0"/>
                                              <w:marBottom w:val="0"/>
                                              <w:divBdr>
                                                <w:top w:val="none" w:sz="0" w:space="0" w:color="auto"/>
                                                <w:left w:val="none" w:sz="0" w:space="0" w:color="auto"/>
                                                <w:bottom w:val="none" w:sz="0" w:space="0" w:color="auto"/>
                                                <w:right w:val="none" w:sz="0" w:space="0" w:color="auto"/>
                                              </w:divBdr>
                                            </w:div>
                                            <w:div w:id="5410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521905">
                          <w:marLeft w:val="0"/>
                          <w:marRight w:val="0"/>
                          <w:marTop w:val="0"/>
                          <w:marBottom w:val="0"/>
                          <w:divBdr>
                            <w:top w:val="none" w:sz="0" w:space="0" w:color="auto"/>
                            <w:left w:val="none" w:sz="0" w:space="0" w:color="auto"/>
                            <w:bottom w:val="none" w:sz="0" w:space="0" w:color="auto"/>
                            <w:right w:val="none" w:sz="0" w:space="0" w:color="auto"/>
                          </w:divBdr>
                          <w:divsChild>
                            <w:div w:id="848180872">
                              <w:marLeft w:val="0"/>
                              <w:marRight w:val="0"/>
                              <w:marTop w:val="0"/>
                              <w:marBottom w:val="300"/>
                              <w:divBdr>
                                <w:top w:val="none" w:sz="0" w:space="0" w:color="auto"/>
                                <w:left w:val="none" w:sz="0" w:space="0" w:color="auto"/>
                                <w:bottom w:val="none" w:sz="0" w:space="0" w:color="auto"/>
                                <w:right w:val="none" w:sz="0" w:space="0" w:color="auto"/>
                              </w:divBdr>
                              <w:divsChild>
                                <w:div w:id="997928247">
                                  <w:marLeft w:val="0"/>
                                  <w:marRight w:val="0"/>
                                  <w:marTop w:val="0"/>
                                  <w:marBottom w:val="0"/>
                                  <w:divBdr>
                                    <w:top w:val="none" w:sz="0" w:space="0" w:color="auto"/>
                                    <w:left w:val="none" w:sz="0" w:space="0" w:color="auto"/>
                                    <w:bottom w:val="none" w:sz="0" w:space="0" w:color="auto"/>
                                    <w:right w:val="none" w:sz="0" w:space="0" w:color="auto"/>
                                  </w:divBdr>
                                  <w:divsChild>
                                    <w:div w:id="1256088518">
                                      <w:marLeft w:val="0"/>
                                      <w:marRight w:val="0"/>
                                      <w:marTop w:val="0"/>
                                      <w:marBottom w:val="0"/>
                                      <w:divBdr>
                                        <w:top w:val="none" w:sz="0" w:space="0" w:color="auto"/>
                                        <w:left w:val="none" w:sz="0" w:space="0" w:color="auto"/>
                                        <w:bottom w:val="none" w:sz="0" w:space="0" w:color="auto"/>
                                        <w:right w:val="none" w:sz="0" w:space="0" w:color="auto"/>
                                      </w:divBdr>
                                      <w:divsChild>
                                        <w:div w:id="1014116844">
                                          <w:marLeft w:val="0"/>
                                          <w:marRight w:val="0"/>
                                          <w:marTop w:val="0"/>
                                          <w:marBottom w:val="0"/>
                                          <w:divBdr>
                                            <w:top w:val="none" w:sz="0" w:space="0" w:color="auto"/>
                                            <w:left w:val="none" w:sz="0" w:space="0" w:color="auto"/>
                                            <w:bottom w:val="none" w:sz="0" w:space="0" w:color="auto"/>
                                            <w:right w:val="none" w:sz="0" w:space="0" w:color="auto"/>
                                          </w:divBdr>
                                          <w:divsChild>
                                            <w:div w:id="191386251">
                                              <w:marLeft w:val="0"/>
                                              <w:marRight w:val="75"/>
                                              <w:marTop w:val="0"/>
                                              <w:marBottom w:val="0"/>
                                              <w:divBdr>
                                                <w:top w:val="none" w:sz="0" w:space="0" w:color="auto"/>
                                                <w:left w:val="none" w:sz="0" w:space="0" w:color="auto"/>
                                                <w:bottom w:val="none" w:sz="0" w:space="0" w:color="auto"/>
                                                <w:right w:val="none" w:sz="0" w:space="0" w:color="auto"/>
                                              </w:divBdr>
                                            </w:div>
                                            <w:div w:id="822625099">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1297569194">
                              <w:marLeft w:val="0"/>
                              <w:marRight w:val="0"/>
                              <w:marTop w:val="0"/>
                              <w:marBottom w:val="0"/>
                              <w:divBdr>
                                <w:top w:val="none" w:sz="0" w:space="0" w:color="auto"/>
                                <w:left w:val="none" w:sz="0" w:space="0" w:color="auto"/>
                                <w:bottom w:val="none" w:sz="0" w:space="0" w:color="auto"/>
                                <w:right w:val="none" w:sz="0" w:space="0" w:color="auto"/>
                              </w:divBdr>
                              <w:divsChild>
                                <w:div w:id="196745063">
                                  <w:marLeft w:val="0"/>
                                  <w:marRight w:val="0"/>
                                  <w:marTop w:val="0"/>
                                  <w:marBottom w:val="0"/>
                                  <w:divBdr>
                                    <w:top w:val="none" w:sz="0" w:space="0" w:color="auto"/>
                                    <w:left w:val="none" w:sz="0" w:space="0" w:color="auto"/>
                                    <w:bottom w:val="none" w:sz="0" w:space="0" w:color="auto"/>
                                    <w:right w:val="none" w:sz="0" w:space="0" w:color="auto"/>
                                  </w:divBdr>
                                  <w:divsChild>
                                    <w:div w:id="830828005">
                                      <w:marLeft w:val="0"/>
                                      <w:marRight w:val="0"/>
                                      <w:marTop w:val="0"/>
                                      <w:marBottom w:val="0"/>
                                      <w:divBdr>
                                        <w:top w:val="none" w:sz="0" w:space="0" w:color="auto"/>
                                        <w:left w:val="none" w:sz="0" w:space="0" w:color="auto"/>
                                        <w:bottom w:val="none" w:sz="0" w:space="0" w:color="auto"/>
                                        <w:right w:val="none" w:sz="0" w:space="0" w:color="auto"/>
                                      </w:divBdr>
                                      <w:divsChild>
                                        <w:div w:id="149445537">
                                          <w:marLeft w:val="0"/>
                                          <w:marRight w:val="0"/>
                                          <w:marTop w:val="360"/>
                                          <w:marBottom w:val="345"/>
                                          <w:divBdr>
                                            <w:top w:val="none" w:sz="0" w:space="0" w:color="auto"/>
                                            <w:left w:val="none" w:sz="0" w:space="0" w:color="auto"/>
                                            <w:bottom w:val="none" w:sz="0" w:space="0" w:color="auto"/>
                                            <w:right w:val="none" w:sz="0" w:space="0" w:color="auto"/>
                                          </w:divBdr>
                                          <w:divsChild>
                                            <w:div w:id="450519420">
                                              <w:marLeft w:val="0"/>
                                              <w:marRight w:val="0"/>
                                              <w:marTop w:val="0"/>
                                              <w:marBottom w:val="0"/>
                                              <w:divBdr>
                                                <w:top w:val="none" w:sz="0" w:space="0" w:color="auto"/>
                                                <w:left w:val="none" w:sz="0" w:space="0" w:color="auto"/>
                                                <w:bottom w:val="none" w:sz="0" w:space="0" w:color="auto"/>
                                                <w:right w:val="none" w:sz="0" w:space="0" w:color="auto"/>
                                              </w:divBdr>
                                              <w:divsChild>
                                                <w:div w:id="6495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4209">
                                          <w:marLeft w:val="0"/>
                                          <w:marRight w:val="0"/>
                                          <w:marTop w:val="0"/>
                                          <w:marBottom w:val="0"/>
                                          <w:divBdr>
                                            <w:top w:val="none" w:sz="0" w:space="0" w:color="auto"/>
                                            <w:left w:val="none" w:sz="0" w:space="0" w:color="auto"/>
                                            <w:bottom w:val="none" w:sz="0" w:space="0" w:color="auto"/>
                                            <w:right w:val="none" w:sz="0" w:space="0" w:color="auto"/>
                                          </w:divBdr>
                                          <w:divsChild>
                                            <w:div w:id="792209054">
                                              <w:marLeft w:val="0"/>
                                              <w:marRight w:val="0"/>
                                              <w:marTop w:val="0"/>
                                              <w:marBottom w:val="0"/>
                                              <w:divBdr>
                                                <w:top w:val="none" w:sz="0" w:space="0" w:color="auto"/>
                                                <w:left w:val="none" w:sz="0" w:space="0" w:color="auto"/>
                                                <w:bottom w:val="none" w:sz="0" w:space="0" w:color="auto"/>
                                                <w:right w:val="none" w:sz="0" w:space="0" w:color="auto"/>
                                              </w:divBdr>
                                              <w:divsChild>
                                                <w:div w:id="483933255">
                                                  <w:marLeft w:val="0"/>
                                                  <w:marRight w:val="0"/>
                                                  <w:marTop w:val="0"/>
                                                  <w:marBottom w:val="0"/>
                                                  <w:divBdr>
                                                    <w:top w:val="none" w:sz="0" w:space="0" w:color="auto"/>
                                                    <w:left w:val="none" w:sz="0" w:space="0" w:color="auto"/>
                                                    <w:bottom w:val="none" w:sz="0" w:space="0" w:color="auto"/>
                                                    <w:right w:val="none" w:sz="0" w:space="0" w:color="auto"/>
                                                  </w:divBdr>
                                                </w:div>
                                                <w:div w:id="1851020538">
                                                  <w:marLeft w:val="0"/>
                                                  <w:marRight w:val="0"/>
                                                  <w:marTop w:val="0"/>
                                                  <w:marBottom w:val="0"/>
                                                  <w:divBdr>
                                                    <w:top w:val="none" w:sz="0" w:space="0" w:color="auto"/>
                                                    <w:left w:val="none" w:sz="0" w:space="0" w:color="auto"/>
                                                    <w:bottom w:val="none" w:sz="0" w:space="0" w:color="auto"/>
                                                    <w:right w:val="none" w:sz="0" w:space="0" w:color="auto"/>
                                                  </w:divBdr>
                                                  <w:divsChild>
                                                    <w:div w:id="1247569059">
                                                      <w:marLeft w:val="0"/>
                                                      <w:marRight w:val="0"/>
                                                      <w:marTop w:val="0"/>
                                                      <w:marBottom w:val="150"/>
                                                      <w:divBdr>
                                                        <w:top w:val="none" w:sz="0" w:space="0" w:color="auto"/>
                                                        <w:left w:val="none" w:sz="0" w:space="0" w:color="auto"/>
                                                        <w:bottom w:val="none" w:sz="0" w:space="0" w:color="auto"/>
                                                        <w:right w:val="none" w:sz="0" w:space="0" w:color="auto"/>
                                                      </w:divBdr>
                                                    </w:div>
                                                    <w:div w:id="936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4427">
                                          <w:marLeft w:val="0"/>
                                          <w:marRight w:val="0"/>
                                          <w:marTop w:val="0"/>
                                          <w:marBottom w:val="0"/>
                                          <w:divBdr>
                                            <w:top w:val="none" w:sz="0" w:space="0" w:color="auto"/>
                                            <w:left w:val="none" w:sz="0" w:space="0" w:color="auto"/>
                                            <w:bottom w:val="none" w:sz="0" w:space="0" w:color="auto"/>
                                            <w:right w:val="none" w:sz="0" w:space="0" w:color="auto"/>
                                          </w:divBdr>
                                          <w:divsChild>
                                            <w:div w:id="684863541">
                                              <w:marLeft w:val="0"/>
                                              <w:marRight w:val="0"/>
                                              <w:marTop w:val="0"/>
                                              <w:marBottom w:val="0"/>
                                              <w:divBdr>
                                                <w:top w:val="none" w:sz="0" w:space="0" w:color="auto"/>
                                                <w:left w:val="none" w:sz="0" w:space="0" w:color="auto"/>
                                                <w:bottom w:val="none" w:sz="0" w:space="0" w:color="auto"/>
                                                <w:right w:val="none" w:sz="0" w:space="0" w:color="auto"/>
                                              </w:divBdr>
                                              <w:divsChild>
                                                <w:div w:id="1653215261">
                                                  <w:marLeft w:val="0"/>
                                                  <w:marRight w:val="0"/>
                                                  <w:marTop w:val="0"/>
                                                  <w:marBottom w:val="0"/>
                                                  <w:divBdr>
                                                    <w:top w:val="none" w:sz="0" w:space="0" w:color="auto"/>
                                                    <w:left w:val="none" w:sz="0" w:space="0" w:color="auto"/>
                                                    <w:bottom w:val="none" w:sz="0" w:space="0" w:color="auto"/>
                                                    <w:right w:val="none" w:sz="0" w:space="0" w:color="auto"/>
                                                  </w:divBdr>
                                                  <w:divsChild>
                                                    <w:div w:id="1940602663">
                                                      <w:marLeft w:val="0"/>
                                                      <w:marRight w:val="0"/>
                                                      <w:marTop w:val="0"/>
                                                      <w:marBottom w:val="0"/>
                                                      <w:divBdr>
                                                        <w:top w:val="none" w:sz="0" w:space="0" w:color="auto"/>
                                                        <w:left w:val="none" w:sz="0" w:space="0" w:color="auto"/>
                                                        <w:bottom w:val="none" w:sz="0" w:space="0" w:color="auto"/>
                                                        <w:right w:val="none" w:sz="0" w:space="0" w:color="auto"/>
                                                      </w:divBdr>
                                                      <w:divsChild>
                                                        <w:div w:id="1943561726">
                                                          <w:marLeft w:val="0"/>
                                                          <w:marRight w:val="0"/>
                                                          <w:marTop w:val="0"/>
                                                          <w:marBottom w:val="0"/>
                                                          <w:divBdr>
                                                            <w:top w:val="none" w:sz="0" w:space="0" w:color="auto"/>
                                                            <w:left w:val="none" w:sz="0" w:space="0" w:color="auto"/>
                                                            <w:bottom w:val="none" w:sz="0" w:space="0" w:color="auto"/>
                                                            <w:right w:val="none" w:sz="0" w:space="0" w:color="auto"/>
                                                          </w:divBdr>
                                                          <w:divsChild>
                                                            <w:div w:id="486359868">
                                                              <w:marLeft w:val="0"/>
                                                              <w:marRight w:val="0"/>
                                                              <w:marTop w:val="0"/>
                                                              <w:marBottom w:val="0"/>
                                                              <w:divBdr>
                                                                <w:top w:val="none" w:sz="0" w:space="0" w:color="auto"/>
                                                                <w:left w:val="none" w:sz="0" w:space="0" w:color="auto"/>
                                                                <w:bottom w:val="none" w:sz="0" w:space="0" w:color="auto"/>
                                                                <w:right w:val="none" w:sz="0" w:space="0" w:color="auto"/>
                                                              </w:divBdr>
                                                              <w:divsChild>
                                                                <w:div w:id="1449664109">
                                                                  <w:marLeft w:val="0"/>
                                                                  <w:marRight w:val="0"/>
                                                                  <w:marTop w:val="0"/>
                                                                  <w:marBottom w:val="0"/>
                                                                  <w:divBdr>
                                                                    <w:top w:val="none" w:sz="0" w:space="0" w:color="auto"/>
                                                                    <w:left w:val="none" w:sz="0" w:space="0" w:color="auto"/>
                                                                    <w:bottom w:val="none" w:sz="0" w:space="0" w:color="auto"/>
                                                                    <w:right w:val="none" w:sz="0" w:space="0" w:color="auto"/>
                                                                  </w:divBdr>
                                                                  <w:divsChild>
                                                                    <w:div w:id="1702975246">
                                                                      <w:marLeft w:val="0"/>
                                                                      <w:marRight w:val="0"/>
                                                                      <w:marTop w:val="0"/>
                                                                      <w:marBottom w:val="0"/>
                                                                      <w:divBdr>
                                                                        <w:top w:val="none" w:sz="0" w:space="0" w:color="auto"/>
                                                                        <w:left w:val="none" w:sz="0" w:space="0" w:color="auto"/>
                                                                        <w:bottom w:val="none" w:sz="0" w:space="0" w:color="auto"/>
                                                                        <w:right w:val="none" w:sz="0" w:space="0" w:color="auto"/>
                                                                      </w:divBdr>
                                                                      <w:divsChild>
                                                                        <w:div w:id="1486897646">
                                                                          <w:marLeft w:val="0"/>
                                                                          <w:marRight w:val="0"/>
                                                                          <w:marTop w:val="0"/>
                                                                          <w:marBottom w:val="0"/>
                                                                          <w:divBdr>
                                                                            <w:top w:val="none" w:sz="0" w:space="0" w:color="auto"/>
                                                                            <w:left w:val="none" w:sz="0" w:space="0" w:color="auto"/>
                                                                            <w:bottom w:val="none" w:sz="0" w:space="0" w:color="auto"/>
                                                                            <w:right w:val="none" w:sz="0" w:space="0" w:color="auto"/>
                                                                          </w:divBdr>
                                                                          <w:divsChild>
                                                                            <w:div w:id="1603562946">
                                                                              <w:marLeft w:val="0"/>
                                                                              <w:marRight w:val="0"/>
                                                                              <w:marTop w:val="0"/>
                                                                              <w:marBottom w:val="0"/>
                                                                              <w:divBdr>
                                                                                <w:top w:val="none" w:sz="0" w:space="0" w:color="auto"/>
                                                                                <w:left w:val="none" w:sz="0" w:space="0" w:color="auto"/>
                                                                                <w:bottom w:val="none" w:sz="0" w:space="0" w:color="auto"/>
                                                                                <w:right w:val="none" w:sz="0" w:space="0" w:color="auto"/>
                                                                              </w:divBdr>
                                                                              <w:divsChild>
                                                                                <w:div w:id="841050399">
                                                                                  <w:marLeft w:val="0"/>
                                                                                  <w:marRight w:val="0"/>
                                                                                  <w:marTop w:val="0"/>
                                                                                  <w:marBottom w:val="0"/>
                                                                                  <w:divBdr>
                                                                                    <w:top w:val="none" w:sz="0" w:space="0" w:color="auto"/>
                                                                                    <w:left w:val="none" w:sz="0" w:space="0" w:color="auto"/>
                                                                                    <w:bottom w:val="none" w:sz="0" w:space="0" w:color="auto"/>
                                                                                    <w:right w:val="none" w:sz="0" w:space="0" w:color="auto"/>
                                                                                  </w:divBdr>
                                                                                  <w:divsChild>
                                                                                    <w:div w:id="21186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678645">
                                                                  <w:marLeft w:val="0"/>
                                                                  <w:marRight w:val="0"/>
                                                                  <w:marTop w:val="0"/>
                                                                  <w:marBottom w:val="0"/>
                                                                  <w:divBdr>
                                                                    <w:top w:val="none" w:sz="0" w:space="0" w:color="auto"/>
                                                                    <w:left w:val="none" w:sz="0" w:space="0" w:color="auto"/>
                                                                    <w:bottom w:val="none" w:sz="0" w:space="0" w:color="auto"/>
                                                                    <w:right w:val="none" w:sz="0" w:space="0" w:color="auto"/>
                                                                  </w:divBdr>
                                                                  <w:divsChild>
                                                                    <w:div w:id="1226338811">
                                                                      <w:marLeft w:val="0"/>
                                                                      <w:marRight w:val="0"/>
                                                                      <w:marTop w:val="0"/>
                                                                      <w:marBottom w:val="0"/>
                                                                      <w:divBdr>
                                                                        <w:top w:val="none" w:sz="0" w:space="0" w:color="auto"/>
                                                                        <w:left w:val="none" w:sz="0" w:space="0" w:color="auto"/>
                                                                        <w:bottom w:val="none" w:sz="0" w:space="0" w:color="auto"/>
                                                                        <w:right w:val="none" w:sz="0" w:space="0" w:color="auto"/>
                                                                      </w:divBdr>
                                                                      <w:divsChild>
                                                                        <w:div w:id="9834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2589114">
                                          <w:marLeft w:val="0"/>
                                          <w:marRight w:val="0"/>
                                          <w:marTop w:val="360"/>
                                          <w:marBottom w:val="345"/>
                                          <w:divBdr>
                                            <w:top w:val="none" w:sz="0" w:space="0" w:color="auto"/>
                                            <w:left w:val="none" w:sz="0" w:space="0" w:color="auto"/>
                                            <w:bottom w:val="none" w:sz="0" w:space="0" w:color="auto"/>
                                            <w:right w:val="none" w:sz="0" w:space="0" w:color="auto"/>
                                          </w:divBdr>
                                          <w:divsChild>
                                            <w:div w:id="1265458758">
                                              <w:marLeft w:val="0"/>
                                              <w:marRight w:val="0"/>
                                              <w:marTop w:val="0"/>
                                              <w:marBottom w:val="0"/>
                                              <w:divBdr>
                                                <w:top w:val="none" w:sz="0" w:space="0" w:color="auto"/>
                                                <w:left w:val="none" w:sz="0" w:space="0" w:color="auto"/>
                                                <w:bottom w:val="none" w:sz="0" w:space="0" w:color="auto"/>
                                                <w:right w:val="none" w:sz="0" w:space="0" w:color="auto"/>
                                              </w:divBdr>
                                              <w:divsChild>
                                                <w:div w:id="157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768584">
                                          <w:marLeft w:val="0"/>
                                          <w:marRight w:val="0"/>
                                          <w:marTop w:val="0"/>
                                          <w:marBottom w:val="0"/>
                                          <w:divBdr>
                                            <w:top w:val="none" w:sz="0" w:space="0" w:color="auto"/>
                                            <w:left w:val="none" w:sz="0" w:space="0" w:color="auto"/>
                                            <w:bottom w:val="none" w:sz="0" w:space="0" w:color="auto"/>
                                            <w:right w:val="none" w:sz="0" w:space="0" w:color="auto"/>
                                          </w:divBdr>
                                          <w:divsChild>
                                            <w:div w:id="508721018">
                                              <w:marLeft w:val="0"/>
                                              <w:marRight w:val="0"/>
                                              <w:marTop w:val="0"/>
                                              <w:marBottom w:val="0"/>
                                              <w:divBdr>
                                                <w:top w:val="none" w:sz="0" w:space="0" w:color="auto"/>
                                                <w:left w:val="none" w:sz="0" w:space="0" w:color="auto"/>
                                                <w:bottom w:val="none" w:sz="0" w:space="0" w:color="auto"/>
                                                <w:right w:val="none" w:sz="0" w:space="0" w:color="auto"/>
                                              </w:divBdr>
                                              <w:divsChild>
                                                <w:div w:id="936793335">
                                                  <w:marLeft w:val="0"/>
                                                  <w:marRight w:val="0"/>
                                                  <w:marTop w:val="0"/>
                                                  <w:marBottom w:val="0"/>
                                                  <w:divBdr>
                                                    <w:top w:val="none" w:sz="0" w:space="0" w:color="auto"/>
                                                    <w:left w:val="none" w:sz="0" w:space="0" w:color="auto"/>
                                                    <w:bottom w:val="none" w:sz="0" w:space="0" w:color="auto"/>
                                                    <w:right w:val="none" w:sz="0" w:space="0" w:color="auto"/>
                                                  </w:divBdr>
                                                </w:div>
                                                <w:div w:id="816845165">
                                                  <w:marLeft w:val="0"/>
                                                  <w:marRight w:val="0"/>
                                                  <w:marTop w:val="0"/>
                                                  <w:marBottom w:val="0"/>
                                                  <w:divBdr>
                                                    <w:top w:val="none" w:sz="0" w:space="0" w:color="auto"/>
                                                    <w:left w:val="none" w:sz="0" w:space="0" w:color="auto"/>
                                                    <w:bottom w:val="none" w:sz="0" w:space="0" w:color="auto"/>
                                                    <w:right w:val="none" w:sz="0" w:space="0" w:color="auto"/>
                                                  </w:divBdr>
                                                  <w:divsChild>
                                                    <w:div w:id="1643848619">
                                                      <w:marLeft w:val="0"/>
                                                      <w:marRight w:val="0"/>
                                                      <w:marTop w:val="0"/>
                                                      <w:marBottom w:val="150"/>
                                                      <w:divBdr>
                                                        <w:top w:val="none" w:sz="0" w:space="0" w:color="auto"/>
                                                        <w:left w:val="none" w:sz="0" w:space="0" w:color="auto"/>
                                                        <w:bottom w:val="none" w:sz="0" w:space="0" w:color="auto"/>
                                                        <w:right w:val="none" w:sz="0" w:space="0" w:color="auto"/>
                                                      </w:divBdr>
                                                    </w:div>
                                                    <w:div w:id="8637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1880">
                                          <w:marLeft w:val="0"/>
                                          <w:marRight w:val="0"/>
                                          <w:marTop w:val="360"/>
                                          <w:marBottom w:val="345"/>
                                          <w:divBdr>
                                            <w:top w:val="none" w:sz="0" w:space="0" w:color="auto"/>
                                            <w:left w:val="none" w:sz="0" w:space="0" w:color="auto"/>
                                            <w:bottom w:val="none" w:sz="0" w:space="0" w:color="auto"/>
                                            <w:right w:val="none" w:sz="0" w:space="0" w:color="auto"/>
                                          </w:divBdr>
                                          <w:divsChild>
                                            <w:div w:id="388070916">
                                              <w:marLeft w:val="0"/>
                                              <w:marRight w:val="0"/>
                                              <w:marTop w:val="0"/>
                                              <w:marBottom w:val="0"/>
                                              <w:divBdr>
                                                <w:top w:val="none" w:sz="0" w:space="0" w:color="auto"/>
                                                <w:left w:val="none" w:sz="0" w:space="0" w:color="auto"/>
                                                <w:bottom w:val="none" w:sz="0" w:space="0" w:color="auto"/>
                                                <w:right w:val="none" w:sz="0" w:space="0" w:color="auto"/>
                                              </w:divBdr>
                                              <w:divsChild>
                                                <w:div w:id="17312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099423">
                                          <w:marLeft w:val="0"/>
                                          <w:marRight w:val="0"/>
                                          <w:marTop w:val="0"/>
                                          <w:marBottom w:val="0"/>
                                          <w:divBdr>
                                            <w:top w:val="none" w:sz="0" w:space="0" w:color="auto"/>
                                            <w:left w:val="none" w:sz="0" w:space="0" w:color="auto"/>
                                            <w:bottom w:val="none" w:sz="0" w:space="0" w:color="auto"/>
                                            <w:right w:val="none" w:sz="0" w:space="0" w:color="auto"/>
                                          </w:divBdr>
                                          <w:divsChild>
                                            <w:div w:id="1583635612">
                                              <w:marLeft w:val="0"/>
                                              <w:marRight w:val="0"/>
                                              <w:marTop w:val="0"/>
                                              <w:marBottom w:val="0"/>
                                              <w:divBdr>
                                                <w:top w:val="none" w:sz="0" w:space="0" w:color="auto"/>
                                                <w:left w:val="none" w:sz="0" w:space="0" w:color="auto"/>
                                                <w:bottom w:val="none" w:sz="0" w:space="0" w:color="auto"/>
                                                <w:right w:val="none" w:sz="0" w:space="0" w:color="auto"/>
                                              </w:divBdr>
                                              <w:divsChild>
                                                <w:div w:id="2129204327">
                                                  <w:marLeft w:val="0"/>
                                                  <w:marRight w:val="0"/>
                                                  <w:marTop w:val="0"/>
                                                  <w:marBottom w:val="0"/>
                                                  <w:divBdr>
                                                    <w:top w:val="none" w:sz="0" w:space="0" w:color="auto"/>
                                                    <w:left w:val="none" w:sz="0" w:space="0" w:color="auto"/>
                                                    <w:bottom w:val="none" w:sz="0" w:space="0" w:color="auto"/>
                                                    <w:right w:val="none" w:sz="0" w:space="0" w:color="auto"/>
                                                  </w:divBdr>
                                                </w:div>
                                                <w:div w:id="121383961">
                                                  <w:marLeft w:val="0"/>
                                                  <w:marRight w:val="0"/>
                                                  <w:marTop w:val="0"/>
                                                  <w:marBottom w:val="0"/>
                                                  <w:divBdr>
                                                    <w:top w:val="none" w:sz="0" w:space="0" w:color="auto"/>
                                                    <w:left w:val="none" w:sz="0" w:space="0" w:color="auto"/>
                                                    <w:bottom w:val="none" w:sz="0" w:space="0" w:color="auto"/>
                                                    <w:right w:val="none" w:sz="0" w:space="0" w:color="auto"/>
                                                  </w:divBdr>
                                                  <w:divsChild>
                                                    <w:div w:id="209462854">
                                                      <w:marLeft w:val="0"/>
                                                      <w:marRight w:val="0"/>
                                                      <w:marTop w:val="0"/>
                                                      <w:marBottom w:val="150"/>
                                                      <w:divBdr>
                                                        <w:top w:val="none" w:sz="0" w:space="0" w:color="auto"/>
                                                        <w:left w:val="none" w:sz="0" w:space="0" w:color="auto"/>
                                                        <w:bottom w:val="none" w:sz="0" w:space="0" w:color="auto"/>
                                                        <w:right w:val="none" w:sz="0" w:space="0" w:color="auto"/>
                                                      </w:divBdr>
                                                    </w:div>
                                                    <w:div w:id="13045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0679145">
      <w:bodyDiv w:val="1"/>
      <w:marLeft w:val="0"/>
      <w:marRight w:val="0"/>
      <w:marTop w:val="0"/>
      <w:marBottom w:val="0"/>
      <w:divBdr>
        <w:top w:val="none" w:sz="0" w:space="0" w:color="auto"/>
        <w:left w:val="none" w:sz="0" w:space="0" w:color="auto"/>
        <w:bottom w:val="none" w:sz="0" w:space="0" w:color="auto"/>
        <w:right w:val="none" w:sz="0" w:space="0" w:color="auto"/>
      </w:divBdr>
      <w:divsChild>
        <w:div w:id="718629752">
          <w:marLeft w:val="0"/>
          <w:marRight w:val="150"/>
          <w:marTop w:val="0"/>
          <w:marBottom w:val="75"/>
          <w:divBdr>
            <w:top w:val="none" w:sz="0" w:space="0" w:color="auto"/>
            <w:left w:val="none" w:sz="0" w:space="0" w:color="auto"/>
            <w:bottom w:val="none" w:sz="0" w:space="0" w:color="auto"/>
            <w:right w:val="none" w:sz="0" w:space="0" w:color="auto"/>
          </w:divBdr>
        </w:div>
        <w:div w:id="1985112660">
          <w:marLeft w:val="0"/>
          <w:marRight w:val="150"/>
          <w:marTop w:val="150"/>
          <w:marBottom w:val="150"/>
          <w:divBdr>
            <w:top w:val="none" w:sz="0" w:space="0" w:color="auto"/>
            <w:left w:val="none" w:sz="0" w:space="0" w:color="auto"/>
            <w:bottom w:val="none" w:sz="0" w:space="0" w:color="auto"/>
            <w:right w:val="none" w:sz="0" w:space="0" w:color="auto"/>
          </w:divBdr>
        </w:div>
        <w:div w:id="858275603">
          <w:marLeft w:val="0"/>
          <w:marRight w:val="150"/>
          <w:marTop w:val="0"/>
          <w:marBottom w:val="0"/>
          <w:divBdr>
            <w:top w:val="none" w:sz="0" w:space="0" w:color="auto"/>
            <w:left w:val="none" w:sz="0" w:space="0" w:color="auto"/>
            <w:bottom w:val="none" w:sz="0" w:space="0" w:color="auto"/>
            <w:right w:val="none" w:sz="0" w:space="0" w:color="auto"/>
          </w:divBdr>
        </w:div>
      </w:divsChild>
    </w:div>
    <w:div w:id="1600867892">
      <w:bodyDiv w:val="1"/>
      <w:marLeft w:val="0"/>
      <w:marRight w:val="0"/>
      <w:marTop w:val="0"/>
      <w:marBottom w:val="0"/>
      <w:divBdr>
        <w:top w:val="none" w:sz="0" w:space="0" w:color="auto"/>
        <w:left w:val="none" w:sz="0" w:space="0" w:color="auto"/>
        <w:bottom w:val="none" w:sz="0" w:space="0" w:color="auto"/>
        <w:right w:val="none" w:sz="0" w:space="0" w:color="auto"/>
      </w:divBdr>
      <w:divsChild>
        <w:div w:id="1245411558">
          <w:marLeft w:val="0"/>
          <w:marRight w:val="0"/>
          <w:marTop w:val="0"/>
          <w:marBottom w:val="0"/>
          <w:divBdr>
            <w:top w:val="none" w:sz="0" w:space="0" w:color="auto"/>
            <w:left w:val="none" w:sz="0" w:space="0" w:color="auto"/>
            <w:bottom w:val="none" w:sz="0" w:space="0" w:color="auto"/>
            <w:right w:val="none" w:sz="0" w:space="0" w:color="auto"/>
          </w:divBdr>
        </w:div>
        <w:div w:id="1237008933">
          <w:marLeft w:val="0"/>
          <w:marRight w:val="0"/>
          <w:marTop w:val="300"/>
          <w:marBottom w:val="300"/>
          <w:divBdr>
            <w:top w:val="none" w:sz="0" w:space="0" w:color="auto"/>
            <w:left w:val="none" w:sz="0" w:space="0" w:color="auto"/>
            <w:bottom w:val="none" w:sz="0" w:space="0" w:color="auto"/>
            <w:right w:val="none" w:sz="0" w:space="0" w:color="auto"/>
          </w:divBdr>
        </w:div>
        <w:div w:id="1172988350">
          <w:marLeft w:val="0"/>
          <w:marRight w:val="0"/>
          <w:marTop w:val="0"/>
          <w:marBottom w:val="0"/>
          <w:divBdr>
            <w:top w:val="none" w:sz="0" w:space="0" w:color="auto"/>
            <w:left w:val="none" w:sz="0" w:space="0" w:color="auto"/>
            <w:bottom w:val="none" w:sz="0" w:space="0" w:color="auto"/>
            <w:right w:val="none" w:sz="0" w:space="0" w:color="auto"/>
          </w:divBdr>
          <w:divsChild>
            <w:div w:id="1267691263">
              <w:marLeft w:val="0"/>
              <w:marRight w:val="0"/>
              <w:marTop w:val="300"/>
              <w:marBottom w:val="45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2086417713">
                      <w:marLeft w:val="0"/>
                      <w:marRight w:val="0"/>
                      <w:marTop w:val="0"/>
                      <w:marBottom w:val="0"/>
                      <w:divBdr>
                        <w:top w:val="none" w:sz="0" w:space="0" w:color="auto"/>
                        <w:left w:val="none" w:sz="0" w:space="0" w:color="auto"/>
                        <w:bottom w:val="none" w:sz="0" w:space="0" w:color="auto"/>
                        <w:right w:val="none" w:sz="0" w:space="0" w:color="auto"/>
                      </w:divBdr>
                      <w:divsChild>
                        <w:div w:id="1207795677">
                          <w:marLeft w:val="0"/>
                          <w:marRight w:val="0"/>
                          <w:marTop w:val="0"/>
                          <w:marBottom w:val="0"/>
                          <w:divBdr>
                            <w:top w:val="none" w:sz="0" w:space="0" w:color="auto"/>
                            <w:left w:val="none" w:sz="0" w:space="0" w:color="auto"/>
                            <w:bottom w:val="none" w:sz="0" w:space="0" w:color="auto"/>
                            <w:right w:val="none" w:sz="0" w:space="0" w:color="auto"/>
                          </w:divBdr>
                          <w:divsChild>
                            <w:div w:id="8605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054328">
          <w:marLeft w:val="0"/>
          <w:marRight w:val="0"/>
          <w:marTop w:val="0"/>
          <w:marBottom w:val="0"/>
          <w:divBdr>
            <w:top w:val="none" w:sz="0" w:space="0" w:color="auto"/>
            <w:left w:val="none" w:sz="0" w:space="0" w:color="auto"/>
            <w:bottom w:val="none" w:sz="0" w:space="0" w:color="auto"/>
            <w:right w:val="none" w:sz="0" w:space="0" w:color="auto"/>
          </w:divBdr>
          <w:divsChild>
            <w:div w:id="1723480864">
              <w:blockQuote w:val="1"/>
              <w:marLeft w:val="0"/>
              <w:marRight w:val="0"/>
              <w:marTop w:val="465"/>
              <w:marBottom w:val="525"/>
              <w:divBdr>
                <w:top w:val="none" w:sz="0" w:space="0" w:color="auto"/>
                <w:left w:val="none" w:sz="0" w:space="0" w:color="auto"/>
                <w:bottom w:val="none" w:sz="0" w:space="0" w:color="auto"/>
                <w:right w:val="none" w:sz="0" w:space="0" w:color="auto"/>
              </w:divBdr>
            </w:div>
            <w:div w:id="1613435630">
              <w:blockQuote w:val="1"/>
              <w:marLeft w:val="0"/>
              <w:marRight w:val="0"/>
              <w:marTop w:val="465"/>
              <w:marBottom w:val="525"/>
              <w:divBdr>
                <w:top w:val="none" w:sz="0" w:space="0" w:color="auto"/>
                <w:left w:val="none" w:sz="0" w:space="0" w:color="auto"/>
                <w:bottom w:val="none" w:sz="0" w:space="0" w:color="auto"/>
                <w:right w:val="none" w:sz="0" w:space="0" w:color="auto"/>
              </w:divBdr>
            </w:div>
            <w:div w:id="116870980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01180920">
      <w:bodyDiv w:val="1"/>
      <w:marLeft w:val="0"/>
      <w:marRight w:val="0"/>
      <w:marTop w:val="0"/>
      <w:marBottom w:val="0"/>
      <w:divBdr>
        <w:top w:val="none" w:sz="0" w:space="0" w:color="auto"/>
        <w:left w:val="none" w:sz="0" w:space="0" w:color="auto"/>
        <w:bottom w:val="none" w:sz="0" w:space="0" w:color="auto"/>
        <w:right w:val="none" w:sz="0" w:space="0" w:color="auto"/>
      </w:divBdr>
      <w:divsChild>
        <w:div w:id="221521008">
          <w:marLeft w:val="0"/>
          <w:marRight w:val="0"/>
          <w:marTop w:val="0"/>
          <w:marBottom w:val="75"/>
          <w:divBdr>
            <w:top w:val="none" w:sz="0" w:space="0" w:color="auto"/>
            <w:left w:val="none" w:sz="0" w:space="0" w:color="auto"/>
            <w:bottom w:val="none" w:sz="0" w:space="0" w:color="auto"/>
            <w:right w:val="none" w:sz="0" w:space="0" w:color="auto"/>
          </w:divBdr>
        </w:div>
        <w:div w:id="212611936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1404103">
      <w:bodyDiv w:val="1"/>
      <w:marLeft w:val="0"/>
      <w:marRight w:val="0"/>
      <w:marTop w:val="0"/>
      <w:marBottom w:val="0"/>
      <w:divBdr>
        <w:top w:val="none" w:sz="0" w:space="0" w:color="auto"/>
        <w:left w:val="none" w:sz="0" w:space="0" w:color="auto"/>
        <w:bottom w:val="none" w:sz="0" w:space="0" w:color="auto"/>
        <w:right w:val="none" w:sz="0" w:space="0" w:color="auto"/>
      </w:divBdr>
      <w:divsChild>
        <w:div w:id="623465406">
          <w:marLeft w:val="0"/>
          <w:marRight w:val="0"/>
          <w:marTop w:val="0"/>
          <w:marBottom w:val="150"/>
          <w:divBdr>
            <w:top w:val="none" w:sz="0" w:space="0" w:color="auto"/>
            <w:left w:val="none" w:sz="0" w:space="0" w:color="auto"/>
            <w:bottom w:val="none" w:sz="0" w:space="0" w:color="auto"/>
            <w:right w:val="none" w:sz="0" w:space="0" w:color="auto"/>
          </w:divBdr>
          <w:divsChild>
            <w:div w:id="37632036">
              <w:marLeft w:val="0"/>
              <w:marRight w:val="0"/>
              <w:marTop w:val="0"/>
              <w:marBottom w:val="0"/>
              <w:divBdr>
                <w:top w:val="none" w:sz="0" w:space="0" w:color="auto"/>
                <w:left w:val="none" w:sz="0" w:space="0" w:color="auto"/>
                <w:bottom w:val="none" w:sz="0" w:space="0" w:color="auto"/>
                <w:right w:val="none" w:sz="0" w:space="0" w:color="auto"/>
              </w:divBdr>
              <w:divsChild>
                <w:div w:id="868832585">
                  <w:marLeft w:val="0"/>
                  <w:marRight w:val="150"/>
                  <w:marTop w:val="0"/>
                  <w:marBottom w:val="0"/>
                  <w:divBdr>
                    <w:top w:val="none" w:sz="0" w:space="0" w:color="auto"/>
                    <w:left w:val="none" w:sz="0" w:space="0" w:color="auto"/>
                    <w:bottom w:val="none" w:sz="0" w:space="0" w:color="auto"/>
                    <w:right w:val="none" w:sz="0" w:space="0" w:color="auto"/>
                  </w:divBdr>
                </w:div>
                <w:div w:id="1852647914">
                  <w:marLeft w:val="0"/>
                  <w:marRight w:val="150"/>
                  <w:marTop w:val="0"/>
                  <w:marBottom w:val="0"/>
                  <w:divBdr>
                    <w:top w:val="none" w:sz="0" w:space="0" w:color="auto"/>
                    <w:left w:val="none" w:sz="0" w:space="0" w:color="auto"/>
                    <w:bottom w:val="none" w:sz="0" w:space="0" w:color="auto"/>
                    <w:right w:val="none" w:sz="0" w:space="0" w:color="auto"/>
                  </w:divBdr>
                </w:div>
              </w:divsChild>
            </w:div>
            <w:div w:id="377245576">
              <w:marLeft w:val="0"/>
              <w:marRight w:val="0"/>
              <w:marTop w:val="0"/>
              <w:marBottom w:val="0"/>
              <w:divBdr>
                <w:top w:val="none" w:sz="0" w:space="0" w:color="auto"/>
                <w:left w:val="none" w:sz="0" w:space="0" w:color="auto"/>
                <w:bottom w:val="none" w:sz="0" w:space="0" w:color="auto"/>
                <w:right w:val="none" w:sz="0" w:space="0" w:color="auto"/>
              </w:divBdr>
              <w:divsChild>
                <w:div w:id="324821570">
                  <w:marLeft w:val="0"/>
                  <w:marRight w:val="0"/>
                  <w:marTop w:val="0"/>
                  <w:marBottom w:val="0"/>
                  <w:divBdr>
                    <w:top w:val="none" w:sz="0" w:space="0" w:color="auto"/>
                    <w:left w:val="none" w:sz="0" w:space="0" w:color="auto"/>
                    <w:bottom w:val="none" w:sz="0" w:space="0" w:color="auto"/>
                    <w:right w:val="none" w:sz="0" w:space="0" w:color="auto"/>
                  </w:divBdr>
                  <w:divsChild>
                    <w:div w:id="165099474">
                      <w:marLeft w:val="-135"/>
                      <w:marRight w:val="0"/>
                      <w:marTop w:val="0"/>
                      <w:marBottom w:val="0"/>
                      <w:divBdr>
                        <w:top w:val="none" w:sz="0" w:space="0" w:color="auto"/>
                        <w:left w:val="none" w:sz="0" w:space="0" w:color="auto"/>
                        <w:bottom w:val="none" w:sz="0" w:space="0" w:color="auto"/>
                        <w:right w:val="none" w:sz="0" w:space="0" w:color="auto"/>
                      </w:divBdr>
                    </w:div>
                    <w:div w:id="1308050313">
                      <w:marLeft w:val="0"/>
                      <w:marRight w:val="0"/>
                      <w:marTop w:val="0"/>
                      <w:marBottom w:val="0"/>
                      <w:divBdr>
                        <w:top w:val="none" w:sz="0" w:space="0" w:color="auto"/>
                        <w:left w:val="none" w:sz="0" w:space="0" w:color="auto"/>
                        <w:bottom w:val="none" w:sz="0" w:space="0" w:color="auto"/>
                        <w:right w:val="none" w:sz="0" w:space="0" w:color="auto"/>
                      </w:divBdr>
                      <w:divsChild>
                        <w:div w:id="1290479190">
                          <w:marLeft w:val="0"/>
                          <w:marRight w:val="0"/>
                          <w:marTop w:val="0"/>
                          <w:marBottom w:val="0"/>
                          <w:divBdr>
                            <w:top w:val="none" w:sz="0" w:space="0" w:color="auto"/>
                            <w:left w:val="none" w:sz="0" w:space="0" w:color="auto"/>
                            <w:bottom w:val="none" w:sz="0" w:space="0" w:color="auto"/>
                            <w:right w:val="none" w:sz="0" w:space="0" w:color="auto"/>
                          </w:divBdr>
                        </w:div>
                      </w:divsChild>
                    </w:div>
                    <w:div w:id="2071616465">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 w:id="1008866828">
          <w:marLeft w:val="0"/>
          <w:marRight w:val="0"/>
          <w:marTop w:val="0"/>
          <w:marBottom w:val="0"/>
          <w:divBdr>
            <w:top w:val="none" w:sz="0" w:space="0" w:color="auto"/>
            <w:left w:val="none" w:sz="0" w:space="0" w:color="auto"/>
            <w:bottom w:val="none" w:sz="0" w:space="0" w:color="auto"/>
            <w:right w:val="none" w:sz="0" w:space="0" w:color="auto"/>
          </w:divBdr>
          <w:divsChild>
            <w:div w:id="1259557347">
              <w:marLeft w:val="0"/>
              <w:marRight w:val="0"/>
              <w:marTop w:val="375"/>
              <w:marBottom w:val="0"/>
              <w:divBdr>
                <w:top w:val="none" w:sz="0" w:space="0" w:color="auto"/>
                <w:left w:val="none" w:sz="0" w:space="0" w:color="auto"/>
                <w:bottom w:val="none" w:sz="0" w:space="0" w:color="auto"/>
                <w:right w:val="none" w:sz="0" w:space="0" w:color="auto"/>
              </w:divBdr>
              <w:divsChild>
                <w:div w:id="2017154179">
                  <w:marLeft w:val="0"/>
                  <w:marRight w:val="0"/>
                  <w:marTop w:val="0"/>
                  <w:marBottom w:val="0"/>
                  <w:divBdr>
                    <w:top w:val="none" w:sz="0" w:space="0" w:color="auto"/>
                    <w:left w:val="none" w:sz="0" w:space="0" w:color="auto"/>
                    <w:bottom w:val="none" w:sz="0" w:space="0" w:color="auto"/>
                    <w:right w:val="none" w:sz="0" w:space="0" w:color="auto"/>
                  </w:divBdr>
                  <w:divsChild>
                    <w:div w:id="159546887">
                      <w:marLeft w:val="0"/>
                      <w:marRight w:val="0"/>
                      <w:marTop w:val="0"/>
                      <w:marBottom w:val="0"/>
                      <w:divBdr>
                        <w:top w:val="none" w:sz="0" w:space="0" w:color="auto"/>
                        <w:left w:val="none" w:sz="0" w:space="0" w:color="auto"/>
                        <w:bottom w:val="none" w:sz="0" w:space="0" w:color="auto"/>
                        <w:right w:val="none" w:sz="0" w:space="0" w:color="auto"/>
                      </w:divBdr>
                    </w:div>
                    <w:div w:id="15673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539997">
              <w:marLeft w:val="0"/>
              <w:marRight w:val="0"/>
              <w:marTop w:val="225"/>
              <w:marBottom w:val="0"/>
              <w:divBdr>
                <w:top w:val="none" w:sz="0" w:space="0" w:color="auto"/>
                <w:left w:val="none" w:sz="0" w:space="0" w:color="auto"/>
                <w:bottom w:val="none" w:sz="0" w:space="0" w:color="auto"/>
                <w:right w:val="none" w:sz="0" w:space="0" w:color="auto"/>
              </w:divBdr>
              <w:divsChild>
                <w:div w:id="94643418">
                  <w:marLeft w:val="0"/>
                  <w:marRight w:val="0"/>
                  <w:marTop w:val="0"/>
                  <w:marBottom w:val="0"/>
                  <w:divBdr>
                    <w:top w:val="none" w:sz="0" w:space="0" w:color="auto"/>
                    <w:left w:val="none" w:sz="0" w:space="0" w:color="auto"/>
                    <w:bottom w:val="none" w:sz="0" w:space="0" w:color="auto"/>
                    <w:right w:val="none" w:sz="0" w:space="0" w:color="auto"/>
                  </w:divBdr>
                </w:div>
              </w:divsChild>
            </w:div>
            <w:div w:id="1758209390">
              <w:marLeft w:val="0"/>
              <w:marRight w:val="0"/>
              <w:marTop w:val="225"/>
              <w:marBottom w:val="0"/>
              <w:divBdr>
                <w:top w:val="none" w:sz="0" w:space="0" w:color="auto"/>
                <w:left w:val="none" w:sz="0" w:space="0" w:color="auto"/>
                <w:bottom w:val="none" w:sz="0" w:space="0" w:color="auto"/>
                <w:right w:val="none" w:sz="0" w:space="0" w:color="auto"/>
              </w:divBdr>
              <w:divsChild>
                <w:div w:id="1440024316">
                  <w:marLeft w:val="0"/>
                  <w:marRight w:val="0"/>
                  <w:marTop w:val="0"/>
                  <w:marBottom w:val="0"/>
                  <w:divBdr>
                    <w:top w:val="none" w:sz="0" w:space="0" w:color="auto"/>
                    <w:left w:val="none" w:sz="0" w:space="0" w:color="auto"/>
                    <w:bottom w:val="none" w:sz="0" w:space="0" w:color="auto"/>
                    <w:right w:val="none" w:sz="0" w:space="0" w:color="auto"/>
                  </w:divBdr>
                </w:div>
              </w:divsChild>
            </w:div>
            <w:div w:id="1962758552">
              <w:marLeft w:val="0"/>
              <w:marRight w:val="0"/>
              <w:marTop w:val="375"/>
              <w:marBottom w:val="0"/>
              <w:divBdr>
                <w:top w:val="none" w:sz="0" w:space="0" w:color="auto"/>
                <w:left w:val="none" w:sz="0" w:space="0" w:color="auto"/>
                <w:bottom w:val="none" w:sz="0" w:space="0" w:color="auto"/>
                <w:right w:val="none" w:sz="0" w:space="0" w:color="auto"/>
              </w:divBdr>
              <w:divsChild>
                <w:div w:id="588120290">
                  <w:marLeft w:val="0"/>
                  <w:marRight w:val="0"/>
                  <w:marTop w:val="0"/>
                  <w:marBottom w:val="0"/>
                  <w:divBdr>
                    <w:top w:val="none" w:sz="0" w:space="0" w:color="auto"/>
                    <w:left w:val="none" w:sz="0" w:space="0" w:color="auto"/>
                    <w:bottom w:val="none" w:sz="0" w:space="0" w:color="auto"/>
                    <w:right w:val="none" w:sz="0" w:space="0" w:color="auto"/>
                  </w:divBdr>
                </w:div>
              </w:divsChild>
            </w:div>
            <w:div w:id="2048069741">
              <w:marLeft w:val="0"/>
              <w:marRight w:val="0"/>
              <w:marTop w:val="225"/>
              <w:marBottom w:val="0"/>
              <w:divBdr>
                <w:top w:val="none" w:sz="0" w:space="0" w:color="auto"/>
                <w:left w:val="none" w:sz="0" w:space="0" w:color="auto"/>
                <w:bottom w:val="none" w:sz="0" w:space="0" w:color="auto"/>
                <w:right w:val="none" w:sz="0" w:space="0" w:color="auto"/>
              </w:divBdr>
              <w:divsChild>
                <w:div w:id="1134102061">
                  <w:marLeft w:val="0"/>
                  <w:marRight w:val="0"/>
                  <w:marTop w:val="0"/>
                  <w:marBottom w:val="0"/>
                  <w:divBdr>
                    <w:top w:val="none" w:sz="0" w:space="0" w:color="auto"/>
                    <w:left w:val="none" w:sz="0" w:space="0" w:color="auto"/>
                    <w:bottom w:val="none" w:sz="0" w:space="0" w:color="auto"/>
                    <w:right w:val="none" w:sz="0" w:space="0" w:color="auto"/>
                  </w:divBdr>
                </w:div>
              </w:divsChild>
            </w:div>
            <w:div w:id="2049909588">
              <w:marLeft w:val="0"/>
              <w:marRight w:val="0"/>
              <w:marTop w:val="0"/>
              <w:marBottom w:val="0"/>
              <w:divBdr>
                <w:top w:val="none" w:sz="0" w:space="0" w:color="auto"/>
                <w:left w:val="none" w:sz="0" w:space="0" w:color="auto"/>
                <w:bottom w:val="none" w:sz="0" w:space="0" w:color="auto"/>
                <w:right w:val="none" w:sz="0" w:space="0" w:color="auto"/>
              </w:divBdr>
              <w:divsChild>
                <w:div w:id="13263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95915">
      <w:bodyDiv w:val="1"/>
      <w:marLeft w:val="0"/>
      <w:marRight w:val="0"/>
      <w:marTop w:val="0"/>
      <w:marBottom w:val="0"/>
      <w:divBdr>
        <w:top w:val="none" w:sz="0" w:space="0" w:color="auto"/>
        <w:left w:val="none" w:sz="0" w:space="0" w:color="auto"/>
        <w:bottom w:val="none" w:sz="0" w:space="0" w:color="auto"/>
        <w:right w:val="none" w:sz="0" w:space="0" w:color="auto"/>
      </w:divBdr>
      <w:divsChild>
        <w:div w:id="1855801245">
          <w:marLeft w:val="0"/>
          <w:marRight w:val="0"/>
          <w:marTop w:val="150"/>
          <w:marBottom w:val="450"/>
          <w:divBdr>
            <w:top w:val="none" w:sz="0" w:space="0" w:color="auto"/>
            <w:left w:val="none" w:sz="0" w:space="0" w:color="auto"/>
            <w:bottom w:val="none" w:sz="0" w:space="0" w:color="auto"/>
            <w:right w:val="none" w:sz="0" w:space="0" w:color="auto"/>
          </w:divBdr>
        </w:div>
        <w:div w:id="1889487536">
          <w:marLeft w:val="0"/>
          <w:marRight w:val="0"/>
          <w:marTop w:val="0"/>
          <w:marBottom w:val="300"/>
          <w:divBdr>
            <w:top w:val="none" w:sz="0" w:space="0" w:color="auto"/>
            <w:left w:val="none" w:sz="0" w:space="0" w:color="auto"/>
            <w:bottom w:val="none" w:sz="0" w:space="0" w:color="auto"/>
            <w:right w:val="none" w:sz="0" w:space="0" w:color="auto"/>
          </w:divBdr>
        </w:div>
        <w:div w:id="1311061775">
          <w:marLeft w:val="0"/>
          <w:marRight w:val="0"/>
          <w:marTop w:val="495"/>
          <w:marBottom w:val="630"/>
          <w:divBdr>
            <w:top w:val="none" w:sz="0" w:space="0" w:color="auto"/>
            <w:left w:val="none" w:sz="0" w:space="0" w:color="auto"/>
            <w:bottom w:val="none" w:sz="0" w:space="0" w:color="auto"/>
            <w:right w:val="none" w:sz="0" w:space="0" w:color="auto"/>
          </w:divBdr>
        </w:div>
      </w:divsChild>
    </w:div>
    <w:div w:id="1602369243">
      <w:bodyDiv w:val="1"/>
      <w:marLeft w:val="0"/>
      <w:marRight w:val="0"/>
      <w:marTop w:val="0"/>
      <w:marBottom w:val="0"/>
      <w:divBdr>
        <w:top w:val="none" w:sz="0" w:space="0" w:color="auto"/>
        <w:left w:val="none" w:sz="0" w:space="0" w:color="auto"/>
        <w:bottom w:val="none" w:sz="0" w:space="0" w:color="auto"/>
        <w:right w:val="none" w:sz="0" w:space="0" w:color="auto"/>
      </w:divBdr>
      <w:divsChild>
        <w:div w:id="310328877">
          <w:marLeft w:val="0"/>
          <w:marRight w:val="0"/>
          <w:marTop w:val="0"/>
          <w:marBottom w:val="150"/>
          <w:divBdr>
            <w:top w:val="none" w:sz="0" w:space="0" w:color="auto"/>
            <w:left w:val="none" w:sz="0" w:space="0" w:color="auto"/>
            <w:bottom w:val="none" w:sz="0" w:space="0" w:color="auto"/>
            <w:right w:val="none" w:sz="0" w:space="0" w:color="auto"/>
          </w:divBdr>
          <w:divsChild>
            <w:div w:id="170340126">
              <w:marLeft w:val="0"/>
              <w:marRight w:val="0"/>
              <w:marTop w:val="0"/>
              <w:marBottom w:val="0"/>
              <w:divBdr>
                <w:top w:val="none" w:sz="0" w:space="0" w:color="auto"/>
                <w:left w:val="none" w:sz="0" w:space="0" w:color="auto"/>
                <w:bottom w:val="none" w:sz="0" w:space="0" w:color="auto"/>
                <w:right w:val="none" w:sz="0" w:space="0" w:color="auto"/>
              </w:divBdr>
              <w:divsChild>
                <w:div w:id="646933581">
                  <w:marLeft w:val="0"/>
                  <w:marRight w:val="150"/>
                  <w:marTop w:val="0"/>
                  <w:marBottom w:val="0"/>
                  <w:divBdr>
                    <w:top w:val="none" w:sz="0" w:space="0" w:color="auto"/>
                    <w:left w:val="none" w:sz="0" w:space="0" w:color="auto"/>
                    <w:bottom w:val="none" w:sz="0" w:space="0" w:color="auto"/>
                    <w:right w:val="none" w:sz="0" w:space="0" w:color="auto"/>
                  </w:divBdr>
                </w:div>
                <w:div w:id="1534876732">
                  <w:marLeft w:val="0"/>
                  <w:marRight w:val="150"/>
                  <w:marTop w:val="0"/>
                  <w:marBottom w:val="0"/>
                  <w:divBdr>
                    <w:top w:val="none" w:sz="0" w:space="0" w:color="auto"/>
                    <w:left w:val="none" w:sz="0" w:space="0" w:color="auto"/>
                    <w:bottom w:val="none" w:sz="0" w:space="0" w:color="auto"/>
                    <w:right w:val="none" w:sz="0" w:space="0" w:color="auto"/>
                  </w:divBdr>
                </w:div>
              </w:divsChild>
            </w:div>
            <w:div w:id="350880885">
              <w:marLeft w:val="0"/>
              <w:marRight w:val="0"/>
              <w:marTop w:val="0"/>
              <w:marBottom w:val="0"/>
              <w:divBdr>
                <w:top w:val="none" w:sz="0" w:space="0" w:color="auto"/>
                <w:left w:val="none" w:sz="0" w:space="0" w:color="auto"/>
                <w:bottom w:val="none" w:sz="0" w:space="0" w:color="auto"/>
                <w:right w:val="none" w:sz="0" w:space="0" w:color="auto"/>
              </w:divBdr>
              <w:divsChild>
                <w:div w:id="415975786">
                  <w:marLeft w:val="0"/>
                  <w:marRight w:val="0"/>
                  <w:marTop w:val="0"/>
                  <w:marBottom w:val="0"/>
                  <w:divBdr>
                    <w:top w:val="none" w:sz="0" w:space="0" w:color="auto"/>
                    <w:left w:val="none" w:sz="0" w:space="0" w:color="auto"/>
                    <w:bottom w:val="none" w:sz="0" w:space="0" w:color="auto"/>
                    <w:right w:val="none" w:sz="0" w:space="0" w:color="auto"/>
                  </w:divBdr>
                  <w:divsChild>
                    <w:div w:id="360130168">
                      <w:marLeft w:val="0"/>
                      <w:marRight w:val="0"/>
                      <w:marTop w:val="0"/>
                      <w:marBottom w:val="0"/>
                      <w:divBdr>
                        <w:top w:val="none" w:sz="0" w:space="0" w:color="auto"/>
                        <w:left w:val="none" w:sz="0" w:space="0" w:color="auto"/>
                        <w:bottom w:val="none" w:sz="0" w:space="0" w:color="auto"/>
                        <w:right w:val="none" w:sz="0" w:space="0" w:color="auto"/>
                      </w:divBdr>
                      <w:divsChild>
                        <w:div w:id="542407439">
                          <w:marLeft w:val="0"/>
                          <w:marRight w:val="0"/>
                          <w:marTop w:val="0"/>
                          <w:marBottom w:val="0"/>
                          <w:divBdr>
                            <w:top w:val="none" w:sz="0" w:space="0" w:color="auto"/>
                            <w:left w:val="none" w:sz="0" w:space="0" w:color="auto"/>
                            <w:bottom w:val="none" w:sz="0" w:space="0" w:color="auto"/>
                            <w:right w:val="none" w:sz="0" w:space="0" w:color="auto"/>
                          </w:divBdr>
                        </w:div>
                      </w:divsChild>
                    </w:div>
                    <w:div w:id="1406339529">
                      <w:marLeft w:val="0"/>
                      <w:marRight w:val="135"/>
                      <w:marTop w:val="0"/>
                      <w:marBottom w:val="0"/>
                      <w:divBdr>
                        <w:top w:val="none" w:sz="0" w:space="0" w:color="auto"/>
                        <w:left w:val="none" w:sz="0" w:space="0" w:color="auto"/>
                        <w:bottom w:val="none" w:sz="0" w:space="0" w:color="auto"/>
                        <w:right w:val="none" w:sz="0" w:space="0" w:color="auto"/>
                      </w:divBdr>
                    </w:div>
                    <w:div w:id="7427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4802">
          <w:marLeft w:val="0"/>
          <w:marRight w:val="0"/>
          <w:marTop w:val="0"/>
          <w:marBottom w:val="0"/>
          <w:divBdr>
            <w:top w:val="none" w:sz="0" w:space="0" w:color="auto"/>
            <w:left w:val="none" w:sz="0" w:space="0" w:color="auto"/>
            <w:bottom w:val="none" w:sz="0" w:space="0" w:color="auto"/>
            <w:right w:val="none" w:sz="0" w:space="0" w:color="auto"/>
          </w:divBdr>
          <w:divsChild>
            <w:div w:id="634725367">
              <w:marLeft w:val="0"/>
              <w:marRight w:val="0"/>
              <w:marTop w:val="0"/>
              <w:marBottom w:val="0"/>
              <w:divBdr>
                <w:top w:val="none" w:sz="0" w:space="0" w:color="auto"/>
                <w:left w:val="none" w:sz="0" w:space="0" w:color="auto"/>
                <w:bottom w:val="none" w:sz="0" w:space="0" w:color="auto"/>
                <w:right w:val="none" w:sz="0" w:space="0" w:color="auto"/>
              </w:divBdr>
              <w:divsChild>
                <w:div w:id="1849827037">
                  <w:marLeft w:val="0"/>
                  <w:marRight w:val="0"/>
                  <w:marTop w:val="0"/>
                  <w:marBottom w:val="0"/>
                  <w:divBdr>
                    <w:top w:val="none" w:sz="0" w:space="0" w:color="auto"/>
                    <w:left w:val="none" w:sz="0" w:space="0" w:color="auto"/>
                    <w:bottom w:val="none" w:sz="0" w:space="0" w:color="auto"/>
                    <w:right w:val="none" w:sz="0" w:space="0" w:color="auto"/>
                  </w:divBdr>
                </w:div>
              </w:divsChild>
            </w:div>
            <w:div w:id="1008487193">
              <w:marLeft w:val="0"/>
              <w:marRight w:val="0"/>
              <w:marTop w:val="375"/>
              <w:marBottom w:val="0"/>
              <w:divBdr>
                <w:top w:val="none" w:sz="0" w:space="0" w:color="auto"/>
                <w:left w:val="none" w:sz="0" w:space="0" w:color="auto"/>
                <w:bottom w:val="none" w:sz="0" w:space="0" w:color="auto"/>
                <w:right w:val="none" w:sz="0" w:space="0" w:color="auto"/>
              </w:divBdr>
              <w:divsChild>
                <w:div w:id="1331178527">
                  <w:marLeft w:val="0"/>
                  <w:marRight w:val="0"/>
                  <w:marTop w:val="0"/>
                  <w:marBottom w:val="0"/>
                  <w:divBdr>
                    <w:top w:val="none" w:sz="0" w:space="0" w:color="auto"/>
                    <w:left w:val="none" w:sz="0" w:space="0" w:color="auto"/>
                    <w:bottom w:val="none" w:sz="0" w:space="0" w:color="auto"/>
                    <w:right w:val="none" w:sz="0" w:space="0" w:color="auto"/>
                  </w:divBdr>
                  <w:divsChild>
                    <w:div w:id="14577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0050">
              <w:marLeft w:val="0"/>
              <w:marRight w:val="0"/>
              <w:marTop w:val="375"/>
              <w:marBottom w:val="0"/>
              <w:divBdr>
                <w:top w:val="none" w:sz="0" w:space="0" w:color="auto"/>
                <w:left w:val="none" w:sz="0" w:space="0" w:color="auto"/>
                <w:bottom w:val="none" w:sz="0" w:space="0" w:color="auto"/>
                <w:right w:val="none" w:sz="0" w:space="0" w:color="auto"/>
              </w:divBdr>
              <w:divsChild>
                <w:div w:id="499347684">
                  <w:marLeft w:val="0"/>
                  <w:marRight w:val="0"/>
                  <w:marTop w:val="0"/>
                  <w:marBottom w:val="0"/>
                  <w:divBdr>
                    <w:top w:val="none" w:sz="0" w:space="0" w:color="auto"/>
                    <w:left w:val="none" w:sz="0" w:space="0" w:color="auto"/>
                    <w:bottom w:val="none" w:sz="0" w:space="0" w:color="auto"/>
                    <w:right w:val="none" w:sz="0" w:space="0" w:color="auto"/>
                  </w:divBdr>
                </w:div>
              </w:divsChild>
            </w:div>
            <w:div w:id="1099325999">
              <w:marLeft w:val="0"/>
              <w:marRight w:val="0"/>
              <w:marTop w:val="225"/>
              <w:marBottom w:val="0"/>
              <w:divBdr>
                <w:top w:val="none" w:sz="0" w:space="0" w:color="auto"/>
                <w:left w:val="none" w:sz="0" w:space="0" w:color="auto"/>
                <w:bottom w:val="none" w:sz="0" w:space="0" w:color="auto"/>
                <w:right w:val="none" w:sz="0" w:space="0" w:color="auto"/>
              </w:divBdr>
              <w:divsChild>
                <w:div w:id="1750881718">
                  <w:marLeft w:val="0"/>
                  <w:marRight w:val="0"/>
                  <w:marTop w:val="0"/>
                  <w:marBottom w:val="0"/>
                  <w:divBdr>
                    <w:top w:val="none" w:sz="0" w:space="0" w:color="auto"/>
                    <w:left w:val="none" w:sz="0" w:space="0" w:color="auto"/>
                    <w:bottom w:val="none" w:sz="0" w:space="0" w:color="auto"/>
                    <w:right w:val="none" w:sz="0" w:space="0" w:color="auto"/>
                  </w:divBdr>
                  <w:divsChild>
                    <w:div w:id="935282946">
                      <w:marLeft w:val="0"/>
                      <w:marRight w:val="0"/>
                      <w:marTop w:val="0"/>
                      <w:marBottom w:val="0"/>
                      <w:divBdr>
                        <w:top w:val="none" w:sz="0" w:space="0" w:color="auto"/>
                        <w:left w:val="none" w:sz="0" w:space="0" w:color="auto"/>
                        <w:bottom w:val="none" w:sz="0" w:space="0" w:color="auto"/>
                        <w:right w:val="none" w:sz="0" w:space="0" w:color="auto"/>
                      </w:divBdr>
                      <w:divsChild>
                        <w:div w:id="711806089">
                          <w:marLeft w:val="0"/>
                          <w:marRight w:val="0"/>
                          <w:marTop w:val="0"/>
                          <w:marBottom w:val="0"/>
                          <w:divBdr>
                            <w:top w:val="none" w:sz="0" w:space="0" w:color="auto"/>
                            <w:left w:val="none" w:sz="0" w:space="0" w:color="auto"/>
                            <w:bottom w:val="none" w:sz="0" w:space="0" w:color="auto"/>
                            <w:right w:val="none" w:sz="0" w:space="0" w:color="auto"/>
                          </w:divBdr>
                          <w:divsChild>
                            <w:div w:id="850336481">
                              <w:marLeft w:val="0"/>
                              <w:marRight w:val="0"/>
                              <w:marTop w:val="0"/>
                              <w:marBottom w:val="0"/>
                              <w:divBdr>
                                <w:top w:val="none" w:sz="0" w:space="0" w:color="auto"/>
                                <w:left w:val="none" w:sz="0" w:space="0" w:color="auto"/>
                                <w:bottom w:val="none" w:sz="0" w:space="0" w:color="auto"/>
                                <w:right w:val="none" w:sz="0" w:space="0" w:color="auto"/>
                              </w:divBdr>
                              <w:divsChild>
                                <w:div w:id="1474328345">
                                  <w:marLeft w:val="0"/>
                                  <w:marRight w:val="0"/>
                                  <w:marTop w:val="0"/>
                                  <w:marBottom w:val="0"/>
                                  <w:divBdr>
                                    <w:top w:val="none" w:sz="0" w:space="0" w:color="auto"/>
                                    <w:left w:val="none" w:sz="0" w:space="0" w:color="auto"/>
                                    <w:bottom w:val="none" w:sz="0" w:space="0" w:color="auto"/>
                                    <w:right w:val="none" w:sz="0" w:space="0" w:color="auto"/>
                                  </w:divBdr>
                                  <w:divsChild>
                                    <w:div w:id="774256139">
                                      <w:marLeft w:val="0"/>
                                      <w:marRight w:val="0"/>
                                      <w:marTop w:val="0"/>
                                      <w:marBottom w:val="0"/>
                                      <w:divBdr>
                                        <w:top w:val="none" w:sz="0" w:space="0" w:color="auto"/>
                                        <w:left w:val="none" w:sz="0" w:space="0" w:color="auto"/>
                                        <w:bottom w:val="none" w:sz="0" w:space="0" w:color="auto"/>
                                        <w:right w:val="none" w:sz="0" w:space="0" w:color="auto"/>
                                      </w:divBdr>
                                      <w:divsChild>
                                        <w:div w:id="7297705">
                                          <w:marLeft w:val="0"/>
                                          <w:marRight w:val="0"/>
                                          <w:marTop w:val="0"/>
                                          <w:marBottom w:val="0"/>
                                          <w:divBdr>
                                            <w:top w:val="none" w:sz="0" w:space="0" w:color="auto"/>
                                            <w:left w:val="none" w:sz="0" w:space="0" w:color="auto"/>
                                            <w:bottom w:val="none" w:sz="0" w:space="0" w:color="auto"/>
                                            <w:right w:val="none" w:sz="0" w:space="0" w:color="auto"/>
                                          </w:divBdr>
                                          <w:divsChild>
                                            <w:div w:id="2118793717">
                                              <w:marLeft w:val="0"/>
                                              <w:marRight w:val="0"/>
                                              <w:marTop w:val="0"/>
                                              <w:marBottom w:val="0"/>
                                              <w:divBdr>
                                                <w:top w:val="none" w:sz="0" w:space="0" w:color="auto"/>
                                                <w:left w:val="none" w:sz="0" w:space="0" w:color="auto"/>
                                                <w:bottom w:val="none" w:sz="0" w:space="0" w:color="auto"/>
                                                <w:right w:val="none" w:sz="0" w:space="0" w:color="auto"/>
                                              </w:divBdr>
                                              <w:divsChild>
                                                <w:div w:id="673068212">
                                                  <w:marLeft w:val="0"/>
                                                  <w:marRight w:val="0"/>
                                                  <w:marTop w:val="0"/>
                                                  <w:marBottom w:val="0"/>
                                                  <w:divBdr>
                                                    <w:top w:val="none" w:sz="0" w:space="0" w:color="auto"/>
                                                    <w:left w:val="none" w:sz="0" w:space="0" w:color="auto"/>
                                                    <w:bottom w:val="none" w:sz="0" w:space="0" w:color="auto"/>
                                                    <w:right w:val="none" w:sz="0" w:space="0" w:color="auto"/>
                                                  </w:divBdr>
                                                  <w:divsChild>
                                                    <w:div w:id="1099713385">
                                                      <w:marLeft w:val="0"/>
                                                      <w:marRight w:val="0"/>
                                                      <w:marTop w:val="0"/>
                                                      <w:marBottom w:val="0"/>
                                                      <w:divBdr>
                                                        <w:top w:val="none" w:sz="0" w:space="0" w:color="auto"/>
                                                        <w:left w:val="none" w:sz="0" w:space="0" w:color="auto"/>
                                                        <w:bottom w:val="none" w:sz="0" w:space="0" w:color="auto"/>
                                                        <w:right w:val="none" w:sz="0" w:space="0" w:color="auto"/>
                                                      </w:divBdr>
                                                      <w:divsChild>
                                                        <w:div w:id="20178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9846667">
              <w:marLeft w:val="0"/>
              <w:marRight w:val="0"/>
              <w:marTop w:val="225"/>
              <w:marBottom w:val="0"/>
              <w:divBdr>
                <w:top w:val="none" w:sz="0" w:space="0" w:color="auto"/>
                <w:left w:val="none" w:sz="0" w:space="0" w:color="auto"/>
                <w:bottom w:val="none" w:sz="0" w:space="0" w:color="auto"/>
                <w:right w:val="none" w:sz="0" w:space="0" w:color="auto"/>
              </w:divBdr>
              <w:divsChild>
                <w:div w:id="127651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941">
      <w:bodyDiv w:val="1"/>
      <w:marLeft w:val="0"/>
      <w:marRight w:val="0"/>
      <w:marTop w:val="0"/>
      <w:marBottom w:val="0"/>
      <w:divBdr>
        <w:top w:val="none" w:sz="0" w:space="0" w:color="auto"/>
        <w:left w:val="none" w:sz="0" w:space="0" w:color="auto"/>
        <w:bottom w:val="none" w:sz="0" w:space="0" w:color="auto"/>
        <w:right w:val="none" w:sz="0" w:space="0" w:color="auto"/>
      </w:divBdr>
      <w:divsChild>
        <w:div w:id="170725626">
          <w:marLeft w:val="0"/>
          <w:marRight w:val="150"/>
          <w:marTop w:val="0"/>
          <w:marBottom w:val="75"/>
          <w:divBdr>
            <w:top w:val="none" w:sz="0" w:space="0" w:color="auto"/>
            <w:left w:val="none" w:sz="0" w:space="0" w:color="auto"/>
            <w:bottom w:val="none" w:sz="0" w:space="0" w:color="auto"/>
            <w:right w:val="none" w:sz="0" w:space="0" w:color="auto"/>
          </w:divBdr>
        </w:div>
        <w:div w:id="1224946458">
          <w:marLeft w:val="0"/>
          <w:marRight w:val="150"/>
          <w:marTop w:val="150"/>
          <w:marBottom w:val="150"/>
          <w:divBdr>
            <w:top w:val="none" w:sz="0" w:space="0" w:color="auto"/>
            <w:left w:val="none" w:sz="0" w:space="0" w:color="auto"/>
            <w:bottom w:val="none" w:sz="0" w:space="0" w:color="auto"/>
            <w:right w:val="none" w:sz="0" w:space="0" w:color="auto"/>
          </w:divBdr>
        </w:div>
        <w:div w:id="1973365802">
          <w:marLeft w:val="0"/>
          <w:marRight w:val="150"/>
          <w:marTop w:val="0"/>
          <w:marBottom w:val="0"/>
          <w:divBdr>
            <w:top w:val="none" w:sz="0" w:space="0" w:color="auto"/>
            <w:left w:val="none" w:sz="0" w:space="0" w:color="auto"/>
            <w:bottom w:val="none" w:sz="0" w:space="0" w:color="auto"/>
            <w:right w:val="none" w:sz="0" w:space="0" w:color="auto"/>
          </w:divBdr>
        </w:div>
      </w:divsChild>
    </w:div>
    <w:div w:id="1603877786">
      <w:bodyDiv w:val="1"/>
      <w:marLeft w:val="0"/>
      <w:marRight w:val="0"/>
      <w:marTop w:val="0"/>
      <w:marBottom w:val="0"/>
      <w:divBdr>
        <w:top w:val="none" w:sz="0" w:space="0" w:color="auto"/>
        <w:left w:val="none" w:sz="0" w:space="0" w:color="auto"/>
        <w:bottom w:val="none" w:sz="0" w:space="0" w:color="auto"/>
        <w:right w:val="none" w:sz="0" w:space="0" w:color="auto"/>
      </w:divBdr>
      <w:divsChild>
        <w:div w:id="443110055">
          <w:marLeft w:val="0"/>
          <w:marRight w:val="0"/>
          <w:marTop w:val="225"/>
          <w:marBottom w:val="0"/>
          <w:divBdr>
            <w:top w:val="none" w:sz="0" w:space="0" w:color="auto"/>
            <w:left w:val="none" w:sz="0" w:space="0" w:color="auto"/>
            <w:bottom w:val="none" w:sz="0" w:space="0" w:color="auto"/>
            <w:right w:val="none" w:sz="0" w:space="0" w:color="auto"/>
          </w:divBdr>
          <w:divsChild>
            <w:div w:id="502356135">
              <w:marLeft w:val="0"/>
              <w:marRight w:val="0"/>
              <w:marTop w:val="0"/>
              <w:marBottom w:val="225"/>
              <w:divBdr>
                <w:top w:val="none" w:sz="0" w:space="0" w:color="auto"/>
                <w:left w:val="none" w:sz="0" w:space="0" w:color="auto"/>
                <w:bottom w:val="none" w:sz="0" w:space="0" w:color="auto"/>
                <w:right w:val="none" w:sz="0" w:space="0" w:color="auto"/>
              </w:divBdr>
            </w:div>
            <w:div w:id="829518743">
              <w:marLeft w:val="0"/>
              <w:marRight w:val="0"/>
              <w:marTop w:val="0"/>
              <w:marBottom w:val="0"/>
              <w:divBdr>
                <w:top w:val="none" w:sz="0" w:space="0" w:color="auto"/>
                <w:left w:val="none" w:sz="0" w:space="0" w:color="auto"/>
                <w:bottom w:val="single" w:sz="6" w:space="11" w:color="EEEEEE"/>
                <w:right w:val="none" w:sz="0" w:space="0" w:color="auto"/>
              </w:divBdr>
              <w:divsChild>
                <w:div w:id="665061044">
                  <w:marLeft w:val="0"/>
                  <w:marRight w:val="0"/>
                  <w:marTop w:val="0"/>
                  <w:marBottom w:val="0"/>
                  <w:divBdr>
                    <w:top w:val="none" w:sz="0" w:space="0" w:color="auto"/>
                    <w:left w:val="none" w:sz="0" w:space="0" w:color="auto"/>
                    <w:bottom w:val="none" w:sz="0" w:space="0" w:color="auto"/>
                    <w:right w:val="none" w:sz="0" w:space="0" w:color="auto"/>
                  </w:divBdr>
                  <w:divsChild>
                    <w:div w:id="870151036">
                      <w:marLeft w:val="0"/>
                      <w:marRight w:val="0"/>
                      <w:marTop w:val="0"/>
                      <w:marBottom w:val="0"/>
                      <w:divBdr>
                        <w:top w:val="none" w:sz="0" w:space="0" w:color="auto"/>
                        <w:left w:val="none" w:sz="0" w:space="0" w:color="auto"/>
                        <w:bottom w:val="none" w:sz="0" w:space="0" w:color="auto"/>
                        <w:right w:val="none" w:sz="0" w:space="0" w:color="auto"/>
                      </w:divBdr>
                      <w:divsChild>
                        <w:div w:id="1521554148">
                          <w:marLeft w:val="0"/>
                          <w:marRight w:val="0"/>
                          <w:marTop w:val="0"/>
                          <w:marBottom w:val="0"/>
                          <w:divBdr>
                            <w:top w:val="none" w:sz="0" w:space="0" w:color="auto"/>
                            <w:left w:val="none" w:sz="0" w:space="0" w:color="auto"/>
                            <w:bottom w:val="none" w:sz="0" w:space="0" w:color="auto"/>
                            <w:right w:val="none" w:sz="0" w:space="0" w:color="auto"/>
                          </w:divBdr>
                          <w:divsChild>
                            <w:div w:id="6371511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768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8571">
          <w:marLeft w:val="0"/>
          <w:marRight w:val="0"/>
          <w:marTop w:val="0"/>
          <w:marBottom w:val="0"/>
          <w:divBdr>
            <w:top w:val="none" w:sz="0" w:space="0" w:color="auto"/>
            <w:left w:val="none" w:sz="0" w:space="0" w:color="auto"/>
            <w:bottom w:val="none" w:sz="0" w:space="0" w:color="auto"/>
            <w:right w:val="none" w:sz="0" w:space="0" w:color="auto"/>
          </w:divBdr>
          <w:divsChild>
            <w:div w:id="1643732892">
              <w:marLeft w:val="0"/>
              <w:marRight w:val="0"/>
              <w:marTop w:val="0"/>
              <w:marBottom w:val="0"/>
              <w:divBdr>
                <w:top w:val="none" w:sz="0" w:space="0" w:color="auto"/>
                <w:left w:val="none" w:sz="0" w:space="0" w:color="auto"/>
                <w:bottom w:val="none" w:sz="0" w:space="0" w:color="auto"/>
                <w:right w:val="none" w:sz="0" w:space="0" w:color="auto"/>
              </w:divBdr>
              <w:divsChild>
                <w:div w:id="2047752519">
                  <w:marLeft w:val="0"/>
                  <w:marRight w:val="0"/>
                  <w:marTop w:val="0"/>
                  <w:marBottom w:val="0"/>
                  <w:divBdr>
                    <w:top w:val="none" w:sz="0" w:space="0" w:color="auto"/>
                    <w:left w:val="none" w:sz="0" w:space="0" w:color="auto"/>
                    <w:bottom w:val="none" w:sz="0" w:space="0" w:color="auto"/>
                    <w:right w:val="none" w:sz="0" w:space="0" w:color="auto"/>
                  </w:divBdr>
                </w:div>
              </w:divsChild>
            </w:div>
            <w:div w:id="614212079">
              <w:marLeft w:val="0"/>
              <w:marRight w:val="0"/>
              <w:marTop w:val="0"/>
              <w:marBottom w:val="0"/>
              <w:divBdr>
                <w:top w:val="none" w:sz="0" w:space="0" w:color="auto"/>
                <w:left w:val="none" w:sz="0" w:space="0" w:color="auto"/>
                <w:bottom w:val="none" w:sz="0" w:space="0" w:color="auto"/>
                <w:right w:val="none" w:sz="0" w:space="0" w:color="auto"/>
              </w:divBdr>
              <w:divsChild>
                <w:div w:id="2005208599">
                  <w:marLeft w:val="0"/>
                  <w:marRight w:val="0"/>
                  <w:marTop w:val="0"/>
                  <w:marBottom w:val="0"/>
                  <w:divBdr>
                    <w:top w:val="none" w:sz="0" w:space="0" w:color="auto"/>
                    <w:left w:val="none" w:sz="0" w:space="0" w:color="auto"/>
                    <w:bottom w:val="none" w:sz="0" w:space="0" w:color="auto"/>
                    <w:right w:val="none" w:sz="0" w:space="0" w:color="auto"/>
                  </w:divBdr>
                </w:div>
              </w:divsChild>
            </w:div>
            <w:div w:id="64112163">
              <w:marLeft w:val="0"/>
              <w:marRight w:val="0"/>
              <w:marTop w:val="0"/>
              <w:marBottom w:val="0"/>
              <w:divBdr>
                <w:top w:val="none" w:sz="0" w:space="0" w:color="auto"/>
                <w:left w:val="none" w:sz="0" w:space="0" w:color="auto"/>
                <w:bottom w:val="none" w:sz="0" w:space="0" w:color="auto"/>
                <w:right w:val="none" w:sz="0" w:space="0" w:color="auto"/>
              </w:divBdr>
              <w:divsChild>
                <w:div w:id="1558013462">
                  <w:marLeft w:val="0"/>
                  <w:marRight w:val="0"/>
                  <w:marTop w:val="0"/>
                  <w:marBottom w:val="0"/>
                  <w:divBdr>
                    <w:top w:val="none" w:sz="0" w:space="0" w:color="auto"/>
                    <w:left w:val="none" w:sz="0" w:space="0" w:color="auto"/>
                    <w:bottom w:val="none" w:sz="0" w:space="0" w:color="auto"/>
                    <w:right w:val="none" w:sz="0" w:space="0" w:color="auto"/>
                  </w:divBdr>
                </w:div>
              </w:divsChild>
            </w:div>
            <w:div w:id="1695381366">
              <w:marLeft w:val="0"/>
              <w:marRight w:val="0"/>
              <w:marTop w:val="0"/>
              <w:marBottom w:val="0"/>
              <w:divBdr>
                <w:top w:val="none" w:sz="0" w:space="0" w:color="auto"/>
                <w:left w:val="none" w:sz="0" w:space="0" w:color="auto"/>
                <w:bottom w:val="none" w:sz="0" w:space="0" w:color="auto"/>
                <w:right w:val="none" w:sz="0" w:space="0" w:color="auto"/>
              </w:divBdr>
              <w:divsChild>
                <w:div w:id="1153761860">
                  <w:marLeft w:val="0"/>
                  <w:marRight w:val="0"/>
                  <w:marTop w:val="0"/>
                  <w:marBottom w:val="0"/>
                  <w:divBdr>
                    <w:top w:val="none" w:sz="0" w:space="0" w:color="auto"/>
                    <w:left w:val="none" w:sz="0" w:space="0" w:color="auto"/>
                    <w:bottom w:val="none" w:sz="0" w:space="0" w:color="auto"/>
                    <w:right w:val="none" w:sz="0" w:space="0" w:color="auto"/>
                  </w:divBdr>
                </w:div>
              </w:divsChild>
            </w:div>
            <w:div w:id="843207935">
              <w:marLeft w:val="0"/>
              <w:marRight w:val="0"/>
              <w:marTop w:val="0"/>
              <w:marBottom w:val="0"/>
              <w:divBdr>
                <w:top w:val="none" w:sz="0" w:space="0" w:color="auto"/>
                <w:left w:val="none" w:sz="0" w:space="0" w:color="auto"/>
                <w:bottom w:val="none" w:sz="0" w:space="0" w:color="auto"/>
                <w:right w:val="none" w:sz="0" w:space="0" w:color="auto"/>
              </w:divBdr>
              <w:divsChild>
                <w:div w:id="46551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144653">
      <w:bodyDiv w:val="1"/>
      <w:marLeft w:val="0"/>
      <w:marRight w:val="0"/>
      <w:marTop w:val="0"/>
      <w:marBottom w:val="0"/>
      <w:divBdr>
        <w:top w:val="none" w:sz="0" w:space="0" w:color="auto"/>
        <w:left w:val="none" w:sz="0" w:space="0" w:color="auto"/>
        <w:bottom w:val="none" w:sz="0" w:space="0" w:color="auto"/>
        <w:right w:val="none" w:sz="0" w:space="0" w:color="auto"/>
      </w:divBdr>
      <w:divsChild>
        <w:div w:id="1046753465">
          <w:marLeft w:val="0"/>
          <w:marRight w:val="150"/>
          <w:marTop w:val="0"/>
          <w:marBottom w:val="75"/>
          <w:divBdr>
            <w:top w:val="none" w:sz="0" w:space="0" w:color="auto"/>
            <w:left w:val="none" w:sz="0" w:space="0" w:color="auto"/>
            <w:bottom w:val="none" w:sz="0" w:space="0" w:color="auto"/>
            <w:right w:val="none" w:sz="0" w:space="0" w:color="auto"/>
          </w:divBdr>
        </w:div>
        <w:div w:id="1178232335">
          <w:marLeft w:val="0"/>
          <w:marRight w:val="150"/>
          <w:marTop w:val="150"/>
          <w:marBottom w:val="150"/>
          <w:divBdr>
            <w:top w:val="none" w:sz="0" w:space="0" w:color="auto"/>
            <w:left w:val="none" w:sz="0" w:space="0" w:color="auto"/>
            <w:bottom w:val="none" w:sz="0" w:space="0" w:color="auto"/>
            <w:right w:val="none" w:sz="0" w:space="0" w:color="auto"/>
          </w:divBdr>
        </w:div>
        <w:div w:id="1823614808">
          <w:marLeft w:val="0"/>
          <w:marRight w:val="150"/>
          <w:marTop w:val="0"/>
          <w:marBottom w:val="0"/>
          <w:divBdr>
            <w:top w:val="none" w:sz="0" w:space="0" w:color="auto"/>
            <w:left w:val="none" w:sz="0" w:space="0" w:color="auto"/>
            <w:bottom w:val="none" w:sz="0" w:space="0" w:color="auto"/>
            <w:right w:val="none" w:sz="0" w:space="0" w:color="auto"/>
          </w:divBdr>
        </w:div>
      </w:divsChild>
    </w:div>
    <w:div w:id="1604193863">
      <w:bodyDiv w:val="1"/>
      <w:marLeft w:val="0"/>
      <w:marRight w:val="0"/>
      <w:marTop w:val="0"/>
      <w:marBottom w:val="0"/>
      <w:divBdr>
        <w:top w:val="none" w:sz="0" w:space="0" w:color="auto"/>
        <w:left w:val="none" w:sz="0" w:space="0" w:color="auto"/>
        <w:bottom w:val="none" w:sz="0" w:space="0" w:color="auto"/>
        <w:right w:val="none" w:sz="0" w:space="0" w:color="auto"/>
      </w:divBdr>
      <w:divsChild>
        <w:div w:id="1192843713">
          <w:marLeft w:val="0"/>
          <w:marRight w:val="0"/>
          <w:marTop w:val="0"/>
          <w:marBottom w:val="75"/>
          <w:divBdr>
            <w:top w:val="none" w:sz="0" w:space="0" w:color="auto"/>
            <w:left w:val="none" w:sz="0" w:space="0" w:color="auto"/>
            <w:bottom w:val="none" w:sz="0" w:space="0" w:color="auto"/>
            <w:right w:val="none" w:sz="0" w:space="0" w:color="auto"/>
          </w:divBdr>
        </w:div>
        <w:div w:id="165834197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04265117">
      <w:bodyDiv w:val="1"/>
      <w:marLeft w:val="0"/>
      <w:marRight w:val="0"/>
      <w:marTop w:val="0"/>
      <w:marBottom w:val="0"/>
      <w:divBdr>
        <w:top w:val="none" w:sz="0" w:space="0" w:color="auto"/>
        <w:left w:val="none" w:sz="0" w:space="0" w:color="auto"/>
        <w:bottom w:val="none" w:sz="0" w:space="0" w:color="auto"/>
        <w:right w:val="none" w:sz="0" w:space="0" w:color="auto"/>
      </w:divBdr>
      <w:divsChild>
        <w:div w:id="1283926095">
          <w:marLeft w:val="0"/>
          <w:marRight w:val="0"/>
          <w:marTop w:val="0"/>
          <w:marBottom w:val="300"/>
          <w:divBdr>
            <w:top w:val="none" w:sz="0" w:space="0" w:color="auto"/>
            <w:left w:val="none" w:sz="0" w:space="0" w:color="auto"/>
            <w:bottom w:val="none" w:sz="0" w:space="0" w:color="auto"/>
            <w:right w:val="none" w:sz="0" w:space="0" w:color="auto"/>
          </w:divBdr>
        </w:div>
      </w:divsChild>
    </w:div>
    <w:div w:id="1604455064">
      <w:bodyDiv w:val="1"/>
      <w:marLeft w:val="0"/>
      <w:marRight w:val="0"/>
      <w:marTop w:val="0"/>
      <w:marBottom w:val="0"/>
      <w:divBdr>
        <w:top w:val="none" w:sz="0" w:space="0" w:color="auto"/>
        <w:left w:val="none" w:sz="0" w:space="0" w:color="auto"/>
        <w:bottom w:val="none" w:sz="0" w:space="0" w:color="auto"/>
        <w:right w:val="none" w:sz="0" w:space="0" w:color="auto"/>
      </w:divBdr>
      <w:divsChild>
        <w:div w:id="821578850">
          <w:marLeft w:val="0"/>
          <w:marRight w:val="0"/>
          <w:marTop w:val="0"/>
          <w:marBottom w:val="375"/>
          <w:divBdr>
            <w:top w:val="none" w:sz="0" w:space="0" w:color="auto"/>
            <w:left w:val="none" w:sz="0" w:space="0" w:color="auto"/>
            <w:bottom w:val="none" w:sz="0" w:space="0" w:color="auto"/>
            <w:right w:val="none" w:sz="0" w:space="0" w:color="auto"/>
          </w:divBdr>
          <w:divsChild>
            <w:div w:id="1531994093">
              <w:marLeft w:val="0"/>
              <w:marRight w:val="0"/>
              <w:marTop w:val="0"/>
              <w:marBottom w:val="75"/>
              <w:divBdr>
                <w:top w:val="none" w:sz="0" w:space="0" w:color="auto"/>
                <w:left w:val="none" w:sz="0" w:space="0" w:color="auto"/>
                <w:bottom w:val="none" w:sz="0" w:space="0" w:color="auto"/>
                <w:right w:val="none" w:sz="0" w:space="0" w:color="auto"/>
              </w:divBdr>
            </w:div>
            <w:div w:id="10538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14865">
      <w:bodyDiv w:val="1"/>
      <w:marLeft w:val="0"/>
      <w:marRight w:val="0"/>
      <w:marTop w:val="0"/>
      <w:marBottom w:val="0"/>
      <w:divBdr>
        <w:top w:val="none" w:sz="0" w:space="0" w:color="auto"/>
        <w:left w:val="none" w:sz="0" w:space="0" w:color="auto"/>
        <w:bottom w:val="none" w:sz="0" w:space="0" w:color="auto"/>
        <w:right w:val="none" w:sz="0" w:space="0" w:color="auto"/>
      </w:divBdr>
      <w:divsChild>
        <w:div w:id="1180511916">
          <w:marLeft w:val="0"/>
          <w:marRight w:val="150"/>
          <w:marTop w:val="0"/>
          <w:marBottom w:val="75"/>
          <w:divBdr>
            <w:top w:val="none" w:sz="0" w:space="0" w:color="auto"/>
            <w:left w:val="none" w:sz="0" w:space="0" w:color="auto"/>
            <w:bottom w:val="none" w:sz="0" w:space="0" w:color="auto"/>
            <w:right w:val="none" w:sz="0" w:space="0" w:color="auto"/>
          </w:divBdr>
        </w:div>
        <w:div w:id="21178044">
          <w:marLeft w:val="0"/>
          <w:marRight w:val="150"/>
          <w:marTop w:val="150"/>
          <w:marBottom w:val="150"/>
          <w:divBdr>
            <w:top w:val="none" w:sz="0" w:space="0" w:color="auto"/>
            <w:left w:val="none" w:sz="0" w:space="0" w:color="auto"/>
            <w:bottom w:val="none" w:sz="0" w:space="0" w:color="auto"/>
            <w:right w:val="none" w:sz="0" w:space="0" w:color="auto"/>
          </w:divBdr>
        </w:div>
        <w:div w:id="504898975">
          <w:marLeft w:val="0"/>
          <w:marRight w:val="150"/>
          <w:marTop w:val="0"/>
          <w:marBottom w:val="0"/>
          <w:divBdr>
            <w:top w:val="none" w:sz="0" w:space="0" w:color="auto"/>
            <w:left w:val="none" w:sz="0" w:space="0" w:color="auto"/>
            <w:bottom w:val="none" w:sz="0" w:space="0" w:color="auto"/>
            <w:right w:val="none" w:sz="0" w:space="0" w:color="auto"/>
          </w:divBdr>
        </w:div>
      </w:divsChild>
    </w:div>
    <w:div w:id="1605065562">
      <w:bodyDiv w:val="1"/>
      <w:marLeft w:val="0"/>
      <w:marRight w:val="0"/>
      <w:marTop w:val="0"/>
      <w:marBottom w:val="0"/>
      <w:divBdr>
        <w:top w:val="none" w:sz="0" w:space="0" w:color="auto"/>
        <w:left w:val="none" w:sz="0" w:space="0" w:color="auto"/>
        <w:bottom w:val="none" w:sz="0" w:space="0" w:color="auto"/>
        <w:right w:val="none" w:sz="0" w:space="0" w:color="auto"/>
      </w:divBdr>
      <w:divsChild>
        <w:div w:id="1136802689">
          <w:marLeft w:val="0"/>
          <w:marRight w:val="0"/>
          <w:marTop w:val="0"/>
          <w:marBottom w:val="0"/>
          <w:divBdr>
            <w:top w:val="none" w:sz="0" w:space="0" w:color="auto"/>
            <w:left w:val="none" w:sz="0" w:space="0" w:color="auto"/>
            <w:bottom w:val="none" w:sz="0" w:space="0" w:color="auto"/>
            <w:right w:val="none" w:sz="0" w:space="0" w:color="auto"/>
          </w:divBdr>
        </w:div>
      </w:divsChild>
    </w:div>
    <w:div w:id="1606112302">
      <w:bodyDiv w:val="1"/>
      <w:marLeft w:val="0"/>
      <w:marRight w:val="0"/>
      <w:marTop w:val="0"/>
      <w:marBottom w:val="0"/>
      <w:divBdr>
        <w:top w:val="none" w:sz="0" w:space="0" w:color="auto"/>
        <w:left w:val="none" w:sz="0" w:space="0" w:color="auto"/>
        <w:bottom w:val="none" w:sz="0" w:space="0" w:color="auto"/>
        <w:right w:val="none" w:sz="0" w:space="0" w:color="auto"/>
      </w:divBdr>
      <w:divsChild>
        <w:div w:id="1626427930">
          <w:marLeft w:val="0"/>
          <w:marRight w:val="0"/>
          <w:marTop w:val="0"/>
          <w:marBottom w:val="375"/>
          <w:divBdr>
            <w:top w:val="none" w:sz="0" w:space="0" w:color="auto"/>
            <w:left w:val="none" w:sz="0" w:space="0" w:color="auto"/>
            <w:bottom w:val="none" w:sz="0" w:space="0" w:color="auto"/>
            <w:right w:val="none" w:sz="0" w:space="0" w:color="auto"/>
          </w:divBdr>
          <w:divsChild>
            <w:div w:id="1144351853">
              <w:marLeft w:val="0"/>
              <w:marRight w:val="0"/>
              <w:marTop w:val="0"/>
              <w:marBottom w:val="75"/>
              <w:divBdr>
                <w:top w:val="none" w:sz="0" w:space="0" w:color="auto"/>
                <w:left w:val="none" w:sz="0" w:space="0" w:color="auto"/>
                <w:bottom w:val="none" w:sz="0" w:space="0" w:color="auto"/>
                <w:right w:val="none" w:sz="0" w:space="0" w:color="auto"/>
              </w:divBdr>
            </w:div>
            <w:div w:id="9584172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6617284">
      <w:bodyDiv w:val="1"/>
      <w:marLeft w:val="0"/>
      <w:marRight w:val="0"/>
      <w:marTop w:val="0"/>
      <w:marBottom w:val="0"/>
      <w:divBdr>
        <w:top w:val="none" w:sz="0" w:space="0" w:color="auto"/>
        <w:left w:val="none" w:sz="0" w:space="0" w:color="auto"/>
        <w:bottom w:val="none" w:sz="0" w:space="0" w:color="auto"/>
        <w:right w:val="none" w:sz="0" w:space="0" w:color="auto"/>
      </w:divBdr>
      <w:divsChild>
        <w:div w:id="167526310">
          <w:marLeft w:val="0"/>
          <w:marRight w:val="0"/>
          <w:marTop w:val="0"/>
          <w:marBottom w:val="0"/>
          <w:divBdr>
            <w:top w:val="none" w:sz="0" w:space="0" w:color="auto"/>
            <w:left w:val="none" w:sz="0" w:space="0" w:color="auto"/>
            <w:bottom w:val="none" w:sz="0" w:space="0" w:color="auto"/>
            <w:right w:val="none" w:sz="0" w:space="0" w:color="auto"/>
          </w:divBdr>
        </w:div>
        <w:div w:id="1796869187">
          <w:marLeft w:val="0"/>
          <w:marRight w:val="0"/>
          <w:marTop w:val="300"/>
          <w:marBottom w:val="300"/>
          <w:divBdr>
            <w:top w:val="none" w:sz="0" w:space="0" w:color="auto"/>
            <w:left w:val="none" w:sz="0" w:space="0" w:color="auto"/>
            <w:bottom w:val="none" w:sz="0" w:space="0" w:color="auto"/>
            <w:right w:val="none" w:sz="0" w:space="0" w:color="auto"/>
          </w:divBdr>
        </w:div>
        <w:div w:id="1859661562">
          <w:marLeft w:val="0"/>
          <w:marRight w:val="0"/>
          <w:marTop w:val="0"/>
          <w:marBottom w:val="0"/>
          <w:divBdr>
            <w:top w:val="none" w:sz="0" w:space="0" w:color="auto"/>
            <w:left w:val="none" w:sz="0" w:space="0" w:color="auto"/>
            <w:bottom w:val="none" w:sz="0" w:space="0" w:color="auto"/>
            <w:right w:val="none" w:sz="0" w:space="0" w:color="auto"/>
          </w:divBdr>
          <w:divsChild>
            <w:div w:id="209532878">
              <w:marLeft w:val="0"/>
              <w:marRight w:val="0"/>
              <w:marTop w:val="300"/>
              <w:marBottom w:val="450"/>
              <w:divBdr>
                <w:top w:val="none" w:sz="0" w:space="0" w:color="auto"/>
                <w:left w:val="none" w:sz="0" w:space="0" w:color="auto"/>
                <w:bottom w:val="none" w:sz="0" w:space="0" w:color="auto"/>
                <w:right w:val="none" w:sz="0" w:space="0" w:color="auto"/>
              </w:divBdr>
              <w:divsChild>
                <w:div w:id="728694851">
                  <w:marLeft w:val="0"/>
                  <w:marRight w:val="0"/>
                  <w:marTop w:val="0"/>
                  <w:marBottom w:val="0"/>
                  <w:divBdr>
                    <w:top w:val="none" w:sz="0" w:space="0" w:color="auto"/>
                    <w:left w:val="none" w:sz="0" w:space="0" w:color="auto"/>
                    <w:bottom w:val="none" w:sz="0" w:space="0" w:color="auto"/>
                    <w:right w:val="none" w:sz="0" w:space="0" w:color="auto"/>
                  </w:divBdr>
                  <w:divsChild>
                    <w:div w:id="891113472">
                      <w:marLeft w:val="0"/>
                      <w:marRight w:val="0"/>
                      <w:marTop w:val="0"/>
                      <w:marBottom w:val="0"/>
                      <w:divBdr>
                        <w:top w:val="none" w:sz="0" w:space="0" w:color="auto"/>
                        <w:left w:val="none" w:sz="0" w:space="0" w:color="auto"/>
                        <w:bottom w:val="none" w:sz="0" w:space="0" w:color="auto"/>
                        <w:right w:val="none" w:sz="0" w:space="0" w:color="auto"/>
                      </w:divBdr>
                      <w:divsChild>
                        <w:div w:id="1405108633">
                          <w:marLeft w:val="0"/>
                          <w:marRight w:val="0"/>
                          <w:marTop w:val="0"/>
                          <w:marBottom w:val="0"/>
                          <w:divBdr>
                            <w:top w:val="none" w:sz="0" w:space="0" w:color="auto"/>
                            <w:left w:val="none" w:sz="0" w:space="0" w:color="auto"/>
                            <w:bottom w:val="none" w:sz="0" w:space="0" w:color="auto"/>
                            <w:right w:val="none" w:sz="0" w:space="0" w:color="auto"/>
                          </w:divBdr>
                          <w:divsChild>
                            <w:div w:id="840973438">
                              <w:marLeft w:val="0"/>
                              <w:marRight w:val="0"/>
                              <w:marTop w:val="0"/>
                              <w:marBottom w:val="0"/>
                              <w:divBdr>
                                <w:top w:val="none" w:sz="0" w:space="0" w:color="auto"/>
                                <w:left w:val="none" w:sz="0" w:space="0" w:color="auto"/>
                                <w:bottom w:val="none" w:sz="0" w:space="0" w:color="auto"/>
                                <w:right w:val="none" w:sz="0" w:space="0" w:color="auto"/>
                              </w:divBdr>
                              <w:divsChild>
                                <w:div w:id="58528464">
                                  <w:marLeft w:val="0"/>
                                  <w:marRight w:val="0"/>
                                  <w:marTop w:val="0"/>
                                  <w:marBottom w:val="0"/>
                                  <w:divBdr>
                                    <w:top w:val="none" w:sz="0" w:space="0" w:color="auto"/>
                                    <w:left w:val="none" w:sz="0" w:space="0" w:color="auto"/>
                                    <w:bottom w:val="none" w:sz="0" w:space="0" w:color="auto"/>
                                    <w:right w:val="none" w:sz="0" w:space="0" w:color="auto"/>
                                  </w:divBdr>
                                  <w:divsChild>
                                    <w:div w:id="204277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500049">
          <w:marLeft w:val="0"/>
          <w:marRight w:val="0"/>
          <w:marTop w:val="0"/>
          <w:marBottom w:val="0"/>
          <w:divBdr>
            <w:top w:val="none" w:sz="0" w:space="0" w:color="auto"/>
            <w:left w:val="none" w:sz="0" w:space="0" w:color="auto"/>
            <w:bottom w:val="none" w:sz="0" w:space="0" w:color="auto"/>
            <w:right w:val="none" w:sz="0" w:space="0" w:color="auto"/>
          </w:divBdr>
        </w:div>
      </w:divsChild>
    </w:div>
    <w:div w:id="1607689757">
      <w:bodyDiv w:val="1"/>
      <w:marLeft w:val="0"/>
      <w:marRight w:val="0"/>
      <w:marTop w:val="0"/>
      <w:marBottom w:val="0"/>
      <w:divBdr>
        <w:top w:val="none" w:sz="0" w:space="0" w:color="auto"/>
        <w:left w:val="none" w:sz="0" w:space="0" w:color="auto"/>
        <w:bottom w:val="none" w:sz="0" w:space="0" w:color="auto"/>
        <w:right w:val="none" w:sz="0" w:space="0" w:color="auto"/>
      </w:divBdr>
      <w:divsChild>
        <w:div w:id="19674035">
          <w:marLeft w:val="0"/>
          <w:marRight w:val="150"/>
          <w:marTop w:val="0"/>
          <w:marBottom w:val="75"/>
          <w:divBdr>
            <w:top w:val="none" w:sz="0" w:space="0" w:color="auto"/>
            <w:left w:val="none" w:sz="0" w:space="0" w:color="auto"/>
            <w:bottom w:val="none" w:sz="0" w:space="0" w:color="auto"/>
            <w:right w:val="none" w:sz="0" w:space="0" w:color="auto"/>
          </w:divBdr>
        </w:div>
        <w:div w:id="1876305560">
          <w:marLeft w:val="0"/>
          <w:marRight w:val="150"/>
          <w:marTop w:val="150"/>
          <w:marBottom w:val="150"/>
          <w:divBdr>
            <w:top w:val="none" w:sz="0" w:space="0" w:color="auto"/>
            <w:left w:val="none" w:sz="0" w:space="0" w:color="auto"/>
            <w:bottom w:val="none" w:sz="0" w:space="0" w:color="auto"/>
            <w:right w:val="none" w:sz="0" w:space="0" w:color="auto"/>
          </w:divBdr>
        </w:div>
        <w:div w:id="374046187">
          <w:marLeft w:val="0"/>
          <w:marRight w:val="150"/>
          <w:marTop w:val="0"/>
          <w:marBottom w:val="0"/>
          <w:divBdr>
            <w:top w:val="none" w:sz="0" w:space="0" w:color="auto"/>
            <w:left w:val="none" w:sz="0" w:space="0" w:color="auto"/>
            <w:bottom w:val="none" w:sz="0" w:space="0" w:color="auto"/>
            <w:right w:val="none" w:sz="0" w:space="0" w:color="auto"/>
          </w:divBdr>
        </w:div>
      </w:divsChild>
    </w:div>
    <w:div w:id="1607694064">
      <w:bodyDiv w:val="1"/>
      <w:marLeft w:val="0"/>
      <w:marRight w:val="0"/>
      <w:marTop w:val="0"/>
      <w:marBottom w:val="0"/>
      <w:divBdr>
        <w:top w:val="none" w:sz="0" w:space="0" w:color="auto"/>
        <w:left w:val="none" w:sz="0" w:space="0" w:color="auto"/>
        <w:bottom w:val="none" w:sz="0" w:space="0" w:color="auto"/>
        <w:right w:val="none" w:sz="0" w:space="0" w:color="auto"/>
      </w:divBdr>
    </w:div>
    <w:div w:id="1608464159">
      <w:bodyDiv w:val="1"/>
      <w:marLeft w:val="0"/>
      <w:marRight w:val="0"/>
      <w:marTop w:val="0"/>
      <w:marBottom w:val="0"/>
      <w:divBdr>
        <w:top w:val="none" w:sz="0" w:space="0" w:color="auto"/>
        <w:left w:val="none" w:sz="0" w:space="0" w:color="auto"/>
        <w:bottom w:val="none" w:sz="0" w:space="0" w:color="auto"/>
        <w:right w:val="none" w:sz="0" w:space="0" w:color="auto"/>
      </w:divBdr>
      <w:divsChild>
        <w:div w:id="946811530">
          <w:marLeft w:val="0"/>
          <w:marRight w:val="0"/>
          <w:marTop w:val="0"/>
          <w:marBottom w:val="0"/>
          <w:divBdr>
            <w:top w:val="none" w:sz="0" w:space="0" w:color="auto"/>
            <w:left w:val="none" w:sz="0" w:space="0" w:color="auto"/>
            <w:bottom w:val="none" w:sz="0" w:space="0" w:color="auto"/>
            <w:right w:val="none" w:sz="0" w:space="0" w:color="auto"/>
          </w:divBdr>
        </w:div>
      </w:divsChild>
    </w:div>
    <w:div w:id="1608535778">
      <w:bodyDiv w:val="1"/>
      <w:marLeft w:val="0"/>
      <w:marRight w:val="0"/>
      <w:marTop w:val="0"/>
      <w:marBottom w:val="0"/>
      <w:divBdr>
        <w:top w:val="none" w:sz="0" w:space="0" w:color="auto"/>
        <w:left w:val="none" w:sz="0" w:space="0" w:color="auto"/>
        <w:bottom w:val="none" w:sz="0" w:space="0" w:color="auto"/>
        <w:right w:val="none" w:sz="0" w:space="0" w:color="auto"/>
      </w:divBdr>
      <w:divsChild>
        <w:div w:id="197474537">
          <w:marLeft w:val="0"/>
          <w:marRight w:val="0"/>
          <w:marTop w:val="0"/>
          <w:marBottom w:val="375"/>
          <w:divBdr>
            <w:top w:val="none" w:sz="0" w:space="0" w:color="auto"/>
            <w:left w:val="none" w:sz="0" w:space="0" w:color="auto"/>
            <w:bottom w:val="none" w:sz="0" w:space="0" w:color="auto"/>
            <w:right w:val="none" w:sz="0" w:space="0" w:color="auto"/>
          </w:divBdr>
          <w:divsChild>
            <w:div w:id="1825202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9311542">
      <w:bodyDiv w:val="1"/>
      <w:marLeft w:val="0"/>
      <w:marRight w:val="0"/>
      <w:marTop w:val="0"/>
      <w:marBottom w:val="0"/>
      <w:divBdr>
        <w:top w:val="none" w:sz="0" w:space="0" w:color="auto"/>
        <w:left w:val="none" w:sz="0" w:space="0" w:color="auto"/>
        <w:bottom w:val="none" w:sz="0" w:space="0" w:color="auto"/>
        <w:right w:val="none" w:sz="0" w:space="0" w:color="auto"/>
      </w:divBdr>
      <w:divsChild>
        <w:div w:id="1527862350">
          <w:marLeft w:val="0"/>
          <w:marRight w:val="0"/>
          <w:marTop w:val="0"/>
          <w:marBottom w:val="375"/>
          <w:divBdr>
            <w:top w:val="none" w:sz="0" w:space="0" w:color="auto"/>
            <w:left w:val="none" w:sz="0" w:space="0" w:color="auto"/>
            <w:bottom w:val="none" w:sz="0" w:space="0" w:color="auto"/>
            <w:right w:val="none" w:sz="0" w:space="0" w:color="auto"/>
          </w:divBdr>
          <w:divsChild>
            <w:div w:id="1655329022">
              <w:marLeft w:val="0"/>
              <w:marRight w:val="0"/>
              <w:marTop w:val="0"/>
              <w:marBottom w:val="75"/>
              <w:divBdr>
                <w:top w:val="none" w:sz="0" w:space="0" w:color="auto"/>
                <w:left w:val="none" w:sz="0" w:space="0" w:color="auto"/>
                <w:bottom w:val="none" w:sz="0" w:space="0" w:color="auto"/>
                <w:right w:val="none" w:sz="0" w:space="0" w:color="auto"/>
              </w:divBdr>
            </w:div>
            <w:div w:id="91955652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09465786">
      <w:bodyDiv w:val="1"/>
      <w:marLeft w:val="0"/>
      <w:marRight w:val="0"/>
      <w:marTop w:val="0"/>
      <w:marBottom w:val="0"/>
      <w:divBdr>
        <w:top w:val="none" w:sz="0" w:space="0" w:color="auto"/>
        <w:left w:val="none" w:sz="0" w:space="0" w:color="auto"/>
        <w:bottom w:val="none" w:sz="0" w:space="0" w:color="auto"/>
        <w:right w:val="none" w:sz="0" w:space="0" w:color="auto"/>
      </w:divBdr>
      <w:divsChild>
        <w:div w:id="921523426">
          <w:marLeft w:val="0"/>
          <w:marRight w:val="0"/>
          <w:marTop w:val="0"/>
          <w:marBottom w:val="150"/>
          <w:divBdr>
            <w:top w:val="none" w:sz="0" w:space="0" w:color="auto"/>
            <w:left w:val="none" w:sz="0" w:space="0" w:color="auto"/>
            <w:bottom w:val="none" w:sz="0" w:space="0" w:color="auto"/>
            <w:right w:val="none" w:sz="0" w:space="0" w:color="auto"/>
          </w:divBdr>
          <w:divsChild>
            <w:div w:id="960913110">
              <w:marLeft w:val="0"/>
              <w:marRight w:val="0"/>
              <w:marTop w:val="0"/>
              <w:marBottom w:val="0"/>
              <w:divBdr>
                <w:top w:val="none" w:sz="0" w:space="0" w:color="auto"/>
                <w:left w:val="none" w:sz="0" w:space="0" w:color="auto"/>
                <w:bottom w:val="none" w:sz="0" w:space="0" w:color="auto"/>
                <w:right w:val="none" w:sz="0" w:space="0" w:color="auto"/>
              </w:divBdr>
              <w:divsChild>
                <w:div w:id="1218587898">
                  <w:marLeft w:val="0"/>
                  <w:marRight w:val="150"/>
                  <w:marTop w:val="0"/>
                  <w:marBottom w:val="0"/>
                  <w:divBdr>
                    <w:top w:val="none" w:sz="0" w:space="0" w:color="auto"/>
                    <w:left w:val="none" w:sz="0" w:space="0" w:color="auto"/>
                    <w:bottom w:val="none" w:sz="0" w:space="0" w:color="auto"/>
                    <w:right w:val="none" w:sz="0" w:space="0" w:color="auto"/>
                  </w:divBdr>
                </w:div>
                <w:div w:id="449710926">
                  <w:marLeft w:val="0"/>
                  <w:marRight w:val="150"/>
                  <w:marTop w:val="0"/>
                  <w:marBottom w:val="0"/>
                  <w:divBdr>
                    <w:top w:val="none" w:sz="0" w:space="0" w:color="auto"/>
                    <w:left w:val="none" w:sz="0" w:space="0" w:color="auto"/>
                    <w:bottom w:val="none" w:sz="0" w:space="0" w:color="auto"/>
                    <w:right w:val="none" w:sz="0" w:space="0" w:color="auto"/>
                  </w:divBdr>
                </w:div>
              </w:divsChild>
            </w:div>
            <w:div w:id="878319856">
              <w:marLeft w:val="0"/>
              <w:marRight w:val="0"/>
              <w:marTop w:val="0"/>
              <w:marBottom w:val="0"/>
              <w:divBdr>
                <w:top w:val="none" w:sz="0" w:space="0" w:color="auto"/>
                <w:left w:val="none" w:sz="0" w:space="0" w:color="auto"/>
                <w:bottom w:val="none" w:sz="0" w:space="0" w:color="auto"/>
                <w:right w:val="none" w:sz="0" w:space="0" w:color="auto"/>
              </w:divBdr>
              <w:divsChild>
                <w:div w:id="1675111445">
                  <w:marLeft w:val="0"/>
                  <w:marRight w:val="0"/>
                  <w:marTop w:val="0"/>
                  <w:marBottom w:val="0"/>
                  <w:divBdr>
                    <w:top w:val="none" w:sz="0" w:space="0" w:color="auto"/>
                    <w:left w:val="none" w:sz="0" w:space="0" w:color="auto"/>
                    <w:bottom w:val="none" w:sz="0" w:space="0" w:color="auto"/>
                    <w:right w:val="none" w:sz="0" w:space="0" w:color="auto"/>
                  </w:divBdr>
                  <w:divsChild>
                    <w:div w:id="1142894346">
                      <w:marLeft w:val="0"/>
                      <w:marRight w:val="0"/>
                      <w:marTop w:val="0"/>
                      <w:marBottom w:val="0"/>
                      <w:divBdr>
                        <w:top w:val="none" w:sz="0" w:space="0" w:color="auto"/>
                        <w:left w:val="none" w:sz="0" w:space="0" w:color="auto"/>
                        <w:bottom w:val="none" w:sz="0" w:space="0" w:color="auto"/>
                        <w:right w:val="none" w:sz="0" w:space="0" w:color="auto"/>
                      </w:divBdr>
                      <w:divsChild>
                        <w:div w:id="1577207741">
                          <w:marLeft w:val="0"/>
                          <w:marRight w:val="0"/>
                          <w:marTop w:val="0"/>
                          <w:marBottom w:val="0"/>
                          <w:divBdr>
                            <w:top w:val="none" w:sz="0" w:space="0" w:color="auto"/>
                            <w:left w:val="none" w:sz="0" w:space="0" w:color="auto"/>
                            <w:bottom w:val="none" w:sz="0" w:space="0" w:color="auto"/>
                            <w:right w:val="none" w:sz="0" w:space="0" w:color="auto"/>
                          </w:divBdr>
                        </w:div>
                      </w:divsChild>
                    </w:div>
                    <w:div w:id="581991197">
                      <w:marLeft w:val="0"/>
                      <w:marRight w:val="135"/>
                      <w:marTop w:val="0"/>
                      <w:marBottom w:val="0"/>
                      <w:divBdr>
                        <w:top w:val="none" w:sz="0" w:space="0" w:color="auto"/>
                        <w:left w:val="none" w:sz="0" w:space="0" w:color="auto"/>
                        <w:bottom w:val="none" w:sz="0" w:space="0" w:color="auto"/>
                        <w:right w:val="none" w:sz="0" w:space="0" w:color="auto"/>
                      </w:divBdr>
                    </w:div>
                    <w:div w:id="10303007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5531">
          <w:marLeft w:val="0"/>
          <w:marRight w:val="0"/>
          <w:marTop w:val="0"/>
          <w:marBottom w:val="0"/>
          <w:divBdr>
            <w:top w:val="none" w:sz="0" w:space="0" w:color="auto"/>
            <w:left w:val="none" w:sz="0" w:space="0" w:color="auto"/>
            <w:bottom w:val="none" w:sz="0" w:space="0" w:color="auto"/>
            <w:right w:val="none" w:sz="0" w:space="0" w:color="auto"/>
          </w:divBdr>
          <w:divsChild>
            <w:div w:id="443383329">
              <w:marLeft w:val="0"/>
              <w:marRight w:val="0"/>
              <w:marTop w:val="0"/>
              <w:marBottom w:val="0"/>
              <w:divBdr>
                <w:top w:val="none" w:sz="0" w:space="0" w:color="auto"/>
                <w:left w:val="none" w:sz="0" w:space="0" w:color="auto"/>
                <w:bottom w:val="none" w:sz="0" w:space="0" w:color="auto"/>
                <w:right w:val="none" w:sz="0" w:space="0" w:color="auto"/>
              </w:divBdr>
              <w:divsChild>
                <w:div w:id="2093775761">
                  <w:marLeft w:val="0"/>
                  <w:marRight w:val="0"/>
                  <w:marTop w:val="0"/>
                  <w:marBottom w:val="0"/>
                  <w:divBdr>
                    <w:top w:val="none" w:sz="0" w:space="0" w:color="auto"/>
                    <w:left w:val="none" w:sz="0" w:space="0" w:color="auto"/>
                    <w:bottom w:val="none" w:sz="0" w:space="0" w:color="auto"/>
                    <w:right w:val="none" w:sz="0" w:space="0" w:color="auto"/>
                  </w:divBdr>
                </w:div>
              </w:divsChild>
            </w:div>
            <w:div w:id="443621372">
              <w:marLeft w:val="0"/>
              <w:marRight w:val="0"/>
              <w:marTop w:val="225"/>
              <w:marBottom w:val="0"/>
              <w:divBdr>
                <w:top w:val="none" w:sz="0" w:space="0" w:color="auto"/>
                <w:left w:val="none" w:sz="0" w:space="0" w:color="auto"/>
                <w:bottom w:val="none" w:sz="0" w:space="0" w:color="auto"/>
                <w:right w:val="none" w:sz="0" w:space="0" w:color="auto"/>
              </w:divBdr>
              <w:divsChild>
                <w:div w:id="2019116318">
                  <w:marLeft w:val="0"/>
                  <w:marRight w:val="0"/>
                  <w:marTop w:val="0"/>
                  <w:marBottom w:val="0"/>
                  <w:divBdr>
                    <w:top w:val="none" w:sz="0" w:space="0" w:color="auto"/>
                    <w:left w:val="none" w:sz="0" w:space="0" w:color="auto"/>
                    <w:bottom w:val="none" w:sz="0" w:space="0" w:color="auto"/>
                    <w:right w:val="none" w:sz="0" w:space="0" w:color="auto"/>
                  </w:divBdr>
                </w:div>
              </w:divsChild>
            </w:div>
            <w:div w:id="1405957593">
              <w:marLeft w:val="0"/>
              <w:marRight w:val="0"/>
              <w:marTop w:val="225"/>
              <w:marBottom w:val="0"/>
              <w:divBdr>
                <w:top w:val="none" w:sz="0" w:space="0" w:color="auto"/>
                <w:left w:val="none" w:sz="0" w:space="0" w:color="auto"/>
                <w:bottom w:val="none" w:sz="0" w:space="0" w:color="auto"/>
                <w:right w:val="none" w:sz="0" w:space="0" w:color="auto"/>
              </w:divBdr>
              <w:divsChild>
                <w:div w:id="598803582">
                  <w:marLeft w:val="0"/>
                  <w:marRight w:val="0"/>
                  <w:marTop w:val="0"/>
                  <w:marBottom w:val="0"/>
                  <w:divBdr>
                    <w:top w:val="none" w:sz="0" w:space="0" w:color="auto"/>
                    <w:left w:val="none" w:sz="0" w:space="0" w:color="auto"/>
                    <w:bottom w:val="none" w:sz="0" w:space="0" w:color="auto"/>
                    <w:right w:val="none" w:sz="0" w:space="0" w:color="auto"/>
                  </w:divBdr>
                </w:div>
              </w:divsChild>
            </w:div>
            <w:div w:id="1213889360">
              <w:marLeft w:val="0"/>
              <w:marRight w:val="0"/>
              <w:marTop w:val="375"/>
              <w:marBottom w:val="0"/>
              <w:divBdr>
                <w:top w:val="none" w:sz="0" w:space="0" w:color="auto"/>
                <w:left w:val="none" w:sz="0" w:space="0" w:color="auto"/>
                <w:bottom w:val="none" w:sz="0" w:space="0" w:color="auto"/>
                <w:right w:val="none" w:sz="0" w:space="0" w:color="auto"/>
              </w:divBdr>
              <w:divsChild>
                <w:div w:id="1727336875">
                  <w:marLeft w:val="0"/>
                  <w:marRight w:val="0"/>
                  <w:marTop w:val="0"/>
                  <w:marBottom w:val="0"/>
                  <w:divBdr>
                    <w:top w:val="none" w:sz="0" w:space="0" w:color="auto"/>
                    <w:left w:val="none" w:sz="0" w:space="0" w:color="auto"/>
                    <w:bottom w:val="none" w:sz="0" w:space="0" w:color="auto"/>
                    <w:right w:val="none" w:sz="0" w:space="0" w:color="auto"/>
                  </w:divBdr>
                  <w:divsChild>
                    <w:div w:id="1360929782">
                      <w:marLeft w:val="0"/>
                      <w:marRight w:val="0"/>
                      <w:marTop w:val="0"/>
                      <w:marBottom w:val="0"/>
                      <w:divBdr>
                        <w:top w:val="none" w:sz="0" w:space="0" w:color="auto"/>
                        <w:left w:val="none" w:sz="0" w:space="0" w:color="auto"/>
                        <w:bottom w:val="none" w:sz="0" w:space="0" w:color="auto"/>
                        <w:right w:val="none" w:sz="0" w:space="0" w:color="auto"/>
                      </w:divBdr>
                    </w:div>
                    <w:div w:id="58615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399792">
              <w:marLeft w:val="0"/>
              <w:marRight w:val="0"/>
              <w:marTop w:val="375"/>
              <w:marBottom w:val="0"/>
              <w:divBdr>
                <w:top w:val="none" w:sz="0" w:space="0" w:color="auto"/>
                <w:left w:val="none" w:sz="0" w:space="0" w:color="auto"/>
                <w:bottom w:val="none" w:sz="0" w:space="0" w:color="auto"/>
                <w:right w:val="none" w:sz="0" w:space="0" w:color="auto"/>
              </w:divBdr>
              <w:divsChild>
                <w:div w:id="144449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853498">
      <w:bodyDiv w:val="1"/>
      <w:marLeft w:val="0"/>
      <w:marRight w:val="0"/>
      <w:marTop w:val="0"/>
      <w:marBottom w:val="0"/>
      <w:divBdr>
        <w:top w:val="none" w:sz="0" w:space="0" w:color="auto"/>
        <w:left w:val="none" w:sz="0" w:space="0" w:color="auto"/>
        <w:bottom w:val="none" w:sz="0" w:space="0" w:color="auto"/>
        <w:right w:val="none" w:sz="0" w:space="0" w:color="auto"/>
      </w:divBdr>
      <w:divsChild>
        <w:div w:id="1348631473">
          <w:marLeft w:val="0"/>
          <w:marRight w:val="0"/>
          <w:marTop w:val="0"/>
          <w:marBottom w:val="150"/>
          <w:divBdr>
            <w:top w:val="none" w:sz="0" w:space="0" w:color="auto"/>
            <w:left w:val="none" w:sz="0" w:space="0" w:color="auto"/>
            <w:bottom w:val="none" w:sz="0" w:space="0" w:color="auto"/>
            <w:right w:val="none" w:sz="0" w:space="0" w:color="auto"/>
          </w:divBdr>
          <w:divsChild>
            <w:div w:id="2062895736">
              <w:marLeft w:val="0"/>
              <w:marRight w:val="0"/>
              <w:marTop w:val="0"/>
              <w:marBottom w:val="0"/>
              <w:divBdr>
                <w:top w:val="none" w:sz="0" w:space="0" w:color="auto"/>
                <w:left w:val="none" w:sz="0" w:space="0" w:color="auto"/>
                <w:bottom w:val="none" w:sz="0" w:space="0" w:color="auto"/>
                <w:right w:val="none" w:sz="0" w:space="0" w:color="auto"/>
              </w:divBdr>
              <w:divsChild>
                <w:div w:id="1313215286">
                  <w:marLeft w:val="0"/>
                  <w:marRight w:val="150"/>
                  <w:marTop w:val="0"/>
                  <w:marBottom w:val="0"/>
                  <w:divBdr>
                    <w:top w:val="none" w:sz="0" w:space="0" w:color="auto"/>
                    <w:left w:val="none" w:sz="0" w:space="0" w:color="auto"/>
                    <w:bottom w:val="none" w:sz="0" w:space="0" w:color="auto"/>
                    <w:right w:val="none" w:sz="0" w:space="0" w:color="auto"/>
                  </w:divBdr>
                </w:div>
                <w:div w:id="414741542">
                  <w:marLeft w:val="0"/>
                  <w:marRight w:val="150"/>
                  <w:marTop w:val="0"/>
                  <w:marBottom w:val="0"/>
                  <w:divBdr>
                    <w:top w:val="none" w:sz="0" w:space="0" w:color="auto"/>
                    <w:left w:val="none" w:sz="0" w:space="0" w:color="auto"/>
                    <w:bottom w:val="none" w:sz="0" w:space="0" w:color="auto"/>
                    <w:right w:val="none" w:sz="0" w:space="0" w:color="auto"/>
                  </w:divBdr>
                </w:div>
              </w:divsChild>
            </w:div>
            <w:div w:id="510528832">
              <w:marLeft w:val="0"/>
              <w:marRight w:val="0"/>
              <w:marTop w:val="0"/>
              <w:marBottom w:val="0"/>
              <w:divBdr>
                <w:top w:val="none" w:sz="0" w:space="0" w:color="auto"/>
                <w:left w:val="none" w:sz="0" w:space="0" w:color="auto"/>
                <w:bottom w:val="none" w:sz="0" w:space="0" w:color="auto"/>
                <w:right w:val="none" w:sz="0" w:space="0" w:color="auto"/>
              </w:divBdr>
              <w:divsChild>
                <w:div w:id="1823767128">
                  <w:marLeft w:val="0"/>
                  <w:marRight w:val="0"/>
                  <w:marTop w:val="0"/>
                  <w:marBottom w:val="0"/>
                  <w:divBdr>
                    <w:top w:val="none" w:sz="0" w:space="0" w:color="auto"/>
                    <w:left w:val="none" w:sz="0" w:space="0" w:color="auto"/>
                    <w:bottom w:val="none" w:sz="0" w:space="0" w:color="auto"/>
                    <w:right w:val="none" w:sz="0" w:space="0" w:color="auto"/>
                  </w:divBdr>
                  <w:divsChild>
                    <w:div w:id="1727333379">
                      <w:marLeft w:val="0"/>
                      <w:marRight w:val="0"/>
                      <w:marTop w:val="0"/>
                      <w:marBottom w:val="0"/>
                      <w:divBdr>
                        <w:top w:val="none" w:sz="0" w:space="0" w:color="auto"/>
                        <w:left w:val="none" w:sz="0" w:space="0" w:color="auto"/>
                        <w:bottom w:val="none" w:sz="0" w:space="0" w:color="auto"/>
                        <w:right w:val="none" w:sz="0" w:space="0" w:color="auto"/>
                      </w:divBdr>
                      <w:divsChild>
                        <w:div w:id="2079551201">
                          <w:marLeft w:val="0"/>
                          <w:marRight w:val="0"/>
                          <w:marTop w:val="0"/>
                          <w:marBottom w:val="0"/>
                          <w:divBdr>
                            <w:top w:val="none" w:sz="0" w:space="0" w:color="auto"/>
                            <w:left w:val="none" w:sz="0" w:space="0" w:color="auto"/>
                            <w:bottom w:val="none" w:sz="0" w:space="0" w:color="auto"/>
                            <w:right w:val="none" w:sz="0" w:space="0" w:color="auto"/>
                          </w:divBdr>
                        </w:div>
                      </w:divsChild>
                    </w:div>
                    <w:div w:id="1947540640">
                      <w:marLeft w:val="0"/>
                      <w:marRight w:val="135"/>
                      <w:marTop w:val="0"/>
                      <w:marBottom w:val="0"/>
                      <w:divBdr>
                        <w:top w:val="none" w:sz="0" w:space="0" w:color="auto"/>
                        <w:left w:val="none" w:sz="0" w:space="0" w:color="auto"/>
                        <w:bottom w:val="none" w:sz="0" w:space="0" w:color="auto"/>
                        <w:right w:val="none" w:sz="0" w:space="0" w:color="auto"/>
                      </w:divBdr>
                    </w:div>
                    <w:div w:id="8218879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3117">
          <w:marLeft w:val="0"/>
          <w:marRight w:val="0"/>
          <w:marTop w:val="0"/>
          <w:marBottom w:val="0"/>
          <w:divBdr>
            <w:top w:val="none" w:sz="0" w:space="0" w:color="auto"/>
            <w:left w:val="none" w:sz="0" w:space="0" w:color="auto"/>
            <w:bottom w:val="none" w:sz="0" w:space="0" w:color="auto"/>
            <w:right w:val="none" w:sz="0" w:space="0" w:color="auto"/>
          </w:divBdr>
          <w:divsChild>
            <w:div w:id="2097899366">
              <w:marLeft w:val="0"/>
              <w:marRight w:val="0"/>
              <w:marTop w:val="0"/>
              <w:marBottom w:val="0"/>
              <w:divBdr>
                <w:top w:val="none" w:sz="0" w:space="0" w:color="auto"/>
                <w:left w:val="none" w:sz="0" w:space="0" w:color="auto"/>
                <w:bottom w:val="none" w:sz="0" w:space="0" w:color="auto"/>
                <w:right w:val="none" w:sz="0" w:space="0" w:color="auto"/>
              </w:divBdr>
              <w:divsChild>
                <w:div w:id="1724593853">
                  <w:marLeft w:val="0"/>
                  <w:marRight w:val="0"/>
                  <w:marTop w:val="0"/>
                  <w:marBottom w:val="0"/>
                  <w:divBdr>
                    <w:top w:val="none" w:sz="0" w:space="0" w:color="auto"/>
                    <w:left w:val="none" w:sz="0" w:space="0" w:color="auto"/>
                    <w:bottom w:val="none" w:sz="0" w:space="0" w:color="auto"/>
                    <w:right w:val="none" w:sz="0" w:space="0" w:color="auto"/>
                  </w:divBdr>
                </w:div>
              </w:divsChild>
            </w:div>
            <w:div w:id="506024322">
              <w:marLeft w:val="0"/>
              <w:marRight w:val="0"/>
              <w:marTop w:val="375"/>
              <w:marBottom w:val="0"/>
              <w:divBdr>
                <w:top w:val="none" w:sz="0" w:space="0" w:color="auto"/>
                <w:left w:val="none" w:sz="0" w:space="0" w:color="auto"/>
                <w:bottom w:val="none" w:sz="0" w:space="0" w:color="auto"/>
                <w:right w:val="none" w:sz="0" w:space="0" w:color="auto"/>
              </w:divBdr>
              <w:divsChild>
                <w:div w:id="1802453941">
                  <w:marLeft w:val="0"/>
                  <w:marRight w:val="0"/>
                  <w:marTop w:val="0"/>
                  <w:marBottom w:val="0"/>
                  <w:divBdr>
                    <w:top w:val="none" w:sz="0" w:space="0" w:color="auto"/>
                    <w:left w:val="none" w:sz="0" w:space="0" w:color="auto"/>
                    <w:bottom w:val="none" w:sz="0" w:space="0" w:color="auto"/>
                    <w:right w:val="none" w:sz="0" w:space="0" w:color="auto"/>
                  </w:divBdr>
                  <w:divsChild>
                    <w:div w:id="13850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3494">
              <w:marLeft w:val="0"/>
              <w:marRight w:val="0"/>
              <w:marTop w:val="375"/>
              <w:marBottom w:val="0"/>
              <w:divBdr>
                <w:top w:val="none" w:sz="0" w:space="0" w:color="auto"/>
                <w:left w:val="none" w:sz="0" w:space="0" w:color="auto"/>
                <w:bottom w:val="none" w:sz="0" w:space="0" w:color="auto"/>
                <w:right w:val="none" w:sz="0" w:space="0" w:color="auto"/>
              </w:divBdr>
              <w:divsChild>
                <w:div w:id="267198542">
                  <w:marLeft w:val="0"/>
                  <w:marRight w:val="0"/>
                  <w:marTop w:val="0"/>
                  <w:marBottom w:val="0"/>
                  <w:divBdr>
                    <w:top w:val="none" w:sz="0" w:space="0" w:color="auto"/>
                    <w:left w:val="none" w:sz="0" w:space="0" w:color="auto"/>
                    <w:bottom w:val="none" w:sz="0" w:space="0" w:color="auto"/>
                    <w:right w:val="none" w:sz="0" w:space="0" w:color="auto"/>
                  </w:divBdr>
                </w:div>
              </w:divsChild>
            </w:div>
            <w:div w:id="1700819306">
              <w:marLeft w:val="0"/>
              <w:marRight w:val="0"/>
              <w:marTop w:val="225"/>
              <w:marBottom w:val="0"/>
              <w:divBdr>
                <w:top w:val="none" w:sz="0" w:space="0" w:color="auto"/>
                <w:left w:val="none" w:sz="0" w:space="0" w:color="auto"/>
                <w:bottom w:val="none" w:sz="0" w:space="0" w:color="auto"/>
                <w:right w:val="none" w:sz="0" w:space="0" w:color="auto"/>
              </w:divBdr>
              <w:divsChild>
                <w:div w:id="1876501419">
                  <w:marLeft w:val="0"/>
                  <w:marRight w:val="0"/>
                  <w:marTop w:val="0"/>
                  <w:marBottom w:val="0"/>
                  <w:divBdr>
                    <w:top w:val="none" w:sz="0" w:space="0" w:color="auto"/>
                    <w:left w:val="none" w:sz="0" w:space="0" w:color="auto"/>
                    <w:bottom w:val="none" w:sz="0" w:space="0" w:color="auto"/>
                    <w:right w:val="none" w:sz="0" w:space="0" w:color="auto"/>
                  </w:divBdr>
                  <w:divsChild>
                    <w:div w:id="977343339">
                      <w:marLeft w:val="0"/>
                      <w:marRight w:val="0"/>
                      <w:marTop w:val="0"/>
                      <w:marBottom w:val="0"/>
                      <w:divBdr>
                        <w:top w:val="none" w:sz="0" w:space="0" w:color="auto"/>
                        <w:left w:val="none" w:sz="0" w:space="0" w:color="auto"/>
                        <w:bottom w:val="none" w:sz="0" w:space="0" w:color="auto"/>
                        <w:right w:val="none" w:sz="0" w:space="0" w:color="auto"/>
                      </w:divBdr>
                      <w:divsChild>
                        <w:div w:id="1184326531">
                          <w:marLeft w:val="0"/>
                          <w:marRight w:val="0"/>
                          <w:marTop w:val="0"/>
                          <w:marBottom w:val="0"/>
                          <w:divBdr>
                            <w:top w:val="none" w:sz="0" w:space="0" w:color="auto"/>
                            <w:left w:val="none" w:sz="0" w:space="0" w:color="auto"/>
                            <w:bottom w:val="none" w:sz="0" w:space="0" w:color="auto"/>
                            <w:right w:val="none" w:sz="0" w:space="0" w:color="auto"/>
                          </w:divBdr>
                          <w:divsChild>
                            <w:div w:id="594286879">
                              <w:marLeft w:val="0"/>
                              <w:marRight w:val="0"/>
                              <w:marTop w:val="0"/>
                              <w:marBottom w:val="0"/>
                              <w:divBdr>
                                <w:top w:val="none" w:sz="0" w:space="0" w:color="auto"/>
                                <w:left w:val="none" w:sz="0" w:space="0" w:color="auto"/>
                                <w:bottom w:val="none" w:sz="0" w:space="0" w:color="auto"/>
                                <w:right w:val="none" w:sz="0" w:space="0" w:color="auto"/>
                              </w:divBdr>
                              <w:divsChild>
                                <w:div w:id="257759578">
                                  <w:marLeft w:val="0"/>
                                  <w:marRight w:val="0"/>
                                  <w:marTop w:val="0"/>
                                  <w:marBottom w:val="0"/>
                                  <w:divBdr>
                                    <w:top w:val="none" w:sz="0" w:space="0" w:color="auto"/>
                                    <w:left w:val="none" w:sz="0" w:space="0" w:color="auto"/>
                                    <w:bottom w:val="none" w:sz="0" w:space="0" w:color="auto"/>
                                    <w:right w:val="none" w:sz="0" w:space="0" w:color="auto"/>
                                  </w:divBdr>
                                  <w:divsChild>
                                    <w:div w:id="73361846">
                                      <w:marLeft w:val="0"/>
                                      <w:marRight w:val="0"/>
                                      <w:marTop w:val="0"/>
                                      <w:marBottom w:val="0"/>
                                      <w:divBdr>
                                        <w:top w:val="none" w:sz="0" w:space="0" w:color="auto"/>
                                        <w:left w:val="none" w:sz="0" w:space="0" w:color="auto"/>
                                        <w:bottom w:val="none" w:sz="0" w:space="0" w:color="auto"/>
                                        <w:right w:val="none" w:sz="0" w:space="0" w:color="auto"/>
                                      </w:divBdr>
                                      <w:divsChild>
                                        <w:div w:id="1240024756">
                                          <w:marLeft w:val="0"/>
                                          <w:marRight w:val="0"/>
                                          <w:marTop w:val="0"/>
                                          <w:marBottom w:val="0"/>
                                          <w:divBdr>
                                            <w:top w:val="none" w:sz="0" w:space="0" w:color="auto"/>
                                            <w:left w:val="none" w:sz="0" w:space="0" w:color="auto"/>
                                            <w:bottom w:val="none" w:sz="0" w:space="0" w:color="auto"/>
                                            <w:right w:val="none" w:sz="0" w:space="0" w:color="auto"/>
                                          </w:divBdr>
                                          <w:divsChild>
                                            <w:div w:id="1132014290">
                                              <w:marLeft w:val="0"/>
                                              <w:marRight w:val="0"/>
                                              <w:marTop w:val="0"/>
                                              <w:marBottom w:val="0"/>
                                              <w:divBdr>
                                                <w:top w:val="none" w:sz="0" w:space="0" w:color="auto"/>
                                                <w:left w:val="none" w:sz="0" w:space="0" w:color="auto"/>
                                                <w:bottom w:val="none" w:sz="0" w:space="0" w:color="auto"/>
                                                <w:right w:val="none" w:sz="0" w:space="0" w:color="auto"/>
                                              </w:divBdr>
                                              <w:divsChild>
                                                <w:div w:id="475412532">
                                                  <w:marLeft w:val="0"/>
                                                  <w:marRight w:val="0"/>
                                                  <w:marTop w:val="0"/>
                                                  <w:marBottom w:val="0"/>
                                                  <w:divBdr>
                                                    <w:top w:val="none" w:sz="0" w:space="0" w:color="auto"/>
                                                    <w:left w:val="none" w:sz="0" w:space="0" w:color="auto"/>
                                                    <w:bottom w:val="none" w:sz="0" w:space="0" w:color="auto"/>
                                                    <w:right w:val="none" w:sz="0" w:space="0" w:color="auto"/>
                                                  </w:divBdr>
                                                  <w:divsChild>
                                                    <w:div w:id="2045016960">
                                                      <w:marLeft w:val="0"/>
                                                      <w:marRight w:val="0"/>
                                                      <w:marTop w:val="0"/>
                                                      <w:marBottom w:val="0"/>
                                                      <w:divBdr>
                                                        <w:top w:val="none" w:sz="0" w:space="0" w:color="auto"/>
                                                        <w:left w:val="none" w:sz="0" w:space="0" w:color="auto"/>
                                                        <w:bottom w:val="none" w:sz="0" w:space="0" w:color="auto"/>
                                                        <w:right w:val="none" w:sz="0" w:space="0" w:color="auto"/>
                                                      </w:divBdr>
                                                      <w:divsChild>
                                                        <w:div w:id="7276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6843121">
              <w:marLeft w:val="0"/>
              <w:marRight w:val="0"/>
              <w:marTop w:val="225"/>
              <w:marBottom w:val="0"/>
              <w:divBdr>
                <w:top w:val="none" w:sz="0" w:space="0" w:color="auto"/>
                <w:left w:val="none" w:sz="0" w:space="0" w:color="auto"/>
                <w:bottom w:val="none" w:sz="0" w:space="0" w:color="auto"/>
                <w:right w:val="none" w:sz="0" w:space="0" w:color="auto"/>
              </w:divBdr>
              <w:divsChild>
                <w:div w:id="165705050">
                  <w:marLeft w:val="0"/>
                  <w:marRight w:val="0"/>
                  <w:marTop w:val="0"/>
                  <w:marBottom w:val="0"/>
                  <w:divBdr>
                    <w:top w:val="none" w:sz="0" w:space="0" w:color="auto"/>
                    <w:left w:val="none" w:sz="0" w:space="0" w:color="auto"/>
                    <w:bottom w:val="none" w:sz="0" w:space="0" w:color="auto"/>
                    <w:right w:val="none" w:sz="0" w:space="0" w:color="auto"/>
                  </w:divBdr>
                </w:div>
              </w:divsChild>
            </w:div>
            <w:div w:id="286589426">
              <w:marLeft w:val="0"/>
              <w:marRight w:val="0"/>
              <w:marTop w:val="225"/>
              <w:marBottom w:val="0"/>
              <w:divBdr>
                <w:top w:val="none" w:sz="0" w:space="0" w:color="auto"/>
                <w:left w:val="none" w:sz="0" w:space="0" w:color="auto"/>
                <w:bottom w:val="none" w:sz="0" w:space="0" w:color="auto"/>
                <w:right w:val="none" w:sz="0" w:space="0" w:color="auto"/>
              </w:divBdr>
              <w:divsChild>
                <w:div w:id="2054646348">
                  <w:marLeft w:val="0"/>
                  <w:marRight w:val="0"/>
                  <w:marTop w:val="0"/>
                  <w:marBottom w:val="0"/>
                  <w:divBdr>
                    <w:top w:val="none" w:sz="0" w:space="0" w:color="auto"/>
                    <w:left w:val="none" w:sz="0" w:space="0" w:color="auto"/>
                    <w:bottom w:val="none" w:sz="0" w:space="0" w:color="auto"/>
                    <w:right w:val="none" w:sz="0" w:space="0" w:color="auto"/>
                  </w:divBdr>
                </w:div>
              </w:divsChild>
            </w:div>
            <w:div w:id="2038847675">
              <w:marLeft w:val="0"/>
              <w:marRight w:val="0"/>
              <w:marTop w:val="225"/>
              <w:marBottom w:val="0"/>
              <w:divBdr>
                <w:top w:val="none" w:sz="0" w:space="0" w:color="auto"/>
                <w:left w:val="none" w:sz="0" w:space="0" w:color="auto"/>
                <w:bottom w:val="none" w:sz="0" w:space="0" w:color="auto"/>
                <w:right w:val="none" w:sz="0" w:space="0" w:color="auto"/>
              </w:divBdr>
              <w:divsChild>
                <w:div w:id="920261723">
                  <w:marLeft w:val="0"/>
                  <w:marRight w:val="0"/>
                  <w:marTop w:val="0"/>
                  <w:marBottom w:val="0"/>
                  <w:divBdr>
                    <w:top w:val="none" w:sz="0" w:space="0" w:color="auto"/>
                    <w:left w:val="none" w:sz="0" w:space="0" w:color="auto"/>
                    <w:bottom w:val="none" w:sz="0" w:space="0" w:color="auto"/>
                    <w:right w:val="none" w:sz="0" w:space="0" w:color="auto"/>
                  </w:divBdr>
                </w:div>
              </w:divsChild>
            </w:div>
            <w:div w:id="2089032993">
              <w:marLeft w:val="0"/>
              <w:marRight w:val="0"/>
              <w:marTop w:val="225"/>
              <w:marBottom w:val="0"/>
              <w:divBdr>
                <w:top w:val="none" w:sz="0" w:space="0" w:color="auto"/>
                <w:left w:val="none" w:sz="0" w:space="0" w:color="auto"/>
                <w:bottom w:val="none" w:sz="0" w:space="0" w:color="auto"/>
                <w:right w:val="none" w:sz="0" w:space="0" w:color="auto"/>
              </w:divBdr>
              <w:divsChild>
                <w:div w:id="667562417">
                  <w:marLeft w:val="0"/>
                  <w:marRight w:val="0"/>
                  <w:marTop w:val="0"/>
                  <w:marBottom w:val="0"/>
                  <w:divBdr>
                    <w:top w:val="none" w:sz="0" w:space="0" w:color="auto"/>
                    <w:left w:val="none" w:sz="0" w:space="0" w:color="auto"/>
                    <w:bottom w:val="none" w:sz="0" w:space="0" w:color="auto"/>
                    <w:right w:val="none" w:sz="0" w:space="0" w:color="auto"/>
                  </w:divBdr>
                </w:div>
              </w:divsChild>
            </w:div>
            <w:div w:id="2086872481">
              <w:marLeft w:val="0"/>
              <w:marRight w:val="0"/>
              <w:marTop w:val="225"/>
              <w:marBottom w:val="0"/>
              <w:divBdr>
                <w:top w:val="none" w:sz="0" w:space="0" w:color="auto"/>
                <w:left w:val="none" w:sz="0" w:space="0" w:color="auto"/>
                <w:bottom w:val="none" w:sz="0" w:space="0" w:color="auto"/>
                <w:right w:val="none" w:sz="0" w:space="0" w:color="auto"/>
              </w:divBdr>
              <w:divsChild>
                <w:div w:id="259489617">
                  <w:marLeft w:val="0"/>
                  <w:marRight w:val="0"/>
                  <w:marTop w:val="0"/>
                  <w:marBottom w:val="0"/>
                  <w:divBdr>
                    <w:top w:val="none" w:sz="0" w:space="0" w:color="auto"/>
                    <w:left w:val="none" w:sz="0" w:space="0" w:color="auto"/>
                    <w:bottom w:val="none" w:sz="0" w:space="0" w:color="auto"/>
                    <w:right w:val="none" w:sz="0" w:space="0" w:color="auto"/>
                  </w:divBdr>
                </w:div>
              </w:divsChild>
            </w:div>
            <w:div w:id="1984843101">
              <w:marLeft w:val="0"/>
              <w:marRight w:val="0"/>
              <w:marTop w:val="375"/>
              <w:marBottom w:val="0"/>
              <w:divBdr>
                <w:top w:val="none" w:sz="0" w:space="0" w:color="auto"/>
                <w:left w:val="none" w:sz="0" w:space="0" w:color="auto"/>
                <w:bottom w:val="none" w:sz="0" w:space="0" w:color="auto"/>
                <w:right w:val="none" w:sz="0" w:space="0" w:color="auto"/>
              </w:divBdr>
              <w:divsChild>
                <w:div w:id="1015307524">
                  <w:marLeft w:val="0"/>
                  <w:marRight w:val="0"/>
                  <w:marTop w:val="0"/>
                  <w:marBottom w:val="0"/>
                  <w:divBdr>
                    <w:top w:val="none" w:sz="0" w:space="0" w:color="auto"/>
                    <w:left w:val="none" w:sz="0" w:space="0" w:color="auto"/>
                    <w:bottom w:val="none" w:sz="0" w:space="0" w:color="auto"/>
                    <w:right w:val="none" w:sz="0" w:space="0" w:color="auto"/>
                  </w:divBdr>
                  <w:divsChild>
                    <w:div w:id="5247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41835">
              <w:marLeft w:val="0"/>
              <w:marRight w:val="0"/>
              <w:marTop w:val="375"/>
              <w:marBottom w:val="0"/>
              <w:divBdr>
                <w:top w:val="none" w:sz="0" w:space="0" w:color="auto"/>
                <w:left w:val="none" w:sz="0" w:space="0" w:color="auto"/>
                <w:bottom w:val="none" w:sz="0" w:space="0" w:color="auto"/>
                <w:right w:val="none" w:sz="0" w:space="0" w:color="auto"/>
              </w:divBdr>
              <w:divsChild>
                <w:div w:id="147132729">
                  <w:marLeft w:val="0"/>
                  <w:marRight w:val="0"/>
                  <w:marTop w:val="0"/>
                  <w:marBottom w:val="0"/>
                  <w:divBdr>
                    <w:top w:val="none" w:sz="0" w:space="0" w:color="auto"/>
                    <w:left w:val="none" w:sz="0" w:space="0" w:color="auto"/>
                    <w:bottom w:val="none" w:sz="0" w:space="0" w:color="auto"/>
                    <w:right w:val="none" w:sz="0" w:space="0" w:color="auto"/>
                  </w:divBdr>
                </w:div>
              </w:divsChild>
            </w:div>
            <w:div w:id="23991061">
              <w:marLeft w:val="0"/>
              <w:marRight w:val="0"/>
              <w:marTop w:val="225"/>
              <w:marBottom w:val="0"/>
              <w:divBdr>
                <w:top w:val="none" w:sz="0" w:space="0" w:color="auto"/>
                <w:left w:val="none" w:sz="0" w:space="0" w:color="auto"/>
                <w:bottom w:val="none" w:sz="0" w:space="0" w:color="auto"/>
                <w:right w:val="none" w:sz="0" w:space="0" w:color="auto"/>
              </w:divBdr>
              <w:divsChild>
                <w:div w:id="13452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46099">
      <w:bodyDiv w:val="1"/>
      <w:marLeft w:val="0"/>
      <w:marRight w:val="0"/>
      <w:marTop w:val="0"/>
      <w:marBottom w:val="0"/>
      <w:divBdr>
        <w:top w:val="none" w:sz="0" w:space="0" w:color="auto"/>
        <w:left w:val="none" w:sz="0" w:space="0" w:color="auto"/>
        <w:bottom w:val="none" w:sz="0" w:space="0" w:color="auto"/>
        <w:right w:val="none" w:sz="0" w:space="0" w:color="auto"/>
      </w:divBdr>
      <w:divsChild>
        <w:div w:id="2024427825">
          <w:marLeft w:val="0"/>
          <w:marRight w:val="0"/>
          <w:marTop w:val="0"/>
          <w:marBottom w:val="150"/>
          <w:divBdr>
            <w:top w:val="none" w:sz="0" w:space="0" w:color="auto"/>
            <w:left w:val="none" w:sz="0" w:space="0" w:color="auto"/>
            <w:bottom w:val="none" w:sz="0" w:space="0" w:color="auto"/>
            <w:right w:val="none" w:sz="0" w:space="0" w:color="auto"/>
          </w:divBdr>
          <w:divsChild>
            <w:div w:id="1061517936">
              <w:marLeft w:val="0"/>
              <w:marRight w:val="0"/>
              <w:marTop w:val="0"/>
              <w:marBottom w:val="0"/>
              <w:divBdr>
                <w:top w:val="none" w:sz="0" w:space="0" w:color="auto"/>
                <w:left w:val="none" w:sz="0" w:space="0" w:color="auto"/>
                <w:bottom w:val="none" w:sz="0" w:space="0" w:color="auto"/>
                <w:right w:val="none" w:sz="0" w:space="0" w:color="auto"/>
              </w:divBdr>
              <w:divsChild>
                <w:div w:id="1005129168">
                  <w:marLeft w:val="0"/>
                  <w:marRight w:val="150"/>
                  <w:marTop w:val="0"/>
                  <w:marBottom w:val="0"/>
                  <w:divBdr>
                    <w:top w:val="none" w:sz="0" w:space="0" w:color="auto"/>
                    <w:left w:val="none" w:sz="0" w:space="0" w:color="auto"/>
                    <w:bottom w:val="none" w:sz="0" w:space="0" w:color="auto"/>
                    <w:right w:val="none" w:sz="0" w:space="0" w:color="auto"/>
                  </w:divBdr>
                </w:div>
                <w:div w:id="1890261893">
                  <w:marLeft w:val="0"/>
                  <w:marRight w:val="150"/>
                  <w:marTop w:val="0"/>
                  <w:marBottom w:val="0"/>
                  <w:divBdr>
                    <w:top w:val="none" w:sz="0" w:space="0" w:color="auto"/>
                    <w:left w:val="none" w:sz="0" w:space="0" w:color="auto"/>
                    <w:bottom w:val="none" w:sz="0" w:space="0" w:color="auto"/>
                    <w:right w:val="none" w:sz="0" w:space="0" w:color="auto"/>
                  </w:divBdr>
                </w:div>
              </w:divsChild>
            </w:div>
            <w:div w:id="44528938">
              <w:marLeft w:val="0"/>
              <w:marRight w:val="0"/>
              <w:marTop w:val="0"/>
              <w:marBottom w:val="0"/>
              <w:divBdr>
                <w:top w:val="none" w:sz="0" w:space="0" w:color="auto"/>
                <w:left w:val="none" w:sz="0" w:space="0" w:color="auto"/>
                <w:bottom w:val="none" w:sz="0" w:space="0" w:color="auto"/>
                <w:right w:val="none" w:sz="0" w:space="0" w:color="auto"/>
              </w:divBdr>
              <w:divsChild>
                <w:div w:id="337385740">
                  <w:marLeft w:val="0"/>
                  <w:marRight w:val="0"/>
                  <w:marTop w:val="0"/>
                  <w:marBottom w:val="0"/>
                  <w:divBdr>
                    <w:top w:val="none" w:sz="0" w:space="0" w:color="auto"/>
                    <w:left w:val="none" w:sz="0" w:space="0" w:color="auto"/>
                    <w:bottom w:val="none" w:sz="0" w:space="0" w:color="auto"/>
                    <w:right w:val="none" w:sz="0" w:space="0" w:color="auto"/>
                  </w:divBdr>
                  <w:divsChild>
                    <w:div w:id="1770005177">
                      <w:marLeft w:val="0"/>
                      <w:marRight w:val="0"/>
                      <w:marTop w:val="0"/>
                      <w:marBottom w:val="0"/>
                      <w:divBdr>
                        <w:top w:val="none" w:sz="0" w:space="0" w:color="auto"/>
                        <w:left w:val="none" w:sz="0" w:space="0" w:color="auto"/>
                        <w:bottom w:val="none" w:sz="0" w:space="0" w:color="auto"/>
                        <w:right w:val="none" w:sz="0" w:space="0" w:color="auto"/>
                      </w:divBdr>
                      <w:divsChild>
                        <w:div w:id="1193498232">
                          <w:marLeft w:val="0"/>
                          <w:marRight w:val="0"/>
                          <w:marTop w:val="0"/>
                          <w:marBottom w:val="0"/>
                          <w:divBdr>
                            <w:top w:val="none" w:sz="0" w:space="0" w:color="auto"/>
                            <w:left w:val="none" w:sz="0" w:space="0" w:color="auto"/>
                            <w:bottom w:val="none" w:sz="0" w:space="0" w:color="auto"/>
                            <w:right w:val="none" w:sz="0" w:space="0" w:color="auto"/>
                          </w:divBdr>
                        </w:div>
                      </w:divsChild>
                    </w:div>
                    <w:div w:id="80925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486969">
          <w:marLeft w:val="0"/>
          <w:marRight w:val="0"/>
          <w:marTop w:val="0"/>
          <w:marBottom w:val="0"/>
          <w:divBdr>
            <w:top w:val="none" w:sz="0" w:space="0" w:color="auto"/>
            <w:left w:val="none" w:sz="0" w:space="0" w:color="auto"/>
            <w:bottom w:val="none" w:sz="0" w:space="0" w:color="auto"/>
            <w:right w:val="none" w:sz="0" w:space="0" w:color="auto"/>
          </w:divBdr>
          <w:divsChild>
            <w:div w:id="2100330489">
              <w:marLeft w:val="0"/>
              <w:marRight w:val="0"/>
              <w:marTop w:val="0"/>
              <w:marBottom w:val="0"/>
              <w:divBdr>
                <w:top w:val="none" w:sz="0" w:space="0" w:color="auto"/>
                <w:left w:val="none" w:sz="0" w:space="0" w:color="auto"/>
                <w:bottom w:val="none" w:sz="0" w:space="0" w:color="auto"/>
                <w:right w:val="none" w:sz="0" w:space="0" w:color="auto"/>
              </w:divBdr>
              <w:divsChild>
                <w:div w:id="1829400841">
                  <w:marLeft w:val="0"/>
                  <w:marRight w:val="0"/>
                  <w:marTop w:val="0"/>
                  <w:marBottom w:val="0"/>
                  <w:divBdr>
                    <w:top w:val="none" w:sz="0" w:space="0" w:color="auto"/>
                    <w:left w:val="none" w:sz="0" w:space="0" w:color="auto"/>
                    <w:bottom w:val="none" w:sz="0" w:space="0" w:color="auto"/>
                    <w:right w:val="none" w:sz="0" w:space="0" w:color="auto"/>
                  </w:divBdr>
                </w:div>
              </w:divsChild>
            </w:div>
            <w:div w:id="768739698">
              <w:marLeft w:val="0"/>
              <w:marRight w:val="0"/>
              <w:marTop w:val="375"/>
              <w:marBottom w:val="0"/>
              <w:divBdr>
                <w:top w:val="none" w:sz="0" w:space="0" w:color="auto"/>
                <w:left w:val="none" w:sz="0" w:space="0" w:color="auto"/>
                <w:bottom w:val="none" w:sz="0" w:space="0" w:color="auto"/>
                <w:right w:val="none" w:sz="0" w:space="0" w:color="auto"/>
              </w:divBdr>
              <w:divsChild>
                <w:div w:id="1352952650">
                  <w:marLeft w:val="0"/>
                  <w:marRight w:val="0"/>
                  <w:marTop w:val="0"/>
                  <w:marBottom w:val="0"/>
                  <w:divBdr>
                    <w:top w:val="none" w:sz="0" w:space="0" w:color="auto"/>
                    <w:left w:val="none" w:sz="0" w:space="0" w:color="auto"/>
                    <w:bottom w:val="none" w:sz="0" w:space="0" w:color="auto"/>
                    <w:right w:val="none" w:sz="0" w:space="0" w:color="auto"/>
                  </w:divBdr>
                  <w:divsChild>
                    <w:div w:id="8000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48780">
              <w:marLeft w:val="0"/>
              <w:marRight w:val="0"/>
              <w:marTop w:val="375"/>
              <w:marBottom w:val="0"/>
              <w:divBdr>
                <w:top w:val="none" w:sz="0" w:space="0" w:color="auto"/>
                <w:left w:val="none" w:sz="0" w:space="0" w:color="auto"/>
                <w:bottom w:val="none" w:sz="0" w:space="0" w:color="auto"/>
                <w:right w:val="none" w:sz="0" w:space="0" w:color="auto"/>
              </w:divBdr>
              <w:divsChild>
                <w:div w:id="19339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4547">
      <w:bodyDiv w:val="1"/>
      <w:marLeft w:val="0"/>
      <w:marRight w:val="0"/>
      <w:marTop w:val="0"/>
      <w:marBottom w:val="0"/>
      <w:divBdr>
        <w:top w:val="none" w:sz="0" w:space="0" w:color="auto"/>
        <w:left w:val="none" w:sz="0" w:space="0" w:color="auto"/>
        <w:bottom w:val="none" w:sz="0" w:space="0" w:color="auto"/>
        <w:right w:val="none" w:sz="0" w:space="0" w:color="auto"/>
      </w:divBdr>
      <w:divsChild>
        <w:div w:id="1302810335">
          <w:marLeft w:val="0"/>
          <w:marRight w:val="0"/>
          <w:marTop w:val="0"/>
          <w:marBottom w:val="375"/>
          <w:divBdr>
            <w:top w:val="none" w:sz="0" w:space="0" w:color="auto"/>
            <w:left w:val="none" w:sz="0" w:space="0" w:color="auto"/>
            <w:bottom w:val="none" w:sz="0" w:space="0" w:color="auto"/>
            <w:right w:val="none" w:sz="0" w:space="0" w:color="auto"/>
          </w:divBdr>
          <w:divsChild>
            <w:div w:id="1747802876">
              <w:marLeft w:val="0"/>
              <w:marRight w:val="0"/>
              <w:marTop w:val="0"/>
              <w:marBottom w:val="75"/>
              <w:divBdr>
                <w:top w:val="none" w:sz="0" w:space="0" w:color="auto"/>
                <w:left w:val="none" w:sz="0" w:space="0" w:color="auto"/>
                <w:bottom w:val="none" w:sz="0" w:space="0" w:color="auto"/>
                <w:right w:val="none" w:sz="0" w:space="0" w:color="auto"/>
              </w:divBdr>
            </w:div>
            <w:div w:id="1946619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11283849">
      <w:bodyDiv w:val="1"/>
      <w:marLeft w:val="0"/>
      <w:marRight w:val="0"/>
      <w:marTop w:val="0"/>
      <w:marBottom w:val="0"/>
      <w:divBdr>
        <w:top w:val="none" w:sz="0" w:space="0" w:color="auto"/>
        <w:left w:val="none" w:sz="0" w:space="0" w:color="auto"/>
        <w:bottom w:val="none" w:sz="0" w:space="0" w:color="auto"/>
        <w:right w:val="none" w:sz="0" w:space="0" w:color="auto"/>
      </w:divBdr>
      <w:divsChild>
        <w:div w:id="748968305">
          <w:marLeft w:val="0"/>
          <w:marRight w:val="0"/>
          <w:marTop w:val="0"/>
          <w:marBottom w:val="0"/>
          <w:divBdr>
            <w:top w:val="none" w:sz="0" w:space="0" w:color="auto"/>
            <w:left w:val="none" w:sz="0" w:space="0" w:color="auto"/>
            <w:bottom w:val="none" w:sz="0" w:space="0" w:color="auto"/>
            <w:right w:val="none" w:sz="0" w:space="0" w:color="auto"/>
          </w:divBdr>
        </w:div>
      </w:divsChild>
    </w:div>
    <w:div w:id="1611662719">
      <w:bodyDiv w:val="1"/>
      <w:marLeft w:val="0"/>
      <w:marRight w:val="0"/>
      <w:marTop w:val="0"/>
      <w:marBottom w:val="0"/>
      <w:divBdr>
        <w:top w:val="none" w:sz="0" w:space="0" w:color="auto"/>
        <w:left w:val="none" w:sz="0" w:space="0" w:color="auto"/>
        <w:bottom w:val="none" w:sz="0" w:space="0" w:color="auto"/>
        <w:right w:val="none" w:sz="0" w:space="0" w:color="auto"/>
      </w:divBdr>
      <w:divsChild>
        <w:div w:id="21783591">
          <w:marLeft w:val="0"/>
          <w:marRight w:val="0"/>
          <w:marTop w:val="0"/>
          <w:marBottom w:val="75"/>
          <w:divBdr>
            <w:top w:val="none" w:sz="0" w:space="0" w:color="auto"/>
            <w:left w:val="none" w:sz="0" w:space="0" w:color="auto"/>
            <w:bottom w:val="none" w:sz="0" w:space="0" w:color="auto"/>
            <w:right w:val="none" w:sz="0" w:space="0" w:color="auto"/>
          </w:divBdr>
        </w:div>
        <w:div w:id="10668006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11935440">
      <w:bodyDiv w:val="1"/>
      <w:marLeft w:val="0"/>
      <w:marRight w:val="0"/>
      <w:marTop w:val="0"/>
      <w:marBottom w:val="0"/>
      <w:divBdr>
        <w:top w:val="none" w:sz="0" w:space="0" w:color="auto"/>
        <w:left w:val="none" w:sz="0" w:space="0" w:color="auto"/>
        <w:bottom w:val="none" w:sz="0" w:space="0" w:color="auto"/>
        <w:right w:val="none" w:sz="0" w:space="0" w:color="auto"/>
      </w:divBdr>
      <w:divsChild>
        <w:div w:id="898438138">
          <w:marLeft w:val="0"/>
          <w:marRight w:val="0"/>
          <w:marTop w:val="0"/>
          <w:marBottom w:val="300"/>
          <w:divBdr>
            <w:top w:val="none" w:sz="0" w:space="0" w:color="auto"/>
            <w:left w:val="none" w:sz="0" w:space="0" w:color="auto"/>
            <w:bottom w:val="none" w:sz="0" w:space="0" w:color="auto"/>
            <w:right w:val="none" w:sz="0" w:space="0" w:color="auto"/>
          </w:divBdr>
        </w:div>
      </w:divsChild>
    </w:div>
    <w:div w:id="1612086796">
      <w:bodyDiv w:val="1"/>
      <w:marLeft w:val="0"/>
      <w:marRight w:val="0"/>
      <w:marTop w:val="0"/>
      <w:marBottom w:val="0"/>
      <w:divBdr>
        <w:top w:val="none" w:sz="0" w:space="0" w:color="auto"/>
        <w:left w:val="none" w:sz="0" w:space="0" w:color="auto"/>
        <w:bottom w:val="none" w:sz="0" w:space="0" w:color="auto"/>
        <w:right w:val="none" w:sz="0" w:space="0" w:color="auto"/>
      </w:divBdr>
      <w:divsChild>
        <w:div w:id="543179993">
          <w:marLeft w:val="0"/>
          <w:marRight w:val="0"/>
          <w:marTop w:val="0"/>
          <w:marBottom w:val="300"/>
          <w:divBdr>
            <w:top w:val="none" w:sz="0" w:space="0" w:color="auto"/>
            <w:left w:val="none" w:sz="0" w:space="0" w:color="auto"/>
            <w:bottom w:val="none" w:sz="0" w:space="0" w:color="auto"/>
            <w:right w:val="none" w:sz="0" w:space="0" w:color="auto"/>
          </w:divBdr>
        </w:div>
      </w:divsChild>
    </w:div>
    <w:div w:id="1612476247">
      <w:bodyDiv w:val="1"/>
      <w:marLeft w:val="0"/>
      <w:marRight w:val="0"/>
      <w:marTop w:val="0"/>
      <w:marBottom w:val="0"/>
      <w:divBdr>
        <w:top w:val="none" w:sz="0" w:space="0" w:color="auto"/>
        <w:left w:val="none" w:sz="0" w:space="0" w:color="auto"/>
        <w:bottom w:val="none" w:sz="0" w:space="0" w:color="auto"/>
        <w:right w:val="none" w:sz="0" w:space="0" w:color="auto"/>
      </w:divBdr>
      <w:divsChild>
        <w:div w:id="762188003">
          <w:marLeft w:val="0"/>
          <w:marRight w:val="150"/>
          <w:marTop w:val="0"/>
          <w:marBottom w:val="75"/>
          <w:divBdr>
            <w:top w:val="none" w:sz="0" w:space="0" w:color="auto"/>
            <w:left w:val="none" w:sz="0" w:space="0" w:color="auto"/>
            <w:bottom w:val="none" w:sz="0" w:space="0" w:color="auto"/>
            <w:right w:val="none" w:sz="0" w:space="0" w:color="auto"/>
          </w:divBdr>
        </w:div>
        <w:div w:id="1806238843">
          <w:marLeft w:val="0"/>
          <w:marRight w:val="150"/>
          <w:marTop w:val="150"/>
          <w:marBottom w:val="150"/>
          <w:divBdr>
            <w:top w:val="none" w:sz="0" w:space="0" w:color="auto"/>
            <w:left w:val="none" w:sz="0" w:space="0" w:color="auto"/>
            <w:bottom w:val="none" w:sz="0" w:space="0" w:color="auto"/>
            <w:right w:val="none" w:sz="0" w:space="0" w:color="auto"/>
          </w:divBdr>
        </w:div>
        <w:div w:id="1751733470">
          <w:marLeft w:val="0"/>
          <w:marRight w:val="150"/>
          <w:marTop w:val="0"/>
          <w:marBottom w:val="0"/>
          <w:divBdr>
            <w:top w:val="none" w:sz="0" w:space="0" w:color="auto"/>
            <w:left w:val="none" w:sz="0" w:space="0" w:color="auto"/>
            <w:bottom w:val="none" w:sz="0" w:space="0" w:color="auto"/>
            <w:right w:val="none" w:sz="0" w:space="0" w:color="auto"/>
          </w:divBdr>
        </w:div>
      </w:divsChild>
    </w:div>
    <w:div w:id="1612586315">
      <w:bodyDiv w:val="1"/>
      <w:marLeft w:val="0"/>
      <w:marRight w:val="0"/>
      <w:marTop w:val="0"/>
      <w:marBottom w:val="0"/>
      <w:divBdr>
        <w:top w:val="none" w:sz="0" w:space="0" w:color="auto"/>
        <w:left w:val="none" w:sz="0" w:space="0" w:color="auto"/>
        <w:bottom w:val="none" w:sz="0" w:space="0" w:color="auto"/>
        <w:right w:val="none" w:sz="0" w:space="0" w:color="auto"/>
      </w:divBdr>
      <w:divsChild>
        <w:div w:id="258372817">
          <w:marLeft w:val="0"/>
          <w:marRight w:val="150"/>
          <w:marTop w:val="0"/>
          <w:marBottom w:val="75"/>
          <w:divBdr>
            <w:top w:val="none" w:sz="0" w:space="0" w:color="auto"/>
            <w:left w:val="none" w:sz="0" w:space="0" w:color="auto"/>
            <w:bottom w:val="none" w:sz="0" w:space="0" w:color="auto"/>
            <w:right w:val="none" w:sz="0" w:space="0" w:color="auto"/>
          </w:divBdr>
        </w:div>
        <w:div w:id="370417789">
          <w:marLeft w:val="0"/>
          <w:marRight w:val="150"/>
          <w:marTop w:val="150"/>
          <w:marBottom w:val="150"/>
          <w:divBdr>
            <w:top w:val="none" w:sz="0" w:space="0" w:color="auto"/>
            <w:left w:val="none" w:sz="0" w:space="0" w:color="auto"/>
            <w:bottom w:val="none" w:sz="0" w:space="0" w:color="auto"/>
            <w:right w:val="none" w:sz="0" w:space="0" w:color="auto"/>
          </w:divBdr>
        </w:div>
        <w:div w:id="1646545377">
          <w:marLeft w:val="0"/>
          <w:marRight w:val="150"/>
          <w:marTop w:val="0"/>
          <w:marBottom w:val="0"/>
          <w:divBdr>
            <w:top w:val="none" w:sz="0" w:space="0" w:color="auto"/>
            <w:left w:val="none" w:sz="0" w:space="0" w:color="auto"/>
            <w:bottom w:val="none" w:sz="0" w:space="0" w:color="auto"/>
            <w:right w:val="none" w:sz="0" w:space="0" w:color="auto"/>
          </w:divBdr>
        </w:div>
      </w:divsChild>
    </w:div>
    <w:div w:id="1612980573">
      <w:bodyDiv w:val="1"/>
      <w:marLeft w:val="0"/>
      <w:marRight w:val="0"/>
      <w:marTop w:val="0"/>
      <w:marBottom w:val="0"/>
      <w:divBdr>
        <w:top w:val="none" w:sz="0" w:space="0" w:color="auto"/>
        <w:left w:val="none" w:sz="0" w:space="0" w:color="auto"/>
        <w:bottom w:val="none" w:sz="0" w:space="0" w:color="auto"/>
        <w:right w:val="none" w:sz="0" w:space="0" w:color="auto"/>
      </w:divBdr>
      <w:divsChild>
        <w:div w:id="617955115">
          <w:marLeft w:val="0"/>
          <w:marRight w:val="0"/>
          <w:marTop w:val="0"/>
          <w:marBottom w:val="75"/>
          <w:divBdr>
            <w:top w:val="none" w:sz="0" w:space="0" w:color="auto"/>
            <w:left w:val="none" w:sz="0" w:space="0" w:color="auto"/>
            <w:bottom w:val="none" w:sz="0" w:space="0" w:color="auto"/>
            <w:right w:val="none" w:sz="0" w:space="0" w:color="auto"/>
          </w:divBdr>
        </w:div>
      </w:divsChild>
    </w:div>
    <w:div w:id="1613824464">
      <w:bodyDiv w:val="1"/>
      <w:marLeft w:val="0"/>
      <w:marRight w:val="0"/>
      <w:marTop w:val="0"/>
      <w:marBottom w:val="0"/>
      <w:divBdr>
        <w:top w:val="none" w:sz="0" w:space="0" w:color="auto"/>
        <w:left w:val="none" w:sz="0" w:space="0" w:color="auto"/>
        <w:bottom w:val="none" w:sz="0" w:space="0" w:color="auto"/>
        <w:right w:val="none" w:sz="0" w:space="0" w:color="auto"/>
      </w:divBdr>
      <w:divsChild>
        <w:div w:id="727993902">
          <w:marLeft w:val="0"/>
          <w:marRight w:val="0"/>
          <w:marTop w:val="0"/>
          <w:marBottom w:val="150"/>
          <w:divBdr>
            <w:top w:val="none" w:sz="0" w:space="0" w:color="auto"/>
            <w:left w:val="none" w:sz="0" w:space="0" w:color="auto"/>
            <w:bottom w:val="none" w:sz="0" w:space="0" w:color="auto"/>
            <w:right w:val="none" w:sz="0" w:space="0" w:color="auto"/>
          </w:divBdr>
          <w:divsChild>
            <w:div w:id="1352492057">
              <w:marLeft w:val="0"/>
              <w:marRight w:val="0"/>
              <w:marTop w:val="0"/>
              <w:marBottom w:val="0"/>
              <w:divBdr>
                <w:top w:val="none" w:sz="0" w:space="0" w:color="auto"/>
                <w:left w:val="none" w:sz="0" w:space="0" w:color="auto"/>
                <w:bottom w:val="none" w:sz="0" w:space="0" w:color="auto"/>
                <w:right w:val="none" w:sz="0" w:space="0" w:color="auto"/>
              </w:divBdr>
              <w:divsChild>
                <w:div w:id="810244340">
                  <w:marLeft w:val="0"/>
                  <w:marRight w:val="150"/>
                  <w:marTop w:val="0"/>
                  <w:marBottom w:val="0"/>
                  <w:divBdr>
                    <w:top w:val="none" w:sz="0" w:space="0" w:color="auto"/>
                    <w:left w:val="none" w:sz="0" w:space="0" w:color="auto"/>
                    <w:bottom w:val="none" w:sz="0" w:space="0" w:color="auto"/>
                    <w:right w:val="none" w:sz="0" w:space="0" w:color="auto"/>
                  </w:divBdr>
                </w:div>
                <w:div w:id="441388932">
                  <w:marLeft w:val="0"/>
                  <w:marRight w:val="150"/>
                  <w:marTop w:val="0"/>
                  <w:marBottom w:val="0"/>
                  <w:divBdr>
                    <w:top w:val="none" w:sz="0" w:space="0" w:color="auto"/>
                    <w:left w:val="none" w:sz="0" w:space="0" w:color="auto"/>
                    <w:bottom w:val="none" w:sz="0" w:space="0" w:color="auto"/>
                    <w:right w:val="none" w:sz="0" w:space="0" w:color="auto"/>
                  </w:divBdr>
                </w:div>
              </w:divsChild>
            </w:div>
            <w:div w:id="416556880">
              <w:marLeft w:val="0"/>
              <w:marRight w:val="0"/>
              <w:marTop w:val="0"/>
              <w:marBottom w:val="0"/>
              <w:divBdr>
                <w:top w:val="none" w:sz="0" w:space="0" w:color="auto"/>
                <w:left w:val="none" w:sz="0" w:space="0" w:color="auto"/>
                <w:bottom w:val="none" w:sz="0" w:space="0" w:color="auto"/>
                <w:right w:val="none" w:sz="0" w:space="0" w:color="auto"/>
              </w:divBdr>
              <w:divsChild>
                <w:div w:id="157119173">
                  <w:marLeft w:val="0"/>
                  <w:marRight w:val="0"/>
                  <w:marTop w:val="0"/>
                  <w:marBottom w:val="0"/>
                  <w:divBdr>
                    <w:top w:val="none" w:sz="0" w:space="0" w:color="auto"/>
                    <w:left w:val="none" w:sz="0" w:space="0" w:color="auto"/>
                    <w:bottom w:val="none" w:sz="0" w:space="0" w:color="auto"/>
                    <w:right w:val="none" w:sz="0" w:space="0" w:color="auto"/>
                  </w:divBdr>
                  <w:divsChild>
                    <w:div w:id="1296328732">
                      <w:marLeft w:val="0"/>
                      <w:marRight w:val="0"/>
                      <w:marTop w:val="0"/>
                      <w:marBottom w:val="0"/>
                      <w:divBdr>
                        <w:top w:val="none" w:sz="0" w:space="0" w:color="auto"/>
                        <w:left w:val="none" w:sz="0" w:space="0" w:color="auto"/>
                        <w:bottom w:val="none" w:sz="0" w:space="0" w:color="auto"/>
                        <w:right w:val="none" w:sz="0" w:space="0" w:color="auto"/>
                      </w:divBdr>
                      <w:divsChild>
                        <w:div w:id="1006446246">
                          <w:marLeft w:val="0"/>
                          <w:marRight w:val="0"/>
                          <w:marTop w:val="0"/>
                          <w:marBottom w:val="0"/>
                          <w:divBdr>
                            <w:top w:val="none" w:sz="0" w:space="0" w:color="auto"/>
                            <w:left w:val="none" w:sz="0" w:space="0" w:color="auto"/>
                            <w:bottom w:val="none" w:sz="0" w:space="0" w:color="auto"/>
                            <w:right w:val="none" w:sz="0" w:space="0" w:color="auto"/>
                          </w:divBdr>
                        </w:div>
                      </w:divsChild>
                    </w:div>
                    <w:div w:id="308363711">
                      <w:marLeft w:val="0"/>
                      <w:marRight w:val="135"/>
                      <w:marTop w:val="0"/>
                      <w:marBottom w:val="0"/>
                      <w:divBdr>
                        <w:top w:val="none" w:sz="0" w:space="0" w:color="auto"/>
                        <w:left w:val="none" w:sz="0" w:space="0" w:color="auto"/>
                        <w:bottom w:val="none" w:sz="0" w:space="0" w:color="auto"/>
                        <w:right w:val="none" w:sz="0" w:space="0" w:color="auto"/>
                      </w:divBdr>
                    </w:div>
                    <w:div w:id="12333540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5911">
          <w:marLeft w:val="0"/>
          <w:marRight w:val="0"/>
          <w:marTop w:val="0"/>
          <w:marBottom w:val="0"/>
          <w:divBdr>
            <w:top w:val="none" w:sz="0" w:space="0" w:color="auto"/>
            <w:left w:val="none" w:sz="0" w:space="0" w:color="auto"/>
            <w:bottom w:val="none" w:sz="0" w:space="0" w:color="auto"/>
            <w:right w:val="none" w:sz="0" w:space="0" w:color="auto"/>
          </w:divBdr>
          <w:divsChild>
            <w:div w:id="1108162608">
              <w:marLeft w:val="0"/>
              <w:marRight w:val="0"/>
              <w:marTop w:val="0"/>
              <w:marBottom w:val="0"/>
              <w:divBdr>
                <w:top w:val="none" w:sz="0" w:space="0" w:color="auto"/>
                <w:left w:val="none" w:sz="0" w:space="0" w:color="auto"/>
                <w:bottom w:val="none" w:sz="0" w:space="0" w:color="auto"/>
                <w:right w:val="none" w:sz="0" w:space="0" w:color="auto"/>
              </w:divBdr>
              <w:divsChild>
                <w:div w:id="1204946105">
                  <w:marLeft w:val="0"/>
                  <w:marRight w:val="0"/>
                  <w:marTop w:val="0"/>
                  <w:marBottom w:val="0"/>
                  <w:divBdr>
                    <w:top w:val="none" w:sz="0" w:space="0" w:color="auto"/>
                    <w:left w:val="none" w:sz="0" w:space="0" w:color="auto"/>
                    <w:bottom w:val="none" w:sz="0" w:space="0" w:color="auto"/>
                    <w:right w:val="none" w:sz="0" w:space="0" w:color="auto"/>
                  </w:divBdr>
                </w:div>
              </w:divsChild>
            </w:div>
            <w:div w:id="163403851">
              <w:marLeft w:val="0"/>
              <w:marRight w:val="0"/>
              <w:marTop w:val="225"/>
              <w:marBottom w:val="0"/>
              <w:divBdr>
                <w:top w:val="none" w:sz="0" w:space="0" w:color="auto"/>
                <w:left w:val="none" w:sz="0" w:space="0" w:color="auto"/>
                <w:bottom w:val="none" w:sz="0" w:space="0" w:color="auto"/>
                <w:right w:val="none" w:sz="0" w:space="0" w:color="auto"/>
              </w:divBdr>
              <w:divsChild>
                <w:div w:id="397366318">
                  <w:marLeft w:val="0"/>
                  <w:marRight w:val="0"/>
                  <w:marTop w:val="0"/>
                  <w:marBottom w:val="0"/>
                  <w:divBdr>
                    <w:top w:val="none" w:sz="0" w:space="0" w:color="auto"/>
                    <w:left w:val="none" w:sz="0" w:space="0" w:color="auto"/>
                    <w:bottom w:val="none" w:sz="0" w:space="0" w:color="auto"/>
                    <w:right w:val="none" w:sz="0" w:space="0" w:color="auto"/>
                  </w:divBdr>
                </w:div>
              </w:divsChild>
            </w:div>
            <w:div w:id="1184637867">
              <w:marLeft w:val="0"/>
              <w:marRight w:val="0"/>
              <w:marTop w:val="375"/>
              <w:marBottom w:val="0"/>
              <w:divBdr>
                <w:top w:val="none" w:sz="0" w:space="0" w:color="auto"/>
                <w:left w:val="none" w:sz="0" w:space="0" w:color="auto"/>
                <w:bottom w:val="none" w:sz="0" w:space="0" w:color="auto"/>
                <w:right w:val="none" w:sz="0" w:space="0" w:color="auto"/>
              </w:divBdr>
              <w:divsChild>
                <w:div w:id="907957419">
                  <w:marLeft w:val="0"/>
                  <w:marRight w:val="0"/>
                  <w:marTop w:val="0"/>
                  <w:marBottom w:val="0"/>
                  <w:divBdr>
                    <w:top w:val="none" w:sz="0" w:space="0" w:color="auto"/>
                    <w:left w:val="none" w:sz="0" w:space="0" w:color="auto"/>
                    <w:bottom w:val="none" w:sz="0" w:space="0" w:color="auto"/>
                    <w:right w:val="none" w:sz="0" w:space="0" w:color="auto"/>
                  </w:divBdr>
                  <w:divsChild>
                    <w:div w:id="152351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5416">
              <w:marLeft w:val="0"/>
              <w:marRight w:val="0"/>
              <w:marTop w:val="375"/>
              <w:marBottom w:val="0"/>
              <w:divBdr>
                <w:top w:val="none" w:sz="0" w:space="0" w:color="auto"/>
                <w:left w:val="none" w:sz="0" w:space="0" w:color="auto"/>
                <w:bottom w:val="none" w:sz="0" w:space="0" w:color="auto"/>
                <w:right w:val="none" w:sz="0" w:space="0" w:color="auto"/>
              </w:divBdr>
              <w:divsChild>
                <w:div w:id="19706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6013">
      <w:bodyDiv w:val="1"/>
      <w:marLeft w:val="0"/>
      <w:marRight w:val="0"/>
      <w:marTop w:val="0"/>
      <w:marBottom w:val="0"/>
      <w:divBdr>
        <w:top w:val="none" w:sz="0" w:space="0" w:color="auto"/>
        <w:left w:val="none" w:sz="0" w:space="0" w:color="auto"/>
        <w:bottom w:val="none" w:sz="0" w:space="0" w:color="auto"/>
        <w:right w:val="none" w:sz="0" w:space="0" w:color="auto"/>
      </w:divBdr>
      <w:divsChild>
        <w:div w:id="48766430">
          <w:marLeft w:val="0"/>
          <w:marRight w:val="150"/>
          <w:marTop w:val="0"/>
          <w:marBottom w:val="75"/>
          <w:divBdr>
            <w:top w:val="none" w:sz="0" w:space="0" w:color="auto"/>
            <w:left w:val="none" w:sz="0" w:space="0" w:color="auto"/>
            <w:bottom w:val="none" w:sz="0" w:space="0" w:color="auto"/>
            <w:right w:val="none" w:sz="0" w:space="0" w:color="auto"/>
          </w:divBdr>
        </w:div>
        <w:div w:id="1658073976">
          <w:marLeft w:val="0"/>
          <w:marRight w:val="150"/>
          <w:marTop w:val="150"/>
          <w:marBottom w:val="150"/>
          <w:divBdr>
            <w:top w:val="none" w:sz="0" w:space="0" w:color="auto"/>
            <w:left w:val="none" w:sz="0" w:space="0" w:color="auto"/>
            <w:bottom w:val="none" w:sz="0" w:space="0" w:color="auto"/>
            <w:right w:val="none" w:sz="0" w:space="0" w:color="auto"/>
          </w:divBdr>
        </w:div>
        <w:div w:id="121584917">
          <w:marLeft w:val="0"/>
          <w:marRight w:val="150"/>
          <w:marTop w:val="0"/>
          <w:marBottom w:val="0"/>
          <w:divBdr>
            <w:top w:val="none" w:sz="0" w:space="0" w:color="auto"/>
            <w:left w:val="none" w:sz="0" w:space="0" w:color="auto"/>
            <w:bottom w:val="none" w:sz="0" w:space="0" w:color="auto"/>
            <w:right w:val="none" w:sz="0" w:space="0" w:color="auto"/>
          </w:divBdr>
        </w:div>
      </w:divsChild>
    </w:div>
    <w:div w:id="1616209241">
      <w:bodyDiv w:val="1"/>
      <w:marLeft w:val="0"/>
      <w:marRight w:val="0"/>
      <w:marTop w:val="0"/>
      <w:marBottom w:val="0"/>
      <w:divBdr>
        <w:top w:val="none" w:sz="0" w:space="0" w:color="auto"/>
        <w:left w:val="none" w:sz="0" w:space="0" w:color="auto"/>
        <w:bottom w:val="none" w:sz="0" w:space="0" w:color="auto"/>
        <w:right w:val="none" w:sz="0" w:space="0" w:color="auto"/>
      </w:divBdr>
      <w:divsChild>
        <w:div w:id="1778793412">
          <w:marLeft w:val="0"/>
          <w:marRight w:val="0"/>
          <w:marTop w:val="0"/>
          <w:marBottom w:val="300"/>
          <w:divBdr>
            <w:top w:val="none" w:sz="0" w:space="0" w:color="auto"/>
            <w:left w:val="none" w:sz="0" w:space="0" w:color="auto"/>
            <w:bottom w:val="none" w:sz="0" w:space="0" w:color="auto"/>
            <w:right w:val="none" w:sz="0" w:space="0" w:color="auto"/>
          </w:divBdr>
        </w:div>
      </w:divsChild>
    </w:div>
    <w:div w:id="1616865964">
      <w:bodyDiv w:val="1"/>
      <w:marLeft w:val="0"/>
      <w:marRight w:val="0"/>
      <w:marTop w:val="0"/>
      <w:marBottom w:val="0"/>
      <w:divBdr>
        <w:top w:val="none" w:sz="0" w:space="0" w:color="auto"/>
        <w:left w:val="none" w:sz="0" w:space="0" w:color="auto"/>
        <w:bottom w:val="none" w:sz="0" w:space="0" w:color="auto"/>
        <w:right w:val="none" w:sz="0" w:space="0" w:color="auto"/>
      </w:divBdr>
      <w:divsChild>
        <w:div w:id="1833137473">
          <w:marLeft w:val="0"/>
          <w:marRight w:val="0"/>
          <w:marTop w:val="0"/>
          <w:marBottom w:val="300"/>
          <w:divBdr>
            <w:top w:val="none" w:sz="0" w:space="0" w:color="auto"/>
            <w:left w:val="none" w:sz="0" w:space="0" w:color="auto"/>
            <w:bottom w:val="none" w:sz="0" w:space="0" w:color="auto"/>
            <w:right w:val="none" w:sz="0" w:space="0" w:color="auto"/>
          </w:divBdr>
        </w:div>
      </w:divsChild>
    </w:div>
    <w:div w:id="1618637866">
      <w:bodyDiv w:val="1"/>
      <w:marLeft w:val="0"/>
      <w:marRight w:val="0"/>
      <w:marTop w:val="0"/>
      <w:marBottom w:val="0"/>
      <w:divBdr>
        <w:top w:val="none" w:sz="0" w:space="0" w:color="auto"/>
        <w:left w:val="none" w:sz="0" w:space="0" w:color="auto"/>
        <w:bottom w:val="none" w:sz="0" w:space="0" w:color="auto"/>
        <w:right w:val="none" w:sz="0" w:space="0" w:color="auto"/>
      </w:divBdr>
      <w:divsChild>
        <w:div w:id="1985545699">
          <w:marLeft w:val="0"/>
          <w:marRight w:val="0"/>
          <w:marTop w:val="0"/>
          <w:marBottom w:val="0"/>
          <w:divBdr>
            <w:top w:val="none" w:sz="0" w:space="0" w:color="auto"/>
            <w:left w:val="none" w:sz="0" w:space="0" w:color="auto"/>
            <w:bottom w:val="none" w:sz="0" w:space="0" w:color="auto"/>
            <w:right w:val="none" w:sz="0" w:space="0" w:color="auto"/>
          </w:divBdr>
        </w:div>
      </w:divsChild>
    </w:div>
    <w:div w:id="1618834508">
      <w:bodyDiv w:val="1"/>
      <w:marLeft w:val="0"/>
      <w:marRight w:val="0"/>
      <w:marTop w:val="0"/>
      <w:marBottom w:val="0"/>
      <w:divBdr>
        <w:top w:val="none" w:sz="0" w:space="0" w:color="auto"/>
        <w:left w:val="none" w:sz="0" w:space="0" w:color="auto"/>
        <w:bottom w:val="none" w:sz="0" w:space="0" w:color="auto"/>
        <w:right w:val="none" w:sz="0" w:space="0" w:color="auto"/>
      </w:divBdr>
      <w:divsChild>
        <w:div w:id="279915968">
          <w:marLeft w:val="0"/>
          <w:marRight w:val="150"/>
          <w:marTop w:val="0"/>
          <w:marBottom w:val="75"/>
          <w:divBdr>
            <w:top w:val="none" w:sz="0" w:space="0" w:color="auto"/>
            <w:left w:val="none" w:sz="0" w:space="0" w:color="auto"/>
            <w:bottom w:val="none" w:sz="0" w:space="0" w:color="auto"/>
            <w:right w:val="none" w:sz="0" w:space="0" w:color="auto"/>
          </w:divBdr>
        </w:div>
        <w:div w:id="1097797106">
          <w:marLeft w:val="0"/>
          <w:marRight w:val="150"/>
          <w:marTop w:val="150"/>
          <w:marBottom w:val="150"/>
          <w:divBdr>
            <w:top w:val="none" w:sz="0" w:space="0" w:color="auto"/>
            <w:left w:val="none" w:sz="0" w:space="0" w:color="auto"/>
            <w:bottom w:val="none" w:sz="0" w:space="0" w:color="auto"/>
            <w:right w:val="none" w:sz="0" w:space="0" w:color="auto"/>
          </w:divBdr>
        </w:div>
        <w:div w:id="2113671699">
          <w:marLeft w:val="0"/>
          <w:marRight w:val="150"/>
          <w:marTop w:val="0"/>
          <w:marBottom w:val="0"/>
          <w:divBdr>
            <w:top w:val="none" w:sz="0" w:space="0" w:color="auto"/>
            <w:left w:val="none" w:sz="0" w:space="0" w:color="auto"/>
            <w:bottom w:val="none" w:sz="0" w:space="0" w:color="auto"/>
            <w:right w:val="none" w:sz="0" w:space="0" w:color="auto"/>
          </w:divBdr>
        </w:div>
      </w:divsChild>
    </w:div>
    <w:div w:id="1619530045">
      <w:bodyDiv w:val="1"/>
      <w:marLeft w:val="0"/>
      <w:marRight w:val="0"/>
      <w:marTop w:val="0"/>
      <w:marBottom w:val="0"/>
      <w:divBdr>
        <w:top w:val="none" w:sz="0" w:space="0" w:color="auto"/>
        <w:left w:val="none" w:sz="0" w:space="0" w:color="auto"/>
        <w:bottom w:val="none" w:sz="0" w:space="0" w:color="auto"/>
        <w:right w:val="none" w:sz="0" w:space="0" w:color="auto"/>
      </w:divBdr>
      <w:divsChild>
        <w:div w:id="142084847">
          <w:marLeft w:val="0"/>
          <w:marRight w:val="150"/>
          <w:marTop w:val="0"/>
          <w:marBottom w:val="75"/>
          <w:divBdr>
            <w:top w:val="none" w:sz="0" w:space="0" w:color="auto"/>
            <w:left w:val="none" w:sz="0" w:space="0" w:color="auto"/>
            <w:bottom w:val="none" w:sz="0" w:space="0" w:color="auto"/>
            <w:right w:val="none" w:sz="0" w:space="0" w:color="auto"/>
          </w:divBdr>
        </w:div>
        <w:div w:id="280578752">
          <w:marLeft w:val="0"/>
          <w:marRight w:val="150"/>
          <w:marTop w:val="150"/>
          <w:marBottom w:val="150"/>
          <w:divBdr>
            <w:top w:val="none" w:sz="0" w:space="0" w:color="auto"/>
            <w:left w:val="none" w:sz="0" w:space="0" w:color="auto"/>
            <w:bottom w:val="none" w:sz="0" w:space="0" w:color="auto"/>
            <w:right w:val="none" w:sz="0" w:space="0" w:color="auto"/>
          </w:divBdr>
        </w:div>
        <w:div w:id="963316692">
          <w:marLeft w:val="0"/>
          <w:marRight w:val="150"/>
          <w:marTop w:val="0"/>
          <w:marBottom w:val="0"/>
          <w:divBdr>
            <w:top w:val="none" w:sz="0" w:space="0" w:color="auto"/>
            <w:left w:val="none" w:sz="0" w:space="0" w:color="auto"/>
            <w:bottom w:val="none" w:sz="0" w:space="0" w:color="auto"/>
            <w:right w:val="none" w:sz="0" w:space="0" w:color="auto"/>
          </w:divBdr>
        </w:div>
      </w:divsChild>
    </w:div>
    <w:div w:id="1619799427">
      <w:bodyDiv w:val="1"/>
      <w:marLeft w:val="0"/>
      <w:marRight w:val="0"/>
      <w:marTop w:val="0"/>
      <w:marBottom w:val="0"/>
      <w:divBdr>
        <w:top w:val="none" w:sz="0" w:space="0" w:color="auto"/>
        <w:left w:val="none" w:sz="0" w:space="0" w:color="auto"/>
        <w:bottom w:val="none" w:sz="0" w:space="0" w:color="auto"/>
        <w:right w:val="none" w:sz="0" w:space="0" w:color="auto"/>
      </w:divBdr>
      <w:divsChild>
        <w:div w:id="134221352">
          <w:marLeft w:val="0"/>
          <w:marRight w:val="0"/>
          <w:marTop w:val="0"/>
          <w:marBottom w:val="150"/>
          <w:divBdr>
            <w:top w:val="none" w:sz="0" w:space="0" w:color="auto"/>
            <w:left w:val="none" w:sz="0" w:space="0" w:color="auto"/>
            <w:bottom w:val="none" w:sz="0" w:space="0" w:color="auto"/>
            <w:right w:val="none" w:sz="0" w:space="0" w:color="auto"/>
          </w:divBdr>
          <w:divsChild>
            <w:div w:id="1691907979">
              <w:marLeft w:val="0"/>
              <w:marRight w:val="0"/>
              <w:marTop w:val="0"/>
              <w:marBottom w:val="0"/>
              <w:divBdr>
                <w:top w:val="none" w:sz="0" w:space="0" w:color="auto"/>
                <w:left w:val="none" w:sz="0" w:space="0" w:color="auto"/>
                <w:bottom w:val="none" w:sz="0" w:space="0" w:color="auto"/>
                <w:right w:val="none" w:sz="0" w:space="0" w:color="auto"/>
              </w:divBdr>
              <w:divsChild>
                <w:div w:id="626550712">
                  <w:marLeft w:val="0"/>
                  <w:marRight w:val="150"/>
                  <w:marTop w:val="0"/>
                  <w:marBottom w:val="0"/>
                  <w:divBdr>
                    <w:top w:val="none" w:sz="0" w:space="0" w:color="auto"/>
                    <w:left w:val="none" w:sz="0" w:space="0" w:color="auto"/>
                    <w:bottom w:val="none" w:sz="0" w:space="0" w:color="auto"/>
                    <w:right w:val="none" w:sz="0" w:space="0" w:color="auto"/>
                  </w:divBdr>
                </w:div>
                <w:div w:id="646276940">
                  <w:marLeft w:val="0"/>
                  <w:marRight w:val="150"/>
                  <w:marTop w:val="0"/>
                  <w:marBottom w:val="0"/>
                  <w:divBdr>
                    <w:top w:val="none" w:sz="0" w:space="0" w:color="auto"/>
                    <w:left w:val="none" w:sz="0" w:space="0" w:color="auto"/>
                    <w:bottom w:val="none" w:sz="0" w:space="0" w:color="auto"/>
                    <w:right w:val="none" w:sz="0" w:space="0" w:color="auto"/>
                  </w:divBdr>
                </w:div>
              </w:divsChild>
            </w:div>
            <w:div w:id="241644901">
              <w:marLeft w:val="0"/>
              <w:marRight w:val="0"/>
              <w:marTop w:val="0"/>
              <w:marBottom w:val="0"/>
              <w:divBdr>
                <w:top w:val="none" w:sz="0" w:space="0" w:color="auto"/>
                <w:left w:val="none" w:sz="0" w:space="0" w:color="auto"/>
                <w:bottom w:val="none" w:sz="0" w:space="0" w:color="auto"/>
                <w:right w:val="none" w:sz="0" w:space="0" w:color="auto"/>
              </w:divBdr>
              <w:divsChild>
                <w:div w:id="510947092">
                  <w:marLeft w:val="0"/>
                  <w:marRight w:val="0"/>
                  <w:marTop w:val="0"/>
                  <w:marBottom w:val="0"/>
                  <w:divBdr>
                    <w:top w:val="none" w:sz="0" w:space="0" w:color="auto"/>
                    <w:left w:val="none" w:sz="0" w:space="0" w:color="auto"/>
                    <w:bottom w:val="none" w:sz="0" w:space="0" w:color="auto"/>
                    <w:right w:val="none" w:sz="0" w:space="0" w:color="auto"/>
                  </w:divBdr>
                  <w:divsChild>
                    <w:div w:id="1731658981">
                      <w:marLeft w:val="0"/>
                      <w:marRight w:val="0"/>
                      <w:marTop w:val="0"/>
                      <w:marBottom w:val="0"/>
                      <w:divBdr>
                        <w:top w:val="none" w:sz="0" w:space="0" w:color="auto"/>
                        <w:left w:val="none" w:sz="0" w:space="0" w:color="auto"/>
                        <w:bottom w:val="none" w:sz="0" w:space="0" w:color="auto"/>
                        <w:right w:val="none" w:sz="0" w:space="0" w:color="auto"/>
                      </w:divBdr>
                      <w:divsChild>
                        <w:div w:id="1276450079">
                          <w:marLeft w:val="0"/>
                          <w:marRight w:val="0"/>
                          <w:marTop w:val="0"/>
                          <w:marBottom w:val="0"/>
                          <w:divBdr>
                            <w:top w:val="none" w:sz="0" w:space="0" w:color="auto"/>
                            <w:left w:val="none" w:sz="0" w:space="0" w:color="auto"/>
                            <w:bottom w:val="none" w:sz="0" w:space="0" w:color="auto"/>
                            <w:right w:val="none" w:sz="0" w:space="0" w:color="auto"/>
                          </w:divBdr>
                        </w:div>
                      </w:divsChild>
                    </w:div>
                    <w:div w:id="1351222772">
                      <w:marLeft w:val="0"/>
                      <w:marRight w:val="135"/>
                      <w:marTop w:val="0"/>
                      <w:marBottom w:val="0"/>
                      <w:divBdr>
                        <w:top w:val="none" w:sz="0" w:space="0" w:color="auto"/>
                        <w:left w:val="none" w:sz="0" w:space="0" w:color="auto"/>
                        <w:bottom w:val="none" w:sz="0" w:space="0" w:color="auto"/>
                        <w:right w:val="none" w:sz="0" w:space="0" w:color="auto"/>
                      </w:divBdr>
                    </w:div>
                    <w:div w:id="191485021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13">
          <w:marLeft w:val="0"/>
          <w:marRight w:val="0"/>
          <w:marTop w:val="0"/>
          <w:marBottom w:val="0"/>
          <w:divBdr>
            <w:top w:val="none" w:sz="0" w:space="0" w:color="auto"/>
            <w:left w:val="none" w:sz="0" w:space="0" w:color="auto"/>
            <w:bottom w:val="none" w:sz="0" w:space="0" w:color="auto"/>
            <w:right w:val="none" w:sz="0" w:space="0" w:color="auto"/>
          </w:divBdr>
          <w:divsChild>
            <w:div w:id="1727143011">
              <w:marLeft w:val="0"/>
              <w:marRight w:val="0"/>
              <w:marTop w:val="0"/>
              <w:marBottom w:val="0"/>
              <w:divBdr>
                <w:top w:val="none" w:sz="0" w:space="0" w:color="auto"/>
                <w:left w:val="none" w:sz="0" w:space="0" w:color="auto"/>
                <w:bottom w:val="none" w:sz="0" w:space="0" w:color="auto"/>
                <w:right w:val="none" w:sz="0" w:space="0" w:color="auto"/>
              </w:divBdr>
              <w:divsChild>
                <w:div w:id="398867466">
                  <w:marLeft w:val="0"/>
                  <w:marRight w:val="0"/>
                  <w:marTop w:val="0"/>
                  <w:marBottom w:val="0"/>
                  <w:divBdr>
                    <w:top w:val="none" w:sz="0" w:space="0" w:color="auto"/>
                    <w:left w:val="none" w:sz="0" w:space="0" w:color="auto"/>
                    <w:bottom w:val="none" w:sz="0" w:space="0" w:color="auto"/>
                    <w:right w:val="none" w:sz="0" w:space="0" w:color="auto"/>
                  </w:divBdr>
                </w:div>
              </w:divsChild>
            </w:div>
            <w:div w:id="386611149">
              <w:marLeft w:val="0"/>
              <w:marRight w:val="0"/>
              <w:marTop w:val="225"/>
              <w:marBottom w:val="0"/>
              <w:divBdr>
                <w:top w:val="none" w:sz="0" w:space="0" w:color="auto"/>
                <w:left w:val="none" w:sz="0" w:space="0" w:color="auto"/>
                <w:bottom w:val="none" w:sz="0" w:space="0" w:color="auto"/>
                <w:right w:val="none" w:sz="0" w:space="0" w:color="auto"/>
              </w:divBdr>
              <w:divsChild>
                <w:div w:id="623585864">
                  <w:marLeft w:val="0"/>
                  <w:marRight w:val="0"/>
                  <w:marTop w:val="0"/>
                  <w:marBottom w:val="0"/>
                  <w:divBdr>
                    <w:top w:val="none" w:sz="0" w:space="0" w:color="auto"/>
                    <w:left w:val="none" w:sz="0" w:space="0" w:color="auto"/>
                    <w:bottom w:val="none" w:sz="0" w:space="0" w:color="auto"/>
                    <w:right w:val="none" w:sz="0" w:space="0" w:color="auto"/>
                  </w:divBdr>
                </w:div>
              </w:divsChild>
            </w:div>
            <w:div w:id="1720785977">
              <w:marLeft w:val="0"/>
              <w:marRight w:val="0"/>
              <w:marTop w:val="375"/>
              <w:marBottom w:val="0"/>
              <w:divBdr>
                <w:top w:val="none" w:sz="0" w:space="0" w:color="auto"/>
                <w:left w:val="none" w:sz="0" w:space="0" w:color="auto"/>
                <w:bottom w:val="none" w:sz="0" w:space="0" w:color="auto"/>
                <w:right w:val="none" w:sz="0" w:space="0" w:color="auto"/>
              </w:divBdr>
              <w:divsChild>
                <w:div w:id="939262799">
                  <w:marLeft w:val="0"/>
                  <w:marRight w:val="0"/>
                  <w:marTop w:val="0"/>
                  <w:marBottom w:val="0"/>
                  <w:divBdr>
                    <w:top w:val="none" w:sz="0" w:space="0" w:color="auto"/>
                    <w:left w:val="none" w:sz="0" w:space="0" w:color="auto"/>
                    <w:bottom w:val="none" w:sz="0" w:space="0" w:color="auto"/>
                    <w:right w:val="none" w:sz="0" w:space="0" w:color="auto"/>
                  </w:divBdr>
                  <w:divsChild>
                    <w:div w:id="15797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4951">
              <w:marLeft w:val="0"/>
              <w:marRight w:val="0"/>
              <w:marTop w:val="375"/>
              <w:marBottom w:val="0"/>
              <w:divBdr>
                <w:top w:val="none" w:sz="0" w:space="0" w:color="auto"/>
                <w:left w:val="none" w:sz="0" w:space="0" w:color="auto"/>
                <w:bottom w:val="none" w:sz="0" w:space="0" w:color="auto"/>
                <w:right w:val="none" w:sz="0" w:space="0" w:color="auto"/>
              </w:divBdr>
              <w:divsChild>
                <w:div w:id="973368056">
                  <w:marLeft w:val="0"/>
                  <w:marRight w:val="0"/>
                  <w:marTop w:val="0"/>
                  <w:marBottom w:val="0"/>
                  <w:divBdr>
                    <w:top w:val="none" w:sz="0" w:space="0" w:color="auto"/>
                    <w:left w:val="none" w:sz="0" w:space="0" w:color="auto"/>
                    <w:bottom w:val="none" w:sz="0" w:space="0" w:color="auto"/>
                    <w:right w:val="none" w:sz="0" w:space="0" w:color="auto"/>
                  </w:divBdr>
                </w:div>
              </w:divsChild>
            </w:div>
            <w:div w:id="1214847349">
              <w:marLeft w:val="0"/>
              <w:marRight w:val="0"/>
              <w:marTop w:val="225"/>
              <w:marBottom w:val="0"/>
              <w:divBdr>
                <w:top w:val="none" w:sz="0" w:space="0" w:color="auto"/>
                <w:left w:val="none" w:sz="0" w:space="0" w:color="auto"/>
                <w:bottom w:val="none" w:sz="0" w:space="0" w:color="auto"/>
                <w:right w:val="none" w:sz="0" w:space="0" w:color="auto"/>
              </w:divBdr>
              <w:divsChild>
                <w:div w:id="718624612">
                  <w:marLeft w:val="0"/>
                  <w:marRight w:val="0"/>
                  <w:marTop w:val="0"/>
                  <w:marBottom w:val="0"/>
                  <w:divBdr>
                    <w:top w:val="none" w:sz="0" w:space="0" w:color="auto"/>
                    <w:left w:val="none" w:sz="0" w:space="0" w:color="auto"/>
                    <w:bottom w:val="none" w:sz="0" w:space="0" w:color="auto"/>
                    <w:right w:val="none" w:sz="0" w:space="0" w:color="auto"/>
                  </w:divBdr>
                  <w:divsChild>
                    <w:div w:id="213844885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2050494458">
              <w:marLeft w:val="0"/>
              <w:marRight w:val="0"/>
              <w:marTop w:val="225"/>
              <w:marBottom w:val="0"/>
              <w:divBdr>
                <w:top w:val="none" w:sz="0" w:space="0" w:color="auto"/>
                <w:left w:val="none" w:sz="0" w:space="0" w:color="auto"/>
                <w:bottom w:val="none" w:sz="0" w:space="0" w:color="auto"/>
                <w:right w:val="none" w:sz="0" w:space="0" w:color="auto"/>
              </w:divBdr>
              <w:divsChild>
                <w:div w:id="6706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513">
      <w:bodyDiv w:val="1"/>
      <w:marLeft w:val="0"/>
      <w:marRight w:val="0"/>
      <w:marTop w:val="0"/>
      <w:marBottom w:val="0"/>
      <w:divBdr>
        <w:top w:val="none" w:sz="0" w:space="0" w:color="auto"/>
        <w:left w:val="none" w:sz="0" w:space="0" w:color="auto"/>
        <w:bottom w:val="none" w:sz="0" w:space="0" w:color="auto"/>
        <w:right w:val="none" w:sz="0" w:space="0" w:color="auto"/>
      </w:divBdr>
      <w:divsChild>
        <w:div w:id="1927155662">
          <w:marLeft w:val="0"/>
          <w:marRight w:val="0"/>
          <w:marTop w:val="0"/>
          <w:marBottom w:val="300"/>
          <w:divBdr>
            <w:top w:val="none" w:sz="0" w:space="0" w:color="auto"/>
            <w:left w:val="none" w:sz="0" w:space="0" w:color="auto"/>
            <w:bottom w:val="none" w:sz="0" w:space="0" w:color="auto"/>
            <w:right w:val="none" w:sz="0" w:space="0" w:color="auto"/>
          </w:divBdr>
        </w:div>
      </w:divsChild>
    </w:div>
    <w:div w:id="1620650154">
      <w:bodyDiv w:val="1"/>
      <w:marLeft w:val="0"/>
      <w:marRight w:val="0"/>
      <w:marTop w:val="0"/>
      <w:marBottom w:val="0"/>
      <w:divBdr>
        <w:top w:val="none" w:sz="0" w:space="0" w:color="auto"/>
        <w:left w:val="none" w:sz="0" w:space="0" w:color="auto"/>
        <w:bottom w:val="none" w:sz="0" w:space="0" w:color="auto"/>
        <w:right w:val="none" w:sz="0" w:space="0" w:color="auto"/>
      </w:divBdr>
      <w:divsChild>
        <w:div w:id="120661237">
          <w:marLeft w:val="0"/>
          <w:marRight w:val="0"/>
          <w:marTop w:val="0"/>
          <w:marBottom w:val="375"/>
          <w:divBdr>
            <w:top w:val="none" w:sz="0" w:space="0" w:color="auto"/>
            <w:left w:val="none" w:sz="0" w:space="0" w:color="auto"/>
            <w:bottom w:val="none" w:sz="0" w:space="0" w:color="auto"/>
            <w:right w:val="none" w:sz="0" w:space="0" w:color="auto"/>
          </w:divBdr>
          <w:divsChild>
            <w:div w:id="2029792881">
              <w:marLeft w:val="0"/>
              <w:marRight w:val="0"/>
              <w:marTop w:val="0"/>
              <w:marBottom w:val="75"/>
              <w:divBdr>
                <w:top w:val="none" w:sz="0" w:space="0" w:color="auto"/>
                <w:left w:val="none" w:sz="0" w:space="0" w:color="auto"/>
                <w:bottom w:val="none" w:sz="0" w:space="0" w:color="auto"/>
                <w:right w:val="none" w:sz="0" w:space="0" w:color="auto"/>
              </w:divBdr>
            </w:div>
            <w:div w:id="12585202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21065558">
      <w:bodyDiv w:val="1"/>
      <w:marLeft w:val="0"/>
      <w:marRight w:val="0"/>
      <w:marTop w:val="0"/>
      <w:marBottom w:val="0"/>
      <w:divBdr>
        <w:top w:val="none" w:sz="0" w:space="0" w:color="auto"/>
        <w:left w:val="none" w:sz="0" w:space="0" w:color="auto"/>
        <w:bottom w:val="none" w:sz="0" w:space="0" w:color="auto"/>
        <w:right w:val="none" w:sz="0" w:space="0" w:color="auto"/>
      </w:divBdr>
      <w:divsChild>
        <w:div w:id="738015467">
          <w:marLeft w:val="0"/>
          <w:marRight w:val="0"/>
          <w:marTop w:val="0"/>
          <w:marBottom w:val="0"/>
          <w:divBdr>
            <w:top w:val="none" w:sz="0" w:space="0" w:color="auto"/>
            <w:left w:val="none" w:sz="0" w:space="0" w:color="auto"/>
            <w:bottom w:val="none" w:sz="0" w:space="0" w:color="auto"/>
            <w:right w:val="none" w:sz="0" w:space="0" w:color="auto"/>
          </w:divBdr>
        </w:div>
        <w:div w:id="728962688">
          <w:marLeft w:val="0"/>
          <w:marRight w:val="0"/>
          <w:marTop w:val="300"/>
          <w:marBottom w:val="300"/>
          <w:divBdr>
            <w:top w:val="none" w:sz="0" w:space="0" w:color="auto"/>
            <w:left w:val="none" w:sz="0" w:space="0" w:color="auto"/>
            <w:bottom w:val="none" w:sz="0" w:space="0" w:color="auto"/>
            <w:right w:val="none" w:sz="0" w:space="0" w:color="auto"/>
          </w:divBdr>
        </w:div>
        <w:div w:id="1082872066">
          <w:marLeft w:val="0"/>
          <w:marRight w:val="0"/>
          <w:marTop w:val="0"/>
          <w:marBottom w:val="0"/>
          <w:divBdr>
            <w:top w:val="none" w:sz="0" w:space="0" w:color="auto"/>
            <w:left w:val="none" w:sz="0" w:space="0" w:color="auto"/>
            <w:bottom w:val="none" w:sz="0" w:space="0" w:color="auto"/>
            <w:right w:val="none" w:sz="0" w:space="0" w:color="auto"/>
          </w:divBdr>
          <w:divsChild>
            <w:div w:id="1651516447">
              <w:marLeft w:val="0"/>
              <w:marRight w:val="0"/>
              <w:marTop w:val="300"/>
              <w:marBottom w:val="450"/>
              <w:divBdr>
                <w:top w:val="none" w:sz="0" w:space="0" w:color="auto"/>
                <w:left w:val="none" w:sz="0" w:space="0" w:color="auto"/>
                <w:bottom w:val="none" w:sz="0" w:space="0" w:color="auto"/>
                <w:right w:val="none" w:sz="0" w:space="0" w:color="auto"/>
              </w:divBdr>
              <w:divsChild>
                <w:div w:id="562526502">
                  <w:marLeft w:val="0"/>
                  <w:marRight w:val="0"/>
                  <w:marTop w:val="0"/>
                  <w:marBottom w:val="0"/>
                  <w:divBdr>
                    <w:top w:val="none" w:sz="0" w:space="0" w:color="auto"/>
                    <w:left w:val="none" w:sz="0" w:space="0" w:color="auto"/>
                    <w:bottom w:val="none" w:sz="0" w:space="0" w:color="auto"/>
                    <w:right w:val="none" w:sz="0" w:space="0" w:color="auto"/>
                  </w:divBdr>
                  <w:divsChild>
                    <w:div w:id="652636666">
                      <w:marLeft w:val="0"/>
                      <w:marRight w:val="0"/>
                      <w:marTop w:val="0"/>
                      <w:marBottom w:val="0"/>
                      <w:divBdr>
                        <w:top w:val="none" w:sz="0" w:space="0" w:color="auto"/>
                        <w:left w:val="none" w:sz="0" w:space="0" w:color="auto"/>
                        <w:bottom w:val="none" w:sz="0" w:space="0" w:color="auto"/>
                        <w:right w:val="none" w:sz="0" w:space="0" w:color="auto"/>
                      </w:divBdr>
                      <w:divsChild>
                        <w:div w:id="756903004">
                          <w:marLeft w:val="0"/>
                          <w:marRight w:val="0"/>
                          <w:marTop w:val="0"/>
                          <w:marBottom w:val="0"/>
                          <w:divBdr>
                            <w:top w:val="none" w:sz="0" w:space="0" w:color="auto"/>
                            <w:left w:val="none" w:sz="0" w:space="0" w:color="auto"/>
                            <w:bottom w:val="none" w:sz="0" w:space="0" w:color="auto"/>
                            <w:right w:val="none" w:sz="0" w:space="0" w:color="auto"/>
                          </w:divBdr>
                          <w:divsChild>
                            <w:div w:id="625550166">
                              <w:marLeft w:val="0"/>
                              <w:marRight w:val="0"/>
                              <w:marTop w:val="0"/>
                              <w:marBottom w:val="0"/>
                              <w:divBdr>
                                <w:top w:val="none" w:sz="0" w:space="0" w:color="auto"/>
                                <w:left w:val="none" w:sz="0" w:space="0" w:color="auto"/>
                                <w:bottom w:val="none" w:sz="0" w:space="0" w:color="auto"/>
                                <w:right w:val="none" w:sz="0" w:space="0" w:color="auto"/>
                              </w:divBdr>
                              <w:divsChild>
                                <w:div w:id="1815099343">
                                  <w:marLeft w:val="0"/>
                                  <w:marRight w:val="0"/>
                                  <w:marTop w:val="0"/>
                                  <w:marBottom w:val="0"/>
                                  <w:divBdr>
                                    <w:top w:val="none" w:sz="0" w:space="0" w:color="auto"/>
                                    <w:left w:val="none" w:sz="0" w:space="0" w:color="auto"/>
                                    <w:bottom w:val="none" w:sz="0" w:space="0" w:color="auto"/>
                                    <w:right w:val="none" w:sz="0" w:space="0" w:color="auto"/>
                                  </w:divBdr>
                                  <w:divsChild>
                                    <w:div w:id="125258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869116">
          <w:marLeft w:val="0"/>
          <w:marRight w:val="0"/>
          <w:marTop w:val="0"/>
          <w:marBottom w:val="0"/>
          <w:divBdr>
            <w:top w:val="none" w:sz="0" w:space="0" w:color="auto"/>
            <w:left w:val="none" w:sz="0" w:space="0" w:color="auto"/>
            <w:bottom w:val="none" w:sz="0" w:space="0" w:color="auto"/>
            <w:right w:val="none" w:sz="0" w:space="0" w:color="auto"/>
          </w:divBdr>
        </w:div>
      </w:divsChild>
    </w:div>
    <w:div w:id="1621642418">
      <w:bodyDiv w:val="1"/>
      <w:marLeft w:val="0"/>
      <w:marRight w:val="0"/>
      <w:marTop w:val="0"/>
      <w:marBottom w:val="0"/>
      <w:divBdr>
        <w:top w:val="none" w:sz="0" w:space="0" w:color="auto"/>
        <w:left w:val="none" w:sz="0" w:space="0" w:color="auto"/>
        <w:bottom w:val="none" w:sz="0" w:space="0" w:color="auto"/>
        <w:right w:val="none" w:sz="0" w:space="0" w:color="auto"/>
      </w:divBdr>
      <w:divsChild>
        <w:div w:id="623659726">
          <w:marLeft w:val="0"/>
          <w:marRight w:val="0"/>
          <w:marTop w:val="0"/>
          <w:marBottom w:val="150"/>
          <w:divBdr>
            <w:top w:val="none" w:sz="0" w:space="0" w:color="auto"/>
            <w:left w:val="none" w:sz="0" w:space="0" w:color="auto"/>
            <w:bottom w:val="none" w:sz="0" w:space="0" w:color="auto"/>
            <w:right w:val="none" w:sz="0" w:space="0" w:color="auto"/>
          </w:divBdr>
          <w:divsChild>
            <w:div w:id="77362545">
              <w:marLeft w:val="0"/>
              <w:marRight w:val="0"/>
              <w:marTop w:val="0"/>
              <w:marBottom w:val="0"/>
              <w:divBdr>
                <w:top w:val="none" w:sz="0" w:space="0" w:color="auto"/>
                <w:left w:val="none" w:sz="0" w:space="0" w:color="auto"/>
                <w:bottom w:val="none" w:sz="0" w:space="0" w:color="auto"/>
                <w:right w:val="none" w:sz="0" w:space="0" w:color="auto"/>
              </w:divBdr>
              <w:divsChild>
                <w:div w:id="890073746">
                  <w:marLeft w:val="0"/>
                  <w:marRight w:val="150"/>
                  <w:marTop w:val="0"/>
                  <w:marBottom w:val="0"/>
                  <w:divBdr>
                    <w:top w:val="none" w:sz="0" w:space="0" w:color="auto"/>
                    <w:left w:val="none" w:sz="0" w:space="0" w:color="auto"/>
                    <w:bottom w:val="none" w:sz="0" w:space="0" w:color="auto"/>
                    <w:right w:val="none" w:sz="0" w:space="0" w:color="auto"/>
                  </w:divBdr>
                </w:div>
                <w:div w:id="2063288729">
                  <w:marLeft w:val="0"/>
                  <w:marRight w:val="150"/>
                  <w:marTop w:val="0"/>
                  <w:marBottom w:val="0"/>
                  <w:divBdr>
                    <w:top w:val="none" w:sz="0" w:space="0" w:color="auto"/>
                    <w:left w:val="none" w:sz="0" w:space="0" w:color="auto"/>
                    <w:bottom w:val="none" w:sz="0" w:space="0" w:color="auto"/>
                    <w:right w:val="none" w:sz="0" w:space="0" w:color="auto"/>
                  </w:divBdr>
                </w:div>
              </w:divsChild>
            </w:div>
            <w:div w:id="450824857">
              <w:marLeft w:val="0"/>
              <w:marRight w:val="0"/>
              <w:marTop w:val="0"/>
              <w:marBottom w:val="0"/>
              <w:divBdr>
                <w:top w:val="none" w:sz="0" w:space="0" w:color="auto"/>
                <w:left w:val="none" w:sz="0" w:space="0" w:color="auto"/>
                <w:bottom w:val="none" w:sz="0" w:space="0" w:color="auto"/>
                <w:right w:val="none" w:sz="0" w:space="0" w:color="auto"/>
              </w:divBdr>
              <w:divsChild>
                <w:div w:id="658968845">
                  <w:marLeft w:val="0"/>
                  <w:marRight w:val="0"/>
                  <w:marTop w:val="0"/>
                  <w:marBottom w:val="0"/>
                  <w:divBdr>
                    <w:top w:val="none" w:sz="0" w:space="0" w:color="auto"/>
                    <w:left w:val="none" w:sz="0" w:space="0" w:color="auto"/>
                    <w:bottom w:val="none" w:sz="0" w:space="0" w:color="auto"/>
                    <w:right w:val="none" w:sz="0" w:space="0" w:color="auto"/>
                  </w:divBdr>
                  <w:divsChild>
                    <w:div w:id="1381634190">
                      <w:marLeft w:val="0"/>
                      <w:marRight w:val="0"/>
                      <w:marTop w:val="0"/>
                      <w:marBottom w:val="0"/>
                      <w:divBdr>
                        <w:top w:val="none" w:sz="0" w:space="0" w:color="auto"/>
                        <w:left w:val="none" w:sz="0" w:space="0" w:color="auto"/>
                        <w:bottom w:val="none" w:sz="0" w:space="0" w:color="auto"/>
                        <w:right w:val="none" w:sz="0" w:space="0" w:color="auto"/>
                      </w:divBdr>
                      <w:divsChild>
                        <w:div w:id="1140001034">
                          <w:marLeft w:val="0"/>
                          <w:marRight w:val="0"/>
                          <w:marTop w:val="0"/>
                          <w:marBottom w:val="0"/>
                          <w:divBdr>
                            <w:top w:val="none" w:sz="0" w:space="0" w:color="auto"/>
                            <w:left w:val="none" w:sz="0" w:space="0" w:color="auto"/>
                            <w:bottom w:val="none" w:sz="0" w:space="0" w:color="auto"/>
                            <w:right w:val="none" w:sz="0" w:space="0" w:color="auto"/>
                          </w:divBdr>
                          <w:divsChild>
                            <w:div w:id="1178153128">
                              <w:marLeft w:val="0"/>
                              <w:marRight w:val="0"/>
                              <w:marTop w:val="0"/>
                              <w:marBottom w:val="0"/>
                              <w:divBdr>
                                <w:top w:val="none" w:sz="0" w:space="0" w:color="auto"/>
                                <w:left w:val="none" w:sz="0" w:space="0" w:color="auto"/>
                                <w:bottom w:val="none" w:sz="0" w:space="0" w:color="auto"/>
                                <w:right w:val="none" w:sz="0" w:space="0" w:color="auto"/>
                              </w:divBdr>
                              <w:divsChild>
                                <w:div w:id="294025433">
                                  <w:marLeft w:val="0"/>
                                  <w:marRight w:val="0"/>
                                  <w:marTop w:val="0"/>
                                  <w:marBottom w:val="0"/>
                                  <w:divBdr>
                                    <w:top w:val="none" w:sz="0" w:space="0" w:color="auto"/>
                                    <w:left w:val="none" w:sz="0" w:space="0" w:color="auto"/>
                                    <w:bottom w:val="none" w:sz="0" w:space="0" w:color="auto"/>
                                    <w:right w:val="none" w:sz="0" w:space="0" w:color="auto"/>
                                  </w:divBdr>
                                  <w:divsChild>
                                    <w:div w:id="194972369">
                                      <w:marLeft w:val="0"/>
                                      <w:marRight w:val="0"/>
                                      <w:marTop w:val="0"/>
                                      <w:marBottom w:val="0"/>
                                      <w:divBdr>
                                        <w:top w:val="none" w:sz="0" w:space="0" w:color="auto"/>
                                        <w:left w:val="none" w:sz="0" w:space="0" w:color="auto"/>
                                        <w:bottom w:val="none" w:sz="0" w:space="0" w:color="auto"/>
                                        <w:right w:val="none" w:sz="0" w:space="0" w:color="auto"/>
                                      </w:divBdr>
                                      <w:divsChild>
                                        <w:div w:id="1709524747">
                                          <w:marLeft w:val="0"/>
                                          <w:marRight w:val="0"/>
                                          <w:marTop w:val="0"/>
                                          <w:marBottom w:val="0"/>
                                          <w:divBdr>
                                            <w:top w:val="none" w:sz="0" w:space="0" w:color="auto"/>
                                            <w:left w:val="none" w:sz="0" w:space="0" w:color="auto"/>
                                            <w:bottom w:val="none" w:sz="0" w:space="0" w:color="auto"/>
                                            <w:right w:val="none" w:sz="0" w:space="0" w:color="auto"/>
                                          </w:divBdr>
                                          <w:divsChild>
                                            <w:div w:id="446701913">
                                              <w:marLeft w:val="0"/>
                                              <w:marRight w:val="0"/>
                                              <w:marTop w:val="0"/>
                                              <w:marBottom w:val="0"/>
                                              <w:divBdr>
                                                <w:top w:val="none" w:sz="0" w:space="0" w:color="auto"/>
                                                <w:left w:val="none" w:sz="0" w:space="0" w:color="auto"/>
                                                <w:bottom w:val="none" w:sz="0" w:space="0" w:color="auto"/>
                                                <w:right w:val="none" w:sz="0" w:space="0" w:color="auto"/>
                                              </w:divBdr>
                                            </w:div>
                                            <w:div w:id="190352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29986">
          <w:marLeft w:val="0"/>
          <w:marRight w:val="0"/>
          <w:marTop w:val="0"/>
          <w:marBottom w:val="0"/>
          <w:divBdr>
            <w:top w:val="none" w:sz="0" w:space="0" w:color="auto"/>
            <w:left w:val="none" w:sz="0" w:space="0" w:color="auto"/>
            <w:bottom w:val="none" w:sz="0" w:space="0" w:color="auto"/>
            <w:right w:val="none" w:sz="0" w:space="0" w:color="auto"/>
          </w:divBdr>
          <w:divsChild>
            <w:div w:id="1875924741">
              <w:marLeft w:val="0"/>
              <w:marRight w:val="0"/>
              <w:marTop w:val="0"/>
              <w:marBottom w:val="0"/>
              <w:divBdr>
                <w:top w:val="none" w:sz="0" w:space="0" w:color="auto"/>
                <w:left w:val="none" w:sz="0" w:space="0" w:color="auto"/>
                <w:bottom w:val="none" w:sz="0" w:space="0" w:color="auto"/>
                <w:right w:val="none" w:sz="0" w:space="0" w:color="auto"/>
              </w:divBdr>
              <w:divsChild>
                <w:div w:id="1821532830">
                  <w:marLeft w:val="0"/>
                  <w:marRight w:val="0"/>
                  <w:marTop w:val="0"/>
                  <w:marBottom w:val="0"/>
                  <w:divBdr>
                    <w:top w:val="none" w:sz="0" w:space="0" w:color="auto"/>
                    <w:left w:val="none" w:sz="0" w:space="0" w:color="auto"/>
                    <w:bottom w:val="none" w:sz="0" w:space="0" w:color="auto"/>
                    <w:right w:val="none" w:sz="0" w:space="0" w:color="auto"/>
                  </w:divBdr>
                </w:div>
              </w:divsChild>
            </w:div>
            <w:div w:id="1171991855">
              <w:marLeft w:val="0"/>
              <w:marRight w:val="0"/>
              <w:marTop w:val="225"/>
              <w:marBottom w:val="0"/>
              <w:divBdr>
                <w:top w:val="none" w:sz="0" w:space="0" w:color="auto"/>
                <w:left w:val="none" w:sz="0" w:space="0" w:color="auto"/>
                <w:bottom w:val="none" w:sz="0" w:space="0" w:color="auto"/>
                <w:right w:val="none" w:sz="0" w:space="0" w:color="auto"/>
              </w:divBdr>
              <w:divsChild>
                <w:div w:id="2119132736">
                  <w:marLeft w:val="0"/>
                  <w:marRight w:val="0"/>
                  <w:marTop w:val="0"/>
                  <w:marBottom w:val="0"/>
                  <w:divBdr>
                    <w:top w:val="none" w:sz="0" w:space="0" w:color="auto"/>
                    <w:left w:val="none" w:sz="0" w:space="0" w:color="auto"/>
                    <w:bottom w:val="none" w:sz="0" w:space="0" w:color="auto"/>
                    <w:right w:val="none" w:sz="0" w:space="0" w:color="auto"/>
                  </w:divBdr>
                </w:div>
              </w:divsChild>
            </w:div>
            <w:div w:id="2063871023">
              <w:marLeft w:val="0"/>
              <w:marRight w:val="0"/>
              <w:marTop w:val="375"/>
              <w:marBottom w:val="0"/>
              <w:divBdr>
                <w:top w:val="none" w:sz="0" w:space="0" w:color="auto"/>
                <w:left w:val="none" w:sz="0" w:space="0" w:color="auto"/>
                <w:bottom w:val="none" w:sz="0" w:space="0" w:color="auto"/>
                <w:right w:val="none" w:sz="0" w:space="0" w:color="auto"/>
              </w:divBdr>
              <w:divsChild>
                <w:div w:id="1228027551">
                  <w:marLeft w:val="0"/>
                  <w:marRight w:val="0"/>
                  <w:marTop w:val="0"/>
                  <w:marBottom w:val="0"/>
                  <w:divBdr>
                    <w:top w:val="none" w:sz="0" w:space="0" w:color="auto"/>
                    <w:left w:val="none" w:sz="0" w:space="0" w:color="auto"/>
                    <w:bottom w:val="none" w:sz="0" w:space="0" w:color="auto"/>
                    <w:right w:val="none" w:sz="0" w:space="0" w:color="auto"/>
                  </w:divBdr>
                  <w:divsChild>
                    <w:div w:id="54277589">
                      <w:marLeft w:val="0"/>
                      <w:marRight w:val="0"/>
                      <w:marTop w:val="0"/>
                      <w:marBottom w:val="0"/>
                      <w:divBdr>
                        <w:top w:val="none" w:sz="0" w:space="0" w:color="auto"/>
                        <w:left w:val="none" w:sz="0" w:space="0" w:color="auto"/>
                        <w:bottom w:val="none" w:sz="0" w:space="0" w:color="auto"/>
                        <w:right w:val="none" w:sz="0" w:space="0" w:color="auto"/>
                      </w:divBdr>
                    </w:div>
                    <w:div w:id="14213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5186">
              <w:marLeft w:val="0"/>
              <w:marRight w:val="0"/>
              <w:marTop w:val="375"/>
              <w:marBottom w:val="0"/>
              <w:divBdr>
                <w:top w:val="none" w:sz="0" w:space="0" w:color="auto"/>
                <w:left w:val="none" w:sz="0" w:space="0" w:color="auto"/>
                <w:bottom w:val="none" w:sz="0" w:space="0" w:color="auto"/>
                <w:right w:val="none" w:sz="0" w:space="0" w:color="auto"/>
              </w:divBdr>
              <w:divsChild>
                <w:div w:id="6385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12672">
      <w:bodyDiv w:val="1"/>
      <w:marLeft w:val="0"/>
      <w:marRight w:val="0"/>
      <w:marTop w:val="0"/>
      <w:marBottom w:val="0"/>
      <w:divBdr>
        <w:top w:val="none" w:sz="0" w:space="0" w:color="auto"/>
        <w:left w:val="none" w:sz="0" w:space="0" w:color="auto"/>
        <w:bottom w:val="none" w:sz="0" w:space="0" w:color="auto"/>
        <w:right w:val="none" w:sz="0" w:space="0" w:color="auto"/>
      </w:divBdr>
      <w:divsChild>
        <w:div w:id="1640332374">
          <w:marLeft w:val="0"/>
          <w:marRight w:val="0"/>
          <w:marTop w:val="0"/>
          <w:marBottom w:val="150"/>
          <w:divBdr>
            <w:top w:val="none" w:sz="0" w:space="0" w:color="auto"/>
            <w:left w:val="none" w:sz="0" w:space="0" w:color="auto"/>
            <w:bottom w:val="none" w:sz="0" w:space="0" w:color="auto"/>
            <w:right w:val="none" w:sz="0" w:space="0" w:color="auto"/>
          </w:divBdr>
          <w:divsChild>
            <w:div w:id="453598102">
              <w:marLeft w:val="0"/>
              <w:marRight w:val="0"/>
              <w:marTop w:val="0"/>
              <w:marBottom w:val="0"/>
              <w:divBdr>
                <w:top w:val="none" w:sz="0" w:space="0" w:color="auto"/>
                <w:left w:val="none" w:sz="0" w:space="0" w:color="auto"/>
                <w:bottom w:val="none" w:sz="0" w:space="0" w:color="auto"/>
                <w:right w:val="none" w:sz="0" w:space="0" w:color="auto"/>
              </w:divBdr>
              <w:divsChild>
                <w:div w:id="863246888">
                  <w:marLeft w:val="0"/>
                  <w:marRight w:val="150"/>
                  <w:marTop w:val="0"/>
                  <w:marBottom w:val="0"/>
                  <w:divBdr>
                    <w:top w:val="none" w:sz="0" w:space="0" w:color="auto"/>
                    <w:left w:val="none" w:sz="0" w:space="0" w:color="auto"/>
                    <w:bottom w:val="none" w:sz="0" w:space="0" w:color="auto"/>
                    <w:right w:val="none" w:sz="0" w:space="0" w:color="auto"/>
                  </w:divBdr>
                </w:div>
                <w:div w:id="60254289">
                  <w:marLeft w:val="0"/>
                  <w:marRight w:val="150"/>
                  <w:marTop w:val="0"/>
                  <w:marBottom w:val="0"/>
                  <w:divBdr>
                    <w:top w:val="none" w:sz="0" w:space="0" w:color="auto"/>
                    <w:left w:val="none" w:sz="0" w:space="0" w:color="auto"/>
                    <w:bottom w:val="none" w:sz="0" w:space="0" w:color="auto"/>
                    <w:right w:val="none" w:sz="0" w:space="0" w:color="auto"/>
                  </w:divBdr>
                </w:div>
              </w:divsChild>
            </w:div>
            <w:div w:id="698318512">
              <w:marLeft w:val="0"/>
              <w:marRight w:val="0"/>
              <w:marTop w:val="0"/>
              <w:marBottom w:val="0"/>
              <w:divBdr>
                <w:top w:val="none" w:sz="0" w:space="0" w:color="auto"/>
                <w:left w:val="none" w:sz="0" w:space="0" w:color="auto"/>
                <w:bottom w:val="none" w:sz="0" w:space="0" w:color="auto"/>
                <w:right w:val="none" w:sz="0" w:space="0" w:color="auto"/>
              </w:divBdr>
              <w:divsChild>
                <w:div w:id="199172563">
                  <w:marLeft w:val="0"/>
                  <w:marRight w:val="0"/>
                  <w:marTop w:val="0"/>
                  <w:marBottom w:val="0"/>
                  <w:divBdr>
                    <w:top w:val="none" w:sz="0" w:space="0" w:color="auto"/>
                    <w:left w:val="none" w:sz="0" w:space="0" w:color="auto"/>
                    <w:bottom w:val="none" w:sz="0" w:space="0" w:color="auto"/>
                    <w:right w:val="none" w:sz="0" w:space="0" w:color="auto"/>
                  </w:divBdr>
                  <w:divsChild>
                    <w:div w:id="77873770">
                      <w:marLeft w:val="0"/>
                      <w:marRight w:val="0"/>
                      <w:marTop w:val="0"/>
                      <w:marBottom w:val="0"/>
                      <w:divBdr>
                        <w:top w:val="none" w:sz="0" w:space="0" w:color="auto"/>
                        <w:left w:val="none" w:sz="0" w:space="0" w:color="auto"/>
                        <w:bottom w:val="none" w:sz="0" w:space="0" w:color="auto"/>
                        <w:right w:val="none" w:sz="0" w:space="0" w:color="auto"/>
                      </w:divBdr>
                      <w:divsChild>
                        <w:div w:id="521554602">
                          <w:marLeft w:val="0"/>
                          <w:marRight w:val="0"/>
                          <w:marTop w:val="0"/>
                          <w:marBottom w:val="0"/>
                          <w:divBdr>
                            <w:top w:val="none" w:sz="0" w:space="0" w:color="auto"/>
                            <w:left w:val="none" w:sz="0" w:space="0" w:color="auto"/>
                            <w:bottom w:val="none" w:sz="0" w:space="0" w:color="auto"/>
                            <w:right w:val="none" w:sz="0" w:space="0" w:color="auto"/>
                          </w:divBdr>
                        </w:div>
                      </w:divsChild>
                    </w:div>
                    <w:div w:id="2123837891">
                      <w:marLeft w:val="0"/>
                      <w:marRight w:val="135"/>
                      <w:marTop w:val="0"/>
                      <w:marBottom w:val="0"/>
                      <w:divBdr>
                        <w:top w:val="none" w:sz="0" w:space="0" w:color="auto"/>
                        <w:left w:val="none" w:sz="0" w:space="0" w:color="auto"/>
                        <w:bottom w:val="none" w:sz="0" w:space="0" w:color="auto"/>
                        <w:right w:val="none" w:sz="0" w:space="0" w:color="auto"/>
                      </w:divBdr>
                    </w:div>
                    <w:div w:id="660013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303054">
          <w:marLeft w:val="0"/>
          <w:marRight w:val="0"/>
          <w:marTop w:val="0"/>
          <w:marBottom w:val="0"/>
          <w:divBdr>
            <w:top w:val="none" w:sz="0" w:space="0" w:color="auto"/>
            <w:left w:val="none" w:sz="0" w:space="0" w:color="auto"/>
            <w:bottom w:val="none" w:sz="0" w:space="0" w:color="auto"/>
            <w:right w:val="none" w:sz="0" w:space="0" w:color="auto"/>
          </w:divBdr>
          <w:divsChild>
            <w:div w:id="1860122738">
              <w:marLeft w:val="0"/>
              <w:marRight w:val="0"/>
              <w:marTop w:val="0"/>
              <w:marBottom w:val="0"/>
              <w:divBdr>
                <w:top w:val="none" w:sz="0" w:space="0" w:color="auto"/>
                <w:left w:val="none" w:sz="0" w:space="0" w:color="auto"/>
                <w:bottom w:val="none" w:sz="0" w:space="0" w:color="auto"/>
                <w:right w:val="none" w:sz="0" w:space="0" w:color="auto"/>
              </w:divBdr>
              <w:divsChild>
                <w:div w:id="649557607">
                  <w:marLeft w:val="0"/>
                  <w:marRight w:val="0"/>
                  <w:marTop w:val="0"/>
                  <w:marBottom w:val="0"/>
                  <w:divBdr>
                    <w:top w:val="none" w:sz="0" w:space="0" w:color="auto"/>
                    <w:left w:val="none" w:sz="0" w:space="0" w:color="auto"/>
                    <w:bottom w:val="none" w:sz="0" w:space="0" w:color="auto"/>
                    <w:right w:val="none" w:sz="0" w:space="0" w:color="auto"/>
                  </w:divBdr>
                </w:div>
              </w:divsChild>
            </w:div>
            <w:div w:id="179783659">
              <w:marLeft w:val="0"/>
              <w:marRight w:val="0"/>
              <w:marTop w:val="375"/>
              <w:marBottom w:val="0"/>
              <w:divBdr>
                <w:top w:val="none" w:sz="0" w:space="0" w:color="auto"/>
                <w:left w:val="none" w:sz="0" w:space="0" w:color="auto"/>
                <w:bottom w:val="none" w:sz="0" w:space="0" w:color="auto"/>
                <w:right w:val="none" w:sz="0" w:space="0" w:color="auto"/>
              </w:divBdr>
              <w:divsChild>
                <w:div w:id="491065856">
                  <w:marLeft w:val="0"/>
                  <w:marRight w:val="0"/>
                  <w:marTop w:val="0"/>
                  <w:marBottom w:val="0"/>
                  <w:divBdr>
                    <w:top w:val="none" w:sz="0" w:space="0" w:color="auto"/>
                    <w:left w:val="none" w:sz="0" w:space="0" w:color="auto"/>
                    <w:bottom w:val="none" w:sz="0" w:space="0" w:color="auto"/>
                    <w:right w:val="none" w:sz="0" w:space="0" w:color="auto"/>
                  </w:divBdr>
                  <w:divsChild>
                    <w:div w:id="21628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90590">
              <w:marLeft w:val="0"/>
              <w:marRight w:val="0"/>
              <w:marTop w:val="375"/>
              <w:marBottom w:val="0"/>
              <w:divBdr>
                <w:top w:val="none" w:sz="0" w:space="0" w:color="auto"/>
                <w:left w:val="none" w:sz="0" w:space="0" w:color="auto"/>
                <w:bottom w:val="none" w:sz="0" w:space="0" w:color="auto"/>
                <w:right w:val="none" w:sz="0" w:space="0" w:color="auto"/>
              </w:divBdr>
              <w:divsChild>
                <w:div w:id="433211951">
                  <w:marLeft w:val="0"/>
                  <w:marRight w:val="0"/>
                  <w:marTop w:val="0"/>
                  <w:marBottom w:val="0"/>
                  <w:divBdr>
                    <w:top w:val="none" w:sz="0" w:space="0" w:color="auto"/>
                    <w:left w:val="none" w:sz="0" w:space="0" w:color="auto"/>
                    <w:bottom w:val="none" w:sz="0" w:space="0" w:color="auto"/>
                    <w:right w:val="none" w:sz="0" w:space="0" w:color="auto"/>
                  </w:divBdr>
                </w:div>
              </w:divsChild>
            </w:div>
            <w:div w:id="241767401">
              <w:marLeft w:val="0"/>
              <w:marRight w:val="0"/>
              <w:marTop w:val="225"/>
              <w:marBottom w:val="0"/>
              <w:divBdr>
                <w:top w:val="none" w:sz="0" w:space="0" w:color="auto"/>
                <w:left w:val="none" w:sz="0" w:space="0" w:color="auto"/>
                <w:bottom w:val="none" w:sz="0" w:space="0" w:color="auto"/>
                <w:right w:val="none" w:sz="0" w:space="0" w:color="auto"/>
              </w:divBdr>
              <w:divsChild>
                <w:div w:id="15121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74118">
      <w:bodyDiv w:val="1"/>
      <w:marLeft w:val="0"/>
      <w:marRight w:val="0"/>
      <w:marTop w:val="0"/>
      <w:marBottom w:val="0"/>
      <w:divBdr>
        <w:top w:val="none" w:sz="0" w:space="0" w:color="auto"/>
        <w:left w:val="none" w:sz="0" w:space="0" w:color="auto"/>
        <w:bottom w:val="none" w:sz="0" w:space="0" w:color="auto"/>
        <w:right w:val="none" w:sz="0" w:space="0" w:color="auto"/>
      </w:divBdr>
      <w:divsChild>
        <w:div w:id="1762600748">
          <w:marLeft w:val="0"/>
          <w:marRight w:val="0"/>
          <w:marTop w:val="0"/>
          <w:marBottom w:val="75"/>
          <w:divBdr>
            <w:top w:val="none" w:sz="0" w:space="0" w:color="auto"/>
            <w:left w:val="none" w:sz="0" w:space="0" w:color="auto"/>
            <w:bottom w:val="none" w:sz="0" w:space="0" w:color="auto"/>
            <w:right w:val="none" w:sz="0" w:space="0" w:color="auto"/>
          </w:divBdr>
        </w:div>
      </w:divsChild>
    </w:div>
    <w:div w:id="1623606311">
      <w:bodyDiv w:val="1"/>
      <w:marLeft w:val="0"/>
      <w:marRight w:val="0"/>
      <w:marTop w:val="0"/>
      <w:marBottom w:val="0"/>
      <w:divBdr>
        <w:top w:val="none" w:sz="0" w:space="0" w:color="auto"/>
        <w:left w:val="none" w:sz="0" w:space="0" w:color="auto"/>
        <w:bottom w:val="none" w:sz="0" w:space="0" w:color="auto"/>
        <w:right w:val="none" w:sz="0" w:space="0" w:color="auto"/>
      </w:divBdr>
      <w:divsChild>
        <w:div w:id="2098554610">
          <w:marLeft w:val="0"/>
          <w:marRight w:val="0"/>
          <w:marTop w:val="0"/>
          <w:marBottom w:val="300"/>
          <w:divBdr>
            <w:top w:val="none" w:sz="0" w:space="0" w:color="auto"/>
            <w:left w:val="none" w:sz="0" w:space="0" w:color="auto"/>
            <w:bottom w:val="none" w:sz="0" w:space="0" w:color="auto"/>
            <w:right w:val="none" w:sz="0" w:space="0" w:color="auto"/>
          </w:divBdr>
          <w:divsChild>
            <w:div w:id="577714149">
              <w:marLeft w:val="0"/>
              <w:marRight w:val="0"/>
              <w:marTop w:val="0"/>
              <w:marBottom w:val="0"/>
              <w:divBdr>
                <w:top w:val="none" w:sz="0" w:space="0" w:color="auto"/>
                <w:left w:val="none" w:sz="0" w:space="0" w:color="auto"/>
                <w:bottom w:val="none" w:sz="0" w:space="0" w:color="auto"/>
                <w:right w:val="none" w:sz="0" w:space="0" w:color="auto"/>
              </w:divBdr>
            </w:div>
            <w:div w:id="408161080">
              <w:marLeft w:val="0"/>
              <w:marRight w:val="0"/>
              <w:marTop w:val="0"/>
              <w:marBottom w:val="0"/>
              <w:divBdr>
                <w:top w:val="none" w:sz="0" w:space="0" w:color="auto"/>
                <w:left w:val="none" w:sz="0" w:space="0" w:color="auto"/>
                <w:bottom w:val="none" w:sz="0" w:space="0" w:color="auto"/>
                <w:right w:val="none" w:sz="0" w:space="0" w:color="auto"/>
              </w:divBdr>
              <w:divsChild>
                <w:div w:id="2051496226">
                  <w:marLeft w:val="0"/>
                  <w:marRight w:val="0"/>
                  <w:marTop w:val="0"/>
                  <w:marBottom w:val="0"/>
                  <w:divBdr>
                    <w:top w:val="none" w:sz="0" w:space="0" w:color="auto"/>
                    <w:left w:val="none" w:sz="0" w:space="0" w:color="auto"/>
                    <w:bottom w:val="none" w:sz="0" w:space="0" w:color="auto"/>
                    <w:right w:val="none" w:sz="0" w:space="0" w:color="auto"/>
                  </w:divBdr>
                  <w:divsChild>
                    <w:div w:id="989556096">
                      <w:marLeft w:val="0"/>
                      <w:marRight w:val="0"/>
                      <w:marTop w:val="0"/>
                      <w:marBottom w:val="0"/>
                      <w:divBdr>
                        <w:top w:val="none" w:sz="0" w:space="0" w:color="auto"/>
                        <w:left w:val="none" w:sz="0" w:space="0" w:color="auto"/>
                        <w:bottom w:val="none" w:sz="0" w:space="0" w:color="auto"/>
                        <w:right w:val="none" w:sz="0" w:space="0" w:color="auto"/>
                      </w:divBdr>
                      <w:divsChild>
                        <w:div w:id="1563711048">
                          <w:marLeft w:val="0"/>
                          <w:marRight w:val="0"/>
                          <w:marTop w:val="0"/>
                          <w:marBottom w:val="0"/>
                          <w:divBdr>
                            <w:top w:val="none" w:sz="0" w:space="0" w:color="auto"/>
                            <w:left w:val="none" w:sz="0" w:space="0" w:color="auto"/>
                            <w:bottom w:val="none" w:sz="0" w:space="0" w:color="auto"/>
                            <w:right w:val="none" w:sz="0" w:space="0" w:color="auto"/>
                          </w:divBdr>
                          <w:divsChild>
                            <w:div w:id="46102346">
                              <w:marLeft w:val="0"/>
                              <w:marRight w:val="0"/>
                              <w:marTop w:val="0"/>
                              <w:marBottom w:val="0"/>
                              <w:divBdr>
                                <w:top w:val="none" w:sz="0" w:space="0" w:color="auto"/>
                                <w:left w:val="none" w:sz="0" w:space="0" w:color="auto"/>
                                <w:bottom w:val="none" w:sz="0" w:space="0" w:color="auto"/>
                                <w:right w:val="none" w:sz="0" w:space="0" w:color="auto"/>
                              </w:divBdr>
                            </w:div>
                            <w:div w:id="184870970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261737">
          <w:marLeft w:val="0"/>
          <w:marRight w:val="0"/>
          <w:marTop w:val="0"/>
          <w:marBottom w:val="300"/>
          <w:divBdr>
            <w:top w:val="none" w:sz="0" w:space="0" w:color="auto"/>
            <w:left w:val="none" w:sz="0" w:space="0" w:color="auto"/>
            <w:bottom w:val="none" w:sz="0" w:space="0" w:color="auto"/>
            <w:right w:val="none" w:sz="0" w:space="0" w:color="auto"/>
          </w:divBdr>
        </w:div>
      </w:divsChild>
    </w:div>
    <w:div w:id="1624454981">
      <w:bodyDiv w:val="1"/>
      <w:marLeft w:val="0"/>
      <w:marRight w:val="0"/>
      <w:marTop w:val="0"/>
      <w:marBottom w:val="0"/>
      <w:divBdr>
        <w:top w:val="none" w:sz="0" w:space="0" w:color="auto"/>
        <w:left w:val="none" w:sz="0" w:space="0" w:color="auto"/>
        <w:bottom w:val="none" w:sz="0" w:space="0" w:color="auto"/>
        <w:right w:val="none" w:sz="0" w:space="0" w:color="auto"/>
      </w:divBdr>
      <w:divsChild>
        <w:div w:id="2094889290">
          <w:marLeft w:val="0"/>
          <w:marRight w:val="150"/>
          <w:marTop w:val="0"/>
          <w:marBottom w:val="75"/>
          <w:divBdr>
            <w:top w:val="none" w:sz="0" w:space="0" w:color="auto"/>
            <w:left w:val="none" w:sz="0" w:space="0" w:color="auto"/>
            <w:bottom w:val="none" w:sz="0" w:space="0" w:color="auto"/>
            <w:right w:val="none" w:sz="0" w:space="0" w:color="auto"/>
          </w:divBdr>
        </w:div>
        <w:div w:id="994719583">
          <w:marLeft w:val="0"/>
          <w:marRight w:val="150"/>
          <w:marTop w:val="150"/>
          <w:marBottom w:val="150"/>
          <w:divBdr>
            <w:top w:val="none" w:sz="0" w:space="0" w:color="auto"/>
            <w:left w:val="none" w:sz="0" w:space="0" w:color="auto"/>
            <w:bottom w:val="none" w:sz="0" w:space="0" w:color="auto"/>
            <w:right w:val="none" w:sz="0" w:space="0" w:color="auto"/>
          </w:divBdr>
        </w:div>
        <w:div w:id="1347832706">
          <w:marLeft w:val="0"/>
          <w:marRight w:val="150"/>
          <w:marTop w:val="0"/>
          <w:marBottom w:val="0"/>
          <w:divBdr>
            <w:top w:val="none" w:sz="0" w:space="0" w:color="auto"/>
            <w:left w:val="none" w:sz="0" w:space="0" w:color="auto"/>
            <w:bottom w:val="none" w:sz="0" w:space="0" w:color="auto"/>
            <w:right w:val="none" w:sz="0" w:space="0" w:color="auto"/>
          </w:divBdr>
        </w:div>
      </w:divsChild>
    </w:div>
    <w:div w:id="1625505396">
      <w:bodyDiv w:val="1"/>
      <w:marLeft w:val="0"/>
      <w:marRight w:val="0"/>
      <w:marTop w:val="0"/>
      <w:marBottom w:val="0"/>
      <w:divBdr>
        <w:top w:val="none" w:sz="0" w:space="0" w:color="auto"/>
        <w:left w:val="none" w:sz="0" w:space="0" w:color="auto"/>
        <w:bottom w:val="none" w:sz="0" w:space="0" w:color="auto"/>
        <w:right w:val="none" w:sz="0" w:space="0" w:color="auto"/>
      </w:divBdr>
      <w:divsChild>
        <w:div w:id="811826435">
          <w:marLeft w:val="0"/>
          <w:marRight w:val="0"/>
          <w:marTop w:val="0"/>
          <w:marBottom w:val="150"/>
          <w:divBdr>
            <w:top w:val="none" w:sz="0" w:space="0" w:color="auto"/>
            <w:left w:val="none" w:sz="0" w:space="0" w:color="auto"/>
            <w:bottom w:val="none" w:sz="0" w:space="0" w:color="auto"/>
            <w:right w:val="none" w:sz="0" w:space="0" w:color="auto"/>
          </w:divBdr>
          <w:divsChild>
            <w:div w:id="1955822546">
              <w:marLeft w:val="0"/>
              <w:marRight w:val="0"/>
              <w:marTop w:val="0"/>
              <w:marBottom w:val="0"/>
              <w:divBdr>
                <w:top w:val="none" w:sz="0" w:space="0" w:color="auto"/>
                <w:left w:val="none" w:sz="0" w:space="0" w:color="auto"/>
                <w:bottom w:val="none" w:sz="0" w:space="0" w:color="auto"/>
                <w:right w:val="none" w:sz="0" w:space="0" w:color="auto"/>
              </w:divBdr>
              <w:divsChild>
                <w:div w:id="1286738739">
                  <w:marLeft w:val="0"/>
                  <w:marRight w:val="150"/>
                  <w:marTop w:val="0"/>
                  <w:marBottom w:val="0"/>
                  <w:divBdr>
                    <w:top w:val="none" w:sz="0" w:space="0" w:color="auto"/>
                    <w:left w:val="none" w:sz="0" w:space="0" w:color="auto"/>
                    <w:bottom w:val="none" w:sz="0" w:space="0" w:color="auto"/>
                    <w:right w:val="none" w:sz="0" w:space="0" w:color="auto"/>
                  </w:divBdr>
                </w:div>
                <w:div w:id="217862216">
                  <w:marLeft w:val="0"/>
                  <w:marRight w:val="150"/>
                  <w:marTop w:val="0"/>
                  <w:marBottom w:val="0"/>
                  <w:divBdr>
                    <w:top w:val="none" w:sz="0" w:space="0" w:color="auto"/>
                    <w:left w:val="none" w:sz="0" w:space="0" w:color="auto"/>
                    <w:bottom w:val="none" w:sz="0" w:space="0" w:color="auto"/>
                    <w:right w:val="none" w:sz="0" w:space="0" w:color="auto"/>
                  </w:divBdr>
                </w:div>
              </w:divsChild>
            </w:div>
            <w:div w:id="126434106">
              <w:marLeft w:val="0"/>
              <w:marRight w:val="0"/>
              <w:marTop w:val="0"/>
              <w:marBottom w:val="0"/>
              <w:divBdr>
                <w:top w:val="none" w:sz="0" w:space="0" w:color="auto"/>
                <w:left w:val="none" w:sz="0" w:space="0" w:color="auto"/>
                <w:bottom w:val="none" w:sz="0" w:space="0" w:color="auto"/>
                <w:right w:val="none" w:sz="0" w:space="0" w:color="auto"/>
              </w:divBdr>
              <w:divsChild>
                <w:div w:id="1592202839">
                  <w:marLeft w:val="0"/>
                  <w:marRight w:val="0"/>
                  <w:marTop w:val="0"/>
                  <w:marBottom w:val="0"/>
                  <w:divBdr>
                    <w:top w:val="none" w:sz="0" w:space="0" w:color="auto"/>
                    <w:left w:val="none" w:sz="0" w:space="0" w:color="auto"/>
                    <w:bottom w:val="none" w:sz="0" w:space="0" w:color="auto"/>
                    <w:right w:val="none" w:sz="0" w:space="0" w:color="auto"/>
                  </w:divBdr>
                  <w:divsChild>
                    <w:div w:id="1128889877">
                      <w:marLeft w:val="0"/>
                      <w:marRight w:val="0"/>
                      <w:marTop w:val="0"/>
                      <w:marBottom w:val="0"/>
                      <w:divBdr>
                        <w:top w:val="none" w:sz="0" w:space="0" w:color="auto"/>
                        <w:left w:val="none" w:sz="0" w:space="0" w:color="auto"/>
                        <w:bottom w:val="none" w:sz="0" w:space="0" w:color="auto"/>
                        <w:right w:val="none" w:sz="0" w:space="0" w:color="auto"/>
                      </w:divBdr>
                      <w:divsChild>
                        <w:div w:id="1240408014">
                          <w:marLeft w:val="0"/>
                          <w:marRight w:val="0"/>
                          <w:marTop w:val="0"/>
                          <w:marBottom w:val="0"/>
                          <w:divBdr>
                            <w:top w:val="none" w:sz="0" w:space="0" w:color="auto"/>
                            <w:left w:val="none" w:sz="0" w:space="0" w:color="auto"/>
                            <w:bottom w:val="none" w:sz="0" w:space="0" w:color="auto"/>
                            <w:right w:val="none" w:sz="0" w:space="0" w:color="auto"/>
                          </w:divBdr>
                        </w:div>
                      </w:divsChild>
                    </w:div>
                    <w:div w:id="3178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62405">
          <w:marLeft w:val="0"/>
          <w:marRight w:val="0"/>
          <w:marTop w:val="0"/>
          <w:marBottom w:val="0"/>
          <w:divBdr>
            <w:top w:val="none" w:sz="0" w:space="0" w:color="auto"/>
            <w:left w:val="none" w:sz="0" w:space="0" w:color="auto"/>
            <w:bottom w:val="none" w:sz="0" w:space="0" w:color="auto"/>
            <w:right w:val="none" w:sz="0" w:space="0" w:color="auto"/>
          </w:divBdr>
          <w:divsChild>
            <w:div w:id="2145079765">
              <w:marLeft w:val="0"/>
              <w:marRight w:val="0"/>
              <w:marTop w:val="0"/>
              <w:marBottom w:val="0"/>
              <w:divBdr>
                <w:top w:val="none" w:sz="0" w:space="0" w:color="auto"/>
                <w:left w:val="none" w:sz="0" w:space="0" w:color="auto"/>
                <w:bottom w:val="none" w:sz="0" w:space="0" w:color="auto"/>
                <w:right w:val="none" w:sz="0" w:space="0" w:color="auto"/>
              </w:divBdr>
              <w:divsChild>
                <w:div w:id="20866819">
                  <w:marLeft w:val="0"/>
                  <w:marRight w:val="0"/>
                  <w:marTop w:val="0"/>
                  <w:marBottom w:val="0"/>
                  <w:divBdr>
                    <w:top w:val="none" w:sz="0" w:space="0" w:color="auto"/>
                    <w:left w:val="none" w:sz="0" w:space="0" w:color="auto"/>
                    <w:bottom w:val="none" w:sz="0" w:space="0" w:color="auto"/>
                    <w:right w:val="none" w:sz="0" w:space="0" w:color="auto"/>
                  </w:divBdr>
                </w:div>
              </w:divsChild>
            </w:div>
            <w:div w:id="887835727">
              <w:marLeft w:val="0"/>
              <w:marRight w:val="0"/>
              <w:marTop w:val="225"/>
              <w:marBottom w:val="0"/>
              <w:divBdr>
                <w:top w:val="none" w:sz="0" w:space="0" w:color="auto"/>
                <w:left w:val="none" w:sz="0" w:space="0" w:color="auto"/>
                <w:bottom w:val="none" w:sz="0" w:space="0" w:color="auto"/>
                <w:right w:val="none" w:sz="0" w:space="0" w:color="auto"/>
              </w:divBdr>
              <w:divsChild>
                <w:div w:id="1818955795">
                  <w:marLeft w:val="0"/>
                  <w:marRight w:val="0"/>
                  <w:marTop w:val="0"/>
                  <w:marBottom w:val="0"/>
                  <w:divBdr>
                    <w:top w:val="none" w:sz="0" w:space="0" w:color="auto"/>
                    <w:left w:val="none" w:sz="0" w:space="0" w:color="auto"/>
                    <w:bottom w:val="none" w:sz="0" w:space="0" w:color="auto"/>
                    <w:right w:val="none" w:sz="0" w:space="0" w:color="auto"/>
                  </w:divBdr>
                </w:div>
              </w:divsChild>
            </w:div>
            <w:div w:id="2003074709">
              <w:marLeft w:val="0"/>
              <w:marRight w:val="0"/>
              <w:marTop w:val="375"/>
              <w:marBottom w:val="0"/>
              <w:divBdr>
                <w:top w:val="none" w:sz="0" w:space="0" w:color="auto"/>
                <w:left w:val="none" w:sz="0" w:space="0" w:color="auto"/>
                <w:bottom w:val="none" w:sz="0" w:space="0" w:color="auto"/>
                <w:right w:val="none" w:sz="0" w:space="0" w:color="auto"/>
              </w:divBdr>
              <w:divsChild>
                <w:div w:id="1928225702">
                  <w:marLeft w:val="0"/>
                  <w:marRight w:val="0"/>
                  <w:marTop w:val="0"/>
                  <w:marBottom w:val="0"/>
                  <w:divBdr>
                    <w:top w:val="none" w:sz="0" w:space="0" w:color="auto"/>
                    <w:left w:val="none" w:sz="0" w:space="0" w:color="auto"/>
                    <w:bottom w:val="none" w:sz="0" w:space="0" w:color="auto"/>
                    <w:right w:val="none" w:sz="0" w:space="0" w:color="auto"/>
                  </w:divBdr>
                  <w:divsChild>
                    <w:div w:id="54218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8012">
              <w:marLeft w:val="0"/>
              <w:marRight w:val="0"/>
              <w:marTop w:val="375"/>
              <w:marBottom w:val="0"/>
              <w:divBdr>
                <w:top w:val="none" w:sz="0" w:space="0" w:color="auto"/>
                <w:left w:val="none" w:sz="0" w:space="0" w:color="auto"/>
                <w:bottom w:val="none" w:sz="0" w:space="0" w:color="auto"/>
                <w:right w:val="none" w:sz="0" w:space="0" w:color="auto"/>
              </w:divBdr>
              <w:divsChild>
                <w:div w:id="1095632953">
                  <w:marLeft w:val="0"/>
                  <w:marRight w:val="0"/>
                  <w:marTop w:val="0"/>
                  <w:marBottom w:val="0"/>
                  <w:divBdr>
                    <w:top w:val="none" w:sz="0" w:space="0" w:color="auto"/>
                    <w:left w:val="none" w:sz="0" w:space="0" w:color="auto"/>
                    <w:bottom w:val="none" w:sz="0" w:space="0" w:color="auto"/>
                    <w:right w:val="none" w:sz="0" w:space="0" w:color="auto"/>
                  </w:divBdr>
                </w:div>
              </w:divsChild>
            </w:div>
            <w:div w:id="1752044641">
              <w:marLeft w:val="0"/>
              <w:marRight w:val="0"/>
              <w:marTop w:val="225"/>
              <w:marBottom w:val="0"/>
              <w:divBdr>
                <w:top w:val="none" w:sz="0" w:space="0" w:color="auto"/>
                <w:left w:val="none" w:sz="0" w:space="0" w:color="auto"/>
                <w:bottom w:val="none" w:sz="0" w:space="0" w:color="auto"/>
                <w:right w:val="none" w:sz="0" w:space="0" w:color="auto"/>
              </w:divBdr>
              <w:divsChild>
                <w:div w:id="1621952725">
                  <w:marLeft w:val="0"/>
                  <w:marRight w:val="0"/>
                  <w:marTop w:val="0"/>
                  <w:marBottom w:val="0"/>
                  <w:divBdr>
                    <w:top w:val="none" w:sz="0" w:space="0" w:color="auto"/>
                    <w:left w:val="none" w:sz="0" w:space="0" w:color="auto"/>
                    <w:bottom w:val="none" w:sz="0" w:space="0" w:color="auto"/>
                    <w:right w:val="none" w:sz="0" w:space="0" w:color="auto"/>
                  </w:divBdr>
                  <w:divsChild>
                    <w:div w:id="1135830222">
                      <w:marLeft w:val="0"/>
                      <w:marRight w:val="0"/>
                      <w:marTop w:val="0"/>
                      <w:marBottom w:val="0"/>
                      <w:divBdr>
                        <w:top w:val="single" w:sz="6" w:space="0" w:color="D9D9D9"/>
                        <w:left w:val="none" w:sz="0" w:space="0" w:color="auto"/>
                        <w:bottom w:val="single" w:sz="6" w:space="0" w:color="D9D9D9"/>
                        <w:right w:val="none" w:sz="0" w:space="0" w:color="auto"/>
                      </w:divBdr>
                      <w:divsChild>
                        <w:div w:id="1805150284">
                          <w:marLeft w:val="0"/>
                          <w:marRight w:val="0"/>
                          <w:marTop w:val="0"/>
                          <w:marBottom w:val="0"/>
                          <w:divBdr>
                            <w:top w:val="none" w:sz="0" w:space="0" w:color="auto"/>
                            <w:left w:val="none" w:sz="0" w:space="0" w:color="auto"/>
                            <w:bottom w:val="none" w:sz="0" w:space="0" w:color="auto"/>
                            <w:right w:val="none" w:sz="0" w:space="0" w:color="auto"/>
                          </w:divBdr>
                          <w:divsChild>
                            <w:div w:id="94905049">
                              <w:marLeft w:val="0"/>
                              <w:marRight w:val="0"/>
                              <w:marTop w:val="0"/>
                              <w:marBottom w:val="0"/>
                              <w:divBdr>
                                <w:top w:val="none" w:sz="0" w:space="0" w:color="auto"/>
                                <w:left w:val="none" w:sz="0" w:space="0" w:color="auto"/>
                                <w:bottom w:val="none" w:sz="0" w:space="0" w:color="auto"/>
                                <w:right w:val="none" w:sz="0" w:space="0" w:color="auto"/>
                              </w:divBdr>
                              <w:divsChild>
                                <w:div w:id="1637686698">
                                  <w:marLeft w:val="0"/>
                                  <w:marRight w:val="0"/>
                                  <w:marTop w:val="0"/>
                                  <w:marBottom w:val="0"/>
                                  <w:divBdr>
                                    <w:top w:val="none" w:sz="0" w:space="0" w:color="auto"/>
                                    <w:left w:val="none" w:sz="0" w:space="0" w:color="auto"/>
                                    <w:bottom w:val="none" w:sz="0" w:space="0" w:color="auto"/>
                                    <w:right w:val="none" w:sz="0" w:space="0" w:color="auto"/>
                                  </w:divBdr>
                                  <w:divsChild>
                                    <w:div w:id="606696792">
                                      <w:marLeft w:val="0"/>
                                      <w:marRight w:val="0"/>
                                      <w:marTop w:val="0"/>
                                      <w:marBottom w:val="0"/>
                                      <w:divBdr>
                                        <w:top w:val="none" w:sz="0" w:space="0" w:color="auto"/>
                                        <w:left w:val="none" w:sz="0" w:space="0" w:color="auto"/>
                                        <w:bottom w:val="none" w:sz="0" w:space="0" w:color="auto"/>
                                        <w:right w:val="none" w:sz="0" w:space="0" w:color="auto"/>
                                      </w:divBdr>
                                      <w:divsChild>
                                        <w:div w:id="687097451">
                                          <w:marLeft w:val="0"/>
                                          <w:marRight w:val="0"/>
                                          <w:marTop w:val="0"/>
                                          <w:marBottom w:val="0"/>
                                          <w:divBdr>
                                            <w:top w:val="none" w:sz="0" w:space="0" w:color="auto"/>
                                            <w:left w:val="none" w:sz="0" w:space="0" w:color="auto"/>
                                            <w:bottom w:val="none" w:sz="0" w:space="0" w:color="auto"/>
                                            <w:right w:val="none" w:sz="0" w:space="0" w:color="auto"/>
                                          </w:divBdr>
                                          <w:divsChild>
                                            <w:div w:id="1584758624">
                                              <w:marLeft w:val="0"/>
                                              <w:marRight w:val="0"/>
                                              <w:marTop w:val="0"/>
                                              <w:marBottom w:val="0"/>
                                              <w:divBdr>
                                                <w:top w:val="none" w:sz="0" w:space="0" w:color="auto"/>
                                                <w:left w:val="none" w:sz="0" w:space="0" w:color="auto"/>
                                                <w:bottom w:val="none" w:sz="0" w:space="0" w:color="auto"/>
                                                <w:right w:val="none" w:sz="0" w:space="0" w:color="auto"/>
                                              </w:divBdr>
                                              <w:divsChild>
                                                <w:div w:id="700665066">
                                                  <w:marLeft w:val="0"/>
                                                  <w:marRight w:val="0"/>
                                                  <w:marTop w:val="0"/>
                                                  <w:marBottom w:val="0"/>
                                                  <w:divBdr>
                                                    <w:top w:val="none" w:sz="0" w:space="0" w:color="auto"/>
                                                    <w:left w:val="none" w:sz="0" w:space="0" w:color="auto"/>
                                                    <w:bottom w:val="none" w:sz="0" w:space="0" w:color="auto"/>
                                                    <w:right w:val="none" w:sz="0" w:space="0" w:color="auto"/>
                                                  </w:divBdr>
                                                  <w:divsChild>
                                                    <w:div w:id="1495414455">
                                                      <w:marLeft w:val="0"/>
                                                      <w:marRight w:val="0"/>
                                                      <w:marTop w:val="0"/>
                                                      <w:marBottom w:val="0"/>
                                                      <w:divBdr>
                                                        <w:top w:val="none" w:sz="0" w:space="0" w:color="auto"/>
                                                        <w:left w:val="none" w:sz="0" w:space="0" w:color="auto"/>
                                                        <w:bottom w:val="none" w:sz="0" w:space="0" w:color="auto"/>
                                                        <w:right w:val="none" w:sz="0" w:space="0" w:color="auto"/>
                                                      </w:divBdr>
                                                      <w:divsChild>
                                                        <w:div w:id="323438993">
                                                          <w:marLeft w:val="0"/>
                                                          <w:marRight w:val="0"/>
                                                          <w:marTop w:val="0"/>
                                                          <w:marBottom w:val="0"/>
                                                          <w:divBdr>
                                                            <w:top w:val="none" w:sz="0" w:space="0" w:color="auto"/>
                                                            <w:left w:val="none" w:sz="0" w:space="0" w:color="auto"/>
                                                            <w:bottom w:val="none" w:sz="0" w:space="0" w:color="auto"/>
                                                            <w:right w:val="none" w:sz="0" w:space="0" w:color="auto"/>
                                                          </w:divBdr>
                                                          <w:divsChild>
                                                            <w:div w:id="1590313305">
                                                              <w:marLeft w:val="0"/>
                                                              <w:marRight w:val="0"/>
                                                              <w:marTop w:val="0"/>
                                                              <w:marBottom w:val="0"/>
                                                              <w:divBdr>
                                                                <w:top w:val="none" w:sz="0" w:space="0" w:color="auto"/>
                                                                <w:left w:val="none" w:sz="0" w:space="0" w:color="auto"/>
                                                                <w:bottom w:val="none" w:sz="0" w:space="0" w:color="auto"/>
                                                                <w:right w:val="none" w:sz="0" w:space="0" w:color="auto"/>
                                                              </w:divBdr>
                                                              <w:divsChild>
                                                                <w:div w:id="377631813">
                                                                  <w:marLeft w:val="0"/>
                                                                  <w:marRight w:val="0"/>
                                                                  <w:marTop w:val="0"/>
                                                                  <w:marBottom w:val="0"/>
                                                                  <w:divBdr>
                                                                    <w:top w:val="none" w:sz="0" w:space="0" w:color="auto"/>
                                                                    <w:left w:val="none" w:sz="0" w:space="0" w:color="auto"/>
                                                                    <w:bottom w:val="none" w:sz="0" w:space="0" w:color="auto"/>
                                                                    <w:right w:val="none" w:sz="0" w:space="0" w:color="auto"/>
                                                                  </w:divBdr>
                                                                  <w:divsChild>
                                                                    <w:div w:id="1940914907">
                                                                      <w:marLeft w:val="0"/>
                                                                      <w:marRight w:val="0"/>
                                                                      <w:marTop w:val="0"/>
                                                                      <w:marBottom w:val="0"/>
                                                                      <w:divBdr>
                                                                        <w:top w:val="none" w:sz="0" w:space="0" w:color="auto"/>
                                                                        <w:left w:val="none" w:sz="0" w:space="0" w:color="auto"/>
                                                                        <w:bottom w:val="none" w:sz="0" w:space="0" w:color="auto"/>
                                                                        <w:right w:val="none" w:sz="0" w:space="0" w:color="auto"/>
                                                                      </w:divBdr>
                                                                      <w:divsChild>
                                                                        <w:div w:id="641345174">
                                                                          <w:marLeft w:val="0"/>
                                                                          <w:marRight w:val="0"/>
                                                                          <w:marTop w:val="0"/>
                                                                          <w:marBottom w:val="0"/>
                                                                          <w:divBdr>
                                                                            <w:top w:val="none" w:sz="0" w:space="0" w:color="auto"/>
                                                                            <w:left w:val="none" w:sz="0" w:space="0" w:color="auto"/>
                                                                            <w:bottom w:val="none" w:sz="0" w:space="0" w:color="auto"/>
                                                                            <w:right w:val="none" w:sz="0" w:space="0" w:color="auto"/>
                                                                          </w:divBdr>
                                                                        </w:div>
                                                                        <w:div w:id="14775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88701215">
              <w:marLeft w:val="0"/>
              <w:marRight w:val="0"/>
              <w:marTop w:val="225"/>
              <w:marBottom w:val="0"/>
              <w:divBdr>
                <w:top w:val="none" w:sz="0" w:space="0" w:color="auto"/>
                <w:left w:val="none" w:sz="0" w:space="0" w:color="auto"/>
                <w:bottom w:val="none" w:sz="0" w:space="0" w:color="auto"/>
                <w:right w:val="none" w:sz="0" w:space="0" w:color="auto"/>
              </w:divBdr>
              <w:divsChild>
                <w:div w:id="1647052092">
                  <w:marLeft w:val="0"/>
                  <w:marRight w:val="0"/>
                  <w:marTop w:val="0"/>
                  <w:marBottom w:val="0"/>
                  <w:divBdr>
                    <w:top w:val="none" w:sz="0" w:space="0" w:color="auto"/>
                    <w:left w:val="none" w:sz="0" w:space="0" w:color="auto"/>
                    <w:bottom w:val="none" w:sz="0" w:space="0" w:color="auto"/>
                    <w:right w:val="none" w:sz="0" w:space="0" w:color="auto"/>
                  </w:divBdr>
                </w:div>
              </w:divsChild>
            </w:div>
            <w:div w:id="1046755085">
              <w:marLeft w:val="0"/>
              <w:marRight w:val="0"/>
              <w:marTop w:val="225"/>
              <w:marBottom w:val="0"/>
              <w:divBdr>
                <w:top w:val="none" w:sz="0" w:space="0" w:color="auto"/>
                <w:left w:val="none" w:sz="0" w:space="0" w:color="auto"/>
                <w:bottom w:val="none" w:sz="0" w:space="0" w:color="auto"/>
                <w:right w:val="none" w:sz="0" w:space="0" w:color="auto"/>
              </w:divBdr>
              <w:divsChild>
                <w:div w:id="2041129668">
                  <w:marLeft w:val="0"/>
                  <w:marRight w:val="0"/>
                  <w:marTop w:val="0"/>
                  <w:marBottom w:val="0"/>
                  <w:divBdr>
                    <w:top w:val="none" w:sz="0" w:space="0" w:color="auto"/>
                    <w:left w:val="none" w:sz="0" w:space="0" w:color="auto"/>
                    <w:bottom w:val="none" w:sz="0" w:space="0" w:color="auto"/>
                    <w:right w:val="none" w:sz="0" w:space="0" w:color="auto"/>
                  </w:divBdr>
                </w:div>
              </w:divsChild>
            </w:div>
            <w:div w:id="731927866">
              <w:marLeft w:val="0"/>
              <w:marRight w:val="0"/>
              <w:marTop w:val="225"/>
              <w:marBottom w:val="0"/>
              <w:divBdr>
                <w:top w:val="none" w:sz="0" w:space="0" w:color="auto"/>
                <w:left w:val="none" w:sz="0" w:space="0" w:color="auto"/>
                <w:bottom w:val="none" w:sz="0" w:space="0" w:color="auto"/>
                <w:right w:val="none" w:sz="0" w:space="0" w:color="auto"/>
              </w:divBdr>
              <w:divsChild>
                <w:div w:id="43219507">
                  <w:marLeft w:val="0"/>
                  <w:marRight w:val="0"/>
                  <w:marTop w:val="0"/>
                  <w:marBottom w:val="0"/>
                  <w:divBdr>
                    <w:top w:val="none" w:sz="0" w:space="0" w:color="auto"/>
                    <w:left w:val="none" w:sz="0" w:space="0" w:color="auto"/>
                    <w:bottom w:val="none" w:sz="0" w:space="0" w:color="auto"/>
                    <w:right w:val="none" w:sz="0" w:space="0" w:color="auto"/>
                  </w:divBdr>
                </w:div>
              </w:divsChild>
            </w:div>
            <w:div w:id="6174347">
              <w:marLeft w:val="0"/>
              <w:marRight w:val="0"/>
              <w:marTop w:val="225"/>
              <w:marBottom w:val="0"/>
              <w:divBdr>
                <w:top w:val="none" w:sz="0" w:space="0" w:color="auto"/>
                <w:left w:val="none" w:sz="0" w:space="0" w:color="auto"/>
                <w:bottom w:val="none" w:sz="0" w:space="0" w:color="auto"/>
                <w:right w:val="none" w:sz="0" w:space="0" w:color="auto"/>
              </w:divBdr>
              <w:divsChild>
                <w:div w:id="93652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698179">
      <w:bodyDiv w:val="1"/>
      <w:marLeft w:val="0"/>
      <w:marRight w:val="0"/>
      <w:marTop w:val="0"/>
      <w:marBottom w:val="0"/>
      <w:divBdr>
        <w:top w:val="none" w:sz="0" w:space="0" w:color="auto"/>
        <w:left w:val="none" w:sz="0" w:space="0" w:color="auto"/>
        <w:bottom w:val="none" w:sz="0" w:space="0" w:color="auto"/>
        <w:right w:val="none" w:sz="0" w:space="0" w:color="auto"/>
      </w:divBdr>
      <w:divsChild>
        <w:div w:id="1635911132">
          <w:marLeft w:val="0"/>
          <w:marRight w:val="0"/>
          <w:marTop w:val="0"/>
          <w:marBottom w:val="300"/>
          <w:divBdr>
            <w:top w:val="none" w:sz="0" w:space="0" w:color="auto"/>
            <w:left w:val="none" w:sz="0" w:space="0" w:color="auto"/>
            <w:bottom w:val="none" w:sz="0" w:space="0" w:color="auto"/>
            <w:right w:val="none" w:sz="0" w:space="0" w:color="auto"/>
          </w:divBdr>
        </w:div>
      </w:divsChild>
    </w:div>
    <w:div w:id="1625699817">
      <w:bodyDiv w:val="1"/>
      <w:marLeft w:val="0"/>
      <w:marRight w:val="0"/>
      <w:marTop w:val="0"/>
      <w:marBottom w:val="0"/>
      <w:divBdr>
        <w:top w:val="none" w:sz="0" w:space="0" w:color="auto"/>
        <w:left w:val="none" w:sz="0" w:space="0" w:color="auto"/>
        <w:bottom w:val="none" w:sz="0" w:space="0" w:color="auto"/>
        <w:right w:val="none" w:sz="0" w:space="0" w:color="auto"/>
      </w:divBdr>
      <w:divsChild>
        <w:div w:id="20666549">
          <w:marLeft w:val="0"/>
          <w:marRight w:val="0"/>
          <w:marTop w:val="0"/>
          <w:marBottom w:val="150"/>
          <w:divBdr>
            <w:top w:val="none" w:sz="0" w:space="0" w:color="auto"/>
            <w:left w:val="none" w:sz="0" w:space="0" w:color="auto"/>
            <w:bottom w:val="none" w:sz="0" w:space="0" w:color="auto"/>
            <w:right w:val="none" w:sz="0" w:space="0" w:color="auto"/>
          </w:divBdr>
          <w:divsChild>
            <w:div w:id="881595080">
              <w:marLeft w:val="0"/>
              <w:marRight w:val="0"/>
              <w:marTop w:val="0"/>
              <w:marBottom w:val="0"/>
              <w:divBdr>
                <w:top w:val="none" w:sz="0" w:space="0" w:color="auto"/>
                <w:left w:val="none" w:sz="0" w:space="0" w:color="auto"/>
                <w:bottom w:val="none" w:sz="0" w:space="0" w:color="auto"/>
                <w:right w:val="none" w:sz="0" w:space="0" w:color="auto"/>
              </w:divBdr>
              <w:divsChild>
                <w:div w:id="452093065">
                  <w:marLeft w:val="0"/>
                  <w:marRight w:val="150"/>
                  <w:marTop w:val="0"/>
                  <w:marBottom w:val="0"/>
                  <w:divBdr>
                    <w:top w:val="none" w:sz="0" w:space="0" w:color="auto"/>
                    <w:left w:val="none" w:sz="0" w:space="0" w:color="auto"/>
                    <w:bottom w:val="none" w:sz="0" w:space="0" w:color="auto"/>
                    <w:right w:val="none" w:sz="0" w:space="0" w:color="auto"/>
                  </w:divBdr>
                </w:div>
                <w:div w:id="1940479107">
                  <w:marLeft w:val="0"/>
                  <w:marRight w:val="150"/>
                  <w:marTop w:val="0"/>
                  <w:marBottom w:val="0"/>
                  <w:divBdr>
                    <w:top w:val="none" w:sz="0" w:space="0" w:color="auto"/>
                    <w:left w:val="none" w:sz="0" w:space="0" w:color="auto"/>
                    <w:bottom w:val="none" w:sz="0" w:space="0" w:color="auto"/>
                    <w:right w:val="none" w:sz="0" w:space="0" w:color="auto"/>
                  </w:divBdr>
                </w:div>
              </w:divsChild>
            </w:div>
            <w:div w:id="1384792702">
              <w:marLeft w:val="0"/>
              <w:marRight w:val="0"/>
              <w:marTop w:val="0"/>
              <w:marBottom w:val="0"/>
              <w:divBdr>
                <w:top w:val="none" w:sz="0" w:space="0" w:color="auto"/>
                <w:left w:val="none" w:sz="0" w:space="0" w:color="auto"/>
                <w:bottom w:val="none" w:sz="0" w:space="0" w:color="auto"/>
                <w:right w:val="none" w:sz="0" w:space="0" w:color="auto"/>
              </w:divBdr>
              <w:divsChild>
                <w:div w:id="2142650771">
                  <w:marLeft w:val="0"/>
                  <w:marRight w:val="0"/>
                  <w:marTop w:val="0"/>
                  <w:marBottom w:val="0"/>
                  <w:divBdr>
                    <w:top w:val="none" w:sz="0" w:space="0" w:color="auto"/>
                    <w:left w:val="none" w:sz="0" w:space="0" w:color="auto"/>
                    <w:bottom w:val="none" w:sz="0" w:space="0" w:color="auto"/>
                    <w:right w:val="none" w:sz="0" w:space="0" w:color="auto"/>
                  </w:divBdr>
                  <w:divsChild>
                    <w:div w:id="1073744946">
                      <w:marLeft w:val="0"/>
                      <w:marRight w:val="135"/>
                      <w:marTop w:val="0"/>
                      <w:marBottom w:val="0"/>
                      <w:divBdr>
                        <w:top w:val="none" w:sz="0" w:space="0" w:color="auto"/>
                        <w:left w:val="none" w:sz="0" w:space="0" w:color="auto"/>
                        <w:bottom w:val="none" w:sz="0" w:space="0" w:color="auto"/>
                        <w:right w:val="none" w:sz="0" w:space="0" w:color="auto"/>
                      </w:divBdr>
                    </w:div>
                    <w:div w:id="1813667596">
                      <w:marLeft w:val="-135"/>
                      <w:marRight w:val="0"/>
                      <w:marTop w:val="0"/>
                      <w:marBottom w:val="0"/>
                      <w:divBdr>
                        <w:top w:val="none" w:sz="0" w:space="0" w:color="auto"/>
                        <w:left w:val="none" w:sz="0" w:space="0" w:color="auto"/>
                        <w:bottom w:val="none" w:sz="0" w:space="0" w:color="auto"/>
                        <w:right w:val="none" w:sz="0" w:space="0" w:color="auto"/>
                      </w:divBdr>
                    </w:div>
                    <w:div w:id="1927155581">
                      <w:marLeft w:val="0"/>
                      <w:marRight w:val="0"/>
                      <w:marTop w:val="0"/>
                      <w:marBottom w:val="0"/>
                      <w:divBdr>
                        <w:top w:val="none" w:sz="0" w:space="0" w:color="auto"/>
                        <w:left w:val="none" w:sz="0" w:space="0" w:color="auto"/>
                        <w:bottom w:val="none" w:sz="0" w:space="0" w:color="auto"/>
                        <w:right w:val="none" w:sz="0" w:space="0" w:color="auto"/>
                      </w:divBdr>
                      <w:divsChild>
                        <w:div w:id="1188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409400">
          <w:marLeft w:val="0"/>
          <w:marRight w:val="0"/>
          <w:marTop w:val="0"/>
          <w:marBottom w:val="0"/>
          <w:divBdr>
            <w:top w:val="none" w:sz="0" w:space="0" w:color="auto"/>
            <w:left w:val="none" w:sz="0" w:space="0" w:color="auto"/>
            <w:bottom w:val="none" w:sz="0" w:space="0" w:color="auto"/>
            <w:right w:val="none" w:sz="0" w:space="0" w:color="auto"/>
          </w:divBdr>
          <w:divsChild>
            <w:div w:id="266936410">
              <w:marLeft w:val="0"/>
              <w:marRight w:val="0"/>
              <w:marTop w:val="225"/>
              <w:marBottom w:val="0"/>
              <w:divBdr>
                <w:top w:val="none" w:sz="0" w:space="0" w:color="auto"/>
                <w:left w:val="none" w:sz="0" w:space="0" w:color="auto"/>
                <w:bottom w:val="none" w:sz="0" w:space="0" w:color="auto"/>
                <w:right w:val="none" w:sz="0" w:space="0" w:color="auto"/>
              </w:divBdr>
              <w:divsChild>
                <w:div w:id="1769472147">
                  <w:marLeft w:val="0"/>
                  <w:marRight w:val="0"/>
                  <w:marTop w:val="0"/>
                  <w:marBottom w:val="0"/>
                  <w:divBdr>
                    <w:top w:val="none" w:sz="0" w:space="0" w:color="auto"/>
                    <w:left w:val="none" w:sz="0" w:space="0" w:color="auto"/>
                    <w:bottom w:val="none" w:sz="0" w:space="0" w:color="auto"/>
                    <w:right w:val="none" w:sz="0" w:space="0" w:color="auto"/>
                  </w:divBdr>
                </w:div>
              </w:divsChild>
            </w:div>
            <w:div w:id="1215000858">
              <w:marLeft w:val="0"/>
              <w:marRight w:val="0"/>
              <w:marTop w:val="375"/>
              <w:marBottom w:val="0"/>
              <w:divBdr>
                <w:top w:val="none" w:sz="0" w:space="0" w:color="auto"/>
                <w:left w:val="none" w:sz="0" w:space="0" w:color="auto"/>
                <w:bottom w:val="none" w:sz="0" w:space="0" w:color="auto"/>
                <w:right w:val="none" w:sz="0" w:space="0" w:color="auto"/>
              </w:divBdr>
              <w:divsChild>
                <w:div w:id="1435445236">
                  <w:marLeft w:val="0"/>
                  <w:marRight w:val="0"/>
                  <w:marTop w:val="0"/>
                  <w:marBottom w:val="0"/>
                  <w:divBdr>
                    <w:top w:val="none" w:sz="0" w:space="0" w:color="auto"/>
                    <w:left w:val="none" w:sz="0" w:space="0" w:color="auto"/>
                    <w:bottom w:val="none" w:sz="0" w:space="0" w:color="auto"/>
                    <w:right w:val="none" w:sz="0" w:space="0" w:color="auto"/>
                  </w:divBdr>
                </w:div>
              </w:divsChild>
            </w:div>
            <w:div w:id="1222670263">
              <w:marLeft w:val="0"/>
              <w:marRight w:val="0"/>
              <w:marTop w:val="375"/>
              <w:marBottom w:val="0"/>
              <w:divBdr>
                <w:top w:val="none" w:sz="0" w:space="0" w:color="auto"/>
                <w:left w:val="none" w:sz="0" w:space="0" w:color="auto"/>
                <w:bottom w:val="none" w:sz="0" w:space="0" w:color="auto"/>
                <w:right w:val="none" w:sz="0" w:space="0" w:color="auto"/>
              </w:divBdr>
              <w:divsChild>
                <w:div w:id="186219827">
                  <w:marLeft w:val="0"/>
                  <w:marRight w:val="0"/>
                  <w:marTop w:val="0"/>
                  <w:marBottom w:val="0"/>
                  <w:divBdr>
                    <w:top w:val="none" w:sz="0" w:space="0" w:color="auto"/>
                    <w:left w:val="none" w:sz="0" w:space="0" w:color="auto"/>
                    <w:bottom w:val="none" w:sz="0" w:space="0" w:color="auto"/>
                    <w:right w:val="none" w:sz="0" w:space="0" w:color="auto"/>
                  </w:divBdr>
                  <w:divsChild>
                    <w:div w:id="4548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85136">
              <w:marLeft w:val="0"/>
              <w:marRight w:val="0"/>
              <w:marTop w:val="0"/>
              <w:marBottom w:val="0"/>
              <w:divBdr>
                <w:top w:val="none" w:sz="0" w:space="0" w:color="auto"/>
                <w:left w:val="none" w:sz="0" w:space="0" w:color="auto"/>
                <w:bottom w:val="none" w:sz="0" w:space="0" w:color="auto"/>
                <w:right w:val="none" w:sz="0" w:space="0" w:color="auto"/>
              </w:divBdr>
              <w:divsChild>
                <w:div w:id="78566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0901">
      <w:bodyDiv w:val="1"/>
      <w:marLeft w:val="0"/>
      <w:marRight w:val="0"/>
      <w:marTop w:val="0"/>
      <w:marBottom w:val="0"/>
      <w:divBdr>
        <w:top w:val="none" w:sz="0" w:space="0" w:color="auto"/>
        <w:left w:val="none" w:sz="0" w:space="0" w:color="auto"/>
        <w:bottom w:val="none" w:sz="0" w:space="0" w:color="auto"/>
        <w:right w:val="none" w:sz="0" w:space="0" w:color="auto"/>
      </w:divBdr>
      <w:divsChild>
        <w:div w:id="826088929">
          <w:marLeft w:val="0"/>
          <w:marRight w:val="0"/>
          <w:marTop w:val="0"/>
          <w:marBottom w:val="300"/>
          <w:divBdr>
            <w:top w:val="none" w:sz="0" w:space="0" w:color="auto"/>
            <w:left w:val="none" w:sz="0" w:space="0" w:color="auto"/>
            <w:bottom w:val="none" w:sz="0" w:space="0" w:color="auto"/>
            <w:right w:val="none" w:sz="0" w:space="0" w:color="auto"/>
          </w:divBdr>
        </w:div>
      </w:divsChild>
    </w:div>
    <w:div w:id="1628196471">
      <w:bodyDiv w:val="1"/>
      <w:marLeft w:val="0"/>
      <w:marRight w:val="0"/>
      <w:marTop w:val="0"/>
      <w:marBottom w:val="0"/>
      <w:divBdr>
        <w:top w:val="none" w:sz="0" w:space="0" w:color="auto"/>
        <w:left w:val="none" w:sz="0" w:space="0" w:color="auto"/>
        <w:bottom w:val="none" w:sz="0" w:space="0" w:color="auto"/>
        <w:right w:val="none" w:sz="0" w:space="0" w:color="auto"/>
      </w:divBdr>
      <w:divsChild>
        <w:div w:id="433744213">
          <w:marLeft w:val="0"/>
          <w:marRight w:val="150"/>
          <w:marTop w:val="0"/>
          <w:marBottom w:val="75"/>
          <w:divBdr>
            <w:top w:val="none" w:sz="0" w:space="0" w:color="auto"/>
            <w:left w:val="none" w:sz="0" w:space="0" w:color="auto"/>
            <w:bottom w:val="none" w:sz="0" w:space="0" w:color="auto"/>
            <w:right w:val="none" w:sz="0" w:space="0" w:color="auto"/>
          </w:divBdr>
        </w:div>
        <w:div w:id="1987321083">
          <w:marLeft w:val="0"/>
          <w:marRight w:val="150"/>
          <w:marTop w:val="150"/>
          <w:marBottom w:val="150"/>
          <w:divBdr>
            <w:top w:val="none" w:sz="0" w:space="0" w:color="auto"/>
            <w:left w:val="none" w:sz="0" w:space="0" w:color="auto"/>
            <w:bottom w:val="none" w:sz="0" w:space="0" w:color="auto"/>
            <w:right w:val="none" w:sz="0" w:space="0" w:color="auto"/>
          </w:divBdr>
        </w:div>
        <w:div w:id="1506673513">
          <w:marLeft w:val="0"/>
          <w:marRight w:val="150"/>
          <w:marTop w:val="0"/>
          <w:marBottom w:val="0"/>
          <w:divBdr>
            <w:top w:val="none" w:sz="0" w:space="0" w:color="auto"/>
            <w:left w:val="none" w:sz="0" w:space="0" w:color="auto"/>
            <w:bottom w:val="none" w:sz="0" w:space="0" w:color="auto"/>
            <w:right w:val="none" w:sz="0" w:space="0" w:color="auto"/>
          </w:divBdr>
        </w:div>
      </w:divsChild>
    </w:div>
    <w:div w:id="1628969556">
      <w:bodyDiv w:val="1"/>
      <w:marLeft w:val="0"/>
      <w:marRight w:val="0"/>
      <w:marTop w:val="0"/>
      <w:marBottom w:val="0"/>
      <w:divBdr>
        <w:top w:val="none" w:sz="0" w:space="0" w:color="auto"/>
        <w:left w:val="none" w:sz="0" w:space="0" w:color="auto"/>
        <w:bottom w:val="none" w:sz="0" w:space="0" w:color="auto"/>
        <w:right w:val="none" w:sz="0" w:space="0" w:color="auto"/>
      </w:divBdr>
      <w:divsChild>
        <w:div w:id="257567900">
          <w:marLeft w:val="0"/>
          <w:marRight w:val="150"/>
          <w:marTop w:val="0"/>
          <w:marBottom w:val="75"/>
          <w:divBdr>
            <w:top w:val="none" w:sz="0" w:space="0" w:color="auto"/>
            <w:left w:val="none" w:sz="0" w:space="0" w:color="auto"/>
            <w:bottom w:val="none" w:sz="0" w:space="0" w:color="auto"/>
            <w:right w:val="none" w:sz="0" w:space="0" w:color="auto"/>
          </w:divBdr>
        </w:div>
        <w:div w:id="16934897">
          <w:marLeft w:val="0"/>
          <w:marRight w:val="150"/>
          <w:marTop w:val="150"/>
          <w:marBottom w:val="150"/>
          <w:divBdr>
            <w:top w:val="none" w:sz="0" w:space="0" w:color="auto"/>
            <w:left w:val="none" w:sz="0" w:space="0" w:color="auto"/>
            <w:bottom w:val="none" w:sz="0" w:space="0" w:color="auto"/>
            <w:right w:val="none" w:sz="0" w:space="0" w:color="auto"/>
          </w:divBdr>
        </w:div>
        <w:div w:id="494299673">
          <w:marLeft w:val="0"/>
          <w:marRight w:val="150"/>
          <w:marTop w:val="0"/>
          <w:marBottom w:val="0"/>
          <w:divBdr>
            <w:top w:val="none" w:sz="0" w:space="0" w:color="auto"/>
            <w:left w:val="none" w:sz="0" w:space="0" w:color="auto"/>
            <w:bottom w:val="none" w:sz="0" w:space="0" w:color="auto"/>
            <w:right w:val="none" w:sz="0" w:space="0" w:color="auto"/>
          </w:divBdr>
        </w:div>
      </w:divsChild>
    </w:div>
    <w:div w:id="1629974459">
      <w:bodyDiv w:val="1"/>
      <w:marLeft w:val="0"/>
      <w:marRight w:val="0"/>
      <w:marTop w:val="0"/>
      <w:marBottom w:val="0"/>
      <w:divBdr>
        <w:top w:val="none" w:sz="0" w:space="0" w:color="auto"/>
        <w:left w:val="none" w:sz="0" w:space="0" w:color="auto"/>
        <w:bottom w:val="none" w:sz="0" w:space="0" w:color="auto"/>
        <w:right w:val="none" w:sz="0" w:space="0" w:color="auto"/>
      </w:divBdr>
      <w:divsChild>
        <w:div w:id="168375509">
          <w:marLeft w:val="0"/>
          <w:marRight w:val="0"/>
          <w:marTop w:val="0"/>
          <w:marBottom w:val="0"/>
          <w:divBdr>
            <w:top w:val="none" w:sz="0" w:space="0" w:color="auto"/>
            <w:left w:val="none" w:sz="0" w:space="0" w:color="auto"/>
            <w:bottom w:val="none" w:sz="0" w:space="0" w:color="auto"/>
            <w:right w:val="none" w:sz="0" w:space="0" w:color="auto"/>
          </w:divBdr>
        </w:div>
      </w:divsChild>
    </w:div>
    <w:div w:id="1630429036">
      <w:bodyDiv w:val="1"/>
      <w:marLeft w:val="0"/>
      <w:marRight w:val="0"/>
      <w:marTop w:val="0"/>
      <w:marBottom w:val="0"/>
      <w:divBdr>
        <w:top w:val="none" w:sz="0" w:space="0" w:color="auto"/>
        <w:left w:val="none" w:sz="0" w:space="0" w:color="auto"/>
        <w:bottom w:val="none" w:sz="0" w:space="0" w:color="auto"/>
        <w:right w:val="none" w:sz="0" w:space="0" w:color="auto"/>
      </w:divBdr>
      <w:divsChild>
        <w:div w:id="469782573">
          <w:marLeft w:val="0"/>
          <w:marRight w:val="0"/>
          <w:marTop w:val="0"/>
          <w:marBottom w:val="150"/>
          <w:divBdr>
            <w:top w:val="none" w:sz="0" w:space="0" w:color="auto"/>
            <w:left w:val="none" w:sz="0" w:space="0" w:color="auto"/>
            <w:bottom w:val="none" w:sz="0" w:space="0" w:color="auto"/>
            <w:right w:val="none" w:sz="0" w:space="0" w:color="auto"/>
          </w:divBdr>
          <w:divsChild>
            <w:div w:id="953442339">
              <w:marLeft w:val="0"/>
              <w:marRight w:val="0"/>
              <w:marTop w:val="0"/>
              <w:marBottom w:val="0"/>
              <w:divBdr>
                <w:top w:val="none" w:sz="0" w:space="0" w:color="auto"/>
                <w:left w:val="none" w:sz="0" w:space="0" w:color="auto"/>
                <w:bottom w:val="none" w:sz="0" w:space="0" w:color="auto"/>
                <w:right w:val="none" w:sz="0" w:space="0" w:color="auto"/>
              </w:divBdr>
              <w:divsChild>
                <w:div w:id="2115862445">
                  <w:marLeft w:val="0"/>
                  <w:marRight w:val="150"/>
                  <w:marTop w:val="0"/>
                  <w:marBottom w:val="0"/>
                  <w:divBdr>
                    <w:top w:val="none" w:sz="0" w:space="0" w:color="auto"/>
                    <w:left w:val="none" w:sz="0" w:space="0" w:color="auto"/>
                    <w:bottom w:val="none" w:sz="0" w:space="0" w:color="auto"/>
                    <w:right w:val="none" w:sz="0" w:space="0" w:color="auto"/>
                  </w:divBdr>
                </w:div>
                <w:div w:id="1131050290">
                  <w:marLeft w:val="0"/>
                  <w:marRight w:val="150"/>
                  <w:marTop w:val="0"/>
                  <w:marBottom w:val="0"/>
                  <w:divBdr>
                    <w:top w:val="none" w:sz="0" w:space="0" w:color="auto"/>
                    <w:left w:val="none" w:sz="0" w:space="0" w:color="auto"/>
                    <w:bottom w:val="none" w:sz="0" w:space="0" w:color="auto"/>
                    <w:right w:val="none" w:sz="0" w:space="0" w:color="auto"/>
                  </w:divBdr>
                </w:div>
              </w:divsChild>
            </w:div>
            <w:div w:id="430784857">
              <w:marLeft w:val="0"/>
              <w:marRight w:val="0"/>
              <w:marTop w:val="0"/>
              <w:marBottom w:val="0"/>
              <w:divBdr>
                <w:top w:val="none" w:sz="0" w:space="0" w:color="auto"/>
                <w:left w:val="none" w:sz="0" w:space="0" w:color="auto"/>
                <w:bottom w:val="none" w:sz="0" w:space="0" w:color="auto"/>
                <w:right w:val="none" w:sz="0" w:space="0" w:color="auto"/>
              </w:divBdr>
              <w:divsChild>
                <w:div w:id="50467111">
                  <w:marLeft w:val="0"/>
                  <w:marRight w:val="0"/>
                  <w:marTop w:val="0"/>
                  <w:marBottom w:val="0"/>
                  <w:divBdr>
                    <w:top w:val="none" w:sz="0" w:space="0" w:color="auto"/>
                    <w:left w:val="none" w:sz="0" w:space="0" w:color="auto"/>
                    <w:bottom w:val="none" w:sz="0" w:space="0" w:color="auto"/>
                    <w:right w:val="none" w:sz="0" w:space="0" w:color="auto"/>
                  </w:divBdr>
                  <w:divsChild>
                    <w:div w:id="710157510">
                      <w:marLeft w:val="0"/>
                      <w:marRight w:val="0"/>
                      <w:marTop w:val="0"/>
                      <w:marBottom w:val="0"/>
                      <w:divBdr>
                        <w:top w:val="none" w:sz="0" w:space="0" w:color="auto"/>
                        <w:left w:val="none" w:sz="0" w:space="0" w:color="auto"/>
                        <w:bottom w:val="none" w:sz="0" w:space="0" w:color="auto"/>
                        <w:right w:val="none" w:sz="0" w:space="0" w:color="auto"/>
                      </w:divBdr>
                      <w:divsChild>
                        <w:div w:id="1168862086">
                          <w:marLeft w:val="0"/>
                          <w:marRight w:val="0"/>
                          <w:marTop w:val="0"/>
                          <w:marBottom w:val="0"/>
                          <w:divBdr>
                            <w:top w:val="none" w:sz="0" w:space="0" w:color="auto"/>
                            <w:left w:val="none" w:sz="0" w:space="0" w:color="auto"/>
                            <w:bottom w:val="none" w:sz="0" w:space="0" w:color="auto"/>
                            <w:right w:val="none" w:sz="0" w:space="0" w:color="auto"/>
                          </w:divBdr>
                        </w:div>
                      </w:divsChild>
                    </w:div>
                    <w:div w:id="1279919117">
                      <w:marLeft w:val="0"/>
                      <w:marRight w:val="135"/>
                      <w:marTop w:val="0"/>
                      <w:marBottom w:val="0"/>
                      <w:divBdr>
                        <w:top w:val="none" w:sz="0" w:space="0" w:color="auto"/>
                        <w:left w:val="none" w:sz="0" w:space="0" w:color="auto"/>
                        <w:bottom w:val="none" w:sz="0" w:space="0" w:color="auto"/>
                        <w:right w:val="none" w:sz="0" w:space="0" w:color="auto"/>
                      </w:divBdr>
                    </w:div>
                    <w:div w:id="203013554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2327">
          <w:marLeft w:val="0"/>
          <w:marRight w:val="0"/>
          <w:marTop w:val="0"/>
          <w:marBottom w:val="0"/>
          <w:divBdr>
            <w:top w:val="none" w:sz="0" w:space="0" w:color="auto"/>
            <w:left w:val="none" w:sz="0" w:space="0" w:color="auto"/>
            <w:bottom w:val="none" w:sz="0" w:space="0" w:color="auto"/>
            <w:right w:val="none" w:sz="0" w:space="0" w:color="auto"/>
          </w:divBdr>
          <w:divsChild>
            <w:div w:id="1716539977">
              <w:marLeft w:val="0"/>
              <w:marRight w:val="0"/>
              <w:marTop w:val="0"/>
              <w:marBottom w:val="0"/>
              <w:divBdr>
                <w:top w:val="none" w:sz="0" w:space="0" w:color="auto"/>
                <w:left w:val="none" w:sz="0" w:space="0" w:color="auto"/>
                <w:bottom w:val="none" w:sz="0" w:space="0" w:color="auto"/>
                <w:right w:val="none" w:sz="0" w:space="0" w:color="auto"/>
              </w:divBdr>
              <w:divsChild>
                <w:div w:id="2094929007">
                  <w:marLeft w:val="0"/>
                  <w:marRight w:val="0"/>
                  <w:marTop w:val="0"/>
                  <w:marBottom w:val="0"/>
                  <w:divBdr>
                    <w:top w:val="none" w:sz="0" w:space="0" w:color="auto"/>
                    <w:left w:val="none" w:sz="0" w:space="0" w:color="auto"/>
                    <w:bottom w:val="none" w:sz="0" w:space="0" w:color="auto"/>
                    <w:right w:val="none" w:sz="0" w:space="0" w:color="auto"/>
                  </w:divBdr>
                </w:div>
              </w:divsChild>
            </w:div>
            <w:div w:id="1320428458">
              <w:marLeft w:val="0"/>
              <w:marRight w:val="0"/>
              <w:marTop w:val="525"/>
              <w:marBottom w:val="0"/>
              <w:divBdr>
                <w:top w:val="none" w:sz="0" w:space="0" w:color="auto"/>
                <w:left w:val="none" w:sz="0" w:space="0" w:color="auto"/>
                <w:bottom w:val="none" w:sz="0" w:space="0" w:color="auto"/>
                <w:right w:val="none" w:sz="0" w:space="0" w:color="auto"/>
              </w:divBdr>
            </w:div>
            <w:div w:id="1593705280">
              <w:marLeft w:val="0"/>
              <w:marRight w:val="0"/>
              <w:marTop w:val="300"/>
              <w:marBottom w:val="0"/>
              <w:divBdr>
                <w:top w:val="none" w:sz="0" w:space="0" w:color="auto"/>
                <w:left w:val="none" w:sz="0" w:space="0" w:color="auto"/>
                <w:bottom w:val="none" w:sz="0" w:space="0" w:color="auto"/>
                <w:right w:val="none" w:sz="0" w:space="0" w:color="auto"/>
              </w:divBdr>
              <w:divsChild>
                <w:div w:id="1006788023">
                  <w:marLeft w:val="0"/>
                  <w:marRight w:val="0"/>
                  <w:marTop w:val="0"/>
                  <w:marBottom w:val="0"/>
                  <w:divBdr>
                    <w:top w:val="none" w:sz="0" w:space="0" w:color="auto"/>
                    <w:left w:val="none" w:sz="0" w:space="0" w:color="auto"/>
                    <w:bottom w:val="none" w:sz="0" w:space="0" w:color="auto"/>
                    <w:right w:val="none" w:sz="0" w:space="0" w:color="auto"/>
                  </w:divBdr>
                </w:div>
              </w:divsChild>
            </w:div>
            <w:div w:id="2099209230">
              <w:marLeft w:val="0"/>
              <w:marRight w:val="0"/>
              <w:marTop w:val="225"/>
              <w:marBottom w:val="0"/>
              <w:divBdr>
                <w:top w:val="none" w:sz="0" w:space="0" w:color="auto"/>
                <w:left w:val="none" w:sz="0" w:space="0" w:color="auto"/>
                <w:bottom w:val="none" w:sz="0" w:space="0" w:color="auto"/>
                <w:right w:val="none" w:sz="0" w:space="0" w:color="auto"/>
              </w:divBdr>
              <w:divsChild>
                <w:div w:id="1073506124">
                  <w:marLeft w:val="0"/>
                  <w:marRight w:val="0"/>
                  <w:marTop w:val="0"/>
                  <w:marBottom w:val="0"/>
                  <w:divBdr>
                    <w:top w:val="none" w:sz="0" w:space="0" w:color="auto"/>
                    <w:left w:val="none" w:sz="0" w:space="0" w:color="auto"/>
                    <w:bottom w:val="none" w:sz="0" w:space="0" w:color="auto"/>
                    <w:right w:val="none" w:sz="0" w:space="0" w:color="auto"/>
                  </w:divBdr>
                  <w:divsChild>
                    <w:div w:id="545986960">
                      <w:marLeft w:val="0"/>
                      <w:marRight w:val="0"/>
                      <w:marTop w:val="0"/>
                      <w:marBottom w:val="0"/>
                      <w:divBdr>
                        <w:top w:val="none" w:sz="0" w:space="0" w:color="auto"/>
                        <w:left w:val="none" w:sz="0" w:space="0" w:color="auto"/>
                        <w:bottom w:val="none" w:sz="0" w:space="0" w:color="auto"/>
                        <w:right w:val="none" w:sz="0" w:space="0" w:color="auto"/>
                      </w:divBdr>
                      <w:divsChild>
                        <w:div w:id="1822768009">
                          <w:marLeft w:val="0"/>
                          <w:marRight w:val="0"/>
                          <w:marTop w:val="0"/>
                          <w:marBottom w:val="0"/>
                          <w:divBdr>
                            <w:top w:val="none" w:sz="0" w:space="0" w:color="auto"/>
                            <w:left w:val="none" w:sz="0" w:space="0" w:color="auto"/>
                            <w:bottom w:val="none" w:sz="0" w:space="0" w:color="auto"/>
                            <w:right w:val="none" w:sz="0" w:space="0" w:color="auto"/>
                          </w:divBdr>
                          <w:divsChild>
                            <w:div w:id="731580352">
                              <w:marLeft w:val="0"/>
                              <w:marRight w:val="0"/>
                              <w:marTop w:val="0"/>
                              <w:marBottom w:val="0"/>
                              <w:divBdr>
                                <w:top w:val="none" w:sz="0" w:space="0" w:color="auto"/>
                                <w:left w:val="none" w:sz="0" w:space="0" w:color="auto"/>
                                <w:bottom w:val="none" w:sz="0" w:space="0" w:color="auto"/>
                                <w:right w:val="none" w:sz="0" w:space="0" w:color="auto"/>
                              </w:divBdr>
                              <w:divsChild>
                                <w:div w:id="239676757">
                                  <w:marLeft w:val="0"/>
                                  <w:marRight w:val="0"/>
                                  <w:marTop w:val="0"/>
                                  <w:marBottom w:val="0"/>
                                  <w:divBdr>
                                    <w:top w:val="none" w:sz="0" w:space="0" w:color="auto"/>
                                    <w:left w:val="none" w:sz="0" w:space="0" w:color="auto"/>
                                    <w:bottom w:val="none" w:sz="0" w:space="0" w:color="auto"/>
                                    <w:right w:val="none" w:sz="0" w:space="0" w:color="auto"/>
                                  </w:divBdr>
                                  <w:divsChild>
                                    <w:div w:id="105397002">
                                      <w:marLeft w:val="0"/>
                                      <w:marRight w:val="0"/>
                                      <w:marTop w:val="0"/>
                                      <w:marBottom w:val="0"/>
                                      <w:divBdr>
                                        <w:top w:val="none" w:sz="0" w:space="0" w:color="auto"/>
                                        <w:left w:val="none" w:sz="0" w:space="0" w:color="auto"/>
                                        <w:bottom w:val="none" w:sz="0" w:space="0" w:color="auto"/>
                                        <w:right w:val="none" w:sz="0" w:space="0" w:color="auto"/>
                                      </w:divBdr>
                                      <w:divsChild>
                                        <w:div w:id="2042978101">
                                          <w:marLeft w:val="0"/>
                                          <w:marRight w:val="0"/>
                                          <w:marTop w:val="0"/>
                                          <w:marBottom w:val="0"/>
                                          <w:divBdr>
                                            <w:top w:val="none" w:sz="0" w:space="0" w:color="auto"/>
                                            <w:left w:val="none" w:sz="0" w:space="0" w:color="auto"/>
                                            <w:bottom w:val="none" w:sz="0" w:space="0" w:color="auto"/>
                                            <w:right w:val="none" w:sz="0" w:space="0" w:color="auto"/>
                                          </w:divBdr>
                                          <w:divsChild>
                                            <w:div w:id="1382678825">
                                              <w:marLeft w:val="0"/>
                                              <w:marRight w:val="0"/>
                                              <w:marTop w:val="0"/>
                                              <w:marBottom w:val="0"/>
                                              <w:divBdr>
                                                <w:top w:val="none" w:sz="0" w:space="0" w:color="auto"/>
                                                <w:left w:val="none" w:sz="0" w:space="0" w:color="auto"/>
                                                <w:bottom w:val="none" w:sz="0" w:space="0" w:color="auto"/>
                                                <w:right w:val="none" w:sz="0" w:space="0" w:color="auto"/>
                                              </w:divBdr>
                                              <w:divsChild>
                                                <w:div w:id="2060088947">
                                                  <w:marLeft w:val="0"/>
                                                  <w:marRight w:val="0"/>
                                                  <w:marTop w:val="0"/>
                                                  <w:marBottom w:val="0"/>
                                                  <w:divBdr>
                                                    <w:top w:val="none" w:sz="0" w:space="0" w:color="auto"/>
                                                    <w:left w:val="none" w:sz="0" w:space="0" w:color="auto"/>
                                                    <w:bottom w:val="none" w:sz="0" w:space="0" w:color="auto"/>
                                                    <w:right w:val="none" w:sz="0" w:space="0" w:color="auto"/>
                                                  </w:divBdr>
                                                  <w:divsChild>
                                                    <w:div w:id="6293721">
                                                      <w:marLeft w:val="0"/>
                                                      <w:marRight w:val="-450"/>
                                                      <w:marTop w:val="0"/>
                                                      <w:marBottom w:val="0"/>
                                                      <w:divBdr>
                                                        <w:top w:val="none" w:sz="0" w:space="0" w:color="auto"/>
                                                        <w:left w:val="none" w:sz="0" w:space="0" w:color="auto"/>
                                                        <w:bottom w:val="none" w:sz="0" w:space="0" w:color="auto"/>
                                                        <w:right w:val="none" w:sz="0" w:space="0" w:color="auto"/>
                                                      </w:divBdr>
                                                    </w:div>
                                                    <w:div w:id="1412578638">
                                                      <w:marLeft w:val="0"/>
                                                      <w:marRight w:val="0"/>
                                                      <w:marTop w:val="0"/>
                                                      <w:marBottom w:val="0"/>
                                                      <w:divBdr>
                                                        <w:top w:val="none" w:sz="0" w:space="0" w:color="auto"/>
                                                        <w:left w:val="none" w:sz="0" w:space="0" w:color="auto"/>
                                                        <w:bottom w:val="none" w:sz="0" w:space="0" w:color="auto"/>
                                                        <w:right w:val="none" w:sz="0" w:space="0" w:color="auto"/>
                                                      </w:divBdr>
                                                      <w:divsChild>
                                                        <w:div w:id="88620022">
                                                          <w:marLeft w:val="0"/>
                                                          <w:marRight w:val="0"/>
                                                          <w:marTop w:val="0"/>
                                                          <w:marBottom w:val="0"/>
                                                          <w:divBdr>
                                                            <w:top w:val="none" w:sz="0" w:space="0" w:color="auto"/>
                                                            <w:left w:val="none" w:sz="0" w:space="0" w:color="auto"/>
                                                            <w:bottom w:val="none" w:sz="0" w:space="0" w:color="auto"/>
                                                            <w:right w:val="none" w:sz="0" w:space="0" w:color="auto"/>
                                                          </w:divBdr>
                                                          <w:divsChild>
                                                            <w:div w:id="1850371797">
                                                              <w:marLeft w:val="0"/>
                                                              <w:marRight w:val="0"/>
                                                              <w:marTop w:val="0"/>
                                                              <w:marBottom w:val="0"/>
                                                              <w:divBdr>
                                                                <w:top w:val="none" w:sz="0" w:space="0" w:color="auto"/>
                                                                <w:left w:val="none" w:sz="0" w:space="0" w:color="auto"/>
                                                                <w:bottom w:val="none" w:sz="0" w:space="0" w:color="auto"/>
                                                                <w:right w:val="none" w:sz="0" w:space="0" w:color="auto"/>
                                                              </w:divBdr>
                                                              <w:divsChild>
                                                                <w:div w:id="134331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130488">
              <w:marLeft w:val="0"/>
              <w:marRight w:val="0"/>
              <w:marTop w:val="225"/>
              <w:marBottom w:val="0"/>
              <w:divBdr>
                <w:top w:val="none" w:sz="0" w:space="0" w:color="auto"/>
                <w:left w:val="none" w:sz="0" w:space="0" w:color="auto"/>
                <w:bottom w:val="none" w:sz="0" w:space="0" w:color="auto"/>
                <w:right w:val="none" w:sz="0" w:space="0" w:color="auto"/>
              </w:divBdr>
              <w:divsChild>
                <w:div w:id="497765848">
                  <w:marLeft w:val="0"/>
                  <w:marRight w:val="0"/>
                  <w:marTop w:val="0"/>
                  <w:marBottom w:val="0"/>
                  <w:divBdr>
                    <w:top w:val="none" w:sz="0" w:space="0" w:color="auto"/>
                    <w:left w:val="none" w:sz="0" w:space="0" w:color="auto"/>
                    <w:bottom w:val="none" w:sz="0" w:space="0" w:color="auto"/>
                    <w:right w:val="none" w:sz="0" w:space="0" w:color="auto"/>
                  </w:divBdr>
                </w:div>
              </w:divsChild>
            </w:div>
            <w:div w:id="844441966">
              <w:marLeft w:val="0"/>
              <w:marRight w:val="0"/>
              <w:marTop w:val="525"/>
              <w:marBottom w:val="0"/>
              <w:divBdr>
                <w:top w:val="none" w:sz="0" w:space="0" w:color="auto"/>
                <w:left w:val="none" w:sz="0" w:space="0" w:color="auto"/>
                <w:bottom w:val="none" w:sz="0" w:space="0" w:color="auto"/>
                <w:right w:val="none" w:sz="0" w:space="0" w:color="auto"/>
              </w:divBdr>
            </w:div>
            <w:div w:id="1316296898">
              <w:marLeft w:val="0"/>
              <w:marRight w:val="0"/>
              <w:marTop w:val="300"/>
              <w:marBottom w:val="0"/>
              <w:divBdr>
                <w:top w:val="none" w:sz="0" w:space="0" w:color="auto"/>
                <w:left w:val="none" w:sz="0" w:space="0" w:color="auto"/>
                <w:bottom w:val="none" w:sz="0" w:space="0" w:color="auto"/>
                <w:right w:val="none" w:sz="0" w:space="0" w:color="auto"/>
              </w:divBdr>
              <w:divsChild>
                <w:div w:id="1790199415">
                  <w:marLeft w:val="0"/>
                  <w:marRight w:val="0"/>
                  <w:marTop w:val="0"/>
                  <w:marBottom w:val="0"/>
                  <w:divBdr>
                    <w:top w:val="none" w:sz="0" w:space="0" w:color="auto"/>
                    <w:left w:val="none" w:sz="0" w:space="0" w:color="auto"/>
                    <w:bottom w:val="none" w:sz="0" w:space="0" w:color="auto"/>
                    <w:right w:val="none" w:sz="0" w:space="0" w:color="auto"/>
                  </w:divBdr>
                </w:div>
              </w:divsChild>
            </w:div>
            <w:div w:id="1890875173">
              <w:marLeft w:val="0"/>
              <w:marRight w:val="0"/>
              <w:marTop w:val="225"/>
              <w:marBottom w:val="0"/>
              <w:divBdr>
                <w:top w:val="none" w:sz="0" w:space="0" w:color="auto"/>
                <w:left w:val="none" w:sz="0" w:space="0" w:color="auto"/>
                <w:bottom w:val="none" w:sz="0" w:space="0" w:color="auto"/>
                <w:right w:val="none" w:sz="0" w:space="0" w:color="auto"/>
              </w:divBdr>
              <w:divsChild>
                <w:div w:id="1198816154">
                  <w:marLeft w:val="0"/>
                  <w:marRight w:val="0"/>
                  <w:marTop w:val="0"/>
                  <w:marBottom w:val="0"/>
                  <w:divBdr>
                    <w:top w:val="none" w:sz="0" w:space="0" w:color="auto"/>
                    <w:left w:val="none" w:sz="0" w:space="0" w:color="auto"/>
                    <w:bottom w:val="none" w:sz="0" w:space="0" w:color="auto"/>
                    <w:right w:val="none" w:sz="0" w:space="0" w:color="auto"/>
                  </w:divBdr>
                </w:div>
              </w:divsChild>
            </w:div>
            <w:div w:id="1138766132">
              <w:marLeft w:val="0"/>
              <w:marRight w:val="0"/>
              <w:marTop w:val="375"/>
              <w:marBottom w:val="0"/>
              <w:divBdr>
                <w:top w:val="none" w:sz="0" w:space="0" w:color="auto"/>
                <w:left w:val="none" w:sz="0" w:space="0" w:color="auto"/>
                <w:bottom w:val="none" w:sz="0" w:space="0" w:color="auto"/>
                <w:right w:val="none" w:sz="0" w:space="0" w:color="auto"/>
              </w:divBdr>
              <w:divsChild>
                <w:div w:id="678234905">
                  <w:marLeft w:val="0"/>
                  <w:marRight w:val="0"/>
                  <w:marTop w:val="0"/>
                  <w:marBottom w:val="0"/>
                  <w:divBdr>
                    <w:top w:val="none" w:sz="0" w:space="0" w:color="auto"/>
                    <w:left w:val="none" w:sz="0" w:space="0" w:color="auto"/>
                    <w:bottom w:val="none" w:sz="0" w:space="0" w:color="auto"/>
                    <w:right w:val="none" w:sz="0" w:space="0" w:color="auto"/>
                  </w:divBdr>
                  <w:divsChild>
                    <w:div w:id="1661615312">
                      <w:marLeft w:val="0"/>
                      <w:marRight w:val="0"/>
                      <w:marTop w:val="0"/>
                      <w:marBottom w:val="0"/>
                      <w:divBdr>
                        <w:top w:val="none" w:sz="0" w:space="0" w:color="auto"/>
                        <w:left w:val="none" w:sz="0" w:space="0" w:color="auto"/>
                        <w:bottom w:val="none" w:sz="0" w:space="0" w:color="auto"/>
                        <w:right w:val="none" w:sz="0" w:space="0" w:color="auto"/>
                      </w:divBdr>
                    </w:div>
                    <w:div w:id="1054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85429">
              <w:marLeft w:val="0"/>
              <w:marRight w:val="0"/>
              <w:marTop w:val="375"/>
              <w:marBottom w:val="0"/>
              <w:divBdr>
                <w:top w:val="none" w:sz="0" w:space="0" w:color="auto"/>
                <w:left w:val="none" w:sz="0" w:space="0" w:color="auto"/>
                <w:bottom w:val="none" w:sz="0" w:space="0" w:color="auto"/>
                <w:right w:val="none" w:sz="0" w:space="0" w:color="auto"/>
              </w:divBdr>
              <w:divsChild>
                <w:div w:id="561717746">
                  <w:marLeft w:val="0"/>
                  <w:marRight w:val="0"/>
                  <w:marTop w:val="0"/>
                  <w:marBottom w:val="0"/>
                  <w:divBdr>
                    <w:top w:val="none" w:sz="0" w:space="0" w:color="auto"/>
                    <w:left w:val="none" w:sz="0" w:space="0" w:color="auto"/>
                    <w:bottom w:val="none" w:sz="0" w:space="0" w:color="auto"/>
                    <w:right w:val="none" w:sz="0" w:space="0" w:color="auto"/>
                  </w:divBdr>
                </w:div>
              </w:divsChild>
            </w:div>
            <w:div w:id="403651358">
              <w:marLeft w:val="0"/>
              <w:marRight w:val="0"/>
              <w:marTop w:val="225"/>
              <w:marBottom w:val="0"/>
              <w:divBdr>
                <w:top w:val="none" w:sz="0" w:space="0" w:color="auto"/>
                <w:left w:val="none" w:sz="0" w:space="0" w:color="auto"/>
                <w:bottom w:val="none" w:sz="0" w:space="0" w:color="auto"/>
                <w:right w:val="none" w:sz="0" w:space="0" w:color="auto"/>
              </w:divBdr>
              <w:divsChild>
                <w:div w:id="16384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747083">
      <w:bodyDiv w:val="1"/>
      <w:marLeft w:val="0"/>
      <w:marRight w:val="0"/>
      <w:marTop w:val="0"/>
      <w:marBottom w:val="0"/>
      <w:divBdr>
        <w:top w:val="none" w:sz="0" w:space="0" w:color="auto"/>
        <w:left w:val="none" w:sz="0" w:space="0" w:color="auto"/>
        <w:bottom w:val="none" w:sz="0" w:space="0" w:color="auto"/>
        <w:right w:val="none" w:sz="0" w:space="0" w:color="auto"/>
      </w:divBdr>
      <w:divsChild>
        <w:div w:id="46071967">
          <w:marLeft w:val="0"/>
          <w:marRight w:val="0"/>
          <w:marTop w:val="0"/>
          <w:marBottom w:val="0"/>
          <w:divBdr>
            <w:top w:val="none" w:sz="0" w:space="0" w:color="auto"/>
            <w:left w:val="none" w:sz="0" w:space="0" w:color="auto"/>
            <w:bottom w:val="none" w:sz="0" w:space="0" w:color="auto"/>
            <w:right w:val="none" w:sz="0" w:space="0" w:color="auto"/>
          </w:divBdr>
          <w:divsChild>
            <w:div w:id="233469376">
              <w:marLeft w:val="0"/>
              <w:marRight w:val="0"/>
              <w:marTop w:val="0"/>
              <w:marBottom w:val="0"/>
              <w:divBdr>
                <w:top w:val="none" w:sz="0" w:space="0" w:color="auto"/>
                <w:left w:val="none" w:sz="0" w:space="0" w:color="auto"/>
                <w:bottom w:val="none" w:sz="0" w:space="0" w:color="auto"/>
                <w:right w:val="none" w:sz="0" w:space="0" w:color="auto"/>
              </w:divBdr>
              <w:divsChild>
                <w:div w:id="675618628">
                  <w:marLeft w:val="0"/>
                  <w:marRight w:val="0"/>
                  <w:marTop w:val="0"/>
                  <w:marBottom w:val="0"/>
                  <w:divBdr>
                    <w:top w:val="none" w:sz="0" w:space="0" w:color="auto"/>
                    <w:left w:val="none" w:sz="0" w:space="0" w:color="auto"/>
                    <w:bottom w:val="none" w:sz="0" w:space="0" w:color="auto"/>
                    <w:right w:val="none" w:sz="0" w:space="0" w:color="auto"/>
                  </w:divBdr>
                </w:div>
              </w:divsChild>
            </w:div>
            <w:div w:id="625818711">
              <w:marLeft w:val="0"/>
              <w:marRight w:val="0"/>
              <w:marTop w:val="375"/>
              <w:marBottom w:val="0"/>
              <w:divBdr>
                <w:top w:val="none" w:sz="0" w:space="0" w:color="auto"/>
                <w:left w:val="none" w:sz="0" w:space="0" w:color="auto"/>
                <w:bottom w:val="none" w:sz="0" w:space="0" w:color="auto"/>
                <w:right w:val="none" w:sz="0" w:space="0" w:color="auto"/>
              </w:divBdr>
              <w:divsChild>
                <w:div w:id="1877501219">
                  <w:marLeft w:val="0"/>
                  <w:marRight w:val="0"/>
                  <w:marTop w:val="0"/>
                  <w:marBottom w:val="0"/>
                  <w:divBdr>
                    <w:top w:val="none" w:sz="0" w:space="0" w:color="auto"/>
                    <w:left w:val="none" w:sz="0" w:space="0" w:color="auto"/>
                    <w:bottom w:val="none" w:sz="0" w:space="0" w:color="auto"/>
                    <w:right w:val="none" w:sz="0" w:space="0" w:color="auto"/>
                  </w:divBdr>
                </w:div>
              </w:divsChild>
            </w:div>
            <w:div w:id="672143141">
              <w:marLeft w:val="0"/>
              <w:marRight w:val="0"/>
              <w:marTop w:val="225"/>
              <w:marBottom w:val="0"/>
              <w:divBdr>
                <w:top w:val="none" w:sz="0" w:space="0" w:color="auto"/>
                <w:left w:val="none" w:sz="0" w:space="0" w:color="auto"/>
                <w:bottom w:val="none" w:sz="0" w:space="0" w:color="auto"/>
                <w:right w:val="none" w:sz="0" w:space="0" w:color="auto"/>
              </w:divBdr>
              <w:divsChild>
                <w:div w:id="2020502627">
                  <w:marLeft w:val="0"/>
                  <w:marRight w:val="0"/>
                  <w:marTop w:val="0"/>
                  <w:marBottom w:val="0"/>
                  <w:divBdr>
                    <w:top w:val="none" w:sz="0" w:space="0" w:color="auto"/>
                    <w:left w:val="none" w:sz="0" w:space="0" w:color="auto"/>
                    <w:bottom w:val="none" w:sz="0" w:space="0" w:color="auto"/>
                    <w:right w:val="none" w:sz="0" w:space="0" w:color="auto"/>
                  </w:divBdr>
                </w:div>
              </w:divsChild>
            </w:div>
            <w:div w:id="1500199075">
              <w:marLeft w:val="0"/>
              <w:marRight w:val="0"/>
              <w:marTop w:val="375"/>
              <w:marBottom w:val="0"/>
              <w:divBdr>
                <w:top w:val="none" w:sz="0" w:space="0" w:color="auto"/>
                <w:left w:val="none" w:sz="0" w:space="0" w:color="auto"/>
                <w:bottom w:val="none" w:sz="0" w:space="0" w:color="auto"/>
                <w:right w:val="none" w:sz="0" w:space="0" w:color="auto"/>
              </w:divBdr>
              <w:divsChild>
                <w:div w:id="2050690194">
                  <w:marLeft w:val="0"/>
                  <w:marRight w:val="0"/>
                  <w:marTop w:val="0"/>
                  <w:marBottom w:val="0"/>
                  <w:divBdr>
                    <w:top w:val="none" w:sz="0" w:space="0" w:color="auto"/>
                    <w:left w:val="none" w:sz="0" w:space="0" w:color="auto"/>
                    <w:bottom w:val="none" w:sz="0" w:space="0" w:color="auto"/>
                    <w:right w:val="none" w:sz="0" w:space="0" w:color="auto"/>
                  </w:divBdr>
                  <w:divsChild>
                    <w:div w:id="201136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80033">
          <w:marLeft w:val="0"/>
          <w:marRight w:val="0"/>
          <w:marTop w:val="0"/>
          <w:marBottom w:val="15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804469287">
                  <w:marLeft w:val="0"/>
                  <w:marRight w:val="150"/>
                  <w:marTop w:val="0"/>
                  <w:marBottom w:val="0"/>
                  <w:divBdr>
                    <w:top w:val="none" w:sz="0" w:space="0" w:color="auto"/>
                    <w:left w:val="none" w:sz="0" w:space="0" w:color="auto"/>
                    <w:bottom w:val="none" w:sz="0" w:space="0" w:color="auto"/>
                    <w:right w:val="none" w:sz="0" w:space="0" w:color="auto"/>
                  </w:divBdr>
                </w:div>
                <w:div w:id="1567951934">
                  <w:marLeft w:val="0"/>
                  <w:marRight w:val="150"/>
                  <w:marTop w:val="0"/>
                  <w:marBottom w:val="0"/>
                  <w:divBdr>
                    <w:top w:val="none" w:sz="0" w:space="0" w:color="auto"/>
                    <w:left w:val="none" w:sz="0" w:space="0" w:color="auto"/>
                    <w:bottom w:val="none" w:sz="0" w:space="0" w:color="auto"/>
                    <w:right w:val="none" w:sz="0" w:space="0" w:color="auto"/>
                  </w:divBdr>
                </w:div>
              </w:divsChild>
            </w:div>
            <w:div w:id="1358853814">
              <w:marLeft w:val="0"/>
              <w:marRight w:val="0"/>
              <w:marTop w:val="0"/>
              <w:marBottom w:val="0"/>
              <w:divBdr>
                <w:top w:val="none" w:sz="0" w:space="0" w:color="auto"/>
                <w:left w:val="none" w:sz="0" w:space="0" w:color="auto"/>
                <w:bottom w:val="none" w:sz="0" w:space="0" w:color="auto"/>
                <w:right w:val="none" w:sz="0" w:space="0" w:color="auto"/>
              </w:divBdr>
              <w:divsChild>
                <w:div w:id="194391082">
                  <w:marLeft w:val="0"/>
                  <w:marRight w:val="0"/>
                  <w:marTop w:val="0"/>
                  <w:marBottom w:val="0"/>
                  <w:divBdr>
                    <w:top w:val="none" w:sz="0" w:space="0" w:color="auto"/>
                    <w:left w:val="none" w:sz="0" w:space="0" w:color="auto"/>
                    <w:bottom w:val="none" w:sz="0" w:space="0" w:color="auto"/>
                    <w:right w:val="none" w:sz="0" w:space="0" w:color="auto"/>
                  </w:divBdr>
                  <w:divsChild>
                    <w:div w:id="305015248">
                      <w:marLeft w:val="0"/>
                      <w:marRight w:val="0"/>
                      <w:marTop w:val="0"/>
                      <w:marBottom w:val="0"/>
                      <w:divBdr>
                        <w:top w:val="none" w:sz="0" w:space="0" w:color="auto"/>
                        <w:left w:val="none" w:sz="0" w:space="0" w:color="auto"/>
                        <w:bottom w:val="none" w:sz="0" w:space="0" w:color="auto"/>
                        <w:right w:val="none" w:sz="0" w:space="0" w:color="auto"/>
                      </w:divBdr>
                      <w:divsChild>
                        <w:div w:id="1590119650">
                          <w:marLeft w:val="0"/>
                          <w:marRight w:val="0"/>
                          <w:marTop w:val="0"/>
                          <w:marBottom w:val="0"/>
                          <w:divBdr>
                            <w:top w:val="none" w:sz="0" w:space="0" w:color="auto"/>
                            <w:left w:val="none" w:sz="0" w:space="0" w:color="auto"/>
                            <w:bottom w:val="none" w:sz="0" w:space="0" w:color="auto"/>
                            <w:right w:val="none" w:sz="0" w:space="0" w:color="auto"/>
                          </w:divBdr>
                        </w:div>
                      </w:divsChild>
                    </w:div>
                    <w:div w:id="91077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90525">
      <w:bodyDiv w:val="1"/>
      <w:marLeft w:val="0"/>
      <w:marRight w:val="0"/>
      <w:marTop w:val="0"/>
      <w:marBottom w:val="0"/>
      <w:divBdr>
        <w:top w:val="none" w:sz="0" w:space="0" w:color="auto"/>
        <w:left w:val="none" w:sz="0" w:space="0" w:color="auto"/>
        <w:bottom w:val="none" w:sz="0" w:space="0" w:color="auto"/>
        <w:right w:val="none" w:sz="0" w:space="0" w:color="auto"/>
      </w:divBdr>
      <w:divsChild>
        <w:div w:id="1727603427">
          <w:marLeft w:val="0"/>
          <w:marRight w:val="150"/>
          <w:marTop w:val="0"/>
          <w:marBottom w:val="75"/>
          <w:divBdr>
            <w:top w:val="none" w:sz="0" w:space="0" w:color="auto"/>
            <w:left w:val="none" w:sz="0" w:space="0" w:color="auto"/>
            <w:bottom w:val="none" w:sz="0" w:space="0" w:color="auto"/>
            <w:right w:val="none" w:sz="0" w:space="0" w:color="auto"/>
          </w:divBdr>
        </w:div>
        <w:div w:id="2016834566">
          <w:marLeft w:val="0"/>
          <w:marRight w:val="150"/>
          <w:marTop w:val="150"/>
          <w:marBottom w:val="150"/>
          <w:divBdr>
            <w:top w:val="none" w:sz="0" w:space="0" w:color="auto"/>
            <w:left w:val="none" w:sz="0" w:space="0" w:color="auto"/>
            <w:bottom w:val="none" w:sz="0" w:space="0" w:color="auto"/>
            <w:right w:val="none" w:sz="0" w:space="0" w:color="auto"/>
          </w:divBdr>
        </w:div>
        <w:div w:id="775636005">
          <w:marLeft w:val="0"/>
          <w:marRight w:val="150"/>
          <w:marTop w:val="0"/>
          <w:marBottom w:val="0"/>
          <w:divBdr>
            <w:top w:val="none" w:sz="0" w:space="0" w:color="auto"/>
            <w:left w:val="none" w:sz="0" w:space="0" w:color="auto"/>
            <w:bottom w:val="none" w:sz="0" w:space="0" w:color="auto"/>
            <w:right w:val="none" w:sz="0" w:space="0" w:color="auto"/>
          </w:divBdr>
        </w:div>
      </w:divsChild>
    </w:div>
    <w:div w:id="1632133768">
      <w:bodyDiv w:val="1"/>
      <w:marLeft w:val="0"/>
      <w:marRight w:val="0"/>
      <w:marTop w:val="0"/>
      <w:marBottom w:val="0"/>
      <w:divBdr>
        <w:top w:val="none" w:sz="0" w:space="0" w:color="auto"/>
        <w:left w:val="none" w:sz="0" w:space="0" w:color="auto"/>
        <w:bottom w:val="none" w:sz="0" w:space="0" w:color="auto"/>
        <w:right w:val="none" w:sz="0" w:space="0" w:color="auto"/>
      </w:divBdr>
      <w:divsChild>
        <w:div w:id="1157722489">
          <w:marLeft w:val="0"/>
          <w:marRight w:val="0"/>
          <w:marTop w:val="0"/>
          <w:marBottom w:val="375"/>
          <w:divBdr>
            <w:top w:val="none" w:sz="0" w:space="0" w:color="auto"/>
            <w:left w:val="none" w:sz="0" w:space="0" w:color="auto"/>
            <w:bottom w:val="none" w:sz="0" w:space="0" w:color="auto"/>
            <w:right w:val="none" w:sz="0" w:space="0" w:color="auto"/>
          </w:divBdr>
          <w:divsChild>
            <w:div w:id="2137408566">
              <w:marLeft w:val="0"/>
              <w:marRight w:val="0"/>
              <w:marTop w:val="0"/>
              <w:marBottom w:val="75"/>
              <w:divBdr>
                <w:top w:val="none" w:sz="0" w:space="0" w:color="auto"/>
                <w:left w:val="none" w:sz="0" w:space="0" w:color="auto"/>
                <w:bottom w:val="none" w:sz="0" w:space="0" w:color="auto"/>
                <w:right w:val="none" w:sz="0" w:space="0" w:color="auto"/>
              </w:divBdr>
            </w:div>
            <w:div w:id="18149851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2251503">
      <w:bodyDiv w:val="1"/>
      <w:marLeft w:val="0"/>
      <w:marRight w:val="0"/>
      <w:marTop w:val="0"/>
      <w:marBottom w:val="0"/>
      <w:divBdr>
        <w:top w:val="none" w:sz="0" w:space="0" w:color="auto"/>
        <w:left w:val="none" w:sz="0" w:space="0" w:color="auto"/>
        <w:bottom w:val="none" w:sz="0" w:space="0" w:color="auto"/>
        <w:right w:val="none" w:sz="0" w:space="0" w:color="auto"/>
      </w:divBdr>
      <w:divsChild>
        <w:div w:id="1362362821">
          <w:marLeft w:val="0"/>
          <w:marRight w:val="0"/>
          <w:marTop w:val="0"/>
          <w:marBottom w:val="300"/>
          <w:divBdr>
            <w:top w:val="none" w:sz="0" w:space="0" w:color="auto"/>
            <w:left w:val="none" w:sz="0" w:space="0" w:color="auto"/>
            <w:bottom w:val="none" w:sz="0" w:space="0" w:color="auto"/>
            <w:right w:val="none" w:sz="0" w:space="0" w:color="auto"/>
          </w:divBdr>
        </w:div>
      </w:divsChild>
    </w:div>
    <w:div w:id="1633779451">
      <w:bodyDiv w:val="1"/>
      <w:marLeft w:val="0"/>
      <w:marRight w:val="0"/>
      <w:marTop w:val="0"/>
      <w:marBottom w:val="0"/>
      <w:divBdr>
        <w:top w:val="none" w:sz="0" w:space="0" w:color="auto"/>
        <w:left w:val="none" w:sz="0" w:space="0" w:color="auto"/>
        <w:bottom w:val="none" w:sz="0" w:space="0" w:color="auto"/>
        <w:right w:val="none" w:sz="0" w:space="0" w:color="auto"/>
      </w:divBdr>
      <w:divsChild>
        <w:div w:id="1391537879">
          <w:marLeft w:val="0"/>
          <w:marRight w:val="0"/>
          <w:marTop w:val="0"/>
          <w:marBottom w:val="150"/>
          <w:divBdr>
            <w:top w:val="none" w:sz="0" w:space="0" w:color="auto"/>
            <w:left w:val="none" w:sz="0" w:space="0" w:color="auto"/>
            <w:bottom w:val="none" w:sz="0" w:space="0" w:color="auto"/>
            <w:right w:val="none" w:sz="0" w:space="0" w:color="auto"/>
          </w:divBdr>
          <w:divsChild>
            <w:div w:id="1726442834">
              <w:marLeft w:val="0"/>
              <w:marRight w:val="0"/>
              <w:marTop w:val="0"/>
              <w:marBottom w:val="0"/>
              <w:divBdr>
                <w:top w:val="none" w:sz="0" w:space="0" w:color="auto"/>
                <w:left w:val="none" w:sz="0" w:space="0" w:color="auto"/>
                <w:bottom w:val="none" w:sz="0" w:space="0" w:color="auto"/>
                <w:right w:val="none" w:sz="0" w:space="0" w:color="auto"/>
              </w:divBdr>
              <w:divsChild>
                <w:div w:id="719016903">
                  <w:marLeft w:val="0"/>
                  <w:marRight w:val="150"/>
                  <w:marTop w:val="0"/>
                  <w:marBottom w:val="0"/>
                  <w:divBdr>
                    <w:top w:val="none" w:sz="0" w:space="0" w:color="auto"/>
                    <w:left w:val="none" w:sz="0" w:space="0" w:color="auto"/>
                    <w:bottom w:val="none" w:sz="0" w:space="0" w:color="auto"/>
                    <w:right w:val="none" w:sz="0" w:space="0" w:color="auto"/>
                  </w:divBdr>
                </w:div>
                <w:div w:id="720398196">
                  <w:marLeft w:val="0"/>
                  <w:marRight w:val="150"/>
                  <w:marTop w:val="0"/>
                  <w:marBottom w:val="0"/>
                  <w:divBdr>
                    <w:top w:val="none" w:sz="0" w:space="0" w:color="auto"/>
                    <w:left w:val="none" w:sz="0" w:space="0" w:color="auto"/>
                    <w:bottom w:val="none" w:sz="0" w:space="0" w:color="auto"/>
                    <w:right w:val="none" w:sz="0" w:space="0" w:color="auto"/>
                  </w:divBdr>
                </w:div>
              </w:divsChild>
            </w:div>
            <w:div w:id="963147746">
              <w:marLeft w:val="0"/>
              <w:marRight w:val="0"/>
              <w:marTop w:val="0"/>
              <w:marBottom w:val="0"/>
              <w:divBdr>
                <w:top w:val="none" w:sz="0" w:space="0" w:color="auto"/>
                <w:left w:val="none" w:sz="0" w:space="0" w:color="auto"/>
                <w:bottom w:val="none" w:sz="0" w:space="0" w:color="auto"/>
                <w:right w:val="none" w:sz="0" w:space="0" w:color="auto"/>
              </w:divBdr>
              <w:divsChild>
                <w:div w:id="1784304901">
                  <w:marLeft w:val="0"/>
                  <w:marRight w:val="0"/>
                  <w:marTop w:val="0"/>
                  <w:marBottom w:val="0"/>
                  <w:divBdr>
                    <w:top w:val="none" w:sz="0" w:space="0" w:color="auto"/>
                    <w:left w:val="none" w:sz="0" w:space="0" w:color="auto"/>
                    <w:bottom w:val="none" w:sz="0" w:space="0" w:color="auto"/>
                    <w:right w:val="none" w:sz="0" w:space="0" w:color="auto"/>
                  </w:divBdr>
                  <w:divsChild>
                    <w:div w:id="1733190911">
                      <w:marLeft w:val="0"/>
                      <w:marRight w:val="0"/>
                      <w:marTop w:val="0"/>
                      <w:marBottom w:val="0"/>
                      <w:divBdr>
                        <w:top w:val="none" w:sz="0" w:space="0" w:color="auto"/>
                        <w:left w:val="none" w:sz="0" w:space="0" w:color="auto"/>
                        <w:bottom w:val="none" w:sz="0" w:space="0" w:color="auto"/>
                        <w:right w:val="none" w:sz="0" w:space="0" w:color="auto"/>
                      </w:divBdr>
                      <w:divsChild>
                        <w:div w:id="343946426">
                          <w:marLeft w:val="0"/>
                          <w:marRight w:val="0"/>
                          <w:marTop w:val="0"/>
                          <w:marBottom w:val="0"/>
                          <w:divBdr>
                            <w:top w:val="none" w:sz="0" w:space="0" w:color="auto"/>
                            <w:left w:val="none" w:sz="0" w:space="0" w:color="auto"/>
                            <w:bottom w:val="none" w:sz="0" w:space="0" w:color="auto"/>
                            <w:right w:val="none" w:sz="0" w:space="0" w:color="auto"/>
                          </w:divBdr>
                        </w:div>
                      </w:divsChild>
                    </w:div>
                    <w:div w:id="795224802">
                      <w:marLeft w:val="0"/>
                      <w:marRight w:val="135"/>
                      <w:marTop w:val="0"/>
                      <w:marBottom w:val="0"/>
                      <w:divBdr>
                        <w:top w:val="none" w:sz="0" w:space="0" w:color="auto"/>
                        <w:left w:val="none" w:sz="0" w:space="0" w:color="auto"/>
                        <w:bottom w:val="none" w:sz="0" w:space="0" w:color="auto"/>
                        <w:right w:val="none" w:sz="0" w:space="0" w:color="auto"/>
                      </w:divBdr>
                    </w:div>
                    <w:div w:id="885533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550119">
          <w:marLeft w:val="0"/>
          <w:marRight w:val="0"/>
          <w:marTop w:val="0"/>
          <w:marBottom w:val="0"/>
          <w:divBdr>
            <w:top w:val="none" w:sz="0" w:space="0" w:color="auto"/>
            <w:left w:val="none" w:sz="0" w:space="0" w:color="auto"/>
            <w:bottom w:val="none" w:sz="0" w:space="0" w:color="auto"/>
            <w:right w:val="none" w:sz="0" w:space="0" w:color="auto"/>
          </w:divBdr>
          <w:divsChild>
            <w:div w:id="1122305651">
              <w:marLeft w:val="0"/>
              <w:marRight w:val="0"/>
              <w:marTop w:val="0"/>
              <w:marBottom w:val="0"/>
              <w:divBdr>
                <w:top w:val="none" w:sz="0" w:space="0" w:color="auto"/>
                <w:left w:val="none" w:sz="0" w:space="0" w:color="auto"/>
                <w:bottom w:val="none" w:sz="0" w:space="0" w:color="auto"/>
                <w:right w:val="none" w:sz="0" w:space="0" w:color="auto"/>
              </w:divBdr>
              <w:divsChild>
                <w:div w:id="2109544718">
                  <w:marLeft w:val="0"/>
                  <w:marRight w:val="0"/>
                  <w:marTop w:val="0"/>
                  <w:marBottom w:val="0"/>
                  <w:divBdr>
                    <w:top w:val="none" w:sz="0" w:space="0" w:color="auto"/>
                    <w:left w:val="none" w:sz="0" w:space="0" w:color="auto"/>
                    <w:bottom w:val="none" w:sz="0" w:space="0" w:color="auto"/>
                    <w:right w:val="none" w:sz="0" w:space="0" w:color="auto"/>
                  </w:divBdr>
                </w:div>
              </w:divsChild>
            </w:div>
            <w:div w:id="1073897684">
              <w:marLeft w:val="0"/>
              <w:marRight w:val="0"/>
              <w:marTop w:val="225"/>
              <w:marBottom w:val="0"/>
              <w:divBdr>
                <w:top w:val="none" w:sz="0" w:space="0" w:color="auto"/>
                <w:left w:val="none" w:sz="0" w:space="0" w:color="auto"/>
                <w:bottom w:val="none" w:sz="0" w:space="0" w:color="auto"/>
                <w:right w:val="none" w:sz="0" w:space="0" w:color="auto"/>
              </w:divBdr>
              <w:divsChild>
                <w:div w:id="16199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018314">
      <w:bodyDiv w:val="1"/>
      <w:marLeft w:val="0"/>
      <w:marRight w:val="0"/>
      <w:marTop w:val="0"/>
      <w:marBottom w:val="0"/>
      <w:divBdr>
        <w:top w:val="none" w:sz="0" w:space="0" w:color="auto"/>
        <w:left w:val="none" w:sz="0" w:space="0" w:color="auto"/>
        <w:bottom w:val="none" w:sz="0" w:space="0" w:color="auto"/>
        <w:right w:val="none" w:sz="0" w:space="0" w:color="auto"/>
      </w:divBdr>
      <w:divsChild>
        <w:div w:id="730691627">
          <w:marLeft w:val="0"/>
          <w:marRight w:val="150"/>
          <w:marTop w:val="0"/>
          <w:marBottom w:val="75"/>
          <w:divBdr>
            <w:top w:val="none" w:sz="0" w:space="0" w:color="auto"/>
            <w:left w:val="none" w:sz="0" w:space="0" w:color="auto"/>
            <w:bottom w:val="none" w:sz="0" w:space="0" w:color="auto"/>
            <w:right w:val="none" w:sz="0" w:space="0" w:color="auto"/>
          </w:divBdr>
        </w:div>
        <w:div w:id="805468900">
          <w:marLeft w:val="0"/>
          <w:marRight w:val="150"/>
          <w:marTop w:val="150"/>
          <w:marBottom w:val="150"/>
          <w:divBdr>
            <w:top w:val="none" w:sz="0" w:space="0" w:color="auto"/>
            <w:left w:val="none" w:sz="0" w:space="0" w:color="auto"/>
            <w:bottom w:val="none" w:sz="0" w:space="0" w:color="auto"/>
            <w:right w:val="none" w:sz="0" w:space="0" w:color="auto"/>
          </w:divBdr>
        </w:div>
        <w:div w:id="536624899">
          <w:marLeft w:val="0"/>
          <w:marRight w:val="150"/>
          <w:marTop w:val="0"/>
          <w:marBottom w:val="0"/>
          <w:divBdr>
            <w:top w:val="none" w:sz="0" w:space="0" w:color="auto"/>
            <w:left w:val="none" w:sz="0" w:space="0" w:color="auto"/>
            <w:bottom w:val="none" w:sz="0" w:space="0" w:color="auto"/>
            <w:right w:val="none" w:sz="0" w:space="0" w:color="auto"/>
          </w:divBdr>
        </w:div>
      </w:divsChild>
    </w:div>
    <w:div w:id="1635523796">
      <w:bodyDiv w:val="1"/>
      <w:marLeft w:val="0"/>
      <w:marRight w:val="0"/>
      <w:marTop w:val="0"/>
      <w:marBottom w:val="0"/>
      <w:divBdr>
        <w:top w:val="none" w:sz="0" w:space="0" w:color="auto"/>
        <w:left w:val="none" w:sz="0" w:space="0" w:color="auto"/>
        <w:bottom w:val="none" w:sz="0" w:space="0" w:color="auto"/>
        <w:right w:val="none" w:sz="0" w:space="0" w:color="auto"/>
      </w:divBdr>
      <w:divsChild>
        <w:div w:id="822895635">
          <w:marLeft w:val="0"/>
          <w:marRight w:val="0"/>
          <w:marTop w:val="0"/>
          <w:marBottom w:val="0"/>
          <w:divBdr>
            <w:top w:val="none" w:sz="0" w:space="0" w:color="auto"/>
            <w:left w:val="none" w:sz="0" w:space="0" w:color="auto"/>
            <w:bottom w:val="none" w:sz="0" w:space="0" w:color="auto"/>
            <w:right w:val="none" w:sz="0" w:space="0" w:color="auto"/>
          </w:divBdr>
          <w:divsChild>
            <w:div w:id="1334331912">
              <w:marLeft w:val="3346"/>
              <w:marRight w:val="1309"/>
              <w:marTop w:val="0"/>
              <w:marBottom w:val="0"/>
              <w:divBdr>
                <w:top w:val="none" w:sz="0" w:space="0" w:color="auto"/>
                <w:left w:val="none" w:sz="0" w:space="0" w:color="auto"/>
                <w:bottom w:val="none" w:sz="0" w:space="0" w:color="auto"/>
                <w:right w:val="none" w:sz="0" w:space="0" w:color="auto"/>
              </w:divBdr>
              <w:divsChild>
                <w:div w:id="2102139641">
                  <w:marLeft w:val="0"/>
                  <w:marRight w:val="0"/>
                  <w:marTop w:val="0"/>
                  <w:marBottom w:val="0"/>
                  <w:divBdr>
                    <w:top w:val="none" w:sz="0" w:space="0" w:color="auto"/>
                    <w:left w:val="none" w:sz="0" w:space="0" w:color="auto"/>
                    <w:bottom w:val="none" w:sz="0" w:space="0" w:color="auto"/>
                    <w:right w:val="none" w:sz="0" w:space="0" w:color="auto"/>
                  </w:divBdr>
                  <w:divsChild>
                    <w:div w:id="630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8203">
          <w:marLeft w:val="0"/>
          <w:marRight w:val="0"/>
          <w:marTop w:val="330"/>
          <w:marBottom w:val="0"/>
          <w:divBdr>
            <w:top w:val="none" w:sz="0" w:space="0" w:color="auto"/>
            <w:left w:val="none" w:sz="0" w:space="0" w:color="auto"/>
            <w:bottom w:val="none" w:sz="0" w:space="0" w:color="auto"/>
            <w:right w:val="none" w:sz="0" w:space="0" w:color="auto"/>
          </w:divBdr>
          <w:divsChild>
            <w:div w:id="1738820025">
              <w:marLeft w:val="0"/>
              <w:marRight w:val="0"/>
              <w:marTop w:val="0"/>
              <w:marBottom w:val="0"/>
              <w:divBdr>
                <w:top w:val="none" w:sz="0" w:space="0" w:color="auto"/>
                <w:left w:val="none" w:sz="0" w:space="0" w:color="auto"/>
                <w:bottom w:val="none" w:sz="0" w:space="0" w:color="auto"/>
                <w:right w:val="none" w:sz="0" w:space="0" w:color="auto"/>
              </w:divBdr>
              <w:divsChild>
                <w:div w:id="156697464">
                  <w:marLeft w:val="0"/>
                  <w:marRight w:val="0"/>
                  <w:marTop w:val="75"/>
                  <w:marBottom w:val="0"/>
                  <w:divBdr>
                    <w:top w:val="none" w:sz="0" w:space="0" w:color="auto"/>
                    <w:left w:val="none" w:sz="0" w:space="0" w:color="auto"/>
                    <w:bottom w:val="none" w:sz="0" w:space="0" w:color="auto"/>
                    <w:right w:val="none" w:sz="0" w:space="0" w:color="auto"/>
                  </w:divBdr>
                  <w:divsChild>
                    <w:div w:id="886339756">
                      <w:marLeft w:val="0"/>
                      <w:marRight w:val="0"/>
                      <w:marTop w:val="0"/>
                      <w:marBottom w:val="0"/>
                      <w:divBdr>
                        <w:top w:val="none" w:sz="0" w:space="0" w:color="auto"/>
                        <w:left w:val="none" w:sz="0" w:space="0" w:color="auto"/>
                        <w:bottom w:val="none" w:sz="0" w:space="0" w:color="auto"/>
                        <w:right w:val="none" w:sz="0" w:space="0" w:color="auto"/>
                      </w:divBdr>
                    </w:div>
                  </w:divsChild>
                </w:div>
                <w:div w:id="931814888">
                  <w:marLeft w:val="0"/>
                  <w:marRight w:val="0"/>
                  <w:marTop w:val="0"/>
                  <w:marBottom w:val="0"/>
                  <w:divBdr>
                    <w:top w:val="none" w:sz="0" w:space="0" w:color="auto"/>
                    <w:left w:val="none" w:sz="0" w:space="0" w:color="auto"/>
                    <w:bottom w:val="none" w:sz="0" w:space="0" w:color="auto"/>
                    <w:right w:val="none" w:sz="0" w:space="0" w:color="auto"/>
                  </w:divBdr>
                  <w:divsChild>
                    <w:div w:id="1551502004">
                      <w:marLeft w:val="0"/>
                      <w:marRight w:val="0"/>
                      <w:marTop w:val="0"/>
                      <w:marBottom w:val="0"/>
                      <w:divBdr>
                        <w:top w:val="none" w:sz="0" w:space="0" w:color="auto"/>
                        <w:left w:val="none" w:sz="0" w:space="0" w:color="auto"/>
                        <w:bottom w:val="none" w:sz="0" w:space="0" w:color="auto"/>
                        <w:right w:val="none" w:sz="0" w:space="0" w:color="auto"/>
                      </w:divBdr>
                      <w:divsChild>
                        <w:div w:id="125416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5017">
                  <w:marLeft w:val="0"/>
                  <w:marRight w:val="0"/>
                  <w:marTop w:val="270"/>
                  <w:marBottom w:val="0"/>
                  <w:divBdr>
                    <w:top w:val="none" w:sz="0" w:space="0" w:color="auto"/>
                    <w:left w:val="none" w:sz="0" w:space="0" w:color="auto"/>
                    <w:bottom w:val="none" w:sz="0" w:space="0" w:color="auto"/>
                    <w:right w:val="none" w:sz="0" w:space="0" w:color="auto"/>
                  </w:divBdr>
                  <w:divsChild>
                    <w:div w:id="719784703">
                      <w:marLeft w:val="0"/>
                      <w:marRight w:val="0"/>
                      <w:marTop w:val="0"/>
                      <w:marBottom w:val="0"/>
                      <w:divBdr>
                        <w:top w:val="none" w:sz="0" w:space="0" w:color="auto"/>
                        <w:left w:val="none" w:sz="0" w:space="0" w:color="auto"/>
                        <w:bottom w:val="none" w:sz="0" w:space="0" w:color="auto"/>
                        <w:right w:val="none" w:sz="0" w:space="0" w:color="auto"/>
                      </w:divBdr>
                      <w:divsChild>
                        <w:div w:id="130028476">
                          <w:marLeft w:val="0"/>
                          <w:marRight w:val="0"/>
                          <w:marTop w:val="0"/>
                          <w:marBottom w:val="0"/>
                          <w:divBdr>
                            <w:top w:val="none" w:sz="0" w:space="0" w:color="auto"/>
                            <w:left w:val="none" w:sz="0" w:space="0" w:color="auto"/>
                            <w:bottom w:val="none" w:sz="0" w:space="0" w:color="auto"/>
                            <w:right w:val="none" w:sz="0" w:space="0" w:color="auto"/>
                          </w:divBdr>
                          <w:divsChild>
                            <w:div w:id="411510887">
                              <w:marLeft w:val="0"/>
                              <w:marRight w:val="0"/>
                              <w:marTop w:val="0"/>
                              <w:marBottom w:val="0"/>
                              <w:divBdr>
                                <w:top w:val="none" w:sz="0" w:space="0" w:color="auto"/>
                                <w:left w:val="none" w:sz="0" w:space="0" w:color="auto"/>
                                <w:bottom w:val="none" w:sz="0" w:space="0" w:color="auto"/>
                                <w:right w:val="none" w:sz="0" w:space="0" w:color="auto"/>
                              </w:divBdr>
                            </w:div>
                            <w:div w:id="493184295">
                              <w:marLeft w:val="0"/>
                              <w:marRight w:val="0"/>
                              <w:marTop w:val="0"/>
                              <w:marBottom w:val="0"/>
                              <w:divBdr>
                                <w:top w:val="none" w:sz="0" w:space="0" w:color="auto"/>
                                <w:left w:val="none" w:sz="0" w:space="0" w:color="auto"/>
                                <w:bottom w:val="none" w:sz="0" w:space="0" w:color="auto"/>
                                <w:right w:val="none" w:sz="0" w:space="0" w:color="auto"/>
                              </w:divBdr>
                            </w:div>
                            <w:div w:id="93632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0312">
          <w:marLeft w:val="0"/>
          <w:marRight w:val="0"/>
          <w:marTop w:val="0"/>
          <w:marBottom w:val="0"/>
          <w:divBdr>
            <w:top w:val="none" w:sz="0" w:space="0" w:color="auto"/>
            <w:left w:val="none" w:sz="0" w:space="0" w:color="auto"/>
            <w:bottom w:val="none" w:sz="0" w:space="0" w:color="auto"/>
            <w:right w:val="none" w:sz="0" w:space="0" w:color="auto"/>
          </w:divBdr>
          <w:divsChild>
            <w:div w:id="1808620322">
              <w:marLeft w:val="0"/>
              <w:marRight w:val="0"/>
              <w:marTop w:val="0"/>
              <w:marBottom w:val="120"/>
              <w:divBdr>
                <w:top w:val="none" w:sz="0" w:space="0" w:color="auto"/>
                <w:left w:val="none" w:sz="0" w:space="0" w:color="auto"/>
                <w:bottom w:val="none" w:sz="0" w:space="0" w:color="auto"/>
                <w:right w:val="none" w:sz="0" w:space="0" w:color="auto"/>
              </w:divBdr>
            </w:div>
            <w:div w:id="2131627298">
              <w:marLeft w:val="0"/>
              <w:marRight w:val="0"/>
              <w:marTop w:val="0"/>
              <w:marBottom w:val="0"/>
              <w:divBdr>
                <w:top w:val="none" w:sz="0" w:space="0" w:color="auto"/>
                <w:left w:val="none" w:sz="0" w:space="0" w:color="auto"/>
                <w:bottom w:val="none" w:sz="0" w:space="0" w:color="auto"/>
                <w:right w:val="none" w:sz="0" w:space="0" w:color="auto"/>
              </w:divBdr>
              <w:divsChild>
                <w:div w:id="13764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567819">
      <w:bodyDiv w:val="1"/>
      <w:marLeft w:val="0"/>
      <w:marRight w:val="0"/>
      <w:marTop w:val="0"/>
      <w:marBottom w:val="0"/>
      <w:divBdr>
        <w:top w:val="none" w:sz="0" w:space="0" w:color="auto"/>
        <w:left w:val="none" w:sz="0" w:space="0" w:color="auto"/>
        <w:bottom w:val="none" w:sz="0" w:space="0" w:color="auto"/>
        <w:right w:val="none" w:sz="0" w:space="0" w:color="auto"/>
      </w:divBdr>
      <w:divsChild>
        <w:div w:id="272323432">
          <w:marLeft w:val="0"/>
          <w:marRight w:val="0"/>
          <w:marTop w:val="0"/>
          <w:marBottom w:val="300"/>
          <w:divBdr>
            <w:top w:val="none" w:sz="0" w:space="0" w:color="auto"/>
            <w:left w:val="none" w:sz="0" w:space="0" w:color="auto"/>
            <w:bottom w:val="none" w:sz="0" w:space="0" w:color="auto"/>
            <w:right w:val="none" w:sz="0" w:space="0" w:color="auto"/>
          </w:divBdr>
        </w:div>
      </w:divsChild>
    </w:div>
    <w:div w:id="1637644808">
      <w:bodyDiv w:val="1"/>
      <w:marLeft w:val="0"/>
      <w:marRight w:val="0"/>
      <w:marTop w:val="0"/>
      <w:marBottom w:val="0"/>
      <w:divBdr>
        <w:top w:val="none" w:sz="0" w:space="0" w:color="auto"/>
        <w:left w:val="none" w:sz="0" w:space="0" w:color="auto"/>
        <w:bottom w:val="none" w:sz="0" w:space="0" w:color="auto"/>
        <w:right w:val="none" w:sz="0" w:space="0" w:color="auto"/>
      </w:divBdr>
      <w:divsChild>
        <w:div w:id="1815679430">
          <w:marLeft w:val="0"/>
          <w:marRight w:val="150"/>
          <w:marTop w:val="0"/>
          <w:marBottom w:val="75"/>
          <w:divBdr>
            <w:top w:val="none" w:sz="0" w:space="0" w:color="auto"/>
            <w:left w:val="none" w:sz="0" w:space="0" w:color="auto"/>
            <w:bottom w:val="none" w:sz="0" w:space="0" w:color="auto"/>
            <w:right w:val="none" w:sz="0" w:space="0" w:color="auto"/>
          </w:divBdr>
        </w:div>
        <w:div w:id="1805461904">
          <w:marLeft w:val="0"/>
          <w:marRight w:val="150"/>
          <w:marTop w:val="150"/>
          <w:marBottom w:val="150"/>
          <w:divBdr>
            <w:top w:val="none" w:sz="0" w:space="0" w:color="auto"/>
            <w:left w:val="none" w:sz="0" w:space="0" w:color="auto"/>
            <w:bottom w:val="none" w:sz="0" w:space="0" w:color="auto"/>
            <w:right w:val="none" w:sz="0" w:space="0" w:color="auto"/>
          </w:divBdr>
        </w:div>
        <w:div w:id="2086099239">
          <w:marLeft w:val="0"/>
          <w:marRight w:val="150"/>
          <w:marTop w:val="0"/>
          <w:marBottom w:val="0"/>
          <w:divBdr>
            <w:top w:val="none" w:sz="0" w:space="0" w:color="auto"/>
            <w:left w:val="none" w:sz="0" w:space="0" w:color="auto"/>
            <w:bottom w:val="none" w:sz="0" w:space="0" w:color="auto"/>
            <w:right w:val="none" w:sz="0" w:space="0" w:color="auto"/>
          </w:divBdr>
        </w:div>
      </w:divsChild>
    </w:div>
    <w:div w:id="1638028097">
      <w:bodyDiv w:val="1"/>
      <w:marLeft w:val="0"/>
      <w:marRight w:val="0"/>
      <w:marTop w:val="0"/>
      <w:marBottom w:val="0"/>
      <w:divBdr>
        <w:top w:val="none" w:sz="0" w:space="0" w:color="auto"/>
        <w:left w:val="none" w:sz="0" w:space="0" w:color="auto"/>
        <w:bottom w:val="none" w:sz="0" w:space="0" w:color="auto"/>
        <w:right w:val="none" w:sz="0" w:space="0" w:color="auto"/>
      </w:divBdr>
      <w:divsChild>
        <w:div w:id="420686030">
          <w:marLeft w:val="0"/>
          <w:marRight w:val="150"/>
          <w:marTop w:val="0"/>
          <w:marBottom w:val="75"/>
          <w:divBdr>
            <w:top w:val="none" w:sz="0" w:space="0" w:color="auto"/>
            <w:left w:val="none" w:sz="0" w:space="0" w:color="auto"/>
            <w:bottom w:val="none" w:sz="0" w:space="0" w:color="auto"/>
            <w:right w:val="none" w:sz="0" w:space="0" w:color="auto"/>
          </w:divBdr>
        </w:div>
        <w:div w:id="50928498">
          <w:marLeft w:val="0"/>
          <w:marRight w:val="150"/>
          <w:marTop w:val="150"/>
          <w:marBottom w:val="150"/>
          <w:divBdr>
            <w:top w:val="none" w:sz="0" w:space="0" w:color="auto"/>
            <w:left w:val="none" w:sz="0" w:space="0" w:color="auto"/>
            <w:bottom w:val="none" w:sz="0" w:space="0" w:color="auto"/>
            <w:right w:val="none" w:sz="0" w:space="0" w:color="auto"/>
          </w:divBdr>
        </w:div>
        <w:div w:id="116340322">
          <w:marLeft w:val="0"/>
          <w:marRight w:val="150"/>
          <w:marTop w:val="0"/>
          <w:marBottom w:val="0"/>
          <w:divBdr>
            <w:top w:val="none" w:sz="0" w:space="0" w:color="auto"/>
            <w:left w:val="none" w:sz="0" w:space="0" w:color="auto"/>
            <w:bottom w:val="none" w:sz="0" w:space="0" w:color="auto"/>
            <w:right w:val="none" w:sz="0" w:space="0" w:color="auto"/>
          </w:divBdr>
        </w:div>
      </w:divsChild>
    </w:div>
    <w:div w:id="1638800678">
      <w:bodyDiv w:val="1"/>
      <w:marLeft w:val="0"/>
      <w:marRight w:val="0"/>
      <w:marTop w:val="0"/>
      <w:marBottom w:val="0"/>
      <w:divBdr>
        <w:top w:val="none" w:sz="0" w:space="0" w:color="auto"/>
        <w:left w:val="none" w:sz="0" w:space="0" w:color="auto"/>
        <w:bottom w:val="none" w:sz="0" w:space="0" w:color="auto"/>
        <w:right w:val="none" w:sz="0" w:space="0" w:color="auto"/>
      </w:divBdr>
      <w:divsChild>
        <w:div w:id="1705136153">
          <w:marLeft w:val="0"/>
          <w:marRight w:val="0"/>
          <w:marTop w:val="0"/>
          <w:marBottom w:val="375"/>
          <w:divBdr>
            <w:top w:val="none" w:sz="0" w:space="0" w:color="auto"/>
            <w:left w:val="none" w:sz="0" w:space="0" w:color="auto"/>
            <w:bottom w:val="none" w:sz="0" w:space="0" w:color="auto"/>
            <w:right w:val="none" w:sz="0" w:space="0" w:color="auto"/>
          </w:divBdr>
          <w:divsChild>
            <w:div w:id="1398819048">
              <w:marLeft w:val="0"/>
              <w:marRight w:val="0"/>
              <w:marTop w:val="0"/>
              <w:marBottom w:val="75"/>
              <w:divBdr>
                <w:top w:val="none" w:sz="0" w:space="0" w:color="auto"/>
                <w:left w:val="none" w:sz="0" w:space="0" w:color="auto"/>
                <w:bottom w:val="none" w:sz="0" w:space="0" w:color="auto"/>
                <w:right w:val="none" w:sz="0" w:space="0" w:color="auto"/>
              </w:divBdr>
            </w:div>
            <w:div w:id="202797450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39067837">
      <w:bodyDiv w:val="1"/>
      <w:marLeft w:val="0"/>
      <w:marRight w:val="0"/>
      <w:marTop w:val="0"/>
      <w:marBottom w:val="0"/>
      <w:divBdr>
        <w:top w:val="none" w:sz="0" w:space="0" w:color="auto"/>
        <w:left w:val="none" w:sz="0" w:space="0" w:color="auto"/>
        <w:bottom w:val="none" w:sz="0" w:space="0" w:color="auto"/>
        <w:right w:val="none" w:sz="0" w:space="0" w:color="auto"/>
      </w:divBdr>
      <w:divsChild>
        <w:div w:id="2128967980">
          <w:marLeft w:val="0"/>
          <w:marRight w:val="0"/>
          <w:marTop w:val="0"/>
          <w:marBottom w:val="150"/>
          <w:divBdr>
            <w:top w:val="none" w:sz="0" w:space="0" w:color="auto"/>
            <w:left w:val="none" w:sz="0" w:space="0" w:color="auto"/>
            <w:bottom w:val="none" w:sz="0" w:space="0" w:color="auto"/>
            <w:right w:val="none" w:sz="0" w:space="0" w:color="auto"/>
          </w:divBdr>
          <w:divsChild>
            <w:div w:id="1937708015">
              <w:marLeft w:val="0"/>
              <w:marRight w:val="0"/>
              <w:marTop w:val="0"/>
              <w:marBottom w:val="0"/>
              <w:divBdr>
                <w:top w:val="none" w:sz="0" w:space="0" w:color="auto"/>
                <w:left w:val="none" w:sz="0" w:space="0" w:color="auto"/>
                <w:bottom w:val="none" w:sz="0" w:space="0" w:color="auto"/>
                <w:right w:val="none" w:sz="0" w:space="0" w:color="auto"/>
              </w:divBdr>
              <w:divsChild>
                <w:div w:id="1119908813">
                  <w:marLeft w:val="0"/>
                  <w:marRight w:val="150"/>
                  <w:marTop w:val="0"/>
                  <w:marBottom w:val="0"/>
                  <w:divBdr>
                    <w:top w:val="none" w:sz="0" w:space="0" w:color="auto"/>
                    <w:left w:val="none" w:sz="0" w:space="0" w:color="auto"/>
                    <w:bottom w:val="none" w:sz="0" w:space="0" w:color="auto"/>
                    <w:right w:val="none" w:sz="0" w:space="0" w:color="auto"/>
                  </w:divBdr>
                </w:div>
                <w:div w:id="934440957">
                  <w:marLeft w:val="0"/>
                  <w:marRight w:val="150"/>
                  <w:marTop w:val="0"/>
                  <w:marBottom w:val="0"/>
                  <w:divBdr>
                    <w:top w:val="none" w:sz="0" w:space="0" w:color="auto"/>
                    <w:left w:val="none" w:sz="0" w:space="0" w:color="auto"/>
                    <w:bottom w:val="none" w:sz="0" w:space="0" w:color="auto"/>
                    <w:right w:val="none" w:sz="0" w:space="0" w:color="auto"/>
                  </w:divBdr>
                </w:div>
              </w:divsChild>
            </w:div>
            <w:div w:id="1982029243">
              <w:marLeft w:val="0"/>
              <w:marRight w:val="0"/>
              <w:marTop w:val="0"/>
              <w:marBottom w:val="0"/>
              <w:divBdr>
                <w:top w:val="none" w:sz="0" w:space="0" w:color="auto"/>
                <w:left w:val="none" w:sz="0" w:space="0" w:color="auto"/>
                <w:bottom w:val="none" w:sz="0" w:space="0" w:color="auto"/>
                <w:right w:val="none" w:sz="0" w:space="0" w:color="auto"/>
              </w:divBdr>
              <w:divsChild>
                <w:div w:id="1950890518">
                  <w:marLeft w:val="0"/>
                  <w:marRight w:val="0"/>
                  <w:marTop w:val="0"/>
                  <w:marBottom w:val="0"/>
                  <w:divBdr>
                    <w:top w:val="none" w:sz="0" w:space="0" w:color="auto"/>
                    <w:left w:val="none" w:sz="0" w:space="0" w:color="auto"/>
                    <w:bottom w:val="none" w:sz="0" w:space="0" w:color="auto"/>
                    <w:right w:val="none" w:sz="0" w:space="0" w:color="auto"/>
                  </w:divBdr>
                  <w:divsChild>
                    <w:div w:id="1559704351">
                      <w:marLeft w:val="0"/>
                      <w:marRight w:val="0"/>
                      <w:marTop w:val="0"/>
                      <w:marBottom w:val="0"/>
                      <w:divBdr>
                        <w:top w:val="none" w:sz="0" w:space="0" w:color="auto"/>
                        <w:left w:val="none" w:sz="0" w:space="0" w:color="auto"/>
                        <w:bottom w:val="none" w:sz="0" w:space="0" w:color="auto"/>
                        <w:right w:val="none" w:sz="0" w:space="0" w:color="auto"/>
                      </w:divBdr>
                      <w:divsChild>
                        <w:div w:id="1274090229">
                          <w:marLeft w:val="0"/>
                          <w:marRight w:val="0"/>
                          <w:marTop w:val="0"/>
                          <w:marBottom w:val="0"/>
                          <w:divBdr>
                            <w:top w:val="none" w:sz="0" w:space="0" w:color="auto"/>
                            <w:left w:val="none" w:sz="0" w:space="0" w:color="auto"/>
                            <w:bottom w:val="none" w:sz="0" w:space="0" w:color="auto"/>
                            <w:right w:val="none" w:sz="0" w:space="0" w:color="auto"/>
                          </w:divBdr>
                        </w:div>
                      </w:divsChild>
                    </w:div>
                    <w:div w:id="1448039566">
                      <w:marLeft w:val="0"/>
                      <w:marRight w:val="135"/>
                      <w:marTop w:val="0"/>
                      <w:marBottom w:val="0"/>
                      <w:divBdr>
                        <w:top w:val="none" w:sz="0" w:space="0" w:color="auto"/>
                        <w:left w:val="none" w:sz="0" w:space="0" w:color="auto"/>
                        <w:bottom w:val="none" w:sz="0" w:space="0" w:color="auto"/>
                        <w:right w:val="none" w:sz="0" w:space="0" w:color="auto"/>
                      </w:divBdr>
                    </w:div>
                    <w:div w:id="19541718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3873">
          <w:marLeft w:val="0"/>
          <w:marRight w:val="0"/>
          <w:marTop w:val="0"/>
          <w:marBottom w:val="0"/>
          <w:divBdr>
            <w:top w:val="none" w:sz="0" w:space="0" w:color="auto"/>
            <w:left w:val="none" w:sz="0" w:space="0" w:color="auto"/>
            <w:bottom w:val="none" w:sz="0" w:space="0" w:color="auto"/>
            <w:right w:val="none" w:sz="0" w:space="0" w:color="auto"/>
          </w:divBdr>
          <w:divsChild>
            <w:div w:id="364915162">
              <w:marLeft w:val="0"/>
              <w:marRight w:val="0"/>
              <w:marTop w:val="0"/>
              <w:marBottom w:val="0"/>
              <w:divBdr>
                <w:top w:val="none" w:sz="0" w:space="0" w:color="auto"/>
                <w:left w:val="none" w:sz="0" w:space="0" w:color="auto"/>
                <w:bottom w:val="none" w:sz="0" w:space="0" w:color="auto"/>
                <w:right w:val="none" w:sz="0" w:space="0" w:color="auto"/>
              </w:divBdr>
              <w:divsChild>
                <w:div w:id="780228791">
                  <w:marLeft w:val="0"/>
                  <w:marRight w:val="0"/>
                  <w:marTop w:val="0"/>
                  <w:marBottom w:val="0"/>
                  <w:divBdr>
                    <w:top w:val="none" w:sz="0" w:space="0" w:color="auto"/>
                    <w:left w:val="none" w:sz="0" w:space="0" w:color="auto"/>
                    <w:bottom w:val="none" w:sz="0" w:space="0" w:color="auto"/>
                    <w:right w:val="none" w:sz="0" w:space="0" w:color="auto"/>
                  </w:divBdr>
                </w:div>
              </w:divsChild>
            </w:div>
            <w:div w:id="514423193">
              <w:marLeft w:val="0"/>
              <w:marRight w:val="0"/>
              <w:marTop w:val="225"/>
              <w:marBottom w:val="0"/>
              <w:divBdr>
                <w:top w:val="none" w:sz="0" w:space="0" w:color="auto"/>
                <w:left w:val="none" w:sz="0" w:space="0" w:color="auto"/>
                <w:bottom w:val="none" w:sz="0" w:space="0" w:color="auto"/>
                <w:right w:val="none" w:sz="0" w:space="0" w:color="auto"/>
              </w:divBdr>
              <w:divsChild>
                <w:div w:id="709186026">
                  <w:marLeft w:val="0"/>
                  <w:marRight w:val="0"/>
                  <w:marTop w:val="0"/>
                  <w:marBottom w:val="0"/>
                  <w:divBdr>
                    <w:top w:val="none" w:sz="0" w:space="0" w:color="auto"/>
                    <w:left w:val="none" w:sz="0" w:space="0" w:color="auto"/>
                    <w:bottom w:val="none" w:sz="0" w:space="0" w:color="auto"/>
                    <w:right w:val="none" w:sz="0" w:space="0" w:color="auto"/>
                  </w:divBdr>
                </w:div>
              </w:divsChild>
            </w:div>
            <w:div w:id="201409544">
              <w:marLeft w:val="0"/>
              <w:marRight w:val="0"/>
              <w:marTop w:val="375"/>
              <w:marBottom w:val="0"/>
              <w:divBdr>
                <w:top w:val="none" w:sz="0" w:space="0" w:color="auto"/>
                <w:left w:val="none" w:sz="0" w:space="0" w:color="auto"/>
                <w:bottom w:val="none" w:sz="0" w:space="0" w:color="auto"/>
                <w:right w:val="none" w:sz="0" w:space="0" w:color="auto"/>
              </w:divBdr>
              <w:divsChild>
                <w:div w:id="1529413862">
                  <w:marLeft w:val="0"/>
                  <w:marRight w:val="0"/>
                  <w:marTop w:val="0"/>
                  <w:marBottom w:val="0"/>
                  <w:divBdr>
                    <w:top w:val="none" w:sz="0" w:space="0" w:color="auto"/>
                    <w:left w:val="none" w:sz="0" w:space="0" w:color="auto"/>
                    <w:bottom w:val="none" w:sz="0" w:space="0" w:color="auto"/>
                    <w:right w:val="none" w:sz="0" w:space="0" w:color="auto"/>
                  </w:divBdr>
                  <w:divsChild>
                    <w:div w:id="2100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180569">
              <w:marLeft w:val="0"/>
              <w:marRight w:val="0"/>
              <w:marTop w:val="375"/>
              <w:marBottom w:val="0"/>
              <w:divBdr>
                <w:top w:val="none" w:sz="0" w:space="0" w:color="auto"/>
                <w:left w:val="none" w:sz="0" w:space="0" w:color="auto"/>
                <w:bottom w:val="none" w:sz="0" w:space="0" w:color="auto"/>
                <w:right w:val="none" w:sz="0" w:space="0" w:color="auto"/>
              </w:divBdr>
              <w:divsChild>
                <w:div w:id="69886889">
                  <w:marLeft w:val="0"/>
                  <w:marRight w:val="0"/>
                  <w:marTop w:val="0"/>
                  <w:marBottom w:val="0"/>
                  <w:divBdr>
                    <w:top w:val="none" w:sz="0" w:space="0" w:color="auto"/>
                    <w:left w:val="none" w:sz="0" w:space="0" w:color="auto"/>
                    <w:bottom w:val="none" w:sz="0" w:space="0" w:color="auto"/>
                    <w:right w:val="none" w:sz="0" w:space="0" w:color="auto"/>
                  </w:divBdr>
                </w:div>
              </w:divsChild>
            </w:div>
            <w:div w:id="1724056087">
              <w:marLeft w:val="0"/>
              <w:marRight w:val="0"/>
              <w:marTop w:val="225"/>
              <w:marBottom w:val="0"/>
              <w:divBdr>
                <w:top w:val="none" w:sz="0" w:space="0" w:color="auto"/>
                <w:left w:val="none" w:sz="0" w:space="0" w:color="auto"/>
                <w:bottom w:val="none" w:sz="0" w:space="0" w:color="auto"/>
                <w:right w:val="none" w:sz="0" w:space="0" w:color="auto"/>
              </w:divBdr>
              <w:divsChild>
                <w:div w:id="1878855133">
                  <w:marLeft w:val="0"/>
                  <w:marRight w:val="0"/>
                  <w:marTop w:val="0"/>
                  <w:marBottom w:val="0"/>
                  <w:divBdr>
                    <w:top w:val="none" w:sz="0" w:space="0" w:color="auto"/>
                    <w:left w:val="none" w:sz="0" w:space="0" w:color="auto"/>
                    <w:bottom w:val="none" w:sz="0" w:space="0" w:color="auto"/>
                    <w:right w:val="none" w:sz="0" w:space="0" w:color="auto"/>
                  </w:divBdr>
                </w:div>
              </w:divsChild>
            </w:div>
            <w:div w:id="505021000">
              <w:marLeft w:val="0"/>
              <w:marRight w:val="0"/>
              <w:marTop w:val="225"/>
              <w:marBottom w:val="0"/>
              <w:divBdr>
                <w:top w:val="none" w:sz="0" w:space="0" w:color="auto"/>
                <w:left w:val="none" w:sz="0" w:space="0" w:color="auto"/>
                <w:bottom w:val="none" w:sz="0" w:space="0" w:color="auto"/>
                <w:right w:val="none" w:sz="0" w:space="0" w:color="auto"/>
              </w:divBdr>
              <w:divsChild>
                <w:div w:id="9008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3171">
      <w:bodyDiv w:val="1"/>
      <w:marLeft w:val="0"/>
      <w:marRight w:val="0"/>
      <w:marTop w:val="0"/>
      <w:marBottom w:val="0"/>
      <w:divBdr>
        <w:top w:val="none" w:sz="0" w:space="0" w:color="auto"/>
        <w:left w:val="none" w:sz="0" w:space="0" w:color="auto"/>
        <w:bottom w:val="none" w:sz="0" w:space="0" w:color="auto"/>
        <w:right w:val="none" w:sz="0" w:space="0" w:color="auto"/>
      </w:divBdr>
      <w:divsChild>
        <w:div w:id="1064984412">
          <w:marLeft w:val="0"/>
          <w:marRight w:val="0"/>
          <w:marTop w:val="0"/>
          <w:marBottom w:val="300"/>
          <w:divBdr>
            <w:top w:val="none" w:sz="0" w:space="0" w:color="auto"/>
            <w:left w:val="none" w:sz="0" w:space="0" w:color="auto"/>
            <w:bottom w:val="none" w:sz="0" w:space="0" w:color="auto"/>
            <w:right w:val="none" w:sz="0" w:space="0" w:color="auto"/>
          </w:divBdr>
        </w:div>
      </w:divsChild>
    </w:div>
    <w:div w:id="1640525599">
      <w:bodyDiv w:val="1"/>
      <w:marLeft w:val="0"/>
      <w:marRight w:val="0"/>
      <w:marTop w:val="0"/>
      <w:marBottom w:val="0"/>
      <w:divBdr>
        <w:top w:val="none" w:sz="0" w:space="0" w:color="auto"/>
        <w:left w:val="none" w:sz="0" w:space="0" w:color="auto"/>
        <w:bottom w:val="none" w:sz="0" w:space="0" w:color="auto"/>
        <w:right w:val="none" w:sz="0" w:space="0" w:color="auto"/>
      </w:divBdr>
      <w:divsChild>
        <w:div w:id="1846898806">
          <w:marLeft w:val="0"/>
          <w:marRight w:val="0"/>
          <w:marTop w:val="0"/>
          <w:marBottom w:val="150"/>
          <w:divBdr>
            <w:top w:val="none" w:sz="0" w:space="0" w:color="auto"/>
            <w:left w:val="none" w:sz="0" w:space="0" w:color="auto"/>
            <w:bottom w:val="none" w:sz="0" w:space="0" w:color="auto"/>
            <w:right w:val="none" w:sz="0" w:space="0" w:color="auto"/>
          </w:divBdr>
          <w:divsChild>
            <w:div w:id="1250042413">
              <w:marLeft w:val="0"/>
              <w:marRight w:val="0"/>
              <w:marTop w:val="0"/>
              <w:marBottom w:val="0"/>
              <w:divBdr>
                <w:top w:val="none" w:sz="0" w:space="0" w:color="auto"/>
                <w:left w:val="none" w:sz="0" w:space="0" w:color="auto"/>
                <w:bottom w:val="none" w:sz="0" w:space="0" w:color="auto"/>
                <w:right w:val="none" w:sz="0" w:space="0" w:color="auto"/>
              </w:divBdr>
              <w:divsChild>
                <w:div w:id="1960454545">
                  <w:marLeft w:val="0"/>
                  <w:marRight w:val="150"/>
                  <w:marTop w:val="0"/>
                  <w:marBottom w:val="0"/>
                  <w:divBdr>
                    <w:top w:val="none" w:sz="0" w:space="0" w:color="auto"/>
                    <w:left w:val="none" w:sz="0" w:space="0" w:color="auto"/>
                    <w:bottom w:val="none" w:sz="0" w:space="0" w:color="auto"/>
                    <w:right w:val="none" w:sz="0" w:space="0" w:color="auto"/>
                  </w:divBdr>
                </w:div>
                <w:div w:id="1113867898">
                  <w:marLeft w:val="0"/>
                  <w:marRight w:val="150"/>
                  <w:marTop w:val="0"/>
                  <w:marBottom w:val="0"/>
                  <w:divBdr>
                    <w:top w:val="none" w:sz="0" w:space="0" w:color="auto"/>
                    <w:left w:val="none" w:sz="0" w:space="0" w:color="auto"/>
                    <w:bottom w:val="none" w:sz="0" w:space="0" w:color="auto"/>
                    <w:right w:val="none" w:sz="0" w:space="0" w:color="auto"/>
                  </w:divBdr>
                </w:div>
              </w:divsChild>
            </w:div>
            <w:div w:id="345445390">
              <w:marLeft w:val="0"/>
              <w:marRight w:val="0"/>
              <w:marTop w:val="0"/>
              <w:marBottom w:val="0"/>
              <w:divBdr>
                <w:top w:val="none" w:sz="0" w:space="0" w:color="auto"/>
                <w:left w:val="none" w:sz="0" w:space="0" w:color="auto"/>
                <w:bottom w:val="none" w:sz="0" w:space="0" w:color="auto"/>
                <w:right w:val="none" w:sz="0" w:space="0" w:color="auto"/>
              </w:divBdr>
              <w:divsChild>
                <w:div w:id="1339232541">
                  <w:marLeft w:val="0"/>
                  <w:marRight w:val="0"/>
                  <w:marTop w:val="0"/>
                  <w:marBottom w:val="0"/>
                  <w:divBdr>
                    <w:top w:val="none" w:sz="0" w:space="0" w:color="auto"/>
                    <w:left w:val="none" w:sz="0" w:space="0" w:color="auto"/>
                    <w:bottom w:val="none" w:sz="0" w:space="0" w:color="auto"/>
                    <w:right w:val="none" w:sz="0" w:space="0" w:color="auto"/>
                  </w:divBdr>
                  <w:divsChild>
                    <w:div w:id="228229048">
                      <w:marLeft w:val="0"/>
                      <w:marRight w:val="0"/>
                      <w:marTop w:val="0"/>
                      <w:marBottom w:val="0"/>
                      <w:divBdr>
                        <w:top w:val="none" w:sz="0" w:space="0" w:color="auto"/>
                        <w:left w:val="none" w:sz="0" w:space="0" w:color="auto"/>
                        <w:bottom w:val="none" w:sz="0" w:space="0" w:color="auto"/>
                        <w:right w:val="none" w:sz="0" w:space="0" w:color="auto"/>
                      </w:divBdr>
                      <w:divsChild>
                        <w:div w:id="895508587">
                          <w:marLeft w:val="0"/>
                          <w:marRight w:val="0"/>
                          <w:marTop w:val="0"/>
                          <w:marBottom w:val="0"/>
                          <w:divBdr>
                            <w:top w:val="none" w:sz="0" w:space="0" w:color="auto"/>
                            <w:left w:val="none" w:sz="0" w:space="0" w:color="auto"/>
                            <w:bottom w:val="none" w:sz="0" w:space="0" w:color="auto"/>
                            <w:right w:val="none" w:sz="0" w:space="0" w:color="auto"/>
                          </w:divBdr>
                        </w:div>
                      </w:divsChild>
                    </w:div>
                    <w:div w:id="1858539615">
                      <w:marLeft w:val="0"/>
                      <w:marRight w:val="135"/>
                      <w:marTop w:val="0"/>
                      <w:marBottom w:val="0"/>
                      <w:divBdr>
                        <w:top w:val="none" w:sz="0" w:space="0" w:color="auto"/>
                        <w:left w:val="none" w:sz="0" w:space="0" w:color="auto"/>
                        <w:bottom w:val="none" w:sz="0" w:space="0" w:color="auto"/>
                        <w:right w:val="none" w:sz="0" w:space="0" w:color="auto"/>
                      </w:divBdr>
                    </w:div>
                    <w:div w:id="48555945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0448">
          <w:marLeft w:val="0"/>
          <w:marRight w:val="0"/>
          <w:marTop w:val="0"/>
          <w:marBottom w:val="0"/>
          <w:divBdr>
            <w:top w:val="none" w:sz="0" w:space="0" w:color="auto"/>
            <w:left w:val="none" w:sz="0" w:space="0" w:color="auto"/>
            <w:bottom w:val="none" w:sz="0" w:space="0" w:color="auto"/>
            <w:right w:val="none" w:sz="0" w:space="0" w:color="auto"/>
          </w:divBdr>
          <w:divsChild>
            <w:div w:id="1905950020">
              <w:marLeft w:val="0"/>
              <w:marRight w:val="0"/>
              <w:marTop w:val="0"/>
              <w:marBottom w:val="0"/>
              <w:divBdr>
                <w:top w:val="none" w:sz="0" w:space="0" w:color="auto"/>
                <w:left w:val="none" w:sz="0" w:space="0" w:color="auto"/>
                <w:bottom w:val="none" w:sz="0" w:space="0" w:color="auto"/>
                <w:right w:val="none" w:sz="0" w:space="0" w:color="auto"/>
              </w:divBdr>
              <w:divsChild>
                <w:div w:id="2029407771">
                  <w:marLeft w:val="0"/>
                  <w:marRight w:val="0"/>
                  <w:marTop w:val="0"/>
                  <w:marBottom w:val="0"/>
                  <w:divBdr>
                    <w:top w:val="none" w:sz="0" w:space="0" w:color="auto"/>
                    <w:left w:val="none" w:sz="0" w:space="0" w:color="auto"/>
                    <w:bottom w:val="none" w:sz="0" w:space="0" w:color="auto"/>
                    <w:right w:val="none" w:sz="0" w:space="0" w:color="auto"/>
                  </w:divBdr>
                </w:div>
              </w:divsChild>
            </w:div>
            <w:div w:id="628315719">
              <w:marLeft w:val="0"/>
              <w:marRight w:val="0"/>
              <w:marTop w:val="225"/>
              <w:marBottom w:val="0"/>
              <w:divBdr>
                <w:top w:val="none" w:sz="0" w:space="0" w:color="auto"/>
                <w:left w:val="none" w:sz="0" w:space="0" w:color="auto"/>
                <w:bottom w:val="none" w:sz="0" w:space="0" w:color="auto"/>
                <w:right w:val="none" w:sz="0" w:space="0" w:color="auto"/>
              </w:divBdr>
              <w:divsChild>
                <w:div w:id="881745237">
                  <w:marLeft w:val="0"/>
                  <w:marRight w:val="0"/>
                  <w:marTop w:val="0"/>
                  <w:marBottom w:val="0"/>
                  <w:divBdr>
                    <w:top w:val="none" w:sz="0" w:space="0" w:color="auto"/>
                    <w:left w:val="none" w:sz="0" w:space="0" w:color="auto"/>
                    <w:bottom w:val="none" w:sz="0" w:space="0" w:color="auto"/>
                    <w:right w:val="none" w:sz="0" w:space="0" w:color="auto"/>
                  </w:divBdr>
                </w:div>
              </w:divsChild>
            </w:div>
            <w:div w:id="1106577406">
              <w:marLeft w:val="0"/>
              <w:marRight w:val="0"/>
              <w:marTop w:val="225"/>
              <w:marBottom w:val="0"/>
              <w:divBdr>
                <w:top w:val="none" w:sz="0" w:space="0" w:color="auto"/>
                <w:left w:val="none" w:sz="0" w:space="0" w:color="auto"/>
                <w:bottom w:val="none" w:sz="0" w:space="0" w:color="auto"/>
                <w:right w:val="none" w:sz="0" w:space="0" w:color="auto"/>
              </w:divBdr>
              <w:divsChild>
                <w:div w:id="340357179">
                  <w:marLeft w:val="0"/>
                  <w:marRight w:val="0"/>
                  <w:marTop w:val="0"/>
                  <w:marBottom w:val="0"/>
                  <w:divBdr>
                    <w:top w:val="none" w:sz="0" w:space="0" w:color="auto"/>
                    <w:left w:val="none" w:sz="0" w:space="0" w:color="auto"/>
                    <w:bottom w:val="none" w:sz="0" w:space="0" w:color="auto"/>
                    <w:right w:val="none" w:sz="0" w:space="0" w:color="auto"/>
                  </w:divBdr>
                </w:div>
              </w:divsChild>
            </w:div>
            <w:div w:id="1551111062">
              <w:marLeft w:val="0"/>
              <w:marRight w:val="0"/>
              <w:marTop w:val="375"/>
              <w:marBottom w:val="0"/>
              <w:divBdr>
                <w:top w:val="none" w:sz="0" w:space="0" w:color="auto"/>
                <w:left w:val="none" w:sz="0" w:space="0" w:color="auto"/>
                <w:bottom w:val="none" w:sz="0" w:space="0" w:color="auto"/>
                <w:right w:val="none" w:sz="0" w:space="0" w:color="auto"/>
              </w:divBdr>
              <w:divsChild>
                <w:div w:id="1532836837">
                  <w:marLeft w:val="0"/>
                  <w:marRight w:val="0"/>
                  <w:marTop w:val="0"/>
                  <w:marBottom w:val="0"/>
                  <w:divBdr>
                    <w:top w:val="none" w:sz="0" w:space="0" w:color="auto"/>
                    <w:left w:val="none" w:sz="0" w:space="0" w:color="auto"/>
                    <w:bottom w:val="none" w:sz="0" w:space="0" w:color="auto"/>
                    <w:right w:val="none" w:sz="0" w:space="0" w:color="auto"/>
                  </w:divBdr>
                  <w:divsChild>
                    <w:div w:id="4430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8691">
              <w:marLeft w:val="0"/>
              <w:marRight w:val="0"/>
              <w:marTop w:val="375"/>
              <w:marBottom w:val="0"/>
              <w:divBdr>
                <w:top w:val="none" w:sz="0" w:space="0" w:color="auto"/>
                <w:left w:val="none" w:sz="0" w:space="0" w:color="auto"/>
                <w:bottom w:val="none" w:sz="0" w:space="0" w:color="auto"/>
                <w:right w:val="none" w:sz="0" w:space="0" w:color="auto"/>
              </w:divBdr>
              <w:divsChild>
                <w:div w:id="194271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03284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7">
          <w:marLeft w:val="0"/>
          <w:marRight w:val="0"/>
          <w:marTop w:val="0"/>
          <w:marBottom w:val="75"/>
          <w:divBdr>
            <w:top w:val="none" w:sz="0" w:space="0" w:color="auto"/>
            <w:left w:val="none" w:sz="0" w:space="0" w:color="auto"/>
            <w:bottom w:val="none" w:sz="0" w:space="0" w:color="auto"/>
            <w:right w:val="none" w:sz="0" w:space="0" w:color="auto"/>
          </w:divBdr>
        </w:div>
        <w:div w:id="409889678">
          <w:marLeft w:val="0"/>
          <w:marRight w:val="0"/>
          <w:marTop w:val="0"/>
          <w:marBottom w:val="75"/>
          <w:divBdr>
            <w:top w:val="single" w:sz="6" w:space="3" w:color="DEDEDE"/>
            <w:left w:val="single" w:sz="6" w:space="3" w:color="DEDEDE"/>
            <w:bottom w:val="single" w:sz="6" w:space="3" w:color="DEDEDE"/>
            <w:right w:val="single" w:sz="6" w:space="3" w:color="DEDEDE"/>
          </w:divBdr>
          <w:divsChild>
            <w:div w:id="513495530">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641572341">
      <w:bodyDiv w:val="1"/>
      <w:marLeft w:val="0"/>
      <w:marRight w:val="0"/>
      <w:marTop w:val="0"/>
      <w:marBottom w:val="0"/>
      <w:divBdr>
        <w:top w:val="none" w:sz="0" w:space="0" w:color="auto"/>
        <w:left w:val="none" w:sz="0" w:space="0" w:color="auto"/>
        <w:bottom w:val="none" w:sz="0" w:space="0" w:color="auto"/>
        <w:right w:val="none" w:sz="0" w:space="0" w:color="auto"/>
      </w:divBdr>
      <w:divsChild>
        <w:div w:id="2121073264">
          <w:marLeft w:val="0"/>
          <w:marRight w:val="0"/>
          <w:marTop w:val="0"/>
          <w:marBottom w:val="75"/>
          <w:divBdr>
            <w:top w:val="none" w:sz="0" w:space="0" w:color="auto"/>
            <w:left w:val="none" w:sz="0" w:space="0" w:color="auto"/>
            <w:bottom w:val="none" w:sz="0" w:space="0" w:color="auto"/>
            <w:right w:val="none" w:sz="0" w:space="0" w:color="auto"/>
          </w:divBdr>
        </w:div>
        <w:div w:id="14787139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41886596">
      <w:bodyDiv w:val="1"/>
      <w:marLeft w:val="0"/>
      <w:marRight w:val="0"/>
      <w:marTop w:val="0"/>
      <w:marBottom w:val="0"/>
      <w:divBdr>
        <w:top w:val="none" w:sz="0" w:space="0" w:color="auto"/>
        <w:left w:val="none" w:sz="0" w:space="0" w:color="auto"/>
        <w:bottom w:val="none" w:sz="0" w:space="0" w:color="auto"/>
        <w:right w:val="none" w:sz="0" w:space="0" w:color="auto"/>
      </w:divBdr>
      <w:divsChild>
        <w:div w:id="1241867462">
          <w:marLeft w:val="0"/>
          <w:marRight w:val="150"/>
          <w:marTop w:val="0"/>
          <w:marBottom w:val="75"/>
          <w:divBdr>
            <w:top w:val="none" w:sz="0" w:space="0" w:color="auto"/>
            <w:left w:val="none" w:sz="0" w:space="0" w:color="auto"/>
            <w:bottom w:val="none" w:sz="0" w:space="0" w:color="auto"/>
            <w:right w:val="none" w:sz="0" w:space="0" w:color="auto"/>
          </w:divBdr>
        </w:div>
        <w:div w:id="766000646">
          <w:marLeft w:val="0"/>
          <w:marRight w:val="150"/>
          <w:marTop w:val="150"/>
          <w:marBottom w:val="150"/>
          <w:divBdr>
            <w:top w:val="none" w:sz="0" w:space="0" w:color="auto"/>
            <w:left w:val="none" w:sz="0" w:space="0" w:color="auto"/>
            <w:bottom w:val="none" w:sz="0" w:space="0" w:color="auto"/>
            <w:right w:val="none" w:sz="0" w:space="0" w:color="auto"/>
          </w:divBdr>
        </w:div>
        <w:div w:id="2077050060">
          <w:marLeft w:val="0"/>
          <w:marRight w:val="150"/>
          <w:marTop w:val="0"/>
          <w:marBottom w:val="0"/>
          <w:divBdr>
            <w:top w:val="none" w:sz="0" w:space="0" w:color="auto"/>
            <w:left w:val="none" w:sz="0" w:space="0" w:color="auto"/>
            <w:bottom w:val="none" w:sz="0" w:space="0" w:color="auto"/>
            <w:right w:val="none" w:sz="0" w:space="0" w:color="auto"/>
          </w:divBdr>
        </w:div>
      </w:divsChild>
    </w:div>
    <w:div w:id="1642081344">
      <w:bodyDiv w:val="1"/>
      <w:marLeft w:val="0"/>
      <w:marRight w:val="0"/>
      <w:marTop w:val="0"/>
      <w:marBottom w:val="0"/>
      <w:divBdr>
        <w:top w:val="none" w:sz="0" w:space="0" w:color="auto"/>
        <w:left w:val="none" w:sz="0" w:space="0" w:color="auto"/>
        <w:bottom w:val="none" w:sz="0" w:space="0" w:color="auto"/>
        <w:right w:val="none" w:sz="0" w:space="0" w:color="auto"/>
      </w:divBdr>
      <w:divsChild>
        <w:div w:id="551114387">
          <w:marLeft w:val="0"/>
          <w:marRight w:val="0"/>
          <w:marTop w:val="0"/>
          <w:marBottom w:val="300"/>
          <w:divBdr>
            <w:top w:val="none" w:sz="0" w:space="0" w:color="auto"/>
            <w:left w:val="none" w:sz="0" w:space="0" w:color="auto"/>
            <w:bottom w:val="none" w:sz="0" w:space="0" w:color="auto"/>
            <w:right w:val="none" w:sz="0" w:space="0" w:color="auto"/>
          </w:divBdr>
          <w:divsChild>
            <w:div w:id="71313698">
              <w:marLeft w:val="0"/>
              <w:marRight w:val="0"/>
              <w:marTop w:val="0"/>
              <w:marBottom w:val="0"/>
              <w:divBdr>
                <w:top w:val="single" w:sz="8" w:space="1" w:color="F79646"/>
                <w:left w:val="none" w:sz="0" w:space="0" w:color="auto"/>
                <w:bottom w:val="single" w:sz="8" w:space="1" w:color="F79646"/>
                <w:right w:val="none" w:sz="0" w:space="0" w:color="auto"/>
              </w:divBdr>
              <w:divsChild>
                <w:div w:id="1560897563">
                  <w:marLeft w:val="0"/>
                  <w:marRight w:val="0"/>
                  <w:marTop w:val="0"/>
                  <w:marBottom w:val="0"/>
                  <w:divBdr>
                    <w:top w:val="none" w:sz="0" w:space="0" w:color="auto"/>
                    <w:left w:val="none" w:sz="0" w:space="0" w:color="auto"/>
                    <w:bottom w:val="none" w:sz="0" w:space="0" w:color="auto"/>
                    <w:right w:val="none" w:sz="0" w:space="0" w:color="auto"/>
                  </w:divBdr>
                </w:div>
              </w:divsChild>
            </w:div>
            <w:div w:id="399132375">
              <w:marLeft w:val="0"/>
              <w:marRight w:val="0"/>
              <w:marTop w:val="0"/>
              <w:marBottom w:val="0"/>
              <w:divBdr>
                <w:top w:val="single" w:sz="8" w:space="1" w:color="F79646"/>
                <w:left w:val="none" w:sz="0" w:space="0" w:color="auto"/>
                <w:bottom w:val="single" w:sz="8" w:space="1" w:color="F79646"/>
                <w:right w:val="none" w:sz="0" w:space="0" w:color="auto"/>
              </w:divBdr>
              <w:divsChild>
                <w:div w:id="287202748">
                  <w:marLeft w:val="0"/>
                  <w:marRight w:val="0"/>
                  <w:marTop w:val="0"/>
                  <w:marBottom w:val="0"/>
                  <w:divBdr>
                    <w:top w:val="none" w:sz="0" w:space="0" w:color="auto"/>
                    <w:left w:val="none" w:sz="0" w:space="0" w:color="auto"/>
                    <w:bottom w:val="none" w:sz="0" w:space="0" w:color="auto"/>
                    <w:right w:val="none" w:sz="0" w:space="0" w:color="auto"/>
                  </w:divBdr>
                </w:div>
              </w:divsChild>
            </w:div>
            <w:div w:id="572400769">
              <w:marLeft w:val="0"/>
              <w:marRight w:val="0"/>
              <w:marTop w:val="0"/>
              <w:marBottom w:val="0"/>
              <w:divBdr>
                <w:top w:val="single" w:sz="8" w:space="1" w:color="F79646"/>
                <w:left w:val="none" w:sz="0" w:space="0" w:color="auto"/>
                <w:bottom w:val="single" w:sz="8" w:space="1" w:color="F79646"/>
                <w:right w:val="none" w:sz="0" w:space="0" w:color="auto"/>
              </w:divBdr>
              <w:divsChild>
                <w:div w:id="1384987876">
                  <w:marLeft w:val="0"/>
                  <w:marRight w:val="0"/>
                  <w:marTop w:val="0"/>
                  <w:marBottom w:val="0"/>
                  <w:divBdr>
                    <w:top w:val="none" w:sz="0" w:space="0" w:color="auto"/>
                    <w:left w:val="none" w:sz="0" w:space="0" w:color="auto"/>
                    <w:bottom w:val="none" w:sz="0" w:space="0" w:color="auto"/>
                    <w:right w:val="none" w:sz="0" w:space="0" w:color="auto"/>
                  </w:divBdr>
                </w:div>
              </w:divsChild>
            </w:div>
            <w:div w:id="380640085">
              <w:marLeft w:val="0"/>
              <w:marRight w:val="0"/>
              <w:marTop w:val="0"/>
              <w:marBottom w:val="0"/>
              <w:divBdr>
                <w:top w:val="single" w:sz="8" w:space="1" w:color="F79646"/>
                <w:left w:val="none" w:sz="0" w:space="0" w:color="auto"/>
                <w:bottom w:val="single" w:sz="8" w:space="1" w:color="F79646"/>
                <w:right w:val="none" w:sz="0" w:space="0" w:color="auto"/>
              </w:divBdr>
              <w:divsChild>
                <w:div w:id="1788892583">
                  <w:marLeft w:val="0"/>
                  <w:marRight w:val="0"/>
                  <w:marTop w:val="0"/>
                  <w:marBottom w:val="0"/>
                  <w:divBdr>
                    <w:top w:val="none" w:sz="0" w:space="0" w:color="auto"/>
                    <w:left w:val="none" w:sz="0" w:space="0" w:color="auto"/>
                    <w:bottom w:val="none" w:sz="0" w:space="0" w:color="auto"/>
                    <w:right w:val="none" w:sz="0" w:space="0" w:color="auto"/>
                  </w:divBdr>
                </w:div>
              </w:divsChild>
            </w:div>
            <w:div w:id="1781295907">
              <w:marLeft w:val="0"/>
              <w:marRight w:val="0"/>
              <w:marTop w:val="0"/>
              <w:marBottom w:val="0"/>
              <w:divBdr>
                <w:top w:val="single" w:sz="8" w:space="1" w:color="F79646"/>
                <w:left w:val="none" w:sz="0" w:space="0" w:color="auto"/>
                <w:bottom w:val="single" w:sz="8" w:space="1" w:color="F79646"/>
                <w:right w:val="none" w:sz="0" w:space="0" w:color="auto"/>
              </w:divBdr>
              <w:divsChild>
                <w:div w:id="752628048">
                  <w:marLeft w:val="0"/>
                  <w:marRight w:val="0"/>
                  <w:marTop w:val="0"/>
                  <w:marBottom w:val="0"/>
                  <w:divBdr>
                    <w:top w:val="none" w:sz="0" w:space="0" w:color="auto"/>
                    <w:left w:val="none" w:sz="0" w:space="0" w:color="auto"/>
                    <w:bottom w:val="none" w:sz="0" w:space="0" w:color="auto"/>
                    <w:right w:val="none" w:sz="0" w:space="0" w:color="auto"/>
                  </w:divBdr>
                </w:div>
              </w:divsChild>
            </w:div>
            <w:div w:id="2066100118">
              <w:marLeft w:val="0"/>
              <w:marRight w:val="0"/>
              <w:marTop w:val="0"/>
              <w:marBottom w:val="0"/>
              <w:divBdr>
                <w:top w:val="single" w:sz="8" w:space="1" w:color="F79646"/>
                <w:left w:val="none" w:sz="0" w:space="0" w:color="auto"/>
                <w:bottom w:val="single" w:sz="8" w:space="1" w:color="F79646"/>
                <w:right w:val="none" w:sz="0" w:space="0" w:color="auto"/>
              </w:divBdr>
              <w:divsChild>
                <w:div w:id="881478307">
                  <w:marLeft w:val="0"/>
                  <w:marRight w:val="0"/>
                  <w:marTop w:val="0"/>
                  <w:marBottom w:val="0"/>
                  <w:divBdr>
                    <w:top w:val="none" w:sz="0" w:space="0" w:color="auto"/>
                    <w:left w:val="none" w:sz="0" w:space="0" w:color="auto"/>
                    <w:bottom w:val="none" w:sz="0" w:space="0" w:color="auto"/>
                    <w:right w:val="none" w:sz="0" w:space="0" w:color="auto"/>
                  </w:divBdr>
                </w:div>
              </w:divsChild>
            </w:div>
            <w:div w:id="101805469">
              <w:marLeft w:val="0"/>
              <w:marRight w:val="0"/>
              <w:marTop w:val="0"/>
              <w:marBottom w:val="0"/>
              <w:divBdr>
                <w:top w:val="single" w:sz="8" w:space="1" w:color="F79646"/>
                <w:left w:val="none" w:sz="0" w:space="0" w:color="auto"/>
                <w:bottom w:val="single" w:sz="8" w:space="1" w:color="F79646"/>
                <w:right w:val="none" w:sz="0" w:space="0" w:color="auto"/>
              </w:divBdr>
              <w:divsChild>
                <w:div w:id="460541921">
                  <w:marLeft w:val="0"/>
                  <w:marRight w:val="0"/>
                  <w:marTop w:val="0"/>
                  <w:marBottom w:val="0"/>
                  <w:divBdr>
                    <w:top w:val="none" w:sz="0" w:space="0" w:color="auto"/>
                    <w:left w:val="none" w:sz="0" w:space="0" w:color="auto"/>
                    <w:bottom w:val="none" w:sz="0" w:space="0" w:color="auto"/>
                    <w:right w:val="none" w:sz="0" w:space="0" w:color="auto"/>
                  </w:divBdr>
                </w:div>
              </w:divsChild>
            </w:div>
            <w:div w:id="346299849">
              <w:marLeft w:val="0"/>
              <w:marRight w:val="0"/>
              <w:marTop w:val="0"/>
              <w:marBottom w:val="0"/>
              <w:divBdr>
                <w:top w:val="single" w:sz="8" w:space="1" w:color="F79646"/>
                <w:left w:val="none" w:sz="0" w:space="0" w:color="auto"/>
                <w:bottom w:val="single" w:sz="8" w:space="1" w:color="F79646"/>
                <w:right w:val="none" w:sz="0" w:space="0" w:color="auto"/>
              </w:divBdr>
              <w:divsChild>
                <w:div w:id="1293680954">
                  <w:marLeft w:val="0"/>
                  <w:marRight w:val="0"/>
                  <w:marTop w:val="0"/>
                  <w:marBottom w:val="0"/>
                  <w:divBdr>
                    <w:top w:val="none" w:sz="0" w:space="0" w:color="auto"/>
                    <w:left w:val="none" w:sz="0" w:space="0" w:color="auto"/>
                    <w:bottom w:val="none" w:sz="0" w:space="0" w:color="auto"/>
                    <w:right w:val="none" w:sz="0" w:space="0" w:color="auto"/>
                  </w:divBdr>
                </w:div>
              </w:divsChild>
            </w:div>
            <w:div w:id="1450467926">
              <w:marLeft w:val="0"/>
              <w:marRight w:val="0"/>
              <w:marTop w:val="0"/>
              <w:marBottom w:val="0"/>
              <w:divBdr>
                <w:top w:val="single" w:sz="8" w:space="1" w:color="F79646"/>
                <w:left w:val="none" w:sz="0" w:space="0" w:color="auto"/>
                <w:bottom w:val="single" w:sz="8" w:space="1" w:color="F79646"/>
                <w:right w:val="none" w:sz="0" w:space="0" w:color="auto"/>
              </w:divBdr>
              <w:divsChild>
                <w:div w:id="76462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534265">
      <w:bodyDiv w:val="1"/>
      <w:marLeft w:val="0"/>
      <w:marRight w:val="0"/>
      <w:marTop w:val="0"/>
      <w:marBottom w:val="0"/>
      <w:divBdr>
        <w:top w:val="none" w:sz="0" w:space="0" w:color="auto"/>
        <w:left w:val="none" w:sz="0" w:space="0" w:color="auto"/>
        <w:bottom w:val="none" w:sz="0" w:space="0" w:color="auto"/>
        <w:right w:val="none" w:sz="0" w:space="0" w:color="auto"/>
      </w:divBdr>
      <w:divsChild>
        <w:div w:id="2026443423">
          <w:marLeft w:val="0"/>
          <w:marRight w:val="0"/>
          <w:marTop w:val="0"/>
          <w:marBottom w:val="300"/>
          <w:divBdr>
            <w:top w:val="none" w:sz="0" w:space="0" w:color="auto"/>
            <w:left w:val="none" w:sz="0" w:space="0" w:color="auto"/>
            <w:bottom w:val="none" w:sz="0" w:space="0" w:color="auto"/>
            <w:right w:val="none" w:sz="0" w:space="0" w:color="auto"/>
          </w:divBdr>
        </w:div>
      </w:divsChild>
    </w:div>
    <w:div w:id="1642616002">
      <w:bodyDiv w:val="1"/>
      <w:marLeft w:val="0"/>
      <w:marRight w:val="0"/>
      <w:marTop w:val="0"/>
      <w:marBottom w:val="0"/>
      <w:divBdr>
        <w:top w:val="none" w:sz="0" w:space="0" w:color="auto"/>
        <w:left w:val="none" w:sz="0" w:space="0" w:color="auto"/>
        <w:bottom w:val="none" w:sz="0" w:space="0" w:color="auto"/>
        <w:right w:val="none" w:sz="0" w:space="0" w:color="auto"/>
      </w:divBdr>
      <w:divsChild>
        <w:div w:id="1138957703">
          <w:marLeft w:val="0"/>
          <w:marRight w:val="0"/>
          <w:marTop w:val="0"/>
          <w:marBottom w:val="300"/>
          <w:divBdr>
            <w:top w:val="none" w:sz="0" w:space="0" w:color="auto"/>
            <w:left w:val="none" w:sz="0" w:space="0" w:color="auto"/>
            <w:bottom w:val="none" w:sz="0" w:space="0" w:color="auto"/>
            <w:right w:val="none" w:sz="0" w:space="0" w:color="auto"/>
          </w:divBdr>
        </w:div>
      </w:divsChild>
    </w:div>
    <w:div w:id="1643269198">
      <w:bodyDiv w:val="1"/>
      <w:marLeft w:val="0"/>
      <w:marRight w:val="0"/>
      <w:marTop w:val="0"/>
      <w:marBottom w:val="0"/>
      <w:divBdr>
        <w:top w:val="none" w:sz="0" w:space="0" w:color="auto"/>
        <w:left w:val="none" w:sz="0" w:space="0" w:color="auto"/>
        <w:bottom w:val="none" w:sz="0" w:space="0" w:color="auto"/>
        <w:right w:val="none" w:sz="0" w:space="0" w:color="auto"/>
      </w:divBdr>
      <w:divsChild>
        <w:div w:id="619529050">
          <w:marLeft w:val="0"/>
          <w:marRight w:val="0"/>
          <w:marTop w:val="0"/>
          <w:marBottom w:val="300"/>
          <w:divBdr>
            <w:top w:val="none" w:sz="0" w:space="0" w:color="auto"/>
            <w:left w:val="none" w:sz="0" w:space="0" w:color="auto"/>
            <w:bottom w:val="none" w:sz="0" w:space="0" w:color="auto"/>
            <w:right w:val="none" w:sz="0" w:space="0" w:color="auto"/>
          </w:divBdr>
        </w:div>
      </w:divsChild>
    </w:div>
    <w:div w:id="1643653989">
      <w:bodyDiv w:val="1"/>
      <w:marLeft w:val="0"/>
      <w:marRight w:val="0"/>
      <w:marTop w:val="0"/>
      <w:marBottom w:val="0"/>
      <w:divBdr>
        <w:top w:val="none" w:sz="0" w:space="0" w:color="auto"/>
        <w:left w:val="none" w:sz="0" w:space="0" w:color="auto"/>
        <w:bottom w:val="none" w:sz="0" w:space="0" w:color="auto"/>
        <w:right w:val="none" w:sz="0" w:space="0" w:color="auto"/>
      </w:divBdr>
      <w:divsChild>
        <w:div w:id="323634387">
          <w:marLeft w:val="0"/>
          <w:marRight w:val="375"/>
          <w:marTop w:val="0"/>
          <w:marBottom w:val="0"/>
          <w:divBdr>
            <w:top w:val="none" w:sz="0" w:space="0" w:color="auto"/>
            <w:left w:val="none" w:sz="0" w:space="0" w:color="auto"/>
            <w:bottom w:val="none" w:sz="0" w:space="0" w:color="auto"/>
            <w:right w:val="none" w:sz="0" w:space="0" w:color="auto"/>
          </w:divBdr>
        </w:div>
        <w:div w:id="2055037481">
          <w:marLeft w:val="0"/>
          <w:marRight w:val="0"/>
          <w:marTop w:val="0"/>
          <w:marBottom w:val="0"/>
          <w:divBdr>
            <w:top w:val="none" w:sz="0" w:space="0" w:color="auto"/>
            <w:left w:val="none" w:sz="0" w:space="0" w:color="auto"/>
            <w:bottom w:val="none" w:sz="0" w:space="0" w:color="auto"/>
            <w:right w:val="none" w:sz="0" w:space="0" w:color="auto"/>
          </w:divBdr>
        </w:div>
      </w:divsChild>
    </w:div>
    <w:div w:id="1644002874">
      <w:bodyDiv w:val="1"/>
      <w:marLeft w:val="0"/>
      <w:marRight w:val="0"/>
      <w:marTop w:val="0"/>
      <w:marBottom w:val="0"/>
      <w:divBdr>
        <w:top w:val="none" w:sz="0" w:space="0" w:color="auto"/>
        <w:left w:val="none" w:sz="0" w:space="0" w:color="auto"/>
        <w:bottom w:val="none" w:sz="0" w:space="0" w:color="auto"/>
        <w:right w:val="none" w:sz="0" w:space="0" w:color="auto"/>
      </w:divBdr>
      <w:divsChild>
        <w:div w:id="1040982091">
          <w:marLeft w:val="0"/>
          <w:marRight w:val="150"/>
          <w:marTop w:val="0"/>
          <w:marBottom w:val="75"/>
          <w:divBdr>
            <w:top w:val="none" w:sz="0" w:space="0" w:color="auto"/>
            <w:left w:val="none" w:sz="0" w:space="0" w:color="auto"/>
            <w:bottom w:val="none" w:sz="0" w:space="0" w:color="auto"/>
            <w:right w:val="none" w:sz="0" w:space="0" w:color="auto"/>
          </w:divBdr>
        </w:div>
        <w:div w:id="1690328362">
          <w:marLeft w:val="0"/>
          <w:marRight w:val="150"/>
          <w:marTop w:val="150"/>
          <w:marBottom w:val="150"/>
          <w:divBdr>
            <w:top w:val="none" w:sz="0" w:space="0" w:color="auto"/>
            <w:left w:val="none" w:sz="0" w:space="0" w:color="auto"/>
            <w:bottom w:val="none" w:sz="0" w:space="0" w:color="auto"/>
            <w:right w:val="none" w:sz="0" w:space="0" w:color="auto"/>
          </w:divBdr>
        </w:div>
        <w:div w:id="907881801">
          <w:marLeft w:val="0"/>
          <w:marRight w:val="150"/>
          <w:marTop w:val="0"/>
          <w:marBottom w:val="0"/>
          <w:divBdr>
            <w:top w:val="none" w:sz="0" w:space="0" w:color="auto"/>
            <w:left w:val="none" w:sz="0" w:space="0" w:color="auto"/>
            <w:bottom w:val="none" w:sz="0" w:space="0" w:color="auto"/>
            <w:right w:val="none" w:sz="0" w:space="0" w:color="auto"/>
          </w:divBdr>
        </w:div>
      </w:divsChild>
    </w:div>
    <w:div w:id="1644507566">
      <w:bodyDiv w:val="1"/>
      <w:marLeft w:val="0"/>
      <w:marRight w:val="0"/>
      <w:marTop w:val="0"/>
      <w:marBottom w:val="0"/>
      <w:divBdr>
        <w:top w:val="none" w:sz="0" w:space="0" w:color="auto"/>
        <w:left w:val="none" w:sz="0" w:space="0" w:color="auto"/>
        <w:bottom w:val="none" w:sz="0" w:space="0" w:color="auto"/>
        <w:right w:val="none" w:sz="0" w:space="0" w:color="auto"/>
      </w:divBdr>
      <w:divsChild>
        <w:div w:id="794569134">
          <w:marLeft w:val="0"/>
          <w:marRight w:val="0"/>
          <w:marTop w:val="0"/>
          <w:marBottom w:val="0"/>
          <w:divBdr>
            <w:top w:val="none" w:sz="0" w:space="0" w:color="auto"/>
            <w:left w:val="none" w:sz="0" w:space="0" w:color="auto"/>
            <w:bottom w:val="none" w:sz="0" w:space="0" w:color="auto"/>
            <w:right w:val="none" w:sz="0" w:space="0" w:color="auto"/>
          </w:divBdr>
        </w:div>
        <w:div w:id="522675608">
          <w:marLeft w:val="0"/>
          <w:marRight w:val="0"/>
          <w:marTop w:val="300"/>
          <w:marBottom w:val="300"/>
          <w:divBdr>
            <w:top w:val="none" w:sz="0" w:space="0" w:color="auto"/>
            <w:left w:val="none" w:sz="0" w:space="0" w:color="auto"/>
            <w:bottom w:val="none" w:sz="0" w:space="0" w:color="auto"/>
            <w:right w:val="none" w:sz="0" w:space="0" w:color="auto"/>
          </w:divBdr>
        </w:div>
        <w:div w:id="1082070005">
          <w:marLeft w:val="0"/>
          <w:marRight w:val="0"/>
          <w:marTop w:val="0"/>
          <w:marBottom w:val="0"/>
          <w:divBdr>
            <w:top w:val="none" w:sz="0" w:space="0" w:color="auto"/>
            <w:left w:val="none" w:sz="0" w:space="0" w:color="auto"/>
            <w:bottom w:val="none" w:sz="0" w:space="0" w:color="auto"/>
            <w:right w:val="none" w:sz="0" w:space="0" w:color="auto"/>
          </w:divBdr>
          <w:divsChild>
            <w:div w:id="427430014">
              <w:marLeft w:val="0"/>
              <w:marRight w:val="0"/>
              <w:marTop w:val="300"/>
              <w:marBottom w:val="450"/>
              <w:divBdr>
                <w:top w:val="none" w:sz="0" w:space="0" w:color="auto"/>
                <w:left w:val="none" w:sz="0" w:space="0" w:color="auto"/>
                <w:bottom w:val="none" w:sz="0" w:space="0" w:color="auto"/>
                <w:right w:val="none" w:sz="0" w:space="0" w:color="auto"/>
              </w:divBdr>
              <w:divsChild>
                <w:div w:id="1299797622">
                  <w:marLeft w:val="0"/>
                  <w:marRight w:val="0"/>
                  <w:marTop w:val="0"/>
                  <w:marBottom w:val="0"/>
                  <w:divBdr>
                    <w:top w:val="none" w:sz="0" w:space="0" w:color="auto"/>
                    <w:left w:val="none" w:sz="0" w:space="0" w:color="auto"/>
                    <w:bottom w:val="none" w:sz="0" w:space="0" w:color="auto"/>
                    <w:right w:val="none" w:sz="0" w:space="0" w:color="auto"/>
                  </w:divBdr>
                  <w:divsChild>
                    <w:div w:id="1849714283">
                      <w:marLeft w:val="0"/>
                      <w:marRight w:val="0"/>
                      <w:marTop w:val="0"/>
                      <w:marBottom w:val="0"/>
                      <w:divBdr>
                        <w:top w:val="none" w:sz="0" w:space="0" w:color="auto"/>
                        <w:left w:val="none" w:sz="0" w:space="0" w:color="auto"/>
                        <w:bottom w:val="none" w:sz="0" w:space="0" w:color="auto"/>
                        <w:right w:val="none" w:sz="0" w:space="0" w:color="auto"/>
                      </w:divBdr>
                      <w:divsChild>
                        <w:div w:id="77293108">
                          <w:marLeft w:val="0"/>
                          <w:marRight w:val="0"/>
                          <w:marTop w:val="0"/>
                          <w:marBottom w:val="0"/>
                          <w:divBdr>
                            <w:top w:val="none" w:sz="0" w:space="0" w:color="auto"/>
                            <w:left w:val="none" w:sz="0" w:space="0" w:color="auto"/>
                            <w:bottom w:val="none" w:sz="0" w:space="0" w:color="auto"/>
                            <w:right w:val="none" w:sz="0" w:space="0" w:color="auto"/>
                          </w:divBdr>
                          <w:divsChild>
                            <w:div w:id="3565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244118">
          <w:marLeft w:val="0"/>
          <w:marRight w:val="0"/>
          <w:marTop w:val="0"/>
          <w:marBottom w:val="0"/>
          <w:divBdr>
            <w:top w:val="none" w:sz="0" w:space="0" w:color="auto"/>
            <w:left w:val="none" w:sz="0" w:space="0" w:color="auto"/>
            <w:bottom w:val="none" w:sz="0" w:space="0" w:color="auto"/>
            <w:right w:val="none" w:sz="0" w:space="0" w:color="auto"/>
          </w:divBdr>
        </w:div>
      </w:divsChild>
    </w:div>
    <w:div w:id="1644698183">
      <w:bodyDiv w:val="1"/>
      <w:marLeft w:val="0"/>
      <w:marRight w:val="0"/>
      <w:marTop w:val="0"/>
      <w:marBottom w:val="0"/>
      <w:divBdr>
        <w:top w:val="none" w:sz="0" w:space="0" w:color="auto"/>
        <w:left w:val="none" w:sz="0" w:space="0" w:color="auto"/>
        <w:bottom w:val="none" w:sz="0" w:space="0" w:color="auto"/>
        <w:right w:val="none" w:sz="0" w:space="0" w:color="auto"/>
      </w:divBdr>
      <w:divsChild>
        <w:div w:id="1176651671">
          <w:marLeft w:val="0"/>
          <w:marRight w:val="150"/>
          <w:marTop w:val="0"/>
          <w:marBottom w:val="75"/>
          <w:divBdr>
            <w:top w:val="none" w:sz="0" w:space="0" w:color="auto"/>
            <w:left w:val="none" w:sz="0" w:space="0" w:color="auto"/>
            <w:bottom w:val="none" w:sz="0" w:space="0" w:color="auto"/>
            <w:right w:val="none" w:sz="0" w:space="0" w:color="auto"/>
          </w:divBdr>
        </w:div>
        <w:div w:id="303236073">
          <w:marLeft w:val="0"/>
          <w:marRight w:val="150"/>
          <w:marTop w:val="150"/>
          <w:marBottom w:val="150"/>
          <w:divBdr>
            <w:top w:val="none" w:sz="0" w:space="0" w:color="auto"/>
            <w:left w:val="none" w:sz="0" w:space="0" w:color="auto"/>
            <w:bottom w:val="none" w:sz="0" w:space="0" w:color="auto"/>
            <w:right w:val="none" w:sz="0" w:space="0" w:color="auto"/>
          </w:divBdr>
        </w:div>
        <w:div w:id="2129624078">
          <w:marLeft w:val="0"/>
          <w:marRight w:val="150"/>
          <w:marTop w:val="0"/>
          <w:marBottom w:val="0"/>
          <w:divBdr>
            <w:top w:val="none" w:sz="0" w:space="0" w:color="auto"/>
            <w:left w:val="none" w:sz="0" w:space="0" w:color="auto"/>
            <w:bottom w:val="none" w:sz="0" w:space="0" w:color="auto"/>
            <w:right w:val="none" w:sz="0" w:space="0" w:color="auto"/>
          </w:divBdr>
        </w:div>
      </w:divsChild>
    </w:div>
    <w:div w:id="1645502109">
      <w:bodyDiv w:val="1"/>
      <w:marLeft w:val="0"/>
      <w:marRight w:val="0"/>
      <w:marTop w:val="0"/>
      <w:marBottom w:val="0"/>
      <w:divBdr>
        <w:top w:val="none" w:sz="0" w:space="0" w:color="auto"/>
        <w:left w:val="none" w:sz="0" w:space="0" w:color="auto"/>
        <w:bottom w:val="none" w:sz="0" w:space="0" w:color="auto"/>
        <w:right w:val="none" w:sz="0" w:space="0" w:color="auto"/>
      </w:divBdr>
      <w:divsChild>
        <w:div w:id="1714648932">
          <w:marLeft w:val="0"/>
          <w:marRight w:val="0"/>
          <w:marTop w:val="0"/>
          <w:marBottom w:val="30"/>
          <w:divBdr>
            <w:top w:val="none" w:sz="0" w:space="0" w:color="auto"/>
            <w:left w:val="none" w:sz="0" w:space="0" w:color="auto"/>
            <w:bottom w:val="none" w:sz="0" w:space="0" w:color="auto"/>
            <w:right w:val="none" w:sz="0" w:space="0" w:color="auto"/>
          </w:divBdr>
        </w:div>
      </w:divsChild>
    </w:div>
    <w:div w:id="1645767500">
      <w:bodyDiv w:val="1"/>
      <w:marLeft w:val="0"/>
      <w:marRight w:val="0"/>
      <w:marTop w:val="0"/>
      <w:marBottom w:val="0"/>
      <w:divBdr>
        <w:top w:val="none" w:sz="0" w:space="0" w:color="auto"/>
        <w:left w:val="none" w:sz="0" w:space="0" w:color="auto"/>
        <w:bottom w:val="none" w:sz="0" w:space="0" w:color="auto"/>
        <w:right w:val="none" w:sz="0" w:space="0" w:color="auto"/>
      </w:divBdr>
      <w:divsChild>
        <w:div w:id="913320839">
          <w:marLeft w:val="0"/>
          <w:marRight w:val="0"/>
          <w:marTop w:val="0"/>
          <w:marBottom w:val="300"/>
          <w:divBdr>
            <w:top w:val="none" w:sz="0" w:space="0" w:color="auto"/>
            <w:left w:val="none" w:sz="0" w:space="0" w:color="auto"/>
            <w:bottom w:val="none" w:sz="0" w:space="0" w:color="auto"/>
            <w:right w:val="none" w:sz="0" w:space="0" w:color="auto"/>
          </w:divBdr>
        </w:div>
      </w:divsChild>
    </w:div>
    <w:div w:id="1646397963">
      <w:bodyDiv w:val="1"/>
      <w:marLeft w:val="0"/>
      <w:marRight w:val="0"/>
      <w:marTop w:val="0"/>
      <w:marBottom w:val="0"/>
      <w:divBdr>
        <w:top w:val="none" w:sz="0" w:space="0" w:color="auto"/>
        <w:left w:val="none" w:sz="0" w:space="0" w:color="auto"/>
        <w:bottom w:val="none" w:sz="0" w:space="0" w:color="auto"/>
        <w:right w:val="none" w:sz="0" w:space="0" w:color="auto"/>
      </w:divBdr>
      <w:divsChild>
        <w:div w:id="1234243627">
          <w:marLeft w:val="0"/>
          <w:marRight w:val="0"/>
          <w:marTop w:val="0"/>
          <w:marBottom w:val="0"/>
          <w:divBdr>
            <w:top w:val="none" w:sz="0" w:space="0" w:color="auto"/>
            <w:left w:val="none" w:sz="0" w:space="0" w:color="auto"/>
            <w:bottom w:val="none" w:sz="0" w:space="0" w:color="auto"/>
            <w:right w:val="none" w:sz="0" w:space="0" w:color="auto"/>
          </w:divBdr>
          <w:divsChild>
            <w:div w:id="1840651501">
              <w:marLeft w:val="0"/>
              <w:marRight w:val="0"/>
              <w:marTop w:val="0"/>
              <w:marBottom w:val="300"/>
              <w:divBdr>
                <w:top w:val="none" w:sz="0" w:space="0" w:color="auto"/>
                <w:left w:val="none" w:sz="0" w:space="0" w:color="auto"/>
                <w:bottom w:val="none" w:sz="0" w:space="0" w:color="auto"/>
                <w:right w:val="none" w:sz="0" w:space="0" w:color="auto"/>
              </w:divBdr>
            </w:div>
            <w:div w:id="1384988614">
              <w:marLeft w:val="0"/>
              <w:marRight w:val="0"/>
              <w:marTop w:val="450"/>
              <w:marBottom w:val="450"/>
              <w:divBdr>
                <w:top w:val="none" w:sz="0" w:space="0" w:color="auto"/>
                <w:left w:val="none" w:sz="0" w:space="0" w:color="auto"/>
                <w:bottom w:val="none" w:sz="0" w:space="0" w:color="auto"/>
                <w:right w:val="none" w:sz="0" w:space="0" w:color="auto"/>
              </w:divBdr>
            </w:div>
            <w:div w:id="874660544">
              <w:marLeft w:val="0"/>
              <w:marRight w:val="0"/>
              <w:marTop w:val="0"/>
              <w:marBottom w:val="300"/>
              <w:divBdr>
                <w:top w:val="none" w:sz="0" w:space="0" w:color="auto"/>
                <w:left w:val="none" w:sz="0" w:space="0" w:color="auto"/>
                <w:bottom w:val="none" w:sz="0" w:space="0" w:color="auto"/>
                <w:right w:val="none" w:sz="0" w:space="0" w:color="auto"/>
              </w:divBdr>
            </w:div>
          </w:divsChild>
        </w:div>
        <w:div w:id="328362361">
          <w:marLeft w:val="0"/>
          <w:marRight w:val="0"/>
          <w:marTop w:val="0"/>
          <w:marBottom w:val="0"/>
          <w:divBdr>
            <w:top w:val="none" w:sz="0" w:space="0" w:color="auto"/>
            <w:left w:val="none" w:sz="0" w:space="0" w:color="auto"/>
            <w:bottom w:val="none" w:sz="0" w:space="0" w:color="auto"/>
            <w:right w:val="none" w:sz="0" w:space="0" w:color="auto"/>
          </w:divBdr>
          <w:divsChild>
            <w:div w:id="1585603403">
              <w:marLeft w:val="0"/>
              <w:marRight w:val="0"/>
              <w:marTop w:val="0"/>
              <w:marBottom w:val="300"/>
              <w:divBdr>
                <w:top w:val="none" w:sz="0" w:space="0" w:color="auto"/>
                <w:left w:val="none" w:sz="0" w:space="0" w:color="auto"/>
                <w:bottom w:val="none" w:sz="0" w:space="0" w:color="auto"/>
                <w:right w:val="none" w:sz="0" w:space="0" w:color="auto"/>
              </w:divBdr>
              <w:divsChild>
                <w:div w:id="1425951684">
                  <w:marLeft w:val="0"/>
                  <w:marRight w:val="0"/>
                  <w:marTop w:val="0"/>
                  <w:marBottom w:val="0"/>
                  <w:divBdr>
                    <w:top w:val="none" w:sz="0" w:space="0" w:color="auto"/>
                    <w:left w:val="none" w:sz="0" w:space="0" w:color="auto"/>
                    <w:bottom w:val="none" w:sz="0" w:space="0" w:color="auto"/>
                    <w:right w:val="none" w:sz="0" w:space="0" w:color="auto"/>
                  </w:divBdr>
                </w:div>
                <w:div w:id="1788963139">
                  <w:marLeft w:val="0"/>
                  <w:marRight w:val="0"/>
                  <w:marTop w:val="0"/>
                  <w:marBottom w:val="0"/>
                  <w:divBdr>
                    <w:top w:val="none" w:sz="0" w:space="0" w:color="auto"/>
                    <w:left w:val="none" w:sz="0" w:space="0" w:color="auto"/>
                    <w:bottom w:val="none" w:sz="0" w:space="0" w:color="auto"/>
                    <w:right w:val="none" w:sz="0" w:space="0" w:color="auto"/>
                  </w:divBdr>
                  <w:divsChild>
                    <w:div w:id="862403414">
                      <w:marLeft w:val="0"/>
                      <w:marRight w:val="0"/>
                      <w:marTop w:val="0"/>
                      <w:marBottom w:val="0"/>
                      <w:divBdr>
                        <w:top w:val="none" w:sz="0" w:space="0" w:color="auto"/>
                        <w:left w:val="none" w:sz="0" w:space="0" w:color="auto"/>
                        <w:bottom w:val="none" w:sz="0" w:space="0" w:color="auto"/>
                        <w:right w:val="none" w:sz="0" w:space="0" w:color="auto"/>
                      </w:divBdr>
                      <w:divsChild>
                        <w:div w:id="2041393904">
                          <w:marLeft w:val="0"/>
                          <w:marRight w:val="0"/>
                          <w:marTop w:val="0"/>
                          <w:marBottom w:val="0"/>
                          <w:divBdr>
                            <w:top w:val="none" w:sz="0" w:space="0" w:color="auto"/>
                            <w:left w:val="none" w:sz="0" w:space="0" w:color="auto"/>
                            <w:bottom w:val="none" w:sz="0" w:space="0" w:color="auto"/>
                            <w:right w:val="none" w:sz="0" w:space="0" w:color="auto"/>
                          </w:divBdr>
                          <w:divsChild>
                            <w:div w:id="843084594">
                              <w:marLeft w:val="0"/>
                              <w:marRight w:val="0"/>
                              <w:marTop w:val="0"/>
                              <w:marBottom w:val="0"/>
                              <w:divBdr>
                                <w:top w:val="none" w:sz="0" w:space="0" w:color="auto"/>
                                <w:left w:val="none" w:sz="0" w:space="0" w:color="auto"/>
                                <w:bottom w:val="none" w:sz="0" w:space="0" w:color="auto"/>
                                <w:right w:val="none" w:sz="0" w:space="0" w:color="auto"/>
                              </w:divBdr>
                              <w:divsChild>
                                <w:div w:id="295720739">
                                  <w:marLeft w:val="0"/>
                                  <w:marRight w:val="0"/>
                                  <w:marTop w:val="0"/>
                                  <w:marBottom w:val="0"/>
                                  <w:divBdr>
                                    <w:top w:val="none" w:sz="0" w:space="0" w:color="auto"/>
                                    <w:left w:val="none" w:sz="0" w:space="0" w:color="auto"/>
                                    <w:bottom w:val="none" w:sz="0" w:space="0" w:color="auto"/>
                                    <w:right w:val="none" w:sz="0" w:space="0" w:color="auto"/>
                                  </w:divBdr>
                                </w:div>
                                <w:div w:id="202489638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7488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6934363">
      <w:bodyDiv w:val="1"/>
      <w:marLeft w:val="0"/>
      <w:marRight w:val="0"/>
      <w:marTop w:val="0"/>
      <w:marBottom w:val="0"/>
      <w:divBdr>
        <w:top w:val="none" w:sz="0" w:space="0" w:color="auto"/>
        <w:left w:val="none" w:sz="0" w:space="0" w:color="auto"/>
        <w:bottom w:val="none" w:sz="0" w:space="0" w:color="auto"/>
        <w:right w:val="none" w:sz="0" w:space="0" w:color="auto"/>
      </w:divBdr>
      <w:divsChild>
        <w:div w:id="1766657167">
          <w:marLeft w:val="0"/>
          <w:marRight w:val="0"/>
          <w:marTop w:val="0"/>
          <w:marBottom w:val="75"/>
          <w:divBdr>
            <w:top w:val="none" w:sz="0" w:space="0" w:color="auto"/>
            <w:left w:val="none" w:sz="0" w:space="0" w:color="auto"/>
            <w:bottom w:val="none" w:sz="0" w:space="0" w:color="auto"/>
            <w:right w:val="none" w:sz="0" w:space="0" w:color="auto"/>
          </w:divBdr>
        </w:div>
      </w:divsChild>
    </w:div>
    <w:div w:id="1647851819">
      <w:bodyDiv w:val="1"/>
      <w:marLeft w:val="0"/>
      <w:marRight w:val="0"/>
      <w:marTop w:val="0"/>
      <w:marBottom w:val="0"/>
      <w:divBdr>
        <w:top w:val="none" w:sz="0" w:space="0" w:color="auto"/>
        <w:left w:val="none" w:sz="0" w:space="0" w:color="auto"/>
        <w:bottom w:val="none" w:sz="0" w:space="0" w:color="auto"/>
        <w:right w:val="none" w:sz="0" w:space="0" w:color="auto"/>
      </w:divBdr>
      <w:divsChild>
        <w:div w:id="624048739">
          <w:marLeft w:val="0"/>
          <w:marRight w:val="150"/>
          <w:marTop w:val="0"/>
          <w:marBottom w:val="75"/>
          <w:divBdr>
            <w:top w:val="none" w:sz="0" w:space="0" w:color="auto"/>
            <w:left w:val="none" w:sz="0" w:space="0" w:color="auto"/>
            <w:bottom w:val="none" w:sz="0" w:space="0" w:color="auto"/>
            <w:right w:val="none" w:sz="0" w:space="0" w:color="auto"/>
          </w:divBdr>
        </w:div>
        <w:div w:id="229002670">
          <w:marLeft w:val="0"/>
          <w:marRight w:val="150"/>
          <w:marTop w:val="150"/>
          <w:marBottom w:val="150"/>
          <w:divBdr>
            <w:top w:val="none" w:sz="0" w:space="0" w:color="auto"/>
            <w:left w:val="none" w:sz="0" w:space="0" w:color="auto"/>
            <w:bottom w:val="none" w:sz="0" w:space="0" w:color="auto"/>
            <w:right w:val="none" w:sz="0" w:space="0" w:color="auto"/>
          </w:divBdr>
        </w:div>
        <w:div w:id="941373320">
          <w:marLeft w:val="0"/>
          <w:marRight w:val="150"/>
          <w:marTop w:val="0"/>
          <w:marBottom w:val="0"/>
          <w:divBdr>
            <w:top w:val="none" w:sz="0" w:space="0" w:color="auto"/>
            <w:left w:val="none" w:sz="0" w:space="0" w:color="auto"/>
            <w:bottom w:val="none" w:sz="0" w:space="0" w:color="auto"/>
            <w:right w:val="none" w:sz="0" w:space="0" w:color="auto"/>
          </w:divBdr>
        </w:div>
      </w:divsChild>
    </w:div>
    <w:div w:id="1648777723">
      <w:bodyDiv w:val="1"/>
      <w:marLeft w:val="0"/>
      <w:marRight w:val="0"/>
      <w:marTop w:val="0"/>
      <w:marBottom w:val="0"/>
      <w:divBdr>
        <w:top w:val="none" w:sz="0" w:space="0" w:color="auto"/>
        <w:left w:val="none" w:sz="0" w:space="0" w:color="auto"/>
        <w:bottom w:val="none" w:sz="0" w:space="0" w:color="auto"/>
        <w:right w:val="none" w:sz="0" w:space="0" w:color="auto"/>
      </w:divBdr>
      <w:divsChild>
        <w:div w:id="190342632">
          <w:marLeft w:val="0"/>
          <w:marRight w:val="150"/>
          <w:marTop w:val="0"/>
          <w:marBottom w:val="75"/>
          <w:divBdr>
            <w:top w:val="none" w:sz="0" w:space="0" w:color="auto"/>
            <w:left w:val="none" w:sz="0" w:space="0" w:color="auto"/>
            <w:bottom w:val="none" w:sz="0" w:space="0" w:color="auto"/>
            <w:right w:val="none" w:sz="0" w:space="0" w:color="auto"/>
          </w:divBdr>
        </w:div>
        <w:div w:id="154146905">
          <w:marLeft w:val="0"/>
          <w:marRight w:val="150"/>
          <w:marTop w:val="150"/>
          <w:marBottom w:val="150"/>
          <w:divBdr>
            <w:top w:val="none" w:sz="0" w:space="0" w:color="auto"/>
            <w:left w:val="none" w:sz="0" w:space="0" w:color="auto"/>
            <w:bottom w:val="none" w:sz="0" w:space="0" w:color="auto"/>
            <w:right w:val="none" w:sz="0" w:space="0" w:color="auto"/>
          </w:divBdr>
        </w:div>
        <w:div w:id="307978763">
          <w:marLeft w:val="0"/>
          <w:marRight w:val="150"/>
          <w:marTop w:val="0"/>
          <w:marBottom w:val="0"/>
          <w:divBdr>
            <w:top w:val="none" w:sz="0" w:space="0" w:color="auto"/>
            <w:left w:val="none" w:sz="0" w:space="0" w:color="auto"/>
            <w:bottom w:val="none" w:sz="0" w:space="0" w:color="auto"/>
            <w:right w:val="none" w:sz="0" w:space="0" w:color="auto"/>
          </w:divBdr>
        </w:div>
      </w:divsChild>
    </w:div>
    <w:div w:id="1649240099">
      <w:bodyDiv w:val="1"/>
      <w:marLeft w:val="0"/>
      <w:marRight w:val="0"/>
      <w:marTop w:val="0"/>
      <w:marBottom w:val="0"/>
      <w:divBdr>
        <w:top w:val="none" w:sz="0" w:space="0" w:color="auto"/>
        <w:left w:val="none" w:sz="0" w:space="0" w:color="auto"/>
        <w:bottom w:val="none" w:sz="0" w:space="0" w:color="auto"/>
        <w:right w:val="none" w:sz="0" w:space="0" w:color="auto"/>
      </w:divBdr>
      <w:divsChild>
        <w:div w:id="39981072">
          <w:marLeft w:val="0"/>
          <w:marRight w:val="0"/>
          <w:marTop w:val="0"/>
          <w:marBottom w:val="150"/>
          <w:divBdr>
            <w:top w:val="none" w:sz="0" w:space="0" w:color="auto"/>
            <w:left w:val="none" w:sz="0" w:space="0" w:color="auto"/>
            <w:bottom w:val="none" w:sz="0" w:space="0" w:color="auto"/>
            <w:right w:val="none" w:sz="0" w:space="0" w:color="auto"/>
          </w:divBdr>
          <w:divsChild>
            <w:div w:id="1171917049">
              <w:marLeft w:val="0"/>
              <w:marRight w:val="0"/>
              <w:marTop w:val="0"/>
              <w:marBottom w:val="0"/>
              <w:divBdr>
                <w:top w:val="none" w:sz="0" w:space="0" w:color="auto"/>
                <w:left w:val="none" w:sz="0" w:space="0" w:color="auto"/>
                <w:bottom w:val="none" w:sz="0" w:space="0" w:color="auto"/>
                <w:right w:val="none" w:sz="0" w:space="0" w:color="auto"/>
              </w:divBdr>
              <w:divsChild>
                <w:div w:id="1165049269">
                  <w:marLeft w:val="0"/>
                  <w:marRight w:val="150"/>
                  <w:marTop w:val="0"/>
                  <w:marBottom w:val="0"/>
                  <w:divBdr>
                    <w:top w:val="none" w:sz="0" w:space="0" w:color="auto"/>
                    <w:left w:val="none" w:sz="0" w:space="0" w:color="auto"/>
                    <w:bottom w:val="none" w:sz="0" w:space="0" w:color="auto"/>
                    <w:right w:val="none" w:sz="0" w:space="0" w:color="auto"/>
                  </w:divBdr>
                </w:div>
                <w:div w:id="1524057435">
                  <w:marLeft w:val="0"/>
                  <w:marRight w:val="150"/>
                  <w:marTop w:val="0"/>
                  <w:marBottom w:val="0"/>
                  <w:divBdr>
                    <w:top w:val="none" w:sz="0" w:space="0" w:color="auto"/>
                    <w:left w:val="none" w:sz="0" w:space="0" w:color="auto"/>
                    <w:bottom w:val="none" w:sz="0" w:space="0" w:color="auto"/>
                    <w:right w:val="none" w:sz="0" w:space="0" w:color="auto"/>
                  </w:divBdr>
                </w:div>
              </w:divsChild>
            </w:div>
            <w:div w:id="682628434">
              <w:marLeft w:val="0"/>
              <w:marRight w:val="0"/>
              <w:marTop w:val="0"/>
              <w:marBottom w:val="0"/>
              <w:divBdr>
                <w:top w:val="none" w:sz="0" w:space="0" w:color="auto"/>
                <w:left w:val="none" w:sz="0" w:space="0" w:color="auto"/>
                <w:bottom w:val="none" w:sz="0" w:space="0" w:color="auto"/>
                <w:right w:val="none" w:sz="0" w:space="0" w:color="auto"/>
              </w:divBdr>
              <w:divsChild>
                <w:div w:id="120461885">
                  <w:marLeft w:val="0"/>
                  <w:marRight w:val="0"/>
                  <w:marTop w:val="0"/>
                  <w:marBottom w:val="0"/>
                  <w:divBdr>
                    <w:top w:val="none" w:sz="0" w:space="0" w:color="auto"/>
                    <w:left w:val="none" w:sz="0" w:space="0" w:color="auto"/>
                    <w:bottom w:val="none" w:sz="0" w:space="0" w:color="auto"/>
                    <w:right w:val="none" w:sz="0" w:space="0" w:color="auto"/>
                  </w:divBdr>
                  <w:divsChild>
                    <w:div w:id="1075972610">
                      <w:marLeft w:val="0"/>
                      <w:marRight w:val="0"/>
                      <w:marTop w:val="0"/>
                      <w:marBottom w:val="0"/>
                      <w:divBdr>
                        <w:top w:val="none" w:sz="0" w:space="0" w:color="auto"/>
                        <w:left w:val="none" w:sz="0" w:space="0" w:color="auto"/>
                        <w:bottom w:val="none" w:sz="0" w:space="0" w:color="auto"/>
                        <w:right w:val="none" w:sz="0" w:space="0" w:color="auto"/>
                      </w:divBdr>
                      <w:divsChild>
                        <w:div w:id="1149711595">
                          <w:marLeft w:val="0"/>
                          <w:marRight w:val="0"/>
                          <w:marTop w:val="0"/>
                          <w:marBottom w:val="0"/>
                          <w:divBdr>
                            <w:top w:val="none" w:sz="0" w:space="0" w:color="auto"/>
                            <w:left w:val="none" w:sz="0" w:space="0" w:color="auto"/>
                            <w:bottom w:val="none" w:sz="0" w:space="0" w:color="auto"/>
                            <w:right w:val="none" w:sz="0" w:space="0" w:color="auto"/>
                          </w:divBdr>
                        </w:div>
                      </w:divsChild>
                    </w:div>
                    <w:div w:id="97412606">
                      <w:marLeft w:val="0"/>
                      <w:marRight w:val="135"/>
                      <w:marTop w:val="0"/>
                      <w:marBottom w:val="0"/>
                      <w:divBdr>
                        <w:top w:val="none" w:sz="0" w:space="0" w:color="auto"/>
                        <w:left w:val="none" w:sz="0" w:space="0" w:color="auto"/>
                        <w:bottom w:val="none" w:sz="0" w:space="0" w:color="auto"/>
                        <w:right w:val="none" w:sz="0" w:space="0" w:color="auto"/>
                      </w:divBdr>
                    </w:div>
                    <w:div w:id="193856442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413365">
          <w:marLeft w:val="0"/>
          <w:marRight w:val="0"/>
          <w:marTop w:val="0"/>
          <w:marBottom w:val="0"/>
          <w:divBdr>
            <w:top w:val="none" w:sz="0" w:space="0" w:color="auto"/>
            <w:left w:val="none" w:sz="0" w:space="0" w:color="auto"/>
            <w:bottom w:val="none" w:sz="0" w:space="0" w:color="auto"/>
            <w:right w:val="none" w:sz="0" w:space="0" w:color="auto"/>
          </w:divBdr>
          <w:divsChild>
            <w:div w:id="46925104">
              <w:marLeft w:val="0"/>
              <w:marRight w:val="0"/>
              <w:marTop w:val="0"/>
              <w:marBottom w:val="0"/>
              <w:divBdr>
                <w:top w:val="none" w:sz="0" w:space="0" w:color="auto"/>
                <w:left w:val="none" w:sz="0" w:space="0" w:color="auto"/>
                <w:bottom w:val="none" w:sz="0" w:space="0" w:color="auto"/>
                <w:right w:val="none" w:sz="0" w:space="0" w:color="auto"/>
              </w:divBdr>
              <w:divsChild>
                <w:div w:id="941835192">
                  <w:marLeft w:val="0"/>
                  <w:marRight w:val="0"/>
                  <w:marTop w:val="0"/>
                  <w:marBottom w:val="0"/>
                  <w:divBdr>
                    <w:top w:val="none" w:sz="0" w:space="0" w:color="auto"/>
                    <w:left w:val="none" w:sz="0" w:space="0" w:color="auto"/>
                    <w:bottom w:val="none" w:sz="0" w:space="0" w:color="auto"/>
                    <w:right w:val="none" w:sz="0" w:space="0" w:color="auto"/>
                  </w:divBdr>
                </w:div>
              </w:divsChild>
            </w:div>
            <w:div w:id="1752853592">
              <w:marLeft w:val="0"/>
              <w:marRight w:val="0"/>
              <w:marTop w:val="375"/>
              <w:marBottom w:val="0"/>
              <w:divBdr>
                <w:top w:val="none" w:sz="0" w:space="0" w:color="auto"/>
                <w:left w:val="none" w:sz="0" w:space="0" w:color="auto"/>
                <w:bottom w:val="none" w:sz="0" w:space="0" w:color="auto"/>
                <w:right w:val="none" w:sz="0" w:space="0" w:color="auto"/>
              </w:divBdr>
              <w:divsChild>
                <w:div w:id="2094551175">
                  <w:marLeft w:val="0"/>
                  <w:marRight w:val="0"/>
                  <w:marTop w:val="0"/>
                  <w:marBottom w:val="0"/>
                  <w:divBdr>
                    <w:top w:val="none" w:sz="0" w:space="0" w:color="auto"/>
                    <w:left w:val="none" w:sz="0" w:space="0" w:color="auto"/>
                    <w:bottom w:val="none" w:sz="0" w:space="0" w:color="auto"/>
                    <w:right w:val="none" w:sz="0" w:space="0" w:color="auto"/>
                  </w:divBdr>
                  <w:divsChild>
                    <w:div w:id="170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6026">
              <w:marLeft w:val="0"/>
              <w:marRight w:val="0"/>
              <w:marTop w:val="375"/>
              <w:marBottom w:val="0"/>
              <w:divBdr>
                <w:top w:val="none" w:sz="0" w:space="0" w:color="auto"/>
                <w:left w:val="none" w:sz="0" w:space="0" w:color="auto"/>
                <w:bottom w:val="none" w:sz="0" w:space="0" w:color="auto"/>
                <w:right w:val="none" w:sz="0" w:space="0" w:color="auto"/>
              </w:divBdr>
              <w:divsChild>
                <w:div w:id="170879314">
                  <w:marLeft w:val="0"/>
                  <w:marRight w:val="0"/>
                  <w:marTop w:val="0"/>
                  <w:marBottom w:val="0"/>
                  <w:divBdr>
                    <w:top w:val="none" w:sz="0" w:space="0" w:color="auto"/>
                    <w:left w:val="none" w:sz="0" w:space="0" w:color="auto"/>
                    <w:bottom w:val="none" w:sz="0" w:space="0" w:color="auto"/>
                    <w:right w:val="none" w:sz="0" w:space="0" w:color="auto"/>
                  </w:divBdr>
                </w:div>
              </w:divsChild>
            </w:div>
            <w:div w:id="257107862">
              <w:marLeft w:val="0"/>
              <w:marRight w:val="0"/>
              <w:marTop w:val="225"/>
              <w:marBottom w:val="0"/>
              <w:divBdr>
                <w:top w:val="none" w:sz="0" w:space="0" w:color="auto"/>
                <w:left w:val="none" w:sz="0" w:space="0" w:color="auto"/>
                <w:bottom w:val="none" w:sz="0" w:space="0" w:color="auto"/>
                <w:right w:val="none" w:sz="0" w:space="0" w:color="auto"/>
              </w:divBdr>
              <w:divsChild>
                <w:div w:id="1586645681">
                  <w:marLeft w:val="0"/>
                  <w:marRight w:val="0"/>
                  <w:marTop w:val="0"/>
                  <w:marBottom w:val="0"/>
                  <w:divBdr>
                    <w:top w:val="none" w:sz="0" w:space="0" w:color="auto"/>
                    <w:left w:val="none" w:sz="0" w:space="0" w:color="auto"/>
                    <w:bottom w:val="none" w:sz="0" w:space="0" w:color="auto"/>
                    <w:right w:val="none" w:sz="0" w:space="0" w:color="auto"/>
                  </w:divBdr>
                </w:div>
              </w:divsChild>
            </w:div>
            <w:div w:id="701130477">
              <w:marLeft w:val="0"/>
              <w:marRight w:val="0"/>
              <w:marTop w:val="225"/>
              <w:marBottom w:val="0"/>
              <w:divBdr>
                <w:top w:val="none" w:sz="0" w:space="0" w:color="auto"/>
                <w:left w:val="none" w:sz="0" w:space="0" w:color="auto"/>
                <w:bottom w:val="none" w:sz="0" w:space="0" w:color="auto"/>
                <w:right w:val="none" w:sz="0" w:space="0" w:color="auto"/>
              </w:divBdr>
              <w:divsChild>
                <w:div w:id="1211765679">
                  <w:marLeft w:val="0"/>
                  <w:marRight w:val="0"/>
                  <w:marTop w:val="0"/>
                  <w:marBottom w:val="0"/>
                  <w:divBdr>
                    <w:top w:val="none" w:sz="0" w:space="0" w:color="auto"/>
                    <w:left w:val="none" w:sz="0" w:space="0" w:color="auto"/>
                    <w:bottom w:val="none" w:sz="0" w:space="0" w:color="auto"/>
                    <w:right w:val="none" w:sz="0" w:space="0" w:color="auto"/>
                  </w:divBdr>
                </w:div>
              </w:divsChild>
            </w:div>
            <w:div w:id="642855660">
              <w:marLeft w:val="0"/>
              <w:marRight w:val="0"/>
              <w:marTop w:val="375"/>
              <w:marBottom w:val="0"/>
              <w:divBdr>
                <w:top w:val="none" w:sz="0" w:space="0" w:color="auto"/>
                <w:left w:val="none" w:sz="0" w:space="0" w:color="auto"/>
                <w:bottom w:val="none" w:sz="0" w:space="0" w:color="auto"/>
                <w:right w:val="none" w:sz="0" w:space="0" w:color="auto"/>
              </w:divBdr>
              <w:divsChild>
                <w:div w:id="188643444">
                  <w:marLeft w:val="0"/>
                  <w:marRight w:val="0"/>
                  <w:marTop w:val="0"/>
                  <w:marBottom w:val="0"/>
                  <w:divBdr>
                    <w:top w:val="none" w:sz="0" w:space="0" w:color="auto"/>
                    <w:left w:val="none" w:sz="0" w:space="0" w:color="auto"/>
                    <w:bottom w:val="none" w:sz="0" w:space="0" w:color="auto"/>
                    <w:right w:val="none" w:sz="0" w:space="0" w:color="auto"/>
                  </w:divBdr>
                  <w:divsChild>
                    <w:div w:id="8382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836364">
              <w:marLeft w:val="0"/>
              <w:marRight w:val="0"/>
              <w:marTop w:val="375"/>
              <w:marBottom w:val="0"/>
              <w:divBdr>
                <w:top w:val="none" w:sz="0" w:space="0" w:color="auto"/>
                <w:left w:val="none" w:sz="0" w:space="0" w:color="auto"/>
                <w:bottom w:val="none" w:sz="0" w:space="0" w:color="auto"/>
                <w:right w:val="none" w:sz="0" w:space="0" w:color="auto"/>
              </w:divBdr>
              <w:divsChild>
                <w:div w:id="25841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5671">
      <w:bodyDiv w:val="1"/>
      <w:marLeft w:val="0"/>
      <w:marRight w:val="0"/>
      <w:marTop w:val="0"/>
      <w:marBottom w:val="0"/>
      <w:divBdr>
        <w:top w:val="none" w:sz="0" w:space="0" w:color="auto"/>
        <w:left w:val="none" w:sz="0" w:space="0" w:color="auto"/>
        <w:bottom w:val="none" w:sz="0" w:space="0" w:color="auto"/>
        <w:right w:val="none" w:sz="0" w:space="0" w:color="auto"/>
      </w:divBdr>
      <w:divsChild>
        <w:div w:id="1468280144">
          <w:marLeft w:val="0"/>
          <w:marRight w:val="150"/>
          <w:marTop w:val="0"/>
          <w:marBottom w:val="75"/>
          <w:divBdr>
            <w:top w:val="none" w:sz="0" w:space="0" w:color="auto"/>
            <w:left w:val="none" w:sz="0" w:space="0" w:color="auto"/>
            <w:bottom w:val="none" w:sz="0" w:space="0" w:color="auto"/>
            <w:right w:val="none" w:sz="0" w:space="0" w:color="auto"/>
          </w:divBdr>
        </w:div>
        <w:div w:id="1702585034">
          <w:marLeft w:val="0"/>
          <w:marRight w:val="150"/>
          <w:marTop w:val="150"/>
          <w:marBottom w:val="150"/>
          <w:divBdr>
            <w:top w:val="none" w:sz="0" w:space="0" w:color="auto"/>
            <w:left w:val="none" w:sz="0" w:space="0" w:color="auto"/>
            <w:bottom w:val="none" w:sz="0" w:space="0" w:color="auto"/>
            <w:right w:val="none" w:sz="0" w:space="0" w:color="auto"/>
          </w:divBdr>
        </w:div>
        <w:div w:id="356934075">
          <w:marLeft w:val="0"/>
          <w:marRight w:val="150"/>
          <w:marTop w:val="0"/>
          <w:marBottom w:val="0"/>
          <w:divBdr>
            <w:top w:val="none" w:sz="0" w:space="0" w:color="auto"/>
            <w:left w:val="none" w:sz="0" w:space="0" w:color="auto"/>
            <w:bottom w:val="none" w:sz="0" w:space="0" w:color="auto"/>
            <w:right w:val="none" w:sz="0" w:space="0" w:color="auto"/>
          </w:divBdr>
        </w:div>
      </w:divsChild>
    </w:div>
    <w:div w:id="1649743462">
      <w:bodyDiv w:val="1"/>
      <w:marLeft w:val="0"/>
      <w:marRight w:val="0"/>
      <w:marTop w:val="0"/>
      <w:marBottom w:val="0"/>
      <w:divBdr>
        <w:top w:val="none" w:sz="0" w:space="0" w:color="auto"/>
        <w:left w:val="none" w:sz="0" w:space="0" w:color="auto"/>
        <w:bottom w:val="none" w:sz="0" w:space="0" w:color="auto"/>
        <w:right w:val="none" w:sz="0" w:space="0" w:color="auto"/>
      </w:divBdr>
      <w:divsChild>
        <w:div w:id="489827200">
          <w:marLeft w:val="0"/>
          <w:marRight w:val="0"/>
          <w:marTop w:val="0"/>
          <w:marBottom w:val="0"/>
          <w:divBdr>
            <w:top w:val="none" w:sz="0" w:space="0" w:color="auto"/>
            <w:left w:val="none" w:sz="0" w:space="0" w:color="auto"/>
            <w:bottom w:val="none" w:sz="0" w:space="0" w:color="auto"/>
            <w:right w:val="none" w:sz="0" w:space="0" w:color="auto"/>
          </w:divBdr>
        </w:div>
        <w:div w:id="1829251315">
          <w:marLeft w:val="0"/>
          <w:marRight w:val="0"/>
          <w:marTop w:val="300"/>
          <w:marBottom w:val="300"/>
          <w:divBdr>
            <w:top w:val="none" w:sz="0" w:space="0" w:color="auto"/>
            <w:left w:val="none" w:sz="0" w:space="0" w:color="auto"/>
            <w:bottom w:val="none" w:sz="0" w:space="0" w:color="auto"/>
            <w:right w:val="none" w:sz="0" w:space="0" w:color="auto"/>
          </w:divBdr>
        </w:div>
        <w:div w:id="352463176">
          <w:marLeft w:val="0"/>
          <w:marRight w:val="0"/>
          <w:marTop w:val="0"/>
          <w:marBottom w:val="0"/>
          <w:divBdr>
            <w:top w:val="none" w:sz="0" w:space="0" w:color="auto"/>
            <w:left w:val="none" w:sz="0" w:space="0" w:color="auto"/>
            <w:bottom w:val="none" w:sz="0" w:space="0" w:color="auto"/>
            <w:right w:val="none" w:sz="0" w:space="0" w:color="auto"/>
          </w:divBdr>
          <w:divsChild>
            <w:div w:id="1866212779">
              <w:marLeft w:val="0"/>
              <w:marRight w:val="0"/>
              <w:marTop w:val="300"/>
              <w:marBottom w:val="450"/>
              <w:divBdr>
                <w:top w:val="none" w:sz="0" w:space="0" w:color="auto"/>
                <w:left w:val="none" w:sz="0" w:space="0" w:color="auto"/>
                <w:bottom w:val="none" w:sz="0" w:space="0" w:color="auto"/>
                <w:right w:val="none" w:sz="0" w:space="0" w:color="auto"/>
              </w:divBdr>
              <w:divsChild>
                <w:div w:id="422848211">
                  <w:marLeft w:val="0"/>
                  <w:marRight w:val="0"/>
                  <w:marTop w:val="0"/>
                  <w:marBottom w:val="0"/>
                  <w:divBdr>
                    <w:top w:val="none" w:sz="0" w:space="0" w:color="auto"/>
                    <w:left w:val="none" w:sz="0" w:space="0" w:color="auto"/>
                    <w:bottom w:val="none" w:sz="0" w:space="0" w:color="auto"/>
                    <w:right w:val="none" w:sz="0" w:space="0" w:color="auto"/>
                  </w:divBdr>
                  <w:divsChild>
                    <w:div w:id="1291328071">
                      <w:marLeft w:val="0"/>
                      <w:marRight w:val="0"/>
                      <w:marTop w:val="0"/>
                      <w:marBottom w:val="0"/>
                      <w:divBdr>
                        <w:top w:val="none" w:sz="0" w:space="0" w:color="auto"/>
                        <w:left w:val="none" w:sz="0" w:space="0" w:color="auto"/>
                        <w:bottom w:val="none" w:sz="0" w:space="0" w:color="auto"/>
                        <w:right w:val="none" w:sz="0" w:space="0" w:color="auto"/>
                      </w:divBdr>
                      <w:divsChild>
                        <w:div w:id="1447235767">
                          <w:marLeft w:val="0"/>
                          <w:marRight w:val="0"/>
                          <w:marTop w:val="0"/>
                          <w:marBottom w:val="0"/>
                          <w:divBdr>
                            <w:top w:val="none" w:sz="0" w:space="0" w:color="auto"/>
                            <w:left w:val="none" w:sz="0" w:space="0" w:color="auto"/>
                            <w:bottom w:val="none" w:sz="0" w:space="0" w:color="auto"/>
                            <w:right w:val="none" w:sz="0" w:space="0" w:color="auto"/>
                          </w:divBdr>
                          <w:divsChild>
                            <w:div w:id="439566202">
                              <w:marLeft w:val="0"/>
                              <w:marRight w:val="0"/>
                              <w:marTop w:val="0"/>
                              <w:marBottom w:val="0"/>
                              <w:divBdr>
                                <w:top w:val="none" w:sz="0" w:space="0" w:color="auto"/>
                                <w:left w:val="none" w:sz="0" w:space="0" w:color="auto"/>
                                <w:bottom w:val="none" w:sz="0" w:space="0" w:color="auto"/>
                                <w:right w:val="none" w:sz="0" w:space="0" w:color="auto"/>
                              </w:divBdr>
                              <w:divsChild>
                                <w:div w:id="1540896539">
                                  <w:marLeft w:val="0"/>
                                  <w:marRight w:val="0"/>
                                  <w:marTop w:val="0"/>
                                  <w:marBottom w:val="0"/>
                                  <w:divBdr>
                                    <w:top w:val="none" w:sz="0" w:space="0" w:color="auto"/>
                                    <w:left w:val="none" w:sz="0" w:space="0" w:color="auto"/>
                                    <w:bottom w:val="none" w:sz="0" w:space="0" w:color="auto"/>
                                    <w:right w:val="none" w:sz="0" w:space="0" w:color="auto"/>
                                  </w:divBdr>
                                  <w:divsChild>
                                    <w:div w:id="20828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7203109">
          <w:marLeft w:val="0"/>
          <w:marRight w:val="0"/>
          <w:marTop w:val="0"/>
          <w:marBottom w:val="0"/>
          <w:divBdr>
            <w:top w:val="none" w:sz="0" w:space="0" w:color="auto"/>
            <w:left w:val="none" w:sz="0" w:space="0" w:color="auto"/>
            <w:bottom w:val="none" w:sz="0" w:space="0" w:color="auto"/>
            <w:right w:val="none" w:sz="0" w:space="0" w:color="auto"/>
          </w:divBdr>
          <w:divsChild>
            <w:div w:id="111798972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0136508">
      <w:bodyDiv w:val="1"/>
      <w:marLeft w:val="0"/>
      <w:marRight w:val="0"/>
      <w:marTop w:val="0"/>
      <w:marBottom w:val="0"/>
      <w:divBdr>
        <w:top w:val="none" w:sz="0" w:space="0" w:color="auto"/>
        <w:left w:val="none" w:sz="0" w:space="0" w:color="auto"/>
        <w:bottom w:val="none" w:sz="0" w:space="0" w:color="auto"/>
        <w:right w:val="none" w:sz="0" w:space="0" w:color="auto"/>
      </w:divBdr>
      <w:divsChild>
        <w:div w:id="338850460">
          <w:marLeft w:val="0"/>
          <w:marRight w:val="150"/>
          <w:marTop w:val="0"/>
          <w:marBottom w:val="75"/>
          <w:divBdr>
            <w:top w:val="none" w:sz="0" w:space="0" w:color="auto"/>
            <w:left w:val="none" w:sz="0" w:space="0" w:color="auto"/>
            <w:bottom w:val="none" w:sz="0" w:space="0" w:color="auto"/>
            <w:right w:val="none" w:sz="0" w:space="0" w:color="auto"/>
          </w:divBdr>
        </w:div>
        <w:div w:id="1948155579">
          <w:marLeft w:val="0"/>
          <w:marRight w:val="150"/>
          <w:marTop w:val="150"/>
          <w:marBottom w:val="150"/>
          <w:divBdr>
            <w:top w:val="none" w:sz="0" w:space="0" w:color="auto"/>
            <w:left w:val="none" w:sz="0" w:space="0" w:color="auto"/>
            <w:bottom w:val="none" w:sz="0" w:space="0" w:color="auto"/>
            <w:right w:val="none" w:sz="0" w:space="0" w:color="auto"/>
          </w:divBdr>
        </w:div>
        <w:div w:id="1747799458">
          <w:marLeft w:val="0"/>
          <w:marRight w:val="150"/>
          <w:marTop w:val="0"/>
          <w:marBottom w:val="0"/>
          <w:divBdr>
            <w:top w:val="none" w:sz="0" w:space="0" w:color="auto"/>
            <w:left w:val="none" w:sz="0" w:space="0" w:color="auto"/>
            <w:bottom w:val="none" w:sz="0" w:space="0" w:color="auto"/>
            <w:right w:val="none" w:sz="0" w:space="0" w:color="auto"/>
          </w:divBdr>
        </w:div>
      </w:divsChild>
    </w:div>
    <w:div w:id="1650940394">
      <w:bodyDiv w:val="1"/>
      <w:marLeft w:val="0"/>
      <w:marRight w:val="0"/>
      <w:marTop w:val="0"/>
      <w:marBottom w:val="0"/>
      <w:divBdr>
        <w:top w:val="none" w:sz="0" w:space="0" w:color="auto"/>
        <w:left w:val="none" w:sz="0" w:space="0" w:color="auto"/>
        <w:bottom w:val="none" w:sz="0" w:space="0" w:color="auto"/>
        <w:right w:val="none" w:sz="0" w:space="0" w:color="auto"/>
      </w:divBdr>
      <w:divsChild>
        <w:div w:id="2020544693">
          <w:marLeft w:val="0"/>
          <w:marRight w:val="150"/>
          <w:marTop w:val="0"/>
          <w:marBottom w:val="75"/>
          <w:divBdr>
            <w:top w:val="none" w:sz="0" w:space="0" w:color="auto"/>
            <w:left w:val="none" w:sz="0" w:space="0" w:color="auto"/>
            <w:bottom w:val="none" w:sz="0" w:space="0" w:color="auto"/>
            <w:right w:val="none" w:sz="0" w:space="0" w:color="auto"/>
          </w:divBdr>
        </w:div>
        <w:div w:id="80103694">
          <w:marLeft w:val="0"/>
          <w:marRight w:val="150"/>
          <w:marTop w:val="150"/>
          <w:marBottom w:val="150"/>
          <w:divBdr>
            <w:top w:val="none" w:sz="0" w:space="0" w:color="auto"/>
            <w:left w:val="none" w:sz="0" w:space="0" w:color="auto"/>
            <w:bottom w:val="none" w:sz="0" w:space="0" w:color="auto"/>
            <w:right w:val="none" w:sz="0" w:space="0" w:color="auto"/>
          </w:divBdr>
        </w:div>
        <w:div w:id="736325305">
          <w:marLeft w:val="0"/>
          <w:marRight w:val="150"/>
          <w:marTop w:val="0"/>
          <w:marBottom w:val="0"/>
          <w:divBdr>
            <w:top w:val="none" w:sz="0" w:space="0" w:color="auto"/>
            <w:left w:val="none" w:sz="0" w:space="0" w:color="auto"/>
            <w:bottom w:val="none" w:sz="0" w:space="0" w:color="auto"/>
            <w:right w:val="none" w:sz="0" w:space="0" w:color="auto"/>
          </w:divBdr>
        </w:div>
      </w:divsChild>
    </w:div>
    <w:div w:id="1651060331">
      <w:bodyDiv w:val="1"/>
      <w:marLeft w:val="0"/>
      <w:marRight w:val="0"/>
      <w:marTop w:val="0"/>
      <w:marBottom w:val="0"/>
      <w:divBdr>
        <w:top w:val="none" w:sz="0" w:space="0" w:color="auto"/>
        <w:left w:val="none" w:sz="0" w:space="0" w:color="auto"/>
        <w:bottom w:val="none" w:sz="0" w:space="0" w:color="auto"/>
        <w:right w:val="none" w:sz="0" w:space="0" w:color="auto"/>
      </w:divBdr>
    </w:div>
    <w:div w:id="1651136712">
      <w:bodyDiv w:val="1"/>
      <w:marLeft w:val="0"/>
      <w:marRight w:val="0"/>
      <w:marTop w:val="0"/>
      <w:marBottom w:val="0"/>
      <w:divBdr>
        <w:top w:val="none" w:sz="0" w:space="0" w:color="auto"/>
        <w:left w:val="none" w:sz="0" w:space="0" w:color="auto"/>
        <w:bottom w:val="none" w:sz="0" w:space="0" w:color="auto"/>
        <w:right w:val="none" w:sz="0" w:space="0" w:color="auto"/>
      </w:divBdr>
      <w:divsChild>
        <w:div w:id="899630929">
          <w:marLeft w:val="0"/>
          <w:marRight w:val="150"/>
          <w:marTop w:val="0"/>
          <w:marBottom w:val="75"/>
          <w:divBdr>
            <w:top w:val="none" w:sz="0" w:space="0" w:color="auto"/>
            <w:left w:val="none" w:sz="0" w:space="0" w:color="auto"/>
            <w:bottom w:val="none" w:sz="0" w:space="0" w:color="auto"/>
            <w:right w:val="none" w:sz="0" w:space="0" w:color="auto"/>
          </w:divBdr>
        </w:div>
        <w:div w:id="501894453">
          <w:marLeft w:val="0"/>
          <w:marRight w:val="150"/>
          <w:marTop w:val="150"/>
          <w:marBottom w:val="150"/>
          <w:divBdr>
            <w:top w:val="none" w:sz="0" w:space="0" w:color="auto"/>
            <w:left w:val="none" w:sz="0" w:space="0" w:color="auto"/>
            <w:bottom w:val="none" w:sz="0" w:space="0" w:color="auto"/>
            <w:right w:val="none" w:sz="0" w:space="0" w:color="auto"/>
          </w:divBdr>
        </w:div>
        <w:div w:id="85078669">
          <w:marLeft w:val="0"/>
          <w:marRight w:val="150"/>
          <w:marTop w:val="0"/>
          <w:marBottom w:val="0"/>
          <w:divBdr>
            <w:top w:val="none" w:sz="0" w:space="0" w:color="auto"/>
            <w:left w:val="none" w:sz="0" w:space="0" w:color="auto"/>
            <w:bottom w:val="none" w:sz="0" w:space="0" w:color="auto"/>
            <w:right w:val="none" w:sz="0" w:space="0" w:color="auto"/>
          </w:divBdr>
        </w:div>
      </w:divsChild>
    </w:div>
    <w:div w:id="1651330467">
      <w:bodyDiv w:val="1"/>
      <w:marLeft w:val="0"/>
      <w:marRight w:val="0"/>
      <w:marTop w:val="0"/>
      <w:marBottom w:val="0"/>
      <w:divBdr>
        <w:top w:val="none" w:sz="0" w:space="0" w:color="auto"/>
        <w:left w:val="none" w:sz="0" w:space="0" w:color="auto"/>
        <w:bottom w:val="none" w:sz="0" w:space="0" w:color="auto"/>
        <w:right w:val="none" w:sz="0" w:space="0" w:color="auto"/>
      </w:divBdr>
      <w:divsChild>
        <w:div w:id="1311983497">
          <w:marLeft w:val="0"/>
          <w:marRight w:val="0"/>
          <w:marTop w:val="0"/>
          <w:marBottom w:val="300"/>
          <w:divBdr>
            <w:top w:val="none" w:sz="0" w:space="0" w:color="auto"/>
            <w:left w:val="none" w:sz="0" w:space="0" w:color="auto"/>
            <w:bottom w:val="none" w:sz="0" w:space="0" w:color="auto"/>
            <w:right w:val="none" w:sz="0" w:space="0" w:color="auto"/>
          </w:divBdr>
        </w:div>
      </w:divsChild>
    </w:div>
    <w:div w:id="1651865971">
      <w:bodyDiv w:val="1"/>
      <w:marLeft w:val="0"/>
      <w:marRight w:val="0"/>
      <w:marTop w:val="0"/>
      <w:marBottom w:val="0"/>
      <w:divBdr>
        <w:top w:val="none" w:sz="0" w:space="0" w:color="auto"/>
        <w:left w:val="none" w:sz="0" w:space="0" w:color="auto"/>
        <w:bottom w:val="none" w:sz="0" w:space="0" w:color="auto"/>
        <w:right w:val="none" w:sz="0" w:space="0" w:color="auto"/>
      </w:divBdr>
      <w:divsChild>
        <w:div w:id="1079063268">
          <w:marLeft w:val="0"/>
          <w:marRight w:val="0"/>
          <w:marTop w:val="0"/>
          <w:marBottom w:val="300"/>
          <w:divBdr>
            <w:top w:val="none" w:sz="0" w:space="0" w:color="auto"/>
            <w:left w:val="none" w:sz="0" w:space="0" w:color="auto"/>
            <w:bottom w:val="none" w:sz="0" w:space="0" w:color="auto"/>
            <w:right w:val="none" w:sz="0" w:space="0" w:color="auto"/>
          </w:divBdr>
        </w:div>
      </w:divsChild>
    </w:div>
    <w:div w:id="1652178657">
      <w:bodyDiv w:val="1"/>
      <w:marLeft w:val="0"/>
      <w:marRight w:val="0"/>
      <w:marTop w:val="0"/>
      <w:marBottom w:val="0"/>
      <w:divBdr>
        <w:top w:val="none" w:sz="0" w:space="0" w:color="auto"/>
        <w:left w:val="none" w:sz="0" w:space="0" w:color="auto"/>
        <w:bottom w:val="none" w:sz="0" w:space="0" w:color="auto"/>
        <w:right w:val="none" w:sz="0" w:space="0" w:color="auto"/>
      </w:divBdr>
      <w:divsChild>
        <w:div w:id="1156149737">
          <w:marLeft w:val="0"/>
          <w:marRight w:val="0"/>
          <w:marTop w:val="375"/>
          <w:marBottom w:val="0"/>
          <w:divBdr>
            <w:top w:val="none" w:sz="0" w:space="0" w:color="auto"/>
            <w:left w:val="none" w:sz="0" w:space="0" w:color="auto"/>
            <w:bottom w:val="none" w:sz="0" w:space="0" w:color="auto"/>
            <w:right w:val="none" w:sz="0" w:space="0" w:color="auto"/>
          </w:divBdr>
          <w:divsChild>
            <w:div w:id="12192654">
              <w:marLeft w:val="0"/>
              <w:marRight w:val="0"/>
              <w:marTop w:val="0"/>
              <w:marBottom w:val="0"/>
              <w:divBdr>
                <w:top w:val="none" w:sz="0" w:space="0" w:color="auto"/>
                <w:left w:val="none" w:sz="0" w:space="0" w:color="auto"/>
                <w:bottom w:val="none" w:sz="0" w:space="0" w:color="auto"/>
                <w:right w:val="none" w:sz="0" w:space="0" w:color="auto"/>
              </w:divBdr>
            </w:div>
          </w:divsChild>
        </w:div>
        <w:div w:id="1278485369">
          <w:marLeft w:val="0"/>
          <w:marRight w:val="0"/>
          <w:marTop w:val="225"/>
          <w:marBottom w:val="0"/>
          <w:divBdr>
            <w:top w:val="none" w:sz="0" w:space="0" w:color="auto"/>
            <w:left w:val="none" w:sz="0" w:space="0" w:color="auto"/>
            <w:bottom w:val="none" w:sz="0" w:space="0" w:color="auto"/>
            <w:right w:val="none" w:sz="0" w:space="0" w:color="auto"/>
          </w:divBdr>
          <w:divsChild>
            <w:div w:id="618146971">
              <w:marLeft w:val="0"/>
              <w:marRight w:val="0"/>
              <w:marTop w:val="0"/>
              <w:marBottom w:val="0"/>
              <w:divBdr>
                <w:top w:val="none" w:sz="0" w:space="0" w:color="auto"/>
                <w:left w:val="none" w:sz="0" w:space="0" w:color="auto"/>
                <w:bottom w:val="none" w:sz="0" w:space="0" w:color="auto"/>
                <w:right w:val="none" w:sz="0" w:space="0" w:color="auto"/>
              </w:divBdr>
            </w:div>
          </w:divsChild>
        </w:div>
        <w:div w:id="1825124324">
          <w:marLeft w:val="0"/>
          <w:marRight w:val="0"/>
          <w:marTop w:val="0"/>
          <w:marBottom w:val="0"/>
          <w:divBdr>
            <w:top w:val="none" w:sz="0" w:space="0" w:color="auto"/>
            <w:left w:val="none" w:sz="0" w:space="0" w:color="auto"/>
            <w:bottom w:val="none" w:sz="0" w:space="0" w:color="auto"/>
            <w:right w:val="none" w:sz="0" w:space="0" w:color="auto"/>
          </w:divBdr>
          <w:divsChild>
            <w:div w:id="283969422">
              <w:marLeft w:val="0"/>
              <w:marRight w:val="0"/>
              <w:marTop w:val="0"/>
              <w:marBottom w:val="0"/>
              <w:divBdr>
                <w:top w:val="none" w:sz="0" w:space="0" w:color="auto"/>
                <w:left w:val="none" w:sz="0" w:space="0" w:color="auto"/>
                <w:bottom w:val="none" w:sz="0" w:space="0" w:color="auto"/>
                <w:right w:val="none" w:sz="0" w:space="0" w:color="auto"/>
              </w:divBdr>
            </w:div>
          </w:divsChild>
        </w:div>
        <w:div w:id="1837920337">
          <w:marLeft w:val="0"/>
          <w:marRight w:val="0"/>
          <w:marTop w:val="375"/>
          <w:marBottom w:val="0"/>
          <w:divBdr>
            <w:top w:val="none" w:sz="0" w:space="0" w:color="auto"/>
            <w:left w:val="none" w:sz="0" w:space="0" w:color="auto"/>
            <w:bottom w:val="none" w:sz="0" w:space="0" w:color="auto"/>
            <w:right w:val="none" w:sz="0" w:space="0" w:color="auto"/>
          </w:divBdr>
          <w:divsChild>
            <w:div w:id="784663335">
              <w:marLeft w:val="0"/>
              <w:marRight w:val="0"/>
              <w:marTop w:val="0"/>
              <w:marBottom w:val="0"/>
              <w:divBdr>
                <w:top w:val="none" w:sz="0" w:space="0" w:color="auto"/>
                <w:left w:val="none" w:sz="0" w:space="0" w:color="auto"/>
                <w:bottom w:val="none" w:sz="0" w:space="0" w:color="auto"/>
                <w:right w:val="none" w:sz="0" w:space="0" w:color="auto"/>
              </w:divBdr>
              <w:divsChild>
                <w:div w:id="167025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40407">
      <w:bodyDiv w:val="1"/>
      <w:marLeft w:val="0"/>
      <w:marRight w:val="0"/>
      <w:marTop w:val="0"/>
      <w:marBottom w:val="0"/>
      <w:divBdr>
        <w:top w:val="none" w:sz="0" w:space="0" w:color="auto"/>
        <w:left w:val="none" w:sz="0" w:space="0" w:color="auto"/>
        <w:bottom w:val="none" w:sz="0" w:space="0" w:color="auto"/>
        <w:right w:val="none" w:sz="0" w:space="0" w:color="auto"/>
      </w:divBdr>
      <w:divsChild>
        <w:div w:id="607468020">
          <w:marLeft w:val="0"/>
          <w:marRight w:val="150"/>
          <w:marTop w:val="0"/>
          <w:marBottom w:val="75"/>
          <w:divBdr>
            <w:top w:val="none" w:sz="0" w:space="0" w:color="auto"/>
            <w:left w:val="none" w:sz="0" w:space="0" w:color="auto"/>
            <w:bottom w:val="none" w:sz="0" w:space="0" w:color="auto"/>
            <w:right w:val="none" w:sz="0" w:space="0" w:color="auto"/>
          </w:divBdr>
        </w:div>
        <w:div w:id="1654681115">
          <w:marLeft w:val="0"/>
          <w:marRight w:val="150"/>
          <w:marTop w:val="150"/>
          <w:marBottom w:val="150"/>
          <w:divBdr>
            <w:top w:val="none" w:sz="0" w:space="0" w:color="auto"/>
            <w:left w:val="none" w:sz="0" w:space="0" w:color="auto"/>
            <w:bottom w:val="none" w:sz="0" w:space="0" w:color="auto"/>
            <w:right w:val="none" w:sz="0" w:space="0" w:color="auto"/>
          </w:divBdr>
        </w:div>
        <w:div w:id="509219163">
          <w:marLeft w:val="0"/>
          <w:marRight w:val="150"/>
          <w:marTop w:val="0"/>
          <w:marBottom w:val="0"/>
          <w:divBdr>
            <w:top w:val="none" w:sz="0" w:space="0" w:color="auto"/>
            <w:left w:val="none" w:sz="0" w:space="0" w:color="auto"/>
            <w:bottom w:val="none" w:sz="0" w:space="0" w:color="auto"/>
            <w:right w:val="none" w:sz="0" w:space="0" w:color="auto"/>
          </w:divBdr>
        </w:div>
      </w:divsChild>
    </w:div>
    <w:div w:id="1653364688">
      <w:bodyDiv w:val="1"/>
      <w:marLeft w:val="0"/>
      <w:marRight w:val="0"/>
      <w:marTop w:val="0"/>
      <w:marBottom w:val="0"/>
      <w:divBdr>
        <w:top w:val="none" w:sz="0" w:space="0" w:color="auto"/>
        <w:left w:val="none" w:sz="0" w:space="0" w:color="auto"/>
        <w:bottom w:val="none" w:sz="0" w:space="0" w:color="auto"/>
        <w:right w:val="none" w:sz="0" w:space="0" w:color="auto"/>
      </w:divBdr>
      <w:divsChild>
        <w:div w:id="1959946142">
          <w:marLeft w:val="0"/>
          <w:marRight w:val="0"/>
          <w:marTop w:val="0"/>
          <w:marBottom w:val="0"/>
          <w:divBdr>
            <w:top w:val="none" w:sz="0" w:space="0" w:color="auto"/>
            <w:left w:val="none" w:sz="0" w:space="0" w:color="auto"/>
            <w:bottom w:val="none" w:sz="0" w:space="0" w:color="auto"/>
            <w:right w:val="none" w:sz="0" w:space="0" w:color="auto"/>
          </w:divBdr>
        </w:div>
        <w:div w:id="969170767">
          <w:marLeft w:val="0"/>
          <w:marRight w:val="0"/>
          <w:marTop w:val="300"/>
          <w:marBottom w:val="300"/>
          <w:divBdr>
            <w:top w:val="none" w:sz="0" w:space="0" w:color="auto"/>
            <w:left w:val="none" w:sz="0" w:space="0" w:color="auto"/>
            <w:bottom w:val="none" w:sz="0" w:space="0" w:color="auto"/>
            <w:right w:val="none" w:sz="0" w:space="0" w:color="auto"/>
          </w:divBdr>
        </w:div>
        <w:div w:id="955914862">
          <w:marLeft w:val="0"/>
          <w:marRight w:val="0"/>
          <w:marTop w:val="0"/>
          <w:marBottom w:val="0"/>
          <w:divBdr>
            <w:top w:val="none" w:sz="0" w:space="0" w:color="auto"/>
            <w:left w:val="none" w:sz="0" w:space="0" w:color="auto"/>
            <w:bottom w:val="none" w:sz="0" w:space="0" w:color="auto"/>
            <w:right w:val="none" w:sz="0" w:space="0" w:color="auto"/>
          </w:divBdr>
          <w:divsChild>
            <w:div w:id="869034476">
              <w:marLeft w:val="0"/>
              <w:marRight w:val="0"/>
              <w:marTop w:val="300"/>
              <w:marBottom w:val="450"/>
              <w:divBdr>
                <w:top w:val="none" w:sz="0" w:space="0" w:color="auto"/>
                <w:left w:val="none" w:sz="0" w:space="0" w:color="auto"/>
                <w:bottom w:val="none" w:sz="0" w:space="0" w:color="auto"/>
                <w:right w:val="none" w:sz="0" w:space="0" w:color="auto"/>
              </w:divBdr>
              <w:divsChild>
                <w:div w:id="1646202262">
                  <w:marLeft w:val="0"/>
                  <w:marRight w:val="0"/>
                  <w:marTop w:val="0"/>
                  <w:marBottom w:val="0"/>
                  <w:divBdr>
                    <w:top w:val="none" w:sz="0" w:space="0" w:color="auto"/>
                    <w:left w:val="none" w:sz="0" w:space="0" w:color="auto"/>
                    <w:bottom w:val="none" w:sz="0" w:space="0" w:color="auto"/>
                    <w:right w:val="none" w:sz="0" w:space="0" w:color="auto"/>
                  </w:divBdr>
                  <w:divsChild>
                    <w:div w:id="147208178">
                      <w:marLeft w:val="0"/>
                      <w:marRight w:val="0"/>
                      <w:marTop w:val="0"/>
                      <w:marBottom w:val="0"/>
                      <w:divBdr>
                        <w:top w:val="none" w:sz="0" w:space="0" w:color="auto"/>
                        <w:left w:val="none" w:sz="0" w:space="0" w:color="auto"/>
                        <w:bottom w:val="none" w:sz="0" w:space="0" w:color="auto"/>
                        <w:right w:val="none" w:sz="0" w:space="0" w:color="auto"/>
                      </w:divBdr>
                      <w:divsChild>
                        <w:div w:id="962076167">
                          <w:marLeft w:val="0"/>
                          <w:marRight w:val="0"/>
                          <w:marTop w:val="0"/>
                          <w:marBottom w:val="0"/>
                          <w:divBdr>
                            <w:top w:val="none" w:sz="0" w:space="0" w:color="auto"/>
                            <w:left w:val="none" w:sz="0" w:space="0" w:color="auto"/>
                            <w:bottom w:val="none" w:sz="0" w:space="0" w:color="auto"/>
                            <w:right w:val="none" w:sz="0" w:space="0" w:color="auto"/>
                          </w:divBdr>
                          <w:divsChild>
                            <w:div w:id="321398902">
                              <w:marLeft w:val="0"/>
                              <w:marRight w:val="0"/>
                              <w:marTop w:val="0"/>
                              <w:marBottom w:val="0"/>
                              <w:divBdr>
                                <w:top w:val="none" w:sz="0" w:space="0" w:color="auto"/>
                                <w:left w:val="none" w:sz="0" w:space="0" w:color="auto"/>
                                <w:bottom w:val="none" w:sz="0" w:space="0" w:color="auto"/>
                                <w:right w:val="none" w:sz="0" w:space="0" w:color="auto"/>
                              </w:divBdr>
                              <w:divsChild>
                                <w:div w:id="1196574699">
                                  <w:marLeft w:val="0"/>
                                  <w:marRight w:val="0"/>
                                  <w:marTop w:val="0"/>
                                  <w:marBottom w:val="0"/>
                                  <w:divBdr>
                                    <w:top w:val="none" w:sz="0" w:space="0" w:color="auto"/>
                                    <w:left w:val="none" w:sz="0" w:space="0" w:color="auto"/>
                                    <w:bottom w:val="none" w:sz="0" w:space="0" w:color="auto"/>
                                    <w:right w:val="none" w:sz="0" w:space="0" w:color="auto"/>
                                  </w:divBdr>
                                  <w:divsChild>
                                    <w:div w:id="1436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546824">
          <w:marLeft w:val="0"/>
          <w:marRight w:val="0"/>
          <w:marTop w:val="0"/>
          <w:marBottom w:val="0"/>
          <w:divBdr>
            <w:top w:val="none" w:sz="0" w:space="0" w:color="auto"/>
            <w:left w:val="none" w:sz="0" w:space="0" w:color="auto"/>
            <w:bottom w:val="none" w:sz="0" w:space="0" w:color="auto"/>
            <w:right w:val="none" w:sz="0" w:space="0" w:color="auto"/>
          </w:divBdr>
        </w:div>
      </w:divsChild>
    </w:div>
    <w:div w:id="1654025359">
      <w:bodyDiv w:val="1"/>
      <w:marLeft w:val="0"/>
      <w:marRight w:val="0"/>
      <w:marTop w:val="0"/>
      <w:marBottom w:val="0"/>
      <w:divBdr>
        <w:top w:val="none" w:sz="0" w:space="0" w:color="auto"/>
        <w:left w:val="none" w:sz="0" w:space="0" w:color="auto"/>
        <w:bottom w:val="none" w:sz="0" w:space="0" w:color="auto"/>
        <w:right w:val="none" w:sz="0" w:space="0" w:color="auto"/>
      </w:divBdr>
      <w:divsChild>
        <w:div w:id="728381453">
          <w:marLeft w:val="0"/>
          <w:marRight w:val="0"/>
          <w:marTop w:val="0"/>
          <w:marBottom w:val="150"/>
          <w:divBdr>
            <w:top w:val="none" w:sz="0" w:space="0" w:color="auto"/>
            <w:left w:val="none" w:sz="0" w:space="0" w:color="auto"/>
            <w:bottom w:val="none" w:sz="0" w:space="0" w:color="auto"/>
            <w:right w:val="none" w:sz="0" w:space="0" w:color="auto"/>
          </w:divBdr>
          <w:divsChild>
            <w:div w:id="2034572244">
              <w:marLeft w:val="0"/>
              <w:marRight w:val="0"/>
              <w:marTop w:val="0"/>
              <w:marBottom w:val="0"/>
              <w:divBdr>
                <w:top w:val="none" w:sz="0" w:space="0" w:color="auto"/>
                <w:left w:val="none" w:sz="0" w:space="0" w:color="auto"/>
                <w:bottom w:val="none" w:sz="0" w:space="0" w:color="auto"/>
                <w:right w:val="none" w:sz="0" w:space="0" w:color="auto"/>
              </w:divBdr>
              <w:divsChild>
                <w:div w:id="723068746">
                  <w:marLeft w:val="0"/>
                  <w:marRight w:val="150"/>
                  <w:marTop w:val="0"/>
                  <w:marBottom w:val="0"/>
                  <w:divBdr>
                    <w:top w:val="none" w:sz="0" w:space="0" w:color="auto"/>
                    <w:left w:val="none" w:sz="0" w:space="0" w:color="auto"/>
                    <w:bottom w:val="none" w:sz="0" w:space="0" w:color="auto"/>
                    <w:right w:val="none" w:sz="0" w:space="0" w:color="auto"/>
                  </w:divBdr>
                </w:div>
                <w:div w:id="1430588750">
                  <w:marLeft w:val="0"/>
                  <w:marRight w:val="150"/>
                  <w:marTop w:val="0"/>
                  <w:marBottom w:val="0"/>
                  <w:divBdr>
                    <w:top w:val="none" w:sz="0" w:space="0" w:color="auto"/>
                    <w:left w:val="none" w:sz="0" w:space="0" w:color="auto"/>
                    <w:bottom w:val="none" w:sz="0" w:space="0" w:color="auto"/>
                    <w:right w:val="none" w:sz="0" w:space="0" w:color="auto"/>
                  </w:divBdr>
                </w:div>
              </w:divsChild>
            </w:div>
            <w:div w:id="587538649">
              <w:marLeft w:val="0"/>
              <w:marRight w:val="0"/>
              <w:marTop w:val="0"/>
              <w:marBottom w:val="0"/>
              <w:divBdr>
                <w:top w:val="none" w:sz="0" w:space="0" w:color="auto"/>
                <w:left w:val="none" w:sz="0" w:space="0" w:color="auto"/>
                <w:bottom w:val="none" w:sz="0" w:space="0" w:color="auto"/>
                <w:right w:val="none" w:sz="0" w:space="0" w:color="auto"/>
              </w:divBdr>
              <w:divsChild>
                <w:div w:id="1903178353">
                  <w:marLeft w:val="0"/>
                  <w:marRight w:val="0"/>
                  <w:marTop w:val="0"/>
                  <w:marBottom w:val="0"/>
                  <w:divBdr>
                    <w:top w:val="none" w:sz="0" w:space="0" w:color="auto"/>
                    <w:left w:val="none" w:sz="0" w:space="0" w:color="auto"/>
                    <w:bottom w:val="none" w:sz="0" w:space="0" w:color="auto"/>
                    <w:right w:val="none" w:sz="0" w:space="0" w:color="auto"/>
                  </w:divBdr>
                  <w:divsChild>
                    <w:div w:id="1447503432">
                      <w:marLeft w:val="0"/>
                      <w:marRight w:val="0"/>
                      <w:marTop w:val="0"/>
                      <w:marBottom w:val="0"/>
                      <w:divBdr>
                        <w:top w:val="none" w:sz="0" w:space="0" w:color="auto"/>
                        <w:left w:val="none" w:sz="0" w:space="0" w:color="auto"/>
                        <w:bottom w:val="none" w:sz="0" w:space="0" w:color="auto"/>
                        <w:right w:val="none" w:sz="0" w:space="0" w:color="auto"/>
                      </w:divBdr>
                      <w:divsChild>
                        <w:div w:id="499395569">
                          <w:marLeft w:val="0"/>
                          <w:marRight w:val="0"/>
                          <w:marTop w:val="0"/>
                          <w:marBottom w:val="0"/>
                          <w:divBdr>
                            <w:top w:val="none" w:sz="0" w:space="0" w:color="auto"/>
                            <w:left w:val="none" w:sz="0" w:space="0" w:color="auto"/>
                            <w:bottom w:val="none" w:sz="0" w:space="0" w:color="auto"/>
                            <w:right w:val="none" w:sz="0" w:space="0" w:color="auto"/>
                          </w:divBdr>
                        </w:div>
                      </w:divsChild>
                    </w:div>
                    <w:div w:id="447892536">
                      <w:marLeft w:val="0"/>
                      <w:marRight w:val="135"/>
                      <w:marTop w:val="0"/>
                      <w:marBottom w:val="0"/>
                      <w:divBdr>
                        <w:top w:val="none" w:sz="0" w:space="0" w:color="auto"/>
                        <w:left w:val="none" w:sz="0" w:space="0" w:color="auto"/>
                        <w:bottom w:val="none" w:sz="0" w:space="0" w:color="auto"/>
                        <w:right w:val="none" w:sz="0" w:space="0" w:color="auto"/>
                      </w:divBdr>
                    </w:div>
                    <w:div w:id="2349792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199300">
          <w:marLeft w:val="0"/>
          <w:marRight w:val="0"/>
          <w:marTop w:val="0"/>
          <w:marBottom w:val="0"/>
          <w:divBdr>
            <w:top w:val="none" w:sz="0" w:space="0" w:color="auto"/>
            <w:left w:val="none" w:sz="0" w:space="0" w:color="auto"/>
            <w:bottom w:val="none" w:sz="0" w:space="0" w:color="auto"/>
            <w:right w:val="none" w:sz="0" w:space="0" w:color="auto"/>
          </w:divBdr>
          <w:divsChild>
            <w:div w:id="115947471">
              <w:marLeft w:val="0"/>
              <w:marRight w:val="0"/>
              <w:marTop w:val="0"/>
              <w:marBottom w:val="0"/>
              <w:divBdr>
                <w:top w:val="none" w:sz="0" w:space="0" w:color="auto"/>
                <w:left w:val="none" w:sz="0" w:space="0" w:color="auto"/>
                <w:bottom w:val="none" w:sz="0" w:space="0" w:color="auto"/>
                <w:right w:val="none" w:sz="0" w:space="0" w:color="auto"/>
              </w:divBdr>
              <w:divsChild>
                <w:div w:id="1766263595">
                  <w:marLeft w:val="0"/>
                  <w:marRight w:val="0"/>
                  <w:marTop w:val="0"/>
                  <w:marBottom w:val="0"/>
                  <w:divBdr>
                    <w:top w:val="none" w:sz="0" w:space="0" w:color="auto"/>
                    <w:left w:val="none" w:sz="0" w:space="0" w:color="auto"/>
                    <w:bottom w:val="none" w:sz="0" w:space="0" w:color="auto"/>
                    <w:right w:val="none" w:sz="0" w:space="0" w:color="auto"/>
                  </w:divBdr>
                </w:div>
              </w:divsChild>
            </w:div>
            <w:div w:id="1526796477">
              <w:marLeft w:val="0"/>
              <w:marRight w:val="0"/>
              <w:marTop w:val="375"/>
              <w:marBottom w:val="0"/>
              <w:divBdr>
                <w:top w:val="none" w:sz="0" w:space="0" w:color="auto"/>
                <w:left w:val="none" w:sz="0" w:space="0" w:color="auto"/>
                <w:bottom w:val="none" w:sz="0" w:space="0" w:color="auto"/>
                <w:right w:val="none" w:sz="0" w:space="0" w:color="auto"/>
              </w:divBdr>
              <w:divsChild>
                <w:div w:id="1807771064">
                  <w:marLeft w:val="0"/>
                  <w:marRight w:val="0"/>
                  <w:marTop w:val="0"/>
                  <w:marBottom w:val="0"/>
                  <w:divBdr>
                    <w:top w:val="none" w:sz="0" w:space="0" w:color="auto"/>
                    <w:left w:val="none" w:sz="0" w:space="0" w:color="auto"/>
                    <w:bottom w:val="none" w:sz="0" w:space="0" w:color="auto"/>
                    <w:right w:val="none" w:sz="0" w:space="0" w:color="auto"/>
                  </w:divBdr>
                  <w:divsChild>
                    <w:div w:id="72491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6492">
              <w:marLeft w:val="0"/>
              <w:marRight w:val="0"/>
              <w:marTop w:val="375"/>
              <w:marBottom w:val="0"/>
              <w:divBdr>
                <w:top w:val="none" w:sz="0" w:space="0" w:color="auto"/>
                <w:left w:val="none" w:sz="0" w:space="0" w:color="auto"/>
                <w:bottom w:val="none" w:sz="0" w:space="0" w:color="auto"/>
                <w:right w:val="none" w:sz="0" w:space="0" w:color="auto"/>
              </w:divBdr>
              <w:divsChild>
                <w:div w:id="913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336949">
      <w:bodyDiv w:val="1"/>
      <w:marLeft w:val="0"/>
      <w:marRight w:val="0"/>
      <w:marTop w:val="0"/>
      <w:marBottom w:val="0"/>
      <w:divBdr>
        <w:top w:val="none" w:sz="0" w:space="0" w:color="auto"/>
        <w:left w:val="none" w:sz="0" w:space="0" w:color="auto"/>
        <w:bottom w:val="none" w:sz="0" w:space="0" w:color="auto"/>
        <w:right w:val="none" w:sz="0" w:space="0" w:color="auto"/>
      </w:divBdr>
      <w:divsChild>
        <w:div w:id="464473023">
          <w:marLeft w:val="0"/>
          <w:marRight w:val="0"/>
          <w:marTop w:val="0"/>
          <w:marBottom w:val="0"/>
          <w:divBdr>
            <w:top w:val="none" w:sz="0" w:space="0" w:color="auto"/>
            <w:left w:val="none" w:sz="0" w:space="0" w:color="auto"/>
            <w:bottom w:val="none" w:sz="0" w:space="0" w:color="auto"/>
            <w:right w:val="none" w:sz="0" w:space="0" w:color="auto"/>
          </w:divBdr>
        </w:div>
        <w:div w:id="2011831014">
          <w:marLeft w:val="0"/>
          <w:marRight w:val="0"/>
          <w:marTop w:val="0"/>
          <w:marBottom w:val="0"/>
          <w:divBdr>
            <w:top w:val="none" w:sz="0" w:space="0" w:color="auto"/>
            <w:left w:val="none" w:sz="0" w:space="0" w:color="auto"/>
            <w:bottom w:val="none" w:sz="0" w:space="0" w:color="auto"/>
            <w:right w:val="none" w:sz="0" w:space="0" w:color="auto"/>
          </w:divBdr>
          <w:divsChild>
            <w:div w:id="1952083205">
              <w:marLeft w:val="0"/>
              <w:marRight w:val="0"/>
              <w:marTop w:val="300"/>
              <w:marBottom w:val="450"/>
              <w:divBdr>
                <w:top w:val="none" w:sz="0" w:space="0" w:color="auto"/>
                <w:left w:val="none" w:sz="0" w:space="0" w:color="auto"/>
                <w:bottom w:val="none" w:sz="0" w:space="0" w:color="auto"/>
                <w:right w:val="none" w:sz="0" w:space="0" w:color="auto"/>
              </w:divBdr>
              <w:divsChild>
                <w:div w:id="911164270">
                  <w:marLeft w:val="0"/>
                  <w:marRight w:val="0"/>
                  <w:marTop w:val="0"/>
                  <w:marBottom w:val="0"/>
                  <w:divBdr>
                    <w:top w:val="none" w:sz="0" w:space="0" w:color="auto"/>
                    <w:left w:val="none" w:sz="0" w:space="0" w:color="auto"/>
                    <w:bottom w:val="none" w:sz="0" w:space="0" w:color="auto"/>
                    <w:right w:val="none" w:sz="0" w:space="0" w:color="auto"/>
                  </w:divBdr>
                  <w:divsChild>
                    <w:div w:id="1739597231">
                      <w:marLeft w:val="0"/>
                      <w:marRight w:val="0"/>
                      <w:marTop w:val="0"/>
                      <w:marBottom w:val="0"/>
                      <w:divBdr>
                        <w:top w:val="none" w:sz="0" w:space="0" w:color="auto"/>
                        <w:left w:val="none" w:sz="0" w:space="0" w:color="auto"/>
                        <w:bottom w:val="none" w:sz="0" w:space="0" w:color="auto"/>
                        <w:right w:val="none" w:sz="0" w:space="0" w:color="auto"/>
                      </w:divBdr>
                      <w:divsChild>
                        <w:div w:id="2010714923">
                          <w:marLeft w:val="0"/>
                          <w:marRight w:val="0"/>
                          <w:marTop w:val="0"/>
                          <w:marBottom w:val="0"/>
                          <w:divBdr>
                            <w:top w:val="none" w:sz="0" w:space="0" w:color="auto"/>
                            <w:left w:val="none" w:sz="0" w:space="0" w:color="auto"/>
                            <w:bottom w:val="none" w:sz="0" w:space="0" w:color="auto"/>
                            <w:right w:val="none" w:sz="0" w:space="0" w:color="auto"/>
                          </w:divBdr>
                          <w:divsChild>
                            <w:div w:id="1071539016">
                              <w:marLeft w:val="0"/>
                              <w:marRight w:val="0"/>
                              <w:marTop w:val="0"/>
                              <w:marBottom w:val="0"/>
                              <w:divBdr>
                                <w:top w:val="none" w:sz="0" w:space="0" w:color="auto"/>
                                <w:left w:val="none" w:sz="0" w:space="0" w:color="auto"/>
                                <w:bottom w:val="none" w:sz="0" w:space="0" w:color="auto"/>
                                <w:right w:val="none" w:sz="0" w:space="0" w:color="auto"/>
                              </w:divBdr>
                              <w:divsChild>
                                <w:div w:id="1798067968">
                                  <w:marLeft w:val="0"/>
                                  <w:marRight w:val="0"/>
                                  <w:marTop w:val="0"/>
                                  <w:marBottom w:val="0"/>
                                  <w:divBdr>
                                    <w:top w:val="none" w:sz="0" w:space="0" w:color="auto"/>
                                    <w:left w:val="none" w:sz="0" w:space="0" w:color="auto"/>
                                    <w:bottom w:val="none" w:sz="0" w:space="0" w:color="auto"/>
                                    <w:right w:val="none" w:sz="0" w:space="0" w:color="auto"/>
                                  </w:divBdr>
                                  <w:divsChild>
                                    <w:div w:id="21085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910687">
          <w:marLeft w:val="0"/>
          <w:marRight w:val="0"/>
          <w:marTop w:val="0"/>
          <w:marBottom w:val="0"/>
          <w:divBdr>
            <w:top w:val="none" w:sz="0" w:space="0" w:color="auto"/>
            <w:left w:val="none" w:sz="0" w:space="0" w:color="auto"/>
            <w:bottom w:val="none" w:sz="0" w:space="0" w:color="auto"/>
            <w:right w:val="none" w:sz="0" w:space="0" w:color="auto"/>
          </w:divBdr>
          <w:divsChild>
            <w:div w:id="1999264806">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54600376">
      <w:bodyDiv w:val="1"/>
      <w:marLeft w:val="0"/>
      <w:marRight w:val="0"/>
      <w:marTop w:val="0"/>
      <w:marBottom w:val="0"/>
      <w:divBdr>
        <w:top w:val="none" w:sz="0" w:space="0" w:color="auto"/>
        <w:left w:val="none" w:sz="0" w:space="0" w:color="auto"/>
        <w:bottom w:val="none" w:sz="0" w:space="0" w:color="auto"/>
        <w:right w:val="none" w:sz="0" w:space="0" w:color="auto"/>
      </w:divBdr>
      <w:divsChild>
        <w:div w:id="409737694">
          <w:marLeft w:val="0"/>
          <w:marRight w:val="0"/>
          <w:marTop w:val="0"/>
          <w:marBottom w:val="0"/>
          <w:divBdr>
            <w:top w:val="none" w:sz="0" w:space="0" w:color="auto"/>
            <w:left w:val="none" w:sz="0" w:space="0" w:color="auto"/>
            <w:bottom w:val="none" w:sz="0" w:space="0" w:color="auto"/>
            <w:right w:val="none" w:sz="0" w:space="0" w:color="auto"/>
          </w:divBdr>
        </w:div>
      </w:divsChild>
    </w:div>
    <w:div w:id="1654791086">
      <w:bodyDiv w:val="1"/>
      <w:marLeft w:val="0"/>
      <w:marRight w:val="0"/>
      <w:marTop w:val="0"/>
      <w:marBottom w:val="0"/>
      <w:divBdr>
        <w:top w:val="none" w:sz="0" w:space="0" w:color="auto"/>
        <w:left w:val="none" w:sz="0" w:space="0" w:color="auto"/>
        <w:bottom w:val="none" w:sz="0" w:space="0" w:color="auto"/>
        <w:right w:val="none" w:sz="0" w:space="0" w:color="auto"/>
      </w:divBdr>
      <w:divsChild>
        <w:div w:id="63914464">
          <w:marLeft w:val="0"/>
          <w:marRight w:val="150"/>
          <w:marTop w:val="0"/>
          <w:marBottom w:val="75"/>
          <w:divBdr>
            <w:top w:val="none" w:sz="0" w:space="0" w:color="auto"/>
            <w:left w:val="none" w:sz="0" w:space="0" w:color="auto"/>
            <w:bottom w:val="none" w:sz="0" w:space="0" w:color="auto"/>
            <w:right w:val="none" w:sz="0" w:space="0" w:color="auto"/>
          </w:divBdr>
        </w:div>
        <w:div w:id="1301812117">
          <w:marLeft w:val="0"/>
          <w:marRight w:val="150"/>
          <w:marTop w:val="150"/>
          <w:marBottom w:val="150"/>
          <w:divBdr>
            <w:top w:val="none" w:sz="0" w:space="0" w:color="auto"/>
            <w:left w:val="none" w:sz="0" w:space="0" w:color="auto"/>
            <w:bottom w:val="none" w:sz="0" w:space="0" w:color="auto"/>
            <w:right w:val="none" w:sz="0" w:space="0" w:color="auto"/>
          </w:divBdr>
        </w:div>
        <w:div w:id="1328248943">
          <w:marLeft w:val="0"/>
          <w:marRight w:val="150"/>
          <w:marTop w:val="0"/>
          <w:marBottom w:val="0"/>
          <w:divBdr>
            <w:top w:val="none" w:sz="0" w:space="0" w:color="auto"/>
            <w:left w:val="none" w:sz="0" w:space="0" w:color="auto"/>
            <w:bottom w:val="none" w:sz="0" w:space="0" w:color="auto"/>
            <w:right w:val="none" w:sz="0" w:space="0" w:color="auto"/>
          </w:divBdr>
        </w:div>
      </w:divsChild>
    </w:div>
    <w:div w:id="1655261383">
      <w:bodyDiv w:val="1"/>
      <w:marLeft w:val="0"/>
      <w:marRight w:val="0"/>
      <w:marTop w:val="0"/>
      <w:marBottom w:val="0"/>
      <w:divBdr>
        <w:top w:val="none" w:sz="0" w:space="0" w:color="auto"/>
        <w:left w:val="none" w:sz="0" w:space="0" w:color="auto"/>
        <w:bottom w:val="none" w:sz="0" w:space="0" w:color="auto"/>
        <w:right w:val="none" w:sz="0" w:space="0" w:color="auto"/>
      </w:divBdr>
      <w:divsChild>
        <w:div w:id="848375203">
          <w:marLeft w:val="0"/>
          <w:marRight w:val="0"/>
          <w:marTop w:val="0"/>
          <w:marBottom w:val="210"/>
          <w:divBdr>
            <w:top w:val="none" w:sz="0" w:space="0" w:color="auto"/>
            <w:left w:val="none" w:sz="0" w:space="0" w:color="auto"/>
            <w:bottom w:val="none" w:sz="0" w:space="0" w:color="auto"/>
            <w:right w:val="none" w:sz="0" w:space="0" w:color="auto"/>
          </w:divBdr>
          <w:divsChild>
            <w:div w:id="150023726">
              <w:marLeft w:val="0"/>
              <w:marRight w:val="0"/>
              <w:marTop w:val="0"/>
              <w:marBottom w:val="0"/>
              <w:divBdr>
                <w:top w:val="none" w:sz="0" w:space="0" w:color="auto"/>
                <w:left w:val="none" w:sz="0" w:space="0" w:color="auto"/>
                <w:bottom w:val="none" w:sz="0" w:space="0" w:color="auto"/>
                <w:right w:val="none" w:sz="0" w:space="0" w:color="auto"/>
              </w:divBdr>
              <w:divsChild>
                <w:div w:id="97826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084958">
          <w:marLeft w:val="0"/>
          <w:marRight w:val="0"/>
          <w:marTop w:val="150"/>
          <w:marBottom w:val="0"/>
          <w:divBdr>
            <w:top w:val="none" w:sz="0" w:space="0" w:color="auto"/>
            <w:left w:val="none" w:sz="0" w:space="0" w:color="auto"/>
            <w:bottom w:val="none" w:sz="0" w:space="0" w:color="auto"/>
            <w:right w:val="none" w:sz="0" w:space="0" w:color="auto"/>
          </w:divBdr>
        </w:div>
      </w:divsChild>
    </w:div>
    <w:div w:id="1656445415">
      <w:bodyDiv w:val="1"/>
      <w:marLeft w:val="0"/>
      <w:marRight w:val="0"/>
      <w:marTop w:val="0"/>
      <w:marBottom w:val="0"/>
      <w:divBdr>
        <w:top w:val="none" w:sz="0" w:space="0" w:color="auto"/>
        <w:left w:val="none" w:sz="0" w:space="0" w:color="auto"/>
        <w:bottom w:val="none" w:sz="0" w:space="0" w:color="auto"/>
        <w:right w:val="none" w:sz="0" w:space="0" w:color="auto"/>
      </w:divBdr>
      <w:divsChild>
        <w:div w:id="1173380285">
          <w:marLeft w:val="0"/>
          <w:marRight w:val="0"/>
          <w:marTop w:val="0"/>
          <w:marBottom w:val="300"/>
          <w:divBdr>
            <w:top w:val="none" w:sz="0" w:space="0" w:color="auto"/>
            <w:left w:val="none" w:sz="0" w:space="0" w:color="auto"/>
            <w:bottom w:val="none" w:sz="0" w:space="0" w:color="auto"/>
            <w:right w:val="none" w:sz="0" w:space="0" w:color="auto"/>
          </w:divBdr>
        </w:div>
      </w:divsChild>
    </w:div>
    <w:div w:id="1657799017">
      <w:bodyDiv w:val="1"/>
      <w:marLeft w:val="0"/>
      <w:marRight w:val="0"/>
      <w:marTop w:val="0"/>
      <w:marBottom w:val="0"/>
      <w:divBdr>
        <w:top w:val="none" w:sz="0" w:space="0" w:color="auto"/>
        <w:left w:val="none" w:sz="0" w:space="0" w:color="auto"/>
        <w:bottom w:val="none" w:sz="0" w:space="0" w:color="auto"/>
        <w:right w:val="none" w:sz="0" w:space="0" w:color="auto"/>
      </w:divBdr>
      <w:divsChild>
        <w:div w:id="1773697460">
          <w:marLeft w:val="0"/>
          <w:marRight w:val="0"/>
          <w:marTop w:val="0"/>
          <w:marBottom w:val="75"/>
          <w:divBdr>
            <w:top w:val="none" w:sz="0" w:space="0" w:color="auto"/>
            <w:left w:val="none" w:sz="0" w:space="0" w:color="auto"/>
            <w:bottom w:val="none" w:sz="0" w:space="0" w:color="auto"/>
            <w:right w:val="none" w:sz="0" w:space="0" w:color="auto"/>
          </w:divBdr>
        </w:div>
        <w:div w:id="3358835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58456525">
      <w:bodyDiv w:val="1"/>
      <w:marLeft w:val="0"/>
      <w:marRight w:val="0"/>
      <w:marTop w:val="0"/>
      <w:marBottom w:val="0"/>
      <w:divBdr>
        <w:top w:val="none" w:sz="0" w:space="0" w:color="auto"/>
        <w:left w:val="none" w:sz="0" w:space="0" w:color="auto"/>
        <w:bottom w:val="none" w:sz="0" w:space="0" w:color="auto"/>
        <w:right w:val="none" w:sz="0" w:space="0" w:color="auto"/>
      </w:divBdr>
      <w:divsChild>
        <w:div w:id="107893552">
          <w:marLeft w:val="0"/>
          <w:marRight w:val="0"/>
          <w:marTop w:val="0"/>
          <w:marBottom w:val="0"/>
          <w:divBdr>
            <w:top w:val="none" w:sz="0" w:space="0" w:color="auto"/>
            <w:left w:val="none" w:sz="0" w:space="0" w:color="auto"/>
            <w:bottom w:val="none" w:sz="0" w:space="0" w:color="auto"/>
            <w:right w:val="none" w:sz="0" w:space="0" w:color="auto"/>
          </w:divBdr>
        </w:div>
        <w:div w:id="1173912214">
          <w:marLeft w:val="0"/>
          <w:marRight w:val="0"/>
          <w:marTop w:val="300"/>
          <w:marBottom w:val="0"/>
          <w:divBdr>
            <w:top w:val="none" w:sz="0" w:space="0" w:color="auto"/>
            <w:left w:val="none" w:sz="0" w:space="0" w:color="auto"/>
            <w:bottom w:val="none" w:sz="0" w:space="0" w:color="auto"/>
            <w:right w:val="none" w:sz="0" w:space="0" w:color="auto"/>
          </w:divBdr>
          <w:divsChild>
            <w:div w:id="1746297691">
              <w:marLeft w:val="0"/>
              <w:marRight w:val="0"/>
              <w:marTop w:val="0"/>
              <w:marBottom w:val="0"/>
              <w:divBdr>
                <w:top w:val="none" w:sz="0" w:space="0" w:color="auto"/>
                <w:left w:val="none" w:sz="0" w:space="0" w:color="auto"/>
                <w:bottom w:val="none" w:sz="0" w:space="0" w:color="auto"/>
                <w:right w:val="none" w:sz="0" w:space="0" w:color="auto"/>
              </w:divBdr>
            </w:div>
          </w:divsChild>
        </w:div>
        <w:div w:id="1947886169">
          <w:marLeft w:val="0"/>
          <w:marRight w:val="0"/>
          <w:marTop w:val="300"/>
          <w:marBottom w:val="300"/>
          <w:divBdr>
            <w:top w:val="none" w:sz="0" w:space="0" w:color="auto"/>
            <w:left w:val="none" w:sz="0" w:space="0" w:color="auto"/>
            <w:bottom w:val="none" w:sz="0" w:space="0" w:color="auto"/>
            <w:right w:val="none" w:sz="0" w:space="0" w:color="auto"/>
          </w:divBdr>
        </w:div>
        <w:div w:id="1287732427">
          <w:marLeft w:val="0"/>
          <w:marRight w:val="0"/>
          <w:marTop w:val="0"/>
          <w:marBottom w:val="0"/>
          <w:divBdr>
            <w:top w:val="none" w:sz="0" w:space="0" w:color="auto"/>
            <w:left w:val="none" w:sz="0" w:space="0" w:color="auto"/>
            <w:bottom w:val="none" w:sz="0" w:space="0" w:color="auto"/>
            <w:right w:val="none" w:sz="0" w:space="0" w:color="auto"/>
          </w:divBdr>
          <w:divsChild>
            <w:div w:id="1408112960">
              <w:marLeft w:val="0"/>
              <w:marRight w:val="0"/>
              <w:marTop w:val="300"/>
              <w:marBottom w:val="450"/>
              <w:divBdr>
                <w:top w:val="none" w:sz="0" w:space="0" w:color="auto"/>
                <w:left w:val="none" w:sz="0" w:space="0" w:color="auto"/>
                <w:bottom w:val="none" w:sz="0" w:space="0" w:color="auto"/>
                <w:right w:val="none" w:sz="0" w:space="0" w:color="auto"/>
              </w:divBdr>
              <w:divsChild>
                <w:div w:id="248973872">
                  <w:marLeft w:val="0"/>
                  <w:marRight w:val="0"/>
                  <w:marTop w:val="0"/>
                  <w:marBottom w:val="0"/>
                  <w:divBdr>
                    <w:top w:val="none" w:sz="0" w:space="0" w:color="auto"/>
                    <w:left w:val="none" w:sz="0" w:space="0" w:color="auto"/>
                    <w:bottom w:val="none" w:sz="0" w:space="0" w:color="auto"/>
                    <w:right w:val="none" w:sz="0" w:space="0" w:color="auto"/>
                  </w:divBdr>
                  <w:divsChild>
                    <w:div w:id="1165513417">
                      <w:marLeft w:val="0"/>
                      <w:marRight w:val="0"/>
                      <w:marTop w:val="0"/>
                      <w:marBottom w:val="0"/>
                      <w:divBdr>
                        <w:top w:val="none" w:sz="0" w:space="0" w:color="auto"/>
                        <w:left w:val="none" w:sz="0" w:space="0" w:color="auto"/>
                        <w:bottom w:val="none" w:sz="0" w:space="0" w:color="auto"/>
                        <w:right w:val="none" w:sz="0" w:space="0" w:color="auto"/>
                      </w:divBdr>
                      <w:divsChild>
                        <w:div w:id="338312415">
                          <w:marLeft w:val="0"/>
                          <w:marRight w:val="0"/>
                          <w:marTop w:val="0"/>
                          <w:marBottom w:val="0"/>
                          <w:divBdr>
                            <w:top w:val="none" w:sz="0" w:space="0" w:color="auto"/>
                            <w:left w:val="none" w:sz="0" w:space="0" w:color="auto"/>
                            <w:bottom w:val="none" w:sz="0" w:space="0" w:color="auto"/>
                            <w:right w:val="none" w:sz="0" w:space="0" w:color="auto"/>
                          </w:divBdr>
                          <w:divsChild>
                            <w:div w:id="35535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998435">
          <w:blockQuote w:val="1"/>
          <w:marLeft w:val="0"/>
          <w:marRight w:val="0"/>
          <w:marTop w:val="465"/>
          <w:marBottom w:val="525"/>
          <w:divBdr>
            <w:top w:val="none" w:sz="0" w:space="0" w:color="auto"/>
            <w:left w:val="none" w:sz="0" w:space="0" w:color="auto"/>
            <w:bottom w:val="none" w:sz="0" w:space="0" w:color="auto"/>
            <w:right w:val="none" w:sz="0" w:space="0" w:color="auto"/>
          </w:divBdr>
        </w:div>
        <w:div w:id="21725247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 w:id="1658535128">
      <w:bodyDiv w:val="1"/>
      <w:marLeft w:val="0"/>
      <w:marRight w:val="0"/>
      <w:marTop w:val="0"/>
      <w:marBottom w:val="0"/>
      <w:divBdr>
        <w:top w:val="none" w:sz="0" w:space="0" w:color="auto"/>
        <w:left w:val="none" w:sz="0" w:space="0" w:color="auto"/>
        <w:bottom w:val="none" w:sz="0" w:space="0" w:color="auto"/>
        <w:right w:val="none" w:sz="0" w:space="0" w:color="auto"/>
      </w:divBdr>
      <w:divsChild>
        <w:div w:id="2080206507">
          <w:marLeft w:val="-120"/>
          <w:marRight w:val="-120"/>
          <w:marTop w:val="120"/>
          <w:marBottom w:val="120"/>
          <w:divBdr>
            <w:top w:val="none" w:sz="0" w:space="0" w:color="auto"/>
            <w:left w:val="none" w:sz="0" w:space="0" w:color="auto"/>
            <w:bottom w:val="none" w:sz="0" w:space="0" w:color="auto"/>
            <w:right w:val="none" w:sz="0" w:space="0" w:color="auto"/>
          </w:divBdr>
          <w:divsChild>
            <w:div w:id="401147113">
              <w:marLeft w:val="120"/>
              <w:marRight w:val="120"/>
              <w:marTop w:val="120"/>
              <w:marBottom w:val="120"/>
              <w:divBdr>
                <w:top w:val="none" w:sz="0" w:space="0" w:color="auto"/>
                <w:left w:val="none" w:sz="0" w:space="0" w:color="auto"/>
                <w:bottom w:val="none" w:sz="0" w:space="0" w:color="auto"/>
                <w:right w:val="none" w:sz="0" w:space="0" w:color="auto"/>
              </w:divBdr>
            </w:div>
            <w:div w:id="845248875">
              <w:marLeft w:val="120"/>
              <w:marRight w:val="120"/>
              <w:marTop w:val="120"/>
              <w:marBottom w:val="120"/>
              <w:divBdr>
                <w:top w:val="none" w:sz="0" w:space="0" w:color="auto"/>
                <w:left w:val="none" w:sz="0" w:space="0" w:color="auto"/>
                <w:bottom w:val="none" w:sz="0" w:space="0" w:color="auto"/>
                <w:right w:val="none" w:sz="0" w:space="0" w:color="auto"/>
              </w:divBdr>
            </w:div>
            <w:div w:id="1285503824">
              <w:marLeft w:val="0"/>
              <w:marRight w:val="0"/>
              <w:marTop w:val="0"/>
              <w:marBottom w:val="0"/>
              <w:divBdr>
                <w:top w:val="single" w:sz="6" w:space="0" w:color="000000"/>
                <w:left w:val="single" w:sz="6" w:space="0" w:color="000000"/>
                <w:bottom w:val="single" w:sz="6" w:space="0" w:color="000000"/>
                <w:right w:val="single" w:sz="6" w:space="0" w:color="000000"/>
              </w:divBdr>
            </w:div>
            <w:div w:id="181124108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659917100">
      <w:bodyDiv w:val="1"/>
      <w:marLeft w:val="0"/>
      <w:marRight w:val="0"/>
      <w:marTop w:val="0"/>
      <w:marBottom w:val="0"/>
      <w:divBdr>
        <w:top w:val="none" w:sz="0" w:space="0" w:color="auto"/>
        <w:left w:val="none" w:sz="0" w:space="0" w:color="auto"/>
        <w:bottom w:val="none" w:sz="0" w:space="0" w:color="auto"/>
        <w:right w:val="none" w:sz="0" w:space="0" w:color="auto"/>
      </w:divBdr>
      <w:divsChild>
        <w:div w:id="1236091443">
          <w:marLeft w:val="0"/>
          <w:marRight w:val="0"/>
          <w:marTop w:val="0"/>
          <w:marBottom w:val="0"/>
          <w:divBdr>
            <w:top w:val="none" w:sz="0" w:space="0" w:color="auto"/>
            <w:left w:val="none" w:sz="0" w:space="0" w:color="auto"/>
            <w:bottom w:val="none" w:sz="0" w:space="0" w:color="auto"/>
            <w:right w:val="none" w:sz="0" w:space="0" w:color="auto"/>
          </w:divBdr>
          <w:divsChild>
            <w:div w:id="964894514">
              <w:marLeft w:val="0"/>
              <w:marRight w:val="0"/>
              <w:marTop w:val="0"/>
              <w:marBottom w:val="0"/>
              <w:divBdr>
                <w:top w:val="none" w:sz="0" w:space="0" w:color="auto"/>
                <w:left w:val="none" w:sz="0" w:space="0" w:color="auto"/>
                <w:bottom w:val="none" w:sz="0" w:space="0" w:color="auto"/>
                <w:right w:val="none" w:sz="0" w:space="0" w:color="auto"/>
              </w:divBdr>
            </w:div>
          </w:divsChild>
        </w:div>
        <w:div w:id="2001496771">
          <w:marLeft w:val="0"/>
          <w:marRight w:val="0"/>
          <w:marTop w:val="225"/>
          <w:marBottom w:val="0"/>
          <w:divBdr>
            <w:top w:val="none" w:sz="0" w:space="0" w:color="auto"/>
            <w:left w:val="none" w:sz="0" w:space="0" w:color="auto"/>
            <w:bottom w:val="none" w:sz="0" w:space="0" w:color="auto"/>
            <w:right w:val="none" w:sz="0" w:space="0" w:color="auto"/>
          </w:divBdr>
          <w:divsChild>
            <w:div w:id="91038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20425">
      <w:bodyDiv w:val="1"/>
      <w:marLeft w:val="0"/>
      <w:marRight w:val="0"/>
      <w:marTop w:val="0"/>
      <w:marBottom w:val="0"/>
      <w:divBdr>
        <w:top w:val="none" w:sz="0" w:space="0" w:color="auto"/>
        <w:left w:val="none" w:sz="0" w:space="0" w:color="auto"/>
        <w:bottom w:val="none" w:sz="0" w:space="0" w:color="auto"/>
        <w:right w:val="none" w:sz="0" w:space="0" w:color="auto"/>
      </w:divBdr>
      <w:divsChild>
        <w:div w:id="873234270">
          <w:marLeft w:val="0"/>
          <w:marRight w:val="0"/>
          <w:marTop w:val="375"/>
          <w:marBottom w:val="0"/>
          <w:divBdr>
            <w:top w:val="none" w:sz="0" w:space="0" w:color="auto"/>
            <w:left w:val="none" w:sz="0" w:space="0" w:color="auto"/>
            <w:bottom w:val="none" w:sz="0" w:space="0" w:color="auto"/>
            <w:right w:val="none" w:sz="0" w:space="0" w:color="auto"/>
          </w:divBdr>
          <w:divsChild>
            <w:div w:id="899049244">
              <w:marLeft w:val="0"/>
              <w:marRight w:val="0"/>
              <w:marTop w:val="0"/>
              <w:marBottom w:val="0"/>
              <w:divBdr>
                <w:top w:val="none" w:sz="0" w:space="0" w:color="auto"/>
                <w:left w:val="none" w:sz="0" w:space="0" w:color="auto"/>
                <w:bottom w:val="none" w:sz="0" w:space="0" w:color="auto"/>
                <w:right w:val="none" w:sz="0" w:space="0" w:color="auto"/>
              </w:divBdr>
            </w:div>
          </w:divsChild>
        </w:div>
        <w:div w:id="2029136151">
          <w:marLeft w:val="0"/>
          <w:marRight w:val="0"/>
          <w:marTop w:val="225"/>
          <w:marBottom w:val="0"/>
          <w:divBdr>
            <w:top w:val="none" w:sz="0" w:space="0" w:color="auto"/>
            <w:left w:val="none" w:sz="0" w:space="0" w:color="auto"/>
            <w:bottom w:val="none" w:sz="0" w:space="0" w:color="auto"/>
            <w:right w:val="none" w:sz="0" w:space="0" w:color="auto"/>
          </w:divBdr>
          <w:divsChild>
            <w:div w:id="782264727">
              <w:marLeft w:val="0"/>
              <w:marRight w:val="0"/>
              <w:marTop w:val="0"/>
              <w:marBottom w:val="0"/>
              <w:divBdr>
                <w:top w:val="none" w:sz="0" w:space="0" w:color="auto"/>
                <w:left w:val="none" w:sz="0" w:space="0" w:color="auto"/>
                <w:bottom w:val="none" w:sz="0" w:space="0" w:color="auto"/>
                <w:right w:val="none" w:sz="0" w:space="0" w:color="auto"/>
              </w:divBdr>
              <w:divsChild>
                <w:div w:id="1681085584">
                  <w:marLeft w:val="0"/>
                  <w:marRight w:val="0"/>
                  <w:marTop w:val="0"/>
                  <w:marBottom w:val="0"/>
                  <w:divBdr>
                    <w:top w:val="none" w:sz="0" w:space="0" w:color="auto"/>
                    <w:left w:val="none" w:sz="0" w:space="0" w:color="auto"/>
                    <w:bottom w:val="none" w:sz="0" w:space="0" w:color="auto"/>
                    <w:right w:val="none" w:sz="0" w:space="0" w:color="auto"/>
                  </w:divBdr>
                  <w:divsChild>
                    <w:div w:id="380446598">
                      <w:marLeft w:val="0"/>
                      <w:marRight w:val="0"/>
                      <w:marTop w:val="0"/>
                      <w:marBottom w:val="0"/>
                      <w:divBdr>
                        <w:top w:val="none" w:sz="0" w:space="0" w:color="auto"/>
                        <w:left w:val="none" w:sz="0" w:space="0" w:color="auto"/>
                        <w:bottom w:val="none" w:sz="0" w:space="0" w:color="auto"/>
                        <w:right w:val="none" w:sz="0" w:space="0" w:color="auto"/>
                      </w:divBdr>
                      <w:divsChild>
                        <w:div w:id="1583375454">
                          <w:marLeft w:val="0"/>
                          <w:marRight w:val="0"/>
                          <w:marTop w:val="0"/>
                          <w:marBottom w:val="0"/>
                          <w:divBdr>
                            <w:top w:val="none" w:sz="0" w:space="0" w:color="auto"/>
                            <w:left w:val="none" w:sz="0" w:space="0" w:color="auto"/>
                            <w:bottom w:val="none" w:sz="0" w:space="0" w:color="auto"/>
                            <w:right w:val="none" w:sz="0" w:space="0" w:color="auto"/>
                          </w:divBdr>
                          <w:divsChild>
                            <w:div w:id="1385759079">
                              <w:marLeft w:val="0"/>
                              <w:marRight w:val="0"/>
                              <w:marTop w:val="0"/>
                              <w:marBottom w:val="0"/>
                              <w:divBdr>
                                <w:top w:val="none" w:sz="0" w:space="0" w:color="auto"/>
                                <w:left w:val="none" w:sz="0" w:space="0" w:color="auto"/>
                                <w:bottom w:val="none" w:sz="0" w:space="0" w:color="auto"/>
                                <w:right w:val="none" w:sz="0" w:space="0" w:color="auto"/>
                              </w:divBdr>
                              <w:divsChild>
                                <w:div w:id="1038510059">
                                  <w:marLeft w:val="0"/>
                                  <w:marRight w:val="0"/>
                                  <w:marTop w:val="0"/>
                                  <w:marBottom w:val="0"/>
                                  <w:divBdr>
                                    <w:top w:val="none" w:sz="0" w:space="0" w:color="auto"/>
                                    <w:left w:val="none" w:sz="0" w:space="0" w:color="auto"/>
                                    <w:bottom w:val="none" w:sz="0" w:space="0" w:color="auto"/>
                                    <w:right w:val="none" w:sz="0" w:space="0" w:color="auto"/>
                                  </w:divBdr>
                                  <w:divsChild>
                                    <w:div w:id="404109865">
                                      <w:marLeft w:val="0"/>
                                      <w:marRight w:val="0"/>
                                      <w:marTop w:val="0"/>
                                      <w:marBottom w:val="0"/>
                                      <w:divBdr>
                                        <w:top w:val="none" w:sz="0" w:space="0" w:color="auto"/>
                                        <w:left w:val="none" w:sz="0" w:space="0" w:color="auto"/>
                                        <w:bottom w:val="none" w:sz="0" w:space="0" w:color="auto"/>
                                        <w:right w:val="none" w:sz="0" w:space="0" w:color="auto"/>
                                      </w:divBdr>
                                      <w:divsChild>
                                        <w:div w:id="460078281">
                                          <w:marLeft w:val="0"/>
                                          <w:marRight w:val="0"/>
                                          <w:marTop w:val="0"/>
                                          <w:marBottom w:val="0"/>
                                          <w:divBdr>
                                            <w:top w:val="none" w:sz="0" w:space="0" w:color="auto"/>
                                            <w:left w:val="none" w:sz="0" w:space="0" w:color="auto"/>
                                            <w:bottom w:val="none" w:sz="0" w:space="0" w:color="auto"/>
                                            <w:right w:val="none" w:sz="0" w:space="0" w:color="auto"/>
                                          </w:divBdr>
                                          <w:divsChild>
                                            <w:div w:id="17274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37701">
          <w:marLeft w:val="0"/>
          <w:marRight w:val="0"/>
          <w:marTop w:val="225"/>
          <w:marBottom w:val="0"/>
          <w:divBdr>
            <w:top w:val="none" w:sz="0" w:space="0" w:color="auto"/>
            <w:left w:val="none" w:sz="0" w:space="0" w:color="auto"/>
            <w:bottom w:val="none" w:sz="0" w:space="0" w:color="auto"/>
            <w:right w:val="none" w:sz="0" w:space="0" w:color="auto"/>
          </w:divBdr>
          <w:divsChild>
            <w:div w:id="197244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59292">
      <w:bodyDiv w:val="1"/>
      <w:marLeft w:val="0"/>
      <w:marRight w:val="0"/>
      <w:marTop w:val="0"/>
      <w:marBottom w:val="0"/>
      <w:divBdr>
        <w:top w:val="none" w:sz="0" w:space="0" w:color="auto"/>
        <w:left w:val="none" w:sz="0" w:space="0" w:color="auto"/>
        <w:bottom w:val="none" w:sz="0" w:space="0" w:color="auto"/>
        <w:right w:val="none" w:sz="0" w:space="0" w:color="auto"/>
      </w:divBdr>
      <w:divsChild>
        <w:div w:id="311065587">
          <w:marLeft w:val="0"/>
          <w:marRight w:val="0"/>
          <w:marTop w:val="0"/>
          <w:marBottom w:val="75"/>
          <w:divBdr>
            <w:top w:val="none" w:sz="0" w:space="0" w:color="auto"/>
            <w:left w:val="none" w:sz="0" w:space="0" w:color="auto"/>
            <w:bottom w:val="none" w:sz="0" w:space="0" w:color="auto"/>
            <w:right w:val="none" w:sz="0" w:space="0" w:color="auto"/>
          </w:divBdr>
        </w:div>
        <w:div w:id="97197895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60159539">
      <w:bodyDiv w:val="1"/>
      <w:marLeft w:val="0"/>
      <w:marRight w:val="0"/>
      <w:marTop w:val="0"/>
      <w:marBottom w:val="0"/>
      <w:divBdr>
        <w:top w:val="none" w:sz="0" w:space="0" w:color="auto"/>
        <w:left w:val="none" w:sz="0" w:space="0" w:color="auto"/>
        <w:bottom w:val="none" w:sz="0" w:space="0" w:color="auto"/>
        <w:right w:val="none" w:sz="0" w:space="0" w:color="auto"/>
      </w:divBdr>
      <w:divsChild>
        <w:div w:id="1364944752">
          <w:marLeft w:val="0"/>
          <w:marRight w:val="0"/>
          <w:marTop w:val="0"/>
          <w:marBottom w:val="0"/>
          <w:divBdr>
            <w:top w:val="none" w:sz="0" w:space="0" w:color="auto"/>
            <w:left w:val="none" w:sz="0" w:space="0" w:color="auto"/>
            <w:bottom w:val="none" w:sz="0" w:space="0" w:color="auto"/>
            <w:right w:val="none" w:sz="0" w:space="0" w:color="auto"/>
          </w:divBdr>
        </w:div>
      </w:divsChild>
    </w:div>
    <w:div w:id="1660695652">
      <w:bodyDiv w:val="1"/>
      <w:marLeft w:val="0"/>
      <w:marRight w:val="0"/>
      <w:marTop w:val="0"/>
      <w:marBottom w:val="0"/>
      <w:divBdr>
        <w:top w:val="none" w:sz="0" w:space="0" w:color="auto"/>
        <w:left w:val="none" w:sz="0" w:space="0" w:color="auto"/>
        <w:bottom w:val="none" w:sz="0" w:space="0" w:color="auto"/>
        <w:right w:val="none" w:sz="0" w:space="0" w:color="auto"/>
      </w:divBdr>
      <w:divsChild>
        <w:div w:id="1097749952">
          <w:marLeft w:val="0"/>
          <w:marRight w:val="150"/>
          <w:marTop w:val="0"/>
          <w:marBottom w:val="75"/>
          <w:divBdr>
            <w:top w:val="none" w:sz="0" w:space="0" w:color="auto"/>
            <w:left w:val="none" w:sz="0" w:space="0" w:color="auto"/>
            <w:bottom w:val="none" w:sz="0" w:space="0" w:color="auto"/>
            <w:right w:val="none" w:sz="0" w:space="0" w:color="auto"/>
          </w:divBdr>
        </w:div>
        <w:div w:id="965895014">
          <w:marLeft w:val="0"/>
          <w:marRight w:val="150"/>
          <w:marTop w:val="150"/>
          <w:marBottom w:val="150"/>
          <w:divBdr>
            <w:top w:val="none" w:sz="0" w:space="0" w:color="auto"/>
            <w:left w:val="none" w:sz="0" w:space="0" w:color="auto"/>
            <w:bottom w:val="none" w:sz="0" w:space="0" w:color="auto"/>
            <w:right w:val="none" w:sz="0" w:space="0" w:color="auto"/>
          </w:divBdr>
        </w:div>
        <w:div w:id="1783647570">
          <w:marLeft w:val="0"/>
          <w:marRight w:val="150"/>
          <w:marTop w:val="0"/>
          <w:marBottom w:val="0"/>
          <w:divBdr>
            <w:top w:val="none" w:sz="0" w:space="0" w:color="auto"/>
            <w:left w:val="none" w:sz="0" w:space="0" w:color="auto"/>
            <w:bottom w:val="none" w:sz="0" w:space="0" w:color="auto"/>
            <w:right w:val="none" w:sz="0" w:space="0" w:color="auto"/>
          </w:divBdr>
        </w:div>
      </w:divsChild>
    </w:div>
    <w:div w:id="1660959487">
      <w:bodyDiv w:val="1"/>
      <w:marLeft w:val="0"/>
      <w:marRight w:val="0"/>
      <w:marTop w:val="0"/>
      <w:marBottom w:val="0"/>
      <w:divBdr>
        <w:top w:val="none" w:sz="0" w:space="0" w:color="auto"/>
        <w:left w:val="none" w:sz="0" w:space="0" w:color="auto"/>
        <w:bottom w:val="none" w:sz="0" w:space="0" w:color="auto"/>
        <w:right w:val="none" w:sz="0" w:space="0" w:color="auto"/>
      </w:divBdr>
      <w:divsChild>
        <w:div w:id="757025529">
          <w:marLeft w:val="0"/>
          <w:marRight w:val="0"/>
          <w:marTop w:val="0"/>
          <w:marBottom w:val="300"/>
          <w:divBdr>
            <w:top w:val="none" w:sz="0" w:space="0" w:color="auto"/>
            <w:left w:val="none" w:sz="0" w:space="0" w:color="auto"/>
            <w:bottom w:val="none" w:sz="0" w:space="0" w:color="auto"/>
            <w:right w:val="none" w:sz="0" w:space="0" w:color="auto"/>
          </w:divBdr>
        </w:div>
      </w:divsChild>
    </w:div>
    <w:div w:id="1661420125">
      <w:bodyDiv w:val="1"/>
      <w:marLeft w:val="0"/>
      <w:marRight w:val="0"/>
      <w:marTop w:val="0"/>
      <w:marBottom w:val="0"/>
      <w:divBdr>
        <w:top w:val="none" w:sz="0" w:space="0" w:color="auto"/>
        <w:left w:val="none" w:sz="0" w:space="0" w:color="auto"/>
        <w:bottom w:val="none" w:sz="0" w:space="0" w:color="auto"/>
        <w:right w:val="none" w:sz="0" w:space="0" w:color="auto"/>
      </w:divBdr>
      <w:divsChild>
        <w:div w:id="675229054">
          <w:marLeft w:val="0"/>
          <w:marRight w:val="0"/>
          <w:marTop w:val="0"/>
          <w:marBottom w:val="300"/>
          <w:divBdr>
            <w:top w:val="none" w:sz="0" w:space="0" w:color="auto"/>
            <w:left w:val="none" w:sz="0" w:space="0" w:color="auto"/>
            <w:bottom w:val="none" w:sz="0" w:space="0" w:color="auto"/>
            <w:right w:val="none" w:sz="0" w:space="0" w:color="auto"/>
          </w:divBdr>
        </w:div>
      </w:divsChild>
    </w:div>
    <w:div w:id="1661620313">
      <w:bodyDiv w:val="1"/>
      <w:marLeft w:val="0"/>
      <w:marRight w:val="0"/>
      <w:marTop w:val="0"/>
      <w:marBottom w:val="0"/>
      <w:divBdr>
        <w:top w:val="none" w:sz="0" w:space="0" w:color="auto"/>
        <w:left w:val="none" w:sz="0" w:space="0" w:color="auto"/>
        <w:bottom w:val="none" w:sz="0" w:space="0" w:color="auto"/>
        <w:right w:val="none" w:sz="0" w:space="0" w:color="auto"/>
      </w:divBdr>
      <w:divsChild>
        <w:div w:id="484051124">
          <w:marLeft w:val="0"/>
          <w:marRight w:val="0"/>
          <w:marTop w:val="0"/>
          <w:marBottom w:val="300"/>
          <w:divBdr>
            <w:top w:val="none" w:sz="0" w:space="0" w:color="auto"/>
            <w:left w:val="none" w:sz="0" w:space="0" w:color="auto"/>
            <w:bottom w:val="none" w:sz="0" w:space="0" w:color="auto"/>
            <w:right w:val="none" w:sz="0" w:space="0" w:color="auto"/>
          </w:divBdr>
        </w:div>
      </w:divsChild>
    </w:div>
    <w:div w:id="1662267153">
      <w:bodyDiv w:val="1"/>
      <w:marLeft w:val="0"/>
      <w:marRight w:val="0"/>
      <w:marTop w:val="0"/>
      <w:marBottom w:val="0"/>
      <w:divBdr>
        <w:top w:val="none" w:sz="0" w:space="0" w:color="auto"/>
        <w:left w:val="none" w:sz="0" w:space="0" w:color="auto"/>
        <w:bottom w:val="none" w:sz="0" w:space="0" w:color="auto"/>
        <w:right w:val="none" w:sz="0" w:space="0" w:color="auto"/>
      </w:divBdr>
      <w:divsChild>
        <w:div w:id="330643147">
          <w:marLeft w:val="0"/>
          <w:marRight w:val="0"/>
          <w:marTop w:val="0"/>
          <w:marBottom w:val="150"/>
          <w:divBdr>
            <w:top w:val="none" w:sz="0" w:space="0" w:color="auto"/>
            <w:left w:val="none" w:sz="0" w:space="0" w:color="auto"/>
            <w:bottom w:val="none" w:sz="0" w:space="0" w:color="auto"/>
            <w:right w:val="none" w:sz="0" w:space="0" w:color="auto"/>
          </w:divBdr>
          <w:divsChild>
            <w:div w:id="228883376">
              <w:marLeft w:val="0"/>
              <w:marRight w:val="0"/>
              <w:marTop w:val="0"/>
              <w:marBottom w:val="0"/>
              <w:divBdr>
                <w:top w:val="none" w:sz="0" w:space="0" w:color="auto"/>
                <w:left w:val="none" w:sz="0" w:space="0" w:color="auto"/>
                <w:bottom w:val="none" w:sz="0" w:space="0" w:color="auto"/>
                <w:right w:val="none" w:sz="0" w:space="0" w:color="auto"/>
              </w:divBdr>
              <w:divsChild>
                <w:div w:id="1311209651">
                  <w:marLeft w:val="0"/>
                  <w:marRight w:val="150"/>
                  <w:marTop w:val="0"/>
                  <w:marBottom w:val="0"/>
                  <w:divBdr>
                    <w:top w:val="none" w:sz="0" w:space="0" w:color="auto"/>
                    <w:left w:val="none" w:sz="0" w:space="0" w:color="auto"/>
                    <w:bottom w:val="none" w:sz="0" w:space="0" w:color="auto"/>
                    <w:right w:val="none" w:sz="0" w:space="0" w:color="auto"/>
                  </w:divBdr>
                </w:div>
                <w:div w:id="511186495">
                  <w:marLeft w:val="0"/>
                  <w:marRight w:val="150"/>
                  <w:marTop w:val="0"/>
                  <w:marBottom w:val="0"/>
                  <w:divBdr>
                    <w:top w:val="none" w:sz="0" w:space="0" w:color="auto"/>
                    <w:left w:val="none" w:sz="0" w:space="0" w:color="auto"/>
                    <w:bottom w:val="none" w:sz="0" w:space="0" w:color="auto"/>
                    <w:right w:val="none" w:sz="0" w:space="0" w:color="auto"/>
                  </w:divBdr>
                </w:div>
              </w:divsChild>
            </w:div>
            <w:div w:id="1426606349">
              <w:marLeft w:val="0"/>
              <w:marRight w:val="0"/>
              <w:marTop w:val="0"/>
              <w:marBottom w:val="0"/>
              <w:divBdr>
                <w:top w:val="none" w:sz="0" w:space="0" w:color="auto"/>
                <w:left w:val="none" w:sz="0" w:space="0" w:color="auto"/>
                <w:bottom w:val="none" w:sz="0" w:space="0" w:color="auto"/>
                <w:right w:val="none" w:sz="0" w:space="0" w:color="auto"/>
              </w:divBdr>
              <w:divsChild>
                <w:div w:id="2031880919">
                  <w:marLeft w:val="0"/>
                  <w:marRight w:val="0"/>
                  <w:marTop w:val="0"/>
                  <w:marBottom w:val="0"/>
                  <w:divBdr>
                    <w:top w:val="none" w:sz="0" w:space="0" w:color="auto"/>
                    <w:left w:val="none" w:sz="0" w:space="0" w:color="auto"/>
                    <w:bottom w:val="none" w:sz="0" w:space="0" w:color="auto"/>
                    <w:right w:val="none" w:sz="0" w:space="0" w:color="auto"/>
                  </w:divBdr>
                  <w:divsChild>
                    <w:div w:id="945885659">
                      <w:marLeft w:val="0"/>
                      <w:marRight w:val="0"/>
                      <w:marTop w:val="0"/>
                      <w:marBottom w:val="0"/>
                      <w:divBdr>
                        <w:top w:val="none" w:sz="0" w:space="0" w:color="auto"/>
                        <w:left w:val="none" w:sz="0" w:space="0" w:color="auto"/>
                        <w:bottom w:val="none" w:sz="0" w:space="0" w:color="auto"/>
                        <w:right w:val="none" w:sz="0" w:space="0" w:color="auto"/>
                      </w:divBdr>
                      <w:divsChild>
                        <w:div w:id="924417258">
                          <w:marLeft w:val="0"/>
                          <w:marRight w:val="0"/>
                          <w:marTop w:val="0"/>
                          <w:marBottom w:val="0"/>
                          <w:divBdr>
                            <w:top w:val="none" w:sz="0" w:space="0" w:color="auto"/>
                            <w:left w:val="none" w:sz="0" w:space="0" w:color="auto"/>
                            <w:bottom w:val="none" w:sz="0" w:space="0" w:color="auto"/>
                            <w:right w:val="none" w:sz="0" w:space="0" w:color="auto"/>
                          </w:divBdr>
                        </w:div>
                      </w:divsChild>
                    </w:div>
                    <w:div w:id="208576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84979">
          <w:marLeft w:val="0"/>
          <w:marRight w:val="0"/>
          <w:marTop w:val="0"/>
          <w:marBottom w:val="0"/>
          <w:divBdr>
            <w:top w:val="none" w:sz="0" w:space="0" w:color="auto"/>
            <w:left w:val="none" w:sz="0" w:space="0" w:color="auto"/>
            <w:bottom w:val="none" w:sz="0" w:space="0" w:color="auto"/>
            <w:right w:val="none" w:sz="0" w:space="0" w:color="auto"/>
          </w:divBdr>
          <w:divsChild>
            <w:div w:id="1298604161">
              <w:marLeft w:val="0"/>
              <w:marRight w:val="0"/>
              <w:marTop w:val="0"/>
              <w:marBottom w:val="0"/>
              <w:divBdr>
                <w:top w:val="none" w:sz="0" w:space="0" w:color="auto"/>
                <w:left w:val="none" w:sz="0" w:space="0" w:color="auto"/>
                <w:bottom w:val="none" w:sz="0" w:space="0" w:color="auto"/>
                <w:right w:val="none" w:sz="0" w:space="0" w:color="auto"/>
              </w:divBdr>
              <w:divsChild>
                <w:div w:id="556665665">
                  <w:marLeft w:val="0"/>
                  <w:marRight w:val="0"/>
                  <w:marTop w:val="0"/>
                  <w:marBottom w:val="0"/>
                  <w:divBdr>
                    <w:top w:val="none" w:sz="0" w:space="0" w:color="auto"/>
                    <w:left w:val="none" w:sz="0" w:space="0" w:color="auto"/>
                    <w:bottom w:val="none" w:sz="0" w:space="0" w:color="auto"/>
                    <w:right w:val="none" w:sz="0" w:space="0" w:color="auto"/>
                  </w:divBdr>
                </w:div>
              </w:divsChild>
            </w:div>
            <w:div w:id="2102482539">
              <w:marLeft w:val="0"/>
              <w:marRight w:val="0"/>
              <w:marTop w:val="225"/>
              <w:marBottom w:val="0"/>
              <w:divBdr>
                <w:top w:val="none" w:sz="0" w:space="0" w:color="auto"/>
                <w:left w:val="none" w:sz="0" w:space="0" w:color="auto"/>
                <w:bottom w:val="none" w:sz="0" w:space="0" w:color="auto"/>
                <w:right w:val="none" w:sz="0" w:space="0" w:color="auto"/>
              </w:divBdr>
              <w:divsChild>
                <w:div w:id="103695585">
                  <w:marLeft w:val="0"/>
                  <w:marRight w:val="0"/>
                  <w:marTop w:val="0"/>
                  <w:marBottom w:val="0"/>
                  <w:divBdr>
                    <w:top w:val="none" w:sz="0" w:space="0" w:color="auto"/>
                    <w:left w:val="none" w:sz="0" w:space="0" w:color="auto"/>
                    <w:bottom w:val="none" w:sz="0" w:space="0" w:color="auto"/>
                    <w:right w:val="none" w:sz="0" w:space="0" w:color="auto"/>
                  </w:divBdr>
                </w:div>
              </w:divsChild>
            </w:div>
            <w:div w:id="1714846617">
              <w:marLeft w:val="0"/>
              <w:marRight w:val="0"/>
              <w:marTop w:val="225"/>
              <w:marBottom w:val="0"/>
              <w:divBdr>
                <w:top w:val="none" w:sz="0" w:space="0" w:color="auto"/>
                <w:left w:val="none" w:sz="0" w:space="0" w:color="auto"/>
                <w:bottom w:val="none" w:sz="0" w:space="0" w:color="auto"/>
                <w:right w:val="none" w:sz="0" w:space="0" w:color="auto"/>
              </w:divBdr>
              <w:divsChild>
                <w:div w:id="1507401152">
                  <w:marLeft w:val="0"/>
                  <w:marRight w:val="0"/>
                  <w:marTop w:val="0"/>
                  <w:marBottom w:val="0"/>
                  <w:divBdr>
                    <w:top w:val="none" w:sz="0" w:space="0" w:color="auto"/>
                    <w:left w:val="none" w:sz="0" w:space="0" w:color="auto"/>
                    <w:bottom w:val="none" w:sz="0" w:space="0" w:color="auto"/>
                    <w:right w:val="none" w:sz="0" w:space="0" w:color="auto"/>
                  </w:divBdr>
                </w:div>
              </w:divsChild>
            </w:div>
            <w:div w:id="18630636">
              <w:marLeft w:val="0"/>
              <w:marRight w:val="0"/>
              <w:marTop w:val="375"/>
              <w:marBottom w:val="0"/>
              <w:divBdr>
                <w:top w:val="none" w:sz="0" w:space="0" w:color="auto"/>
                <w:left w:val="none" w:sz="0" w:space="0" w:color="auto"/>
                <w:bottom w:val="none" w:sz="0" w:space="0" w:color="auto"/>
                <w:right w:val="none" w:sz="0" w:space="0" w:color="auto"/>
              </w:divBdr>
              <w:divsChild>
                <w:div w:id="1998075374">
                  <w:marLeft w:val="0"/>
                  <w:marRight w:val="0"/>
                  <w:marTop w:val="0"/>
                  <w:marBottom w:val="0"/>
                  <w:divBdr>
                    <w:top w:val="none" w:sz="0" w:space="0" w:color="auto"/>
                    <w:left w:val="none" w:sz="0" w:space="0" w:color="auto"/>
                    <w:bottom w:val="none" w:sz="0" w:space="0" w:color="auto"/>
                    <w:right w:val="none" w:sz="0" w:space="0" w:color="auto"/>
                  </w:divBdr>
                  <w:divsChild>
                    <w:div w:id="1191533754">
                      <w:marLeft w:val="0"/>
                      <w:marRight w:val="0"/>
                      <w:marTop w:val="0"/>
                      <w:marBottom w:val="0"/>
                      <w:divBdr>
                        <w:top w:val="none" w:sz="0" w:space="0" w:color="auto"/>
                        <w:left w:val="none" w:sz="0" w:space="0" w:color="auto"/>
                        <w:bottom w:val="none" w:sz="0" w:space="0" w:color="auto"/>
                        <w:right w:val="none" w:sz="0" w:space="0" w:color="auto"/>
                      </w:divBdr>
                    </w:div>
                    <w:div w:id="201086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6697">
              <w:marLeft w:val="0"/>
              <w:marRight w:val="0"/>
              <w:marTop w:val="375"/>
              <w:marBottom w:val="0"/>
              <w:divBdr>
                <w:top w:val="none" w:sz="0" w:space="0" w:color="auto"/>
                <w:left w:val="none" w:sz="0" w:space="0" w:color="auto"/>
                <w:bottom w:val="none" w:sz="0" w:space="0" w:color="auto"/>
                <w:right w:val="none" w:sz="0" w:space="0" w:color="auto"/>
              </w:divBdr>
              <w:divsChild>
                <w:div w:id="1026641258">
                  <w:marLeft w:val="0"/>
                  <w:marRight w:val="0"/>
                  <w:marTop w:val="0"/>
                  <w:marBottom w:val="0"/>
                  <w:divBdr>
                    <w:top w:val="none" w:sz="0" w:space="0" w:color="auto"/>
                    <w:left w:val="none" w:sz="0" w:space="0" w:color="auto"/>
                    <w:bottom w:val="none" w:sz="0" w:space="0" w:color="auto"/>
                    <w:right w:val="none" w:sz="0" w:space="0" w:color="auto"/>
                  </w:divBdr>
                </w:div>
              </w:divsChild>
            </w:div>
            <w:div w:id="246303950">
              <w:marLeft w:val="0"/>
              <w:marRight w:val="0"/>
              <w:marTop w:val="225"/>
              <w:marBottom w:val="0"/>
              <w:divBdr>
                <w:top w:val="none" w:sz="0" w:space="0" w:color="auto"/>
                <w:left w:val="none" w:sz="0" w:space="0" w:color="auto"/>
                <w:bottom w:val="none" w:sz="0" w:space="0" w:color="auto"/>
                <w:right w:val="none" w:sz="0" w:space="0" w:color="auto"/>
              </w:divBdr>
              <w:divsChild>
                <w:div w:id="490145062">
                  <w:marLeft w:val="0"/>
                  <w:marRight w:val="0"/>
                  <w:marTop w:val="0"/>
                  <w:marBottom w:val="0"/>
                  <w:divBdr>
                    <w:top w:val="none" w:sz="0" w:space="0" w:color="auto"/>
                    <w:left w:val="none" w:sz="0" w:space="0" w:color="auto"/>
                    <w:bottom w:val="none" w:sz="0" w:space="0" w:color="auto"/>
                    <w:right w:val="none" w:sz="0" w:space="0" w:color="auto"/>
                  </w:divBdr>
                </w:div>
              </w:divsChild>
            </w:div>
            <w:div w:id="1697196893">
              <w:marLeft w:val="0"/>
              <w:marRight w:val="0"/>
              <w:marTop w:val="225"/>
              <w:marBottom w:val="0"/>
              <w:divBdr>
                <w:top w:val="none" w:sz="0" w:space="0" w:color="auto"/>
                <w:left w:val="none" w:sz="0" w:space="0" w:color="auto"/>
                <w:bottom w:val="none" w:sz="0" w:space="0" w:color="auto"/>
                <w:right w:val="none" w:sz="0" w:space="0" w:color="auto"/>
              </w:divBdr>
              <w:divsChild>
                <w:div w:id="669866607">
                  <w:marLeft w:val="0"/>
                  <w:marRight w:val="0"/>
                  <w:marTop w:val="0"/>
                  <w:marBottom w:val="0"/>
                  <w:divBdr>
                    <w:top w:val="none" w:sz="0" w:space="0" w:color="auto"/>
                    <w:left w:val="none" w:sz="0" w:space="0" w:color="auto"/>
                    <w:bottom w:val="none" w:sz="0" w:space="0" w:color="auto"/>
                    <w:right w:val="none" w:sz="0" w:space="0" w:color="auto"/>
                  </w:divBdr>
                </w:div>
              </w:divsChild>
            </w:div>
            <w:div w:id="857475432">
              <w:marLeft w:val="0"/>
              <w:marRight w:val="0"/>
              <w:marTop w:val="375"/>
              <w:marBottom w:val="0"/>
              <w:divBdr>
                <w:top w:val="none" w:sz="0" w:space="0" w:color="auto"/>
                <w:left w:val="none" w:sz="0" w:space="0" w:color="auto"/>
                <w:bottom w:val="none" w:sz="0" w:space="0" w:color="auto"/>
                <w:right w:val="none" w:sz="0" w:space="0" w:color="auto"/>
              </w:divBdr>
              <w:divsChild>
                <w:div w:id="2046904420">
                  <w:marLeft w:val="0"/>
                  <w:marRight w:val="0"/>
                  <w:marTop w:val="0"/>
                  <w:marBottom w:val="0"/>
                  <w:divBdr>
                    <w:top w:val="none" w:sz="0" w:space="0" w:color="auto"/>
                    <w:left w:val="none" w:sz="0" w:space="0" w:color="auto"/>
                    <w:bottom w:val="none" w:sz="0" w:space="0" w:color="auto"/>
                    <w:right w:val="none" w:sz="0" w:space="0" w:color="auto"/>
                  </w:divBdr>
                  <w:divsChild>
                    <w:div w:id="516773199">
                      <w:marLeft w:val="0"/>
                      <w:marRight w:val="0"/>
                      <w:marTop w:val="0"/>
                      <w:marBottom w:val="0"/>
                      <w:divBdr>
                        <w:top w:val="none" w:sz="0" w:space="0" w:color="auto"/>
                        <w:left w:val="none" w:sz="0" w:space="0" w:color="auto"/>
                        <w:bottom w:val="none" w:sz="0" w:space="0" w:color="auto"/>
                        <w:right w:val="none" w:sz="0" w:space="0" w:color="auto"/>
                      </w:divBdr>
                    </w:div>
                    <w:div w:id="15809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00088">
              <w:marLeft w:val="0"/>
              <w:marRight w:val="0"/>
              <w:marTop w:val="375"/>
              <w:marBottom w:val="0"/>
              <w:divBdr>
                <w:top w:val="none" w:sz="0" w:space="0" w:color="auto"/>
                <w:left w:val="none" w:sz="0" w:space="0" w:color="auto"/>
                <w:bottom w:val="none" w:sz="0" w:space="0" w:color="auto"/>
                <w:right w:val="none" w:sz="0" w:space="0" w:color="auto"/>
              </w:divBdr>
              <w:divsChild>
                <w:div w:id="1701010823">
                  <w:marLeft w:val="0"/>
                  <w:marRight w:val="0"/>
                  <w:marTop w:val="0"/>
                  <w:marBottom w:val="0"/>
                  <w:divBdr>
                    <w:top w:val="none" w:sz="0" w:space="0" w:color="auto"/>
                    <w:left w:val="none" w:sz="0" w:space="0" w:color="auto"/>
                    <w:bottom w:val="none" w:sz="0" w:space="0" w:color="auto"/>
                    <w:right w:val="none" w:sz="0" w:space="0" w:color="auto"/>
                  </w:divBdr>
                </w:div>
              </w:divsChild>
            </w:div>
            <w:div w:id="1892572911">
              <w:marLeft w:val="0"/>
              <w:marRight w:val="0"/>
              <w:marTop w:val="225"/>
              <w:marBottom w:val="0"/>
              <w:divBdr>
                <w:top w:val="none" w:sz="0" w:space="0" w:color="auto"/>
                <w:left w:val="none" w:sz="0" w:space="0" w:color="auto"/>
                <w:bottom w:val="none" w:sz="0" w:space="0" w:color="auto"/>
                <w:right w:val="none" w:sz="0" w:space="0" w:color="auto"/>
              </w:divBdr>
              <w:divsChild>
                <w:div w:id="114289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7584">
      <w:bodyDiv w:val="1"/>
      <w:marLeft w:val="0"/>
      <w:marRight w:val="0"/>
      <w:marTop w:val="0"/>
      <w:marBottom w:val="0"/>
      <w:divBdr>
        <w:top w:val="none" w:sz="0" w:space="0" w:color="auto"/>
        <w:left w:val="none" w:sz="0" w:space="0" w:color="auto"/>
        <w:bottom w:val="none" w:sz="0" w:space="0" w:color="auto"/>
        <w:right w:val="none" w:sz="0" w:space="0" w:color="auto"/>
      </w:divBdr>
      <w:divsChild>
        <w:div w:id="1945578664">
          <w:marLeft w:val="0"/>
          <w:marRight w:val="150"/>
          <w:marTop w:val="0"/>
          <w:marBottom w:val="75"/>
          <w:divBdr>
            <w:top w:val="none" w:sz="0" w:space="0" w:color="auto"/>
            <w:left w:val="none" w:sz="0" w:space="0" w:color="auto"/>
            <w:bottom w:val="none" w:sz="0" w:space="0" w:color="auto"/>
            <w:right w:val="none" w:sz="0" w:space="0" w:color="auto"/>
          </w:divBdr>
        </w:div>
        <w:div w:id="1168012466">
          <w:marLeft w:val="0"/>
          <w:marRight w:val="150"/>
          <w:marTop w:val="150"/>
          <w:marBottom w:val="150"/>
          <w:divBdr>
            <w:top w:val="none" w:sz="0" w:space="0" w:color="auto"/>
            <w:left w:val="none" w:sz="0" w:space="0" w:color="auto"/>
            <w:bottom w:val="none" w:sz="0" w:space="0" w:color="auto"/>
            <w:right w:val="none" w:sz="0" w:space="0" w:color="auto"/>
          </w:divBdr>
        </w:div>
        <w:div w:id="27032731">
          <w:marLeft w:val="0"/>
          <w:marRight w:val="150"/>
          <w:marTop w:val="0"/>
          <w:marBottom w:val="0"/>
          <w:divBdr>
            <w:top w:val="none" w:sz="0" w:space="0" w:color="auto"/>
            <w:left w:val="none" w:sz="0" w:space="0" w:color="auto"/>
            <w:bottom w:val="none" w:sz="0" w:space="0" w:color="auto"/>
            <w:right w:val="none" w:sz="0" w:space="0" w:color="auto"/>
          </w:divBdr>
        </w:div>
      </w:divsChild>
    </w:div>
    <w:div w:id="1662350800">
      <w:bodyDiv w:val="1"/>
      <w:marLeft w:val="0"/>
      <w:marRight w:val="0"/>
      <w:marTop w:val="0"/>
      <w:marBottom w:val="0"/>
      <w:divBdr>
        <w:top w:val="none" w:sz="0" w:space="0" w:color="auto"/>
        <w:left w:val="none" w:sz="0" w:space="0" w:color="auto"/>
        <w:bottom w:val="none" w:sz="0" w:space="0" w:color="auto"/>
        <w:right w:val="none" w:sz="0" w:space="0" w:color="auto"/>
      </w:divBdr>
      <w:divsChild>
        <w:div w:id="210968707">
          <w:marLeft w:val="0"/>
          <w:marRight w:val="0"/>
          <w:marTop w:val="0"/>
          <w:marBottom w:val="300"/>
          <w:divBdr>
            <w:top w:val="none" w:sz="0" w:space="0" w:color="auto"/>
            <w:left w:val="none" w:sz="0" w:space="0" w:color="auto"/>
            <w:bottom w:val="none" w:sz="0" w:space="0" w:color="auto"/>
            <w:right w:val="none" w:sz="0" w:space="0" w:color="auto"/>
          </w:divBdr>
        </w:div>
      </w:divsChild>
    </w:div>
    <w:div w:id="1662662504">
      <w:bodyDiv w:val="1"/>
      <w:marLeft w:val="0"/>
      <w:marRight w:val="0"/>
      <w:marTop w:val="0"/>
      <w:marBottom w:val="0"/>
      <w:divBdr>
        <w:top w:val="none" w:sz="0" w:space="0" w:color="auto"/>
        <w:left w:val="none" w:sz="0" w:space="0" w:color="auto"/>
        <w:bottom w:val="none" w:sz="0" w:space="0" w:color="auto"/>
        <w:right w:val="none" w:sz="0" w:space="0" w:color="auto"/>
      </w:divBdr>
      <w:divsChild>
        <w:div w:id="1547137663">
          <w:marLeft w:val="0"/>
          <w:marRight w:val="150"/>
          <w:marTop w:val="0"/>
          <w:marBottom w:val="75"/>
          <w:divBdr>
            <w:top w:val="none" w:sz="0" w:space="0" w:color="auto"/>
            <w:left w:val="none" w:sz="0" w:space="0" w:color="auto"/>
            <w:bottom w:val="none" w:sz="0" w:space="0" w:color="auto"/>
            <w:right w:val="none" w:sz="0" w:space="0" w:color="auto"/>
          </w:divBdr>
        </w:div>
        <w:div w:id="345598752">
          <w:marLeft w:val="0"/>
          <w:marRight w:val="150"/>
          <w:marTop w:val="150"/>
          <w:marBottom w:val="150"/>
          <w:divBdr>
            <w:top w:val="none" w:sz="0" w:space="0" w:color="auto"/>
            <w:left w:val="none" w:sz="0" w:space="0" w:color="auto"/>
            <w:bottom w:val="none" w:sz="0" w:space="0" w:color="auto"/>
            <w:right w:val="none" w:sz="0" w:space="0" w:color="auto"/>
          </w:divBdr>
        </w:div>
        <w:div w:id="1508792115">
          <w:marLeft w:val="0"/>
          <w:marRight w:val="150"/>
          <w:marTop w:val="0"/>
          <w:marBottom w:val="0"/>
          <w:divBdr>
            <w:top w:val="none" w:sz="0" w:space="0" w:color="auto"/>
            <w:left w:val="none" w:sz="0" w:space="0" w:color="auto"/>
            <w:bottom w:val="none" w:sz="0" w:space="0" w:color="auto"/>
            <w:right w:val="none" w:sz="0" w:space="0" w:color="auto"/>
          </w:divBdr>
        </w:div>
      </w:divsChild>
    </w:div>
    <w:div w:id="1663580607">
      <w:bodyDiv w:val="1"/>
      <w:marLeft w:val="0"/>
      <w:marRight w:val="0"/>
      <w:marTop w:val="0"/>
      <w:marBottom w:val="0"/>
      <w:divBdr>
        <w:top w:val="none" w:sz="0" w:space="0" w:color="auto"/>
        <w:left w:val="none" w:sz="0" w:space="0" w:color="auto"/>
        <w:bottom w:val="none" w:sz="0" w:space="0" w:color="auto"/>
        <w:right w:val="none" w:sz="0" w:space="0" w:color="auto"/>
      </w:divBdr>
      <w:divsChild>
        <w:div w:id="895043078">
          <w:marLeft w:val="0"/>
          <w:marRight w:val="150"/>
          <w:marTop w:val="0"/>
          <w:marBottom w:val="75"/>
          <w:divBdr>
            <w:top w:val="none" w:sz="0" w:space="0" w:color="auto"/>
            <w:left w:val="none" w:sz="0" w:space="0" w:color="auto"/>
            <w:bottom w:val="none" w:sz="0" w:space="0" w:color="auto"/>
            <w:right w:val="none" w:sz="0" w:space="0" w:color="auto"/>
          </w:divBdr>
        </w:div>
        <w:div w:id="30039546">
          <w:marLeft w:val="0"/>
          <w:marRight w:val="150"/>
          <w:marTop w:val="150"/>
          <w:marBottom w:val="150"/>
          <w:divBdr>
            <w:top w:val="none" w:sz="0" w:space="0" w:color="auto"/>
            <w:left w:val="none" w:sz="0" w:space="0" w:color="auto"/>
            <w:bottom w:val="none" w:sz="0" w:space="0" w:color="auto"/>
            <w:right w:val="none" w:sz="0" w:space="0" w:color="auto"/>
          </w:divBdr>
        </w:div>
        <w:div w:id="1810828341">
          <w:marLeft w:val="0"/>
          <w:marRight w:val="150"/>
          <w:marTop w:val="0"/>
          <w:marBottom w:val="0"/>
          <w:divBdr>
            <w:top w:val="none" w:sz="0" w:space="0" w:color="auto"/>
            <w:left w:val="none" w:sz="0" w:space="0" w:color="auto"/>
            <w:bottom w:val="none" w:sz="0" w:space="0" w:color="auto"/>
            <w:right w:val="none" w:sz="0" w:space="0" w:color="auto"/>
          </w:divBdr>
        </w:div>
      </w:divsChild>
    </w:div>
    <w:div w:id="1663854832">
      <w:bodyDiv w:val="1"/>
      <w:marLeft w:val="0"/>
      <w:marRight w:val="0"/>
      <w:marTop w:val="0"/>
      <w:marBottom w:val="0"/>
      <w:divBdr>
        <w:top w:val="none" w:sz="0" w:space="0" w:color="auto"/>
        <w:left w:val="none" w:sz="0" w:space="0" w:color="auto"/>
        <w:bottom w:val="none" w:sz="0" w:space="0" w:color="auto"/>
        <w:right w:val="none" w:sz="0" w:space="0" w:color="auto"/>
      </w:divBdr>
      <w:divsChild>
        <w:div w:id="598559345">
          <w:marLeft w:val="0"/>
          <w:marRight w:val="0"/>
          <w:marTop w:val="150"/>
          <w:marBottom w:val="450"/>
          <w:divBdr>
            <w:top w:val="none" w:sz="0" w:space="0" w:color="auto"/>
            <w:left w:val="none" w:sz="0" w:space="0" w:color="auto"/>
            <w:bottom w:val="none" w:sz="0" w:space="0" w:color="auto"/>
            <w:right w:val="none" w:sz="0" w:space="0" w:color="auto"/>
          </w:divBdr>
        </w:div>
        <w:div w:id="1916740062">
          <w:marLeft w:val="0"/>
          <w:marRight w:val="0"/>
          <w:marTop w:val="0"/>
          <w:marBottom w:val="300"/>
          <w:divBdr>
            <w:top w:val="none" w:sz="0" w:space="0" w:color="auto"/>
            <w:left w:val="none" w:sz="0" w:space="0" w:color="auto"/>
            <w:bottom w:val="none" w:sz="0" w:space="0" w:color="auto"/>
            <w:right w:val="none" w:sz="0" w:space="0" w:color="auto"/>
          </w:divBdr>
        </w:div>
        <w:div w:id="1488130358">
          <w:marLeft w:val="0"/>
          <w:marRight w:val="0"/>
          <w:marTop w:val="495"/>
          <w:marBottom w:val="630"/>
          <w:divBdr>
            <w:top w:val="none" w:sz="0" w:space="0" w:color="auto"/>
            <w:left w:val="none" w:sz="0" w:space="0" w:color="auto"/>
            <w:bottom w:val="none" w:sz="0" w:space="0" w:color="auto"/>
            <w:right w:val="none" w:sz="0" w:space="0" w:color="auto"/>
          </w:divBdr>
        </w:div>
      </w:divsChild>
    </w:div>
    <w:div w:id="1664623317">
      <w:bodyDiv w:val="1"/>
      <w:marLeft w:val="0"/>
      <w:marRight w:val="0"/>
      <w:marTop w:val="0"/>
      <w:marBottom w:val="0"/>
      <w:divBdr>
        <w:top w:val="none" w:sz="0" w:space="0" w:color="auto"/>
        <w:left w:val="none" w:sz="0" w:space="0" w:color="auto"/>
        <w:bottom w:val="none" w:sz="0" w:space="0" w:color="auto"/>
        <w:right w:val="none" w:sz="0" w:space="0" w:color="auto"/>
      </w:divBdr>
      <w:divsChild>
        <w:div w:id="676612127">
          <w:marLeft w:val="0"/>
          <w:marRight w:val="0"/>
          <w:marTop w:val="0"/>
          <w:marBottom w:val="0"/>
          <w:divBdr>
            <w:top w:val="none" w:sz="0" w:space="0" w:color="auto"/>
            <w:left w:val="none" w:sz="0" w:space="0" w:color="auto"/>
            <w:bottom w:val="none" w:sz="0" w:space="0" w:color="auto"/>
            <w:right w:val="none" w:sz="0" w:space="0" w:color="auto"/>
          </w:divBdr>
        </w:div>
      </w:divsChild>
    </w:div>
    <w:div w:id="1666007835">
      <w:bodyDiv w:val="1"/>
      <w:marLeft w:val="0"/>
      <w:marRight w:val="0"/>
      <w:marTop w:val="0"/>
      <w:marBottom w:val="0"/>
      <w:divBdr>
        <w:top w:val="none" w:sz="0" w:space="0" w:color="auto"/>
        <w:left w:val="none" w:sz="0" w:space="0" w:color="auto"/>
        <w:bottom w:val="none" w:sz="0" w:space="0" w:color="auto"/>
        <w:right w:val="none" w:sz="0" w:space="0" w:color="auto"/>
      </w:divBdr>
      <w:divsChild>
        <w:div w:id="406537026">
          <w:marLeft w:val="0"/>
          <w:marRight w:val="150"/>
          <w:marTop w:val="0"/>
          <w:marBottom w:val="75"/>
          <w:divBdr>
            <w:top w:val="none" w:sz="0" w:space="0" w:color="auto"/>
            <w:left w:val="none" w:sz="0" w:space="0" w:color="auto"/>
            <w:bottom w:val="none" w:sz="0" w:space="0" w:color="auto"/>
            <w:right w:val="none" w:sz="0" w:space="0" w:color="auto"/>
          </w:divBdr>
        </w:div>
        <w:div w:id="1436708300">
          <w:marLeft w:val="0"/>
          <w:marRight w:val="150"/>
          <w:marTop w:val="150"/>
          <w:marBottom w:val="150"/>
          <w:divBdr>
            <w:top w:val="none" w:sz="0" w:space="0" w:color="auto"/>
            <w:left w:val="none" w:sz="0" w:space="0" w:color="auto"/>
            <w:bottom w:val="none" w:sz="0" w:space="0" w:color="auto"/>
            <w:right w:val="none" w:sz="0" w:space="0" w:color="auto"/>
          </w:divBdr>
        </w:div>
        <w:div w:id="1423840623">
          <w:marLeft w:val="0"/>
          <w:marRight w:val="150"/>
          <w:marTop w:val="0"/>
          <w:marBottom w:val="0"/>
          <w:divBdr>
            <w:top w:val="none" w:sz="0" w:space="0" w:color="auto"/>
            <w:left w:val="none" w:sz="0" w:space="0" w:color="auto"/>
            <w:bottom w:val="none" w:sz="0" w:space="0" w:color="auto"/>
            <w:right w:val="none" w:sz="0" w:space="0" w:color="auto"/>
          </w:divBdr>
        </w:div>
      </w:divsChild>
    </w:div>
    <w:div w:id="1666012606">
      <w:bodyDiv w:val="1"/>
      <w:marLeft w:val="0"/>
      <w:marRight w:val="0"/>
      <w:marTop w:val="0"/>
      <w:marBottom w:val="0"/>
      <w:divBdr>
        <w:top w:val="none" w:sz="0" w:space="0" w:color="auto"/>
        <w:left w:val="none" w:sz="0" w:space="0" w:color="auto"/>
        <w:bottom w:val="none" w:sz="0" w:space="0" w:color="auto"/>
        <w:right w:val="none" w:sz="0" w:space="0" w:color="auto"/>
      </w:divBdr>
      <w:divsChild>
        <w:div w:id="864447548">
          <w:marLeft w:val="0"/>
          <w:marRight w:val="0"/>
          <w:marTop w:val="0"/>
          <w:marBottom w:val="300"/>
          <w:divBdr>
            <w:top w:val="none" w:sz="0" w:space="0" w:color="auto"/>
            <w:left w:val="none" w:sz="0" w:space="0" w:color="auto"/>
            <w:bottom w:val="none" w:sz="0" w:space="0" w:color="auto"/>
            <w:right w:val="none" w:sz="0" w:space="0" w:color="auto"/>
          </w:divBdr>
        </w:div>
      </w:divsChild>
    </w:div>
    <w:div w:id="1666204481">
      <w:bodyDiv w:val="1"/>
      <w:marLeft w:val="0"/>
      <w:marRight w:val="0"/>
      <w:marTop w:val="0"/>
      <w:marBottom w:val="0"/>
      <w:divBdr>
        <w:top w:val="none" w:sz="0" w:space="0" w:color="auto"/>
        <w:left w:val="none" w:sz="0" w:space="0" w:color="auto"/>
        <w:bottom w:val="none" w:sz="0" w:space="0" w:color="auto"/>
        <w:right w:val="none" w:sz="0" w:space="0" w:color="auto"/>
      </w:divBdr>
      <w:divsChild>
        <w:div w:id="913122442">
          <w:marLeft w:val="0"/>
          <w:marRight w:val="0"/>
          <w:marTop w:val="0"/>
          <w:marBottom w:val="300"/>
          <w:divBdr>
            <w:top w:val="none" w:sz="0" w:space="0" w:color="auto"/>
            <w:left w:val="none" w:sz="0" w:space="0" w:color="auto"/>
            <w:bottom w:val="none" w:sz="0" w:space="0" w:color="auto"/>
            <w:right w:val="none" w:sz="0" w:space="0" w:color="auto"/>
          </w:divBdr>
        </w:div>
      </w:divsChild>
    </w:div>
    <w:div w:id="1667053920">
      <w:bodyDiv w:val="1"/>
      <w:marLeft w:val="0"/>
      <w:marRight w:val="0"/>
      <w:marTop w:val="0"/>
      <w:marBottom w:val="0"/>
      <w:divBdr>
        <w:top w:val="none" w:sz="0" w:space="0" w:color="auto"/>
        <w:left w:val="none" w:sz="0" w:space="0" w:color="auto"/>
        <w:bottom w:val="none" w:sz="0" w:space="0" w:color="auto"/>
        <w:right w:val="none" w:sz="0" w:space="0" w:color="auto"/>
      </w:divBdr>
      <w:divsChild>
        <w:div w:id="202444210">
          <w:marLeft w:val="0"/>
          <w:marRight w:val="150"/>
          <w:marTop w:val="0"/>
          <w:marBottom w:val="75"/>
          <w:divBdr>
            <w:top w:val="none" w:sz="0" w:space="0" w:color="auto"/>
            <w:left w:val="none" w:sz="0" w:space="0" w:color="auto"/>
            <w:bottom w:val="none" w:sz="0" w:space="0" w:color="auto"/>
            <w:right w:val="none" w:sz="0" w:space="0" w:color="auto"/>
          </w:divBdr>
        </w:div>
        <w:div w:id="2095280935">
          <w:marLeft w:val="0"/>
          <w:marRight w:val="150"/>
          <w:marTop w:val="150"/>
          <w:marBottom w:val="150"/>
          <w:divBdr>
            <w:top w:val="none" w:sz="0" w:space="0" w:color="auto"/>
            <w:left w:val="none" w:sz="0" w:space="0" w:color="auto"/>
            <w:bottom w:val="none" w:sz="0" w:space="0" w:color="auto"/>
            <w:right w:val="none" w:sz="0" w:space="0" w:color="auto"/>
          </w:divBdr>
        </w:div>
        <w:div w:id="1131359768">
          <w:marLeft w:val="0"/>
          <w:marRight w:val="150"/>
          <w:marTop w:val="0"/>
          <w:marBottom w:val="0"/>
          <w:divBdr>
            <w:top w:val="none" w:sz="0" w:space="0" w:color="auto"/>
            <w:left w:val="none" w:sz="0" w:space="0" w:color="auto"/>
            <w:bottom w:val="none" w:sz="0" w:space="0" w:color="auto"/>
            <w:right w:val="none" w:sz="0" w:space="0" w:color="auto"/>
          </w:divBdr>
        </w:div>
      </w:divsChild>
    </w:div>
    <w:div w:id="1667781620">
      <w:bodyDiv w:val="1"/>
      <w:marLeft w:val="0"/>
      <w:marRight w:val="0"/>
      <w:marTop w:val="0"/>
      <w:marBottom w:val="0"/>
      <w:divBdr>
        <w:top w:val="none" w:sz="0" w:space="0" w:color="auto"/>
        <w:left w:val="none" w:sz="0" w:space="0" w:color="auto"/>
        <w:bottom w:val="none" w:sz="0" w:space="0" w:color="auto"/>
        <w:right w:val="none" w:sz="0" w:space="0" w:color="auto"/>
      </w:divBdr>
      <w:divsChild>
        <w:div w:id="2048289101">
          <w:marLeft w:val="0"/>
          <w:marRight w:val="0"/>
          <w:marTop w:val="0"/>
          <w:marBottom w:val="0"/>
          <w:divBdr>
            <w:top w:val="none" w:sz="0" w:space="0" w:color="auto"/>
            <w:left w:val="none" w:sz="0" w:space="0" w:color="auto"/>
            <w:bottom w:val="none" w:sz="0" w:space="0" w:color="auto"/>
            <w:right w:val="none" w:sz="0" w:space="0" w:color="auto"/>
          </w:divBdr>
        </w:div>
      </w:divsChild>
    </w:div>
    <w:div w:id="1668360468">
      <w:bodyDiv w:val="1"/>
      <w:marLeft w:val="0"/>
      <w:marRight w:val="0"/>
      <w:marTop w:val="0"/>
      <w:marBottom w:val="0"/>
      <w:divBdr>
        <w:top w:val="none" w:sz="0" w:space="0" w:color="auto"/>
        <w:left w:val="none" w:sz="0" w:space="0" w:color="auto"/>
        <w:bottom w:val="none" w:sz="0" w:space="0" w:color="auto"/>
        <w:right w:val="none" w:sz="0" w:space="0" w:color="auto"/>
      </w:divBdr>
      <w:divsChild>
        <w:div w:id="749737285">
          <w:marLeft w:val="0"/>
          <w:marRight w:val="150"/>
          <w:marTop w:val="0"/>
          <w:marBottom w:val="75"/>
          <w:divBdr>
            <w:top w:val="none" w:sz="0" w:space="0" w:color="auto"/>
            <w:left w:val="none" w:sz="0" w:space="0" w:color="auto"/>
            <w:bottom w:val="none" w:sz="0" w:space="0" w:color="auto"/>
            <w:right w:val="none" w:sz="0" w:space="0" w:color="auto"/>
          </w:divBdr>
        </w:div>
        <w:div w:id="55595507">
          <w:marLeft w:val="0"/>
          <w:marRight w:val="150"/>
          <w:marTop w:val="150"/>
          <w:marBottom w:val="150"/>
          <w:divBdr>
            <w:top w:val="none" w:sz="0" w:space="0" w:color="auto"/>
            <w:left w:val="none" w:sz="0" w:space="0" w:color="auto"/>
            <w:bottom w:val="none" w:sz="0" w:space="0" w:color="auto"/>
            <w:right w:val="none" w:sz="0" w:space="0" w:color="auto"/>
          </w:divBdr>
        </w:div>
        <w:div w:id="123041226">
          <w:marLeft w:val="0"/>
          <w:marRight w:val="150"/>
          <w:marTop w:val="0"/>
          <w:marBottom w:val="0"/>
          <w:divBdr>
            <w:top w:val="none" w:sz="0" w:space="0" w:color="auto"/>
            <w:left w:val="none" w:sz="0" w:space="0" w:color="auto"/>
            <w:bottom w:val="none" w:sz="0" w:space="0" w:color="auto"/>
            <w:right w:val="none" w:sz="0" w:space="0" w:color="auto"/>
          </w:divBdr>
        </w:div>
      </w:divsChild>
    </w:div>
    <w:div w:id="1670133912">
      <w:bodyDiv w:val="1"/>
      <w:marLeft w:val="0"/>
      <w:marRight w:val="0"/>
      <w:marTop w:val="0"/>
      <w:marBottom w:val="0"/>
      <w:divBdr>
        <w:top w:val="none" w:sz="0" w:space="0" w:color="auto"/>
        <w:left w:val="none" w:sz="0" w:space="0" w:color="auto"/>
        <w:bottom w:val="none" w:sz="0" w:space="0" w:color="auto"/>
        <w:right w:val="none" w:sz="0" w:space="0" w:color="auto"/>
      </w:divBdr>
      <w:divsChild>
        <w:div w:id="565649486">
          <w:marLeft w:val="0"/>
          <w:marRight w:val="0"/>
          <w:marTop w:val="0"/>
          <w:marBottom w:val="375"/>
          <w:divBdr>
            <w:top w:val="none" w:sz="0" w:space="0" w:color="auto"/>
            <w:left w:val="none" w:sz="0" w:space="0" w:color="auto"/>
            <w:bottom w:val="none" w:sz="0" w:space="0" w:color="auto"/>
            <w:right w:val="none" w:sz="0" w:space="0" w:color="auto"/>
          </w:divBdr>
          <w:divsChild>
            <w:div w:id="1093235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0329370">
      <w:bodyDiv w:val="1"/>
      <w:marLeft w:val="0"/>
      <w:marRight w:val="0"/>
      <w:marTop w:val="0"/>
      <w:marBottom w:val="0"/>
      <w:divBdr>
        <w:top w:val="none" w:sz="0" w:space="0" w:color="auto"/>
        <w:left w:val="none" w:sz="0" w:space="0" w:color="auto"/>
        <w:bottom w:val="none" w:sz="0" w:space="0" w:color="auto"/>
        <w:right w:val="none" w:sz="0" w:space="0" w:color="auto"/>
      </w:divBdr>
      <w:divsChild>
        <w:div w:id="2130204197">
          <w:marLeft w:val="0"/>
          <w:marRight w:val="150"/>
          <w:marTop w:val="0"/>
          <w:marBottom w:val="75"/>
          <w:divBdr>
            <w:top w:val="none" w:sz="0" w:space="0" w:color="auto"/>
            <w:left w:val="none" w:sz="0" w:space="0" w:color="auto"/>
            <w:bottom w:val="none" w:sz="0" w:space="0" w:color="auto"/>
            <w:right w:val="none" w:sz="0" w:space="0" w:color="auto"/>
          </w:divBdr>
        </w:div>
        <w:div w:id="1951351420">
          <w:marLeft w:val="0"/>
          <w:marRight w:val="150"/>
          <w:marTop w:val="150"/>
          <w:marBottom w:val="150"/>
          <w:divBdr>
            <w:top w:val="none" w:sz="0" w:space="0" w:color="auto"/>
            <w:left w:val="none" w:sz="0" w:space="0" w:color="auto"/>
            <w:bottom w:val="none" w:sz="0" w:space="0" w:color="auto"/>
            <w:right w:val="none" w:sz="0" w:space="0" w:color="auto"/>
          </w:divBdr>
        </w:div>
        <w:div w:id="413624837">
          <w:marLeft w:val="0"/>
          <w:marRight w:val="150"/>
          <w:marTop w:val="0"/>
          <w:marBottom w:val="0"/>
          <w:divBdr>
            <w:top w:val="none" w:sz="0" w:space="0" w:color="auto"/>
            <w:left w:val="none" w:sz="0" w:space="0" w:color="auto"/>
            <w:bottom w:val="none" w:sz="0" w:space="0" w:color="auto"/>
            <w:right w:val="none" w:sz="0" w:space="0" w:color="auto"/>
          </w:divBdr>
        </w:div>
      </w:divsChild>
    </w:div>
    <w:div w:id="1670675305">
      <w:bodyDiv w:val="1"/>
      <w:marLeft w:val="0"/>
      <w:marRight w:val="0"/>
      <w:marTop w:val="0"/>
      <w:marBottom w:val="0"/>
      <w:divBdr>
        <w:top w:val="none" w:sz="0" w:space="0" w:color="auto"/>
        <w:left w:val="none" w:sz="0" w:space="0" w:color="auto"/>
        <w:bottom w:val="none" w:sz="0" w:space="0" w:color="auto"/>
        <w:right w:val="none" w:sz="0" w:space="0" w:color="auto"/>
      </w:divBdr>
      <w:divsChild>
        <w:div w:id="609897113">
          <w:marLeft w:val="0"/>
          <w:marRight w:val="150"/>
          <w:marTop w:val="0"/>
          <w:marBottom w:val="75"/>
          <w:divBdr>
            <w:top w:val="none" w:sz="0" w:space="0" w:color="auto"/>
            <w:left w:val="none" w:sz="0" w:space="0" w:color="auto"/>
            <w:bottom w:val="none" w:sz="0" w:space="0" w:color="auto"/>
            <w:right w:val="none" w:sz="0" w:space="0" w:color="auto"/>
          </w:divBdr>
        </w:div>
        <w:div w:id="1973365546">
          <w:marLeft w:val="0"/>
          <w:marRight w:val="150"/>
          <w:marTop w:val="150"/>
          <w:marBottom w:val="150"/>
          <w:divBdr>
            <w:top w:val="none" w:sz="0" w:space="0" w:color="auto"/>
            <w:left w:val="none" w:sz="0" w:space="0" w:color="auto"/>
            <w:bottom w:val="none" w:sz="0" w:space="0" w:color="auto"/>
            <w:right w:val="none" w:sz="0" w:space="0" w:color="auto"/>
          </w:divBdr>
        </w:div>
        <w:div w:id="229195282">
          <w:marLeft w:val="0"/>
          <w:marRight w:val="150"/>
          <w:marTop w:val="0"/>
          <w:marBottom w:val="0"/>
          <w:divBdr>
            <w:top w:val="none" w:sz="0" w:space="0" w:color="auto"/>
            <w:left w:val="none" w:sz="0" w:space="0" w:color="auto"/>
            <w:bottom w:val="none" w:sz="0" w:space="0" w:color="auto"/>
            <w:right w:val="none" w:sz="0" w:space="0" w:color="auto"/>
          </w:divBdr>
        </w:div>
      </w:divsChild>
    </w:div>
    <w:div w:id="1671175270">
      <w:bodyDiv w:val="1"/>
      <w:marLeft w:val="0"/>
      <w:marRight w:val="0"/>
      <w:marTop w:val="0"/>
      <w:marBottom w:val="0"/>
      <w:divBdr>
        <w:top w:val="none" w:sz="0" w:space="0" w:color="auto"/>
        <w:left w:val="none" w:sz="0" w:space="0" w:color="auto"/>
        <w:bottom w:val="none" w:sz="0" w:space="0" w:color="auto"/>
        <w:right w:val="none" w:sz="0" w:space="0" w:color="auto"/>
      </w:divBdr>
      <w:divsChild>
        <w:div w:id="1152212871">
          <w:marLeft w:val="0"/>
          <w:marRight w:val="0"/>
          <w:marTop w:val="0"/>
          <w:marBottom w:val="300"/>
          <w:divBdr>
            <w:top w:val="none" w:sz="0" w:space="0" w:color="auto"/>
            <w:left w:val="none" w:sz="0" w:space="0" w:color="auto"/>
            <w:bottom w:val="none" w:sz="0" w:space="0" w:color="auto"/>
            <w:right w:val="none" w:sz="0" w:space="0" w:color="auto"/>
          </w:divBdr>
        </w:div>
      </w:divsChild>
    </w:div>
    <w:div w:id="1671446191">
      <w:bodyDiv w:val="1"/>
      <w:marLeft w:val="0"/>
      <w:marRight w:val="0"/>
      <w:marTop w:val="0"/>
      <w:marBottom w:val="0"/>
      <w:divBdr>
        <w:top w:val="none" w:sz="0" w:space="0" w:color="auto"/>
        <w:left w:val="none" w:sz="0" w:space="0" w:color="auto"/>
        <w:bottom w:val="none" w:sz="0" w:space="0" w:color="auto"/>
        <w:right w:val="none" w:sz="0" w:space="0" w:color="auto"/>
      </w:divBdr>
      <w:divsChild>
        <w:div w:id="2042896594">
          <w:marLeft w:val="0"/>
          <w:marRight w:val="0"/>
          <w:marTop w:val="0"/>
          <w:marBottom w:val="0"/>
          <w:divBdr>
            <w:top w:val="none" w:sz="0" w:space="0" w:color="auto"/>
            <w:left w:val="none" w:sz="0" w:space="0" w:color="auto"/>
            <w:bottom w:val="none" w:sz="0" w:space="0" w:color="auto"/>
            <w:right w:val="none" w:sz="0" w:space="0" w:color="auto"/>
          </w:divBdr>
        </w:div>
        <w:div w:id="603734448">
          <w:marLeft w:val="0"/>
          <w:marRight w:val="0"/>
          <w:marTop w:val="300"/>
          <w:marBottom w:val="300"/>
          <w:divBdr>
            <w:top w:val="none" w:sz="0" w:space="0" w:color="auto"/>
            <w:left w:val="none" w:sz="0" w:space="0" w:color="auto"/>
            <w:bottom w:val="none" w:sz="0" w:space="0" w:color="auto"/>
            <w:right w:val="none" w:sz="0" w:space="0" w:color="auto"/>
          </w:divBdr>
        </w:div>
        <w:div w:id="757751765">
          <w:marLeft w:val="0"/>
          <w:marRight w:val="0"/>
          <w:marTop w:val="0"/>
          <w:marBottom w:val="0"/>
          <w:divBdr>
            <w:top w:val="none" w:sz="0" w:space="0" w:color="auto"/>
            <w:left w:val="none" w:sz="0" w:space="0" w:color="auto"/>
            <w:bottom w:val="none" w:sz="0" w:space="0" w:color="auto"/>
            <w:right w:val="none" w:sz="0" w:space="0" w:color="auto"/>
          </w:divBdr>
          <w:divsChild>
            <w:div w:id="862984328">
              <w:marLeft w:val="0"/>
              <w:marRight w:val="0"/>
              <w:marTop w:val="300"/>
              <w:marBottom w:val="450"/>
              <w:divBdr>
                <w:top w:val="none" w:sz="0" w:space="0" w:color="auto"/>
                <w:left w:val="none" w:sz="0" w:space="0" w:color="auto"/>
                <w:bottom w:val="none" w:sz="0" w:space="0" w:color="auto"/>
                <w:right w:val="none" w:sz="0" w:space="0" w:color="auto"/>
              </w:divBdr>
              <w:divsChild>
                <w:div w:id="1714698055">
                  <w:marLeft w:val="0"/>
                  <w:marRight w:val="0"/>
                  <w:marTop w:val="0"/>
                  <w:marBottom w:val="0"/>
                  <w:divBdr>
                    <w:top w:val="none" w:sz="0" w:space="0" w:color="auto"/>
                    <w:left w:val="none" w:sz="0" w:space="0" w:color="auto"/>
                    <w:bottom w:val="none" w:sz="0" w:space="0" w:color="auto"/>
                    <w:right w:val="none" w:sz="0" w:space="0" w:color="auto"/>
                  </w:divBdr>
                  <w:divsChild>
                    <w:div w:id="2068409554">
                      <w:marLeft w:val="0"/>
                      <w:marRight w:val="0"/>
                      <w:marTop w:val="0"/>
                      <w:marBottom w:val="0"/>
                      <w:divBdr>
                        <w:top w:val="none" w:sz="0" w:space="0" w:color="auto"/>
                        <w:left w:val="none" w:sz="0" w:space="0" w:color="auto"/>
                        <w:bottom w:val="none" w:sz="0" w:space="0" w:color="auto"/>
                        <w:right w:val="none" w:sz="0" w:space="0" w:color="auto"/>
                      </w:divBdr>
                      <w:divsChild>
                        <w:div w:id="210920285">
                          <w:marLeft w:val="0"/>
                          <w:marRight w:val="0"/>
                          <w:marTop w:val="0"/>
                          <w:marBottom w:val="0"/>
                          <w:divBdr>
                            <w:top w:val="none" w:sz="0" w:space="0" w:color="auto"/>
                            <w:left w:val="none" w:sz="0" w:space="0" w:color="auto"/>
                            <w:bottom w:val="none" w:sz="0" w:space="0" w:color="auto"/>
                            <w:right w:val="none" w:sz="0" w:space="0" w:color="auto"/>
                          </w:divBdr>
                          <w:divsChild>
                            <w:div w:id="41328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8280">
          <w:marLeft w:val="0"/>
          <w:marRight w:val="0"/>
          <w:marTop w:val="0"/>
          <w:marBottom w:val="0"/>
          <w:divBdr>
            <w:top w:val="none" w:sz="0" w:space="0" w:color="auto"/>
            <w:left w:val="none" w:sz="0" w:space="0" w:color="auto"/>
            <w:bottom w:val="none" w:sz="0" w:space="0" w:color="auto"/>
            <w:right w:val="none" w:sz="0" w:space="0" w:color="auto"/>
          </w:divBdr>
        </w:div>
      </w:divsChild>
    </w:div>
    <w:div w:id="1671519398">
      <w:bodyDiv w:val="1"/>
      <w:marLeft w:val="0"/>
      <w:marRight w:val="0"/>
      <w:marTop w:val="0"/>
      <w:marBottom w:val="0"/>
      <w:divBdr>
        <w:top w:val="none" w:sz="0" w:space="0" w:color="auto"/>
        <w:left w:val="none" w:sz="0" w:space="0" w:color="auto"/>
        <w:bottom w:val="none" w:sz="0" w:space="0" w:color="auto"/>
        <w:right w:val="none" w:sz="0" w:space="0" w:color="auto"/>
      </w:divBdr>
      <w:divsChild>
        <w:div w:id="610091531">
          <w:marLeft w:val="0"/>
          <w:marRight w:val="150"/>
          <w:marTop w:val="0"/>
          <w:marBottom w:val="75"/>
          <w:divBdr>
            <w:top w:val="none" w:sz="0" w:space="0" w:color="auto"/>
            <w:left w:val="none" w:sz="0" w:space="0" w:color="auto"/>
            <w:bottom w:val="none" w:sz="0" w:space="0" w:color="auto"/>
            <w:right w:val="none" w:sz="0" w:space="0" w:color="auto"/>
          </w:divBdr>
        </w:div>
        <w:div w:id="904678133">
          <w:marLeft w:val="0"/>
          <w:marRight w:val="150"/>
          <w:marTop w:val="150"/>
          <w:marBottom w:val="150"/>
          <w:divBdr>
            <w:top w:val="none" w:sz="0" w:space="0" w:color="auto"/>
            <w:left w:val="none" w:sz="0" w:space="0" w:color="auto"/>
            <w:bottom w:val="none" w:sz="0" w:space="0" w:color="auto"/>
            <w:right w:val="none" w:sz="0" w:space="0" w:color="auto"/>
          </w:divBdr>
        </w:div>
        <w:div w:id="854732012">
          <w:marLeft w:val="0"/>
          <w:marRight w:val="150"/>
          <w:marTop w:val="0"/>
          <w:marBottom w:val="0"/>
          <w:divBdr>
            <w:top w:val="none" w:sz="0" w:space="0" w:color="auto"/>
            <w:left w:val="none" w:sz="0" w:space="0" w:color="auto"/>
            <w:bottom w:val="none" w:sz="0" w:space="0" w:color="auto"/>
            <w:right w:val="none" w:sz="0" w:space="0" w:color="auto"/>
          </w:divBdr>
        </w:div>
      </w:divsChild>
    </w:div>
    <w:div w:id="1671525411">
      <w:bodyDiv w:val="1"/>
      <w:marLeft w:val="0"/>
      <w:marRight w:val="0"/>
      <w:marTop w:val="0"/>
      <w:marBottom w:val="0"/>
      <w:divBdr>
        <w:top w:val="none" w:sz="0" w:space="0" w:color="auto"/>
        <w:left w:val="none" w:sz="0" w:space="0" w:color="auto"/>
        <w:bottom w:val="none" w:sz="0" w:space="0" w:color="auto"/>
        <w:right w:val="none" w:sz="0" w:space="0" w:color="auto"/>
      </w:divBdr>
      <w:divsChild>
        <w:div w:id="2016570258">
          <w:marLeft w:val="0"/>
          <w:marRight w:val="0"/>
          <w:marTop w:val="0"/>
          <w:marBottom w:val="300"/>
          <w:divBdr>
            <w:top w:val="none" w:sz="0" w:space="0" w:color="auto"/>
            <w:left w:val="none" w:sz="0" w:space="0" w:color="auto"/>
            <w:bottom w:val="none" w:sz="0" w:space="0" w:color="auto"/>
            <w:right w:val="none" w:sz="0" w:space="0" w:color="auto"/>
          </w:divBdr>
        </w:div>
      </w:divsChild>
    </w:div>
    <w:div w:id="1671561452">
      <w:bodyDiv w:val="1"/>
      <w:marLeft w:val="0"/>
      <w:marRight w:val="0"/>
      <w:marTop w:val="0"/>
      <w:marBottom w:val="0"/>
      <w:divBdr>
        <w:top w:val="none" w:sz="0" w:space="0" w:color="auto"/>
        <w:left w:val="none" w:sz="0" w:space="0" w:color="auto"/>
        <w:bottom w:val="none" w:sz="0" w:space="0" w:color="auto"/>
        <w:right w:val="none" w:sz="0" w:space="0" w:color="auto"/>
      </w:divBdr>
      <w:divsChild>
        <w:div w:id="874776538">
          <w:marLeft w:val="0"/>
          <w:marRight w:val="150"/>
          <w:marTop w:val="0"/>
          <w:marBottom w:val="75"/>
          <w:divBdr>
            <w:top w:val="none" w:sz="0" w:space="0" w:color="auto"/>
            <w:left w:val="none" w:sz="0" w:space="0" w:color="auto"/>
            <w:bottom w:val="none" w:sz="0" w:space="0" w:color="auto"/>
            <w:right w:val="none" w:sz="0" w:space="0" w:color="auto"/>
          </w:divBdr>
        </w:div>
        <w:div w:id="1060785825">
          <w:marLeft w:val="0"/>
          <w:marRight w:val="150"/>
          <w:marTop w:val="150"/>
          <w:marBottom w:val="150"/>
          <w:divBdr>
            <w:top w:val="none" w:sz="0" w:space="0" w:color="auto"/>
            <w:left w:val="none" w:sz="0" w:space="0" w:color="auto"/>
            <w:bottom w:val="none" w:sz="0" w:space="0" w:color="auto"/>
            <w:right w:val="none" w:sz="0" w:space="0" w:color="auto"/>
          </w:divBdr>
        </w:div>
        <w:div w:id="269624405">
          <w:marLeft w:val="0"/>
          <w:marRight w:val="150"/>
          <w:marTop w:val="0"/>
          <w:marBottom w:val="0"/>
          <w:divBdr>
            <w:top w:val="none" w:sz="0" w:space="0" w:color="auto"/>
            <w:left w:val="none" w:sz="0" w:space="0" w:color="auto"/>
            <w:bottom w:val="none" w:sz="0" w:space="0" w:color="auto"/>
            <w:right w:val="none" w:sz="0" w:space="0" w:color="auto"/>
          </w:divBdr>
        </w:div>
      </w:divsChild>
    </w:div>
    <w:div w:id="1672372707">
      <w:bodyDiv w:val="1"/>
      <w:marLeft w:val="0"/>
      <w:marRight w:val="0"/>
      <w:marTop w:val="0"/>
      <w:marBottom w:val="0"/>
      <w:divBdr>
        <w:top w:val="none" w:sz="0" w:space="0" w:color="auto"/>
        <w:left w:val="none" w:sz="0" w:space="0" w:color="auto"/>
        <w:bottom w:val="none" w:sz="0" w:space="0" w:color="auto"/>
        <w:right w:val="none" w:sz="0" w:space="0" w:color="auto"/>
      </w:divBdr>
      <w:divsChild>
        <w:div w:id="473642000">
          <w:marLeft w:val="0"/>
          <w:marRight w:val="0"/>
          <w:marTop w:val="0"/>
          <w:marBottom w:val="150"/>
          <w:divBdr>
            <w:top w:val="none" w:sz="0" w:space="0" w:color="auto"/>
            <w:left w:val="none" w:sz="0" w:space="0" w:color="auto"/>
            <w:bottom w:val="none" w:sz="0" w:space="0" w:color="auto"/>
            <w:right w:val="none" w:sz="0" w:space="0" w:color="auto"/>
          </w:divBdr>
          <w:divsChild>
            <w:div w:id="824980071">
              <w:marLeft w:val="0"/>
              <w:marRight w:val="0"/>
              <w:marTop w:val="0"/>
              <w:marBottom w:val="0"/>
              <w:divBdr>
                <w:top w:val="none" w:sz="0" w:space="0" w:color="auto"/>
                <w:left w:val="none" w:sz="0" w:space="0" w:color="auto"/>
                <w:bottom w:val="none" w:sz="0" w:space="0" w:color="auto"/>
                <w:right w:val="none" w:sz="0" w:space="0" w:color="auto"/>
              </w:divBdr>
              <w:divsChild>
                <w:div w:id="667681814">
                  <w:marLeft w:val="0"/>
                  <w:marRight w:val="150"/>
                  <w:marTop w:val="0"/>
                  <w:marBottom w:val="0"/>
                  <w:divBdr>
                    <w:top w:val="none" w:sz="0" w:space="0" w:color="auto"/>
                    <w:left w:val="none" w:sz="0" w:space="0" w:color="auto"/>
                    <w:bottom w:val="none" w:sz="0" w:space="0" w:color="auto"/>
                    <w:right w:val="none" w:sz="0" w:space="0" w:color="auto"/>
                  </w:divBdr>
                </w:div>
                <w:div w:id="1282998857">
                  <w:marLeft w:val="0"/>
                  <w:marRight w:val="150"/>
                  <w:marTop w:val="0"/>
                  <w:marBottom w:val="0"/>
                  <w:divBdr>
                    <w:top w:val="none" w:sz="0" w:space="0" w:color="auto"/>
                    <w:left w:val="none" w:sz="0" w:space="0" w:color="auto"/>
                    <w:bottom w:val="none" w:sz="0" w:space="0" w:color="auto"/>
                    <w:right w:val="none" w:sz="0" w:space="0" w:color="auto"/>
                  </w:divBdr>
                </w:div>
              </w:divsChild>
            </w:div>
            <w:div w:id="259260944">
              <w:marLeft w:val="0"/>
              <w:marRight w:val="0"/>
              <w:marTop w:val="0"/>
              <w:marBottom w:val="0"/>
              <w:divBdr>
                <w:top w:val="none" w:sz="0" w:space="0" w:color="auto"/>
                <w:left w:val="none" w:sz="0" w:space="0" w:color="auto"/>
                <w:bottom w:val="none" w:sz="0" w:space="0" w:color="auto"/>
                <w:right w:val="none" w:sz="0" w:space="0" w:color="auto"/>
              </w:divBdr>
              <w:divsChild>
                <w:div w:id="693917632">
                  <w:marLeft w:val="0"/>
                  <w:marRight w:val="0"/>
                  <w:marTop w:val="0"/>
                  <w:marBottom w:val="0"/>
                  <w:divBdr>
                    <w:top w:val="none" w:sz="0" w:space="0" w:color="auto"/>
                    <w:left w:val="none" w:sz="0" w:space="0" w:color="auto"/>
                    <w:bottom w:val="none" w:sz="0" w:space="0" w:color="auto"/>
                    <w:right w:val="none" w:sz="0" w:space="0" w:color="auto"/>
                  </w:divBdr>
                  <w:divsChild>
                    <w:div w:id="1221940289">
                      <w:marLeft w:val="0"/>
                      <w:marRight w:val="0"/>
                      <w:marTop w:val="0"/>
                      <w:marBottom w:val="0"/>
                      <w:divBdr>
                        <w:top w:val="none" w:sz="0" w:space="0" w:color="auto"/>
                        <w:left w:val="none" w:sz="0" w:space="0" w:color="auto"/>
                        <w:bottom w:val="none" w:sz="0" w:space="0" w:color="auto"/>
                        <w:right w:val="none" w:sz="0" w:space="0" w:color="auto"/>
                      </w:divBdr>
                      <w:divsChild>
                        <w:div w:id="876623631">
                          <w:marLeft w:val="0"/>
                          <w:marRight w:val="0"/>
                          <w:marTop w:val="0"/>
                          <w:marBottom w:val="0"/>
                          <w:divBdr>
                            <w:top w:val="none" w:sz="0" w:space="0" w:color="auto"/>
                            <w:left w:val="none" w:sz="0" w:space="0" w:color="auto"/>
                            <w:bottom w:val="none" w:sz="0" w:space="0" w:color="auto"/>
                            <w:right w:val="none" w:sz="0" w:space="0" w:color="auto"/>
                          </w:divBdr>
                        </w:div>
                      </w:divsChild>
                    </w:div>
                    <w:div w:id="15152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005275">
          <w:marLeft w:val="0"/>
          <w:marRight w:val="0"/>
          <w:marTop w:val="0"/>
          <w:marBottom w:val="0"/>
          <w:divBdr>
            <w:top w:val="none" w:sz="0" w:space="0" w:color="auto"/>
            <w:left w:val="none" w:sz="0" w:space="0" w:color="auto"/>
            <w:bottom w:val="none" w:sz="0" w:space="0" w:color="auto"/>
            <w:right w:val="none" w:sz="0" w:space="0" w:color="auto"/>
          </w:divBdr>
          <w:divsChild>
            <w:div w:id="318583118">
              <w:marLeft w:val="0"/>
              <w:marRight w:val="0"/>
              <w:marTop w:val="0"/>
              <w:marBottom w:val="0"/>
              <w:divBdr>
                <w:top w:val="none" w:sz="0" w:space="0" w:color="auto"/>
                <w:left w:val="none" w:sz="0" w:space="0" w:color="auto"/>
                <w:bottom w:val="none" w:sz="0" w:space="0" w:color="auto"/>
                <w:right w:val="none" w:sz="0" w:space="0" w:color="auto"/>
              </w:divBdr>
              <w:divsChild>
                <w:div w:id="1384789223">
                  <w:marLeft w:val="0"/>
                  <w:marRight w:val="0"/>
                  <w:marTop w:val="0"/>
                  <w:marBottom w:val="0"/>
                  <w:divBdr>
                    <w:top w:val="none" w:sz="0" w:space="0" w:color="auto"/>
                    <w:left w:val="none" w:sz="0" w:space="0" w:color="auto"/>
                    <w:bottom w:val="none" w:sz="0" w:space="0" w:color="auto"/>
                    <w:right w:val="none" w:sz="0" w:space="0" w:color="auto"/>
                  </w:divBdr>
                </w:div>
              </w:divsChild>
            </w:div>
            <w:div w:id="879705846">
              <w:marLeft w:val="0"/>
              <w:marRight w:val="0"/>
              <w:marTop w:val="375"/>
              <w:marBottom w:val="0"/>
              <w:divBdr>
                <w:top w:val="none" w:sz="0" w:space="0" w:color="auto"/>
                <w:left w:val="none" w:sz="0" w:space="0" w:color="auto"/>
                <w:bottom w:val="none" w:sz="0" w:space="0" w:color="auto"/>
                <w:right w:val="none" w:sz="0" w:space="0" w:color="auto"/>
              </w:divBdr>
              <w:divsChild>
                <w:div w:id="1886747992">
                  <w:marLeft w:val="0"/>
                  <w:marRight w:val="0"/>
                  <w:marTop w:val="0"/>
                  <w:marBottom w:val="0"/>
                  <w:divBdr>
                    <w:top w:val="none" w:sz="0" w:space="0" w:color="auto"/>
                    <w:left w:val="none" w:sz="0" w:space="0" w:color="auto"/>
                    <w:bottom w:val="none" w:sz="0" w:space="0" w:color="auto"/>
                    <w:right w:val="none" w:sz="0" w:space="0" w:color="auto"/>
                  </w:divBdr>
                  <w:divsChild>
                    <w:div w:id="2390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056">
              <w:marLeft w:val="0"/>
              <w:marRight w:val="0"/>
              <w:marTop w:val="375"/>
              <w:marBottom w:val="0"/>
              <w:divBdr>
                <w:top w:val="none" w:sz="0" w:space="0" w:color="auto"/>
                <w:left w:val="none" w:sz="0" w:space="0" w:color="auto"/>
                <w:bottom w:val="none" w:sz="0" w:space="0" w:color="auto"/>
                <w:right w:val="none" w:sz="0" w:space="0" w:color="auto"/>
              </w:divBdr>
              <w:divsChild>
                <w:div w:id="183597983">
                  <w:marLeft w:val="0"/>
                  <w:marRight w:val="0"/>
                  <w:marTop w:val="0"/>
                  <w:marBottom w:val="0"/>
                  <w:divBdr>
                    <w:top w:val="none" w:sz="0" w:space="0" w:color="auto"/>
                    <w:left w:val="none" w:sz="0" w:space="0" w:color="auto"/>
                    <w:bottom w:val="none" w:sz="0" w:space="0" w:color="auto"/>
                    <w:right w:val="none" w:sz="0" w:space="0" w:color="auto"/>
                  </w:divBdr>
                </w:div>
              </w:divsChild>
            </w:div>
            <w:div w:id="1542933699">
              <w:marLeft w:val="0"/>
              <w:marRight w:val="0"/>
              <w:marTop w:val="375"/>
              <w:marBottom w:val="0"/>
              <w:divBdr>
                <w:top w:val="none" w:sz="0" w:space="0" w:color="auto"/>
                <w:left w:val="none" w:sz="0" w:space="0" w:color="auto"/>
                <w:bottom w:val="none" w:sz="0" w:space="0" w:color="auto"/>
                <w:right w:val="none" w:sz="0" w:space="0" w:color="auto"/>
              </w:divBdr>
              <w:divsChild>
                <w:div w:id="2037581193">
                  <w:marLeft w:val="0"/>
                  <w:marRight w:val="0"/>
                  <w:marTop w:val="0"/>
                  <w:marBottom w:val="0"/>
                  <w:divBdr>
                    <w:top w:val="none" w:sz="0" w:space="0" w:color="auto"/>
                    <w:left w:val="none" w:sz="0" w:space="0" w:color="auto"/>
                    <w:bottom w:val="none" w:sz="0" w:space="0" w:color="auto"/>
                    <w:right w:val="none" w:sz="0" w:space="0" w:color="auto"/>
                  </w:divBdr>
                  <w:divsChild>
                    <w:div w:id="1289386896">
                      <w:marLeft w:val="0"/>
                      <w:marRight w:val="0"/>
                      <w:marTop w:val="0"/>
                      <w:marBottom w:val="0"/>
                      <w:divBdr>
                        <w:top w:val="none" w:sz="0" w:space="0" w:color="auto"/>
                        <w:left w:val="none" w:sz="0" w:space="0" w:color="auto"/>
                        <w:bottom w:val="none" w:sz="0" w:space="0" w:color="auto"/>
                        <w:right w:val="none" w:sz="0" w:space="0" w:color="auto"/>
                      </w:divBdr>
                    </w:div>
                    <w:div w:id="158946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271378">
              <w:marLeft w:val="0"/>
              <w:marRight w:val="0"/>
              <w:marTop w:val="375"/>
              <w:marBottom w:val="0"/>
              <w:divBdr>
                <w:top w:val="none" w:sz="0" w:space="0" w:color="auto"/>
                <w:left w:val="none" w:sz="0" w:space="0" w:color="auto"/>
                <w:bottom w:val="none" w:sz="0" w:space="0" w:color="auto"/>
                <w:right w:val="none" w:sz="0" w:space="0" w:color="auto"/>
              </w:divBdr>
              <w:divsChild>
                <w:div w:id="1634208613">
                  <w:marLeft w:val="0"/>
                  <w:marRight w:val="0"/>
                  <w:marTop w:val="0"/>
                  <w:marBottom w:val="0"/>
                  <w:divBdr>
                    <w:top w:val="none" w:sz="0" w:space="0" w:color="auto"/>
                    <w:left w:val="none" w:sz="0" w:space="0" w:color="auto"/>
                    <w:bottom w:val="none" w:sz="0" w:space="0" w:color="auto"/>
                    <w:right w:val="none" w:sz="0" w:space="0" w:color="auto"/>
                  </w:divBdr>
                </w:div>
              </w:divsChild>
            </w:div>
            <w:div w:id="699479348">
              <w:marLeft w:val="0"/>
              <w:marRight w:val="0"/>
              <w:marTop w:val="225"/>
              <w:marBottom w:val="0"/>
              <w:divBdr>
                <w:top w:val="none" w:sz="0" w:space="0" w:color="auto"/>
                <w:left w:val="none" w:sz="0" w:space="0" w:color="auto"/>
                <w:bottom w:val="none" w:sz="0" w:space="0" w:color="auto"/>
                <w:right w:val="none" w:sz="0" w:space="0" w:color="auto"/>
              </w:divBdr>
              <w:divsChild>
                <w:div w:id="775902505">
                  <w:marLeft w:val="0"/>
                  <w:marRight w:val="0"/>
                  <w:marTop w:val="0"/>
                  <w:marBottom w:val="0"/>
                  <w:divBdr>
                    <w:top w:val="none" w:sz="0" w:space="0" w:color="auto"/>
                    <w:left w:val="none" w:sz="0" w:space="0" w:color="auto"/>
                    <w:bottom w:val="none" w:sz="0" w:space="0" w:color="auto"/>
                    <w:right w:val="none" w:sz="0" w:space="0" w:color="auto"/>
                  </w:divBdr>
                </w:div>
              </w:divsChild>
            </w:div>
            <w:div w:id="815993551">
              <w:marLeft w:val="0"/>
              <w:marRight w:val="0"/>
              <w:marTop w:val="225"/>
              <w:marBottom w:val="0"/>
              <w:divBdr>
                <w:top w:val="none" w:sz="0" w:space="0" w:color="auto"/>
                <w:left w:val="none" w:sz="0" w:space="0" w:color="auto"/>
                <w:bottom w:val="none" w:sz="0" w:space="0" w:color="auto"/>
                <w:right w:val="none" w:sz="0" w:space="0" w:color="auto"/>
              </w:divBdr>
              <w:divsChild>
                <w:div w:id="49337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7068">
      <w:bodyDiv w:val="1"/>
      <w:marLeft w:val="0"/>
      <w:marRight w:val="0"/>
      <w:marTop w:val="0"/>
      <w:marBottom w:val="0"/>
      <w:divBdr>
        <w:top w:val="none" w:sz="0" w:space="0" w:color="auto"/>
        <w:left w:val="none" w:sz="0" w:space="0" w:color="auto"/>
        <w:bottom w:val="none" w:sz="0" w:space="0" w:color="auto"/>
        <w:right w:val="none" w:sz="0" w:space="0" w:color="auto"/>
      </w:divBdr>
      <w:divsChild>
        <w:div w:id="1663851761">
          <w:marLeft w:val="0"/>
          <w:marRight w:val="0"/>
          <w:marTop w:val="0"/>
          <w:marBottom w:val="0"/>
          <w:divBdr>
            <w:top w:val="none" w:sz="0" w:space="0" w:color="auto"/>
            <w:left w:val="none" w:sz="0" w:space="0" w:color="auto"/>
            <w:bottom w:val="none" w:sz="0" w:space="0" w:color="auto"/>
            <w:right w:val="none" w:sz="0" w:space="0" w:color="auto"/>
          </w:divBdr>
        </w:div>
        <w:div w:id="792022502">
          <w:marLeft w:val="0"/>
          <w:marRight w:val="0"/>
          <w:marTop w:val="300"/>
          <w:marBottom w:val="300"/>
          <w:divBdr>
            <w:top w:val="none" w:sz="0" w:space="0" w:color="auto"/>
            <w:left w:val="none" w:sz="0" w:space="0" w:color="auto"/>
            <w:bottom w:val="none" w:sz="0" w:space="0" w:color="auto"/>
            <w:right w:val="none" w:sz="0" w:space="0" w:color="auto"/>
          </w:divBdr>
        </w:div>
        <w:div w:id="1844933129">
          <w:marLeft w:val="0"/>
          <w:marRight w:val="0"/>
          <w:marTop w:val="0"/>
          <w:marBottom w:val="0"/>
          <w:divBdr>
            <w:top w:val="none" w:sz="0" w:space="0" w:color="auto"/>
            <w:left w:val="none" w:sz="0" w:space="0" w:color="auto"/>
            <w:bottom w:val="none" w:sz="0" w:space="0" w:color="auto"/>
            <w:right w:val="none" w:sz="0" w:space="0" w:color="auto"/>
          </w:divBdr>
          <w:divsChild>
            <w:div w:id="51857085">
              <w:marLeft w:val="0"/>
              <w:marRight w:val="0"/>
              <w:marTop w:val="300"/>
              <w:marBottom w:val="450"/>
              <w:divBdr>
                <w:top w:val="none" w:sz="0" w:space="0" w:color="auto"/>
                <w:left w:val="none" w:sz="0" w:space="0" w:color="auto"/>
                <w:bottom w:val="none" w:sz="0" w:space="0" w:color="auto"/>
                <w:right w:val="none" w:sz="0" w:space="0" w:color="auto"/>
              </w:divBdr>
              <w:divsChild>
                <w:div w:id="877552597">
                  <w:marLeft w:val="0"/>
                  <w:marRight w:val="0"/>
                  <w:marTop w:val="0"/>
                  <w:marBottom w:val="0"/>
                  <w:divBdr>
                    <w:top w:val="none" w:sz="0" w:space="0" w:color="auto"/>
                    <w:left w:val="none" w:sz="0" w:space="0" w:color="auto"/>
                    <w:bottom w:val="none" w:sz="0" w:space="0" w:color="auto"/>
                    <w:right w:val="none" w:sz="0" w:space="0" w:color="auto"/>
                  </w:divBdr>
                  <w:divsChild>
                    <w:div w:id="112872932">
                      <w:marLeft w:val="0"/>
                      <w:marRight w:val="0"/>
                      <w:marTop w:val="0"/>
                      <w:marBottom w:val="0"/>
                      <w:divBdr>
                        <w:top w:val="none" w:sz="0" w:space="0" w:color="auto"/>
                        <w:left w:val="none" w:sz="0" w:space="0" w:color="auto"/>
                        <w:bottom w:val="none" w:sz="0" w:space="0" w:color="auto"/>
                        <w:right w:val="none" w:sz="0" w:space="0" w:color="auto"/>
                      </w:divBdr>
                      <w:divsChild>
                        <w:div w:id="1239902616">
                          <w:marLeft w:val="0"/>
                          <w:marRight w:val="0"/>
                          <w:marTop w:val="0"/>
                          <w:marBottom w:val="0"/>
                          <w:divBdr>
                            <w:top w:val="none" w:sz="0" w:space="0" w:color="auto"/>
                            <w:left w:val="none" w:sz="0" w:space="0" w:color="auto"/>
                            <w:bottom w:val="none" w:sz="0" w:space="0" w:color="auto"/>
                            <w:right w:val="none" w:sz="0" w:space="0" w:color="auto"/>
                          </w:divBdr>
                          <w:divsChild>
                            <w:div w:id="268507933">
                              <w:marLeft w:val="0"/>
                              <w:marRight w:val="0"/>
                              <w:marTop w:val="0"/>
                              <w:marBottom w:val="0"/>
                              <w:divBdr>
                                <w:top w:val="none" w:sz="0" w:space="0" w:color="auto"/>
                                <w:left w:val="none" w:sz="0" w:space="0" w:color="auto"/>
                                <w:bottom w:val="none" w:sz="0" w:space="0" w:color="auto"/>
                                <w:right w:val="none" w:sz="0" w:space="0" w:color="auto"/>
                              </w:divBdr>
                              <w:divsChild>
                                <w:div w:id="2005888041">
                                  <w:marLeft w:val="0"/>
                                  <w:marRight w:val="0"/>
                                  <w:marTop w:val="0"/>
                                  <w:marBottom w:val="0"/>
                                  <w:divBdr>
                                    <w:top w:val="none" w:sz="0" w:space="0" w:color="auto"/>
                                    <w:left w:val="none" w:sz="0" w:space="0" w:color="auto"/>
                                    <w:bottom w:val="none" w:sz="0" w:space="0" w:color="auto"/>
                                    <w:right w:val="none" w:sz="0" w:space="0" w:color="auto"/>
                                  </w:divBdr>
                                  <w:divsChild>
                                    <w:div w:id="39697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043181">
          <w:marLeft w:val="0"/>
          <w:marRight w:val="0"/>
          <w:marTop w:val="0"/>
          <w:marBottom w:val="0"/>
          <w:divBdr>
            <w:top w:val="none" w:sz="0" w:space="0" w:color="auto"/>
            <w:left w:val="none" w:sz="0" w:space="0" w:color="auto"/>
            <w:bottom w:val="none" w:sz="0" w:space="0" w:color="auto"/>
            <w:right w:val="none" w:sz="0" w:space="0" w:color="auto"/>
          </w:divBdr>
          <w:divsChild>
            <w:div w:id="1988244188">
              <w:blockQuote w:val="1"/>
              <w:marLeft w:val="300"/>
              <w:marRight w:val="450"/>
              <w:marTop w:val="450"/>
              <w:marBottom w:val="0"/>
              <w:divBdr>
                <w:top w:val="none" w:sz="0" w:space="0" w:color="auto"/>
                <w:left w:val="none" w:sz="0" w:space="0" w:color="auto"/>
                <w:bottom w:val="none" w:sz="0" w:space="0" w:color="auto"/>
                <w:right w:val="none" w:sz="0" w:space="0" w:color="auto"/>
              </w:divBdr>
            </w:div>
          </w:divsChild>
        </w:div>
      </w:divsChild>
    </w:div>
    <w:div w:id="1673071136">
      <w:bodyDiv w:val="1"/>
      <w:marLeft w:val="0"/>
      <w:marRight w:val="0"/>
      <w:marTop w:val="0"/>
      <w:marBottom w:val="0"/>
      <w:divBdr>
        <w:top w:val="none" w:sz="0" w:space="0" w:color="auto"/>
        <w:left w:val="none" w:sz="0" w:space="0" w:color="auto"/>
        <w:bottom w:val="none" w:sz="0" w:space="0" w:color="auto"/>
        <w:right w:val="none" w:sz="0" w:space="0" w:color="auto"/>
      </w:divBdr>
      <w:divsChild>
        <w:div w:id="2013484816">
          <w:marLeft w:val="0"/>
          <w:marRight w:val="150"/>
          <w:marTop w:val="0"/>
          <w:marBottom w:val="75"/>
          <w:divBdr>
            <w:top w:val="none" w:sz="0" w:space="0" w:color="auto"/>
            <w:left w:val="none" w:sz="0" w:space="0" w:color="auto"/>
            <w:bottom w:val="none" w:sz="0" w:space="0" w:color="auto"/>
            <w:right w:val="none" w:sz="0" w:space="0" w:color="auto"/>
          </w:divBdr>
        </w:div>
        <w:div w:id="675225615">
          <w:marLeft w:val="0"/>
          <w:marRight w:val="150"/>
          <w:marTop w:val="150"/>
          <w:marBottom w:val="150"/>
          <w:divBdr>
            <w:top w:val="none" w:sz="0" w:space="0" w:color="auto"/>
            <w:left w:val="none" w:sz="0" w:space="0" w:color="auto"/>
            <w:bottom w:val="none" w:sz="0" w:space="0" w:color="auto"/>
            <w:right w:val="none" w:sz="0" w:space="0" w:color="auto"/>
          </w:divBdr>
        </w:div>
        <w:div w:id="12195137">
          <w:marLeft w:val="0"/>
          <w:marRight w:val="150"/>
          <w:marTop w:val="0"/>
          <w:marBottom w:val="0"/>
          <w:divBdr>
            <w:top w:val="none" w:sz="0" w:space="0" w:color="auto"/>
            <w:left w:val="none" w:sz="0" w:space="0" w:color="auto"/>
            <w:bottom w:val="none" w:sz="0" w:space="0" w:color="auto"/>
            <w:right w:val="none" w:sz="0" w:space="0" w:color="auto"/>
          </w:divBdr>
        </w:div>
      </w:divsChild>
    </w:div>
    <w:div w:id="1673410545">
      <w:bodyDiv w:val="1"/>
      <w:marLeft w:val="0"/>
      <w:marRight w:val="0"/>
      <w:marTop w:val="0"/>
      <w:marBottom w:val="0"/>
      <w:divBdr>
        <w:top w:val="none" w:sz="0" w:space="0" w:color="auto"/>
        <w:left w:val="none" w:sz="0" w:space="0" w:color="auto"/>
        <w:bottom w:val="none" w:sz="0" w:space="0" w:color="auto"/>
        <w:right w:val="none" w:sz="0" w:space="0" w:color="auto"/>
      </w:divBdr>
      <w:divsChild>
        <w:div w:id="1744644401">
          <w:marLeft w:val="0"/>
          <w:marRight w:val="150"/>
          <w:marTop w:val="0"/>
          <w:marBottom w:val="75"/>
          <w:divBdr>
            <w:top w:val="none" w:sz="0" w:space="0" w:color="auto"/>
            <w:left w:val="none" w:sz="0" w:space="0" w:color="auto"/>
            <w:bottom w:val="none" w:sz="0" w:space="0" w:color="auto"/>
            <w:right w:val="none" w:sz="0" w:space="0" w:color="auto"/>
          </w:divBdr>
        </w:div>
        <w:div w:id="1248730085">
          <w:marLeft w:val="0"/>
          <w:marRight w:val="150"/>
          <w:marTop w:val="150"/>
          <w:marBottom w:val="150"/>
          <w:divBdr>
            <w:top w:val="none" w:sz="0" w:space="0" w:color="auto"/>
            <w:left w:val="none" w:sz="0" w:space="0" w:color="auto"/>
            <w:bottom w:val="none" w:sz="0" w:space="0" w:color="auto"/>
            <w:right w:val="none" w:sz="0" w:space="0" w:color="auto"/>
          </w:divBdr>
        </w:div>
        <w:div w:id="632516635">
          <w:marLeft w:val="0"/>
          <w:marRight w:val="150"/>
          <w:marTop w:val="0"/>
          <w:marBottom w:val="0"/>
          <w:divBdr>
            <w:top w:val="none" w:sz="0" w:space="0" w:color="auto"/>
            <w:left w:val="none" w:sz="0" w:space="0" w:color="auto"/>
            <w:bottom w:val="none" w:sz="0" w:space="0" w:color="auto"/>
            <w:right w:val="none" w:sz="0" w:space="0" w:color="auto"/>
          </w:divBdr>
        </w:div>
      </w:divsChild>
    </w:div>
    <w:div w:id="1673677756">
      <w:bodyDiv w:val="1"/>
      <w:marLeft w:val="0"/>
      <w:marRight w:val="0"/>
      <w:marTop w:val="0"/>
      <w:marBottom w:val="0"/>
      <w:divBdr>
        <w:top w:val="none" w:sz="0" w:space="0" w:color="auto"/>
        <w:left w:val="none" w:sz="0" w:space="0" w:color="auto"/>
        <w:bottom w:val="none" w:sz="0" w:space="0" w:color="auto"/>
        <w:right w:val="none" w:sz="0" w:space="0" w:color="auto"/>
      </w:divBdr>
      <w:divsChild>
        <w:div w:id="1173758020">
          <w:marLeft w:val="0"/>
          <w:marRight w:val="0"/>
          <w:marTop w:val="0"/>
          <w:marBottom w:val="0"/>
          <w:divBdr>
            <w:top w:val="none" w:sz="0" w:space="0" w:color="auto"/>
            <w:left w:val="none" w:sz="0" w:space="0" w:color="auto"/>
            <w:bottom w:val="none" w:sz="0" w:space="0" w:color="auto"/>
            <w:right w:val="none" w:sz="0" w:space="0" w:color="auto"/>
          </w:divBdr>
        </w:div>
        <w:div w:id="366493331">
          <w:marLeft w:val="0"/>
          <w:marRight w:val="0"/>
          <w:marTop w:val="300"/>
          <w:marBottom w:val="0"/>
          <w:divBdr>
            <w:top w:val="none" w:sz="0" w:space="0" w:color="auto"/>
            <w:left w:val="none" w:sz="0" w:space="0" w:color="auto"/>
            <w:bottom w:val="none" w:sz="0" w:space="0" w:color="auto"/>
            <w:right w:val="none" w:sz="0" w:space="0" w:color="auto"/>
          </w:divBdr>
          <w:divsChild>
            <w:div w:id="1449279830">
              <w:marLeft w:val="0"/>
              <w:marRight w:val="0"/>
              <w:marTop w:val="0"/>
              <w:marBottom w:val="0"/>
              <w:divBdr>
                <w:top w:val="none" w:sz="0" w:space="0" w:color="auto"/>
                <w:left w:val="none" w:sz="0" w:space="0" w:color="auto"/>
                <w:bottom w:val="none" w:sz="0" w:space="0" w:color="auto"/>
                <w:right w:val="none" w:sz="0" w:space="0" w:color="auto"/>
              </w:divBdr>
            </w:div>
          </w:divsChild>
        </w:div>
        <w:div w:id="922684747">
          <w:marLeft w:val="0"/>
          <w:marRight w:val="0"/>
          <w:marTop w:val="300"/>
          <w:marBottom w:val="300"/>
          <w:divBdr>
            <w:top w:val="none" w:sz="0" w:space="0" w:color="auto"/>
            <w:left w:val="none" w:sz="0" w:space="0" w:color="auto"/>
            <w:bottom w:val="none" w:sz="0" w:space="0" w:color="auto"/>
            <w:right w:val="none" w:sz="0" w:space="0" w:color="auto"/>
          </w:divBdr>
        </w:div>
        <w:div w:id="18623230">
          <w:marLeft w:val="0"/>
          <w:marRight w:val="0"/>
          <w:marTop w:val="0"/>
          <w:marBottom w:val="0"/>
          <w:divBdr>
            <w:top w:val="none" w:sz="0" w:space="0" w:color="auto"/>
            <w:left w:val="none" w:sz="0" w:space="0" w:color="auto"/>
            <w:bottom w:val="none" w:sz="0" w:space="0" w:color="auto"/>
            <w:right w:val="none" w:sz="0" w:space="0" w:color="auto"/>
          </w:divBdr>
          <w:divsChild>
            <w:div w:id="1360010525">
              <w:marLeft w:val="0"/>
              <w:marRight w:val="0"/>
              <w:marTop w:val="300"/>
              <w:marBottom w:val="450"/>
              <w:divBdr>
                <w:top w:val="none" w:sz="0" w:space="0" w:color="auto"/>
                <w:left w:val="none" w:sz="0" w:space="0" w:color="auto"/>
                <w:bottom w:val="none" w:sz="0" w:space="0" w:color="auto"/>
                <w:right w:val="none" w:sz="0" w:space="0" w:color="auto"/>
              </w:divBdr>
              <w:divsChild>
                <w:div w:id="1040714935">
                  <w:marLeft w:val="0"/>
                  <w:marRight w:val="0"/>
                  <w:marTop w:val="0"/>
                  <w:marBottom w:val="0"/>
                  <w:divBdr>
                    <w:top w:val="none" w:sz="0" w:space="0" w:color="auto"/>
                    <w:left w:val="none" w:sz="0" w:space="0" w:color="auto"/>
                    <w:bottom w:val="none" w:sz="0" w:space="0" w:color="auto"/>
                    <w:right w:val="none" w:sz="0" w:space="0" w:color="auto"/>
                  </w:divBdr>
                  <w:divsChild>
                    <w:div w:id="1152258418">
                      <w:marLeft w:val="0"/>
                      <w:marRight w:val="0"/>
                      <w:marTop w:val="0"/>
                      <w:marBottom w:val="0"/>
                      <w:divBdr>
                        <w:top w:val="none" w:sz="0" w:space="0" w:color="auto"/>
                        <w:left w:val="none" w:sz="0" w:space="0" w:color="auto"/>
                        <w:bottom w:val="none" w:sz="0" w:space="0" w:color="auto"/>
                        <w:right w:val="none" w:sz="0" w:space="0" w:color="auto"/>
                      </w:divBdr>
                      <w:divsChild>
                        <w:div w:id="331494555">
                          <w:marLeft w:val="0"/>
                          <w:marRight w:val="0"/>
                          <w:marTop w:val="0"/>
                          <w:marBottom w:val="0"/>
                          <w:divBdr>
                            <w:top w:val="none" w:sz="0" w:space="0" w:color="auto"/>
                            <w:left w:val="none" w:sz="0" w:space="0" w:color="auto"/>
                            <w:bottom w:val="none" w:sz="0" w:space="0" w:color="auto"/>
                            <w:right w:val="none" w:sz="0" w:space="0" w:color="auto"/>
                          </w:divBdr>
                          <w:divsChild>
                            <w:div w:id="14562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874957">
      <w:bodyDiv w:val="1"/>
      <w:marLeft w:val="0"/>
      <w:marRight w:val="0"/>
      <w:marTop w:val="0"/>
      <w:marBottom w:val="0"/>
      <w:divBdr>
        <w:top w:val="none" w:sz="0" w:space="0" w:color="auto"/>
        <w:left w:val="none" w:sz="0" w:space="0" w:color="auto"/>
        <w:bottom w:val="none" w:sz="0" w:space="0" w:color="auto"/>
        <w:right w:val="none" w:sz="0" w:space="0" w:color="auto"/>
      </w:divBdr>
      <w:divsChild>
        <w:div w:id="1719816207">
          <w:marLeft w:val="0"/>
          <w:marRight w:val="150"/>
          <w:marTop w:val="0"/>
          <w:marBottom w:val="75"/>
          <w:divBdr>
            <w:top w:val="none" w:sz="0" w:space="0" w:color="auto"/>
            <w:left w:val="none" w:sz="0" w:space="0" w:color="auto"/>
            <w:bottom w:val="none" w:sz="0" w:space="0" w:color="auto"/>
            <w:right w:val="none" w:sz="0" w:space="0" w:color="auto"/>
          </w:divBdr>
        </w:div>
        <w:div w:id="1652176796">
          <w:marLeft w:val="0"/>
          <w:marRight w:val="150"/>
          <w:marTop w:val="150"/>
          <w:marBottom w:val="150"/>
          <w:divBdr>
            <w:top w:val="none" w:sz="0" w:space="0" w:color="auto"/>
            <w:left w:val="none" w:sz="0" w:space="0" w:color="auto"/>
            <w:bottom w:val="none" w:sz="0" w:space="0" w:color="auto"/>
            <w:right w:val="none" w:sz="0" w:space="0" w:color="auto"/>
          </w:divBdr>
        </w:div>
        <w:div w:id="45182209">
          <w:marLeft w:val="0"/>
          <w:marRight w:val="150"/>
          <w:marTop w:val="0"/>
          <w:marBottom w:val="0"/>
          <w:divBdr>
            <w:top w:val="none" w:sz="0" w:space="0" w:color="auto"/>
            <w:left w:val="none" w:sz="0" w:space="0" w:color="auto"/>
            <w:bottom w:val="none" w:sz="0" w:space="0" w:color="auto"/>
            <w:right w:val="none" w:sz="0" w:space="0" w:color="auto"/>
          </w:divBdr>
        </w:div>
      </w:divsChild>
    </w:div>
    <w:div w:id="1674144365">
      <w:bodyDiv w:val="1"/>
      <w:marLeft w:val="0"/>
      <w:marRight w:val="0"/>
      <w:marTop w:val="0"/>
      <w:marBottom w:val="0"/>
      <w:divBdr>
        <w:top w:val="none" w:sz="0" w:space="0" w:color="auto"/>
        <w:left w:val="none" w:sz="0" w:space="0" w:color="auto"/>
        <w:bottom w:val="none" w:sz="0" w:space="0" w:color="auto"/>
        <w:right w:val="none" w:sz="0" w:space="0" w:color="auto"/>
      </w:divBdr>
      <w:divsChild>
        <w:div w:id="190343786">
          <w:marLeft w:val="0"/>
          <w:marRight w:val="0"/>
          <w:marTop w:val="0"/>
          <w:marBottom w:val="150"/>
          <w:divBdr>
            <w:top w:val="none" w:sz="0" w:space="0" w:color="auto"/>
            <w:left w:val="none" w:sz="0" w:space="0" w:color="auto"/>
            <w:bottom w:val="none" w:sz="0" w:space="0" w:color="auto"/>
            <w:right w:val="none" w:sz="0" w:space="0" w:color="auto"/>
          </w:divBdr>
          <w:divsChild>
            <w:div w:id="528105687">
              <w:marLeft w:val="0"/>
              <w:marRight w:val="0"/>
              <w:marTop w:val="0"/>
              <w:marBottom w:val="0"/>
              <w:divBdr>
                <w:top w:val="none" w:sz="0" w:space="0" w:color="auto"/>
                <w:left w:val="none" w:sz="0" w:space="0" w:color="auto"/>
                <w:bottom w:val="none" w:sz="0" w:space="0" w:color="auto"/>
                <w:right w:val="none" w:sz="0" w:space="0" w:color="auto"/>
              </w:divBdr>
              <w:divsChild>
                <w:div w:id="86007659">
                  <w:marLeft w:val="0"/>
                  <w:marRight w:val="150"/>
                  <w:marTop w:val="0"/>
                  <w:marBottom w:val="0"/>
                  <w:divBdr>
                    <w:top w:val="none" w:sz="0" w:space="0" w:color="auto"/>
                    <w:left w:val="none" w:sz="0" w:space="0" w:color="auto"/>
                    <w:bottom w:val="none" w:sz="0" w:space="0" w:color="auto"/>
                    <w:right w:val="none" w:sz="0" w:space="0" w:color="auto"/>
                  </w:divBdr>
                </w:div>
                <w:div w:id="786853403">
                  <w:marLeft w:val="0"/>
                  <w:marRight w:val="150"/>
                  <w:marTop w:val="0"/>
                  <w:marBottom w:val="0"/>
                  <w:divBdr>
                    <w:top w:val="none" w:sz="0" w:space="0" w:color="auto"/>
                    <w:left w:val="none" w:sz="0" w:space="0" w:color="auto"/>
                    <w:bottom w:val="none" w:sz="0" w:space="0" w:color="auto"/>
                    <w:right w:val="none" w:sz="0" w:space="0" w:color="auto"/>
                  </w:divBdr>
                </w:div>
              </w:divsChild>
            </w:div>
            <w:div w:id="1871143222">
              <w:marLeft w:val="0"/>
              <w:marRight w:val="0"/>
              <w:marTop w:val="0"/>
              <w:marBottom w:val="0"/>
              <w:divBdr>
                <w:top w:val="none" w:sz="0" w:space="0" w:color="auto"/>
                <w:left w:val="none" w:sz="0" w:space="0" w:color="auto"/>
                <w:bottom w:val="none" w:sz="0" w:space="0" w:color="auto"/>
                <w:right w:val="none" w:sz="0" w:space="0" w:color="auto"/>
              </w:divBdr>
              <w:divsChild>
                <w:div w:id="1528520233">
                  <w:marLeft w:val="0"/>
                  <w:marRight w:val="0"/>
                  <w:marTop w:val="0"/>
                  <w:marBottom w:val="0"/>
                  <w:divBdr>
                    <w:top w:val="none" w:sz="0" w:space="0" w:color="auto"/>
                    <w:left w:val="none" w:sz="0" w:space="0" w:color="auto"/>
                    <w:bottom w:val="none" w:sz="0" w:space="0" w:color="auto"/>
                    <w:right w:val="none" w:sz="0" w:space="0" w:color="auto"/>
                  </w:divBdr>
                  <w:divsChild>
                    <w:div w:id="168720969">
                      <w:marLeft w:val="0"/>
                      <w:marRight w:val="0"/>
                      <w:marTop w:val="0"/>
                      <w:marBottom w:val="0"/>
                      <w:divBdr>
                        <w:top w:val="none" w:sz="0" w:space="0" w:color="auto"/>
                        <w:left w:val="none" w:sz="0" w:space="0" w:color="auto"/>
                        <w:bottom w:val="none" w:sz="0" w:space="0" w:color="auto"/>
                        <w:right w:val="none" w:sz="0" w:space="0" w:color="auto"/>
                      </w:divBdr>
                      <w:divsChild>
                        <w:div w:id="565997319">
                          <w:marLeft w:val="0"/>
                          <w:marRight w:val="0"/>
                          <w:marTop w:val="0"/>
                          <w:marBottom w:val="0"/>
                          <w:divBdr>
                            <w:top w:val="none" w:sz="0" w:space="0" w:color="auto"/>
                            <w:left w:val="none" w:sz="0" w:space="0" w:color="auto"/>
                            <w:bottom w:val="none" w:sz="0" w:space="0" w:color="auto"/>
                            <w:right w:val="none" w:sz="0" w:space="0" w:color="auto"/>
                          </w:divBdr>
                        </w:div>
                      </w:divsChild>
                    </w:div>
                    <w:div w:id="1809205648">
                      <w:marLeft w:val="0"/>
                      <w:marRight w:val="135"/>
                      <w:marTop w:val="0"/>
                      <w:marBottom w:val="0"/>
                      <w:divBdr>
                        <w:top w:val="none" w:sz="0" w:space="0" w:color="auto"/>
                        <w:left w:val="none" w:sz="0" w:space="0" w:color="auto"/>
                        <w:bottom w:val="none" w:sz="0" w:space="0" w:color="auto"/>
                        <w:right w:val="none" w:sz="0" w:space="0" w:color="auto"/>
                      </w:divBdr>
                    </w:div>
                    <w:div w:id="9586060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478334">
          <w:marLeft w:val="0"/>
          <w:marRight w:val="0"/>
          <w:marTop w:val="0"/>
          <w:marBottom w:val="0"/>
          <w:divBdr>
            <w:top w:val="none" w:sz="0" w:space="0" w:color="auto"/>
            <w:left w:val="none" w:sz="0" w:space="0" w:color="auto"/>
            <w:bottom w:val="none" w:sz="0" w:space="0" w:color="auto"/>
            <w:right w:val="none" w:sz="0" w:space="0" w:color="auto"/>
          </w:divBdr>
          <w:divsChild>
            <w:div w:id="645204217">
              <w:marLeft w:val="0"/>
              <w:marRight w:val="0"/>
              <w:marTop w:val="0"/>
              <w:marBottom w:val="0"/>
              <w:divBdr>
                <w:top w:val="none" w:sz="0" w:space="0" w:color="auto"/>
                <w:left w:val="none" w:sz="0" w:space="0" w:color="auto"/>
                <w:bottom w:val="none" w:sz="0" w:space="0" w:color="auto"/>
                <w:right w:val="none" w:sz="0" w:space="0" w:color="auto"/>
              </w:divBdr>
              <w:divsChild>
                <w:div w:id="300578091">
                  <w:marLeft w:val="0"/>
                  <w:marRight w:val="0"/>
                  <w:marTop w:val="0"/>
                  <w:marBottom w:val="0"/>
                  <w:divBdr>
                    <w:top w:val="none" w:sz="0" w:space="0" w:color="auto"/>
                    <w:left w:val="none" w:sz="0" w:space="0" w:color="auto"/>
                    <w:bottom w:val="none" w:sz="0" w:space="0" w:color="auto"/>
                    <w:right w:val="none" w:sz="0" w:space="0" w:color="auto"/>
                  </w:divBdr>
                </w:div>
              </w:divsChild>
            </w:div>
            <w:div w:id="793862324">
              <w:marLeft w:val="0"/>
              <w:marRight w:val="0"/>
              <w:marTop w:val="375"/>
              <w:marBottom w:val="0"/>
              <w:divBdr>
                <w:top w:val="none" w:sz="0" w:space="0" w:color="auto"/>
                <w:left w:val="none" w:sz="0" w:space="0" w:color="auto"/>
                <w:bottom w:val="none" w:sz="0" w:space="0" w:color="auto"/>
                <w:right w:val="none" w:sz="0" w:space="0" w:color="auto"/>
              </w:divBdr>
              <w:divsChild>
                <w:div w:id="718363302">
                  <w:marLeft w:val="0"/>
                  <w:marRight w:val="0"/>
                  <w:marTop w:val="0"/>
                  <w:marBottom w:val="0"/>
                  <w:divBdr>
                    <w:top w:val="none" w:sz="0" w:space="0" w:color="auto"/>
                    <w:left w:val="none" w:sz="0" w:space="0" w:color="auto"/>
                    <w:bottom w:val="none" w:sz="0" w:space="0" w:color="auto"/>
                    <w:right w:val="none" w:sz="0" w:space="0" w:color="auto"/>
                  </w:divBdr>
                  <w:divsChild>
                    <w:div w:id="11559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8789">
              <w:marLeft w:val="0"/>
              <w:marRight w:val="0"/>
              <w:marTop w:val="375"/>
              <w:marBottom w:val="0"/>
              <w:divBdr>
                <w:top w:val="none" w:sz="0" w:space="0" w:color="auto"/>
                <w:left w:val="none" w:sz="0" w:space="0" w:color="auto"/>
                <w:bottom w:val="none" w:sz="0" w:space="0" w:color="auto"/>
                <w:right w:val="none" w:sz="0" w:space="0" w:color="auto"/>
              </w:divBdr>
              <w:divsChild>
                <w:div w:id="19420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1235">
      <w:bodyDiv w:val="1"/>
      <w:marLeft w:val="0"/>
      <w:marRight w:val="0"/>
      <w:marTop w:val="0"/>
      <w:marBottom w:val="0"/>
      <w:divBdr>
        <w:top w:val="none" w:sz="0" w:space="0" w:color="auto"/>
        <w:left w:val="none" w:sz="0" w:space="0" w:color="auto"/>
        <w:bottom w:val="none" w:sz="0" w:space="0" w:color="auto"/>
        <w:right w:val="none" w:sz="0" w:space="0" w:color="auto"/>
      </w:divBdr>
      <w:divsChild>
        <w:div w:id="1669602629">
          <w:marLeft w:val="0"/>
          <w:marRight w:val="0"/>
          <w:marTop w:val="0"/>
          <w:marBottom w:val="75"/>
          <w:divBdr>
            <w:top w:val="none" w:sz="0" w:space="0" w:color="auto"/>
            <w:left w:val="none" w:sz="0" w:space="0" w:color="auto"/>
            <w:bottom w:val="none" w:sz="0" w:space="0" w:color="auto"/>
            <w:right w:val="none" w:sz="0" w:space="0" w:color="auto"/>
          </w:divBdr>
        </w:div>
      </w:divsChild>
    </w:div>
    <w:div w:id="1674840852">
      <w:bodyDiv w:val="1"/>
      <w:marLeft w:val="0"/>
      <w:marRight w:val="0"/>
      <w:marTop w:val="0"/>
      <w:marBottom w:val="0"/>
      <w:divBdr>
        <w:top w:val="none" w:sz="0" w:space="0" w:color="auto"/>
        <w:left w:val="none" w:sz="0" w:space="0" w:color="auto"/>
        <w:bottom w:val="none" w:sz="0" w:space="0" w:color="auto"/>
        <w:right w:val="none" w:sz="0" w:space="0" w:color="auto"/>
      </w:divBdr>
      <w:divsChild>
        <w:div w:id="1890263185">
          <w:marLeft w:val="0"/>
          <w:marRight w:val="0"/>
          <w:marTop w:val="0"/>
          <w:marBottom w:val="300"/>
          <w:divBdr>
            <w:top w:val="none" w:sz="0" w:space="0" w:color="auto"/>
            <w:left w:val="none" w:sz="0" w:space="0" w:color="auto"/>
            <w:bottom w:val="none" w:sz="0" w:space="0" w:color="auto"/>
            <w:right w:val="none" w:sz="0" w:space="0" w:color="auto"/>
          </w:divBdr>
          <w:divsChild>
            <w:div w:id="1586920588">
              <w:marLeft w:val="0"/>
              <w:marRight w:val="0"/>
              <w:marTop w:val="0"/>
              <w:marBottom w:val="0"/>
              <w:divBdr>
                <w:top w:val="none" w:sz="0" w:space="0" w:color="auto"/>
                <w:left w:val="none" w:sz="0" w:space="0" w:color="auto"/>
                <w:bottom w:val="none" w:sz="0" w:space="0" w:color="auto"/>
                <w:right w:val="none" w:sz="0" w:space="0" w:color="auto"/>
              </w:divBdr>
            </w:div>
            <w:div w:id="445078170">
              <w:marLeft w:val="0"/>
              <w:marRight w:val="0"/>
              <w:marTop w:val="0"/>
              <w:marBottom w:val="0"/>
              <w:divBdr>
                <w:top w:val="none" w:sz="0" w:space="0" w:color="auto"/>
                <w:left w:val="none" w:sz="0" w:space="0" w:color="auto"/>
                <w:bottom w:val="none" w:sz="0" w:space="0" w:color="auto"/>
                <w:right w:val="none" w:sz="0" w:space="0" w:color="auto"/>
              </w:divBdr>
              <w:divsChild>
                <w:div w:id="891892977">
                  <w:marLeft w:val="0"/>
                  <w:marRight w:val="0"/>
                  <w:marTop w:val="0"/>
                  <w:marBottom w:val="0"/>
                  <w:divBdr>
                    <w:top w:val="none" w:sz="0" w:space="0" w:color="auto"/>
                    <w:left w:val="none" w:sz="0" w:space="0" w:color="auto"/>
                    <w:bottom w:val="none" w:sz="0" w:space="0" w:color="auto"/>
                    <w:right w:val="none" w:sz="0" w:space="0" w:color="auto"/>
                  </w:divBdr>
                  <w:divsChild>
                    <w:div w:id="485167180">
                      <w:marLeft w:val="0"/>
                      <w:marRight w:val="0"/>
                      <w:marTop w:val="0"/>
                      <w:marBottom w:val="0"/>
                      <w:divBdr>
                        <w:top w:val="none" w:sz="0" w:space="0" w:color="auto"/>
                        <w:left w:val="none" w:sz="0" w:space="0" w:color="auto"/>
                        <w:bottom w:val="none" w:sz="0" w:space="0" w:color="auto"/>
                        <w:right w:val="none" w:sz="0" w:space="0" w:color="auto"/>
                      </w:divBdr>
                      <w:divsChild>
                        <w:div w:id="1293751892">
                          <w:marLeft w:val="0"/>
                          <w:marRight w:val="0"/>
                          <w:marTop w:val="0"/>
                          <w:marBottom w:val="0"/>
                          <w:divBdr>
                            <w:top w:val="none" w:sz="0" w:space="0" w:color="auto"/>
                            <w:left w:val="none" w:sz="0" w:space="0" w:color="auto"/>
                            <w:bottom w:val="none" w:sz="0" w:space="0" w:color="auto"/>
                            <w:right w:val="none" w:sz="0" w:space="0" w:color="auto"/>
                          </w:divBdr>
                          <w:divsChild>
                            <w:div w:id="868027105">
                              <w:marLeft w:val="0"/>
                              <w:marRight w:val="0"/>
                              <w:marTop w:val="0"/>
                              <w:marBottom w:val="0"/>
                              <w:divBdr>
                                <w:top w:val="none" w:sz="0" w:space="0" w:color="auto"/>
                                <w:left w:val="none" w:sz="0" w:space="0" w:color="auto"/>
                                <w:bottom w:val="none" w:sz="0" w:space="0" w:color="auto"/>
                                <w:right w:val="none" w:sz="0" w:space="0" w:color="auto"/>
                              </w:divBdr>
                            </w:div>
                            <w:div w:id="172074483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099712">
          <w:marLeft w:val="0"/>
          <w:marRight w:val="0"/>
          <w:marTop w:val="0"/>
          <w:marBottom w:val="300"/>
          <w:divBdr>
            <w:top w:val="none" w:sz="0" w:space="0" w:color="auto"/>
            <w:left w:val="none" w:sz="0" w:space="0" w:color="auto"/>
            <w:bottom w:val="none" w:sz="0" w:space="0" w:color="auto"/>
            <w:right w:val="none" w:sz="0" w:space="0" w:color="auto"/>
          </w:divBdr>
        </w:div>
      </w:divsChild>
    </w:div>
    <w:div w:id="1674987598">
      <w:bodyDiv w:val="1"/>
      <w:marLeft w:val="0"/>
      <w:marRight w:val="0"/>
      <w:marTop w:val="0"/>
      <w:marBottom w:val="0"/>
      <w:divBdr>
        <w:top w:val="none" w:sz="0" w:space="0" w:color="auto"/>
        <w:left w:val="none" w:sz="0" w:space="0" w:color="auto"/>
        <w:bottom w:val="none" w:sz="0" w:space="0" w:color="auto"/>
        <w:right w:val="none" w:sz="0" w:space="0" w:color="auto"/>
      </w:divBdr>
      <w:divsChild>
        <w:div w:id="1796947165">
          <w:marLeft w:val="0"/>
          <w:marRight w:val="0"/>
          <w:marTop w:val="0"/>
          <w:marBottom w:val="1080"/>
          <w:divBdr>
            <w:top w:val="none" w:sz="0" w:space="0" w:color="auto"/>
            <w:left w:val="none" w:sz="0" w:space="0" w:color="auto"/>
            <w:bottom w:val="none" w:sz="0" w:space="0" w:color="auto"/>
            <w:right w:val="none" w:sz="0" w:space="0" w:color="auto"/>
          </w:divBdr>
          <w:divsChild>
            <w:div w:id="746732114">
              <w:marLeft w:val="0"/>
              <w:marRight w:val="0"/>
              <w:marTop w:val="0"/>
              <w:marBottom w:val="0"/>
              <w:divBdr>
                <w:top w:val="none" w:sz="0" w:space="0" w:color="auto"/>
                <w:left w:val="none" w:sz="0" w:space="0" w:color="auto"/>
                <w:bottom w:val="none" w:sz="0" w:space="0" w:color="auto"/>
                <w:right w:val="none" w:sz="0" w:space="0" w:color="auto"/>
              </w:divBdr>
            </w:div>
            <w:div w:id="475296128">
              <w:marLeft w:val="0"/>
              <w:marRight w:val="0"/>
              <w:marTop w:val="0"/>
              <w:marBottom w:val="0"/>
              <w:divBdr>
                <w:top w:val="none" w:sz="0" w:space="0" w:color="auto"/>
                <w:left w:val="none" w:sz="0" w:space="0" w:color="auto"/>
                <w:bottom w:val="none" w:sz="0" w:space="0" w:color="auto"/>
                <w:right w:val="none" w:sz="0" w:space="0" w:color="auto"/>
              </w:divBdr>
              <w:divsChild>
                <w:div w:id="1858351214">
                  <w:marLeft w:val="0"/>
                  <w:marRight w:val="360"/>
                  <w:marTop w:val="0"/>
                  <w:marBottom w:val="0"/>
                  <w:divBdr>
                    <w:top w:val="none" w:sz="0" w:space="0" w:color="auto"/>
                    <w:left w:val="none" w:sz="0" w:space="0" w:color="auto"/>
                    <w:bottom w:val="none" w:sz="0" w:space="0" w:color="auto"/>
                    <w:right w:val="none" w:sz="0" w:space="0" w:color="auto"/>
                  </w:divBdr>
                </w:div>
                <w:div w:id="79721000">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768579411">
          <w:marLeft w:val="0"/>
          <w:marRight w:val="0"/>
          <w:marTop w:val="0"/>
          <w:marBottom w:val="0"/>
          <w:divBdr>
            <w:top w:val="none" w:sz="0" w:space="0" w:color="auto"/>
            <w:left w:val="none" w:sz="0" w:space="0" w:color="auto"/>
            <w:bottom w:val="none" w:sz="0" w:space="0" w:color="auto"/>
            <w:right w:val="none" w:sz="0" w:space="0" w:color="auto"/>
          </w:divBdr>
          <w:divsChild>
            <w:div w:id="1386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6168">
      <w:bodyDiv w:val="1"/>
      <w:marLeft w:val="0"/>
      <w:marRight w:val="0"/>
      <w:marTop w:val="0"/>
      <w:marBottom w:val="0"/>
      <w:divBdr>
        <w:top w:val="none" w:sz="0" w:space="0" w:color="auto"/>
        <w:left w:val="none" w:sz="0" w:space="0" w:color="auto"/>
        <w:bottom w:val="none" w:sz="0" w:space="0" w:color="auto"/>
        <w:right w:val="none" w:sz="0" w:space="0" w:color="auto"/>
      </w:divBdr>
      <w:divsChild>
        <w:div w:id="1595936091">
          <w:marLeft w:val="0"/>
          <w:marRight w:val="0"/>
          <w:marTop w:val="0"/>
          <w:marBottom w:val="0"/>
          <w:divBdr>
            <w:top w:val="none" w:sz="0" w:space="0" w:color="auto"/>
            <w:left w:val="none" w:sz="0" w:space="0" w:color="auto"/>
            <w:bottom w:val="none" w:sz="0" w:space="0" w:color="auto"/>
            <w:right w:val="none" w:sz="0" w:space="0" w:color="auto"/>
          </w:divBdr>
        </w:div>
      </w:divsChild>
    </w:div>
    <w:div w:id="1675838523">
      <w:bodyDiv w:val="1"/>
      <w:marLeft w:val="0"/>
      <w:marRight w:val="0"/>
      <w:marTop w:val="0"/>
      <w:marBottom w:val="0"/>
      <w:divBdr>
        <w:top w:val="none" w:sz="0" w:space="0" w:color="auto"/>
        <w:left w:val="none" w:sz="0" w:space="0" w:color="auto"/>
        <w:bottom w:val="none" w:sz="0" w:space="0" w:color="auto"/>
        <w:right w:val="none" w:sz="0" w:space="0" w:color="auto"/>
      </w:divBdr>
      <w:divsChild>
        <w:div w:id="94833697">
          <w:marLeft w:val="0"/>
          <w:marRight w:val="150"/>
          <w:marTop w:val="0"/>
          <w:marBottom w:val="75"/>
          <w:divBdr>
            <w:top w:val="none" w:sz="0" w:space="0" w:color="auto"/>
            <w:left w:val="none" w:sz="0" w:space="0" w:color="auto"/>
            <w:bottom w:val="none" w:sz="0" w:space="0" w:color="auto"/>
            <w:right w:val="none" w:sz="0" w:space="0" w:color="auto"/>
          </w:divBdr>
        </w:div>
        <w:div w:id="1659578226">
          <w:marLeft w:val="0"/>
          <w:marRight w:val="150"/>
          <w:marTop w:val="150"/>
          <w:marBottom w:val="150"/>
          <w:divBdr>
            <w:top w:val="none" w:sz="0" w:space="0" w:color="auto"/>
            <w:left w:val="none" w:sz="0" w:space="0" w:color="auto"/>
            <w:bottom w:val="none" w:sz="0" w:space="0" w:color="auto"/>
            <w:right w:val="none" w:sz="0" w:space="0" w:color="auto"/>
          </w:divBdr>
        </w:div>
        <w:div w:id="1191527011">
          <w:marLeft w:val="0"/>
          <w:marRight w:val="150"/>
          <w:marTop w:val="0"/>
          <w:marBottom w:val="0"/>
          <w:divBdr>
            <w:top w:val="none" w:sz="0" w:space="0" w:color="auto"/>
            <w:left w:val="none" w:sz="0" w:space="0" w:color="auto"/>
            <w:bottom w:val="none" w:sz="0" w:space="0" w:color="auto"/>
            <w:right w:val="none" w:sz="0" w:space="0" w:color="auto"/>
          </w:divBdr>
        </w:div>
      </w:divsChild>
    </w:div>
    <w:div w:id="1676299196">
      <w:bodyDiv w:val="1"/>
      <w:marLeft w:val="0"/>
      <w:marRight w:val="0"/>
      <w:marTop w:val="0"/>
      <w:marBottom w:val="0"/>
      <w:divBdr>
        <w:top w:val="none" w:sz="0" w:space="0" w:color="auto"/>
        <w:left w:val="none" w:sz="0" w:space="0" w:color="auto"/>
        <w:bottom w:val="none" w:sz="0" w:space="0" w:color="auto"/>
        <w:right w:val="none" w:sz="0" w:space="0" w:color="auto"/>
      </w:divBdr>
      <w:divsChild>
        <w:div w:id="1849176174">
          <w:marLeft w:val="0"/>
          <w:marRight w:val="0"/>
          <w:marTop w:val="0"/>
          <w:marBottom w:val="75"/>
          <w:divBdr>
            <w:top w:val="none" w:sz="0" w:space="0" w:color="auto"/>
            <w:left w:val="none" w:sz="0" w:space="0" w:color="auto"/>
            <w:bottom w:val="none" w:sz="0" w:space="0" w:color="auto"/>
            <w:right w:val="none" w:sz="0" w:space="0" w:color="auto"/>
          </w:divBdr>
        </w:div>
        <w:div w:id="214493019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6614497">
      <w:bodyDiv w:val="1"/>
      <w:marLeft w:val="0"/>
      <w:marRight w:val="0"/>
      <w:marTop w:val="0"/>
      <w:marBottom w:val="0"/>
      <w:divBdr>
        <w:top w:val="none" w:sz="0" w:space="0" w:color="auto"/>
        <w:left w:val="none" w:sz="0" w:space="0" w:color="auto"/>
        <w:bottom w:val="none" w:sz="0" w:space="0" w:color="auto"/>
        <w:right w:val="none" w:sz="0" w:space="0" w:color="auto"/>
      </w:divBdr>
      <w:divsChild>
        <w:div w:id="215552210">
          <w:marLeft w:val="0"/>
          <w:marRight w:val="0"/>
          <w:marTop w:val="0"/>
          <w:marBottom w:val="75"/>
          <w:divBdr>
            <w:top w:val="none" w:sz="0" w:space="0" w:color="auto"/>
            <w:left w:val="none" w:sz="0" w:space="0" w:color="auto"/>
            <w:bottom w:val="none" w:sz="0" w:space="0" w:color="auto"/>
            <w:right w:val="none" w:sz="0" w:space="0" w:color="auto"/>
          </w:divBdr>
        </w:div>
        <w:div w:id="168520345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77683289">
      <w:bodyDiv w:val="1"/>
      <w:marLeft w:val="0"/>
      <w:marRight w:val="0"/>
      <w:marTop w:val="0"/>
      <w:marBottom w:val="0"/>
      <w:divBdr>
        <w:top w:val="none" w:sz="0" w:space="0" w:color="auto"/>
        <w:left w:val="none" w:sz="0" w:space="0" w:color="auto"/>
        <w:bottom w:val="none" w:sz="0" w:space="0" w:color="auto"/>
        <w:right w:val="none" w:sz="0" w:space="0" w:color="auto"/>
      </w:divBdr>
      <w:divsChild>
        <w:div w:id="1272784298">
          <w:marLeft w:val="0"/>
          <w:marRight w:val="0"/>
          <w:marTop w:val="0"/>
          <w:marBottom w:val="150"/>
          <w:divBdr>
            <w:top w:val="none" w:sz="0" w:space="0" w:color="auto"/>
            <w:left w:val="none" w:sz="0" w:space="0" w:color="auto"/>
            <w:bottom w:val="none" w:sz="0" w:space="0" w:color="auto"/>
            <w:right w:val="none" w:sz="0" w:space="0" w:color="auto"/>
          </w:divBdr>
          <w:divsChild>
            <w:div w:id="1311599199">
              <w:marLeft w:val="0"/>
              <w:marRight w:val="0"/>
              <w:marTop w:val="0"/>
              <w:marBottom w:val="0"/>
              <w:divBdr>
                <w:top w:val="none" w:sz="0" w:space="0" w:color="auto"/>
                <w:left w:val="none" w:sz="0" w:space="0" w:color="auto"/>
                <w:bottom w:val="none" w:sz="0" w:space="0" w:color="auto"/>
                <w:right w:val="none" w:sz="0" w:space="0" w:color="auto"/>
              </w:divBdr>
              <w:divsChild>
                <w:div w:id="657269196">
                  <w:marLeft w:val="0"/>
                  <w:marRight w:val="150"/>
                  <w:marTop w:val="0"/>
                  <w:marBottom w:val="0"/>
                  <w:divBdr>
                    <w:top w:val="none" w:sz="0" w:space="0" w:color="auto"/>
                    <w:left w:val="none" w:sz="0" w:space="0" w:color="auto"/>
                    <w:bottom w:val="none" w:sz="0" w:space="0" w:color="auto"/>
                    <w:right w:val="none" w:sz="0" w:space="0" w:color="auto"/>
                  </w:divBdr>
                </w:div>
                <w:div w:id="563100685">
                  <w:marLeft w:val="0"/>
                  <w:marRight w:val="150"/>
                  <w:marTop w:val="0"/>
                  <w:marBottom w:val="0"/>
                  <w:divBdr>
                    <w:top w:val="none" w:sz="0" w:space="0" w:color="auto"/>
                    <w:left w:val="none" w:sz="0" w:space="0" w:color="auto"/>
                    <w:bottom w:val="none" w:sz="0" w:space="0" w:color="auto"/>
                    <w:right w:val="none" w:sz="0" w:space="0" w:color="auto"/>
                  </w:divBdr>
                </w:div>
              </w:divsChild>
            </w:div>
            <w:div w:id="1565870507">
              <w:marLeft w:val="0"/>
              <w:marRight w:val="0"/>
              <w:marTop w:val="0"/>
              <w:marBottom w:val="0"/>
              <w:divBdr>
                <w:top w:val="none" w:sz="0" w:space="0" w:color="auto"/>
                <w:left w:val="none" w:sz="0" w:space="0" w:color="auto"/>
                <w:bottom w:val="none" w:sz="0" w:space="0" w:color="auto"/>
                <w:right w:val="none" w:sz="0" w:space="0" w:color="auto"/>
              </w:divBdr>
              <w:divsChild>
                <w:div w:id="923614788">
                  <w:marLeft w:val="0"/>
                  <w:marRight w:val="0"/>
                  <w:marTop w:val="0"/>
                  <w:marBottom w:val="0"/>
                  <w:divBdr>
                    <w:top w:val="none" w:sz="0" w:space="0" w:color="auto"/>
                    <w:left w:val="none" w:sz="0" w:space="0" w:color="auto"/>
                    <w:bottom w:val="none" w:sz="0" w:space="0" w:color="auto"/>
                    <w:right w:val="none" w:sz="0" w:space="0" w:color="auto"/>
                  </w:divBdr>
                  <w:divsChild>
                    <w:div w:id="421684564">
                      <w:marLeft w:val="0"/>
                      <w:marRight w:val="0"/>
                      <w:marTop w:val="0"/>
                      <w:marBottom w:val="0"/>
                      <w:divBdr>
                        <w:top w:val="none" w:sz="0" w:space="0" w:color="auto"/>
                        <w:left w:val="none" w:sz="0" w:space="0" w:color="auto"/>
                        <w:bottom w:val="none" w:sz="0" w:space="0" w:color="auto"/>
                        <w:right w:val="none" w:sz="0" w:space="0" w:color="auto"/>
                      </w:divBdr>
                      <w:divsChild>
                        <w:div w:id="1544245137">
                          <w:marLeft w:val="0"/>
                          <w:marRight w:val="0"/>
                          <w:marTop w:val="0"/>
                          <w:marBottom w:val="0"/>
                          <w:divBdr>
                            <w:top w:val="none" w:sz="0" w:space="0" w:color="auto"/>
                            <w:left w:val="none" w:sz="0" w:space="0" w:color="auto"/>
                            <w:bottom w:val="none" w:sz="0" w:space="0" w:color="auto"/>
                            <w:right w:val="none" w:sz="0" w:space="0" w:color="auto"/>
                          </w:divBdr>
                        </w:div>
                      </w:divsChild>
                    </w:div>
                    <w:div w:id="1818452916">
                      <w:marLeft w:val="0"/>
                      <w:marRight w:val="135"/>
                      <w:marTop w:val="0"/>
                      <w:marBottom w:val="0"/>
                      <w:divBdr>
                        <w:top w:val="none" w:sz="0" w:space="0" w:color="auto"/>
                        <w:left w:val="none" w:sz="0" w:space="0" w:color="auto"/>
                        <w:bottom w:val="none" w:sz="0" w:space="0" w:color="auto"/>
                        <w:right w:val="none" w:sz="0" w:space="0" w:color="auto"/>
                      </w:divBdr>
                    </w:div>
                    <w:div w:id="11163699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568240">
          <w:marLeft w:val="0"/>
          <w:marRight w:val="0"/>
          <w:marTop w:val="0"/>
          <w:marBottom w:val="0"/>
          <w:divBdr>
            <w:top w:val="none" w:sz="0" w:space="0" w:color="auto"/>
            <w:left w:val="none" w:sz="0" w:space="0" w:color="auto"/>
            <w:bottom w:val="none" w:sz="0" w:space="0" w:color="auto"/>
            <w:right w:val="none" w:sz="0" w:space="0" w:color="auto"/>
          </w:divBdr>
          <w:divsChild>
            <w:div w:id="679166154">
              <w:marLeft w:val="0"/>
              <w:marRight w:val="0"/>
              <w:marTop w:val="0"/>
              <w:marBottom w:val="0"/>
              <w:divBdr>
                <w:top w:val="none" w:sz="0" w:space="0" w:color="auto"/>
                <w:left w:val="none" w:sz="0" w:space="0" w:color="auto"/>
                <w:bottom w:val="none" w:sz="0" w:space="0" w:color="auto"/>
                <w:right w:val="none" w:sz="0" w:space="0" w:color="auto"/>
              </w:divBdr>
              <w:divsChild>
                <w:div w:id="2112628122">
                  <w:marLeft w:val="0"/>
                  <w:marRight w:val="0"/>
                  <w:marTop w:val="0"/>
                  <w:marBottom w:val="0"/>
                  <w:divBdr>
                    <w:top w:val="none" w:sz="0" w:space="0" w:color="auto"/>
                    <w:left w:val="none" w:sz="0" w:space="0" w:color="auto"/>
                    <w:bottom w:val="none" w:sz="0" w:space="0" w:color="auto"/>
                    <w:right w:val="none" w:sz="0" w:space="0" w:color="auto"/>
                  </w:divBdr>
                </w:div>
              </w:divsChild>
            </w:div>
            <w:div w:id="520516042">
              <w:marLeft w:val="0"/>
              <w:marRight w:val="0"/>
              <w:marTop w:val="375"/>
              <w:marBottom w:val="0"/>
              <w:divBdr>
                <w:top w:val="none" w:sz="0" w:space="0" w:color="auto"/>
                <w:left w:val="none" w:sz="0" w:space="0" w:color="auto"/>
                <w:bottom w:val="none" w:sz="0" w:space="0" w:color="auto"/>
                <w:right w:val="none" w:sz="0" w:space="0" w:color="auto"/>
              </w:divBdr>
              <w:divsChild>
                <w:div w:id="776676405">
                  <w:marLeft w:val="0"/>
                  <w:marRight w:val="0"/>
                  <w:marTop w:val="0"/>
                  <w:marBottom w:val="0"/>
                  <w:divBdr>
                    <w:top w:val="none" w:sz="0" w:space="0" w:color="auto"/>
                    <w:left w:val="none" w:sz="0" w:space="0" w:color="auto"/>
                    <w:bottom w:val="none" w:sz="0" w:space="0" w:color="auto"/>
                    <w:right w:val="none" w:sz="0" w:space="0" w:color="auto"/>
                  </w:divBdr>
                  <w:divsChild>
                    <w:div w:id="63033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53430">
              <w:marLeft w:val="0"/>
              <w:marRight w:val="0"/>
              <w:marTop w:val="375"/>
              <w:marBottom w:val="0"/>
              <w:divBdr>
                <w:top w:val="none" w:sz="0" w:space="0" w:color="auto"/>
                <w:left w:val="none" w:sz="0" w:space="0" w:color="auto"/>
                <w:bottom w:val="none" w:sz="0" w:space="0" w:color="auto"/>
                <w:right w:val="none" w:sz="0" w:space="0" w:color="auto"/>
              </w:divBdr>
              <w:divsChild>
                <w:div w:id="2118795925">
                  <w:marLeft w:val="0"/>
                  <w:marRight w:val="0"/>
                  <w:marTop w:val="0"/>
                  <w:marBottom w:val="0"/>
                  <w:divBdr>
                    <w:top w:val="none" w:sz="0" w:space="0" w:color="auto"/>
                    <w:left w:val="none" w:sz="0" w:space="0" w:color="auto"/>
                    <w:bottom w:val="none" w:sz="0" w:space="0" w:color="auto"/>
                    <w:right w:val="none" w:sz="0" w:space="0" w:color="auto"/>
                  </w:divBdr>
                </w:div>
              </w:divsChild>
            </w:div>
            <w:div w:id="52698617">
              <w:marLeft w:val="0"/>
              <w:marRight w:val="0"/>
              <w:marTop w:val="225"/>
              <w:marBottom w:val="0"/>
              <w:divBdr>
                <w:top w:val="none" w:sz="0" w:space="0" w:color="auto"/>
                <w:left w:val="none" w:sz="0" w:space="0" w:color="auto"/>
                <w:bottom w:val="none" w:sz="0" w:space="0" w:color="auto"/>
                <w:right w:val="none" w:sz="0" w:space="0" w:color="auto"/>
              </w:divBdr>
              <w:divsChild>
                <w:div w:id="179666155">
                  <w:marLeft w:val="0"/>
                  <w:marRight w:val="0"/>
                  <w:marTop w:val="0"/>
                  <w:marBottom w:val="0"/>
                  <w:divBdr>
                    <w:top w:val="none" w:sz="0" w:space="0" w:color="auto"/>
                    <w:left w:val="none" w:sz="0" w:space="0" w:color="auto"/>
                    <w:bottom w:val="none" w:sz="0" w:space="0" w:color="auto"/>
                    <w:right w:val="none" w:sz="0" w:space="0" w:color="auto"/>
                  </w:divBdr>
                </w:div>
              </w:divsChild>
            </w:div>
            <w:div w:id="1074812388">
              <w:marLeft w:val="0"/>
              <w:marRight w:val="0"/>
              <w:marTop w:val="225"/>
              <w:marBottom w:val="0"/>
              <w:divBdr>
                <w:top w:val="none" w:sz="0" w:space="0" w:color="auto"/>
                <w:left w:val="none" w:sz="0" w:space="0" w:color="auto"/>
                <w:bottom w:val="none" w:sz="0" w:space="0" w:color="auto"/>
                <w:right w:val="none" w:sz="0" w:space="0" w:color="auto"/>
              </w:divBdr>
              <w:divsChild>
                <w:div w:id="176110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9488">
      <w:bodyDiv w:val="1"/>
      <w:marLeft w:val="0"/>
      <w:marRight w:val="0"/>
      <w:marTop w:val="0"/>
      <w:marBottom w:val="0"/>
      <w:divBdr>
        <w:top w:val="none" w:sz="0" w:space="0" w:color="auto"/>
        <w:left w:val="none" w:sz="0" w:space="0" w:color="auto"/>
        <w:bottom w:val="none" w:sz="0" w:space="0" w:color="auto"/>
        <w:right w:val="none" w:sz="0" w:space="0" w:color="auto"/>
      </w:divBdr>
      <w:divsChild>
        <w:div w:id="25564334">
          <w:marLeft w:val="0"/>
          <w:marRight w:val="0"/>
          <w:marTop w:val="0"/>
          <w:marBottom w:val="75"/>
          <w:divBdr>
            <w:top w:val="none" w:sz="0" w:space="0" w:color="auto"/>
            <w:left w:val="none" w:sz="0" w:space="0" w:color="auto"/>
            <w:bottom w:val="none" w:sz="0" w:space="0" w:color="auto"/>
            <w:right w:val="none" w:sz="0" w:space="0" w:color="auto"/>
          </w:divBdr>
        </w:div>
      </w:divsChild>
    </w:div>
    <w:div w:id="1678578717">
      <w:bodyDiv w:val="1"/>
      <w:marLeft w:val="0"/>
      <w:marRight w:val="0"/>
      <w:marTop w:val="0"/>
      <w:marBottom w:val="0"/>
      <w:divBdr>
        <w:top w:val="none" w:sz="0" w:space="0" w:color="auto"/>
        <w:left w:val="none" w:sz="0" w:space="0" w:color="auto"/>
        <w:bottom w:val="none" w:sz="0" w:space="0" w:color="auto"/>
        <w:right w:val="none" w:sz="0" w:space="0" w:color="auto"/>
      </w:divBdr>
      <w:divsChild>
        <w:div w:id="1903516424">
          <w:marLeft w:val="0"/>
          <w:marRight w:val="150"/>
          <w:marTop w:val="0"/>
          <w:marBottom w:val="75"/>
          <w:divBdr>
            <w:top w:val="none" w:sz="0" w:space="0" w:color="auto"/>
            <w:left w:val="none" w:sz="0" w:space="0" w:color="auto"/>
            <w:bottom w:val="none" w:sz="0" w:space="0" w:color="auto"/>
            <w:right w:val="none" w:sz="0" w:space="0" w:color="auto"/>
          </w:divBdr>
        </w:div>
        <w:div w:id="2011903434">
          <w:marLeft w:val="0"/>
          <w:marRight w:val="150"/>
          <w:marTop w:val="150"/>
          <w:marBottom w:val="150"/>
          <w:divBdr>
            <w:top w:val="none" w:sz="0" w:space="0" w:color="auto"/>
            <w:left w:val="none" w:sz="0" w:space="0" w:color="auto"/>
            <w:bottom w:val="none" w:sz="0" w:space="0" w:color="auto"/>
            <w:right w:val="none" w:sz="0" w:space="0" w:color="auto"/>
          </w:divBdr>
        </w:div>
        <w:div w:id="546143383">
          <w:marLeft w:val="0"/>
          <w:marRight w:val="150"/>
          <w:marTop w:val="0"/>
          <w:marBottom w:val="0"/>
          <w:divBdr>
            <w:top w:val="none" w:sz="0" w:space="0" w:color="auto"/>
            <w:left w:val="none" w:sz="0" w:space="0" w:color="auto"/>
            <w:bottom w:val="none" w:sz="0" w:space="0" w:color="auto"/>
            <w:right w:val="none" w:sz="0" w:space="0" w:color="auto"/>
          </w:divBdr>
        </w:div>
      </w:divsChild>
    </w:div>
    <w:div w:id="1678651197">
      <w:bodyDiv w:val="1"/>
      <w:marLeft w:val="0"/>
      <w:marRight w:val="0"/>
      <w:marTop w:val="0"/>
      <w:marBottom w:val="0"/>
      <w:divBdr>
        <w:top w:val="none" w:sz="0" w:space="0" w:color="auto"/>
        <w:left w:val="none" w:sz="0" w:space="0" w:color="auto"/>
        <w:bottom w:val="none" w:sz="0" w:space="0" w:color="auto"/>
        <w:right w:val="none" w:sz="0" w:space="0" w:color="auto"/>
      </w:divBdr>
      <w:divsChild>
        <w:div w:id="1215655533">
          <w:marLeft w:val="0"/>
          <w:marRight w:val="0"/>
          <w:marTop w:val="0"/>
          <w:marBottom w:val="300"/>
          <w:divBdr>
            <w:top w:val="none" w:sz="0" w:space="0" w:color="auto"/>
            <w:left w:val="none" w:sz="0" w:space="0" w:color="auto"/>
            <w:bottom w:val="none" w:sz="0" w:space="0" w:color="auto"/>
            <w:right w:val="none" w:sz="0" w:space="0" w:color="auto"/>
          </w:divBdr>
        </w:div>
      </w:divsChild>
    </w:div>
    <w:div w:id="1679885339">
      <w:bodyDiv w:val="1"/>
      <w:marLeft w:val="0"/>
      <w:marRight w:val="0"/>
      <w:marTop w:val="0"/>
      <w:marBottom w:val="0"/>
      <w:divBdr>
        <w:top w:val="none" w:sz="0" w:space="0" w:color="auto"/>
        <w:left w:val="none" w:sz="0" w:space="0" w:color="auto"/>
        <w:bottom w:val="none" w:sz="0" w:space="0" w:color="auto"/>
        <w:right w:val="none" w:sz="0" w:space="0" w:color="auto"/>
      </w:divBdr>
      <w:divsChild>
        <w:div w:id="174002451">
          <w:marLeft w:val="0"/>
          <w:marRight w:val="0"/>
          <w:marTop w:val="0"/>
          <w:marBottom w:val="0"/>
          <w:divBdr>
            <w:top w:val="none" w:sz="0" w:space="0" w:color="auto"/>
            <w:left w:val="none" w:sz="0" w:space="0" w:color="auto"/>
            <w:bottom w:val="none" w:sz="0" w:space="0" w:color="auto"/>
            <w:right w:val="none" w:sz="0" w:space="0" w:color="auto"/>
          </w:divBdr>
        </w:div>
        <w:div w:id="583027151">
          <w:marLeft w:val="0"/>
          <w:marRight w:val="0"/>
          <w:marTop w:val="300"/>
          <w:marBottom w:val="300"/>
          <w:divBdr>
            <w:top w:val="none" w:sz="0" w:space="0" w:color="auto"/>
            <w:left w:val="none" w:sz="0" w:space="0" w:color="auto"/>
            <w:bottom w:val="none" w:sz="0" w:space="0" w:color="auto"/>
            <w:right w:val="none" w:sz="0" w:space="0" w:color="auto"/>
          </w:divBdr>
        </w:div>
        <w:div w:id="508376073">
          <w:marLeft w:val="0"/>
          <w:marRight w:val="0"/>
          <w:marTop w:val="0"/>
          <w:marBottom w:val="0"/>
          <w:divBdr>
            <w:top w:val="none" w:sz="0" w:space="0" w:color="auto"/>
            <w:left w:val="none" w:sz="0" w:space="0" w:color="auto"/>
            <w:bottom w:val="none" w:sz="0" w:space="0" w:color="auto"/>
            <w:right w:val="none" w:sz="0" w:space="0" w:color="auto"/>
          </w:divBdr>
          <w:divsChild>
            <w:div w:id="1847405935">
              <w:marLeft w:val="0"/>
              <w:marRight w:val="0"/>
              <w:marTop w:val="300"/>
              <w:marBottom w:val="450"/>
              <w:divBdr>
                <w:top w:val="none" w:sz="0" w:space="0" w:color="auto"/>
                <w:left w:val="none" w:sz="0" w:space="0" w:color="auto"/>
                <w:bottom w:val="none" w:sz="0" w:space="0" w:color="auto"/>
                <w:right w:val="none" w:sz="0" w:space="0" w:color="auto"/>
              </w:divBdr>
              <w:divsChild>
                <w:div w:id="952328295">
                  <w:marLeft w:val="0"/>
                  <w:marRight w:val="0"/>
                  <w:marTop w:val="0"/>
                  <w:marBottom w:val="0"/>
                  <w:divBdr>
                    <w:top w:val="none" w:sz="0" w:space="0" w:color="auto"/>
                    <w:left w:val="none" w:sz="0" w:space="0" w:color="auto"/>
                    <w:bottom w:val="none" w:sz="0" w:space="0" w:color="auto"/>
                    <w:right w:val="none" w:sz="0" w:space="0" w:color="auto"/>
                  </w:divBdr>
                  <w:divsChild>
                    <w:div w:id="1529876035">
                      <w:marLeft w:val="0"/>
                      <w:marRight w:val="0"/>
                      <w:marTop w:val="0"/>
                      <w:marBottom w:val="0"/>
                      <w:divBdr>
                        <w:top w:val="none" w:sz="0" w:space="0" w:color="auto"/>
                        <w:left w:val="none" w:sz="0" w:space="0" w:color="auto"/>
                        <w:bottom w:val="none" w:sz="0" w:space="0" w:color="auto"/>
                        <w:right w:val="none" w:sz="0" w:space="0" w:color="auto"/>
                      </w:divBdr>
                      <w:divsChild>
                        <w:div w:id="123430665">
                          <w:marLeft w:val="0"/>
                          <w:marRight w:val="0"/>
                          <w:marTop w:val="0"/>
                          <w:marBottom w:val="0"/>
                          <w:divBdr>
                            <w:top w:val="none" w:sz="0" w:space="0" w:color="auto"/>
                            <w:left w:val="none" w:sz="0" w:space="0" w:color="auto"/>
                            <w:bottom w:val="none" w:sz="0" w:space="0" w:color="auto"/>
                            <w:right w:val="none" w:sz="0" w:space="0" w:color="auto"/>
                          </w:divBdr>
                          <w:divsChild>
                            <w:div w:id="690033322">
                              <w:marLeft w:val="0"/>
                              <w:marRight w:val="0"/>
                              <w:marTop w:val="0"/>
                              <w:marBottom w:val="0"/>
                              <w:divBdr>
                                <w:top w:val="none" w:sz="0" w:space="0" w:color="auto"/>
                                <w:left w:val="none" w:sz="0" w:space="0" w:color="auto"/>
                                <w:bottom w:val="none" w:sz="0" w:space="0" w:color="auto"/>
                                <w:right w:val="none" w:sz="0" w:space="0" w:color="auto"/>
                              </w:divBdr>
                              <w:divsChild>
                                <w:div w:id="596715223">
                                  <w:marLeft w:val="0"/>
                                  <w:marRight w:val="0"/>
                                  <w:marTop w:val="0"/>
                                  <w:marBottom w:val="0"/>
                                  <w:divBdr>
                                    <w:top w:val="none" w:sz="0" w:space="0" w:color="auto"/>
                                    <w:left w:val="none" w:sz="0" w:space="0" w:color="auto"/>
                                    <w:bottom w:val="none" w:sz="0" w:space="0" w:color="auto"/>
                                    <w:right w:val="none" w:sz="0" w:space="0" w:color="auto"/>
                                  </w:divBdr>
                                  <w:divsChild>
                                    <w:div w:id="4510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382414">
          <w:marLeft w:val="0"/>
          <w:marRight w:val="0"/>
          <w:marTop w:val="0"/>
          <w:marBottom w:val="0"/>
          <w:divBdr>
            <w:top w:val="none" w:sz="0" w:space="0" w:color="auto"/>
            <w:left w:val="none" w:sz="0" w:space="0" w:color="auto"/>
            <w:bottom w:val="none" w:sz="0" w:space="0" w:color="auto"/>
            <w:right w:val="none" w:sz="0" w:space="0" w:color="auto"/>
          </w:divBdr>
        </w:div>
      </w:divsChild>
    </w:div>
    <w:div w:id="1680545653">
      <w:bodyDiv w:val="1"/>
      <w:marLeft w:val="0"/>
      <w:marRight w:val="0"/>
      <w:marTop w:val="0"/>
      <w:marBottom w:val="0"/>
      <w:divBdr>
        <w:top w:val="none" w:sz="0" w:space="0" w:color="auto"/>
        <w:left w:val="none" w:sz="0" w:space="0" w:color="auto"/>
        <w:bottom w:val="none" w:sz="0" w:space="0" w:color="auto"/>
        <w:right w:val="none" w:sz="0" w:space="0" w:color="auto"/>
      </w:divBdr>
      <w:divsChild>
        <w:div w:id="1937054594">
          <w:marLeft w:val="0"/>
          <w:marRight w:val="0"/>
          <w:marTop w:val="0"/>
          <w:marBottom w:val="0"/>
          <w:divBdr>
            <w:top w:val="none" w:sz="0" w:space="0" w:color="auto"/>
            <w:left w:val="none" w:sz="0" w:space="0" w:color="auto"/>
            <w:bottom w:val="none" w:sz="0" w:space="0" w:color="auto"/>
            <w:right w:val="none" w:sz="0" w:space="0" w:color="auto"/>
          </w:divBdr>
        </w:div>
        <w:div w:id="1559047837">
          <w:marLeft w:val="0"/>
          <w:marRight w:val="0"/>
          <w:marTop w:val="0"/>
          <w:marBottom w:val="0"/>
          <w:divBdr>
            <w:top w:val="none" w:sz="0" w:space="0" w:color="auto"/>
            <w:left w:val="none" w:sz="0" w:space="0" w:color="auto"/>
            <w:bottom w:val="none" w:sz="0" w:space="0" w:color="auto"/>
            <w:right w:val="none" w:sz="0" w:space="0" w:color="auto"/>
          </w:divBdr>
          <w:divsChild>
            <w:div w:id="111822632">
              <w:marLeft w:val="0"/>
              <w:marRight w:val="0"/>
              <w:marTop w:val="300"/>
              <w:marBottom w:val="450"/>
              <w:divBdr>
                <w:top w:val="none" w:sz="0" w:space="0" w:color="auto"/>
                <w:left w:val="none" w:sz="0" w:space="0" w:color="auto"/>
                <w:bottom w:val="none" w:sz="0" w:space="0" w:color="auto"/>
                <w:right w:val="none" w:sz="0" w:space="0" w:color="auto"/>
              </w:divBdr>
              <w:divsChild>
                <w:div w:id="603655005">
                  <w:marLeft w:val="0"/>
                  <w:marRight w:val="0"/>
                  <w:marTop w:val="0"/>
                  <w:marBottom w:val="0"/>
                  <w:divBdr>
                    <w:top w:val="none" w:sz="0" w:space="0" w:color="auto"/>
                    <w:left w:val="none" w:sz="0" w:space="0" w:color="auto"/>
                    <w:bottom w:val="none" w:sz="0" w:space="0" w:color="auto"/>
                    <w:right w:val="none" w:sz="0" w:space="0" w:color="auto"/>
                  </w:divBdr>
                  <w:divsChild>
                    <w:div w:id="71588734">
                      <w:marLeft w:val="0"/>
                      <w:marRight w:val="0"/>
                      <w:marTop w:val="0"/>
                      <w:marBottom w:val="0"/>
                      <w:divBdr>
                        <w:top w:val="none" w:sz="0" w:space="0" w:color="auto"/>
                        <w:left w:val="none" w:sz="0" w:space="0" w:color="auto"/>
                        <w:bottom w:val="none" w:sz="0" w:space="0" w:color="auto"/>
                        <w:right w:val="none" w:sz="0" w:space="0" w:color="auto"/>
                      </w:divBdr>
                      <w:divsChild>
                        <w:div w:id="360472596">
                          <w:marLeft w:val="0"/>
                          <w:marRight w:val="0"/>
                          <w:marTop w:val="0"/>
                          <w:marBottom w:val="0"/>
                          <w:divBdr>
                            <w:top w:val="none" w:sz="0" w:space="0" w:color="auto"/>
                            <w:left w:val="none" w:sz="0" w:space="0" w:color="auto"/>
                            <w:bottom w:val="none" w:sz="0" w:space="0" w:color="auto"/>
                            <w:right w:val="none" w:sz="0" w:space="0" w:color="auto"/>
                          </w:divBdr>
                          <w:divsChild>
                            <w:div w:id="160946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965256">
          <w:marLeft w:val="0"/>
          <w:marRight w:val="0"/>
          <w:marTop w:val="0"/>
          <w:marBottom w:val="0"/>
          <w:divBdr>
            <w:top w:val="none" w:sz="0" w:space="0" w:color="auto"/>
            <w:left w:val="none" w:sz="0" w:space="0" w:color="auto"/>
            <w:bottom w:val="none" w:sz="0" w:space="0" w:color="auto"/>
            <w:right w:val="none" w:sz="0" w:space="0" w:color="auto"/>
          </w:divBdr>
        </w:div>
      </w:divsChild>
    </w:div>
    <w:div w:id="1681161784">
      <w:bodyDiv w:val="1"/>
      <w:marLeft w:val="0"/>
      <w:marRight w:val="0"/>
      <w:marTop w:val="0"/>
      <w:marBottom w:val="0"/>
      <w:divBdr>
        <w:top w:val="none" w:sz="0" w:space="0" w:color="auto"/>
        <w:left w:val="none" w:sz="0" w:space="0" w:color="auto"/>
        <w:bottom w:val="none" w:sz="0" w:space="0" w:color="auto"/>
        <w:right w:val="none" w:sz="0" w:space="0" w:color="auto"/>
      </w:divBdr>
      <w:divsChild>
        <w:div w:id="1130318265">
          <w:marLeft w:val="0"/>
          <w:marRight w:val="0"/>
          <w:marTop w:val="0"/>
          <w:marBottom w:val="150"/>
          <w:divBdr>
            <w:top w:val="none" w:sz="0" w:space="0" w:color="auto"/>
            <w:left w:val="none" w:sz="0" w:space="0" w:color="auto"/>
            <w:bottom w:val="none" w:sz="0" w:space="0" w:color="auto"/>
            <w:right w:val="none" w:sz="0" w:space="0" w:color="auto"/>
          </w:divBdr>
          <w:divsChild>
            <w:div w:id="115492027">
              <w:marLeft w:val="0"/>
              <w:marRight w:val="0"/>
              <w:marTop w:val="0"/>
              <w:marBottom w:val="0"/>
              <w:divBdr>
                <w:top w:val="none" w:sz="0" w:space="0" w:color="auto"/>
                <w:left w:val="none" w:sz="0" w:space="0" w:color="auto"/>
                <w:bottom w:val="none" w:sz="0" w:space="0" w:color="auto"/>
                <w:right w:val="none" w:sz="0" w:space="0" w:color="auto"/>
              </w:divBdr>
              <w:divsChild>
                <w:div w:id="1112628651">
                  <w:marLeft w:val="0"/>
                  <w:marRight w:val="150"/>
                  <w:marTop w:val="0"/>
                  <w:marBottom w:val="0"/>
                  <w:divBdr>
                    <w:top w:val="none" w:sz="0" w:space="0" w:color="auto"/>
                    <w:left w:val="none" w:sz="0" w:space="0" w:color="auto"/>
                    <w:bottom w:val="none" w:sz="0" w:space="0" w:color="auto"/>
                    <w:right w:val="none" w:sz="0" w:space="0" w:color="auto"/>
                  </w:divBdr>
                </w:div>
                <w:div w:id="308630057">
                  <w:marLeft w:val="0"/>
                  <w:marRight w:val="150"/>
                  <w:marTop w:val="0"/>
                  <w:marBottom w:val="0"/>
                  <w:divBdr>
                    <w:top w:val="none" w:sz="0" w:space="0" w:color="auto"/>
                    <w:left w:val="none" w:sz="0" w:space="0" w:color="auto"/>
                    <w:bottom w:val="none" w:sz="0" w:space="0" w:color="auto"/>
                    <w:right w:val="none" w:sz="0" w:space="0" w:color="auto"/>
                  </w:divBdr>
                </w:div>
              </w:divsChild>
            </w:div>
            <w:div w:id="1020011237">
              <w:marLeft w:val="0"/>
              <w:marRight w:val="0"/>
              <w:marTop w:val="0"/>
              <w:marBottom w:val="0"/>
              <w:divBdr>
                <w:top w:val="none" w:sz="0" w:space="0" w:color="auto"/>
                <w:left w:val="none" w:sz="0" w:space="0" w:color="auto"/>
                <w:bottom w:val="none" w:sz="0" w:space="0" w:color="auto"/>
                <w:right w:val="none" w:sz="0" w:space="0" w:color="auto"/>
              </w:divBdr>
              <w:divsChild>
                <w:div w:id="78062089">
                  <w:marLeft w:val="0"/>
                  <w:marRight w:val="0"/>
                  <w:marTop w:val="0"/>
                  <w:marBottom w:val="0"/>
                  <w:divBdr>
                    <w:top w:val="none" w:sz="0" w:space="0" w:color="auto"/>
                    <w:left w:val="none" w:sz="0" w:space="0" w:color="auto"/>
                    <w:bottom w:val="none" w:sz="0" w:space="0" w:color="auto"/>
                    <w:right w:val="none" w:sz="0" w:space="0" w:color="auto"/>
                  </w:divBdr>
                  <w:divsChild>
                    <w:div w:id="1075468793">
                      <w:marLeft w:val="0"/>
                      <w:marRight w:val="0"/>
                      <w:marTop w:val="0"/>
                      <w:marBottom w:val="0"/>
                      <w:divBdr>
                        <w:top w:val="none" w:sz="0" w:space="0" w:color="auto"/>
                        <w:left w:val="none" w:sz="0" w:space="0" w:color="auto"/>
                        <w:bottom w:val="none" w:sz="0" w:space="0" w:color="auto"/>
                        <w:right w:val="none" w:sz="0" w:space="0" w:color="auto"/>
                      </w:divBdr>
                      <w:divsChild>
                        <w:div w:id="1642953371">
                          <w:marLeft w:val="0"/>
                          <w:marRight w:val="0"/>
                          <w:marTop w:val="0"/>
                          <w:marBottom w:val="0"/>
                          <w:divBdr>
                            <w:top w:val="none" w:sz="0" w:space="0" w:color="auto"/>
                            <w:left w:val="none" w:sz="0" w:space="0" w:color="auto"/>
                            <w:bottom w:val="none" w:sz="0" w:space="0" w:color="auto"/>
                            <w:right w:val="none" w:sz="0" w:space="0" w:color="auto"/>
                          </w:divBdr>
                        </w:div>
                      </w:divsChild>
                    </w:div>
                    <w:div w:id="1331450146">
                      <w:marLeft w:val="0"/>
                      <w:marRight w:val="135"/>
                      <w:marTop w:val="0"/>
                      <w:marBottom w:val="0"/>
                      <w:divBdr>
                        <w:top w:val="none" w:sz="0" w:space="0" w:color="auto"/>
                        <w:left w:val="none" w:sz="0" w:space="0" w:color="auto"/>
                        <w:bottom w:val="none" w:sz="0" w:space="0" w:color="auto"/>
                        <w:right w:val="none" w:sz="0" w:space="0" w:color="auto"/>
                      </w:divBdr>
                    </w:div>
                    <w:div w:id="4853618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8878">
          <w:marLeft w:val="0"/>
          <w:marRight w:val="0"/>
          <w:marTop w:val="0"/>
          <w:marBottom w:val="0"/>
          <w:divBdr>
            <w:top w:val="none" w:sz="0" w:space="0" w:color="auto"/>
            <w:left w:val="none" w:sz="0" w:space="0" w:color="auto"/>
            <w:bottom w:val="none" w:sz="0" w:space="0" w:color="auto"/>
            <w:right w:val="none" w:sz="0" w:space="0" w:color="auto"/>
          </w:divBdr>
          <w:divsChild>
            <w:div w:id="442192123">
              <w:marLeft w:val="0"/>
              <w:marRight w:val="0"/>
              <w:marTop w:val="0"/>
              <w:marBottom w:val="0"/>
              <w:divBdr>
                <w:top w:val="none" w:sz="0" w:space="0" w:color="auto"/>
                <w:left w:val="none" w:sz="0" w:space="0" w:color="auto"/>
                <w:bottom w:val="none" w:sz="0" w:space="0" w:color="auto"/>
                <w:right w:val="none" w:sz="0" w:space="0" w:color="auto"/>
              </w:divBdr>
              <w:divsChild>
                <w:div w:id="1576276894">
                  <w:marLeft w:val="0"/>
                  <w:marRight w:val="0"/>
                  <w:marTop w:val="0"/>
                  <w:marBottom w:val="0"/>
                  <w:divBdr>
                    <w:top w:val="none" w:sz="0" w:space="0" w:color="auto"/>
                    <w:left w:val="none" w:sz="0" w:space="0" w:color="auto"/>
                    <w:bottom w:val="none" w:sz="0" w:space="0" w:color="auto"/>
                    <w:right w:val="none" w:sz="0" w:space="0" w:color="auto"/>
                  </w:divBdr>
                </w:div>
              </w:divsChild>
            </w:div>
            <w:div w:id="1977952056">
              <w:marLeft w:val="0"/>
              <w:marRight w:val="0"/>
              <w:marTop w:val="375"/>
              <w:marBottom w:val="0"/>
              <w:divBdr>
                <w:top w:val="none" w:sz="0" w:space="0" w:color="auto"/>
                <w:left w:val="none" w:sz="0" w:space="0" w:color="auto"/>
                <w:bottom w:val="none" w:sz="0" w:space="0" w:color="auto"/>
                <w:right w:val="none" w:sz="0" w:space="0" w:color="auto"/>
              </w:divBdr>
              <w:divsChild>
                <w:div w:id="2043049485">
                  <w:marLeft w:val="0"/>
                  <w:marRight w:val="0"/>
                  <w:marTop w:val="0"/>
                  <w:marBottom w:val="0"/>
                  <w:divBdr>
                    <w:top w:val="none" w:sz="0" w:space="0" w:color="auto"/>
                    <w:left w:val="none" w:sz="0" w:space="0" w:color="auto"/>
                    <w:bottom w:val="none" w:sz="0" w:space="0" w:color="auto"/>
                    <w:right w:val="none" w:sz="0" w:space="0" w:color="auto"/>
                  </w:divBdr>
                  <w:divsChild>
                    <w:div w:id="129790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98361">
              <w:marLeft w:val="0"/>
              <w:marRight w:val="0"/>
              <w:marTop w:val="375"/>
              <w:marBottom w:val="0"/>
              <w:divBdr>
                <w:top w:val="none" w:sz="0" w:space="0" w:color="auto"/>
                <w:left w:val="none" w:sz="0" w:space="0" w:color="auto"/>
                <w:bottom w:val="none" w:sz="0" w:space="0" w:color="auto"/>
                <w:right w:val="none" w:sz="0" w:space="0" w:color="auto"/>
              </w:divBdr>
              <w:divsChild>
                <w:div w:id="357893609">
                  <w:marLeft w:val="0"/>
                  <w:marRight w:val="0"/>
                  <w:marTop w:val="0"/>
                  <w:marBottom w:val="0"/>
                  <w:divBdr>
                    <w:top w:val="none" w:sz="0" w:space="0" w:color="auto"/>
                    <w:left w:val="none" w:sz="0" w:space="0" w:color="auto"/>
                    <w:bottom w:val="none" w:sz="0" w:space="0" w:color="auto"/>
                    <w:right w:val="none" w:sz="0" w:space="0" w:color="auto"/>
                  </w:divBdr>
                </w:div>
              </w:divsChild>
            </w:div>
            <w:div w:id="1919434411">
              <w:marLeft w:val="0"/>
              <w:marRight w:val="0"/>
              <w:marTop w:val="225"/>
              <w:marBottom w:val="0"/>
              <w:divBdr>
                <w:top w:val="none" w:sz="0" w:space="0" w:color="auto"/>
                <w:left w:val="none" w:sz="0" w:space="0" w:color="auto"/>
                <w:bottom w:val="none" w:sz="0" w:space="0" w:color="auto"/>
                <w:right w:val="none" w:sz="0" w:space="0" w:color="auto"/>
              </w:divBdr>
              <w:divsChild>
                <w:div w:id="1505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346995">
      <w:bodyDiv w:val="1"/>
      <w:marLeft w:val="0"/>
      <w:marRight w:val="0"/>
      <w:marTop w:val="0"/>
      <w:marBottom w:val="0"/>
      <w:divBdr>
        <w:top w:val="none" w:sz="0" w:space="0" w:color="auto"/>
        <w:left w:val="none" w:sz="0" w:space="0" w:color="auto"/>
        <w:bottom w:val="none" w:sz="0" w:space="0" w:color="auto"/>
        <w:right w:val="none" w:sz="0" w:space="0" w:color="auto"/>
      </w:divBdr>
      <w:divsChild>
        <w:div w:id="1229994991">
          <w:marLeft w:val="0"/>
          <w:marRight w:val="0"/>
          <w:marTop w:val="0"/>
          <w:marBottom w:val="75"/>
          <w:divBdr>
            <w:top w:val="none" w:sz="0" w:space="0" w:color="auto"/>
            <w:left w:val="none" w:sz="0" w:space="0" w:color="auto"/>
            <w:bottom w:val="none" w:sz="0" w:space="0" w:color="auto"/>
            <w:right w:val="none" w:sz="0" w:space="0" w:color="auto"/>
          </w:divBdr>
        </w:div>
        <w:div w:id="129324529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81422027">
      <w:bodyDiv w:val="1"/>
      <w:marLeft w:val="0"/>
      <w:marRight w:val="0"/>
      <w:marTop w:val="0"/>
      <w:marBottom w:val="0"/>
      <w:divBdr>
        <w:top w:val="none" w:sz="0" w:space="0" w:color="auto"/>
        <w:left w:val="none" w:sz="0" w:space="0" w:color="auto"/>
        <w:bottom w:val="none" w:sz="0" w:space="0" w:color="auto"/>
        <w:right w:val="none" w:sz="0" w:space="0" w:color="auto"/>
      </w:divBdr>
      <w:divsChild>
        <w:div w:id="345061671">
          <w:marLeft w:val="0"/>
          <w:marRight w:val="375"/>
          <w:marTop w:val="0"/>
          <w:marBottom w:val="0"/>
          <w:divBdr>
            <w:top w:val="none" w:sz="0" w:space="0" w:color="auto"/>
            <w:left w:val="none" w:sz="0" w:space="0" w:color="auto"/>
            <w:bottom w:val="none" w:sz="0" w:space="0" w:color="auto"/>
            <w:right w:val="none" w:sz="0" w:space="0" w:color="auto"/>
          </w:divBdr>
        </w:div>
        <w:div w:id="506481829">
          <w:marLeft w:val="0"/>
          <w:marRight w:val="0"/>
          <w:marTop w:val="0"/>
          <w:marBottom w:val="0"/>
          <w:divBdr>
            <w:top w:val="none" w:sz="0" w:space="0" w:color="auto"/>
            <w:left w:val="none" w:sz="0" w:space="0" w:color="auto"/>
            <w:bottom w:val="none" w:sz="0" w:space="0" w:color="auto"/>
            <w:right w:val="none" w:sz="0" w:space="0" w:color="auto"/>
          </w:divBdr>
        </w:div>
      </w:divsChild>
    </w:div>
    <w:div w:id="1681470173">
      <w:bodyDiv w:val="1"/>
      <w:marLeft w:val="0"/>
      <w:marRight w:val="0"/>
      <w:marTop w:val="0"/>
      <w:marBottom w:val="0"/>
      <w:divBdr>
        <w:top w:val="none" w:sz="0" w:space="0" w:color="auto"/>
        <w:left w:val="none" w:sz="0" w:space="0" w:color="auto"/>
        <w:bottom w:val="none" w:sz="0" w:space="0" w:color="auto"/>
        <w:right w:val="none" w:sz="0" w:space="0" w:color="auto"/>
      </w:divBdr>
      <w:divsChild>
        <w:div w:id="1064454292">
          <w:marLeft w:val="0"/>
          <w:marRight w:val="375"/>
          <w:marTop w:val="0"/>
          <w:marBottom w:val="0"/>
          <w:divBdr>
            <w:top w:val="none" w:sz="0" w:space="0" w:color="auto"/>
            <w:left w:val="none" w:sz="0" w:space="0" w:color="auto"/>
            <w:bottom w:val="none" w:sz="0" w:space="0" w:color="auto"/>
            <w:right w:val="none" w:sz="0" w:space="0" w:color="auto"/>
          </w:divBdr>
        </w:div>
        <w:div w:id="1995261002">
          <w:marLeft w:val="0"/>
          <w:marRight w:val="0"/>
          <w:marTop w:val="0"/>
          <w:marBottom w:val="0"/>
          <w:divBdr>
            <w:top w:val="none" w:sz="0" w:space="0" w:color="auto"/>
            <w:left w:val="none" w:sz="0" w:space="0" w:color="auto"/>
            <w:bottom w:val="none" w:sz="0" w:space="0" w:color="auto"/>
            <w:right w:val="none" w:sz="0" w:space="0" w:color="auto"/>
          </w:divBdr>
        </w:div>
      </w:divsChild>
    </w:div>
    <w:div w:id="1682272135">
      <w:bodyDiv w:val="1"/>
      <w:marLeft w:val="0"/>
      <w:marRight w:val="0"/>
      <w:marTop w:val="0"/>
      <w:marBottom w:val="0"/>
      <w:divBdr>
        <w:top w:val="none" w:sz="0" w:space="0" w:color="auto"/>
        <w:left w:val="none" w:sz="0" w:space="0" w:color="auto"/>
        <w:bottom w:val="none" w:sz="0" w:space="0" w:color="auto"/>
        <w:right w:val="none" w:sz="0" w:space="0" w:color="auto"/>
      </w:divBdr>
      <w:divsChild>
        <w:div w:id="526792223">
          <w:marLeft w:val="0"/>
          <w:marRight w:val="150"/>
          <w:marTop w:val="0"/>
          <w:marBottom w:val="75"/>
          <w:divBdr>
            <w:top w:val="none" w:sz="0" w:space="0" w:color="auto"/>
            <w:left w:val="none" w:sz="0" w:space="0" w:color="auto"/>
            <w:bottom w:val="none" w:sz="0" w:space="0" w:color="auto"/>
            <w:right w:val="none" w:sz="0" w:space="0" w:color="auto"/>
          </w:divBdr>
        </w:div>
        <w:div w:id="1327902121">
          <w:marLeft w:val="0"/>
          <w:marRight w:val="150"/>
          <w:marTop w:val="150"/>
          <w:marBottom w:val="150"/>
          <w:divBdr>
            <w:top w:val="none" w:sz="0" w:space="0" w:color="auto"/>
            <w:left w:val="none" w:sz="0" w:space="0" w:color="auto"/>
            <w:bottom w:val="none" w:sz="0" w:space="0" w:color="auto"/>
            <w:right w:val="none" w:sz="0" w:space="0" w:color="auto"/>
          </w:divBdr>
        </w:div>
        <w:div w:id="951472466">
          <w:marLeft w:val="0"/>
          <w:marRight w:val="150"/>
          <w:marTop w:val="0"/>
          <w:marBottom w:val="0"/>
          <w:divBdr>
            <w:top w:val="none" w:sz="0" w:space="0" w:color="auto"/>
            <w:left w:val="none" w:sz="0" w:space="0" w:color="auto"/>
            <w:bottom w:val="none" w:sz="0" w:space="0" w:color="auto"/>
            <w:right w:val="none" w:sz="0" w:space="0" w:color="auto"/>
          </w:divBdr>
        </w:div>
      </w:divsChild>
    </w:div>
    <w:div w:id="1683893427">
      <w:bodyDiv w:val="1"/>
      <w:marLeft w:val="0"/>
      <w:marRight w:val="0"/>
      <w:marTop w:val="0"/>
      <w:marBottom w:val="0"/>
      <w:divBdr>
        <w:top w:val="none" w:sz="0" w:space="0" w:color="auto"/>
        <w:left w:val="none" w:sz="0" w:space="0" w:color="auto"/>
        <w:bottom w:val="none" w:sz="0" w:space="0" w:color="auto"/>
        <w:right w:val="none" w:sz="0" w:space="0" w:color="auto"/>
      </w:divBdr>
      <w:divsChild>
        <w:div w:id="2093039408">
          <w:marLeft w:val="0"/>
          <w:marRight w:val="375"/>
          <w:marTop w:val="0"/>
          <w:marBottom w:val="0"/>
          <w:divBdr>
            <w:top w:val="none" w:sz="0" w:space="0" w:color="auto"/>
            <w:left w:val="none" w:sz="0" w:space="0" w:color="auto"/>
            <w:bottom w:val="none" w:sz="0" w:space="0" w:color="auto"/>
            <w:right w:val="none" w:sz="0" w:space="0" w:color="auto"/>
          </w:divBdr>
        </w:div>
        <w:div w:id="573013250">
          <w:marLeft w:val="0"/>
          <w:marRight w:val="0"/>
          <w:marTop w:val="0"/>
          <w:marBottom w:val="0"/>
          <w:divBdr>
            <w:top w:val="none" w:sz="0" w:space="0" w:color="auto"/>
            <w:left w:val="none" w:sz="0" w:space="0" w:color="auto"/>
            <w:bottom w:val="none" w:sz="0" w:space="0" w:color="auto"/>
            <w:right w:val="none" w:sz="0" w:space="0" w:color="auto"/>
          </w:divBdr>
        </w:div>
      </w:divsChild>
    </w:div>
    <w:div w:id="1684091332">
      <w:bodyDiv w:val="1"/>
      <w:marLeft w:val="0"/>
      <w:marRight w:val="0"/>
      <w:marTop w:val="0"/>
      <w:marBottom w:val="0"/>
      <w:divBdr>
        <w:top w:val="none" w:sz="0" w:space="0" w:color="auto"/>
        <w:left w:val="none" w:sz="0" w:space="0" w:color="auto"/>
        <w:bottom w:val="none" w:sz="0" w:space="0" w:color="auto"/>
        <w:right w:val="none" w:sz="0" w:space="0" w:color="auto"/>
      </w:divBdr>
      <w:divsChild>
        <w:div w:id="48696614">
          <w:marLeft w:val="0"/>
          <w:marRight w:val="0"/>
          <w:marTop w:val="0"/>
          <w:marBottom w:val="300"/>
          <w:divBdr>
            <w:top w:val="none" w:sz="0" w:space="0" w:color="auto"/>
            <w:left w:val="none" w:sz="0" w:space="0" w:color="auto"/>
            <w:bottom w:val="none" w:sz="0" w:space="0" w:color="auto"/>
            <w:right w:val="none" w:sz="0" w:space="0" w:color="auto"/>
          </w:divBdr>
        </w:div>
      </w:divsChild>
    </w:div>
    <w:div w:id="1684359465">
      <w:bodyDiv w:val="1"/>
      <w:marLeft w:val="0"/>
      <w:marRight w:val="0"/>
      <w:marTop w:val="0"/>
      <w:marBottom w:val="0"/>
      <w:divBdr>
        <w:top w:val="none" w:sz="0" w:space="0" w:color="auto"/>
        <w:left w:val="none" w:sz="0" w:space="0" w:color="auto"/>
        <w:bottom w:val="none" w:sz="0" w:space="0" w:color="auto"/>
        <w:right w:val="none" w:sz="0" w:space="0" w:color="auto"/>
      </w:divBdr>
      <w:divsChild>
        <w:div w:id="583488163">
          <w:marLeft w:val="0"/>
          <w:marRight w:val="0"/>
          <w:marTop w:val="0"/>
          <w:marBottom w:val="0"/>
          <w:divBdr>
            <w:top w:val="none" w:sz="0" w:space="0" w:color="auto"/>
            <w:left w:val="none" w:sz="0" w:space="0" w:color="auto"/>
            <w:bottom w:val="none" w:sz="0" w:space="0" w:color="auto"/>
            <w:right w:val="none" w:sz="0" w:space="0" w:color="auto"/>
          </w:divBdr>
        </w:div>
      </w:divsChild>
    </w:div>
    <w:div w:id="1685396458">
      <w:bodyDiv w:val="1"/>
      <w:marLeft w:val="0"/>
      <w:marRight w:val="0"/>
      <w:marTop w:val="0"/>
      <w:marBottom w:val="0"/>
      <w:divBdr>
        <w:top w:val="none" w:sz="0" w:space="0" w:color="auto"/>
        <w:left w:val="none" w:sz="0" w:space="0" w:color="auto"/>
        <w:bottom w:val="none" w:sz="0" w:space="0" w:color="auto"/>
        <w:right w:val="none" w:sz="0" w:space="0" w:color="auto"/>
      </w:divBdr>
      <w:divsChild>
        <w:div w:id="948661465">
          <w:marLeft w:val="0"/>
          <w:marRight w:val="0"/>
          <w:marTop w:val="0"/>
          <w:marBottom w:val="300"/>
          <w:divBdr>
            <w:top w:val="none" w:sz="0" w:space="0" w:color="auto"/>
            <w:left w:val="none" w:sz="0" w:space="0" w:color="auto"/>
            <w:bottom w:val="none" w:sz="0" w:space="0" w:color="auto"/>
            <w:right w:val="none" w:sz="0" w:space="0" w:color="auto"/>
          </w:divBdr>
        </w:div>
      </w:divsChild>
    </w:div>
    <w:div w:id="1685399684">
      <w:bodyDiv w:val="1"/>
      <w:marLeft w:val="0"/>
      <w:marRight w:val="0"/>
      <w:marTop w:val="0"/>
      <w:marBottom w:val="0"/>
      <w:divBdr>
        <w:top w:val="none" w:sz="0" w:space="0" w:color="auto"/>
        <w:left w:val="none" w:sz="0" w:space="0" w:color="auto"/>
        <w:bottom w:val="none" w:sz="0" w:space="0" w:color="auto"/>
        <w:right w:val="none" w:sz="0" w:space="0" w:color="auto"/>
      </w:divBdr>
      <w:divsChild>
        <w:div w:id="1488863690">
          <w:marLeft w:val="0"/>
          <w:marRight w:val="0"/>
          <w:marTop w:val="150"/>
          <w:marBottom w:val="450"/>
          <w:divBdr>
            <w:top w:val="none" w:sz="0" w:space="0" w:color="auto"/>
            <w:left w:val="none" w:sz="0" w:space="0" w:color="auto"/>
            <w:bottom w:val="none" w:sz="0" w:space="0" w:color="auto"/>
            <w:right w:val="none" w:sz="0" w:space="0" w:color="auto"/>
          </w:divBdr>
        </w:div>
        <w:div w:id="1935017164">
          <w:marLeft w:val="0"/>
          <w:marRight w:val="0"/>
          <w:marTop w:val="0"/>
          <w:marBottom w:val="300"/>
          <w:divBdr>
            <w:top w:val="none" w:sz="0" w:space="0" w:color="auto"/>
            <w:left w:val="none" w:sz="0" w:space="0" w:color="auto"/>
            <w:bottom w:val="none" w:sz="0" w:space="0" w:color="auto"/>
            <w:right w:val="none" w:sz="0" w:space="0" w:color="auto"/>
          </w:divBdr>
        </w:div>
        <w:div w:id="446048815">
          <w:marLeft w:val="0"/>
          <w:marRight w:val="0"/>
          <w:marTop w:val="495"/>
          <w:marBottom w:val="630"/>
          <w:divBdr>
            <w:top w:val="none" w:sz="0" w:space="0" w:color="auto"/>
            <w:left w:val="none" w:sz="0" w:space="0" w:color="auto"/>
            <w:bottom w:val="none" w:sz="0" w:space="0" w:color="auto"/>
            <w:right w:val="none" w:sz="0" w:space="0" w:color="auto"/>
          </w:divBdr>
        </w:div>
      </w:divsChild>
    </w:div>
    <w:div w:id="1687176928">
      <w:bodyDiv w:val="1"/>
      <w:marLeft w:val="0"/>
      <w:marRight w:val="0"/>
      <w:marTop w:val="0"/>
      <w:marBottom w:val="0"/>
      <w:divBdr>
        <w:top w:val="none" w:sz="0" w:space="0" w:color="auto"/>
        <w:left w:val="none" w:sz="0" w:space="0" w:color="auto"/>
        <w:bottom w:val="none" w:sz="0" w:space="0" w:color="auto"/>
        <w:right w:val="none" w:sz="0" w:space="0" w:color="auto"/>
      </w:divBdr>
      <w:divsChild>
        <w:div w:id="1626962924">
          <w:marLeft w:val="0"/>
          <w:marRight w:val="0"/>
          <w:marTop w:val="0"/>
          <w:marBottom w:val="0"/>
          <w:divBdr>
            <w:top w:val="none" w:sz="0" w:space="0" w:color="auto"/>
            <w:left w:val="none" w:sz="0" w:space="0" w:color="auto"/>
            <w:bottom w:val="none" w:sz="0" w:space="0" w:color="auto"/>
            <w:right w:val="none" w:sz="0" w:space="0" w:color="auto"/>
          </w:divBdr>
        </w:div>
        <w:div w:id="1090126226">
          <w:marLeft w:val="0"/>
          <w:marRight w:val="0"/>
          <w:marTop w:val="300"/>
          <w:marBottom w:val="300"/>
          <w:divBdr>
            <w:top w:val="none" w:sz="0" w:space="0" w:color="auto"/>
            <w:left w:val="none" w:sz="0" w:space="0" w:color="auto"/>
            <w:bottom w:val="none" w:sz="0" w:space="0" w:color="auto"/>
            <w:right w:val="none" w:sz="0" w:space="0" w:color="auto"/>
          </w:divBdr>
        </w:div>
        <w:div w:id="343021102">
          <w:marLeft w:val="0"/>
          <w:marRight w:val="0"/>
          <w:marTop w:val="0"/>
          <w:marBottom w:val="0"/>
          <w:divBdr>
            <w:top w:val="none" w:sz="0" w:space="0" w:color="auto"/>
            <w:left w:val="none" w:sz="0" w:space="0" w:color="auto"/>
            <w:bottom w:val="none" w:sz="0" w:space="0" w:color="auto"/>
            <w:right w:val="none" w:sz="0" w:space="0" w:color="auto"/>
          </w:divBdr>
          <w:divsChild>
            <w:div w:id="333605853">
              <w:marLeft w:val="0"/>
              <w:marRight w:val="0"/>
              <w:marTop w:val="300"/>
              <w:marBottom w:val="450"/>
              <w:divBdr>
                <w:top w:val="none" w:sz="0" w:space="0" w:color="auto"/>
                <w:left w:val="none" w:sz="0" w:space="0" w:color="auto"/>
                <w:bottom w:val="none" w:sz="0" w:space="0" w:color="auto"/>
                <w:right w:val="none" w:sz="0" w:space="0" w:color="auto"/>
              </w:divBdr>
              <w:divsChild>
                <w:div w:id="1895846821">
                  <w:marLeft w:val="0"/>
                  <w:marRight w:val="0"/>
                  <w:marTop w:val="0"/>
                  <w:marBottom w:val="0"/>
                  <w:divBdr>
                    <w:top w:val="none" w:sz="0" w:space="0" w:color="auto"/>
                    <w:left w:val="none" w:sz="0" w:space="0" w:color="auto"/>
                    <w:bottom w:val="none" w:sz="0" w:space="0" w:color="auto"/>
                    <w:right w:val="none" w:sz="0" w:space="0" w:color="auto"/>
                  </w:divBdr>
                  <w:divsChild>
                    <w:div w:id="1742017153">
                      <w:marLeft w:val="0"/>
                      <w:marRight w:val="0"/>
                      <w:marTop w:val="0"/>
                      <w:marBottom w:val="0"/>
                      <w:divBdr>
                        <w:top w:val="none" w:sz="0" w:space="0" w:color="auto"/>
                        <w:left w:val="none" w:sz="0" w:space="0" w:color="auto"/>
                        <w:bottom w:val="none" w:sz="0" w:space="0" w:color="auto"/>
                        <w:right w:val="none" w:sz="0" w:space="0" w:color="auto"/>
                      </w:divBdr>
                      <w:divsChild>
                        <w:div w:id="664823955">
                          <w:marLeft w:val="0"/>
                          <w:marRight w:val="0"/>
                          <w:marTop w:val="0"/>
                          <w:marBottom w:val="0"/>
                          <w:divBdr>
                            <w:top w:val="none" w:sz="0" w:space="0" w:color="auto"/>
                            <w:left w:val="none" w:sz="0" w:space="0" w:color="auto"/>
                            <w:bottom w:val="none" w:sz="0" w:space="0" w:color="auto"/>
                            <w:right w:val="none" w:sz="0" w:space="0" w:color="auto"/>
                          </w:divBdr>
                          <w:divsChild>
                            <w:div w:id="142903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93162">
          <w:marLeft w:val="0"/>
          <w:marRight w:val="0"/>
          <w:marTop w:val="0"/>
          <w:marBottom w:val="0"/>
          <w:divBdr>
            <w:top w:val="none" w:sz="0" w:space="0" w:color="auto"/>
            <w:left w:val="none" w:sz="0" w:space="0" w:color="auto"/>
            <w:bottom w:val="none" w:sz="0" w:space="0" w:color="auto"/>
            <w:right w:val="none" w:sz="0" w:space="0" w:color="auto"/>
          </w:divBdr>
        </w:div>
      </w:divsChild>
    </w:div>
    <w:div w:id="1688477950">
      <w:bodyDiv w:val="1"/>
      <w:marLeft w:val="0"/>
      <w:marRight w:val="0"/>
      <w:marTop w:val="0"/>
      <w:marBottom w:val="0"/>
      <w:divBdr>
        <w:top w:val="none" w:sz="0" w:space="0" w:color="auto"/>
        <w:left w:val="none" w:sz="0" w:space="0" w:color="auto"/>
        <w:bottom w:val="none" w:sz="0" w:space="0" w:color="auto"/>
        <w:right w:val="none" w:sz="0" w:space="0" w:color="auto"/>
      </w:divBdr>
      <w:divsChild>
        <w:div w:id="1642534406">
          <w:marLeft w:val="0"/>
          <w:marRight w:val="0"/>
          <w:marTop w:val="0"/>
          <w:marBottom w:val="300"/>
          <w:divBdr>
            <w:top w:val="none" w:sz="0" w:space="0" w:color="auto"/>
            <w:left w:val="none" w:sz="0" w:space="0" w:color="auto"/>
            <w:bottom w:val="none" w:sz="0" w:space="0" w:color="auto"/>
            <w:right w:val="none" w:sz="0" w:space="0" w:color="auto"/>
          </w:divBdr>
        </w:div>
      </w:divsChild>
    </w:div>
    <w:div w:id="1688484082">
      <w:bodyDiv w:val="1"/>
      <w:marLeft w:val="0"/>
      <w:marRight w:val="0"/>
      <w:marTop w:val="0"/>
      <w:marBottom w:val="0"/>
      <w:divBdr>
        <w:top w:val="none" w:sz="0" w:space="0" w:color="auto"/>
        <w:left w:val="none" w:sz="0" w:space="0" w:color="auto"/>
        <w:bottom w:val="none" w:sz="0" w:space="0" w:color="auto"/>
        <w:right w:val="none" w:sz="0" w:space="0" w:color="auto"/>
      </w:divBdr>
      <w:divsChild>
        <w:div w:id="1196189338">
          <w:marLeft w:val="0"/>
          <w:marRight w:val="0"/>
          <w:marTop w:val="0"/>
          <w:marBottom w:val="0"/>
          <w:divBdr>
            <w:top w:val="none" w:sz="0" w:space="0" w:color="auto"/>
            <w:left w:val="none" w:sz="0" w:space="0" w:color="auto"/>
            <w:bottom w:val="none" w:sz="0" w:space="0" w:color="auto"/>
            <w:right w:val="none" w:sz="0" w:space="0" w:color="auto"/>
          </w:divBdr>
        </w:div>
        <w:div w:id="1181630477">
          <w:marLeft w:val="0"/>
          <w:marRight w:val="0"/>
          <w:marTop w:val="300"/>
          <w:marBottom w:val="300"/>
          <w:divBdr>
            <w:top w:val="none" w:sz="0" w:space="0" w:color="auto"/>
            <w:left w:val="none" w:sz="0" w:space="0" w:color="auto"/>
            <w:bottom w:val="none" w:sz="0" w:space="0" w:color="auto"/>
            <w:right w:val="none" w:sz="0" w:space="0" w:color="auto"/>
          </w:divBdr>
        </w:div>
        <w:div w:id="174617370">
          <w:marLeft w:val="0"/>
          <w:marRight w:val="0"/>
          <w:marTop w:val="0"/>
          <w:marBottom w:val="0"/>
          <w:divBdr>
            <w:top w:val="none" w:sz="0" w:space="0" w:color="auto"/>
            <w:left w:val="none" w:sz="0" w:space="0" w:color="auto"/>
            <w:bottom w:val="none" w:sz="0" w:space="0" w:color="auto"/>
            <w:right w:val="none" w:sz="0" w:space="0" w:color="auto"/>
          </w:divBdr>
          <w:divsChild>
            <w:div w:id="674112681">
              <w:marLeft w:val="0"/>
              <w:marRight w:val="0"/>
              <w:marTop w:val="300"/>
              <w:marBottom w:val="450"/>
              <w:divBdr>
                <w:top w:val="none" w:sz="0" w:space="0" w:color="auto"/>
                <w:left w:val="none" w:sz="0" w:space="0" w:color="auto"/>
                <w:bottom w:val="none" w:sz="0" w:space="0" w:color="auto"/>
                <w:right w:val="none" w:sz="0" w:space="0" w:color="auto"/>
              </w:divBdr>
              <w:divsChild>
                <w:div w:id="318729295">
                  <w:marLeft w:val="0"/>
                  <w:marRight w:val="0"/>
                  <w:marTop w:val="0"/>
                  <w:marBottom w:val="0"/>
                  <w:divBdr>
                    <w:top w:val="none" w:sz="0" w:space="0" w:color="auto"/>
                    <w:left w:val="none" w:sz="0" w:space="0" w:color="auto"/>
                    <w:bottom w:val="none" w:sz="0" w:space="0" w:color="auto"/>
                    <w:right w:val="none" w:sz="0" w:space="0" w:color="auto"/>
                  </w:divBdr>
                  <w:divsChild>
                    <w:div w:id="1372807245">
                      <w:marLeft w:val="0"/>
                      <w:marRight w:val="0"/>
                      <w:marTop w:val="0"/>
                      <w:marBottom w:val="0"/>
                      <w:divBdr>
                        <w:top w:val="none" w:sz="0" w:space="0" w:color="auto"/>
                        <w:left w:val="none" w:sz="0" w:space="0" w:color="auto"/>
                        <w:bottom w:val="none" w:sz="0" w:space="0" w:color="auto"/>
                        <w:right w:val="none" w:sz="0" w:space="0" w:color="auto"/>
                      </w:divBdr>
                      <w:divsChild>
                        <w:div w:id="810290019">
                          <w:marLeft w:val="0"/>
                          <w:marRight w:val="0"/>
                          <w:marTop w:val="0"/>
                          <w:marBottom w:val="0"/>
                          <w:divBdr>
                            <w:top w:val="none" w:sz="0" w:space="0" w:color="auto"/>
                            <w:left w:val="none" w:sz="0" w:space="0" w:color="auto"/>
                            <w:bottom w:val="none" w:sz="0" w:space="0" w:color="auto"/>
                            <w:right w:val="none" w:sz="0" w:space="0" w:color="auto"/>
                          </w:divBdr>
                          <w:divsChild>
                            <w:div w:id="101715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18192">
          <w:marLeft w:val="0"/>
          <w:marRight w:val="0"/>
          <w:marTop w:val="0"/>
          <w:marBottom w:val="0"/>
          <w:divBdr>
            <w:top w:val="none" w:sz="0" w:space="0" w:color="auto"/>
            <w:left w:val="none" w:sz="0" w:space="0" w:color="auto"/>
            <w:bottom w:val="none" w:sz="0" w:space="0" w:color="auto"/>
            <w:right w:val="none" w:sz="0" w:space="0" w:color="auto"/>
          </w:divBdr>
          <w:divsChild>
            <w:div w:id="165479468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689986803">
      <w:bodyDiv w:val="1"/>
      <w:marLeft w:val="0"/>
      <w:marRight w:val="0"/>
      <w:marTop w:val="0"/>
      <w:marBottom w:val="0"/>
      <w:divBdr>
        <w:top w:val="none" w:sz="0" w:space="0" w:color="auto"/>
        <w:left w:val="none" w:sz="0" w:space="0" w:color="auto"/>
        <w:bottom w:val="none" w:sz="0" w:space="0" w:color="auto"/>
        <w:right w:val="none" w:sz="0" w:space="0" w:color="auto"/>
      </w:divBdr>
      <w:divsChild>
        <w:div w:id="1721174476">
          <w:marLeft w:val="0"/>
          <w:marRight w:val="0"/>
          <w:marTop w:val="0"/>
          <w:marBottom w:val="375"/>
          <w:divBdr>
            <w:top w:val="none" w:sz="0" w:space="0" w:color="auto"/>
            <w:left w:val="none" w:sz="0" w:space="0" w:color="auto"/>
            <w:bottom w:val="none" w:sz="0" w:space="0" w:color="auto"/>
            <w:right w:val="none" w:sz="0" w:space="0" w:color="auto"/>
          </w:divBdr>
          <w:divsChild>
            <w:div w:id="2068528222">
              <w:marLeft w:val="0"/>
              <w:marRight w:val="0"/>
              <w:marTop w:val="0"/>
              <w:marBottom w:val="75"/>
              <w:divBdr>
                <w:top w:val="none" w:sz="0" w:space="0" w:color="auto"/>
                <w:left w:val="none" w:sz="0" w:space="0" w:color="auto"/>
                <w:bottom w:val="none" w:sz="0" w:space="0" w:color="auto"/>
                <w:right w:val="none" w:sz="0" w:space="0" w:color="auto"/>
              </w:divBdr>
            </w:div>
            <w:div w:id="944112202">
              <w:marLeft w:val="0"/>
              <w:marRight w:val="0"/>
              <w:marTop w:val="0"/>
              <w:marBottom w:val="75"/>
              <w:divBdr>
                <w:top w:val="single" w:sz="6" w:space="3" w:color="DEDEDE"/>
                <w:left w:val="single" w:sz="6" w:space="3" w:color="DEDEDE"/>
                <w:bottom w:val="single" w:sz="6" w:space="3" w:color="DEDEDE"/>
                <w:right w:val="single" w:sz="6" w:space="3" w:color="DEDEDE"/>
              </w:divBdr>
              <w:divsChild>
                <w:div w:id="188005190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690327992">
      <w:bodyDiv w:val="1"/>
      <w:marLeft w:val="0"/>
      <w:marRight w:val="0"/>
      <w:marTop w:val="0"/>
      <w:marBottom w:val="0"/>
      <w:divBdr>
        <w:top w:val="none" w:sz="0" w:space="0" w:color="auto"/>
        <w:left w:val="none" w:sz="0" w:space="0" w:color="auto"/>
        <w:bottom w:val="none" w:sz="0" w:space="0" w:color="auto"/>
        <w:right w:val="none" w:sz="0" w:space="0" w:color="auto"/>
      </w:divBdr>
      <w:divsChild>
        <w:div w:id="1425109246">
          <w:marLeft w:val="0"/>
          <w:marRight w:val="0"/>
          <w:marTop w:val="0"/>
          <w:marBottom w:val="375"/>
          <w:divBdr>
            <w:top w:val="none" w:sz="0" w:space="0" w:color="auto"/>
            <w:left w:val="none" w:sz="0" w:space="0" w:color="auto"/>
            <w:bottom w:val="none" w:sz="0" w:space="0" w:color="auto"/>
            <w:right w:val="none" w:sz="0" w:space="0" w:color="auto"/>
          </w:divBdr>
          <w:divsChild>
            <w:div w:id="765615596">
              <w:marLeft w:val="0"/>
              <w:marRight w:val="0"/>
              <w:marTop w:val="0"/>
              <w:marBottom w:val="75"/>
              <w:divBdr>
                <w:top w:val="none" w:sz="0" w:space="0" w:color="auto"/>
                <w:left w:val="none" w:sz="0" w:space="0" w:color="auto"/>
                <w:bottom w:val="none" w:sz="0" w:space="0" w:color="auto"/>
                <w:right w:val="none" w:sz="0" w:space="0" w:color="auto"/>
              </w:divBdr>
            </w:div>
            <w:div w:id="96076603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690332373">
      <w:bodyDiv w:val="1"/>
      <w:marLeft w:val="0"/>
      <w:marRight w:val="0"/>
      <w:marTop w:val="0"/>
      <w:marBottom w:val="0"/>
      <w:divBdr>
        <w:top w:val="none" w:sz="0" w:space="0" w:color="auto"/>
        <w:left w:val="none" w:sz="0" w:space="0" w:color="auto"/>
        <w:bottom w:val="none" w:sz="0" w:space="0" w:color="auto"/>
        <w:right w:val="none" w:sz="0" w:space="0" w:color="auto"/>
      </w:divBdr>
      <w:divsChild>
        <w:div w:id="1936203583">
          <w:marLeft w:val="0"/>
          <w:marRight w:val="375"/>
          <w:marTop w:val="0"/>
          <w:marBottom w:val="0"/>
          <w:divBdr>
            <w:top w:val="none" w:sz="0" w:space="0" w:color="auto"/>
            <w:left w:val="none" w:sz="0" w:space="0" w:color="auto"/>
            <w:bottom w:val="none" w:sz="0" w:space="0" w:color="auto"/>
            <w:right w:val="none" w:sz="0" w:space="0" w:color="auto"/>
          </w:divBdr>
        </w:div>
        <w:div w:id="1439762415">
          <w:marLeft w:val="0"/>
          <w:marRight w:val="0"/>
          <w:marTop w:val="0"/>
          <w:marBottom w:val="0"/>
          <w:divBdr>
            <w:top w:val="none" w:sz="0" w:space="0" w:color="auto"/>
            <w:left w:val="none" w:sz="0" w:space="0" w:color="auto"/>
            <w:bottom w:val="none" w:sz="0" w:space="0" w:color="auto"/>
            <w:right w:val="none" w:sz="0" w:space="0" w:color="auto"/>
          </w:divBdr>
        </w:div>
      </w:divsChild>
    </w:div>
    <w:div w:id="1690519626">
      <w:bodyDiv w:val="1"/>
      <w:marLeft w:val="0"/>
      <w:marRight w:val="0"/>
      <w:marTop w:val="0"/>
      <w:marBottom w:val="0"/>
      <w:divBdr>
        <w:top w:val="none" w:sz="0" w:space="0" w:color="auto"/>
        <w:left w:val="none" w:sz="0" w:space="0" w:color="auto"/>
        <w:bottom w:val="none" w:sz="0" w:space="0" w:color="auto"/>
        <w:right w:val="none" w:sz="0" w:space="0" w:color="auto"/>
      </w:divBdr>
      <w:divsChild>
        <w:div w:id="119804131">
          <w:marLeft w:val="0"/>
          <w:marRight w:val="0"/>
          <w:marTop w:val="0"/>
          <w:marBottom w:val="150"/>
          <w:divBdr>
            <w:top w:val="none" w:sz="0" w:space="0" w:color="auto"/>
            <w:left w:val="none" w:sz="0" w:space="0" w:color="auto"/>
            <w:bottom w:val="none" w:sz="0" w:space="0" w:color="auto"/>
            <w:right w:val="none" w:sz="0" w:space="0" w:color="auto"/>
          </w:divBdr>
          <w:divsChild>
            <w:div w:id="687214288">
              <w:marLeft w:val="0"/>
              <w:marRight w:val="0"/>
              <w:marTop w:val="0"/>
              <w:marBottom w:val="0"/>
              <w:divBdr>
                <w:top w:val="none" w:sz="0" w:space="0" w:color="auto"/>
                <w:left w:val="none" w:sz="0" w:space="0" w:color="auto"/>
                <w:bottom w:val="none" w:sz="0" w:space="0" w:color="auto"/>
                <w:right w:val="none" w:sz="0" w:space="0" w:color="auto"/>
              </w:divBdr>
              <w:divsChild>
                <w:div w:id="551775364">
                  <w:marLeft w:val="0"/>
                  <w:marRight w:val="150"/>
                  <w:marTop w:val="0"/>
                  <w:marBottom w:val="0"/>
                  <w:divBdr>
                    <w:top w:val="none" w:sz="0" w:space="0" w:color="auto"/>
                    <w:left w:val="none" w:sz="0" w:space="0" w:color="auto"/>
                    <w:bottom w:val="none" w:sz="0" w:space="0" w:color="auto"/>
                    <w:right w:val="none" w:sz="0" w:space="0" w:color="auto"/>
                  </w:divBdr>
                </w:div>
                <w:div w:id="959342674">
                  <w:marLeft w:val="0"/>
                  <w:marRight w:val="150"/>
                  <w:marTop w:val="0"/>
                  <w:marBottom w:val="0"/>
                  <w:divBdr>
                    <w:top w:val="none" w:sz="0" w:space="0" w:color="auto"/>
                    <w:left w:val="none" w:sz="0" w:space="0" w:color="auto"/>
                    <w:bottom w:val="none" w:sz="0" w:space="0" w:color="auto"/>
                    <w:right w:val="none" w:sz="0" w:space="0" w:color="auto"/>
                  </w:divBdr>
                </w:div>
              </w:divsChild>
            </w:div>
            <w:div w:id="1434739382">
              <w:marLeft w:val="0"/>
              <w:marRight w:val="0"/>
              <w:marTop w:val="0"/>
              <w:marBottom w:val="0"/>
              <w:divBdr>
                <w:top w:val="none" w:sz="0" w:space="0" w:color="auto"/>
                <w:left w:val="none" w:sz="0" w:space="0" w:color="auto"/>
                <w:bottom w:val="none" w:sz="0" w:space="0" w:color="auto"/>
                <w:right w:val="none" w:sz="0" w:space="0" w:color="auto"/>
              </w:divBdr>
              <w:divsChild>
                <w:div w:id="410858478">
                  <w:marLeft w:val="0"/>
                  <w:marRight w:val="0"/>
                  <w:marTop w:val="0"/>
                  <w:marBottom w:val="0"/>
                  <w:divBdr>
                    <w:top w:val="none" w:sz="0" w:space="0" w:color="auto"/>
                    <w:left w:val="none" w:sz="0" w:space="0" w:color="auto"/>
                    <w:bottom w:val="none" w:sz="0" w:space="0" w:color="auto"/>
                    <w:right w:val="none" w:sz="0" w:space="0" w:color="auto"/>
                  </w:divBdr>
                  <w:divsChild>
                    <w:div w:id="1513950885">
                      <w:marLeft w:val="0"/>
                      <w:marRight w:val="0"/>
                      <w:marTop w:val="0"/>
                      <w:marBottom w:val="0"/>
                      <w:divBdr>
                        <w:top w:val="none" w:sz="0" w:space="0" w:color="auto"/>
                        <w:left w:val="none" w:sz="0" w:space="0" w:color="auto"/>
                        <w:bottom w:val="none" w:sz="0" w:space="0" w:color="auto"/>
                        <w:right w:val="none" w:sz="0" w:space="0" w:color="auto"/>
                      </w:divBdr>
                      <w:divsChild>
                        <w:div w:id="1234314405">
                          <w:marLeft w:val="0"/>
                          <w:marRight w:val="0"/>
                          <w:marTop w:val="0"/>
                          <w:marBottom w:val="0"/>
                          <w:divBdr>
                            <w:top w:val="none" w:sz="0" w:space="0" w:color="auto"/>
                            <w:left w:val="none" w:sz="0" w:space="0" w:color="auto"/>
                            <w:bottom w:val="none" w:sz="0" w:space="0" w:color="auto"/>
                            <w:right w:val="none" w:sz="0" w:space="0" w:color="auto"/>
                          </w:divBdr>
                        </w:div>
                      </w:divsChild>
                    </w:div>
                    <w:div w:id="1471901683">
                      <w:marLeft w:val="0"/>
                      <w:marRight w:val="135"/>
                      <w:marTop w:val="0"/>
                      <w:marBottom w:val="0"/>
                      <w:divBdr>
                        <w:top w:val="none" w:sz="0" w:space="0" w:color="auto"/>
                        <w:left w:val="none" w:sz="0" w:space="0" w:color="auto"/>
                        <w:bottom w:val="none" w:sz="0" w:space="0" w:color="auto"/>
                        <w:right w:val="none" w:sz="0" w:space="0" w:color="auto"/>
                      </w:divBdr>
                    </w:div>
                    <w:div w:id="150293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48944">
          <w:marLeft w:val="0"/>
          <w:marRight w:val="0"/>
          <w:marTop w:val="0"/>
          <w:marBottom w:val="0"/>
          <w:divBdr>
            <w:top w:val="none" w:sz="0" w:space="0" w:color="auto"/>
            <w:left w:val="none" w:sz="0" w:space="0" w:color="auto"/>
            <w:bottom w:val="none" w:sz="0" w:space="0" w:color="auto"/>
            <w:right w:val="none" w:sz="0" w:space="0" w:color="auto"/>
          </w:divBdr>
          <w:divsChild>
            <w:div w:id="1792898030">
              <w:marLeft w:val="0"/>
              <w:marRight w:val="0"/>
              <w:marTop w:val="0"/>
              <w:marBottom w:val="0"/>
              <w:divBdr>
                <w:top w:val="none" w:sz="0" w:space="0" w:color="auto"/>
                <w:left w:val="none" w:sz="0" w:space="0" w:color="auto"/>
                <w:bottom w:val="none" w:sz="0" w:space="0" w:color="auto"/>
                <w:right w:val="none" w:sz="0" w:space="0" w:color="auto"/>
              </w:divBdr>
              <w:divsChild>
                <w:div w:id="1502892517">
                  <w:marLeft w:val="0"/>
                  <w:marRight w:val="0"/>
                  <w:marTop w:val="0"/>
                  <w:marBottom w:val="0"/>
                  <w:divBdr>
                    <w:top w:val="none" w:sz="0" w:space="0" w:color="auto"/>
                    <w:left w:val="none" w:sz="0" w:space="0" w:color="auto"/>
                    <w:bottom w:val="none" w:sz="0" w:space="0" w:color="auto"/>
                    <w:right w:val="none" w:sz="0" w:space="0" w:color="auto"/>
                  </w:divBdr>
                </w:div>
              </w:divsChild>
            </w:div>
            <w:div w:id="1178930299">
              <w:marLeft w:val="0"/>
              <w:marRight w:val="0"/>
              <w:marTop w:val="225"/>
              <w:marBottom w:val="0"/>
              <w:divBdr>
                <w:top w:val="none" w:sz="0" w:space="0" w:color="auto"/>
                <w:left w:val="none" w:sz="0" w:space="0" w:color="auto"/>
                <w:bottom w:val="none" w:sz="0" w:space="0" w:color="auto"/>
                <w:right w:val="none" w:sz="0" w:space="0" w:color="auto"/>
              </w:divBdr>
              <w:divsChild>
                <w:div w:id="757992077">
                  <w:marLeft w:val="0"/>
                  <w:marRight w:val="0"/>
                  <w:marTop w:val="0"/>
                  <w:marBottom w:val="0"/>
                  <w:divBdr>
                    <w:top w:val="none" w:sz="0" w:space="0" w:color="auto"/>
                    <w:left w:val="none" w:sz="0" w:space="0" w:color="auto"/>
                    <w:bottom w:val="none" w:sz="0" w:space="0" w:color="auto"/>
                    <w:right w:val="none" w:sz="0" w:space="0" w:color="auto"/>
                  </w:divBdr>
                </w:div>
              </w:divsChild>
            </w:div>
            <w:div w:id="413359047">
              <w:marLeft w:val="0"/>
              <w:marRight w:val="0"/>
              <w:marTop w:val="225"/>
              <w:marBottom w:val="0"/>
              <w:divBdr>
                <w:top w:val="none" w:sz="0" w:space="0" w:color="auto"/>
                <w:left w:val="none" w:sz="0" w:space="0" w:color="auto"/>
                <w:bottom w:val="none" w:sz="0" w:space="0" w:color="auto"/>
                <w:right w:val="none" w:sz="0" w:space="0" w:color="auto"/>
              </w:divBdr>
              <w:divsChild>
                <w:div w:id="1374189447">
                  <w:marLeft w:val="0"/>
                  <w:marRight w:val="0"/>
                  <w:marTop w:val="0"/>
                  <w:marBottom w:val="0"/>
                  <w:divBdr>
                    <w:top w:val="none" w:sz="0" w:space="0" w:color="auto"/>
                    <w:left w:val="none" w:sz="0" w:space="0" w:color="auto"/>
                    <w:bottom w:val="none" w:sz="0" w:space="0" w:color="auto"/>
                    <w:right w:val="none" w:sz="0" w:space="0" w:color="auto"/>
                  </w:divBdr>
                </w:div>
              </w:divsChild>
            </w:div>
            <w:div w:id="1355153839">
              <w:marLeft w:val="0"/>
              <w:marRight w:val="0"/>
              <w:marTop w:val="375"/>
              <w:marBottom w:val="0"/>
              <w:divBdr>
                <w:top w:val="none" w:sz="0" w:space="0" w:color="auto"/>
                <w:left w:val="none" w:sz="0" w:space="0" w:color="auto"/>
                <w:bottom w:val="none" w:sz="0" w:space="0" w:color="auto"/>
                <w:right w:val="none" w:sz="0" w:space="0" w:color="auto"/>
              </w:divBdr>
              <w:divsChild>
                <w:div w:id="1116295192">
                  <w:marLeft w:val="0"/>
                  <w:marRight w:val="0"/>
                  <w:marTop w:val="0"/>
                  <w:marBottom w:val="0"/>
                  <w:divBdr>
                    <w:top w:val="none" w:sz="0" w:space="0" w:color="auto"/>
                    <w:left w:val="none" w:sz="0" w:space="0" w:color="auto"/>
                    <w:bottom w:val="none" w:sz="0" w:space="0" w:color="auto"/>
                    <w:right w:val="none" w:sz="0" w:space="0" w:color="auto"/>
                  </w:divBdr>
                  <w:divsChild>
                    <w:div w:id="3271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35133">
              <w:marLeft w:val="0"/>
              <w:marRight w:val="0"/>
              <w:marTop w:val="375"/>
              <w:marBottom w:val="0"/>
              <w:divBdr>
                <w:top w:val="none" w:sz="0" w:space="0" w:color="auto"/>
                <w:left w:val="none" w:sz="0" w:space="0" w:color="auto"/>
                <w:bottom w:val="none" w:sz="0" w:space="0" w:color="auto"/>
                <w:right w:val="none" w:sz="0" w:space="0" w:color="auto"/>
              </w:divBdr>
              <w:divsChild>
                <w:div w:id="8185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8637">
      <w:bodyDiv w:val="1"/>
      <w:marLeft w:val="0"/>
      <w:marRight w:val="0"/>
      <w:marTop w:val="0"/>
      <w:marBottom w:val="0"/>
      <w:divBdr>
        <w:top w:val="none" w:sz="0" w:space="0" w:color="auto"/>
        <w:left w:val="none" w:sz="0" w:space="0" w:color="auto"/>
        <w:bottom w:val="none" w:sz="0" w:space="0" w:color="auto"/>
        <w:right w:val="none" w:sz="0" w:space="0" w:color="auto"/>
      </w:divBdr>
      <w:divsChild>
        <w:div w:id="1276254481">
          <w:marLeft w:val="0"/>
          <w:marRight w:val="150"/>
          <w:marTop w:val="0"/>
          <w:marBottom w:val="75"/>
          <w:divBdr>
            <w:top w:val="none" w:sz="0" w:space="0" w:color="auto"/>
            <w:left w:val="none" w:sz="0" w:space="0" w:color="auto"/>
            <w:bottom w:val="none" w:sz="0" w:space="0" w:color="auto"/>
            <w:right w:val="none" w:sz="0" w:space="0" w:color="auto"/>
          </w:divBdr>
        </w:div>
        <w:div w:id="865875865">
          <w:marLeft w:val="0"/>
          <w:marRight w:val="150"/>
          <w:marTop w:val="150"/>
          <w:marBottom w:val="150"/>
          <w:divBdr>
            <w:top w:val="none" w:sz="0" w:space="0" w:color="auto"/>
            <w:left w:val="none" w:sz="0" w:space="0" w:color="auto"/>
            <w:bottom w:val="none" w:sz="0" w:space="0" w:color="auto"/>
            <w:right w:val="none" w:sz="0" w:space="0" w:color="auto"/>
          </w:divBdr>
        </w:div>
        <w:div w:id="80028310">
          <w:marLeft w:val="0"/>
          <w:marRight w:val="150"/>
          <w:marTop w:val="0"/>
          <w:marBottom w:val="0"/>
          <w:divBdr>
            <w:top w:val="none" w:sz="0" w:space="0" w:color="auto"/>
            <w:left w:val="none" w:sz="0" w:space="0" w:color="auto"/>
            <w:bottom w:val="none" w:sz="0" w:space="0" w:color="auto"/>
            <w:right w:val="none" w:sz="0" w:space="0" w:color="auto"/>
          </w:divBdr>
        </w:div>
      </w:divsChild>
    </w:div>
    <w:div w:id="1692754406">
      <w:bodyDiv w:val="1"/>
      <w:marLeft w:val="0"/>
      <w:marRight w:val="0"/>
      <w:marTop w:val="0"/>
      <w:marBottom w:val="0"/>
      <w:divBdr>
        <w:top w:val="none" w:sz="0" w:space="0" w:color="auto"/>
        <w:left w:val="none" w:sz="0" w:space="0" w:color="auto"/>
        <w:bottom w:val="none" w:sz="0" w:space="0" w:color="auto"/>
        <w:right w:val="none" w:sz="0" w:space="0" w:color="auto"/>
      </w:divBdr>
      <w:divsChild>
        <w:div w:id="1812289134">
          <w:marLeft w:val="0"/>
          <w:marRight w:val="0"/>
          <w:marTop w:val="0"/>
          <w:marBottom w:val="300"/>
          <w:divBdr>
            <w:top w:val="none" w:sz="0" w:space="0" w:color="auto"/>
            <w:left w:val="none" w:sz="0" w:space="0" w:color="auto"/>
            <w:bottom w:val="none" w:sz="0" w:space="0" w:color="auto"/>
            <w:right w:val="none" w:sz="0" w:space="0" w:color="auto"/>
          </w:divBdr>
        </w:div>
      </w:divsChild>
    </w:div>
    <w:div w:id="1694190235">
      <w:bodyDiv w:val="1"/>
      <w:marLeft w:val="0"/>
      <w:marRight w:val="0"/>
      <w:marTop w:val="0"/>
      <w:marBottom w:val="0"/>
      <w:divBdr>
        <w:top w:val="none" w:sz="0" w:space="0" w:color="auto"/>
        <w:left w:val="none" w:sz="0" w:space="0" w:color="auto"/>
        <w:bottom w:val="none" w:sz="0" w:space="0" w:color="auto"/>
        <w:right w:val="none" w:sz="0" w:space="0" w:color="auto"/>
      </w:divBdr>
      <w:divsChild>
        <w:div w:id="326984872">
          <w:marLeft w:val="0"/>
          <w:marRight w:val="375"/>
          <w:marTop w:val="0"/>
          <w:marBottom w:val="0"/>
          <w:divBdr>
            <w:top w:val="none" w:sz="0" w:space="0" w:color="auto"/>
            <w:left w:val="none" w:sz="0" w:space="0" w:color="auto"/>
            <w:bottom w:val="none" w:sz="0" w:space="0" w:color="auto"/>
            <w:right w:val="none" w:sz="0" w:space="0" w:color="auto"/>
          </w:divBdr>
        </w:div>
        <w:div w:id="823862517">
          <w:marLeft w:val="0"/>
          <w:marRight w:val="0"/>
          <w:marTop w:val="0"/>
          <w:marBottom w:val="0"/>
          <w:divBdr>
            <w:top w:val="none" w:sz="0" w:space="0" w:color="auto"/>
            <w:left w:val="none" w:sz="0" w:space="0" w:color="auto"/>
            <w:bottom w:val="none" w:sz="0" w:space="0" w:color="auto"/>
            <w:right w:val="none" w:sz="0" w:space="0" w:color="auto"/>
          </w:divBdr>
        </w:div>
      </w:divsChild>
    </w:div>
    <w:div w:id="1694333223">
      <w:bodyDiv w:val="1"/>
      <w:marLeft w:val="0"/>
      <w:marRight w:val="0"/>
      <w:marTop w:val="0"/>
      <w:marBottom w:val="0"/>
      <w:divBdr>
        <w:top w:val="none" w:sz="0" w:space="0" w:color="auto"/>
        <w:left w:val="none" w:sz="0" w:space="0" w:color="auto"/>
        <w:bottom w:val="none" w:sz="0" w:space="0" w:color="auto"/>
        <w:right w:val="none" w:sz="0" w:space="0" w:color="auto"/>
      </w:divBdr>
      <w:divsChild>
        <w:div w:id="1299798999">
          <w:marLeft w:val="0"/>
          <w:marRight w:val="150"/>
          <w:marTop w:val="0"/>
          <w:marBottom w:val="75"/>
          <w:divBdr>
            <w:top w:val="none" w:sz="0" w:space="0" w:color="auto"/>
            <w:left w:val="none" w:sz="0" w:space="0" w:color="auto"/>
            <w:bottom w:val="none" w:sz="0" w:space="0" w:color="auto"/>
            <w:right w:val="none" w:sz="0" w:space="0" w:color="auto"/>
          </w:divBdr>
        </w:div>
        <w:div w:id="1599869346">
          <w:marLeft w:val="0"/>
          <w:marRight w:val="150"/>
          <w:marTop w:val="150"/>
          <w:marBottom w:val="150"/>
          <w:divBdr>
            <w:top w:val="none" w:sz="0" w:space="0" w:color="auto"/>
            <w:left w:val="none" w:sz="0" w:space="0" w:color="auto"/>
            <w:bottom w:val="none" w:sz="0" w:space="0" w:color="auto"/>
            <w:right w:val="none" w:sz="0" w:space="0" w:color="auto"/>
          </w:divBdr>
        </w:div>
        <w:div w:id="1933276551">
          <w:marLeft w:val="0"/>
          <w:marRight w:val="150"/>
          <w:marTop w:val="0"/>
          <w:marBottom w:val="0"/>
          <w:divBdr>
            <w:top w:val="none" w:sz="0" w:space="0" w:color="auto"/>
            <w:left w:val="none" w:sz="0" w:space="0" w:color="auto"/>
            <w:bottom w:val="none" w:sz="0" w:space="0" w:color="auto"/>
            <w:right w:val="none" w:sz="0" w:space="0" w:color="auto"/>
          </w:divBdr>
        </w:div>
      </w:divsChild>
    </w:div>
    <w:div w:id="1695764650">
      <w:bodyDiv w:val="1"/>
      <w:marLeft w:val="0"/>
      <w:marRight w:val="0"/>
      <w:marTop w:val="0"/>
      <w:marBottom w:val="0"/>
      <w:divBdr>
        <w:top w:val="none" w:sz="0" w:space="0" w:color="auto"/>
        <w:left w:val="none" w:sz="0" w:space="0" w:color="auto"/>
        <w:bottom w:val="none" w:sz="0" w:space="0" w:color="auto"/>
        <w:right w:val="none" w:sz="0" w:space="0" w:color="auto"/>
      </w:divBdr>
      <w:divsChild>
        <w:div w:id="172649231">
          <w:marLeft w:val="0"/>
          <w:marRight w:val="0"/>
          <w:marTop w:val="0"/>
          <w:marBottom w:val="0"/>
          <w:divBdr>
            <w:top w:val="none" w:sz="0" w:space="0" w:color="auto"/>
            <w:left w:val="none" w:sz="0" w:space="0" w:color="auto"/>
            <w:bottom w:val="none" w:sz="0" w:space="0" w:color="auto"/>
            <w:right w:val="none" w:sz="0" w:space="0" w:color="auto"/>
          </w:divBdr>
          <w:divsChild>
            <w:div w:id="1960524874">
              <w:marLeft w:val="0"/>
              <w:marRight w:val="0"/>
              <w:marTop w:val="0"/>
              <w:marBottom w:val="0"/>
              <w:divBdr>
                <w:top w:val="none" w:sz="0" w:space="0" w:color="auto"/>
                <w:left w:val="none" w:sz="0" w:space="0" w:color="auto"/>
                <w:bottom w:val="none" w:sz="0" w:space="0" w:color="auto"/>
                <w:right w:val="none" w:sz="0" w:space="0" w:color="auto"/>
              </w:divBdr>
              <w:divsChild>
                <w:div w:id="753816144">
                  <w:marLeft w:val="0"/>
                  <w:marRight w:val="0"/>
                  <w:marTop w:val="0"/>
                  <w:marBottom w:val="0"/>
                  <w:divBdr>
                    <w:top w:val="none" w:sz="0" w:space="0" w:color="auto"/>
                    <w:left w:val="none" w:sz="0" w:space="0" w:color="auto"/>
                    <w:bottom w:val="none" w:sz="0" w:space="0" w:color="auto"/>
                    <w:right w:val="none" w:sz="0" w:space="0" w:color="auto"/>
                  </w:divBdr>
                  <w:divsChild>
                    <w:div w:id="121192273">
                      <w:marLeft w:val="0"/>
                      <w:marRight w:val="0"/>
                      <w:marTop w:val="0"/>
                      <w:marBottom w:val="0"/>
                      <w:divBdr>
                        <w:top w:val="none" w:sz="0" w:space="0" w:color="auto"/>
                        <w:left w:val="none" w:sz="0" w:space="0" w:color="auto"/>
                        <w:bottom w:val="none" w:sz="0" w:space="0" w:color="auto"/>
                        <w:right w:val="none" w:sz="0" w:space="0" w:color="auto"/>
                      </w:divBdr>
                      <w:divsChild>
                        <w:div w:id="296223870">
                          <w:marLeft w:val="-300"/>
                          <w:marRight w:val="-300"/>
                          <w:marTop w:val="0"/>
                          <w:marBottom w:val="600"/>
                          <w:divBdr>
                            <w:top w:val="none" w:sz="0" w:space="0" w:color="auto"/>
                            <w:left w:val="none" w:sz="0" w:space="0" w:color="auto"/>
                            <w:bottom w:val="none" w:sz="0" w:space="0" w:color="auto"/>
                            <w:right w:val="none" w:sz="0" w:space="0" w:color="auto"/>
                          </w:divBdr>
                          <w:divsChild>
                            <w:div w:id="484202192">
                              <w:marLeft w:val="0"/>
                              <w:marRight w:val="0"/>
                              <w:marTop w:val="0"/>
                              <w:marBottom w:val="0"/>
                              <w:divBdr>
                                <w:top w:val="none" w:sz="0" w:space="0" w:color="auto"/>
                                <w:left w:val="none" w:sz="0" w:space="0" w:color="auto"/>
                                <w:bottom w:val="none" w:sz="0" w:space="0" w:color="auto"/>
                                <w:right w:val="none" w:sz="0" w:space="0" w:color="auto"/>
                              </w:divBdr>
                              <w:divsChild>
                                <w:div w:id="1063676249">
                                  <w:marLeft w:val="0"/>
                                  <w:marRight w:val="0"/>
                                  <w:marTop w:val="0"/>
                                  <w:marBottom w:val="0"/>
                                  <w:divBdr>
                                    <w:top w:val="none" w:sz="0" w:space="0" w:color="auto"/>
                                    <w:left w:val="none" w:sz="0" w:space="0" w:color="auto"/>
                                    <w:bottom w:val="none" w:sz="0" w:space="0" w:color="auto"/>
                                    <w:right w:val="none" w:sz="0" w:space="0" w:color="auto"/>
                                  </w:divBdr>
                                  <w:divsChild>
                                    <w:div w:id="720784201">
                                      <w:marLeft w:val="0"/>
                                      <w:marRight w:val="0"/>
                                      <w:marTop w:val="0"/>
                                      <w:marBottom w:val="0"/>
                                      <w:divBdr>
                                        <w:top w:val="none" w:sz="0" w:space="0" w:color="auto"/>
                                        <w:left w:val="none" w:sz="0" w:space="0" w:color="auto"/>
                                        <w:bottom w:val="none" w:sz="0" w:space="0" w:color="auto"/>
                                        <w:right w:val="none" w:sz="0" w:space="0" w:color="auto"/>
                                      </w:divBdr>
                                      <w:divsChild>
                                        <w:div w:id="399403583">
                                          <w:marLeft w:val="0"/>
                                          <w:marRight w:val="0"/>
                                          <w:marTop w:val="0"/>
                                          <w:marBottom w:val="0"/>
                                          <w:divBdr>
                                            <w:top w:val="none" w:sz="0" w:space="0" w:color="auto"/>
                                            <w:left w:val="none" w:sz="0" w:space="0" w:color="auto"/>
                                            <w:bottom w:val="none" w:sz="0" w:space="0" w:color="auto"/>
                                            <w:right w:val="none" w:sz="0" w:space="0" w:color="auto"/>
                                          </w:divBdr>
                                          <w:divsChild>
                                            <w:div w:id="327905539">
                                              <w:marLeft w:val="0"/>
                                              <w:marRight w:val="0"/>
                                              <w:marTop w:val="0"/>
                                              <w:marBottom w:val="0"/>
                                              <w:divBdr>
                                                <w:top w:val="none" w:sz="0" w:space="0" w:color="auto"/>
                                                <w:left w:val="none" w:sz="0" w:space="0" w:color="auto"/>
                                                <w:bottom w:val="none" w:sz="0" w:space="0" w:color="auto"/>
                                                <w:right w:val="none" w:sz="0" w:space="0" w:color="auto"/>
                                              </w:divBdr>
                                              <w:divsChild>
                                                <w:div w:id="439229175">
                                                  <w:marLeft w:val="0"/>
                                                  <w:marRight w:val="0"/>
                                                  <w:marTop w:val="0"/>
                                                  <w:marBottom w:val="0"/>
                                                  <w:divBdr>
                                                    <w:top w:val="none" w:sz="0" w:space="0" w:color="auto"/>
                                                    <w:left w:val="none" w:sz="0" w:space="0" w:color="auto"/>
                                                    <w:bottom w:val="none" w:sz="0" w:space="0" w:color="auto"/>
                                                    <w:right w:val="none" w:sz="0" w:space="0" w:color="auto"/>
                                                  </w:divBdr>
                                                </w:div>
                                              </w:divsChild>
                                            </w:div>
                                            <w:div w:id="861431689">
                                              <w:marLeft w:val="0"/>
                                              <w:marRight w:val="0"/>
                                              <w:marTop w:val="0"/>
                                              <w:marBottom w:val="0"/>
                                              <w:divBdr>
                                                <w:top w:val="none" w:sz="0" w:space="0" w:color="auto"/>
                                                <w:left w:val="none" w:sz="0" w:space="0" w:color="auto"/>
                                                <w:bottom w:val="none" w:sz="0" w:space="0" w:color="auto"/>
                                                <w:right w:val="none" w:sz="0" w:space="0" w:color="auto"/>
                                              </w:divBdr>
                                              <w:divsChild>
                                                <w:div w:id="1376272680">
                                                  <w:marLeft w:val="0"/>
                                                  <w:marRight w:val="0"/>
                                                  <w:marTop w:val="0"/>
                                                  <w:marBottom w:val="0"/>
                                                  <w:divBdr>
                                                    <w:top w:val="none" w:sz="0" w:space="0" w:color="auto"/>
                                                    <w:left w:val="none" w:sz="0" w:space="0" w:color="auto"/>
                                                    <w:bottom w:val="none" w:sz="0" w:space="0" w:color="auto"/>
                                                    <w:right w:val="none" w:sz="0" w:space="0" w:color="auto"/>
                                                  </w:divBdr>
                                                </w:div>
                                              </w:divsChild>
                                            </w:div>
                                            <w:div w:id="904416488">
                                              <w:marLeft w:val="0"/>
                                              <w:marRight w:val="0"/>
                                              <w:marTop w:val="0"/>
                                              <w:marBottom w:val="0"/>
                                              <w:divBdr>
                                                <w:top w:val="none" w:sz="0" w:space="0" w:color="auto"/>
                                                <w:left w:val="none" w:sz="0" w:space="0" w:color="auto"/>
                                                <w:bottom w:val="none" w:sz="0" w:space="0" w:color="auto"/>
                                                <w:right w:val="none" w:sz="0" w:space="0" w:color="auto"/>
                                              </w:divBdr>
                                              <w:divsChild>
                                                <w:div w:id="949825664">
                                                  <w:marLeft w:val="0"/>
                                                  <w:marRight w:val="0"/>
                                                  <w:marTop w:val="0"/>
                                                  <w:marBottom w:val="0"/>
                                                  <w:divBdr>
                                                    <w:top w:val="none" w:sz="0" w:space="0" w:color="auto"/>
                                                    <w:left w:val="none" w:sz="0" w:space="0" w:color="auto"/>
                                                    <w:bottom w:val="none" w:sz="0" w:space="0" w:color="auto"/>
                                                    <w:right w:val="none" w:sz="0" w:space="0" w:color="auto"/>
                                                  </w:divBdr>
                                                </w:div>
                                              </w:divsChild>
                                            </w:div>
                                            <w:div w:id="1104424004">
                                              <w:marLeft w:val="0"/>
                                              <w:marRight w:val="0"/>
                                              <w:marTop w:val="0"/>
                                              <w:marBottom w:val="0"/>
                                              <w:divBdr>
                                                <w:top w:val="none" w:sz="0" w:space="0" w:color="auto"/>
                                                <w:left w:val="none" w:sz="0" w:space="0" w:color="auto"/>
                                                <w:bottom w:val="none" w:sz="0" w:space="0" w:color="auto"/>
                                                <w:right w:val="none" w:sz="0" w:space="0" w:color="auto"/>
                                              </w:divBdr>
                                              <w:divsChild>
                                                <w:div w:id="2124494476">
                                                  <w:marLeft w:val="0"/>
                                                  <w:marRight w:val="0"/>
                                                  <w:marTop w:val="0"/>
                                                  <w:marBottom w:val="0"/>
                                                  <w:divBdr>
                                                    <w:top w:val="none" w:sz="0" w:space="0" w:color="auto"/>
                                                    <w:left w:val="none" w:sz="0" w:space="0" w:color="auto"/>
                                                    <w:bottom w:val="none" w:sz="0" w:space="0" w:color="auto"/>
                                                    <w:right w:val="none" w:sz="0" w:space="0" w:color="auto"/>
                                                  </w:divBdr>
                                                </w:div>
                                              </w:divsChild>
                                            </w:div>
                                            <w:div w:id="1279146736">
                                              <w:marLeft w:val="0"/>
                                              <w:marRight w:val="0"/>
                                              <w:marTop w:val="0"/>
                                              <w:marBottom w:val="0"/>
                                              <w:divBdr>
                                                <w:top w:val="none" w:sz="0" w:space="0" w:color="auto"/>
                                                <w:left w:val="none" w:sz="0" w:space="0" w:color="auto"/>
                                                <w:bottom w:val="none" w:sz="0" w:space="0" w:color="auto"/>
                                                <w:right w:val="none" w:sz="0" w:space="0" w:color="auto"/>
                                              </w:divBdr>
                                              <w:divsChild>
                                                <w:div w:id="174269224">
                                                  <w:marLeft w:val="0"/>
                                                  <w:marRight w:val="0"/>
                                                  <w:marTop w:val="0"/>
                                                  <w:marBottom w:val="0"/>
                                                  <w:divBdr>
                                                    <w:top w:val="none" w:sz="0" w:space="0" w:color="auto"/>
                                                    <w:left w:val="none" w:sz="0" w:space="0" w:color="auto"/>
                                                    <w:bottom w:val="none" w:sz="0" w:space="0" w:color="auto"/>
                                                    <w:right w:val="none" w:sz="0" w:space="0" w:color="auto"/>
                                                  </w:divBdr>
                                                </w:div>
                                              </w:divsChild>
                                            </w:div>
                                            <w:div w:id="1743721097">
                                              <w:marLeft w:val="0"/>
                                              <w:marRight w:val="0"/>
                                              <w:marTop w:val="0"/>
                                              <w:marBottom w:val="0"/>
                                              <w:divBdr>
                                                <w:top w:val="none" w:sz="0" w:space="0" w:color="auto"/>
                                                <w:left w:val="none" w:sz="0" w:space="0" w:color="auto"/>
                                                <w:bottom w:val="none" w:sz="0" w:space="0" w:color="auto"/>
                                                <w:right w:val="none" w:sz="0" w:space="0" w:color="auto"/>
                                              </w:divBdr>
                                              <w:divsChild>
                                                <w:div w:id="5503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390182">
                          <w:marLeft w:val="0"/>
                          <w:marRight w:val="-300"/>
                          <w:marTop w:val="0"/>
                          <w:marBottom w:val="750"/>
                          <w:divBdr>
                            <w:top w:val="none" w:sz="0" w:space="0" w:color="auto"/>
                            <w:left w:val="none" w:sz="0" w:space="0" w:color="auto"/>
                            <w:bottom w:val="none" w:sz="0" w:space="0" w:color="auto"/>
                            <w:right w:val="none" w:sz="0" w:space="0" w:color="auto"/>
                          </w:divBdr>
                          <w:divsChild>
                            <w:div w:id="1144128051">
                              <w:marLeft w:val="0"/>
                              <w:marRight w:val="0"/>
                              <w:marTop w:val="0"/>
                              <w:marBottom w:val="300"/>
                              <w:divBdr>
                                <w:top w:val="none" w:sz="0" w:space="0" w:color="auto"/>
                                <w:left w:val="none" w:sz="0" w:space="0" w:color="auto"/>
                                <w:bottom w:val="none" w:sz="0" w:space="0" w:color="auto"/>
                                <w:right w:val="none" w:sz="0" w:space="0" w:color="auto"/>
                              </w:divBdr>
                            </w:div>
                            <w:div w:id="1295137301">
                              <w:marLeft w:val="0"/>
                              <w:marRight w:val="0"/>
                              <w:marTop w:val="0"/>
                              <w:marBottom w:val="300"/>
                              <w:divBdr>
                                <w:top w:val="none" w:sz="0" w:space="0" w:color="auto"/>
                                <w:left w:val="none" w:sz="0" w:space="0" w:color="auto"/>
                                <w:bottom w:val="none" w:sz="0" w:space="0" w:color="auto"/>
                                <w:right w:val="none" w:sz="0" w:space="0" w:color="auto"/>
                              </w:divBdr>
                            </w:div>
                            <w:div w:id="2020159001">
                              <w:marLeft w:val="0"/>
                              <w:marRight w:val="0"/>
                              <w:marTop w:val="0"/>
                              <w:marBottom w:val="300"/>
                              <w:divBdr>
                                <w:top w:val="none" w:sz="0" w:space="0" w:color="auto"/>
                                <w:left w:val="none" w:sz="0" w:space="0" w:color="auto"/>
                                <w:bottom w:val="none" w:sz="0" w:space="0" w:color="auto"/>
                                <w:right w:val="none" w:sz="0" w:space="0" w:color="auto"/>
                              </w:divBdr>
                            </w:div>
                          </w:divsChild>
                        </w:div>
                        <w:div w:id="1548495792">
                          <w:marLeft w:val="-300"/>
                          <w:marRight w:val="-300"/>
                          <w:marTop w:val="0"/>
                          <w:marBottom w:val="600"/>
                          <w:divBdr>
                            <w:top w:val="none" w:sz="0" w:space="0" w:color="auto"/>
                            <w:left w:val="none" w:sz="0" w:space="0" w:color="auto"/>
                            <w:bottom w:val="none" w:sz="0" w:space="0" w:color="auto"/>
                            <w:right w:val="none" w:sz="0" w:space="0" w:color="auto"/>
                          </w:divBdr>
                          <w:divsChild>
                            <w:div w:id="758911023">
                              <w:marLeft w:val="0"/>
                              <w:marRight w:val="0"/>
                              <w:marTop w:val="0"/>
                              <w:marBottom w:val="0"/>
                              <w:divBdr>
                                <w:top w:val="none" w:sz="0" w:space="0" w:color="auto"/>
                                <w:left w:val="none" w:sz="0" w:space="0" w:color="auto"/>
                                <w:bottom w:val="none" w:sz="0" w:space="0" w:color="auto"/>
                                <w:right w:val="none" w:sz="0" w:space="0" w:color="auto"/>
                              </w:divBdr>
                              <w:divsChild>
                                <w:div w:id="137112133">
                                  <w:marLeft w:val="0"/>
                                  <w:marRight w:val="0"/>
                                  <w:marTop w:val="0"/>
                                  <w:marBottom w:val="0"/>
                                  <w:divBdr>
                                    <w:top w:val="none" w:sz="0" w:space="0" w:color="auto"/>
                                    <w:left w:val="none" w:sz="0" w:space="0" w:color="auto"/>
                                    <w:bottom w:val="none" w:sz="0" w:space="0" w:color="auto"/>
                                    <w:right w:val="none" w:sz="0" w:space="0" w:color="auto"/>
                                  </w:divBdr>
                                  <w:divsChild>
                                    <w:div w:id="1611619528">
                                      <w:marLeft w:val="0"/>
                                      <w:marRight w:val="0"/>
                                      <w:marTop w:val="0"/>
                                      <w:marBottom w:val="0"/>
                                      <w:divBdr>
                                        <w:top w:val="none" w:sz="0" w:space="0" w:color="auto"/>
                                        <w:left w:val="none" w:sz="0" w:space="0" w:color="auto"/>
                                        <w:bottom w:val="none" w:sz="0" w:space="0" w:color="auto"/>
                                        <w:right w:val="none" w:sz="0" w:space="0" w:color="auto"/>
                                      </w:divBdr>
                                      <w:divsChild>
                                        <w:div w:id="973947270">
                                          <w:marLeft w:val="0"/>
                                          <w:marRight w:val="0"/>
                                          <w:marTop w:val="0"/>
                                          <w:marBottom w:val="0"/>
                                          <w:divBdr>
                                            <w:top w:val="none" w:sz="0" w:space="0" w:color="auto"/>
                                            <w:left w:val="none" w:sz="0" w:space="0" w:color="auto"/>
                                            <w:bottom w:val="none" w:sz="0" w:space="0" w:color="auto"/>
                                            <w:right w:val="none" w:sz="0" w:space="0" w:color="auto"/>
                                          </w:divBdr>
                                          <w:divsChild>
                                            <w:div w:id="63914295">
                                              <w:marLeft w:val="0"/>
                                              <w:marRight w:val="0"/>
                                              <w:marTop w:val="0"/>
                                              <w:marBottom w:val="0"/>
                                              <w:divBdr>
                                                <w:top w:val="none" w:sz="0" w:space="0" w:color="auto"/>
                                                <w:left w:val="none" w:sz="0" w:space="0" w:color="auto"/>
                                                <w:bottom w:val="none" w:sz="0" w:space="0" w:color="auto"/>
                                                <w:right w:val="none" w:sz="0" w:space="0" w:color="auto"/>
                                              </w:divBdr>
                                              <w:divsChild>
                                                <w:div w:id="1010376800">
                                                  <w:marLeft w:val="0"/>
                                                  <w:marRight w:val="0"/>
                                                  <w:marTop w:val="0"/>
                                                  <w:marBottom w:val="0"/>
                                                  <w:divBdr>
                                                    <w:top w:val="none" w:sz="0" w:space="0" w:color="auto"/>
                                                    <w:left w:val="none" w:sz="0" w:space="0" w:color="auto"/>
                                                    <w:bottom w:val="none" w:sz="0" w:space="0" w:color="auto"/>
                                                    <w:right w:val="none" w:sz="0" w:space="0" w:color="auto"/>
                                                  </w:divBdr>
                                                </w:div>
                                              </w:divsChild>
                                            </w:div>
                                            <w:div w:id="183053209">
                                              <w:marLeft w:val="0"/>
                                              <w:marRight w:val="0"/>
                                              <w:marTop w:val="0"/>
                                              <w:marBottom w:val="0"/>
                                              <w:divBdr>
                                                <w:top w:val="none" w:sz="0" w:space="0" w:color="auto"/>
                                                <w:left w:val="none" w:sz="0" w:space="0" w:color="auto"/>
                                                <w:bottom w:val="none" w:sz="0" w:space="0" w:color="auto"/>
                                                <w:right w:val="none" w:sz="0" w:space="0" w:color="auto"/>
                                              </w:divBdr>
                                              <w:divsChild>
                                                <w:div w:id="1630286238">
                                                  <w:marLeft w:val="0"/>
                                                  <w:marRight w:val="0"/>
                                                  <w:marTop w:val="0"/>
                                                  <w:marBottom w:val="0"/>
                                                  <w:divBdr>
                                                    <w:top w:val="none" w:sz="0" w:space="0" w:color="auto"/>
                                                    <w:left w:val="none" w:sz="0" w:space="0" w:color="auto"/>
                                                    <w:bottom w:val="none" w:sz="0" w:space="0" w:color="auto"/>
                                                    <w:right w:val="none" w:sz="0" w:space="0" w:color="auto"/>
                                                  </w:divBdr>
                                                </w:div>
                                              </w:divsChild>
                                            </w:div>
                                            <w:div w:id="272784202">
                                              <w:marLeft w:val="0"/>
                                              <w:marRight w:val="0"/>
                                              <w:marTop w:val="0"/>
                                              <w:marBottom w:val="0"/>
                                              <w:divBdr>
                                                <w:top w:val="none" w:sz="0" w:space="0" w:color="auto"/>
                                                <w:left w:val="none" w:sz="0" w:space="0" w:color="auto"/>
                                                <w:bottom w:val="none" w:sz="0" w:space="0" w:color="auto"/>
                                                <w:right w:val="none" w:sz="0" w:space="0" w:color="auto"/>
                                              </w:divBdr>
                                              <w:divsChild>
                                                <w:div w:id="373848870">
                                                  <w:marLeft w:val="0"/>
                                                  <w:marRight w:val="0"/>
                                                  <w:marTop w:val="0"/>
                                                  <w:marBottom w:val="0"/>
                                                  <w:divBdr>
                                                    <w:top w:val="none" w:sz="0" w:space="0" w:color="auto"/>
                                                    <w:left w:val="none" w:sz="0" w:space="0" w:color="auto"/>
                                                    <w:bottom w:val="none" w:sz="0" w:space="0" w:color="auto"/>
                                                    <w:right w:val="none" w:sz="0" w:space="0" w:color="auto"/>
                                                  </w:divBdr>
                                                </w:div>
                                              </w:divsChild>
                                            </w:div>
                                            <w:div w:id="395323548">
                                              <w:marLeft w:val="0"/>
                                              <w:marRight w:val="0"/>
                                              <w:marTop w:val="0"/>
                                              <w:marBottom w:val="0"/>
                                              <w:divBdr>
                                                <w:top w:val="none" w:sz="0" w:space="0" w:color="auto"/>
                                                <w:left w:val="none" w:sz="0" w:space="0" w:color="auto"/>
                                                <w:bottom w:val="none" w:sz="0" w:space="0" w:color="auto"/>
                                                <w:right w:val="none" w:sz="0" w:space="0" w:color="auto"/>
                                              </w:divBdr>
                                              <w:divsChild>
                                                <w:div w:id="1206792056">
                                                  <w:marLeft w:val="0"/>
                                                  <w:marRight w:val="0"/>
                                                  <w:marTop w:val="0"/>
                                                  <w:marBottom w:val="0"/>
                                                  <w:divBdr>
                                                    <w:top w:val="none" w:sz="0" w:space="0" w:color="auto"/>
                                                    <w:left w:val="none" w:sz="0" w:space="0" w:color="auto"/>
                                                    <w:bottom w:val="none" w:sz="0" w:space="0" w:color="auto"/>
                                                    <w:right w:val="none" w:sz="0" w:space="0" w:color="auto"/>
                                                  </w:divBdr>
                                                </w:div>
                                              </w:divsChild>
                                            </w:div>
                                            <w:div w:id="479808018">
                                              <w:marLeft w:val="0"/>
                                              <w:marRight w:val="0"/>
                                              <w:marTop w:val="0"/>
                                              <w:marBottom w:val="0"/>
                                              <w:divBdr>
                                                <w:top w:val="none" w:sz="0" w:space="0" w:color="auto"/>
                                                <w:left w:val="none" w:sz="0" w:space="0" w:color="auto"/>
                                                <w:bottom w:val="none" w:sz="0" w:space="0" w:color="auto"/>
                                                <w:right w:val="none" w:sz="0" w:space="0" w:color="auto"/>
                                              </w:divBdr>
                                              <w:divsChild>
                                                <w:div w:id="1104500993">
                                                  <w:marLeft w:val="0"/>
                                                  <w:marRight w:val="0"/>
                                                  <w:marTop w:val="0"/>
                                                  <w:marBottom w:val="0"/>
                                                  <w:divBdr>
                                                    <w:top w:val="none" w:sz="0" w:space="0" w:color="auto"/>
                                                    <w:left w:val="none" w:sz="0" w:space="0" w:color="auto"/>
                                                    <w:bottom w:val="none" w:sz="0" w:space="0" w:color="auto"/>
                                                    <w:right w:val="none" w:sz="0" w:space="0" w:color="auto"/>
                                                  </w:divBdr>
                                                </w:div>
                                              </w:divsChild>
                                            </w:div>
                                            <w:div w:id="606230146">
                                              <w:marLeft w:val="0"/>
                                              <w:marRight w:val="0"/>
                                              <w:marTop w:val="0"/>
                                              <w:marBottom w:val="0"/>
                                              <w:divBdr>
                                                <w:top w:val="none" w:sz="0" w:space="0" w:color="auto"/>
                                                <w:left w:val="none" w:sz="0" w:space="0" w:color="auto"/>
                                                <w:bottom w:val="none" w:sz="0" w:space="0" w:color="auto"/>
                                                <w:right w:val="none" w:sz="0" w:space="0" w:color="auto"/>
                                              </w:divBdr>
                                              <w:divsChild>
                                                <w:div w:id="22096016">
                                                  <w:marLeft w:val="0"/>
                                                  <w:marRight w:val="0"/>
                                                  <w:marTop w:val="0"/>
                                                  <w:marBottom w:val="0"/>
                                                  <w:divBdr>
                                                    <w:top w:val="none" w:sz="0" w:space="0" w:color="auto"/>
                                                    <w:left w:val="none" w:sz="0" w:space="0" w:color="auto"/>
                                                    <w:bottom w:val="none" w:sz="0" w:space="0" w:color="auto"/>
                                                    <w:right w:val="none" w:sz="0" w:space="0" w:color="auto"/>
                                                  </w:divBdr>
                                                </w:div>
                                              </w:divsChild>
                                            </w:div>
                                            <w:div w:id="974411420">
                                              <w:marLeft w:val="0"/>
                                              <w:marRight w:val="0"/>
                                              <w:marTop w:val="0"/>
                                              <w:marBottom w:val="0"/>
                                              <w:divBdr>
                                                <w:top w:val="none" w:sz="0" w:space="0" w:color="auto"/>
                                                <w:left w:val="none" w:sz="0" w:space="0" w:color="auto"/>
                                                <w:bottom w:val="none" w:sz="0" w:space="0" w:color="auto"/>
                                                <w:right w:val="none" w:sz="0" w:space="0" w:color="auto"/>
                                              </w:divBdr>
                                              <w:divsChild>
                                                <w:div w:id="1129737348">
                                                  <w:marLeft w:val="0"/>
                                                  <w:marRight w:val="0"/>
                                                  <w:marTop w:val="0"/>
                                                  <w:marBottom w:val="0"/>
                                                  <w:divBdr>
                                                    <w:top w:val="none" w:sz="0" w:space="0" w:color="auto"/>
                                                    <w:left w:val="none" w:sz="0" w:space="0" w:color="auto"/>
                                                    <w:bottom w:val="none" w:sz="0" w:space="0" w:color="auto"/>
                                                    <w:right w:val="none" w:sz="0" w:space="0" w:color="auto"/>
                                                  </w:divBdr>
                                                </w:div>
                                              </w:divsChild>
                                            </w:div>
                                            <w:div w:id="1285846480">
                                              <w:marLeft w:val="0"/>
                                              <w:marRight w:val="0"/>
                                              <w:marTop w:val="0"/>
                                              <w:marBottom w:val="0"/>
                                              <w:divBdr>
                                                <w:top w:val="none" w:sz="0" w:space="0" w:color="auto"/>
                                                <w:left w:val="none" w:sz="0" w:space="0" w:color="auto"/>
                                                <w:bottom w:val="none" w:sz="0" w:space="0" w:color="auto"/>
                                                <w:right w:val="none" w:sz="0" w:space="0" w:color="auto"/>
                                              </w:divBdr>
                                              <w:divsChild>
                                                <w:div w:id="2135512849">
                                                  <w:marLeft w:val="0"/>
                                                  <w:marRight w:val="0"/>
                                                  <w:marTop w:val="0"/>
                                                  <w:marBottom w:val="0"/>
                                                  <w:divBdr>
                                                    <w:top w:val="none" w:sz="0" w:space="0" w:color="auto"/>
                                                    <w:left w:val="none" w:sz="0" w:space="0" w:color="auto"/>
                                                    <w:bottom w:val="none" w:sz="0" w:space="0" w:color="auto"/>
                                                    <w:right w:val="none" w:sz="0" w:space="0" w:color="auto"/>
                                                  </w:divBdr>
                                                </w:div>
                                              </w:divsChild>
                                            </w:div>
                                            <w:div w:id="1965455397">
                                              <w:marLeft w:val="0"/>
                                              <w:marRight w:val="0"/>
                                              <w:marTop w:val="0"/>
                                              <w:marBottom w:val="0"/>
                                              <w:divBdr>
                                                <w:top w:val="none" w:sz="0" w:space="0" w:color="auto"/>
                                                <w:left w:val="none" w:sz="0" w:space="0" w:color="auto"/>
                                                <w:bottom w:val="none" w:sz="0" w:space="0" w:color="auto"/>
                                                <w:right w:val="none" w:sz="0" w:space="0" w:color="auto"/>
                                              </w:divBdr>
                                              <w:divsChild>
                                                <w:div w:id="9181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5233">
                      <w:marLeft w:val="0"/>
                      <w:marRight w:val="0"/>
                      <w:marTop w:val="0"/>
                      <w:marBottom w:val="0"/>
                      <w:divBdr>
                        <w:top w:val="none" w:sz="0" w:space="0" w:color="auto"/>
                        <w:left w:val="none" w:sz="0" w:space="0" w:color="auto"/>
                        <w:bottom w:val="none" w:sz="0" w:space="0" w:color="auto"/>
                        <w:right w:val="none" w:sz="0" w:space="0" w:color="auto"/>
                      </w:divBdr>
                      <w:divsChild>
                        <w:div w:id="1050686302">
                          <w:marLeft w:val="0"/>
                          <w:marRight w:val="0"/>
                          <w:marTop w:val="0"/>
                          <w:marBottom w:val="0"/>
                          <w:divBdr>
                            <w:top w:val="none" w:sz="0" w:space="0" w:color="auto"/>
                            <w:left w:val="none" w:sz="0" w:space="0" w:color="auto"/>
                            <w:bottom w:val="none" w:sz="0" w:space="0" w:color="auto"/>
                            <w:right w:val="none" w:sz="0" w:space="0" w:color="auto"/>
                          </w:divBdr>
                          <w:divsChild>
                            <w:div w:id="112676631">
                              <w:marLeft w:val="0"/>
                              <w:marRight w:val="0"/>
                              <w:marTop w:val="0"/>
                              <w:marBottom w:val="0"/>
                              <w:divBdr>
                                <w:top w:val="none" w:sz="0" w:space="0" w:color="auto"/>
                                <w:left w:val="none" w:sz="0" w:space="0" w:color="auto"/>
                                <w:bottom w:val="none" w:sz="0" w:space="0" w:color="auto"/>
                                <w:right w:val="none" w:sz="0" w:space="0" w:color="auto"/>
                              </w:divBdr>
                              <w:divsChild>
                                <w:div w:id="1130324195">
                                  <w:marLeft w:val="0"/>
                                  <w:marRight w:val="0"/>
                                  <w:marTop w:val="0"/>
                                  <w:marBottom w:val="0"/>
                                  <w:divBdr>
                                    <w:top w:val="none" w:sz="0" w:space="0" w:color="auto"/>
                                    <w:left w:val="none" w:sz="0" w:space="0" w:color="auto"/>
                                    <w:bottom w:val="none" w:sz="0" w:space="0" w:color="auto"/>
                                    <w:right w:val="none" w:sz="0" w:space="0" w:color="auto"/>
                                  </w:divBdr>
                                  <w:divsChild>
                                    <w:div w:id="1685284112">
                                      <w:marLeft w:val="0"/>
                                      <w:marRight w:val="0"/>
                                      <w:marTop w:val="0"/>
                                      <w:marBottom w:val="0"/>
                                      <w:divBdr>
                                        <w:top w:val="none" w:sz="0" w:space="0" w:color="auto"/>
                                        <w:left w:val="none" w:sz="0" w:space="0" w:color="auto"/>
                                        <w:bottom w:val="none" w:sz="0" w:space="0" w:color="auto"/>
                                        <w:right w:val="none" w:sz="0" w:space="0" w:color="auto"/>
                                      </w:divBdr>
                                      <w:divsChild>
                                        <w:div w:id="775445318">
                                          <w:marLeft w:val="0"/>
                                          <w:marRight w:val="0"/>
                                          <w:marTop w:val="0"/>
                                          <w:marBottom w:val="0"/>
                                          <w:divBdr>
                                            <w:top w:val="none" w:sz="0" w:space="0" w:color="auto"/>
                                            <w:left w:val="none" w:sz="0" w:space="0" w:color="auto"/>
                                            <w:bottom w:val="none" w:sz="0" w:space="0" w:color="auto"/>
                                            <w:right w:val="none" w:sz="0" w:space="0" w:color="auto"/>
                                          </w:divBdr>
                                          <w:divsChild>
                                            <w:div w:id="1080717514">
                                              <w:marLeft w:val="0"/>
                                              <w:marRight w:val="0"/>
                                              <w:marTop w:val="0"/>
                                              <w:marBottom w:val="0"/>
                                              <w:divBdr>
                                                <w:top w:val="none" w:sz="0" w:space="0" w:color="auto"/>
                                                <w:left w:val="none" w:sz="0" w:space="0" w:color="auto"/>
                                                <w:bottom w:val="none" w:sz="0" w:space="0" w:color="auto"/>
                                                <w:right w:val="none" w:sz="0" w:space="0" w:color="auto"/>
                                              </w:divBdr>
                                              <w:divsChild>
                                                <w:div w:id="2146506478">
                                                  <w:marLeft w:val="0"/>
                                                  <w:marRight w:val="0"/>
                                                  <w:marTop w:val="0"/>
                                                  <w:marBottom w:val="0"/>
                                                  <w:divBdr>
                                                    <w:top w:val="none" w:sz="0" w:space="0" w:color="auto"/>
                                                    <w:left w:val="none" w:sz="0" w:space="0" w:color="auto"/>
                                                    <w:bottom w:val="none" w:sz="0" w:space="0" w:color="auto"/>
                                                    <w:right w:val="none" w:sz="0" w:space="0" w:color="auto"/>
                                                  </w:divBdr>
                                                  <w:divsChild>
                                                    <w:div w:id="398753637">
                                                      <w:marLeft w:val="0"/>
                                                      <w:marRight w:val="1500"/>
                                                      <w:marTop w:val="0"/>
                                                      <w:marBottom w:val="0"/>
                                                      <w:divBdr>
                                                        <w:top w:val="none" w:sz="0" w:space="0" w:color="auto"/>
                                                        <w:left w:val="none" w:sz="0" w:space="0" w:color="auto"/>
                                                        <w:bottom w:val="none" w:sz="0" w:space="0" w:color="auto"/>
                                                        <w:right w:val="none" w:sz="0" w:space="0" w:color="auto"/>
                                                      </w:divBdr>
                                                      <w:divsChild>
                                                        <w:div w:id="172112130">
                                                          <w:marLeft w:val="0"/>
                                                          <w:marRight w:val="-75"/>
                                                          <w:marTop w:val="0"/>
                                                          <w:marBottom w:val="0"/>
                                                          <w:divBdr>
                                                            <w:top w:val="none" w:sz="0" w:space="0" w:color="auto"/>
                                                            <w:left w:val="none" w:sz="0" w:space="0" w:color="auto"/>
                                                            <w:bottom w:val="none" w:sz="0" w:space="0" w:color="auto"/>
                                                            <w:right w:val="none" w:sz="0" w:space="0" w:color="auto"/>
                                                          </w:divBdr>
                                                        </w:div>
                                                        <w:div w:id="814952548">
                                                          <w:marLeft w:val="-45"/>
                                                          <w:marRight w:val="-45"/>
                                                          <w:marTop w:val="0"/>
                                                          <w:marBottom w:val="0"/>
                                                          <w:divBdr>
                                                            <w:top w:val="none" w:sz="0" w:space="0" w:color="auto"/>
                                                            <w:left w:val="none" w:sz="0" w:space="0" w:color="auto"/>
                                                            <w:bottom w:val="none" w:sz="0" w:space="0" w:color="auto"/>
                                                            <w:right w:val="none" w:sz="0" w:space="0" w:color="auto"/>
                                                          </w:divBdr>
                                                          <w:divsChild>
                                                            <w:div w:id="960495814">
                                                              <w:marLeft w:val="0"/>
                                                              <w:marRight w:val="0"/>
                                                              <w:marTop w:val="0"/>
                                                              <w:marBottom w:val="0"/>
                                                              <w:divBdr>
                                                                <w:top w:val="none" w:sz="0" w:space="0" w:color="auto"/>
                                                                <w:left w:val="none" w:sz="0" w:space="0" w:color="auto"/>
                                                                <w:bottom w:val="none" w:sz="0" w:space="0" w:color="auto"/>
                                                                <w:right w:val="none" w:sz="0" w:space="0" w:color="auto"/>
                                                              </w:divBdr>
                                                              <w:divsChild>
                                                                <w:div w:id="164437392">
                                                                  <w:marLeft w:val="0"/>
                                                                  <w:marRight w:val="0"/>
                                                                  <w:marTop w:val="0"/>
                                                                  <w:marBottom w:val="0"/>
                                                                  <w:divBdr>
                                                                    <w:top w:val="none" w:sz="0" w:space="0" w:color="auto"/>
                                                                    <w:left w:val="none" w:sz="0" w:space="0" w:color="auto"/>
                                                                    <w:bottom w:val="none" w:sz="0" w:space="0" w:color="auto"/>
                                                                    <w:right w:val="none" w:sz="0" w:space="0" w:color="auto"/>
                                                                  </w:divBdr>
                                                                </w:div>
                                                                <w:div w:id="878007382">
                                                                  <w:marLeft w:val="0"/>
                                                                  <w:marRight w:val="0"/>
                                                                  <w:marTop w:val="0"/>
                                                                  <w:marBottom w:val="0"/>
                                                                  <w:divBdr>
                                                                    <w:top w:val="none" w:sz="0" w:space="0" w:color="auto"/>
                                                                    <w:left w:val="none" w:sz="0" w:space="0" w:color="auto"/>
                                                                    <w:bottom w:val="none" w:sz="0" w:space="0" w:color="auto"/>
                                                                    <w:right w:val="none" w:sz="0" w:space="0" w:color="auto"/>
                                                                  </w:divBdr>
                                                                  <w:divsChild>
                                                                    <w:div w:id="1617368627">
                                                                      <w:marLeft w:val="0"/>
                                                                      <w:marRight w:val="0"/>
                                                                      <w:marTop w:val="0"/>
                                                                      <w:marBottom w:val="0"/>
                                                                      <w:divBdr>
                                                                        <w:top w:val="none" w:sz="0" w:space="0" w:color="auto"/>
                                                                        <w:left w:val="none" w:sz="0" w:space="0" w:color="auto"/>
                                                                        <w:bottom w:val="none" w:sz="0" w:space="0" w:color="auto"/>
                                                                        <w:right w:val="none" w:sz="0" w:space="0" w:color="auto"/>
                                                                      </w:divBdr>
                                                                      <w:divsChild>
                                                                        <w:div w:id="201236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2744">
                                                          <w:marLeft w:val="0"/>
                                                          <w:marRight w:val="0"/>
                                                          <w:marTop w:val="0"/>
                                                          <w:marBottom w:val="0"/>
                                                          <w:divBdr>
                                                            <w:top w:val="none" w:sz="0" w:space="0" w:color="auto"/>
                                                            <w:left w:val="none" w:sz="0" w:space="0" w:color="auto"/>
                                                            <w:bottom w:val="none" w:sz="0" w:space="0" w:color="auto"/>
                                                            <w:right w:val="none" w:sz="0" w:space="0" w:color="auto"/>
                                                          </w:divBdr>
                                                          <w:divsChild>
                                                            <w:div w:id="1004819908">
                                                              <w:marLeft w:val="0"/>
                                                              <w:marRight w:val="0"/>
                                                              <w:marTop w:val="0"/>
                                                              <w:marBottom w:val="0"/>
                                                              <w:divBdr>
                                                                <w:top w:val="none" w:sz="0" w:space="0" w:color="auto"/>
                                                                <w:left w:val="none" w:sz="0" w:space="0" w:color="auto"/>
                                                                <w:bottom w:val="none" w:sz="0" w:space="0" w:color="auto"/>
                                                                <w:right w:val="none" w:sz="0" w:space="0" w:color="auto"/>
                                                              </w:divBdr>
                                                            </w:div>
                                                          </w:divsChild>
                                                        </w:div>
                                                        <w:div w:id="1713773834">
                                                          <w:marLeft w:val="0"/>
                                                          <w:marRight w:val="0"/>
                                                          <w:marTop w:val="0"/>
                                                          <w:marBottom w:val="0"/>
                                                          <w:divBdr>
                                                            <w:top w:val="none" w:sz="0" w:space="0" w:color="auto"/>
                                                            <w:left w:val="none" w:sz="0" w:space="0" w:color="auto"/>
                                                            <w:bottom w:val="none" w:sz="0" w:space="0" w:color="auto"/>
                                                            <w:right w:val="none" w:sz="0" w:space="0" w:color="auto"/>
                                                          </w:divBdr>
                                                          <w:divsChild>
                                                            <w:div w:id="1432893446">
                                                              <w:marLeft w:val="0"/>
                                                              <w:marRight w:val="0"/>
                                                              <w:marTop w:val="0"/>
                                                              <w:marBottom w:val="0"/>
                                                              <w:divBdr>
                                                                <w:top w:val="none" w:sz="0" w:space="0" w:color="auto"/>
                                                                <w:left w:val="none" w:sz="0" w:space="0" w:color="auto"/>
                                                                <w:bottom w:val="none" w:sz="0" w:space="0" w:color="auto"/>
                                                                <w:right w:val="none" w:sz="0" w:space="0" w:color="auto"/>
                                                              </w:divBdr>
                                                              <w:divsChild>
                                                                <w:div w:id="901646054">
                                                                  <w:marLeft w:val="0"/>
                                                                  <w:marRight w:val="0"/>
                                                                  <w:marTop w:val="0"/>
                                                                  <w:marBottom w:val="150"/>
                                                                  <w:divBdr>
                                                                    <w:top w:val="none" w:sz="0" w:space="0" w:color="auto"/>
                                                                    <w:left w:val="none" w:sz="0" w:space="0" w:color="auto"/>
                                                                    <w:bottom w:val="none" w:sz="0" w:space="0" w:color="auto"/>
                                                                    <w:right w:val="none" w:sz="0" w:space="0" w:color="auto"/>
                                                                  </w:divBdr>
                                                                  <w:divsChild>
                                                                    <w:div w:id="507211645">
                                                                      <w:marLeft w:val="0"/>
                                                                      <w:marRight w:val="0"/>
                                                                      <w:marTop w:val="0"/>
                                                                      <w:marBottom w:val="0"/>
                                                                      <w:divBdr>
                                                                        <w:top w:val="none" w:sz="0" w:space="0" w:color="auto"/>
                                                                        <w:left w:val="none" w:sz="0" w:space="0" w:color="auto"/>
                                                                        <w:bottom w:val="none" w:sz="0" w:space="0" w:color="auto"/>
                                                                        <w:right w:val="none" w:sz="0" w:space="0" w:color="auto"/>
                                                                      </w:divBdr>
                                                                    </w:div>
                                                                  </w:divsChild>
                                                                </w:div>
                                                                <w:div w:id="1040937694">
                                                                  <w:marLeft w:val="0"/>
                                                                  <w:marRight w:val="0"/>
                                                                  <w:marTop w:val="0"/>
                                                                  <w:marBottom w:val="0"/>
                                                                  <w:divBdr>
                                                                    <w:top w:val="none" w:sz="0" w:space="0" w:color="auto"/>
                                                                    <w:left w:val="none" w:sz="0" w:space="0" w:color="auto"/>
                                                                    <w:bottom w:val="none" w:sz="0" w:space="0" w:color="auto"/>
                                                                    <w:right w:val="none" w:sz="0" w:space="0" w:color="auto"/>
                                                                  </w:divBdr>
                                                                  <w:divsChild>
                                                                    <w:div w:id="1697656533">
                                                                      <w:marLeft w:val="0"/>
                                                                      <w:marRight w:val="0"/>
                                                                      <w:marTop w:val="0"/>
                                                                      <w:marBottom w:val="0"/>
                                                                      <w:divBdr>
                                                                        <w:top w:val="none" w:sz="0" w:space="0" w:color="auto"/>
                                                                        <w:left w:val="none" w:sz="0" w:space="0" w:color="auto"/>
                                                                        <w:bottom w:val="none" w:sz="0" w:space="0" w:color="auto"/>
                                                                        <w:right w:val="none" w:sz="0" w:space="0" w:color="auto"/>
                                                                      </w:divBdr>
                                                                      <w:divsChild>
                                                                        <w:div w:id="446897210">
                                                                          <w:marLeft w:val="0"/>
                                                                          <w:marRight w:val="0"/>
                                                                          <w:marTop w:val="0"/>
                                                                          <w:marBottom w:val="0"/>
                                                                          <w:divBdr>
                                                                            <w:top w:val="none" w:sz="0" w:space="0" w:color="auto"/>
                                                                            <w:left w:val="none" w:sz="0" w:space="0" w:color="auto"/>
                                                                            <w:bottom w:val="none" w:sz="0" w:space="0" w:color="auto"/>
                                                                            <w:right w:val="none" w:sz="0" w:space="0" w:color="auto"/>
                                                                          </w:divBdr>
                                                                          <w:divsChild>
                                                                            <w:div w:id="954556136">
                                                                              <w:marLeft w:val="0"/>
                                                                              <w:marRight w:val="0"/>
                                                                              <w:marTop w:val="0"/>
                                                                              <w:marBottom w:val="0"/>
                                                                              <w:divBdr>
                                                                                <w:top w:val="none" w:sz="0" w:space="0" w:color="auto"/>
                                                                                <w:left w:val="none" w:sz="0" w:space="0" w:color="auto"/>
                                                                                <w:bottom w:val="none" w:sz="0" w:space="0" w:color="auto"/>
                                                                                <w:right w:val="none" w:sz="0" w:space="0" w:color="auto"/>
                                                                              </w:divBdr>
                                                                              <w:divsChild>
                                                                                <w:div w:id="928081195">
                                                                                  <w:marLeft w:val="0"/>
                                                                                  <w:marRight w:val="0"/>
                                                                                  <w:marTop w:val="0"/>
                                                                                  <w:marBottom w:val="0"/>
                                                                                  <w:divBdr>
                                                                                    <w:top w:val="none" w:sz="0" w:space="0" w:color="auto"/>
                                                                                    <w:left w:val="none" w:sz="0" w:space="0" w:color="auto"/>
                                                                                    <w:bottom w:val="none" w:sz="0" w:space="0" w:color="auto"/>
                                                                                    <w:right w:val="none" w:sz="0" w:space="0" w:color="auto"/>
                                                                                  </w:divBdr>
                                                                                  <w:divsChild>
                                                                                    <w:div w:id="219445170">
                                                                                      <w:marLeft w:val="0"/>
                                                                                      <w:marRight w:val="225"/>
                                                                                      <w:marTop w:val="0"/>
                                                                                      <w:marBottom w:val="0"/>
                                                                                      <w:divBdr>
                                                                                        <w:top w:val="none" w:sz="0" w:space="0" w:color="auto"/>
                                                                                        <w:left w:val="none" w:sz="0" w:space="0" w:color="auto"/>
                                                                                        <w:bottom w:val="none" w:sz="0" w:space="0" w:color="auto"/>
                                                                                        <w:right w:val="none" w:sz="0" w:space="0" w:color="auto"/>
                                                                                      </w:divBdr>
                                                                                      <w:divsChild>
                                                                                        <w:div w:id="389965561">
                                                                                          <w:marLeft w:val="0"/>
                                                                                          <w:marRight w:val="0"/>
                                                                                          <w:marTop w:val="0"/>
                                                                                          <w:marBottom w:val="0"/>
                                                                                          <w:divBdr>
                                                                                            <w:top w:val="none" w:sz="0" w:space="0" w:color="auto"/>
                                                                                            <w:left w:val="none" w:sz="0" w:space="0" w:color="auto"/>
                                                                                            <w:bottom w:val="none" w:sz="0" w:space="0" w:color="auto"/>
                                                                                            <w:right w:val="none" w:sz="0" w:space="0" w:color="auto"/>
                                                                                          </w:divBdr>
                                                                                          <w:divsChild>
                                                                                            <w:div w:id="154864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872">
                                                                                      <w:marLeft w:val="0"/>
                                                                                      <w:marRight w:val="225"/>
                                                                                      <w:marTop w:val="0"/>
                                                                                      <w:marBottom w:val="0"/>
                                                                                      <w:divBdr>
                                                                                        <w:top w:val="none" w:sz="0" w:space="0" w:color="auto"/>
                                                                                        <w:left w:val="none" w:sz="0" w:space="0" w:color="auto"/>
                                                                                        <w:bottom w:val="none" w:sz="0" w:space="0" w:color="auto"/>
                                                                                        <w:right w:val="none" w:sz="0" w:space="0" w:color="auto"/>
                                                                                      </w:divBdr>
                                                                                      <w:divsChild>
                                                                                        <w:div w:id="724060269">
                                                                                          <w:marLeft w:val="0"/>
                                                                                          <w:marRight w:val="0"/>
                                                                                          <w:marTop w:val="0"/>
                                                                                          <w:marBottom w:val="0"/>
                                                                                          <w:divBdr>
                                                                                            <w:top w:val="none" w:sz="0" w:space="0" w:color="auto"/>
                                                                                            <w:left w:val="none" w:sz="0" w:space="0" w:color="auto"/>
                                                                                            <w:bottom w:val="none" w:sz="0" w:space="0" w:color="auto"/>
                                                                                            <w:right w:val="none" w:sz="0" w:space="0" w:color="auto"/>
                                                                                          </w:divBdr>
                                                                                          <w:divsChild>
                                                                                            <w:div w:id="75847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183267">
                                                                                      <w:marLeft w:val="0"/>
                                                                                      <w:marRight w:val="225"/>
                                                                                      <w:marTop w:val="0"/>
                                                                                      <w:marBottom w:val="0"/>
                                                                                      <w:divBdr>
                                                                                        <w:top w:val="none" w:sz="0" w:space="0" w:color="auto"/>
                                                                                        <w:left w:val="none" w:sz="0" w:space="0" w:color="auto"/>
                                                                                        <w:bottom w:val="none" w:sz="0" w:space="0" w:color="auto"/>
                                                                                        <w:right w:val="none" w:sz="0" w:space="0" w:color="auto"/>
                                                                                      </w:divBdr>
                                                                                      <w:divsChild>
                                                                                        <w:div w:id="1337463323">
                                                                                          <w:marLeft w:val="0"/>
                                                                                          <w:marRight w:val="0"/>
                                                                                          <w:marTop w:val="0"/>
                                                                                          <w:marBottom w:val="0"/>
                                                                                          <w:divBdr>
                                                                                            <w:top w:val="none" w:sz="0" w:space="0" w:color="auto"/>
                                                                                            <w:left w:val="none" w:sz="0" w:space="0" w:color="auto"/>
                                                                                            <w:bottom w:val="none" w:sz="0" w:space="0" w:color="auto"/>
                                                                                            <w:right w:val="none" w:sz="0" w:space="0" w:color="auto"/>
                                                                                          </w:divBdr>
                                                                                          <w:divsChild>
                                                                                            <w:div w:id="32940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3507">
                                                                                      <w:marLeft w:val="0"/>
                                                                                      <w:marRight w:val="225"/>
                                                                                      <w:marTop w:val="0"/>
                                                                                      <w:marBottom w:val="0"/>
                                                                                      <w:divBdr>
                                                                                        <w:top w:val="none" w:sz="0" w:space="0" w:color="auto"/>
                                                                                        <w:left w:val="none" w:sz="0" w:space="0" w:color="auto"/>
                                                                                        <w:bottom w:val="none" w:sz="0" w:space="0" w:color="auto"/>
                                                                                        <w:right w:val="none" w:sz="0" w:space="0" w:color="auto"/>
                                                                                      </w:divBdr>
                                                                                      <w:divsChild>
                                                                                        <w:div w:id="412898170">
                                                                                          <w:marLeft w:val="0"/>
                                                                                          <w:marRight w:val="0"/>
                                                                                          <w:marTop w:val="0"/>
                                                                                          <w:marBottom w:val="0"/>
                                                                                          <w:divBdr>
                                                                                            <w:top w:val="none" w:sz="0" w:space="0" w:color="auto"/>
                                                                                            <w:left w:val="none" w:sz="0" w:space="0" w:color="auto"/>
                                                                                            <w:bottom w:val="none" w:sz="0" w:space="0" w:color="auto"/>
                                                                                            <w:right w:val="none" w:sz="0" w:space="0" w:color="auto"/>
                                                                                          </w:divBdr>
                                                                                          <w:divsChild>
                                                                                            <w:div w:id="1807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3341">
                                                                                      <w:marLeft w:val="0"/>
                                                                                      <w:marRight w:val="225"/>
                                                                                      <w:marTop w:val="0"/>
                                                                                      <w:marBottom w:val="0"/>
                                                                                      <w:divBdr>
                                                                                        <w:top w:val="none" w:sz="0" w:space="0" w:color="auto"/>
                                                                                        <w:left w:val="none" w:sz="0" w:space="0" w:color="auto"/>
                                                                                        <w:bottom w:val="none" w:sz="0" w:space="0" w:color="auto"/>
                                                                                        <w:right w:val="none" w:sz="0" w:space="0" w:color="auto"/>
                                                                                      </w:divBdr>
                                                                                      <w:divsChild>
                                                                                        <w:div w:id="1131829385">
                                                                                          <w:marLeft w:val="0"/>
                                                                                          <w:marRight w:val="0"/>
                                                                                          <w:marTop w:val="0"/>
                                                                                          <w:marBottom w:val="0"/>
                                                                                          <w:divBdr>
                                                                                            <w:top w:val="none" w:sz="0" w:space="0" w:color="auto"/>
                                                                                            <w:left w:val="none" w:sz="0" w:space="0" w:color="auto"/>
                                                                                            <w:bottom w:val="none" w:sz="0" w:space="0" w:color="auto"/>
                                                                                            <w:right w:val="none" w:sz="0" w:space="0" w:color="auto"/>
                                                                                          </w:divBdr>
                                                                                          <w:divsChild>
                                                                                            <w:div w:id="11930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4028">
                                                                                      <w:marLeft w:val="0"/>
                                                                                      <w:marRight w:val="225"/>
                                                                                      <w:marTop w:val="0"/>
                                                                                      <w:marBottom w:val="0"/>
                                                                                      <w:divBdr>
                                                                                        <w:top w:val="none" w:sz="0" w:space="0" w:color="auto"/>
                                                                                        <w:left w:val="none" w:sz="0" w:space="0" w:color="auto"/>
                                                                                        <w:bottom w:val="none" w:sz="0" w:space="0" w:color="auto"/>
                                                                                        <w:right w:val="none" w:sz="0" w:space="0" w:color="auto"/>
                                                                                      </w:divBdr>
                                                                                      <w:divsChild>
                                                                                        <w:div w:id="1105803776">
                                                                                          <w:marLeft w:val="0"/>
                                                                                          <w:marRight w:val="0"/>
                                                                                          <w:marTop w:val="0"/>
                                                                                          <w:marBottom w:val="0"/>
                                                                                          <w:divBdr>
                                                                                            <w:top w:val="none" w:sz="0" w:space="0" w:color="auto"/>
                                                                                            <w:left w:val="none" w:sz="0" w:space="0" w:color="auto"/>
                                                                                            <w:bottom w:val="none" w:sz="0" w:space="0" w:color="auto"/>
                                                                                            <w:right w:val="none" w:sz="0" w:space="0" w:color="auto"/>
                                                                                          </w:divBdr>
                                                                                          <w:divsChild>
                                                                                            <w:div w:id="21278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67929">
                                                                                      <w:marLeft w:val="0"/>
                                                                                      <w:marRight w:val="225"/>
                                                                                      <w:marTop w:val="0"/>
                                                                                      <w:marBottom w:val="0"/>
                                                                                      <w:divBdr>
                                                                                        <w:top w:val="none" w:sz="0" w:space="0" w:color="auto"/>
                                                                                        <w:left w:val="none" w:sz="0" w:space="0" w:color="auto"/>
                                                                                        <w:bottom w:val="none" w:sz="0" w:space="0" w:color="auto"/>
                                                                                        <w:right w:val="none" w:sz="0" w:space="0" w:color="auto"/>
                                                                                      </w:divBdr>
                                                                                      <w:divsChild>
                                                                                        <w:div w:id="602109331">
                                                                                          <w:marLeft w:val="0"/>
                                                                                          <w:marRight w:val="0"/>
                                                                                          <w:marTop w:val="0"/>
                                                                                          <w:marBottom w:val="0"/>
                                                                                          <w:divBdr>
                                                                                            <w:top w:val="none" w:sz="0" w:space="0" w:color="auto"/>
                                                                                            <w:left w:val="none" w:sz="0" w:space="0" w:color="auto"/>
                                                                                            <w:bottom w:val="none" w:sz="0" w:space="0" w:color="auto"/>
                                                                                            <w:right w:val="none" w:sz="0" w:space="0" w:color="auto"/>
                                                                                          </w:divBdr>
                                                                                          <w:divsChild>
                                                                                            <w:div w:id="13421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59850">
                                                                                      <w:marLeft w:val="0"/>
                                                                                      <w:marRight w:val="225"/>
                                                                                      <w:marTop w:val="0"/>
                                                                                      <w:marBottom w:val="0"/>
                                                                                      <w:divBdr>
                                                                                        <w:top w:val="none" w:sz="0" w:space="0" w:color="auto"/>
                                                                                        <w:left w:val="none" w:sz="0" w:space="0" w:color="auto"/>
                                                                                        <w:bottom w:val="none" w:sz="0" w:space="0" w:color="auto"/>
                                                                                        <w:right w:val="none" w:sz="0" w:space="0" w:color="auto"/>
                                                                                      </w:divBdr>
                                                                                      <w:divsChild>
                                                                                        <w:div w:id="2110395415">
                                                                                          <w:marLeft w:val="0"/>
                                                                                          <w:marRight w:val="0"/>
                                                                                          <w:marTop w:val="0"/>
                                                                                          <w:marBottom w:val="0"/>
                                                                                          <w:divBdr>
                                                                                            <w:top w:val="none" w:sz="0" w:space="0" w:color="auto"/>
                                                                                            <w:left w:val="none" w:sz="0" w:space="0" w:color="auto"/>
                                                                                            <w:bottom w:val="none" w:sz="0" w:space="0" w:color="auto"/>
                                                                                            <w:right w:val="none" w:sz="0" w:space="0" w:color="auto"/>
                                                                                          </w:divBdr>
                                                                                          <w:divsChild>
                                                                                            <w:div w:id="8215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0698">
                                                                                      <w:marLeft w:val="0"/>
                                                                                      <w:marRight w:val="225"/>
                                                                                      <w:marTop w:val="0"/>
                                                                                      <w:marBottom w:val="0"/>
                                                                                      <w:divBdr>
                                                                                        <w:top w:val="none" w:sz="0" w:space="0" w:color="auto"/>
                                                                                        <w:left w:val="none" w:sz="0" w:space="0" w:color="auto"/>
                                                                                        <w:bottom w:val="none" w:sz="0" w:space="0" w:color="auto"/>
                                                                                        <w:right w:val="none" w:sz="0" w:space="0" w:color="auto"/>
                                                                                      </w:divBdr>
                                                                                      <w:divsChild>
                                                                                        <w:div w:id="1745293061">
                                                                                          <w:marLeft w:val="0"/>
                                                                                          <w:marRight w:val="0"/>
                                                                                          <w:marTop w:val="0"/>
                                                                                          <w:marBottom w:val="0"/>
                                                                                          <w:divBdr>
                                                                                            <w:top w:val="none" w:sz="0" w:space="0" w:color="auto"/>
                                                                                            <w:left w:val="none" w:sz="0" w:space="0" w:color="auto"/>
                                                                                            <w:bottom w:val="none" w:sz="0" w:space="0" w:color="auto"/>
                                                                                            <w:right w:val="none" w:sz="0" w:space="0" w:color="auto"/>
                                                                                          </w:divBdr>
                                                                                          <w:divsChild>
                                                                                            <w:div w:id="784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36811">
                                                                                      <w:marLeft w:val="0"/>
                                                                                      <w:marRight w:val="225"/>
                                                                                      <w:marTop w:val="0"/>
                                                                                      <w:marBottom w:val="0"/>
                                                                                      <w:divBdr>
                                                                                        <w:top w:val="none" w:sz="0" w:space="0" w:color="auto"/>
                                                                                        <w:left w:val="none" w:sz="0" w:space="0" w:color="auto"/>
                                                                                        <w:bottom w:val="none" w:sz="0" w:space="0" w:color="auto"/>
                                                                                        <w:right w:val="none" w:sz="0" w:space="0" w:color="auto"/>
                                                                                      </w:divBdr>
                                                                                      <w:divsChild>
                                                                                        <w:div w:id="1274168073">
                                                                                          <w:marLeft w:val="0"/>
                                                                                          <w:marRight w:val="0"/>
                                                                                          <w:marTop w:val="0"/>
                                                                                          <w:marBottom w:val="0"/>
                                                                                          <w:divBdr>
                                                                                            <w:top w:val="none" w:sz="0" w:space="0" w:color="auto"/>
                                                                                            <w:left w:val="none" w:sz="0" w:space="0" w:color="auto"/>
                                                                                            <w:bottom w:val="none" w:sz="0" w:space="0" w:color="auto"/>
                                                                                            <w:right w:val="none" w:sz="0" w:space="0" w:color="auto"/>
                                                                                          </w:divBdr>
                                                                                          <w:divsChild>
                                                                                            <w:div w:id="204389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19102">
                                                                                      <w:marLeft w:val="0"/>
                                                                                      <w:marRight w:val="225"/>
                                                                                      <w:marTop w:val="0"/>
                                                                                      <w:marBottom w:val="0"/>
                                                                                      <w:divBdr>
                                                                                        <w:top w:val="none" w:sz="0" w:space="0" w:color="auto"/>
                                                                                        <w:left w:val="none" w:sz="0" w:space="0" w:color="auto"/>
                                                                                        <w:bottom w:val="none" w:sz="0" w:space="0" w:color="auto"/>
                                                                                        <w:right w:val="none" w:sz="0" w:space="0" w:color="auto"/>
                                                                                      </w:divBdr>
                                                                                      <w:divsChild>
                                                                                        <w:div w:id="739209650">
                                                                                          <w:marLeft w:val="0"/>
                                                                                          <w:marRight w:val="0"/>
                                                                                          <w:marTop w:val="0"/>
                                                                                          <w:marBottom w:val="0"/>
                                                                                          <w:divBdr>
                                                                                            <w:top w:val="none" w:sz="0" w:space="0" w:color="auto"/>
                                                                                            <w:left w:val="none" w:sz="0" w:space="0" w:color="auto"/>
                                                                                            <w:bottom w:val="none" w:sz="0" w:space="0" w:color="auto"/>
                                                                                            <w:right w:val="none" w:sz="0" w:space="0" w:color="auto"/>
                                                                                          </w:divBdr>
                                                                                          <w:divsChild>
                                                                                            <w:div w:id="62393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1889">
                                                                                      <w:marLeft w:val="0"/>
                                                                                      <w:marRight w:val="225"/>
                                                                                      <w:marTop w:val="0"/>
                                                                                      <w:marBottom w:val="0"/>
                                                                                      <w:divBdr>
                                                                                        <w:top w:val="none" w:sz="0" w:space="0" w:color="auto"/>
                                                                                        <w:left w:val="none" w:sz="0" w:space="0" w:color="auto"/>
                                                                                        <w:bottom w:val="none" w:sz="0" w:space="0" w:color="auto"/>
                                                                                        <w:right w:val="none" w:sz="0" w:space="0" w:color="auto"/>
                                                                                      </w:divBdr>
                                                                                      <w:divsChild>
                                                                                        <w:div w:id="2005162673">
                                                                                          <w:marLeft w:val="0"/>
                                                                                          <w:marRight w:val="0"/>
                                                                                          <w:marTop w:val="0"/>
                                                                                          <w:marBottom w:val="0"/>
                                                                                          <w:divBdr>
                                                                                            <w:top w:val="none" w:sz="0" w:space="0" w:color="auto"/>
                                                                                            <w:left w:val="none" w:sz="0" w:space="0" w:color="auto"/>
                                                                                            <w:bottom w:val="none" w:sz="0" w:space="0" w:color="auto"/>
                                                                                            <w:right w:val="none" w:sz="0" w:space="0" w:color="auto"/>
                                                                                          </w:divBdr>
                                                                                          <w:divsChild>
                                                                                            <w:div w:id="9871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20155">
                                                                                      <w:marLeft w:val="0"/>
                                                                                      <w:marRight w:val="225"/>
                                                                                      <w:marTop w:val="0"/>
                                                                                      <w:marBottom w:val="0"/>
                                                                                      <w:divBdr>
                                                                                        <w:top w:val="none" w:sz="0" w:space="0" w:color="auto"/>
                                                                                        <w:left w:val="none" w:sz="0" w:space="0" w:color="auto"/>
                                                                                        <w:bottom w:val="none" w:sz="0" w:space="0" w:color="auto"/>
                                                                                        <w:right w:val="none" w:sz="0" w:space="0" w:color="auto"/>
                                                                                      </w:divBdr>
                                                                                      <w:divsChild>
                                                                                        <w:div w:id="592132900">
                                                                                          <w:marLeft w:val="0"/>
                                                                                          <w:marRight w:val="0"/>
                                                                                          <w:marTop w:val="0"/>
                                                                                          <w:marBottom w:val="0"/>
                                                                                          <w:divBdr>
                                                                                            <w:top w:val="none" w:sz="0" w:space="0" w:color="auto"/>
                                                                                            <w:left w:val="none" w:sz="0" w:space="0" w:color="auto"/>
                                                                                            <w:bottom w:val="none" w:sz="0" w:space="0" w:color="auto"/>
                                                                                            <w:right w:val="none" w:sz="0" w:space="0" w:color="auto"/>
                                                                                          </w:divBdr>
                                                                                          <w:divsChild>
                                                                                            <w:div w:id="99996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7333">
                                                                                      <w:marLeft w:val="0"/>
                                                                                      <w:marRight w:val="225"/>
                                                                                      <w:marTop w:val="0"/>
                                                                                      <w:marBottom w:val="0"/>
                                                                                      <w:divBdr>
                                                                                        <w:top w:val="none" w:sz="0" w:space="0" w:color="auto"/>
                                                                                        <w:left w:val="none" w:sz="0" w:space="0" w:color="auto"/>
                                                                                        <w:bottom w:val="none" w:sz="0" w:space="0" w:color="auto"/>
                                                                                        <w:right w:val="none" w:sz="0" w:space="0" w:color="auto"/>
                                                                                      </w:divBdr>
                                                                                      <w:divsChild>
                                                                                        <w:div w:id="1770589041">
                                                                                          <w:marLeft w:val="0"/>
                                                                                          <w:marRight w:val="0"/>
                                                                                          <w:marTop w:val="0"/>
                                                                                          <w:marBottom w:val="0"/>
                                                                                          <w:divBdr>
                                                                                            <w:top w:val="none" w:sz="0" w:space="0" w:color="auto"/>
                                                                                            <w:left w:val="none" w:sz="0" w:space="0" w:color="auto"/>
                                                                                            <w:bottom w:val="none" w:sz="0" w:space="0" w:color="auto"/>
                                                                                            <w:right w:val="none" w:sz="0" w:space="0" w:color="auto"/>
                                                                                          </w:divBdr>
                                                                                          <w:divsChild>
                                                                                            <w:div w:id="20007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0181">
                                                                                      <w:marLeft w:val="0"/>
                                                                                      <w:marRight w:val="0"/>
                                                                                      <w:marTop w:val="0"/>
                                                                                      <w:marBottom w:val="0"/>
                                                                                      <w:divBdr>
                                                                                        <w:top w:val="none" w:sz="0" w:space="0" w:color="auto"/>
                                                                                        <w:left w:val="none" w:sz="0" w:space="0" w:color="auto"/>
                                                                                        <w:bottom w:val="none" w:sz="0" w:space="0" w:color="auto"/>
                                                                                        <w:right w:val="none" w:sz="0" w:space="0" w:color="auto"/>
                                                                                      </w:divBdr>
                                                                                      <w:divsChild>
                                                                                        <w:div w:id="554780360">
                                                                                          <w:marLeft w:val="0"/>
                                                                                          <w:marRight w:val="0"/>
                                                                                          <w:marTop w:val="0"/>
                                                                                          <w:marBottom w:val="0"/>
                                                                                          <w:divBdr>
                                                                                            <w:top w:val="none" w:sz="0" w:space="0" w:color="auto"/>
                                                                                            <w:left w:val="none" w:sz="0" w:space="0" w:color="auto"/>
                                                                                            <w:bottom w:val="none" w:sz="0" w:space="0" w:color="auto"/>
                                                                                            <w:right w:val="none" w:sz="0" w:space="0" w:color="auto"/>
                                                                                          </w:divBdr>
                                                                                          <w:divsChild>
                                                                                            <w:div w:id="11857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616860">
                                                          <w:marLeft w:val="0"/>
                                                          <w:marRight w:val="0"/>
                                                          <w:marTop w:val="0"/>
                                                          <w:marBottom w:val="0"/>
                                                          <w:divBdr>
                                                            <w:top w:val="none" w:sz="0" w:space="0" w:color="auto"/>
                                                            <w:left w:val="none" w:sz="0" w:space="0" w:color="auto"/>
                                                            <w:bottom w:val="none" w:sz="0" w:space="0" w:color="auto"/>
                                                            <w:right w:val="none" w:sz="0" w:space="0" w:color="auto"/>
                                                          </w:divBdr>
                                                          <w:divsChild>
                                                            <w:div w:id="992103843">
                                                              <w:marLeft w:val="0"/>
                                                              <w:marRight w:val="0"/>
                                                              <w:marTop w:val="0"/>
                                                              <w:marBottom w:val="0"/>
                                                              <w:divBdr>
                                                                <w:top w:val="none" w:sz="0" w:space="0" w:color="auto"/>
                                                                <w:left w:val="none" w:sz="0" w:space="0" w:color="auto"/>
                                                                <w:bottom w:val="none" w:sz="0" w:space="0" w:color="auto"/>
                                                                <w:right w:val="none" w:sz="0" w:space="0" w:color="auto"/>
                                                              </w:divBdr>
                                                              <w:divsChild>
                                                                <w:div w:id="691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942656">
                                                      <w:marLeft w:val="0"/>
                                                      <w:marRight w:val="1500"/>
                                                      <w:marTop w:val="0"/>
                                                      <w:marBottom w:val="0"/>
                                                      <w:divBdr>
                                                        <w:top w:val="none" w:sz="0" w:space="0" w:color="auto"/>
                                                        <w:left w:val="none" w:sz="0" w:space="0" w:color="auto"/>
                                                        <w:bottom w:val="none" w:sz="0" w:space="0" w:color="auto"/>
                                                        <w:right w:val="none" w:sz="0" w:space="0" w:color="auto"/>
                                                      </w:divBdr>
                                                      <w:divsChild>
                                                        <w:div w:id="1716343892">
                                                          <w:marLeft w:val="0"/>
                                                          <w:marRight w:val="0"/>
                                                          <w:marTop w:val="0"/>
                                                          <w:marBottom w:val="150"/>
                                                          <w:divBdr>
                                                            <w:top w:val="none" w:sz="0" w:space="0" w:color="auto"/>
                                                            <w:left w:val="none" w:sz="0" w:space="0" w:color="auto"/>
                                                            <w:bottom w:val="none" w:sz="0" w:space="0" w:color="auto"/>
                                                            <w:right w:val="none" w:sz="0" w:space="0" w:color="auto"/>
                                                          </w:divBdr>
                                                          <w:divsChild>
                                                            <w:div w:id="604776727">
                                                              <w:marLeft w:val="0"/>
                                                              <w:marRight w:val="0"/>
                                                              <w:marTop w:val="0"/>
                                                              <w:marBottom w:val="0"/>
                                                              <w:divBdr>
                                                                <w:top w:val="none" w:sz="0" w:space="0" w:color="auto"/>
                                                                <w:left w:val="none" w:sz="0" w:space="0" w:color="auto"/>
                                                                <w:bottom w:val="none" w:sz="0" w:space="0" w:color="auto"/>
                                                                <w:right w:val="none" w:sz="0" w:space="0" w:color="auto"/>
                                                              </w:divBdr>
                                                              <w:divsChild>
                                                                <w:div w:id="509637741">
                                                                  <w:marLeft w:val="0"/>
                                                                  <w:marRight w:val="0"/>
                                                                  <w:marTop w:val="0"/>
                                                                  <w:marBottom w:val="0"/>
                                                                  <w:divBdr>
                                                                    <w:top w:val="none" w:sz="0" w:space="0" w:color="auto"/>
                                                                    <w:left w:val="none" w:sz="0" w:space="0" w:color="auto"/>
                                                                    <w:bottom w:val="none" w:sz="0" w:space="0" w:color="auto"/>
                                                                    <w:right w:val="none" w:sz="0" w:space="0" w:color="auto"/>
                                                                  </w:divBdr>
                                                                  <w:divsChild>
                                                                    <w:div w:id="690568664">
                                                                      <w:marLeft w:val="-135"/>
                                                                      <w:marRight w:val="0"/>
                                                                      <w:marTop w:val="0"/>
                                                                      <w:marBottom w:val="0"/>
                                                                      <w:divBdr>
                                                                        <w:top w:val="none" w:sz="0" w:space="0" w:color="auto"/>
                                                                        <w:left w:val="none" w:sz="0" w:space="0" w:color="auto"/>
                                                                        <w:bottom w:val="none" w:sz="0" w:space="0" w:color="auto"/>
                                                                        <w:right w:val="none" w:sz="0" w:space="0" w:color="auto"/>
                                                                      </w:divBdr>
                                                                    </w:div>
                                                                    <w:div w:id="796878373">
                                                                      <w:marLeft w:val="0"/>
                                                                      <w:marRight w:val="0"/>
                                                                      <w:marTop w:val="0"/>
                                                                      <w:marBottom w:val="0"/>
                                                                      <w:divBdr>
                                                                        <w:top w:val="none" w:sz="0" w:space="0" w:color="auto"/>
                                                                        <w:left w:val="none" w:sz="0" w:space="0" w:color="auto"/>
                                                                        <w:bottom w:val="none" w:sz="0" w:space="0" w:color="auto"/>
                                                                        <w:right w:val="none" w:sz="0" w:space="0" w:color="auto"/>
                                                                      </w:divBdr>
                                                                      <w:divsChild>
                                                                        <w:div w:id="931561">
                                                                          <w:marLeft w:val="0"/>
                                                                          <w:marRight w:val="0"/>
                                                                          <w:marTop w:val="0"/>
                                                                          <w:marBottom w:val="0"/>
                                                                          <w:divBdr>
                                                                            <w:top w:val="none" w:sz="0" w:space="0" w:color="auto"/>
                                                                            <w:left w:val="none" w:sz="0" w:space="0" w:color="auto"/>
                                                                            <w:bottom w:val="none" w:sz="0" w:space="0" w:color="auto"/>
                                                                            <w:right w:val="none" w:sz="0" w:space="0" w:color="auto"/>
                                                                          </w:divBdr>
                                                                        </w:div>
                                                                      </w:divsChild>
                                                                    </w:div>
                                                                    <w:div w:id="897788328">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290550660">
                                                              <w:marLeft w:val="0"/>
                                                              <w:marRight w:val="0"/>
                                                              <w:marTop w:val="0"/>
                                                              <w:marBottom w:val="0"/>
                                                              <w:divBdr>
                                                                <w:top w:val="none" w:sz="0" w:space="0" w:color="auto"/>
                                                                <w:left w:val="none" w:sz="0" w:space="0" w:color="auto"/>
                                                                <w:bottom w:val="none" w:sz="0" w:space="0" w:color="auto"/>
                                                                <w:right w:val="none" w:sz="0" w:space="0" w:color="auto"/>
                                                              </w:divBdr>
                                                              <w:divsChild>
                                                                <w:div w:id="222301000">
                                                                  <w:marLeft w:val="0"/>
                                                                  <w:marRight w:val="150"/>
                                                                  <w:marTop w:val="0"/>
                                                                  <w:marBottom w:val="0"/>
                                                                  <w:divBdr>
                                                                    <w:top w:val="none" w:sz="0" w:space="0" w:color="auto"/>
                                                                    <w:left w:val="none" w:sz="0" w:space="0" w:color="auto"/>
                                                                    <w:bottom w:val="none" w:sz="0" w:space="0" w:color="auto"/>
                                                                    <w:right w:val="none" w:sz="0" w:space="0" w:color="auto"/>
                                                                  </w:divBdr>
                                                                </w:div>
                                                                <w:div w:id="38183401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5976954">
                                                          <w:marLeft w:val="0"/>
                                                          <w:marRight w:val="0"/>
                                                          <w:marTop w:val="0"/>
                                                          <w:marBottom w:val="0"/>
                                                          <w:divBdr>
                                                            <w:top w:val="none" w:sz="0" w:space="0" w:color="auto"/>
                                                            <w:left w:val="none" w:sz="0" w:space="0" w:color="auto"/>
                                                            <w:bottom w:val="none" w:sz="0" w:space="0" w:color="auto"/>
                                                            <w:right w:val="none" w:sz="0" w:space="0" w:color="auto"/>
                                                          </w:divBdr>
                                                          <w:divsChild>
                                                            <w:div w:id="423113276">
                                                              <w:marLeft w:val="0"/>
                                                              <w:marRight w:val="0"/>
                                                              <w:marTop w:val="375"/>
                                                              <w:marBottom w:val="0"/>
                                                              <w:divBdr>
                                                                <w:top w:val="none" w:sz="0" w:space="0" w:color="auto"/>
                                                                <w:left w:val="none" w:sz="0" w:space="0" w:color="auto"/>
                                                                <w:bottom w:val="none" w:sz="0" w:space="0" w:color="auto"/>
                                                                <w:right w:val="none" w:sz="0" w:space="0" w:color="auto"/>
                                                              </w:divBdr>
                                                              <w:divsChild>
                                                                <w:div w:id="863514481">
                                                                  <w:marLeft w:val="0"/>
                                                                  <w:marRight w:val="0"/>
                                                                  <w:marTop w:val="0"/>
                                                                  <w:marBottom w:val="0"/>
                                                                  <w:divBdr>
                                                                    <w:top w:val="none" w:sz="0" w:space="0" w:color="auto"/>
                                                                    <w:left w:val="none" w:sz="0" w:space="0" w:color="auto"/>
                                                                    <w:bottom w:val="none" w:sz="0" w:space="0" w:color="auto"/>
                                                                    <w:right w:val="none" w:sz="0" w:space="0" w:color="auto"/>
                                                                  </w:divBdr>
                                                                  <w:divsChild>
                                                                    <w:div w:id="1222520491">
                                                                      <w:marLeft w:val="0"/>
                                                                      <w:marRight w:val="0"/>
                                                                      <w:marTop w:val="0"/>
                                                                      <w:marBottom w:val="0"/>
                                                                      <w:divBdr>
                                                                        <w:top w:val="none" w:sz="0" w:space="0" w:color="auto"/>
                                                                        <w:left w:val="none" w:sz="0" w:space="0" w:color="auto"/>
                                                                        <w:bottom w:val="none" w:sz="0" w:space="0" w:color="auto"/>
                                                                        <w:right w:val="none" w:sz="0" w:space="0" w:color="auto"/>
                                                                      </w:divBdr>
                                                                    </w:div>
                                                                    <w:div w:id="17713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28416">
                                                              <w:marLeft w:val="0"/>
                                                              <w:marRight w:val="0"/>
                                                              <w:marTop w:val="375"/>
                                                              <w:marBottom w:val="0"/>
                                                              <w:divBdr>
                                                                <w:top w:val="none" w:sz="0" w:space="0" w:color="auto"/>
                                                                <w:left w:val="none" w:sz="0" w:space="0" w:color="auto"/>
                                                                <w:bottom w:val="none" w:sz="0" w:space="0" w:color="auto"/>
                                                                <w:right w:val="none" w:sz="0" w:space="0" w:color="auto"/>
                                                              </w:divBdr>
                                                              <w:divsChild>
                                                                <w:div w:id="902521480">
                                                                  <w:marLeft w:val="0"/>
                                                                  <w:marRight w:val="0"/>
                                                                  <w:marTop w:val="0"/>
                                                                  <w:marBottom w:val="0"/>
                                                                  <w:divBdr>
                                                                    <w:top w:val="none" w:sz="0" w:space="0" w:color="auto"/>
                                                                    <w:left w:val="none" w:sz="0" w:space="0" w:color="auto"/>
                                                                    <w:bottom w:val="none" w:sz="0" w:space="0" w:color="auto"/>
                                                                    <w:right w:val="none" w:sz="0" w:space="0" w:color="auto"/>
                                                                  </w:divBdr>
                                                                </w:div>
                                                              </w:divsChild>
                                                            </w:div>
                                                            <w:div w:id="750857087">
                                                              <w:marLeft w:val="0"/>
                                                              <w:marRight w:val="0"/>
                                                              <w:marTop w:val="0"/>
                                                              <w:marBottom w:val="0"/>
                                                              <w:divBdr>
                                                                <w:top w:val="none" w:sz="0" w:space="0" w:color="auto"/>
                                                                <w:left w:val="none" w:sz="0" w:space="0" w:color="auto"/>
                                                                <w:bottom w:val="none" w:sz="0" w:space="0" w:color="auto"/>
                                                                <w:right w:val="none" w:sz="0" w:space="0" w:color="auto"/>
                                                              </w:divBdr>
                                                              <w:divsChild>
                                                                <w:div w:id="962345552">
                                                                  <w:marLeft w:val="0"/>
                                                                  <w:marRight w:val="0"/>
                                                                  <w:marTop w:val="0"/>
                                                                  <w:marBottom w:val="0"/>
                                                                  <w:divBdr>
                                                                    <w:top w:val="none" w:sz="0" w:space="0" w:color="auto"/>
                                                                    <w:left w:val="none" w:sz="0" w:space="0" w:color="auto"/>
                                                                    <w:bottom w:val="none" w:sz="0" w:space="0" w:color="auto"/>
                                                                    <w:right w:val="none" w:sz="0" w:space="0" w:color="auto"/>
                                                                  </w:divBdr>
                                                                </w:div>
                                                              </w:divsChild>
                                                            </w:div>
                                                            <w:div w:id="1045108043">
                                                              <w:marLeft w:val="0"/>
                                                              <w:marRight w:val="0"/>
                                                              <w:marTop w:val="225"/>
                                                              <w:marBottom w:val="0"/>
                                                              <w:divBdr>
                                                                <w:top w:val="none" w:sz="0" w:space="0" w:color="auto"/>
                                                                <w:left w:val="none" w:sz="0" w:space="0" w:color="auto"/>
                                                                <w:bottom w:val="none" w:sz="0" w:space="0" w:color="auto"/>
                                                                <w:right w:val="none" w:sz="0" w:space="0" w:color="auto"/>
                                                              </w:divBdr>
                                                              <w:divsChild>
                                                                <w:div w:id="885488173">
                                                                  <w:marLeft w:val="0"/>
                                                                  <w:marRight w:val="0"/>
                                                                  <w:marTop w:val="0"/>
                                                                  <w:marBottom w:val="0"/>
                                                                  <w:divBdr>
                                                                    <w:top w:val="none" w:sz="0" w:space="0" w:color="auto"/>
                                                                    <w:left w:val="none" w:sz="0" w:space="0" w:color="auto"/>
                                                                    <w:bottom w:val="none" w:sz="0" w:space="0" w:color="auto"/>
                                                                    <w:right w:val="none" w:sz="0" w:space="0" w:color="auto"/>
                                                                  </w:divBdr>
                                                                </w:div>
                                                              </w:divsChild>
                                                            </w:div>
                                                            <w:div w:id="1058481853">
                                                              <w:marLeft w:val="0"/>
                                                              <w:marRight w:val="0"/>
                                                              <w:marTop w:val="225"/>
                                                              <w:marBottom w:val="0"/>
                                                              <w:divBdr>
                                                                <w:top w:val="none" w:sz="0" w:space="0" w:color="auto"/>
                                                                <w:left w:val="none" w:sz="0" w:space="0" w:color="auto"/>
                                                                <w:bottom w:val="none" w:sz="0" w:space="0" w:color="auto"/>
                                                                <w:right w:val="none" w:sz="0" w:space="0" w:color="auto"/>
                                                              </w:divBdr>
                                                              <w:divsChild>
                                                                <w:div w:id="1976984184">
                                                                  <w:marLeft w:val="0"/>
                                                                  <w:marRight w:val="0"/>
                                                                  <w:marTop w:val="0"/>
                                                                  <w:marBottom w:val="0"/>
                                                                  <w:divBdr>
                                                                    <w:top w:val="none" w:sz="0" w:space="0" w:color="auto"/>
                                                                    <w:left w:val="none" w:sz="0" w:space="0" w:color="auto"/>
                                                                    <w:bottom w:val="none" w:sz="0" w:space="0" w:color="auto"/>
                                                                    <w:right w:val="none" w:sz="0" w:space="0" w:color="auto"/>
                                                                  </w:divBdr>
                                                                </w:div>
                                                              </w:divsChild>
                                                            </w:div>
                                                            <w:div w:id="1282687732">
                                                              <w:marLeft w:val="0"/>
                                                              <w:marRight w:val="0"/>
                                                              <w:marTop w:val="225"/>
                                                              <w:marBottom w:val="0"/>
                                                              <w:divBdr>
                                                                <w:top w:val="none" w:sz="0" w:space="0" w:color="auto"/>
                                                                <w:left w:val="none" w:sz="0" w:space="0" w:color="auto"/>
                                                                <w:bottom w:val="none" w:sz="0" w:space="0" w:color="auto"/>
                                                                <w:right w:val="none" w:sz="0" w:space="0" w:color="auto"/>
                                                              </w:divBdr>
                                                              <w:divsChild>
                                                                <w:div w:id="1793548357">
                                                                  <w:marLeft w:val="0"/>
                                                                  <w:marRight w:val="0"/>
                                                                  <w:marTop w:val="0"/>
                                                                  <w:marBottom w:val="0"/>
                                                                  <w:divBdr>
                                                                    <w:top w:val="none" w:sz="0" w:space="0" w:color="auto"/>
                                                                    <w:left w:val="none" w:sz="0" w:space="0" w:color="auto"/>
                                                                    <w:bottom w:val="none" w:sz="0" w:space="0" w:color="auto"/>
                                                                    <w:right w:val="none" w:sz="0" w:space="0" w:color="auto"/>
                                                                  </w:divBdr>
                                                                </w:div>
                                                              </w:divsChild>
                                                            </w:div>
                                                            <w:div w:id="1723941836">
                                                              <w:marLeft w:val="0"/>
                                                              <w:marRight w:val="0"/>
                                                              <w:marTop w:val="375"/>
                                                              <w:marBottom w:val="0"/>
                                                              <w:divBdr>
                                                                <w:top w:val="none" w:sz="0" w:space="0" w:color="auto"/>
                                                                <w:left w:val="none" w:sz="0" w:space="0" w:color="auto"/>
                                                                <w:bottom w:val="none" w:sz="0" w:space="0" w:color="auto"/>
                                                                <w:right w:val="none" w:sz="0" w:space="0" w:color="auto"/>
                                                              </w:divBdr>
                                                              <w:divsChild>
                                                                <w:div w:id="1232545757">
                                                                  <w:marLeft w:val="0"/>
                                                                  <w:marRight w:val="0"/>
                                                                  <w:marTop w:val="0"/>
                                                                  <w:marBottom w:val="0"/>
                                                                  <w:divBdr>
                                                                    <w:top w:val="none" w:sz="0" w:space="0" w:color="auto"/>
                                                                    <w:left w:val="none" w:sz="0" w:space="0" w:color="auto"/>
                                                                    <w:bottom w:val="none" w:sz="0" w:space="0" w:color="auto"/>
                                                                    <w:right w:val="none" w:sz="0" w:space="0" w:color="auto"/>
                                                                  </w:divBdr>
                                                                  <w:divsChild>
                                                                    <w:div w:id="639959426">
                                                                      <w:marLeft w:val="0"/>
                                                                      <w:marRight w:val="0"/>
                                                                      <w:marTop w:val="0"/>
                                                                      <w:marBottom w:val="0"/>
                                                                      <w:divBdr>
                                                                        <w:top w:val="none" w:sz="0" w:space="0" w:color="auto"/>
                                                                        <w:left w:val="none" w:sz="0" w:space="0" w:color="auto"/>
                                                                        <w:bottom w:val="none" w:sz="0" w:space="0" w:color="auto"/>
                                                                        <w:right w:val="none" w:sz="0" w:space="0" w:color="auto"/>
                                                                      </w:divBdr>
                                                                    </w:div>
                                                                    <w:div w:id="19323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766549">
                                                              <w:marLeft w:val="0"/>
                                                              <w:marRight w:val="0"/>
                                                              <w:marTop w:val="225"/>
                                                              <w:marBottom w:val="0"/>
                                                              <w:divBdr>
                                                                <w:top w:val="none" w:sz="0" w:space="0" w:color="auto"/>
                                                                <w:left w:val="none" w:sz="0" w:space="0" w:color="auto"/>
                                                                <w:bottom w:val="none" w:sz="0" w:space="0" w:color="auto"/>
                                                                <w:right w:val="none" w:sz="0" w:space="0" w:color="auto"/>
                                                              </w:divBdr>
                                                              <w:divsChild>
                                                                <w:div w:id="4246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658768">
                                              <w:marLeft w:val="-4650"/>
                                              <w:marRight w:val="0"/>
                                              <w:marTop w:val="0"/>
                                              <w:marBottom w:val="0"/>
                                              <w:divBdr>
                                                <w:top w:val="none" w:sz="0" w:space="0" w:color="auto"/>
                                                <w:left w:val="none" w:sz="0" w:space="0" w:color="auto"/>
                                                <w:bottom w:val="none" w:sz="0" w:space="0" w:color="auto"/>
                                                <w:right w:val="none" w:sz="0" w:space="0" w:color="auto"/>
                                              </w:divBdr>
                                              <w:divsChild>
                                                <w:div w:id="2047828054">
                                                  <w:marLeft w:val="0"/>
                                                  <w:marRight w:val="0"/>
                                                  <w:marTop w:val="0"/>
                                                  <w:marBottom w:val="0"/>
                                                  <w:divBdr>
                                                    <w:top w:val="none" w:sz="0" w:space="0" w:color="auto"/>
                                                    <w:left w:val="none" w:sz="0" w:space="0" w:color="auto"/>
                                                    <w:bottom w:val="none" w:sz="0" w:space="0" w:color="auto"/>
                                                    <w:right w:val="none" w:sz="0" w:space="0" w:color="auto"/>
                                                  </w:divBdr>
                                                  <w:divsChild>
                                                    <w:div w:id="1645575420">
                                                      <w:marLeft w:val="0"/>
                                                      <w:marRight w:val="0"/>
                                                      <w:marTop w:val="0"/>
                                                      <w:marBottom w:val="0"/>
                                                      <w:divBdr>
                                                        <w:top w:val="none" w:sz="0" w:space="0" w:color="auto"/>
                                                        <w:left w:val="none" w:sz="0" w:space="0" w:color="auto"/>
                                                        <w:bottom w:val="none" w:sz="0" w:space="0" w:color="auto"/>
                                                        <w:right w:val="none" w:sz="0" w:space="0" w:color="auto"/>
                                                      </w:divBdr>
                                                      <w:divsChild>
                                                        <w:div w:id="354700519">
                                                          <w:marLeft w:val="0"/>
                                                          <w:marRight w:val="0"/>
                                                          <w:marTop w:val="0"/>
                                                          <w:marBottom w:val="0"/>
                                                          <w:divBdr>
                                                            <w:top w:val="none" w:sz="0" w:space="0" w:color="auto"/>
                                                            <w:left w:val="none" w:sz="0" w:space="0" w:color="auto"/>
                                                            <w:bottom w:val="none" w:sz="0" w:space="0" w:color="auto"/>
                                                            <w:right w:val="none" w:sz="0" w:space="0" w:color="auto"/>
                                                          </w:divBdr>
                                                          <w:divsChild>
                                                            <w:div w:id="1910454340">
                                                              <w:marLeft w:val="0"/>
                                                              <w:marRight w:val="0"/>
                                                              <w:marTop w:val="0"/>
                                                              <w:marBottom w:val="0"/>
                                                              <w:divBdr>
                                                                <w:top w:val="none" w:sz="0" w:space="0" w:color="auto"/>
                                                                <w:left w:val="none" w:sz="0" w:space="0" w:color="auto"/>
                                                                <w:bottom w:val="none" w:sz="0" w:space="0" w:color="auto"/>
                                                                <w:right w:val="none" w:sz="0" w:space="0" w:color="auto"/>
                                                              </w:divBdr>
                                                              <w:divsChild>
                                                                <w:div w:id="14030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59999">
                                                          <w:marLeft w:val="0"/>
                                                          <w:marRight w:val="0"/>
                                                          <w:marTop w:val="0"/>
                                                          <w:marBottom w:val="450"/>
                                                          <w:divBdr>
                                                            <w:top w:val="none" w:sz="0" w:space="0" w:color="auto"/>
                                                            <w:left w:val="none" w:sz="0" w:space="0" w:color="auto"/>
                                                            <w:bottom w:val="none" w:sz="0" w:space="0" w:color="auto"/>
                                                            <w:right w:val="none" w:sz="0" w:space="0" w:color="auto"/>
                                                          </w:divBdr>
                                                          <w:divsChild>
                                                            <w:div w:id="1768424000">
                                                              <w:marLeft w:val="0"/>
                                                              <w:marRight w:val="0"/>
                                                              <w:marTop w:val="0"/>
                                                              <w:marBottom w:val="75"/>
                                                              <w:divBdr>
                                                                <w:top w:val="none" w:sz="0" w:space="0" w:color="auto"/>
                                                                <w:left w:val="none" w:sz="0" w:space="0" w:color="auto"/>
                                                                <w:bottom w:val="none" w:sz="0" w:space="0" w:color="auto"/>
                                                                <w:right w:val="none" w:sz="0" w:space="0" w:color="auto"/>
                                                              </w:divBdr>
                                                              <w:divsChild>
                                                                <w:div w:id="279920984">
                                                                  <w:marLeft w:val="0"/>
                                                                  <w:marRight w:val="0"/>
                                                                  <w:marTop w:val="0"/>
                                                                  <w:marBottom w:val="0"/>
                                                                  <w:divBdr>
                                                                    <w:top w:val="none" w:sz="0" w:space="0" w:color="auto"/>
                                                                    <w:left w:val="none" w:sz="0" w:space="0" w:color="auto"/>
                                                                    <w:bottom w:val="none" w:sz="0" w:space="0" w:color="auto"/>
                                                                    <w:right w:val="none" w:sz="0" w:space="0" w:color="auto"/>
                                                                  </w:divBdr>
                                                                  <w:divsChild>
                                                                    <w:div w:id="657809529">
                                                                      <w:marLeft w:val="0"/>
                                                                      <w:marRight w:val="0"/>
                                                                      <w:marTop w:val="0"/>
                                                                      <w:marBottom w:val="225"/>
                                                                      <w:divBdr>
                                                                        <w:top w:val="none" w:sz="0" w:space="0" w:color="auto"/>
                                                                        <w:left w:val="none" w:sz="0" w:space="0" w:color="auto"/>
                                                                        <w:bottom w:val="none" w:sz="0" w:space="0" w:color="auto"/>
                                                                        <w:right w:val="none" w:sz="0" w:space="0" w:color="auto"/>
                                                                      </w:divBdr>
                                                                      <w:divsChild>
                                                                        <w:div w:id="814876173">
                                                                          <w:marLeft w:val="0"/>
                                                                          <w:marRight w:val="0"/>
                                                                          <w:marTop w:val="0"/>
                                                                          <w:marBottom w:val="0"/>
                                                                          <w:divBdr>
                                                                            <w:top w:val="none" w:sz="0" w:space="0" w:color="auto"/>
                                                                            <w:left w:val="none" w:sz="0" w:space="0" w:color="auto"/>
                                                                            <w:bottom w:val="none" w:sz="0" w:space="0" w:color="auto"/>
                                                                            <w:right w:val="none" w:sz="0" w:space="0" w:color="auto"/>
                                                                          </w:divBdr>
                                                                          <w:divsChild>
                                                                            <w:div w:id="193851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217">
                                                                      <w:marLeft w:val="0"/>
                                                                      <w:marRight w:val="0"/>
                                                                      <w:marTop w:val="0"/>
                                                                      <w:marBottom w:val="225"/>
                                                                      <w:divBdr>
                                                                        <w:top w:val="none" w:sz="0" w:space="0" w:color="auto"/>
                                                                        <w:left w:val="none" w:sz="0" w:space="0" w:color="auto"/>
                                                                        <w:bottom w:val="none" w:sz="0" w:space="0" w:color="auto"/>
                                                                        <w:right w:val="none" w:sz="0" w:space="0" w:color="auto"/>
                                                                      </w:divBdr>
                                                                      <w:divsChild>
                                                                        <w:div w:id="518663963">
                                                                          <w:marLeft w:val="0"/>
                                                                          <w:marRight w:val="0"/>
                                                                          <w:marTop w:val="0"/>
                                                                          <w:marBottom w:val="0"/>
                                                                          <w:divBdr>
                                                                            <w:top w:val="none" w:sz="0" w:space="0" w:color="auto"/>
                                                                            <w:left w:val="none" w:sz="0" w:space="0" w:color="auto"/>
                                                                            <w:bottom w:val="none" w:sz="0" w:space="0" w:color="auto"/>
                                                                            <w:right w:val="none" w:sz="0" w:space="0" w:color="auto"/>
                                                                          </w:divBdr>
                                                                          <w:divsChild>
                                                                            <w:div w:id="179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1526">
                                                                      <w:marLeft w:val="0"/>
                                                                      <w:marRight w:val="0"/>
                                                                      <w:marTop w:val="0"/>
                                                                      <w:marBottom w:val="225"/>
                                                                      <w:divBdr>
                                                                        <w:top w:val="none" w:sz="0" w:space="0" w:color="auto"/>
                                                                        <w:left w:val="none" w:sz="0" w:space="0" w:color="auto"/>
                                                                        <w:bottom w:val="none" w:sz="0" w:space="0" w:color="auto"/>
                                                                        <w:right w:val="none" w:sz="0" w:space="0" w:color="auto"/>
                                                                      </w:divBdr>
                                                                      <w:divsChild>
                                                                        <w:div w:id="1715081393">
                                                                          <w:marLeft w:val="0"/>
                                                                          <w:marRight w:val="0"/>
                                                                          <w:marTop w:val="0"/>
                                                                          <w:marBottom w:val="0"/>
                                                                          <w:divBdr>
                                                                            <w:top w:val="none" w:sz="0" w:space="0" w:color="auto"/>
                                                                            <w:left w:val="none" w:sz="0" w:space="0" w:color="auto"/>
                                                                            <w:bottom w:val="none" w:sz="0" w:space="0" w:color="auto"/>
                                                                            <w:right w:val="none" w:sz="0" w:space="0" w:color="auto"/>
                                                                          </w:divBdr>
                                                                          <w:divsChild>
                                                                            <w:div w:id="6481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698">
                                                                      <w:marLeft w:val="0"/>
                                                                      <w:marRight w:val="0"/>
                                                                      <w:marTop w:val="0"/>
                                                                      <w:marBottom w:val="225"/>
                                                                      <w:divBdr>
                                                                        <w:top w:val="none" w:sz="0" w:space="0" w:color="auto"/>
                                                                        <w:left w:val="none" w:sz="0" w:space="0" w:color="auto"/>
                                                                        <w:bottom w:val="none" w:sz="0" w:space="0" w:color="auto"/>
                                                                        <w:right w:val="none" w:sz="0" w:space="0" w:color="auto"/>
                                                                      </w:divBdr>
                                                                      <w:divsChild>
                                                                        <w:div w:id="1015885896">
                                                                          <w:marLeft w:val="0"/>
                                                                          <w:marRight w:val="0"/>
                                                                          <w:marTop w:val="0"/>
                                                                          <w:marBottom w:val="0"/>
                                                                          <w:divBdr>
                                                                            <w:top w:val="none" w:sz="0" w:space="0" w:color="auto"/>
                                                                            <w:left w:val="none" w:sz="0" w:space="0" w:color="auto"/>
                                                                            <w:bottom w:val="none" w:sz="0" w:space="0" w:color="auto"/>
                                                                            <w:right w:val="none" w:sz="0" w:space="0" w:color="auto"/>
                                                                          </w:divBdr>
                                                                          <w:divsChild>
                                                                            <w:div w:id="16879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8362">
                                                                      <w:marLeft w:val="0"/>
                                                                      <w:marRight w:val="0"/>
                                                                      <w:marTop w:val="0"/>
                                                                      <w:marBottom w:val="0"/>
                                                                      <w:divBdr>
                                                                        <w:top w:val="none" w:sz="0" w:space="0" w:color="auto"/>
                                                                        <w:left w:val="none" w:sz="0" w:space="0" w:color="auto"/>
                                                                        <w:bottom w:val="none" w:sz="0" w:space="0" w:color="auto"/>
                                                                        <w:right w:val="none" w:sz="0" w:space="0" w:color="auto"/>
                                                                      </w:divBdr>
                                                                      <w:divsChild>
                                                                        <w:div w:id="1307393545">
                                                                          <w:marLeft w:val="0"/>
                                                                          <w:marRight w:val="0"/>
                                                                          <w:marTop w:val="0"/>
                                                                          <w:marBottom w:val="0"/>
                                                                          <w:divBdr>
                                                                            <w:top w:val="none" w:sz="0" w:space="0" w:color="auto"/>
                                                                            <w:left w:val="none" w:sz="0" w:space="0" w:color="auto"/>
                                                                            <w:bottom w:val="none" w:sz="0" w:space="0" w:color="auto"/>
                                                                            <w:right w:val="none" w:sz="0" w:space="0" w:color="auto"/>
                                                                          </w:divBdr>
                                                                          <w:divsChild>
                                                                            <w:div w:id="21150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0338">
                                                                  <w:marLeft w:val="0"/>
                                                                  <w:marRight w:val="0"/>
                                                                  <w:marTop w:val="0"/>
                                                                  <w:marBottom w:val="150"/>
                                                                  <w:divBdr>
                                                                    <w:top w:val="none" w:sz="0" w:space="0" w:color="auto"/>
                                                                    <w:left w:val="none" w:sz="0" w:space="0" w:color="auto"/>
                                                                    <w:bottom w:val="none" w:sz="0" w:space="0" w:color="auto"/>
                                                                    <w:right w:val="none" w:sz="0" w:space="0" w:color="auto"/>
                                                                  </w:divBdr>
                                                                  <w:divsChild>
                                                                    <w:div w:id="61178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426042">
                                          <w:marLeft w:val="0"/>
                                          <w:marRight w:val="0"/>
                                          <w:marTop w:val="0"/>
                                          <w:marBottom w:val="0"/>
                                          <w:divBdr>
                                            <w:top w:val="none" w:sz="0" w:space="0" w:color="auto"/>
                                            <w:left w:val="none" w:sz="0" w:space="0" w:color="auto"/>
                                            <w:bottom w:val="none" w:sz="0" w:space="0" w:color="auto"/>
                                            <w:right w:val="none" w:sz="0" w:space="0" w:color="auto"/>
                                          </w:divBdr>
                                          <w:divsChild>
                                            <w:div w:id="496577718">
                                              <w:marLeft w:val="0"/>
                                              <w:marRight w:val="0"/>
                                              <w:marTop w:val="0"/>
                                              <w:marBottom w:val="150"/>
                                              <w:divBdr>
                                                <w:top w:val="none" w:sz="0" w:space="0" w:color="auto"/>
                                                <w:left w:val="none" w:sz="0" w:space="0" w:color="auto"/>
                                                <w:bottom w:val="none" w:sz="0" w:space="0" w:color="auto"/>
                                                <w:right w:val="none" w:sz="0" w:space="0" w:color="auto"/>
                                              </w:divBdr>
                                            </w:div>
                                            <w:div w:id="707536848">
                                              <w:marLeft w:val="-300"/>
                                              <w:marRight w:val="-300"/>
                                              <w:marTop w:val="0"/>
                                              <w:marBottom w:val="0"/>
                                              <w:divBdr>
                                                <w:top w:val="none" w:sz="0" w:space="0" w:color="auto"/>
                                                <w:left w:val="none" w:sz="0" w:space="0" w:color="auto"/>
                                                <w:bottom w:val="none" w:sz="0" w:space="0" w:color="auto"/>
                                                <w:right w:val="none" w:sz="0" w:space="0" w:color="auto"/>
                                              </w:divBdr>
                                              <w:divsChild>
                                                <w:div w:id="1988895614">
                                                  <w:marLeft w:val="0"/>
                                                  <w:marRight w:val="0"/>
                                                  <w:marTop w:val="0"/>
                                                  <w:marBottom w:val="0"/>
                                                  <w:divBdr>
                                                    <w:top w:val="none" w:sz="0" w:space="0" w:color="auto"/>
                                                    <w:left w:val="none" w:sz="0" w:space="0" w:color="auto"/>
                                                    <w:bottom w:val="none" w:sz="0" w:space="0" w:color="auto"/>
                                                    <w:right w:val="none" w:sz="0" w:space="0" w:color="auto"/>
                                                  </w:divBdr>
                                                  <w:divsChild>
                                                    <w:div w:id="958339947">
                                                      <w:marLeft w:val="0"/>
                                                      <w:marRight w:val="0"/>
                                                      <w:marTop w:val="0"/>
                                                      <w:marBottom w:val="0"/>
                                                      <w:divBdr>
                                                        <w:top w:val="none" w:sz="0" w:space="0" w:color="auto"/>
                                                        <w:left w:val="none" w:sz="0" w:space="0" w:color="auto"/>
                                                        <w:bottom w:val="none" w:sz="0" w:space="0" w:color="auto"/>
                                                        <w:right w:val="none" w:sz="0" w:space="0" w:color="auto"/>
                                                      </w:divBdr>
                                                      <w:divsChild>
                                                        <w:div w:id="1677341194">
                                                          <w:marLeft w:val="0"/>
                                                          <w:marRight w:val="0"/>
                                                          <w:marTop w:val="0"/>
                                                          <w:marBottom w:val="0"/>
                                                          <w:divBdr>
                                                            <w:top w:val="none" w:sz="0" w:space="0" w:color="auto"/>
                                                            <w:left w:val="none" w:sz="0" w:space="0" w:color="auto"/>
                                                            <w:bottom w:val="none" w:sz="0" w:space="0" w:color="auto"/>
                                                            <w:right w:val="none" w:sz="0" w:space="0" w:color="auto"/>
                                                          </w:divBdr>
                                                          <w:divsChild>
                                                            <w:div w:id="2039156079">
                                                              <w:marLeft w:val="0"/>
                                                              <w:marRight w:val="0"/>
                                                              <w:marTop w:val="0"/>
                                                              <w:marBottom w:val="0"/>
                                                              <w:divBdr>
                                                                <w:top w:val="none" w:sz="0" w:space="0" w:color="auto"/>
                                                                <w:left w:val="none" w:sz="0" w:space="0" w:color="auto"/>
                                                                <w:bottom w:val="none" w:sz="0" w:space="0" w:color="auto"/>
                                                                <w:right w:val="none" w:sz="0" w:space="0" w:color="auto"/>
                                                              </w:divBdr>
                                                              <w:divsChild>
                                                                <w:div w:id="59796802">
                                                                  <w:marLeft w:val="0"/>
                                                                  <w:marRight w:val="225"/>
                                                                  <w:marTop w:val="0"/>
                                                                  <w:marBottom w:val="0"/>
                                                                  <w:divBdr>
                                                                    <w:top w:val="none" w:sz="0" w:space="0" w:color="auto"/>
                                                                    <w:left w:val="none" w:sz="0" w:space="0" w:color="auto"/>
                                                                    <w:bottom w:val="none" w:sz="0" w:space="0" w:color="auto"/>
                                                                    <w:right w:val="none" w:sz="0" w:space="0" w:color="auto"/>
                                                                  </w:divBdr>
                                                                  <w:divsChild>
                                                                    <w:div w:id="1963339993">
                                                                      <w:marLeft w:val="0"/>
                                                                      <w:marRight w:val="0"/>
                                                                      <w:marTop w:val="0"/>
                                                                      <w:marBottom w:val="0"/>
                                                                      <w:divBdr>
                                                                        <w:top w:val="none" w:sz="0" w:space="0" w:color="auto"/>
                                                                        <w:left w:val="none" w:sz="0" w:space="0" w:color="auto"/>
                                                                        <w:bottom w:val="none" w:sz="0" w:space="0" w:color="auto"/>
                                                                        <w:right w:val="none" w:sz="0" w:space="0" w:color="auto"/>
                                                                      </w:divBdr>
                                                                      <w:divsChild>
                                                                        <w:div w:id="1051803866">
                                                                          <w:marLeft w:val="0"/>
                                                                          <w:marRight w:val="0"/>
                                                                          <w:marTop w:val="0"/>
                                                                          <w:marBottom w:val="0"/>
                                                                          <w:divBdr>
                                                                            <w:top w:val="none" w:sz="0" w:space="0" w:color="auto"/>
                                                                            <w:left w:val="none" w:sz="0" w:space="0" w:color="auto"/>
                                                                            <w:bottom w:val="none" w:sz="0" w:space="0" w:color="auto"/>
                                                                            <w:right w:val="none" w:sz="0" w:space="0" w:color="auto"/>
                                                                          </w:divBdr>
                                                                          <w:divsChild>
                                                                            <w:div w:id="10780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94147">
                                                                  <w:marLeft w:val="0"/>
                                                                  <w:marRight w:val="225"/>
                                                                  <w:marTop w:val="0"/>
                                                                  <w:marBottom w:val="0"/>
                                                                  <w:divBdr>
                                                                    <w:top w:val="none" w:sz="0" w:space="0" w:color="auto"/>
                                                                    <w:left w:val="none" w:sz="0" w:space="0" w:color="auto"/>
                                                                    <w:bottom w:val="none" w:sz="0" w:space="0" w:color="auto"/>
                                                                    <w:right w:val="none" w:sz="0" w:space="0" w:color="auto"/>
                                                                  </w:divBdr>
                                                                  <w:divsChild>
                                                                    <w:div w:id="1130436930">
                                                                      <w:marLeft w:val="0"/>
                                                                      <w:marRight w:val="0"/>
                                                                      <w:marTop w:val="0"/>
                                                                      <w:marBottom w:val="0"/>
                                                                      <w:divBdr>
                                                                        <w:top w:val="none" w:sz="0" w:space="0" w:color="auto"/>
                                                                        <w:left w:val="none" w:sz="0" w:space="0" w:color="auto"/>
                                                                        <w:bottom w:val="none" w:sz="0" w:space="0" w:color="auto"/>
                                                                        <w:right w:val="none" w:sz="0" w:space="0" w:color="auto"/>
                                                                      </w:divBdr>
                                                                      <w:divsChild>
                                                                        <w:div w:id="1836647089">
                                                                          <w:marLeft w:val="0"/>
                                                                          <w:marRight w:val="0"/>
                                                                          <w:marTop w:val="0"/>
                                                                          <w:marBottom w:val="0"/>
                                                                          <w:divBdr>
                                                                            <w:top w:val="none" w:sz="0" w:space="0" w:color="auto"/>
                                                                            <w:left w:val="none" w:sz="0" w:space="0" w:color="auto"/>
                                                                            <w:bottom w:val="none" w:sz="0" w:space="0" w:color="auto"/>
                                                                            <w:right w:val="none" w:sz="0" w:space="0" w:color="auto"/>
                                                                          </w:divBdr>
                                                                          <w:divsChild>
                                                                            <w:div w:id="6964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2180">
                                                                  <w:marLeft w:val="0"/>
                                                                  <w:marRight w:val="225"/>
                                                                  <w:marTop w:val="0"/>
                                                                  <w:marBottom w:val="0"/>
                                                                  <w:divBdr>
                                                                    <w:top w:val="none" w:sz="0" w:space="0" w:color="auto"/>
                                                                    <w:left w:val="none" w:sz="0" w:space="0" w:color="auto"/>
                                                                    <w:bottom w:val="none" w:sz="0" w:space="0" w:color="auto"/>
                                                                    <w:right w:val="none" w:sz="0" w:space="0" w:color="auto"/>
                                                                  </w:divBdr>
                                                                  <w:divsChild>
                                                                    <w:div w:id="1361784242">
                                                                      <w:marLeft w:val="0"/>
                                                                      <w:marRight w:val="0"/>
                                                                      <w:marTop w:val="0"/>
                                                                      <w:marBottom w:val="0"/>
                                                                      <w:divBdr>
                                                                        <w:top w:val="none" w:sz="0" w:space="0" w:color="auto"/>
                                                                        <w:left w:val="none" w:sz="0" w:space="0" w:color="auto"/>
                                                                        <w:bottom w:val="none" w:sz="0" w:space="0" w:color="auto"/>
                                                                        <w:right w:val="none" w:sz="0" w:space="0" w:color="auto"/>
                                                                      </w:divBdr>
                                                                      <w:divsChild>
                                                                        <w:div w:id="1768766480">
                                                                          <w:marLeft w:val="0"/>
                                                                          <w:marRight w:val="0"/>
                                                                          <w:marTop w:val="0"/>
                                                                          <w:marBottom w:val="0"/>
                                                                          <w:divBdr>
                                                                            <w:top w:val="none" w:sz="0" w:space="0" w:color="auto"/>
                                                                            <w:left w:val="none" w:sz="0" w:space="0" w:color="auto"/>
                                                                            <w:bottom w:val="none" w:sz="0" w:space="0" w:color="auto"/>
                                                                            <w:right w:val="none" w:sz="0" w:space="0" w:color="auto"/>
                                                                          </w:divBdr>
                                                                          <w:divsChild>
                                                                            <w:div w:id="20075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2973">
                                                                  <w:marLeft w:val="0"/>
                                                                  <w:marRight w:val="225"/>
                                                                  <w:marTop w:val="0"/>
                                                                  <w:marBottom w:val="0"/>
                                                                  <w:divBdr>
                                                                    <w:top w:val="none" w:sz="0" w:space="0" w:color="auto"/>
                                                                    <w:left w:val="none" w:sz="0" w:space="0" w:color="auto"/>
                                                                    <w:bottom w:val="none" w:sz="0" w:space="0" w:color="auto"/>
                                                                    <w:right w:val="none" w:sz="0" w:space="0" w:color="auto"/>
                                                                  </w:divBdr>
                                                                  <w:divsChild>
                                                                    <w:div w:id="1747989605">
                                                                      <w:marLeft w:val="0"/>
                                                                      <w:marRight w:val="0"/>
                                                                      <w:marTop w:val="0"/>
                                                                      <w:marBottom w:val="0"/>
                                                                      <w:divBdr>
                                                                        <w:top w:val="none" w:sz="0" w:space="0" w:color="auto"/>
                                                                        <w:left w:val="none" w:sz="0" w:space="0" w:color="auto"/>
                                                                        <w:bottom w:val="none" w:sz="0" w:space="0" w:color="auto"/>
                                                                        <w:right w:val="none" w:sz="0" w:space="0" w:color="auto"/>
                                                                      </w:divBdr>
                                                                      <w:divsChild>
                                                                        <w:div w:id="111704982">
                                                                          <w:marLeft w:val="0"/>
                                                                          <w:marRight w:val="0"/>
                                                                          <w:marTop w:val="0"/>
                                                                          <w:marBottom w:val="0"/>
                                                                          <w:divBdr>
                                                                            <w:top w:val="none" w:sz="0" w:space="0" w:color="auto"/>
                                                                            <w:left w:val="none" w:sz="0" w:space="0" w:color="auto"/>
                                                                            <w:bottom w:val="none" w:sz="0" w:space="0" w:color="auto"/>
                                                                            <w:right w:val="none" w:sz="0" w:space="0" w:color="auto"/>
                                                                          </w:divBdr>
                                                                          <w:divsChild>
                                                                            <w:div w:id="3286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35757">
                                                                  <w:marLeft w:val="0"/>
                                                                  <w:marRight w:val="225"/>
                                                                  <w:marTop w:val="0"/>
                                                                  <w:marBottom w:val="0"/>
                                                                  <w:divBdr>
                                                                    <w:top w:val="none" w:sz="0" w:space="0" w:color="auto"/>
                                                                    <w:left w:val="none" w:sz="0" w:space="0" w:color="auto"/>
                                                                    <w:bottom w:val="none" w:sz="0" w:space="0" w:color="auto"/>
                                                                    <w:right w:val="none" w:sz="0" w:space="0" w:color="auto"/>
                                                                  </w:divBdr>
                                                                  <w:divsChild>
                                                                    <w:div w:id="1966307077">
                                                                      <w:marLeft w:val="0"/>
                                                                      <w:marRight w:val="0"/>
                                                                      <w:marTop w:val="0"/>
                                                                      <w:marBottom w:val="0"/>
                                                                      <w:divBdr>
                                                                        <w:top w:val="none" w:sz="0" w:space="0" w:color="auto"/>
                                                                        <w:left w:val="none" w:sz="0" w:space="0" w:color="auto"/>
                                                                        <w:bottom w:val="none" w:sz="0" w:space="0" w:color="auto"/>
                                                                        <w:right w:val="none" w:sz="0" w:space="0" w:color="auto"/>
                                                                      </w:divBdr>
                                                                      <w:divsChild>
                                                                        <w:div w:id="620382319">
                                                                          <w:marLeft w:val="0"/>
                                                                          <w:marRight w:val="0"/>
                                                                          <w:marTop w:val="0"/>
                                                                          <w:marBottom w:val="0"/>
                                                                          <w:divBdr>
                                                                            <w:top w:val="none" w:sz="0" w:space="0" w:color="auto"/>
                                                                            <w:left w:val="none" w:sz="0" w:space="0" w:color="auto"/>
                                                                            <w:bottom w:val="none" w:sz="0" w:space="0" w:color="auto"/>
                                                                            <w:right w:val="none" w:sz="0" w:space="0" w:color="auto"/>
                                                                          </w:divBdr>
                                                                          <w:divsChild>
                                                                            <w:div w:id="21284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91612">
                                                                  <w:marLeft w:val="0"/>
                                                                  <w:marRight w:val="225"/>
                                                                  <w:marTop w:val="0"/>
                                                                  <w:marBottom w:val="0"/>
                                                                  <w:divBdr>
                                                                    <w:top w:val="none" w:sz="0" w:space="0" w:color="auto"/>
                                                                    <w:left w:val="none" w:sz="0" w:space="0" w:color="auto"/>
                                                                    <w:bottom w:val="none" w:sz="0" w:space="0" w:color="auto"/>
                                                                    <w:right w:val="none" w:sz="0" w:space="0" w:color="auto"/>
                                                                  </w:divBdr>
                                                                  <w:divsChild>
                                                                    <w:div w:id="353767623">
                                                                      <w:marLeft w:val="0"/>
                                                                      <w:marRight w:val="0"/>
                                                                      <w:marTop w:val="0"/>
                                                                      <w:marBottom w:val="0"/>
                                                                      <w:divBdr>
                                                                        <w:top w:val="none" w:sz="0" w:space="0" w:color="auto"/>
                                                                        <w:left w:val="none" w:sz="0" w:space="0" w:color="auto"/>
                                                                        <w:bottom w:val="none" w:sz="0" w:space="0" w:color="auto"/>
                                                                        <w:right w:val="none" w:sz="0" w:space="0" w:color="auto"/>
                                                                      </w:divBdr>
                                                                      <w:divsChild>
                                                                        <w:div w:id="238027323">
                                                                          <w:marLeft w:val="0"/>
                                                                          <w:marRight w:val="0"/>
                                                                          <w:marTop w:val="0"/>
                                                                          <w:marBottom w:val="0"/>
                                                                          <w:divBdr>
                                                                            <w:top w:val="none" w:sz="0" w:space="0" w:color="auto"/>
                                                                            <w:left w:val="none" w:sz="0" w:space="0" w:color="auto"/>
                                                                            <w:bottom w:val="none" w:sz="0" w:space="0" w:color="auto"/>
                                                                            <w:right w:val="none" w:sz="0" w:space="0" w:color="auto"/>
                                                                          </w:divBdr>
                                                                          <w:divsChild>
                                                                            <w:div w:id="11218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75782">
                                                                  <w:marLeft w:val="0"/>
                                                                  <w:marRight w:val="225"/>
                                                                  <w:marTop w:val="0"/>
                                                                  <w:marBottom w:val="0"/>
                                                                  <w:divBdr>
                                                                    <w:top w:val="none" w:sz="0" w:space="0" w:color="auto"/>
                                                                    <w:left w:val="none" w:sz="0" w:space="0" w:color="auto"/>
                                                                    <w:bottom w:val="none" w:sz="0" w:space="0" w:color="auto"/>
                                                                    <w:right w:val="none" w:sz="0" w:space="0" w:color="auto"/>
                                                                  </w:divBdr>
                                                                  <w:divsChild>
                                                                    <w:div w:id="1420755189">
                                                                      <w:marLeft w:val="0"/>
                                                                      <w:marRight w:val="0"/>
                                                                      <w:marTop w:val="0"/>
                                                                      <w:marBottom w:val="0"/>
                                                                      <w:divBdr>
                                                                        <w:top w:val="none" w:sz="0" w:space="0" w:color="auto"/>
                                                                        <w:left w:val="none" w:sz="0" w:space="0" w:color="auto"/>
                                                                        <w:bottom w:val="none" w:sz="0" w:space="0" w:color="auto"/>
                                                                        <w:right w:val="none" w:sz="0" w:space="0" w:color="auto"/>
                                                                      </w:divBdr>
                                                                      <w:divsChild>
                                                                        <w:div w:id="1394086712">
                                                                          <w:marLeft w:val="0"/>
                                                                          <w:marRight w:val="0"/>
                                                                          <w:marTop w:val="0"/>
                                                                          <w:marBottom w:val="0"/>
                                                                          <w:divBdr>
                                                                            <w:top w:val="none" w:sz="0" w:space="0" w:color="auto"/>
                                                                            <w:left w:val="none" w:sz="0" w:space="0" w:color="auto"/>
                                                                            <w:bottom w:val="none" w:sz="0" w:space="0" w:color="auto"/>
                                                                            <w:right w:val="none" w:sz="0" w:space="0" w:color="auto"/>
                                                                          </w:divBdr>
                                                                          <w:divsChild>
                                                                            <w:div w:id="82274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845819">
                                                                  <w:marLeft w:val="0"/>
                                                                  <w:marRight w:val="225"/>
                                                                  <w:marTop w:val="0"/>
                                                                  <w:marBottom w:val="0"/>
                                                                  <w:divBdr>
                                                                    <w:top w:val="none" w:sz="0" w:space="0" w:color="auto"/>
                                                                    <w:left w:val="none" w:sz="0" w:space="0" w:color="auto"/>
                                                                    <w:bottom w:val="none" w:sz="0" w:space="0" w:color="auto"/>
                                                                    <w:right w:val="none" w:sz="0" w:space="0" w:color="auto"/>
                                                                  </w:divBdr>
                                                                  <w:divsChild>
                                                                    <w:div w:id="1808550235">
                                                                      <w:marLeft w:val="0"/>
                                                                      <w:marRight w:val="0"/>
                                                                      <w:marTop w:val="0"/>
                                                                      <w:marBottom w:val="0"/>
                                                                      <w:divBdr>
                                                                        <w:top w:val="none" w:sz="0" w:space="0" w:color="auto"/>
                                                                        <w:left w:val="none" w:sz="0" w:space="0" w:color="auto"/>
                                                                        <w:bottom w:val="none" w:sz="0" w:space="0" w:color="auto"/>
                                                                        <w:right w:val="none" w:sz="0" w:space="0" w:color="auto"/>
                                                                      </w:divBdr>
                                                                      <w:divsChild>
                                                                        <w:div w:id="856429168">
                                                                          <w:marLeft w:val="0"/>
                                                                          <w:marRight w:val="0"/>
                                                                          <w:marTop w:val="0"/>
                                                                          <w:marBottom w:val="0"/>
                                                                          <w:divBdr>
                                                                            <w:top w:val="none" w:sz="0" w:space="0" w:color="auto"/>
                                                                            <w:left w:val="none" w:sz="0" w:space="0" w:color="auto"/>
                                                                            <w:bottom w:val="none" w:sz="0" w:space="0" w:color="auto"/>
                                                                            <w:right w:val="none" w:sz="0" w:space="0" w:color="auto"/>
                                                                          </w:divBdr>
                                                                          <w:divsChild>
                                                                            <w:div w:id="115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44707">
                                                                  <w:marLeft w:val="0"/>
                                                                  <w:marRight w:val="225"/>
                                                                  <w:marTop w:val="0"/>
                                                                  <w:marBottom w:val="0"/>
                                                                  <w:divBdr>
                                                                    <w:top w:val="none" w:sz="0" w:space="0" w:color="auto"/>
                                                                    <w:left w:val="none" w:sz="0" w:space="0" w:color="auto"/>
                                                                    <w:bottom w:val="none" w:sz="0" w:space="0" w:color="auto"/>
                                                                    <w:right w:val="none" w:sz="0" w:space="0" w:color="auto"/>
                                                                  </w:divBdr>
                                                                  <w:divsChild>
                                                                    <w:div w:id="407338992">
                                                                      <w:marLeft w:val="0"/>
                                                                      <w:marRight w:val="0"/>
                                                                      <w:marTop w:val="0"/>
                                                                      <w:marBottom w:val="0"/>
                                                                      <w:divBdr>
                                                                        <w:top w:val="none" w:sz="0" w:space="0" w:color="auto"/>
                                                                        <w:left w:val="none" w:sz="0" w:space="0" w:color="auto"/>
                                                                        <w:bottom w:val="none" w:sz="0" w:space="0" w:color="auto"/>
                                                                        <w:right w:val="none" w:sz="0" w:space="0" w:color="auto"/>
                                                                      </w:divBdr>
                                                                      <w:divsChild>
                                                                        <w:div w:id="1844314176">
                                                                          <w:marLeft w:val="0"/>
                                                                          <w:marRight w:val="0"/>
                                                                          <w:marTop w:val="0"/>
                                                                          <w:marBottom w:val="0"/>
                                                                          <w:divBdr>
                                                                            <w:top w:val="none" w:sz="0" w:space="0" w:color="auto"/>
                                                                            <w:left w:val="none" w:sz="0" w:space="0" w:color="auto"/>
                                                                            <w:bottom w:val="none" w:sz="0" w:space="0" w:color="auto"/>
                                                                            <w:right w:val="none" w:sz="0" w:space="0" w:color="auto"/>
                                                                          </w:divBdr>
                                                                          <w:divsChild>
                                                                            <w:div w:id="318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94210">
                                                                  <w:marLeft w:val="0"/>
                                                                  <w:marRight w:val="225"/>
                                                                  <w:marTop w:val="0"/>
                                                                  <w:marBottom w:val="0"/>
                                                                  <w:divBdr>
                                                                    <w:top w:val="none" w:sz="0" w:space="0" w:color="auto"/>
                                                                    <w:left w:val="none" w:sz="0" w:space="0" w:color="auto"/>
                                                                    <w:bottom w:val="none" w:sz="0" w:space="0" w:color="auto"/>
                                                                    <w:right w:val="none" w:sz="0" w:space="0" w:color="auto"/>
                                                                  </w:divBdr>
                                                                  <w:divsChild>
                                                                    <w:div w:id="1116946475">
                                                                      <w:marLeft w:val="0"/>
                                                                      <w:marRight w:val="0"/>
                                                                      <w:marTop w:val="0"/>
                                                                      <w:marBottom w:val="0"/>
                                                                      <w:divBdr>
                                                                        <w:top w:val="none" w:sz="0" w:space="0" w:color="auto"/>
                                                                        <w:left w:val="none" w:sz="0" w:space="0" w:color="auto"/>
                                                                        <w:bottom w:val="none" w:sz="0" w:space="0" w:color="auto"/>
                                                                        <w:right w:val="none" w:sz="0" w:space="0" w:color="auto"/>
                                                                      </w:divBdr>
                                                                      <w:divsChild>
                                                                        <w:div w:id="1980723860">
                                                                          <w:marLeft w:val="0"/>
                                                                          <w:marRight w:val="0"/>
                                                                          <w:marTop w:val="0"/>
                                                                          <w:marBottom w:val="0"/>
                                                                          <w:divBdr>
                                                                            <w:top w:val="none" w:sz="0" w:space="0" w:color="auto"/>
                                                                            <w:left w:val="none" w:sz="0" w:space="0" w:color="auto"/>
                                                                            <w:bottom w:val="none" w:sz="0" w:space="0" w:color="auto"/>
                                                                            <w:right w:val="none" w:sz="0" w:space="0" w:color="auto"/>
                                                                          </w:divBdr>
                                                                          <w:divsChild>
                                                                            <w:div w:id="14269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570316">
                                                                  <w:marLeft w:val="0"/>
                                                                  <w:marRight w:val="225"/>
                                                                  <w:marTop w:val="0"/>
                                                                  <w:marBottom w:val="0"/>
                                                                  <w:divBdr>
                                                                    <w:top w:val="none" w:sz="0" w:space="0" w:color="auto"/>
                                                                    <w:left w:val="none" w:sz="0" w:space="0" w:color="auto"/>
                                                                    <w:bottom w:val="none" w:sz="0" w:space="0" w:color="auto"/>
                                                                    <w:right w:val="none" w:sz="0" w:space="0" w:color="auto"/>
                                                                  </w:divBdr>
                                                                  <w:divsChild>
                                                                    <w:div w:id="1648893319">
                                                                      <w:marLeft w:val="0"/>
                                                                      <w:marRight w:val="0"/>
                                                                      <w:marTop w:val="0"/>
                                                                      <w:marBottom w:val="0"/>
                                                                      <w:divBdr>
                                                                        <w:top w:val="none" w:sz="0" w:space="0" w:color="auto"/>
                                                                        <w:left w:val="none" w:sz="0" w:space="0" w:color="auto"/>
                                                                        <w:bottom w:val="none" w:sz="0" w:space="0" w:color="auto"/>
                                                                        <w:right w:val="none" w:sz="0" w:space="0" w:color="auto"/>
                                                                      </w:divBdr>
                                                                      <w:divsChild>
                                                                        <w:div w:id="83571178">
                                                                          <w:marLeft w:val="0"/>
                                                                          <w:marRight w:val="0"/>
                                                                          <w:marTop w:val="0"/>
                                                                          <w:marBottom w:val="0"/>
                                                                          <w:divBdr>
                                                                            <w:top w:val="none" w:sz="0" w:space="0" w:color="auto"/>
                                                                            <w:left w:val="none" w:sz="0" w:space="0" w:color="auto"/>
                                                                            <w:bottom w:val="none" w:sz="0" w:space="0" w:color="auto"/>
                                                                            <w:right w:val="none" w:sz="0" w:space="0" w:color="auto"/>
                                                                          </w:divBdr>
                                                                          <w:divsChild>
                                                                            <w:div w:id="150690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05069">
                                                                  <w:marLeft w:val="0"/>
                                                                  <w:marRight w:val="0"/>
                                                                  <w:marTop w:val="0"/>
                                                                  <w:marBottom w:val="0"/>
                                                                  <w:divBdr>
                                                                    <w:top w:val="none" w:sz="0" w:space="0" w:color="auto"/>
                                                                    <w:left w:val="none" w:sz="0" w:space="0" w:color="auto"/>
                                                                    <w:bottom w:val="none" w:sz="0" w:space="0" w:color="auto"/>
                                                                    <w:right w:val="none" w:sz="0" w:space="0" w:color="auto"/>
                                                                  </w:divBdr>
                                                                  <w:divsChild>
                                                                    <w:div w:id="51269280">
                                                                      <w:marLeft w:val="0"/>
                                                                      <w:marRight w:val="0"/>
                                                                      <w:marTop w:val="0"/>
                                                                      <w:marBottom w:val="0"/>
                                                                      <w:divBdr>
                                                                        <w:top w:val="none" w:sz="0" w:space="0" w:color="auto"/>
                                                                        <w:left w:val="none" w:sz="0" w:space="0" w:color="auto"/>
                                                                        <w:bottom w:val="none" w:sz="0" w:space="0" w:color="auto"/>
                                                                        <w:right w:val="none" w:sz="0" w:space="0" w:color="auto"/>
                                                                      </w:divBdr>
                                                                      <w:divsChild>
                                                                        <w:div w:id="383455787">
                                                                          <w:marLeft w:val="0"/>
                                                                          <w:marRight w:val="0"/>
                                                                          <w:marTop w:val="0"/>
                                                                          <w:marBottom w:val="0"/>
                                                                          <w:divBdr>
                                                                            <w:top w:val="none" w:sz="0" w:space="0" w:color="auto"/>
                                                                            <w:left w:val="none" w:sz="0" w:space="0" w:color="auto"/>
                                                                            <w:bottom w:val="none" w:sz="0" w:space="0" w:color="auto"/>
                                                                            <w:right w:val="none" w:sz="0" w:space="0" w:color="auto"/>
                                                                          </w:divBdr>
                                                                          <w:divsChild>
                                                                            <w:div w:id="16470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97606">
                                                                  <w:marLeft w:val="0"/>
                                                                  <w:marRight w:val="225"/>
                                                                  <w:marTop w:val="0"/>
                                                                  <w:marBottom w:val="0"/>
                                                                  <w:divBdr>
                                                                    <w:top w:val="none" w:sz="0" w:space="0" w:color="auto"/>
                                                                    <w:left w:val="none" w:sz="0" w:space="0" w:color="auto"/>
                                                                    <w:bottom w:val="none" w:sz="0" w:space="0" w:color="auto"/>
                                                                    <w:right w:val="none" w:sz="0" w:space="0" w:color="auto"/>
                                                                  </w:divBdr>
                                                                  <w:divsChild>
                                                                    <w:div w:id="2090151785">
                                                                      <w:marLeft w:val="0"/>
                                                                      <w:marRight w:val="0"/>
                                                                      <w:marTop w:val="0"/>
                                                                      <w:marBottom w:val="0"/>
                                                                      <w:divBdr>
                                                                        <w:top w:val="none" w:sz="0" w:space="0" w:color="auto"/>
                                                                        <w:left w:val="none" w:sz="0" w:space="0" w:color="auto"/>
                                                                        <w:bottom w:val="none" w:sz="0" w:space="0" w:color="auto"/>
                                                                        <w:right w:val="none" w:sz="0" w:space="0" w:color="auto"/>
                                                                      </w:divBdr>
                                                                      <w:divsChild>
                                                                        <w:div w:id="1488984209">
                                                                          <w:marLeft w:val="0"/>
                                                                          <w:marRight w:val="0"/>
                                                                          <w:marTop w:val="0"/>
                                                                          <w:marBottom w:val="0"/>
                                                                          <w:divBdr>
                                                                            <w:top w:val="none" w:sz="0" w:space="0" w:color="auto"/>
                                                                            <w:left w:val="none" w:sz="0" w:space="0" w:color="auto"/>
                                                                            <w:bottom w:val="none" w:sz="0" w:space="0" w:color="auto"/>
                                                                            <w:right w:val="none" w:sz="0" w:space="0" w:color="auto"/>
                                                                          </w:divBdr>
                                                                          <w:divsChild>
                                                                            <w:div w:id="19029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92336">
                                                                  <w:marLeft w:val="0"/>
                                                                  <w:marRight w:val="225"/>
                                                                  <w:marTop w:val="0"/>
                                                                  <w:marBottom w:val="0"/>
                                                                  <w:divBdr>
                                                                    <w:top w:val="none" w:sz="0" w:space="0" w:color="auto"/>
                                                                    <w:left w:val="none" w:sz="0" w:space="0" w:color="auto"/>
                                                                    <w:bottom w:val="none" w:sz="0" w:space="0" w:color="auto"/>
                                                                    <w:right w:val="none" w:sz="0" w:space="0" w:color="auto"/>
                                                                  </w:divBdr>
                                                                  <w:divsChild>
                                                                    <w:div w:id="1448697011">
                                                                      <w:marLeft w:val="0"/>
                                                                      <w:marRight w:val="0"/>
                                                                      <w:marTop w:val="0"/>
                                                                      <w:marBottom w:val="0"/>
                                                                      <w:divBdr>
                                                                        <w:top w:val="none" w:sz="0" w:space="0" w:color="auto"/>
                                                                        <w:left w:val="none" w:sz="0" w:space="0" w:color="auto"/>
                                                                        <w:bottom w:val="none" w:sz="0" w:space="0" w:color="auto"/>
                                                                        <w:right w:val="none" w:sz="0" w:space="0" w:color="auto"/>
                                                                      </w:divBdr>
                                                                      <w:divsChild>
                                                                        <w:div w:id="897515933">
                                                                          <w:marLeft w:val="0"/>
                                                                          <w:marRight w:val="0"/>
                                                                          <w:marTop w:val="0"/>
                                                                          <w:marBottom w:val="0"/>
                                                                          <w:divBdr>
                                                                            <w:top w:val="none" w:sz="0" w:space="0" w:color="auto"/>
                                                                            <w:left w:val="none" w:sz="0" w:space="0" w:color="auto"/>
                                                                            <w:bottom w:val="none" w:sz="0" w:space="0" w:color="auto"/>
                                                                            <w:right w:val="none" w:sz="0" w:space="0" w:color="auto"/>
                                                                          </w:divBdr>
                                                                          <w:divsChild>
                                                                            <w:div w:id="2115205130">
                                                                              <w:marLeft w:val="0"/>
                                                                              <w:marRight w:val="0"/>
                                                                              <w:marTop w:val="0"/>
                                                                              <w:marBottom w:val="0"/>
                                                                              <w:divBdr>
                                                                                <w:top w:val="none" w:sz="0" w:space="0" w:color="auto"/>
                                                                                <w:left w:val="none" w:sz="0" w:space="0" w:color="auto"/>
                                                                                <w:bottom w:val="none" w:sz="0" w:space="0" w:color="auto"/>
                                                                                <w:right w:val="none" w:sz="0" w:space="0" w:color="auto"/>
                                                                              </w:divBdr>
                                                                            </w:div>
                                                                          </w:divsChild>
                                                                        </w:div>
                                                                        <w:div w:id="981077355">
                                                                          <w:marLeft w:val="0"/>
                                                                          <w:marRight w:val="0"/>
                                                                          <w:marTop w:val="0"/>
                                                                          <w:marBottom w:val="0"/>
                                                                          <w:divBdr>
                                                                            <w:top w:val="none" w:sz="0" w:space="0" w:color="auto"/>
                                                                            <w:left w:val="none" w:sz="0" w:space="0" w:color="auto"/>
                                                                            <w:bottom w:val="none" w:sz="0" w:space="0" w:color="auto"/>
                                                                            <w:right w:val="none" w:sz="0" w:space="0" w:color="auto"/>
                                                                          </w:divBdr>
                                                                          <w:divsChild>
                                                                            <w:div w:id="825784316">
                                                                              <w:marLeft w:val="0"/>
                                                                              <w:marRight w:val="0"/>
                                                                              <w:marTop w:val="0"/>
                                                                              <w:marBottom w:val="0"/>
                                                                              <w:divBdr>
                                                                                <w:top w:val="none" w:sz="0" w:space="0" w:color="auto"/>
                                                                                <w:left w:val="none" w:sz="0" w:space="0" w:color="auto"/>
                                                                                <w:bottom w:val="none" w:sz="0" w:space="0" w:color="auto"/>
                                                                                <w:right w:val="none" w:sz="0" w:space="0" w:color="auto"/>
                                                                              </w:divBdr>
                                                                              <w:divsChild>
                                                                                <w:div w:id="687803267">
                                                                                  <w:marLeft w:val="0"/>
                                                                                  <w:marRight w:val="0"/>
                                                                                  <w:marTop w:val="0"/>
                                                                                  <w:marBottom w:val="0"/>
                                                                                  <w:divBdr>
                                                                                    <w:top w:val="none" w:sz="0" w:space="0" w:color="auto"/>
                                                                                    <w:left w:val="none" w:sz="0" w:space="0" w:color="auto"/>
                                                                                    <w:bottom w:val="none" w:sz="0" w:space="0" w:color="auto"/>
                                                                                    <w:right w:val="none" w:sz="0" w:space="0" w:color="auto"/>
                                                                                  </w:divBdr>
                                                                                  <w:divsChild>
                                                                                    <w:div w:id="16962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14524">
                                                                  <w:marLeft w:val="0"/>
                                                                  <w:marRight w:val="225"/>
                                                                  <w:marTop w:val="0"/>
                                                                  <w:marBottom w:val="0"/>
                                                                  <w:divBdr>
                                                                    <w:top w:val="none" w:sz="0" w:space="0" w:color="auto"/>
                                                                    <w:left w:val="none" w:sz="0" w:space="0" w:color="auto"/>
                                                                    <w:bottom w:val="none" w:sz="0" w:space="0" w:color="auto"/>
                                                                    <w:right w:val="none" w:sz="0" w:space="0" w:color="auto"/>
                                                                  </w:divBdr>
                                                                  <w:divsChild>
                                                                    <w:div w:id="1445151278">
                                                                      <w:marLeft w:val="0"/>
                                                                      <w:marRight w:val="0"/>
                                                                      <w:marTop w:val="0"/>
                                                                      <w:marBottom w:val="0"/>
                                                                      <w:divBdr>
                                                                        <w:top w:val="none" w:sz="0" w:space="0" w:color="auto"/>
                                                                        <w:left w:val="none" w:sz="0" w:space="0" w:color="auto"/>
                                                                        <w:bottom w:val="none" w:sz="0" w:space="0" w:color="auto"/>
                                                                        <w:right w:val="none" w:sz="0" w:space="0" w:color="auto"/>
                                                                      </w:divBdr>
                                                                      <w:divsChild>
                                                                        <w:div w:id="2000964142">
                                                                          <w:marLeft w:val="0"/>
                                                                          <w:marRight w:val="0"/>
                                                                          <w:marTop w:val="0"/>
                                                                          <w:marBottom w:val="0"/>
                                                                          <w:divBdr>
                                                                            <w:top w:val="none" w:sz="0" w:space="0" w:color="auto"/>
                                                                            <w:left w:val="none" w:sz="0" w:space="0" w:color="auto"/>
                                                                            <w:bottom w:val="none" w:sz="0" w:space="0" w:color="auto"/>
                                                                            <w:right w:val="none" w:sz="0" w:space="0" w:color="auto"/>
                                                                          </w:divBdr>
                                                                          <w:divsChild>
                                                                            <w:div w:id="1034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6757051">
                              <w:marLeft w:val="0"/>
                              <w:marRight w:val="0"/>
                              <w:marTop w:val="0"/>
                              <w:marBottom w:val="0"/>
                              <w:divBdr>
                                <w:top w:val="none" w:sz="0" w:space="0" w:color="auto"/>
                                <w:left w:val="none" w:sz="0" w:space="0" w:color="auto"/>
                                <w:bottom w:val="none" w:sz="0" w:space="0" w:color="auto"/>
                                <w:right w:val="none" w:sz="0" w:space="0" w:color="auto"/>
                              </w:divBdr>
                              <w:divsChild>
                                <w:div w:id="119417112">
                                  <w:marLeft w:val="0"/>
                                  <w:marRight w:val="0"/>
                                  <w:marTop w:val="0"/>
                                  <w:marBottom w:val="0"/>
                                  <w:divBdr>
                                    <w:top w:val="none" w:sz="0" w:space="0" w:color="auto"/>
                                    <w:left w:val="none" w:sz="0" w:space="0" w:color="auto"/>
                                    <w:bottom w:val="none" w:sz="0" w:space="0" w:color="auto"/>
                                    <w:right w:val="none" w:sz="0" w:space="0" w:color="auto"/>
                                  </w:divBdr>
                                  <w:divsChild>
                                    <w:div w:id="1659069534">
                                      <w:marLeft w:val="0"/>
                                      <w:marRight w:val="0"/>
                                      <w:marTop w:val="0"/>
                                      <w:marBottom w:val="0"/>
                                      <w:divBdr>
                                        <w:top w:val="none" w:sz="0" w:space="0" w:color="auto"/>
                                        <w:left w:val="none" w:sz="0" w:space="0" w:color="auto"/>
                                        <w:bottom w:val="none" w:sz="0" w:space="0" w:color="auto"/>
                                        <w:right w:val="none" w:sz="0" w:space="0" w:color="auto"/>
                                      </w:divBdr>
                                      <w:divsChild>
                                        <w:div w:id="26375973">
                                          <w:marLeft w:val="0"/>
                                          <w:marRight w:val="0"/>
                                          <w:marTop w:val="0"/>
                                          <w:marBottom w:val="0"/>
                                          <w:divBdr>
                                            <w:top w:val="none" w:sz="0" w:space="0" w:color="auto"/>
                                            <w:left w:val="none" w:sz="0" w:space="0" w:color="auto"/>
                                            <w:bottom w:val="none" w:sz="0" w:space="0" w:color="auto"/>
                                            <w:right w:val="none" w:sz="0" w:space="0" w:color="auto"/>
                                          </w:divBdr>
                                          <w:divsChild>
                                            <w:div w:id="31074696">
                                              <w:marLeft w:val="0"/>
                                              <w:marRight w:val="0"/>
                                              <w:marTop w:val="0"/>
                                              <w:marBottom w:val="150"/>
                                              <w:divBdr>
                                                <w:top w:val="none" w:sz="0" w:space="0" w:color="auto"/>
                                                <w:left w:val="none" w:sz="0" w:space="0" w:color="auto"/>
                                                <w:bottom w:val="none" w:sz="0" w:space="0" w:color="auto"/>
                                                <w:right w:val="none" w:sz="0" w:space="0" w:color="auto"/>
                                              </w:divBdr>
                                            </w:div>
                                            <w:div w:id="1704330420">
                                              <w:marLeft w:val="-300"/>
                                              <w:marRight w:val="-300"/>
                                              <w:marTop w:val="0"/>
                                              <w:marBottom w:val="0"/>
                                              <w:divBdr>
                                                <w:top w:val="none" w:sz="0" w:space="0" w:color="auto"/>
                                                <w:left w:val="none" w:sz="0" w:space="0" w:color="auto"/>
                                                <w:bottom w:val="none" w:sz="0" w:space="0" w:color="auto"/>
                                                <w:right w:val="none" w:sz="0" w:space="0" w:color="auto"/>
                                              </w:divBdr>
                                              <w:divsChild>
                                                <w:div w:id="455217029">
                                                  <w:marLeft w:val="0"/>
                                                  <w:marRight w:val="0"/>
                                                  <w:marTop w:val="0"/>
                                                  <w:marBottom w:val="0"/>
                                                  <w:divBdr>
                                                    <w:top w:val="none" w:sz="0" w:space="0" w:color="auto"/>
                                                    <w:left w:val="none" w:sz="0" w:space="0" w:color="auto"/>
                                                    <w:bottom w:val="none" w:sz="0" w:space="0" w:color="auto"/>
                                                    <w:right w:val="none" w:sz="0" w:space="0" w:color="auto"/>
                                                  </w:divBdr>
                                                  <w:divsChild>
                                                    <w:div w:id="1172531328">
                                                      <w:marLeft w:val="0"/>
                                                      <w:marRight w:val="0"/>
                                                      <w:marTop w:val="0"/>
                                                      <w:marBottom w:val="0"/>
                                                      <w:divBdr>
                                                        <w:top w:val="none" w:sz="0" w:space="0" w:color="auto"/>
                                                        <w:left w:val="none" w:sz="0" w:space="0" w:color="auto"/>
                                                        <w:bottom w:val="none" w:sz="0" w:space="0" w:color="auto"/>
                                                        <w:right w:val="none" w:sz="0" w:space="0" w:color="auto"/>
                                                      </w:divBdr>
                                                      <w:divsChild>
                                                        <w:div w:id="1896046761">
                                                          <w:marLeft w:val="0"/>
                                                          <w:marRight w:val="0"/>
                                                          <w:marTop w:val="0"/>
                                                          <w:marBottom w:val="0"/>
                                                          <w:divBdr>
                                                            <w:top w:val="none" w:sz="0" w:space="0" w:color="auto"/>
                                                            <w:left w:val="none" w:sz="0" w:space="0" w:color="auto"/>
                                                            <w:bottom w:val="none" w:sz="0" w:space="0" w:color="auto"/>
                                                            <w:right w:val="none" w:sz="0" w:space="0" w:color="auto"/>
                                                          </w:divBdr>
                                                          <w:divsChild>
                                                            <w:div w:id="768501823">
                                                              <w:marLeft w:val="0"/>
                                                              <w:marRight w:val="0"/>
                                                              <w:marTop w:val="0"/>
                                                              <w:marBottom w:val="0"/>
                                                              <w:divBdr>
                                                                <w:top w:val="none" w:sz="0" w:space="0" w:color="auto"/>
                                                                <w:left w:val="none" w:sz="0" w:space="0" w:color="auto"/>
                                                                <w:bottom w:val="none" w:sz="0" w:space="0" w:color="auto"/>
                                                                <w:right w:val="none" w:sz="0" w:space="0" w:color="auto"/>
                                                              </w:divBdr>
                                                              <w:divsChild>
                                                                <w:div w:id="29498164">
                                                                  <w:marLeft w:val="0"/>
                                                                  <w:marRight w:val="225"/>
                                                                  <w:marTop w:val="0"/>
                                                                  <w:marBottom w:val="0"/>
                                                                  <w:divBdr>
                                                                    <w:top w:val="none" w:sz="0" w:space="0" w:color="auto"/>
                                                                    <w:left w:val="none" w:sz="0" w:space="0" w:color="auto"/>
                                                                    <w:bottom w:val="none" w:sz="0" w:space="0" w:color="auto"/>
                                                                    <w:right w:val="none" w:sz="0" w:space="0" w:color="auto"/>
                                                                  </w:divBdr>
                                                                  <w:divsChild>
                                                                    <w:div w:id="691031462">
                                                                      <w:marLeft w:val="0"/>
                                                                      <w:marRight w:val="0"/>
                                                                      <w:marTop w:val="0"/>
                                                                      <w:marBottom w:val="0"/>
                                                                      <w:divBdr>
                                                                        <w:top w:val="none" w:sz="0" w:space="0" w:color="auto"/>
                                                                        <w:left w:val="none" w:sz="0" w:space="0" w:color="auto"/>
                                                                        <w:bottom w:val="none" w:sz="0" w:space="0" w:color="auto"/>
                                                                        <w:right w:val="none" w:sz="0" w:space="0" w:color="auto"/>
                                                                      </w:divBdr>
                                                                      <w:divsChild>
                                                                        <w:div w:id="1903903506">
                                                                          <w:marLeft w:val="0"/>
                                                                          <w:marRight w:val="0"/>
                                                                          <w:marTop w:val="0"/>
                                                                          <w:marBottom w:val="0"/>
                                                                          <w:divBdr>
                                                                            <w:top w:val="none" w:sz="0" w:space="0" w:color="auto"/>
                                                                            <w:left w:val="none" w:sz="0" w:space="0" w:color="auto"/>
                                                                            <w:bottom w:val="none" w:sz="0" w:space="0" w:color="auto"/>
                                                                            <w:right w:val="none" w:sz="0" w:space="0" w:color="auto"/>
                                                                          </w:divBdr>
                                                                          <w:divsChild>
                                                                            <w:div w:id="21467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38967">
                                                                  <w:marLeft w:val="0"/>
                                                                  <w:marRight w:val="225"/>
                                                                  <w:marTop w:val="0"/>
                                                                  <w:marBottom w:val="0"/>
                                                                  <w:divBdr>
                                                                    <w:top w:val="none" w:sz="0" w:space="0" w:color="auto"/>
                                                                    <w:left w:val="none" w:sz="0" w:space="0" w:color="auto"/>
                                                                    <w:bottom w:val="none" w:sz="0" w:space="0" w:color="auto"/>
                                                                    <w:right w:val="none" w:sz="0" w:space="0" w:color="auto"/>
                                                                  </w:divBdr>
                                                                  <w:divsChild>
                                                                    <w:div w:id="470443215">
                                                                      <w:marLeft w:val="0"/>
                                                                      <w:marRight w:val="0"/>
                                                                      <w:marTop w:val="0"/>
                                                                      <w:marBottom w:val="0"/>
                                                                      <w:divBdr>
                                                                        <w:top w:val="none" w:sz="0" w:space="0" w:color="auto"/>
                                                                        <w:left w:val="none" w:sz="0" w:space="0" w:color="auto"/>
                                                                        <w:bottom w:val="none" w:sz="0" w:space="0" w:color="auto"/>
                                                                        <w:right w:val="none" w:sz="0" w:space="0" w:color="auto"/>
                                                                      </w:divBdr>
                                                                      <w:divsChild>
                                                                        <w:div w:id="639770293">
                                                                          <w:marLeft w:val="0"/>
                                                                          <w:marRight w:val="0"/>
                                                                          <w:marTop w:val="0"/>
                                                                          <w:marBottom w:val="0"/>
                                                                          <w:divBdr>
                                                                            <w:top w:val="none" w:sz="0" w:space="0" w:color="auto"/>
                                                                            <w:left w:val="none" w:sz="0" w:space="0" w:color="auto"/>
                                                                            <w:bottom w:val="none" w:sz="0" w:space="0" w:color="auto"/>
                                                                            <w:right w:val="none" w:sz="0" w:space="0" w:color="auto"/>
                                                                          </w:divBdr>
                                                                          <w:divsChild>
                                                                            <w:div w:id="1572233347">
                                                                              <w:marLeft w:val="0"/>
                                                                              <w:marRight w:val="0"/>
                                                                              <w:marTop w:val="0"/>
                                                                              <w:marBottom w:val="0"/>
                                                                              <w:divBdr>
                                                                                <w:top w:val="none" w:sz="0" w:space="0" w:color="auto"/>
                                                                                <w:left w:val="none" w:sz="0" w:space="0" w:color="auto"/>
                                                                                <w:bottom w:val="none" w:sz="0" w:space="0" w:color="auto"/>
                                                                                <w:right w:val="none" w:sz="0" w:space="0" w:color="auto"/>
                                                                              </w:divBdr>
                                                                              <w:divsChild>
                                                                                <w:div w:id="734547989">
                                                                                  <w:marLeft w:val="0"/>
                                                                                  <w:marRight w:val="0"/>
                                                                                  <w:marTop w:val="0"/>
                                                                                  <w:marBottom w:val="0"/>
                                                                                  <w:divBdr>
                                                                                    <w:top w:val="none" w:sz="0" w:space="0" w:color="auto"/>
                                                                                    <w:left w:val="none" w:sz="0" w:space="0" w:color="auto"/>
                                                                                    <w:bottom w:val="none" w:sz="0" w:space="0" w:color="auto"/>
                                                                                    <w:right w:val="none" w:sz="0" w:space="0" w:color="auto"/>
                                                                                  </w:divBdr>
                                                                                  <w:divsChild>
                                                                                    <w:div w:id="85735833">
                                                                                      <w:marLeft w:val="0"/>
                                                                                      <w:marRight w:val="0"/>
                                                                                      <w:marTop w:val="0"/>
                                                                                      <w:marBottom w:val="0"/>
                                                                                      <w:divBdr>
                                                                                        <w:top w:val="none" w:sz="0" w:space="0" w:color="auto"/>
                                                                                        <w:left w:val="none" w:sz="0" w:space="0" w:color="auto"/>
                                                                                        <w:bottom w:val="none" w:sz="0" w:space="0" w:color="auto"/>
                                                                                        <w:right w:val="none" w:sz="0" w:space="0" w:color="auto"/>
                                                                                      </w:divBdr>
                                                                                      <w:divsChild>
                                                                                        <w:div w:id="157114899">
                                                                                          <w:marLeft w:val="0"/>
                                                                                          <w:marRight w:val="0"/>
                                                                                          <w:marTop w:val="0"/>
                                                                                          <w:marBottom w:val="0"/>
                                                                                          <w:divBdr>
                                                                                            <w:top w:val="none" w:sz="0" w:space="0" w:color="auto"/>
                                                                                            <w:left w:val="none" w:sz="0" w:space="0" w:color="auto"/>
                                                                                            <w:bottom w:val="none" w:sz="0" w:space="0" w:color="auto"/>
                                                                                            <w:right w:val="none" w:sz="0" w:space="0" w:color="auto"/>
                                                                                          </w:divBdr>
                                                                                          <w:divsChild>
                                                                                            <w:div w:id="103310371">
                                                                                              <w:marLeft w:val="0"/>
                                                                                              <w:marRight w:val="0"/>
                                                                                              <w:marTop w:val="0"/>
                                                                                              <w:marBottom w:val="0"/>
                                                                                              <w:divBdr>
                                                                                                <w:top w:val="none" w:sz="0" w:space="0" w:color="auto"/>
                                                                                                <w:left w:val="none" w:sz="0" w:space="0" w:color="auto"/>
                                                                                                <w:bottom w:val="none" w:sz="0" w:space="0" w:color="auto"/>
                                                                                                <w:right w:val="none" w:sz="0" w:space="0" w:color="auto"/>
                                                                                              </w:divBdr>
                                                                                            </w:div>
                                                                                            <w:div w:id="455173688">
                                                                                              <w:marLeft w:val="0"/>
                                                                                              <w:marRight w:val="0"/>
                                                                                              <w:marTop w:val="300"/>
                                                                                              <w:marBottom w:val="0"/>
                                                                                              <w:divBdr>
                                                                                                <w:top w:val="none" w:sz="0" w:space="0" w:color="auto"/>
                                                                                                <w:left w:val="none" w:sz="0" w:space="0" w:color="auto"/>
                                                                                                <w:bottom w:val="none" w:sz="0" w:space="0" w:color="auto"/>
                                                                                                <w:right w:val="none" w:sz="0" w:space="0" w:color="auto"/>
                                                                                              </w:divBdr>
                                                                                              <w:divsChild>
                                                                                                <w:div w:id="8498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6573251">
                                                                          <w:marLeft w:val="0"/>
                                                                          <w:marRight w:val="0"/>
                                                                          <w:marTop w:val="0"/>
                                                                          <w:marBottom w:val="0"/>
                                                                          <w:divBdr>
                                                                            <w:top w:val="none" w:sz="0" w:space="0" w:color="auto"/>
                                                                            <w:left w:val="none" w:sz="0" w:space="0" w:color="auto"/>
                                                                            <w:bottom w:val="none" w:sz="0" w:space="0" w:color="auto"/>
                                                                            <w:right w:val="none" w:sz="0" w:space="0" w:color="auto"/>
                                                                          </w:divBdr>
                                                                          <w:divsChild>
                                                                            <w:div w:id="66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3501">
                                                                  <w:marLeft w:val="0"/>
                                                                  <w:marRight w:val="225"/>
                                                                  <w:marTop w:val="0"/>
                                                                  <w:marBottom w:val="0"/>
                                                                  <w:divBdr>
                                                                    <w:top w:val="none" w:sz="0" w:space="0" w:color="auto"/>
                                                                    <w:left w:val="none" w:sz="0" w:space="0" w:color="auto"/>
                                                                    <w:bottom w:val="none" w:sz="0" w:space="0" w:color="auto"/>
                                                                    <w:right w:val="none" w:sz="0" w:space="0" w:color="auto"/>
                                                                  </w:divBdr>
                                                                  <w:divsChild>
                                                                    <w:div w:id="622342811">
                                                                      <w:marLeft w:val="0"/>
                                                                      <w:marRight w:val="0"/>
                                                                      <w:marTop w:val="0"/>
                                                                      <w:marBottom w:val="0"/>
                                                                      <w:divBdr>
                                                                        <w:top w:val="none" w:sz="0" w:space="0" w:color="auto"/>
                                                                        <w:left w:val="none" w:sz="0" w:space="0" w:color="auto"/>
                                                                        <w:bottom w:val="none" w:sz="0" w:space="0" w:color="auto"/>
                                                                        <w:right w:val="none" w:sz="0" w:space="0" w:color="auto"/>
                                                                      </w:divBdr>
                                                                      <w:divsChild>
                                                                        <w:div w:id="774521638">
                                                                          <w:marLeft w:val="0"/>
                                                                          <w:marRight w:val="0"/>
                                                                          <w:marTop w:val="0"/>
                                                                          <w:marBottom w:val="0"/>
                                                                          <w:divBdr>
                                                                            <w:top w:val="none" w:sz="0" w:space="0" w:color="auto"/>
                                                                            <w:left w:val="none" w:sz="0" w:space="0" w:color="auto"/>
                                                                            <w:bottom w:val="none" w:sz="0" w:space="0" w:color="auto"/>
                                                                            <w:right w:val="none" w:sz="0" w:space="0" w:color="auto"/>
                                                                          </w:divBdr>
                                                                          <w:divsChild>
                                                                            <w:div w:id="16004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420863">
                                                                  <w:marLeft w:val="0"/>
                                                                  <w:marRight w:val="225"/>
                                                                  <w:marTop w:val="0"/>
                                                                  <w:marBottom w:val="0"/>
                                                                  <w:divBdr>
                                                                    <w:top w:val="none" w:sz="0" w:space="0" w:color="auto"/>
                                                                    <w:left w:val="none" w:sz="0" w:space="0" w:color="auto"/>
                                                                    <w:bottom w:val="none" w:sz="0" w:space="0" w:color="auto"/>
                                                                    <w:right w:val="none" w:sz="0" w:space="0" w:color="auto"/>
                                                                  </w:divBdr>
                                                                  <w:divsChild>
                                                                    <w:div w:id="250284186">
                                                                      <w:marLeft w:val="0"/>
                                                                      <w:marRight w:val="0"/>
                                                                      <w:marTop w:val="0"/>
                                                                      <w:marBottom w:val="0"/>
                                                                      <w:divBdr>
                                                                        <w:top w:val="none" w:sz="0" w:space="0" w:color="auto"/>
                                                                        <w:left w:val="none" w:sz="0" w:space="0" w:color="auto"/>
                                                                        <w:bottom w:val="none" w:sz="0" w:space="0" w:color="auto"/>
                                                                        <w:right w:val="none" w:sz="0" w:space="0" w:color="auto"/>
                                                                      </w:divBdr>
                                                                      <w:divsChild>
                                                                        <w:div w:id="1301689835">
                                                                          <w:marLeft w:val="0"/>
                                                                          <w:marRight w:val="0"/>
                                                                          <w:marTop w:val="0"/>
                                                                          <w:marBottom w:val="0"/>
                                                                          <w:divBdr>
                                                                            <w:top w:val="none" w:sz="0" w:space="0" w:color="auto"/>
                                                                            <w:left w:val="none" w:sz="0" w:space="0" w:color="auto"/>
                                                                            <w:bottom w:val="none" w:sz="0" w:space="0" w:color="auto"/>
                                                                            <w:right w:val="none" w:sz="0" w:space="0" w:color="auto"/>
                                                                          </w:divBdr>
                                                                          <w:divsChild>
                                                                            <w:div w:id="303169591">
                                                                              <w:marLeft w:val="0"/>
                                                                              <w:marRight w:val="0"/>
                                                                              <w:marTop w:val="0"/>
                                                                              <w:marBottom w:val="0"/>
                                                                              <w:divBdr>
                                                                                <w:top w:val="none" w:sz="0" w:space="0" w:color="auto"/>
                                                                                <w:left w:val="none" w:sz="0" w:space="0" w:color="auto"/>
                                                                                <w:bottom w:val="none" w:sz="0" w:space="0" w:color="auto"/>
                                                                                <w:right w:val="none" w:sz="0" w:space="0" w:color="auto"/>
                                                                              </w:divBdr>
                                                                              <w:divsChild>
                                                                                <w:div w:id="747578314">
                                                                                  <w:marLeft w:val="0"/>
                                                                                  <w:marRight w:val="0"/>
                                                                                  <w:marTop w:val="0"/>
                                                                                  <w:marBottom w:val="0"/>
                                                                                  <w:divBdr>
                                                                                    <w:top w:val="none" w:sz="0" w:space="0" w:color="auto"/>
                                                                                    <w:left w:val="none" w:sz="0" w:space="0" w:color="auto"/>
                                                                                    <w:bottom w:val="none" w:sz="0" w:space="0" w:color="auto"/>
                                                                                    <w:right w:val="none" w:sz="0" w:space="0" w:color="auto"/>
                                                                                  </w:divBdr>
                                                                                  <w:divsChild>
                                                                                    <w:div w:id="17635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4975">
                                                                          <w:marLeft w:val="0"/>
                                                                          <w:marRight w:val="0"/>
                                                                          <w:marTop w:val="0"/>
                                                                          <w:marBottom w:val="0"/>
                                                                          <w:divBdr>
                                                                            <w:top w:val="none" w:sz="0" w:space="0" w:color="auto"/>
                                                                            <w:left w:val="none" w:sz="0" w:space="0" w:color="auto"/>
                                                                            <w:bottom w:val="none" w:sz="0" w:space="0" w:color="auto"/>
                                                                            <w:right w:val="none" w:sz="0" w:space="0" w:color="auto"/>
                                                                          </w:divBdr>
                                                                          <w:divsChild>
                                                                            <w:div w:id="133329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38667">
                                                                  <w:marLeft w:val="0"/>
                                                                  <w:marRight w:val="225"/>
                                                                  <w:marTop w:val="0"/>
                                                                  <w:marBottom w:val="0"/>
                                                                  <w:divBdr>
                                                                    <w:top w:val="none" w:sz="0" w:space="0" w:color="auto"/>
                                                                    <w:left w:val="none" w:sz="0" w:space="0" w:color="auto"/>
                                                                    <w:bottom w:val="none" w:sz="0" w:space="0" w:color="auto"/>
                                                                    <w:right w:val="none" w:sz="0" w:space="0" w:color="auto"/>
                                                                  </w:divBdr>
                                                                  <w:divsChild>
                                                                    <w:div w:id="554238156">
                                                                      <w:marLeft w:val="0"/>
                                                                      <w:marRight w:val="0"/>
                                                                      <w:marTop w:val="0"/>
                                                                      <w:marBottom w:val="0"/>
                                                                      <w:divBdr>
                                                                        <w:top w:val="none" w:sz="0" w:space="0" w:color="auto"/>
                                                                        <w:left w:val="none" w:sz="0" w:space="0" w:color="auto"/>
                                                                        <w:bottom w:val="none" w:sz="0" w:space="0" w:color="auto"/>
                                                                        <w:right w:val="none" w:sz="0" w:space="0" w:color="auto"/>
                                                                      </w:divBdr>
                                                                      <w:divsChild>
                                                                        <w:div w:id="1396397183">
                                                                          <w:marLeft w:val="0"/>
                                                                          <w:marRight w:val="0"/>
                                                                          <w:marTop w:val="0"/>
                                                                          <w:marBottom w:val="0"/>
                                                                          <w:divBdr>
                                                                            <w:top w:val="none" w:sz="0" w:space="0" w:color="auto"/>
                                                                            <w:left w:val="none" w:sz="0" w:space="0" w:color="auto"/>
                                                                            <w:bottom w:val="none" w:sz="0" w:space="0" w:color="auto"/>
                                                                            <w:right w:val="none" w:sz="0" w:space="0" w:color="auto"/>
                                                                          </w:divBdr>
                                                                          <w:divsChild>
                                                                            <w:div w:id="54545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9330">
                                                                  <w:marLeft w:val="0"/>
                                                                  <w:marRight w:val="225"/>
                                                                  <w:marTop w:val="0"/>
                                                                  <w:marBottom w:val="0"/>
                                                                  <w:divBdr>
                                                                    <w:top w:val="none" w:sz="0" w:space="0" w:color="auto"/>
                                                                    <w:left w:val="none" w:sz="0" w:space="0" w:color="auto"/>
                                                                    <w:bottom w:val="none" w:sz="0" w:space="0" w:color="auto"/>
                                                                    <w:right w:val="none" w:sz="0" w:space="0" w:color="auto"/>
                                                                  </w:divBdr>
                                                                  <w:divsChild>
                                                                    <w:div w:id="782960775">
                                                                      <w:marLeft w:val="0"/>
                                                                      <w:marRight w:val="0"/>
                                                                      <w:marTop w:val="0"/>
                                                                      <w:marBottom w:val="0"/>
                                                                      <w:divBdr>
                                                                        <w:top w:val="none" w:sz="0" w:space="0" w:color="auto"/>
                                                                        <w:left w:val="none" w:sz="0" w:space="0" w:color="auto"/>
                                                                        <w:bottom w:val="none" w:sz="0" w:space="0" w:color="auto"/>
                                                                        <w:right w:val="none" w:sz="0" w:space="0" w:color="auto"/>
                                                                      </w:divBdr>
                                                                      <w:divsChild>
                                                                        <w:div w:id="1206673246">
                                                                          <w:marLeft w:val="0"/>
                                                                          <w:marRight w:val="0"/>
                                                                          <w:marTop w:val="0"/>
                                                                          <w:marBottom w:val="0"/>
                                                                          <w:divBdr>
                                                                            <w:top w:val="none" w:sz="0" w:space="0" w:color="auto"/>
                                                                            <w:left w:val="none" w:sz="0" w:space="0" w:color="auto"/>
                                                                            <w:bottom w:val="none" w:sz="0" w:space="0" w:color="auto"/>
                                                                            <w:right w:val="none" w:sz="0" w:space="0" w:color="auto"/>
                                                                          </w:divBdr>
                                                                          <w:divsChild>
                                                                            <w:div w:id="84177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505563">
                                                                  <w:marLeft w:val="0"/>
                                                                  <w:marRight w:val="225"/>
                                                                  <w:marTop w:val="0"/>
                                                                  <w:marBottom w:val="0"/>
                                                                  <w:divBdr>
                                                                    <w:top w:val="none" w:sz="0" w:space="0" w:color="auto"/>
                                                                    <w:left w:val="none" w:sz="0" w:space="0" w:color="auto"/>
                                                                    <w:bottom w:val="none" w:sz="0" w:space="0" w:color="auto"/>
                                                                    <w:right w:val="none" w:sz="0" w:space="0" w:color="auto"/>
                                                                  </w:divBdr>
                                                                  <w:divsChild>
                                                                    <w:div w:id="2128544249">
                                                                      <w:marLeft w:val="0"/>
                                                                      <w:marRight w:val="0"/>
                                                                      <w:marTop w:val="0"/>
                                                                      <w:marBottom w:val="0"/>
                                                                      <w:divBdr>
                                                                        <w:top w:val="none" w:sz="0" w:space="0" w:color="auto"/>
                                                                        <w:left w:val="none" w:sz="0" w:space="0" w:color="auto"/>
                                                                        <w:bottom w:val="none" w:sz="0" w:space="0" w:color="auto"/>
                                                                        <w:right w:val="none" w:sz="0" w:space="0" w:color="auto"/>
                                                                      </w:divBdr>
                                                                      <w:divsChild>
                                                                        <w:div w:id="1916040637">
                                                                          <w:marLeft w:val="0"/>
                                                                          <w:marRight w:val="0"/>
                                                                          <w:marTop w:val="0"/>
                                                                          <w:marBottom w:val="0"/>
                                                                          <w:divBdr>
                                                                            <w:top w:val="none" w:sz="0" w:space="0" w:color="auto"/>
                                                                            <w:left w:val="none" w:sz="0" w:space="0" w:color="auto"/>
                                                                            <w:bottom w:val="none" w:sz="0" w:space="0" w:color="auto"/>
                                                                            <w:right w:val="none" w:sz="0" w:space="0" w:color="auto"/>
                                                                          </w:divBdr>
                                                                          <w:divsChild>
                                                                            <w:div w:id="165479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776413">
                                                                  <w:marLeft w:val="0"/>
                                                                  <w:marRight w:val="225"/>
                                                                  <w:marTop w:val="0"/>
                                                                  <w:marBottom w:val="0"/>
                                                                  <w:divBdr>
                                                                    <w:top w:val="none" w:sz="0" w:space="0" w:color="auto"/>
                                                                    <w:left w:val="none" w:sz="0" w:space="0" w:color="auto"/>
                                                                    <w:bottom w:val="none" w:sz="0" w:space="0" w:color="auto"/>
                                                                    <w:right w:val="none" w:sz="0" w:space="0" w:color="auto"/>
                                                                  </w:divBdr>
                                                                  <w:divsChild>
                                                                    <w:div w:id="1892182312">
                                                                      <w:marLeft w:val="0"/>
                                                                      <w:marRight w:val="0"/>
                                                                      <w:marTop w:val="0"/>
                                                                      <w:marBottom w:val="0"/>
                                                                      <w:divBdr>
                                                                        <w:top w:val="none" w:sz="0" w:space="0" w:color="auto"/>
                                                                        <w:left w:val="none" w:sz="0" w:space="0" w:color="auto"/>
                                                                        <w:bottom w:val="none" w:sz="0" w:space="0" w:color="auto"/>
                                                                        <w:right w:val="none" w:sz="0" w:space="0" w:color="auto"/>
                                                                      </w:divBdr>
                                                                      <w:divsChild>
                                                                        <w:div w:id="1180394786">
                                                                          <w:marLeft w:val="0"/>
                                                                          <w:marRight w:val="0"/>
                                                                          <w:marTop w:val="0"/>
                                                                          <w:marBottom w:val="0"/>
                                                                          <w:divBdr>
                                                                            <w:top w:val="none" w:sz="0" w:space="0" w:color="auto"/>
                                                                            <w:left w:val="none" w:sz="0" w:space="0" w:color="auto"/>
                                                                            <w:bottom w:val="none" w:sz="0" w:space="0" w:color="auto"/>
                                                                            <w:right w:val="none" w:sz="0" w:space="0" w:color="auto"/>
                                                                          </w:divBdr>
                                                                          <w:divsChild>
                                                                            <w:div w:id="79910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78357">
                                                                  <w:marLeft w:val="0"/>
                                                                  <w:marRight w:val="225"/>
                                                                  <w:marTop w:val="0"/>
                                                                  <w:marBottom w:val="0"/>
                                                                  <w:divBdr>
                                                                    <w:top w:val="none" w:sz="0" w:space="0" w:color="auto"/>
                                                                    <w:left w:val="none" w:sz="0" w:space="0" w:color="auto"/>
                                                                    <w:bottom w:val="none" w:sz="0" w:space="0" w:color="auto"/>
                                                                    <w:right w:val="none" w:sz="0" w:space="0" w:color="auto"/>
                                                                  </w:divBdr>
                                                                  <w:divsChild>
                                                                    <w:div w:id="1607040197">
                                                                      <w:marLeft w:val="0"/>
                                                                      <w:marRight w:val="0"/>
                                                                      <w:marTop w:val="0"/>
                                                                      <w:marBottom w:val="0"/>
                                                                      <w:divBdr>
                                                                        <w:top w:val="none" w:sz="0" w:space="0" w:color="auto"/>
                                                                        <w:left w:val="none" w:sz="0" w:space="0" w:color="auto"/>
                                                                        <w:bottom w:val="none" w:sz="0" w:space="0" w:color="auto"/>
                                                                        <w:right w:val="none" w:sz="0" w:space="0" w:color="auto"/>
                                                                      </w:divBdr>
                                                                      <w:divsChild>
                                                                        <w:div w:id="1593465094">
                                                                          <w:marLeft w:val="0"/>
                                                                          <w:marRight w:val="0"/>
                                                                          <w:marTop w:val="0"/>
                                                                          <w:marBottom w:val="0"/>
                                                                          <w:divBdr>
                                                                            <w:top w:val="none" w:sz="0" w:space="0" w:color="auto"/>
                                                                            <w:left w:val="none" w:sz="0" w:space="0" w:color="auto"/>
                                                                            <w:bottom w:val="none" w:sz="0" w:space="0" w:color="auto"/>
                                                                            <w:right w:val="none" w:sz="0" w:space="0" w:color="auto"/>
                                                                          </w:divBdr>
                                                                          <w:divsChild>
                                                                            <w:div w:id="94924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8506">
                                                                  <w:marLeft w:val="0"/>
                                                                  <w:marRight w:val="0"/>
                                                                  <w:marTop w:val="0"/>
                                                                  <w:marBottom w:val="0"/>
                                                                  <w:divBdr>
                                                                    <w:top w:val="none" w:sz="0" w:space="0" w:color="auto"/>
                                                                    <w:left w:val="none" w:sz="0" w:space="0" w:color="auto"/>
                                                                    <w:bottom w:val="none" w:sz="0" w:space="0" w:color="auto"/>
                                                                    <w:right w:val="none" w:sz="0" w:space="0" w:color="auto"/>
                                                                  </w:divBdr>
                                                                  <w:divsChild>
                                                                    <w:div w:id="1149861448">
                                                                      <w:marLeft w:val="0"/>
                                                                      <w:marRight w:val="0"/>
                                                                      <w:marTop w:val="0"/>
                                                                      <w:marBottom w:val="0"/>
                                                                      <w:divBdr>
                                                                        <w:top w:val="none" w:sz="0" w:space="0" w:color="auto"/>
                                                                        <w:left w:val="none" w:sz="0" w:space="0" w:color="auto"/>
                                                                        <w:bottom w:val="none" w:sz="0" w:space="0" w:color="auto"/>
                                                                        <w:right w:val="none" w:sz="0" w:space="0" w:color="auto"/>
                                                                      </w:divBdr>
                                                                      <w:divsChild>
                                                                        <w:div w:id="973411424">
                                                                          <w:marLeft w:val="0"/>
                                                                          <w:marRight w:val="0"/>
                                                                          <w:marTop w:val="0"/>
                                                                          <w:marBottom w:val="0"/>
                                                                          <w:divBdr>
                                                                            <w:top w:val="none" w:sz="0" w:space="0" w:color="auto"/>
                                                                            <w:left w:val="none" w:sz="0" w:space="0" w:color="auto"/>
                                                                            <w:bottom w:val="none" w:sz="0" w:space="0" w:color="auto"/>
                                                                            <w:right w:val="none" w:sz="0" w:space="0" w:color="auto"/>
                                                                          </w:divBdr>
                                                                          <w:divsChild>
                                                                            <w:div w:id="16546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669727">
                                                                  <w:marLeft w:val="0"/>
                                                                  <w:marRight w:val="225"/>
                                                                  <w:marTop w:val="0"/>
                                                                  <w:marBottom w:val="0"/>
                                                                  <w:divBdr>
                                                                    <w:top w:val="none" w:sz="0" w:space="0" w:color="auto"/>
                                                                    <w:left w:val="none" w:sz="0" w:space="0" w:color="auto"/>
                                                                    <w:bottom w:val="none" w:sz="0" w:space="0" w:color="auto"/>
                                                                    <w:right w:val="none" w:sz="0" w:space="0" w:color="auto"/>
                                                                  </w:divBdr>
                                                                  <w:divsChild>
                                                                    <w:div w:id="634801320">
                                                                      <w:marLeft w:val="0"/>
                                                                      <w:marRight w:val="0"/>
                                                                      <w:marTop w:val="0"/>
                                                                      <w:marBottom w:val="0"/>
                                                                      <w:divBdr>
                                                                        <w:top w:val="none" w:sz="0" w:space="0" w:color="auto"/>
                                                                        <w:left w:val="none" w:sz="0" w:space="0" w:color="auto"/>
                                                                        <w:bottom w:val="none" w:sz="0" w:space="0" w:color="auto"/>
                                                                        <w:right w:val="none" w:sz="0" w:space="0" w:color="auto"/>
                                                                      </w:divBdr>
                                                                      <w:divsChild>
                                                                        <w:div w:id="704717277">
                                                                          <w:marLeft w:val="0"/>
                                                                          <w:marRight w:val="0"/>
                                                                          <w:marTop w:val="0"/>
                                                                          <w:marBottom w:val="0"/>
                                                                          <w:divBdr>
                                                                            <w:top w:val="none" w:sz="0" w:space="0" w:color="auto"/>
                                                                            <w:left w:val="none" w:sz="0" w:space="0" w:color="auto"/>
                                                                            <w:bottom w:val="none" w:sz="0" w:space="0" w:color="auto"/>
                                                                            <w:right w:val="none" w:sz="0" w:space="0" w:color="auto"/>
                                                                          </w:divBdr>
                                                                          <w:divsChild>
                                                                            <w:div w:id="5837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542">
                                                                  <w:marLeft w:val="0"/>
                                                                  <w:marRight w:val="225"/>
                                                                  <w:marTop w:val="0"/>
                                                                  <w:marBottom w:val="0"/>
                                                                  <w:divBdr>
                                                                    <w:top w:val="none" w:sz="0" w:space="0" w:color="auto"/>
                                                                    <w:left w:val="none" w:sz="0" w:space="0" w:color="auto"/>
                                                                    <w:bottom w:val="none" w:sz="0" w:space="0" w:color="auto"/>
                                                                    <w:right w:val="none" w:sz="0" w:space="0" w:color="auto"/>
                                                                  </w:divBdr>
                                                                  <w:divsChild>
                                                                    <w:div w:id="929771869">
                                                                      <w:marLeft w:val="0"/>
                                                                      <w:marRight w:val="0"/>
                                                                      <w:marTop w:val="0"/>
                                                                      <w:marBottom w:val="0"/>
                                                                      <w:divBdr>
                                                                        <w:top w:val="none" w:sz="0" w:space="0" w:color="auto"/>
                                                                        <w:left w:val="none" w:sz="0" w:space="0" w:color="auto"/>
                                                                        <w:bottom w:val="none" w:sz="0" w:space="0" w:color="auto"/>
                                                                        <w:right w:val="none" w:sz="0" w:space="0" w:color="auto"/>
                                                                      </w:divBdr>
                                                                      <w:divsChild>
                                                                        <w:div w:id="137042477">
                                                                          <w:marLeft w:val="0"/>
                                                                          <w:marRight w:val="0"/>
                                                                          <w:marTop w:val="0"/>
                                                                          <w:marBottom w:val="0"/>
                                                                          <w:divBdr>
                                                                            <w:top w:val="none" w:sz="0" w:space="0" w:color="auto"/>
                                                                            <w:left w:val="none" w:sz="0" w:space="0" w:color="auto"/>
                                                                            <w:bottom w:val="none" w:sz="0" w:space="0" w:color="auto"/>
                                                                            <w:right w:val="none" w:sz="0" w:space="0" w:color="auto"/>
                                                                          </w:divBdr>
                                                                          <w:divsChild>
                                                                            <w:div w:id="2059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60766">
                                                                  <w:marLeft w:val="0"/>
                                                                  <w:marRight w:val="225"/>
                                                                  <w:marTop w:val="0"/>
                                                                  <w:marBottom w:val="0"/>
                                                                  <w:divBdr>
                                                                    <w:top w:val="none" w:sz="0" w:space="0" w:color="auto"/>
                                                                    <w:left w:val="none" w:sz="0" w:space="0" w:color="auto"/>
                                                                    <w:bottom w:val="none" w:sz="0" w:space="0" w:color="auto"/>
                                                                    <w:right w:val="none" w:sz="0" w:space="0" w:color="auto"/>
                                                                  </w:divBdr>
                                                                  <w:divsChild>
                                                                    <w:div w:id="325943287">
                                                                      <w:marLeft w:val="0"/>
                                                                      <w:marRight w:val="0"/>
                                                                      <w:marTop w:val="0"/>
                                                                      <w:marBottom w:val="0"/>
                                                                      <w:divBdr>
                                                                        <w:top w:val="none" w:sz="0" w:space="0" w:color="auto"/>
                                                                        <w:left w:val="none" w:sz="0" w:space="0" w:color="auto"/>
                                                                        <w:bottom w:val="none" w:sz="0" w:space="0" w:color="auto"/>
                                                                        <w:right w:val="none" w:sz="0" w:space="0" w:color="auto"/>
                                                                      </w:divBdr>
                                                                      <w:divsChild>
                                                                        <w:div w:id="1691563713">
                                                                          <w:marLeft w:val="0"/>
                                                                          <w:marRight w:val="0"/>
                                                                          <w:marTop w:val="0"/>
                                                                          <w:marBottom w:val="0"/>
                                                                          <w:divBdr>
                                                                            <w:top w:val="none" w:sz="0" w:space="0" w:color="auto"/>
                                                                            <w:left w:val="none" w:sz="0" w:space="0" w:color="auto"/>
                                                                            <w:bottom w:val="none" w:sz="0" w:space="0" w:color="auto"/>
                                                                            <w:right w:val="none" w:sz="0" w:space="0" w:color="auto"/>
                                                                          </w:divBdr>
                                                                          <w:divsChild>
                                                                            <w:div w:id="176849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666954">
                                                                  <w:marLeft w:val="0"/>
                                                                  <w:marRight w:val="225"/>
                                                                  <w:marTop w:val="0"/>
                                                                  <w:marBottom w:val="0"/>
                                                                  <w:divBdr>
                                                                    <w:top w:val="none" w:sz="0" w:space="0" w:color="auto"/>
                                                                    <w:left w:val="none" w:sz="0" w:space="0" w:color="auto"/>
                                                                    <w:bottom w:val="none" w:sz="0" w:space="0" w:color="auto"/>
                                                                    <w:right w:val="none" w:sz="0" w:space="0" w:color="auto"/>
                                                                  </w:divBdr>
                                                                  <w:divsChild>
                                                                    <w:div w:id="2121601631">
                                                                      <w:marLeft w:val="0"/>
                                                                      <w:marRight w:val="0"/>
                                                                      <w:marTop w:val="0"/>
                                                                      <w:marBottom w:val="0"/>
                                                                      <w:divBdr>
                                                                        <w:top w:val="none" w:sz="0" w:space="0" w:color="auto"/>
                                                                        <w:left w:val="none" w:sz="0" w:space="0" w:color="auto"/>
                                                                        <w:bottom w:val="none" w:sz="0" w:space="0" w:color="auto"/>
                                                                        <w:right w:val="none" w:sz="0" w:space="0" w:color="auto"/>
                                                                      </w:divBdr>
                                                                      <w:divsChild>
                                                                        <w:div w:id="1692685238">
                                                                          <w:marLeft w:val="0"/>
                                                                          <w:marRight w:val="0"/>
                                                                          <w:marTop w:val="0"/>
                                                                          <w:marBottom w:val="0"/>
                                                                          <w:divBdr>
                                                                            <w:top w:val="none" w:sz="0" w:space="0" w:color="auto"/>
                                                                            <w:left w:val="none" w:sz="0" w:space="0" w:color="auto"/>
                                                                            <w:bottom w:val="none" w:sz="0" w:space="0" w:color="auto"/>
                                                                            <w:right w:val="none" w:sz="0" w:space="0" w:color="auto"/>
                                                                          </w:divBdr>
                                                                          <w:divsChild>
                                                                            <w:div w:id="96431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43138">
                                                                  <w:marLeft w:val="0"/>
                                                                  <w:marRight w:val="225"/>
                                                                  <w:marTop w:val="0"/>
                                                                  <w:marBottom w:val="0"/>
                                                                  <w:divBdr>
                                                                    <w:top w:val="none" w:sz="0" w:space="0" w:color="auto"/>
                                                                    <w:left w:val="none" w:sz="0" w:space="0" w:color="auto"/>
                                                                    <w:bottom w:val="none" w:sz="0" w:space="0" w:color="auto"/>
                                                                    <w:right w:val="none" w:sz="0" w:space="0" w:color="auto"/>
                                                                  </w:divBdr>
                                                                  <w:divsChild>
                                                                    <w:div w:id="1578056568">
                                                                      <w:marLeft w:val="0"/>
                                                                      <w:marRight w:val="0"/>
                                                                      <w:marTop w:val="0"/>
                                                                      <w:marBottom w:val="0"/>
                                                                      <w:divBdr>
                                                                        <w:top w:val="none" w:sz="0" w:space="0" w:color="auto"/>
                                                                        <w:left w:val="none" w:sz="0" w:space="0" w:color="auto"/>
                                                                        <w:bottom w:val="none" w:sz="0" w:space="0" w:color="auto"/>
                                                                        <w:right w:val="none" w:sz="0" w:space="0" w:color="auto"/>
                                                                      </w:divBdr>
                                                                      <w:divsChild>
                                                                        <w:div w:id="1511530814">
                                                                          <w:marLeft w:val="0"/>
                                                                          <w:marRight w:val="0"/>
                                                                          <w:marTop w:val="0"/>
                                                                          <w:marBottom w:val="0"/>
                                                                          <w:divBdr>
                                                                            <w:top w:val="none" w:sz="0" w:space="0" w:color="auto"/>
                                                                            <w:left w:val="none" w:sz="0" w:space="0" w:color="auto"/>
                                                                            <w:bottom w:val="none" w:sz="0" w:space="0" w:color="auto"/>
                                                                            <w:right w:val="none" w:sz="0" w:space="0" w:color="auto"/>
                                                                          </w:divBdr>
                                                                          <w:divsChild>
                                                                            <w:div w:id="38799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719444">
                                          <w:marLeft w:val="0"/>
                                          <w:marRight w:val="0"/>
                                          <w:marTop w:val="0"/>
                                          <w:marBottom w:val="0"/>
                                          <w:divBdr>
                                            <w:top w:val="none" w:sz="0" w:space="0" w:color="auto"/>
                                            <w:left w:val="none" w:sz="0" w:space="0" w:color="auto"/>
                                            <w:bottom w:val="none" w:sz="0" w:space="0" w:color="auto"/>
                                            <w:right w:val="none" w:sz="0" w:space="0" w:color="auto"/>
                                          </w:divBdr>
                                          <w:divsChild>
                                            <w:div w:id="267128901">
                                              <w:marLeft w:val="-4650"/>
                                              <w:marRight w:val="0"/>
                                              <w:marTop w:val="0"/>
                                              <w:marBottom w:val="0"/>
                                              <w:divBdr>
                                                <w:top w:val="none" w:sz="0" w:space="0" w:color="auto"/>
                                                <w:left w:val="none" w:sz="0" w:space="0" w:color="auto"/>
                                                <w:bottom w:val="none" w:sz="0" w:space="0" w:color="auto"/>
                                                <w:right w:val="none" w:sz="0" w:space="0" w:color="auto"/>
                                              </w:divBdr>
                                              <w:divsChild>
                                                <w:div w:id="1395422430">
                                                  <w:marLeft w:val="0"/>
                                                  <w:marRight w:val="0"/>
                                                  <w:marTop w:val="0"/>
                                                  <w:marBottom w:val="0"/>
                                                  <w:divBdr>
                                                    <w:top w:val="none" w:sz="0" w:space="0" w:color="auto"/>
                                                    <w:left w:val="none" w:sz="0" w:space="0" w:color="auto"/>
                                                    <w:bottom w:val="none" w:sz="0" w:space="0" w:color="auto"/>
                                                    <w:right w:val="none" w:sz="0" w:space="0" w:color="auto"/>
                                                  </w:divBdr>
                                                  <w:divsChild>
                                                    <w:div w:id="1607082465">
                                                      <w:marLeft w:val="0"/>
                                                      <w:marRight w:val="0"/>
                                                      <w:marTop w:val="0"/>
                                                      <w:marBottom w:val="0"/>
                                                      <w:divBdr>
                                                        <w:top w:val="none" w:sz="0" w:space="0" w:color="auto"/>
                                                        <w:left w:val="none" w:sz="0" w:space="0" w:color="auto"/>
                                                        <w:bottom w:val="none" w:sz="0" w:space="0" w:color="auto"/>
                                                        <w:right w:val="none" w:sz="0" w:space="0" w:color="auto"/>
                                                      </w:divBdr>
                                                      <w:divsChild>
                                                        <w:div w:id="124467630">
                                                          <w:marLeft w:val="0"/>
                                                          <w:marRight w:val="0"/>
                                                          <w:marTop w:val="0"/>
                                                          <w:marBottom w:val="450"/>
                                                          <w:divBdr>
                                                            <w:top w:val="none" w:sz="0" w:space="0" w:color="auto"/>
                                                            <w:left w:val="none" w:sz="0" w:space="0" w:color="auto"/>
                                                            <w:bottom w:val="none" w:sz="0" w:space="0" w:color="auto"/>
                                                            <w:right w:val="none" w:sz="0" w:space="0" w:color="auto"/>
                                                          </w:divBdr>
                                                          <w:divsChild>
                                                            <w:div w:id="1402480326">
                                                              <w:marLeft w:val="0"/>
                                                              <w:marRight w:val="0"/>
                                                              <w:marTop w:val="0"/>
                                                              <w:marBottom w:val="75"/>
                                                              <w:divBdr>
                                                                <w:top w:val="none" w:sz="0" w:space="0" w:color="auto"/>
                                                                <w:left w:val="none" w:sz="0" w:space="0" w:color="auto"/>
                                                                <w:bottom w:val="none" w:sz="0" w:space="0" w:color="auto"/>
                                                                <w:right w:val="none" w:sz="0" w:space="0" w:color="auto"/>
                                                              </w:divBdr>
                                                              <w:divsChild>
                                                                <w:div w:id="671614140">
                                                                  <w:marLeft w:val="0"/>
                                                                  <w:marRight w:val="0"/>
                                                                  <w:marTop w:val="0"/>
                                                                  <w:marBottom w:val="150"/>
                                                                  <w:divBdr>
                                                                    <w:top w:val="none" w:sz="0" w:space="0" w:color="auto"/>
                                                                    <w:left w:val="none" w:sz="0" w:space="0" w:color="auto"/>
                                                                    <w:bottom w:val="none" w:sz="0" w:space="0" w:color="auto"/>
                                                                    <w:right w:val="none" w:sz="0" w:space="0" w:color="auto"/>
                                                                  </w:divBdr>
                                                                  <w:divsChild>
                                                                    <w:div w:id="90859855">
                                                                      <w:marLeft w:val="0"/>
                                                                      <w:marRight w:val="0"/>
                                                                      <w:marTop w:val="0"/>
                                                                      <w:marBottom w:val="0"/>
                                                                      <w:divBdr>
                                                                        <w:top w:val="none" w:sz="0" w:space="0" w:color="auto"/>
                                                                        <w:left w:val="none" w:sz="0" w:space="0" w:color="auto"/>
                                                                        <w:bottom w:val="none" w:sz="0" w:space="0" w:color="auto"/>
                                                                        <w:right w:val="none" w:sz="0" w:space="0" w:color="auto"/>
                                                                      </w:divBdr>
                                                                    </w:div>
                                                                  </w:divsChild>
                                                                </w:div>
                                                                <w:div w:id="1178429526">
                                                                  <w:marLeft w:val="0"/>
                                                                  <w:marRight w:val="0"/>
                                                                  <w:marTop w:val="0"/>
                                                                  <w:marBottom w:val="0"/>
                                                                  <w:divBdr>
                                                                    <w:top w:val="none" w:sz="0" w:space="0" w:color="auto"/>
                                                                    <w:left w:val="none" w:sz="0" w:space="0" w:color="auto"/>
                                                                    <w:bottom w:val="none" w:sz="0" w:space="0" w:color="auto"/>
                                                                    <w:right w:val="none" w:sz="0" w:space="0" w:color="auto"/>
                                                                  </w:divBdr>
                                                                  <w:divsChild>
                                                                    <w:div w:id="117603014">
                                                                      <w:marLeft w:val="0"/>
                                                                      <w:marRight w:val="0"/>
                                                                      <w:marTop w:val="0"/>
                                                                      <w:marBottom w:val="225"/>
                                                                      <w:divBdr>
                                                                        <w:top w:val="none" w:sz="0" w:space="0" w:color="auto"/>
                                                                        <w:left w:val="none" w:sz="0" w:space="0" w:color="auto"/>
                                                                        <w:bottom w:val="none" w:sz="0" w:space="0" w:color="auto"/>
                                                                        <w:right w:val="none" w:sz="0" w:space="0" w:color="auto"/>
                                                                      </w:divBdr>
                                                                      <w:divsChild>
                                                                        <w:div w:id="1251349262">
                                                                          <w:marLeft w:val="0"/>
                                                                          <w:marRight w:val="0"/>
                                                                          <w:marTop w:val="0"/>
                                                                          <w:marBottom w:val="0"/>
                                                                          <w:divBdr>
                                                                            <w:top w:val="none" w:sz="0" w:space="0" w:color="auto"/>
                                                                            <w:left w:val="none" w:sz="0" w:space="0" w:color="auto"/>
                                                                            <w:bottom w:val="none" w:sz="0" w:space="0" w:color="auto"/>
                                                                            <w:right w:val="none" w:sz="0" w:space="0" w:color="auto"/>
                                                                          </w:divBdr>
                                                                          <w:divsChild>
                                                                            <w:div w:id="160086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661">
                                                                      <w:marLeft w:val="0"/>
                                                                      <w:marRight w:val="0"/>
                                                                      <w:marTop w:val="0"/>
                                                                      <w:marBottom w:val="225"/>
                                                                      <w:divBdr>
                                                                        <w:top w:val="none" w:sz="0" w:space="0" w:color="auto"/>
                                                                        <w:left w:val="none" w:sz="0" w:space="0" w:color="auto"/>
                                                                        <w:bottom w:val="none" w:sz="0" w:space="0" w:color="auto"/>
                                                                        <w:right w:val="none" w:sz="0" w:space="0" w:color="auto"/>
                                                                      </w:divBdr>
                                                                      <w:divsChild>
                                                                        <w:div w:id="2035376489">
                                                                          <w:marLeft w:val="0"/>
                                                                          <w:marRight w:val="0"/>
                                                                          <w:marTop w:val="0"/>
                                                                          <w:marBottom w:val="0"/>
                                                                          <w:divBdr>
                                                                            <w:top w:val="none" w:sz="0" w:space="0" w:color="auto"/>
                                                                            <w:left w:val="none" w:sz="0" w:space="0" w:color="auto"/>
                                                                            <w:bottom w:val="none" w:sz="0" w:space="0" w:color="auto"/>
                                                                            <w:right w:val="none" w:sz="0" w:space="0" w:color="auto"/>
                                                                          </w:divBdr>
                                                                          <w:divsChild>
                                                                            <w:div w:id="56453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14912">
                                                                      <w:marLeft w:val="0"/>
                                                                      <w:marRight w:val="0"/>
                                                                      <w:marTop w:val="0"/>
                                                                      <w:marBottom w:val="0"/>
                                                                      <w:divBdr>
                                                                        <w:top w:val="none" w:sz="0" w:space="0" w:color="auto"/>
                                                                        <w:left w:val="none" w:sz="0" w:space="0" w:color="auto"/>
                                                                        <w:bottom w:val="none" w:sz="0" w:space="0" w:color="auto"/>
                                                                        <w:right w:val="none" w:sz="0" w:space="0" w:color="auto"/>
                                                                      </w:divBdr>
                                                                      <w:divsChild>
                                                                        <w:div w:id="2115594045">
                                                                          <w:marLeft w:val="0"/>
                                                                          <w:marRight w:val="0"/>
                                                                          <w:marTop w:val="0"/>
                                                                          <w:marBottom w:val="0"/>
                                                                          <w:divBdr>
                                                                            <w:top w:val="none" w:sz="0" w:space="0" w:color="auto"/>
                                                                            <w:left w:val="none" w:sz="0" w:space="0" w:color="auto"/>
                                                                            <w:bottom w:val="none" w:sz="0" w:space="0" w:color="auto"/>
                                                                            <w:right w:val="none" w:sz="0" w:space="0" w:color="auto"/>
                                                                          </w:divBdr>
                                                                          <w:divsChild>
                                                                            <w:div w:id="8344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650834">
                                                                      <w:marLeft w:val="0"/>
                                                                      <w:marRight w:val="0"/>
                                                                      <w:marTop w:val="0"/>
                                                                      <w:marBottom w:val="225"/>
                                                                      <w:divBdr>
                                                                        <w:top w:val="none" w:sz="0" w:space="0" w:color="auto"/>
                                                                        <w:left w:val="none" w:sz="0" w:space="0" w:color="auto"/>
                                                                        <w:bottom w:val="none" w:sz="0" w:space="0" w:color="auto"/>
                                                                        <w:right w:val="none" w:sz="0" w:space="0" w:color="auto"/>
                                                                      </w:divBdr>
                                                                      <w:divsChild>
                                                                        <w:div w:id="1704597611">
                                                                          <w:marLeft w:val="0"/>
                                                                          <w:marRight w:val="0"/>
                                                                          <w:marTop w:val="0"/>
                                                                          <w:marBottom w:val="0"/>
                                                                          <w:divBdr>
                                                                            <w:top w:val="none" w:sz="0" w:space="0" w:color="auto"/>
                                                                            <w:left w:val="none" w:sz="0" w:space="0" w:color="auto"/>
                                                                            <w:bottom w:val="none" w:sz="0" w:space="0" w:color="auto"/>
                                                                            <w:right w:val="none" w:sz="0" w:space="0" w:color="auto"/>
                                                                          </w:divBdr>
                                                                          <w:divsChild>
                                                                            <w:div w:id="6166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18504">
                                                                      <w:marLeft w:val="0"/>
                                                                      <w:marRight w:val="0"/>
                                                                      <w:marTop w:val="0"/>
                                                                      <w:marBottom w:val="225"/>
                                                                      <w:divBdr>
                                                                        <w:top w:val="none" w:sz="0" w:space="0" w:color="auto"/>
                                                                        <w:left w:val="none" w:sz="0" w:space="0" w:color="auto"/>
                                                                        <w:bottom w:val="none" w:sz="0" w:space="0" w:color="auto"/>
                                                                        <w:right w:val="none" w:sz="0" w:space="0" w:color="auto"/>
                                                                      </w:divBdr>
                                                                      <w:divsChild>
                                                                        <w:div w:id="449666621">
                                                                          <w:marLeft w:val="0"/>
                                                                          <w:marRight w:val="0"/>
                                                                          <w:marTop w:val="0"/>
                                                                          <w:marBottom w:val="0"/>
                                                                          <w:divBdr>
                                                                            <w:top w:val="none" w:sz="0" w:space="0" w:color="auto"/>
                                                                            <w:left w:val="none" w:sz="0" w:space="0" w:color="auto"/>
                                                                            <w:bottom w:val="none" w:sz="0" w:space="0" w:color="auto"/>
                                                                            <w:right w:val="none" w:sz="0" w:space="0" w:color="auto"/>
                                                                          </w:divBdr>
                                                                          <w:divsChild>
                                                                            <w:div w:id="8454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448135">
                                              <w:marLeft w:val="0"/>
                                              <w:marRight w:val="0"/>
                                              <w:marTop w:val="0"/>
                                              <w:marBottom w:val="0"/>
                                              <w:divBdr>
                                                <w:top w:val="none" w:sz="0" w:space="0" w:color="auto"/>
                                                <w:left w:val="none" w:sz="0" w:space="0" w:color="auto"/>
                                                <w:bottom w:val="none" w:sz="0" w:space="0" w:color="auto"/>
                                                <w:right w:val="none" w:sz="0" w:space="0" w:color="auto"/>
                                              </w:divBdr>
                                              <w:divsChild>
                                                <w:div w:id="490365617">
                                                  <w:marLeft w:val="0"/>
                                                  <w:marRight w:val="0"/>
                                                  <w:marTop w:val="0"/>
                                                  <w:marBottom w:val="0"/>
                                                  <w:divBdr>
                                                    <w:top w:val="none" w:sz="0" w:space="0" w:color="auto"/>
                                                    <w:left w:val="none" w:sz="0" w:space="0" w:color="auto"/>
                                                    <w:bottom w:val="none" w:sz="0" w:space="0" w:color="auto"/>
                                                    <w:right w:val="none" w:sz="0" w:space="0" w:color="auto"/>
                                                  </w:divBdr>
                                                  <w:divsChild>
                                                    <w:div w:id="583219996">
                                                      <w:marLeft w:val="0"/>
                                                      <w:marRight w:val="1500"/>
                                                      <w:marTop w:val="0"/>
                                                      <w:marBottom w:val="0"/>
                                                      <w:divBdr>
                                                        <w:top w:val="none" w:sz="0" w:space="0" w:color="auto"/>
                                                        <w:left w:val="none" w:sz="0" w:space="0" w:color="auto"/>
                                                        <w:bottom w:val="none" w:sz="0" w:space="0" w:color="auto"/>
                                                        <w:right w:val="none" w:sz="0" w:space="0" w:color="auto"/>
                                                      </w:divBdr>
                                                      <w:divsChild>
                                                        <w:div w:id="353698796">
                                                          <w:marLeft w:val="0"/>
                                                          <w:marRight w:val="0"/>
                                                          <w:marTop w:val="0"/>
                                                          <w:marBottom w:val="150"/>
                                                          <w:divBdr>
                                                            <w:top w:val="none" w:sz="0" w:space="0" w:color="auto"/>
                                                            <w:left w:val="none" w:sz="0" w:space="0" w:color="auto"/>
                                                            <w:bottom w:val="none" w:sz="0" w:space="0" w:color="auto"/>
                                                            <w:right w:val="none" w:sz="0" w:space="0" w:color="auto"/>
                                                          </w:divBdr>
                                                          <w:divsChild>
                                                            <w:div w:id="978070081">
                                                              <w:marLeft w:val="0"/>
                                                              <w:marRight w:val="0"/>
                                                              <w:marTop w:val="0"/>
                                                              <w:marBottom w:val="0"/>
                                                              <w:divBdr>
                                                                <w:top w:val="none" w:sz="0" w:space="0" w:color="auto"/>
                                                                <w:left w:val="none" w:sz="0" w:space="0" w:color="auto"/>
                                                                <w:bottom w:val="none" w:sz="0" w:space="0" w:color="auto"/>
                                                                <w:right w:val="none" w:sz="0" w:space="0" w:color="auto"/>
                                                              </w:divBdr>
                                                              <w:divsChild>
                                                                <w:div w:id="2137289634">
                                                                  <w:marLeft w:val="0"/>
                                                                  <w:marRight w:val="0"/>
                                                                  <w:marTop w:val="0"/>
                                                                  <w:marBottom w:val="0"/>
                                                                  <w:divBdr>
                                                                    <w:top w:val="none" w:sz="0" w:space="0" w:color="auto"/>
                                                                    <w:left w:val="none" w:sz="0" w:space="0" w:color="auto"/>
                                                                    <w:bottom w:val="none" w:sz="0" w:space="0" w:color="auto"/>
                                                                    <w:right w:val="none" w:sz="0" w:space="0" w:color="auto"/>
                                                                  </w:divBdr>
                                                                  <w:divsChild>
                                                                    <w:div w:id="841313503">
                                                                      <w:marLeft w:val="0"/>
                                                                      <w:marRight w:val="135"/>
                                                                      <w:marTop w:val="0"/>
                                                                      <w:marBottom w:val="0"/>
                                                                      <w:divBdr>
                                                                        <w:top w:val="none" w:sz="0" w:space="0" w:color="auto"/>
                                                                        <w:left w:val="none" w:sz="0" w:space="0" w:color="auto"/>
                                                                        <w:bottom w:val="none" w:sz="0" w:space="0" w:color="auto"/>
                                                                        <w:right w:val="none" w:sz="0" w:space="0" w:color="auto"/>
                                                                      </w:divBdr>
                                                                    </w:div>
                                                                    <w:div w:id="1144279052">
                                                                      <w:marLeft w:val="-135"/>
                                                                      <w:marRight w:val="0"/>
                                                                      <w:marTop w:val="0"/>
                                                                      <w:marBottom w:val="0"/>
                                                                      <w:divBdr>
                                                                        <w:top w:val="none" w:sz="0" w:space="0" w:color="auto"/>
                                                                        <w:left w:val="none" w:sz="0" w:space="0" w:color="auto"/>
                                                                        <w:bottom w:val="none" w:sz="0" w:space="0" w:color="auto"/>
                                                                        <w:right w:val="none" w:sz="0" w:space="0" w:color="auto"/>
                                                                      </w:divBdr>
                                                                    </w:div>
                                                                    <w:div w:id="1327589711">
                                                                      <w:marLeft w:val="0"/>
                                                                      <w:marRight w:val="0"/>
                                                                      <w:marTop w:val="0"/>
                                                                      <w:marBottom w:val="0"/>
                                                                      <w:divBdr>
                                                                        <w:top w:val="none" w:sz="0" w:space="0" w:color="auto"/>
                                                                        <w:left w:val="none" w:sz="0" w:space="0" w:color="auto"/>
                                                                        <w:bottom w:val="none" w:sz="0" w:space="0" w:color="auto"/>
                                                                        <w:right w:val="none" w:sz="0" w:space="0" w:color="auto"/>
                                                                      </w:divBdr>
                                                                      <w:divsChild>
                                                                        <w:div w:id="783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680487">
                                                              <w:marLeft w:val="0"/>
                                                              <w:marRight w:val="0"/>
                                                              <w:marTop w:val="0"/>
                                                              <w:marBottom w:val="0"/>
                                                              <w:divBdr>
                                                                <w:top w:val="none" w:sz="0" w:space="0" w:color="auto"/>
                                                                <w:left w:val="none" w:sz="0" w:space="0" w:color="auto"/>
                                                                <w:bottom w:val="none" w:sz="0" w:space="0" w:color="auto"/>
                                                                <w:right w:val="none" w:sz="0" w:space="0" w:color="auto"/>
                                                              </w:divBdr>
                                                              <w:divsChild>
                                                                <w:div w:id="1384866851">
                                                                  <w:marLeft w:val="0"/>
                                                                  <w:marRight w:val="150"/>
                                                                  <w:marTop w:val="0"/>
                                                                  <w:marBottom w:val="0"/>
                                                                  <w:divBdr>
                                                                    <w:top w:val="none" w:sz="0" w:space="0" w:color="auto"/>
                                                                    <w:left w:val="none" w:sz="0" w:space="0" w:color="auto"/>
                                                                    <w:bottom w:val="none" w:sz="0" w:space="0" w:color="auto"/>
                                                                    <w:right w:val="none" w:sz="0" w:space="0" w:color="auto"/>
                                                                  </w:divBdr>
                                                                </w:div>
                                                                <w:div w:id="18193471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41253999">
                                                          <w:marLeft w:val="0"/>
                                                          <w:marRight w:val="0"/>
                                                          <w:marTop w:val="0"/>
                                                          <w:marBottom w:val="0"/>
                                                          <w:divBdr>
                                                            <w:top w:val="none" w:sz="0" w:space="0" w:color="auto"/>
                                                            <w:left w:val="none" w:sz="0" w:space="0" w:color="auto"/>
                                                            <w:bottom w:val="none" w:sz="0" w:space="0" w:color="auto"/>
                                                            <w:right w:val="none" w:sz="0" w:space="0" w:color="auto"/>
                                                          </w:divBdr>
                                                          <w:divsChild>
                                                            <w:div w:id="976641376">
                                                              <w:marLeft w:val="0"/>
                                                              <w:marRight w:val="0"/>
                                                              <w:marTop w:val="375"/>
                                                              <w:marBottom w:val="0"/>
                                                              <w:divBdr>
                                                                <w:top w:val="none" w:sz="0" w:space="0" w:color="auto"/>
                                                                <w:left w:val="none" w:sz="0" w:space="0" w:color="auto"/>
                                                                <w:bottom w:val="none" w:sz="0" w:space="0" w:color="auto"/>
                                                                <w:right w:val="none" w:sz="0" w:space="0" w:color="auto"/>
                                                              </w:divBdr>
                                                              <w:divsChild>
                                                                <w:div w:id="1191803477">
                                                                  <w:marLeft w:val="0"/>
                                                                  <w:marRight w:val="0"/>
                                                                  <w:marTop w:val="0"/>
                                                                  <w:marBottom w:val="0"/>
                                                                  <w:divBdr>
                                                                    <w:top w:val="none" w:sz="0" w:space="0" w:color="auto"/>
                                                                    <w:left w:val="none" w:sz="0" w:space="0" w:color="auto"/>
                                                                    <w:bottom w:val="none" w:sz="0" w:space="0" w:color="auto"/>
                                                                    <w:right w:val="none" w:sz="0" w:space="0" w:color="auto"/>
                                                                  </w:divBdr>
                                                                </w:div>
                                                              </w:divsChild>
                                                            </w:div>
                                                            <w:div w:id="1490243468">
                                                              <w:marLeft w:val="0"/>
                                                              <w:marRight w:val="0"/>
                                                              <w:marTop w:val="375"/>
                                                              <w:marBottom w:val="0"/>
                                                              <w:divBdr>
                                                                <w:top w:val="none" w:sz="0" w:space="0" w:color="auto"/>
                                                                <w:left w:val="none" w:sz="0" w:space="0" w:color="auto"/>
                                                                <w:bottom w:val="none" w:sz="0" w:space="0" w:color="auto"/>
                                                                <w:right w:val="none" w:sz="0" w:space="0" w:color="auto"/>
                                                              </w:divBdr>
                                                              <w:divsChild>
                                                                <w:div w:id="163251379">
                                                                  <w:marLeft w:val="0"/>
                                                                  <w:marRight w:val="0"/>
                                                                  <w:marTop w:val="0"/>
                                                                  <w:marBottom w:val="0"/>
                                                                  <w:divBdr>
                                                                    <w:top w:val="none" w:sz="0" w:space="0" w:color="auto"/>
                                                                    <w:left w:val="none" w:sz="0" w:space="0" w:color="auto"/>
                                                                    <w:bottom w:val="none" w:sz="0" w:space="0" w:color="auto"/>
                                                                    <w:right w:val="none" w:sz="0" w:space="0" w:color="auto"/>
                                                                  </w:divBdr>
                                                                  <w:divsChild>
                                                                    <w:div w:id="268508773">
                                                                      <w:marLeft w:val="0"/>
                                                                      <w:marRight w:val="0"/>
                                                                      <w:marTop w:val="0"/>
                                                                      <w:marBottom w:val="0"/>
                                                                      <w:divBdr>
                                                                        <w:top w:val="none" w:sz="0" w:space="0" w:color="auto"/>
                                                                        <w:left w:val="none" w:sz="0" w:space="0" w:color="auto"/>
                                                                        <w:bottom w:val="none" w:sz="0" w:space="0" w:color="auto"/>
                                                                        <w:right w:val="none" w:sz="0" w:space="0" w:color="auto"/>
                                                                      </w:divBdr>
                                                                    </w:div>
                                                                    <w:div w:id="122409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83628">
                                                              <w:marLeft w:val="0"/>
                                                              <w:marRight w:val="0"/>
                                                              <w:marTop w:val="0"/>
                                                              <w:marBottom w:val="0"/>
                                                              <w:divBdr>
                                                                <w:top w:val="none" w:sz="0" w:space="0" w:color="auto"/>
                                                                <w:left w:val="none" w:sz="0" w:space="0" w:color="auto"/>
                                                                <w:bottom w:val="none" w:sz="0" w:space="0" w:color="auto"/>
                                                                <w:right w:val="none" w:sz="0" w:space="0" w:color="auto"/>
                                                              </w:divBdr>
                                                              <w:divsChild>
                                                                <w:div w:id="197008258">
                                                                  <w:marLeft w:val="0"/>
                                                                  <w:marRight w:val="0"/>
                                                                  <w:marTop w:val="0"/>
                                                                  <w:marBottom w:val="0"/>
                                                                  <w:divBdr>
                                                                    <w:top w:val="none" w:sz="0" w:space="0" w:color="auto"/>
                                                                    <w:left w:val="none" w:sz="0" w:space="0" w:color="auto"/>
                                                                    <w:bottom w:val="none" w:sz="0" w:space="0" w:color="auto"/>
                                                                    <w:right w:val="none" w:sz="0" w:space="0" w:color="auto"/>
                                                                  </w:divBdr>
                                                                </w:div>
                                                              </w:divsChild>
                                                            </w:div>
                                                            <w:div w:id="2058429044">
                                                              <w:marLeft w:val="0"/>
                                                              <w:marRight w:val="0"/>
                                                              <w:marTop w:val="375"/>
                                                              <w:marBottom w:val="0"/>
                                                              <w:divBdr>
                                                                <w:top w:val="none" w:sz="0" w:space="0" w:color="auto"/>
                                                                <w:left w:val="none" w:sz="0" w:space="0" w:color="auto"/>
                                                                <w:bottom w:val="none" w:sz="0" w:space="0" w:color="auto"/>
                                                                <w:right w:val="none" w:sz="0" w:space="0" w:color="auto"/>
                                                              </w:divBdr>
                                                              <w:divsChild>
                                                                <w:div w:id="316806305">
                                                                  <w:marLeft w:val="0"/>
                                                                  <w:marRight w:val="0"/>
                                                                  <w:marTop w:val="0"/>
                                                                  <w:marBottom w:val="0"/>
                                                                  <w:divBdr>
                                                                    <w:top w:val="none" w:sz="0" w:space="0" w:color="auto"/>
                                                                    <w:left w:val="none" w:sz="0" w:space="0" w:color="auto"/>
                                                                    <w:bottom w:val="none" w:sz="0" w:space="0" w:color="auto"/>
                                                                    <w:right w:val="none" w:sz="0" w:space="0" w:color="auto"/>
                                                                  </w:divBdr>
                                                                  <w:divsChild>
                                                                    <w:div w:id="156016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74784">
                                                      <w:marLeft w:val="0"/>
                                                      <w:marRight w:val="1500"/>
                                                      <w:marTop w:val="0"/>
                                                      <w:marBottom w:val="0"/>
                                                      <w:divBdr>
                                                        <w:top w:val="none" w:sz="0" w:space="0" w:color="auto"/>
                                                        <w:left w:val="none" w:sz="0" w:space="0" w:color="auto"/>
                                                        <w:bottom w:val="none" w:sz="0" w:space="0" w:color="auto"/>
                                                        <w:right w:val="none" w:sz="0" w:space="0" w:color="auto"/>
                                                      </w:divBdr>
                                                      <w:divsChild>
                                                        <w:div w:id="175315939">
                                                          <w:marLeft w:val="0"/>
                                                          <w:marRight w:val="0"/>
                                                          <w:marTop w:val="0"/>
                                                          <w:marBottom w:val="0"/>
                                                          <w:divBdr>
                                                            <w:top w:val="none" w:sz="0" w:space="0" w:color="auto"/>
                                                            <w:left w:val="none" w:sz="0" w:space="0" w:color="auto"/>
                                                            <w:bottom w:val="none" w:sz="0" w:space="0" w:color="auto"/>
                                                            <w:right w:val="none" w:sz="0" w:space="0" w:color="auto"/>
                                                          </w:divBdr>
                                                          <w:divsChild>
                                                            <w:div w:id="409079596">
                                                              <w:marLeft w:val="0"/>
                                                              <w:marRight w:val="0"/>
                                                              <w:marTop w:val="0"/>
                                                              <w:marBottom w:val="0"/>
                                                              <w:divBdr>
                                                                <w:top w:val="none" w:sz="0" w:space="0" w:color="auto"/>
                                                                <w:left w:val="none" w:sz="0" w:space="0" w:color="auto"/>
                                                                <w:bottom w:val="none" w:sz="0" w:space="0" w:color="auto"/>
                                                                <w:right w:val="none" w:sz="0" w:space="0" w:color="auto"/>
                                                              </w:divBdr>
                                                              <w:divsChild>
                                                                <w:div w:id="10902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65206">
                                                          <w:marLeft w:val="0"/>
                                                          <w:marRight w:val="-75"/>
                                                          <w:marTop w:val="0"/>
                                                          <w:marBottom w:val="0"/>
                                                          <w:divBdr>
                                                            <w:top w:val="none" w:sz="0" w:space="0" w:color="auto"/>
                                                            <w:left w:val="none" w:sz="0" w:space="0" w:color="auto"/>
                                                            <w:bottom w:val="none" w:sz="0" w:space="0" w:color="auto"/>
                                                            <w:right w:val="none" w:sz="0" w:space="0" w:color="auto"/>
                                                          </w:divBdr>
                                                        </w:div>
                                                        <w:div w:id="654140440">
                                                          <w:marLeft w:val="-45"/>
                                                          <w:marRight w:val="-45"/>
                                                          <w:marTop w:val="0"/>
                                                          <w:marBottom w:val="0"/>
                                                          <w:divBdr>
                                                            <w:top w:val="none" w:sz="0" w:space="0" w:color="auto"/>
                                                            <w:left w:val="none" w:sz="0" w:space="0" w:color="auto"/>
                                                            <w:bottom w:val="none" w:sz="0" w:space="0" w:color="auto"/>
                                                            <w:right w:val="none" w:sz="0" w:space="0" w:color="auto"/>
                                                          </w:divBdr>
                                                          <w:divsChild>
                                                            <w:div w:id="801534368">
                                                              <w:marLeft w:val="0"/>
                                                              <w:marRight w:val="0"/>
                                                              <w:marTop w:val="0"/>
                                                              <w:marBottom w:val="0"/>
                                                              <w:divBdr>
                                                                <w:top w:val="none" w:sz="0" w:space="0" w:color="auto"/>
                                                                <w:left w:val="none" w:sz="0" w:space="0" w:color="auto"/>
                                                                <w:bottom w:val="none" w:sz="0" w:space="0" w:color="auto"/>
                                                                <w:right w:val="none" w:sz="0" w:space="0" w:color="auto"/>
                                                              </w:divBdr>
                                                              <w:divsChild>
                                                                <w:div w:id="1124882606">
                                                                  <w:marLeft w:val="0"/>
                                                                  <w:marRight w:val="0"/>
                                                                  <w:marTop w:val="0"/>
                                                                  <w:marBottom w:val="0"/>
                                                                  <w:divBdr>
                                                                    <w:top w:val="none" w:sz="0" w:space="0" w:color="auto"/>
                                                                    <w:left w:val="none" w:sz="0" w:space="0" w:color="auto"/>
                                                                    <w:bottom w:val="none" w:sz="0" w:space="0" w:color="auto"/>
                                                                    <w:right w:val="none" w:sz="0" w:space="0" w:color="auto"/>
                                                                  </w:divBdr>
                                                                  <w:divsChild>
                                                                    <w:div w:id="1188181915">
                                                                      <w:marLeft w:val="0"/>
                                                                      <w:marRight w:val="0"/>
                                                                      <w:marTop w:val="0"/>
                                                                      <w:marBottom w:val="0"/>
                                                                      <w:divBdr>
                                                                        <w:top w:val="none" w:sz="0" w:space="0" w:color="auto"/>
                                                                        <w:left w:val="none" w:sz="0" w:space="0" w:color="auto"/>
                                                                        <w:bottom w:val="none" w:sz="0" w:space="0" w:color="auto"/>
                                                                        <w:right w:val="none" w:sz="0" w:space="0" w:color="auto"/>
                                                                      </w:divBdr>
                                                                      <w:divsChild>
                                                                        <w:div w:id="1064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988470">
                                                          <w:marLeft w:val="0"/>
                                                          <w:marRight w:val="0"/>
                                                          <w:marTop w:val="0"/>
                                                          <w:marBottom w:val="0"/>
                                                          <w:divBdr>
                                                            <w:top w:val="none" w:sz="0" w:space="0" w:color="auto"/>
                                                            <w:left w:val="none" w:sz="0" w:space="0" w:color="auto"/>
                                                            <w:bottom w:val="none" w:sz="0" w:space="0" w:color="auto"/>
                                                            <w:right w:val="none" w:sz="0" w:space="0" w:color="auto"/>
                                                          </w:divBdr>
                                                          <w:divsChild>
                                                            <w:div w:id="1009522561">
                                                              <w:marLeft w:val="0"/>
                                                              <w:marRight w:val="0"/>
                                                              <w:marTop w:val="0"/>
                                                              <w:marBottom w:val="0"/>
                                                              <w:divBdr>
                                                                <w:top w:val="none" w:sz="0" w:space="0" w:color="auto"/>
                                                                <w:left w:val="none" w:sz="0" w:space="0" w:color="auto"/>
                                                                <w:bottom w:val="none" w:sz="0" w:space="0" w:color="auto"/>
                                                                <w:right w:val="none" w:sz="0" w:space="0" w:color="auto"/>
                                                              </w:divBdr>
                                                              <w:divsChild>
                                                                <w:div w:id="200254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83818">
                                                          <w:marLeft w:val="0"/>
                                                          <w:marRight w:val="0"/>
                                                          <w:marTop w:val="0"/>
                                                          <w:marBottom w:val="0"/>
                                                          <w:divBdr>
                                                            <w:top w:val="none" w:sz="0" w:space="0" w:color="auto"/>
                                                            <w:left w:val="none" w:sz="0" w:space="0" w:color="auto"/>
                                                            <w:bottom w:val="none" w:sz="0" w:space="0" w:color="auto"/>
                                                            <w:right w:val="none" w:sz="0" w:space="0" w:color="auto"/>
                                                          </w:divBdr>
                                                          <w:divsChild>
                                                            <w:div w:id="1863397408">
                                                              <w:marLeft w:val="0"/>
                                                              <w:marRight w:val="0"/>
                                                              <w:marTop w:val="0"/>
                                                              <w:marBottom w:val="0"/>
                                                              <w:divBdr>
                                                                <w:top w:val="none" w:sz="0" w:space="0" w:color="auto"/>
                                                                <w:left w:val="none" w:sz="0" w:space="0" w:color="auto"/>
                                                                <w:bottom w:val="none" w:sz="0" w:space="0" w:color="auto"/>
                                                                <w:right w:val="none" w:sz="0" w:space="0" w:color="auto"/>
                                                              </w:divBdr>
                                                            </w:div>
                                                          </w:divsChild>
                                                        </w:div>
                                                        <w:div w:id="1918900134">
                                                          <w:marLeft w:val="0"/>
                                                          <w:marRight w:val="0"/>
                                                          <w:marTop w:val="0"/>
                                                          <w:marBottom w:val="0"/>
                                                          <w:divBdr>
                                                            <w:top w:val="none" w:sz="0" w:space="0" w:color="auto"/>
                                                            <w:left w:val="none" w:sz="0" w:space="0" w:color="auto"/>
                                                            <w:bottom w:val="none" w:sz="0" w:space="0" w:color="auto"/>
                                                            <w:right w:val="none" w:sz="0" w:space="0" w:color="auto"/>
                                                          </w:divBdr>
                                                          <w:divsChild>
                                                            <w:div w:id="2118980442">
                                                              <w:marLeft w:val="0"/>
                                                              <w:marRight w:val="0"/>
                                                              <w:marTop w:val="0"/>
                                                              <w:marBottom w:val="0"/>
                                                              <w:divBdr>
                                                                <w:top w:val="none" w:sz="0" w:space="0" w:color="auto"/>
                                                                <w:left w:val="none" w:sz="0" w:space="0" w:color="auto"/>
                                                                <w:bottom w:val="none" w:sz="0" w:space="0" w:color="auto"/>
                                                                <w:right w:val="none" w:sz="0" w:space="0" w:color="auto"/>
                                                              </w:divBdr>
                                                              <w:divsChild>
                                                                <w:div w:id="41828990">
                                                                  <w:marLeft w:val="0"/>
                                                                  <w:marRight w:val="0"/>
                                                                  <w:marTop w:val="0"/>
                                                                  <w:marBottom w:val="150"/>
                                                                  <w:divBdr>
                                                                    <w:top w:val="none" w:sz="0" w:space="0" w:color="auto"/>
                                                                    <w:left w:val="none" w:sz="0" w:space="0" w:color="auto"/>
                                                                    <w:bottom w:val="none" w:sz="0" w:space="0" w:color="auto"/>
                                                                    <w:right w:val="none" w:sz="0" w:space="0" w:color="auto"/>
                                                                  </w:divBdr>
                                                                  <w:divsChild>
                                                                    <w:div w:id="446312928">
                                                                      <w:marLeft w:val="0"/>
                                                                      <w:marRight w:val="0"/>
                                                                      <w:marTop w:val="0"/>
                                                                      <w:marBottom w:val="0"/>
                                                                      <w:divBdr>
                                                                        <w:top w:val="none" w:sz="0" w:space="0" w:color="auto"/>
                                                                        <w:left w:val="none" w:sz="0" w:space="0" w:color="auto"/>
                                                                        <w:bottom w:val="none" w:sz="0" w:space="0" w:color="auto"/>
                                                                        <w:right w:val="none" w:sz="0" w:space="0" w:color="auto"/>
                                                                      </w:divBdr>
                                                                    </w:div>
                                                                  </w:divsChild>
                                                                </w:div>
                                                                <w:div w:id="669453496">
                                                                  <w:marLeft w:val="0"/>
                                                                  <w:marRight w:val="0"/>
                                                                  <w:marTop w:val="0"/>
                                                                  <w:marBottom w:val="0"/>
                                                                  <w:divBdr>
                                                                    <w:top w:val="none" w:sz="0" w:space="0" w:color="auto"/>
                                                                    <w:left w:val="none" w:sz="0" w:space="0" w:color="auto"/>
                                                                    <w:bottom w:val="none" w:sz="0" w:space="0" w:color="auto"/>
                                                                    <w:right w:val="none" w:sz="0" w:space="0" w:color="auto"/>
                                                                  </w:divBdr>
                                                                  <w:divsChild>
                                                                    <w:div w:id="1220438825">
                                                                      <w:marLeft w:val="0"/>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none" w:sz="0" w:space="0" w:color="auto"/>
                                                                            <w:bottom w:val="none" w:sz="0" w:space="0" w:color="auto"/>
                                                                            <w:right w:val="none" w:sz="0" w:space="0" w:color="auto"/>
                                                                          </w:divBdr>
                                                                          <w:divsChild>
                                                                            <w:div w:id="1301422549">
                                                                              <w:marLeft w:val="0"/>
                                                                              <w:marRight w:val="0"/>
                                                                              <w:marTop w:val="0"/>
                                                                              <w:marBottom w:val="0"/>
                                                                              <w:divBdr>
                                                                                <w:top w:val="none" w:sz="0" w:space="0" w:color="auto"/>
                                                                                <w:left w:val="none" w:sz="0" w:space="0" w:color="auto"/>
                                                                                <w:bottom w:val="none" w:sz="0" w:space="0" w:color="auto"/>
                                                                                <w:right w:val="none" w:sz="0" w:space="0" w:color="auto"/>
                                                                              </w:divBdr>
                                                                              <w:divsChild>
                                                                                <w:div w:id="531038757">
                                                                                  <w:marLeft w:val="0"/>
                                                                                  <w:marRight w:val="0"/>
                                                                                  <w:marTop w:val="0"/>
                                                                                  <w:marBottom w:val="0"/>
                                                                                  <w:divBdr>
                                                                                    <w:top w:val="none" w:sz="0" w:space="0" w:color="auto"/>
                                                                                    <w:left w:val="none" w:sz="0" w:space="0" w:color="auto"/>
                                                                                    <w:bottom w:val="none" w:sz="0" w:space="0" w:color="auto"/>
                                                                                    <w:right w:val="none" w:sz="0" w:space="0" w:color="auto"/>
                                                                                  </w:divBdr>
                                                                                  <w:divsChild>
                                                                                    <w:div w:id="88625444">
                                                                                      <w:marLeft w:val="0"/>
                                                                                      <w:marRight w:val="225"/>
                                                                                      <w:marTop w:val="0"/>
                                                                                      <w:marBottom w:val="0"/>
                                                                                      <w:divBdr>
                                                                                        <w:top w:val="none" w:sz="0" w:space="0" w:color="auto"/>
                                                                                        <w:left w:val="none" w:sz="0" w:space="0" w:color="auto"/>
                                                                                        <w:bottom w:val="none" w:sz="0" w:space="0" w:color="auto"/>
                                                                                        <w:right w:val="none" w:sz="0" w:space="0" w:color="auto"/>
                                                                                      </w:divBdr>
                                                                                      <w:divsChild>
                                                                                        <w:div w:id="1607927141">
                                                                                          <w:marLeft w:val="0"/>
                                                                                          <w:marRight w:val="0"/>
                                                                                          <w:marTop w:val="0"/>
                                                                                          <w:marBottom w:val="0"/>
                                                                                          <w:divBdr>
                                                                                            <w:top w:val="none" w:sz="0" w:space="0" w:color="auto"/>
                                                                                            <w:left w:val="none" w:sz="0" w:space="0" w:color="auto"/>
                                                                                            <w:bottom w:val="none" w:sz="0" w:space="0" w:color="auto"/>
                                                                                            <w:right w:val="none" w:sz="0" w:space="0" w:color="auto"/>
                                                                                          </w:divBdr>
                                                                                          <w:divsChild>
                                                                                            <w:div w:id="2675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11562">
                                                                                      <w:marLeft w:val="0"/>
                                                                                      <w:marRight w:val="225"/>
                                                                                      <w:marTop w:val="0"/>
                                                                                      <w:marBottom w:val="0"/>
                                                                                      <w:divBdr>
                                                                                        <w:top w:val="none" w:sz="0" w:space="0" w:color="auto"/>
                                                                                        <w:left w:val="none" w:sz="0" w:space="0" w:color="auto"/>
                                                                                        <w:bottom w:val="none" w:sz="0" w:space="0" w:color="auto"/>
                                                                                        <w:right w:val="none" w:sz="0" w:space="0" w:color="auto"/>
                                                                                      </w:divBdr>
                                                                                      <w:divsChild>
                                                                                        <w:div w:id="1126506992">
                                                                                          <w:marLeft w:val="0"/>
                                                                                          <w:marRight w:val="0"/>
                                                                                          <w:marTop w:val="0"/>
                                                                                          <w:marBottom w:val="0"/>
                                                                                          <w:divBdr>
                                                                                            <w:top w:val="none" w:sz="0" w:space="0" w:color="auto"/>
                                                                                            <w:left w:val="none" w:sz="0" w:space="0" w:color="auto"/>
                                                                                            <w:bottom w:val="none" w:sz="0" w:space="0" w:color="auto"/>
                                                                                            <w:right w:val="none" w:sz="0" w:space="0" w:color="auto"/>
                                                                                          </w:divBdr>
                                                                                          <w:divsChild>
                                                                                            <w:div w:id="11380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136590">
                                                                                      <w:marLeft w:val="0"/>
                                                                                      <w:marRight w:val="225"/>
                                                                                      <w:marTop w:val="0"/>
                                                                                      <w:marBottom w:val="0"/>
                                                                                      <w:divBdr>
                                                                                        <w:top w:val="none" w:sz="0" w:space="0" w:color="auto"/>
                                                                                        <w:left w:val="none" w:sz="0" w:space="0" w:color="auto"/>
                                                                                        <w:bottom w:val="none" w:sz="0" w:space="0" w:color="auto"/>
                                                                                        <w:right w:val="none" w:sz="0" w:space="0" w:color="auto"/>
                                                                                      </w:divBdr>
                                                                                      <w:divsChild>
                                                                                        <w:div w:id="671571591">
                                                                                          <w:marLeft w:val="0"/>
                                                                                          <w:marRight w:val="0"/>
                                                                                          <w:marTop w:val="0"/>
                                                                                          <w:marBottom w:val="0"/>
                                                                                          <w:divBdr>
                                                                                            <w:top w:val="none" w:sz="0" w:space="0" w:color="auto"/>
                                                                                            <w:left w:val="none" w:sz="0" w:space="0" w:color="auto"/>
                                                                                            <w:bottom w:val="none" w:sz="0" w:space="0" w:color="auto"/>
                                                                                            <w:right w:val="none" w:sz="0" w:space="0" w:color="auto"/>
                                                                                          </w:divBdr>
                                                                                          <w:divsChild>
                                                                                            <w:div w:id="155611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38694">
                                                                                      <w:marLeft w:val="0"/>
                                                                                      <w:marRight w:val="225"/>
                                                                                      <w:marTop w:val="0"/>
                                                                                      <w:marBottom w:val="0"/>
                                                                                      <w:divBdr>
                                                                                        <w:top w:val="none" w:sz="0" w:space="0" w:color="auto"/>
                                                                                        <w:left w:val="none" w:sz="0" w:space="0" w:color="auto"/>
                                                                                        <w:bottom w:val="none" w:sz="0" w:space="0" w:color="auto"/>
                                                                                        <w:right w:val="none" w:sz="0" w:space="0" w:color="auto"/>
                                                                                      </w:divBdr>
                                                                                      <w:divsChild>
                                                                                        <w:div w:id="1672677540">
                                                                                          <w:marLeft w:val="0"/>
                                                                                          <w:marRight w:val="0"/>
                                                                                          <w:marTop w:val="0"/>
                                                                                          <w:marBottom w:val="0"/>
                                                                                          <w:divBdr>
                                                                                            <w:top w:val="none" w:sz="0" w:space="0" w:color="auto"/>
                                                                                            <w:left w:val="none" w:sz="0" w:space="0" w:color="auto"/>
                                                                                            <w:bottom w:val="none" w:sz="0" w:space="0" w:color="auto"/>
                                                                                            <w:right w:val="none" w:sz="0" w:space="0" w:color="auto"/>
                                                                                          </w:divBdr>
                                                                                          <w:divsChild>
                                                                                            <w:div w:id="144600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958428">
                                                                                      <w:marLeft w:val="0"/>
                                                                                      <w:marRight w:val="225"/>
                                                                                      <w:marTop w:val="0"/>
                                                                                      <w:marBottom w:val="0"/>
                                                                                      <w:divBdr>
                                                                                        <w:top w:val="none" w:sz="0" w:space="0" w:color="auto"/>
                                                                                        <w:left w:val="none" w:sz="0" w:space="0" w:color="auto"/>
                                                                                        <w:bottom w:val="none" w:sz="0" w:space="0" w:color="auto"/>
                                                                                        <w:right w:val="none" w:sz="0" w:space="0" w:color="auto"/>
                                                                                      </w:divBdr>
                                                                                      <w:divsChild>
                                                                                        <w:div w:id="1350983527">
                                                                                          <w:marLeft w:val="0"/>
                                                                                          <w:marRight w:val="0"/>
                                                                                          <w:marTop w:val="0"/>
                                                                                          <w:marBottom w:val="0"/>
                                                                                          <w:divBdr>
                                                                                            <w:top w:val="none" w:sz="0" w:space="0" w:color="auto"/>
                                                                                            <w:left w:val="none" w:sz="0" w:space="0" w:color="auto"/>
                                                                                            <w:bottom w:val="none" w:sz="0" w:space="0" w:color="auto"/>
                                                                                            <w:right w:val="none" w:sz="0" w:space="0" w:color="auto"/>
                                                                                          </w:divBdr>
                                                                                          <w:divsChild>
                                                                                            <w:div w:id="6935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22786">
                                                                                      <w:marLeft w:val="0"/>
                                                                                      <w:marRight w:val="225"/>
                                                                                      <w:marTop w:val="0"/>
                                                                                      <w:marBottom w:val="0"/>
                                                                                      <w:divBdr>
                                                                                        <w:top w:val="none" w:sz="0" w:space="0" w:color="auto"/>
                                                                                        <w:left w:val="none" w:sz="0" w:space="0" w:color="auto"/>
                                                                                        <w:bottom w:val="none" w:sz="0" w:space="0" w:color="auto"/>
                                                                                        <w:right w:val="none" w:sz="0" w:space="0" w:color="auto"/>
                                                                                      </w:divBdr>
                                                                                      <w:divsChild>
                                                                                        <w:div w:id="410126213">
                                                                                          <w:marLeft w:val="0"/>
                                                                                          <w:marRight w:val="0"/>
                                                                                          <w:marTop w:val="0"/>
                                                                                          <w:marBottom w:val="0"/>
                                                                                          <w:divBdr>
                                                                                            <w:top w:val="none" w:sz="0" w:space="0" w:color="auto"/>
                                                                                            <w:left w:val="none" w:sz="0" w:space="0" w:color="auto"/>
                                                                                            <w:bottom w:val="none" w:sz="0" w:space="0" w:color="auto"/>
                                                                                            <w:right w:val="none" w:sz="0" w:space="0" w:color="auto"/>
                                                                                          </w:divBdr>
                                                                                          <w:divsChild>
                                                                                            <w:div w:id="16877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5310">
                                                                                      <w:marLeft w:val="0"/>
                                                                                      <w:marRight w:val="225"/>
                                                                                      <w:marTop w:val="0"/>
                                                                                      <w:marBottom w:val="0"/>
                                                                                      <w:divBdr>
                                                                                        <w:top w:val="none" w:sz="0" w:space="0" w:color="auto"/>
                                                                                        <w:left w:val="none" w:sz="0" w:space="0" w:color="auto"/>
                                                                                        <w:bottom w:val="none" w:sz="0" w:space="0" w:color="auto"/>
                                                                                        <w:right w:val="none" w:sz="0" w:space="0" w:color="auto"/>
                                                                                      </w:divBdr>
                                                                                      <w:divsChild>
                                                                                        <w:div w:id="711226440">
                                                                                          <w:marLeft w:val="0"/>
                                                                                          <w:marRight w:val="0"/>
                                                                                          <w:marTop w:val="0"/>
                                                                                          <w:marBottom w:val="0"/>
                                                                                          <w:divBdr>
                                                                                            <w:top w:val="none" w:sz="0" w:space="0" w:color="auto"/>
                                                                                            <w:left w:val="none" w:sz="0" w:space="0" w:color="auto"/>
                                                                                            <w:bottom w:val="none" w:sz="0" w:space="0" w:color="auto"/>
                                                                                            <w:right w:val="none" w:sz="0" w:space="0" w:color="auto"/>
                                                                                          </w:divBdr>
                                                                                          <w:divsChild>
                                                                                            <w:div w:id="4090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481224">
                                                                                      <w:marLeft w:val="0"/>
                                                                                      <w:marRight w:val="225"/>
                                                                                      <w:marTop w:val="0"/>
                                                                                      <w:marBottom w:val="0"/>
                                                                                      <w:divBdr>
                                                                                        <w:top w:val="none" w:sz="0" w:space="0" w:color="auto"/>
                                                                                        <w:left w:val="none" w:sz="0" w:space="0" w:color="auto"/>
                                                                                        <w:bottom w:val="none" w:sz="0" w:space="0" w:color="auto"/>
                                                                                        <w:right w:val="none" w:sz="0" w:space="0" w:color="auto"/>
                                                                                      </w:divBdr>
                                                                                      <w:divsChild>
                                                                                        <w:div w:id="528496001">
                                                                                          <w:marLeft w:val="0"/>
                                                                                          <w:marRight w:val="0"/>
                                                                                          <w:marTop w:val="0"/>
                                                                                          <w:marBottom w:val="0"/>
                                                                                          <w:divBdr>
                                                                                            <w:top w:val="none" w:sz="0" w:space="0" w:color="auto"/>
                                                                                            <w:left w:val="none" w:sz="0" w:space="0" w:color="auto"/>
                                                                                            <w:bottom w:val="none" w:sz="0" w:space="0" w:color="auto"/>
                                                                                            <w:right w:val="none" w:sz="0" w:space="0" w:color="auto"/>
                                                                                          </w:divBdr>
                                                                                          <w:divsChild>
                                                                                            <w:div w:id="20693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8182">
                                                                                      <w:marLeft w:val="0"/>
                                                                                      <w:marRight w:val="225"/>
                                                                                      <w:marTop w:val="0"/>
                                                                                      <w:marBottom w:val="0"/>
                                                                                      <w:divBdr>
                                                                                        <w:top w:val="none" w:sz="0" w:space="0" w:color="auto"/>
                                                                                        <w:left w:val="none" w:sz="0" w:space="0" w:color="auto"/>
                                                                                        <w:bottom w:val="none" w:sz="0" w:space="0" w:color="auto"/>
                                                                                        <w:right w:val="none" w:sz="0" w:space="0" w:color="auto"/>
                                                                                      </w:divBdr>
                                                                                      <w:divsChild>
                                                                                        <w:div w:id="932208814">
                                                                                          <w:marLeft w:val="0"/>
                                                                                          <w:marRight w:val="0"/>
                                                                                          <w:marTop w:val="0"/>
                                                                                          <w:marBottom w:val="0"/>
                                                                                          <w:divBdr>
                                                                                            <w:top w:val="none" w:sz="0" w:space="0" w:color="auto"/>
                                                                                            <w:left w:val="none" w:sz="0" w:space="0" w:color="auto"/>
                                                                                            <w:bottom w:val="none" w:sz="0" w:space="0" w:color="auto"/>
                                                                                            <w:right w:val="none" w:sz="0" w:space="0" w:color="auto"/>
                                                                                          </w:divBdr>
                                                                                          <w:divsChild>
                                                                                            <w:div w:id="35180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5897">
                                                                                      <w:marLeft w:val="0"/>
                                                                                      <w:marRight w:val="0"/>
                                                                                      <w:marTop w:val="0"/>
                                                                                      <w:marBottom w:val="0"/>
                                                                                      <w:divBdr>
                                                                                        <w:top w:val="none" w:sz="0" w:space="0" w:color="auto"/>
                                                                                        <w:left w:val="none" w:sz="0" w:space="0" w:color="auto"/>
                                                                                        <w:bottom w:val="none" w:sz="0" w:space="0" w:color="auto"/>
                                                                                        <w:right w:val="none" w:sz="0" w:space="0" w:color="auto"/>
                                                                                      </w:divBdr>
                                                                                      <w:divsChild>
                                                                                        <w:div w:id="558517662">
                                                                                          <w:marLeft w:val="0"/>
                                                                                          <w:marRight w:val="0"/>
                                                                                          <w:marTop w:val="0"/>
                                                                                          <w:marBottom w:val="0"/>
                                                                                          <w:divBdr>
                                                                                            <w:top w:val="none" w:sz="0" w:space="0" w:color="auto"/>
                                                                                            <w:left w:val="none" w:sz="0" w:space="0" w:color="auto"/>
                                                                                            <w:bottom w:val="none" w:sz="0" w:space="0" w:color="auto"/>
                                                                                            <w:right w:val="none" w:sz="0" w:space="0" w:color="auto"/>
                                                                                          </w:divBdr>
                                                                                          <w:divsChild>
                                                                                            <w:div w:id="71161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2388">
                                                                                      <w:marLeft w:val="0"/>
                                                                                      <w:marRight w:val="225"/>
                                                                                      <w:marTop w:val="0"/>
                                                                                      <w:marBottom w:val="0"/>
                                                                                      <w:divBdr>
                                                                                        <w:top w:val="none" w:sz="0" w:space="0" w:color="auto"/>
                                                                                        <w:left w:val="none" w:sz="0" w:space="0" w:color="auto"/>
                                                                                        <w:bottom w:val="none" w:sz="0" w:space="0" w:color="auto"/>
                                                                                        <w:right w:val="none" w:sz="0" w:space="0" w:color="auto"/>
                                                                                      </w:divBdr>
                                                                                      <w:divsChild>
                                                                                        <w:div w:id="347021956">
                                                                                          <w:marLeft w:val="0"/>
                                                                                          <w:marRight w:val="0"/>
                                                                                          <w:marTop w:val="0"/>
                                                                                          <w:marBottom w:val="0"/>
                                                                                          <w:divBdr>
                                                                                            <w:top w:val="none" w:sz="0" w:space="0" w:color="auto"/>
                                                                                            <w:left w:val="none" w:sz="0" w:space="0" w:color="auto"/>
                                                                                            <w:bottom w:val="none" w:sz="0" w:space="0" w:color="auto"/>
                                                                                            <w:right w:val="none" w:sz="0" w:space="0" w:color="auto"/>
                                                                                          </w:divBdr>
                                                                                          <w:divsChild>
                                                                                            <w:div w:id="4953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870737">
                                                                                      <w:marLeft w:val="0"/>
                                                                                      <w:marRight w:val="225"/>
                                                                                      <w:marTop w:val="0"/>
                                                                                      <w:marBottom w:val="0"/>
                                                                                      <w:divBdr>
                                                                                        <w:top w:val="none" w:sz="0" w:space="0" w:color="auto"/>
                                                                                        <w:left w:val="none" w:sz="0" w:space="0" w:color="auto"/>
                                                                                        <w:bottom w:val="none" w:sz="0" w:space="0" w:color="auto"/>
                                                                                        <w:right w:val="none" w:sz="0" w:space="0" w:color="auto"/>
                                                                                      </w:divBdr>
                                                                                      <w:divsChild>
                                                                                        <w:div w:id="775100186">
                                                                                          <w:marLeft w:val="0"/>
                                                                                          <w:marRight w:val="0"/>
                                                                                          <w:marTop w:val="0"/>
                                                                                          <w:marBottom w:val="0"/>
                                                                                          <w:divBdr>
                                                                                            <w:top w:val="none" w:sz="0" w:space="0" w:color="auto"/>
                                                                                            <w:left w:val="none" w:sz="0" w:space="0" w:color="auto"/>
                                                                                            <w:bottom w:val="none" w:sz="0" w:space="0" w:color="auto"/>
                                                                                            <w:right w:val="none" w:sz="0" w:space="0" w:color="auto"/>
                                                                                          </w:divBdr>
                                                                                          <w:divsChild>
                                                                                            <w:div w:id="123708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3413">
                                                                                      <w:marLeft w:val="0"/>
                                                                                      <w:marRight w:val="225"/>
                                                                                      <w:marTop w:val="0"/>
                                                                                      <w:marBottom w:val="0"/>
                                                                                      <w:divBdr>
                                                                                        <w:top w:val="none" w:sz="0" w:space="0" w:color="auto"/>
                                                                                        <w:left w:val="none" w:sz="0" w:space="0" w:color="auto"/>
                                                                                        <w:bottom w:val="none" w:sz="0" w:space="0" w:color="auto"/>
                                                                                        <w:right w:val="none" w:sz="0" w:space="0" w:color="auto"/>
                                                                                      </w:divBdr>
                                                                                      <w:divsChild>
                                                                                        <w:div w:id="1640574538">
                                                                                          <w:marLeft w:val="0"/>
                                                                                          <w:marRight w:val="0"/>
                                                                                          <w:marTop w:val="0"/>
                                                                                          <w:marBottom w:val="0"/>
                                                                                          <w:divBdr>
                                                                                            <w:top w:val="none" w:sz="0" w:space="0" w:color="auto"/>
                                                                                            <w:left w:val="none" w:sz="0" w:space="0" w:color="auto"/>
                                                                                            <w:bottom w:val="none" w:sz="0" w:space="0" w:color="auto"/>
                                                                                            <w:right w:val="none" w:sz="0" w:space="0" w:color="auto"/>
                                                                                          </w:divBdr>
                                                                                          <w:divsChild>
                                                                                            <w:div w:id="143270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1954">
                                                                                      <w:marLeft w:val="0"/>
                                                                                      <w:marRight w:val="225"/>
                                                                                      <w:marTop w:val="0"/>
                                                                                      <w:marBottom w:val="0"/>
                                                                                      <w:divBdr>
                                                                                        <w:top w:val="none" w:sz="0" w:space="0" w:color="auto"/>
                                                                                        <w:left w:val="none" w:sz="0" w:space="0" w:color="auto"/>
                                                                                        <w:bottom w:val="none" w:sz="0" w:space="0" w:color="auto"/>
                                                                                        <w:right w:val="none" w:sz="0" w:space="0" w:color="auto"/>
                                                                                      </w:divBdr>
                                                                                      <w:divsChild>
                                                                                        <w:div w:id="1354653472">
                                                                                          <w:marLeft w:val="0"/>
                                                                                          <w:marRight w:val="0"/>
                                                                                          <w:marTop w:val="0"/>
                                                                                          <w:marBottom w:val="0"/>
                                                                                          <w:divBdr>
                                                                                            <w:top w:val="none" w:sz="0" w:space="0" w:color="auto"/>
                                                                                            <w:left w:val="none" w:sz="0" w:space="0" w:color="auto"/>
                                                                                            <w:bottom w:val="none" w:sz="0" w:space="0" w:color="auto"/>
                                                                                            <w:right w:val="none" w:sz="0" w:space="0" w:color="auto"/>
                                                                                          </w:divBdr>
                                                                                          <w:divsChild>
                                                                                            <w:div w:id="18383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36977">
                                                                                      <w:marLeft w:val="0"/>
                                                                                      <w:marRight w:val="225"/>
                                                                                      <w:marTop w:val="0"/>
                                                                                      <w:marBottom w:val="0"/>
                                                                                      <w:divBdr>
                                                                                        <w:top w:val="none" w:sz="0" w:space="0" w:color="auto"/>
                                                                                        <w:left w:val="none" w:sz="0" w:space="0" w:color="auto"/>
                                                                                        <w:bottom w:val="none" w:sz="0" w:space="0" w:color="auto"/>
                                                                                        <w:right w:val="none" w:sz="0" w:space="0" w:color="auto"/>
                                                                                      </w:divBdr>
                                                                                      <w:divsChild>
                                                                                        <w:div w:id="2026057324">
                                                                                          <w:marLeft w:val="0"/>
                                                                                          <w:marRight w:val="0"/>
                                                                                          <w:marTop w:val="0"/>
                                                                                          <w:marBottom w:val="0"/>
                                                                                          <w:divBdr>
                                                                                            <w:top w:val="none" w:sz="0" w:space="0" w:color="auto"/>
                                                                                            <w:left w:val="none" w:sz="0" w:space="0" w:color="auto"/>
                                                                                            <w:bottom w:val="none" w:sz="0" w:space="0" w:color="auto"/>
                                                                                            <w:right w:val="none" w:sz="0" w:space="0" w:color="auto"/>
                                                                                          </w:divBdr>
                                                                                          <w:divsChild>
                                                                                            <w:div w:id="39598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1010956">
          <w:marLeft w:val="0"/>
          <w:marRight w:val="0"/>
          <w:marTop w:val="0"/>
          <w:marBottom w:val="0"/>
          <w:divBdr>
            <w:top w:val="none" w:sz="0" w:space="0" w:color="auto"/>
            <w:left w:val="none" w:sz="0" w:space="0" w:color="auto"/>
            <w:bottom w:val="none" w:sz="0" w:space="0" w:color="auto"/>
            <w:right w:val="none" w:sz="0" w:space="0" w:color="auto"/>
          </w:divBdr>
          <w:divsChild>
            <w:div w:id="1720547906">
              <w:marLeft w:val="0"/>
              <w:marRight w:val="0"/>
              <w:marTop w:val="0"/>
              <w:marBottom w:val="0"/>
              <w:divBdr>
                <w:top w:val="none" w:sz="0" w:space="0" w:color="auto"/>
                <w:left w:val="none" w:sz="0" w:space="0" w:color="auto"/>
                <w:bottom w:val="none" w:sz="0" w:space="0" w:color="auto"/>
                <w:right w:val="none" w:sz="0" w:space="0" w:color="auto"/>
              </w:divBdr>
              <w:divsChild>
                <w:div w:id="1425805906">
                  <w:marLeft w:val="0"/>
                  <w:marRight w:val="0"/>
                  <w:marTop w:val="0"/>
                  <w:marBottom w:val="0"/>
                  <w:divBdr>
                    <w:top w:val="none" w:sz="0" w:space="0" w:color="auto"/>
                    <w:left w:val="none" w:sz="0" w:space="0" w:color="auto"/>
                    <w:bottom w:val="none" w:sz="0" w:space="0" w:color="auto"/>
                    <w:right w:val="none" w:sz="0" w:space="0" w:color="auto"/>
                  </w:divBdr>
                  <w:divsChild>
                    <w:div w:id="171844739">
                      <w:marLeft w:val="0"/>
                      <w:marRight w:val="0"/>
                      <w:marTop w:val="0"/>
                      <w:marBottom w:val="0"/>
                      <w:divBdr>
                        <w:top w:val="none" w:sz="0" w:space="0" w:color="auto"/>
                        <w:left w:val="none" w:sz="0" w:space="0" w:color="auto"/>
                        <w:bottom w:val="none" w:sz="0" w:space="0" w:color="auto"/>
                        <w:right w:val="none" w:sz="0" w:space="0" w:color="auto"/>
                      </w:divBdr>
                      <w:divsChild>
                        <w:div w:id="1794211208">
                          <w:marLeft w:val="0"/>
                          <w:marRight w:val="0"/>
                          <w:marTop w:val="0"/>
                          <w:marBottom w:val="0"/>
                          <w:divBdr>
                            <w:top w:val="none" w:sz="0" w:space="0" w:color="auto"/>
                            <w:left w:val="none" w:sz="0" w:space="0" w:color="auto"/>
                            <w:bottom w:val="none" w:sz="0" w:space="0" w:color="auto"/>
                            <w:right w:val="none" w:sz="0" w:space="0" w:color="auto"/>
                          </w:divBdr>
                          <w:divsChild>
                            <w:div w:id="1651206651">
                              <w:marLeft w:val="0"/>
                              <w:marRight w:val="0"/>
                              <w:marTop w:val="0"/>
                              <w:marBottom w:val="0"/>
                              <w:divBdr>
                                <w:top w:val="none" w:sz="0" w:space="0" w:color="auto"/>
                                <w:left w:val="none" w:sz="0" w:space="0" w:color="auto"/>
                                <w:bottom w:val="none" w:sz="0" w:space="0" w:color="auto"/>
                                <w:right w:val="none" w:sz="0" w:space="0" w:color="auto"/>
                              </w:divBdr>
                              <w:divsChild>
                                <w:div w:id="1524443575">
                                  <w:marLeft w:val="0"/>
                                  <w:marRight w:val="0"/>
                                  <w:marTop w:val="0"/>
                                  <w:marBottom w:val="0"/>
                                  <w:divBdr>
                                    <w:top w:val="none" w:sz="0" w:space="0" w:color="auto"/>
                                    <w:left w:val="none" w:sz="0" w:space="0" w:color="auto"/>
                                    <w:bottom w:val="none" w:sz="0" w:space="0" w:color="auto"/>
                                    <w:right w:val="none" w:sz="0" w:space="0" w:color="auto"/>
                                  </w:divBdr>
                                  <w:divsChild>
                                    <w:div w:id="1228029238">
                                      <w:marLeft w:val="0"/>
                                      <w:marRight w:val="0"/>
                                      <w:marTop w:val="0"/>
                                      <w:marBottom w:val="0"/>
                                      <w:divBdr>
                                        <w:top w:val="none" w:sz="0" w:space="0" w:color="auto"/>
                                        <w:left w:val="none" w:sz="0" w:space="0" w:color="auto"/>
                                        <w:bottom w:val="none" w:sz="0" w:space="0" w:color="auto"/>
                                        <w:right w:val="none" w:sz="0" w:space="0" w:color="auto"/>
                                      </w:divBdr>
                                      <w:divsChild>
                                        <w:div w:id="2053337211">
                                          <w:marLeft w:val="0"/>
                                          <w:marRight w:val="-150"/>
                                          <w:marTop w:val="0"/>
                                          <w:marBottom w:val="0"/>
                                          <w:divBdr>
                                            <w:top w:val="none" w:sz="0" w:space="0" w:color="auto"/>
                                            <w:left w:val="none" w:sz="0" w:space="0" w:color="auto"/>
                                            <w:bottom w:val="none" w:sz="0" w:space="0" w:color="auto"/>
                                            <w:right w:val="none" w:sz="0" w:space="0" w:color="auto"/>
                                          </w:divBdr>
                                          <w:divsChild>
                                            <w:div w:id="1366953418">
                                              <w:marLeft w:val="0"/>
                                              <w:marRight w:val="0"/>
                                              <w:marTop w:val="0"/>
                                              <w:marBottom w:val="0"/>
                                              <w:divBdr>
                                                <w:top w:val="none" w:sz="0" w:space="0" w:color="auto"/>
                                                <w:left w:val="none" w:sz="0" w:space="0" w:color="auto"/>
                                                <w:bottom w:val="none" w:sz="0" w:space="0" w:color="auto"/>
                                                <w:right w:val="none" w:sz="0" w:space="0" w:color="auto"/>
                                              </w:divBdr>
                                              <w:divsChild>
                                                <w:div w:id="1667592806">
                                                  <w:marLeft w:val="0"/>
                                                  <w:marRight w:val="0"/>
                                                  <w:marTop w:val="0"/>
                                                  <w:marBottom w:val="0"/>
                                                  <w:divBdr>
                                                    <w:top w:val="none" w:sz="0" w:space="0" w:color="auto"/>
                                                    <w:left w:val="none" w:sz="0" w:space="0" w:color="auto"/>
                                                    <w:bottom w:val="none" w:sz="0" w:space="0" w:color="auto"/>
                                                    <w:right w:val="none" w:sz="0" w:space="0" w:color="auto"/>
                                                  </w:divBdr>
                                                  <w:divsChild>
                                                    <w:div w:id="1316376651">
                                                      <w:marLeft w:val="0"/>
                                                      <w:marRight w:val="0"/>
                                                      <w:marTop w:val="0"/>
                                                      <w:marBottom w:val="0"/>
                                                      <w:divBdr>
                                                        <w:top w:val="none" w:sz="0" w:space="0" w:color="auto"/>
                                                        <w:left w:val="none" w:sz="0" w:space="0" w:color="auto"/>
                                                        <w:bottom w:val="none" w:sz="0" w:space="0" w:color="auto"/>
                                                        <w:right w:val="none" w:sz="0" w:space="0" w:color="auto"/>
                                                      </w:divBdr>
                                                      <w:divsChild>
                                                        <w:div w:id="1544517559">
                                                          <w:marLeft w:val="0"/>
                                                          <w:marRight w:val="0"/>
                                                          <w:marTop w:val="0"/>
                                                          <w:marBottom w:val="0"/>
                                                          <w:divBdr>
                                                            <w:top w:val="none" w:sz="0" w:space="0" w:color="auto"/>
                                                            <w:left w:val="none" w:sz="0" w:space="0" w:color="auto"/>
                                                            <w:bottom w:val="none" w:sz="0" w:space="0" w:color="auto"/>
                                                            <w:right w:val="none" w:sz="0" w:space="0" w:color="auto"/>
                                                          </w:divBdr>
                                                          <w:divsChild>
                                                            <w:div w:id="198473852">
                                                              <w:marLeft w:val="0"/>
                                                              <w:marRight w:val="0"/>
                                                              <w:marTop w:val="0"/>
                                                              <w:marBottom w:val="0"/>
                                                              <w:divBdr>
                                                                <w:top w:val="none" w:sz="0" w:space="0" w:color="auto"/>
                                                                <w:left w:val="none" w:sz="0" w:space="0" w:color="auto"/>
                                                                <w:bottom w:val="none" w:sz="0" w:space="0" w:color="auto"/>
                                                                <w:right w:val="none" w:sz="0" w:space="0" w:color="auto"/>
                                                              </w:divBdr>
                                                            </w:div>
                                                            <w:div w:id="1434545172">
                                                              <w:marLeft w:val="0"/>
                                                              <w:marRight w:val="0"/>
                                                              <w:marTop w:val="0"/>
                                                              <w:marBottom w:val="0"/>
                                                              <w:divBdr>
                                                                <w:top w:val="none" w:sz="0" w:space="0" w:color="auto"/>
                                                                <w:left w:val="none" w:sz="0" w:space="0" w:color="auto"/>
                                                                <w:bottom w:val="none" w:sz="0" w:space="0" w:color="auto"/>
                                                                <w:right w:val="none" w:sz="0" w:space="0" w:color="auto"/>
                                                              </w:divBdr>
                                                            </w:div>
                                                            <w:div w:id="17633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7406997">
                      <w:marLeft w:val="0"/>
                      <w:marRight w:val="0"/>
                      <w:marTop w:val="0"/>
                      <w:marBottom w:val="0"/>
                      <w:divBdr>
                        <w:top w:val="none" w:sz="0" w:space="0" w:color="auto"/>
                        <w:left w:val="none" w:sz="0" w:space="0" w:color="auto"/>
                        <w:bottom w:val="none" w:sz="0" w:space="0" w:color="auto"/>
                        <w:right w:val="none" w:sz="0" w:space="0" w:color="auto"/>
                      </w:divBdr>
                      <w:divsChild>
                        <w:div w:id="14467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614706">
      <w:bodyDiv w:val="1"/>
      <w:marLeft w:val="0"/>
      <w:marRight w:val="0"/>
      <w:marTop w:val="0"/>
      <w:marBottom w:val="0"/>
      <w:divBdr>
        <w:top w:val="none" w:sz="0" w:space="0" w:color="auto"/>
        <w:left w:val="none" w:sz="0" w:space="0" w:color="auto"/>
        <w:bottom w:val="none" w:sz="0" w:space="0" w:color="auto"/>
        <w:right w:val="none" w:sz="0" w:space="0" w:color="auto"/>
      </w:divBdr>
      <w:divsChild>
        <w:div w:id="1704818609">
          <w:marLeft w:val="0"/>
          <w:marRight w:val="0"/>
          <w:marTop w:val="0"/>
          <w:marBottom w:val="300"/>
          <w:divBdr>
            <w:top w:val="none" w:sz="0" w:space="0" w:color="auto"/>
            <w:left w:val="none" w:sz="0" w:space="0" w:color="auto"/>
            <w:bottom w:val="none" w:sz="0" w:space="0" w:color="auto"/>
            <w:right w:val="none" w:sz="0" w:space="0" w:color="auto"/>
          </w:divBdr>
        </w:div>
      </w:divsChild>
    </w:div>
    <w:div w:id="1696954541">
      <w:bodyDiv w:val="1"/>
      <w:marLeft w:val="0"/>
      <w:marRight w:val="0"/>
      <w:marTop w:val="0"/>
      <w:marBottom w:val="0"/>
      <w:divBdr>
        <w:top w:val="none" w:sz="0" w:space="0" w:color="auto"/>
        <w:left w:val="none" w:sz="0" w:space="0" w:color="auto"/>
        <w:bottom w:val="none" w:sz="0" w:space="0" w:color="auto"/>
        <w:right w:val="none" w:sz="0" w:space="0" w:color="auto"/>
      </w:divBdr>
      <w:divsChild>
        <w:div w:id="278991053">
          <w:marLeft w:val="0"/>
          <w:marRight w:val="0"/>
          <w:marTop w:val="0"/>
          <w:marBottom w:val="0"/>
          <w:divBdr>
            <w:top w:val="none" w:sz="0" w:space="0" w:color="auto"/>
            <w:left w:val="none" w:sz="0" w:space="0" w:color="auto"/>
            <w:bottom w:val="none" w:sz="0" w:space="0" w:color="auto"/>
            <w:right w:val="none" w:sz="0" w:space="0" w:color="auto"/>
          </w:divBdr>
          <w:divsChild>
            <w:div w:id="472916398">
              <w:marLeft w:val="0"/>
              <w:marRight w:val="0"/>
              <w:marTop w:val="0"/>
              <w:marBottom w:val="0"/>
              <w:divBdr>
                <w:top w:val="none" w:sz="0" w:space="0" w:color="auto"/>
                <w:left w:val="none" w:sz="0" w:space="0" w:color="auto"/>
                <w:bottom w:val="none" w:sz="0" w:space="0" w:color="auto"/>
                <w:right w:val="none" w:sz="0" w:space="0" w:color="auto"/>
              </w:divBdr>
            </w:div>
            <w:div w:id="822619513">
              <w:marLeft w:val="0"/>
              <w:marRight w:val="0"/>
              <w:marTop w:val="0"/>
              <w:marBottom w:val="0"/>
              <w:divBdr>
                <w:top w:val="none" w:sz="0" w:space="0" w:color="auto"/>
                <w:left w:val="none" w:sz="0" w:space="0" w:color="auto"/>
                <w:bottom w:val="none" w:sz="0" w:space="0" w:color="auto"/>
                <w:right w:val="none" w:sz="0" w:space="0" w:color="auto"/>
              </w:divBdr>
            </w:div>
          </w:divsChild>
        </w:div>
        <w:div w:id="54280202">
          <w:marLeft w:val="0"/>
          <w:marRight w:val="0"/>
          <w:marTop w:val="576"/>
          <w:marBottom w:val="288"/>
          <w:divBdr>
            <w:top w:val="single" w:sz="6" w:space="5" w:color="CCCCCC"/>
            <w:left w:val="single" w:sz="6" w:space="5" w:color="CCCCCC"/>
            <w:bottom w:val="single" w:sz="6" w:space="5" w:color="CCCCCC"/>
            <w:right w:val="single" w:sz="6" w:space="5" w:color="CCCCCC"/>
          </w:divBdr>
          <w:divsChild>
            <w:div w:id="1178040418">
              <w:marLeft w:val="0"/>
              <w:marRight w:val="0"/>
              <w:marTop w:val="0"/>
              <w:marBottom w:val="0"/>
              <w:divBdr>
                <w:top w:val="none" w:sz="0" w:space="0" w:color="auto"/>
                <w:left w:val="none" w:sz="0" w:space="0" w:color="auto"/>
                <w:bottom w:val="none" w:sz="0" w:space="0" w:color="auto"/>
                <w:right w:val="none" w:sz="0" w:space="0" w:color="auto"/>
              </w:divBdr>
            </w:div>
          </w:divsChild>
        </w:div>
        <w:div w:id="1832214515">
          <w:marLeft w:val="0"/>
          <w:marRight w:val="0"/>
          <w:marTop w:val="0"/>
          <w:marBottom w:val="240"/>
          <w:divBdr>
            <w:top w:val="none" w:sz="0" w:space="0" w:color="auto"/>
            <w:left w:val="none" w:sz="0" w:space="0" w:color="auto"/>
            <w:bottom w:val="none" w:sz="0" w:space="0" w:color="auto"/>
            <w:right w:val="none" w:sz="0" w:space="0" w:color="auto"/>
          </w:divBdr>
        </w:div>
        <w:div w:id="1008098537">
          <w:marLeft w:val="0"/>
          <w:marRight w:val="0"/>
          <w:marTop w:val="0"/>
          <w:marBottom w:val="264"/>
          <w:divBdr>
            <w:top w:val="none" w:sz="0" w:space="0" w:color="auto"/>
            <w:left w:val="none" w:sz="0" w:space="0" w:color="auto"/>
            <w:bottom w:val="none" w:sz="0" w:space="0" w:color="auto"/>
            <w:right w:val="none" w:sz="0" w:space="0" w:color="auto"/>
          </w:divBdr>
        </w:div>
        <w:div w:id="1826625503">
          <w:marLeft w:val="0"/>
          <w:marRight w:val="0"/>
          <w:marTop w:val="0"/>
          <w:marBottom w:val="0"/>
          <w:divBdr>
            <w:top w:val="none" w:sz="0" w:space="0" w:color="auto"/>
            <w:left w:val="none" w:sz="0" w:space="0" w:color="auto"/>
            <w:bottom w:val="none" w:sz="0" w:space="0" w:color="auto"/>
            <w:right w:val="none" w:sz="0" w:space="0" w:color="auto"/>
          </w:divBdr>
        </w:div>
      </w:divsChild>
    </w:div>
    <w:div w:id="1697072113">
      <w:bodyDiv w:val="1"/>
      <w:marLeft w:val="0"/>
      <w:marRight w:val="0"/>
      <w:marTop w:val="0"/>
      <w:marBottom w:val="0"/>
      <w:divBdr>
        <w:top w:val="none" w:sz="0" w:space="0" w:color="auto"/>
        <w:left w:val="none" w:sz="0" w:space="0" w:color="auto"/>
        <w:bottom w:val="none" w:sz="0" w:space="0" w:color="auto"/>
        <w:right w:val="none" w:sz="0" w:space="0" w:color="auto"/>
      </w:divBdr>
      <w:divsChild>
        <w:div w:id="571504164">
          <w:marLeft w:val="0"/>
          <w:marRight w:val="0"/>
          <w:marTop w:val="0"/>
          <w:marBottom w:val="0"/>
          <w:divBdr>
            <w:top w:val="none" w:sz="0" w:space="0" w:color="auto"/>
            <w:left w:val="none" w:sz="0" w:space="0" w:color="auto"/>
            <w:bottom w:val="none" w:sz="0" w:space="0" w:color="auto"/>
            <w:right w:val="none" w:sz="0" w:space="0" w:color="auto"/>
          </w:divBdr>
        </w:div>
        <w:div w:id="1774589374">
          <w:marLeft w:val="0"/>
          <w:marRight w:val="0"/>
          <w:marTop w:val="300"/>
          <w:marBottom w:val="300"/>
          <w:divBdr>
            <w:top w:val="none" w:sz="0" w:space="0" w:color="auto"/>
            <w:left w:val="none" w:sz="0" w:space="0" w:color="auto"/>
            <w:bottom w:val="none" w:sz="0" w:space="0" w:color="auto"/>
            <w:right w:val="none" w:sz="0" w:space="0" w:color="auto"/>
          </w:divBdr>
        </w:div>
        <w:div w:id="1667050254">
          <w:marLeft w:val="0"/>
          <w:marRight w:val="0"/>
          <w:marTop w:val="0"/>
          <w:marBottom w:val="0"/>
          <w:divBdr>
            <w:top w:val="none" w:sz="0" w:space="0" w:color="auto"/>
            <w:left w:val="none" w:sz="0" w:space="0" w:color="auto"/>
            <w:bottom w:val="none" w:sz="0" w:space="0" w:color="auto"/>
            <w:right w:val="none" w:sz="0" w:space="0" w:color="auto"/>
          </w:divBdr>
          <w:divsChild>
            <w:div w:id="1689210351">
              <w:marLeft w:val="0"/>
              <w:marRight w:val="0"/>
              <w:marTop w:val="300"/>
              <w:marBottom w:val="450"/>
              <w:divBdr>
                <w:top w:val="none" w:sz="0" w:space="0" w:color="auto"/>
                <w:left w:val="none" w:sz="0" w:space="0" w:color="auto"/>
                <w:bottom w:val="none" w:sz="0" w:space="0" w:color="auto"/>
                <w:right w:val="none" w:sz="0" w:space="0" w:color="auto"/>
              </w:divBdr>
              <w:divsChild>
                <w:div w:id="1726492361">
                  <w:marLeft w:val="0"/>
                  <w:marRight w:val="0"/>
                  <w:marTop w:val="0"/>
                  <w:marBottom w:val="0"/>
                  <w:divBdr>
                    <w:top w:val="none" w:sz="0" w:space="0" w:color="auto"/>
                    <w:left w:val="none" w:sz="0" w:space="0" w:color="auto"/>
                    <w:bottom w:val="none" w:sz="0" w:space="0" w:color="auto"/>
                    <w:right w:val="none" w:sz="0" w:space="0" w:color="auto"/>
                  </w:divBdr>
                  <w:divsChild>
                    <w:div w:id="1620453585">
                      <w:marLeft w:val="0"/>
                      <w:marRight w:val="0"/>
                      <w:marTop w:val="0"/>
                      <w:marBottom w:val="0"/>
                      <w:divBdr>
                        <w:top w:val="none" w:sz="0" w:space="0" w:color="auto"/>
                        <w:left w:val="none" w:sz="0" w:space="0" w:color="auto"/>
                        <w:bottom w:val="none" w:sz="0" w:space="0" w:color="auto"/>
                        <w:right w:val="none" w:sz="0" w:space="0" w:color="auto"/>
                      </w:divBdr>
                      <w:divsChild>
                        <w:div w:id="1860505293">
                          <w:marLeft w:val="0"/>
                          <w:marRight w:val="0"/>
                          <w:marTop w:val="0"/>
                          <w:marBottom w:val="0"/>
                          <w:divBdr>
                            <w:top w:val="none" w:sz="0" w:space="0" w:color="auto"/>
                            <w:left w:val="none" w:sz="0" w:space="0" w:color="auto"/>
                            <w:bottom w:val="none" w:sz="0" w:space="0" w:color="auto"/>
                            <w:right w:val="none" w:sz="0" w:space="0" w:color="auto"/>
                          </w:divBdr>
                          <w:divsChild>
                            <w:div w:id="43498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390109">
          <w:marLeft w:val="0"/>
          <w:marRight w:val="0"/>
          <w:marTop w:val="0"/>
          <w:marBottom w:val="0"/>
          <w:divBdr>
            <w:top w:val="none" w:sz="0" w:space="0" w:color="auto"/>
            <w:left w:val="none" w:sz="0" w:space="0" w:color="auto"/>
            <w:bottom w:val="none" w:sz="0" w:space="0" w:color="auto"/>
            <w:right w:val="none" w:sz="0" w:space="0" w:color="auto"/>
          </w:divBdr>
        </w:div>
      </w:divsChild>
    </w:div>
    <w:div w:id="1698463711">
      <w:bodyDiv w:val="1"/>
      <w:marLeft w:val="0"/>
      <w:marRight w:val="0"/>
      <w:marTop w:val="0"/>
      <w:marBottom w:val="0"/>
      <w:divBdr>
        <w:top w:val="none" w:sz="0" w:space="0" w:color="auto"/>
        <w:left w:val="none" w:sz="0" w:space="0" w:color="auto"/>
        <w:bottom w:val="none" w:sz="0" w:space="0" w:color="auto"/>
        <w:right w:val="none" w:sz="0" w:space="0" w:color="auto"/>
      </w:divBdr>
      <w:divsChild>
        <w:div w:id="1607889403">
          <w:marLeft w:val="0"/>
          <w:marRight w:val="0"/>
          <w:marTop w:val="0"/>
          <w:marBottom w:val="75"/>
          <w:divBdr>
            <w:top w:val="none" w:sz="0" w:space="0" w:color="auto"/>
            <w:left w:val="none" w:sz="0" w:space="0" w:color="auto"/>
            <w:bottom w:val="none" w:sz="0" w:space="0" w:color="auto"/>
            <w:right w:val="none" w:sz="0" w:space="0" w:color="auto"/>
          </w:divBdr>
        </w:div>
      </w:divsChild>
    </w:div>
    <w:div w:id="1698509225">
      <w:bodyDiv w:val="1"/>
      <w:marLeft w:val="0"/>
      <w:marRight w:val="0"/>
      <w:marTop w:val="0"/>
      <w:marBottom w:val="0"/>
      <w:divBdr>
        <w:top w:val="none" w:sz="0" w:space="0" w:color="auto"/>
        <w:left w:val="none" w:sz="0" w:space="0" w:color="auto"/>
        <w:bottom w:val="none" w:sz="0" w:space="0" w:color="auto"/>
        <w:right w:val="none" w:sz="0" w:space="0" w:color="auto"/>
      </w:divBdr>
      <w:divsChild>
        <w:div w:id="1484275544">
          <w:marLeft w:val="0"/>
          <w:marRight w:val="0"/>
          <w:marTop w:val="0"/>
          <w:marBottom w:val="75"/>
          <w:divBdr>
            <w:top w:val="none" w:sz="0" w:space="0" w:color="auto"/>
            <w:left w:val="none" w:sz="0" w:space="0" w:color="auto"/>
            <w:bottom w:val="none" w:sz="0" w:space="0" w:color="auto"/>
            <w:right w:val="none" w:sz="0" w:space="0" w:color="auto"/>
          </w:divBdr>
        </w:div>
        <w:div w:id="974599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698696713">
      <w:bodyDiv w:val="1"/>
      <w:marLeft w:val="0"/>
      <w:marRight w:val="0"/>
      <w:marTop w:val="0"/>
      <w:marBottom w:val="0"/>
      <w:divBdr>
        <w:top w:val="none" w:sz="0" w:space="0" w:color="auto"/>
        <w:left w:val="none" w:sz="0" w:space="0" w:color="auto"/>
        <w:bottom w:val="none" w:sz="0" w:space="0" w:color="auto"/>
        <w:right w:val="none" w:sz="0" w:space="0" w:color="auto"/>
      </w:divBdr>
      <w:divsChild>
        <w:div w:id="447551486">
          <w:marLeft w:val="0"/>
          <w:marRight w:val="150"/>
          <w:marTop w:val="0"/>
          <w:marBottom w:val="75"/>
          <w:divBdr>
            <w:top w:val="none" w:sz="0" w:space="0" w:color="auto"/>
            <w:left w:val="none" w:sz="0" w:space="0" w:color="auto"/>
            <w:bottom w:val="none" w:sz="0" w:space="0" w:color="auto"/>
            <w:right w:val="none" w:sz="0" w:space="0" w:color="auto"/>
          </w:divBdr>
        </w:div>
        <w:div w:id="1734429494">
          <w:marLeft w:val="0"/>
          <w:marRight w:val="150"/>
          <w:marTop w:val="150"/>
          <w:marBottom w:val="150"/>
          <w:divBdr>
            <w:top w:val="none" w:sz="0" w:space="0" w:color="auto"/>
            <w:left w:val="none" w:sz="0" w:space="0" w:color="auto"/>
            <w:bottom w:val="none" w:sz="0" w:space="0" w:color="auto"/>
            <w:right w:val="none" w:sz="0" w:space="0" w:color="auto"/>
          </w:divBdr>
        </w:div>
        <w:div w:id="1908146949">
          <w:marLeft w:val="0"/>
          <w:marRight w:val="150"/>
          <w:marTop w:val="0"/>
          <w:marBottom w:val="0"/>
          <w:divBdr>
            <w:top w:val="none" w:sz="0" w:space="0" w:color="auto"/>
            <w:left w:val="none" w:sz="0" w:space="0" w:color="auto"/>
            <w:bottom w:val="none" w:sz="0" w:space="0" w:color="auto"/>
            <w:right w:val="none" w:sz="0" w:space="0" w:color="auto"/>
          </w:divBdr>
        </w:div>
      </w:divsChild>
    </w:div>
    <w:div w:id="1699156623">
      <w:bodyDiv w:val="1"/>
      <w:marLeft w:val="0"/>
      <w:marRight w:val="0"/>
      <w:marTop w:val="0"/>
      <w:marBottom w:val="0"/>
      <w:divBdr>
        <w:top w:val="none" w:sz="0" w:space="0" w:color="auto"/>
        <w:left w:val="none" w:sz="0" w:space="0" w:color="auto"/>
        <w:bottom w:val="none" w:sz="0" w:space="0" w:color="auto"/>
        <w:right w:val="none" w:sz="0" w:space="0" w:color="auto"/>
      </w:divBdr>
      <w:divsChild>
        <w:div w:id="322048207">
          <w:marLeft w:val="0"/>
          <w:marRight w:val="0"/>
          <w:marTop w:val="0"/>
          <w:marBottom w:val="0"/>
          <w:divBdr>
            <w:top w:val="none" w:sz="0" w:space="0" w:color="auto"/>
            <w:left w:val="none" w:sz="0" w:space="0" w:color="auto"/>
            <w:bottom w:val="none" w:sz="0" w:space="0" w:color="auto"/>
            <w:right w:val="none" w:sz="0" w:space="0" w:color="auto"/>
          </w:divBdr>
        </w:div>
        <w:div w:id="1705980694">
          <w:marLeft w:val="0"/>
          <w:marRight w:val="0"/>
          <w:marTop w:val="300"/>
          <w:marBottom w:val="300"/>
          <w:divBdr>
            <w:top w:val="none" w:sz="0" w:space="0" w:color="auto"/>
            <w:left w:val="none" w:sz="0" w:space="0" w:color="auto"/>
            <w:bottom w:val="none" w:sz="0" w:space="0" w:color="auto"/>
            <w:right w:val="none" w:sz="0" w:space="0" w:color="auto"/>
          </w:divBdr>
        </w:div>
        <w:div w:id="1954358791">
          <w:marLeft w:val="0"/>
          <w:marRight w:val="0"/>
          <w:marTop w:val="0"/>
          <w:marBottom w:val="0"/>
          <w:divBdr>
            <w:top w:val="none" w:sz="0" w:space="0" w:color="auto"/>
            <w:left w:val="none" w:sz="0" w:space="0" w:color="auto"/>
            <w:bottom w:val="none" w:sz="0" w:space="0" w:color="auto"/>
            <w:right w:val="none" w:sz="0" w:space="0" w:color="auto"/>
          </w:divBdr>
          <w:divsChild>
            <w:div w:id="1739013801">
              <w:marLeft w:val="0"/>
              <w:marRight w:val="0"/>
              <w:marTop w:val="300"/>
              <w:marBottom w:val="450"/>
              <w:divBdr>
                <w:top w:val="none" w:sz="0" w:space="0" w:color="auto"/>
                <w:left w:val="none" w:sz="0" w:space="0" w:color="auto"/>
                <w:bottom w:val="none" w:sz="0" w:space="0" w:color="auto"/>
                <w:right w:val="none" w:sz="0" w:space="0" w:color="auto"/>
              </w:divBdr>
              <w:divsChild>
                <w:div w:id="11033078">
                  <w:marLeft w:val="0"/>
                  <w:marRight w:val="0"/>
                  <w:marTop w:val="0"/>
                  <w:marBottom w:val="0"/>
                  <w:divBdr>
                    <w:top w:val="none" w:sz="0" w:space="0" w:color="auto"/>
                    <w:left w:val="none" w:sz="0" w:space="0" w:color="auto"/>
                    <w:bottom w:val="none" w:sz="0" w:space="0" w:color="auto"/>
                    <w:right w:val="none" w:sz="0" w:space="0" w:color="auto"/>
                  </w:divBdr>
                  <w:divsChild>
                    <w:div w:id="499932620">
                      <w:marLeft w:val="0"/>
                      <w:marRight w:val="0"/>
                      <w:marTop w:val="0"/>
                      <w:marBottom w:val="0"/>
                      <w:divBdr>
                        <w:top w:val="none" w:sz="0" w:space="0" w:color="auto"/>
                        <w:left w:val="none" w:sz="0" w:space="0" w:color="auto"/>
                        <w:bottom w:val="none" w:sz="0" w:space="0" w:color="auto"/>
                        <w:right w:val="none" w:sz="0" w:space="0" w:color="auto"/>
                      </w:divBdr>
                      <w:divsChild>
                        <w:div w:id="1171289093">
                          <w:marLeft w:val="0"/>
                          <w:marRight w:val="0"/>
                          <w:marTop w:val="0"/>
                          <w:marBottom w:val="0"/>
                          <w:divBdr>
                            <w:top w:val="none" w:sz="0" w:space="0" w:color="auto"/>
                            <w:left w:val="none" w:sz="0" w:space="0" w:color="auto"/>
                            <w:bottom w:val="none" w:sz="0" w:space="0" w:color="auto"/>
                            <w:right w:val="none" w:sz="0" w:space="0" w:color="auto"/>
                          </w:divBdr>
                          <w:divsChild>
                            <w:div w:id="161123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205470">
          <w:marLeft w:val="0"/>
          <w:marRight w:val="0"/>
          <w:marTop w:val="0"/>
          <w:marBottom w:val="0"/>
          <w:divBdr>
            <w:top w:val="none" w:sz="0" w:space="0" w:color="auto"/>
            <w:left w:val="none" w:sz="0" w:space="0" w:color="auto"/>
            <w:bottom w:val="none" w:sz="0" w:space="0" w:color="auto"/>
            <w:right w:val="none" w:sz="0" w:space="0" w:color="auto"/>
          </w:divBdr>
        </w:div>
      </w:divsChild>
    </w:div>
    <w:div w:id="1699161395">
      <w:bodyDiv w:val="1"/>
      <w:marLeft w:val="0"/>
      <w:marRight w:val="0"/>
      <w:marTop w:val="0"/>
      <w:marBottom w:val="0"/>
      <w:divBdr>
        <w:top w:val="none" w:sz="0" w:space="0" w:color="auto"/>
        <w:left w:val="none" w:sz="0" w:space="0" w:color="auto"/>
        <w:bottom w:val="none" w:sz="0" w:space="0" w:color="auto"/>
        <w:right w:val="none" w:sz="0" w:space="0" w:color="auto"/>
      </w:divBdr>
      <w:divsChild>
        <w:div w:id="1819571535">
          <w:marLeft w:val="0"/>
          <w:marRight w:val="375"/>
          <w:marTop w:val="0"/>
          <w:marBottom w:val="0"/>
          <w:divBdr>
            <w:top w:val="none" w:sz="0" w:space="0" w:color="auto"/>
            <w:left w:val="none" w:sz="0" w:space="0" w:color="auto"/>
            <w:bottom w:val="none" w:sz="0" w:space="0" w:color="auto"/>
            <w:right w:val="none" w:sz="0" w:space="0" w:color="auto"/>
          </w:divBdr>
        </w:div>
        <w:div w:id="1954746185">
          <w:marLeft w:val="0"/>
          <w:marRight w:val="0"/>
          <w:marTop w:val="0"/>
          <w:marBottom w:val="0"/>
          <w:divBdr>
            <w:top w:val="none" w:sz="0" w:space="0" w:color="auto"/>
            <w:left w:val="none" w:sz="0" w:space="0" w:color="auto"/>
            <w:bottom w:val="none" w:sz="0" w:space="0" w:color="auto"/>
            <w:right w:val="none" w:sz="0" w:space="0" w:color="auto"/>
          </w:divBdr>
        </w:div>
      </w:divsChild>
    </w:div>
    <w:div w:id="1699818750">
      <w:bodyDiv w:val="1"/>
      <w:marLeft w:val="0"/>
      <w:marRight w:val="0"/>
      <w:marTop w:val="0"/>
      <w:marBottom w:val="0"/>
      <w:divBdr>
        <w:top w:val="none" w:sz="0" w:space="0" w:color="auto"/>
        <w:left w:val="none" w:sz="0" w:space="0" w:color="auto"/>
        <w:bottom w:val="none" w:sz="0" w:space="0" w:color="auto"/>
        <w:right w:val="none" w:sz="0" w:space="0" w:color="auto"/>
      </w:divBdr>
      <w:divsChild>
        <w:div w:id="638615172">
          <w:marLeft w:val="0"/>
          <w:marRight w:val="375"/>
          <w:marTop w:val="0"/>
          <w:marBottom w:val="0"/>
          <w:divBdr>
            <w:top w:val="none" w:sz="0" w:space="0" w:color="auto"/>
            <w:left w:val="none" w:sz="0" w:space="0" w:color="auto"/>
            <w:bottom w:val="none" w:sz="0" w:space="0" w:color="auto"/>
            <w:right w:val="none" w:sz="0" w:space="0" w:color="auto"/>
          </w:divBdr>
        </w:div>
        <w:div w:id="1988824194">
          <w:marLeft w:val="0"/>
          <w:marRight w:val="0"/>
          <w:marTop w:val="0"/>
          <w:marBottom w:val="0"/>
          <w:divBdr>
            <w:top w:val="none" w:sz="0" w:space="0" w:color="auto"/>
            <w:left w:val="none" w:sz="0" w:space="0" w:color="auto"/>
            <w:bottom w:val="none" w:sz="0" w:space="0" w:color="auto"/>
            <w:right w:val="none" w:sz="0" w:space="0" w:color="auto"/>
          </w:divBdr>
        </w:div>
      </w:divsChild>
    </w:div>
    <w:div w:id="1700155313">
      <w:bodyDiv w:val="1"/>
      <w:marLeft w:val="0"/>
      <w:marRight w:val="0"/>
      <w:marTop w:val="0"/>
      <w:marBottom w:val="0"/>
      <w:divBdr>
        <w:top w:val="none" w:sz="0" w:space="0" w:color="auto"/>
        <w:left w:val="none" w:sz="0" w:space="0" w:color="auto"/>
        <w:bottom w:val="none" w:sz="0" w:space="0" w:color="auto"/>
        <w:right w:val="none" w:sz="0" w:space="0" w:color="auto"/>
      </w:divBdr>
      <w:divsChild>
        <w:div w:id="1634562073">
          <w:marLeft w:val="0"/>
          <w:marRight w:val="150"/>
          <w:marTop w:val="0"/>
          <w:marBottom w:val="75"/>
          <w:divBdr>
            <w:top w:val="none" w:sz="0" w:space="0" w:color="auto"/>
            <w:left w:val="none" w:sz="0" w:space="0" w:color="auto"/>
            <w:bottom w:val="none" w:sz="0" w:space="0" w:color="auto"/>
            <w:right w:val="none" w:sz="0" w:space="0" w:color="auto"/>
          </w:divBdr>
        </w:div>
        <w:div w:id="577638946">
          <w:marLeft w:val="0"/>
          <w:marRight w:val="150"/>
          <w:marTop w:val="150"/>
          <w:marBottom w:val="150"/>
          <w:divBdr>
            <w:top w:val="none" w:sz="0" w:space="0" w:color="auto"/>
            <w:left w:val="none" w:sz="0" w:space="0" w:color="auto"/>
            <w:bottom w:val="none" w:sz="0" w:space="0" w:color="auto"/>
            <w:right w:val="none" w:sz="0" w:space="0" w:color="auto"/>
          </w:divBdr>
        </w:div>
        <w:div w:id="584075932">
          <w:marLeft w:val="0"/>
          <w:marRight w:val="150"/>
          <w:marTop w:val="0"/>
          <w:marBottom w:val="0"/>
          <w:divBdr>
            <w:top w:val="none" w:sz="0" w:space="0" w:color="auto"/>
            <w:left w:val="none" w:sz="0" w:space="0" w:color="auto"/>
            <w:bottom w:val="none" w:sz="0" w:space="0" w:color="auto"/>
            <w:right w:val="none" w:sz="0" w:space="0" w:color="auto"/>
          </w:divBdr>
        </w:div>
      </w:divsChild>
    </w:div>
    <w:div w:id="1700667271">
      <w:bodyDiv w:val="1"/>
      <w:marLeft w:val="0"/>
      <w:marRight w:val="0"/>
      <w:marTop w:val="0"/>
      <w:marBottom w:val="0"/>
      <w:divBdr>
        <w:top w:val="none" w:sz="0" w:space="0" w:color="auto"/>
        <w:left w:val="none" w:sz="0" w:space="0" w:color="auto"/>
        <w:bottom w:val="none" w:sz="0" w:space="0" w:color="auto"/>
        <w:right w:val="none" w:sz="0" w:space="0" w:color="auto"/>
      </w:divBdr>
      <w:divsChild>
        <w:div w:id="197663228">
          <w:marLeft w:val="0"/>
          <w:marRight w:val="0"/>
          <w:marTop w:val="0"/>
          <w:marBottom w:val="300"/>
          <w:divBdr>
            <w:top w:val="none" w:sz="0" w:space="0" w:color="auto"/>
            <w:left w:val="none" w:sz="0" w:space="0" w:color="auto"/>
            <w:bottom w:val="none" w:sz="0" w:space="0" w:color="auto"/>
            <w:right w:val="none" w:sz="0" w:space="0" w:color="auto"/>
          </w:divBdr>
        </w:div>
      </w:divsChild>
    </w:div>
    <w:div w:id="1700937002">
      <w:bodyDiv w:val="1"/>
      <w:marLeft w:val="0"/>
      <w:marRight w:val="0"/>
      <w:marTop w:val="0"/>
      <w:marBottom w:val="0"/>
      <w:divBdr>
        <w:top w:val="none" w:sz="0" w:space="0" w:color="auto"/>
        <w:left w:val="none" w:sz="0" w:space="0" w:color="auto"/>
        <w:bottom w:val="none" w:sz="0" w:space="0" w:color="auto"/>
        <w:right w:val="none" w:sz="0" w:space="0" w:color="auto"/>
      </w:divBdr>
      <w:divsChild>
        <w:div w:id="2126657454">
          <w:marLeft w:val="0"/>
          <w:marRight w:val="0"/>
          <w:marTop w:val="0"/>
          <w:marBottom w:val="150"/>
          <w:divBdr>
            <w:top w:val="none" w:sz="0" w:space="0" w:color="auto"/>
            <w:left w:val="none" w:sz="0" w:space="0" w:color="auto"/>
            <w:bottom w:val="none" w:sz="0" w:space="0" w:color="auto"/>
            <w:right w:val="none" w:sz="0" w:space="0" w:color="auto"/>
          </w:divBdr>
          <w:divsChild>
            <w:div w:id="1466779702">
              <w:marLeft w:val="0"/>
              <w:marRight w:val="0"/>
              <w:marTop w:val="0"/>
              <w:marBottom w:val="0"/>
              <w:divBdr>
                <w:top w:val="none" w:sz="0" w:space="0" w:color="auto"/>
                <w:left w:val="none" w:sz="0" w:space="0" w:color="auto"/>
                <w:bottom w:val="none" w:sz="0" w:space="0" w:color="auto"/>
                <w:right w:val="none" w:sz="0" w:space="0" w:color="auto"/>
              </w:divBdr>
              <w:divsChild>
                <w:div w:id="195318348">
                  <w:marLeft w:val="0"/>
                  <w:marRight w:val="150"/>
                  <w:marTop w:val="0"/>
                  <w:marBottom w:val="0"/>
                  <w:divBdr>
                    <w:top w:val="none" w:sz="0" w:space="0" w:color="auto"/>
                    <w:left w:val="none" w:sz="0" w:space="0" w:color="auto"/>
                    <w:bottom w:val="none" w:sz="0" w:space="0" w:color="auto"/>
                    <w:right w:val="none" w:sz="0" w:space="0" w:color="auto"/>
                  </w:divBdr>
                </w:div>
                <w:div w:id="1381591980">
                  <w:marLeft w:val="0"/>
                  <w:marRight w:val="150"/>
                  <w:marTop w:val="0"/>
                  <w:marBottom w:val="0"/>
                  <w:divBdr>
                    <w:top w:val="none" w:sz="0" w:space="0" w:color="auto"/>
                    <w:left w:val="none" w:sz="0" w:space="0" w:color="auto"/>
                    <w:bottom w:val="none" w:sz="0" w:space="0" w:color="auto"/>
                    <w:right w:val="none" w:sz="0" w:space="0" w:color="auto"/>
                  </w:divBdr>
                </w:div>
              </w:divsChild>
            </w:div>
            <w:div w:id="578254663">
              <w:marLeft w:val="0"/>
              <w:marRight w:val="0"/>
              <w:marTop w:val="0"/>
              <w:marBottom w:val="0"/>
              <w:divBdr>
                <w:top w:val="none" w:sz="0" w:space="0" w:color="auto"/>
                <w:left w:val="none" w:sz="0" w:space="0" w:color="auto"/>
                <w:bottom w:val="none" w:sz="0" w:space="0" w:color="auto"/>
                <w:right w:val="none" w:sz="0" w:space="0" w:color="auto"/>
              </w:divBdr>
              <w:divsChild>
                <w:div w:id="1793013768">
                  <w:marLeft w:val="0"/>
                  <w:marRight w:val="0"/>
                  <w:marTop w:val="0"/>
                  <w:marBottom w:val="0"/>
                  <w:divBdr>
                    <w:top w:val="none" w:sz="0" w:space="0" w:color="auto"/>
                    <w:left w:val="none" w:sz="0" w:space="0" w:color="auto"/>
                    <w:bottom w:val="none" w:sz="0" w:space="0" w:color="auto"/>
                    <w:right w:val="none" w:sz="0" w:space="0" w:color="auto"/>
                  </w:divBdr>
                  <w:divsChild>
                    <w:div w:id="1324090642">
                      <w:marLeft w:val="0"/>
                      <w:marRight w:val="0"/>
                      <w:marTop w:val="0"/>
                      <w:marBottom w:val="0"/>
                      <w:divBdr>
                        <w:top w:val="none" w:sz="0" w:space="0" w:color="auto"/>
                        <w:left w:val="none" w:sz="0" w:space="0" w:color="auto"/>
                        <w:bottom w:val="none" w:sz="0" w:space="0" w:color="auto"/>
                        <w:right w:val="none" w:sz="0" w:space="0" w:color="auto"/>
                      </w:divBdr>
                      <w:divsChild>
                        <w:div w:id="1476413647">
                          <w:marLeft w:val="0"/>
                          <w:marRight w:val="0"/>
                          <w:marTop w:val="0"/>
                          <w:marBottom w:val="0"/>
                          <w:divBdr>
                            <w:top w:val="none" w:sz="0" w:space="0" w:color="auto"/>
                            <w:left w:val="none" w:sz="0" w:space="0" w:color="auto"/>
                            <w:bottom w:val="none" w:sz="0" w:space="0" w:color="auto"/>
                            <w:right w:val="none" w:sz="0" w:space="0" w:color="auto"/>
                          </w:divBdr>
                        </w:div>
                      </w:divsChild>
                    </w:div>
                    <w:div w:id="2046439728">
                      <w:marLeft w:val="0"/>
                      <w:marRight w:val="135"/>
                      <w:marTop w:val="0"/>
                      <w:marBottom w:val="0"/>
                      <w:divBdr>
                        <w:top w:val="none" w:sz="0" w:space="0" w:color="auto"/>
                        <w:left w:val="none" w:sz="0" w:space="0" w:color="auto"/>
                        <w:bottom w:val="none" w:sz="0" w:space="0" w:color="auto"/>
                        <w:right w:val="none" w:sz="0" w:space="0" w:color="auto"/>
                      </w:divBdr>
                    </w:div>
                    <w:div w:id="48431898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18699">
          <w:marLeft w:val="0"/>
          <w:marRight w:val="0"/>
          <w:marTop w:val="0"/>
          <w:marBottom w:val="0"/>
          <w:divBdr>
            <w:top w:val="none" w:sz="0" w:space="0" w:color="auto"/>
            <w:left w:val="none" w:sz="0" w:space="0" w:color="auto"/>
            <w:bottom w:val="none" w:sz="0" w:space="0" w:color="auto"/>
            <w:right w:val="none" w:sz="0" w:space="0" w:color="auto"/>
          </w:divBdr>
          <w:divsChild>
            <w:div w:id="1714191531">
              <w:marLeft w:val="0"/>
              <w:marRight w:val="0"/>
              <w:marTop w:val="0"/>
              <w:marBottom w:val="0"/>
              <w:divBdr>
                <w:top w:val="none" w:sz="0" w:space="0" w:color="auto"/>
                <w:left w:val="none" w:sz="0" w:space="0" w:color="auto"/>
                <w:bottom w:val="none" w:sz="0" w:space="0" w:color="auto"/>
                <w:right w:val="none" w:sz="0" w:space="0" w:color="auto"/>
              </w:divBdr>
              <w:divsChild>
                <w:div w:id="367147171">
                  <w:marLeft w:val="0"/>
                  <w:marRight w:val="0"/>
                  <w:marTop w:val="0"/>
                  <w:marBottom w:val="0"/>
                  <w:divBdr>
                    <w:top w:val="none" w:sz="0" w:space="0" w:color="auto"/>
                    <w:left w:val="none" w:sz="0" w:space="0" w:color="auto"/>
                    <w:bottom w:val="none" w:sz="0" w:space="0" w:color="auto"/>
                    <w:right w:val="none" w:sz="0" w:space="0" w:color="auto"/>
                  </w:divBdr>
                </w:div>
              </w:divsChild>
            </w:div>
            <w:div w:id="728499357">
              <w:marLeft w:val="0"/>
              <w:marRight w:val="0"/>
              <w:marTop w:val="225"/>
              <w:marBottom w:val="0"/>
              <w:divBdr>
                <w:top w:val="none" w:sz="0" w:space="0" w:color="auto"/>
                <w:left w:val="none" w:sz="0" w:space="0" w:color="auto"/>
                <w:bottom w:val="none" w:sz="0" w:space="0" w:color="auto"/>
                <w:right w:val="none" w:sz="0" w:space="0" w:color="auto"/>
              </w:divBdr>
              <w:divsChild>
                <w:div w:id="1338844520">
                  <w:marLeft w:val="0"/>
                  <w:marRight w:val="0"/>
                  <w:marTop w:val="0"/>
                  <w:marBottom w:val="0"/>
                  <w:divBdr>
                    <w:top w:val="none" w:sz="0" w:space="0" w:color="auto"/>
                    <w:left w:val="none" w:sz="0" w:space="0" w:color="auto"/>
                    <w:bottom w:val="none" w:sz="0" w:space="0" w:color="auto"/>
                    <w:right w:val="none" w:sz="0" w:space="0" w:color="auto"/>
                  </w:divBdr>
                </w:div>
              </w:divsChild>
            </w:div>
            <w:div w:id="1993827587">
              <w:marLeft w:val="0"/>
              <w:marRight w:val="0"/>
              <w:marTop w:val="225"/>
              <w:marBottom w:val="0"/>
              <w:divBdr>
                <w:top w:val="none" w:sz="0" w:space="0" w:color="auto"/>
                <w:left w:val="none" w:sz="0" w:space="0" w:color="auto"/>
                <w:bottom w:val="none" w:sz="0" w:space="0" w:color="auto"/>
                <w:right w:val="none" w:sz="0" w:space="0" w:color="auto"/>
              </w:divBdr>
              <w:divsChild>
                <w:div w:id="331836777">
                  <w:marLeft w:val="0"/>
                  <w:marRight w:val="0"/>
                  <w:marTop w:val="0"/>
                  <w:marBottom w:val="0"/>
                  <w:divBdr>
                    <w:top w:val="none" w:sz="0" w:space="0" w:color="auto"/>
                    <w:left w:val="none" w:sz="0" w:space="0" w:color="auto"/>
                    <w:bottom w:val="none" w:sz="0" w:space="0" w:color="auto"/>
                    <w:right w:val="none" w:sz="0" w:space="0" w:color="auto"/>
                  </w:divBdr>
                </w:div>
              </w:divsChild>
            </w:div>
            <w:div w:id="1359966109">
              <w:marLeft w:val="0"/>
              <w:marRight w:val="0"/>
              <w:marTop w:val="375"/>
              <w:marBottom w:val="0"/>
              <w:divBdr>
                <w:top w:val="none" w:sz="0" w:space="0" w:color="auto"/>
                <w:left w:val="none" w:sz="0" w:space="0" w:color="auto"/>
                <w:bottom w:val="none" w:sz="0" w:space="0" w:color="auto"/>
                <w:right w:val="none" w:sz="0" w:space="0" w:color="auto"/>
              </w:divBdr>
              <w:divsChild>
                <w:div w:id="969556051">
                  <w:marLeft w:val="0"/>
                  <w:marRight w:val="0"/>
                  <w:marTop w:val="0"/>
                  <w:marBottom w:val="0"/>
                  <w:divBdr>
                    <w:top w:val="none" w:sz="0" w:space="0" w:color="auto"/>
                    <w:left w:val="none" w:sz="0" w:space="0" w:color="auto"/>
                    <w:bottom w:val="none" w:sz="0" w:space="0" w:color="auto"/>
                    <w:right w:val="none" w:sz="0" w:space="0" w:color="auto"/>
                  </w:divBdr>
                  <w:divsChild>
                    <w:div w:id="1533420341">
                      <w:marLeft w:val="0"/>
                      <w:marRight w:val="0"/>
                      <w:marTop w:val="0"/>
                      <w:marBottom w:val="0"/>
                      <w:divBdr>
                        <w:top w:val="none" w:sz="0" w:space="0" w:color="auto"/>
                        <w:left w:val="none" w:sz="0" w:space="0" w:color="auto"/>
                        <w:bottom w:val="none" w:sz="0" w:space="0" w:color="auto"/>
                        <w:right w:val="none" w:sz="0" w:space="0" w:color="auto"/>
                      </w:divBdr>
                    </w:div>
                    <w:div w:id="8708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3730">
              <w:marLeft w:val="0"/>
              <w:marRight w:val="0"/>
              <w:marTop w:val="375"/>
              <w:marBottom w:val="0"/>
              <w:divBdr>
                <w:top w:val="none" w:sz="0" w:space="0" w:color="auto"/>
                <w:left w:val="none" w:sz="0" w:space="0" w:color="auto"/>
                <w:bottom w:val="none" w:sz="0" w:space="0" w:color="auto"/>
                <w:right w:val="none" w:sz="0" w:space="0" w:color="auto"/>
              </w:divBdr>
              <w:divsChild>
                <w:div w:id="325984165">
                  <w:marLeft w:val="0"/>
                  <w:marRight w:val="0"/>
                  <w:marTop w:val="0"/>
                  <w:marBottom w:val="0"/>
                  <w:divBdr>
                    <w:top w:val="none" w:sz="0" w:space="0" w:color="auto"/>
                    <w:left w:val="none" w:sz="0" w:space="0" w:color="auto"/>
                    <w:bottom w:val="none" w:sz="0" w:space="0" w:color="auto"/>
                    <w:right w:val="none" w:sz="0" w:space="0" w:color="auto"/>
                  </w:divBdr>
                </w:div>
              </w:divsChild>
            </w:div>
            <w:div w:id="409617833">
              <w:marLeft w:val="0"/>
              <w:marRight w:val="0"/>
              <w:marTop w:val="375"/>
              <w:marBottom w:val="0"/>
              <w:divBdr>
                <w:top w:val="none" w:sz="0" w:space="0" w:color="auto"/>
                <w:left w:val="none" w:sz="0" w:space="0" w:color="auto"/>
                <w:bottom w:val="none" w:sz="0" w:space="0" w:color="auto"/>
                <w:right w:val="none" w:sz="0" w:space="0" w:color="auto"/>
              </w:divBdr>
              <w:divsChild>
                <w:div w:id="1532572389">
                  <w:marLeft w:val="0"/>
                  <w:marRight w:val="0"/>
                  <w:marTop w:val="0"/>
                  <w:marBottom w:val="0"/>
                  <w:divBdr>
                    <w:top w:val="none" w:sz="0" w:space="0" w:color="auto"/>
                    <w:left w:val="none" w:sz="0" w:space="0" w:color="auto"/>
                    <w:bottom w:val="none" w:sz="0" w:space="0" w:color="auto"/>
                    <w:right w:val="none" w:sz="0" w:space="0" w:color="auto"/>
                  </w:divBdr>
                  <w:divsChild>
                    <w:div w:id="15117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8786">
              <w:marLeft w:val="0"/>
              <w:marRight w:val="0"/>
              <w:marTop w:val="375"/>
              <w:marBottom w:val="0"/>
              <w:divBdr>
                <w:top w:val="none" w:sz="0" w:space="0" w:color="auto"/>
                <w:left w:val="none" w:sz="0" w:space="0" w:color="auto"/>
                <w:bottom w:val="none" w:sz="0" w:space="0" w:color="auto"/>
                <w:right w:val="none" w:sz="0" w:space="0" w:color="auto"/>
              </w:divBdr>
              <w:divsChild>
                <w:div w:id="1887178600">
                  <w:marLeft w:val="0"/>
                  <w:marRight w:val="0"/>
                  <w:marTop w:val="0"/>
                  <w:marBottom w:val="0"/>
                  <w:divBdr>
                    <w:top w:val="none" w:sz="0" w:space="0" w:color="auto"/>
                    <w:left w:val="none" w:sz="0" w:space="0" w:color="auto"/>
                    <w:bottom w:val="none" w:sz="0" w:space="0" w:color="auto"/>
                    <w:right w:val="none" w:sz="0" w:space="0" w:color="auto"/>
                  </w:divBdr>
                </w:div>
              </w:divsChild>
            </w:div>
            <w:div w:id="1776249258">
              <w:marLeft w:val="0"/>
              <w:marRight w:val="0"/>
              <w:marTop w:val="225"/>
              <w:marBottom w:val="0"/>
              <w:divBdr>
                <w:top w:val="none" w:sz="0" w:space="0" w:color="auto"/>
                <w:left w:val="none" w:sz="0" w:space="0" w:color="auto"/>
                <w:bottom w:val="none" w:sz="0" w:space="0" w:color="auto"/>
                <w:right w:val="none" w:sz="0" w:space="0" w:color="auto"/>
              </w:divBdr>
              <w:divsChild>
                <w:div w:id="11803739">
                  <w:marLeft w:val="0"/>
                  <w:marRight w:val="0"/>
                  <w:marTop w:val="0"/>
                  <w:marBottom w:val="0"/>
                  <w:divBdr>
                    <w:top w:val="none" w:sz="0" w:space="0" w:color="auto"/>
                    <w:left w:val="none" w:sz="0" w:space="0" w:color="auto"/>
                    <w:bottom w:val="none" w:sz="0" w:space="0" w:color="auto"/>
                    <w:right w:val="none" w:sz="0" w:space="0" w:color="auto"/>
                  </w:divBdr>
                  <w:divsChild>
                    <w:div w:id="2001273970">
                      <w:marLeft w:val="0"/>
                      <w:marRight w:val="0"/>
                      <w:marTop w:val="0"/>
                      <w:marBottom w:val="0"/>
                      <w:divBdr>
                        <w:top w:val="single" w:sz="6" w:space="0" w:color="D9D9D9"/>
                        <w:left w:val="none" w:sz="0" w:space="0" w:color="auto"/>
                        <w:bottom w:val="single" w:sz="6" w:space="0" w:color="D9D9D9"/>
                        <w:right w:val="none" w:sz="0" w:space="0" w:color="auto"/>
                      </w:divBdr>
                      <w:divsChild>
                        <w:div w:id="494809208">
                          <w:marLeft w:val="0"/>
                          <w:marRight w:val="0"/>
                          <w:marTop w:val="0"/>
                          <w:marBottom w:val="0"/>
                          <w:divBdr>
                            <w:top w:val="none" w:sz="0" w:space="0" w:color="auto"/>
                            <w:left w:val="none" w:sz="0" w:space="0" w:color="auto"/>
                            <w:bottom w:val="none" w:sz="0" w:space="0" w:color="auto"/>
                            <w:right w:val="none" w:sz="0" w:space="0" w:color="auto"/>
                          </w:divBdr>
                          <w:divsChild>
                            <w:div w:id="85883416">
                              <w:marLeft w:val="0"/>
                              <w:marRight w:val="0"/>
                              <w:marTop w:val="0"/>
                              <w:marBottom w:val="0"/>
                              <w:divBdr>
                                <w:top w:val="none" w:sz="0" w:space="0" w:color="auto"/>
                                <w:left w:val="none" w:sz="0" w:space="0" w:color="auto"/>
                                <w:bottom w:val="none" w:sz="0" w:space="0" w:color="auto"/>
                                <w:right w:val="none" w:sz="0" w:space="0" w:color="auto"/>
                              </w:divBdr>
                              <w:divsChild>
                                <w:div w:id="1271160498">
                                  <w:marLeft w:val="0"/>
                                  <w:marRight w:val="0"/>
                                  <w:marTop w:val="0"/>
                                  <w:marBottom w:val="0"/>
                                  <w:divBdr>
                                    <w:top w:val="none" w:sz="0" w:space="0" w:color="auto"/>
                                    <w:left w:val="none" w:sz="0" w:space="0" w:color="auto"/>
                                    <w:bottom w:val="none" w:sz="0" w:space="0" w:color="auto"/>
                                    <w:right w:val="none" w:sz="0" w:space="0" w:color="auto"/>
                                  </w:divBdr>
                                  <w:divsChild>
                                    <w:div w:id="944465632">
                                      <w:marLeft w:val="0"/>
                                      <w:marRight w:val="0"/>
                                      <w:marTop w:val="0"/>
                                      <w:marBottom w:val="0"/>
                                      <w:divBdr>
                                        <w:top w:val="none" w:sz="0" w:space="0" w:color="auto"/>
                                        <w:left w:val="none" w:sz="0" w:space="0" w:color="auto"/>
                                        <w:bottom w:val="none" w:sz="0" w:space="0" w:color="auto"/>
                                        <w:right w:val="none" w:sz="0" w:space="0" w:color="auto"/>
                                      </w:divBdr>
                                      <w:divsChild>
                                        <w:div w:id="502234896">
                                          <w:marLeft w:val="0"/>
                                          <w:marRight w:val="0"/>
                                          <w:marTop w:val="0"/>
                                          <w:marBottom w:val="0"/>
                                          <w:divBdr>
                                            <w:top w:val="none" w:sz="0" w:space="0" w:color="auto"/>
                                            <w:left w:val="none" w:sz="0" w:space="0" w:color="auto"/>
                                            <w:bottom w:val="none" w:sz="0" w:space="0" w:color="auto"/>
                                            <w:right w:val="none" w:sz="0" w:space="0" w:color="auto"/>
                                          </w:divBdr>
                                          <w:divsChild>
                                            <w:div w:id="2123645764">
                                              <w:marLeft w:val="0"/>
                                              <w:marRight w:val="0"/>
                                              <w:marTop w:val="0"/>
                                              <w:marBottom w:val="0"/>
                                              <w:divBdr>
                                                <w:top w:val="none" w:sz="0" w:space="0" w:color="auto"/>
                                                <w:left w:val="none" w:sz="0" w:space="0" w:color="auto"/>
                                                <w:bottom w:val="none" w:sz="0" w:space="0" w:color="auto"/>
                                                <w:right w:val="none" w:sz="0" w:space="0" w:color="auto"/>
                                              </w:divBdr>
                                              <w:divsChild>
                                                <w:div w:id="929390765">
                                                  <w:marLeft w:val="0"/>
                                                  <w:marRight w:val="0"/>
                                                  <w:marTop w:val="0"/>
                                                  <w:marBottom w:val="0"/>
                                                  <w:divBdr>
                                                    <w:top w:val="none" w:sz="0" w:space="0" w:color="auto"/>
                                                    <w:left w:val="none" w:sz="0" w:space="0" w:color="auto"/>
                                                    <w:bottom w:val="none" w:sz="0" w:space="0" w:color="auto"/>
                                                    <w:right w:val="none" w:sz="0" w:space="0" w:color="auto"/>
                                                  </w:divBdr>
                                                  <w:divsChild>
                                                    <w:div w:id="163014735">
                                                      <w:marLeft w:val="0"/>
                                                      <w:marRight w:val="0"/>
                                                      <w:marTop w:val="0"/>
                                                      <w:marBottom w:val="0"/>
                                                      <w:divBdr>
                                                        <w:top w:val="none" w:sz="0" w:space="0" w:color="auto"/>
                                                        <w:left w:val="none" w:sz="0" w:space="0" w:color="auto"/>
                                                        <w:bottom w:val="none" w:sz="0" w:space="0" w:color="auto"/>
                                                        <w:right w:val="none" w:sz="0" w:space="0" w:color="auto"/>
                                                      </w:divBdr>
                                                      <w:divsChild>
                                                        <w:div w:id="890507222">
                                                          <w:marLeft w:val="0"/>
                                                          <w:marRight w:val="0"/>
                                                          <w:marTop w:val="0"/>
                                                          <w:marBottom w:val="0"/>
                                                          <w:divBdr>
                                                            <w:top w:val="none" w:sz="0" w:space="0" w:color="auto"/>
                                                            <w:left w:val="none" w:sz="0" w:space="0" w:color="auto"/>
                                                            <w:bottom w:val="none" w:sz="0" w:space="0" w:color="auto"/>
                                                            <w:right w:val="none" w:sz="0" w:space="0" w:color="auto"/>
                                                          </w:divBdr>
                                                          <w:divsChild>
                                                            <w:div w:id="2143377128">
                                                              <w:marLeft w:val="0"/>
                                                              <w:marRight w:val="0"/>
                                                              <w:marTop w:val="0"/>
                                                              <w:marBottom w:val="0"/>
                                                              <w:divBdr>
                                                                <w:top w:val="none" w:sz="0" w:space="0" w:color="auto"/>
                                                                <w:left w:val="none" w:sz="0" w:space="0" w:color="auto"/>
                                                                <w:bottom w:val="none" w:sz="0" w:space="0" w:color="auto"/>
                                                                <w:right w:val="none" w:sz="0" w:space="0" w:color="auto"/>
                                                              </w:divBdr>
                                                              <w:divsChild>
                                                                <w:div w:id="64569041">
                                                                  <w:marLeft w:val="0"/>
                                                                  <w:marRight w:val="0"/>
                                                                  <w:marTop w:val="0"/>
                                                                  <w:marBottom w:val="0"/>
                                                                  <w:divBdr>
                                                                    <w:top w:val="none" w:sz="0" w:space="0" w:color="auto"/>
                                                                    <w:left w:val="none" w:sz="0" w:space="0" w:color="auto"/>
                                                                    <w:bottom w:val="none" w:sz="0" w:space="0" w:color="auto"/>
                                                                    <w:right w:val="none" w:sz="0" w:space="0" w:color="auto"/>
                                                                  </w:divBdr>
                                                                  <w:divsChild>
                                                                    <w:div w:id="416754301">
                                                                      <w:marLeft w:val="0"/>
                                                                      <w:marRight w:val="0"/>
                                                                      <w:marTop w:val="0"/>
                                                                      <w:marBottom w:val="0"/>
                                                                      <w:divBdr>
                                                                        <w:top w:val="none" w:sz="0" w:space="0" w:color="auto"/>
                                                                        <w:left w:val="none" w:sz="0" w:space="0" w:color="auto"/>
                                                                        <w:bottom w:val="none" w:sz="0" w:space="0" w:color="auto"/>
                                                                        <w:right w:val="none" w:sz="0" w:space="0" w:color="auto"/>
                                                                      </w:divBdr>
                                                                      <w:divsChild>
                                                                        <w:div w:id="1537766611">
                                                                          <w:marLeft w:val="0"/>
                                                                          <w:marRight w:val="0"/>
                                                                          <w:marTop w:val="0"/>
                                                                          <w:marBottom w:val="0"/>
                                                                          <w:divBdr>
                                                                            <w:top w:val="none" w:sz="0" w:space="0" w:color="auto"/>
                                                                            <w:left w:val="none" w:sz="0" w:space="0" w:color="auto"/>
                                                                            <w:bottom w:val="none" w:sz="0" w:space="0" w:color="auto"/>
                                                                            <w:right w:val="none" w:sz="0" w:space="0" w:color="auto"/>
                                                                          </w:divBdr>
                                                                        </w:div>
                                                                        <w:div w:id="1274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59388012">
              <w:marLeft w:val="0"/>
              <w:marRight w:val="0"/>
              <w:marTop w:val="225"/>
              <w:marBottom w:val="0"/>
              <w:divBdr>
                <w:top w:val="none" w:sz="0" w:space="0" w:color="auto"/>
                <w:left w:val="none" w:sz="0" w:space="0" w:color="auto"/>
                <w:bottom w:val="none" w:sz="0" w:space="0" w:color="auto"/>
                <w:right w:val="none" w:sz="0" w:space="0" w:color="auto"/>
              </w:divBdr>
              <w:divsChild>
                <w:div w:id="10516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10147">
      <w:bodyDiv w:val="1"/>
      <w:marLeft w:val="0"/>
      <w:marRight w:val="0"/>
      <w:marTop w:val="0"/>
      <w:marBottom w:val="0"/>
      <w:divBdr>
        <w:top w:val="none" w:sz="0" w:space="0" w:color="auto"/>
        <w:left w:val="none" w:sz="0" w:space="0" w:color="auto"/>
        <w:bottom w:val="none" w:sz="0" w:space="0" w:color="auto"/>
        <w:right w:val="none" w:sz="0" w:space="0" w:color="auto"/>
      </w:divBdr>
      <w:divsChild>
        <w:div w:id="1521238597">
          <w:marLeft w:val="0"/>
          <w:marRight w:val="0"/>
          <w:marTop w:val="0"/>
          <w:marBottom w:val="375"/>
          <w:divBdr>
            <w:top w:val="none" w:sz="0" w:space="0" w:color="auto"/>
            <w:left w:val="none" w:sz="0" w:space="0" w:color="auto"/>
            <w:bottom w:val="none" w:sz="0" w:space="0" w:color="auto"/>
            <w:right w:val="none" w:sz="0" w:space="0" w:color="auto"/>
          </w:divBdr>
          <w:divsChild>
            <w:div w:id="550381395">
              <w:marLeft w:val="0"/>
              <w:marRight w:val="0"/>
              <w:marTop w:val="0"/>
              <w:marBottom w:val="75"/>
              <w:divBdr>
                <w:top w:val="none" w:sz="0" w:space="0" w:color="auto"/>
                <w:left w:val="none" w:sz="0" w:space="0" w:color="auto"/>
                <w:bottom w:val="none" w:sz="0" w:space="0" w:color="auto"/>
                <w:right w:val="none" w:sz="0" w:space="0" w:color="auto"/>
              </w:divBdr>
            </w:div>
            <w:div w:id="65360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03244620">
      <w:bodyDiv w:val="1"/>
      <w:marLeft w:val="0"/>
      <w:marRight w:val="0"/>
      <w:marTop w:val="0"/>
      <w:marBottom w:val="0"/>
      <w:divBdr>
        <w:top w:val="none" w:sz="0" w:space="0" w:color="auto"/>
        <w:left w:val="none" w:sz="0" w:space="0" w:color="auto"/>
        <w:bottom w:val="none" w:sz="0" w:space="0" w:color="auto"/>
        <w:right w:val="none" w:sz="0" w:space="0" w:color="auto"/>
      </w:divBdr>
      <w:divsChild>
        <w:div w:id="2044820475">
          <w:marLeft w:val="0"/>
          <w:marRight w:val="0"/>
          <w:marTop w:val="150"/>
          <w:marBottom w:val="450"/>
          <w:divBdr>
            <w:top w:val="none" w:sz="0" w:space="0" w:color="auto"/>
            <w:left w:val="none" w:sz="0" w:space="0" w:color="auto"/>
            <w:bottom w:val="none" w:sz="0" w:space="0" w:color="auto"/>
            <w:right w:val="none" w:sz="0" w:space="0" w:color="auto"/>
          </w:divBdr>
        </w:div>
        <w:div w:id="1997997626">
          <w:marLeft w:val="0"/>
          <w:marRight w:val="0"/>
          <w:marTop w:val="0"/>
          <w:marBottom w:val="300"/>
          <w:divBdr>
            <w:top w:val="none" w:sz="0" w:space="0" w:color="auto"/>
            <w:left w:val="none" w:sz="0" w:space="0" w:color="auto"/>
            <w:bottom w:val="none" w:sz="0" w:space="0" w:color="auto"/>
            <w:right w:val="none" w:sz="0" w:space="0" w:color="auto"/>
          </w:divBdr>
          <w:divsChild>
            <w:div w:id="114519594">
              <w:marLeft w:val="0"/>
              <w:marRight w:val="0"/>
              <w:marTop w:val="0"/>
              <w:marBottom w:val="0"/>
              <w:divBdr>
                <w:top w:val="none" w:sz="0" w:space="0" w:color="auto"/>
                <w:left w:val="none" w:sz="0" w:space="0" w:color="auto"/>
                <w:bottom w:val="none" w:sz="0" w:space="0" w:color="auto"/>
                <w:right w:val="none" w:sz="0" w:space="0" w:color="auto"/>
              </w:divBdr>
            </w:div>
          </w:divsChild>
        </w:div>
        <w:div w:id="2070183464">
          <w:marLeft w:val="0"/>
          <w:marRight w:val="0"/>
          <w:marTop w:val="495"/>
          <w:marBottom w:val="630"/>
          <w:divBdr>
            <w:top w:val="none" w:sz="0" w:space="0" w:color="auto"/>
            <w:left w:val="none" w:sz="0" w:space="0" w:color="auto"/>
            <w:bottom w:val="none" w:sz="0" w:space="0" w:color="auto"/>
            <w:right w:val="none" w:sz="0" w:space="0" w:color="auto"/>
          </w:divBdr>
        </w:div>
      </w:divsChild>
    </w:div>
    <w:div w:id="1703630918">
      <w:bodyDiv w:val="1"/>
      <w:marLeft w:val="0"/>
      <w:marRight w:val="0"/>
      <w:marTop w:val="0"/>
      <w:marBottom w:val="0"/>
      <w:divBdr>
        <w:top w:val="none" w:sz="0" w:space="0" w:color="auto"/>
        <w:left w:val="none" w:sz="0" w:space="0" w:color="auto"/>
        <w:bottom w:val="none" w:sz="0" w:space="0" w:color="auto"/>
        <w:right w:val="none" w:sz="0" w:space="0" w:color="auto"/>
      </w:divBdr>
      <w:divsChild>
        <w:div w:id="1596092866">
          <w:marLeft w:val="0"/>
          <w:marRight w:val="0"/>
          <w:marTop w:val="0"/>
          <w:marBottom w:val="75"/>
          <w:divBdr>
            <w:top w:val="none" w:sz="0" w:space="0" w:color="auto"/>
            <w:left w:val="none" w:sz="0" w:space="0" w:color="auto"/>
            <w:bottom w:val="none" w:sz="0" w:space="0" w:color="auto"/>
            <w:right w:val="none" w:sz="0" w:space="0" w:color="auto"/>
          </w:divBdr>
        </w:div>
        <w:div w:id="12756013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03751449">
      <w:bodyDiv w:val="1"/>
      <w:marLeft w:val="0"/>
      <w:marRight w:val="0"/>
      <w:marTop w:val="0"/>
      <w:marBottom w:val="0"/>
      <w:divBdr>
        <w:top w:val="none" w:sz="0" w:space="0" w:color="auto"/>
        <w:left w:val="none" w:sz="0" w:space="0" w:color="auto"/>
        <w:bottom w:val="none" w:sz="0" w:space="0" w:color="auto"/>
        <w:right w:val="none" w:sz="0" w:space="0" w:color="auto"/>
      </w:divBdr>
      <w:divsChild>
        <w:div w:id="1134907506">
          <w:marLeft w:val="0"/>
          <w:marRight w:val="150"/>
          <w:marTop w:val="0"/>
          <w:marBottom w:val="75"/>
          <w:divBdr>
            <w:top w:val="none" w:sz="0" w:space="0" w:color="auto"/>
            <w:left w:val="none" w:sz="0" w:space="0" w:color="auto"/>
            <w:bottom w:val="none" w:sz="0" w:space="0" w:color="auto"/>
            <w:right w:val="none" w:sz="0" w:space="0" w:color="auto"/>
          </w:divBdr>
        </w:div>
        <w:div w:id="937059142">
          <w:marLeft w:val="0"/>
          <w:marRight w:val="150"/>
          <w:marTop w:val="150"/>
          <w:marBottom w:val="150"/>
          <w:divBdr>
            <w:top w:val="none" w:sz="0" w:space="0" w:color="auto"/>
            <w:left w:val="none" w:sz="0" w:space="0" w:color="auto"/>
            <w:bottom w:val="none" w:sz="0" w:space="0" w:color="auto"/>
            <w:right w:val="none" w:sz="0" w:space="0" w:color="auto"/>
          </w:divBdr>
        </w:div>
        <w:div w:id="196428767">
          <w:marLeft w:val="0"/>
          <w:marRight w:val="150"/>
          <w:marTop w:val="0"/>
          <w:marBottom w:val="0"/>
          <w:divBdr>
            <w:top w:val="none" w:sz="0" w:space="0" w:color="auto"/>
            <w:left w:val="none" w:sz="0" w:space="0" w:color="auto"/>
            <w:bottom w:val="none" w:sz="0" w:space="0" w:color="auto"/>
            <w:right w:val="none" w:sz="0" w:space="0" w:color="auto"/>
          </w:divBdr>
        </w:div>
      </w:divsChild>
    </w:div>
    <w:div w:id="1704935401">
      <w:bodyDiv w:val="1"/>
      <w:marLeft w:val="0"/>
      <w:marRight w:val="0"/>
      <w:marTop w:val="0"/>
      <w:marBottom w:val="0"/>
      <w:divBdr>
        <w:top w:val="none" w:sz="0" w:space="0" w:color="auto"/>
        <w:left w:val="none" w:sz="0" w:space="0" w:color="auto"/>
        <w:bottom w:val="none" w:sz="0" w:space="0" w:color="auto"/>
        <w:right w:val="none" w:sz="0" w:space="0" w:color="auto"/>
      </w:divBdr>
      <w:divsChild>
        <w:div w:id="345637848">
          <w:marLeft w:val="0"/>
          <w:marRight w:val="0"/>
          <w:marTop w:val="0"/>
          <w:marBottom w:val="150"/>
          <w:divBdr>
            <w:top w:val="none" w:sz="0" w:space="0" w:color="auto"/>
            <w:left w:val="none" w:sz="0" w:space="0" w:color="auto"/>
            <w:bottom w:val="none" w:sz="0" w:space="0" w:color="auto"/>
            <w:right w:val="none" w:sz="0" w:space="0" w:color="auto"/>
          </w:divBdr>
          <w:divsChild>
            <w:div w:id="1995067438">
              <w:marLeft w:val="0"/>
              <w:marRight w:val="0"/>
              <w:marTop w:val="0"/>
              <w:marBottom w:val="0"/>
              <w:divBdr>
                <w:top w:val="none" w:sz="0" w:space="0" w:color="auto"/>
                <w:left w:val="none" w:sz="0" w:space="0" w:color="auto"/>
                <w:bottom w:val="none" w:sz="0" w:space="0" w:color="auto"/>
                <w:right w:val="none" w:sz="0" w:space="0" w:color="auto"/>
              </w:divBdr>
              <w:divsChild>
                <w:div w:id="273755656">
                  <w:marLeft w:val="0"/>
                  <w:marRight w:val="150"/>
                  <w:marTop w:val="0"/>
                  <w:marBottom w:val="0"/>
                  <w:divBdr>
                    <w:top w:val="none" w:sz="0" w:space="0" w:color="auto"/>
                    <w:left w:val="none" w:sz="0" w:space="0" w:color="auto"/>
                    <w:bottom w:val="none" w:sz="0" w:space="0" w:color="auto"/>
                    <w:right w:val="none" w:sz="0" w:space="0" w:color="auto"/>
                  </w:divBdr>
                </w:div>
                <w:div w:id="2144079092">
                  <w:marLeft w:val="0"/>
                  <w:marRight w:val="150"/>
                  <w:marTop w:val="0"/>
                  <w:marBottom w:val="0"/>
                  <w:divBdr>
                    <w:top w:val="none" w:sz="0" w:space="0" w:color="auto"/>
                    <w:left w:val="none" w:sz="0" w:space="0" w:color="auto"/>
                    <w:bottom w:val="none" w:sz="0" w:space="0" w:color="auto"/>
                    <w:right w:val="none" w:sz="0" w:space="0" w:color="auto"/>
                  </w:divBdr>
                </w:div>
              </w:divsChild>
            </w:div>
            <w:div w:id="188757670">
              <w:marLeft w:val="0"/>
              <w:marRight w:val="0"/>
              <w:marTop w:val="0"/>
              <w:marBottom w:val="0"/>
              <w:divBdr>
                <w:top w:val="none" w:sz="0" w:space="0" w:color="auto"/>
                <w:left w:val="none" w:sz="0" w:space="0" w:color="auto"/>
                <w:bottom w:val="none" w:sz="0" w:space="0" w:color="auto"/>
                <w:right w:val="none" w:sz="0" w:space="0" w:color="auto"/>
              </w:divBdr>
              <w:divsChild>
                <w:div w:id="1052388192">
                  <w:marLeft w:val="0"/>
                  <w:marRight w:val="0"/>
                  <w:marTop w:val="0"/>
                  <w:marBottom w:val="0"/>
                  <w:divBdr>
                    <w:top w:val="none" w:sz="0" w:space="0" w:color="auto"/>
                    <w:left w:val="none" w:sz="0" w:space="0" w:color="auto"/>
                    <w:bottom w:val="none" w:sz="0" w:space="0" w:color="auto"/>
                    <w:right w:val="none" w:sz="0" w:space="0" w:color="auto"/>
                  </w:divBdr>
                  <w:divsChild>
                    <w:div w:id="1908688887">
                      <w:marLeft w:val="0"/>
                      <w:marRight w:val="0"/>
                      <w:marTop w:val="0"/>
                      <w:marBottom w:val="0"/>
                      <w:divBdr>
                        <w:top w:val="none" w:sz="0" w:space="0" w:color="auto"/>
                        <w:left w:val="none" w:sz="0" w:space="0" w:color="auto"/>
                        <w:bottom w:val="none" w:sz="0" w:space="0" w:color="auto"/>
                        <w:right w:val="none" w:sz="0" w:space="0" w:color="auto"/>
                      </w:divBdr>
                      <w:divsChild>
                        <w:div w:id="655648211">
                          <w:marLeft w:val="0"/>
                          <w:marRight w:val="0"/>
                          <w:marTop w:val="0"/>
                          <w:marBottom w:val="0"/>
                          <w:divBdr>
                            <w:top w:val="none" w:sz="0" w:space="0" w:color="auto"/>
                            <w:left w:val="none" w:sz="0" w:space="0" w:color="auto"/>
                            <w:bottom w:val="none" w:sz="0" w:space="0" w:color="auto"/>
                            <w:right w:val="none" w:sz="0" w:space="0" w:color="auto"/>
                          </w:divBdr>
                        </w:div>
                      </w:divsChild>
                    </w:div>
                    <w:div w:id="2001150419">
                      <w:marLeft w:val="0"/>
                      <w:marRight w:val="135"/>
                      <w:marTop w:val="0"/>
                      <w:marBottom w:val="0"/>
                      <w:divBdr>
                        <w:top w:val="none" w:sz="0" w:space="0" w:color="auto"/>
                        <w:left w:val="none" w:sz="0" w:space="0" w:color="auto"/>
                        <w:bottom w:val="none" w:sz="0" w:space="0" w:color="auto"/>
                        <w:right w:val="none" w:sz="0" w:space="0" w:color="auto"/>
                      </w:divBdr>
                    </w:div>
                    <w:div w:id="59620927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27994">
          <w:marLeft w:val="0"/>
          <w:marRight w:val="0"/>
          <w:marTop w:val="0"/>
          <w:marBottom w:val="0"/>
          <w:divBdr>
            <w:top w:val="none" w:sz="0" w:space="0" w:color="auto"/>
            <w:left w:val="none" w:sz="0" w:space="0" w:color="auto"/>
            <w:bottom w:val="none" w:sz="0" w:space="0" w:color="auto"/>
            <w:right w:val="none" w:sz="0" w:space="0" w:color="auto"/>
          </w:divBdr>
          <w:divsChild>
            <w:div w:id="1210923834">
              <w:marLeft w:val="0"/>
              <w:marRight w:val="0"/>
              <w:marTop w:val="0"/>
              <w:marBottom w:val="0"/>
              <w:divBdr>
                <w:top w:val="none" w:sz="0" w:space="0" w:color="auto"/>
                <w:left w:val="none" w:sz="0" w:space="0" w:color="auto"/>
                <w:bottom w:val="none" w:sz="0" w:space="0" w:color="auto"/>
                <w:right w:val="none" w:sz="0" w:space="0" w:color="auto"/>
              </w:divBdr>
              <w:divsChild>
                <w:div w:id="2113237972">
                  <w:marLeft w:val="0"/>
                  <w:marRight w:val="0"/>
                  <w:marTop w:val="0"/>
                  <w:marBottom w:val="0"/>
                  <w:divBdr>
                    <w:top w:val="none" w:sz="0" w:space="0" w:color="auto"/>
                    <w:left w:val="none" w:sz="0" w:space="0" w:color="auto"/>
                    <w:bottom w:val="none" w:sz="0" w:space="0" w:color="auto"/>
                    <w:right w:val="none" w:sz="0" w:space="0" w:color="auto"/>
                  </w:divBdr>
                </w:div>
              </w:divsChild>
            </w:div>
            <w:div w:id="12146588">
              <w:marLeft w:val="0"/>
              <w:marRight w:val="0"/>
              <w:marTop w:val="375"/>
              <w:marBottom w:val="0"/>
              <w:divBdr>
                <w:top w:val="none" w:sz="0" w:space="0" w:color="auto"/>
                <w:left w:val="none" w:sz="0" w:space="0" w:color="auto"/>
                <w:bottom w:val="none" w:sz="0" w:space="0" w:color="auto"/>
                <w:right w:val="none" w:sz="0" w:space="0" w:color="auto"/>
              </w:divBdr>
              <w:divsChild>
                <w:div w:id="1508909135">
                  <w:marLeft w:val="0"/>
                  <w:marRight w:val="0"/>
                  <w:marTop w:val="0"/>
                  <w:marBottom w:val="0"/>
                  <w:divBdr>
                    <w:top w:val="none" w:sz="0" w:space="0" w:color="auto"/>
                    <w:left w:val="none" w:sz="0" w:space="0" w:color="auto"/>
                    <w:bottom w:val="none" w:sz="0" w:space="0" w:color="auto"/>
                    <w:right w:val="none" w:sz="0" w:space="0" w:color="auto"/>
                  </w:divBdr>
                  <w:divsChild>
                    <w:div w:id="97583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178659">
              <w:marLeft w:val="0"/>
              <w:marRight w:val="0"/>
              <w:marTop w:val="375"/>
              <w:marBottom w:val="0"/>
              <w:divBdr>
                <w:top w:val="none" w:sz="0" w:space="0" w:color="auto"/>
                <w:left w:val="none" w:sz="0" w:space="0" w:color="auto"/>
                <w:bottom w:val="none" w:sz="0" w:space="0" w:color="auto"/>
                <w:right w:val="none" w:sz="0" w:space="0" w:color="auto"/>
              </w:divBdr>
              <w:divsChild>
                <w:div w:id="510337389">
                  <w:marLeft w:val="0"/>
                  <w:marRight w:val="0"/>
                  <w:marTop w:val="0"/>
                  <w:marBottom w:val="0"/>
                  <w:divBdr>
                    <w:top w:val="none" w:sz="0" w:space="0" w:color="auto"/>
                    <w:left w:val="none" w:sz="0" w:space="0" w:color="auto"/>
                    <w:bottom w:val="none" w:sz="0" w:space="0" w:color="auto"/>
                    <w:right w:val="none" w:sz="0" w:space="0" w:color="auto"/>
                  </w:divBdr>
                </w:div>
              </w:divsChild>
            </w:div>
            <w:div w:id="1937516364">
              <w:marLeft w:val="0"/>
              <w:marRight w:val="0"/>
              <w:marTop w:val="225"/>
              <w:marBottom w:val="0"/>
              <w:divBdr>
                <w:top w:val="none" w:sz="0" w:space="0" w:color="auto"/>
                <w:left w:val="none" w:sz="0" w:space="0" w:color="auto"/>
                <w:bottom w:val="none" w:sz="0" w:space="0" w:color="auto"/>
                <w:right w:val="none" w:sz="0" w:space="0" w:color="auto"/>
              </w:divBdr>
              <w:divsChild>
                <w:div w:id="1425299211">
                  <w:marLeft w:val="0"/>
                  <w:marRight w:val="0"/>
                  <w:marTop w:val="0"/>
                  <w:marBottom w:val="0"/>
                  <w:divBdr>
                    <w:top w:val="none" w:sz="0" w:space="0" w:color="auto"/>
                    <w:left w:val="none" w:sz="0" w:space="0" w:color="auto"/>
                    <w:bottom w:val="none" w:sz="0" w:space="0" w:color="auto"/>
                    <w:right w:val="none" w:sz="0" w:space="0" w:color="auto"/>
                  </w:divBdr>
                </w:div>
              </w:divsChild>
            </w:div>
            <w:div w:id="75594053">
              <w:marLeft w:val="0"/>
              <w:marRight w:val="0"/>
              <w:marTop w:val="225"/>
              <w:marBottom w:val="0"/>
              <w:divBdr>
                <w:top w:val="none" w:sz="0" w:space="0" w:color="auto"/>
                <w:left w:val="none" w:sz="0" w:space="0" w:color="auto"/>
                <w:bottom w:val="none" w:sz="0" w:space="0" w:color="auto"/>
                <w:right w:val="none" w:sz="0" w:space="0" w:color="auto"/>
              </w:divBdr>
              <w:divsChild>
                <w:div w:id="130632562">
                  <w:marLeft w:val="0"/>
                  <w:marRight w:val="0"/>
                  <w:marTop w:val="0"/>
                  <w:marBottom w:val="0"/>
                  <w:divBdr>
                    <w:top w:val="none" w:sz="0" w:space="0" w:color="auto"/>
                    <w:left w:val="none" w:sz="0" w:space="0" w:color="auto"/>
                    <w:bottom w:val="none" w:sz="0" w:space="0" w:color="auto"/>
                    <w:right w:val="none" w:sz="0" w:space="0" w:color="auto"/>
                  </w:divBdr>
                  <w:divsChild>
                    <w:div w:id="2119107384">
                      <w:marLeft w:val="0"/>
                      <w:marRight w:val="0"/>
                      <w:marTop w:val="0"/>
                      <w:marBottom w:val="0"/>
                      <w:divBdr>
                        <w:top w:val="none" w:sz="0" w:space="0" w:color="auto"/>
                        <w:left w:val="none" w:sz="0" w:space="0" w:color="auto"/>
                        <w:bottom w:val="none" w:sz="0" w:space="0" w:color="auto"/>
                        <w:right w:val="none" w:sz="0" w:space="0" w:color="auto"/>
                      </w:divBdr>
                      <w:divsChild>
                        <w:div w:id="2031376046">
                          <w:marLeft w:val="0"/>
                          <w:marRight w:val="0"/>
                          <w:marTop w:val="0"/>
                          <w:marBottom w:val="0"/>
                          <w:divBdr>
                            <w:top w:val="none" w:sz="0" w:space="0" w:color="auto"/>
                            <w:left w:val="none" w:sz="0" w:space="0" w:color="auto"/>
                            <w:bottom w:val="none" w:sz="0" w:space="0" w:color="auto"/>
                            <w:right w:val="none" w:sz="0" w:space="0" w:color="auto"/>
                          </w:divBdr>
                          <w:divsChild>
                            <w:div w:id="681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046567">
              <w:marLeft w:val="0"/>
              <w:marRight w:val="0"/>
              <w:marTop w:val="225"/>
              <w:marBottom w:val="0"/>
              <w:divBdr>
                <w:top w:val="none" w:sz="0" w:space="0" w:color="auto"/>
                <w:left w:val="none" w:sz="0" w:space="0" w:color="auto"/>
                <w:bottom w:val="none" w:sz="0" w:space="0" w:color="auto"/>
                <w:right w:val="none" w:sz="0" w:space="0" w:color="auto"/>
              </w:divBdr>
              <w:divsChild>
                <w:div w:id="20238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421">
      <w:bodyDiv w:val="1"/>
      <w:marLeft w:val="0"/>
      <w:marRight w:val="0"/>
      <w:marTop w:val="0"/>
      <w:marBottom w:val="0"/>
      <w:divBdr>
        <w:top w:val="none" w:sz="0" w:space="0" w:color="auto"/>
        <w:left w:val="none" w:sz="0" w:space="0" w:color="auto"/>
        <w:bottom w:val="none" w:sz="0" w:space="0" w:color="auto"/>
        <w:right w:val="none" w:sz="0" w:space="0" w:color="auto"/>
      </w:divBdr>
      <w:divsChild>
        <w:div w:id="663630487">
          <w:marLeft w:val="0"/>
          <w:marRight w:val="0"/>
          <w:marTop w:val="0"/>
          <w:marBottom w:val="0"/>
          <w:divBdr>
            <w:top w:val="none" w:sz="0" w:space="0" w:color="auto"/>
            <w:left w:val="none" w:sz="0" w:space="0" w:color="auto"/>
            <w:bottom w:val="none" w:sz="0" w:space="0" w:color="auto"/>
            <w:right w:val="none" w:sz="0" w:space="0" w:color="auto"/>
          </w:divBdr>
          <w:divsChild>
            <w:div w:id="678505085">
              <w:marLeft w:val="0"/>
              <w:marRight w:val="0"/>
              <w:marTop w:val="225"/>
              <w:marBottom w:val="0"/>
              <w:divBdr>
                <w:top w:val="none" w:sz="0" w:space="0" w:color="auto"/>
                <w:left w:val="none" w:sz="0" w:space="0" w:color="auto"/>
                <w:bottom w:val="none" w:sz="0" w:space="0" w:color="auto"/>
                <w:right w:val="none" w:sz="0" w:space="0" w:color="auto"/>
              </w:divBdr>
              <w:divsChild>
                <w:div w:id="1661500005">
                  <w:marLeft w:val="0"/>
                  <w:marRight w:val="0"/>
                  <w:marTop w:val="0"/>
                  <w:marBottom w:val="0"/>
                  <w:divBdr>
                    <w:top w:val="none" w:sz="0" w:space="0" w:color="auto"/>
                    <w:left w:val="none" w:sz="0" w:space="0" w:color="auto"/>
                    <w:bottom w:val="none" w:sz="0" w:space="0" w:color="auto"/>
                    <w:right w:val="none" w:sz="0" w:space="0" w:color="auto"/>
                  </w:divBdr>
                </w:div>
              </w:divsChild>
            </w:div>
            <w:div w:id="706487888">
              <w:marLeft w:val="0"/>
              <w:marRight w:val="0"/>
              <w:marTop w:val="0"/>
              <w:marBottom w:val="0"/>
              <w:divBdr>
                <w:top w:val="none" w:sz="0" w:space="0" w:color="auto"/>
                <w:left w:val="none" w:sz="0" w:space="0" w:color="auto"/>
                <w:bottom w:val="none" w:sz="0" w:space="0" w:color="auto"/>
                <w:right w:val="none" w:sz="0" w:space="0" w:color="auto"/>
              </w:divBdr>
              <w:divsChild>
                <w:div w:id="1499687965">
                  <w:marLeft w:val="0"/>
                  <w:marRight w:val="0"/>
                  <w:marTop w:val="0"/>
                  <w:marBottom w:val="0"/>
                  <w:divBdr>
                    <w:top w:val="none" w:sz="0" w:space="0" w:color="auto"/>
                    <w:left w:val="none" w:sz="0" w:space="0" w:color="auto"/>
                    <w:bottom w:val="none" w:sz="0" w:space="0" w:color="auto"/>
                    <w:right w:val="none" w:sz="0" w:space="0" w:color="auto"/>
                  </w:divBdr>
                </w:div>
              </w:divsChild>
            </w:div>
            <w:div w:id="1534265742">
              <w:marLeft w:val="0"/>
              <w:marRight w:val="0"/>
              <w:marTop w:val="375"/>
              <w:marBottom w:val="0"/>
              <w:divBdr>
                <w:top w:val="none" w:sz="0" w:space="0" w:color="auto"/>
                <w:left w:val="none" w:sz="0" w:space="0" w:color="auto"/>
                <w:bottom w:val="none" w:sz="0" w:space="0" w:color="auto"/>
                <w:right w:val="none" w:sz="0" w:space="0" w:color="auto"/>
              </w:divBdr>
              <w:divsChild>
                <w:div w:id="689723327">
                  <w:marLeft w:val="0"/>
                  <w:marRight w:val="0"/>
                  <w:marTop w:val="0"/>
                  <w:marBottom w:val="0"/>
                  <w:divBdr>
                    <w:top w:val="none" w:sz="0" w:space="0" w:color="auto"/>
                    <w:left w:val="none" w:sz="0" w:space="0" w:color="auto"/>
                    <w:bottom w:val="none" w:sz="0" w:space="0" w:color="auto"/>
                    <w:right w:val="none" w:sz="0" w:space="0" w:color="auto"/>
                  </w:divBdr>
                  <w:divsChild>
                    <w:div w:id="3863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6653">
              <w:marLeft w:val="0"/>
              <w:marRight w:val="0"/>
              <w:marTop w:val="375"/>
              <w:marBottom w:val="0"/>
              <w:divBdr>
                <w:top w:val="none" w:sz="0" w:space="0" w:color="auto"/>
                <w:left w:val="none" w:sz="0" w:space="0" w:color="auto"/>
                <w:bottom w:val="none" w:sz="0" w:space="0" w:color="auto"/>
                <w:right w:val="none" w:sz="0" w:space="0" w:color="auto"/>
              </w:divBdr>
              <w:divsChild>
                <w:div w:id="55150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2727">
          <w:marLeft w:val="0"/>
          <w:marRight w:val="0"/>
          <w:marTop w:val="0"/>
          <w:marBottom w:val="150"/>
          <w:divBdr>
            <w:top w:val="none" w:sz="0" w:space="0" w:color="auto"/>
            <w:left w:val="none" w:sz="0" w:space="0" w:color="auto"/>
            <w:bottom w:val="none" w:sz="0" w:space="0" w:color="auto"/>
            <w:right w:val="none" w:sz="0" w:space="0" w:color="auto"/>
          </w:divBdr>
          <w:divsChild>
            <w:div w:id="523371042">
              <w:marLeft w:val="0"/>
              <w:marRight w:val="0"/>
              <w:marTop w:val="0"/>
              <w:marBottom w:val="0"/>
              <w:divBdr>
                <w:top w:val="none" w:sz="0" w:space="0" w:color="auto"/>
                <w:left w:val="none" w:sz="0" w:space="0" w:color="auto"/>
                <w:bottom w:val="none" w:sz="0" w:space="0" w:color="auto"/>
                <w:right w:val="none" w:sz="0" w:space="0" w:color="auto"/>
              </w:divBdr>
              <w:divsChild>
                <w:div w:id="982932063">
                  <w:marLeft w:val="0"/>
                  <w:marRight w:val="0"/>
                  <w:marTop w:val="0"/>
                  <w:marBottom w:val="0"/>
                  <w:divBdr>
                    <w:top w:val="none" w:sz="0" w:space="0" w:color="auto"/>
                    <w:left w:val="none" w:sz="0" w:space="0" w:color="auto"/>
                    <w:bottom w:val="none" w:sz="0" w:space="0" w:color="auto"/>
                    <w:right w:val="none" w:sz="0" w:space="0" w:color="auto"/>
                  </w:divBdr>
                  <w:divsChild>
                    <w:div w:id="739139439">
                      <w:marLeft w:val="0"/>
                      <w:marRight w:val="135"/>
                      <w:marTop w:val="0"/>
                      <w:marBottom w:val="0"/>
                      <w:divBdr>
                        <w:top w:val="none" w:sz="0" w:space="0" w:color="auto"/>
                        <w:left w:val="none" w:sz="0" w:space="0" w:color="auto"/>
                        <w:bottom w:val="none" w:sz="0" w:space="0" w:color="auto"/>
                        <w:right w:val="none" w:sz="0" w:space="0" w:color="auto"/>
                      </w:divBdr>
                    </w:div>
                    <w:div w:id="1055814862">
                      <w:marLeft w:val="-135"/>
                      <w:marRight w:val="0"/>
                      <w:marTop w:val="0"/>
                      <w:marBottom w:val="0"/>
                      <w:divBdr>
                        <w:top w:val="none" w:sz="0" w:space="0" w:color="auto"/>
                        <w:left w:val="none" w:sz="0" w:space="0" w:color="auto"/>
                        <w:bottom w:val="none" w:sz="0" w:space="0" w:color="auto"/>
                        <w:right w:val="none" w:sz="0" w:space="0" w:color="auto"/>
                      </w:divBdr>
                    </w:div>
                    <w:div w:id="1093405127">
                      <w:marLeft w:val="0"/>
                      <w:marRight w:val="0"/>
                      <w:marTop w:val="0"/>
                      <w:marBottom w:val="0"/>
                      <w:divBdr>
                        <w:top w:val="none" w:sz="0" w:space="0" w:color="auto"/>
                        <w:left w:val="none" w:sz="0" w:space="0" w:color="auto"/>
                        <w:bottom w:val="none" w:sz="0" w:space="0" w:color="auto"/>
                        <w:right w:val="none" w:sz="0" w:space="0" w:color="auto"/>
                      </w:divBdr>
                      <w:divsChild>
                        <w:div w:id="14656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729240">
              <w:marLeft w:val="0"/>
              <w:marRight w:val="0"/>
              <w:marTop w:val="0"/>
              <w:marBottom w:val="0"/>
              <w:divBdr>
                <w:top w:val="none" w:sz="0" w:space="0" w:color="auto"/>
                <w:left w:val="none" w:sz="0" w:space="0" w:color="auto"/>
                <w:bottom w:val="none" w:sz="0" w:space="0" w:color="auto"/>
                <w:right w:val="none" w:sz="0" w:space="0" w:color="auto"/>
              </w:divBdr>
              <w:divsChild>
                <w:div w:id="989821369">
                  <w:marLeft w:val="0"/>
                  <w:marRight w:val="150"/>
                  <w:marTop w:val="0"/>
                  <w:marBottom w:val="0"/>
                  <w:divBdr>
                    <w:top w:val="none" w:sz="0" w:space="0" w:color="auto"/>
                    <w:left w:val="none" w:sz="0" w:space="0" w:color="auto"/>
                    <w:bottom w:val="none" w:sz="0" w:space="0" w:color="auto"/>
                    <w:right w:val="none" w:sz="0" w:space="0" w:color="auto"/>
                  </w:divBdr>
                </w:div>
                <w:div w:id="145713546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05132531">
      <w:bodyDiv w:val="1"/>
      <w:marLeft w:val="0"/>
      <w:marRight w:val="0"/>
      <w:marTop w:val="0"/>
      <w:marBottom w:val="0"/>
      <w:divBdr>
        <w:top w:val="none" w:sz="0" w:space="0" w:color="auto"/>
        <w:left w:val="none" w:sz="0" w:space="0" w:color="auto"/>
        <w:bottom w:val="none" w:sz="0" w:space="0" w:color="auto"/>
        <w:right w:val="none" w:sz="0" w:space="0" w:color="auto"/>
      </w:divBdr>
      <w:divsChild>
        <w:div w:id="1218318602">
          <w:marLeft w:val="0"/>
          <w:marRight w:val="0"/>
          <w:marTop w:val="0"/>
          <w:marBottom w:val="150"/>
          <w:divBdr>
            <w:top w:val="none" w:sz="0" w:space="0" w:color="auto"/>
            <w:left w:val="none" w:sz="0" w:space="0" w:color="auto"/>
            <w:bottom w:val="none" w:sz="0" w:space="0" w:color="auto"/>
            <w:right w:val="none" w:sz="0" w:space="0" w:color="auto"/>
          </w:divBdr>
          <w:divsChild>
            <w:div w:id="570818939">
              <w:marLeft w:val="0"/>
              <w:marRight w:val="0"/>
              <w:marTop w:val="0"/>
              <w:marBottom w:val="0"/>
              <w:divBdr>
                <w:top w:val="none" w:sz="0" w:space="0" w:color="auto"/>
                <w:left w:val="none" w:sz="0" w:space="0" w:color="auto"/>
                <w:bottom w:val="none" w:sz="0" w:space="0" w:color="auto"/>
                <w:right w:val="none" w:sz="0" w:space="0" w:color="auto"/>
              </w:divBdr>
              <w:divsChild>
                <w:div w:id="1159493629">
                  <w:marLeft w:val="0"/>
                  <w:marRight w:val="150"/>
                  <w:marTop w:val="0"/>
                  <w:marBottom w:val="0"/>
                  <w:divBdr>
                    <w:top w:val="none" w:sz="0" w:space="0" w:color="auto"/>
                    <w:left w:val="none" w:sz="0" w:space="0" w:color="auto"/>
                    <w:bottom w:val="none" w:sz="0" w:space="0" w:color="auto"/>
                    <w:right w:val="none" w:sz="0" w:space="0" w:color="auto"/>
                  </w:divBdr>
                </w:div>
                <w:div w:id="1463307981">
                  <w:marLeft w:val="0"/>
                  <w:marRight w:val="150"/>
                  <w:marTop w:val="0"/>
                  <w:marBottom w:val="0"/>
                  <w:divBdr>
                    <w:top w:val="none" w:sz="0" w:space="0" w:color="auto"/>
                    <w:left w:val="none" w:sz="0" w:space="0" w:color="auto"/>
                    <w:bottom w:val="none" w:sz="0" w:space="0" w:color="auto"/>
                    <w:right w:val="none" w:sz="0" w:space="0" w:color="auto"/>
                  </w:divBdr>
                </w:div>
              </w:divsChild>
            </w:div>
            <w:div w:id="1306545396">
              <w:marLeft w:val="0"/>
              <w:marRight w:val="0"/>
              <w:marTop w:val="0"/>
              <w:marBottom w:val="0"/>
              <w:divBdr>
                <w:top w:val="none" w:sz="0" w:space="0" w:color="auto"/>
                <w:left w:val="none" w:sz="0" w:space="0" w:color="auto"/>
                <w:bottom w:val="none" w:sz="0" w:space="0" w:color="auto"/>
                <w:right w:val="none" w:sz="0" w:space="0" w:color="auto"/>
              </w:divBdr>
              <w:divsChild>
                <w:div w:id="1509902216">
                  <w:marLeft w:val="0"/>
                  <w:marRight w:val="0"/>
                  <w:marTop w:val="0"/>
                  <w:marBottom w:val="0"/>
                  <w:divBdr>
                    <w:top w:val="none" w:sz="0" w:space="0" w:color="auto"/>
                    <w:left w:val="none" w:sz="0" w:space="0" w:color="auto"/>
                    <w:bottom w:val="none" w:sz="0" w:space="0" w:color="auto"/>
                    <w:right w:val="none" w:sz="0" w:space="0" w:color="auto"/>
                  </w:divBdr>
                  <w:divsChild>
                    <w:div w:id="131795696">
                      <w:marLeft w:val="0"/>
                      <w:marRight w:val="0"/>
                      <w:marTop w:val="0"/>
                      <w:marBottom w:val="0"/>
                      <w:divBdr>
                        <w:top w:val="none" w:sz="0" w:space="0" w:color="auto"/>
                        <w:left w:val="none" w:sz="0" w:space="0" w:color="auto"/>
                        <w:bottom w:val="none" w:sz="0" w:space="0" w:color="auto"/>
                        <w:right w:val="none" w:sz="0" w:space="0" w:color="auto"/>
                      </w:divBdr>
                      <w:divsChild>
                        <w:div w:id="1355425354">
                          <w:marLeft w:val="0"/>
                          <w:marRight w:val="0"/>
                          <w:marTop w:val="0"/>
                          <w:marBottom w:val="0"/>
                          <w:divBdr>
                            <w:top w:val="none" w:sz="0" w:space="0" w:color="auto"/>
                            <w:left w:val="none" w:sz="0" w:space="0" w:color="auto"/>
                            <w:bottom w:val="none" w:sz="0" w:space="0" w:color="auto"/>
                            <w:right w:val="none" w:sz="0" w:space="0" w:color="auto"/>
                          </w:divBdr>
                        </w:div>
                      </w:divsChild>
                    </w:div>
                    <w:div w:id="506216350">
                      <w:marLeft w:val="0"/>
                      <w:marRight w:val="135"/>
                      <w:marTop w:val="0"/>
                      <w:marBottom w:val="0"/>
                      <w:divBdr>
                        <w:top w:val="none" w:sz="0" w:space="0" w:color="auto"/>
                        <w:left w:val="none" w:sz="0" w:space="0" w:color="auto"/>
                        <w:bottom w:val="none" w:sz="0" w:space="0" w:color="auto"/>
                        <w:right w:val="none" w:sz="0" w:space="0" w:color="auto"/>
                      </w:divBdr>
                    </w:div>
                    <w:div w:id="58387896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7969">
          <w:marLeft w:val="0"/>
          <w:marRight w:val="0"/>
          <w:marTop w:val="0"/>
          <w:marBottom w:val="0"/>
          <w:divBdr>
            <w:top w:val="none" w:sz="0" w:space="0" w:color="auto"/>
            <w:left w:val="none" w:sz="0" w:space="0" w:color="auto"/>
            <w:bottom w:val="none" w:sz="0" w:space="0" w:color="auto"/>
            <w:right w:val="none" w:sz="0" w:space="0" w:color="auto"/>
          </w:divBdr>
          <w:divsChild>
            <w:div w:id="1647469876">
              <w:marLeft w:val="0"/>
              <w:marRight w:val="0"/>
              <w:marTop w:val="0"/>
              <w:marBottom w:val="0"/>
              <w:divBdr>
                <w:top w:val="none" w:sz="0" w:space="0" w:color="auto"/>
                <w:left w:val="none" w:sz="0" w:space="0" w:color="auto"/>
                <w:bottom w:val="none" w:sz="0" w:space="0" w:color="auto"/>
                <w:right w:val="none" w:sz="0" w:space="0" w:color="auto"/>
              </w:divBdr>
              <w:divsChild>
                <w:div w:id="1096905438">
                  <w:marLeft w:val="0"/>
                  <w:marRight w:val="0"/>
                  <w:marTop w:val="0"/>
                  <w:marBottom w:val="0"/>
                  <w:divBdr>
                    <w:top w:val="none" w:sz="0" w:space="0" w:color="auto"/>
                    <w:left w:val="none" w:sz="0" w:space="0" w:color="auto"/>
                    <w:bottom w:val="none" w:sz="0" w:space="0" w:color="auto"/>
                    <w:right w:val="none" w:sz="0" w:space="0" w:color="auto"/>
                  </w:divBdr>
                </w:div>
              </w:divsChild>
            </w:div>
            <w:div w:id="1146052724">
              <w:marLeft w:val="0"/>
              <w:marRight w:val="0"/>
              <w:marTop w:val="375"/>
              <w:marBottom w:val="0"/>
              <w:divBdr>
                <w:top w:val="none" w:sz="0" w:space="0" w:color="auto"/>
                <w:left w:val="none" w:sz="0" w:space="0" w:color="auto"/>
                <w:bottom w:val="none" w:sz="0" w:space="0" w:color="auto"/>
                <w:right w:val="none" w:sz="0" w:space="0" w:color="auto"/>
              </w:divBdr>
              <w:divsChild>
                <w:div w:id="397561850">
                  <w:marLeft w:val="0"/>
                  <w:marRight w:val="0"/>
                  <w:marTop w:val="0"/>
                  <w:marBottom w:val="0"/>
                  <w:divBdr>
                    <w:top w:val="none" w:sz="0" w:space="0" w:color="auto"/>
                    <w:left w:val="none" w:sz="0" w:space="0" w:color="auto"/>
                    <w:bottom w:val="none" w:sz="0" w:space="0" w:color="auto"/>
                    <w:right w:val="none" w:sz="0" w:space="0" w:color="auto"/>
                  </w:divBdr>
                  <w:divsChild>
                    <w:div w:id="3189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511790">
              <w:marLeft w:val="0"/>
              <w:marRight w:val="0"/>
              <w:marTop w:val="375"/>
              <w:marBottom w:val="0"/>
              <w:divBdr>
                <w:top w:val="none" w:sz="0" w:space="0" w:color="auto"/>
                <w:left w:val="none" w:sz="0" w:space="0" w:color="auto"/>
                <w:bottom w:val="none" w:sz="0" w:space="0" w:color="auto"/>
                <w:right w:val="none" w:sz="0" w:space="0" w:color="auto"/>
              </w:divBdr>
              <w:divsChild>
                <w:div w:id="1653631613">
                  <w:marLeft w:val="0"/>
                  <w:marRight w:val="0"/>
                  <w:marTop w:val="0"/>
                  <w:marBottom w:val="0"/>
                  <w:divBdr>
                    <w:top w:val="none" w:sz="0" w:space="0" w:color="auto"/>
                    <w:left w:val="none" w:sz="0" w:space="0" w:color="auto"/>
                    <w:bottom w:val="none" w:sz="0" w:space="0" w:color="auto"/>
                    <w:right w:val="none" w:sz="0" w:space="0" w:color="auto"/>
                  </w:divBdr>
                </w:div>
              </w:divsChild>
            </w:div>
            <w:div w:id="244187747">
              <w:marLeft w:val="0"/>
              <w:marRight w:val="0"/>
              <w:marTop w:val="225"/>
              <w:marBottom w:val="0"/>
              <w:divBdr>
                <w:top w:val="none" w:sz="0" w:space="0" w:color="auto"/>
                <w:left w:val="none" w:sz="0" w:space="0" w:color="auto"/>
                <w:bottom w:val="none" w:sz="0" w:space="0" w:color="auto"/>
                <w:right w:val="none" w:sz="0" w:space="0" w:color="auto"/>
              </w:divBdr>
              <w:divsChild>
                <w:div w:id="571237000">
                  <w:marLeft w:val="0"/>
                  <w:marRight w:val="0"/>
                  <w:marTop w:val="0"/>
                  <w:marBottom w:val="0"/>
                  <w:divBdr>
                    <w:top w:val="none" w:sz="0" w:space="0" w:color="auto"/>
                    <w:left w:val="none" w:sz="0" w:space="0" w:color="auto"/>
                    <w:bottom w:val="none" w:sz="0" w:space="0" w:color="auto"/>
                    <w:right w:val="none" w:sz="0" w:space="0" w:color="auto"/>
                  </w:divBdr>
                </w:div>
              </w:divsChild>
            </w:div>
            <w:div w:id="1531214418">
              <w:marLeft w:val="0"/>
              <w:marRight w:val="0"/>
              <w:marTop w:val="375"/>
              <w:marBottom w:val="0"/>
              <w:divBdr>
                <w:top w:val="none" w:sz="0" w:space="0" w:color="auto"/>
                <w:left w:val="none" w:sz="0" w:space="0" w:color="auto"/>
                <w:bottom w:val="none" w:sz="0" w:space="0" w:color="auto"/>
                <w:right w:val="none" w:sz="0" w:space="0" w:color="auto"/>
              </w:divBdr>
              <w:divsChild>
                <w:div w:id="1566405746">
                  <w:marLeft w:val="0"/>
                  <w:marRight w:val="0"/>
                  <w:marTop w:val="0"/>
                  <w:marBottom w:val="0"/>
                  <w:divBdr>
                    <w:top w:val="none" w:sz="0" w:space="0" w:color="auto"/>
                    <w:left w:val="none" w:sz="0" w:space="0" w:color="auto"/>
                    <w:bottom w:val="none" w:sz="0" w:space="0" w:color="auto"/>
                    <w:right w:val="none" w:sz="0" w:space="0" w:color="auto"/>
                  </w:divBdr>
                  <w:divsChild>
                    <w:div w:id="391975536">
                      <w:marLeft w:val="0"/>
                      <w:marRight w:val="0"/>
                      <w:marTop w:val="0"/>
                      <w:marBottom w:val="0"/>
                      <w:divBdr>
                        <w:top w:val="none" w:sz="0" w:space="0" w:color="auto"/>
                        <w:left w:val="none" w:sz="0" w:space="0" w:color="auto"/>
                        <w:bottom w:val="none" w:sz="0" w:space="0" w:color="auto"/>
                        <w:right w:val="none" w:sz="0" w:space="0" w:color="auto"/>
                      </w:divBdr>
                    </w:div>
                    <w:div w:id="14959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926233">
              <w:marLeft w:val="0"/>
              <w:marRight w:val="0"/>
              <w:marTop w:val="375"/>
              <w:marBottom w:val="0"/>
              <w:divBdr>
                <w:top w:val="none" w:sz="0" w:space="0" w:color="auto"/>
                <w:left w:val="none" w:sz="0" w:space="0" w:color="auto"/>
                <w:bottom w:val="none" w:sz="0" w:space="0" w:color="auto"/>
                <w:right w:val="none" w:sz="0" w:space="0" w:color="auto"/>
              </w:divBdr>
              <w:divsChild>
                <w:div w:id="1232228999">
                  <w:marLeft w:val="0"/>
                  <w:marRight w:val="0"/>
                  <w:marTop w:val="0"/>
                  <w:marBottom w:val="0"/>
                  <w:divBdr>
                    <w:top w:val="none" w:sz="0" w:space="0" w:color="auto"/>
                    <w:left w:val="none" w:sz="0" w:space="0" w:color="auto"/>
                    <w:bottom w:val="none" w:sz="0" w:space="0" w:color="auto"/>
                    <w:right w:val="none" w:sz="0" w:space="0" w:color="auto"/>
                  </w:divBdr>
                </w:div>
              </w:divsChild>
            </w:div>
            <w:div w:id="1770614865">
              <w:marLeft w:val="0"/>
              <w:marRight w:val="0"/>
              <w:marTop w:val="225"/>
              <w:marBottom w:val="0"/>
              <w:divBdr>
                <w:top w:val="none" w:sz="0" w:space="0" w:color="auto"/>
                <w:left w:val="none" w:sz="0" w:space="0" w:color="auto"/>
                <w:bottom w:val="none" w:sz="0" w:space="0" w:color="auto"/>
                <w:right w:val="none" w:sz="0" w:space="0" w:color="auto"/>
              </w:divBdr>
              <w:divsChild>
                <w:div w:id="4766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399572">
      <w:bodyDiv w:val="1"/>
      <w:marLeft w:val="0"/>
      <w:marRight w:val="0"/>
      <w:marTop w:val="0"/>
      <w:marBottom w:val="0"/>
      <w:divBdr>
        <w:top w:val="none" w:sz="0" w:space="0" w:color="auto"/>
        <w:left w:val="none" w:sz="0" w:space="0" w:color="auto"/>
        <w:bottom w:val="none" w:sz="0" w:space="0" w:color="auto"/>
        <w:right w:val="none" w:sz="0" w:space="0" w:color="auto"/>
      </w:divBdr>
      <w:divsChild>
        <w:div w:id="1368067748">
          <w:marLeft w:val="0"/>
          <w:marRight w:val="0"/>
          <w:marTop w:val="0"/>
          <w:marBottom w:val="0"/>
          <w:divBdr>
            <w:top w:val="none" w:sz="0" w:space="0" w:color="auto"/>
            <w:left w:val="none" w:sz="0" w:space="0" w:color="auto"/>
            <w:bottom w:val="none" w:sz="0" w:space="0" w:color="auto"/>
            <w:right w:val="none" w:sz="0" w:space="0" w:color="auto"/>
          </w:divBdr>
        </w:div>
        <w:div w:id="1221400761">
          <w:marLeft w:val="0"/>
          <w:marRight w:val="0"/>
          <w:marTop w:val="300"/>
          <w:marBottom w:val="300"/>
          <w:divBdr>
            <w:top w:val="none" w:sz="0" w:space="0" w:color="auto"/>
            <w:left w:val="none" w:sz="0" w:space="0" w:color="auto"/>
            <w:bottom w:val="none" w:sz="0" w:space="0" w:color="auto"/>
            <w:right w:val="none" w:sz="0" w:space="0" w:color="auto"/>
          </w:divBdr>
        </w:div>
        <w:div w:id="822544918">
          <w:marLeft w:val="0"/>
          <w:marRight w:val="0"/>
          <w:marTop w:val="0"/>
          <w:marBottom w:val="0"/>
          <w:divBdr>
            <w:top w:val="none" w:sz="0" w:space="0" w:color="auto"/>
            <w:left w:val="none" w:sz="0" w:space="0" w:color="auto"/>
            <w:bottom w:val="none" w:sz="0" w:space="0" w:color="auto"/>
            <w:right w:val="none" w:sz="0" w:space="0" w:color="auto"/>
          </w:divBdr>
          <w:divsChild>
            <w:div w:id="1591574071">
              <w:marLeft w:val="0"/>
              <w:marRight w:val="0"/>
              <w:marTop w:val="300"/>
              <w:marBottom w:val="450"/>
              <w:divBdr>
                <w:top w:val="none" w:sz="0" w:space="0" w:color="auto"/>
                <w:left w:val="none" w:sz="0" w:space="0" w:color="auto"/>
                <w:bottom w:val="none" w:sz="0" w:space="0" w:color="auto"/>
                <w:right w:val="none" w:sz="0" w:space="0" w:color="auto"/>
              </w:divBdr>
              <w:divsChild>
                <w:div w:id="798646538">
                  <w:marLeft w:val="0"/>
                  <w:marRight w:val="0"/>
                  <w:marTop w:val="0"/>
                  <w:marBottom w:val="0"/>
                  <w:divBdr>
                    <w:top w:val="none" w:sz="0" w:space="0" w:color="auto"/>
                    <w:left w:val="none" w:sz="0" w:space="0" w:color="auto"/>
                    <w:bottom w:val="none" w:sz="0" w:space="0" w:color="auto"/>
                    <w:right w:val="none" w:sz="0" w:space="0" w:color="auto"/>
                  </w:divBdr>
                  <w:divsChild>
                    <w:div w:id="1839035768">
                      <w:marLeft w:val="0"/>
                      <w:marRight w:val="0"/>
                      <w:marTop w:val="0"/>
                      <w:marBottom w:val="0"/>
                      <w:divBdr>
                        <w:top w:val="none" w:sz="0" w:space="0" w:color="auto"/>
                        <w:left w:val="none" w:sz="0" w:space="0" w:color="auto"/>
                        <w:bottom w:val="none" w:sz="0" w:space="0" w:color="auto"/>
                        <w:right w:val="none" w:sz="0" w:space="0" w:color="auto"/>
                      </w:divBdr>
                      <w:divsChild>
                        <w:div w:id="82342723">
                          <w:marLeft w:val="0"/>
                          <w:marRight w:val="0"/>
                          <w:marTop w:val="0"/>
                          <w:marBottom w:val="0"/>
                          <w:divBdr>
                            <w:top w:val="none" w:sz="0" w:space="0" w:color="auto"/>
                            <w:left w:val="none" w:sz="0" w:space="0" w:color="auto"/>
                            <w:bottom w:val="none" w:sz="0" w:space="0" w:color="auto"/>
                            <w:right w:val="none" w:sz="0" w:space="0" w:color="auto"/>
                          </w:divBdr>
                          <w:divsChild>
                            <w:div w:id="95833287">
                              <w:marLeft w:val="0"/>
                              <w:marRight w:val="0"/>
                              <w:marTop w:val="0"/>
                              <w:marBottom w:val="0"/>
                              <w:divBdr>
                                <w:top w:val="none" w:sz="0" w:space="0" w:color="auto"/>
                                <w:left w:val="none" w:sz="0" w:space="0" w:color="auto"/>
                                <w:bottom w:val="none" w:sz="0" w:space="0" w:color="auto"/>
                                <w:right w:val="none" w:sz="0" w:space="0" w:color="auto"/>
                              </w:divBdr>
                              <w:divsChild>
                                <w:div w:id="1436629780">
                                  <w:marLeft w:val="0"/>
                                  <w:marRight w:val="0"/>
                                  <w:marTop w:val="0"/>
                                  <w:marBottom w:val="0"/>
                                  <w:divBdr>
                                    <w:top w:val="none" w:sz="0" w:space="0" w:color="auto"/>
                                    <w:left w:val="none" w:sz="0" w:space="0" w:color="auto"/>
                                    <w:bottom w:val="none" w:sz="0" w:space="0" w:color="auto"/>
                                    <w:right w:val="none" w:sz="0" w:space="0" w:color="auto"/>
                                  </w:divBdr>
                                  <w:divsChild>
                                    <w:div w:id="24500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7570677">
          <w:marLeft w:val="0"/>
          <w:marRight w:val="0"/>
          <w:marTop w:val="0"/>
          <w:marBottom w:val="0"/>
          <w:divBdr>
            <w:top w:val="none" w:sz="0" w:space="0" w:color="auto"/>
            <w:left w:val="none" w:sz="0" w:space="0" w:color="auto"/>
            <w:bottom w:val="none" w:sz="0" w:space="0" w:color="auto"/>
            <w:right w:val="none" w:sz="0" w:space="0" w:color="auto"/>
          </w:divBdr>
        </w:div>
      </w:divsChild>
    </w:div>
    <w:div w:id="1706370539">
      <w:bodyDiv w:val="1"/>
      <w:marLeft w:val="0"/>
      <w:marRight w:val="0"/>
      <w:marTop w:val="0"/>
      <w:marBottom w:val="0"/>
      <w:divBdr>
        <w:top w:val="none" w:sz="0" w:space="0" w:color="auto"/>
        <w:left w:val="none" w:sz="0" w:space="0" w:color="auto"/>
        <w:bottom w:val="none" w:sz="0" w:space="0" w:color="auto"/>
        <w:right w:val="none" w:sz="0" w:space="0" w:color="auto"/>
      </w:divBdr>
      <w:divsChild>
        <w:div w:id="1159157882">
          <w:marLeft w:val="0"/>
          <w:marRight w:val="0"/>
          <w:marTop w:val="0"/>
          <w:marBottom w:val="150"/>
          <w:divBdr>
            <w:top w:val="none" w:sz="0" w:space="0" w:color="auto"/>
            <w:left w:val="none" w:sz="0" w:space="0" w:color="auto"/>
            <w:bottom w:val="none" w:sz="0" w:space="0" w:color="auto"/>
            <w:right w:val="none" w:sz="0" w:space="0" w:color="auto"/>
          </w:divBdr>
          <w:divsChild>
            <w:div w:id="1996103123">
              <w:marLeft w:val="0"/>
              <w:marRight w:val="0"/>
              <w:marTop w:val="0"/>
              <w:marBottom w:val="0"/>
              <w:divBdr>
                <w:top w:val="none" w:sz="0" w:space="0" w:color="auto"/>
                <w:left w:val="none" w:sz="0" w:space="0" w:color="auto"/>
                <w:bottom w:val="none" w:sz="0" w:space="0" w:color="auto"/>
                <w:right w:val="none" w:sz="0" w:space="0" w:color="auto"/>
              </w:divBdr>
              <w:divsChild>
                <w:div w:id="779646644">
                  <w:marLeft w:val="0"/>
                  <w:marRight w:val="150"/>
                  <w:marTop w:val="0"/>
                  <w:marBottom w:val="0"/>
                  <w:divBdr>
                    <w:top w:val="none" w:sz="0" w:space="0" w:color="auto"/>
                    <w:left w:val="none" w:sz="0" w:space="0" w:color="auto"/>
                    <w:bottom w:val="none" w:sz="0" w:space="0" w:color="auto"/>
                    <w:right w:val="none" w:sz="0" w:space="0" w:color="auto"/>
                  </w:divBdr>
                </w:div>
                <w:div w:id="326832322">
                  <w:marLeft w:val="0"/>
                  <w:marRight w:val="150"/>
                  <w:marTop w:val="0"/>
                  <w:marBottom w:val="0"/>
                  <w:divBdr>
                    <w:top w:val="none" w:sz="0" w:space="0" w:color="auto"/>
                    <w:left w:val="none" w:sz="0" w:space="0" w:color="auto"/>
                    <w:bottom w:val="none" w:sz="0" w:space="0" w:color="auto"/>
                    <w:right w:val="none" w:sz="0" w:space="0" w:color="auto"/>
                  </w:divBdr>
                </w:div>
              </w:divsChild>
            </w:div>
            <w:div w:id="1515873826">
              <w:marLeft w:val="0"/>
              <w:marRight w:val="0"/>
              <w:marTop w:val="0"/>
              <w:marBottom w:val="0"/>
              <w:divBdr>
                <w:top w:val="none" w:sz="0" w:space="0" w:color="auto"/>
                <w:left w:val="none" w:sz="0" w:space="0" w:color="auto"/>
                <w:bottom w:val="none" w:sz="0" w:space="0" w:color="auto"/>
                <w:right w:val="none" w:sz="0" w:space="0" w:color="auto"/>
              </w:divBdr>
              <w:divsChild>
                <w:div w:id="6442152">
                  <w:marLeft w:val="0"/>
                  <w:marRight w:val="0"/>
                  <w:marTop w:val="0"/>
                  <w:marBottom w:val="0"/>
                  <w:divBdr>
                    <w:top w:val="none" w:sz="0" w:space="0" w:color="auto"/>
                    <w:left w:val="none" w:sz="0" w:space="0" w:color="auto"/>
                    <w:bottom w:val="none" w:sz="0" w:space="0" w:color="auto"/>
                    <w:right w:val="none" w:sz="0" w:space="0" w:color="auto"/>
                  </w:divBdr>
                  <w:divsChild>
                    <w:div w:id="1771199340">
                      <w:marLeft w:val="0"/>
                      <w:marRight w:val="0"/>
                      <w:marTop w:val="0"/>
                      <w:marBottom w:val="0"/>
                      <w:divBdr>
                        <w:top w:val="none" w:sz="0" w:space="0" w:color="auto"/>
                        <w:left w:val="none" w:sz="0" w:space="0" w:color="auto"/>
                        <w:bottom w:val="none" w:sz="0" w:space="0" w:color="auto"/>
                        <w:right w:val="none" w:sz="0" w:space="0" w:color="auto"/>
                      </w:divBdr>
                      <w:divsChild>
                        <w:div w:id="903182994">
                          <w:marLeft w:val="0"/>
                          <w:marRight w:val="0"/>
                          <w:marTop w:val="0"/>
                          <w:marBottom w:val="0"/>
                          <w:divBdr>
                            <w:top w:val="none" w:sz="0" w:space="0" w:color="auto"/>
                            <w:left w:val="none" w:sz="0" w:space="0" w:color="auto"/>
                            <w:bottom w:val="none" w:sz="0" w:space="0" w:color="auto"/>
                            <w:right w:val="none" w:sz="0" w:space="0" w:color="auto"/>
                          </w:divBdr>
                        </w:div>
                      </w:divsChild>
                    </w:div>
                    <w:div w:id="1891502067">
                      <w:marLeft w:val="0"/>
                      <w:marRight w:val="135"/>
                      <w:marTop w:val="0"/>
                      <w:marBottom w:val="0"/>
                      <w:divBdr>
                        <w:top w:val="none" w:sz="0" w:space="0" w:color="auto"/>
                        <w:left w:val="none" w:sz="0" w:space="0" w:color="auto"/>
                        <w:bottom w:val="none" w:sz="0" w:space="0" w:color="auto"/>
                        <w:right w:val="none" w:sz="0" w:space="0" w:color="auto"/>
                      </w:divBdr>
                    </w:div>
                    <w:div w:id="18307535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66618">
          <w:marLeft w:val="0"/>
          <w:marRight w:val="0"/>
          <w:marTop w:val="0"/>
          <w:marBottom w:val="0"/>
          <w:divBdr>
            <w:top w:val="none" w:sz="0" w:space="0" w:color="auto"/>
            <w:left w:val="none" w:sz="0" w:space="0" w:color="auto"/>
            <w:bottom w:val="none" w:sz="0" w:space="0" w:color="auto"/>
            <w:right w:val="none" w:sz="0" w:space="0" w:color="auto"/>
          </w:divBdr>
          <w:divsChild>
            <w:div w:id="806969251">
              <w:marLeft w:val="0"/>
              <w:marRight w:val="0"/>
              <w:marTop w:val="0"/>
              <w:marBottom w:val="0"/>
              <w:divBdr>
                <w:top w:val="none" w:sz="0" w:space="0" w:color="auto"/>
                <w:left w:val="none" w:sz="0" w:space="0" w:color="auto"/>
                <w:bottom w:val="none" w:sz="0" w:space="0" w:color="auto"/>
                <w:right w:val="none" w:sz="0" w:space="0" w:color="auto"/>
              </w:divBdr>
              <w:divsChild>
                <w:div w:id="1958024828">
                  <w:marLeft w:val="0"/>
                  <w:marRight w:val="0"/>
                  <w:marTop w:val="0"/>
                  <w:marBottom w:val="0"/>
                  <w:divBdr>
                    <w:top w:val="none" w:sz="0" w:space="0" w:color="auto"/>
                    <w:left w:val="none" w:sz="0" w:space="0" w:color="auto"/>
                    <w:bottom w:val="none" w:sz="0" w:space="0" w:color="auto"/>
                    <w:right w:val="none" w:sz="0" w:space="0" w:color="auto"/>
                  </w:divBdr>
                </w:div>
              </w:divsChild>
            </w:div>
            <w:div w:id="662899168">
              <w:marLeft w:val="0"/>
              <w:marRight w:val="0"/>
              <w:marTop w:val="375"/>
              <w:marBottom w:val="0"/>
              <w:divBdr>
                <w:top w:val="none" w:sz="0" w:space="0" w:color="auto"/>
                <w:left w:val="none" w:sz="0" w:space="0" w:color="auto"/>
                <w:bottom w:val="none" w:sz="0" w:space="0" w:color="auto"/>
                <w:right w:val="none" w:sz="0" w:space="0" w:color="auto"/>
              </w:divBdr>
              <w:divsChild>
                <w:div w:id="1086729820">
                  <w:marLeft w:val="0"/>
                  <w:marRight w:val="0"/>
                  <w:marTop w:val="0"/>
                  <w:marBottom w:val="0"/>
                  <w:divBdr>
                    <w:top w:val="none" w:sz="0" w:space="0" w:color="auto"/>
                    <w:left w:val="none" w:sz="0" w:space="0" w:color="auto"/>
                    <w:bottom w:val="none" w:sz="0" w:space="0" w:color="auto"/>
                    <w:right w:val="none" w:sz="0" w:space="0" w:color="auto"/>
                  </w:divBdr>
                  <w:divsChild>
                    <w:div w:id="469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793493">
      <w:bodyDiv w:val="1"/>
      <w:marLeft w:val="0"/>
      <w:marRight w:val="0"/>
      <w:marTop w:val="0"/>
      <w:marBottom w:val="0"/>
      <w:divBdr>
        <w:top w:val="none" w:sz="0" w:space="0" w:color="auto"/>
        <w:left w:val="none" w:sz="0" w:space="0" w:color="auto"/>
        <w:bottom w:val="none" w:sz="0" w:space="0" w:color="auto"/>
        <w:right w:val="none" w:sz="0" w:space="0" w:color="auto"/>
      </w:divBdr>
      <w:divsChild>
        <w:div w:id="1382900663">
          <w:marLeft w:val="0"/>
          <w:marRight w:val="0"/>
          <w:marTop w:val="150"/>
          <w:marBottom w:val="450"/>
          <w:divBdr>
            <w:top w:val="none" w:sz="0" w:space="0" w:color="auto"/>
            <w:left w:val="none" w:sz="0" w:space="0" w:color="auto"/>
            <w:bottom w:val="none" w:sz="0" w:space="0" w:color="auto"/>
            <w:right w:val="none" w:sz="0" w:space="0" w:color="auto"/>
          </w:divBdr>
        </w:div>
        <w:div w:id="2046101374">
          <w:marLeft w:val="0"/>
          <w:marRight w:val="0"/>
          <w:marTop w:val="0"/>
          <w:marBottom w:val="300"/>
          <w:divBdr>
            <w:top w:val="none" w:sz="0" w:space="0" w:color="auto"/>
            <w:left w:val="none" w:sz="0" w:space="0" w:color="auto"/>
            <w:bottom w:val="none" w:sz="0" w:space="0" w:color="auto"/>
            <w:right w:val="none" w:sz="0" w:space="0" w:color="auto"/>
          </w:divBdr>
        </w:div>
        <w:div w:id="2104522102">
          <w:marLeft w:val="0"/>
          <w:marRight w:val="0"/>
          <w:marTop w:val="495"/>
          <w:marBottom w:val="630"/>
          <w:divBdr>
            <w:top w:val="none" w:sz="0" w:space="0" w:color="auto"/>
            <w:left w:val="none" w:sz="0" w:space="0" w:color="auto"/>
            <w:bottom w:val="none" w:sz="0" w:space="0" w:color="auto"/>
            <w:right w:val="none" w:sz="0" w:space="0" w:color="auto"/>
          </w:divBdr>
        </w:div>
      </w:divsChild>
    </w:div>
    <w:div w:id="1709065608">
      <w:bodyDiv w:val="1"/>
      <w:marLeft w:val="0"/>
      <w:marRight w:val="0"/>
      <w:marTop w:val="0"/>
      <w:marBottom w:val="0"/>
      <w:divBdr>
        <w:top w:val="none" w:sz="0" w:space="0" w:color="auto"/>
        <w:left w:val="none" w:sz="0" w:space="0" w:color="auto"/>
        <w:bottom w:val="none" w:sz="0" w:space="0" w:color="auto"/>
        <w:right w:val="none" w:sz="0" w:space="0" w:color="auto"/>
      </w:divBdr>
      <w:divsChild>
        <w:div w:id="46221917">
          <w:marLeft w:val="0"/>
          <w:marRight w:val="0"/>
          <w:marTop w:val="0"/>
          <w:marBottom w:val="0"/>
          <w:divBdr>
            <w:top w:val="none" w:sz="0" w:space="0" w:color="auto"/>
            <w:left w:val="none" w:sz="0" w:space="0" w:color="auto"/>
            <w:bottom w:val="none" w:sz="0" w:space="0" w:color="auto"/>
            <w:right w:val="none" w:sz="0" w:space="0" w:color="auto"/>
          </w:divBdr>
          <w:divsChild>
            <w:div w:id="1618953481">
              <w:marLeft w:val="0"/>
              <w:marRight w:val="0"/>
              <w:marTop w:val="0"/>
              <w:marBottom w:val="300"/>
              <w:divBdr>
                <w:top w:val="none" w:sz="0" w:space="0" w:color="auto"/>
                <w:left w:val="none" w:sz="0" w:space="0" w:color="auto"/>
                <w:bottom w:val="none" w:sz="0" w:space="0" w:color="auto"/>
                <w:right w:val="none" w:sz="0" w:space="0" w:color="auto"/>
              </w:divBdr>
              <w:divsChild>
                <w:div w:id="295793447">
                  <w:marLeft w:val="225"/>
                  <w:marRight w:val="0"/>
                  <w:marTop w:val="0"/>
                  <w:marBottom w:val="0"/>
                  <w:divBdr>
                    <w:top w:val="single" w:sz="6" w:space="10" w:color="E8EAF0"/>
                    <w:left w:val="single" w:sz="6" w:space="11" w:color="E8EAF0"/>
                    <w:bottom w:val="single" w:sz="6" w:space="0" w:color="E8EAF0"/>
                    <w:right w:val="single" w:sz="6" w:space="0" w:color="E8EAF0"/>
                  </w:divBdr>
                </w:div>
                <w:div w:id="520896770">
                  <w:marLeft w:val="0"/>
                  <w:marRight w:val="0"/>
                  <w:marTop w:val="0"/>
                  <w:marBottom w:val="0"/>
                  <w:divBdr>
                    <w:top w:val="single" w:sz="6" w:space="0" w:color="E8EAF0"/>
                    <w:left w:val="single" w:sz="6" w:space="0" w:color="E8EAF0"/>
                    <w:bottom w:val="single" w:sz="6" w:space="0" w:color="E8EAF0"/>
                    <w:right w:val="single" w:sz="6" w:space="0" w:color="E8EAF0"/>
                  </w:divBdr>
                  <w:divsChild>
                    <w:div w:id="1934507473">
                      <w:marLeft w:val="0"/>
                      <w:marRight w:val="0"/>
                      <w:marTop w:val="0"/>
                      <w:marBottom w:val="0"/>
                      <w:divBdr>
                        <w:top w:val="none" w:sz="0" w:space="0" w:color="auto"/>
                        <w:left w:val="none" w:sz="0" w:space="0" w:color="auto"/>
                        <w:bottom w:val="none" w:sz="0" w:space="0" w:color="auto"/>
                        <w:right w:val="none" w:sz="0" w:space="0" w:color="auto"/>
                      </w:divBdr>
                      <w:divsChild>
                        <w:div w:id="275017480">
                          <w:marLeft w:val="0"/>
                          <w:marRight w:val="465"/>
                          <w:marTop w:val="0"/>
                          <w:marBottom w:val="0"/>
                          <w:divBdr>
                            <w:top w:val="none" w:sz="0" w:space="0" w:color="auto"/>
                            <w:left w:val="none" w:sz="0" w:space="0" w:color="auto"/>
                            <w:bottom w:val="none" w:sz="0" w:space="0" w:color="auto"/>
                            <w:right w:val="none" w:sz="0" w:space="0" w:color="auto"/>
                          </w:divBdr>
                          <w:divsChild>
                            <w:div w:id="1431585700">
                              <w:marLeft w:val="0"/>
                              <w:marRight w:val="0"/>
                              <w:marTop w:val="0"/>
                              <w:marBottom w:val="0"/>
                              <w:divBdr>
                                <w:top w:val="none" w:sz="0" w:space="0" w:color="auto"/>
                                <w:left w:val="none" w:sz="0" w:space="0" w:color="auto"/>
                                <w:bottom w:val="none" w:sz="0" w:space="0" w:color="auto"/>
                                <w:right w:val="none" w:sz="0" w:space="0" w:color="auto"/>
                              </w:divBdr>
                              <w:divsChild>
                                <w:div w:id="609431634">
                                  <w:marLeft w:val="0"/>
                                  <w:marRight w:val="0"/>
                                  <w:marTop w:val="0"/>
                                  <w:marBottom w:val="0"/>
                                  <w:divBdr>
                                    <w:top w:val="none" w:sz="0" w:space="0" w:color="auto"/>
                                    <w:left w:val="none" w:sz="0" w:space="0" w:color="auto"/>
                                    <w:bottom w:val="none" w:sz="0" w:space="0" w:color="auto"/>
                                    <w:right w:val="none" w:sz="0" w:space="0" w:color="auto"/>
                                  </w:divBdr>
                                  <w:divsChild>
                                    <w:div w:id="20447644">
                                      <w:marLeft w:val="0"/>
                                      <w:marRight w:val="0"/>
                                      <w:marTop w:val="0"/>
                                      <w:marBottom w:val="0"/>
                                      <w:divBdr>
                                        <w:top w:val="none" w:sz="0" w:space="0" w:color="auto"/>
                                        <w:left w:val="none" w:sz="0" w:space="0" w:color="auto"/>
                                        <w:bottom w:val="none" w:sz="0" w:space="0" w:color="auto"/>
                                        <w:right w:val="none" w:sz="0" w:space="0" w:color="auto"/>
                                      </w:divBdr>
                                    </w:div>
                                    <w:div w:id="307325510">
                                      <w:marLeft w:val="0"/>
                                      <w:marRight w:val="0"/>
                                      <w:marTop w:val="0"/>
                                      <w:marBottom w:val="0"/>
                                      <w:divBdr>
                                        <w:top w:val="none" w:sz="0" w:space="0" w:color="auto"/>
                                        <w:left w:val="none" w:sz="0" w:space="0" w:color="auto"/>
                                        <w:bottom w:val="none" w:sz="0" w:space="0" w:color="auto"/>
                                        <w:right w:val="none" w:sz="0" w:space="0" w:color="auto"/>
                                      </w:divBdr>
                                    </w:div>
                                    <w:div w:id="824126962">
                                      <w:marLeft w:val="0"/>
                                      <w:marRight w:val="0"/>
                                      <w:marTop w:val="0"/>
                                      <w:marBottom w:val="0"/>
                                      <w:divBdr>
                                        <w:top w:val="none" w:sz="0" w:space="0" w:color="auto"/>
                                        <w:left w:val="none" w:sz="0" w:space="0" w:color="auto"/>
                                        <w:bottom w:val="none" w:sz="0" w:space="0" w:color="auto"/>
                                        <w:right w:val="none" w:sz="0" w:space="0" w:color="auto"/>
                                      </w:divBdr>
                                    </w:div>
                                    <w:div w:id="1131822838">
                                      <w:marLeft w:val="0"/>
                                      <w:marRight w:val="0"/>
                                      <w:marTop w:val="0"/>
                                      <w:marBottom w:val="0"/>
                                      <w:divBdr>
                                        <w:top w:val="none" w:sz="0" w:space="0" w:color="auto"/>
                                        <w:left w:val="none" w:sz="0" w:space="0" w:color="auto"/>
                                        <w:bottom w:val="none" w:sz="0" w:space="0" w:color="auto"/>
                                        <w:right w:val="none" w:sz="0" w:space="0" w:color="auto"/>
                                      </w:divBdr>
                                    </w:div>
                                    <w:div w:id="1247229065">
                                      <w:marLeft w:val="0"/>
                                      <w:marRight w:val="0"/>
                                      <w:marTop w:val="0"/>
                                      <w:marBottom w:val="0"/>
                                      <w:divBdr>
                                        <w:top w:val="none" w:sz="0" w:space="0" w:color="auto"/>
                                        <w:left w:val="none" w:sz="0" w:space="0" w:color="auto"/>
                                        <w:bottom w:val="none" w:sz="0" w:space="0" w:color="auto"/>
                                        <w:right w:val="none" w:sz="0" w:space="0" w:color="auto"/>
                                      </w:divBdr>
                                    </w:div>
                                    <w:div w:id="1785923667">
                                      <w:marLeft w:val="0"/>
                                      <w:marRight w:val="0"/>
                                      <w:marTop w:val="0"/>
                                      <w:marBottom w:val="0"/>
                                      <w:divBdr>
                                        <w:top w:val="none" w:sz="0" w:space="0" w:color="auto"/>
                                        <w:left w:val="none" w:sz="0" w:space="0" w:color="auto"/>
                                        <w:bottom w:val="none" w:sz="0" w:space="0" w:color="auto"/>
                                        <w:right w:val="none" w:sz="0" w:space="0" w:color="auto"/>
                                      </w:divBdr>
                                    </w:div>
                                    <w:div w:id="21366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3955">
                          <w:marLeft w:val="0"/>
                          <w:marRight w:val="0"/>
                          <w:marTop w:val="0"/>
                          <w:marBottom w:val="0"/>
                          <w:divBdr>
                            <w:top w:val="none" w:sz="0" w:space="0" w:color="auto"/>
                            <w:left w:val="none" w:sz="0" w:space="0" w:color="auto"/>
                            <w:bottom w:val="none" w:sz="0" w:space="0" w:color="auto"/>
                            <w:right w:val="none" w:sz="0" w:space="0" w:color="auto"/>
                          </w:divBdr>
                          <w:divsChild>
                            <w:div w:id="537594751">
                              <w:marLeft w:val="0"/>
                              <w:marRight w:val="285"/>
                              <w:marTop w:val="0"/>
                              <w:marBottom w:val="0"/>
                              <w:divBdr>
                                <w:top w:val="none" w:sz="0" w:space="0" w:color="auto"/>
                                <w:left w:val="none" w:sz="0" w:space="0" w:color="auto"/>
                                <w:bottom w:val="none" w:sz="0" w:space="0" w:color="auto"/>
                                <w:right w:val="none" w:sz="0" w:space="0" w:color="auto"/>
                              </w:divBdr>
                              <w:divsChild>
                                <w:div w:id="995960298">
                                  <w:marLeft w:val="0"/>
                                  <w:marRight w:val="0"/>
                                  <w:marTop w:val="0"/>
                                  <w:marBottom w:val="0"/>
                                  <w:divBdr>
                                    <w:top w:val="none" w:sz="0" w:space="0" w:color="auto"/>
                                    <w:left w:val="none" w:sz="0" w:space="0" w:color="auto"/>
                                    <w:bottom w:val="none" w:sz="0" w:space="0" w:color="auto"/>
                                    <w:right w:val="none" w:sz="0" w:space="0" w:color="auto"/>
                                  </w:divBdr>
                                </w:div>
                                <w:div w:id="1859082370">
                                  <w:marLeft w:val="0"/>
                                  <w:marRight w:val="0"/>
                                  <w:marTop w:val="0"/>
                                  <w:marBottom w:val="0"/>
                                  <w:divBdr>
                                    <w:top w:val="none" w:sz="0" w:space="0" w:color="auto"/>
                                    <w:left w:val="none" w:sz="0" w:space="0" w:color="auto"/>
                                    <w:bottom w:val="none" w:sz="0" w:space="0" w:color="auto"/>
                                    <w:right w:val="none" w:sz="0" w:space="0" w:color="auto"/>
                                  </w:divBdr>
                                </w:div>
                              </w:divsChild>
                            </w:div>
                            <w:div w:id="1250581748">
                              <w:marLeft w:val="0"/>
                              <w:marRight w:val="0"/>
                              <w:marTop w:val="0"/>
                              <w:marBottom w:val="0"/>
                              <w:divBdr>
                                <w:top w:val="none" w:sz="0" w:space="0" w:color="auto"/>
                                <w:left w:val="none" w:sz="0" w:space="0" w:color="auto"/>
                                <w:bottom w:val="none" w:sz="0" w:space="0" w:color="auto"/>
                                <w:right w:val="none" w:sz="0" w:space="0" w:color="auto"/>
                              </w:divBdr>
                              <w:divsChild>
                                <w:div w:id="627203651">
                                  <w:marLeft w:val="0"/>
                                  <w:marRight w:val="0"/>
                                  <w:marTop w:val="0"/>
                                  <w:marBottom w:val="0"/>
                                  <w:divBdr>
                                    <w:top w:val="none" w:sz="0" w:space="0" w:color="auto"/>
                                    <w:left w:val="none" w:sz="0" w:space="0" w:color="auto"/>
                                    <w:bottom w:val="none" w:sz="0" w:space="0" w:color="auto"/>
                                    <w:right w:val="none" w:sz="0" w:space="0" w:color="auto"/>
                                  </w:divBdr>
                                </w:div>
                                <w:div w:id="64003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068508">
                          <w:marLeft w:val="0"/>
                          <w:marRight w:val="570"/>
                          <w:marTop w:val="0"/>
                          <w:marBottom w:val="0"/>
                          <w:divBdr>
                            <w:top w:val="none" w:sz="0" w:space="0" w:color="auto"/>
                            <w:left w:val="none" w:sz="0" w:space="0" w:color="auto"/>
                            <w:bottom w:val="none" w:sz="0" w:space="0" w:color="auto"/>
                            <w:right w:val="none" w:sz="0" w:space="0" w:color="auto"/>
                          </w:divBdr>
                          <w:divsChild>
                            <w:div w:id="589241840">
                              <w:marLeft w:val="0"/>
                              <w:marRight w:val="0"/>
                              <w:marTop w:val="0"/>
                              <w:marBottom w:val="0"/>
                              <w:divBdr>
                                <w:top w:val="none" w:sz="0" w:space="0" w:color="auto"/>
                                <w:left w:val="none" w:sz="0" w:space="0" w:color="auto"/>
                                <w:bottom w:val="none" w:sz="0" w:space="0" w:color="auto"/>
                                <w:right w:val="none" w:sz="0" w:space="0" w:color="auto"/>
                              </w:divBdr>
                              <w:divsChild>
                                <w:div w:id="402410547">
                                  <w:marLeft w:val="0"/>
                                  <w:marRight w:val="285"/>
                                  <w:marTop w:val="0"/>
                                  <w:marBottom w:val="0"/>
                                  <w:divBdr>
                                    <w:top w:val="none" w:sz="0" w:space="0" w:color="auto"/>
                                    <w:left w:val="none" w:sz="0" w:space="0" w:color="auto"/>
                                    <w:bottom w:val="none" w:sz="0" w:space="0" w:color="auto"/>
                                    <w:right w:val="none" w:sz="0" w:space="0" w:color="auto"/>
                                  </w:divBdr>
                                  <w:divsChild>
                                    <w:div w:id="322200092">
                                      <w:marLeft w:val="0"/>
                                      <w:marRight w:val="0"/>
                                      <w:marTop w:val="0"/>
                                      <w:marBottom w:val="0"/>
                                      <w:divBdr>
                                        <w:top w:val="none" w:sz="0" w:space="0" w:color="auto"/>
                                        <w:left w:val="none" w:sz="0" w:space="0" w:color="auto"/>
                                        <w:bottom w:val="none" w:sz="0" w:space="0" w:color="auto"/>
                                        <w:right w:val="none" w:sz="0" w:space="0" w:color="auto"/>
                                      </w:divBdr>
                                    </w:div>
                                    <w:div w:id="914827491">
                                      <w:marLeft w:val="0"/>
                                      <w:marRight w:val="0"/>
                                      <w:marTop w:val="0"/>
                                      <w:marBottom w:val="0"/>
                                      <w:divBdr>
                                        <w:top w:val="none" w:sz="0" w:space="0" w:color="auto"/>
                                        <w:left w:val="none" w:sz="0" w:space="0" w:color="auto"/>
                                        <w:bottom w:val="none" w:sz="0" w:space="0" w:color="auto"/>
                                        <w:right w:val="none" w:sz="0" w:space="0" w:color="auto"/>
                                      </w:divBdr>
                                    </w:div>
                                  </w:divsChild>
                                </w:div>
                                <w:div w:id="488404761">
                                  <w:marLeft w:val="0"/>
                                  <w:marRight w:val="0"/>
                                  <w:marTop w:val="0"/>
                                  <w:marBottom w:val="0"/>
                                  <w:divBdr>
                                    <w:top w:val="none" w:sz="0" w:space="0" w:color="auto"/>
                                    <w:left w:val="none" w:sz="0" w:space="0" w:color="auto"/>
                                    <w:bottom w:val="none" w:sz="0" w:space="0" w:color="auto"/>
                                    <w:right w:val="none" w:sz="0" w:space="0" w:color="auto"/>
                                  </w:divBdr>
                                  <w:divsChild>
                                    <w:div w:id="379745016">
                                      <w:marLeft w:val="0"/>
                                      <w:marRight w:val="0"/>
                                      <w:marTop w:val="0"/>
                                      <w:marBottom w:val="0"/>
                                      <w:divBdr>
                                        <w:top w:val="none" w:sz="0" w:space="0" w:color="auto"/>
                                        <w:left w:val="none" w:sz="0" w:space="0" w:color="auto"/>
                                        <w:bottom w:val="none" w:sz="0" w:space="0" w:color="auto"/>
                                        <w:right w:val="none" w:sz="0" w:space="0" w:color="auto"/>
                                      </w:divBdr>
                                    </w:div>
                                    <w:div w:id="8457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59728">
                              <w:marLeft w:val="0"/>
                              <w:marRight w:val="0"/>
                              <w:marTop w:val="0"/>
                              <w:marBottom w:val="0"/>
                              <w:divBdr>
                                <w:top w:val="none" w:sz="0" w:space="0" w:color="auto"/>
                                <w:left w:val="none" w:sz="0" w:space="0" w:color="auto"/>
                                <w:bottom w:val="none" w:sz="0" w:space="0" w:color="auto"/>
                                <w:right w:val="none" w:sz="0" w:space="0" w:color="auto"/>
                              </w:divBdr>
                              <w:divsChild>
                                <w:div w:id="1727948565">
                                  <w:marLeft w:val="0"/>
                                  <w:marRight w:val="0"/>
                                  <w:marTop w:val="0"/>
                                  <w:marBottom w:val="0"/>
                                  <w:divBdr>
                                    <w:top w:val="none" w:sz="0" w:space="0" w:color="auto"/>
                                    <w:left w:val="none" w:sz="0" w:space="0" w:color="auto"/>
                                    <w:bottom w:val="none" w:sz="0" w:space="0" w:color="auto"/>
                                    <w:right w:val="none" w:sz="0" w:space="0" w:color="auto"/>
                                  </w:divBdr>
                                  <w:divsChild>
                                    <w:div w:id="139465075">
                                      <w:marLeft w:val="0"/>
                                      <w:marRight w:val="0"/>
                                      <w:marTop w:val="0"/>
                                      <w:marBottom w:val="0"/>
                                      <w:divBdr>
                                        <w:top w:val="none" w:sz="0" w:space="0" w:color="auto"/>
                                        <w:left w:val="none" w:sz="0" w:space="0" w:color="auto"/>
                                        <w:bottom w:val="none" w:sz="0" w:space="0" w:color="auto"/>
                                        <w:right w:val="none" w:sz="0" w:space="0" w:color="auto"/>
                                      </w:divBdr>
                                    </w:div>
                                    <w:div w:id="1919443000">
                                      <w:marLeft w:val="0"/>
                                      <w:marRight w:val="0"/>
                                      <w:marTop w:val="0"/>
                                      <w:marBottom w:val="0"/>
                                      <w:divBdr>
                                        <w:top w:val="none" w:sz="0" w:space="0" w:color="auto"/>
                                        <w:left w:val="none" w:sz="0" w:space="0" w:color="auto"/>
                                        <w:bottom w:val="none" w:sz="0" w:space="0" w:color="auto"/>
                                        <w:right w:val="none" w:sz="0" w:space="0" w:color="auto"/>
                                      </w:divBdr>
                                    </w:div>
                                  </w:divsChild>
                                </w:div>
                                <w:div w:id="2029213695">
                                  <w:marLeft w:val="0"/>
                                  <w:marRight w:val="285"/>
                                  <w:marTop w:val="0"/>
                                  <w:marBottom w:val="0"/>
                                  <w:divBdr>
                                    <w:top w:val="none" w:sz="0" w:space="0" w:color="auto"/>
                                    <w:left w:val="none" w:sz="0" w:space="0" w:color="auto"/>
                                    <w:bottom w:val="none" w:sz="0" w:space="0" w:color="auto"/>
                                    <w:right w:val="none" w:sz="0" w:space="0" w:color="auto"/>
                                  </w:divBdr>
                                  <w:divsChild>
                                    <w:div w:id="2897713">
                                      <w:marLeft w:val="0"/>
                                      <w:marRight w:val="0"/>
                                      <w:marTop w:val="0"/>
                                      <w:marBottom w:val="0"/>
                                      <w:divBdr>
                                        <w:top w:val="none" w:sz="0" w:space="0" w:color="auto"/>
                                        <w:left w:val="none" w:sz="0" w:space="0" w:color="auto"/>
                                        <w:bottom w:val="none" w:sz="0" w:space="0" w:color="auto"/>
                                        <w:right w:val="none" w:sz="0" w:space="0" w:color="auto"/>
                                      </w:divBdr>
                                    </w:div>
                                    <w:div w:id="3100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640333">
                  <w:marLeft w:val="225"/>
                  <w:marRight w:val="0"/>
                  <w:marTop w:val="0"/>
                  <w:marBottom w:val="0"/>
                  <w:divBdr>
                    <w:top w:val="single" w:sz="6" w:space="0" w:color="E8EAF0"/>
                    <w:left w:val="single" w:sz="6" w:space="0" w:color="E8EAF0"/>
                    <w:bottom w:val="single" w:sz="6" w:space="0" w:color="E8EAF0"/>
                    <w:right w:val="single" w:sz="6" w:space="0" w:color="E8EAF0"/>
                  </w:divBdr>
                  <w:divsChild>
                    <w:div w:id="1614628420">
                      <w:marLeft w:val="0"/>
                      <w:marRight w:val="0"/>
                      <w:marTop w:val="0"/>
                      <w:marBottom w:val="0"/>
                      <w:divBdr>
                        <w:top w:val="none" w:sz="0" w:space="0" w:color="auto"/>
                        <w:left w:val="none" w:sz="0" w:space="0" w:color="auto"/>
                        <w:bottom w:val="none" w:sz="0" w:space="0" w:color="auto"/>
                        <w:right w:val="none" w:sz="0" w:space="0" w:color="auto"/>
                      </w:divBdr>
                      <w:divsChild>
                        <w:div w:id="578027963">
                          <w:marLeft w:val="0"/>
                          <w:marRight w:val="0"/>
                          <w:marTop w:val="0"/>
                          <w:marBottom w:val="0"/>
                          <w:divBdr>
                            <w:top w:val="none" w:sz="0" w:space="0" w:color="auto"/>
                            <w:left w:val="none" w:sz="0" w:space="0" w:color="auto"/>
                            <w:bottom w:val="none" w:sz="0" w:space="0" w:color="auto"/>
                            <w:right w:val="none" w:sz="0" w:space="0" w:color="auto"/>
                          </w:divBdr>
                        </w:div>
                        <w:div w:id="1404452511">
                          <w:marLeft w:val="0"/>
                          <w:marRight w:val="0"/>
                          <w:marTop w:val="0"/>
                          <w:marBottom w:val="0"/>
                          <w:divBdr>
                            <w:top w:val="none" w:sz="0" w:space="0" w:color="auto"/>
                            <w:left w:val="none" w:sz="0" w:space="0" w:color="auto"/>
                            <w:bottom w:val="none" w:sz="0" w:space="0" w:color="auto"/>
                            <w:right w:val="none" w:sz="0" w:space="0" w:color="auto"/>
                          </w:divBdr>
                        </w:div>
                        <w:div w:id="2049262245">
                          <w:marLeft w:val="0"/>
                          <w:marRight w:val="0"/>
                          <w:marTop w:val="0"/>
                          <w:marBottom w:val="0"/>
                          <w:divBdr>
                            <w:top w:val="none" w:sz="0" w:space="0" w:color="auto"/>
                            <w:left w:val="none" w:sz="0" w:space="0" w:color="auto"/>
                            <w:bottom w:val="none" w:sz="0" w:space="0" w:color="auto"/>
                            <w:right w:val="none" w:sz="0" w:space="0" w:color="auto"/>
                          </w:divBdr>
                        </w:div>
                      </w:divsChild>
                    </w:div>
                    <w:div w:id="1674449687">
                      <w:marLeft w:val="0"/>
                      <w:marRight w:val="0"/>
                      <w:marTop w:val="0"/>
                      <w:marBottom w:val="0"/>
                      <w:divBdr>
                        <w:top w:val="none" w:sz="0" w:space="0" w:color="auto"/>
                        <w:left w:val="none" w:sz="0" w:space="0" w:color="auto"/>
                        <w:bottom w:val="none" w:sz="0" w:space="0" w:color="auto"/>
                        <w:right w:val="none" w:sz="0" w:space="0" w:color="auto"/>
                      </w:divBdr>
                      <w:divsChild>
                        <w:div w:id="1744326940">
                          <w:marLeft w:val="0"/>
                          <w:marRight w:val="0"/>
                          <w:marTop w:val="0"/>
                          <w:marBottom w:val="0"/>
                          <w:divBdr>
                            <w:top w:val="none" w:sz="0" w:space="0" w:color="auto"/>
                            <w:left w:val="none" w:sz="0" w:space="0" w:color="auto"/>
                            <w:bottom w:val="none" w:sz="0" w:space="0" w:color="auto"/>
                            <w:right w:val="none" w:sz="0" w:space="0" w:color="auto"/>
                          </w:divBdr>
                          <w:divsChild>
                            <w:div w:id="456337648">
                              <w:marLeft w:val="0"/>
                              <w:marRight w:val="270"/>
                              <w:marTop w:val="0"/>
                              <w:marBottom w:val="0"/>
                              <w:divBdr>
                                <w:top w:val="none" w:sz="0" w:space="0" w:color="auto"/>
                                <w:left w:val="none" w:sz="0" w:space="0" w:color="auto"/>
                                <w:bottom w:val="none" w:sz="0" w:space="0" w:color="auto"/>
                                <w:right w:val="none" w:sz="0" w:space="0" w:color="auto"/>
                              </w:divBdr>
                            </w:div>
                            <w:div w:id="1232811001">
                              <w:marLeft w:val="0"/>
                              <w:marRight w:val="75"/>
                              <w:marTop w:val="0"/>
                              <w:marBottom w:val="0"/>
                              <w:divBdr>
                                <w:top w:val="none" w:sz="0" w:space="0" w:color="auto"/>
                                <w:left w:val="none" w:sz="0" w:space="0" w:color="auto"/>
                                <w:bottom w:val="none" w:sz="0" w:space="0" w:color="auto"/>
                                <w:right w:val="none" w:sz="0" w:space="0" w:color="auto"/>
                              </w:divBdr>
                            </w:div>
                          </w:divsChild>
                        </w:div>
                        <w:div w:id="2034189936">
                          <w:marLeft w:val="0"/>
                          <w:marRight w:val="0"/>
                          <w:marTop w:val="0"/>
                          <w:marBottom w:val="0"/>
                          <w:divBdr>
                            <w:top w:val="none" w:sz="0" w:space="0" w:color="auto"/>
                            <w:left w:val="none" w:sz="0" w:space="0" w:color="auto"/>
                            <w:bottom w:val="none" w:sz="0" w:space="0" w:color="auto"/>
                            <w:right w:val="none" w:sz="0" w:space="0" w:color="auto"/>
                          </w:divBdr>
                          <w:divsChild>
                            <w:div w:id="1224754014">
                              <w:marLeft w:val="0"/>
                              <w:marRight w:val="75"/>
                              <w:marTop w:val="0"/>
                              <w:marBottom w:val="0"/>
                              <w:divBdr>
                                <w:top w:val="none" w:sz="0" w:space="0" w:color="auto"/>
                                <w:left w:val="none" w:sz="0" w:space="0" w:color="auto"/>
                                <w:bottom w:val="none" w:sz="0" w:space="0" w:color="auto"/>
                                <w:right w:val="none" w:sz="0" w:space="0" w:color="auto"/>
                              </w:divBdr>
                            </w:div>
                            <w:div w:id="1577934403">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857431">
              <w:marLeft w:val="0"/>
              <w:marRight w:val="0"/>
              <w:marTop w:val="0"/>
              <w:marBottom w:val="0"/>
              <w:divBdr>
                <w:top w:val="none" w:sz="0" w:space="0" w:color="auto"/>
                <w:left w:val="none" w:sz="0" w:space="0" w:color="auto"/>
                <w:bottom w:val="none" w:sz="0" w:space="0" w:color="auto"/>
                <w:right w:val="none" w:sz="0" w:space="0" w:color="auto"/>
              </w:divBdr>
              <w:divsChild>
                <w:div w:id="2006206155">
                  <w:marLeft w:val="0"/>
                  <w:marRight w:val="0"/>
                  <w:marTop w:val="0"/>
                  <w:marBottom w:val="0"/>
                  <w:divBdr>
                    <w:top w:val="none" w:sz="0" w:space="0" w:color="auto"/>
                    <w:left w:val="none" w:sz="0" w:space="0" w:color="auto"/>
                    <w:bottom w:val="none" w:sz="0" w:space="0" w:color="auto"/>
                    <w:right w:val="none" w:sz="0" w:space="0" w:color="auto"/>
                  </w:divBdr>
                  <w:divsChild>
                    <w:div w:id="229851662">
                      <w:marLeft w:val="0"/>
                      <w:marRight w:val="0"/>
                      <w:marTop w:val="0"/>
                      <w:marBottom w:val="375"/>
                      <w:divBdr>
                        <w:top w:val="none" w:sz="0" w:space="0" w:color="auto"/>
                        <w:left w:val="none" w:sz="0" w:space="0" w:color="auto"/>
                        <w:bottom w:val="none" w:sz="0" w:space="0" w:color="auto"/>
                        <w:right w:val="none" w:sz="0" w:space="0" w:color="auto"/>
                      </w:divBdr>
                      <w:divsChild>
                        <w:div w:id="774520630">
                          <w:marLeft w:val="0"/>
                          <w:marRight w:val="0"/>
                          <w:marTop w:val="0"/>
                          <w:marBottom w:val="0"/>
                          <w:divBdr>
                            <w:top w:val="none" w:sz="0" w:space="0" w:color="auto"/>
                            <w:left w:val="none" w:sz="0" w:space="0" w:color="auto"/>
                            <w:bottom w:val="none" w:sz="0" w:space="0" w:color="auto"/>
                            <w:right w:val="none" w:sz="0" w:space="0" w:color="auto"/>
                          </w:divBdr>
                        </w:div>
                      </w:divsChild>
                    </w:div>
                    <w:div w:id="602539315">
                      <w:marLeft w:val="0"/>
                      <w:marRight w:val="0"/>
                      <w:marTop w:val="0"/>
                      <w:marBottom w:val="300"/>
                      <w:divBdr>
                        <w:top w:val="none" w:sz="0" w:space="0" w:color="auto"/>
                        <w:left w:val="none" w:sz="0" w:space="0" w:color="auto"/>
                        <w:bottom w:val="none" w:sz="0" w:space="0" w:color="auto"/>
                        <w:right w:val="none" w:sz="0" w:space="0" w:color="auto"/>
                      </w:divBdr>
                      <w:divsChild>
                        <w:div w:id="788816028">
                          <w:marLeft w:val="0"/>
                          <w:marRight w:val="0"/>
                          <w:marTop w:val="0"/>
                          <w:marBottom w:val="0"/>
                          <w:divBdr>
                            <w:top w:val="none" w:sz="0" w:space="0" w:color="auto"/>
                            <w:left w:val="none" w:sz="0" w:space="0" w:color="auto"/>
                            <w:bottom w:val="none" w:sz="0" w:space="0" w:color="auto"/>
                            <w:right w:val="none" w:sz="0" w:space="0" w:color="auto"/>
                          </w:divBdr>
                        </w:div>
                        <w:div w:id="1772237475">
                          <w:marLeft w:val="0"/>
                          <w:marRight w:val="0"/>
                          <w:marTop w:val="0"/>
                          <w:marBottom w:val="0"/>
                          <w:divBdr>
                            <w:top w:val="none" w:sz="0" w:space="0" w:color="auto"/>
                            <w:left w:val="none" w:sz="0" w:space="0" w:color="auto"/>
                            <w:bottom w:val="none" w:sz="0" w:space="0" w:color="auto"/>
                            <w:right w:val="none" w:sz="0" w:space="0" w:color="auto"/>
                          </w:divBdr>
                        </w:div>
                      </w:divsChild>
                    </w:div>
                    <w:div w:id="1307272105">
                      <w:marLeft w:val="0"/>
                      <w:marRight w:val="0"/>
                      <w:marTop w:val="0"/>
                      <w:marBottom w:val="300"/>
                      <w:divBdr>
                        <w:top w:val="none" w:sz="0" w:space="0" w:color="auto"/>
                        <w:left w:val="none" w:sz="0" w:space="0" w:color="auto"/>
                        <w:bottom w:val="none" w:sz="0" w:space="0" w:color="auto"/>
                        <w:right w:val="none" w:sz="0" w:space="0" w:color="auto"/>
                      </w:divBdr>
                      <w:divsChild>
                        <w:div w:id="487405977">
                          <w:marLeft w:val="0"/>
                          <w:marRight w:val="0"/>
                          <w:marTop w:val="0"/>
                          <w:marBottom w:val="0"/>
                          <w:divBdr>
                            <w:top w:val="none" w:sz="0" w:space="0" w:color="auto"/>
                            <w:left w:val="none" w:sz="0" w:space="0" w:color="auto"/>
                            <w:bottom w:val="none" w:sz="0" w:space="0" w:color="auto"/>
                            <w:right w:val="none" w:sz="0" w:space="0" w:color="auto"/>
                          </w:divBdr>
                        </w:div>
                      </w:divsChild>
                    </w:div>
                    <w:div w:id="1631395199">
                      <w:marLeft w:val="0"/>
                      <w:marRight w:val="0"/>
                      <w:marTop w:val="0"/>
                      <w:marBottom w:val="225"/>
                      <w:divBdr>
                        <w:top w:val="none" w:sz="0" w:space="0" w:color="auto"/>
                        <w:left w:val="none" w:sz="0" w:space="0" w:color="auto"/>
                        <w:bottom w:val="none" w:sz="0" w:space="0" w:color="auto"/>
                        <w:right w:val="none" w:sz="0" w:space="0" w:color="auto"/>
                      </w:divBdr>
                      <w:divsChild>
                        <w:div w:id="1390031087">
                          <w:marLeft w:val="0"/>
                          <w:marRight w:val="0"/>
                          <w:marTop w:val="120"/>
                          <w:marBottom w:val="0"/>
                          <w:divBdr>
                            <w:top w:val="none" w:sz="0" w:space="0" w:color="auto"/>
                            <w:left w:val="none" w:sz="0" w:space="0" w:color="auto"/>
                            <w:bottom w:val="none" w:sz="0" w:space="0" w:color="auto"/>
                            <w:right w:val="none" w:sz="0" w:space="0" w:color="auto"/>
                          </w:divBdr>
                          <w:divsChild>
                            <w:div w:id="1480268380">
                              <w:marLeft w:val="0"/>
                              <w:marRight w:val="0"/>
                              <w:marTop w:val="0"/>
                              <w:marBottom w:val="0"/>
                              <w:divBdr>
                                <w:top w:val="none" w:sz="0" w:space="0" w:color="auto"/>
                                <w:left w:val="none" w:sz="0" w:space="0" w:color="auto"/>
                                <w:bottom w:val="none" w:sz="0" w:space="0" w:color="auto"/>
                                <w:right w:val="none" w:sz="0" w:space="0" w:color="auto"/>
                              </w:divBdr>
                              <w:divsChild>
                                <w:div w:id="42823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01244">
          <w:marLeft w:val="0"/>
          <w:marRight w:val="225"/>
          <w:marTop w:val="0"/>
          <w:marBottom w:val="975"/>
          <w:divBdr>
            <w:top w:val="none" w:sz="0" w:space="0" w:color="auto"/>
            <w:left w:val="none" w:sz="0" w:space="0" w:color="auto"/>
            <w:bottom w:val="none" w:sz="0" w:space="0" w:color="auto"/>
            <w:right w:val="none" w:sz="0" w:space="0" w:color="auto"/>
          </w:divBdr>
          <w:divsChild>
            <w:div w:id="1760322100">
              <w:marLeft w:val="0"/>
              <w:marRight w:val="0"/>
              <w:marTop w:val="0"/>
              <w:marBottom w:val="0"/>
              <w:divBdr>
                <w:top w:val="none" w:sz="0" w:space="0" w:color="auto"/>
                <w:left w:val="none" w:sz="0" w:space="0" w:color="auto"/>
                <w:bottom w:val="none" w:sz="0" w:space="0" w:color="auto"/>
                <w:right w:val="none" w:sz="0" w:space="0" w:color="auto"/>
              </w:divBdr>
              <w:divsChild>
                <w:div w:id="531378215">
                  <w:marLeft w:val="0"/>
                  <w:marRight w:val="0"/>
                  <w:marTop w:val="0"/>
                  <w:marBottom w:val="0"/>
                  <w:divBdr>
                    <w:top w:val="none" w:sz="0" w:space="0" w:color="auto"/>
                    <w:left w:val="none" w:sz="0" w:space="0" w:color="auto"/>
                    <w:bottom w:val="none" w:sz="0" w:space="0" w:color="auto"/>
                    <w:right w:val="none" w:sz="0" w:space="0" w:color="auto"/>
                  </w:divBdr>
                  <w:divsChild>
                    <w:div w:id="34618744">
                      <w:marLeft w:val="0"/>
                      <w:marRight w:val="0"/>
                      <w:marTop w:val="0"/>
                      <w:marBottom w:val="210"/>
                      <w:divBdr>
                        <w:top w:val="none" w:sz="0" w:space="0" w:color="auto"/>
                        <w:left w:val="none" w:sz="0" w:space="0" w:color="auto"/>
                        <w:bottom w:val="none" w:sz="0" w:space="0" w:color="auto"/>
                        <w:right w:val="none" w:sz="0" w:space="0" w:color="auto"/>
                      </w:divBdr>
                    </w:div>
                    <w:div w:id="233124193">
                      <w:marLeft w:val="0"/>
                      <w:marRight w:val="0"/>
                      <w:marTop w:val="0"/>
                      <w:marBottom w:val="210"/>
                      <w:divBdr>
                        <w:top w:val="none" w:sz="0" w:space="0" w:color="auto"/>
                        <w:left w:val="none" w:sz="0" w:space="0" w:color="auto"/>
                        <w:bottom w:val="none" w:sz="0" w:space="0" w:color="auto"/>
                        <w:right w:val="none" w:sz="0" w:space="0" w:color="auto"/>
                      </w:divBdr>
                    </w:div>
                    <w:div w:id="321355515">
                      <w:marLeft w:val="0"/>
                      <w:marRight w:val="0"/>
                      <w:marTop w:val="0"/>
                      <w:marBottom w:val="210"/>
                      <w:divBdr>
                        <w:top w:val="none" w:sz="0" w:space="0" w:color="auto"/>
                        <w:left w:val="none" w:sz="0" w:space="0" w:color="auto"/>
                        <w:bottom w:val="none" w:sz="0" w:space="0" w:color="auto"/>
                        <w:right w:val="none" w:sz="0" w:space="0" w:color="auto"/>
                      </w:divBdr>
                    </w:div>
                    <w:div w:id="786582544">
                      <w:marLeft w:val="0"/>
                      <w:marRight w:val="0"/>
                      <w:marTop w:val="0"/>
                      <w:marBottom w:val="210"/>
                      <w:divBdr>
                        <w:top w:val="none" w:sz="0" w:space="0" w:color="auto"/>
                        <w:left w:val="none" w:sz="0" w:space="0" w:color="auto"/>
                        <w:bottom w:val="none" w:sz="0" w:space="0" w:color="auto"/>
                        <w:right w:val="none" w:sz="0" w:space="0" w:color="auto"/>
                      </w:divBdr>
                    </w:div>
                    <w:div w:id="1006203900">
                      <w:marLeft w:val="0"/>
                      <w:marRight w:val="0"/>
                      <w:marTop w:val="0"/>
                      <w:marBottom w:val="210"/>
                      <w:divBdr>
                        <w:top w:val="none" w:sz="0" w:space="0" w:color="auto"/>
                        <w:left w:val="none" w:sz="0" w:space="0" w:color="auto"/>
                        <w:bottom w:val="none" w:sz="0" w:space="0" w:color="auto"/>
                        <w:right w:val="none" w:sz="0" w:space="0" w:color="auto"/>
                      </w:divBdr>
                    </w:div>
                    <w:div w:id="1528367925">
                      <w:marLeft w:val="0"/>
                      <w:marRight w:val="0"/>
                      <w:marTop w:val="0"/>
                      <w:marBottom w:val="210"/>
                      <w:divBdr>
                        <w:top w:val="none" w:sz="0" w:space="0" w:color="auto"/>
                        <w:left w:val="none" w:sz="0" w:space="0" w:color="auto"/>
                        <w:bottom w:val="none" w:sz="0" w:space="0" w:color="auto"/>
                        <w:right w:val="none" w:sz="0" w:space="0" w:color="auto"/>
                      </w:divBdr>
                    </w:div>
                    <w:div w:id="1853376756">
                      <w:marLeft w:val="0"/>
                      <w:marRight w:val="0"/>
                      <w:marTop w:val="0"/>
                      <w:marBottom w:val="210"/>
                      <w:divBdr>
                        <w:top w:val="none" w:sz="0" w:space="0" w:color="auto"/>
                        <w:left w:val="none" w:sz="0" w:space="0" w:color="auto"/>
                        <w:bottom w:val="none" w:sz="0" w:space="0" w:color="auto"/>
                        <w:right w:val="none" w:sz="0" w:space="0" w:color="auto"/>
                      </w:divBdr>
                    </w:div>
                    <w:div w:id="191412017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709142036">
      <w:bodyDiv w:val="1"/>
      <w:marLeft w:val="0"/>
      <w:marRight w:val="0"/>
      <w:marTop w:val="0"/>
      <w:marBottom w:val="0"/>
      <w:divBdr>
        <w:top w:val="none" w:sz="0" w:space="0" w:color="auto"/>
        <w:left w:val="none" w:sz="0" w:space="0" w:color="auto"/>
        <w:bottom w:val="none" w:sz="0" w:space="0" w:color="auto"/>
        <w:right w:val="none" w:sz="0" w:space="0" w:color="auto"/>
      </w:divBdr>
      <w:divsChild>
        <w:div w:id="804009352">
          <w:marLeft w:val="0"/>
          <w:marRight w:val="0"/>
          <w:marTop w:val="0"/>
          <w:marBottom w:val="300"/>
          <w:divBdr>
            <w:top w:val="none" w:sz="0" w:space="0" w:color="auto"/>
            <w:left w:val="none" w:sz="0" w:space="0" w:color="auto"/>
            <w:bottom w:val="none" w:sz="0" w:space="0" w:color="auto"/>
            <w:right w:val="none" w:sz="0" w:space="0" w:color="auto"/>
          </w:divBdr>
          <w:divsChild>
            <w:div w:id="743063120">
              <w:marLeft w:val="0"/>
              <w:marRight w:val="0"/>
              <w:marTop w:val="0"/>
              <w:marBottom w:val="0"/>
              <w:divBdr>
                <w:top w:val="none" w:sz="0" w:space="0" w:color="auto"/>
                <w:left w:val="none" w:sz="0" w:space="0" w:color="auto"/>
                <w:bottom w:val="none" w:sz="0" w:space="0" w:color="auto"/>
                <w:right w:val="none" w:sz="0" w:space="0" w:color="auto"/>
              </w:divBdr>
              <w:divsChild>
                <w:div w:id="74399663">
                  <w:marLeft w:val="0"/>
                  <w:marRight w:val="0"/>
                  <w:marTop w:val="0"/>
                  <w:marBottom w:val="0"/>
                  <w:divBdr>
                    <w:top w:val="none" w:sz="0" w:space="0" w:color="auto"/>
                    <w:left w:val="none" w:sz="0" w:space="0" w:color="auto"/>
                    <w:bottom w:val="none" w:sz="0" w:space="0" w:color="auto"/>
                    <w:right w:val="none" w:sz="0" w:space="0" w:color="auto"/>
                  </w:divBdr>
                  <w:divsChild>
                    <w:div w:id="198273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9572">
          <w:marLeft w:val="0"/>
          <w:marRight w:val="0"/>
          <w:marTop w:val="0"/>
          <w:marBottom w:val="0"/>
          <w:divBdr>
            <w:top w:val="none" w:sz="0" w:space="0" w:color="auto"/>
            <w:left w:val="none" w:sz="0" w:space="0" w:color="auto"/>
            <w:bottom w:val="none" w:sz="0" w:space="0" w:color="auto"/>
            <w:right w:val="none" w:sz="0" w:space="0" w:color="auto"/>
          </w:divBdr>
        </w:div>
        <w:div w:id="162398876">
          <w:marLeft w:val="0"/>
          <w:marRight w:val="0"/>
          <w:marTop w:val="0"/>
          <w:marBottom w:val="0"/>
          <w:divBdr>
            <w:top w:val="single" w:sz="6" w:space="8" w:color="DFDFDF"/>
            <w:left w:val="none" w:sz="0" w:space="0" w:color="auto"/>
            <w:bottom w:val="single" w:sz="6" w:space="8" w:color="DFDFDF"/>
            <w:right w:val="none" w:sz="0" w:space="0" w:color="auto"/>
          </w:divBdr>
          <w:divsChild>
            <w:div w:id="266081705">
              <w:marLeft w:val="0"/>
              <w:marRight w:val="0"/>
              <w:marTop w:val="0"/>
              <w:marBottom w:val="0"/>
              <w:divBdr>
                <w:top w:val="none" w:sz="0" w:space="0" w:color="auto"/>
                <w:left w:val="none" w:sz="0" w:space="0" w:color="auto"/>
                <w:bottom w:val="none" w:sz="0" w:space="0" w:color="auto"/>
                <w:right w:val="none" w:sz="0" w:space="0" w:color="auto"/>
              </w:divBdr>
            </w:div>
          </w:divsChild>
        </w:div>
        <w:div w:id="734931970">
          <w:marLeft w:val="0"/>
          <w:marRight w:val="0"/>
          <w:marTop w:val="0"/>
          <w:marBottom w:val="0"/>
          <w:divBdr>
            <w:top w:val="none" w:sz="0" w:space="0" w:color="auto"/>
            <w:left w:val="none" w:sz="0" w:space="0" w:color="auto"/>
            <w:bottom w:val="none" w:sz="0" w:space="0" w:color="auto"/>
            <w:right w:val="none" w:sz="0" w:space="0" w:color="auto"/>
          </w:divBdr>
        </w:div>
      </w:divsChild>
    </w:div>
    <w:div w:id="1710301704">
      <w:bodyDiv w:val="1"/>
      <w:marLeft w:val="0"/>
      <w:marRight w:val="0"/>
      <w:marTop w:val="0"/>
      <w:marBottom w:val="0"/>
      <w:divBdr>
        <w:top w:val="none" w:sz="0" w:space="0" w:color="auto"/>
        <w:left w:val="none" w:sz="0" w:space="0" w:color="auto"/>
        <w:bottom w:val="none" w:sz="0" w:space="0" w:color="auto"/>
        <w:right w:val="none" w:sz="0" w:space="0" w:color="auto"/>
      </w:divBdr>
      <w:divsChild>
        <w:div w:id="2127115917">
          <w:marLeft w:val="0"/>
          <w:marRight w:val="0"/>
          <w:marTop w:val="0"/>
          <w:marBottom w:val="0"/>
          <w:divBdr>
            <w:top w:val="none" w:sz="0" w:space="0" w:color="auto"/>
            <w:left w:val="none" w:sz="0" w:space="0" w:color="auto"/>
            <w:bottom w:val="none" w:sz="0" w:space="0" w:color="auto"/>
            <w:right w:val="none" w:sz="0" w:space="0" w:color="auto"/>
          </w:divBdr>
          <w:divsChild>
            <w:div w:id="73046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537">
      <w:bodyDiv w:val="1"/>
      <w:marLeft w:val="0"/>
      <w:marRight w:val="0"/>
      <w:marTop w:val="0"/>
      <w:marBottom w:val="0"/>
      <w:divBdr>
        <w:top w:val="none" w:sz="0" w:space="0" w:color="auto"/>
        <w:left w:val="none" w:sz="0" w:space="0" w:color="auto"/>
        <w:bottom w:val="none" w:sz="0" w:space="0" w:color="auto"/>
        <w:right w:val="none" w:sz="0" w:space="0" w:color="auto"/>
      </w:divBdr>
    </w:div>
    <w:div w:id="1712803560">
      <w:bodyDiv w:val="1"/>
      <w:marLeft w:val="0"/>
      <w:marRight w:val="0"/>
      <w:marTop w:val="0"/>
      <w:marBottom w:val="0"/>
      <w:divBdr>
        <w:top w:val="none" w:sz="0" w:space="0" w:color="auto"/>
        <w:left w:val="none" w:sz="0" w:space="0" w:color="auto"/>
        <w:bottom w:val="none" w:sz="0" w:space="0" w:color="auto"/>
        <w:right w:val="none" w:sz="0" w:space="0" w:color="auto"/>
      </w:divBdr>
      <w:divsChild>
        <w:div w:id="992951807">
          <w:marLeft w:val="0"/>
          <w:marRight w:val="0"/>
          <w:marTop w:val="0"/>
          <w:marBottom w:val="75"/>
          <w:divBdr>
            <w:top w:val="none" w:sz="0" w:space="0" w:color="auto"/>
            <w:left w:val="none" w:sz="0" w:space="0" w:color="auto"/>
            <w:bottom w:val="none" w:sz="0" w:space="0" w:color="auto"/>
            <w:right w:val="none" w:sz="0" w:space="0" w:color="auto"/>
          </w:divBdr>
        </w:div>
        <w:div w:id="6333296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13768182">
      <w:bodyDiv w:val="1"/>
      <w:marLeft w:val="0"/>
      <w:marRight w:val="0"/>
      <w:marTop w:val="0"/>
      <w:marBottom w:val="0"/>
      <w:divBdr>
        <w:top w:val="none" w:sz="0" w:space="0" w:color="auto"/>
        <w:left w:val="none" w:sz="0" w:space="0" w:color="auto"/>
        <w:bottom w:val="none" w:sz="0" w:space="0" w:color="auto"/>
        <w:right w:val="none" w:sz="0" w:space="0" w:color="auto"/>
      </w:divBdr>
      <w:divsChild>
        <w:div w:id="1691372672">
          <w:marLeft w:val="0"/>
          <w:marRight w:val="0"/>
          <w:marTop w:val="0"/>
          <w:marBottom w:val="300"/>
          <w:divBdr>
            <w:top w:val="none" w:sz="0" w:space="0" w:color="auto"/>
            <w:left w:val="none" w:sz="0" w:space="0" w:color="auto"/>
            <w:bottom w:val="none" w:sz="0" w:space="0" w:color="auto"/>
            <w:right w:val="none" w:sz="0" w:space="0" w:color="auto"/>
          </w:divBdr>
        </w:div>
      </w:divsChild>
    </w:div>
    <w:div w:id="1713923456">
      <w:bodyDiv w:val="1"/>
      <w:marLeft w:val="0"/>
      <w:marRight w:val="0"/>
      <w:marTop w:val="0"/>
      <w:marBottom w:val="0"/>
      <w:divBdr>
        <w:top w:val="none" w:sz="0" w:space="0" w:color="auto"/>
        <w:left w:val="none" w:sz="0" w:space="0" w:color="auto"/>
        <w:bottom w:val="none" w:sz="0" w:space="0" w:color="auto"/>
        <w:right w:val="none" w:sz="0" w:space="0" w:color="auto"/>
      </w:divBdr>
      <w:divsChild>
        <w:div w:id="58137916">
          <w:marLeft w:val="0"/>
          <w:marRight w:val="150"/>
          <w:marTop w:val="0"/>
          <w:marBottom w:val="75"/>
          <w:divBdr>
            <w:top w:val="none" w:sz="0" w:space="0" w:color="auto"/>
            <w:left w:val="none" w:sz="0" w:space="0" w:color="auto"/>
            <w:bottom w:val="none" w:sz="0" w:space="0" w:color="auto"/>
            <w:right w:val="none" w:sz="0" w:space="0" w:color="auto"/>
          </w:divBdr>
        </w:div>
        <w:div w:id="548155252">
          <w:marLeft w:val="0"/>
          <w:marRight w:val="150"/>
          <w:marTop w:val="150"/>
          <w:marBottom w:val="150"/>
          <w:divBdr>
            <w:top w:val="none" w:sz="0" w:space="0" w:color="auto"/>
            <w:left w:val="none" w:sz="0" w:space="0" w:color="auto"/>
            <w:bottom w:val="none" w:sz="0" w:space="0" w:color="auto"/>
            <w:right w:val="none" w:sz="0" w:space="0" w:color="auto"/>
          </w:divBdr>
        </w:div>
        <w:div w:id="156843739">
          <w:marLeft w:val="0"/>
          <w:marRight w:val="150"/>
          <w:marTop w:val="0"/>
          <w:marBottom w:val="0"/>
          <w:divBdr>
            <w:top w:val="none" w:sz="0" w:space="0" w:color="auto"/>
            <w:left w:val="none" w:sz="0" w:space="0" w:color="auto"/>
            <w:bottom w:val="none" w:sz="0" w:space="0" w:color="auto"/>
            <w:right w:val="none" w:sz="0" w:space="0" w:color="auto"/>
          </w:divBdr>
        </w:div>
      </w:divsChild>
    </w:div>
    <w:div w:id="1714378830">
      <w:bodyDiv w:val="1"/>
      <w:marLeft w:val="0"/>
      <w:marRight w:val="0"/>
      <w:marTop w:val="0"/>
      <w:marBottom w:val="0"/>
      <w:divBdr>
        <w:top w:val="none" w:sz="0" w:space="0" w:color="auto"/>
        <w:left w:val="none" w:sz="0" w:space="0" w:color="auto"/>
        <w:bottom w:val="none" w:sz="0" w:space="0" w:color="auto"/>
        <w:right w:val="none" w:sz="0" w:space="0" w:color="auto"/>
      </w:divBdr>
      <w:divsChild>
        <w:div w:id="609971176">
          <w:marLeft w:val="0"/>
          <w:marRight w:val="150"/>
          <w:marTop w:val="0"/>
          <w:marBottom w:val="75"/>
          <w:divBdr>
            <w:top w:val="none" w:sz="0" w:space="0" w:color="auto"/>
            <w:left w:val="none" w:sz="0" w:space="0" w:color="auto"/>
            <w:bottom w:val="none" w:sz="0" w:space="0" w:color="auto"/>
            <w:right w:val="none" w:sz="0" w:space="0" w:color="auto"/>
          </w:divBdr>
        </w:div>
        <w:div w:id="1009718060">
          <w:marLeft w:val="0"/>
          <w:marRight w:val="150"/>
          <w:marTop w:val="150"/>
          <w:marBottom w:val="150"/>
          <w:divBdr>
            <w:top w:val="none" w:sz="0" w:space="0" w:color="auto"/>
            <w:left w:val="none" w:sz="0" w:space="0" w:color="auto"/>
            <w:bottom w:val="none" w:sz="0" w:space="0" w:color="auto"/>
            <w:right w:val="none" w:sz="0" w:space="0" w:color="auto"/>
          </w:divBdr>
        </w:div>
        <w:div w:id="2052533030">
          <w:marLeft w:val="0"/>
          <w:marRight w:val="150"/>
          <w:marTop w:val="0"/>
          <w:marBottom w:val="0"/>
          <w:divBdr>
            <w:top w:val="none" w:sz="0" w:space="0" w:color="auto"/>
            <w:left w:val="none" w:sz="0" w:space="0" w:color="auto"/>
            <w:bottom w:val="none" w:sz="0" w:space="0" w:color="auto"/>
            <w:right w:val="none" w:sz="0" w:space="0" w:color="auto"/>
          </w:divBdr>
        </w:div>
      </w:divsChild>
    </w:div>
    <w:div w:id="1715344978">
      <w:bodyDiv w:val="1"/>
      <w:marLeft w:val="0"/>
      <w:marRight w:val="0"/>
      <w:marTop w:val="0"/>
      <w:marBottom w:val="0"/>
      <w:divBdr>
        <w:top w:val="none" w:sz="0" w:space="0" w:color="auto"/>
        <w:left w:val="none" w:sz="0" w:space="0" w:color="auto"/>
        <w:bottom w:val="none" w:sz="0" w:space="0" w:color="auto"/>
        <w:right w:val="none" w:sz="0" w:space="0" w:color="auto"/>
      </w:divBdr>
      <w:divsChild>
        <w:div w:id="959185642">
          <w:marLeft w:val="0"/>
          <w:marRight w:val="0"/>
          <w:marTop w:val="0"/>
          <w:marBottom w:val="375"/>
          <w:divBdr>
            <w:top w:val="none" w:sz="0" w:space="0" w:color="auto"/>
            <w:left w:val="none" w:sz="0" w:space="0" w:color="auto"/>
            <w:bottom w:val="none" w:sz="0" w:space="0" w:color="auto"/>
            <w:right w:val="none" w:sz="0" w:space="0" w:color="auto"/>
          </w:divBdr>
          <w:divsChild>
            <w:div w:id="199824985">
              <w:marLeft w:val="0"/>
              <w:marRight w:val="0"/>
              <w:marTop w:val="0"/>
              <w:marBottom w:val="75"/>
              <w:divBdr>
                <w:top w:val="none" w:sz="0" w:space="0" w:color="auto"/>
                <w:left w:val="none" w:sz="0" w:space="0" w:color="auto"/>
                <w:bottom w:val="none" w:sz="0" w:space="0" w:color="auto"/>
                <w:right w:val="none" w:sz="0" w:space="0" w:color="auto"/>
              </w:divBdr>
            </w:div>
            <w:div w:id="16859838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15882791">
      <w:bodyDiv w:val="1"/>
      <w:marLeft w:val="0"/>
      <w:marRight w:val="0"/>
      <w:marTop w:val="0"/>
      <w:marBottom w:val="0"/>
      <w:divBdr>
        <w:top w:val="none" w:sz="0" w:space="0" w:color="auto"/>
        <w:left w:val="none" w:sz="0" w:space="0" w:color="auto"/>
        <w:bottom w:val="none" w:sz="0" w:space="0" w:color="auto"/>
        <w:right w:val="none" w:sz="0" w:space="0" w:color="auto"/>
      </w:divBdr>
      <w:divsChild>
        <w:div w:id="1126243536">
          <w:marLeft w:val="0"/>
          <w:marRight w:val="0"/>
          <w:marTop w:val="0"/>
          <w:marBottom w:val="240"/>
          <w:divBdr>
            <w:top w:val="none" w:sz="0" w:space="0" w:color="auto"/>
            <w:left w:val="none" w:sz="0" w:space="0" w:color="auto"/>
            <w:bottom w:val="none" w:sz="0" w:space="0" w:color="auto"/>
            <w:right w:val="none" w:sz="0" w:space="0" w:color="auto"/>
          </w:divBdr>
          <w:divsChild>
            <w:div w:id="182746119">
              <w:marLeft w:val="-240"/>
              <w:marRight w:val="-240"/>
              <w:marTop w:val="0"/>
              <w:marBottom w:val="0"/>
              <w:divBdr>
                <w:top w:val="none" w:sz="0" w:space="0" w:color="auto"/>
                <w:left w:val="none" w:sz="0" w:space="0" w:color="auto"/>
                <w:bottom w:val="none" w:sz="0" w:space="0" w:color="auto"/>
                <w:right w:val="none" w:sz="0" w:space="0" w:color="auto"/>
              </w:divBdr>
              <w:divsChild>
                <w:div w:id="1417169965">
                  <w:marLeft w:val="0"/>
                  <w:marRight w:val="0"/>
                  <w:marTop w:val="0"/>
                  <w:marBottom w:val="0"/>
                  <w:divBdr>
                    <w:top w:val="none" w:sz="0" w:space="0" w:color="auto"/>
                    <w:left w:val="none" w:sz="0" w:space="0" w:color="auto"/>
                    <w:bottom w:val="none" w:sz="0" w:space="0" w:color="auto"/>
                    <w:right w:val="none" w:sz="0" w:space="0" w:color="auto"/>
                  </w:divBdr>
                  <w:divsChild>
                    <w:div w:id="1793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49082">
          <w:marLeft w:val="0"/>
          <w:marRight w:val="0"/>
          <w:marTop w:val="0"/>
          <w:marBottom w:val="0"/>
          <w:divBdr>
            <w:top w:val="none" w:sz="0" w:space="0" w:color="auto"/>
            <w:left w:val="none" w:sz="0" w:space="0" w:color="auto"/>
            <w:bottom w:val="none" w:sz="0" w:space="0" w:color="auto"/>
            <w:right w:val="none" w:sz="0" w:space="0" w:color="auto"/>
          </w:divBdr>
          <w:divsChild>
            <w:div w:id="1666123857">
              <w:marLeft w:val="0"/>
              <w:marRight w:val="0"/>
              <w:marTop w:val="0"/>
              <w:marBottom w:val="0"/>
              <w:divBdr>
                <w:top w:val="none" w:sz="0" w:space="0" w:color="auto"/>
                <w:left w:val="none" w:sz="0" w:space="0" w:color="auto"/>
                <w:bottom w:val="none" w:sz="0" w:space="0" w:color="auto"/>
                <w:right w:val="none" w:sz="0" w:space="0" w:color="auto"/>
              </w:divBdr>
              <w:divsChild>
                <w:div w:id="1108040996">
                  <w:marLeft w:val="-240"/>
                  <w:marRight w:val="-240"/>
                  <w:marTop w:val="0"/>
                  <w:marBottom w:val="0"/>
                  <w:divBdr>
                    <w:top w:val="none" w:sz="0" w:space="0" w:color="auto"/>
                    <w:left w:val="none" w:sz="0" w:space="0" w:color="auto"/>
                    <w:bottom w:val="none" w:sz="0" w:space="0" w:color="auto"/>
                    <w:right w:val="none" w:sz="0" w:space="0" w:color="auto"/>
                  </w:divBdr>
                  <w:divsChild>
                    <w:div w:id="1344935980">
                      <w:marLeft w:val="0"/>
                      <w:marRight w:val="0"/>
                      <w:marTop w:val="0"/>
                      <w:marBottom w:val="0"/>
                      <w:divBdr>
                        <w:top w:val="none" w:sz="0" w:space="0" w:color="auto"/>
                        <w:left w:val="none" w:sz="0" w:space="0" w:color="auto"/>
                        <w:bottom w:val="none" w:sz="0" w:space="0" w:color="auto"/>
                        <w:right w:val="none" w:sz="0" w:space="0" w:color="auto"/>
                      </w:divBdr>
                      <w:divsChild>
                        <w:div w:id="1509175805">
                          <w:marLeft w:val="0"/>
                          <w:marRight w:val="0"/>
                          <w:marTop w:val="0"/>
                          <w:marBottom w:val="0"/>
                          <w:divBdr>
                            <w:top w:val="none" w:sz="0" w:space="0" w:color="auto"/>
                            <w:left w:val="none" w:sz="0" w:space="0" w:color="auto"/>
                            <w:bottom w:val="none" w:sz="0" w:space="0" w:color="auto"/>
                            <w:right w:val="none" w:sz="0" w:space="0" w:color="auto"/>
                          </w:divBdr>
                        </w:div>
                      </w:divsChild>
                    </w:div>
                    <w:div w:id="1494837547">
                      <w:marLeft w:val="0"/>
                      <w:marRight w:val="0"/>
                      <w:marTop w:val="0"/>
                      <w:marBottom w:val="0"/>
                      <w:divBdr>
                        <w:top w:val="none" w:sz="0" w:space="0" w:color="auto"/>
                        <w:left w:val="none" w:sz="0" w:space="0" w:color="auto"/>
                        <w:bottom w:val="none" w:sz="0" w:space="0" w:color="auto"/>
                        <w:right w:val="none" w:sz="0" w:space="0" w:color="auto"/>
                      </w:divBdr>
                      <w:divsChild>
                        <w:div w:id="2010407285">
                          <w:marLeft w:val="0"/>
                          <w:marRight w:val="0"/>
                          <w:marTop w:val="0"/>
                          <w:marBottom w:val="0"/>
                          <w:divBdr>
                            <w:top w:val="none" w:sz="0" w:space="0" w:color="auto"/>
                            <w:left w:val="none" w:sz="0" w:space="0" w:color="auto"/>
                            <w:bottom w:val="none" w:sz="0" w:space="0" w:color="auto"/>
                            <w:right w:val="none" w:sz="0" w:space="0" w:color="auto"/>
                          </w:divBdr>
                          <w:divsChild>
                            <w:div w:id="387265463">
                              <w:marLeft w:val="-240"/>
                              <w:marRight w:val="-240"/>
                              <w:marTop w:val="0"/>
                              <w:marBottom w:val="0"/>
                              <w:divBdr>
                                <w:top w:val="none" w:sz="0" w:space="0" w:color="auto"/>
                                <w:left w:val="none" w:sz="0" w:space="0" w:color="auto"/>
                                <w:bottom w:val="none" w:sz="0" w:space="0" w:color="auto"/>
                                <w:right w:val="none" w:sz="0" w:space="0" w:color="auto"/>
                              </w:divBdr>
                              <w:divsChild>
                                <w:div w:id="577986033">
                                  <w:marLeft w:val="0"/>
                                  <w:marRight w:val="0"/>
                                  <w:marTop w:val="0"/>
                                  <w:marBottom w:val="0"/>
                                  <w:divBdr>
                                    <w:top w:val="none" w:sz="0" w:space="0" w:color="auto"/>
                                    <w:left w:val="none" w:sz="0" w:space="0" w:color="auto"/>
                                    <w:bottom w:val="none" w:sz="0" w:space="0" w:color="auto"/>
                                    <w:right w:val="none" w:sz="0" w:space="0" w:color="auto"/>
                                  </w:divBdr>
                                  <w:divsChild>
                                    <w:div w:id="1745639775">
                                      <w:marLeft w:val="0"/>
                                      <w:marRight w:val="0"/>
                                      <w:marTop w:val="0"/>
                                      <w:marBottom w:val="7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46853">
      <w:bodyDiv w:val="1"/>
      <w:marLeft w:val="0"/>
      <w:marRight w:val="0"/>
      <w:marTop w:val="0"/>
      <w:marBottom w:val="0"/>
      <w:divBdr>
        <w:top w:val="none" w:sz="0" w:space="0" w:color="auto"/>
        <w:left w:val="none" w:sz="0" w:space="0" w:color="auto"/>
        <w:bottom w:val="none" w:sz="0" w:space="0" w:color="auto"/>
        <w:right w:val="none" w:sz="0" w:space="0" w:color="auto"/>
      </w:divBdr>
      <w:divsChild>
        <w:div w:id="1480687032">
          <w:marLeft w:val="0"/>
          <w:marRight w:val="0"/>
          <w:marTop w:val="150"/>
          <w:marBottom w:val="450"/>
          <w:divBdr>
            <w:top w:val="none" w:sz="0" w:space="0" w:color="auto"/>
            <w:left w:val="none" w:sz="0" w:space="0" w:color="auto"/>
            <w:bottom w:val="none" w:sz="0" w:space="0" w:color="auto"/>
            <w:right w:val="none" w:sz="0" w:space="0" w:color="auto"/>
          </w:divBdr>
        </w:div>
        <w:div w:id="498274570">
          <w:marLeft w:val="0"/>
          <w:marRight w:val="0"/>
          <w:marTop w:val="0"/>
          <w:marBottom w:val="300"/>
          <w:divBdr>
            <w:top w:val="none" w:sz="0" w:space="0" w:color="auto"/>
            <w:left w:val="none" w:sz="0" w:space="0" w:color="auto"/>
            <w:bottom w:val="none" w:sz="0" w:space="0" w:color="auto"/>
            <w:right w:val="none" w:sz="0" w:space="0" w:color="auto"/>
          </w:divBdr>
        </w:div>
        <w:div w:id="807866753">
          <w:marLeft w:val="0"/>
          <w:marRight w:val="0"/>
          <w:marTop w:val="495"/>
          <w:marBottom w:val="630"/>
          <w:divBdr>
            <w:top w:val="none" w:sz="0" w:space="0" w:color="auto"/>
            <w:left w:val="none" w:sz="0" w:space="0" w:color="auto"/>
            <w:bottom w:val="none" w:sz="0" w:space="0" w:color="auto"/>
            <w:right w:val="none" w:sz="0" w:space="0" w:color="auto"/>
          </w:divBdr>
        </w:div>
        <w:div w:id="889144831">
          <w:marLeft w:val="0"/>
          <w:marRight w:val="0"/>
          <w:marTop w:val="0"/>
          <w:marBottom w:val="555"/>
          <w:divBdr>
            <w:top w:val="none" w:sz="0" w:space="0" w:color="auto"/>
            <w:left w:val="none" w:sz="0" w:space="0" w:color="auto"/>
            <w:bottom w:val="none" w:sz="0" w:space="0" w:color="auto"/>
            <w:right w:val="none" w:sz="0" w:space="0" w:color="auto"/>
          </w:divBdr>
          <w:divsChild>
            <w:div w:id="51808109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16389872">
      <w:bodyDiv w:val="1"/>
      <w:marLeft w:val="0"/>
      <w:marRight w:val="0"/>
      <w:marTop w:val="0"/>
      <w:marBottom w:val="0"/>
      <w:divBdr>
        <w:top w:val="none" w:sz="0" w:space="0" w:color="auto"/>
        <w:left w:val="none" w:sz="0" w:space="0" w:color="auto"/>
        <w:bottom w:val="none" w:sz="0" w:space="0" w:color="auto"/>
        <w:right w:val="none" w:sz="0" w:space="0" w:color="auto"/>
      </w:divBdr>
      <w:divsChild>
        <w:div w:id="1666397395">
          <w:marLeft w:val="0"/>
          <w:marRight w:val="150"/>
          <w:marTop w:val="0"/>
          <w:marBottom w:val="75"/>
          <w:divBdr>
            <w:top w:val="none" w:sz="0" w:space="0" w:color="auto"/>
            <w:left w:val="none" w:sz="0" w:space="0" w:color="auto"/>
            <w:bottom w:val="none" w:sz="0" w:space="0" w:color="auto"/>
            <w:right w:val="none" w:sz="0" w:space="0" w:color="auto"/>
          </w:divBdr>
        </w:div>
        <w:div w:id="586039124">
          <w:marLeft w:val="0"/>
          <w:marRight w:val="150"/>
          <w:marTop w:val="150"/>
          <w:marBottom w:val="150"/>
          <w:divBdr>
            <w:top w:val="none" w:sz="0" w:space="0" w:color="auto"/>
            <w:left w:val="none" w:sz="0" w:space="0" w:color="auto"/>
            <w:bottom w:val="none" w:sz="0" w:space="0" w:color="auto"/>
            <w:right w:val="none" w:sz="0" w:space="0" w:color="auto"/>
          </w:divBdr>
        </w:div>
        <w:div w:id="55247808">
          <w:marLeft w:val="0"/>
          <w:marRight w:val="150"/>
          <w:marTop w:val="0"/>
          <w:marBottom w:val="0"/>
          <w:divBdr>
            <w:top w:val="none" w:sz="0" w:space="0" w:color="auto"/>
            <w:left w:val="none" w:sz="0" w:space="0" w:color="auto"/>
            <w:bottom w:val="none" w:sz="0" w:space="0" w:color="auto"/>
            <w:right w:val="none" w:sz="0" w:space="0" w:color="auto"/>
          </w:divBdr>
        </w:div>
      </w:divsChild>
    </w:div>
    <w:div w:id="1716545176">
      <w:bodyDiv w:val="1"/>
      <w:marLeft w:val="0"/>
      <w:marRight w:val="0"/>
      <w:marTop w:val="0"/>
      <w:marBottom w:val="0"/>
      <w:divBdr>
        <w:top w:val="none" w:sz="0" w:space="0" w:color="auto"/>
        <w:left w:val="none" w:sz="0" w:space="0" w:color="auto"/>
        <w:bottom w:val="none" w:sz="0" w:space="0" w:color="auto"/>
        <w:right w:val="none" w:sz="0" w:space="0" w:color="auto"/>
      </w:divBdr>
      <w:divsChild>
        <w:div w:id="719285281">
          <w:marLeft w:val="0"/>
          <w:marRight w:val="0"/>
          <w:marTop w:val="0"/>
          <w:marBottom w:val="0"/>
          <w:divBdr>
            <w:top w:val="none" w:sz="0" w:space="0" w:color="auto"/>
            <w:left w:val="none" w:sz="0" w:space="0" w:color="auto"/>
            <w:bottom w:val="none" w:sz="0" w:space="0" w:color="auto"/>
            <w:right w:val="none" w:sz="0" w:space="0" w:color="auto"/>
          </w:divBdr>
        </w:div>
        <w:div w:id="988090437">
          <w:marLeft w:val="0"/>
          <w:marRight w:val="375"/>
          <w:marTop w:val="0"/>
          <w:marBottom w:val="0"/>
          <w:divBdr>
            <w:top w:val="none" w:sz="0" w:space="0" w:color="auto"/>
            <w:left w:val="none" w:sz="0" w:space="0" w:color="auto"/>
            <w:bottom w:val="none" w:sz="0" w:space="0" w:color="auto"/>
            <w:right w:val="none" w:sz="0" w:space="0" w:color="auto"/>
          </w:divBdr>
        </w:div>
        <w:div w:id="1730959287">
          <w:marLeft w:val="0"/>
          <w:marRight w:val="0"/>
          <w:marTop w:val="0"/>
          <w:marBottom w:val="0"/>
          <w:divBdr>
            <w:top w:val="none" w:sz="0" w:space="0" w:color="auto"/>
            <w:left w:val="none" w:sz="0" w:space="0" w:color="auto"/>
            <w:bottom w:val="none" w:sz="0" w:space="0" w:color="auto"/>
            <w:right w:val="none" w:sz="0" w:space="0" w:color="auto"/>
          </w:divBdr>
        </w:div>
        <w:div w:id="1755395822">
          <w:marLeft w:val="0"/>
          <w:marRight w:val="0"/>
          <w:marTop w:val="0"/>
          <w:marBottom w:val="0"/>
          <w:divBdr>
            <w:top w:val="none" w:sz="0" w:space="0" w:color="auto"/>
            <w:left w:val="none" w:sz="0" w:space="0" w:color="auto"/>
            <w:bottom w:val="none" w:sz="0" w:space="0" w:color="auto"/>
            <w:right w:val="none" w:sz="0" w:space="0" w:color="auto"/>
          </w:divBdr>
          <w:divsChild>
            <w:div w:id="1007517534">
              <w:marLeft w:val="-225"/>
              <w:marRight w:val="0"/>
              <w:marTop w:val="0"/>
              <w:marBottom w:val="180"/>
              <w:divBdr>
                <w:top w:val="none" w:sz="0" w:space="0" w:color="auto"/>
                <w:left w:val="none" w:sz="0" w:space="0" w:color="auto"/>
                <w:bottom w:val="none" w:sz="0" w:space="0" w:color="auto"/>
                <w:right w:val="none" w:sz="0" w:space="0" w:color="auto"/>
              </w:divBdr>
            </w:div>
          </w:divsChild>
        </w:div>
      </w:divsChild>
    </w:div>
    <w:div w:id="1717268058">
      <w:bodyDiv w:val="1"/>
      <w:marLeft w:val="0"/>
      <w:marRight w:val="0"/>
      <w:marTop w:val="0"/>
      <w:marBottom w:val="0"/>
      <w:divBdr>
        <w:top w:val="none" w:sz="0" w:space="0" w:color="auto"/>
        <w:left w:val="none" w:sz="0" w:space="0" w:color="auto"/>
        <w:bottom w:val="none" w:sz="0" w:space="0" w:color="auto"/>
        <w:right w:val="none" w:sz="0" w:space="0" w:color="auto"/>
      </w:divBdr>
      <w:divsChild>
        <w:div w:id="1626041633">
          <w:marLeft w:val="0"/>
          <w:marRight w:val="150"/>
          <w:marTop w:val="0"/>
          <w:marBottom w:val="75"/>
          <w:divBdr>
            <w:top w:val="none" w:sz="0" w:space="0" w:color="auto"/>
            <w:left w:val="none" w:sz="0" w:space="0" w:color="auto"/>
            <w:bottom w:val="none" w:sz="0" w:space="0" w:color="auto"/>
            <w:right w:val="none" w:sz="0" w:space="0" w:color="auto"/>
          </w:divBdr>
        </w:div>
        <w:div w:id="614025839">
          <w:marLeft w:val="0"/>
          <w:marRight w:val="150"/>
          <w:marTop w:val="150"/>
          <w:marBottom w:val="150"/>
          <w:divBdr>
            <w:top w:val="none" w:sz="0" w:space="0" w:color="auto"/>
            <w:left w:val="none" w:sz="0" w:space="0" w:color="auto"/>
            <w:bottom w:val="none" w:sz="0" w:space="0" w:color="auto"/>
            <w:right w:val="none" w:sz="0" w:space="0" w:color="auto"/>
          </w:divBdr>
        </w:div>
        <w:div w:id="893203299">
          <w:marLeft w:val="0"/>
          <w:marRight w:val="150"/>
          <w:marTop w:val="0"/>
          <w:marBottom w:val="0"/>
          <w:divBdr>
            <w:top w:val="none" w:sz="0" w:space="0" w:color="auto"/>
            <w:left w:val="none" w:sz="0" w:space="0" w:color="auto"/>
            <w:bottom w:val="none" w:sz="0" w:space="0" w:color="auto"/>
            <w:right w:val="none" w:sz="0" w:space="0" w:color="auto"/>
          </w:divBdr>
        </w:div>
      </w:divsChild>
    </w:div>
    <w:div w:id="1718623381">
      <w:bodyDiv w:val="1"/>
      <w:marLeft w:val="0"/>
      <w:marRight w:val="0"/>
      <w:marTop w:val="0"/>
      <w:marBottom w:val="0"/>
      <w:divBdr>
        <w:top w:val="none" w:sz="0" w:space="0" w:color="auto"/>
        <w:left w:val="none" w:sz="0" w:space="0" w:color="auto"/>
        <w:bottom w:val="none" w:sz="0" w:space="0" w:color="auto"/>
        <w:right w:val="none" w:sz="0" w:space="0" w:color="auto"/>
      </w:divBdr>
      <w:divsChild>
        <w:div w:id="1510103653">
          <w:marLeft w:val="0"/>
          <w:marRight w:val="0"/>
          <w:marTop w:val="0"/>
          <w:marBottom w:val="300"/>
          <w:divBdr>
            <w:top w:val="none" w:sz="0" w:space="0" w:color="auto"/>
            <w:left w:val="none" w:sz="0" w:space="0" w:color="auto"/>
            <w:bottom w:val="none" w:sz="0" w:space="0" w:color="auto"/>
            <w:right w:val="none" w:sz="0" w:space="0" w:color="auto"/>
          </w:divBdr>
        </w:div>
      </w:divsChild>
    </w:div>
    <w:div w:id="1719550030">
      <w:bodyDiv w:val="1"/>
      <w:marLeft w:val="0"/>
      <w:marRight w:val="0"/>
      <w:marTop w:val="0"/>
      <w:marBottom w:val="0"/>
      <w:divBdr>
        <w:top w:val="none" w:sz="0" w:space="0" w:color="auto"/>
        <w:left w:val="none" w:sz="0" w:space="0" w:color="auto"/>
        <w:bottom w:val="none" w:sz="0" w:space="0" w:color="auto"/>
        <w:right w:val="none" w:sz="0" w:space="0" w:color="auto"/>
      </w:divBdr>
      <w:divsChild>
        <w:div w:id="123618620">
          <w:marLeft w:val="0"/>
          <w:marRight w:val="375"/>
          <w:marTop w:val="0"/>
          <w:marBottom w:val="0"/>
          <w:divBdr>
            <w:top w:val="none" w:sz="0" w:space="0" w:color="auto"/>
            <w:left w:val="none" w:sz="0" w:space="0" w:color="auto"/>
            <w:bottom w:val="none" w:sz="0" w:space="0" w:color="auto"/>
            <w:right w:val="none" w:sz="0" w:space="0" w:color="auto"/>
          </w:divBdr>
        </w:div>
        <w:div w:id="727654271">
          <w:marLeft w:val="0"/>
          <w:marRight w:val="0"/>
          <w:marTop w:val="0"/>
          <w:marBottom w:val="0"/>
          <w:divBdr>
            <w:top w:val="none" w:sz="0" w:space="0" w:color="auto"/>
            <w:left w:val="none" w:sz="0" w:space="0" w:color="auto"/>
            <w:bottom w:val="none" w:sz="0" w:space="0" w:color="auto"/>
            <w:right w:val="none" w:sz="0" w:space="0" w:color="auto"/>
          </w:divBdr>
        </w:div>
      </w:divsChild>
    </w:div>
    <w:div w:id="1719621261">
      <w:bodyDiv w:val="1"/>
      <w:marLeft w:val="0"/>
      <w:marRight w:val="0"/>
      <w:marTop w:val="0"/>
      <w:marBottom w:val="0"/>
      <w:divBdr>
        <w:top w:val="none" w:sz="0" w:space="0" w:color="auto"/>
        <w:left w:val="none" w:sz="0" w:space="0" w:color="auto"/>
        <w:bottom w:val="none" w:sz="0" w:space="0" w:color="auto"/>
        <w:right w:val="none" w:sz="0" w:space="0" w:color="auto"/>
      </w:divBdr>
      <w:divsChild>
        <w:div w:id="1763449318">
          <w:marLeft w:val="0"/>
          <w:marRight w:val="0"/>
          <w:marTop w:val="0"/>
          <w:marBottom w:val="0"/>
          <w:divBdr>
            <w:top w:val="none" w:sz="0" w:space="0" w:color="auto"/>
            <w:left w:val="none" w:sz="0" w:space="0" w:color="auto"/>
            <w:bottom w:val="none" w:sz="0" w:space="0" w:color="auto"/>
            <w:right w:val="none" w:sz="0" w:space="0" w:color="auto"/>
          </w:divBdr>
        </w:div>
        <w:div w:id="586425075">
          <w:marLeft w:val="0"/>
          <w:marRight w:val="0"/>
          <w:marTop w:val="300"/>
          <w:marBottom w:val="300"/>
          <w:divBdr>
            <w:top w:val="none" w:sz="0" w:space="0" w:color="auto"/>
            <w:left w:val="none" w:sz="0" w:space="0" w:color="auto"/>
            <w:bottom w:val="none" w:sz="0" w:space="0" w:color="auto"/>
            <w:right w:val="none" w:sz="0" w:space="0" w:color="auto"/>
          </w:divBdr>
        </w:div>
        <w:div w:id="1688629434">
          <w:marLeft w:val="0"/>
          <w:marRight w:val="0"/>
          <w:marTop w:val="0"/>
          <w:marBottom w:val="0"/>
          <w:divBdr>
            <w:top w:val="none" w:sz="0" w:space="0" w:color="auto"/>
            <w:left w:val="none" w:sz="0" w:space="0" w:color="auto"/>
            <w:bottom w:val="none" w:sz="0" w:space="0" w:color="auto"/>
            <w:right w:val="none" w:sz="0" w:space="0" w:color="auto"/>
          </w:divBdr>
          <w:divsChild>
            <w:div w:id="600182034">
              <w:marLeft w:val="0"/>
              <w:marRight w:val="0"/>
              <w:marTop w:val="300"/>
              <w:marBottom w:val="450"/>
              <w:divBdr>
                <w:top w:val="none" w:sz="0" w:space="0" w:color="auto"/>
                <w:left w:val="none" w:sz="0" w:space="0" w:color="auto"/>
                <w:bottom w:val="none" w:sz="0" w:space="0" w:color="auto"/>
                <w:right w:val="none" w:sz="0" w:space="0" w:color="auto"/>
              </w:divBdr>
              <w:divsChild>
                <w:div w:id="1522236526">
                  <w:marLeft w:val="0"/>
                  <w:marRight w:val="0"/>
                  <w:marTop w:val="0"/>
                  <w:marBottom w:val="0"/>
                  <w:divBdr>
                    <w:top w:val="none" w:sz="0" w:space="0" w:color="auto"/>
                    <w:left w:val="none" w:sz="0" w:space="0" w:color="auto"/>
                    <w:bottom w:val="none" w:sz="0" w:space="0" w:color="auto"/>
                    <w:right w:val="none" w:sz="0" w:space="0" w:color="auto"/>
                  </w:divBdr>
                  <w:divsChild>
                    <w:div w:id="354965302">
                      <w:marLeft w:val="0"/>
                      <w:marRight w:val="0"/>
                      <w:marTop w:val="0"/>
                      <w:marBottom w:val="0"/>
                      <w:divBdr>
                        <w:top w:val="none" w:sz="0" w:space="0" w:color="auto"/>
                        <w:left w:val="none" w:sz="0" w:space="0" w:color="auto"/>
                        <w:bottom w:val="none" w:sz="0" w:space="0" w:color="auto"/>
                        <w:right w:val="none" w:sz="0" w:space="0" w:color="auto"/>
                      </w:divBdr>
                      <w:divsChild>
                        <w:div w:id="1251740303">
                          <w:marLeft w:val="0"/>
                          <w:marRight w:val="0"/>
                          <w:marTop w:val="0"/>
                          <w:marBottom w:val="0"/>
                          <w:divBdr>
                            <w:top w:val="none" w:sz="0" w:space="0" w:color="auto"/>
                            <w:left w:val="none" w:sz="0" w:space="0" w:color="auto"/>
                            <w:bottom w:val="none" w:sz="0" w:space="0" w:color="auto"/>
                            <w:right w:val="none" w:sz="0" w:space="0" w:color="auto"/>
                          </w:divBdr>
                          <w:divsChild>
                            <w:div w:id="15715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3013823">
          <w:marLeft w:val="0"/>
          <w:marRight w:val="0"/>
          <w:marTop w:val="0"/>
          <w:marBottom w:val="0"/>
          <w:divBdr>
            <w:top w:val="none" w:sz="0" w:space="0" w:color="auto"/>
            <w:left w:val="none" w:sz="0" w:space="0" w:color="auto"/>
            <w:bottom w:val="none" w:sz="0" w:space="0" w:color="auto"/>
            <w:right w:val="none" w:sz="0" w:space="0" w:color="auto"/>
          </w:divBdr>
          <w:divsChild>
            <w:div w:id="8178459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20089452">
      <w:bodyDiv w:val="1"/>
      <w:marLeft w:val="0"/>
      <w:marRight w:val="0"/>
      <w:marTop w:val="0"/>
      <w:marBottom w:val="0"/>
      <w:divBdr>
        <w:top w:val="none" w:sz="0" w:space="0" w:color="auto"/>
        <w:left w:val="none" w:sz="0" w:space="0" w:color="auto"/>
        <w:bottom w:val="none" w:sz="0" w:space="0" w:color="auto"/>
        <w:right w:val="none" w:sz="0" w:space="0" w:color="auto"/>
      </w:divBdr>
      <w:divsChild>
        <w:div w:id="1184826941">
          <w:marLeft w:val="0"/>
          <w:marRight w:val="0"/>
          <w:marTop w:val="0"/>
          <w:marBottom w:val="375"/>
          <w:divBdr>
            <w:top w:val="none" w:sz="0" w:space="0" w:color="auto"/>
            <w:left w:val="none" w:sz="0" w:space="0" w:color="auto"/>
            <w:bottom w:val="none" w:sz="0" w:space="0" w:color="auto"/>
            <w:right w:val="none" w:sz="0" w:space="0" w:color="auto"/>
          </w:divBdr>
          <w:divsChild>
            <w:div w:id="20760071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0594103">
      <w:bodyDiv w:val="1"/>
      <w:marLeft w:val="0"/>
      <w:marRight w:val="0"/>
      <w:marTop w:val="0"/>
      <w:marBottom w:val="0"/>
      <w:divBdr>
        <w:top w:val="none" w:sz="0" w:space="0" w:color="auto"/>
        <w:left w:val="none" w:sz="0" w:space="0" w:color="auto"/>
        <w:bottom w:val="none" w:sz="0" w:space="0" w:color="auto"/>
        <w:right w:val="none" w:sz="0" w:space="0" w:color="auto"/>
      </w:divBdr>
      <w:divsChild>
        <w:div w:id="375206657">
          <w:marLeft w:val="0"/>
          <w:marRight w:val="0"/>
          <w:marTop w:val="0"/>
          <w:marBottom w:val="0"/>
          <w:divBdr>
            <w:top w:val="none" w:sz="0" w:space="0" w:color="auto"/>
            <w:left w:val="none" w:sz="0" w:space="0" w:color="auto"/>
            <w:bottom w:val="none" w:sz="0" w:space="0" w:color="auto"/>
            <w:right w:val="none" w:sz="0" w:space="0" w:color="auto"/>
          </w:divBdr>
        </w:div>
        <w:div w:id="1025327876">
          <w:marLeft w:val="0"/>
          <w:marRight w:val="0"/>
          <w:marTop w:val="300"/>
          <w:marBottom w:val="300"/>
          <w:divBdr>
            <w:top w:val="none" w:sz="0" w:space="0" w:color="auto"/>
            <w:left w:val="none" w:sz="0" w:space="0" w:color="auto"/>
            <w:bottom w:val="none" w:sz="0" w:space="0" w:color="auto"/>
            <w:right w:val="none" w:sz="0" w:space="0" w:color="auto"/>
          </w:divBdr>
        </w:div>
        <w:div w:id="1414737269">
          <w:marLeft w:val="0"/>
          <w:marRight w:val="0"/>
          <w:marTop w:val="0"/>
          <w:marBottom w:val="0"/>
          <w:divBdr>
            <w:top w:val="none" w:sz="0" w:space="0" w:color="auto"/>
            <w:left w:val="none" w:sz="0" w:space="0" w:color="auto"/>
            <w:bottom w:val="none" w:sz="0" w:space="0" w:color="auto"/>
            <w:right w:val="none" w:sz="0" w:space="0" w:color="auto"/>
          </w:divBdr>
          <w:divsChild>
            <w:div w:id="1899172470">
              <w:marLeft w:val="0"/>
              <w:marRight w:val="0"/>
              <w:marTop w:val="300"/>
              <w:marBottom w:val="450"/>
              <w:divBdr>
                <w:top w:val="none" w:sz="0" w:space="0" w:color="auto"/>
                <w:left w:val="none" w:sz="0" w:space="0" w:color="auto"/>
                <w:bottom w:val="none" w:sz="0" w:space="0" w:color="auto"/>
                <w:right w:val="none" w:sz="0" w:space="0" w:color="auto"/>
              </w:divBdr>
              <w:divsChild>
                <w:div w:id="909970369">
                  <w:marLeft w:val="0"/>
                  <w:marRight w:val="0"/>
                  <w:marTop w:val="0"/>
                  <w:marBottom w:val="0"/>
                  <w:divBdr>
                    <w:top w:val="none" w:sz="0" w:space="0" w:color="auto"/>
                    <w:left w:val="none" w:sz="0" w:space="0" w:color="auto"/>
                    <w:bottom w:val="none" w:sz="0" w:space="0" w:color="auto"/>
                    <w:right w:val="none" w:sz="0" w:space="0" w:color="auto"/>
                  </w:divBdr>
                  <w:divsChild>
                    <w:div w:id="1434547920">
                      <w:marLeft w:val="0"/>
                      <w:marRight w:val="0"/>
                      <w:marTop w:val="0"/>
                      <w:marBottom w:val="0"/>
                      <w:divBdr>
                        <w:top w:val="none" w:sz="0" w:space="0" w:color="auto"/>
                        <w:left w:val="none" w:sz="0" w:space="0" w:color="auto"/>
                        <w:bottom w:val="none" w:sz="0" w:space="0" w:color="auto"/>
                        <w:right w:val="none" w:sz="0" w:space="0" w:color="auto"/>
                      </w:divBdr>
                      <w:divsChild>
                        <w:div w:id="559174737">
                          <w:marLeft w:val="0"/>
                          <w:marRight w:val="0"/>
                          <w:marTop w:val="0"/>
                          <w:marBottom w:val="0"/>
                          <w:divBdr>
                            <w:top w:val="none" w:sz="0" w:space="0" w:color="auto"/>
                            <w:left w:val="none" w:sz="0" w:space="0" w:color="auto"/>
                            <w:bottom w:val="none" w:sz="0" w:space="0" w:color="auto"/>
                            <w:right w:val="none" w:sz="0" w:space="0" w:color="auto"/>
                          </w:divBdr>
                          <w:divsChild>
                            <w:div w:id="728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725509">
          <w:marLeft w:val="0"/>
          <w:marRight w:val="0"/>
          <w:marTop w:val="0"/>
          <w:marBottom w:val="0"/>
          <w:divBdr>
            <w:top w:val="none" w:sz="0" w:space="0" w:color="auto"/>
            <w:left w:val="none" w:sz="0" w:space="0" w:color="auto"/>
            <w:bottom w:val="none" w:sz="0" w:space="0" w:color="auto"/>
            <w:right w:val="none" w:sz="0" w:space="0" w:color="auto"/>
          </w:divBdr>
        </w:div>
      </w:divsChild>
    </w:div>
    <w:div w:id="1720855593">
      <w:bodyDiv w:val="1"/>
      <w:marLeft w:val="0"/>
      <w:marRight w:val="0"/>
      <w:marTop w:val="0"/>
      <w:marBottom w:val="0"/>
      <w:divBdr>
        <w:top w:val="none" w:sz="0" w:space="0" w:color="auto"/>
        <w:left w:val="none" w:sz="0" w:space="0" w:color="auto"/>
        <w:bottom w:val="none" w:sz="0" w:space="0" w:color="auto"/>
        <w:right w:val="none" w:sz="0" w:space="0" w:color="auto"/>
      </w:divBdr>
      <w:divsChild>
        <w:div w:id="1100298834">
          <w:marLeft w:val="0"/>
          <w:marRight w:val="0"/>
          <w:marTop w:val="0"/>
          <w:marBottom w:val="300"/>
          <w:divBdr>
            <w:top w:val="none" w:sz="0" w:space="0" w:color="auto"/>
            <w:left w:val="none" w:sz="0" w:space="0" w:color="auto"/>
            <w:bottom w:val="none" w:sz="0" w:space="0" w:color="auto"/>
            <w:right w:val="none" w:sz="0" w:space="0" w:color="auto"/>
          </w:divBdr>
        </w:div>
      </w:divsChild>
    </w:div>
    <w:div w:id="1720858984">
      <w:bodyDiv w:val="1"/>
      <w:marLeft w:val="0"/>
      <w:marRight w:val="0"/>
      <w:marTop w:val="0"/>
      <w:marBottom w:val="0"/>
      <w:divBdr>
        <w:top w:val="none" w:sz="0" w:space="0" w:color="auto"/>
        <w:left w:val="none" w:sz="0" w:space="0" w:color="auto"/>
        <w:bottom w:val="none" w:sz="0" w:space="0" w:color="auto"/>
        <w:right w:val="none" w:sz="0" w:space="0" w:color="auto"/>
      </w:divBdr>
      <w:divsChild>
        <w:div w:id="450905692">
          <w:marLeft w:val="0"/>
          <w:marRight w:val="0"/>
          <w:marTop w:val="0"/>
          <w:marBottom w:val="300"/>
          <w:divBdr>
            <w:top w:val="none" w:sz="0" w:space="0" w:color="auto"/>
            <w:left w:val="none" w:sz="0" w:space="0" w:color="auto"/>
            <w:bottom w:val="none" w:sz="0" w:space="0" w:color="auto"/>
            <w:right w:val="none" w:sz="0" w:space="0" w:color="auto"/>
          </w:divBdr>
        </w:div>
      </w:divsChild>
    </w:div>
    <w:div w:id="1720860748">
      <w:bodyDiv w:val="1"/>
      <w:marLeft w:val="0"/>
      <w:marRight w:val="0"/>
      <w:marTop w:val="0"/>
      <w:marBottom w:val="0"/>
      <w:divBdr>
        <w:top w:val="none" w:sz="0" w:space="0" w:color="auto"/>
        <w:left w:val="none" w:sz="0" w:space="0" w:color="auto"/>
        <w:bottom w:val="none" w:sz="0" w:space="0" w:color="auto"/>
        <w:right w:val="none" w:sz="0" w:space="0" w:color="auto"/>
      </w:divBdr>
      <w:divsChild>
        <w:div w:id="46497609">
          <w:marLeft w:val="0"/>
          <w:marRight w:val="150"/>
          <w:marTop w:val="0"/>
          <w:marBottom w:val="75"/>
          <w:divBdr>
            <w:top w:val="none" w:sz="0" w:space="0" w:color="auto"/>
            <w:left w:val="none" w:sz="0" w:space="0" w:color="auto"/>
            <w:bottom w:val="none" w:sz="0" w:space="0" w:color="auto"/>
            <w:right w:val="none" w:sz="0" w:space="0" w:color="auto"/>
          </w:divBdr>
        </w:div>
        <w:div w:id="1267344790">
          <w:marLeft w:val="0"/>
          <w:marRight w:val="150"/>
          <w:marTop w:val="150"/>
          <w:marBottom w:val="150"/>
          <w:divBdr>
            <w:top w:val="none" w:sz="0" w:space="0" w:color="auto"/>
            <w:left w:val="none" w:sz="0" w:space="0" w:color="auto"/>
            <w:bottom w:val="none" w:sz="0" w:space="0" w:color="auto"/>
            <w:right w:val="none" w:sz="0" w:space="0" w:color="auto"/>
          </w:divBdr>
        </w:div>
        <w:div w:id="415901725">
          <w:marLeft w:val="0"/>
          <w:marRight w:val="150"/>
          <w:marTop w:val="0"/>
          <w:marBottom w:val="0"/>
          <w:divBdr>
            <w:top w:val="none" w:sz="0" w:space="0" w:color="auto"/>
            <w:left w:val="none" w:sz="0" w:space="0" w:color="auto"/>
            <w:bottom w:val="none" w:sz="0" w:space="0" w:color="auto"/>
            <w:right w:val="none" w:sz="0" w:space="0" w:color="auto"/>
          </w:divBdr>
          <w:divsChild>
            <w:div w:id="1708600732">
              <w:marLeft w:val="0"/>
              <w:marRight w:val="0"/>
              <w:marTop w:val="120"/>
              <w:marBottom w:val="0"/>
              <w:divBdr>
                <w:top w:val="none" w:sz="0" w:space="0" w:color="auto"/>
                <w:left w:val="none" w:sz="0" w:space="0" w:color="auto"/>
                <w:bottom w:val="none" w:sz="0" w:space="0" w:color="auto"/>
                <w:right w:val="none" w:sz="0" w:space="0" w:color="auto"/>
              </w:divBdr>
              <w:divsChild>
                <w:div w:id="44499193">
                  <w:marLeft w:val="0"/>
                  <w:marRight w:val="0"/>
                  <w:marTop w:val="0"/>
                  <w:marBottom w:val="0"/>
                  <w:divBdr>
                    <w:top w:val="none" w:sz="0" w:space="0" w:color="auto"/>
                    <w:left w:val="none" w:sz="0" w:space="0" w:color="auto"/>
                    <w:bottom w:val="none" w:sz="0" w:space="0" w:color="auto"/>
                    <w:right w:val="none" w:sz="0" w:space="0" w:color="auto"/>
                  </w:divBdr>
                </w:div>
                <w:div w:id="1419522707">
                  <w:marLeft w:val="0"/>
                  <w:marRight w:val="0"/>
                  <w:marTop w:val="0"/>
                  <w:marBottom w:val="0"/>
                  <w:divBdr>
                    <w:top w:val="none" w:sz="0" w:space="0" w:color="auto"/>
                    <w:left w:val="none" w:sz="0" w:space="0" w:color="auto"/>
                    <w:bottom w:val="none" w:sz="0" w:space="0" w:color="auto"/>
                    <w:right w:val="none" w:sz="0" w:space="0" w:color="auto"/>
                  </w:divBdr>
                </w:div>
                <w:div w:id="1491435253">
                  <w:marLeft w:val="0"/>
                  <w:marRight w:val="0"/>
                  <w:marTop w:val="0"/>
                  <w:marBottom w:val="0"/>
                  <w:divBdr>
                    <w:top w:val="none" w:sz="0" w:space="0" w:color="auto"/>
                    <w:left w:val="none" w:sz="0" w:space="0" w:color="auto"/>
                    <w:bottom w:val="none" w:sz="0" w:space="0" w:color="auto"/>
                    <w:right w:val="none" w:sz="0" w:space="0" w:color="auto"/>
                  </w:divBdr>
                </w:div>
                <w:div w:id="1041203198">
                  <w:marLeft w:val="0"/>
                  <w:marRight w:val="0"/>
                  <w:marTop w:val="0"/>
                  <w:marBottom w:val="0"/>
                  <w:divBdr>
                    <w:top w:val="none" w:sz="0" w:space="0" w:color="auto"/>
                    <w:left w:val="none" w:sz="0" w:space="0" w:color="auto"/>
                    <w:bottom w:val="none" w:sz="0" w:space="0" w:color="auto"/>
                    <w:right w:val="none" w:sz="0" w:space="0" w:color="auto"/>
                  </w:divBdr>
                </w:div>
              </w:divsChild>
            </w:div>
            <w:div w:id="538278146">
              <w:marLeft w:val="0"/>
              <w:marRight w:val="0"/>
              <w:marTop w:val="120"/>
              <w:marBottom w:val="0"/>
              <w:divBdr>
                <w:top w:val="none" w:sz="0" w:space="0" w:color="auto"/>
                <w:left w:val="none" w:sz="0" w:space="0" w:color="auto"/>
                <w:bottom w:val="none" w:sz="0" w:space="0" w:color="auto"/>
                <w:right w:val="none" w:sz="0" w:space="0" w:color="auto"/>
              </w:divBdr>
              <w:divsChild>
                <w:div w:id="1023441519">
                  <w:marLeft w:val="0"/>
                  <w:marRight w:val="0"/>
                  <w:marTop w:val="0"/>
                  <w:marBottom w:val="0"/>
                  <w:divBdr>
                    <w:top w:val="none" w:sz="0" w:space="0" w:color="auto"/>
                    <w:left w:val="none" w:sz="0" w:space="0" w:color="auto"/>
                    <w:bottom w:val="none" w:sz="0" w:space="0" w:color="auto"/>
                    <w:right w:val="none" w:sz="0" w:space="0" w:color="auto"/>
                  </w:divBdr>
                </w:div>
                <w:div w:id="747459786">
                  <w:marLeft w:val="0"/>
                  <w:marRight w:val="0"/>
                  <w:marTop w:val="0"/>
                  <w:marBottom w:val="0"/>
                  <w:divBdr>
                    <w:top w:val="none" w:sz="0" w:space="0" w:color="auto"/>
                    <w:left w:val="none" w:sz="0" w:space="0" w:color="auto"/>
                    <w:bottom w:val="none" w:sz="0" w:space="0" w:color="auto"/>
                    <w:right w:val="none" w:sz="0" w:space="0" w:color="auto"/>
                  </w:divBdr>
                </w:div>
                <w:div w:id="1843230139">
                  <w:marLeft w:val="0"/>
                  <w:marRight w:val="0"/>
                  <w:marTop w:val="0"/>
                  <w:marBottom w:val="0"/>
                  <w:divBdr>
                    <w:top w:val="none" w:sz="0" w:space="0" w:color="auto"/>
                    <w:left w:val="none" w:sz="0" w:space="0" w:color="auto"/>
                    <w:bottom w:val="none" w:sz="0" w:space="0" w:color="auto"/>
                    <w:right w:val="none" w:sz="0" w:space="0" w:color="auto"/>
                  </w:divBdr>
                </w:div>
                <w:div w:id="951590089">
                  <w:marLeft w:val="0"/>
                  <w:marRight w:val="0"/>
                  <w:marTop w:val="0"/>
                  <w:marBottom w:val="0"/>
                  <w:divBdr>
                    <w:top w:val="none" w:sz="0" w:space="0" w:color="auto"/>
                    <w:left w:val="none" w:sz="0" w:space="0" w:color="auto"/>
                    <w:bottom w:val="none" w:sz="0" w:space="0" w:color="auto"/>
                    <w:right w:val="none" w:sz="0" w:space="0" w:color="auto"/>
                  </w:divBdr>
                </w:div>
                <w:div w:id="1738478038">
                  <w:marLeft w:val="0"/>
                  <w:marRight w:val="0"/>
                  <w:marTop w:val="0"/>
                  <w:marBottom w:val="0"/>
                  <w:divBdr>
                    <w:top w:val="none" w:sz="0" w:space="0" w:color="auto"/>
                    <w:left w:val="none" w:sz="0" w:space="0" w:color="auto"/>
                    <w:bottom w:val="none" w:sz="0" w:space="0" w:color="auto"/>
                    <w:right w:val="none" w:sz="0" w:space="0" w:color="auto"/>
                  </w:divBdr>
                </w:div>
                <w:div w:id="1343775588">
                  <w:marLeft w:val="0"/>
                  <w:marRight w:val="0"/>
                  <w:marTop w:val="0"/>
                  <w:marBottom w:val="0"/>
                  <w:divBdr>
                    <w:top w:val="none" w:sz="0" w:space="0" w:color="auto"/>
                    <w:left w:val="none" w:sz="0" w:space="0" w:color="auto"/>
                    <w:bottom w:val="none" w:sz="0" w:space="0" w:color="auto"/>
                    <w:right w:val="none" w:sz="0" w:space="0" w:color="auto"/>
                  </w:divBdr>
                </w:div>
              </w:divsChild>
            </w:div>
            <w:div w:id="1732147951">
              <w:marLeft w:val="0"/>
              <w:marRight w:val="0"/>
              <w:marTop w:val="120"/>
              <w:marBottom w:val="0"/>
              <w:divBdr>
                <w:top w:val="none" w:sz="0" w:space="0" w:color="auto"/>
                <w:left w:val="none" w:sz="0" w:space="0" w:color="auto"/>
                <w:bottom w:val="none" w:sz="0" w:space="0" w:color="auto"/>
                <w:right w:val="none" w:sz="0" w:space="0" w:color="auto"/>
              </w:divBdr>
              <w:divsChild>
                <w:div w:id="1995718857">
                  <w:marLeft w:val="0"/>
                  <w:marRight w:val="0"/>
                  <w:marTop w:val="0"/>
                  <w:marBottom w:val="0"/>
                  <w:divBdr>
                    <w:top w:val="none" w:sz="0" w:space="0" w:color="auto"/>
                    <w:left w:val="none" w:sz="0" w:space="0" w:color="auto"/>
                    <w:bottom w:val="none" w:sz="0" w:space="0" w:color="auto"/>
                    <w:right w:val="none" w:sz="0" w:space="0" w:color="auto"/>
                  </w:divBdr>
                </w:div>
                <w:div w:id="135491805">
                  <w:marLeft w:val="0"/>
                  <w:marRight w:val="0"/>
                  <w:marTop w:val="0"/>
                  <w:marBottom w:val="0"/>
                  <w:divBdr>
                    <w:top w:val="none" w:sz="0" w:space="0" w:color="auto"/>
                    <w:left w:val="none" w:sz="0" w:space="0" w:color="auto"/>
                    <w:bottom w:val="none" w:sz="0" w:space="0" w:color="auto"/>
                    <w:right w:val="none" w:sz="0" w:space="0" w:color="auto"/>
                  </w:divBdr>
                </w:div>
                <w:div w:id="2075352244">
                  <w:marLeft w:val="0"/>
                  <w:marRight w:val="0"/>
                  <w:marTop w:val="0"/>
                  <w:marBottom w:val="0"/>
                  <w:divBdr>
                    <w:top w:val="none" w:sz="0" w:space="0" w:color="auto"/>
                    <w:left w:val="none" w:sz="0" w:space="0" w:color="auto"/>
                    <w:bottom w:val="none" w:sz="0" w:space="0" w:color="auto"/>
                    <w:right w:val="none" w:sz="0" w:space="0" w:color="auto"/>
                  </w:divBdr>
                </w:div>
                <w:div w:id="69617649">
                  <w:marLeft w:val="0"/>
                  <w:marRight w:val="0"/>
                  <w:marTop w:val="0"/>
                  <w:marBottom w:val="0"/>
                  <w:divBdr>
                    <w:top w:val="none" w:sz="0" w:space="0" w:color="auto"/>
                    <w:left w:val="none" w:sz="0" w:space="0" w:color="auto"/>
                    <w:bottom w:val="none" w:sz="0" w:space="0" w:color="auto"/>
                    <w:right w:val="none" w:sz="0" w:space="0" w:color="auto"/>
                  </w:divBdr>
                </w:div>
                <w:div w:id="1934046831">
                  <w:marLeft w:val="0"/>
                  <w:marRight w:val="0"/>
                  <w:marTop w:val="0"/>
                  <w:marBottom w:val="0"/>
                  <w:divBdr>
                    <w:top w:val="none" w:sz="0" w:space="0" w:color="auto"/>
                    <w:left w:val="none" w:sz="0" w:space="0" w:color="auto"/>
                    <w:bottom w:val="none" w:sz="0" w:space="0" w:color="auto"/>
                    <w:right w:val="none" w:sz="0" w:space="0" w:color="auto"/>
                  </w:divBdr>
                </w:div>
                <w:div w:id="1765414381">
                  <w:marLeft w:val="0"/>
                  <w:marRight w:val="0"/>
                  <w:marTop w:val="0"/>
                  <w:marBottom w:val="0"/>
                  <w:divBdr>
                    <w:top w:val="none" w:sz="0" w:space="0" w:color="auto"/>
                    <w:left w:val="none" w:sz="0" w:space="0" w:color="auto"/>
                    <w:bottom w:val="none" w:sz="0" w:space="0" w:color="auto"/>
                    <w:right w:val="none" w:sz="0" w:space="0" w:color="auto"/>
                  </w:divBdr>
                </w:div>
                <w:div w:id="1126123588">
                  <w:marLeft w:val="0"/>
                  <w:marRight w:val="0"/>
                  <w:marTop w:val="0"/>
                  <w:marBottom w:val="0"/>
                  <w:divBdr>
                    <w:top w:val="none" w:sz="0" w:space="0" w:color="auto"/>
                    <w:left w:val="none" w:sz="0" w:space="0" w:color="auto"/>
                    <w:bottom w:val="none" w:sz="0" w:space="0" w:color="auto"/>
                    <w:right w:val="none" w:sz="0" w:space="0" w:color="auto"/>
                  </w:divBdr>
                </w:div>
                <w:div w:id="2056536439">
                  <w:marLeft w:val="0"/>
                  <w:marRight w:val="0"/>
                  <w:marTop w:val="0"/>
                  <w:marBottom w:val="0"/>
                  <w:divBdr>
                    <w:top w:val="none" w:sz="0" w:space="0" w:color="auto"/>
                    <w:left w:val="none" w:sz="0" w:space="0" w:color="auto"/>
                    <w:bottom w:val="none" w:sz="0" w:space="0" w:color="auto"/>
                    <w:right w:val="none" w:sz="0" w:space="0" w:color="auto"/>
                  </w:divBdr>
                </w:div>
                <w:div w:id="2087258508">
                  <w:marLeft w:val="0"/>
                  <w:marRight w:val="0"/>
                  <w:marTop w:val="0"/>
                  <w:marBottom w:val="0"/>
                  <w:divBdr>
                    <w:top w:val="none" w:sz="0" w:space="0" w:color="auto"/>
                    <w:left w:val="none" w:sz="0" w:space="0" w:color="auto"/>
                    <w:bottom w:val="none" w:sz="0" w:space="0" w:color="auto"/>
                    <w:right w:val="none" w:sz="0" w:space="0" w:color="auto"/>
                  </w:divBdr>
                </w:div>
                <w:div w:id="1500192423">
                  <w:marLeft w:val="0"/>
                  <w:marRight w:val="0"/>
                  <w:marTop w:val="0"/>
                  <w:marBottom w:val="0"/>
                  <w:divBdr>
                    <w:top w:val="none" w:sz="0" w:space="0" w:color="auto"/>
                    <w:left w:val="none" w:sz="0" w:space="0" w:color="auto"/>
                    <w:bottom w:val="none" w:sz="0" w:space="0" w:color="auto"/>
                    <w:right w:val="none" w:sz="0" w:space="0" w:color="auto"/>
                  </w:divBdr>
                </w:div>
                <w:div w:id="1791433601">
                  <w:marLeft w:val="0"/>
                  <w:marRight w:val="0"/>
                  <w:marTop w:val="0"/>
                  <w:marBottom w:val="0"/>
                  <w:divBdr>
                    <w:top w:val="none" w:sz="0" w:space="0" w:color="auto"/>
                    <w:left w:val="none" w:sz="0" w:space="0" w:color="auto"/>
                    <w:bottom w:val="none" w:sz="0" w:space="0" w:color="auto"/>
                    <w:right w:val="none" w:sz="0" w:space="0" w:color="auto"/>
                  </w:divBdr>
                </w:div>
                <w:div w:id="589197821">
                  <w:marLeft w:val="0"/>
                  <w:marRight w:val="0"/>
                  <w:marTop w:val="0"/>
                  <w:marBottom w:val="0"/>
                  <w:divBdr>
                    <w:top w:val="none" w:sz="0" w:space="0" w:color="auto"/>
                    <w:left w:val="none" w:sz="0" w:space="0" w:color="auto"/>
                    <w:bottom w:val="none" w:sz="0" w:space="0" w:color="auto"/>
                    <w:right w:val="none" w:sz="0" w:space="0" w:color="auto"/>
                  </w:divBdr>
                </w:div>
                <w:div w:id="821968083">
                  <w:marLeft w:val="0"/>
                  <w:marRight w:val="0"/>
                  <w:marTop w:val="0"/>
                  <w:marBottom w:val="0"/>
                  <w:divBdr>
                    <w:top w:val="none" w:sz="0" w:space="0" w:color="auto"/>
                    <w:left w:val="none" w:sz="0" w:space="0" w:color="auto"/>
                    <w:bottom w:val="none" w:sz="0" w:space="0" w:color="auto"/>
                    <w:right w:val="none" w:sz="0" w:space="0" w:color="auto"/>
                  </w:divBdr>
                </w:div>
                <w:div w:id="127355996">
                  <w:marLeft w:val="0"/>
                  <w:marRight w:val="0"/>
                  <w:marTop w:val="0"/>
                  <w:marBottom w:val="0"/>
                  <w:divBdr>
                    <w:top w:val="none" w:sz="0" w:space="0" w:color="auto"/>
                    <w:left w:val="none" w:sz="0" w:space="0" w:color="auto"/>
                    <w:bottom w:val="none" w:sz="0" w:space="0" w:color="auto"/>
                    <w:right w:val="none" w:sz="0" w:space="0" w:color="auto"/>
                  </w:divBdr>
                </w:div>
                <w:div w:id="63798449">
                  <w:marLeft w:val="0"/>
                  <w:marRight w:val="0"/>
                  <w:marTop w:val="0"/>
                  <w:marBottom w:val="0"/>
                  <w:divBdr>
                    <w:top w:val="none" w:sz="0" w:space="0" w:color="auto"/>
                    <w:left w:val="none" w:sz="0" w:space="0" w:color="auto"/>
                    <w:bottom w:val="none" w:sz="0" w:space="0" w:color="auto"/>
                    <w:right w:val="none" w:sz="0" w:space="0" w:color="auto"/>
                  </w:divBdr>
                </w:div>
                <w:div w:id="1000541925">
                  <w:marLeft w:val="0"/>
                  <w:marRight w:val="0"/>
                  <w:marTop w:val="0"/>
                  <w:marBottom w:val="0"/>
                  <w:divBdr>
                    <w:top w:val="none" w:sz="0" w:space="0" w:color="auto"/>
                    <w:left w:val="none" w:sz="0" w:space="0" w:color="auto"/>
                    <w:bottom w:val="none" w:sz="0" w:space="0" w:color="auto"/>
                    <w:right w:val="none" w:sz="0" w:space="0" w:color="auto"/>
                  </w:divBdr>
                </w:div>
                <w:div w:id="1837526800">
                  <w:marLeft w:val="0"/>
                  <w:marRight w:val="0"/>
                  <w:marTop w:val="0"/>
                  <w:marBottom w:val="0"/>
                  <w:divBdr>
                    <w:top w:val="none" w:sz="0" w:space="0" w:color="auto"/>
                    <w:left w:val="none" w:sz="0" w:space="0" w:color="auto"/>
                    <w:bottom w:val="none" w:sz="0" w:space="0" w:color="auto"/>
                    <w:right w:val="none" w:sz="0" w:space="0" w:color="auto"/>
                  </w:divBdr>
                </w:div>
                <w:div w:id="1530795203">
                  <w:marLeft w:val="0"/>
                  <w:marRight w:val="0"/>
                  <w:marTop w:val="0"/>
                  <w:marBottom w:val="0"/>
                  <w:divBdr>
                    <w:top w:val="none" w:sz="0" w:space="0" w:color="auto"/>
                    <w:left w:val="none" w:sz="0" w:space="0" w:color="auto"/>
                    <w:bottom w:val="none" w:sz="0" w:space="0" w:color="auto"/>
                    <w:right w:val="none" w:sz="0" w:space="0" w:color="auto"/>
                  </w:divBdr>
                </w:div>
                <w:div w:id="407121832">
                  <w:marLeft w:val="0"/>
                  <w:marRight w:val="0"/>
                  <w:marTop w:val="0"/>
                  <w:marBottom w:val="0"/>
                  <w:divBdr>
                    <w:top w:val="none" w:sz="0" w:space="0" w:color="auto"/>
                    <w:left w:val="none" w:sz="0" w:space="0" w:color="auto"/>
                    <w:bottom w:val="none" w:sz="0" w:space="0" w:color="auto"/>
                    <w:right w:val="none" w:sz="0" w:space="0" w:color="auto"/>
                  </w:divBdr>
                </w:div>
              </w:divsChild>
            </w:div>
            <w:div w:id="1564490255">
              <w:marLeft w:val="0"/>
              <w:marRight w:val="0"/>
              <w:marTop w:val="120"/>
              <w:marBottom w:val="0"/>
              <w:divBdr>
                <w:top w:val="none" w:sz="0" w:space="0" w:color="auto"/>
                <w:left w:val="none" w:sz="0" w:space="0" w:color="auto"/>
                <w:bottom w:val="none" w:sz="0" w:space="0" w:color="auto"/>
                <w:right w:val="none" w:sz="0" w:space="0" w:color="auto"/>
              </w:divBdr>
              <w:divsChild>
                <w:div w:id="1558466452">
                  <w:marLeft w:val="0"/>
                  <w:marRight w:val="0"/>
                  <w:marTop w:val="0"/>
                  <w:marBottom w:val="0"/>
                  <w:divBdr>
                    <w:top w:val="none" w:sz="0" w:space="0" w:color="auto"/>
                    <w:left w:val="none" w:sz="0" w:space="0" w:color="auto"/>
                    <w:bottom w:val="none" w:sz="0" w:space="0" w:color="auto"/>
                    <w:right w:val="none" w:sz="0" w:space="0" w:color="auto"/>
                  </w:divBdr>
                </w:div>
                <w:div w:id="1915624392">
                  <w:marLeft w:val="0"/>
                  <w:marRight w:val="0"/>
                  <w:marTop w:val="0"/>
                  <w:marBottom w:val="0"/>
                  <w:divBdr>
                    <w:top w:val="none" w:sz="0" w:space="0" w:color="auto"/>
                    <w:left w:val="none" w:sz="0" w:space="0" w:color="auto"/>
                    <w:bottom w:val="none" w:sz="0" w:space="0" w:color="auto"/>
                    <w:right w:val="none" w:sz="0" w:space="0" w:color="auto"/>
                  </w:divBdr>
                </w:div>
                <w:div w:id="1667511115">
                  <w:marLeft w:val="0"/>
                  <w:marRight w:val="0"/>
                  <w:marTop w:val="0"/>
                  <w:marBottom w:val="0"/>
                  <w:divBdr>
                    <w:top w:val="none" w:sz="0" w:space="0" w:color="auto"/>
                    <w:left w:val="none" w:sz="0" w:space="0" w:color="auto"/>
                    <w:bottom w:val="none" w:sz="0" w:space="0" w:color="auto"/>
                    <w:right w:val="none" w:sz="0" w:space="0" w:color="auto"/>
                  </w:divBdr>
                </w:div>
                <w:div w:id="1697121983">
                  <w:marLeft w:val="0"/>
                  <w:marRight w:val="0"/>
                  <w:marTop w:val="0"/>
                  <w:marBottom w:val="0"/>
                  <w:divBdr>
                    <w:top w:val="none" w:sz="0" w:space="0" w:color="auto"/>
                    <w:left w:val="none" w:sz="0" w:space="0" w:color="auto"/>
                    <w:bottom w:val="none" w:sz="0" w:space="0" w:color="auto"/>
                    <w:right w:val="none" w:sz="0" w:space="0" w:color="auto"/>
                  </w:divBdr>
                </w:div>
                <w:div w:id="1696155858">
                  <w:marLeft w:val="0"/>
                  <w:marRight w:val="0"/>
                  <w:marTop w:val="0"/>
                  <w:marBottom w:val="0"/>
                  <w:divBdr>
                    <w:top w:val="none" w:sz="0" w:space="0" w:color="auto"/>
                    <w:left w:val="none" w:sz="0" w:space="0" w:color="auto"/>
                    <w:bottom w:val="none" w:sz="0" w:space="0" w:color="auto"/>
                    <w:right w:val="none" w:sz="0" w:space="0" w:color="auto"/>
                  </w:divBdr>
                </w:div>
                <w:div w:id="1197238815">
                  <w:marLeft w:val="0"/>
                  <w:marRight w:val="0"/>
                  <w:marTop w:val="0"/>
                  <w:marBottom w:val="0"/>
                  <w:divBdr>
                    <w:top w:val="none" w:sz="0" w:space="0" w:color="auto"/>
                    <w:left w:val="none" w:sz="0" w:space="0" w:color="auto"/>
                    <w:bottom w:val="none" w:sz="0" w:space="0" w:color="auto"/>
                    <w:right w:val="none" w:sz="0" w:space="0" w:color="auto"/>
                  </w:divBdr>
                </w:div>
                <w:div w:id="1489983194">
                  <w:marLeft w:val="0"/>
                  <w:marRight w:val="0"/>
                  <w:marTop w:val="0"/>
                  <w:marBottom w:val="0"/>
                  <w:divBdr>
                    <w:top w:val="none" w:sz="0" w:space="0" w:color="auto"/>
                    <w:left w:val="none" w:sz="0" w:space="0" w:color="auto"/>
                    <w:bottom w:val="none" w:sz="0" w:space="0" w:color="auto"/>
                    <w:right w:val="none" w:sz="0" w:space="0" w:color="auto"/>
                  </w:divBdr>
                </w:div>
                <w:div w:id="96563177">
                  <w:marLeft w:val="0"/>
                  <w:marRight w:val="0"/>
                  <w:marTop w:val="0"/>
                  <w:marBottom w:val="0"/>
                  <w:divBdr>
                    <w:top w:val="none" w:sz="0" w:space="0" w:color="auto"/>
                    <w:left w:val="none" w:sz="0" w:space="0" w:color="auto"/>
                    <w:bottom w:val="none" w:sz="0" w:space="0" w:color="auto"/>
                    <w:right w:val="none" w:sz="0" w:space="0" w:color="auto"/>
                  </w:divBdr>
                </w:div>
                <w:div w:id="1687710486">
                  <w:marLeft w:val="0"/>
                  <w:marRight w:val="0"/>
                  <w:marTop w:val="0"/>
                  <w:marBottom w:val="0"/>
                  <w:divBdr>
                    <w:top w:val="none" w:sz="0" w:space="0" w:color="auto"/>
                    <w:left w:val="none" w:sz="0" w:space="0" w:color="auto"/>
                    <w:bottom w:val="none" w:sz="0" w:space="0" w:color="auto"/>
                    <w:right w:val="none" w:sz="0" w:space="0" w:color="auto"/>
                  </w:divBdr>
                </w:div>
              </w:divsChild>
            </w:div>
            <w:div w:id="304119137">
              <w:marLeft w:val="0"/>
              <w:marRight w:val="0"/>
              <w:marTop w:val="120"/>
              <w:marBottom w:val="0"/>
              <w:divBdr>
                <w:top w:val="none" w:sz="0" w:space="0" w:color="auto"/>
                <w:left w:val="none" w:sz="0" w:space="0" w:color="auto"/>
                <w:bottom w:val="none" w:sz="0" w:space="0" w:color="auto"/>
                <w:right w:val="none" w:sz="0" w:space="0" w:color="auto"/>
              </w:divBdr>
              <w:divsChild>
                <w:div w:id="1515344852">
                  <w:marLeft w:val="0"/>
                  <w:marRight w:val="0"/>
                  <w:marTop w:val="0"/>
                  <w:marBottom w:val="0"/>
                  <w:divBdr>
                    <w:top w:val="none" w:sz="0" w:space="0" w:color="auto"/>
                    <w:left w:val="none" w:sz="0" w:space="0" w:color="auto"/>
                    <w:bottom w:val="none" w:sz="0" w:space="0" w:color="auto"/>
                    <w:right w:val="none" w:sz="0" w:space="0" w:color="auto"/>
                  </w:divBdr>
                </w:div>
                <w:div w:id="296228975">
                  <w:marLeft w:val="0"/>
                  <w:marRight w:val="0"/>
                  <w:marTop w:val="0"/>
                  <w:marBottom w:val="0"/>
                  <w:divBdr>
                    <w:top w:val="none" w:sz="0" w:space="0" w:color="auto"/>
                    <w:left w:val="none" w:sz="0" w:space="0" w:color="auto"/>
                    <w:bottom w:val="none" w:sz="0" w:space="0" w:color="auto"/>
                    <w:right w:val="none" w:sz="0" w:space="0" w:color="auto"/>
                  </w:divBdr>
                </w:div>
                <w:div w:id="1469858954">
                  <w:marLeft w:val="0"/>
                  <w:marRight w:val="0"/>
                  <w:marTop w:val="0"/>
                  <w:marBottom w:val="0"/>
                  <w:divBdr>
                    <w:top w:val="none" w:sz="0" w:space="0" w:color="auto"/>
                    <w:left w:val="none" w:sz="0" w:space="0" w:color="auto"/>
                    <w:bottom w:val="none" w:sz="0" w:space="0" w:color="auto"/>
                    <w:right w:val="none" w:sz="0" w:space="0" w:color="auto"/>
                  </w:divBdr>
                </w:div>
                <w:div w:id="1946301715">
                  <w:marLeft w:val="0"/>
                  <w:marRight w:val="0"/>
                  <w:marTop w:val="0"/>
                  <w:marBottom w:val="0"/>
                  <w:divBdr>
                    <w:top w:val="none" w:sz="0" w:space="0" w:color="auto"/>
                    <w:left w:val="none" w:sz="0" w:space="0" w:color="auto"/>
                    <w:bottom w:val="none" w:sz="0" w:space="0" w:color="auto"/>
                    <w:right w:val="none" w:sz="0" w:space="0" w:color="auto"/>
                  </w:divBdr>
                </w:div>
                <w:div w:id="883761592">
                  <w:marLeft w:val="0"/>
                  <w:marRight w:val="0"/>
                  <w:marTop w:val="0"/>
                  <w:marBottom w:val="0"/>
                  <w:divBdr>
                    <w:top w:val="none" w:sz="0" w:space="0" w:color="auto"/>
                    <w:left w:val="none" w:sz="0" w:space="0" w:color="auto"/>
                    <w:bottom w:val="none" w:sz="0" w:space="0" w:color="auto"/>
                    <w:right w:val="none" w:sz="0" w:space="0" w:color="auto"/>
                  </w:divBdr>
                </w:div>
                <w:div w:id="872227237">
                  <w:marLeft w:val="0"/>
                  <w:marRight w:val="0"/>
                  <w:marTop w:val="0"/>
                  <w:marBottom w:val="0"/>
                  <w:divBdr>
                    <w:top w:val="none" w:sz="0" w:space="0" w:color="auto"/>
                    <w:left w:val="none" w:sz="0" w:space="0" w:color="auto"/>
                    <w:bottom w:val="none" w:sz="0" w:space="0" w:color="auto"/>
                    <w:right w:val="none" w:sz="0" w:space="0" w:color="auto"/>
                  </w:divBdr>
                </w:div>
                <w:div w:id="1227685972">
                  <w:marLeft w:val="0"/>
                  <w:marRight w:val="0"/>
                  <w:marTop w:val="0"/>
                  <w:marBottom w:val="0"/>
                  <w:divBdr>
                    <w:top w:val="none" w:sz="0" w:space="0" w:color="auto"/>
                    <w:left w:val="none" w:sz="0" w:space="0" w:color="auto"/>
                    <w:bottom w:val="none" w:sz="0" w:space="0" w:color="auto"/>
                    <w:right w:val="none" w:sz="0" w:space="0" w:color="auto"/>
                  </w:divBdr>
                </w:div>
                <w:div w:id="611325875">
                  <w:marLeft w:val="0"/>
                  <w:marRight w:val="0"/>
                  <w:marTop w:val="0"/>
                  <w:marBottom w:val="0"/>
                  <w:divBdr>
                    <w:top w:val="none" w:sz="0" w:space="0" w:color="auto"/>
                    <w:left w:val="none" w:sz="0" w:space="0" w:color="auto"/>
                    <w:bottom w:val="none" w:sz="0" w:space="0" w:color="auto"/>
                    <w:right w:val="none" w:sz="0" w:space="0" w:color="auto"/>
                  </w:divBdr>
                </w:div>
                <w:div w:id="1222906537">
                  <w:marLeft w:val="0"/>
                  <w:marRight w:val="0"/>
                  <w:marTop w:val="0"/>
                  <w:marBottom w:val="0"/>
                  <w:divBdr>
                    <w:top w:val="none" w:sz="0" w:space="0" w:color="auto"/>
                    <w:left w:val="none" w:sz="0" w:space="0" w:color="auto"/>
                    <w:bottom w:val="none" w:sz="0" w:space="0" w:color="auto"/>
                    <w:right w:val="none" w:sz="0" w:space="0" w:color="auto"/>
                  </w:divBdr>
                </w:div>
                <w:div w:id="1574001396">
                  <w:marLeft w:val="0"/>
                  <w:marRight w:val="0"/>
                  <w:marTop w:val="0"/>
                  <w:marBottom w:val="0"/>
                  <w:divBdr>
                    <w:top w:val="none" w:sz="0" w:space="0" w:color="auto"/>
                    <w:left w:val="none" w:sz="0" w:space="0" w:color="auto"/>
                    <w:bottom w:val="none" w:sz="0" w:space="0" w:color="auto"/>
                    <w:right w:val="none" w:sz="0" w:space="0" w:color="auto"/>
                  </w:divBdr>
                </w:div>
                <w:div w:id="1770856913">
                  <w:marLeft w:val="0"/>
                  <w:marRight w:val="0"/>
                  <w:marTop w:val="0"/>
                  <w:marBottom w:val="0"/>
                  <w:divBdr>
                    <w:top w:val="none" w:sz="0" w:space="0" w:color="auto"/>
                    <w:left w:val="none" w:sz="0" w:space="0" w:color="auto"/>
                    <w:bottom w:val="none" w:sz="0" w:space="0" w:color="auto"/>
                    <w:right w:val="none" w:sz="0" w:space="0" w:color="auto"/>
                  </w:divBdr>
                </w:div>
                <w:div w:id="1512334626">
                  <w:marLeft w:val="0"/>
                  <w:marRight w:val="0"/>
                  <w:marTop w:val="0"/>
                  <w:marBottom w:val="0"/>
                  <w:divBdr>
                    <w:top w:val="none" w:sz="0" w:space="0" w:color="auto"/>
                    <w:left w:val="none" w:sz="0" w:space="0" w:color="auto"/>
                    <w:bottom w:val="none" w:sz="0" w:space="0" w:color="auto"/>
                    <w:right w:val="none" w:sz="0" w:space="0" w:color="auto"/>
                  </w:divBdr>
                </w:div>
                <w:div w:id="1847358057">
                  <w:marLeft w:val="0"/>
                  <w:marRight w:val="0"/>
                  <w:marTop w:val="0"/>
                  <w:marBottom w:val="0"/>
                  <w:divBdr>
                    <w:top w:val="none" w:sz="0" w:space="0" w:color="auto"/>
                    <w:left w:val="none" w:sz="0" w:space="0" w:color="auto"/>
                    <w:bottom w:val="none" w:sz="0" w:space="0" w:color="auto"/>
                    <w:right w:val="none" w:sz="0" w:space="0" w:color="auto"/>
                  </w:divBdr>
                </w:div>
                <w:div w:id="16674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979989">
      <w:bodyDiv w:val="1"/>
      <w:marLeft w:val="0"/>
      <w:marRight w:val="0"/>
      <w:marTop w:val="0"/>
      <w:marBottom w:val="0"/>
      <w:divBdr>
        <w:top w:val="none" w:sz="0" w:space="0" w:color="auto"/>
        <w:left w:val="none" w:sz="0" w:space="0" w:color="auto"/>
        <w:bottom w:val="none" w:sz="0" w:space="0" w:color="auto"/>
        <w:right w:val="none" w:sz="0" w:space="0" w:color="auto"/>
      </w:divBdr>
      <w:divsChild>
        <w:div w:id="2121365905">
          <w:marLeft w:val="0"/>
          <w:marRight w:val="0"/>
          <w:marTop w:val="0"/>
          <w:marBottom w:val="300"/>
          <w:divBdr>
            <w:top w:val="none" w:sz="0" w:space="0" w:color="auto"/>
            <w:left w:val="none" w:sz="0" w:space="0" w:color="auto"/>
            <w:bottom w:val="none" w:sz="0" w:space="0" w:color="auto"/>
            <w:right w:val="none" w:sz="0" w:space="0" w:color="auto"/>
          </w:divBdr>
        </w:div>
      </w:divsChild>
    </w:div>
    <w:div w:id="1721173292">
      <w:bodyDiv w:val="1"/>
      <w:marLeft w:val="0"/>
      <w:marRight w:val="0"/>
      <w:marTop w:val="0"/>
      <w:marBottom w:val="0"/>
      <w:divBdr>
        <w:top w:val="none" w:sz="0" w:space="0" w:color="auto"/>
        <w:left w:val="none" w:sz="0" w:space="0" w:color="auto"/>
        <w:bottom w:val="none" w:sz="0" w:space="0" w:color="auto"/>
        <w:right w:val="none" w:sz="0" w:space="0" w:color="auto"/>
      </w:divBdr>
      <w:divsChild>
        <w:div w:id="185488654">
          <w:marLeft w:val="0"/>
          <w:marRight w:val="375"/>
          <w:marTop w:val="0"/>
          <w:marBottom w:val="0"/>
          <w:divBdr>
            <w:top w:val="none" w:sz="0" w:space="0" w:color="auto"/>
            <w:left w:val="none" w:sz="0" w:space="0" w:color="auto"/>
            <w:bottom w:val="none" w:sz="0" w:space="0" w:color="auto"/>
            <w:right w:val="none" w:sz="0" w:space="0" w:color="auto"/>
          </w:divBdr>
        </w:div>
        <w:div w:id="746415474">
          <w:marLeft w:val="0"/>
          <w:marRight w:val="0"/>
          <w:marTop w:val="0"/>
          <w:marBottom w:val="0"/>
          <w:divBdr>
            <w:top w:val="none" w:sz="0" w:space="0" w:color="auto"/>
            <w:left w:val="none" w:sz="0" w:space="0" w:color="auto"/>
            <w:bottom w:val="none" w:sz="0" w:space="0" w:color="auto"/>
            <w:right w:val="none" w:sz="0" w:space="0" w:color="auto"/>
          </w:divBdr>
        </w:div>
      </w:divsChild>
    </w:div>
    <w:div w:id="1722096946">
      <w:bodyDiv w:val="1"/>
      <w:marLeft w:val="0"/>
      <w:marRight w:val="0"/>
      <w:marTop w:val="0"/>
      <w:marBottom w:val="0"/>
      <w:divBdr>
        <w:top w:val="none" w:sz="0" w:space="0" w:color="auto"/>
        <w:left w:val="none" w:sz="0" w:space="0" w:color="auto"/>
        <w:bottom w:val="none" w:sz="0" w:space="0" w:color="auto"/>
        <w:right w:val="none" w:sz="0" w:space="0" w:color="auto"/>
      </w:divBdr>
      <w:divsChild>
        <w:div w:id="570193668">
          <w:marLeft w:val="0"/>
          <w:marRight w:val="0"/>
          <w:marTop w:val="0"/>
          <w:marBottom w:val="75"/>
          <w:divBdr>
            <w:top w:val="none" w:sz="0" w:space="0" w:color="auto"/>
            <w:left w:val="none" w:sz="0" w:space="0" w:color="auto"/>
            <w:bottom w:val="none" w:sz="0" w:space="0" w:color="auto"/>
            <w:right w:val="none" w:sz="0" w:space="0" w:color="auto"/>
          </w:divBdr>
        </w:div>
        <w:div w:id="185854291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22896013">
      <w:bodyDiv w:val="1"/>
      <w:marLeft w:val="0"/>
      <w:marRight w:val="0"/>
      <w:marTop w:val="0"/>
      <w:marBottom w:val="0"/>
      <w:divBdr>
        <w:top w:val="none" w:sz="0" w:space="0" w:color="auto"/>
        <w:left w:val="none" w:sz="0" w:space="0" w:color="auto"/>
        <w:bottom w:val="none" w:sz="0" w:space="0" w:color="auto"/>
        <w:right w:val="none" w:sz="0" w:space="0" w:color="auto"/>
      </w:divBdr>
      <w:divsChild>
        <w:div w:id="1508203860">
          <w:marLeft w:val="0"/>
          <w:marRight w:val="375"/>
          <w:marTop w:val="0"/>
          <w:marBottom w:val="0"/>
          <w:divBdr>
            <w:top w:val="none" w:sz="0" w:space="0" w:color="auto"/>
            <w:left w:val="none" w:sz="0" w:space="0" w:color="auto"/>
            <w:bottom w:val="none" w:sz="0" w:space="0" w:color="auto"/>
            <w:right w:val="none" w:sz="0" w:space="0" w:color="auto"/>
          </w:divBdr>
        </w:div>
        <w:div w:id="353583268">
          <w:marLeft w:val="0"/>
          <w:marRight w:val="0"/>
          <w:marTop w:val="0"/>
          <w:marBottom w:val="0"/>
          <w:divBdr>
            <w:top w:val="none" w:sz="0" w:space="0" w:color="auto"/>
            <w:left w:val="none" w:sz="0" w:space="0" w:color="auto"/>
            <w:bottom w:val="none" w:sz="0" w:space="0" w:color="auto"/>
            <w:right w:val="none" w:sz="0" w:space="0" w:color="auto"/>
          </w:divBdr>
        </w:div>
      </w:divsChild>
    </w:div>
    <w:div w:id="1723014609">
      <w:bodyDiv w:val="1"/>
      <w:marLeft w:val="0"/>
      <w:marRight w:val="0"/>
      <w:marTop w:val="0"/>
      <w:marBottom w:val="0"/>
      <w:divBdr>
        <w:top w:val="none" w:sz="0" w:space="0" w:color="auto"/>
        <w:left w:val="none" w:sz="0" w:space="0" w:color="auto"/>
        <w:bottom w:val="none" w:sz="0" w:space="0" w:color="auto"/>
        <w:right w:val="none" w:sz="0" w:space="0" w:color="auto"/>
      </w:divBdr>
      <w:divsChild>
        <w:div w:id="572853271">
          <w:marLeft w:val="0"/>
          <w:marRight w:val="0"/>
          <w:marTop w:val="0"/>
          <w:marBottom w:val="375"/>
          <w:divBdr>
            <w:top w:val="none" w:sz="0" w:space="0" w:color="auto"/>
            <w:left w:val="none" w:sz="0" w:space="0" w:color="auto"/>
            <w:bottom w:val="none" w:sz="0" w:space="0" w:color="auto"/>
            <w:right w:val="none" w:sz="0" w:space="0" w:color="auto"/>
          </w:divBdr>
          <w:divsChild>
            <w:div w:id="1979455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3551536">
      <w:bodyDiv w:val="1"/>
      <w:marLeft w:val="0"/>
      <w:marRight w:val="0"/>
      <w:marTop w:val="0"/>
      <w:marBottom w:val="0"/>
      <w:divBdr>
        <w:top w:val="none" w:sz="0" w:space="0" w:color="auto"/>
        <w:left w:val="none" w:sz="0" w:space="0" w:color="auto"/>
        <w:bottom w:val="none" w:sz="0" w:space="0" w:color="auto"/>
        <w:right w:val="none" w:sz="0" w:space="0" w:color="auto"/>
      </w:divBdr>
      <w:divsChild>
        <w:div w:id="332923430">
          <w:marLeft w:val="0"/>
          <w:marRight w:val="0"/>
          <w:marTop w:val="0"/>
          <w:marBottom w:val="300"/>
          <w:divBdr>
            <w:top w:val="none" w:sz="0" w:space="0" w:color="auto"/>
            <w:left w:val="none" w:sz="0" w:space="0" w:color="auto"/>
            <w:bottom w:val="none" w:sz="0" w:space="0" w:color="auto"/>
            <w:right w:val="none" w:sz="0" w:space="0" w:color="auto"/>
          </w:divBdr>
        </w:div>
      </w:divsChild>
    </w:div>
    <w:div w:id="1723871875">
      <w:bodyDiv w:val="1"/>
      <w:marLeft w:val="0"/>
      <w:marRight w:val="0"/>
      <w:marTop w:val="0"/>
      <w:marBottom w:val="0"/>
      <w:divBdr>
        <w:top w:val="none" w:sz="0" w:space="0" w:color="auto"/>
        <w:left w:val="none" w:sz="0" w:space="0" w:color="auto"/>
        <w:bottom w:val="none" w:sz="0" w:space="0" w:color="auto"/>
        <w:right w:val="none" w:sz="0" w:space="0" w:color="auto"/>
      </w:divBdr>
      <w:divsChild>
        <w:div w:id="1553810410">
          <w:marLeft w:val="0"/>
          <w:marRight w:val="1500"/>
          <w:marTop w:val="0"/>
          <w:marBottom w:val="0"/>
          <w:divBdr>
            <w:top w:val="none" w:sz="0" w:space="0" w:color="auto"/>
            <w:left w:val="none" w:sz="0" w:space="0" w:color="auto"/>
            <w:bottom w:val="none" w:sz="0" w:space="0" w:color="auto"/>
            <w:right w:val="none" w:sz="0" w:space="0" w:color="auto"/>
          </w:divBdr>
          <w:divsChild>
            <w:div w:id="672952483">
              <w:marLeft w:val="0"/>
              <w:marRight w:val="0"/>
              <w:marTop w:val="0"/>
              <w:marBottom w:val="150"/>
              <w:divBdr>
                <w:top w:val="none" w:sz="0" w:space="0" w:color="auto"/>
                <w:left w:val="none" w:sz="0" w:space="0" w:color="auto"/>
                <w:bottom w:val="none" w:sz="0" w:space="0" w:color="auto"/>
                <w:right w:val="none" w:sz="0" w:space="0" w:color="auto"/>
              </w:divBdr>
              <w:divsChild>
                <w:div w:id="1370452112">
                  <w:marLeft w:val="0"/>
                  <w:marRight w:val="0"/>
                  <w:marTop w:val="0"/>
                  <w:marBottom w:val="0"/>
                  <w:divBdr>
                    <w:top w:val="none" w:sz="0" w:space="0" w:color="auto"/>
                    <w:left w:val="none" w:sz="0" w:space="0" w:color="auto"/>
                    <w:bottom w:val="none" w:sz="0" w:space="0" w:color="auto"/>
                    <w:right w:val="none" w:sz="0" w:space="0" w:color="auto"/>
                  </w:divBdr>
                  <w:divsChild>
                    <w:div w:id="1730156106">
                      <w:marLeft w:val="0"/>
                      <w:marRight w:val="150"/>
                      <w:marTop w:val="0"/>
                      <w:marBottom w:val="0"/>
                      <w:divBdr>
                        <w:top w:val="none" w:sz="0" w:space="0" w:color="auto"/>
                        <w:left w:val="none" w:sz="0" w:space="0" w:color="auto"/>
                        <w:bottom w:val="none" w:sz="0" w:space="0" w:color="auto"/>
                        <w:right w:val="none" w:sz="0" w:space="0" w:color="auto"/>
                      </w:divBdr>
                    </w:div>
                    <w:div w:id="674235294">
                      <w:marLeft w:val="0"/>
                      <w:marRight w:val="150"/>
                      <w:marTop w:val="0"/>
                      <w:marBottom w:val="0"/>
                      <w:divBdr>
                        <w:top w:val="none" w:sz="0" w:space="0" w:color="auto"/>
                        <w:left w:val="none" w:sz="0" w:space="0" w:color="auto"/>
                        <w:bottom w:val="none" w:sz="0" w:space="0" w:color="auto"/>
                        <w:right w:val="none" w:sz="0" w:space="0" w:color="auto"/>
                      </w:divBdr>
                    </w:div>
                  </w:divsChild>
                </w:div>
                <w:div w:id="304821780">
                  <w:marLeft w:val="0"/>
                  <w:marRight w:val="0"/>
                  <w:marTop w:val="0"/>
                  <w:marBottom w:val="0"/>
                  <w:divBdr>
                    <w:top w:val="none" w:sz="0" w:space="0" w:color="auto"/>
                    <w:left w:val="none" w:sz="0" w:space="0" w:color="auto"/>
                    <w:bottom w:val="none" w:sz="0" w:space="0" w:color="auto"/>
                    <w:right w:val="none" w:sz="0" w:space="0" w:color="auto"/>
                  </w:divBdr>
                  <w:divsChild>
                    <w:div w:id="622421240">
                      <w:marLeft w:val="0"/>
                      <w:marRight w:val="0"/>
                      <w:marTop w:val="0"/>
                      <w:marBottom w:val="0"/>
                      <w:divBdr>
                        <w:top w:val="none" w:sz="0" w:space="0" w:color="auto"/>
                        <w:left w:val="none" w:sz="0" w:space="0" w:color="auto"/>
                        <w:bottom w:val="none" w:sz="0" w:space="0" w:color="auto"/>
                        <w:right w:val="none" w:sz="0" w:space="0" w:color="auto"/>
                      </w:divBdr>
                      <w:divsChild>
                        <w:div w:id="1380203088">
                          <w:marLeft w:val="0"/>
                          <w:marRight w:val="0"/>
                          <w:marTop w:val="0"/>
                          <w:marBottom w:val="0"/>
                          <w:divBdr>
                            <w:top w:val="none" w:sz="0" w:space="0" w:color="auto"/>
                            <w:left w:val="none" w:sz="0" w:space="0" w:color="auto"/>
                            <w:bottom w:val="none" w:sz="0" w:space="0" w:color="auto"/>
                            <w:right w:val="none" w:sz="0" w:space="0" w:color="auto"/>
                          </w:divBdr>
                          <w:divsChild>
                            <w:div w:id="1701935762">
                              <w:marLeft w:val="0"/>
                              <w:marRight w:val="0"/>
                              <w:marTop w:val="0"/>
                              <w:marBottom w:val="0"/>
                              <w:divBdr>
                                <w:top w:val="none" w:sz="0" w:space="0" w:color="auto"/>
                                <w:left w:val="none" w:sz="0" w:space="0" w:color="auto"/>
                                <w:bottom w:val="none" w:sz="0" w:space="0" w:color="auto"/>
                                <w:right w:val="none" w:sz="0" w:space="0" w:color="auto"/>
                              </w:divBdr>
                            </w:div>
                          </w:divsChild>
                        </w:div>
                        <w:div w:id="709499612">
                          <w:marLeft w:val="0"/>
                          <w:marRight w:val="135"/>
                          <w:marTop w:val="0"/>
                          <w:marBottom w:val="0"/>
                          <w:divBdr>
                            <w:top w:val="none" w:sz="0" w:space="0" w:color="auto"/>
                            <w:left w:val="none" w:sz="0" w:space="0" w:color="auto"/>
                            <w:bottom w:val="none" w:sz="0" w:space="0" w:color="auto"/>
                            <w:right w:val="none" w:sz="0" w:space="0" w:color="auto"/>
                          </w:divBdr>
                        </w:div>
                        <w:div w:id="211296593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1855">
              <w:marLeft w:val="0"/>
              <w:marRight w:val="0"/>
              <w:marTop w:val="0"/>
              <w:marBottom w:val="0"/>
              <w:divBdr>
                <w:top w:val="none" w:sz="0" w:space="0" w:color="auto"/>
                <w:left w:val="none" w:sz="0" w:space="0" w:color="auto"/>
                <w:bottom w:val="none" w:sz="0" w:space="0" w:color="auto"/>
                <w:right w:val="none" w:sz="0" w:space="0" w:color="auto"/>
              </w:divBdr>
              <w:divsChild>
                <w:div w:id="371228588">
                  <w:marLeft w:val="0"/>
                  <w:marRight w:val="0"/>
                  <w:marTop w:val="0"/>
                  <w:marBottom w:val="0"/>
                  <w:divBdr>
                    <w:top w:val="none" w:sz="0" w:space="0" w:color="auto"/>
                    <w:left w:val="none" w:sz="0" w:space="0" w:color="auto"/>
                    <w:bottom w:val="none" w:sz="0" w:space="0" w:color="auto"/>
                    <w:right w:val="none" w:sz="0" w:space="0" w:color="auto"/>
                  </w:divBdr>
                  <w:divsChild>
                    <w:div w:id="965888459">
                      <w:marLeft w:val="0"/>
                      <w:marRight w:val="0"/>
                      <w:marTop w:val="0"/>
                      <w:marBottom w:val="0"/>
                      <w:divBdr>
                        <w:top w:val="none" w:sz="0" w:space="0" w:color="auto"/>
                        <w:left w:val="none" w:sz="0" w:space="0" w:color="auto"/>
                        <w:bottom w:val="none" w:sz="0" w:space="0" w:color="auto"/>
                        <w:right w:val="none" w:sz="0" w:space="0" w:color="auto"/>
                      </w:divBdr>
                    </w:div>
                  </w:divsChild>
                </w:div>
                <w:div w:id="1649168622">
                  <w:marLeft w:val="0"/>
                  <w:marRight w:val="0"/>
                  <w:marTop w:val="375"/>
                  <w:marBottom w:val="0"/>
                  <w:divBdr>
                    <w:top w:val="none" w:sz="0" w:space="0" w:color="auto"/>
                    <w:left w:val="none" w:sz="0" w:space="0" w:color="auto"/>
                    <w:bottom w:val="none" w:sz="0" w:space="0" w:color="auto"/>
                    <w:right w:val="none" w:sz="0" w:space="0" w:color="auto"/>
                  </w:divBdr>
                  <w:divsChild>
                    <w:div w:id="1543253178">
                      <w:marLeft w:val="0"/>
                      <w:marRight w:val="0"/>
                      <w:marTop w:val="0"/>
                      <w:marBottom w:val="0"/>
                      <w:divBdr>
                        <w:top w:val="none" w:sz="0" w:space="0" w:color="auto"/>
                        <w:left w:val="none" w:sz="0" w:space="0" w:color="auto"/>
                        <w:bottom w:val="none" w:sz="0" w:space="0" w:color="auto"/>
                        <w:right w:val="none" w:sz="0" w:space="0" w:color="auto"/>
                      </w:divBdr>
                      <w:divsChild>
                        <w:div w:id="23162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09915">
                  <w:marLeft w:val="0"/>
                  <w:marRight w:val="0"/>
                  <w:marTop w:val="375"/>
                  <w:marBottom w:val="0"/>
                  <w:divBdr>
                    <w:top w:val="none" w:sz="0" w:space="0" w:color="auto"/>
                    <w:left w:val="none" w:sz="0" w:space="0" w:color="auto"/>
                    <w:bottom w:val="none" w:sz="0" w:space="0" w:color="auto"/>
                    <w:right w:val="none" w:sz="0" w:space="0" w:color="auto"/>
                  </w:divBdr>
                  <w:divsChild>
                    <w:div w:id="1312253887">
                      <w:marLeft w:val="0"/>
                      <w:marRight w:val="0"/>
                      <w:marTop w:val="0"/>
                      <w:marBottom w:val="0"/>
                      <w:divBdr>
                        <w:top w:val="none" w:sz="0" w:space="0" w:color="auto"/>
                        <w:left w:val="none" w:sz="0" w:space="0" w:color="auto"/>
                        <w:bottom w:val="none" w:sz="0" w:space="0" w:color="auto"/>
                        <w:right w:val="none" w:sz="0" w:space="0" w:color="auto"/>
                      </w:divBdr>
                    </w:div>
                  </w:divsChild>
                </w:div>
                <w:div w:id="794955690">
                  <w:marLeft w:val="0"/>
                  <w:marRight w:val="0"/>
                  <w:marTop w:val="225"/>
                  <w:marBottom w:val="0"/>
                  <w:divBdr>
                    <w:top w:val="none" w:sz="0" w:space="0" w:color="auto"/>
                    <w:left w:val="none" w:sz="0" w:space="0" w:color="auto"/>
                    <w:bottom w:val="none" w:sz="0" w:space="0" w:color="auto"/>
                    <w:right w:val="none" w:sz="0" w:space="0" w:color="auto"/>
                  </w:divBdr>
                  <w:divsChild>
                    <w:div w:id="1584532485">
                      <w:marLeft w:val="0"/>
                      <w:marRight w:val="0"/>
                      <w:marTop w:val="0"/>
                      <w:marBottom w:val="0"/>
                      <w:divBdr>
                        <w:top w:val="none" w:sz="0" w:space="0" w:color="auto"/>
                        <w:left w:val="none" w:sz="0" w:space="0" w:color="auto"/>
                        <w:bottom w:val="none" w:sz="0" w:space="0" w:color="auto"/>
                        <w:right w:val="none" w:sz="0" w:space="0" w:color="auto"/>
                      </w:divBdr>
                      <w:divsChild>
                        <w:div w:id="265623483">
                          <w:marLeft w:val="0"/>
                          <w:marRight w:val="0"/>
                          <w:marTop w:val="0"/>
                          <w:marBottom w:val="0"/>
                          <w:divBdr>
                            <w:top w:val="single" w:sz="6" w:space="0" w:color="D9D9D9"/>
                            <w:left w:val="none" w:sz="0" w:space="0" w:color="auto"/>
                            <w:bottom w:val="single" w:sz="6" w:space="0" w:color="D9D9D9"/>
                            <w:right w:val="none" w:sz="0" w:space="0" w:color="auto"/>
                          </w:divBdr>
                          <w:divsChild>
                            <w:div w:id="942571462">
                              <w:marLeft w:val="0"/>
                              <w:marRight w:val="0"/>
                              <w:marTop w:val="0"/>
                              <w:marBottom w:val="0"/>
                              <w:divBdr>
                                <w:top w:val="none" w:sz="0" w:space="0" w:color="auto"/>
                                <w:left w:val="none" w:sz="0" w:space="0" w:color="auto"/>
                                <w:bottom w:val="none" w:sz="0" w:space="0" w:color="auto"/>
                                <w:right w:val="none" w:sz="0" w:space="0" w:color="auto"/>
                              </w:divBdr>
                              <w:divsChild>
                                <w:div w:id="1457143557">
                                  <w:marLeft w:val="0"/>
                                  <w:marRight w:val="0"/>
                                  <w:marTop w:val="0"/>
                                  <w:marBottom w:val="0"/>
                                  <w:divBdr>
                                    <w:top w:val="none" w:sz="0" w:space="0" w:color="auto"/>
                                    <w:left w:val="none" w:sz="0" w:space="0" w:color="auto"/>
                                    <w:bottom w:val="none" w:sz="0" w:space="0" w:color="auto"/>
                                    <w:right w:val="none" w:sz="0" w:space="0" w:color="auto"/>
                                  </w:divBdr>
                                  <w:divsChild>
                                    <w:div w:id="468397612">
                                      <w:marLeft w:val="0"/>
                                      <w:marRight w:val="0"/>
                                      <w:marTop w:val="0"/>
                                      <w:marBottom w:val="0"/>
                                      <w:divBdr>
                                        <w:top w:val="none" w:sz="0" w:space="0" w:color="auto"/>
                                        <w:left w:val="none" w:sz="0" w:space="0" w:color="auto"/>
                                        <w:bottom w:val="none" w:sz="0" w:space="0" w:color="auto"/>
                                        <w:right w:val="none" w:sz="0" w:space="0" w:color="auto"/>
                                      </w:divBdr>
                                      <w:divsChild>
                                        <w:div w:id="1276984165">
                                          <w:marLeft w:val="0"/>
                                          <w:marRight w:val="0"/>
                                          <w:marTop w:val="0"/>
                                          <w:marBottom w:val="0"/>
                                          <w:divBdr>
                                            <w:top w:val="none" w:sz="0" w:space="0" w:color="auto"/>
                                            <w:left w:val="none" w:sz="0" w:space="0" w:color="auto"/>
                                            <w:bottom w:val="none" w:sz="0" w:space="0" w:color="auto"/>
                                            <w:right w:val="none" w:sz="0" w:space="0" w:color="auto"/>
                                          </w:divBdr>
                                          <w:divsChild>
                                            <w:div w:id="1556772134">
                                              <w:marLeft w:val="0"/>
                                              <w:marRight w:val="0"/>
                                              <w:marTop w:val="0"/>
                                              <w:marBottom w:val="0"/>
                                              <w:divBdr>
                                                <w:top w:val="none" w:sz="0" w:space="0" w:color="auto"/>
                                                <w:left w:val="none" w:sz="0" w:space="0" w:color="auto"/>
                                                <w:bottom w:val="none" w:sz="0" w:space="0" w:color="auto"/>
                                                <w:right w:val="none" w:sz="0" w:space="0" w:color="auto"/>
                                              </w:divBdr>
                                              <w:divsChild>
                                                <w:div w:id="1138914448">
                                                  <w:marLeft w:val="0"/>
                                                  <w:marRight w:val="0"/>
                                                  <w:marTop w:val="0"/>
                                                  <w:marBottom w:val="0"/>
                                                  <w:divBdr>
                                                    <w:top w:val="none" w:sz="0" w:space="0" w:color="auto"/>
                                                    <w:left w:val="none" w:sz="0" w:space="0" w:color="auto"/>
                                                    <w:bottom w:val="none" w:sz="0" w:space="0" w:color="auto"/>
                                                    <w:right w:val="none" w:sz="0" w:space="0" w:color="auto"/>
                                                  </w:divBdr>
                                                  <w:divsChild>
                                                    <w:div w:id="302196367">
                                                      <w:marLeft w:val="0"/>
                                                      <w:marRight w:val="0"/>
                                                      <w:marTop w:val="0"/>
                                                      <w:marBottom w:val="0"/>
                                                      <w:divBdr>
                                                        <w:top w:val="none" w:sz="0" w:space="0" w:color="auto"/>
                                                        <w:left w:val="none" w:sz="0" w:space="0" w:color="auto"/>
                                                        <w:bottom w:val="none" w:sz="0" w:space="0" w:color="auto"/>
                                                        <w:right w:val="none" w:sz="0" w:space="0" w:color="auto"/>
                                                      </w:divBdr>
                                                      <w:divsChild>
                                                        <w:div w:id="1866600239">
                                                          <w:marLeft w:val="0"/>
                                                          <w:marRight w:val="0"/>
                                                          <w:marTop w:val="0"/>
                                                          <w:marBottom w:val="0"/>
                                                          <w:divBdr>
                                                            <w:top w:val="none" w:sz="0" w:space="0" w:color="auto"/>
                                                            <w:left w:val="none" w:sz="0" w:space="0" w:color="auto"/>
                                                            <w:bottom w:val="none" w:sz="0" w:space="0" w:color="auto"/>
                                                            <w:right w:val="none" w:sz="0" w:space="0" w:color="auto"/>
                                                          </w:divBdr>
                                                          <w:divsChild>
                                                            <w:div w:id="2110276015">
                                                              <w:marLeft w:val="0"/>
                                                              <w:marRight w:val="0"/>
                                                              <w:marTop w:val="0"/>
                                                              <w:marBottom w:val="0"/>
                                                              <w:divBdr>
                                                                <w:top w:val="none" w:sz="0" w:space="0" w:color="auto"/>
                                                                <w:left w:val="none" w:sz="0" w:space="0" w:color="auto"/>
                                                                <w:bottom w:val="none" w:sz="0" w:space="0" w:color="auto"/>
                                                                <w:right w:val="none" w:sz="0" w:space="0" w:color="auto"/>
                                                              </w:divBdr>
                                                              <w:divsChild>
                                                                <w:div w:id="803044474">
                                                                  <w:marLeft w:val="0"/>
                                                                  <w:marRight w:val="0"/>
                                                                  <w:marTop w:val="0"/>
                                                                  <w:marBottom w:val="0"/>
                                                                  <w:divBdr>
                                                                    <w:top w:val="none" w:sz="0" w:space="0" w:color="auto"/>
                                                                    <w:left w:val="none" w:sz="0" w:space="0" w:color="auto"/>
                                                                    <w:bottom w:val="none" w:sz="0" w:space="0" w:color="auto"/>
                                                                    <w:right w:val="none" w:sz="0" w:space="0" w:color="auto"/>
                                                                  </w:divBdr>
                                                                  <w:divsChild>
                                                                    <w:div w:id="555361634">
                                                                      <w:marLeft w:val="0"/>
                                                                      <w:marRight w:val="0"/>
                                                                      <w:marTop w:val="0"/>
                                                                      <w:marBottom w:val="0"/>
                                                                      <w:divBdr>
                                                                        <w:top w:val="none" w:sz="0" w:space="0" w:color="auto"/>
                                                                        <w:left w:val="none" w:sz="0" w:space="0" w:color="auto"/>
                                                                        <w:bottom w:val="none" w:sz="0" w:space="0" w:color="auto"/>
                                                                        <w:right w:val="none" w:sz="0" w:space="0" w:color="auto"/>
                                                                      </w:divBdr>
                                                                      <w:divsChild>
                                                                        <w:div w:id="1006206261">
                                                                          <w:marLeft w:val="0"/>
                                                                          <w:marRight w:val="0"/>
                                                                          <w:marTop w:val="0"/>
                                                                          <w:marBottom w:val="0"/>
                                                                          <w:divBdr>
                                                                            <w:top w:val="none" w:sz="0" w:space="0" w:color="auto"/>
                                                                            <w:left w:val="none" w:sz="0" w:space="0" w:color="auto"/>
                                                                            <w:bottom w:val="none" w:sz="0" w:space="0" w:color="auto"/>
                                                                            <w:right w:val="none" w:sz="0" w:space="0" w:color="auto"/>
                                                                          </w:divBdr>
                                                                        </w:div>
                                                                        <w:div w:id="15173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6910676">
                  <w:marLeft w:val="0"/>
                  <w:marRight w:val="0"/>
                  <w:marTop w:val="225"/>
                  <w:marBottom w:val="0"/>
                  <w:divBdr>
                    <w:top w:val="none" w:sz="0" w:space="0" w:color="auto"/>
                    <w:left w:val="none" w:sz="0" w:space="0" w:color="auto"/>
                    <w:bottom w:val="none" w:sz="0" w:space="0" w:color="auto"/>
                    <w:right w:val="none" w:sz="0" w:space="0" w:color="auto"/>
                  </w:divBdr>
                  <w:divsChild>
                    <w:div w:id="2114206012">
                      <w:marLeft w:val="0"/>
                      <w:marRight w:val="0"/>
                      <w:marTop w:val="0"/>
                      <w:marBottom w:val="0"/>
                      <w:divBdr>
                        <w:top w:val="none" w:sz="0" w:space="0" w:color="auto"/>
                        <w:left w:val="none" w:sz="0" w:space="0" w:color="auto"/>
                        <w:bottom w:val="none" w:sz="0" w:space="0" w:color="auto"/>
                        <w:right w:val="none" w:sz="0" w:space="0" w:color="auto"/>
                      </w:divBdr>
                    </w:div>
                  </w:divsChild>
                </w:div>
                <w:div w:id="963118542">
                  <w:marLeft w:val="0"/>
                  <w:marRight w:val="0"/>
                  <w:marTop w:val="375"/>
                  <w:marBottom w:val="0"/>
                  <w:divBdr>
                    <w:top w:val="none" w:sz="0" w:space="0" w:color="auto"/>
                    <w:left w:val="none" w:sz="0" w:space="0" w:color="auto"/>
                    <w:bottom w:val="none" w:sz="0" w:space="0" w:color="auto"/>
                    <w:right w:val="none" w:sz="0" w:space="0" w:color="auto"/>
                  </w:divBdr>
                  <w:divsChild>
                    <w:div w:id="1678656228">
                      <w:marLeft w:val="0"/>
                      <w:marRight w:val="0"/>
                      <w:marTop w:val="0"/>
                      <w:marBottom w:val="0"/>
                      <w:divBdr>
                        <w:top w:val="none" w:sz="0" w:space="0" w:color="auto"/>
                        <w:left w:val="none" w:sz="0" w:space="0" w:color="auto"/>
                        <w:bottom w:val="none" w:sz="0" w:space="0" w:color="auto"/>
                        <w:right w:val="none" w:sz="0" w:space="0" w:color="auto"/>
                      </w:divBdr>
                      <w:divsChild>
                        <w:div w:id="950160767">
                          <w:marLeft w:val="0"/>
                          <w:marRight w:val="0"/>
                          <w:marTop w:val="0"/>
                          <w:marBottom w:val="0"/>
                          <w:divBdr>
                            <w:top w:val="none" w:sz="0" w:space="0" w:color="auto"/>
                            <w:left w:val="none" w:sz="0" w:space="0" w:color="auto"/>
                            <w:bottom w:val="none" w:sz="0" w:space="0" w:color="auto"/>
                            <w:right w:val="none" w:sz="0" w:space="0" w:color="auto"/>
                          </w:divBdr>
                        </w:div>
                        <w:div w:id="5885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213328">
      <w:bodyDiv w:val="1"/>
      <w:marLeft w:val="0"/>
      <w:marRight w:val="0"/>
      <w:marTop w:val="0"/>
      <w:marBottom w:val="0"/>
      <w:divBdr>
        <w:top w:val="none" w:sz="0" w:space="0" w:color="auto"/>
        <w:left w:val="none" w:sz="0" w:space="0" w:color="auto"/>
        <w:bottom w:val="none" w:sz="0" w:space="0" w:color="auto"/>
        <w:right w:val="none" w:sz="0" w:space="0" w:color="auto"/>
      </w:divBdr>
      <w:divsChild>
        <w:div w:id="1051807448">
          <w:marLeft w:val="0"/>
          <w:marRight w:val="0"/>
          <w:marTop w:val="0"/>
          <w:marBottom w:val="300"/>
          <w:divBdr>
            <w:top w:val="none" w:sz="0" w:space="0" w:color="auto"/>
            <w:left w:val="none" w:sz="0" w:space="0" w:color="auto"/>
            <w:bottom w:val="none" w:sz="0" w:space="0" w:color="auto"/>
            <w:right w:val="none" w:sz="0" w:space="0" w:color="auto"/>
          </w:divBdr>
        </w:div>
      </w:divsChild>
    </w:div>
    <w:div w:id="1724673523">
      <w:bodyDiv w:val="1"/>
      <w:marLeft w:val="0"/>
      <w:marRight w:val="0"/>
      <w:marTop w:val="0"/>
      <w:marBottom w:val="0"/>
      <w:divBdr>
        <w:top w:val="none" w:sz="0" w:space="0" w:color="auto"/>
        <w:left w:val="none" w:sz="0" w:space="0" w:color="auto"/>
        <w:bottom w:val="none" w:sz="0" w:space="0" w:color="auto"/>
        <w:right w:val="none" w:sz="0" w:space="0" w:color="auto"/>
      </w:divBdr>
      <w:divsChild>
        <w:div w:id="1721897424">
          <w:marLeft w:val="0"/>
          <w:marRight w:val="0"/>
          <w:marTop w:val="0"/>
          <w:marBottom w:val="300"/>
          <w:divBdr>
            <w:top w:val="none" w:sz="0" w:space="0" w:color="auto"/>
            <w:left w:val="none" w:sz="0" w:space="0" w:color="auto"/>
            <w:bottom w:val="none" w:sz="0" w:space="0" w:color="auto"/>
            <w:right w:val="none" w:sz="0" w:space="0" w:color="auto"/>
          </w:divBdr>
        </w:div>
      </w:divsChild>
    </w:div>
    <w:div w:id="1725251893">
      <w:bodyDiv w:val="1"/>
      <w:marLeft w:val="0"/>
      <w:marRight w:val="0"/>
      <w:marTop w:val="0"/>
      <w:marBottom w:val="0"/>
      <w:divBdr>
        <w:top w:val="none" w:sz="0" w:space="0" w:color="auto"/>
        <w:left w:val="none" w:sz="0" w:space="0" w:color="auto"/>
        <w:bottom w:val="none" w:sz="0" w:space="0" w:color="auto"/>
        <w:right w:val="none" w:sz="0" w:space="0" w:color="auto"/>
      </w:divBdr>
      <w:divsChild>
        <w:div w:id="692075323">
          <w:marLeft w:val="0"/>
          <w:marRight w:val="0"/>
          <w:marTop w:val="0"/>
          <w:marBottom w:val="300"/>
          <w:divBdr>
            <w:top w:val="none" w:sz="0" w:space="0" w:color="auto"/>
            <w:left w:val="none" w:sz="0" w:space="0" w:color="auto"/>
            <w:bottom w:val="none" w:sz="0" w:space="0" w:color="auto"/>
            <w:right w:val="none" w:sz="0" w:space="0" w:color="auto"/>
          </w:divBdr>
          <w:divsChild>
            <w:div w:id="501119519">
              <w:marLeft w:val="0"/>
              <w:marRight w:val="0"/>
              <w:marTop w:val="0"/>
              <w:marBottom w:val="0"/>
              <w:divBdr>
                <w:top w:val="none" w:sz="0" w:space="0" w:color="auto"/>
                <w:left w:val="none" w:sz="0" w:space="0" w:color="auto"/>
                <w:bottom w:val="none" w:sz="0" w:space="0" w:color="auto"/>
                <w:right w:val="none" w:sz="0" w:space="0" w:color="auto"/>
              </w:divBdr>
              <w:divsChild>
                <w:div w:id="661127562">
                  <w:marLeft w:val="0"/>
                  <w:marRight w:val="0"/>
                  <w:marTop w:val="0"/>
                  <w:marBottom w:val="0"/>
                  <w:divBdr>
                    <w:top w:val="single" w:sz="8" w:space="1" w:color="F79646"/>
                    <w:left w:val="none" w:sz="0" w:space="0" w:color="auto"/>
                    <w:bottom w:val="single" w:sz="8" w:space="1" w:color="F79646"/>
                    <w:right w:val="none" w:sz="0" w:space="0" w:color="auto"/>
                  </w:divBdr>
                  <w:divsChild>
                    <w:div w:id="206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446250">
      <w:bodyDiv w:val="1"/>
      <w:marLeft w:val="0"/>
      <w:marRight w:val="0"/>
      <w:marTop w:val="0"/>
      <w:marBottom w:val="0"/>
      <w:divBdr>
        <w:top w:val="none" w:sz="0" w:space="0" w:color="auto"/>
        <w:left w:val="none" w:sz="0" w:space="0" w:color="auto"/>
        <w:bottom w:val="none" w:sz="0" w:space="0" w:color="auto"/>
        <w:right w:val="none" w:sz="0" w:space="0" w:color="auto"/>
      </w:divBdr>
    </w:div>
    <w:div w:id="1725451105">
      <w:bodyDiv w:val="1"/>
      <w:marLeft w:val="0"/>
      <w:marRight w:val="0"/>
      <w:marTop w:val="0"/>
      <w:marBottom w:val="0"/>
      <w:divBdr>
        <w:top w:val="none" w:sz="0" w:space="0" w:color="auto"/>
        <w:left w:val="none" w:sz="0" w:space="0" w:color="auto"/>
        <w:bottom w:val="none" w:sz="0" w:space="0" w:color="auto"/>
        <w:right w:val="none" w:sz="0" w:space="0" w:color="auto"/>
      </w:divBdr>
      <w:divsChild>
        <w:div w:id="1228148369">
          <w:marLeft w:val="0"/>
          <w:marRight w:val="0"/>
          <w:marTop w:val="150"/>
          <w:marBottom w:val="450"/>
          <w:divBdr>
            <w:top w:val="none" w:sz="0" w:space="0" w:color="auto"/>
            <w:left w:val="none" w:sz="0" w:space="0" w:color="auto"/>
            <w:bottom w:val="none" w:sz="0" w:space="0" w:color="auto"/>
            <w:right w:val="none" w:sz="0" w:space="0" w:color="auto"/>
          </w:divBdr>
        </w:div>
        <w:div w:id="1521044901">
          <w:marLeft w:val="0"/>
          <w:marRight w:val="0"/>
          <w:marTop w:val="0"/>
          <w:marBottom w:val="300"/>
          <w:divBdr>
            <w:top w:val="none" w:sz="0" w:space="0" w:color="auto"/>
            <w:left w:val="none" w:sz="0" w:space="0" w:color="auto"/>
            <w:bottom w:val="none" w:sz="0" w:space="0" w:color="auto"/>
            <w:right w:val="none" w:sz="0" w:space="0" w:color="auto"/>
          </w:divBdr>
        </w:div>
        <w:div w:id="1599868026">
          <w:marLeft w:val="0"/>
          <w:marRight w:val="0"/>
          <w:marTop w:val="495"/>
          <w:marBottom w:val="630"/>
          <w:divBdr>
            <w:top w:val="none" w:sz="0" w:space="0" w:color="auto"/>
            <w:left w:val="none" w:sz="0" w:space="0" w:color="auto"/>
            <w:bottom w:val="none" w:sz="0" w:space="0" w:color="auto"/>
            <w:right w:val="none" w:sz="0" w:space="0" w:color="auto"/>
          </w:divBdr>
        </w:div>
        <w:div w:id="628585363">
          <w:marLeft w:val="0"/>
          <w:marRight w:val="0"/>
          <w:marTop w:val="0"/>
          <w:marBottom w:val="555"/>
          <w:divBdr>
            <w:top w:val="none" w:sz="0" w:space="0" w:color="auto"/>
            <w:left w:val="none" w:sz="0" w:space="0" w:color="auto"/>
            <w:bottom w:val="none" w:sz="0" w:space="0" w:color="auto"/>
            <w:right w:val="none" w:sz="0" w:space="0" w:color="auto"/>
          </w:divBdr>
          <w:divsChild>
            <w:div w:id="10135307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726368377">
      <w:bodyDiv w:val="1"/>
      <w:marLeft w:val="0"/>
      <w:marRight w:val="0"/>
      <w:marTop w:val="0"/>
      <w:marBottom w:val="0"/>
      <w:divBdr>
        <w:top w:val="none" w:sz="0" w:space="0" w:color="auto"/>
        <w:left w:val="none" w:sz="0" w:space="0" w:color="auto"/>
        <w:bottom w:val="none" w:sz="0" w:space="0" w:color="auto"/>
        <w:right w:val="none" w:sz="0" w:space="0" w:color="auto"/>
      </w:divBdr>
      <w:divsChild>
        <w:div w:id="54545392">
          <w:marLeft w:val="0"/>
          <w:marRight w:val="0"/>
          <w:marTop w:val="0"/>
          <w:marBottom w:val="0"/>
          <w:divBdr>
            <w:top w:val="none" w:sz="0" w:space="0" w:color="auto"/>
            <w:left w:val="none" w:sz="0" w:space="0" w:color="auto"/>
            <w:bottom w:val="none" w:sz="0" w:space="0" w:color="auto"/>
            <w:right w:val="none" w:sz="0" w:space="0" w:color="auto"/>
          </w:divBdr>
        </w:div>
      </w:divsChild>
    </w:div>
    <w:div w:id="1726567930">
      <w:bodyDiv w:val="1"/>
      <w:marLeft w:val="0"/>
      <w:marRight w:val="0"/>
      <w:marTop w:val="0"/>
      <w:marBottom w:val="0"/>
      <w:divBdr>
        <w:top w:val="none" w:sz="0" w:space="0" w:color="auto"/>
        <w:left w:val="none" w:sz="0" w:space="0" w:color="auto"/>
        <w:bottom w:val="none" w:sz="0" w:space="0" w:color="auto"/>
        <w:right w:val="none" w:sz="0" w:space="0" w:color="auto"/>
      </w:divBdr>
      <w:divsChild>
        <w:div w:id="1940480443">
          <w:marLeft w:val="0"/>
          <w:marRight w:val="0"/>
          <w:marTop w:val="0"/>
          <w:marBottom w:val="300"/>
          <w:divBdr>
            <w:top w:val="none" w:sz="0" w:space="0" w:color="auto"/>
            <w:left w:val="none" w:sz="0" w:space="0" w:color="auto"/>
            <w:bottom w:val="none" w:sz="0" w:space="0" w:color="auto"/>
            <w:right w:val="none" w:sz="0" w:space="0" w:color="auto"/>
          </w:divBdr>
        </w:div>
      </w:divsChild>
    </w:div>
    <w:div w:id="1726904821">
      <w:bodyDiv w:val="1"/>
      <w:marLeft w:val="0"/>
      <w:marRight w:val="0"/>
      <w:marTop w:val="0"/>
      <w:marBottom w:val="0"/>
      <w:divBdr>
        <w:top w:val="none" w:sz="0" w:space="0" w:color="auto"/>
        <w:left w:val="none" w:sz="0" w:space="0" w:color="auto"/>
        <w:bottom w:val="none" w:sz="0" w:space="0" w:color="auto"/>
        <w:right w:val="none" w:sz="0" w:space="0" w:color="auto"/>
      </w:divBdr>
      <w:divsChild>
        <w:div w:id="1158299924">
          <w:marLeft w:val="0"/>
          <w:marRight w:val="0"/>
          <w:marTop w:val="0"/>
          <w:marBottom w:val="0"/>
          <w:divBdr>
            <w:top w:val="none" w:sz="0" w:space="0" w:color="auto"/>
            <w:left w:val="none" w:sz="0" w:space="0" w:color="auto"/>
            <w:bottom w:val="none" w:sz="0" w:space="0" w:color="auto"/>
            <w:right w:val="none" w:sz="0" w:space="0" w:color="auto"/>
          </w:divBdr>
        </w:div>
        <w:div w:id="799424632">
          <w:marLeft w:val="0"/>
          <w:marRight w:val="0"/>
          <w:marTop w:val="300"/>
          <w:marBottom w:val="300"/>
          <w:divBdr>
            <w:top w:val="none" w:sz="0" w:space="0" w:color="auto"/>
            <w:left w:val="none" w:sz="0" w:space="0" w:color="auto"/>
            <w:bottom w:val="none" w:sz="0" w:space="0" w:color="auto"/>
            <w:right w:val="none" w:sz="0" w:space="0" w:color="auto"/>
          </w:divBdr>
        </w:div>
        <w:div w:id="1490099990">
          <w:marLeft w:val="0"/>
          <w:marRight w:val="0"/>
          <w:marTop w:val="0"/>
          <w:marBottom w:val="0"/>
          <w:divBdr>
            <w:top w:val="none" w:sz="0" w:space="0" w:color="auto"/>
            <w:left w:val="none" w:sz="0" w:space="0" w:color="auto"/>
            <w:bottom w:val="none" w:sz="0" w:space="0" w:color="auto"/>
            <w:right w:val="none" w:sz="0" w:space="0" w:color="auto"/>
          </w:divBdr>
          <w:divsChild>
            <w:div w:id="868303869">
              <w:marLeft w:val="0"/>
              <w:marRight w:val="0"/>
              <w:marTop w:val="300"/>
              <w:marBottom w:val="450"/>
              <w:divBdr>
                <w:top w:val="none" w:sz="0" w:space="0" w:color="auto"/>
                <w:left w:val="none" w:sz="0" w:space="0" w:color="auto"/>
                <w:bottom w:val="none" w:sz="0" w:space="0" w:color="auto"/>
                <w:right w:val="none" w:sz="0" w:space="0" w:color="auto"/>
              </w:divBdr>
              <w:divsChild>
                <w:div w:id="1217083764">
                  <w:marLeft w:val="0"/>
                  <w:marRight w:val="0"/>
                  <w:marTop w:val="0"/>
                  <w:marBottom w:val="0"/>
                  <w:divBdr>
                    <w:top w:val="none" w:sz="0" w:space="0" w:color="auto"/>
                    <w:left w:val="none" w:sz="0" w:space="0" w:color="auto"/>
                    <w:bottom w:val="none" w:sz="0" w:space="0" w:color="auto"/>
                    <w:right w:val="none" w:sz="0" w:space="0" w:color="auto"/>
                  </w:divBdr>
                  <w:divsChild>
                    <w:div w:id="355278718">
                      <w:marLeft w:val="0"/>
                      <w:marRight w:val="0"/>
                      <w:marTop w:val="0"/>
                      <w:marBottom w:val="0"/>
                      <w:divBdr>
                        <w:top w:val="none" w:sz="0" w:space="0" w:color="auto"/>
                        <w:left w:val="none" w:sz="0" w:space="0" w:color="auto"/>
                        <w:bottom w:val="none" w:sz="0" w:space="0" w:color="auto"/>
                        <w:right w:val="none" w:sz="0" w:space="0" w:color="auto"/>
                      </w:divBdr>
                      <w:divsChild>
                        <w:div w:id="2040660569">
                          <w:marLeft w:val="0"/>
                          <w:marRight w:val="0"/>
                          <w:marTop w:val="0"/>
                          <w:marBottom w:val="0"/>
                          <w:divBdr>
                            <w:top w:val="none" w:sz="0" w:space="0" w:color="auto"/>
                            <w:left w:val="none" w:sz="0" w:space="0" w:color="auto"/>
                            <w:bottom w:val="none" w:sz="0" w:space="0" w:color="auto"/>
                            <w:right w:val="none" w:sz="0" w:space="0" w:color="auto"/>
                          </w:divBdr>
                          <w:divsChild>
                            <w:div w:id="160618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8494">
          <w:marLeft w:val="0"/>
          <w:marRight w:val="0"/>
          <w:marTop w:val="0"/>
          <w:marBottom w:val="0"/>
          <w:divBdr>
            <w:top w:val="none" w:sz="0" w:space="0" w:color="auto"/>
            <w:left w:val="none" w:sz="0" w:space="0" w:color="auto"/>
            <w:bottom w:val="none" w:sz="0" w:space="0" w:color="auto"/>
            <w:right w:val="none" w:sz="0" w:space="0" w:color="auto"/>
          </w:divBdr>
        </w:div>
      </w:divsChild>
    </w:div>
    <w:div w:id="1727339133">
      <w:bodyDiv w:val="1"/>
      <w:marLeft w:val="0"/>
      <w:marRight w:val="0"/>
      <w:marTop w:val="0"/>
      <w:marBottom w:val="0"/>
      <w:divBdr>
        <w:top w:val="none" w:sz="0" w:space="0" w:color="auto"/>
        <w:left w:val="none" w:sz="0" w:space="0" w:color="auto"/>
        <w:bottom w:val="none" w:sz="0" w:space="0" w:color="auto"/>
        <w:right w:val="none" w:sz="0" w:space="0" w:color="auto"/>
      </w:divBdr>
      <w:divsChild>
        <w:div w:id="1585647102">
          <w:marLeft w:val="0"/>
          <w:marRight w:val="0"/>
          <w:marTop w:val="0"/>
          <w:marBottom w:val="75"/>
          <w:divBdr>
            <w:top w:val="none" w:sz="0" w:space="0" w:color="auto"/>
            <w:left w:val="none" w:sz="0" w:space="0" w:color="auto"/>
            <w:bottom w:val="none" w:sz="0" w:space="0" w:color="auto"/>
            <w:right w:val="none" w:sz="0" w:space="0" w:color="auto"/>
          </w:divBdr>
        </w:div>
      </w:divsChild>
    </w:div>
    <w:div w:id="1728802015">
      <w:bodyDiv w:val="1"/>
      <w:marLeft w:val="0"/>
      <w:marRight w:val="0"/>
      <w:marTop w:val="0"/>
      <w:marBottom w:val="0"/>
      <w:divBdr>
        <w:top w:val="none" w:sz="0" w:space="0" w:color="auto"/>
        <w:left w:val="none" w:sz="0" w:space="0" w:color="auto"/>
        <w:bottom w:val="none" w:sz="0" w:space="0" w:color="auto"/>
        <w:right w:val="none" w:sz="0" w:space="0" w:color="auto"/>
      </w:divBdr>
      <w:divsChild>
        <w:div w:id="1222594288">
          <w:marLeft w:val="0"/>
          <w:marRight w:val="0"/>
          <w:marTop w:val="0"/>
          <w:marBottom w:val="0"/>
          <w:divBdr>
            <w:top w:val="none" w:sz="0" w:space="0" w:color="auto"/>
            <w:left w:val="none" w:sz="0" w:space="0" w:color="auto"/>
            <w:bottom w:val="none" w:sz="0" w:space="0" w:color="auto"/>
            <w:right w:val="none" w:sz="0" w:space="0" w:color="auto"/>
          </w:divBdr>
        </w:div>
      </w:divsChild>
    </w:div>
    <w:div w:id="1728992002">
      <w:bodyDiv w:val="1"/>
      <w:marLeft w:val="0"/>
      <w:marRight w:val="0"/>
      <w:marTop w:val="0"/>
      <w:marBottom w:val="0"/>
      <w:divBdr>
        <w:top w:val="none" w:sz="0" w:space="0" w:color="auto"/>
        <w:left w:val="none" w:sz="0" w:space="0" w:color="auto"/>
        <w:bottom w:val="none" w:sz="0" w:space="0" w:color="auto"/>
        <w:right w:val="none" w:sz="0" w:space="0" w:color="auto"/>
      </w:divBdr>
      <w:divsChild>
        <w:div w:id="1375999953">
          <w:marLeft w:val="0"/>
          <w:marRight w:val="375"/>
          <w:marTop w:val="0"/>
          <w:marBottom w:val="0"/>
          <w:divBdr>
            <w:top w:val="none" w:sz="0" w:space="0" w:color="auto"/>
            <w:left w:val="none" w:sz="0" w:space="0" w:color="auto"/>
            <w:bottom w:val="none" w:sz="0" w:space="0" w:color="auto"/>
            <w:right w:val="none" w:sz="0" w:space="0" w:color="auto"/>
          </w:divBdr>
        </w:div>
        <w:div w:id="1182163547">
          <w:marLeft w:val="0"/>
          <w:marRight w:val="0"/>
          <w:marTop w:val="0"/>
          <w:marBottom w:val="0"/>
          <w:divBdr>
            <w:top w:val="none" w:sz="0" w:space="0" w:color="auto"/>
            <w:left w:val="none" w:sz="0" w:space="0" w:color="auto"/>
            <w:bottom w:val="none" w:sz="0" w:space="0" w:color="auto"/>
            <w:right w:val="none" w:sz="0" w:space="0" w:color="auto"/>
          </w:divBdr>
        </w:div>
      </w:divsChild>
    </w:div>
    <w:div w:id="1729920146">
      <w:bodyDiv w:val="1"/>
      <w:marLeft w:val="0"/>
      <w:marRight w:val="0"/>
      <w:marTop w:val="0"/>
      <w:marBottom w:val="0"/>
      <w:divBdr>
        <w:top w:val="none" w:sz="0" w:space="0" w:color="auto"/>
        <w:left w:val="none" w:sz="0" w:space="0" w:color="auto"/>
        <w:bottom w:val="none" w:sz="0" w:space="0" w:color="auto"/>
        <w:right w:val="none" w:sz="0" w:space="0" w:color="auto"/>
      </w:divBdr>
      <w:divsChild>
        <w:div w:id="1121534668">
          <w:marLeft w:val="0"/>
          <w:marRight w:val="0"/>
          <w:marTop w:val="150"/>
          <w:marBottom w:val="450"/>
          <w:divBdr>
            <w:top w:val="none" w:sz="0" w:space="0" w:color="auto"/>
            <w:left w:val="none" w:sz="0" w:space="0" w:color="auto"/>
            <w:bottom w:val="none" w:sz="0" w:space="0" w:color="auto"/>
            <w:right w:val="none" w:sz="0" w:space="0" w:color="auto"/>
          </w:divBdr>
        </w:div>
        <w:div w:id="433062525">
          <w:marLeft w:val="0"/>
          <w:marRight w:val="0"/>
          <w:marTop w:val="0"/>
          <w:marBottom w:val="300"/>
          <w:divBdr>
            <w:top w:val="none" w:sz="0" w:space="0" w:color="auto"/>
            <w:left w:val="none" w:sz="0" w:space="0" w:color="auto"/>
            <w:bottom w:val="none" w:sz="0" w:space="0" w:color="auto"/>
            <w:right w:val="none" w:sz="0" w:space="0" w:color="auto"/>
          </w:divBdr>
        </w:div>
        <w:div w:id="12196572">
          <w:marLeft w:val="0"/>
          <w:marRight w:val="0"/>
          <w:marTop w:val="495"/>
          <w:marBottom w:val="630"/>
          <w:divBdr>
            <w:top w:val="none" w:sz="0" w:space="0" w:color="auto"/>
            <w:left w:val="none" w:sz="0" w:space="0" w:color="auto"/>
            <w:bottom w:val="none" w:sz="0" w:space="0" w:color="auto"/>
            <w:right w:val="none" w:sz="0" w:space="0" w:color="auto"/>
          </w:divBdr>
        </w:div>
      </w:divsChild>
    </w:div>
    <w:div w:id="1729954713">
      <w:bodyDiv w:val="1"/>
      <w:marLeft w:val="0"/>
      <w:marRight w:val="0"/>
      <w:marTop w:val="0"/>
      <w:marBottom w:val="0"/>
      <w:divBdr>
        <w:top w:val="none" w:sz="0" w:space="0" w:color="auto"/>
        <w:left w:val="none" w:sz="0" w:space="0" w:color="auto"/>
        <w:bottom w:val="none" w:sz="0" w:space="0" w:color="auto"/>
        <w:right w:val="none" w:sz="0" w:space="0" w:color="auto"/>
      </w:divBdr>
      <w:divsChild>
        <w:div w:id="1475679375">
          <w:marLeft w:val="0"/>
          <w:marRight w:val="0"/>
          <w:marTop w:val="0"/>
          <w:marBottom w:val="150"/>
          <w:divBdr>
            <w:top w:val="none" w:sz="0" w:space="0" w:color="auto"/>
            <w:left w:val="none" w:sz="0" w:space="0" w:color="auto"/>
            <w:bottom w:val="none" w:sz="0" w:space="0" w:color="auto"/>
            <w:right w:val="none" w:sz="0" w:space="0" w:color="auto"/>
          </w:divBdr>
          <w:divsChild>
            <w:div w:id="1593508331">
              <w:marLeft w:val="0"/>
              <w:marRight w:val="0"/>
              <w:marTop w:val="0"/>
              <w:marBottom w:val="0"/>
              <w:divBdr>
                <w:top w:val="none" w:sz="0" w:space="0" w:color="auto"/>
                <w:left w:val="none" w:sz="0" w:space="0" w:color="auto"/>
                <w:bottom w:val="none" w:sz="0" w:space="0" w:color="auto"/>
                <w:right w:val="none" w:sz="0" w:space="0" w:color="auto"/>
              </w:divBdr>
              <w:divsChild>
                <w:div w:id="1194222914">
                  <w:marLeft w:val="0"/>
                  <w:marRight w:val="150"/>
                  <w:marTop w:val="0"/>
                  <w:marBottom w:val="0"/>
                  <w:divBdr>
                    <w:top w:val="none" w:sz="0" w:space="0" w:color="auto"/>
                    <w:left w:val="none" w:sz="0" w:space="0" w:color="auto"/>
                    <w:bottom w:val="none" w:sz="0" w:space="0" w:color="auto"/>
                    <w:right w:val="none" w:sz="0" w:space="0" w:color="auto"/>
                  </w:divBdr>
                </w:div>
                <w:div w:id="1194808495">
                  <w:marLeft w:val="0"/>
                  <w:marRight w:val="150"/>
                  <w:marTop w:val="0"/>
                  <w:marBottom w:val="0"/>
                  <w:divBdr>
                    <w:top w:val="none" w:sz="0" w:space="0" w:color="auto"/>
                    <w:left w:val="none" w:sz="0" w:space="0" w:color="auto"/>
                    <w:bottom w:val="none" w:sz="0" w:space="0" w:color="auto"/>
                    <w:right w:val="none" w:sz="0" w:space="0" w:color="auto"/>
                  </w:divBdr>
                </w:div>
              </w:divsChild>
            </w:div>
            <w:div w:id="806976353">
              <w:marLeft w:val="0"/>
              <w:marRight w:val="0"/>
              <w:marTop w:val="0"/>
              <w:marBottom w:val="0"/>
              <w:divBdr>
                <w:top w:val="none" w:sz="0" w:space="0" w:color="auto"/>
                <w:left w:val="none" w:sz="0" w:space="0" w:color="auto"/>
                <w:bottom w:val="none" w:sz="0" w:space="0" w:color="auto"/>
                <w:right w:val="none" w:sz="0" w:space="0" w:color="auto"/>
              </w:divBdr>
              <w:divsChild>
                <w:div w:id="1352028163">
                  <w:marLeft w:val="0"/>
                  <w:marRight w:val="0"/>
                  <w:marTop w:val="0"/>
                  <w:marBottom w:val="0"/>
                  <w:divBdr>
                    <w:top w:val="none" w:sz="0" w:space="0" w:color="auto"/>
                    <w:left w:val="none" w:sz="0" w:space="0" w:color="auto"/>
                    <w:bottom w:val="none" w:sz="0" w:space="0" w:color="auto"/>
                    <w:right w:val="none" w:sz="0" w:space="0" w:color="auto"/>
                  </w:divBdr>
                  <w:divsChild>
                    <w:div w:id="1370954168">
                      <w:marLeft w:val="0"/>
                      <w:marRight w:val="0"/>
                      <w:marTop w:val="0"/>
                      <w:marBottom w:val="0"/>
                      <w:divBdr>
                        <w:top w:val="none" w:sz="0" w:space="0" w:color="auto"/>
                        <w:left w:val="none" w:sz="0" w:space="0" w:color="auto"/>
                        <w:bottom w:val="none" w:sz="0" w:space="0" w:color="auto"/>
                        <w:right w:val="none" w:sz="0" w:space="0" w:color="auto"/>
                      </w:divBdr>
                      <w:divsChild>
                        <w:div w:id="675303695">
                          <w:marLeft w:val="0"/>
                          <w:marRight w:val="0"/>
                          <w:marTop w:val="0"/>
                          <w:marBottom w:val="0"/>
                          <w:divBdr>
                            <w:top w:val="none" w:sz="0" w:space="0" w:color="auto"/>
                            <w:left w:val="none" w:sz="0" w:space="0" w:color="auto"/>
                            <w:bottom w:val="none" w:sz="0" w:space="0" w:color="auto"/>
                            <w:right w:val="none" w:sz="0" w:space="0" w:color="auto"/>
                          </w:divBdr>
                        </w:div>
                      </w:divsChild>
                    </w:div>
                    <w:div w:id="856506106">
                      <w:marLeft w:val="0"/>
                      <w:marRight w:val="135"/>
                      <w:marTop w:val="0"/>
                      <w:marBottom w:val="0"/>
                      <w:divBdr>
                        <w:top w:val="none" w:sz="0" w:space="0" w:color="auto"/>
                        <w:left w:val="none" w:sz="0" w:space="0" w:color="auto"/>
                        <w:bottom w:val="none" w:sz="0" w:space="0" w:color="auto"/>
                        <w:right w:val="none" w:sz="0" w:space="0" w:color="auto"/>
                      </w:divBdr>
                    </w:div>
                    <w:div w:id="5459899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633110">
          <w:marLeft w:val="0"/>
          <w:marRight w:val="0"/>
          <w:marTop w:val="0"/>
          <w:marBottom w:val="0"/>
          <w:divBdr>
            <w:top w:val="none" w:sz="0" w:space="0" w:color="auto"/>
            <w:left w:val="none" w:sz="0" w:space="0" w:color="auto"/>
            <w:bottom w:val="none" w:sz="0" w:space="0" w:color="auto"/>
            <w:right w:val="none" w:sz="0" w:space="0" w:color="auto"/>
          </w:divBdr>
          <w:divsChild>
            <w:div w:id="869218416">
              <w:marLeft w:val="0"/>
              <w:marRight w:val="0"/>
              <w:marTop w:val="0"/>
              <w:marBottom w:val="0"/>
              <w:divBdr>
                <w:top w:val="none" w:sz="0" w:space="0" w:color="auto"/>
                <w:left w:val="none" w:sz="0" w:space="0" w:color="auto"/>
                <w:bottom w:val="none" w:sz="0" w:space="0" w:color="auto"/>
                <w:right w:val="none" w:sz="0" w:space="0" w:color="auto"/>
              </w:divBdr>
              <w:divsChild>
                <w:div w:id="1385835918">
                  <w:marLeft w:val="0"/>
                  <w:marRight w:val="0"/>
                  <w:marTop w:val="0"/>
                  <w:marBottom w:val="0"/>
                  <w:divBdr>
                    <w:top w:val="none" w:sz="0" w:space="0" w:color="auto"/>
                    <w:left w:val="none" w:sz="0" w:space="0" w:color="auto"/>
                    <w:bottom w:val="none" w:sz="0" w:space="0" w:color="auto"/>
                    <w:right w:val="none" w:sz="0" w:space="0" w:color="auto"/>
                  </w:divBdr>
                </w:div>
              </w:divsChild>
            </w:div>
            <w:div w:id="301546547">
              <w:marLeft w:val="0"/>
              <w:marRight w:val="0"/>
              <w:marTop w:val="375"/>
              <w:marBottom w:val="0"/>
              <w:divBdr>
                <w:top w:val="none" w:sz="0" w:space="0" w:color="auto"/>
                <w:left w:val="none" w:sz="0" w:space="0" w:color="auto"/>
                <w:bottom w:val="none" w:sz="0" w:space="0" w:color="auto"/>
                <w:right w:val="none" w:sz="0" w:space="0" w:color="auto"/>
              </w:divBdr>
              <w:divsChild>
                <w:div w:id="595208836">
                  <w:marLeft w:val="0"/>
                  <w:marRight w:val="0"/>
                  <w:marTop w:val="0"/>
                  <w:marBottom w:val="0"/>
                  <w:divBdr>
                    <w:top w:val="none" w:sz="0" w:space="0" w:color="auto"/>
                    <w:left w:val="none" w:sz="0" w:space="0" w:color="auto"/>
                    <w:bottom w:val="none" w:sz="0" w:space="0" w:color="auto"/>
                    <w:right w:val="none" w:sz="0" w:space="0" w:color="auto"/>
                  </w:divBdr>
                  <w:divsChild>
                    <w:div w:id="10725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4600">
              <w:marLeft w:val="0"/>
              <w:marRight w:val="0"/>
              <w:marTop w:val="375"/>
              <w:marBottom w:val="0"/>
              <w:divBdr>
                <w:top w:val="none" w:sz="0" w:space="0" w:color="auto"/>
                <w:left w:val="none" w:sz="0" w:space="0" w:color="auto"/>
                <w:bottom w:val="none" w:sz="0" w:space="0" w:color="auto"/>
                <w:right w:val="none" w:sz="0" w:space="0" w:color="auto"/>
              </w:divBdr>
              <w:divsChild>
                <w:div w:id="2136559023">
                  <w:marLeft w:val="0"/>
                  <w:marRight w:val="0"/>
                  <w:marTop w:val="0"/>
                  <w:marBottom w:val="0"/>
                  <w:divBdr>
                    <w:top w:val="none" w:sz="0" w:space="0" w:color="auto"/>
                    <w:left w:val="none" w:sz="0" w:space="0" w:color="auto"/>
                    <w:bottom w:val="none" w:sz="0" w:space="0" w:color="auto"/>
                    <w:right w:val="none" w:sz="0" w:space="0" w:color="auto"/>
                  </w:divBdr>
                </w:div>
              </w:divsChild>
            </w:div>
            <w:div w:id="1334798091">
              <w:marLeft w:val="0"/>
              <w:marRight w:val="0"/>
              <w:marTop w:val="225"/>
              <w:marBottom w:val="0"/>
              <w:divBdr>
                <w:top w:val="none" w:sz="0" w:space="0" w:color="auto"/>
                <w:left w:val="none" w:sz="0" w:space="0" w:color="auto"/>
                <w:bottom w:val="none" w:sz="0" w:space="0" w:color="auto"/>
                <w:right w:val="none" w:sz="0" w:space="0" w:color="auto"/>
              </w:divBdr>
              <w:divsChild>
                <w:div w:id="1056397887">
                  <w:marLeft w:val="0"/>
                  <w:marRight w:val="0"/>
                  <w:marTop w:val="0"/>
                  <w:marBottom w:val="0"/>
                  <w:divBdr>
                    <w:top w:val="none" w:sz="0" w:space="0" w:color="auto"/>
                    <w:left w:val="none" w:sz="0" w:space="0" w:color="auto"/>
                    <w:bottom w:val="none" w:sz="0" w:space="0" w:color="auto"/>
                    <w:right w:val="none" w:sz="0" w:space="0" w:color="auto"/>
                  </w:divBdr>
                  <w:divsChild>
                    <w:div w:id="1635286540">
                      <w:marLeft w:val="0"/>
                      <w:marRight w:val="0"/>
                      <w:marTop w:val="0"/>
                      <w:marBottom w:val="0"/>
                      <w:divBdr>
                        <w:top w:val="none" w:sz="0" w:space="0" w:color="auto"/>
                        <w:left w:val="none" w:sz="0" w:space="0" w:color="auto"/>
                        <w:bottom w:val="none" w:sz="0" w:space="0" w:color="auto"/>
                        <w:right w:val="none" w:sz="0" w:space="0" w:color="auto"/>
                      </w:divBdr>
                      <w:divsChild>
                        <w:div w:id="446194701">
                          <w:marLeft w:val="0"/>
                          <w:marRight w:val="0"/>
                          <w:marTop w:val="0"/>
                          <w:marBottom w:val="0"/>
                          <w:divBdr>
                            <w:top w:val="none" w:sz="0" w:space="0" w:color="auto"/>
                            <w:left w:val="none" w:sz="0" w:space="0" w:color="auto"/>
                            <w:bottom w:val="none" w:sz="0" w:space="0" w:color="auto"/>
                            <w:right w:val="none" w:sz="0" w:space="0" w:color="auto"/>
                          </w:divBdr>
                          <w:divsChild>
                            <w:div w:id="1099721442">
                              <w:marLeft w:val="0"/>
                              <w:marRight w:val="0"/>
                              <w:marTop w:val="0"/>
                              <w:marBottom w:val="0"/>
                              <w:divBdr>
                                <w:top w:val="none" w:sz="0" w:space="0" w:color="auto"/>
                                <w:left w:val="none" w:sz="0" w:space="0" w:color="auto"/>
                                <w:bottom w:val="none" w:sz="0" w:space="0" w:color="auto"/>
                                <w:right w:val="none" w:sz="0" w:space="0" w:color="auto"/>
                              </w:divBdr>
                              <w:divsChild>
                                <w:div w:id="902987246">
                                  <w:marLeft w:val="0"/>
                                  <w:marRight w:val="0"/>
                                  <w:marTop w:val="0"/>
                                  <w:marBottom w:val="0"/>
                                  <w:divBdr>
                                    <w:top w:val="none" w:sz="0" w:space="0" w:color="auto"/>
                                    <w:left w:val="none" w:sz="0" w:space="0" w:color="auto"/>
                                    <w:bottom w:val="none" w:sz="0" w:space="0" w:color="auto"/>
                                    <w:right w:val="none" w:sz="0" w:space="0" w:color="auto"/>
                                  </w:divBdr>
                                  <w:divsChild>
                                    <w:div w:id="1202130606">
                                      <w:marLeft w:val="0"/>
                                      <w:marRight w:val="0"/>
                                      <w:marTop w:val="0"/>
                                      <w:marBottom w:val="0"/>
                                      <w:divBdr>
                                        <w:top w:val="none" w:sz="0" w:space="0" w:color="auto"/>
                                        <w:left w:val="none" w:sz="0" w:space="0" w:color="auto"/>
                                        <w:bottom w:val="none" w:sz="0" w:space="0" w:color="auto"/>
                                        <w:right w:val="none" w:sz="0" w:space="0" w:color="auto"/>
                                      </w:divBdr>
                                      <w:divsChild>
                                        <w:div w:id="1263950149">
                                          <w:marLeft w:val="0"/>
                                          <w:marRight w:val="0"/>
                                          <w:marTop w:val="0"/>
                                          <w:marBottom w:val="0"/>
                                          <w:divBdr>
                                            <w:top w:val="none" w:sz="0" w:space="0" w:color="auto"/>
                                            <w:left w:val="none" w:sz="0" w:space="0" w:color="auto"/>
                                            <w:bottom w:val="none" w:sz="0" w:space="0" w:color="auto"/>
                                            <w:right w:val="none" w:sz="0" w:space="0" w:color="auto"/>
                                          </w:divBdr>
                                          <w:divsChild>
                                            <w:div w:id="568345970">
                                              <w:marLeft w:val="0"/>
                                              <w:marRight w:val="0"/>
                                              <w:marTop w:val="0"/>
                                              <w:marBottom w:val="0"/>
                                              <w:divBdr>
                                                <w:top w:val="none" w:sz="0" w:space="0" w:color="auto"/>
                                                <w:left w:val="none" w:sz="0" w:space="0" w:color="auto"/>
                                                <w:bottom w:val="none" w:sz="0" w:space="0" w:color="auto"/>
                                                <w:right w:val="none" w:sz="0" w:space="0" w:color="auto"/>
                                              </w:divBdr>
                                              <w:divsChild>
                                                <w:div w:id="18023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183449">
              <w:marLeft w:val="0"/>
              <w:marRight w:val="0"/>
              <w:marTop w:val="225"/>
              <w:marBottom w:val="0"/>
              <w:divBdr>
                <w:top w:val="none" w:sz="0" w:space="0" w:color="auto"/>
                <w:left w:val="none" w:sz="0" w:space="0" w:color="auto"/>
                <w:bottom w:val="none" w:sz="0" w:space="0" w:color="auto"/>
                <w:right w:val="none" w:sz="0" w:space="0" w:color="auto"/>
              </w:divBdr>
              <w:divsChild>
                <w:div w:id="955450681">
                  <w:marLeft w:val="0"/>
                  <w:marRight w:val="0"/>
                  <w:marTop w:val="0"/>
                  <w:marBottom w:val="0"/>
                  <w:divBdr>
                    <w:top w:val="none" w:sz="0" w:space="0" w:color="auto"/>
                    <w:left w:val="none" w:sz="0" w:space="0" w:color="auto"/>
                    <w:bottom w:val="none" w:sz="0" w:space="0" w:color="auto"/>
                    <w:right w:val="none" w:sz="0" w:space="0" w:color="auto"/>
                  </w:divBdr>
                </w:div>
              </w:divsChild>
            </w:div>
            <w:div w:id="1982802511">
              <w:marLeft w:val="0"/>
              <w:marRight w:val="0"/>
              <w:marTop w:val="225"/>
              <w:marBottom w:val="0"/>
              <w:divBdr>
                <w:top w:val="none" w:sz="0" w:space="0" w:color="auto"/>
                <w:left w:val="none" w:sz="0" w:space="0" w:color="auto"/>
                <w:bottom w:val="none" w:sz="0" w:space="0" w:color="auto"/>
                <w:right w:val="none" w:sz="0" w:space="0" w:color="auto"/>
              </w:divBdr>
              <w:divsChild>
                <w:div w:id="196550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23230">
      <w:bodyDiv w:val="1"/>
      <w:marLeft w:val="0"/>
      <w:marRight w:val="0"/>
      <w:marTop w:val="0"/>
      <w:marBottom w:val="0"/>
      <w:divBdr>
        <w:top w:val="none" w:sz="0" w:space="0" w:color="auto"/>
        <w:left w:val="none" w:sz="0" w:space="0" w:color="auto"/>
        <w:bottom w:val="none" w:sz="0" w:space="0" w:color="auto"/>
        <w:right w:val="none" w:sz="0" w:space="0" w:color="auto"/>
      </w:divBdr>
      <w:divsChild>
        <w:div w:id="2033649879">
          <w:marLeft w:val="0"/>
          <w:marRight w:val="0"/>
          <w:marTop w:val="0"/>
          <w:marBottom w:val="150"/>
          <w:divBdr>
            <w:top w:val="none" w:sz="0" w:space="0" w:color="auto"/>
            <w:left w:val="none" w:sz="0" w:space="0" w:color="auto"/>
            <w:bottom w:val="none" w:sz="0" w:space="0" w:color="auto"/>
            <w:right w:val="none" w:sz="0" w:space="0" w:color="auto"/>
          </w:divBdr>
          <w:divsChild>
            <w:div w:id="752092793">
              <w:marLeft w:val="0"/>
              <w:marRight w:val="0"/>
              <w:marTop w:val="0"/>
              <w:marBottom w:val="0"/>
              <w:divBdr>
                <w:top w:val="none" w:sz="0" w:space="0" w:color="auto"/>
                <w:left w:val="none" w:sz="0" w:space="0" w:color="auto"/>
                <w:bottom w:val="none" w:sz="0" w:space="0" w:color="auto"/>
                <w:right w:val="none" w:sz="0" w:space="0" w:color="auto"/>
              </w:divBdr>
            </w:div>
            <w:div w:id="1025910116">
              <w:marLeft w:val="0"/>
              <w:marRight w:val="0"/>
              <w:marTop w:val="0"/>
              <w:marBottom w:val="0"/>
              <w:divBdr>
                <w:top w:val="none" w:sz="0" w:space="0" w:color="auto"/>
                <w:left w:val="none" w:sz="0" w:space="0" w:color="auto"/>
                <w:bottom w:val="none" w:sz="0" w:space="0" w:color="auto"/>
                <w:right w:val="none" w:sz="0" w:space="0" w:color="auto"/>
              </w:divBdr>
              <w:divsChild>
                <w:div w:id="1499732835">
                  <w:marLeft w:val="0"/>
                  <w:marRight w:val="0"/>
                  <w:marTop w:val="0"/>
                  <w:marBottom w:val="0"/>
                  <w:divBdr>
                    <w:top w:val="none" w:sz="0" w:space="0" w:color="auto"/>
                    <w:left w:val="none" w:sz="0" w:space="0" w:color="auto"/>
                    <w:bottom w:val="none" w:sz="0" w:space="0" w:color="auto"/>
                    <w:right w:val="none" w:sz="0" w:space="0" w:color="auto"/>
                  </w:divBdr>
                  <w:divsChild>
                    <w:div w:id="1901332012">
                      <w:marLeft w:val="0"/>
                      <w:marRight w:val="0"/>
                      <w:marTop w:val="0"/>
                      <w:marBottom w:val="0"/>
                      <w:divBdr>
                        <w:top w:val="none" w:sz="0" w:space="0" w:color="auto"/>
                        <w:left w:val="none" w:sz="0" w:space="0" w:color="auto"/>
                        <w:bottom w:val="none" w:sz="0" w:space="0" w:color="auto"/>
                        <w:right w:val="none" w:sz="0" w:space="0" w:color="auto"/>
                      </w:divBdr>
                      <w:divsChild>
                        <w:div w:id="1608390110">
                          <w:marLeft w:val="0"/>
                          <w:marRight w:val="0"/>
                          <w:marTop w:val="0"/>
                          <w:marBottom w:val="0"/>
                          <w:divBdr>
                            <w:top w:val="none" w:sz="0" w:space="0" w:color="auto"/>
                            <w:left w:val="none" w:sz="0" w:space="0" w:color="auto"/>
                            <w:bottom w:val="none" w:sz="0" w:space="0" w:color="auto"/>
                            <w:right w:val="none" w:sz="0" w:space="0" w:color="auto"/>
                          </w:divBdr>
                        </w:div>
                      </w:divsChild>
                    </w:div>
                    <w:div w:id="1423838357">
                      <w:marLeft w:val="0"/>
                      <w:marRight w:val="135"/>
                      <w:marTop w:val="0"/>
                      <w:marBottom w:val="0"/>
                      <w:divBdr>
                        <w:top w:val="none" w:sz="0" w:space="0" w:color="auto"/>
                        <w:left w:val="none" w:sz="0" w:space="0" w:color="auto"/>
                        <w:bottom w:val="none" w:sz="0" w:space="0" w:color="auto"/>
                        <w:right w:val="none" w:sz="0" w:space="0" w:color="auto"/>
                      </w:divBdr>
                    </w:div>
                    <w:div w:id="77791841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21272">
          <w:marLeft w:val="0"/>
          <w:marRight w:val="0"/>
          <w:marTop w:val="0"/>
          <w:marBottom w:val="0"/>
          <w:divBdr>
            <w:top w:val="none" w:sz="0" w:space="0" w:color="auto"/>
            <w:left w:val="none" w:sz="0" w:space="0" w:color="auto"/>
            <w:bottom w:val="none" w:sz="0" w:space="0" w:color="auto"/>
            <w:right w:val="none" w:sz="0" w:space="0" w:color="auto"/>
          </w:divBdr>
          <w:divsChild>
            <w:div w:id="1799447152">
              <w:marLeft w:val="0"/>
              <w:marRight w:val="0"/>
              <w:marTop w:val="0"/>
              <w:marBottom w:val="0"/>
              <w:divBdr>
                <w:top w:val="none" w:sz="0" w:space="0" w:color="auto"/>
                <w:left w:val="none" w:sz="0" w:space="0" w:color="auto"/>
                <w:bottom w:val="none" w:sz="0" w:space="0" w:color="auto"/>
                <w:right w:val="none" w:sz="0" w:space="0" w:color="auto"/>
              </w:divBdr>
              <w:divsChild>
                <w:div w:id="529684192">
                  <w:marLeft w:val="0"/>
                  <w:marRight w:val="0"/>
                  <w:marTop w:val="0"/>
                  <w:marBottom w:val="0"/>
                  <w:divBdr>
                    <w:top w:val="none" w:sz="0" w:space="0" w:color="auto"/>
                    <w:left w:val="none" w:sz="0" w:space="0" w:color="auto"/>
                    <w:bottom w:val="none" w:sz="0" w:space="0" w:color="auto"/>
                    <w:right w:val="none" w:sz="0" w:space="0" w:color="auto"/>
                  </w:divBdr>
                </w:div>
              </w:divsChild>
            </w:div>
            <w:div w:id="1383555031">
              <w:marLeft w:val="0"/>
              <w:marRight w:val="0"/>
              <w:marTop w:val="225"/>
              <w:marBottom w:val="0"/>
              <w:divBdr>
                <w:top w:val="none" w:sz="0" w:space="0" w:color="auto"/>
                <w:left w:val="none" w:sz="0" w:space="0" w:color="auto"/>
                <w:bottom w:val="none" w:sz="0" w:space="0" w:color="auto"/>
                <w:right w:val="none" w:sz="0" w:space="0" w:color="auto"/>
              </w:divBdr>
              <w:divsChild>
                <w:div w:id="2127119567">
                  <w:marLeft w:val="0"/>
                  <w:marRight w:val="0"/>
                  <w:marTop w:val="0"/>
                  <w:marBottom w:val="0"/>
                  <w:divBdr>
                    <w:top w:val="none" w:sz="0" w:space="0" w:color="auto"/>
                    <w:left w:val="none" w:sz="0" w:space="0" w:color="auto"/>
                    <w:bottom w:val="none" w:sz="0" w:space="0" w:color="auto"/>
                    <w:right w:val="none" w:sz="0" w:space="0" w:color="auto"/>
                  </w:divBdr>
                </w:div>
              </w:divsChild>
            </w:div>
            <w:div w:id="718405846">
              <w:marLeft w:val="0"/>
              <w:marRight w:val="0"/>
              <w:marTop w:val="375"/>
              <w:marBottom w:val="0"/>
              <w:divBdr>
                <w:top w:val="none" w:sz="0" w:space="0" w:color="auto"/>
                <w:left w:val="none" w:sz="0" w:space="0" w:color="auto"/>
                <w:bottom w:val="none" w:sz="0" w:space="0" w:color="auto"/>
                <w:right w:val="none" w:sz="0" w:space="0" w:color="auto"/>
              </w:divBdr>
              <w:divsChild>
                <w:div w:id="796995155">
                  <w:marLeft w:val="0"/>
                  <w:marRight w:val="0"/>
                  <w:marTop w:val="0"/>
                  <w:marBottom w:val="0"/>
                  <w:divBdr>
                    <w:top w:val="none" w:sz="0" w:space="0" w:color="auto"/>
                    <w:left w:val="none" w:sz="0" w:space="0" w:color="auto"/>
                    <w:bottom w:val="none" w:sz="0" w:space="0" w:color="auto"/>
                    <w:right w:val="none" w:sz="0" w:space="0" w:color="auto"/>
                  </w:divBdr>
                  <w:divsChild>
                    <w:div w:id="15760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848325">
              <w:marLeft w:val="0"/>
              <w:marRight w:val="0"/>
              <w:marTop w:val="375"/>
              <w:marBottom w:val="0"/>
              <w:divBdr>
                <w:top w:val="none" w:sz="0" w:space="0" w:color="auto"/>
                <w:left w:val="none" w:sz="0" w:space="0" w:color="auto"/>
                <w:bottom w:val="none" w:sz="0" w:space="0" w:color="auto"/>
                <w:right w:val="none" w:sz="0" w:space="0" w:color="auto"/>
              </w:divBdr>
              <w:divsChild>
                <w:div w:id="580405818">
                  <w:marLeft w:val="0"/>
                  <w:marRight w:val="0"/>
                  <w:marTop w:val="0"/>
                  <w:marBottom w:val="0"/>
                  <w:divBdr>
                    <w:top w:val="none" w:sz="0" w:space="0" w:color="auto"/>
                    <w:left w:val="none" w:sz="0" w:space="0" w:color="auto"/>
                    <w:bottom w:val="none" w:sz="0" w:space="0" w:color="auto"/>
                    <w:right w:val="none" w:sz="0" w:space="0" w:color="auto"/>
                  </w:divBdr>
                </w:div>
              </w:divsChild>
            </w:div>
            <w:div w:id="483394077">
              <w:marLeft w:val="0"/>
              <w:marRight w:val="0"/>
              <w:marTop w:val="225"/>
              <w:marBottom w:val="0"/>
              <w:divBdr>
                <w:top w:val="none" w:sz="0" w:space="0" w:color="auto"/>
                <w:left w:val="none" w:sz="0" w:space="0" w:color="auto"/>
                <w:bottom w:val="none" w:sz="0" w:space="0" w:color="auto"/>
                <w:right w:val="none" w:sz="0" w:space="0" w:color="auto"/>
              </w:divBdr>
              <w:divsChild>
                <w:div w:id="1948998700">
                  <w:marLeft w:val="0"/>
                  <w:marRight w:val="0"/>
                  <w:marTop w:val="0"/>
                  <w:marBottom w:val="0"/>
                  <w:divBdr>
                    <w:top w:val="none" w:sz="0" w:space="0" w:color="auto"/>
                    <w:left w:val="none" w:sz="0" w:space="0" w:color="auto"/>
                    <w:bottom w:val="none" w:sz="0" w:space="0" w:color="auto"/>
                    <w:right w:val="none" w:sz="0" w:space="0" w:color="auto"/>
                  </w:divBdr>
                  <w:divsChild>
                    <w:div w:id="1884100259">
                      <w:marLeft w:val="0"/>
                      <w:marRight w:val="0"/>
                      <w:marTop w:val="0"/>
                      <w:marBottom w:val="0"/>
                      <w:divBdr>
                        <w:top w:val="single" w:sz="6" w:space="0" w:color="D9D9D9"/>
                        <w:left w:val="none" w:sz="0" w:space="0" w:color="auto"/>
                        <w:bottom w:val="single" w:sz="6" w:space="0" w:color="D9D9D9"/>
                        <w:right w:val="none" w:sz="0" w:space="0" w:color="auto"/>
                      </w:divBdr>
                      <w:divsChild>
                        <w:div w:id="1461193815">
                          <w:marLeft w:val="0"/>
                          <w:marRight w:val="0"/>
                          <w:marTop w:val="0"/>
                          <w:marBottom w:val="0"/>
                          <w:divBdr>
                            <w:top w:val="none" w:sz="0" w:space="0" w:color="auto"/>
                            <w:left w:val="none" w:sz="0" w:space="0" w:color="auto"/>
                            <w:bottom w:val="none" w:sz="0" w:space="0" w:color="auto"/>
                            <w:right w:val="none" w:sz="0" w:space="0" w:color="auto"/>
                          </w:divBdr>
                          <w:divsChild>
                            <w:div w:id="953755973">
                              <w:marLeft w:val="0"/>
                              <w:marRight w:val="0"/>
                              <w:marTop w:val="0"/>
                              <w:marBottom w:val="0"/>
                              <w:divBdr>
                                <w:top w:val="none" w:sz="0" w:space="0" w:color="auto"/>
                                <w:left w:val="none" w:sz="0" w:space="0" w:color="auto"/>
                                <w:bottom w:val="none" w:sz="0" w:space="0" w:color="auto"/>
                                <w:right w:val="none" w:sz="0" w:space="0" w:color="auto"/>
                              </w:divBdr>
                              <w:divsChild>
                                <w:div w:id="132800093">
                                  <w:marLeft w:val="0"/>
                                  <w:marRight w:val="0"/>
                                  <w:marTop w:val="0"/>
                                  <w:marBottom w:val="0"/>
                                  <w:divBdr>
                                    <w:top w:val="none" w:sz="0" w:space="0" w:color="auto"/>
                                    <w:left w:val="none" w:sz="0" w:space="0" w:color="auto"/>
                                    <w:bottom w:val="none" w:sz="0" w:space="0" w:color="auto"/>
                                    <w:right w:val="none" w:sz="0" w:space="0" w:color="auto"/>
                                  </w:divBdr>
                                  <w:divsChild>
                                    <w:div w:id="1097559698">
                                      <w:marLeft w:val="0"/>
                                      <w:marRight w:val="0"/>
                                      <w:marTop w:val="0"/>
                                      <w:marBottom w:val="0"/>
                                      <w:divBdr>
                                        <w:top w:val="none" w:sz="0" w:space="0" w:color="auto"/>
                                        <w:left w:val="none" w:sz="0" w:space="0" w:color="auto"/>
                                        <w:bottom w:val="none" w:sz="0" w:space="0" w:color="auto"/>
                                        <w:right w:val="none" w:sz="0" w:space="0" w:color="auto"/>
                                      </w:divBdr>
                                      <w:divsChild>
                                        <w:div w:id="380330643">
                                          <w:marLeft w:val="0"/>
                                          <w:marRight w:val="0"/>
                                          <w:marTop w:val="0"/>
                                          <w:marBottom w:val="0"/>
                                          <w:divBdr>
                                            <w:top w:val="none" w:sz="0" w:space="0" w:color="auto"/>
                                            <w:left w:val="none" w:sz="0" w:space="0" w:color="auto"/>
                                            <w:bottom w:val="none" w:sz="0" w:space="0" w:color="auto"/>
                                            <w:right w:val="none" w:sz="0" w:space="0" w:color="auto"/>
                                          </w:divBdr>
                                          <w:divsChild>
                                            <w:div w:id="1681853445">
                                              <w:marLeft w:val="0"/>
                                              <w:marRight w:val="0"/>
                                              <w:marTop w:val="0"/>
                                              <w:marBottom w:val="0"/>
                                              <w:divBdr>
                                                <w:top w:val="none" w:sz="0" w:space="0" w:color="auto"/>
                                                <w:left w:val="none" w:sz="0" w:space="0" w:color="auto"/>
                                                <w:bottom w:val="none" w:sz="0" w:space="0" w:color="auto"/>
                                                <w:right w:val="none" w:sz="0" w:space="0" w:color="auto"/>
                                              </w:divBdr>
                                              <w:divsChild>
                                                <w:div w:id="2059738947">
                                                  <w:marLeft w:val="0"/>
                                                  <w:marRight w:val="0"/>
                                                  <w:marTop w:val="0"/>
                                                  <w:marBottom w:val="0"/>
                                                  <w:divBdr>
                                                    <w:top w:val="none" w:sz="0" w:space="0" w:color="auto"/>
                                                    <w:left w:val="none" w:sz="0" w:space="0" w:color="auto"/>
                                                    <w:bottom w:val="none" w:sz="0" w:space="0" w:color="auto"/>
                                                    <w:right w:val="none" w:sz="0" w:space="0" w:color="auto"/>
                                                  </w:divBdr>
                                                  <w:divsChild>
                                                    <w:div w:id="960183277">
                                                      <w:marLeft w:val="0"/>
                                                      <w:marRight w:val="0"/>
                                                      <w:marTop w:val="0"/>
                                                      <w:marBottom w:val="0"/>
                                                      <w:divBdr>
                                                        <w:top w:val="none" w:sz="0" w:space="0" w:color="auto"/>
                                                        <w:left w:val="none" w:sz="0" w:space="0" w:color="auto"/>
                                                        <w:bottom w:val="none" w:sz="0" w:space="0" w:color="auto"/>
                                                        <w:right w:val="none" w:sz="0" w:space="0" w:color="auto"/>
                                                      </w:divBdr>
                                                      <w:divsChild>
                                                        <w:div w:id="345448138">
                                                          <w:marLeft w:val="0"/>
                                                          <w:marRight w:val="0"/>
                                                          <w:marTop w:val="0"/>
                                                          <w:marBottom w:val="0"/>
                                                          <w:divBdr>
                                                            <w:top w:val="none" w:sz="0" w:space="0" w:color="auto"/>
                                                            <w:left w:val="none" w:sz="0" w:space="0" w:color="auto"/>
                                                            <w:bottom w:val="none" w:sz="0" w:space="0" w:color="auto"/>
                                                            <w:right w:val="none" w:sz="0" w:space="0" w:color="auto"/>
                                                          </w:divBdr>
                                                          <w:divsChild>
                                                            <w:div w:id="1419640979">
                                                              <w:marLeft w:val="0"/>
                                                              <w:marRight w:val="0"/>
                                                              <w:marTop w:val="0"/>
                                                              <w:marBottom w:val="0"/>
                                                              <w:divBdr>
                                                                <w:top w:val="none" w:sz="0" w:space="0" w:color="auto"/>
                                                                <w:left w:val="none" w:sz="0" w:space="0" w:color="auto"/>
                                                                <w:bottom w:val="none" w:sz="0" w:space="0" w:color="auto"/>
                                                                <w:right w:val="none" w:sz="0" w:space="0" w:color="auto"/>
                                                              </w:divBdr>
                                                              <w:divsChild>
                                                                <w:div w:id="872963594">
                                                                  <w:marLeft w:val="0"/>
                                                                  <w:marRight w:val="0"/>
                                                                  <w:marTop w:val="0"/>
                                                                  <w:marBottom w:val="0"/>
                                                                  <w:divBdr>
                                                                    <w:top w:val="none" w:sz="0" w:space="0" w:color="auto"/>
                                                                    <w:left w:val="none" w:sz="0" w:space="0" w:color="auto"/>
                                                                    <w:bottom w:val="none" w:sz="0" w:space="0" w:color="auto"/>
                                                                    <w:right w:val="none" w:sz="0" w:space="0" w:color="auto"/>
                                                                  </w:divBdr>
                                                                  <w:divsChild>
                                                                    <w:div w:id="1152940792">
                                                                      <w:marLeft w:val="0"/>
                                                                      <w:marRight w:val="0"/>
                                                                      <w:marTop w:val="0"/>
                                                                      <w:marBottom w:val="0"/>
                                                                      <w:divBdr>
                                                                        <w:top w:val="none" w:sz="0" w:space="0" w:color="auto"/>
                                                                        <w:left w:val="none" w:sz="0" w:space="0" w:color="auto"/>
                                                                        <w:bottom w:val="none" w:sz="0" w:space="0" w:color="auto"/>
                                                                        <w:right w:val="none" w:sz="0" w:space="0" w:color="auto"/>
                                                                      </w:divBdr>
                                                                      <w:divsChild>
                                                                        <w:div w:id="1863744663">
                                                                          <w:marLeft w:val="0"/>
                                                                          <w:marRight w:val="0"/>
                                                                          <w:marTop w:val="0"/>
                                                                          <w:marBottom w:val="330"/>
                                                                          <w:divBdr>
                                                                            <w:top w:val="none" w:sz="0" w:space="0" w:color="auto"/>
                                                                            <w:left w:val="none" w:sz="0" w:space="0" w:color="auto"/>
                                                                            <w:bottom w:val="none" w:sz="0" w:space="0" w:color="auto"/>
                                                                            <w:right w:val="none" w:sz="0" w:space="0" w:color="auto"/>
                                                                          </w:divBdr>
                                                                          <w:divsChild>
                                                                            <w:div w:id="245579930">
                                                                              <w:marLeft w:val="0"/>
                                                                              <w:marRight w:val="0"/>
                                                                              <w:marTop w:val="0"/>
                                                                              <w:marBottom w:val="0"/>
                                                                              <w:divBdr>
                                                                                <w:top w:val="none" w:sz="0" w:space="0" w:color="auto"/>
                                                                                <w:left w:val="none" w:sz="0" w:space="0" w:color="auto"/>
                                                                                <w:bottom w:val="none" w:sz="0" w:space="0" w:color="auto"/>
                                                                                <w:right w:val="none" w:sz="0" w:space="0" w:color="auto"/>
                                                                              </w:divBdr>
                                                                              <w:divsChild>
                                                                                <w:div w:id="4877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5345">
                                                                          <w:marLeft w:val="0"/>
                                                                          <w:marRight w:val="0"/>
                                                                          <w:marTop w:val="0"/>
                                                                          <w:marBottom w:val="0"/>
                                                                          <w:divBdr>
                                                                            <w:top w:val="none" w:sz="0" w:space="0" w:color="auto"/>
                                                                            <w:left w:val="none" w:sz="0" w:space="0" w:color="auto"/>
                                                                            <w:bottom w:val="none" w:sz="0" w:space="0" w:color="auto"/>
                                                                            <w:right w:val="none" w:sz="0" w:space="0" w:color="auto"/>
                                                                          </w:divBdr>
                                                                        </w:div>
                                                                        <w:div w:id="170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1173775">
              <w:marLeft w:val="0"/>
              <w:marRight w:val="0"/>
              <w:marTop w:val="225"/>
              <w:marBottom w:val="0"/>
              <w:divBdr>
                <w:top w:val="none" w:sz="0" w:space="0" w:color="auto"/>
                <w:left w:val="none" w:sz="0" w:space="0" w:color="auto"/>
                <w:bottom w:val="none" w:sz="0" w:space="0" w:color="auto"/>
                <w:right w:val="none" w:sz="0" w:space="0" w:color="auto"/>
              </w:divBdr>
              <w:divsChild>
                <w:div w:id="447434080">
                  <w:marLeft w:val="0"/>
                  <w:marRight w:val="0"/>
                  <w:marTop w:val="0"/>
                  <w:marBottom w:val="0"/>
                  <w:divBdr>
                    <w:top w:val="none" w:sz="0" w:space="0" w:color="auto"/>
                    <w:left w:val="none" w:sz="0" w:space="0" w:color="auto"/>
                    <w:bottom w:val="none" w:sz="0" w:space="0" w:color="auto"/>
                    <w:right w:val="none" w:sz="0" w:space="0" w:color="auto"/>
                  </w:divBdr>
                </w:div>
              </w:divsChild>
            </w:div>
            <w:div w:id="2108500104">
              <w:marLeft w:val="0"/>
              <w:marRight w:val="0"/>
              <w:marTop w:val="225"/>
              <w:marBottom w:val="0"/>
              <w:divBdr>
                <w:top w:val="none" w:sz="0" w:space="0" w:color="auto"/>
                <w:left w:val="none" w:sz="0" w:space="0" w:color="auto"/>
                <w:bottom w:val="none" w:sz="0" w:space="0" w:color="auto"/>
                <w:right w:val="none" w:sz="0" w:space="0" w:color="auto"/>
              </w:divBdr>
              <w:divsChild>
                <w:div w:id="18521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810627">
      <w:bodyDiv w:val="1"/>
      <w:marLeft w:val="0"/>
      <w:marRight w:val="0"/>
      <w:marTop w:val="0"/>
      <w:marBottom w:val="0"/>
      <w:divBdr>
        <w:top w:val="none" w:sz="0" w:space="0" w:color="auto"/>
        <w:left w:val="none" w:sz="0" w:space="0" w:color="auto"/>
        <w:bottom w:val="none" w:sz="0" w:space="0" w:color="auto"/>
        <w:right w:val="none" w:sz="0" w:space="0" w:color="auto"/>
      </w:divBdr>
      <w:divsChild>
        <w:div w:id="63647668">
          <w:marLeft w:val="0"/>
          <w:marRight w:val="0"/>
          <w:marTop w:val="0"/>
          <w:marBottom w:val="0"/>
          <w:divBdr>
            <w:top w:val="none" w:sz="0" w:space="0" w:color="auto"/>
            <w:left w:val="none" w:sz="0" w:space="0" w:color="auto"/>
            <w:bottom w:val="none" w:sz="0" w:space="0" w:color="auto"/>
            <w:right w:val="none" w:sz="0" w:space="0" w:color="auto"/>
          </w:divBdr>
        </w:div>
        <w:div w:id="709458324">
          <w:marLeft w:val="0"/>
          <w:marRight w:val="0"/>
          <w:marTop w:val="300"/>
          <w:marBottom w:val="300"/>
          <w:divBdr>
            <w:top w:val="none" w:sz="0" w:space="0" w:color="auto"/>
            <w:left w:val="none" w:sz="0" w:space="0" w:color="auto"/>
            <w:bottom w:val="none" w:sz="0" w:space="0" w:color="auto"/>
            <w:right w:val="none" w:sz="0" w:space="0" w:color="auto"/>
          </w:divBdr>
        </w:div>
        <w:div w:id="1596935065">
          <w:marLeft w:val="0"/>
          <w:marRight w:val="0"/>
          <w:marTop w:val="0"/>
          <w:marBottom w:val="0"/>
          <w:divBdr>
            <w:top w:val="none" w:sz="0" w:space="0" w:color="auto"/>
            <w:left w:val="none" w:sz="0" w:space="0" w:color="auto"/>
            <w:bottom w:val="none" w:sz="0" w:space="0" w:color="auto"/>
            <w:right w:val="none" w:sz="0" w:space="0" w:color="auto"/>
          </w:divBdr>
          <w:divsChild>
            <w:div w:id="1579169071">
              <w:marLeft w:val="0"/>
              <w:marRight w:val="0"/>
              <w:marTop w:val="300"/>
              <w:marBottom w:val="450"/>
              <w:divBdr>
                <w:top w:val="none" w:sz="0" w:space="0" w:color="auto"/>
                <w:left w:val="none" w:sz="0" w:space="0" w:color="auto"/>
                <w:bottom w:val="none" w:sz="0" w:space="0" w:color="auto"/>
                <w:right w:val="none" w:sz="0" w:space="0" w:color="auto"/>
              </w:divBdr>
              <w:divsChild>
                <w:div w:id="1566334922">
                  <w:marLeft w:val="0"/>
                  <w:marRight w:val="0"/>
                  <w:marTop w:val="0"/>
                  <w:marBottom w:val="0"/>
                  <w:divBdr>
                    <w:top w:val="none" w:sz="0" w:space="0" w:color="auto"/>
                    <w:left w:val="none" w:sz="0" w:space="0" w:color="auto"/>
                    <w:bottom w:val="none" w:sz="0" w:space="0" w:color="auto"/>
                    <w:right w:val="none" w:sz="0" w:space="0" w:color="auto"/>
                  </w:divBdr>
                  <w:divsChild>
                    <w:div w:id="1319114295">
                      <w:marLeft w:val="0"/>
                      <w:marRight w:val="0"/>
                      <w:marTop w:val="0"/>
                      <w:marBottom w:val="0"/>
                      <w:divBdr>
                        <w:top w:val="none" w:sz="0" w:space="0" w:color="auto"/>
                        <w:left w:val="none" w:sz="0" w:space="0" w:color="auto"/>
                        <w:bottom w:val="none" w:sz="0" w:space="0" w:color="auto"/>
                        <w:right w:val="none" w:sz="0" w:space="0" w:color="auto"/>
                      </w:divBdr>
                      <w:divsChild>
                        <w:div w:id="901213404">
                          <w:marLeft w:val="0"/>
                          <w:marRight w:val="0"/>
                          <w:marTop w:val="0"/>
                          <w:marBottom w:val="0"/>
                          <w:divBdr>
                            <w:top w:val="none" w:sz="0" w:space="0" w:color="auto"/>
                            <w:left w:val="none" w:sz="0" w:space="0" w:color="auto"/>
                            <w:bottom w:val="none" w:sz="0" w:space="0" w:color="auto"/>
                            <w:right w:val="none" w:sz="0" w:space="0" w:color="auto"/>
                          </w:divBdr>
                          <w:divsChild>
                            <w:div w:id="1674452492">
                              <w:marLeft w:val="0"/>
                              <w:marRight w:val="0"/>
                              <w:marTop w:val="0"/>
                              <w:marBottom w:val="0"/>
                              <w:divBdr>
                                <w:top w:val="none" w:sz="0" w:space="0" w:color="auto"/>
                                <w:left w:val="none" w:sz="0" w:space="0" w:color="auto"/>
                                <w:bottom w:val="none" w:sz="0" w:space="0" w:color="auto"/>
                                <w:right w:val="none" w:sz="0" w:space="0" w:color="auto"/>
                              </w:divBdr>
                              <w:divsChild>
                                <w:div w:id="1529835093">
                                  <w:marLeft w:val="0"/>
                                  <w:marRight w:val="0"/>
                                  <w:marTop w:val="0"/>
                                  <w:marBottom w:val="0"/>
                                  <w:divBdr>
                                    <w:top w:val="none" w:sz="0" w:space="0" w:color="auto"/>
                                    <w:left w:val="none" w:sz="0" w:space="0" w:color="auto"/>
                                    <w:bottom w:val="none" w:sz="0" w:space="0" w:color="auto"/>
                                    <w:right w:val="none" w:sz="0" w:space="0" w:color="auto"/>
                                  </w:divBdr>
                                  <w:divsChild>
                                    <w:div w:id="158938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925528">
          <w:marLeft w:val="0"/>
          <w:marRight w:val="0"/>
          <w:marTop w:val="0"/>
          <w:marBottom w:val="0"/>
          <w:divBdr>
            <w:top w:val="none" w:sz="0" w:space="0" w:color="auto"/>
            <w:left w:val="none" w:sz="0" w:space="0" w:color="auto"/>
            <w:bottom w:val="none" w:sz="0" w:space="0" w:color="auto"/>
            <w:right w:val="none" w:sz="0" w:space="0" w:color="auto"/>
          </w:divBdr>
        </w:div>
      </w:divsChild>
    </w:div>
    <w:div w:id="1732266503">
      <w:bodyDiv w:val="1"/>
      <w:marLeft w:val="0"/>
      <w:marRight w:val="0"/>
      <w:marTop w:val="0"/>
      <w:marBottom w:val="0"/>
      <w:divBdr>
        <w:top w:val="none" w:sz="0" w:space="0" w:color="auto"/>
        <w:left w:val="none" w:sz="0" w:space="0" w:color="auto"/>
        <w:bottom w:val="none" w:sz="0" w:space="0" w:color="auto"/>
        <w:right w:val="none" w:sz="0" w:space="0" w:color="auto"/>
      </w:divBdr>
      <w:divsChild>
        <w:div w:id="60832695">
          <w:marLeft w:val="0"/>
          <w:marRight w:val="0"/>
          <w:marTop w:val="0"/>
          <w:marBottom w:val="300"/>
          <w:divBdr>
            <w:top w:val="none" w:sz="0" w:space="0" w:color="auto"/>
            <w:left w:val="none" w:sz="0" w:space="0" w:color="auto"/>
            <w:bottom w:val="none" w:sz="0" w:space="0" w:color="auto"/>
            <w:right w:val="none" w:sz="0" w:space="0" w:color="auto"/>
          </w:divBdr>
        </w:div>
      </w:divsChild>
    </w:div>
    <w:div w:id="1732458565">
      <w:bodyDiv w:val="1"/>
      <w:marLeft w:val="0"/>
      <w:marRight w:val="0"/>
      <w:marTop w:val="0"/>
      <w:marBottom w:val="0"/>
      <w:divBdr>
        <w:top w:val="none" w:sz="0" w:space="0" w:color="auto"/>
        <w:left w:val="none" w:sz="0" w:space="0" w:color="auto"/>
        <w:bottom w:val="none" w:sz="0" w:space="0" w:color="auto"/>
        <w:right w:val="none" w:sz="0" w:space="0" w:color="auto"/>
      </w:divBdr>
      <w:divsChild>
        <w:div w:id="1483766434">
          <w:marLeft w:val="0"/>
          <w:marRight w:val="0"/>
          <w:marTop w:val="300"/>
          <w:marBottom w:val="300"/>
          <w:divBdr>
            <w:top w:val="none" w:sz="0" w:space="0" w:color="auto"/>
            <w:left w:val="none" w:sz="0" w:space="0" w:color="auto"/>
            <w:bottom w:val="none" w:sz="0" w:space="0" w:color="auto"/>
            <w:right w:val="none" w:sz="0" w:space="0" w:color="auto"/>
          </w:divBdr>
        </w:div>
        <w:div w:id="680159371">
          <w:marLeft w:val="0"/>
          <w:marRight w:val="0"/>
          <w:marTop w:val="0"/>
          <w:marBottom w:val="0"/>
          <w:divBdr>
            <w:top w:val="none" w:sz="0" w:space="0" w:color="auto"/>
            <w:left w:val="none" w:sz="0" w:space="0" w:color="auto"/>
            <w:bottom w:val="none" w:sz="0" w:space="0" w:color="auto"/>
            <w:right w:val="none" w:sz="0" w:space="0" w:color="auto"/>
          </w:divBdr>
          <w:divsChild>
            <w:div w:id="970600916">
              <w:marLeft w:val="0"/>
              <w:marRight w:val="0"/>
              <w:marTop w:val="300"/>
              <w:marBottom w:val="450"/>
              <w:divBdr>
                <w:top w:val="none" w:sz="0" w:space="0" w:color="auto"/>
                <w:left w:val="none" w:sz="0" w:space="0" w:color="auto"/>
                <w:bottom w:val="none" w:sz="0" w:space="0" w:color="auto"/>
                <w:right w:val="none" w:sz="0" w:space="0" w:color="auto"/>
              </w:divBdr>
              <w:divsChild>
                <w:div w:id="975985345">
                  <w:marLeft w:val="0"/>
                  <w:marRight w:val="0"/>
                  <w:marTop w:val="0"/>
                  <w:marBottom w:val="0"/>
                  <w:divBdr>
                    <w:top w:val="none" w:sz="0" w:space="0" w:color="auto"/>
                    <w:left w:val="none" w:sz="0" w:space="0" w:color="auto"/>
                    <w:bottom w:val="none" w:sz="0" w:space="0" w:color="auto"/>
                    <w:right w:val="none" w:sz="0" w:space="0" w:color="auto"/>
                  </w:divBdr>
                  <w:divsChild>
                    <w:div w:id="1890720808">
                      <w:marLeft w:val="0"/>
                      <w:marRight w:val="0"/>
                      <w:marTop w:val="0"/>
                      <w:marBottom w:val="0"/>
                      <w:divBdr>
                        <w:top w:val="none" w:sz="0" w:space="0" w:color="auto"/>
                        <w:left w:val="none" w:sz="0" w:space="0" w:color="auto"/>
                        <w:bottom w:val="none" w:sz="0" w:space="0" w:color="auto"/>
                        <w:right w:val="none" w:sz="0" w:space="0" w:color="auto"/>
                      </w:divBdr>
                      <w:divsChild>
                        <w:div w:id="1882354539">
                          <w:marLeft w:val="0"/>
                          <w:marRight w:val="0"/>
                          <w:marTop w:val="0"/>
                          <w:marBottom w:val="0"/>
                          <w:divBdr>
                            <w:top w:val="none" w:sz="0" w:space="0" w:color="auto"/>
                            <w:left w:val="none" w:sz="0" w:space="0" w:color="auto"/>
                            <w:bottom w:val="none" w:sz="0" w:space="0" w:color="auto"/>
                            <w:right w:val="none" w:sz="0" w:space="0" w:color="auto"/>
                          </w:divBdr>
                          <w:divsChild>
                            <w:div w:id="1071587036">
                              <w:marLeft w:val="0"/>
                              <w:marRight w:val="0"/>
                              <w:marTop w:val="0"/>
                              <w:marBottom w:val="0"/>
                              <w:divBdr>
                                <w:top w:val="none" w:sz="0" w:space="0" w:color="auto"/>
                                <w:left w:val="none" w:sz="0" w:space="0" w:color="auto"/>
                                <w:bottom w:val="none" w:sz="0" w:space="0" w:color="auto"/>
                                <w:right w:val="none" w:sz="0" w:space="0" w:color="auto"/>
                              </w:divBdr>
                              <w:divsChild>
                                <w:div w:id="844589919">
                                  <w:marLeft w:val="0"/>
                                  <w:marRight w:val="0"/>
                                  <w:marTop w:val="0"/>
                                  <w:marBottom w:val="0"/>
                                  <w:divBdr>
                                    <w:top w:val="none" w:sz="0" w:space="0" w:color="auto"/>
                                    <w:left w:val="none" w:sz="0" w:space="0" w:color="auto"/>
                                    <w:bottom w:val="none" w:sz="0" w:space="0" w:color="auto"/>
                                    <w:right w:val="none" w:sz="0" w:space="0" w:color="auto"/>
                                  </w:divBdr>
                                  <w:divsChild>
                                    <w:div w:id="129390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683247">
          <w:marLeft w:val="0"/>
          <w:marRight w:val="0"/>
          <w:marTop w:val="0"/>
          <w:marBottom w:val="0"/>
          <w:divBdr>
            <w:top w:val="none" w:sz="0" w:space="0" w:color="auto"/>
            <w:left w:val="none" w:sz="0" w:space="0" w:color="auto"/>
            <w:bottom w:val="none" w:sz="0" w:space="0" w:color="auto"/>
            <w:right w:val="none" w:sz="0" w:space="0" w:color="auto"/>
          </w:divBdr>
        </w:div>
      </w:divsChild>
    </w:div>
    <w:div w:id="1732531744">
      <w:bodyDiv w:val="1"/>
      <w:marLeft w:val="0"/>
      <w:marRight w:val="0"/>
      <w:marTop w:val="0"/>
      <w:marBottom w:val="0"/>
      <w:divBdr>
        <w:top w:val="none" w:sz="0" w:space="0" w:color="auto"/>
        <w:left w:val="none" w:sz="0" w:space="0" w:color="auto"/>
        <w:bottom w:val="none" w:sz="0" w:space="0" w:color="auto"/>
        <w:right w:val="none" w:sz="0" w:space="0" w:color="auto"/>
      </w:divBdr>
      <w:divsChild>
        <w:div w:id="1344556003">
          <w:marLeft w:val="360"/>
          <w:marRight w:val="0"/>
          <w:marTop w:val="90"/>
          <w:marBottom w:val="90"/>
          <w:divBdr>
            <w:top w:val="none" w:sz="0" w:space="0" w:color="auto"/>
            <w:left w:val="none" w:sz="0" w:space="0" w:color="auto"/>
            <w:bottom w:val="none" w:sz="0" w:space="0" w:color="auto"/>
            <w:right w:val="none" w:sz="0" w:space="0" w:color="auto"/>
          </w:divBdr>
          <w:divsChild>
            <w:div w:id="884559556">
              <w:marLeft w:val="0"/>
              <w:marRight w:val="0"/>
              <w:marTop w:val="0"/>
              <w:marBottom w:val="0"/>
              <w:divBdr>
                <w:top w:val="none" w:sz="0" w:space="0" w:color="auto"/>
                <w:left w:val="none" w:sz="0" w:space="0" w:color="auto"/>
                <w:bottom w:val="none" w:sz="0" w:space="0" w:color="auto"/>
                <w:right w:val="none" w:sz="0" w:space="0" w:color="auto"/>
              </w:divBdr>
              <w:divsChild>
                <w:div w:id="1887981228">
                  <w:marLeft w:val="0"/>
                  <w:marRight w:val="0"/>
                  <w:marTop w:val="0"/>
                  <w:marBottom w:val="0"/>
                  <w:divBdr>
                    <w:top w:val="none" w:sz="0" w:space="0" w:color="auto"/>
                    <w:left w:val="none" w:sz="0" w:space="0" w:color="auto"/>
                    <w:bottom w:val="none" w:sz="0" w:space="0" w:color="auto"/>
                    <w:right w:val="none" w:sz="0" w:space="0" w:color="auto"/>
                  </w:divBdr>
                  <w:divsChild>
                    <w:div w:id="1256087371">
                      <w:marLeft w:val="0"/>
                      <w:marRight w:val="0"/>
                      <w:marTop w:val="0"/>
                      <w:marBottom w:val="0"/>
                      <w:divBdr>
                        <w:top w:val="none" w:sz="0" w:space="0" w:color="auto"/>
                        <w:left w:val="none" w:sz="0" w:space="0" w:color="auto"/>
                        <w:bottom w:val="none" w:sz="0" w:space="0" w:color="auto"/>
                        <w:right w:val="none" w:sz="0" w:space="0" w:color="auto"/>
                      </w:divBdr>
                    </w:div>
                  </w:divsChild>
                </w:div>
                <w:div w:id="1907910151">
                  <w:marLeft w:val="0"/>
                  <w:marRight w:val="0"/>
                  <w:marTop w:val="0"/>
                  <w:marBottom w:val="0"/>
                  <w:divBdr>
                    <w:top w:val="none" w:sz="0" w:space="0" w:color="auto"/>
                    <w:left w:val="none" w:sz="0" w:space="0" w:color="auto"/>
                    <w:bottom w:val="none" w:sz="0" w:space="0" w:color="auto"/>
                    <w:right w:val="none" w:sz="0" w:space="0" w:color="auto"/>
                  </w:divBdr>
                  <w:divsChild>
                    <w:div w:id="9722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716823">
          <w:marLeft w:val="0"/>
          <w:marRight w:val="0"/>
          <w:marTop w:val="0"/>
          <w:marBottom w:val="0"/>
          <w:divBdr>
            <w:top w:val="single" w:sz="2" w:space="0" w:color="DCDCDC"/>
            <w:left w:val="single" w:sz="2" w:space="0" w:color="DCDCDC"/>
            <w:bottom w:val="single" w:sz="2" w:space="0" w:color="DCDCDC"/>
            <w:right w:val="single" w:sz="2" w:space="0" w:color="DCDCDC"/>
          </w:divBdr>
          <w:divsChild>
            <w:div w:id="1552762584">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586837693">
          <w:marLeft w:val="0"/>
          <w:marRight w:val="0"/>
          <w:marTop w:val="0"/>
          <w:marBottom w:val="0"/>
          <w:divBdr>
            <w:top w:val="single" w:sz="6" w:space="0" w:color="DCDCDC"/>
            <w:left w:val="single" w:sz="2" w:space="0" w:color="DCDCDC"/>
            <w:bottom w:val="single" w:sz="6" w:space="0" w:color="DCDCDC"/>
            <w:right w:val="single" w:sz="2" w:space="0" w:color="DCDCDC"/>
          </w:divBdr>
        </w:div>
      </w:divsChild>
    </w:div>
    <w:div w:id="1732580639">
      <w:bodyDiv w:val="1"/>
      <w:marLeft w:val="0"/>
      <w:marRight w:val="0"/>
      <w:marTop w:val="0"/>
      <w:marBottom w:val="0"/>
      <w:divBdr>
        <w:top w:val="none" w:sz="0" w:space="0" w:color="auto"/>
        <w:left w:val="none" w:sz="0" w:space="0" w:color="auto"/>
        <w:bottom w:val="none" w:sz="0" w:space="0" w:color="auto"/>
        <w:right w:val="none" w:sz="0" w:space="0" w:color="auto"/>
      </w:divBdr>
      <w:divsChild>
        <w:div w:id="231547433">
          <w:marLeft w:val="0"/>
          <w:marRight w:val="0"/>
          <w:marTop w:val="0"/>
          <w:marBottom w:val="0"/>
          <w:divBdr>
            <w:top w:val="none" w:sz="0" w:space="0" w:color="auto"/>
            <w:left w:val="none" w:sz="0" w:space="0" w:color="auto"/>
            <w:bottom w:val="none" w:sz="0" w:space="0" w:color="auto"/>
            <w:right w:val="none" w:sz="0" w:space="0" w:color="auto"/>
          </w:divBdr>
        </w:div>
        <w:div w:id="535385203">
          <w:marLeft w:val="0"/>
          <w:marRight w:val="0"/>
          <w:marTop w:val="300"/>
          <w:marBottom w:val="300"/>
          <w:divBdr>
            <w:top w:val="none" w:sz="0" w:space="0" w:color="auto"/>
            <w:left w:val="none" w:sz="0" w:space="0" w:color="auto"/>
            <w:bottom w:val="none" w:sz="0" w:space="0" w:color="auto"/>
            <w:right w:val="none" w:sz="0" w:space="0" w:color="auto"/>
          </w:divBdr>
        </w:div>
        <w:div w:id="807018545">
          <w:marLeft w:val="0"/>
          <w:marRight w:val="0"/>
          <w:marTop w:val="0"/>
          <w:marBottom w:val="0"/>
          <w:divBdr>
            <w:top w:val="none" w:sz="0" w:space="0" w:color="auto"/>
            <w:left w:val="none" w:sz="0" w:space="0" w:color="auto"/>
            <w:bottom w:val="none" w:sz="0" w:space="0" w:color="auto"/>
            <w:right w:val="none" w:sz="0" w:space="0" w:color="auto"/>
          </w:divBdr>
          <w:divsChild>
            <w:div w:id="298844271">
              <w:marLeft w:val="0"/>
              <w:marRight w:val="0"/>
              <w:marTop w:val="300"/>
              <w:marBottom w:val="450"/>
              <w:divBdr>
                <w:top w:val="none" w:sz="0" w:space="0" w:color="auto"/>
                <w:left w:val="none" w:sz="0" w:space="0" w:color="auto"/>
                <w:bottom w:val="none" w:sz="0" w:space="0" w:color="auto"/>
                <w:right w:val="none" w:sz="0" w:space="0" w:color="auto"/>
              </w:divBdr>
              <w:divsChild>
                <w:div w:id="920335281">
                  <w:marLeft w:val="0"/>
                  <w:marRight w:val="0"/>
                  <w:marTop w:val="0"/>
                  <w:marBottom w:val="0"/>
                  <w:divBdr>
                    <w:top w:val="none" w:sz="0" w:space="0" w:color="auto"/>
                    <w:left w:val="none" w:sz="0" w:space="0" w:color="auto"/>
                    <w:bottom w:val="none" w:sz="0" w:space="0" w:color="auto"/>
                    <w:right w:val="none" w:sz="0" w:space="0" w:color="auto"/>
                  </w:divBdr>
                  <w:divsChild>
                    <w:div w:id="1173304335">
                      <w:marLeft w:val="0"/>
                      <w:marRight w:val="0"/>
                      <w:marTop w:val="0"/>
                      <w:marBottom w:val="0"/>
                      <w:divBdr>
                        <w:top w:val="none" w:sz="0" w:space="0" w:color="auto"/>
                        <w:left w:val="none" w:sz="0" w:space="0" w:color="auto"/>
                        <w:bottom w:val="none" w:sz="0" w:space="0" w:color="auto"/>
                        <w:right w:val="none" w:sz="0" w:space="0" w:color="auto"/>
                      </w:divBdr>
                      <w:divsChild>
                        <w:div w:id="1249844474">
                          <w:marLeft w:val="0"/>
                          <w:marRight w:val="0"/>
                          <w:marTop w:val="0"/>
                          <w:marBottom w:val="0"/>
                          <w:divBdr>
                            <w:top w:val="none" w:sz="0" w:space="0" w:color="auto"/>
                            <w:left w:val="none" w:sz="0" w:space="0" w:color="auto"/>
                            <w:bottom w:val="none" w:sz="0" w:space="0" w:color="auto"/>
                            <w:right w:val="none" w:sz="0" w:space="0" w:color="auto"/>
                          </w:divBdr>
                          <w:divsChild>
                            <w:div w:id="175813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47595">
          <w:marLeft w:val="0"/>
          <w:marRight w:val="0"/>
          <w:marTop w:val="0"/>
          <w:marBottom w:val="0"/>
          <w:divBdr>
            <w:top w:val="none" w:sz="0" w:space="0" w:color="auto"/>
            <w:left w:val="none" w:sz="0" w:space="0" w:color="auto"/>
            <w:bottom w:val="none" w:sz="0" w:space="0" w:color="auto"/>
            <w:right w:val="none" w:sz="0" w:space="0" w:color="auto"/>
          </w:divBdr>
        </w:div>
      </w:divsChild>
    </w:div>
    <w:div w:id="1733314619">
      <w:bodyDiv w:val="1"/>
      <w:marLeft w:val="0"/>
      <w:marRight w:val="0"/>
      <w:marTop w:val="0"/>
      <w:marBottom w:val="0"/>
      <w:divBdr>
        <w:top w:val="none" w:sz="0" w:space="0" w:color="auto"/>
        <w:left w:val="none" w:sz="0" w:space="0" w:color="auto"/>
        <w:bottom w:val="none" w:sz="0" w:space="0" w:color="auto"/>
        <w:right w:val="none" w:sz="0" w:space="0" w:color="auto"/>
      </w:divBdr>
      <w:divsChild>
        <w:div w:id="294674962">
          <w:marLeft w:val="0"/>
          <w:marRight w:val="0"/>
          <w:marTop w:val="0"/>
          <w:marBottom w:val="75"/>
          <w:divBdr>
            <w:top w:val="none" w:sz="0" w:space="0" w:color="auto"/>
            <w:left w:val="none" w:sz="0" w:space="0" w:color="auto"/>
            <w:bottom w:val="none" w:sz="0" w:space="0" w:color="auto"/>
            <w:right w:val="none" w:sz="0" w:space="0" w:color="auto"/>
          </w:divBdr>
        </w:div>
        <w:div w:id="19510117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3697210">
      <w:bodyDiv w:val="1"/>
      <w:marLeft w:val="0"/>
      <w:marRight w:val="0"/>
      <w:marTop w:val="0"/>
      <w:marBottom w:val="0"/>
      <w:divBdr>
        <w:top w:val="none" w:sz="0" w:space="0" w:color="auto"/>
        <w:left w:val="none" w:sz="0" w:space="0" w:color="auto"/>
        <w:bottom w:val="none" w:sz="0" w:space="0" w:color="auto"/>
        <w:right w:val="none" w:sz="0" w:space="0" w:color="auto"/>
      </w:divBdr>
      <w:divsChild>
        <w:div w:id="1957325379">
          <w:marLeft w:val="0"/>
          <w:marRight w:val="0"/>
          <w:marTop w:val="0"/>
          <w:marBottom w:val="150"/>
          <w:divBdr>
            <w:top w:val="none" w:sz="0" w:space="0" w:color="auto"/>
            <w:left w:val="none" w:sz="0" w:space="0" w:color="auto"/>
            <w:bottom w:val="none" w:sz="0" w:space="0" w:color="auto"/>
            <w:right w:val="none" w:sz="0" w:space="0" w:color="auto"/>
          </w:divBdr>
          <w:divsChild>
            <w:div w:id="1723139222">
              <w:marLeft w:val="0"/>
              <w:marRight w:val="0"/>
              <w:marTop w:val="0"/>
              <w:marBottom w:val="0"/>
              <w:divBdr>
                <w:top w:val="none" w:sz="0" w:space="0" w:color="auto"/>
                <w:left w:val="none" w:sz="0" w:space="0" w:color="auto"/>
                <w:bottom w:val="none" w:sz="0" w:space="0" w:color="auto"/>
                <w:right w:val="none" w:sz="0" w:space="0" w:color="auto"/>
              </w:divBdr>
              <w:divsChild>
                <w:div w:id="930507336">
                  <w:marLeft w:val="0"/>
                  <w:marRight w:val="150"/>
                  <w:marTop w:val="0"/>
                  <w:marBottom w:val="0"/>
                  <w:divBdr>
                    <w:top w:val="none" w:sz="0" w:space="0" w:color="auto"/>
                    <w:left w:val="none" w:sz="0" w:space="0" w:color="auto"/>
                    <w:bottom w:val="none" w:sz="0" w:space="0" w:color="auto"/>
                    <w:right w:val="none" w:sz="0" w:space="0" w:color="auto"/>
                  </w:divBdr>
                </w:div>
                <w:div w:id="2096046759">
                  <w:marLeft w:val="0"/>
                  <w:marRight w:val="150"/>
                  <w:marTop w:val="0"/>
                  <w:marBottom w:val="0"/>
                  <w:divBdr>
                    <w:top w:val="none" w:sz="0" w:space="0" w:color="auto"/>
                    <w:left w:val="none" w:sz="0" w:space="0" w:color="auto"/>
                    <w:bottom w:val="none" w:sz="0" w:space="0" w:color="auto"/>
                    <w:right w:val="none" w:sz="0" w:space="0" w:color="auto"/>
                  </w:divBdr>
                </w:div>
              </w:divsChild>
            </w:div>
            <w:div w:id="242683948">
              <w:marLeft w:val="0"/>
              <w:marRight w:val="0"/>
              <w:marTop w:val="0"/>
              <w:marBottom w:val="0"/>
              <w:divBdr>
                <w:top w:val="none" w:sz="0" w:space="0" w:color="auto"/>
                <w:left w:val="none" w:sz="0" w:space="0" w:color="auto"/>
                <w:bottom w:val="none" w:sz="0" w:space="0" w:color="auto"/>
                <w:right w:val="none" w:sz="0" w:space="0" w:color="auto"/>
              </w:divBdr>
              <w:divsChild>
                <w:div w:id="286546330">
                  <w:marLeft w:val="0"/>
                  <w:marRight w:val="0"/>
                  <w:marTop w:val="0"/>
                  <w:marBottom w:val="0"/>
                  <w:divBdr>
                    <w:top w:val="none" w:sz="0" w:space="0" w:color="auto"/>
                    <w:left w:val="none" w:sz="0" w:space="0" w:color="auto"/>
                    <w:bottom w:val="none" w:sz="0" w:space="0" w:color="auto"/>
                    <w:right w:val="none" w:sz="0" w:space="0" w:color="auto"/>
                  </w:divBdr>
                  <w:divsChild>
                    <w:div w:id="1063598022">
                      <w:marLeft w:val="0"/>
                      <w:marRight w:val="0"/>
                      <w:marTop w:val="0"/>
                      <w:marBottom w:val="0"/>
                      <w:divBdr>
                        <w:top w:val="none" w:sz="0" w:space="0" w:color="auto"/>
                        <w:left w:val="none" w:sz="0" w:space="0" w:color="auto"/>
                        <w:bottom w:val="none" w:sz="0" w:space="0" w:color="auto"/>
                        <w:right w:val="none" w:sz="0" w:space="0" w:color="auto"/>
                      </w:divBdr>
                      <w:divsChild>
                        <w:div w:id="2019237421">
                          <w:marLeft w:val="0"/>
                          <w:marRight w:val="0"/>
                          <w:marTop w:val="0"/>
                          <w:marBottom w:val="0"/>
                          <w:divBdr>
                            <w:top w:val="none" w:sz="0" w:space="0" w:color="auto"/>
                            <w:left w:val="none" w:sz="0" w:space="0" w:color="auto"/>
                            <w:bottom w:val="none" w:sz="0" w:space="0" w:color="auto"/>
                            <w:right w:val="none" w:sz="0" w:space="0" w:color="auto"/>
                          </w:divBdr>
                        </w:div>
                      </w:divsChild>
                    </w:div>
                    <w:div w:id="1301692003">
                      <w:marLeft w:val="0"/>
                      <w:marRight w:val="135"/>
                      <w:marTop w:val="0"/>
                      <w:marBottom w:val="0"/>
                      <w:divBdr>
                        <w:top w:val="none" w:sz="0" w:space="0" w:color="auto"/>
                        <w:left w:val="none" w:sz="0" w:space="0" w:color="auto"/>
                        <w:bottom w:val="none" w:sz="0" w:space="0" w:color="auto"/>
                        <w:right w:val="none" w:sz="0" w:space="0" w:color="auto"/>
                      </w:divBdr>
                    </w:div>
                    <w:div w:id="283391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98840">
          <w:marLeft w:val="0"/>
          <w:marRight w:val="0"/>
          <w:marTop w:val="0"/>
          <w:marBottom w:val="0"/>
          <w:divBdr>
            <w:top w:val="none" w:sz="0" w:space="0" w:color="auto"/>
            <w:left w:val="none" w:sz="0" w:space="0" w:color="auto"/>
            <w:bottom w:val="none" w:sz="0" w:space="0" w:color="auto"/>
            <w:right w:val="none" w:sz="0" w:space="0" w:color="auto"/>
          </w:divBdr>
          <w:divsChild>
            <w:div w:id="1665664075">
              <w:marLeft w:val="0"/>
              <w:marRight w:val="0"/>
              <w:marTop w:val="0"/>
              <w:marBottom w:val="0"/>
              <w:divBdr>
                <w:top w:val="none" w:sz="0" w:space="0" w:color="auto"/>
                <w:left w:val="none" w:sz="0" w:space="0" w:color="auto"/>
                <w:bottom w:val="none" w:sz="0" w:space="0" w:color="auto"/>
                <w:right w:val="none" w:sz="0" w:space="0" w:color="auto"/>
              </w:divBdr>
              <w:divsChild>
                <w:div w:id="789325622">
                  <w:marLeft w:val="0"/>
                  <w:marRight w:val="0"/>
                  <w:marTop w:val="0"/>
                  <w:marBottom w:val="0"/>
                  <w:divBdr>
                    <w:top w:val="none" w:sz="0" w:space="0" w:color="auto"/>
                    <w:left w:val="none" w:sz="0" w:space="0" w:color="auto"/>
                    <w:bottom w:val="none" w:sz="0" w:space="0" w:color="auto"/>
                    <w:right w:val="none" w:sz="0" w:space="0" w:color="auto"/>
                  </w:divBdr>
                </w:div>
              </w:divsChild>
            </w:div>
            <w:div w:id="1215312900">
              <w:marLeft w:val="0"/>
              <w:marRight w:val="0"/>
              <w:marTop w:val="225"/>
              <w:marBottom w:val="0"/>
              <w:divBdr>
                <w:top w:val="none" w:sz="0" w:space="0" w:color="auto"/>
                <w:left w:val="none" w:sz="0" w:space="0" w:color="auto"/>
                <w:bottom w:val="none" w:sz="0" w:space="0" w:color="auto"/>
                <w:right w:val="none" w:sz="0" w:space="0" w:color="auto"/>
              </w:divBdr>
              <w:divsChild>
                <w:div w:id="1153982746">
                  <w:marLeft w:val="0"/>
                  <w:marRight w:val="0"/>
                  <w:marTop w:val="0"/>
                  <w:marBottom w:val="0"/>
                  <w:divBdr>
                    <w:top w:val="none" w:sz="0" w:space="0" w:color="auto"/>
                    <w:left w:val="none" w:sz="0" w:space="0" w:color="auto"/>
                    <w:bottom w:val="none" w:sz="0" w:space="0" w:color="auto"/>
                    <w:right w:val="none" w:sz="0" w:space="0" w:color="auto"/>
                  </w:divBdr>
                </w:div>
              </w:divsChild>
            </w:div>
            <w:div w:id="345137015">
              <w:marLeft w:val="0"/>
              <w:marRight w:val="0"/>
              <w:marTop w:val="375"/>
              <w:marBottom w:val="0"/>
              <w:divBdr>
                <w:top w:val="none" w:sz="0" w:space="0" w:color="auto"/>
                <w:left w:val="none" w:sz="0" w:space="0" w:color="auto"/>
                <w:bottom w:val="none" w:sz="0" w:space="0" w:color="auto"/>
                <w:right w:val="none" w:sz="0" w:space="0" w:color="auto"/>
              </w:divBdr>
              <w:divsChild>
                <w:div w:id="300156759">
                  <w:marLeft w:val="0"/>
                  <w:marRight w:val="0"/>
                  <w:marTop w:val="0"/>
                  <w:marBottom w:val="0"/>
                  <w:divBdr>
                    <w:top w:val="none" w:sz="0" w:space="0" w:color="auto"/>
                    <w:left w:val="none" w:sz="0" w:space="0" w:color="auto"/>
                    <w:bottom w:val="none" w:sz="0" w:space="0" w:color="auto"/>
                    <w:right w:val="none" w:sz="0" w:space="0" w:color="auto"/>
                  </w:divBdr>
                  <w:divsChild>
                    <w:div w:id="43544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81854">
              <w:marLeft w:val="0"/>
              <w:marRight w:val="0"/>
              <w:marTop w:val="375"/>
              <w:marBottom w:val="0"/>
              <w:divBdr>
                <w:top w:val="none" w:sz="0" w:space="0" w:color="auto"/>
                <w:left w:val="none" w:sz="0" w:space="0" w:color="auto"/>
                <w:bottom w:val="none" w:sz="0" w:space="0" w:color="auto"/>
                <w:right w:val="none" w:sz="0" w:space="0" w:color="auto"/>
              </w:divBdr>
              <w:divsChild>
                <w:div w:id="190579587">
                  <w:marLeft w:val="0"/>
                  <w:marRight w:val="0"/>
                  <w:marTop w:val="0"/>
                  <w:marBottom w:val="0"/>
                  <w:divBdr>
                    <w:top w:val="none" w:sz="0" w:space="0" w:color="auto"/>
                    <w:left w:val="none" w:sz="0" w:space="0" w:color="auto"/>
                    <w:bottom w:val="none" w:sz="0" w:space="0" w:color="auto"/>
                    <w:right w:val="none" w:sz="0" w:space="0" w:color="auto"/>
                  </w:divBdr>
                </w:div>
              </w:divsChild>
            </w:div>
            <w:div w:id="1012026639">
              <w:marLeft w:val="0"/>
              <w:marRight w:val="0"/>
              <w:marTop w:val="225"/>
              <w:marBottom w:val="0"/>
              <w:divBdr>
                <w:top w:val="none" w:sz="0" w:space="0" w:color="auto"/>
                <w:left w:val="none" w:sz="0" w:space="0" w:color="auto"/>
                <w:bottom w:val="none" w:sz="0" w:space="0" w:color="auto"/>
                <w:right w:val="none" w:sz="0" w:space="0" w:color="auto"/>
              </w:divBdr>
              <w:divsChild>
                <w:div w:id="755518758">
                  <w:marLeft w:val="0"/>
                  <w:marRight w:val="0"/>
                  <w:marTop w:val="0"/>
                  <w:marBottom w:val="0"/>
                  <w:divBdr>
                    <w:top w:val="none" w:sz="0" w:space="0" w:color="auto"/>
                    <w:left w:val="none" w:sz="0" w:space="0" w:color="auto"/>
                    <w:bottom w:val="none" w:sz="0" w:space="0" w:color="auto"/>
                    <w:right w:val="none" w:sz="0" w:space="0" w:color="auto"/>
                  </w:divBdr>
                </w:div>
              </w:divsChild>
            </w:div>
            <w:div w:id="718818213">
              <w:marLeft w:val="0"/>
              <w:marRight w:val="0"/>
              <w:marTop w:val="225"/>
              <w:marBottom w:val="0"/>
              <w:divBdr>
                <w:top w:val="none" w:sz="0" w:space="0" w:color="auto"/>
                <w:left w:val="none" w:sz="0" w:space="0" w:color="auto"/>
                <w:bottom w:val="none" w:sz="0" w:space="0" w:color="auto"/>
                <w:right w:val="none" w:sz="0" w:space="0" w:color="auto"/>
              </w:divBdr>
              <w:divsChild>
                <w:div w:id="13190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5924">
      <w:bodyDiv w:val="1"/>
      <w:marLeft w:val="0"/>
      <w:marRight w:val="0"/>
      <w:marTop w:val="0"/>
      <w:marBottom w:val="0"/>
      <w:divBdr>
        <w:top w:val="none" w:sz="0" w:space="0" w:color="auto"/>
        <w:left w:val="none" w:sz="0" w:space="0" w:color="auto"/>
        <w:bottom w:val="none" w:sz="0" w:space="0" w:color="auto"/>
        <w:right w:val="none" w:sz="0" w:space="0" w:color="auto"/>
      </w:divBdr>
      <w:divsChild>
        <w:div w:id="623778096">
          <w:marLeft w:val="0"/>
          <w:marRight w:val="0"/>
          <w:marTop w:val="0"/>
          <w:marBottom w:val="300"/>
          <w:divBdr>
            <w:top w:val="none" w:sz="0" w:space="0" w:color="auto"/>
            <w:left w:val="none" w:sz="0" w:space="0" w:color="auto"/>
            <w:bottom w:val="none" w:sz="0" w:space="0" w:color="auto"/>
            <w:right w:val="none" w:sz="0" w:space="0" w:color="auto"/>
          </w:divBdr>
        </w:div>
      </w:divsChild>
    </w:div>
    <w:div w:id="1734349623">
      <w:bodyDiv w:val="1"/>
      <w:marLeft w:val="0"/>
      <w:marRight w:val="0"/>
      <w:marTop w:val="0"/>
      <w:marBottom w:val="0"/>
      <w:divBdr>
        <w:top w:val="none" w:sz="0" w:space="0" w:color="auto"/>
        <w:left w:val="none" w:sz="0" w:space="0" w:color="auto"/>
        <w:bottom w:val="none" w:sz="0" w:space="0" w:color="auto"/>
        <w:right w:val="none" w:sz="0" w:space="0" w:color="auto"/>
      </w:divBdr>
      <w:divsChild>
        <w:div w:id="1086612650">
          <w:marLeft w:val="0"/>
          <w:marRight w:val="0"/>
          <w:marTop w:val="0"/>
          <w:marBottom w:val="300"/>
          <w:divBdr>
            <w:top w:val="none" w:sz="0" w:space="0" w:color="auto"/>
            <w:left w:val="none" w:sz="0" w:space="0" w:color="auto"/>
            <w:bottom w:val="none" w:sz="0" w:space="0" w:color="auto"/>
            <w:right w:val="none" w:sz="0" w:space="0" w:color="auto"/>
          </w:divBdr>
        </w:div>
      </w:divsChild>
    </w:div>
    <w:div w:id="1735085901">
      <w:bodyDiv w:val="1"/>
      <w:marLeft w:val="0"/>
      <w:marRight w:val="0"/>
      <w:marTop w:val="0"/>
      <w:marBottom w:val="0"/>
      <w:divBdr>
        <w:top w:val="none" w:sz="0" w:space="0" w:color="auto"/>
        <w:left w:val="none" w:sz="0" w:space="0" w:color="auto"/>
        <w:bottom w:val="none" w:sz="0" w:space="0" w:color="auto"/>
        <w:right w:val="none" w:sz="0" w:space="0" w:color="auto"/>
      </w:divBdr>
      <w:divsChild>
        <w:div w:id="463352035">
          <w:marLeft w:val="0"/>
          <w:marRight w:val="0"/>
          <w:marTop w:val="0"/>
          <w:marBottom w:val="75"/>
          <w:divBdr>
            <w:top w:val="none" w:sz="0" w:space="0" w:color="auto"/>
            <w:left w:val="none" w:sz="0" w:space="0" w:color="auto"/>
            <w:bottom w:val="none" w:sz="0" w:space="0" w:color="auto"/>
            <w:right w:val="none" w:sz="0" w:space="0" w:color="auto"/>
          </w:divBdr>
        </w:div>
        <w:div w:id="45299065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35465507">
      <w:bodyDiv w:val="1"/>
      <w:marLeft w:val="0"/>
      <w:marRight w:val="0"/>
      <w:marTop w:val="0"/>
      <w:marBottom w:val="0"/>
      <w:divBdr>
        <w:top w:val="none" w:sz="0" w:space="0" w:color="auto"/>
        <w:left w:val="none" w:sz="0" w:space="0" w:color="auto"/>
        <w:bottom w:val="none" w:sz="0" w:space="0" w:color="auto"/>
        <w:right w:val="none" w:sz="0" w:space="0" w:color="auto"/>
      </w:divBdr>
      <w:divsChild>
        <w:div w:id="1801722596">
          <w:marLeft w:val="0"/>
          <w:marRight w:val="0"/>
          <w:marTop w:val="150"/>
          <w:marBottom w:val="450"/>
          <w:divBdr>
            <w:top w:val="none" w:sz="0" w:space="0" w:color="auto"/>
            <w:left w:val="none" w:sz="0" w:space="0" w:color="auto"/>
            <w:bottom w:val="none" w:sz="0" w:space="0" w:color="auto"/>
            <w:right w:val="none" w:sz="0" w:space="0" w:color="auto"/>
          </w:divBdr>
        </w:div>
        <w:div w:id="458038061">
          <w:marLeft w:val="0"/>
          <w:marRight w:val="0"/>
          <w:marTop w:val="0"/>
          <w:marBottom w:val="300"/>
          <w:divBdr>
            <w:top w:val="none" w:sz="0" w:space="0" w:color="auto"/>
            <w:left w:val="none" w:sz="0" w:space="0" w:color="auto"/>
            <w:bottom w:val="none" w:sz="0" w:space="0" w:color="auto"/>
            <w:right w:val="none" w:sz="0" w:space="0" w:color="auto"/>
          </w:divBdr>
        </w:div>
        <w:div w:id="506018546">
          <w:marLeft w:val="0"/>
          <w:marRight w:val="0"/>
          <w:marTop w:val="495"/>
          <w:marBottom w:val="630"/>
          <w:divBdr>
            <w:top w:val="none" w:sz="0" w:space="0" w:color="auto"/>
            <w:left w:val="none" w:sz="0" w:space="0" w:color="auto"/>
            <w:bottom w:val="none" w:sz="0" w:space="0" w:color="auto"/>
            <w:right w:val="none" w:sz="0" w:space="0" w:color="auto"/>
          </w:divBdr>
        </w:div>
      </w:divsChild>
    </w:div>
    <w:div w:id="1735811782">
      <w:bodyDiv w:val="1"/>
      <w:marLeft w:val="0"/>
      <w:marRight w:val="0"/>
      <w:marTop w:val="0"/>
      <w:marBottom w:val="0"/>
      <w:divBdr>
        <w:top w:val="none" w:sz="0" w:space="0" w:color="auto"/>
        <w:left w:val="none" w:sz="0" w:space="0" w:color="auto"/>
        <w:bottom w:val="none" w:sz="0" w:space="0" w:color="auto"/>
        <w:right w:val="none" w:sz="0" w:space="0" w:color="auto"/>
      </w:divBdr>
      <w:divsChild>
        <w:div w:id="1924954390">
          <w:marLeft w:val="0"/>
          <w:marRight w:val="0"/>
          <w:marTop w:val="0"/>
          <w:marBottom w:val="375"/>
          <w:divBdr>
            <w:top w:val="none" w:sz="0" w:space="0" w:color="auto"/>
            <w:left w:val="none" w:sz="0" w:space="0" w:color="auto"/>
            <w:bottom w:val="none" w:sz="0" w:space="0" w:color="auto"/>
            <w:right w:val="none" w:sz="0" w:space="0" w:color="auto"/>
          </w:divBdr>
          <w:divsChild>
            <w:div w:id="17548864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35931878">
      <w:bodyDiv w:val="1"/>
      <w:marLeft w:val="0"/>
      <w:marRight w:val="0"/>
      <w:marTop w:val="0"/>
      <w:marBottom w:val="0"/>
      <w:divBdr>
        <w:top w:val="none" w:sz="0" w:space="0" w:color="auto"/>
        <w:left w:val="none" w:sz="0" w:space="0" w:color="auto"/>
        <w:bottom w:val="none" w:sz="0" w:space="0" w:color="auto"/>
        <w:right w:val="none" w:sz="0" w:space="0" w:color="auto"/>
      </w:divBdr>
      <w:divsChild>
        <w:div w:id="18628334">
          <w:marLeft w:val="0"/>
          <w:marRight w:val="0"/>
          <w:marTop w:val="0"/>
          <w:marBottom w:val="150"/>
          <w:divBdr>
            <w:top w:val="none" w:sz="0" w:space="0" w:color="auto"/>
            <w:left w:val="none" w:sz="0" w:space="0" w:color="auto"/>
            <w:bottom w:val="none" w:sz="0" w:space="0" w:color="auto"/>
            <w:right w:val="none" w:sz="0" w:space="0" w:color="auto"/>
          </w:divBdr>
          <w:divsChild>
            <w:div w:id="2045010395">
              <w:marLeft w:val="0"/>
              <w:marRight w:val="0"/>
              <w:marTop w:val="0"/>
              <w:marBottom w:val="0"/>
              <w:divBdr>
                <w:top w:val="none" w:sz="0" w:space="0" w:color="auto"/>
                <w:left w:val="none" w:sz="0" w:space="0" w:color="auto"/>
                <w:bottom w:val="none" w:sz="0" w:space="0" w:color="auto"/>
                <w:right w:val="none" w:sz="0" w:space="0" w:color="auto"/>
              </w:divBdr>
              <w:divsChild>
                <w:div w:id="996808431">
                  <w:marLeft w:val="0"/>
                  <w:marRight w:val="150"/>
                  <w:marTop w:val="0"/>
                  <w:marBottom w:val="0"/>
                  <w:divBdr>
                    <w:top w:val="none" w:sz="0" w:space="0" w:color="auto"/>
                    <w:left w:val="none" w:sz="0" w:space="0" w:color="auto"/>
                    <w:bottom w:val="none" w:sz="0" w:space="0" w:color="auto"/>
                    <w:right w:val="none" w:sz="0" w:space="0" w:color="auto"/>
                  </w:divBdr>
                </w:div>
                <w:div w:id="1704986534">
                  <w:marLeft w:val="0"/>
                  <w:marRight w:val="150"/>
                  <w:marTop w:val="0"/>
                  <w:marBottom w:val="0"/>
                  <w:divBdr>
                    <w:top w:val="none" w:sz="0" w:space="0" w:color="auto"/>
                    <w:left w:val="none" w:sz="0" w:space="0" w:color="auto"/>
                    <w:bottom w:val="none" w:sz="0" w:space="0" w:color="auto"/>
                    <w:right w:val="none" w:sz="0" w:space="0" w:color="auto"/>
                  </w:divBdr>
                </w:div>
              </w:divsChild>
            </w:div>
            <w:div w:id="700861775">
              <w:marLeft w:val="0"/>
              <w:marRight w:val="0"/>
              <w:marTop w:val="0"/>
              <w:marBottom w:val="0"/>
              <w:divBdr>
                <w:top w:val="none" w:sz="0" w:space="0" w:color="auto"/>
                <w:left w:val="none" w:sz="0" w:space="0" w:color="auto"/>
                <w:bottom w:val="none" w:sz="0" w:space="0" w:color="auto"/>
                <w:right w:val="none" w:sz="0" w:space="0" w:color="auto"/>
              </w:divBdr>
              <w:divsChild>
                <w:div w:id="1876891974">
                  <w:marLeft w:val="0"/>
                  <w:marRight w:val="0"/>
                  <w:marTop w:val="0"/>
                  <w:marBottom w:val="0"/>
                  <w:divBdr>
                    <w:top w:val="none" w:sz="0" w:space="0" w:color="auto"/>
                    <w:left w:val="none" w:sz="0" w:space="0" w:color="auto"/>
                    <w:bottom w:val="none" w:sz="0" w:space="0" w:color="auto"/>
                    <w:right w:val="none" w:sz="0" w:space="0" w:color="auto"/>
                  </w:divBdr>
                  <w:divsChild>
                    <w:div w:id="1130200043">
                      <w:marLeft w:val="0"/>
                      <w:marRight w:val="0"/>
                      <w:marTop w:val="0"/>
                      <w:marBottom w:val="0"/>
                      <w:divBdr>
                        <w:top w:val="none" w:sz="0" w:space="0" w:color="auto"/>
                        <w:left w:val="none" w:sz="0" w:space="0" w:color="auto"/>
                        <w:bottom w:val="none" w:sz="0" w:space="0" w:color="auto"/>
                        <w:right w:val="none" w:sz="0" w:space="0" w:color="auto"/>
                      </w:divBdr>
                      <w:divsChild>
                        <w:div w:id="946040348">
                          <w:marLeft w:val="0"/>
                          <w:marRight w:val="0"/>
                          <w:marTop w:val="0"/>
                          <w:marBottom w:val="0"/>
                          <w:divBdr>
                            <w:top w:val="none" w:sz="0" w:space="0" w:color="auto"/>
                            <w:left w:val="none" w:sz="0" w:space="0" w:color="auto"/>
                            <w:bottom w:val="none" w:sz="0" w:space="0" w:color="auto"/>
                            <w:right w:val="none" w:sz="0" w:space="0" w:color="auto"/>
                          </w:divBdr>
                        </w:div>
                      </w:divsChild>
                    </w:div>
                    <w:div w:id="380253882">
                      <w:marLeft w:val="0"/>
                      <w:marRight w:val="135"/>
                      <w:marTop w:val="0"/>
                      <w:marBottom w:val="0"/>
                      <w:divBdr>
                        <w:top w:val="none" w:sz="0" w:space="0" w:color="auto"/>
                        <w:left w:val="none" w:sz="0" w:space="0" w:color="auto"/>
                        <w:bottom w:val="none" w:sz="0" w:space="0" w:color="auto"/>
                        <w:right w:val="none" w:sz="0" w:space="0" w:color="auto"/>
                      </w:divBdr>
                    </w:div>
                    <w:div w:id="6764663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1960">
          <w:marLeft w:val="0"/>
          <w:marRight w:val="0"/>
          <w:marTop w:val="0"/>
          <w:marBottom w:val="0"/>
          <w:divBdr>
            <w:top w:val="none" w:sz="0" w:space="0" w:color="auto"/>
            <w:left w:val="none" w:sz="0" w:space="0" w:color="auto"/>
            <w:bottom w:val="none" w:sz="0" w:space="0" w:color="auto"/>
            <w:right w:val="none" w:sz="0" w:space="0" w:color="auto"/>
          </w:divBdr>
          <w:divsChild>
            <w:div w:id="914626776">
              <w:marLeft w:val="0"/>
              <w:marRight w:val="0"/>
              <w:marTop w:val="0"/>
              <w:marBottom w:val="0"/>
              <w:divBdr>
                <w:top w:val="none" w:sz="0" w:space="0" w:color="auto"/>
                <w:left w:val="none" w:sz="0" w:space="0" w:color="auto"/>
                <w:bottom w:val="none" w:sz="0" w:space="0" w:color="auto"/>
                <w:right w:val="none" w:sz="0" w:space="0" w:color="auto"/>
              </w:divBdr>
              <w:divsChild>
                <w:div w:id="1481773809">
                  <w:marLeft w:val="0"/>
                  <w:marRight w:val="0"/>
                  <w:marTop w:val="0"/>
                  <w:marBottom w:val="0"/>
                  <w:divBdr>
                    <w:top w:val="none" w:sz="0" w:space="0" w:color="auto"/>
                    <w:left w:val="none" w:sz="0" w:space="0" w:color="auto"/>
                    <w:bottom w:val="none" w:sz="0" w:space="0" w:color="auto"/>
                    <w:right w:val="none" w:sz="0" w:space="0" w:color="auto"/>
                  </w:divBdr>
                </w:div>
              </w:divsChild>
            </w:div>
            <w:div w:id="503787185">
              <w:marLeft w:val="0"/>
              <w:marRight w:val="0"/>
              <w:marTop w:val="375"/>
              <w:marBottom w:val="0"/>
              <w:divBdr>
                <w:top w:val="none" w:sz="0" w:space="0" w:color="auto"/>
                <w:left w:val="none" w:sz="0" w:space="0" w:color="auto"/>
                <w:bottom w:val="none" w:sz="0" w:space="0" w:color="auto"/>
                <w:right w:val="none" w:sz="0" w:space="0" w:color="auto"/>
              </w:divBdr>
              <w:divsChild>
                <w:div w:id="1056078077">
                  <w:marLeft w:val="0"/>
                  <w:marRight w:val="0"/>
                  <w:marTop w:val="0"/>
                  <w:marBottom w:val="0"/>
                  <w:divBdr>
                    <w:top w:val="none" w:sz="0" w:space="0" w:color="auto"/>
                    <w:left w:val="none" w:sz="0" w:space="0" w:color="auto"/>
                    <w:bottom w:val="none" w:sz="0" w:space="0" w:color="auto"/>
                    <w:right w:val="none" w:sz="0" w:space="0" w:color="auto"/>
                  </w:divBdr>
                  <w:divsChild>
                    <w:div w:id="76304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617700">
              <w:marLeft w:val="0"/>
              <w:marRight w:val="0"/>
              <w:marTop w:val="375"/>
              <w:marBottom w:val="0"/>
              <w:divBdr>
                <w:top w:val="none" w:sz="0" w:space="0" w:color="auto"/>
                <w:left w:val="none" w:sz="0" w:space="0" w:color="auto"/>
                <w:bottom w:val="none" w:sz="0" w:space="0" w:color="auto"/>
                <w:right w:val="none" w:sz="0" w:space="0" w:color="auto"/>
              </w:divBdr>
              <w:divsChild>
                <w:div w:id="1659843888">
                  <w:marLeft w:val="0"/>
                  <w:marRight w:val="0"/>
                  <w:marTop w:val="0"/>
                  <w:marBottom w:val="0"/>
                  <w:divBdr>
                    <w:top w:val="none" w:sz="0" w:space="0" w:color="auto"/>
                    <w:left w:val="none" w:sz="0" w:space="0" w:color="auto"/>
                    <w:bottom w:val="none" w:sz="0" w:space="0" w:color="auto"/>
                    <w:right w:val="none" w:sz="0" w:space="0" w:color="auto"/>
                  </w:divBdr>
                </w:div>
              </w:divsChild>
            </w:div>
            <w:div w:id="1244531877">
              <w:marLeft w:val="0"/>
              <w:marRight w:val="0"/>
              <w:marTop w:val="225"/>
              <w:marBottom w:val="0"/>
              <w:divBdr>
                <w:top w:val="none" w:sz="0" w:space="0" w:color="auto"/>
                <w:left w:val="none" w:sz="0" w:space="0" w:color="auto"/>
                <w:bottom w:val="none" w:sz="0" w:space="0" w:color="auto"/>
                <w:right w:val="none" w:sz="0" w:space="0" w:color="auto"/>
              </w:divBdr>
              <w:divsChild>
                <w:div w:id="685134926">
                  <w:marLeft w:val="0"/>
                  <w:marRight w:val="0"/>
                  <w:marTop w:val="0"/>
                  <w:marBottom w:val="0"/>
                  <w:divBdr>
                    <w:top w:val="none" w:sz="0" w:space="0" w:color="auto"/>
                    <w:left w:val="none" w:sz="0" w:space="0" w:color="auto"/>
                    <w:bottom w:val="none" w:sz="0" w:space="0" w:color="auto"/>
                    <w:right w:val="none" w:sz="0" w:space="0" w:color="auto"/>
                  </w:divBdr>
                  <w:divsChild>
                    <w:div w:id="1043096424">
                      <w:marLeft w:val="0"/>
                      <w:marRight w:val="0"/>
                      <w:marTop w:val="0"/>
                      <w:marBottom w:val="0"/>
                      <w:divBdr>
                        <w:top w:val="single" w:sz="6" w:space="0" w:color="D9D9D9"/>
                        <w:left w:val="none" w:sz="0" w:space="0" w:color="auto"/>
                        <w:bottom w:val="single" w:sz="6" w:space="0" w:color="D9D9D9"/>
                        <w:right w:val="none" w:sz="0" w:space="0" w:color="auto"/>
                      </w:divBdr>
                      <w:divsChild>
                        <w:div w:id="1900551115">
                          <w:marLeft w:val="0"/>
                          <w:marRight w:val="0"/>
                          <w:marTop w:val="0"/>
                          <w:marBottom w:val="0"/>
                          <w:divBdr>
                            <w:top w:val="none" w:sz="0" w:space="0" w:color="auto"/>
                            <w:left w:val="none" w:sz="0" w:space="0" w:color="auto"/>
                            <w:bottom w:val="none" w:sz="0" w:space="0" w:color="auto"/>
                            <w:right w:val="none" w:sz="0" w:space="0" w:color="auto"/>
                          </w:divBdr>
                          <w:divsChild>
                            <w:div w:id="877274725">
                              <w:marLeft w:val="0"/>
                              <w:marRight w:val="0"/>
                              <w:marTop w:val="0"/>
                              <w:marBottom w:val="0"/>
                              <w:divBdr>
                                <w:top w:val="none" w:sz="0" w:space="0" w:color="auto"/>
                                <w:left w:val="none" w:sz="0" w:space="0" w:color="auto"/>
                                <w:bottom w:val="none" w:sz="0" w:space="0" w:color="auto"/>
                                <w:right w:val="none" w:sz="0" w:space="0" w:color="auto"/>
                              </w:divBdr>
                              <w:divsChild>
                                <w:div w:id="2038113924">
                                  <w:marLeft w:val="0"/>
                                  <w:marRight w:val="0"/>
                                  <w:marTop w:val="0"/>
                                  <w:marBottom w:val="0"/>
                                  <w:divBdr>
                                    <w:top w:val="none" w:sz="0" w:space="0" w:color="auto"/>
                                    <w:left w:val="none" w:sz="0" w:space="0" w:color="auto"/>
                                    <w:bottom w:val="none" w:sz="0" w:space="0" w:color="auto"/>
                                    <w:right w:val="none" w:sz="0" w:space="0" w:color="auto"/>
                                  </w:divBdr>
                                  <w:divsChild>
                                    <w:div w:id="493299471">
                                      <w:marLeft w:val="0"/>
                                      <w:marRight w:val="0"/>
                                      <w:marTop w:val="0"/>
                                      <w:marBottom w:val="0"/>
                                      <w:divBdr>
                                        <w:top w:val="none" w:sz="0" w:space="0" w:color="auto"/>
                                        <w:left w:val="none" w:sz="0" w:space="0" w:color="auto"/>
                                        <w:bottom w:val="none" w:sz="0" w:space="0" w:color="auto"/>
                                        <w:right w:val="none" w:sz="0" w:space="0" w:color="auto"/>
                                      </w:divBdr>
                                      <w:divsChild>
                                        <w:div w:id="314646568">
                                          <w:marLeft w:val="0"/>
                                          <w:marRight w:val="0"/>
                                          <w:marTop w:val="0"/>
                                          <w:marBottom w:val="0"/>
                                          <w:divBdr>
                                            <w:top w:val="none" w:sz="0" w:space="0" w:color="auto"/>
                                            <w:left w:val="none" w:sz="0" w:space="0" w:color="auto"/>
                                            <w:bottom w:val="none" w:sz="0" w:space="0" w:color="auto"/>
                                            <w:right w:val="none" w:sz="0" w:space="0" w:color="auto"/>
                                          </w:divBdr>
                                          <w:divsChild>
                                            <w:div w:id="1129086231">
                                              <w:marLeft w:val="0"/>
                                              <w:marRight w:val="0"/>
                                              <w:marTop w:val="0"/>
                                              <w:marBottom w:val="0"/>
                                              <w:divBdr>
                                                <w:top w:val="none" w:sz="0" w:space="0" w:color="auto"/>
                                                <w:left w:val="none" w:sz="0" w:space="0" w:color="auto"/>
                                                <w:bottom w:val="none" w:sz="0" w:space="0" w:color="auto"/>
                                                <w:right w:val="none" w:sz="0" w:space="0" w:color="auto"/>
                                              </w:divBdr>
                                              <w:divsChild>
                                                <w:div w:id="666522421">
                                                  <w:marLeft w:val="0"/>
                                                  <w:marRight w:val="0"/>
                                                  <w:marTop w:val="0"/>
                                                  <w:marBottom w:val="0"/>
                                                  <w:divBdr>
                                                    <w:top w:val="none" w:sz="0" w:space="0" w:color="auto"/>
                                                    <w:left w:val="none" w:sz="0" w:space="0" w:color="auto"/>
                                                    <w:bottom w:val="none" w:sz="0" w:space="0" w:color="auto"/>
                                                    <w:right w:val="none" w:sz="0" w:space="0" w:color="auto"/>
                                                  </w:divBdr>
                                                  <w:divsChild>
                                                    <w:div w:id="1506827028">
                                                      <w:marLeft w:val="0"/>
                                                      <w:marRight w:val="0"/>
                                                      <w:marTop w:val="0"/>
                                                      <w:marBottom w:val="0"/>
                                                      <w:divBdr>
                                                        <w:top w:val="none" w:sz="0" w:space="0" w:color="auto"/>
                                                        <w:left w:val="none" w:sz="0" w:space="0" w:color="auto"/>
                                                        <w:bottom w:val="none" w:sz="0" w:space="0" w:color="auto"/>
                                                        <w:right w:val="none" w:sz="0" w:space="0" w:color="auto"/>
                                                      </w:divBdr>
                                                      <w:divsChild>
                                                        <w:div w:id="380642249">
                                                          <w:marLeft w:val="0"/>
                                                          <w:marRight w:val="0"/>
                                                          <w:marTop w:val="0"/>
                                                          <w:marBottom w:val="0"/>
                                                          <w:divBdr>
                                                            <w:top w:val="none" w:sz="0" w:space="0" w:color="auto"/>
                                                            <w:left w:val="none" w:sz="0" w:space="0" w:color="auto"/>
                                                            <w:bottom w:val="none" w:sz="0" w:space="0" w:color="auto"/>
                                                            <w:right w:val="none" w:sz="0" w:space="0" w:color="auto"/>
                                                          </w:divBdr>
                                                          <w:divsChild>
                                                            <w:div w:id="1025061882">
                                                              <w:marLeft w:val="0"/>
                                                              <w:marRight w:val="0"/>
                                                              <w:marTop w:val="0"/>
                                                              <w:marBottom w:val="0"/>
                                                              <w:divBdr>
                                                                <w:top w:val="none" w:sz="0" w:space="0" w:color="auto"/>
                                                                <w:left w:val="none" w:sz="0" w:space="0" w:color="auto"/>
                                                                <w:bottom w:val="none" w:sz="0" w:space="0" w:color="auto"/>
                                                                <w:right w:val="none" w:sz="0" w:space="0" w:color="auto"/>
                                                              </w:divBdr>
                                                              <w:divsChild>
                                                                <w:div w:id="506293140">
                                                                  <w:marLeft w:val="0"/>
                                                                  <w:marRight w:val="0"/>
                                                                  <w:marTop w:val="0"/>
                                                                  <w:marBottom w:val="0"/>
                                                                  <w:divBdr>
                                                                    <w:top w:val="none" w:sz="0" w:space="0" w:color="auto"/>
                                                                    <w:left w:val="none" w:sz="0" w:space="0" w:color="auto"/>
                                                                    <w:bottom w:val="none" w:sz="0" w:space="0" w:color="auto"/>
                                                                    <w:right w:val="none" w:sz="0" w:space="0" w:color="auto"/>
                                                                  </w:divBdr>
                                                                  <w:divsChild>
                                                                    <w:div w:id="201094235">
                                                                      <w:marLeft w:val="0"/>
                                                                      <w:marRight w:val="0"/>
                                                                      <w:marTop w:val="0"/>
                                                                      <w:marBottom w:val="0"/>
                                                                      <w:divBdr>
                                                                        <w:top w:val="none" w:sz="0" w:space="0" w:color="auto"/>
                                                                        <w:left w:val="none" w:sz="0" w:space="0" w:color="auto"/>
                                                                        <w:bottom w:val="none" w:sz="0" w:space="0" w:color="auto"/>
                                                                        <w:right w:val="none" w:sz="0" w:space="0" w:color="auto"/>
                                                                      </w:divBdr>
                                                                      <w:divsChild>
                                                                        <w:div w:id="987517980">
                                                                          <w:marLeft w:val="0"/>
                                                                          <w:marRight w:val="0"/>
                                                                          <w:marTop w:val="0"/>
                                                                          <w:marBottom w:val="330"/>
                                                                          <w:divBdr>
                                                                            <w:top w:val="none" w:sz="0" w:space="0" w:color="auto"/>
                                                                            <w:left w:val="none" w:sz="0" w:space="0" w:color="auto"/>
                                                                            <w:bottom w:val="none" w:sz="0" w:space="0" w:color="auto"/>
                                                                            <w:right w:val="none" w:sz="0" w:space="0" w:color="auto"/>
                                                                          </w:divBdr>
                                                                          <w:divsChild>
                                                                            <w:div w:id="641159285">
                                                                              <w:marLeft w:val="0"/>
                                                                              <w:marRight w:val="0"/>
                                                                              <w:marTop w:val="0"/>
                                                                              <w:marBottom w:val="0"/>
                                                                              <w:divBdr>
                                                                                <w:top w:val="none" w:sz="0" w:space="0" w:color="auto"/>
                                                                                <w:left w:val="none" w:sz="0" w:space="0" w:color="auto"/>
                                                                                <w:bottom w:val="none" w:sz="0" w:space="0" w:color="auto"/>
                                                                                <w:right w:val="none" w:sz="0" w:space="0" w:color="auto"/>
                                                                              </w:divBdr>
                                                                              <w:divsChild>
                                                                                <w:div w:id="2132817318">
                                                                                  <w:marLeft w:val="0"/>
                                                                                  <w:marRight w:val="0"/>
                                                                                  <w:marTop w:val="0"/>
                                                                                  <w:marBottom w:val="0"/>
                                                                                  <w:divBdr>
                                                                                    <w:top w:val="none" w:sz="0" w:space="0" w:color="auto"/>
                                                                                    <w:left w:val="none" w:sz="0" w:space="0" w:color="auto"/>
                                                                                    <w:bottom w:val="none" w:sz="0" w:space="0" w:color="auto"/>
                                                                                    <w:right w:val="none" w:sz="0" w:space="0" w:color="auto"/>
                                                                                  </w:divBdr>
                                                                                  <w:divsChild>
                                                                                    <w:div w:id="818232407">
                                                                                      <w:marLeft w:val="0"/>
                                                                                      <w:marRight w:val="0"/>
                                                                                      <w:marTop w:val="0"/>
                                                                                      <w:marBottom w:val="0"/>
                                                                                      <w:divBdr>
                                                                                        <w:top w:val="none" w:sz="0" w:space="0" w:color="auto"/>
                                                                                        <w:left w:val="none" w:sz="0" w:space="0" w:color="auto"/>
                                                                                        <w:bottom w:val="none" w:sz="0" w:space="0" w:color="auto"/>
                                                                                        <w:right w:val="none" w:sz="0" w:space="0" w:color="auto"/>
                                                                                      </w:divBdr>
                                                                                      <w:divsChild>
                                                                                        <w:div w:id="5169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20031">
                                                                          <w:marLeft w:val="0"/>
                                                                          <w:marRight w:val="0"/>
                                                                          <w:marTop w:val="0"/>
                                                                          <w:marBottom w:val="0"/>
                                                                          <w:divBdr>
                                                                            <w:top w:val="none" w:sz="0" w:space="0" w:color="auto"/>
                                                                            <w:left w:val="none" w:sz="0" w:space="0" w:color="auto"/>
                                                                            <w:bottom w:val="none" w:sz="0" w:space="0" w:color="auto"/>
                                                                            <w:right w:val="none" w:sz="0" w:space="0" w:color="auto"/>
                                                                          </w:divBdr>
                                                                        </w:div>
                                                                        <w:div w:id="2061006750">
                                                                          <w:marLeft w:val="0"/>
                                                                          <w:marRight w:val="0"/>
                                                                          <w:marTop w:val="0"/>
                                                                          <w:marBottom w:val="0"/>
                                                                          <w:divBdr>
                                                                            <w:top w:val="none" w:sz="0" w:space="0" w:color="auto"/>
                                                                            <w:left w:val="none" w:sz="0" w:space="0" w:color="auto"/>
                                                                            <w:bottom w:val="none" w:sz="0" w:space="0" w:color="auto"/>
                                                                            <w:right w:val="none" w:sz="0" w:space="0" w:color="auto"/>
                                                                          </w:divBdr>
                                                                        </w:div>
                                                                      </w:divsChild>
                                                                    </w:div>
                                                                    <w:div w:id="1886405154">
                                                                      <w:marLeft w:val="0"/>
                                                                      <w:marRight w:val="0"/>
                                                                      <w:marTop w:val="0"/>
                                                                      <w:marBottom w:val="0"/>
                                                                      <w:divBdr>
                                                                        <w:top w:val="none" w:sz="0" w:space="0" w:color="auto"/>
                                                                        <w:left w:val="none" w:sz="0" w:space="0" w:color="auto"/>
                                                                        <w:bottom w:val="none" w:sz="0" w:space="0" w:color="auto"/>
                                                                        <w:right w:val="none" w:sz="0" w:space="0" w:color="auto"/>
                                                                      </w:divBdr>
                                                                      <w:divsChild>
                                                                        <w:div w:id="50425256">
                                                                          <w:marLeft w:val="0"/>
                                                                          <w:marRight w:val="0"/>
                                                                          <w:marTop w:val="0"/>
                                                                          <w:marBottom w:val="0"/>
                                                                          <w:divBdr>
                                                                            <w:top w:val="none" w:sz="0" w:space="0" w:color="auto"/>
                                                                            <w:left w:val="none" w:sz="0" w:space="0" w:color="auto"/>
                                                                            <w:bottom w:val="none" w:sz="0" w:space="0" w:color="auto"/>
                                                                            <w:right w:val="none" w:sz="0" w:space="0" w:color="auto"/>
                                                                          </w:divBdr>
                                                                          <w:divsChild>
                                                                            <w:div w:id="1117915250">
                                                                              <w:marLeft w:val="8970"/>
                                                                              <w:marRight w:val="0"/>
                                                                              <w:marTop w:val="0"/>
                                                                              <w:marBottom w:val="0"/>
                                                                              <w:divBdr>
                                                                                <w:top w:val="none" w:sz="0" w:space="0" w:color="auto"/>
                                                                                <w:left w:val="none" w:sz="0" w:space="0" w:color="auto"/>
                                                                                <w:bottom w:val="none" w:sz="0" w:space="0" w:color="auto"/>
                                                                                <w:right w:val="none" w:sz="0" w:space="0" w:color="auto"/>
                                                                              </w:divBdr>
                                                                              <w:divsChild>
                                                                                <w:div w:id="635380537">
                                                                                  <w:marLeft w:val="0"/>
                                                                                  <w:marRight w:val="0"/>
                                                                                  <w:marTop w:val="0"/>
                                                                                  <w:marBottom w:val="0"/>
                                                                                  <w:divBdr>
                                                                                    <w:top w:val="none" w:sz="0" w:space="0" w:color="auto"/>
                                                                                    <w:left w:val="none" w:sz="0" w:space="0" w:color="auto"/>
                                                                                    <w:bottom w:val="none" w:sz="0" w:space="0" w:color="auto"/>
                                                                                    <w:right w:val="none" w:sz="0" w:space="0" w:color="auto"/>
                                                                                  </w:divBdr>
                                                                                  <w:divsChild>
                                                                                    <w:div w:id="431315975">
                                                                                      <w:marLeft w:val="0"/>
                                                                                      <w:marRight w:val="0"/>
                                                                                      <w:marTop w:val="0"/>
                                                                                      <w:marBottom w:val="0"/>
                                                                                      <w:divBdr>
                                                                                        <w:top w:val="none" w:sz="0" w:space="0" w:color="auto"/>
                                                                                        <w:left w:val="none" w:sz="0" w:space="0" w:color="auto"/>
                                                                                        <w:bottom w:val="none" w:sz="0" w:space="0" w:color="auto"/>
                                                                                        <w:right w:val="none" w:sz="0" w:space="0" w:color="auto"/>
                                                                                      </w:divBdr>
                                                                                      <w:divsChild>
                                                                                        <w:div w:id="1361053534">
                                                                                          <w:marLeft w:val="0"/>
                                                                                          <w:marRight w:val="0"/>
                                                                                          <w:marTop w:val="0"/>
                                                                                          <w:marBottom w:val="0"/>
                                                                                          <w:divBdr>
                                                                                            <w:top w:val="none" w:sz="0" w:space="0" w:color="auto"/>
                                                                                            <w:left w:val="none" w:sz="0" w:space="0" w:color="auto"/>
                                                                                            <w:bottom w:val="none" w:sz="0" w:space="0" w:color="auto"/>
                                                                                            <w:right w:val="none" w:sz="0" w:space="0" w:color="auto"/>
                                                                                          </w:divBdr>
                                                                                          <w:divsChild>
                                                                                            <w:div w:id="733770742">
                                                                                              <w:marLeft w:val="0"/>
                                                                                              <w:marRight w:val="0"/>
                                                                                              <w:marTop w:val="0"/>
                                                                                              <w:marBottom w:val="0"/>
                                                                                              <w:divBdr>
                                                                                                <w:top w:val="none" w:sz="0" w:space="0" w:color="auto"/>
                                                                                                <w:left w:val="none" w:sz="0" w:space="0" w:color="auto"/>
                                                                                                <w:bottom w:val="none" w:sz="0" w:space="0" w:color="auto"/>
                                                                                                <w:right w:val="none" w:sz="0" w:space="0" w:color="auto"/>
                                                                                              </w:divBdr>
                                                                                              <w:divsChild>
                                                                                                <w:div w:id="162207669">
                                                                                                  <w:marLeft w:val="0"/>
                                                                                                  <w:marRight w:val="0"/>
                                                                                                  <w:marTop w:val="75"/>
                                                                                                  <w:marBottom w:val="0"/>
                                                                                                  <w:divBdr>
                                                                                                    <w:top w:val="single" w:sz="6" w:space="4" w:color="C8C8C8"/>
                                                                                                    <w:left w:val="single" w:sz="6" w:space="4" w:color="C8C8C8"/>
                                                                                                    <w:bottom w:val="single" w:sz="6" w:space="4" w:color="C8C8C8"/>
                                                                                                    <w:right w:val="single" w:sz="6" w:space="4" w:color="C8C8C8"/>
                                                                                                  </w:divBdr>
                                                                                                </w:div>
                                                                                                <w:div w:id="2137478273">
                                                                                                  <w:marLeft w:val="0"/>
                                                                                                  <w:marRight w:val="0"/>
                                                                                                  <w:marTop w:val="75"/>
                                                                                                  <w:marBottom w:val="0"/>
                                                                                                  <w:divBdr>
                                                                                                    <w:top w:val="single" w:sz="6" w:space="4" w:color="C8C8C8"/>
                                                                                                    <w:left w:val="single" w:sz="6" w:space="4" w:color="C8C8C8"/>
                                                                                                    <w:bottom w:val="single" w:sz="6" w:space="4" w:color="C8C8C8"/>
                                                                                                    <w:right w:val="single" w:sz="6" w:space="4" w:color="C8C8C8"/>
                                                                                                  </w:divBdr>
                                                                                                </w:div>
                                                                                                <w:div w:id="763763265">
                                                                                                  <w:marLeft w:val="0"/>
                                                                                                  <w:marRight w:val="0"/>
                                                                                                  <w:marTop w:val="75"/>
                                                                                                  <w:marBottom w:val="0"/>
                                                                                                  <w:divBdr>
                                                                                                    <w:top w:val="single" w:sz="6" w:space="4" w:color="C8C8C8"/>
                                                                                                    <w:left w:val="single" w:sz="6" w:space="4" w:color="C8C8C8"/>
                                                                                                    <w:bottom w:val="single" w:sz="6" w:space="4" w:color="C8C8C8"/>
                                                                                                    <w:right w:val="single" w:sz="6" w:space="4" w:color="C8C8C8"/>
                                                                                                  </w:divBdr>
                                                                                                </w:div>
                                                                                                <w:div w:id="569383665">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1126710">
              <w:marLeft w:val="0"/>
              <w:marRight w:val="0"/>
              <w:marTop w:val="225"/>
              <w:marBottom w:val="0"/>
              <w:divBdr>
                <w:top w:val="none" w:sz="0" w:space="0" w:color="auto"/>
                <w:left w:val="none" w:sz="0" w:space="0" w:color="auto"/>
                <w:bottom w:val="none" w:sz="0" w:space="0" w:color="auto"/>
                <w:right w:val="none" w:sz="0" w:space="0" w:color="auto"/>
              </w:divBdr>
              <w:divsChild>
                <w:div w:id="458567674">
                  <w:marLeft w:val="0"/>
                  <w:marRight w:val="0"/>
                  <w:marTop w:val="0"/>
                  <w:marBottom w:val="0"/>
                  <w:divBdr>
                    <w:top w:val="none" w:sz="0" w:space="0" w:color="auto"/>
                    <w:left w:val="none" w:sz="0" w:space="0" w:color="auto"/>
                    <w:bottom w:val="none" w:sz="0" w:space="0" w:color="auto"/>
                    <w:right w:val="none" w:sz="0" w:space="0" w:color="auto"/>
                  </w:divBdr>
                </w:div>
              </w:divsChild>
            </w:div>
            <w:div w:id="1631083568">
              <w:marLeft w:val="0"/>
              <w:marRight w:val="0"/>
              <w:marTop w:val="225"/>
              <w:marBottom w:val="0"/>
              <w:divBdr>
                <w:top w:val="none" w:sz="0" w:space="0" w:color="auto"/>
                <w:left w:val="none" w:sz="0" w:space="0" w:color="auto"/>
                <w:bottom w:val="none" w:sz="0" w:space="0" w:color="auto"/>
                <w:right w:val="none" w:sz="0" w:space="0" w:color="auto"/>
              </w:divBdr>
              <w:divsChild>
                <w:div w:id="1151211928">
                  <w:marLeft w:val="0"/>
                  <w:marRight w:val="0"/>
                  <w:marTop w:val="0"/>
                  <w:marBottom w:val="0"/>
                  <w:divBdr>
                    <w:top w:val="none" w:sz="0" w:space="0" w:color="auto"/>
                    <w:left w:val="none" w:sz="0" w:space="0" w:color="auto"/>
                    <w:bottom w:val="none" w:sz="0" w:space="0" w:color="auto"/>
                    <w:right w:val="none" w:sz="0" w:space="0" w:color="auto"/>
                  </w:divBdr>
                </w:div>
              </w:divsChild>
            </w:div>
            <w:div w:id="2117289898">
              <w:marLeft w:val="0"/>
              <w:marRight w:val="0"/>
              <w:marTop w:val="225"/>
              <w:marBottom w:val="0"/>
              <w:divBdr>
                <w:top w:val="none" w:sz="0" w:space="0" w:color="auto"/>
                <w:left w:val="none" w:sz="0" w:space="0" w:color="auto"/>
                <w:bottom w:val="none" w:sz="0" w:space="0" w:color="auto"/>
                <w:right w:val="none" w:sz="0" w:space="0" w:color="auto"/>
              </w:divBdr>
              <w:divsChild>
                <w:div w:id="1221861405">
                  <w:marLeft w:val="0"/>
                  <w:marRight w:val="0"/>
                  <w:marTop w:val="0"/>
                  <w:marBottom w:val="0"/>
                  <w:divBdr>
                    <w:top w:val="none" w:sz="0" w:space="0" w:color="auto"/>
                    <w:left w:val="none" w:sz="0" w:space="0" w:color="auto"/>
                    <w:bottom w:val="none" w:sz="0" w:space="0" w:color="auto"/>
                    <w:right w:val="none" w:sz="0" w:space="0" w:color="auto"/>
                  </w:divBdr>
                </w:div>
              </w:divsChild>
            </w:div>
            <w:div w:id="556282734">
              <w:marLeft w:val="0"/>
              <w:marRight w:val="0"/>
              <w:marTop w:val="225"/>
              <w:marBottom w:val="0"/>
              <w:divBdr>
                <w:top w:val="none" w:sz="0" w:space="0" w:color="auto"/>
                <w:left w:val="none" w:sz="0" w:space="0" w:color="auto"/>
                <w:bottom w:val="none" w:sz="0" w:space="0" w:color="auto"/>
                <w:right w:val="none" w:sz="0" w:space="0" w:color="auto"/>
              </w:divBdr>
              <w:divsChild>
                <w:div w:id="15841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34">
      <w:bodyDiv w:val="1"/>
      <w:marLeft w:val="0"/>
      <w:marRight w:val="0"/>
      <w:marTop w:val="0"/>
      <w:marBottom w:val="0"/>
      <w:divBdr>
        <w:top w:val="none" w:sz="0" w:space="0" w:color="auto"/>
        <w:left w:val="none" w:sz="0" w:space="0" w:color="auto"/>
        <w:bottom w:val="none" w:sz="0" w:space="0" w:color="auto"/>
        <w:right w:val="none" w:sz="0" w:space="0" w:color="auto"/>
      </w:divBdr>
      <w:divsChild>
        <w:div w:id="1810592110">
          <w:marLeft w:val="0"/>
          <w:marRight w:val="375"/>
          <w:marTop w:val="0"/>
          <w:marBottom w:val="0"/>
          <w:divBdr>
            <w:top w:val="none" w:sz="0" w:space="0" w:color="auto"/>
            <w:left w:val="none" w:sz="0" w:space="0" w:color="auto"/>
            <w:bottom w:val="none" w:sz="0" w:space="0" w:color="auto"/>
            <w:right w:val="none" w:sz="0" w:space="0" w:color="auto"/>
          </w:divBdr>
        </w:div>
        <w:div w:id="851534507">
          <w:marLeft w:val="0"/>
          <w:marRight w:val="0"/>
          <w:marTop w:val="0"/>
          <w:marBottom w:val="0"/>
          <w:divBdr>
            <w:top w:val="none" w:sz="0" w:space="0" w:color="auto"/>
            <w:left w:val="none" w:sz="0" w:space="0" w:color="auto"/>
            <w:bottom w:val="none" w:sz="0" w:space="0" w:color="auto"/>
            <w:right w:val="none" w:sz="0" w:space="0" w:color="auto"/>
          </w:divBdr>
        </w:div>
      </w:divsChild>
    </w:div>
    <w:div w:id="1737632187">
      <w:bodyDiv w:val="1"/>
      <w:marLeft w:val="0"/>
      <w:marRight w:val="0"/>
      <w:marTop w:val="0"/>
      <w:marBottom w:val="0"/>
      <w:divBdr>
        <w:top w:val="none" w:sz="0" w:space="0" w:color="auto"/>
        <w:left w:val="none" w:sz="0" w:space="0" w:color="auto"/>
        <w:bottom w:val="none" w:sz="0" w:space="0" w:color="auto"/>
        <w:right w:val="none" w:sz="0" w:space="0" w:color="auto"/>
      </w:divBdr>
      <w:divsChild>
        <w:div w:id="1604070399">
          <w:marLeft w:val="0"/>
          <w:marRight w:val="0"/>
          <w:marTop w:val="0"/>
          <w:marBottom w:val="300"/>
          <w:divBdr>
            <w:top w:val="none" w:sz="0" w:space="0" w:color="auto"/>
            <w:left w:val="none" w:sz="0" w:space="0" w:color="auto"/>
            <w:bottom w:val="none" w:sz="0" w:space="0" w:color="auto"/>
            <w:right w:val="none" w:sz="0" w:space="0" w:color="auto"/>
          </w:divBdr>
        </w:div>
      </w:divsChild>
    </w:div>
    <w:div w:id="1738085709">
      <w:bodyDiv w:val="1"/>
      <w:marLeft w:val="0"/>
      <w:marRight w:val="0"/>
      <w:marTop w:val="0"/>
      <w:marBottom w:val="0"/>
      <w:divBdr>
        <w:top w:val="none" w:sz="0" w:space="0" w:color="auto"/>
        <w:left w:val="none" w:sz="0" w:space="0" w:color="auto"/>
        <w:bottom w:val="none" w:sz="0" w:space="0" w:color="auto"/>
        <w:right w:val="none" w:sz="0" w:space="0" w:color="auto"/>
      </w:divBdr>
      <w:divsChild>
        <w:div w:id="1089232701">
          <w:marLeft w:val="0"/>
          <w:marRight w:val="0"/>
          <w:marTop w:val="0"/>
          <w:marBottom w:val="75"/>
          <w:divBdr>
            <w:top w:val="none" w:sz="0" w:space="0" w:color="auto"/>
            <w:left w:val="none" w:sz="0" w:space="0" w:color="auto"/>
            <w:bottom w:val="none" w:sz="0" w:space="0" w:color="auto"/>
            <w:right w:val="none" w:sz="0" w:space="0" w:color="auto"/>
          </w:divBdr>
        </w:div>
        <w:div w:id="997345649">
          <w:marLeft w:val="0"/>
          <w:marRight w:val="0"/>
          <w:marTop w:val="0"/>
          <w:marBottom w:val="75"/>
          <w:divBdr>
            <w:top w:val="single" w:sz="6" w:space="3" w:color="DEDEDE"/>
            <w:left w:val="single" w:sz="6" w:space="3" w:color="DEDEDE"/>
            <w:bottom w:val="single" w:sz="6" w:space="3" w:color="DEDEDE"/>
            <w:right w:val="single" w:sz="6" w:space="3" w:color="DEDEDE"/>
          </w:divBdr>
        </w:div>
        <w:div w:id="348720849">
          <w:marLeft w:val="0"/>
          <w:marRight w:val="0"/>
          <w:marTop w:val="0"/>
          <w:marBottom w:val="0"/>
          <w:divBdr>
            <w:top w:val="none" w:sz="0" w:space="0" w:color="auto"/>
            <w:left w:val="none" w:sz="0" w:space="0" w:color="auto"/>
            <w:bottom w:val="none" w:sz="0" w:space="0" w:color="auto"/>
            <w:right w:val="none" w:sz="0" w:space="0" w:color="auto"/>
          </w:divBdr>
        </w:div>
      </w:divsChild>
    </w:div>
    <w:div w:id="1738505358">
      <w:bodyDiv w:val="1"/>
      <w:marLeft w:val="0"/>
      <w:marRight w:val="0"/>
      <w:marTop w:val="0"/>
      <w:marBottom w:val="0"/>
      <w:divBdr>
        <w:top w:val="none" w:sz="0" w:space="0" w:color="auto"/>
        <w:left w:val="none" w:sz="0" w:space="0" w:color="auto"/>
        <w:bottom w:val="none" w:sz="0" w:space="0" w:color="auto"/>
        <w:right w:val="none" w:sz="0" w:space="0" w:color="auto"/>
      </w:divBdr>
    </w:div>
    <w:div w:id="1738897896">
      <w:bodyDiv w:val="1"/>
      <w:marLeft w:val="0"/>
      <w:marRight w:val="0"/>
      <w:marTop w:val="0"/>
      <w:marBottom w:val="0"/>
      <w:divBdr>
        <w:top w:val="none" w:sz="0" w:space="0" w:color="auto"/>
        <w:left w:val="none" w:sz="0" w:space="0" w:color="auto"/>
        <w:bottom w:val="none" w:sz="0" w:space="0" w:color="auto"/>
        <w:right w:val="none" w:sz="0" w:space="0" w:color="auto"/>
      </w:divBdr>
      <w:divsChild>
        <w:div w:id="454829285">
          <w:marLeft w:val="0"/>
          <w:marRight w:val="0"/>
          <w:marTop w:val="0"/>
          <w:marBottom w:val="375"/>
          <w:divBdr>
            <w:top w:val="none" w:sz="0" w:space="0" w:color="auto"/>
            <w:left w:val="none" w:sz="0" w:space="0" w:color="auto"/>
            <w:bottom w:val="none" w:sz="0" w:space="0" w:color="auto"/>
            <w:right w:val="none" w:sz="0" w:space="0" w:color="auto"/>
          </w:divBdr>
          <w:divsChild>
            <w:div w:id="635572125">
              <w:marLeft w:val="0"/>
              <w:marRight w:val="0"/>
              <w:marTop w:val="0"/>
              <w:marBottom w:val="75"/>
              <w:divBdr>
                <w:top w:val="none" w:sz="0" w:space="0" w:color="auto"/>
                <w:left w:val="none" w:sz="0" w:space="0" w:color="auto"/>
                <w:bottom w:val="none" w:sz="0" w:space="0" w:color="auto"/>
                <w:right w:val="none" w:sz="0" w:space="0" w:color="auto"/>
              </w:divBdr>
            </w:div>
            <w:div w:id="23116163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39747169">
      <w:bodyDiv w:val="1"/>
      <w:marLeft w:val="0"/>
      <w:marRight w:val="0"/>
      <w:marTop w:val="0"/>
      <w:marBottom w:val="0"/>
      <w:divBdr>
        <w:top w:val="none" w:sz="0" w:space="0" w:color="auto"/>
        <w:left w:val="none" w:sz="0" w:space="0" w:color="auto"/>
        <w:bottom w:val="none" w:sz="0" w:space="0" w:color="auto"/>
        <w:right w:val="none" w:sz="0" w:space="0" w:color="auto"/>
      </w:divBdr>
      <w:divsChild>
        <w:div w:id="1886410822">
          <w:marLeft w:val="0"/>
          <w:marRight w:val="0"/>
          <w:marTop w:val="0"/>
          <w:marBottom w:val="150"/>
          <w:divBdr>
            <w:top w:val="none" w:sz="0" w:space="0" w:color="auto"/>
            <w:left w:val="none" w:sz="0" w:space="0" w:color="auto"/>
            <w:bottom w:val="none" w:sz="0" w:space="0" w:color="auto"/>
            <w:right w:val="none" w:sz="0" w:space="0" w:color="auto"/>
          </w:divBdr>
          <w:divsChild>
            <w:div w:id="913201712">
              <w:marLeft w:val="0"/>
              <w:marRight w:val="0"/>
              <w:marTop w:val="0"/>
              <w:marBottom w:val="0"/>
              <w:divBdr>
                <w:top w:val="none" w:sz="0" w:space="0" w:color="auto"/>
                <w:left w:val="none" w:sz="0" w:space="0" w:color="auto"/>
                <w:bottom w:val="none" w:sz="0" w:space="0" w:color="auto"/>
                <w:right w:val="none" w:sz="0" w:space="0" w:color="auto"/>
              </w:divBdr>
              <w:divsChild>
                <w:div w:id="189028867">
                  <w:marLeft w:val="0"/>
                  <w:marRight w:val="150"/>
                  <w:marTop w:val="0"/>
                  <w:marBottom w:val="0"/>
                  <w:divBdr>
                    <w:top w:val="none" w:sz="0" w:space="0" w:color="auto"/>
                    <w:left w:val="none" w:sz="0" w:space="0" w:color="auto"/>
                    <w:bottom w:val="none" w:sz="0" w:space="0" w:color="auto"/>
                    <w:right w:val="none" w:sz="0" w:space="0" w:color="auto"/>
                  </w:divBdr>
                </w:div>
                <w:div w:id="1385712323">
                  <w:marLeft w:val="0"/>
                  <w:marRight w:val="150"/>
                  <w:marTop w:val="0"/>
                  <w:marBottom w:val="0"/>
                  <w:divBdr>
                    <w:top w:val="none" w:sz="0" w:space="0" w:color="auto"/>
                    <w:left w:val="none" w:sz="0" w:space="0" w:color="auto"/>
                    <w:bottom w:val="none" w:sz="0" w:space="0" w:color="auto"/>
                    <w:right w:val="none" w:sz="0" w:space="0" w:color="auto"/>
                  </w:divBdr>
                </w:div>
              </w:divsChild>
            </w:div>
            <w:div w:id="45179066">
              <w:marLeft w:val="0"/>
              <w:marRight w:val="0"/>
              <w:marTop w:val="0"/>
              <w:marBottom w:val="0"/>
              <w:divBdr>
                <w:top w:val="none" w:sz="0" w:space="0" w:color="auto"/>
                <w:left w:val="none" w:sz="0" w:space="0" w:color="auto"/>
                <w:bottom w:val="none" w:sz="0" w:space="0" w:color="auto"/>
                <w:right w:val="none" w:sz="0" w:space="0" w:color="auto"/>
              </w:divBdr>
              <w:divsChild>
                <w:div w:id="1409301128">
                  <w:marLeft w:val="0"/>
                  <w:marRight w:val="0"/>
                  <w:marTop w:val="0"/>
                  <w:marBottom w:val="0"/>
                  <w:divBdr>
                    <w:top w:val="none" w:sz="0" w:space="0" w:color="auto"/>
                    <w:left w:val="none" w:sz="0" w:space="0" w:color="auto"/>
                    <w:bottom w:val="none" w:sz="0" w:space="0" w:color="auto"/>
                    <w:right w:val="none" w:sz="0" w:space="0" w:color="auto"/>
                  </w:divBdr>
                  <w:divsChild>
                    <w:div w:id="1002315622">
                      <w:marLeft w:val="0"/>
                      <w:marRight w:val="0"/>
                      <w:marTop w:val="0"/>
                      <w:marBottom w:val="0"/>
                      <w:divBdr>
                        <w:top w:val="none" w:sz="0" w:space="0" w:color="auto"/>
                        <w:left w:val="none" w:sz="0" w:space="0" w:color="auto"/>
                        <w:bottom w:val="none" w:sz="0" w:space="0" w:color="auto"/>
                        <w:right w:val="none" w:sz="0" w:space="0" w:color="auto"/>
                      </w:divBdr>
                      <w:divsChild>
                        <w:div w:id="2043481257">
                          <w:marLeft w:val="0"/>
                          <w:marRight w:val="0"/>
                          <w:marTop w:val="0"/>
                          <w:marBottom w:val="0"/>
                          <w:divBdr>
                            <w:top w:val="none" w:sz="0" w:space="0" w:color="auto"/>
                            <w:left w:val="none" w:sz="0" w:space="0" w:color="auto"/>
                            <w:bottom w:val="none" w:sz="0" w:space="0" w:color="auto"/>
                            <w:right w:val="none" w:sz="0" w:space="0" w:color="auto"/>
                          </w:divBdr>
                        </w:div>
                      </w:divsChild>
                    </w:div>
                    <w:div w:id="324626703">
                      <w:marLeft w:val="0"/>
                      <w:marRight w:val="135"/>
                      <w:marTop w:val="0"/>
                      <w:marBottom w:val="0"/>
                      <w:divBdr>
                        <w:top w:val="none" w:sz="0" w:space="0" w:color="auto"/>
                        <w:left w:val="none" w:sz="0" w:space="0" w:color="auto"/>
                        <w:bottom w:val="none" w:sz="0" w:space="0" w:color="auto"/>
                        <w:right w:val="none" w:sz="0" w:space="0" w:color="auto"/>
                      </w:divBdr>
                    </w:div>
                    <w:div w:id="11830740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548">
          <w:marLeft w:val="0"/>
          <w:marRight w:val="0"/>
          <w:marTop w:val="0"/>
          <w:marBottom w:val="0"/>
          <w:divBdr>
            <w:top w:val="none" w:sz="0" w:space="0" w:color="auto"/>
            <w:left w:val="none" w:sz="0" w:space="0" w:color="auto"/>
            <w:bottom w:val="none" w:sz="0" w:space="0" w:color="auto"/>
            <w:right w:val="none" w:sz="0" w:space="0" w:color="auto"/>
          </w:divBdr>
          <w:divsChild>
            <w:div w:id="1073240087">
              <w:marLeft w:val="0"/>
              <w:marRight w:val="0"/>
              <w:marTop w:val="0"/>
              <w:marBottom w:val="0"/>
              <w:divBdr>
                <w:top w:val="none" w:sz="0" w:space="0" w:color="auto"/>
                <w:left w:val="none" w:sz="0" w:space="0" w:color="auto"/>
                <w:bottom w:val="none" w:sz="0" w:space="0" w:color="auto"/>
                <w:right w:val="none" w:sz="0" w:space="0" w:color="auto"/>
              </w:divBdr>
              <w:divsChild>
                <w:div w:id="395855141">
                  <w:marLeft w:val="0"/>
                  <w:marRight w:val="0"/>
                  <w:marTop w:val="0"/>
                  <w:marBottom w:val="0"/>
                  <w:divBdr>
                    <w:top w:val="none" w:sz="0" w:space="0" w:color="auto"/>
                    <w:left w:val="none" w:sz="0" w:space="0" w:color="auto"/>
                    <w:bottom w:val="none" w:sz="0" w:space="0" w:color="auto"/>
                    <w:right w:val="none" w:sz="0" w:space="0" w:color="auto"/>
                  </w:divBdr>
                </w:div>
              </w:divsChild>
            </w:div>
            <w:div w:id="378015453">
              <w:marLeft w:val="0"/>
              <w:marRight w:val="0"/>
              <w:marTop w:val="225"/>
              <w:marBottom w:val="0"/>
              <w:divBdr>
                <w:top w:val="none" w:sz="0" w:space="0" w:color="auto"/>
                <w:left w:val="none" w:sz="0" w:space="0" w:color="auto"/>
                <w:bottom w:val="none" w:sz="0" w:space="0" w:color="auto"/>
                <w:right w:val="none" w:sz="0" w:space="0" w:color="auto"/>
              </w:divBdr>
              <w:divsChild>
                <w:div w:id="2106803195">
                  <w:marLeft w:val="0"/>
                  <w:marRight w:val="0"/>
                  <w:marTop w:val="0"/>
                  <w:marBottom w:val="0"/>
                  <w:divBdr>
                    <w:top w:val="none" w:sz="0" w:space="0" w:color="auto"/>
                    <w:left w:val="none" w:sz="0" w:space="0" w:color="auto"/>
                    <w:bottom w:val="none" w:sz="0" w:space="0" w:color="auto"/>
                    <w:right w:val="none" w:sz="0" w:space="0" w:color="auto"/>
                  </w:divBdr>
                </w:div>
              </w:divsChild>
            </w:div>
            <w:div w:id="931473276">
              <w:marLeft w:val="0"/>
              <w:marRight w:val="0"/>
              <w:marTop w:val="225"/>
              <w:marBottom w:val="0"/>
              <w:divBdr>
                <w:top w:val="none" w:sz="0" w:space="0" w:color="auto"/>
                <w:left w:val="none" w:sz="0" w:space="0" w:color="auto"/>
                <w:bottom w:val="none" w:sz="0" w:space="0" w:color="auto"/>
                <w:right w:val="none" w:sz="0" w:space="0" w:color="auto"/>
              </w:divBdr>
              <w:divsChild>
                <w:div w:id="1032078142">
                  <w:marLeft w:val="0"/>
                  <w:marRight w:val="0"/>
                  <w:marTop w:val="0"/>
                  <w:marBottom w:val="0"/>
                  <w:divBdr>
                    <w:top w:val="none" w:sz="0" w:space="0" w:color="auto"/>
                    <w:left w:val="none" w:sz="0" w:space="0" w:color="auto"/>
                    <w:bottom w:val="none" w:sz="0" w:space="0" w:color="auto"/>
                    <w:right w:val="none" w:sz="0" w:space="0" w:color="auto"/>
                  </w:divBdr>
                </w:div>
              </w:divsChild>
            </w:div>
            <w:div w:id="1793480510">
              <w:marLeft w:val="0"/>
              <w:marRight w:val="0"/>
              <w:marTop w:val="375"/>
              <w:marBottom w:val="0"/>
              <w:divBdr>
                <w:top w:val="none" w:sz="0" w:space="0" w:color="auto"/>
                <w:left w:val="none" w:sz="0" w:space="0" w:color="auto"/>
                <w:bottom w:val="none" w:sz="0" w:space="0" w:color="auto"/>
                <w:right w:val="none" w:sz="0" w:space="0" w:color="auto"/>
              </w:divBdr>
              <w:divsChild>
                <w:div w:id="617834306">
                  <w:marLeft w:val="0"/>
                  <w:marRight w:val="0"/>
                  <w:marTop w:val="0"/>
                  <w:marBottom w:val="0"/>
                  <w:divBdr>
                    <w:top w:val="none" w:sz="0" w:space="0" w:color="auto"/>
                    <w:left w:val="none" w:sz="0" w:space="0" w:color="auto"/>
                    <w:bottom w:val="none" w:sz="0" w:space="0" w:color="auto"/>
                    <w:right w:val="none" w:sz="0" w:space="0" w:color="auto"/>
                  </w:divBdr>
                  <w:divsChild>
                    <w:div w:id="15095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1301">
              <w:marLeft w:val="0"/>
              <w:marRight w:val="0"/>
              <w:marTop w:val="375"/>
              <w:marBottom w:val="0"/>
              <w:divBdr>
                <w:top w:val="none" w:sz="0" w:space="0" w:color="auto"/>
                <w:left w:val="none" w:sz="0" w:space="0" w:color="auto"/>
                <w:bottom w:val="none" w:sz="0" w:space="0" w:color="auto"/>
                <w:right w:val="none" w:sz="0" w:space="0" w:color="auto"/>
              </w:divBdr>
              <w:divsChild>
                <w:div w:id="310715321">
                  <w:marLeft w:val="0"/>
                  <w:marRight w:val="0"/>
                  <w:marTop w:val="0"/>
                  <w:marBottom w:val="0"/>
                  <w:divBdr>
                    <w:top w:val="none" w:sz="0" w:space="0" w:color="auto"/>
                    <w:left w:val="none" w:sz="0" w:space="0" w:color="auto"/>
                    <w:bottom w:val="none" w:sz="0" w:space="0" w:color="auto"/>
                    <w:right w:val="none" w:sz="0" w:space="0" w:color="auto"/>
                  </w:divBdr>
                </w:div>
              </w:divsChild>
            </w:div>
            <w:div w:id="402680379">
              <w:marLeft w:val="0"/>
              <w:marRight w:val="0"/>
              <w:marTop w:val="375"/>
              <w:marBottom w:val="0"/>
              <w:divBdr>
                <w:top w:val="none" w:sz="0" w:space="0" w:color="auto"/>
                <w:left w:val="none" w:sz="0" w:space="0" w:color="auto"/>
                <w:bottom w:val="none" w:sz="0" w:space="0" w:color="auto"/>
                <w:right w:val="none" w:sz="0" w:space="0" w:color="auto"/>
              </w:divBdr>
              <w:divsChild>
                <w:div w:id="480121227">
                  <w:marLeft w:val="0"/>
                  <w:marRight w:val="0"/>
                  <w:marTop w:val="0"/>
                  <w:marBottom w:val="0"/>
                  <w:divBdr>
                    <w:top w:val="none" w:sz="0" w:space="0" w:color="auto"/>
                    <w:left w:val="none" w:sz="0" w:space="0" w:color="auto"/>
                    <w:bottom w:val="none" w:sz="0" w:space="0" w:color="auto"/>
                    <w:right w:val="none" w:sz="0" w:space="0" w:color="auto"/>
                  </w:divBdr>
                  <w:divsChild>
                    <w:div w:id="503982555">
                      <w:marLeft w:val="0"/>
                      <w:marRight w:val="0"/>
                      <w:marTop w:val="0"/>
                      <w:marBottom w:val="0"/>
                      <w:divBdr>
                        <w:top w:val="none" w:sz="0" w:space="0" w:color="auto"/>
                        <w:left w:val="none" w:sz="0" w:space="0" w:color="auto"/>
                        <w:bottom w:val="none" w:sz="0" w:space="0" w:color="auto"/>
                        <w:right w:val="none" w:sz="0" w:space="0" w:color="auto"/>
                      </w:divBdr>
                    </w:div>
                    <w:div w:id="99669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72528">
              <w:marLeft w:val="0"/>
              <w:marRight w:val="0"/>
              <w:marTop w:val="375"/>
              <w:marBottom w:val="0"/>
              <w:divBdr>
                <w:top w:val="none" w:sz="0" w:space="0" w:color="auto"/>
                <w:left w:val="none" w:sz="0" w:space="0" w:color="auto"/>
                <w:bottom w:val="none" w:sz="0" w:space="0" w:color="auto"/>
                <w:right w:val="none" w:sz="0" w:space="0" w:color="auto"/>
              </w:divBdr>
              <w:divsChild>
                <w:div w:id="2117366693">
                  <w:marLeft w:val="0"/>
                  <w:marRight w:val="0"/>
                  <w:marTop w:val="0"/>
                  <w:marBottom w:val="0"/>
                  <w:divBdr>
                    <w:top w:val="none" w:sz="0" w:space="0" w:color="auto"/>
                    <w:left w:val="none" w:sz="0" w:space="0" w:color="auto"/>
                    <w:bottom w:val="none" w:sz="0" w:space="0" w:color="auto"/>
                    <w:right w:val="none" w:sz="0" w:space="0" w:color="auto"/>
                  </w:divBdr>
                </w:div>
              </w:divsChild>
            </w:div>
            <w:div w:id="2131048225">
              <w:marLeft w:val="0"/>
              <w:marRight w:val="0"/>
              <w:marTop w:val="375"/>
              <w:marBottom w:val="0"/>
              <w:divBdr>
                <w:top w:val="none" w:sz="0" w:space="0" w:color="auto"/>
                <w:left w:val="none" w:sz="0" w:space="0" w:color="auto"/>
                <w:bottom w:val="none" w:sz="0" w:space="0" w:color="auto"/>
                <w:right w:val="none" w:sz="0" w:space="0" w:color="auto"/>
              </w:divBdr>
              <w:divsChild>
                <w:div w:id="1325628745">
                  <w:marLeft w:val="0"/>
                  <w:marRight w:val="0"/>
                  <w:marTop w:val="0"/>
                  <w:marBottom w:val="0"/>
                  <w:divBdr>
                    <w:top w:val="none" w:sz="0" w:space="0" w:color="auto"/>
                    <w:left w:val="none" w:sz="0" w:space="0" w:color="auto"/>
                    <w:bottom w:val="none" w:sz="0" w:space="0" w:color="auto"/>
                    <w:right w:val="none" w:sz="0" w:space="0" w:color="auto"/>
                  </w:divBdr>
                  <w:divsChild>
                    <w:div w:id="5616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347318">
              <w:marLeft w:val="0"/>
              <w:marRight w:val="0"/>
              <w:marTop w:val="375"/>
              <w:marBottom w:val="0"/>
              <w:divBdr>
                <w:top w:val="none" w:sz="0" w:space="0" w:color="auto"/>
                <w:left w:val="none" w:sz="0" w:space="0" w:color="auto"/>
                <w:bottom w:val="none" w:sz="0" w:space="0" w:color="auto"/>
                <w:right w:val="none" w:sz="0" w:space="0" w:color="auto"/>
              </w:divBdr>
              <w:divsChild>
                <w:div w:id="2150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6903">
      <w:bodyDiv w:val="1"/>
      <w:marLeft w:val="0"/>
      <w:marRight w:val="0"/>
      <w:marTop w:val="0"/>
      <w:marBottom w:val="0"/>
      <w:divBdr>
        <w:top w:val="none" w:sz="0" w:space="0" w:color="auto"/>
        <w:left w:val="none" w:sz="0" w:space="0" w:color="auto"/>
        <w:bottom w:val="none" w:sz="0" w:space="0" w:color="auto"/>
        <w:right w:val="none" w:sz="0" w:space="0" w:color="auto"/>
      </w:divBdr>
      <w:divsChild>
        <w:div w:id="1975910834">
          <w:marLeft w:val="0"/>
          <w:marRight w:val="0"/>
          <w:marTop w:val="0"/>
          <w:marBottom w:val="0"/>
          <w:divBdr>
            <w:top w:val="none" w:sz="0" w:space="0" w:color="auto"/>
            <w:left w:val="none" w:sz="0" w:space="0" w:color="auto"/>
            <w:bottom w:val="none" w:sz="0" w:space="0" w:color="auto"/>
            <w:right w:val="none" w:sz="0" w:space="0" w:color="auto"/>
          </w:divBdr>
          <w:divsChild>
            <w:div w:id="2038653158">
              <w:marLeft w:val="0"/>
              <w:marRight w:val="0"/>
              <w:marTop w:val="0"/>
              <w:marBottom w:val="0"/>
              <w:divBdr>
                <w:top w:val="none" w:sz="0" w:space="0" w:color="auto"/>
                <w:left w:val="none" w:sz="0" w:space="0" w:color="auto"/>
                <w:bottom w:val="none" w:sz="0" w:space="0" w:color="auto"/>
                <w:right w:val="none" w:sz="0" w:space="0" w:color="auto"/>
              </w:divBdr>
            </w:div>
          </w:divsChild>
        </w:div>
        <w:div w:id="123013250">
          <w:marLeft w:val="0"/>
          <w:marRight w:val="0"/>
          <w:marTop w:val="375"/>
          <w:marBottom w:val="330"/>
          <w:divBdr>
            <w:top w:val="none" w:sz="0" w:space="0" w:color="auto"/>
            <w:left w:val="none" w:sz="0" w:space="0" w:color="auto"/>
            <w:bottom w:val="none" w:sz="0" w:space="0" w:color="auto"/>
            <w:right w:val="none" w:sz="0" w:space="0" w:color="auto"/>
          </w:divBdr>
        </w:div>
        <w:div w:id="1017318343">
          <w:marLeft w:val="0"/>
          <w:marRight w:val="0"/>
          <w:marTop w:val="0"/>
          <w:marBottom w:val="525"/>
          <w:divBdr>
            <w:top w:val="none" w:sz="0" w:space="0" w:color="auto"/>
            <w:left w:val="none" w:sz="0" w:space="0" w:color="auto"/>
            <w:bottom w:val="none" w:sz="0" w:space="0" w:color="auto"/>
            <w:right w:val="none" w:sz="0" w:space="0" w:color="auto"/>
          </w:divBdr>
          <w:divsChild>
            <w:div w:id="1281914269">
              <w:marLeft w:val="0"/>
              <w:marRight w:val="465"/>
              <w:marTop w:val="45"/>
              <w:marBottom w:val="375"/>
              <w:divBdr>
                <w:top w:val="none" w:sz="0" w:space="0" w:color="auto"/>
                <w:left w:val="none" w:sz="0" w:space="0" w:color="auto"/>
                <w:bottom w:val="none" w:sz="0" w:space="0" w:color="auto"/>
                <w:right w:val="none" w:sz="0" w:space="0" w:color="auto"/>
              </w:divBdr>
              <w:divsChild>
                <w:div w:id="170605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360790">
      <w:bodyDiv w:val="1"/>
      <w:marLeft w:val="0"/>
      <w:marRight w:val="0"/>
      <w:marTop w:val="0"/>
      <w:marBottom w:val="0"/>
      <w:divBdr>
        <w:top w:val="none" w:sz="0" w:space="0" w:color="auto"/>
        <w:left w:val="none" w:sz="0" w:space="0" w:color="auto"/>
        <w:bottom w:val="none" w:sz="0" w:space="0" w:color="auto"/>
        <w:right w:val="none" w:sz="0" w:space="0" w:color="auto"/>
      </w:divBdr>
      <w:divsChild>
        <w:div w:id="1540976095">
          <w:marLeft w:val="600"/>
          <w:marRight w:val="600"/>
          <w:marTop w:val="0"/>
          <w:marBottom w:val="0"/>
          <w:divBdr>
            <w:top w:val="none" w:sz="0" w:space="0" w:color="auto"/>
            <w:left w:val="none" w:sz="0" w:space="0" w:color="auto"/>
            <w:bottom w:val="none" w:sz="0" w:space="0" w:color="auto"/>
            <w:right w:val="none" w:sz="0" w:space="0" w:color="auto"/>
          </w:divBdr>
          <w:divsChild>
            <w:div w:id="2038385982">
              <w:marLeft w:val="0"/>
              <w:marRight w:val="0"/>
              <w:marTop w:val="0"/>
              <w:marBottom w:val="0"/>
              <w:divBdr>
                <w:top w:val="none" w:sz="0" w:space="0" w:color="auto"/>
                <w:left w:val="none" w:sz="0" w:space="0" w:color="auto"/>
                <w:bottom w:val="none" w:sz="0" w:space="0" w:color="auto"/>
                <w:right w:val="none" w:sz="0" w:space="0" w:color="auto"/>
              </w:divBdr>
              <w:divsChild>
                <w:div w:id="332416601">
                  <w:blockQuote w:val="1"/>
                  <w:marLeft w:val="-600"/>
                  <w:marRight w:val="-600"/>
                  <w:marTop w:val="0"/>
                  <w:marBottom w:val="0"/>
                  <w:divBdr>
                    <w:top w:val="none" w:sz="0" w:space="0" w:color="auto"/>
                    <w:left w:val="none" w:sz="0" w:space="0" w:color="auto"/>
                    <w:bottom w:val="none" w:sz="0" w:space="0" w:color="auto"/>
                    <w:right w:val="none" w:sz="0" w:space="0" w:color="auto"/>
                  </w:divBdr>
                </w:div>
                <w:div w:id="807013003">
                  <w:marLeft w:val="0"/>
                  <w:marRight w:val="0"/>
                  <w:marTop w:val="0"/>
                  <w:marBottom w:val="0"/>
                  <w:divBdr>
                    <w:top w:val="none" w:sz="0" w:space="0" w:color="auto"/>
                    <w:left w:val="none" w:sz="0" w:space="0" w:color="auto"/>
                    <w:bottom w:val="none" w:sz="0" w:space="0" w:color="auto"/>
                    <w:right w:val="none" w:sz="0" w:space="0" w:color="auto"/>
                  </w:divBdr>
                  <w:divsChild>
                    <w:div w:id="868879248">
                      <w:marLeft w:val="225"/>
                      <w:marRight w:val="0"/>
                      <w:marTop w:val="0"/>
                      <w:marBottom w:val="225"/>
                      <w:divBdr>
                        <w:top w:val="none" w:sz="0" w:space="0" w:color="auto"/>
                        <w:left w:val="none" w:sz="0" w:space="0" w:color="auto"/>
                        <w:bottom w:val="none" w:sz="0" w:space="0" w:color="auto"/>
                        <w:right w:val="none" w:sz="0" w:space="0" w:color="auto"/>
                      </w:divBdr>
                      <w:divsChild>
                        <w:div w:id="1584030044">
                          <w:marLeft w:val="0"/>
                          <w:marRight w:val="0"/>
                          <w:marTop w:val="0"/>
                          <w:marBottom w:val="0"/>
                          <w:divBdr>
                            <w:top w:val="none" w:sz="0" w:space="0" w:color="auto"/>
                            <w:left w:val="none" w:sz="0" w:space="0" w:color="auto"/>
                            <w:bottom w:val="none" w:sz="0" w:space="0" w:color="auto"/>
                            <w:right w:val="none" w:sz="0" w:space="0" w:color="auto"/>
                          </w:divBdr>
                          <w:divsChild>
                            <w:div w:id="1855996128">
                              <w:marLeft w:val="0"/>
                              <w:marRight w:val="0"/>
                              <w:marTop w:val="0"/>
                              <w:marBottom w:val="0"/>
                              <w:divBdr>
                                <w:top w:val="none" w:sz="0" w:space="0" w:color="auto"/>
                                <w:left w:val="none" w:sz="0" w:space="0" w:color="auto"/>
                                <w:bottom w:val="none" w:sz="0" w:space="0" w:color="auto"/>
                                <w:right w:val="none" w:sz="0" w:space="0" w:color="auto"/>
                              </w:divBdr>
                              <w:divsChild>
                                <w:div w:id="455871565">
                                  <w:marLeft w:val="0"/>
                                  <w:marRight w:val="0"/>
                                  <w:marTop w:val="300"/>
                                  <w:marBottom w:val="0"/>
                                  <w:divBdr>
                                    <w:top w:val="none" w:sz="0" w:space="0" w:color="auto"/>
                                    <w:left w:val="none" w:sz="0" w:space="0" w:color="auto"/>
                                    <w:bottom w:val="none" w:sz="0" w:space="0" w:color="auto"/>
                                    <w:right w:val="none" w:sz="0" w:space="0" w:color="auto"/>
                                  </w:divBdr>
                                  <w:divsChild>
                                    <w:div w:id="1752123935">
                                      <w:marLeft w:val="0"/>
                                      <w:marRight w:val="0"/>
                                      <w:marTop w:val="0"/>
                                      <w:marBottom w:val="0"/>
                                      <w:divBdr>
                                        <w:top w:val="none" w:sz="0" w:space="0" w:color="auto"/>
                                        <w:left w:val="none" w:sz="0" w:space="0" w:color="auto"/>
                                        <w:bottom w:val="none" w:sz="0" w:space="0" w:color="auto"/>
                                        <w:right w:val="none" w:sz="0" w:space="0" w:color="auto"/>
                                      </w:divBdr>
                                    </w:div>
                                  </w:divsChild>
                                </w:div>
                                <w:div w:id="622226028">
                                  <w:marLeft w:val="0"/>
                                  <w:marRight w:val="705"/>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3286594">
      <w:bodyDiv w:val="1"/>
      <w:marLeft w:val="0"/>
      <w:marRight w:val="0"/>
      <w:marTop w:val="0"/>
      <w:marBottom w:val="0"/>
      <w:divBdr>
        <w:top w:val="none" w:sz="0" w:space="0" w:color="auto"/>
        <w:left w:val="none" w:sz="0" w:space="0" w:color="auto"/>
        <w:bottom w:val="none" w:sz="0" w:space="0" w:color="auto"/>
        <w:right w:val="none" w:sz="0" w:space="0" w:color="auto"/>
      </w:divBdr>
      <w:divsChild>
        <w:div w:id="192768176">
          <w:marLeft w:val="0"/>
          <w:marRight w:val="0"/>
          <w:marTop w:val="0"/>
          <w:marBottom w:val="150"/>
          <w:divBdr>
            <w:top w:val="none" w:sz="0" w:space="0" w:color="auto"/>
            <w:left w:val="none" w:sz="0" w:space="0" w:color="auto"/>
            <w:bottom w:val="none" w:sz="0" w:space="0" w:color="auto"/>
            <w:right w:val="none" w:sz="0" w:space="0" w:color="auto"/>
          </w:divBdr>
          <w:divsChild>
            <w:div w:id="427627647">
              <w:marLeft w:val="0"/>
              <w:marRight w:val="0"/>
              <w:marTop w:val="0"/>
              <w:marBottom w:val="0"/>
              <w:divBdr>
                <w:top w:val="none" w:sz="0" w:space="0" w:color="auto"/>
                <w:left w:val="none" w:sz="0" w:space="0" w:color="auto"/>
                <w:bottom w:val="none" w:sz="0" w:space="0" w:color="auto"/>
                <w:right w:val="none" w:sz="0" w:space="0" w:color="auto"/>
              </w:divBdr>
              <w:divsChild>
                <w:div w:id="1062561898">
                  <w:marLeft w:val="0"/>
                  <w:marRight w:val="150"/>
                  <w:marTop w:val="0"/>
                  <w:marBottom w:val="0"/>
                  <w:divBdr>
                    <w:top w:val="none" w:sz="0" w:space="0" w:color="auto"/>
                    <w:left w:val="none" w:sz="0" w:space="0" w:color="auto"/>
                    <w:bottom w:val="none" w:sz="0" w:space="0" w:color="auto"/>
                    <w:right w:val="none" w:sz="0" w:space="0" w:color="auto"/>
                  </w:divBdr>
                </w:div>
                <w:div w:id="1622877067">
                  <w:marLeft w:val="0"/>
                  <w:marRight w:val="150"/>
                  <w:marTop w:val="0"/>
                  <w:marBottom w:val="0"/>
                  <w:divBdr>
                    <w:top w:val="none" w:sz="0" w:space="0" w:color="auto"/>
                    <w:left w:val="none" w:sz="0" w:space="0" w:color="auto"/>
                    <w:bottom w:val="none" w:sz="0" w:space="0" w:color="auto"/>
                    <w:right w:val="none" w:sz="0" w:space="0" w:color="auto"/>
                  </w:divBdr>
                </w:div>
              </w:divsChild>
            </w:div>
            <w:div w:id="2131388544">
              <w:marLeft w:val="0"/>
              <w:marRight w:val="0"/>
              <w:marTop w:val="0"/>
              <w:marBottom w:val="0"/>
              <w:divBdr>
                <w:top w:val="none" w:sz="0" w:space="0" w:color="auto"/>
                <w:left w:val="none" w:sz="0" w:space="0" w:color="auto"/>
                <w:bottom w:val="none" w:sz="0" w:space="0" w:color="auto"/>
                <w:right w:val="none" w:sz="0" w:space="0" w:color="auto"/>
              </w:divBdr>
              <w:divsChild>
                <w:div w:id="1171221638">
                  <w:marLeft w:val="0"/>
                  <w:marRight w:val="0"/>
                  <w:marTop w:val="0"/>
                  <w:marBottom w:val="0"/>
                  <w:divBdr>
                    <w:top w:val="none" w:sz="0" w:space="0" w:color="auto"/>
                    <w:left w:val="none" w:sz="0" w:space="0" w:color="auto"/>
                    <w:bottom w:val="none" w:sz="0" w:space="0" w:color="auto"/>
                    <w:right w:val="none" w:sz="0" w:space="0" w:color="auto"/>
                  </w:divBdr>
                  <w:divsChild>
                    <w:div w:id="1670255401">
                      <w:marLeft w:val="0"/>
                      <w:marRight w:val="0"/>
                      <w:marTop w:val="0"/>
                      <w:marBottom w:val="0"/>
                      <w:divBdr>
                        <w:top w:val="none" w:sz="0" w:space="0" w:color="auto"/>
                        <w:left w:val="none" w:sz="0" w:space="0" w:color="auto"/>
                        <w:bottom w:val="none" w:sz="0" w:space="0" w:color="auto"/>
                        <w:right w:val="none" w:sz="0" w:space="0" w:color="auto"/>
                      </w:divBdr>
                      <w:divsChild>
                        <w:div w:id="1823811596">
                          <w:marLeft w:val="0"/>
                          <w:marRight w:val="0"/>
                          <w:marTop w:val="0"/>
                          <w:marBottom w:val="0"/>
                          <w:divBdr>
                            <w:top w:val="none" w:sz="0" w:space="0" w:color="auto"/>
                            <w:left w:val="none" w:sz="0" w:space="0" w:color="auto"/>
                            <w:bottom w:val="none" w:sz="0" w:space="0" w:color="auto"/>
                            <w:right w:val="none" w:sz="0" w:space="0" w:color="auto"/>
                          </w:divBdr>
                        </w:div>
                      </w:divsChild>
                    </w:div>
                    <w:div w:id="119688758">
                      <w:marLeft w:val="0"/>
                      <w:marRight w:val="135"/>
                      <w:marTop w:val="0"/>
                      <w:marBottom w:val="0"/>
                      <w:divBdr>
                        <w:top w:val="none" w:sz="0" w:space="0" w:color="auto"/>
                        <w:left w:val="none" w:sz="0" w:space="0" w:color="auto"/>
                        <w:bottom w:val="none" w:sz="0" w:space="0" w:color="auto"/>
                        <w:right w:val="none" w:sz="0" w:space="0" w:color="auto"/>
                      </w:divBdr>
                    </w:div>
                    <w:div w:id="858545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6130">
          <w:marLeft w:val="0"/>
          <w:marRight w:val="0"/>
          <w:marTop w:val="0"/>
          <w:marBottom w:val="0"/>
          <w:divBdr>
            <w:top w:val="none" w:sz="0" w:space="0" w:color="auto"/>
            <w:left w:val="none" w:sz="0" w:space="0" w:color="auto"/>
            <w:bottom w:val="none" w:sz="0" w:space="0" w:color="auto"/>
            <w:right w:val="none" w:sz="0" w:space="0" w:color="auto"/>
          </w:divBdr>
          <w:divsChild>
            <w:div w:id="1446801835">
              <w:marLeft w:val="0"/>
              <w:marRight w:val="0"/>
              <w:marTop w:val="0"/>
              <w:marBottom w:val="0"/>
              <w:divBdr>
                <w:top w:val="none" w:sz="0" w:space="0" w:color="auto"/>
                <w:left w:val="none" w:sz="0" w:space="0" w:color="auto"/>
                <w:bottom w:val="none" w:sz="0" w:space="0" w:color="auto"/>
                <w:right w:val="none" w:sz="0" w:space="0" w:color="auto"/>
              </w:divBdr>
              <w:divsChild>
                <w:div w:id="1279950015">
                  <w:marLeft w:val="0"/>
                  <w:marRight w:val="0"/>
                  <w:marTop w:val="0"/>
                  <w:marBottom w:val="0"/>
                  <w:divBdr>
                    <w:top w:val="none" w:sz="0" w:space="0" w:color="auto"/>
                    <w:left w:val="none" w:sz="0" w:space="0" w:color="auto"/>
                    <w:bottom w:val="none" w:sz="0" w:space="0" w:color="auto"/>
                    <w:right w:val="none" w:sz="0" w:space="0" w:color="auto"/>
                  </w:divBdr>
                </w:div>
              </w:divsChild>
            </w:div>
            <w:div w:id="1136608279">
              <w:marLeft w:val="0"/>
              <w:marRight w:val="0"/>
              <w:marTop w:val="225"/>
              <w:marBottom w:val="0"/>
              <w:divBdr>
                <w:top w:val="none" w:sz="0" w:space="0" w:color="auto"/>
                <w:left w:val="none" w:sz="0" w:space="0" w:color="auto"/>
                <w:bottom w:val="none" w:sz="0" w:space="0" w:color="auto"/>
                <w:right w:val="none" w:sz="0" w:space="0" w:color="auto"/>
              </w:divBdr>
              <w:divsChild>
                <w:div w:id="1681469468">
                  <w:marLeft w:val="0"/>
                  <w:marRight w:val="0"/>
                  <w:marTop w:val="0"/>
                  <w:marBottom w:val="0"/>
                  <w:divBdr>
                    <w:top w:val="none" w:sz="0" w:space="0" w:color="auto"/>
                    <w:left w:val="none" w:sz="0" w:space="0" w:color="auto"/>
                    <w:bottom w:val="none" w:sz="0" w:space="0" w:color="auto"/>
                    <w:right w:val="none" w:sz="0" w:space="0" w:color="auto"/>
                  </w:divBdr>
                </w:div>
              </w:divsChild>
            </w:div>
            <w:div w:id="352613510">
              <w:marLeft w:val="0"/>
              <w:marRight w:val="0"/>
              <w:marTop w:val="375"/>
              <w:marBottom w:val="0"/>
              <w:divBdr>
                <w:top w:val="none" w:sz="0" w:space="0" w:color="auto"/>
                <w:left w:val="none" w:sz="0" w:space="0" w:color="auto"/>
                <w:bottom w:val="none" w:sz="0" w:space="0" w:color="auto"/>
                <w:right w:val="none" w:sz="0" w:space="0" w:color="auto"/>
              </w:divBdr>
              <w:divsChild>
                <w:div w:id="1630428781">
                  <w:marLeft w:val="0"/>
                  <w:marRight w:val="0"/>
                  <w:marTop w:val="0"/>
                  <w:marBottom w:val="0"/>
                  <w:divBdr>
                    <w:top w:val="none" w:sz="0" w:space="0" w:color="auto"/>
                    <w:left w:val="none" w:sz="0" w:space="0" w:color="auto"/>
                    <w:bottom w:val="none" w:sz="0" w:space="0" w:color="auto"/>
                    <w:right w:val="none" w:sz="0" w:space="0" w:color="auto"/>
                  </w:divBdr>
                  <w:divsChild>
                    <w:div w:id="112742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11">
              <w:marLeft w:val="0"/>
              <w:marRight w:val="0"/>
              <w:marTop w:val="375"/>
              <w:marBottom w:val="0"/>
              <w:divBdr>
                <w:top w:val="none" w:sz="0" w:space="0" w:color="auto"/>
                <w:left w:val="none" w:sz="0" w:space="0" w:color="auto"/>
                <w:bottom w:val="none" w:sz="0" w:space="0" w:color="auto"/>
                <w:right w:val="none" w:sz="0" w:space="0" w:color="auto"/>
              </w:divBdr>
              <w:divsChild>
                <w:div w:id="144225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06251">
      <w:bodyDiv w:val="1"/>
      <w:marLeft w:val="0"/>
      <w:marRight w:val="0"/>
      <w:marTop w:val="0"/>
      <w:marBottom w:val="0"/>
      <w:divBdr>
        <w:top w:val="none" w:sz="0" w:space="0" w:color="auto"/>
        <w:left w:val="none" w:sz="0" w:space="0" w:color="auto"/>
        <w:bottom w:val="none" w:sz="0" w:space="0" w:color="auto"/>
        <w:right w:val="none" w:sz="0" w:space="0" w:color="auto"/>
      </w:divBdr>
      <w:divsChild>
        <w:div w:id="1319458881">
          <w:marLeft w:val="0"/>
          <w:marRight w:val="0"/>
          <w:marTop w:val="0"/>
          <w:marBottom w:val="0"/>
          <w:divBdr>
            <w:top w:val="none" w:sz="0" w:space="0" w:color="auto"/>
            <w:left w:val="none" w:sz="0" w:space="0" w:color="auto"/>
            <w:bottom w:val="none" w:sz="0" w:space="0" w:color="auto"/>
            <w:right w:val="none" w:sz="0" w:space="0" w:color="auto"/>
          </w:divBdr>
        </w:div>
        <w:div w:id="1334142181">
          <w:marLeft w:val="0"/>
          <w:marRight w:val="0"/>
          <w:marTop w:val="300"/>
          <w:marBottom w:val="300"/>
          <w:divBdr>
            <w:top w:val="none" w:sz="0" w:space="0" w:color="auto"/>
            <w:left w:val="none" w:sz="0" w:space="0" w:color="auto"/>
            <w:bottom w:val="none" w:sz="0" w:space="0" w:color="auto"/>
            <w:right w:val="none" w:sz="0" w:space="0" w:color="auto"/>
          </w:divBdr>
        </w:div>
        <w:div w:id="22632008">
          <w:marLeft w:val="0"/>
          <w:marRight w:val="0"/>
          <w:marTop w:val="0"/>
          <w:marBottom w:val="0"/>
          <w:divBdr>
            <w:top w:val="none" w:sz="0" w:space="0" w:color="auto"/>
            <w:left w:val="none" w:sz="0" w:space="0" w:color="auto"/>
            <w:bottom w:val="none" w:sz="0" w:space="0" w:color="auto"/>
            <w:right w:val="none" w:sz="0" w:space="0" w:color="auto"/>
          </w:divBdr>
          <w:divsChild>
            <w:div w:id="1212116212">
              <w:marLeft w:val="0"/>
              <w:marRight w:val="0"/>
              <w:marTop w:val="300"/>
              <w:marBottom w:val="450"/>
              <w:divBdr>
                <w:top w:val="none" w:sz="0" w:space="0" w:color="auto"/>
                <w:left w:val="none" w:sz="0" w:space="0" w:color="auto"/>
                <w:bottom w:val="none" w:sz="0" w:space="0" w:color="auto"/>
                <w:right w:val="none" w:sz="0" w:space="0" w:color="auto"/>
              </w:divBdr>
              <w:divsChild>
                <w:div w:id="1725520224">
                  <w:marLeft w:val="0"/>
                  <w:marRight w:val="0"/>
                  <w:marTop w:val="0"/>
                  <w:marBottom w:val="0"/>
                  <w:divBdr>
                    <w:top w:val="none" w:sz="0" w:space="0" w:color="auto"/>
                    <w:left w:val="none" w:sz="0" w:space="0" w:color="auto"/>
                    <w:bottom w:val="none" w:sz="0" w:space="0" w:color="auto"/>
                    <w:right w:val="none" w:sz="0" w:space="0" w:color="auto"/>
                  </w:divBdr>
                  <w:divsChild>
                    <w:div w:id="2041515091">
                      <w:marLeft w:val="0"/>
                      <w:marRight w:val="0"/>
                      <w:marTop w:val="0"/>
                      <w:marBottom w:val="0"/>
                      <w:divBdr>
                        <w:top w:val="none" w:sz="0" w:space="0" w:color="auto"/>
                        <w:left w:val="none" w:sz="0" w:space="0" w:color="auto"/>
                        <w:bottom w:val="none" w:sz="0" w:space="0" w:color="auto"/>
                        <w:right w:val="none" w:sz="0" w:space="0" w:color="auto"/>
                      </w:divBdr>
                      <w:divsChild>
                        <w:div w:id="2066220966">
                          <w:marLeft w:val="0"/>
                          <w:marRight w:val="0"/>
                          <w:marTop w:val="0"/>
                          <w:marBottom w:val="0"/>
                          <w:divBdr>
                            <w:top w:val="none" w:sz="0" w:space="0" w:color="auto"/>
                            <w:left w:val="none" w:sz="0" w:space="0" w:color="auto"/>
                            <w:bottom w:val="none" w:sz="0" w:space="0" w:color="auto"/>
                            <w:right w:val="none" w:sz="0" w:space="0" w:color="auto"/>
                          </w:divBdr>
                          <w:divsChild>
                            <w:div w:id="148389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238009">
          <w:marLeft w:val="0"/>
          <w:marRight w:val="0"/>
          <w:marTop w:val="0"/>
          <w:marBottom w:val="0"/>
          <w:divBdr>
            <w:top w:val="none" w:sz="0" w:space="0" w:color="auto"/>
            <w:left w:val="none" w:sz="0" w:space="0" w:color="auto"/>
            <w:bottom w:val="none" w:sz="0" w:space="0" w:color="auto"/>
            <w:right w:val="none" w:sz="0" w:space="0" w:color="auto"/>
          </w:divBdr>
          <w:divsChild>
            <w:div w:id="86128454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43790859">
      <w:bodyDiv w:val="1"/>
      <w:marLeft w:val="0"/>
      <w:marRight w:val="0"/>
      <w:marTop w:val="0"/>
      <w:marBottom w:val="0"/>
      <w:divBdr>
        <w:top w:val="none" w:sz="0" w:space="0" w:color="auto"/>
        <w:left w:val="none" w:sz="0" w:space="0" w:color="auto"/>
        <w:bottom w:val="none" w:sz="0" w:space="0" w:color="auto"/>
        <w:right w:val="none" w:sz="0" w:space="0" w:color="auto"/>
      </w:divBdr>
    </w:div>
    <w:div w:id="1743915911">
      <w:bodyDiv w:val="1"/>
      <w:marLeft w:val="0"/>
      <w:marRight w:val="0"/>
      <w:marTop w:val="0"/>
      <w:marBottom w:val="0"/>
      <w:divBdr>
        <w:top w:val="none" w:sz="0" w:space="0" w:color="auto"/>
        <w:left w:val="none" w:sz="0" w:space="0" w:color="auto"/>
        <w:bottom w:val="none" w:sz="0" w:space="0" w:color="auto"/>
        <w:right w:val="none" w:sz="0" w:space="0" w:color="auto"/>
      </w:divBdr>
      <w:divsChild>
        <w:div w:id="866254992">
          <w:marLeft w:val="0"/>
          <w:marRight w:val="150"/>
          <w:marTop w:val="0"/>
          <w:marBottom w:val="75"/>
          <w:divBdr>
            <w:top w:val="none" w:sz="0" w:space="0" w:color="auto"/>
            <w:left w:val="none" w:sz="0" w:space="0" w:color="auto"/>
            <w:bottom w:val="none" w:sz="0" w:space="0" w:color="auto"/>
            <w:right w:val="none" w:sz="0" w:space="0" w:color="auto"/>
          </w:divBdr>
        </w:div>
        <w:div w:id="432241496">
          <w:marLeft w:val="0"/>
          <w:marRight w:val="150"/>
          <w:marTop w:val="150"/>
          <w:marBottom w:val="150"/>
          <w:divBdr>
            <w:top w:val="none" w:sz="0" w:space="0" w:color="auto"/>
            <w:left w:val="none" w:sz="0" w:space="0" w:color="auto"/>
            <w:bottom w:val="none" w:sz="0" w:space="0" w:color="auto"/>
            <w:right w:val="none" w:sz="0" w:space="0" w:color="auto"/>
          </w:divBdr>
        </w:div>
        <w:div w:id="164632797">
          <w:marLeft w:val="0"/>
          <w:marRight w:val="150"/>
          <w:marTop w:val="0"/>
          <w:marBottom w:val="0"/>
          <w:divBdr>
            <w:top w:val="none" w:sz="0" w:space="0" w:color="auto"/>
            <w:left w:val="none" w:sz="0" w:space="0" w:color="auto"/>
            <w:bottom w:val="none" w:sz="0" w:space="0" w:color="auto"/>
            <w:right w:val="none" w:sz="0" w:space="0" w:color="auto"/>
          </w:divBdr>
        </w:div>
      </w:divsChild>
    </w:div>
    <w:div w:id="1745880610">
      <w:bodyDiv w:val="1"/>
      <w:marLeft w:val="0"/>
      <w:marRight w:val="0"/>
      <w:marTop w:val="0"/>
      <w:marBottom w:val="0"/>
      <w:divBdr>
        <w:top w:val="none" w:sz="0" w:space="0" w:color="auto"/>
        <w:left w:val="none" w:sz="0" w:space="0" w:color="auto"/>
        <w:bottom w:val="none" w:sz="0" w:space="0" w:color="auto"/>
        <w:right w:val="none" w:sz="0" w:space="0" w:color="auto"/>
      </w:divBdr>
      <w:divsChild>
        <w:div w:id="317809966">
          <w:marLeft w:val="0"/>
          <w:marRight w:val="0"/>
          <w:marTop w:val="0"/>
          <w:marBottom w:val="150"/>
          <w:divBdr>
            <w:top w:val="none" w:sz="0" w:space="0" w:color="auto"/>
            <w:left w:val="none" w:sz="0" w:space="0" w:color="auto"/>
            <w:bottom w:val="none" w:sz="0" w:space="0" w:color="auto"/>
            <w:right w:val="none" w:sz="0" w:space="0" w:color="auto"/>
          </w:divBdr>
          <w:divsChild>
            <w:div w:id="1322540726">
              <w:marLeft w:val="0"/>
              <w:marRight w:val="0"/>
              <w:marTop w:val="0"/>
              <w:marBottom w:val="0"/>
              <w:divBdr>
                <w:top w:val="none" w:sz="0" w:space="0" w:color="auto"/>
                <w:left w:val="none" w:sz="0" w:space="0" w:color="auto"/>
                <w:bottom w:val="none" w:sz="0" w:space="0" w:color="auto"/>
                <w:right w:val="none" w:sz="0" w:space="0" w:color="auto"/>
              </w:divBdr>
              <w:divsChild>
                <w:div w:id="289288162">
                  <w:marLeft w:val="0"/>
                  <w:marRight w:val="150"/>
                  <w:marTop w:val="0"/>
                  <w:marBottom w:val="0"/>
                  <w:divBdr>
                    <w:top w:val="none" w:sz="0" w:space="0" w:color="auto"/>
                    <w:left w:val="none" w:sz="0" w:space="0" w:color="auto"/>
                    <w:bottom w:val="none" w:sz="0" w:space="0" w:color="auto"/>
                    <w:right w:val="none" w:sz="0" w:space="0" w:color="auto"/>
                  </w:divBdr>
                </w:div>
                <w:div w:id="64497926">
                  <w:marLeft w:val="0"/>
                  <w:marRight w:val="150"/>
                  <w:marTop w:val="0"/>
                  <w:marBottom w:val="0"/>
                  <w:divBdr>
                    <w:top w:val="none" w:sz="0" w:space="0" w:color="auto"/>
                    <w:left w:val="none" w:sz="0" w:space="0" w:color="auto"/>
                    <w:bottom w:val="none" w:sz="0" w:space="0" w:color="auto"/>
                    <w:right w:val="none" w:sz="0" w:space="0" w:color="auto"/>
                  </w:divBdr>
                </w:div>
              </w:divsChild>
            </w:div>
            <w:div w:id="214898687">
              <w:marLeft w:val="0"/>
              <w:marRight w:val="0"/>
              <w:marTop w:val="0"/>
              <w:marBottom w:val="0"/>
              <w:divBdr>
                <w:top w:val="none" w:sz="0" w:space="0" w:color="auto"/>
                <w:left w:val="none" w:sz="0" w:space="0" w:color="auto"/>
                <w:bottom w:val="none" w:sz="0" w:space="0" w:color="auto"/>
                <w:right w:val="none" w:sz="0" w:space="0" w:color="auto"/>
              </w:divBdr>
              <w:divsChild>
                <w:div w:id="1546990209">
                  <w:marLeft w:val="0"/>
                  <w:marRight w:val="0"/>
                  <w:marTop w:val="0"/>
                  <w:marBottom w:val="0"/>
                  <w:divBdr>
                    <w:top w:val="none" w:sz="0" w:space="0" w:color="auto"/>
                    <w:left w:val="none" w:sz="0" w:space="0" w:color="auto"/>
                    <w:bottom w:val="none" w:sz="0" w:space="0" w:color="auto"/>
                    <w:right w:val="none" w:sz="0" w:space="0" w:color="auto"/>
                  </w:divBdr>
                  <w:divsChild>
                    <w:div w:id="1807503530">
                      <w:marLeft w:val="0"/>
                      <w:marRight w:val="0"/>
                      <w:marTop w:val="0"/>
                      <w:marBottom w:val="0"/>
                      <w:divBdr>
                        <w:top w:val="none" w:sz="0" w:space="0" w:color="auto"/>
                        <w:left w:val="none" w:sz="0" w:space="0" w:color="auto"/>
                        <w:bottom w:val="none" w:sz="0" w:space="0" w:color="auto"/>
                        <w:right w:val="none" w:sz="0" w:space="0" w:color="auto"/>
                      </w:divBdr>
                      <w:divsChild>
                        <w:div w:id="223025093">
                          <w:marLeft w:val="0"/>
                          <w:marRight w:val="0"/>
                          <w:marTop w:val="0"/>
                          <w:marBottom w:val="0"/>
                          <w:divBdr>
                            <w:top w:val="none" w:sz="0" w:space="0" w:color="auto"/>
                            <w:left w:val="none" w:sz="0" w:space="0" w:color="auto"/>
                            <w:bottom w:val="none" w:sz="0" w:space="0" w:color="auto"/>
                            <w:right w:val="none" w:sz="0" w:space="0" w:color="auto"/>
                          </w:divBdr>
                        </w:div>
                      </w:divsChild>
                    </w:div>
                    <w:div w:id="605306662">
                      <w:marLeft w:val="0"/>
                      <w:marRight w:val="135"/>
                      <w:marTop w:val="0"/>
                      <w:marBottom w:val="0"/>
                      <w:divBdr>
                        <w:top w:val="none" w:sz="0" w:space="0" w:color="auto"/>
                        <w:left w:val="none" w:sz="0" w:space="0" w:color="auto"/>
                        <w:bottom w:val="none" w:sz="0" w:space="0" w:color="auto"/>
                        <w:right w:val="none" w:sz="0" w:space="0" w:color="auto"/>
                      </w:divBdr>
                    </w:div>
                    <w:div w:id="55620574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39458">
          <w:marLeft w:val="0"/>
          <w:marRight w:val="0"/>
          <w:marTop w:val="0"/>
          <w:marBottom w:val="0"/>
          <w:divBdr>
            <w:top w:val="none" w:sz="0" w:space="0" w:color="auto"/>
            <w:left w:val="none" w:sz="0" w:space="0" w:color="auto"/>
            <w:bottom w:val="none" w:sz="0" w:space="0" w:color="auto"/>
            <w:right w:val="none" w:sz="0" w:space="0" w:color="auto"/>
          </w:divBdr>
          <w:divsChild>
            <w:div w:id="1154375593">
              <w:marLeft w:val="0"/>
              <w:marRight w:val="0"/>
              <w:marTop w:val="0"/>
              <w:marBottom w:val="0"/>
              <w:divBdr>
                <w:top w:val="none" w:sz="0" w:space="0" w:color="auto"/>
                <w:left w:val="none" w:sz="0" w:space="0" w:color="auto"/>
                <w:bottom w:val="none" w:sz="0" w:space="0" w:color="auto"/>
                <w:right w:val="none" w:sz="0" w:space="0" w:color="auto"/>
              </w:divBdr>
              <w:divsChild>
                <w:div w:id="877469393">
                  <w:marLeft w:val="0"/>
                  <w:marRight w:val="0"/>
                  <w:marTop w:val="0"/>
                  <w:marBottom w:val="0"/>
                  <w:divBdr>
                    <w:top w:val="none" w:sz="0" w:space="0" w:color="auto"/>
                    <w:left w:val="none" w:sz="0" w:space="0" w:color="auto"/>
                    <w:bottom w:val="none" w:sz="0" w:space="0" w:color="auto"/>
                    <w:right w:val="none" w:sz="0" w:space="0" w:color="auto"/>
                  </w:divBdr>
                </w:div>
              </w:divsChild>
            </w:div>
            <w:div w:id="2019116729">
              <w:marLeft w:val="0"/>
              <w:marRight w:val="0"/>
              <w:marTop w:val="225"/>
              <w:marBottom w:val="0"/>
              <w:divBdr>
                <w:top w:val="none" w:sz="0" w:space="0" w:color="auto"/>
                <w:left w:val="none" w:sz="0" w:space="0" w:color="auto"/>
                <w:bottom w:val="none" w:sz="0" w:space="0" w:color="auto"/>
                <w:right w:val="none" w:sz="0" w:space="0" w:color="auto"/>
              </w:divBdr>
              <w:divsChild>
                <w:div w:id="1764570899">
                  <w:marLeft w:val="0"/>
                  <w:marRight w:val="0"/>
                  <w:marTop w:val="0"/>
                  <w:marBottom w:val="0"/>
                  <w:divBdr>
                    <w:top w:val="none" w:sz="0" w:space="0" w:color="auto"/>
                    <w:left w:val="none" w:sz="0" w:space="0" w:color="auto"/>
                    <w:bottom w:val="none" w:sz="0" w:space="0" w:color="auto"/>
                    <w:right w:val="none" w:sz="0" w:space="0" w:color="auto"/>
                  </w:divBdr>
                </w:div>
              </w:divsChild>
            </w:div>
            <w:div w:id="430127050">
              <w:marLeft w:val="0"/>
              <w:marRight w:val="0"/>
              <w:marTop w:val="225"/>
              <w:marBottom w:val="0"/>
              <w:divBdr>
                <w:top w:val="none" w:sz="0" w:space="0" w:color="auto"/>
                <w:left w:val="none" w:sz="0" w:space="0" w:color="auto"/>
                <w:bottom w:val="none" w:sz="0" w:space="0" w:color="auto"/>
                <w:right w:val="none" w:sz="0" w:space="0" w:color="auto"/>
              </w:divBdr>
              <w:divsChild>
                <w:div w:id="1005016771">
                  <w:marLeft w:val="0"/>
                  <w:marRight w:val="0"/>
                  <w:marTop w:val="0"/>
                  <w:marBottom w:val="0"/>
                  <w:divBdr>
                    <w:top w:val="none" w:sz="0" w:space="0" w:color="auto"/>
                    <w:left w:val="none" w:sz="0" w:space="0" w:color="auto"/>
                    <w:bottom w:val="none" w:sz="0" w:space="0" w:color="auto"/>
                    <w:right w:val="none" w:sz="0" w:space="0" w:color="auto"/>
                  </w:divBdr>
                </w:div>
              </w:divsChild>
            </w:div>
            <w:div w:id="1477642497">
              <w:marLeft w:val="0"/>
              <w:marRight w:val="0"/>
              <w:marTop w:val="375"/>
              <w:marBottom w:val="0"/>
              <w:divBdr>
                <w:top w:val="none" w:sz="0" w:space="0" w:color="auto"/>
                <w:left w:val="none" w:sz="0" w:space="0" w:color="auto"/>
                <w:bottom w:val="none" w:sz="0" w:space="0" w:color="auto"/>
                <w:right w:val="none" w:sz="0" w:space="0" w:color="auto"/>
              </w:divBdr>
              <w:divsChild>
                <w:div w:id="177895945">
                  <w:marLeft w:val="0"/>
                  <w:marRight w:val="0"/>
                  <w:marTop w:val="0"/>
                  <w:marBottom w:val="0"/>
                  <w:divBdr>
                    <w:top w:val="none" w:sz="0" w:space="0" w:color="auto"/>
                    <w:left w:val="none" w:sz="0" w:space="0" w:color="auto"/>
                    <w:bottom w:val="none" w:sz="0" w:space="0" w:color="auto"/>
                    <w:right w:val="none" w:sz="0" w:space="0" w:color="auto"/>
                  </w:divBdr>
                  <w:divsChild>
                    <w:div w:id="1547371184">
                      <w:marLeft w:val="0"/>
                      <w:marRight w:val="0"/>
                      <w:marTop w:val="0"/>
                      <w:marBottom w:val="0"/>
                      <w:divBdr>
                        <w:top w:val="none" w:sz="0" w:space="0" w:color="auto"/>
                        <w:left w:val="none" w:sz="0" w:space="0" w:color="auto"/>
                        <w:bottom w:val="none" w:sz="0" w:space="0" w:color="auto"/>
                        <w:right w:val="none" w:sz="0" w:space="0" w:color="auto"/>
                      </w:divBdr>
                    </w:div>
                    <w:div w:id="8124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379">
              <w:marLeft w:val="0"/>
              <w:marRight w:val="0"/>
              <w:marTop w:val="375"/>
              <w:marBottom w:val="0"/>
              <w:divBdr>
                <w:top w:val="none" w:sz="0" w:space="0" w:color="auto"/>
                <w:left w:val="none" w:sz="0" w:space="0" w:color="auto"/>
                <w:bottom w:val="none" w:sz="0" w:space="0" w:color="auto"/>
                <w:right w:val="none" w:sz="0" w:space="0" w:color="auto"/>
              </w:divBdr>
              <w:divsChild>
                <w:div w:id="19539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3224">
      <w:bodyDiv w:val="1"/>
      <w:marLeft w:val="0"/>
      <w:marRight w:val="0"/>
      <w:marTop w:val="0"/>
      <w:marBottom w:val="0"/>
      <w:divBdr>
        <w:top w:val="none" w:sz="0" w:space="0" w:color="auto"/>
        <w:left w:val="none" w:sz="0" w:space="0" w:color="auto"/>
        <w:bottom w:val="none" w:sz="0" w:space="0" w:color="auto"/>
        <w:right w:val="none" w:sz="0" w:space="0" w:color="auto"/>
      </w:divBdr>
      <w:divsChild>
        <w:div w:id="1131510441">
          <w:marLeft w:val="0"/>
          <w:marRight w:val="150"/>
          <w:marTop w:val="0"/>
          <w:marBottom w:val="75"/>
          <w:divBdr>
            <w:top w:val="none" w:sz="0" w:space="0" w:color="auto"/>
            <w:left w:val="none" w:sz="0" w:space="0" w:color="auto"/>
            <w:bottom w:val="none" w:sz="0" w:space="0" w:color="auto"/>
            <w:right w:val="none" w:sz="0" w:space="0" w:color="auto"/>
          </w:divBdr>
        </w:div>
        <w:div w:id="1257178530">
          <w:marLeft w:val="0"/>
          <w:marRight w:val="150"/>
          <w:marTop w:val="150"/>
          <w:marBottom w:val="150"/>
          <w:divBdr>
            <w:top w:val="none" w:sz="0" w:space="0" w:color="auto"/>
            <w:left w:val="none" w:sz="0" w:space="0" w:color="auto"/>
            <w:bottom w:val="none" w:sz="0" w:space="0" w:color="auto"/>
            <w:right w:val="none" w:sz="0" w:space="0" w:color="auto"/>
          </w:divBdr>
        </w:div>
        <w:div w:id="810484535">
          <w:marLeft w:val="0"/>
          <w:marRight w:val="150"/>
          <w:marTop w:val="0"/>
          <w:marBottom w:val="0"/>
          <w:divBdr>
            <w:top w:val="none" w:sz="0" w:space="0" w:color="auto"/>
            <w:left w:val="none" w:sz="0" w:space="0" w:color="auto"/>
            <w:bottom w:val="none" w:sz="0" w:space="0" w:color="auto"/>
            <w:right w:val="none" w:sz="0" w:space="0" w:color="auto"/>
          </w:divBdr>
        </w:div>
      </w:divsChild>
    </w:div>
    <w:div w:id="1747680132">
      <w:bodyDiv w:val="1"/>
      <w:marLeft w:val="0"/>
      <w:marRight w:val="0"/>
      <w:marTop w:val="0"/>
      <w:marBottom w:val="0"/>
      <w:divBdr>
        <w:top w:val="none" w:sz="0" w:space="0" w:color="auto"/>
        <w:left w:val="none" w:sz="0" w:space="0" w:color="auto"/>
        <w:bottom w:val="none" w:sz="0" w:space="0" w:color="auto"/>
        <w:right w:val="none" w:sz="0" w:space="0" w:color="auto"/>
      </w:divBdr>
      <w:divsChild>
        <w:div w:id="1617520729">
          <w:marLeft w:val="0"/>
          <w:marRight w:val="0"/>
          <w:marTop w:val="0"/>
          <w:marBottom w:val="150"/>
          <w:divBdr>
            <w:top w:val="none" w:sz="0" w:space="0" w:color="auto"/>
            <w:left w:val="none" w:sz="0" w:space="0" w:color="auto"/>
            <w:bottom w:val="none" w:sz="0" w:space="0" w:color="auto"/>
            <w:right w:val="none" w:sz="0" w:space="0" w:color="auto"/>
          </w:divBdr>
          <w:divsChild>
            <w:div w:id="1392384676">
              <w:marLeft w:val="0"/>
              <w:marRight w:val="0"/>
              <w:marTop w:val="0"/>
              <w:marBottom w:val="0"/>
              <w:divBdr>
                <w:top w:val="none" w:sz="0" w:space="0" w:color="auto"/>
                <w:left w:val="none" w:sz="0" w:space="0" w:color="auto"/>
                <w:bottom w:val="none" w:sz="0" w:space="0" w:color="auto"/>
                <w:right w:val="none" w:sz="0" w:space="0" w:color="auto"/>
              </w:divBdr>
              <w:divsChild>
                <w:div w:id="1141190449">
                  <w:marLeft w:val="0"/>
                  <w:marRight w:val="150"/>
                  <w:marTop w:val="0"/>
                  <w:marBottom w:val="0"/>
                  <w:divBdr>
                    <w:top w:val="none" w:sz="0" w:space="0" w:color="auto"/>
                    <w:left w:val="none" w:sz="0" w:space="0" w:color="auto"/>
                    <w:bottom w:val="none" w:sz="0" w:space="0" w:color="auto"/>
                    <w:right w:val="none" w:sz="0" w:space="0" w:color="auto"/>
                  </w:divBdr>
                </w:div>
                <w:div w:id="2050566312">
                  <w:marLeft w:val="0"/>
                  <w:marRight w:val="150"/>
                  <w:marTop w:val="0"/>
                  <w:marBottom w:val="0"/>
                  <w:divBdr>
                    <w:top w:val="none" w:sz="0" w:space="0" w:color="auto"/>
                    <w:left w:val="none" w:sz="0" w:space="0" w:color="auto"/>
                    <w:bottom w:val="none" w:sz="0" w:space="0" w:color="auto"/>
                    <w:right w:val="none" w:sz="0" w:space="0" w:color="auto"/>
                  </w:divBdr>
                </w:div>
              </w:divsChild>
            </w:div>
            <w:div w:id="245455958">
              <w:marLeft w:val="0"/>
              <w:marRight w:val="0"/>
              <w:marTop w:val="0"/>
              <w:marBottom w:val="0"/>
              <w:divBdr>
                <w:top w:val="none" w:sz="0" w:space="0" w:color="auto"/>
                <w:left w:val="none" w:sz="0" w:space="0" w:color="auto"/>
                <w:bottom w:val="none" w:sz="0" w:space="0" w:color="auto"/>
                <w:right w:val="none" w:sz="0" w:space="0" w:color="auto"/>
              </w:divBdr>
              <w:divsChild>
                <w:div w:id="343096424">
                  <w:marLeft w:val="0"/>
                  <w:marRight w:val="0"/>
                  <w:marTop w:val="0"/>
                  <w:marBottom w:val="0"/>
                  <w:divBdr>
                    <w:top w:val="none" w:sz="0" w:space="0" w:color="auto"/>
                    <w:left w:val="none" w:sz="0" w:space="0" w:color="auto"/>
                    <w:bottom w:val="none" w:sz="0" w:space="0" w:color="auto"/>
                    <w:right w:val="none" w:sz="0" w:space="0" w:color="auto"/>
                  </w:divBdr>
                  <w:divsChild>
                    <w:div w:id="1857696551">
                      <w:marLeft w:val="0"/>
                      <w:marRight w:val="0"/>
                      <w:marTop w:val="0"/>
                      <w:marBottom w:val="0"/>
                      <w:divBdr>
                        <w:top w:val="none" w:sz="0" w:space="0" w:color="auto"/>
                        <w:left w:val="none" w:sz="0" w:space="0" w:color="auto"/>
                        <w:bottom w:val="none" w:sz="0" w:space="0" w:color="auto"/>
                        <w:right w:val="none" w:sz="0" w:space="0" w:color="auto"/>
                      </w:divBdr>
                      <w:divsChild>
                        <w:div w:id="590817903">
                          <w:marLeft w:val="0"/>
                          <w:marRight w:val="0"/>
                          <w:marTop w:val="0"/>
                          <w:marBottom w:val="0"/>
                          <w:divBdr>
                            <w:top w:val="none" w:sz="0" w:space="0" w:color="auto"/>
                            <w:left w:val="none" w:sz="0" w:space="0" w:color="auto"/>
                            <w:bottom w:val="none" w:sz="0" w:space="0" w:color="auto"/>
                            <w:right w:val="none" w:sz="0" w:space="0" w:color="auto"/>
                          </w:divBdr>
                        </w:div>
                      </w:divsChild>
                    </w:div>
                    <w:div w:id="103572197">
                      <w:marLeft w:val="0"/>
                      <w:marRight w:val="135"/>
                      <w:marTop w:val="0"/>
                      <w:marBottom w:val="0"/>
                      <w:divBdr>
                        <w:top w:val="none" w:sz="0" w:space="0" w:color="auto"/>
                        <w:left w:val="none" w:sz="0" w:space="0" w:color="auto"/>
                        <w:bottom w:val="none" w:sz="0" w:space="0" w:color="auto"/>
                        <w:right w:val="none" w:sz="0" w:space="0" w:color="auto"/>
                      </w:divBdr>
                    </w:div>
                    <w:div w:id="941361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29207">
          <w:marLeft w:val="0"/>
          <w:marRight w:val="0"/>
          <w:marTop w:val="0"/>
          <w:marBottom w:val="0"/>
          <w:divBdr>
            <w:top w:val="none" w:sz="0" w:space="0" w:color="auto"/>
            <w:left w:val="none" w:sz="0" w:space="0" w:color="auto"/>
            <w:bottom w:val="none" w:sz="0" w:space="0" w:color="auto"/>
            <w:right w:val="none" w:sz="0" w:space="0" w:color="auto"/>
          </w:divBdr>
          <w:divsChild>
            <w:div w:id="671108559">
              <w:marLeft w:val="0"/>
              <w:marRight w:val="0"/>
              <w:marTop w:val="0"/>
              <w:marBottom w:val="0"/>
              <w:divBdr>
                <w:top w:val="none" w:sz="0" w:space="0" w:color="auto"/>
                <w:left w:val="none" w:sz="0" w:space="0" w:color="auto"/>
                <w:bottom w:val="none" w:sz="0" w:space="0" w:color="auto"/>
                <w:right w:val="none" w:sz="0" w:space="0" w:color="auto"/>
              </w:divBdr>
              <w:divsChild>
                <w:div w:id="1071849252">
                  <w:marLeft w:val="0"/>
                  <w:marRight w:val="0"/>
                  <w:marTop w:val="0"/>
                  <w:marBottom w:val="0"/>
                  <w:divBdr>
                    <w:top w:val="none" w:sz="0" w:space="0" w:color="auto"/>
                    <w:left w:val="none" w:sz="0" w:space="0" w:color="auto"/>
                    <w:bottom w:val="none" w:sz="0" w:space="0" w:color="auto"/>
                    <w:right w:val="none" w:sz="0" w:space="0" w:color="auto"/>
                  </w:divBdr>
                </w:div>
              </w:divsChild>
            </w:div>
            <w:div w:id="1984505272">
              <w:marLeft w:val="0"/>
              <w:marRight w:val="0"/>
              <w:marTop w:val="225"/>
              <w:marBottom w:val="0"/>
              <w:divBdr>
                <w:top w:val="none" w:sz="0" w:space="0" w:color="auto"/>
                <w:left w:val="none" w:sz="0" w:space="0" w:color="auto"/>
                <w:bottom w:val="none" w:sz="0" w:space="0" w:color="auto"/>
                <w:right w:val="none" w:sz="0" w:space="0" w:color="auto"/>
              </w:divBdr>
              <w:divsChild>
                <w:div w:id="569461938">
                  <w:marLeft w:val="0"/>
                  <w:marRight w:val="0"/>
                  <w:marTop w:val="0"/>
                  <w:marBottom w:val="0"/>
                  <w:divBdr>
                    <w:top w:val="none" w:sz="0" w:space="0" w:color="auto"/>
                    <w:left w:val="none" w:sz="0" w:space="0" w:color="auto"/>
                    <w:bottom w:val="none" w:sz="0" w:space="0" w:color="auto"/>
                    <w:right w:val="none" w:sz="0" w:space="0" w:color="auto"/>
                  </w:divBdr>
                </w:div>
              </w:divsChild>
            </w:div>
            <w:div w:id="2107538796">
              <w:marLeft w:val="0"/>
              <w:marRight w:val="0"/>
              <w:marTop w:val="375"/>
              <w:marBottom w:val="0"/>
              <w:divBdr>
                <w:top w:val="none" w:sz="0" w:space="0" w:color="auto"/>
                <w:left w:val="none" w:sz="0" w:space="0" w:color="auto"/>
                <w:bottom w:val="none" w:sz="0" w:space="0" w:color="auto"/>
                <w:right w:val="none" w:sz="0" w:space="0" w:color="auto"/>
              </w:divBdr>
              <w:divsChild>
                <w:div w:id="1103191296">
                  <w:marLeft w:val="0"/>
                  <w:marRight w:val="0"/>
                  <w:marTop w:val="0"/>
                  <w:marBottom w:val="0"/>
                  <w:divBdr>
                    <w:top w:val="none" w:sz="0" w:space="0" w:color="auto"/>
                    <w:left w:val="none" w:sz="0" w:space="0" w:color="auto"/>
                    <w:bottom w:val="none" w:sz="0" w:space="0" w:color="auto"/>
                    <w:right w:val="none" w:sz="0" w:space="0" w:color="auto"/>
                  </w:divBdr>
                  <w:divsChild>
                    <w:div w:id="2126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3806">
              <w:marLeft w:val="0"/>
              <w:marRight w:val="0"/>
              <w:marTop w:val="375"/>
              <w:marBottom w:val="0"/>
              <w:divBdr>
                <w:top w:val="none" w:sz="0" w:space="0" w:color="auto"/>
                <w:left w:val="none" w:sz="0" w:space="0" w:color="auto"/>
                <w:bottom w:val="none" w:sz="0" w:space="0" w:color="auto"/>
                <w:right w:val="none" w:sz="0" w:space="0" w:color="auto"/>
              </w:divBdr>
              <w:divsChild>
                <w:div w:id="1459110264">
                  <w:marLeft w:val="0"/>
                  <w:marRight w:val="0"/>
                  <w:marTop w:val="0"/>
                  <w:marBottom w:val="0"/>
                  <w:divBdr>
                    <w:top w:val="none" w:sz="0" w:space="0" w:color="auto"/>
                    <w:left w:val="none" w:sz="0" w:space="0" w:color="auto"/>
                    <w:bottom w:val="none" w:sz="0" w:space="0" w:color="auto"/>
                    <w:right w:val="none" w:sz="0" w:space="0" w:color="auto"/>
                  </w:divBdr>
                </w:div>
              </w:divsChild>
            </w:div>
            <w:div w:id="600845352">
              <w:marLeft w:val="0"/>
              <w:marRight w:val="0"/>
              <w:marTop w:val="225"/>
              <w:marBottom w:val="0"/>
              <w:divBdr>
                <w:top w:val="none" w:sz="0" w:space="0" w:color="auto"/>
                <w:left w:val="none" w:sz="0" w:space="0" w:color="auto"/>
                <w:bottom w:val="none" w:sz="0" w:space="0" w:color="auto"/>
                <w:right w:val="none" w:sz="0" w:space="0" w:color="auto"/>
              </w:divBdr>
              <w:divsChild>
                <w:div w:id="1360201115">
                  <w:marLeft w:val="0"/>
                  <w:marRight w:val="0"/>
                  <w:marTop w:val="0"/>
                  <w:marBottom w:val="0"/>
                  <w:divBdr>
                    <w:top w:val="none" w:sz="0" w:space="0" w:color="auto"/>
                    <w:left w:val="none" w:sz="0" w:space="0" w:color="auto"/>
                    <w:bottom w:val="none" w:sz="0" w:space="0" w:color="auto"/>
                    <w:right w:val="none" w:sz="0" w:space="0" w:color="auto"/>
                  </w:divBdr>
                  <w:divsChild>
                    <w:div w:id="723334733">
                      <w:marLeft w:val="0"/>
                      <w:marRight w:val="0"/>
                      <w:marTop w:val="0"/>
                      <w:marBottom w:val="0"/>
                      <w:divBdr>
                        <w:top w:val="single" w:sz="6" w:space="0" w:color="D9D9D9"/>
                        <w:left w:val="none" w:sz="0" w:space="0" w:color="auto"/>
                        <w:bottom w:val="single" w:sz="6" w:space="0" w:color="D9D9D9"/>
                        <w:right w:val="none" w:sz="0" w:space="0" w:color="auto"/>
                      </w:divBdr>
                      <w:divsChild>
                        <w:div w:id="661853160">
                          <w:marLeft w:val="0"/>
                          <w:marRight w:val="0"/>
                          <w:marTop w:val="0"/>
                          <w:marBottom w:val="0"/>
                          <w:divBdr>
                            <w:top w:val="none" w:sz="0" w:space="0" w:color="auto"/>
                            <w:left w:val="none" w:sz="0" w:space="0" w:color="auto"/>
                            <w:bottom w:val="none" w:sz="0" w:space="0" w:color="auto"/>
                            <w:right w:val="none" w:sz="0" w:space="0" w:color="auto"/>
                          </w:divBdr>
                          <w:divsChild>
                            <w:div w:id="1560288873">
                              <w:marLeft w:val="0"/>
                              <w:marRight w:val="0"/>
                              <w:marTop w:val="0"/>
                              <w:marBottom w:val="0"/>
                              <w:divBdr>
                                <w:top w:val="none" w:sz="0" w:space="0" w:color="auto"/>
                                <w:left w:val="none" w:sz="0" w:space="0" w:color="auto"/>
                                <w:bottom w:val="none" w:sz="0" w:space="0" w:color="auto"/>
                                <w:right w:val="none" w:sz="0" w:space="0" w:color="auto"/>
                              </w:divBdr>
                              <w:divsChild>
                                <w:div w:id="737942692">
                                  <w:marLeft w:val="0"/>
                                  <w:marRight w:val="0"/>
                                  <w:marTop w:val="0"/>
                                  <w:marBottom w:val="0"/>
                                  <w:divBdr>
                                    <w:top w:val="none" w:sz="0" w:space="0" w:color="auto"/>
                                    <w:left w:val="none" w:sz="0" w:space="0" w:color="auto"/>
                                    <w:bottom w:val="none" w:sz="0" w:space="0" w:color="auto"/>
                                    <w:right w:val="none" w:sz="0" w:space="0" w:color="auto"/>
                                  </w:divBdr>
                                  <w:divsChild>
                                    <w:div w:id="84767309">
                                      <w:marLeft w:val="0"/>
                                      <w:marRight w:val="0"/>
                                      <w:marTop w:val="0"/>
                                      <w:marBottom w:val="0"/>
                                      <w:divBdr>
                                        <w:top w:val="none" w:sz="0" w:space="0" w:color="auto"/>
                                        <w:left w:val="none" w:sz="0" w:space="0" w:color="auto"/>
                                        <w:bottom w:val="none" w:sz="0" w:space="0" w:color="auto"/>
                                        <w:right w:val="none" w:sz="0" w:space="0" w:color="auto"/>
                                      </w:divBdr>
                                      <w:divsChild>
                                        <w:div w:id="1497309680">
                                          <w:marLeft w:val="0"/>
                                          <w:marRight w:val="0"/>
                                          <w:marTop w:val="0"/>
                                          <w:marBottom w:val="0"/>
                                          <w:divBdr>
                                            <w:top w:val="none" w:sz="0" w:space="0" w:color="auto"/>
                                            <w:left w:val="none" w:sz="0" w:space="0" w:color="auto"/>
                                            <w:bottom w:val="none" w:sz="0" w:space="0" w:color="auto"/>
                                            <w:right w:val="none" w:sz="0" w:space="0" w:color="auto"/>
                                          </w:divBdr>
                                          <w:divsChild>
                                            <w:div w:id="925109885">
                                              <w:marLeft w:val="0"/>
                                              <w:marRight w:val="0"/>
                                              <w:marTop w:val="0"/>
                                              <w:marBottom w:val="0"/>
                                              <w:divBdr>
                                                <w:top w:val="none" w:sz="0" w:space="0" w:color="auto"/>
                                                <w:left w:val="none" w:sz="0" w:space="0" w:color="auto"/>
                                                <w:bottom w:val="none" w:sz="0" w:space="0" w:color="auto"/>
                                                <w:right w:val="none" w:sz="0" w:space="0" w:color="auto"/>
                                              </w:divBdr>
                                              <w:divsChild>
                                                <w:div w:id="710032590">
                                                  <w:marLeft w:val="0"/>
                                                  <w:marRight w:val="0"/>
                                                  <w:marTop w:val="0"/>
                                                  <w:marBottom w:val="0"/>
                                                  <w:divBdr>
                                                    <w:top w:val="none" w:sz="0" w:space="0" w:color="auto"/>
                                                    <w:left w:val="none" w:sz="0" w:space="0" w:color="auto"/>
                                                    <w:bottom w:val="none" w:sz="0" w:space="0" w:color="auto"/>
                                                    <w:right w:val="none" w:sz="0" w:space="0" w:color="auto"/>
                                                  </w:divBdr>
                                                  <w:divsChild>
                                                    <w:div w:id="1734691473">
                                                      <w:marLeft w:val="0"/>
                                                      <w:marRight w:val="0"/>
                                                      <w:marTop w:val="0"/>
                                                      <w:marBottom w:val="0"/>
                                                      <w:divBdr>
                                                        <w:top w:val="none" w:sz="0" w:space="0" w:color="auto"/>
                                                        <w:left w:val="none" w:sz="0" w:space="0" w:color="auto"/>
                                                        <w:bottom w:val="none" w:sz="0" w:space="0" w:color="auto"/>
                                                        <w:right w:val="none" w:sz="0" w:space="0" w:color="auto"/>
                                                      </w:divBdr>
                                                      <w:divsChild>
                                                        <w:div w:id="1502962921">
                                                          <w:marLeft w:val="0"/>
                                                          <w:marRight w:val="0"/>
                                                          <w:marTop w:val="0"/>
                                                          <w:marBottom w:val="0"/>
                                                          <w:divBdr>
                                                            <w:top w:val="none" w:sz="0" w:space="0" w:color="auto"/>
                                                            <w:left w:val="none" w:sz="0" w:space="0" w:color="auto"/>
                                                            <w:bottom w:val="none" w:sz="0" w:space="0" w:color="auto"/>
                                                            <w:right w:val="none" w:sz="0" w:space="0" w:color="auto"/>
                                                          </w:divBdr>
                                                          <w:divsChild>
                                                            <w:div w:id="1771076065">
                                                              <w:marLeft w:val="0"/>
                                                              <w:marRight w:val="0"/>
                                                              <w:marTop w:val="0"/>
                                                              <w:marBottom w:val="0"/>
                                                              <w:divBdr>
                                                                <w:top w:val="none" w:sz="0" w:space="0" w:color="auto"/>
                                                                <w:left w:val="none" w:sz="0" w:space="0" w:color="auto"/>
                                                                <w:bottom w:val="none" w:sz="0" w:space="0" w:color="auto"/>
                                                                <w:right w:val="none" w:sz="0" w:space="0" w:color="auto"/>
                                                              </w:divBdr>
                                                              <w:divsChild>
                                                                <w:div w:id="2081783139">
                                                                  <w:marLeft w:val="0"/>
                                                                  <w:marRight w:val="0"/>
                                                                  <w:marTop w:val="0"/>
                                                                  <w:marBottom w:val="0"/>
                                                                  <w:divBdr>
                                                                    <w:top w:val="none" w:sz="0" w:space="0" w:color="auto"/>
                                                                    <w:left w:val="none" w:sz="0" w:space="0" w:color="auto"/>
                                                                    <w:bottom w:val="none" w:sz="0" w:space="0" w:color="auto"/>
                                                                    <w:right w:val="none" w:sz="0" w:space="0" w:color="auto"/>
                                                                  </w:divBdr>
                                                                  <w:divsChild>
                                                                    <w:div w:id="1533036375">
                                                                      <w:marLeft w:val="0"/>
                                                                      <w:marRight w:val="0"/>
                                                                      <w:marTop w:val="0"/>
                                                                      <w:marBottom w:val="0"/>
                                                                      <w:divBdr>
                                                                        <w:top w:val="none" w:sz="0" w:space="0" w:color="auto"/>
                                                                        <w:left w:val="none" w:sz="0" w:space="0" w:color="auto"/>
                                                                        <w:bottom w:val="none" w:sz="0" w:space="0" w:color="auto"/>
                                                                        <w:right w:val="none" w:sz="0" w:space="0" w:color="auto"/>
                                                                      </w:divBdr>
                                                                      <w:divsChild>
                                                                        <w:div w:id="1380588860">
                                                                          <w:marLeft w:val="0"/>
                                                                          <w:marRight w:val="0"/>
                                                                          <w:marTop w:val="0"/>
                                                                          <w:marBottom w:val="330"/>
                                                                          <w:divBdr>
                                                                            <w:top w:val="none" w:sz="0" w:space="0" w:color="auto"/>
                                                                            <w:left w:val="none" w:sz="0" w:space="0" w:color="auto"/>
                                                                            <w:bottom w:val="none" w:sz="0" w:space="0" w:color="auto"/>
                                                                            <w:right w:val="none" w:sz="0" w:space="0" w:color="auto"/>
                                                                          </w:divBdr>
                                                                          <w:divsChild>
                                                                            <w:div w:id="340669866">
                                                                              <w:marLeft w:val="0"/>
                                                                              <w:marRight w:val="0"/>
                                                                              <w:marTop w:val="0"/>
                                                                              <w:marBottom w:val="0"/>
                                                                              <w:divBdr>
                                                                                <w:top w:val="none" w:sz="0" w:space="0" w:color="auto"/>
                                                                                <w:left w:val="none" w:sz="0" w:space="0" w:color="auto"/>
                                                                                <w:bottom w:val="none" w:sz="0" w:space="0" w:color="auto"/>
                                                                                <w:right w:val="none" w:sz="0" w:space="0" w:color="auto"/>
                                                                              </w:divBdr>
                                                                              <w:divsChild>
                                                                                <w:div w:id="9714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25">
                                                                          <w:marLeft w:val="0"/>
                                                                          <w:marRight w:val="0"/>
                                                                          <w:marTop w:val="0"/>
                                                                          <w:marBottom w:val="0"/>
                                                                          <w:divBdr>
                                                                            <w:top w:val="none" w:sz="0" w:space="0" w:color="auto"/>
                                                                            <w:left w:val="none" w:sz="0" w:space="0" w:color="auto"/>
                                                                            <w:bottom w:val="none" w:sz="0" w:space="0" w:color="auto"/>
                                                                            <w:right w:val="none" w:sz="0" w:space="0" w:color="auto"/>
                                                                          </w:divBdr>
                                                                        </w:div>
                                                                        <w:div w:id="134015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95157718">
              <w:marLeft w:val="0"/>
              <w:marRight w:val="0"/>
              <w:marTop w:val="225"/>
              <w:marBottom w:val="0"/>
              <w:divBdr>
                <w:top w:val="none" w:sz="0" w:space="0" w:color="auto"/>
                <w:left w:val="none" w:sz="0" w:space="0" w:color="auto"/>
                <w:bottom w:val="none" w:sz="0" w:space="0" w:color="auto"/>
                <w:right w:val="none" w:sz="0" w:space="0" w:color="auto"/>
              </w:divBdr>
              <w:divsChild>
                <w:div w:id="3574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29378">
      <w:bodyDiv w:val="1"/>
      <w:marLeft w:val="0"/>
      <w:marRight w:val="0"/>
      <w:marTop w:val="0"/>
      <w:marBottom w:val="0"/>
      <w:divBdr>
        <w:top w:val="none" w:sz="0" w:space="0" w:color="auto"/>
        <w:left w:val="none" w:sz="0" w:space="0" w:color="auto"/>
        <w:bottom w:val="none" w:sz="0" w:space="0" w:color="auto"/>
        <w:right w:val="none" w:sz="0" w:space="0" w:color="auto"/>
      </w:divBdr>
      <w:divsChild>
        <w:div w:id="1936472327">
          <w:marLeft w:val="0"/>
          <w:marRight w:val="0"/>
          <w:marTop w:val="0"/>
          <w:marBottom w:val="300"/>
          <w:divBdr>
            <w:top w:val="none" w:sz="0" w:space="0" w:color="auto"/>
            <w:left w:val="none" w:sz="0" w:space="0" w:color="auto"/>
            <w:bottom w:val="none" w:sz="0" w:space="0" w:color="auto"/>
            <w:right w:val="none" w:sz="0" w:space="0" w:color="auto"/>
          </w:divBdr>
        </w:div>
      </w:divsChild>
    </w:div>
    <w:div w:id="1748645696">
      <w:bodyDiv w:val="1"/>
      <w:marLeft w:val="0"/>
      <w:marRight w:val="0"/>
      <w:marTop w:val="0"/>
      <w:marBottom w:val="0"/>
      <w:divBdr>
        <w:top w:val="none" w:sz="0" w:space="0" w:color="auto"/>
        <w:left w:val="none" w:sz="0" w:space="0" w:color="auto"/>
        <w:bottom w:val="none" w:sz="0" w:space="0" w:color="auto"/>
        <w:right w:val="none" w:sz="0" w:space="0" w:color="auto"/>
      </w:divBdr>
      <w:divsChild>
        <w:div w:id="1503163912">
          <w:marLeft w:val="0"/>
          <w:marRight w:val="0"/>
          <w:marTop w:val="0"/>
          <w:marBottom w:val="150"/>
          <w:divBdr>
            <w:top w:val="none" w:sz="0" w:space="0" w:color="auto"/>
            <w:left w:val="none" w:sz="0" w:space="0" w:color="auto"/>
            <w:bottom w:val="none" w:sz="0" w:space="0" w:color="auto"/>
            <w:right w:val="none" w:sz="0" w:space="0" w:color="auto"/>
          </w:divBdr>
          <w:divsChild>
            <w:div w:id="754546544">
              <w:marLeft w:val="0"/>
              <w:marRight w:val="0"/>
              <w:marTop w:val="0"/>
              <w:marBottom w:val="0"/>
              <w:divBdr>
                <w:top w:val="none" w:sz="0" w:space="0" w:color="auto"/>
                <w:left w:val="none" w:sz="0" w:space="0" w:color="auto"/>
                <w:bottom w:val="none" w:sz="0" w:space="0" w:color="auto"/>
                <w:right w:val="none" w:sz="0" w:space="0" w:color="auto"/>
              </w:divBdr>
              <w:divsChild>
                <w:div w:id="757990264">
                  <w:marLeft w:val="0"/>
                  <w:marRight w:val="150"/>
                  <w:marTop w:val="0"/>
                  <w:marBottom w:val="0"/>
                  <w:divBdr>
                    <w:top w:val="none" w:sz="0" w:space="0" w:color="auto"/>
                    <w:left w:val="none" w:sz="0" w:space="0" w:color="auto"/>
                    <w:bottom w:val="none" w:sz="0" w:space="0" w:color="auto"/>
                    <w:right w:val="none" w:sz="0" w:space="0" w:color="auto"/>
                  </w:divBdr>
                </w:div>
                <w:div w:id="695086027">
                  <w:marLeft w:val="0"/>
                  <w:marRight w:val="150"/>
                  <w:marTop w:val="0"/>
                  <w:marBottom w:val="0"/>
                  <w:divBdr>
                    <w:top w:val="none" w:sz="0" w:space="0" w:color="auto"/>
                    <w:left w:val="none" w:sz="0" w:space="0" w:color="auto"/>
                    <w:bottom w:val="none" w:sz="0" w:space="0" w:color="auto"/>
                    <w:right w:val="none" w:sz="0" w:space="0" w:color="auto"/>
                  </w:divBdr>
                </w:div>
              </w:divsChild>
            </w:div>
            <w:div w:id="1309282808">
              <w:marLeft w:val="0"/>
              <w:marRight w:val="0"/>
              <w:marTop w:val="0"/>
              <w:marBottom w:val="0"/>
              <w:divBdr>
                <w:top w:val="none" w:sz="0" w:space="0" w:color="auto"/>
                <w:left w:val="none" w:sz="0" w:space="0" w:color="auto"/>
                <w:bottom w:val="none" w:sz="0" w:space="0" w:color="auto"/>
                <w:right w:val="none" w:sz="0" w:space="0" w:color="auto"/>
              </w:divBdr>
              <w:divsChild>
                <w:div w:id="2007591091">
                  <w:marLeft w:val="0"/>
                  <w:marRight w:val="0"/>
                  <w:marTop w:val="0"/>
                  <w:marBottom w:val="0"/>
                  <w:divBdr>
                    <w:top w:val="none" w:sz="0" w:space="0" w:color="auto"/>
                    <w:left w:val="none" w:sz="0" w:space="0" w:color="auto"/>
                    <w:bottom w:val="none" w:sz="0" w:space="0" w:color="auto"/>
                    <w:right w:val="none" w:sz="0" w:space="0" w:color="auto"/>
                  </w:divBdr>
                  <w:divsChild>
                    <w:div w:id="1914003244">
                      <w:marLeft w:val="0"/>
                      <w:marRight w:val="0"/>
                      <w:marTop w:val="0"/>
                      <w:marBottom w:val="0"/>
                      <w:divBdr>
                        <w:top w:val="none" w:sz="0" w:space="0" w:color="auto"/>
                        <w:left w:val="none" w:sz="0" w:space="0" w:color="auto"/>
                        <w:bottom w:val="none" w:sz="0" w:space="0" w:color="auto"/>
                        <w:right w:val="none" w:sz="0" w:space="0" w:color="auto"/>
                      </w:divBdr>
                      <w:divsChild>
                        <w:div w:id="752356679">
                          <w:marLeft w:val="0"/>
                          <w:marRight w:val="0"/>
                          <w:marTop w:val="0"/>
                          <w:marBottom w:val="0"/>
                          <w:divBdr>
                            <w:top w:val="none" w:sz="0" w:space="0" w:color="auto"/>
                            <w:left w:val="none" w:sz="0" w:space="0" w:color="auto"/>
                            <w:bottom w:val="none" w:sz="0" w:space="0" w:color="auto"/>
                            <w:right w:val="none" w:sz="0" w:space="0" w:color="auto"/>
                          </w:divBdr>
                        </w:div>
                      </w:divsChild>
                    </w:div>
                    <w:div w:id="1369377210">
                      <w:marLeft w:val="0"/>
                      <w:marRight w:val="135"/>
                      <w:marTop w:val="0"/>
                      <w:marBottom w:val="0"/>
                      <w:divBdr>
                        <w:top w:val="none" w:sz="0" w:space="0" w:color="auto"/>
                        <w:left w:val="none" w:sz="0" w:space="0" w:color="auto"/>
                        <w:bottom w:val="none" w:sz="0" w:space="0" w:color="auto"/>
                        <w:right w:val="none" w:sz="0" w:space="0" w:color="auto"/>
                      </w:divBdr>
                    </w:div>
                    <w:div w:id="9504288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2645">
          <w:marLeft w:val="0"/>
          <w:marRight w:val="0"/>
          <w:marTop w:val="0"/>
          <w:marBottom w:val="0"/>
          <w:divBdr>
            <w:top w:val="none" w:sz="0" w:space="0" w:color="auto"/>
            <w:left w:val="none" w:sz="0" w:space="0" w:color="auto"/>
            <w:bottom w:val="none" w:sz="0" w:space="0" w:color="auto"/>
            <w:right w:val="none" w:sz="0" w:space="0" w:color="auto"/>
          </w:divBdr>
          <w:divsChild>
            <w:div w:id="1443920811">
              <w:marLeft w:val="0"/>
              <w:marRight w:val="0"/>
              <w:marTop w:val="0"/>
              <w:marBottom w:val="0"/>
              <w:divBdr>
                <w:top w:val="none" w:sz="0" w:space="0" w:color="auto"/>
                <w:left w:val="none" w:sz="0" w:space="0" w:color="auto"/>
                <w:bottom w:val="none" w:sz="0" w:space="0" w:color="auto"/>
                <w:right w:val="none" w:sz="0" w:space="0" w:color="auto"/>
              </w:divBdr>
              <w:divsChild>
                <w:div w:id="1329289384">
                  <w:marLeft w:val="0"/>
                  <w:marRight w:val="0"/>
                  <w:marTop w:val="0"/>
                  <w:marBottom w:val="0"/>
                  <w:divBdr>
                    <w:top w:val="none" w:sz="0" w:space="0" w:color="auto"/>
                    <w:left w:val="none" w:sz="0" w:space="0" w:color="auto"/>
                    <w:bottom w:val="none" w:sz="0" w:space="0" w:color="auto"/>
                    <w:right w:val="none" w:sz="0" w:space="0" w:color="auto"/>
                  </w:divBdr>
                </w:div>
              </w:divsChild>
            </w:div>
            <w:div w:id="1736661480">
              <w:marLeft w:val="0"/>
              <w:marRight w:val="0"/>
              <w:marTop w:val="375"/>
              <w:marBottom w:val="0"/>
              <w:divBdr>
                <w:top w:val="none" w:sz="0" w:space="0" w:color="auto"/>
                <w:left w:val="none" w:sz="0" w:space="0" w:color="auto"/>
                <w:bottom w:val="none" w:sz="0" w:space="0" w:color="auto"/>
                <w:right w:val="none" w:sz="0" w:space="0" w:color="auto"/>
              </w:divBdr>
              <w:divsChild>
                <w:div w:id="1064523368">
                  <w:marLeft w:val="0"/>
                  <w:marRight w:val="0"/>
                  <w:marTop w:val="0"/>
                  <w:marBottom w:val="0"/>
                  <w:divBdr>
                    <w:top w:val="none" w:sz="0" w:space="0" w:color="auto"/>
                    <w:left w:val="none" w:sz="0" w:space="0" w:color="auto"/>
                    <w:bottom w:val="none" w:sz="0" w:space="0" w:color="auto"/>
                    <w:right w:val="none" w:sz="0" w:space="0" w:color="auto"/>
                  </w:divBdr>
                  <w:divsChild>
                    <w:div w:id="16567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004929">
              <w:marLeft w:val="0"/>
              <w:marRight w:val="0"/>
              <w:marTop w:val="375"/>
              <w:marBottom w:val="0"/>
              <w:divBdr>
                <w:top w:val="none" w:sz="0" w:space="0" w:color="auto"/>
                <w:left w:val="none" w:sz="0" w:space="0" w:color="auto"/>
                <w:bottom w:val="none" w:sz="0" w:space="0" w:color="auto"/>
                <w:right w:val="none" w:sz="0" w:space="0" w:color="auto"/>
              </w:divBdr>
              <w:divsChild>
                <w:div w:id="1033455667">
                  <w:marLeft w:val="0"/>
                  <w:marRight w:val="0"/>
                  <w:marTop w:val="0"/>
                  <w:marBottom w:val="0"/>
                  <w:divBdr>
                    <w:top w:val="none" w:sz="0" w:space="0" w:color="auto"/>
                    <w:left w:val="none" w:sz="0" w:space="0" w:color="auto"/>
                    <w:bottom w:val="none" w:sz="0" w:space="0" w:color="auto"/>
                    <w:right w:val="none" w:sz="0" w:space="0" w:color="auto"/>
                  </w:divBdr>
                </w:div>
              </w:divsChild>
            </w:div>
            <w:div w:id="663707682">
              <w:marLeft w:val="0"/>
              <w:marRight w:val="0"/>
              <w:marTop w:val="225"/>
              <w:marBottom w:val="0"/>
              <w:divBdr>
                <w:top w:val="none" w:sz="0" w:space="0" w:color="auto"/>
                <w:left w:val="none" w:sz="0" w:space="0" w:color="auto"/>
                <w:bottom w:val="none" w:sz="0" w:space="0" w:color="auto"/>
                <w:right w:val="none" w:sz="0" w:space="0" w:color="auto"/>
              </w:divBdr>
              <w:divsChild>
                <w:div w:id="11204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26450">
      <w:bodyDiv w:val="1"/>
      <w:marLeft w:val="0"/>
      <w:marRight w:val="0"/>
      <w:marTop w:val="0"/>
      <w:marBottom w:val="0"/>
      <w:divBdr>
        <w:top w:val="none" w:sz="0" w:space="0" w:color="auto"/>
        <w:left w:val="none" w:sz="0" w:space="0" w:color="auto"/>
        <w:bottom w:val="none" w:sz="0" w:space="0" w:color="auto"/>
        <w:right w:val="none" w:sz="0" w:space="0" w:color="auto"/>
      </w:divBdr>
      <w:divsChild>
        <w:div w:id="1855918250">
          <w:marLeft w:val="0"/>
          <w:marRight w:val="0"/>
          <w:marTop w:val="0"/>
          <w:marBottom w:val="300"/>
          <w:divBdr>
            <w:top w:val="none" w:sz="0" w:space="0" w:color="auto"/>
            <w:left w:val="none" w:sz="0" w:space="0" w:color="auto"/>
            <w:bottom w:val="none" w:sz="0" w:space="0" w:color="auto"/>
            <w:right w:val="none" w:sz="0" w:space="0" w:color="auto"/>
          </w:divBdr>
        </w:div>
      </w:divsChild>
    </w:div>
    <w:div w:id="1750537493">
      <w:bodyDiv w:val="1"/>
      <w:marLeft w:val="0"/>
      <w:marRight w:val="0"/>
      <w:marTop w:val="0"/>
      <w:marBottom w:val="0"/>
      <w:divBdr>
        <w:top w:val="none" w:sz="0" w:space="0" w:color="auto"/>
        <w:left w:val="none" w:sz="0" w:space="0" w:color="auto"/>
        <w:bottom w:val="none" w:sz="0" w:space="0" w:color="auto"/>
        <w:right w:val="none" w:sz="0" w:space="0" w:color="auto"/>
      </w:divBdr>
      <w:divsChild>
        <w:div w:id="1741947948">
          <w:marLeft w:val="0"/>
          <w:marRight w:val="150"/>
          <w:marTop w:val="0"/>
          <w:marBottom w:val="75"/>
          <w:divBdr>
            <w:top w:val="none" w:sz="0" w:space="0" w:color="auto"/>
            <w:left w:val="none" w:sz="0" w:space="0" w:color="auto"/>
            <w:bottom w:val="none" w:sz="0" w:space="0" w:color="auto"/>
            <w:right w:val="none" w:sz="0" w:space="0" w:color="auto"/>
          </w:divBdr>
        </w:div>
        <w:div w:id="36663605">
          <w:marLeft w:val="0"/>
          <w:marRight w:val="150"/>
          <w:marTop w:val="150"/>
          <w:marBottom w:val="150"/>
          <w:divBdr>
            <w:top w:val="none" w:sz="0" w:space="0" w:color="auto"/>
            <w:left w:val="none" w:sz="0" w:space="0" w:color="auto"/>
            <w:bottom w:val="none" w:sz="0" w:space="0" w:color="auto"/>
            <w:right w:val="none" w:sz="0" w:space="0" w:color="auto"/>
          </w:divBdr>
        </w:div>
        <w:div w:id="430399424">
          <w:marLeft w:val="0"/>
          <w:marRight w:val="150"/>
          <w:marTop w:val="0"/>
          <w:marBottom w:val="0"/>
          <w:divBdr>
            <w:top w:val="none" w:sz="0" w:space="0" w:color="auto"/>
            <w:left w:val="none" w:sz="0" w:space="0" w:color="auto"/>
            <w:bottom w:val="none" w:sz="0" w:space="0" w:color="auto"/>
            <w:right w:val="none" w:sz="0" w:space="0" w:color="auto"/>
          </w:divBdr>
        </w:div>
      </w:divsChild>
    </w:div>
    <w:div w:id="1751925760">
      <w:bodyDiv w:val="1"/>
      <w:marLeft w:val="0"/>
      <w:marRight w:val="0"/>
      <w:marTop w:val="0"/>
      <w:marBottom w:val="0"/>
      <w:divBdr>
        <w:top w:val="none" w:sz="0" w:space="0" w:color="auto"/>
        <w:left w:val="none" w:sz="0" w:space="0" w:color="auto"/>
        <w:bottom w:val="none" w:sz="0" w:space="0" w:color="auto"/>
        <w:right w:val="none" w:sz="0" w:space="0" w:color="auto"/>
      </w:divBdr>
      <w:divsChild>
        <w:div w:id="229386739">
          <w:marLeft w:val="0"/>
          <w:marRight w:val="0"/>
          <w:marTop w:val="0"/>
          <w:marBottom w:val="150"/>
          <w:divBdr>
            <w:top w:val="none" w:sz="0" w:space="0" w:color="auto"/>
            <w:left w:val="none" w:sz="0" w:space="0" w:color="auto"/>
            <w:bottom w:val="none" w:sz="0" w:space="0" w:color="auto"/>
            <w:right w:val="none" w:sz="0" w:space="0" w:color="auto"/>
          </w:divBdr>
          <w:divsChild>
            <w:div w:id="113058767">
              <w:marLeft w:val="0"/>
              <w:marRight w:val="0"/>
              <w:marTop w:val="0"/>
              <w:marBottom w:val="0"/>
              <w:divBdr>
                <w:top w:val="none" w:sz="0" w:space="0" w:color="auto"/>
                <w:left w:val="none" w:sz="0" w:space="0" w:color="auto"/>
                <w:bottom w:val="none" w:sz="0" w:space="0" w:color="auto"/>
                <w:right w:val="none" w:sz="0" w:space="0" w:color="auto"/>
              </w:divBdr>
            </w:div>
            <w:div w:id="1188913246">
              <w:marLeft w:val="0"/>
              <w:marRight w:val="0"/>
              <w:marTop w:val="0"/>
              <w:marBottom w:val="0"/>
              <w:divBdr>
                <w:top w:val="none" w:sz="0" w:space="0" w:color="auto"/>
                <w:left w:val="none" w:sz="0" w:space="0" w:color="auto"/>
                <w:bottom w:val="none" w:sz="0" w:space="0" w:color="auto"/>
                <w:right w:val="none" w:sz="0" w:space="0" w:color="auto"/>
              </w:divBdr>
            </w:div>
            <w:div w:id="19033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6773">
      <w:bodyDiv w:val="1"/>
      <w:marLeft w:val="0"/>
      <w:marRight w:val="0"/>
      <w:marTop w:val="0"/>
      <w:marBottom w:val="0"/>
      <w:divBdr>
        <w:top w:val="none" w:sz="0" w:space="0" w:color="auto"/>
        <w:left w:val="none" w:sz="0" w:space="0" w:color="auto"/>
        <w:bottom w:val="none" w:sz="0" w:space="0" w:color="auto"/>
        <w:right w:val="none" w:sz="0" w:space="0" w:color="auto"/>
      </w:divBdr>
      <w:divsChild>
        <w:div w:id="1052391043">
          <w:marLeft w:val="0"/>
          <w:marRight w:val="0"/>
          <w:marTop w:val="0"/>
          <w:marBottom w:val="0"/>
          <w:divBdr>
            <w:top w:val="none" w:sz="0" w:space="0" w:color="auto"/>
            <w:left w:val="none" w:sz="0" w:space="0" w:color="auto"/>
            <w:bottom w:val="none" w:sz="0" w:space="0" w:color="auto"/>
            <w:right w:val="none" w:sz="0" w:space="0" w:color="auto"/>
          </w:divBdr>
        </w:div>
      </w:divsChild>
    </w:div>
    <w:div w:id="1752696192">
      <w:bodyDiv w:val="1"/>
      <w:marLeft w:val="0"/>
      <w:marRight w:val="0"/>
      <w:marTop w:val="0"/>
      <w:marBottom w:val="0"/>
      <w:divBdr>
        <w:top w:val="none" w:sz="0" w:space="0" w:color="auto"/>
        <w:left w:val="none" w:sz="0" w:space="0" w:color="auto"/>
        <w:bottom w:val="none" w:sz="0" w:space="0" w:color="auto"/>
        <w:right w:val="none" w:sz="0" w:space="0" w:color="auto"/>
      </w:divBdr>
      <w:divsChild>
        <w:div w:id="679359924">
          <w:marLeft w:val="0"/>
          <w:marRight w:val="150"/>
          <w:marTop w:val="0"/>
          <w:marBottom w:val="75"/>
          <w:divBdr>
            <w:top w:val="none" w:sz="0" w:space="0" w:color="auto"/>
            <w:left w:val="none" w:sz="0" w:space="0" w:color="auto"/>
            <w:bottom w:val="none" w:sz="0" w:space="0" w:color="auto"/>
            <w:right w:val="none" w:sz="0" w:space="0" w:color="auto"/>
          </w:divBdr>
        </w:div>
        <w:div w:id="1072773959">
          <w:marLeft w:val="0"/>
          <w:marRight w:val="150"/>
          <w:marTop w:val="150"/>
          <w:marBottom w:val="150"/>
          <w:divBdr>
            <w:top w:val="none" w:sz="0" w:space="0" w:color="auto"/>
            <w:left w:val="none" w:sz="0" w:space="0" w:color="auto"/>
            <w:bottom w:val="none" w:sz="0" w:space="0" w:color="auto"/>
            <w:right w:val="none" w:sz="0" w:space="0" w:color="auto"/>
          </w:divBdr>
        </w:div>
        <w:div w:id="650645531">
          <w:marLeft w:val="0"/>
          <w:marRight w:val="150"/>
          <w:marTop w:val="0"/>
          <w:marBottom w:val="0"/>
          <w:divBdr>
            <w:top w:val="none" w:sz="0" w:space="0" w:color="auto"/>
            <w:left w:val="none" w:sz="0" w:space="0" w:color="auto"/>
            <w:bottom w:val="none" w:sz="0" w:space="0" w:color="auto"/>
            <w:right w:val="none" w:sz="0" w:space="0" w:color="auto"/>
          </w:divBdr>
        </w:div>
      </w:divsChild>
    </w:div>
    <w:div w:id="1752700398">
      <w:bodyDiv w:val="1"/>
      <w:marLeft w:val="0"/>
      <w:marRight w:val="0"/>
      <w:marTop w:val="0"/>
      <w:marBottom w:val="0"/>
      <w:divBdr>
        <w:top w:val="none" w:sz="0" w:space="0" w:color="auto"/>
        <w:left w:val="none" w:sz="0" w:space="0" w:color="auto"/>
        <w:bottom w:val="none" w:sz="0" w:space="0" w:color="auto"/>
        <w:right w:val="none" w:sz="0" w:space="0" w:color="auto"/>
      </w:divBdr>
      <w:divsChild>
        <w:div w:id="2107190815">
          <w:marLeft w:val="0"/>
          <w:marRight w:val="0"/>
          <w:marTop w:val="330"/>
          <w:marBottom w:val="0"/>
          <w:divBdr>
            <w:top w:val="none" w:sz="0" w:space="0" w:color="auto"/>
            <w:left w:val="none" w:sz="0" w:space="0" w:color="auto"/>
            <w:bottom w:val="none" w:sz="0" w:space="0" w:color="auto"/>
            <w:right w:val="none" w:sz="0" w:space="0" w:color="auto"/>
          </w:divBdr>
          <w:divsChild>
            <w:div w:id="1506480412">
              <w:marLeft w:val="0"/>
              <w:marRight w:val="0"/>
              <w:marTop w:val="0"/>
              <w:marBottom w:val="0"/>
              <w:divBdr>
                <w:top w:val="none" w:sz="0" w:space="0" w:color="auto"/>
                <w:left w:val="none" w:sz="0" w:space="0" w:color="auto"/>
                <w:bottom w:val="none" w:sz="0" w:space="0" w:color="auto"/>
                <w:right w:val="none" w:sz="0" w:space="0" w:color="auto"/>
              </w:divBdr>
              <w:divsChild>
                <w:div w:id="394200606">
                  <w:marLeft w:val="0"/>
                  <w:marRight w:val="0"/>
                  <w:marTop w:val="0"/>
                  <w:marBottom w:val="0"/>
                  <w:divBdr>
                    <w:top w:val="none" w:sz="0" w:space="0" w:color="auto"/>
                    <w:left w:val="none" w:sz="0" w:space="0" w:color="auto"/>
                    <w:bottom w:val="none" w:sz="0" w:space="0" w:color="auto"/>
                    <w:right w:val="none" w:sz="0" w:space="0" w:color="auto"/>
                  </w:divBdr>
                  <w:divsChild>
                    <w:div w:id="1266233618">
                      <w:marLeft w:val="0"/>
                      <w:marRight w:val="0"/>
                      <w:marTop w:val="0"/>
                      <w:marBottom w:val="0"/>
                      <w:divBdr>
                        <w:top w:val="none" w:sz="0" w:space="0" w:color="auto"/>
                        <w:left w:val="none" w:sz="0" w:space="0" w:color="auto"/>
                        <w:bottom w:val="none" w:sz="0" w:space="0" w:color="auto"/>
                        <w:right w:val="none" w:sz="0" w:space="0" w:color="auto"/>
                      </w:divBdr>
                      <w:divsChild>
                        <w:div w:id="10004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774381">
                  <w:marLeft w:val="0"/>
                  <w:marRight w:val="0"/>
                  <w:marTop w:val="75"/>
                  <w:marBottom w:val="0"/>
                  <w:divBdr>
                    <w:top w:val="none" w:sz="0" w:space="0" w:color="auto"/>
                    <w:left w:val="none" w:sz="0" w:space="0" w:color="auto"/>
                    <w:bottom w:val="none" w:sz="0" w:space="0" w:color="auto"/>
                    <w:right w:val="none" w:sz="0" w:space="0" w:color="auto"/>
                  </w:divBdr>
                  <w:divsChild>
                    <w:div w:id="1042562089">
                      <w:marLeft w:val="0"/>
                      <w:marRight w:val="0"/>
                      <w:marTop w:val="0"/>
                      <w:marBottom w:val="0"/>
                      <w:divBdr>
                        <w:top w:val="none" w:sz="0" w:space="0" w:color="auto"/>
                        <w:left w:val="none" w:sz="0" w:space="0" w:color="auto"/>
                        <w:bottom w:val="none" w:sz="0" w:space="0" w:color="auto"/>
                        <w:right w:val="none" w:sz="0" w:space="0" w:color="auto"/>
                      </w:divBdr>
                    </w:div>
                  </w:divsChild>
                </w:div>
                <w:div w:id="1232354517">
                  <w:marLeft w:val="0"/>
                  <w:marRight w:val="0"/>
                  <w:marTop w:val="270"/>
                  <w:marBottom w:val="0"/>
                  <w:divBdr>
                    <w:top w:val="none" w:sz="0" w:space="0" w:color="auto"/>
                    <w:left w:val="none" w:sz="0" w:space="0" w:color="auto"/>
                    <w:bottom w:val="none" w:sz="0" w:space="0" w:color="auto"/>
                    <w:right w:val="none" w:sz="0" w:space="0" w:color="auto"/>
                  </w:divBdr>
                  <w:divsChild>
                    <w:div w:id="487212666">
                      <w:marLeft w:val="0"/>
                      <w:marRight w:val="0"/>
                      <w:marTop w:val="0"/>
                      <w:marBottom w:val="0"/>
                      <w:divBdr>
                        <w:top w:val="none" w:sz="0" w:space="0" w:color="auto"/>
                        <w:left w:val="none" w:sz="0" w:space="0" w:color="auto"/>
                        <w:bottom w:val="none" w:sz="0" w:space="0" w:color="auto"/>
                        <w:right w:val="none" w:sz="0" w:space="0" w:color="auto"/>
                      </w:divBdr>
                      <w:divsChild>
                        <w:div w:id="1279947458">
                          <w:marLeft w:val="0"/>
                          <w:marRight w:val="0"/>
                          <w:marTop w:val="0"/>
                          <w:marBottom w:val="0"/>
                          <w:divBdr>
                            <w:top w:val="none" w:sz="0" w:space="0" w:color="auto"/>
                            <w:left w:val="none" w:sz="0" w:space="0" w:color="auto"/>
                            <w:bottom w:val="none" w:sz="0" w:space="0" w:color="auto"/>
                            <w:right w:val="none" w:sz="0" w:space="0" w:color="auto"/>
                          </w:divBdr>
                          <w:divsChild>
                            <w:div w:id="1017776883">
                              <w:marLeft w:val="0"/>
                              <w:marRight w:val="0"/>
                              <w:marTop w:val="0"/>
                              <w:marBottom w:val="0"/>
                              <w:divBdr>
                                <w:top w:val="none" w:sz="0" w:space="0" w:color="auto"/>
                                <w:left w:val="none" w:sz="0" w:space="0" w:color="auto"/>
                                <w:bottom w:val="none" w:sz="0" w:space="0" w:color="auto"/>
                                <w:right w:val="none" w:sz="0" w:space="0" w:color="auto"/>
                              </w:divBdr>
                            </w:div>
                            <w:div w:id="443381507">
                              <w:marLeft w:val="0"/>
                              <w:marRight w:val="0"/>
                              <w:marTop w:val="0"/>
                              <w:marBottom w:val="0"/>
                              <w:divBdr>
                                <w:top w:val="none" w:sz="0" w:space="0" w:color="auto"/>
                                <w:left w:val="none" w:sz="0" w:space="0" w:color="auto"/>
                                <w:bottom w:val="none" w:sz="0" w:space="0" w:color="auto"/>
                                <w:right w:val="none" w:sz="0" w:space="0" w:color="auto"/>
                              </w:divBdr>
                            </w:div>
                            <w:div w:id="132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907503">
          <w:marLeft w:val="0"/>
          <w:marRight w:val="0"/>
          <w:marTop w:val="0"/>
          <w:marBottom w:val="0"/>
          <w:divBdr>
            <w:top w:val="none" w:sz="0" w:space="0" w:color="auto"/>
            <w:left w:val="none" w:sz="0" w:space="0" w:color="auto"/>
            <w:bottom w:val="none" w:sz="0" w:space="0" w:color="auto"/>
            <w:right w:val="none" w:sz="0" w:space="0" w:color="auto"/>
          </w:divBdr>
          <w:divsChild>
            <w:div w:id="548078609">
              <w:marLeft w:val="0"/>
              <w:marRight w:val="0"/>
              <w:marTop w:val="0"/>
              <w:marBottom w:val="120"/>
              <w:divBdr>
                <w:top w:val="none" w:sz="0" w:space="0" w:color="auto"/>
                <w:left w:val="none" w:sz="0" w:space="0" w:color="auto"/>
                <w:bottom w:val="none" w:sz="0" w:space="0" w:color="auto"/>
                <w:right w:val="none" w:sz="0" w:space="0" w:color="auto"/>
              </w:divBdr>
              <w:divsChild>
                <w:div w:id="1828204785">
                  <w:marLeft w:val="0"/>
                  <w:marRight w:val="0"/>
                  <w:marTop w:val="0"/>
                  <w:marBottom w:val="0"/>
                  <w:divBdr>
                    <w:top w:val="none" w:sz="0" w:space="0" w:color="auto"/>
                    <w:left w:val="none" w:sz="0" w:space="0" w:color="auto"/>
                    <w:bottom w:val="none" w:sz="0" w:space="0" w:color="auto"/>
                    <w:right w:val="none" w:sz="0" w:space="0" w:color="auto"/>
                  </w:divBdr>
                </w:div>
              </w:divsChild>
            </w:div>
            <w:div w:id="743063859">
              <w:marLeft w:val="0"/>
              <w:marRight w:val="0"/>
              <w:marTop w:val="0"/>
              <w:marBottom w:val="0"/>
              <w:divBdr>
                <w:top w:val="none" w:sz="0" w:space="0" w:color="auto"/>
                <w:left w:val="none" w:sz="0" w:space="0" w:color="auto"/>
                <w:bottom w:val="none" w:sz="0" w:space="0" w:color="auto"/>
                <w:right w:val="none" w:sz="0" w:space="0" w:color="auto"/>
              </w:divBdr>
              <w:divsChild>
                <w:div w:id="30844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78862">
          <w:marLeft w:val="0"/>
          <w:marRight w:val="0"/>
          <w:marTop w:val="0"/>
          <w:marBottom w:val="0"/>
          <w:divBdr>
            <w:top w:val="none" w:sz="0" w:space="0" w:color="auto"/>
            <w:left w:val="none" w:sz="0" w:space="0" w:color="auto"/>
            <w:bottom w:val="none" w:sz="0" w:space="0" w:color="auto"/>
            <w:right w:val="none" w:sz="0" w:space="0" w:color="auto"/>
          </w:divBdr>
          <w:divsChild>
            <w:div w:id="1827671577">
              <w:marLeft w:val="0"/>
              <w:marRight w:val="0"/>
              <w:marTop w:val="0"/>
              <w:marBottom w:val="300"/>
              <w:divBdr>
                <w:top w:val="none" w:sz="0" w:space="0" w:color="auto"/>
                <w:left w:val="none" w:sz="0" w:space="0" w:color="auto"/>
                <w:bottom w:val="none" w:sz="0" w:space="0" w:color="auto"/>
                <w:right w:val="none" w:sz="0" w:space="0" w:color="auto"/>
              </w:divBdr>
              <w:divsChild>
                <w:div w:id="1132332989">
                  <w:marLeft w:val="0"/>
                  <w:marRight w:val="0"/>
                  <w:marTop w:val="0"/>
                  <w:marBottom w:val="0"/>
                  <w:divBdr>
                    <w:top w:val="none" w:sz="0" w:space="0" w:color="auto"/>
                    <w:left w:val="none" w:sz="0" w:space="0" w:color="auto"/>
                    <w:bottom w:val="none" w:sz="0" w:space="0" w:color="auto"/>
                    <w:right w:val="none" w:sz="0" w:space="0" w:color="auto"/>
                  </w:divBdr>
                  <w:divsChild>
                    <w:div w:id="1630043673">
                      <w:marLeft w:val="0"/>
                      <w:marRight w:val="0"/>
                      <w:marTop w:val="0"/>
                      <w:marBottom w:val="0"/>
                      <w:divBdr>
                        <w:top w:val="none" w:sz="0" w:space="0" w:color="auto"/>
                        <w:left w:val="none" w:sz="0" w:space="0" w:color="auto"/>
                        <w:bottom w:val="none" w:sz="0" w:space="0" w:color="auto"/>
                        <w:right w:val="none" w:sz="0" w:space="0" w:color="auto"/>
                      </w:divBdr>
                      <w:divsChild>
                        <w:div w:id="142511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33659">
              <w:marLeft w:val="3288"/>
              <w:marRight w:val="1286"/>
              <w:marTop w:val="0"/>
              <w:marBottom w:val="0"/>
              <w:divBdr>
                <w:top w:val="none" w:sz="0" w:space="0" w:color="auto"/>
                <w:left w:val="none" w:sz="0" w:space="0" w:color="auto"/>
                <w:bottom w:val="none" w:sz="0" w:space="0" w:color="auto"/>
                <w:right w:val="none" w:sz="0" w:space="0" w:color="auto"/>
              </w:divBdr>
              <w:divsChild>
                <w:div w:id="34086933">
                  <w:marLeft w:val="0"/>
                  <w:marRight w:val="0"/>
                  <w:marTop w:val="0"/>
                  <w:marBottom w:val="0"/>
                  <w:divBdr>
                    <w:top w:val="none" w:sz="0" w:space="0" w:color="auto"/>
                    <w:left w:val="none" w:sz="0" w:space="0" w:color="auto"/>
                    <w:bottom w:val="none" w:sz="0" w:space="0" w:color="auto"/>
                    <w:right w:val="none" w:sz="0" w:space="0" w:color="auto"/>
                  </w:divBdr>
                  <w:divsChild>
                    <w:div w:id="2072003242">
                      <w:marLeft w:val="0"/>
                      <w:marRight w:val="0"/>
                      <w:marTop w:val="0"/>
                      <w:marBottom w:val="0"/>
                      <w:divBdr>
                        <w:top w:val="none" w:sz="0" w:space="0" w:color="auto"/>
                        <w:left w:val="none" w:sz="0" w:space="0" w:color="auto"/>
                        <w:bottom w:val="none" w:sz="0" w:space="0" w:color="auto"/>
                        <w:right w:val="none" w:sz="0" w:space="0" w:color="auto"/>
                      </w:divBdr>
                      <w:divsChild>
                        <w:div w:id="977224325">
                          <w:marLeft w:val="0"/>
                          <w:marRight w:val="0"/>
                          <w:marTop w:val="0"/>
                          <w:marBottom w:val="0"/>
                          <w:divBdr>
                            <w:top w:val="none" w:sz="0" w:space="0" w:color="auto"/>
                            <w:left w:val="none" w:sz="0" w:space="0" w:color="auto"/>
                            <w:bottom w:val="none" w:sz="0" w:space="0" w:color="auto"/>
                            <w:right w:val="none" w:sz="0" w:space="0" w:color="auto"/>
                          </w:divBdr>
                          <w:divsChild>
                            <w:div w:id="913468729">
                              <w:marLeft w:val="0"/>
                              <w:marRight w:val="0"/>
                              <w:marTop w:val="0"/>
                              <w:marBottom w:val="0"/>
                              <w:divBdr>
                                <w:top w:val="none" w:sz="0" w:space="0" w:color="auto"/>
                                <w:left w:val="none" w:sz="0" w:space="0" w:color="auto"/>
                                <w:bottom w:val="none" w:sz="0" w:space="0" w:color="auto"/>
                                <w:right w:val="none" w:sz="0" w:space="0" w:color="auto"/>
                              </w:divBdr>
                              <w:divsChild>
                                <w:div w:id="1434784524">
                                  <w:marLeft w:val="0"/>
                                  <w:marRight w:val="0"/>
                                  <w:marTop w:val="0"/>
                                  <w:marBottom w:val="0"/>
                                  <w:divBdr>
                                    <w:top w:val="none" w:sz="0" w:space="0" w:color="auto"/>
                                    <w:left w:val="none" w:sz="0" w:space="0" w:color="auto"/>
                                    <w:bottom w:val="none" w:sz="0" w:space="0" w:color="auto"/>
                                    <w:right w:val="none" w:sz="0" w:space="0" w:color="auto"/>
                                  </w:divBdr>
                                </w:div>
                                <w:div w:id="1990014461">
                                  <w:marLeft w:val="0"/>
                                  <w:marRight w:val="0"/>
                                  <w:marTop w:val="0"/>
                                  <w:marBottom w:val="0"/>
                                  <w:divBdr>
                                    <w:top w:val="none" w:sz="0" w:space="0" w:color="auto"/>
                                    <w:left w:val="none" w:sz="0" w:space="0" w:color="auto"/>
                                    <w:bottom w:val="none" w:sz="0" w:space="0" w:color="auto"/>
                                    <w:right w:val="none" w:sz="0" w:space="0" w:color="auto"/>
                                  </w:divBdr>
                                  <w:divsChild>
                                    <w:div w:id="2048992409">
                                      <w:marLeft w:val="0"/>
                                      <w:marRight w:val="0"/>
                                      <w:marTop w:val="0"/>
                                      <w:marBottom w:val="150"/>
                                      <w:divBdr>
                                        <w:top w:val="none" w:sz="0" w:space="0" w:color="auto"/>
                                        <w:left w:val="none" w:sz="0" w:space="0" w:color="auto"/>
                                        <w:bottom w:val="none" w:sz="0" w:space="0" w:color="auto"/>
                                        <w:right w:val="none" w:sz="0" w:space="0" w:color="auto"/>
                                      </w:divBdr>
                                    </w:div>
                                    <w:div w:id="582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9798">
                          <w:marLeft w:val="0"/>
                          <w:marRight w:val="0"/>
                          <w:marTop w:val="0"/>
                          <w:marBottom w:val="0"/>
                          <w:divBdr>
                            <w:top w:val="none" w:sz="0" w:space="0" w:color="auto"/>
                            <w:left w:val="none" w:sz="0" w:space="0" w:color="auto"/>
                            <w:bottom w:val="none" w:sz="0" w:space="0" w:color="auto"/>
                            <w:right w:val="none" w:sz="0" w:space="0" w:color="auto"/>
                          </w:divBdr>
                          <w:divsChild>
                            <w:div w:id="1614824103">
                              <w:marLeft w:val="0"/>
                              <w:marRight w:val="0"/>
                              <w:marTop w:val="0"/>
                              <w:marBottom w:val="0"/>
                              <w:divBdr>
                                <w:top w:val="none" w:sz="0" w:space="0" w:color="auto"/>
                                <w:left w:val="none" w:sz="0" w:space="0" w:color="auto"/>
                                <w:bottom w:val="none" w:sz="0" w:space="0" w:color="auto"/>
                                <w:right w:val="none" w:sz="0" w:space="0" w:color="auto"/>
                              </w:divBdr>
                              <w:divsChild>
                                <w:div w:id="628780322">
                                  <w:marLeft w:val="0"/>
                                  <w:marRight w:val="0"/>
                                  <w:marTop w:val="0"/>
                                  <w:marBottom w:val="0"/>
                                  <w:divBdr>
                                    <w:top w:val="none" w:sz="0" w:space="0" w:color="auto"/>
                                    <w:left w:val="none" w:sz="0" w:space="0" w:color="auto"/>
                                    <w:bottom w:val="none" w:sz="0" w:space="0" w:color="auto"/>
                                    <w:right w:val="none" w:sz="0" w:space="0" w:color="auto"/>
                                  </w:divBdr>
                                  <w:divsChild>
                                    <w:div w:id="1551768325">
                                      <w:marLeft w:val="0"/>
                                      <w:marRight w:val="0"/>
                                      <w:marTop w:val="0"/>
                                      <w:marBottom w:val="0"/>
                                      <w:divBdr>
                                        <w:top w:val="none" w:sz="0" w:space="0" w:color="auto"/>
                                        <w:left w:val="none" w:sz="0" w:space="0" w:color="auto"/>
                                        <w:bottom w:val="none" w:sz="0" w:space="0" w:color="auto"/>
                                        <w:right w:val="none" w:sz="0" w:space="0" w:color="auto"/>
                                      </w:divBdr>
                                      <w:divsChild>
                                        <w:div w:id="564528604">
                                          <w:marLeft w:val="0"/>
                                          <w:marRight w:val="0"/>
                                          <w:marTop w:val="0"/>
                                          <w:marBottom w:val="0"/>
                                          <w:divBdr>
                                            <w:top w:val="none" w:sz="0" w:space="0" w:color="auto"/>
                                            <w:left w:val="none" w:sz="0" w:space="0" w:color="auto"/>
                                            <w:bottom w:val="none" w:sz="0" w:space="0" w:color="auto"/>
                                            <w:right w:val="none" w:sz="0" w:space="0" w:color="auto"/>
                                          </w:divBdr>
                                          <w:divsChild>
                                            <w:div w:id="900755422">
                                              <w:marLeft w:val="0"/>
                                              <w:marRight w:val="0"/>
                                              <w:marTop w:val="0"/>
                                              <w:marBottom w:val="0"/>
                                              <w:divBdr>
                                                <w:top w:val="single" w:sz="6" w:space="0" w:color="EBEBEB"/>
                                                <w:left w:val="single" w:sz="6" w:space="0" w:color="EBEBEB"/>
                                                <w:bottom w:val="single" w:sz="6" w:space="0" w:color="EBEBEB"/>
                                                <w:right w:val="single" w:sz="6" w:space="0" w:color="EBEBEB"/>
                                              </w:divBdr>
                                              <w:divsChild>
                                                <w:div w:id="6248802">
                                                  <w:marLeft w:val="0"/>
                                                  <w:marRight w:val="0"/>
                                                  <w:marTop w:val="0"/>
                                                  <w:marBottom w:val="0"/>
                                                  <w:divBdr>
                                                    <w:top w:val="none" w:sz="0" w:space="0" w:color="auto"/>
                                                    <w:left w:val="none" w:sz="0" w:space="0" w:color="auto"/>
                                                    <w:bottom w:val="none" w:sz="0" w:space="0" w:color="auto"/>
                                                    <w:right w:val="none" w:sz="0" w:space="0" w:color="auto"/>
                                                  </w:divBdr>
                                                  <w:divsChild>
                                                    <w:div w:id="1575747901">
                                                      <w:marLeft w:val="0"/>
                                                      <w:marRight w:val="0"/>
                                                      <w:marTop w:val="0"/>
                                                      <w:marBottom w:val="0"/>
                                                      <w:divBdr>
                                                        <w:top w:val="none" w:sz="0" w:space="0" w:color="auto"/>
                                                        <w:left w:val="none" w:sz="0" w:space="0" w:color="auto"/>
                                                        <w:bottom w:val="none" w:sz="0" w:space="0" w:color="auto"/>
                                                        <w:right w:val="none" w:sz="0" w:space="0" w:color="auto"/>
                                                      </w:divBdr>
                                                      <w:divsChild>
                                                        <w:div w:id="1829858015">
                                                          <w:marLeft w:val="0"/>
                                                          <w:marRight w:val="0"/>
                                                          <w:marTop w:val="0"/>
                                                          <w:marBottom w:val="0"/>
                                                          <w:divBdr>
                                                            <w:top w:val="none" w:sz="0" w:space="0" w:color="auto"/>
                                                            <w:left w:val="none" w:sz="0" w:space="0" w:color="auto"/>
                                                            <w:bottom w:val="none" w:sz="0" w:space="0" w:color="auto"/>
                                                            <w:right w:val="none" w:sz="0" w:space="0" w:color="auto"/>
                                                          </w:divBdr>
                                                          <w:divsChild>
                                                            <w:div w:id="1767384403">
                                                              <w:marLeft w:val="0"/>
                                                              <w:marRight w:val="0"/>
                                                              <w:marTop w:val="0"/>
                                                              <w:marBottom w:val="0"/>
                                                              <w:divBdr>
                                                                <w:top w:val="none" w:sz="0" w:space="0" w:color="auto"/>
                                                                <w:left w:val="none" w:sz="0" w:space="0" w:color="auto"/>
                                                                <w:bottom w:val="none" w:sz="0" w:space="0" w:color="auto"/>
                                                                <w:right w:val="none" w:sz="0" w:space="0" w:color="auto"/>
                                                              </w:divBdr>
                                                            </w:div>
                                                          </w:divsChild>
                                                        </w:div>
                                                        <w:div w:id="1038817794">
                                                          <w:marLeft w:val="0"/>
                                                          <w:marRight w:val="0"/>
                                                          <w:marTop w:val="0"/>
                                                          <w:marBottom w:val="0"/>
                                                          <w:divBdr>
                                                            <w:top w:val="none" w:sz="0" w:space="0" w:color="auto"/>
                                                            <w:left w:val="none" w:sz="0" w:space="0" w:color="auto"/>
                                                            <w:bottom w:val="none" w:sz="0" w:space="0" w:color="auto"/>
                                                            <w:right w:val="none" w:sz="0" w:space="0" w:color="auto"/>
                                                          </w:divBdr>
                                                          <w:divsChild>
                                                            <w:div w:id="1302156402">
                                                              <w:marLeft w:val="0"/>
                                                              <w:marRight w:val="0"/>
                                                              <w:marTop w:val="0"/>
                                                              <w:marBottom w:val="0"/>
                                                              <w:divBdr>
                                                                <w:top w:val="none" w:sz="0" w:space="0" w:color="auto"/>
                                                                <w:left w:val="none" w:sz="0" w:space="0" w:color="auto"/>
                                                                <w:bottom w:val="none" w:sz="0" w:space="0" w:color="auto"/>
                                                                <w:right w:val="none" w:sz="0" w:space="0" w:color="auto"/>
                                                              </w:divBdr>
                                                              <w:divsChild>
                                                                <w:div w:id="1331516928">
                                                                  <w:marLeft w:val="0"/>
                                                                  <w:marRight w:val="0"/>
                                                                  <w:marTop w:val="0"/>
                                                                  <w:marBottom w:val="0"/>
                                                                  <w:divBdr>
                                                                    <w:top w:val="none" w:sz="0" w:space="0" w:color="auto"/>
                                                                    <w:left w:val="none" w:sz="0" w:space="0" w:color="auto"/>
                                                                    <w:bottom w:val="none" w:sz="0" w:space="0" w:color="auto"/>
                                                                    <w:right w:val="none" w:sz="0" w:space="0" w:color="auto"/>
                                                                  </w:divBdr>
                                                                  <w:divsChild>
                                                                    <w:div w:id="262804473">
                                                                      <w:marLeft w:val="0"/>
                                                                      <w:marRight w:val="0"/>
                                                                      <w:marTop w:val="0"/>
                                                                      <w:marBottom w:val="0"/>
                                                                      <w:divBdr>
                                                                        <w:top w:val="none" w:sz="0" w:space="0" w:color="auto"/>
                                                                        <w:left w:val="none" w:sz="0" w:space="0" w:color="auto"/>
                                                                        <w:bottom w:val="none" w:sz="0" w:space="0" w:color="auto"/>
                                                                        <w:right w:val="none" w:sz="0" w:space="0" w:color="auto"/>
                                                                      </w:divBdr>
                                                                      <w:divsChild>
                                                                        <w:div w:id="912349180">
                                                                          <w:marLeft w:val="0"/>
                                                                          <w:marRight w:val="0"/>
                                                                          <w:marTop w:val="0"/>
                                                                          <w:marBottom w:val="0"/>
                                                                          <w:divBdr>
                                                                            <w:top w:val="none" w:sz="0" w:space="0" w:color="auto"/>
                                                                            <w:left w:val="none" w:sz="0" w:space="0" w:color="auto"/>
                                                                            <w:bottom w:val="none" w:sz="0" w:space="0" w:color="auto"/>
                                                                            <w:right w:val="none" w:sz="0" w:space="0" w:color="auto"/>
                                                                          </w:divBdr>
                                                                          <w:divsChild>
                                                                            <w:div w:id="8974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85281">
                                                          <w:marLeft w:val="0"/>
                                                          <w:marRight w:val="0"/>
                                                          <w:marTop w:val="0"/>
                                                          <w:marBottom w:val="0"/>
                                                          <w:divBdr>
                                                            <w:top w:val="none" w:sz="0" w:space="0" w:color="auto"/>
                                                            <w:left w:val="none" w:sz="0" w:space="0" w:color="auto"/>
                                                            <w:bottom w:val="none" w:sz="0" w:space="0" w:color="auto"/>
                                                            <w:right w:val="none" w:sz="0" w:space="0" w:color="auto"/>
                                                          </w:divBdr>
                                                          <w:divsChild>
                                                            <w:div w:id="1630629593">
                                                              <w:marLeft w:val="0"/>
                                                              <w:marRight w:val="0"/>
                                                              <w:marTop w:val="0"/>
                                                              <w:marBottom w:val="0"/>
                                                              <w:divBdr>
                                                                <w:top w:val="none" w:sz="0" w:space="0" w:color="auto"/>
                                                                <w:left w:val="none" w:sz="0" w:space="0" w:color="auto"/>
                                                                <w:bottom w:val="none" w:sz="0" w:space="0" w:color="auto"/>
                                                                <w:right w:val="none" w:sz="0" w:space="0" w:color="auto"/>
                                                              </w:divBdr>
                                                              <w:divsChild>
                                                                <w:div w:id="179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777992">
                                              <w:marLeft w:val="0"/>
                                              <w:marRight w:val="0"/>
                                              <w:marTop w:val="0"/>
                                              <w:marBottom w:val="0"/>
                                              <w:divBdr>
                                                <w:top w:val="single" w:sz="6" w:space="0" w:color="EBEBEB"/>
                                                <w:left w:val="single" w:sz="6" w:space="0" w:color="EBEBEB"/>
                                                <w:bottom w:val="single" w:sz="6" w:space="0" w:color="EBEBEB"/>
                                                <w:right w:val="single" w:sz="6" w:space="0" w:color="EBEBEB"/>
                                              </w:divBdr>
                                              <w:divsChild>
                                                <w:div w:id="298582417">
                                                  <w:marLeft w:val="0"/>
                                                  <w:marRight w:val="0"/>
                                                  <w:marTop w:val="0"/>
                                                  <w:marBottom w:val="0"/>
                                                  <w:divBdr>
                                                    <w:top w:val="none" w:sz="0" w:space="0" w:color="auto"/>
                                                    <w:left w:val="none" w:sz="0" w:space="0" w:color="auto"/>
                                                    <w:bottom w:val="none" w:sz="0" w:space="0" w:color="auto"/>
                                                    <w:right w:val="none" w:sz="0" w:space="0" w:color="auto"/>
                                                  </w:divBdr>
                                                  <w:divsChild>
                                                    <w:div w:id="1888830079">
                                                      <w:marLeft w:val="0"/>
                                                      <w:marRight w:val="0"/>
                                                      <w:marTop w:val="0"/>
                                                      <w:marBottom w:val="0"/>
                                                      <w:divBdr>
                                                        <w:top w:val="none" w:sz="0" w:space="0" w:color="auto"/>
                                                        <w:left w:val="none" w:sz="0" w:space="0" w:color="auto"/>
                                                        <w:bottom w:val="none" w:sz="0" w:space="0" w:color="auto"/>
                                                        <w:right w:val="none" w:sz="0" w:space="0" w:color="auto"/>
                                                      </w:divBdr>
                                                      <w:divsChild>
                                                        <w:div w:id="1644770039">
                                                          <w:marLeft w:val="0"/>
                                                          <w:marRight w:val="0"/>
                                                          <w:marTop w:val="0"/>
                                                          <w:marBottom w:val="0"/>
                                                          <w:divBdr>
                                                            <w:top w:val="none" w:sz="0" w:space="0" w:color="auto"/>
                                                            <w:left w:val="none" w:sz="0" w:space="0" w:color="auto"/>
                                                            <w:bottom w:val="none" w:sz="0" w:space="0" w:color="auto"/>
                                                            <w:right w:val="none" w:sz="0" w:space="0" w:color="auto"/>
                                                          </w:divBdr>
                                                          <w:divsChild>
                                                            <w:div w:id="807548077">
                                                              <w:marLeft w:val="0"/>
                                                              <w:marRight w:val="0"/>
                                                              <w:marTop w:val="0"/>
                                                              <w:marBottom w:val="0"/>
                                                              <w:divBdr>
                                                                <w:top w:val="none" w:sz="0" w:space="0" w:color="auto"/>
                                                                <w:left w:val="none" w:sz="0" w:space="0" w:color="auto"/>
                                                                <w:bottom w:val="none" w:sz="0" w:space="0" w:color="auto"/>
                                                                <w:right w:val="none" w:sz="0" w:space="0" w:color="auto"/>
                                                              </w:divBdr>
                                                            </w:div>
                                                          </w:divsChild>
                                                        </w:div>
                                                        <w:div w:id="477651644">
                                                          <w:marLeft w:val="0"/>
                                                          <w:marRight w:val="0"/>
                                                          <w:marTop w:val="0"/>
                                                          <w:marBottom w:val="0"/>
                                                          <w:divBdr>
                                                            <w:top w:val="none" w:sz="0" w:space="0" w:color="auto"/>
                                                            <w:left w:val="none" w:sz="0" w:space="0" w:color="auto"/>
                                                            <w:bottom w:val="none" w:sz="0" w:space="0" w:color="auto"/>
                                                            <w:right w:val="none" w:sz="0" w:space="0" w:color="auto"/>
                                                          </w:divBdr>
                                                          <w:divsChild>
                                                            <w:div w:id="1385451583">
                                                              <w:marLeft w:val="0"/>
                                                              <w:marRight w:val="0"/>
                                                              <w:marTop w:val="0"/>
                                                              <w:marBottom w:val="0"/>
                                                              <w:divBdr>
                                                                <w:top w:val="none" w:sz="0" w:space="0" w:color="auto"/>
                                                                <w:left w:val="none" w:sz="0" w:space="0" w:color="auto"/>
                                                                <w:bottom w:val="none" w:sz="0" w:space="0" w:color="auto"/>
                                                                <w:right w:val="none" w:sz="0" w:space="0" w:color="auto"/>
                                                              </w:divBdr>
                                                              <w:divsChild>
                                                                <w:div w:id="1211310148">
                                                                  <w:marLeft w:val="0"/>
                                                                  <w:marRight w:val="0"/>
                                                                  <w:marTop w:val="0"/>
                                                                  <w:marBottom w:val="0"/>
                                                                  <w:divBdr>
                                                                    <w:top w:val="none" w:sz="0" w:space="0" w:color="auto"/>
                                                                    <w:left w:val="none" w:sz="0" w:space="0" w:color="auto"/>
                                                                    <w:bottom w:val="none" w:sz="0" w:space="0" w:color="auto"/>
                                                                    <w:right w:val="none" w:sz="0" w:space="0" w:color="auto"/>
                                                                  </w:divBdr>
                                                                  <w:divsChild>
                                                                    <w:div w:id="3898272">
                                                                      <w:marLeft w:val="0"/>
                                                                      <w:marRight w:val="0"/>
                                                                      <w:marTop w:val="0"/>
                                                                      <w:marBottom w:val="0"/>
                                                                      <w:divBdr>
                                                                        <w:top w:val="none" w:sz="0" w:space="0" w:color="auto"/>
                                                                        <w:left w:val="none" w:sz="0" w:space="0" w:color="auto"/>
                                                                        <w:bottom w:val="none" w:sz="0" w:space="0" w:color="auto"/>
                                                                        <w:right w:val="none" w:sz="0" w:space="0" w:color="auto"/>
                                                                      </w:divBdr>
                                                                      <w:divsChild>
                                                                        <w:div w:id="1363239803">
                                                                          <w:marLeft w:val="0"/>
                                                                          <w:marRight w:val="0"/>
                                                                          <w:marTop w:val="0"/>
                                                                          <w:marBottom w:val="0"/>
                                                                          <w:divBdr>
                                                                            <w:top w:val="none" w:sz="0" w:space="0" w:color="auto"/>
                                                                            <w:left w:val="none" w:sz="0" w:space="0" w:color="auto"/>
                                                                            <w:bottom w:val="none" w:sz="0" w:space="0" w:color="auto"/>
                                                                            <w:right w:val="none" w:sz="0" w:space="0" w:color="auto"/>
                                                                          </w:divBdr>
                                                                          <w:divsChild>
                                                                            <w:div w:id="205522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6504444">
                                                          <w:marLeft w:val="0"/>
                                                          <w:marRight w:val="0"/>
                                                          <w:marTop w:val="0"/>
                                                          <w:marBottom w:val="0"/>
                                                          <w:divBdr>
                                                            <w:top w:val="none" w:sz="0" w:space="0" w:color="auto"/>
                                                            <w:left w:val="none" w:sz="0" w:space="0" w:color="auto"/>
                                                            <w:bottom w:val="none" w:sz="0" w:space="0" w:color="auto"/>
                                                            <w:right w:val="none" w:sz="0" w:space="0" w:color="auto"/>
                                                          </w:divBdr>
                                                          <w:divsChild>
                                                            <w:div w:id="1510754800">
                                                              <w:marLeft w:val="0"/>
                                                              <w:marRight w:val="0"/>
                                                              <w:marTop w:val="0"/>
                                                              <w:marBottom w:val="0"/>
                                                              <w:divBdr>
                                                                <w:top w:val="none" w:sz="0" w:space="0" w:color="auto"/>
                                                                <w:left w:val="none" w:sz="0" w:space="0" w:color="auto"/>
                                                                <w:bottom w:val="none" w:sz="0" w:space="0" w:color="auto"/>
                                                                <w:right w:val="none" w:sz="0" w:space="0" w:color="auto"/>
                                                              </w:divBdr>
                                                              <w:divsChild>
                                                                <w:div w:id="217135577">
                                                                  <w:marLeft w:val="0"/>
                                                                  <w:marRight w:val="0"/>
                                                                  <w:marTop w:val="0"/>
                                                                  <w:marBottom w:val="60"/>
                                                                  <w:divBdr>
                                                                    <w:top w:val="none" w:sz="0" w:space="0" w:color="auto"/>
                                                                    <w:left w:val="none" w:sz="0" w:space="0" w:color="auto"/>
                                                                    <w:bottom w:val="none" w:sz="0" w:space="0" w:color="auto"/>
                                                                    <w:right w:val="none" w:sz="0" w:space="0" w:color="auto"/>
                                                                  </w:divBdr>
                                                                </w:div>
                                                              </w:divsChild>
                                                            </w:div>
                                                            <w:div w:id="1669600318">
                                                              <w:marLeft w:val="0"/>
                                                              <w:marRight w:val="0"/>
                                                              <w:marTop w:val="0"/>
                                                              <w:marBottom w:val="0"/>
                                                              <w:divBdr>
                                                                <w:top w:val="none" w:sz="0" w:space="0" w:color="auto"/>
                                                                <w:left w:val="none" w:sz="0" w:space="0" w:color="auto"/>
                                                                <w:bottom w:val="none" w:sz="0" w:space="0" w:color="auto"/>
                                                                <w:right w:val="none" w:sz="0" w:space="0" w:color="auto"/>
                                                              </w:divBdr>
                                                              <w:divsChild>
                                                                <w:div w:id="188980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3356817">
      <w:bodyDiv w:val="1"/>
      <w:marLeft w:val="0"/>
      <w:marRight w:val="0"/>
      <w:marTop w:val="0"/>
      <w:marBottom w:val="0"/>
      <w:divBdr>
        <w:top w:val="none" w:sz="0" w:space="0" w:color="auto"/>
        <w:left w:val="none" w:sz="0" w:space="0" w:color="auto"/>
        <w:bottom w:val="none" w:sz="0" w:space="0" w:color="auto"/>
        <w:right w:val="none" w:sz="0" w:space="0" w:color="auto"/>
      </w:divBdr>
      <w:divsChild>
        <w:div w:id="1782218499">
          <w:marLeft w:val="0"/>
          <w:marRight w:val="0"/>
          <w:marTop w:val="0"/>
          <w:marBottom w:val="0"/>
          <w:divBdr>
            <w:top w:val="none" w:sz="0" w:space="0" w:color="auto"/>
            <w:left w:val="none" w:sz="0" w:space="0" w:color="auto"/>
            <w:bottom w:val="none" w:sz="0" w:space="0" w:color="auto"/>
            <w:right w:val="none" w:sz="0" w:space="0" w:color="auto"/>
          </w:divBdr>
          <w:divsChild>
            <w:div w:id="839662100">
              <w:marLeft w:val="0"/>
              <w:marRight w:val="375"/>
              <w:marTop w:val="0"/>
              <w:marBottom w:val="0"/>
              <w:divBdr>
                <w:top w:val="none" w:sz="0" w:space="0" w:color="auto"/>
                <w:left w:val="none" w:sz="0" w:space="0" w:color="auto"/>
                <w:bottom w:val="none" w:sz="0" w:space="0" w:color="auto"/>
                <w:right w:val="none" w:sz="0" w:space="0" w:color="auto"/>
              </w:divBdr>
            </w:div>
            <w:div w:id="902176513">
              <w:marLeft w:val="0"/>
              <w:marRight w:val="0"/>
              <w:marTop w:val="0"/>
              <w:marBottom w:val="0"/>
              <w:divBdr>
                <w:top w:val="none" w:sz="0" w:space="0" w:color="auto"/>
                <w:left w:val="none" w:sz="0" w:space="0" w:color="auto"/>
                <w:bottom w:val="none" w:sz="0" w:space="0" w:color="auto"/>
                <w:right w:val="none" w:sz="0" w:space="0" w:color="auto"/>
              </w:divBdr>
            </w:div>
          </w:divsChild>
        </w:div>
        <w:div w:id="242841307">
          <w:marLeft w:val="0"/>
          <w:marRight w:val="0"/>
          <w:marTop w:val="0"/>
          <w:marBottom w:val="0"/>
          <w:divBdr>
            <w:top w:val="none" w:sz="0" w:space="0" w:color="auto"/>
            <w:left w:val="none" w:sz="0" w:space="0" w:color="auto"/>
            <w:bottom w:val="none" w:sz="0" w:space="0" w:color="auto"/>
            <w:right w:val="none" w:sz="0" w:space="0" w:color="auto"/>
          </w:divBdr>
          <w:divsChild>
            <w:div w:id="1217473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3887008">
      <w:bodyDiv w:val="1"/>
      <w:marLeft w:val="0"/>
      <w:marRight w:val="0"/>
      <w:marTop w:val="0"/>
      <w:marBottom w:val="0"/>
      <w:divBdr>
        <w:top w:val="none" w:sz="0" w:space="0" w:color="auto"/>
        <w:left w:val="none" w:sz="0" w:space="0" w:color="auto"/>
        <w:bottom w:val="none" w:sz="0" w:space="0" w:color="auto"/>
        <w:right w:val="none" w:sz="0" w:space="0" w:color="auto"/>
      </w:divBdr>
      <w:divsChild>
        <w:div w:id="1494177157">
          <w:marLeft w:val="0"/>
          <w:marRight w:val="0"/>
          <w:marTop w:val="0"/>
          <w:marBottom w:val="0"/>
          <w:divBdr>
            <w:top w:val="none" w:sz="0" w:space="0" w:color="auto"/>
            <w:left w:val="none" w:sz="0" w:space="0" w:color="auto"/>
            <w:bottom w:val="none" w:sz="0" w:space="0" w:color="auto"/>
            <w:right w:val="none" w:sz="0" w:space="0" w:color="auto"/>
          </w:divBdr>
        </w:div>
      </w:divsChild>
    </w:div>
    <w:div w:id="1754548903">
      <w:bodyDiv w:val="1"/>
      <w:marLeft w:val="0"/>
      <w:marRight w:val="0"/>
      <w:marTop w:val="0"/>
      <w:marBottom w:val="0"/>
      <w:divBdr>
        <w:top w:val="none" w:sz="0" w:space="0" w:color="auto"/>
        <w:left w:val="none" w:sz="0" w:space="0" w:color="auto"/>
        <w:bottom w:val="none" w:sz="0" w:space="0" w:color="auto"/>
        <w:right w:val="none" w:sz="0" w:space="0" w:color="auto"/>
      </w:divBdr>
      <w:divsChild>
        <w:div w:id="1680736884">
          <w:marLeft w:val="0"/>
          <w:marRight w:val="150"/>
          <w:marTop w:val="0"/>
          <w:marBottom w:val="75"/>
          <w:divBdr>
            <w:top w:val="none" w:sz="0" w:space="0" w:color="auto"/>
            <w:left w:val="none" w:sz="0" w:space="0" w:color="auto"/>
            <w:bottom w:val="none" w:sz="0" w:space="0" w:color="auto"/>
            <w:right w:val="none" w:sz="0" w:space="0" w:color="auto"/>
          </w:divBdr>
        </w:div>
        <w:div w:id="821696449">
          <w:marLeft w:val="0"/>
          <w:marRight w:val="150"/>
          <w:marTop w:val="150"/>
          <w:marBottom w:val="150"/>
          <w:divBdr>
            <w:top w:val="none" w:sz="0" w:space="0" w:color="auto"/>
            <w:left w:val="none" w:sz="0" w:space="0" w:color="auto"/>
            <w:bottom w:val="none" w:sz="0" w:space="0" w:color="auto"/>
            <w:right w:val="none" w:sz="0" w:space="0" w:color="auto"/>
          </w:divBdr>
        </w:div>
        <w:div w:id="1525825787">
          <w:marLeft w:val="0"/>
          <w:marRight w:val="150"/>
          <w:marTop w:val="0"/>
          <w:marBottom w:val="0"/>
          <w:divBdr>
            <w:top w:val="none" w:sz="0" w:space="0" w:color="auto"/>
            <w:left w:val="none" w:sz="0" w:space="0" w:color="auto"/>
            <w:bottom w:val="none" w:sz="0" w:space="0" w:color="auto"/>
            <w:right w:val="none" w:sz="0" w:space="0" w:color="auto"/>
          </w:divBdr>
        </w:div>
      </w:divsChild>
    </w:div>
    <w:div w:id="1756169306">
      <w:bodyDiv w:val="1"/>
      <w:marLeft w:val="0"/>
      <w:marRight w:val="0"/>
      <w:marTop w:val="0"/>
      <w:marBottom w:val="0"/>
      <w:divBdr>
        <w:top w:val="none" w:sz="0" w:space="0" w:color="auto"/>
        <w:left w:val="none" w:sz="0" w:space="0" w:color="auto"/>
        <w:bottom w:val="none" w:sz="0" w:space="0" w:color="auto"/>
        <w:right w:val="none" w:sz="0" w:space="0" w:color="auto"/>
      </w:divBdr>
      <w:divsChild>
        <w:div w:id="643773146">
          <w:marLeft w:val="0"/>
          <w:marRight w:val="0"/>
          <w:marTop w:val="0"/>
          <w:marBottom w:val="300"/>
          <w:divBdr>
            <w:top w:val="none" w:sz="0" w:space="0" w:color="auto"/>
            <w:left w:val="none" w:sz="0" w:space="0" w:color="auto"/>
            <w:bottom w:val="none" w:sz="0" w:space="0" w:color="auto"/>
            <w:right w:val="none" w:sz="0" w:space="0" w:color="auto"/>
          </w:divBdr>
        </w:div>
      </w:divsChild>
    </w:div>
    <w:div w:id="1756441855">
      <w:bodyDiv w:val="1"/>
      <w:marLeft w:val="0"/>
      <w:marRight w:val="0"/>
      <w:marTop w:val="0"/>
      <w:marBottom w:val="0"/>
      <w:divBdr>
        <w:top w:val="none" w:sz="0" w:space="0" w:color="auto"/>
        <w:left w:val="none" w:sz="0" w:space="0" w:color="auto"/>
        <w:bottom w:val="none" w:sz="0" w:space="0" w:color="auto"/>
        <w:right w:val="none" w:sz="0" w:space="0" w:color="auto"/>
      </w:divBdr>
      <w:divsChild>
        <w:div w:id="1157188263">
          <w:marLeft w:val="0"/>
          <w:marRight w:val="0"/>
          <w:marTop w:val="0"/>
          <w:marBottom w:val="150"/>
          <w:divBdr>
            <w:top w:val="none" w:sz="0" w:space="0" w:color="auto"/>
            <w:left w:val="none" w:sz="0" w:space="0" w:color="auto"/>
            <w:bottom w:val="none" w:sz="0" w:space="0" w:color="auto"/>
            <w:right w:val="none" w:sz="0" w:space="0" w:color="auto"/>
          </w:divBdr>
          <w:divsChild>
            <w:div w:id="1898396578">
              <w:marLeft w:val="0"/>
              <w:marRight w:val="0"/>
              <w:marTop w:val="0"/>
              <w:marBottom w:val="0"/>
              <w:divBdr>
                <w:top w:val="none" w:sz="0" w:space="0" w:color="auto"/>
                <w:left w:val="none" w:sz="0" w:space="0" w:color="auto"/>
                <w:bottom w:val="none" w:sz="0" w:space="0" w:color="auto"/>
                <w:right w:val="none" w:sz="0" w:space="0" w:color="auto"/>
              </w:divBdr>
              <w:divsChild>
                <w:div w:id="1836531983">
                  <w:marLeft w:val="0"/>
                  <w:marRight w:val="150"/>
                  <w:marTop w:val="0"/>
                  <w:marBottom w:val="0"/>
                  <w:divBdr>
                    <w:top w:val="none" w:sz="0" w:space="0" w:color="auto"/>
                    <w:left w:val="none" w:sz="0" w:space="0" w:color="auto"/>
                    <w:bottom w:val="none" w:sz="0" w:space="0" w:color="auto"/>
                    <w:right w:val="none" w:sz="0" w:space="0" w:color="auto"/>
                  </w:divBdr>
                </w:div>
                <w:div w:id="107941882">
                  <w:marLeft w:val="0"/>
                  <w:marRight w:val="150"/>
                  <w:marTop w:val="0"/>
                  <w:marBottom w:val="0"/>
                  <w:divBdr>
                    <w:top w:val="none" w:sz="0" w:space="0" w:color="auto"/>
                    <w:left w:val="none" w:sz="0" w:space="0" w:color="auto"/>
                    <w:bottom w:val="none" w:sz="0" w:space="0" w:color="auto"/>
                    <w:right w:val="none" w:sz="0" w:space="0" w:color="auto"/>
                  </w:divBdr>
                </w:div>
              </w:divsChild>
            </w:div>
            <w:div w:id="2001300126">
              <w:marLeft w:val="0"/>
              <w:marRight w:val="0"/>
              <w:marTop w:val="0"/>
              <w:marBottom w:val="0"/>
              <w:divBdr>
                <w:top w:val="none" w:sz="0" w:space="0" w:color="auto"/>
                <w:left w:val="none" w:sz="0" w:space="0" w:color="auto"/>
                <w:bottom w:val="none" w:sz="0" w:space="0" w:color="auto"/>
                <w:right w:val="none" w:sz="0" w:space="0" w:color="auto"/>
              </w:divBdr>
              <w:divsChild>
                <w:div w:id="567767228">
                  <w:marLeft w:val="0"/>
                  <w:marRight w:val="0"/>
                  <w:marTop w:val="0"/>
                  <w:marBottom w:val="0"/>
                  <w:divBdr>
                    <w:top w:val="none" w:sz="0" w:space="0" w:color="auto"/>
                    <w:left w:val="none" w:sz="0" w:space="0" w:color="auto"/>
                    <w:bottom w:val="none" w:sz="0" w:space="0" w:color="auto"/>
                    <w:right w:val="none" w:sz="0" w:space="0" w:color="auto"/>
                  </w:divBdr>
                  <w:divsChild>
                    <w:div w:id="1716345144">
                      <w:marLeft w:val="0"/>
                      <w:marRight w:val="0"/>
                      <w:marTop w:val="0"/>
                      <w:marBottom w:val="0"/>
                      <w:divBdr>
                        <w:top w:val="none" w:sz="0" w:space="0" w:color="auto"/>
                        <w:left w:val="none" w:sz="0" w:space="0" w:color="auto"/>
                        <w:bottom w:val="none" w:sz="0" w:space="0" w:color="auto"/>
                        <w:right w:val="none" w:sz="0" w:space="0" w:color="auto"/>
                      </w:divBdr>
                      <w:divsChild>
                        <w:div w:id="1044603530">
                          <w:marLeft w:val="0"/>
                          <w:marRight w:val="0"/>
                          <w:marTop w:val="0"/>
                          <w:marBottom w:val="0"/>
                          <w:divBdr>
                            <w:top w:val="none" w:sz="0" w:space="0" w:color="auto"/>
                            <w:left w:val="none" w:sz="0" w:space="0" w:color="auto"/>
                            <w:bottom w:val="none" w:sz="0" w:space="0" w:color="auto"/>
                            <w:right w:val="none" w:sz="0" w:space="0" w:color="auto"/>
                          </w:divBdr>
                        </w:div>
                      </w:divsChild>
                    </w:div>
                    <w:div w:id="1287274220">
                      <w:marLeft w:val="0"/>
                      <w:marRight w:val="135"/>
                      <w:marTop w:val="0"/>
                      <w:marBottom w:val="0"/>
                      <w:divBdr>
                        <w:top w:val="none" w:sz="0" w:space="0" w:color="auto"/>
                        <w:left w:val="none" w:sz="0" w:space="0" w:color="auto"/>
                        <w:bottom w:val="none" w:sz="0" w:space="0" w:color="auto"/>
                        <w:right w:val="none" w:sz="0" w:space="0" w:color="auto"/>
                      </w:divBdr>
                    </w:div>
                    <w:div w:id="208105249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58448">
          <w:marLeft w:val="0"/>
          <w:marRight w:val="0"/>
          <w:marTop w:val="0"/>
          <w:marBottom w:val="0"/>
          <w:divBdr>
            <w:top w:val="none" w:sz="0" w:space="0" w:color="auto"/>
            <w:left w:val="none" w:sz="0" w:space="0" w:color="auto"/>
            <w:bottom w:val="none" w:sz="0" w:space="0" w:color="auto"/>
            <w:right w:val="none" w:sz="0" w:space="0" w:color="auto"/>
          </w:divBdr>
          <w:divsChild>
            <w:div w:id="1018193897">
              <w:marLeft w:val="0"/>
              <w:marRight w:val="0"/>
              <w:marTop w:val="0"/>
              <w:marBottom w:val="0"/>
              <w:divBdr>
                <w:top w:val="none" w:sz="0" w:space="0" w:color="auto"/>
                <w:left w:val="none" w:sz="0" w:space="0" w:color="auto"/>
                <w:bottom w:val="none" w:sz="0" w:space="0" w:color="auto"/>
                <w:right w:val="none" w:sz="0" w:space="0" w:color="auto"/>
              </w:divBdr>
              <w:divsChild>
                <w:div w:id="2060008664">
                  <w:marLeft w:val="0"/>
                  <w:marRight w:val="0"/>
                  <w:marTop w:val="0"/>
                  <w:marBottom w:val="0"/>
                  <w:divBdr>
                    <w:top w:val="none" w:sz="0" w:space="0" w:color="auto"/>
                    <w:left w:val="none" w:sz="0" w:space="0" w:color="auto"/>
                    <w:bottom w:val="none" w:sz="0" w:space="0" w:color="auto"/>
                    <w:right w:val="none" w:sz="0" w:space="0" w:color="auto"/>
                  </w:divBdr>
                </w:div>
              </w:divsChild>
            </w:div>
            <w:div w:id="1080447368">
              <w:marLeft w:val="0"/>
              <w:marRight w:val="0"/>
              <w:marTop w:val="225"/>
              <w:marBottom w:val="0"/>
              <w:divBdr>
                <w:top w:val="none" w:sz="0" w:space="0" w:color="auto"/>
                <w:left w:val="none" w:sz="0" w:space="0" w:color="auto"/>
                <w:bottom w:val="none" w:sz="0" w:space="0" w:color="auto"/>
                <w:right w:val="none" w:sz="0" w:space="0" w:color="auto"/>
              </w:divBdr>
              <w:divsChild>
                <w:div w:id="1959532721">
                  <w:marLeft w:val="0"/>
                  <w:marRight w:val="0"/>
                  <w:marTop w:val="0"/>
                  <w:marBottom w:val="0"/>
                  <w:divBdr>
                    <w:top w:val="none" w:sz="0" w:space="0" w:color="auto"/>
                    <w:left w:val="none" w:sz="0" w:space="0" w:color="auto"/>
                    <w:bottom w:val="none" w:sz="0" w:space="0" w:color="auto"/>
                    <w:right w:val="none" w:sz="0" w:space="0" w:color="auto"/>
                  </w:divBdr>
                </w:div>
              </w:divsChild>
            </w:div>
            <w:div w:id="1627852618">
              <w:marLeft w:val="0"/>
              <w:marRight w:val="0"/>
              <w:marTop w:val="225"/>
              <w:marBottom w:val="0"/>
              <w:divBdr>
                <w:top w:val="none" w:sz="0" w:space="0" w:color="auto"/>
                <w:left w:val="none" w:sz="0" w:space="0" w:color="auto"/>
                <w:bottom w:val="none" w:sz="0" w:space="0" w:color="auto"/>
                <w:right w:val="none" w:sz="0" w:space="0" w:color="auto"/>
              </w:divBdr>
              <w:divsChild>
                <w:div w:id="1915430523">
                  <w:marLeft w:val="0"/>
                  <w:marRight w:val="0"/>
                  <w:marTop w:val="0"/>
                  <w:marBottom w:val="0"/>
                  <w:divBdr>
                    <w:top w:val="none" w:sz="0" w:space="0" w:color="auto"/>
                    <w:left w:val="none" w:sz="0" w:space="0" w:color="auto"/>
                    <w:bottom w:val="none" w:sz="0" w:space="0" w:color="auto"/>
                    <w:right w:val="none" w:sz="0" w:space="0" w:color="auto"/>
                  </w:divBdr>
                </w:div>
              </w:divsChild>
            </w:div>
            <w:div w:id="1098677903">
              <w:marLeft w:val="0"/>
              <w:marRight w:val="0"/>
              <w:marTop w:val="225"/>
              <w:marBottom w:val="0"/>
              <w:divBdr>
                <w:top w:val="none" w:sz="0" w:space="0" w:color="auto"/>
                <w:left w:val="none" w:sz="0" w:space="0" w:color="auto"/>
                <w:bottom w:val="none" w:sz="0" w:space="0" w:color="auto"/>
                <w:right w:val="none" w:sz="0" w:space="0" w:color="auto"/>
              </w:divBdr>
              <w:divsChild>
                <w:div w:id="651251479">
                  <w:marLeft w:val="0"/>
                  <w:marRight w:val="0"/>
                  <w:marTop w:val="0"/>
                  <w:marBottom w:val="0"/>
                  <w:divBdr>
                    <w:top w:val="none" w:sz="0" w:space="0" w:color="auto"/>
                    <w:left w:val="none" w:sz="0" w:space="0" w:color="auto"/>
                    <w:bottom w:val="none" w:sz="0" w:space="0" w:color="auto"/>
                    <w:right w:val="none" w:sz="0" w:space="0" w:color="auto"/>
                  </w:divBdr>
                </w:div>
              </w:divsChild>
            </w:div>
            <w:div w:id="2049911787">
              <w:marLeft w:val="0"/>
              <w:marRight w:val="0"/>
              <w:marTop w:val="225"/>
              <w:marBottom w:val="0"/>
              <w:divBdr>
                <w:top w:val="none" w:sz="0" w:space="0" w:color="auto"/>
                <w:left w:val="none" w:sz="0" w:space="0" w:color="auto"/>
                <w:bottom w:val="none" w:sz="0" w:space="0" w:color="auto"/>
                <w:right w:val="none" w:sz="0" w:space="0" w:color="auto"/>
              </w:divBdr>
              <w:divsChild>
                <w:div w:id="1333676354">
                  <w:marLeft w:val="0"/>
                  <w:marRight w:val="0"/>
                  <w:marTop w:val="0"/>
                  <w:marBottom w:val="0"/>
                  <w:divBdr>
                    <w:top w:val="none" w:sz="0" w:space="0" w:color="auto"/>
                    <w:left w:val="none" w:sz="0" w:space="0" w:color="auto"/>
                    <w:bottom w:val="none" w:sz="0" w:space="0" w:color="auto"/>
                    <w:right w:val="none" w:sz="0" w:space="0" w:color="auto"/>
                  </w:divBdr>
                </w:div>
              </w:divsChild>
            </w:div>
            <w:div w:id="471287017">
              <w:marLeft w:val="0"/>
              <w:marRight w:val="0"/>
              <w:marTop w:val="375"/>
              <w:marBottom w:val="0"/>
              <w:divBdr>
                <w:top w:val="none" w:sz="0" w:space="0" w:color="auto"/>
                <w:left w:val="none" w:sz="0" w:space="0" w:color="auto"/>
                <w:bottom w:val="none" w:sz="0" w:space="0" w:color="auto"/>
                <w:right w:val="none" w:sz="0" w:space="0" w:color="auto"/>
              </w:divBdr>
              <w:divsChild>
                <w:div w:id="1801411321">
                  <w:marLeft w:val="0"/>
                  <w:marRight w:val="0"/>
                  <w:marTop w:val="0"/>
                  <w:marBottom w:val="0"/>
                  <w:divBdr>
                    <w:top w:val="none" w:sz="0" w:space="0" w:color="auto"/>
                    <w:left w:val="none" w:sz="0" w:space="0" w:color="auto"/>
                    <w:bottom w:val="none" w:sz="0" w:space="0" w:color="auto"/>
                    <w:right w:val="none" w:sz="0" w:space="0" w:color="auto"/>
                  </w:divBdr>
                  <w:divsChild>
                    <w:div w:id="1687826872">
                      <w:marLeft w:val="0"/>
                      <w:marRight w:val="0"/>
                      <w:marTop w:val="0"/>
                      <w:marBottom w:val="0"/>
                      <w:divBdr>
                        <w:top w:val="none" w:sz="0" w:space="0" w:color="auto"/>
                        <w:left w:val="none" w:sz="0" w:space="0" w:color="auto"/>
                        <w:bottom w:val="none" w:sz="0" w:space="0" w:color="auto"/>
                        <w:right w:val="none" w:sz="0" w:space="0" w:color="auto"/>
                      </w:divBdr>
                    </w:div>
                    <w:div w:id="18863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470">
              <w:marLeft w:val="0"/>
              <w:marRight w:val="0"/>
              <w:marTop w:val="375"/>
              <w:marBottom w:val="0"/>
              <w:divBdr>
                <w:top w:val="none" w:sz="0" w:space="0" w:color="auto"/>
                <w:left w:val="none" w:sz="0" w:space="0" w:color="auto"/>
                <w:bottom w:val="none" w:sz="0" w:space="0" w:color="auto"/>
                <w:right w:val="none" w:sz="0" w:space="0" w:color="auto"/>
              </w:divBdr>
              <w:divsChild>
                <w:div w:id="1052584835">
                  <w:marLeft w:val="0"/>
                  <w:marRight w:val="0"/>
                  <w:marTop w:val="0"/>
                  <w:marBottom w:val="0"/>
                  <w:divBdr>
                    <w:top w:val="none" w:sz="0" w:space="0" w:color="auto"/>
                    <w:left w:val="none" w:sz="0" w:space="0" w:color="auto"/>
                    <w:bottom w:val="none" w:sz="0" w:space="0" w:color="auto"/>
                    <w:right w:val="none" w:sz="0" w:space="0" w:color="auto"/>
                  </w:divBdr>
                </w:div>
              </w:divsChild>
            </w:div>
            <w:div w:id="384530759">
              <w:marLeft w:val="0"/>
              <w:marRight w:val="0"/>
              <w:marTop w:val="225"/>
              <w:marBottom w:val="0"/>
              <w:divBdr>
                <w:top w:val="none" w:sz="0" w:space="0" w:color="auto"/>
                <w:left w:val="none" w:sz="0" w:space="0" w:color="auto"/>
                <w:bottom w:val="none" w:sz="0" w:space="0" w:color="auto"/>
                <w:right w:val="none" w:sz="0" w:space="0" w:color="auto"/>
              </w:divBdr>
              <w:divsChild>
                <w:div w:id="243031627">
                  <w:marLeft w:val="0"/>
                  <w:marRight w:val="0"/>
                  <w:marTop w:val="0"/>
                  <w:marBottom w:val="0"/>
                  <w:divBdr>
                    <w:top w:val="none" w:sz="0" w:space="0" w:color="auto"/>
                    <w:left w:val="none" w:sz="0" w:space="0" w:color="auto"/>
                    <w:bottom w:val="none" w:sz="0" w:space="0" w:color="auto"/>
                    <w:right w:val="none" w:sz="0" w:space="0" w:color="auto"/>
                  </w:divBdr>
                </w:div>
              </w:divsChild>
            </w:div>
            <w:div w:id="1286621618">
              <w:marLeft w:val="0"/>
              <w:marRight w:val="0"/>
              <w:marTop w:val="225"/>
              <w:marBottom w:val="0"/>
              <w:divBdr>
                <w:top w:val="none" w:sz="0" w:space="0" w:color="auto"/>
                <w:left w:val="none" w:sz="0" w:space="0" w:color="auto"/>
                <w:bottom w:val="none" w:sz="0" w:space="0" w:color="auto"/>
                <w:right w:val="none" w:sz="0" w:space="0" w:color="auto"/>
              </w:divBdr>
              <w:divsChild>
                <w:div w:id="107971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092241">
      <w:bodyDiv w:val="1"/>
      <w:marLeft w:val="0"/>
      <w:marRight w:val="0"/>
      <w:marTop w:val="0"/>
      <w:marBottom w:val="0"/>
      <w:divBdr>
        <w:top w:val="none" w:sz="0" w:space="0" w:color="auto"/>
        <w:left w:val="none" w:sz="0" w:space="0" w:color="auto"/>
        <w:bottom w:val="none" w:sz="0" w:space="0" w:color="auto"/>
        <w:right w:val="none" w:sz="0" w:space="0" w:color="auto"/>
      </w:divBdr>
      <w:divsChild>
        <w:div w:id="385221563">
          <w:marLeft w:val="0"/>
          <w:marRight w:val="150"/>
          <w:marTop w:val="0"/>
          <w:marBottom w:val="75"/>
          <w:divBdr>
            <w:top w:val="none" w:sz="0" w:space="0" w:color="auto"/>
            <w:left w:val="none" w:sz="0" w:space="0" w:color="auto"/>
            <w:bottom w:val="none" w:sz="0" w:space="0" w:color="auto"/>
            <w:right w:val="none" w:sz="0" w:space="0" w:color="auto"/>
          </w:divBdr>
        </w:div>
        <w:div w:id="605574113">
          <w:marLeft w:val="0"/>
          <w:marRight w:val="150"/>
          <w:marTop w:val="150"/>
          <w:marBottom w:val="150"/>
          <w:divBdr>
            <w:top w:val="none" w:sz="0" w:space="0" w:color="auto"/>
            <w:left w:val="none" w:sz="0" w:space="0" w:color="auto"/>
            <w:bottom w:val="none" w:sz="0" w:space="0" w:color="auto"/>
            <w:right w:val="none" w:sz="0" w:space="0" w:color="auto"/>
          </w:divBdr>
        </w:div>
        <w:div w:id="192546822">
          <w:marLeft w:val="0"/>
          <w:marRight w:val="150"/>
          <w:marTop w:val="0"/>
          <w:marBottom w:val="0"/>
          <w:divBdr>
            <w:top w:val="none" w:sz="0" w:space="0" w:color="auto"/>
            <w:left w:val="none" w:sz="0" w:space="0" w:color="auto"/>
            <w:bottom w:val="none" w:sz="0" w:space="0" w:color="auto"/>
            <w:right w:val="none" w:sz="0" w:space="0" w:color="auto"/>
          </w:divBdr>
        </w:div>
      </w:divsChild>
    </w:div>
    <w:div w:id="1761682114">
      <w:bodyDiv w:val="1"/>
      <w:marLeft w:val="0"/>
      <w:marRight w:val="0"/>
      <w:marTop w:val="0"/>
      <w:marBottom w:val="0"/>
      <w:divBdr>
        <w:top w:val="none" w:sz="0" w:space="0" w:color="auto"/>
        <w:left w:val="none" w:sz="0" w:space="0" w:color="auto"/>
        <w:bottom w:val="none" w:sz="0" w:space="0" w:color="auto"/>
        <w:right w:val="none" w:sz="0" w:space="0" w:color="auto"/>
      </w:divBdr>
      <w:divsChild>
        <w:div w:id="2002392042">
          <w:marLeft w:val="0"/>
          <w:marRight w:val="0"/>
          <w:marTop w:val="0"/>
          <w:marBottom w:val="75"/>
          <w:divBdr>
            <w:top w:val="none" w:sz="0" w:space="0" w:color="auto"/>
            <w:left w:val="none" w:sz="0" w:space="0" w:color="auto"/>
            <w:bottom w:val="none" w:sz="0" w:space="0" w:color="auto"/>
            <w:right w:val="none" w:sz="0" w:space="0" w:color="auto"/>
          </w:divBdr>
        </w:div>
        <w:div w:id="201957682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2213226">
      <w:bodyDiv w:val="1"/>
      <w:marLeft w:val="0"/>
      <w:marRight w:val="0"/>
      <w:marTop w:val="0"/>
      <w:marBottom w:val="0"/>
      <w:divBdr>
        <w:top w:val="none" w:sz="0" w:space="0" w:color="auto"/>
        <w:left w:val="none" w:sz="0" w:space="0" w:color="auto"/>
        <w:bottom w:val="none" w:sz="0" w:space="0" w:color="auto"/>
        <w:right w:val="none" w:sz="0" w:space="0" w:color="auto"/>
      </w:divBdr>
      <w:divsChild>
        <w:div w:id="529148884">
          <w:marLeft w:val="0"/>
          <w:marRight w:val="0"/>
          <w:marTop w:val="0"/>
          <w:marBottom w:val="300"/>
          <w:divBdr>
            <w:top w:val="none" w:sz="0" w:space="0" w:color="auto"/>
            <w:left w:val="none" w:sz="0" w:space="0" w:color="auto"/>
            <w:bottom w:val="none" w:sz="0" w:space="0" w:color="auto"/>
            <w:right w:val="none" w:sz="0" w:space="0" w:color="auto"/>
          </w:divBdr>
        </w:div>
      </w:divsChild>
    </w:div>
    <w:div w:id="1763867494">
      <w:bodyDiv w:val="1"/>
      <w:marLeft w:val="0"/>
      <w:marRight w:val="0"/>
      <w:marTop w:val="0"/>
      <w:marBottom w:val="0"/>
      <w:divBdr>
        <w:top w:val="none" w:sz="0" w:space="0" w:color="auto"/>
        <w:left w:val="none" w:sz="0" w:space="0" w:color="auto"/>
        <w:bottom w:val="none" w:sz="0" w:space="0" w:color="auto"/>
        <w:right w:val="none" w:sz="0" w:space="0" w:color="auto"/>
      </w:divBdr>
      <w:divsChild>
        <w:div w:id="407968842">
          <w:marLeft w:val="0"/>
          <w:marRight w:val="0"/>
          <w:marTop w:val="0"/>
          <w:marBottom w:val="150"/>
          <w:divBdr>
            <w:top w:val="none" w:sz="0" w:space="0" w:color="auto"/>
            <w:left w:val="none" w:sz="0" w:space="0" w:color="auto"/>
            <w:bottom w:val="none" w:sz="0" w:space="0" w:color="auto"/>
            <w:right w:val="none" w:sz="0" w:space="0" w:color="auto"/>
          </w:divBdr>
          <w:divsChild>
            <w:div w:id="1960793554">
              <w:marLeft w:val="0"/>
              <w:marRight w:val="0"/>
              <w:marTop w:val="0"/>
              <w:marBottom w:val="0"/>
              <w:divBdr>
                <w:top w:val="none" w:sz="0" w:space="0" w:color="auto"/>
                <w:left w:val="none" w:sz="0" w:space="0" w:color="auto"/>
                <w:bottom w:val="none" w:sz="0" w:space="0" w:color="auto"/>
                <w:right w:val="none" w:sz="0" w:space="0" w:color="auto"/>
              </w:divBdr>
              <w:divsChild>
                <w:div w:id="902135787">
                  <w:marLeft w:val="0"/>
                  <w:marRight w:val="150"/>
                  <w:marTop w:val="0"/>
                  <w:marBottom w:val="0"/>
                  <w:divBdr>
                    <w:top w:val="none" w:sz="0" w:space="0" w:color="auto"/>
                    <w:left w:val="none" w:sz="0" w:space="0" w:color="auto"/>
                    <w:bottom w:val="none" w:sz="0" w:space="0" w:color="auto"/>
                    <w:right w:val="none" w:sz="0" w:space="0" w:color="auto"/>
                  </w:divBdr>
                </w:div>
                <w:div w:id="76246423">
                  <w:marLeft w:val="0"/>
                  <w:marRight w:val="150"/>
                  <w:marTop w:val="0"/>
                  <w:marBottom w:val="0"/>
                  <w:divBdr>
                    <w:top w:val="none" w:sz="0" w:space="0" w:color="auto"/>
                    <w:left w:val="none" w:sz="0" w:space="0" w:color="auto"/>
                    <w:bottom w:val="none" w:sz="0" w:space="0" w:color="auto"/>
                    <w:right w:val="none" w:sz="0" w:space="0" w:color="auto"/>
                  </w:divBdr>
                </w:div>
              </w:divsChild>
            </w:div>
            <w:div w:id="1662269161">
              <w:marLeft w:val="0"/>
              <w:marRight w:val="0"/>
              <w:marTop w:val="0"/>
              <w:marBottom w:val="0"/>
              <w:divBdr>
                <w:top w:val="none" w:sz="0" w:space="0" w:color="auto"/>
                <w:left w:val="none" w:sz="0" w:space="0" w:color="auto"/>
                <w:bottom w:val="none" w:sz="0" w:space="0" w:color="auto"/>
                <w:right w:val="none" w:sz="0" w:space="0" w:color="auto"/>
              </w:divBdr>
              <w:divsChild>
                <w:div w:id="1098646337">
                  <w:marLeft w:val="0"/>
                  <w:marRight w:val="0"/>
                  <w:marTop w:val="0"/>
                  <w:marBottom w:val="0"/>
                  <w:divBdr>
                    <w:top w:val="none" w:sz="0" w:space="0" w:color="auto"/>
                    <w:left w:val="none" w:sz="0" w:space="0" w:color="auto"/>
                    <w:bottom w:val="none" w:sz="0" w:space="0" w:color="auto"/>
                    <w:right w:val="none" w:sz="0" w:space="0" w:color="auto"/>
                  </w:divBdr>
                  <w:divsChild>
                    <w:div w:id="2097632855">
                      <w:marLeft w:val="0"/>
                      <w:marRight w:val="0"/>
                      <w:marTop w:val="0"/>
                      <w:marBottom w:val="0"/>
                      <w:divBdr>
                        <w:top w:val="none" w:sz="0" w:space="0" w:color="auto"/>
                        <w:left w:val="none" w:sz="0" w:space="0" w:color="auto"/>
                        <w:bottom w:val="none" w:sz="0" w:space="0" w:color="auto"/>
                        <w:right w:val="none" w:sz="0" w:space="0" w:color="auto"/>
                      </w:divBdr>
                      <w:divsChild>
                        <w:div w:id="1919704697">
                          <w:marLeft w:val="0"/>
                          <w:marRight w:val="0"/>
                          <w:marTop w:val="0"/>
                          <w:marBottom w:val="0"/>
                          <w:divBdr>
                            <w:top w:val="none" w:sz="0" w:space="0" w:color="auto"/>
                            <w:left w:val="none" w:sz="0" w:space="0" w:color="auto"/>
                            <w:bottom w:val="none" w:sz="0" w:space="0" w:color="auto"/>
                            <w:right w:val="none" w:sz="0" w:space="0" w:color="auto"/>
                          </w:divBdr>
                        </w:div>
                      </w:divsChild>
                    </w:div>
                    <w:div w:id="2054189087">
                      <w:marLeft w:val="0"/>
                      <w:marRight w:val="135"/>
                      <w:marTop w:val="0"/>
                      <w:marBottom w:val="0"/>
                      <w:divBdr>
                        <w:top w:val="none" w:sz="0" w:space="0" w:color="auto"/>
                        <w:left w:val="none" w:sz="0" w:space="0" w:color="auto"/>
                        <w:bottom w:val="none" w:sz="0" w:space="0" w:color="auto"/>
                        <w:right w:val="none" w:sz="0" w:space="0" w:color="auto"/>
                      </w:divBdr>
                    </w:div>
                    <w:div w:id="1400824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2892">
          <w:marLeft w:val="0"/>
          <w:marRight w:val="0"/>
          <w:marTop w:val="0"/>
          <w:marBottom w:val="0"/>
          <w:divBdr>
            <w:top w:val="none" w:sz="0" w:space="0" w:color="auto"/>
            <w:left w:val="none" w:sz="0" w:space="0" w:color="auto"/>
            <w:bottom w:val="none" w:sz="0" w:space="0" w:color="auto"/>
            <w:right w:val="none" w:sz="0" w:space="0" w:color="auto"/>
          </w:divBdr>
          <w:divsChild>
            <w:div w:id="1988044855">
              <w:marLeft w:val="0"/>
              <w:marRight w:val="0"/>
              <w:marTop w:val="0"/>
              <w:marBottom w:val="0"/>
              <w:divBdr>
                <w:top w:val="none" w:sz="0" w:space="0" w:color="auto"/>
                <w:left w:val="none" w:sz="0" w:space="0" w:color="auto"/>
                <w:bottom w:val="none" w:sz="0" w:space="0" w:color="auto"/>
                <w:right w:val="none" w:sz="0" w:space="0" w:color="auto"/>
              </w:divBdr>
              <w:divsChild>
                <w:div w:id="1406028161">
                  <w:marLeft w:val="0"/>
                  <w:marRight w:val="0"/>
                  <w:marTop w:val="0"/>
                  <w:marBottom w:val="0"/>
                  <w:divBdr>
                    <w:top w:val="none" w:sz="0" w:space="0" w:color="auto"/>
                    <w:left w:val="none" w:sz="0" w:space="0" w:color="auto"/>
                    <w:bottom w:val="none" w:sz="0" w:space="0" w:color="auto"/>
                    <w:right w:val="none" w:sz="0" w:space="0" w:color="auto"/>
                  </w:divBdr>
                </w:div>
              </w:divsChild>
            </w:div>
            <w:div w:id="45301553">
              <w:marLeft w:val="0"/>
              <w:marRight w:val="0"/>
              <w:marTop w:val="225"/>
              <w:marBottom w:val="0"/>
              <w:divBdr>
                <w:top w:val="none" w:sz="0" w:space="0" w:color="auto"/>
                <w:left w:val="none" w:sz="0" w:space="0" w:color="auto"/>
                <w:bottom w:val="none" w:sz="0" w:space="0" w:color="auto"/>
                <w:right w:val="none" w:sz="0" w:space="0" w:color="auto"/>
              </w:divBdr>
              <w:divsChild>
                <w:div w:id="1195970367">
                  <w:marLeft w:val="0"/>
                  <w:marRight w:val="0"/>
                  <w:marTop w:val="0"/>
                  <w:marBottom w:val="0"/>
                  <w:divBdr>
                    <w:top w:val="none" w:sz="0" w:space="0" w:color="auto"/>
                    <w:left w:val="none" w:sz="0" w:space="0" w:color="auto"/>
                    <w:bottom w:val="none" w:sz="0" w:space="0" w:color="auto"/>
                    <w:right w:val="none" w:sz="0" w:space="0" w:color="auto"/>
                  </w:divBdr>
                </w:div>
              </w:divsChild>
            </w:div>
            <w:div w:id="951939389">
              <w:marLeft w:val="0"/>
              <w:marRight w:val="0"/>
              <w:marTop w:val="225"/>
              <w:marBottom w:val="0"/>
              <w:divBdr>
                <w:top w:val="none" w:sz="0" w:space="0" w:color="auto"/>
                <w:left w:val="none" w:sz="0" w:space="0" w:color="auto"/>
                <w:bottom w:val="none" w:sz="0" w:space="0" w:color="auto"/>
                <w:right w:val="none" w:sz="0" w:space="0" w:color="auto"/>
              </w:divBdr>
              <w:divsChild>
                <w:div w:id="1562249028">
                  <w:marLeft w:val="0"/>
                  <w:marRight w:val="0"/>
                  <w:marTop w:val="0"/>
                  <w:marBottom w:val="0"/>
                  <w:divBdr>
                    <w:top w:val="none" w:sz="0" w:space="0" w:color="auto"/>
                    <w:left w:val="none" w:sz="0" w:space="0" w:color="auto"/>
                    <w:bottom w:val="none" w:sz="0" w:space="0" w:color="auto"/>
                    <w:right w:val="none" w:sz="0" w:space="0" w:color="auto"/>
                  </w:divBdr>
                </w:div>
              </w:divsChild>
            </w:div>
            <w:div w:id="308367153">
              <w:marLeft w:val="0"/>
              <w:marRight w:val="0"/>
              <w:marTop w:val="225"/>
              <w:marBottom w:val="0"/>
              <w:divBdr>
                <w:top w:val="none" w:sz="0" w:space="0" w:color="auto"/>
                <w:left w:val="none" w:sz="0" w:space="0" w:color="auto"/>
                <w:bottom w:val="none" w:sz="0" w:space="0" w:color="auto"/>
                <w:right w:val="none" w:sz="0" w:space="0" w:color="auto"/>
              </w:divBdr>
              <w:divsChild>
                <w:div w:id="355540184">
                  <w:marLeft w:val="0"/>
                  <w:marRight w:val="0"/>
                  <w:marTop w:val="0"/>
                  <w:marBottom w:val="0"/>
                  <w:divBdr>
                    <w:top w:val="none" w:sz="0" w:space="0" w:color="auto"/>
                    <w:left w:val="none" w:sz="0" w:space="0" w:color="auto"/>
                    <w:bottom w:val="none" w:sz="0" w:space="0" w:color="auto"/>
                    <w:right w:val="none" w:sz="0" w:space="0" w:color="auto"/>
                  </w:divBdr>
                  <w:divsChild>
                    <w:div w:id="1942488672">
                      <w:marLeft w:val="0"/>
                      <w:marRight w:val="0"/>
                      <w:marTop w:val="0"/>
                      <w:marBottom w:val="0"/>
                      <w:divBdr>
                        <w:top w:val="none" w:sz="0" w:space="0" w:color="auto"/>
                        <w:left w:val="none" w:sz="0" w:space="0" w:color="auto"/>
                        <w:bottom w:val="none" w:sz="0" w:space="0" w:color="auto"/>
                        <w:right w:val="none" w:sz="0" w:space="0" w:color="auto"/>
                      </w:divBdr>
                      <w:divsChild>
                        <w:div w:id="1022390666">
                          <w:marLeft w:val="0"/>
                          <w:marRight w:val="0"/>
                          <w:marTop w:val="0"/>
                          <w:marBottom w:val="0"/>
                          <w:divBdr>
                            <w:top w:val="none" w:sz="0" w:space="0" w:color="auto"/>
                            <w:left w:val="none" w:sz="0" w:space="0" w:color="auto"/>
                            <w:bottom w:val="none" w:sz="0" w:space="0" w:color="auto"/>
                            <w:right w:val="none" w:sz="0" w:space="0" w:color="auto"/>
                          </w:divBdr>
                          <w:divsChild>
                            <w:div w:id="681475829">
                              <w:marLeft w:val="0"/>
                              <w:marRight w:val="0"/>
                              <w:marTop w:val="0"/>
                              <w:marBottom w:val="0"/>
                              <w:divBdr>
                                <w:top w:val="none" w:sz="0" w:space="0" w:color="auto"/>
                                <w:left w:val="none" w:sz="0" w:space="0" w:color="auto"/>
                                <w:bottom w:val="none" w:sz="0" w:space="0" w:color="auto"/>
                                <w:right w:val="none" w:sz="0" w:space="0" w:color="auto"/>
                              </w:divBdr>
                              <w:divsChild>
                                <w:div w:id="1336300848">
                                  <w:marLeft w:val="0"/>
                                  <w:marRight w:val="0"/>
                                  <w:marTop w:val="0"/>
                                  <w:marBottom w:val="0"/>
                                  <w:divBdr>
                                    <w:top w:val="none" w:sz="0" w:space="0" w:color="auto"/>
                                    <w:left w:val="none" w:sz="0" w:space="0" w:color="auto"/>
                                    <w:bottom w:val="none" w:sz="0" w:space="0" w:color="auto"/>
                                    <w:right w:val="none" w:sz="0" w:space="0" w:color="auto"/>
                                  </w:divBdr>
                                  <w:divsChild>
                                    <w:div w:id="910238431">
                                      <w:marLeft w:val="0"/>
                                      <w:marRight w:val="0"/>
                                      <w:marTop w:val="0"/>
                                      <w:marBottom w:val="0"/>
                                      <w:divBdr>
                                        <w:top w:val="none" w:sz="0" w:space="0" w:color="auto"/>
                                        <w:left w:val="none" w:sz="0" w:space="0" w:color="auto"/>
                                        <w:bottom w:val="none" w:sz="0" w:space="0" w:color="auto"/>
                                        <w:right w:val="none" w:sz="0" w:space="0" w:color="auto"/>
                                      </w:divBdr>
                                      <w:divsChild>
                                        <w:div w:id="133957250">
                                          <w:marLeft w:val="0"/>
                                          <w:marRight w:val="0"/>
                                          <w:marTop w:val="0"/>
                                          <w:marBottom w:val="0"/>
                                          <w:divBdr>
                                            <w:top w:val="none" w:sz="0" w:space="0" w:color="auto"/>
                                            <w:left w:val="none" w:sz="0" w:space="0" w:color="auto"/>
                                            <w:bottom w:val="none" w:sz="0" w:space="0" w:color="auto"/>
                                            <w:right w:val="none" w:sz="0" w:space="0" w:color="auto"/>
                                          </w:divBdr>
                                          <w:divsChild>
                                            <w:div w:id="1097478985">
                                              <w:marLeft w:val="0"/>
                                              <w:marRight w:val="0"/>
                                              <w:marTop w:val="0"/>
                                              <w:marBottom w:val="0"/>
                                              <w:divBdr>
                                                <w:top w:val="none" w:sz="0" w:space="0" w:color="auto"/>
                                                <w:left w:val="none" w:sz="0" w:space="0" w:color="auto"/>
                                                <w:bottom w:val="none" w:sz="0" w:space="0" w:color="auto"/>
                                                <w:right w:val="none" w:sz="0" w:space="0" w:color="auto"/>
                                              </w:divBdr>
                                              <w:divsChild>
                                                <w:div w:id="2045641183">
                                                  <w:marLeft w:val="0"/>
                                                  <w:marRight w:val="0"/>
                                                  <w:marTop w:val="0"/>
                                                  <w:marBottom w:val="0"/>
                                                  <w:divBdr>
                                                    <w:top w:val="none" w:sz="0" w:space="0" w:color="auto"/>
                                                    <w:left w:val="none" w:sz="0" w:space="0" w:color="auto"/>
                                                    <w:bottom w:val="none" w:sz="0" w:space="0" w:color="auto"/>
                                                    <w:right w:val="none" w:sz="0" w:space="0" w:color="auto"/>
                                                  </w:divBdr>
                                                  <w:divsChild>
                                                    <w:div w:id="1768115506">
                                                      <w:marLeft w:val="0"/>
                                                      <w:marRight w:val="-450"/>
                                                      <w:marTop w:val="0"/>
                                                      <w:marBottom w:val="0"/>
                                                      <w:divBdr>
                                                        <w:top w:val="none" w:sz="0" w:space="0" w:color="auto"/>
                                                        <w:left w:val="none" w:sz="0" w:space="0" w:color="auto"/>
                                                        <w:bottom w:val="none" w:sz="0" w:space="0" w:color="auto"/>
                                                        <w:right w:val="none" w:sz="0" w:space="0" w:color="auto"/>
                                                      </w:divBdr>
                                                    </w:div>
                                                    <w:div w:id="1618220167">
                                                      <w:marLeft w:val="0"/>
                                                      <w:marRight w:val="0"/>
                                                      <w:marTop w:val="0"/>
                                                      <w:marBottom w:val="0"/>
                                                      <w:divBdr>
                                                        <w:top w:val="none" w:sz="0" w:space="0" w:color="auto"/>
                                                        <w:left w:val="none" w:sz="0" w:space="0" w:color="auto"/>
                                                        <w:bottom w:val="none" w:sz="0" w:space="0" w:color="auto"/>
                                                        <w:right w:val="none" w:sz="0" w:space="0" w:color="auto"/>
                                                      </w:divBdr>
                                                      <w:divsChild>
                                                        <w:div w:id="1194072018">
                                                          <w:marLeft w:val="0"/>
                                                          <w:marRight w:val="0"/>
                                                          <w:marTop w:val="0"/>
                                                          <w:marBottom w:val="0"/>
                                                          <w:divBdr>
                                                            <w:top w:val="none" w:sz="0" w:space="0" w:color="auto"/>
                                                            <w:left w:val="none" w:sz="0" w:space="0" w:color="auto"/>
                                                            <w:bottom w:val="none" w:sz="0" w:space="0" w:color="auto"/>
                                                            <w:right w:val="none" w:sz="0" w:space="0" w:color="auto"/>
                                                          </w:divBdr>
                                                          <w:divsChild>
                                                            <w:div w:id="814639567">
                                                              <w:marLeft w:val="0"/>
                                                              <w:marRight w:val="0"/>
                                                              <w:marTop w:val="0"/>
                                                              <w:marBottom w:val="0"/>
                                                              <w:divBdr>
                                                                <w:top w:val="none" w:sz="0" w:space="0" w:color="auto"/>
                                                                <w:left w:val="none" w:sz="0" w:space="0" w:color="auto"/>
                                                                <w:bottom w:val="none" w:sz="0" w:space="0" w:color="auto"/>
                                                                <w:right w:val="none" w:sz="0" w:space="0" w:color="auto"/>
                                                              </w:divBdr>
                                                              <w:divsChild>
                                                                <w:div w:id="14743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1428280">
              <w:marLeft w:val="0"/>
              <w:marRight w:val="0"/>
              <w:marTop w:val="225"/>
              <w:marBottom w:val="0"/>
              <w:divBdr>
                <w:top w:val="none" w:sz="0" w:space="0" w:color="auto"/>
                <w:left w:val="none" w:sz="0" w:space="0" w:color="auto"/>
                <w:bottom w:val="none" w:sz="0" w:space="0" w:color="auto"/>
                <w:right w:val="none" w:sz="0" w:space="0" w:color="auto"/>
              </w:divBdr>
              <w:divsChild>
                <w:div w:id="802112951">
                  <w:marLeft w:val="0"/>
                  <w:marRight w:val="0"/>
                  <w:marTop w:val="0"/>
                  <w:marBottom w:val="0"/>
                  <w:divBdr>
                    <w:top w:val="none" w:sz="0" w:space="0" w:color="auto"/>
                    <w:left w:val="none" w:sz="0" w:space="0" w:color="auto"/>
                    <w:bottom w:val="none" w:sz="0" w:space="0" w:color="auto"/>
                    <w:right w:val="none" w:sz="0" w:space="0" w:color="auto"/>
                  </w:divBdr>
                </w:div>
              </w:divsChild>
            </w:div>
            <w:div w:id="20403372">
              <w:marLeft w:val="0"/>
              <w:marRight w:val="0"/>
              <w:marTop w:val="225"/>
              <w:marBottom w:val="0"/>
              <w:divBdr>
                <w:top w:val="none" w:sz="0" w:space="0" w:color="auto"/>
                <w:left w:val="none" w:sz="0" w:space="0" w:color="auto"/>
                <w:bottom w:val="none" w:sz="0" w:space="0" w:color="auto"/>
                <w:right w:val="none" w:sz="0" w:space="0" w:color="auto"/>
              </w:divBdr>
              <w:divsChild>
                <w:div w:id="950012041">
                  <w:marLeft w:val="0"/>
                  <w:marRight w:val="0"/>
                  <w:marTop w:val="0"/>
                  <w:marBottom w:val="0"/>
                  <w:divBdr>
                    <w:top w:val="none" w:sz="0" w:space="0" w:color="auto"/>
                    <w:left w:val="none" w:sz="0" w:space="0" w:color="auto"/>
                    <w:bottom w:val="none" w:sz="0" w:space="0" w:color="auto"/>
                    <w:right w:val="none" w:sz="0" w:space="0" w:color="auto"/>
                  </w:divBdr>
                </w:div>
              </w:divsChild>
            </w:div>
            <w:div w:id="569538662">
              <w:marLeft w:val="0"/>
              <w:marRight w:val="0"/>
              <w:marTop w:val="225"/>
              <w:marBottom w:val="0"/>
              <w:divBdr>
                <w:top w:val="none" w:sz="0" w:space="0" w:color="auto"/>
                <w:left w:val="none" w:sz="0" w:space="0" w:color="auto"/>
                <w:bottom w:val="none" w:sz="0" w:space="0" w:color="auto"/>
                <w:right w:val="none" w:sz="0" w:space="0" w:color="auto"/>
              </w:divBdr>
              <w:divsChild>
                <w:div w:id="1836526776">
                  <w:marLeft w:val="0"/>
                  <w:marRight w:val="0"/>
                  <w:marTop w:val="0"/>
                  <w:marBottom w:val="0"/>
                  <w:divBdr>
                    <w:top w:val="none" w:sz="0" w:space="0" w:color="auto"/>
                    <w:left w:val="none" w:sz="0" w:space="0" w:color="auto"/>
                    <w:bottom w:val="none" w:sz="0" w:space="0" w:color="auto"/>
                    <w:right w:val="none" w:sz="0" w:space="0" w:color="auto"/>
                  </w:divBdr>
                </w:div>
              </w:divsChild>
            </w:div>
            <w:div w:id="1455905068">
              <w:marLeft w:val="0"/>
              <w:marRight w:val="0"/>
              <w:marTop w:val="375"/>
              <w:marBottom w:val="0"/>
              <w:divBdr>
                <w:top w:val="none" w:sz="0" w:space="0" w:color="auto"/>
                <w:left w:val="none" w:sz="0" w:space="0" w:color="auto"/>
                <w:bottom w:val="none" w:sz="0" w:space="0" w:color="auto"/>
                <w:right w:val="none" w:sz="0" w:space="0" w:color="auto"/>
              </w:divBdr>
              <w:divsChild>
                <w:div w:id="1408771971">
                  <w:marLeft w:val="0"/>
                  <w:marRight w:val="0"/>
                  <w:marTop w:val="0"/>
                  <w:marBottom w:val="0"/>
                  <w:divBdr>
                    <w:top w:val="none" w:sz="0" w:space="0" w:color="auto"/>
                    <w:left w:val="none" w:sz="0" w:space="0" w:color="auto"/>
                    <w:bottom w:val="none" w:sz="0" w:space="0" w:color="auto"/>
                    <w:right w:val="none" w:sz="0" w:space="0" w:color="auto"/>
                  </w:divBdr>
                  <w:divsChild>
                    <w:div w:id="852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966">
              <w:marLeft w:val="0"/>
              <w:marRight w:val="0"/>
              <w:marTop w:val="375"/>
              <w:marBottom w:val="0"/>
              <w:divBdr>
                <w:top w:val="none" w:sz="0" w:space="0" w:color="auto"/>
                <w:left w:val="none" w:sz="0" w:space="0" w:color="auto"/>
                <w:bottom w:val="none" w:sz="0" w:space="0" w:color="auto"/>
                <w:right w:val="none" w:sz="0" w:space="0" w:color="auto"/>
              </w:divBdr>
              <w:divsChild>
                <w:div w:id="4677342">
                  <w:marLeft w:val="0"/>
                  <w:marRight w:val="0"/>
                  <w:marTop w:val="0"/>
                  <w:marBottom w:val="0"/>
                  <w:divBdr>
                    <w:top w:val="none" w:sz="0" w:space="0" w:color="auto"/>
                    <w:left w:val="none" w:sz="0" w:space="0" w:color="auto"/>
                    <w:bottom w:val="none" w:sz="0" w:space="0" w:color="auto"/>
                    <w:right w:val="none" w:sz="0" w:space="0" w:color="auto"/>
                  </w:divBdr>
                </w:div>
              </w:divsChild>
            </w:div>
            <w:div w:id="1390765320">
              <w:marLeft w:val="0"/>
              <w:marRight w:val="0"/>
              <w:marTop w:val="225"/>
              <w:marBottom w:val="0"/>
              <w:divBdr>
                <w:top w:val="none" w:sz="0" w:space="0" w:color="auto"/>
                <w:left w:val="none" w:sz="0" w:space="0" w:color="auto"/>
                <w:bottom w:val="none" w:sz="0" w:space="0" w:color="auto"/>
                <w:right w:val="none" w:sz="0" w:space="0" w:color="auto"/>
              </w:divBdr>
              <w:divsChild>
                <w:div w:id="3329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034418">
      <w:bodyDiv w:val="1"/>
      <w:marLeft w:val="0"/>
      <w:marRight w:val="0"/>
      <w:marTop w:val="0"/>
      <w:marBottom w:val="0"/>
      <w:divBdr>
        <w:top w:val="none" w:sz="0" w:space="0" w:color="auto"/>
        <w:left w:val="none" w:sz="0" w:space="0" w:color="auto"/>
        <w:bottom w:val="none" w:sz="0" w:space="0" w:color="auto"/>
        <w:right w:val="none" w:sz="0" w:space="0" w:color="auto"/>
      </w:divBdr>
      <w:divsChild>
        <w:div w:id="880021281">
          <w:marLeft w:val="0"/>
          <w:marRight w:val="0"/>
          <w:marTop w:val="0"/>
          <w:marBottom w:val="300"/>
          <w:divBdr>
            <w:top w:val="none" w:sz="0" w:space="0" w:color="auto"/>
            <w:left w:val="none" w:sz="0" w:space="0" w:color="auto"/>
            <w:bottom w:val="none" w:sz="0" w:space="0" w:color="auto"/>
            <w:right w:val="none" w:sz="0" w:space="0" w:color="auto"/>
          </w:divBdr>
        </w:div>
      </w:divsChild>
    </w:div>
    <w:div w:id="1766000368">
      <w:bodyDiv w:val="1"/>
      <w:marLeft w:val="0"/>
      <w:marRight w:val="0"/>
      <w:marTop w:val="0"/>
      <w:marBottom w:val="0"/>
      <w:divBdr>
        <w:top w:val="none" w:sz="0" w:space="0" w:color="auto"/>
        <w:left w:val="none" w:sz="0" w:space="0" w:color="auto"/>
        <w:bottom w:val="none" w:sz="0" w:space="0" w:color="auto"/>
        <w:right w:val="none" w:sz="0" w:space="0" w:color="auto"/>
      </w:divBdr>
      <w:divsChild>
        <w:div w:id="214437344">
          <w:marLeft w:val="0"/>
          <w:marRight w:val="0"/>
          <w:marTop w:val="0"/>
          <w:marBottom w:val="150"/>
          <w:divBdr>
            <w:top w:val="none" w:sz="0" w:space="0" w:color="auto"/>
            <w:left w:val="none" w:sz="0" w:space="0" w:color="auto"/>
            <w:bottom w:val="none" w:sz="0" w:space="0" w:color="auto"/>
            <w:right w:val="none" w:sz="0" w:space="0" w:color="auto"/>
          </w:divBdr>
          <w:divsChild>
            <w:div w:id="1536430226">
              <w:marLeft w:val="0"/>
              <w:marRight w:val="0"/>
              <w:marTop w:val="0"/>
              <w:marBottom w:val="0"/>
              <w:divBdr>
                <w:top w:val="none" w:sz="0" w:space="0" w:color="auto"/>
                <w:left w:val="none" w:sz="0" w:space="0" w:color="auto"/>
                <w:bottom w:val="none" w:sz="0" w:space="0" w:color="auto"/>
                <w:right w:val="none" w:sz="0" w:space="0" w:color="auto"/>
              </w:divBdr>
            </w:div>
            <w:div w:id="1349257120">
              <w:marLeft w:val="0"/>
              <w:marRight w:val="0"/>
              <w:marTop w:val="0"/>
              <w:marBottom w:val="0"/>
              <w:divBdr>
                <w:top w:val="none" w:sz="0" w:space="0" w:color="auto"/>
                <w:left w:val="none" w:sz="0" w:space="0" w:color="auto"/>
                <w:bottom w:val="none" w:sz="0" w:space="0" w:color="auto"/>
                <w:right w:val="none" w:sz="0" w:space="0" w:color="auto"/>
              </w:divBdr>
            </w:div>
            <w:div w:id="4234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73057">
      <w:bodyDiv w:val="1"/>
      <w:marLeft w:val="0"/>
      <w:marRight w:val="0"/>
      <w:marTop w:val="0"/>
      <w:marBottom w:val="0"/>
      <w:divBdr>
        <w:top w:val="none" w:sz="0" w:space="0" w:color="auto"/>
        <w:left w:val="none" w:sz="0" w:space="0" w:color="auto"/>
        <w:bottom w:val="none" w:sz="0" w:space="0" w:color="auto"/>
        <w:right w:val="none" w:sz="0" w:space="0" w:color="auto"/>
      </w:divBdr>
      <w:divsChild>
        <w:div w:id="1995376209">
          <w:marLeft w:val="0"/>
          <w:marRight w:val="0"/>
          <w:marTop w:val="0"/>
          <w:marBottom w:val="375"/>
          <w:divBdr>
            <w:top w:val="none" w:sz="0" w:space="0" w:color="auto"/>
            <w:left w:val="none" w:sz="0" w:space="0" w:color="auto"/>
            <w:bottom w:val="none" w:sz="0" w:space="0" w:color="auto"/>
            <w:right w:val="none" w:sz="0" w:space="0" w:color="auto"/>
          </w:divBdr>
          <w:divsChild>
            <w:div w:id="1282685021">
              <w:marLeft w:val="0"/>
              <w:marRight w:val="0"/>
              <w:marTop w:val="0"/>
              <w:marBottom w:val="75"/>
              <w:divBdr>
                <w:top w:val="none" w:sz="0" w:space="0" w:color="auto"/>
                <w:left w:val="none" w:sz="0" w:space="0" w:color="auto"/>
                <w:bottom w:val="none" w:sz="0" w:space="0" w:color="auto"/>
                <w:right w:val="none" w:sz="0" w:space="0" w:color="auto"/>
              </w:divBdr>
            </w:div>
            <w:div w:id="18291332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766681030">
      <w:bodyDiv w:val="1"/>
      <w:marLeft w:val="0"/>
      <w:marRight w:val="0"/>
      <w:marTop w:val="0"/>
      <w:marBottom w:val="0"/>
      <w:divBdr>
        <w:top w:val="none" w:sz="0" w:space="0" w:color="auto"/>
        <w:left w:val="none" w:sz="0" w:space="0" w:color="auto"/>
        <w:bottom w:val="none" w:sz="0" w:space="0" w:color="auto"/>
        <w:right w:val="none" w:sz="0" w:space="0" w:color="auto"/>
      </w:divBdr>
      <w:divsChild>
        <w:div w:id="1652900117">
          <w:marLeft w:val="0"/>
          <w:marRight w:val="0"/>
          <w:marTop w:val="0"/>
          <w:marBottom w:val="75"/>
          <w:divBdr>
            <w:top w:val="none" w:sz="0" w:space="0" w:color="auto"/>
            <w:left w:val="none" w:sz="0" w:space="0" w:color="auto"/>
            <w:bottom w:val="none" w:sz="0" w:space="0" w:color="auto"/>
            <w:right w:val="none" w:sz="0" w:space="0" w:color="auto"/>
          </w:divBdr>
        </w:div>
        <w:div w:id="179143213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67967347">
      <w:bodyDiv w:val="1"/>
      <w:marLeft w:val="0"/>
      <w:marRight w:val="0"/>
      <w:marTop w:val="0"/>
      <w:marBottom w:val="0"/>
      <w:divBdr>
        <w:top w:val="none" w:sz="0" w:space="0" w:color="auto"/>
        <w:left w:val="none" w:sz="0" w:space="0" w:color="auto"/>
        <w:bottom w:val="none" w:sz="0" w:space="0" w:color="auto"/>
        <w:right w:val="none" w:sz="0" w:space="0" w:color="auto"/>
      </w:divBdr>
      <w:divsChild>
        <w:div w:id="623998854">
          <w:marLeft w:val="0"/>
          <w:marRight w:val="0"/>
          <w:marTop w:val="0"/>
          <w:marBottom w:val="0"/>
          <w:divBdr>
            <w:top w:val="none" w:sz="0" w:space="0" w:color="auto"/>
            <w:left w:val="none" w:sz="0" w:space="0" w:color="auto"/>
            <w:bottom w:val="none" w:sz="0" w:space="0" w:color="auto"/>
            <w:right w:val="none" w:sz="0" w:space="0" w:color="auto"/>
          </w:divBdr>
          <w:divsChild>
            <w:div w:id="302539747">
              <w:marLeft w:val="0"/>
              <w:marRight w:val="0"/>
              <w:marTop w:val="0"/>
              <w:marBottom w:val="0"/>
              <w:divBdr>
                <w:top w:val="none" w:sz="0" w:space="0" w:color="auto"/>
                <w:left w:val="none" w:sz="0" w:space="0" w:color="auto"/>
                <w:bottom w:val="none" w:sz="0" w:space="0" w:color="auto"/>
                <w:right w:val="none" w:sz="0" w:space="0" w:color="auto"/>
              </w:divBdr>
            </w:div>
          </w:divsChild>
        </w:div>
        <w:div w:id="732895116">
          <w:marLeft w:val="0"/>
          <w:marRight w:val="0"/>
          <w:marTop w:val="0"/>
          <w:marBottom w:val="0"/>
          <w:divBdr>
            <w:top w:val="none" w:sz="0" w:space="0" w:color="auto"/>
            <w:left w:val="none" w:sz="0" w:space="0" w:color="auto"/>
            <w:bottom w:val="none" w:sz="0" w:space="0" w:color="auto"/>
            <w:right w:val="none" w:sz="0" w:space="0" w:color="auto"/>
          </w:divBdr>
          <w:divsChild>
            <w:div w:id="213709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7495">
      <w:bodyDiv w:val="1"/>
      <w:marLeft w:val="0"/>
      <w:marRight w:val="0"/>
      <w:marTop w:val="0"/>
      <w:marBottom w:val="0"/>
      <w:divBdr>
        <w:top w:val="none" w:sz="0" w:space="0" w:color="auto"/>
        <w:left w:val="none" w:sz="0" w:space="0" w:color="auto"/>
        <w:bottom w:val="none" w:sz="0" w:space="0" w:color="auto"/>
        <w:right w:val="none" w:sz="0" w:space="0" w:color="auto"/>
      </w:divBdr>
      <w:divsChild>
        <w:div w:id="771243068">
          <w:marLeft w:val="0"/>
          <w:marRight w:val="0"/>
          <w:marTop w:val="0"/>
          <w:marBottom w:val="150"/>
          <w:divBdr>
            <w:top w:val="none" w:sz="0" w:space="0" w:color="auto"/>
            <w:left w:val="none" w:sz="0" w:space="0" w:color="auto"/>
            <w:bottom w:val="none" w:sz="0" w:space="0" w:color="auto"/>
            <w:right w:val="none" w:sz="0" w:space="0" w:color="auto"/>
          </w:divBdr>
          <w:divsChild>
            <w:div w:id="357122420">
              <w:marLeft w:val="0"/>
              <w:marRight w:val="0"/>
              <w:marTop w:val="0"/>
              <w:marBottom w:val="0"/>
              <w:divBdr>
                <w:top w:val="none" w:sz="0" w:space="0" w:color="auto"/>
                <w:left w:val="none" w:sz="0" w:space="0" w:color="auto"/>
                <w:bottom w:val="none" w:sz="0" w:space="0" w:color="auto"/>
                <w:right w:val="none" w:sz="0" w:space="0" w:color="auto"/>
              </w:divBdr>
            </w:div>
            <w:div w:id="387070498">
              <w:marLeft w:val="0"/>
              <w:marRight w:val="0"/>
              <w:marTop w:val="0"/>
              <w:marBottom w:val="0"/>
              <w:divBdr>
                <w:top w:val="none" w:sz="0" w:space="0" w:color="auto"/>
                <w:left w:val="none" w:sz="0" w:space="0" w:color="auto"/>
                <w:bottom w:val="none" w:sz="0" w:space="0" w:color="auto"/>
                <w:right w:val="none" w:sz="0" w:space="0" w:color="auto"/>
              </w:divBdr>
            </w:div>
            <w:div w:id="109605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96928">
      <w:bodyDiv w:val="1"/>
      <w:marLeft w:val="0"/>
      <w:marRight w:val="0"/>
      <w:marTop w:val="0"/>
      <w:marBottom w:val="0"/>
      <w:divBdr>
        <w:top w:val="none" w:sz="0" w:space="0" w:color="auto"/>
        <w:left w:val="none" w:sz="0" w:space="0" w:color="auto"/>
        <w:bottom w:val="none" w:sz="0" w:space="0" w:color="auto"/>
        <w:right w:val="none" w:sz="0" w:space="0" w:color="auto"/>
      </w:divBdr>
      <w:divsChild>
        <w:div w:id="601573370">
          <w:marLeft w:val="0"/>
          <w:marRight w:val="0"/>
          <w:marTop w:val="0"/>
          <w:marBottom w:val="150"/>
          <w:divBdr>
            <w:top w:val="none" w:sz="0" w:space="0" w:color="auto"/>
            <w:left w:val="none" w:sz="0" w:space="0" w:color="auto"/>
            <w:bottom w:val="none" w:sz="0" w:space="0" w:color="auto"/>
            <w:right w:val="none" w:sz="0" w:space="0" w:color="auto"/>
          </w:divBdr>
          <w:divsChild>
            <w:div w:id="1754932694">
              <w:marLeft w:val="0"/>
              <w:marRight w:val="0"/>
              <w:marTop w:val="0"/>
              <w:marBottom w:val="0"/>
              <w:divBdr>
                <w:top w:val="none" w:sz="0" w:space="0" w:color="auto"/>
                <w:left w:val="none" w:sz="0" w:space="0" w:color="auto"/>
                <w:bottom w:val="none" w:sz="0" w:space="0" w:color="auto"/>
                <w:right w:val="none" w:sz="0" w:space="0" w:color="auto"/>
              </w:divBdr>
            </w:div>
            <w:div w:id="435752676">
              <w:marLeft w:val="0"/>
              <w:marRight w:val="0"/>
              <w:marTop w:val="0"/>
              <w:marBottom w:val="0"/>
              <w:divBdr>
                <w:top w:val="none" w:sz="0" w:space="0" w:color="auto"/>
                <w:left w:val="none" w:sz="0" w:space="0" w:color="auto"/>
                <w:bottom w:val="none" w:sz="0" w:space="0" w:color="auto"/>
                <w:right w:val="none" w:sz="0" w:space="0" w:color="auto"/>
              </w:divBdr>
            </w:div>
            <w:div w:id="12931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62">
      <w:bodyDiv w:val="1"/>
      <w:marLeft w:val="0"/>
      <w:marRight w:val="0"/>
      <w:marTop w:val="0"/>
      <w:marBottom w:val="0"/>
      <w:divBdr>
        <w:top w:val="none" w:sz="0" w:space="0" w:color="auto"/>
        <w:left w:val="none" w:sz="0" w:space="0" w:color="auto"/>
        <w:bottom w:val="none" w:sz="0" w:space="0" w:color="auto"/>
        <w:right w:val="none" w:sz="0" w:space="0" w:color="auto"/>
      </w:divBdr>
      <w:divsChild>
        <w:div w:id="620652584">
          <w:marLeft w:val="0"/>
          <w:marRight w:val="0"/>
          <w:marTop w:val="0"/>
          <w:marBottom w:val="150"/>
          <w:divBdr>
            <w:top w:val="none" w:sz="0" w:space="0" w:color="auto"/>
            <w:left w:val="none" w:sz="0" w:space="0" w:color="auto"/>
            <w:bottom w:val="none" w:sz="0" w:space="0" w:color="auto"/>
            <w:right w:val="none" w:sz="0" w:space="0" w:color="auto"/>
          </w:divBdr>
          <w:divsChild>
            <w:div w:id="214315763">
              <w:marLeft w:val="0"/>
              <w:marRight w:val="0"/>
              <w:marTop w:val="0"/>
              <w:marBottom w:val="0"/>
              <w:divBdr>
                <w:top w:val="none" w:sz="0" w:space="0" w:color="auto"/>
                <w:left w:val="none" w:sz="0" w:space="0" w:color="auto"/>
                <w:bottom w:val="none" w:sz="0" w:space="0" w:color="auto"/>
                <w:right w:val="none" w:sz="0" w:space="0" w:color="auto"/>
              </w:divBdr>
            </w:div>
            <w:div w:id="1490708261">
              <w:marLeft w:val="0"/>
              <w:marRight w:val="0"/>
              <w:marTop w:val="0"/>
              <w:marBottom w:val="0"/>
              <w:divBdr>
                <w:top w:val="none" w:sz="0" w:space="0" w:color="auto"/>
                <w:left w:val="none" w:sz="0" w:space="0" w:color="auto"/>
                <w:bottom w:val="none" w:sz="0" w:space="0" w:color="auto"/>
                <w:right w:val="none" w:sz="0" w:space="0" w:color="auto"/>
              </w:divBdr>
              <w:divsChild>
                <w:div w:id="891187734">
                  <w:marLeft w:val="0"/>
                  <w:marRight w:val="0"/>
                  <w:marTop w:val="0"/>
                  <w:marBottom w:val="0"/>
                  <w:divBdr>
                    <w:top w:val="none" w:sz="0" w:space="0" w:color="auto"/>
                    <w:left w:val="none" w:sz="0" w:space="0" w:color="auto"/>
                    <w:bottom w:val="none" w:sz="0" w:space="0" w:color="auto"/>
                    <w:right w:val="none" w:sz="0" w:space="0" w:color="auto"/>
                  </w:divBdr>
                  <w:divsChild>
                    <w:div w:id="374543668">
                      <w:marLeft w:val="0"/>
                      <w:marRight w:val="0"/>
                      <w:marTop w:val="0"/>
                      <w:marBottom w:val="0"/>
                      <w:divBdr>
                        <w:top w:val="none" w:sz="0" w:space="0" w:color="auto"/>
                        <w:left w:val="none" w:sz="0" w:space="0" w:color="auto"/>
                        <w:bottom w:val="none" w:sz="0" w:space="0" w:color="auto"/>
                        <w:right w:val="none" w:sz="0" w:space="0" w:color="auto"/>
                      </w:divBdr>
                      <w:divsChild>
                        <w:div w:id="720373437">
                          <w:marLeft w:val="0"/>
                          <w:marRight w:val="0"/>
                          <w:marTop w:val="0"/>
                          <w:marBottom w:val="0"/>
                          <w:divBdr>
                            <w:top w:val="none" w:sz="0" w:space="0" w:color="auto"/>
                            <w:left w:val="none" w:sz="0" w:space="0" w:color="auto"/>
                            <w:bottom w:val="none" w:sz="0" w:space="0" w:color="auto"/>
                            <w:right w:val="none" w:sz="0" w:space="0" w:color="auto"/>
                          </w:divBdr>
                        </w:div>
                      </w:divsChild>
                    </w:div>
                    <w:div w:id="1923174765">
                      <w:marLeft w:val="0"/>
                      <w:marRight w:val="135"/>
                      <w:marTop w:val="0"/>
                      <w:marBottom w:val="0"/>
                      <w:divBdr>
                        <w:top w:val="none" w:sz="0" w:space="0" w:color="auto"/>
                        <w:left w:val="none" w:sz="0" w:space="0" w:color="auto"/>
                        <w:bottom w:val="none" w:sz="0" w:space="0" w:color="auto"/>
                        <w:right w:val="none" w:sz="0" w:space="0" w:color="auto"/>
                      </w:divBdr>
                    </w:div>
                    <w:div w:id="145143426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448926">
          <w:marLeft w:val="0"/>
          <w:marRight w:val="0"/>
          <w:marTop w:val="0"/>
          <w:marBottom w:val="0"/>
          <w:divBdr>
            <w:top w:val="none" w:sz="0" w:space="0" w:color="auto"/>
            <w:left w:val="none" w:sz="0" w:space="0" w:color="auto"/>
            <w:bottom w:val="none" w:sz="0" w:space="0" w:color="auto"/>
            <w:right w:val="none" w:sz="0" w:space="0" w:color="auto"/>
          </w:divBdr>
          <w:divsChild>
            <w:div w:id="849442966">
              <w:marLeft w:val="0"/>
              <w:marRight w:val="0"/>
              <w:marTop w:val="0"/>
              <w:marBottom w:val="0"/>
              <w:divBdr>
                <w:top w:val="none" w:sz="0" w:space="0" w:color="auto"/>
                <w:left w:val="none" w:sz="0" w:space="0" w:color="auto"/>
                <w:bottom w:val="none" w:sz="0" w:space="0" w:color="auto"/>
                <w:right w:val="none" w:sz="0" w:space="0" w:color="auto"/>
              </w:divBdr>
              <w:divsChild>
                <w:div w:id="2108234588">
                  <w:marLeft w:val="0"/>
                  <w:marRight w:val="0"/>
                  <w:marTop w:val="0"/>
                  <w:marBottom w:val="0"/>
                  <w:divBdr>
                    <w:top w:val="none" w:sz="0" w:space="0" w:color="auto"/>
                    <w:left w:val="none" w:sz="0" w:space="0" w:color="auto"/>
                    <w:bottom w:val="none" w:sz="0" w:space="0" w:color="auto"/>
                    <w:right w:val="none" w:sz="0" w:space="0" w:color="auto"/>
                  </w:divBdr>
                </w:div>
              </w:divsChild>
            </w:div>
            <w:div w:id="1938563102">
              <w:marLeft w:val="0"/>
              <w:marRight w:val="0"/>
              <w:marTop w:val="225"/>
              <w:marBottom w:val="0"/>
              <w:divBdr>
                <w:top w:val="none" w:sz="0" w:space="0" w:color="auto"/>
                <w:left w:val="none" w:sz="0" w:space="0" w:color="auto"/>
                <w:bottom w:val="none" w:sz="0" w:space="0" w:color="auto"/>
                <w:right w:val="none" w:sz="0" w:space="0" w:color="auto"/>
              </w:divBdr>
              <w:divsChild>
                <w:div w:id="809709261">
                  <w:marLeft w:val="0"/>
                  <w:marRight w:val="0"/>
                  <w:marTop w:val="0"/>
                  <w:marBottom w:val="0"/>
                  <w:divBdr>
                    <w:top w:val="none" w:sz="0" w:space="0" w:color="auto"/>
                    <w:left w:val="none" w:sz="0" w:space="0" w:color="auto"/>
                    <w:bottom w:val="none" w:sz="0" w:space="0" w:color="auto"/>
                    <w:right w:val="none" w:sz="0" w:space="0" w:color="auto"/>
                  </w:divBdr>
                </w:div>
              </w:divsChild>
            </w:div>
            <w:div w:id="1734085600">
              <w:marLeft w:val="0"/>
              <w:marRight w:val="0"/>
              <w:marTop w:val="225"/>
              <w:marBottom w:val="0"/>
              <w:divBdr>
                <w:top w:val="none" w:sz="0" w:space="0" w:color="auto"/>
                <w:left w:val="none" w:sz="0" w:space="0" w:color="auto"/>
                <w:bottom w:val="none" w:sz="0" w:space="0" w:color="auto"/>
                <w:right w:val="none" w:sz="0" w:space="0" w:color="auto"/>
              </w:divBdr>
              <w:divsChild>
                <w:div w:id="595015086">
                  <w:marLeft w:val="0"/>
                  <w:marRight w:val="0"/>
                  <w:marTop w:val="0"/>
                  <w:marBottom w:val="0"/>
                  <w:divBdr>
                    <w:top w:val="none" w:sz="0" w:space="0" w:color="auto"/>
                    <w:left w:val="none" w:sz="0" w:space="0" w:color="auto"/>
                    <w:bottom w:val="none" w:sz="0" w:space="0" w:color="auto"/>
                    <w:right w:val="none" w:sz="0" w:space="0" w:color="auto"/>
                  </w:divBdr>
                </w:div>
              </w:divsChild>
            </w:div>
            <w:div w:id="1248730203">
              <w:marLeft w:val="0"/>
              <w:marRight w:val="0"/>
              <w:marTop w:val="225"/>
              <w:marBottom w:val="0"/>
              <w:divBdr>
                <w:top w:val="none" w:sz="0" w:space="0" w:color="auto"/>
                <w:left w:val="none" w:sz="0" w:space="0" w:color="auto"/>
                <w:bottom w:val="none" w:sz="0" w:space="0" w:color="auto"/>
                <w:right w:val="none" w:sz="0" w:space="0" w:color="auto"/>
              </w:divBdr>
              <w:divsChild>
                <w:div w:id="1366951638">
                  <w:marLeft w:val="0"/>
                  <w:marRight w:val="0"/>
                  <w:marTop w:val="0"/>
                  <w:marBottom w:val="0"/>
                  <w:divBdr>
                    <w:top w:val="none" w:sz="0" w:space="0" w:color="auto"/>
                    <w:left w:val="none" w:sz="0" w:space="0" w:color="auto"/>
                    <w:bottom w:val="none" w:sz="0" w:space="0" w:color="auto"/>
                    <w:right w:val="none" w:sz="0" w:space="0" w:color="auto"/>
                  </w:divBdr>
                  <w:divsChild>
                    <w:div w:id="1956401583">
                      <w:marLeft w:val="0"/>
                      <w:marRight w:val="0"/>
                      <w:marTop w:val="0"/>
                      <w:marBottom w:val="0"/>
                      <w:divBdr>
                        <w:top w:val="single" w:sz="6" w:space="0" w:color="D9D9D9"/>
                        <w:left w:val="none" w:sz="0" w:space="0" w:color="auto"/>
                        <w:bottom w:val="single" w:sz="6" w:space="0" w:color="D9D9D9"/>
                        <w:right w:val="none" w:sz="0" w:space="0" w:color="auto"/>
                      </w:divBdr>
                      <w:divsChild>
                        <w:div w:id="783231983">
                          <w:marLeft w:val="0"/>
                          <w:marRight w:val="0"/>
                          <w:marTop w:val="0"/>
                          <w:marBottom w:val="0"/>
                          <w:divBdr>
                            <w:top w:val="none" w:sz="0" w:space="0" w:color="auto"/>
                            <w:left w:val="none" w:sz="0" w:space="0" w:color="auto"/>
                            <w:bottom w:val="none" w:sz="0" w:space="0" w:color="auto"/>
                            <w:right w:val="none" w:sz="0" w:space="0" w:color="auto"/>
                          </w:divBdr>
                          <w:divsChild>
                            <w:div w:id="479466609">
                              <w:marLeft w:val="0"/>
                              <w:marRight w:val="0"/>
                              <w:marTop w:val="0"/>
                              <w:marBottom w:val="0"/>
                              <w:divBdr>
                                <w:top w:val="none" w:sz="0" w:space="0" w:color="auto"/>
                                <w:left w:val="none" w:sz="0" w:space="0" w:color="auto"/>
                                <w:bottom w:val="none" w:sz="0" w:space="0" w:color="auto"/>
                                <w:right w:val="none" w:sz="0" w:space="0" w:color="auto"/>
                              </w:divBdr>
                              <w:divsChild>
                                <w:div w:id="430979470">
                                  <w:marLeft w:val="0"/>
                                  <w:marRight w:val="0"/>
                                  <w:marTop w:val="0"/>
                                  <w:marBottom w:val="0"/>
                                  <w:divBdr>
                                    <w:top w:val="none" w:sz="0" w:space="0" w:color="auto"/>
                                    <w:left w:val="none" w:sz="0" w:space="0" w:color="auto"/>
                                    <w:bottom w:val="none" w:sz="0" w:space="0" w:color="auto"/>
                                    <w:right w:val="none" w:sz="0" w:space="0" w:color="auto"/>
                                  </w:divBdr>
                                  <w:divsChild>
                                    <w:div w:id="261032694">
                                      <w:marLeft w:val="0"/>
                                      <w:marRight w:val="0"/>
                                      <w:marTop w:val="0"/>
                                      <w:marBottom w:val="0"/>
                                      <w:divBdr>
                                        <w:top w:val="none" w:sz="0" w:space="0" w:color="auto"/>
                                        <w:left w:val="none" w:sz="0" w:space="0" w:color="auto"/>
                                        <w:bottom w:val="none" w:sz="0" w:space="0" w:color="auto"/>
                                        <w:right w:val="none" w:sz="0" w:space="0" w:color="auto"/>
                                      </w:divBdr>
                                      <w:divsChild>
                                        <w:div w:id="441069255">
                                          <w:marLeft w:val="0"/>
                                          <w:marRight w:val="0"/>
                                          <w:marTop w:val="0"/>
                                          <w:marBottom w:val="0"/>
                                          <w:divBdr>
                                            <w:top w:val="none" w:sz="0" w:space="0" w:color="auto"/>
                                            <w:left w:val="none" w:sz="0" w:space="0" w:color="auto"/>
                                            <w:bottom w:val="none" w:sz="0" w:space="0" w:color="auto"/>
                                            <w:right w:val="none" w:sz="0" w:space="0" w:color="auto"/>
                                          </w:divBdr>
                                          <w:divsChild>
                                            <w:div w:id="1273705887">
                                              <w:marLeft w:val="0"/>
                                              <w:marRight w:val="0"/>
                                              <w:marTop w:val="0"/>
                                              <w:marBottom w:val="0"/>
                                              <w:divBdr>
                                                <w:top w:val="none" w:sz="0" w:space="0" w:color="auto"/>
                                                <w:left w:val="none" w:sz="0" w:space="0" w:color="auto"/>
                                                <w:bottom w:val="none" w:sz="0" w:space="0" w:color="auto"/>
                                                <w:right w:val="none" w:sz="0" w:space="0" w:color="auto"/>
                                              </w:divBdr>
                                              <w:divsChild>
                                                <w:div w:id="1070810886">
                                                  <w:marLeft w:val="0"/>
                                                  <w:marRight w:val="0"/>
                                                  <w:marTop w:val="0"/>
                                                  <w:marBottom w:val="0"/>
                                                  <w:divBdr>
                                                    <w:top w:val="none" w:sz="0" w:space="0" w:color="auto"/>
                                                    <w:left w:val="none" w:sz="0" w:space="0" w:color="auto"/>
                                                    <w:bottom w:val="none" w:sz="0" w:space="0" w:color="auto"/>
                                                    <w:right w:val="none" w:sz="0" w:space="0" w:color="auto"/>
                                                  </w:divBdr>
                                                  <w:divsChild>
                                                    <w:div w:id="257449128">
                                                      <w:marLeft w:val="0"/>
                                                      <w:marRight w:val="0"/>
                                                      <w:marTop w:val="0"/>
                                                      <w:marBottom w:val="0"/>
                                                      <w:divBdr>
                                                        <w:top w:val="none" w:sz="0" w:space="0" w:color="auto"/>
                                                        <w:left w:val="none" w:sz="0" w:space="0" w:color="auto"/>
                                                        <w:bottom w:val="none" w:sz="0" w:space="0" w:color="auto"/>
                                                        <w:right w:val="none" w:sz="0" w:space="0" w:color="auto"/>
                                                      </w:divBdr>
                                                      <w:divsChild>
                                                        <w:div w:id="765879297">
                                                          <w:marLeft w:val="0"/>
                                                          <w:marRight w:val="0"/>
                                                          <w:marTop w:val="0"/>
                                                          <w:marBottom w:val="0"/>
                                                          <w:divBdr>
                                                            <w:top w:val="none" w:sz="0" w:space="0" w:color="auto"/>
                                                            <w:left w:val="none" w:sz="0" w:space="0" w:color="auto"/>
                                                            <w:bottom w:val="none" w:sz="0" w:space="0" w:color="auto"/>
                                                            <w:right w:val="none" w:sz="0" w:space="0" w:color="auto"/>
                                                          </w:divBdr>
                                                          <w:divsChild>
                                                            <w:div w:id="243615220">
                                                              <w:marLeft w:val="0"/>
                                                              <w:marRight w:val="0"/>
                                                              <w:marTop w:val="0"/>
                                                              <w:marBottom w:val="0"/>
                                                              <w:divBdr>
                                                                <w:top w:val="none" w:sz="0" w:space="0" w:color="auto"/>
                                                                <w:left w:val="none" w:sz="0" w:space="0" w:color="auto"/>
                                                                <w:bottom w:val="none" w:sz="0" w:space="0" w:color="auto"/>
                                                                <w:right w:val="none" w:sz="0" w:space="0" w:color="auto"/>
                                                              </w:divBdr>
                                                              <w:divsChild>
                                                                <w:div w:id="1762489482">
                                                                  <w:marLeft w:val="0"/>
                                                                  <w:marRight w:val="0"/>
                                                                  <w:marTop w:val="0"/>
                                                                  <w:marBottom w:val="0"/>
                                                                  <w:divBdr>
                                                                    <w:top w:val="none" w:sz="0" w:space="0" w:color="auto"/>
                                                                    <w:left w:val="none" w:sz="0" w:space="0" w:color="auto"/>
                                                                    <w:bottom w:val="none" w:sz="0" w:space="0" w:color="auto"/>
                                                                    <w:right w:val="none" w:sz="0" w:space="0" w:color="auto"/>
                                                                  </w:divBdr>
                                                                  <w:divsChild>
                                                                    <w:div w:id="1424838321">
                                                                      <w:marLeft w:val="0"/>
                                                                      <w:marRight w:val="0"/>
                                                                      <w:marTop w:val="0"/>
                                                                      <w:marBottom w:val="0"/>
                                                                      <w:divBdr>
                                                                        <w:top w:val="none" w:sz="0" w:space="0" w:color="auto"/>
                                                                        <w:left w:val="none" w:sz="0" w:space="0" w:color="auto"/>
                                                                        <w:bottom w:val="none" w:sz="0" w:space="0" w:color="auto"/>
                                                                        <w:right w:val="none" w:sz="0" w:space="0" w:color="auto"/>
                                                                      </w:divBdr>
                                                                      <w:divsChild>
                                                                        <w:div w:id="1875540009">
                                                                          <w:marLeft w:val="0"/>
                                                                          <w:marRight w:val="0"/>
                                                                          <w:marTop w:val="0"/>
                                                                          <w:marBottom w:val="330"/>
                                                                          <w:divBdr>
                                                                            <w:top w:val="none" w:sz="0" w:space="0" w:color="auto"/>
                                                                            <w:left w:val="none" w:sz="0" w:space="0" w:color="auto"/>
                                                                            <w:bottom w:val="none" w:sz="0" w:space="0" w:color="auto"/>
                                                                            <w:right w:val="none" w:sz="0" w:space="0" w:color="auto"/>
                                                                          </w:divBdr>
                                                                          <w:divsChild>
                                                                            <w:div w:id="1147472663">
                                                                              <w:marLeft w:val="0"/>
                                                                              <w:marRight w:val="0"/>
                                                                              <w:marTop w:val="0"/>
                                                                              <w:marBottom w:val="0"/>
                                                                              <w:divBdr>
                                                                                <w:top w:val="none" w:sz="0" w:space="0" w:color="auto"/>
                                                                                <w:left w:val="none" w:sz="0" w:space="0" w:color="auto"/>
                                                                                <w:bottom w:val="none" w:sz="0" w:space="0" w:color="auto"/>
                                                                                <w:right w:val="none" w:sz="0" w:space="0" w:color="auto"/>
                                                                              </w:divBdr>
                                                                              <w:divsChild>
                                                                                <w:div w:id="1592078948">
                                                                                  <w:marLeft w:val="0"/>
                                                                                  <w:marRight w:val="0"/>
                                                                                  <w:marTop w:val="0"/>
                                                                                  <w:marBottom w:val="0"/>
                                                                                  <w:divBdr>
                                                                                    <w:top w:val="none" w:sz="0" w:space="0" w:color="auto"/>
                                                                                    <w:left w:val="none" w:sz="0" w:space="0" w:color="auto"/>
                                                                                    <w:bottom w:val="none" w:sz="0" w:space="0" w:color="auto"/>
                                                                                    <w:right w:val="none" w:sz="0" w:space="0" w:color="auto"/>
                                                                                  </w:divBdr>
                                                                                  <w:divsChild>
                                                                                    <w:div w:id="2108621837">
                                                                                      <w:marLeft w:val="0"/>
                                                                                      <w:marRight w:val="0"/>
                                                                                      <w:marTop w:val="0"/>
                                                                                      <w:marBottom w:val="0"/>
                                                                                      <w:divBdr>
                                                                                        <w:top w:val="none" w:sz="0" w:space="0" w:color="auto"/>
                                                                                        <w:left w:val="none" w:sz="0" w:space="0" w:color="auto"/>
                                                                                        <w:bottom w:val="none" w:sz="0" w:space="0" w:color="auto"/>
                                                                                        <w:right w:val="none" w:sz="0" w:space="0" w:color="auto"/>
                                                                                      </w:divBdr>
                                                                                      <w:divsChild>
                                                                                        <w:div w:id="1265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75801">
                                                                          <w:marLeft w:val="0"/>
                                                                          <w:marRight w:val="0"/>
                                                                          <w:marTop w:val="0"/>
                                                                          <w:marBottom w:val="0"/>
                                                                          <w:divBdr>
                                                                            <w:top w:val="none" w:sz="0" w:space="0" w:color="auto"/>
                                                                            <w:left w:val="none" w:sz="0" w:space="0" w:color="auto"/>
                                                                            <w:bottom w:val="none" w:sz="0" w:space="0" w:color="auto"/>
                                                                            <w:right w:val="none" w:sz="0" w:space="0" w:color="auto"/>
                                                                          </w:divBdr>
                                                                        </w:div>
                                                                        <w:div w:id="715785235">
                                                                          <w:marLeft w:val="0"/>
                                                                          <w:marRight w:val="0"/>
                                                                          <w:marTop w:val="0"/>
                                                                          <w:marBottom w:val="0"/>
                                                                          <w:divBdr>
                                                                            <w:top w:val="none" w:sz="0" w:space="0" w:color="auto"/>
                                                                            <w:left w:val="none" w:sz="0" w:space="0" w:color="auto"/>
                                                                            <w:bottom w:val="none" w:sz="0" w:space="0" w:color="auto"/>
                                                                            <w:right w:val="none" w:sz="0" w:space="0" w:color="auto"/>
                                                                          </w:divBdr>
                                                                        </w:div>
                                                                      </w:divsChild>
                                                                    </w:div>
                                                                    <w:div w:id="671562959">
                                                                      <w:marLeft w:val="0"/>
                                                                      <w:marRight w:val="0"/>
                                                                      <w:marTop w:val="0"/>
                                                                      <w:marBottom w:val="0"/>
                                                                      <w:divBdr>
                                                                        <w:top w:val="none" w:sz="0" w:space="0" w:color="auto"/>
                                                                        <w:left w:val="none" w:sz="0" w:space="0" w:color="auto"/>
                                                                        <w:bottom w:val="none" w:sz="0" w:space="0" w:color="auto"/>
                                                                        <w:right w:val="none" w:sz="0" w:space="0" w:color="auto"/>
                                                                      </w:divBdr>
                                                                      <w:divsChild>
                                                                        <w:div w:id="139033893">
                                                                          <w:marLeft w:val="0"/>
                                                                          <w:marRight w:val="0"/>
                                                                          <w:marTop w:val="0"/>
                                                                          <w:marBottom w:val="0"/>
                                                                          <w:divBdr>
                                                                            <w:top w:val="none" w:sz="0" w:space="0" w:color="auto"/>
                                                                            <w:left w:val="none" w:sz="0" w:space="0" w:color="auto"/>
                                                                            <w:bottom w:val="none" w:sz="0" w:space="0" w:color="auto"/>
                                                                            <w:right w:val="none" w:sz="0" w:space="0" w:color="auto"/>
                                                                          </w:divBdr>
                                                                          <w:divsChild>
                                                                            <w:div w:id="485709160">
                                                                              <w:marLeft w:val="8970"/>
                                                                              <w:marRight w:val="0"/>
                                                                              <w:marTop w:val="0"/>
                                                                              <w:marBottom w:val="0"/>
                                                                              <w:divBdr>
                                                                                <w:top w:val="none" w:sz="0" w:space="0" w:color="auto"/>
                                                                                <w:left w:val="none" w:sz="0" w:space="0" w:color="auto"/>
                                                                                <w:bottom w:val="none" w:sz="0" w:space="0" w:color="auto"/>
                                                                                <w:right w:val="none" w:sz="0" w:space="0" w:color="auto"/>
                                                                              </w:divBdr>
                                                                              <w:divsChild>
                                                                                <w:div w:id="664433192">
                                                                                  <w:marLeft w:val="0"/>
                                                                                  <w:marRight w:val="0"/>
                                                                                  <w:marTop w:val="0"/>
                                                                                  <w:marBottom w:val="0"/>
                                                                                  <w:divBdr>
                                                                                    <w:top w:val="none" w:sz="0" w:space="0" w:color="auto"/>
                                                                                    <w:left w:val="none" w:sz="0" w:space="0" w:color="auto"/>
                                                                                    <w:bottom w:val="none" w:sz="0" w:space="0" w:color="auto"/>
                                                                                    <w:right w:val="none" w:sz="0" w:space="0" w:color="auto"/>
                                                                                  </w:divBdr>
                                                                                  <w:divsChild>
                                                                                    <w:div w:id="705524842">
                                                                                      <w:marLeft w:val="0"/>
                                                                                      <w:marRight w:val="0"/>
                                                                                      <w:marTop w:val="0"/>
                                                                                      <w:marBottom w:val="0"/>
                                                                                      <w:divBdr>
                                                                                        <w:top w:val="none" w:sz="0" w:space="0" w:color="auto"/>
                                                                                        <w:left w:val="none" w:sz="0" w:space="0" w:color="auto"/>
                                                                                        <w:bottom w:val="none" w:sz="0" w:space="0" w:color="auto"/>
                                                                                        <w:right w:val="none" w:sz="0" w:space="0" w:color="auto"/>
                                                                                      </w:divBdr>
                                                                                      <w:divsChild>
                                                                                        <w:div w:id="1838962331">
                                                                                          <w:marLeft w:val="0"/>
                                                                                          <w:marRight w:val="0"/>
                                                                                          <w:marTop w:val="0"/>
                                                                                          <w:marBottom w:val="0"/>
                                                                                          <w:divBdr>
                                                                                            <w:top w:val="none" w:sz="0" w:space="0" w:color="auto"/>
                                                                                            <w:left w:val="none" w:sz="0" w:space="0" w:color="auto"/>
                                                                                            <w:bottom w:val="none" w:sz="0" w:space="0" w:color="auto"/>
                                                                                            <w:right w:val="none" w:sz="0" w:space="0" w:color="auto"/>
                                                                                          </w:divBdr>
                                                                                          <w:divsChild>
                                                                                            <w:div w:id="907695069">
                                                                                              <w:marLeft w:val="0"/>
                                                                                              <w:marRight w:val="0"/>
                                                                                              <w:marTop w:val="0"/>
                                                                                              <w:marBottom w:val="0"/>
                                                                                              <w:divBdr>
                                                                                                <w:top w:val="none" w:sz="0" w:space="0" w:color="auto"/>
                                                                                                <w:left w:val="none" w:sz="0" w:space="0" w:color="auto"/>
                                                                                                <w:bottom w:val="none" w:sz="0" w:space="0" w:color="auto"/>
                                                                                                <w:right w:val="none" w:sz="0" w:space="0" w:color="auto"/>
                                                                                              </w:divBdr>
                                                                                              <w:divsChild>
                                                                                                <w:div w:id="1614942955">
                                                                                                  <w:marLeft w:val="0"/>
                                                                                                  <w:marRight w:val="0"/>
                                                                                                  <w:marTop w:val="75"/>
                                                                                                  <w:marBottom w:val="0"/>
                                                                                                  <w:divBdr>
                                                                                                    <w:top w:val="single" w:sz="6" w:space="4" w:color="C8C8C8"/>
                                                                                                    <w:left w:val="single" w:sz="6" w:space="4" w:color="C8C8C8"/>
                                                                                                    <w:bottom w:val="single" w:sz="6" w:space="4" w:color="C8C8C8"/>
                                                                                                    <w:right w:val="single" w:sz="6" w:space="4" w:color="C8C8C8"/>
                                                                                                  </w:divBdr>
                                                                                                </w:div>
                                                                                                <w:div w:id="2050522526">
                                                                                                  <w:marLeft w:val="0"/>
                                                                                                  <w:marRight w:val="0"/>
                                                                                                  <w:marTop w:val="75"/>
                                                                                                  <w:marBottom w:val="0"/>
                                                                                                  <w:divBdr>
                                                                                                    <w:top w:val="single" w:sz="6" w:space="4" w:color="C8C8C8"/>
                                                                                                    <w:left w:val="single" w:sz="6" w:space="4" w:color="C8C8C8"/>
                                                                                                    <w:bottom w:val="single" w:sz="6" w:space="4" w:color="C8C8C8"/>
                                                                                                    <w:right w:val="single" w:sz="6" w:space="4" w:color="C8C8C8"/>
                                                                                                  </w:divBdr>
                                                                                                </w:div>
                                                                                                <w:div w:id="2012902624">
                                                                                                  <w:marLeft w:val="0"/>
                                                                                                  <w:marRight w:val="0"/>
                                                                                                  <w:marTop w:val="75"/>
                                                                                                  <w:marBottom w:val="0"/>
                                                                                                  <w:divBdr>
                                                                                                    <w:top w:val="single" w:sz="6" w:space="4" w:color="C8C8C8"/>
                                                                                                    <w:left w:val="single" w:sz="6" w:space="4" w:color="C8C8C8"/>
                                                                                                    <w:bottom w:val="single" w:sz="6" w:space="4" w:color="C8C8C8"/>
                                                                                                    <w:right w:val="single" w:sz="6" w:space="4" w:color="C8C8C8"/>
                                                                                                  </w:divBdr>
                                                                                                </w:div>
                                                                                                <w:div w:id="37207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547783">
              <w:marLeft w:val="0"/>
              <w:marRight w:val="0"/>
              <w:marTop w:val="225"/>
              <w:marBottom w:val="0"/>
              <w:divBdr>
                <w:top w:val="none" w:sz="0" w:space="0" w:color="auto"/>
                <w:left w:val="none" w:sz="0" w:space="0" w:color="auto"/>
                <w:bottom w:val="none" w:sz="0" w:space="0" w:color="auto"/>
                <w:right w:val="none" w:sz="0" w:space="0" w:color="auto"/>
              </w:divBdr>
              <w:divsChild>
                <w:div w:id="14372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1111">
      <w:bodyDiv w:val="1"/>
      <w:marLeft w:val="0"/>
      <w:marRight w:val="0"/>
      <w:marTop w:val="0"/>
      <w:marBottom w:val="0"/>
      <w:divBdr>
        <w:top w:val="none" w:sz="0" w:space="0" w:color="auto"/>
        <w:left w:val="none" w:sz="0" w:space="0" w:color="auto"/>
        <w:bottom w:val="none" w:sz="0" w:space="0" w:color="auto"/>
        <w:right w:val="none" w:sz="0" w:space="0" w:color="auto"/>
      </w:divBdr>
      <w:divsChild>
        <w:div w:id="1618634859">
          <w:marLeft w:val="0"/>
          <w:marRight w:val="0"/>
          <w:marTop w:val="0"/>
          <w:marBottom w:val="0"/>
          <w:divBdr>
            <w:top w:val="none" w:sz="0" w:space="0" w:color="auto"/>
            <w:left w:val="none" w:sz="0" w:space="0" w:color="auto"/>
            <w:bottom w:val="none" w:sz="0" w:space="0" w:color="auto"/>
            <w:right w:val="none" w:sz="0" w:space="0" w:color="auto"/>
          </w:divBdr>
        </w:div>
        <w:div w:id="1878929851">
          <w:marLeft w:val="0"/>
          <w:marRight w:val="0"/>
          <w:marTop w:val="300"/>
          <w:marBottom w:val="300"/>
          <w:divBdr>
            <w:top w:val="none" w:sz="0" w:space="0" w:color="auto"/>
            <w:left w:val="none" w:sz="0" w:space="0" w:color="auto"/>
            <w:bottom w:val="none" w:sz="0" w:space="0" w:color="auto"/>
            <w:right w:val="none" w:sz="0" w:space="0" w:color="auto"/>
          </w:divBdr>
        </w:div>
        <w:div w:id="751002325">
          <w:marLeft w:val="0"/>
          <w:marRight w:val="0"/>
          <w:marTop w:val="0"/>
          <w:marBottom w:val="0"/>
          <w:divBdr>
            <w:top w:val="none" w:sz="0" w:space="0" w:color="auto"/>
            <w:left w:val="none" w:sz="0" w:space="0" w:color="auto"/>
            <w:bottom w:val="none" w:sz="0" w:space="0" w:color="auto"/>
            <w:right w:val="none" w:sz="0" w:space="0" w:color="auto"/>
          </w:divBdr>
          <w:divsChild>
            <w:div w:id="555967176">
              <w:marLeft w:val="0"/>
              <w:marRight w:val="0"/>
              <w:marTop w:val="300"/>
              <w:marBottom w:val="450"/>
              <w:divBdr>
                <w:top w:val="none" w:sz="0" w:space="0" w:color="auto"/>
                <w:left w:val="none" w:sz="0" w:space="0" w:color="auto"/>
                <w:bottom w:val="none" w:sz="0" w:space="0" w:color="auto"/>
                <w:right w:val="none" w:sz="0" w:space="0" w:color="auto"/>
              </w:divBdr>
              <w:divsChild>
                <w:div w:id="1349912153">
                  <w:marLeft w:val="0"/>
                  <w:marRight w:val="0"/>
                  <w:marTop w:val="0"/>
                  <w:marBottom w:val="0"/>
                  <w:divBdr>
                    <w:top w:val="none" w:sz="0" w:space="0" w:color="auto"/>
                    <w:left w:val="none" w:sz="0" w:space="0" w:color="auto"/>
                    <w:bottom w:val="none" w:sz="0" w:space="0" w:color="auto"/>
                    <w:right w:val="none" w:sz="0" w:space="0" w:color="auto"/>
                  </w:divBdr>
                  <w:divsChild>
                    <w:div w:id="814295822">
                      <w:marLeft w:val="0"/>
                      <w:marRight w:val="0"/>
                      <w:marTop w:val="0"/>
                      <w:marBottom w:val="0"/>
                      <w:divBdr>
                        <w:top w:val="none" w:sz="0" w:space="0" w:color="auto"/>
                        <w:left w:val="none" w:sz="0" w:space="0" w:color="auto"/>
                        <w:bottom w:val="none" w:sz="0" w:space="0" w:color="auto"/>
                        <w:right w:val="none" w:sz="0" w:space="0" w:color="auto"/>
                      </w:divBdr>
                      <w:divsChild>
                        <w:div w:id="938835007">
                          <w:marLeft w:val="0"/>
                          <w:marRight w:val="0"/>
                          <w:marTop w:val="0"/>
                          <w:marBottom w:val="0"/>
                          <w:divBdr>
                            <w:top w:val="none" w:sz="0" w:space="0" w:color="auto"/>
                            <w:left w:val="none" w:sz="0" w:space="0" w:color="auto"/>
                            <w:bottom w:val="none" w:sz="0" w:space="0" w:color="auto"/>
                            <w:right w:val="none" w:sz="0" w:space="0" w:color="auto"/>
                          </w:divBdr>
                          <w:divsChild>
                            <w:div w:id="164438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708101">
          <w:marLeft w:val="0"/>
          <w:marRight w:val="0"/>
          <w:marTop w:val="0"/>
          <w:marBottom w:val="0"/>
          <w:divBdr>
            <w:top w:val="none" w:sz="0" w:space="0" w:color="auto"/>
            <w:left w:val="none" w:sz="0" w:space="0" w:color="auto"/>
            <w:bottom w:val="none" w:sz="0" w:space="0" w:color="auto"/>
            <w:right w:val="none" w:sz="0" w:space="0" w:color="auto"/>
          </w:divBdr>
          <w:divsChild>
            <w:div w:id="593322899">
              <w:blockQuote w:val="1"/>
              <w:marLeft w:val="0"/>
              <w:marRight w:val="0"/>
              <w:marTop w:val="465"/>
              <w:marBottom w:val="525"/>
              <w:divBdr>
                <w:top w:val="none" w:sz="0" w:space="0" w:color="auto"/>
                <w:left w:val="none" w:sz="0" w:space="0" w:color="auto"/>
                <w:bottom w:val="none" w:sz="0" w:space="0" w:color="auto"/>
                <w:right w:val="none" w:sz="0" w:space="0" w:color="auto"/>
              </w:divBdr>
            </w:div>
            <w:div w:id="586236698">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72971383">
      <w:bodyDiv w:val="1"/>
      <w:marLeft w:val="0"/>
      <w:marRight w:val="0"/>
      <w:marTop w:val="0"/>
      <w:marBottom w:val="0"/>
      <w:divBdr>
        <w:top w:val="none" w:sz="0" w:space="0" w:color="auto"/>
        <w:left w:val="none" w:sz="0" w:space="0" w:color="auto"/>
        <w:bottom w:val="none" w:sz="0" w:space="0" w:color="auto"/>
        <w:right w:val="none" w:sz="0" w:space="0" w:color="auto"/>
      </w:divBdr>
      <w:divsChild>
        <w:div w:id="642655769">
          <w:marLeft w:val="0"/>
          <w:marRight w:val="0"/>
          <w:marTop w:val="0"/>
          <w:marBottom w:val="75"/>
          <w:divBdr>
            <w:top w:val="none" w:sz="0" w:space="0" w:color="auto"/>
            <w:left w:val="none" w:sz="0" w:space="0" w:color="auto"/>
            <w:bottom w:val="none" w:sz="0" w:space="0" w:color="auto"/>
            <w:right w:val="none" w:sz="0" w:space="0" w:color="auto"/>
          </w:divBdr>
        </w:div>
        <w:div w:id="51526861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73360275">
      <w:bodyDiv w:val="1"/>
      <w:marLeft w:val="0"/>
      <w:marRight w:val="0"/>
      <w:marTop w:val="0"/>
      <w:marBottom w:val="0"/>
      <w:divBdr>
        <w:top w:val="none" w:sz="0" w:space="0" w:color="auto"/>
        <w:left w:val="none" w:sz="0" w:space="0" w:color="auto"/>
        <w:bottom w:val="none" w:sz="0" w:space="0" w:color="auto"/>
        <w:right w:val="none" w:sz="0" w:space="0" w:color="auto"/>
      </w:divBdr>
      <w:divsChild>
        <w:div w:id="1806435260">
          <w:marLeft w:val="0"/>
          <w:marRight w:val="0"/>
          <w:marTop w:val="0"/>
          <w:marBottom w:val="0"/>
          <w:divBdr>
            <w:top w:val="none" w:sz="0" w:space="0" w:color="auto"/>
            <w:left w:val="none" w:sz="0" w:space="0" w:color="auto"/>
            <w:bottom w:val="none" w:sz="0" w:space="0" w:color="auto"/>
            <w:right w:val="none" w:sz="0" w:space="0" w:color="auto"/>
          </w:divBdr>
          <w:divsChild>
            <w:div w:id="1065568146">
              <w:marLeft w:val="0"/>
              <w:marRight w:val="0"/>
              <w:marTop w:val="0"/>
              <w:marBottom w:val="675"/>
              <w:divBdr>
                <w:top w:val="none" w:sz="0" w:space="0" w:color="auto"/>
                <w:left w:val="none" w:sz="0" w:space="0" w:color="auto"/>
                <w:bottom w:val="none" w:sz="0" w:space="0" w:color="auto"/>
                <w:right w:val="none" w:sz="0" w:space="0" w:color="auto"/>
              </w:divBdr>
              <w:divsChild>
                <w:div w:id="54553075">
                  <w:marLeft w:val="0"/>
                  <w:marRight w:val="0"/>
                  <w:marTop w:val="0"/>
                  <w:marBottom w:val="0"/>
                  <w:divBdr>
                    <w:top w:val="none" w:sz="0" w:space="0" w:color="auto"/>
                    <w:left w:val="none" w:sz="0" w:space="0" w:color="auto"/>
                    <w:bottom w:val="none" w:sz="0" w:space="0" w:color="auto"/>
                    <w:right w:val="none" w:sz="0" w:space="0" w:color="auto"/>
                  </w:divBdr>
                  <w:divsChild>
                    <w:div w:id="100533328">
                      <w:marLeft w:val="0"/>
                      <w:marRight w:val="0"/>
                      <w:marTop w:val="0"/>
                      <w:marBottom w:val="0"/>
                      <w:divBdr>
                        <w:top w:val="none" w:sz="0" w:space="0" w:color="auto"/>
                        <w:left w:val="none" w:sz="0" w:space="0" w:color="auto"/>
                        <w:bottom w:val="none" w:sz="0" w:space="0" w:color="auto"/>
                        <w:right w:val="none" w:sz="0" w:space="0" w:color="auto"/>
                      </w:divBdr>
                      <w:divsChild>
                        <w:div w:id="197008546">
                          <w:marLeft w:val="-150"/>
                          <w:marRight w:val="-150"/>
                          <w:marTop w:val="0"/>
                          <w:marBottom w:val="0"/>
                          <w:divBdr>
                            <w:top w:val="none" w:sz="0" w:space="0" w:color="auto"/>
                            <w:left w:val="none" w:sz="0" w:space="0" w:color="auto"/>
                            <w:bottom w:val="none" w:sz="0" w:space="0" w:color="auto"/>
                            <w:right w:val="none" w:sz="0" w:space="0" w:color="auto"/>
                          </w:divBdr>
                          <w:divsChild>
                            <w:div w:id="1426000120">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703484">
              <w:marLeft w:val="0"/>
              <w:marRight w:val="0"/>
              <w:marTop w:val="0"/>
              <w:marBottom w:val="0"/>
              <w:divBdr>
                <w:top w:val="none" w:sz="0" w:space="0" w:color="auto"/>
                <w:left w:val="none" w:sz="0" w:space="0" w:color="auto"/>
                <w:bottom w:val="none" w:sz="0" w:space="0" w:color="auto"/>
                <w:right w:val="none" w:sz="0" w:space="0" w:color="auto"/>
              </w:divBdr>
              <w:divsChild>
                <w:div w:id="1224296587">
                  <w:marLeft w:val="-150"/>
                  <w:marRight w:val="-150"/>
                  <w:marTop w:val="0"/>
                  <w:marBottom w:val="0"/>
                  <w:divBdr>
                    <w:top w:val="none" w:sz="0" w:space="0" w:color="auto"/>
                    <w:left w:val="none" w:sz="0" w:space="0" w:color="auto"/>
                    <w:bottom w:val="none" w:sz="0" w:space="0" w:color="auto"/>
                    <w:right w:val="none" w:sz="0" w:space="0" w:color="auto"/>
                  </w:divBdr>
                  <w:divsChild>
                    <w:div w:id="783037565">
                      <w:marLeft w:val="3000"/>
                      <w:marRight w:val="0"/>
                      <w:marTop w:val="0"/>
                      <w:marBottom w:val="0"/>
                      <w:divBdr>
                        <w:top w:val="none" w:sz="0" w:space="0" w:color="auto"/>
                        <w:left w:val="none" w:sz="0" w:space="0" w:color="auto"/>
                        <w:bottom w:val="none" w:sz="0" w:space="0" w:color="auto"/>
                        <w:right w:val="none" w:sz="0" w:space="0" w:color="auto"/>
                      </w:divBdr>
                      <w:divsChild>
                        <w:div w:id="154536792">
                          <w:marLeft w:val="0"/>
                          <w:marRight w:val="0"/>
                          <w:marTop w:val="0"/>
                          <w:marBottom w:val="0"/>
                          <w:divBdr>
                            <w:top w:val="none" w:sz="0" w:space="0" w:color="auto"/>
                            <w:left w:val="none" w:sz="0" w:space="0" w:color="auto"/>
                            <w:bottom w:val="dotted" w:sz="12" w:space="15" w:color="D7D7D7"/>
                            <w:right w:val="none" w:sz="0" w:space="0" w:color="auto"/>
                          </w:divBdr>
                          <w:divsChild>
                            <w:div w:id="2066640881">
                              <w:marLeft w:val="0"/>
                              <w:marRight w:val="0"/>
                              <w:marTop w:val="0"/>
                              <w:marBottom w:val="0"/>
                              <w:divBdr>
                                <w:top w:val="none" w:sz="0" w:space="0" w:color="auto"/>
                                <w:left w:val="none" w:sz="0" w:space="0" w:color="auto"/>
                                <w:bottom w:val="none" w:sz="0" w:space="0" w:color="auto"/>
                                <w:right w:val="none" w:sz="0" w:space="0" w:color="auto"/>
                              </w:divBdr>
                              <w:divsChild>
                                <w:div w:id="276760449">
                                  <w:marLeft w:val="0"/>
                                  <w:marRight w:val="0"/>
                                  <w:marTop w:val="0"/>
                                  <w:marBottom w:val="0"/>
                                  <w:divBdr>
                                    <w:top w:val="none" w:sz="0" w:space="0" w:color="auto"/>
                                    <w:left w:val="none" w:sz="0" w:space="0" w:color="auto"/>
                                    <w:bottom w:val="none" w:sz="0" w:space="0" w:color="auto"/>
                                    <w:right w:val="none" w:sz="0" w:space="0" w:color="auto"/>
                                  </w:divBdr>
                                  <w:divsChild>
                                    <w:div w:id="150840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631374">
          <w:marLeft w:val="0"/>
          <w:marRight w:val="0"/>
          <w:marTop w:val="0"/>
          <w:marBottom w:val="0"/>
          <w:divBdr>
            <w:top w:val="none" w:sz="0" w:space="0" w:color="auto"/>
            <w:left w:val="none" w:sz="0" w:space="0" w:color="auto"/>
            <w:bottom w:val="none" w:sz="0" w:space="0" w:color="auto"/>
            <w:right w:val="none" w:sz="0" w:space="0" w:color="auto"/>
          </w:divBdr>
          <w:divsChild>
            <w:div w:id="148325835">
              <w:marLeft w:val="0"/>
              <w:marRight w:val="0"/>
              <w:marTop w:val="0"/>
              <w:marBottom w:val="0"/>
              <w:divBdr>
                <w:top w:val="none" w:sz="0" w:space="0" w:color="auto"/>
                <w:left w:val="none" w:sz="0" w:space="0" w:color="auto"/>
                <w:bottom w:val="none" w:sz="0" w:space="0" w:color="auto"/>
                <w:right w:val="none" w:sz="0" w:space="0" w:color="auto"/>
              </w:divBdr>
              <w:divsChild>
                <w:div w:id="1927108391">
                  <w:marLeft w:val="-150"/>
                  <w:marRight w:val="-150"/>
                  <w:marTop w:val="0"/>
                  <w:marBottom w:val="0"/>
                  <w:divBdr>
                    <w:top w:val="none" w:sz="0" w:space="0" w:color="auto"/>
                    <w:left w:val="none" w:sz="0" w:space="0" w:color="auto"/>
                    <w:bottom w:val="none" w:sz="0" w:space="0" w:color="auto"/>
                    <w:right w:val="none" w:sz="0" w:space="0" w:color="auto"/>
                  </w:divBdr>
                  <w:divsChild>
                    <w:div w:id="1462191822">
                      <w:marLeft w:val="3000"/>
                      <w:marRight w:val="0"/>
                      <w:marTop w:val="0"/>
                      <w:marBottom w:val="0"/>
                      <w:divBdr>
                        <w:top w:val="none" w:sz="0" w:space="0" w:color="auto"/>
                        <w:left w:val="none" w:sz="0" w:space="0" w:color="auto"/>
                        <w:bottom w:val="none" w:sz="0" w:space="0" w:color="auto"/>
                        <w:right w:val="none" w:sz="0" w:space="0" w:color="auto"/>
                      </w:divBdr>
                      <w:divsChild>
                        <w:div w:id="940336057">
                          <w:marLeft w:val="0"/>
                          <w:marRight w:val="0"/>
                          <w:marTop w:val="0"/>
                          <w:marBottom w:val="0"/>
                          <w:divBdr>
                            <w:top w:val="none" w:sz="0" w:space="0" w:color="auto"/>
                            <w:left w:val="none" w:sz="0" w:space="0" w:color="auto"/>
                            <w:bottom w:val="none" w:sz="0" w:space="0" w:color="auto"/>
                            <w:right w:val="none" w:sz="0" w:space="0" w:color="auto"/>
                          </w:divBdr>
                          <w:divsChild>
                            <w:div w:id="1480732080">
                              <w:marLeft w:val="0"/>
                              <w:marRight w:val="0"/>
                              <w:marTop w:val="0"/>
                              <w:marBottom w:val="0"/>
                              <w:divBdr>
                                <w:top w:val="none" w:sz="0" w:space="0" w:color="auto"/>
                                <w:left w:val="none" w:sz="0" w:space="0" w:color="auto"/>
                                <w:bottom w:val="none" w:sz="0" w:space="0" w:color="auto"/>
                                <w:right w:val="none" w:sz="0" w:space="0" w:color="auto"/>
                              </w:divBdr>
                              <w:divsChild>
                                <w:div w:id="1186947948">
                                  <w:marLeft w:val="0"/>
                                  <w:marRight w:val="0"/>
                                  <w:marTop w:val="0"/>
                                  <w:marBottom w:val="0"/>
                                  <w:divBdr>
                                    <w:top w:val="none" w:sz="0" w:space="0" w:color="auto"/>
                                    <w:left w:val="none" w:sz="0" w:space="0" w:color="auto"/>
                                    <w:bottom w:val="none" w:sz="0" w:space="0" w:color="auto"/>
                                    <w:right w:val="none" w:sz="0" w:space="0" w:color="auto"/>
                                  </w:divBdr>
                                  <w:divsChild>
                                    <w:div w:id="1048794559">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94473">
                              <w:marLeft w:val="0"/>
                              <w:marRight w:val="0"/>
                              <w:marTop w:val="0"/>
                              <w:marBottom w:val="0"/>
                              <w:divBdr>
                                <w:top w:val="none" w:sz="0" w:space="0" w:color="auto"/>
                                <w:left w:val="none" w:sz="0" w:space="0" w:color="auto"/>
                                <w:bottom w:val="none" w:sz="0" w:space="0" w:color="auto"/>
                                <w:right w:val="none" w:sz="0" w:space="0" w:color="auto"/>
                              </w:divBdr>
                              <w:divsChild>
                                <w:div w:id="1457479949">
                                  <w:marLeft w:val="0"/>
                                  <w:marRight w:val="0"/>
                                  <w:marTop w:val="0"/>
                                  <w:marBottom w:val="0"/>
                                  <w:divBdr>
                                    <w:top w:val="none" w:sz="0" w:space="0" w:color="auto"/>
                                    <w:left w:val="none" w:sz="0" w:space="0" w:color="auto"/>
                                    <w:bottom w:val="none" w:sz="0" w:space="0" w:color="auto"/>
                                    <w:right w:val="none" w:sz="0" w:space="0" w:color="auto"/>
                                  </w:divBdr>
                                </w:div>
                                <w:div w:id="115025687">
                                  <w:marLeft w:val="0"/>
                                  <w:marRight w:val="0"/>
                                  <w:marTop w:val="0"/>
                                  <w:marBottom w:val="0"/>
                                  <w:divBdr>
                                    <w:top w:val="none" w:sz="0" w:space="0" w:color="auto"/>
                                    <w:left w:val="none" w:sz="0" w:space="0" w:color="auto"/>
                                    <w:bottom w:val="none" w:sz="0" w:space="0" w:color="auto"/>
                                    <w:right w:val="none" w:sz="0" w:space="0" w:color="auto"/>
                                  </w:divBdr>
                                  <w:divsChild>
                                    <w:div w:id="1109086577">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802846287">
                              <w:marLeft w:val="0"/>
                              <w:marRight w:val="0"/>
                              <w:marTop w:val="0"/>
                              <w:marBottom w:val="0"/>
                              <w:divBdr>
                                <w:top w:val="none" w:sz="0" w:space="0" w:color="auto"/>
                                <w:left w:val="none" w:sz="0" w:space="0" w:color="auto"/>
                                <w:bottom w:val="none" w:sz="0" w:space="0" w:color="auto"/>
                                <w:right w:val="none" w:sz="0" w:space="0" w:color="auto"/>
                              </w:divBdr>
                              <w:divsChild>
                                <w:div w:id="159850157">
                                  <w:marLeft w:val="0"/>
                                  <w:marRight w:val="0"/>
                                  <w:marTop w:val="0"/>
                                  <w:marBottom w:val="0"/>
                                  <w:divBdr>
                                    <w:top w:val="none" w:sz="0" w:space="0" w:color="auto"/>
                                    <w:left w:val="none" w:sz="0" w:space="0" w:color="auto"/>
                                    <w:bottom w:val="none" w:sz="0" w:space="0" w:color="auto"/>
                                    <w:right w:val="none" w:sz="0" w:space="0" w:color="auto"/>
                                  </w:divBdr>
                                  <w:divsChild>
                                    <w:div w:id="9736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90244">
                              <w:marLeft w:val="0"/>
                              <w:marRight w:val="0"/>
                              <w:marTop w:val="0"/>
                              <w:marBottom w:val="0"/>
                              <w:divBdr>
                                <w:top w:val="none" w:sz="0" w:space="0" w:color="auto"/>
                                <w:left w:val="none" w:sz="0" w:space="0" w:color="auto"/>
                                <w:bottom w:val="none" w:sz="0" w:space="0" w:color="auto"/>
                                <w:right w:val="none" w:sz="0" w:space="0" w:color="auto"/>
                              </w:divBdr>
                              <w:divsChild>
                                <w:div w:id="1047995038">
                                  <w:marLeft w:val="0"/>
                                  <w:marRight w:val="0"/>
                                  <w:marTop w:val="0"/>
                                  <w:marBottom w:val="0"/>
                                  <w:divBdr>
                                    <w:top w:val="none" w:sz="0" w:space="0" w:color="auto"/>
                                    <w:left w:val="none" w:sz="0" w:space="0" w:color="auto"/>
                                    <w:bottom w:val="none" w:sz="0" w:space="0" w:color="auto"/>
                                    <w:right w:val="none" w:sz="0" w:space="0" w:color="auto"/>
                                  </w:divBdr>
                                </w:div>
                                <w:div w:id="517546609">
                                  <w:marLeft w:val="0"/>
                                  <w:marRight w:val="0"/>
                                  <w:marTop w:val="0"/>
                                  <w:marBottom w:val="0"/>
                                  <w:divBdr>
                                    <w:top w:val="none" w:sz="0" w:space="0" w:color="auto"/>
                                    <w:left w:val="none" w:sz="0" w:space="0" w:color="auto"/>
                                    <w:bottom w:val="none" w:sz="0" w:space="0" w:color="auto"/>
                                    <w:right w:val="none" w:sz="0" w:space="0" w:color="auto"/>
                                  </w:divBdr>
                                  <w:divsChild>
                                    <w:div w:id="580140314">
                                      <w:marLeft w:val="0"/>
                                      <w:marRight w:val="0"/>
                                      <w:marTop w:val="0"/>
                                      <w:marBottom w:val="0"/>
                                      <w:divBdr>
                                        <w:top w:val="none" w:sz="0" w:space="0" w:color="auto"/>
                                        <w:left w:val="dotted" w:sz="12" w:space="15" w:color="D7D7D7"/>
                                        <w:bottom w:val="none" w:sz="0" w:space="0" w:color="auto"/>
                                        <w:right w:val="none" w:sz="0" w:space="0" w:color="auto"/>
                                      </w:divBdr>
                                    </w:div>
                                  </w:divsChild>
                                </w:div>
                              </w:divsChild>
                            </w:div>
                            <w:div w:id="1064717832">
                              <w:marLeft w:val="0"/>
                              <w:marRight w:val="0"/>
                              <w:marTop w:val="0"/>
                              <w:marBottom w:val="0"/>
                              <w:divBdr>
                                <w:top w:val="none" w:sz="0" w:space="0" w:color="auto"/>
                                <w:left w:val="none" w:sz="0" w:space="0" w:color="auto"/>
                                <w:bottom w:val="none" w:sz="0" w:space="0" w:color="auto"/>
                                <w:right w:val="none" w:sz="0" w:space="0" w:color="auto"/>
                              </w:divBdr>
                              <w:divsChild>
                                <w:div w:id="1898933037">
                                  <w:marLeft w:val="0"/>
                                  <w:marRight w:val="0"/>
                                  <w:marTop w:val="0"/>
                                  <w:marBottom w:val="0"/>
                                  <w:divBdr>
                                    <w:top w:val="none" w:sz="0" w:space="0" w:color="auto"/>
                                    <w:left w:val="none" w:sz="0" w:space="0" w:color="auto"/>
                                    <w:bottom w:val="none" w:sz="0" w:space="0" w:color="auto"/>
                                    <w:right w:val="none" w:sz="0" w:space="0" w:color="auto"/>
                                  </w:divBdr>
                                  <w:divsChild>
                                    <w:div w:id="7845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353240">
      <w:bodyDiv w:val="1"/>
      <w:marLeft w:val="0"/>
      <w:marRight w:val="0"/>
      <w:marTop w:val="0"/>
      <w:marBottom w:val="0"/>
      <w:divBdr>
        <w:top w:val="none" w:sz="0" w:space="0" w:color="auto"/>
        <w:left w:val="none" w:sz="0" w:space="0" w:color="auto"/>
        <w:bottom w:val="none" w:sz="0" w:space="0" w:color="auto"/>
        <w:right w:val="none" w:sz="0" w:space="0" w:color="auto"/>
      </w:divBdr>
      <w:divsChild>
        <w:div w:id="191191944">
          <w:marLeft w:val="0"/>
          <w:marRight w:val="150"/>
          <w:marTop w:val="0"/>
          <w:marBottom w:val="75"/>
          <w:divBdr>
            <w:top w:val="none" w:sz="0" w:space="0" w:color="auto"/>
            <w:left w:val="none" w:sz="0" w:space="0" w:color="auto"/>
            <w:bottom w:val="none" w:sz="0" w:space="0" w:color="auto"/>
            <w:right w:val="none" w:sz="0" w:space="0" w:color="auto"/>
          </w:divBdr>
        </w:div>
        <w:div w:id="267858333">
          <w:marLeft w:val="0"/>
          <w:marRight w:val="150"/>
          <w:marTop w:val="150"/>
          <w:marBottom w:val="150"/>
          <w:divBdr>
            <w:top w:val="none" w:sz="0" w:space="0" w:color="auto"/>
            <w:left w:val="none" w:sz="0" w:space="0" w:color="auto"/>
            <w:bottom w:val="none" w:sz="0" w:space="0" w:color="auto"/>
            <w:right w:val="none" w:sz="0" w:space="0" w:color="auto"/>
          </w:divBdr>
        </w:div>
        <w:div w:id="1476028172">
          <w:marLeft w:val="0"/>
          <w:marRight w:val="150"/>
          <w:marTop w:val="0"/>
          <w:marBottom w:val="0"/>
          <w:divBdr>
            <w:top w:val="none" w:sz="0" w:space="0" w:color="auto"/>
            <w:left w:val="none" w:sz="0" w:space="0" w:color="auto"/>
            <w:bottom w:val="none" w:sz="0" w:space="0" w:color="auto"/>
            <w:right w:val="none" w:sz="0" w:space="0" w:color="auto"/>
          </w:divBdr>
        </w:div>
      </w:divsChild>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sChild>
        <w:div w:id="2119637370">
          <w:marLeft w:val="0"/>
          <w:marRight w:val="0"/>
          <w:marTop w:val="0"/>
          <w:marBottom w:val="300"/>
          <w:divBdr>
            <w:top w:val="none" w:sz="0" w:space="0" w:color="auto"/>
            <w:left w:val="none" w:sz="0" w:space="0" w:color="auto"/>
            <w:bottom w:val="none" w:sz="0" w:space="0" w:color="auto"/>
            <w:right w:val="none" w:sz="0" w:space="0" w:color="auto"/>
          </w:divBdr>
        </w:div>
      </w:divsChild>
    </w:div>
    <w:div w:id="1775978497">
      <w:bodyDiv w:val="1"/>
      <w:marLeft w:val="0"/>
      <w:marRight w:val="0"/>
      <w:marTop w:val="0"/>
      <w:marBottom w:val="0"/>
      <w:divBdr>
        <w:top w:val="none" w:sz="0" w:space="0" w:color="auto"/>
        <w:left w:val="none" w:sz="0" w:space="0" w:color="auto"/>
        <w:bottom w:val="none" w:sz="0" w:space="0" w:color="auto"/>
        <w:right w:val="none" w:sz="0" w:space="0" w:color="auto"/>
      </w:divBdr>
      <w:divsChild>
        <w:div w:id="1818956560">
          <w:marLeft w:val="0"/>
          <w:marRight w:val="0"/>
          <w:marTop w:val="0"/>
          <w:marBottom w:val="300"/>
          <w:divBdr>
            <w:top w:val="none" w:sz="0" w:space="0" w:color="auto"/>
            <w:left w:val="none" w:sz="0" w:space="0" w:color="auto"/>
            <w:bottom w:val="none" w:sz="0" w:space="0" w:color="auto"/>
            <w:right w:val="none" w:sz="0" w:space="0" w:color="auto"/>
          </w:divBdr>
        </w:div>
      </w:divsChild>
    </w:div>
    <w:div w:id="1777017797">
      <w:bodyDiv w:val="1"/>
      <w:marLeft w:val="0"/>
      <w:marRight w:val="0"/>
      <w:marTop w:val="0"/>
      <w:marBottom w:val="0"/>
      <w:divBdr>
        <w:top w:val="none" w:sz="0" w:space="0" w:color="auto"/>
        <w:left w:val="none" w:sz="0" w:space="0" w:color="auto"/>
        <w:bottom w:val="none" w:sz="0" w:space="0" w:color="auto"/>
        <w:right w:val="none" w:sz="0" w:space="0" w:color="auto"/>
      </w:divBdr>
      <w:divsChild>
        <w:div w:id="787700515">
          <w:marLeft w:val="0"/>
          <w:marRight w:val="0"/>
          <w:marTop w:val="0"/>
          <w:marBottom w:val="300"/>
          <w:divBdr>
            <w:top w:val="none" w:sz="0" w:space="0" w:color="auto"/>
            <w:left w:val="none" w:sz="0" w:space="0" w:color="auto"/>
            <w:bottom w:val="none" w:sz="0" w:space="0" w:color="auto"/>
            <w:right w:val="none" w:sz="0" w:space="0" w:color="auto"/>
          </w:divBdr>
        </w:div>
      </w:divsChild>
    </w:div>
    <w:div w:id="1777481052">
      <w:bodyDiv w:val="1"/>
      <w:marLeft w:val="0"/>
      <w:marRight w:val="0"/>
      <w:marTop w:val="0"/>
      <w:marBottom w:val="0"/>
      <w:divBdr>
        <w:top w:val="none" w:sz="0" w:space="0" w:color="auto"/>
        <w:left w:val="none" w:sz="0" w:space="0" w:color="auto"/>
        <w:bottom w:val="none" w:sz="0" w:space="0" w:color="auto"/>
        <w:right w:val="none" w:sz="0" w:space="0" w:color="auto"/>
      </w:divBdr>
      <w:divsChild>
        <w:div w:id="2035032210">
          <w:marLeft w:val="0"/>
          <w:marRight w:val="150"/>
          <w:marTop w:val="0"/>
          <w:marBottom w:val="75"/>
          <w:divBdr>
            <w:top w:val="none" w:sz="0" w:space="0" w:color="auto"/>
            <w:left w:val="none" w:sz="0" w:space="0" w:color="auto"/>
            <w:bottom w:val="none" w:sz="0" w:space="0" w:color="auto"/>
            <w:right w:val="none" w:sz="0" w:space="0" w:color="auto"/>
          </w:divBdr>
        </w:div>
        <w:div w:id="133759003">
          <w:marLeft w:val="0"/>
          <w:marRight w:val="150"/>
          <w:marTop w:val="150"/>
          <w:marBottom w:val="150"/>
          <w:divBdr>
            <w:top w:val="none" w:sz="0" w:space="0" w:color="auto"/>
            <w:left w:val="none" w:sz="0" w:space="0" w:color="auto"/>
            <w:bottom w:val="none" w:sz="0" w:space="0" w:color="auto"/>
            <w:right w:val="none" w:sz="0" w:space="0" w:color="auto"/>
          </w:divBdr>
        </w:div>
        <w:div w:id="45103264">
          <w:marLeft w:val="0"/>
          <w:marRight w:val="150"/>
          <w:marTop w:val="0"/>
          <w:marBottom w:val="0"/>
          <w:divBdr>
            <w:top w:val="none" w:sz="0" w:space="0" w:color="auto"/>
            <w:left w:val="none" w:sz="0" w:space="0" w:color="auto"/>
            <w:bottom w:val="none" w:sz="0" w:space="0" w:color="auto"/>
            <w:right w:val="none" w:sz="0" w:space="0" w:color="auto"/>
          </w:divBdr>
        </w:div>
      </w:divsChild>
    </w:div>
    <w:div w:id="1778133471">
      <w:bodyDiv w:val="1"/>
      <w:marLeft w:val="0"/>
      <w:marRight w:val="0"/>
      <w:marTop w:val="0"/>
      <w:marBottom w:val="0"/>
      <w:divBdr>
        <w:top w:val="none" w:sz="0" w:space="0" w:color="auto"/>
        <w:left w:val="none" w:sz="0" w:space="0" w:color="auto"/>
        <w:bottom w:val="none" w:sz="0" w:space="0" w:color="auto"/>
        <w:right w:val="none" w:sz="0" w:space="0" w:color="auto"/>
      </w:divBdr>
      <w:divsChild>
        <w:div w:id="345326032">
          <w:marLeft w:val="0"/>
          <w:marRight w:val="0"/>
          <w:marTop w:val="0"/>
          <w:marBottom w:val="75"/>
          <w:divBdr>
            <w:top w:val="none" w:sz="0" w:space="0" w:color="auto"/>
            <w:left w:val="none" w:sz="0" w:space="0" w:color="auto"/>
            <w:bottom w:val="none" w:sz="0" w:space="0" w:color="auto"/>
            <w:right w:val="none" w:sz="0" w:space="0" w:color="auto"/>
          </w:divBdr>
        </w:div>
      </w:divsChild>
    </w:div>
    <w:div w:id="1778720247">
      <w:bodyDiv w:val="1"/>
      <w:marLeft w:val="0"/>
      <w:marRight w:val="0"/>
      <w:marTop w:val="0"/>
      <w:marBottom w:val="0"/>
      <w:divBdr>
        <w:top w:val="none" w:sz="0" w:space="0" w:color="auto"/>
        <w:left w:val="none" w:sz="0" w:space="0" w:color="auto"/>
        <w:bottom w:val="none" w:sz="0" w:space="0" w:color="auto"/>
        <w:right w:val="none" w:sz="0" w:space="0" w:color="auto"/>
      </w:divBdr>
      <w:divsChild>
        <w:div w:id="335155104">
          <w:marLeft w:val="0"/>
          <w:marRight w:val="150"/>
          <w:marTop w:val="0"/>
          <w:marBottom w:val="75"/>
          <w:divBdr>
            <w:top w:val="none" w:sz="0" w:space="0" w:color="auto"/>
            <w:left w:val="none" w:sz="0" w:space="0" w:color="auto"/>
            <w:bottom w:val="none" w:sz="0" w:space="0" w:color="auto"/>
            <w:right w:val="none" w:sz="0" w:space="0" w:color="auto"/>
          </w:divBdr>
        </w:div>
        <w:div w:id="1986278231">
          <w:marLeft w:val="0"/>
          <w:marRight w:val="150"/>
          <w:marTop w:val="150"/>
          <w:marBottom w:val="150"/>
          <w:divBdr>
            <w:top w:val="none" w:sz="0" w:space="0" w:color="auto"/>
            <w:left w:val="none" w:sz="0" w:space="0" w:color="auto"/>
            <w:bottom w:val="none" w:sz="0" w:space="0" w:color="auto"/>
            <w:right w:val="none" w:sz="0" w:space="0" w:color="auto"/>
          </w:divBdr>
        </w:div>
        <w:div w:id="431167612">
          <w:marLeft w:val="0"/>
          <w:marRight w:val="150"/>
          <w:marTop w:val="0"/>
          <w:marBottom w:val="0"/>
          <w:divBdr>
            <w:top w:val="none" w:sz="0" w:space="0" w:color="auto"/>
            <w:left w:val="none" w:sz="0" w:space="0" w:color="auto"/>
            <w:bottom w:val="none" w:sz="0" w:space="0" w:color="auto"/>
            <w:right w:val="none" w:sz="0" w:space="0" w:color="auto"/>
          </w:divBdr>
        </w:div>
      </w:divsChild>
    </w:div>
    <w:div w:id="1778940010">
      <w:bodyDiv w:val="1"/>
      <w:marLeft w:val="0"/>
      <w:marRight w:val="0"/>
      <w:marTop w:val="0"/>
      <w:marBottom w:val="0"/>
      <w:divBdr>
        <w:top w:val="none" w:sz="0" w:space="0" w:color="auto"/>
        <w:left w:val="none" w:sz="0" w:space="0" w:color="auto"/>
        <w:bottom w:val="none" w:sz="0" w:space="0" w:color="auto"/>
        <w:right w:val="none" w:sz="0" w:space="0" w:color="auto"/>
      </w:divBdr>
      <w:divsChild>
        <w:div w:id="1120493458">
          <w:marLeft w:val="0"/>
          <w:marRight w:val="0"/>
          <w:marTop w:val="0"/>
          <w:marBottom w:val="0"/>
          <w:divBdr>
            <w:top w:val="none" w:sz="0" w:space="0" w:color="auto"/>
            <w:left w:val="none" w:sz="0" w:space="0" w:color="auto"/>
            <w:bottom w:val="none" w:sz="0" w:space="0" w:color="auto"/>
            <w:right w:val="none" w:sz="0" w:space="0" w:color="auto"/>
          </w:divBdr>
        </w:div>
        <w:div w:id="129791346">
          <w:marLeft w:val="0"/>
          <w:marRight w:val="0"/>
          <w:marTop w:val="300"/>
          <w:marBottom w:val="300"/>
          <w:divBdr>
            <w:top w:val="none" w:sz="0" w:space="0" w:color="auto"/>
            <w:left w:val="none" w:sz="0" w:space="0" w:color="auto"/>
            <w:bottom w:val="none" w:sz="0" w:space="0" w:color="auto"/>
            <w:right w:val="none" w:sz="0" w:space="0" w:color="auto"/>
          </w:divBdr>
        </w:div>
        <w:div w:id="295453174">
          <w:marLeft w:val="0"/>
          <w:marRight w:val="0"/>
          <w:marTop w:val="0"/>
          <w:marBottom w:val="0"/>
          <w:divBdr>
            <w:top w:val="none" w:sz="0" w:space="0" w:color="auto"/>
            <w:left w:val="none" w:sz="0" w:space="0" w:color="auto"/>
            <w:bottom w:val="none" w:sz="0" w:space="0" w:color="auto"/>
            <w:right w:val="none" w:sz="0" w:space="0" w:color="auto"/>
          </w:divBdr>
          <w:divsChild>
            <w:div w:id="997924056">
              <w:marLeft w:val="0"/>
              <w:marRight w:val="0"/>
              <w:marTop w:val="300"/>
              <w:marBottom w:val="450"/>
              <w:divBdr>
                <w:top w:val="none" w:sz="0" w:space="0" w:color="auto"/>
                <w:left w:val="none" w:sz="0" w:space="0" w:color="auto"/>
                <w:bottom w:val="none" w:sz="0" w:space="0" w:color="auto"/>
                <w:right w:val="none" w:sz="0" w:space="0" w:color="auto"/>
              </w:divBdr>
              <w:divsChild>
                <w:div w:id="69351202">
                  <w:marLeft w:val="0"/>
                  <w:marRight w:val="0"/>
                  <w:marTop w:val="0"/>
                  <w:marBottom w:val="0"/>
                  <w:divBdr>
                    <w:top w:val="none" w:sz="0" w:space="0" w:color="auto"/>
                    <w:left w:val="none" w:sz="0" w:space="0" w:color="auto"/>
                    <w:bottom w:val="none" w:sz="0" w:space="0" w:color="auto"/>
                    <w:right w:val="none" w:sz="0" w:space="0" w:color="auto"/>
                  </w:divBdr>
                  <w:divsChild>
                    <w:div w:id="599335625">
                      <w:marLeft w:val="0"/>
                      <w:marRight w:val="0"/>
                      <w:marTop w:val="0"/>
                      <w:marBottom w:val="0"/>
                      <w:divBdr>
                        <w:top w:val="none" w:sz="0" w:space="0" w:color="auto"/>
                        <w:left w:val="none" w:sz="0" w:space="0" w:color="auto"/>
                        <w:bottom w:val="none" w:sz="0" w:space="0" w:color="auto"/>
                        <w:right w:val="none" w:sz="0" w:space="0" w:color="auto"/>
                      </w:divBdr>
                      <w:divsChild>
                        <w:div w:id="589119990">
                          <w:marLeft w:val="0"/>
                          <w:marRight w:val="0"/>
                          <w:marTop w:val="0"/>
                          <w:marBottom w:val="0"/>
                          <w:divBdr>
                            <w:top w:val="none" w:sz="0" w:space="0" w:color="auto"/>
                            <w:left w:val="none" w:sz="0" w:space="0" w:color="auto"/>
                            <w:bottom w:val="none" w:sz="0" w:space="0" w:color="auto"/>
                            <w:right w:val="none" w:sz="0" w:space="0" w:color="auto"/>
                          </w:divBdr>
                          <w:divsChild>
                            <w:div w:id="1206142378">
                              <w:marLeft w:val="0"/>
                              <w:marRight w:val="0"/>
                              <w:marTop w:val="0"/>
                              <w:marBottom w:val="0"/>
                              <w:divBdr>
                                <w:top w:val="none" w:sz="0" w:space="0" w:color="auto"/>
                                <w:left w:val="none" w:sz="0" w:space="0" w:color="auto"/>
                                <w:bottom w:val="none" w:sz="0" w:space="0" w:color="auto"/>
                                <w:right w:val="none" w:sz="0" w:space="0" w:color="auto"/>
                              </w:divBdr>
                              <w:divsChild>
                                <w:div w:id="1455253199">
                                  <w:marLeft w:val="0"/>
                                  <w:marRight w:val="0"/>
                                  <w:marTop w:val="0"/>
                                  <w:marBottom w:val="0"/>
                                  <w:divBdr>
                                    <w:top w:val="none" w:sz="0" w:space="0" w:color="auto"/>
                                    <w:left w:val="none" w:sz="0" w:space="0" w:color="auto"/>
                                    <w:bottom w:val="none" w:sz="0" w:space="0" w:color="auto"/>
                                    <w:right w:val="none" w:sz="0" w:space="0" w:color="auto"/>
                                  </w:divBdr>
                                  <w:divsChild>
                                    <w:div w:id="14129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2401">
          <w:marLeft w:val="0"/>
          <w:marRight w:val="0"/>
          <w:marTop w:val="0"/>
          <w:marBottom w:val="0"/>
          <w:divBdr>
            <w:top w:val="none" w:sz="0" w:space="0" w:color="auto"/>
            <w:left w:val="none" w:sz="0" w:space="0" w:color="auto"/>
            <w:bottom w:val="none" w:sz="0" w:space="0" w:color="auto"/>
            <w:right w:val="none" w:sz="0" w:space="0" w:color="auto"/>
          </w:divBdr>
        </w:div>
      </w:divsChild>
    </w:div>
    <w:div w:id="1779253754">
      <w:bodyDiv w:val="1"/>
      <w:marLeft w:val="0"/>
      <w:marRight w:val="0"/>
      <w:marTop w:val="0"/>
      <w:marBottom w:val="0"/>
      <w:divBdr>
        <w:top w:val="none" w:sz="0" w:space="0" w:color="auto"/>
        <w:left w:val="none" w:sz="0" w:space="0" w:color="auto"/>
        <w:bottom w:val="none" w:sz="0" w:space="0" w:color="auto"/>
        <w:right w:val="none" w:sz="0" w:space="0" w:color="auto"/>
      </w:divBdr>
      <w:divsChild>
        <w:div w:id="573050717">
          <w:marLeft w:val="0"/>
          <w:marRight w:val="150"/>
          <w:marTop w:val="0"/>
          <w:marBottom w:val="75"/>
          <w:divBdr>
            <w:top w:val="none" w:sz="0" w:space="0" w:color="auto"/>
            <w:left w:val="none" w:sz="0" w:space="0" w:color="auto"/>
            <w:bottom w:val="none" w:sz="0" w:space="0" w:color="auto"/>
            <w:right w:val="none" w:sz="0" w:space="0" w:color="auto"/>
          </w:divBdr>
        </w:div>
        <w:div w:id="1885022762">
          <w:marLeft w:val="0"/>
          <w:marRight w:val="150"/>
          <w:marTop w:val="150"/>
          <w:marBottom w:val="150"/>
          <w:divBdr>
            <w:top w:val="none" w:sz="0" w:space="0" w:color="auto"/>
            <w:left w:val="none" w:sz="0" w:space="0" w:color="auto"/>
            <w:bottom w:val="none" w:sz="0" w:space="0" w:color="auto"/>
            <w:right w:val="none" w:sz="0" w:space="0" w:color="auto"/>
          </w:divBdr>
        </w:div>
        <w:div w:id="721825818">
          <w:marLeft w:val="0"/>
          <w:marRight w:val="150"/>
          <w:marTop w:val="0"/>
          <w:marBottom w:val="0"/>
          <w:divBdr>
            <w:top w:val="none" w:sz="0" w:space="0" w:color="auto"/>
            <w:left w:val="none" w:sz="0" w:space="0" w:color="auto"/>
            <w:bottom w:val="none" w:sz="0" w:space="0" w:color="auto"/>
            <w:right w:val="none" w:sz="0" w:space="0" w:color="auto"/>
          </w:divBdr>
        </w:div>
      </w:divsChild>
    </w:div>
    <w:div w:id="1779447257">
      <w:bodyDiv w:val="1"/>
      <w:marLeft w:val="0"/>
      <w:marRight w:val="0"/>
      <w:marTop w:val="0"/>
      <w:marBottom w:val="0"/>
      <w:divBdr>
        <w:top w:val="none" w:sz="0" w:space="0" w:color="auto"/>
        <w:left w:val="none" w:sz="0" w:space="0" w:color="auto"/>
        <w:bottom w:val="none" w:sz="0" w:space="0" w:color="auto"/>
        <w:right w:val="none" w:sz="0" w:space="0" w:color="auto"/>
      </w:divBdr>
      <w:divsChild>
        <w:div w:id="434053929">
          <w:marLeft w:val="0"/>
          <w:marRight w:val="0"/>
          <w:marTop w:val="0"/>
          <w:marBottom w:val="75"/>
          <w:divBdr>
            <w:top w:val="none" w:sz="0" w:space="0" w:color="auto"/>
            <w:left w:val="none" w:sz="0" w:space="0" w:color="auto"/>
            <w:bottom w:val="none" w:sz="0" w:space="0" w:color="auto"/>
            <w:right w:val="none" w:sz="0" w:space="0" w:color="auto"/>
          </w:divBdr>
        </w:div>
      </w:divsChild>
    </w:div>
    <w:div w:id="1779644083">
      <w:bodyDiv w:val="1"/>
      <w:marLeft w:val="0"/>
      <w:marRight w:val="0"/>
      <w:marTop w:val="0"/>
      <w:marBottom w:val="0"/>
      <w:divBdr>
        <w:top w:val="none" w:sz="0" w:space="0" w:color="auto"/>
        <w:left w:val="none" w:sz="0" w:space="0" w:color="auto"/>
        <w:bottom w:val="none" w:sz="0" w:space="0" w:color="auto"/>
        <w:right w:val="none" w:sz="0" w:space="0" w:color="auto"/>
      </w:divBdr>
      <w:divsChild>
        <w:div w:id="2083675950">
          <w:marLeft w:val="0"/>
          <w:marRight w:val="375"/>
          <w:marTop w:val="0"/>
          <w:marBottom w:val="0"/>
          <w:divBdr>
            <w:top w:val="none" w:sz="0" w:space="0" w:color="auto"/>
            <w:left w:val="none" w:sz="0" w:space="0" w:color="auto"/>
            <w:bottom w:val="none" w:sz="0" w:space="0" w:color="auto"/>
            <w:right w:val="none" w:sz="0" w:space="0" w:color="auto"/>
          </w:divBdr>
        </w:div>
        <w:div w:id="2105606500">
          <w:marLeft w:val="0"/>
          <w:marRight w:val="0"/>
          <w:marTop w:val="0"/>
          <w:marBottom w:val="0"/>
          <w:divBdr>
            <w:top w:val="none" w:sz="0" w:space="0" w:color="auto"/>
            <w:left w:val="none" w:sz="0" w:space="0" w:color="auto"/>
            <w:bottom w:val="none" w:sz="0" w:space="0" w:color="auto"/>
            <w:right w:val="none" w:sz="0" w:space="0" w:color="auto"/>
          </w:divBdr>
        </w:div>
      </w:divsChild>
    </w:div>
    <w:div w:id="1780029236">
      <w:bodyDiv w:val="1"/>
      <w:marLeft w:val="0"/>
      <w:marRight w:val="0"/>
      <w:marTop w:val="0"/>
      <w:marBottom w:val="0"/>
      <w:divBdr>
        <w:top w:val="none" w:sz="0" w:space="0" w:color="auto"/>
        <w:left w:val="none" w:sz="0" w:space="0" w:color="auto"/>
        <w:bottom w:val="none" w:sz="0" w:space="0" w:color="auto"/>
        <w:right w:val="none" w:sz="0" w:space="0" w:color="auto"/>
      </w:divBdr>
      <w:divsChild>
        <w:div w:id="891500267">
          <w:marLeft w:val="0"/>
          <w:marRight w:val="0"/>
          <w:marTop w:val="0"/>
          <w:marBottom w:val="300"/>
          <w:divBdr>
            <w:top w:val="none" w:sz="0" w:space="0" w:color="auto"/>
            <w:left w:val="none" w:sz="0" w:space="0" w:color="auto"/>
            <w:bottom w:val="none" w:sz="0" w:space="0" w:color="auto"/>
            <w:right w:val="none" w:sz="0" w:space="0" w:color="auto"/>
          </w:divBdr>
          <w:divsChild>
            <w:div w:id="1022635785">
              <w:marLeft w:val="0"/>
              <w:marRight w:val="0"/>
              <w:marTop w:val="0"/>
              <w:marBottom w:val="0"/>
              <w:divBdr>
                <w:top w:val="none" w:sz="0" w:space="0" w:color="auto"/>
                <w:left w:val="none" w:sz="0" w:space="0" w:color="auto"/>
                <w:bottom w:val="none" w:sz="0" w:space="0" w:color="auto"/>
                <w:right w:val="none" w:sz="0" w:space="0" w:color="auto"/>
              </w:divBdr>
            </w:div>
            <w:div w:id="770392740">
              <w:marLeft w:val="0"/>
              <w:marRight w:val="0"/>
              <w:marTop w:val="0"/>
              <w:marBottom w:val="0"/>
              <w:divBdr>
                <w:top w:val="none" w:sz="0" w:space="0" w:color="auto"/>
                <w:left w:val="none" w:sz="0" w:space="0" w:color="auto"/>
                <w:bottom w:val="none" w:sz="0" w:space="0" w:color="auto"/>
                <w:right w:val="none" w:sz="0" w:space="0" w:color="auto"/>
              </w:divBdr>
              <w:divsChild>
                <w:div w:id="864320148">
                  <w:marLeft w:val="0"/>
                  <w:marRight w:val="0"/>
                  <w:marTop w:val="0"/>
                  <w:marBottom w:val="0"/>
                  <w:divBdr>
                    <w:top w:val="none" w:sz="0" w:space="0" w:color="auto"/>
                    <w:left w:val="none" w:sz="0" w:space="0" w:color="auto"/>
                    <w:bottom w:val="none" w:sz="0" w:space="0" w:color="auto"/>
                    <w:right w:val="none" w:sz="0" w:space="0" w:color="auto"/>
                  </w:divBdr>
                  <w:divsChild>
                    <w:div w:id="729351566">
                      <w:marLeft w:val="0"/>
                      <w:marRight w:val="0"/>
                      <w:marTop w:val="0"/>
                      <w:marBottom w:val="0"/>
                      <w:divBdr>
                        <w:top w:val="none" w:sz="0" w:space="0" w:color="auto"/>
                        <w:left w:val="none" w:sz="0" w:space="0" w:color="auto"/>
                        <w:bottom w:val="none" w:sz="0" w:space="0" w:color="auto"/>
                        <w:right w:val="none" w:sz="0" w:space="0" w:color="auto"/>
                      </w:divBdr>
                      <w:divsChild>
                        <w:div w:id="949583748">
                          <w:marLeft w:val="0"/>
                          <w:marRight w:val="0"/>
                          <w:marTop w:val="0"/>
                          <w:marBottom w:val="0"/>
                          <w:divBdr>
                            <w:top w:val="none" w:sz="0" w:space="0" w:color="auto"/>
                            <w:left w:val="none" w:sz="0" w:space="0" w:color="auto"/>
                            <w:bottom w:val="none" w:sz="0" w:space="0" w:color="auto"/>
                            <w:right w:val="none" w:sz="0" w:space="0" w:color="auto"/>
                          </w:divBdr>
                          <w:divsChild>
                            <w:div w:id="2144812694">
                              <w:marLeft w:val="0"/>
                              <w:marRight w:val="0"/>
                              <w:marTop w:val="0"/>
                              <w:marBottom w:val="0"/>
                              <w:divBdr>
                                <w:top w:val="none" w:sz="0" w:space="0" w:color="auto"/>
                                <w:left w:val="none" w:sz="0" w:space="0" w:color="auto"/>
                                <w:bottom w:val="none" w:sz="0" w:space="0" w:color="auto"/>
                                <w:right w:val="none" w:sz="0" w:space="0" w:color="auto"/>
                              </w:divBdr>
                            </w:div>
                            <w:div w:id="61348834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175092">
          <w:marLeft w:val="0"/>
          <w:marRight w:val="0"/>
          <w:marTop w:val="0"/>
          <w:marBottom w:val="300"/>
          <w:divBdr>
            <w:top w:val="none" w:sz="0" w:space="0" w:color="auto"/>
            <w:left w:val="none" w:sz="0" w:space="0" w:color="auto"/>
            <w:bottom w:val="none" w:sz="0" w:space="0" w:color="auto"/>
            <w:right w:val="none" w:sz="0" w:space="0" w:color="auto"/>
          </w:divBdr>
        </w:div>
      </w:divsChild>
    </w:div>
    <w:div w:id="1780491682">
      <w:bodyDiv w:val="1"/>
      <w:marLeft w:val="0"/>
      <w:marRight w:val="0"/>
      <w:marTop w:val="0"/>
      <w:marBottom w:val="0"/>
      <w:divBdr>
        <w:top w:val="none" w:sz="0" w:space="0" w:color="auto"/>
        <w:left w:val="none" w:sz="0" w:space="0" w:color="auto"/>
        <w:bottom w:val="none" w:sz="0" w:space="0" w:color="auto"/>
        <w:right w:val="none" w:sz="0" w:space="0" w:color="auto"/>
      </w:divBdr>
      <w:divsChild>
        <w:div w:id="499857661">
          <w:marLeft w:val="0"/>
          <w:marRight w:val="0"/>
          <w:marTop w:val="0"/>
          <w:marBottom w:val="75"/>
          <w:divBdr>
            <w:top w:val="none" w:sz="0" w:space="0" w:color="auto"/>
            <w:left w:val="none" w:sz="0" w:space="0" w:color="auto"/>
            <w:bottom w:val="none" w:sz="0" w:space="0" w:color="auto"/>
            <w:right w:val="none" w:sz="0" w:space="0" w:color="auto"/>
          </w:divBdr>
        </w:div>
        <w:div w:id="1083257809">
          <w:marLeft w:val="0"/>
          <w:marRight w:val="0"/>
          <w:marTop w:val="0"/>
          <w:marBottom w:val="75"/>
          <w:divBdr>
            <w:top w:val="single" w:sz="6" w:space="3" w:color="DEDEDE"/>
            <w:left w:val="single" w:sz="6" w:space="3" w:color="DEDEDE"/>
            <w:bottom w:val="single" w:sz="6" w:space="3" w:color="DEDEDE"/>
            <w:right w:val="single" w:sz="6" w:space="3" w:color="DEDEDE"/>
          </w:divBdr>
          <w:divsChild>
            <w:div w:id="1349523312">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781220680">
      <w:bodyDiv w:val="1"/>
      <w:marLeft w:val="0"/>
      <w:marRight w:val="0"/>
      <w:marTop w:val="0"/>
      <w:marBottom w:val="0"/>
      <w:divBdr>
        <w:top w:val="none" w:sz="0" w:space="0" w:color="auto"/>
        <w:left w:val="none" w:sz="0" w:space="0" w:color="auto"/>
        <w:bottom w:val="none" w:sz="0" w:space="0" w:color="auto"/>
        <w:right w:val="none" w:sz="0" w:space="0" w:color="auto"/>
      </w:divBdr>
      <w:divsChild>
        <w:div w:id="866717476">
          <w:marLeft w:val="0"/>
          <w:marRight w:val="150"/>
          <w:marTop w:val="0"/>
          <w:marBottom w:val="75"/>
          <w:divBdr>
            <w:top w:val="none" w:sz="0" w:space="0" w:color="auto"/>
            <w:left w:val="none" w:sz="0" w:space="0" w:color="auto"/>
            <w:bottom w:val="none" w:sz="0" w:space="0" w:color="auto"/>
            <w:right w:val="none" w:sz="0" w:space="0" w:color="auto"/>
          </w:divBdr>
        </w:div>
        <w:div w:id="1701710696">
          <w:marLeft w:val="0"/>
          <w:marRight w:val="150"/>
          <w:marTop w:val="150"/>
          <w:marBottom w:val="150"/>
          <w:divBdr>
            <w:top w:val="none" w:sz="0" w:space="0" w:color="auto"/>
            <w:left w:val="none" w:sz="0" w:space="0" w:color="auto"/>
            <w:bottom w:val="none" w:sz="0" w:space="0" w:color="auto"/>
            <w:right w:val="none" w:sz="0" w:space="0" w:color="auto"/>
          </w:divBdr>
        </w:div>
        <w:div w:id="735710792">
          <w:marLeft w:val="0"/>
          <w:marRight w:val="150"/>
          <w:marTop w:val="0"/>
          <w:marBottom w:val="0"/>
          <w:divBdr>
            <w:top w:val="none" w:sz="0" w:space="0" w:color="auto"/>
            <w:left w:val="none" w:sz="0" w:space="0" w:color="auto"/>
            <w:bottom w:val="none" w:sz="0" w:space="0" w:color="auto"/>
            <w:right w:val="none" w:sz="0" w:space="0" w:color="auto"/>
          </w:divBdr>
        </w:div>
      </w:divsChild>
    </w:div>
    <w:div w:id="1781796942">
      <w:bodyDiv w:val="1"/>
      <w:marLeft w:val="0"/>
      <w:marRight w:val="0"/>
      <w:marTop w:val="0"/>
      <w:marBottom w:val="0"/>
      <w:divBdr>
        <w:top w:val="none" w:sz="0" w:space="0" w:color="auto"/>
        <w:left w:val="none" w:sz="0" w:space="0" w:color="auto"/>
        <w:bottom w:val="none" w:sz="0" w:space="0" w:color="auto"/>
        <w:right w:val="none" w:sz="0" w:space="0" w:color="auto"/>
      </w:divBdr>
      <w:divsChild>
        <w:div w:id="537818388">
          <w:marLeft w:val="0"/>
          <w:marRight w:val="375"/>
          <w:marTop w:val="0"/>
          <w:marBottom w:val="0"/>
          <w:divBdr>
            <w:top w:val="none" w:sz="0" w:space="0" w:color="auto"/>
            <w:left w:val="none" w:sz="0" w:space="0" w:color="auto"/>
            <w:bottom w:val="none" w:sz="0" w:space="0" w:color="auto"/>
            <w:right w:val="none" w:sz="0" w:space="0" w:color="auto"/>
          </w:divBdr>
        </w:div>
        <w:div w:id="741148345">
          <w:marLeft w:val="0"/>
          <w:marRight w:val="0"/>
          <w:marTop w:val="0"/>
          <w:marBottom w:val="0"/>
          <w:divBdr>
            <w:top w:val="none" w:sz="0" w:space="0" w:color="auto"/>
            <w:left w:val="none" w:sz="0" w:space="0" w:color="auto"/>
            <w:bottom w:val="none" w:sz="0" w:space="0" w:color="auto"/>
            <w:right w:val="none" w:sz="0" w:space="0" w:color="auto"/>
          </w:divBdr>
        </w:div>
      </w:divsChild>
    </w:div>
    <w:div w:id="1782258928">
      <w:bodyDiv w:val="1"/>
      <w:marLeft w:val="0"/>
      <w:marRight w:val="0"/>
      <w:marTop w:val="0"/>
      <w:marBottom w:val="0"/>
      <w:divBdr>
        <w:top w:val="none" w:sz="0" w:space="0" w:color="auto"/>
        <w:left w:val="none" w:sz="0" w:space="0" w:color="auto"/>
        <w:bottom w:val="none" w:sz="0" w:space="0" w:color="auto"/>
        <w:right w:val="none" w:sz="0" w:space="0" w:color="auto"/>
      </w:divBdr>
      <w:divsChild>
        <w:div w:id="588466243">
          <w:marLeft w:val="0"/>
          <w:marRight w:val="0"/>
          <w:marTop w:val="0"/>
          <w:marBottom w:val="0"/>
          <w:divBdr>
            <w:top w:val="none" w:sz="0" w:space="0" w:color="auto"/>
            <w:left w:val="none" w:sz="0" w:space="0" w:color="auto"/>
            <w:bottom w:val="none" w:sz="0" w:space="0" w:color="auto"/>
            <w:right w:val="none" w:sz="0" w:space="0" w:color="auto"/>
          </w:divBdr>
        </w:div>
        <w:div w:id="1304777049">
          <w:marLeft w:val="0"/>
          <w:marRight w:val="0"/>
          <w:marTop w:val="0"/>
          <w:marBottom w:val="0"/>
          <w:divBdr>
            <w:top w:val="none" w:sz="0" w:space="0" w:color="auto"/>
            <w:left w:val="none" w:sz="0" w:space="0" w:color="auto"/>
            <w:bottom w:val="none" w:sz="0" w:space="0" w:color="auto"/>
            <w:right w:val="none" w:sz="0" w:space="0" w:color="auto"/>
          </w:divBdr>
        </w:div>
      </w:divsChild>
    </w:div>
    <w:div w:id="1783182437">
      <w:bodyDiv w:val="1"/>
      <w:marLeft w:val="0"/>
      <w:marRight w:val="0"/>
      <w:marTop w:val="0"/>
      <w:marBottom w:val="0"/>
      <w:divBdr>
        <w:top w:val="none" w:sz="0" w:space="0" w:color="auto"/>
        <w:left w:val="none" w:sz="0" w:space="0" w:color="auto"/>
        <w:bottom w:val="none" w:sz="0" w:space="0" w:color="auto"/>
        <w:right w:val="none" w:sz="0" w:space="0" w:color="auto"/>
      </w:divBdr>
      <w:divsChild>
        <w:div w:id="1394504400">
          <w:marLeft w:val="0"/>
          <w:marRight w:val="0"/>
          <w:marTop w:val="0"/>
          <w:marBottom w:val="150"/>
          <w:divBdr>
            <w:top w:val="none" w:sz="0" w:space="0" w:color="auto"/>
            <w:left w:val="none" w:sz="0" w:space="0" w:color="auto"/>
            <w:bottom w:val="none" w:sz="0" w:space="0" w:color="auto"/>
            <w:right w:val="none" w:sz="0" w:space="0" w:color="auto"/>
          </w:divBdr>
          <w:divsChild>
            <w:div w:id="996571125">
              <w:marLeft w:val="0"/>
              <w:marRight w:val="0"/>
              <w:marTop w:val="0"/>
              <w:marBottom w:val="0"/>
              <w:divBdr>
                <w:top w:val="none" w:sz="0" w:space="0" w:color="auto"/>
                <w:left w:val="none" w:sz="0" w:space="0" w:color="auto"/>
                <w:bottom w:val="none" w:sz="0" w:space="0" w:color="auto"/>
                <w:right w:val="none" w:sz="0" w:space="0" w:color="auto"/>
              </w:divBdr>
              <w:divsChild>
                <w:div w:id="1077285276">
                  <w:marLeft w:val="0"/>
                  <w:marRight w:val="150"/>
                  <w:marTop w:val="0"/>
                  <w:marBottom w:val="0"/>
                  <w:divBdr>
                    <w:top w:val="none" w:sz="0" w:space="0" w:color="auto"/>
                    <w:left w:val="none" w:sz="0" w:space="0" w:color="auto"/>
                    <w:bottom w:val="none" w:sz="0" w:space="0" w:color="auto"/>
                    <w:right w:val="none" w:sz="0" w:space="0" w:color="auto"/>
                  </w:divBdr>
                </w:div>
                <w:div w:id="345257095">
                  <w:marLeft w:val="0"/>
                  <w:marRight w:val="150"/>
                  <w:marTop w:val="0"/>
                  <w:marBottom w:val="0"/>
                  <w:divBdr>
                    <w:top w:val="none" w:sz="0" w:space="0" w:color="auto"/>
                    <w:left w:val="none" w:sz="0" w:space="0" w:color="auto"/>
                    <w:bottom w:val="none" w:sz="0" w:space="0" w:color="auto"/>
                    <w:right w:val="none" w:sz="0" w:space="0" w:color="auto"/>
                  </w:divBdr>
                </w:div>
              </w:divsChild>
            </w:div>
            <w:div w:id="1562592393">
              <w:marLeft w:val="0"/>
              <w:marRight w:val="0"/>
              <w:marTop w:val="0"/>
              <w:marBottom w:val="0"/>
              <w:divBdr>
                <w:top w:val="none" w:sz="0" w:space="0" w:color="auto"/>
                <w:left w:val="none" w:sz="0" w:space="0" w:color="auto"/>
                <w:bottom w:val="none" w:sz="0" w:space="0" w:color="auto"/>
                <w:right w:val="none" w:sz="0" w:space="0" w:color="auto"/>
              </w:divBdr>
              <w:divsChild>
                <w:div w:id="261694172">
                  <w:marLeft w:val="0"/>
                  <w:marRight w:val="0"/>
                  <w:marTop w:val="0"/>
                  <w:marBottom w:val="0"/>
                  <w:divBdr>
                    <w:top w:val="none" w:sz="0" w:space="0" w:color="auto"/>
                    <w:left w:val="none" w:sz="0" w:space="0" w:color="auto"/>
                    <w:bottom w:val="none" w:sz="0" w:space="0" w:color="auto"/>
                    <w:right w:val="none" w:sz="0" w:space="0" w:color="auto"/>
                  </w:divBdr>
                  <w:divsChild>
                    <w:div w:id="1483082020">
                      <w:marLeft w:val="0"/>
                      <w:marRight w:val="0"/>
                      <w:marTop w:val="0"/>
                      <w:marBottom w:val="0"/>
                      <w:divBdr>
                        <w:top w:val="none" w:sz="0" w:space="0" w:color="auto"/>
                        <w:left w:val="none" w:sz="0" w:space="0" w:color="auto"/>
                        <w:bottom w:val="none" w:sz="0" w:space="0" w:color="auto"/>
                        <w:right w:val="none" w:sz="0" w:space="0" w:color="auto"/>
                      </w:divBdr>
                      <w:divsChild>
                        <w:div w:id="523053845">
                          <w:marLeft w:val="0"/>
                          <w:marRight w:val="0"/>
                          <w:marTop w:val="0"/>
                          <w:marBottom w:val="0"/>
                          <w:divBdr>
                            <w:top w:val="none" w:sz="0" w:space="0" w:color="auto"/>
                            <w:left w:val="none" w:sz="0" w:space="0" w:color="auto"/>
                            <w:bottom w:val="none" w:sz="0" w:space="0" w:color="auto"/>
                            <w:right w:val="none" w:sz="0" w:space="0" w:color="auto"/>
                          </w:divBdr>
                        </w:div>
                      </w:divsChild>
                    </w:div>
                    <w:div w:id="977612382">
                      <w:marLeft w:val="0"/>
                      <w:marRight w:val="135"/>
                      <w:marTop w:val="0"/>
                      <w:marBottom w:val="0"/>
                      <w:divBdr>
                        <w:top w:val="none" w:sz="0" w:space="0" w:color="auto"/>
                        <w:left w:val="none" w:sz="0" w:space="0" w:color="auto"/>
                        <w:bottom w:val="none" w:sz="0" w:space="0" w:color="auto"/>
                        <w:right w:val="none" w:sz="0" w:space="0" w:color="auto"/>
                      </w:divBdr>
                    </w:div>
                    <w:div w:id="147649175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6084">
          <w:marLeft w:val="0"/>
          <w:marRight w:val="0"/>
          <w:marTop w:val="0"/>
          <w:marBottom w:val="0"/>
          <w:divBdr>
            <w:top w:val="none" w:sz="0" w:space="0" w:color="auto"/>
            <w:left w:val="none" w:sz="0" w:space="0" w:color="auto"/>
            <w:bottom w:val="none" w:sz="0" w:space="0" w:color="auto"/>
            <w:right w:val="none" w:sz="0" w:space="0" w:color="auto"/>
          </w:divBdr>
          <w:divsChild>
            <w:div w:id="789594620">
              <w:marLeft w:val="0"/>
              <w:marRight w:val="0"/>
              <w:marTop w:val="0"/>
              <w:marBottom w:val="0"/>
              <w:divBdr>
                <w:top w:val="none" w:sz="0" w:space="0" w:color="auto"/>
                <w:left w:val="none" w:sz="0" w:space="0" w:color="auto"/>
                <w:bottom w:val="none" w:sz="0" w:space="0" w:color="auto"/>
                <w:right w:val="none" w:sz="0" w:space="0" w:color="auto"/>
              </w:divBdr>
              <w:divsChild>
                <w:div w:id="807862794">
                  <w:marLeft w:val="0"/>
                  <w:marRight w:val="0"/>
                  <w:marTop w:val="0"/>
                  <w:marBottom w:val="0"/>
                  <w:divBdr>
                    <w:top w:val="none" w:sz="0" w:space="0" w:color="auto"/>
                    <w:left w:val="none" w:sz="0" w:space="0" w:color="auto"/>
                    <w:bottom w:val="none" w:sz="0" w:space="0" w:color="auto"/>
                    <w:right w:val="none" w:sz="0" w:space="0" w:color="auto"/>
                  </w:divBdr>
                </w:div>
              </w:divsChild>
            </w:div>
            <w:div w:id="838152470">
              <w:marLeft w:val="0"/>
              <w:marRight w:val="0"/>
              <w:marTop w:val="225"/>
              <w:marBottom w:val="0"/>
              <w:divBdr>
                <w:top w:val="none" w:sz="0" w:space="0" w:color="auto"/>
                <w:left w:val="none" w:sz="0" w:space="0" w:color="auto"/>
                <w:bottom w:val="none" w:sz="0" w:space="0" w:color="auto"/>
                <w:right w:val="none" w:sz="0" w:space="0" w:color="auto"/>
              </w:divBdr>
              <w:divsChild>
                <w:div w:id="70155511">
                  <w:marLeft w:val="0"/>
                  <w:marRight w:val="0"/>
                  <w:marTop w:val="0"/>
                  <w:marBottom w:val="0"/>
                  <w:divBdr>
                    <w:top w:val="none" w:sz="0" w:space="0" w:color="auto"/>
                    <w:left w:val="none" w:sz="0" w:space="0" w:color="auto"/>
                    <w:bottom w:val="none" w:sz="0" w:space="0" w:color="auto"/>
                    <w:right w:val="none" w:sz="0" w:space="0" w:color="auto"/>
                  </w:divBdr>
                </w:div>
              </w:divsChild>
            </w:div>
            <w:div w:id="807820600">
              <w:marLeft w:val="0"/>
              <w:marRight w:val="0"/>
              <w:marTop w:val="525"/>
              <w:marBottom w:val="0"/>
              <w:divBdr>
                <w:top w:val="none" w:sz="0" w:space="0" w:color="auto"/>
                <w:left w:val="none" w:sz="0" w:space="0" w:color="auto"/>
                <w:bottom w:val="none" w:sz="0" w:space="0" w:color="auto"/>
                <w:right w:val="none" w:sz="0" w:space="0" w:color="auto"/>
              </w:divBdr>
            </w:div>
            <w:div w:id="600259171">
              <w:marLeft w:val="0"/>
              <w:marRight w:val="0"/>
              <w:marTop w:val="375"/>
              <w:marBottom w:val="0"/>
              <w:divBdr>
                <w:top w:val="none" w:sz="0" w:space="0" w:color="auto"/>
                <w:left w:val="none" w:sz="0" w:space="0" w:color="auto"/>
                <w:bottom w:val="none" w:sz="0" w:space="0" w:color="auto"/>
                <w:right w:val="none" w:sz="0" w:space="0" w:color="auto"/>
              </w:divBdr>
              <w:divsChild>
                <w:div w:id="1053427179">
                  <w:marLeft w:val="0"/>
                  <w:marRight w:val="0"/>
                  <w:marTop w:val="0"/>
                  <w:marBottom w:val="0"/>
                  <w:divBdr>
                    <w:top w:val="none" w:sz="0" w:space="0" w:color="auto"/>
                    <w:left w:val="none" w:sz="0" w:space="0" w:color="auto"/>
                    <w:bottom w:val="none" w:sz="0" w:space="0" w:color="auto"/>
                    <w:right w:val="none" w:sz="0" w:space="0" w:color="auto"/>
                  </w:divBdr>
                  <w:divsChild>
                    <w:div w:id="11174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53389">
              <w:marLeft w:val="0"/>
              <w:marRight w:val="0"/>
              <w:marTop w:val="375"/>
              <w:marBottom w:val="0"/>
              <w:divBdr>
                <w:top w:val="none" w:sz="0" w:space="0" w:color="auto"/>
                <w:left w:val="none" w:sz="0" w:space="0" w:color="auto"/>
                <w:bottom w:val="none" w:sz="0" w:space="0" w:color="auto"/>
                <w:right w:val="none" w:sz="0" w:space="0" w:color="auto"/>
              </w:divBdr>
              <w:divsChild>
                <w:div w:id="1992444358">
                  <w:marLeft w:val="0"/>
                  <w:marRight w:val="0"/>
                  <w:marTop w:val="0"/>
                  <w:marBottom w:val="0"/>
                  <w:divBdr>
                    <w:top w:val="none" w:sz="0" w:space="0" w:color="auto"/>
                    <w:left w:val="none" w:sz="0" w:space="0" w:color="auto"/>
                    <w:bottom w:val="none" w:sz="0" w:space="0" w:color="auto"/>
                    <w:right w:val="none" w:sz="0" w:space="0" w:color="auto"/>
                  </w:divBdr>
                </w:div>
              </w:divsChild>
            </w:div>
            <w:div w:id="205459073">
              <w:marLeft w:val="0"/>
              <w:marRight w:val="0"/>
              <w:marTop w:val="375"/>
              <w:marBottom w:val="0"/>
              <w:divBdr>
                <w:top w:val="none" w:sz="0" w:space="0" w:color="auto"/>
                <w:left w:val="none" w:sz="0" w:space="0" w:color="auto"/>
                <w:bottom w:val="none" w:sz="0" w:space="0" w:color="auto"/>
                <w:right w:val="none" w:sz="0" w:space="0" w:color="auto"/>
              </w:divBdr>
              <w:divsChild>
                <w:div w:id="1158764891">
                  <w:marLeft w:val="0"/>
                  <w:marRight w:val="0"/>
                  <w:marTop w:val="0"/>
                  <w:marBottom w:val="0"/>
                  <w:divBdr>
                    <w:top w:val="none" w:sz="0" w:space="0" w:color="auto"/>
                    <w:left w:val="none" w:sz="0" w:space="0" w:color="auto"/>
                    <w:bottom w:val="none" w:sz="0" w:space="0" w:color="auto"/>
                    <w:right w:val="none" w:sz="0" w:space="0" w:color="auto"/>
                  </w:divBdr>
                  <w:divsChild>
                    <w:div w:id="674843132">
                      <w:marLeft w:val="0"/>
                      <w:marRight w:val="0"/>
                      <w:marTop w:val="0"/>
                      <w:marBottom w:val="0"/>
                      <w:divBdr>
                        <w:top w:val="none" w:sz="0" w:space="0" w:color="auto"/>
                        <w:left w:val="none" w:sz="0" w:space="0" w:color="auto"/>
                        <w:bottom w:val="none" w:sz="0" w:space="0" w:color="auto"/>
                        <w:right w:val="none" w:sz="0" w:space="0" w:color="auto"/>
                      </w:divBdr>
                    </w:div>
                    <w:div w:id="16261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823889">
              <w:marLeft w:val="0"/>
              <w:marRight w:val="0"/>
              <w:marTop w:val="375"/>
              <w:marBottom w:val="0"/>
              <w:divBdr>
                <w:top w:val="none" w:sz="0" w:space="0" w:color="auto"/>
                <w:left w:val="none" w:sz="0" w:space="0" w:color="auto"/>
                <w:bottom w:val="none" w:sz="0" w:space="0" w:color="auto"/>
                <w:right w:val="none" w:sz="0" w:space="0" w:color="auto"/>
              </w:divBdr>
              <w:divsChild>
                <w:div w:id="1813282195">
                  <w:marLeft w:val="0"/>
                  <w:marRight w:val="0"/>
                  <w:marTop w:val="0"/>
                  <w:marBottom w:val="0"/>
                  <w:divBdr>
                    <w:top w:val="none" w:sz="0" w:space="0" w:color="auto"/>
                    <w:left w:val="none" w:sz="0" w:space="0" w:color="auto"/>
                    <w:bottom w:val="none" w:sz="0" w:space="0" w:color="auto"/>
                    <w:right w:val="none" w:sz="0" w:space="0" w:color="auto"/>
                  </w:divBdr>
                </w:div>
              </w:divsChild>
            </w:div>
            <w:div w:id="225649731">
              <w:marLeft w:val="0"/>
              <w:marRight w:val="0"/>
              <w:marTop w:val="525"/>
              <w:marBottom w:val="0"/>
              <w:divBdr>
                <w:top w:val="none" w:sz="0" w:space="0" w:color="auto"/>
                <w:left w:val="none" w:sz="0" w:space="0" w:color="auto"/>
                <w:bottom w:val="none" w:sz="0" w:space="0" w:color="auto"/>
                <w:right w:val="none" w:sz="0" w:space="0" w:color="auto"/>
              </w:divBdr>
            </w:div>
            <w:div w:id="78530455">
              <w:marLeft w:val="0"/>
              <w:marRight w:val="0"/>
              <w:marTop w:val="300"/>
              <w:marBottom w:val="0"/>
              <w:divBdr>
                <w:top w:val="none" w:sz="0" w:space="0" w:color="auto"/>
                <w:left w:val="none" w:sz="0" w:space="0" w:color="auto"/>
                <w:bottom w:val="none" w:sz="0" w:space="0" w:color="auto"/>
                <w:right w:val="none" w:sz="0" w:space="0" w:color="auto"/>
              </w:divBdr>
              <w:divsChild>
                <w:div w:id="854729891">
                  <w:marLeft w:val="0"/>
                  <w:marRight w:val="0"/>
                  <w:marTop w:val="0"/>
                  <w:marBottom w:val="0"/>
                  <w:divBdr>
                    <w:top w:val="none" w:sz="0" w:space="0" w:color="auto"/>
                    <w:left w:val="none" w:sz="0" w:space="0" w:color="auto"/>
                    <w:bottom w:val="none" w:sz="0" w:space="0" w:color="auto"/>
                    <w:right w:val="none" w:sz="0" w:space="0" w:color="auto"/>
                  </w:divBdr>
                </w:div>
              </w:divsChild>
            </w:div>
            <w:div w:id="403992134">
              <w:marLeft w:val="0"/>
              <w:marRight w:val="0"/>
              <w:marTop w:val="225"/>
              <w:marBottom w:val="0"/>
              <w:divBdr>
                <w:top w:val="none" w:sz="0" w:space="0" w:color="auto"/>
                <w:left w:val="none" w:sz="0" w:space="0" w:color="auto"/>
                <w:bottom w:val="none" w:sz="0" w:space="0" w:color="auto"/>
                <w:right w:val="none" w:sz="0" w:space="0" w:color="auto"/>
              </w:divBdr>
              <w:divsChild>
                <w:div w:id="3528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3330">
      <w:bodyDiv w:val="1"/>
      <w:marLeft w:val="0"/>
      <w:marRight w:val="0"/>
      <w:marTop w:val="0"/>
      <w:marBottom w:val="0"/>
      <w:divBdr>
        <w:top w:val="none" w:sz="0" w:space="0" w:color="auto"/>
        <w:left w:val="none" w:sz="0" w:space="0" w:color="auto"/>
        <w:bottom w:val="none" w:sz="0" w:space="0" w:color="auto"/>
        <w:right w:val="none" w:sz="0" w:space="0" w:color="auto"/>
      </w:divBdr>
      <w:divsChild>
        <w:div w:id="1954096186">
          <w:marLeft w:val="0"/>
          <w:marRight w:val="0"/>
          <w:marTop w:val="0"/>
          <w:marBottom w:val="300"/>
          <w:divBdr>
            <w:top w:val="none" w:sz="0" w:space="0" w:color="auto"/>
            <w:left w:val="none" w:sz="0" w:space="0" w:color="auto"/>
            <w:bottom w:val="none" w:sz="0" w:space="0" w:color="auto"/>
            <w:right w:val="none" w:sz="0" w:space="0" w:color="auto"/>
          </w:divBdr>
        </w:div>
      </w:divsChild>
    </w:div>
    <w:div w:id="1785154195">
      <w:bodyDiv w:val="1"/>
      <w:marLeft w:val="0"/>
      <w:marRight w:val="0"/>
      <w:marTop w:val="0"/>
      <w:marBottom w:val="0"/>
      <w:divBdr>
        <w:top w:val="none" w:sz="0" w:space="0" w:color="auto"/>
        <w:left w:val="none" w:sz="0" w:space="0" w:color="auto"/>
        <w:bottom w:val="none" w:sz="0" w:space="0" w:color="auto"/>
        <w:right w:val="none" w:sz="0" w:space="0" w:color="auto"/>
      </w:divBdr>
      <w:divsChild>
        <w:div w:id="254628135">
          <w:marLeft w:val="0"/>
          <w:marRight w:val="150"/>
          <w:marTop w:val="0"/>
          <w:marBottom w:val="75"/>
          <w:divBdr>
            <w:top w:val="none" w:sz="0" w:space="0" w:color="auto"/>
            <w:left w:val="none" w:sz="0" w:space="0" w:color="auto"/>
            <w:bottom w:val="none" w:sz="0" w:space="0" w:color="auto"/>
            <w:right w:val="none" w:sz="0" w:space="0" w:color="auto"/>
          </w:divBdr>
        </w:div>
        <w:div w:id="1387413291">
          <w:marLeft w:val="0"/>
          <w:marRight w:val="150"/>
          <w:marTop w:val="150"/>
          <w:marBottom w:val="150"/>
          <w:divBdr>
            <w:top w:val="none" w:sz="0" w:space="0" w:color="auto"/>
            <w:left w:val="none" w:sz="0" w:space="0" w:color="auto"/>
            <w:bottom w:val="none" w:sz="0" w:space="0" w:color="auto"/>
            <w:right w:val="none" w:sz="0" w:space="0" w:color="auto"/>
          </w:divBdr>
        </w:div>
        <w:div w:id="1930574858">
          <w:marLeft w:val="0"/>
          <w:marRight w:val="150"/>
          <w:marTop w:val="0"/>
          <w:marBottom w:val="0"/>
          <w:divBdr>
            <w:top w:val="none" w:sz="0" w:space="0" w:color="auto"/>
            <w:left w:val="none" w:sz="0" w:space="0" w:color="auto"/>
            <w:bottom w:val="none" w:sz="0" w:space="0" w:color="auto"/>
            <w:right w:val="none" w:sz="0" w:space="0" w:color="auto"/>
          </w:divBdr>
        </w:div>
      </w:divsChild>
    </w:div>
    <w:div w:id="1785223514">
      <w:bodyDiv w:val="1"/>
      <w:marLeft w:val="0"/>
      <w:marRight w:val="0"/>
      <w:marTop w:val="0"/>
      <w:marBottom w:val="0"/>
      <w:divBdr>
        <w:top w:val="none" w:sz="0" w:space="0" w:color="auto"/>
        <w:left w:val="none" w:sz="0" w:space="0" w:color="auto"/>
        <w:bottom w:val="none" w:sz="0" w:space="0" w:color="auto"/>
        <w:right w:val="none" w:sz="0" w:space="0" w:color="auto"/>
      </w:divBdr>
      <w:divsChild>
        <w:div w:id="1400178937">
          <w:marLeft w:val="0"/>
          <w:marRight w:val="0"/>
          <w:marTop w:val="0"/>
          <w:marBottom w:val="75"/>
          <w:divBdr>
            <w:top w:val="none" w:sz="0" w:space="0" w:color="auto"/>
            <w:left w:val="none" w:sz="0" w:space="0" w:color="auto"/>
            <w:bottom w:val="none" w:sz="0" w:space="0" w:color="auto"/>
            <w:right w:val="none" w:sz="0" w:space="0" w:color="auto"/>
          </w:divBdr>
        </w:div>
        <w:div w:id="127848427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85348762">
      <w:bodyDiv w:val="1"/>
      <w:marLeft w:val="0"/>
      <w:marRight w:val="0"/>
      <w:marTop w:val="0"/>
      <w:marBottom w:val="0"/>
      <w:divBdr>
        <w:top w:val="none" w:sz="0" w:space="0" w:color="auto"/>
        <w:left w:val="none" w:sz="0" w:space="0" w:color="auto"/>
        <w:bottom w:val="none" w:sz="0" w:space="0" w:color="auto"/>
        <w:right w:val="none" w:sz="0" w:space="0" w:color="auto"/>
      </w:divBdr>
      <w:divsChild>
        <w:div w:id="1056780881">
          <w:marLeft w:val="0"/>
          <w:marRight w:val="0"/>
          <w:marTop w:val="0"/>
          <w:marBottom w:val="375"/>
          <w:divBdr>
            <w:top w:val="none" w:sz="0" w:space="0" w:color="auto"/>
            <w:left w:val="none" w:sz="0" w:space="0" w:color="auto"/>
            <w:bottom w:val="none" w:sz="0" w:space="0" w:color="auto"/>
            <w:right w:val="none" w:sz="0" w:space="0" w:color="auto"/>
          </w:divBdr>
          <w:divsChild>
            <w:div w:id="14055698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537936">
      <w:bodyDiv w:val="1"/>
      <w:marLeft w:val="0"/>
      <w:marRight w:val="0"/>
      <w:marTop w:val="0"/>
      <w:marBottom w:val="0"/>
      <w:divBdr>
        <w:top w:val="none" w:sz="0" w:space="0" w:color="auto"/>
        <w:left w:val="none" w:sz="0" w:space="0" w:color="auto"/>
        <w:bottom w:val="none" w:sz="0" w:space="0" w:color="auto"/>
        <w:right w:val="none" w:sz="0" w:space="0" w:color="auto"/>
      </w:divBdr>
      <w:divsChild>
        <w:div w:id="642081890">
          <w:marLeft w:val="0"/>
          <w:marRight w:val="150"/>
          <w:marTop w:val="0"/>
          <w:marBottom w:val="75"/>
          <w:divBdr>
            <w:top w:val="none" w:sz="0" w:space="0" w:color="auto"/>
            <w:left w:val="none" w:sz="0" w:space="0" w:color="auto"/>
            <w:bottom w:val="none" w:sz="0" w:space="0" w:color="auto"/>
            <w:right w:val="none" w:sz="0" w:space="0" w:color="auto"/>
          </w:divBdr>
        </w:div>
        <w:div w:id="498616992">
          <w:marLeft w:val="0"/>
          <w:marRight w:val="150"/>
          <w:marTop w:val="150"/>
          <w:marBottom w:val="150"/>
          <w:divBdr>
            <w:top w:val="none" w:sz="0" w:space="0" w:color="auto"/>
            <w:left w:val="none" w:sz="0" w:space="0" w:color="auto"/>
            <w:bottom w:val="none" w:sz="0" w:space="0" w:color="auto"/>
            <w:right w:val="none" w:sz="0" w:space="0" w:color="auto"/>
          </w:divBdr>
        </w:div>
        <w:div w:id="1911233711">
          <w:marLeft w:val="0"/>
          <w:marRight w:val="150"/>
          <w:marTop w:val="0"/>
          <w:marBottom w:val="0"/>
          <w:divBdr>
            <w:top w:val="none" w:sz="0" w:space="0" w:color="auto"/>
            <w:left w:val="none" w:sz="0" w:space="0" w:color="auto"/>
            <w:bottom w:val="none" w:sz="0" w:space="0" w:color="auto"/>
            <w:right w:val="none" w:sz="0" w:space="0" w:color="auto"/>
          </w:divBdr>
        </w:div>
      </w:divsChild>
    </w:div>
    <w:div w:id="1785733454">
      <w:bodyDiv w:val="1"/>
      <w:marLeft w:val="0"/>
      <w:marRight w:val="0"/>
      <w:marTop w:val="0"/>
      <w:marBottom w:val="0"/>
      <w:divBdr>
        <w:top w:val="none" w:sz="0" w:space="0" w:color="auto"/>
        <w:left w:val="none" w:sz="0" w:space="0" w:color="auto"/>
        <w:bottom w:val="none" w:sz="0" w:space="0" w:color="auto"/>
        <w:right w:val="none" w:sz="0" w:space="0" w:color="auto"/>
      </w:divBdr>
      <w:divsChild>
        <w:div w:id="605575687">
          <w:marLeft w:val="0"/>
          <w:marRight w:val="0"/>
          <w:marTop w:val="0"/>
          <w:marBottom w:val="0"/>
          <w:divBdr>
            <w:top w:val="none" w:sz="0" w:space="0" w:color="auto"/>
            <w:left w:val="none" w:sz="0" w:space="0" w:color="auto"/>
            <w:bottom w:val="none" w:sz="0" w:space="0" w:color="auto"/>
            <w:right w:val="none" w:sz="0" w:space="0" w:color="auto"/>
          </w:divBdr>
        </w:div>
      </w:divsChild>
    </w:div>
    <w:div w:id="1785810490">
      <w:bodyDiv w:val="1"/>
      <w:marLeft w:val="0"/>
      <w:marRight w:val="0"/>
      <w:marTop w:val="0"/>
      <w:marBottom w:val="0"/>
      <w:divBdr>
        <w:top w:val="none" w:sz="0" w:space="0" w:color="auto"/>
        <w:left w:val="none" w:sz="0" w:space="0" w:color="auto"/>
        <w:bottom w:val="none" w:sz="0" w:space="0" w:color="auto"/>
        <w:right w:val="none" w:sz="0" w:space="0" w:color="auto"/>
      </w:divBdr>
      <w:divsChild>
        <w:div w:id="1949581983">
          <w:marLeft w:val="0"/>
          <w:marRight w:val="0"/>
          <w:marTop w:val="0"/>
          <w:marBottom w:val="150"/>
          <w:divBdr>
            <w:top w:val="none" w:sz="0" w:space="0" w:color="auto"/>
            <w:left w:val="none" w:sz="0" w:space="0" w:color="auto"/>
            <w:bottom w:val="none" w:sz="0" w:space="0" w:color="auto"/>
            <w:right w:val="none" w:sz="0" w:space="0" w:color="auto"/>
          </w:divBdr>
          <w:divsChild>
            <w:div w:id="985669614">
              <w:marLeft w:val="0"/>
              <w:marRight w:val="0"/>
              <w:marTop w:val="0"/>
              <w:marBottom w:val="0"/>
              <w:divBdr>
                <w:top w:val="none" w:sz="0" w:space="0" w:color="auto"/>
                <w:left w:val="none" w:sz="0" w:space="0" w:color="auto"/>
                <w:bottom w:val="none" w:sz="0" w:space="0" w:color="auto"/>
                <w:right w:val="none" w:sz="0" w:space="0" w:color="auto"/>
              </w:divBdr>
              <w:divsChild>
                <w:div w:id="1406344289">
                  <w:marLeft w:val="0"/>
                  <w:marRight w:val="0"/>
                  <w:marTop w:val="0"/>
                  <w:marBottom w:val="0"/>
                  <w:divBdr>
                    <w:top w:val="none" w:sz="0" w:space="0" w:color="auto"/>
                    <w:left w:val="none" w:sz="0" w:space="0" w:color="auto"/>
                    <w:bottom w:val="none" w:sz="0" w:space="0" w:color="auto"/>
                    <w:right w:val="none" w:sz="0" w:space="0" w:color="auto"/>
                  </w:divBdr>
                  <w:divsChild>
                    <w:div w:id="272056982">
                      <w:marLeft w:val="0"/>
                      <w:marRight w:val="0"/>
                      <w:marTop w:val="0"/>
                      <w:marBottom w:val="0"/>
                      <w:divBdr>
                        <w:top w:val="none" w:sz="0" w:space="0" w:color="auto"/>
                        <w:left w:val="none" w:sz="0" w:space="0" w:color="auto"/>
                        <w:bottom w:val="none" w:sz="0" w:space="0" w:color="auto"/>
                        <w:right w:val="none" w:sz="0" w:space="0" w:color="auto"/>
                      </w:divBdr>
                      <w:divsChild>
                        <w:div w:id="59406191">
                          <w:marLeft w:val="0"/>
                          <w:marRight w:val="0"/>
                          <w:marTop w:val="0"/>
                          <w:marBottom w:val="0"/>
                          <w:divBdr>
                            <w:top w:val="none" w:sz="0" w:space="0" w:color="auto"/>
                            <w:left w:val="none" w:sz="0" w:space="0" w:color="auto"/>
                            <w:bottom w:val="none" w:sz="0" w:space="0" w:color="auto"/>
                            <w:right w:val="none" w:sz="0" w:space="0" w:color="auto"/>
                          </w:divBdr>
                        </w:div>
                      </w:divsChild>
                    </w:div>
                    <w:div w:id="2143501899">
                      <w:marLeft w:val="0"/>
                      <w:marRight w:val="135"/>
                      <w:marTop w:val="0"/>
                      <w:marBottom w:val="0"/>
                      <w:divBdr>
                        <w:top w:val="none" w:sz="0" w:space="0" w:color="auto"/>
                        <w:left w:val="none" w:sz="0" w:space="0" w:color="auto"/>
                        <w:bottom w:val="none" w:sz="0" w:space="0" w:color="auto"/>
                        <w:right w:val="none" w:sz="0" w:space="0" w:color="auto"/>
                      </w:divBdr>
                    </w:div>
                    <w:div w:id="161193000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95745">
          <w:marLeft w:val="0"/>
          <w:marRight w:val="0"/>
          <w:marTop w:val="0"/>
          <w:marBottom w:val="0"/>
          <w:divBdr>
            <w:top w:val="none" w:sz="0" w:space="0" w:color="auto"/>
            <w:left w:val="none" w:sz="0" w:space="0" w:color="auto"/>
            <w:bottom w:val="none" w:sz="0" w:space="0" w:color="auto"/>
            <w:right w:val="none" w:sz="0" w:space="0" w:color="auto"/>
          </w:divBdr>
          <w:divsChild>
            <w:div w:id="835263023">
              <w:marLeft w:val="0"/>
              <w:marRight w:val="0"/>
              <w:marTop w:val="0"/>
              <w:marBottom w:val="0"/>
              <w:divBdr>
                <w:top w:val="none" w:sz="0" w:space="0" w:color="auto"/>
                <w:left w:val="none" w:sz="0" w:space="0" w:color="auto"/>
                <w:bottom w:val="none" w:sz="0" w:space="0" w:color="auto"/>
                <w:right w:val="none" w:sz="0" w:space="0" w:color="auto"/>
              </w:divBdr>
              <w:divsChild>
                <w:div w:id="1766419218">
                  <w:marLeft w:val="0"/>
                  <w:marRight w:val="0"/>
                  <w:marTop w:val="0"/>
                  <w:marBottom w:val="0"/>
                  <w:divBdr>
                    <w:top w:val="none" w:sz="0" w:space="0" w:color="auto"/>
                    <w:left w:val="none" w:sz="0" w:space="0" w:color="auto"/>
                    <w:bottom w:val="none" w:sz="0" w:space="0" w:color="auto"/>
                    <w:right w:val="none" w:sz="0" w:space="0" w:color="auto"/>
                  </w:divBdr>
                </w:div>
              </w:divsChild>
            </w:div>
            <w:div w:id="595212064">
              <w:marLeft w:val="0"/>
              <w:marRight w:val="0"/>
              <w:marTop w:val="375"/>
              <w:marBottom w:val="0"/>
              <w:divBdr>
                <w:top w:val="none" w:sz="0" w:space="0" w:color="auto"/>
                <w:left w:val="none" w:sz="0" w:space="0" w:color="auto"/>
                <w:bottom w:val="none" w:sz="0" w:space="0" w:color="auto"/>
                <w:right w:val="none" w:sz="0" w:space="0" w:color="auto"/>
              </w:divBdr>
              <w:divsChild>
                <w:div w:id="1784881288">
                  <w:marLeft w:val="0"/>
                  <w:marRight w:val="0"/>
                  <w:marTop w:val="0"/>
                  <w:marBottom w:val="0"/>
                  <w:divBdr>
                    <w:top w:val="none" w:sz="0" w:space="0" w:color="auto"/>
                    <w:left w:val="none" w:sz="0" w:space="0" w:color="auto"/>
                    <w:bottom w:val="none" w:sz="0" w:space="0" w:color="auto"/>
                    <w:right w:val="none" w:sz="0" w:space="0" w:color="auto"/>
                  </w:divBdr>
                  <w:divsChild>
                    <w:div w:id="35935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695124">
      <w:bodyDiv w:val="1"/>
      <w:marLeft w:val="0"/>
      <w:marRight w:val="0"/>
      <w:marTop w:val="0"/>
      <w:marBottom w:val="0"/>
      <w:divBdr>
        <w:top w:val="none" w:sz="0" w:space="0" w:color="auto"/>
        <w:left w:val="none" w:sz="0" w:space="0" w:color="auto"/>
        <w:bottom w:val="none" w:sz="0" w:space="0" w:color="auto"/>
        <w:right w:val="none" w:sz="0" w:space="0" w:color="auto"/>
      </w:divBdr>
      <w:divsChild>
        <w:div w:id="1677656684">
          <w:marLeft w:val="0"/>
          <w:marRight w:val="0"/>
          <w:marTop w:val="0"/>
          <w:marBottom w:val="0"/>
          <w:divBdr>
            <w:top w:val="none" w:sz="0" w:space="0" w:color="auto"/>
            <w:left w:val="none" w:sz="0" w:space="0" w:color="auto"/>
            <w:bottom w:val="none" w:sz="0" w:space="0" w:color="auto"/>
            <w:right w:val="none" w:sz="0" w:space="0" w:color="auto"/>
          </w:divBdr>
        </w:div>
        <w:div w:id="1872572870">
          <w:marLeft w:val="0"/>
          <w:marRight w:val="0"/>
          <w:marTop w:val="300"/>
          <w:marBottom w:val="300"/>
          <w:divBdr>
            <w:top w:val="none" w:sz="0" w:space="0" w:color="auto"/>
            <w:left w:val="none" w:sz="0" w:space="0" w:color="auto"/>
            <w:bottom w:val="none" w:sz="0" w:space="0" w:color="auto"/>
            <w:right w:val="none" w:sz="0" w:space="0" w:color="auto"/>
          </w:divBdr>
        </w:div>
        <w:div w:id="161823706">
          <w:marLeft w:val="0"/>
          <w:marRight w:val="0"/>
          <w:marTop w:val="0"/>
          <w:marBottom w:val="0"/>
          <w:divBdr>
            <w:top w:val="none" w:sz="0" w:space="0" w:color="auto"/>
            <w:left w:val="none" w:sz="0" w:space="0" w:color="auto"/>
            <w:bottom w:val="none" w:sz="0" w:space="0" w:color="auto"/>
            <w:right w:val="none" w:sz="0" w:space="0" w:color="auto"/>
          </w:divBdr>
          <w:divsChild>
            <w:div w:id="131870890">
              <w:marLeft w:val="0"/>
              <w:marRight w:val="0"/>
              <w:marTop w:val="300"/>
              <w:marBottom w:val="450"/>
              <w:divBdr>
                <w:top w:val="none" w:sz="0" w:space="0" w:color="auto"/>
                <w:left w:val="none" w:sz="0" w:space="0" w:color="auto"/>
                <w:bottom w:val="none" w:sz="0" w:space="0" w:color="auto"/>
                <w:right w:val="none" w:sz="0" w:space="0" w:color="auto"/>
              </w:divBdr>
              <w:divsChild>
                <w:div w:id="486357870">
                  <w:marLeft w:val="0"/>
                  <w:marRight w:val="0"/>
                  <w:marTop w:val="0"/>
                  <w:marBottom w:val="0"/>
                  <w:divBdr>
                    <w:top w:val="none" w:sz="0" w:space="0" w:color="auto"/>
                    <w:left w:val="none" w:sz="0" w:space="0" w:color="auto"/>
                    <w:bottom w:val="none" w:sz="0" w:space="0" w:color="auto"/>
                    <w:right w:val="none" w:sz="0" w:space="0" w:color="auto"/>
                  </w:divBdr>
                  <w:divsChild>
                    <w:div w:id="2121870470">
                      <w:marLeft w:val="0"/>
                      <w:marRight w:val="0"/>
                      <w:marTop w:val="0"/>
                      <w:marBottom w:val="0"/>
                      <w:divBdr>
                        <w:top w:val="none" w:sz="0" w:space="0" w:color="auto"/>
                        <w:left w:val="none" w:sz="0" w:space="0" w:color="auto"/>
                        <w:bottom w:val="none" w:sz="0" w:space="0" w:color="auto"/>
                        <w:right w:val="none" w:sz="0" w:space="0" w:color="auto"/>
                      </w:divBdr>
                      <w:divsChild>
                        <w:div w:id="75320662">
                          <w:marLeft w:val="0"/>
                          <w:marRight w:val="0"/>
                          <w:marTop w:val="0"/>
                          <w:marBottom w:val="0"/>
                          <w:divBdr>
                            <w:top w:val="none" w:sz="0" w:space="0" w:color="auto"/>
                            <w:left w:val="none" w:sz="0" w:space="0" w:color="auto"/>
                            <w:bottom w:val="none" w:sz="0" w:space="0" w:color="auto"/>
                            <w:right w:val="none" w:sz="0" w:space="0" w:color="auto"/>
                          </w:divBdr>
                          <w:divsChild>
                            <w:div w:id="1776947411">
                              <w:marLeft w:val="0"/>
                              <w:marRight w:val="0"/>
                              <w:marTop w:val="0"/>
                              <w:marBottom w:val="0"/>
                              <w:divBdr>
                                <w:top w:val="none" w:sz="0" w:space="0" w:color="auto"/>
                                <w:left w:val="none" w:sz="0" w:space="0" w:color="auto"/>
                                <w:bottom w:val="none" w:sz="0" w:space="0" w:color="auto"/>
                                <w:right w:val="none" w:sz="0" w:space="0" w:color="auto"/>
                              </w:divBdr>
                              <w:divsChild>
                                <w:div w:id="376319872">
                                  <w:marLeft w:val="0"/>
                                  <w:marRight w:val="0"/>
                                  <w:marTop w:val="0"/>
                                  <w:marBottom w:val="0"/>
                                  <w:divBdr>
                                    <w:top w:val="none" w:sz="0" w:space="0" w:color="auto"/>
                                    <w:left w:val="none" w:sz="0" w:space="0" w:color="auto"/>
                                    <w:bottom w:val="none" w:sz="0" w:space="0" w:color="auto"/>
                                    <w:right w:val="none" w:sz="0" w:space="0" w:color="auto"/>
                                  </w:divBdr>
                                  <w:divsChild>
                                    <w:div w:id="1580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654956">
          <w:marLeft w:val="0"/>
          <w:marRight w:val="0"/>
          <w:marTop w:val="0"/>
          <w:marBottom w:val="0"/>
          <w:divBdr>
            <w:top w:val="none" w:sz="0" w:space="0" w:color="auto"/>
            <w:left w:val="none" w:sz="0" w:space="0" w:color="auto"/>
            <w:bottom w:val="none" w:sz="0" w:space="0" w:color="auto"/>
            <w:right w:val="none" w:sz="0" w:space="0" w:color="auto"/>
          </w:divBdr>
          <w:divsChild>
            <w:div w:id="76928079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88085254">
      <w:bodyDiv w:val="1"/>
      <w:marLeft w:val="0"/>
      <w:marRight w:val="0"/>
      <w:marTop w:val="0"/>
      <w:marBottom w:val="0"/>
      <w:divBdr>
        <w:top w:val="none" w:sz="0" w:space="0" w:color="auto"/>
        <w:left w:val="none" w:sz="0" w:space="0" w:color="auto"/>
        <w:bottom w:val="none" w:sz="0" w:space="0" w:color="auto"/>
        <w:right w:val="none" w:sz="0" w:space="0" w:color="auto"/>
      </w:divBdr>
      <w:divsChild>
        <w:div w:id="994185918">
          <w:marLeft w:val="0"/>
          <w:marRight w:val="0"/>
          <w:marTop w:val="0"/>
          <w:marBottom w:val="0"/>
          <w:divBdr>
            <w:top w:val="none" w:sz="0" w:space="0" w:color="auto"/>
            <w:left w:val="none" w:sz="0" w:space="0" w:color="auto"/>
            <w:bottom w:val="none" w:sz="0" w:space="0" w:color="auto"/>
            <w:right w:val="none" w:sz="0" w:space="0" w:color="auto"/>
          </w:divBdr>
          <w:divsChild>
            <w:div w:id="24645841">
              <w:marLeft w:val="0"/>
              <w:marRight w:val="0"/>
              <w:marTop w:val="0"/>
              <w:marBottom w:val="0"/>
              <w:divBdr>
                <w:top w:val="none" w:sz="0" w:space="0" w:color="auto"/>
                <w:left w:val="none" w:sz="0" w:space="0" w:color="auto"/>
                <w:bottom w:val="none" w:sz="0" w:space="0" w:color="auto"/>
                <w:right w:val="none" w:sz="0" w:space="0" w:color="auto"/>
              </w:divBdr>
              <w:divsChild>
                <w:div w:id="353925819">
                  <w:marLeft w:val="0"/>
                  <w:marRight w:val="0"/>
                  <w:marTop w:val="0"/>
                  <w:marBottom w:val="150"/>
                  <w:divBdr>
                    <w:top w:val="none" w:sz="0" w:space="0" w:color="auto"/>
                    <w:left w:val="none" w:sz="0" w:space="0" w:color="auto"/>
                    <w:bottom w:val="none" w:sz="0" w:space="0" w:color="auto"/>
                    <w:right w:val="none" w:sz="0" w:space="0" w:color="auto"/>
                  </w:divBdr>
                </w:div>
                <w:div w:id="819661131">
                  <w:marLeft w:val="0"/>
                  <w:marRight w:val="0"/>
                  <w:marTop w:val="0"/>
                  <w:marBottom w:val="300"/>
                  <w:divBdr>
                    <w:top w:val="none" w:sz="0" w:space="0" w:color="auto"/>
                    <w:left w:val="none" w:sz="0" w:space="0" w:color="auto"/>
                    <w:bottom w:val="none" w:sz="0" w:space="0" w:color="auto"/>
                    <w:right w:val="none" w:sz="0" w:space="0" w:color="auto"/>
                  </w:divBdr>
                  <w:divsChild>
                    <w:div w:id="892692055">
                      <w:marLeft w:val="0"/>
                      <w:marRight w:val="0"/>
                      <w:marTop w:val="0"/>
                      <w:marBottom w:val="0"/>
                      <w:divBdr>
                        <w:top w:val="none" w:sz="0" w:space="0" w:color="auto"/>
                        <w:left w:val="none" w:sz="0" w:space="0" w:color="auto"/>
                        <w:bottom w:val="none" w:sz="0" w:space="0" w:color="auto"/>
                        <w:right w:val="none" w:sz="0" w:space="0" w:color="auto"/>
                      </w:divBdr>
                      <w:divsChild>
                        <w:div w:id="1053507750">
                          <w:marLeft w:val="0"/>
                          <w:marRight w:val="0"/>
                          <w:marTop w:val="0"/>
                          <w:marBottom w:val="0"/>
                          <w:divBdr>
                            <w:top w:val="none" w:sz="0" w:space="0" w:color="auto"/>
                            <w:left w:val="none" w:sz="0" w:space="0" w:color="auto"/>
                            <w:bottom w:val="none" w:sz="0" w:space="0" w:color="auto"/>
                            <w:right w:val="none" w:sz="0" w:space="0" w:color="auto"/>
                          </w:divBdr>
                          <w:divsChild>
                            <w:div w:id="192310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17146">
                  <w:marLeft w:val="0"/>
                  <w:marRight w:val="0"/>
                  <w:marTop w:val="0"/>
                  <w:marBottom w:val="0"/>
                  <w:divBdr>
                    <w:top w:val="none" w:sz="0" w:space="0" w:color="auto"/>
                    <w:left w:val="none" w:sz="0" w:space="0" w:color="auto"/>
                    <w:bottom w:val="none" w:sz="0" w:space="0" w:color="auto"/>
                    <w:right w:val="none" w:sz="0" w:space="0" w:color="auto"/>
                  </w:divBdr>
                  <w:divsChild>
                    <w:div w:id="354038428">
                      <w:marLeft w:val="0"/>
                      <w:marRight w:val="0"/>
                      <w:marTop w:val="0"/>
                      <w:marBottom w:val="0"/>
                      <w:divBdr>
                        <w:top w:val="none" w:sz="0" w:space="0" w:color="auto"/>
                        <w:left w:val="none" w:sz="0" w:space="0" w:color="auto"/>
                        <w:bottom w:val="none" w:sz="0" w:space="0" w:color="auto"/>
                        <w:right w:val="none" w:sz="0" w:space="0" w:color="auto"/>
                      </w:divBdr>
                    </w:div>
                    <w:div w:id="1494688209">
                      <w:marLeft w:val="0"/>
                      <w:marRight w:val="0"/>
                      <w:marTop w:val="300"/>
                      <w:marBottom w:val="0"/>
                      <w:divBdr>
                        <w:top w:val="single" w:sz="6" w:space="8" w:color="DADADA"/>
                        <w:left w:val="none" w:sz="0" w:space="0" w:color="auto"/>
                        <w:bottom w:val="single" w:sz="6" w:space="8" w:color="DADADA"/>
                        <w:right w:val="none" w:sz="0" w:space="0" w:color="auto"/>
                      </w:divBdr>
                      <w:divsChild>
                        <w:div w:id="94449473">
                          <w:marLeft w:val="0"/>
                          <w:marRight w:val="0"/>
                          <w:marTop w:val="0"/>
                          <w:marBottom w:val="0"/>
                          <w:divBdr>
                            <w:top w:val="none" w:sz="0" w:space="0" w:color="auto"/>
                            <w:left w:val="none" w:sz="0" w:space="0" w:color="auto"/>
                            <w:bottom w:val="none" w:sz="0" w:space="0" w:color="auto"/>
                            <w:right w:val="none" w:sz="0" w:space="0" w:color="auto"/>
                          </w:divBdr>
                          <w:divsChild>
                            <w:div w:id="1252086556">
                              <w:marLeft w:val="0"/>
                              <w:marRight w:val="0"/>
                              <w:marTop w:val="0"/>
                              <w:marBottom w:val="0"/>
                              <w:divBdr>
                                <w:top w:val="none" w:sz="0" w:space="0" w:color="auto"/>
                                <w:left w:val="none" w:sz="0" w:space="0" w:color="auto"/>
                                <w:bottom w:val="none" w:sz="0" w:space="0" w:color="auto"/>
                                <w:right w:val="none" w:sz="0" w:space="0" w:color="auto"/>
                              </w:divBdr>
                              <w:divsChild>
                                <w:div w:id="78160662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61676">
          <w:marLeft w:val="0"/>
          <w:marRight w:val="0"/>
          <w:marTop w:val="0"/>
          <w:marBottom w:val="0"/>
          <w:divBdr>
            <w:top w:val="none" w:sz="0" w:space="0" w:color="auto"/>
            <w:left w:val="none" w:sz="0" w:space="0" w:color="auto"/>
            <w:bottom w:val="none" w:sz="0" w:space="0" w:color="auto"/>
            <w:right w:val="none" w:sz="0" w:space="0" w:color="auto"/>
          </w:divBdr>
          <w:divsChild>
            <w:div w:id="1646811554">
              <w:marLeft w:val="0"/>
              <w:marRight w:val="0"/>
              <w:marTop w:val="0"/>
              <w:marBottom w:val="0"/>
              <w:divBdr>
                <w:top w:val="none" w:sz="0" w:space="0" w:color="auto"/>
                <w:left w:val="none" w:sz="0" w:space="0" w:color="auto"/>
                <w:bottom w:val="none" w:sz="0" w:space="0" w:color="auto"/>
                <w:right w:val="none" w:sz="0" w:space="0" w:color="auto"/>
              </w:divBdr>
              <w:divsChild>
                <w:div w:id="1001542250">
                  <w:marLeft w:val="0"/>
                  <w:marRight w:val="0"/>
                  <w:marTop w:val="0"/>
                  <w:marBottom w:val="0"/>
                  <w:divBdr>
                    <w:top w:val="none" w:sz="0" w:space="0" w:color="auto"/>
                    <w:left w:val="none" w:sz="0" w:space="0" w:color="auto"/>
                    <w:bottom w:val="none" w:sz="0" w:space="0" w:color="auto"/>
                    <w:right w:val="none" w:sz="0" w:space="0" w:color="auto"/>
                  </w:divBdr>
                  <w:divsChild>
                    <w:div w:id="548883220">
                      <w:marLeft w:val="0"/>
                      <w:marRight w:val="0"/>
                      <w:marTop w:val="0"/>
                      <w:marBottom w:val="300"/>
                      <w:divBdr>
                        <w:top w:val="none" w:sz="0" w:space="0" w:color="auto"/>
                        <w:left w:val="none" w:sz="0" w:space="0" w:color="auto"/>
                        <w:bottom w:val="none" w:sz="0" w:space="0" w:color="auto"/>
                        <w:right w:val="none" w:sz="0" w:space="0" w:color="auto"/>
                      </w:divBdr>
                    </w:div>
                    <w:div w:id="1404448619">
                      <w:marLeft w:val="0"/>
                      <w:marRight w:val="0"/>
                      <w:marTop w:val="0"/>
                      <w:marBottom w:val="0"/>
                      <w:divBdr>
                        <w:top w:val="none" w:sz="0" w:space="0" w:color="auto"/>
                        <w:left w:val="none" w:sz="0" w:space="0" w:color="auto"/>
                        <w:bottom w:val="none" w:sz="0" w:space="0" w:color="auto"/>
                        <w:right w:val="none" w:sz="0" w:space="0" w:color="auto"/>
                      </w:divBdr>
                      <w:divsChild>
                        <w:div w:id="1572958462">
                          <w:marLeft w:val="0"/>
                          <w:marRight w:val="0"/>
                          <w:marTop w:val="0"/>
                          <w:marBottom w:val="300"/>
                          <w:divBdr>
                            <w:top w:val="none" w:sz="0" w:space="0" w:color="auto"/>
                            <w:left w:val="none" w:sz="0" w:space="0" w:color="auto"/>
                            <w:bottom w:val="none" w:sz="0" w:space="0" w:color="auto"/>
                            <w:right w:val="none" w:sz="0" w:space="0" w:color="auto"/>
                          </w:divBdr>
                        </w:div>
                        <w:div w:id="1523320873">
                          <w:marLeft w:val="0"/>
                          <w:marRight w:val="0"/>
                          <w:marTop w:val="0"/>
                          <w:marBottom w:val="300"/>
                          <w:divBdr>
                            <w:top w:val="none" w:sz="0" w:space="0" w:color="auto"/>
                            <w:left w:val="none" w:sz="0" w:space="0" w:color="auto"/>
                            <w:bottom w:val="none" w:sz="0" w:space="0" w:color="auto"/>
                            <w:right w:val="none" w:sz="0" w:space="0" w:color="auto"/>
                          </w:divBdr>
                          <w:divsChild>
                            <w:div w:id="2035576492">
                              <w:marLeft w:val="0"/>
                              <w:marRight w:val="0"/>
                              <w:marTop w:val="0"/>
                              <w:marBottom w:val="0"/>
                              <w:divBdr>
                                <w:top w:val="none" w:sz="0" w:space="0" w:color="auto"/>
                                <w:left w:val="none" w:sz="0" w:space="0" w:color="auto"/>
                                <w:bottom w:val="none" w:sz="0" w:space="0" w:color="auto"/>
                                <w:right w:val="none" w:sz="0" w:space="0" w:color="auto"/>
                              </w:divBdr>
                              <w:divsChild>
                                <w:div w:id="401760272">
                                  <w:marLeft w:val="0"/>
                                  <w:marRight w:val="0"/>
                                  <w:marTop w:val="0"/>
                                  <w:marBottom w:val="300"/>
                                  <w:divBdr>
                                    <w:top w:val="none" w:sz="0" w:space="0" w:color="auto"/>
                                    <w:left w:val="none" w:sz="0" w:space="0" w:color="auto"/>
                                    <w:bottom w:val="none" w:sz="0" w:space="0" w:color="auto"/>
                                    <w:right w:val="none" w:sz="0" w:space="0" w:color="auto"/>
                                  </w:divBdr>
                                  <w:divsChild>
                                    <w:div w:id="1551572446">
                                      <w:marLeft w:val="0"/>
                                      <w:marRight w:val="0"/>
                                      <w:marTop w:val="0"/>
                                      <w:marBottom w:val="225"/>
                                      <w:divBdr>
                                        <w:top w:val="none" w:sz="0" w:space="0" w:color="auto"/>
                                        <w:left w:val="none" w:sz="0" w:space="0" w:color="auto"/>
                                        <w:bottom w:val="single" w:sz="6" w:space="15" w:color="DFDFDF"/>
                                        <w:right w:val="none" w:sz="0" w:space="0" w:color="auto"/>
                                      </w:divBdr>
                                    </w:div>
                                    <w:div w:id="306476691">
                                      <w:marLeft w:val="0"/>
                                      <w:marRight w:val="0"/>
                                      <w:marTop w:val="0"/>
                                      <w:marBottom w:val="0"/>
                                      <w:divBdr>
                                        <w:top w:val="none" w:sz="0" w:space="0" w:color="auto"/>
                                        <w:left w:val="none" w:sz="0" w:space="0" w:color="auto"/>
                                        <w:bottom w:val="none" w:sz="0" w:space="0" w:color="auto"/>
                                        <w:right w:val="none" w:sz="0" w:space="0" w:color="auto"/>
                                      </w:divBdr>
                                      <w:divsChild>
                                        <w:div w:id="955988235">
                                          <w:marLeft w:val="0"/>
                                          <w:marRight w:val="0"/>
                                          <w:marTop w:val="0"/>
                                          <w:marBottom w:val="0"/>
                                          <w:divBdr>
                                            <w:top w:val="none" w:sz="0" w:space="0" w:color="auto"/>
                                            <w:left w:val="none" w:sz="0" w:space="0" w:color="auto"/>
                                            <w:bottom w:val="none" w:sz="0" w:space="0" w:color="auto"/>
                                            <w:right w:val="none" w:sz="0" w:space="0" w:color="auto"/>
                                          </w:divBdr>
                                        </w:div>
                                        <w:div w:id="966350443">
                                          <w:marLeft w:val="0"/>
                                          <w:marRight w:val="0"/>
                                          <w:marTop w:val="0"/>
                                          <w:marBottom w:val="0"/>
                                          <w:divBdr>
                                            <w:top w:val="none" w:sz="0" w:space="0" w:color="auto"/>
                                            <w:left w:val="none" w:sz="0" w:space="0" w:color="auto"/>
                                            <w:bottom w:val="none" w:sz="0" w:space="0" w:color="auto"/>
                                            <w:right w:val="none" w:sz="0" w:space="0" w:color="auto"/>
                                          </w:divBdr>
                                        </w:div>
                                        <w:div w:id="75369995">
                                          <w:marLeft w:val="0"/>
                                          <w:marRight w:val="0"/>
                                          <w:marTop w:val="0"/>
                                          <w:marBottom w:val="0"/>
                                          <w:divBdr>
                                            <w:top w:val="none" w:sz="0" w:space="0" w:color="auto"/>
                                            <w:left w:val="none" w:sz="0" w:space="0" w:color="auto"/>
                                            <w:bottom w:val="none" w:sz="0" w:space="0" w:color="auto"/>
                                            <w:right w:val="none" w:sz="0" w:space="0" w:color="auto"/>
                                          </w:divBdr>
                                        </w:div>
                                        <w:div w:id="1786074417">
                                          <w:marLeft w:val="150"/>
                                          <w:marRight w:val="0"/>
                                          <w:marTop w:val="0"/>
                                          <w:marBottom w:val="0"/>
                                          <w:divBdr>
                                            <w:top w:val="none" w:sz="0" w:space="0" w:color="auto"/>
                                            <w:left w:val="none" w:sz="0" w:space="0" w:color="auto"/>
                                            <w:bottom w:val="none" w:sz="0" w:space="0" w:color="auto"/>
                                            <w:right w:val="none" w:sz="0" w:space="0" w:color="auto"/>
                                          </w:divBdr>
                                        </w:div>
                                        <w:div w:id="1062874699">
                                          <w:marLeft w:val="0"/>
                                          <w:marRight w:val="0"/>
                                          <w:marTop w:val="0"/>
                                          <w:marBottom w:val="0"/>
                                          <w:divBdr>
                                            <w:top w:val="none" w:sz="0" w:space="0" w:color="auto"/>
                                            <w:left w:val="none" w:sz="0" w:space="0" w:color="auto"/>
                                            <w:bottom w:val="none" w:sz="0" w:space="0" w:color="auto"/>
                                            <w:right w:val="none" w:sz="0" w:space="0" w:color="auto"/>
                                          </w:divBdr>
                                        </w:div>
                                        <w:div w:id="233859411">
                                          <w:marLeft w:val="150"/>
                                          <w:marRight w:val="0"/>
                                          <w:marTop w:val="0"/>
                                          <w:marBottom w:val="0"/>
                                          <w:divBdr>
                                            <w:top w:val="none" w:sz="0" w:space="0" w:color="auto"/>
                                            <w:left w:val="none" w:sz="0" w:space="0" w:color="auto"/>
                                            <w:bottom w:val="none" w:sz="0" w:space="0" w:color="auto"/>
                                            <w:right w:val="none" w:sz="0" w:space="0" w:color="auto"/>
                                          </w:divBdr>
                                        </w:div>
                                        <w:div w:id="1480734637">
                                          <w:marLeft w:val="0"/>
                                          <w:marRight w:val="0"/>
                                          <w:marTop w:val="0"/>
                                          <w:marBottom w:val="0"/>
                                          <w:divBdr>
                                            <w:top w:val="none" w:sz="0" w:space="0" w:color="auto"/>
                                            <w:left w:val="none" w:sz="0" w:space="0" w:color="auto"/>
                                            <w:bottom w:val="none" w:sz="0" w:space="0" w:color="auto"/>
                                            <w:right w:val="none" w:sz="0" w:space="0" w:color="auto"/>
                                          </w:divBdr>
                                        </w:div>
                                        <w:div w:id="936406392">
                                          <w:marLeft w:val="150"/>
                                          <w:marRight w:val="0"/>
                                          <w:marTop w:val="0"/>
                                          <w:marBottom w:val="0"/>
                                          <w:divBdr>
                                            <w:top w:val="none" w:sz="0" w:space="0" w:color="auto"/>
                                            <w:left w:val="none" w:sz="0" w:space="0" w:color="auto"/>
                                            <w:bottom w:val="none" w:sz="0" w:space="0" w:color="auto"/>
                                            <w:right w:val="none" w:sz="0" w:space="0" w:color="auto"/>
                                          </w:divBdr>
                                        </w:div>
                                        <w:div w:id="2045712270">
                                          <w:marLeft w:val="0"/>
                                          <w:marRight w:val="0"/>
                                          <w:marTop w:val="0"/>
                                          <w:marBottom w:val="0"/>
                                          <w:divBdr>
                                            <w:top w:val="none" w:sz="0" w:space="0" w:color="auto"/>
                                            <w:left w:val="none" w:sz="0" w:space="0" w:color="auto"/>
                                            <w:bottom w:val="none" w:sz="0" w:space="0" w:color="auto"/>
                                            <w:right w:val="none" w:sz="0" w:space="0" w:color="auto"/>
                                          </w:divBdr>
                                        </w:div>
                                        <w:div w:id="9883662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818263">
                          <w:marLeft w:val="0"/>
                          <w:marRight w:val="0"/>
                          <w:marTop w:val="0"/>
                          <w:marBottom w:val="300"/>
                          <w:divBdr>
                            <w:top w:val="none" w:sz="0" w:space="0" w:color="auto"/>
                            <w:left w:val="none" w:sz="0" w:space="0" w:color="auto"/>
                            <w:bottom w:val="none" w:sz="0" w:space="0" w:color="auto"/>
                            <w:right w:val="none" w:sz="0" w:space="0" w:color="auto"/>
                          </w:divBdr>
                          <w:divsChild>
                            <w:div w:id="720792375">
                              <w:marLeft w:val="0"/>
                              <w:marRight w:val="0"/>
                              <w:marTop w:val="0"/>
                              <w:marBottom w:val="0"/>
                              <w:divBdr>
                                <w:top w:val="none" w:sz="0" w:space="0" w:color="auto"/>
                                <w:left w:val="none" w:sz="0" w:space="0" w:color="auto"/>
                                <w:bottom w:val="none" w:sz="0" w:space="0" w:color="auto"/>
                                <w:right w:val="none" w:sz="0" w:space="0" w:color="auto"/>
                              </w:divBdr>
                              <w:divsChild>
                                <w:div w:id="436871458">
                                  <w:marLeft w:val="0"/>
                                  <w:marRight w:val="0"/>
                                  <w:marTop w:val="0"/>
                                  <w:marBottom w:val="0"/>
                                  <w:divBdr>
                                    <w:top w:val="none" w:sz="0" w:space="0" w:color="auto"/>
                                    <w:left w:val="none" w:sz="0" w:space="0" w:color="auto"/>
                                    <w:bottom w:val="none" w:sz="0" w:space="0" w:color="auto"/>
                                    <w:right w:val="none" w:sz="0" w:space="0" w:color="auto"/>
                                  </w:divBdr>
                                  <w:divsChild>
                                    <w:div w:id="1074860611">
                                      <w:marLeft w:val="0"/>
                                      <w:marRight w:val="0"/>
                                      <w:marTop w:val="0"/>
                                      <w:marBottom w:val="0"/>
                                      <w:divBdr>
                                        <w:top w:val="none" w:sz="0" w:space="0" w:color="auto"/>
                                        <w:left w:val="none" w:sz="0" w:space="0" w:color="auto"/>
                                        <w:bottom w:val="none" w:sz="0" w:space="0" w:color="auto"/>
                                        <w:right w:val="none" w:sz="0" w:space="0" w:color="auto"/>
                                      </w:divBdr>
                                      <w:divsChild>
                                        <w:div w:id="54946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207406">
                          <w:marLeft w:val="0"/>
                          <w:marRight w:val="0"/>
                          <w:marTop w:val="0"/>
                          <w:marBottom w:val="0"/>
                          <w:divBdr>
                            <w:top w:val="none" w:sz="0" w:space="0" w:color="auto"/>
                            <w:left w:val="none" w:sz="0" w:space="0" w:color="auto"/>
                            <w:bottom w:val="none" w:sz="0" w:space="0" w:color="auto"/>
                            <w:right w:val="none" w:sz="0" w:space="0" w:color="auto"/>
                          </w:divBdr>
                          <w:divsChild>
                            <w:div w:id="696472634">
                              <w:marLeft w:val="0"/>
                              <w:marRight w:val="0"/>
                              <w:marTop w:val="0"/>
                              <w:marBottom w:val="300"/>
                              <w:divBdr>
                                <w:top w:val="none" w:sz="0" w:space="0" w:color="auto"/>
                                <w:left w:val="none" w:sz="0" w:space="0" w:color="auto"/>
                                <w:bottom w:val="none" w:sz="0" w:space="0" w:color="auto"/>
                                <w:right w:val="none" w:sz="0" w:space="0" w:color="auto"/>
                              </w:divBdr>
                              <w:divsChild>
                                <w:div w:id="1454909198">
                                  <w:marLeft w:val="300"/>
                                  <w:marRight w:val="0"/>
                                  <w:marTop w:val="0"/>
                                  <w:marBottom w:val="0"/>
                                  <w:divBdr>
                                    <w:top w:val="none" w:sz="0" w:space="0" w:color="auto"/>
                                    <w:left w:val="none" w:sz="0" w:space="31" w:color="auto"/>
                                    <w:bottom w:val="single" w:sz="6" w:space="0" w:color="DFDFDF"/>
                                    <w:right w:val="none" w:sz="0" w:space="0" w:color="auto"/>
                                  </w:divBdr>
                                </w:div>
                              </w:divsChild>
                            </w:div>
                          </w:divsChild>
                        </w:div>
                      </w:divsChild>
                    </w:div>
                  </w:divsChild>
                </w:div>
                <w:div w:id="539825513">
                  <w:marLeft w:val="0"/>
                  <w:marRight w:val="0"/>
                  <w:marTop w:val="0"/>
                  <w:marBottom w:val="0"/>
                  <w:divBdr>
                    <w:top w:val="none" w:sz="0" w:space="0" w:color="auto"/>
                    <w:left w:val="none" w:sz="0" w:space="0" w:color="auto"/>
                    <w:bottom w:val="none" w:sz="0" w:space="0" w:color="auto"/>
                    <w:right w:val="none" w:sz="0" w:space="0" w:color="auto"/>
                  </w:divBdr>
                  <w:divsChild>
                    <w:div w:id="1601183640">
                      <w:marLeft w:val="0"/>
                      <w:marRight w:val="0"/>
                      <w:marTop w:val="0"/>
                      <w:marBottom w:val="0"/>
                      <w:divBdr>
                        <w:top w:val="none" w:sz="0" w:space="0" w:color="auto"/>
                        <w:left w:val="none" w:sz="0" w:space="0" w:color="auto"/>
                        <w:bottom w:val="none" w:sz="0" w:space="0" w:color="auto"/>
                        <w:right w:val="none" w:sz="0" w:space="0" w:color="auto"/>
                      </w:divBdr>
                      <w:divsChild>
                        <w:div w:id="1307666652">
                          <w:marLeft w:val="0"/>
                          <w:marRight w:val="0"/>
                          <w:marTop w:val="0"/>
                          <w:marBottom w:val="0"/>
                          <w:divBdr>
                            <w:top w:val="none" w:sz="0" w:space="0" w:color="auto"/>
                            <w:left w:val="none" w:sz="0" w:space="0" w:color="auto"/>
                            <w:bottom w:val="none" w:sz="0" w:space="0" w:color="auto"/>
                            <w:right w:val="none" w:sz="0" w:space="0" w:color="auto"/>
                          </w:divBdr>
                          <w:divsChild>
                            <w:div w:id="453139164">
                              <w:marLeft w:val="150"/>
                              <w:marRight w:val="0"/>
                              <w:marTop w:val="0"/>
                              <w:marBottom w:val="75"/>
                              <w:divBdr>
                                <w:top w:val="none" w:sz="0" w:space="0" w:color="auto"/>
                                <w:left w:val="none" w:sz="0" w:space="0" w:color="auto"/>
                                <w:bottom w:val="none" w:sz="0" w:space="0" w:color="auto"/>
                                <w:right w:val="none" w:sz="0" w:space="0" w:color="auto"/>
                              </w:divBdr>
                              <w:divsChild>
                                <w:div w:id="851338621">
                                  <w:marLeft w:val="0"/>
                                  <w:marRight w:val="0"/>
                                  <w:marTop w:val="0"/>
                                  <w:marBottom w:val="0"/>
                                  <w:divBdr>
                                    <w:top w:val="none" w:sz="0" w:space="0" w:color="auto"/>
                                    <w:left w:val="none" w:sz="0" w:space="0" w:color="auto"/>
                                    <w:bottom w:val="none" w:sz="0" w:space="0" w:color="auto"/>
                                    <w:right w:val="none" w:sz="0" w:space="0" w:color="auto"/>
                                  </w:divBdr>
                                  <w:divsChild>
                                    <w:div w:id="821193924">
                                      <w:marLeft w:val="0"/>
                                      <w:marRight w:val="0"/>
                                      <w:marTop w:val="0"/>
                                      <w:marBottom w:val="0"/>
                                      <w:divBdr>
                                        <w:top w:val="none" w:sz="0" w:space="0" w:color="auto"/>
                                        <w:left w:val="none" w:sz="0" w:space="0" w:color="auto"/>
                                        <w:bottom w:val="none" w:sz="0" w:space="0" w:color="auto"/>
                                        <w:right w:val="none" w:sz="0" w:space="0" w:color="auto"/>
                                      </w:divBdr>
                                      <w:divsChild>
                                        <w:div w:id="1720399924">
                                          <w:marLeft w:val="0"/>
                                          <w:marRight w:val="0"/>
                                          <w:marTop w:val="0"/>
                                          <w:marBottom w:val="0"/>
                                          <w:divBdr>
                                            <w:top w:val="none" w:sz="0" w:space="0" w:color="auto"/>
                                            <w:left w:val="none" w:sz="0" w:space="0" w:color="auto"/>
                                            <w:bottom w:val="none" w:sz="0" w:space="0" w:color="auto"/>
                                            <w:right w:val="none" w:sz="0" w:space="0" w:color="auto"/>
                                          </w:divBdr>
                                          <w:divsChild>
                                            <w:div w:id="1792087398">
                                              <w:marLeft w:val="0"/>
                                              <w:marRight w:val="0"/>
                                              <w:marTop w:val="0"/>
                                              <w:marBottom w:val="0"/>
                                              <w:divBdr>
                                                <w:top w:val="none" w:sz="0" w:space="0" w:color="auto"/>
                                                <w:left w:val="none" w:sz="0" w:space="0" w:color="auto"/>
                                                <w:bottom w:val="none" w:sz="0" w:space="0" w:color="auto"/>
                                                <w:right w:val="none" w:sz="0" w:space="0" w:color="auto"/>
                                              </w:divBdr>
                                              <w:divsChild>
                                                <w:div w:id="2028167890">
                                                  <w:marLeft w:val="0"/>
                                                  <w:marRight w:val="150"/>
                                                  <w:marTop w:val="0"/>
                                                  <w:marBottom w:val="150"/>
                                                  <w:divBdr>
                                                    <w:top w:val="none" w:sz="0" w:space="0" w:color="auto"/>
                                                    <w:left w:val="none" w:sz="0" w:space="0" w:color="auto"/>
                                                    <w:bottom w:val="none" w:sz="0" w:space="0" w:color="auto"/>
                                                    <w:right w:val="none" w:sz="0" w:space="0" w:color="auto"/>
                                                  </w:divBdr>
                                                </w:div>
                                                <w:div w:id="878081137">
                                                  <w:marLeft w:val="0"/>
                                                  <w:marRight w:val="0"/>
                                                  <w:marTop w:val="0"/>
                                                  <w:marBottom w:val="0"/>
                                                  <w:divBdr>
                                                    <w:top w:val="none" w:sz="0" w:space="0" w:color="auto"/>
                                                    <w:left w:val="none" w:sz="0" w:space="0" w:color="auto"/>
                                                    <w:bottom w:val="none" w:sz="0" w:space="0" w:color="auto"/>
                                                    <w:right w:val="none" w:sz="0" w:space="0" w:color="auto"/>
                                                  </w:divBdr>
                                                  <w:divsChild>
                                                    <w:div w:id="1888254479">
                                                      <w:marLeft w:val="0"/>
                                                      <w:marRight w:val="0"/>
                                                      <w:marTop w:val="0"/>
                                                      <w:marBottom w:val="0"/>
                                                      <w:divBdr>
                                                        <w:top w:val="none" w:sz="0" w:space="0" w:color="auto"/>
                                                        <w:left w:val="none" w:sz="0" w:space="0" w:color="auto"/>
                                                        <w:bottom w:val="none" w:sz="0" w:space="0" w:color="auto"/>
                                                        <w:right w:val="none" w:sz="0" w:space="0" w:color="auto"/>
                                                      </w:divBdr>
                                                    </w:div>
                                                  </w:divsChild>
                                                </w:div>
                                                <w:div w:id="48359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9272173">
      <w:bodyDiv w:val="1"/>
      <w:marLeft w:val="0"/>
      <w:marRight w:val="0"/>
      <w:marTop w:val="0"/>
      <w:marBottom w:val="0"/>
      <w:divBdr>
        <w:top w:val="none" w:sz="0" w:space="0" w:color="auto"/>
        <w:left w:val="none" w:sz="0" w:space="0" w:color="auto"/>
        <w:bottom w:val="none" w:sz="0" w:space="0" w:color="auto"/>
        <w:right w:val="none" w:sz="0" w:space="0" w:color="auto"/>
      </w:divBdr>
      <w:divsChild>
        <w:div w:id="2011828437">
          <w:marLeft w:val="0"/>
          <w:marRight w:val="0"/>
          <w:marTop w:val="0"/>
          <w:marBottom w:val="0"/>
          <w:divBdr>
            <w:top w:val="none" w:sz="0" w:space="0" w:color="auto"/>
            <w:left w:val="none" w:sz="0" w:space="0" w:color="auto"/>
            <w:bottom w:val="none" w:sz="0" w:space="0" w:color="auto"/>
            <w:right w:val="none" w:sz="0" w:space="0" w:color="auto"/>
          </w:divBdr>
        </w:div>
        <w:div w:id="1448967053">
          <w:marLeft w:val="0"/>
          <w:marRight w:val="0"/>
          <w:marTop w:val="300"/>
          <w:marBottom w:val="300"/>
          <w:divBdr>
            <w:top w:val="none" w:sz="0" w:space="0" w:color="auto"/>
            <w:left w:val="none" w:sz="0" w:space="0" w:color="auto"/>
            <w:bottom w:val="none" w:sz="0" w:space="0" w:color="auto"/>
            <w:right w:val="none" w:sz="0" w:space="0" w:color="auto"/>
          </w:divBdr>
        </w:div>
        <w:div w:id="378092548">
          <w:marLeft w:val="0"/>
          <w:marRight w:val="0"/>
          <w:marTop w:val="0"/>
          <w:marBottom w:val="0"/>
          <w:divBdr>
            <w:top w:val="none" w:sz="0" w:space="0" w:color="auto"/>
            <w:left w:val="none" w:sz="0" w:space="0" w:color="auto"/>
            <w:bottom w:val="none" w:sz="0" w:space="0" w:color="auto"/>
            <w:right w:val="none" w:sz="0" w:space="0" w:color="auto"/>
          </w:divBdr>
          <w:divsChild>
            <w:div w:id="503474501">
              <w:marLeft w:val="0"/>
              <w:marRight w:val="0"/>
              <w:marTop w:val="300"/>
              <w:marBottom w:val="450"/>
              <w:divBdr>
                <w:top w:val="none" w:sz="0" w:space="0" w:color="auto"/>
                <w:left w:val="none" w:sz="0" w:space="0" w:color="auto"/>
                <w:bottom w:val="none" w:sz="0" w:space="0" w:color="auto"/>
                <w:right w:val="none" w:sz="0" w:space="0" w:color="auto"/>
              </w:divBdr>
              <w:divsChild>
                <w:div w:id="1062143150">
                  <w:marLeft w:val="0"/>
                  <w:marRight w:val="0"/>
                  <w:marTop w:val="0"/>
                  <w:marBottom w:val="0"/>
                  <w:divBdr>
                    <w:top w:val="none" w:sz="0" w:space="0" w:color="auto"/>
                    <w:left w:val="none" w:sz="0" w:space="0" w:color="auto"/>
                    <w:bottom w:val="none" w:sz="0" w:space="0" w:color="auto"/>
                    <w:right w:val="none" w:sz="0" w:space="0" w:color="auto"/>
                  </w:divBdr>
                  <w:divsChild>
                    <w:div w:id="1425688466">
                      <w:marLeft w:val="0"/>
                      <w:marRight w:val="0"/>
                      <w:marTop w:val="0"/>
                      <w:marBottom w:val="0"/>
                      <w:divBdr>
                        <w:top w:val="none" w:sz="0" w:space="0" w:color="auto"/>
                        <w:left w:val="none" w:sz="0" w:space="0" w:color="auto"/>
                        <w:bottom w:val="none" w:sz="0" w:space="0" w:color="auto"/>
                        <w:right w:val="none" w:sz="0" w:space="0" w:color="auto"/>
                      </w:divBdr>
                      <w:divsChild>
                        <w:div w:id="2058311878">
                          <w:marLeft w:val="0"/>
                          <w:marRight w:val="0"/>
                          <w:marTop w:val="0"/>
                          <w:marBottom w:val="0"/>
                          <w:divBdr>
                            <w:top w:val="none" w:sz="0" w:space="0" w:color="auto"/>
                            <w:left w:val="none" w:sz="0" w:space="0" w:color="auto"/>
                            <w:bottom w:val="none" w:sz="0" w:space="0" w:color="auto"/>
                            <w:right w:val="none" w:sz="0" w:space="0" w:color="auto"/>
                          </w:divBdr>
                          <w:divsChild>
                            <w:div w:id="8542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84598">
          <w:marLeft w:val="0"/>
          <w:marRight w:val="0"/>
          <w:marTop w:val="0"/>
          <w:marBottom w:val="0"/>
          <w:divBdr>
            <w:top w:val="none" w:sz="0" w:space="0" w:color="auto"/>
            <w:left w:val="none" w:sz="0" w:space="0" w:color="auto"/>
            <w:bottom w:val="none" w:sz="0" w:space="0" w:color="auto"/>
            <w:right w:val="none" w:sz="0" w:space="0" w:color="auto"/>
          </w:divBdr>
        </w:div>
      </w:divsChild>
    </w:div>
    <w:div w:id="1790079313">
      <w:bodyDiv w:val="1"/>
      <w:marLeft w:val="0"/>
      <w:marRight w:val="0"/>
      <w:marTop w:val="0"/>
      <w:marBottom w:val="0"/>
      <w:divBdr>
        <w:top w:val="none" w:sz="0" w:space="0" w:color="auto"/>
        <w:left w:val="none" w:sz="0" w:space="0" w:color="auto"/>
        <w:bottom w:val="none" w:sz="0" w:space="0" w:color="auto"/>
        <w:right w:val="none" w:sz="0" w:space="0" w:color="auto"/>
      </w:divBdr>
      <w:divsChild>
        <w:div w:id="423498869">
          <w:marLeft w:val="0"/>
          <w:marRight w:val="150"/>
          <w:marTop w:val="0"/>
          <w:marBottom w:val="75"/>
          <w:divBdr>
            <w:top w:val="none" w:sz="0" w:space="0" w:color="auto"/>
            <w:left w:val="none" w:sz="0" w:space="0" w:color="auto"/>
            <w:bottom w:val="none" w:sz="0" w:space="0" w:color="auto"/>
            <w:right w:val="none" w:sz="0" w:space="0" w:color="auto"/>
          </w:divBdr>
        </w:div>
        <w:div w:id="1718427395">
          <w:marLeft w:val="0"/>
          <w:marRight w:val="150"/>
          <w:marTop w:val="150"/>
          <w:marBottom w:val="150"/>
          <w:divBdr>
            <w:top w:val="none" w:sz="0" w:space="0" w:color="auto"/>
            <w:left w:val="none" w:sz="0" w:space="0" w:color="auto"/>
            <w:bottom w:val="none" w:sz="0" w:space="0" w:color="auto"/>
            <w:right w:val="none" w:sz="0" w:space="0" w:color="auto"/>
          </w:divBdr>
        </w:div>
        <w:div w:id="1180772694">
          <w:marLeft w:val="0"/>
          <w:marRight w:val="150"/>
          <w:marTop w:val="0"/>
          <w:marBottom w:val="0"/>
          <w:divBdr>
            <w:top w:val="none" w:sz="0" w:space="0" w:color="auto"/>
            <w:left w:val="none" w:sz="0" w:space="0" w:color="auto"/>
            <w:bottom w:val="none" w:sz="0" w:space="0" w:color="auto"/>
            <w:right w:val="none" w:sz="0" w:space="0" w:color="auto"/>
          </w:divBdr>
        </w:div>
      </w:divsChild>
    </w:div>
    <w:div w:id="1790319348">
      <w:bodyDiv w:val="1"/>
      <w:marLeft w:val="0"/>
      <w:marRight w:val="0"/>
      <w:marTop w:val="0"/>
      <w:marBottom w:val="0"/>
      <w:divBdr>
        <w:top w:val="none" w:sz="0" w:space="0" w:color="auto"/>
        <w:left w:val="none" w:sz="0" w:space="0" w:color="auto"/>
        <w:bottom w:val="none" w:sz="0" w:space="0" w:color="auto"/>
        <w:right w:val="none" w:sz="0" w:space="0" w:color="auto"/>
      </w:divBdr>
      <w:divsChild>
        <w:div w:id="1353848069">
          <w:marLeft w:val="0"/>
          <w:marRight w:val="0"/>
          <w:marTop w:val="0"/>
          <w:marBottom w:val="150"/>
          <w:divBdr>
            <w:top w:val="none" w:sz="0" w:space="0" w:color="auto"/>
            <w:left w:val="none" w:sz="0" w:space="0" w:color="auto"/>
            <w:bottom w:val="none" w:sz="0" w:space="0" w:color="auto"/>
            <w:right w:val="none" w:sz="0" w:space="0" w:color="auto"/>
          </w:divBdr>
          <w:divsChild>
            <w:div w:id="1571034128">
              <w:marLeft w:val="0"/>
              <w:marRight w:val="0"/>
              <w:marTop w:val="0"/>
              <w:marBottom w:val="0"/>
              <w:divBdr>
                <w:top w:val="none" w:sz="0" w:space="0" w:color="auto"/>
                <w:left w:val="none" w:sz="0" w:space="0" w:color="auto"/>
                <w:bottom w:val="none" w:sz="0" w:space="0" w:color="auto"/>
                <w:right w:val="none" w:sz="0" w:space="0" w:color="auto"/>
              </w:divBdr>
              <w:divsChild>
                <w:div w:id="1772430899">
                  <w:marLeft w:val="0"/>
                  <w:marRight w:val="150"/>
                  <w:marTop w:val="0"/>
                  <w:marBottom w:val="0"/>
                  <w:divBdr>
                    <w:top w:val="none" w:sz="0" w:space="0" w:color="auto"/>
                    <w:left w:val="none" w:sz="0" w:space="0" w:color="auto"/>
                    <w:bottom w:val="none" w:sz="0" w:space="0" w:color="auto"/>
                    <w:right w:val="none" w:sz="0" w:space="0" w:color="auto"/>
                  </w:divBdr>
                </w:div>
                <w:div w:id="3870523">
                  <w:marLeft w:val="0"/>
                  <w:marRight w:val="150"/>
                  <w:marTop w:val="0"/>
                  <w:marBottom w:val="0"/>
                  <w:divBdr>
                    <w:top w:val="none" w:sz="0" w:space="0" w:color="auto"/>
                    <w:left w:val="none" w:sz="0" w:space="0" w:color="auto"/>
                    <w:bottom w:val="none" w:sz="0" w:space="0" w:color="auto"/>
                    <w:right w:val="none" w:sz="0" w:space="0" w:color="auto"/>
                  </w:divBdr>
                </w:div>
              </w:divsChild>
            </w:div>
            <w:div w:id="1820682052">
              <w:marLeft w:val="0"/>
              <w:marRight w:val="0"/>
              <w:marTop w:val="0"/>
              <w:marBottom w:val="0"/>
              <w:divBdr>
                <w:top w:val="none" w:sz="0" w:space="0" w:color="auto"/>
                <w:left w:val="none" w:sz="0" w:space="0" w:color="auto"/>
                <w:bottom w:val="none" w:sz="0" w:space="0" w:color="auto"/>
                <w:right w:val="none" w:sz="0" w:space="0" w:color="auto"/>
              </w:divBdr>
              <w:divsChild>
                <w:div w:id="347144695">
                  <w:marLeft w:val="0"/>
                  <w:marRight w:val="0"/>
                  <w:marTop w:val="0"/>
                  <w:marBottom w:val="0"/>
                  <w:divBdr>
                    <w:top w:val="none" w:sz="0" w:space="0" w:color="auto"/>
                    <w:left w:val="none" w:sz="0" w:space="0" w:color="auto"/>
                    <w:bottom w:val="none" w:sz="0" w:space="0" w:color="auto"/>
                    <w:right w:val="none" w:sz="0" w:space="0" w:color="auto"/>
                  </w:divBdr>
                  <w:divsChild>
                    <w:div w:id="626938129">
                      <w:marLeft w:val="0"/>
                      <w:marRight w:val="0"/>
                      <w:marTop w:val="0"/>
                      <w:marBottom w:val="0"/>
                      <w:divBdr>
                        <w:top w:val="none" w:sz="0" w:space="0" w:color="auto"/>
                        <w:left w:val="none" w:sz="0" w:space="0" w:color="auto"/>
                        <w:bottom w:val="none" w:sz="0" w:space="0" w:color="auto"/>
                        <w:right w:val="none" w:sz="0" w:space="0" w:color="auto"/>
                      </w:divBdr>
                      <w:divsChild>
                        <w:div w:id="954752798">
                          <w:marLeft w:val="0"/>
                          <w:marRight w:val="0"/>
                          <w:marTop w:val="0"/>
                          <w:marBottom w:val="0"/>
                          <w:divBdr>
                            <w:top w:val="none" w:sz="0" w:space="0" w:color="auto"/>
                            <w:left w:val="none" w:sz="0" w:space="0" w:color="auto"/>
                            <w:bottom w:val="none" w:sz="0" w:space="0" w:color="auto"/>
                            <w:right w:val="none" w:sz="0" w:space="0" w:color="auto"/>
                          </w:divBdr>
                        </w:div>
                      </w:divsChild>
                    </w:div>
                    <w:div w:id="2488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149497">
          <w:marLeft w:val="0"/>
          <w:marRight w:val="0"/>
          <w:marTop w:val="0"/>
          <w:marBottom w:val="0"/>
          <w:divBdr>
            <w:top w:val="none" w:sz="0" w:space="0" w:color="auto"/>
            <w:left w:val="none" w:sz="0" w:space="0" w:color="auto"/>
            <w:bottom w:val="none" w:sz="0" w:space="0" w:color="auto"/>
            <w:right w:val="none" w:sz="0" w:space="0" w:color="auto"/>
          </w:divBdr>
          <w:divsChild>
            <w:div w:id="791942687">
              <w:marLeft w:val="0"/>
              <w:marRight w:val="0"/>
              <w:marTop w:val="0"/>
              <w:marBottom w:val="0"/>
              <w:divBdr>
                <w:top w:val="none" w:sz="0" w:space="0" w:color="auto"/>
                <w:left w:val="none" w:sz="0" w:space="0" w:color="auto"/>
                <w:bottom w:val="none" w:sz="0" w:space="0" w:color="auto"/>
                <w:right w:val="none" w:sz="0" w:space="0" w:color="auto"/>
              </w:divBdr>
              <w:divsChild>
                <w:div w:id="2090812665">
                  <w:marLeft w:val="0"/>
                  <w:marRight w:val="0"/>
                  <w:marTop w:val="0"/>
                  <w:marBottom w:val="0"/>
                  <w:divBdr>
                    <w:top w:val="none" w:sz="0" w:space="0" w:color="auto"/>
                    <w:left w:val="none" w:sz="0" w:space="0" w:color="auto"/>
                    <w:bottom w:val="none" w:sz="0" w:space="0" w:color="auto"/>
                    <w:right w:val="none" w:sz="0" w:space="0" w:color="auto"/>
                  </w:divBdr>
                </w:div>
              </w:divsChild>
            </w:div>
            <w:div w:id="573125203">
              <w:marLeft w:val="0"/>
              <w:marRight w:val="0"/>
              <w:marTop w:val="225"/>
              <w:marBottom w:val="0"/>
              <w:divBdr>
                <w:top w:val="none" w:sz="0" w:space="0" w:color="auto"/>
                <w:left w:val="none" w:sz="0" w:space="0" w:color="auto"/>
                <w:bottom w:val="none" w:sz="0" w:space="0" w:color="auto"/>
                <w:right w:val="none" w:sz="0" w:space="0" w:color="auto"/>
              </w:divBdr>
              <w:divsChild>
                <w:div w:id="563368723">
                  <w:marLeft w:val="0"/>
                  <w:marRight w:val="0"/>
                  <w:marTop w:val="0"/>
                  <w:marBottom w:val="0"/>
                  <w:divBdr>
                    <w:top w:val="none" w:sz="0" w:space="0" w:color="auto"/>
                    <w:left w:val="none" w:sz="0" w:space="0" w:color="auto"/>
                    <w:bottom w:val="none" w:sz="0" w:space="0" w:color="auto"/>
                    <w:right w:val="none" w:sz="0" w:space="0" w:color="auto"/>
                  </w:divBdr>
                </w:div>
              </w:divsChild>
            </w:div>
            <w:div w:id="1529442302">
              <w:marLeft w:val="0"/>
              <w:marRight w:val="0"/>
              <w:marTop w:val="225"/>
              <w:marBottom w:val="0"/>
              <w:divBdr>
                <w:top w:val="none" w:sz="0" w:space="0" w:color="auto"/>
                <w:left w:val="none" w:sz="0" w:space="0" w:color="auto"/>
                <w:bottom w:val="none" w:sz="0" w:space="0" w:color="auto"/>
                <w:right w:val="none" w:sz="0" w:space="0" w:color="auto"/>
              </w:divBdr>
              <w:divsChild>
                <w:div w:id="606038569">
                  <w:marLeft w:val="0"/>
                  <w:marRight w:val="0"/>
                  <w:marTop w:val="0"/>
                  <w:marBottom w:val="0"/>
                  <w:divBdr>
                    <w:top w:val="none" w:sz="0" w:space="0" w:color="auto"/>
                    <w:left w:val="none" w:sz="0" w:space="0" w:color="auto"/>
                    <w:bottom w:val="none" w:sz="0" w:space="0" w:color="auto"/>
                    <w:right w:val="none" w:sz="0" w:space="0" w:color="auto"/>
                  </w:divBdr>
                </w:div>
              </w:divsChild>
            </w:div>
            <w:div w:id="233901374">
              <w:marLeft w:val="0"/>
              <w:marRight w:val="0"/>
              <w:marTop w:val="375"/>
              <w:marBottom w:val="0"/>
              <w:divBdr>
                <w:top w:val="none" w:sz="0" w:space="0" w:color="auto"/>
                <w:left w:val="none" w:sz="0" w:space="0" w:color="auto"/>
                <w:bottom w:val="none" w:sz="0" w:space="0" w:color="auto"/>
                <w:right w:val="none" w:sz="0" w:space="0" w:color="auto"/>
              </w:divBdr>
              <w:divsChild>
                <w:div w:id="1127601">
                  <w:marLeft w:val="0"/>
                  <w:marRight w:val="0"/>
                  <w:marTop w:val="0"/>
                  <w:marBottom w:val="0"/>
                  <w:divBdr>
                    <w:top w:val="none" w:sz="0" w:space="0" w:color="auto"/>
                    <w:left w:val="none" w:sz="0" w:space="0" w:color="auto"/>
                    <w:bottom w:val="none" w:sz="0" w:space="0" w:color="auto"/>
                    <w:right w:val="none" w:sz="0" w:space="0" w:color="auto"/>
                  </w:divBdr>
                  <w:divsChild>
                    <w:div w:id="50359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5">
              <w:marLeft w:val="0"/>
              <w:marRight w:val="0"/>
              <w:marTop w:val="375"/>
              <w:marBottom w:val="0"/>
              <w:divBdr>
                <w:top w:val="none" w:sz="0" w:space="0" w:color="auto"/>
                <w:left w:val="none" w:sz="0" w:space="0" w:color="auto"/>
                <w:bottom w:val="none" w:sz="0" w:space="0" w:color="auto"/>
                <w:right w:val="none" w:sz="0" w:space="0" w:color="auto"/>
              </w:divBdr>
              <w:divsChild>
                <w:div w:id="245186381">
                  <w:marLeft w:val="0"/>
                  <w:marRight w:val="0"/>
                  <w:marTop w:val="0"/>
                  <w:marBottom w:val="0"/>
                  <w:divBdr>
                    <w:top w:val="none" w:sz="0" w:space="0" w:color="auto"/>
                    <w:left w:val="none" w:sz="0" w:space="0" w:color="auto"/>
                    <w:bottom w:val="none" w:sz="0" w:space="0" w:color="auto"/>
                    <w:right w:val="none" w:sz="0" w:space="0" w:color="auto"/>
                  </w:divBdr>
                </w:div>
              </w:divsChild>
            </w:div>
            <w:div w:id="893345518">
              <w:marLeft w:val="0"/>
              <w:marRight w:val="0"/>
              <w:marTop w:val="375"/>
              <w:marBottom w:val="0"/>
              <w:divBdr>
                <w:top w:val="none" w:sz="0" w:space="0" w:color="auto"/>
                <w:left w:val="none" w:sz="0" w:space="0" w:color="auto"/>
                <w:bottom w:val="none" w:sz="0" w:space="0" w:color="auto"/>
                <w:right w:val="none" w:sz="0" w:space="0" w:color="auto"/>
              </w:divBdr>
              <w:divsChild>
                <w:div w:id="1258751878">
                  <w:marLeft w:val="0"/>
                  <w:marRight w:val="0"/>
                  <w:marTop w:val="0"/>
                  <w:marBottom w:val="0"/>
                  <w:divBdr>
                    <w:top w:val="none" w:sz="0" w:space="0" w:color="auto"/>
                    <w:left w:val="none" w:sz="0" w:space="0" w:color="auto"/>
                    <w:bottom w:val="none" w:sz="0" w:space="0" w:color="auto"/>
                    <w:right w:val="none" w:sz="0" w:space="0" w:color="auto"/>
                  </w:divBdr>
                  <w:divsChild>
                    <w:div w:id="600914867">
                      <w:marLeft w:val="0"/>
                      <w:marRight w:val="0"/>
                      <w:marTop w:val="0"/>
                      <w:marBottom w:val="0"/>
                      <w:divBdr>
                        <w:top w:val="none" w:sz="0" w:space="0" w:color="auto"/>
                        <w:left w:val="none" w:sz="0" w:space="0" w:color="auto"/>
                        <w:bottom w:val="none" w:sz="0" w:space="0" w:color="auto"/>
                        <w:right w:val="none" w:sz="0" w:space="0" w:color="auto"/>
                      </w:divBdr>
                    </w:div>
                    <w:div w:id="1498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346501">
              <w:marLeft w:val="0"/>
              <w:marRight w:val="0"/>
              <w:marTop w:val="375"/>
              <w:marBottom w:val="0"/>
              <w:divBdr>
                <w:top w:val="none" w:sz="0" w:space="0" w:color="auto"/>
                <w:left w:val="none" w:sz="0" w:space="0" w:color="auto"/>
                <w:bottom w:val="none" w:sz="0" w:space="0" w:color="auto"/>
                <w:right w:val="none" w:sz="0" w:space="0" w:color="auto"/>
              </w:divBdr>
              <w:divsChild>
                <w:div w:id="2109885081">
                  <w:marLeft w:val="0"/>
                  <w:marRight w:val="0"/>
                  <w:marTop w:val="0"/>
                  <w:marBottom w:val="0"/>
                  <w:divBdr>
                    <w:top w:val="none" w:sz="0" w:space="0" w:color="auto"/>
                    <w:left w:val="none" w:sz="0" w:space="0" w:color="auto"/>
                    <w:bottom w:val="none" w:sz="0" w:space="0" w:color="auto"/>
                    <w:right w:val="none" w:sz="0" w:space="0" w:color="auto"/>
                  </w:divBdr>
                </w:div>
              </w:divsChild>
            </w:div>
            <w:div w:id="580991824">
              <w:marLeft w:val="0"/>
              <w:marRight w:val="0"/>
              <w:marTop w:val="225"/>
              <w:marBottom w:val="0"/>
              <w:divBdr>
                <w:top w:val="none" w:sz="0" w:space="0" w:color="auto"/>
                <w:left w:val="none" w:sz="0" w:space="0" w:color="auto"/>
                <w:bottom w:val="none" w:sz="0" w:space="0" w:color="auto"/>
                <w:right w:val="none" w:sz="0" w:space="0" w:color="auto"/>
              </w:divBdr>
              <w:divsChild>
                <w:div w:id="1394621628">
                  <w:marLeft w:val="0"/>
                  <w:marRight w:val="0"/>
                  <w:marTop w:val="0"/>
                  <w:marBottom w:val="0"/>
                  <w:divBdr>
                    <w:top w:val="none" w:sz="0" w:space="0" w:color="auto"/>
                    <w:left w:val="none" w:sz="0" w:space="0" w:color="auto"/>
                    <w:bottom w:val="none" w:sz="0" w:space="0" w:color="auto"/>
                    <w:right w:val="none" w:sz="0" w:space="0" w:color="auto"/>
                  </w:divBdr>
                </w:div>
              </w:divsChild>
            </w:div>
            <w:div w:id="382556798">
              <w:marLeft w:val="0"/>
              <w:marRight w:val="0"/>
              <w:marTop w:val="225"/>
              <w:marBottom w:val="0"/>
              <w:divBdr>
                <w:top w:val="none" w:sz="0" w:space="0" w:color="auto"/>
                <w:left w:val="none" w:sz="0" w:space="0" w:color="auto"/>
                <w:bottom w:val="none" w:sz="0" w:space="0" w:color="auto"/>
                <w:right w:val="none" w:sz="0" w:space="0" w:color="auto"/>
              </w:divBdr>
              <w:divsChild>
                <w:div w:id="164177193">
                  <w:marLeft w:val="0"/>
                  <w:marRight w:val="0"/>
                  <w:marTop w:val="0"/>
                  <w:marBottom w:val="0"/>
                  <w:divBdr>
                    <w:top w:val="none" w:sz="0" w:space="0" w:color="auto"/>
                    <w:left w:val="none" w:sz="0" w:space="0" w:color="auto"/>
                    <w:bottom w:val="none" w:sz="0" w:space="0" w:color="auto"/>
                    <w:right w:val="none" w:sz="0" w:space="0" w:color="auto"/>
                  </w:divBdr>
                </w:div>
              </w:divsChild>
            </w:div>
            <w:div w:id="640958755">
              <w:marLeft w:val="0"/>
              <w:marRight w:val="0"/>
              <w:marTop w:val="225"/>
              <w:marBottom w:val="0"/>
              <w:divBdr>
                <w:top w:val="none" w:sz="0" w:space="0" w:color="auto"/>
                <w:left w:val="none" w:sz="0" w:space="0" w:color="auto"/>
                <w:bottom w:val="none" w:sz="0" w:space="0" w:color="auto"/>
                <w:right w:val="none" w:sz="0" w:space="0" w:color="auto"/>
              </w:divBdr>
              <w:divsChild>
                <w:div w:id="815148236">
                  <w:marLeft w:val="0"/>
                  <w:marRight w:val="0"/>
                  <w:marTop w:val="0"/>
                  <w:marBottom w:val="0"/>
                  <w:divBdr>
                    <w:top w:val="none" w:sz="0" w:space="0" w:color="auto"/>
                    <w:left w:val="none" w:sz="0" w:space="0" w:color="auto"/>
                    <w:bottom w:val="none" w:sz="0" w:space="0" w:color="auto"/>
                    <w:right w:val="none" w:sz="0" w:space="0" w:color="auto"/>
                  </w:divBdr>
                </w:div>
              </w:divsChild>
            </w:div>
            <w:div w:id="209532504">
              <w:marLeft w:val="0"/>
              <w:marRight w:val="0"/>
              <w:marTop w:val="225"/>
              <w:marBottom w:val="0"/>
              <w:divBdr>
                <w:top w:val="none" w:sz="0" w:space="0" w:color="auto"/>
                <w:left w:val="none" w:sz="0" w:space="0" w:color="auto"/>
                <w:bottom w:val="none" w:sz="0" w:space="0" w:color="auto"/>
                <w:right w:val="none" w:sz="0" w:space="0" w:color="auto"/>
              </w:divBdr>
              <w:divsChild>
                <w:div w:id="1894462918">
                  <w:marLeft w:val="0"/>
                  <w:marRight w:val="0"/>
                  <w:marTop w:val="0"/>
                  <w:marBottom w:val="0"/>
                  <w:divBdr>
                    <w:top w:val="none" w:sz="0" w:space="0" w:color="auto"/>
                    <w:left w:val="none" w:sz="0" w:space="0" w:color="auto"/>
                    <w:bottom w:val="none" w:sz="0" w:space="0" w:color="auto"/>
                    <w:right w:val="none" w:sz="0" w:space="0" w:color="auto"/>
                  </w:divBdr>
                </w:div>
              </w:divsChild>
            </w:div>
            <w:div w:id="1567296688">
              <w:marLeft w:val="0"/>
              <w:marRight w:val="0"/>
              <w:marTop w:val="225"/>
              <w:marBottom w:val="0"/>
              <w:divBdr>
                <w:top w:val="none" w:sz="0" w:space="0" w:color="auto"/>
                <w:left w:val="none" w:sz="0" w:space="0" w:color="auto"/>
                <w:bottom w:val="none" w:sz="0" w:space="0" w:color="auto"/>
                <w:right w:val="none" w:sz="0" w:space="0" w:color="auto"/>
              </w:divBdr>
              <w:divsChild>
                <w:div w:id="1851682422">
                  <w:marLeft w:val="0"/>
                  <w:marRight w:val="0"/>
                  <w:marTop w:val="0"/>
                  <w:marBottom w:val="0"/>
                  <w:divBdr>
                    <w:top w:val="none" w:sz="0" w:space="0" w:color="auto"/>
                    <w:left w:val="none" w:sz="0" w:space="0" w:color="auto"/>
                    <w:bottom w:val="none" w:sz="0" w:space="0" w:color="auto"/>
                    <w:right w:val="none" w:sz="0" w:space="0" w:color="auto"/>
                  </w:divBdr>
                </w:div>
              </w:divsChild>
            </w:div>
            <w:div w:id="1253467808">
              <w:marLeft w:val="0"/>
              <w:marRight w:val="0"/>
              <w:marTop w:val="375"/>
              <w:marBottom w:val="0"/>
              <w:divBdr>
                <w:top w:val="none" w:sz="0" w:space="0" w:color="auto"/>
                <w:left w:val="none" w:sz="0" w:space="0" w:color="auto"/>
                <w:bottom w:val="none" w:sz="0" w:space="0" w:color="auto"/>
                <w:right w:val="none" w:sz="0" w:space="0" w:color="auto"/>
              </w:divBdr>
              <w:divsChild>
                <w:div w:id="163252887">
                  <w:marLeft w:val="0"/>
                  <w:marRight w:val="0"/>
                  <w:marTop w:val="0"/>
                  <w:marBottom w:val="0"/>
                  <w:divBdr>
                    <w:top w:val="none" w:sz="0" w:space="0" w:color="auto"/>
                    <w:left w:val="none" w:sz="0" w:space="0" w:color="auto"/>
                    <w:bottom w:val="none" w:sz="0" w:space="0" w:color="auto"/>
                    <w:right w:val="none" w:sz="0" w:space="0" w:color="auto"/>
                  </w:divBdr>
                  <w:divsChild>
                    <w:div w:id="1116605475">
                      <w:marLeft w:val="0"/>
                      <w:marRight w:val="0"/>
                      <w:marTop w:val="0"/>
                      <w:marBottom w:val="0"/>
                      <w:divBdr>
                        <w:top w:val="none" w:sz="0" w:space="0" w:color="auto"/>
                        <w:left w:val="none" w:sz="0" w:space="0" w:color="auto"/>
                        <w:bottom w:val="none" w:sz="0" w:space="0" w:color="auto"/>
                        <w:right w:val="none" w:sz="0" w:space="0" w:color="auto"/>
                      </w:divBdr>
                    </w:div>
                    <w:div w:id="44015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83528">
              <w:marLeft w:val="0"/>
              <w:marRight w:val="0"/>
              <w:marTop w:val="375"/>
              <w:marBottom w:val="0"/>
              <w:divBdr>
                <w:top w:val="none" w:sz="0" w:space="0" w:color="auto"/>
                <w:left w:val="none" w:sz="0" w:space="0" w:color="auto"/>
                <w:bottom w:val="none" w:sz="0" w:space="0" w:color="auto"/>
                <w:right w:val="none" w:sz="0" w:space="0" w:color="auto"/>
              </w:divBdr>
              <w:divsChild>
                <w:div w:id="547449255">
                  <w:marLeft w:val="0"/>
                  <w:marRight w:val="0"/>
                  <w:marTop w:val="0"/>
                  <w:marBottom w:val="0"/>
                  <w:divBdr>
                    <w:top w:val="none" w:sz="0" w:space="0" w:color="auto"/>
                    <w:left w:val="none" w:sz="0" w:space="0" w:color="auto"/>
                    <w:bottom w:val="none" w:sz="0" w:space="0" w:color="auto"/>
                    <w:right w:val="none" w:sz="0" w:space="0" w:color="auto"/>
                  </w:divBdr>
                </w:div>
              </w:divsChild>
            </w:div>
            <w:div w:id="209878244">
              <w:marLeft w:val="0"/>
              <w:marRight w:val="0"/>
              <w:marTop w:val="225"/>
              <w:marBottom w:val="0"/>
              <w:divBdr>
                <w:top w:val="none" w:sz="0" w:space="0" w:color="auto"/>
                <w:left w:val="none" w:sz="0" w:space="0" w:color="auto"/>
                <w:bottom w:val="none" w:sz="0" w:space="0" w:color="auto"/>
                <w:right w:val="none" w:sz="0" w:space="0" w:color="auto"/>
              </w:divBdr>
              <w:divsChild>
                <w:div w:id="1620183985">
                  <w:marLeft w:val="0"/>
                  <w:marRight w:val="0"/>
                  <w:marTop w:val="0"/>
                  <w:marBottom w:val="0"/>
                  <w:divBdr>
                    <w:top w:val="none" w:sz="0" w:space="0" w:color="auto"/>
                    <w:left w:val="none" w:sz="0" w:space="0" w:color="auto"/>
                    <w:bottom w:val="none" w:sz="0" w:space="0" w:color="auto"/>
                    <w:right w:val="none" w:sz="0" w:space="0" w:color="auto"/>
                  </w:divBdr>
                </w:div>
              </w:divsChild>
            </w:div>
            <w:div w:id="118190439">
              <w:marLeft w:val="0"/>
              <w:marRight w:val="0"/>
              <w:marTop w:val="225"/>
              <w:marBottom w:val="0"/>
              <w:divBdr>
                <w:top w:val="none" w:sz="0" w:space="0" w:color="auto"/>
                <w:left w:val="none" w:sz="0" w:space="0" w:color="auto"/>
                <w:bottom w:val="none" w:sz="0" w:space="0" w:color="auto"/>
                <w:right w:val="none" w:sz="0" w:space="0" w:color="auto"/>
              </w:divBdr>
              <w:divsChild>
                <w:div w:id="1738243574">
                  <w:marLeft w:val="0"/>
                  <w:marRight w:val="0"/>
                  <w:marTop w:val="0"/>
                  <w:marBottom w:val="0"/>
                  <w:divBdr>
                    <w:top w:val="none" w:sz="0" w:space="0" w:color="auto"/>
                    <w:left w:val="none" w:sz="0" w:space="0" w:color="auto"/>
                    <w:bottom w:val="none" w:sz="0" w:space="0" w:color="auto"/>
                    <w:right w:val="none" w:sz="0" w:space="0" w:color="auto"/>
                  </w:divBdr>
                </w:div>
              </w:divsChild>
            </w:div>
            <w:div w:id="1217012106">
              <w:marLeft w:val="0"/>
              <w:marRight w:val="0"/>
              <w:marTop w:val="225"/>
              <w:marBottom w:val="0"/>
              <w:divBdr>
                <w:top w:val="none" w:sz="0" w:space="0" w:color="auto"/>
                <w:left w:val="none" w:sz="0" w:space="0" w:color="auto"/>
                <w:bottom w:val="none" w:sz="0" w:space="0" w:color="auto"/>
                <w:right w:val="none" w:sz="0" w:space="0" w:color="auto"/>
              </w:divBdr>
              <w:divsChild>
                <w:div w:id="889806620">
                  <w:marLeft w:val="0"/>
                  <w:marRight w:val="0"/>
                  <w:marTop w:val="0"/>
                  <w:marBottom w:val="0"/>
                  <w:divBdr>
                    <w:top w:val="none" w:sz="0" w:space="0" w:color="auto"/>
                    <w:left w:val="none" w:sz="0" w:space="0" w:color="auto"/>
                    <w:bottom w:val="none" w:sz="0" w:space="0" w:color="auto"/>
                    <w:right w:val="none" w:sz="0" w:space="0" w:color="auto"/>
                  </w:divBdr>
                </w:div>
              </w:divsChild>
            </w:div>
            <w:div w:id="1077749610">
              <w:marLeft w:val="0"/>
              <w:marRight w:val="0"/>
              <w:marTop w:val="225"/>
              <w:marBottom w:val="0"/>
              <w:divBdr>
                <w:top w:val="none" w:sz="0" w:space="0" w:color="auto"/>
                <w:left w:val="none" w:sz="0" w:space="0" w:color="auto"/>
                <w:bottom w:val="none" w:sz="0" w:space="0" w:color="auto"/>
                <w:right w:val="none" w:sz="0" w:space="0" w:color="auto"/>
              </w:divBdr>
              <w:divsChild>
                <w:div w:id="1238634335">
                  <w:marLeft w:val="0"/>
                  <w:marRight w:val="0"/>
                  <w:marTop w:val="0"/>
                  <w:marBottom w:val="0"/>
                  <w:divBdr>
                    <w:top w:val="none" w:sz="0" w:space="0" w:color="auto"/>
                    <w:left w:val="none" w:sz="0" w:space="0" w:color="auto"/>
                    <w:bottom w:val="none" w:sz="0" w:space="0" w:color="auto"/>
                    <w:right w:val="none" w:sz="0" w:space="0" w:color="auto"/>
                  </w:divBdr>
                </w:div>
              </w:divsChild>
            </w:div>
            <w:div w:id="844588547">
              <w:marLeft w:val="0"/>
              <w:marRight w:val="0"/>
              <w:marTop w:val="225"/>
              <w:marBottom w:val="0"/>
              <w:divBdr>
                <w:top w:val="none" w:sz="0" w:space="0" w:color="auto"/>
                <w:left w:val="none" w:sz="0" w:space="0" w:color="auto"/>
                <w:bottom w:val="none" w:sz="0" w:space="0" w:color="auto"/>
                <w:right w:val="none" w:sz="0" w:space="0" w:color="auto"/>
              </w:divBdr>
              <w:divsChild>
                <w:div w:id="509755164">
                  <w:marLeft w:val="0"/>
                  <w:marRight w:val="0"/>
                  <w:marTop w:val="0"/>
                  <w:marBottom w:val="0"/>
                  <w:divBdr>
                    <w:top w:val="none" w:sz="0" w:space="0" w:color="auto"/>
                    <w:left w:val="none" w:sz="0" w:space="0" w:color="auto"/>
                    <w:bottom w:val="none" w:sz="0" w:space="0" w:color="auto"/>
                    <w:right w:val="none" w:sz="0" w:space="0" w:color="auto"/>
                  </w:divBdr>
                </w:div>
              </w:divsChild>
            </w:div>
            <w:div w:id="1329360873">
              <w:marLeft w:val="0"/>
              <w:marRight w:val="0"/>
              <w:marTop w:val="375"/>
              <w:marBottom w:val="0"/>
              <w:divBdr>
                <w:top w:val="none" w:sz="0" w:space="0" w:color="auto"/>
                <w:left w:val="none" w:sz="0" w:space="0" w:color="auto"/>
                <w:bottom w:val="none" w:sz="0" w:space="0" w:color="auto"/>
                <w:right w:val="none" w:sz="0" w:space="0" w:color="auto"/>
              </w:divBdr>
              <w:divsChild>
                <w:div w:id="993145294">
                  <w:marLeft w:val="0"/>
                  <w:marRight w:val="0"/>
                  <w:marTop w:val="0"/>
                  <w:marBottom w:val="0"/>
                  <w:divBdr>
                    <w:top w:val="none" w:sz="0" w:space="0" w:color="auto"/>
                    <w:left w:val="none" w:sz="0" w:space="0" w:color="auto"/>
                    <w:bottom w:val="none" w:sz="0" w:space="0" w:color="auto"/>
                    <w:right w:val="none" w:sz="0" w:space="0" w:color="auto"/>
                  </w:divBdr>
                  <w:divsChild>
                    <w:div w:id="921059639">
                      <w:marLeft w:val="0"/>
                      <w:marRight w:val="0"/>
                      <w:marTop w:val="0"/>
                      <w:marBottom w:val="0"/>
                      <w:divBdr>
                        <w:top w:val="none" w:sz="0" w:space="0" w:color="auto"/>
                        <w:left w:val="none" w:sz="0" w:space="0" w:color="auto"/>
                        <w:bottom w:val="none" w:sz="0" w:space="0" w:color="auto"/>
                        <w:right w:val="none" w:sz="0" w:space="0" w:color="auto"/>
                      </w:divBdr>
                    </w:div>
                    <w:div w:id="20912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08762">
              <w:marLeft w:val="0"/>
              <w:marRight w:val="0"/>
              <w:marTop w:val="375"/>
              <w:marBottom w:val="0"/>
              <w:divBdr>
                <w:top w:val="none" w:sz="0" w:space="0" w:color="auto"/>
                <w:left w:val="none" w:sz="0" w:space="0" w:color="auto"/>
                <w:bottom w:val="none" w:sz="0" w:space="0" w:color="auto"/>
                <w:right w:val="none" w:sz="0" w:space="0" w:color="auto"/>
              </w:divBdr>
              <w:divsChild>
                <w:div w:id="1512720774">
                  <w:marLeft w:val="0"/>
                  <w:marRight w:val="0"/>
                  <w:marTop w:val="0"/>
                  <w:marBottom w:val="0"/>
                  <w:divBdr>
                    <w:top w:val="none" w:sz="0" w:space="0" w:color="auto"/>
                    <w:left w:val="none" w:sz="0" w:space="0" w:color="auto"/>
                    <w:bottom w:val="none" w:sz="0" w:space="0" w:color="auto"/>
                    <w:right w:val="none" w:sz="0" w:space="0" w:color="auto"/>
                  </w:divBdr>
                </w:div>
              </w:divsChild>
            </w:div>
            <w:div w:id="924414854">
              <w:marLeft w:val="0"/>
              <w:marRight w:val="0"/>
              <w:marTop w:val="225"/>
              <w:marBottom w:val="0"/>
              <w:divBdr>
                <w:top w:val="none" w:sz="0" w:space="0" w:color="auto"/>
                <w:left w:val="none" w:sz="0" w:space="0" w:color="auto"/>
                <w:bottom w:val="none" w:sz="0" w:space="0" w:color="auto"/>
                <w:right w:val="none" w:sz="0" w:space="0" w:color="auto"/>
              </w:divBdr>
              <w:divsChild>
                <w:div w:id="844783347">
                  <w:marLeft w:val="0"/>
                  <w:marRight w:val="0"/>
                  <w:marTop w:val="0"/>
                  <w:marBottom w:val="0"/>
                  <w:divBdr>
                    <w:top w:val="none" w:sz="0" w:space="0" w:color="auto"/>
                    <w:left w:val="none" w:sz="0" w:space="0" w:color="auto"/>
                    <w:bottom w:val="none" w:sz="0" w:space="0" w:color="auto"/>
                    <w:right w:val="none" w:sz="0" w:space="0" w:color="auto"/>
                  </w:divBdr>
                </w:div>
              </w:divsChild>
            </w:div>
            <w:div w:id="144248288">
              <w:marLeft w:val="0"/>
              <w:marRight w:val="0"/>
              <w:marTop w:val="225"/>
              <w:marBottom w:val="0"/>
              <w:divBdr>
                <w:top w:val="none" w:sz="0" w:space="0" w:color="auto"/>
                <w:left w:val="none" w:sz="0" w:space="0" w:color="auto"/>
                <w:bottom w:val="none" w:sz="0" w:space="0" w:color="auto"/>
                <w:right w:val="none" w:sz="0" w:space="0" w:color="auto"/>
              </w:divBdr>
              <w:divsChild>
                <w:div w:id="292827290">
                  <w:marLeft w:val="0"/>
                  <w:marRight w:val="0"/>
                  <w:marTop w:val="0"/>
                  <w:marBottom w:val="0"/>
                  <w:divBdr>
                    <w:top w:val="none" w:sz="0" w:space="0" w:color="auto"/>
                    <w:left w:val="none" w:sz="0" w:space="0" w:color="auto"/>
                    <w:bottom w:val="none" w:sz="0" w:space="0" w:color="auto"/>
                    <w:right w:val="none" w:sz="0" w:space="0" w:color="auto"/>
                  </w:divBdr>
                </w:div>
              </w:divsChild>
            </w:div>
            <w:div w:id="1181092267">
              <w:marLeft w:val="0"/>
              <w:marRight w:val="0"/>
              <w:marTop w:val="225"/>
              <w:marBottom w:val="0"/>
              <w:divBdr>
                <w:top w:val="none" w:sz="0" w:space="0" w:color="auto"/>
                <w:left w:val="none" w:sz="0" w:space="0" w:color="auto"/>
                <w:bottom w:val="none" w:sz="0" w:space="0" w:color="auto"/>
                <w:right w:val="none" w:sz="0" w:space="0" w:color="auto"/>
              </w:divBdr>
              <w:divsChild>
                <w:div w:id="1237863114">
                  <w:marLeft w:val="0"/>
                  <w:marRight w:val="0"/>
                  <w:marTop w:val="0"/>
                  <w:marBottom w:val="0"/>
                  <w:divBdr>
                    <w:top w:val="none" w:sz="0" w:space="0" w:color="auto"/>
                    <w:left w:val="none" w:sz="0" w:space="0" w:color="auto"/>
                    <w:bottom w:val="none" w:sz="0" w:space="0" w:color="auto"/>
                    <w:right w:val="none" w:sz="0" w:space="0" w:color="auto"/>
                  </w:divBdr>
                </w:div>
              </w:divsChild>
            </w:div>
            <w:div w:id="1039283917">
              <w:marLeft w:val="0"/>
              <w:marRight w:val="0"/>
              <w:marTop w:val="225"/>
              <w:marBottom w:val="0"/>
              <w:divBdr>
                <w:top w:val="none" w:sz="0" w:space="0" w:color="auto"/>
                <w:left w:val="none" w:sz="0" w:space="0" w:color="auto"/>
                <w:bottom w:val="none" w:sz="0" w:space="0" w:color="auto"/>
                <w:right w:val="none" w:sz="0" w:space="0" w:color="auto"/>
              </w:divBdr>
              <w:divsChild>
                <w:div w:id="2055613024">
                  <w:marLeft w:val="0"/>
                  <w:marRight w:val="0"/>
                  <w:marTop w:val="0"/>
                  <w:marBottom w:val="0"/>
                  <w:divBdr>
                    <w:top w:val="none" w:sz="0" w:space="0" w:color="auto"/>
                    <w:left w:val="none" w:sz="0" w:space="0" w:color="auto"/>
                    <w:bottom w:val="none" w:sz="0" w:space="0" w:color="auto"/>
                    <w:right w:val="none" w:sz="0" w:space="0" w:color="auto"/>
                  </w:divBdr>
                </w:div>
              </w:divsChild>
            </w:div>
            <w:div w:id="1348021796">
              <w:marLeft w:val="0"/>
              <w:marRight w:val="0"/>
              <w:marTop w:val="375"/>
              <w:marBottom w:val="0"/>
              <w:divBdr>
                <w:top w:val="none" w:sz="0" w:space="0" w:color="auto"/>
                <w:left w:val="none" w:sz="0" w:space="0" w:color="auto"/>
                <w:bottom w:val="none" w:sz="0" w:space="0" w:color="auto"/>
                <w:right w:val="none" w:sz="0" w:space="0" w:color="auto"/>
              </w:divBdr>
              <w:divsChild>
                <w:div w:id="1320109320">
                  <w:marLeft w:val="0"/>
                  <w:marRight w:val="0"/>
                  <w:marTop w:val="0"/>
                  <w:marBottom w:val="0"/>
                  <w:divBdr>
                    <w:top w:val="none" w:sz="0" w:space="0" w:color="auto"/>
                    <w:left w:val="none" w:sz="0" w:space="0" w:color="auto"/>
                    <w:bottom w:val="none" w:sz="0" w:space="0" w:color="auto"/>
                    <w:right w:val="none" w:sz="0" w:space="0" w:color="auto"/>
                  </w:divBdr>
                  <w:divsChild>
                    <w:div w:id="1637683148">
                      <w:marLeft w:val="0"/>
                      <w:marRight w:val="0"/>
                      <w:marTop w:val="0"/>
                      <w:marBottom w:val="0"/>
                      <w:divBdr>
                        <w:top w:val="none" w:sz="0" w:space="0" w:color="auto"/>
                        <w:left w:val="none" w:sz="0" w:space="0" w:color="auto"/>
                        <w:bottom w:val="none" w:sz="0" w:space="0" w:color="auto"/>
                        <w:right w:val="none" w:sz="0" w:space="0" w:color="auto"/>
                      </w:divBdr>
                    </w:div>
                    <w:div w:id="214014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15342">
              <w:marLeft w:val="0"/>
              <w:marRight w:val="0"/>
              <w:marTop w:val="375"/>
              <w:marBottom w:val="0"/>
              <w:divBdr>
                <w:top w:val="none" w:sz="0" w:space="0" w:color="auto"/>
                <w:left w:val="none" w:sz="0" w:space="0" w:color="auto"/>
                <w:bottom w:val="none" w:sz="0" w:space="0" w:color="auto"/>
                <w:right w:val="none" w:sz="0" w:space="0" w:color="auto"/>
              </w:divBdr>
              <w:divsChild>
                <w:div w:id="632449418">
                  <w:marLeft w:val="0"/>
                  <w:marRight w:val="0"/>
                  <w:marTop w:val="0"/>
                  <w:marBottom w:val="0"/>
                  <w:divBdr>
                    <w:top w:val="none" w:sz="0" w:space="0" w:color="auto"/>
                    <w:left w:val="none" w:sz="0" w:space="0" w:color="auto"/>
                    <w:bottom w:val="none" w:sz="0" w:space="0" w:color="auto"/>
                    <w:right w:val="none" w:sz="0" w:space="0" w:color="auto"/>
                  </w:divBdr>
                </w:div>
              </w:divsChild>
            </w:div>
            <w:div w:id="1340238395">
              <w:marLeft w:val="0"/>
              <w:marRight w:val="0"/>
              <w:marTop w:val="225"/>
              <w:marBottom w:val="0"/>
              <w:divBdr>
                <w:top w:val="none" w:sz="0" w:space="0" w:color="auto"/>
                <w:left w:val="none" w:sz="0" w:space="0" w:color="auto"/>
                <w:bottom w:val="none" w:sz="0" w:space="0" w:color="auto"/>
                <w:right w:val="none" w:sz="0" w:space="0" w:color="auto"/>
              </w:divBdr>
              <w:divsChild>
                <w:div w:id="335154906">
                  <w:marLeft w:val="0"/>
                  <w:marRight w:val="0"/>
                  <w:marTop w:val="0"/>
                  <w:marBottom w:val="0"/>
                  <w:divBdr>
                    <w:top w:val="none" w:sz="0" w:space="0" w:color="auto"/>
                    <w:left w:val="none" w:sz="0" w:space="0" w:color="auto"/>
                    <w:bottom w:val="none" w:sz="0" w:space="0" w:color="auto"/>
                    <w:right w:val="none" w:sz="0" w:space="0" w:color="auto"/>
                  </w:divBdr>
                </w:div>
              </w:divsChild>
            </w:div>
            <w:div w:id="1988708115">
              <w:marLeft w:val="0"/>
              <w:marRight w:val="0"/>
              <w:marTop w:val="225"/>
              <w:marBottom w:val="0"/>
              <w:divBdr>
                <w:top w:val="none" w:sz="0" w:space="0" w:color="auto"/>
                <w:left w:val="none" w:sz="0" w:space="0" w:color="auto"/>
                <w:bottom w:val="none" w:sz="0" w:space="0" w:color="auto"/>
                <w:right w:val="none" w:sz="0" w:space="0" w:color="auto"/>
              </w:divBdr>
              <w:divsChild>
                <w:div w:id="28847220">
                  <w:marLeft w:val="0"/>
                  <w:marRight w:val="0"/>
                  <w:marTop w:val="0"/>
                  <w:marBottom w:val="0"/>
                  <w:divBdr>
                    <w:top w:val="none" w:sz="0" w:space="0" w:color="auto"/>
                    <w:left w:val="none" w:sz="0" w:space="0" w:color="auto"/>
                    <w:bottom w:val="none" w:sz="0" w:space="0" w:color="auto"/>
                    <w:right w:val="none" w:sz="0" w:space="0" w:color="auto"/>
                  </w:divBdr>
                </w:div>
              </w:divsChild>
            </w:div>
            <w:div w:id="521015982">
              <w:marLeft w:val="0"/>
              <w:marRight w:val="0"/>
              <w:marTop w:val="225"/>
              <w:marBottom w:val="0"/>
              <w:divBdr>
                <w:top w:val="none" w:sz="0" w:space="0" w:color="auto"/>
                <w:left w:val="none" w:sz="0" w:space="0" w:color="auto"/>
                <w:bottom w:val="none" w:sz="0" w:space="0" w:color="auto"/>
                <w:right w:val="none" w:sz="0" w:space="0" w:color="auto"/>
              </w:divBdr>
              <w:divsChild>
                <w:div w:id="1357776527">
                  <w:marLeft w:val="0"/>
                  <w:marRight w:val="0"/>
                  <w:marTop w:val="0"/>
                  <w:marBottom w:val="0"/>
                  <w:divBdr>
                    <w:top w:val="none" w:sz="0" w:space="0" w:color="auto"/>
                    <w:left w:val="none" w:sz="0" w:space="0" w:color="auto"/>
                    <w:bottom w:val="none" w:sz="0" w:space="0" w:color="auto"/>
                    <w:right w:val="none" w:sz="0" w:space="0" w:color="auto"/>
                  </w:divBdr>
                </w:div>
              </w:divsChild>
            </w:div>
            <w:div w:id="39596398">
              <w:marLeft w:val="0"/>
              <w:marRight w:val="0"/>
              <w:marTop w:val="225"/>
              <w:marBottom w:val="0"/>
              <w:divBdr>
                <w:top w:val="none" w:sz="0" w:space="0" w:color="auto"/>
                <w:left w:val="none" w:sz="0" w:space="0" w:color="auto"/>
                <w:bottom w:val="none" w:sz="0" w:space="0" w:color="auto"/>
                <w:right w:val="none" w:sz="0" w:space="0" w:color="auto"/>
              </w:divBdr>
              <w:divsChild>
                <w:div w:id="606041823">
                  <w:marLeft w:val="0"/>
                  <w:marRight w:val="0"/>
                  <w:marTop w:val="0"/>
                  <w:marBottom w:val="0"/>
                  <w:divBdr>
                    <w:top w:val="none" w:sz="0" w:space="0" w:color="auto"/>
                    <w:left w:val="none" w:sz="0" w:space="0" w:color="auto"/>
                    <w:bottom w:val="none" w:sz="0" w:space="0" w:color="auto"/>
                    <w:right w:val="none" w:sz="0" w:space="0" w:color="auto"/>
                  </w:divBdr>
                </w:div>
              </w:divsChild>
            </w:div>
            <w:div w:id="761334631">
              <w:marLeft w:val="0"/>
              <w:marRight w:val="0"/>
              <w:marTop w:val="225"/>
              <w:marBottom w:val="0"/>
              <w:divBdr>
                <w:top w:val="none" w:sz="0" w:space="0" w:color="auto"/>
                <w:left w:val="none" w:sz="0" w:space="0" w:color="auto"/>
                <w:bottom w:val="none" w:sz="0" w:space="0" w:color="auto"/>
                <w:right w:val="none" w:sz="0" w:space="0" w:color="auto"/>
              </w:divBdr>
              <w:divsChild>
                <w:div w:id="1800495542">
                  <w:marLeft w:val="0"/>
                  <w:marRight w:val="0"/>
                  <w:marTop w:val="0"/>
                  <w:marBottom w:val="0"/>
                  <w:divBdr>
                    <w:top w:val="none" w:sz="0" w:space="0" w:color="auto"/>
                    <w:left w:val="none" w:sz="0" w:space="0" w:color="auto"/>
                    <w:bottom w:val="none" w:sz="0" w:space="0" w:color="auto"/>
                    <w:right w:val="none" w:sz="0" w:space="0" w:color="auto"/>
                  </w:divBdr>
                </w:div>
              </w:divsChild>
            </w:div>
            <w:div w:id="1847741159">
              <w:marLeft w:val="0"/>
              <w:marRight w:val="0"/>
              <w:marTop w:val="375"/>
              <w:marBottom w:val="0"/>
              <w:divBdr>
                <w:top w:val="none" w:sz="0" w:space="0" w:color="auto"/>
                <w:left w:val="none" w:sz="0" w:space="0" w:color="auto"/>
                <w:bottom w:val="none" w:sz="0" w:space="0" w:color="auto"/>
                <w:right w:val="none" w:sz="0" w:space="0" w:color="auto"/>
              </w:divBdr>
              <w:divsChild>
                <w:div w:id="157549454">
                  <w:marLeft w:val="0"/>
                  <w:marRight w:val="0"/>
                  <w:marTop w:val="0"/>
                  <w:marBottom w:val="0"/>
                  <w:divBdr>
                    <w:top w:val="none" w:sz="0" w:space="0" w:color="auto"/>
                    <w:left w:val="none" w:sz="0" w:space="0" w:color="auto"/>
                    <w:bottom w:val="none" w:sz="0" w:space="0" w:color="auto"/>
                    <w:right w:val="none" w:sz="0" w:space="0" w:color="auto"/>
                  </w:divBdr>
                  <w:divsChild>
                    <w:div w:id="128088163">
                      <w:marLeft w:val="0"/>
                      <w:marRight w:val="0"/>
                      <w:marTop w:val="0"/>
                      <w:marBottom w:val="0"/>
                      <w:divBdr>
                        <w:top w:val="none" w:sz="0" w:space="0" w:color="auto"/>
                        <w:left w:val="none" w:sz="0" w:space="0" w:color="auto"/>
                        <w:bottom w:val="none" w:sz="0" w:space="0" w:color="auto"/>
                        <w:right w:val="none" w:sz="0" w:space="0" w:color="auto"/>
                      </w:divBdr>
                    </w:div>
                    <w:div w:id="1924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9995">
              <w:marLeft w:val="0"/>
              <w:marRight w:val="0"/>
              <w:marTop w:val="375"/>
              <w:marBottom w:val="0"/>
              <w:divBdr>
                <w:top w:val="none" w:sz="0" w:space="0" w:color="auto"/>
                <w:left w:val="none" w:sz="0" w:space="0" w:color="auto"/>
                <w:bottom w:val="none" w:sz="0" w:space="0" w:color="auto"/>
                <w:right w:val="none" w:sz="0" w:space="0" w:color="auto"/>
              </w:divBdr>
              <w:divsChild>
                <w:div w:id="797918288">
                  <w:marLeft w:val="0"/>
                  <w:marRight w:val="0"/>
                  <w:marTop w:val="0"/>
                  <w:marBottom w:val="0"/>
                  <w:divBdr>
                    <w:top w:val="none" w:sz="0" w:space="0" w:color="auto"/>
                    <w:left w:val="none" w:sz="0" w:space="0" w:color="auto"/>
                    <w:bottom w:val="none" w:sz="0" w:space="0" w:color="auto"/>
                    <w:right w:val="none" w:sz="0" w:space="0" w:color="auto"/>
                  </w:divBdr>
                </w:div>
              </w:divsChild>
            </w:div>
            <w:div w:id="943849796">
              <w:marLeft w:val="0"/>
              <w:marRight w:val="0"/>
              <w:marTop w:val="225"/>
              <w:marBottom w:val="0"/>
              <w:divBdr>
                <w:top w:val="none" w:sz="0" w:space="0" w:color="auto"/>
                <w:left w:val="none" w:sz="0" w:space="0" w:color="auto"/>
                <w:bottom w:val="none" w:sz="0" w:space="0" w:color="auto"/>
                <w:right w:val="none" w:sz="0" w:space="0" w:color="auto"/>
              </w:divBdr>
              <w:divsChild>
                <w:div w:id="608662601">
                  <w:marLeft w:val="0"/>
                  <w:marRight w:val="0"/>
                  <w:marTop w:val="0"/>
                  <w:marBottom w:val="0"/>
                  <w:divBdr>
                    <w:top w:val="none" w:sz="0" w:space="0" w:color="auto"/>
                    <w:left w:val="none" w:sz="0" w:space="0" w:color="auto"/>
                    <w:bottom w:val="none" w:sz="0" w:space="0" w:color="auto"/>
                    <w:right w:val="none" w:sz="0" w:space="0" w:color="auto"/>
                  </w:divBdr>
                </w:div>
              </w:divsChild>
            </w:div>
            <w:div w:id="1934240067">
              <w:marLeft w:val="0"/>
              <w:marRight w:val="0"/>
              <w:marTop w:val="225"/>
              <w:marBottom w:val="0"/>
              <w:divBdr>
                <w:top w:val="none" w:sz="0" w:space="0" w:color="auto"/>
                <w:left w:val="none" w:sz="0" w:space="0" w:color="auto"/>
                <w:bottom w:val="none" w:sz="0" w:space="0" w:color="auto"/>
                <w:right w:val="none" w:sz="0" w:space="0" w:color="auto"/>
              </w:divBdr>
              <w:divsChild>
                <w:div w:id="264963392">
                  <w:marLeft w:val="0"/>
                  <w:marRight w:val="0"/>
                  <w:marTop w:val="0"/>
                  <w:marBottom w:val="0"/>
                  <w:divBdr>
                    <w:top w:val="none" w:sz="0" w:space="0" w:color="auto"/>
                    <w:left w:val="none" w:sz="0" w:space="0" w:color="auto"/>
                    <w:bottom w:val="none" w:sz="0" w:space="0" w:color="auto"/>
                    <w:right w:val="none" w:sz="0" w:space="0" w:color="auto"/>
                  </w:divBdr>
                </w:div>
              </w:divsChild>
            </w:div>
            <w:div w:id="647367966">
              <w:marLeft w:val="0"/>
              <w:marRight w:val="0"/>
              <w:marTop w:val="225"/>
              <w:marBottom w:val="0"/>
              <w:divBdr>
                <w:top w:val="none" w:sz="0" w:space="0" w:color="auto"/>
                <w:left w:val="none" w:sz="0" w:space="0" w:color="auto"/>
                <w:bottom w:val="none" w:sz="0" w:space="0" w:color="auto"/>
                <w:right w:val="none" w:sz="0" w:space="0" w:color="auto"/>
              </w:divBdr>
              <w:divsChild>
                <w:div w:id="1127849">
                  <w:marLeft w:val="0"/>
                  <w:marRight w:val="0"/>
                  <w:marTop w:val="0"/>
                  <w:marBottom w:val="0"/>
                  <w:divBdr>
                    <w:top w:val="none" w:sz="0" w:space="0" w:color="auto"/>
                    <w:left w:val="none" w:sz="0" w:space="0" w:color="auto"/>
                    <w:bottom w:val="none" w:sz="0" w:space="0" w:color="auto"/>
                    <w:right w:val="none" w:sz="0" w:space="0" w:color="auto"/>
                  </w:divBdr>
                </w:div>
              </w:divsChild>
            </w:div>
            <w:div w:id="601110125">
              <w:marLeft w:val="0"/>
              <w:marRight w:val="0"/>
              <w:marTop w:val="225"/>
              <w:marBottom w:val="0"/>
              <w:divBdr>
                <w:top w:val="none" w:sz="0" w:space="0" w:color="auto"/>
                <w:left w:val="none" w:sz="0" w:space="0" w:color="auto"/>
                <w:bottom w:val="none" w:sz="0" w:space="0" w:color="auto"/>
                <w:right w:val="none" w:sz="0" w:space="0" w:color="auto"/>
              </w:divBdr>
              <w:divsChild>
                <w:div w:id="814417558">
                  <w:marLeft w:val="0"/>
                  <w:marRight w:val="0"/>
                  <w:marTop w:val="0"/>
                  <w:marBottom w:val="0"/>
                  <w:divBdr>
                    <w:top w:val="none" w:sz="0" w:space="0" w:color="auto"/>
                    <w:left w:val="none" w:sz="0" w:space="0" w:color="auto"/>
                    <w:bottom w:val="none" w:sz="0" w:space="0" w:color="auto"/>
                    <w:right w:val="none" w:sz="0" w:space="0" w:color="auto"/>
                  </w:divBdr>
                </w:div>
              </w:divsChild>
            </w:div>
            <w:div w:id="1169910532">
              <w:marLeft w:val="0"/>
              <w:marRight w:val="0"/>
              <w:marTop w:val="375"/>
              <w:marBottom w:val="0"/>
              <w:divBdr>
                <w:top w:val="none" w:sz="0" w:space="0" w:color="auto"/>
                <w:left w:val="none" w:sz="0" w:space="0" w:color="auto"/>
                <w:bottom w:val="none" w:sz="0" w:space="0" w:color="auto"/>
                <w:right w:val="none" w:sz="0" w:space="0" w:color="auto"/>
              </w:divBdr>
              <w:divsChild>
                <w:div w:id="351810345">
                  <w:marLeft w:val="0"/>
                  <w:marRight w:val="0"/>
                  <w:marTop w:val="0"/>
                  <w:marBottom w:val="0"/>
                  <w:divBdr>
                    <w:top w:val="none" w:sz="0" w:space="0" w:color="auto"/>
                    <w:left w:val="none" w:sz="0" w:space="0" w:color="auto"/>
                    <w:bottom w:val="none" w:sz="0" w:space="0" w:color="auto"/>
                    <w:right w:val="none" w:sz="0" w:space="0" w:color="auto"/>
                  </w:divBdr>
                  <w:divsChild>
                    <w:div w:id="28307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03262">
              <w:marLeft w:val="0"/>
              <w:marRight w:val="0"/>
              <w:marTop w:val="375"/>
              <w:marBottom w:val="0"/>
              <w:divBdr>
                <w:top w:val="none" w:sz="0" w:space="0" w:color="auto"/>
                <w:left w:val="none" w:sz="0" w:space="0" w:color="auto"/>
                <w:bottom w:val="none" w:sz="0" w:space="0" w:color="auto"/>
                <w:right w:val="none" w:sz="0" w:space="0" w:color="auto"/>
              </w:divBdr>
              <w:divsChild>
                <w:div w:id="701437598">
                  <w:marLeft w:val="0"/>
                  <w:marRight w:val="0"/>
                  <w:marTop w:val="0"/>
                  <w:marBottom w:val="0"/>
                  <w:divBdr>
                    <w:top w:val="none" w:sz="0" w:space="0" w:color="auto"/>
                    <w:left w:val="none" w:sz="0" w:space="0" w:color="auto"/>
                    <w:bottom w:val="none" w:sz="0" w:space="0" w:color="auto"/>
                    <w:right w:val="none" w:sz="0" w:space="0" w:color="auto"/>
                  </w:divBdr>
                </w:div>
              </w:divsChild>
            </w:div>
            <w:div w:id="349726489">
              <w:marLeft w:val="0"/>
              <w:marRight w:val="0"/>
              <w:marTop w:val="225"/>
              <w:marBottom w:val="0"/>
              <w:divBdr>
                <w:top w:val="none" w:sz="0" w:space="0" w:color="auto"/>
                <w:left w:val="none" w:sz="0" w:space="0" w:color="auto"/>
                <w:bottom w:val="none" w:sz="0" w:space="0" w:color="auto"/>
                <w:right w:val="none" w:sz="0" w:space="0" w:color="auto"/>
              </w:divBdr>
              <w:divsChild>
                <w:div w:id="2034107426">
                  <w:marLeft w:val="0"/>
                  <w:marRight w:val="0"/>
                  <w:marTop w:val="0"/>
                  <w:marBottom w:val="0"/>
                  <w:divBdr>
                    <w:top w:val="none" w:sz="0" w:space="0" w:color="auto"/>
                    <w:left w:val="none" w:sz="0" w:space="0" w:color="auto"/>
                    <w:bottom w:val="none" w:sz="0" w:space="0" w:color="auto"/>
                    <w:right w:val="none" w:sz="0" w:space="0" w:color="auto"/>
                  </w:divBdr>
                </w:div>
              </w:divsChild>
            </w:div>
            <w:div w:id="1384793400">
              <w:marLeft w:val="0"/>
              <w:marRight w:val="0"/>
              <w:marTop w:val="225"/>
              <w:marBottom w:val="0"/>
              <w:divBdr>
                <w:top w:val="none" w:sz="0" w:space="0" w:color="auto"/>
                <w:left w:val="none" w:sz="0" w:space="0" w:color="auto"/>
                <w:bottom w:val="none" w:sz="0" w:space="0" w:color="auto"/>
                <w:right w:val="none" w:sz="0" w:space="0" w:color="auto"/>
              </w:divBdr>
              <w:divsChild>
                <w:div w:id="1125077403">
                  <w:marLeft w:val="0"/>
                  <w:marRight w:val="0"/>
                  <w:marTop w:val="0"/>
                  <w:marBottom w:val="0"/>
                  <w:divBdr>
                    <w:top w:val="none" w:sz="0" w:space="0" w:color="auto"/>
                    <w:left w:val="none" w:sz="0" w:space="0" w:color="auto"/>
                    <w:bottom w:val="none" w:sz="0" w:space="0" w:color="auto"/>
                    <w:right w:val="none" w:sz="0" w:space="0" w:color="auto"/>
                  </w:divBdr>
                </w:div>
              </w:divsChild>
            </w:div>
            <w:div w:id="637494806">
              <w:marLeft w:val="0"/>
              <w:marRight w:val="0"/>
              <w:marTop w:val="225"/>
              <w:marBottom w:val="0"/>
              <w:divBdr>
                <w:top w:val="none" w:sz="0" w:space="0" w:color="auto"/>
                <w:left w:val="none" w:sz="0" w:space="0" w:color="auto"/>
                <w:bottom w:val="none" w:sz="0" w:space="0" w:color="auto"/>
                <w:right w:val="none" w:sz="0" w:space="0" w:color="auto"/>
              </w:divBdr>
              <w:divsChild>
                <w:div w:id="139350820">
                  <w:marLeft w:val="0"/>
                  <w:marRight w:val="0"/>
                  <w:marTop w:val="0"/>
                  <w:marBottom w:val="0"/>
                  <w:divBdr>
                    <w:top w:val="none" w:sz="0" w:space="0" w:color="auto"/>
                    <w:left w:val="none" w:sz="0" w:space="0" w:color="auto"/>
                    <w:bottom w:val="none" w:sz="0" w:space="0" w:color="auto"/>
                    <w:right w:val="none" w:sz="0" w:space="0" w:color="auto"/>
                  </w:divBdr>
                </w:div>
              </w:divsChild>
            </w:div>
            <w:div w:id="35588023">
              <w:marLeft w:val="0"/>
              <w:marRight w:val="0"/>
              <w:marTop w:val="225"/>
              <w:marBottom w:val="0"/>
              <w:divBdr>
                <w:top w:val="none" w:sz="0" w:space="0" w:color="auto"/>
                <w:left w:val="none" w:sz="0" w:space="0" w:color="auto"/>
                <w:bottom w:val="none" w:sz="0" w:space="0" w:color="auto"/>
                <w:right w:val="none" w:sz="0" w:space="0" w:color="auto"/>
              </w:divBdr>
              <w:divsChild>
                <w:div w:id="175847268">
                  <w:marLeft w:val="0"/>
                  <w:marRight w:val="0"/>
                  <w:marTop w:val="0"/>
                  <w:marBottom w:val="0"/>
                  <w:divBdr>
                    <w:top w:val="none" w:sz="0" w:space="0" w:color="auto"/>
                    <w:left w:val="none" w:sz="0" w:space="0" w:color="auto"/>
                    <w:bottom w:val="none" w:sz="0" w:space="0" w:color="auto"/>
                    <w:right w:val="none" w:sz="0" w:space="0" w:color="auto"/>
                  </w:divBdr>
                </w:div>
              </w:divsChild>
            </w:div>
            <w:div w:id="1049567746">
              <w:marLeft w:val="0"/>
              <w:marRight w:val="0"/>
              <w:marTop w:val="225"/>
              <w:marBottom w:val="0"/>
              <w:divBdr>
                <w:top w:val="none" w:sz="0" w:space="0" w:color="auto"/>
                <w:left w:val="none" w:sz="0" w:space="0" w:color="auto"/>
                <w:bottom w:val="none" w:sz="0" w:space="0" w:color="auto"/>
                <w:right w:val="none" w:sz="0" w:space="0" w:color="auto"/>
              </w:divBdr>
              <w:divsChild>
                <w:div w:id="1880702905">
                  <w:marLeft w:val="0"/>
                  <w:marRight w:val="0"/>
                  <w:marTop w:val="0"/>
                  <w:marBottom w:val="0"/>
                  <w:divBdr>
                    <w:top w:val="none" w:sz="0" w:space="0" w:color="auto"/>
                    <w:left w:val="none" w:sz="0" w:space="0" w:color="auto"/>
                    <w:bottom w:val="none" w:sz="0" w:space="0" w:color="auto"/>
                    <w:right w:val="none" w:sz="0" w:space="0" w:color="auto"/>
                  </w:divBdr>
                </w:div>
              </w:divsChild>
            </w:div>
            <w:div w:id="180166671">
              <w:marLeft w:val="0"/>
              <w:marRight w:val="0"/>
              <w:marTop w:val="225"/>
              <w:marBottom w:val="0"/>
              <w:divBdr>
                <w:top w:val="none" w:sz="0" w:space="0" w:color="auto"/>
                <w:left w:val="none" w:sz="0" w:space="0" w:color="auto"/>
                <w:bottom w:val="none" w:sz="0" w:space="0" w:color="auto"/>
                <w:right w:val="none" w:sz="0" w:space="0" w:color="auto"/>
              </w:divBdr>
              <w:divsChild>
                <w:div w:id="699671731">
                  <w:marLeft w:val="0"/>
                  <w:marRight w:val="0"/>
                  <w:marTop w:val="0"/>
                  <w:marBottom w:val="0"/>
                  <w:divBdr>
                    <w:top w:val="none" w:sz="0" w:space="0" w:color="auto"/>
                    <w:left w:val="none" w:sz="0" w:space="0" w:color="auto"/>
                    <w:bottom w:val="none" w:sz="0" w:space="0" w:color="auto"/>
                    <w:right w:val="none" w:sz="0" w:space="0" w:color="auto"/>
                  </w:divBdr>
                </w:div>
              </w:divsChild>
            </w:div>
            <w:div w:id="531386779">
              <w:marLeft w:val="0"/>
              <w:marRight w:val="0"/>
              <w:marTop w:val="375"/>
              <w:marBottom w:val="0"/>
              <w:divBdr>
                <w:top w:val="none" w:sz="0" w:space="0" w:color="auto"/>
                <w:left w:val="none" w:sz="0" w:space="0" w:color="auto"/>
                <w:bottom w:val="none" w:sz="0" w:space="0" w:color="auto"/>
                <w:right w:val="none" w:sz="0" w:space="0" w:color="auto"/>
              </w:divBdr>
              <w:divsChild>
                <w:div w:id="724836522">
                  <w:marLeft w:val="0"/>
                  <w:marRight w:val="0"/>
                  <w:marTop w:val="0"/>
                  <w:marBottom w:val="0"/>
                  <w:divBdr>
                    <w:top w:val="none" w:sz="0" w:space="0" w:color="auto"/>
                    <w:left w:val="none" w:sz="0" w:space="0" w:color="auto"/>
                    <w:bottom w:val="none" w:sz="0" w:space="0" w:color="auto"/>
                    <w:right w:val="none" w:sz="0" w:space="0" w:color="auto"/>
                  </w:divBdr>
                  <w:divsChild>
                    <w:div w:id="163416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89815">
              <w:marLeft w:val="0"/>
              <w:marRight w:val="0"/>
              <w:marTop w:val="375"/>
              <w:marBottom w:val="0"/>
              <w:divBdr>
                <w:top w:val="none" w:sz="0" w:space="0" w:color="auto"/>
                <w:left w:val="none" w:sz="0" w:space="0" w:color="auto"/>
                <w:bottom w:val="none" w:sz="0" w:space="0" w:color="auto"/>
                <w:right w:val="none" w:sz="0" w:space="0" w:color="auto"/>
              </w:divBdr>
              <w:divsChild>
                <w:div w:id="1480608429">
                  <w:marLeft w:val="0"/>
                  <w:marRight w:val="0"/>
                  <w:marTop w:val="0"/>
                  <w:marBottom w:val="0"/>
                  <w:divBdr>
                    <w:top w:val="none" w:sz="0" w:space="0" w:color="auto"/>
                    <w:left w:val="none" w:sz="0" w:space="0" w:color="auto"/>
                    <w:bottom w:val="none" w:sz="0" w:space="0" w:color="auto"/>
                    <w:right w:val="none" w:sz="0" w:space="0" w:color="auto"/>
                  </w:divBdr>
                </w:div>
              </w:divsChild>
            </w:div>
            <w:div w:id="1714769798">
              <w:marLeft w:val="0"/>
              <w:marRight w:val="0"/>
              <w:marTop w:val="375"/>
              <w:marBottom w:val="0"/>
              <w:divBdr>
                <w:top w:val="none" w:sz="0" w:space="0" w:color="auto"/>
                <w:left w:val="none" w:sz="0" w:space="0" w:color="auto"/>
                <w:bottom w:val="none" w:sz="0" w:space="0" w:color="auto"/>
                <w:right w:val="none" w:sz="0" w:space="0" w:color="auto"/>
              </w:divBdr>
              <w:divsChild>
                <w:div w:id="807238577">
                  <w:marLeft w:val="0"/>
                  <w:marRight w:val="0"/>
                  <w:marTop w:val="0"/>
                  <w:marBottom w:val="0"/>
                  <w:divBdr>
                    <w:top w:val="none" w:sz="0" w:space="0" w:color="auto"/>
                    <w:left w:val="none" w:sz="0" w:space="0" w:color="auto"/>
                    <w:bottom w:val="none" w:sz="0" w:space="0" w:color="auto"/>
                    <w:right w:val="none" w:sz="0" w:space="0" w:color="auto"/>
                  </w:divBdr>
                  <w:divsChild>
                    <w:div w:id="2107192442">
                      <w:marLeft w:val="0"/>
                      <w:marRight w:val="0"/>
                      <w:marTop w:val="0"/>
                      <w:marBottom w:val="0"/>
                      <w:divBdr>
                        <w:top w:val="none" w:sz="0" w:space="0" w:color="auto"/>
                        <w:left w:val="none" w:sz="0" w:space="0" w:color="auto"/>
                        <w:bottom w:val="none" w:sz="0" w:space="0" w:color="auto"/>
                        <w:right w:val="none" w:sz="0" w:space="0" w:color="auto"/>
                      </w:divBdr>
                    </w:div>
                    <w:div w:id="137338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0147">
              <w:marLeft w:val="0"/>
              <w:marRight w:val="0"/>
              <w:marTop w:val="375"/>
              <w:marBottom w:val="0"/>
              <w:divBdr>
                <w:top w:val="none" w:sz="0" w:space="0" w:color="auto"/>
                <w:left w:val="none" w:sz="0" w:space="0" w:color="auto"/>
                <w:bottom w:val="none" w:sz="0" w:space="0" w:color="auto"/>
                <w:right w:val="none" w:sz="0" w:space="0" w:color="auto"/>
              </w:divBdr>
              <w:divsChild>
                <w:div w:id="1833333211">
                  <w:marLeft w:val="0"/>
                  <w:marRight w:val="0"/>
                  <w:marTop w:val="0"/>
                  <w:marBottom w:val="0"/>
                  <w:divBdr>
                    <w:top w:val="none" w:sz="0" w:space="0" w:color="auto"/>
                    <w:left w:val="none" w:sz="0" w:space="0" w:color="auto"/>
                    <w:bottom w:val="none" w:sz="0" w:space="0" w:color="auto"/>
                    <w:right w:val="none" w:sz="0" w:space="0" w:color="auto"/>
                  </w:divBdr>
                </w:div>
              </w:divsChild>
            </w:div>
            <w:div w:id="1853563265">
              <w:marLeft w:val="0"/>
              <w:marRight w:val="0"/>
              <w:marTop w:val="225"/>
              <w:marBottom w:val="0"/>
              <w:divBdr>
                <w:top w:val="none" w:sz="0" w:space="0" w:color="auto"/>
                <w:left w:val="none" w:sz="0" w:space="0" w:color="auto"/>
                <w:bottom w:val="none" w:sz="0" w:space="0" w:color="auto"/>
                <w:right w:val="none" w:sz="0" w:space="0" w:color="auto"/>
              </w:divBdr>
              <w:divsChild>
                <w:div w:id="52001340">
                  <w:marLeft w:val="0"/>
                  <w:marRight w:val="0"/>
                  <w:marTop w:val="0"/>
                  <w:marBottom w:val="0"/>
                  <w:divBdr>
                    <w:top w:val="none" w:sz="0" w:space="0" w:color="auto"/>
                    <w:left w:val="none" w:sz="0" w:space="0" w:color="auto"/>
                    <w:bottom w:val="none" w:sz="0" w:space="0" w:color="auto"/>
                    <w:right w:val="none" w:sz="0" w:space="0" w:color="auto"/>
                  </w:divBdr>
                </w:div>
              </w:divsChild>
            </w:div>
            <w:div w:id="1205094212">
              <w:marLeft w:val="0"/>
              <w:marRight w:val="0"/>
              <w:marTop w:val="225"/>
              <w:marBottom w:val="0"/>
              <w:divBdr>
                <w:top w:val="none" w:sz="0" w:space="0" w:color="auto"/>
                <w:left w:val="none" w:sz="0" w:space="0" w:color="auto"/>
                <w:bottom w:val="none" w:sz="0" w:space="0" w:color="auto"/>
                <w:right w:val="none" w:sz="0" w:space="0" w:color="auto"/>
              </w:divBdr>
              <w:divsChild>
                <w:div w:id="1591083877">
                  <w:marLeft w:val="0"/>
                  <w:marRight w:val="0"/>
                  <w:marTop w:val="0"/>
                  <w:marBottom w:val="0"/>
                  <w:divBdr>
                    <w:top w:val="none" w:sz="0" w:space="0" w:color="auto"/>
                    <w:left w:val="none" w:sz="0" w:space="0" w:color="auto"/>
                    <w:bottom w:val="none" w:sz="0" w:space="0" w:color="auto"/>
                    <w:right w:val="none" w:sz="0" w:space="0" w:color="auto"/>
                  </w:divBdr>
                </w:div>
              </w:divsChild>
            </w:div>
            <w:div w:id="879591421">
              <w:marLeft w:val="0"/>
              <w:marRight w:val="0"/>
              <w:marTop w:val="225"/>
              <w:marBottom w:val="0"/>
              <w:divBdr>
                <w:top w:val="none" w:sz="0" w:space="0" w:color="auto"/>
                <w:left w:val="none" w:sz="0" w:space="0" w:color="auto"/>
                <w:bottom w:val="none" w:sz="0" w:space="0" w:color="auto"/>
                <w:right w:val="none" w:sz="0" w:space="0" w:color="auto"/>
              </w:divBdr>
              <w:divsChild>
                <w:div w:id="371852073">
                  <w:marLeft w:val="0"/>
                  <w:marRight w:val="0"/>
                  <w:marTop w:val="0"/>
                  <w:marBottom w:val="0"/>
                  <w:divBdr>
                    <w:top w:val="none" w:sz="0" w:space="0" w:color="auto"/>
                    <w:left w:val="none" w:sz="0" w:space="0" w:color="auto"/>
                    <w:bottom w:val="none" w:sz="0" w:space="0" w:color="auto"/>
                    <w:right w:val="none" w:sz="0" w:space="0" w:color="auto"/>
                  </w:divBdr>
                </w:div>
              </w:divsChild>
            </w:div>
            <w:div w:id="887455036">
              <w:marLeft w:val="0"/>
              <w:marRight w:val="0"/>
              <w:marTop w:val="225"/>
              <w:marBottom w:val="0"/>
              <w:divBdr>
                <w:top w:val="none" w:sz="0" w:space="0" w:color="auto"/>
                <w:left w:val="none" w:sz="0" w:space="0" w:color="auto"/>
                <w:bottom w:val="none" w:sz="0" w:space="0" w:color="auto"/>
                <w:right w:val="none" w:sz="0" w:space="0" w:color="auto"/>
              </w:divBdr>
              <w:divsChild>
                <w:div w:id="852916761">
                  <w:marLeft w:val="0"/>
                  <w:marRight w:val="0"/>
                  <w:marTop w:val="0"/>
                  <w:marBottom w:val="0"/>
                  <w:divBdr>
                    <w:top w:val="none" w:sz="0" w:space="0" w:color="auto"/>
                    <w:left w:val="none" w:sz="0" w:space="0" w:color="auto"/>
                    <w:bottom w:val="none" w:sz="0" w:space="0" w:color="auto"/>
                    <w:right w:val="none" w:sz="0" w:space="0" w:color="auto"/>
                  </w:divBdr>
                </w:div>
              </w:divsChild>
            </w:div>
            <w:div w:id="1876886834">
              <w:marLeft w:val="0"/>
              <w:marRight w:val="0"/>
              <w:marTop w:val="375"/>
              <w:marBottom w:val="0"/>
              <w:divBdr>
                <w:top w:val="none" w:sz="0" w:space="0" w:color="auto"/>
                <w:left w:val="none" w:sz="0" w:space="0" w:color="auto"/>
                <w:bottom w:val="none" w:sz="0" w:space="0" w:color="auto"/>
                <w:right w:val="none" w:sz="0" w:space="0" w:color="auto"/>
              </w:divBdr>
              <w:divsChild>
                <w:div w:id="1319724159">
                  <w:marLeft w:val="0"/>
                  <w:marRight w:val="0"/>
                  <w:marTop w:val="0"/>
                  <w:marBottom w:val="0"/>
                  <w:divBdr>
                    <w:top w:val="none" w:sz="0" w:space="0" w:color="auto"/>
                    <w:left w:val="none" w:sz="0" w:space="0" w:color="auto"/>
                    <w:bottom w:val="none" w:sz="0" w:space="0" w:color="auto"/>
                    <w:right w:val="none" w:sz="0" w:space="0" w:color="auto"/>
                  </w:divBdr>
                  <w:divsChild>
                    <w:div w:id="228351424">
                      <w:marLeft w:val="0"/>
                      <w:marRight w:val="0"/>
                      <w:marTop w:val="0"/>
                      <w:marBottom w:val="0"/>
                      <w:divBdr>
                        <w:top w:val="none" w:sz="0" w:space="0" w:color="auto"/>
                        <w:left w:val="none" w:sz="0" w:space="0" w:color="auto"/>
                        <w:bottom w:val="none" w:sz="0" w:space="0" w:color="auto"/>
                        <w:right w:val="none" w:sz="0" w:space="0" w:color="auto"/>
                      </w:divBdr>
                    </w:div>
                    <w:div w:id="9719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0335">
              <w:marLeft w:val="0"/>
              <w:marRight w:val="0"/>
              <w:marTop w:val="375"/>
              <w:marBottom w:val="0"/>
              <w:divBdr>
                <w:top w:val="none" w:sz="0" w:space="0" w:color="auto"/>
                <w:left w:val="none" w:sz="0" w:space="0" w:color="auto"/>
                <w:bottom w:val="none" w:sz="0" w:space="0" w:color="auto"/>
                <w:right w:val="none" w:sz="0" w:space="0" w:color="auto"/>
              </w:divBdr>
              <w:divsChild>
                <w:div w:id="1165165448">
                  <w:marLeft w:val="0"/>
                  <w:marRight w:val="0"/>
                  <w:marTop w:val="0"/>
                  <w:marBottom w:val="0"/>
                  <w:divBdr>
                    <w:top w:val="none" w:sz="0" w:space="0" w:color="auto"/>
                    <w:left w:val="none" w:sz="0" w:space="0" w:color="auto"/>
                    <w:bottom w:val="none" w:sz="0" w:space="0" w:color="auto"/>
                    <w:right w:val="none" w:sz="0" w:space="0" w:color="auto"/>
                  </w:divBdr>
                </w:div>
              </w:divsChild>
            </w:div>
            <w:div w:id="1297182010">
              <w:marLeft w:val="0"/>
              <w:marRight w:val="0"/>
              <w:marTop w:val="225"/>
              <w:marBottom w:val="0"/>
              <w:divBdr>
                <w:top w:val="none" w:sz="0" w:space="0" w:color="auto"/>
                <w:left w:val="none" w:sz="0" w:space="0" w:color="auto"/>
                <w:bottom w:val="none" w:sz="0" w:space="0" w:color="auto"/>
                <w:right w:val="none" w:sz="0" w:space="0" w:color="auto"/>
              </w:divBdr>
              <w:divsChild>
                <w:div w:id="1693343009">
                  <w:marLeft w:val="0"/>
                  <w:marRight w:val="0"/>
                  <w:marTop w:val="0"/>
                  <w:marBottom w:val="0"/>
                  <w:divBdr>
                    <w:top w:val="none" w:sz="0" w:space="0" w:color="auto"/>
                    <w:left w:val="none" w:sz="0" w:space="0" w:color="auto"/>
                    <w:bottom w:val="none" w:sz="0" w:space="0" w:color="auto"/>
                    <w:right w:val="none" w:sz="0" w:space="0" w:color="auto"/>
                  </w:divBdr>
                </w:div>
              </w:divsChild>
            </w:div>
            <w:div w:id="913859103">
              <w:marLeft w:val="0"/>
              <w:marRight w:val="0"/>
              <w:marTop w:val="225"/>
              <w:marBottom w:val="0"/>
              <w:divBdr>
                <w:top w:val="none" w:sz="0" w:space="0" w:color="auto"/>
                <w:left w:val="none" w:sz="0" w:space="0" w:color="auto"/>
                <w:bottom w:val="none" w:sz="0" w:space="0" w:color="auto"/>
                <w:right w:val="none" w:sz="0" w:space="0" w:color="auto"/>
              </w:divBdr>
              <w:divsChild>
                <w:div w:id="90976738">
                  <w:marLeft w:val="0"/>
                  <w:marRight w:val="0"/>
                  <w:marTop w:val="0"/>
                  <w:marBottom w:val="0"/>
                  <w:divBdr>
                    <w:top w:val="none" w:sz="0" w:space="0" w:color="auto"/>
                    <w:left w:val="none" w:sz="0" w:space="0" w:color="auto"/>
                    <w:bottom w:val="none" w:sz="0" w:space="0" w:color="auto"/>
                    <w:right w:val="none" w:sz="0" w:space="0" w:color="auto"/>
                  </w:divBdr>
                </w:div>
              </w:divsChild>
            </w:div>
            <w:div w:id="21329124">
              <w:marLeft w:val="0"/>
              <w:marRight w:val="0"/>
              <w:marTop w:val="225"/>
              <w:marBottom w:val="0"/>
              <w:divBdr>
                <w:top w:val="none" w:sz="0" w:space="0" w:color="auto"/>
                <w:left w:val="none" w:sz="0" w:space="0" w:color="auto"/>
                <w:bottom w:val="none" w:sz="0" w:space="0" w:color="auto"/>
                <w:right w:val="none" w:sz="0" w:space="0" w:color="auto"/>
              </w:divBdr>
              <w:divsChild>
                <w:div w:id="1394816614">
                  <w:marLeft w:val="0"/>
                  <w:marRight w:val="0"/>
                  <w:marTop w:val="0"/>
                  <w:marBottom w:val="0"/>
                  <w:divBdr>
                    <w:top w:val="none" w:sz="0" w:space="0" w:color="auto"/>
                    <w:left w:val="none" w:sz="0" w:space="0" w:color="auto"/>
                    <w:bottom w:val="none" w:sz="0" w:space="0" w:color="auto"/>
                    <w:right w:val="none" w:sz="0" w:space="0" w:color="auto"/>
                  </w:divBdr>
                </w:div>
              </w:divsChild>
            </w:div>
            <w:div w:id="1243753526">
              <w:marLeft w:val="0"/>
              <w:marRight w:val="0"/>
              <w:marTop w:val="375"/>
              <w:marBottom w:val="0"/>
              <w:divBdr>
                <w:top w:val="none" w:sz="0" w:space="0" w:color="auto"/>
                <w:left w:val="none" w:sz="0" w:space="0" w:color="auto"/>
                <w:bottom w:val="none" w:sz="0" w:space="0" w:color="auto"/>
                <w:right w:val="none" w:sz="0" w:space="0" w:color="auto"/>
              </w:divBdr>
              <w:divsChild>
                <w:div w:id="3944433">
                  <w:marLeft w:val="0"/>
                  <w:marRight w:val="0"/>
                  <w:marTop w:val="0"/>
                  <w:marBottom w:val="0"/>
                  <w:divBdr>
                    <w:top w:val="none" w:sz="0" w:space="0" w:color="auto"/>
                    <w:left w:val="none" w:sz="0" w:space="0" w:color="auto"/>
                    <w:bottom w:val="none" w:sz="0" w:space="0" w:color="auto"/>
                    <w:right w:val="none" w:sz="0" w:space="0" w:color="auto"/>
                  </w:divBdr>
                  <w:divsChild>
                    <w:div w:id="1873759514">
                      <w:marLeft w:val="0"/>
                      <w:marRight w:val="0"/>
                      <w:marTop w:val="0"/>
                      <w:marBottom w:val="0"/>
                      <w:divBdr>
                        <w:top w:val="none" w:sz="0" w:space="0" w:color="auto"/>
                        <w:left w:val="none" w:sz="0" w:space="0" w:color="auto"/>
                        <w:bottom w:val="none" w:sz="0" w:space="0" w:color="auto"/>
                        <w:right w:val="none" w:sz="0" w:space="0" w:color="auto"/>
                      </w:divBdr>
                    </w:div>
                    <w:div w:id="188890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7904">
              <w:marLeft w:val="0"/>
              <w:marRight w:val="0"/>
              <w:marTop w:val="375"/>
              <w:marBottom w:val="0"/>
              <w:divBdr>
                <w:top w:val="none" w:sz="0" w:space="0" w:color="auto"/>
                <w:left w:val="none" w:sz="0" w:space="0" w:color="auto"/>
                <w:bottom w:val="none" w:sz="0" w:space="0" w:color="auto"/>
                <w:right w:val="none" w:sz="0" w:space="0" w:color="auto"/>
              </w:divBdr>
              <w:divsChild>
                <w:div w:id="938755999">
                  <w:marLeft w:val="0"/>
                  <w:marRight w:val="0"/>
                  <w:marTop w:val="0"/>
                  <w:marBottom w:val="0"/>
                  <w:divBdr>
                    <w:top w:val="none" w:sz="0" w:space="0" w:color="auto"/>
                    <w:left w:val="none" w:sz="0" w:space="0" w:color="auto"/>
                    <w:bottom w:val="none" w:sz="0" w:space="0" w:color="auto"/>
                    <w:right w:val="none" w:sz="0" w:space="0" w:color="auto"/>
                  </w:divBdr>
                </w:div>
              </w:divsChild>
            </w:div>
            <w:div w:id="2138183476">
              <w:marLeft w:val="0"/>
              <w:marRight w:val="0"/>
              <w:marTop w:val="225"/>
              <w:marBottom w:val="0"/>
              <w:divBdr>
                <w:top w:val="none" w:sz="0" w:space="0" w:color="auto"/>
                <w:left w:val="none" w:sz="0" w:space="0" w:color="auto"/>
                <w:bottom w:val="none" w:sz="0" w:space="0" w:color="auto"/>
                <w:right w:val="none" w:sz="0" w:space="0" w:color="auto"/>
              </w:divBdr>
              <w:divsChild>
                <w:div w:id="1911161035">
                  <w:marLeft w:val="0"/>
                  <w:marRight w:val="0"/>
                  <w:marTop w:val="0"/>
                  <w:marBottom w:val="0"/>
                  <w:divBdr>
                    <w:top w:val="none" w:sz="0" w:space="0" w:color="auto"/>
                    <w:left w:val="none" w:sz="0" w:space="0" w:color="auto"/>
                    <w:bottom w:val="none" w:sz="0" w:space="0" w:color="auto"/>
                    <w:right w:val="none" w:sz="0" w:space="0" w:color="auto"/>
                  </w:divBdr>
                </w:div>
              </w:divsChild>
            </w:div>
            <w:div w:id="960921085">
              <w:marLeft w:val="0"/>
              <w:marRight w:val="0"/>
              <w:marTop w:val="225"/>
              <w:marBottom w:val="0"/>
              <w:divBdr>
                <w:top w:val="none" w:sz="0" w:space="0" w:color="auto"/>
                <w:left w:val="none" w:sz="0" w:space="0" w:color="auto"/>
                <w:bottom w:val="none" w:sz="0" w:space="0" w:color="auto"/>
                <w:right w:val="none" w:sz="0" w:space="0" w:color="auto"/>
              </w:divBdr>
              <w:divsChild>
                <w:div w:id="696001193">
                  <w:marLeft w:val="0"/>
                  <w:marRight w:val="0"/>
                  <w:marTop w:val="0"/>
                  <w:marBottom w:val="0"/>
                  <w:divBdr>
                    <w:top w:val="none" w:sz="0" w:space="0" w:color="auto"/>
                    <w:left w:val="none" w:sz="0" w:space="0" w:color="auto"/>
                    <w:bottom w:val="none" w:sz="0" w:space="0" w:color="auto"/>
                    <w:right w:val="none" w:sz="0" w:space="0" w:color="auto"/>
                  </w:divBdr>
                </w:div>
              </w:divsChild>
            </w:div>
            <w:div w:id="174149133">
              <w:marLeft w:val="0"/>
              <w:marRight w:val="0"/>
              <w:marTop w:val="225"/>
              <w:marBottom w:val="0"/>
              <w:divBdr>
                <w:top w:val="none" w:sz="0" w:space="0" w:color="auto"/>
                <w:left w:val="none" w:sz="0" w:space="0" w:color="auto"/>
                <w:bottom w:val="none" w:sz="0" w:space="0" w:color="auto"/>
                <w:right w:val="none" w:sz="0" w:space="0" w:color="auto"/>
              </w:divBdr>
              <w:divsChild>
                <w:div w:id="306251500">
                  <w:marLeft w:val="0"/>
                  <w:marRight w:val="0"/>
                  <w:marTop w:val="0"/>
                  <w:marBottom w:val="0"/>
                  <w:divBdr>
                    <w:top w:val="none" w:sz="0" w:space="0" w:color="auto"/>
                    <w:left w:val="none" w:sz="0" w:space="0" w:color="auto"/>
                    <w:bottom w:val="none" w:sz="0" w:space="0" w:color="auto"/>
                    <w:right w:val="none" w:sz="0" w:space="0" w:color="auto"/>
                  </w:divBdr>
                </w:div>
              </w:divsChild>
            </w:div>
            <w:div w:id="990909703">
              <w:marLeft w:val="0"/>
              <w:marRight w:val="0"/>
              <w:marTop w:val="225"/>
              <w:marBottom w:val="0"/>
              <w:divBdr>
                <w:top w:val="none" w:sz="0" w:space="0" w:color="auto"/>
                <w:left w:val="none" w:sz="0" w:space="0" w:color="auto"/>
                <w:bottom w:val="none" w:sz="0" w:space="0" w:color="auto"/>
                <w:right w:val="none" w:sz="0" w:space="0" w:color="auto"/>
              </w:divBdr>
              <w:divsChild>
                <w:div w:id="1884053115">
                  <w:marLeft w:val="0"/>
                  <w:marRight w:val="0"/>
                  <w:marTop w:val="0"/>
                  <w:marBottom w:val="0"/>
                  <w:divBdr>
                    <w:top w:val="none" w:sz="0" w:space="0" w:color="auto"/>
                    <w:left w:val="none" w:sz="0" w:space="0" w:color="auto"/>
                    <w:bottom w:val="none" w:sz="0" w:space="0" w:color="auto"/>
                    <w:right w:val="none" w:sz="0" w:space="0" w:color="auto"/>
                  </w:divBdr>
                </w:div>
              </w:divsChild>
            </w:div>
            <w:div w:id="1746297132">
              <w:marLeft w:val="0"/>
              <w:marRight w:val="0"/>
              <w:marTop w:val="225"/>
              <w:marBottom w:val="0"/>
              <w:divBdr>
                <w:top w:val="none" w:sz="0" w:space="0" w:color="auto"/>
                <w:left w:val="none" w:sz="0" w:space="0" w:color="auto"/>
                <w:bottom w:val="none" w:sz="0" w:space="0" w:color="auto"/>
                <w:right w:val="none" w:sz="0" w:space="0" w:color="auto"/>
              </w:divBdr>
              <w:divsChild>
                <w:div w:id="931161751">
                  <w:marLeft w:val="0"/>
                  <w:marRight w:val="0"/>
                  <w:marTop w:val="0"/>
                  <w:marBottom w:val="0"/>
                  <w:divBdr>
                    <w:top w:val="none" w:sz="0" w:space="0" w:color="auto"/>
                    <w:left w:val="none" w:sz="0" w:space="0" w:color="auto"/>
                    <w:bottom w:val="none" w:sz="0" w:space="0" w:color="auto"/>
                    <w:right w:val="none" w:sz="0" w:space="0" w:color="auto"/>
                  </w:divBdr>
                </w:div>
              </w:divsChild>
            </w:div>
            <w:div w:id="973292669">
              <w:marLeft w:val="0"/>
              <w:marRight w:val="0"/>
              <w:marTop w:val="225"/>
              <w:marBottom w:val="0"/>
              <w:divBdr>
                <w:top w:val="none" w:sz="0" w:space="0" w:color="auto"/>
                <w:left w:val="none" w:sz="0" w:space="0" w:color="auto"/>
                <w:bottom w:val="none" w:sz="0" w:space="0" w:color="auto"/>
                <w:right w:val="none" w:sz="0" w:space="0" w:color="auto"/>
              </w:divBdr>
              <w:divsChild>
                <w:div w:id="1762292645">
                  <w:marLeft w:val="0"/>
                  <w:marRight w:val="0"/>
                  <w:marTop w:val="0"/>
                  <w:marBottom w:val="0"/>
                  <w:divBdr>
                    <w:top w:val="none" w:sz="0" w:space="0" w:color="auto"/>
                    <w:left w:val="none" w:sz="0" w:space="0" w:color="auto"/>
                    <w:bottom w:val="none" w:sz="0" w:space="0" w:color="auto"/>
                    <w:right w:val="none" w:sz="0" w:space="0" w:color="auto"/>
                  </w:divBdr>
                </w:div>
              </w:divsChild>
            </w:div>
            <w:div w:id="1701122771">
              <w:marLeft w:val="0"/>
              <w:marRight w:val="0"/>
              <w:marTop w:val="225"/>
              <w:marBottom w:val="0"/>
              <w:divBdr>
                <w:top w:val="none" w:sz="0" w:space="0" w:color="auto"/>
                <w:left w:val="none" w:sz="0" w:space="0" w:color="auto"/>
                <w:bottom w:val="none" w:sz="0" w:space="0" w:color="auto"/>
                <w:right w:val="none" w:sz="0" w:space="0" w:color="auto"/>
              </w:divBdr>
              <w:divsChild>
                <w:div w:id="2132356252">
                  <w:marLeft w:val="0"/>
                  <w:marRight w:val="0"/>
                  <w:marTop w:val="0"/>
                  <w:marBottom w:val="0"/>
                  <w:divBdr>
                    <w:top w:val="none" w:sz="0" w:space="0" w:color="auto"/>
                    <w:left w:val="none" w:sz="0" w:space="0" w:color="auto"/>
                    <w:bottom w:val="none" w:sz="0" w:space="0" w:color="auto"/>
                    <w:right w:val="none" w:sz="0" w:space="0" w:color="auto"/>
                  </w:divBdr>
                </w:div>
              </w:divsChild>
            </w:div>
            <w:div w:id="1972514873">
              <w:marLeft w:val="0"/>
              <w:marRight w:val="0"/>
              <w:marTop w:val="225"/>
              <w:marBottom w:val="0"/>
              <w:divBdr>
                <w:top w:val="none" w:sz="0" w:space="0" w:color="auto"/>
                <w:left w:val="none" w:sz="0" w:space="0" w:color="auto"/>
                <w:bottom w:val="none" w:sz="0" w:space="0" w:color="auto"/>
                <w:right w:val="none" w:sz="0" w:space="0" w:color="auto"/>
              </w:divBdr>
              <w:divsChild>
                <w:div w:id="1206329830">
                  <w:marLeft w:val="0"/>
                  <w:marRight w:val="0"/>
                  <w:marTop w:val="0"/>
                  <w:marBottom w:val="0"/>
                  <w:divBdr>
                    <w:top w:val="none" w:sz="0" w:space="0" w:color="auto"/>
                    <w:left w:val="none" w:sz="0" w:space="0" w:color="auto"/>
                    <w:bottom w:val="none" w:sz="0" w:space="0" w:color="auto"/>
                    <w:right w:val="none" w:sz="0" w:space="0" w:color="auto"/>
                  </w:divBdr>
                </w:div>
              </w:divsChild>
            </w:div>
            <w:div w:id="980504368">
              <w:marLeft w:val="0"/>
              <w:marRight w:val="0"/>
              <w:marTop w:val="375"/>
              <w:marBottom w:val="0"/>
              <w:divBdr>
                <w:top w:val="none" w:sz="0" w:space="0" w:color="auto"/>
                <w:left w:val="none" w:sz="0" w:space="0" w:color="auto"/>
                <w:bottom w:val="none" w:sz="0" w:space="0" w:color="auto"/>
                <w:right w:val="none" w:sz="0" w:space="0" w:color="auto"/>
              </w:divBdr>
              <w:divsChild>
                <w:div w:id="773676123">
                  <w:marLeft w:val="0"/>
                  <w:marRight w:val="0"/>
                  <w:marTop w:val="0"/>
                  <w:marBottom w:val="0"/>
                  <w:divBdr>
                    <w:top w:val="none" w:sz="0" w:space="0" w:color="auto"/>
                    <w:left w:val="none" w:sz="0" w:space="0" w:color="auto"/>
                    <w:bottom w:val="none" w:sz="0" w:space="0" w:color="auto"/>
                    <w:right w:val="none" w:sz="0" w:space="0" w:color="auto"/>
                  </w:divBdr>
                  <w:divsChild>
                    <w:div w:id="571696916">
                      <w:marLeft w:val="0"/>
                      <w:marRight w:val="0"/>
                      <w:marTop w:val="0"/>
                      <w:marBottom w:val="0"/>
                      <w:divBdr>
                        <w:top w:val="none" w:sz="0" w:space="0" w:color="auto"/>
                        <w:left w:val="none" w:sz="0" w:space="0" w:color="auto"/>
                        <w:bottom w:val="none" w:sz="0" w:space="0" w:color="auto"/>
                        <w:right w:val="none" w:sz="0" w:space="0" w:color="auto"/>
                      </w:divBdr>
                    </w:div>
                    <w:div w:id="35894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2857">
              <w:marLeft w:val="0"/>
              <w:marRight w:val="0"/>
              <w:marTop w:val="375"/>
              <w:marBottom w:val="0"/>
              <w:divBdr>
                <w:top w:val="none" w:sz="0" w:space="0" w:color="auto"/>
                <w:left w:val="none" w:sz="0" w:space="0" w:color="auto"/>
                <w:bottom w:val="none" w:sz="0" w:space="0" w:color="auto"/>
                <w:right w:val="none" w:sz="0" w:space="0" w:color="auto"/>
              </w:divBdr>
              <w:divsChild>
                <w:div w:id="2012100015">
                  <w:marLeft w:val="0"/>
                  <w:marRight w:val="0"/>
                  <w:marTop w:val="0"/>
                  <w:marBottom w:val="0"/>
                  <w:divBdr>
                    <w:top w:val="none" w:sz="0" w:space="0" w:color="auto"/>
                    <w:left w:val="none" w:sz="0" w:space="0" w:color="auto"/>
                    <w:bottom w:val="none" w:sz="0" w:space="0" w:color="auto"/>
                    <w:right w:val="none" w:sz="0" w:space="0" w:color="auto"/>
                  </w:divBdr>
                </w:div>
              </w:divsChild>
            </w:div>
            <w:div w:id="58287347">
              <w:marLeft w:val="0"/>
              <w:marRight w:val="0"/>
              <w:marTop w:val="225"/>
              <w:marBottom w:val="0"/>
              <w:divBdr>
                <w:top w:val="none" w:sz="0" w:space="0" w:color="auto"/>
                <w:left w:val="none" w:sz="0" w:space="0" w:color="auto"/>
                <w:bottom w:val="none" w:sz="0" w:space="0" w:color="auto"/>
                <w:right w:val="none" w:sz="0" w:space="0" w:color="auto"/>
              </w:divBdr>
              <w:divsChild>
                <w:div w:id="29040952">
                  <w:marLeft w:val="0"/>
                  <w:marRight w:val="0"/>
                  <w:marTop w:val="0"/>
                  <w:marBottom w:val="0"/>
                  <w:divBdr>
                    <w:top w:val="none" w:sz="0" w:space="0" w:color="auto"/>
                    <w:left w:val="none" w:sz="0" w:space="0" w:color="auto"/>
                    <w:bottom w:val="none" w:sz="0" w:space="0" w:color="auto"/>
                    <w:right w:val="none" w:sz="0" w:space="0" w:color="auto"/>
                  </w:divBdr>
                </w:div>
              </w:divsChild>
            </w:div>
            <w:div w:id="1912344042">
              <w:marLeft w:val="0"/>
              <w:marRight w:val="0"/>
              <w:marTop w:val="225"/>
              <w:marBottom w:val="0"/>
              <w:divBdr>
                <w:top w:val="none" w:sz="0" w:space="0" w:color="auto"/>
                <w:left w:val="none" w:sz="0" w:space="0" w:color="auto"/>
                <w:bottom w:val="none" w:sz="0" w:space="0" w:color="auto"/>
                <w:right w:val="none" w:sz="0" w:space="0" w:color="auto"/>
              </w:divBdr>
              <w:divsChild>
                <w:div w:id="1618952813">
                  <w:marLeft w:val="0"/>
                  <w:marRight w:val="0"/>
                  <w:marTop w:val="0"/>
                  <w:marBottom w:val="0"/>
                  <w:divBdr>
                    <w:top w:val="none" w:sz="0" w:space="0" w:color="auto"/>
                    <w:left w:val="none" w:sz="0" w:space="0" w:color="auto"/>
                    <w:bottom w:val="none" w:sz="0" w:space="0" w:color="auto"/>
                    <w:right w:val="none" w:sz="0" w:space="0" w:color="auto"/>
                  </w:divBdr>
                </w:div>
              </w:divsChild>
            </w:div>
            <w:div w:id="533662398">
              <w:marLeft w:val="0"/>
              <w:marRight w:val="0"/>
              <w:marTop w:val="225"/>
              <w:marBottom w:val="0"/>
              <w:divBdr>
                <w:top w:val="none" w:sz="0" w:space="0" w:color="auto"/>
                <w:left w:val="none" w:sz="0" w:space="0" w:color="auto"/>
                <w:bottom w:val="none" w:sz="0" w:space="0" w:color="auto"/>
                <w:right w:val="none" w:sz="0" w:space="0" w:color="auto"/>
              </w:divBdr>
              <w:divsChild>
                <w:div w:id="1711373698">
                  <w:marLeft w:val="0"/>
                  <w:marRight w:val="0"/>
                  <w:marTop w:val="0"/>
                  <w:marBottom w:val="0"/>
                  <w:divBdr>
                    <w:top w:val="none" w:sz="0" w:space="0" w:color="auto"/>
                    <w:left w:val="none" w:sz="0" w:space="0" w:color="auto"/>
                    <w:bottom w:val="none" w:sz="0" w:space="0" w:color="auto"/>
                    <w:right w:val="none" w:sz="0" w:space="0" w:color="auto"/>
                  </w:divBdr>
                </w:div>
              </w:divsChild>
            </w:div>
            <w:div w:id="2024739083">
              <w:marLeft w:val="0"/>
              <w:marRight w:val="0"/>
              <w:marTop w:val="225"/>
              <w:marBottom w:val="0"/>
              <w:divBdr>
                <w:top w:val="none" w:sz="0" w:space="0" w:color="auto"/>
                <w:left w:val="none" w:sz="0" w:space="0" w:color="auto"/>
                <w:bottom w:val="none" w:sz="0" w:space="0" w:color="auto"/>
                <w:right w:val="none" w:sz="0" w:space="0" w:color="auto"/>
              </w:divBdr>
              <w:divsChild>
                <w:div w:id="583730176">
                  <w:marLeft w:val="0"/>
                  <w:marRight w:val="0"/>
                  <w:marTop w:val="0"/>
                  <w:marBottom w:val="0"/>
                  <w:divBdr>
                    <w:top w:val="none" w:sz="0" w:space="0" w:color="auto"/>
                    <w:left w:val="none" w:sz="0" w:space="0" w:color="auto"/>
                    <w:bottom w:val="none" w:sz="0" w:space="0" w:color="auto"/>
                    <w:right w:val="none" w:sz="0" w:space="0" w:color="auto"/>
                  </w:divBdr>
                </w:div>
              </w:divsChild>
            </w:div>
            <w:div w:id="277370772">
              <w:marLeft w:val="0"/>
              <w:marRight w:val="0"/>
              <w:marTop w:val="225"/>
              <w:marBottom w:val="0"/>
              <w:divBdr>
                <w:top w:val="none" w:sz="0" w:space="0" w:color="auto"/>
                <w:left w:val="none" w:sz="0" w:space="0" w:color="auto"/>
                <w:bottom w:val="none" w:sz="0" w:space="0" w:color="auto"/>
                <w:right w:val="none" w:sz="0" w:space="0" w:color="auto"/>
              </w:divBdr>
              <w:divsChild>
                <w:div w:id="1620068734">
                  <w:marLeft w:val="0"/>
                  <w:marRight w:val="0"/>
                  <w:marTop w:val="0"/>
                  <w:marBottom w:val="0"/>
                  <w:divBdr>
                    <w:top w:val="none" w:sz="0" w:space="0" w:color="auto"/>
                    <w:left w:val="none" w:sz="0" w:space="0" w:color="auto"/>
                    <w:bottom w:val="none" w:sz="0" w:space="0" w:color="auto"/>
                    <w:right w:val="none" w:sz="0" w:space="0" w:color="auto"/>
                  </w:divBdr>
                </w:div>
              </w:divsChild>
            </w:div>
            <w:div w:id="140125474">
              <w:marLeft w:val="0"/>
              <w:marRight w:val="0"/>
              <w:marTop w:val="225"/>
              <w:marBottom w:val="0"/>
              <w:divBdr>
                <w:top w:val="none" w:sz="0" w:space="0" w:color="auto"/>
                <w:left w:val="none" w:sz="0" w:space="0" w:color="auto"/>
                <w:bottom w:val="none" w:sz="0" w:space="0" w:color="auto"/>
                <w:right w:val="none" w:sz="0" w:space="0" w:color="auto"/>
              </w:divBdr>
              <w:divsChild>
                <w:div w:id="1507398327">
                  <w:marLeft w:val="0"/>
                  <w:marRight w:val="0"/>
                  <w:marTop w:val="0"/>
                  <w:marBottom w:val="0"/>
                  <w:divBdr>
                    <w:top w:val="none" w:sz="0" w:space="0" w:color="auto"/>
                    <w:left w:val="none" w:sz="0" w:space="0" w:color="auto"/>
                    <w:bottom w:val="none" w:sz="0" w:space="0" w:color="auto"/>
                    <w:right w:val="none" w:sz="0" w:space="0" w:color="auto"/>
                  </w:divBdr>
                </w:div>
              </w:divsChild>
            </w:div>
            <w:div w:id="903874760">
              <w:marLeft w:val="0"/>
              <w:marRight w:val="0"/>
              <w:marTop w:val="225"/>
              <w:marBottom w:val="0"/>
              <w:divBdr>
                <w:top w:val="none" w:sz="0" w:space="0" w:color="auto"/>
                <w:left w:val="none" w:sz="0" w:space="0" w:color="auto"/>
                <w:bottom w:val="none" w:sz="0" w:space="0" w:color="auto"/>
                <w:right w:val="none" w:sz="0" w:space="0" w:color="auto"/>
              </w:divBdr>
              <w:divsChild>
                <w:div w:id="301665819">
                  <w:marLeft w:val="0"/>
                  <w:marRight w:val="0"/>
                  <w:marTop w:val="0"/>
                  <w:marBottom w:val="0"/>
                  <w:divBdr>
                    <w:top w:val="none" w:sz="0" w:space="0" w:color="auto"/>
                    <w:left w:val="none" w:sz="0" w:space="0" w:color="auto"/>
                    <w:bottom w:val="none" w:sz="0" w:space="0" w:color="auto"/>
                    <w:right w:val="none" w:sz="0" w:space="0" w:color="auto"/>
                  </w:divBdr>
                </w:div>
              </w:divsChild>
            </w:div>
            <w:div w:id="1058288770">
              <w:marLeft w:val="0"/>
              <w:marRight w:val="0"/>
              <w:marTop w:val="225"/>
              <w:marBottom w:val="0"/>
              <w:divBdr>
                <w:top w:val="none" w:sz="0" w:space="0" w:color="auto"/>
                <w:left w:val="none" w:sz="0" w:space="0" w:color="auto"/>
                <w:bottom w:val="none" w:sz="0" w:space="0" w:color="auto"/>
                <w:right w:val="none" w:sz="0" w:space="0" w:color="auto"/>
              </w:divBdr>
              <w:divsChild>
                <w:div w:id="1729064112">
                  <w:marLeft w:val="0"/>
                  <w:marRight w:val="0"/>
                  <w:marTop w:val="0"/>
                  <w:marBottom w:val="0"/>
                  <w:divBdr>
                    <w:top w:val="none" w:sz="0" w:space="0" w:color="auto"/>
                    <w:left w:val="none" w:sz="0" w:space="0" w:color="auto"/>
                    <w:bottom w:val="none" w:sz="0" w:space="0" w:color="auto"/>
                    <w:right w:val="none" w:sz="0" w:space="0" w:color="auto"/>
                  </w:divBdr>
                </w:div>
              </w:divsChild>
            </w:div>
            <w:div w:id="1230186929">
              <w:marLeft w:val="0"/>
              <w:marRight w:val="0"/>
              <w:marTop w:val="225"/>
              <w:marBottom w:val="0"/>
              <w:divBdr>
                <w:top w:val="none" w:sz="0" w:space="0" w:color="auto"/>
                <w:left w:val="none" w:sz="0" w:space="0" w:color="auto"/>
                <w:bottom w:val="none" w:sz="0" w:space="0" w:color="auto"/>
                <w:right w:val="none" w:sz="0" w:space="0" w:color="auto"/>
              </w:divBdr>
              <w:divsChild>
                <w:div w:id="2111705134">
                  <w:marLeft w:val="0"/>
                  <w:marRight w:val="0"/>
                  <w:marTop w:val="0"/>
                  <w:marBottom w:val="0"/>
                  <w:divBdr>
                    <w:top w:val="none" w:sz="0" w:space="0" w:color="auto"/>
                    <w:left w:val="none" w:sz="0" w:space="0" w:color="auto"/>
                    <w:bottom w:val="none" w:sz="0" w:space="0" w:color="auto"/>
                    <w:right w:val="none" w:sz="0" w:space="0" w:color="auto"/>
                  </w:divBdr>
                </w:div>
              </w:divsChild>
            </w:div>
            <w:div w:id="495609567">
              <w:marLeft w:val="0"/>
              <w:marRight w:val="0"/>
              <w:marTop w:val="375"/>
              <w:marBottom w:val="0"/>
              <w:divBdr>
                <w:top w:val="none" w:sz="0" w:space="0" w:color="auto"/>
                <w:left w:val="none" w:sz="0" w:space="0" w:color="auto"/>
                <w:bottom w:val="none" w:sz="0" w:space="0" w:color="auto"/>
                <w:right w:val="none" w:sz="0" w:space="0" w:color="auto"/>
              </w:divBdr>
              <w:divsChild>
                <w:div w:id="1719738081">
                  <w:marLeft w:val="0"/>
                  <w:marRight w:val="0"/>
                  <w:marTop w:val="0"/>
                  <w:marBottom w:val="0"/>
                  <w:divBdr>
                    <w:top w:val="none" w:sz="0" w:space="0" w:color="auto"/>
                    <w:left w:val="none" w:sz="0" w:space="0" w:color="auto"/>
                    <w:bottom w:val="none" w:sz="0" w:space="0" w:color="auto"/>
                    <w:right w:val="none" w:sz="0" w:space="0" w:color="auto"/>
                  </w:divBdr>
                  <w:divsChild>
                    <w:div w:id="207255430">
                      <w:marLeft w:val="0"/>
                      <w:marRight w:val="0"/>
                      <w:marTop w:val="0"/>
                      <w:marBottom w:val="0"/>
                      <w:divBdr>
                        <w:top w:val="none" w:sz="0" w:space="0" w:color="auto"/>
                        <w:left w:val="none" w:sz="0" w:space="0" w:color="auto"/>
                        <w:bottom w:val="none" w:sz="0" w:space="0" w:color="auto"/>
                        <w:right w:val="none" w:sz="0" w:space="0" w:color="auto"/>
                      </w:divBdr>
                    </w:div>
                    <w:div w:id="199271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70138">
              <w:marLeft w:val="0"/>
              <w:marRight w:val="0"/>
              <w:marTop w:val="375"/>
              <w:marBottom w:val="0"/>
              <w:divBdr>
                <w:top w:val="none" w:sz="0" w:space="0" w:color="auto"/>
                <w:left w:val="none" w:sz="0" w:space="0" w:color="auto"/>
                <w:bottom w:val="none" w:sz="0" w:space="0" w:color="auto"/>
                <w:right w:val="none" w:sz="0" w:space="0" w:color="auto"/>
              </w:divBdr>
              <w:divsChild>
                <w:div w:id="803424793">
                  <w:marLeft w:val="0"/>
                  <w:marRight w:val="0"/>
                  <w:marTop w:val="0"/>
                  <w:marBottom w:val="0"/>
                  <w:divBdr>
                    <w:top w:val="none" w:sz="0" w:space="0" w:color="auto"/>
                    <w:left w:val="none" w:sz="0" w:space="0" w:color="auto"/>
                    <w:bottom w:val="none" w:sz="0" w:space="0" w:color="auto"/>
                    <w:right w:val="none" w:sz="0" w:space="0" w:color="auto"/>
                  </w:divBdr>
                </w:div>
              </w:divsChild>
            </w:div>
            <w:div w:id="1356274014">
              <w:marLeft w:val="0"/>
              <w:marRight w:val="0"/>
              <w:marTop w:val="225"/>
              <w:marBottom w:val="0"/>
              <w:divBdr>
                <w:top w:val="none" w:sz="0" w:space="0" w:color="auto"/>
                <w:left w:val="none" w:sz="0" w:space="0" w:color="auto"/>
                <w:bottom w:val="none" w:sz="0" w:space="0" w:color="auto"/>
                <w:right w:val="none" w:sz="0" w:space="0" w:color="auto"/>
              </w:divBdr>
              <w:divsChild>
                <w:div w:id="968782588">
                  <w:marLeft w:val="0"/>
                  <w:marRight w:val="0"/>
                  <w:marTop w:val="0"/>
                  <w:marBottom w:val="0"/>
                  <w:divBdr>
                    <w:top w:val="none" w:sz="0" w:space="0" w:color="auto"/>
                    <w:left w:val="none" w:sz="0" w:space="0" w:color="auto"/>
                    <w:bottom w:val="none" w:sz="0" w:space="0" w:color="auto"/>
                    <w:right w:val="none" w:sz="0" w:space="0" w:color="auto"/>
                  </w:divBdr>
                </w:div>
              </w:divsChild>
            </w:div>
            <w:div w:id="742919932">
              <w:marLeft w:val="0"/>
              <w:marRight w:val="0"/>
              <w:marTop w:val="225"/>
              <w:marBottom w:val="0"/>
              <w:divBdr>
                <w:top w:val="none" w:sz="0" w:space="0" w:color="auto"/>
                <w:left w:val="none" w:sz="0" w:space="0" w:color="auto"/>
                <w:bottom w:val="none" w:sz="0" w:space="0" w:color="auto"/>
                <w:right w:val="none" w:sz="0" w:space="0" w:color="auto"/>
              </w:divBdr>
              <w:divsChild>
                <w:div w:id="1064521488">
                  <w:marLeft w:val="0"/>
                  <w:marRight w:val="0"/>
                  <w:marTop w:val="0"/>
                  <w:marBottom w:val="0"/>
                  <w:divBdr>
                    <w:top w:val="none" w:sz="0" w:space="0" w:color="auto"/>
                    <w:left w:val="none" w:sz="0" w:space="0" w:color="auto"/>
                    <w:bottom w:val="none" w:sz="0" w:space="0" w:color="auto"/>
                    <w:right w:val="none" w:sz="0" w:space="0" w:color="auto"/>
                  </w:divBdr>
                </w:div>
              </w:divsChild>
            </w:div>
            <w:div w:id="326982187">
              <w:marLeft w:val="0"/>
              <w:marRight w:val="0"/>
              <w:marTop w:val="375"/>
              <w:marBottom w:val="0"/>
              <w:divBdr>
                <w:top w:val="none" w:sz="0" w:space="0" w:color="auto"/>
                <w:left w:val="none" w:sz="0" w:space="0" w:color="auto"/>
                <w:bottom w:val="none" w:sz="0" w:space="0" w:color="auto"/>
                <w:right w:val="none" w:sz="0" w:space="0" w:color="auto"/>
              </w:divBdr>
              <w:divsChild>
                <w:div w:id="613246737">
                  <w:marLeft w:val="0"/>
                  <w:marRight w:val="0"/>
                  <w:marTop w:val="0"/>
                  <w:marBottom w:val="0"/>
                  <w:divBdr>
                    <w:top w:val="none" w:sz="0" w:space="0" w:color="auto"/>
                    <w:left w:val="none" w:sz="0" w:space="0" w:color="auto"/>
                    <w:bottom w:val="none" w:sz="0" w:space="0" w:color="auto"/>
                    <w:right w:val="none" w:sz="0" w:space="0" w:color="auto"/>
                  </w:divBdr>
                  <w:divsChild>
                    <w:div w:id="2010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0627">
              <w:marLeft w:val="0"/>
              <w:marRight w:val="0"/>
              <w:marTop w:val="375"/>
              <w:marBottom w:val="0"/>
              <w:divBdr>
                <w:top w:val="none" w:sz="0" w:space="0" w:color="auto"/>
                <w:left w:val="none" w:sz="0" w:space="0" w:color="auto"/>
                <w:bottom w:val="none" w:sz="0" w:space="0" w:color="auto"/>
                <w:right w:val="none" w:sz="0" w:space="0" w:color="auto"/>
              </w:divBdr>
              <w:divsChild>
                <w:div w:id="1260481581">
                  <w:marLeft w:val="0"/>
                  <w:marRight w:val="0"/>
                  <w:marTop w:val="0"/>
                  <w:marBottom w:val="0"/>
                  <w:divBdr>
                    <w:top w:val="none" w:sz="0" w:space="0" w:color="auto"/>
                    <w:left w:val="none" w:sz="0" w:space="0" w:color="auto"/>
                    <w:bottom w:val="none" w:sz="0" w:space="0" w:color="auto"/>
                    <w:right w:val="none" w:sz="0" w:space="0" w:color="auto"/>
                  </w:divBdr>
                </w:div>
              </w:divsChild>
            </w:div>
            <w:div w:id="50812730">
              <w:marLeft w:val="0"/>
              <w:marRight w:val="0"/>
              <w:marTop w:val="225"/>
              <w:marBottom w:val="0"/>
              <w:divBdr>
                <w:top w:val="none" w:sz="0" w:space="0" w:color="auto"/>
                <w:left w:val="none" w:sz="0" w:space="0" w:color="auto"/>
                <w:bottom w:val="none" w:sz="0" w:space="0" w:color="auto"/>
                <w:right w:val="none" w:sz="0" w:space="0" w:color="auto"/>
              </w:divBdr>
              <w:divsChild>
                <w:div w:id="86776093">
                  <w:marLeft w:val="0"/>
                  <w:marRight w:val="0"/>
                  <w:marTop w:val="0"/>
                  <w:marBottom w:val="0"/>
                  <w:divBdr>
                    <w:top w:val="none" w:sz="0" w:space="0" w:color="auto"/>
                    <w:left w:val="none" w:sz="0" w:space="0" w:color="auto"/>
                    <w:bottom w:val="none" w:sz="0" w:space="0" w:color="auto"/>
                    <w:right w:val="none" w:sz="0" w:space="0" w:color="auto"/>
                  </w:divBdr>
                </w:div>
              </w:divsChild>
            </w:div>
            <w:div w:id="794980782">
              <w:marLeft w:val="0"/>
              <w:marRight w:val="0"/>
              <w:marTop w:val="225"/>
              <w:marBottom w:val="0"/>
              <w:divBdr>
                <w:top w:val="none" w:sz="0" w:space="0" w:color="auto"/>
                <w:left w:val="none" w:sz="0" w:space="0" w:color="auto"/>
                <w:bottom w:val="none" w:sz="0" w:space="0" w:color="auto"/>
                <w:right w:val="none" w:sz="0" w:space="0" w:color="auto"/>
              </w:divBdr>
              <w:divsChild>
                <w:div w:id="2033071352">
                  <w:marLeft w:val="0"/>
                  <w:marRight w:val="0"/>
                  <w:marTop w:val="0"/>
                  <w:marBottom w:val="0"/>
                  <w:divBdr>
                    <w:top w:val="none" w:sz="0" w:space="0" w:color="auto"/>
                    <w:left w:val="none" w:sz="0" w:space="0" w:color="auto"/>
                    <w:bottom w:val="none" w:sz="0" w:space="0" w:color="auto"/>
                    <w:right w:val="none" w:sz="0" w:space="0" w:color="auto"/>
                  </w:divBdr>
                </w:div>
              </w:divsChild>
            </w:div>
            <w:div w:id="759105233">
              <w:marLeft w:val="0"/>
              <w:marRight w:val="0"/>
              <w:marTop w:val="375"/>
              <w:marBottom w:val="0"/>
              <w:divBdr>
                <w:top w:val="none" w:sz="0" w:space="0" w:color="auto"/>
                <w:left w:val="none" w:sz="0" w:space="0" w:color="auto"/>
                <w:bottom w:val="none" w:sz="0" w:space="0" w:color="auto"/>
                <w:right w:val="none" w:sz="0" w:space="0" w:color="auto"/>
              </w:divBdr>
              <w:divsChild>
                <w:div w:id="599261555">
                  <w:marLeft w:val="0"/>
                  <w:marRight w:val="0"/>
                  <w:marTop w:val="0"/>
                  <w:marBottom w:val="0"/>
                  <w:divBdr>
                    <w:top w:val="none" w:sz="0" w:space="0" w:color="auto"/>
                    <w:left w:val="none" w:sz="0" w:space="0" w:color="auto"/>
                    <w:bottom w:val="none" w:sz="0" w:space="0" w:color="auto"/>
                    <w:right w:val="none" w:sz="0" w:space="0" w:color="auto"/>
                  </w:divBdr>
                  <w:divsChild>
                    <w:div w:id="1507284372">
                      <w:marLeft w:val="0"/>
                      <w:marRight w:val="0"/>
                      <w:marTop w:val="0"/>
                      <w:marBottom w:val="0"/>
                      <w:divBdr>
                        <w:top w:val="none" w:sz="0" w:space="0" w:color="auto"/>
                        <w:left w:val="none" w:sz="0" w:space="0" w:color="auto"/>
                        <w:bottom w:val="none" w:sz="0" w:space="0" w:color="auto"/>
                        <w:right w:val="none" w:sz="0" w:space="0" w:color="auto"/>
                      </w:divBdr>
                    </w:div>
                    <w:div w:id="5266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80827">
              <w:marLeft w:val="0"/>
              <w:marRight w:val="0"/>
              <w:marTop w:val="375"/>
              <w:marBottom w:val="0"/>
              <w:divBdr>
                <w:top w:val="none" w:sz="0" w:space="0" w:color="auto"/>
                <w:left w:val="none" w:sz="0" w:space="0" w:color="auto"/>
                <w:bottom w:val="none" w:sz="0" w:space="0" w:color="auto"/>
                <w:right w:val="none" w:sz="0" w:space="0" w:color="auto"/>
              </w:divBdr>
              <w:divsChild>
                <w:div w:id="462698342">
                  <w:marLeft w:val="0"/>
                  <w:marRight w:val="0"/>
                  <w:marTop w:val="0"/>
                  <w:marBottom w:val="0"/>
                  <w:divBdr>
                    <w:top w:val="none" w:sz="0" w:space="0" w:color="auto"/>
                    <w:left w:val="none" w:sz="0" w:space="0" w:color="auto"/>
                    <w:bottom w:val="none" w:sz="0" w:space="0" w:color="auto"/>
                    <w:right w:val="none" w:sz="0" w:space="0" w:color="auto"/>
                  </w:divBdr>
                </w:div>
              </w:divsChild>
            </w:div>
            <w:div w:id="2070954551">
              <w:marLeft w:val="0"/>
              <w:marRight w:val="0"/>
              <w:marTop w:val="375"/>
              <w:marBottom w:val="0"/>
              <w:divBdr>
                <w:top w:val="none" w:sz="0" w:space="0" w:color="auto"/>
                <w:left w:val="none" w:sz="0" w:space="0" w:color="auto"/>
                <w:bottom w:val="none" w:sz="0" w:space="0" w:color="auto"/>
                <w:right w:val="none" w:sz="0" w:space="0" w:color="auto"/>
              </w:divBdr>
              <w:divsChild>
                <w:div w:id="331026062">
                  <w:marLeft w:val="0"/>
                  <w:marRight w:val="0"/>
                  <w:marTop w:val="0"/>
                  <w:marBottom w:val="0"/>
                  <w:divBdr>
                    <w:top w:val="none" w:sz="0" w:space="0" w:color="auto"/>
                    <w:left w:val="none" w:sz="0" w:space="0" w:color="auto"/>
                    <w:bottom w:val="none" w:sz="0" w:space="0" w:color="auto"/>
                    <w:right w:val="none" w:sz="0" w:space="0" w:color="auto"/>
                  </w:divBdr>
                  <w:divsChild>
                    <w:div w:id="4428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46952">
              <w:marLeft w:val="0"/>
              <w:marRight w:val="0"/>
              <w:marTop w:val="375"/>
              <w:marBottom w:val="0"/>
              <w:divBdr>
                <w:top w:val="none" w:sz="0" w:space="0" w:color="auto"/>
                <w:left w:val="none" w:sz="0" w:space="0" w:color="auto"/>
                <w:bottom w:val="none" w:sz="0" w:space="0" w:color="auto"/>
                <w:right w:val="none" w:sz="0" w:space="0" w:color="auto"/>
              </w:divBdr>
              <w:divsChild>
                <w:div w:id="1353192803">
                  <w:marLeft w:val="0"/>
                  <w:marRight w:val="0"/>
                  <w:marTop w:val="0"/>
                  <w:marBottom w:val="0"/>
                  <w:divBdr>
                    <w:top w:val="none" w:sz="0" w:space="0" w:color="auto"/>
                    <w:left w:val="none" w:sz="0" w:space="0" w:color="auto"/>
                    <w:bottom w:val="none" w:sz="0" w:space="0" w:color="auto"/>
                    <w:right w:val="none" w:sz="0" w:space="0" w:color="auto"/>
                  </w:divBdr>
                </w:div>
              </w:divsChild>
            </w:div>
            <w:div w:id="1575238285">
              <w:marLeft w:val="0"/>
              <w:marRight w:val="0"/>
              <w:marTop w:val="225"/>
              <w:marBottom w:val="0"/>
              <w:divBdr>
                <w:top w:val="none" w:sz="0" w:space="0" w:color="auto"/>
                <w:left w:val="none" w:sz="0" w:space="0" w:color="auto"/>
                <w:bottom w:val="none" w:sz="0" w:space="0" w:color="auto"/>
                <w:right w:val="none" w:sz="0" w:space="0" w:color="auto"/>
              </w:divBdr>
              <w:divsChild>
                <w:div w:id="810825457">
                  <w:marLeft w:val="0"/>
                  <w:marRight w:val="0"/>
                  <w:marTop w:val="0"/>
                  <w:marBottom w:val="0"/>
                  <w:divBdr>
                    <w:top w:val="none" w:sz="0" w:space="0" w:color="auto"/>
                    <w:left w:val="none" w:sz="0" w:space="0" w:color="auto"/>
                    <w:bottom w:val="none" w:sz="0" w:space="0" w:color="auto"/>
                    <w:right w:val="none" w:sz="0" w:space="0" w:color="auto"/>
                  </w:divBdr>
                </w:div>
              </w:divsChild>
            </w:div>
            <w:div w:id="134106032">
              <w:marLeft w:val="0"/>
              <w:marRight w:val="0"/>
              <w:marTop w:val="225"/>
              <w:marBottom w:val="0"/>
              <w:divBdr>
                <w:top w:val="none" w:sz="0" w:space="0" w:color="auto"/>
                <w:left w:val="none" w:sz="0" w:space="0" w:color="auto"/>
                <w:bottom w:val="none" w:sz="0" w:space="0" w:color="auto"/>
                <w:right w:val="none" w:sz="0" w:space="0" w:color="auto"/>
              </w:divBdr>
              <w:divsChild>
                <w:div w:id="1355497940">
                  <w:marLeft w:val="0"/>
                  <w:marRight w:val="0"/>
                  <w:marTop w:val="0"/>
                  <w:marBottom w:val="0"/>
                  <w:divBdr>
                    <w:top w:val="none" w:sz="0" w:space="0" w:color="auto"/>
                    <w:left w:val="none" w:sz="0" w:space="0" w:color="auto"/>
                    <w:bottom w:val="none" w:sz="0" w:space="0" w:color="auto"/>
                    <w:right w:val="none" w:sz="0" w:space="0" w:color="auto"/>
                  </w:divBdr>
                </w:div>
              </w:divsChild>
            </w:div>
            <w:div w:id="1061367146">
              <w:marLeft w:val="0"/>
              <w:marRight w:val="0"/>
              <w:marTop w:val="225"/>
              <w:marBottom w:val="0"/>
              <w:divBdr>
                <w:top w:val="none" w:sz="0" w:space="0" w:color="auto"/>
                <w:left w:val="none" w:sz="0" w:space="0" w:color="auto"/>
                <w:bottom w:val="none" w:sz="0" w:space="0" w:color="auto"/>
                <w:right w:val="none" w:sz="0" w:space="0" w:color="auto"/>
              </w:divBdr>
              <w:divsChild>
                <w:div w:id="759133921">
                  <w:marLeft w:val="0"/>
                  <w:marRight w:val="0"/>
                  <w:marTop w:val="0"/>
                  <w:marBottom w:val="0"/>
                  <w:divBdr>
                    <w:top w:val="none" w:sz="0" w:space="0" w:color="auto"/>
                    <w:left w:val="none" w:sz="0" w:space="0" w:color="auto"/>
                    <w:bottom w:val="none" w:sz="0" w:space="0" w:color="auto"/>
                    <w:right w:val="none" w:sz="0" w:space="0" w:color="auto"/>
                  </w:divBdr>
                </w:div>
              </w:divsChild>
            </w:div>
            <w:div w:id="1323434811">
              <w:marLeft w:val="0"/>
              <w:marRight w:val="0"/>
              <w:marTop w:val="225"/>
              <w:marBottom w:val="0"/>
              <w:divBdr>
                <w:top w:val="none" w:sz="0" w:space="0" w:color="auto"/>
                <w:left w:val="none" w:sz="0" w:space="0" w:color="auto"/>
                <w:bottom w:val="none" w:sz="0" w:space="0" w:color="auto"/>
                <w:right w:val="none" w:sz="0" w:space="0" w:color="auto"/>
              </w:divBdr>
              <w:divsChild>
                <w:div w:id="1619528126">
                  <w:marLeft w:val="0"/>
                  <w:marRight w:val="0"/>
                  <w:marTop w:val="0"/>
                  <w:marBottom w:val="0"/>
                  <w:divBdr>
                    <w:top w:val="none" w:sz="0" w:space="0" w:color="auto"/>
                    <w:left w:val="none" w:sz="0" w:space="0" w:color="auto"/>
                    <w:bottom w:val="none" w:sz="0" w:space="0" w:color="auto"/>
                    <w:right w:val="none" w:sz="0" w:space="0" w:color="auto"/>
                  </w:divBdr>
                </w:div>
              </w:divsChild>
            </w:div>
            <w:div w:id="1430464014">
              <w:marLeft w:val="0"/>
              <w:marRight w:val="0"/>
              <w:marTop w:val="225"/>
              <w:marBottom w:val="0"/>
              <w:divBdr>
                <w:top w:val="none" w:sz="0" w:space="0" w:color="auto"/>
                <w:left w:val="none" w:sz="0" w:space="0" w:color="auto"/>
                <w:bottom w:val="none" w:sz="0" w:space="0" w:color="auto"/>
                <w:right w:val="none" w:sz="0" w:space="0" w:color="auto"/>
              </w:divBdr>
              <w:divsChild>
                <w:div w:id="89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466287">
      <w:bodyDiv w:val="1"/>
      <w:marLeft w:val="0"/>
      <w:marRight w:val="0"/>
      <w:marTop w:val="0"/>
      <w:marBottom w:val="0"/>
      <w:divBdr>
        <w:top w:val="none" w:sz="0" w:space="0" w:color="auto"/>
        <w:left w:val="none" w:sz="0" w:space="0" w:color="auto"/>
        <w:bottom w:val="none" w:sz="0" w:space="0" w:color="auto"/>
        <w:right w:val="none" w:sz="0" w:space="0" w:color="auto"/>
      </w:divBdr>
      <w:divsChild>
        <w:div w:id="107507069">
          <w:marLeft w:val="0"/>
          <w:marRight w:val="0"/>
          <w:marTop w:val="0"/>
          <w:marBottom w:val="75"/>
          <w:divBdr>
            <w:top w:val="none" w:sz="0" w:space="0" w:color="auto"/>
            <w:left w:val="none" w:sz="0" w:space="0" w:color="auto"/>
            <w:bottom w:val="none" w:sz="0" w:space="0" w:color="auto"/>
            <w:right w:val="none" w:sz="0" w:space="0" w:color="auto"/>
          </w:divBdr>
        </w:div>
        <w:div w:id="233400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790975324">
      <w:bodyDiv w:val="1"/>
      <w:marLeft w:val="0"/>
      <w:marRight w:val="0"/>
      <w:marTop w:val="0"/>
      <w:marBottom w:val="0"/>
      <w:divBdr>
        <w:top w:val="none" w:sz="0" w:space="0" w:color="auto"/>
        <w:left w:val="none" w:sz="0" w:space="0" w:color="auto"/>
        <w:bottom w:val="none" w:sz="0" w:space="0" w:color="auto"/>
        <w:right w:val="none" w:sz="0" w:space="0" w:color="auto"/>
      </w:divBdr>
      <w:divsChild>
        <w:div w:id="1420637305">
          <w:marLeft w:val="0"/>
          <w:marRight w:val="0"/>
          <w:marTop w:val="0"/>
          <w:marBottom w:val="0"/>
          <w:divBdr>
            <w:top w:val="none" w:sz="0" w:space="0" w:color="auto"/>
            <w:left w:val="none" w:sz="0" w:space="0" w:color="auto"/>
            <w:bottom w:val="none" w:sz="0" w:space="0" w:color="auto"/>
            <w:right w:val="none" w:sz="0" w:space="0" w:color="auto"/>
          </w:divBdr>
        </w:div>
        <w:div w:id="353653191">
          <w:marLeft w:val="0"/>
          <w:marRight w:val="0"/>
          <w:marTop w:val="0"/>
          <w:marBottom w:val="0"/>
          <w:divBdr>
            <w:top w:val="none" w:sz="0" w:space="0" w:color="auto"/>
            <w:left w:val="none" w:sz="0" w:space="0" w:color="auto"/>
            <w:bottom w:val="none" w:sz="0" w:space="0" w:color="auto"/>
            <w:right w:val="none" w:sz="0" w:space="0" w:color="auto"/>
          </w:divBdr>
          <w:divsChild>
            <w:div w:id="238753938">
              <w:marLeft w:val="0"/>
              <w:marRight w:val="0"/>
              <w:marTop w:val="300"/>
              <w:marBottom w:val="300"/>
              <w:divBdr>
                <w:top w:val="none" w:sz="0" w:space="0" w:color="auto"/>
                <w:left w:val="none" w:sz="0" w:space="0" w:color="auto"/>
                <w:bottom w:val="none" w:sz="0" w:space="0" w:color="auto"/>
                <w:right w:val="none" w:sz="0" w:space="0" w:color="auto"/>
              </w:divBdr>
            </w:div>
            <w:div w:id="42340496">
              <w:marLeft w:val="0"/>
              <w:marRight w:val="0"/>
              <w:marTop w:val="0"/>
              <w:marBottom w:val="0"/>
              <w:divBdr>
                <w:top w:val="none" w:sz="0" w:space="0" w:color="auto"/>
                <w:left w:val="none" w:sz="0" w:space="0" w:color="auto"/>
                <w:bottom w:val="none" w:sz="0" w:space="0" w:color="auto"/>
                <w:right w:val="none" w:sz="0" w:space="0" w:color="auto"/>
              </w:divBdr>
              <w:divsChild>
                <w:div w:id="206334817">
                  <w:marLeft w:val="0"/>
                  <w:marRight w:val="0"/>
                  <w:marTop w:val="300"/>
                  <w:marBottom w:val="450"/>
                  <w:divBdr>
                    <w:top w:val="none" w:sz="0" w:space="0" w:color="auto"/>
                    <w:left w:val="none" w:sz="0" w:space="0" w:color="auto"/>
                    <w:bottom w:val="none" w:sz="0" w:space="0" w:color="auto"/>
                    <w:right w:val="none" w:sz="0" w:space="0" w:color="auto"/>
                  </w:divBdr>
                  <w:divsChild>
                    <w:div w:id="1369258208">
                      <w:marLeft w:val="0"/>
                      <w:marRight w:val="0"/>
                      <w:marTop w:val="0"/>
                      <w:marBottom w:val="0"/>
                      <w:divBdr>
                        <w:top w:val="none" w:sz="0" w:space="0" w:color="auto"/>
                        <w:left w:val="none" w:sz="0" w:space="0" w:color="auto"/>
                        <w:bottom w:val="none" w:sz="0" w:space="0" w:color="auto"/>
                        <w:right w:val="none" w:sz="0" w:space="0" w:color="auto"/>
                      </w:divBdr>
                      <w:divsChild>
                        <w:div w:id="475992904">
                          <w:marLeft w:val="0"/>
                          <w:marRight w:val="0"/>
                          <w:marTop w:val="0"/>
                          <w:marBottom w:val="0"/>
                          <w:divBdr>
                            <w:top w:val="none" w:sz="0" w:space="0" w:color="auto"/>
                            <w:left w:val="none" w:sz="0" w:space="0" w:color="auto"/>
                            <w:bottom w:val="none" w:sz="0" w:space="0" w:color="auto"/>
                            <w:right w:val="none" w:sz="0" w:space="0" w:color="auto"/>
                          </w:divBdr>
                          <w:divsChild>
                            <w:div w:id="2057388027">
                              <w:marLeft w:val="0"/>
                              <w:marRight w:val="0"/>
                              <w:marTop w:val="0"/>
                              <w:marBottom w:val="0"/>
                              <w:divBdr>
                                <w:top w:val="none" w:sz="0" w:space="0" w:color="auto"/>
                                <w:left w:val="none" w:sz="0" w:space="0" w:color="auto"/>
                                <w:bottom w:val="none" w:sz="0" w:space="0" w:color="auto"/>
                                <w:right w:val="none" w:sz="0" w:space="0" w:color="auto"/>
                              </w:divBdr>
                              <w:divsChild>
                                <w:div w:id="1271665478">
                                  <w:marLeft w:val="0"/>
                                  <w:marRight w:val="0"/>
                                  <w:marTop w:val="0"/>
                                  <w:marBottom w:val="0"/>
                                  <w:divBdr>
                                    <w:top w:val="none" w:sz="0" w:space="0" w:color="auto"/>
                                    <w:left w:val="none" w:sz="0" w:space="0" w:color="auto"/>
                                    <w:bottom w:val="none" w:sz="0" w:space="0" w:color="auto"/>
                                    <w:right w:val="none" w:sz="0" w:space="0" w:color="auto"/>
                                  </w:divBdr>
                                  <w:divsChild>
                                    <w:div w:id="1390155409">
                                      <w:marLeft w:val="0"/>
                                      <w:marRight w:val="0"/>
                                      <w:marTop w:val="0"/>
                                      <w:marBottom w:val="0"/>
                                      <w:divBdr>
                                        <w:top w:val="none" w:sz="0" w:space="0" w:color="auto"/>
                                        <w:left w:val="none" w:sz="0" w:space="0" w:color="auto"/>
                                        <w:bottom w:val="none" w:sz="0" w:space="0" w:color="auto"/>
                                        <w:right w:val="none" w:sz="0" w:space="0" w:color="auto"/>
                                      </w:divBdr>
                                      <w:divsChild>
                                        <w:div w:id="7121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554839">
              <w:blockQuote w:val="1"/>
              <w:marLeft w:val="0"/>
              <w:marRight w:val="0"/>
              <w:marTop w:val="465"/>
              <w:marBottom w:val="525"/>
              <w:divBdr>
                <w:top w:val="none" w:sz="0" w:space="0" w:color="auto"/>
                <w:left w:val="none" w:sz="0" w:space="0" w:color="auto"/>
                <w:bottom w:val="none" w:sz="0" w:space="0" w:color="auto"/>
                <w:right w:val="none" w:sz="0" w:space="0" w:color="auto"/>
              </w:divBdr>
            </w:div>
            <w:div w:id="369305359">
              <w:blockQuote w:val="1"/>
              <w:marLeft w:val="0"/>
              <w:marRight w:val="0"/>
              <w:marTop w:val="465"/>
              <w:marBottom w:val="525"/>
              <w:divBdr>
                <w:top w:val="none" w:sz="0" w:space="0" w:color="auto"/>
                <w:left w:val="none" w:sz="0" w:space="0" w:color="auto"/>
                <w:bottom w:val="none" w:sz="0" w:space="0" w:color="auto"/>
                <w:right w:val="none" w:sz="0" w:space="0" w:color="auto"/>
              </w:divBdr>
            </w:div>
            <w:div w:id="11156234">
              <w:blockQuote w:val="1"/>
              <w:marLeft w:val="0"/>
              <w:marRight w:val="0"/>
              <w:marTop w:val="465"/>
              <w:marBottom w:val="525"/>
              <w:divBdr>
                <w:top w:val="none" w:sz="0" w:space="0" w:color="auto"/>
                <w:left w:val="none" w:sz="0" w:space="0" w:color="auto"/>
                <w:bottom w:val="none" w:sz="0" w:space="0" w:color="auto"/>
                <w:right w:val="none" w:sz="0" w:space="0" w:color="auto"/>
              </w:divBdr>
            </w:div>
            <w:div w:id="355543077">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792088618">
      <w:bodyDiv w:val="1"/>
      <w:marLeft w:val="0"/>
      <w:marRight w:val="0"/>
      <w:marTop w:val="0"/>
      <w:marBottom w:val="0"/>
      <w:divBdr>
        <w:top w:val="none" w:sz="0" w:space="0" w:color="auto"/>
        <w:left w:val="none" w:sz="0" w:space="0" w:color="auto"/>
        <w:bottom w:val="none" w:sz="0" w:space="0" w:color="auto"/>
        <w:right w:val="none" w:sz="0" w:space="0" w:color="auto"/>
      </w:divBdr>
      <w:divsChild>
        <w:div w:id="2062824883">
          <w:marLeft w:val="0"/>
          <w:marRight w:val="150"/>
          <w:marTop w:val="0"/>
          <w:marBottom w:val="75"/>
          <w:divBdr>
            <w:top w:val="none" w:sz="0" w:space="0" w:color="auto"/>
            <w:left w:val="none" w:sz="0" w:space="0" w:color="auto"/>
            <w:bottom w:val="none" w:sz="0" w:space="0" w:color="auto"/>
            <w:right w:val="none" w:sz="0" w:space="0" w:color="auto"/>
          </w:divBdr>
        </w:div>
        <w:div w:id="799957867">
          <w:marLeft w:val="0"/>
          <w:marRight w:val="150"/>
          <w:marTop w:val="150"/>
          <w:marBottom w:val="150"/>
          <w:divBdr>
            <w:top w:val="none" w:sz="0" w:space="0" w:color="auto"/>
            <w:left w:val="none" w:sz="0" w:space="0" w:color="auto"/>
            <w:bottom w:val="none" w:sz="0" w:space="0" w:color="auto"/>
            <w:right w:val="none" w:sz="0" w:space="0" w:color="auto"/>
          </w:divBdr>
        </w:div>
        <w:div w:id="948975943">
          <w:marLeft w:val="0"/>
          <w:marRight w:val="150"/>
          <w:marTop w:val="0"/>
          <w:marBottom w:val="0"/>
          <w:divBdr>
            <w:top w:val="none" w:sz="0" w:space="0" w:color="auto"/>
            <w:left w:val="none" w:sz="0" w:space="0" w:color="auto"/>
            <w:bottom w:val="none" w:sz="0" w:space="0" w:color="auto"/>
            <w:right w:val="none" w:sz="0" w:space="0" w:color="auto"/>
          </w:divBdr>
        </w:div>
      </w:divsChild>
    </w:div>
    <w:div w:id="1792279279">
      <w:bodyDiv w:val="1"/>
      <w:marLeft w:val="0"/>
      <w:marRight w:val="0"/>
      <w:marTop w:val="0"/>
      <w:marBottom w:val="0"/>
      <w:divBdr>
        <w:top w:val="none" w:sz="0" w:space="0" w:color="auto"/>
        <w:left w:val="none" w:sz="0" w:space="0" w:color="auto"/>
        <w:bottom w:val="none" w:sz="0" w:space="0" w:color="auto"/>
        <w:right w:val="none" w:sz="0" w:space="0" w:color="auto"/>
      </w:divBdr>
      <w:divsChild>
        <w:div w:id="972366849">
          <w:marLeft w:val="0"/>
          <w:marRight w:val="0"/>
          <w:marTop w:val="0"/>
          <w:marBottom w:val="0"/>
          <w:divBdr>
            <w:top w:val="none" w:sz="0" w:space="0" w:color="auto"/>
            <w:left w:val="none" w:sz="0" w:space="0" w:color="auto"/>
            <w:bottom w:val="none" w:sz="0" w:space="0" w:color="auto"/>
            <w:right w:val="none" w:sz="0" w:space="0" w:color="auto"/>
          </w:divBdr>
        </w:div>
        <w:div w:id="1361854406">
          <w:marLeft w:val="0"/>
          <w:marRight w:val="0"/>
          <w:marTop w:val="300"/>
          <w:marBottom w:val="300"/>
          <w:divBdr>
            <w:top w:val="none" w:sz="0" w:space="0" w:color="auto"/>
            <w:left w:val="none" w:sz="0" w:space="0" w:color="auto"/>
            <w:bottom w:val="none" w:sz="0" w:space="0" w:color="auto"/>
            <w:right w:val="none" w:sz="0" w:space="0" w:color="auto"/>
          </w:divBdr>
        </w:div>
        <w:div w:id="1549604852">
          <w:marLeft w:val="0"/>
          <w:marRight w:val="0"/>
          <w:marTop w:val="0"/>
          <w:marBottom w:val="0"/>
          <w:divBdr>
            <w:top w:val="none" w:sz="0" w:space="0" w:color="auto"/>
            <w:left w:val="none" w:sz="0" w:space="0" w:color="auto"/>
            <w:bottom w:val="none" w:sz="0" w:space="0" w:color="auto"/>
            <w:right w:val="none" w:sz="0" w:space="0" w:color="auto"/>
          </w:divBdr>
          <w:divsChild>
            <w:div w:id="1333097663">
              <w:marLeft w:val="0"/>
              <w:marRight w:val="0"/>
              <w:marTop w:val="300"/>
              <w:marBottom w:val="450"/>
              <w:divBdr>
                <w:top w:val="none" w:sz="0" w:space="0" w:color="auto"/>
                <w:left w:val="none" w:sz="0" w:space="0" w:color="auto"/>
                <w:bottom w:val="none" w:sz="0" w:space="0" w:color="auto"/>
                <w:right w:val="none" w:sz="0" w:space="0" w:color="auto"/>
              </w:divBdr>
              <w:divsChild>
                <w:div w:id="1745687192">
                  <w:marLeft w:val="0"/>
                  <w:marRight w:val="0"/>
                  <w:marTop w:val="0"/>
                  <w:marBottom w:val="0"/>
                  <w:divBdr>
                    <w:top w:val="none" w:sz="0" w:space="0" w:color="auto"/>
                    <w:left w:val="none" w:sz="0" w:space="0" w:color="auto"/>
                    <w:bottom w:val="none" w:sz="0" w:space="0" w:color="auto"/>
                    <w:right w:val="none" w:sz="0" w:space="0" w:color="auto"/>
                  </w:divBdr>
                  <w:divsChild>
                    <w:div w:id="378364884">
                      <w:marLeft w:val="0"/>
                      <w:marRight w:val="0"/>
                      <w:marTop w:val="0"/>
                      <w:marBottom w:val="0"/>
                      <w:divBdr>
                        <w:top w:val="none" w:sz="0" w:space="0" w:color="auto"/>
                        <w:left w:val="none" w:sz="0" w:space="0" w:color="auto"/>
                        <w:bottom w:val="none" w:sz="0" w:space="0" w:color="auto"/>
                        <w:right w:val="none" w:sz="0" w:space="0" w:color="auto"/>
                      </w:divBdr>
                      <w:divsChild>
                        <w:div w:id="122308857">
                          <w:marLeft w:val="0"/>
                          <w:marRight w:val="0"/>
                          <w:marTop w:val="0"/>
                          <w:marBottom w:val="0"/>
                          <w:divBdr>
                            <w:top w:val="none" w:sz="0" w:space="0" w:color="auto"/>
                            <w:left w:val="none" w:sz="0" w:space="0" w:color="auto"/>
                            <w:bottom w:val="none" w:sz="0" w:space="0" w:color="auto"/>
                            <w:right w:val="none" w:sz="0" w:space="0" w:color="auto"/>
                          </w:divBdr>
                          <w:divsChild>
                            <w:div w:id="1659769447">
                              <w:marLeft w:val="0"/>
                              <w:marRight w:val="0"/>
                              <w:marTop w:val="0"/>
                              <w:marBottom w:val="0"/>
                              <w:divBdr>
                                <w:top w:val="none" w:sz="0" w:space="0" w:color="auto"/>
                                <w:left w:val="none" w:sz="0" w:space="0" w:color="auto"/>
                                <w:bottom w:val="none" w:sz="0" w:space="0" w:color="auto"/>
                                <w:right w:val="none" w:sz="0" w:space="0" w:color="auto"/>
                              </w:divBdr>
                              <w:divsChild>
                                <w:div w:id="767702626">
                                  <w:marLeft w:val="0"/>
                                  <w:marRight w:val="0"/>
                                  <w:marTop w:val="0"/>
                                  <w:marBottom w:val="0"/>
                                  <w:divBdr>
                                    <w:top w:val="none" w:sz="0" w:space="0" w:color="auto"/>
                                    <w:left w:val="none" w:sz="0" w:space="0" w:color="auto"/>
                                    <w:bottom w:val="none" w:sz="0" w:space="0" w:color="auto"/>
                                    <w:right w:val="none" w:sz="0" w:space="0" w:color="auto"/>
                                  </w:divBdr>
                                  <w:divsChild>
                                    <w:div w:id="7788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09112">
          <w:marLeft w:val="0"/>
          <w:marRight w:val="0"/>
          <w:marTop w:val="0"/>
          <w:marBottom w:val="0"/>
          <w:divBdr>
            <w:top w:val="none" w:sz="0" w:space="0" w:color="auto"/>
            <w:left w:val="none" w:sz="0" w:space="0" w:color="auto"/>
            <w:bottom w:val="none" w:sz="0" w:space="0" w:color="auto"/>
            <w:right w:val="none" w:sz="0" w:space="0" w:color="auto"/>
          </w:divBdr>
        </w:div>
      </w:divsChild>
    </w:div>
    <w:div w:id="1793012982">
      <w:bodyDiv w:val="1"/>
      <w:marLeft w:val="0"/>
      <w:marRight w:val="0"/>
      <w:marTop w:val="0"/>
      <w:marBottom w:val="0"/>
      <w:divBdr>
        <w:top w:val="none" w:sz="0" w:space="0" w:color="auto"/>
        <w:left w:val="none" w:sz="0" w:space="0" w:color="auto"/>
        <w:bottom w:val="none" w:sz="0" w:space="0" w:color="auto"/>
        <w:right w:val="none" w:sz="0" w:space="0" w:color="auto"/>
      </w:divBdr>
      <w:divsChild>
        <w:div w:id="1913806691">
          <w:marLeft w:val="0"/>
          <w:marRight w:val="150"/>
          <w:marTop w:val="0"/>
          <w:marBottom w:val="75"/>
          <w:divBdr>
            <w:top w:val="none" w:sz="0" w:space="0" w:color="auto"/>
            <w:left w:val="none" w:sz="0" w:space="0" w:color="auto"/>
            <w:bottom w:val="none" w:sz="0" w:space="0" w:color="auto"/>
            <w:right w:val="none" w:sz="0" w:space="0" w:color="auto"/>
          </w:divBdr>
        </w:div>
        <w:div w:id="217522963">
          <w:marLeft w:val="0"/>
          <w:marRight w:val="150"/>
          <w:marTop w:val="150"/>
          <w:marBottom w:val="150"/>
          <w:divBdr>
            <w:top w:val="none" w:sz="0" w:space="0" w:color="auto"/>
            <w:left w:val="none" w:sz="0" w:space="0" w:color="auto"/>
            <w:bottom w:val="none" w:sz="0" w:space="0" w:color="auto"/>
            <w:right w:val="none" w:sz="0" w:space="0" w:color="auto"/>
          </w:divBdr>
        </w:div>
        <w:div w:id="313946710">
          <w:marLeft w:val="0"/>
          <w:marRight w:val="150"/>
          <w:marTop w:val="0"/>
          <w:marBottom w:val="0"/>
          <w:divBdr>
            <w:top w:val="none" w:sz="0" w:space="0" w:color="auto"/>
            <w:left w:val="none" w:sz="0" w:space="0" w:color="auto"/>
            <w:bottom w:val="none" w:sz="0" w:space="0" w:color="auto"/>
            <w:right w:val="none" w:sz="0" w:space="0" w:color="auto"/>
          </w:divBdr>
        </w:div>
      </w:divsChild>
    </w:div>
    <w:div w:id="1793473443">
      <w:bodyDiv w:val="1"/>
      <w:marLeft w:val="0"/>
      <w:marRight w:val="0"/>
      <w:marTop w:val="0"/>
      <w:marBottom w:val="0"/>
      <w:divBdr>
        <w:top w:val="none" w:sz="0" w:space="0" w:color="auto"/>
        <w:left w:val="none" w:sz="0" w:space="0" w:color="auto"/>
        <w:bottom w:val="none" w:sz="0" w:space="0" w:color="auto"/>
        <w:right w:val="none" w:sz="0" w:space="0" w:color="auto"/>
      </w:divBdr>
      <w:divsChild>
        <w:div w:id="2103600842">
          <w:marLeft w:val="0"/>
          <w:marRight w:val="0"/>
          <w:marTop w:val="0"/>
          <w:marBottom w:val="0"/>
          <w:divBdr>
            <w:top w:val="none" w:sz="0" w:space="0" w:color="auto"/>
            <w:left w:val="none" w:sz="0" w:space="0" w:color="auto"/>
            <w:bottom w:val="none" w:sz="0" w:space="0" w:color="auto"/>
            <w:right w:val="none" w:sz="0" w:space="0" w:color="auto"/>
          </w:divBdr>
        </w:div>
      </w:divsChild>
    </w:div>
    <w:div w:id="1793940387">
      <w:bodyDiv w:val="1"/>
      <w:marLeft w:val="0"/>
      <w:marRight w:val="0"/>
      <w:marTop w:val="0"/>
      <w:marBottom w:val="0"/>
      <w:divBdr>
        <w:top w:val="none" w:sz="0" w:space="0" w:color="auto"/>
        <w:left w:val="none" w:sz="0" w:space="0" w:color="auto"/>
        <w:bottom w:val="none" w:sz="0" w:space="0" w:color="auto"/>
        <w:right w:val="none" w:sz="0" w:space="0" w:color="auto"/>
      </w:divBdr>
      <w:divsChild>
        <w:div w:id="1070231089">
          <w:marLeft w:val="0"/>
          <w:marRight w:val="0"/>
          <w:marTop w:val="0"/>
          <w:marBottom w:val="300"/>
          <w:divBdr>
            <w:top w:val="none" w:sz="0" w:space="0" w:color="auto"/>
            <w:left w:val="none" w:sz="0" w:space="0" w:color="auto"/>
            <w:bottom w:val="none" w:sz="0" w:space="0" w:color="auto"/>
            <w:right w:val="none" w:sz="0" w:space="0" w:color="auto"/>
          </w:divBdr>
        </w:div>
      </w:divsChild>
    </w:div>
    <w:div w:id="1794058087">
      <w:bodyDiv w:val="1"/>
      <w:marLeft w:val="0"/>
      <w:marRight w:val="0"/>
      <w:marTop w:val="0"/>
      <w:marBottom w:val="0"/>
      <w:divBdr>
        <w:top w:val="none" w:sz="0" w:space="0" w:color="auto"/>
        <w:left w:val="none" w:sz="0" w:space="0" w:color="auto"/>
        <w:bottom w:val="none" w:sz="0" w:space="0" w:color="auto"/>
        <w:right w:val="none" w:sz="0" w:space="0" w:color="auto"/>
      </w:divBdr>
      <w:divsChild>
        <w:div w:id="975531345">
          <w:marLeft w:val="0"/>
          <w:marRight w:val="150"/>
          <w:marTop w:val="0"/>
          <w:marBottom w:val="75"/>
          <w:divBdr>
            <w:top w:val="none" w:sz="0" w:space="0" w:color="auto"/>
            <w:left w:val="none" w:sz="0" w:space="0" w:color="auto"/>
            <w:bottom w:val="none" w:sz="0" w:space="0" w:color="auto"/>
            <w:right w:val="none" w:sz="0" w:space="0" w:color="auto"/>
          </w:divBdr>
        </w:div>
        <w:div w:id="1947542925">
          <w:marLeft w:val="0"/>
          <w:marRight w:val="150"/>
          <w:marTop w:val="150"/>
          <w:marBottom w:val="150"/>
          <w:divBdr>
            <w:top w:val="none" w:sz="0" w:space="0" w:color="auto"/>
            <w:left w:val="none" w:sz="0" w:space="0" w:color="auto"/>
            <w:bottom w:val="none" w:sz="0" w:space="0" w:color="auto"/>
            <w:right w:val="none" w:sz="0" w:space="0" w:color="auto"/>
          </w:divBdr>
        </w:div>
        <w:div w:id="666980150">
          <w:marLeft w:val="0"/>
          <w:marRight w:val="150"/>
          <w:marTop w:val="0"/>
          <w:marBottom w:val="0"/>
          <w:divBdr>
            <w:top w:val="none" w:sz="0" w:space="0" w:color="auto"/>
            <w:left w:val="none" w:sz="0" w:space="0" w:color="auto"/>
            <w:bottom w:val="none" w:sz="0" w:space="0" w:color="auto"/>
            <w:right w:val="none" w:sz="0" w:space="0" w:color="auto"/>
          </w:divBdr>
        </w:div>
      </w:divsChild>
    </w:div>
    <w:div w:id="1794328138">
      <w:bodyDiv w:val="1"/>
      <w:marLeft w:val="0"/>
      <w:marRight w:val="0"/>
      <w:marTop w:val="0"/>
      <w:marBottom w:val="0"/>
      <w:divBdr>
        <w:top w:val="none" w:sz="0" w:space="0" w:color="auto"/>
        <w:left w:val="none" w:sz="0" w:space="0" w:color="auto"/>
        <w:bottom w:val="none" w:sz="0" w:space="0" w:color="auto"/>
        <w:right w:val="none" w:sz="0" w:space="0" w:color="auto"/>
      </w:divBdr>
      <w:divsChild>
        <w:div w:id="1693148237">
          <w:marLeft w:val="0"/>
          <w:marRight w:val="0"/>
          <w:marTop w:val="0"/>
          <w:marBottom w:val="150"/>
          <w:divBdr>
            <w:top w:val="none" w:sz="0" w:space="0" w:color="auto"/>
            <w:left w:val="none" w:sz="0" w:space="0" w:color="auto"/>
            <w:bottom w:val="none" w:sz="0" w:space="0" w:color="auto"/>
            <w:right w:val="none" w:sz="0" w:space="0" w:color="auto"/>
          </w:divBdr>
          <w:divsChild>
            <w:div w:id="974215225">
              <w:marLeft w:val="0"/>
              <w:marRight w:val="0"/>
              <w:marTop w:val="0"/>
              <w:marBottom w:val="0"/>
              <w:divBdr>
                <w:top w:val="none" w:sz="0" w:space="0" w:color="auto"/>
                <w:left w:val="none" w:sz="0" w:space="0" w:color="auto"/>
                <w:bottom w:val="none" w:sz="0" w:space="0" w:color="auto"/>
                <w:right w:val="none" w:sz="0" w:space="0" w:color="auto"/>
              </w:divBdr>
              <w:divsChild>
                <w:div w:id="1316373444">
                  <w:marLeft w:val="0"/>
                  <w:marRight w:val="150"/>
                  <w:marTop w:val="0"/>
                  <w:marBottom w:val="0"/>
                  <w:divBdr>
                    <w:top w:val="none" w:sz="0" w:space="0" w:color="auto"/>
                    <w:left w:val="none" w:sz="0" w:space="0" w:color="auto"/>
                    <w:bottom w:val="none" w:sz="0" w:space="0" w:color="auto"/>
                    <w:right w:val="none" w:sz="0" w:space="0" w:color="auto"/>
                  </w:divBdr>
                </w:div>
                <w:div w:id="1128858976">
                  <w:marLeft w:val="0"/>
                  <w:marRight w:val="150"/>
                  <w:marTop w:val="0"/>
                  <w:marBottom w:val="0"/>
                  <w:divBdr>
                    <w:top w:val="none" w:sz="0" w:space="0" w:color="auto"/>
                    <w:left w:val="none" w:sz="0" w:space="0" w:color="auto"/>
                    <w:bottom w:val="none" w:sz="0" w:space="0" w:color="auto"/>
                    <w:right w:val="none" w:sz="0" w:space="0" w:color="auto"/>
                  </w:divBdr>
                </w:div>
              </w:divsChild>
            </w:div>
            <w:div w:id="982806392">
              <w:marLeft w:val="0"/>
              <w:marRight w:val="0"/>
              <w:marTop w:val="0"/>
              <w:marBottom w:val="0"/>
              <w:divBdr>
                <w:top w:val="none" w:sz="0" w:space="0" w:color="auto"/>
                <w:left w:val="none" w:sz="0" w:space="0" w:color="auto"/>
                <w:bottom w:val="none" w:sz="0" w:space="0" w:color="auto"/>
                <w:right w:val="none" w:sz="0" w:space="0" w:color="auto"/>
              </w:divBdr>
              <w:divsChild>
                <w:div w:id="1825780431">
                  <w:marLeft w:val="0"/>
                  <w:marRight w:val="0"/>
                  <w:marTop w:val="0"/>
                  <w:marBottom w:val="0"/>
                  <w:divBdr>
                    <w:top w:val="none" w:sz="0" w:space="0" w:color="auto"/>
                    <w:left w:val="none" w:sz="0" w:space="0" w:color="auto"/>
                    <w:bottom w:val="none" w:sz="0" w:space="0" w:color="auto"/>
                    <w:right w:val="none" w:sz="0" w:space="0" w:color="auto"/>
                  </w:divBdr>
                  <w:divsChild>
                    <w:div w:id="597718698">
                      <w:marLeft w:val="0"/>
                      <w:marRight w:val="0"/>
                      <w:marTop w:val="0"/>
                      <w:marBottom w:val="0"/>
                      <w:divBdr>
                        <w:top w:val="none" w:sz="0" w:space="0" w:color="auto"/>
                        <w:left w:val="none" w:sz="0" w:space="0" w:color="auto"/>
                        <w:bottom w:val="none" w:sz="0" w:space="0" w:color="auto"/>
                        <w:right w:val="none" w:sz="0" w:space="0" w:color="auto"/>
                      </w:divBdr>
                      <w:divsChild>
                        <w:div w:id="520701684">
                          <w:marLeft w:val="0"/>
                          <w:marRight w:val="0"/>
                          <w:marTop w:val="0"/>
                          <w:marBottom w:val="0"/>
                          <w:divBdr>
                            <w:top w:val="none" w:sz="0" w:space="0" w:color="auto"/>
                            <w:left w:val="none" w:sz="0" w:space="0" w:color="auto"/>
                            <w:bottom w:val="none" w:sz="0" w:space="0" w:color="auto"/>
                            <w:right w:val="none" w:sz="0" w:space="0" w:color="auto"/>
                          </w:divBdr>
                        </w:div>
                      </w:divsChild>
                    </w:div>
                    <w:div w:id="192302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31337">
          <w:marLeft w:val="0"/>
          <w:marRight w:val="0"/>
          <w:marTop w:val="0"/>
          <w:marBottom w:val="0"/>
          <w:divBdr>
            <w:top w:val="none" w:sz="0" w:space="0" w:color="auto"/>
            <w:left w:val="none" w:sz="0" w:space="0" w:color="auto"/>
            <w:bottom w:val="none" w:sz="0" w:space="0" w:color="auto"/>
            <w:right w:val="none" w:sz="0" w:space="0" w:color="auto"/>
          </w:divBdr>
          <w:divsChild>
            <w:div w:id="839547398">
              <w:marLeft w:val="0"/>
              <w:marRight w:val="0"/>
              <w:marTop w:val="0"/>
              <w:marBottom w:val="0"/>
              <w:divBdr>
                <w:top w:val="none" w:sz="0" w:space="0" w:color="auto"/>
                <w:left w:val="none" w:sz="0" w:space="0" w:color="auto"/>
                <w:bottom w:val="none" w:sz="0" w:space="0" w:color="auto"/>
                <w:right w:val="none" w:sz="0" w:space="0" w:color="auto"/>
              </w:divBdr>
              <w:divsChild>
                <w:div w:id="226233743">
                  <w:marLeft w:val="0"/>
                  <w:marRight w:val="0"/>
                  <w:marTop w:val="0"/>
                  <w:marBottom w:val="0"/>
                  <w:divBdr>
                    <w:top w:val="none" w:sz="0" w:space="0" w:color="auto"/>
                    <w:left w:val="none" w:sz="0" w:space="0" w:color="auto"/>
                    <w:bottom w:val="none" w:sz="0" w:space="0" w:color="auto"/>
                    <w:right w:val="none" w:sz="0" w:space="0" w:color="auto"/>
                  </w:divBdr>
                </w:div>
              </w:divsChild>
            </w:div>
            <w:div w:id="1581016444">
              <w:marLeft w:val="0"/>
              <w:marRight w:val="0"/>
              <w:marTop w:val="375"/>
              <w:marBottom w:val="0"/>
              <w:divBdr>
                <w:top w:val="none" w:sz="0" w:space="0" w:color="auto"/>
                <w:left w:val="none" w:sz="0" w:space="0" w:color="auto"/>
                <w:bottom w:val="none" w:sz="0" w:space="0" w:color="auto"/>
                <w:right w:val="none" w:sz="0" w:space="0" w:color="auto"/>
              </w:divBdr>
              <w:divsChild>
                <w:div w:id="1204706456">
                  <w:marLeft w:val="0"/>
                  <w:marRight w:val="0"/>
                  <w:marTop w:val="0"/>
                  <w:marBottom w:val="0"/>
                  <w:divBdr>
                    <w:top w:val="none" w:sz="0" w:space="0" w:color="auto"/>
                    <w:left w:val="none" w:sz="0" w:space="0" w:color="auto"/>
                    <w:bottom w:val="none" w:sz="0" w:space="0" w:color="auto"/>
                    <w:right w:val="none" w:sz="0" w:space="0" w:color="auto"/>
                  </w:divBdr>
                  <w:divsChild>
                    <w:div w:id="18821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673451">
              <w:marLeft w:val="0"/>
              <w:marRight w:val="0"/>
              <w:marTop w:val="375"/>
              <w:marBottom w:val="0"/>
              <w:divBdr>
                <w:top w:val="none" w:sz="0" w:space="0" w:color="auto"/>
                <w:left w:val="none" w:sz="0" w:space="0" w:color="auto"/>
                <w:bottom w:val="none" w:sz="0" w:space="0" w:color="auto"/>
                <w:right w:val="none" w:sz="0" w:space="0" w:color="auto"/>
              </w:divBdr>
              <w:divsChild>
                <w:div w:id="1778063228">
                  <w:marLeft w:val="0"/>
                  <w:marRight w:val="0"/>
                  <w:marTop w:val="0"/>
                  <w:marBottom w:val="0"/>
                  <w:divBdr>
                    <w:top w:val="none" w:sz="0" w:space="0" w:color="auto"/>
                    <w:left w:val="none" w:sz="0" w:space="0" w:color="auto"/>
                    <w:bottom w:val="none" w:sz="0" w:space="0" w:color="auto"/>
                    <w:right w:val="none" w:sz="0" w:space="0" w:color="auto"/>
                  </w:divBdr>
                </w:div>
              </w:divsChild>
            </w:div>
            <w:div w:id="633213853">
              <w:marLeft w:val="0"/>
              <w:marRight w:val="0"/>
              <w:marTop w:val="225"/>
              <w:marBottom w:val="0"/>
              <w:divBdr>
                <w:top w:val="none" w:sz="0" w:space="0" w:color="auto"/>
                <w:left w:val="none" w:sz="0" w:space="0" w:color="auto"/>
                <w:bottom w:val="none" w:sz="0" w:space="0" w:color="auto"/>
                <w:right w:val="none" w:sz="0" w:space="0" w:color="auto"/>
              </w:divBdr>
              <w:divsChild>
                <w:div w:id="843671557">
                  <w:marLeft w:val="0"/>
                  <w:marRight w:val="0"/>
                  <w:marTop w:val="0"/>
                  <w:marBottom w:val="0"/>
                  <w:divBdr>
                    <w:top w:val="none" w:sz="0" w:space="0" w:color="auto"/>
                    <w:left w:val="none" w:sz="0" w:space="0" w:color="auto"/>
                    <w:bottom w:val="none" w:sz="0" w:space="0" w:color="auto"/>
                    <w:right w:val="none" w:sz="0" w:space="0" w:color="auto"/>
                  </w:divBdr>
                </w:div>
              </w:divsChild>
            </w:div>
            <w:div w:id="903642569">
              <w:marLeft w:val="0"/>
              <w:marRight w:val="0"/>
              <w:marTop w:val="225"/>
              <w:marBottom w:val="0"/>
              <w:divBdr>
                <w:top w:val="none" w:sz="0" w:space="0" w:color="auto"/>
                <w:left w:val="none" w:sz="0" w:space="0" w:color="auto"/>
                <w:bottom w:val="none" w:sz="0" w:space="0" w:color="auto"/>
                <w:right w:val="none" w:sz="0" w:space="0" w:color="auto"/>
              </w:divBdr>
              <w:divsChild>
                <w:div w:id="727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1733">
      <w:bodyDiv w:val="1"/>
      <w:marLeft w:val="0"/>
      <w:marRight w:val="0"/>
      <w:marTop w:val="0"/>
      <w:marBottom w:val="0"/>
      <w:divBdr>
        <w:top w:val="none" w:sz="0" w:space="0" w:color="auto"/>
        <w:left w:val="none" w:sz="0" w:space="0" w:color="auto"/>
        <w:bottom w:val="none" w:sz="0" w:space="0" w:color="auto"/>
        <w:right w:val="none" w:sz="0" w:space="0" w:color="auto"/>
      </w:divBdr>
      <w:divsChild>
        <w:div w:id="1949117941">
          <w:marLeft w:val="0"/>
          <w:marRight w:val="0"/>
          <w:marTop w:val="150"/>
          <w:marBottom w:val="450"/>
          <w:divBdr>
            <w:top w:val="none" w:sz="0" w:space="0" w:color="auto"/>
            <w:left w:val="none" w:sz="0" w:space="0" w:color="auto"/>
            <w:bottom w:val="none" w:sz="0" w:space="0" w:color="auto"/>
            <w:right w:val="none" w:sz="0" w:space="0" w:color="auto"/>
          </w:divBdr>
        </w:div>
        <w:div w:id="765610553">
          <w:marLeft w:val="0"/>
          <w:marRight w:val="0"/>
          <w:marTop w:val="0"/>
          <w:marBottom w:val="300"/>
          <w:divBdr>
            <w:top w:val="none" w:sz="0" w:space="0" w:color="auto"/>
            <w:left w:val="none" w:sz="0" w:space="0" w:color="auto"/>
            <w:bottom w:val="none" w:sz="0" w:space="0" w:color="auto"/>
            <w:right w:val="none" w:sz="0" w:space="0" w:color="auto"/>
          </w:divBdr>
        </w:div>
        <w:div w:id="140922918">
          <w:marLeft w:val="0"/>
          <w:marRight w:val="0"/>
          <w:marTop w:val="495"/>
          <w:marBottom w:val="630"/>
          <w:divBdr>
            <w:top w:val="none" w:sz="0" w:space="0" w:color="auto"/>
            <w:left w:val="none" w:sz="0" w:space="0" w:color="auto"/>
            <w:bottom w:val="none" w:sz="0" w:space="0" w:color="auto"/>
            <w:right w:val="none" w:sz="0" w:space="0" w:color="auto"/>
          </w:divBdr>
        </w:div>
      </w:divsChild>
    </w:div>
    <w:div w:id="1795706197">
      <w:bodyDiv w:val="1"/>
      <w:marLeft w:val="0"/>
      <w:marRight w:val="0"/>
      <w:marTop w:val="0"/>
      <w:marBottom w:val="0"/>
      <w:divBdr>
        <w:top w:val="none" w:sz="0" w:space="0" w:color="auto"/>
        <w:left w:val="none" w:sz="0" w:space="0" w:color="auto"/>
        <w:bottom w:val="none" w:sz="0" w:space="0" w:color="auto"/>
        <w:right w:val="none" w:sz="0" w:space="0" w:color="auto"/>
      </w:divBdr>
      <w:divsChild>
        <w:div w:id="158886607">
          <w:marLeft w:val="0"/>
          <w:marRight w:val="150"/>
          <w:marTop w:val="0"/>
          <w:marBottom w:val="75"/>
          <w:divBdr>
            <w:top w:val="none" w:sz="0" w:space="0" w:color="auto"/>
            <w:left w:val="none" w:sz="0" w:space="0" w:color="auto"/>
            <w:bottom w:val="none" w:sz="0" w:space="0" w:color="auto"/>
            <w:right w:val="none" w:sz="0" w:space="0" w:color="auto"/>
          </w:divBdr>
        </w:div>
        <w:div w:id="624316515">
          <w:marLeft w:val="0"/>
          <w:marRight w:val="150"/>
          <w:marTop w:val="150"/>
          <w:marBottom w:val="150"/>
          <w:divBdr>
            <w:top w:val="none" w:sz="0" w:space="0" w:color="auto"/>
            <w:left w:val="none" w:sz="0" w:space="0" w:color="auto"/>
            <w:bottom w:val="none" w:sz="0" w:space="0" w:color="auto"/>
            <w:right w:val="none" w:sz="0" w:space="0" w:color="auto"/>
          </w:divBdr>
        </w:div>
        <w:div w:id="1645815343">
          <w:marLeft w:val="0"/>
          <w:marRight w:val="150"/>
          <w:marTop w:val="0"/>
          <w:marBottom w:val="0"/>
          <w:divBdr>
            <w:top w:val="none" w:sz="0" w:space="0" w:color="auto"/>
            <w:left w:val="none" w:sz="0" w:space="0" w:color="auto"/>
            <w:bottom w:val="none" w:sz="0" w:space="0" w:color="auto"/>
            <w:right w:val="none" w:sz="0" w:space="0" w:color="auto"/>
          </w:divBdr>
        </w:div>
      </w:divsChild>
    </w:div>
    <w:div w:id="1796557309">
      <w:bodyDiv w:val="1"/>
      <w:marLeft w:val="0"/>
      <w:marRight w:val="0"/>
      <w:marTop w:val="0"/>
      <w:marBottom w:val="0"/>
      <w:divBdr>
        <w:top w:val="none" w:sz="0" w:space="0" w:color="auto"/>
        <w:left w:val="none" w:sz="0" w:space="0" w:color="auto"/>
        <w:bottom w:val="none" w:sz="0" w:space="0" w:color="auto"/>
        <w:right w:val="none" w:sz="0" w:space="0" w:color="auto"/>
      </w:divBdr>
      <w:divsChild>
        <w:div w:id="173810930">
          <w:marLeft w:val="0"/>
          <w:marRight w:val="0"/>
          <w:marTop w:val="0"/>
          <w:marBottom w:val="75"/>
          <w:divBdr>
            <w:top w:val="none" w:sz="0" w:space="0" w:color="auto"/>
            <w:left w:val="none" w:sz="0" w:space="0" w:color="auto"/>
            <w:bottom w:val="none" w:sz="0" w:space="0" w:color="auto"/>
            <w:right w:val="none" w:sz="0" w:space="0" w:color="auto"/>
          </w:divBdr>
        </w:div>
      </w:divsChild>
    </w:div>
    <w:div w:id="1796632722">
      <w:bodyDiv w:val="1"/>
      <w:marLeft w:val="0"/>
      <w:marRight w:val="0"/>
      <w:marTop w:val="0"/>
      <w:marBottom w:val="0"/>
      <w:divBdr>
        <w:top w:val="none" w:sz="0" w:space="0" w:color="auto"/>
        <w:left w:val="none" w:sz="0" w:space="0" w:color="auto"/>
        <w:bottom w:val="none" w:sz="0" w:space="0" w:color="auto"/>
        <w:right w:val="none" w:sz="0" w:space="0" w:color="auto"/>
      </w:divBdr>
      <w:divsChild>
        <w:div w:id="850879215">
          <w:marLeft w:val="0"/>
          <w:marRight w:val="0"/>
          <w:marTop w:val="0"/>
          <w:marBottom w:val="75"/>
          <w:divBdr>
            <w:top w:val="none" w:sz="0" w:space="0" w:color="auto"/>
            <w:left w:val="none" w:sz="0" w:space="0" w:color="auto"/>
            <w:bottom w:val="none" w:sz="0" w:space="0" w:color="auto"/>
            <w:right w:val="none" w:sz="0" w:space="0" w:color="auto"/>
          </w:divBdr>
        </w:div>
        <w:div w:id="2663834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03426808">
      <w:bodyDiv w:val="1"/>
      <w:marLeft w:val="0"/>
      <w:marRight w:val="0"/>
      <w:marTop w:val="0"/>
      <w:marBottom w:val="0"/>
      <w:divBdr>
        <w:top w:val="none" w:sz="0" w:space="0" w:color="auto"/>
        <w:left w:val="none" w:sz="0" w:space="0" w:color="auto"/>
        <w:bottom w:val="none" w:sz="0" w:space="0" w:color="auto"/>
        <w:right w:val="none" w:sz="0" w:space="0" w:color="auto"/>
      </w:divBdr>
      <w:divsChild>
        <w:div w:id="1226137943">
          <w:marLeft w:val="0"/>
          <w:marRight w:val="0"/>
          <w:marTop w:val="0"/>
          <w:marBottom w:val="0"/>
          <w:divBdr>
            <w:top w:val="none" w:sz="0" w:space="0" w:color="auto"/>
            <w:left w:val="none" w:sz="0" w:space="0" w:color="auto"/>
            <w:bottom w:val="none" w:sz="0" w:space="0" w:color="auto"/>
            <w:right w:val="none" w:sz="0" w:space="0" w:color="auto"/>
          </w:divBdr>
        </w:div>
        <w:div w:id="949749512">
          <w:marLeft w:val="0"/>
          <w:marRight w:val="0"/>
          <w:marTop w:val="0"/>
          <w:marBottom w:val="0"/>
          <w:divBdr>
            <w:top w:val="none" w:sz="0" w:space="0" w:color="auto"/>
            <w:left w:val="none" w:sz="0" w:space="0" w:color="auto"/>
            <w:bottom w:val="none" w:sz="0" w:space="0" w:color="auto"/>
            <w:right w:val="none" w:sz="0" w:space="0" w:color="auto"/>
          </w:divBdr>
          <w:divsChild>
            <w:div w:id="1887133567">
              <w:marLeft w:val="0"/>
              <w:marRight w:val="0"/>
              <w:marTop w:val="300"/>
              <w:marBottom w:val="450"/>
              <w:divBdr>
                <w:top w:val="none" w:sz="0" w:space="0" w:color="auto"/>
                <w:left w:val="none" w:sz="0" w:space="0" w:color="auto"/>
                <w:bottom w:val="none" w:sz="0" w:space="0" w:color="auto"/>
                <w:right w:val="none" w:sz="0" w:space="0" w:color="auto"/>
              </w:divBdr>
              <w:divsChild>
                <w:div w:id="1053112817">
                  <w:marLeft w:val="0"/>
                  <w:marRight w:val="0"/>
                  <w:marTop w:val="0"/>
                  <w:marBottom w:val="0"/>
                  <w:divBdr>
                    <w:top w:val="none" w:sz="0" w:space="0" w:color="auto"/>
                    <w:left w:val="none" w:sz="0" w:space="0" w:color="auto"/>
                    <w:bottom w:val="none" w:sz="0" w:space="0" w:color="auto"/>
                    <w:right w:val="none" w:sz="0" w:space="0" w:color="auto"/>
                  </w:divBdr>
                  <w:divsChild>
                    <w:div w:id="274558538">
                      <w:marLeft w:val="0"/>
                      <w:marRight w:val="0"/>
                      <w:marTop w:val="0"/>
                      <w:marBottom w:val="0"/>
                      <w:divBdr>
                        <w:top w:val="none" w:sz="0" w:space="0" w:color="auto"/>
                        <w:left w:val="none" w:sz="0" w:space="0" w:color="auto"/>
                        <w:bottom w:val="none" w:sz="0" w:space="0" w:color="auto"/>
                        <w:right w:val="none" w:sz="0" w:space="0" w:color="auto"/>
                      </w:divBdr>
                      <w:divsChild>
                        <w:div w:id="163865050">
                          <w:marLeft w:val="0"/>
                          <w:marRight w:val="0"/>
                          <w:marTop w:val="0"/>
                          <w:marBottom w:val="0"/>
                          <w:divBdr>
                            <w:top w:val="none" w:sz="0" w:space="0" w:color="auto"/>
                            <w:left w:val="none" w:sz="0" w:space="0" w:color="auto"/>
                            <w:bottom w:val="none" w:sz="0" w:space="0" w:color="auto"/>
                            <w:right w:val="none" w:sz="0" w:space="0" w:color="auto"/>
                          </w:divBdr>
                          <w:divsChild>
                            <w:div w:id="20373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1417">
          <w:marLeft w:val="0"/>
          <w:marRight w:val="0"/>
          <w:marTop w:val="0"/>
          <w:marBottom w:val="0"/>
          <w:divBdr>
            <w:top w:val="none" w:sz="0" w:space="0" w:color="auto"/>
            <w:left w:val="none" w:sz="0" w:space="0" w:color="auto"/>
            <w:bottom w:val="none" w:sz="0" w:space="0" w:color="auto"/>
            <w:right w:val="none" w:sz="0" w:space="0" w:color="auto"/>
          </w:divBdr>
        </w:div>
      </w:divsChild>
    </w:div>
    <w:div w:id="1806854533">
      <w:bodyDiv w:val="1"/>
      <w:marLeft w:val="0"/>
      <w:marRight w:val="0"/>
      <w:marTop w:val="0"/>
      <w:marBottom w:val="0"/>
      <w:divBdr>
        <w:top w:val="none" w:sz="0" w:space="0" w:color="auto"/>
        <w:left w:val="none" w:sz="0" w:space="0" w:color="auto"/>
        <w:bottom w:val="none" w:sz="0" w:space="0" w:color="auto"/>
        <w:right w:val="none" w:sz="0" w:space="0" w:color="auto"/>
      </w:divBdr>
      <w:divsChild>
        <w:div w:id="1700276399">
          <w:marLeft w:val="0"/>
          <w:marRight w:val="0"/>
          <w:marTop w:val="0"/>
          <w:marBottom w:val="0"/>
          <w:divBdr>
            <w:top w:val="none" w:sz="0" w:space="0" w:color="auto"/>
            <w:left w:val="none" w:sz="0" w:space="0" w:color="auto"/>
            <w:bottom w:val="none" w:sz="0" w:space="0" w:color="auto"/>
            <w:right w:val="none" w:sz="0" w:space="0" w:color="auto"/>
          </w:divBdr>
        </w:div>
        <w:div w:id="1211498768">
          <w:marLeft w:val="0"/>
          <w:marRight w:val="0"/>
          <w:marTop w:val="300"/>
          <w:marBottom w:val="300"/>
          <w:divBdr>
            <w:top w:val="none" w:sz="0" w:space="0" w:color="auto"/>
            <w:left w:val="none" w:sz="0" w:space="0" w:color="auto"/>
            <w:bottom w:val="none" w:sz="0" w:space="0" w:color="auto"/>
            <w:right w:val="none" w:sz="0" w:space="0" w:color="auto"/>
          </w:divBdr>
        </w:div>
        <w:div w:id="39329722">
          <w:marLeft w:val="0"/>
          <w:marRight w:val="0"/>
          <w:marTop w:val="0"/>
          <w:marBottom w:val="0"/>
          <w:divBdr>
            <w:top w:val="none" w:sz="0" w:space="0" w:color="auto"/>
            <w:left w:val="none" w:sz="0" w:space="0" w:color="auto"/>
            <w:bottom w:val="none" w:sz="0" w:space="0" w:color="auto"/>
            <w:right w:val="none" w:sz="0" w:space="0" w:color="auto"/>
          </w:divBdr>
          <w:divsChild>
            <w:div w:id="538468729">
              <w:marLeft w:val="0"/>
              <w:marRight w:val="0"/>
              <w:marTop w:val="300"/>
              <w:marBottom w:val="450"/>
              <w:divBdr>
                <w:top w:val="none" w:sz="0" w:space="0" w:color="auto"/>
                <w:left w:val="none" w:sz="0" w:space="0" w:color="auto"/>
                <w:bottom w:val="none" w:sz="0" w:space="0" w:color="auto"/>
                <w:right w:val="none" w:sz="0" w:space="0" w:color="auto"/>
              </w:divBdr>
              <w:divsChild>
                <w:div w:id="991132241">
                  <w:marLeft w:val="0"/>
                  <w:marRight w:val="0"/>
                  <w:marTop w:val="0"/>
                  <w:marBottom w:val="0"/>
                  <w:divBdr>
                    <w:top w:val="none" w:sz="0" w:space="0" w:color="auto"/>
                    <w:left w:val="none" w:sz="0" w:space="0" w:color="auto"/>
                    <w:bottom w:val="none" w:sz="0" w:space="0" w:color="auto"/>
                    <w:right w:val="none" w:sz="0" w:space="0" w:color="auto"/>
                  </w:divBdr>
                  <w:divsChild>
                    <w:div w:id="111949562">
                      <w:marLeft w:val="0"/>
                      <w:marRight w:val="0"/>
                      <w:marTop w:val="0"/>
                      <w:marBottom w:val="0"/>
                      <w:divBdr>
                        <w:top w:val="none" w:sz="0" w:space="0" w:color="auto"/>
                        <w:left w:val="none" w:sz="0" w:space="0" w:color="auto"/>
                        <w:bottom w:val="none" w:sz="0" w:space="0" w:color="auto"/>
                        <w:right w:val="none" w:sz="0" w:space="0" w:color="auto"/>
                      </w:divBdr>
                      <w:divsChild>
                        <w:div w:id="138959922">
                          <w:marLeft w:val="0"/>
                          <w:marRight w:val="0"/>
                          <w:marTop w:val="0"/>
                          <w:marBottom w:val="0"/>
                          <w:divBdr>
                            <w:top w:val="none" w:sz="0" w:space="0" w:color="auto"/>
                            <w:left w:val="none" w:sz="0" w:space="0" w:color="auto"/>
                            <w:bottom w:val="none" w:sz="0" w:space="0" w:color="auto"/>
                            <w:right w:val="none" w:sz="0" w:space="0" w:color="auto"/>
                          </w:divBdr>
                          <w:divsChild>
                            <w:div w:id="97113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709133">
          <w:marLeft w:val="0"/>
          <w:marRight w:val="0"/>
          <w:marTop w:val="0"/>
          <w:marBottom w:val="0"/>
          <w:divBdr>
            <w:top w:val="none" w:sz="0" w:space="0" w:color="auto"/>
            <w:left w:val="none" w:sz="0" w:space="0" w:color="auto"/>
            <w:bottom w:val="none" w:sz="0" w:space="0" w:color="auto"/>
            <w:right w:val="none" w:sz="0" w:space="0" w:color="auto"/>
          </w:divBdr>
        </w:div>
      </w:divsChild>
    </w:div>
    <w:div w:id="1808038327">
      <w:bodyDiv w:val="1"/>
      <w:marLeft w:val="0"/>
      <w:marRight w:val="0"/>
      <w:marTop w:val="0"/>
      <w:marBottom w:val="0"/>
      <w:divBdr>
        <w:top w:val="none" w:sz="0" w:space="0" w:color="auto"/>
        <w:left w:val="none" w:sz="0" w:space="0" w:color="auto"/>
        <w:bottom w:val="none" w:sz="0" w:space="0" w:color="auto"/>
        <w:right w:val="none" w:sz="0" w:space="0" w:color="auto"/>
      </w:divBdr>
      <w:divsChild>
        <w:div w:id="1045981714">
          <w:marLeft w:val="0"/>
          <w:marRight w:val="150"/>
          <w:marTop w:val="0"/>
          <w:marBottom w:val="75"/>
          <w:divBdr>
            <w:top w:val="none" w:sz="0" w:space="0" w:color="auto"/>
            <w:left w:val="none" w:sz="0" w:space="0" w:color="auto"/>
            <w:bottom w:val="none" w:sz="0" w:space="0" w:color="auto"/>
            <w:right w:val="none" w:sz="0" w:space="0" w:color="auto"/>
          </w:divBdr>
        </w:div>
        <w:div w:id="1386953600">
          <w:marLeft w:val="0"/>
          <w:marRight w:val="150"/>
          <w:marTop w:val="150"/>
          <w:marBottom w:val="150"/>
          <w:divBdr>
            <w:top w:val="none" w:sz="0" w:space="0" w:color="auto"/>
            <w:left w:val="none" w:sz="0" w:space="0" w:color="auto"/>
            <w:bottom w:val="none" w:sz="0" w:space="0" w:color="auto"/>
            <w:right w:val="none" w:sz="0" w:space="0" w:color="auto"/>
          </w:divBdr>
        </w:div>
        <w:div w:id="1244296570">
          <w:marLeft w:val="0"/>
          <w:marRight w:val="150"/>
          <w:marTop w:val="0"/>
          <w:marBottom w:val="0"/>
          <w:divBdr>
            <w:top w:val="none" w:sz="0" w:space="0" w:color="auto"/>
            <w:left w:val="none" w:sz="0" w:space="0" w:color="auto"/>
            <w:bottom w:val="none" w:sz="0" w:space="0" w:color="auto"/>
            <w:right w:val="none" w:sz="0" w:space="0" w:color="auto"/>
          </w:divBdr>
        </w:div>
      </w:divsChild>
    </w:div>
    <w:div w:id="1809325598">
      <w:bodyDiv w:val="1"/>
      <w:marLeft w:val="0"/>
      <w:marRight w:val="0"/>
      <w:marTop w:val="0"/>
      <w:marBottom w:val="0"/>
      <w:divBdr>
        <w:top w:val="none" w:sz="0" w:space="0" w:color="auto"/>
        <w:left w:val="none" w:sz="0" w:space="0" w:color="auto"/>
        <w:bottom w:val="none" w:sz="0" w:space="0" w:color="auto"/>
        <w:right w:val="none" w:sz="0" w:space="0" w:color="auto"/>
      </w:divBdr>
      <w:divsChild>
        <w:div w:id="1706826700">
          <w:marLeft w:val="0"/>
          <w:marRight w:val="0"/>
          <w:marTop w:val="0"/>
          <w:marBottom w:val="300"/>
          <w:divBdr>
            <w:top w:val="none" w:sz="0" w:space="0" w:color="auto"/>
            <w:left w:val="none" w:sz="0" w:space="0" w:color="auto"/>
            <w:bottom w:val="none" w:sz="0" w:space="0" w:color="auto"/>
            <w:right w:val="none" w:sz="0" w:space="0" w:color="auto"/>
          </w:divBdr>
        </w:div>
      </w:divsChild>
    </w:div>
    <w:div w:id="1809392160">
      <w:bodyDiv w:val="1"/>
      <w:marLeft w:val="0"/>
      <w:marRight w:val="0"/>
      <w:marTop w:val="0"/>
      <w:marBottom w:val="0"/>
      <w:divBdr>
        <w:top w:val="none" w:sz="0" w:space="0" w:color="auto"/>
        <w:left w:val="none" w:sz="0" w:space="0" w:color="auto"/>
        <w:bottom w:val="none" w:sz="0" w:space="0" w:color="auto"/>
        <w:right w:val="none" w:sz="0" w:space="0" w:color="auto"/>
      </w:divBdr>
      <w:divsChild>
        <w:div w:id="104542681">
          <w:marLeft w:val="0"/>
          <w:marRight w:val="0"/>
          <w:marTop w:val="0"/>
          <w:marBottom w:val="150"/>
          <w:divBdr>
            <w:top w:val="none" w:sz="0" w:space="0" w:color="auto"/>
            <w:left w:val="none" w:sz="0" w:space="0" w:color="auto"/>
            <w:bottom w:val="none" w:sz="0" w:space="0" w:color="auto"/>
            <w:right w:val="none" w:sz="0" w:space="0" w:color="auto"/>
          </w:divBdr>
          <w:divsChild>
            <w:div w:id="1526288935">
              <w:marLeft w:val="0"/>
              <w:marRight w:val="0"/>
              <w:marTop w:val="0"/>
              <w:marBottom w:val="0"/>
              <w:divBdr>
                <w:top w:val="none" w:sz="0" w:space="0" w:color="auto"/>
                <w:left w:val="none" w:sz="0" w:space="0" w:color="auto"/>
                <w:bottom w:val="none" w:sz="0" w:space="0" w:color="auto"/>
                <w:right w:val="none" w:sz="0" w:space="0" w:color="auto"/>
              </w:divBdr>
              <w:divsChild>
                <w:div w:id="1053773731">
                  <w:marLeft w:val="0"/>
                  <w:marRight w:val="150"/>
                  <w:marTop w:val="0"/>
                  <w:marBottom w:val="0"/>
                  <w:divBdr>
                    <w:top w:val="none" w:sz="0" w:space="0" w:color="auto"/>
                    <w:left w:val="none" w:sz="0" w:space="0" w:color="auto"/>
                    <w:bottom w:val="none" w:sz="0" w:space="0" w:color="auto"/>
                    <w:right w:val="none" w:sz="0" w:space="0" w:color="auto"/>
                  </w:divBdr>
                </w:div>
                <w:div w:id="969942801">
                  <w:marLeft w:val="0"/>
                  <w:marRight w:val="150"/>
                  <w:marTop w:val="0"/>
                  <w:marBottom w:val="0"/>
                  <w:divBdr>
                    <w:top w:val="none" w:sz="0" w:space="0" w:color="auto"/>
                    <w:left w:val="none" w:sz="0" w:space="0" w:color="auto"/>
                    <w:bottom w:val="none" w:sz="0" w:space="0" w:color="auto"/>
                    <w:right w:val="none" w:sz="0" w:space="0" w:color="auto"/>
                  </w:divBdr>
                </w:div>
              </w:divsChild>
            </w:div>
            <w:div w:id="1361665868">
              <w:marLeft w:val="0"/>
              <w:marRight w:val="0"/>
              <w:marTop w:val="0"/>
              <w:marBottom w:val="0"/>
              <w:divBdr>
                <w:top w:val="none" w:sz="0" w:space="0" w:color="auto"/>
                <w:left w:val="none" w:sz="0" w:space="0" w:color="auto"/>
                <w:bottom w:val="none" w:sz="0" w:space="0" w:color="auto"/>
                <w:right w:val="none" w:sz="0" w:space="0" w:color="auto"/>
              </w:divBdr>
              <w:divsChild>
                <w:div w:id="1246914372">
                  <w:marLeft w:val="0"/>
                  <w:marRight w:val="0"/>
                  <w:marTop w:val="0"/>
                  <w:marBottom w:val="0"/>
                  <w:divBdr>
                    <w:top w:val="none" w:sz="0" w:space="0" w:color="auto"/>
                    <w:left w:val="none" w:sz="0" w:space="0" w:color="auto"/>
                    <w:bottom w:val="none" w:sz="0" w:space="0" w:color="auto"/>
                    <w:right w:val="none" w:sz="0" w:space="0" w:color="auto"/>
                  </w:divBdr>
                  <w:divsChild>
                    <w:div w:id="1084031126">
                      <w:marLeft w:val="0"/>
                      <w:marRight w:val="0"/>
                      <w:marTop w:val="0"/>
                      <w:marBottom w:val="0"/>
                      <w:divBdr>
                        <w:top w:val="none" w:sz="0" w:space="0" w:color="auto"/>
                        <w:left w:val="none" w:sz="0" w:space="0" w:color="auto"/>
                        <w:bottom w:val="none" w:sz="0" w:space="0" w:color="auto"/>
                        <w:right w:val="none" w:sz="0" w:space="0" w:color="auto"/>
                      </w:divBdr>
                      <w:divsChild>
                        <w:div w:id="1021130204">
                          <w:marLeft w:val="0"/>
                          <w:marRight w:val="0"/>
                          <w:marTop w:val="0"/>
                          <w:marBottom w:val="0"/>
                          <w:divBdr>
                            <w:top w:val="none" w:sz="0" w:space="0" w:color="auto"/>
                            <w:left w:val="none" w:sz="0" w:space="0" w:color="auto"/>
                            <w:bottom w:val="none" w:sz="0" w:space="0" w:color="auto"/>
                            <w:right w:val="none" w:sz="0" w:space="0" w:color="auto"/>
                          </w:divBdr>
                        </w:div>
                      </w:divsChild>
                    </w:div>
                    <w:div w:id="1880431346">
                      <w:marLeft w:val="0"/>
                      <w:marRight w:val="135"/>
                      <w:marTop w:val="0"/>
                      <w:marBottom w:val="0"/>
                      <w:divBdr>
                        <w:top w:val="none" w:sz="0" w:space="0" w:color="auto"/>
                        <w:left w:val="none" w:sz="0" w:space="0" w:color="auto"/>
                        <w:bottom w:val="none" w:sz="0" w:space="0" w:color="auto"/>
                        <w:right w:val="none" w:sz="0" w:space="0" w:color="auto"/>
                      </w:divBdr>
                    </w:div>
                    <w:div w:id="104067122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872029">
          <w:marLeft w:val="0"/>
          <w:marRight w:val="0"/>
          <w:marTop w:val="0"/>
          <w:marBottom w:val="0"/>
          <w:divBdr>
            <w:top w:val="none" w:sz="0" w:space="0" w:color="auto"/>
            <w:left w:val="none" w:sz="0" w:space="0" w:color="auto"/>
            <w:bottom w:val="none" w:sz="0" w:space="0" w:color="auto"/>
            <w:right w:val="none" w:sz="0" w:space="0" w:color="auto"/>
          </w:divBdr>
          <w:divsChild>
            <w:div w:id="777025258">
              <w:marLeft w:val="0"/>
              <w:marRight w:val="0"/>
              <w:marTop w:val="0"/>
              <w:marBottom w:val="0"/>
              <w:divBdr>
                <w:top w:val="none" w:sz="0" w:space="0" w:color="auto"/>
                <w:left w:val="none" w:sz="0" w:space="0" w:color="auto"/>
                <w:bottom w:val="none" w:sz="0" w:space="0" w:color="auto"/>
                <w:right w:val="none" w:sz="0" w:space="0" w:color="auto"/>
              </w:divBdr>
              <w:divsChild>
                <w:div w:id="1612544627">
                  <w:marLeft w:val="0"/>
                  <w:marRight w:val="0"/>
                  <w:marTop w:val="0"/>
                  <w:marBottom w:val="0"/>
                  <w:divBdr>
                    <w:top w:val="none" w:sz="0" w:space="0" w:color="auto"/>
                    <w:left w:val="none" w:sz="0" w:space="0" w:color="auto"/>
                    <w:bottom w:val="none" w:sz="0" w:space="0" w:color="auto"/>
                    <w:right w:val="none" w:sz="0" w:space="0" w:color="auto"/>
                  </w:divBdr>
                </w:div>
              </w:divsChild>
            </w:div>
            <w:div w:id="931619502">
              <w:marLeft w:val="0"/>
              <w:marRight w:val="0"/>
              <w:marTop w:val="375"/>
              <w:marBottom w:val="0"/>
              <w:divBdr>
                <w:top w:val="none" w:sz="0" w:space="0" w:color="auto"/>
                <w:left w:val="none" w:sz="0" w:space="0" w:color="auto"/>
                <w:bottom w:val="none" w:sz="0" w:space="0" w:color="auto"/>
                <w:right w:val="none" w:sz="0" w:space="0" w:color="auto"/>
              </w:divBdr>
              <w:divsChild>
                <w:div w:id="291911432">
                  <w:marLeft w:val="0"/>
                  <w:marRight w:val="0"/>
                  <w:marTop w:val="0"/>
                  <w:marBottom w:val="0"/>
                  <w:divBdr>
                    <w:top w:val="none" w:sz="0" w:space="0" w:color="auto"/>
                    <w:left w:val="none" w:sz="0" w:space="0" w:color="auto"/>
                    <w:bottom w:val="none" w:sz="0" w:space="0" w:color="auto"/>
                    <w:right w:val="none" w:sz="0" w:space="0" w:color="auto"/>
                  </w:divBdr>
                  <w:divsChild>
                    <w:div w:id="3168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6921">
              <w:marLeft w:val="0"/>
              <w:marRight w:val="0"/>
              <w:marTop w:val="375"/>
              <w:marBottom w:val="0"/>
              <w:divBdr>
                <w:top w:val="none" w:sz="0" w:space="0" w:color="auto"/>
                <w:left w:val="none" w:sz="0" w:space="0" w:color="auto"/>
                <w:bottom w:val="none" w:sz="0" w:space="0" w:color="auto"/>
                <w:right w:val="none" w:sz="0" w:space="0" w:color="auto"/>
              </w:divBdr>
              <w:divsChild>
                <w:div w:id="1590507904">
                  <w:marLeft w:val="0"/>
                  <w:marRight w:val="0"/>
                  <w:marTop w:val="0"/>
                  <w:marBottom w:val="0"/>
                  <w:divBdr>
                    <w:top w:val="none" w:sz="0" w:space="0" w:color="auto"/>
                    <w:left w:val="none" w:sz="0" w:space="0" w:color="auto"/>
                    <w:bottom w:val="none" w:sz="0" w:space="0" w:color="auto"/>
                    <w:right w:val="none" w:sz="0" w:space="0" w:color="auto"/>
                  </w:divBdr>
                </w:div>
              </w:divsChild>
            </w:div>
            <w:div w:id="1704944063">
              <w:marLeft w:val="0"/>
              <w:marRight w:val="0"/>
              <w:marTop w:val="225"/>
              <w:marBottom w:val="0"/>
              <w:divBdr>
                <w:top w:val="none" w:sz="0" w:space="0" w:color="auto"/>
                <w:left w:val="none" w:sz="0" w:space="0" w:color="auto"/>
                <w:bottom w:val="none" w:sz="0" w:space="0" w:color="auto"/>
                <w:right w:val="none" w:sz="0" w:space="0" w:color="auto"/>
              </w:divBdr>
              <w:divsChild>
                <w:div w:id="1913851928">
                  <w:marLeft w:val="0"/>
                  <w:marRight w:val="0"/>
                  <w:marTop w:val="0"/>
                  <w:marBottom w:val="0"/>
                  <w:divBdr>
                    <w:top w:val="none" w:sz="0" w:space="0" w:color="auto"/>
                    <w:left w:val="none" w:sz="0" w:space="0" w:color="auto"/>
                    <w:bottom w:val="none" w:sz="0" w:space="0" w:color="auto"/>
                    <w:right w:val="none" w:sz="0" w:space="0" w:color="auto"/>
                  </w:divBdr>
                  <w:divsChild>
                    <w:div w:id="1977684015">
                      <w:marLeft w:val="0"/>
                      <w:marRight w:val="0"/>
                      <w:marTop w:val="0"/>
                      <w:marBottom w:val="0"/>
                      <w:divBdr>
                        <w:top w:val="none" w:sz="0" w:space="0" w:color="auto"/>
                        <w:left w:val="none" w:sz="0" w:space="0" w:color="auto"/>
                        <w:bottom w:val="none" w:sz="0" w:space="0" w:color="auto"/>
                        <w:right w:val="none" w:sz="0" w:space="0" w:color="auto"/>
                      </w:divBdr>
                      <w:divsChild>
                        <w:div w:id="1890149436">
                          <w:marLeft w:val="0"/>
                          <w:marRight w:val="0"/>
                          <w:marTop w:val="0"/>
                          <w:marBottom w:val="0"/>
                          <w:divBdr>
                            <w:top w:val="none" w:sz="0" w:space="0" w:color="auto"/>
                            <w:left w:val="none" w:sz="0" w:space="0" w:color="auto"/>
                            <w:bottom w:val="none" w:sz="0" w:space="0" w:color="auto"/>
                            <w:right w:val="none" w:sz="0" w:space="0" w:color="auto"/>
                          </w:divBdr>
                          <w:divsChild>
                            <w:div w:id="1471904059">
                              <w:marLeft w:val="0"/>
                              <w:marRight w:val="0"/>
                              <w:marTop w:val="0"/>
                              <w:marBottom w:val="0"/>
                              <w:divBdr>
                                <w:top w:val="none" w:sz="0" w:space="0" w:color="auto"/>
                                <w:left w:val="none" w:sz="0" w:space="0" w:color="auto"/>
                                <w:bottom w:val="none" w:sz="0" w:space="0" w:color="auto"/>
                                <w:right w:val="none" w:sz="0" w:space="0" w:color="auto"/>
                              </w:divBdr>
                              <w:divsChild>
                                <w:div w:id="958950783">
                                  <w:marLeft w:val="0"/>
                                  <w:marRight w:val="0"/>
                                  <w:marTop w:val="0"/>
                                  <w:marBottom w:val="0"/>
                                  <w:divBdr>
                                    <w:top w:val="none" w:sz="0" w:space="0" w:color="auto"/>
                                    <w:left w:val="none" w:sz="0" w:space="0" w:color="auto"/>
                                    <w:bottom w:val="none" w:sz="0" w:space="0" w:color="auto"/>
                                    <w:right w:val="none" w:sz="0" w:space="0" w:color="auto"/>
                                  </w:divBdr>
                                  <w:divsChild>
                                    <w:div w:id="1764716483">
                                      <w:marLeft w:val="0"/>
                                      <w:marRight w:val="0"/>
                                      <w:marTop w:val="0"/>
                                      <w:marBottom w:val="0"/>
                                      <w:divBdr>
                                        <w:top w:val="none" w:sz="0" w:space="0" w:color="auto"/>
                                        <w:left w:val="none" w:sz="0" w:space="0" w:color="auto"/>
                                        <w:bottom w:val="none" w:sz="0" w:space="0" w:color="auto"/>
                                        <w:right w:val="none" w:sz="0" w:space="0" w:color="auto"/>
                                      </w:divBdr>
                                      <w:divsChild>
                                        <w:div w:id="1988777662">
                                          <w:marLeft w:val="0"/>
                                          <w:marRight w:val="0"/>
                                          <w:marTop w:val="0"/>
                                          <w:marBottom w:val="0"/>
                                          <w:divBdr>
                                            <w:top w:val="none" w:sz="0" w:space="0" w:color="auto"/>
                                            <w:left w:val="none" w:sz="0" w:space="0" w:color="auto"/>
                                            <w:bottom w:val="none" w:sz="0" w:space="0" w:color="auto"/>
                                            <w:right w:val="none" w:sz="0" w:space="0" w:color="auto"/>
                                          </w:divBdr>
                                          <w:divsChild>
                                            <w:div w:id="1525634304">
                                              <w:marLeft w:val="0"/>
                                              <w:marRight w:val="0"/>
                                              <w:marTop w:val="0"/>
                                              <w:marBottom w:val="0"/>
                                              <w:divBdr>
                                                <w:top w:val="none" w:sz="0" w:space="0" w:color="auto"/>
                                                <w:left w:val="none" w:sz="0" w:space="0" w:color="auto"/>
                                                <w:bottom w:val="none" w:sz="0" w:space="0" w:color="auto"/>
                                                <w:right w:val="none" w:sz="0" w:space="0" w:color="auto"/>
                                              </w:divBdr>
                                              <w:divsChild>
                                                <w:div w:id="1607421913">
                                                  <w:marLeft w:val="0"/>
                                                  <w:marRight w:val="0"/>
                                                  <w:marTop w:val="0"/>
                                                  <w:marBottom w:val="0"/>
                                                  <w:divBdr>
                                                    <w:top w:val="none" w:sz="0" w:space="0" w:color="auto"/>
                                                    <w:left w:val="none" w:sz="0" w:space="0" w:color="auto"/>
                                                    <w:bottom w:val="none" w:sz="0" w:space="0" w:color="auto"/>
                                                    <w:right w:val="none" w:sz="0" w:space="0" w:color="auto"/>
                                                  </w:divBdr>
                                                  <w:divsChild>
                                                    <w:div w:id="1262955122">
                                                      <w:marLeft w:val="0"/>
                                                      <w:marRight w:val="0"/>
                                                      <w:marTop w:val="0"/>
                                                      <w:marBottom w:val="0"/>
                                                      <w:divBdr>
                                                        <w:top w:val="none" w:sz="0" w:space="0" w:color="auto"/>
                                                        <w:left w:val="none" w:sz="0" w:space="0" w:color="auto"/>
                                                        <w:bottom w:val="none" w:sz="0" w:space="0" w:color="auto"/>
                                                        <w:right w:val="none" w:sz="0" w:space="0" w:color="auto"/>
                                                      </w:divBdr>
                                                      <w:divsChild>
                                                        <w:div w:id="634019210">
                                                          <w:marLeft w:val="0"/>
                                                          <w:marRight w:val="0"/>
                                                          <w:marTop w:val="0"/>
                                                          <w:marBottom w:val="150"/>
                                                          <w:divBdr>
                                                            <w:top w:val="none" w:sz="0" w:space="0" w:color="auto"/>
                                                            <w:left w:val="none" w:sz="0" w:space="0" w:color="auto"/>
                                                            <w:bottom w:val="none" w:sz="0" w:space="0" w:color="auto"/>
                                                            <w:right w:val="none" w:sz="0" w:space="0" w:color="auto"/>
                                                          </w:divBdr>
                                                          <w:divsChild>
                                                            <w:div w:id="130175790">
                                                              <w:marLeft w:val="0"/>
                                                              <w:marRight w:val="0"/>
                                                              <w:marTop w:val="0"/>
                                                              <w:marBottom w:val="0"/>
                                                              <w:divBdr>
                                                                <w:top w:val="none" w:sz="0" w:space="0" w:color="auto"/>
                                                                <w:left w:val="none" w:sz="0" w:space="0" w:color="auto"/>
                                                                <w:bottom w:val="none" w:sz="0" w:space="0" w:color="auto"/>
                                                                <w:right w:val="none" w:sz="0" w:space="0" w:color="auto"/>
                                                              </w:divBdr>
                                                              <w:divsChild>
                                                                <w:div w:id="1844196696">
                                                                  <w:marLeft w:val="0"/>
                                                                  <w:marRight w:val="0"/>
                                                                  <w:marTop w:val="0"/>
                                                                  <w:marBottom w:val="0"/>
                                                                  <w:divBdr>
                                                                    <w:top w:val="none" w:sz="0" w:space="0" w:color="auto"/>
                                                                    <w:left w:val="none" w:sz="0" w:space="0" w:color="auto"/>
                                                                    <w:bottom w:val="none" w:sz="0" w:space="0" w:color="auto"/>
                                                                    <w:right w:val="none" w:sz="0" w:space="0" w:color="auto"/>
                                                                  </w:divBdr>
                                                                  <w:divsChild>
                                                                    <w:div w:id="140097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0354452">
              <w:marLeft w:val="0"/>
              <w:marRight w:val="0"/>
              <w:marTop w:val="225"/>
              <w:marBottom w:val="0"/>
              <w:divBdr>
                <w:top w:val="none" w:sz="0" w:space="0" w:color="auto"/>
                <w:left w:val="none" w:sz="0" w:space="0" w:color="auto"/>
                <w:bottom w:val="none" w:sz="0" w:space="0" w:color="auto"/>
                <w:right w:val="none" w:sz="0" w:space="0" w:color="auto"/>
              </w:divBdr>
              <w:divsChild>
                <w:div w:id="9976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739606">
      <w:bodyDiv w:val="1"/>
      <w:marLeft w:val="0"/>
      <w:marRight w:val="0"/>
      <w:marTop w:val="0"/>
      <w:marBottom w:val="0"/>
      <w:divBdr>
        <w:top w:val="none" w:sz="0" w:space="0" w:color="auto"/>
        <w:left w:val="none" w:sz="0" w:space="0" w:color="auto"/>
        <w:bottom w:val="none" w:sz="0" w:space="0" w:color="auto"/>
        <w:right w:val="none" w:sz="0" w:space="0" w:color="auto"/>
      </w:divBdr>
      <w:divsChild>
        <w:div w:id="1390810582">
          <w:marLeft w:val="0"/>
          <w:marRight w:val="0"/>
          <w:marTop w:val="0"/>
          <w:marBottom w:val="0"/>
          <w:divBdr>
            <w:top w:val="none" w:sz="0" w:space="0" w:color="auto"/>
            <w:left w:val="none" w:sz="0" w:space="0" w:color="auto"/>
            <w:bottom w:val="none" w:sz="0" w:space="0" w:color="auto"/>
            <w:right w:val="none" w:sz="0" w:space="0" w:color="auto"/>
          </w:divBdr>
        </w:div>
        <w:div w:id="1242368906">
          <w:marLeft w:val="0"/>
          <w:marRight w:val="0"/>
          <w:marTop w:val="300"/>
          <w:marBottom w:val="300"/>
          <w:divBdr>
            <w:top w:val="none" w:sz="0" w:space="0" w:color="auto"/>
            <w:left w:val="none" w:sz="0" w:space="0" w:color="auto"/>
            <w:bottom w:val="none" w:sz="0" w:space="0" w:color="auto"/>
            <w:right w:val="none" w:sz="0" w:space="0" w:color="auto"/>
          </w:divBdr>
        </w:div>
        <w:div w:id="1315913808">
          <w:marLeft w:val="0"/>
          <w:marRight w:val="0"/>
          <w:marTop w:val="0"/>
          <w:marBottom w:val="0"/>
          <w:divBdr>
            <w:top w:val="none" w:sz="0" w:space="0" w:color="auto"/>
            <w:left w:val="none" w:sz="0" w:space="0" w:color="auto"/>
            <w:bottom w:val="none" w:sz="0" w:space="0" w:color="auto"/>
            <w:right w:val="none" w:sz="0" w:space="0" w:color="auto"/>
          </w:divBdr>
          <w:divsChild>
            <w:div w:id="993951505">
              <w:marLeft w:val="0"/>
              <w:marRight w:val="0"/>
              <w:marTop w:val="300"/>
              <w:marBottom w:val="450"/>
              <w:divBdr>
                <w:top w:val="none" w:sz="0" w:space="0" w:color="auto"/>
                <w:left w:val="none" w:sz="0" w:space="0" w:color="auto"/>
                <w:bottom w:val="none" w:sz="0" w:space="0" w:color="auto"/>
                <w:right w:val="none" w:sz="0" w:space="0" w:color="auto"/>
              </w:divBdr>
              <w:divsChild>
                <w:div w:id="1933203210">
                  <w:marLeft w:val="0"/>
                  <w:marRight w:val="0"/>
                  <w:marTop w:val="0"/>
                  <w:marBottom w:val="0"/>
                  <w:divBdr>
                    <w:top w:val="none" w:sz="0" w:space="0" w:color="auto"/>
                    <w:left w:val="none" w:sz="0" w:space="0" w:color="auto"/>
                    <w:bottom w:val="none" w:sz="0" w:space="0" w:color="auto"/>
                    <w:right w:val="none" w:sz="0" w:space="0" w:color="auto"/>
                  </w:divBdr>
                  <w:divsChild>
                    <w:div w:id="955989793">
                      <w:marLeft w:val="0"/>
                      <w:marRight w:val="0"/>
                      <w:marTop w:val="0"/>
                      <w:marBottom w:val="0"/>
                      <w:divBdr>
                        <w:top w:val="none" w:sz="0" w:space="0" w:color="auto"/>
                        <w:left w:val="none" w:sz="0" w:space="0" w:color="auto"/>
                        <w:bottom w:val="none" w:sz="0" w:space="0" w:color="auto"/>
                        <w:right w:val="none" w:sz="0" w:space="0" w:color="auto"/>
                      </w:divBdr>
                      <w:divsChild>
                        <w:div w:id="1825854445">
                          <w:marLeft w:val="0"/>
                          <w:marRight w:val="0"/>
                          <w:marTop w:val="0"/>
                          <w:marBottom w:val="0"/>
                          <w:divBdr>
                            <w:top w:val="none" w:sz="0" w:space="0" w:color="auto"/>
                            <w:left w:val="none" w:sz="0" w:space="0" w:color="auto"/>
                            <w:bottom w:val="none" w:sz="0" w:space="0" w:color="auto"/>
                            <w:right w:val="none" w:sz="0" w:space="0" w:color="auto"/>
                          </w:divBdr>
                          <w:divsChild>
                            <w:div w:id="120595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459797">
          <w:marLeft w:val="0"/>
          <w:marRight w:val="0"/>
          <w:marTop w:val="0"/>
          <w:marBottom w:val="0"/>
          <w:divBdr>
            <w:top w:val="none" w:sz="0" w:space="0" w:color="auto"/>
            <w:left w:val="none" w:sz="0" w:space="0" w:color="auto"/>
            <w:bottom w:val="none" w:sz="0" w:space="0" w:color="auto"/>
            <w:right w:val="none" w:sz="0" w:space="0" w:color="auto"/>
          </w:divBdr>
        </w:div>
      </w:divsChild>
    </w:div>
    <w:div w:id="1811631245">
      <w:bodyDiv w:val="1"/>
      <w:marLeft w:val="0"/>
      <w:marRight w:val="0"/>
      <w:marTop w:val="0"/>
      <w:marBottom w:val="0"/>
      <w:divBdr>
        <w:top w:val="none" w:sz="0" w:space="0" w:color="auto"/>
        <w:left w:val="none" w:sz="0" w:space="0" w:color="auto"/>
        <w:bottom w:val="none" w:sz="0" w:space="0" w:color="auto"/>
        <w:right w:val="none" w:sz="0" w:space="0" w:color="auto"/>
      </w:divBdr>
      <w:divsChild>
        <w:div w:id="413404774">
          <w:marLeft w:val="0"/>
          <w:marRight w:val="0"/>
          <w:marTop w:val="0"/>
          <w:marBottom w:val="75"/>
          <w:divBdr>
            <w:top w:val="none" w:sz="0" w:space="0" w:color="auto"/>
            <w:left w:val="none" w:sz="0" w:space="0" w:color="auto"/>
            <w:bottom w:val="none" w:sz="0" w:space="0" w:color="auto"/>
            <w:right w:val="none" w:sz="0" w:space="0" w:color="auto"/>
          </w:divBdr>
        </w:div>
      </w:divsChild>
    </w:div>
    <w:div w:id="1812017306">
      <w:bodyDiv w:val="1"/>
      <w:marLeft w:val="0"/>
      <w:marRight w:val="0"/>
      <w:marTop w:val="0"/>
      <w:marBottom w:val="0"/>
      <w:divBdr>
        <w:top w:val="none" w:sz="0" w:space="0" w:color="auto"/>
        <w:left w:val="none" w:sz="0" w:space="0" w:color="auto"/>
        <w:bottom w:val="none" w:sz="0" w:space="0" w:color="auto"/>
        <w:right w:val="none" w:sz="0" w:space="0" w:color="auto"/>
      </w:divBdr>
      <w:divsChild>
        <w:div w:id="2144351270">
          <w:marLeft w:val="0"/>
          <w:marRight w:val="0"/>
          <w:marTop w:val="0"/>
          <w:marBottom w:val="0"/>
          <w:divBdr>
            <w:top w:val="none" w:sz="0" w:space="0" w:color="auto"/>
            <w:left w:val="none" w:sz="0" w:space="0" w:color="auto"/>
            <w:bottom w:val="none" w:sz="0" w:space="0" w:color="auto"/>
            <w:right w:val="none" w:sz="0" w:space="0" w:color="auto"/>
          </w:divBdr>
        </w:div>
        <w:div w:id="464589032">
          <w:marLeft w:val="0"/>
          <w:marRight w:val="0"/>
          <w:marTop w:val="300"/>
          <w:marBottom w:val="300"/>
          <w:divBdr>
            <w:top w:val="none" w:sz="0" w:space="0" w:color="auto"/>
            <w:left w:val="none" w:sz="0" w:space="0" w:color="auto"/>
            <w:bottom w:val="none" w:sz="0" w:space="0" w:color="auto"/>
            <w:right w:val="none" w:sz="0" w:space="0" w:color="auto"/>
          </w:divBdr>
        </w:div>
        <w:div w:id="1293288554">
          <w:marLeft w:val="0"/>
          <w:marRight w:val="0"/>
          <w:marTop w:val="0"/>
          <w:marBottom w:val="0"/>
          <w:divBdr>
            <w:top w:val="none" w:sz="0" w:space="0" w:color="auto"/>
            <w:left w:val="none" w:sz="0" w:space="0" w:color="auto"/>
            <w:bottom w:val="none" w:sz="0" w:space="0" w:color="auto"/>
            <w:right w:val="none" w:sz="0" w:space="0" w:color="auto"/>
          </w:divBdr>
          <w:divsChild>
            <w:div w:id="235286920">
              <w:marLeft w:val="0"/>
              <w:marRight w:val="0"/>
              <w:marTop w:val="300"/>
              <w:marBottom w:val="450"/>
              <w:divBdr>
                <w:top w:val="none" w:sz="0" w:space="0" w:color="auto"/>
                <w:left w:val="none" w:sz="0" w:space="0" w:color="auto"/>
                <w:bottom w:val="none" w:sz="0" w:space="0" w:color="auto"/>
                <w:right w:val="none" w:sz="0" w:space="0" w:color="auto"/>
              </w:divBdr>
              <w:divsChild>
                <w:div w:id="1080442381">
                  <w:marLeft w:val="0"/>
                  <w:marRight w:val="0"/>
                  <w:marTop w:val="0"/>
                  <w:marBottom w:val="0"/>
                  <w:divBdr>
                    <w:top w:val="none" w:sz="0" w:space="0" w:color="auto"/>
                    <w:left w:val="none" w:sz="0" w:space="0" w:color="auto"/>
                    <w:bottom w:val="none" w:sz="0" w:space="0" w:color="auto"/>
                    <w:right w:val="none" w:sz="0" w:space="0" w:color="auto"/>
                  </w:divBdr>
                  <w:divsChild>
                    <w:div w:id="1356155844">
                      <w:marLeft w:val="0"/>
                      <w:marRight w:val="0"/>
                      <w:marTop w:val="0"/>
                      <w:marBottom w:val="0"/>
                      <w:divBdr>
                        <w:top w:val="none" w:sz="0" w:space="0" w:color="auto"/>
                        <w:left w:val="none" w:sz="0" w:space="0" w:color="auto"/>
                        <w:bottom w:val="none" w:sz="0" w:space="0" w:color="auto"/>
                        <w:right w:val="none" w:sz="0" w:space="0" w:color="auto"/>
                      </w:divBdr>
                      <w:divsChild>
                        <w:div w:id="1830562267">
                          <w:marLeft w:val="0"/>
                          <w:marRight w:val="0"/>
                          <w:marTop w:val="0"/>
                          <w:marBottom w:val="0"/>
                          <w:divBdr>
                            <w:top w:val="none" w:sz="0" w:space="0" w:color="auto"/>
                            <w:left w:val="none" w:sz="0" w:space="0" w:color="auto"/>
                            <w:bottom w:val="none" w:sz="0" w:space="0" w:color="auto"/>
                            <w:right w:val="none" w:sz="0" w:space="0" w:color="auto"/>
                          </w:divBdr>
                          <w:divsChild>
                            <w:div w:id="8524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762245">
          <w:marLeft w:val="0"/>
          <w:marRight w:val="0"/>
          <w:marTop w:val="0"/>
          <w:marBottom w:val="0"/>
          <w:divBdr>
            <w:top w:val="none" w:sz="0" w:space="0" w:color="auto"/>
            <w:left w:val="none" w:sz="0" w:space="0" w:color="auto"/>
            <w:bottom w:val="none" w:sz="0" w:space="0" w:color="auto"/>
            <w:right w:val="none" w:sz="0" w:space="0" w:color="auto"/>
          </w:divBdr>
        </w:div>
      </w:divsChild>
    </w:div>
    <w:div w:id="1813058897">
      <w:bodyDiv w:val="1"/>
      <w:marLeft w:val="0"/>
      <w:marRight w:val="0"/>
      <w:marTop w:val="0"/>
      <w:marBottom w:val="0"/>
      <w:divBdr>
        <w:top w:val="none" w:sz="0" w:space="0" w:color="auto"/>
        <w:left w:val="none" w:sz="0" w:space="0" w:color="auto"/>
        <w:bottom w:val="none" w:sz="0" w:space="0" w:color="auto"/>
        <w:right w:val="none" w:sz="0" w:space="0" w:color="auto"/>
      </w:divBdr>
      <w:divsChild>
        <w:div w:id="1362587782">
          <w:marLeft w:val="0"/>
          <w:marRight w:val="0"/>
          <w:marTop w:val="0"/>
          <w:marBottom w:val="375"/>
          <w:divBdr>
            <w:top w:val="none" w:sz="0" w:space="0" w:color="auto"/>
            <w:left w:val="none" w:sz="0" w:space="0" w:color="auto"/>
            <w:bottom w:val="none" w:sz="0" w:space="0" w:color="auto"/>
            <w:right w:val="none" w:sz="0" w:space="0" w:color="auto"/>
          </w:divBdr>
          <w:divsChild>
            <w:div w:id="735591275">
              <w:marLeft w:val="0"/>
              <w:marRight w:val="0"/>
              <w:marTop w:val="0"/>
              <w:marBottom w:val="75"/>
              <w:divBdr>
                <w:top w:val="none" w:sz="0" w:space="0" w:color="auto"/>
                <w:left w:val="none" w:sz="0" w:space="0" w:color="auto"/>
                <w:bottom w:val="none" w:sz="0" w:space="0" w:color="auto"/>
                <w:right w:val="none" w:sz="0" w:space="0" w:color="auto"/>
              </w:divBdr>
            </w:div>
            <w:div w:id="567035380">
              <w:marLeft w:val="0"/>
              <w:marRight w:val="0"/>
              <w:marTop w:val="0"/>
              <w:marBottom w:val="75"/>
              <w:divBdr>
                <w:top w:val="single" w:sz="6" w:space="3" w:color="DEDEDE"/>
                <w:left w:val="single" w:sz="6" w:space="3" w:color="DEDEDE"/>
                <w:bottom w:val="single" w:sz="6" w:space="3" w:color="DEDEDE"/>
                <w:right w:val="single" w:sz="6" w:space="3" w:color="DEDEDE"/>
              </w:divBdr>
              <w:divsChild>
                <w:div w:id="233853378">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1813478651">
      <w:bodyDiv w:val="1"/>
      <w:marLeft w:val="0"/>
      <w:marRight w:val="0"/>
      <w:marTop w:val="0"/>
      <w:marBottom w:val="0"/>
      <w:divBdr>
        <w:top w:val="none" w:sz="0" w:space="0" w:color="auto"/>
        <w:left w:val="none" w:sz="0" w:space="0" w:color="auto"/>
        <w:bottom w:val="none" w:sz="0" w:space="0" w:color="auto"/>
        <w:right w:val="none" w:sz="0" w:space="0" w:color="auto"/>
      </w:divBdr>
      <w:divsChild>
        <w:div w:id="439494815">
          <w:marLeft w:val="0"/>
          <w:marRight w:val="0"/>
          <w:marTop w:val="0"/>
          <w:marBottom w:val="150"/>
          <w:divBdr>
            <w:top w:val="none" w:sz="0" w:space="0" w:color="auto"/>
            <w:left w:val="none" w:sz="0" w:space="0" w:color="auto"/>
            <w:bottom w:val="none" w:sz="0" w:space="0" w:color="auto"/>
            <w:right w:val="none" w:sz="0" w:space="0" w:color="auto"/>
          </w:divBdr>
          <w:divsChild>
            <w:div w:id="1535071047">
              <w:marLeft w:val="0"/>
              <w:marRight w:val="0"/>
              <w:marTop w:val="0"/>
              <w:marBottom w:val="0"/>
              <w:divBdr>
                <w:top w:val="none" w:sz="0" w:space="0" w:color="auto"/>
                <w:left w:val="none" w:sz="0" w:space="0" w:color="auto"/>
                <w:bottom w:val="none" w:sz="0" w:space="0" w:color="auto"/>
                <w:right w:val="none" w:sz="0" w:space="0" w:color="auto"/>
              </w:divBdr>
              <w:divsChild>
                <w:div w:id="56704462">
                  <w:marLeft w:val="0"/>
                  <w:marRight w:val="150"/>
                  <w:marTop w:val="0"/>
                  <w:marBottom w:val="0"/>
                  <w:divBdr>
                    <w:top w:val="none" w:sz="0" w:space="0" w:color="auto"/>
                    <w:left w:val="none" w:sz="0" w:space="0" w:color="auto"/>
                    <w:bottom w:val="none" w:sz="0" w:space="0" w:color="auto"/>
                    <w:right w:val="none" w:sz="0" w:space="0" w:color="auto"/>
                  </w:divBdr>
                </w:div>
                <w:div w:id="332298464">
                  <w:marLeft w:val="0"/>
                  <w:marRight w:val="150"/>
                  <w:marTop w:val="0"/>
                  <w:marBottom w:val="0"/>
                  <w:divBdr>
                    <w:top w:val="none" w:sz="0" w:space="0" w:color="auto"/>
                    <w:left w:val="none" w:sz="0" w:space="0" w:color="auto"/>
                    <w:bottom w:val="none" w:sz="0" w:space="0" w:color="auto"/>
                    <w:right w:val="none" w:sz="0" w:space="0" w:color="auto"/>
                  </w:divBdr>
                </w:div>
              </w:divsChild>
            </w:div>
            <w:div w:id="62218828">
              <w:marLeft w:val="0"/>
              <w:marRight w:val="0"/>
              <w:marTop w:val="0"/>
              <w:marBottom w:val="0"/>
              <w:divBdr>
                <w:top w:val="none" w:sz="0" w:space="0" w:color="auto"/>
                <w:left w:val="none" w:sz="0" w:space="0" w:color="auto"/>
                <w:bottom w:val="none" w:sz="0" w:space="0" w:color="auto"/>
                <w:right w:val="none" w:sz="0" w:space="0" w:color="auto"/>
              </w:divBdr>
              <w:divsChild>
                <w:div w:id="1222599523">
                  <w:marLeft w:val="0"/>
                  <w:marRight w:val="0"/>
                  <w:marTop w:val="0"/>
                  <w:marBottom w:val="0"/>
                  <w:divBdr>
                    <w:top w:val="none" w:sz="0" w:space="0" w:color="auto"/>
                    <w:left w:val="none" w:sz="0" w:space="0" w:color="auto"/>
                    <w:bottom w:val="none" w:sz="0" w:space="0" w:color="auto"/>
                    <w:right w:val="none" w:sz="0" w:space="0" w:color="auto"/>
                  </w:divBdr>
                  <w:divsChild>
                    <w:div w:id="535701707">
                      <w:marLeft w:val="0"/>
                      <w:marRight w:val="0"/>
                      <w:marTop w:val="0"/>
                      <w:marBottom w:val="0"/>
                      <w:divBdr>
                        <w:top w:val="none" w:sz="0" w:space="0" w:color="auto"/>
                        <w:left w:val="none" w:sz="0" w:space="0" w:color="auto"/>
                        <w:bottom w:val="none" w:sz="0" w:space="0" w:color="auto"/>
                        <w:right w:val="none" w:sz="0" w:space="0" w:color="auto"/>
                      </w:divBdr>
                      <w:divsChild>
                        <w:div w:id="1802578557">
                          <w:marLeft w:val="0"/>
                          <w:marRight w:val="0"/>
                          <w:marTop w:val="0"/>
                          <w:marBottom w:val="0"/>
                          <w:divBdr>
                            <w:top w:val="none" w:sz="0" w:space="0" w:color="auto"/>
                            <w:left w:val="none" w:sz="0" w:space="0" w:color="auto"/>
                            <w:bottom w:val="none" w:sz="0" w:space="0" w:color="auto"/>
                            <w:right w:val="none" w:sz="0" w:space="0" w:color="auto"/>
                          </w:divBdr>
                        </w:div>
                      </w:divsChild>
                    </w:div>
                    <w:div w:id="211085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18050">
          <w:marLeft w:val="0"/>
          <w:marRight w:val="0"/>
          <w:marTop w:val="0"/>
          <w:marBottom w:val="0"/>
          <w:divBdr>
            <w:top w:val="none" w:sz="0" w:space="0" w:color="auto"/>
            <w:left w:val="none" w:sz="0" w:space="0" w:color="auto"/>
            <w:bottom w:val="none" w:sz="0" w:space="0" w:color="auto"/>
            <w:right w:val="none" w:sz="0" w:space="0" w:color="auto"/>
          </w:divBdr>
          <w:divsChild>
            <w:div w:id="1955087536">
              <w:marLeft w:val="0"/>
              <w:marRight w:val="0"/>
              <w:marTop w:val="0"/>
              <w:marBottom w:val="0"/>
              <w:divBdr>
                <w:top w:val="none" w:sz="0" w:space="0" w:color="auto"/>
                <w:left w:val="none" w:sz="0" w:space="0" w:color="auto"/>
                <w:bottom w:val="none" w:sz="0" w:space="0" w:color="auto"/>
                <w:right w:val="none" w:sz="0" w:space="0" w:color="auto"/>
              </w:divBdr>
              <w:divsChild>
                <w:div w:id="1654602939">
                  <w:marLeft w:val="0"/>
                  <w:marRight w:val="0"/>
                  <w:marTop w:val="0"/>
                  <w:marBottom w:val="0"/>
                  <w:divBdr>
                    <w:top w:val="none" w:sz="0" w:space="0" w:color="auto"/>
                    <w:left w:val="none" w:sz="0" w:space="0" w:color="auto"/>
                    <w:bottom w:val="none" w:sz="0" w:space="0" w:color="auto"/>
                    <w:right w:val="none" w:sz="0" w:space="0" w:color="auto"/>
                  </w:divBdr>
                </w:div>
              </w:divsChild>
            </w:div>
            <w:div w:id="1778982513">
              <w:marLeft w:val="0"/>
              <w:marRight w:val="0"/>
              <w:marTop w:val="225"/>
              <w:marBottom w:val="0"/>
              <w:divBdr>
                <w:top w:val="none" w:sz="0" w:space="0" w:color="auto"/>
                <w:left w:val="none" w:sz="0" w:space="0" w:color="auto"/>
                <w:bottom w:val="none" w:sz="0" w:space="0" w:color="auto"/>
                <w:right w:val="none" w:sz="0" w:space="0" w:color="auto"/>
              </w:divBdr>
              <w:divsChild>
                <w:div w:id="1019892534">
                  <w:marLeft w:val="0"/>
                  <w:marRight w:val="0"/>
                  <w:marTop w:val="0"/>
                  <w:marBottom w:val="0"/>
                  <w:divBdr>
                    <w:top w:val="none" w:sz="0" w:space="0" w:color="auto"/>
                    <w:left w:val="none" w:sz="0" w:space="0" w:color="auto"/>
                    <w:bottom w:val="none" w:sz="0" w:space="0" w:color="auto"/>
                    <w:right w:val="none" w:sz="0" w:space="0" w:color="auto"/>
                  </w:divBdr>
                </w:div>
              </w:divsChild>
            </w:div>
            <w:div w:id="1153913730">
              <w:marLeft w:val="0"/>
              <w:marRight w:val="0"/>
              <w:marTop w:val="225"/>
              <w:marBottom w:val="0"/>
              <w:divBdr>
                <w:top w:val="none" w:sz="0" w:space="0" w:color="auto"/>
                <w:left w:val="none" w:sz="0" w:space="0" w:color="auto"/>
                <w:bottom w:val="none" w:sz="0" w:space="0" w:color="auto"/>
                <w:right w:val="none" w:sz="0" w:space="0" w:color="auto"/>
              </w:divBdr>
              <w:divsChild>
                <w:div w:id="1969122757">
                  <w:marLeft w:val="0"/>
                  <w:marRight w:val="0"/>
                  <w:marTop w:val="0"/>
                  <w:marBottom w:val="0"/>
                  <w:divBdr>
                    <w:top w:val="none" w:sz="0" w:space="0" w:color="auto"/>
                    <w:left w:val="none" w:sz="0" w:space="0" w:color="auto"/>
                    <w:bottom w:val="none" w:sz="0" w:space="0" w:color="auto"/>
                    <w:right w:val="none" w:sz="0" w:space="0" w:color="auto"/>
                  </w:divBdr>
                </w:div>
              </w:divsChild>
            </w:div>
            <w:div w:id="806319038">
              <w:marLeft w:val="0"/>
              <w:marRight w:val="0"/>
              <w:marTop w:val="375"/>
              <w:marBottom w:val="0"/>
              <w:divBdr>
                <w:top w:val="none" w:sz="0" w:space="0" w:color="auto"/>
                <w:left w:val="none" w:sz="0" w:space="0" w:color="auto"/>
                <w:bottom w:val="none" w:sz="0" w:space="0" w:color="auto"/>
                <w:right w:val="none" w:sz="0" w:space="0" w:color="auto"/>
              </w:divBdr>
              <w:divsChild>
                <w:div w:id="1844783945">
                  <w:marLeft w:val="0"/>
                  <w:marRight w:val="0"/>
                  <w:marTop w:val="0"/>
                  <w:marBottom w:val="0"/>
                  <w:divBdr>
                    <w:top w:val="none" w:sz="0" w:space="0" w:color="auto"/>
                    <w:left w:val="none" w:sz="0" w:space="0" w:color="auto"/>
                    <w:bottom w:val="none" w:sz="0" w:space="0" w:color="auto"/>
                    <w:right w:val="none" w:sz="0" w:space="0" w:color="auto"/>
                  </w:divBdr>
                  <w:divsChild>
                    <w:div w:id="827017368">
                      <w:marLeft w:val="0"/>
                      <w:marRight w:val="0"/>
                      <w:marTop w:val="0"/>
                      <w:marBottom w:val="0"/>
                      <w:divBdr>
                        <w:top w:val="none" w:sz="0" w:space="0" w:color="auto"/>
                        <w:left w:val="none" w:sz="0" w:space="0" w:color="auto"/>
                        <w:bottom w:val="none" w:sz="0" w:space="0" w:color="auto"/>
                        <w:right w:val="none" w:sz="0" w:space="0" w:color="auto"/>
                      </w:divBdr>
                    </w:div>
                    <w:div w:id="1745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93917">
              <w:marLeft w:val="0"/>
              <w:marRight w:val="0"/>
              <w:marTop w:val="375"/>
              <w:marBottom w:val="0"/>
              <w:divBdr>
                <w:top w:val="none" w:sz="0" w:space="0" w:color="auto"/>
                <w:left w:val="none" w:sz="0" w:space="0" w:color="auto"/>
                <w:bottom w:val="none" w:sz="0" w:space="0" w:color="auto"/>
                <w:right w:val="none" w:sz="0" w:space="0" w:color="auto"/>
              </w:divBdr>
              <w:divsChild>
                <w:div w:id="1839342817">
                  <w:marLeft w:val="0"/>
                  <w:marRight w:val="0"/>
                  <w:marTop w:val="0"/>
                  <w:marBottom w:val="0"/>
                  <w:divBdr>
                    <w:top w:val="none" w:sz="0" w:space="0" w:color="auto"/>
                    <w:left w:val="none" w:sz="0" w:space="0" w:color="auto"/>
                    <w:bottom w:val="none" w:sz="0" w:space="0" w:color="auto"/>
                    <w:right w:val="none" w:sz="0" w:space="0" w:color="auto"/>
                  </w:divBdr>
                </w:div>
              </w:divsChild>
            </w:div>
            <w:div w:id="828450221">
              <w:marLeft w:val="0"/>
              <w:marRight w:val="0"/>
              <w:marTop w:val="225"/>
              <w:marBottom w:val="0"/>
              <w:divBdr>
                <w:top w:val="none" w:sz="0" w:space="0" w:color="auto"/>
                <w:left w:val="none" w:sz="0" w:space="0" w:color="auto"/>
                <w:bottom w:val="none" w:sz="0" w:space="0" w:color="auto"/>
                <w:right w:val="none" w:sz="0" w:space="0" w:color="auto"/>
              </w:divBdr>
              <w:divsChild>
                <w:div w:id="73599932">
                  <w:marLeft w:val="0"/>
                  <w:marRight w:val="0"/>
                  <w:marTop w:val="0"/>
                  <w:marBottom w:val="0"/>
                  <w:divBdr>
                    <w:top w:val="none" w:sz="0" w:space="0" w:color="auto"/>
                    <w:left w:val="none" w:sz="0" w:space="0" w:color="auto"/>
                    <w:bottom w:val="none" w:sz="0" w:space="0" w:color="auto"/>
                    <w:right w:val="none" w:sz="0" w:space="0" w:color="auto"/>
                  </w:divBdr>
                </w:div>
              </w:divsChild>
            </w:div>
            <w:div w:id="1816294799">
              <w:marLeft w:val="0"/>
              <w:marRight w:val="0"/>
              <w:marTop w:val="375"/>
              <w:marBottom w:val="0"/>
              <w:divBdr>
                <w:top w:val="none" w:sz="0" w:space="0" w:color="auto"/>
                <w:left w:val="none" w:sz="0" w:space="0" w:color="auto"/>
                <w:bottom w:val="none" w:sz="0" w:space="0" w:color="auto"/>
                <w:right w:val="none" w:sz="0" w:space="0" w:color="auto"/>
              </w:divBdr>
              <w:divsChild>
                <w:div w:id="2058160238">
                  <w:marLeft w:val="0"/>
                  <w:marRight w:val="0"/>
                  <w:marTop w:val="0"/>
                  <w:marBottom w:val="0"/>
                  <w:divBdr>
                    <w:top w:val="none" w:sz="0" w:space="0" w:color="auto"/>
                    <w:left w:val="none" w:sz="0" w:space="0" w:color="auto"/>
                    <w:bottom w:val="none" w:sz="0" w:space="0" w:color="auto"/>
                    <w:right w:val="none" w:sz="0" w:space="0" w:color="auto"/>
                  </w:divBdr>
                  <w:divsChild>
                    <w:div w:id="16414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2518">
              <w:marLeft w:val="0"/>
              <w:marRight w:val="0"/>
              <w:marTop w:val="375"/>
              <w:marBottom w:val="0"/>
              <w:divBdr>
                <w:top w:val="none" w:sz="0" w:space="0" w:color="auto"/>
                <w:left w:val="none" w:sz="0" w:space="0" w:color="auto"/>
                <w:bottom w:val="none" w:sz="0" w:space="0" w:color="auto"/>
                <w:right w:val="none" w:sz="0" w:space="0" w:color="auto"/>
              </w:divBdr>
              <w:divsChild>
                <w:div w:id="478545303">
                  <w:marLeft w:val="0"/>
                  <w:marRight w:val="0"/>
                  <w:marTop w:val="0"/>
                  <w:marBottom w:val="0"/>
                  <w:divBdr>
                    <w:top w:val="none" w:sz="0" w:space="0" w:color="auto"/>
                    <w:left w:val="none" w:sz="0" w:space="0" w:color="auto"/>
                    <w:bottom w:val="none" w:sz="0" w:space="0" w:color="auto"/>
                    <w:right w:val="none" w:sz="0" w:space="0" w:color="auto"/>
                  </w:divBdr>
                </w:div>
              </w:divsChild>
            </w:div>
            <w:div w:id="1222522824">
              <w:marLeft w:val="0"/>
              <w:marRight w:val="0"/>
              <w:marTop w:val="225"/>
              <w:marBottom w:val="0"/>
              <w:divBdr>
                <w:top w:val="none" w:sz="0" w:space="0" w:color="auto"/>
                <w:left w:val="none" w:sz="0" w:space="0" w:color="auto"/>
                <w:bottom w:val="none" w:sz="0" w:space="0" w:color="auto"/>
                <w:right w:val="none" w:sz="0" w:space="0" w:color="auto"/>
              </w:divBdr>
              <w:divsChild>
                <w:div w:id="1384400516">
                  <w:marLeft w:val="0"/>
                  <w:marRight w:val="0"/>
                  <w:marTop w:val="0"/>
                  <w:marBottom w:val="0"/>
                  <w:divBdr>
                    <w:top w:val="none" w:sz="0" w:space="0" w:color="auto"/>
                    <w:left w:val="none" w:sz="0" w:space="0" w:color="auto"/>
                    <w:bottom w:val="none" w:sz="0" w:space="0" w:color="auto"/>
                    <w:right w:val="none" w:sz="0" w:space="0" w:color="auto"/>
                  </w:divBdr>
                </w:div>
              </w:divsChild>
            </w:div>
            <w:div w:id="1276133376">
              <w:marLeft w:val="0"/>
              <w:marRight w:val="0"/>
              <w:marTop w:val="375"/>
              <w:marBottom w:val="0"/>
              <w:divBdr>
                <w:top w:val="none" w:sz="0" w:space="0" w:color="auto"/>
                <w:left w:val="none" w:sz="0" w:space="0" w:color="auto"/>
                <w:bottom w:val="none" w:sz="0" w:space="0" w:color="auto"/>
                <w:right w:val="none" w:sz="0" w:space="0" w:color="auto"/>
              </w:divBdr>
              <w:divsChild>
                <w:div w:id="1760759828">
                  <w:marLeft w:val="0"/>
                  <w:marRight w:val="0"/>
                  <w:marTop w:val="0"/>
                  <w:marBottom w:val="0"/>
                  <w:divBdr>
                    <w:top w:val="none" w:sz="0" w:space="0" w:color="auto"/>
                    <w:left w:val="none" w:sz="0" w:space="0" w:color="auto"/>
                    <w:bottom w:val="none" w:sz="0" w:space="0" w:color="auto"/>
                    <w:right w:val="none" w:sz="0" w:space="0" w:color="auto"/>
                  </w:divBdr>
                  <w:divsChild>
                    <w:div w:id="293605842">
                      <w:marLeft w:val="0"/>
                      <w:marRight w:val="0"/>
                      <w:marTop w:val="0"/>
                      <w:marBottom w:val="0"/>
                      <w:divBdr>
                        <w:top w:val="none" w:sz="0" w:space="0" w:color="auto"/>
                        <w:left w:val="none" w:sz="0" w:space="0" w:color="auto"/>
                        <w:bottom w:val="none" w:sz="0" w:space="0" w:color="auto"/>
                        <w:right w:val="none" w:sz="0" w:space="0" w:color="auto"/>
                      </w:divBdr>
                    </w:div>
                    <w:div w:id="7089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25725">
              <w:marLeft w:val="0"/>
              <w:marRight w:val="0"/>
              <w:marTop w:val="375"/>
              <w:marBottom w:val="0"/>
              <w:divBdr>
                <w:top w:val="none" w:sz="0" w:space="0" w:color="auto"/>
                <w:left w:val="none" w:sz="0" w:space="0" w:color="auto"/>
                <w:bottom w:val="none" w:sz="0" w:space="0" w:color="auto"/>
                <w:right w:val="none" w:sz="0" w:space="0" w:color="auto"/>
              </w:divBdr>
              <w:divsChild>
                <w:div w:id="1682468286">
                  <w:marLeft w:val="0"/>
                  <w:marRight w:val="0"/>
                  <w:marTop w:val="0"/>
                  <w:marBottom w:val="0"/>
                  <w:divBdr>
                    <w:top w:val="none" w:sz="0" w:space="0" w:color="auto"/>
                    <w:left w:val="none" w:sz="0" w:space="0" w:color="auto"/>
                    <w:bottom w:val="none" w:sz="0" w:space="0" w:color="auto"/>
                    <w:right w:val="none" w:sz="0" w:space="0" w:color="auto"/>
                  </w:divBdr>
                </w:div>
              </w:divsChild>
            </w:div>
            <w:div w:id="2070688070">
              <w:marLeft w:val="0"/>
              <w:marRight w:val="0"/>
              <w:marTop w:val="225"/>
              <w:marBottom w:val="0"/>
              <w:divBdr>
                <w:top w:val="none" w:sz="0" w:space="0" w:color="auto"/>
                <w:left w:val="none" w:sz="0" w:space="0" w:color="auto"/>
                <w:bottom w:val="none" w:sz="0" w:space="0" w:color="auto"/>
                <w:right w:val="none" w:sz="0" w:space="0" w:color="auto"/>
              </w:divBdr>
              <w:divsChild>
                <w:div w:id="1555658260">
                  <w:marLeft w:val="0"/>
                  <w:marRight w:val="0"/>
                  <w:marTop w:val="0"/>
                  <w:marBottom w:val="0"/>
                  <w:divBdr>
                    <w:top w:val="none" w:sz="0" w:space="0" w:color="auto"/>
                    <w:left w:val="none" w:sz="0" w:space="0" w:color="auto"/>
                    <w:bottom w:val="none" w:sz="0" w:space="0" w:color="auto"/>
                    <w:right w:val="none" w:sz="0" w:space="0" w:color="auto"/>
                  </w:divBdr>
                </w:div>
              </w:divsChild>
            </w:div>
            <w:div w:id="2130204109">
              <w:marLeft w:val="0"/>
              <w:marRight w:val="0"/>
              <w:marTop w:val="225"/>
              <w:marBottom w:val="0"/>
              <w:divBdr>
                <w:top w:val="none" w:sz="0" w:space="0" w:color="auto"/>
                <w:left w:val="none" w:sz="0" w:space="0" w:color="auto"/>
                <w:bottom w:val="none" w:sz="0" w:space="0" w:color="auto"/>
                <w:right w:val="none" w:sz="0" w:space="0" w:color="auto"/>
              </w:divBdr>
              <w:divsChild>
                <w:div w:id="1897272978">
                  <w:marLeft w:val="0"/>
                  <w:marRight w:val="0"/>
                  <w:marTop w:val="0"/>
                  <w:marBottom w:val="0"/>
                  <w:divBdr>
                    <w:top w:val="none" w:sz="0" w:space="0" w:color="auto"/>
                    <w:left w:val="none" w:sz="0" w:space="0" w:color="auto"/>
                    <w:bottom w:val="none" w:sz="0" w:space="0" w:color="auto"/>
                    <w:right w:val="none" w:sz="0" w:space="0" w:color="auto"/>
                  </w:divBdr>
                </w:div>
              </w:divsChild>
            </w:div>
            <w:div w:id="909120513">
              <w:marLeft w:val="0"/>
              <w:marRight w:val="0"/>
              <w:marTop w:val="225"/>
              <w:marBottom w:val="0"/>
              <w:divBdr>
                <w:top w:val="none" w:sz="0" w:space="0" w:color="auto"/>
                <w:left w:val="none" w:sz="0" w:space="0" w:color="auto"/>
                <w:bottom w:val="none" w:sz="0" w:space="0" w:color="auto"/>
                <w:right w:val="none" w:sz="0" w:space="0" w:color="auto"/>
              </w:divBdr>
              <w:divsChild>
                <w:div w:id="872109046">
                  <w:marLeft w:val="0"/>
                  <w:marRight w:val="0"/>
                  <w:marTop w:val="0"/>
                  <w:marBottom w:val="0"/>
                  <w:divBdr>
                    <w:top w:val="none" w:sz="0" w:space="0" w:color="auto"/>
                    <w:left w:val="none" w:sz="0" w:space="0" w:color="auto"/>
                    <w:bottom w:val="none" w:sz="0" w:space="0" w:color="auto"/>
                    <w:right w:val="none" w:sz="0" w:space="0" w:color="auto"/>
                  </w:divBdr>
                </w:div>
              </w:divsChild>
            </w:div>
            <w:div w:id="1995067954">
              <w:marLeft w:val="0"/>
              <w:marRight w:val="0"/>
              <w:marTop w:val="225"/>
              <w:marBottom w:val="0"/>
              <w:divBdr>
                <w:top w:val="none" w:sz="0" w:space="0" w:color="auto"/>
                <w:left w:val="none" w:sz="0" w:space="0" w:color="auto"/>
                <w:bottom w:val="none" w:sz="0" w:space="0" w:color="auto"/>
                <w:right w:val="none" w:sz="0" w:space="0" w:color="auto"/>
              </w:divBdr>
              <w:divsChild>
                <w:div w:id="2024821635">
                  <w:marLeft w:val="0"/>
                  <w:marRight w:val="0"/>
                  <w:marTop w:val="0"/>
                  <w:marBottom w:val="0"/>
                  <w:divBdr>
                    <w:top w:val="none" w:sz="0" w:space="0" w:color="auto"/>
                    <w:left w:val="none" w:sz="0" w:space="0" w:color="auto"/>
                    <w:bottom w:val="none" w:sz="0" w:space="0" w:color="auto"/>
                    <w:right w:val="none" w:sz="0" w:space="0" w:color="auto"/>
                  </w:divBdr>
                </w:div>
              </w:divsChild>
            </w:div>
            <w:div w:id="536623550">
              <w:marLeft w:val="0"/>
              <w:marRight w:val="0"/>
              <w:marTop w:val="375"/>
              <w:marBottom w:val="0"/>
              <w:divBdr>
                <w:top w:val="none" w:sz="0" w:space="0" w:color="auto"/>
                <w:left w:val="none" w:sz="0" w:space="0" w:color="auto"/>
                <w:bottom w:val="none" w:sz="0" w:space="0" w:color="auto"/>
                <w:right w:val="none" w:sz="0" w:space="0" w:color="auto"/>
              </w:divBdr>
              <w:divsChild>
                <w:div w:id="1355112495">
                  <w:marLeft w:val="0"/>
                  <w:marRight w:val="0"/>
                  <w:marTop w:val="0"/>
                  <w:marBottom w:val="0"/>
                  <w:divBdr>
                    <w:top w:val="none" w:sz="0" w:space="0" w:color="auto"/>
                    <w:left w:val="none" w:sz="0" w:space="0" w:color="auto"/>
                    <w:bottom w:val="none" w:sz="0" w:space="0" w:color="auto"/>
                    <w:right w:val="none" w:sz="0" w:space="0" w:color="auto"/>
                  </w:divBdr>
                  <w:divsChild>
                    <w:div w:id="18617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62885">
              <w:marLeft w:val="0"/>
              <w:marRight w:val="0"/>
              <w:marTop w:val="375"/>
              <w:marBottom w:val="0"/>
              <w:divBdr>
                <w:top w:val="none" w:sz="0" w:space="0" w:color="auto"/>
                <w:left w:val="none" w:sz="0" w:space="0" w:color="auto"/>
                <w:bottom w:val="none" w:sz="0" w:space="0" w:color="auto"/>
                <w:right w:val="none" w:sz="0" w:space="0" w:color="auto"/>
              </w:divBdr>
              <w:divsChild>
                <w:div w:id="1346637090">
                  <w:marLeft w:val="0"/>
                  <w:marRight w:val="0"/>
                  <w:marTop w:val="0"/>
                  <w:marBottom w:val="0"/>
                  <w:divBdr>
                    <w:top w:val="none" w:sz="0" w:space="0" w:color="auto"/>
                    <w:left w:val="none" w:sz="0" w:space="0" w:color="auto"/>
                    <w:bottom w:val="none" w:sz="0" w:space="0" w:color="auto"/>
                    <w:right w:val="none" w:sz="0" w:space="0" w:color="auto"/>
                  </w:divBdr>
                </w:div>
              </w:divsChild>
            </w:div>
            <w:div w:id="465707216">
              <w:marLeft w:val="0"/>
              <w:marRight w:val="0"/>
              <w:marTop w:val="375"/>
              <w:marBottom w:val="0"/>
              <w:divBdr>
                <w:top w:val="none" w:sz="0" w:space="0" w:color="auto"/>
                <w:left w:val="none" w:sz="0" w:space="0" w:color="auto"/>
                <w:bottom w:val="none" w:sz="0" w:space="0" w:color="auto"/>
                <w:right w:val="none" w:sz="0" w:space="0" w:color="auto"/>
              </w:divBdr>
              <w:divsChild>
                <w:div w:id="1915700556">
                  <w:marLeft w:val="0"/>
                  <w:marRight w:val="0"/>
                  <w:marTop w:val="0"/>
                  <w:marBottom w:val="0"/>
                  <w:divBdr>
                    <w:top w:val="none" w:sz="0" w:space="0" w:color="auto"/>
                    <w:left w:val="none" w:sz="0" w:space="0" w:color="auto"/>
                    <w:bottom w:val="none" w:sz="0" w:space="0" w:color="auto"/>
                    <w:right w:val="none" w:sz="0" w:space="0" w:color="auto"/>
                  </w:divBdr>
                  <w:divsChild>
                    <w:div w:id="1205800164">
                      <w:marLeft w:val="0"/>
                      <w:marRight w:val="0"/>
                      <w:marTop w:val="0"/>
                      <w:marBottom w:val="0"/>
                      <w:divBdr>
                        <w:top w:val="none" w:sz="0" w:space="0" w:color="auto"/>
                        <w:left w:val="none" w:sz="0" w:space="0" w:color="auto"/>
                        <w:bottom w:val="none" w:sz="0" w:space="0" w:color="auto"/>
                        <w:right w:val="none" w:sz="0" w:space="0" w:color="auto"/>
                      </w:divBdr>
                    </w:div>
                    <w:div w:id="53269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4117">
              <w:marLeft w:val="0"/>
              <w:marRight w:val="0"/>
              <w:marTop w:val="375"/>
              <w:marBottom w:val="0"/>
              <w:divBdr>
                <w:top w:val="none" w:sz="0" w:space="0" w:color="auto"/>
                <w:left w:val="none" w:sz="0" w:space="0" w:color="auto"/>
                <w:bottom w:val="none" w:sz="0" w:space="0" w:color="auto"/>
                <w:right w:val="none" w:sz="0" w:space="0" w:color="auto"/>
              </w:divBdr>
              <w:divsChild>
                <w:div w:id="1446656084">
                  <w:marLeft w:val="0"/>
                  <w:marRight w:val="0"/>
                  <w:marTop w:val="0"/>
                  <w:marBottom w:val="0"/>
                  <w:divBdr>
                    <w:top w:val="none" w:sz="0" w:space="0" w:color="auto"/>
                    <w:left w:val="none" w:sz="0" w:space="0" w:color="auto"/>
                    <w:bottom w:val="none" w:sz="0" w:space="0" w:color="auto"/>
                    <w:right w:val="none" w:sz="0" w:space="0" w:color="auto"/>
                  </w:divBdr>
                </w:div>
              </w:divsChild>
            </w:div>
            <w:div w:id="30494987">
              <w:marLeft w:val="0"/>
              <w:marRight w:val="0"/>
              <w:marTop w:val="225"/>
              <w:marBottom w:val="0"/>
              <w:divBdr>
                <w:top w:val="none" w:sz="0" w:space="0" w:color="auto"/>
                <w:left w:val="none" w:sz="0" w:space="0" w:color="auto"/>
                <w:bottom w:val="none" w:sz="0" w:space="0" w:color="auto"/>
                <w:right w:val="none" w:sz="0" w:space="0" w:color="auto"/>
              </w:divBdr>
              <w:divsChild>
                <w:div w:id="233704952">
                  <w:marLeft w:val="0"/>
                  <w:marRight w:val="0"/>
                  <w:marTop w:val="0"/>
                  <w:marBottom w:val="0"/>
                  <w:divBdr>
                    <w:top w:val="none" w:sz="0" w:space="0" w:color="auto"/>
                    <w:left w:val="none" w:sz="0" w:space="0" w:color="auto"/>
                    <w:bottom w:val="none" w:sz="0" w:space="0" w:color="auto"/>
                    <w:right w:val="none" w:sz="0" w:space="0" w:color="auto"/>
                  </w:divBdr>
                </w:div>
              </w:divsChild>
            </w:div>
            <w:div w:id="1177694270">
              <w:marLeft w:val="0"/>
              <w:marRight w:val="0"/>
              <w:marTop w:val="225"/>
              <w:marBottom w:val="0"/>
              <w:divBdr>
                <w:top w:val="none" w:sz="0" w:space="0" w:color="auto"/>
                <w:left w:val="none" w:sz="0" w:space="0" w:color="auto"/>
                <w:bottom w:val="none" w:sz="0" w:space="0" w:color="auto"/>
                <w:right w:val="none" w:sz="0" w:space="0" w:color="auto"/>
              </w:divBdr>
              <w:divsChild>
                <w:div w:id="762453790">
                  <w:marLeft w:val="0"/>
                  <w:marRight w:val="0"/>
                  <w:marTop w:val="0"/>
                  <w:marBottom w:val="0"/>
                  <w:divBdr>
                    <w:top w:val="none" w:sz="0" w:space="0" w:color="auto"/>
                    <w:left w:val="none" w:sz="0" w:space="0" w:color="auto"/>
                    <w:bottom w:val="none" w:sz="0" w:space="0" w:color="auto"/>
                    <w:right w:val="none" w:sz="0" w:space="0" w:color="auto"/>
                  </w:divBdr>
                </w:div>
              </w:divsChild>
            </w:div>
            <w:div w:id="602953440">
              <w:marLeft w:val="0"/>
              <w:marRight w:val="0"/>
              <w:marTop w:val="375"/>
              <w:marBottom w:val="0"/>
              <w:divBdr>
                <w:top w:val="none" w:sz="0" w:space="0" w:color="auto"/>
                <w:left w:val="none" w:sz="0" w:space="0" w:color="auto"/>
                <w:bottom w:val="none" w:sz="0" w:space="0" w:color="auto"/>
                <w:right w:val="none" w:sz="0" w:space="0" w:color="auto"/>
              </w:divBdr>
              <w:divsChild>
                <w:div w:id="791751674">
                  <w:marLeft w:val="0"/>
                  <w:marRight w:val="0"/>
                  <w:marTop w:val="0"/>
                  <w:marBottom w:val="0"/>
                  <w:divBdr>
                    <w:top w:val="none" w:sz="0" w:space="0" w:color="auto"/>
                    <w:left w:val="none" w:sz="0" w:space="0" w:color="auto"/>
                    <w:bottom w:val="none" w:sz="0" w:space="0" w:color="auto"/>
                    <w:right w:val="none" w:sz="0" w:space="0" w:color="auto"/>
                  </w:divBdr>
                  <w:divsChild>
                    <w:div w:id="1075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52478">
              <w:marLeft w:val="0"/>
              <w:marRight w:val="0"/>
              <w:marTop w:val="375"/>
              <w:marBottom w:val="0"/>
              <w:divBdr>
                <w:top w:val="none" w:sz="0" w:space="0" w:color="auto"/>
                <w:left w:val="none" w:sz="0" w:space="0" w:color="auto"/>
                <w:bottom w:val="none" w:sz="0" w:space="0" w:color="auto"/>
                <w:right w:val="none" w:sz="0" w:space="0" w:color="auto"/>
              </w:divBdr>
              <w:divsChild>
                <w:div w:id="1637371071">
                  <w:marLeft w:val="0"/>
                  <w:marRight w:val="0"/>
                  <w:marTop w:val="0"/>
                  <w:marBottom w:val="0"/>
                  <w:divBdr>
                    <w:top w:val="none" w:sz="0" w:space="0" w:color="auto"/>
                    <w:left w:val="none" w:sz="0" w:space="0" w:color="auto"/>
                    <w:bottom w:val="none" w:sz="0" w:space="0" w:color="auto"/>
                    <w:right w:val="none" w:sz="0" w:space="0" w:color="auto"/>
                  </w:divBdr>
                </w:div>
              </w:divsChild>
            </w:div>
            <w:div w:id="2090691271">
              <w:marLeft w:val="0"/>
              <w:marRight w:val="0"/>
              <w:marTop w:val="375"/>
              <w:marBottom w:val="0"/>
              <w:divBdr>
                <w:top w:val="none" w:sz="0" w:space="0" w:color="auto"/>
                <w:left w:val="none" w:sz="0" w:space="0" w:color="auto"/>
                <w:bottom w:val="none" w:sz="0" w:space="0" w:color="auto"/>
                <w:right w:val="none" w:sz="0" w:space="0" w:color="auto"/>
              </w:divBdr>
              <w:divsChild>
                <w:div w:id="1072657689">
                  <w:marLeft w:val="0"/>
                  <w:marRight w:val="0"/>
                  <w:marTop w:val="0"/>
                  <w:marBottom w:val="0"/>
                  <w:divBdr>
                    <w:top w:val="none" w:sz="0" w:space="0" w:color="auto"/>
                    <w:left w:val="none" w:sz="0" w:space="0" w:color="auto"/>
                    <w:bottom w:val="none" w:sz="0" w:space="0" w:color="auto"/>
                    <w:right w:val="none" w:sz="0" w:space="0" w:color="auto"/>
                  </w:divBdr>
                  <w:divsChild>
                    <w:div w:id="742066921">
                      <w:marLeft w:val="0"/>
                      <w:marRight w:val="0"/>
                      <w:marTop w:val="0"/>
                      <w:marBottom w:val="0"/>
                      <w:divBdr>
                        <w:top w:val="none" w:sz="0" w:space="0" w:color="auto"/>
                        <w:left w:val="none" w:sz="0" w:space="0" w:color="auto"/>
                        <w:bottom w:val="none" w:sz="0" w:space="0" w:color="auto"/>
                        <w:right w:val="none" w:sz="0" w:space="0" w:color="auto"/>
                      </w:divBdr>
                    </w:div>
                    <w:div w:id="2929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6926">
              <w:marLeft w:val="0"/>
              <w:marRight w:val="0"/>
              <w:marTop w:val="375"/>
              <w:marBottom w:val="0"/>
              <w:divBdr>
                <w:top w:val="none" w:sz="0" w:space="0" w:color="auto"/>
                <w:left w:val="none" w:sz="0" w:space="0" w:color="auto"/>
                <w:bottom w:val="none" w:sz="0" w:space="0" w:color="auto"/>
                <w:right w:val="none" w:sz="0" w:space="0" w:color="auto"/>
              </w:divBdr>
              <w:divsChild>
                <w:div w:id="178869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674577">
      <w:bodyDiv w:val="1"/>
      <w:marLeft w:val="0"/>
      <w:marRight w:val="0"/>
      <w:marTop w:val="0"/>
      <w:marBottom w:val="0"/>
      <w:divBdr>
        <w:top w:val="none" w:sz="0" w:space="0" w:color="auto"/>
        <w:left w:val="none" w:sz="0" w:space="0" w:color="auto"/>
        <w:bottom w:val="none" w:sz="0" w:space="0" w:color="auto"/>
        <w:right w:val="none" w:sz="0" w:space="0" w:color="auto"/>
      </w:divBdr>
      <w:divsChild>
        <w:div w:id="1515879696">
          <w:marLeft w:val="0"/>
          <w:marRight w:val="0"/>
          <w:marTop w:val="0"/>
          <w:marBottom w:val="0"/>
          <w:divBdr>
            <w:top w:val="none" w:sz="0" w:space="0" w:color="auto"/>
            <w:left w:val="none" w:sz="0" w:space="0" w:color="auto"/>
            <w:bottom w:val="none" w:sz="0" w:space="0" w:color="auto"/>
            <w:right w:val="none" w:sz="0" w:space="0" w:color="auto"/>
          </w:divBdr>
          <w:divsChild>
            <w:div w:id="2063401678">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3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95990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13861333">
      <w:bodyDiv w:val="1"/>
      <w:marLeft w:val="0"/>
      <w:marRight w:val="0"/>
      <w:marTop w:val="0"/>
      <w:marBottom w:val="0"/>
      <w:divBdr>
        <w:top w:val="none" w:sz="0" w:space="0" w:color="auto"/>
        <w:left w:val="none" w:sz="0" w:space="0" w:color="auto"/>
        <w:bottom w:val="none" w:sz="0" w:space="0" w:color="auto"/>
        <w:right w:val="none" w:sz="0" w:space="0" w:color="auto"/>
      </w:divBdr>
      <w:divsChild>
        <w:div w:id="347756271">
          <w:marLeft w:val="0"/>
          <w:marRight w:val="150"/>
          <w:marTop w:val="0"/>
          <w:marBottom w:val="75"/>
          <w:divBdr>
            <w:top w:val="none" w:sz="0" w:space="0" w:color="auto"/>
            <w:left w:val="none" w:sz="0" w:space="0" w:color="auto"/>
            <w:bottom w:val="none" w:sz="0" w:space="0" w:color="auto"/>
            <w:right w:val="none" w:sz="0" w:space="0" w:color="auto"/>
          </w:divBdr>
        </w:div>
        <w:div w:id="1083382750">
          <w:marLeft w:val="0"/>
          <w:marRight w:val="150"/>
          <w:marTop w:val="150"/>
          <w:marBottom w:val="150"/>
          <w:divBdr>
            <w:top w:val="none" w:sz="0" w:space="0" w:color="auto"/>
            <w:left w:val="none" w:sz="0" w:space="0" w:color="auto"/>
            <w:bottom w:val="none" w:sz="0" w:space="0" w:color="auto"/>
            <w:right w:val="none" w:sz="0" w:space="0" w:color="auto"/>
          </w:divBdr>
        </w:div>
        <w:div w:id="394813473">
          <w:marLeft w:val="0"/>
          <w:marRight w:val="150"/>
          <w:marTop w:val="0"/>
          <w:marBottom w:val="0"/>
          <w:divBdr>
            <w:top w:val="none" w:sz="0" w:space="0" w:color="auto"/>
            <w:left w:val="none" w:sz="0" w:space="0" w:color="auto"/>
            <w:bottom w:val="none" w:sz="0" w:space="0" w:color="auto"/>
            <w:right w:val="none" w:sz="0" w:space="0" w:color="auto"/>
          </w:divBdr>
        </w:div>
      </w:divsChild>
    </w:div>
    <w:div w:id="1814327163">
      <w:bodyDiv w:val="1"/>
      <w:marLeft w:val="0"/>
      <w:marRight w:val="0"/>
      <w:marTop w:val="0"/>
      <w:marBottom w:val="0"/>
      <w:divBdr>
        <w:top w:val="none" w:sz="0" w:space="0" w:color="auto"/>
        <w:left w:val="none" w:sz="0" w:space="0" w:color="auto"/>
        <w:bottom w:val="none" w:sz="0" w:space="0" w:color="auto"/>
        <w:right w:val="none" w:sz="0" w:space="0" w:color="auto"/>
      </w:divBdr>
      <w:divsChild>
        <w:div w:id="542401011">
          <w:marLeft w:val="0"/>
          <w:marRight w:val="0"/>
          <w:marTop w:val="0"/>
          <w:marBottom w:val="75"/>
          <w:divBdr>
            <w:top w:val="none" w:sz="0" w:space="0" w:color="auto"/>
            <w:left w:val="none" w:sz="0" w:space="0" w:color="auto"/>
            <w:bottom w:val="none" w:sz="0" w:space="0" w:color="auto"/>
            <w:right w:val="none" w:sz="0" w:space="0" w:color="auto"/>
          </w:divBdr>
        </w:div>
        <w:div w:id="11848295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4368479">
      <w:bodyDiv w:val="1"/>
      <w:marLeft w:val="0"/>
      <w:marRight w:val="0"/>
      <w:marTop w:val="0"/>
      <w:marBottom w:val="0"/>
      <w:divBdr>
        <w:top w:val="none" w:sz="0" w:space="0" w:color="auto"/>
        <w:left w:val="none" w:sz="0" w:space="0" w:color="auto"/>
        <w:bottom w:val="none" w:sz="0" w:space="0" w:color="auto"/>
        <w:right w:val="none" w:sz="0" w:space="0" w:color="auto"/>
      </w:divBdr>
      <w:divsChild>
        <w:div w:id="75253497">
          <w:marLeft w:val="0"/>
          <w:marRight w:val="0"/>
          <w:marTop w:val="0"/>
          <w:marBottom w:val="0"/>
          <w:divBdr>
            <w:top w:val="none" w:sz="0" w:space="0" w:color="auto"/>
            <w:left w:val="none" w:sz="0" w:space="0" w:color="auto"/>
            <w:bottom w:val="none" w:sz="0" w:space="0" w:color="auto"/>
            <w:right w:val="none" w:sz="0" w:space="0" w:color="auto"/>
          </w:divBdr>
        </w:div>
        <w:div w:id="1265504730">
          <w:marLeft w:val="0"/>
          <w:marRight w:val="0"/>
          <w:marTop w:val="300"/>
          <w:marBottom w:val="300"/>
          <w:divBdr>
            <w:top w:val="none" w:sz="0" w:space="0" w:color="auto"/>
            <w:left w:val="none" w:sz="0" w:space="0" w:color="auto"/>
            <w:bottom w:val="none" w:sz="0" w:space="0" w:color="auto"/>
            <w:right w:val="none" w:sz="0" w:space="0" w:color="auto"/>
          </w:divBdr>
        </w:div>
        <w:div w:id="614756606">
          <w:marLeft w:val="0"/>
          <w:marRight w:val="0"/>
          <w:marTop w:val="0"/>
          <w:marBottom w:val="0"/>
          <w:divBdr>
            <w:top w:val="none" w:sz="0" w:space="0" w:color="auto"/>
            <w:left w:val="none" w:sz="0" w:space="0" w:color="auto"/>
            <w:bottom w:val="none" w:sz="0" w:space="0" w:color="auto"/>
            <w:right w:val="none" w:sz="0" w:space="0" w:color="auto"/>
          </w:divBdr>
          <w:divsChild>
            <w:div w:id="253438606">
              <w:marLeft w:val="0"/>
              <w:marRight w:val="0"/>
              <w:marTop w:val="300"/>
              <w:marBottom w:val="450"/>
              <w:divBdr>
                <w:top w:val="none" w:sz="0" w:space="0" w:color="auto"/>
                <w:left w:val="none" w:sz="0" w:space="0" w:color="auto"/>
                <w:bottom w:val="none" w:sz="0" w:space="0" w:color="auto"/>
                <w:right w:val="none" w:sz="0" w:space="0" w:color="auto"/>
              </w:divBdr>
              <w:divsChild>
                <w:div w:id="139344824">
                  <w:marLeft w:val="0"/>
                  <w:marRight w:val="0"/>
                  <w:marTop w:val="0"/>
                  <w:marBottom w:val="0"/>
                  <w:divBdr>
                    <w:top w:val="none" w:sz="0" w:space="0" w:color="auto"/>
                    <w:left w:val="none" w:sz="0" w:space="0" w:color="auto"/>
                    <w:bottom w:val="none" w:sz="0" w:space="0" w:color="auto"/>
                    <w:right w:val="none" w:sz="0" w:space="0" w:color="auto"/>
                  </w:divBdr>
                  <w:divsChild>
                    <w:div w:id="28267533">
                      <w:marLeft w:val="0"/>
                      <w:marRight w:val="0"/>
                      <w:marTop w:val="0"/>
                      <w:marBottom w:val="0"/>
                      <w:divBdr>
                        <w:top w:val="none" w:sz="0" w:space="0" w:color="auto"/>
                        <w:left w:val="none" w:sz="0" w:space="0" w:color="auto"/>
                        <w:bottom w:val="none" w:sz="0" w:space="0" w:color="auto"/>
                        <w:right w:val="none" w:sz="0" w:space="0" w:color="auto"/>
                      </w:divBdr>
                      <w:divsChild>
                        <w:div w:id="1361855423">
                          <w:marLeft w:val="0"/>
                          <w:marRight w:val="0"/>
                          <w:marTop w:val="0"/>
                          <w:marBottom w:val="0"/>
                          <w:divBdr>
                            <w:top w:val="none" w:sz="0" w:space="0" w:color="auto"/>
                            <w:left w:val="none" w:sz="0" w:space="0" w:color="auto"/>
                            <w:bottom w:val="none" w:sz="0" w:space="0" w:color="auto"/>
                            <w:right w:val="none" w:sz="0" w:space="0" w:color="auto"/>
                          </w:divBdr>
                          <w:divsChild>
                            <w:div w:id="19544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67696">
          <w:marLeft w:val="0"/>
          <w:marRight w:val="0"/>
          <w:marTop w:val="0"/>
          <w:marBottom w:val="0"/>
          <w:divBdr>
            <w:top w:val="none" w:sz="0" w:space="0" w:color="auto"/>
            <w:left w:val="none" w:sz="0" w:space="0" w:color="auto"/>
            <w:bottom w:val="none" w:sz="0" w:space="0" w:color="auto"/>
            <w:right w:val="none" w:sz="0" w:space="0" w:color="auto"/>
          </w:divBdr>
        </w:div>
      </w:divsChild>
    </w:div>
    <w:div w:id="1814784780">
      <w:bodyDiv w:val="1"/>
      <w:marLeft w:val="0"/>
      <w:marRight w:val="0"/>
      <w:marTop w:val="0"/>
      <w:marBottom w:val="0"/>
      <w:divBdr>
        <w:top w:val="none" w:sz="0" w:space="0" w:color="auto"/>
        <w:left w:val="none" w:sz="0" w:space="0" w:color="auto"/>
        <w:bottom w:val="none" w:sz="0" w:space="0" w:color="auto"/>
        <w:right w:val="none" w:sz="0" w:space="0" w:color="auto"/>
      </w:divBdr>
      <w:divsChild>
        <w:div w:id="679428916">
          <w:marLeft w:val="0"/>
          <w:marRight w:val="0"/>
          <w:marTop w:val="0"/>
          <w:marBottom w:val="0"/>
          <w:divBdr>
            <w:top w:val="none" w:sz="0" w:space="0" w:color="auto"/>
            <w:left w:val="none" w:sz="0" w:space="0" w:color="auto"/>
            <w:bottom w:val="none" w:sz="0" w:space="0" w:color="auto"/>
            <w:right w:val="none" w:sz="0" w:space="0" w:color="auto"/>
          </w:divBdr>
        </w:div>
        <w:div w:id="1291739904">
          <w:marLeft w:val="0"/>
          <w:marRight w:val="0"/>
          <w:marTop w:val="300"/>
          <w:marBottom w:val="300"/>
          <w:divBdr>
            <w:top w:val="none" w:sz="0" w:space="0" w:color="auto"/>
            <w:left w:val="none" w:sz="0" w:space="0" w:color="auto"/>
            <w:bottom w:val="none" w:sz="0" w:space="0" w:color="auto"/>
            <w:right w:val="none" w:sz="0" w:space="0" w:color="auto"/>
          </w:divBdr>
        </w:div>
        <w:div w:id="1204824036">
          <w:marLeft w:val="0"/>
          <w:marRight w:val="0"/>
          <w:marTop w:val="0"/>
          <w:marBottom w:val="0"/>
          <w:divBdr>
            <w:top w:val="none" w:sz="0" w:space="0" w:color="auto"/>
            <w:left w:val="none" w:sz="0" w:space="0" w:color="auto"/>
            <w:bottom w:val="none" w:sz="0" w:space="0" w:color="auto"/>
            <w:right w:val="none" w:sz="0" w:space="0" w:color="auto"/>
          </w:divBdr>
          <w:divsChild>
            <w:div w:id="367336448">
              <w:marLeft w:val="0"/>
              <w:marRight w:val="0"/>
              <w:marTop w:val="300"/>
              <w:marBottom w:val="450"/>
              <w:divBdr>
                <w:top w:val="none" w:sz="0" w:space="0" w:color="auto"/>
                <w:left w:val="none" w:sz="0" w:space="0" w:color="auto"/>
                <w:bottom w:val="none" w:sz="0" w:space="0" w:color="auto"/>
                <w:right w:val="none" w:sz="0" w:space="0" w:color="auto"/>
              </w:divBdr>
              <w:divsChild>
                <w:div w:id="318120012">
                  <w:marLeft w:val="0"/>
                  <w:marRight w:val="0"/>
                  <w:marTop w:val="0"/>
                  <w:marBottom w:val="0"/>
                  <w:divBdr>
                    <w:top w:val="none" w:sz="0" w:space="0" w:color="auto"/>
                    <w:left w:val="none" w:sz="0" w:space="0" w:color="auto"/>
                    <w:bottom w:val="none" w:sz="0" w:space="0" w:color="auto"/>
                    <w:right w:val="none" w:sz="0" w:space="0" w:color="auto"/>
                  </w:divBdr>
                  <w:divsChild>
                    <w:div w:id="30541074">
                      <w:marLeft w:val="0"/>
                      <w:marRight w:val="0"/>
                      <w:marTop w:val="0"/>
                      <w:marBottom w:val="0"/>
                      <w:divBdr>
                        <w:top w:val="none" w:sz="0" w:space="0" w:color="auto"/>
                        <w:left w:val="none" w:sz="0" w:space="0" w:color="auto"/>
                        <w:bottom w:val="none" w:sz="0" w:space="0" w:color="auto"/>
                        <w:right w:val="none" w:sz="0" w:space="0" w:color="auto"/>
                      </w:divBdr>
                      <w:divsChild>
                        <w:div w:id="1697803365">
                          <w:marLeft w:val="0"/>
                          <w:marRight w:val="0"/>
                          <w:marTop w:val="0"/>
                          <w:marBottom w:val="0"/>
                          <w:divBdr>
                            <w:top w:val="none" w:sz="0" w:space="0" w:color="auto"/>
                            <w:left w:val="none" w:sz="0" w:space="0" w:color="auto"/>
                            <w:bottom w:val="none" w:sz="0" w:space="0" w:color="auto"/>
                            <w:right w:val="none" w:sz="0" w:space="0" w:color="auto"/>
                          </w:divBdr>
                          <w:divsChild>
                            <w:div w:id="1033919967">
                              <w:marLeft w:val="0"/>
                              <w:marRight w:val="0"/>
                              <w:marTop w:val="0"/>
                              <w:marBottom w:val="0"/>
                              <w:divBdr>
                                <w:top w:val="none" w:sz="0" w:space="0" w:color="auto"/>
                                <w:left w:val="none" w:sz="0" w:space="0" w:color="auto"/>
                                <w:bottom w:val="none" w:sz="0" w:space="0" w:color="auto"/>
                                <w:right w:val="none" w:sz="0" w:space="0" w:color="auto"/>
                              </w:divBdr>
                              <w:divsChild>
                                <w:div w:id="1639148690">
                                  <w:marLeft w:val="0"/>
                                  <w:marRight w:val="0"/>
                                  <w:marTop w:val="0"/>
                                  <w:marBottom w:val="0"/>
                                  <w:divBdr>
                                    <w:top w:val="none" w:sz="0" w:space="0" w:color="auto"/>
                                    <w:left w:val="none" w:sz="0" w:space="0" w:color="auto"/>
                                    <w:bottom w:val="none" w:sz="0" w:space="0" w:color="auto"/>
                                    <w:right w:val="none" w:sz="0" w:space="0" w:color="auto"/>
                                  </w:divBdr>
                                  <w:divsChild>
                                    <w:div w:id="38518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54998">
          <w:marLeft w:val="0"/>
          <w:marRight w:val="0"/>
          <w:marTop w:val="0"/>
          <w:marBottom w:val="0"/>
          <w:divBdr>
            <w:top w:val="none" w:sz="0" w:space="0" w:color="auto"/>
            <w:left w:val="none" w:sz="0" w:space="0" w:color="auto"/>
            <w:bottom w:val="none" w:sz="0" w:space="0" w:color="auto"/>
            <w:right w:val="none" w:sz="0" w:space="0" w:color="auto"/>
          </w:divBdr>
        </w:div>
      </w:divsChild>
    </w:div>
    <w:div w:id="1815178835">
      <w:bodyDiv w:val="1"/>
      <w:marLeft w:val="0"/>
      <w:marRight w:val="0"/>
      <w:marTop w:val="0"/>
      <w:marBottom w:val="0"/>
      <w:divBdr>
        <w:top w:val="none" w:sz="0" w:space="0" w:color="auto"/>
        <w:left w:val="none" w:sz="0" w:space="0" w:color="auto"/>
        <w:bottom w:val="none" w:sz="0" w:space="0" w:color="auto"/>
        <w:right w:val="none" w:sz="0" w:space="0" w:color="auto"/>
      </w:divBdr>
      <w:divsChild>
        <w:div w:id="514851807">
          <w:marLeft w:val="0"/>
          <w:marRight w:val="150"/>
          <w:marTop w:val="0"/>
          <w:marBottom w:val="75"/>
          <w:divBdr>
            <w:top w:val="none" w:sz="0" w:space="0" w:color="auto"/>
            <w:left w:val="none" w:sz="0" w:space="0" w:color="auto"/>
            <w:bottom w:val="none" w:sz="0" w:space="0" w:color="auto"/>
            <w:right w:val="none" w:sz="0" w:space="0" w:color="auto"/>
          </w:divBdr>
        </w:div>
        <w:div w:id="323974235">
          <w:marLeft w:val="0"/>
          <w:marRight w:val="150"/>
          <w:marTop w:val="150"/>
          <w:marBottom w:val="150"/>
          <w:divBdr>
            <w:top w:val="none" w:sz="0" w:space="0" w:color="auto"/>
            <w:left w:val="none" w:sz="0" w:space="0" w:color="auto"/>
            <w:bottom w:val="none" w:sz="0" w:space="0" w:color="auto"/>
            <w:right w:val="none" w:sz="0" w:space="0" w:color="auto"/>
          </w:divBdr>
        </w:div>
        <w:div w:id="2003851770">
          <w:marLeft w:val="0"/>
          <w:marRight w:val="150"/>
          <w:marTop w:val="0"/>
          <w:marBottom w:val="0"/>
          <w:divBdr>
            <w:top w:val="none" w:sz="0" w:space="0" w:color="auto"/>
            <w:left w:val="none" w:sz="0" w:space="0" w:color="auto"/>
            <w:bottom w:val="none" w:sz="0" w:space="0" w:color="auto"/>
            <w:right w:val="none" w:sz="0" w:space="0" w:color="auto"/>
          </w:divBdr>
        </w:div>
      </w:divsChild>
    </w:div>
    <w:div w:id="1815485777">
      <w:bodyDiv w:val="1"/>
      <w:marLeft w:val="0"/>
      <w:marRight w:val="0"/>
      <w:marTop w:val="0"/>
      <w:marBottom w:val="0"/>
      <w:divBdr>
        <w:top w:val="none" w:sz="0" w:space="0" w:color="auto"/>
        <w:left w:val="none" w:sz="0" w:space="0" w:color="auto"/>
        <w:bottom w:val="none" w:sz="0" w:space="0" w:color="auto"/>
        <w:right w:val="none" w:sz="0" w:space="0" w:color="auto"/>
      </w:divBdr>
    </w:div>
    <w:div w:id="1815757321">
      <w:bodyDiv w:val="1"/>
      <w:marLeft w:val="0"/>
      <w:marRight w:val="0"/>
      <w:marTop w:val="0"/>
      <w:marBottom w:val="0"/>
      <w:divBdr>
        <w:top w:val="none" w:sz="0" w:space="0" w:color="auto"/>
        <w:left w:val="none" w:sz="0" w:space="0" w:color="auto"/>
        <w:bottom w:val="none" w:sz="0" w:space="0" w:color="auto"/>
        <w:right w:val="none" w:sz="0" w:space="0" w:color="auto"/>
      </w:divBdr>
      <w:divsChild>
        <w:div w:id="1740906080">
          <w:marLeft w:val="0"/>
          <w:marRight w:val="0"/>
          <w:marTop w:val="0"/>
          <w:marBottom w:val="0"/>
          <w:divBdr>
            <w:top w:val="none" w:sz="0" w:space="0" w:color="auto"/>
            <w:left w:val="none" w:sz="0" w:space="0" w:color="auto"/>
            <w:bottom w:val="none" w:sz="0" w:space="0" w:color="auto"/>
            <w:right w:val="none" w:sz="0" w:space="0" w:color="auto"/>
          </w:divBdr>
          <w:divsChild>
            <w:div w:id="420294085">
              <w:marLeft w:val="0"/>
              <w:marRight w:val="0"/>
              <w:marTop w:val="0"/>
              <w:marBottom w:val="0"/>
              <w:divBdr>
                <w:top w:val="none" w:sz="0" w:space="0" w:color="auto"/>
                <w:left w:val="none" w:sz="0" w:space="0" w:color="auto"/>
                <w:bottom w:val="none" w:sz="0" w:space="0" w:color="auto"/>
                <w:right w:val="none" w:sz="0" w:space="0" w:color="auto"/>
              </w:divBdr>
              <w:divsChild>
                <w:div w:id="1175995337">
                  <w:marLeft w:val="0"/>
                  <w:marRight w:val="0"/>
                  <w:marTop w:val="0"/>
                  <w:marBottom w:val="300"/>
                  <w:divBdr>
                    <w:top w:val="none" w:sz="0" w:space="0" w:color="auto"/>
                    <w:left w:val="none" w:sz="0" w:space="0" w:color="auto"/>
                    <w:bottom w:val="none" w:sz="0" w:space="0" w:color="auto"/>
                    <w:right w:val="none" w:sz="0" w:space="0" w:color="auto"/>
                  </w:divBdr>
                  <w:divsChild>
                    <w:div w:id="1679579911">
                      <w:marLeft w:val="0"/>
                      <w:marRight w:val="300"/>
                      <w:marTop w:val="0"/>
                      <w:marBottom w:val="150"/>
                      <w:divBdr>
                        <w:top w:val="none" w:sz="0" w:space="0" w:color="auto"/>
                        <w:left w:val="none" w:sz="0" w:space="0" w:color="auto"/>
                        <w:bottom w:val="none" w:sz="0" w:space="0" w:color="auto"/>
                        <w:right w:val="none" w:sz="0" w:space="0" w:color="auto"/>
                      </w:divBdr>
                      <w:divsChild>
                        <w:div w:id="1737894230">
                          <w:marLeft w:val="0"/>
                          <w:marRight w:val="0"/>
                          <w:marTop w:val="0"/>
                          <w:marBottom w:val="0"/>
                          <w:divBdr>
                            <w:top w:val="none" w:sz="0" w:space="0" w:color="auto"/>
                            <w:left w:val="none" w:sz="0" w:space="0" w:color="auto"/>
                            <w:bottom w:val="none" w:sz="0" w:space="0" w:color="auto"/>
                            <w:right w:val="none" w:sz="0" w:space="0" w:color="auto"/>
                          </w:divBdr>
                          <w:divsChild>
                            <w:div w:id="740251987">
                              <w:marLeft w:val="0"/>
                              <w:marRight w:val="0"/>
                              <w:marTop w:val="225"/>
                              <w:marBottom w:val="0"/>
                              <w:divBdr>
                                <w:top w:val="none" w:sz="0" w:space="0" w:color="auto"/>
                                <w:left w:val="none" w:sz="0" w:space="0" w:color="auto"/>
                                <w:bottom w:val="none" w:sz="0" w:space="0" w:color="auto"/>
                                <w:right w:val="none" w:sz="0" w:space="0" w:color="auto"/>
                              </w:divBdr>
                              <w:divsChild>
                                <w:div w:id="602036939">
                                  <w:marLeft w:val="0"/>
                                  <w:marRight w:val="0"/>
                                  <w:marTop w:val="0"/>
                                  <w:marBottom w:val="0"/>
                                  <w:divBdr>
                                    <w:top w:val="none" w:sz="0" w:space="0" w:color="auto"/>
                                    <w:left w:val="none" w:sz="0" w:space="0" w:color="auto"/>
                                    <w:bottom w:val="none" w:sz="0" w:space="0" w:color="auto"/>
                                    <w:right w:val="none" w:sz="0" w:space="0" w:color="auto"/>
                                  </w:divBdr>
                                </w:div>
                                <w:div w:id="12616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631864">
          <w:marLeft w:val="0"/>
          <w:marRight w:val="0"/>
          <w:marTop w:val="375"/>
          <w:marBottom w:val="330"/>
          <w:divBdr>
            <w:top w:val="none" w:sz="0" w:space="0" w:color="auto"/>
            <w:left w:val="none" w:sz="0" w:space="0" w:color="auto"/>
            <w:bottom w:val="none" w:sz="0" w:space="0" w:color="auto"/>
            <w:right w:val="none" w:sz="0" w:space="0" w:color="auto"/>
          </w:divBdr>
          <w:divsChild>
            <w:div w:id="578566274">
              <w:marLeft w:val="0"/>
              <w:marRight w:val="0"/>
              <w:marTop w:val="0"/>
              <w:marBottom w:val="210"/>
              <w:divBdr>
                <w:top w:val="none" w:sz="0" w:space="0" w:color="auto"/>
                <w:left w:val="none" w:sz="0" w:space="0" w:color="auto"/>
                <w:bottom w:val="none" w:sz="0" w:space="0" w:color="auto"/>
                <w:right w:val="none" w:sz="0" w:space="0" w:color="auto"/>
              </w:divBdr>
              <w:divsChild>
                <w:div w:id="1280453913">
                  <w:marLeft w:val="0"/>
                  <w:marRight w:val="0"/>
                  <w:marTop w:val="0"/>
                  <w:marBottom w:val="0"/>
                  <w:divBdr>
                    <w:top w:val="none" w:sz="0" w:space="0" w:color="auto"/>
                    <w:left w:val="none" w:sz="0" w:space="0" w:color="auto"/>
                    <w:bottom w:val="none" w:sz="0" w:space="0" w:color="auto"/>
                    <w:right w:val="none" w:sz="0" w:space="0" w:color="auto"/>
                  </w:divBdr>
                  <w:divsChild>
                    <w:div w:id="19974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261763">
              <w:marLeft w:val="0"/>
              <w:marRight w:val="0"/>
              <w:marTop w:val="0"/>
              <w:marBottom w:val="210"/>
              <w:divBdr>
                <w:top w:val="none" w:sz="0" w:space="0" w:color="auto"/>
                <w:left w:val="none" w:sz="0" w:space="0" w:color="auto"/>
                <w:bottom w:val="none" w:sz="0" w:space="0" w:color="auto"/>
                <w:right w:val="none" w:sz="0" w:space="0" w:color="auto"/>
              </w:divBdr>
            </w:div>
            <w:div w:id="1484927598">
              <w:marLeft w:val="0"/>
              <w:marRight w:val="0"/>
              <w:marTop w:val="0"/>
              <w:marBottom w:val="210"/>
              <w:divBdr>
                <w:top w:val="none" w:sz="0" w:space="0" w:color="auto"/>
                <w:left w:val="none" w:sz="0" w:space="0" w:color="auto"/>
                <w:bottom w:val="none" w:sz="0" w:space="0" w:color="auto"/>
                <w:right w:val="none" w:sz="0" w:space="0" w:color="auto"/>
              </w:divBdr>
              <w:divsChild>
                <w:div w:id="290602221">
                  <w:marLeft w:val="0"/>
                  <w:marRight w:val="0"/>
                  <w:marTop w:val="100"/>
                  <w:marBottom w:val="0"/>
                  <w:divBdr>
                    <w:top w:val="none" w:sz="0" w:space="0" w:color="auto"/>
                    <w:left w:val="none" w:sz="0" w:space="0" w:color="auto"/>
                    <w:bottom w:val="none" w:sz="0" w:space="0" w:color="auto"/>
                    <w:right w:val="none" w:sz="0" w:space="0" w:color="auto"/>
                  </w:divBdr>
                </w:div>
                <w:div w:id="200195929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5828738">
      <w:bodyDiv w:val="1"/>
      <w:marLeft w:val="0"/>
      <w:marRight w:val="0"/>
      <w:marTop w:val="0"/>
      <w:marBottom w:val="0"/>
      <w:divBdr>
        <w:top w:val="none" w:sz="0" w:space="0" w:color="auto"/>
        <w:left w:val="none" w:sz="0" w:space="0" w:color="auto"/>
        <w:bottom w:val="none" w:sz="0" w:space="0" w:color="auto"/>
        <w:right w:val="none" w:sz="0" w:space="0" w:color="auto"/>
      </w:divBdr>
      <w:divsChild>
        <w:div w:id="960768479">
          <w:marLeft w:val="0"/>
          <w:marRight w:val="0"/>
          <w:marTop w:val="0"/>
          <w:marBottom w:val="75"/>
          <w:divBdr>
            <w:top w:val="none" w:sz="0" w:space="0" w:color="auto"/>
            <w:left w:val="none" w:sz="0" w:space="0" w:color="auto"/>
            <w:bottom w:val="none" w:sz="0" w:space="0" w:color="auto"/>
            <w:right w:val="none" w:sz="0" w:space="0" w:color="auto"/>
          </w:divBdr>
        </w:div>
      </w:divsChild>
    </w:div>
    <w:div w:id="1816146560">
      <w:bodyDiv w:val="1"/>
      <w:marLeft w:val="0"/>
      <w:marRight w:val="0"/>
      <w:marTop w:val="0"/>
      <w:marBottom w:val="0"/>
      <w:divBdr>
        <w:top w:val="none" w:sz="0" w:space="0" w:color="auto"/>
        <w:left w:val="none" w:sz="0" w:space="0" w:color="auto"/>
        <w:bottom w:val="none" w:sz="0" w:space="0" w:color="auto"/>
        <w:right w:val="none" w:sz="0" w:space="0" w:color="auto"/>
      </w:divBdr>
      <w:divsChild>
        <w:div w:id="1958024906">
          <w:marLeft w:val="0"/>
          <w:marRight w:val="0"/>
          <w:marTop w:val="0"/>
          <w:marBottom w:val="150"/>
          <w:divBdr>
            <w:top w:val="none" w:sz="0" w:space="0" w:color="auto"/>
            <w:left w:val="none" w:sz="0" w:space="0" w:color="auto"/>
            <w:bottom w:val="none" w:sz="0" w:space="0" w:color="auto"/>
            <w:right w:val="none" w:sz="0" w:space="0" w:color="auto"/>
          </w:divBdr>
          <w:divsChild>
            <w:div w:id="597955158">
              <w:marLeft w:val="0"/>
              <w:marRight w:val="0"/>
              <w:marTop w:val="0"/>
              <w:marBottom w:val="0"/>
              <w:divBdr>
                <w:top w:val="none" w:sz="0" w:space="0" w:color="auto"/>
                <w:left w:val="none" w:sz="0" w:space="0" w:color="auto"/>
                <w:bottom w:val="none" w:sz="0" w:space="0" w:color="auto"/>
                <w:right w:val="none" w:sz="0" w:space="0" w:color="auto"/>
              </w:divBdr>
              <w:divsChild>
                <w:div w:id="800924414">
                  <w:marLeft w:val="0"/>
                  <w:marRight w:val="150"/>
                  <w:marTop w:val="0"/>
                  <w:marBottom w:val="0"/>
                  <w:divBdr>
                    <w:top w:val="none" w:sz="0" w:space="0" w:color="auto"/>
                    <w:left w:val="none" w:sz="0" w:space="0" w:color="auto"/>
                    <w:bottom w:val="none" w:sz="0" w:space="0" w:color="auto"/>
                    <w:right w:val="none" w:sz="0" w:space="0" w:color="auto"/>
                  </w:divBdr>
                </w:div>
                <w:div w:id="1858303666">
                  <w:marLeft w:val="0"/>
                  <w:marRight w:val="150"/>
                  <w:marTop w:val="0"/>
                  <w:marBottom w:val="0"/>
                  <w:divBdr>
                    <w:top w:val="none" w:sz="0" w:space="0" w:color="auto"/>
                    <w:left w:val="none" w:sz="0" w:space="0" w:color="auto"/>
                    <w:bottom w:val="none" w:sz="0" w:space="0" w:color="auto"/>
                    <w:right w:val="none" w:sz="0" w:space="0" w:color="auto"/>
                  </w:divBdr>
                </w:div>
              </w:divsChild>
            </w:div>
            <w:div w:id="563956411">
              <w:marLeft w:val="0"/>
              <w:marRight w:val="0"/>
              <w:marTop w:val="0"/>
              <w:marBottom w:val="0"/>
              <w:divBdr>
                <w:top w:val="none" w:sz="0" w:space="0" w:color="auto"/>
                <w:left w:val="none" w:sz="0" w:space="0" w:color="auto"/>
                <w:bottom w:val="none" w:sz="0" w:space="0" w:color="auto"/>
                <w:right w:val="none" w:sz="0" w:space="0" w:color="auto"/>
              </w:divBdr>
              <w:divsChild>
                <w:div w:id="1151216814">
                  <w:marLeft w:val="0"/>
                  <w:marRight w:val="0"/>
                  <w:marTop w:val="0"/>
                  <w:marBottom w:val="0"/>
                  <w:divBdr>
                    <w:top w:val="none" w:sz="0" w:space="0" w:color="auto"/>
                    <w:left w:val="none" w:sz="0" w:space="0" w:color="auto"/>
                    <w:bottom w:val="none" w:sz="0" w:space="0" w:color="auto"/>
                    <w:right w:val="none" w:sz="0" w:space="0" w:color="auto"/>
                  </w:divBdr>
                  <w:divsChild>
                    <w:div w:id="1697611753">
                      <w:marLeft w:val="0"/>
                      <w:marRight w:val="0"/>
                      <w:marTop w:val="0"/>
                      <w:marBottom w:val="0"/>
                      <w:divBdr>
                        <w:top w:val="none" w:sz="0" w:space="0" w:color="auto"/>
                        <w:left w:val="none" w:sz="0" w:space="0" w:color="auto"/>
                        <w:bottom w:val="none" w:sz="0" w:space="0" w:color="auto"/>
                        <w:right w:val="none" w:sz="0" w:space="0" w:color="auto"/>
                      </w:divBdr>
                      <w:divsChild>
                        <w:div w:id="2032562910">
                          <w:marLeft w:val="0"/>
                          <w:marRight w:val="0"/>
                          <w:marTop w:val="0"/>
                          <w:marBottom w:val="0"/>
                          <w:divBdr>
                            <w:top w:val="none" w:sz="0" w:space="0" w:color="auto"/>
                            <w:left w:val="none" w:sz="0" w:space="0" w:color="auto"/>
                            <w:bottom w:val="none" w:sz="0" w:space="0" w:color="auto"/>
                            <w:right w:val="none" w:sz="0" w:space="0" w:color="auto"/>
                          </w:divBdr>
                        </w:div>
                      </w:divsChild>
                    </w:div>
                    <w:div w:id="1278096555">
                      <w:marLeft w:val="0"/>
                      <w:marRight w:val="135"/>
                      <w:marTop w:val="0"/>
                      <w:marBottom w:val="0"/>
                      <w:divBdr>
                        <w:top w:val="none" w:sz="0" w:space="0" w:color="auto"/>
                        <w:left w:val="none" w:sz="0" w:space="0" w:color="auto"/>
                        <w:bottom w:val="none" w:sz="0" w:space="0" w:color="auto"/>
                        <w:right w:val="none" w:sz="0" w:space="0" w:color="auto"/>
                      </w:divBdr>
                    </w:div>
                    <w:div w:id="47529391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5943">
          <w:marLeft w:val="0"/>
          <w:marRight w:val="0"/>
          <w:marTop w:val="0"/>
          <w:marBottom w:val="0"/>
          <w:divBdr>
            <w:top w:val="none" w:sz="0" w:space="0" w:color="auto"/>
            <w:left w:val="none" w:sz="0" w:space="0" w:color="auto"/>
            <w:bottom w:val="none" w:sz="0" w:space="0" w:color="auto"/>
            <w:right w:val="none" w:sz="0" w:space="0" w:color="auto"/>
          </w:divBdr>
          <w:divsChild>
            <w:div w:id="1099720584">
              <w:marLeft w:val="0"/>
              <w:marRight w:val="0"/>
              <w:marTop w:val="0"/>
              <w:marBottom w:val="0"/>
              <w:divBdr>
                <w:top w:val="none" w:sz="0" w:space="0" w:color="auto"/>
                <w:left w:val="none" w:sz="0" w:space="0" w:color="auto"/>
                <w:bottom w:val="none" w:sz="0" w:space="0" w:color="auto"/>
                <w:right w:val="none" w:sz="0" w:space="0" w:color="auto"/>
              </w:divBdr>
              <w:divsChild>
                <w:div w:id="1572692981">
                  <w:marLeft w:val="0"/>
                  <w:marRight w:val="0"/>
                  <w:marTop w:val="0"/>
                  <w:marBottom w:val="0"/>
                  <w:divBdr>
                    <w:top w:val="none" w:sz="0" w:space="0" w:color="auto"/>
                    <w:left w:val="none" w:sz="0" w:space="0" w:color="auto"/>
                    <w:bottom w:val="none" w:sz="0" w:space="0" w:color="auto"/>
                    <w:right w:val="none" w:sz="0" w:space="0" w:color="auto"/>
                  </w:divBdr>
                </w:div>
              </w:divsChild>
            </w:div>
            <w:div w:id="1506941699">
              <w:marLeft w:val="0"/>
              <w:marRight w:val="0"/>
              <w:marTop w:val="375"/>
              <w:marBottom w:val="0"/>
              <w:divBdr>
                <w:top w:val="none" w:sz="0" w:space="0" w:color="auto"/>
                <w:left w:val="none" w:sz="0" w:space="0" w:color="auto"/>
                <w:bottom w:val="none" w:sz="0" w:space="0" w:color="auto"/>
                <w:right w:val="none" w:sz="0" w:space="0" w:color="auto"/>
              </w:divBdr>
              <w:divsChild>
                <w:div w:id="922953716">
                  <w:marLeft w:val="0"/>
                  <w:marRight w:val="0"/>
                  <w:marTop w:val="0"/>
                  <w:marBottom w:val="0"/>
                  <w:divBdr>
                    <w:top w:val="none" w:sz="0" w:space="0" w:color="auto"/>
                    <w:left w:val="none" w:sz="0" w:space="0" w:color="auto"/>
                    <w:bottom w:val="none" w:sz="0" w:space="0" w:color="auto"/>
                    <w:right w:val="none" w:sz="0" w:space="0" w:color="auto"/>
                  </w:divBdr>
                  <w:divsChild>
                    <w:div w:id="19663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09449">
              <w:marLeft w:val="0"/>
              <w:marRight w:val="0"/>
              <w:marTop w:val="375"/>
              <w:marBottom w:val="0"/>
              <w:divBdr>
                <w:top w:val="none" w:sz="0" w:space="0" w:color="auto"/>
                <w:left w:val="none" w:sz="0" w:space="0" w:color="auto"/>
                <w:bottom w:val="none" w:sz="0" w:space="0" w:color="auto"/>
                <w:right w:val="none" w:sz="0" w:space="0" w:color="auto"/>
              </w:divBdr>
              <w:divsChild>
                <w:div w:id="1521315369">
                  <w:marLeft w:val="0"/>
                  <w:marRight w:val="0"/>
                  <w:marTop w:val="0"/>
                  <w:marBottom w:val="0"/>
                  <w:divBdr>
                    <w:top w:val="none" w:sz="0" w:space="0" w:color="auto"/>
                    <w:left w:val="none" w:sz="0" w:space="0" w:color="auto"/>
                    <w:bottom w:val="none" w:sz="0" w:space="0" w:color="auto"/>
                    <w:right w:val="none" w:sz="0" w:space="0" w:color="auto"/>
                  </w:divBdr>
                </w:div>
              </w:divsChild>
            </w:div>
            <w:div w:id="1240208812">
              <w:marLeft w:val="0"/>
              <w:marRight w:val="0"/>
              <w:marTop w:val="225"/>
              <w:marBottom w:val="0"/>
              <w:divBdr>
                <w:top w:val="none" w:sz="0" w:space="0" w:color="auto"/>
                <w:left w:val="none" w:sz="0" w:space="0" w:color="auto"/>
                <w:bottom w:val="none" w:sz="0" w:space="0" w:color="auto"/>
                <w:right w:val="none" w:sz="0" w:space="0" w:color="auto"/>
              </w:divBdr>
              <w:divsChild>
                <w:div w:id="24064622">
                  <w:marLeft w:val="0"/>
                  <w:marRight w:val="0"/>
                  <w:marTop w:val="0"/>
                  <w:marBottom w:val="0"/>
                  <w:divBdr>
                    <w:top w:val="none" w:sz="0" w:space="0" w:color="auto"/>
                    <w:left w:val="none" w:sz="0" w:space="0" w:color="auto"/>
                    <w:bottom w:val="none" w:sz="0" w:space="0" w:color="auto"/>
                    <w:right w:val="none" w:sz="0" w:space="0" w:color="auto"/>
                  </w:divBdr>
                  <w:divsChild>
                    <w:div w:id="148832773">
                      <w:marLeft w:val="0"/>
                      <w:marRight w:val="0"/>
                      <w:marTop w:val="0"/>
                      <w:marBottom w:val="0"/>
                      <w:divBdr>
                        <w:top w:val="single" w:sz="6" w:space="0" w:color="D9D9D9"/>
                        <w:left w:val="none" w:sz="0" w:space="0" w:color="auto"/>
                        <w:bottom w:val="single" w:sz="6" w:space="0" w:color="D9D9D9"/>
                        <w:right w:val="none" w:sz="0" w:space="0" w:color="auto"/>
                      </w:divBdr>
                      <w:divsChild>
                        <w:div w:id="967051865">
                          <w:marLeft w:val="0"/>
                          <w:marRight w:val="0"/>
                          <w:marTop w:val="0"/>
                          <w:marBottom w:val="0"/>
                          <w:divBdr>
                            <w:top w:val="none" w:sz="0" w:space="0" w:color="auto"/>
                            <w:left w:val="none" w:sz="0" w:space="0" w:color="auto"/>
                            <w:bottom w:val="none" w:sz="0" w:space="0" w:color="auto"/>
                            <w:right w:val="none" w:sz="0" w:space="0" w:color="auto"/>
                          </w:divBdr>
                          <w:divsChild>
                            <w:div w:id="828055002">
                              <w:marLeft w:val="0"/>
                              <w:marRight w:val="0"/>
                              <w:marTop w:val="0"/>
                              <w:marBottom w:val="0"/>
                              <w:divBdr>
                                <w:top w:val="none" w:sz="0" w:space="0" w:color="auto"/>
                                <w:left w:val="none" w:sz="0" w:space="0" w:color="auto"/>
                                <w:bottom w:val="none" w:sz="0" w:space="0" w:color="auto"/>
                                <w:right w:val="none" w:sz="0" w:space="0" w:color="auto"/>
                              </w:divBdr>
                              <w:divsChild>
                                <w:div w:id="1788086000">
                                  <w:marLeft w:val="0"/>
                                  <w:marRight w:val="0"/>
                                  <w:marTop w:val="0"/>
                                  <w:marBottom w:val="0"/>
                                  <w:divBdr>
                                    <w:top w:val="none" w:sz="0" w:space="0" w:color="auto"/>
                                    <w:left w:val="none" w:sz="0" w:space="0" w:color="auto"/>
                                    <w:bottom w:val="none" w:sz="0" w:space="0" w:color="auto"/>
                                    <w:right w:val="none" w:sz="0" w:space="0" w:color="auto"/>
                                  </w:divBdr>
                                  <w:divsChild>
                                    <w:div w:id="343871722">
                                      <w:marLeft w:val="0"/>
                                      <w:marRight w:val="0"/>
                                      <w:marTop w:val="0"/>
                                      <w:marBottom w:val="0"/>
                                      <w:divBdr>
                                        <w:top w:val="none" w:sz="0" w:space="0" w:color="auto"/>
                                        <w:left w:val="none" w:sz="0" w:space="0" w:color="auto"/>
                                        <w:bottom w:val="none" w:sz="0" w:space="0" w:color="auto"/>
                                        <w:right w:val="none" w:sz="0" w:space="0" w:color="auto"/>
                                      </w:divBdr>
                                      <w:divsChild>
                                        <w:div w:id="287396026">
                                          <w:marLeft w:val="0"/>
                                          <w:marRight w:val="0"/>
                                          <w:marTop w:val="0"/>
                                          <w:marBottom w:val="0"/>
                                          <w:divBdr>
                                            <w:top w:val="none" w:sz="0" w:space="0" w:color="auto"/>
                                            <w:left w:val="none" w:sz="0" w:space="0" w:color="auto"/>
                                            <w:bottom w:val="none" w:sz="0" w:space="0" w:color="auto"/>
                                            <w:right w:val="none" w:sz="0" w:space="0" w:color="auto"/>
                                          </w:divBdr>
                                          <w:divsChild>
                                            <w:div w:id="236524235">
                                              <w:marLeft w:val="0"/>
                                              <w:marRight w:val="0"/>
                                              <w:marTop w:val="0"/>
                                              <w:marBottom w:val="0"/>
                                              <w:divBdr>
                                                <w:top w:val="none" w:sz="0" w:space="0" w:color="auto"/>
                                                <w:left w:val="none" w:sz="0" w:space="0" w:color="auto"/>
                                                <w:bottom w:val="none" w:sz="0" w:space="0" w:color="auto"/>
                                                <w:right w:val="none" w:sz="0" w:space="0" w:color="auto"/>
                                              </w:divBdr>
                                              <w:divsChild>
                                                <w:div w:id="1084910356">
                                                  <w:marLeft w:val="0"/>
                                                  <w:marRight w:val="0"/>
                                                  <w:marTop w:val="0"/>
                                                  <w:marBottom w:val="0"/>
                                                  <w:divBdr>
                                                    <w:top w:val="none" w:sz="0" w:space="0" w:color="auto"/>
                                                    <w:left w:val="none" w:sz="0" w:space="0" w:color="auto"/>
                                                    <w:bottom w:val="none" w:sz="0" w:space="0" w:color="auto"/>
                                                    <w:right w:val="none" w:sz="0" w:space="0" w:color="auto"/>
                                                  </w:divBdr>
                                                  <w:divsChild>
                                                    <w:div w:id="1061169336">
                                                      <w:marLeft w:val="0"/>
                                                      <w:marRight w:val="0"/>
                                                      <w:marTop w:val="0"/>
                                                      <w:marBottom w:val="0"/>
                                                      <w:divBdr>
                                                        <w:top w:val="none" w:sz="0" w:space="0" w:color="auto"/>
                                                        <w:left w:val="none" w:sz="0" w:space="0" w:color="auto"/>
                                                        <w:bottom w:val="none" w:sz="0" w:space="0" w:color="auto"/>
                                                        <w:right w:val="none" w:sz="0" w:space="0" w:color="auto"/>
                                                      </w:divBdr>
                                                      <w:divsChild>
                                                        <w:div w:id="527329866">
                                                          <w:marLeft w:val="0"/>
                                                          <w:marRight w:val="0"/>
                                                          <w:marTop w:val="0"/>
                                                          <w:marBottom w:val="0"/>
                                                          <w:divBdr>
                                                            <w:top w:val="none" w:sz="0" w:space="0" w:color="auto"/>
                                                            <w:left w:val="none" w:sz="0" w:space="0" w:color="auto"/>
                                                            <w:bottom w:val="none" w:sz="0" w:space="0" w:color="auto"/>
                                                            <w:right w:val="none" w:sz="0" w:space="0" w:color="auto"/>
                                                          </w:divBdr>
                                                          <w:divsChild>
                                                            <w:div w:id="2076395229">
                                                              <w:marLeft w:val="0"/>
                                                              <w:marRight w:val="0"/>
                                                              <w:marTop w:val="0"/>
                                                              <w:marBottom w:val="0"/>
                                                              <w:divBdr>
                                                                <w:top w:val="none" w:sz="0" w:space="0" w:color="auto"/>
                                                                <w:left w:val="none" w:sz="0" w:space="0" w:color="auto"/>
                                                                <w:bottom w:val="none" w:sz="0" w:space="0" w:color="auto"/>
                                                                <w:right w:val="none" w:sz="0" w:space="0" w:color="auto"/>
                                                              </w:divBdr>
                                                              <w:divsChild>
                                                                <w:div w:id="601718549">
                                                                  <w:marLeft w:val="0"/>
                                                                  <w:marRight w:val="0"/>
                                                                  <w:marTop w:val="0"/>
                                                                  <w:marBottom w:val="0"/>
                                                                  <w:divBdr>
                                                                    <w:top w:val="none" w:sz="0" w:space="0" w:color="auto"/>
                                                                    <w:left w:val="none" w:sz="0" w:space="0" w:color="auto"/>
                                                                    <w:bottom w:val="none" w:sz="0" w:space="0" w:color="auto"/>
                                                                    <w:right w:val="none" w:sz="0" w:space="0" w:color="auto"/>
                                                                  </w:divBdr>
                                                                  <w:divsChild>
                                                                    <w:div w:id="244731019">
                                                                      <w:marLeft w:val="0"/>
                                                                      <w:marRight w:val="0"/>
                                                                      <w:marTop w:val="0"/>
                                                                      <w:marBottom w:val="0"/>
                                                                      <w:divBdr>
                                                                        <w:top w:val="none" w:sz="0" w:space="0" w:color="auto"/>
                                                                        <w:left w:val="none" w:sz="0" w:space="0" w:color="auto"/>
                                                                        <w:bottom w:val="none" w:sz="0" w:space="0" w:color="auto"/>
                                                                        <w:right w:val="none" w:sz="0" w:space="0" w:color="auto"/>
                                                                      </w:divBdr>
                                                                      <w:divsChild>
                                                                        <w:div w:id="89549767">
                                                                          <w:marLeft w:val="0"/>
                                                                          <w:marRight w:val="0"/>
                                                                          <w:marTop w:val="0"/>
                                                                          <w:marBottom w:val="0"/>
                                                                          <w:divBdr>
                                                                            <w:top w:val="none" w:sz="0" w:space="0" w:color="auto"/>
                                                                            <w:left w:val="none" w:sz="0" w:space="0" w:color="auto"/>
                                                                            <w:bottom w:val="none" w:sz="0" w:space="0" w:color="auto"/>
                                                                            <w:right w:val="none" w:sz="0" w:space="0" w:color="auto"/>
                                                                          </w:divBdr>
                                                                        </w:div>
                                                                        <w:div w:id="1329479431">
                                                                          <w:marLeft w:val="0"/>
                                                                          <w:marRight w:val="0"/>
                                                                          <w:marTop w:val="0"/>
                                                                          <w:marBottom w:val="0"/>
                                                                          <w:divBdr>
                                                                            <w:top w:val="none" w:sz="0" w:space="0" w:color="auto"/>
                                                                            <w:left w:val="none" w:sz="0" w:space="0" w:color="auto"/>
                                                                            <w:bottom w:val="none" w:sz="0" w:space="0" w:color="auto"/>
                                                                            <w:right w:val="none" w:sz="0" w:space="0" w:color="auto"/>
                                                                          </w:divBdr>
                                                                        </w:div>
                                                                      </w:divsChild>
                                                                    </w:div>
                                                                    <w:div w:id="1534658104">
                                                                      <w:marLeft w:val="0"/>
                                                                      <w:marRight w:val="0"/>
                                                                      <w:marTop w:val="0"/>
                                                                      <w:marBottom w:val="0"/>
                                                                      <w:divBdr>
                                                                        <w:top w:val="none" w:sz="0" w:space="0" w:color="auto"/>
                                                                        <w:left w:val="none" w:sz="0" w:space="0" w:color="auto"/>
                                                                        <w:bottom w:val="none" w:sz="0" w:space="0" w:color="auto"/>
                                                                        <w:right w:val="none" w:sz="0" w:space="0" w:color="auto"/>
                                                                      </w:divBdr>
                                                                      <w:divsChild>
                                                                        <w:div w:id="1173496356">
                                                                          <w:marLeft w:val="0"/>
                                                                          <w:marRight w:val="0"/>
                                                                          <w:marTop w:val="0"/>
                                                                          <w:marBottom w:val="0"/>
                                                                          <w:divBdr>
                                                                            <w:top w:val="none" w:sz="0" w:space="0" w:color="auto"/>
                                                                            <w:left w:val="none" w:sz="0" w:space="0" w:color="auto"/>
                                                                            <w:bottom w:val="none" w:sz="0" w:space="0" w:color="auto"/>
                                                                            <w:right w:val="none" w:sz="0" w:space="0" w:color="auto"/>
                                                                          </w:divBdr>
                                                                          <w:divsChild>
                                                                            <w:div w:id="486557399">
                                                                              <w:marLeft w:val="8970"/>
                                                                              <w:marRight w:val="0"/>
                                                                              <w:marTop w:val="0"/>
                                                                              <w:marBottom w:val="0"/>
                                                                              <w:divBdr>
                                                                                <w:top w:val="none" w:sz="0" w:space="0" w:color="auto"/>
                                                                                <w:left w:val="none" w:sz="0" w:space="0" w:color="auto"/>
                                                                                <w:bottom w:val="none" w:sz="0" w:space="0" w:color="auto"/>
                                                                                <w:right w:val="none" w:sz="0" w:space="0" w:color="auto"/>
                                                                              </w:divBdr>
                                                                              <w:divsChild>
                                                                                <w:div w:id="264384553">
                                                                                  <w:marLeft w:val="0"/>
                                                                                  <w:marRight w:val="0"/>
                                                                                  <w:marTop w:val="0"/>
                                                                                  <w:marBottom w:val="0"/>
                                                                                  <w:divBdr>
                                                                                    <w:top w:val="none" w:sz="0" w:space="0" w:color="auto"/>
                                                                                    <w:left w:val="none" w:sz="0" w:space="0" w:color="auto"/>
                                                                                    <w:bottom w:val="none" w:sz="0" w:space="0" w:color="auto"/>
                                                                                    <w:right w:val="none" w:sz="0" w:space="0" w:color="auto"/>
                                                                                  </w:divBdr>
                                                                                  <w:divsChild>
                                                                                    <w:div w:id="89203942">
                                                                                      <w:marLeft w:val="0"/>
                                                                                      <w:marRight w:val="0"/>
                                                                                      <w:marTop w:val="0"/>
                                                                                      <w:marBottom w:val="0"/>
                                                                                      <w:divBdr>
                                                                                        <w:top w:val="none" w:sz="0" w:space="0" w:color="auto"/>
                                                                                        <w:left w:val="none" w:sz="0" w:space="0" w:color="auto"/>
                                                                                        <w:bottom w:val="none" w:sz="0" w:space="0" w:color="auto"/>
                                                                                        <w:right w:val="none" w:sz="0" w:space="0" w:color="auto"/>
                                                                                      </w:divBdr>
                                                                                      <w:divsChild>
                                                                                        <w:div w:id="1151023378">
                                                                                          <w:marLeft w:val="0"/>
                                                                                          <w:marRight w:val="0"/>
                                                                                          <w:marTop w:val="0"/>
                                                                                          <w:marBottom w:val="0"/>
                                                                                          <w:divBdr>
                                                                                            <w:top w:val="none" w:sz="0" w:space="0" w:color="auto"/>
                                                                                            <w:left w:val="none" w:sz="0" w:space="0" w:color="auto"/>
                                                                                            <w:bottom w:val="none" w:sz="0" w:space="0" w:color="auto"/>
                                                                                            <w:right w:val="none" w:sz="0" w:space="0" w:color="auto"/>
                                                                                          </w:divBdr>
                                                                                          <w:divsChild>
                                                                                            <w:div w:id="1407454494">
                                                                                              <w:marLeft w:val="0"/>
                                                                                              <w:marRight w:val="0"/>
                                                                                              <w:marTop w:val="0"/>
                                                                                              <w:marBottom w:val="0"/>
                                                                                              <w:divBdr>
                                                                                                <w:top w:val="none" w:sz="0" w:space="0" w:color="auto"/>
                                                                                                <w:left w:val="none" w:sz="0" w:space="0" w:color="auto"/>
                                                                                                <w:bottom w:val="none" w:sz="0" w:space="0" w:color="auto"/>
                                                                                                <w:right w:val="none" w:sz="0" w:space="0" w:color="auto"/>
                                                                                              </w:divBdr>
                                                                                              <w:divsChild>
                                                                                                <w:div w:id="1548298158">
                                                                                                  <w:marLeft w:val="0"/>
                                                                                                  <w:marRight w:val="0"/>
                                                                                                  <w:marTop w:val="75"/>
                                                                                                  <w:marBottom w:val="0"/>
                                                                                                  <w:divBdr>
                                                                                                    <w:top w:val="single" w:sz="6" w:space="4" w:color="C8C8C8"/>
                                                                                                    <w:left w:val="single" w:sz="6" w:space="4" w:color="C8C8C8"/>
                                                                                                    <w:bottom w:val="single" w:sz="6" w:space="4" w:color="C8C8C8"/>
                                                                                                    <w:right w:val="single" w:sz="6" w:space="4" w:color="C8C8C8"/>
                                                                                                  </w:divBdr>
                                                                                                </w:div>
                                                                                                <w:div w:id="1833257054">
                                                                                                  <w:marLeft w:val="0"/>
                                                                                                  <w:marRight w:val="0"/>
                                                                                                  <w:marTop w:val="75"/>
                                                                                                  <w:marBottom w:val="0"/>
                                                                                                  <w:divBdr>
                                                                                                    <w:top w:val="single" w:sz="6" w:space="4" w:color="C8C8C8"/>
                                                                                                    <w:left w:val="single" w:sz="6" w:space="4" w:color="C8C8C8"/>
                                                                                                    <w:bottom w:val="single" w:sz="6" w:space="4" w:color="C8C8C8"/>
                                                                                                    <w:right w:val="single" w:sz="6" w:space="4" w:color="C8C8C8"/>
                                                                                                  </w:divBdr>
                                                                                                </w:div>
                                                                                                <w:div w:id="1719088544">
                                                                                                  <w:marLeft w:val="0"/>
                                                                                                  <w:marRight w:val="0"/>
                                                                                                  <w:marTop w:val="75"/>
                                                                                                  <w:marBottom w:val="0"/>
                                                                                                  <w:divBdr>
                                                                                                    <w:top w:val="single" w:sz="6" w:space="4" w:color="C8C8C8"/>
                                                                                                    <w:left w:val="single" w:sz="6" w:space="4" w:color="C8C8C8"/>
                                                                                                    <w:bottom w:val="single" w:sz="6" w:space="4" w:color="C8C8C8"/>
                                                                                                    <w:right w:val="single" w:sz="6" w:space="4" w:color="C8C8C8"/>
                                                                                                  </w:divBdr>
                                                                                                </w:div>
                                                                                                <w:div w:id="124309916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243504">
              <w:marLeft w:val="0"/>
              <w:marRight w:val="0"/>
              <w:marTop w:val="225"/>
              <w:marBottom w:val="0"/>
              <w:divBdr>
                <w:top w:val="none" w:sz="0" w:space="0" w:color="auto"/>
                <w:left w:val="none" w:sz="0" w:space="0" w:color="auto"/>
                <w:bottom w:val="none" w:sz="0" w:space="0" w:color="auto"/>
                <w:right w:val="none" w:sz="0" w:space="0" w:color="auto"/>
              </w:divBdr>
              <w:divsChild>
                <w:div w:id="19120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04318">
      <w:bodyDiv w:val="1"/>
      <w:marLeft w:val="0"/>
      <w:marRight w:val="0"/>
      <w:marTop w:val="0"/>
      <w:marBottom w:val="0"/>
      <w:divBdr>
        <w:top w:val="none" w:sz="0" w:space="0" w:color="auto"/>
        <w:left w:val="none" w:sz="0" w:space="0" w:color="auto"/>
        <w:bottom w:val="none" w:sz="0" w:space="0" w:color="auto"/>
        <w:right w:val="none" w:sz="0" w:space="0" w:color="auto"/>
      </w:divBdr>
      <w:divsChild>
        <w:div w:id="86386523">
          <w:marLeft w:val="0"/>
          <w:marRight w:val="0"/>
          <w:marTop w:val="0"/>
          <w:marBottom w:val="75"/>
          <w:divBdr>
            <w:top w:val="none" w:sz="0" w:space="0" w:color="auto"/>
            <w:left w:val="none" w:sz="0" w:space="0" w:color="auto"/>
            <w:bottom w:val="none" w:sz="0" w:space="0" w:color="auto"/>
            <w:right w:val="none" w:sz="0" w:space="0" w:color="auto"/>
          </w:divBdr>
        </w:div>
      </w:divsChild>
    </w:div>
    <w:div w:id="1816871065">
      <w:bodyDiv w:val="1"/>
      <w:marLeft w:val="0"/>
      <w:marRight w:val="0"/>
      <w:marTop w:val="0"/>
      <w:marBottom w:val="0"/>
      <w:divBdr>
        <w:top w:val="none" w:sz="0" w:space="0" w:color="auto"/>
        <w:left w:val="none" w:sz="0" w:space="0" w:color="auto"/>
        <w:bottom w:val="none" w:sz="0" w:space="0" w:color="auto"/>
        <w:right w:val="none" w:sz="0" w:space="0" w:color="auto"/>
      </w:divBdr>
      <w:divsChild>
        <w:div w:id="112604716">
          <w:marLeft w:val="0"/>
          <w:marRight w:val="0"/>
          <w:marTop w:val="0"/>
          <w:marBottom w:val="75"/>
          <w:divBdr>
            <w:top w:val="none" w:sz="0" w:space="0" w:color="auto"/>
            <w:left w:val="none" w:sz="0" w:space="0" w:color="auto"/>
            <w:bottom w:val="none" w:sz="0" w:space="0" w:color="auto"/>
            <w:right w:val="none" w:sz="0" w:space="0" w:color="auto"/>
          </w:divBdr>
        </w:div>
        <w:div w:id="150532077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17138171">
      <w:bodyDiv w:val="1"/>
      <w:marLeft w:val="0"/>
      <w:marRight w:val="0"/>
      <w:marTop w:val="0"/>
      <w:marBottom w:val="0"/>
      <w:divBdr>
        <w:top w:val="none" w:sz="0" w:space="0" w:color="auto"/>
        <w:left w:val="none" w:sz="0" w:space="0" w:color="auto"/>
        <w:bottom w:val="none" w:sz="0" w:space="0" w:color="auto"/>
        <w:right w:val="none" w:sz="0" w:space="0" w:color="auto"/>
      </w:divBdr>
      <w:divsChild>
        <w:div w:id="1347443212">
          <w:marLeft w:val="0"/>
          <w:marRight w:val="0"/>
          <w:marTop w:val="0"/>
          <w:marBottom w:val="150"/>
          <w:divBdr>
            <w:top w:val="none" w:sz="0" w:space="0" w:color="auto"/>
            <w:left w:val="none" w:sz="0" w:space="0" w:color="auto"/>
            <w:bottom w:val="none" w:sz="0" w:space="0" w:color="auto"/>
            <w:right w:val="none" w:sz="0" w:space="0" w:color="auto"/>
          </w:divBdr>
          <w:divsChild>
            <w:div w:id="975375372">
              <w:marLeft w:val="0"/>
              <w:marRight w:val="0"/>
              <w:marTop w:val="0"/>
              <w:marBottom w:val="0"/>
              <w:divBdr>
                <w:top w:val="none" w:sz="0" w:space="0" w:color="auto"/>
                <w:left w:val="none" w:sz="0" w:space="0" w:color="auto"/>
                <w:bottom w:val="none" w:sz="0" w:space="0" w:color="auto"/>
                <w:right w:val="none" w:sz="0" w:space="0" w:color="auto"/>
              </w:divBdr>
              <w:divsChild>
                <w:div w:id="1918980893">
                  <w:marLeft w:val="0"/>
                  <w:marRight w:val="150"/>
                  <w:marTop w:val="0"/>
                  <w:marBottom w:val="0"/>
                  <w:divBdr>
                    <w:top w:val="none" w:sz="0" w:space="0" w:color="auto"/>
                    <w:left w:val="none" w:sz="0" w:space="0" w:color="auto"/>
                    <w:bottom w:val="none" w:sz="0" w:space="0" w:color="auto"/>
                    <w:right w:val="none" w:sz="0" w:space="0" w:color="auto"/>
                  </w:divBdr>
                </w:div>
                <w:div w:id="378017438">
                  <w:marLeft w:val="0"/>
                  <w:marRight w:val="150"/>
                  <w:marTop w:val="0"/>
                  <w:marBottom w:val="0"/>
                  <w:divBdr>
                    <w:top w:val="none" w:sz="0" w:space="0" w:color="auto"/>
                    <w:left w:val="none" w:sz="0" w:space="0" w:color="auto"/>
                    <w:bottom w:val="none" w:sz="0" w:space="0" w:color="auto"/>
                    <w:right w:val="none" w:sz="0" w:space="0" w:color="auto"/>
                  </w:divBdr>
                </w:div>
              </w:divsChild>
            </w:div>
            <w:div w:id="686758429">
              <w:marLeft w:val="0"/>
              <w:marRight w:val="0"/>
              <w:marTop w:val="0"/>
              <w:marBottom w:val="0"/>
              <w:divBdr>
                <w:top w:val="none" w:sz="0" w:space="0" w:color="auto"/>
                <w:left w:val="none" w:sz="0" w:space="0" w:color="auto"/>
                <w:bottom w:val="none" w:sz="0" w:space="0" w:color="auto"/>
                <w:right w:val="none" w:sz="0" w:space="0" w:color="auto"/>
              </w:divBdr>
              <w:divsChild>
                <w:div w:id="481386837">
                  <w:marLeft w:val="0"/>
                  <w:marRight w:val="0"/>
                  <w:marTop w:val="0"/>
                  <w:marBottom w:val="0"/>
                  <w:divBdr>
                    <w:top w:val="none" w:sz="0" w:space="0" w:color="auto"/>
                    <w:left w:val="none" w:sz="0" w:space="0" w:color="auto"/>
                    <w:bottom w:val="none" w:sz="0" w:space="0" w:color="auto"/>
                    <w:right w:val="none" w:sz="0" w:space="0" w:color="auto"/>
                  </w:divBdr>
                  <w:divsChild>
                    <w:div w:id="1635451750">
                      <w:marLeft w:val="0"/>
                      <w:marRight w:val="0"/>
                      <w:marTop w:val="0"/>
                      <w:marBottom w:val="0"/>
                      <w:divBdr>
                        <w:top w:val="none" w:sz="0" w:space="0" w:color="auto"/>
                        <w:left w:val="none" w:sz="0" w:space="0" w:color="auto"/>
                        <w:bottom w:val="none" w:sz="0" w:space="0" w:color="auto"/>
                        <w:right w:val="none" w:sz="0" w:space="0" w:color="auto"/>
                      </w:divBdr>
                      <w:divsChild>
                        <w:div w:id="1129473707">
                          <w:marLeft w:val="0"/>
                          <w:marRight w:val="0"/>
                          <w:marTop w:val="0"/>
                          <w:marBottom w:val="0"/>
                          <w:divBdr>
                            <w:top w:val="none" w:sz="0" w:space="0" w:color="auto"/>
                            <w:left w:val="none" w:sz="0" w:space="0" w:color="auto"/>
                            <w:bottom w:val="none" w:sz="0" w:space="0" w:color="auto"/>
                            <w:right w:val="none" w:sz="0" w:space="0" w:color="auto"/>
                          </w:divBdr>
                        </w:div>
                      </w:divsChild>
                    </w:div>
                    <w:div w:id="2074770829">
                      <w:marLeft w:val="0"/>
                      <w:marRight w:val="135"/>
                      <w:marTop w:val="0"/>
                      <w:marBottom w:val="0"/>
                      <w:divBdr>
                        <w:top w:val="none" w:sz="0" w:space="0" w:color="auto"/>
                        <w:left w:val="none" w:sz="0" w:space="0" w:color="auto"/>
                        <w:bottom w:val="none" w:sz="0" w:space="0" w:color="auto"/>
                        <w:right w:val="none" w:sz="0" w:space="0" w:color="auto"/>
                      </w:divBdr>
                    </w:div>
                    <w:div w:id="12351606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73">
          <w:marLeft w:val="0"/>
          <w:marRight w:val="0"/>
          <w:marTop w:val="0"/>
          <w:marBottom w:val="0"/>
          <w:divBdr>
            <w:top w:val="none" w:sz="0" w:space="0" w:color="auto"/>
            <w:left w:val="none" w:sz="0" w:space="0" w:color="auto"/>
            <w:bottom w:val="none" w:sz="0" w:space="0" w:color="auto"/>
            <w:right w:val="none" w:sz="0" w:space="0" w:color="auto"/>
          </w:divBdr>
          <w:divsChild>
            <w:div w:id="1549536039">
              <w:marLeft w:val="0"/>
              <w:marRight w:val="0"/>
              <w:marTop w:val="0"/>
              <w:marBottom w:val="0"/>
              <w:divBdr>
                <w:top w:val="none" w:sz="0" w:space="0" w:color="auto"/>
                <w:left w:val="none" w:sz="0" w:space="0" w:color="auto"/>
                <w:bottom w:val="none" w:sz="0" w:space="0" w:color="auto"/>
                <w:right w:val="none" w:sz="0" w:space="0" w:color="auto"/>
              </w:divBdr>
              <w:divsChild>
                <w:div w:id="594752688">
                  <w:marLeft w:val="0"/>
                  <w:marRight w:val="0"/>
                  <w:marTop w:val="0"/>
                  <w:marBottom w:val="0"/>
                  <w:divBdr>
                    <w:top w:val="none" w:sz="0" w:space="0" w:color="auto"/>
                    <w:left w:val="none" w:sz="0" w:space="0" w:color="auto"/>
                    <w:bottom w:val="none" w:sz="0" w:space="0" w:color="auto"/>
                    <w:right w:val="none" w:sz="0" w:space="0" w:color="auto"/>
                  </w:divBdr>
                </w:div>
              </w:divsChild>
            </w:div>
            <w:div w:id="1103843120">
              <w:marLeft w:val="0"/>
              <w:marRight w:val="0"/>
              <w:marTop w:val="375"/>
              <w:marBottom w:val="0"/>
              <w:divBdr>
                <w:top w:val="none" w:sz="0" w:space="0" w:color="auto"/>
                <w:left w:val="none" w:sz="0" w:space="0" w:color="auto"/>
                <w:bottom w:val="none" w:sz="0" w:space="0" w:color="auto"/>
                <w:right w:val="none" w:sz="0" w:space="0" w:color="auto"/>
              </w:divBdr>
              <w:divsChild>
                <w:div w:id="1948534774">
                  <w:marLeft w:val="0"/>
                  <w:marRight w:val="0"/>
                  <w:marTop w:val="0"/>
                  <w:marBottom w:val="0"/>
                  <w:divBdr>
                    <w:top w:val="none" w:sz="0" w:space="0" w:color="auto"/>
                    <w:left w:val="none" w:sz="0" w:space="0" w:color="auto"/>
                    <w:bottom w:val="none" w:sz="0" w:space="0" w:color="auto"/>
                    <w:right w:val="none" w:sz="0" w:space="0" w:color="auto"/>
                  </w:divBdr>
                  <w:divsChild>
                    <w:div w:id="13967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90012">
              <w:marLeft w:val="0"/>
              <w:marRight w:val="0"/>
              <w:marTop w:val="375"/>
              <w:marBottom w:val="0"/>
              <w:divBdr>
                <w:top w:val="none" w:sz="0" w:space="0" w:color="auto"/>
                <w:left w:val="none" w:sz="0" w:space="0" w:color="auto"/>
                <w:bottom w:val="none" w:sz="0" w:space="0" w:color="auto"/>
                <w:right w:val="none" w:sz="0" w:space="0" w:color="auto"/>
              </w:divBdr>
              <w:divsChild>
                <w:div w:id="103883759">
                  <w:marLeft w:val="0"/>
                  <w:marRight w:val="0"/>
                  <w:marTop w:val="0"/>
                  <w:marBottom w:val="0"/>
                  <w:divBdr>
                    <w:top w:val="none" w:sz="0" w:space="0" w:color="auto"/>
                    <w:left w:val="none" w:sz="0" w:space="0" w:color="auto"/>
                    <w:bottom w:val="none" w:sz="0" w:space="0" w:color="auto"/>
                    <w:right w:val="none" w:sz="0" w:space="0" w:color="auto"/>
                  </w:divBdr>
                </w:div>
              </w:divsChild>
            </w:div>
            <w:div w:id="1680812407">
              <w:marLeft w:val="0"/>
              <w:marRight w:val="0"/>
              <w:marTop w:val="375"/>
              <w:marBottom w:val="0"/>
              <w:divBdr>
                <w:top w:val="none" w:sz="0" w:space="0" w:color="auto"/>
                <w:left w:val="none" w:sz="0" w:space="0" w:color="auto"/>
                <w:bottom w:val="none" w:sz="0" w:space="0" w:color="auto"/>
                <w:right w:val="none" w:sz="0" w:space="0" w:color="auto"/>
              </w:divBdr>
              <w:divsChild>
                <w:div w:id="287124879">
                  <w:marLeft w:val="0"/>
                  <w:marRight w:val="0"/>
                  <w:marTop w:val="0"/>
                  <w:marBottom w:val="0"/>
                  <w:divBdr>
                    <w:top w:val="none" w:sz="0" w:space="0" w:color="auto"/>
                    <w:left w:val="none" w:sz="0" w:space="0" w:color="auto"/>
                    <w:bottom w:val="none" w:sz="0" w:space="0" w:color="auto"/>
                    <w:right w:val="none" w:sz="0" w:space="0" w:color="auto"/>
                  </w:divBdr>
                  <w:divsChild>
                    <w:div w:id="1654751066">
                      <w:marLeft w:val="0"/>
                      <w:marRight w:val="0"/>
                      <w:marTop w:val="0"/>
                      <w:marBottom w:val="0"/>
                      <w:divBdr>
                        <w:top w:val="none" w:sz="0" w:space="0" w:color="auto"/>
                        <w:left w:val="none" w:sz="0" w:space="0" w:color="auto"/>
                        <w:bottom w:val="none" w:sz="0" w:space="0" w:color="auto"/>
                        <w:right w:val="none" w:sz="0" w:space="0" w:color="auto"/>
                      </w:divBdr>
                    </w:div>
                    <w:div w:id="15848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963495">
              <w:marLeft w:val="0"/>
              <w:marRight w:val="0"/>
              <w:marTop w:val="375"/>
              <w:marBottom w:val="0"/>
              <w:divBdr>
                <w:top w:val="none" w:sz="0" w:space="0" w:color="auto"/>
                <w:left w:val="none" w:sz="0" w:space="0" w:color="auto"/>
                <w:bottom w:val="none" w:sz="0" w:space="0" w:color="auto"/>
                <w:right w:val="none" w:sz="0" w:space="0" w:color="auto"/>
              </w:divBdr>
              <w:divsChild>
                <w:div w:id="1447919364">
                  <w:marLeft w:val="0"/>
                  <w:marRight w:val="0"/>
                  <w:marTop w:val="0"/>
                  <w:marBottom w:val="0"/>
                  <w:divBdr>
                    <w:top w:val="none" w:sz="0" w:space="0" w:color="auto"/>
                    <w:left w:val="none" w:sz="0" w:space="0" w:color="auto"/>
                    <w:bottom w:val="none" w:sz="0" w:space="0" w:color="auto"/>
                    <w:right w:val="none" w:sz="0" w:space="0" w:color="auto"/>
                  </w:divBdr>
                </w:div>
              </w:divsChild>
            </w:div>
            <w:div w:id="1662732104">
              <w:marLeft w:val="0"/>
              <w:marRight w:val="0"/>
              <w:marTop w:val="225"/>
              <w:marBottom w:val="0"/>
              <w:divBdr>
                <w:top w:val="none" w:sz="0" w:space="0" w:color="auto"/>
                <w:left w:val="none" w:sz="0" w:space="0" w:color="auto"/>
                <w:bottom w:val="none" w:sz="0" w:space="0" w:color="auto"/>
                <w:right w:val="none" w:sz="0" w:space="0" w:color="auto"/>
              </w:divBdr>
              <w:divsChild>
                <w:div w:id="918099305">
                  <w:marLeft w:val="0"/>
                  <w:marRight w:val="0"/>
                  <w:marTop w:val="0"/>
                  <w:marBottom w:val="0"/>
                  <w:divBdr>
                    <w:top w:val="none" w:sz="0" w:space="0" w:color="auto"/>
                    <w:left w:val="none" w:sz="0" w:space="0" w:color="auto"/>
                    <w:bottom w:val="none" w:sz="0" w:space="0" w:color="auto"/>
                    <w:right w:val="none" w:sz="0" w:space="0" w:color="auto"/>
                  </w:divBdr>
                </w:div>
              </w:divsChild>
            </w:div>
            <w:div w:id="1672488912">
              <w:marLeft w:val="0"/>
              <w:marRight w:val="0"/>
              <w:marTop w:val="225"/>
              <w:marBottom w:val="0"/>
              <w:divBdr>
                <w:top w:val="none" w:sz="0" w:space="0" w:color="auto"/>
                <w:left w:val="none" w:sz="0" w:space="0" w:color="auto"/>
                <w:bottom w:val="none" w:sz="0" w:space="0" w:color="auto"/>
                <w:right w:val="none" w:sz="0" w:space="0" w:color="auto"/>
              </w:divBdr>
              <w:divsChild>
                <w:div w:id="6626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337174">
      <w:bodyDiv w:val="1"/>
      <w:marLeft w:val="0"/>
      <w:marRight w:val="0"/>
      <w:marTop w:val="0"/>
      <w:marBottom w:val="0"/>
      <w:divBdr>
        <w:top w:val="none" w:sz="0" w:space="0" w:color="auto"/>
        <w:left w:val="none" w:sz="0" w:space="0" w:color="auto"/>
        <w:bottom w:val="none" w:sz="0" w:space="0" w:color="auto"/>
        <w:right w:val="none" w:sz="0" w:space="0" w:color="auto"/>
      </w:divBdr>
      <w:divsChild>
        <w:div w:id="501549180">
          <w:marLeft w:val="0"/>
          <w:marRight w:val="0"/>
          <w:marTop w:val="0"/>
          <w:marBottom w:val="150"/>
          <w:divBdr>
            <w:top w:val="none" w:sz="0" w:space="0" w:color="auto"/>
            <w:left w:val="none" w:sz="0" w:space="0" w:color="auto"/>
            <w:bottom w:val="none" w:sz="0" w:space="0" w:color="auto"/>
            <w:right w:val="none" w:sz="0" w:space="0" w:color="auto"/>
          </w:divBdr>
          <w:divsChild>
            <w:div w:id="545292264">
              <w:marLeft w:val="0"/>
              <w:marRight w:val="0"/>
              <w:marTop w:val="0"/>
              <w:marBottom w:val="0"/>
              <w:divBdr>
                <w:top w:val="none" w:sz="0" w:space="0" w:color="auto"/>
                <w:left w:val="none" w:sz="0" w:space="0" w:color="auto"/>
                <w:bottom w:val="none" w:sz="0" w:space="0" w:color="auto"/>
                <w:right w:val="none" w:sz="0" w:space="0" w:color="auto"/>
              </w:divBdr>
              <w:divsChild>
                <w:div w:id="1144858357">
                  <w:marLeft w:val="0"/>
                  <w:marRight w:val="0"/>
                  <w:marTop w:val="0"/>
                  <w:marBottom w:val="0"/>
                  <w:divBdr>
                    <w:top w:val="none" w:sz="0" w:space="0" w:color="auto"/>
                    <w:left w:val="none" w:sz="0" w:space="0" w:color="auto"/>
                    <w:bottom w:val="none" w:sz="0" w:space="0" w:color="auto"/>
                    <w:right w:val="none" w:sz="0" w:space="0" w:color="auto"/>
                  </w:divBdr>
                  <w:divsChild>
                    <w:div w:id="1265117525">
                      <w:marLeft w:val="0"/>
                      <w:marRight w:val="0"/>
                      <w:marTop w:val="0"/>
                      <w:marBottom w:val="0"/>
                      <w:divBdr>
                        <w:top w:val="none" w:sz="0" w:space="0" w:color="auto"/>
                        <w:left w:val="none" w:sz="0" w:space="0" w:color="auto"/>
                        <w:bottom w:val="none" w:sz="0" w:space="0" w:color="auto"/>
                        <w:right w:val="none" w:sz="0" w:space="0" w:color="auto"/>
                      </w:divBdr>
                      <w:divsChild>
                        <w:div w:id="2106881835">
                          <w:marLeft w:val="0"/>
                          <w:marRight w:val="0"/>
                          <w:marTop w:val="0"/>
                          <w:marBottom w:val="0"/>
                          <w:divBdr>
                            <w:top w:val="none" w:sz="0" w:space="0" w:color="auto"/>
                            <w:left w:val="none" w:sz="0" w:space="0" w:color="auto"/>
                            <w:bottom w:val="none" w:sz="0" w:space="0" w:color="auto"/>
                            <w:right w:val="none" w:sz="0" w:space="0" w:color="auto"/>
                          </w:divBdr>
                        </w:div>
                      </w:divsChild>
                    </w:div>
                    <w:div w:id="684136104">
                      <w:marLeft w:val="0"/>
                      <w:marRight w:val="135"/>
                      <w:marTop w:val="0"/>
                      <w:marBottom w:val="0"/>
                      <w:divBdr>
                        <w:top w:val="none" w:sz="0" w:space="0" w:color="auto"/>
                        <w:left w:val="none" w:sz="0" w:space="0" w:color="auto"/>
                        <w:bottom w:val="none" w:sz="0" w:space="0" w:color="auto"/>
                        <w:right w:val="none" w:sz="0" w:space="0" w:color="auto"/>
                      </w:divBdr>
                    </w:div>
                    <w:div w:id="1271620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407736">
          <w:marLeft w:val="0"/>
          <w:marRight w:val="0"/>
          <w:marTop w:val="0"/>
          <w:marBottom w:val="0"/>
          <w:divBdr>
            <w:top w:val="none" w:sz="0" w:space="0" w:color="auto"/>
            <w:left w:val="none" w:sz="0" w:space="0" w:color="auto"/>
            <w:bottom w:val="none" w:sz="0" w:space="0" w:color="auto"/>
            <w:right w:val="none" w:sz="0" w:space="0" w:color="auto"/>
          </w:divBdr>
          <w:divsChild>
            <w:div w:id="373431989">
              <w:marLeft w:val="0"/>
              <w:marRight w:val="0"/>
              <w:marTop w:val="0"/>
              <w:marBottom w:val="0"/>
              <w:divBdr>
                <w:top w:val="none" w:sz="0" w:space="0" w:color="auto"/>
                <w:left w:val="none" w:sz="0" w:space="0" w:color="auto"/>
                <w:bottom w:val="none" w:sz="0" w:space="0" w:color="auto"/>
                <w:right w:val="none" w:sz="0" w:space="0" w:color="auto"/>
              </w:divBdr>
              <w:divsChild>
                <w:div w:id="243296958">
                  <w:marLeft w:val="0"/>
                  <w:marRight w:val="0"/>
                  <w:marTop w:val="0"/>
                  <w:marBottom w:val="0"/>
                  <w:divBdr>
                    <w:top w:val="none" w:sz="0" w:space="0" w:color="auto"/>
                    <w:left w:val="none" w:sz="0" w:space="0" w:color="auto"/>
                    <w:bottom w:val="none" w:sz="0" w:space="0" w:color="auto"/>
                    <w:right w:val="none" w:sz="0" w:space="0" w:color="auto"/>
                  </w:divBdr>
                </w:div>
              </w:divsChild>
            </w:div>
            <w:div w:id="379281062">
              <w:marLeft w:val="0"/>
              <w:marRight w:val="0"/>
              <w:marTop w:val="225"/>
              <w:marBottom w:val="0"/>
              <w:divBdr>
                <w:top w:val="none" w:sz="0" w:space="0" w:color="auto"/>
                <w:left w:val="none" w:sz="0" w:space="0" w:color="auto"/>
                <w:bottom w:val="none" w:sz="0" w:space="0" w:color="auto"/>
                <w:right w:val="none" w:sz="0" w:space="0" w:color="auto"/>
              </w:divBdr>
              <w:divsChild>
                <w:div w:id="454368429">
                  <w:marLeft w:val="0"/>
                  <w:marRight w:val="0"/>
                  <w:marTop w:val="0"/>
                  <w:marBottom w:val="0"/>
                  <w:divBdr>
                    <w:top w:val="none" w:sz="0" w:space="0" w:color="auto"/>
                    <w:left w:val="none" w:sz="0" w:space="0" w:color="auto"/>
                    <w:bottom w:val="none" w:sz="0" w:space="0" w:color="auto"/>
                    <w:right w:val="none" w:sz="0" w:space="0" w:color="auto"/>
                  </w:divBdr>
                </w:div>
              </w:divsChild>
            </w:div>
            <w:div w:id="1833640738">
              <w:marLeft w:val="0"/>
              <w:marRight w:val="0"/>
              <w:marTop w:val="225"/>
              <w:marBottom w:val="0"/>
              <w:divBdr>
                <w:top w:val="none" w:sz="0" w:space="0" w:color="auto"/>
                <w:left w:val="none" w:sz="0" w:space="0" w:color="auto"/>
                <w:bottom w:val="none" w:sz="0" w:space="0" w:color="auto"/>
                <w:right w:val="none" w:sz="0" w:space="0" w:color="auto"/>
              </w:divBdr>
              <w:divsChild>
                <w:div w:id="1022166980">
                  <w:marLeft w:val="0"/>
                  <w:marRight w:val="0"/>
                  <w:marTop w:val="0"/>
                  <w:marBottom w:val="0"/>
                  <w:divBdr>
                    <w:top w:val="none" w:sz="0" w:space="0" w:color="auto"/>
                    <w:left w:val="none" w:sz="0" w:space="0" w:color="auto"/>
                    <w:bottom w:val="none" w:sz="0" w:space="0" w:color="auto"/>
                    <w:right w:val="none" w:sz="0" w:space="0" w:color="auto"/>
                  </w:divBdr>
                </w:div>
              </w:divsChild>
            </w:div>
            <w:div w:id="163983087">
              <w:marLeft w:val="0"/>
              <w:marRight w:val="0"/>
              <w:marTop w:val="375"/>
              <w:marBottom w:val="0"/>
              <w:divBdr>
                <w:top w:val="none" w:sz="0" w:space="0" w:color="auto"/>
                <w:left w:val="none" w:sz="0" w:space="0" w:color="auto"/>
                <w:bottom w:val="none" w:sz="0" w:space="0" w:color="auto"/>
                <w:right w:val="none" w:sz="0" w:space="0" w:color="auto"/>
              </w:divBdr>
              <w:divsChild>
                <w:div w:id="1484079082">
                  <w:marLeft w:val="0"/>
                  <w:marRight w:val="0"/>
                  <w:marTop w:val="0"/>
                  <w:marBottom w:val="0"/>
                  <w:divBdr>
                    <w:top w:val="none" w:sz="0" w:space="0" w:color="auto"/>
                    <w:left w:val="none" w:sz="0" w:space="0" w:color="auto"/>
                    <w:bottom w:val="none" w:sz="0" w:space="0" w:color="auto"/>
                    <w:right w:val="none" w:sz="0" w:space="0" w:color="auto"/>
                  </w:divBdr>
                  <w:divsChild>
                    <w:div w:id="1463961872">
                      <w:marLeft w:val="0"/>
                      <w:marRight w:val="0"/>
                      <w:marTop w:val="0"/>
                      <w:marBottom w:val="0"/>
                      <w:divBdr>
                        <w:top w:val="none" w:sz="0" w:space="0" w:color="auto"/>
                        <w:left w:val="none" w:sz="0" w:space="0" w:color="auto"/>
                        <w:bottom w:val="none" w:sz="0" w:space="0" w:color="auto"/>
                        <w:right w:val="none" w:sz="0" w:space="0" w:color="auto"/>
                      </w:divBdr>
                    </w:div>
                    <w:div w:id="16255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857058">
              <w:marLeft w:val="0"/>
              <w:marRight w:val="0"/>
              <w:marTop w:val="375"/>
              <w:marBottom w:val="0"/>
              <w:divBdr>
                <w:top w:val="none" w:sz="0" w:space="0" w:color="auto"/>
                <w:left w:val="none" w:sz="0" w:space="0" w:color="auto"/>
                <w:bottom w:val="none" w:sz="0" w:space="0" w:color="auto"/>
                <w:right w:val="none" w:sz="0" w:space="0" w:color="auto"/>
              </w:divBdr>
              <w:divsChild>
                <w:div w:id="608198704">
                  <w:marLeft w:val="0"/>
                  <w:marRight w:val="0"/>
                  <w:marTop w:val="0"/>
                  <w:marBottom w:val="0"/>
                  <w:divBdr>
                    <w:top w:val="none" w:sz="0" w:space="0" w:color="auto"/>
                    <w:left w:val="none" w:sz="0" w:space="0" w:color="auto"/>
                    <w:bottom w:val="none" w:sz="0" w:space="0" w:color="auto"/>
                    <w:right w:val="none" w:sz="0" w:space="0" w:color="auto"/>
                  </w:divBdr>
                </w:div>
              </w:divsChild>
            </w:div>
            <w:div w:id="339701326">
              <w:marLeft w:val="0"/>
              <w:marRight w:val="0"/>
              <w:marTop w:val="375"/>
              <w:marBottom w:val="0"/>
              <w:divBdr>
                <w:top w:val="none" w:sz="0" w:space="0" w:color="auto"/>
                <w:left w:val="none" w:sz="0" w:space="0" w:color="auto"/>
                <w:bottom w:val="none" w:sz="0" w:space="0" w:color="auto"/>
                <w:right w:val="none" w:sz="0" w:space="0" w:color="auto"/>
              </w:divBdr>
              <w:divsChild>
                <w:div w:id="1607150642">
                  <w:marLeft w:val="0"/>
                  <w:marRight w:val="0"/>
                  <w:marTop w:val="0"/>
                  <w:marBottom w:val="0"/>
                  <w:divBdr>
                    <w:top w:val="none" w:sz="0" w:space="0" w:color="auto"/>
                    <w:left w:val="none" w:sz="0" w:space="0" w:color="auto"/>
                    <w:bottom w:val="none" w:sz="0" w:space="0" w:color="auto"/>
                    <w:right w:val="none" w:sz="0" w:space="0" w:color="auto"/>
                  </w:divBdr>
                  <w:divsChild>
                    <w:div w:id="11811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3217">
              <w:marLeft w:val="0"/>
              <w:marRight w:val="0"/>
              <w:marTop w:val="375"/>
              <w:marBottom w:val="0"/>
              <w:divBdr>
                <w:top w:val="none" w:sz="0" w:space="0" w:color="auto"/>
                <w:left w:val="none" w:sz="0" w:space="0" w:color="auto"/>
                <w:bottom w:val="none" w:sz="0" w:space="0" w:color="auto"/>
                <w:right w:val="none" w:sz="0" w:space="0" w:color="auto"/>
              </w:divBdr>
              <w:divsChild>
                <w:div w:id="1205369741">
                  <w:marLeft w:val="0"/>
                  <w:marRight w:val="0"/>
                  <w:marTop w:val="0"/>
                  <w:marBottom w:val="0"/>
                  <w:divBdr>
                    <w:top w:val="none" w:sz="0" w:space="0" w:color="auto"/>
                    <w:left w:val="none" w:sz="0" w:space="0" w:color="auto"/>
                    <w:bottom w:val="none" w:sz="0" w:space="0" w:color="auto"/>
                    <w:right w:val="none" w:sz="0" w:space="0" w:color="auto"/>
                  </w:divBdr>
                </w:div>
              </w:divsChild>
            </w:div>
            <w:div w:id="441337804">
              <w:marLeft w:val="0"/>
              <w:marRight w:val="0"/>
              <w:marTop w:val="225"/>
              <w:marBottom w:val="0"/>
              <w:divBdr>
                <w:top w:val="none" w:sz="0" w:space="0" w:color="auto"/>
                <w:left w:val="none" w:sz="0" w:space="0" w:color="auto"/>
                <w:bottom w:val="none" w:sz="0" w:space="0" w:color="auto"/>
                <w:right w:val="none" w:sz="0" w:space="0" w:color="auto"/>
              </w:divBdr>
              <w:divsChild>
                <w:div w:id="1885753971">
                  <w:marLeft w:val="0"/>
                  <w:marRight w:val="0"/>
                  <w:marTop w:val="0"/>
                  <w:marBottom w:val="0"/>
                  <w:divBdr>
                    <w:top w:val="none" w:sz="0" w:space="0" w:color="auto"/>
                    <w:left w:val="none" w:sz="0" w:space="0" w:color="auto"/>
                    <w:bottom w:val="none" w:sz="0" w:space="0" w:color="auto"/>
                    <w:right w:val="none" w:sz="0" w:space="0" w:color="auto"/>
                  </w:divBdr>
                  <w:divsChild>
                    <w:div w:id="963267302">
                      <w:marLeft w:val="0"/>
                      <w:marRight w:val="0"/>
                      <w:marTop w:val="0"/>
                      <w:marBottom w:val="0"/>
                      <w:divBdr>
                        <w:top w:val="single" w:sz="6" w:space="0" w:color="D9D9D9"/>
                        <w:left w:val="none" w:sz="0" w:space="0" w:color="auto"/>
                        <w:bottom w:val="single" w:sz="6" w:space="0" w:color="D9D9D9"/>
                        <w:right w:val="none" w:sz="0" w:space="0" w:color="auto"/>
                      </w:divBdr>
                      <w:divsChild>
                        <w:div w:id="707754077">
                          <w:marLeft w:val="0"/>
                          <w:marRight w:val="0"/>
                          <w:marTop w:val="0"/>
                          <w:marBottom w:val="0"/>
                          <w:divBdr>
                            <w:top w:val="none" w:sz="0" w:space="0" w:color="auto"/>
                            <w:left w:val="none" w:sz="0" w:space="0" w:color="auto"/>
                            <w:bottom w:val="none" w:sz="0" w:space="0" w:color="auto"/>
                            <w:right w:val="none" w:sz="0" w:space="0" w:color="auto"/>
                          </w:divBdr>
                          <w:divsChild>
                            <w:div w:id="936408163">
                              <w:marLeft w:val="0"/>
                              <w:marRight w:val="0"/>
                              <w:marTop w:val="0"/>
                              <w:marBottom w:val="0"/>
                              <w:divBdr>
                                <w:top w:val="none" w:sz="0" w:space="0" w:color="auto"/>
                                <w:left w:val="none" w:sz="0" w:space="0" w:color="auto"/>
                                <w:bottom w:val="none" w:sz="0" w:space="0" w:color="auto"/>
                                <w:right w:val="none" w:sz="0" w:space="0" w:color="auto"/>
                              </w:divBdr>
                              <w:divsChild>
                                <w:div w:id="788741202">
                                  <w:marLeft w:val="0"/>
                                  <w:marRight w:val="0"/>
                                  <w:marTop w:val="0"/>
                                  <w:marBottom w:val="0"/>
                                  <w:divBdr>
                                    <w:top w:val="none" w:sz="0" w:space="0" w:color="auto"/>
                                    <w:left w:val="none" w:sz="0" w:space="0" w:color="auto"/>
                                    <w:bottom w:val="none" w:sz="0" w:space="0" w:color="auto"/>
                                    <w:right w:val="none" w:sz="0" w:space="0" w:color="auto"/>
                                  </w:divBdr>
                                  <w:divsChild>
                                    <w:div w:id="118454705">
                                      <w:marLeft w:val="0"/>
                                      <w:marRight w:val="0"/>
                                      <w:marTop w:val="0"/>
                                      <w:marBottom w:val="0"/>
                                      <w:divBdr>
                                        <w:top w:val="none" w:sz="0" w:space="0" w:color="auto"/>
                                        <w:left w:val="none" w:sz="0" w:space="0" w:color="auto"/>
                                        <w:bottom w:val="none" w:sz="0" w:space="0" w:color="auto"/>
                                        <w:right w:val="none" w:sz="0" w:space="0" w:color="auto"/>
                                      </w:divBdr>
                                      <w:divsChild>
                                        <w:div w:id="62727087">
                                          <w:marLeft w:val="0"/>
                                          <w:marRight w:val="0"/>
                                          <w:marTop w:val="0"/>
                                          <w:marBottom w:val="0"/>
                                          <w:divBdr>
                                            <w:top w:val="none" w:sz="0" w:space="0" w:color="auto"/>
                                            <w:left w:val="none" w:sz="0" w:space="0" w:color="auto"/>
                                            <w:bottom w:val="none" w:sz="0" w:space="0" w:color="auto"/>
                                            <w:right w:val="none" w:sz="0" w:space="0" w:color="auto"/>
                                          </w:divBdr>
                                          <w:divsChild>
                                            <w:div w:id="1949776697">
                                              <w:marLeft w:val="0"/>
                                              <w:marRight w:val="0"/>
                                              <w:marTop w:val="0"/>
                                              <w:marBottom w:val="0"/>
                                              <w:divBdr>
                                                <w:top w:val="none" w:sz="0" w:space="0" w:color="auto"/>
                                                <w:left w:val="none" w:sz="0" w:space="0" w:color="auto"/>
                                                <w:bottom w:val="none" w:sz="0" w:space="0" w:color="auto"/>
                                                <w:right w:val="none" w:sz="0" w:space="0" w:color="auto"/>
                                              </w:divBdr>
                                              <w:divsChild>
                                                <w:div w:id="1323191688">
                                                  <w:marLeft w:val="0"/>
                                                  <w:marRight w:val="0"/>
                                                  <w:marTop w:val="0"/>
                                                  <w:marBottom w:val="0"/>
                                                  <w:divBdr>
                                                    <w:top w:val="none" w:sz="0" w:space="0" w:color="auto"/>
                                                    <w:left w:val="none" w:sz="0" w:space="0" w:color="auto"/>
                                                    <w:bottom w:val="none" w:sz="0" w:space="0" w:color="auto"/>
                                                    <w:right w:val="none" w:sz="0" w:space="0" w:color="auto"/>
                                                  </w:divBdr>
                                                  <w:divsChild>
                                                    <w:div w:id="310326374">
                                                      <w:marLeft w:val="0"/>
                                                      <w:marRight w:val="0"/>
                                                      <w:marTop w:val="0"/>
                                                      <w:marBottom w:val="0"/>
                                                      <w:divBdr>
                                                        <w:top w:val="none" w:sz="0" w:space="0" w:color="auto"/>
                                                        <w:left w:val="none" w:sz="0" w:space="0" w:color="auto"/>
                                                        <w:bottom w:val="none" w:sz="0" w:space="0" w:color="auto"/>
                                                        <w:right w:val="none" w:sz="0" w:space="0" w:color="auto"/>
                                                      </w:divBdr>
                                                      <w:divsChild>
                                                        <w:div w:id="785344179">
                                                          <w:marLeft w:val="0"/>
                                                          <w:marRight w:val="0"/>
                                                          <w:marTop w:val="0"/>
                                                          <w:marBottom w:val="0"/>
                                                          <w:divBdr>
                                                            <w:top w:val="none" w:sz="0" w:space="0" w:color="auto"/>
                                                            <w:left w:val="none" w:sz="0" w:space="0" w:color="auto"/>
                                                            <w:bottom w:val="none" w:sz="0" w:space="0" w:color="auto"/>
                                                            <w:right w:val="none" w:sz="0" w:space="0" w:color="auto"/>
                                                          </w:divBdr>
                                                          <w:divsChild>
                                                            <w:div w:id="1414281134">
                                                              <w:marLeft w:val="0"/>
                                                              <w:marRight w:val="0"/>
                                                              <w:marTop w:val="0"/>
                                                              <w:marBottom w:val="0"/>
                                                              <w:divBdr>
                                                                <w:top w:val="none" w:sz="0" w:space="0" w:color="auto"/>
                                                                <w:left w:val="none" w:sz="0" w:space="0" w:color="auto"/>
                                                                <w:bottom w:val="none" w:sz="0" w:space="0" w:color="auto"/>
                                                                <w:right w:val="none" w:sz="0" w:space="0" w:color="auto"/>
                                                              </w:divBdr>
                                                              <w:divsChild>
                                                                <w:div w:id="1201626528">
                                                                  <w:marLeft w:val="0"/>
                                                                  <w:marRight w:val="0"/>
                                                                  <w:marTop w:val="0"/>
                                                                  <w:marBottom w:val="0"/>
                                                                  <w:divBdr>
                                                                    <w:top w:val="none" w:sz="0" w:space="0" w:color="auto"/>
                                                                    <w:left w:val="none" w:sz="0" w:space="0" w:color="auto"/>
                                                                    <w:bottom w:val="none" w:sz="0" w:space="0" w:color="auto"/>
                                                                    <w:right w:val="none" w:sz="0" w:space="0" w:color="auto"/>
                                                                  </w:divBdr>
                                                                  <w:divsChild>
                                                                    <w:div w:id="1546018547">
                                                                      <w:marLeft w:val="0"/>
                                                                      <w:marRight w:val="0"/>
                                                                      <w:marTop w:val="0"/>
                                                                      <w:marBottom w:val="0"/>
                                                                      <w:divBdr>
                                                                        <w:top w:val="none" w:sz="0" w:space="0" w:color="auto"/>
                                                                        <w:left w:val="none" w:sz="0" w:space="0" w:color="auto"/>
                                                                        <w:bottom w:val="none" w:sz="0" w:space="0" w:color="auto"/>
                                                                        <w:right w:val="none" w:sz="0" w:space="0" w:color="auto"/>
                                                                      </w:divBdr>
                                                                      <w:divsChild>
                                                                        <w:div w:id="1009452233">
                                                                          <w:marLeft w:val="0"/>
                                                                          <w:marRight w:val="0"/>
                                                                          <w:marTop w:val="0"/>
                                                                          <w:marBottom w:val="0"/>
                                                                          <w:divBdr>
                                                                            <w:top w:val="none" w:sz="0" w:space="0" w:color="auto"/>
                                                                            <w:left w:val="none" w:sz="0" w:space="0" w:color="auto"/>
                                                                            <w:bottom w:val="none" w:sz="0" w:space="0" w:color="auto"/>
                                                                            <w:right w:val="none" w:sz="0" w:space="0" w:color="auto"/>
                                                                          </w:divBdr>
                                                                        </w:div>
                                                                        <w:div w:id="8498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3924627">
              <w:marLeft w:val="0"/>
              <w:marRight w:val="0"/>
              <w:marTop w:val="225"/>
              <w:marBottom w:val="0"/>
              <w:divBdr>
                <w:top w:val="none" w:sz="0" w:space="0" w:color="auto"/>
                <w:left w:val="none" w:sz="0" w:space="0" w:color="auto"/>
                <w:bottom w:val="none" w:sz="0" w:space="0" w:color="auto"/>
                <w:right w:val="none" w:sz="0" w:space="0" w:color="auto"/>
              </w:divBdr>
              <w:divsChild>
                <w:div w:id="658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17333">
      <w:bodyDiv w:val="1"/>
      <w:marLeft w:val="0"/>
      <w:marRight w:val="0"/>
      <w:marTop w:val="0"/>
      <w:marBottom w:val="0"/>
      <w:divBdr>
        <w:top w:val="none" w:sz="0" w:space="0" w:color="auto"/>
        <w:left w:val="none" w:sz="0" w:space="0" w:color="auto"/>
        <w:bottom w:val="none" w:sz="0" w:space="0" w:color="auto"/>
        <w:right w:val="none" w:sz="0" w:space="0" w:color="auto"/>
      </w:divBdr>
      <w:divsChild>
        <w:div w:id="461995054">
          <w:marLeft w:val="0"/>
          <w:marRight w:val="0"/>
          <w:marTop w:val="0"/>
          <w:marBottom w:val="300"/>
          <w:divBdr>
            <w:top w:val="none" w:sz="0" w:space="0" w:color="auto"/>
            <w:left w:val="none" w:sz="0" w:space="0" w:color="auto"/>
            <w:bottom w:val="none" w:sz="0" w:space="0" w:color="auto"/>
            <w:right w:val="none" w:sz="0" w:space="0" w:color="auto"/>
          </w:divBdr>
          <w:divsChild>
            <w:div w:id="1273905124">
              <w:marLeft w:val="0"/>
              <w:marRight w:val="0"/>
              <w:marTop w:val="0"/>
              <w:marBottom w:val="0"/>
              <w:divBdr>
                <w:top w:val="none" w:sz="0" w:space="0" w:color="auto"/>
                <w:left w:val="none" w:sz="0" w:space="0" w:color="auto"/>
                <w:bottom w:val="none" w:sz="0" w:space="0" w:color="auto"/>
                <w:right w:val="none" w:sz="0" w:space="0" w:color="auto"/>
              </w:divBdr>
            </w:div>
            <w:div w:id="1393000044">
              <w:marLeft w:val="0"/>
              <w:marRight w:val="0"/>
              <w:marTop w:val="0"/>
              <w:marBottom w:val="0"/>
              <w:divBdr>
                <w:top w:val="none" w:sz="0" w:space="0" w:color="auto"/>
                <w:left w:val="none" w:sz="0" w:space="0" w:color="auto"/>
                <w:bottom w:val="none" w:sz="0" w:space="0" w:color="auto"/>
                <w:right w:val="none" w:sz="0" w:space="0" w:color="auto"/>
              </w:divBdr>
              <w:divsChild>
                <w:div w:id="1732073046">
                  <w:marLeft w:val="0"/>
                  <w:marRight w:val="0"/>
                  <w:marTop w:val="0"/>
                  <w:marBottom w:val="0"/>
                  <w:divBdr>
                    <w:top w:val="none" w:sz="0" w:space="0" w:color="auto"/>
                    <w:left w:val="none" w:sz="0" w:space="0" w:color="auto"/>
                    <w:bottom w:val="none" w:sz="0" w:space="0" w:color="auto"/>
                    <w:right w:val="none" w:sz="0" w:space="0" w:color="auto"/>
                  </w:divBdr>
                  <w:divsChild>
                    <w:div w:id="1032655395">
                      <w:marLeft w:val="0"/>
                      <w:marRight w:val="0"/>
                      <w:marTop w:val="0"/>
                      <w:marBottom w:val="0"/>
                      <w:divBdr>
                        <w:top w:val="none" w:sz="0" w:space="0" w:color="auto"/>
                        <w:left w:val="none" w:sz="0" w:space="0" w:color="auto"/>
                        <w:bottom w:val="none" w:sz="0" w:space="0" w:color="auto"/>
                        <w:right w:val="none" w:sz="0" w:space="0" w:color="auto"/>
                      </w:divBdr>
                      <w:divsChild>
                        <w:div w:id="652560000">
                          <w:marLeft w:val="0"/>
                          <w:marRight w:val="0"/>
                          <w:marTop w:val="0"/>
                          <w:marBottom w:val="0"/>
                          <w:divBdr>
                            <w:top w:val="none" w:sz="0" w:space="0" w:color="auto"/>
                            <w:left w:val="none" w:sz="0" w:space="0" w:color="auto"/>
                            <w:bottom w:val="none" w:sz="0" w:space="0" w:color="auto"/>
                            <w:right w:val="none" w:sz="0" w:space="0" w:color="auto"/>
                          </w:divBdr>
                          <w:divsChild>
                            <w:div w:id="681082135">
                              <w:marLeft w:val="0"/>
                              <w:marRight w:val="0"/>
                              <w:marTop w:val="0"/>
                              <w:marBottom w:val="0"/>
                              <w:divBdr>
                                <w:top w:val="none" w:sz="0" w:space="0" w:color="auto"/>
                                <w:left w:val="none" w:sz="0" w:space="0" w:color="auto"/>
                                <w:bottom w:val="none" w:sz="0" w:space="0" w:color="auto"/>
                                <w:right w:val="none" w:sz="0" w:space="0" w:color="auto"/>
                              </w:divBdr>
                            </w:div>
                            <w:div w:id="42546609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229081">
          <w:marLeft w:val="0"/>
          <w:marRight w:val="0"/>
          <w:marTop w:val="0"/>
          <w:marBottom w:val="300"/>
          <w:divBdr>
            <w:top w:val="none" w:sz="0" w:space="0" w:color="auto"/>
            <w:left w:val="none" w:sz="0" w:space="0" w:color="auto"/>
            <w:bottom w:val="none" w:sz="0" w:space="0" w:color="auto"/>
            <w:right w:val="none" w:sz="0" w:space="0" w:color="auto"/>
          </w:divBdr>
        </w:div>
      </w:divsChild>
    </w:div>
    <w:div w:id="1820220993">
      <w:bodyDiv w:val="1"/>
      <w:marLeft w:val="0"/>
      <w:marRight w:val="0"/>
      <w:marTop w:val="0"/>
      <w:marBottom w:val="0"/>
      <w:divBdr>
        <w:top w:val="none" w:sz="0" w:space="0" w:color="auto"/>
        <w:left w:val="none" w:sz="0" w:space="0" w:color="auto"/>
        <w:bottom w:val="none" w:sz="0" w:space="0" w:color="auto"/>
        <w:right w:val="none" w:sz="0" w:space="0" w:color="auto"/>
      </w:divBdr>
      <w:divsChild>
        <w:div w:id="1544365431">
          <w:marLeft w:val="0"/>
          <w:marRight w:val="0"/>
          <w:marTop w:val="0"/>
          <w:marBottom w:val="300"/>
          <w:divBdr>
            <w:top w:val="none" w:sz="0" w:space="0" w:color="auto"/>
            <w:left w:val="none" w:sz="0" w:space="0" w:color="auto"/>
            <w:bottom w:val="none" w:sz="0" w:space="0" w:color="auto"/>
            <w:right w:val="none" w:sz="0" w:space="0" w:color="auto"/>
          </w:divBdr>
        </w:div>
      </w:divsChild>
    </w:div>
    <w:div w:id="1820612596">
      <w:bodyDiv w:val="1"/>
      <w:marLeft w:val="0"/>
      <w:marRight w:val="0"/>
      <w:marTop w:val="0"/>
      <w:marBottom w:val="0"/>
      <w:divBdr>
        <w:top w:val="none" w:sz="0" w:space="0" w:color="auto"/>
        <w:left w:val="none" w:sz="0" w:space="0" w:color="auto"/>
        <w:bottom w:val="none" w:sz="0" w:space="0" w:color="auto"/>
        <w:right w:val="none" w:sz="0" w:space="0" w:color="auto"/>
      </w:divBdr>
      <w:divsChild>
        <w:div w:id="1213274730">
          <w:marLeft w:val="0"/>
          <w:marRight w:val="0"/>
          <w:marTop w:val="0"/>
          <w:marBottom w:val="75"/>
          <w:divBdr>
            <w:top w:val="none" w:sz="0" w:space="0" w:color="auto"/>
            <w:left w:val="none" w:sz="0" w:space="0" w:color="auto"/>
            <w:bottom w:val="none" w:sz="0" w:space="0" w:color="auto"/>
            <w:right w:val="none" w:sz="0" w:space="0" w:color="auto"/>
          </w:divBdr>
        </w:div>
        <w:div w:id="18807015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20657685">
      <w:bodyDiv w:val="1"/>
      <w:marLeft w:val="0"/>
      <w:marRight w:val="0"/>
      <w:marTop w:val="0"/>
      <w:marBottom w:val="0"/>
      <w:divBdr>
        <w:top w:val="none" w:sz="0" w:space="0" w:color="auto"/>
        <w:left w:val="none" w:sz="0" w:space="0" w:color="auto"/>
        <w:bottom w:val="none" w:sz="0" w:space="0" w:color="auto"/>
        <w:right w:val="none" w:sz="0" w:space="0" w:color="auto"/>
      </w:divBdr>
      <w:divsChild>
        <w:div w:id="464008905">
          <w:marLeft w:val="0"/>
          <w:marRight w:val="0"/>
          <w:marTop w:val="0"/>
          <w:marBottom w:val="0"/>
          <w:divBdr>
            <w:top w:val="none" w:sz="0" w:space="0" w:color="auto"/>
            <w:left w:val="none" w:sz="0" w:space="0" w:color="auto"/>
            <w:bottom w:val="none" w:sz="0" w:space="0" w:color="auto"/>
            <w:right w:val="none" w:sz="0" w:space="0" w:color="auto"/>
          </w:divBdr>
        </w:div>
        <w:div w:id="1195382741">
          <w:marLeft w:val="0"/>
          <w:marRight w:val="0"/>
          <w:marTop w:val="300"/>
          <w:marBottom w:val="300"/>
          <w:divBdr>
            <w:top w:val="none" w:sz="0" w:space="0" w:color="auto"/>
            <w:left w:val="none" w:sz="0" w:space="0" w:color="auto"/>
            <w:bottom w:val="none" w:sz="0" w:space="0" w:color="auto"/>
            <w:right w:val="none" w:sz="0" w:space="0" w:color="auto"/>
          </w:divBdr>
        </w:div>
        <w:div w:id="1586960250">
          <w:marLeft w:val="0"/>
          <w:marRight w:val="0"/>
          <w:marTop w:val="0"/>
          <w:marBottom w:val="0"/>
          <w:divBdr>
            <w:top w:val="none" w:sz="0" w:space="0" w:color="auto"/>
            <w:left w:val="none" w:sz="0" w:space="0" w:color="auto"/>
            <w:bottom w:val="none" w:sz="0" w:space="0" w:color="auto"/>
            <w:right w:val="none" w:sz="0" w:space="0" w:color="auto"/>
          </w:divBdr>
          <w:divsChild>
            <w:div w:id="2085032884">
              <w:marLeft w:val="0"/>
              <w:marRight w:val="0"/>
              <w:marTop w:val="300"/>
              <w:marBottom w:val="450"/>
              <w:divBdr>
                <w:top w:val="none" w:sz="0" w:space="0" w:color="auto"/>
                <w:left w:val="none" w:sz="0" w:space="0" w:color="auto"/>
                <w:bottom w:val="none" w:sz="0" w:space="0" w:color="auto"/>
                <w:right w:val="none" w:sz="0" w:space="0" w:color="auto"/>
              </w:divBdr>
              <w:divsChild>
                <w:div w:id="1406731504">
                  <w:marLeft w:val="0"/>
                  <w:marRight w:val="0"/>
                  <w:marTop w:val="0"/>
                  <w:marBottom w:val="0"/>
                  <w:divBdr>
                    <w:top w:val="none" w:sz="0" w:space="0" w:color="auto"/>
                    <w:left w:val="none" w:sz="0" w:space="0" w:color="auto"/>
                    <w:bottom w:val="none" w:sz="0" w:space="0" w:color="auto"/>
                    <w:right w:val="none" w:sz="0" w:space="0" w:color="auto"/>
                  </w:divBdr>
                  <w:divsChild>
                    <w:div w:id="1347514928">
                      <w:marLeft w:val="0"/>
                      <w:marRight w:val="0"/>
                      <w:marTop w:val="0"/>
                      <w:marBottom w:val="0"/>
                      <w:divBdr>
                        <w:top w:val="none" w:sz="0" w:space="0" w:color="auto"/>
                        <w:left w:val="none" w:sz="0" w:space="0" w:color="auto"/>
                        <w:bottom w:val="none" w:sz="0" w:space="0" w:color="auto"/>
                        <w:right w:val="none" w:sz="0" w:space="0" w:color="auto"/>
                      </w:divBdr>
                      <w:divsChild>
                        <w:div w:id="1937707858">
                          <w:marLeft w:val="0"/>
                          <w:marRight w:val="0"/>
                          <w:marTop w:val="0"/>
                          <w:marBottom w:val="0"/>
                          <w:divBdr>
                            <w:top w:val="none" w:sz="0" w:space="0" w:color="auto"/>
                            <w:left w:val="none" w:sz="0" w:space="0" w:color="auto"/>
                            <w:bottom w:val="none" w:sz="0" w:space="0" w:color="auto"/>
                            <w:right w:val="none" w:sz="0" w:space="0" w:color="auto"/>
                          </w:divBdr>
                          <w:divsChild>
                            <w:div w:id="1333148155">
                              <w:marLeft w:val="0"/>
                              <w:marRight w:val="0"/>
                              <w:marTop w:val="0"/>
                              <w:marBottom w:val="0"/>
                              <w:divBdr>
                                <w:top w:val="none" w:sz="0" w:space="0" w:color="auto"/>
                                <w:left w:val="none" w:sz="0" w:space="0" w:color="auto"/>
                                <w:bottom w:val="none" w:sz="0" w:space="0" w:color="auto"/>
                                <w:right w:val="none" w:sz="0" w:space="0" w:color="auto"/>
                              </w:divBdr>
                              <w:divsChild>
                                <w:div w:id="562375585">
                                  <w:marLeft w:val="0"/>
                                  <w:marRight w:val="0"/>
                                  <w:marTop w:val="0"/>
                                  <w:marBottom w:val="0"/>
                                  <w:divBdr>
                                    <w:top w:val="none" w:sz="0" w:space="0" w:color="auto"/>
                                    <w:left w:val="none" w:sz="0" w:space="0" w:color="auto"/>
                                    <w:bottom w:val="none" w:sz="0" w:space="0" w:color="auto"/>
                                    <w:right w:val="none" w:sz="0" w:space="0" w:color="auto"/>
                                  </w:divBdr>
                                  <w:divsChild>
                                    <w:div w:id="14286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15068">
          <w:marLeft w:val="0"/>
          <w:marRight w:val="0"/>
          <w:marTop w:val="0"/>
          <w:marBottom w:val="0"/>
          <w:divBdr>
            <w:top w:val="none" w:sz="0" w:space="0" w:color="auto"/>
            <w:left w:val="none" w:sz="0" w:space="0" w:color="auto"/>
            <w:bottom w:val="none" w:sz="0" w:space="0" w:color="auto"/>
            <w:right w:val="none" w:sz="0" w:space="0" w:color="auto"/>
          </w:divBdr>
        </w:div>
      </w:divsChild>
    </w:div>
    <w:div w:id="1820685728">
      <w:bodyDiv w:val="1"/>
      <w:marLeft w:val="0"/>
      <w:marRight w:val="0"/>
      <w:marTop w:val="0"/>
      <w:marBottom w:val="0"/>
      <w:divBdr>
        <w:top w:val="none" w:sz="0" w:space="0" w:color="auto"/>
        <w:left w:val="none" w:sz="0" w:space="0" w:color="auto"/>
        <w:bottom w:val="none" w:sz="0" w:space="0" w:color="auto"/>
        <w:right w:val="none" w:sz="0" w:space="0" w:color="auto"/>
      </w:divBdr>
      <w:divsChild>
        <w:div w:id="1291472477">
          <w:marLeft w:val="0"/>
          <w:marRight w:val="0"/>
          <w:marTop w:val="0"/>
          <w:marBottom w:val="300"/>
          <w:divBdr>
            <w:top w:val="none" w:sz="0" w:space="0" w:color="auto"/>
            <w:left w:val="none" w:sz="0" w:space="0" w:color="auto"/>
            <w:bottom w:val="none" w:sz="0" w:space="0" w:color="auto"/>
            <w:right w:val="none" w:sz="0" w:space="0" w:color="auto"/>
          </w:divBdr>
        </w:div>
      </w:divsChild>
    </w:div>
    <w:div w:id="1823741645">
      <w:bodyDiv w:val="1"/>
      <w:marLeft w:val="0"/>
      <w:marRight w:val="0"/>
      <w:marTop w:val="0"/>
      <w:marBottom w:val="0"/>
      <w:divBdr>
        <w:top w:val="none" w:sz="0" w:space="0" w:color="auto"/>
        <w:left w:val="none" w:sz="0" w:space="0" w:color="auto"/>
        <w:bottom w:val="none" w:sz="0" w:space="0" w:color="auto"/>
        <w:right w:val="none" w:sz="0" w:space="0" w:color="auto"/>
      </w:divBdr>
      <w:divsChild>
        <w:div w:id="454176719">
          <w:marLeft w:val="0"/>
          <w:marRight w:val="375"/>
          <w:marTop w:val="0"/>
          <w:marBottom w:val="0"/>
          <w:divBdr>
            <w:top w:val="none" w:sz="0" w:space="0" w:color="auto"/>
            <w:left w:val="none" w:sz="0" w:space="0" w:color="auto"/>
            <w:bottom w:val="none" w:sz="0" w:space="0" w:color="auto"/>
            <w:right w:val="none" w:sz="0" w:space="0" w:color="auto"/>
          </w:divBdr>
        </w:div>
        <w:div w:id="744685861">
          <w:marLeft w:val="0"/>
          <w:marRight w:val="0"/>
          <w:marTop w:val="0"/>
          <w:marBottom w:val="0"/>
          <w:divBdr>
            <w:top w:val="none" w:sz="0" w:space="0" w:color="auto"/>
            <w:left w:val="none" w:sz="0" w:space="0" w:color="auto"/>
            <w:bottom w:val="none" w:sz="0" w:space="0" w:color="auto"/>
            <w:right w:val="none" w:sz="0" w:space="0" w:color="auto"/>
          </w:divBdr>
        </w:div>
      </w:divsChild>
    </w:div>
    <w:div w:id="1824084002">
      <w:bodyDiv w:val="1"/>
      <w:marLeft w:val="0"/>
      <w:marRight w:val="0"/>
      <w:marTop w:val="0"/>
      <w:marBottom w:val="0"/>
      <w:divBdr>
        <w:top w:val="none" w:sz="0" w:space="0" w:color="auto"/>
        <w:left w:val="none" w:sz="0" w:space="0" w:color="auto"/>
        <w:bottom w:val="none" w:sz="0" w:space="0" w:color="auto"/>
        <w:right w:val="none" w:sz="0" w:space="0" w:color="auto"/>
      </w:divBdr>
      <w:divsChild>
        <w:div w:id="1983266540">
          <w:marLeft w:val="0"/>
          <w:marRight w:val="0"/>
          <w:marTop w:val="0"/>
          <w:marBottom w:val="300"/>
          <w:divBdr>
            <w:top w:val="none" w:sz="0" w:space="0" w:color="auto"/>
            <w:left w:val="none" w:sz="0" w:space="0" w:color="auto"/>
            <w:bottom w:val="none" w:sz="0" w:space="0" w:color="auto"/>
            <w:right w:val="none" w:sz="0" w:space="0" w:color="auto"/>
          </w:divBdr>
        </w:div>
      </w:divsChild>
    </w:div>
    <w:div w:id="1824154462">
      <w:bodyDiv w:val="1"/>
      <w:marLeft w:val="0"/>
      <w:marRight w:val="0"/>
      <w:marTop w:val="0"/>
      <w:marBottom w:val="0"/>
      <w:divBdr>
        <w:top w:val="none" w:sz="0" w:space="0" w:color="auto"/>
        <w:left w:val="none" w:sz="0" w:space="0" w:color="auto"/>
        <w:bottom w:val="none" w:sz="0" w:space="0" w:color="auto"/>
        <w:right w:val="none" w:sz="0" w:space="0" w:color="auto"/>
      </w:divBdr>
      <w:divsChild>
        <w:div w:id="1794713983">
          <w:marLeft w:val="0"/>
          <w:marRight w:val="150"/>
          <w:marTop w:val="0"/>
          <w:marBottom w:val="75"/>
          <w:divBdr>
            <w:top w:val="none" w:sz="0" w:space="0" w:color="auto"/>
            <w:left w:val="none" w:sz="0" w:space="0" w:color="auto"/>
            <w:bottom w:val="none" w:sz="0" w:space="0" w:color="auto"/>
            <w:right w:val="none" w:sz="0" w:space="0" w:color="auto"/>
          </w:divBdr>
        </w:div>
        <w:div w:id="290551964">
          <w:marLeft w:val="0"/>
          <w:marRight w:val="150"/>
          <w:marTop w:val="150"/>
          <w:marBottom w:val="150"/>
          <w:divBdr>
            <w:top w:val="none" w:sz="0" w:space="0" w:color="auto"/>
            <w:left w:val="none" w:sz="0" w:space="0" w:color="auto"/>
            <w:bottom w:val="none" w:sz="0" w:space="0" w:color="auto"/>
            <w:right w:val="none" w:sz="0" w:space="0" w:color="auto"/>
          </w:divBdr>
        </w:div>
        <w:div w:id="408699438">
          <w:marLeft w:val="0"/>
          <w:marRight w:val="150"/>
          <w:marTop w:val="0"/>
          <w:marBottom w:val="0"/>
          <w:divBdr>
            <w:top w:val="none" w:sz="0" w:space="0" w:color="auto"/>
            <w:left w:val="none" w:sz="0" w:space="0" w:color="auto"/>
            <w:bottom w:val="none" w:sz="0" w:space="0" w:color="auto"/>
            <w:right w:val="none" w:sz="0" w:space="0" w:color="auto"/>
          </w:divBdr>
        </w:div>
      </w:divsChild>
    </w:div>
    <w:div w:id="1824347097">
      <w:bodyDiv w:val="1"/>
      <w:marLeft w:val="0"/>
      <w:marRight w:val="0"/>
      <w:marTop w:val="0"/>
      <w:marBottom w:val="0"/>
      <w:divBdr>
        <w:top w:val="none" w:sz="0" w:space="0" w:color="auto"/>
        <w:left w:val="none" w:sz="0" w:space="0" w:color="auto"/>
        <w:bottom w:val="none" w:sz="0" w:space="0" w:color="auto"/>
        <w:right w:val="none" w:sz="0" w:space="0" w:color="auto"/>
      </w:divBdr>
      <w:divsChild>
        <w:div w:id="684745062">
          <w:marLeft w:val="0"/>
          <w:marRight w:val="150"/>
          <w:marTop w:val="0"/>
          <w:marBottom w:val="75"/>
          <w:divBdr>
            <w:top w:val="none" w:sz="0" w:space="0" w:color="auto"/>
            <w:left w:val="none" w:sz="0" w:space="0" w:color="auto"/>
            <w:bottom w:val="none" w:sz="0" w:space="0" w:color="auto"/>
            <w:right w:val="none" w:sz="0" w:space="0" w:color="auto"/>
          </w:divBdr>
        </w:div>
        <w:div w:id="459036501">
          <w:marLeft w:val="0"/>
          <w:marRight w:val="150"/>
          <w:marTop w:val="150"/>
          <w:marBottom w:val="150"/>
          <w:divBdr>
            <w:top w:val="none" w:sz="0" w:space="0" w:color="auto"/>
            <w:left w:val="none" w:sz="0" w:space="0" w:color="auto"/>
            <w:bottom w:val="none" w:sz="0" w:space="0" w:color="auto"/>
            <w:right w:val="none" w:sz="0" w:space="0" w:color="auto"/>
          </w:divBdr>
        </w:div>
        <w:div w:id="62991196">
          <w:marLeft w:val="0"/>
          <w:marRight w:val="150"/>
          <w:marTop w:val="0"/>
          <w:marBottom w:val="0"/>
          <w:divBdr>
            <w:top w:val="none" w:sz="0" w:space="0" w:color="auto"/>
            <w:left w:val="none" w:sz="0" w:space="0" w:color="auto"/>
            <w:bottom w:val="none" w:sz="0" w:space="0" w:color="auto"/>
            <w:right w:val="none" w:sz="0" w:space="0" w:color="auto"/>
          </w:divBdr>
        </w:div>
      </w:divsChild>
    </w:div>
    <w:div w:id="1824470658">
      <w:bodyDiv w:val="1"/>
      <w:marLeft w:val="0"/>
      <w:marRight w:val="0"/>
      <w:marTop w:val="0"/>
      <w:marBottom w:val="0"/>
      <w:divBdr>
        <w:top w:val="none" w:sz="0" w:space="0" w:color="auto"/>
        <w:left w:val="none" w:sz="0" w:space="0" w:color="auto"/>
        <w:bottom w:val="none" w:sz="0" w:space="0" w:color="auto"/>
        <w:right w:val="none" w:sz="0" w:space="0" w:color="auto"/>
      </w:divBdr>
      <w:divsChild>
        <w:div w:id="1033724819">
          <w:marLeft w:val="0"/>
          <w:marRight w:val="0"/>
          <w:marTop w:val="0"/>
          <w:marBottom w:val="0"/>
          <w:divBdr>
            <w:top w:val="none" w:sz="0" w:space="0" w:color="auto"/>
            <w:left w:val="none" w:sz="0" w:space="0" w:color="auto"/>
            <w:bottom w:val="none" w:sz="0" w:space="0" w:color="auto"/>
            <w:right w:val="none" w:sz="0" w:space="0" w:color="auto"/>
          </w:divBdr>
        </w:div>
        <w:div w:id="508984423">
          <w:marLeft w:val="0"/>
          <w:marRight w:val="0"/>
          <w:marTop w:val="300"/>
          <w:marBottom w:val="300"/>
          <w:divBdr>
            <w:top w:val="none" w:sz="0" w:space="0" w:color="auto"/>
            <w:left w:val="none" w:sz="0" w:space="0" w:color="auto"/>
            <w:bottom w:val="none" w:sz="0" w:space="0" w:color="auto"/>
            <w:right w:val="none" w:sz="0" w:space="0" w:color="auto"/>
          </w:divBdr>
        </w:div>
        <w:div w:id="1438212896">
          <w:marLeft w:val="0"/>
          <w:marRight w:val="0"/>
          <w:marTop w:val="0"/>
          <w:marBottom w:val="0"/>
          <w:divBdr>
            <w:top w:val="none" w:sz="0" w:space="0" w:color="auto"/>
            <w:left w:val="none" w:sz="0" w:space="0" w:color="auto"/>
            <w:bottom w:val="none" w:sz="0" w:space="0" w:color="auto"/>
            <w:right w:val="none" w:sz="0" w:space="0" w:color="auto"/>
          </w:divBdr>
          <w:divsChild>
            <w:div w:id="1630933536">
              <w:marLeft w:val="0"/>
              <w:marRight w:val="0"/>
              <w:marTop w:val="300"/>
              <w:marBottom w:val="450"/>
              <w:divBdr>
                <w:top w:val="none" w:sz="0" w:space="0" w:color="auto"/>
                <w:left w:val="none" w:sz="0" w:space="0" w:color="auto"/>
                <w:bottom w:val="none" w:sz="0" w:space="0" w:color="auto"/>
                <w:right w:val="none" w:sz="0" w:space="0" w:color="auto"/>
              </w:divBdr>
              <w:divsChild>
                <w:div w:id="1887717861">
                  <w:marLeft w:val="0"/>
                  <w:marRight w:val="0"/>
                  <w:marTop w:val="0"/>
                  <w:marBottom w:val="0"/>
                  <w:divBdr>
                    <w:top w:val="none" w:sz="0" w:space="0" w:color="auto"/>
                    <w:left w:val="none" w:sz="0" w:space="0" w:color="auto"/>
                    <w:bottom w:val="none" w:sz="0" w:space="0" w:color="auto"/>
                    <w:right w:val="none" w:sz="0" w:space="0" w:color="auto"/>
                  </w:divBdr>
                  <w:divsChild>
                    <w:div w:id="1687250664">
                      <w:marLeft w:val="0"/>
                      <w:marRight w:val="0"/>
                      <w:marTop w:val="0"/>
                      <w:marBottom w:val="0"/>
                      <w:divBdr>
                        <w:top w:val="none" w:sz="0" w:space="0" w:color="auto"/>
                        <w:left w:val="none" w:sz="0" w:space="0" w:color="auto"/>
                        <w:bottom w:val="none" w:sz="0" w:space="0" w:color="auto"/>
                        <w:right w:val="none" w:sz="0" w:space="0" w:color="auto"/>
                      </w:divBdr>
                      <w:divsChild>
                        <w:div w:id="1205799192">
                          <w:marLeft w:val="0"/>
                          <w:marRight w:val="0"/>
                          <w:marTop w:val="0"/>
                          <w:marBottom w:val="0"/>
                          <w:divBdr>
                            <w:top w:val="none" w:sz="0" w:space="0" w:color="auto"/>
                            <w:left w:val="none" w:sz="0" w:space="0" w:color="auto"/>
                            <w:bottom w:val="none" w:sz="0" w:space="0" w:color="auto"/>
                            <w:right w:val="none" w:sz="0" w:space="0" w:color="auto"/>
                          </w:divBdr>
                          <w:divsChild>
                            <w:div w:id="47927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957">
          <w:marLeft w:val="0"/>
          <w:marRight w:val="0"/>
          <w:marTop w:val="0"/>
          <w:marBottom w:val="0"/>
          <w:divBdr>
            <w:top w:val="none" w:sz="0" w:space="0" w:color="auto"/>
            <w:left w:val="none" w:sz="0" w:space="0" w:color="auto"/>
            <w:bottom w:val="none" w:sz="0" w:space="0" w:color="auto"/>
            <w:right w:val="none" w:sz="0" w:space="0" w:color="auto"/>
          </w:divBdr>
        </w:div>
      </w:divsChild>
    </w:div>
    <w:div w:id="1824807834">
      <w:bodyDiv w:val="1"/>
      <w:marLeft w:val="0"/>
      <w:marRight w:val="0"/>
      <w:marTop w:val="0"/>
      <w:marBottom w:val="0"/>
      <w:divBdr>
        <w:top w:val="none" w:sz="0" w:space="0" w:color="auto"/>
        <w:left w:val="none" w:sz="0" w:space="0" w:color="auto"/>
        <w:bottom w:val="none" w:sz="0" w:space="0" w:color="auto"/>
        <w:right w:val="none" w:sz="0" w:space="0" w:color="auto"/>
      </w:divBdr>
      <w:divsChild>
        <w:div w:id="1781416980">
          <w:marLeft w:val="0"/>
          <w:marRight w:val="0"/>
          <w:marTop w:val="0"/>
          <w:marBottom w:val="150"/>
          <w:divBdr>
            <w:top w:val="none" w:sz="0" w:space="0" w:color="auto"/>
            <w:left w:val="none" w:sz="0" w:space="0" w:color="auto"/>
            <w:bottom w:val="none" w:sz="0" w:space="0" w:color="auto"/>
            <w:right w:val="none" w:sz="0" w:space="0" w:color="auto"/>
          </w:divBdr>
          <w:divsChild>
            <w:div w:id="1976981215">
              <w:marLeft w:val="0"/>
              <w:marRight w:val="0"/>
              <w:marTop w:val="0"/>
              <w:marBottom w:val="0"/>
              <w:divBdr>
                <w:top w:val="none" w:sz="0" w:space="0" w:color="auto"/>
                <w:left w:val="none" w:sz="0" w:space="0" w:color="auto"/>
                <w:bottom w:val="none" w:sz="0" w:space="0" w:color="auto"/>
                <w:right w:val="none" w:sz="0" w:space="0" w:color="auto"/>
              </w:divBdr>
              <w:divsChild>
                <w:div w:id="84963297">
                  <w:marLeft w:val="0"/>
                  <w:marRight w:val="150"/>
                  <w:marTop w:val="0"/>
                  <w:marBottom w:val="0"/>
                  <w:divBdr>
                    <w:top w:val="none" w:sz="0" w:space="0" w:color="auto"/>
                    <w:left w:val="none" w:sz="0" w:space="0" w:color="auto"/>
                    <w:bottom w:val="none" w:sz="0" w:space="0" w:color="auto"/>
                    <w:right w:val="none" w:sz="0" w:space="0" w:color="auto"/>
                  </w:divBdr>
                </w:div>
                <w:div w:id="1031151121">
                  <w:marLeft w:val="0"/>
                  <w:marRight w:val="150"/>
                  <w:marTop w:val="0"/>
                  <w:marBottom w:val="0"/>
                  <w:divBdr>
                    <w:top w:val="none" w:sz="0" w:space="0" w:color="auto"/>
                    <w:left w:val="none" w:sz="0" w:space="0" w:color="auto"/>
                    <w:bottom w:val="none" w:sz="0" w:space="0" w:color="auto"/>
                    <w:right w:val="none" w:sz="0" w:space="0" w:color="auto"/>
                  </w:divBdr>
                </w:div>
              </w:divsChild>
            </w:div>
            <w:div w:id="1187479443">
              <w:marLeft w:val="0"/>
              <w:marRight w:val="0"/>
              <w:marTop w:val="0"/>
              <w:marBottom w:val="0"/>
              <w:divBdr>
                <w:top w:val="none" w:sz="0" w:space="0" w:color="auto"/>
                <w:left w:val="none" w:sz="0" w:space="0" w:color="auto"/>
                <w:bottom w:val="none" w:sz="0" w:space="0" w:color="auto"/>
                <w:right w:val="none" w:sz="0" w:space="0" w:color="auto"/>
              </w:divBdr>
              <w:divsChild>
                <w:div w:id="1618760338">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0"/>
                      <w:marRight w:val="0"/>
                      <w:marTop w:val="0"/>
                      <w:marBottom w:val="0"/>
                      <w:divBdr>
                        <w:top w:val="none" w:sz="0" w:space="0" w:color="auto"/>
                        <w:left w:val="none" w:sz="0" w:space="0" w:color="auto"/>
                        <w:bottom w:val="none" w:sz="0" w:space="0" w:color="auto"/>
                        <w:right w:val="none" w:sz="0" w:space="0" w:color="auto"/>
                      </w:divBdr>
                      <w:divsChild>
                        <w:div w:id="1399086910">
                          <w:marLeft w:val="0"/>
                          <w:marRight w:val="0"/>
                          <w:marTop w:val="0"/>
                          <w:marBottom w:val="0"/>
                          <w:divBdr>
                            <w:top w:val="none" w:sz="0" w:space="0" w:color="auto"/>
                            <w:left w:val="none" w:sz="0" w:space="0" w:color="auto"/>
                            <w:bottom w:val="none" w:sz="0" w:space="0" w:color="auto"/>
                            <w:right w:val="none" w:sz="0" w:space="0" w:color="auto"/>
                          </w:divBdr>
                        </w:div>
                      </w:divsChild>
                    </w:div>
                    <w:div w:id="901788350">
                      <w:marLeft w:val="0"/>
                      <w:marRight w:val="135"/>
                      <w:marTop w:val="0"/>
                      <w:marBottom w:val="0"/>
                      <w:divBdr>
                        <w:top w:val="none" w:sz="0" w:space="0" w:color="auto"/>
                        <w:left w:val="none" w:sz="0" w:space="0" w:color="auto"/>
                        <w:bottom w:val="none" w:sz="0" w:space="0" w:color="auto"/>
                        <w:right w:val="none" w:sz="0" w:space="0" w:color="auto"/>
                      </w:divBdr>
                    </w:div>
                    <w:div w:id="107867302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8708">
          <w:marLeft w:val="0"/>
          <w:marRight w:val="0"/>
          <w:marTop w:val="0"/>
          <w:marBottom w:val="0"/>
          <w:divBdr>
            <w:top w:val="none" w:sz="0" w:space="0" w:color="auto"/>
            <w:left w:val="none" w:sz="0" w:space="0" w:color="auto"/>
            <w:bottom w:val="none" w:sz="0" w:space="0" w:color="auto"/>
            <w:right w:val="none" w:sz="0" w:space="0" w:color="auto"/>
          </w:divBdr>
          <w:divsChild>
            <w:div w:id="591550281">
              <w:marLeft w:val="0"/>
              <w:marRight w:val="0"/>
              <w:marTop w:val="0"/>
              <w:marBottom w:val="0"/>
              <w:divBdr>
                <w:top w:val="none" w:sz="0" w:space="0" w:color="auto"/>
                <w:left w:val="none" w:sz="0" w:space="0" w:color="auto"/>
                <w:bottom w:val="none" w:sz="0" w:space="0" w:color="auto"/>
                <w:right w:val="none" w:sz="0" w:space="0" w:color="auto"/>
              </w:divBdr>
              <w:divsChild>
                <w:div w:id="1520848232">
                  <w:marLeft w:val="0"/>
                  <w:marRight w:val="0"/>
                  <w:marTop w:val="0"/>
                  <w:marBottom w:val="0"/>
                  <w:divBdr>
                    <w:top w:val="none" w:sz="0" w:space="0" w:color="auto"/>
                    <w:left w:val="none" w:sz="0" w:space="0" w:color="auto"/>
                    <w:bottom w:val="none" w:sz="0" w:space="0" w:color="auto"/>
                    <w:right w:val="none" w:sz="0" w:space="0" w:color="auto"/>
                  </w:divBdr>
                </w:div>
              </w:divsChild>
            </w:div>
            <w:div w:id="980840249">
              <w:marLeft w:val="0"/>
              <w:marRight w:val="0"/>
              <w:marTop w:val="375"/>
              <w:marBottom w:val="0"/>
              <w:divBdr>
                <w:top w:val="none" w:sz="0" w:space="0" w:color="auto"/>
                <w:left w:val="none" w:sz="0" w:space="0" w:color="auto"/>
                <w:bottom w:val="none" w:sz="0" w:space="0" w:color="auto"/>
                <w:right w:val="none" w:sz="0" w:space="0" w:color="auto"/>
              </w:divBdr>
              <w:divsChild>
                <w:div w:id="2133160973">
                  <w:marLeft w:val="0"/>
                  <w:marRight w:val="0"/>
                  <w:marTop w:val="0"/>
                  <w:marBottom w:val="0"/>
                  <w:divBdr>
                    <w:top w:val="none" w:sz="0" w:space="0" w:color="auto"/>
                    <w:left w:val="none" w:sz="0" w:space="0" w:color="auto"/>
                    <w:bottom w:val="none" w:sz="0" w:space="0" w:color="auto"/>
                    <w:right w:val="none" w:sz="0" w:space="0" w:color="auto"/>
                  </w:divBdr>
                  <w:divsChild>
                    <w:div w:id="8669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584841">
              <w:marLeft w:val="0"/>
              <w:marRight w:val="0"/>
              <w:marTop w:val="375"/>
              <w:marBottom w:val="0"/>
              <w:divBdr>
                <w:top w:val="none" w:sz="0" w:space="0" w:color="auto"/>
                <w:left w:val="none" w:sz="0" w:space="0" w:color="auto"/>
                <w:bottom w:val="none" w:sz="0" w:space="0" w:color="auto"/>
                <w:right w:val="none" w:sz="0" w:space="0" w:color="auto"/>
              </w:divBdr>
              <w:divsChild>
                <w:div w:id="284582284">
                  <w:marLeft w:val="0"/>
                  <w:marRight w:val="0"/>
                  <w:marTop w:val="0"/>
                  <w:marBottom w:val="0"/>
                  <w:divBdr>
                    <w:top w:val="none" w:sz="0" w:space="0" w:color="auto"/>
                    <w:left w:val="none" w:sz="0" w:space="0" w:color="auto"/>
                    <w:bottom w:val="none" w:sz="0" w:space="0" w:color="auto"/>
                    <w:right w:val="none" w:sz="0" w:space="0" w:color="auto"/>
                  </w:divBdr>
                </w:div>
              </w:divsChild>
            </w:div>
            <w:div w:id="1534151470">
              <w:marLeft w:val="0"/>
              <w:marRight w:val="0"/>
              <w:marTop w:val="225"/>
              <w:marBottom w:val="0"/>
              <w:divBdr>
                <w:top w:val="none" w:sz="0" w:space="0" w:color="auto"/>
                <w:left w:val="none" w:sz="0" w:space="0" w:color="auto"/>
                <w:bottom w:val="none" w:sz="0" w:space="0" w:color="auto"/>
                <w:right w:val="none" w:sz="0" w:space="0" w:color="auto"/>
              </w:divBdr>
              <w:divsChild>
                <w:div w:id="1001199133">
                  <w:marLeft w:val="0"/>
                  <w:marRight w:val="0"/>
                  <w:marTop w:val="0"/>
                  <w:marBottom w:val="0"/>
                  <w:divBdr>
                    <w:top w:val="none" w:sz="0" w:space="0" w:color="auto"/>
                    <w:left w:val="none" w:sz="0" w:space="0" w:color="auto"/>
                    <w:bottom w:val="none" w:sz="0" w:space="0" w:color="auto"/>
                    <w:right w:val="none" w:sz="0" w:space="0" w:color="auto"/>
                  </w:divBdr>
                  <w:divsChild>
                    <w:div w:id="1857424386">
                      <w:marLeft w:val="0"/>
                      <w:marRight w:val="0"/>
                      <w:marTop w:val="0"/>
                      <w:marBottom w:val="0"/>
                      <w:divBdr>
                        <w:top w:val="single" w:sz="6" w:space="0" w:color="D9D9D9"/>
                        <w:left w:val="none" w:sz="0" w:space="0" w:color="auto"/>
                        <w:bottom w:val="single" w:sz="6" w:space="0" w:color="D9D9D9"/>
                        <w:right w:val="none" w:sz="0" w:space="0" w:color="auto"/>
                      </w:divBdr>
                      <w:divsChild>
                        <w:div w:id="1572498029">
                          <w:marLeft w:val="0"/>
                          <w:marRight w:val="0"/>
                          <w:marTop w:val="0"/>
                          <w:marBottom w:val="0"/>
                          <w:divBdr>
                            <w:top w:val="none" w:sz="0" w:space="0" w:color="auto"/>
                            <w:left w:val="none" w:sz="0" w:space="0" w:color="auto"/>
                            <w:bottom w:val="none" w:sz="0" w:space="0" w:color="auto"/>
                            <w:right w:val="none" w:sz="0" w:space="0" w:color="auto"/>
                          </w:divBdr>
                          <w:divsChild>
                            <w:div w:id="1100493923">
                              <w:marLeft w:val="0"/>
                              <w:marRight w:val="0"/>
                              <w:marTop w:val="0"/>
                              <w:marBottom w:val="0"/>
                              <w:divBdr>
                                <w:top w:val="none" w:sz="0" w:space="0" w:color="auto"/>
                                <w:left w:val="none" w:sz="0" w:space="0" w:color="auto"/>
                                <w:bottom w:val="none" w:sz="0" w:space="0" w:color="auto"/>
                                <w:right w:val="none" w:sz="0" w:space="0" w:color="auto"/>
                              </w:divBdr>
                              <w:divsChild>
                                <w:div w:id="1177112146">
                                  <w:marLeft w:val="0"/>
                                  <w:marRight w:val="0"/>
                                  <w:marTop w:val="0"/>
                                  <w:marBottom w:val="0"/>
                                  <w:divBdr>
                                    <w:top w:val="none" w:sz="0" w:space="0" w:color="auto"/>
                                    <w:left w:val="none" w:sz="0" w:space="0" w:color="auto"/>
                                    <w:bottom w:val="none" w:sz="0" w:space="0" w:color="auto"/>
                                    <w:right w:val="none" w:sz="0" w:space="0" w:color="auto"/>
                                  </w:divBdr>
                                  <w:divsChild>
                                    <w:div w:id="1237201982">
                                      <w:marLeft w:val="0"/>
                                      <w:marRight w:val="0"/>
                                      <w:marTop w:val="0"/>
                                      <w:marBottom w:val="0"/>
                                      <w:divBdr>
                                        <w:top w:val="none" w:sz="0" w:space="0" w:color="auto"/>
                                        <w:left w:val="none" w:sz="0" w:space="0" w:color="auto"/>
                                        <w:bottom w:val="none" w:sz="0" w:space="0" w:color="auto"/>
                                        <w:right w:val="none" w:sz="0" w:space="0" w:color="auto"/>
                                      </w:divBdr>
                                      <w:divsChild>
                                        <w:div w:id="69281022">
                                          <w:marLeft w:val="0"/>
                                          <w:marRight w:val="0"/>
                                          <w:marTop w:val="0"/>
                                          <w:marBottom w:val="0"/>
                                          <w:divBdr>
                                            <w:top w:val="none" w:sz="0" w:space="0" w:color="auto"/>
                                            <w:left w:val="none" w:sz="0" w:space="0" w:color="auto"/>
                                            <w:bottom w:val="none" w:sz="0" w:space="0" w:color="auto"/>
                                            <w:right w:val="none" w:sz="0" w:space="0" w:color="auto"/>
                                          </w:divBdr>
                                          <w:divsChild>
                                            <w:div w:id="1533808511">
                                              <w:marLeft w:val="0"/>
                                              <w:marRight w:val="0"/>
                                              <w:marTop w:val="0"/>
                                              <w:marBottom w:val="0"/>
                                              <w:divBdr>
                                                <w:top w:val="none" w:sz="0" w:space="0" w:color="auto"/>
                                                <w:left w:val="none" w:sz="0" w:space="0" w:color="auto"/>
                                                <w:bottom w:val="none" w:sz="0" w:space="0" w:color="auto"/>
                                                <w:right w:val="none" w:sz="0" w:space="0" w:color="auto"/>
                                              </w:divBdr>
                                              <w:divsChild>
                                                <w:div w:id="1056245189">
                                                  <w:marLeft w:val="0"/>
                                                  <w:marRight w:val="0"/>
                                                  <w:marTop w:val="0"/>
                                                  <w:marBottom w:val="0"/>
                                                  <w:divBdr>
                                                    <w:top w:val="none" w:sz="0" w:space="0" w:color="auto"/>
                                                    <w:left w:val="none" w:sz="0" w:space="0" w:color="auto"/>
                                                    <w:bottom w:val="none" w:sz="0" w:space="0" w:color="auto"/>
                                                    <w:right w:val="none" w:sz="0" w:space="0" w:color="auto"/>
                                                  </w:divBdr>
                                                  <w:divsChild>
                                                    <w:div w:id="457460005">
                                                      <w:marLeft w:val="0"/>
                                                      <w:marRight w:val="0"/>
                                                      <w:marTop w:val="0"/>
                                                      <w:marBottom w:val="0"/>
                                                      <w:divBdr>
                                                        <w:top w:val="none" w:sz="0" w:space="0" w:color="auto"/>
                                                        <w:left w:val="none" w:sz="0" w:space="0" w:color="auto"/>
                                                        <w:bottom w:val="none" w:sz="0" w:space="0" w:color="auto"/>
                                                        <w:right w:val="none" w:sz="0" w:space="0" w:color="auto"/>
                                                      </w:divBdr>
                                                      <w:divsChild>
                                                        <w:div w:id="1641108079">
                                                          <w:marLeft w:val="0"/>
                                                          <w:marRight w:val="0"/>
                                                          <w:marTop w:val="0"/>
                                                          <w:marBottom w:val="0"/>
                                                          <w:divBdr>
                                                            <w:top w:val="none" w:sz="0" w:space="0" w:color="auto"/>
                                                            <w:left w:val="none" w:sz="0" w:space="0" w:color="auto"/>
                                                            <w:bottom w:val="none" w:sz="0" w:space="0" w:color="auto"/>
                                                            <w:right w:val="none" w:sz="0" w:space="0" w:color="auto"/>
                                                          </w:divBdr>
                                                          <w:divsChild>
                                                            <w:div w:id="2074889097">
                                                              <w:marLeft w:val="0"/>
                                                              <w:marRight w:val="0"/>
                                                              <w:marTop w:val="0"/>
                                                              <w:marBottom w:val="0"/>
                                                              <w:divBdr>
                                                                <w:top w:val="none" w:sz="0" w:space="0" w:color="auto"/>
                                                                <w:left w:val="none" w:sz="0" w:space="0" w:color="auto"/>
                                                                <w:bottom w:val="none" w:sz="0" w:space="0" w:color="auto"/>
                                                                <w:right w:val="none" w:sz="0" w:space="0" w:color="auto"/>
                                                              </w:divBdr>
                                                              <w:divsChild>
                                                                <w:div w:id="2044666011">
                                                                  <w:marLeft w:val="0"/>
                                                                  <w:marRight w:val="0"/>
                                                                  <w:marTop w:val="0"/>
                                                                  <w:marBottom w:val="0"/>
                                                                  <w:divBdr>
                                                                    <w:top w:val="none" w:sz="0" w:space="0" w:color="auto"/>
                                                                    <w:left w:val="none" w:sz="0" w:space="0" w:color="auto"/>
                                                                    <w:bottom w:val="none" w:sz="0" w:space="0" w:color="auto"/>
                                                                    <w:right w:val="none" w:sz="0" w:space="0" w:color="auto"/>
                                                                  </w:divBdr>
                                                                  <w:divsChild>
                                                                    <w:div w:id="1475223537">
                                                                      <w:marLeft w:val="0"/>
                                                                      <w:marRight w:val="0"/>
                                                                      <w:marTop w:val="0"/>
                                                                      <w:marBottom w:val="0"/>
                                                                      <w:divBdr>
                                                                        <w:top w:val="none" w:sz="0" w:space="0" w:color="auto"/>
                                                                        <w:left w:val="none" w:sz="0" w:space="0" w:color="auto"/>
                                                                        <w:bottom w:val="none" w:sz="0" w:space="0" w:color="auto"/>
                                                                        <w:right w:val="none" w:sz="0" w:space="0" w:color="auto"/>
                                                                      </w:divBdr>
                                                                      <w:divsChild>
                                                                        <w:div w:id="809127597">
                                                                          <w:marLeft w:val="0"/>
                                                                          <w:marRight w:val="0"/>
                                                                          <w:marTop w:val="0"/>
                                                                          <w:marBottom w:val="0"/>
                                                                          <w:divBdr>
                                                                            <w:top w:val="none" w:sz="0" w:space="0" w:color="auto"/>
                                                                            <w:left w:val="none" w:sz="0" w:space="0" w:color="auto"/>
                                                                            <w:bottom w:val="none" w:sz="0" w:space="0" w:color="auto"/>
                                                                            <w:right w:val="none" w:sz="0" w:space="0" w:color="auto"/>
                                                                          </w:divBdr>
                                                                          <w:divsChild>
                                                                            <w:div w:id="104546602">
                                                                              <w:marLeft w:val="0"/>
                                                                              <w:marRight w:val="0"/>
                                                                              <w:marTop w:val="0"/>
                                                                              <w:marBottom w:val="0"/>
                                                                              <w:divBdr>
                                                                                <w:top w:val="none" w:sz="0" w:space="0" w:color="auto"/>
                                                                                <w:left w:val="none" w:sz="0" w:space="0" w:color="auto"/>
                                                                                <w:bottom w:val="none" w:sz="0" w:space="0" w:color="auto"/>
                                                                                <w:right w:val="none" w:sz="0" w:space="0" w:color="auto"/>
                                                                              </w:divBdr>
                                                                            </w:div>
                                                                            <w:div w:id="135753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75566">
              <w:marLeft w:val="0"/>
              <w:marRight w:val="0"/>
              <w:marTop w:val="225"/>
              <w:marBottom w:val="0"/>
              <w:divBdr>
                <w:top w:val="none" w:sz="0" w:space="0" w:color="auto"/>
                <w:left w:val="none" w:sz="0" w:space="0" w:color="auto"/>
                <w:bottom w:val="none" w:sz="0" w:space="0" w:color="auto"/>
                <w:right w:val="none" w:sz="0" w:space="0" w:color="auto"/>
              </w:divBdr>
              <w:divsChild>
                <w:div w:id="123138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72121">
      <w:bodyDiv w:val="1"/>
      <w:marLeft w:val="0"/>
      <w:marRight w:val="0"/>
      <w:marTop w:val="0"/>
      <w:marBottom w:val="0"/>
      <w:divBdr>
        <w:top w:val="none" w:sz="0" w:space="0" w:color="auto"/>
        <w:left w:val="none" w:sz="0" w:space="0" w:color="auto"/>
        <w:bottom w:val="none" w:sz="0" w:space="0" w:color="auto"/>
        <w:right w:val="none" w:sz="0" w:space="0" w:color="auto"/>
      </w:divBdr>
      <w:divsChild>
        <w:div w:id="634918953">
          <w:marLeft w:val="0"/>
          <w:marRight w:val="0"/>
          <w:marTop w:val="0"/>
          <w:marBottom w:val="375"/>
          <w:divBdr>
            <w:top w:val="none" w:sz="0" w:space="0" w:color="auto"/>
            <w:left w:val="none" w:sz="0" w:space="0" w:color="auto"/>
            <w:bottom w:val="none" w:sz="0" w:space="0" w:color="auto"/>
            <w:right w:val="none" w:sz="0" w:space="0" w:color="auto"/>
          </w:divBdr>
          <w:divsChild>
            <w:div w:id="20892286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5582832">
      <w:bodyDiv w:val="1"/>
      <w:marLeft w:val="0"/>
      <w:marRight w:val="0"/>
      <w:marTop w:val="0"/>
      <w:marBottom w:val="0"/>
      <w:divBdr>
        <w:top w:val="none" w:sz="0" w:space="0" w:color="auto"/>
        <w:left w:val="none" w:sz="0" w:space="0" w:color="auto"/>
        <w:bottom w:val="none" w:sz="0" w:space="0" w:color="auto"/>
        <w:right w:val="none" w:sz="0" w:space="0" w:color="auto"/>
      </w:divBdr>
      <w:divsChild>
        <w:div w:id="236746059">
          <w:marLeft w:val="0"/>
          <w:marRight w:val="0"/>
          <w:marTop w:val="0"/>
          <w:marBottom w:val="300"/>
          <w:divBdr>
            <w:top w:val="none" w:sz="0" w:space="0" w:color="auto"/>
            <w:left w:val="none" w:sz="0" w:space="0" w:color="auto"/>
            <w:bottom w:val="none" w:sz="0" w:space="0" w:color="auto"/>
            <w:right w:val="none" w:sz="0" w:space="0" w:color="auto"/>
          </w:divBdr>
        </w:div>
      </w:divsChild>
    </w:div>
    <w:div w:id="1827939116">
      <w:bodyDiv w:val="1"/>
      <w:marLeft w:val="0"/>
      <w:marRight w:val="0"/>
      <w:marTop w:val="0"/>
      <w:marBottom w:val="0"/>
      <w:divBdr>
        <w:top w:val="none" w:sz="0" w:space="0" w:color="auto"/>
        <w:left w:val="none" w:sz="0" w:space="0" w:color="auto"/>
        <w:bottom w:val="none" w:sz="0" w:space="0" w:color="auto"/>
        <w:right w:val="none" w:sz="0" w:space="0" w:color="auto"/>
      </w:divBdr>
      <w:divsChild>
        <w:div w:id="500658490">
          <w:marLeft w:val="0"/>
          <w:marRight w:val="150"/>
          <w:marTop w:val="0"/>
          <w:marBottom w:val="75"/>
          <w:divBdr>
            <w:top w:val="none" w:sz="0" w:space="0" w:color="auto"/>
            <w:left w:val="none" w:sz="0" w:space="0" w:color="auto"/>
            <w:bottom w:val="none" w:sz="0" w:space="0" w:color="auto"/>
            <w:right w:val="none" w:sz="0" w:space="0" w:color="auto"/>
          </w:divBdr>
        </w:div>
        <w:div w:id="1977098974">
          <w:marLeft w:val="0"/>
          <w:marRight w:val="150"/>
          <w:marTop w:val="150"/>
          <w:marBottom w:val="150"/>
          <w:divBdr>
            <w:top w:val="none" w:sz="0" w:space="0" w:color="auto"/>
            <w:left w:val="none" w:sz="0" w:space="0" w:color="auto"/>
            <w:bottom w:val="none" w:sz="0" w:space="0" w:color="auto"/>
            <w:right w:val="none" w:sz="0" w:space="0" w:color="auto"/>
          </w:divBdr>
        </w:div>
        <w:div w:id="922370142">
          <w:marLeft w:val="0"/>
          <w:marRight w:val="150"/>
          <w:marTop w:val="0"/>
          <w:marBottom w:val="0"/>
          <w:divBdr>
            <w:top w:val="none" w:sz="0" w:space="0" w:color="auto"/>
            <w:left w:val="none" w:sz="0" w:space="0" w:color="auto"/>
            <w:bottom w:val="none" w:sz="0" w:space="0" w:color="auto"/>
            <w:right w:val="none" w:sz="0" w:space="0" w:color="auto"/>
          </w:divBdr>
        </w:div>
      </w:divsChild>
    </w:div>
    <w:div w:id="1828742492">
      <w:bodyDiv w:val="1"/>
      <w:marLeft w:val="0"/>
      <w:marRight w:val="0"/>
      <w:marTop w:val="0"/>
      <w:marBottom w:val="0"/>
      <w:divBdr>
        <w:top w:val="none" w:sz="0" w:space="0" w:color="auto"/>
        <w:left w:val="none" w:sz="0" w:space="0" w:color="auto"/>
        <w:bottom w:val="none" w:sz="0" w:space="0" w:color="auto"/>
        <w:right w:val="none" w:sz="0" w:space="0" w:color="auto"/>
      </w:divBdr>
      <w:divsChild>
        <w:div w:id="765811829">
          <w:marLeft w:val="0"/>
          <w:marRight w:val="0"/>
          <w:marTop w:val="0"/>
          <w:marBottom w:val="150"/>
          <w:divBdr>
            <w:top w:val="none" w:sz="0" w:space="0" w:color="auto"/>
            <w:left w:val="none" w:sz="0" w:space="0" w:color="auto"/>
            <w:bottom w:val="none" w:sz="0" w:space="0" w:color="auto"/>
            <w:right w:val="none" w:sz="0" w:space="0" w:color="auto"/>
          </w:divBdr>
          <w:divsChild>
            <w:div w:id="2022658567">
              <w:marLeft w:val="0"/>
              <w:marRight w:val="0"/>
              <w:marTop w:val="0"/>
              <w:marBottom w:val="0"/>
              <w:divBdr>
                <w:top w:val="none" w:sz="0" w:space="0" w:color="auto"/>
                <w:left w:val="none" w:sz="0" w:space="0" w:color="auto"/>
                <w:bottom w:val="none" w:sz="0" w:space="0" w:color="auto"/>
                <w:right w:val="none" w:sz="0" w:space="0" w:color="auto"/>
              </w:divBdr>
              <w:divsChild>
                <w:div w:id="692658261">
                  <w:marLeft w:val="0"/>
                  <w:marRight w:val="150"/>
                  <w:marTop w:val="0"/>
                  <w:marBottom w:val="0"/>
                  <w:divBdr>
                    <w:top w:val="none" w:sz="0" w:space="0" w:color="auto"/>
                    <w:left w:val="none" w:sz="0" w:space="0" w:color="auto"/>
                    <w:bottom w:val="none" w:sz="0" w:space="0" w:color="auto"/>
                    <w:right w:val="none" w:sz="0" w:space="0" w:color="auto"/>
                  </w:divBdr>
                </w:div>
                <w:div w:id="1553154609">
                  <w:marLeft w:val="0"/>
                  <w:marRight w:val="150"/>
                  <w:marTop w:val="0"/>
                  <w:marBottom w:val="0"/>
                  <w:divBdr>
                    <w:top w:val="none" w:sz="0" w:space="0" w:color="auto"/>
                    <w:left w:val="none" w:sz="0" w:space="0" w:color="auto"/>
                    <w:bottom w:val="none" w:sz="0" w:space="0" w:color="auto"/>
                    <w:right w:val="none" w:sz="0" w:space="0" w:color="auto"/>
                  </w:divBdr>
                </w:div>
              </w:divsChild>
            </w:div>
            <w:div w:id="185414557">
              <w:marLeft w:val="0"/>
              <w:marRight w:val="0"/>
              <w:marTop w:val="0"/>
              <w:marBottom w:val="0"/>
              <w:divBdr>
                <w:top w:val="none" w:sz="0" w:space="0" w:color="auto"/>
                <w:left w:val="none" w:sz="0" w:space="0" w:color="auto"/>
                <w:bottom w:val="none" w:sz="0" w:space="0" w:color="auto"/>
                <w:right w:val="none" w:sz="0" w:space="0" w:color="auto"/>
              </w:divBdr>
              <w:divsChild>
                <w:div w:id="1036737416">
                  <w:marLeft w:val="0"/>
                  <w:marRight w:val="0"/>
                  <w:marTop w:val="0"/>
                  <w:marBottom w:val="0"/>
                  <w:divBdr>
                    <w:top w:val="none" w:sz="0" w:space="0" w:color="auto"/>
                    <w:left w:val="none" w:sz="0" w:space="0" w:color="auto"/>
                    <w:bottom w:val="none" w:sz="0" w:space="0" w:color="auto"/>
                    <w:right w:val="none" w:sz="0" w:space="0" w:color="auto"/>
                  </w:divBdr>
                  <w:divsChild>
                    <w:div w:id="1951277052">
                      <w:marLeft w:val="0"/>
                      <w:marRight w:val="0"/>
                      <w:marTop w:val="0"/>
                      <w:marBottom w:val="0"/>
                      <w:divBdr>
                        <w:top w:val="none" w:sz="0" w:space="0" w:color="auto"/>
                        <w:left w:val="none" w:sz="0" w:space="0" w:color="auto"/>
                        <w:bottom w:val="none" w:sz="0" w:space="0" w:color="auto"/>
                        <w:right w:val="none" w:sz="0" w:space="0" w:color="auto"/>
                      </w:divBdr>
                      <w:divsChild>
                        <w:div w:id="2049983796">
                          <w:marLeft w:val="0"/>
                          <w:marRight w:val="0"/>
                          <w:marTop w:val="0"/>
                          <w:marBottom w:val="0"/>
                          <w:divBdr>
                            <w:top w:val="none" w:sz="0" w:space="0" w:color="auto"/>
                            <w:left w:val="none" w:sz="0" w:space="0" w:color="auto"/>
                            <w:bottom w:val="none" w:sz="0" w:space="0" w:color="auto"/>
                            <w:right w:val="none" w:sz="0" w:space="0" w:color="auto"/>
                          </w:divBdr>
                        </w:div>
                      </w:divsChild>
                    </w:div>
                    <w:div w:id="224688195">
                      <w:marLeft w:val="0"/>
                      <w:marRight w:val="135"/>
                      <w:marTop w:val="0"/>
                      <w:marBottom w:val="0"/>
                      <w:divBdr>
                        <w:top w:val="none" w:sz="0" w:space="0" w:color="auto"/>
                        <w:left w:val="none" w:sz="0" w:space="0" w:color="auto"/>
                        <w:bottom w:val="none" w:sz="0" w:space="0" w:color="auto"/>
                        <w:right w:val="none" w:sz="0" w:space="0" w:color="auto"/>
                      </w:divBdr>
                    </w:div>
                    <w:div w:id="1604141884">
                      <w:marLeft w:val="-135"/>
                      <w:marRight w:val="0"/>
                      <w:marTop w:val="0"/>
                      <w:marBottom w:val="0"/>
                      <w:divBdr>
                        <w:top w:val="none" w:sz="0" w:space="0" w:color="auto"/>
                        <w:left w:val="none" w:sz="0" w:space="0" w:color="auto"/>
                        <w:bottom w:val="none" w:sz="0" w:space="0" w:color="auto"/>
                        <w:right w:val="none" w:sz="0" w:space="0" w:color="auto"/>
                      </w:divBdr>
                    </w:div>
                    <w:div w:id="191623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996628">
          <w:marLeft w:val="0"/>
          <w:marRight w:val="0"/>
          <w:marTop w:val="0"/>
          <w:marBottom w:val="0"/>
          <w:divBdr>
            <w:top w:val="none" w:sz="0" w:space="0" w:color="auto"/>
            <w:left w:val="none" w:sz="0" w:space="0" w:color="auto"/>
            <w:bottom w:val="none" w:sz="0" w:space="0" w:color="auto"/>
            <w:right w:val="none" w:sz="0" w:space="0" w:color="auto"/>
          </w:divBdr>
          <w:divsChild>
            <w:div w:id="1910652870">
              <w:marLeft w:val="0"/>
              <w:marRight w:val="0"/>
              <w:marTop w:val="0"/>
              <w:marBottom w:val="0"/>
              <w:divBdr>
                <w:top w:val="none" w:sz="0" w:space="0" w:color="auto"/>
                <w:left w:val="none" w:sz="0" w:space="0" w:color="auto"/>
                <w:bottom w:val="none" w:sz="0" w:space="0" w:color="auto"/>
                <w:right w:val="none" w:sz="0" w:space="0" w:color="auto"/>
              </w:divBdr>
              <w:divsChild>
                <w:div w:id="123158205">
                  <w:marLeft w:val="0"/>
                  <w:marRight w:val="0"/>
                  <w:marTop w:val="0"/>
                  <w:marBottom w:val="0"/>
                  <w:divBdr>
                    <w:top w:val="none" w:sz="0" w:space="0" w:color="auto"/>
                    <w:left w:val="none" w:sz="0" w:space="0" w:color="auto"/>
                    <w:bottom w:val="none" w:sz="0" w:space="0" w:color="auto"/>
                    <w:right w:val="none" w:sz="0" w:space="0" w:color="auto"/>
                  </w:divBdr>
                </w:div>
              </w:divsChild>
            </w:div>
            <w:div w:id="1665204774">
              <w:marLeft w:val="0"/>
              <w:marRight w:val="0"/>
              <w:marTop w:val="225"/>
              <w:marBottom w:val="0"/>
              <w:divBdr>
                <w:top w:val="none" w:sz="0" w:space="0" w:color="auto"/>
                <w:left w:val="none" w:sz="0" w:space="0" w:color="auto"/>
                <w:bottom w:val="none" w:sz="0" w:space="0" w:color="auto"/>
                <w:right w:val="none" w:sz="0" w:space="0" w:color="auto"/>
              </w:divBdr>
              <w:divsChild>
                <w:div w:id="566764028">
                  <w:marLeft w:val="0"/>
                  <w:marRight w:val="0"/>
                  <w:marTop w:val="0"/>
                  <w:marBottom w:val="0"/>
                  <w:divBdr>
                    <w:top w:val="none" w:sz="0" w:space="0" w:color="auto"/>
                    <w:left w:val="none" w:sz="0" w:space="0" w:color="auto"/>
                    <w:bottom w:val="none" w:sz="0" w:space="0" w:color="auto"/>
                    <w:right w:val="none" w:sz="0" w:space="0" w:color="auto"/>
                  </w:divBdr>
                </w:div>
              </w:divsChild>
            </w:div>
            <w:div w:id="1270310433">
              <w:marLeft w:val="0"/>
              <w:marRight w:val="0"/>
              <w:marTop w:val="375"/>
              <w:marBottom w:val="0"/>
              <w:divBdr>
                <w:top w:val="none" w:sz="0" w:space="0" w:color="auto"/>
                <w:left w:val="none" w:sz="0" w:space="0" w:color="auto"/>
                <w:bottom w:val="none" w:sz="0" w:space="0" w:color="auto"/>
                <w:right w:val="none" w:sz="0" w:space="0" w:color="auto"/>
              </w:divBdr>
              <w:divsChild>
                <w:div w:id="1700469360">
                  <w:marLeft w:val="0"/>
                  <w:marRight w:val="0"/>
                  <w:marTop w:val="0"/>
                  <w:marBottom w:val="0"/>
                  <w:divBdr>
                    <w:top w:val="none" w:sz="0" w:space="0" w:color="auto"/>
                    <w:left w:val="none" w:sz="0" w:space="0" w:color="auto"/>
                    <w:bottom w:val="none" w:sz="0" w:space="0" w:color="auto"/>
                    <w:right w:val="none" w:sz="0" w:space="0" w:color="auto"/>
                  </w:divBdr>
                  <w:divsChild>
                    <w:div w:id="2031253034">
                      <w:marLeft w:val="0"/>
                      <w:marRight w:val="0"/>
                      <w:marTop w:val="0"/>
                      <w:marBottom w:val="0"/>
                      <w:divBdr>
                        <w:top w:val="none" w:sz="0" w:space="0" w:color="auto"/>
                        <w:left w:val="none" w:sz="0" w:space="0" w:color="auto"/>
                        <w:bottom w:val="none" w:sz="0" w:space="0" w:color="auto"/>
                        <w:right w:val="none" w:sz="0" w:space="0" w:color="auto"/>
                      </w:divBdr>
                    </w:div>
                    <w:div w:id="13583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772137">
              <w:marLeft w:val="0"/>
              <w:marRight w:val="0"/>
              <w:marTop w:val="375"/>
              <w:marBottom w:val="0"/>
              <w:divBdr>
                <w:top w:val="none" w:sz="0" w:space="0" w:color="auto"/>
                <w:left w:val="none" w:sz="0" w:space="0" w:color="auto"/>
                <w:bottom w:val="none" w:sz="0" w:space="0" w:color="auto"/>
                <w:right w:val="none" w:sz="0" w:space="0" w:color="auto"/>
              </w:divBdr>
              <w:divsChild>
                <w:div w:id="595331554">
                  <w:marLeft w:val="0"/>
                  <w:marRight w:val="0"/>
                  <w:marTop w:val="0"/>
                  <w:marBottom w:val="0"/>
                  <w:divBdr>
                    <w:top w:val="none" w:sz="0" w:space="0" w:color="auto"/>
                    <w:left w:val="none" w:sz="0" w:space="0" w:color="auto"/>
                    <w:bottom w:val="none" w:sz="0" w:space="0" w:color="auto"/>
                    <w:right w:val="none" w:sz="0" w:space="0" w:color="auto"/>
                  </w:divBdr>
                </w:div>
              </w:divsChild>
            </w:div>
            <w:div w:id="270284468">
              <w:marLeft w:val="0"/>
              <w:marRight w:val="0"/>
              <w:marTop w:val="225"/>
              <w:marBottom w:val="0"/>
              <w:divBdr>
                <w:top w:val="none" w:sz="0" w:space="0" w:color="auto"/>
                <w:left w:val="none" w:sz="0" w:space="0" w:color="auto"/>
                <w:bottom w:val="none" w:sz="0" w:space="0" w:color="auto"/>
                <w:right w:val="none" w:sz="0" w:space="0" w:color="auto"/>
              </w:divBdr>
              <w:divsChild>
                <w:div w:id="612828387">
                  <w:marLeft w:val="0"/>
                  <w:marRight w:val="0"/>
                  <w:marTop w:val="0"/>
                  <w:marBottom w:val="0"/>
                  <w:divBdr>
                    <w:top w:val="none" w:sz="0" w:space="0" w:color="auto"/>
                    <w:left w:val="none" w:sz="0" w:space="0" w:color="auto"/>
                    <w:bottom w:val="none" w:sz="0" w:space="0" w:color="auto"/>
                    <w:right w:val="none" w:sz="0" w:space="0" w:color="auto"/>
                  </w:divBdr>
                </w:div>
              </w:divsChild>
            </w:div>
            <w:div w:id="936060613">
              <w:marLeft w:val="0"/>
              <w:marRight w:val="0"/>
              <w:marTop w:val="225"/>
              <w:marBottom w:val="0"/>
              <w:divBdr>
                <w:top w:val="none" w:sz="0" w:space="0" w:color="auto"/>
                <w:left w:val="none" w:sz="0" w:space="0" w:color="auto"/>
                <w:bottom w:val="none" w:sz="0" w:space="0" w:color="auto"/>
                <w:right w:val="none" w:sz="0" w:space="0" w:color="auto"/>
              </w:divBdr>
              <w:divsChild>
                <w:div w:id="6270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395747">
      <w:bodyDiv w:val="1"/>
      <w:marLeft w:val="0"/>
      <w:marRight w:val="0"/>
      <w:marTop w:val="0"/>
      <w:marBottom w:val="0"/>
      <w:divBdr>
        <w:top w:val="none" w:sz="0" w:space="0" w:color="auto"/>
        <w:left w:val="none" w:sz="0" w:space="0" w:color="auto"/>
        <w:bottom w:val="none" w:sz="0" w:space="0" w:color="auto"/>
        <w:right w:val="none" w:sz="0" w:space="0" w:color="auto"/>
      </w:divBdr>
      <w:divsChild>
        <w:div w:id="883521447">
          <w:marLeft w:val="0"/>
          <w:marRight w:val="0"/>
          <w:marTop w:val="0"/>
          <w:marBottom w:val="375"/>
          <w:divBdr>
            <w:top w:val="none" w:sz="0" w:space="0" w:color="auto"/>
            <w:left w:val="none" w:sz="0" w:space="0" w:color="auto"/>
            <w:bottom w:val="none" w:sz="0" w:space="0" w:color="auto"/>
            <w:right w:val="none" w:sz="0" w:space="0" w:color="auto"/>
          </w:divBdr>
          <w:divsChild>
            <w:div w:id="12762520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29442260">
      <w:bodyDiv w:val="1"/>
      <w:marLeft w:val="0"/>
      <w:marRight w:val="0"/>
      <w:marTop w:val="0"/>
      <w:marBottom w:val="0"/>
      <w:divBdr>
        <w:top w:val="none" w:sz="0" w:space="0" w:color="auto"/>
        <w:left w:val="none" w:sz="0" w:space="0" w:color="auto"/>
        <w:bottom w:val="none" w:sz="0" w:space="0" w:color="auto"/>
        <w:right w:val="none" w:sz="0" w:space="0" w:color="auto"/>
      </w:divBdr>
      <w:divsChild>
        <w:div w:id="1584488834">
          <w:marLeft w:val="0"/>
          <w:marRight w:val="375"/>
          <w:marTop w:val="0"/>
          <w:marBottom w:val="0"/>
          <w:divBdr>
            <w:top w:val="none" w:sz="0" w:space="0" w:color="auto"/>
            <w:left w:val="none" w:sz="0" w:space="0" w:color="auto"/>
            <w:bottom w:val="none" w:sz="0" w:space="0" w:color="auto"/>
            <w:right w:val="none" w:sz="0" w:space="0" w:color="auto"/>
          </w:divBdr>
        </w:div>
        <w:div w:id="1602302752">
          <w:marLeft w:val="0"/>
          <w:marRight w:val="0"/>
          <w:marTop w:val="0"/>
          <w:marBottom w:val="0"/>
          <w:divBdr>
            <w:top w:val="none" w:sz="0" w:space="0" w:color="auto"/>
            <w:left w:val="none" w:sz="0" w:space="0" w:color="auto"/>
            <w:bottom w:val="none" w:sz="0" w:space="0" w:color="auto"/>
            <w:right w:val="none" w:sz="0" w:space="0" w:color="auto"/>
          </w:divBdr>
        </w:div>
      </w:divsChild>
    </w:div>
    <w:div w:id="1830099809">
      <w:bodyDiv w:val="1"/>
      <w:marLeft w:val="0"/>
      <w:marRight w:val="0"/>
      <w:marTop w:val="0"/>
      <w:marBottom w:val="0"/>
      <w:divBdr>
        <w:top w:val="none" w:sz="0" w:space="0" w:color="auto"/>
        <w:left w:val="none" w:sz="0" w:space="0" w:color="auto"/>
        <w:bottom w:val="none" w:sz="0" w:space="0" w:color="auto"/>
        <w:right w:val="none" w:sz="0" w:space="0" w:color="auto"/>
      </w:divBdr>
      <w:divsChild>
        <w:div w:id="1970698521">
          <w:marLeft w:val="0"/>
          <w:marRight w:val="0"/>
          <w:marTop w:val="0"/>
          <w:marBottom w:val="300"/>
          <w:divBdr>
            <w:top w:val="none" w:sz="0" w:space="0" w:color="auto"/>
            <w:left w:val="none" w:sz="0" w:space="0" w:color="auto"/>
            <w:bottom w:val="none" w:sz="0" w:space="0" w:color="auto"/>
            <w:right w:val="none" w:sz="0" w:space="0" w:color="auto"/>
          </w:divBdr>
          <w:divsChild>
            <w:div w:id="1359770777">
              <w:marLeft w:val="0"/>
              <w:marRight w:val="0"/>
              <w:marTop w:val="0"/>
              <w:marBottom w:val="0"/>
              <w:divBdr>
                <w:top w:val="none" w:sz="0" w:space="0" w:color="auto"/>
                <w:left w:val="none" w:sz="0" w:space="0" w:color="auto"/>
                <w:bottom w:val="none" w:sz="0" w:space="0" w:color="auto"/>
                <w:right w:val="none" w:sz="0" w:space="0" w:color="auto"/>
              </w:divBdr>
            </w:div>
            <w:div w:id="1685936207">
              <w:marLeft w:val="0"/>
              <w:marRight w:val="0"/>
              <w:marTop w:val="0"/>
              <w:marBottom w:val="0"/>
              <w:divBdr>
                <w:top w:val="none" w:sz="0" w:space="0" w:color="auto"/>
                <w:left w:val="none" w:sz="0" w:space="0" w:color="auto"/>
                <w:bottom w:val="none" w:sz="0" w:space="0" w:color="auto"/>
                <w:right w:val="none" w:sz="0" w:space="0" w:color="auto"/>
              </w:divBdr>
              <w:divsChild>
                <w:div w:id="2116752007">
                  <w:marLeft w:val="0"/>
                  <w:marRight w:val="0"/>
                  <w:marTop w:val="0"/>
                  <w:marBottom w:val="0"/>
                  <w:divBdr>
                    <w:top w:val="none" w:sz="0" w:space="0" w:color="auto"/>
                    <w:left w:val="none" w:sz="0" w:space="0" w:color="auto"/>
                    <w:bottom w:val="none" w:sz="0" w:space="0" w:color="auto"/>
                    <w:right w:val="none" w:sz="0" w:space="0" w:color="auto"/>
                  </w:divBdr>
                  <w:divsChild>
                    <w:div w:id="1839148862">
                      <w:marLeft w:val="0"/>
                      <w:marRight w:val="0"/>
                      <w:marTop w:val="0"/>
                      <w:marBottom w:val="0"/>
                      <w:divBdr>
                        <w:top w:val="none" w:sz="0" w:space="0" w:color="auto"/>
                        <w:left w:val="none" w:sz="0" w:space="0" w:color="auto"/>
                        <w:bottom w:val="none" w:sz="0" w:space="0" w:color="auto"/>
                        <w:right w:val="none" w:sz="0" w:space="0" w:color="auto"/>
                      </w:divBdr>
                      <w:divsChild>
                        <w:div w:id="689451448">
                          <w:marLeft w:val="0"/>
                          <w:marRight w:val="0"/>
                          <w:marTop w:val="0"/>
                          <w:marBottom w:val="0"/>
                          <w:divBdr>
                            <w:top w:val="none" w:sz="0" w:space="0" w:color="auto"/>
                            <w:left w:val="none" w:sz="0" w:space="0" w:color="auto"/>
                            <w:bottom w:val="none" w:sz="0" w:space="0" w:color="auto"/>
                            <w:right w:val="none" w:sz="0" w:space="0" w:color="auto"/>
                          </w:divBdr>
                          <w:divsChild>
                            <w:div w:id="1325550227">
                              <w:marLeft w:val="0"/>
                              <w:marRight w:val="0"/>
                              <w:marTop w:val="0"/>
                              <w:marBottom w:val="0"/>
                              <w:divBdr>
                                <w:top w:val="none" w:sz="0" w:space="0" w:color="auto"/>
                                <w:left w:val="none" w:sz="0" w:space="0" w:color="auto"/>
                                <w:bottom w:val="none" w:sz="0" w:space="0" w:color="auto"/>
                                <w:right w:val="none" w:sz="0" w:space="0" w:color="auto"/>
                              </w:divBdr>
                            </w:div>
                            <w:div w:id="955630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249682">
          <w:marLeft w:val="0"/>
          <w:marRight w:val="0"/>
          <w:marTop w:val="0"/>
          <w:marBottom w:val="300"/>
          <w:divBdr>
            <w:top w:val="none" w:sz="0" w:space="0" w:color="auto"/>
            <w:left w:val="none" w:sz="0" w:space="0" w:color="auto"/>
            <w:bottom w:val="none" w:sz="0" w:space="0" w:color="auto"/>
            <w:right w:val="none" w:sz="0" w:space="0" w:color="auto"/>
          </w:divBdr>
        </w:div>
      </w:divsChild>
    </w:div>
    <w:div w:id="1830828563">
      <w:bodyDiv w:val="1"/>
      <w:marLeft w:val="0"/>
      <w:marRight w:val="0"/>
      <w:marTop w:val="0"/>
      <w:marBottom w:val="0"/>
      <w:divBdr>
        <w:top w:val="none" w:sz="0" w:space="0" w:color="auto"/>
        <w:left w:val="none" w:sz="0" w:space="0" w:color="auto"/>
        <w:bottom w:val="none" w:sz="0" w:space="0" w:color="auto"/>
        <w:right w:val="none" w:sz="0" w:space="0" w:color="auto"/>
      </w:divBdr>
      <w:divsChild>
        <w:div w:id="346055058">
          <w:marLeft w:val="0"/>
          <w:marRight w:val="0"/>
          <w:marTop w:val="0"/>
          <w:marBottom w:val="0"/>
          <w:divBdr>
            <w:top w:val="none" w:sz="0" w:space="0" w:color="auto"/>
            <w:left w:val="none" w:sz="0" w:space="0" w:color="auto"/>
            <w:bottom w:val="none" w:sz="0" w:space="0" w:color="auto"/>
            <w:right w:val="none" w:sz="0" w:space="0" w:color="auto"/>
          </w:divBdr>
        </w:div>
        <w:div w:id="1337999626">
          <w:marLeft w:val="0"/>
          <w:marRight w:val="0"/>
          <w:marTop w:val="300"/>
          <w:marBottom w:val="300"/>
          <w:divBdr>
            <w:top w:val="none" w:sz="0" w:space="0" w:color="auto"/>
            <w:left w:val="none" w:sz="0" w:space="0" w:color="auto"/>
            <w:bottom w:val="none" w:sz="0" w:space="0" w:color="auto"/>
            <w:right w:val="none" w:sz="0" w:space="0" w:color="auto"/>
          </w:divBdr>
        </w:div>
        <w:div w:id="897669881">
          <w:marLeft w:val="0"/>
          <w:marRight w:val="0"/>
          <w:marTop w:val="0"/>
          <w:marBottom w:val="0"/>
          <w:divBdr>
            <w:top w:val="none" w:sz="0" w:space="0" w:color="auto"/>
            <w:left w:val="none" w:sz="0" w:space="0" w:color="auto"/>
            <w:bottom w:val="none" w:sz="0" w:space="0" w:color="auto"/>
            <w:right w:val="none" w:sz="0" w:space="0" w:color="auto"/>
          </w:divBdr>
          <w:divsChild>
            <w:div w:id="1775861283">
              <w:marLeft w:val="0"/>
              <w:marRight w:val="0"/>
              <w:marTop w:val="300"/>
              <w:marBottom w:val="450"/>
              <w:divBdr>
                <w:top w:val="none" w:sz="0" w:space="0" w:color="auto"/>
                <w:left w:val="none" w:sz="0" w:space="0" w:color="auto"/>
                <w:bottom w:val="none" w:sz="0" w:space="0" w:color="auto"/>
                <w:right w:val="none" w:sz="0" w:space="0" w:color="auto"/>
              </w:divBdr>
              <w:divsChild>
                <w:div w:id="1342200684">
                  <w:marLeft w:val="0"/>
                  <w:marRight w:val="0"/>
                  <w:marTop w:val="0"/>
                  <w:marBottom w:val="0"/>
                  <w:divBdr>
                    <w:top w:val="none" w:sz="0" w:space="0" w:color="auto"/>
                    <w:left w:val="none" w:sz="0" w:space="0" w:color="auto"/>
                    <w:bottom w:val="none" w:sz="0" w:space="0" w:color="auto"/>
                    <w:right w:val="none" w:sz="0" w:space="0" w:color="auto"/>
                  </w:divBdr>
                  <w:divsChild>
                    <w:div w:id="500047756">
                      <w:marLeft w:val="0"/>
                      <w:marRight w:val="0"/>
                      <w:marTop w:val="0"/>
                      <w:marBottom w:val="0"/>
                      <w:divBdr>
                        <w:top w:val="none" w:sz="0" w:space="0" w:color="auto"/>
                        <w:left w:val="none" w:sz="0" w:space="0" w:color="auto"/>
                        <w:bottom w:val="none" w:sz="0" w:space="0" w:color="auto"/>
                        <w:right w:val="none" w:sz="0" w:space="0" w:color="auto"/>
                      </w:divBdr>
                      <w:divsChild>
                        <w:div w:id="1240284375">
                          <w:marLeft w:val="0"/>
                          <w:marRight w:val="0"/>
                          <w:marTop w:val="0"/>
                          <w:marBottom w:val="0"/>
                          <w:divBdr>
                            <w:top w:val="none" w:sz="0" w:space="0" w:color="auto"/>
                            <w:left w:val="none" w:sz="0" w:space="0" w:color="auto"/>
                            <w:bottom w:val="none" w:sz="0" w:space="0" w:color="auto"/>
                            <w:right w:val="none" w:sz="0" w:space="0" w:color="auto"/>
                          </w:divBdr>
                          <w:divsChild>
                            <w:div w:id="122617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1693591">
          <w:marLeft w:val="0"/>
          <w:marRight w:val="0"/>
          <w:marTop w:val="0"/>
          <w:marBottom w:val="0"/>
          <w:divBdr>
            <w:top w:val="none" w:sz="0" w:space="0" w:color="auto"/>
            <w:left w:val="none" w:sz="0" w:space="0" w:color="auto"/>
            <w:bottom w:val="none" w:sz="0" w:space="0" w:color="auto"/>
            <w:right w:val="none" w:sz="0" w:space="0" w:color="auto"/>
          </w:divBdr>
        </w:div>
      </w:divsChild>
    </w:div>
    <w:div w:id="1830899925">
      <w:bodyDiv w:val="1"/>
      <w:marLeft w:val="0"/>
      <w:marRight w:val="0"/>
      <w:marTop w:val="0"/>
      <w:marBottom w:val="0"/>
      <w:divBdr>
        <w:top w:val="none" w:sz="0" w:space="0" w:color="auto"/>
        <w:left w:val="none" w:sz="0" w:space="0" w:color="auto"/>
        <w:bottom w:val="none" w:sz="0" w:space="0" w:color="auto"/>
        <w:right w:val="none" w:sz="0" w:space="0" w:color="auto"/>
      </w:divBdr>
      <w:divsChild>
        <w:div w:id="1052001812">
          <w:marLeft w:val="0"/>
          <w:marRight w:val="0"/>
          <w:marTop w:val="0"/>
          <w:marBottom w:val="0"/>
          <w:divBdr>
            <w:top w:val="none" w:sz="0" w:space="0" w:color="auto"/>
            <w:left w:val="none" w:sz="0" w:space="0" w:color="auto"/>
            <w:bottom w:val="none" w:sz="0" w:space="0" w:color="auto"/>
            <w:right w:val="none" w:sz="0" w:space="0" w:color="auto"/>
          </w:divBdr>
        </w:div>
        <w:div w:id="383263312">
          <w:marLeft w:val="0"/>
          <w:marRight w:val="0"/>
          <w:marTop w:val="300"/>
          <w:marBottom w:val="300"/>
          <w:divBdr>
            <w:top w:val="none" w:sz="0" w:space="0" w:color="auto"/>
            <w:left w:val="none" w:sz="0" w:space="0" w:color="auto"/>
            <w:bottom w:val="none" w:sz="0" w:space="0" w:color="auto"/>
            <w:right w:val="none" w:sz="0" w:space="0" w:color="auto"/>
          </w:divBdr>
        </w:div>
        <w:div w:id="2080516747">
          <w:marLeft w:val="0"/>
          <w:marRight w:val="0"/>
          <w:marTop w:val="0"/>
          <w:marBottom w:val="0"/>
          <w:divBdr>
            <w:top w:val="none" w:sz="0" w:space="0" w:color="auto"/>
            <w:left w:val="none" w:sz="0" w:space="0" w:color="auto"/>
            <w:bottom w:val="none" w:sz="0" w:space="0" w:color="auto"/>
            <w:right w:val="none" w:sz="0" w:space="0" w:color="auto"/>
          </w:divBdr>
          <w:divsChild>
            <w:div w:id="1839466950">
              <w:marLeft w:val="0"/>
              <w:marRight w:val="0"/>
              <w:marTop w:val="300"/>
              <w:marBottom w:val="450"/>
              <w:divBdr>
                <w:top w:val="none" w:sz="0" w:space="0" w:color="auto"/>
                <w:left w:val="none" w:sz="0" w:space="0" w:color="auto"/>
                <w:bottom w:val="none" w:sz="0" w:space="0" w:color="auto"/>
                <w:right w:val="none" w:sz="0" w:space="0" w:color="auto"/>
              </w:divBdr>
              <w:divsChild>
                <w:div w:id="643655089">
                  <w:marLeft w:val="0"/>
                  <w:marRight w:val="0"/>
                  <w:marTop w:val="0"/>
                  <w:marBottom w:val="0"/>
                  <w:divBdr>
                    <w:top w:val="none" w:sz="0" w:space="0" w:color="auto"/>
                    <w:left w:val="none" w:sz="0" w:space="0" w:color="auto"/>
                    <w:bottom w:val="none" w:sz="0" w:space="0" w:color="auto"/>
                    <w:right w:val="none" w:sz="0" w:space="0" w:color="auto"/>
                  </w:divBdr>
                  <w:divsChild>
                    <w:div w:id="203031360">
                      <w:marLeft w:val="0"/>
                      <w:marRight w:val="0"/>
                      <w:marTop w:val="0"/>
                      <w:marBottom w:val="0"/>
                      <w:divBdr>
                        <w:top w:val="none" w:sz="0" w:space="0" w:color="auto"/>
                        <w:left w:val="none" w:sz="0" w:space="0" w:color="auto"/>
                        <w:bottom w:val="none" w:sz="0" w:space="0" w:color="auto"/>
                        <w:right w:val="none" w:sz="0" w:space="0" w:color="auto"/>
                      </w:divBdr>
                      <w:divsChild>
                        <w:div w:id="719866402">
                          <w:marLeft w:val="0"/>
                          <w:marRight w:val="0"/>
                          <w:marTop w:val="0"/>
                          <w:marBottom w:val="0"/>
                          <w:divBdr>
                            <w:top w:val="none" w:sz="0" w:space="0" w:color="auto"/>
                            <w:left w:val="none" w:sz="0" w:space="0" w:color="auto"/>
                            <w:bottom w:val="none" w:sz="0" w:space="0" w:color="auto"/>
                            <w:right w:val="none" w:sz="0" w:space="0" w:color="auto"/>
                          </w:divBdr>
                          <w:divsChild>
                            <w:div w:id="951279784">
                              <w:marLeft w:val="0"/>
                              <w:marRight w:val="0"/>
                              <w:marTop w:val="0"/>
                              <w:marBottom w:val="0"/>
                              <w:divBdr>
                                <w:top w:val="none" w:sz="0" w:space="0" w:color="auto"/>
                                <w:left w:val="none" w:sz="0" w:space="0" w:color="auto"/>
                                <w:bottom w:val="none" w:sz="0" w:space="0" w:color="auto"/>
                                <w:right w:val="none" w:sz="0" w:space="0" w:color="auto"/>
                              </w:divBdr>
                              <w:divsChild>
                                <w:div w:id="1369530923">
                                  <w:marLeft w:val="0"/>
                                  <w:marRight w:val="0"/>
                                  <w:marTop w:val="0"/>
                                  <w:marBottom w:val="0"/>
                                  <w:divBdr>
                                    <w:top w:val="none" w:sz="0" w:space="0" w:color="auto"/>
                                    <w:left w:val="none" w:sz="0" w:space="0" w:color="auto"/>
                                    <w:bottom w:val="none" w:sz="0" w:space="0" w:color="auto"/>
                                    <w:right w:val="none" w:sz="0" w:space="0" w:color="auto"/>
                                  </w:divBdr>
                                  <w:divsChild>
                                    <w:div w:id="164804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094302">
          <w:marLeft w:val="0"/>
          <w:marRight w:val="0"/>
          <w:marTop w:val="0"/>
          <w:marBottom w:val="0"/>
          <w:divBdr>
            <w:top w:val="none" w:sz="0" w:space="0" w:color="auto"/>
            <w:left w:val="none" w:sz="0" w:space="0" w:color="auto"/>
            <w:bottom w:val="none" w:sz="0" w:space="0" w:color="auto"/>
            <w:right w:val="none" w:sz="0" w:space="0" w:color="auto"/>
          </w:divBdr>
        </w:div>
      </w:divsChild>
    </w:div>
    <w:div w:id="1830906351">
      <w:bodyDiv w:val="1"/>
      <w:marLeft w:val="0"/>
      <w:marRight w:val="0"/>
      <w:marTop w:val="0"/>
      <w:marBottom w:val="0"/>
      <w:divBdr>
        <w:top w:val="none" w:sz="0" w:space="0" w:color="auto"/>
        <w:left w:val="none" w:sz="0" w:space="0" w:color="auto"/>
        <w:bottom w:val="none" w:sz="0" w:space="0" w:color="auto"/>
        <w:right w:val="none" w:sz="0" w:space="0" w:color="auto"/>
      </w:divBdr>
      <w:divsChild>
        <w:div w:id="421027935">
          <w:marLeft w:val="0"/>
          <w:marRight w:val="0"/>
          <w:marTop w:val="0"/>
          <w:marBottom w:val="375"/>
          <w:divBdr>
            <w:top w:val="none" w:sz="0" w:space="0" w:color="auto"/>
            <w:left w:val="none" w:sz="0" w:space="0" w:color="auto"/>
            <w:bottom w:val="none" w:sz="0" w:space="0" w:color="auto"/>
            <w:right w:val="none" w:sz="0" w:space="0" w:color="auto"/>
          </w:divBdr>
          <w:divsChild>
            <w:div w:id="1024358255">
              <w:marLeft w:val="0"/>
              <w:marRight w:val="0"/>
              <w:marTop w:val="0"/>
              <w:marBottom w:val="75"/>
              <w:divBdr>
                <w:top w:val="none" w:sz="0" w:space="0" w:color="auto"/>
                <w:left w:val="none" w:sz="0" w:space="0" w:color="auto"/>
                <w:bottom w:val="none" w:sz="0" w:space="0" w:color="auto"/>
                <w:right w:val="none" w:sz="0" w:space="0" w:color="auto"/>
              </w:divBdr>
            </w:div>
          </w:divsChild>
        </w:div>
        <w:div w:id="1327594748">
          <w:marLeft w:val="0"/>
          <w:marRight w:val="0"/>
          <w:marTop w:val="0"/>
          <w:marBottom w:val="750"/>
          <w:divBdr>
            <w:top w:val="none" w:sz="0" w:space="0" w:color="auto"/>
            <w:left w:val="none" w:sz="0" w:space="0" w:color="auto"/>
            <w:bottom w:val="none" w:sz="0" w:space="0" w:color="auto"/>
            <w:right w:val="none" w:sz="0" w:space="0" w:color="auto"/>
          </w:divBdr>
        </w:div>
      </w:divsChild>
    </w:div>
    <w:div w:id="1831291590">
      <w:bodyDiv w:val="1"/>
      <w:marLeft w:val="0"/>
      <w:marRight w:val="0"/>
      <w:marTop w:val="0"/>
      <w:marBottom w:val="0"/>
      <w:divBdr>
        <w:top w:val="none" w:sz="0" w:space="0" w:color="auto"/>
        <w:left w:val="none" w:sz="0" w:space="0" w:color="auto"/>
        <w:bottom w:val="none" w:sz="0" w:space="0" w:color="auto"/>
        <w:right w:val="none" w:sz="0" w:space="0" w:color="auto"/>
      </w:divBdr>
      <w:divsChild>
        <w:div w:id="891159852">
          <w:marLeft w:val="0"/>
          <w:marRight w:val="0"/>
          <w:marTop w:val="0"/>
          <w:marBottom w:val="75"/>
          <w:divBdr>
            <w:top w:val="none" w:sz="0" w:space="0" w:color="auto"/>
            <w:left w:val="none" w:sz="0" w:space="0" w:color="auto"/>
            <w:bottom w:val="none" w:sz="0" w:space="0" w:color="auto"/>
            <w:right w:val="none" w:sz="0" w:space="0" w:color="auto"/>
          </w:divBdr>
        </w:div>
        <w:div w:id="20170318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31678164">
      <w:bodyDiv w:val="1"/>
      <w:marLeft w:val="0"/>
      <w:marRight w:val="0"/>
      <w:marTop w:val="0"/>
      <w:marBottom w:val="0"/>
      <w:divBdr>
        <w:top w:val="none" w:sz="0" w:space="0" w:color="auto"/>
        <w:left w:val="none" w:sz="0" w:space="0" w:color="auto"/>
        <w:bottom w:val="none" w:sz="0" w:space="0" w:color="auto"/>
        <w:right w:val="none" w:sz="0" w:space="0" w:color="auto"/>
      </w:divBdr>
      <w:divsChild>
        <w:div w:id="1584951049">
          <w:marLeft w:val="0"/>
          <w:marRight w:val="150"/>
          <w:marTop w:val="0"/>
          <w:marBottom w:val="75"/>
          <w:divBdr>
            <w:top w:val="none" w:sz="0" w:space="0" w:color="auto"/>
            <w:left w:val="none" w:sz="0" w:space="0" w:color="auto"/>
            <w:bottom w:val="none" w:sz="0" w:space="0" w:color="auto"/>
            <w:right w:val="none" w:sz="0" w:space="0" w:color="auto"/>
          </w:divBdr>
        </w:div>
        <w:div w:id="1639190090">
          <w:marLeft w:val="0"/>
          <w:marRight w:val="150"/>
          <w:marTop w:val="150"/>
          <w:marBottom w:val="150"/>
          <w:divBdr>
            <w:top w:val="none" w:sz="0" w:space="0" w:color="auto"/>
            <w:left w:val="none" w:sz="0" w:space="0" w:color="auto"/>
            <w:bottom w:val="none" w:sz="0" w:space="0" w:color="auto"/>
            <w:right w:val="none" w:sz="0" w:space="0" w:color="auto"/>
          </w:divBdr>
        </w:div>
        <w:div w:id="1096168634">
          <w:marLeft w:val="0"/>
          <w:marRight w:val="150"/>
          <w:marTop w:val="0"/>
          <w:marBottom w:val="0"/>
          <w:divBdr>
            <w:top w:val="none" w:sz="0" w:space="0" w:color="auto"/>
            <w:left w:val="none" w:sz="0" w:space="0" w:color="auto"/>
            <w:bottom w:val="none" w:sz="0" w:space="0" w:color="auto"/>
            <w:right w:val="none" w:sz="0" w:space="0" w:color="auto"/>
          </w:divBdr>
        </w:div>
      </w:divsChild>
    </w:div>
    <w:div w:id="1832408681">
      <w:bodyDiv w:val="1"/>
      <w:marLeft w:val="0"/>
      <w:marRight w:val="0"/>
      <w:marTop w:val="0"/>
      <w:marBottom w:val="0"/>
      <w:divBdr>
        <w:top w:val="none" w:sz="0" w:space="0" w:color="auto"/>
        <w:left w:val="none" w:sz="0" w:space="0" w:color="auto"/>
        <w:bottom w:val="none" w:sz="0" w:space="0" w:color="auto"/>
        <w:right w:val="none" w:sz="0" w:space="0" w:color="auto"/>
      </w:divBdr>
      <w:divsChild>
        <w:div w:id="1864242354">
          <w:marLeft w:val="0"/>
          <w:marRight w:val="0"/>
          <w:marTop w:val="0"/>
          <w:marBottom w:val="0"/>
          <w:divBdr>
            <w:top w:val="none" w:sz="0" w:space="0" w:color="auto"/>
            <w:left w:val="none" w:sz="0" w:space="0" w:color="auto"/>
            <w:bottom w:val="none" w:sz="0" w:space="0" w:color="auto"/>
            <w:right w:val="none" w:sz="0" w:space="0" w:color="auto"/>
          </w:divBdr>
        </w:div>
        <w:div w:id="212272361">
          <w:marLeft w:val="0"/>
          <w:marRight w:val="0"/>
          <w:marTop w:val="0"/>
          <w:marBottom w:val="0"/>
          <w:divBdr>
            <w:top w:val="none" w:sz="0" w:space="0" w:color="auto"/>
            <w:left w:val="none" w:sz="0" w:space="0" w:color="auto"/>
            <w:bottom w:val="none" w:sz="0" w:space="0" w:color="auto"/>
            <w:right w:val="none" w:sz="0" w:space="0" w:color="auto"/>
          </w:divBdr>
          <w:divsChild>
            <w:div w:id="1620141329">
              <w:marLeft w:val="0"/>
              <w:marRight w:val="0"/>
              <w:marTop w:val="0"/>
              <w:marBottom w:val="300"/>
              <w:divBdr>
                <w:top w:val="none" w:sz="0" w:space="0" w:color="auto"/>
                <w:left w:val="none" w:sz="0" w:space="0" w:color="auto"/>
                <w:bottom w:val="none" w:sz="0" w:space="0" w:color="auto"/>
                <w:right w:val="none" w:sz="0" w:space="0" w:color="auto"/>
              </w:divBdr>
              <w:divsChild>
                <w:div w:id="1387606245">
                  <w:marLeft w:val="0"/>
                  <w:marRight w:val="0"/>
                  <w:marTop w:val="0"/>
                  <w:marBottom w:val="0"/>
                  <w:divBdr>
                    <w:top w:val="none" w:sz="0" w:space="0" w:color="auto"/>
                    <w:left w:val="none" w:sz="0" w:space="0" w:color="auto"/>
                    <w:bottom w:val="none" w:sz="0" w:space="0" w:color="auto"/>
                    <w:right w:val="none" w:sz="0" w:space="0" w:color="auto"/>
                  </w:divBdr>
                  <w:divsChild>
                    <w:div w:id="211262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714613">
      <w:bodyDiv w:val="1"/>
      <w:marLeft w:val="0"/>
      <w:marRight w:val="0"/>
      <w:marTop w:val="0"/>
      <w:marBottom w:val="0"/>
      <w:divBdr>
        <w:top w:val="none" w:sz="0" w:space="0" w:color="auto"/>
        <w:left w:val="none" w:sz="0" w:space="0" w:color="auto"/>
        <w:bottom w:val="none" w:sz="0" w:space="0" w:color="auto"/>
        <w:right w:val="none" w:sz="0" w:space="0" w:color="auto"/>
      </w:divBdr>
      <w:divsChild>
        <w:div w:id="1352873677">
          <w:marLeft w:val="0"/>
          <w:marRight w:val="0"/>
          <w:marTop w:val="0"/>
          <w:marBottom w:val="375"/>
          <w:divBdr>
            <w:top w:val="none" w:sz="0" w:space="0" w:color="auto"/>
            <w:left w:val="none" w:sz="0" w:space="0" w:color="auto"/>
            <w:bottom w:val="none" w:sz="0" w:space="0" w:color="auto"/>
            <w:right w:val="none" w:sz="0" w:space="0" w:color="auto"/>
          </w:divBdr>
          <w:divsChild>
            <w:div w:id="381949807">
              <w:marLeft w:val="0"/>
              <w:marRight w:val="0"/>
              <w:marTop w:val="0"/>
              <w:marBottom w:val="75"/>
              <w:divBdr>
                <w:top w:val="none" w:sz="0" w:space="0" w:color="auto"/>
                <w:left w:val="none" w:sz="0" w:space="0" w:color="auto"/>
                <w:bottom w:val="none" w:sz="0" w:space="0" w:color="auto"/>
                <w:right w:val="none" w:sz="0" w:space="0" w:color="auto"/>
              </w:divBdr>
            </w:div>
            <w:div w:id="213806503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32987623">
      <w:bodyDiv w:val="1"/>
      <w:marLeft w:val="0"/>
      <w:marRight w:val="0"/>
      <w:marTop w:val="0"/>
      <w:marBottom w:val="0"/>
      <w:divBdr>
        <w:top w:val="none" w:sz="0" w:space="0" w:color="auto"/>
        <w:left w:val="none" w:sz="0" w:space="0" w:color="auto"/>
        <w:bottom w:val="none" w:sz="0" w:space="0" w:color="auto"/>
        <w:right w:val="none" w:sz="0" w:space="0" w:color="auto"/>
      </w:divBdr>
      <w:divsChild>
        <w:div w:id="434862525">
          <w:marLeft w:val="0"/>
          <w:marRight w:val="0"/>
          <w:marTop w:val="0"/>
          <w:marBottom w:val="300"/>
          <w:divBdr>
            <w:top w:val="none" w:sz="0" w:space="0" w:color="auto"/>
            <w:left w:val="none" w:sz="0" w:space="0" w:color="auto"/>
            <w:bottom w:val="none" w:sz="0" w:space="0" w:color="auto"/>
            <w:right w:val="none" w:sz="0" w:space="0" w:color="auto"/>
          </w:divBdr>
          <w:divsChild>
            <w:div w:id="828593156">
              <w:marLeft w:val="0"/>
              <w:marRight w:val="0"/>
              <w:marTop w:val="0"/>
              <w:marBottom w:val="0"/>
              <w:divBdr>
                <w:top w:val="none" w:sz="0" w:space="0" w:color="auto"/>
                <w:left w:val="none" w:sz="0" w:space="0" w:color="auto"/>
                <w:bottom w:val="none" w:sz="0" w:space="0" w:color="auto"/>
                <w:right w:val="none" w:sz="0" w:space="0" w:color="auto"/>
              </w:divBdr>
            </w:div>
            <w:div w:id="524682107">
              <w:marLeft w:val="0"/>
              <w:marRight w:val="0"/>
              <w:marTop w:val="0"/>
              <w:marBottom w:val="0"/>
              <w:divBdr>
                <w:top w:val="none" w:sz="0" w:space="0" w:color="auto"/>
                <w:left w:val="none" w:sz="0" w:space="0" w:color="auto"/>
                <w:bottom w:val="none" w:sz="0" w:space="0" w:color="auto"/>
                <w:right w:val="none" w:sz="0" w:space="0" w:color="auto"/>
              </w:divBdr>
              <w:divsChild>
                <w:div w:id="876628474">
                  <w:marLeft w:val="0"/>
                  <w:marRight w:val="0"/>
                  <w:marTop w:val="0"/>
                  <w:marBottom w:val="0"/>
                  <w:divBdr>
                    <w:top w:val="none" w:sz="0" w:space="0" w:color="auto"/>
                    <w:left w:val="none" w:sz="0" w:space="0" w:color="auto"/>
                    <w:bottom w:val="none" w:sz="0" w:space="0" w:color="auto"/>
                    <w:right w:val="none" w:sz="0" w:space="0" w:color="auto"/>
                  </w:divBdr>
                  <w:divsChild>
                    <w:div w:id="425469352">
                      <w:marLeft w:val="0"/>
                      <w:marRight w:val="0"/>
                      <w:marTop w:val="0"/>
                      <w:marBottom w:val="0"/>
                      <w:divBdr>
                        <w:top w:val="none" w:sz="0" w:space="0" w:color="auto"/>
                        <w:left w:val="none" w:sz="0" w:space="0" w:color="auto"/>
                        <w:bottom w:val="none" w:sz="0" w:space="0" w:color="auto"/>
                        <w:right w:val="none" w:sz="0" w:space="0" w:color="auto"/>
                      </w:divBdr>
                      <w:divsChild>
                        <w:div w:id="286594267">
                          <w:marLeft w:val="0"/>
                          <w:marRight w:val="0"/>
                          <w:marTop w:val="0"/>
                          <w:marBottom w:val="0"/>
                          <w:divBdr>
                            <w:top w:val="none" w:sz="0" w:space="0" w:color="auto"/>
                            <w:left w:val="none" w:sz="0" w:space="0" w:color="auto"/>
                            <w:bottom w:val="none" w:sz="0" w:space="0" w:color="auto"/>
                            <w:right w:val="none" w:sz="0" w:space="0" w:color="auto"/>
                          </w:divBdr>
                          <w:divsChild>
                            <w:div w:id="1516578558">
                              <w:marLeft w:val="0"/>
                              <w:marRight w:val="0"/>
                              <w:marTop w:val="0"/>
                              <w:marBottom w:val="0"/>
                              <w:divBdr>
                                <w:top w:val="none" w:sz="0" w:space="0" w:color="auto"/>
                                <w:left w:val="none" w:sz="0" w:space="0" w:color="auto"/>
                                <w:bottom w:val="none" w:sz="0" w:space="0" w:color="auto"/>
                                <w:right w:val="none" w:sz="0" w:space="0" w:color="auto"/>
                              </w:divBdr>
                            </w:div>
                            <w:div w:id="201008737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559099">
          <w:marLeft w:val="0"/>
          <w:marRight w:val="0"/>
          <w:marTop w:val="0"/>
          <w:marBottom w:val="300"/>
          <w:divBdr>
            <w:top w:val="none" w:sz="0" w:space="0" w:color="auto"/>
            <w:left w:val="none" w:sz="0" w:space="0" w:color="auto"/>
            <w:bottom w:val="none" w:sz="0" w:space="0" w:color="auto"/>
            <w:right w:val="none" w:sz="0" w:space="0" w:color="auto"/>
          </w:divBdr>
        </w:div>
      </w:divsChild>
    </w:div>
    <w:div w:id="1833568097">
      <w:bodyDiv w:val="1"/>
      <w:marLeft w:val="0"/>
      <w:marRight w:val="0"/>
      <w:marTop w:val="0"/>
      <w:marBottom w:val="0"/>
      <w:divBdr>
        <w:top w:val="none" w:sz="0" w:space="0" w:color="auto"/>
        <w:left w:val="none" w:sz="0" w:space="0" w:color="auto"/>
        <w:bottom w:val="none" w:sz="0" w:space="0" w:color="auto"/>
        <w:right w:val="none" w:sz="0" w:space="0" w:color="auto"/>
      </w:divBdr>
      <w:divsChild>
        <w:div w:id="1302269180">
          <w:marLeft w:val="0"/>
          <w:marRight w:val="150"/>
          <w:marTop w:val="0"/>
          <w:marBottom w:val="75"/>
          <w:divBdr>
            <w:top w:val="none" w:sz="0" w:space="0" w:color="auto"/>
            <w:left w:val="none" w:sz="0" w:space="0" w:color="auto"/>
            <w:bottom w:val="none" w:sz="0" w:space="0" w:color="auto"/>
            <w:right w:val="none" w:sz="0" w:space="0" w:color="auto"/>
          </w:divBdr>
        </w:div>
        <w:div w:id="561795184">
          <w:marLeft w:val="0"/>
          <w:marRight w:val="150"/>
          <w:marTop w:val="150"/>
          <w:marBottom w:val="150"/>
          <w:divBdr>
            <w:top w:val="none" w:sz="0" w:space="0" w:color="auto"/>
            <w:left w:val="none" w:sz="0" w:space="0" w:color="auto"/>
            <w:bottom w:val="none" w:sz="0" w:space="0" w:color="auto"/>
            <w:right w:val="none" w:sz="0" w:space="0" w:color="auto"/>
          </w:divBdr>
        </w:div>
        <w:div w:id="1827013131">
          <w:marLeft w:val="0"/>
          <w:marRight w:val="150"/>
          <w:marTop w:val="0"/>
          <w:marBottom w:val="0"/>
          <w:divBdr>
            <w:top w:val="none" w:sz="0" w:space="0" w:color="auto"/>
            <w:left w:val="none" w:sz="0" w:space="0" w:color="auto"/>
            <w:bottom w:val="none" w:sz="0" w:space="0" w:color="auto"/>
            <w:right w:val="none" w:sz="0" w:space="0" w:color="auto"/>
          </w:divBdr>
        </w:div>
      </w:divsChild>
    </w:div>
    <w:div w:id="1834953553">
      <w:bodyDiv w:val="1"/>
      <w:marLeft w:val="0"/>
      <w:marRight w:val="0"/>
      <w:marTop w:val="0"/>
      <w:marBottom w:val="0"/>
      <w:divBdr>
        <w:top w:val="none" w:sz="0" w:space="0" w:color="auto"/>
        <w:left w:val="none" w:sz="0" w:space="0" w:color="auto"/>
        <w:bottom w:val="none" w:sz="0" w:space="0" w:color="auto"/>
        <w:right w:val="none" w:sz="0" w:space="0" w:color="auto"/>
      </w:divBdr>
      <w:divsChild>
        <w:div w:id="2129733451">
          <w:marLeft w:val="0"/>
          <w:marRight w:val="0"/>
          <w:marTop w:val="0"/>
          <w:marBottom w:val="300"/>
          <w:divBdr>
            <w:top w:val="none" w:sz="0" w:space="0" w:color="auto"/>
            <w:left w:val="none" w:sz="0" w:space="0" w:color="auto"/>
            <w:bottom w:val="none" w:sz="0" w:space="0" w:color="auto"/>
            <w:right w:val="none" w:sz="0" w:space="0" w:color="auto"/>
          </w:divBdr>
        </w:div>
      </w:divsChild>
    </w:div>
    <w:div w:id="1835414318">
      <w:bodyDiv w:val="1"/>
      <w:marLeft w:val="0"/>
      <w:marRight w:val="0"/>
      <w:marTop w:val="0"/>
      <w:marBottom w:val="0"/>
      <w:divBdr>
        <w:top w:val="none" w:sz="0" w:space="0" w:color="auto"/>
        <w:left w:val="none" w:sz="0" w:space="0" w:color="auto"/>
        <w:bottom w:val="none" w:sz="0" w:space="0" w:color="auto"/>
        <w:right w:val="none" w:sz="0" w:space="0" w:color="auto"/>
      </w:divBdr>
      <w:divsChild>
        <w:div w:id="2097052887">
          <w:marLeft w:val="0"/>
          <w:marRight w:val="0"/>
          <w:marTop w:val="0"/>
          <w:marBottom w:val="75"/>
          <w:divBdr>
            <w:top w:val="none" w:sz="0" w:space="0" w:color="auto"/>
            <w:left w:val="none" w:sz="0" w:space="0" w:color="auto"/>
            <w:bottom w:val="none" w:sz="0" w:space="0" w:color="auto"/>
            <w:right w:val="none" w:sz="0" w:space="0" w:color="auto"/>
          </w:divBdr>
        </w:div>
      </w:divsChild>
    </w:div>
    <w:div w:id="1835760903">
      <w:bodyDiv w:val="1"/>
      <w:marLeft w:val="0"/>
      <w:marRight w:val="0"/>
      <w:marTop w:val="0"/>
      <w:marBottom w:val="0"/>
      <w:divBdr>
        <w:top w:val="none" w:sz="0" w:space="0" w:color="auto"/>
        <w:left w:val="none" w:sz="0" w:space="0" w:color="auto"/>
        <w:bottom w:val="none" w:sz="0" w:space="0" w:color="auto"/>
        <w:right w:val="none" w:sz="0" w:space="0" w:color="auto"/>
      </w:divBdr>
      <w:divsChild>
        <w:div w:id="164638438">
          <w:marLeft w:val="0"/>
          <w:marRight w:val="0"/>
          <w:marTop w:val="0"/>
          <w:marBottom w:val="150"/>
          <w:divBdr>
            <w:top w:val="none" w:sz="0" w:space="0" w:color="auto"/>
            <w:left w:val="none" w:sz="0" w:space="0" w:color="auto"/>
            <w:bottom w:val="none" w:sz="0" w:space="0" w:color="auto"/>
            <w:right w:val="none" w:sz="0" w:space="0" w:color="auto"/>
          </w:divBdr>
          <w:divsChild>
            <w:div w:id="1302032114">
              <w:marLeft w:val="0"/>
              <w:marRight w:val="0"/>
              <w:marTop w:val="0"/>
              <w:marBottom w:val="0"/>
              <w:divBdr>
                <w:top w:val="none" w:sz="0" w:space="0" w:color="auto"/>
                <w:left w:val="none" w:sz="0" w:space="0" w:color="auto"/>
                <w:bottom w:val="none" w:sz="0" w:space="0" w:color="auto"/>
                <w:right w:val="none" w:sz="0" w:space="0" w:color="auto"/>
              </w:divBdr>
              <w:divsChild>
                <w:div w:id="1677804573">
                  <w:marLeft w:val="0"/>
                  <w:marRight w:val="150"/>
                  <w:marTop w:val="0"/>
                  <w:marBottom w:val="0"/>
                  <w:divBdr>
                    <w:top w:val="none" w:sz="0" w:space="0" w:color="auto"/>
                    <w:left w:val="none" w:sz="0" w:space="0" w:color="auto"/>
                    <w:bottom w:val="none" w:sz="0" w:space="0" w:color="auto"/>
                    <w:right w:val="none" w:sz="0" w:space="0" w:color="auto"/>
                  </w:divBdr>
                </w:div>
                <w:div w:id="788931271">
                  <w:marLeft w:val="0"/>
                  <w:marRight w:val="150"/>
                  <w:marTop w:val="0"/>
                  <w:marBottom w:val="0"/>
                  <w:divBdr>
                    <w:top w:val="none" w:sz="0" w:space="0" w:color="auto"/>
                    <w:left w:val="none" w:sz="0" w:space="0" w:color="auto"/>
                    <w:bottom w:val="none" w:sz="0" w:space="0" w:color="auto"/>
                    <w:right w:val="none" w:sz="0" w:space="0" w:color="auto"/>
                  </w:divBdr>
                </w:div>
              </w:divsChild>
            </w:div>
            <w:div w:id="1595623796">
              <w:marLeft w:val="0"/>
              <w:marRight w:val="0"/>
              <w:marTop w:val="0"/>
              <w:marBottom w:val="0"/>
              <w:divBdr>
                <w:top w:val="none" w:sz="0" w:space="0" w:color="auto"/>
                <w:left w:val="none" w:sz="0" w:space="0" w:color="auto"/>
                <w:bottom w:val="none" w:sz="0" w:space="0" w:color="auto"/>
                <w:right w:val="none" w:sz="0" w:space="0" w:color="auto"/>
              </w:divBdr>
              <w:divsChild>
                <w:div w:id="705525811">
                  <w:marLeft w:val="0"/>
                  <w:marRight w:val="0"/>
                  <w:marTop w:val="0"/>
                  <w:marBottom w:val="0"/>
                  <w:divBdr>
                    <w:top w:val="none" w:sz="0" w:space="0" w:color="auto"/>
                    <w:left w:val="none" w:sz="0" w:space="0" w:color="auto"/>
                    <w:bottom w:val="none" w:sz="0" w:space="0" w:color="auto"/>
                    <w:right w:val="none" w:sz="0" w:space="0" w:color="auto"/>
                  </w:divBdr>
                  <w:divsChild>
                    <w:div w:id="106050524">
                      <w:marLeft w:val="0"/>
                      <w:marRight w:val="0"/>
                      <w:marTop w:val="0"/>
                      <w:marBottom w:val="0"/>
                      <w:divBdr>
                        <w:top w:val="none" w:sz="0" w:space="0" w:color="auto"/>
                        <w:left w:val="none" w:sz="0" w:space="0" w:color="auto"/>
                        <w:bottom w:val="none" w:sz="0" w:space="0" w:color="auto"/>
                        <w:right w:val="none" w:sz="0" w:space="0" w:color="auto"/>
                      </w:divBdr>
                      <w:divsChild>
                        <w:div w:id="1828472543">
                          <w:marLeft w:val="0"/>
                          <w:marRight w:val="0"/>
                          <w:marTop w:val="0"/>
                          <w:marBottom w:val="0"/>
                          <w:divBdr>
                            <w:top w:val="none" w:sz="0" w:space="0" w:color="auto"/>
                            <w:left w:val="none" w:sz="0" w:space="0" w:color="auto"/>
                            <w:bottom w:val="none" w:sz="0" w:space="0" w:color="auto"/>
                            <w:right w:val="none" w:sz="0" w:space="0" w:color="auto"/>
                          </w:divBdr>
                        </w:div>
                      </w:divsChild>
                    </w:div>
                    <w:div w:id="323243431">
                      <w:marLeft w:val="0"/>
                      <w:marRight w:val="135"/>
                      <w:marTop w:val="0"/>
                      <w:marBottom w:val="0"/>
                      <w:divBdr>
                        <w:top w:val="none" w:sz="0" w:space="0" w:color="auto"/>
                        <w:left w:val="none" w:sz="0" w:space="0" w:color="auto"/>
                        <w:bottom w:val="none" w:sz="0" w:space="0" w:color="auto"/>
                        <w:right w:val="none" w:sz="0" w:space="0" w:color="auto"/>
                      </w:divBdr>
                    </w:div>
                    <w:div w:id="24661620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961046">
          <w:marLeft w:val="0"/>
          <w:marRight w:val="0"/>
          <w:marTop w:val="0"/>
          <w:marBottom w:val="0"/>
          <w:divBdr>
            <w:top w:val="none" w:sz="0" w:space="0" w:color="auto"/>
            <w:left w:val="none" w:sz="0" w:space="0" w:color="auto"/>
            <w:bottom w:val="none" w:sz="0" w:space="0" w:color="auto"/>
            <w:right w:val="none" w:sz="0" w:space="0" w:color="auto"/>
          </w:divBdr>
          <w:divsChild>
            <w:div w:id="1194264372">
              <w:marLeft w:val="0"/>
              <w:marRight w:val="0"/>
              <w:marTop w:val="0"/>
              <w:marBottom w:val="0"/>
              <w:divBdr>
                <w:top w:val="none" w:sz="0" w:space="0" w:color="auto"/>
                <w:left w:val="none" w:sz="0" w:space="0" w:color="auto"/>
                <w:bottom w:val="none" w:sz="0" w:space="0" w:color="auto"/>
                <w:right w:val="none" w:sz="0" w:space="0" w:color="auto"/>
              </w:divBdr>
              <w:divsChild>
                <w:div w:id="1046569028">
                  <w:marLeft w:val="0"/>
                  <w:marRight w:val="0"/>
                  <w:marTop w:val="0"/>
                  <w:marBottom w:val="0"/>
                  <w:divBdr>
                    <w:top w:val="none" w:sz="0" w:space="0" w:color="auto"/>
                    <w:left w:val="none" w:sz="0" w:space="0" w:color="auto"/>
                    <w:bottom w:val="none" w:sz="0" w:space="0" w:color="auto"/>
                    <w:right w:val="none" w:sz="0" w:space="0" w:color="auto"/>
                  </w:divBdr>
                </w:div>
              </w:divsChild>
            </w:div>
            <w:div w:id="173960027">
              <w:marLeft w:val="0"/>
              <w:marRight w:val="0"/>
              <w:marTop w:val="375"/>
              <w:marBottom w:val="0"/>
              <w:divBdr>
                <w:top w:val="none" w:sz="0" w:space="0" w:color="auto"/>
                <w:left w:val="none" w:sz="0" w:space="0" w:color="auto"/>
                <w:bottom w:val="none" w:sz="0" w:space="0" w:color="auto"/>
                <w:right w:val="none" w:sz="0" w:space="0" w:color="auto"/>
              </w:divBdr>
              <w:divsChild>
                <w:div w:id="719985769">
                  <w:marLeft w:val="0"/>
                  <w:marRight w:val="0"/>
                  <w:marTop w:val="0"/>
                  <w:marBottom w:val="0"/>
                  <w:divBdr>
                    <w:top w:val="none" w:sz="0" w:space="0" w:color="auto"/>
                    <w:left w:val="none" w:sz="0" w:space="0" w:color="auto"/>
                    <w:bottom w:val="none" w:sz="0" w:space="0" w:color="auto"/>
                    <w:right w:val="none" w:sz="0" w:space="0" w:color="auto"/>
                  </w:divBdr>
                  <w:divsChild>
                    <w:div w:id="1447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9109">
              <w:marLeft w:val="0"/>
              <w:marRight w:val="0"/>
              <w:marTop w:val="375"/>
              <w:marBottom w:val="0"/>
              <w:divBdr>
                <w:top w:val="none" w:sz="0" w:space="0" w:color="auto"/>
                <w:left w:val="none" w:sz="0" w:space="0" w:color="auto"/>
                <w:bottom w:val="none" w:sz="0" w:space="0" w:color="auto"/>
                <w:right w:val="none" w:sz="0" w:space="0" w:color="auto"/>
              </w:divBdr>
              <w:divsChild>
                <w:div w:id="632323116">
                  <w:marLeft w:val="0"/>
                  <w:marRight w:val="0"/>
                  <w:marTop w:val="0"/>
                  <w:marBottom w:val="0"/>
                  <w:divBdr>
                    <w:top w:val="none" w:sz="0" w:space="0" w:color="auto"/>
                    <w:left w:val="none" w:sz="0" w:space="0" w:color="auto"/>
                    <w:bottom w:val="none" w:sz="0" w:space="0" w:color="auto"/>
                    <w:right w:val="none" w:sz="0" w:space="0" w:color="auto"/>
                  </w:divBdr>
                </w:div>
              </w:divsChild>
            </w:div>
            <w:div w:id="954024046">
              <w:marLeft w:val="0"/>
              <w:marRight w:val="0"/>
              <w:marTop w:val="225"/>
              <w:marBottom w:val="0"/>
              <w:divBdr>
                <w:top w:val="none" w:sz="0" w:space="0" w:color="auto"/>
                <w:left w:val="none" w:sz="0" w:space="0" w:color="auto"/>
                <w:bottom w:val="none" w:sz="0" w:space="0" w:color="auto"/>
                <w:right w:val="none" w:sz="0" w:space="0" w:color="auto"/>
              </w:divBdr>
              <w:divsChild>
                <w:div w:id="1907063318">
                  <w:marLeft w:val="0"/>
                  <w:marRight w:val="0"/>
                  <w:marTop w:val="0"/>
                  <w:marBottom w:val="0"/>
                  <w:divBdr>
                    <w:top w:val="none" w:sz="0" w:space="0" w:color="auto"/>
                    <w:left w:val="none" w:sz="0" w:space="0" w:color="auto"/>
                    <w:bottom w:val="none" w:sz="0" w:space="0" w:color="auto"/>
                    <w:right w:val="none" w:sz="0" w:space="0" w:color="auto"/>
                  </w:divBdr>
                  <w:divsChild>
                    <w:div w:id="601953885">
                      <w:marLeft w:val="0"/>
                      <w:marRight w:val="0"/>
                      <w:marTop w:val="0"/>
                      <w:marBottom w:val="0"/>
                      <w:divBdr>
                        <w:top w:val="single" w:sz="6" w:space="0" w:color="D9D9D9"/>
                        <w:left w:val="none" w:sz="0" w:space="0" w:color="auto"/>
                        <w:bottom w:val="single" w:sz="6" w:space="0" w:color="D9D9D9"/>
                        <w:right w:val="none" w:sz="0" w:space="0" w:color="auto"/>
                      </w:divBdr>
                      <w:divsChild>
                        <w:div w:id="906181967">
                          <w:marLeft w:val="0"/>
                          <w:marRight w:val="0"/>
                          <w:marTop w:val="0"/>
                          <w:marBottom w:val="0"/>
                          <w:divBdr>
                            <w:top w:val="none" w:sz="0" w:space="0" w:color="auto"/>
                            <w:left w:val="none" w:sz="0" w:space="0" w:color="auto"/>
                            <w:bottom w:val="none" w:sz="0" w:space="0" w:color="auto"/>
                            <w:right w:val="none" w:sz="0" w:space="0" w:color="auto"/>
                          </w:divBdr>
                          <w:divsChild>
                            <w:div w:id="1025056168">
                              <w:marLeft w:val="0"/>
                              <w:marRight w:val="0"/>
                              <w:marTop w:val="0"/>
                              <w:marBottom w:val="0"/>
                              <w:divBdr>
                                <w:top w:val="none" w:sz="0" w:space="0" w:color="auto"/>
                                <w:left w:val="none" w:sz="0" w:space="0" w:color="auto"/>
                                <w:bottom w:val="none" w:sz="0" w:space="0" w:color="auto"/>
                                <w:right w:val="none" w:sz="0" w:space="0" w:color="auto"/>
                              </w:divBdr>
                              <w:divsChild>
                                <w:div w:id="1367095311">
                                  <w:marLeft w:val="0"/>
                                  <w:marRight w:val="0"/>
                                  <w:marTop w:val="0"/>
                                  <w:marBottom w:val="0"/>
                                  <w:divBdr>
                                    <w:top w:val="none" w:sz="0" w:space="0" w:color="auto"/>
                                    <w:left w:val="none" w:sz="0" w:space="0" w:color="auto"/>
                                    <w:bottom w:val="none" w:sz="0" w:space="0" w:color="auto"/>
                                    <w:right w:val="none" w:sz="0" w:space="0" w:color="auto"/>
                                  </w:divBdr>
                                  <w:divsChild>
                                    <w:div w:id="1750734204">
                                      <w:marLeft w:val="0"/>
                                      <w:marRight w:val="0"/>
                                      <w:marTop w:val="0"/>
                                      <w:marBottom w:val="0"/>
                                      <w:divBdr>
                                        <w:top w:val="none" w:sz="0" w:space="0" w:color="auto"/>
                                        <w:left w:val="none" w:sz="0" w:space="0" w:color="auto"/>
                                        <w:bottom w:val="none" w:sz="0" w:space="0" w:color="auto"/>
                                        <w:right w:val="none" w:sz="0" w:space="0" w:color="auto"/>
                                      </w:divBdr>
                                      <w:divsChild>
                                        <w:div w:id="889271512">
                                          <w:marLeft w:val="0"/>
                                          <w:marRight w:val="0"/>
                                          <w:marTop w:val="0"/>
                                          <w:marBottom w:val="0"/>
                                          <w:divBdr>
                                            <w:top w:val="none" w:sz="0" w:space="0" w:color="auto"/>
                                            <w:left w:val="none" w:sz="0" w:space="0" w:color="auto"/>
                                            <w:bottom w:val="none" w:sz="0" w:space="0" w:color="auto"/>
                                            <w:right w:val="none" w:sz="0" w:space="0" w:color="auto"/>
                                          </w:divBdr>
                                          <w:divsChild>
                                            <w:div w:id="824971627">
                                              <w:marLeft w:val="0"/>
                                              <w:marRight w:val="0"/>
                                              <w:marTop w:val="0"/>
                                              <w:marBottom w:val="0"/>
                                              <w:divBdr>
                                                <w:top w:val="none" w:sz="0" w:space="0" w:color="auto"/>
                                                <w:left w:val="none" w:sz="0" w:space="0" w:color="auto"/>
                                                <w:bottom w:val="none" w:sz="0" w:space="0" w:color="auto"/>
                                                <w:right w:val="none" w:sz="0" w:space="0" w:color="auto"/>
                                              </w:divBdr>
                                              <w:divsChild>
                                                <w:div w:id="2035693743">
                                                  <w:marLeft w:val="0"/>
                                                  <w:marRight w:val="0"/>
                                                  <w:marTop w:val="0"/>
                                                  <w:marBottom w:val="0"/>
                                                  <w:divBdr>
                                                    <w:top w:val="none" w:sz="0" w:space="0" w:color="auto"/>
                                                    <w:left w:val="none" w:sz="0" w:space="0" w:color="auto"/>
                                                    <w:bottom w:val="none" w:sz="0" w:space="0" w:color="auto"/>
                                                    <w:right w:val="none" w:sz="0" w:space="0" w:color="auto"/>
                                                  </w:divBdr>
                                                  <w:divsChild>
                                                    <w:div w:id="1773627155">
                                                      <w:marLeft w:val="0"/>
                                                      <w:marRight w:val="0"/>
                                                      <w:marTop w:val="0"/>
                                                      <w:marBottom w:val="0"/>
                                                      <w:divBdr>
                                                        <w:top w:val="none" w:sz="0" w:space="0" w:color="auto"/>
                                                        <w:left w:val="none" w:sz="0" w:space="0" w:color="auto"/>
                                                        <w:bottom w:val="none" w:sz="0" w:space="0" w:color="auto"/>
                                                        <w:right w:val="none" w:sz="0" w:space="0" w:color="auto"/>
                                                      </w:divBdr>
                                                      <w:divsChild>
                                                        <w:div w:id="2019110494">
                                                          <w:marLeft w:val="0"/>
                                                          <w:marRight w:val="0"/>
                                                          <w:marTop w:val="0"/>
                                                          <w:marBottom w:val="0"/>
                                                          <w:divBdr>
                                                            <w:top w:val="none" w:sz="0" w:space="0" w:color="auto"/>
                                                            <w:left w:val="none" w:sz="0" w:space="0" w:color="auto"/>
                                                            <w:bottom w:val="none" w:sz="0" w:space="0" w:color="auto"/>
                                                            <w:right w:val="none" w:sz="0" w:space="0" w:color="auto"/>
                                                          </w:divBdr>
                                                          <w:divsChild>
                                                            <w:div w:id="1758669049">
                                                              <w:marLeft w:val="0"/>
                                                              <w:marRight w:val="0"/>
                                                              <w:marTop w:val="0"/>
                                                              <w:marBottom w:val="0"/>
                                                              <w:divBdr>
                                                                <w:top w:val="none" w:sz="0" w:space="0" w:color="auto"/>
                                                                <w:left w:val="none" w:sz="0" w:space="0" w:color="auto"/>
                                                                <w:bottom w:val="none" w:sz="0" w:space="0" w:color="auto"/>
                                                                <w:right w:val="none" w:sz="0" w:space="0" w:color="auto"/>
                                                              </w:divBdr>
                                                              <w:divsChild>
                                                                <w:div w:id="273445291">
                                                                  <w:marLeft w:val="0"/>
                                                                  <w:marRight w:val="0"/>
                                                                  <w:marTop w:val="0"/>
                                                                  <w:marBottom w:val="0"/>
                                                                  <w:divBdr>
                                                                    <w:top w:val="none" w:sz="0" w:space="0" w:color="auto"/>
                                                                    <w:left w:val="none" w:sz="0" w:space="0" w:color="auto"/>
                                                                    <w:bottom w:val="none" w:sz="0" w:space="0" w:color="auto"/>
                                                                    <w:right w:val="none" w:sz="0" w:space="0" w:color="auto"/>
                                                                  </w:divBdr>
                                                                  <w:divsChild>
                                                                    <w:div w:id="1331643764">
                                                                      <w:marLeft w:val="0"/>
                                                                      <w:marRight w:val="0"/>
                                                                      <w:marTop w:val="0"/>
                                                                      <w:marBottom w:val="0"/>
                                                                      <w:divBdr>
                                                                        <w:top w:val="none" w:sz="0" w:space="0" w:color="auto"/>
                                                                        <w:left w:val="none" w:sz="0" w:space="0" w:color="auto"/>
                                                                        <w:bottom w:val="none" w:sz="0" w:space="0" w:color="auto"/>
                                                                        <w:right w:val="none" w:sz="0" w:space="0" w:color="auto"/>
                                                                      </w:divBdr>
                                                                      <w:divsChild>
                                                                        <w:div w:id="1734351117">
                                                                          <w:marLeft w:val="0"/>
                                                                          <w:marRight w:val="0"/>
                                                                          <w:marTop w:val="0"/>
                                                                          <w:marBottom w:val="330"/>
                                                                          <w:divBdr>
                                                                            <w:top w:val="none" w:sz="0" w:space="0" w:color="auto"/>
                                                                            <w:left w:val="none" w:sz="0" w:space="0" w:color="auto"/>
                                                                            <w:bottom w:val="none" w:sz="0" w:space="0" w:color="auto"/>
                                                                            <w:right w:val="none" w:sz="0" w:space="0" w:color="auto"/>
                                                                          </w:divBdr>
                                                                          <w:divsChild>
                                                                            <w:div w:id="1047266754">
                                                                              <w:marLeft w:val="0"/>
                                                                              <w:marRight w:val="0"/>
                                                                              <w:marTop w:val="0"/>
                                                                              <w:marBottom w:val="0"/>
                                                                              <w:divBdr>
                                                                                <w:top w:val="none" w:sz="0" w:space="0" w:color="auto"/>
                                                                                <w:left w:val="none" w:sz="0" w:space="0" w:color="auto"/>
                                                                                <w:bottom w:val="none" w:sz="0" w:space="0" w:color="auto"/>
                                                                                <w:right w:val="none" w:sz="0" w:space="0" w:color="auto"/>
                                                                              </w:divBdr>
                                                                              <w:divsChild>
                                                                                <w:div w:id="150293661">
                                                                                  <w:marLeft w:val="0"/>
                                                                                  <w:marRight w:val="0"/>
                                                                                  <w:marTop w:val="0"/>
                                                                                  <w:marBottom w:val="0"/>
                                                                                  <w:divBdr>
                                                                                    <w:top w:val="none" w:sz="0" w:space="0" w:color="auto"/>
                                                                                    <w:left w:val="none" w:sz="0" w:space="0" w:color="auto"/>
                                                                                    <w:bottom w:val="none" w:sz="0" w:space="0" w:color="auto"/>
                                                                                    <w:right w:val="none" w:sz="0" w:space="0" w:color="auto"/>
                                                                                  </w:divBdr>
                                                                                  <w:divsChild>
                                                                                    <w:div w:id="609363254">
                                                                                      <w:marLeft w:val="0"/>
                                                                                      <w:marRight w:val="0"/>
                                                                                      <w:marTop w:val="0"/>
                                                                                      <w:marBottom w:val="0"/>
                                                                                      <w:divBdr>
                                                                                        <w:top w:val="none" w:sz="0" w:space="0" w:color="auto"/>
                                                                                        <w:left w:val="none" w:sz="0" w:space="0" w:color="auto"/>
                                                                                        <w:bottom w:val="none" w:sz="0" w:space="0" w:color="auto"/>
                                                                                        <w:right w:val="none" w:sz="0" w:space="0" w:color="auto"/>
                                                                                      </w:divBdr>
                                                                                      <w:divsChild>
                                                                                        <w:div w:id="8077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534139">
                                                                          <w:marLeft w:val="0"/>
                                                                          <w:marRight w:val="0"/>
                                                                          <w:marTop w:val="0"/>
                                                                          <w:marBottom w:val="0"/>
                                                                          <w:divBdr>
                                                                            <w:top w:val="none" w:sz="0" w:space="0" w:color="auto"/>
                                                                            <w:left w:val="none" w:sz="0" w:space="0" w:color="auto"/>
                                                                            <w:bottom w:val="none" w:sz="0" w:space="0" w:color="auto"/>
                                                                            <w:right w:val="none" w:sz="0" w:space="0" w:color="auto"/>
                                                                          </w:divBdr>
                                                                        </w:div>
                                                                        <w:div w:id="80203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8326583">
              <w:marLeft w:val="0"/>
              <w:marRight w:val="0"/>
              <w:marTop w:val="225"/>
              <w:marBottom w:val="0"/>
              <w:divBdr>
                <w:top w:val="none" w:sz="0" w:space="0" w:color="auto"/>
                <w:left w:val="none" w:sz="0" w:space="0" w:color="auto"/>
                <w:bottom w:val="none" w:sz="0" w:space="0" w:color="auto"/>
                <w:right w:val="none" w:sz="0" w:space="0" w:color="auto"/>
              </w:divBdr>
              <w:divsChild>
                <w:div w:id="1710837738">
                  <w:marLeft w:val="0"/>
                  <w:marRight w:val="0"/>
                  <w:marTop w:val="0"/>
                  <w:marBottom w:val="0"/>
                  <w:divBdr>
                    <w:top w:val="none" w:sz="0" w:space="0" w:color="auto"/>
                    <w:left w:val="none" w:sz="0" w:space="0" w:color="auto"/>
                    <w:bottom w:val="none" w:sz="0" w:space="0" w:color="auto"/>
                    <w:right w:val="none" w:sz="0" w:space="0" w:color="auto"/>
                  </w:divBdr>
                </w:div>
              </w:divsChild>
            </w:div>
            <w:div w:id="920140150">
              <w:marLeft w:val="0"/>
              <w:marRight w:val="0"/>
              <w:marTop w:val="225"/>
              <w:marBottom w:val="0"/>
              <w:divBdr>
                <w:top w:val="none" w:sz="0" w:space="0" w:color="auto"/>
                <w:left w:val="none" w:sz="0" w:space="0" w:color="auto"/>
                <w:bottom w:val="none" w:sz="0" w:space="0" w:color="auto"/>
                <w:right w:val="none" w:sz="0" w:space="0" w:color="auto"/>
              </w:divBdr>
              <w:divsChild>
                <w:div w:id="1308900137">
                  <w:marLeft w:val="0"/>
                  <w:marRight w:val="0"/>
                  <w:marTop w:val="0"/>
                  <w:marBottom w:val="0"/>
                  <w:divBdr>
                    <w:top w:val="none" w:sz="0" w:space="0" w:color="auto"/>
                    <w:left w:val="none" w:sz="0" w:space="0" w:color="auto"/>
                    <w:bottom w:val="none" w:sz="0" w:space="0" w:color="auto"/>
                    <w:right w:val="none" w:sz="0" w:space="0" w:color="auto"/>
                  </w:divBdr>
                </w:div>
              </w:divsChild>
            </w:div>
            <w:div w:id="661200432">
              <w:marLeft w:val="0"/>
              <w:marRight w:val="0"/>
              <w:marTop w:val="225"/>
              <w:marBottom w:val="0"/>
              <w:divBdr>
                <w:top w:val="none" w:sz="0" w:space="0" w:color="auto"/>
                <w:left w:val="none" w:sz="0" w:space="0" w:color="auto"/>
                <w:bottom w:val="none" w:sz="0" w:space="0" w:color="auto"/>
                <w:right w:val="none" w:sz="0" w:space="0" w:color="auto"/>
              </w:divBdr>
              <w:divsChild>
                <w:div w:id="20477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80464">
      <w:bodyDiv w:val="1"/>
      <w:marLeft w:val="0"/>
      <w:marRight w:val="0"/>
      <w:marTop w:val="0"/>
      <w:marBottom w:val="0"/>
      <w:divBdr>
        <w:top w:val="none" w:sz="0" w:space="0" w:color="auto"/>
        <w:left w:val="none" w:sz="0" w:space="0" w:color="auto"/>
        <w:bottom w:val="none" w:sz="0" w:space="0" w:color="auto"/>
        <w:right w:val="none" w:sz="0" w:space="0" w:color="auto"/>
      </w:divBdr>
      <w:divsChild>
        <w:div w:id="1543664933">
          <w:marLeft w:val="0"/>
          <w:marRight w:val="150"/>
          <w:marTop w:val="0"/>
          <w:marBottom w:val="75"/>
          <w:divBdr>
            <w:top w:val="none" w:sz="0" w:space="0" w:color="auto"/>
            <w:left w:val="none" w:sz="0" w:space="0" w:color="auto"/>
            <w:bottom w:val="none" w:sz="0" w:space="0" w:color="auto"/>
            <w:right w:val="none" w:sz="0" w:space="0" w:color="auto"/>
          </w:divBdr>
        </w:div>
        <w:div w:id="615334490">
          <w:marLeft w:val="0"/>
          <w:marRight w:val="150"/>
          <w:marTop w:val="150"/>
          <w:marBottom w:val="150"/>
          <w:divBdr>
            <w:top w:val="none" w:sz="0" w:space="0" w:color="auto"/>
            <w:left w:val="none" w:sz="0" w:space="0" w:color="auto"/>
            <w:bottom w:val="none" w:sz="0" w:space="0" w:color="auto"/>
            <w:right w:val="none" w:sz="0" w:space="0" w:color="auto"/>
          </w:divBdr>
        </w:div>
        <w:div w:id="1699113474">
          <w:marLeft w:val="0"/>
          <w:marRight w:val="150"/>
          <w:marTop w:val="0"/>
          <w:marBottom w:val="0"/>
          <w:divBdr>
            <w:top w:val="none" w:sz="0" w:space="0" w:color="auto"/>
            <w:left w:val="none" w:sz="0" w:space="0" w:color="auto"/>
            <w:bottom w:val="none" w:sz="0" w:space="0" w:color="auto"/>
            <w:right w:val="none" w:sz="0" w:space="0" w:color="auto"/>
          </w:divBdr>
        </w:div>
      </w:divsChild>
    </w:div>
    <w:div w:id="1836535189">
      <w:bodyDiv w:val="1"/>
      <w:marLeft w:val="0"/>
      <w:marRight w:val="0"/>
      <w:marTop w:val="0"/>
      <w:marBottom w:val="0"/>
      <w:divBdr>
        <w:top w:val="none" w:sz="0" w:space="0" w:color="auto"/>
        <w:left w:val="none" w:sz="0" w:space="0" w:color="auto"/>
        <w:bottom w:val="none" w:sz="0" w:space="0" w:color="auto"/>
        <w:right w:val="none" w:sz="0" w:space="0" w:color="auto"/>
      </w:divBdr>
      <w:divsChild>
        <w:div w:id="68814624">
          <w:marLeft w:val="0"/>
          <w:marRight w:val="0"/>
          <w:marTop w:val="0"/>
          <w:marBottom w:val="300"/>
          <w:divBdr>
            <w:top w:val="none" w:sz="0" w:space="0" w:color="auto"/>
            <w:left w:val="none" w:sz="0" w:space="0" w:color="auto"/>
            <w:bottom w:val="none" w:sz="0" w:space="0" w:color="auto"/>
            <w:right w:val="none" w:sz="0" w:space="0" w:color="auto"/>
          </w:divBdr>
        </w:div>
      </w:divsChild>
    </w:div>
    <w:div w:id="1836721264">
      <w:bodyDiv w:val="1"/>
      <w:marLeft w:val="0"/>
      <w:marRight w:val="0"/>
      <w:marTop w:val="0"/>
      <w:marBottom w:val="0"/>
      <w:divBdr>
        <w:top w:val="none" w:sz="0" w:space="0" w:color="auto"/>
        <w:left w:val="none" w:sz="0" w:space="0" w:color="auto"/>
        <w:bottom w:val="none" w:sz="0" w:space="0" w:color="auto"/>
        <w:right w:val="none" w:sz="0" w:space="0" w:color="auto"/>
      </w:divBdr>
      <w:divsChild>
        <w:div w:id="2018267810">
          <w:marLeft w:val="0"/>
          <w:marRight w:val="150"/>
          <w:marTop w:val="0"/>
          <w:marBottom w:val="75"/>
          <w:divBdr>
            <w:top w:val="none" w:sz="0" w:space="0" w:color="auto"/>
            <w:left w:val="none" w:sz="0" w:space="0" w:color="auto"/>
            <w:bottom w:val="none" w:sz="0" w:space="0" w:color="auto"/>
            <w:right w:val="none" w:sz="0" w:space="0" w:color="auto"/>
          </w:divBdr>
        </w:div>
        <w:div w:id="523175194">
          <w:marLeft w:val="0"/>
          <w:marRight w:val="150"/>
          <w:marTop w:val="150"/>
          <w:marBottom w:val="150"/>
          <w:divBdr>
            <w:top w:val="none" w:sz="0" w:space="0" w:color="auto"/>
            <w:left w:val="none" w:sz="0" w:space="0" w:color="auto"/>
            <w:bottom w:val="none" w:sz="0" w:space="0" w:color="auto"/>
            <w:right w:val="none" w:sz="0" w:space="0" w:color="auto"/>
          </w:divBdr>
        </w:div>
        <w:div w:id="1010062134">
          <w:marLeft w:val="0"/>
          <w:marRight w:val="150"/>
          <w:marTop w:val="0"/>
          <w:marBottom w:val="0"/>
          <w:divBdr>
            <w:top w:val="none" w:sz="0" w:space="0" w:color="auto"/>
            <w:left w:val="none" w:sz="0" w:space="0" w:color="auto"/>
            <w:bottom w:val="none" w:sz="0" w:space="0" w:color="auto"/>
            <w:right w:val="none" w:sz="0" w:space="0" w:color="auto"/>
          </w:divBdr>
        </w:div>
      </w:divsChild>
    </w:div>
    <w:div w:id="1838114647">
      <w:bodyDiv w:val="1"/>
      <w:marLeft w:val="0"/>
      <w:marRight w:val="0"/>
      <w:marTop w:val="0"/>
      <w:marBottom w:val="0"/>
      <w:divBdr>
        <w:top w:val="none" w:sz="0" w:space="0" w:color="auto"/>
        <w:left w:val="none" w:sz="0" w:space="0" w:color="auto"/>
        <w:bottom w:val="none" w:sz="0" w:space="0" w:color="auto"/>
        <w:right w:val="none" w:sz="0" w:space="0" w:color="auto"/>
      </w:divBdr>
      <w:divsChild>
        <w:div w:id="1357273791">
          <w:marLeft w:val="0"/>
          <w:marRight w:val="0"/>
          <w:marTop w:val="0"/>
          <w:marBottom w:val="300"/>
          <w:divBdr>
            <w:top w:val="none" w:sz="0" w:space="0" w:color="auto"/>
            <w:left w:val="none" w:sz="0" w:space="0" w:color="auto"/>
            <w:bottom w:val="none" w:sz="0" w:space="0" w:color="auto"/>
            <w:right w:val="none" w:sz="0" w:space="0" w:color="auto"/>
          </w:divBdr>
        </w:div>
      </w:divsChild>
    </w:div>
    <w:div w:id="1838183231">
      <w:bodyDiv w:val="1"/>
      <w:marLeft w:val="0"/>
      <w:marRight w:val="0"/>
      <w:marTop w:val="0"/>
      <w:marBottom w:val="0"/>
      <w:divBdr>
        <w:top w:val="none" w:sz="0" w:space="0" w:color="auto"/>
        <w:left w:val="none" w:sz="0" w:space="0" w:color="auto"/>
        <w:bottom w:val="none" w:sz="0" w:space="0" w:color="auto"/>
        <w:right w:val="none" w:sz="0" w:space="0" w:color="auto"/>
      </w:divBdr>
      <w:divsChild>
        <w:div w:id="2002538531">
          <w:marLeft w:val="0"/>
          <w:marRight w:val="0"/>
          <w:marTop w:val="0"/>
          <w:marBottom w:val="300"/>
          <w:divBdr>
            <w:top w:val="none" w:sz="0" w:space="0" w:color="auto"/>
            <w:left w:val="none" w:sz="0" w:space="0" w:color="auto"/>
            <w:bottom w:val="none" w:sz="0" w:space="0" w:color="auto"/>
            <w:right w:val="none" w:sz="0" w:space="0" w:color="auto"/>
          </w:divBdr>
        </w:div>
      </w:divsChild>
    </w:div>
    <w:div w:id="1839036886">
      <w:bodyDiv w:val="1"/>
      <w:marLeft w:val="0"/>
      <w:marRight w:val="0"/>
      <w:marTop w:val="0"/>
      <w:marBottom w:val="0"/>
      <w:divBdr>
        <w:top w:val="none" w:sz="0" w:space="0" w:color="auto"/>
        <w:left w:val="none" w:sz="0" w:space="0" w:color="auto"/>
        <w:bottom w:val="none" w:sz="0" w:space="0" w:color="auto"/>
        <w:right w:val="none" w:sz="0" w:space="0" w:color="auto"/>
      </w:divBdr>
      <w:divsChild>
        <w:div w:id="904484855">
          <w:marLeft w:val="0"/>
          <w:marRight w:val="375"/>
          <w:marTop w:val="0"/>
          <w:marBottom w:val="0"/>
          <w:divBdr>
            <w:top w:val="none" w:sz="0" w:space="0" w:color="auto"/>
            <w:left w:val="none" w:sz="0" w:space="0" w:color="auto"/>
            <w:bottom w:val="none" w:sz="0" w:space="0" w:color="auto"/>
            <w:right w:val="none" w:sz="0" w:space="0" w:color="auto"/>
          </w:divBdr>
        </w:div>
        <w:div w:id="1116565141">
          <w:marLeft w:val="0"/>
          <w:marRight w:val="0"/>
          <w:marTop w:val="0"/>
          <w:marBottom w:val="0"/>
          <w:divBdr>
            <w:top w:val="none" w:sz="0" w:space="0" w:color="auto"/>
            <w:left w:val="none" w:sz="0" w:space="0" w:color="auto"/>
            <w:bottom w:val="none" w:sz="0" w:space="0" w:color="auto"/>
            <w:right w:val="none" w:sz="0" w:space="0" w:color="auto"/>
          </w:divBdr>
        </w:div>
      </w:divsChild>
    </w:div>
    <w:div w:id="1841045675">
      <w:bodyDiv w:val="1"/>
      <w:marLeft w:val="0"/>
      <w:marRight w:val="0"/>
      <w:marTop w:val="0"/>
      <w:marBottom w:val="0"/>
      <w:divBdr>
        <w:top w:val="none" w:sz="0" w:space="0" w:color="auto"/>
        <w:left w:val="none" w:sz="0" w:space="0" w:color="auto"/>
        <w:bottom w:val="none" w:sz="0" w:space="0" w:color="auto"/>
        <w:right w:val="none" w:sz="0" w:space="0" w:color="auto"/>
      </w:divBdr>
      <w:divsChild>
        <w:div w:id="903562837">
          <w:marLeft w:val="0"/>
          <w:marRight w:val="0"/>
          <w:marTop w:val="330"/>
          <w:marBottom w:val="0"/>
          <w:divBdr>
            <w:top w:val="none" w:sz="0" w:space="0" w:color="auto"/>
            <w:left w:val="none" w:sz="0" w:space="0" w:color="auto"/>
            <w:bottom w:val="none" w:sz="0" w:space="0" w:color="auto"/>
            <w:right w:val="none" w:sz="0" w:space="0" w:color="auto"/>
          </w:divBdr>
          <w:divsChild>
            <w:div w:id="431899531">
              <w:marLeft w:val="0"/>
              <w:marRight w:val="0"/>
              <w:marTop w:val="0"/>
              <w:marBottom w:val="0"/>
              <w:divBdr>
                <w:top w:val="none" w:sz="0" w:space="0" w:color="auto"/>
                <w:left w:val="none" w:sz="0" w:space="0" w:color="auto"/>
                <w:bottom w:val="none" w:sz="0" w:space="0" w:color="auto"/>
                <w:right w:val="none" w:sz="0" w:space="0" w:color="auto"/>
              </w:divBdr>
              <w:divsChild>
                <w:div w:id="1443109353">
                  <w:marLeft w:val="0"/>
                  <w:marRight w:val="0"/>
                  <w:marTop w:val="270"/>
                  <w:marBottom w:val="0"/>
                  <w:divBdr>
                    <w:top w:val="none" w:sz="0" w:space="0" w:color="auto"/>
                    <w:left w:val="none" w:sz="0" w:space="0" w:color="auto"/>
                    <w:bottom w:val="none" w:sz="0" w:space="0" w:color="auto"/>
                    <w:right w:val="none" w:sz="0" w:space="0" w:color="auto"/>
                  </w:divBdr>
                  <w:divsChild>
                    <w:div w:id="237132875">
                      <w:marLeft w:val="0"/>
                      <w:marRight w:val="0"/>
                      <w:marTop w:val="0"/>
                      <w:marBottom w:val="0"/>
                      <w:divBdr>
                        <w:top w:val="none" w:sz="0" w:space="0" w:color="auto"/>
                        <w:left w:val="none" w:sz="0" w:space="0" w:color="auto"/>
                        <w:bottom w:val="none" w:sz="0" w:space="0" w:color="auto"/>
                        <w:right w:val="none" w:sz="0" w:space="0" w:color="auto"/>
                      </w:divBdr>
                      <w:divsChild>
                        <w:div w:id="986714030">
                          <w:marLeft w:val="0"/>
                          <w:marRight w:val="0"/>
                          <w:marTop w:val="0"/>
                          <w:marBottom w:val="0"/>
                          <w:divBdr>
                            <w:top w:val="none" w:sz="0" w:space="0" w:color="auto"/>
                            <w:left w:val="none" w:sz="0" w:space="0" w:color="auto"/>
                            <w:bottom w:val="none" w:sz="0" w:space="0" w:color="auto"/>
                            <w:right w:val="none" w:sz="0" w:space="0" w:color="auto"/>
                          </w:divBdr>
                          <w:divsChild>
                            <w:div w:id="295716772">
                              <w:marLeft w:val="0"/>
                              <w:marRight w:val="0"/>
                              <w:marTop w:val="0"/>
                              <w:marBottom w:val="0"/>
                              <w:divBdr>
                                <w:top w:val="none" w:sz="0" w:space="0" w:color="auto"/>
                                <w:left w:val="none" w:sz="0" w:space="0" w:color="auto"/>
                                <w:bottom w:val="none" w:sz="0" w:space="0" w:color="auto"/>
                                <w:right w:val="none" w:sz="0" w:space="0" w:color="auto"/>
                              </w:divBdr>
                            </w:div>
                            <w:div w:id="202520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38135">
                  <w:marLeft w:val="0"/>
                  <w:marRight w:val="0"/>
                  <w:marTop w:val="0"/>
                  <w:marBottom w:val="0"/>
                  <w:divBdr>
                    <w:top w:val="none" w:sz="0" w:space="0" w:color="auto"/>
                    <w:left w:val="none" w:sz="0" w:space="0" w:color="auto"/>
                    <w:bottom w:val="none" w:sz="0" w:space="0" w:color="auto"/>
                    <w:right w:val="none" w:sz="0" w:space="0" w:color="auto"/>
                  </w:divBdr>
                  <w:divsChild>
                    <w:div w:id="873033485">
                      <w:marLeft w:val="0"/>
                      <w:marRight w:val="0"/>
                      <w:marTop w:val="0"/>
                      <w:marBottom w:val="0"/>
                      <w:divBdr>
                        <w:top w:val="none" w:sz="0" w:space="0" w:color="auto"/>
                        <w:left w:val="none" w:sz="0" w:space="0" w:color="auto"/>
                        <w:bottom w:val="none" w:sz="0" w:space="0" w:color="auto"/>
                        <w:right w:val="none" w:sz="0" w:space="0" w:color="auto"/>
                      </w:divBdr>
                      <w:divsChild>
                        <w:div w:id="2026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4945">
                  <w:marLeft w:val="0"/>
                  <w:marRight w:val="0"/>
                  <w:marTop w:val="75"/>
                  <w:marBottom w:val="0"/>
                  <w:divBdr>
                    <w:top w:val="none" w:sz="0" w:space="0" w:color="auto"/>
                    <w:left w:val="none" w:sz="0" w:space="0" w:color="auto"/>
                    <w:bottom w:val="none" w:sz="0" w:space="0" w:color="auto"/>
                    <w:right w:val="none" w:sz="0" w:space="0" w:color="auto"/>
                  </w:divBdr>
                  <w:divsChild>
                    <w:div w:id="82759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389748">
          <w:marLeft w:val="0"/>
          <w:marRight w:val="0"/>
          <w:marTop w:val="0"/>
          <w:marBottom w:val="0"/>
          <w:divBdr>
            <w:top w:val="none" w:sz="0" w:space="0" w:color="auto"/>
            <w:left w:val="none" w:sz="0" w:space="0" w:color="auto"/>
            <w:bottom w:val="none" w:sz="0" w:space="0" w:color="auto"/>
            <w:right w:val="none" w:sz="0" w:space="0" w:color="auto"/>
          </w:divBdr>
          <w:divsChild>
            <w:div w:id="249049350">
              <w:marLeft w:val="3346"/>
              <w:marRight w:val="1309"/>
              <w:marTop w:val="0"/>
              <w:marBottom w:val="0"/>
              <w:divBdr>
                <w:top w:val="none" w:sz="0" w:space="0" w:color="auto"/>
                <w:left w:val="none" w:sz="0" w:space="0" w:color="auto"/>
                <w:bottom w:val="none" w:sz="0" w:space="0" w:color="auto"/>
                <w:right w:val="none" w:sz="0" w:space="0" w:color="auto"/>
              </w:divBdr>
              <w:divsChild>
                <w:div w:id="1247418932">
                  <w:marLeft w:val="0"/>
                  <w:marRight w:val="0"/>
                  <w:marTop w:val="405"/>
                  <w:marBottom w:val="405"/>
                  <w:divBdr>
                    <w:top w:val="none" w:sz="0" w:space="0" w:color="auto"/>
                    <w:left w:val="none" w:sz="0" w:space="0" w:color="auto"/>
                    <w:bottom w:val="none" w:sz="0" w:space="0" w:color="auto"/>
                    <w:right w:val="none" w:sz="0" w:space="0" w:color="auto"/>
                  </w:divBdr>
                  <w:divsChild>
                    <w:div w:id="1871141313">
                      <w:marLeft w:val="0"/>
                      <w:marRight w:val="0"/>
                      <w:marTop w:val="0"/>
                      <w:marBottom w:val="0"/>
                      <w:divBdr>
                        <w:top w:val="none" w:sz="0" w:space="0" w:color="auto"/>
                        <w:left w:val="none" w:sz="0" w:space="0" w:color="auto"/>
                        <w:bottom w:val="none" w:sz="0" w:space="0" w:color="auto"/>
                        <w:right w:val="none" w:sz="0" w:space="0" w:color="auto"/>
                      </w:divBdr>
                      <w:divsChild>
                        <w:div w:id="1750811966">
                          <w:marLeft w:val="0"/>
                          <w:marRight w:val="0"/>
                          <w:marTop w:val="0"/>
                          <w:marBottom w:val="0"/>
                          <w:divBdr>
                            <w:top w:val="none" w:sz="0" w:space="0" w:color="auto"/>
                            <w:left w:val="none" w:sz="0" w:space="0" w:color="auto"/>
                            <w:bottom w:val="none" w:sz="0" w:space="0" w:color="auto"/>
                            <w:right w:val="none" w:sz="0" w:space="0" w:color="auto"/>
                          </w:divBdr>
                        </w:div>
                      </w:divsChild>
                    </w:div>
                    <w:div w:id="2025864999">
                      <w:marLeft w:val="0"/>
                      <w:marRight w:val="0"/>
                      <w:marTop w:val="0"/>
                      <w:marBottom w:val="0"/>
                      <w:divBdr>
                        <w:top w:val="none" w:sz="0" w:space="0" w:color="auto"/>
                        <w:left w:val="none" w:sz="0" w:space="0" w:color="auto"/>
                        <w:bottom w:val="none" w:sz="0" w:space="0" w:color="auto"/>
                        <w:right w:val="none" w:sz="0" w:space="0" w:color="auto"/>
                      </w:divBdr>
                      <w:divsChild>
                        <w:div w:id="795563694">
                          <w:marLeft w:val="0"/>
                          <w:marRight w:val="0"/>
                          <w:marTop w:val="0"/>
                          <w:marBottom w:val="0"/>
                          <w:divBdr>
                            <w:top w:val="none" w:sz="0" w:space="0" w:color="auto"/>
                            <w:left w:val="none" w:sz="0" w:space="0" w:color="auto"/>
                            <w:bottom w:val="none" w:sz="0" w:space="0" w:color="auto"/>
                            <w:right w:val="none" w:sz="0" w:space="0" w:color="auto"/>
                          </w:divBdr>
                          <w:divsChild>
                            <w:div w:id="599799172">
                              <w:marLeft w:val="0"/>
                              <w:marRight w:val="0"/>
                              <w:marTop w:val="0"/>
                              <w:marBottom w:val="0"/>
                              <w:divBdr>
                                <w:top w:val="none" w:sz="0" w:space="0" w:color="auto"/>
                                <w:left w:val="none" w:sz="0" w:space="0" w:color="auto"/>
                                <w:bottom w:val="none" w:sz="0" w:space="0" w:color="auto"/>
                                <w:right w:val="none" w:sz="0" w:space="0" w:color="auto"/>
                              </w:divBdr>
                              <w:divsChild>
                                <w:div w:id="122089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133222">
                  <w:marLeft w:val="0"/>
                  <w:marRight w:val="0"/>
                  <w:marTop w:val="0"/>
                  <w:marBottom w:val="0"/>
                  <w:divBdr>
                    <w:top w:val="none" w:sz="0" w:space="0" w:color="auto"/>
                    <w:left w:val="none" w:sz="0" w:space="0" w:color="auto"/>
                    <w:bottom w:val="none" w:sz="0" w:space="0" w:color="auto"/>
                    <w:right w:val="none" w:sz="0" w:space="0" w:color="auto"/>
                  </w:divBdr>
                  <w:divsChild>
                    <w:div w:id="144896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920241">
      <w:bodyDiv w:val="1"/>
      <w:marLeft w:val="0"/>
      <w:marRight w:val="0"/>
      <w:marTop w:val="0"/>
      <w:marBottom w:val="0"/>
      <w:divBdr>
        <w:top w:val="none" w:sz="0" w:space="0" w:color="auto"/>
        <w:left w:val="none" w:sz="0" w:space="0" w:color="auto"/>
        <w:bottom w:val="none" w:sz="0" w:space="0" w:color="auto"/>
        <w:right w:val="none" w:sz="0" w:space="0" w:color="auto"/>
      </w:divBdr>
      <w:divsChild>
        <w:div w:id="15885019">
          <w:marLeft w:val="0"/>
          <w:marRight w:val="0"/>
          <w:marTop w:val="150"/>
          <w:marBottom w:val="450"/>
          <w:divBdr>
            <w:top w:val="none" w:sz="0" w:space="0" w:color="auto"/>
            <w:left w:val="none" w:sz="0" w:space="0" w:color="auto"/>
            <w:bottom w:val="none" w:sz="0" w:space="0" w:color="auto"/>
            <w:right w:val="none" w:sz="0" w:space="0" w:color="auto"/>
          </w:divBdr>
        </w:div>
        <w:div w:id="367025935">
          <w:marLeft w:val="0"/>
          <w:marRight w:val="0"/>
          <w:marTop w:val="495"/>
          <w:marBottom w:val="630"/>
          <w:divBdr>
            <w:top w:val="none" w:sz="0" w:space="0" w:color="auto"/>
            <w:left w:val="none" w:sz="0" w:space="0" w:color="auto"/>
            <w:bottom w:val="none" w:sz="0" w:space="0" w:color="auto"/>
            <w:right w:val="none" w:sz="0" w:space="0" w:color="auto"/>
          </w:divBdr>
        </w:div>
      </w:divsChild>
    </w:div>
    <w:div w:id="1841920712">
      <w:bodyDiv w:val="1"/>
      <w:marLeft w:val="0"/>
      <w:marRight w:val="0"/>
      <w:marTop w:val="0"/>
      <w:marBottom w:val="0"/>
      <w:divBdr>
        <w:top w:val="none" w:sz="0" w:space="0" w:color="auto"/>
        <w:left w:val="none" w:sz="0" w:space="0" w:color="auto"/>
        <w:bottom w:val="none" w:sz="0" w:space="0" w:color="auto"/>
        <w:right w:val="none" w:sz="0" w:space="0" w:color="auto"/>
      </w:divBdr>
      <w:divsChild>
        <w:div w:id="77995903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0"/>
              <w:marRight w:val="0"/>
              <w:marTop w:val="0"/>
              <w:marBottom w:val="0"/>
              <w:divBdr>
                <w:top w:val="none" w:sz="0" w:space="0" w:color="auto"/>
                <w:left w:val="none" w:sz="0" w:space="0" w:color="auto"/>
                <w:bottom w:val="none" w:sz="0" w:space="0" w:color="auto"/>
                <w:right w:val="none" w:sz="0" w:space="0" w:color="auto"/>
              </w:divBdr>
              <w:divsChild>
                <w:div w:id="20577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7942">
          <w:marLeft w:val="0"/>
          <w:marRight w:val="0"/>
          <w:marTop w:val="0"/>
          <w:marBottom w:val="0"/>
          <w:divBdr>
            <w:top w:val="none" w:sz="0" w:space="0" w:color="auto"/>
            <w:left w:val="none" w:sz="0" w:space="0" w:color="auto"/>
            <w:bottom w:val="none" w:sz="0" w:space="0" w:color="auto"/>
            <w:right w:val="none" w:sz="0" w:space="0" w:color="auto"/>
          </w:divBdr>
          <w:divsChild>
            <w:div w:id="1775051175">
              <w:marLeft w:val="0"/>
              <w:marRight w:val="0"/>
              <w:marTop w:val="0"/>
              <w:marBottom w:val="0"/>
              <w:divBdr>
                <w:top w:val="none" w:sz="0" w:space="0" w:color="auto"/>
                <w:left w:val="none" w:sz="0" w:space="0" w:color="auto"/>
                <w:bottom w:val="none" w:sz="0" w:space="0" w:color="auto"/>
                <w:right w:val="none" w:sz="0" w:space="0" w:color="auto"/>
              </w:divBdr>
              <w:divsChild>
                <w:div w:id="1350763522">
                  <w:marLeft w:val="0"/>
                  <w:marRight w:val="2235"/>
                  <w:marTop w:val="0"/>
                  <w:marBottom w:val="0"/>
                  <w:divBdr>
                    <w:top w:val="none" w:sz="0" w:space="0" w:color="auto"/>
                    <w:left w:val="none" w:sz="0" w:space="0" w:color="auto"/>
                    <w:bottom w:val="none" w:sz="0" w:space="0" w:color="auto"/>
                    <w:right w:val="none" w:sz="0" w:space="0" w:color="auto"/>
                  </w:divBdr>
                </w:div>
                <w:div w:id="562329521">
                  <w:marLeft w:val="0"/>
                  <w:marRight w:val="0"/>
                  <w:marTop w:val="0"/>
                  <w:marBottom w:val="0"/>
                  <w:divBdr>
                    <w:top w:val="none" w:sz="0" w:space="0" w:color="auto"/>
                    <w:left w:val="none" w:sz="0" w:space="0" w:color="auto"/>
                    <w:bottom w:val="none" w:sz="0" w:space="0" w:color="auto"/>
                    <w:right w:val="none" w:sz="0" w:space="0" w:color="auto"/>
                  </w:divBdr>
                  <w:divsChild>
                    <w:div w:id="1158689667">
                      <w:marLeft w:val="0"/>
                      <w:marRight w:val="0"/>
                      <w:marTop w:val="0"/>
                      <w:marBottom w:val="0"/>
                      <w:divBdr>
                        <w:top w:val="none" w:sz="0" w:space="0" w:color="auto"/>
                        <w:left w:val="none" w:sz="0" w:space="0" w:color="auto"/>
                        <w:bottom w:val="none" w:sz="0" w:space="0" w:color="auto"/>
                        <w:right w:val="none" w:sz="0" w:space="0" w:color="auto"/>
                      </w:divBdr>
                    </w:div>
                    <w:div w:id="10619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92588">
              <w:marLeft w:val="0"/>
              <w:marRight w:val="0"/>
              <w:marTop w:val="0"/>
              <w:marBottom w:val="0"/>
              <w:divBdr>
                <w:top w:val="none" w:sz="0" w:space="0" w:color="auto"/>
                <w:left w:val="none" w:sz="0" w:space="0" w:color="auto"/>
                <w:bottom w:val="none" w:sz="0" w:space="0" w:color="auto"/>
                <w:right w:val="none" w:sz="0" w:space="0" w:color="auto"/>
              </w:divBdr>
              <w:divsChild>
                <w:div w:id="565382885">
                  <w:marLeft w:val="0"/>
                  <w:marRight w:val="0"/>
                  <w:marTop w:val="100"/>
                  <w:marBottom w:val="100"/>
                  <w:divBdr>
                    <w:top w:val="none" w:sz="0" w:space="0" w:color="auto"/>
                    <w:left w:val="none" w:sz="0" w:space="0" w:color="auto"/>
                    <w:bottom w:val="none" w:sz="0" w:space="0" w:color="auto"/>
                    <w:right w:val="none" w:sz="0" w:space="0" w:color="auto"/>
                  </w:divBdr>
                  <w:divsChild>
                    <w:div w:id="1582443623">
                      <w:marLeft w:val="0"/>
                      <w:marRight w:val="0"/>
                      <w:marTop w:val="0"/>
                      <w:marBottom w:val="0"/>
                      <w:divBdr>
                        <w:top w:val="none" w:sz="0" w:space="0" w:color="auto"/>
                        <w:left w:val="none" w:sz="0" w:space="0" w:color="auto"/>
                        <w:bottom w:val="none" w:sz="0" w:space="0" w:color="auto"/>
                        <w:right w:val="none" w:sz="0" w:space="0" w:color="auto"/>
                      </w:divBdr>
                    </w:div>
                    <w:div w:id="1530677064">
                      <w:marLeft w:val="0"/>
                      <w:marRight w:val="0"/>
                      <w:marTop w:val="0"/>
                      <w:marBottom w:val="0"/>
                      <w:divBdr>
                        <w:top w:val="none" w:sz="0" w:space="0" w:color="auto"/>
                        <w:left w:val="none" w:sz="0" w:space="0" w:color="auto"/>
                        <w:bottom w:val="none" w:sz="0" w:space="0" w:color="auto"/>
                        <w:right w:val="none" w:sz="0" w:space="0" w:color="auto"/>
                      </w:divBdr>
                    </w:div>
                    <w:div w:id="503054650">
                      <w:marLeft w:val="0"/>
                      <w:marRight w:val="0"/>
                      <w:marTop w:val="0"/>
                      <w:marBottom w:val="0"/>
                      <w:divBdr>
                        <w:top w:val="none" w:sz="0" w:space="0" w:color="auto"/>
                        <w:left w:val="none" w:sz="0" w:space="0" w:color="auto"/>
                        <w:bottom w:val="none" w:sz="0" w:space="0" w:color="auto"/>
                        <w:right w:val="none" w:sz="0" w:space="0" w:color="auto"/>
                      </w:divBdr>
                    </w:div>
                    <w:div w:id="405999121">
                      <w:marLeft w:val="0"/>
                      <w:marRight w:val="0"/>
                      <w:marTop w:val="0"/>
                      <w:marBottom w:val="0"/>
                      <w:divBdr>
                        <w:top w:val="none" w:sz="0" w:space="0" w:color="auto"/>
                        <w:left w:val="none" w:sz="0" w:space="0" w:color="auto"/>
                        <w:bottom w:val="none" w:sz="0" w:space="0" w:color="auto"/>
                        <w:right w:val="none" w:sz="0" w:space="0" w:color="auto"/>
                      </w:divBdr>
                    </w:div>
                    <w:div w:id="713653863">
                      <w:marLeft w:val="0"/>
                      <w:marRight w:val="0"/>
                      <w:marTop w:val="0"/>
                      <w:marBottom w:val="0"/>
                      <w:divBdr>
                        <w:top w:val="none" w:sz="0" w:space="0" w:color="auto"/>
                        <w:left w:val="none" w:sz="0" w:space="0" w:color="auto"/>
                        <w:bottom w:val="none" w:sz="0" w:space="0" w:color="auto"/>
                        <w:right w:val="none" w:sz="0" w:space="0" w:color="auto"/>
                      </w:divBdr>
                    </w:div>
                    <w:div w:id="12460214">
                      <w:marLeft w:val="0"/>
                      <w:marRight w:val="0"/>
                      <w:marTop w:val="0"/>
                      <w:marBottom w:val="0"/>
                      <w:divBdr>
                        <w:top w:val="none" w:sz="0" w:space="0" w:color="auto"/>
                        <w:left w:val="none" w:sz="0" w:space="0" w:color="auto"/>
                        <w:bottom w:val="none" w:sz="0" w:space="0" w:color="auto"/>
                        <w:right w:val="none" w:sz="0" w:space="0" w:color="auto"/>
                      </w:divBdr>
                    </w:div>
                    <w:div w:id="1784182076">
                      <w:marLeft w:val="0"/>
                      <w:marRight w:val="0"/>
                      <w:marTop w:val="0"/>
                      <w:marBottom w:val="0"/>
                      <w:divBdr>
                        <w:top w:val="none" w:sz="0" w:space="0" w:color="auto"/>
                        <w:left w:val="none" w:sz="0" w:space="0" w:color="auto"/>
                        <w:bottom w:val="none" w:sz="0" w:space="0" w:color="auto"/>
                        <w:right w:val="none" w:sz="0" w:space="0" w:color="auto"/>
                      </w:divBdr>
                    </w:div>
                    <w:div w:id="244652038">
                      <w:marLeft w:val="0"/>
                      <w:marRight w:val="0"/>
                      <w:marTop w:val="0"/>
                      <w:marBottom w:val="0"/>
                      <w:divBdr>
                        <w:top w:val="none" w:sz="0" w:space="0" w:color="auto"/>
                        <w:left w:val="none" w:sz="0" w:space="0" w:color="auto"/>
                        <w:bottom w:val="none" w:sz="0" w:space="0" w:color="auto"/>
                        <w:right w:val="none" w:sz="0" w:space="0" w:color="auto"/>
                      </w:divBdr>
                    </w:div>
                    <w:div w:id="926615410">
                      <w:marLeft w:val="0"/>
                      <w:marRight w:val="0"/>
                      <w:marTop w:val="0"/>
                      <w:marBottom w:val="0"/>
                      <w:divBdr>
                        <w:top w:val="none" w:sz="0" w:space="0" w:color="auto"/>
                        <w:left w:val="none" w:sz="0" w:space="0" w:color="auto"/>
                        <w:bottom w:val="none" w:sz="0" w:space="0" w:color="auto"/>
                        <w:right w:val="none" w:sz="0" w:space="0" w:color="auto"/>
                      </w:divBdr>
                    </w:div>
                    <w:div w:id="670714804">
                      <w:marLeft w:val="0"/>
                      <w:marRight w:val="0"/>
                      <w:marTop w:val="0"/>
                      <w:marBottom w:val="0"/>
                      <w:divBdr>
                        <w:top w:val="none" w:sz="0" w:space="0" w:color="auto"/>
                        <w:left w:val="none" w:sz="0" w:space="0" w:color="auto"/>
                        <w:bottom w:val="none" w:sz="0" w:space="0" w:color="auto"/>
                        <w:right w:val="none" w:sz="0" w:space="0" w:color="auto"/>
                      </w:divBdr>
                    </w:div>
                    <w:div w:id="16520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97996">
          <w:marLeft w:val="0"/>
          <w:marRight w:val="0"/>
          <w:marTop w:val="0"/>
          <w:marBottom w:val="0"/>
          <w:divBdr>
            <w:top w:val="none" w:sz="0" w:space="0" w:color="auto"/>
            <w:left w:val="none" w:sz="0" w:space="0" w:color="auto"/>
            <w:bottom w:val="none" w:sz="0" w:space="0" w:color="auto"/>
            <w:right w:val="none" w:sz="0" w:space="0" w:color="auto"/>
          </w:divBdr>
        </w:div>
      </w:divsChild>
    </w:div>
    <w:div w:id="1841964082">
      <w:bodyDiv w:val="1"/>
      <w:marLeft w:val="0"/>
      <w:marRight w:val="0"/>
      <w:marTop w:val="0"/>
      <w:marBottom w:val="0"/>
      <w:divBdr>
        <w:top w:val="none" w:sz="0" w:space="0" w:color="auto"/>
        <w:left w:val="none" w:sz="0" w:space="0" w:color="auto"/>
        <w:bottom w:val="none" w:sz="0" w:space="0" w:color="auto"/>
        <w:right w:val="none" w:sz="0" w:space="0" w:color="auto"/>
      </w:divBdr>
      <w:divsChild>
        <w:div w:id="2050757292">
          <w:marLeft w:val="0"/>
          <w:marRight w:val="0"/>
          <w:marTop w:val="0"/>
          <w:marBottom w:val="300"/>
          <w:divBdr>
            <w:top w:val="none" w:sz="0" w:space="0" w:color="auto"/>
            <w:left w:val="none" w:sz="0" w:space="0" w:color="auto"/>
            <w:bottom w:val="none" w:sz="0" w:space="0" w:color="auto"/>
            <w:right w:val="none" w:sz="0" w:space="0" w:color="auto"/>
          </w:divBdr>
        </w:div>
      </w:divsChild>
    </w:div>
    <w:div w:id="1842810609">
      <w:bodyDiv w:val="1"/>
      <w:marLeft w:val="0"/>
      <w:marRight w:val="0"/>
      <w:marTop w:val="0"/>
      <w:marBottom w:val="0"/>
      <w:divBdr>
        <w:top w:val="none" w:sz="0" w:space="0" w:color="auto"/>
        <w:left w:val="none" w:sz="0" w:space="0" w:color="auto"/>
        <w:bottom w:val="none" w:sz="0" w:space="0" w:color="auto"/>
        <w:right w:val="none" w:sz="0" w:space="0" w:color="auto"/>
      </w:divBdr>
      <w:divsChild>
        <w:div w:id="379944938">
          <w:marLeft w:val="0"/>
          <w:marRight w:val="0"/>
          <w:marTop w:val="0"/>
          <w:marBottom w:val="300"/>
          <w:divBdr>
            <w:top w:val="none" w:sz="0" w:space="0" w:color="auto"/>
            <w:left w:val="none" w:sz="0" w:space="0" w:color="auto"/>
            <w:bottom w:val="none" w:sz="0" w:space="0" w:color="auto"/>
            <w:right w:val="none" w:sz="0" w:space="0" w:color="auto"/>
          </w:divBdr>
        </w:div>
      </w:divsChild>
    </w:div>
    <w:div w:id="1843352756">
      <w:bodyDiv w:val="1"/>
      <w:marLeft w:val="0"/>
      <w:marRight w:val="0"/>
      <w:marTop w:val="0"/>
      <w:marBottom w:val="0"/>
      <w:divBdr>
        <w:top w:val="none" w:sz="0" w:space="0" w:color="auto"/>
        <w:left w:val="none" w:sz="0" w:space="0" w:color="auto"/>
        <w:bottom w:val="none" w:sz="0" w:space="0" w:color="auto"/>
        <w:right w:val="none" w:sz="0" w:space="0" w:color="auto"/>
      </w:divBdr>
      <w:divsChild>
        <w:div w:id="464391148">
          <w:marLeft w:val="0"/>
          <w:marRight w:val="0"/>
          <w:marTop w:val="0"/>
          <w:marBottom w:val="300"/>
          <w:divBdr>
            <w:top w:val="none" w:sz="0" w:space="0" w:color="auto"/>
            <w:left w:val="none" w:sz="0" w:space="0" w:color="auto"/>
            <w:bottom w:val="none" w:sz="0" w:space="0" w:color="auto"/>
            <w:right w:val="none" w:sz="0" w:space="0" w:color="auto"/>
          </w:divBdr>
        </w:div>
      </w:divsChild>
    </w:div>
    <w:div w:id="1843423568">
      <w:bodyDiv w:val="1"/>
      <w:marLeft w:val="0"/>
      <w:marRight w:val="0"/>
      <w:marTop w:val="0"/>
      <w:marBottom w:val="0"/>
      <w:divBdr>
        <w:top w:val="none" w:sz="0" w:space="0" w:color="auto"/>
        <w:left w:val="none" w:sz="0" w:space="0" w:color="auto"/>
        <w:bottom w:val="none" w:sz="0" w:space="0" w:color="auto"/>
        <w:right w:val="none" w:sz="0" w:space="0" w:color="auto"/>
      </w:divBdr>
      <w:divsChild>
        <w:div w:id="1566794044">
          <w:marLeft w:val="0"/>
          <w:marRight w:val="150"/>
          <w:marTop w:val="0"/>
          <w:marBottom w:val="75"/>
          <w:divBdr>
            <w:top w:val="none" w:sz="0" w:space="0" w:color="auto"/>
            <w:left w:val="none" w:sz="0" w:space="0" w:color="auto"/>
            <w:bottom w:val="none" w:sz="0" w:space="0" w:color="auto"/>
            <w:right w:val="none" w:sz="0" w:space="0" w:color="auto"/>
          </w:divBdr>
        </w:div>
        <w:div w:id="1793474967">
          <w:marLeft w:val="0"/>
          <w:marRight w:val="150"/>
          <w:marTop w:val="150"/>
          <w:marBottom w:val="150"/>
          <w:divBdr>
            <w:top w:val="none" w:sz="0" w:space="0" w:color="auto"/>
            <w:left w:val="none" w:sz="0" w:space="0" w:color="auto"/>
            <w:bottom w:val="none" w:sz="0" w:space="0" w:color="auto"/>
            <w:right w:val="none" w:sz="0" w:space="0" w:color="auto"/>
          </w:divBdr>
        </w:div>
        <w:div w:id="1700819372">
          <w:marLeft w:val="0"/>
          <w:marRight w:val="150"/>
          <w:marTop w:val="0"/>
          <w:marBottom w:val="0"/>
          <w:divBdr>
            <w:top w:val="none" w:sz="0" w:space="0" w:color="auto"/>
            <w:left w:val="none" w:sz="0" w:space="0" w:color="auto"/>
            <w:bottom w:val="none" w:sz="0" w:space="0" w:color="auto"/>
            <w:right w:val="none" w:sz="0" w:space="0" w:color="auto"/>
          </w:divBdr>
        </w:div>
      </w:divsChild>
    </w:div>
    <w:div w:id="1844202228">
      <w:bodyDiv w:val="1"/>
      <w:marLeft w:val="0"/>
      <w:marRight w:val="0"/>
      <w:marTop w:val="0"/>
      <w:marBottom w:val="0"/>
      <w:divBdr>
        <w:top w:val="none" w:sz="0" w:space="0" w:color="auto"/>
        <w:left w:val="none" w:sz="0" w:space="0" w:color="auto"/>
        <w:bottom w:val="none" w:sz="0" w:space="0" w:color="auto"/>
        <w:right w:val="none" w:sz="0" w:space="0" w:color="auto"/>
      </w:divBdr>
      <w:divsChild>
        <w:div w:id="61223483">
          <w:marLeft w:val="0"/>
          <w:marRight w:val="150"/>
          <w:marTop w:val="0"/>
          <w:marBottom w:val="75"/>
          <w:divBdr>
            <w:top w:val="none" w:sz="0" w:space="0" w:color="auto"/>
            <w:left w:val="none" w:sz="0" w:space="0" w:color="auto"/>
            <w:bottom w:val="none" w:sz="0" w:space="0" w:color="auto"/>
            <w:right w:val="none" w:sz="0" w:space="0" w:color="auto"/>
          </w:divBdr>
        </w:div>
        <w:div w:id="472018445">
          <w:marLeft w:val="0"/>
          <w:marRight w:val="150"/>
          <w:marTop w:val="150"/>
          <w:marBottom w:val="150"/>
          <w:divBdr>
            <w:top w:val="none" w:sz="0" w:space="0" w:color="auto"/>
            <w:left w:val="none" w:sz="0" w:space="0" w:color="auto"/>
            <w:bottom w:val="none" w:sz="0" w:space="0" w:color="auto"/>
            <w:right w:val="none" w:sz="0" w:space="0" w:color="auto"/>
          </w:divBdr>
        </w:div>
        <w:div w:id="252126247">
          <w:marLeft w:val="0"/>
          <w:marRight w:val="150"/>
          <w:marTop w:val="0"/>
          <w:marBottom w:val="0"/>
          <w:divBdr>
            <w:top w:val="none" w:sz="0" w:space="0" w:color="auto"/>
            <w:left w:val="none" w:sz="0" w:space="0" w:color="auto"/>
            <w:bottom w:val="none" w:sz="0" w:space="0" w:color="auto"/>
            <w:right w:val="none" w:sz="0" w:space="0" w:color="auto"/>
          </w:divBdr>
        </w:div>
      </w:divsChild>
    </w:div>
    <w:div w:id="1844512595">
      <w:bodyDiv w:val="1"/>
      <w:marLeft w:val="0"/>
      <w:marRight w:val="0"/>
      <w:marTop w:val="0"/>
      <w:marBottom w:val="0"/>
      <w:divBdr>
        <w:top w:val="none" w:sz="0" w:space="0" w:color="auto"/>
        <w:left w:val="none" w:sz="0" w:space="0" w:color="auto"/>
        <w:bottom w:val="none" w:sz="0" w:space="0" w:color="auto"/>
        <w:right w:val="none" w:sz="0" w:space="0" w:color="auto"/>
      </w:divBdr>
      <w:divsChild>
        <w:div w:id="757478647">
          <w:marLeft w:val="0"/>
          <w:marRight w:val="0"/>
          <w:marTop w:val="0"/>
          <w:marBottom w:val="150"/>
          <w:divBdr>
            <w:top w:val="none" w:sz="0" w:space="0" w:color="auto"/>
            <w:left w:val="none" w:sz="0" w:space="0" w:color="auto"/>
            <w:bottom w:val="none" w:sz="0" w:space="0" w:color="auto"/>
            <w:right w:val="none" w:sz="0" w:space="0" w:color="auto"/>
          </w:divBdr>
        </w:div>
      </w:divsChild>
    </w:div>
    <w:div w:id="1844784009">
      <w:bodyDiv w:val="1"/>
      <w:marLeft w:val="0"/>
      <w:marRight w:val="0"/>
      <w:marTop w:val="0"/>
      <w:marBottom w:val="0"/>
      <w:divBdr>
        <w:top w:val="none" w:sz="0" w:space="0" w:color="auto"/>
        <w:left w:val="none" w:sz="0" w:space="0" w:color="auto"/>
        <w:bottom w:val="none" w:sz="0" w:space="0" w:color="auto"/>
        <w:right w:val="none" w:sz="0" w:space="0" w:color="auto"/>
      </w:divBdr>
      <w:divsChild>
        <w:div w:id="764884782">
          <w:marLeft w:val="0"/>
          <w:marRight w:val="0"/>
          <w:marTop w:val="0"/>
          <w:marBottom w:val="75"/>
          <w:divBdr>
            <w:top w:val="none" w:sz="0" w:space="0" w:color="auto"/>
            <w:left w:val="none" w:sz="0" w:space="0" w:color="auto"/>
            <w:bottom w:val="none" w:sz="0" w:space="0" w:color="auto"/>
            <w:right w:val="none" w:sz="0" w:space="0" w:color="auto"/>
          </w:divBdr>
        </w:div>
      </w:divsChild>
    </w:div>
    <w:div w:id="1844860479">
      <w:bodyDiv w:val="1"/>
      <w:marLeft w:val="0"/>
      <w:marRight w:val="0"/>
      <w:marTop w:val="0"/>
      <w:marBottom w:val="0"/>
      <w:divBdr>
        <w:top w:val="none" w:sz="0" w:space="0" w:color="auto"/>
        <w:left w:val="none" w:sz="0" w:space="0" w:color="auto"/>
        <w:bottom w:val="none" w:sz="0" w:space="0" w:color="auto"/>
        <w:right w:val="none" w:sz="0" w:space="0" w:color="auto"/>
      </w:divBdr>
      <w:divsChild>
        <w:div w:id="1590505779">
          <w:marLeft w:val="0"/>
          <w:marRight w:val="375"/>
          <w:marTop w:val="0"/>
          <w:marBottom w:val="0"/>
          <w:divBdr>
            <w:top w:val="none" w:sz="0" w:space="0" w:color="auto"/>
            <w:left w:val="none" w:sz="0" w:space="0" w:color="auto"/>
            <w:bottom w:val="none" w:sz="0" w:space="0" w:color="auto"/>
            <w:right w:val="none" w:sz="0" w:space="0" w:color="auto"/>
          </w:divBdr>
        </w:div>
        <w:div w:id="1586958740">
          <w:marLeft w:val="0"/>
          <w:marRight w:val="0"/>
          <w:marTop w:val="0"/>
          <w:marBottom w:val="0"/>
          <w:divBdr>
            <w:top w:val="none" w:sz="0" w:space="0" w:color="auto"/>
            <w:left w:val="none" w:sz="0" w:space="0" w:color="auto"/>
            <w:bottom w:val="none" w:sz="0" w:space="0" w:color="auto"/>
            <w:right w:val="none" w:sz="0" w:space="0" w:color="auto"/>
          </w:divBdr>
        </w:div>
      </w:divsChild>
    </w:div>
    <w:div w:id="1845054002">
      <w:bodyDiv w:val="1"/>
      <w:marLeft w:val="0"/>
      <w:marRight w:val="0"/>
      <w:marTop w:val="0"/>
      <w:marBottom w:val="0"/>
      <w:divBdr>
        <w:top w:val="none" w:sz="0" w:space="0" w:color="auto"/>
        <w:left w:val="none" w:sz="0" w:space="0" w:color="auto"/>
        <w:bottom w:val="none" w:sz="0" w:space="0" w:color="auto"/>
        <w:right w:val="none" w:sz="0" w:space="0" w:color="auto"/>
      </w:divBdr>
      <w:divsChild>
        <w:div w:id="1151749018">
          <w:marLeft w:val="0"/>
          <w:marRight w:val="0"/>
          <w:marTop w:val="0"/>
          <w:marBottom w:val="300"/>
          <w:divBdr>
            <w:top w:val="none" w:sz="0" w:space="0" w:color="auto"/>
            <w:left w:val="none" w:sz="0" w:space="0" w:color="auto"/>
            <w:bottom w:val="none" w:sz="0" w:space="0" w:color="auto"/>
            <w:right w:val="none" w:sz="0" w:space="0" w:color="auto"/>
          </w:divBdr>
        </w:div>
      </w:divsChild>
    </w:div>
    <w:div w:id="1846705907">
      <w:bodyDiv w:val="1"/>
      <w:marLeft w:val="0"/>
      <w:marRight w:val="0"/>
      <w:marTop w:val="0"/>
      <w:marBottom w:val="0"/>
      <w:divBdr>
        <w:top w:val="none" w:sz="0" w:space="0" w:color="auto"/>
        <w:left w:val="none" w:sz="0" w:space="0" w:color="auto"/>
        <w:bottom w:val="none" w:sz="0" w:space="0" w:color="auto"/>
        <w:right w:val="none" w:sz="0" w:space="0" w:color="auto"/>
      </w:divBdr>
      <w:divsChild>
        <w:div w:id="653222837">
          <w:marLeft w:val="0"/>
          <w:marRight w:val="150"/>
          <w:marTop w:val="0"/>
          <w:marBottom w:val="75"/>
          <w:divBdr>
            <w:top w:val="none" w:sz="0" w:space="0" w:color="auto"/>
            <w:left w:val="none" w:sz="0" w:space="0" w:color="auto"/>
            <w:bottom w:val="none" w:sz="0" w:space="0" w:color="auto"/>
            <w:right w:val="none" w:sz="0" w:space="0" w:color="auto"/>
          </w:divBdr>
        </w:div>
        <w:div w:id="1288507321">
          <w:marLeft w:val="0"/>
          <w:marRight w:val="150"/>
          <w:marTop w:val="150"/>
          <w:marBottom w:val="150"/>
          <w:divBdr>
            <w:top w:val="none" w:sz="0" w:space="0" w:color="auto"/>
            <w:left w:val="none" w:sz="0" w:space="0" w:color="auto"/>
            <w:bottom w:val="none" w:sz="0" w:space="0" w:color="auto"/>
            <w:right w:val="none" w:sz="0" w:space="0" w:color="auto"/>
          </w:divBdr>
        </w:div>
        <w:div w:id="1234465876">
          <w:marLeft w:val="0"/>
          <w:marRight w:val="150"/>
          <w:marTop w:val="0"/>
          <w:marBottom w:val="0"/>
          <w:divBdr>
            <w:top w:val="none" w:sz="0" w:space="0" w:color="auto"/>
            <w:left w:val="none" w:sz="0" w:space="0" w:color="auto"/>
            <w:bottom w:val="none" w:sz="0" w:space="0" w:color="auto"/>
            <w:right w:val="none" w:sz="0" w:space="0" w:color="auto"/>
          </w:divBdr>
        </w:div>
      </w:divsChild>
    </w:div>
    <w:div w:id="1846893687">
      <w:bodyDiv w:val="1"/>
      <w:marLeft w:val="0"/>
      <w:marRight w:val="0"/>
      <w:marTop w:val="0"/>
      <w:marBottom w:val="0"/>
      <w:divBdr>
        <w:top w:val="none" w:sz="0" w:space="0" w:color="auto"/>
        <w:left w:val="none" w:sz="0" w:space="0" w:color="auto"/>
        <w:bottom w:val="none" w:sz="0" w:space="0" w:color="auto"/>
        <w:right w:val="none" w:sz="0" w:space="0" w:color="auto"/>
      </w:divBdr>
      <w:divsChild>
        <w:div w:id="602423610">
          <w:marLeft w:val="0"/>
          <w:marRight w:val="0"/>
          <w:marTop w:val="0"/>
          <w:marBottom w:val="150"/>
          <w:divBdr>
            <w:top w:val="none" w:sz="0" w:space="0" w:color="auto"/>
            <w:left w:val="none" w:sz="0" w:space="0" w:color="auto"/>
            <w:bottom w:val="none" w:sz="0" w:space="0" w:color="auto"/>
            <w:right w:val="none" w:sz="0" w:space="0" w:color="auto"/>
          </w:divBdr>
          <w:divsChild>
            <w:div w:id="1827283568">
              <w:marLeft w:val="0"/>
              <w:marRight w:val="0"/>
              <w:marTop w:val="0"/>
              <w:marBottom w:val="0"/>
              <w:divBdr>
                <w:top w:val="none" w:sz="0" w:space="0" w:color="auto"/>
                <w:left w:val="none" w:sz="0" w:space="0" w:color="auto"/>
                <w:bottom w:val="none" w:sz="0" w:space="0" w:color="auto"/>
                <w:right w:val="none" w:sz="0" w:space="0" w:color="auto"/>
              </w:divBdr>
              <w:divsChild>
                <w:div w:id="1569882008">
                  <w:marLeft w:val="0"/>
                  <w:marRight w:val="150"/>
                  <w:marTop w:val="0"/>
                  <w:marBottom w:val="0"/>
                  <w:divBdr>
                    <w:top w:val="none" w:sz="0" w:space="0" w:color="auto"/>
                    <w:left w:val="none" w:sz="0" w:space="0" w:color="auto"/>
                    <w:bottom w:val="none" w:sz="0" w:space="0" w:color="auto"/>
                    <w:right w:val="none" w:sz="0" w:space="0" w:color="auto"/>
                  </w:divBdr>
                </w:div>
                <w:div w:id="175849406">
                  <w:marLeft w:val="0"/>
                  <w:marRight w:val="150"/>
                  <w:marTop w:val="0"/>
                  <w:marBottom w:val="0"/>
                  <w:divBdr>
                    <w:top w:val="none" w:sz="0" w:space="0" w:color="auto"/>
                    <w:left w:val="none" w:sz="0" w:space="0" w:color="auto"/>
                    <w:bottom w:val="none" w:sz="0" w:space="0" w:color="auto"/>
                    <w:right w:val="none" w:sz="0" w:space="0" w:color="auto"/>
                  </w:divBdr>
                </w:div>
              </w:divsChild>
            </w:div>
            <w:div w:id="558905225">
              <w:marLeft w:val="0"/>
              <w:marRight w:val="0"/>
              <w:marTop w:val="0"/>
              <w:marBottom w:val="0"/>
              <w:divBdr>
                <w:top w:val="none" w:sz="0" w:space="0" w:color="auto"/>
                <w:left w:val="none" w:sz="0" w:space="0" w:color="auto"/>
                <w:bottom w:val="none" w:sz="0" w:space="0" w:color="auto"/>
                <w:right w:val="none" w:sz="0" w:space="0" w:color="auto"/>
              </w:divBdr>
              <w:divsChild>
                <w:div w:id="846597142">
                  <w:marLeft w:val="0"/>
                  <w:marRight w:val="0"/>
                  <w:marTop w:val="0"/>
                  <w:marBottom w:val="0"/>
                  <w:divBdr>
                    <w:top w:val="none" w:sz="0" w:space="0" w:color="auto"/>
                    <w:left w:val="none" w:sz="0" w:space="0" w:color="auto"/>
                    <w:bottom w:val="none" w:sz="0" w:space="0" w:color="auto"/>
                    <w:right w:val="none" w:sz="0" w:space="0" w:color="auto"/>
                  </w:divBdr>
                  <w:divsChild>
                    <w:div w:id="2062754406">
                      <w:marLeft w:val="0"/>
                      <w:marRight w:val="0"/>
                      <w:marTop w:val="0"/>
                      <w:marBottom w:val="0"/>
                      <w:divBdr>
                        <w:top w:val="none" w:sz="0" w:space="0" w:color="auto"/>
                        <w:left w:val="none" w:sz="0" w:space="0" w:color="auto"/>
                        <w:bottom w:val="none" w:sz="0" w:space="0" w:color="auto"/>
                        <w:right w:val="none" w:sz="0" w:space="0" w:color="auto"/>
                      </w:divBdr>
                      <w:divsChild>
                        <w:div w:id="987628694">
                          <w:marLeft w:val="0"/>
                          <w:marRight w:val="0"/>
                          <w:marTop w:val="0"/>
                          <w:marBottom w:val="0"/>
                          <w:divBdr>
                            <w:top w:val="none" w:sz="0" w:space="0" w:color="auto"/>
                            <w:left w:val="none" w:sz="0" w:space="0" w:color="auto"/>
                            <w:bottom w:val="none" w:sz="0" w:space="0" w:color="auto"/>
                            <w:right w:val="none" w:sz="0" w:space="0" w:color="auto"/>
                          </w:divBdr>
                        </w:div>
                      </w:divsChild>
                    </w:div>
                    <w:div w:id="754861869">
                      <w:marLeft w:val="0"/>
                      <w:marRight w:val="135"/>
                      <w:marTop w:val="0"/>
                      <w:marBottom w:val="0"/>
                      <w:divBdr>
                        <w:top w:val="none" w:sz="0" w:space="0" w:color="auto"/>
                        <w:left w:val="none" w:sz="0" w:space="0" w:color="auto"/>
                        <w:bottom w:val="none" w:sz="0" w:space="0" w:color="auto"/>
                        <w:right w:val="none" w:sz="0" w:space="0" w:color="auto"/>
                      </w:divBdr>
                    </w:div>
                    <w:div w:id="7814134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57483">
          <w:marLeft w:val="0"/>
          <w:marRight w:val="0"/>
          <w:marTop w:val="0"/>
          <w:marBottom w:val="0"/>
          <w:divBdr>
            <w:top w:val="none" w:sz="0" w:space="0" w:color="auto"/>
            <w:left w:val="none" w:sz="0" w:space="0" w:color="auto"/>
            <w:bottom w:val="none" w:sz="0" w:space="0" w:color="auto"/>
            <w:right w:val="none" w:sz="0" w:space="0" w:color="auto"/>
          </w:divBdr>
          <w:divsChild>
            <w:div w:id="864832435">
              <w:marLeft w:val="0"/>
              <w:marRight w:val="0"/>
              <w:marTop w:val="0"/>
              <w:marBottom w:val="0"/>
              <w:divBdr>
                <w:top w:val="none" w:sz="0" w:space="0" w:color="auto"/>
                <w:left w:val="none" w:sz="0" w:space="0" w:color="auto"/>
                <w:bottom w:val="none" w:sz="0" w:space="0" w:color="auto"/>
                <w:right w:val="none" w:sz="0" w:space="0" w:color="auto"/>
              </w:divBdr>
              <w:divsChild>
                <w:div w:id="2057853469">
                  <w:marLeft w:val="0"/>
                  <w:marRight w:val="0"/>
                  <w:marTop w:val="0"/>
                  <w:marBottom w:val="0"/>
                  <w:divBdr>
                    <w:top w:val="none" w:sz="0" w:space="0" w:color="auto"/>
                    <w:left w:val="none" w:sz="0" w:space="0" w:color="auto"/>
                    <w:bottom w:val="none" w:sz="0" w:space="0" w:color="auto"/>
                    <w:right w:val="none" w:sz="0" w:space="0" w:color="auto"/>
                  </w:divBdr>
                </w:div>
              </w:divsChild>
            </w:div>
            <w:div w:id="1043797700">
              <w:marLeft w:val="0"/>
              <w:marRight w:val="0"/>
              <w:marTop w:val="225"/>
              <w:marBottom w:val="0"/>
              <w:divBdr>
                <w:top w:val="none" w:sz="0" w:space="0" w:color="auto"/>
                <w:left w:val="none" w:sz="0" w:space="0" w:color="auto"/>
                <w:bottom w:val="none" w:sz="0" w:space="0" w:color="auto"/>
                <w:right w:val="none" w:sz="0" w:space="0" w:color="auto"/>
              </w:divBdr>
              <w:divsChild>
                <w:div w:id="788813812">
                  <w:marLeft w:val="0"/>
                  <w:marRight w:val="0"/>
                  <w:marTop w:val="0"/>
                  <w:marBottom w:val="0"/>
                  <w:divBdr>
                    <w:top w:val="none" w:sz="0" w:space="0" w:color="auto"/>
                    <w:left w:val="none" w:sz="0" w:space="0" w:color="auto"/>
                    <w:bottom w:val="none" w:sz="0" w:space="0" w:color="auto"/>
                    <w:right w:val="none" w:sz="0" w:space="0" w:color="auto"/>
                  </w:divBdr>
                </w:div>
              </w:divsChild>
            </w:div>
            <w:div w:id="108820116">
              <w:marLeft w:val="0"/>
              <w:marRight w:val="0"/>
              <w:marTop w:val="225"/>
              <w:marBottom w:val="0"/>
              <w:divBdr>
                <w:top w:val="none" w:sz="0" w:space="0" w:color="auto"/>
                <w:left w:val="none" w:sz="0" w:space="0" w:color="auto"/>
                <w:bottom w:val="none" w:sz="0" w:space="0" w:color="auto"/>
                <w:right w:val="none" w:sz="0" w:space="0" w:color="auto"/>
              </w:divBdr>
              <w:divsChild>
                <w:div w:id="1544630319">
                  <w:marLeft w:val="0"/>
                  <w:marRight w:val="0"/>
                  <w:marTop w:val="0"/>
                  <w:marBottom w:val="0"/>
                  <w:divBdr>
                    <w:top w:val="none" w:sz="0" w:space="0" w:color="auto"/>
                    <w:left w:val="none" w:sz="0" w:space="0" w:color="auto"/>
                    <w:bottom w:val="none" w:sz="0" w:space="0" w:color="auto"/>
                    <w:right w:val="none" w:sz="0" w:space="0" w:color="auto"/>
                  </w:divBdr>
                </w:div>
              </w:divsChild>
            </w:div>
            <w:div w:id="1383099150">
              <w:marLeft w:val="0"/>
              <w:marRight w:val="0"/>
              <w:marTop w:val="375"/>
              <w:marBottom w:val="0"/>
              <w:divBdr>
                <w:top w:val="none" w:sz="0" w:space="0" w:color="auto"/>
                <w:left w:val="none" w:sz="0" w:space="0" w:color="auto"/>
                <w:bottom w:val="none" w:sz="0" w:space="0" w:color="auto"/>
                <w:right w:val="none" w:sz="0" w:space="0" w:color="auto"/>
              </w:divBdr>
              <w:divsChild>
                <w:div w:id="1544949746">
                  <w:marLeft w:val="0"/>
                  <w:marRight w:val="0"/>
                  <w:marTop w:val="0"/>
                  <w:marBottom w:val="0"/>
                  <w:divBdr>
                    <w:top w:val="none" w:sz="0" w:space="0" w:color="auto"/>
                    <w:left w:val="none" w:sz="0" w:space="0" w:color="auto"/>
                    <w:bottom w:val="none" w:sz="0" w:space="0" w:color="auto"/>
                    <w:right w:val="none" w:sz="0" w:space="0" w:color="auto"/>
                  </w:divBdr>
                  <w:divsChild>
                    <w:div w:id="1067411267">
                      <w:marLeft w:val="0"/>
                      <w:marRight w:val="0"/>
                      <w:marTop w:val="0"/>
                      <w:marBottom w:val="0"/>
                      <w:divBdr>
                        <w:top w:val="none" w:sz="0" w:space="0" w:color="auto"/>
                        <w:left w:val="none" w:sz="0" w:space="0" w:color="auto"/>
                        <w:bottom w:val="none" w:sz="0" w:space="0" w:color="auto"/>
                        <w:right w:val="none" w:sz="0" w:space="0" w:color="auto"/>
                      </w:divBdr>
                    </w:div>
                    <w:div w:id="64685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03447">
              <w:marLeft w:val="0"/>
              <w:marRight w:val="0"/>
              <w:marTop w:val="375"/>
              <w:marBottom w:val="0"/>
              <w:divBdr>
                <w:top w:val="none" w:sz="0" w:space="0" w:color="auto"/>
                <w:left w:val="none" w:sz="0" w:space="0" w:color="auto"/>
                <w:bottom w:val="none" w:sz="0" w:space="0" w:color="auto"/>
                <w:right w:val="none" w:sz="0" w:space="0" w:color="auto"/>
              </w:divBdr>
              <w:divsChild>
                <w:div w:id="728849348">
                  <w:marLeft w:val="0"/>
                  <w:marRight w:val="0"/>
                  <w:marTop w:val="0"/>
                  <w:marBottom w:val="0"/>
                  <w:divBdr>
                    <w:top w:val="none" w:sz="0" w:space="0" w:color="auto"/>
                    <w:left w:val="none" w:sz="0" w:space="0" w:color="auto"/>
                    <w:bottom w:val="none" w:sz="0" w:space="0" w:color="auto"/>
                    <w:right w:val="none" w:sz="0" w:space="0" w:color="auto"/>
                  </w:divBdr>
                </w:div>
              </w:divsChild>
            </w:div>
            <w:div w:id="782463062">
              <w:marLeft w:val="0"/>
              <w:marRight w:val="0"/>
              <w:marTop w:val="225"/>
              <w:marBottom w:val="0"/>
              <w:divBdr>
                <w:top w:val="none" w:sz="0" w:space="0" w:color="auto"/>
                <w:left w:val="none" w:sz="0" w:space="0" w:color="auto"/>
                <w:bottom w:val="none" w:sz="0" w:space="0" w:color="auto"/>
                <w:right w:val="none" w:sz="0" w:space="0" w:color="auto"/>
              </w:divBdr>
              <w:divsChild>
                <w:div w:id="1232353392">
                  <w:marLeft w:val="0"/>
                  <w:marRight w:val="0"/>
                  <w:marTop w:val="0"/>
                  <w:marBottom w:val="0"/>
                  <w:divBdr>
                    <w:top w:val="none" w:sz="0" w:space="0" w:color="auto"/>
                    <w:left w:val="none" w:sz="0" w:space="0" w:color="auto"/>
                    <w:bottom w:val="none" w:sz="0" w:space="0" w:color="auto"/>
                    <w:right w:val="none" w:sz="0" w:space="0" w:color="auto"/>
                  </w:divBdr>
                  <w:divsChild>
                    <w:div w:id="708187783">
                      <w:marLeft w:val="0"/>
                      <w:marRight w:val="0"/>
                      <w:marTop w:val="0"/>
                      <w:marBottom w:val="0"/>
                      <w:divBdr>
                        <w:top w:val="single" w:sz="6" w:space="0" w:color="D9D9D9"/>
                        <w:left w:val="none" w:sz="0" w:space="0" w:color="auto"/>
                        <w:bottom w:val="single" w:sz="6" w:space="0" w:color="D9D9D9"/>
                        <w:right w:val="none" w:sz="0" w:space="0" w:color="auto"/>
                      </w:divBdr>
                      <w:divsChild>
                        <w:div w:id="268588566">
                          <w:marLeft w:val="0"/>
                          <w:marRight w:val="0"/>
                          <w:marTop w:val="0"/>
                          <w:marBottom w:val="0"/>
                          <w:divBdr>
                            <w:top w:val="none" w:sz="0" w:space="0" w:color="auto"/>
                            <w:left w:val="none" w:sz="0" w:space="0" w:color="auto"/>
                            <w:bottom w:val="none" w:sz="0" w:space="0" w:color="auto"/>
                            <w:right w:val="none" w:sz="0" w:space="0" w:color="auto"/>
                          </w:divBdr>
                          <w:divsChild>
                            <w:div w:id="1017850296">
                              <w:marLeft w:val="0"/>
                              <w:marRight w:val="0"/>
                              <w:marTop w:val="0"/>
                              <w:marBottom w:val="0"/>
                              <w:divBdr>
                                <w:top w:val="none" w:sz="0" w:space="0" w:color="auto"/>
                                <w:left w:val="none" w:sz="0" w:space="0" w:color="auto"/>
                                <w:bottom w:val="none" w:sz="0" w:space="0" w:color="auto"/>
                                <w:right w:val="none" w:sz="0" w:space="0" w:color="auto"/>
                              </w:divBdr>
                              <w:divsChild>
                                <w:div w:id="699823894">
                                  <w:marLeft w:val="0"/>
                                  <w:marRight w:val="0"/>
                                  <w:marTop w:val="0"/>
                                  <w:marBottom w:val="0"/>
                                  <w:divBdr>
                                    <w:top w:val="none" w:sz="0" w:space="0" w:color="auto"/>
                                    <w:left w:val="none" w:sz="0" w:space="0" w:color="auto"/>
                                    <w:bottom w:val="none" w:sz="0" w:space="0" w:color="auto"/>
                                    <w:right w:val="none" w:sz="0" w:space="0" w:color="auto"/>
                                  </w:divBdr>
                                  <w:divsChild>
                                    <w:div w:id="2137990294">
                                      <w:marLeft w:val="0"/>
                                      <w:marRight w:val="0"/>
                                      <w:marTop w:val="0"/>
                                      <w:marBottom w:val="0"/>
                                      <w:divBdr>
                                        <w:top w:val="none" w:sz="0" w:space="0" w:color="auto"/>
                                        <w:left w:val="none" w:sz="0" w:space="0" w:color="auto"/>
                                        <w:bottom w:val="none" w:sz="0" w:space="0" w:color="auto"/>
                                        <w:right w:val="none" w:sz="0" w:space="0" w:color="auto"/>
                                      </w:divBdr>
                                      <w:divsChild>
                                        <w:div w:id="1463499903">
                                          <w:marLeft w:val="0"/>
                                          <w:marRight w:val="0"/>
                                          <w:marTop w:val="0"/>
                                          <w:marBottom w:val="0"/>
                                          <w:divBdr>
                                            <w:top w:val="none" w:sz="0" w:space="0" w:color="auto"/>
                                            <w:left w:val="none" w:sz="0" w:space="0" w:color="auto"/>
                                            <w:bottom w:val="none" w:sz="0" w:space="0" w:color="auto"/>
                                            <w:right w:val="none" w:sz="0" w:space="0" w:color="auto"/>
                                          </w:divBdr>
                                          <w:divsChild>
                                            <w:div w:id="195511610">
                                              <w:marLeft w:val="0"/>
                                              <w:marRight w:val="0"/>
                                              <w:marTop w:val="0"/>
                                              <w:marBottom w:val="0"/>
                                              <w:divBdr>
                                                <w:top w:val="none" w:sz="0" w:space="0" w:color="auto"/>
                                                <w:left w:val="none" w:sz="0" w:space="0" w:color="auto"/>
                                                <w:bottom w:val="none" w:sz="0" w:space="0" w:color="auto"/>
                                                <w:right w:val="none" w:sz="0" w:space="0" w:color="auto"/>
                                              </w:divBdr>
                                              <w:divsChild>
                                                <w:div w:id="262539875">
                                                  <w:marLeft w:val="0"/>
                                                  <w:marRight w:val="0"/>
                                                  <w:marTop w:val="0"/>
                                                  <w:marBottom w:val="0"/>
                                                  <w:divBdr>
                                                    <w:top w:val="none" w:sz="0" w:space="0" w:color="auto"/>
                                                    <w:left w:val="none" w:sz="0" w:space="0" w:color="auto"/>
                                                    <w:bottom w:val="none" w:sz="0" w:space="0" w:color="auto"/>
                                                    <w:right w:val="none" w:sz="0" w:space="0" w:color="auto"/>
                                                  </w:divBdr>
                                                  <w:divsChild>
                                                    <w:div w:id="454445638">
                                                      <w:marLeft w:val="0"/>
                                                      <w:marRight w:val="0"/>
                                                      <w:marTop w:val="0"/>
                                                      <w:marBottom w:val="0"/>
                                                      <w:divBdr>
                                                        <w:top w:val="none" w:sz="0" w:space="0" w:color="auto"/>
                                                        <w:left w:val="none" w:sz="0" w:space="0" w:color="auto"/>
                                                        <w:bottom w:val="none" w:sz="0" w:space="0" w:color="auto"/>
                                                        <w:right w:val="none" w:sz="0" w:space="0" w:color="auto"/>
                                                      </w:divBdr>
                                                      <w:divsChild>
                                                        <w:div w:id="1149051120">
                                                          <w:marLeft w:val="0"/>
                                                          <w:marRight w:val="0"/>
                                                          <w:marTop w:val="0"/>
                                                          <w:marBottom w:val="0"/>
                                                          <w:divBdr>
                                                            <w:top w:val="none" w:sz="0" w:space="0" w:color="auto"/>
                                                            <w:left w:val="none" w:sz="0" w:space="0" w:color="auto"/>
                                                            <w:bottom w:val="none" w:sz="0" w:space="0" w:color="auto"/>
                                                            <w:right w:val="none" w:sz="0" w:space="0" w:color="auto"/>
                                                          </w:divBdr>
                                                          <w:divsChild>
                                                            <w:div w:id="439641954">
                                                              <w:marLeft w:val="0"/>
                                                              <w:marRight w:val="0"/>
                                                              <w:marTop w:val="0"/>
                                                              <w:marBottom w:val="0"/>
                                                              <w:divBdr>
                                                                <w:top w:val="none" w:sz="0" w:space="0" w:color="auto"/>
                                                                <w:left w:val="none" w:sz="0" w:space="0" w:color="auto"/>
                                                                <w:bottom w:val="none" w:sz="0" w:space="0" w:color="auto"/>
                                                                <w:right w:val="none" w:sz="0" w:space="0" w:color="auto"/>
                                                              </w:divBdr>
                                                              <w:divsChild>
                                                                <w:div w:id="1473517594">
                                                                  <w:marLeft w:val="0"/>
                                                                  <w:marRight w:val="0"/>
                                                                  <w:marTop w:val="0"/>
                                                                  <w:marBottom w:val="0"/>
                                                                  <w:divBdr>
                                                                    <w:top w:val="none" w:sz="0" w:space="0" w:color="auto"/>
                                                                    <w:left w:val="none" w:sz="0" w:space="0" w:color="auto"/>
                                                                    <w:bottom w:val="none" w:sz="0" w:space="0" w:color="auto"/>
                                                                    <w:right w:val="none" w:sz="0" w:space="0" w:color="auto"/>
                                                                  </w:divBdr>
                                                                  <w:divsChild>
                                                                    <w:div w:id="892883654">
                                                                      <w:marLeft w:val="0"/>
                                                                      <w:marRight w:val="0"/>
                                                                      <w:marTop w:val="0"/>
                                                                      <w:marBottom w:val="0"/>
                                                                      <w:divBdr>
                                                                        <w:top w:val="none" w:sz="0" w:space="0" w:color="auto"/>
                                                                        <w:left w:val="none" w:sz="0" w:space="0" w:color="auto"/>
                                                                        <w:bottom w:val="none" w:sz="0" w:space="0" w:color="auto"/>
                                                                        <w:right w:val="none" w:sz="0" w:space="0" w:color="auto"/>
                                                                      </w:divBdr>
                                                                      <w:divsChild>
                                                                        <w:div w:id="1137793634">
                                                                          <w:marLeft w:val="0"/>
                                                                          <w:marRight w:val="0"/>
                                                                          <w:marTop w:val="0"/>
                                                                          <w:marBottom w:val="330"/>
                                                                          <w:divBdr>
                                                                            <w:top w:val="none" w:sz="0" w:space="0" w:color="auto"/>
                                                                            <w:left w:val="none" w:sz="0" w:space="0" w:color="auto"/>
                                                                            <w:bottom w:val="none" w:sz="0" w:space="0" w:color="auto"/>
                                                                            <w:right w:val="none" w:sz="0" w:space="0" w:color="auto"/>
                                                                          </w:divBdr>
                                                                          <w:divsChild>
                                                                            <w:div w:id="1640766351">
                                                                              <w:marLeft w:val="0"/>
                                                                              <w:marRight w:val="0"/>
                                                                              <w:marTop w:val="0"/>
                                                                              <w:marBottom w:val="0"/>
                                                                              <w:divBdr>
                                                                                <w:top w:val="none" w:sz="0" w:space="0" w:color="auto"/>
                                                                                <w:left w:val="none" w:sz="0" w:space="0" w:color="auto"/>
                                                                                <w:bottom w:val="none" w:sz="0" w:space="0" w:color="auto"/>
                                                                                <w:right w:val="none" w:sz="0" w:space="0" w:color="auto"/>
                                                                              </w:divBdr>
                                                                              <w:divsChild>
                                                                                <w:div w:id="1314263287">
                                                                                  <w:marLeft w:val="0"/>
                                                                                  <w:marRight w:val="0"/>
                                                                                  <w:marTop w:val="0"/>
                                                                                  <w:marBottom w:val="0"/>
                                                                                  <w:divBdr>
                                                                                    <w:top w:val="none" w:sz="0" w:space="0" w:color="auto"/>
                                                                                    <w:left w:val="none" w:sz="0" w:space="0" w:color="auto"/>
                                                                                    <w:bottom w:val="none" w:sz="0" w:space="0" w:color="auto"/>
                                                                                    <w:right w:val="none" w:sz="0" w:space="0" w:color="auto"/>
                                                                                  </w:divBdr>
                                                                                  <w:divsChild>
                                                                                    <w:div w:id="789319206">
                                                                                      <w:marLeft w:val="0"/>
                                                                                      <w:marRight w:val="0"/>
                                                                                      <w:marTop w:val="0"/>
                                                                                      <w:marBottom w:val="0"/>
                                                                                      <w:divBdr>
                                                                                        <w:top w:val="none" w:sz="0" w:space="0" w:color="auto"/>
                                                                                        <w:left w:val="none" w:sz="0" w:space="0" w:color="auto"/>
                                                                                        <w:bottom w:val="none" w:sz="0" w:space="0" w:color="auto"/>
                                                                                        <w:right w:val="none" w:sz="0" w:space="0" w:color="auto"/>
                                                                                      </w:divBdr>
                                                                                      <w:divsChild>
                                                                                        <w:div w:id="120274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98125">
                                                                          <w:marLeft w:val="0"/>
                                                                          <w:marRight w:val="0"/>
                                                                          <w:marTop w:val="0"/>
                                                                          <w:marBottom w:val="0"/>
                                                                          <w:divBdr>
                                                                            <w:top w:val="none" w:sz="0" w:space="0" w:color="auto"/>
                                                                            <w:left w:val="none" w:sz="0" w:space="0" w:color="auto"/>
                                                                            <w:bottom w:val="none" w:sz="0" w:space="0" w:color="auto"/>
                                                                            <w:right w:val="none" w:sz="0" w:space="0" w:color="auto"/>
                                                                          </w:divBdr>
                                                                        </w:div>
                                                                        <w:div w:id="1057313092">
                                                                          <w:marLeft w:val="0"/>
                                                                          <w:marRight w:val="0"/>
                                                                          <w:marTop w:val="0"/>
                                                                          <w:marBottom w:val="0"/>
                                                                          <w:divBdr>
                                                                            <w:top w:val="none" w:sz="0" w:space="0" w:color="auto"/>
                                                                            <w:left w:val="none" w:sz="0" w:space="0" w:color="auto"/>
                                                                            <w:bottom w:val="none" w:sz="0" w:space="0" w:color="auto"/>
                                                                            <w:right w:val="none" w:sz="0" w:space="0" w:color="auto"/>
                                                                          </w:divBdr>
                                                                        </w:div>
                                                                      </w:divsChild>
                                                                    </w:div>
                                                                    <w:div w:id="447356312">
                                                                      <w:marLeft w:val="0"/>
                                                                      <w:marRight w:val="0"/>
                                                                      <w:marTop w:val="0"/>
                                                                      <w:marBottom w:val="0"/>
                                                                      <w:divBdr>
                                                                        <w:top w:val="none" w:sz="0" w:space="0" w:color="auto"/>
                                                                        <w:left w:val="none" w:sz="0" w:space="0" w:color="auto"/>
                                                                        <w:bottom w:val="none" w:sz="0" w:space="0" w:color="auto"/>
                                                                        <w:right w:val="none" w:sz="0" w:space="0" w:color="auto"/>
                                                                      </w:divBdr>
                                                                      <w:divsChild>
                                                                        <w:div w:id="74666471">
                                                                          <w:marLeft w:val="0"/>
                                                                          <w:marRight w:val="0"/>
                                                                          <w:marTop w:val="0"/>
                                                                          <w:marBottom w:val="0"/>
                                                                          <w:divBdr>
                                                                            <w:top w:val="none" w:sz="0" w:space="0" w:color="auto"/>
                                                                            <w:left w:val="none" w:sz="0" w:space="0" w:color="auto"/>
                                                                            <w:bottom w:val="none" w:sz="0" w:space="0" w:color="auto"/>
                                                                            <w:right w:val="none" w:sz="0" w:space="0" w:color="auto"/>
                                                                          </w:divBdr>
                                                                          <w:divsChild>
                                                                            <w:div w:id="1394088024">
                                                                              <w:marLeft w:val="0"/>
                                                                              <w:marRight w:val="0"/>
                                                                              <w:marTop w:val="0"/>
                                                                              <w:marBottom w:val="0"/>
                                                                              <w:divBdr>
                                                                                <w:top w:val="none" w:sz="0" w:space="0" w:color="auto"/>
                                                                                <w:left w:val="none" w:sz="0" w:space="0" w:color="auto"/>
                                                                                <w:bottom w:val="none" w:sz="0" w:space="0" w:color="auto"/>
                                                                                <w:right w:val="none" w:sz="0" w:space="0" w:color="auto"/>
                                                                              </w:divBdr>
                                                                              <w:divsChild>
                                                                                <w:div w:id="349797700">
                                                                                  <w:marLeft w:val="0"/>
                                                                                  <w:marRight w:val="0"/>
                                                                                  <w:marTop w:val="0"/>
                                                                                  <w:marBottom w:val="0"/>
                                                                                  <w:divBdr>
                                                                                    <w:top w:val="none" w:sz="0" w:space="0" w:color="auto"/>
                                                                                    <w:left w:val="none" w:sz="0" w:space="0" w:color="auto"/>
                                                                                    <w:bottom w:val="none" w:sz="0" w:space="0" w:color="auto"/>
                                                                                    <w:right w:val="none" w:sz="0" w:space="0" w:color="auto"/>
                                                                                  </w:divBdr>
                                                                                  <w:divsChild>
                                                                                    <w:div w:id="89014113">
                                                                                      <w:marLeft w:val="0"/>
                                                                                      <w:marRight w:val="0"/>
                                                                                      <w:marTop w:val="0"/>
                                                                                      <w:marBottom w:val="0"/>
                                                                                      <w:divBdr>
                                                                                        <w:top w:val="none" w:sz="0" w:space="0" w:color="auto"/>
                                                                                        <w:left w:val="none" w:sz="0" w:space="0" w:color="auto"/>
                                                                                        <w:bottom w:val="none" w:sz="0" w:space="0" w:color="auto"/>
                                                                                        <w:right w:val="none" w:sz="0" w:space="0" w:color="auto"/>
                                                                                      </w:divBdr>
                                                                                      <w:divsChild>
                                                                                        <w:div w:id="1970352065">
                                                                                          <w:marLeft w:val="0"/>
                                                                                          <w:marRight w:val="0"/>
                                                                                          <w:marTop w:val="0"/>
                                                                                          <w:marBottom w:val="0"/>
                                                                                          <w:divBdr>
                                                                                            <w:top w:val="none" w:sz="0" w:space="0" w:color="auto"/>
                                                                                            <w:left w:val="none" w:sz="0" w:space="0" w:color="auto"/>
                                                                                            <w:bottom w:val="none" w:sz="0" w:space="0" w:color="auto"/>
                                                                                            <w:right w:val="none" w:sz="0" w:space="0" w:color="auto"/>
                                                                                          </w:divBdr>
                                                                                          <w:divsChild>
                                                                                            <w:div w:id="2115904014">
                                                                                              <w:marLeft w:val="0"/>
                                                                                              <w:marRight w:val="0"/>
                                                                                              <w:marTop w:val="0"/>
                                                                                              <w:marBottom w:val="0"/>
                                                                                              <w:divBdr>
                                                                                                <w:top w:val="none" w:sz="0" w:space="0" w:color="auto"/>
                                                                                                <w:left w:val="none" w:sz="0" w:space="0" w:color="auto"/>
                                                                                                <w:bottom w:val="none" w:sz="0" w:space="0" w:color="auto"/>
                                                                                                <w:right w:val="none" w:sz="0" w:space="0" w:color="auto"/>
                                                                                              </w:divBdr>
                                                                                              <w:divsChild>
                                                                                                <w:div w:id="382288550">
                                                                                                  <w:marLeft w:val="0"/>
                                                                                                  <w:marRight w:val="0"/>
                                                                                                  <w:marTop w:val="0"/>
                                                                                                  <w:marBottom w:val="0"/>
                                                                                                  <w:divBdr>
                                                                                                    <w:top w:val="none" w:sz="0" w:space="0" w:color="auto"/>
                                                                                                    <w:left w:val="none" w:sz="0" w:space="0" w:color="auto"/>
                                                                                                    <w:bottom w:val="none" w:sz="0" w:space="0" w:color="auto"/>
                                                                                                    <w:right w:val="none" w:sz="0" w:space="0" w:color="auto"/>
                                                                                                  </w:divBdr>
                                                                                                  <w:divsChild>
                                                                                                    <w:div w:id="243229094">
                                                                                                      <w:marLeft w:val="0"/>
                                                                                                      <w:marRight w:val="0"/>
                                                                                                      <w:marTop w:val="75"/>
                                                                                                      <w:marBottom w:val="0"/>
                                                                                                      <w:divBdr>
                                                                                                        <w:top w:val="single" w:sz="6" w:space="4" w:color="C8C8C8"/>
                                                                                                        <w:left w:val="single" w:sz="6" w:space="4" w:color="C8C8C8"/>
                                                                                                        <w:bottom w:val="single" w:sz="6" w:space="4" w:color="C8C8C8"/>
                                                                                                        <w:right w:val="single" w:sz="6" w:space="4" w:color="C8C8C8"/>
                                                                                                      </w:divBdr>
                                                                                                    </w:div>
                                                                                                    <w:div w:id="1745762527">
                                                                                                      <w:marLeft w:val="0"/>
                                                                                                      <w:marRight w:val="0"/>
                                                                                                      <w:marTop w:val="75"/>
                                                                                                      <w:marBottom w:val="0"/>
                                                                                                      <w:divBdr>
                                                                                                        <w:top w:val="single" w:sz="6" w:space="4" w:color="C8C8C8"/>
                                                                                                        <w:left w:val="single" w:sz="6" w:space="4" w:color="C8C8C8"/>
                                                                                                        <w:bottom w:val="single" w:sz="6" w:space="4" w:color="C8C8C8"/>
                                                                                                        <w:right w:val="single" w:sz="6" w:space="4" w:color="C8C8C8"/>
                                                                                                      </w:divBdr>
                                                                                                    </w:div>
                                                                                                    <w:div w:id="1514807074">
                                                                                                      <w:marLeft w:val="0"/>
                                                                                                      <w:marRight w:val="0"/>
                                                                                                      <w:marTop w:val="75"/>
                                                                                                      <w:marBottom w:val="0"/>
                                                                                                      <w:divBdr>
                                                                                                        <w:top w:val="single" w:sz="6" w:space="4" w:color="C8C8C8"/>
                                                                                                        <w:left w:val="single" w:sz="6" w:space="4" w:color="C8C8C8"/>
                                                                                                        <w:bottom w:val="single" w:sz="6" w:space="4" w:color="C8C8C8"/>
                                                                                                        <w:right w:val="single" w:sz="6" w:space="4" w:color="C8C8C8"/>
                                                                                                      </w:divBdr>
                                                                                                    </w:div>
                                                                                                    <w:div w:id="96287992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656570">
              <w:marLeft w:val="0"/>
              <w:marRight w:val="0"/>
              <w:marTop w:val="225"/>
              <w:marBottom w:val="0"/>
              <w:divBdr>
                <w:top w:val="none" w:sz="0" w:space="0" w:color="auto"/>
                <w:left w:val="none" w:sz="0" w:space="0" w:color="auto"/>
                <w:bottom w:val="none" w:sz="0" w:space="0" w:color="auto"/>
                <w:right w:val="none" w:sz="0" w:space="0" w:color="auto"/>
              </w:divBdr>
              <w:divsChild>
                <w:div w:id="759564423">
                  <w:marLeft w:val="0"/>
                  <w:marRight w:val="0"/>
                  <w:marTop w:val="0"/>
                  <w:marBottom w:val="0"/>
                  <w:divBdr>
                    <w:top w:val="none" w:sz="0" w:space="0" w:color="auto"/>
                    <w:left w:val="none" w:sz="0" w:space="0" w:color="auto"/>
                    <w:bottom w:val="none" w:sz="0" w:space="0" w:color="auto"/>
                    <w:right w:val="none" w:sz="0" w:space="0" w:color="auto"/>
                  </w:divBdr>
                </w:div>
              </w:divsChild>
            </w:div>
            <w:div w:id="406919879">
              <w:marLeft w:val="0"/>
              <w:marRight w:val="0"/>
              <w:marTop w:val="225"/>
              <w:marBottom w:val="0"/>
              <w:divBdr>
                <w:top w:val="none" w:sz="0" w:space="0" w:color="auto"/>
                <w:left w:val="none" w:sz="0" w:space="0" w:color="auto"/>
                <w:bottom w:val="none" w:sz="0" w:space="0" w:color="auto"/>
                <w:right w:val="none" w:sz="0" w:space="0" w:color="auto"/>
              </w:divBdr>
              <w:divsChild>
                <w:div w:id="663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398813">
      <w:bodyDiv w:val="1"/>
      <w:marLeft w:val="0"/>
      <w:marRight w:val="0"/>
      <w:marTop w:val="0"/>
      <w:marBottom w:val="0"/>
      <w:divBdr>
        <w:top w:val="none" w:sz="0" w:space="0" w:color="auto"/>
        <w:left w:val="none" w:sz="0" w:space="0" w:color="auto"/>
        <w:bottom w:val="none" w:sz="0" w:space="0" w:color="auto"/>
        <w:right w:val="none" w:sz="0" w:space="0" w:color="auto"/>
      </w:divBdr>
      <w:divsChild>
        <w:div w:id="1169098771">
          <w:marLeft w:val="0"/>
          <w:marRight w:val="0"/>
          <w:marTop w:val="0"/>
          <w:marBottom w:val="75"/>
          <w:divBdr>
            <w:top w:val="none" w:sz="0" w:space="0" w:color="auto"/>
            <w:left w:val="none" w:sz="0" w:space="0" w:color="auto"/>
            <w:bottom w:val="none" w:sz="0" w:space="0" w:color="auto"/>
            <w:right w:val="none" w:sz="0" w:space="0" w:color="auto"/>
          </w:divBdr>
        </w:div>
        <w:div w:id="121230175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48715378">
      <w:bodyDiv w:val="1"/>
      <w:marLeft w:val="0"/>
      <w:marRight w:val="0"/>
      <w:marTop w:val="0"/>
      <w:marBottom w:val="0"/>
      <w:divBdr>
        <w:top w:val="none" w:sz="0" w:space="0" w:color="auto"/>
        <w:left w:val="none" w:sz="0" w:space="0" w:color="auto"/>
        <w:bottom w:val="none" w:sz="0" w:space="0" w:color="auto"/>
        <w:right w:val="none" w:sz="0" w:space="0" w:color="auto"/>
      </w:divBdr>
      <w:divsChild>
        <w:div w:id="25721183">
          <w:marLeft w:val="0"/>
          <w:marRight w:val="0"/>
          <w:marTop w:val="150"/>
          <w:marBottom w:val="450"/>
          <w:divBdr>
            <w:top w:val="none" w:sz="0" w:space="0" w:color="auto"/>
            <w:left w:val="none" w:sz="0" w:space="0" w:color="auto"/>
            <w:bottom w:val="none" w:sz="0" w:space="0" w:color="auto"/>
            <w:right w:val="none" w:sz="0" w:space="0" w:color="auto"/>
          </w:divBdr>
        </w:div>
        <w:div w:id="1379549277">
          <w:marLeft w:val="0"/>
          <w:marRight w:val="0"/>
          <w:marTop w:val="0"/>
          <w:marBottom w:val="300"/>
          <w:divBdr>
            <w:top w:val="none" w:sz="0" w:space="0" w:color="auto"/>
            <w:left w:val="none" w:sz="0" w:space="0" w:color="auto"/>
            <w:bottom w:val="none" w:sz="0" w:space="0" w:color="auto"/>
            <w:right w:val="none" w:sz="0" w:space="0" w:color="auto"/>
          </w:divBdr>
        </w:div>
        <w:div w:id="1457875404">
          <w:marLeft w:val="0"/>
          <w:marRight w:val="0"/>
          <w:marTop w:val="495"/>
          <w:marBottom w:val="630"/>
          <w:divBdr>
            <w:top w:val="none" w:sz="0" w:space="0" w:color="auto"/>
            <w:left w:val="none" w:sz="0" w:space="0" w:color="auto"/>
            <w:bottom w:val="none" w:sz="0" w:space="0" w:color="auto"/>
            <w:right w:val="none" w:sz="0" w:space="0" w:color="auto"/>
          </w:divBdr>
        </w:div>
      </w:divsChild>
    </w:div>
    <w:div w:id="1848984288">
      <w:bodyDiv w:val="1"/>
      <w:marLeft w:val="0"/>
      <w:marRight w:val="0"/>
      <w:marTop w:val="0"/>
      <w:marBottom w:val="0"/>
      <w:divBdr>
        <w:top w:val="none" w:sz="0" w:space="0" w:color="auto"/>
        <w:left w:val="none" w:sz="0" w:space="0" w:color="auto"/>
        <w:bottom w:val="none" w:sz="0" w:space="0" w:color="auto"/>
        <w:right w:val="none" w:sz="0" w:space="0" w:color="auto"/>
      </w:divBdr>
      <w:divsChild>
        <w:div w:id="845824668">
          <w:marLeft w:val="0"/>
          <w:marRight w:val="0"/>
          <w:marTop w:val="0"/>
          <w:marBottom w:val="390"/>
          <w:divBdr>
            <w:top w:val="none" w:sz="0" w:space="0" w:color="auto"/>
            <w:left w:val="none" w:sz="0" w:space="0" w:color="auto"/>
            <w:bottom w:val="none" w:sz="0" w:space="0" w:color="auto"/>
            <w:right w:val="none" w:sz="0" w:space="0" w:color="auto"/>
          </w:divBdr>
          <w:divsChild>
            <w:div w:id="1683434570">
              <w:marLeft w:val="0"/>
              <w:marRight w:val="0"/>
              <w:marTop w:val="0"/>
              <w:marBottom w:val="0"/>
              <w:divBdr>
                <w:top w:val="none" w:sz="0" w:space="0" w:color="auto"/>
                <w:left w:val="none" w:sz="0" w:space="0" w:color="auto"/>
                <w:bottom w:val="none" w:sz="0" w:space="0" w:color="auto"/>
                <w:right w:val="none" w:sz="0" w:space="0" w:color="auto"/>
              </w:divBdr>
              <w:divsChild>
                <w:div w:id="460415829">
                  <w:marLeft w:val="0"/>
                  <w:marRight w:val="0"/>
                  <w:marTop w:val="0"/>
                  <w:marBottom w:val="240"/>
                  <w:divBdr>
                    <w:top w:val="none" w:sz="0" w:space="0" w:color="auto"/>
                    <w:left w:val="none" w:sz="0" w:space="0" w:color="auto"/>
                    <w:bottom w:val="none" w:sz="0" w:space="0" w:color="auto"/>
                    <w:right w:val="none" w:sz="0" w:space="0" w:color="auto"/>
                  </w:divBdr>
                </w:div>
                <w:div w:id="12303882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9725330">
          <w:marLeft w:val="0"/>
          <w:marRight w:val="0"/>
          <w:marTop w:val="0"/>
          <w:marBottom w:val="0"/>
          <w:divBdr>
            <w:top w:val="none" w:sz="0" w:space="0" w:color="auto"/>
            <w:left w:val="none" w:sz="0" w:space="0" w:color="auto"/>
            <w:bottom w:val="none" w:sz="0" w:space="0" w:color="auto"/>
            <w:right w:val="none" w:sz="0" w:space="0" w:color="auto"/>
          </w:divBdr>
          <w:divsChild>
            <w:div w:id="84691961">
              <w:marLeft w:val="0"/>
              <w:marRight w:val="0"/>
              <w:marTop w:val="0"/>
              <w:marBottom w:val="0"/>
              <w:divBdr>
                <w:top w:val="none" w:sz="0" w:space="0" w:color="auto"/>
                <w:left w:val="none" w:sz="0" w:space="0" w:color="auto"/>
                <w:bottom w:val="none" w:sz="0" w:space="0" w:color="auto"/>
                <w:right w:val="none" w:sz="0" w:space="0" w:color="auto"/>
              </w:divBdr>
              <w:divsChild>
                <w:div w:id="1974863352">
                  <w:marLeft w:val="0"/>
                  <w:marRight w:val="0"/>
                  <w:marTop w:val="0"/>
                  <w:marBottom w:val="225"/>
                  <w:divBdr>
                    <w:top w:val="none" w:sz="0" w:space="0" w:color="auto"/>
                    <w:left w:val="none" w:sz="0" w:space="0" w:color="auto"/>
                    <w:bottom w:val="none" w:sz="0" w:space="0" w:color="auto"/>
                    <w:right w:val="none" w:sz="0" w:space="0" w:color="auto"/>
                  </w:divBdr>
                </w:div>
              </w:divsChild>
            </w:div>
            <w:div w:id="1814716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849950696">
      <w:bodyDiv w:val="1"/>
      <w:marLeft w:val="0"/>
      <w:marRight w:val="0"/>
      <w:marTop w:val="0"/>
      <w:marBottom w:val="0"/>
      <w:divBdr>
        <w:top w:val="none" w:sz="0" w:space="0" w:color="auto"/>
        <w:left w:val="none" w:sz="0" w:space="0" w:color="auto"/>
        <w:bottom w:val="none" w:sz="0" w:space="0" w:color="auto"/>
        <w:right w:val="none" w:sz="0" w:space="0" w:color="auto"/>
      </w:divBdr>
      <w:divsChild>
        <w:div w:id="1923487216">
          <w:marLeft w:val="0"/>
          <w:marRight w:val="150"/>
          <w:marTop w:val="0"/>
          <w:marBottom w:val="75"/>
          <w:divBdr>
            <w:top w:val="none" w:sz="0" w:space="0" w:color="auto"/>
            <w:left w:val="none" w:sz="0" w:space="0" w:color="auto"/>
            <w:bottom w:val="none" w:sz="0" w:space="0" w:color="auto"/>
            <w:right w:val="none" w:sz="0" w:space="0" w:color="auto"/>
          </w:divBdr>
        </w:div>
        <w:div w:id="605694757">
          <w:marLeft w:val="0"/>
          <w:marRight w:val="150"/>
          <w:marTop w:val="150"/>
          <w:marBottom w:val="150"/>
          <w:divBdr>
            <w:top w:val="none" w:sz="0" w:space="0" w:color="auto"/>
            <w:left w:val="none" w:sz="0" w:space="0" w:color="auto"/>
            <w:bottom w:val="none" w:sz="0" w:space="0" w:color="auto"/>
            <w:right w:val="none" w:sz="0" w:space="0" w:color="auto"/>
          </w:divBdr>
        </w:div>
        <w:div w:id="1699356684">
          <w:marLeft w:val="0"/>
          <w:marRight w:val="150"/>
          <w:marTop w:val="0"/>
          <w:marBottom w:val="0"/>
          <w:divBdr>
            <w:top w:val="none" w:sz="0" w:space="0" w:color="auto"/>
            <w:left w:val="none" w:sz="0" w:space="0" w:color="auto"/>
            <w:bottom w:val="none" w:sz="0" w:space="0" w:color="auto"/>
            <w:right w:val="none" w:sz="0" w:space="0" w:color="auto"/>
          </w:divBdr>
        </w:div>
      </w:divsChild>
    </w:div>
    <w:div w:id="1850557292">
      <w:bodyDiv w:val="1"/>
      <w:marLeft w:val="0"/>
      <w:marRight w:val="0"/>
      <w:marTop w:val="0"/>
      <w:marBottom w:val="0"/>
      <w:divBdr>
        <w:top w:val="none" w:sz="0" w:space="0" w:color="auto"/>
        <w:left w:val="none" w:sz="0" w:space="0" w:color="auto"/>
        <w:bottom w:val="none" w:sz="0" w:space="0" w:color="auto"/>
        <w:right w:val="none" w:sz="0" w:space="0" w:color="auto"/>
      </w:divBdr>
      <w:divsChild>
        <w:div w:id="981160432">
          <w:marLeft w:val="0"/>
          <w:marRight w:val="0"/>
          <w:marTop w:val="0"/>
          <w:marBottom w:val="150"/>
          <w:divBdr>
            <w:top w:val="none" w:sz="0" w:space="0" w:color="auto"/>
            <w:left w:val="none" w:sz="0" w:space="0" w:color="auto"/>
            <w:bottom w:val="none" w:sz="0" w:space="0" w:color="auto"/>
            <w:right w:val="none" w:sz="0" w:space="0" w:color="auto"/>
          </w:divBdr>
          <w:divsChild>
            <w:div w:id="1539581735">
              <w:marLeft w:val="0"/>
              <w:marRight w:val="0"/>
              <w:marTop w:val="0"/>
              <w:marBottom w:val="0"/>
              <w:divBdr>
                <w:top w:val="none" w:sz="0" w:space="0" w:color="auto"/>
                <w:left w:val="none" w:sz="0" w:space="0" w:color="auto"/>
                <w:bottom w:val="none" w:sz="0" w:space="0" w:color="auto"/>
                <w:right w:val="none" w:sz="0" w:space="0" w:color="auto"/>
              </w:divBdr>
              <w:divsChild>
                <w:div w:id="1006713348">
                  <w:marLeft w:val="0"/>
                  <w:marRight w:val="150"/>
                  <w:marTop w:val="0"/>
                  <w:marBottom w:val="0"/>
                  <w:divBdr>
                    <w:top w:val="none" w:sz="0" w:space="0" w:color="auto"/>
                    <w:left w:val="none" w:sz="0" w:space="0" w:color="auto"/>
                    <w:bottom w:val="none" w:sz="0" w:space="0" w:color="auto"/>
                    <w:right w:val="none" w:sz="0" w:space="0" w:color="auto"/>
                  </w:divBdr>
                </w:div>
                <w:div w:id="1010764089">
                  <w:marLeft w:val="0"/>
                  <w:marRight w:val="150"/>
                  <w:marTop w:val="0"/>
                  <w:marBottom w:val="0"/>
                  <w:divBdr>
                    <w:top w:val="none" w:sz="0" w:space="0" w:color="auto"/>
                    <w:left w:val="none" w:sz="0" w:space="0" w:color="auto"/>
                    <w:bottom w:val="none" w:sz="0" w:space="0" w:color="auto"/>
                    <w:right w:val="none" w:sz="0" w:space="0" w:color="auto"/>
                  </w:divBdr>
                </w:div>
              </w:divsChild>
            </w:div>
            <w:div w:id="331031873">
              <w:marLeft w:val="0"/>
              <w:marRight w:val="0"/>
              <w:marTop w:val="0"/>
              <w:marBottom w:val="0"/>
              <w:divBdr>
                <w:top w:val="none" w:sz="0" w:space="0" w:color="auto"/>
                <w:left w:val="none" w:sz="0" w:space="0" w:color="auto"/>
                <w:bottom w:val="none" w:sz="0" w:space="0" w:color="auto"/>
                <w:right w:val="none" w:sz="0" w:space="0" w:color="auto"/>
              </w:divBdr>
              <w:divsChild>
                <w:div w:id="1620065335">
                  <w:marLeft w:val="0"/>
                  <w:marRight w:val="0"/>
                  <w:marTop w:val="0"/>
                  <w:marBottom w:val="0"/>
                  <w:divBdr>
                    <w:top w:val="none" w:sz="0" w:space="0" w:color="auto"/>
                    <w:left w:val="none" w:sz="0" w:space="0" w:color="auto"/>
                    <w:bottom w:val="none" w:sz="0" w:space="0" w:color="auto"/>
                    <w:right w:val="none" w:sz="0" w:space="0" w:color="auto"/>
                  </w:divBdr>
                  <w:divsChild>
                    <w:div w:id="267852293">
                      <w:marLeft w:val="0"/>
                      <w:marRight w:val="0"/>
                      <w:marTop w:val="0"/>
                      <w:marBottom w:val="0"/>
                      <w:divBdr>
                        <w:top w:val="none" w:sz="0" w:space="0" w:color="auto"/>
                        <w:left w:val="none" w:sz="0" w:space="0" w:color="auto"/>
                        <w:bottom w:val="none" w:sz="0" w:space="0" w:color="auto"/>
                        <w:right w:val="none" w:sz="0" w:space="0" w:color="auto"/>
                      </w:divBdr>
                      <w:divsChild>
                        <w:div w:id="595598498">
                          <w:marLeft w:val="0"/>
                          <w:marRight w:val="0"/>
                          <w:marTop w:val="0"/>
                          <w:marBottom w:val="0"/>
                          <w:divBdr>
                            <w:top w:val="none" w:sz="0" w:space="0" w:color="auto"/>
                            <w:left w:val="none" w:sz="0" w:space="0" w:color="auto"/>
                            <w:bottom w:val="none" w:sz="0" w:space="0" w:color="auto"/>
                            <w:right w:val="none" w:sz="0" w:space="0" w:color="auto"/>
                          </w:divBdr>
                        </w:div>
                      </w:divsChild>
                    </w:div>
                    <w:div w:id="1235972201">
                      <w:marLeft w:val="0"/>
                      <w:marRight w:val="135"/>
                      <w:marTop w:val="0"/>
                      <w:marBottom w:val="0"/>
                      <w:divBdr>
                        <w:top w:val="none" w:sz="0" w:space="0" w:color="auto"/>
                        <w:left w:val="none" w:sz="0" w:space="0" w:color="auto"/>
                        <w:bottom w:val="none" w:sz="0" w:space="0" w:color="auto"/>
                        <w:right w:val="none" w:sz="0" w:space="0" w:color="auto"/>
                      </w:divBdr>
                    </w:div>
                    <w:div w:id="624458932">
                      <w:marLeft w:val="-135"/>
                      <w:marRight w:val="0"/>
                      <w:marTop w:val="0"/>
                      <w:marBottom w:val="0"/>
                      <w:divBdr>
                        <w:top w:val="none" w:sz="0" w:space="0" w:color="auto"/>
                        <w:left w:val="none" w:sz="0" w:space="0" w:color="auto"/>
                        <w:bottom w:val="none" w:sz="0" w:space="0" w:color="auto"/>
                        <w:right w:val="none" w:sz="0" w:space="0" w:color="auto"/>
                      </w:divBdr>
                    </w:div>
                    <w:div w:id="90422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4928">
          <w:marLeft w:val="0"/>
          <w:marRight w:val="0"/>
          <w:marTop w:val="0"/>
          <w:marBottom w:val="0"/>
          <w:divBdr>
            <w:top w:val="none" w:sz="0" w:space="0" w:color="auto"/>
            <w:left w:val="none" w:sz="0" w:space="0" w:color="auto"/>
            <w:bottom w:val="none" w:sz="0" w:space="0" w:color="auto"/>
            <w:right w:val="none" w:sz="0" w:space="0" w:color="auto"/>
          </w:divBdr>
          <w:divsChild>
            <w:div w:id="1303458998">
              <w:marLeft w:val="0"/>
              <w:marRight w:val="0"/>
              <w:marTop w:val="0"/>
              <w:marBottom w:val="0"/>
              <w:divBdr>
                <w:top w:val="none" w:sz="0" w:space="0" w:color="auto"/>
                <w:left w:val="none" w:sz="0" w:space="0" w:color="auto"/>
                <w:bottom w:val="none" w:sz="0" w:space="0" w:color="auto"/>
                <w:right w:val="none" w:sz="0" w:space="0" w:color="auto"/>
              </w:divBdr>
              <w:divsChild>
                <w:div w:id="1969244067">
                  <w:marLeft w:val="0"/>
                  <w:marRight w:val="0"/>
                  <w:marTop w:val="0"/>
                  <w:marBottom w:val="0"/>
                  <w:divBdr>
                    <w:top w:val="none" w:sz="0" w:space="0" w:color="auto"/>
                    <w:left w:val="none" w:sz="0" w:space="0" w:color="auto"/>
                    <w:bottom w:val="none" w:sz="0" w:space="0" w:color="auto"/>
                    <w:right w:val="none" w:sz="0" w:space="0" w:color="auto"/>
                  </w:divBdr>
                </w:div>
              </w:divsChild>
            </w:div>
            <w:div w:id="1173684339">
              <w:marLeft w:val="0"/>
              <w:marRight w:val="0"/>
              <w:marTop w:val="225"/>
              <w:marBottom w:val="0"/>
              <w:divBdr>
                <w:top w:val="none" w:sz="0" w:space="0" w:color="auto"/>
                <w:left w:val="none" w:sz="0" w:space="0" w:color="auto"/>
                <w:bottom w:val="none" w:sz="0" w:space="0" w:color="auto"/>
                <w:right w:val="none" w:sz="0" w:space="0" w:color="auto"/>
              </w:divBdr>
              <w:divsChild>
                <w:div w:id="788595497">
                  <w:marLeft w:val="0"/>
                  <w:marRight w:val="0"/>
                  <w:marTop w:val="0"/>
                  <w:marBottom w:val="0"/>
                  <w:divBdr>
                    <w:top w:val="none" w:sz="0" w:space="0" w:color="auto"/>
                    <w:left w:val="none" w:sz="0" w:space="0" w:color="auto"/>
                    <w:bottom w:val="none" w:sz="0" w:space="0" w:color="auto"/>
                    <w:right w:val="none" w:sz="0" w:space="0" w:color="auto"/>
                  </w:divBdr>
                </w:div>
              </w:divsChild>
            </w:div>
            <w:div w:id="1392535313">
              <w:marLeft w:val="0"/>
              <w:marRight w:val="0"/>
              <w:marTop w:val="225"/>
              <w:marBottom w:val="0"/>
              <w:divBdr>
                <w:top w:val="none" w:sz="0" w:space="0" w:color="auto"/>
                <w:left w:val="none" w:sz="0" w:space="0" w:color="auto"/>
                <w:bottom w:val="none" w:sz="0" w:space="0" w:color="auto"/>
                <w:right w:val="none" w:sz="0" w:space="0" w:color="auto"/>
              </w:divBdr>
              <w:divsChild>
                <w:div w:id="905845243">
                  <w:marLeft w:val="0"/>
                  <w:marRight w:val="0"/>
                  <w:marTop w:val="0"/>
                  <w:marBottom w:val="0"/>
                  <w:divBdr>
                    <w:top w:val="none" w:sz="0" w:space="0" w:color="auto"/>
                    <w:left w:val="none" w:sz="0" w:space="0" w:color="auto"/>
                    <w:bottom w:val="none" w:sz="0" w:space="0" w:color="auto"/>
                    <w:right w:val="none" w:sz="0" w:space="0" w:color="auto"/>
                  </w:divBdr>
                </w:div>
              </w:divsChild>
            </w:div>
            <w:div w:id="1134250655">
              <w:marLeft w:val="0"/>
              <w:marRight w:val="0"/>
              <w:marTop w:val="225"/>
              <w:marBottom w:val="0"/>
              <w:divBdr>
                <w:top w:val="none" w:sz="0" w:space="0" w:color="auto"/>
                <w:left w:val="none" w:sz="0" w:space="0" w:color="auto"/>
                <w:bottom w:val="none" w:sz="0" w:space="0" w:color="auto"/>
                <w:right w:val="none" w:sz="0" w:space="0" w:color="auto"/>
              </w:divBdr>
              <w:divsChild>
                <w:div w:id="579757782">
                  <w:marLeft w:val="0"/>
                  <w:marRight w:val="0"/>
                  <w:marTop w:val="0"/>
                  <w:marBottom w:val="0"/>
                  <w:divBdr>
                    <w:top w:val="none" w:sz="0" w:space="0" w:color="auto"/>
                    <w:left w:val="none" w:sz="0" w:space="0" w:color="auto"/>
                    <w:bottom w:val="none" w:sz="0" w:space="0" w:color="auto"/>
                    <w:right w:val="none" w:sz="0" w:space="0" w:color="auto"/>
                  </w:divBdr>
                  <w:divsChild>
                    <w:div w:id="227571795">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871454731">
              <w:marLeft w:val="0"/>
              <w:marRight w:val="0"/>
              <w:marTop w:val="225"/>
              <w:marBottom w:val="0"/>
              <w:divBdr>
                <w:top w:val="none" w:sz="0" w:space="0" w:color="auto"/>
                <w:left w:val="none" w:sz="0" w:space="0" w:color="auto"/>
                <w:bottom w:val="none" w:sz="0" w:space="0" w:color="auto"/>
                <w:right w:val="none" w:sz="0" w:space="0" w:color="auto"/>
              </w:divBdr>
              <w:divsChild>
                <w:div w:id="1697391553">
                  <w:marLeft w:val="0"/>
                  <w:marRight w:val="0"/>
                  <w:marTop w:val="0"/>
                  <w:marBottom w:val="0"/>
                  <w:divBdr>
                    <w:top w:val="none" w:sz="0" w:space="0" w:color="auto"/>
                    <w:left w:val="none" w:sz="0" w:space="0" w:color="auto"/>
                    <w:bottom w:val="none" w:sz="0" w:space="0" w:color="auto"/>
                    <w:right w:val="none" w:sz="0" w:space="0" w:color="auto"/>
                  </w:divBdr>
                </w:div>
              </w:divsChild>
            </w:div>
            <w:div w:id="853610352">
              <w:marLeft w:val="0"/>
              <w:marRight w:val="0"/>
              <w:marTop w:val="225"/>
              <w:marBottom w:val="0"/>
              <w:divBdr>
                <w:top w:val="none" w:sz="0" w:space="0" w:color="auto"/>
                <w:left w:val="none" w:sz="0" w:space="0" w:color="auto"/>
                <w:bottom w:val="none" w:sz="0" w:space="0" w:color="auto"/>
                <w:right w:val="none" w:sz="0" w:space="0" w:color="auto"/>
              </w:divBdr>
              <w:divsChild>
                <w:div w:id="100081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0750">
      <w:bodyDiv w:val="1"/>
      <w:marLeft w:val="0"/>
      <w:marRight w:val="0"/>
      <w:marTop w:val="0"/>
      <w:marBottom w:val="0"/>
      <w:divBdr>
        <w:top w:val="none" w:sz="0" w:space="0" w:color="auto"/>
        <w:left w:val="none" w:sz="0" w:space="0" w:color="auto"/>
        <w:bottom w:val="none" w:sz="0" w:space="0" w:color="auto"/>
        <w:right w:val="none" w:sz="0" w:space="0" w:color="auto"/>
      </w:divBdr>
      <w:divsChild>
        <w:div w:id="1715883386">
          <w:marLeft w:val="0"/>
          <w:marRight w:val="0"/>
          <w:marTop w:val="0"/>
          <w:marBottom w:val="0"/>
          <w:divBdr>
            <w:top w:val="none" w:sz="0" w:space="0" w:color="auto"/>
            <w:left w:val="none" w:sz="0" w:space="0" w:color="auto"/>
            <w:bottom w:val="none" w:sz="0" w:space="0" w:color="auto"/>
            <w:right w:val="none" w:sz="0" w:space="0" w:color="auto"/>
          </w:divBdr>
        </w:div>
        <w:div w:id="1873378129">
          <w:marLeft w:val="0"/>
          <w:marRight w:val="0"/>
          <w:marTop w:val="300"/>
          <w:marBottom w:val="300"/>
          <w:divBdr>
            <w:top w:val="none" w:sz="0" w:space="0" w:color="auto"/>
            <w:left w:val="none" w:sz="0" w:space="0" w:color="auto"/>
            <w:bottom w:val="none" w:sz="0" w:space="0" w:color="auto"/>
            <w:right w:val="none" w:sz="0" w:space="0" w:color="auto"/>
          </w:divBdr>
        </w:div>
        <w:div w:id="574628574">
          <w:marLeft w:val="0"/>
          <w:marRight w:val="0"/>
          <w:marTop w:val="0"/>
          <w:marBottom w:val="0"/>
          <w:divBdr>
            <w:top w:val="none" w:sz="0" w:space="0" w:color="auto"/>
            <w:left w:val="none" w:sz="0" w:space="0" w:color="auto"/>
            <w:bottom w:val="none" w:sz="0" w:space="0" w:color="auto"/>
            <w:right w:val="none" w:sz="0" w:space="0" w:color="auto"/>
          </w:divBdr>
          <w:divsChild>
            <w:div w:id="976060199">
              <w:marLeft w:val="0"/>
              <w:marRight w:val="0"/>
              <w:marTop w:val="300"/>
              <w:marBottom w:val="450"/>
              <w:divBdr>
                <w:top w:val="none" w:sz="0" w:space="0" w:color="auto"/>
                <w:left w:val="none" w:sz="0" w:space="0" w:color="auto"/>
                <w:bottom w:val="none" w:sz="0" w:space="0" w:color="auto"/>
                <w:right w:val="none" w:sz="0" w:space="0" w:color="auto"/>
              </w:divBdr>
              <w:divsChild>
                <w:div w:id="403333392">
                  <w:marLeft w:val="0"/>
                  <w:marRight w:val="0"/>
                  <w:marTop w:val="0"/>
                  <w:marBottom w:val="0"/>
                  <w:divBdr>
                    <w:top w:val="none" w:sz="0" w:space="0" w:color="auto"/>
                    <w:left w:val="none" w:sz="0" w:space="0" w:color="auto"/>
                    <w:bottom w:val="none" w:sz="0" w:space="0" w:color="auto"/>
                    <w:right w:val="none" w:sz="0" w:space="0" w:color="auto"/>
                  </w:divBdr>
                  <w:divsChild>
                    <w:div w:id="1926568572">
                      <w:marLeft w:val="0"/>
                      <w:marRight w:val="0"/>
                      <w:marTop w:val="0"/>
                      <w:marBottom w:val="0"/>
                      <w:divBdr>
                        <w:top w:val="none" w:sz="0" w:space="0" w:color="auto"/>
                        <w:left w:val="none" w:sz="0" w:space="0" w:color="auto"/>
                        <w:bottom w:val="none" w:sz="0" w:space="0" w:color="auto"/>
                        <w:right w:val="none" w:sz="0" w:space="0" w:color="auto"/>
                      </w:divBdr>
                      <w:divsChild>
                        <w:div w:id="1796948813">
                          <w:marLeft w:val="0"/>
                          <w:marRight w:val="0"/>
                          <w:marTop w:val="0"/>
                          <w:marBottom w:val="0"/>
                          <w:divBdr>
                            <w:top w:val="none" w:sz="0" w:space="0" w:color="auto"/>
                            <w:left w:val="none" w:sz="0" w:space="0" w:color="auto"/>
                            <w:bottom w:val="none" w:sz="0" w:space="0" w:color="auto"/>
                            <w:right w:val="none" w:sz="0" w:space="0" w:color="auto"/>
                          </w:divBdr>
                          <w:divsChild>
                            <w:div w:id="1430003166">
                              <w:marLeft w:val="0"/>
                              <w:marRight w:val="0"/>
                              <w:marTop w:val="0"/>
                              <w:marBottom w:val="0"/>
                              <w:divBdr>
                                <w:top w:val="none" w:sz="0" w:space="0" w:color="auto"/>
                                <w:left w:val="none" w:sz="0" w:space="0" w:color="auto"/>
                                <w:bottom w:val="none" w:sz="0" w:space="0" w:color="auto"/>
                                <w:right w:val="none" w:sz="0" w:space="0" w:color="auto"/>
                              </w:divBdr>
                              <w:divsChild>
                                <w:div w:id="313532223">
                                  <w:marLeft w:val="0"/>
                                  <w:marRight w:val="0"/>
                                  <w:marTop w:val="0"/>
                                  <w:marBottom w:val="0"/>
                                  <w:divBdr>
                                    <w:top w:val="none" w:sz="0" w:space="0" w:color="auto"/>
                                    <w:left w:val="none" w:sz="0" w:space="0" w:color="auto"/>
                                    <w:bottom w:val="none" w:sz="0" w:space="0" w:color="auto"/>
                                    <w:right w:val="none" w:sz="0" w:space="0" w:color="auto"/>
                                  </w:divBdr>
                                  <w:divsChild>
                                    <w:div w:id="395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056369">
          <w:marLeft w:val="0"/>
          <w:marRight w:val="0"/>
          <w:marTop w:val="0"/>
          <w:marBottom w:val="0"/>
          <w:divBdr>
            <w:top w:val="none" w:sz="0" w:space="0" w:color="auto"/>
            <w:left w:val="none" w:sz="0" w:space="0" w:color="auto"/>
            <w:bottom w:val="none" w:sz="0" w:space="0" w:color="auto"/>
            <w:right w:val="none" w:sz="0" w:space="0" w:color="auto"/>
          </w:divBdr>
        </w:div>
      </w:divsChild>
    </w:div>
    <w:div w:id="1852144407">
      <w:bodyDiv w:val="1"/>
      <w:marLeft w:val="0"/>
      <w:marRight w:val="0"/>
      <w:marTop w:val="0"/>
      <w:marBottom w:val="0"/>
      <w:divBdr>
        <w:top w:val="none" w:sz="0" w:space="0" w:color="auto"/>
        <w:left w:val="none" w:sz="0" w:space="0" w:color="auto"/>
        <w:bottom w:val="none" w:sz="0" w:space="0" w:color="auto"/>
        <w:right w:val="none" w:sz="0" w:space="0" w:color="auto"/>
      </w:divBdr>
      <w:divsChild>
        <w:div w:id="1502501523">
          <w:marLeft w:val="0"/>
          <w:marRight w:val="375"/>
          <w:marTop w:val="0"/>
          <w:marBottom w:val="0"/>
          <w:divBdr>
            <w:top w:val="none" w:sz="0" w:space="0" w:color="auto"/>
            <w:left w:val="none" w:sz="0" w:space="0" w:color="auto"/>
            <w:bottom w:val="none" w:sz="0" w:space="0" w:color="auto"/>
            <w:right w:val="none" w:sz="0" w:space="0" w:color="auto"/>
          </w:divBdr>
        </w:div>
        <w:div w:id="1246762889">
          <w:marLeft w:val="0"/>
          <w:marRight w:val="0"/>
          <w:marTop w:val="0"/>
          <w:marBottom w:val="0"/>
          <w:divBdr>
            <w:top w:val="none" w:sz="0" w:space="0" w:color="auto"/>
            <w:left w:val="none" w:sz="0" w:space="0" w:color="auto"/>
            <w:bottom w:val="none" w:sz="0" w:space="0" w:color="auto"/>
            <w:right w:val="none" w:sz="0" w:space="0" w:color="auto"/>
          </w:divBdr>
        </w:div>
      </w:divsChild>
    </w:div>
    <w:div w:id="1852528042">
      <w:bodyDiv w:val="1"/>
      <w:marLeft w:val="0"/>
      <w:marRight w:val="0"/>
      <w:marTop w:val="0"/>
      <w:marBottom w:val="0"/>
      <w:divBdr>
        <w:top w:val="none" w:sz="0" w:space="0" w:color="auto"/>
        <w:left w:val="none" w:sz="0" w:space="0" w:color="auto"/>
        <w:bottom w:val="none" w:sz="0" w:space="0" w:color="auto"/>
        <w:right w:val="none" w:sz="0" w:space="0" w:color="auto"/>
      </w:divBdr>
      <w:divsChild>
        <w:div w:id="1467890197">
          <w:marLeft w:val="0"/>
          <w:marRight w:val="0"/>
          <w:marTop w:val="0"/>
          <w:marBottom w:val="0"/>
          <w:divBdr>
            <w:top w:val="none" w:sz="0" w:space="0" w:color="auto"/>
            <w:left w:val="none" w:sz="0" w:space="0" w:color="auto"/>
            <w:bottom w:val="none" w:sz="0" w:space="0" w:color="auto"/>
            <w:right w:val="none" w:sz="0" w:space="0" w:color="auto"/>
          </w:divBdr>
          <w:divsChild>
            <w:div w:id="22830929">
              <w:marLeft w:val="0"/>
              <w:marRight w:val="0"/>
              <w:marTop w:val="0"/>
              <w:marBottom w:val="0"/>
              <w:divBdr>
                <w:top w:val="none" w:sz="0" w:space="0" w:color="auto"/>
                <w:left w:val="none" w:sz="0" w:space="0" w:color="auto"/>
                <w:bottom w:val="none" w:sz="0" w:space="0" w:color="auto"/>
                <w:right w:val="none" w:sz="0" w:space="0" w:color="auto"/>
              </w:divBdr>
              <w:divsChild>
                <w:div w:id="527066087">
                  <w:marLeft w:val="0"/>
                  <w:marRight w:val="0"/>
                  <w:marTop w:val="0"/>
                  <w:marBottom w:val="0"/>
                  <w:divBdr>
                    <w:top w:val="none" w:sz="0" w:space="0" w:color="auto"/>
                    <w:left w:val="none" w:sz="0" w:space="0" w:color="auto"/>
                    <w:bottom w:val="none" w:sz="0" w:space="0" w:color="auto"/>
                    <w:right w:val="none" w:sz="0" w:space="0" w:color="auto"/>
                  </w:divBdr>
                </w:div>
                <w:div w:id="73388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4264">
          <w:marLeft w:val="0"/>
          <w:marRight w:val="0"/>
          <w:marTop w:val="0"/>
          <w:marBottom w:val="0"/>
          <w:divBdr>
            <w:top w:val="none" w:sz="0" w:space="0" w:color="auto"/>
            <w:left w:val="none" w:sz="0" w:space="0" w:color="auto"/>
            <w:bottom w:val="none" w:sz="0" w:space="0" w:color="auto"/>
            <w:right w:val="none" w:sz="0" w:space="0" w:color="auto"/>
          </w:divBdr>
        </w:div>
      </w:divsChild>
    </w:div>
    <w:div w:id="1852602123">
      <w:bodyDiv w:val="1"/>
      <w:marLeft w:val="0"/>
      <w:marRight w:val="0"/>
      <w:marTop w:val="0"/>
      <w:marBottom w:val="0"/>
      <w:divBdr>
        <w:top w:val="none" w:sz="0" w:space="0" w:color="auto"/>
        <w:left w:val="none" w:sz="0" w:space="0" w:color="auto"/>
        <w:bottom w:val="none" w:sz="0" w:space="0" w:color="auto"/>
        <w:right w:val="none" w:sz="0" w:space="0" w:color="auto"/>
      </w:divBdr>
      <w:divsChild>
        <w:div w:id="72942843">
          <w:marLeft w:val="0"/>
          <w:marRight w:val="150"/>
          <w:marTop w:val="0"/>
          <w:marBottom w:val="75"/>
          <w:divBdr>
            <w:top w:val="none" w:sz="0" w:space="0" w:color="auto"/>
            <w:left w:val="none" w:sz="0" w:space="0" w:color="auto"/>
            <w:bottom w:val="none" w:sz="0" w:space="0" w:color="auto"/>
            <w:right w:val="none" w:sz="0" w:space="0" w:color="auto"/>
          </w:divBdr>
        </w:div>
        <w:div w:id="439646328">
          <w:marLeft w:val="0"/>
          <w:marRight w:val="150"/>
          <w:marTop w:val="150"/>
          <w:marBottom w:val="150"/>
          <w:divBdr>
            <w:top w:val="none" w:sz="0" w:space="0" w:color="auto"/>
            <w:left w:val="none" w:sz="0" w:space="0" w:color="auto"/>
            <w:bottom w:val="none" w:sz="0" w:space="0" w:color="auto"/>
            <w:right w:val="none" w:sz="0" w:space="0" w:color="auto"/>
          </w:divBdr>
        </w:div>
        <w:div w:id="762458595">
          <w:marLeft w:val="0"/>
          <w:marRight w:val="150"/>
          <w:marTop w:val="0"/>
          <w:marBottom w:val="0"/>
          <w:divBdr>
            <w:top w:val="none" w:sz="0" w:space="0" w:color="auto"/>
            <w:left w:val="none" w:sz="0" w:space="0" w:color="auto"/>
            <w:bottom w:val="none" w:sz="0" w:space="0" w:color="auto"/>
            <w:right w:val="none" w:sz="0" w:space="0" w:color="auto"/>
          </w:divBdr>
        </w:div>
      </w:divsChild>
    </w:div>
    <w:div w:id="1853033020">
      <w:bodyDiv w:val="1"/>
      <w:marLeft w:val="0"/>
      <w:marRight w:val="0"/>
      <w:marTop w:val="0"/>
      <w:marBottom w:val="0"/>
      <w:divBdr>
        <w:top w:val="none" w:sz="0" w:space="0" w:color="auto"/>
        <w:left w:val="none" w:sz="0" w:space="0" w:color="auto"/>
        <w:bottom w:val="none" w:sz="0" w:space="0" w:color="auto"/>
        <w:right w:val="none" w:sz="0" w:space="0" w:color="auto"/>
      </w:divBdr>
      <w:divsChild>
        <w:div w:id="1379815092">
          <w:marLeft w:val="0"/>
          <w:marRight w:val="0"/>
          <w:marTop w:val="0"/>
          <w:marBottom w:val="300"/>
          <w:divBdr>
            <w:top w:val="none" w:sz="0" w:space="0" w:color="auto"/>
            <w:left w:val="none" w:sz="0" w:space="0" w:color="auto"/>
            <w:bottom w:val="none" w:sz="0" w:space="0" w:color="auto"/>
            <w:right w:val="none" w:sz="0" w:space="0" w:color="auto"/>
          </w:divBdr>
        </w:div>
      </w:divsChild>
    </w:div>
    <w:div w:id="1853689207">
      <w:bodyDiv w:val="1"/>
      <w:marLeft w:val="0"/>
      <w:marRight w:val="0"/>
      <w:marTop w:val="0"/>
      <w:marBottom w:val="0"/>
      <w:divBdr>
        <w:top w:val="none" w:sz="0" w:space="0" w:color="auto"/>
        <w:left w:val="none" w:sz="0" w:space="0" w:color="auto"/>
        <w:bottom w:val="none" w:sz="0" w:space="0" w:color="auto"/>
        <w:right w:val="none" w:sz="0" w:space="0" w:color="auto"/>
      </w:divBdr>
      <w:divsChild>
        <w:div w:id="131287478">
          <w:marLeft w:val="0"/>
          <w:marRight w:val="0"/>
          <w:marTop w:val="0"/>
          <w:marBottom w:val="150"/>
          <w:divBdr>
            <w:top w:val="none" w:sz="0" w:space="0" w:color="auto"/>
            <w:left w:val="none" w:sz="0" w:space="0" w:color="auto"/>
            <w:bottom w:val="none" w:sz="0" w:space="0" w:color="auto"/>
            <w:right w:val="none" w:sz="0" w:space="0" w:color="auto"/>
          </w:divBdr>
          <w:divsChild>
            <w:div w:id="776826002">
              <w:marLeft w:val="0"/>
              <w:marRight w:val="0"/>
              <w:marTop w:val="0"/>
              <w:marBottom w:val="0"/>
              <w:divBdr>
                <w:top w:val="none" w:sz="0" w:space="0" w:color="auto"/>
                <w:left w:val="none" w:sz="0" w:space="0" w:color="auto"/>
                <w:bottom w:val="none" w:sz="0" w:space="0" w:color="auto"/>
                <w:right w:val="none" w:sz="0" w:space="0" w:color="auto"/>
              </w:divBdr>
              <w:divsChild>
                <w:div w:id="441729502">
                  <w:marLeft w:val="0"/>
                  <w:marRight w:val="150"/>
                  <w:marTop w:val="0"/>
                  <w:marBottom w:val="0"/>
                  <w:divBdr>
                    <w:top w:val="none" w:sz="0" w:space="0" w:color="auto"/>
                    <w:left w:val="none" w:sz="0" w:space="0" w:color="auto"/>
                    <w:bottom w:val="none" w:sz="0" w:space="0" w:color="auto"/>
                    <w:right w:val="none" w:sz="0" w:space="0" w:color="auto"/>
                  </w:divBdr>
                </w:div>
                <w:div w:id="1930381285">
                  <w:marLeft w:val="0"/>
                  <w:marRight w:val="150"/>
                  <w:marTop w:val="0"/>
                  <w:marBottom w:val="0"/>
                  <w:divBdr>
                    <w:top w:val="none" w:sz="0" w:space="0" w:color="auto"/>
                    <w:left w:val="none" w:sz="0" w:space="0" w:color="auto"/>
                    <w:bottom w:val="none" w:sz="0" w:space="0" w:color="auto"/>
                    <w:right w:val="none" w:sz="0" w:space="0" w:color="auto"/>
                  </w:divBdr>
                </w:div>
              </w:divsChild>
            </w:div>
            <w:div w:id="2044750589">
              <w:marLeft w:val="0"/>
              <w:marRight w:val="0"/>
              <w:marTop w:val="0"/>
              <w:marBottom w:val="0"/>
              <w:divBdr>
                <w:top w:val="none" w:sz="0" w:space="0" w:color="auto"/>
                <w:left w:val="none" w:sz="0" w:space="0" w:color="auto"/>
                <w:bottom w:val="none" w:sz="0" w:space="0" w:color="auto"/>
                <w:right w:val="none" w:sz="0" w:space="0" w:color="auto"/>
              </w:divBdr>
              <w:divsChild>
                <w:div w:id="620771315">
                  <w:marLeft w:val="0"/>
                  <w:marRight w:val="0"/>
                  <w:marTop w:val="0"/>
                  <w:marBottom w:val="0"/>
                  <w:divBdr>
                    <w:top w:val="none" w:sz="0" w:space="0" w:color="auto"/>
                    <w:left w:val="none" w:sz="0" w:space="0" w:color="auto"/>
                    <w:bottom w:val="none" w:sz="0" w:space="0" w:color="auto"/>
                    <w:right w:val="none" w:sz="0" w:space="0" w:color="auto"/>
                  </w:divBdr>
                  <w:divsChild>
                    <w:div w:id="642853640">
                      <w:marLeft w:val="0"/>
                      <w:marRight w:val="0"/>
                      <w:marTop w:val="0"/>
                      <w:marBottom w:val="0"/>
                      <w:divBdr>
                        <w:top w:val="none" w:sz="0" w:space="0" w:color="auto"/>
                        <w:left w:val="none" w:sz="0" w:space="0" w:color="auto"/>
                        <w:bottom w:val="none" w:sz="0" w:space="0" w:color="auto"/>
                        <w:right w:val="none" w:sz="0" w:space="0" w:color="auto"/>
                      </w:divBdr>
                      <w:divsChild>
                        <w:div w:id="1183399317">
                          <w:marLeft w:val="0"/>
                          <w:marRight w:val="0"/>
                          <w:marTop w:val="0"/>
                          <w:marBottom w:val="0"/>
                          <w:divBdr>
                            <w:top w:val="none" w:sz="0" w:space="0" w:color="auto"/>
                            <w:left w:val="none" w:sz="0" w:space="0" w:color="auto"/>
                            <w:bottom w:val="none" w:sz="0" w:space="0" w:color="auto"/>
                            <w:right w:val="none" w:sz="0" w:space="0" w:color="auto"/>
                          </w:divBdr>
                        </w:div>
                      </w:divsChild>
                    </w:div>
                    <w:div w:id="1497265322">
                      <w:marLeft w:val="0"/>
                      <w:marRight w:val="135"/>
                      <w:marTop w:val="0"/>
                      <w:marBottom w:val="0"/>
                      <w:divBdr>
                        <w:top w:val="none" w:sz="0" w:space="0" w:color="auto"/>
                        <w:left w:val="none" w:sz="0" w:space="0" w:color="auto"/>
                        <w:bottom w:val="none" w:sz="0" w:space="0" w:color="auto"/>
                        <w:right w:val="none" w:sz="0" w:space="0" w:color="auto"/>
                      </w:divBdr>
                    </w:div>
                    <w:div w:id="125724963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846877">
          <w:marLeft w:val="0"/>
          <w:marRight w:val="0"/>
          <w:marTop w:val="0"/>
          <w:marBottom w:val="0"/>
          <w:divBdr>
            <w:top w:val="none" w:sz="0" w:space="0" w:color="auto"/>
            <w:left w:val="none" w:sz="0" w:space="0" w:color="auto"/>
            <w:bottom w:val="none" w:sz="0" w:space="0" w:color="auto"/>
            <w:right w:val="none" w:sz="0" w:space="0" w:color="auto"/>
          </w:divBdr>
          <w:divsChild>
            <w:div w:id="1390180568">
              <w:marLeft w:val="0"/>
              <w:marRight w:val="0"/>
              <w:marTop w:val="0"/>
              <w:marBottom w:val="0"/>
              <w:divBdr>
                <w:top w:val="none" w:sz="0" w:space="0" w:color="auto"/>
                <w:left w:val="none" w:sz="0" w:space="0" w:color="auto"/>
                <w:bottom w:val="none" w:sz="0" w:space="0" w:color="auto"/>
                <w:right w:val="none" w:sz="0" w:space="0" w:color="auto"/>
              </w:divBdr>
              <w:divsChild>
                <w:div w:id="1677269886">
                  <w:marLeft w:val="0"/>
                  <w:marRight w:val="0"/>
                  <w:marTop w:val="0"/>
                  <w:marBottom w:val="0"/>
                  <w:divBdr>
                    <w:top w:val="none" w:sz="0" w:space="0" w:color="auto"/>
                    <w:left w:val="none" w:sz="0" w:space="0" w:color="auto"/>
                    <w:bottom w:val="none" w:sz="0" w:space="0" w:color="auto"/>
                    <w:right w:val="none" w:sz="0" w:space="0" w:color="auto"/>
                  </w:divBdr>
                </w:div>
              </w:divsChild>
            </w:div>
            <w:div w:id="692804157">
              <w:marLeft w:val="0"/>
              <w:marRight w:val="0"/>
              <w:marTop w:val="375"/>
              <w:marBottom w:val="0"/>
              <w:divBdr>
                <w:top w:val="none" w:sz="0" w:space="0" w:color="auto"/>
                <w:left w:val="none" w:sz="0" w:space="0" w:color="auto"/>
                <w:bottom w:val="none" w:sz="0" w:space="0" w:color="auto"/>
                <w:right w:val="none" w:sz="0" w:space="0" w:color="auto"/>
              </w:divBdr>
              <w:divsChild>
                <w:div w:id="962420900">
                  <w:marLeft w:val="0"/>
                  <w:marRight w:val="0"/>
                  <w:marTop w:val="0"/>
                  <w:marBottom w:val="0"/>
                  <w:divBdr>
                    <w:top w:val="none" w:sz="0" w:space="0" w:color="auto"/>
                    <w:left w:val="none" w:sz="0" w:space="0" w:color="auto"/>
                    <w:bottom w:val="none" w:sz="0" w:space="0" w:color="auto"/>
                    <w:right w:val="none" w:sz="0" w:space="0" w:color="auto"/>
                  </w:divBdr>
                  <w:divsChild>
                    <w:div w:id="75493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6917">
              <w:marLeft w:val="0"/>
              <w:marRight w:val="0"/>
              <w:marTop w:val="375"/>
              <w:marBottom w:val="0"/>
              <w:divBdr>
                <w:top w:val="none" w:sz="0" w:space="0" w:color="auto"/>
                <w:left w:val="none" w:sz="0" w:space="0" w:color="auto"/>
                <w:bottom w:val="none" w:sz="0" w:space="0" w:color="auto"/>
                <w:right w:val="none" w:sz="0" w:space="0" w:color="auto"/>
              </w:divBdr>
              <w:divsChild>
                <w:div w:id="100496341">
                  <w:marLeft w:val="0"/>
                  <w:marRight w:val="0"/>
                  <w:marTop w:val="0"/>
                  <w:marBottom w:val="0"/>
                  <w:divBdr>
                    <w:top w:val="none" w:sz="0" w:space="0" w:color="auto"/>
                    <w:left w:val="none" w:sz="0" w:space="0" w:color="auto"/>
                    <w:bottom w:val="none" w:sz="0" w:space="0" w:color="auto"/>
                    <w:right w:val="none" w:sz="0" w:space="0" w:color="auto"/>
                  </w:divBdr>
                </w:div>
              </w:divsChild>
            </w:div>
            <w:div w:id="1057701971">
              <w:marLeft w:val="0"/>
              <w:marRight w:val="0"/>
              <w:marTop w:val="225"/>
              <w:marBottom w:val="0"/>
              <w:divBdr>
                <w:top w:val="none" w:sz="0" w:space="0" w:color="auto"/>
                <w:left w:val="none" w:sz="0" w:space="0" w:color="auto"/>
                <w:bottom w:val="none" w:sz="0" w:space="0" w:color="auto"/>
                <w:right w:val="none" w:sz="0" w:space="0" w:color="auto"/>
              </w:divBdr>
              <w:divsChild>
                <w:div w:id="363290155">
                  <w:marLeft w:val="0"/>
                  <w:marRight w:val="0"/>
                  <w:marTop w:val="0"/>
                  <w:marBottom w:val="0"/>
                  <w:divBdr>
                    <w:top w:val="none" w:sz="0" w:space="0" w:color="auto"/>
                    <w:left w:val="none" w:sz="0" w:space="0" w:color="auto"/>
                    <w:bottom w:val="none" w:sz="0" w:space="0" w:color="auto"/>
                    <w:right w:val="none" w:sz="0" w:space="0" w:color="auto"/>
                  </w:divBdr>
                </w:div>
              </w:divsChild>
            </w:div>
            <w:div w:id="603463605">
              <w:marLeft w:val="0"/>
              <w:marRight w:val="0"/>
              <w:marTop w:val="375"/>
              <w:marBottom w:val="0"/>
              <w:divBdr>
                <w:top w:val="none" w:sz="0" w:space="0" w:color="auto"/>
                <w:left w:val="none" w:sz="0" w:space="0" w:color="auto"/>
                <w:bottom w:val="none" w:sz="0" w:space="0" w:color="auto"/>
                <w:right w:val="none" w:sz="0" w:space="0" w:color="auto"/>
              </w:divBdr>
              <w:divsChild>
                <w:div w:id="875658753">
                  <w:marLeft w:val="0"/>
                  <w:marRight w:val="0"/>
                  <w:marTop w:val="0"/>
                  <w:marBottom w:val="0"/>
                  <w:divBdr>
                    <w:top w:val="none" w:sz="0" w:space="0" w:color="auto"/>
                    <w:left w:val="none" w:sz="0" w:space="0" w:color="auto"/>
                    <w:bottom w:val="none" w:sz="0" w:space="0" w:color="auto"/>
                    <w:right w:val="none" w:sz="0" w:space="0" w:color="auto"/>
                  </w:divBdr>
                  <w:divsChild>
                    <w:div w:id="1254243263">
                      <w:marLeft w:val="0"/>
                      <w:marRight w:val="0"/>
                      <w:marTop w:val="0"/>
                      <w:marBottom w:val="0"/>
                      <w:divBdr>
                        <w:top w:val="none" w:sz="0" w:space="0" w:color="auto"/>
                        <w:left w:val="none" w:sz="0" w:space="0" w:color="auto"/>
                        <w:bottom w:val="none" w:sz="0" w:space="0" w:color="auto"/>
                        <w:right w:val="none" w:sz="0" w:space="0" w:color="auto"/>
                      </w:divBdr>
                    </w:div>
                    <w:div w:id="7028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89790">
              <w:marLeft w:val="0"/>
              <w:marRight w:val="0"/>
              <w:marTop w:val="375"/>
              <w:marBottom w:val="0"/>
              <w:divBdr>
                <w:top w:val="none" w:sz="0" w:space="0" w:color="auto"/>
                <w:left w:val="none" w:sz="0" w:space="0" w:color="auto"/>
                <w:bottom w:val="none" w:sz="0" w:space="0" w:color="auto"/>
                <w:right w:val="none" w:sz="0" w:space="0" w:color="auto"/>
              </w:divBdr>
              <w:divsChild>
                <w:div w:id="2021853682">
                  <w:marLeft w:val="0"/>
                  <w:marRight w:val="0"/>
                  <w:marTop w:val="0"/>
                  <w:marBottom w:val="0"/>
                  <w:divBdr>
                    <w:top w:val="none" w:sz="0" w:space="0" w:color="auto"/>
                    <w:left w:val="none" w:sz="0" w:space="0" w:color="auto"/>
                    <w:bottom w:val="none" w:sz="0" w:space="0" w:color="auto"/>
                    <w:right w:val="none" w:sz="0" w:space="0" w:color="auto"/>
                  </w:divBdr>
                </w:div>
              </w:divsChild>
            </w:div>
            <w:div w:id="860050704">
              <w:marLeft w:val="0"/>
              <w:marRight w:val="0"/>
              <w:marTop w:val="225"/>
              <w:marBottom w:val="0"/>
              <w:divBdr>
                <w:top w:val="none" w:sz="0" w:space="0" w:color="auto"/>
                <w:left w:val="none" w:sz="0" w:space="0" w:color="auto"/>
                <w:bottom w:val="none" w:sz="0" w:space="0" w:color="auto"/>
                <w:right w:val="none" w:sz="0" w:space="0" w:color="auto"/>
              </w:divBdr>
              <w:divsChild>
                <w:div w:id="1443917049">
                  <w:marLeft w:val="0"/>
                  <w:marRight w:val="0"/>
                  <w:marTop w:val="0"/>
                  <w:marBottom w:val="0"/>
                  <w:divBdr>
                    <w:top w:val="none" w:sz="0" w:space="0" w:color="auto"/>
                    <w:left w:val="none" w:sz="0" w:space="0" w:color="auto"/>
                    <w:bottom w:val="none" w:sz="0" w:space="0" w:color="auto"/>
                    <w:right w:val="none" w:sz="0" w:space="0" w:color="auto"/>
                  </w:divBdr>
                </w:div>
              </w:divsChild>
            </w:div>
            <w:div w:id="1244027147">
              <w:marLeft w:val="0"/>
              <w:marRight w:val="0"/>
              <w:marTop w:val="225"/>
              <w:marBottom w:val="0"/>
              <w:divBdr>
                <w:top w:val="none" w:sz="0" w:space="0" w:color="auto"/>
                <w:left w:val="none" w:sz="0" w:space="0" w:color="auto"/>
                <w:bottom w:val="none" w:sz="0" w:space="0" w:color="auto"/>
                <w:right w:val="none" w:sz="0" w:space="0" w:color="auto"/>
              </w:divBdr>
              <w:divsChild>
                <w:div w:id="16504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47518">
      <w:bodyDiv w:val="1"/>
      <w:marLeft w:val="0"/>
      <w:marRight w:val="0"/>
      <w:marTop w:val="0"/>
      <w:marBottom w:val="0"/>
      <w:divBdr>
        <w:top w:val="none" w:sz="0" w:space="0" w:color="auto"/>
        <w:left w:val="none" w:sz="0" w:space="0" w:color="auto"/>
        <w:bottom w:val="none" w:sz="0" w:space="0" w:color="auto"/>
        <w:right w:val="none" w:sz="0" w:space="0" w:color="auto"/>
      </w:divBdr>
      <w:divsChild>
        <w:div w:id="1387946117">
          <w:marLeft w:val="0"/>
          <w:marRight w:val="0"/>
          <w:marTop w:val="0"/>
          <w:marBottom w:val="300"/>
          <w:divBdr>
            <w:top w:val="none" w:sz="0" w:space="0" w:color="auto"/>
            <w:left w:val="none" w:sz="0" w:space="0" w:color="auto"/>
            <w:bottom w:val="none" w:sz="0" w:space="0" w:color="auto"/>
            <w:right w:val="none" w:sz="0" w:space="0" w:color="auto"/>
          </w:divBdr>
        </w:div>
      </w:divsChild>
    </w:div>
    <w:div w:id="1854680843">
      <w:bodyDiv w:val="1"/>
      <w:marLeft w:val="0"/>
      <w:marRight w:val="0"/>
      <w:marTop w:val="0"/>
      <w:marBottom w:val="0"/>
      <w:divBdr>
        <w:top w:val="none" w:sz="0" w:space="0" w:color="auto"/>
        <w:left w:val="none" w:sz="0" w:space="0" w:color="auto"/>
        <w:bottom w:val="none" w:sz="0" w:space="0" w:color="auto"/>
        <w:right w:val="none" w:sz="0" w:space="0" w:color="auto"/>
      </w:divBdr>
      <w:divsChild>
        <w:div w:id="351348391">
          <w:marLeft w:val="0"/>
          <w:marRight w:val="0"/>
          <w:marTop w:val="0"/>
          <w:marBottom w:val="0"/>
          <w:divBdr>
            <w:top w:val="none" w:sz="0" w:space="0" w:color="auto"/>
            <w:left w:val="none" w:sz="0" w:space="0" w:color="auto"/>
            <w:bottom w:val="none" w:sz="0" w:space="0" w:color="auto"/>
            <w:right w:val="none" w:sz="0" w:space="0" w:color="auto"/>
          </w:divBdr>
        </w:div>
      </w:divsChild>
    </w:div>
    <w:div w:id="1854951575">
      <w:bodyDiv w:val="1"/>
      <w:marLeft w:val="0"/>
      <w:marRight w:val="0"/>
      <w:marTop w:val="0"/>
      <w:marBottom w:val="0"/>
      <w:divBdr>
        <w:top w:val="none" w:sz="0" w:space="0" w:color="auto"/>
        <w:left w:val="none" w:sz="0" w:space="0" w:color="auto"/>
        <w:bottom w:val="none" w:sz="0" w:space="0" w:color="auto"/>
        <w:right w:val="none" w:sz="0" w:space="0" w:color="auto"/>
      </w:divBdr>
      <w:divsChild>
        <w:div w:id="1242179880">
          <w:marLeft w:val="0"/>
          <w:marRight w:val="0"/>
          <w:marTop w:val="0"/>
          <w:marBottom w:val="300"/>
          <w:divBdr>
            <w:top w:val="none" w:sz="0" w:space="0" w:color="auto"/>
            <w:left w:val="none" w:sz="0" w:space="0" w:color="auto"/>
            <w:bottom w:val="none" w:sz="0" w:space="0" w:color="auto"/>
            <w:right w:val="none" w:sz="0" w:space="0" w:color="auto"/>
          </w:divBdr>
        </w:div>
      </w:divsChild>
    </w:div>
    <w:div w:id="1857570543">
      <w:bodyDiv w:val="1"/>
      <w:marLeft w:val="0"/>
      <w:marRight w:val="0"/>
      <w:marTop w:val="0"/>
      <w:marBottom w:val="0"/>
      <w:divBdr>
        <w:top w:val="none" w:sz="0" w:space="0" w:color="auto"/>
        <w:left w:val="none" w:sz="0" w:space="0" w:color="auto"/>
        <w:bottom w:val="none" w:sz="0" w:space="0" w:color="auto"/>
        <w:right w:val="none" w:sz="0" w:space="0" w:color="auto"/>
      </w:divBdr>
      <w:divsChild>
        <w:div w:id="2101562293">
          <w:marLeft w:val="0"/>
          <w:marRight w:val="0"/>
          <w:marTop w:val="0"/>
          <w:marBottom w:val="0"/>
          <w:divBdr>
            <w:top w:val="none" w:sz="0" w:space="0" w:color="auto"/>
            <w:left w:val="none" w:sz="0" w:space="0" w:color="auto"/>
            <w:bottom w:val="none" w:sz="0" w:space="0" w:color="auto"/>
            <w:right w:val="none" w:sz="0" w:space="0" w:color="auto"/>
          </w:divBdr>
        </w:div>
      </w:divsChild>
    </w:div>
    <w:div w:id="1857815422">
      <w:bodyDiv w:val="1"/>
      <w:marLeft w:val="0"/>
      <w:marRight w:val="0"/>
      <w:marTop w:val="0"/>
      <w:marBottom w:val="0"/>
      <w:divBdr>
        <w:top w:val="none" w:sz="0" w:space="0" w:color="auto"/>
        <w:left w:val="none" w:sz="0" w:space="0" w:color="auto"/>
        <w:bottom w:val="none" w:sz="0" w:space="0" w:color="auto"/>
        <w:right w:val="none" w:sz="0" w:space="0" w:color="auto"/>
      </w:divBdr>
      <w:divsChild>
        <w:div w:id="1041631886">
          <w:marLeft w:val="0"/>
          <w:marRight w:val="0"/>
          <w:marTop w:val="0"/>
          <w:marBottom w:val="300"/>
          <w:divBdr>
            <w:top w:val="none" w:sz="0" w:space="0" w:color="auto"/>
            <w:left w:val="none" w:sz="0" w:space="0" w:color="auto"/>
            <w:bottom w:val="none" w:sz="0" w:space="0" w:color="auto"/>
            <w:right w:val="none" w:sz="0" w:space="0" w:color="auto"/>
          </w:divBdr>
        </w:div>
      </w:divsChild>
    </w:div>
    <w:div w:id="1858229889">
      <w:bodyDiv w:val="1"/>
      <w:marLeft w:val="0"/>
      <w:marRight w:val="0"/>
      <w:marTop w:val="0"/>
      <w:marBottom w:val="0"/>
      <w:divBdr>
        <w:top w:val="none" w:sz="0" w:space="0" w:color="auto"/>
        <w:left w:val="none" w:sz="0" w:space="0" w:color="auto"/>
        <w:bottom w:val="none" w:sz="0" w:space="0" w:color="auto"/>
        <w:right w:val="none" w:sz="0" w:space="0" w:color="auto"/>
      </w:divBdr>
      <w:divsChild>
        <w:div w:id="1196309492">
          <w:marLeft w:val="0"/>
          <w:marRight w:val="0"/>
          <w:marTop w:val="0"/>
          <w:marBottom w:val="0"/>
          <w:divBdr>
            <w:top w:val="none" w:sz="0" w:space="0" w:color="auto"/>
            <w:left w:val="none" w:sz="0" w:space="0" w:color="auto"/>
            <w:bottom w:val="none" w:sz="0" w:space="0" w:color="auto"/>
            <w:right w:val="none" w:sz="0" w:space="0" w:color="auto"/>
          </w:divBdr>
        </w:div>
        <w:div w:id="419370214">
          <w:marLeft w:val="0"/>
          <w:marRight w:val="0"/>
          <w:marTop w:val="300"/>
          <w:marBottom w:val="300"/>
          <w:divBdr>
            <w:top w:val="none" w:sz="0" w:space="0" w:color="auto"/>
            <w:left w:val="none" w:sz="0" w:space="0" w:color="auto"/>
            <w:bottom w:val="none" w:sz="0" w:space="0" w:color="auto"/>
            <w:right w:val="none" w:sz="0" w:space="0" w:color="auto"/>
          </w:divBdr>
        </w:div>
        <w:div w:id="150676856">
          <w:marLeft w:val="0"/>
          <w:marRight w:val="0"/>
          <w:marTop w:val="0"/>
          <w:marBottom w:val="0"/>
          <w:divBdr>
            <w:top w:val="none" w:sz="0" w:space="0" w:color="auto"/>
            <w:left w:val="none" w:sz="0" w:space="0" w:color="auto"/>
            <w:bottom w:val="none" w:sz="0" w:space="0" w:color="auto"/>
            <w:right w:val="none" w:sz="0" w:space="0" w:color="auto"/>
          </w:divBdr>
          <w:divsChild>
            <w:div w:id="1169441570">
              <w:marLeft w:val="0"/>
              <w:marRight w:val="0"/>
              <w:marTop w:val="300"/>
              <w:marBottom w:val="450"/>
              <w:divBdr>
                <w:top w:val="none" w:sz="0" w:space="0" w:color="auto"/>
                <w:left w:val="none" w:sz="0" w:space="0" w:color="auto"/>
                <w:bottom w:val="none" w:sz="0" w:space="0" w:color="auto"/>
                <w:right w:val="none" w:sz="0" w:space="0" w:color="auto"/>
              </w:divBdr>
              <w:divsChild>
                <w:div w:id="1554001995">
                  <w:marLeft w:val="0"/>
                  <w:marRight w:val="0"/>
                  <w:marTop w:val="0"/>
                  <w:marBottom w:val="0"/>
                  <w:divBdr>
                    <w:top w:val="none" w:sz="0" w:space="0" w:color="auto"/>
                    <w:left w:val="none" w:sz="0" w:space="0" w:color="auto"/>
                    <w:bottom w:val="none" w:sz="0" w:space="0" w:color="auto"/>
                    <w:right w:val="none" w:sz="0" w:space="0" w:color="auto"/>
                  </w:divBdr>
                  <w:divsChild>
                    <w:div w:id="138112480">
                      <w:marLeft w:val="0"/>
                      <w:marRight w:val="0"/>
                      <w:marTop w:val="0"/>
                      <w:marBottom w:val="0"/>
                      <w:divBdr>
                        <w:top w:val="none" w:sz="0" w:space="0" w:color="auto"/>
                        <w:left w:val="none" w:sz="0" w:space="0" w:color="auto"/>
                        <w:bottom w:val="none" w:sz="0" w:space="0" w:color="auto"/>
                        <w:right w:val="none" w:sz="0" w:space="0" w:color="auto"/>
                      </w:divBdr>
                      <w:divsChild>
                        <w:div w:id="69889445">
                          <w:marLeft w:val="0"/>
                          <w:marRight w:val="0"/>
                          <w:marTop w:val="0"/>
                          <w:marBottom w:val="0"/>
                          <w:divBdr>
                            <w:top w:val="none" w:sz="0" w:space="0" w:color="auto"/>
                            <w:left w:val="none" w:sz="0" w:space="0" w:color="auto"/>
                            <w:bottom w:val="none" w:sz="0" w:space="0" w:color="auto"/>
                            <w:right w:val="none" w:sz="0" w:space="0" w:color="auto"/>
                          </w:divBdr>
                          <w:divsChild>
                            <w:div w:id="10124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492209">
          <w:marLeft w:val="0"/>
          <w:marRight w:val="0"/>
          <w:marTop w:val="0"/>
          <w:marBottom w:val="0"/>
          <w:divBdr>
            <w:top w:val="none" w:sz="0" w:space="0" w:color="auto"/>
            <w:left w:val="none" w:sz="0" w:space="0" w:color="auto"/>
            <w:bottom w:val="none" w:sz="0" w:space="0" w:color="auto"/>
            <w:right w:val="none" w:sz="0" w:space="0" w:color="auto"/>
          </w:divBdr>
          <w:divsChild>
            <w:div w:id="137723402">
              <w:blockQuote w:val="1"/>
              <w:marLeft w:val="0"/>
              <w:marRight w:val="0"/>
              <w:marTop w:val="465"/>
              <w:marBottom w:val="525"/>
              <w:divBdr>
                <w:top w:val="none" w:sz="0" w:space="0" w:color="auto"/>
                <w:left w:val="none" w:sz="0" w:space="0" w:color="auto"/>
                <w:bottom w:val="none" w:sz="0" w:space="0" w:color="auto"/>
                <w:right w:val="none" w:sz="0" w:space="0" w:color="auto"/>
              </w:divBdr>
            </w:div>
            <w:div w:id="210888599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58470289">
      <w:bodyDiv w:val="1"/>
      <w:marLeft w:val="0"/>
      <w:marRight w:val="0"/>
      <w:marTop w:val="0"/>
      <w:marBottom w:val="0"/>
      <w:divBdr>
        <w:top w:val="none" w:sz="0" w:space="0" w:color="auto"/>
        <w:left w:val="none" w:sz="0" w:space="0" w:color="auto"/>
        <w:bottom w:val="none" w:sz="0" w:space="0" w:color="auto"/>
        <w:right w:val="none" w:sz="0" w:space="0" w:color="auto"/>
      </w:divBdr>
      <w:divsChild>
        <w:div w:id="594944475">
          <w:marLeft w:val="0"/>
          <w:marRight w:val="0"/>
          <w:marTop w:val="0"/>
          <w:marBottom w:val="300"/>
          <w:divBdr>
            <w:top w:val="none" w:sz="0" w:space="0" w:color="auto"/>
            <w:left w:val="none" w:sz="0" w:space="0" w:color="auto"/>
            <w:bottom w:val="none" w:sz="0" w:space="0" w:color="auto"/>
            <w:right w:val="none" w:sz="0" w:space="0" w:color="auto"/>
          </w:divBdr>
        </w:div>
      </w:divsChild>
    </w:div>
    <w:div w:id="1858541705">
      <w:bodyDiv w:val="1"/>
      <w:marLeft w:val="0"/>
      <w:marRight w:val="0"/>
      <w:marTop w:val="0"/>
      <w:marBottom w:val="0"/>
      <w:divBdr>
        <w:top w:val="none" w:sz="0" w:space="0" w:color="auto"/>
        <w:left w:val="none" w:sz="0" w:space="0" w:color="auto"/>
        <w:bottom w:val="none" w:sz="0" w:space="0" w:color="auto"/>
        <w:right w:val="none" w:sz="0" w:space="0" w:color="auto"/>
      </w:divBdr>
      <w:divsChild>
        <w:div w:id="352221504">
          <w:marLeft w:val="0"/>
          <w:marRight w:val="0"/>
          <w:marTop w:val="0"/>
          <w:marBottom w:val="0"/>
          <w:divBdr>
            <w:top w:val="none" w:sz="0" w:space="0" w:color="auto"/>
            <w:left w:val="none" w:sz="0" w:space="0" w:color="auto"/>
            <w:bottom w:val="none" w:sz="0" w:space="0" w:color="auto"/>
            <w:right w:val="none" w:sz="0" w:space="0" w:color="auto"/>
          </w:divBdr>
        </w:div>
        <w:div w:id="1023895759">
          <w:marLeft w:val="0"/>
          <w:marRight w:val="0"/>
          <w:marTop w:val="300"/>
          <w:marBottom w:val="300"/>
          <w:divBdr>
            <w:top w:val="none" w:sz="0" w:space="0" w:color="auto"/>
            <w:left w:val="none" w:sz="0" w:space="0" w:color="auto"/>
            <w:bottom w:val="none" w:sz="0" w:space="0" w:color="auto"/>
            <w:right w:val="none" w:sz="0" w:space="0" w:color="auto"/>
          </w:divBdr>
        </w:div>
        <w:div w:id="1780833719">
          <w:marLeft w:val="0"/>
          <w:marRight w:val="0"/>
          <w:marTop w:val="0"/>
          <w:marBottom w:val="0"/>
          <w:divBdr>
            <w:top w:val="none" w:sz="0" w:space="0" w:color="auto"/>
            <w:left w:val="none" w:sz="0" w:space="0" w:color="auto"/>
            <w:bottom w:val="none" w:sz="0" w:space="0" w:color="auto"/>
            <w:right w:val="none" w:sz="0" w:space="0" w:color="auto"/>
          </w:divBdr>
          <w:divsChild>
            <w:div w:id="666522429">
              <w:marLeft w:val="0"/>
              <w:marRight w:val="0"/>
              <w:marTop w:val="300"/>
              <w:marBottom w:val="450"/>
              <w:divBdr>
                <w:top w:val="none" w:sz="0" w:space="0" w:color="auto"/>
                <w:left w:val="none" w:sz="0" w:space="0" w:color="auto"/>
                <w:bottom w:val="none" w:sz="0" w:space="0" w:color="auto"/>
                <w:right w:val="none" w:sz="0" w:space="0" w:color="auto"/>
              </w:divBdr>
              <w:divsChild>
                <w:div w:id="89670185">
                  <w:marLeft w:val="0"/>
                  <w:marRight w:val="0"/>
                  <w:marTop w:val="0"/>
                  <w:marBottom w:val="0"/>
                  <w:divBdr>
                    <w:top w:val="none" w:sz="0" w:space="0" w:color="auto"/>
                    <w:left w:val="none" w:sz="0" w:space="0" w:color="auto"/>
                    <w:bottom w:val="none" w:sz="0" w:space="0" w:color="auto"/>
                    <w:right w:val="none" w:sz="0" w:space="0" w:color="auto"/>
                  </w:divBdr>
                  <w:divsChild>
                    <w:div w:id="1962497183">
                      <w:marLeft w:val="0"/>
                      <w:marRight w:val="0"/>
                      <w:marTop w:val="0"/>
                      <w:marBottom w:val="0"/>
                      <w:divBdr>
                        <w:top w:val="none" w:sz="0" w:space="0" w:color="auto"/>
                        <w:left w:val="none" w:sz="0" w:space="0" w:color="auto"/>
                        <w:bottom w:val="none" w:sz="0" w:space="0" w:color="auto"/>
                        <w:right w:val="none" w:sz="0" w:space="0" w:color="auto"/>
                      </w:divBdr>
                      <w:divsChild>
                        <w:div w:id="215433180">
                          <w:marLeft w:val="0"/>
                          <w:marRight w:val="0"/>
                          <w:marTop w:val="0"/>
                          <w:marBottom w:val="0"/>
                          <w:divBdr>
                            <w:top w:val="none" w:sz="0" w:space="0" w:color="auto"/>
                            <w:left w:val="none" w:sz="0" w:space="0" w:color="auto"/>
                            <w:bottom w:val="none" w:sz="0" w:space="0" w:color="auto"/>
                            <w:right w:val="none" w:sz="0" w:space="0" w:color="auto"/>
                          </w:divBdr>
                          <w:divsChild>
                            <w:div w:id="1153447303">
                              <w:marLeft w:val="0"/>
                              <w:marRight w:val="0"/>
                              <w:marTop w:val="0"/>
                              <w:marBottom w:val="0"/>
                              <w:divBdr>
                                <w:top w:val="none" w:sz="0" w:space="0" w:color="auto"/>
                                <w:left w:val="none" w:sz="0" w:space="0" w:color="auto"/>
                                <w:bottom w:val="none" w:sz="0" w:space="0" w:color="auto"/>
                                <w:right w:val="none" w:sz="0" w:space="0" w:color="auto"/>
                              </w:divBdr>
                              <w:divsChild>
                                <w:div w:id="660936727">
                                  <w:marLeft w:val="0"/>
                                  <w:marRight w:val="0"/>
                                  <w:marTop w:val="0"/>
                                  <w:marBottom w:val="0"/>
                                  <w:divBdr>
                                    <w:top w:val="none" w:sz="0" w:space="0" w:color="auto"/>
                                    <w:left w:val="none" w:sz="0" w:space="0" w:color="auto"/>
                                    <w:bottom w:val="none" w:sz="0" w:space="0" w:color="auto"/>
                                    <w:right w:val="none" w:sz="0" w:space="0" w:color="auto"/>
                                  </w:divBdr>
                                  <w:divsChild>
                                    <w:div w:id="169267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683987">
          <w:marLeft w:val="0"/>
          <w:marRight w:val="0"/>
          <w:marTop w:val="0"/>
          <w:marBottom w:val="0"/>
          <w:divBdr>
            <w:top w:val="none" w:sz="0" w:space="0" w:color="auto"/>
            <w:left w:val="none" w:sz="0" w:space="0" w:color="auto"/>
            <w:bottom w:val="none" w:sz="0" w:space="0" w:color="auto"/>
            <w:right w:val="none" w:sz="0" w:space="0" w:color="auto"/>
          </w:divBdr>
        </w:div>
      </w:divsChild>
    </w:div>
    <w:div w:id="1859586787">
      <w:bodyDiv w:val="1"/>
      <w:marLeft w:val="0"/>
      <w:marRight w:val="0"/>
      <w:marTop w:val="0"/>
      <w:marBottom w:val="0"/>
      <w:divBdr>
        <w:top w:val="none" w:sz="0" w:space="0" w:color="auto"/>
        <w:left w:val="none" w:sz="0" w:space="0" w:color="auto"/>
        <w:bottom w:val="none" w:sz="0" w:space="0" w:color="auto"/>
        <w:right w:val="none" w:sz="0" w:space="0" w:color="auto"/>
      </w:divBdr>
      <w:divsChild>
        <w:div w:id="675617813">
          <w:marLeft w:val="0"/>
          <w:marRight w:val="0"/>
          <w:marTop w:val="0"/>
          <w:marBottom w:val="150"/>
          <w:divBdr>
            <w:top w:val="none" w:sz="0" w:space="0" w:color="auto"/>
            <w:left w:val="none" w:sz="0" w:space="0" w:color="auto"/>
            <w:bottom w:val="none" w:sz="0" w:space="0" w:color="auto"/>
            <w:right w:val="none" w:sz="0" w:space="0" w:color="auto"/>
          </w:divBdr>
          <w:divsChild>
            <w:div w:id="1527059314">
              <w:marLeft w:val="0"/>
              <w:marRight w:val="0"/>
              <w:marTop w:val="0"/>
              <w:marBottom w:val="0"/>
              <w:divBdr>
                <w:top w:val="none" w:sz="0" w:space="0" w:color="auto"/>
                <w:left w:val="none" w:sz="0" w:space="0" w:color="auto"/>
                <w:bottom w:val="none" w:sz="0" w:space="0" w:color="auto"/>
                <w:right w:val="none" w:sz="0" w:space="0" w:color="auto"/>
              </w:divBdr>
              <w:divsChild>
                <w:div w:id="1117018286">
                  <w:marLeft w:val="0"/>
                  <w:marRight w:val="150"/>
                  <w:marTop w:val="0"/>
                  <w:marBottom w:val="0"/>
                  <w:divBdr>
                    <w:top w:val="none" w:sz="0" w:space="0" w:color="auto"/>
                    <w:left w:val="none" w:sz="0" w:space="0" w:color="auto"/>
                    <w:bottom w:val="none" w:sz="0" w:space="0" w:color="auto"/>
                    <w:right w:val="none" w:sz="0" w:space="0" w:color="auto"/>
                  </w:divBdr>
                </w:div>
                <w:div w:id="929432422">
                  <w:marLeft w:val="0"/>
                  <w:marRight w:val="150"/>
                  <w:marTop w:val="0"/>
                  <w:marBottom w:val="0"/>
                  <w:divBdr>
                    <w:top w:val="none" w:sz="0" w:space="0" w:color="auto"/>
                    <w:left w:val="none" w:sz="0" w:space="0" w:color="auto"/>
                    <w:bottom w:val="none" w:sz="0" w:space="0" w:color="auto"/>
                    <w:right w:val="none" w:sz="0" w:space="0" w:color="auto"/>
                  </w:divBdr>
                </w:div>
              </w:divsChild>
            </w:div>
            <w:div w:id="155386491">
              <w:marLeft w:val="0"/>
              <w:marRight w:val="0"/>
              <w:marTop w:val="0"/>
              <w:marBottom w:val="0"/>
              <w:divBdr>
                <w:top w:val="none" w:sz="0" w:space="0" w:color="auto"/>
                <w:left w:val="none" w:sz="0" w:space="0" w:color="auto"/>
                <w:bottom w:val="none" w:sz="0" w:space="0" w:color="auto"/>
                <w:right w:val="none" w:sz="0" w:space="0" w:color="auto"/>
              </w:divBdr>
              <w:divsChild>
                <w:div w:id="102187249">
                  <w:marLeft w:val="0"/>
                  <w:marRight w:val="0"/>
                  <w:marTop w:val="0"/>
                  <w:marBottom w:val="0"/>
                  <w:divBdr>
                    <w:top w:val="none" w:sz="0" w:space="0" w:color="auto"/>
                    <w:left w:val="none" w:sz="0" w:space="0" w:color="auto"/>
                    <w:bottom w:val="none" w:sz="0" w:space="0" w:color="auto"/>
                    <w:right w:val="none" w:sz="0" w:space="0" w:color="auto"/>
                  </w:divBdr>
                  <w:divsChild>
                    <w:div w:id="335577079">
                      <w:marLeft w:val="0"/>
                      <w:marRight w:val="0"/>
                      <w:marTop w:val="0"/>
                      <w:marBottom w:val="0"/>
                      <w:divBdr>
                        <w:top w:val="none" w:sz="0" w:space="0" w:color="auto"/>
                        <w:left w:val="none" w:sz="0" w:space="0" w:color="auto"/>
                        <w:bottom w:val="none" w:sz="0" w:space="0" w:color="auto"/>
                        <w:right w:val="none" w:sz="0" w:space="0" w:color="auto"/>
                      </w:divBdr>
                      <w:divsChild>
                        <w:div w:id="356850550">
                          <w:marLeft w:val="0"/>
                          <w:marRight w:val="0"/>
                          <w:marTop w:val="0"/>
                          <w:marBottom w:val="0"/>
                          <w:divBdr>
                            <w:top w:val="none" w:sz="0" w:space="0" w:color="auto"/>
                            <w:left w:val="none" w:sz="0" w:space="0" w:color="auto"/>
                            <w:bottom w:val="none" w:sz="0" w:space="0" w:color="auto"/>
                            <w:right w:val="none" w:sz="0" w:space="0" w:color="auto"/>
                          </w:divBdr>
                        </w:div>
                      </w:divsChild>
                    </w:div>
                    <w:div w:id="1447964145">
                      <w:marLeft w:val="0"/>
                      <w:marRight w:val="135"/>
                      <w:marTop w:val="0"/>
                      <w:marBottom w:val="0"/>
                      <w:divBdr>
                        <w:top w:val="none" w:sz="0" w:space="0" w:color="auto"/>
                        <w:left w:val="none" w:sz="0" w:space="0" w:color="auto"/>
                        <w:bottom w:val="none" w:sz="0" w:space="0" w:color="auto"/>
                        <w:right w:val="none" w:sz="0" w:space="0" w:color="auto"/>
                      </w:divBdr>
                    </w:div>
                    <w:div w:id="11155523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022348">
          <w:marLeft w:val="0"/>
          <w:marRight w:val="0"/>
          <w:marTop w:val="0"/>
          <w:marBottom w:val="0"/>
          <w:divBdr>
            <w:top w:val="none" w:sz="0" w:space="0" w:color="auto"/>
            <w:left w:val="none" w:sz="0" w:space="0" w:color="auto"/>
            <w:bottom w:val="none" w:sz="0" w:space="0" w:color="auto"/>
            <w:right w:val="none" w:sz="0" w:space="0" w:color="auto"/>
          </w:divBdr>
          <w:divsChild>
            <w:div w:id="305819875">
              <w:marLeft w:val="0"/>
              <w:marRight w:val="0"/>
              <w:marTop w:val="0"/>
              <w:marBottom w:val="0"/>
              <w:divBdr>
                <w:top w:val="none" w:sz="0" w:space="0" w:color="auto"/>
                <w:left w:val="none" w:sz="0" w:space="0" w:color="auto"/>
                <w:bottom w:val="none" w:sz="0" w:space="0" w:color="auto"/>
                <w:right w:val="none" w:sz="0" w:space="0" w:color="auto"/>
              </w:divBdr>
              <w:divsChild>
                <w:div w:id="1458332412">
                  <w:marLeft w:val="0"/>
                  <w:marRight w:val="0"/>
                  <w:marTop w:val="0"/>
                  <w:marBottom w:val="0"/>
                  <w:divBdr>
                    <w:top w:val="none" w:sz="0" w:space="0" w:color="auto"/>
                    <w:left w:val="none" w:sz="0" w:space="0" w:color="auto"/>
                    <w:bottom w:val="none" w:sz="0" w:space="0" w:color="auto"/>
                    <w:right w:val="none" w:sz="0" w:space="0" w:color="auto"/>
                  </w:divBdr>
                </w:div>
              </w:divsChild>
            </w:div>
            <w:div w:id="1136143734">
              <w:marLeft w:val="0"/>
              <w:marRight w:val="0"/>
              <w:marTop w:val="225"/>
              <w:marBottom w:val="0"/>
              <w:divBdr>
                <w:top w:val="none" w:sz="0" w:space="0" w:color="auto"/>
                <w:left w:val="none" w:sz="0" w:space="0" w:color="auto"/>
                <w:bottom w:val="none" w:sz="0" w:space="0" w:color="auto"/>
                <w:right w:val="none" w:sz="0" w:space="0" w:color="auto"/>
              </w:divBdr>
              <w:divsChild>
                <w:div w:id="1432704638">
                  <w:marLeft w:val="0"/>
                  <w:marRight w:val="0"/>
                  <w:marTop w:val="0"/>
                  <w:marBottom w:val="0"/>
                  <w:divBdr>
                    <w:top w:val="none" w:sz="0" w:space="0" w:color="auto"/>
                    <w:left w:val="none" w:sz="0" w:space="0" w:color="auto"/>
                    <w:bottom w:val="none" w:sz="0" w:space="0" w:color="auto"/>
                    <w:right w:val="none" w:sz="0" w:space="0" w:color="auto"/>
                  </w:divBdr>
                </w:div>
              </w:divsChild>
            </w:div>
            <w:div w:id="1703244414">
              <w:marLeft w:val="0"/>
              <w:marRight w:val="0"/>
              <w:marTop w:val="225"/>
              <w:marBottom w:val="0"/>
              <w:divBdr>
                <w:top w:val="none" w:sz="0" w:space="0" w:color="auto"/>
                <w:left w:val="none" w:sz="0" w:space="0" w:color="auto"/>
                <w:bottom w:val="none" w:sz="0" w:space="0" w:color="auto"/>
                <w:right w:val="none" w:sz="0" w:space="0" w:color="auto"/>
              </w:divBdr>
              <w:divsChild>
                <w:div w:id="309989263">
                  <w:marLeft w:val="0"/>
                  <w:marRight w:val="0"/>
                  <w:marTop w:val="0"/>
                  <w:marBottom w:val="0"/>
                  <w:divBdr>
                    <w:top w:val="none" w:sz="0" w:space="0" w:color="auto"/>
                    <w:left w:val="none" w:sz="0" w:space="0" w:color="auto"/>
                    <w:bottom w:val="none" w:sz="0" w:space="0" w:color="auto"/>
                    <w:right w:val="none" w:sz="0" w:space="0" w:color="auto"/>
                  </w:divBdr>
                </w:div>
              </w:divsChild>
            </w:div>
            <w:div w:id="1893467726">
              <w:marLeft w:val="0"/>
              <w:marRight w:val="0"/>
              <w:marTop w:val="375"/>
              <w:marBottom w:val="0"/>
              <w:divBdr>
                <w:top w:val="none" w:sz="0" w:space="0" w:color="auto"/>
                <w:left w:val="none" w:sz="0" w:space="0" w:color="auto"/>
                <w:bottom w:val="none" w:sz="0" w:space="0" w:color="auto"/>
                <w:right w:val="none" w:sz="0" w:space="0" w:color="auto"/>
              </w:divBdr>
              <w:divsChild>
                <w:div w:id="1762800670">
                  <w:marLeft w:val="0"/>
                  <w:marRight w:val="0"/>
                  <w:marTop w:val="0"/>
                  <w:marBottom w:val="0"/>
                  <w:divBdr>
                    <w:top w:val="none" w:sz="0" w:space="0" w:color="auto"/>
                    <w:left w:val="none" w:sz="0" w:space="0" w:color="auto"/>
                    <w:bottom w:val="none" w:sz="0" w:space="0" w:color="auto"/>
                    <w:right w:val="none" w:sz="0" w:space="0" w:color="auto"/>
                  </w:divBdr>
                  <w:divsChild>
                    <w:div w:id="208918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048">
              <w:marLeft w:val="0"/>
              <w:marRight w:val="0"/>
              <w:marTop w:val="375"/>
              <w:marBottom w:val="0"/>
              <w:divBdr>
                <w:top w:val="none" w:sz="0" w:space="0" w:color="auto"/>
                <w:left w:val="none" w:sz="0" w:space="0" w:color="auto"/>
                <w:bottom w:val="none" w:sz="0" w:space="0" w:color="auto"/>
                <w:right w:val="none" w:sz="0" w:space="0" w:color="auto"/>
              </w:divBdr>
              <w:divsChild>
                <w:div w:id="1807310405">
                  <w:marLeft w:val="0"/>
                  <w:marRight w:val="0"/>
                  <w:marTop w:val="0"/>
                  <w:marBottom w:val="0"/>
                  <w:divBdr>
                    <w:top w:val="none" w:sz="0" w:space="0" w:color="auto"/>
                    <w:left w:val="none" w:sz="0" w:space="0" w:color="auto"/>
                    <w:bottom w:val="none" w:sz="0" w:space="0" w:color="auto"/>
                    <w:right w:val="none" w:sz="0" w:space="0" w:color="auto"/>
                  </w:divBdr>
                </w:div>
              </w:divsChild>
            </w:div>
            <w:div w:id="381753633">
              <w:marLeft w:val="0"/>
              <w:marRight w:val="0"/>
              <w:marTop w:val="225"/>
              <w:marBottom w:val="0"/>
              <w:divBdr>
                <w:top w:val="none" w:sz="0" w:space="0" w:color="auto"/>
                <w:left w:val="none" w:sz="0" w:space="0" w:color="auto"/>
                <w:bottom w:val="none" w:sz="0" w:space="0" w:color="auto"/>
                <w:right w:val="none" w:sz="0" w:space="0" w:color="auto"/>
              </w:divBdr>
              <w:divsChild>
                <w:div w:id="16066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2209">
      <w:bodyDiv w:val="1"/>
      <w:marLeft w:val="0"/>
      <w:marRight w:val="0"/>
      <w:marTop w:val="0"/>
      <w:marBottom w:val="0"/>
      <w:divBdr>
        <w:top w:val="none" w:sz="0" w:space="0" w:color="auto"/>
        <w:left w:val="none" w:sz="0" w:space="0" w:color="auto"/>
        <w:bottom w:val="none" w:sz="0" w:space="0" w:color="auto"/>
        <w:right w:val="none" w:sz="0" w:space="0" w:color="auto"/>
      </w:divBdr>
      <w:divsChild>
        <w:div w:id="2049527956">
          <w:marLeft w:val="0"/>
          <w:marRight w:val="150"/>
          <w:marTop w:val="0"/>
          <w:marBottom w:val="75"/>
          <w:divBdr>
            <w:top w:val="none" w:sz="0" w:space="0" w:color="auto"/>
            <w:left w:val="none" w:sz="0" w:space="0" w:color="auto"/>
            <w:bottom w:val="none" w:sz="0" w:space="0" w:color="auto"/>
            <w:right w:val="none" w:sz="0" w:space="0" w:color="auto"/>
          </w:divBdr>
        </w:div>
        <w:div w:id="1369571794">
          <w:marLeft w:val="0"/>
          <w:marRight w:val="150"/>
          <w:marTop w:val="150"/>
          <w:marBottom w:val="150"/>
          <w:divBdr>
            <w:top w:val="none" w:sz="0" w:space="0" w:color="auto"/>
            <w:left w:val="none" w:sz="0" w:space="0" w:color="auto"/>
            <w:bottom w:val="none" w:sz="0" w:space="0" w:color="auto"/>
            <w:right w:val="none" w:sz="0" w:space="0" w:color="auto"/>
          </w:divBdr>
        </w:div>
        <w:div w:id="1837961053">
          <w:marLeft w:val="0"/>
          <w:marRight w:val="150"/>
          <w:marTop w:val="0"/>
          <w:marBottom w:val="0"/>
          <w:divBdr>
            <w:top w:val="none" w:sz="0" w:space="0" w:color="auto"/>
            <w:left w:val="none" w:sz="0" w:space="0" w:color="auto"/>
            <w:bottom w:val="none" w:sz="0" w:space="0" w:color="auto"/>
            <w:right w:val="none" w:sz="0" w:space="0" w:color="auto"/>
          </w:divBdr>
        </w:div>
      </w:divsChild>
    </w:div>
    <w:div w:id="1860972698">
      <w:bodyDiv w:val="1"/>
      <w:marLeft w:val="0"/>
      <w:marRight w:val="0"/>
      <w:marTop w:val="0"/>
      <w:marBottom w:val="0"/>
      <w:divBdr>
        <w:top w:val="none" w:sz="0" w:space="0" w:color="auto"/>
        <w:left w:val="none" w:sz="0" w:space="0" w:color="auto"/>
        <w:bottom w:val="none" w:sz="0" w:space="0" w:color="auto"/>
        <w:right w:val="none" w:sz="0" w:space="0" w:color="auto"/>
      </w:divBdr>
      <w:divsChild>
        <w:div w:id="425151141">
          <w:marLeft w:val="0"/>
          <w:marRight w:val="0"/>
          <w:marTop w:val="0"/>
          <w:marBottom w:val="0"/>
          <w:divBdr>
            <w:top w:val="none" w:sz="0" w:space="0" w:color="auto"/>
            <w:left w:val="none" w:sz="0" w:space="0" w:color="auto"/>
            <w:bottom w:val="none" w:sz="0" w:space="0" w:color="auto"/>
            <w:right w:val="none" w:sz="0" w:space="0" w:color="auto"/>
          </w:divBdr>
        </w:div>
        <w:div w:id="735473096">
          <w:marLeft w:val="0"/>
          <w:marRight w:val="0"/>
          <w:marTop w:val="300"/>
          <w:marBottom w:val="300"/>
          <w:divBdr>
            <w:top w:val="none" w:sz="0" w:space="0" w:color="auto"/>
            <w:left w:val="none" w:sz="0" w:space="0" w:color="auto"/>
            <w:bottom w:val="none" w:sz="0" w:space="0" w:color="auto"/>
            <w:right w:val="none" w:sz="0" w:space="0" w:color="auto"/>
          </w:divBdr>
        </w:div>
        <w:div w:id="815610465">
          <w:marLeft w:val="0"/>
          <w:marRight w:val="0"/>
          <w:marTop w:val="0"/>
          <w:marBottom w:val="0"/>
          <w:divBdr>
            <w:top w:val="none" w:sz="0" w:space="0" w:color="auto"/>
            <w:left w:val="none" w:sz="0" w:space="0" w:color="auto"/>
            <w:bottom w:val="none" w:sz="0" w:space="0" w:color="auto"/>
            <w:right w:val="none" w:sz="0" w:space="0" w:color="auto"/>
          </w:divBdr>
          <w:divsChild>
            <w:div w:id="1924606963">
              <w:marLeft w:val="0"/>
              <w:marRight w:val="0"/>
              <w:marTop w:val="300"/>
              <w:marBottom w:val="450"/>
              <w:divBdr>
                <w:top w:val="none" w:sz="0" w:space="0" w:color="auto"/>
                <w:left w:val="none" w:sz="0" w:space="0" w:color="auto"/>
                <w:bottom w:val="none" w:sz="0" w:space="0" w:color="auto"/>
                <w:right w:val="none" w:sz="0" w:space="0" w:color="auto"/>
              </w:divBdr>
              <w:divsChild>
                <w:div w:id="1403794589">
                  <w:marLeft w:val="0"/>
                  <w:marRight w:val="0"/>
                  <w:marTop w:val="0"/>
                  <w:marBottom w:val="0"/>
                  <w:divBdr>
                    <w:top w:val="none" w:sz="0" w:space="0" w:color="auto"/>
                    <w:left w:val="none" w:sz="0" w:space="0" w:color="auto"/>
                    <w:bottom w:val="none" w:sz="0" w:space="0" w:color="auto"/>
                    <w:right w:val="none" w:sz="0" w:space="0" w:color="auto"/>
                  </w:divBdr>
                  <w:divsChild>
                    <w:div w:id="2096824582">
                      <w:marLeft w:val="0"/>
                      <w:marRight w:val="0"/>
                      <w:marTop w:val="0"/>
                      <w:marBottom w:val="0"/>
                      <w:divBdr>
                        <w:top w:val="none" w:sz="0" w:space="0" w:color="auto"/>
                        <w:left w:val="none" w:sz="0" w:space="0" w:color="auto"/>
                        <w:bottom w:val="none" w:sz="0" w:space="0" w:color="auto"/>
                        <w:right w:val="none" w:sz="0" w:space="0" w:color="auto"/>
                      </w:divBdr>
                      <w:divsChild>
                        <w:div w:id="1311591669">
                          <w:marLeft w:val="0"/>
                          <w:marRight w:val="0"/>
                          <w:marTop w:val="0"/>
                          <w:marBottom w:val="0"/>
                          <w:divBdr>
                            <w:top w:val="none" w:sz="0" w:space="0" w:color="auto"/>
                            <w:left w:val="none" w:sz="0" w:space="0" w:color="auto"/>
                            <w:bottom w:val="none" w:sz="0" w:space="0" w:color="auto"/>
                            <w:right w:val="none" w:sz="0" w:space="0" w:color="auto"/>
                          </w:divBdr>
                          <w:divsChild>
                            <w:div w:id="12495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85031">
          <w:marLeft w:val="0"/>
          <w:marRight w:val="0"/>
          <w:marTop w:val="0"/>
          <w:marBottom w:val="0"/>
          <w:divBdr>
            <w:top w:val="none" w:sz="0" w:space="0" w:color="auto"/>
            <w:left w:val="none" w:sz="0" w:space="0" w:color="auto"/>
            <w:bottom w:val="none" w:sz="0" w:space="0" w:color="auto"/>
            <w:right w:val="none" w:sz="0" w:space="0" w:color="auto"/>
          </w:divBdr>
        </w:div>
      </w:divsChild>
    </w:div>
    <w:div w:id="1861431808">
      <w:bodyDiv w:val="1"/>
      <w:marLeft w:val="0"/>
      <w:marRight w:val="0"/>
      <w:marTop w:val="0"/>
      <w:marBottom w:val="0"/>
      <w:divBdr>
        <w:top w:val="none" w:sz="0" w:space="0" w:color="auto"/>
        <w:left w:val="none" w:sz="0" w:space="0" w:color="auto"/>
        <w:bottom w:val="none" w:sz="0" w:space="0" w:color="auto"/>
        <w:right w:val="none" w:sz="0" w:space="0" w:color="auto"/>
      </w:divBdr>
      <w:divsChild>
        <w:div w:id="1636832679">
          <w:marLeft w:val="0"/>
          <w:marRight w:val="0"/>
          <w:marTop w:val="0"/>
          <w:marBottom w:val="0"/>
          <w:divBdr>
            <w:top w:val="none" w:sz="0" w:space="0" w:color="auto"/>
            <w:left w:val="none" w:sz="0" w:space="0" w:color="auto"/>
            <w:bottom w:val="none" w:sz="0" w:space="0" w:color="auto"/>
            <w:right w:val="none" w:sz="0" w:space="0" w:color="auto"/>
          </w:divBdr>
        </w:div>
        <w:div w:id="611790247">
          <w:marLeft w:val="0"/>
          <w:marRight w:val="0"/>
          <w:marTop w:val="300"/>
          <w:marBottom w:val="300"/>
          <w:divBdr>
            <w:top w:val="none" w:sz="0" w:space="0" w:color="auto"/>
            <w:left w:val="none" w:sz="0" w:space="0" w:color="auto"/>
            <w:bottom w:val="none" w:sz="0" w:space="0" w:color="auto"/>
            <w:right w:val="none" w:sz="0" w:space="0" w:color="auto"/>
          </w:divBdr>
        </w:div>
        <w:div w:id="1257052848">
          <w:marLeft w:val="0"/>
          <w:marRight w:val="0"/>
          <w:marTop w:val="0"/>
          <w:marBottom w:val="0"/>
          <w:divBdr>
            <w:top w:val="none" w:sz="0" w:space="0" w:color="auto"/>
            <w:left w:val="none" w:sz="0" w:space="0" w:color="auto"/>
            <w:bottom w:val="none" w:sz="0" w:space="0" w:color="auto"/>
            <w:right w:val="none" w:sz="0" w:space="0" w:color="auto"/>
          </w:divBdr>
          <w:divsChild>
            <w:div w:id="1342125872">
              <w:marLeft w:val="0"/>
              <w:marRight w:val="0"/>
              <w:marTop w:val="300"/>
              <w:marBottom w:val="450"/>
              <w:divBdr>
                <w:top w:val="none" w:sz="0" w:space="0" w:color="auto"/>
                <w:left w:val="none" w:sz="0" w:space="0" w:color="auto"/>
                <w:bottom w:val="none" w:sz="0" w:space="0" w:color="auto"/>
                <w:right w:val="none" w:sz="0" w:space="0" w:color="auto"/>
              </w:divBdr>
              <w:divsChild>
                <w:div w:id="1183126548">
                  <w:marLeft w:val="0"/>
                  <w:marRight w:val="0"/>
                  <w:marTop w:val="0"/>
                  <w:marBottom w:val="0"/>
                  <w:divBdr>
                    <w:top w:val="none" w:sz="0" w:space="0" w:color="auto"/>
                    <w:left w:val="none" w:sz="0" w:space="0" w:color="auto"/>
                    <w:bottom w:val="none" w:sz="0" w:space="0" w:color="auto"/>
                    <w:right w:val="none" w:sz="0" w:space="0" w:color="auto"/>
                  </w:divBdr>
                  <w:divsChild>
                    <w:div w:id="1957062348">
                      <w:marLeft w:val="0"/>
                      <w:marRight w:val="0"/>
                      <w:marTop w:val="0"/>
                      <w:marBottom w:val="0"/>
                      <w:divBdr>
                        <w:top w:val="none" w:sz="0" w:space="0" w:color="auto"/>
                        <w:left w:val="none" w:sz="0" w:space="0" w:color="auto"/>
                        <w:bottom w:val="none" w:sz="0" w:space="0" w:color="auto"/>
                        <w:right w:val="none" w:sz="0" w:space="0" w:color="auto"/>
                      </w:divBdr>
                      <w:divsChild>
                        <w:div w:id="1301954838">
                          <w:marLeft w:val="0"/>
                          <w:marRight w:val="0"/>
                          <w:marTop w:val="0"/>
                          <w:marBottom w:val="0"/>
                          <w:divBdr>
                            <w:top w:val="none" w:sz="0" w:space="0" w:color="auto"/>
                            <w:left w:val="none" w:sz="0" w:space="0" w:color="auto"/>
                            <w:bottom w:val="none" w:sz="0" w:space="0" w:color="auto"/>
                            <w:right w:val="none" w:sz="0" w:space="0" w:color="auto"/>
                          </w:divBdr>
                          <w:divsChild>
                            <w:div w:id="80034435">
                              <w:marLeft w:val="0"/>
                              <w:marRight w:val="0"/>
                              <w:marTop w:val="0"/>
                              <w:marBottom w:val="0"/>
                              <w:divBdr>
                                <w:top w:val="none" w:sz="0" w:space="0" w:color="auto"/>
                                <w:left w:val="none" w:sz="0" w:space="0" w:color="auto"/>
                                <w:bottom w:val="none" w:sz="0" w:space="0" w:color="auto"/>
                                <w:right w:val="none" w:sz="0" w:space="0" w:color="auto"/>
                              </w:divBdr>
                              <w:divsChild>
                                <w:div w:id="1230774091">
                                  <w:marLeft w:val="0"/>
                                  <w:marRight w:val="0"/>
                                  <w:marTop w:val="0"/>
                                  <w:marBottom w:val="0"/>
                                  <w:divBdr>
                                    <w:top w:val="none" w:sz="0" w:space="0" w:color="auto"/>
                                    <w:left w:val="none" w:sz="0" w:space="0" w:color="auto"/>
                                    <w:bottom w:val="none" w:sz="0" w:space="0" w:color="auto"/>
                                    <w:right w:val="none" w:sz="0" w:space="0" w:color="auto"/>
                                  </w:divBdr>
                                  <w:divsChild>
                                    <w:div w:id="17919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328037">
          <w:marLeft w:val="0"/>
          <w:marRight w:val="0"/>
          <w:marTop w:val="0"/>
          <w:marBottom w:val="0"/>
          <w:divBdr>
            <w:top w:val="none" w:sz="0" w:space="0" w:color="auto"/>
            <w:left w:val="none" w:sz="0" w:space="0" w:color="auto"/>
            <w:bottom w:val="none" w:sz="0" w:space="0" w:color="auto"/>
            <w:right w:val="none" w:sz="0" w:space="0" w:color="auto"/>
          </w:divBdr>
        </w:div>
      </w:divsChild>
    </w:div>
    <w:div w:id="1862428743">
      <w:bodyDiv w:val="1"/>
      <w:marLeft w:val="0"/>
      <w:marRight w:val="0"/>
      <w:marTop w:val="0"/>
      <w:marBottom w:val="0"/>
      <w:divBdr>
        <w:top w:val="none" w:sz="0" w:space="0" w:color="auto"/>
        <w:left w:val="none" w:sz="0" w:space="0" w:color="auto"/>
        <w:bottom w:val="none" w:sz="0" w:space="0" w:color="auto"/>
        <w:right w:val="none" w:sz="0" w:space="0" w:color="auto"/>
      </w:divBdr>
      <w:divsChild>
        <w:div w:id="1772705545">
          <w:marLeft w:val="0"/>
          <w:marRight w:val="0"/>
          <w:marTop w:val="0"/>
          <w:marBottom w:val="75"/>
          <w:divBdr>
            <w:top w:val="none" w:sz="0" w:space="0" w:color="auto"/>
            <w:left w:val="none" w:sz="0" w:space="0" w:color="auto"/>
            <w:bottom w:val="none" w:sz="0" w:space="0" w:color="auto"/>
            <w:right w:val="none" w:sz="0" w:space="0" w:color="auto"/>
          </w:divBdr>
        </w:div>
        <w:div w:id="1173302581">
          <w:marLeft w:val="0"/>
          <w:marRight w:val="0"/>
          <w:marTop w:val="0"/>
          <w:marBottom w:val="75"/>
          <w:divBdr>
            <w:top w:val="single" w:sz="6" w:space="3" w:color="DEDEDE"/>
            <w:left w:val="single" w:sz="6" w:space="3" w:color="DEDEDE"/>
            <w:bottom w:val="single" w:sz="6" w:space="3" w:color="DEDEDE"/>
            <w:right w:val="single" w:sz="6" w:space="3" w:color="DEDEDE"/>
          </w:divBdr>
          <w:divsChild>
            <w:div w:id="63529899">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863129528">
      <w:bodyDiv w:val="1"/>
      <w:marLeft w:val="0"/>
      <w:marRight w:val="0"/>
      <w:marTop w:val="0"/>
      <w:marBottom w:val="0"/>
      <w:divBdr>
        <w:top w:val="none" w:sz="0" w:space="0" w:color="auto"/>
        <w:left w:val="none" w:sz="0" w:space="0" w:color="auto"/>
        <w:bottom w:val="none" w:sz="0" w:space="0" w:color="auto"/>
        <w:right w:val="none" w:sz="0" w:space="0" w:color="auto"/>
      </w:divBdr>
      <w:divsChild>
        <w:div w:id="379861667">
          <w:marLeft w:val="0"/>
          <w:marRight w:val="0"/>
          <w:marTop w:val="0"/>
          <w:marBottom w:val="150"/>
          <w:divBdr>
            <w:top w:val="none" w:sz="0" w:space="0" w:color="auto"/>
            <w:left w:val="none" w:sz="0" w:space="0" w:color="auto"/>
            <w:bottom w:val="none" w:sz="0" w:space="0" w:color="auto"/>
            <w:right w:val="none" w:sz="0" w:space="0" w:color="auto"/>
          </w:divBdr>
          <w:divsChild>
            <w:div w:id="1751929314">
              <w:marLeft w:val="0"/>
              <w:marRight w:val="0"/>
              <w:marTop w:val="0"/>
              <w:marBottom w:val="0"/>
              <w:divBdr>
                <w:top w:val="none" w:sz="0" w:space="0" w:color="auto"/>
                <w:left w:val="none" w:sz="0" w:space="0" w:color="auto"/>
                <w:bottom w:val="none" w:sz="0" w:space="0" w:color="auto"/>
                <w:right w:val="none" w:sz="0" w:space="0" w:color="auto"/>
              </w:divBdr>
              <w:divsChild>
                <w:div w:id="413477403">
                  <w:marLeft w:val="0"/>
                  <w:marRight w:val="150"/>
                  <w:marTop w:val="0"/>
                  <w:marBottom w:val="0"/>
                  <w:divBdr>
                    <w:top w:val="none" w:sz="0" w:space="0" w:color="auto"/>
                    <w:left w:val="none" w:sz="0" w:space="0" w:color="auto"/>
                    <w:bottom w:val="none" w:sz="0" w:space="0" w:color="auto"/>
                    <w:right w:val="none" w:sz="0" w:space="0" w:color="auto"/>
                  </w:divBdr>
                </w:div>
                <w:div w:id="1803690346">
                  <w:marLeft w:val="0"/>
                  <w:marRight w:val="150"/>
                  <w:marTop w:val="0"/>
                  <w:marBottom w:val="0"/>
                  <w:divBdr>
                    <w:top w:val="none" w:sz="0" w:space="0" w:color="auto"/>
                    <w:left w:val="none" w:sz="0" w:space="0" w:color="auto"/>
                    <w:bottom w:val="none" w:sz="0" w:space="0" w:color="auto"/>
                    <w:right w:val="none" w:sz="0" w:space="0" w:color="auto"/>
                  </w:divBdr>
                </w:div>
              </w:divsChild>
            </w:div>
            <w:div w:id="552500433">
              <w:marLeft w:val="0"/>
              <w:marRight w:val="0"/>
              <w:marTop w:val="0"/>
              <w:marBottom w:val="0"/>
              <w:divBdr>
                <w:top w:val="none" w:sz="0" w:space="0" w:color="auto"/>
                <w:left w:val="none" w:sz="0" w:space="0" w:color="auto"/>
                <w:bottom w:val="none" w:sz="0" w:space="0" w:color="auto"/>
                <w:right w:val="none" w:sz="0" w:space="0" w:color="auto"/>
              </w:divBdr>
              <w:divsChild>
                <w:div w:id="1276712772">
                  <w:marLeft w:val="0"/>
                  <w:marRight w:val="0"/>
                  <w:marTop w:val="0"/>
                  <w:marBottom w:val="0"/>
                  <w:divBdr>
                    <w:top w:val="none" w:sz="0" w:space="0" w:color="auto"/>
                    <w:left w:val="none" w:sz="0" w:space="0" w:color="auto"/>
                    <w:bottom w:val="none" w:sz="0" w:space="0" w:color="auto"/>
                    <w:right w:val="none" w:sz="0" w:space="0" w:color="auto"/>
                  </w:divBdr>
                  <w:divsChild>
                    <w:div w:id="1937786360">
                      <w:marLeft w:val="0"/>
                      <w:marRight w:val="0"/>
                      <w:marTop w:val="0"/>
                      <w:marBottom w:val="0"/>
                      <w:divBdr>
                        <w:top w:val="none" w:sz="0" w:space="0" w:color="auto"/>
                        <w:left w:val="none" w:sz="0" w:space="0" w:color="auto"/>
                        <w:bottom w:val="none" w:sz="0" w:space="0" w:color="auto"/>
                        <w:right w:val="none" w:sz="0" w:space="0" w:color="auto"/>
                      </w:divBdr>
                      <w:divsChild>
                        <w:div w:id="1905411156">
                          <w:marLeft w:val="0"/>
                          <w:marRight w:val="0"/>
                          <w:marTop w:val="0"/>
                          <w:marBottom w:val="0"/>
                          <w:divBdr>
                            <w:top w:val="none" w:sz="0" w:space="0" w:color="auto"/>
                            <w:left w:val="none" w:sz="0" w:space="0" w:color="auto"/>
                            <w:bottom w:val="none" w:sz="0" w:space="0" w:color="auto"/>
                            <w:right w:val="none" w:sz="0" w:space="0" w:color="auto"/>
                          </w:divBdr>
                        </w:div>
                      </w:divsChild>
                    </w:div>
                    <w:div w:id="1177693293">
                      <w:marLeft w:val="0"/>
                      <w:marRight w:val="135"/>
                      <w:marTop w:val="0"/>
                      <w:marBottom w:val="0"/>
                      <w:divBdr>
                        <w:top w:val="none" w:sz="0" w:space="0" w:color="auto"/>
                        <w:left w:val="none" w:sz="0" w:space="0" w:color="auto"/>
                        <w:bottom w:val="none" w:sz="0" w:space="0" w:color="auto"/>
                        <w:right w:val="none" w:sz="0" w:space="0" w:color="auto"/>
                      </w:divBdr>
                    </w:div>
                    <w:div w:id="161528805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76558">
          <w:marLeft w:val="0"/>
          <w:marRight w:val="0"/>
          <w:marTop w:val="0"/>
          <w:marBottom w:val="0"/>
          <w:divBdr>
            <w:top w:val="none" w:sz="0" w:space="0" w:color="auto"/>
            <w:left w:val="none" w:sz="0" w:space="0" w:color="auto"/>
            <w:bottom w:val="none" w:sz="0" w:space="0" w:color="auto"/>
            <w:right w:val="none" w:sz="0" w:space="0" w:color="auto"/>
          </w:divBdr>
          <w:divsChild>
            <w:div w:id="744184211">
              <w:marLeft w:val="0"/>
              <w:marRight w:val="0"/>
              <w:marTop w:val="0"/>
              <w:marBottom w:val="0"/>
              <w:divBdr>
                <w:top w:val="none" w:sz="0" w:space="0" w:color="auto"/>
                <w:left w:val="none" w:sz="0" w:space="0" w:color="auto"/>
                <w:bottom w:val="none" w:sz="0" w:space="0" w:color="auto"/>
                <w:right w:val="none" w:sz="0" w:space="0" w:color="auto"/>
              </w:divBdr>
              <w:divsChild>
                <w:div w:id="617297515">
                  <w:marLeft w:val="0"/>
                  <w:marRight w:val="0"/>
                  <w:marTop w:val="0"/>
                  <w:marBottom w:val="0"/>
                  <w:divBdr>
                    <w:top w:val="none" w:sz="0" w:space="0" w:color="auto"/>
                    <w:left w:val="none" w:sz="0" w:space="0" w:color="auto"/>
                    <w:bottom w:val="none" w:sz="0" w:space="0" w:color="auto"/>
                    <w:right w:val="none" w:sz="0" w:space="0" w:color="auto"/>
                  </w:divBdr>
                </w:div>
              </w:divsChild>
            </w:div>
            <w:div w:id="1746875705">
              <w:marLeft w:val="0"/>
              <w:marRight w:val="0"/>
              <w:marTop w:val="375"/>
              <w:marBottom w:val="0"/>
              <w:divBdr>
                <w:top w:val="none" w:sz="0" w:space="0" w:color="auto"/>
                <w:left w:val="none" w:sz="0" w:space="0" w:color="auto"/>
                <w:bottom w:val="none" w:sz="0" w:space="0" w:color="auto"/>
                <w:right w:val="none" w:sz="0" w:space="0" w:color="auto"/>
              </w:divBdr>
              <w:divsChild>
                <w:div w:id="534001267">
                  <w:marLeft w:val="0"/>
                  <w:marRight w:val="0"/>
                  <w:marTop w:val="0"/>
                  <w:marBottom w:val="0"/>
                  <w:divBdr>
                    <w:top w:val="none" w:sz="0" w:space="0" w:color="auto"/>
                    <w:left w:val="none" w:sz="0" w:space="0" w:color="auto"/>
                    <w:bottom w:val="none" w:sz="0" w:space="0" w:color="auto"/>
                    <w:right w:val="none" w:sz="0" w:space="0" w:color="auto"/>
                  </w:divBdr>
                  <w:divsChild>
                    <w:div w:id="18704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4734">
              <w:marLeft w:val="0"/>
              <w:marRight w:val="0"/>
              <w:marTop w:val="375"/>
              <w:marBottom w:val="0"/>
              <w:divBdr>
                <w:top w:val="none" w:sz="0" w:space="0" w:color="auto"/>
                <w:left w:val="none" w:sz="0" w:space="0" w:color="auto"/>
                <w:bottom w:val="none" w:sz="0" w:space="0" w:color="auto"/>
                <w:right w:val="none" w:sz="0" w:space="0" w:color="auto"/>
              </w:divBdr>
              <w:divsChild>
                <w:div w:id="1566335715">
                  <w:marLeft w:val="0"/>
                  <w:marRight w:val="0"/>
                  <w:marTop w:val="0"/>
                  <w:marBottom w:val="0"/>
                  <w:divBdr>
                    <w:top w:val="none" w:sz="0" w:space="0" w:color="auto"/>
                    <w:left w:val="none" w:sz="0" w:space="0" w:color="auto"/>
                    <w:bottom w:val="none" w:sz="0" w:space="0" w:color="auto"/>
                    <w:right w:val="none" w:sz="0" w:space="0" w:color="auto"/>
                  </w:divBdr>
                </w:div>
              </w:divsChild>
            </w:div>
            <w:div w:id="1931353385">
              <w:marLeft w:val="0"/>
              <w:marRight w:val="0"/>
              <w:marTop w:val="225"/>
              <w:marBottom w:val="0"/>
              <w:divBdr>
                <w:top w:val="none" w:sz="0" w:space="0" w:color="auto"/>
                <w:left w:val="none" w:sz="0" w:space="0" w:color="auto"/>
                <w:bottom w:val="none" w:sz="0" w:space="0" w:color="auto"/>
                <w:right w:val="none" w:sz="0" w:space="0" w:color="auto"/>
              </w:divBdr>
              <w:divsChild>
                <w:div w:id="1064061373">
                  <w:marLeft w:val="0"/>
                  <w:marRight w:val="0"/>
                  <w:marTop w:val="0"/>
                  <w:marBottom w:val="0"/>
                  <w:divBdr>
                    <w:top w:val="none" w:sz="0" w:space="0" w:color="auto"/>
                    <w:left w:val="none" w:sz="0" w:space="0" w:color="auto"/>
                    <w:bottom w:val="none" w:sz="0" w:space="0" w:color="auto"/>
                    <w:right w:val="none" w:sz="0" w:space="0" w:color="auto"/>
                  </w:divBdr>
                  <w:divsChild>
                    <w:div w:id="2071029305">
                      <w:marLeft w:val="0"/>
                      <w:marRight w:val="0"/>
                      <w:marTop w:val="0"/>
                      <w:marBottom w:val="0"/>
                      <w:divBdr>
                        <w:top w:val="none" w:sz="0" w:space="0" w:color="auto"/>
                        <w:left w:val="none" w:sz="0" w:space="0" w:color="auto"/>
                        <w:bottom w:val="none" w:sz="0" w:space="0" w:color="auto"/>
                        <w:right w:val="none" w:sz="0" w:space="0" w:color="auto"/>
                      </w:divBdr>
                      <w:divsChild>
                        <w:div w:id="1433161660">
                          <w:marLeft w:val="0"/>
                          <w:marRight w:val="0"/>
                          <w:marTop w:val="0"/>
                          <w:marBottom w:val="0"/>
                          <w:divBdr>
                            <w:top w:val="none" w:sz="0" w:space="0" w:color="auto"/>
                            <w:left w:val="none" w:sz="0" w:space="0" w:color="auto"/>
                            <w:bottom w:val="none" w:sz="0" w:space="0" w:color="auto"/>
                            <w:right w:val="none" w:sz="0" w:space="0" w:color="auto"/>
                          </w:divBdr>
                          <w:divsChild>
                            <w:div w:id="1511138706">
                              <w:marLeft w:val="0"/>
                              <w:marRight w:val="0"/>
                              <w:marTop w:val="0"/>
                              <w:marBottom w:val="0"/>
                              <w:divBdr>
                                <w:top w:val="none" w:sz="0" w:space="0" w:color="auto"/>
                                <w:left w:val="none" w:sz="0" w:space="0" w:color="auto"/>
                                <w:bottom w:val="none" w:sz="0" w:space="0" w:color="auto"/>
                                <w:right w:val="none" w:sz="0" w:space="0" w:color="auto"/>
                              </w:divBdr>
                              <w:divsChild>
                                <w:div w:id="86050135">
                                  <w:marLeft w:val="0"/>
                                  <w:marRight w:val="0"/>
                                  <w:marTop w:val="0"/>
                                  <w:marBottom w:val="0"/>
                                  <w:divBdr>
                                    <w:top w:val="none" w:sz="0" w:space="0" w:color="auto"/>
                                    <w:left w:val="none" w:sz="0" w:space="0" w:color="auto"/>
                                    <w:bottom w:val="none" w:sz="0" w:space="0" w:color="auto"/>
                                    <w:right w:val="none" w:sz="0" w:space="0" w:color="auto"/>
                                  </w:divBdr>
                                  <w:divsChild>
                                    <w:div w:id="860166709">
                                      <w:marLeft w:val="0"/>
                                      <w:marRight w:val="0"/>
                                      <w:marTop w:val="0"/>
                                      <w:marBottom w:val="0"/>
                                      <w:divBdr>
                                        <w:top w:val="none" w:sz="0" w:space="0" w:color="auto"/>
                                        <w:left w:val="none" w:sz="0" w:space="0" w:color="auto"/>
                                        <w:bottom w:val="none" w:sz="0" w:space="0" w:color="auto"/>
                                        <w:right w:val="none" w:sz="0" w:space="0" w:color="auto"/>
                                      </w:divBdr>
                                      <w:divsChild>
                                        <w:div w:id="321586021">
                                          <w:marLeft w:val="0"/>
                                          <w:marRight w:val="0"/>
                                          <w:marTop w:val="0"/>
                                          <w:marBottom w:val="0"/>
                                          <w:divBdr>
                                            <w:top w:val="none" w:sz="0" w:space="0" w:color="auto"/>
                                            <w:left w:val="none" w:sz="0" w:space="0" w:color="auto"/>
                                            <w:bottom w:val="none" w:sz="0" w:space="0" w:color="auto"/>
                                            <w:right w:val="none" w:sz="0" w:space="0" w:color="auto"/>
                                          </w:divBdr>
                                          <w:divsChild>
                                            <w:div w:id="1918057390">
                                              <w:marLeft w:val="0"/>
                                              <w:marRight w:val="0"/>
                                              <w:marTop w:val="0"/>
                                              <w:marBottom w:val="0"/>
                                              <w:divBdr>
                                                <w:top w:val="none" w:sz="0" w:space="0" w:color="auto"/>
                                                <w:left w:val="none" w:sz="0" w:space="0" w:color="auto"/>
                                                <w:bottom w:val="none" w:sz="0" w:space="0" w:color="auto"/>
                                                <w:right w:val="none" w:sz="0" w:space="0" w:color="auto"/>
                                              </w:divBdr>
                                              <w:divsChild>
                                                <w:div w:id="330259515">
                                                  <w:marLeft w:val="0"/>
                                                  <w:marRight w:val="0"/>
                                                  <w:marTop w:val="0"/>
                                                  <w:marBottom w:val="0"/>
                                                  <w:divBdr>
                                                    <w:top w:val="none" w:sz="0" w:space="0" w:color="auto"/>
                                                    <w:left w:val="none" w:sz="0" w:space="0" w:color="auto"/>
                                                    <w:bottom w:val="none" w:sz="0" w:space="0" w:color="auto"/>
                                                    <w:right w:val="none" w:sz="0" w:space="0" w:color="auto"/>
                                                  </w:divBdr>
                                                  <w:divsChild>
                                                    <w:div w:id="1224826553">
                                                      <w:marLeft w:val="0"/>
                                                      <w:marRight w:val="0"/>
                                                      <w:marTop w:val="0"/>
                                                      <w:marBottom w:val="0"/>
                                                      <w:divBdr>
                                                        <w:top w:val="none" w:sz="0" w:space="0" w:color="auto"/>
                                                        <w:left w:val="none" w:sz="0" w:space="0" w:color="auto"/>
                                                        <w:bottom w:val="none" w:sz="0" w:space="0" w:color="auto"/>
                                                        <w:right w:val="none" w:sz="0" w:space="0" w:color="auto"/>
                                                      </w:divBdr>
                                                      <w:divsChild>
                                                        <w:div w:id="1052458970">
                                                          <w:marLeft w:val="0"/>
                                                          <w:marRight w:val="0"/>
                                                          <w:marTop w:val="0"/>
                                                          <w:marBottom w:val="150"/>
                                                          <w:divBdr>
                                                            <w:top w:val="none" w:sz="0" w:space="0" w:color="auto"/>
                                                            <w:left w:val="none" w:sz="0" w:space="0" w:color="auto"/>
                                                            <w:bottom w:val="none" w:sz="0" w:space="0" w:color="auto"/>
                                                            <w:right w:val="none" w:sz="0" w:space="0" w:color="auto"/>
                                                          </w:divBdr>
                                                          <w:divsChild>
                                                            <w:div w:id="488597760">
                                                              <w:marLeft w:val="0"/>
                                                              <w:marRight w:val="0"/>
                                                              <w:marTop w:val="0"/>
                                                              <w:marBottom w:val="0"/>
                                                              <w:divBdr>
                                                                <w:top w:val="none" w:sz="0" w:space="0" w:color="auto"/>
                                                                <w:left w:val="none" w:sz="0" w:space="0" w:color="auto"/>
                                                                <w:bottom w:val="none" w:sz="0" w:space="0" w:color="auto"/>
                                                                <w:right w:val="none" w:sz="0" w:space="0" w:color="auto"/>
                                                              </w:divBdr>
                                                              <w:divsChild>
                                                                <w:div w:id="1274164922">
                                                                  <w:marLeft w:val="0"/>
                                                                  <w:marRight w:val="0"/>
                                                                  <w:marTop w:val="0"/>
                                                                  <w:marBottom w:val="0"/>
                                                                  <w:divBdr>
                                                                    <w:top w:val="none" w:sz="0" w:space="0" w:color="auto"/>
                                                                    <w:left w:val="none" w:sz="0" w:space="0" w:color="auto"/>
                                                                    <w:bottom w:val="none" w:sz="0" w:space="0" w:color="auto"/>
                                                                    <w:right w:val="none" w:sz="0" w:space="0" w:color="auto"/>
                                                                  </w:divBdr>
                                                                  <w:divsChild>
                                                                    <w:div w:id="105430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617383">
              <w:marLeft w:val="0"/>
              <w:marRight w:val="0"/>
              <w:marTop w:val="225"/>
              <w:marBottom w:val="0"/>
              <w:divBdr>
                <w:top w:val="none" w:sz="0" w:space="0" w:color="auto"/>
                <w:left w:val="none" w:sz="0" w:space="0" w:color="auto"/>
                <w:bottom w:val="none" w:sz="0" w:space="0" w:color="auto"/>
                <w:right w:val="none" w:sz="0" w:space="0" w:color="auto"/>
              </w:divBdr>
              <w:divsChild>
                <w:div w:id="998844624">
                  <w:marLeft w:val="0"/>
                  <w:marRight w:val="0"/>
                  <w:marTop w:val="0"/>
                  <w:marBottom w:val="0"/>
                  <w:divBdr>
                    <w:top w:val="none" w:sz="0" w:space="0" w:color="auto"/>
                    <w:left w:val="none" w:sz="0" w:space="0" w:color="auto"/>
                    <w:bottom w:val="none" w:sz="0" w:space="0" w:color="auto"/>
                    <w:right w:val="none" w:sz="0" w:space="0" w:color="auto"/>
                  </w:divBdr>
                </w:div>
              </w:divsChild>
            </w:div>
            <w:div w:id="385956173">
              <w:marLeft w:val="0"/>
              <w:marRight w:val="0"/>
              <w:marTop w:val="225"/>
              <w:marBottom w:val="0"/>
              <w:divBdr>
                <w:top w:val="none" w:sz="0" w:space="0" w:color="auto"/>
                <w:left w:val="none" w:sz="0" w:space="0" w:color="auto"/>
                <w:bottom w:val="none" w:sz="0" w:space="0" w:color="auto"/>
                <w:right w:val="none" w:sz="0" w:space="0" w:color="auto"/>
              </w:divBdr>
              <w:divsChild>
                <w:div w:id="14917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85128">
      <w:bodyDiv w:val="1"/>
      <w:marLeft w:val="0"/>
      <w:marRight w:val="0"/>
      <w:marTop w:val="0"/>
      <w:marBottom w:val="0"/>
      <w:divBdr>
        <w:top w:val="none" w:sz="0" w:space="0" w:color="auto"/>
        <w:left w:val="none" w:sz="0" w:space="0" w:color="auto"/>
        <w:bottom w:val="none" w:sz="0" w:space="0" w:color="auto"/>
        <w:right w:val="none" w:sz="0" w:space="0" w:color="auto"/>
      </w:divBdr>
      <w:divsChild>
        <w:div w:id="1165899357">
          <w:marLeft w:val="0"/>
          <w:marRight w:val="0"/>
          <w:marTop w:val="0"/>
          <w:marBottom w:val="0"/>
          <w:divBdr>
            <w:top w:val="none" w:sz="0" w:space="0" w:color="auto"/>
            <w:left w:val="none" w:sz="0" w:space="0" w:color="auto"/>
            <w:bottom w:val="none" w:sz="0" w:space="0" w:color="auto"/>
            <w:right w:val="none" w:sz="0" w:space="0" w:color="auto"/>
          </w:divBdr>
        </w:div>
        <w:div w:id="366568912">
          <w:marLeft w:val="0"/>
          <w:marRight w:val="0"/>
          <w:marTop w:val="300"/>
          <w:marBottom w:val="300"/>
          <w:divBdr>
            <w:top w:val="none" w:sz="0" w:space="0" w:color="auto"/>
            <w:left w:val="none" w:sz="0" w:space="0" w:color="auto"/>
            <w:bottom w:val="none" w:sz="0" w:space="0" w:color="auto"/>
            <w:right w:val="none" w:sz="0" w:space="0" w:color="auto"/>
          </w:divBdr>
        </w:div>
        <w:div w:id="1738623176">
          <w:marLeft w:val="0"/>
          <w:marRight w:val="0"/>
          <w:marTop w:val="0"/>
          <w:marBottom w:val="0"/>
          <w:divBdr>
            <w:top w:val="none" w:sz="0" w:space="0" w:color="auto"/>
            <w:left w:val="none" w:sz="0" w:space="0" w:color="auto"/>
            <w:bottom w:val="none" w:sz="0" w:space="0" w:color="auto"/>
            <w:right w:val="none" w:sz="0" w:space="0" w:color="auto"/>
          </w:divBdr>
          <w:divsChild>
            <w:div w:id="1693873723">
              <w:marLeft w:val="0"/>
              <w:marRight w:val="0"/>
              <w:marTop w:val="300"/>
              <w:marBottom w:val="450"/>
              <w:divBdr>
                <w:top w:val="none" w:sz="0" w:space="0" w:color="auto"/>
                <w:left w:val="none" w:sz="0" w:space="0" w:color="auto"/>
                <w:bottom w:val="none" w:sz="0" w:space="0" w:color="auto"/>
                <w:right w:val="none" w:sz="0" w:space="0" w:color="auto"/>
              </w:divBdr>
              <w:divsChild>
                <w:div w:id="1649087959">
                  <w:marLeft w:val="0"/>
                  <w:marRight w:val="0"/>
                  <w:marTop w:val="0"/>
                  <w:marBottom w:val="0"/>
                  <w:divBdr>
                    <w:top w:val="none" w:sz="0" w:space="0" w:color="auto"/>
                    <w:left w:val="none" w:sz="0" w:space="0" w:color="auto"/>
                    <w:bottom w:val="none" w:sz="0" w:space="0" w:color="auto"/>
                    <w:right w:val="none" w:sz="0" w:space="0" w:color="auto"/>
                  </w:divBdr>
                  <w:divsChild>
                    <w:div w:id="725492784">
                      <w:marLeft w:val="0"/>
                      <w:marRight w:val="0"/>
                      <w:marTop w:val="0"/>
                      <w:marBottom w:val="0"/>
                      <w:divBdr>
                        <w:top w:val="none" w:sz="0" w:space="0" w:color="auto"/>
                        <w:left w:val="none" w:sz="0" w:space="0" w:color="auto"/>
                        <w:bottom w:val="none" w:sz="0" w:space="0" w:color="auto"/>
                        <w:right w:val="none" w:sz="0" w:space="0" w:color="auto"/>
                      </w:divBdr>
                      <w:divsChild>
                        <w:div w:id="616302784">
                          <w:marLeft w:val="0"/>
                          <w:marRight w:val="0"/>
                          <w:marTop w:val="0"/>
                          <w:marBottom w:val="0"/>
                          <w:divBdr>
                            <w:top w:val="none" w:sz="0" w:space="0" w:color="auto"/>
                            <w:left w:val="none" w:sz="0" w:space="0" w:color="auto"/>
                            <w:bottom w:val="none" w:sz="0" w:space="0" w:color="auto"/>
                            <w:right w:val="none" w:sz="0" w:space="0" w:color="auto"/>
                          </w:divBdr>
                          <w:divsChild>
                            <w:div w:id="2016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044050">
          <w:marLeft w:val="0"/>
          <w:marRight w:val="0"/>
          <w:marTop w:val="0"/>
          <w:marBottom w:val="0"/>
          <w:divBdr>
            <w:top w:val="none" w:sz="0" w:space="0" w:color="auto"/>
            <w:left w:val="none" w:sz="0" w:space="0" w:color="auto"/>
            <w:bottom w:val="none" w:sz="0" w:space="0" w:color="auto"/>
            <w:right w:val="none" w:sz="0" w:space="0" w:color="auto"/>
          </w:divBdr>
        </w:div>
      </w:divsChild>
    </w:div>
    <w:div w:id="1863930099">
      <w:bodyDiv w:val="1"/>
      <w:marLeft w:val="0"/>
      <w:marRight w:val="0"/>
      <w:marTop w:val="0"/>
      <w:marBottom w:val="0"/>
      <w:divBdr>
        <w:top w:val="none" w:sz="0" w:space="0" w:color="auto"/>
        <w:left w:val="none" w:sz="0" w:space="0" w:color="auto"/>
        <w:bottom w:val="none" w:sz="0" w:space="0" w:color="auto"/>
        <w:right w:val="none" w:sz="0" w:space="0" w:color="auto"/>
      </w:divBdr>
      <w:divsChild>
        <w:div w:id="627854384">
          <w:marLeft w:val="0"/>
          <w:marRight w:val="0"/>
          <w:marTop w:val="0"/>
          <w:marBottom w:val="0"/>
          <w:divBdr>
            <w:top w:val="none" w:sz="0" w:space="0" w:color="auto"/>
            <w:left w:val="none" w:sz="0" w:space="0" w:color="auto"/>
            <w:bottom w:val="none" w:sz="0" w:space="0" w:color="auto"/>
            <w:right w:val="none" w:sz="0" w:space="0" w:color="auto"/>
          </w:divBdr>
        </w:div>
      </w:divsChild>
    </w:div>
    <w:div w:id="1864128953">
      <w:bodyDiv w:val="1"/>
      <w:marLeft w:val="0"/>
      <w:marRight w:val="0"/>
      <w:marTop w:val="0"/>
      <w:marBottom w:val="0"/>
      <w:divBdr>
        <w:top w:val="none" w:sz="0" w:space="0" w:color="auto"/>
        <w:left w:val="none" w:sz="0" w:space="0" w:color="auto"/>
        <w:bottom w:val="none" w:sz="0" w:space="0" w:color="auto"/>
        <w:right w:val="none" w:sz="0" w:space="0" w:color="auto"/>
      </w:divBdr>
      <w:divsChild>
        <w:div w:id="2081639092">
          <w:marLeft w:val="0"/>
          <w:marRight w:val="0"/>
          <w:marTop w:val="0"/>
          <w:marBottom w:val="0"/>
          <w:divBdr>
            <w:top w:val="none" w:sz="0" w:space="0" w:color="auto"/>
            <w:left w:val="none" w:sz="0" w:space="0" w:color="auto"/>
            <w:bottom w:val="none" w:sz="0" w:space="0" w:color="auto"/>
            <w:right w:val="none" w:sz="0" w:space="0" w:color="auto"/>
          </w:divBdr>
        </w:div>
        <w:div w:id="66852477">
          <w:marLeft w:val="0"/>
          <w:marRight w:val="0"/>
          <w:marTop w:val="300"/>
          <w:marBottom w:val="300"/>
          <w:divBdr>
            <w:top w:val="none" w:sz="0" w:space="0" w:color="auto"/>
            <w:left w:val="none" w:sz="0" w:space="0" w:color="auto"/>
            <w:bottom w:val="none" w:sz="0" w:space="0" w:color="auto"/>
            <w:right w:val="none" w:sz="0" w:space="0" w:color="auto"/>
          </w:divBdr>
        </w:div>
        <w:div w:id="1117792399">
          <w:marLeft w:val="0"/>
          <w:marRight w:val="0"/>
          <w:marTop w:val="0"/>
          <w:marBottom w:val="0"/>
          <w:divBdr>
            <w:top w:val="none" w:sz="0" w:space="0" w:color="auto"/>
            <w:left w:val="none" w:sz="0" w:space="0" w:color="auto"/>
            <w:bottom w:val="none" w:sz="0" w:space="0" w:color="auto"/>
            <w:right w:val="none" w:sz="0" w:space="0" w:color="auto"/>
          </w:divBdr>
          <w:divsChild>
            <w:div w:id="357974409">
              <w:marLeft w:val="0"/>
              <w:marRight w:val="0"/>
              <w:marTop w:val="300"/>
              <w:marBottom w:val="450"/>
              <w:divBdr>
                <w:top w:val="none" w:sz="0" w:space="0" w:color="auto"/>
                <w:left w:val="none" w:sz="0" w:space="0" w:color="auto"/>
                <w:bottom w:val="none" w:sz="0" w:space="0" w:color="auto"/>
                <w:right w:val="none" w:sz="0" w:space="0" w:color="auto"/>
              </w:divBdr>
              <w:divsChild>
                <w:div w:id="1648054118">
                  <w:marLeft w:val="0"/>
                  <w:marRight w:val="0"/>
                  <w:marTop w:val="0"/>
                  <w:marBottom w:val="0"/>
                  <w:divBdr>
                    <w:top w:val="none" w:sz="0" w:space="0" w:color="auto"/>
                    <w:left w:val="none" w:sz="0" w:space="0" w:color="auto"/>
                    <w:bottom w:val="none" w:sz="0" w:space="0" w:color="auto"/>
                    <w:right w:val="none" w:sz="0" w:space="0" w:color="auto"/>
                  </w:divBdr>
                  <w:divsChild>
                    <w:div w:id="1654136900">
                      <w:marLeft w:val="0"/>
                      <w:marRight w:val="0"/>
                      <w:marTop w:val="0"/>
                      <w:marBottom w:val="0"/>
                      <w:divBdr>
                        <w:top w:val="none" w:sz="0" w:space="0" w:color="auto"/>
                        <w:left w:val="none" w:sz="0" w:space="0" w:color="auto"/>
                        <w:bottom w:val="none" w:sz="0" w:space="0" w:color="auto"/>
                        <w:right w:val="none" w:sz="0" w:space="0" w:color="auto"/>
                      </w:divBdr>
                      <w:divsChild>
                        <w:div w:id="1775203986">
                          <w:marLeft w:val="0"/>
                          <w:marRight w:val="0"/>
                          <w:marTop w:val="0"/>
                          <w:marBottom w:val="0"/>
                          <w:divBdr>
                            <w:top w:val="none" w:sz="0" w:space="0" w:color="auto"/>
                            <w:left w:val="none" w:sz="0" w:space="0" w:color="auto"/>
                            <w:bottom w:val="none" w:sz="0" w:space="0" w:color="auto"/>
                            <w:right w:val="none" w:sz="0" w:space="0" w:color="auto"/>
                          </w:divBdr>
                          <w:divsChild>
                            <w:div w:id="148604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951491">
          <w:marLeft w:val="0"/>
          <w:marRight w:val="0"/>
          <w:marTop w:val="0"/>
          <w:marBottom w:val="0"/>
          <w:divBdr>
            <w:top w:val="none" w:sz="0" w:space="0" w:color="auto"/>
            <w:left w:val="none" w:sz="0" w:space="0" w:color="auto"/>
            <w:bottom w:val="none" w:sz="0" w:space="0" w:color="auto"/>
            <w:right w:val="none" w:sz="0" w:space="0" w:color="auto"/>
          </w:divBdr>
          <w:divsChild>
            <w:div w:id="337468474">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865315523">
      <w:bodyDiv w:val="1"/>
      <w:marLeft w:val="0"/>
      <w:marRight w:val="0"/>
      <w:marTop w:val="0"/>
      <w:marBottom w:val="0"/>
      <w:divBdr>
        <w:top w:val="none" w:sz="0" w:space="0" w:color="auto"/>
        <w:left w:val="none" w:sz="0" w:space="0" w:color="auto"/>
        <w:bottom w:val="none" w:sz="0" w:space="0" w:color="auto"/>
        <w:right w:val="none" w:sz="0" w:space="0" w:color="auto"/>
      </w:divBdr>
      <w:divsChild>
        <w:div w:id="1038161560">
          <w:marLeft w:val="0"/>
          <w:marRight w:val="150"/>
          <w:marTop w:val="0"/>
          <w:marBottom w:val="75"/>
          <w:divBdr>
            <w:top w:val="none" w:sz="0" w:space="0" w:color="auto"/>
            <w:left w:val="none" w:sz="0" w:space="0" w:color="auto"/>
            <w:bottom w:val="none" w:sz="0" w:space="0" w:color="auto"/>
            <w:right w:val="none" w:sz="0" w:space="0" w:color="auto"/>
          </w:divBdr>
        </w:div>
        <w:div w:id="1440642917">
          <w:marLeft w:val="0"/>
          <w:marRight w:val="150"/>
          <w:marTop w:val="150"/>
          <w:marBottom w:val="150"/>
          <w:divBdr>
            <w:top w:val="none" w:sz="0" w:space="0" w:color="auto"/>
            <w:left w:val="none" w:sz="0" w:space="0" w:color="auto"/>
            <w:bottom w:val="none" w:sz="0" w:space="0" w:color="auto"/>
            <w:right w:val="none" w:sz="0" w:space="0" w:color="auto"/>
          </w:divBdr>
        </w:div>
        <w:div w:id="346447821">
          <w:marLeft w:val="0"/>
          <w:marRight w:val="150"/>
          <w:marTop w:val="0"/>
          <w:marBottom w:val="0"/>
          <w:divBdr>
            <w:top w:val="none" w:sz="0" w:space="0" w:color="auto"/>
            <w:left w:val="none" w:sz="0" w:space="0" w:color="auto"/>
            <w:bottom w:val="none" w:sz="0" w:space="0" w:color="auto"/>
            <w:right w:val="none" w:sz="0" w:space="0" w:color="auto"/>
          </w:divBdr>
        </w:div>
      </w:divsChild>
    </w:div>
    <w:div w:id="1866364167">
      <w:bodyDiv w:val="1"/>
      <w:marLeft w:val="0"/>
      <w:marRight w:val="0"/>
      <w:marTop w:val="0"/>
      <w:marBottom w:val="0"/>
      <w:divBdr>
        <w:top w:val="none" w:sz="0" w:space="0" w:color="auto"/>
        <w:left w:val="none" w:sz="0" w:space="0" w:color="auto"/>
        <w:bottom w:val="none" w:sz="0" w:space="0" w:color="auto"/>
        <w:right w:val="none" w:sz="0" w:space="0" w:color="auto"/>
      </w:divBdr>
      <w:divsChild>
        <w:div w:id="963660361">
          <w:marLeft w:val="0"/>
          <w:marRight w:val="150"/>
          <w:marTop w:val="0"/>
          <w:marBottom w:val="75"/>
          <w:divBdr>
            <w:top w:val="none" w:sz="0" w:space="0" w:color="auto"/>
            <w:left w:val="none" w:sz="0" w:space="0" w:color="auto"/>
            <w:bottom w:val="none" w:sz="0" w:space="0" w:color="auto"/>
            <w:right w:val="none" w:sz="0" w:space="0" w:color="auto"/>
          </w:divBdr>
        </w:div>
        <w:div w:id="2008509938">
          <w:marLeft w:val="0"/>
          <w:marRight w:val="150"/>
          <w:marTop w:val="150"/>
          <w:marBottom w:val="150"/>
          <w:divBdr>
            <w:top w:val="none" w:sz="0" w:space="0" w:color="auto"/>
            <w:left w:val="none" w:sz="0" w:space="0" w:color="auto"/>
            <w:bottom w:val="none" w:sz="0" w:space="0" w:color="auto"/>
            <w:right w:val="none" w:sz="0" w:space="0" w:color="auto"/>
          </w:divBdr>
        </w:div>
        <w:div w:id="106391042">
          <w:marLeft w:val="0"/>
          <w:marRight w:val="150"/>
          <w:marTop w:val="0"/>
          <w:marBottom w:val="0"/>
          <w:divBdr>
            <w:top w:val="none" w:sz="0" w:space="0" w:color="auto"/>
            <w:left w:val="none" w:sz="0" w:space="0" w:color="auto"/>
            <w:bottom w:val="none" w:sz="0" w:space="0" w:color="auto"/>
            <w:right w:val="none" w:sz="0" w:space="0" w:color="auto"/>
          </w:divBdr>
        </w:div>
      </w:divsChild>
    </w:div>
    <w:div w:id="1869878786">
      <w:bodyDiv w:val="1"/>
      <w:marLeft w:val="0"/>
      <w:marRight w:val="0"/>
      <w:marTop w:val="0"/>
      <w:marBottom w:val="0"/>
      <w:divBdr>
        <w:top w:val="none" w:sz="0" w:space="0" w:color="auto"/>
        <w:left w:val="none" w:sz="0" w:space="0" w:color="auto"/>
        <w:bottom w:val="none" w:sz="0" w:space="0" w:color="auto"/>
        <w:right w:val="none" w:sz="0" w:space="0" w:color="auto"/>
      </w:divBdr>
      <w:divsChild>
        <w:div w:id="374308240">
          <w:marLeft w:val="0"/>
          <w:marRight w:val="150"/>
          <w:marTop w:val="0"/>
          <w:marBottom w:val="75"/>
          <w:divBdr>
            <w:top w:val="none" w:sz="0" w:space="0" w:color="auto"/>
            <w:left w:val="none" w:sz="0" w:space="0" w:color="auto"/>
            <w:bottom w:val="none" w:sz="0" w:space="0" w:color="auto"/>
            <w:right w:val="none" w:sz="0" w:space="0" w:color="auto"/>
          </w:divBdr>
        </w:div>
        <w:div w:id="672031726">
          <w:marLeft w:val="0"/>
          <w:marRight w:val="150"/>
          <w:marTop w:val="150"/>
          <w:marBottom w:val="150"/>
          <w:divBdr>
            <w:top w:val="none" w:sz="0" w:space="0" w:color="auto"/>
            <w:left w:val="none" w:sz="0" w:space="0" w:color="auto"/>
            <w:bottom w:val="none" w:sz="0" w:space="0" w:color="auto"/>
            <w:right w:val="none" w:sz="0" w:space="0" w:color="auto"/>
          </w:divBdr>
        </w:div>
        <w:div w:id="1256092096">
          <w:marLeft w:val="0"/>
          <w:marRight w:val="150"/>
          <w:marTop w:val="0"/>
          <w:marBottom w:val="0"/>
          <w:divBdr>
            <w:top w:val="none" w:sz="0" w:space="0" w:color="auto"/>
            <w:left w:val="none" w:sz="0" w:space="0" w:color="auto"/>
            <w:bottom w:val="none" w:sz="0" w:space="0" w:color="auto"/>
            <w:right w:val="none" w:sz="0" w:space="0" w:color="auto"/>
          </w:divBdr>
        </w:div>
      </w:divsChild>
    </w:div>
    <w:div w:id="187134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92493">
          <w:marLeft w:val="0"/>
          <w:marRight w:val="0"/>
          <w:marTop w:val="0"/>
          <w:marBottom w:val="300"/>
          <w:divBdr>
            <w:top w:val="none" w:sz="0" w:space="0" w:color="auto"/>
            <w:left w:val="none" w:sz="0" w:space="0" w:color="auto"/>
            <w:bottom w:val="none" w:sz="0" w:space="0" w:color="auto"/>
            <w:right w:val="none" w:sz="0" w:space="0" w:color="auto"/>
          </w:divBdr>
          <w:divsChild>
            <w:div w:id="1645889227">
              <w:marLeft w:val="0"/>
              <w:marRight w:val="0"/>
              <w:marTop w:val="0"/>
              <w:marBottom w:val="0"/>
              <w:divBdr>
                <w:top w:val="none" w:sz="0" w:space="0" w:color="auto"/>
                <w:left w:val="none" w:sz="0" w:space="0" w:color="auto"/>
                <w:bottom w:val="none" w:sz="0" w:space="0" w:color="auto"/>
                <w:right w:val="none" w:sz="0" w:space="0" w:color="auto"/>
              </w:divBdr>
            </w:div>
            <w:div w:id="547230227">
              <w:marLeft w:val="0"/>
              <w:marRight w:val="0"/>
              <w:marTop w:val="0"/>
              <w:marBottom w:val="0"/>
              <w:divBdr>
                <w:top w:val="none" w:sz="0" w:space="0" w:color="auto"/>
                <w:left w:val="none" w:sz="0" w:space="0" w:color="auto"/>
                <w:bottom w:val="none" w:sz="0" w:space="0" w:color="auto"/>
                <w:right w:val="none" w:sz="0" w:space="0" w:color="auto"/>
              </w:divBdr>
              <w:divsChild>
                <w:div w:id="187526292">
                  <w:marLeft w:val="0"/>
                  <w:marRight w:val="0"/>
                  <w:marTop w:val="0"/>
                  <w:marBottom w:val="0"/>
                  <w:divBdr>
                    <w:top w:val="none" w:sz="0" w:space="0" w:color="auto"/>
                    <w:left w:val="none" w:sz="0" w:space="0" w:color="auto"/>
                    <w:bottom w:val="none" w:sz="0" w:space="0" w:color="auto"/>
                    <w:right w:val="none" w:sz="0" w:space="0" w:color="auto"/>
                  </w:divBdr>
                  <w:divsChild>
                    <w:div w:id="1221526268">
                      <w:marLeft w:val="0"/>
                      <w:marRight w:val="0"/>
                      <w:marTop w:val="0"/>
                      <w:marBottom w:val="0"/>
                      <w:divBdr>
                        <w:top w:val="none" w:sz="0" w:space="0" w:color="auto"/>
                        <w:left w:val="none" w:sz="0" w:space="0" w:color="auto"/>
                        <w:bottom w:val="none" w:sz="0" w:space="0" w:color="auto"/>
                        <w:right w:val="none" w:sz="0" w:space="0" w:color="auto"/>
                      </w:divBdr>
                      <w:divsChild>
                        <w:div w:id="979770178">
                          <w:marLeft w:val="0"/>
                          <w:marRight w:val="0"/>
                          <w:marTop w:val="0"/>
                          <w:marBottom w:val="0"/>
                          <w:divBdr>
                            <w:top w:val="none" w:sz="0" w:space="0" w:color="auto"/>
                            <w:left w:val="none" w:sz="0" w:space="0" w:color="auto"/>
                            <w:bottom w:val="none" w:sz="0" w:space="0" w:color="auto"/>
                            <w:right w:val="none" w:sz="0" w:space="0" w:color="auto"/>
                          </w:divBdr>
                          <w:divsChild>
                            <w:div w:id="932513795">
                              <w:marLeft w:val="0"/>
                              <w:marRight w:val="0"/>
                              <w:marTop w:val="0"/>
                              <w:marBottom w:val="0"/>
                              <w:divBdr>
                                <w:top w:val="none" w:sz="0" w:space="0" w:color="auto"/>
                                <w:left w:val="none" w:sz="0" w:space="0" w:color="auto"/>
                                <w:bottom w:val="none" w:sz="0" w:space="0" w:color="auto"/>
                                <w:right w:val="none" w:sz="0" w:space="0" w:color="auto"/>
                              </w:divBdr>
                            </w:div>
                            <w:div w:id="141855125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0209642">
          <w:marLeft w:val="0"/>
          <w:marRight w:val="0"/>
          <w:marTop w:val="0"/>
          <w:marBottom w:val="300"/>
          <w:divBdr>
            <w:top w:val="none" w:sz="0" w:space="0" w:color="auto"/>
            <w:left w:val="none" w:sz="0" w:space="0" w:color="auto"/>
            <w:bottom w:val="none" w:sz="0" w:space="0" w:color="auto"/>
            <w:right w:val="none" w:sz="0" w:space="0" w:color="auto"/>
          </w:divBdr>
        </w:div>
      </w:divsChild>
    </w:div>
    <w:div w:id="1872036234">
      <w:bodyDiv w:val="1"/>
      <w:marLeft w:val="0"/>
      <w:marRight w:val="0"/>
      <w:marTop w:val="0"/>
      <w:marBottom w:val="0"/>
      <w:divBdr>
        <w:top w:val="none" w:sz="0" w:space="0" w:color="auto"/>
        <w:left w:val="none" w:sz="0" w:space="0" w:color="auto"/>
        <w:bottom w:val="none" w:sz="0" w:space="0" w:color="auto"/>
        <w:right w:val="none" w:sz="0" w:space="0" w:color="auto"/>
      </w:divBdr>
    </w:div>
    <w:div w:id="1873301166">
      <w:bodyDiv w:val="1"/>
      <w:marLeft w:val="0"/>
      <w:marRight w:val="0"/>
      <w:marTop w:val="0"/>
      <w:marBottom w:val="0"/>
      <w:divBdr>
        <w:top w:val="none" w:sz="0" w:space="0" w:color="auto"/>
        <w:left w:val="none" w:sz="0" w:space="0" w:color="auto"/>
        <w:bottom w:val="none" w:sz="0" w:space="0" w:color="auto"/>
        <w:right w:val="none" w:sz="0" w:space="0" w:color="auto"/>
      </w:divBdr>
      <w:divsChild>
        <w:div w:id="1008140699">
          <w:marLeft w:val="0"/>
          <w:marRight w:val="0"/>
          <w:marTop w:val="0"/>
          <w:marBottom w:val="300"/>
          <w:divBdr>
            <w:top w:val="none" w:sz="0" w:space="0" w:color="auto"/>
            <w:left w:val="none" w:sz="0" w:space="0" w:color="auto"/>
            <w:bottom w:val="none" w:sz="0" w:space="0" w:color="auto"/>
            <w:right w:val="none" w:sz="0" w:space="0" w:color="auto"/>
          </w:divBdr>
          <w:divsChild>
            <w:div w:id="1876573835">
              <w:marLeft w:val="0"/>
              <w:marRight w:val="0"/>
              <w:marTop w:val="0"/>
              <w:marBottom w:val="0"/>
              <w:divBdr>
                <w:top w:val="none" w:sz="0" w:space="0" w:color="auto"/>
                <w:left w:val="none" w:sz="0" w:space="0" w:color="auto"/>
                <w:bottom w:val="none" w:sz="0" w:space="0" w:color="auto"/>
                <w:right w:val="none" w:sz="0" w:space="0" w:color="auto"/>
              </w:divBdr>
            </w:div>
            <w:div w:id="140512705">
              <w:marLeft w:val="0"/>
              <w:marRight w:val="0"/>
              <w:marTop w:val="0"/>
              <w:marBottom w:val="0"/>
              <w:divBdr>
                <w:top w:val="none" w:sz="0" w:space="0" w:color="auto"/>
                <w:left w:val="none" w:sz="0" w:space="0" w:color="auto"/>
                <w:bottom w:val="none" w:sz="0" w:space="0" w:color="auto"/>
                <w:right w:val="none" w:sz="0" w:space="0" w:color="auto"/>
              </w:divBdr>
              <w:divsChild>
                <w:div w:id="1283535585">
                  <w:marLeft w:val="0"/>
                  <w:marRight w:val="0"/>
                  <w:marTop w:val="0"/>
                  <w:marBottom w:val="0"/>
                  <w:divBdr>
                    <w:top w:val="none" w:sz="0" w:space="0" w:color="auto"/>
                    <w:left w:val="none" w:sz="0" w:space="0" w:color="auto"/>
                    <w:bottom w:val="none" w:sz="0" w:space="0" w:color="auto"/>
                    <w:right w:val="none" w:sz="0" w:space="0" w:color="auto"/>
                  </w:divBdr>
                  <w:divsChild>
                    <w:div w:id="493302039">
                      <w:marLeft w:val="0"/>
                      <w:marRight w:val="0"/>
                      <w:marTop w:val="0"/>
                      <w:marBottom w:val="0"/>
                      <w:divBdr>
                        <w:top w:val="none" w:sz="0" w:space="0" w:color="auto"/>
                        <w:left w:val="none" w:sz="0" w:space="0" w:color="auto"/>
                        <w:bottom w:val="none" w:sz="0" w:space="0" w:color="auto"/>
                        <w:right w:val="none" w:sz="0" w:space="0" w:color="auto"/>
                      </w:divBdr>
                      <w:divsChild>
                        <w:div w:id="1883011808">
                          <w:marLeft w:val="0"/>
                          <w:marRight w:val="0"/>
                          <w:marTop w:val="0"/>
                          <w:marBottom w:val="0"/>
                          <w:divBdr>
                            <w:top w:val="none" w:sz="0" w:space="0" w:color="auto"/>
                            <w:left w:val="none" w:sz="0" w:space="0" w:color="auto"/>
                            <w:bottom w:val="none" w:sz="0" w:space="0" w:color="auto"/>
                            <w:right w:val="none" w:sz="0" w:space="0" w:color="auto"/>
                          </w:divBdr>
                          <w:divsChild>
                            <w:div w:id="1190527305">
                              <w:marLeft w:val="0"/>
                              <w:marRight w:val="0"/>
                              <w:marTop w:val="0"/>
                              <w:marBottom w:val="0"/>
                              <w:divBdr>
                                <w:top w:val="none" w:sz="0" w:space="0" w:color="auto"/>
                                <w:left w:val="none" w:sz="0" w:space="0" w:color="auto"/>
                                <w:bottom w:val="none" w:sz="0" w:space="0" w:color="auto"/>
                                <w:right w:val="none" w:sz="0" w:space="0" w:color="auto"/>
                              </w:divBdr>
                            </w:div>
                            <w:div w:id="147352459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54644">
          <w:marLeft w:val="0"/>
          <w:marRight w:val="0"/>
          <w:marTop w:val="0"/>
          <w:marBottom w:val="300"/>
          <w:divBdr>
            <w:top w:val="none" w:sz="0" w:space="0" w:color="auto"/>
            <w:left w:val="none" w:sz="0" w:space="0" w:color="auto"/>
            <w:bottom w:val="none" w:sz="0" w:space="0" w:color="auto"/>
            <w:right w:val="none" w:sz="0" w:space="0" w:color="auto"/>
          </w:divBdr>
        </w:div>
      </w:divsChild>
    </w:div>
    <w:div w:id="1873372848">
      <w:bodyDiv w:val="1"/>
      <w:marLeft w:val="0"/>
      <w:marRight w:val="0"/>
      <w:marTop w:val="0"/>
      <w:marBottom w:val="0"/>
      <w:divBdr>
        <w:top w:val="none" w:sz="0" w:space="0" w:color="auto"/>
        <w:left w:val="none" w:sz="0" w:space="0" w:color="auto"/>
        <w:bottom w:val="none" w:sz="0" w:space="0" w:color="auto"/>
        <w:right w:val="none" w:sz="0" w:space="0" w:color="auto"/>
      </w:divBdr>
      <w:divsChild>
        <w:div w:id="477378196">
          <w:marLeft w:val="0"/>
          <w:marRight w:val="0"/>
          <w:marTop w:val="0"/>
          <w:marBottom w:val="0"/>
          <w:divBdr>
            <w:top w:val="none" w:sz="0" w:space="0" w:color="auto"/>
            <w:left w:val="none" w:sz="0" w:space="0" w:color="auto"/>
            <w:bottom w:val="none" w:sz="0" w:space="0" w:color="auto"/>
            <w:right w:val="none" w:sz="0" w:space="0" w:color="auto"/>
          </w:divBdr>
        </w:div>
        <w:div w:id="1714579121">
          <w:marLeft w:val="0"/>
          <w:marRight w:val="0"/>
          <w:marTop w:val="300"/>
          <w:marBottom w:val="300"/>
          <w:divBdr>
            <w:top w:val="none" w:sz="0" w:space="0" w:color="auto"/>
            <w:left w:val="none" w:sz="0" w:space="0" w:color="auto"/>
            <w:bottom w:val="none" w:sz="0" w:space="0" w:color="auto"/>
            <w:right w:val="none" w:sz="0" w:space="0" w:color="auto"/>
          </w:divBdr>
        </w:div>
        <w:div w:id="785388937">
          <w:marLeft w:val="0"/>
          <w:marRight w:val="0"/>
          <w:marTop w:val="0"/>
          <w:marBottom w:val="0"/>
          <w:divBdr>
            <w:top w:val="none" w:sz="0" w:space="0" w:color="auto"/>
            <w:left w:val="none" w:sz="0" w:space="0" w:color="auto"/>
            <w:bottom w:val="none" w:sz="0" w:space="0" w:color="auto"/>
            <w:right w:val="none" w:sz="0" w:space="0" w:color="auto"/>
          </w:divBdr>
          <w:divsChild>
            <w:div w:id="796990544">
              <w:marLeft w:val="0"/>
              <w:marRight w:val="0"/>
              <w:marTop w:val="300"/>
              <w:marBottom w:val="450"/>
              <w:divBdr>
                <w:top w:val="none" w:sz="0" w:space="0" w:color="auto"/>
                <w:left w:val="none" w:sz="0" w:space="0" w:color="auto"/>
                <w:bottom w:val="none" w:sz="0" w:space="0" w:color="auto"/>
                <w:right w:val="none" w:sz="0" w:space="0" w:color="auto"/>
              </w:divBdr>
              <w:divsChild>
                <w:div w:id="1286158498">
                  <w:marLeft w:val="0"/>
                  <w:marRight w:val="0"/>
                  <w:marTop w:val="0"/>
                  <w:marBottom w:val="0"/>
                  <w:divBdr>
                    <w:top w:val="none" w:sz="0" w:space="0" w:color="auto"/>
                    <w:left w:val="none" w:sz="0" w:space="0" w:color="auto"/>
                    <w:bottom w:val="none" w:sz="0" w:space="0" w:color="auto"/>
                    <w:right w:val="none" w:sz="0" w:space="0" w:color="auto"/>
                  </w:divBdr>
                  <w:divsChild>
                    <w:div w:id="587815247">
                      <w:marLeft w:val="0"/>
                      <w:marRight w:val="0"/>
                      <w:marTop w:val="0"/>
                      <w:marBottom w:val="0"/>
                      <w:divBdr>
                        <w:top w:val="none" w:sz="0" w:space="0" w:color="auto"/>
                        <w:left w:val="none" w:sz="0" w:space="0" w:color="auto"/>
                        <w:bottom w:val="none" w:sz="0" w:space="0" w:color="auto"/>
                        <w:right w:val="none" w:sz="0" w:space="0" w:color="auto"/>
                      </w:divBdr>
                      <w:divsChild>
                        <w:div w:id="180363237">
                          <w:marLeft w:val="0"/>
                          <w:marRight w:val="0"/>
                          <w:marTop w:val="0"/>
                          <w:marBottom w:val="0"/>
                          <w:divBdr>
                            <w:top w:val="none" w:sz="0" w:space="0" w:color="auto"/>
                            <w:left w:val="none" w:sz="0" w:space="0" w:color="auto"/>
                            <w:bottom w:val="none" w:sz="0" w:space="0" w:color="auto"/>
                            <w:right w:val="none" w:sz="0" w:space="0" w:color="auto"/>
                          </w:divBdr>
                          <w:divsChild>
                            <w:div w:id="6755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144596">
          <w:marLeft w:val="0"/>
          <w:marRight w:val="0"/>
          <w:marTop w:val="0"/>
          <w:marBottom w:val="0"/>
          <w:divBdr>
            <w:top w:val="none" w:sz="0" w:space="0" w:color="auto"/>
            <w:left w:val="none" w:sz="0" w:space="0" w:color="auto"/>
            <w:bottom w:val="none" w:sz="0" w:space="0" w:color="auto"/>
            <w:right w:val="none" w:sz="0" w:space="0" w:color="auto"/>
          </w:divBdr>
        </w:div>
      </w:divsChild>
    </w:div>
    <w:div w:id="1876691224">
      <w:bodyDiv w:val="1"/>
      <w:marLeft w:val="0"/>
      <w:marRight w:val="0"/>
      <w:marTop w:val="0"/>
      <w:marBottom w:val="0"/>
      <w:divBdr>
        <w:top w:val="none" w:sz="0" w:space="0" w:color="auto"/>
        <w:left w:val="none" w:sz="0" w:space="0" w:color="auto"/>
        <w:bottom w:val="none" w:sz="0" w:space="0" w:color="auto"/>
        <w:right w:val="none" w:sz="0" w:space="0" w:color="auto"/>
      </w:divBdr>
      <w:divsChild>
        <w:div w:id="140924360">
          <w:marLeft w:val="0"/>
          <w:marRight w:val="0"/>
          <w:marTop w:val="0"/>
          <w:marBottom w:val="300"/>
          <w:divBdr>
            <w:top w:val="none" w:sz="0" w:space="0" w:color="auto"/>
            <w:left w:val="none" w:sz="0" w:space="0" w:color="auto"/>
            <w:bottom w:val="none" w:sz="0" w:space="0" w:color="auto"/>
            <w:right w:val="none" w:sz="0" w:space="0" w:color="auto"/>
          </w:divBdr>
        </w:div>
      </w:divsChild>
    </w:div>
    <w:div w:id="1876891596">
      <w:bodyDiv w:val="1"/>
      <w:marLeft w:val="0"/>
      <w:marRight w:val="0"/>
      <w:marTop w:val="0"/>
      <w:marBottom w:val="0"/>
      <w:divBdr>
        <w:top w:val="none" w:sz="0" w:space="0" w:color="auto"/>
        <w:left w:val="none" w:sz="0" w:space="0" w:color="auto"/>
        <w:bottom w:val="none" w:sz="0" w:space="0" w:color="auto"/>
        <w:right w:val="none" w:sz="0" w:space="0" w:color="auto"/>
      </w:divBdr>
      <w:divsChild>
        <w:div w:id="1662200899">
          <w:marLeft w:val="0"/>
          <w:marRight w:val="150"/>
          <w:marTop w:val="0"/>
          <w:marBottom w:val="75"/>
          <w:divBdr>
            <w:top w:val="none" w:sz="0" w:space="0" w:color="auto"/>
            <w:left w:val="none" w:sz="0" w:space="0" w:color="auto"/>
            <w:bottom w:val="none" w:sz="0" w:space="0" w:color="auto"/>
            <w:right w:val="none" w:sz="0" w:space="0" w:color="auto"/>
          </w:divBdr>
        </w:div>
        <w:div w:id="198204017">
          <w:marLeft w:val="0"/>
          <w:marRight w:val="150"/>
          <w:marTop w:val="150"/>
          <w:marBottom w:val="150"/>
          <w:divBdr>
            <w:top w:val="none" w:sz="0" w:space="0" w:color="auto"/>
            <w:left w:val="none" w:sz="0" w:space="0" w:color="auto"/>
            <w:bottom w:val="none" w:sz="0" w:space="0" w:color="auto"/>
            <w:right w:val="none" w:sz="0" w:space="0" w:color="auto"/>
          </w:divBdr>
        </w:div>
        <w:div w:id="1055857715">
          <w:marLeft w:val="0"/>
          <w:marRight w:val="150"/>
          <w:marTop w:val="0"/>
          <w:marBottom w:val="0"/>
          <w:divBdr>
            <w:top w:val="none" w:sz="0" w:space="0" w:color="auto"/>
            <w:left w:val="none" w:sz="0" w:space="0" w:color="auto"/>
            <w:bottom w:val="none" w:sz="0" w:space="0" w:color="auto"/>
            <w:right w:val="none" w:sz="0" w:space="0" w:color="auto"/>
          </w:divBdr>
        </w:div>
      </w:divsChild>
    </w:div>
    <w:div w:id="1877043353">
      <w:bodyDiv w:val="1"/>
      <w:marLeft w:val="0"/>
      <w:marRight w:val="0"/>
      <w:marTop w:val="0"/>
      <w:marBottom w:val="0"/>
      <w:divBdr>
        <w:top w:val="none" w:sz="0" w:space="0" w:color="auto"/>
        <w:left w:val="none" w:sz="0" w:space="0" w:color="auto"/>
        <w:bottom w:val="none" w:sz="0" w:space="0" w:color="auto"/>
        <w:right w:val="none" w:sz="0" w:space="0" w:color="auto"/>
      </w:divBdr>
      <w:divsChild>
        <w:div w:id="1348677044">
          <w:marLeft w:val="0"/>
          <w:marRight w:val="0"/>
          <w:marTop w:val="0"/>
          <w:marBottom w:val="150"/>
          <w:divBdr>
            <w:top w:val="none" w:sz="0" w:space="0" w:color="auto"/>
            <w:left w:val="none" w:sz="0" w:space="0" w:color="auto"/>
            <w:bottom w:val="none" w:sz="0" w:space="0" w:color="auto"/>
            <w:right w:val="none" w:sz="0" w:space="0" w:color="auto"/>
          </w:divBdr>
          <w:divsChild>
            <w:div w:id="1922639648">
              <w:marLeft w:val="0"/>
              <w:marRight w:val="0"/>
              <w:marTop w:val="0"/>
              <w:marBottom w:val="0"/>
              <w:divBdr>
                <w:top w:val="none" w:sz="0" w:space="0" w:color="auto"/>
                <w:left w:val="none" w:sz="0" w:space="0" w:color="auto"/>
                <w:bottom w:val="none" w:sz="0" w:space="0" w:color="auto"/>
                <w:right w:val="none" w:sz="0" w:space="0" w:color="auto"/>
              </w:divBdr>
            </w:div>
            <w:div w:id="200018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406">
      <w:bodyDiv w:val="1"/>
      <w:marLeft w:val="0"/>
      <w:marRight w:val="0"/>
      <w:marTop w:val="0"/>
      <w:marBottom w:val="0"/>
      <w:divBdr>
        <w:top w:val="none" w:sz="0" w:space="0" w:color="auto"/>
        <w:left w:val="none" w:sz="0" w:space="0" w:color="auto"/>
        <w:bottom w:val="none" w:sz="0" w:space="0" w:color="auto"/>
        <w:right w:val="none" w:sz="0" w:space="0" w:color="auto"/>
      </w:divBdr>
      <w:divsChild>
        <w:div w:id="1278221462">
          <w:marLeft w:val="0"/>
          <w:marRight w:val="150"/>
          <w:marTop w:val="0"/>
          <w:marBottom w:val="75"/>
          <w:divBdr>
            <w:top w:val="none" w:sz="0" w:space="0" w:color="auto"/>
            <w:left w:val="none" w:sz="0" w:space="0" w:color="auto"/>
            <w:bottom w:val="none" w:sz="0" w:space="0" w:color="auto"/>
            <w:right w:val="none" w:sz="0" w:space="0" w:color="auto"/>
          </w:divBdr>
        </w:div>
        <w:div w:id="961620107">
          <w:marLeft w:val="0"/>
          <w:marRight w:val="150"/>
          <w:marTop w:val="150"/>
          <w:marBottom w:val="150"/>
          <w:divBdr>
            <w:top w:val="none" w:sz="0" w:space="0" w:color="auto"/>
            <w:left w:val="none" w:sz="0" w:space="0" w:color="auto"/>
            <w:bottom w:val="none" w:sz="0" w:space="0" w:color="auto"/>
            <w:right w:val="none" w:sz="0" w:space="0" w:color="auto"/>
          </w:divBdr>
        </w:div>
        <w:div w:id="1874684331">
          <w:marLeft w:val="0"/>
          <w:marRight w:val="150"/>
          <w:marTop w:val="0"/>
          <w:marBottom w:val="0"/>
          <w:divBdr>
            <w:top w:val="none" w:sz="0" w:space="0" w:color="auto"/>
            <w:left w:val="none" w:sz="0" w:space="0" w:color="auto"/>
            <w:bottom w:val="none" w:sz="0" w:space="0" w:color="auto"/>
            <w:right w:val="none" w:sz="0" w:space="0" w:color="auto"/>
          </w:divBdr>
        </w:div>
      </w:divsChild>
    </w:div>
    <w:div w:id="1877429048">
      <w:bodyDiv w:val="1"/>
      <w:marLeft w:val="0"/>
      <w:marRight w:val="0"/>
      <w:marTop w:val="0"/>
      <w:marBottom w:val="0"/>
      <w:divBdr>
        <w:top w:val="none" w:sz="0" w:space="0" w:color="auto"/>
        <w:left w:val="none" w:sz="0" w:space="0" w:color="auto"/>
        <w:bottom w:val="none" w:sz="0" w:space="0" w:color="auto"/>
        <w:right w:val="none" w:sz="0" w:space="0" w:color="auto"/>
      </w:divBdr>
      <w:divsChild>
        <w:div w:id="2064985243">
          <w:marLeft w:val="0"/>
          <w:marRight w:val="0"/>
          <w:marTop w:val="0"/>
          <w:marBottom w:val="0"/>
          <w:divBdr>
            <w:top w:val="none" w:sz="0" w:space="0" w:color="auto"/>
            <w:left w:val="none" w:sz="0" w:space="0" w:color="auto"/>
            <w:bottom w:val="none" w:sz="0" w:space="0" w:color="auto"/>
            <w:right w:val="none" w:sz="0" w:space="0" w:color="auto"/>
          </w:divBdr>
        </w:div>
        <w:div w:id="1206330171">
          <w:marLeft w:val="0"/>
          <w:marRight w:val="0"/>
          <w:marTop w:val="300"/>
          <w:marBottom w:val="300"/>
          <w:divBdr>
            <w:top w:val="none" w:sz="0" w:space="0" w:color="auto"/>
            <w:left w:val="none" w:sz="0" w:space="0" w:color="auto"/>
            <w:bottom w:val="none" w:sz="0" w:space="0" w:color="auto"/>
            <w:right w:val="none" w:sz="0" w:space="0" w:color="auto"/>
          </w:divBdr>
        </w:div>
        <w:div w:id="1960648632">
          <w:marLeft w:val="0"/>
          <w:marRight w:val="0"/>
          <w:marTop w:val="0"/>
          <w:marBottom w:val="0"/>
          <w:divBdr>
            <w:top w:val="none" w:sz="0" w:space="0" w:color="auto"/>
            <w:left w:val="none" w:sz="0" w:space="0" w:color="auto"/>
            <w:bottom w:val="none" w:sz="0" w:space="0" w:color="auto"/>
            <w:right w:val="none" w:sz="0" w:space="0" w:color="auto"/>
          </w:divBdr>
          <w:divsChild>
            <w:div w:id="1505393939">
              <w:marLeft w:val="0"/>
              <w:marRight w:val="0"/>
              <w:marTop w:val="300"/>
              <w:marBottom w:val="450"/>
              <w:divBdr>
                <w:top w:val="none" w:sz="0" w:space="0" w:color="auto"/>
                <w:left w:val="none" w:sz="0" w:space="0" w:color="auto"/>
                <w:bottom w:val="none" w:sz="0" w:space="0" w:color="auto"/>
                <w:right w:val="none" w:sz="0" w:space="0" w:color="auto"/>
              </w:divBdr>
              <w:divsChild>
                <w:div w:id="1349478433">
                  <w:marLeft w:val="0"/>
                  <w:marRight w:val="0"/>
                  <w:marTop w:val="0"/>
                  <w:marBottom w:val="0"/>
                  <w:divBdr>
                    <w:top w:val="none" w:sz="0" w:space="0" w:color="auto"/>
                    <w:left w:val="none" w:sz="0" w:space="0" w:color="auto"/>
                    <w:bottom w:val="none" w:sz="0" w:space="0" w:color="auto"/>
                    <w:right w:val="none" w:sz="0" w:space="0" w:color="auto"/>
                  </w:divBdr>
                  <w:divsChild>
                    <w:div w:id="2126655503">
                      <w:marLeft w:val="0"/>
                      <w:marRight w:val="0"/>
                      <w:marTop w:val="0"/>
                      <w:marBottom w:val="0"/>
                      <w:divBdr>
                        <w:top w:val="none" w:sz="0" w:space="0" w:color="auto"/>
                        <w:left w:val="none" w:sz="0" w:space="0" w:color="auto"/>
                        <w:bottom w:val="none" w:sz="0" w:space="0" w:color="auto"/>
                        <w:right w:val="none" w:sz="0" w:space="0" w:color="auto"/>
                      </w:divBdr>
                      <w:divsChild>
                        <w:div w:id="1111047035">
                          <w:marLeft w:val="0"/>
                          <w:marRight w:val="0"/>
                          <w:marTop w:val="0"/>
                          <w:marBottom w:val="0"/>
                          <w:divBdr>
                            <w:top w:val="none" w:sz="0" w:space="0" w:color="auto"/>
                            <w:left w:val="none" w:sz="0" w:space="0" w:color="auto"/>
                            <w:bottom w:val="none" w:sz="0" w:space="0" w:color="auto"/>
                            <w:right w:val="none" w:sz="0" w:space="0" w:color="auto"/>
                          </w:divBdr>
                          <w:divsChild>
                            <w:div w:id="1809396231">
                              <w:marLeft w:val="0"/>
                              <w:marRight w:val="0"/>
                              <w:marTop w:val="0"/>
                              <w:marBottom w:val="0"/>
                              <w:divBdr>
                                <w:top w:val="none" w:sz="0" w:space="0" w:color="auto"/>
                                <w:left w:val="none" w:sz="0" w:space="0" w:color="auto"/>
                                <w:bottom w:val="none" w:sz="0" w:space="0" w:color="auto"/>
                                <w:right w:val="none" w:sz="0" w:space="0" w:color="auto"/>
                              </w:divBdr>
                              <w:divsChild>
                                <w:div w:id="914051614">
                                  <w:marLeft w:val="0"/>
                                  <w:marRight w:val="0"/>
                                  <w:marTop w:val="0"/>
                                  <w:marBottom w:val="0"/>
                                  <w:divBdr>
                                    <w:top w:val="none" w:sz="0" w:space="0" w:color="auto"/>
                                    <w:left w:val="none" w:sz="0" w:space="0" w:color="auto"/>
                                    <w:bottom w:val="none" w:sz="0" w:space="0" w:color="auto"/>
                                    <w:right w:val="none" w:sz="0" w:space="0" w:color="auto"/>
                                  </w:divBdr>
                                  <w:divsChild>
                                    <w:div w:id="5937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268386">
          <w:marLeft w:val="0"/>
          <w:marRight w:val="0"/>
          <w:marTop w:val="0"/>
          <w:marBottom w:val="0"/>
          <w:divBdr>
            <w:top w:val="none" w:sz="0" w:space="0" w:color="auto"/>
            <w:left w:val="none" w:sz="0" w:space="0" w:color="auto"/>
            <w:bottom w:val="none" w:sz="0" w:space="0" w:color="auto"/>
            <w:right w:val="none" w:sz="0" w:space="0" w:color="auto"/>
          </w:divBdr>
        </w:div>
      </w:divsChild>
    </w:div>
    <w:div w:id="1877768454">
      <w:bodyDiv w:val="1"/>
      <w:marLeft w:val="0"/>
      <w:marRight w:val="0"/>
      <w:marTop w:val="0"/>
      <w:marBottom w:val="0"/>
      <w:divBdr>
        <w:top w:val="none" w:sz="0" w:space="0" w:color="auto"/>
        <w:left w:val="none" w:sz="0" w:space="0" w:color="auto"/>
        <w:bottom w:val="none" w:sz="0" w:space="0" w:color="auto"/>
        <w:right w:val="none" w:sz="0" w:space="0" w:color="auto"/>
      </w:divBdr>
      <w:divsChild>
        <w:div w:id="2023898856">
          <w:marLeft w:val="0"/>
          <w:marRight w:val="0"/>
          <w:marTop w:val="0"/>
          <w:marBottom w:val="75"/>
          <w:divBdr>
            <w:top w:val="none" w:sz="0" w:space="0" w:color="auto"/>
            <w:left w:val="none" w:sz="0" w:space="0" w:color="auto"/>
            <w:bottom w:val="none" w:sz="0" w:space="0" w:color="auto"/>
            <w:right w:val="none" w:sz="0" w:space="0" w:color="auto"/>
          </w:divBdr>
        </w:div>
      </w:divsChild>
    </w:div>
    <w:div w:id="1878005880">
      <w:bodyDiv w:val="1"/>
      <w:marLeft w:val="0"/>
      <w:marRight w:val="0"/>
      <w:marTop w:val="0"/>
      <w:marBottom w:val="0"/>
      <w:divBdr>
        <w:top w:val="none" w:sz="0" w:space="0" w:color="auto"/>
        <w:left w:val="none" w:sz="0" w:space="0" w:color="auto"/>
        <w:bottom w:val="none" w:sz="0" w:space="0" w:color="auto"/>
        <w:right w:val="none" w:sz="0" w:space="0" w:color="auto"/>
      </w:divBdr>
      <w:divsChild>
        <w:div w:id="1623882156">
          <w:marLeft w:val="0"/>
          <w:marRight w:val="0"/>
          <w:marTop w:val="0"/>
          <w:marBottom w:val="375"/>
          <w:divBdr>
            <w:top w:val="none" w:sz="0" w:space="0" w:color="auto"/>
            <w:left w:val="none" w:sz="0" w:space="0" w:color="auto"/>
            <w:bottom w:val="none" w:sz="0" w:space="0" w:color="auto"/>
            <w:right w:val="none" w:sz="0" w:space="0" w:color="auto"/>
          </w:divBdr>
          <w:divsChild>
            <w:div w:id="713702863">
              <w:marLeft w:val="0"/>
              <w:marRight w:val="0"/>
              <w:marTop w:val="0"/>
              <w:marBottom w:val="75"/>
              <w:divBdr>
                <w:top w:val="none" w:sz="0" w:space="0" w:color="auto"/>
                <w:left w:val="none" w:sz="0" w:space="0" w:color="auto"/>
                <w:bottom w:val="none" w:sz="0" w:space="0" w:color="auto"/>
                <w:right w:val="none" w:sz="0" w:space="0" w:color="auto"/>
              </w:divBdr>
            </w:div>
            <w:div w:id="1347051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78155258">
      <w:bodyDiv w:val="1"/>
      <w:marLeft w:val="0"/>
      <w:marRight w:val="0"/>
      <w:marTop w:val="0"/>
      <w:marBottom w:val="0"/>
      <w:divBdr>
        <w:top w:val="none" w:sz="0" w:space="0" w:color="auto"/>
        <w:left w:val="none" w:sz="0" w:space="0" w:color="auto"/>
        <w:bottom w:val="none" w:sz="0" w:space="0" w:color="auto"/>
        <w:right w:val="none" w:sz="0" w:space="0" w:color="auto"/>
      </w:divBdr>
      <w:divsChild>
        <w:div w:id="1320189694">
          <w:marLeft w:val="0"/>
          <w:marRight w:val="0"/>
          <w:marTop w:val="0"/>
          <w:marBottom w:val="0"/>
          <w:divBdr>
            <w:top w:val="none" w:sz="0" w:space="0" w:color="auto"/>
            <w:left w:val="none" w:sz="0" w:space="0" w:color="auto"/>
            <w:bottom w:val="none" w:sz="0" w:space="0" w:color="auto"/>
            <w:right w:val="none" w:sz="0" w:space="0" w:color="auto"/>
          </w:divBdr>
        </w:div>
        <w:div w:id="2005624185">
          <w:marLeft w:val="0"/>
          <w:marRight w:val="0"/>
          <w:marTop w:val="300"/>
          <w:marBottom w:val="300"/>
          <w:divBdr>
            <w:top w:val="none" w:sz="0" w:space="0" w:color="auto"/>
            <w:left w:val="none" w:sz="0" w:space="0" w:color="auto"/>
            <w:bottom w:val="none" w:sz="0" w:space="0" w:color="auto"/>
            <w:right w:val="none" w:sz="0" w:space="0" w:color="auto"/>
          </w:divBdr>
        </w:div>
        <w:div w:id="861167870">
          <w:marLeft w:val="0"/>
          <w:marRight w:val="0"/>
          <w:marTop w:val="0"/>
          <w:marBottom w:val="0"/>
          <w:divBdr>
            <w:top w:val="none" w:sz="0" w:space="0" w:color="auto"/>
            <w:left w:val="none" w:sz="0" w:space="0" w:color="auto"/>
            <w:bottom w:val="none" w:sz="0" w:space="0" w:color="auto"/>
            <w:right w:val="none" w:sz="0" w:space="0" w:color="auto"/>
          </w:divBdr>
          <w:divsChild>
            <w:div w:id="749233013">
              <w:marLeft w:val="0"/>
              <w:marRight w:val="0"/>
              <w:marTop w:val="300"/>
              <w:marBottom w:val="450"/>
              <w:divBdr>
                <w:top w:val="none" w:sz="0" w:space="0" w:color="auto"/>
                <w:left w:val="none" w:sz="0" w:space="0" w:color="auto"/>
                <w:bottom w:val="none" w:sz="0" w:space="0" w:color="auto"/>
                <w:right w:val="none" w:sz="0" w:space="0" w:color="auto"/>
              </w:divBdr>
              <w:divsChild>
                <w:div w:id="201552738">
                  <w:marLeft w:val="0"/>
                  <w:marRight w:val="0"/>
                  <w:marTop w:val="0"/>
                  <w:marBottom w:val="0"/>
                  <w:divBdr>
                    <w:top w:val="none" w:sz="0" w:space="0" w:color="auto"/>
                    <w:left w:val="none" w:sz="0" w:space="0" w:color="auto"/>
                    <w:bottom w:val="none" w:sz="0" w:space="0" w:color="auto"/>
                    <w:right w:val="none" w:sz="0" w:space="0" w:color="auto"/>
                  </w:divBdr>
                  <w:divsChild>
                    <w:div w:id="523056299">
                      <w:marLeft w:val="0"/>
                      <w:marRight w:val="0"/>
                      <w:marTop w:val="0"/>
                      <w:marBottom w:val="0"/>
                      <w:divBdr>
                        <w:top w:val="none" w:sz="0" w:space="0" w:color="auto"/>
                        <w:left w:val="none" w:sz="0" w:space="0" w:color="auto"/>
                        <w:bottom w:val="none" w:sz="0" w:space="0" w:color="auto"/>
                        <w:right w:val="none" w:sz="0" w:space="0" w:color="auto"/>
                      </w:divBdr>
                      <w:divsChild>
                        <w:div w:id="1586763405">
                          <w:marLeft w:val="0"/>
                          <w:marRight w:val="0"/>
                          <w:marTop w:val="0"/>
                          <w:marBottom w:val="0"/>
                          <w:divBdr>
                            <w:top w:val="none" w:sz="0" w:space="0" w:color="auto"/>
                            <w:left w:val="none" w:sz="0" w:space="0" w:color="auto"/>
                            <w:bottom w:val="none" w:sz="0" w:space="0" w:color="auto"/>
                            <w:right w:val="none" w:sz="0" w:space="0" w:color="auto"/>
                          </w:divBdr>
                          <w:divsChild>
                            <w:div w:id="187919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4976">
          <w:marLeft w:val="0"/>
          <w:marRight w:val="0"/>
          <w:marTop w:val="0"/>
          <w:marBottom w:val="0"/>
          <w:divBdr>
            <w:top w:val="none" w:sz="0" w:space="0" w:color="auto"/>
            <w:left w:val="none" w:sz="0" w:space="0" w:color="auto"/>
            <w:bottom w:val="none" w:sz="0" w:space="0" w:color="auto"/>
            <w:right w:val="none" w:sz="0" w:space="0" w:color="auto"/>
          </w:divBdr>
        </w:div>
      </w:divsChild>
    </w:div>
    <w:div w:id="1878738414">
      <w:bodyDiv w:val="1"/>
      <w:marLeft w:val="0"/>
      <w:marRight w:val="0"/>
      <w:marTop w:val="0"/>
      <w:marBottom w:val="0"/>
      <w:divBdr>
        <w:top w:val="none" w:sz="0" w:space="0" w:color="auto"/>
        <w:left w:val="none" w:sz="0" w:space="0" w:color="auto"/>
        <w:bottom w:val="none" w:sz="0" w:space="0" w:color="auto"/>
        <w:right w:val="none" w:sz="0" w:space="0" w:color="auto"/>
      </w:divBdr>
      <w:divsChild>
        <w:div w:id="1289622516">
          <w:marLeft w:val="0"/>
          <w:marRight w:val="0"/>
          <w:marTop w:val="0"/>
          <w:marBottom w:val="0"/>
          <w:divBdr>
            <w:top w:val="none" w:sz="0" w:space="0" w:color="auto"/>
            <w:left w:val="none" w:sz="0" w:space="0" w:color="auto"/>
            <w:bottom w:val="none" w:sz="0" w:space="0" w:color="auto"/>
            <w:right w:val="none" w:sz="0" w:space="0" w:color="auto"/>
          </w:divBdr>
          <w:divsChild>
            <w:div w:id="1684164736">
              <w:marLeft w:val="0"/>
              <w:marRight w:val="0"/>
              <w:marTop w:val="0"/>
              <w:marBottom w:val="435"/>
              <w:divBdr>
                <w:top w:val="none" w:sz="0" w:space="0" w:color="auto"/>
                <w:left w:val="none" w:sz="0" w:space="0" w:color="auto"/>
                <w:bottom w:val="none" w:sz="0" w:space="0" w:color="auto"/>
                <w:right w:val="none" w:sz="0" w:space="0" w:color="auto"/>
              </w:divBdr>
              <w:divsChild>
                <w:div w:id="73745475">
                  <w:marLeft w:val="0"/>
                  <w:marRight w:val="0"/>
                  <w:marTop w:val="0"/>
                  <w:marBottom w:val="450"/>
                  <w:divBdr>
                    <w:top w:val="none" w:sz="0" w:space="0" w:color="auto"/>
                    <w:left w:val="none" w:sz="0" w:space="0" w:color="auto"/>
                    <w:bottom w:val="none" w:sz="0" w:space="0" w:color="auto"/>
                    <w:right w:val="none" w:sz="0" w:space="0" w:color="auto"/>
                  </w:divBdr>
                  <w:divsChild>
                    <w:div w:id="787239518">
                      <w:marLeft w:val="0"/>
                      <w:marRight w:val="375"/>
                      <w:marTop w:val="0"/>
                      <w:marBottom w:val="0"/>
                      <w:divBdr>
                        <w:top w:val="none" w:sz="0" w:space="0" w:color="auto"/>
                        <w:left w:val="none" w:sz="0" w:space="0" w:color="auto"/>
                        <w:bottom w:val="none" w:sz="0" w:space="0" w:color="auto"/>
                        <w:right w:val="none" w:sz="0" w:space="0" w:color="auto"/>
                      </w:divBdr>
                    </w:div>
                    <w:div w:id="844975774">
                      <w:marLeft w:val="0"/>
                      <w:marRight w:val="450"/>
                      <w:marTop w:val="0"/>
                      <w:marBottom w:val="0"/>
                      <w:divBdr>
                        <w:top w:val="none" w:sz="0" w:space="0" w:color="auto"/>
                        <w:left w:val="none" w:sz="0" w:space="0" w:color="auto"/>
                        <w:bottom w:val="none" w:sz="0" w:space="0" w:color="auto"/>
                        <w:right w:val="none" w:sz="0" w:space="0" w:color="auto"/>
                      </w:divBdr>
                    </w:div>
                  </w:divsChild>
                </w:div>
                <w:div w:id="1984388324">
                  <w:marLeft w:val="0"/>
                  <w:marRight w:val="0"/>
                  <w:marTop w:val="0"/>
                  <w:marBottom w:val="720"/>
                  <w:divBdr>
                    <w:top w:val="none" w:sz="0" w:space="0" w:color="auto"/>
                    <w:left w:val="none" w:sz="0" w:space="0" w:color="auto"/>
                    <w:bottom w:val="none" w:sz="0" w:space="0" w:color="auto"/>
                    <w:right w:val="none" w:sz="0" w:space="0" w:color="auto"/>
                  </w:divBdr>
                  <w:divsChild>
                    <w:div w:id="11711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42390">
          <w:marLeft w:val="0"/>
          <w:marRight w:val="0"/>
          <w:marTop w:val="0"/>
          <w:marBottom w:val="0"/>
          <w:divBdr>
            <w:top w:val="none" w:sz="0" w:space="0" w:color="auto"/>
            <w:left w:val="none" w:sz="0" w:space="0" w:color="auto"/>
            <w:bottom w:val="none" w:sz="0" w:space="0" w:color="auto"/>
            <w:right w:val="none" w:sz="0" w:space="0" w:color="auto"/>
          </w:divBdr>
          <w:divsChild>
            <w:div w:id="42750438">
              <w:marLeft w:val="150"/>
              <w:marRight w:val="150"/>
              <w:marTop w:val="0"/>
              <w:marBottom w:val="360"/>
              <w:divBdr>
                <w:top w:val="none" w:sz="0" w:space="0" w:color="auto"/>
                <w:left w:val="none" w:sz="0" w:space="0" w:color="auto"/>
                <w:bottom w:val="none" w:sz="0" w:space="0" w:color="auto"/>
                <w:right w:val="none" w:sz="0" w:space="0" w:color="auto"/>
              </w:divBdr>
            </w:div>
            <w:div w:id="203180294">
              <w:marLeft w:val="150"/>
              <w:marRight w:val="150"/>
              <w:marTop w:val="0"/>
              <w:marBottom w:val="360"/>
              <w:divBdr>
                <w:top w:val="none" w:sz="0" w:space="0" w:color="auto"/>
                <w:left w:val="none" w:sz="0" w:space="0" w:color="auto"/>
                <w:bottom w:val="none" w:sz="0" w:space="0" w:color="auto"/>
                <w:right w:val="none" w:sz="0" w:space="0" w:color="auto"/>
              </w:divBdr>
            </w:div>
            <w:div w:id="931815737">
              <w:marLeft w:val="0"/>
              <w:marRight w:val="0"/>
              <w:marTop w:val="1695"/>
              <w:marBottom w:val="384"/>
              <w:divBdr>
                <w:top w:val="none" w:sz="0" w:space="0" w:color="auto"/>
                <w:left w:val="none" w:sz="0" w:space="0" w:color="auto"/>
                <w:bottom w:val="none" w:sz="0" w:space="0" w:color="auto"/>
                <w:right w:val="none" w:sz="0" w:space="0" w:color="auto"/>
              </w:divBdr>
              <w:divsChild>
                <w:div w:id="1659580090">
                  <w:marLeft w:val="0"/>
                  <w:marRight w:val="0"/>
                  <w:marTop w:val="150"/>
                  <w:marBottom w:val="0"/>
                  <w:divBdr>
                    <w:top w:val="none" w:sz="0" w:space="0" w:color="auto"/>
                    <w:left w:val="none" w:sz="0" w:space="0" w:color="auto"/>
                    <w:bottom w:val="none" w:sz="0" w:space="0" w:color="auto"/>
                    <w:right w:val="none" w:sz="0" w:space="0" w:color="auto"/>
                  </w:divBdr>
                  <w:divsChild>
                    <w:div w:id="239759370">
                      <w:marLeft w:val="0"/>
                      <w:marRight w:val="0"/>
                      <w:marTop w:val="0"/>
                      <w:marBottom w:val="285"/>
                      <w:divBdr>
                        <w:top w:val="single" w:sz="6" w:space="11" w:color="EEEEEE"/>
                        <w:left w:val="none" w:sz="0" w:space="0" w:color="auto"/>
                        <w:bottom w:val="none" w:sz="0" w:space="0" w:color="auto"/>
                        <w:right w:val="none" w:sz="0" w:space="0" w:color="auto"/>
                      </w:divBdr>
                    </w:div>
                  </w:divsChild>
                </w:div>
              </w:divsChild>
            </w:div>
            <w:div w:id="1442800203">
              <w:marLeft w:val="150"/>
              <w:marRight w:val="150"/>
              <w:marTop w:val="0"/>
              <w:marBottom w:val="1035"/>
              <w:divBdr>
                <w:top w:val="none" w:sz="0" w:space="0" w:color="auto"/>
                <w:left w:val="none" w:sz="0" w:space="0" w:color="auto"/>
                <w:bottom w:val="none" w:sz="0" w:space="0" w:color="auto"/>
                <w:right w:val="none" w:sz="0" w:space="0" w:color="auto"/>
              </w:divBdr>
              <w:divsChild>
                <w:div w:id="255284696">
                  <w:marLeft w:val="0"/>
                  <w:marRight w:val="0"/>
                  <w:marTop w:val="0"/>
                  <w:marBottom w:val="480"/>
                  <w:divBdr>
                    <w:top w:val="none" w:sz="0" w:space="0" w:color="auto"/>
                    <w:left w:val="none" w:sz="0" w:space="0" w:color="auto"/>
                    <w:bottom w:val="single" w:sz="6" w:space="10" w:color="EEEEEE"/>
                    <w:right w:val="none" w:sz="0" w:space="0" w:color="auto"/>
                  </w:divBdr>
                </w:div>
              </w:divsChild>
            </w:div>
          </w:divsChild>
        </w:div>
      </w:divsChild>
    </w:div>
    <w:div w:id="1878857379">
      <w:bodyDiv w:val="1"/>
      <w:marLeft w:val="0"/>
      <w:marRight w:val="0"/>
      <w:marTop w:val="0"/>
      <w:marBottom w:val="0"/>
      <w:divBdr>
        <w:top w:val="none" w:sz="0" w:space="0" w:color="auto"/>
        <w:left w:val="none" w:sz="0" w:space="0" w:color="auto"/>
        <w:bottom w:val="none" w:sz="0" w:space="0" w:color="auto"/>
        <w:right w:val="none" w:sz="0" w:space="0" w:color="auto"/>
      </w:divBdr>
      <w:divsChild>
        <w:div w:id="1285886163">
          <w:marLeft w:val="0"/>
          <w:marRight w:val="0"/>
          <w:marTop w:val="0"/>
          <w:marBottom w:val="300"/>
          <w:divBdr>
            <w:top w:val="none" w:sz="0" w:space="0" w:color="auto"/>
            <w:left w:val="none" w:sz="0" w:space="0" w:color="auto"/>
            <w:bottom w:val="none" w:sz="0" w:space="0" w:color="auto"/>
            <w:right w:val="none" w:sz="0" w:space="0" w:color="auto"/>
          </w:divBdr>
        </w:div>
      </w:divsChild>
    </w:div>
    <w:div w:id="1879052830">
      <w:bodyDiv w:val="1"/>
      <w:marLeft w:val="0"/>
      <w:marRight w:val="0"/>
      <w:marTop w:val="0"/>
      <w:marBottom w:val="0"/>
      <w:divBdr>
        <w:top w:val="none" w:sz="0" w:space="0" w:color="auto"/>
        <w:left w:val="none" w:sz="0" w:space="0" w:color="auto"/>
        <w:bottom w:val="none" w:sz="0" w:space="0" w:color="auto"/>
        <w:right w:val="none" w:sz="0" w:space="0" w:color="auto"/>
      </w:divBdr>
      <w:divsChild>
        <w:div w:id="833955287">
          <w:marLeft w:val="0"/>
          <w:marRight w:val="375"/>
          <w:marTop w:val="0"/>
          <w:marBottom w:val="0"/>
          <w:divBdr>
            <w:top w:val="none" w:sz="0" w:space="0" w:color="auto"/>
            <w:left w:val="none" w:sz="0" w:space="0" w:color="auto"/>
            <w:bottom w:val="none" w:sz="0" w:space="0" w:color="auto"/>
            <w:right w:val="none" w:sz="0" w:space="0" w:color="auto"/>
          </w:divBdr>
        </w:div>
        <w:div w:id="1139348521">
          <w:marLeft w:val="0"/>
          <w:marRight w:val="0"/>
          <w:marTop w:val="0"/>
          <w:marBottom w:val="0"/>
          <w:divBdr>
            <w:top w:val="none" w:sz="0" w:space="0" w:color="auto"/>
            <w:left w:val="none" w:sz="0" w:space="0" w:color="auto"/>
            <w:bottom w:val="none" w:sz="0" w:space="0" w:color="auto"/>
            <w:right w:val="none" w:sz="0" w:space="0" w:color="auto"/>
          </w:divBdr>
        </w:div>
      </w:divsChild>
    </w:div>
    <w:div w:id="1879201368">
      <w:bodyDiv w:val="1"/>
      <w:marLeft w:val="0"/>
      <w:marRight w:val="0"/>
      <w:marTop w:val="0"/>
      <w:marBottom w:val="0"/>
      <w:divBdr>
        <w:top w:val="none" w:sz="0" w:space="0" w:color="auto"/>
        <w:left w:val="none" w:sz="0" w:space="0" w:color="auto"/>
        <w:bottom w:val="none" w:sz="0" w:space="0" w:color="auto"/>
        <w:right w:val="none" w:sz="0" w:space="0" w:color="auto"/>
      </w:divBdr>
      <w:divsChild>
        <w:div w:id="1845970995">
          <w:marLeft w:val="0"/>
          <w:marRight w:val="150"/>
          <w:marTop w:val="0"/>
          <w:marBottom w:val="75"/>
          <w:divBdr>
            <w:top w:val="none" w:sz="0" w:space="0" w:color="auto"/>
            <w:left w:val="none" w:sz="0" w:space="0" w:color="auto"/>
            <w:bottom w:val="none" w:sz="0" w:space="0" w:color="auto"/>
            <w:right w:val="none" w:sz="0" w:space="0" w:color="auto"/>
          </w:divBdr>
        </w:div>
        <w:div w:id="1653825346">
          <w:marLeft w:val="0"/>
          <w:marRight w:val="150"/>
          <w:marTop w:val="150"/>
          <w:marBottom w:val="150"/>
          <w:divBdr>
            <w:top w:val="none" w:sz="0" w:space="0" w:color="auto"/>
            <w:left w:val="none" w:sz="0" w:space="0" w:color="auto"/>
            <w:bottom w:val="none" w:sz="0" w:space="0" w:color="auto"/>
            <w:right w:val="none" w:sz="0" w:space="0" w:color="auto"/>
          </w:divBdr>
        </w:div>
        <w:div w:id="64228282">
          <w:marLeft w:val="0"/>
          <w:marRight w:val="150"/>
          <w:marTop w:val="0"/>
          <w:marBottom w:val="0"/>
          <w:divBdr>
            <w:top w:val="none" w:sz="0" w:space="0" w:color="auto"/>
            <w:left w:val="none" w:sz="0" w:space="0" w:color="auto"/>
            <w:bottom w:val="none" w:sz="0" w:space="0" w:color="auto"/>
            <w:right w:val="none" w:sz="0" w:space="0" w:color="auto"/>
          </w:divBdr>
        </w:div>
      </w:divsChild>
    </w:div>
    <w:div w:id="1879462731">
      <w:bodyDiv w:val="1"/>
      <w:marLeft w:val="0"/>
      <w:marRight w:val="0"/>
      <w:marTop w:val="0"/>
      <w:marBottom w:val="0"/>
      <w:divBdr>
        <w:top w:val="none" w:sz="0" w:space="0" w:color="auto"/>
        <w:left w:val="none" w:sz="0" w:space="0" w:color="auto"/>
        <w:bottom w:val="none" w:sz="0" w:space="0" w:color="auto"/>
        <w:right w:val="none" w:sz="0" w:space="0" w:color="auto"/>
      </w:divBdr>
      <w:divsChild>
        <w:div w:id="1881361479">
          <w:marLeft w:val="0"/>
          <w:marRight w:val="0"/>
          <w:marTop w:val="0"/>
          <w:marBottom w:val="75"/>
          <w:divBdr>
            <w:top w:val="none" w:sz="0" w:space="0" w:color="auto"/>
            <w:left w:val="none" w:sz="0" w:space="0" w:color="auto"/>
            <w:bottom w:val="none" w:sz="0" w:space="0" w:color="auto"/>
            <w:right w:val="none" w:sz="0" w:space="0" w:color="auto"/>
          </w:divBdr>
        </w:div>
      </w:divsChild>
    </w:div>
    <w:div w:id="1879853323">
      <w:bodyDiv w:val="1"/>
      <w:marLeft w:val="0"/>
      <w:marRight w:val="0"/>
      <w:marTop w:val="0"/>
      <w:marBottom w:val="0"/>
      <w:divBdr>
        <w:top w:val="none" w:sz="0" w:space="0" w:color="auto"/>
        <w:left w:val="none" w:sz="0" w:space="0" w:color="auto"/>
        <w:bottom w:val="none" w:sz="0" w:space="0" w:color="auto"/>
        <w:right w:val="none" w:sz="0" w:space="0" w:color="auto"/>
      </w:divBdr>
      <w:divsChild>
        <w:div w:id="1920673135">
          <w:marLeft w:val="0"/>
          <w:marRight w:val="150"/>
          <w:marTop w:val="0"/>
          <w:marBottom w:val="75"/>
          <w:divBdr>
            <w:top w:val="none" w:sz="0" w:space="0" w:color="auto"/>
            <w:left w:val="none" w:sz="0" w:space="0" w:color="auto"/>
            <w:bottom w:val="none" w:sz="0" w:space="0" w:color="auto"/>
            <w:right w:val="none" w:sz="0" w:space="0" w:color="auto"/>
          </w:divBdr>
        </w:div>
        <w:div w:id="342587622">
          <w:marLeft w:val="0"/>
          <w:marRight w:val="150"/>
          <w:marTop w:val="150"/>
          <w:marBottom w:val="150"/>
          <w:divBdr>
            <w:top w:val="none" w:sz="0" w:space="0" w:color="auto"/>
            <w:left w:val="none" w:sz="0" w:space="0" w:color="auto"/>
            <w:bottom w:val="none" w:sz="0" w:space="0" w:color="auto"/>
            <w:right w:val="none" w:sz="0" w:space="0" w:color="auto"/>
          </w:divBdr>
        </w:div>
        <w:div w:id="771362253">
          <w:marLeft w:val="0"/>
          <w:marRight w:val="150"/>
          <w:marTop w:val="0"/>
          <w:marBottom w:val="0"/>
          <w:divBdr>
            <w:top w:val="none" w:sz="0" w:space="0" w:color="auto"/>
            <w:left w:val="none" w:sz="0" w:space="0" w:color="auto"/>
            <w:bottom w:val="none" w:sz="0" w:space="0" w:color="auto"/>
            <w:right w:val="none" w:sz="0" w:space="0" w:color="auto"/>
          </w:divBdr>
        </w:div>
      </w:divsChild>
    </w:div>
    <w:div w:id="1879969282">
      <w:bodyDiv w:val="1"/>
      <w:marLeft w:val="0"/>
      <w:marRight w:val="0"/>
      <w:marTop w:val="0"/>
      <w:marBottom w:val="0"/>
      <w:divBdr>
        <w:top w:val="none" w:sz="0" w:space="0" w:color="auto"/>
        <w:left w:val="none" w:sz="0" w:space="0" w:color="auto"/>
        <w:bottom w:val="none" w:sz="0" w:space="0" w:color="auto"/>
        <w:right w:val="none" w:sz="0" w:space="0" w:color="auto"/>
      </w:divBdr>
      <w:divsChild>
        <w:div w:id="1977686211">
          <w:marLeft w:val="0"/>
          <w:marRight w:val="0"/>
          <w:marTop w:val="0"/>
          <w:marBottom w:val="375"/>
          <w:divBdr>
            <w:top w:val="none" w:sz="0" w:space="0" w:color="auto"/>
            <w:left w:val="none" w:sz="0" w:space="0" w:color="auto"/>
            <w:bottom w:val="none" w:sz="0" w:space="0" w:color="auto"/>
            <w:right w:val="none" w:sz="0" w:space="0" w:color="auto"/>
          </w:divBdr>
          <w:divsChild>
            <w:div w:id="19214759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0045985">
      <w:bodyDiv w:val="1"/>
      <w:marLeft w:val="0"/>
      <w:marRight w:val="0"/>
      <w:marTop w:val="0"/>
      <w:marBottom w:val="0"/>
      <w:divBdr>
        <w:top w:val="none" w:sz="0" w:space="0" w:color="auto"/>
        <w:left w:val="none" w:sz="0" w:space="0" w:color="auto"/>
        <w:bottom w:val="none" w:sz="0" w:space="0" w:color="auto"/>
        <w:right w:val="none" w:sz="0" w:space="0" w:color="auto"/>
      </w:divBdr>
      <w:divsChild>
        <w:div w:id="314993168">
          <w:marLeft w:val="0"/>
          <w:marRight w:val="150"/>
          <w:marTop w:val="0"/>
          <w:marBottom w:val="75"/>
          <w:divBdr>
            <w:top w:val="none" w:sz="0" w:space="0" w:color="auto"/>
            <w:left w:val="none" w:sz="0" w:space="0" w:color="auto"/>
            <w:bottom w:val="none" w:sz="0" w:space="0" w:color="auto"/>
            <w:right w:val="none" w:sz="0" w:space="0" w:color="auto"/>
          </w:divBdr>
        </w:div>
        <w:div w:id="397439044">
          <w:marLeft w:val="0"/>
          <w:marRight w:val="150"/>
          <w:marTop w:val="150"/>
          <w:marBottom w:val="150"/>
          <w:divBdr>
            <w:top w:val="none" w:sz="0" w:space="0" w:color="auto"/>
            <w:left w:val="none" w:sz="0" w:space="0" w:color="auto"/>
            <w:bottom w:val="none" w:sz="0" w:space="0" w:color="auto"/>
            <w:right w:val="none" w:sz="0" w:space="0" w:color="auto"/>
          </w:divBdr>
        </w:div>
        <w:div w:id="2011562741">
          <w:marLeft w:val="0"/>
          <w:marRight w:val="150"/>
          <w:marTop w:val="0"/>
          <w:marBottom w:val="0"/>
          <w:divBdr>
            <w:top w:val="none" w:sz="0" w:space="0" w:color="auto"/>
            <w:left w:val="none" w:sz="0" w:space="0" w:color="auto"/>
            <w:bottom w:val="none" w:sz="0" w:space="0" w:color="auto"/>
            <w:right w:val="none" w:sz="0" w:space="0" w:color="auto"/>
          </w:divBdr>
        </w:div>
      </w:divsChild>
    </w:div>
    <w:div w:id="1880779260">
      <w:bodyDiv w:val="1"/>
      <w:marLeft w:val="0"/>
      <w:marRight w:val="0"/>
      <w:marTop w:val="0"/>
      <w:marBottom w:val="0"/>
      <w:divBdr>
        <w:top w:val="none" w:sz="0" w:space="0" w:color="auto"/>
        <w:left w:val="none" w:sz="0" w:space="0" w:color="auto"/>
        <w:bottom w:val="none" w:sz="0" w:space="0" w:color="auto"/>
        <w:right w:val="none" w:sz="0" w:space="0" w:color="auto"/>
      </w:divBdr>
      <w:divsChild>
        <w:div w:id="178931988">
          <w:marLeft w:val="0"/>
          <w:marRight w:val="150"/>
          <w:marTop w:val="0"/>
          <w:marBottom w:val="75"/>
          <w:divBdr>
            <w:top w:val="none" w:sz="0" w:space="0" w:color="auto"/>
            <w:left w:val="none" w:sz="0" w:space="0" w:color="auto"/>
            <w:bottom w:val="none" w:sz="0" w:space="0" w:color="auto"/>
            <w:right w:val="none" w:sz="0" w:space="0" w:color="auto"/>
          </w:divBdr>
        </w:div>
        <w:div w:id="559825647">
          <w:marLeft w:val="0"/>
          <w:marRight w:val="150"/>
          <w:marTop w:val="150"/>
          <w:marBottom w:val="150"/>
          <w:divBdr>
            <w:top w:val="none" w:sz="0" w:space="0" w:color="auto"/>
            <w:left w:val="none" w:sz="0" w:space="0" w:color="auto"/>
            <w:bottom w:val="none" w:sz="0" w:space="0" w:color="auto"/>
            <w:right w:val="none" w:sz="0" w:space="0" w:color="auto"/>
          </w:divBdr>
        </w:div>
        <w:div w:id="1488740545">
          <w:marLeft w:val="0"/>
          <w:marRight w:val="150"/>
          <w:marTop w:val="0"/>
          <w:marBottom w:val="0"/>
          <w:divBdr>
            <w:top w:val="none" w:sz="0" w:space="0" w:color="auto"/>
            <w:left w:val="none" w:sz="0" w:space="0" w:color="auto"/>
            <w:bottom w:val="none" w:sz="0" w:space="0" w:color="auto"/>
            <w:right w:val="none" w:sz="0" w:space="0" w:color="auto"/>
          </w:divBdr>
        </w:div>
      </w:divsChild>
    </w:div>
    <w:div w:id="1881435596">
      <w:bodyDiv w:val="1"/>
      <w:marLeft w:val="0"/>
      <w:marRight w:val="0"/>
      <w:marTop w:val="0"/>
      <w:marBottom w:val="0"/>
      <w:divBdr>
        <w:top w:val="none" w:sz="0" w:space="0" w:color="auto"/>
        <w:left w:val="none" w:sz="0" w:space="0" w:color="auto"/>
        <w:bottom w:val="none" w:sz="0" w:space="0" w:color="auto"/>
        <w:right w:val="none" w:sz="0" w:space="0" w:color="auto"/>
      </w:divBdr>
      <w:divsChild>
        <w:div w:id="1860121534">
          <w:marLeft w:val="0"/>
          <w:marRight w:val="0"/>
          <w:marTop w:val="0"/>
          <w:marBottom w:val="75"/>
          <w:divBdr>
            <w:top w:val="none" w:sz="0" w:space="0" w:color="auto"/>
            <w:left w:val="none" w:sz="0" w:space="0" w:color="auto"/>
            <w:bottom w:val="none" w:sz="0" w:space="0" w:color="auto"/>
            <w:right w:val="none" w:sz="0" w:space="0" w:color="auto"/>
          </w:divBdr>
        </w:div>
        <w:div w:id="27964737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1748772">
      <w:bodyDiv w:val="1"/>
      <w:marLeft w:val="0"/>
      <w:marRight w:val="0"/>
      <w:marTop w:val="0"/>
      <w:marBottom w:val="0"/>
      <w:divBdr>
        <w:top w:val="none" w:sz="0" w:space="0" w:color="auto"/>
        <w:left w:val="none" w:sz="0" w:space="0" w:color="auto"/>
        <w:bottom w:val="none" w:sz="0" w:space="0" w:color="auto"/>
        <w:right w:val="none" w:sz="0" w:space="0" w:color="auto"/>
      </w:divBdr>
      <w:divsChild>
        <w:div w:id="465244055">
          <w:marLeft w:val="0"/>
          <w:marRight w:val="0"/>
          <w:marTop w:val="0"/>
          <w:marBottom w:val="150"/>
          <w:divBdr>
            <w:top w:val="none" w:sz="0" w:space="0" w:color="auto"/>
            <w:left w:val="none" w:sz="0" w:space="0" w:color="auto"/>
            <w:bottom w:val="none" w:sz="0" w:space="0" w:color="auto"/>
            <w:right w:val="none" w:sz="0" w:space="0" w:color="auto"/>
          </w:divBdr>
          <w:divsChild>
            <w:div w:id="2138602188">
              <w:marLeft w:val="0"/>
              <w:marRight w:val="0"/>
              <w:marTop w:val="0"/>
              <w:marBottom w:val="0"/>
              <w:divBdr>
                <w:top w:val="none" w:sz="0" w:space="0" w:color="auto"/>
                <w:left w:val="none" w:sz="0" w:space="0" w:color="auto"/>
                <w:bottom w:val="none" w:sz="0" w:space="0" w:color="auto"/>
                <w:right w:val="none" w:sz="0" w:space="0" w:color="auto"/>
              </w:divBdr>
              <w:divsChild>
                <w:div w:id="386225525">
                  <w:marLeft w:val="0"/>
                  <w:marRight w:val="150"/>
                  <w:marTop w:val="0"/>
                  <w:marBottom w:val="0"/>
                  <w:divBdr>
                    <w:top w:val="none" w:sz="0" w:space="0" w:color="auto"/>
                    <w:left w:val="none" w:sz="0" w:space="0" w:color="auto"/>
                    <w:bottom w:val="none" w:sz="0" w:space="0" w:color="auto"/>
                    <w:right w:val="none" w:sz="0" w:space="0" w:color="auto"/>
                  </w:divBdr>
                </w:div>
                <w:div w:id="218589571">
                  <w:marLeft w:val="0"/>
                  <w:marRight w:val="150"/>
                  <w:marTop w:val="0"/>
                  <w:marBottom w:val="0"/>
                  <w:divBdr>
                    <w:top w:val="none" w:sz="0" w:space="0" w:color="auto"/>
                    <w:left w:val="none" w:sz="0" w:space="0" w:color="auto"/>
                    <w:bottom w:val="none" w:sz="0" w:space="0" w:color="auto"/>
                    <w:right w:val="none" w:sz="0" w:space="0" w:color="auto"/>
                  </w:divBdr>
                </w:div>
              </w:divsChild>
            </w:div>
            <w:div w:id="1684503938">
              <w:marLeft w:val="0"/>
              <w:marRight w:val="0"/>
              <w:marTop w:val="0"/>
              <w:marBottom w:val="0"/>
              <w:divBdr>
                <w:top w:val="none" w:sz="0" w:space="0" w:color="auto"/>
                <w:left w:val="none" w:sz="0" w:space="0" w:color="auto"/>
                <w:bottom w:val="none" w:sz="0" w:space="0" w:color="auto"/>
                <w:right w:val="none" w:sz="0" w:space="0" w:color="auto"/>
              </w:divBdr>
              <w:divsChild>
                <w:div w:id="439421562">
                  <w:marLeft w:val="0"/>
                  <w:marRight w:val="0"/>
                  <w:marTop w:val="0"/>
                  <w:marBottom w:val="0"/>
                  <w:divBdr>
                    <w:top w:val="none" w:sz="0" w:space="0" w:color="auto"/>
                    <w:left w:val="none" w:sz="0" w:space="0" w:color="auto"/>
                    <w:bottom w:val="none" w:sz="0" w:space="0" w:color="auto"/>
                    <w:right w:val="none" w:sz="0" w:space="0" w:color="auto"/>
                  </w:divBdr>
                  <w:divsChild>
                    <w:div w:id="829565396">
                      <w:marLeft w:val="0"/>
                      <w:marRight w:val="0"/>
                      <w:marTop w:val="0"/>
                      <w:marBottom w:val="0"/>
                      <w:divBdr>
                        <w:top w:val="none" w:sz="0" w:space="0" w:color="auto"/>
                        <w:left w:val="none" w:sz="0" w:space="0" w:color="auto"/>
                        <w:bottom w:val="none" w:sz="0" w:space="0" w:color="auto"/>
                        <w:right w:val="none" w:sz="0" w:space="0" w:color="auto"/>
                      </w:divBdr>
                      <w:divsChild>
                        <w:div w:id="2121336220">
                          <w:marLeft w:val="0"/>
                          <w:marRight w:val="0"/>
                          <w:marTop w:val="0"/>
                          <w:marBottom w:val="0"/>
                          <w:divBdr>
                            <w:top w:val="none" w:sz="0" w:space="0" w:color="auto"/>
                            <w:left w:val="none" w:sz="0" w:space="0" w:color="auto"/>
                            <w:bottom w:val="none" w:sz="0" w:space="0" w:color="auto"/>
                            <w:right w:val="none" w:sz="0" w:space="0" w:color="auto"/>
                          </w:divBdr>
                        </w:div>
                      </w:divsChild>
                    </w:div>
                    <w:div w:id="99283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0867">
          <w:marLeft w:val="0"/>
          <w:marRight w:val="0"/>
          <w:marTop w:val="0"/>
          <w:marBottom w:val="0"/>
          <w:divBdr>
            <w:top w:val="none" w:sz="0" w:space="0" w:color="auto"/>
            <w:left w:val="none" w:sz="0" w:space="0" w:color="auto"/>
            <w:bottom w:val="none" w:sz="0" w:space="0" w:color="auto"/>
            <w:right w:val="none" w:sz="0" w:space="0" w:color="auto"/>
          </w:divBdr>
          <w:divsChild>
            <w:div w:id="948855143">
              <w:marLeft w:val="0"/>
              <w:marRight w:val="0"/>
              <w:marTop w:val="0"/>
              <w:marBottom w:val="0"/>
              <w:divBdr>
                <w:top w:val="none" w:sz="0" w:space="0" w:color="auto"/>
                <w:left w:val="none" w:sz="0" w:space="0" w:color="auto"/>
                <w:bottom w:val="none" w:sz="0" w:space="0" w:color="auto"/>
                <w:right w:val="none" w:sz="0" w:space="0" w:color="auto"/>
              </w:divBdr>
              <w:divsChild>
                <w:div w:id="732893086">
                  <w:marLeft w:val="0"/>
                  <w:marRight w:val="0"/>
                  <w:marTop w:val="0"/>
                  <w:marBottom w:val="0"/>
                  <w:divBdr>
                    <w:top w:val="none" w:sz="0" w:space="0" w:color="auto"/>
                    <w:left w:val="none" w:sz="0" w:space="0" w:color="auto"/>
                    <w:bottom w:val="none" w:sz="0" w:space="0" w:color="auto"/>
                    <w:right w:val="none" w:sz="0" w:space="0" w:color="auto"/>
                  </w:divBdr>
                </w:div>
              </w:divsChild>
            </w:div>
            <w:div w:id="1470980529">
              <w:marLeft w:val="0"/>
              <w:marRight w:val="0"/>
              <w:marTop w:val="375"/>
              <w:marBottom w:val="0"/>
              <w:divBdr>
                <w:top w:val="none" w:sz="0" w:space="0" w:color="auto"/>
                <w:left w:val="none" w:sz="0" w:space="0" w:color="auto"/>
                <w:bottom w:val="none" w:sz="0" w:space="0" w:color="auto"/>
                <w:right w:val="none" w:sz="0" w:space="0" w:color="auto"/>
              </w:divBdr>
              <w:divsChild>
                <w:div w:id="459804465">
                  <w:marLeft w:val="0"/>
                  <w:marRight w:val="0"/>
                  <w:marTop w:val="0"/>
                  <w:marBottom w:val="0"/>
                  <w:divBdr>
                    <w:top w:val="none" w:sz="0" w:space="0" w:color="auto"/>
                    <w:left w:val="none" w:sz="0" w:space="0" w:color="auto"/>
                    <w:bottom w:val="none" w:sz="0" w:space="0" w:color="auto"/>
                    <w:right w:val="none" w:sz="0" w:space="0" w:color="auto"/>
                  </w:divBdr>
                  <w:divsChild>
                    <w:div w:id="13317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2181">
              <w:marLeft w:val="0"/>
              <w:marRight w:val="0"/>
              <w:marTop w:val="375"/>
              <w:marBottom w:val="0"/>
              <w:divBdr>
                <w:top w:val="none" w:sz="0" w:space="0" w:color="auto"/>
                <w:left w:val="none" w:sz="0" w:space="0" w:color="auto"/>
                <w:bottom w:val="none" w:sz="0" w:space="0" w:color="auto"/>
                <w:right w:val="none" w:sz="0" w:space="0" w:color="auto"/>
              </w:divBdr>
              <w:divsChild>
                <w:div w:id="161493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40702">
      <w:bodyDiv w:val="1"/>
      <w:marLeft w:val="0"/>
      <w:marRight w:val="0"/>
      <w:marTop w:val="0"/>
      <w:marBottom w:val="0"/>
      <w:divBdr>
        <w:top w:val="none" w:sz="0" w:space="0" w:color="auto"/>
        <w:left w:val="none" w:sz="0" w:space="0" w:color="auto"/>
        <w:bottom w:val="none" w:sz="0" w:space="0" w:color="auto"/>
        <w:right w:val="none" w:sz="0" w:space="0" w:color="auto"/>
      </w:divBdr>
      <w:divsChild>
        <w:div w:id="1810169867">
          <w:marLeft w:val="0"/>
          <w:marRight w:val="0"/>
          <w:marTop w:val="0"/>
          <w:marBottom w:val="75"/>
          <w:divBdr>
            <w:top w:val="none" w:sz="0" w:space="0" w:color="auto"/>
            <w:left w:val="none" w:sz="0" w:space="0" w:color="auto"/>
            <w:bottom w:val="none" w:sz="0" w:space="0" w:color="auto"/>
            <w:right w:val="none" w:sz="0" w:space="0" w:color="auto"/>
          </w:divBdr>
        </w:div>
        <w:div w:id="76835006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883201209">
      <w:bodyDiv w:val="1"/>
      <w:marLeft w:val="0"/>
      <w:marRight w:val="0"/>
      <w:marTop w:val="0"/>
      <w:marBottom w:val="0"/>
      <w:divBdr>
        <w:top w:val="none" w:sz="0" w:space="0" w:color="auto"/>
        <w:left w:val="none" w:sz="0" w:space="0" w:color="auto"/>
        <w:bottom w:val="none" w:sz="0" w:space="0" w:color="auto"/>
        <w:right w:val="none" w:sz="0" w:space="0" w:color="auto"/>
      </w:divBdr>
      <w:divsChild>
        <w:div w:id="1879539521">
          <w:marLeft w:val="0"/>
          <w:marRight w:val="0"/>
          <w:marTop w:val="0"/>
          <w:marBottom w:val="150"/>
          <w:divBdr>
            <w:top w:val="none" w:sz="0" w:space="0" w:color="auto"/>
            <w:left w:val="none" w:sz="0" w:space="0" w:color="auto"/>
            <w:bottom w:val="none" w:sz="0" w:space="0" w:color="auto"/>
            <w:right w:val="none" w:sz="0" w:space="0" w:color="auto"/>
          </w:divBdr>
          <w:divsChild>
            <w:div w:id="1069618670">
              <w:marLeft w:val="0"/>
              <w:marRight w:val="0"/>
              <w:marTop w:val="0"/>
              <w:marBottom w:val="0"/>
              <w:divBdr>
                <w:top w:val="none" w:sz="0" w:space="0" w:color="auto"/>
                <w:left w:val="none" w:sz="0" w:space="0" w:color="auto"/>
                <w:bottom w:val="none" w:sz="0" w:space="0" w:color="auto"/>
                <w:right w:val="none" w:sz="0" w:space="0" w:color="auto"/>
              </w:divBdr>
              <w:divsChild>
                <w:div w:id="2128238272">
                  <w:marLeft w:val="0"/>
                  <w:marRight w:val="150"/>
                  <w:marTop w:val="0"/>
                  <w:marBottom w:val="0"/>
                  <w:divBdr>
                    <w:top w:val="none" w:sz="0" w:space="0" w:color="auto"/>
                    <w:left w:val="none" w:sz="0" w:space="0" w:color="auto"/>
                    <w:bottom w:val="none" w:sz="0" w:space="0" w:color="auto"/>
                    <w:right w:val="none" w:sz="0" w:space="0" w:color="auto"/>
                  </w:divBdr>
                </w:div>
                <w:div w:id="876357533">
                  <w:marLeft w:val="0"/>
                  <w:marRight w:val="150"/>
                  <w:marTop w:val="0"/>
                  <w:marBottom w:val="0"/>
                  <w:divBdr>
                    <w:top w:val="none" w:sz="0" w:space="0" w:color="auto"/>
                    <w:left w:val="none" w:sz="0" w:space="0" w:color="auto"/>
                    <w:bottom w:val="none" w:sz="0" w:space="0" w:color="auto"/>
                    <w:right w:val="none" w:sz="0" w:space="0" w:color="auto"/>
                  </w:divBdr>
                </w:div>
              </w:divsChild>
            </w:div>
            <w:div w:id="1459837254">
              <w:marLeft w:val="0"/>
              <w:marRight w:val="0"/>
              <w:marTop w:val="0"/>
              <w:marBottom w:val="0"/>
              <w:divBdr>
                <w:top w:val="none" w:sz="0" w:space="0" w:color="auto"/>
                <w:left w:val="none" w:sz="0" w:space="0" w:color="auto"/>
                <w:bottom w:val="none" w:sz="0" w:space="0" w:color="auto"/>
                <w:right w:val="none" w:sz="0" w:space="0" w:color="auto"/>
              </w:divBdr>
              <w:divsChild>
                <w:div w:id="398090065">
                  <w:marLeft w:val="0"/>
                  <w:marRight w:val="0"/>
                  <w:marTop w:val="0"/>
                  <w:marBottom w:val="0"/>
                  <w:divBdr>
                    <w:top w:val="none" w:sz="0" w:space="0" w:color="auto"/>
                    <w:left w:val="none" w:sz="0" w:space="0" w:color="auto"/>
                    <w:bottom w:val="none" w:sz="0" w:space="0" w:color="auto"/>
                    <w:right w:val="none" w:sz="0" w:space="0" w:color="auto"/>
                  </w:divBdr>
                  <w:divsChild>
                    <w:div w:id="1488016051">
                      <w:marLeft w:val="0"/>
                      <w:marRight w:val="0"/>
                      <w:marTop w:val="0"/>
                      <w:marBottom w:val="0"/>
                      <w:divBdr>
                        <w:top w:val="none" w:sz="0" w:space="0" w:color="auto"/>
                        <w:left w:val="none" w:sz="0" w:space="0" w:color="auto"/>
                        <w:bottom w:val="none" w:sz="0" w:space="0" w:color="auto"/>
                        <w:right w:val="none" w:sz="0" w:space="0" w:color="auto"/>
                      </w:divBdr>
                      <w:divsChild>
                        <w:div w:id="1536962118">
                          <w:marLeft w:val="0"/>
                          <w:marRight w:val="0"/>
                          <w:marTop w:val="0"/>
                          <w:marBottom w:val="0"/>
                          <w:divBdr>
                            <w:top w:val="none" w:sz="0" w:space="0" w:color="auto"/>
                            <w:left w:val="none" w:sz="0" w:space="0" w:color="auto"/>
                            <w:bottom w:val="none" w:sz="0" w:space="0" w:color="auto"/>
                            <w:right w:val="none" w:sz="0" w:space="0" w:color="auto"/>
                          </w:divBdr>
                        </w:div>
                      </w:divsChild>
                    </w:div>
                    <w:div w:id="960763818">
                      <w:marLeft w:val="0"/>
                      <w:marRight w:val="135"/>
                      <w:marTop w:val="0"/>
                      <w:marBottom w:val="0"/>
                      <w:divBdr>
                        <w:top w:val="none" w:sz="0" w:space="0" w:color="auto"/>
                        <w:left w:val="none" w:sz="0" w:space="0" w:color="auto"/>
                        <w:bottom w:val="none" w:sz="0" w:space="0" w:color="auto"/>
                        <w:right w:val="none" w:sz="0" w:space="0" w:color="auto"/>
                      </w:divBdr>
                    </w:div>
                    <w:div w:id="1476526140">
                      <w:marLeft w:val="-135"/>
                      <w:marRight w:val="0"/>
                      <w:marTop w:val="0"/>
                      <w:marBottom w:val="0"/>
                      <w:divBdr>
                        <w:top w:val="none" w:sz="0" w:space="0" w:color="auto"/>
                        <w:left w:val="none" w:sz="0" w:space="0" w:color="auto"/>
                        <w:bottom w:val="none" w:sz="0" w:space="0" w:color="auto"/>
                        <w:right w:val="none" w:sz="0" w:space="0" w:color="auto"/>
                      </w:divBdr>
                    </w:div>
                    <w:div w:id="34740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18644">
          <w:marLeft w:val="0"/>
          <w:marRight w:val="0"/>
          <w:marTop w:val="0"/>
          <w:marBottom w:val="0"/>
          <w:divBdr>
            <w:top w:val="none" w:sz="0" w:space="0" w:color="auto"/>
            <w:left w:val="none" w:sz="0" w:space="0" w:color="auto"/>
            <w:bottom w:val="none" w:sz="0" w:space="0" w:color="auto"/>
            <w:right w:val="none" w:sz="0" w:space="0" w:color="auto"/>
          </w:divBdr>
          <w:divsChild>
            <w:div w:id="1583878690">
              <w:marLeft w:val="0"/>
              <w:marRight w:val="0"/>
              <w:marTop w:val="0"/>
              <w:marBottom w:val="0"/>
              <w:divBdr>
                <w:top w:val="none" w:sz="0" w:space="0" w:color="auto"/>
                <w:left w:val="none" w:sz="0" w:space="0" w:color="auto"/>
                <w:bottom w:val="none" w:sz="0" w:space="0" w:color="auto"/>
                <w:right w:val="none" w:sz="0" w:space="0" w:color="auto"/>
              </w:divBdr>
              <w:divsChild>
                <w:div w:id="155389859">
                  <w:marLeft w:val="0"/>
                  <w:marRight w:val="0"/>
                  <w:marTop w:val="0"/>
                  <w:marBottom w:val="0"/>
                  <w:divBdr>
                    <w:top w:val="none" w:sz="0" w:space="0" w:color="auto"/>
                    <w:left w:val="none" w:sz="0" w:space="0" w:color="auto"/>
                    <w:bottom w:val="none" w:sz="0" w:space="0" w:color="auto"/>
                    <w:right w:val="none" w:sz="0" w:space="0" w:color="auto"/>
                  </w:divBdr>
                </w:div>
              </w:divsChild>
            </w:div>
            <w:div w:id="138881915">
              <w:marLeft w:val="0"/>
              <w:marRight w:val="0"/>
              <w:marTop w:val="375"/>
              <w:marBottom w:val="0"/>
              <w:divBdr>
                <w:top w:val="none" w:sz="0" w:space="0" w:color="auto"/>
                <w:left w:val="none" w:sz="0" w:space="0" w:color="auto"/>
                <w:bottom w:val="none" w:sz="0" w:space="0" w:color="auto"/>
                <w:right w:val="none" w:sz="0" w:space="0" w:color="auto"/>
              </w:divBdr>
              <w:divsChild>
                <w:div w:id="1981881509">
                  <w:marLeft w:val="0"/>
                  <w:marRight w:val="0"/>
                  <w:marTop w:val="0"/>
                  <w:marBottom w:val="0"/>
                  <w:divBdr>
                    <w:top w:val="none" w:sz="0" w:space="0" w:color="auto"/>
                    <w:left w:val="none" w:sz="0" w:space="0" w:color="auto"/>
                    <w:bottom w:val="none" w:sz="0" w:space="0" w:color="auto"/>
                    <w:right w:val="none" w:sz="0" w:space="0" w:color="auto"/>
                  </w:divBdr>
                  <w:divsChild>
                    <w:div w:id="53033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67181">
              <w:marLeft w:val="0"/>
              <w:marRight w:val="0"/>
              <w:marTop w:val="375"/>
              <w:marBottom w:val="0"/>
              <w:divBdr>
                <w:top w:val="none" w:sz="0" w:space="0" w:color="auto"/>
                <w:left w:val="none" w:sz="0" w:space="0" w:color="auto"/>
                <w:bottom w:val="none" w:sz="0" w:space="0" w:color="auto"/>
                <w:right w:val="none" w:sz="0" w:space="0" w:color="auto"/>
              </w:divBdr>
              <w:divsChild>
                <w:div w:id="79471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3020">
      <w:bodyDiv w:val="1"/>
      <w:marLeft w:val="0"/>
      <w:marRight w:val="0"/>
      <w:marTop w:val="0"/>
      <w:marBottom w:val="0"/>
      <w:divBdr>
        <w:top w:val="none" w:sz="0" w:space="0" w:color="auto"/>
        <w:left w:val="none" w:sz="0" w:space="0" w:color="auto"/>
        <w:bottom w:val="none" w:sz="0" w:space="0" w:color="auto"/>
        <w:right w:val="none" w:sz="0" w:space="0" w:color="auto"/>
      </w:divBdr>
      <w:divsChild>
        <w:div w:id="1333215340">
          <w:marLeft w:val="0"/>
          <w:marRight w:val="150"/>
          <w:marTop w:val="0"/>
          <w:marBottom w:val="75"/>
          <w:divBdr>
            <w:top w:val="none" w:sz="0" w:space="0" w:color="auto"/>
            <w:left w:val="none" w:sz="0" w:space="0" w:color="auto"/>
            <w:bottom w:val="none" w:sz="0" w:space="0" w:color="auto"/>
            <w:right w:val="none" w:sz="0" w:space="0" w:color="auto"/>
          </w:divBdr>
        </w:div>
        <w:div w:id="149563192">
          <w:marLeft w:val="0"/>
          <w:marRight w:val="150"/>
          <w:marTop w:val="150"/>
          <w:marBottom w:val="150"/>
          <w:divBdr>
            <w:top w:val="none" w:sz="0" w:space="0" w:color="auto"/>
            <w:left w:val="none" w:sz="0" w:space="0" w:color="auto"/>
            <w:bottom w:val="none" w:sz="0" w:space="0" w:color="auto"/>
            <w:right w:val="none" w:sz="0" w:space="0" w:color="auto"/>
          </w:divBdr>
        </w:div>
        <w:div w:id="679165812">
          <w:marLeft w:val="0"/>
          <w:marRight w:val="150"/>
          <w:marTop w:val="0"/>
          <w:marBottom w:val="0"/>
          <w:divBdr>
            <w:top w:val="none" w:sz="0" w:space="0" w:color="auto"/>
            <w:left w:val="none" w:sz="0" w:space="0" w:color="auto"/>
            <w:bottom w:val="none" w:sz="0" w:space="0" w:color="auto"/>
            <w:right w:val="none" w:sz="0" w:space="0" w:color="auto"/>
          </w:divBdr>
        </w:div>
      </w:divsChild>
    </w:div>
    <w:div w:id="1883207613">
      <w:bodyDiv w:val="1"/>
      <w:marLeft w:val="0"/>
      <w:marRight w:val="0"/>
      <w:marTop w:val="0"/>
      <w:marBottom w:val="0"/>
      <w:divBdr>
        <w:top w:val="none" w:sz="0" w:space="0" w:color="auto"/>
        <w:left w:val="none" w:sz="0" w:space="0" w:color="auto"/>
        <w:bottom w:val="none" w:sz="0" w:space="0" w:color="auto"/>
        <w:right w:val="none" w:sz="0" w:space="0" w:color="auto"/>
      </w:divBdr>
      <w:divsChild>
        <w:div w:id="1476222953">
          <w:marLeft w:val="0"/>
          <w:marRight w:val="0"/>
          <w:marTop w:val="0"/>
          <w:marBottom w:val="150"/>
          <w:divBdr>
            <w:top w:val="none" w:sz="0" w:space="0" w:color="auto"/>
            <w:left w:val="none" w:sz="0" w:space="0" w:color="auto"/>
            <w:bottom w:val="none" w:sz="0" w:space="0" w:color="auto"/>
            <w:right w:val="none" w:sz="0" w:space="0" w:color="auto"/>
          </w:divBdr>
          <w:divsChild>
            <w:div w:id="642999817">
              <w:marLeft w:val="0"/>
              <w:marRight w:val="0"/>
              <w:marTop w:val="0"/>
              <w:marBottom w:val="0"/>
              <w:divBdr>
                <w:top w:val="none" w:sz="0" w:space="0" w:color="auto"/>
                <w:left w:val="none" w:sz="0" w:space="0" w:color="auto"/>
                <w:bottom w:val="none" w:sz="0" w:space="0" w:color="auto"/>
                <w:right w:val="none" w:sz="0" w:space="0" w:color="auto"/>
              </w:divBdr>
              <w:divsChild>
                <w:div w:id="2070182201">
                  <w:marLeft w:val="0"/>
                  <w:marRight w:val="150"/>
                  <w:marTop w:val="0"/>
                  <w:marBottom w:val="0"/>
                  <w:divBdr>
                    <w:top w:val="none" w:sz="0" w:space="0" w:color="auto"/>
                    <w:left w:val="none" w:sz="0" w:space="0" w:color="auto"/>
                    <w:bottom w:val="none" w:sz="0" w:space="0" w:color="auto"/>
                    <w:right w:val="none" w:sz="0" w:space="0" w:color="auto"/>
                  </w:divBdr>
                </w:div>
                <w:div w:id="1030303772">
                  <w:marLeft w:val="0"/>
                  <w:marRight w:val="150"/>
                  <w:marTop w:val="0"/>
                  <w:marBottom w:val="0"/>
                  <w:divBdr>
                    <w:top w:val="none" w:sz="0" w:space="0" w:color="auto"/>
                    <w:left w:val="none" w:sz="0" w:space="0" w:color="auto"/>
                    <w:bottom w:val="none" w:sz="0" w:space="0" w:color="auto"/>
                    <w:right w:val="none" w:sz="0" w:space="0" w:color="auto"/>
                  </w:divBdr>
                </w:div>
              </w:divsChild>
            </w:div>
            <w:div w:id="1117021430">
              <w:marLeft w:val="0"/>
              <w:marRight w:val="0"/>
              <w:marTop w:val="0"/>
              <w:marBottom w:val="0"/>
              <w:divBdr>
                <w:top w:val="none" w:sz="0" w:space="0" w:color="auto"/>
                <w:left w:val="none" w:sz="0" w:space="0" w:color="auto"/>
                <w:bottom w:val="none" w:sz="0" w:space="0" w:color="auto"/>
                <w:right w:val="none" w:sz="0" w:space="0" w:color="auto"/>
              </w:divBdr>
              <w:divsChild>
                <w:div w:id="1322150381">
                  <w:marLeft w:val="0"/>
                  <w:marRight w:val="0"/>
                  <w:marTop w:val="0"/>
                  <w:marBottom w:val="0"/>
                  <w:divBdr>
                    <w:top w:val="none" w:sz="0" w:space="0" w:color="auto"/>
                    <w:left w:val="none" w:sz="0" w:space="0" w:color="auto"/>
                    <w:bottom w:val="none" w:sz="0" w:space="0" w:color="auto"/>
                    <w:right w:val="none" w:sz="0" w:space="0" w:color="auto"/>
                  </w:divBdr>
                  <w:divsChild>
                    <w:div w:id="1518887066">
                      <w:marLeft w:val="0"/>
                      <w:marRight w:val="0"/>
                      <w:marTop w:val="0"/>
                      <w:marBottom w:val="0"/>
                      <w:divBdr>
                        <w:top w:val="none" w:sz="0" w:space="0" w:color="auto"/>
                        <w:left w:val="none" w:sz="0" w:space="0" w:color="auto"/>
                        <w:bottom w:val="none" w:sz="0" w:space="0" w:color="auto"/>
                        <w:right w:val="none" w:sz="0" w:space="0" w:color="auto"/>
                      </w:divBdr>
                      <w:divsChild>
                        <w:div w:id="164444760">
                          <w:marLeft w:val="0"/>
                          <w:marRight w:val="0"/>
                          <w:marTop w:val="0"/>
                          <w:marBottom w:val="0"/>
                          <w:divBdr>
                            <w:top w:val="none" w:sz="0" w:space="0" w:color="auto"/>
                            <w:left w:val="none" w:sz="0" w:space="0" w:color="auto"/>
                            <w:bottom w:val="none" w:sz="0" w:space="0" w:color="auto"/>
                            <w:right w:val="none" w:sz="0" w:space="0" w:color="auto"/>
                          </w:divBdr>
                        </w:div>
                      </w:divsChild>
                    </w:div>
                    <w:div w:id="696123709">
                      <w:marLeft w:val="0"/>
                      <w:marRight w:val="135"/>
                      <w:marTop w:val="0"/>
                      <w:marBottom w:val="0"/>
                      <w:divBdr>
                        <w:top w:val="none" w:sz="0" w:space="0" w:color="auto"/>
                        <w:left w:val="none" w:sz="0" w:space="0" w:color="auto"/>
                        <w:bottom w:val="none" w:sz="0" w:space="0" w:color="auto"/>
                        <w:right w:val="none" w:sz="0" w:space="0" w:color="auto"/>
                      </w:divBdr>
                    </w:div>
                    <w:div w:id="860493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7111">
          <w:marLeft w:val="0"/>
          <w:marRight w:val="0"/>
          <w:marTop w:val="0"/>
          <w:marBottom w:val="0"/>
          <w:divBdr>
            <w:top w:val="none" w:sz="0" w:space="0" w:color="auto"/>
            <w:left w:val="none" w:sz="0" w:space="0" w:color="auto"/>
            <w:bottom w:val="none" w:sz="0" w:space="0" w:color="auto"/>
            <w:right w:val="none" w:sz="0" w:space="0" w:color="auto"/>
          </w:divBdr>
          <w:divsChild>
            <w:div w:id="575483179">
              <w:marLeft w:val="0"/>
              <w:marRight w:val="0"/>
              <w:marTop w:val="0"/>
              <w:marBottom w:val="0"/>
              <w:divBdr>
                <w:top w:val="none" w:sz="0" w:space="0" w:color="auto"/>
                <w:left w:val="none" w:sz="0" w:space="0" w:color="auto"/>
                <w:bottom w:val="none" w:sz="0" w:space="0" w:color="auto"/>
                <w:right w:val="none" w:sz="0" w:space="0" w:color="auto"/>
              </w:divBdr>
              <w:divsChild>
                <w:div w:id="443577406">
                  <w:marLeft w:val="0"/>
                  <w:marRight w:val="0"/>
                  <w:marTop w:val="0"/>
                  <w:marBottom w:val="0"/>
                  <w:divBdr>
                    <w:top w:val="none" w:sz="0" w:space="0" w:color="auto"/>
                    <w:left w:val="none" w:sz="0" w:space="0" w:color="auto"/>
                    <w:bottom w:val="none" w:sz="0" w:space="0" w:color="auto"/>
                    <w:right w:val="none" w:sz="0" w:space="0" w:color="auto"/>
                  </w:divBdr>
                </w:div>
              </w:divsChild>
            </w:div>
            <w:div w:id="406726035">
              <w:marLeft w:val="0"/>
              <w:marRight w:val="0"/>
              <w:marTop w:val="375"/>
              <w:marBottom w:val="0"/>
              <w:divBdr>
                <w:top w:val="none" w:sz="0" w:space="0" w:color="auto"/>
                <w:left w:val="none" w:sz="0" w:space="0" w:color="auto"/>
                <w:bottom w:val="none" w:sz="0" w:space="0" w:color="auto"/>
                <w:right w:val="none" w:sz="0" w:space="0" w:color="auto"/>
              </w:divBdr>
              <w:divsChild>
                <w:div w:id="1095787211">
                  <w:marLeft w:val="0"/>
                  <w:marRight w:val="0"/>
                  <w:marTop w:val="0"/>
                  <w:marBottom w:val="0"/>
                  <w:divBdr>
                    <w:top w:val="none" w:sz="0" w:space="0" w:color="auto"/>
                    <w:left w:val="none" w:sz="0" w:space="0" w:color="auto"/>
                    <w:bottom w:val="none" w:sz="0" w:space="0" w:color="auto"/>
                    <w:right w:val="none" w:sz="0" w:space="0" w:color="auto"/>
                  </w:divBdr>
                  <w:divsChild>
                    <w:div w:id="14560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51631">
              <w:marLeft w:val="0"/>
              <w:marRight w:val="0"/>
              <w:marTop w:val="375"/>
              <w:marBottom w:val="0"/>
              <w:divBdr>
                <w:top w:val="none" w:sz="0" w:space="0" w:color="auto"/>
                <w:left w:val="none" w:sz="0" w:space="0" w:color="auto"/>
                <w:bottom w:val="none" w:sz="0" w:space="0" w:color="auto"/>
                <w:right w:val="none" w:sz="0" w:space="0" w:color="auto"/>
              </w:divBdr>
              <w:divsChild>
                <w:div w:id="202600654">
                  <w:marLeft w:val="0"/>
                  <w:marRight w:val="0"/>
                  <w:marTop w:val="0"/>
                  <w:marBottom w:val="0"/>
                  <w:divBdr>
                    <w:top w:val="none" w:sz="0" w:space="0" w:color="auto"/>
                    <w:left w:val="none" w:sz="0" w:space="0" w:color="auto"/>
                    <w:bottom w:val="none" w:sz="0" w:space="0" w:color="auto"/>
                    <w:right w:val="none" w:sz="0" w:space="0" w:color="auto"/>
                  </w:divBdr>
                </w:div>
              </w:divsChild>
            </w:div>
            <w:div w:id="952439442">
              <w:marLeft w:val="0"/>
              <w:marRight w:val="0"/>
              <w:marTop w:val="225"/>
              <w:marBottom w:val="0"/>
              <w:divBdr>
                <w:top w:val="none" w:sz="0" w:space="0" w:color="auto"/>
                <w:left w:val="none" w:sz="0" w:space="0" w:color="auto"/>
                <w:bottom w:val="none" w:sz="0" w:space="0" w:color="auto"/>
                <w:right w:val="none" w:sz="0" w:space="0" w:color="auto"/>
              </w:divBdr>
              <w:divsChild>
                <w:div w:id="679698920">
                  <w:marLeft w:val="0"/>
                  <w:marRight w:val="0"/>
                  <w:marTop w:val="0"/>
                  <w:marBottom w:val="0"/>
                  <w:divBdr>
                    <w:top w:val="none" w:sz="0" w:space="0" w:color="auto"/>
                    <w:left w:val="none" w:sz="0" w:space="0" w:color="auto"/>
                    <w:bottom w:val="none" w:sz="0" w:space="0" w:color="auto"/>
                    <w:right w:val="none" w:sz="0" w:space="0" w:color="auto"/>
                  </w:divBdr>
                  <w:divsChild>
                    <w:div w:id="1837722913">
                      <w:marLeft w:val="0"/>
                      <w:marRight w:val="0"/>
                      <w:marTop w:val="0"/>
                      <w:marBottom w:val="0"/>
                      <w:divBdr>
                        <w:top w:val="none" w:sz="0" w:space="0" w:color="auto"/>
                        <w:left w:val="none" w:sz="0" w:space="0" w:color="auto"/>
                        <w:bottom w:val="none" w:sz="0" w:space="0" w:color="auto"/>
                        <w:right w:val="none" w:sz="0" w:space="0" w:color="auto"/>
                      </w:divBdr>
                      <w:divsChild>
                        <w:div w:id="1756052010">
                          <w:marLeft w:val="0"/>
                          <w:marRight w:val="0"/>
                          <w:marTop w:val="0"/>
                          <w:marBottom w:val="0"/>
                          <w:divBdr>
                            <w:top w:val="none" w:sz="0" w:space="0" w:color="auto"/>
                            <w:left w:val="none" w:sz="0" w:space="0" w:color="auto"/>
                            <w:bottom w:val="none" w:sz="0" w:space="0" w:color="auto"/>
                            <w:right w:val="none" w:sz="0" w:space="0" w:color="auto"/>
                          </w:divBdr>
                          <w:divsChild>
                            <w:div w:id="700395900">
                              <w:marLeft w:val="0"/>
                              <w:marRight w:val="0"/>
                              <w:marTop w:val="0"/>
                              <w:marBottom w:val="0"/>
                              <w:divBdr>
                                <w:top w:val="none" w:sz="0" w:space="0" w:color="auto"/>
                                <w:left w:val="none" w:sz="0" w:space="0" w:color="auto"/>
                                <w:bottom w:val="none" w:sz="0" w:space="0" w:color="auto"/>
                                <w:right w:val="none" w:sz="0" w:space="0" w:color="auto"/>
                              </w:divBdr>
                              <w:divsChild>
                                <w:div w:id="688069178">
                                  <w:marLeft w:val="0"/>
                                  <w:marRight w:val="0"/>
                                  <w:marTop w:val="0"/>
                                  <w:marBottom w:val="0"/>
                                  <w:divBdr>
                                    <w:top w:val="none" w:sz="0" w:space="0" w:color="auto"/>
                                    <w:left w:val="none" w:sz="0" w:space="0" w:color="auto"/>
                                    <w:bottom w:val="none" w:sz="0" w:space="0" w:color="auto"/>
                                    <w:right w:val="none" w:sz="0" w:space="0" w:color="auto"/>
                                  </w:divBdr>
                                  <w:divsChild>
                                    <w:div w:id="1604730215">
                                      <w:marLeft w:val="0"/>
                                      <w:marRight w:val="0"/>
                                      <w:marTop w:val="0"/>
                                      <w:marBottom w:val="0"/>
                                      <w:divBdr>
                                        <w:top w:val="none" w:sz="0" w:space="0" w:color="auto"/>
                                        <w:left w:val="none" w:sz="0" w:space="0" w:color="auto"/>
                                        <w:bottom w:val="none" w:sz="0" w:space="0" w:color="auto"/>
                                        <w:right w:val="none" w:sz="0" w:space="0" w:color="auto"/>
                                      </w:divBdr>
                                      <w:divsChild>
                                        <w:div w:id="1231840996">
                                          <w:marLeft w:val="0"/>
                                          <w:marRight w:val="0"/>
                                          <w:marTop w:val="0"/>
                                          <w:marBottom w:val="0"/>
                                          <w:divBdr>
                                            <w:top w:val="none" w:sz="0" w:space="0" w:color="auto"/>
                                            <w:left w:val="none" w:sz="0" w:space="0" w:color="auto"/>
                                            <w:bottom w:val="none" w:sz="0" w:space="0" w:color="auto"/>
                                            <w:right w:val="none" w:sz="0" w:space="0" w:color="auto"/>
                                          </w:divBdr>
                                          <w:divsChild>
                                            <w:div w:id="382368550">
                                              <w:marLeft w:val="0"/>
                                              <w:marRight w:val="0"/>
                                              <w:marTop w:val="0"/>
                                              <w:marBottom w:val="0"/>
                                              <w:divBdr>
                                                <w:top w:val="none" w:sz="0" w:space="0" w:color="auto"/>
                                                <w:left w:val="none" w:sz="0" w:space="0" w:color="auto"/>
                                                <w:bottom w:val="none" w:sz="0" w:space="0" w:color="auto"/>
                                                <w:right w:val="none" w:sz="0" w:space="0" w:color="auto"/>
                                              </w:divBdr>
                                              <w:divsChild>
                                                <w:div w:id="354380111">
                                                  <w:marLeft w:val="0"/>
                                                  <w:marRight w:val="-450"/>
                                                  <w:marTop w:val="0"/>
                                                  <w:marBottom w:val="0"/>
                                                  <w:divBdr>
                                                    <w:top w:val="none" w:sz="0" w:space="0" w:color="auto"/>
                                                    <w:left w:val="none" w:sz="0" w:space="0" w:color="auto"/>
                                                    <w:bottom w:val="none" w:sz="0" w:space="0" w:color="auto"/>
                                                    <w:right w:val="none" w:sz="0" w:space="0" w:color="auto"/>
                                                  </w:divBdr>
                                                </w:div>
                                              </w:divsChild>
                                            </w:div>
                                            <w:div w:id="87776414">
                                              <w:marLeft w:val="0"/>
                                              <w:marRight w:val="0"/>
                                              <w:marTop w:val="0"/>
                                              <w:marBottom w:val="0"/>
                                              <w:divBdr>
                                                <w:top w:val="single" w:sz="6" w:space="0" w:color="CCCCCC"/>
                                                <w:left w:val="single" w:sz="6" w:space="0" w:color="CCCCCC"/>
                                                <w:bottom w:val="single" w:sz="6" w:space="0" w:color="CCCCCC"/>
                                                <w:right w:val="single" w:sz="6" w:space="0" w:color="CCCCCC"/>
                                              </w:divBdr>
                                              <w:divsChild>
                                                <w:div w:id="909775720">
                                                  <w:marLeft w:val="8970"/>
                                                  <w:marRight w:val="0"/>
                                                  <w:marTop w:val="0"/>
                                                  <w:marBottom w:val="0"/>
                                                  <w:divBdr>
                                                    <w:top w:val="none" w:sz="0" w:space="0" w:color="auto"/>
                                                    <w:left w:val="none" w:sz="0" w:space="0" w:color="auto"/>
                                                    <w:bottom w:val="none" w:sz="0" w:space="0" w:color="auto"/>
                                                    <w:right w:val="none" w:sz="0" w:space="0" w:color="auto"/>
                                                  </w:divBdr>
                                                  <w:divsChild>
                                                    <w:div w:id="1198547833">
                                                      <w:marLeft w:val="0"/>
                                                      <w:marRight w:val="0"/>
                                                      <w:marTop w:val="0"/>
                                                      <w:marBottom w:val="0"/>
                                                      <w:divBdr>
                                                        <w:top w:val="none" w:sz="0" w:space="0" w:color="auto"/>
                                                        <w:left w:val="none" w:sz="0" w:space="0" w:color="auto"/>
                                                        <w:bottom w:val="none" w:sz="0" w:space="0" w:color="auto"/>
                                                        <w:right w:val="none" w:sz="0" w:space="0" w:color="auto"/>
                                                      </w:divBdr>
                                                      <w:divsChild>
                                                        <w:div w:id="1432972698">
                                                          <w:marLeft w:val="0"/>
                                                          <w:marRight w:val="0"/>
                                                          <w:marTop w:val="0"/>
                                                          <w:marBottom w:val="0"/>
                                                          <w:divBdr>
                                                            <w:top w:val="none" w:sz="0" w:space="0" w:color="auto"/>
                                                            <w:left w:val="none" w:sz="0" w:space="0" w:color="auto"/>
                                                            <w:bottom w:val="none" w:sz="0" w:space="0" w:color="auto"/>
                                                            <w:right w:val="none" w:sz="0" w:space="0" w:color="auto"/>
                                                          </w:divBdr>
                                                          <w:divsChild>
                                                            <w:div w:id="1714422182">
                                                              <w:marLeft w:val="0"/>
                                                              <w:marRight w:val="0"/>
                                                              <w:marTop w:val="0"/>
                                                              <w:marBottom w:val="0"/>
                                                              <w:divBdr>
                                                                <w:top w:val="none" w:sz="0" w:space="0" w:color="auto"/>
                                                                <w:left w:val="none" w:sz="0" w:space="0" w:color="auto"/>
                                                                <w:bottom w:val="none" w:sz="0" w:space="0" w:color="auto"/>
                                                                <w:right w:val="none" w:sz="0" w:space="0" w:color="auto"/>
                                                              </w:divBdr>
                                                              <w:divsChild>
                                                                <w:div w:id="500242456">
                                                                  <w:marLeft w:val="0"/>
                                                                  <w:marRight w:val="0"/>
                                                                  <w:marTop w:val="0"/>
                                                                  <w:marBottom w:val="0"/>
                                                                  <w:divBdr>
                                                                    <w:top w:val="none" w:sz="0" w:space="0" w:color="auto"/>
                                                                    <w:left w:val="none" w:sz="0" w:space="0" w:color="auto"/>
                                                                    <w:bottom w:val="none" w:sz="0" w:space="0" w:color="auto"/>
                                                                    <w:right w:val="none" w:sz="0" w:space="0" w:color="auto"/>
                                                                  </w:divBdr>
                                                                  <w:divsChild>
                                                                    <w:div w:id="955987370">
                                                                      <w:marLeft w:val="0"/>
                                                                      <w:marRight w:val="0"/>
                                                                      <w:marTop w:val="75"/>
                                                                      <w:marBottom w:val="0"/>
                                                                      <w:divBdr>
                                                                        <w:top w:val="single" w:sz="6" w:space="4" w:color="C8C8C8"/>
                                                                        <w:left w:val="single" w:sz="6" w:space="4" w:color="C8C8C8"/>
                                                                        <w:bottom w:val="single" w:sz="6" w:space="4" w:color="C8C8C8"/>
                                                                        <w:right w:val="single" w:sz="6" w:space="4" w:color="C8C8C8"/>
                                                                      </w:divBdr>
                                                                    </w:div>
                                                                    <w:div w:id="856774606">
                                                                      <w:marLeft w:val="0"/>
                                                                      <w:marRight w:val="0"/>
                                                                      <w:marTop w:val="75"/>
                                                                      <w:marBottom w:val="0"/>
                                                                      <w:divBdr>
                                                                        <w:top w:val="single" w:sz="6" w:space="4" w:color="C8C8C8"/>
                                                                        <w:left w:val="single" w:sz="6" w:space="4" w:color="C8C8C8"/>
                                                                        <w:bottom w:val="single" w:sz="6" w:space="4" w:color="C8C8C8"/>
                                                                        <w:right w:val="single" w:sz="6" w:space="4" w:color="C8C8C8"/>
                                                                      </w:divBdr>
                                                                    </w:div>
                                                                    <w:div w:id="1606569536">
                                                                      <w:marLeft w:val="0"/>
                                                                      <w:marRight w:val="0"/>
                                                                      <w:marTop w:val="75"/>
                                                                      <w:marBottom w:val="0"/>
                                                                      <w:divBdr>
                                                                        <w:top w:val="single" w:sz="6" w:space="4" w:color="C8C8C8"/>
                                                                        <w:left w:val="single" w:sz="6" w:space="4" w:color="C8C8C8"/>
                                                                        <w:bottom w:val="single" w:sz="6" w:space="4" w:color="C8C8C8"/>
                                                                        <w:right w:val="single" w:sz="6" w:space="4" w:color="C8C8C8"/>
                                                                      </w:divBdr>
                                                                    </w:div>
                                                                    <w:div w:id="36127859">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808133389">
              <w:marLeft w:val="0"/>
              <w:marRight w:val="0"/>
              <w:marTop w:val="225"/>
              <w:marBottom w:val="0"/>
              <w:divBdr>
                <w:top w:val="none" w:sz="0" w:space="0" w:color="auto"/>
                <w:left w:val="none" w:sz="0" w:space="0" w:color="auto"/>
                <w:bottom w:val="none" w:sz="0" w:space="0" w:color="auto"/>
                <w:right w:val="none" w:sz="0" w:space="0" w:color="auto"/>
              </w:divBdr>
              <w:divsChild>
                <w:div w:id="181475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174208">
      <w:bodyDiv w:val="1"/>
      <w:marLeft w:val="0"/>
      <w:marRight w:val="0"/>
      <w:marTop w:val="0"/>
      <w:marBottom w:val="0"/>
      <w:divBdr>
        <w:top w:val="none" w:sz="0" w:space="0" w:color="auto"/>
        <w:left w:val="none" w:sz="0" w:space="0" w:color="auto"/>
        <w:bottom w:val="none" w:sz="0" w:space="0" w:color="auto"/>
        <w:right w:val="none" w:sz="0" w:space="0" w:color="auto"/>
      </w:divBdr>
      <w:divsChild>
        <w:div w:id="1105492192">
          <w:marLeft w:val="0"/>
          <w:marRight w:val="150"/>
          <w:marTop w:val="0"/>
          <w:marBottom w:val="75"/>
          <w:divBdr>
            <w:top w:val="none" w:sz="0" w:space="0" w:color="auto"/>
            <w:left w:val="none" w:sz="0" w:space="0" w:color="auto"/>
            <w:bottom w:val="none" w:sz="0" w:space="0" w:color="auto"/>
            <w:right w:val="none" w:sz="0" w:space="0" w:color="auto"/>
          </w:divBdr>
        </w:div>
        <w:div w:id="1734162299">
          <w:marLeft w:val="0"/>
          <w:marRight w:val="150"/>
          <w:marTop w:val="150"/>
          <w:marBottom w:val="150"/>
          <w:divBdr>
            <w:top w:val="none" w:sz="0" w:space="0" w:color="auto"/>
            <w:left w:val="none" w:sz="0" w:space="0" w:color="auto"/>
            <w:bottom w:val="none" w:sz="0" w:space="0" w:color="auto"/>
            <w:right w:val="none" w:sz="0" w:space="0" w:color="auto"/>
          </w:divBdr>
        </w:div>
        <w:div w:id="2054648119">
          <w:marLeft w:val="0"/>
          <w:marRight w:val="150"/>
          <w:marTop w:val="0"/>
          <w:marBottom w:val="0"/>
          <w:divBdr>
            <w:top w:val="none" w:sz="0" w:space="0" w:color="auto"/>
            <w:left w:val="none" w:sz="0" w:space="0" w:color="auto"/>
            <w:bottom w:val="none" w:sz="0" w:space="0" w:color="auto"/>
            <w:right w:val="none" w:sz="0" w:space="0" w:color="auto"/>
          </w:divBdr>
        </w:div>
      </w:divsChild>
    </w:div>
    <w:div w:id="1884513690">
      <w:bodyDiv w:val="1"/>
      <w:marLeft w:val="0"/>
      <w:marRight w:val="0"/>
      <w:marTop w:val="0"/>
      <w:marBottom w:val="0"/>
      <w:divBdr>
        <w:top w:val="none" w:sz="0" w:space="0" w:color="auto"/>
        <w:left w:val="none" w:sz="0" w:space="0" w:color="auto"/>
        <w:bottom w:val="none" w:sz="0" w:space="0" w:color="auto"/>
        <w:right w:val="none" w:sz="0" w:space="0" w:color="auto"/>
      </w:divBdr>
      <w:divsChild>
        <w:div w:id="1599287115">
          <w:marLeft w:val="0"/>
          <w:marRight w:val="0"/>
          <w:marTop w:val="0"/>
          <w:marBottom w:val="300"/>
          <w:divBdr>
            <w:top w:val="none" w:sz="0" w:space="0" w:color="auto"/>
            <w:left w:val="none" w:sz="0" w:space="0" w:color="auto"/>
            <w:bottom w:val="none" w:sz="0" w:space="0" w:color="auto"/>
            <w:right w:val="none" w:sz="0" w:space="0" w:color="auto"/>
          </w:divBdr>
        </w:div>
      </w:divsChild>
    </w:div>
    <w:div w:id="1884898224">
      <w:bodyDiv w:val="1"/>
      <w:marLeft w:val="0"/>
      <w:marRight w:val="0"/>
      <w:marTop w:val="0"/>
      <w:marBottom w:val="0"/>
      <w:divBdr>
        <w:top w:val="none" w:sz="0" w:space="0" w:color="auto"/>
        <w:left w:val="none" w:sz="0" w:space="0" w:color="auto"/>
        <w:bottom w:val="none" w:sz="0" w:space="0" w:color="auto"/>
        <w:right w:val="none" w:sz="0" w:space="0" w:color="auto"/>
      </w:divBdr>
      <w:divsChild>
        <w:div w:id="1193231201">
          <w:marLeft w:val="0"/>
          <w:marRight w:val="0"/>
          <w:marTop w:val="0"/>
          <w:marBottom w:val="300"/>
          <w:divBdr>
            <w:top w:val="none" w:sz="0" w:space="0" w:color="auto"/>
            <w:left w:val="none" w:sz="0" w:space="0" w:color="auto"/>
            <w:bottom w:val="none" w:sz="0" w:space="0" w:color="auto"/>
            <w:right w:val="none" w:sz="0" w:space="0" w:color="auto"/>
          </w:divBdr>
        </w:div>
      </w:divsChild>
    </w:div>
    <w:div w:id="1885017166">
      <w:bodyDiv w:val="1"/>
      <w:marLeft w:val="0"/>
      <w:marRight w:val="0"/>
      <w:marTop w:val="0"/>
      <w:marBottom w:val="0"/>
      <w:divBdr>
        <w:top w:val="none" w:sz="0" w:space="0" w:color="auto"/>
        <w:left w:val="none" w:sz="0" w:space="0" w:color="auto"/>
        <w:bottom w:val="none" w:sz="0" w:space="0" w:color="auto"/>
        <w:right w:val="none" w:sz="0" w:space="0" w:color="auto"/>
      </w:divBdr>
      <w:divsChild>
        <w:div w:id="343285275">
          <w:marLeft w:val="0"/>
          <w:marRight w:val="0"/>
          <w:marTop w:val="0"/>
          <w:marBottom w:val="75"/>
          <w:divBdr>
            <w:top w:val="none" w:sz="0" w:space="0" w:color="auto"/>
            <w:left w:val="none" w:sz="0" w:space="0" w:color="auto"/>
            <w:bottom w:val="none" w:sz="0" w:space="0" w:color="auto"/>
            <w:right w:val="none" w:sz="0" w:space="0" w:color="auto"/>
          </w:divBdr>
        </w:div>
      </w:divsChild>
    </w:div>
    <w:div w:id="1885829012">
      <w:bodyDiv w:val="1"/>
      <w:marLeft w:val="0"/>
      <w:marRight w:val="0"/>
      <w:marTop w:val="0"/>
      <w:marBottom w:val="0"/>
      <w:divBdr>
        <w:top w:val="none" w:sz="0" w:space="0" w:color="auto"/>
        <w:left w:val="none" w:sz="0" w:space="0" w:color="auto"/>
        <w:bottom w:val="none" w:sz="0" w:space="0" w:color="auto"/>
        <w:right w:val="none" w:sz="0" w:space="0" w:color="auto"/>
      </w:divBdr>
      <w:divsChild>
        <w:div w:id="212616593">
          <w:marLeft w:val="0"/>
          <w:marRight w:val="150"/>
          <w:marTop w:val="0"/>
          <w:marBottom w:val="75"/>
          <w:divBdr>
            <w:top w:val="none" w:sz="0" w:space="0" w:color="auto"/>
            <w:left w:val="none" w:sz="0" w:space="0" w:color="auto"/>
            <w:bottom w:val="none" w:sz="0" w:space="0" w:color="auto"/>
            <w:right w:val="none" w:sz="0" w:space="0" w:color="auto"/>
          </w:divBdr>
        </w:div>
        <w:div w:id="1678649403">
          <w:marLeft w:val="0"/>
          <w:marRight w:val="150"/>
          <w:marTop w:val="150"/>
          <w:marBottom w:val="150"/>
          <w:divBdr>
            <w:top w:val="none" w:sz="0" w:space="0" w:color="auto"/>
            <w:left w:val="none" w:sz="0" w:space="0" w:color="auto"/>
            <w:bottom w:val="none" w:sz="0" w:space="0" w:color="auto"/>
            <w:right w:val="none" w:sz="0" w:space="0" w:color="auto"/>
          </w:divBdr>
        </w:div>
        <w:div w:id="2135169465">
          <w:marLeft w:val="0"/>
          <w:marRight w:val="150"/>
          <w:marTop w:val="0"/>
          <w:marBottom w:val="0"/>
          <w:divBdr>
            <w:top w:val="none" w:sz="0" w:space="0" w:color="auto"/>
            <w:left w:val="none" w:sz="0" w:space="0" w:color="auto"/>
            <w:bottom w:val="none" w:sz="0" w:space="0" w:color="auto"/>
            <w:right w:val="none" w:sz="0" w:space="0" w:color="auto"/>
          </w:divBdr>
        </w:div>
      </w:divsChild>
    </w:div>
    <w:div w:id="1885865165">
      <w:bodyDiv w:val="1"/>
      <w:marLeft w:val="0"/>
      <w:marRight w:val="0"/>
      <w:marTop w:val="0"/>
      <w:marBottom w:val="0"/>
      <w:divBdr>
        <w:top w:val="none" w:sz="0" w:space="0" w:color="auto"/>
        <w:left w:val="none" w:sz="0" w:space="0" w:color="auto"/>
        <w:bottom w:val="none" w:sz="0" w:space="0" w:color="auto"/>
        <w:right w:val="none" w:sz="0" w:space="0" w:color="auto"/>
      </w:divBdr>
      <w:divsChild>
        <w:div w:id="188225017">
          <w:marLeft w:val="0"/>
          <w:marRight w:val="150"/>
          <w:marTop w:val="0"/>
          <w:marBottom w:val="75"/>
          <w:divBdr>
            <w:top w:val="none" w:sz="0" w:space="0" w:color="auto"/>
            <w:left w:val="none" w:sz="0" w:space="0" w:color="auto"/>
            <w:bottom w:val="none" w:sz="0" w:space="0" w:color="auto"/>
            <w:right w:val="none" w:sz="0" w:space="0" w:color="auto"/>
          </w:divBdr>
        </w:div>
        <w:div w:id="133527624">
          <w:marLeft w:val="0"/>
          <w:marRight w:val="150"/>
          <w:marTop w:val="150"/>
          <w:marBottom w:val="150"/>
          <w:divBdr>
            <w:top w:val="none" w:sz="0" w:space="0" w:color="auto"/>
            <w:left w:val="none" w:sz="0" w:space="0" w:color="auto"/>
            <w:bottom w:val="none" w:sz="0" w:space="0" w:color="auto"/>
            <w:right w:val="none" w:sz="0" w:space="0" w:color="auto"/>
          </w:divBdr>
        </w:div>
        <w:div w:id="466318454">
          <w:marLeft w:val="0"/>
          <w:marRight w:val="150"/>
          <w:marTop w:val="0"/>
          <w:marBottom w:val="0"/>
          <w:divBdr>
            <w:top w:val="none" w:sz="0" w:space="0" w:color="auto"/>
            <w:left w:val="none" w:sz="0" w:space="0" w:color="auto"/>
            <w:bottom w:val="none" w:sz="0" w:space="0" w:color="auto"/>
            <w:right w:val="none" w:sz="0" w:space="0" w:color="auto"/>
          </w:divBdr>
        </w:div>
      </w:divsChild>
    </w:div>
    <w:div w:id="1886528731">
      <w:bodyDiv w:val="1"/>
      <w:marLeft w:val="0"/>
      <w:marRight w:val="0"/>
      <w:marTop w:val="0"/>
      <w:marBottom w:val="0"/>
      <w:divBdr>
        <w:top w:val="none" w:sz="0" w:space="0" w:color="auto"/>
        <w:left w:val="none" w:sz="0" w:space="0" w:color="auto"/>
        <w:bottom w:val="none" w:sz="0" w:space="0" w:color="auto"/>
        <w:right w:val="none" w:sz="0" w:space="0" w:color="auto"/>
      </w:divBdr>
      <w:divsChild>
        <w:div w:id="420418597">
          <w:marLeft w:val="0"/>
          <w:marRight w:val="0"/>
          <w:marTop w:val="0"/>
          <w:marBottom w:val="75"/>
          <w:divBdr>
            <w:top w:val="none" w:sz="0" w:space="0" w:color="auto"/>
            <w:left w:val="none" w:sz="0" w:space="0" w:color="auto"/>
            <w:bottom w:val="none" w:sz="0" w:space="0" w:color="auto"/>
            <w:right w:val="none" w:sz="0" w:space="0" w:color="auto"/>
          </w:divBdr>
        </w:div>
      </w:divsChild>
    </w:div>
    <w:div w:id="1887595762">
      <w:bodyDiv w:val="1"/>
      <w:marLeft w:val="0"/>
      <w:marRight w:val="0"/>
      <w:marTop w:val="0"/>
      <w:marBottom w:val="0"/>
      <w:divBdr>
        <w:top w:val="none" w:sz="0" w:space="0" w:color="auto"/>
        <w:left w:val="none" w:sz="0" w:space="0" w:color="auto"/>
        <w:bottom w:val="none" w:sz="0" w:space="0" w:color="auto"/>
        <w:right w:val="none" w:sz="0" w:space="0" w:color="auto"/>
      </w:divBdr>
      <w:divsChild>
        <w:div w:id="777456026">
          <w:marLeft w:val="0"/>
          <w:marRight w:val="0"/>
          <w:marTop w:val="0"/>
          <w:marBottom w:val="300"/>
          <w:divBdr>
            <w:top w:val="none" w:sz="0" w:space="0" w:color="auto"/>
            <w:left w:val="none" w:sz="0" w:space="0" w:color="auto"/>
            <w:bottom w:val="none" w:sz="0" w:space="0" w:color="auto"/>
            <w:right w:val="none" w:sz="0" w:space="0" w:color="auto"/>
          </w:divBdr>
        </w:div>
      </w:divsChild>
    </w:div>
    <w:div w:id="1887639399">
      <w:bodyDiv w:val="1"/>
      <w:marLeft w:val="0"/>
      <w:marRight w:val="0"/>
      <w:marTop w:val="0"/>
      <w:marBottom w:val="0"/>
      <w:divBdr>
        <w:top w:val="none" w:sz="0" w:space="0" w:color="auto"/>
        <w:left w:val="none" w:sz="0" w:space="0" w:color="auto"/>
        <w:bottom w:val="none" w:sz="0" w:space="0" w:color="auto"/>
        <w:right w:val="none" w:sz="0" w:space="0" w:color="auto"/>
      </w:divBdr>
      <w:divsChild>
        <w:div w:id="446852395">
          <w:marLeft w:val="0"/>
          <w:marRight w:val="150"/>
          <w:marTop w:val="0"/>
          <w:marBottom w:val="75"/>
          <w:divBdr>
            <w:top w:val="none" w:sz="0" w:space="0" w:color="auto"/>
            <w:left w:val="none" w:sz="0" w:space="0" w:color="auto"/>
            <w:bottom w:val="none" w:sz="0" w:space="0" w:color="auto"/>
            <w:right w:val="none" w:sz="0" w:space="0" w:color="auto"/>
          </w:divBdr>
        </w:div>
        <w:div w:id="929898119">
          <w:marLeft w:val="0"/>
          <w:marRight w:val="150"/>
          <w:marTop w:val="150"/>
          <w:marBottom w:val="150"/>
          <w:divBdr>
            <w:top w:val="none" w:sz="0" w:space="0" w:color="auto"/>
            <w:left w:val="none" w:sz="0" w:space="0" w:color="auto"/>
            <w:bottom w:val="none" w:sz="0" w:space="0" w:color="auto"/>
            <w:right w:val="none" w:sz="0" w:space="0" w:color="auto"/>
          </w:divBdr>
        </w:div>
        <w:div w:id="718633552">
          <w:marLeft w:val="0"/>
          <w:marRight w:val="150"/>
          <w:marTop w:val="0"/>
          <w:marBottom w:val="0"/>
          <w:divBdr>
            <w:top w:val="none" w:sz="0" w:space="0" w:color="auto"/>
            <w:left w:val="none" w:sz="0" w:space="0" w:color="auto"/>
            <w:bottom w:val="none" w:sz="0" w:space="0" w:color="auto"/>
            <w:right w:val="none" w:sz="0" w:space="0" w:color="auto"/>
          </w:divBdr>
        </w:div>
      </w:divsChild>
    </w:div>
    <w:div w:id="1887713269">
      <w:bodyDiv w:val="1"/>
      <w:marLeft w:val="0"/>
      <w:marRight w:val="0"/>
      <w:marTop w:val="0"/>
      <w:marBottom w:val="0"/>
      <w:divBdr>
        <w:top w:val="none" w:sz="0" w:space="0" w:color="auto"/>
        <w:left w:val="none" w:sz="0" w:space="0" w:color="auto"/>
        <w:bottom w:val="none" w:sz="0" w:space="0" w:color="auto"/>
        <w:right w:val="none" w:sz="0" w:space="0" w:color="auto"/>
      </w:divBdr>
      <w:divsChild>
        <w:div w:id="508982526">
          <w:marLeft w:val="0"/>
          <w:marRight w:val="150"/>
          <w:marTop w:val="0"/>
          <w:marBottom w:val="75"/>
          <w:divBdr>
            <w:top w:val="none" w:sz="0" w:space="0" w:color="auto"/>
            <w:left w:val="none" w:sz="0" w:space="0" w:color="auto"/>
            <w:bottom w:val="none" w:sz="0" w:space="0" w:color="auto"/>
            <w:right w:val="none" w:sz="0" w:space="0" w:color="auto"/>
          </w:divBdr>
        </w:div>
        <w:div w:id="1553271697">
          <w:marLeft w:val="0"/>
          <w:marRight w:val="150"/>
          <w:marTop w:val="150"/>
          <w:marBottom w:val="150"/>
          <w:divBdr>
            <w:top w:val="none" w:sz="0" w:space="0" w:color="auto"/>
            <w:left w:val="none" w:sz="0" w:space="0" w:color="auto"/>
            <w:bottom w:val="none" w:sz="0" w:space="0" w:color="auto"/>
            <w:right w:val="none" w:sz="0" w:space="0" w:color="auto"/>
          </w:divBdr>
        </w:div>
        <w:div w:id="1040519185">
          <w:marLeft w:val="0"/>
          <w:marRight w:val="150"/>
          <w:marTop w:val="0"/>
          <w:marBottom w:val="0"/>
          <w:divBdr>
            <w:top w:val="none" w:sz="0" w:space="0" w:color="auto"/>
            <w:left w:val="none" w:sz="0" w:space="0" w:color="auto"/>
            <w:bottom w:val="none" w:sz="0" w:space="0" w:color="auto"/>
            <w:right w:val="none" w:sz="0" w:space="0" w:color="auto"/>
          </w:divBdr>
        </w:div>
      </w:divsChild>
    </w:div>
    <w:div w:id="1888100940">
      <w:bodyDiv w:val="1"/>
      <w:marLeft w:val="0"/>
      <w:marRight w:val="0"/>
      <w:marTop w:val="0"/>
      <w:marBottom w:val="0"/>
      <w:divBdr>
        <w:top w:val="none" w:sz="0" w:space="0" w:color="auto"/>
        <w:left w:val="none" w:sz="0" w:space="0" w:color="auto"/>
        <w:bottom w:val="none" w:sz="0" w:space="0" w:color="auto"/>
        <w:right w:val="none" w:sz="0" w:space="0" w:color="auto"/>
      </w:divBdr>
      <w:divsChild>
        <w:div w:id="1168903814">
          <w:marLeft w:val="0"/>
          <w:marRight w:val="150"/>
          <w:marTop w:val="0"/>
          <w:marBottom w:val="75"/>
          <w:divBdr>
            <w:top w:val="none" w:sz="0" w:space="0" w:color="auto"/>
            <w:left w:val="none" w:sz="0" w:space="0" w:color="auto"/>
            <w:bottom w:val="none" w:sz="0" w:space="0" w:color="auto"/>
            <w:right w:val="none" w:sz="0" w:space="0" w:color="auto"/>
          </w:divBdr>
        </w:div>
        <w:div w:id="1129007812">
          <w:marLeft w:val="0"/>
          <w:marRight w:val="150"/>
          <w:marTop w:val="150"/>
          <w:marBottom w:val="150"/>
          <w:divBdr>
            <w:top w:val="none" w:sz="0" w:space="0" w:color="auto"/>
            <w:left w:val="none" w:sz="0" w:space="0" w:color="auto"/>
            <w:bottom w:val="none" w:sz="0" w:space="0" w:color="auto"/>
            <w:right w:val="none" w:sz="0" w:space="0" w:color="auto"/>
          </w:divBdr>
        </w:div>
        <w:div w:id="1401712380">
          <w:marLeft w:val="0"/>
          <w:marRight w:val="150"/>
          <w:marTop w:val="0"/>
          <w:marBottom w:val="0"/>
          <w:divBdr>
            <w:top w:val="none" w:sz="0" w:space="0" w:color="auto"/>
            <w:left w:val="none" w:sz="0" w:space="0" w:color="auto"/>
            <w:bottom w:val="none" w:sz="0" w:space="0" w:color="auto"/>
            <w:right w:val="none" w:sz="0" w:space="0" w:color="auto"/>
          </w:divBdr>
        </w:div>
      </w:divsChild>
    </w:div>
    <w:div w:id="1888183195">
      <w:bodyDiv w:val="1"/>
      <w:marLeft w:val="0"/>
      <w:marRight w:val="0"/>
      <w:marTop w:val="0"/>
      <w:marBottom w:val="0"/>
      <w:divBdr>
        <w:top w:val="none" w:sz="0" w:space="0" w:color="auto"/>
        <w:left w:val="none" w:sz="0" w:space="0" w:color="auto"/>
        <w:bottom w:val="none" w:sz="0" w:space="0" w:color="auto"/>
        <w:right w:val="none" w:sz="0" w:space="0" w:color="auto"/>
      </w:divBdr>
      <w:divsChild>
        <w:div w:id="1895582926">
          <w:marLeft w:val="0"/>
          <w:marRight w:val="0"/>
          <w:marTop w:val="0"/>
          <w:marBottom w:val="150"/>
          <w:divBdr>
            <w:top w:val="none" w:sz="0" w:space="0" w:color="auto"/>
            <w:left w:val="none" w:sz="0" w:space="0" w:color="auto"/>
            <w:bottom w:val="none" w:sz="0" w:space="0" w:color="auto"/>
            <w:right w:val="none" w:sz="0" w:space="0" w:color="auto"/>
          </w:divBdr>
          <w:divsChild>
            <w:div w:id="1491628871">
              <w:marLeft w:val="0"/>
              <w:marRight w:val="0"/>
              <w:marTop w:val="0"/>
              <w:marBottom w:val="0"/>
              <w:divBdr>
                <w:top w:val="none" w:sz="0" w:space="0" w:color="auto"/>
                <w:left w:val="none" w:sz="0" w:space="0" w:color="auto"/>
                <w:bottom w:val="none" w:sz="0" w:space="0" w:color="auto"/>
                <w:right w:val="none" w:sz="0" w:space="0" w:color="auto"/>
              </w:divBdr>
              <w:divsChild>
                <w:div w:id="1604872841">
                  <w:marLeft w:val="0"/>
                  <w:marRight w:val="150"/>
                  <w:marTop w:val="0"/>
                  <w:marBottom w:val="0"/>
                  <w:divBdr>
                    <w:top w:val="none" w:sz="0" w:space="0" w:color="auto"/>
                    <w:left w:val="none" w:sz="0" w:space="0" w:color="auto"/>
                    <w:bottom w:val="none" w:sz="0" w:space="0" w:color="auto"/>
                    <w:right w:val="none" w:sz="0" w:space="0" w:color="auto"/>
                  </w:divBdr>
                </w:div>
                <w:div w:id="877622646">
                  <w:marLeft w:val="0"/>
                  <w:marRight w:val="150"/>
                  <w:marTop w:val="0"/>
                  <w:marBottom w:val="0"/>
                  <w:divBdr>
                    <w:top w:val="none" w:sz="0" w:space="0" w:color="auto"/>
                    <w:left w:val="none" w:sz="0" w:space="0" w:color="auto"/>
                    <w:bottom w:val="none" w:sz="0" w:space="0" w:color="auto"/>
                    <w:right w:val="none" w:sz="0" w:space="0" w:color="auto"/>
                  </w:divBdr>
                </w:div>
              </w:divsChild>
            </w:div>
            <w:div w:id="809517534">
              <w:marLeft w:val="0"/>
              <w:marRight w:val="0"/>
              <w:marTop w:val="0"/>
              <w:marBottom w:val="0"/>
              <w:divBdr>
                <w:top w:val="none" w:sz="0" w:space="0" w:color="auto"/>
                <w:left w:val="none" w:sz="0" w:space="0" w:color="auto"/>
                <w:bottom w:val="none" w:sz="0" w:space="0" w:color="auto"/>
                <w:right w:val="none" w:sz="0" w:space="0" w:color="auto"/>
              </w:divBdr>
              <w:divsChild>
                <w:div w:id="920918639">
                  <w:marLeft w:val="0"/>
                  <w:marRight w:val="0"/>
                  <w:marTop w:val="0"/>
                  <w:marBottom w:val="0"/>
                  <w:divBdr>
                    <w:top w:val="none" w:sz="0" w:space="0" w:color="auto"/>
                    <w:left w:val="none" w:sz="0" w:space="0" w:color="auto"/>
                    <w:bottom w:val="none" w:sz="0" w:space="0" w:color="auto"/>
                    <w:right w:val="none" w:sz="0" w:space="0" w:color="auto"/>
                  </w:divBdr>
                  <w:divsChild>
                    <w:div w:id="918755530">
                      <w:marLeft w:val="0"/>
                      <w:marRight w:val="0"/>
                      <w:marTop w:val="0"/>
                      <w:marBottom w:val="0"/>
                      <w:divBdr>
                        <w:top w:val="none" w:sz="0" w:space="0" w:color="auto"/>
                        <w:left w:val="none" w:sz="0" w:space="0" w:color="auto"/>
                        <w:bottom w:val="none" w:sz="0" w:space="0" w:color="auto"/>
                        <w:right w:val="none" w:sz="0" w:space="0" w:color="auto"/>
                      </w:divBdr>
                      <w:divsChild>
                        <w:div w:id="140929026">
                          <w:marLeft w:val="0"/>
                          <w:marRight w:val="0"/>
                          <w:marTop w:val="0"/>
                          <w:marBottom w:val="0"/>
                          <w:divBdr>
                            <w:top w:val="none" w:sz="0" w:space="0" w:color="auto"/>
                            <w:left w:val="none" w:sz="0" w:space="0" w:color="auto"/>
                            <w:bottom w:val="none" w:sz="0" w:space="0" w:color="auto"/>
                            <w:right w:val="none" w:sz="0" w:space="0" w:color="auto"/>
                          </w:divBdr>
                        </w:div>
                      </w:divsChild>
                    </w:div>
                    <w:div w:id="350838573">
                      <w:marLeft w:val="0"/>
                      <w:marRight w:val="135"/>
                      <w:marTop w:val="0"/>
                      <w:marBottom w:val="0"/>
                      <w:divBdr>
                        <w:top w:val="none" w:sz="0" w:space="0" w:color="auto"/>
                        <w:left w:val="none" w:sz="0" w:space="0" w:color="auto"/>
                        <w:bottom w:val="none" w:sz="0" w:space="0" w:color="auto"/>
                        <w:right w:val="none" w:sz="0" w:space="0" w:color="auto"/>
                      </w:divBdr>
                    </w:div>
                    <w:div w:id="178770096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64741">
          <w:marLeft w:val="0"/>
          <w:marRight w:val="0"/>
          <w:marTop w:val="0"/>
          <w:marBottom w:val="0"/>
          <w:divBdr>
            <w:top w:val="none" w:sz="0" w:space="0" w:color="auto"/>
            <w:left w:val="none" w:sz="0" w:space="0" w:color="auto"/>
            <w:bottom w:val="none" w:sz="0" w:space="0" w:color="auto"/>
            <w:right w:val="none" w:sz="0" w:space="0" w:color="auto"/>
          </w:divBdr>
          <w:divsChild>
            <w:div w:id="12729701">
              <w:marLeft w:val="0"/>
              <w:marRight w:val="0"/>
              <w:marTop w:val="0"/>
              <w:marBottom w:val="0"/>
              <w:divBdr>
                <w:top w:val="none" w:sz="0" w:space="0" w:color="auto"/>
                <w:left w:val="none" w:sz="0" w:space="0" w:color="auto"/>
                <w:bottom w:val="none" w:sz="0" w:space="0" w:color="auto"/>
                <w:right w:val="none" w:sz="0" w:space="0" w:color="auto"/>
              </w:divBdr>
              <w:divsChild>
                <w:div w:id="334453640">
                  <w:marLeft w:val="0"/>
                  <w:marRight w:val="0"/>
                  <w:marTop w:val="0"/>
                  <w:marBottom w:val="0"/>
                  <w:divBdr>
                    <w:top w:val="none" w:sz="0" w:space="0" w:color="auto"/>
                    <w:left w:val="none" w:sz="0" w:space="0" w:color="auto"/>
                    <w:bottom w:val="none" w:sz="0" w:space="0" w:color="auto"/>
                    <w:right w:val="none" w:sz="0" w:space="0" w:color="auto"/>
                  </w:divBdr>
                </w:div>
              </w:divsChild>
            </w:div>
            <w:div w:id="16736664">
              <w:marLeft w:val="0"/>
              <w:marRight w:val="0"/>
              <w:marTop w:val="375"/>
              <w:marBottom w:val="0"/>
              <w:divBdr>
                <w:top w:val="none" w:sz="0" w:space="0" w:color="auto"/>
                <w:left w:val="none" w:sz="0" w:space="0" w:color="auto"/>
                <w:bottom w:val="none" w:sz="0" w:space="0" w:color="auto"/>
                <w:right w:val="none" w:sz="0" w:space="0" w:color="auto"/>
              </w:divBdr>
              <w:divsChild>
                <w:div w:id="1617172612">
                  <w:marLeft w:val="0"/>
                  <w:marRight w:val="0"/>
                  <w:marTop w:val="0"/>
                  <w:marBottom w:val="0"/>
                  <w:divBdr>
                    <w:top w:val="none" w:sz="0" w:space="0" w:color="auto"/>
                    <w:left w:val="none" w:sz="0" w:space="0" w:color="auto"/>
                    <w:bottom w:val="none" w:sz="0" w:space="0" w:color="auto"/>
                    <w:right w:val="none" w:sz="0" w:space="0" w:color="auto"/>
                  </w:divBdr>
                  <w:divsChild>
                    <w:div w:id="14985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348">
      <w:bodyDiv w:val="1"/>
      <w:marLeft w:val="0"/>
      <w:marRight w:val="0"/>
      <w:marTop w:val="0"/>
      <w:marBottom w:val="0"/>
      <w:divBdr>
        <w:top w:val="none" w:sz="0" w:space="0" w:color="auto"/>
        <w:left w:val="none" w:sz="0" w:space="0" w:color="auto"/>
        <w:bottom w:val="none" w:sz="0" w:space="0" w:color="auto"/>
        <w:right w:val="none" w:sz="0" w:space="0" w:color="auto"/>
      </w:divBdr>
      <w:divsChild>
        <w:div w:id="519970412">
          <w:marLeft w:val="0"/>
          <w:marRight w:val="150"/>
          <w:marTop w:val="0"/>
          <w:marBottom w:val="75"/>
          <w:divBdr>
            <w:top w:val="none" w:sz="0" w:space="0" w:color="auto"/>
            <w:left w:val="none" w:sz="0" w:space="0" w:color="auto"/>
            <w:bottom w:val="none" w:sz="0" w:space="0" w:color="auto"/>
            <w:right w:val="none" w:sz="0" w:space="0" w:color="auto"/>
          </w:divBdr>
        </w:div>
        <w:div w:id="856698185">
          <w:marLeft w:val="0"/>
          <w:marRight w:val="150"/>
          <w:marTop w:val="150"/>
          <w:marBottom w:val="150"/>
          <w:divBdr>
            <w:top w:val="none" w:sz="0" w:space="0" w:color="auto"/>
            <w:left w:val="none" w:sz="0" w:space="0" w:color="auto"/>
            <w:bottom w:val="none" w:sz="0" w:space="0" w:color="auto"/>
            <w:right w:val="none" w:sz="0" w:space="0" w:color="auto"/>
          </w:divBdr>
        </w:div>
        <w:div w:id="1765488840">
          <w:marLeft w:val="0"/>
          <w:marRight w:val="150"/>
          <w:marTop w:val="0"/>
          <w:marBottom w:val="0"/>
          <w:divBdr>
            <w:top w:val="none" w:sz="0" w:space="0" w:color="auto"/>
            <w:left w:val="none" w:sz="0" w:space="0" w:color="auto"/>
            <w:bottom w:val="none" w:sz="0" w:space="0" w:color="auto"/>
            <w:right w:val="none" w:sz="0" w:space="0" w:color="auto"/>
          </w:divBdr>
        </w:div>
      </w:divsChild>
    </w:div>
    <w:div w:id="1889564282">
      <w:bodyDiv w:val="1"/>
      <w:marLeft w:val="0"/>
      <w:marRight w:val="0"/>
      <w:marTop w:val="0"/>
      <w:marBottom w:val="0"/>
      <w:divBdr>
        <w:top w:val="none" w:sz="0" w:space="0" w:color="auto"/>
        <w:left w:val="none" w:sz="0" w:space="0" w:color="auto"/>
        <w:bottom w:val="none" w:sz="0" w:space="0" w:color="auto"/>
        <w:right w:val="none" w:sz="0" w:space="0" w:color="auto"/>
      </w:divBdr>
      <w:divsChild>
        <w:div w:id="317269973">
          <w:marLeft w:val="0"/>
          <w:marRight w:val="0"/>
          <w:marTop w:val="0"/>
          <w:marBottom w:val="150"/>
          <w:divBdr>
            <w:top w:val="none" w:sz="0" w:space="0" w:color="auto"/>
            <w:left w:val="none" w:sz="0" w:space="0" w:color="auto"/>
            <w:bottom w:val="none" w:sz="0" w:space="0" w:color="auto"/>
            <w:right w:val="none" w:sz="0" w:space="0" w:color="auto"/>
          </w:divBdr>
          <w:divsChild>
            <w:div w:id="1505049797">
              <w:marLeft w:val="0"/>
              <w:marRight w:val="0"/>
              <w:marTop w:val="0"/>
              <w:marBottom w:val="0"/>
              <w:divBdr>
                <w:top w:val="none" w:sz="0" w:space="0" w:color="auto"/>
                <w:left w:val="none" w:sz="0" w:space="0" w:color="auto"/>
                <w:bottom w:val="none" w:sz="0" w:space="0" w:color="auto"/>
                <w:right w:val="none" w:sz="0" w:space="0" w:color="auto"/>
              </w:divBdr>
              <w:divsChild>
                <w:div w:id="2090729887">
                  <w:marLeft w:val="0"/>
                  <w:marRight w:val="150"/>
                  <w:marTop w:val="0"/>
                  <w:marBottom w:val="0"/>
                  <w:divBdr>
                    <w:top w:val="none" w:sz="0" w:space="0" w:color="auto"/>
                    <w:left w:val="none" w:sz="0" w:space="0" w:color="auto"/>
                    <w:bottom w:val="none" w:sz="0" w:space="0" w:color="auto"/>
                    <w:right w:val="none" w:sz="0" w:space="0" w:color="auto"/>
                  </w:divBdr>
                </w:div>
                <w:div w:id="1081834770">
                  <w:marLeft w:val="0"/>
                  <w:marRight w:val="150"/>
                  <w:marTop w:val="0"/>
                  <w:marBottom w:val="0"/>
                  <w:divBdr>
                    <w:top w:val="none" w:sz="0" w:space="0" w:color="auto"/>
                    <w:left w:val="none" w:sz="0" w:space="0" w:color="auto"/>
                    <w:bottom w:val="none" w:sz="0" w:space="0" w:color="auto"/>
                    <w:right w:val="none" w:sz="0" w:space="0" w:color="auto"/>
                  </w:divBdr>
                </w:div>
              </w:divsChild>
            </w:div>
            <w:div w:id="1842620085">
              <w:marLeft w:val="0"/>
              <w:marRight w:val="0"/>
              <w:marTop w:val="0"/>
              <w:marBottom w:val="0"/>
              <w:divBdr>
                <w:top w:val="none" w:sz="0" w:space="0" w:color="auto"/>
                <w:left w:val="none" w:sz="0" w:space="0" w:color="auto"/>
                <w:bottom w:val="none" w:sz="0" w:space="0" w:color="auto"/>
                <w:right w:val="none" w:sz="0" w:space="0" w:color="auto"/>
              </w:divBdr>
              <w:divsChild>
                <w:div w:id="1488546659">
                  <w:marLeft w:val="0"/>
                  <w:marRight w:val="0"/>
                  <w:marTop w:val="0"/>
                  <w:marBottom w:val="0"/>
                  <w:divBdr>
                    <w:top w:val="none" w:sz="0" w:space="0" w:color="auto"/>
                    <w:left w:val="none" w:sz="0" w:space="0" w:color="auto"/>
                    <w:bottom w:val="none" w:sz="0" w:space="0" w:color="auto"/>
                    <w:right w:val="none" w:sz="0" w:space="0" w:color="auto"/>
                  </w:divBdr>
                  <w:divsChild>
                    <w:div w:id="534805073">
                      <w:marLeft w:val="0"/>
                      <w:marRight w:val="0"/>
                      <w:marTop w:val="0"/>
                      <w:marBottom w:val="0"/>
                      <w:divBdr>
                        <w:top w:val="none" w:sz="0" w:space="0" w:color="auto"/>
                        <w:left w:val="none" w:sz="0" w:space="0" w:color="auto"/>
                        <w:bottom w:val="none" w:sz="0" w:space="0" w:color="auto"/>
                        <w:right w:val="none" w:sz="0" w:space="0" w:color="auto"/>
                      </w:divBdr>
                      <w:divsChild>
                        <w:div w:id="1833526243">
                          <w:marLeft w:val="0"/>
                          <w:marRight w:val="0"/>
                          <w:marTop w:val="0"/>
                          <w:marBottom w:val="0"/>
                          <w:divBdr>
                            <w:top w:val="none" w:sz="0" w:space="0" w:color="auto"/>
                            <w:left w:val="none" w:sz="0" w:space="0" w:color="auto"/>
                            <w:bottom w:val="none" w:sz="0" w:space="0" w:color="auto"/>
                            <w:right w:val="none" w:sz="0" w:space="0" w:color="auto"/>
                          </w:divBdr>
                        </w:div>
                      </w:divsChild>
                    </w:div>
                    <w:div w:id="847910133">
                      <w:marLeft w:val="0"/>
                      <w:marRight w:val="135"/>
                      <w:marTop w:val="0"/>
                      <w:marBottom w:val="0"/>
                      <w:divBdr>
                        <w:top w:val="none" w:sz="0" w:space="0" w:color="auto"/>
                        <w:left w:val="none" w:sz="0" w:space="0" w:color="auto"/>
                        <w:bottom w:val="none" w:sz="0" w:space="0" w:color="auto"/>
                        <w:right w:val="none" w:sz="0" w:space="0" w:color="auto"/>
                      </w:divBdr>
                    </w:div>
                    <w:div w:id="214068072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3526">
          <w:marLeft w:val="0"/>
          <w:marRight w:val="0"/>
          <w:marTop w:val="0"/>
          <w:marBottom w:val="0"/>
          <w:divBdr>
            <w:top w:val="none" w:sz="0" w:space="0" w:color="auto"/>
            <w:left w:val="none" w:sz="0" w:space="0" w:color="auto"/>
            <w:bottom w:val="none" w:sz="0" w:space="0" w:color="auto"/>
            <w:right w:val="none" w:sz="0" w:space="0" w:color="auto"/>
          </w:divBdr>
          <w:divsChild>
            <w:div w:id="1311061053">
              <w:marLeft w:val="0"/>
              <w:marRight w:val="0"/>
              <w:marTop w:val="0"/>
              <w:marBottom w:val="0"/>
              <w:divBdr>
                <w:top w:val="none" w:sz="0" w:space="0" w:color="auto"/>
                <w:left w:val="none" w:sz="0" w:space="0" w:color="auto"/>
                <w:bottom w:val="none" w:sz="0" w:space="0" w:color="auto"/>
                <w:right w:val="none" w:sz="0" w:space="0" w:color="auto"/>
              </w:divBdr>
              <w:divsChild>
                <w:div w:id="750126206">
                  <w:marLeft w:val="0"/>
                  <w:marRight w:val="0"/>
                  <w:marTop w:val="0"/>
                  <w:marBottom w:val="0"/>
                  <w:divBdr>
                    <w:top w:val="none" w:sz="0" w:space="0" w:color="auto"/>
                    <w:left w:val="none" w:sz="0" w:space="0" w:color="auto"/>
                    <w:bottom w:val="none" w:sz="0" w:space="0" w:color="auto"/>
                    <w:right w:val="none" w:sz="0" w:space="0" w:color="auto"/>
                  </w:divBdr>
                </w:div>
              </w:divsChild>
            </w:div>
            <w:div w:id="1353801522">
              <w:marLeft w:val="0"/>
              <w:marRight w:val="0"/>
              <w:marTop w:val="375"/>
              <w:marBottom w:val="0"/>
              <w:divBdr>
                <w:top w:val="none" w:sz="0" w:space="0" w:color="auto"/>
                <w:left w:val="none" w:sz="0" w:space="0" w:color="auto"/>
                <w:bottom w:val="none" w:sz="0" w:space="0" w:color="auto"/>
                <w:right w:val="none" w:sz="0" w:space="0" w:color="auto"/>
              </w:divBdr>
              <w:divsChild>
                <w:div w:id="1232035555">
                  <w:marLeft w:val="0"/>
                  <w:marRight w:val="0"/>
                  <w:marTop w:val="0"/>
                  <w:marBottom w:val="0"/>
                  <w:divBdr>
                    <w:top w:val="none" w:sz="0" w:space="0" w:color="auto"/>
                    <w:left w:val="none" w:sz="0" w:space="0" w:color="auto"/>
                    <w:bottom w:val="none" w:sz="0" w:space="0" w:color="auto"/>
                    <w:right w:val="none" w:sz="0" w:space="0" w:color="auto"/>
                  </w:divBdr>
                  <w:divsChild>
                    <w:div w:id="26334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9609">
              <w:marLeft w:val="0"/>
              <w:marRight w:val="0"/>
              <w:marTop w:val="375"/>
              <w:marBottom w:val="0"/>
              <w:divBdr>
                <w:top w:val="none" w:sz="0" w:space="0" w:color="auto"/>
                <w:left w:val="none" w:sz="0" w:space="0" w:color="auto"/>
                <w:bottom w:val="none" w:sz="0" w:space="0" w:color="auto"/>
                <w:right w:val="none" w:sz="0" w:space="0" w:color="auto"/>
              </w:divBdr>
              <w:divsChild>
                <w:div w:id="941646632">
                  <w:marLeft w:val="0"/>
                  <w:marRight w:val="0"/>
                  <w:marTop w:val="0"/>
                  <w:marBottom w:val="0"/>
                  <w:divBdr>
                    <w:top w:val="none" w:sz="0" w:space="0" w:color="auto"/>
                    <w:left w:val="none" w:sz="0" w:space="0" w:color="auto"/>
                    <w:bottom w:val="none" w:sz="0" w:space="0" w:color="auto"/>
                    <w:right w:val="none" w:sz="0" w:space="0" w:color="auto"/>
                  </w:divBdr>
                </w:div>
              </w:divsChild>
            </w:div>
            <w:div w:id="1098058444">
              <w:marLeft w:val="0"/>
              <w:marRight w:val="0"/>
              <w:marTop w:val="225"/>
              <w:marBottom w:val="0"/>
              <w:divBdr>
                <w:top w:val="none" w:sz="0" w:space="0" w:color="auto"/>
                <w:left w:val="none" w:sz="0" w:space="0" w:color="auto"/>
                <w:bottom w:val="none" w:sz="0" w:space="0" w:color="auto"/>
                <w:right w:val="none" w:sz="0" w:space="0" w:color="auto"/>
              </w:divBdr>
              <w:divsChild>
                <w:div w:id="1953508473">
                  <w:marLeft w:val="0"/>
                  <w:marRight w:val="0"/>
                  <w:marTop w:val="0"/>
                  <w:marBottom w:val="0"/>
                  <w:divBdr>
                    <w:top w:val="none" w:sz="0" w:space="0" w:color="auto"/>
                    <w:left w:val="none" w:sz="0" w:space="0" w:color="auto"/>
                    <w:bottom w:val="none" w:sz="0" w:space="0" w:color="auto"/>
                    <w:right w:val="none" w:sz="0" w:space="0" w:color="auto"/>
                  </w:divBdr>
                  <w:divsChild>
                    <w:div w:id="2040399709">
                      <w:marLeft w:val="0"/>
                      <w:marRight w:val="0"/>
                      <w:marTop w:val="0"/>
                      <w:marBottom w:val="0"/>
                      <w:divBdr>
                        <w:top w:val="single" w:sz="6" w:space="0" w:color="D9D9D9"/>
                        <w:left w:val="none" w:sz="0" w:space="0" w:color="auto"/>
                        <w:bottom w:val="single" w:sz="6" w:space="0" w:color="D9D9D9"/>
                        <w:right w:val="none" w:sz="0" w:space="0" w:color="auto"/>
                      </w:divBdr>
                    </w:div>
                  </w:divsChild>
                </w:div>
              </w:divsChild>
            </w:div>
            <w:div w:id="774832717">
              <w:marLeft w:val="0"/>
              <w:marRight w:val="0"/>
              <w:marTop w:val="225"/>
              <w:marBottom w:val="0"/>
              <w:divBdr>
                <w:top w:val="none" w:sz="0" w:space="0" w:color="auto"/>
                <w:left w:val="none" w:sz="0" w:space="0" w:color="auto"/>
                <w:bottom w:val="none" w:sz="0" w:space="0" w:color="auto"/>
                <w:right w:val="none" w:sz="0" w:space="0" w:color="auto"/>
              </w:divBdr>
              <w:divsChild>
                <w:div w:id="8155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99438">
      <w:bodyDiv w:val="1"/>
      <w:marLeft w:val="0"/>
      <w:marRight w:val="0"/>
      <w:marTop w:val="0"/>
      <w:marBottom w:val="0"/>
      <w:divBdr>
        <w:top w:val="none" w:sz="0" w:space="0" w:color="auto"/>
        <w:left w:val="none" w:sz="0" w:space="0" w:color="auto"/>
        <w:bottom w:val="none" w:sz="0" w:space="0" w:color="auto"/>
        <w:right w:val="none" w:sz="0" w:space="0" w:color="auto"/>
      </w:divBdr>
      <w:divsChild>
        <w:div w:id="1773669249">
          <w:marLeft w:val="0"/>
          <w:marRight w:val="0"/>
          <w:marTop w:val="0"/>
          <w:marBottom w:val="300"/>
          <w:divBdr>
            <w:top w:val="none" w:sz="0" w:space="0" w:color="auto"/>
            <w:left w:val="none" w:sz="0" w:space="0" w:color="auto"/>
            <w:bottom w:val="none" w:sz="0" w:space="0" w:color="auto"/>
            <w:right w:val="none" w:sz="0" w:space="0" w:color="auto"/>
          </w:divBdr>
        </w:div>
      </w:divsChild>
    </w:div>
    <w:div w:id="1892422268">
      <w:bodyDiv w:val="1"/>
      <w:marLeft w:val="0"/>
      <w:marRight w:val="0"/>
      <w:marTop w:val="0"/>
      <w:marBottom w:val="0"/>
      <w:divBdr>
        <w:top w:val="none" w:sz="0" w:space="0" w:color="auto"/>
        <w:left w:val="none" w:sz="0" w:space="0" w:color="auto"/>
        <w:bottom w:val="none" w:sz="0" w:space="0" w:color="auto"/>
        <w:right w:val="none" w:sz="0" w:space="0" w:color="auto"/>
      </w:divBdr>
      <w:divsChild>
        <w:div w:id="703293393">
          <w:marLeft w:val="0"/>
          <w:marRight w:val="0"/>
          <w:marTop w:val="0"/>
          <w:marBottom w:val="300"/>
          <w:divBdr>
            <w:top w:val="none" w:sz="0" w:space="0" w:color="auto"/>
            <w:left w:val="none" w:sz="0" w:space="0" w:color="auto"/>
            <w:bottom w:val="none" w:sz="0" w:space="0" w:color="auto"/>
            <w:right w:val="none" w:sz="0" w:space="0" w:color="auto"/>
          </w:divBdr>
        </w:div>
      </w:divsChild>
    </w:div>
    <w:div w:id="1892422533">
      <w:bodyDiv w:val="1"/>
      <w:marLeft w:val="0"/>
      <w:marRight w:val="0"/>
      <w:marTop w:val="0"/>
      <w:marBottom w:val="0"/>
      <w:divBdr>
        <w:top w:val="none" w:sz="0" w:space="0" w:color="auto"/>
        <w:left w:val="none" w:sz="0" w:space="0" w:color="auto"/>
        <w:bottom w:val="none" w:sz="0" w:space="0" w:color="auto"/>
        <w:right w:val="none" w:sz="0" w:space="0" w:color="auto"/>
      </w:divBdr>
      <w:divsChild>
        <w:div w:id="1622689446">
          <w:marLeft w:val="0"/>
          <w:marRight w:val="0"/>
          <w:marTop w:val="0"/>
          <w:marBottom w:val="300"/>
          <w:divBdr>
            <w:top w:val="none" w:sz="0" w:space="0" w:color="auto"/>
            <w:left w:val="none" w:sz="0" w:space="0" w:color="auto"/>
            <w:bottom w:val="none" w:sz="0" w:space="0" w:color="auto"/>
            <w:right w:val="none" w:sz="0" w:space="0" w:color="auto"/>
          </w:divBdr>
        </w:div>
      </w:divsChild>
    </w:div>
    <w:div w:id="1892614164">
      <w:bodyDiv w:val="1"/>
      <w:marLeft w:val="0"/>
      <w:marRight w:val="0"/>
      <w:marTop w:val="0"/>
      <w:marBottom w:val="0"/>
      <w:divBdr>
        <w:top w:val="none" w:sz="0" w:space="0" w:color="auto"/>
        <w:left w:val="none" w:sz="0" w:space="0" w:color="auto"/>
        <w:bottom w:val="none" w:sz="0" w:space="0" w:color="auto"/>
        <w:right w:val="none" w:sz="0" w:space="0" w:color="auto"/>
      </w:divBdr>
      <w:divsChild>
        <w:div w:id="1479954696">
          <w:marLeft w:val="0"/>
          <w:marRight w:val="0"/>
          <w:marTop w:val="330"/>
          <w:marBottom w:val="0"/>
          <w:divBdr>
            <w:top w:val="none" w:sz="0" w:space="0" w:color="auto"/>
            <w:left w:val="none" w:sz="0" w:space="0" w:color="auto"/>
            <w:bottom w:val="none" w:sz="0" w:space="0" w:color="auto"/>
            <w:right w:val="none" w:sz="0" w:space="0" w:color="auto"/>
          </w:divBdr>
          <w:divsChild>
            <w:div w:id="447552806">
              <w:marLeft w:val="0"/>
              <w:marRight w:val="0"/>
              <w:marTop w:val="0"/>
              <w:marBottom w:val="0"/>
              <w:divBdr>
                <w:top w:val="none" w:sz="0" w:space="0" w:color="auto"/>
                <w:left w:val="none" w:sz="0" w:space="0" w:color="auto"/>
                <w:bottom w:val="none" w:sz="0" w:space="0" w:color="auto"/>
                <w:right w:val="none" w:sz="0" w:space="0" w:color="auto"/>
              </w:divBdr>
              <w:divsChild>
                <w:div w:id="356469096">
                  <w:marLeft w:val="0"/>
                  <w:marRight w:val="0"/>
                  <w:marTop w:val="0"/>
                  <w:marBottom w:val="0"/>
                  <w:divBdr>
                    <w:top w:val="none" w:sz="0" w:space="0" w:color="auto"/>
                    <w:left w:val="none" w:sz="0" w:space="0" w:color="auto"/>
                    <w:bottom w:val="none" w:sz="0" w:space="0" w:color="auto"/>
                    <w:right w:val="none" w:sz="0" w:space="0" w:color="auto"/>
                  </w:divBdr>
                  <w:divsChild>
                    <w:div w:id="2135320083">
                      <w:marLeft w:val="0"/>
                      <w:marRight w:val="0"/>
                      <w:marTop w:val="0"/>
                      <w:marBottom w:val="0"/>
                      <w:divBdr>
                        <w:top w:val="none" w:sz="0" w:space="0" w:color="auto"/>
                        <w:left w:val="none" w:sz="0" w:space="0" w:color="auto"/>
                        <w:bottom w:val="none" w:sz="0" w:space="0" w:color="auto"/>
                        <w:right w:val="none" w:sz="0" w:space="0" w:color="auto"/>
                      </w:divBdr>
                      <w:divsChild>
                        <w:div w:id="6098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166">
                  <w:marLeft w:val="0"/>
                  <w:marRight w:val="0"/>
                  <w:marTop w:val="75"/>
                  <w:marBottom w:val="0"/>
                  <w:divBdr>
                    <w:top w:val="none" w:sz="0" w:space="0" w:color="auto"/>
                    <w:left w:val="none" w:sz="0" w:space="0" w:color="auto"/>
                    <w:bottom w:val="none" w:sz="0" w:space="0" w:color="auto"/>
                    <w:right w:val="none" w:sz="0" w:space="0" w:color="auto"/>
                  </w:divBdr>
                  <w:divsChild>
                    <w:div w:id="1154837178">
                      <w:marLeft w:val="0"/>
                      <w:marRight w:val="0"/>
                      <w:marTop w:val="0"/>
                      <w:marBottom w:val="0"/>
                      <w:divBdr>
                        <w:top w:val="none" w:sz="0" w:space="0" w:color="auto"/>
                        <w:left w:val="none" w:sz="0" w:space="0" w:color="auto"/>
                        <w:bottom w:val="none" w:sz="0" w:space="0" w:color="auto"/>
                        <w:right w:val="none" w:sz="0" w:space="0" w:color="auto"/>
                      </w:divBdr>
                    </w:div>
                  </w:divsChild>
                </w:div>
                <w:div w:id="1501849795">
                  <w:marLeft w:val="0"/>
                  <w:marRight w:val="0"/>
                  <w:marTop w:val="270"/>
                  <w:marBottom w:val="0"/>
                  <w:divBdr>
                    <w:top w:val="none" w:sz="0" w:space="0" w:color="auto"/>
                    <w:left w:val="none" w:sz="0" w:space="0" w:color="auto"/>
                    <w:bottom w:val="none" w:sz="0" w:space="0" w:color="auto"/>
                    <w:right w:val="none" w:sz="0" w:space="0" w:color="auto"/>
                  </w:divBdr>
                  <w:divsChild>
                    <w:div w:id="18897585">
                      <w:marLeft w:val="0"/>
                      <w:marRight w:val="0"/>
                      <w:marTop w:val="0"/>
                      <w:marBottom w:val="0"/>
                      <w:divBdr>
                        <w:top w:val="none" w:sz="0" w:space="0" w:color="auto"/>
                        <w:left w:val="none" w:sz="0" w:space="0" w:color="auto"/>
                        <w:bottom w:val="none" w:sz="0" w:space="0" w:color="auto"/>
                        <w:right w:val="none" w:sz="0" w:space="0" w:color="auto"/>
                      </w:divBdr>
                      <w:divsChild>
                        <w:div w:id="368536427">
                          <w:marLeft w:val="0"/>
                          <w:marRight w:val="0"/>
                          <w:marTop w:val="0"/>
                          <w:marBottom w:val="0"/>
                          <w:divBdr>
                            <w:top w:val="none" w:sz="0" w:space="0" w:color="auto"/>
                            <w:left w:val="none" w:sz="0" w:space="0" w:color="auto"/>
                            <w:bottom w:val="none" w:sz="0" w:space="0" w:color="auto"/>
                            <w:right w:val="none" w:sz="0" w:space="0" w:color="auto"/>
                          </w:divBdr>
                          <w:divsChild>
                            <w:div w:id="662004943">
                              <w:marLeft w:val="0"/>
                              <w:marRight w:val="0"/>
                              <w:marTop w:val="0"/>
                              <w:marBottom w:val="0"/>
                              <w:divBdr>
                                <w:top w:val="none" w:sz="0" w:space="0" w:color="auto"/>
                                <w:left w:val="none" w:sz="0" w:space="0" w:color="auto"/>
                                <w:bottom w:val="none" w:sz="0" w:space="0" w:color="auto"/>
                                <w:right w:val="none" w:sz="0" w:space="0" w:color="auto"/>
                              </w:divBdr>
                            </w:div>
                            <w:div w:id="46035126">
                              <w:marLeft w:val="0"/>
                              <w:marRight w:val="0"/>
                              <w:marTop w:val="0"/>
                              <w:marBottom w:val="0"/>
                              <w:divBdr>
                                <w:top w:val="none" w:sz="0" w:space="0" w:color="auto"/>
                                <w:left w:val="none" w:sz="0" w:space="0" w:color="auto"/>
                                <w:bottom w:val="none" w:sz="0" w:space="0" w:color="auto"/>
                                <w:right w:val="none" w:sz="0" w:space="0" w:color="auto"/>
                              </w:divBdr>
                            </w:div>
                            <w:div w:id="561217077">
                              <w:marLeft w:val="0"/>
                              <w:marRight w:val="0"/>
                              <w:marTop w:val="0"/>
                              <w:marBottom w:val="0"/>
                              <w:divBdr>
                                <w:top w:val="none" w:sz="0" w:space="0" w:color="auto"/>
                                <w:left w:val="none" w:sz="0" w:space="0" w:color="auto"/>
                                <w:bottom w:val="none" w:sz="0" w:space="0" w:color="auto"/>
                                <w:right w:val="none" w:sz="0" w:space="0" w:color="auto"/>
                              </w:divBdr>
                            </w:div>
                            <w:div w:id="1765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840194">
          <w:marLeft w:val="0"/>
          <w:marRight w:val="0"/>
          <w:marTop w:val="0"/>
          <w:marBottom w:val="0"/>
          <w:divBdr>
            <w:top w:val="none" w:sz="0" w:space="0" w:color="auto"/>
            <w:left w:val="none" w:sz="0" w:space="0" w:color="auto"/>
            <w:bottom w:val="none" w:sz="0" w:space="0" w:color="auto"/>
            <w:right w:val="none" w:sz="0" w:space="0" w:color="auto"/>
          </w:divBdr>
          <w:divsChild>
            <w:div w:id="676614288">
              <w:marLeft w:val="0"/>
              <w:marRight w:val="0"/>
              <w:marTop w:val="0"/>
              <w:marBottom w:val="120"/>
              <w:divBdr>
                <w:top w:val="none" w:sz="0" w:space="0" w:color="auto"/>
                <w:left w:val="none" w:sz="0" w:space="0" w:color="auto"/>
                <w:bottom w:val="none" w:sz="0" w:space="0" w:color="auto"/>
                <w:right w:val="none" w:sz="0" w:space="0" w:color="auto"/>
              </w:divBdr>
              <w:divsChild>
                <w:div w:id="1060981326">
                  <w:marLeft w:val="0"/>
                  <w:marRight w:val="0"/>
                  <w:marTop w:val="0"/>
                  <w:marBottom w:val="0"/>
                  <w:divBdr>
                    <w:top w:val="none" w:sz="0" w:space="0" w:color="auto"/>
                    <w:left w:val="none" w:sz="0" w:space="0" w:color="auto"/>
                    <w:bottom w:val="none" w:sz="0" w:space="0" w:color="auto"/>
                    <w:right w:val="none" w:sz="0" w:space="0" w:color="auto"/>
                  </w:divBdr>
                </w:div>
              </w:divsChild>
            </w:div>
            <w:div w:id="98374619">
              <w:marLeft w:val="0"/>
              <w:marRight w:val="0"/>
              <w:marTop w:val="0"/>
              <w:marBottom w:val="0"/>
              <w:divBdr>
                <w:top w:val="none" w:sz="0" w:space="0" w:color="auto"/>
                <w:left w:val="none" w:sz="0" w:space="0" w:color="auto"/>
                <w:bottom w:val="none" w:sz="0" w:space="0" w:color="auto"/>
                <w:right w:val="none" w:sz="0" w:space="0" w:color="auto"/>
              </w:divBdr>
              <w:divsChild>
                <w:div w:id="1218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77226">
          <w:marLeft w:val="0"/>
          <w:marRight w:val="0"/>
          <w:marTop w:val="0"/>
          <w:marBottom w:val="0"/>
          <w:divBdr>
            <w:top w:val="none" w:sz="0" w:space="0" w:color="auto"/>
            <w:left w:val="none" w:sz="0" w:space="0" w:color="auto"/>
            <w:bottom w:val="none" w:sz="0" w:space="0" w:color="auto"/>
            <w:right w:val="none" w:sz="0" w:space="0" w:color="auto"/>
          </w:divBdr>
          <w:divsChild>
            <w:div w:id="636301248">
              <w:marLeft w:val="3346"/>
              <w:marRight w:val="1309"/>
              <w:marTop w:val="0"/>
              <w:marBottom w:val="0"/>
              <w:divBdr>
                <w:top w:val="none" w:sz="0" w:space="0" w:color="auto"/>
                <w:left w:val="none" w:sz="0" w:space="0" w:color="auto"/>
                <w:bottom w:val="none" w:sz="0" w:space="0" w:color="auto"/>
                <w:right w:val="none" w:sz="0" w:space="0" w:color="auto"/>
              </w:divBdr>
              <w:divsChild>
                <w:div w:id="370618069">
                  <w:marLeft w:val="0"/>
                  <w:marRight w:val="0"/>
                  <w:marTop w:val="0"/>
                  <w:marBottom w:val="0"/>
                  <w:divBdr>
                    <w:top w:val="none" w:sz="0" w:space="0" w:color="auto"/>
                    <w:left w:val="none" w:sz="0" w:space="0" w:color="auto"/>
                    <w:bottom w:val="none" w:sz="0" w:space="0" w:color="auto"/>
                    <w:right w:val="none" w:sz="0" w:space="0" w:color="auto"/>
                  </w:divBdr>
                  <w:divsChild>
                    <w:div w:id="137916998">
                      <w:marLeft w:val="0"/>
                      <w:marRight w:val="0"/>
                      <w:marTop w:val="0"/>
                      <w:marBottom w:val="0"/>
                      <w:divBdr>
                        <w:top w:val="none" w:sz="0" w:space="0" w:color="auto"/>
                        <w:left w:val="none" w:sz="0" w:space="0" w:color="auto"/>
                        <w:bottom w:val="none" w:sz="0" w:space="0" w:color="auto"/>
                        <w:right w:val="none" w:sz="0" w:space="0" w:color="auto"/>
                      </w:divBdr>
                      <w:divsChild>
                        <w:div w:id="1670447865">
                          <w:marLeft w:val="0"/>
                          <w:marRight w:val="0"/>
                          <w:marTop w:val="0"/>
                          <w:marBottom w:val="0"/>
                          <w:divBdr>
                            <w:top w:val="none" w:sz="0" w:space="0" w:color="auto"/>
                            <w:left w:val="none" w:sz="0" w:space="0" w:color="auto"/>
                            <w:bottom w:val="none" w:sz="0" w:space="0" w:color="auto"/>
                            <w:right w:val="none" w:sz="0" w:space="0" w:color="auto"/>
                          </w:divBdr>
                          <w:divsChild>
                            <w:div w:id="1562905353">
                              <w:marLeft w:val="0"/>
                              <w:marRight w:val="0"/>
                              <w:marTop w:val="0"/>
                              <w:marBottom w:val="0"/>
                              <w:divBdr>
                                <w:top w:val="none" w:sz="0" w:space="0" w:color="auto"/>
                                <w:left w:val="none" w:sz="0" w:space="0" w:color="auto"/>
                                <w:bottom w:val="none" w:sz="0" w:space="0" w:color="auto"/>
                                <w:right w:val="none" w:sz="0" w:space="0" w:color="auto"/>
                              </w:divBdr>
                              <w:divsChild>
                                <w:div w:id="1353923037">
                                  <w:marLeft w:val="0"/>
                                  <w:marRight w:val="0"/>
                                  <w:marTop w:val="0"/>
                                  <w:marBottom w:val="0"/>
                                  <w:divBdr>
                                    <w:top w:val="none" w:sz="0" w:space="0" w:color="auto"/>
                                    <w:left w:val="none" w:sz="0" w:space="0" w:color="auto"/>
                                    <w:bottom w:val="none" w:sz="0" w:space="0" w:color="auto"/>
                                    <w:right w:val="none" w:sz="0" w:space="0" w:color="auto"/>
                                  </w:divBdr>
                                </w:div>
                                <w:div w:id="280304634">
                                  <w:marLeft w:val="0"/>
                                  <w:marRight w:val="0"/>
                                  <w:marTop w:val="0"/>
                                  <w:marBottom w:val="0"/>
                                  <w:divBdr>
                                    <w:top w:val="none" w:sz="0" w:space="0" w:color="auto"/>
                                    <w:left w:val="none" w:sz="0" w:space="0" w:color="auto"/>
                                    <w:bottom w:val="none" w:sz="0" w:space="0" w:color="auto"/>
                                    <w:right w:val="none" w:sz="0" w:space="0" w:color="auto"/>
                                  </w:divBdr>
                                  <w:divsChild>
                                    <w:div w:id="2054303687">
                                      <w:marLeft w:val="0"/>
                                      <w:marRight w:val="0"/>
                                      <w:marTop w:val="0"/>
                                      <w:marBottom w:val="150"/>
                                      <w:divBdr>
                                        <w:top w:val="none" w:sz="0" w:space="0" w:color="auto"/>
                                        <w:left w:val="none" w:sz="0" w:space="0" w:color="auto"/>
                                        <w:bottom w:val="none" w:sz="0" w:space="0" w:color="auto"/>
                                        <w:right w:val="none" w:sz="0" w:space="0" w:color="auto"/>
                                      </w:divBdr>
                                    </w:div>
                                    <w:div w:id="10594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468066">
      <w:bodyDiv w:val="1"/>
      <w:marLeft w:val="0"/>
      <w:marRight w:val="0"/>
      <w:marTop w:val="0"/>
      <w:marBottom w:val="0"/>
      <w:divBdr>
        <w:top w:val="none" w:sz="0" w:space="0" w:color="auto"/>
        <w:left w:val="none" w:sz="0" w:space="0" w:color="auto"/>
        <w:bottom w:val="none" w:sz="0" w:space="0" w:color="auto"/>
        <w:right w:val="none" w:sz="0" w:space="0" w:color="auto"/>
      </w:divBdr>
      <w:divsChild>
        <w:div w:id="308095976">
          <w:marLeft w:val="0"/>
          <w:marRight w:val="0"/>
          <w:marTop w:val="0"/>
          <w:marBottom w:val="300"/>
          <w:divBdr>
            <w:top w:val="none" w:sz="0" w:space="0" w:color="auto"/>
            <w:left w:val="none" w:sz="0" w:space="0" w:color="auto"/>
            <w:bottom w:val="none" w:sz="0" w:space="0" w:color="auto"/>
            <w:right w:val="none" w:sz="0" w:space="0" w:color="auto"/>
          </w:divBdr>
        </w:div>
      </w:divsChild>
    </w:div>
    <w:div w:id="1895698402">
      <w:bodyDiv w:val="1"/>
      <w:marLeft w:val="0"/>
      <w:marRight w:val="0"/>
      <w:marTop w:val="0"/>
      <w:marBottom w:val="0"/>
      <w:divBdr>
        <w:top w:val="none" w:sz="0" w:space="0" w:color="auto"/>
        <w:left w:val="none" w:sz="0" w:space="0" w:color="auto"/>
        <w:bottom w:val="none" w:sz="0" w:space="0" w:color="auto"/>
        <w:right w:val="none" w:sz="0" w:space="0" w:color="auto"/>
      </w:divBdr>
      <w:divsChild>
        <w:div w:id="1299264505">
          <w:marLeft w:val="0"/>
          <w:marRight w:val="0"/>
          <w:marTop w:val="0"/>
          <w:marBottom w:val="150"/>
          <w:divBdr>
            <w:top w:val="none" w:sz="0" w:space="0" w:color="auto"/>
            <w:left w:val="none" w:sz="0" w:space="0" w:color="auto"/>
            <w:bottom w:val="none" w:sz="0" w:space="0" w:color="auto"/>
            <w:right w:val="none" w:sz="0" w:space="0" w:color="auto"/>
          </w:divBdr>
          <w:divsChild>
            <w:div w:id="564412788">
              <w:marLeft w:val="0"/>
              <w:marRight w:val="0"/>
              <w:marTop w:val="0"/>
              <w:marBottom w:val="0"/>
              <w:divBdr>
                <w:top w:val="none" w:sz="0" w:space="0" w:color="auto"/>
                <w:left w:val="none" w:sz="0" w:space="0" w:color="auto"/>
                <w:bottom w:val="none" w:sz="0" w:space="0" w:color="auto"/>
                <w:right w:val="none" w:sz="0" w:space="0" w:color="auto"/>
              </w:divBdr>
              <w:divsChild>
                <w:div w:id="1972708665">
                  <w:marLeft w:val="0"/>
                  <w:marRight w:val="150"/>
                  <w:marTop w:val="0"/>
                  <w:marBottom w:val="0"/>
                  <w:divBdr>
                    <w:top w:val="none" w:sz="0" w:space="0" w:color="auto"/>
                    <w:left w:val="none" w:sz="0" w:space="0" w:color="auto"/>
                    <w:bottom w:val="none" w:sz="0" w:space="0" w:color="auto"/>
                    <w:right w:val="none" w:sz="0" w:space="0" w:color="auto"/>
                  </w:divBdr>
                </w:div>
                <w:div w:id="291831905">
                  <w:marLeft w:val="0"/>
                  <w:marRight w:val="150"/>
                  <w:marTop w:val="0"/>
                  <w:marBottom w:val="0"/>
                  <w:divBdr>
                    <w:top w:val="none" w:sz="0" w:space="0" w:color="auto"/>
                    <w:left w:val="none" w:sz="0" w:space="0" w:color="auto"/>
                    <w:bottom w:val="none" w:sz="0" w:space="0" w:color="auto"/>
                    <w:right w:val="none" w:sz="0" w:space="0" w:color="auto"/>
                  </w:divBdr>
                </w:div>
              </w:divsChild>
            </w:div>
            <w:div w:id="2084795636">
              <w:marLeft w:val="0"/>
              <w:marRight w:val="0"/>
              <w:marTop w:val="0"/>
              <w:marBottom w:val="0"/>
              <w:divBdr>
                <w:top w:val="none" w:sz="0" w:space="0" w:color="auto"/>
                <w:left w:val="none" w:sz="0" w:space="0" w:color="auto"/>
                <w:bottom w:val="none" w:sz="0" w:space="0" w:color="auto"/>
                <w:right w:val="none" w:sz="0" w:space="0" w:color="auto"/>
              </w:divBdr>
              <w:divsChild>
                <w:div w:id="1639799941">
                  <w:marLeft w:val="0"/>
                  <w:marRight w:val="0"/>
                  <w:marTop w:val="0"/>
                  <w:marBottom w:val="0"/>
                  <w:divBdr>
                    <w:top w:val="none" w:sz="0" w:space="0" w:color="auto"/>
                    <w:left w:val="none" w:sz="0" w:space="0" w:color="auto"/>
                    <w:bottom w:val="none" w:sz="0" w:space="0" w:color="auto"/>
                    <w:right w:val="none" w:sz="0" w:space="0" w:color="auto"/>
                  </w:divBdr>
                  <w:divsChild>
                    <w:div w:id="1858274947">
                      <w:marLeft w:val="0"/>
                      <w:marRight w:val="0"/>
                      <w:marTop w:val="0"/>
                      <w:marBottom w:val="0"/>
                      <w:divBdr>
                        <w:top w:val="none" w:sz="0" w:space="0" w:color="auto"/>
                        <w:left w:val="none" w:sz="0" w:space="0" w:color="auto"/>
                        <w:bottom w:val="none" w:sz="0" w:space="0" w:color="auto"/>
                        <w:right w:val="none" w:sz="0" w:space="0" w:color="auto"/>
                      </w:divBdr>
                      <w:divsChild>
                        <w:div w:id="507453685">
                          <w:marLeft w:val="0"/>
                          <w:marRight w:val="0"/>
                          <w:marTop w:val="0"/>
                          <w:marBottom w:val="0"/>
                          <w:divBdr>
                            <w:top w:val="none" w:sz="0" w:space="0" w:color="auto"/>
                            <w:left w:val="none" w:sz="0" w:space="0" w:color="auto"/>
                            <w:bottom w:val="none" w:sz="0" w:space="0" w:color="auto"/>
                            <w:right w:val="none" w:sz="0" w:space="0" w:color="auto"/>
                          </w:divBdr>
                        </w:div>
                      </w:divsChild>
                    </w:div>
                    <w:div w:id="1563558821">
                      <w:marLeft w:val="0"/>
                      <w:marRight w:val="135"/>
                      <w:marTop w:val="0"/>
                      <w:marBottom w:val="0"/>
                      <w:divBdr>
                        <w:top w:val="none" w:sz="0" w:space="0" w:color="auto"/>
                        <w:left w:val="none" w:sz="0" w:space="0" w:color="auto"/>
                        <w:bottom w:val="none" w:sz="0" w:space="0" w:color="auto"/>
                        <w:right w:val="none" w:sz="0" w:space="0" w:color="auto"/>
                      </w:divBdr>
                    </w:div>
                    <w:div w:id="14801534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91226">
          <w:marLeft w:val="0"/>
          <w:marRight w:val="0"/>
          <w:marTop w:val="0"/>
          <w:marBottom w:val="0"/>
          <w:divBdr>
            <w:top w:val="none" w:sz="0" w:space="0" w:color="auto"/>
            <w:left w:val="none" w:sz="0" w:space="0" w:color="auto"/>
            <w:bottom w:val="none" w:sz="0" w:space="0" w:color="auto"/>
            <w:right w:val="none" w:sz="0" w:space="0" w:color="auto"/>
          </w:divBdr>
          <w:divsChild>
            <w:div w:id="339747079">
              <w:marLeft w:val="0"/>
              <w:marRight w:val="0"/>
              <w:marTop w:val="0"/>
              <w:marBottom w:val="0"/>
              <w:divBdr>
                <w:top w:val="none" w:sz="0" w:space="0" w:color="auto"/>
                <w:left w:val="none" w:sz="0" w:space="0" w:color="auto"/>
                <w:bottom w:val="none" w:sz="0" w:space="0" w:color="auto"/>
                <w:right w:val="none" w:sz="0" w:space="0" w:color="auto"/>
              </w:divBdr>
              <w:divsChild>
                <w:div w:id="1977490318">
                  <w:marLeft w:val="0"/>
                  <w:marRight w:val="0"/>
                  <w:marTop w:val="0"/>
                  <w:marBottom w:val="0"/>
                  <w:divBdr>
                    <w:top w:val="none" w:sz="0" w:space="0" w:color="auto"/>
                    <w:left w:val="none" w:sz="0" w:space="0" w:color="auto"/>
                    <w:bottom w:val="none" w:sz="0" w:space="0" w:color="auto"/>
                    <w:right w:val="none" w:sz="0" w:space="0" w:color="auto"/>
                  </w:divBdr>
                </w:div>
              </w:divsChild>
            </w:div>
            <w:div w:id="99879526">
              <w:marLeft w:val="0"/>
              <w:marRight w:val="0"/>
              <w:marTop w:val="225"/>
              <w:marBottom w:val="0"/>
              <w:divBdr>
                <w:top w:val="none" w:sz="0" w:space="0" w:color="auto"/>
                <w:left w:val="none" w:sz="0" w:space="0" w:color="auto"/>
                <w:bottom w:val="none" w:sz="0" w:space="0" w:color="auto"/>
                <w:right w:val="none" w:sz="0" w:space="0" w:color="auto"/>
              </w:divBdr>
              <w:divsChild>
                <w:div w:id="358698580">
                  <w:marLeft w:val="0"/>
                  <w:marRight w:val="0"/>
                  <w:marTop w:val="0"/>
                  <w:marBottom w:val="0"/>
                  <w:divBdr>
                    <w:top w:val="none" w:sz="0" w:space="0" w:color="auto"/>
                    <w:left w:val="none" w:sz="0" w:space="0" w:color="auto"/>
                    <w:bottom w:val="none" w:sz="0" w:space="0" w:color="auto"/>
                    <w:right w:val="none" w:sz="0" w:space="0" w:color="auto"/>
                  </w:divBdr>
                </w:div>
              </w:divsChild>
            </w:div>
            <w:div w:id="560560851">
              <w:marLeft w:val="0"/>
              <w:marRight w:val="0"/>
              <w:marTop w:val="375"/>
              <w:marBottom w:val="0"/>
              <w:divBdr>
                <w:top w:val="none" w:sz="0" w:space="0" w:color="auto"/>
                <w:left w:val="none" w:sz="0" w:space="0" w:color="auto"/>
                <w:bottom w:val="none" w:sz="0" w:space="0" w:color="auto"/>
                <w:right w:val="none" w:sz="0" w:space="0" w:color="auto"/>
              </w:divBdr>
              <w:divsChild>
                <w:div w:id="2070765175">
                  <w:marLeft w:val="0"/>
                  <w:marRight w:val="0"/>
                  <w:marTop w:val="0"/>
                  <w:marBottom w:val="0"/>
                  <w:divBdr>
                    <w:top w:val="none" w:sz="0" w:space="0" w:color="auto"/>
                    <w:left w:val="none" w:sz="0" w:space="0" w:color="auto"/>
                    <w:bottom w:val="none" w:sz="0" w:space="0" w:color="auto"/>
                    <w:right w:val="none" w:sz="0" w:space="0" w:color="auto"/>
                  </w:divBdr>
                  <w:divsChild>
                    <w:div w:id="198103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549364">
              <w:marLeft w:val="0"/>
              <w:marRight w:val="0"/>
              <w:marTop w:val="375"/>
              <w:marBottom w:val="0"/>
              <w:divBdr>
                <w:top w:val="none" w:sz="0" w:space="0" w:color="auto"/>
                <w:left w:val="none" w:sz="0" w:space="0" w:color="auto"/>
                <w:bottom w:val="none" w:sz="0" w:space="0" w:color="auto"/>
                <w:right w:val="none" w:sz="0" w:space="0" w:color="auto"/>
              </w:divBdr>
              <w:divsChild>
                <w:div w:id="205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0592">
      <w:bodyDiv w:val="1"/>
      <w:marLeft w:val="0"/>
      <w:marRight w:val="0"/>
      <w:marTop w:val="0"/>
      <w:marBottom w:val="0"/>
      <w:divBdr>
        <w:top w:val="none" w:sz="0" w:space="0" w:color="auto"/>
        <w:left w:val="none" w:sz="0" w:space="0" w:color="auto"/>
        <w:bottom w:val="none" w:sz="0" w:space="0" w:color="auto"/>
        <w:right w:val="none" w:sz="0" w:space="0" w:color="auto"/>
      </w:divBdr>
      <w:divsChild>
        <w:div w:id="587160579">
          <w:marLeft w:val="0"/>
          <w:marRight w:val="0"/>
          <w:marTop w:val="0"/>
          <w:marBottom w:val="375"/>
          <w:divBdr>
            <w:top w:val="none" w:sz="0" w:space="0" w:color="auto"/>
            <w:left w:val="none" w:sz="0" w:space="0" w:color="auto"/>
            <w:bottom w:val="none" w:sz="0" w:space="0" w:color="auto"/>
            <w:right w:val="none" w:sz="0" w:space="0" w:color="auto"/>
          </w:divBdr>
          <w:divsChild>
            <w:div w:id="1618366586">
              <w:marLeft w:val="0"/>
              <w:marRight w:val="0"/>
              <w:marTop w:val="0"/>
              <w:marBottom w:val="75"/>
              <w:divBdr>
                <w:top w:val="none" w:sz="0" w:space="0" w:color="auto"/>
                <w:left w:val="none" w:sz="0" w:space="0" w:color="auto"/>
                <w:bottom w:val="none" w:sz="0" w:space="0" w:color="auto"/>
                <w:right w:val="none" w:sz="0" w:space="0" w:color="auto"/>
              </w:divBdr>
            </w:div>
            <w:div w:id="201703294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897660635">
      <w:bodyDiv w:val="1"/>
      <w:marLeft w:val="0"/>
      <w:marRight w:val="0"/>
      <w:marTop w:val="0"/>
      <w:marBottom w:val="0"/>
      <w:divBdr>
        <w:top w:val="none" w:sz="0" w:space="0" w:color="auto"/>
        <w:left w:val="none" w:sz="0" w:space="0" w:color="auto"/>
        <w:bottom w:val="none" w:sz="0" w:space="0" w:color="auto"/>
        <w:right w:val="none" w:sz="0" w:space="0" w:color="auto"/>
      </w:divBdr>
      <w:divsChild>
        <w:div w:id="137184384">
          <w:marLeft w:val="0"/>
          <w:marRight w:val="375"/>
          <w:marTop w:val="0"/>
          <w:marBottom w:val="0"/>
          <w:divBdr>
            <w:top w:val="none" w:sz="0" w:space="0" w:color="auto"/>
            <w:left w:val="none" w:sz="0" w:space="0" w:color="auto"/>
            <w:bottom w:val="none" w:sz="0" w:space="0" w:color="auto"/>
            <w:right w:val="none" w:sz="0" w:space="0" w:color="auto"/>
          </w:divBdr>
        </w:div>
        <w:div w:id="1861747018">
          <w:marLeft w:val="0"/>
          <w:marRight w:val="0"/>
          <w:marTop w:val="0"/>
          <w:marBottom w:val="0"/>
          <w:divBdr>
            <w:top w:val="none" w:sz="0" w:space="0" w:color="auto"/>
            <w:left w:val="none" w:sz="0" w:space="0" w:color="auto"/>
            <w:bottom w:val="none" w:sz="0" w:space="0" w:color="auto"/>
            <w:right w:val="none" w:sz="0" w:space="0" w:color="auto"/>
          </w:divBdr>
        </w:div>
      </w:divsChild>
    </w:div>
    <w:div w:id="1898853413">
      <w:bodyDiv w:val="1"/>
      <w:marLeft w:val="0"/>
      <w:marRight w:val="0"/>
      <w:marTop w:val="0"/>
      <w:marBottom w:val="0"/>
      <w:divBdr>
        <w:top w:val="none" w:sz="0" w:space="0" w:color="auto"/>
        <w:left w:val="none" w:sz="0" w:space="0" w:color="auto"/>
        <w:bottom w:val="none" w:sz="0" w:space="0" w:color="auto"/>
        <w:right w:val="none" w:sz="0" w:space="0" w:color="auto"/>
      </w:divBdr>
      <w:divsChild>
        <w:div w:id="821504713">
          <w:marLeft w:val="0"/>
          <w:marRight w:val="0"/>
          <w:marTop w:val="150"/>
          <w:marBottom w:val="450"/>
          <w:divBdr>
            <w:top w:val="none" w:sz="0" w:space="0" w:color="auto"/>
            <w:left w:val="none" w:sz="0" w:space="0" w:color="auto"/>
            <w:bottom w:val="none" w:sz="0" w:space="0" w:color="auto"/>
            <w:right w:val="none" w:sz="0" w:space="0" w:color="auto"/>
          </w:divBdr>
        </w:div>
        <w:div w:id="1967882223">
          <w:marLeft w:val="0"/>
          <w:marRight w:val="0"/>
          <w:marTop w:val="0"/>
          <w:marBottom w:val="300"/>
          <w:divBdr>
            <w:top w:val="none" w:sz="0" w:space="0" w:color="auto"/>
            <w:left w:val="none" w:sz="0" w:space="0" w:color="auto"/>
            <w:bottom w:val="none" w:sz="0" w:space="0" w:color="auto"/>
            <w:right w:val="none" w:sz="0" w:space="0" w:color="auto"/>
          </w:divBdr>
        </w:div>
        <w:div w:id="797454099">
          <w:marLeft w:val="0"/>
          <w:marRight w:val="0"/>
          <w:marTop w:val="495"/>
          <w:marBottom w:val="630"/>
          <w:divBdr>
            <w:top w:val="none" w:sz="0" w:space="0" w:color="auto"/>
            <w:left w:val="none" w:sz="0" w:space="0" w:color="auto"/>
            <w:bottom w:val="none" w:sz="0" w:space="0" w:color="auto"/>
            <w:right w:val="none" w:sz="0" w:space="0" w:color="auto"/>
          </w:divBdr>
        </w:div>
        <w:div w:id="1649675995">
          <w:marLeft w:val="0"/>
          <w:marRight w:val="0"/>
          <w:marTop w:val="0"/>
          <w:marBottom w:val="555"/>
          <w:divBdr>
            <w:top w:val="none" w:sz="0" w:space="0" w:color="auto"/>
            <w:left w:val="none" w:sz="0" w:space="0" w:color="auto"/>
            <w:bottom w:val="none" w:sz="0" w:space="0" w:color="auto"/>
            <w:right w:val="none" w:sz="0" w:space="0" w:color="auto"/>
          </w:divBdr>
          <w:divsChild>
            <w:div w:id="3292222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899168957">
      <w:bodyDiv w:val="1"/>
      <w:marLeft w:val="0"/>
      <w:marRight w:val="0"/>
      <w:marTop w:val="0"/>
      <w:marBottom w:val="0"/>
      <w:divBdr>
        <w:top w:val="none" w:sz="0" w:space="0" w:color="auto"/>
        <w:left w:val="none" w:sz="0" w:space="0" w:color="auto"/>
        <w:bottom w:val="none" w:sz="0" w:space="0" w:color="auto"/>
        <w:right w:val="none" w:sz="0" w:space="0" w:color="auto"/>
      </w:divBdr>
      <w:divsChild>
        <w:div w:id="2103916401">
          <w:marLeft w:val="0"/>
          <w:marRight w:val="0"/>
          <w:marTop w:val="0"/>
          <w:marBottom w:val="0"/>
          <w:divBdr>
            <w:top w:val="none" w:sz="0" w:space="0" w:color="auto"/>
            <w:left w:val="none" w:sz="0" w:space="0" w:color="auto"/>
            <w:bottom w:val="none" w:sz="0" w:space="0" w:color="auto"/>
            <w:right w:val="none" w:sz="0" w:space="0" w:color="auto"/>
          </w:divBdr>
        </w:div>
      </w:divsChild>
    </w:div>
    <w:div w:id="1899172789">
      <w:bodyDiv w:val="1"/>
      <w:marLeft w:val="0"/>
      <w:marRight w:val="0"/>
      <w:marTop w:val="0"/>
      <w:marBottom w:val="0"/>
      <w:divBdr>
        <w:top w:val="none" w:sz="0" w:space="0" w:color="auto"/>
        <w:left w:val="none" w:sz="0" w:space="0" w:color="auto"/>
        <w:bottom w:val="none" w:sz="0" w:space="0" w:color="auto"/>
        <w:right w:val="none" w:sz="0" w:space="0" w:color="auto"/>
      </w:divBdr>
      <w:divsChild>
        <w:div w:id="1218055732">
          <w:marLeft w:val="0"/>
          <w:marRight w:val="0"/>
          <w:marTop w:val="0"/>
          <w:marBottom w:val="300"/>
          <w:divBdr>
            <w:top w:val="none" w:sz="0" w:space="0" w:color="auto"/>
            <w:left w:val="none" w:sz="0" w:space="0" w:color="auto"/>
            <w:bottom w:val="none" w:sz="0" w:space="0" w:color="auto"/>
            <w:right w:val="none" w:sz="0" w:space="0" w:color="auto"/>
          </w:divBdr>
        </w:div>
      </w:divsChild>
    </w:div>
    <w:div w:id="1899320785">
      <w:bodyDiv w:val="1"/>
      <w:marLeft w:val="0"/>
      <w:marRight w:val="0"/>
      <w:marTop w:val="0"/>
      <w:marBottom w:val="0"/>
      <w:divBdr>
        <w:top w:val="none" w:sz="0" w:space="0" w:color="auto"/>
        <w:left w:val="none" w:sz="0" w:space="0" w:color="auto"/>
        <w:bottom w:val="none" w:sz="0" w:space="0" w:color="auto"/>
        <w:right w:val="none" w:sz="0" w:space="0" w:color="auto"/>
      </w:divBdr>
      <w:divsChild>
        <w:div w:id="1750540854">
          <w:marLeft w:val="0"/>
          <w:marRight w:val="0"/>
          <w:marTop w:val="0"/>
          <w:marBottom w:val="0"/>
          <w:divBdr>
            <w:top w:val="none" w:sz="0" w:space="0" w:color="auto"/>
            <w:left w:val="none" w:sz="0" w:space="0" w:color="auto"/>
            <w:bottom w:val="none" w:sz="0" w:space="0" w:color="auto"/>
            <w:right w:val="none" w:sz="0" w:space="0" w:color="auto"/>
          </w:divBdr>
        </w:div>
      </w:divsChild>
    </w:div>
    <w:div w:id="1899894119">
      <w:bodyDiv w:val="1"/>
      <w:marLeft w:val="0"/>
      <w:marRight w:val="0"/>
      <w:marTop w:val="0"/>
      <w:marBottom w:val="0"/>
      <w:divBdr>
        <w:top w:val="none" w:sz="0" w:space="0" w:color="auto"/>
        <w:left w:val="none" w:sz="0" w:space="0" w:color="auto"/>
        <w:bottom w:val="none" w:sz="0" w:space="0" w:color="auto"/>
        <w:right w:val="none" w:sz="0" w:space="0" w:color="auto"/>
      </w:divBdr>
      <w:divsChild>
        <w:div w:id="205456807">
          <w:marLeft w:val="0"/>
          <w:marRight w:val="0"/>
          <w:marTop w:val="0"/>
          <w:marBottom w:val="300"/>
          <w:divBdr>
            <w:top w:val="none" w:sz="0" w:space="0" w:color="auto"/>
            <w:left w:val="none" w:sz="0" w:space="0" w:color="auto"/>
            <w:bottom w:val="none" w:sz="0" w:space="0" w:color="auto"/>
            <w:right w:val="none" w:sz="0" w:space="0" w:color="auto"/>
          </w:divBdr>
        </w:div>
      </w:divsChild>
    </w:div>
    <w:div w:id="1900507934">
      <w:bodyDiv w:val="1"/>
      <w:marLeft w:val="0"/>
      <w:marRight w:val="0"/>
      <w:marTop w:val="0"/>
      <w:marBottom w:val="0"/>
      <w:divBdr>
        <w:top w:val="none" w:sz="0" w:space="0" w:color="auto"/>
        <w:left w:val="none" w:sz="0" w:space="0" w:color="auto"/>
        <w:bottom w:val="none" w:sz="0" w:space="0" w:color="auto"/>
        <w:right w:val="none" w:sz="0" w:space="0" w:color="auto"/>
      </w:divBdr>
      <w:divsChild>
        <w:div w:id="716860440">
          <w:marLeft w:val="0"/>
          <w:marRight w:val="0"/>
          <w:marTop w:val="0"/>
          <w:marBottom w:val="300"/>
          <w:divBdr>
            <w:top w:val="none" w:sz="0" w:space="0" w:color="auto"/>
            <w:left w:val="none" w:sz="0" w:space="0" w:color="auto"/>
            <w:bottom w:val="none" w:sz="0" w:space="0" w:color="auto"/>
            <w:right w:val="none" w:sz="0" w:space="0" w:color="auto"/>
          </w:divBdr>
        </w:div>
      </w:divsChild>
    </w:div>
    <w:div w:id="1900894931">
      <w:bodyDiv w:val="1"/>
      <w:marLeft w:val="0"/>
      <w:marRight w:val="0"/>
      <w:marTop w:val="0"/>
      <w:marBottom w:val="0"/>
      <w:divBdr>
        <w:top w:val="none" w:sz="0" w:space="0" w:color="auto"/>
        <w:left w:val="none" w:sz="0" w:space="0" w:color="auto"/>
        <w:bottom w:val="none" w:sz="0" w:space="0" w:color="auto"/>
        <w:right w:val="none" w:sz="0" w:space="0" w:color="auto"/>
      </w:divBdr>
      <w:divsChild>
        <w:div w:id="1298216806">
          <w:marLeft w:val="0"/>
          <w:marRight w:val="0"/>
          <w:marTop w:val="0"/>
          <w:marBottom w:val="0"/>
          <w:divBdr>
            <w:top w:val="none" w:sz="0" w:space="0" w:color="auto"/>
            <w:left w:val="none" w:sz="0" w:space="0" w:color="auto"/>
            <w:bottom w:val="none" w:sz="0" w:space="0" w:color="auto"/>
            <w:right w:val="none" w:sz="0" w:space="0" w:color="auto"/>
          </w:divBdr>
        </w:div>
        <w:div w:id="1713457859">
          <w:marLeft w:val="0"/>
          <w:marRight w:val="0"/>
          <w:marTop w:val="300"/>
          <w:marBottom w:val="300"/>
          <w:divBdr>
            <w:top w:val="none" w:sz="0" w:space="0" w:color="auto"/>
            <w:left w:val="none" w:sz="0" w:space="0" w:color="auto"/>
            <w:bottom w:val="none" w:sz="0" w:space="0" w:color="auto"/>
            <w:right w:val="none" w:sz="0" w:space="0" w:color="auto"/>
          </w:divBdr>
        </w:div>
        <w:div w:id="440955358">
          <w:marLeft w:val="0"/>
          <w:marRight w:val="0"/>
          <w:marTop w:val="0"/>
          <w:marBottom w:val="0"/>
          <w:divBdr>
            <w:top w:val="none" w:sz="0" w:space="0" w:color="auto"/>
            <w:left w:val="none" w:sz="0" w:space="0" w:color="auto"/>
            <w:bottom w:val="none" w:sz="0" w:space="0" w:color="auto"/>
            <w:right w:val="none" w:sz="0" w:space="0" w:color="auto"/>
          </w:divBdr>
          <w:divsChild>
            <w:div w:id="524758567">
              <w:marLeft w:val="0"/>
              <w:marRight w:val="0"/>
              <w:marTop w:val="300"/>
              <w:marBottom w:val="450"/>
              <w:divBdr>
                <w:top w:val="none" w:sz="0" w:space="0" w:color="auto"/>
                <w:left w:val="none" w:sz="0" w:space="0" w:color="auto"/>
                <w:bottom w:val="none" w:sz="0" w:space="0" w:color="auto"/>
                <w:right w:val="none" w:sz="0" w:space="0" w:color="auto"/>
              </w:divBdr>
              <w:divsChild>
                <w:div w:id="528682826">
                  <w:marLeft w:val="0"/>
                  <w:marRight w:val="0"/>
                  <w:marTop w:val="0"/>
                  <w:marBottom w:val="0"/>
                  <w:divBdr>
                    <w:top w:val="none" w:sz="0" w:space="0" w:color="auto"/>
                    <w:left w:val="none" w:sz="0" w:space="0" w:color="auto"/>
                    <w:bottom w:val="none" w:sz="0" w:space="0" w:color="auto"/>
                    <w:right w:val="none" w:sz="0" w:space="0" w:color="auto"/>
                  </w:divBdr>
                  <w:divsChild>
                    <w:div w:id="2134056069">
                      <w:marLeft w:val="0"/>
                      <w:marRight w:val="0"/>
                      <w:marTop w:val="0"/>
                      <w:marBottom w:val="0"/>
                      <w:divBdr>
                        <w:top w:val="none" w:sz="0" w:space="0" w:color="auto"/>
                        <w:left w:val="none" w:sz="0" w:space="0" w:color="auto"/>
                        <w:bottom w:val="none" w:sz="0" w:space="0" w:color="auto"/>
                        <w:right w:val="none" w:sz="0" w:space="0" w:color="auto"/>
                      </w:divBdr>
                      <w:divsChild>
                        <w:div w:id="1375695243">
                          <w:marLeft w:val="0"/>
                          <w:marRight w:val="0"/>
                          <w:marTop w:val="0"/>
                          <w:marBottom w:val="0"/>
                          <w:divBdr>
                            <w:top w:val="none" w:sz="0" w:space="0" w:color="auto"/>
                            <w:left w:val="none" w:sz="0" w:space="0" w:color="auto"/>
                            <w:bottom w:val="none" w:sz="0" w:space="0" w:color="auto"/>
                            <w:right w:val="none" w:sz="0" w:space="0" w:color="auto"/>
                          </w:divBdr>
                          <w:divsChild>
                            <w:div w:id="106576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80960">
          <w:marLeft w:val="0"/>
          <w:marRight w:val="0"/>
          <w:marTop w:val="0"/>
          <w:marBottom w:val="0"/>
          <w:divBdr>
            <w:top w:val="none" w:sz="0" w:space="0" w:color="auto"/>
            <w:left w:val="none" w:sz="0" w:space="0" w:color="auto"/>
            <w:bottom w:val="none" w:sz="0" w:space="0" w:color="auto"/>
            <w:right w:val="none" w:sz="0" w:space="0" w:color="auto"/>
          </w:divBdr>
        </w:div>
        <w:div w:id="126776166">
          <w:marLeft w:val="0"/>
          <w:marRight w:val="0"/>
          <w:marTop w:val="300"/>
          <w:marBottom w:val="0"/>
          <w:divBdr>
            <w:top w:val="none" w:sz="0" w:space="0" w:color="auto"/>
            <w:left w:val="none" w:sz="0" w:space="0" w:color="auto"/>
            <w:bottom w:val="none" w:sz="0" w:space="0" w:color="auto"/>
            <w:right w:val="none" w:sz="0" w:space="0" w:color="auto"/>
          </w:divBdr>
        </w:div>
      </w:divsChild>
    </w:div>
    <w:div w:id="1902062379">
      <w:bodyDiv w:val="1"/>
      <w:marLeft w:val="0"/>
      <w:marRight w:val="0"/>
      <w:marTop w:val="0"/>
      <w:marBottom w:val="0"/>
      <w:divBdr>
        <w:top w:val="none" w:sz="0" w:space="0" w:color="auto"/>
        <w:left w:val="none" w:sz="0" w:space="0" w:color="auto"/>
        <w:bottom w:val="none" w:sz="0" w:space="0" w:color="auto"/>
        <w:right w:val="none" w:sz="0" w:space="0" w:color="auto"/>
      </w:divBdr>
      <w:divsChild>
        <w:div w:id="1881041942">
          <w:marLeft w:val="0"/>
          <w:marRight w:val="150"/>
          <w:marTop w:val="0"/>
          <w:marBottom w:val="75"/>
          <w:divBdr>
            <w:top w:val="none" w:sz="0" w:space="0" w:color="auto"/>
            <w:left w:val="none" w:sz="0" w:space="0" w:color="auto"/>
            <w:bottom w:val="none" w:sz="0" w:space="0" w:color="auto"/>
            <w:right w:val="none" w:sz="0" w:space="0" w:color="auto"/>
          </w:divBdr>
        </w:div>
        <w:div w:id="524445163">
          <w:marLeft w:val="0"/>
          <w:marRight w:val="150"/>
          <w:marTop w:val="150"/>
          <w:marBottom w:val="150"/>
          <w:divBdr>
            <w:top w:val="none" w:sz="0" w:space="0" w:color="auto"/>
            <w:left w:val="none" w:sz="0" w:space="0" w:color="auto"/>
            <w:bottom w:val="none" w:sz="0" w:space="0" w:color="auto"/>
            <w:right w:val="none" w:sz="0" w:space="0" w:color="auto"/>
          </w:divBdr>
        </w:div>
        <w:div w:id="49615693">
          <w:marLeft w:val="0"/>
          <w:marRight w:val="150"/>
          <w:marTop w:val="0"/>
          <w:marBottom w:val="0"/>
          <w:divBdr>
            <w:top w:val="none" w:sz="0" w:space="0" w:color="auto"/>
            <w:left w:val="none" w:sz="0" w:space="0" w:color="auto"/>
            <w:bottom w:val="none" w:sz="0" w:space="0" w:color="auto"/>
            <w:right w:val="none" w:sz="0" w:space="0" w:color="auto"/>
          </w:divBdr>
        </w:div>
      </w:divsChild>
    </w:div>
    <w:div w:id="1902403923">
      <w:bodyDiv w:val="1"/>
      <w:marLeft w:val="0"/>
      <w:marRight w:val="0"/>
      <w:marTop w:val="0"/>
      <w:marBottom w:val="0"/>
      <w:divBdr>
        <w:top w:val="none" w:sz="0" w:space="0" w:color="auto"/>
        <w:left w:val="none" w:sz="0" w:space="0" w:color="auto"/>
        <w:bottom w:val="none" w:sz="0" w:space="0" w:color="auto"/>
        <w:right w:val="none" w:sz="0" w:space="0" w:color="auto"/>
      </w:divBdr>
      <w:divsChild>
        <w:div w:id="1798138520">
          <w:marLeft w:val="0"/>
          <w:marRight w:val="150"/>
          <w:marTop w:val="0"/>
          <w:marBottom w:val="75"/>
          <w:divBdr>
            <w:top w:val="none" w:sz="0" w:space="0" w:color="auto"/>
            <w:left w:val="none" w:sz="0" w:space="0" w:color="auto"/>
            <w:bottom w:val="none" w:sz="0" w:space="0" w:color="auto"/>
            <w:right w:val="none" w:sz="0" w:space="0" w:color="auto"/>
          </w:divBdr>
        </w:div>
        <w:div w:id="1795248420">
          <w:marLeft w:val="0"/>
          <w:marRight w:val="150"/>
          <w:marTop w:val="150"/>
          <w:marBottom w:val="150"/>
          <w:divBdr>
            <w:top w:val="none" w:sz="0" w:space="0" w:color="auto"/>
            <w:left w:val="none" w:sz="0" w:space="0" w:color="auto"/>
            <w:bottom w:val="none" w:sz="0" w:space="0" w:color="auto"/>
            <w:right w:val="none" w:sz="0" w:space="0" w:color="auto"/>
          </w:divBdr>
        </w:div>
        <w:div w:id="2026900127">
          <w:marLeft w:val="0"/>
          <w:marRight w:val="150"/>
          <w:marTop w:val="0"/>
          <w:marBottom w:val="0"/>
          <w:divBdr>
            <w:top w:val="none" w:sz="0" w:space="0" w:color="auto"/>
            <w:left w:val="none" w:sz="0" w:space="0" w:color="auto"/>
            <w:bottom w:val="none" w:sz="0" w:space="0" w:color="auto"/>
            <w:right w:val="none" w:sz="0" w:space="0" w:color="auto"/>
          </w:divBdr>
        </w:div>
      </w:divsChild>
    </w:div>
    <w:div w:id="1903322120">
      <w:bodyDiv w:val="1"/>
      <w:marLeft w:val="0"/>
      <w:marRight w:val="0"/>
      <w:marTop w:val="0"/>
      <w:marBottom w:val="0"/>
      <w:divBdr>
        <w:top w:val="none" w:sz="0" w:space="0" w:color="auto"/>
        <w:left w:val="none" w:sz="0" w:space="0" w:color="auto"/>
        <w:bottom w:val="none" w:sz="0" w:space="0" w:color="auto"/>
        <w:right w:val="none" w:sz="0" w:space="0" w:color="auto"/>
      </w:divBdr>
      <w:divsChild>
        <w:div w:id="154733705">
          <w:marLeft w:val="0"/>
          <w:marRight w:val="0"/>
          <w:marTop w:val="0"/>
          <w:marBottom w:val="150"/>
          <w:divBdr>
            <w:top w:val="none" w:sz="0" w:space="0" w:color="auto"/>
            <w:left w:val="none" w:sz="0" w:space="0" w:color="auto"/>
            <w:bottom w:val="none" w:sz="0" w:space="0" w:color="auto"/>
            <w:right w:val="none" w:sz="0" w:space="0" w:color="auto"/>
          </w:divBdr>
          <w:divsChild>
            <w:div w:id="87585559">
              <w:marLeft w:val="0"/>
              <w:marRight w:val="0"/>
              <w:marTop w:val="0"/>
              <w:marBottom w:val="0"/>
              <w:divBdr>
                <w:top w:val="none" w:sz="0" w:space="0" w:color="auto"/>
                <w:left w:val="none" w:sz="0" w:space="0" w:color="auto"/>
                <w:bottom w:val="none" w:sz="0" w:space="0" w:color="auto"/>
                <w:right w:val="none" w:sz="0" w:space="0" w:color="auto"/>
              </w:divBdr>
              <w:divsChild>
                <w:div w:id="1117211953">
                  <w:marLeft w:val="0"/>
                  <w:marRight w:val="150"/>
                  <w:marTop w:val="0"/>
                  <w:marBottom w:val="0"/>
                  <w:divBdr>
                    <w:top w:val="none" w:sz="0" w:space="0" w:color="auto"/>
                    <w:left w:val="none" w:sz="0" w:space="0" w:color="auto"/>
                    <w:bottom w:val="none" w:sz="0" w:space="0" w:color="auto"/>
                    <w:right w:val="none" w:sz="0" w:space="0" w:color="auto"/>
                  </w:divBdr>
                </w:div>
                <w:div w:id="1912039274">
                  <w:marLeft w:val="0"/>
                  <w:marRight w:val="150"/>
                  <w:marTop w:val="0"/>
                  <w:marBottom w:val="0"/>
                  <w:divBdr>
                    <w:top w:val="none" w:sz="0" w:space="0" w:color="auto"/>
                    <w:left w:val="none" w:sz="0" w:space="0" w:color="auto"/>
                    <w:bottom w:val="none" w:sz="0" w:space="0" w:color="auto"/>
                    <w:right w:val="none" w:sz="0" w:space="0" w:color="auto"/>
                  </w:divBdr>
                </w:div>
              </w:divsChild>
            </w:div>
            <w:div w:id="2122843096">
              <w:marLeft w:val="0"/>
              <w:marRight w:val="0"/>
              <w:marTop w:val="0"/>
              <w:marBottom w:val="0"/>
              <w:divBdr>
                <w:top w:val="none" w:sz="0" w:space="0" w:color="auto"/>
                <w:left w:val="none" w:sz="0" w:space="0" w:color="auto"/>
                <w:bottom w:val="none" w:sz="0" w:space="0" w:color="auto"/>
                <w:right w:val="none" w:sz="0" w:space="0" w:color="auto"/>
              </w:divBdr>
              <w:divsChild>
                <w:div w:id="1308512985">
                  <w:marLeft w:val="0"/>
                  <w:marRight w:val="0"/>
                  <w:marTop w:val="0"/>
                  <w:marBottom w:val="0"/>
                  <w:divBdr>
                    <w:top w:val="none" w:sz="0" w:space="0" w:color="auto"/>
                    <w:left w:val="none" w:sz="0" w:space="0" w:color="auto"/>
                    <w:bottom w:val="none" w:sz="0" w:space="0" w:color="auto"/>
                    <w:right w:val="none" w:sz="0" w:space="0" w:color="auto"/>
                  </w:divBdr>
                  <w:divsChild>
                    <w:div w:id="1026833181">
                      <w:marLeft w:val="0"/>
                      <w:marRight w:val="0"/>
                      <w:marTop w:val="0"/>
                      <w:marBottom w:val="0"/>
                      <w:divBdr>
                        <w:top w:val="none" w:sz="0" w:space="0" w:color="auto"/>
                        <w:left w:val="none" w:sz="0" w:space="0" w:color="auto"/>
                        <w:bottom w:val="none" w:sz="0" w:space="0" w:color="auto"/>
                        <w:right w:val="none" w:sz="0" w:space="0" w:color="auto"/>
                      </w:divBdr>
                      <w:divsChild>
                        <w:div w:id="1367297211">
                          <w:marLeft w:val="0"/>
                          <w:marRight w:val="0"/>
                          <w:marTop w:val="0"/>
                          <w:marBottom w:val="0"/>
                          <w:divBdr>
                            <w:top w:val="none" w:sz="0" w:space="0" w:color="auto"/>
                            <w:left w:val="none" w:sz="0" w:space="0" w:color="auto"/>
                            <w:bottom w:val="none" w:sz="0" w:space="0" w:color="auto"/>
                            <w:right w:val="none" w:sz="0" w:space="0" w:color="auto"/>
                          </w:divBdr>
                        </w:div>
                      </w:divsChild>
                    </w:div>
                    <w:div w:id="1875843120">
                      <w:marLeft w:val="0"/>
                      <w:marRight w:val="135"/>
                      <w:marTop w:val="0"/>
                      <w:marBottom w:val="0"/>
                      <w:divBdr>
                        <w:top w:val="none" w:sz="0" w:space="0" w:color="auto"/>
                        <w:left w:val="none" w:sz="0" w:space="0" w:color="auto"/>
                        <w:bottom w:val="none" w:sz="0" w:space="0" w:color="auto"/>
                        <w:right w:val="none" w:sz="0" w:space="0" w:color="auto"/>
                      </w:divBdr>
                    </w:div>
                    <w:div w:id="1953632464">
                      <w:marLeft w:val="-135"/>
                      <w:marRight w:val="0"/>
                      <w:marTop w:val="0"/>
                      <w:marBottom w:val="0"/>
                      <w:divBdr>
                        <w:top w:val="none" w:sz="0" w:space="0" w:color="auto"/>
                        <w:left w:val="none" w:sz="0" w:space="0" w:color="auto"/>
                        <w:bottom w:val="none" w:sz="0" w:space="0" w:color="auto"/>
                        <w:right w:val="none" w:sz="0" w:space="0" w:color="auto"/>
                      </w:divBdr>
                    </w:div>
                    <w:div w:id="208313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8884">
          <w:marLeft w:val="0"/>
          <w:marRight w:val="0"/>
          <w:marTop w:val="0"/>
          <w:marBottom w:val="0"/>
          <w:divBdr>
            <w:top w:val="none" w:sz="0" w:space="0" w:color="auto"/>
            <w:left w:val="none" w:sz="0" w:space="0" w:color="auto"/>
            <w:bottom w:val="none" w:sz="0" w:space="0" w:color="auto"/>
            <w:right w:val="none" w:sz="0" w:space="0" w:color="auto"/>
          </w:divBdr>
          <w:divsChild>
            <w:div w:id="1781795146">
              <w:marLeft w:val="0"/>
              <w:marRight w:val="0"/>
              <w:marTop w:val="0"/>
              <w:marBottom w:val="0"/>
              <w:divBdr>
                <w:top w:val="none" w:sz="0" w:space="0" w:color="auto"/>
                <w:left w:val="none" w:sz="0" w:space="0" w:color="auto"/>
                <w:bottom w:val="none" w:sz="0" w:space="0" w:color="auto"/>
                <w:right w:val="none" w:sz="0" w:space="0" w:color="auto"/>
              </w:divBdr>
              <w:divsChild>
                <w:div w:id="1968316097">
                  <w:marLeft w:val="0"/>
                  <w:marRight w:val="0"/>
                  <w:marTop w:val="0"/>
                  <w:marBottom w:val="0"/>
                  <w:divBdr>
                    <w:top w:val="none" w:sz="0" w:space="0" w:color="auto"/>
                    <w:left w:val="none" w:sz="0" w:space="0" w:color="auto"/>
                    <w:bottom w:val="none" w:sz="0" w:space="0" w:color="auto"/>
                    <w:right w:val="none" w:sz="0" w:space="0" w:color="auto"/>
                  </w:divBdr>
                </w:div>
              </w:divsChild>
            </w:div>
            <w:div w:id="812983275">
              <w:marLeft w:val="0"/>
              <w:marRight w:val="0"/>
              <w:marTop w:val="375"/>
              <w:marBottom w:val="0"/>
              <w:divBdr>
                <w:top w:val="none" w:sz="0" w:space="0" w:color="auto"/>
                <w:left w:val="none" w:sz="0" w:space="0" w:color="auto"/>
                <w:bottom w:val="none" w:sz="0" w:space="0" w:color="auto"/>
                <w:right w:val="none" w:sz="0" w:space="0" w:color="auto"/>
              </w:divBdr>
              <w:divsChild>
                <w:div w:id="2033725268">
                  <w:marLeft w:val="0"/>
                  <w:marRight w:val="0"/>
                  <w:marTop w:val="0"/>
                  <w:marBottom w:val="0"/>
                  <w:divBdr>
                    <w:top w:val="none" w:sz="0" w:space="0" w:color="auto"/>
                    <w:left w:val="none" w:sz="0" w:space="0" w:color="auto"/>
                    <w:bottom w:val="none" w:sz="0" w:space="0" w:color="auto"/>
                    <w:right w:val="none" w:sz="0" w:space="0" w:color="auto"/>
                  </w:divBdr>
                  <w:divsChild>
                    <w:div w:id="162014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09574">
              <w:marLeft w:val="0"/>
              <w:marRight w:val="0"/>
              <w:marTop w:val="375"/>
              <w:marBottom w:val="0"/>
              <w:divBdr>
                <w:top w:val="none" w:sz="0" w:space="0" w:color="auto"/>
                <w:left w:val="none" w:sz="0" w:space="0" w:color="auto"/>
                <w:bottom w:val="none" w:sz="0" w:space="0" w:color="auto"/>
                <w:right w:val="none" w:sz="0" w:space="0" w:color="auto"/>
              </w:divBdr>
              <w:divsChild>
                <w:div w:id="29695916">
                  <w:marLeft w:val="0"/>
                  <w:marRight w:val="0"/>
                  <w:marTop w:val="0"/>
                  <w:marBottom w:val="0"/>
                  <w:divBdr>
                    <w:top w:val="none" w:sz="0" w:space="0" w:color="auto"/>
                    <w:left w:val="none" w:sz="0" w:space="0" w:color="auto"/>
                    <w:bottom w:val="none" w:sz="0" w:space="0" w:color="auto"/>
                    <w:right w:val="none" w:sz="0" w:space="0" w:color="auto"/>
                  </w:divBdr>
                </w:div>
              </w:divsChild>
            </w:div>
            <w:div w:id="1646548181">
              <w:marLeft w:val="0"/>
              <w:marRight w:val="0"/>
              <w:marTop w:val="225"/>
              <w:marBottom w:val="0"/>
              <w:divBdr>
                <w:top w:val="none" w:sz="0" w:space="0" w:color="auto"/>
                <w:left w:val="none" w:sz="0" w:space="0" w:color="auto"/>
                <w:bottom w:val="none" w:sz="0" w:space="0" w:color="auto"/>
                <w:right w:val="none" w:sz="0" w:space="0" w:color="auto"/>
              </w:divBdr>
              <w:divsChild>
                <w:div w:id="83611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8940">
      <w:bodyDiv w:val="1"/>
      <w:marLeft w:val="0"/>
      <w:marRight w:val="0"/>
      <w:marTop w:val="0"/>
      <w:marBottom w:val="0"/>
      <w:divBdr>
        <w:top w:val="none" w:sz="0" w:space="0" w:color="auto"/>
        <w:left w:val="none" w:sz="0" w:space="0" w:color="auto"/>
        <w:bottom w:val="none" w:sz="0" w:space="0" w:color="auto"/>
        <w:right w:val="none" w:sz="0" w:space="0" w:color="auto"/>
      </w:divBdr>
      <w:divsChild>
        <w:div w:id="1159618667">
          <w:marLeft w:val="0"/>
          <w:marRight w:val="0"/>
          <w:marTop w:val="0"/>
          <w:marBottom w:val="75"/>
          <w:divBdr>
            <w:top w:val="none" w:sz="0" w:space="0" w:color="auto"/>
            <w:left w:val="none" w:sz="0" w:space="0" w:color="auto"/>
            <w:bottom w:val="none" w:sz="0" w:space="0" w:color="auto"/>
            <w:right w:val="none" w:sz="0" w:space="0" w:color="auto"/>
          </w:divBdr>
        </w:div>
        <w:div w:id="3540369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04633235">
      <w:bodyDiv w:val="1"/>
      <w:marLeft w:val="0"/>
      <w:marRight w:val="0"/>
      <w:marTop w:val="0"/>
      <w:marBottom w:val="0"/>
      <w:divBdr>
        <w:top w:val="none" w:sz="0" w:space="0" w:color="auto"/>
        <w:left w:val="none" w:sz="0" w:space="0" w:color="auto"/>
        <w:bottom w:val="none" w:sz="0" w:space="0" w:color="auto"/>
        <w:right w:val="none" w:sz="0" w:space="0" w:color="auto"/>
      </w:divBdr>
      <w:divsChild>
        <w:div w:id="1914966577">
          <w:marLeft w:val="0"/>
          <w:marRight w:val="0"/>
          <w:marTop w:val="0"/>
          <w:marBottom w:val="375"/>
          <w:divBdr>
            <w:top w:val="none" w:sz="0" w:space="0" w:color="auto"/>
            <w:left w:val="none" w:sz="0" w:space="0" w:color="auto"/>
            <w:bottom w:val="none" w:sz="0" w:space="0" w:color="auto"/>
            <w:right w:val="none" w:sz="0" w:space="0" w:color="auto"/>
          </w:divBdr>
          <w:divsChild>
            <w:div w:id="993410360">
              <w:marLeft w:val="0"/>
              <w:marRight w:val="0"/>
              <w:marTop w:val="0"/>
              <w:marBottom w:val="75"/>
              <w:divBdr>
                <w:top w:val="none" w:sz="0" w:space="0" w:color="auto"/>
                <w:left w:val="none" w:sz="0" w:space="0" w:color="auto"/>
                <w:bottom w:val="none" w:sz="0" w:space="0" w:color="auto"/>
                <w:right w:val="none" w:sz="0" w:space="0" w:color="auto"/>
              </w:divBdr>
            </w:div>
            <w:div w:id="8928872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4755208">
      <w:bodyDiv w:val="1"/>
      <w:marLeft w:val="0"/>
      <w:marRight w:val="0"/>
      <w:marTop w:val="0"/>
      <w:marBottom w:val="0"/>
      <w:divBdr>
        <w:top w:val="none" w:sz="0" w:space="0" w:color="auto"/>
        <w:left w:val="none" w:sz="0" w:space="0" w:color="auto"/>
        <w:bottom w:val="none" w:sz="0" w:space="0" w:color="auto"/>
        <w:right w:val="none" w:sz="0" w:space="0" w:color="auto"/>
      </w:divBdr>
      <w:divsChild>
        <w:div w:id="737360259">
          <w:marLeft w:val="0"/>
          <w:marRight w:val="0"/>
          <w:marTop w:val="150"/>
          <w:marBottom w:val="450"/>
          <w:divBdr>
            <w:top w:val="none" w:sz="0" w:space="0" w:color="auto"/>
            <w:left w:val="none" w:sz="0" w:space="0" w:color="auto"/>
            <w:bottom w:val="none" w:sz="0" w:space="0" w:color="auto"/>
            <w:right w:val="none" w:sz="0" w:space="0" w:color="auto"/>
          </w:divBdr>
        </w:div>
        <w:div w:id="1769349156">
          <w:marLeft w:val="0"/>
          <w:marRight w:val="0"/>
          <w:marTop w:val="0"/>
          <w:marBottom w:val="300"/>
          <w:divBdr>
            <w:top w:val="none" w:sz="0" w:space="0" w:color="auto"/>
            <w:left w:val="none" w:sz="0" w:space="0" w:color="auto"/>
            <w:bottom w:val="none" w:sz="0" w:space="0" w:color="auto"/>
            <w:right w:val="none" w:sz="0" w:space="0" w:color="auto"/>
          </w:divBdr>
        </w:div>
        <w:div w:id="624241910">
          <w:marLeft w:val="0"/>
          <w:marRight w:val="0"/>
          <w:marTop w:val="495"/>
          <w:marBottom w:val="630"/>
          <w:divBdr>
            <w:top w:val="none" w:sz="0" w:space="0" w:color="auto"/>
            <w:left w:val="none" w:sz="0" w:space="0" w:color="auto"/>
            <w:bottom w:val="none" w:sz="0" w:space="0" w:color="auto"/>
            <w:right w:val="none" w:sz="0" w:space="0" w:color="auto"/>
          </w:divBdr>
        </w:div>
      </w:divsChild>
    </w:div>
    <w:div w:id="1905293020">
      <w:bodyDiv w:val="1"/>
      <w:marLeft w:val="0"/>
      <w:marRight w:val="0"/>
      <w:marTop w:val="0"/>
      <w:marBottom w:val="0"/>
      <w:divBdr>
        <w:top w:val="none" w:sz="0" w:space="0" w:color="auto"/>
        <w:left w:val="none" w:sz="0" w:space="0" w:color="auto"/>
        <w:bottom w:val="none" w:sz="0" w:space="0" w:color="auto"/>
        <w:right w:val="none" w:sz="0" w:space="0" w:color="auto"/>
      </w:divBdr>
      <w:divsChild>
        <w:div w:id="16010970">
          <w:marLeft w:val="0"/>
          <w:marRight w:val="0"/>
          <w:marTop w:val="0"/>
          <w:marBottom w:val="150"/>
          <w:divBdr>
            <w:top w:val="none" w:sz="0" w:space="0" w:color="auto"/>
            <w:left w:val="none" w:sz="0" w:space="0" w:color="auto"/>
            <w:bottom w:val="none" w:sz="0" w:space="0" w:color="auto"/>
            <w:right w:val="none" w:sz="0" w:space="0" w:color="auto"/>
          </w:divBdr>
          <w:divsChild>
            <w:div w:id="602424400">
              <w:marLeft w:val="0"/>
              <w:marRight w:val="0"/>
              <w:marTop w:val="0"/>
              <w:marBottom w:val="0"/>
              <w:divBdr>
                <w:top w:val="none" w:sz="0" w:space="0" w:color="auto"/>
                <w:left w:val="none" w:sz="0" w:space="0" w:color="auto"/>
                <w:bottom w:val="none" w:sz="0" w:space="0" w:color="auto"/>
                <w:right w:val="none" w:sz="0" w:space="0" w:color="auto"/>
              </w:divBdr>
              <w:divsChild>
                <w:div w:id="2111778671">
                  <w:marLeft w:val="0"/>
                  <w:marRight w:val="150"/>
                  <w:marTop w:val="0"/>
                  <w:marBottom w:val="0"/>
                  <w:divBdr>
                    <w:top w:val="none" w:sz="0" w:space="0" w:color="auto"/>
                    <w:left w:val="none" w:sz="0" w:space="0" w:color="auto"/>
                    <w:bottom w:val="none" w:sz="0" w:space="0" w:color="auto"/>
                    <w:right w:val="none" w:sz="0" w:space="0" w:color="auto"/>
                  </w:divBdr>
                </w:div>
                <w:div w:id="1192500757">
                  <w:marLeft w:val="0"/>
                  <w:marRight w:val="150"/>
                  <w:marTop w:val="0"/>
                  <w:marBottom w:val="0"/>
                  <w:divBdr>
                    <w:top w:val="none" w:sz="0" w:space="0" w:color="auto"/>
                    <w:left w:val="none" w:sz="0" w:space="0" w:color="auto"/>
                    <w:bottom w:val="none" w:sz="0" w:space="0" w:color="auto"/>
                    <w:right w:val="none" w:sz="0" w:space="0" w:color="auto"/>
                  </w:divBdr>
                </w:div>
              </w:divsChild>
            </w:div>
            <w:div w:id="1277829554">
              <w:marLeft w:val="0"/>
              <w:marRight w:val="0"/>
              <w:marTop w:val="0"/>
              <w:marBottom w:val="0"/>
              <w:divBdr>
                <w:top w:val="none" w:sz="0" w:space="0" w:color="auto"/>
                <w:left w:val="none" w:sz="0" w:space="0" w:color="auto"/>
                <w:bottom w:val="none" w:sz="0" w:space="0" w:color="auto"/>
                <w:right w:val="none" w:sz="0" w:space="0" w:color="auto"/>
              </w:divBdr>
              <w:divsChild>
                <w:div w:id="497502992">
                  <w:marLeft w:val="0"/>
                  <w:marRight w:val="0"/>
                  <w:marTop w:val="0"/>
                  <w:marBottom w:val="0"/>
                  <w:divBdr>
                    <w:top w:val="none" w:sz="0" w:space="0" w:color="auto"/>
                    <w:left w:val="none" w:sz="0" w:space="0" w:color="auto"/>
                    <w:bottom w:val="none" w:sz="0" w:space="0" w:color="auto"/>
                    <w:right w:val="none" w:sz="0" w:space="0" w:color="auto"/>
                  </w:divBdr>
                  <w:divsChild>
                    <w:div w:id="1440683495">
                      <w:marLeft w:val="0"/>
                      <w:marRight w:val="0"/>
                      <w:marTop w:val="0"/>
                      <w:marBottom w:val="0"/>
                      <w:divBdr>
                        <w:top w:val="none" w:sz="0" w:space="0" w:color="auto"/>
                        <w:left w:val="none" w:sz="0" w:space="0" w:color="auto"/>
                        <w:bottom w:val="none" w:sz="0" w:space="0" w:color="auto"/>
                        <w:right w:val="none" w:sz="0" w:space="0" w:color="auto"/>
                      </w:divBdr>
                      <w:divsChild>
                        <w:div w:id="1116633222">
                          <w:marLeft w:val="0"/>
                          <w:marRight w:val="0"/>
                          <w:marTop w:val="0"/>
                          <w:marBottom w:val="0"/>
                          <w:divBdr>
                            <w:top w:val="none" w:sz="0" w:space="0" w:color="auto"/>
                            <w:left w:val="none" w:sz="0" w:space="0" w:color="auto"/>
                            <w:bottom w:val="none" w:sz="0" w:space="0" w:color="auto"/>
                            <w:right w:val="none" w:sz="0" w:space="0" w:color="auto"/>
                          </w:divBdr>
                        </w:div>
                      </w:divsChild>
                    </w:div>
                    <w:div w:id="1285893259">
                      <w:marLeft w:val="0"/>
                      <w:marRight w:val="135"/>
                      <w:marTop w:val="0"/>
                      <w:marBottom w:val="0"/>
                      <w:divBdr>
                        <w:top w:val="none" w:sz="0" w:space="0" w:color="auto"/>
                        <w:left w:val="none" w:sz="0" w:space="0" w:color="auto"/>
                        <w:bottom w:val="none" w:sz="0" w:space="0" w:color="auto"/>
                        <w:right w:val="none" w:sz="0" w:space="0" w:color="auto"/>
                      </w:divBdr>
                    </w:div>
                    <w:div w:id="15975146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938215808">
              <w:marLeft w:val="0"/>
              <w:marRight w:val="0"/>
              <w:marTop w:val="300"/>
              <w:marBottom w:val="0"/>
              <w:divBdr>
                <w:top w:val="none" w:sz="0" w:space="0" w:color="auto"/>
                <w:left w:val="none" w:sz="0" w:space="0" w:color="auto"/>
                <w:bottom w:val="none" w:sz="0" w:space="0" w:color="auto"/>
                <w:right w:val="none" w:sz="0" w:space="0" w:color="auto"/>
              </w:divBdr>
            </w:div>
          </w:divsChild>
        </w:div>
        <w:div w:id="854031809">
          <w:marLeft w:val="0"/>
          <w:marRight w:val="0"/>
          <w:marTop w:val="0"/>
          <w:marBottom w:val="0"/>
          <w:divBdr>
            <w:top w:val="none" w:sz="0" w:space="0" w:color="auto"/>
            <w:left w:val="none" w:sz="0" w:space="0" w:color="auto"/>
            <w:bottom w:val="none" w:sz="0" w:space="0" w:color="auto"/>
            <w:right w:val="none" w:sz="0" w:space="0" w:color="auto"/>
          </w:divBdr>
          <w:divsChild>
            <w:div w:id="1898777138">
              <w:marLeft w:val="0"/>
              <w:marRight w:val="0"/>
              <w:marTop w:val="0"/>
              <w:marBottom w:val="0"/>
              <w:divBdr>
                <w:top w:val="none" w:sz="0" w:space="0" w:color="auto"/>
                <w:left w:val="none" w:sz="0" w:space="0" w:color="auto"/>
                <w:bottom w:val="none" w:sz="0" w:space="0" w:color="auto"/>
                <w:right w:val="none" w:sz="0" w:space="0" w:color="auto"/>
              </w:divBdr>
              <w:divsChild>
                <w:div w:id="696347458">
                  <w:marLeft w:val="0"/>
                  <w:marRight w:val="0"/>
                  <w:marTop w:val="0"/>
                  <w:marBottom w:val="0"/>
                  <w:divBdr>
                    <w:top w:val="none" w:sz="0" w:space="0" w:color="auto"/>
                    <w:left w:val="none" w:sz="0" w:space="0" w:color="auto"/>
                    <w:bottom w:val="none" w:sz="0" w:space="0" w:color="auto"/>
                    <w:right w:val="none" w:sz="0" w:space="0" w:color="auto"/>
                  </w:divBdr>
                </w:div>
              </w:divsChild>
            </w:div>
            <w:div w:id="280067817">
              <w:marLeft w:val="0"/>
              <w:marRight w:val="0"/>
              <w:marTop w:val="225"/>
              <w:marBottom w:val="0"/>
              <w:divBdr>
                <w:top w:val="none" w:sz="0" w:space="0" w:color="auto"/>
                <w:left w:val="none" w:sz="0" w:space="0" w:color="auto"/>
                <w:bottom w:val="none" w:sz="0" w:space="0" w:color="auto"/>
                <w:right w:val="none" w:sz="0" w:space="0" w:color="auto"/>
              </w:divBdr>
              <w:divsChild>
                <w:div w:id="461653474">
                  <w:marLeft w:val="0"/>
                  <w:marRight w:val="0"/>
                  <w:marTop w:val="0"/>
                  <w:marBottom w:val="0"/>
                  <w:divBdr>
                    <w:top w:val="none" w:sz="0" w:space="0" w:color="auto"/>
                    <w:left w:val="none" w:sz="0" w:space="0" w:color="auto"/>
                    <w:bottom w:val="none" w:sz="0" w:space="0" w:color="auto"/>
                    <w:right w:val="none" w:sz="0" w:space="0" w:color="auto"/>
                  </w:divBdr>
                </w:div>
              </w:divsChild>
            </w:div>
            <w:div w:id="1114443936">
              <w:marLeft w:val="0"/>
              <w:marRight w:val="0"/>
              <w:marTop w:val="225"/>
              <w:marBottom w:val="0"/>
              <w:divBdr>
                <w:top w:val="none" w:sz="0" w:space="0" w:color="auto"/>
                <w:left w:val="none" w:sz="0" w:space="0" w:color="auto"/>
                <w:bottom w:val="none" w:sz="0" w:space="0" w:color="auto"/>
                <w:right w:val="none" w:sz="0" w:space="0" w:color="auto"/>
              </w:divBdr>
              <w:divsChild>
                <w:div w:id="1550919718">
                  <w:marLeft w:val="0"/>
                  <w:marRight w:val="0"/>
                  <w:marTop w:val="0"/>
                  <w:marBottom w:val="0"/>
                  <w:divBdr>
                    <w:top w:val="none" w:sz="0" w:space="0" w:color="auto"/>
                    <w:left w:val="none" w:sz="0" w:space="0" w:color="auto"/>
                    <w:bottom w:val="none" w:sz="0" w:space="0" w:color="auto"/>
                    <w:right w:val="none" w:sz="0" w:space="0" w:color="auto"/>
                  </w:divBdr>
                </w:div>
              </w:divsChild>
            </w:div>
            <w:div w:id="794713115">
              <w:marLeft w:val="0"/>
              <w:marRight w:val="0"/>
              <w:marTop w:val="225"/>
              <w:marBottom w:val="0"/>
              <w:divBdr>
                <w:top w:val="none" w:sz="0" w:space="0" w:color="auto"/>
                <w:left w:val="none" w:sz="0" w:space="0" w:color="auto"/>
                <w:bottom w:val="none" w:sz="0" w:space="0" w:color="auto"/>
                <w:right w:val="none" w:sz="0" w:space="0" w:color="auto"/>
              </w:divBdr>
              <w:divsChild>
                <w:div w:id="1596981463">
                  <w:marLeft w:val="0"/>
                  <w:marRight w:val="0"/>
                  <w:marTop w:val="0"/>
                  <w:marBottom w:val="0"/>
                  <w:divBdr>
                    <w:top w:val="none" w:sz="0" w:space="0" w:color="auto"/>
                    <w:left w:val="none" w:sz="0" w:space="0" w:color="auto"/>
                    <w:bottom w:val="none" w:sz="0" w:space="0" w:color="auto"/>
                    <w:right w:val="none" w:sz="0" w:space="0" w:color="auto"/>
                  </w:divBdr>
                  <w:divsChild>
                    <w:div w:id="1719428599">
                      <w:marLeft w:val="0"/>
                      <w:marRight w:val="0"/>
                      <w:marTop w:val="0"/>
                      <w:marBottom w:val="0"/>
                      <w:divBdr>
                        <w:top w:val="single" w:sz="6" w:space="0" w:color="D9D9D9"/>
                        <w:left w:val="none" w:sz="0" w:space="0" w:color="auto"/>
                        <w:bottom w:val="single" w:sz="6" w:space="0" w:color="D9D9D9"/>
                        <w:right w:val="none" w:sz="0" w:space="0" w:color="auto"/>
                      </w:divBdr>
                      <w:divsChild>
                        <w:div w:id="1490174062">
                          <w:marLeft w:val="0"/>
                          <w:marRight w:val="0"/>
                          <w:marTop w:val="0"/>
                          <w:marBottom w:val="0"/>
                          <w:divBdr>
                            <w:top w:val="none" w:sz="0" w:space="0" w:color="auto"/>
                            <w:left w:val="none" w:sz="0" w:space="0" w:color="auto"/>
                            <w:bottom w:val="none" w:sz="0" w:space="0" w:color="auto"/>
                            <w:right w:val="none" w:sz="0" w:space="0" w:color="auto"/>
                          </w:divBdr>
                          <w:divsChild>
                            <w:div w:id="2065643836">
                              <w:marLeft w:val="0"/>
                              <w:marRight w:val="0"/>
                              <w:marTop w:val="0"/>
                              <w:marBottom w:val="0"/>
                              <w:divBdr>
                                <w:top w:val="none" w:sz="0" w:space="0" w:color="auto"/>
                                <w:left w:val="none" w:sz="0" w:space="0" w:color="auto"/>
                                <w:bottom w:val="none" w:sz="0" w:space="0" w:color="auto"/>
                                <w:right w:val="none" w:sz="0" w:space="0" w:color="auto"/>
                              </w:divBdr>
                              <w:divsChild>
                                <w:div w:id="1221139678">
                                  <w:marLeft w:val="0"/>
                                  <w:marRight w:val="0"/>
                                  <w:marTop w:val="0"/>
                                  <w:marBottom w:val="0"/>
                                  <w:divBdr>
                                    <w:top w:val="none" w:sz="0" w:space="0" w:color="auto"/>
                                    <w:left w:val="none" w:sz="0" w:space="0" w:color="auto"/>
                                    <w:bottom w:val="none" w:sz="0" w:space="0" w:color="auto"/>
                                    <w:right w:val="none" w:sz="0" w:space="0" w:color="auto"/>
                                  </w:divBdr>
                                  <w:divsChild>
                                    <w:div w:id="1688676493">
                                      <w:marLeft w:val="0"/>
                                      <w:marRight w:val="0"/>
                                      <w:marTop w:val="0"/>
                                      <w:marBottom w:val="0"/>
                                      <w:divBdr>
                                        <w:top w:val="none" w:sz="0" w:space="0" w:color="auto"/>
                                        <w:left w:val="none" w:sz="0" w:space="0" w:color="auto"/>
                                        <w:bottom w:val="none" w:sz="0" w:space="0" w:color="auto"/>
                                        <w:right w:val="none" w:sz="0" w:space="0" w:color="auto"/>
                                      </w:divBdr>
                                      <w:divsChild>
                                        <w:div w:id="1031801953">
                                          <w:marLeft w:val="0"/>
                                          <w:marRight w:val="0"/>
                                          <w:marTop w:val="0"/>
                                          <w:marBottom w:val="0"/>
                                          <w:divBdr>
                                            <w:top w:val="none" w:sz="0" w:space="0" w:color="auto"/>
                                            <w:left w:val="none" w:sz="0" w:space="0" w:color="auto"/>
                                            <w:bottom w:val="none" w:sz="0" w:space="0" w:color="auto"/>
                                            <w:right w:val="none" w:sz="0" w:space="0" w:color="auto"/>
                                          </w:divBdr>
                                          <w:divsChild>
                                            <w:div w:id="1494106835">
                                              <w:marLeft w:val="0"/>
                                              <w:marRight w:val="0"/>
                                              <w:marTop w:val="0"/>
                                              <w:marBottom w:val="0"/>
                                              <w:divBdr>
                                                <w:top w:val="none" w:sz="0" w:space="0" w:color="auto"/>
                                                <w:left w:val="none" w:sz="0" w:space="0" w:color="auto"/>
                                                <w:bottom w:val="none" w:sz="0" w:space="0" w:color="auto"/>
                                                <w:right w:val="none" w:sz="0" w:space="0" w:color="auto"/>
                                              </w:divBdr>
                                              <w:divsChild>
                                                <w:div w:id="1283420894">
                                                  <w:marLeft w:val="0"/>
                                                  <w:marRight w:val="0"/>
                                                  <w:marTop w:val="0"/>
                                                  <w:marBottom w:val="0"/>
                                                  <w:divBdr>
                                                    <w:top w:val="none" w:sz="0" w:space="0" w:color="auto"/>
                                                    <w:left w:val="none" w:sz="0" w:space="0" w:color="auto"/>
                                                    <w:bottom w:val="none" w:sz="0" w:space="0" w:color="auto"/>
                                                    <w:right w:val="none" w:sz="0" w:space="0" w:color="auto"/>
                                                  </w:divBdr>
                                                  <w:divsChild>
                                                    <w:div w:id="205683459">
                                                      <w:marLeft w:val="0"/>
                                                      <w:marRight w:val="0"/>
                                                      <w:marTop w:val="0"/>
                                                      <w:marBottom w:val="0"/>
                                                      <w:divBdr>
                                                        <w:top w:val="none" w:sz="0" w:space="0" w:color="auto"/>
                                                        <w:left w:val="none" w:sz="0" w:space="0" w:color="auto"/>
                                                        <w:bottom w:val="none" w:sz="0" w:space="0" w:color="auto"/>
                                                        <w:right w:val="none" w:sz="0" w:space="0" w:color="auto"/>
                                                      </w:divBdr>
                                                      <w:divsChild>
                                                        <w:div w:id="1369447326">
                                                          <w:marLeft w:val="0"/>
                                                          <w:marRight w:val="0"/>
                                                          <w:marTop w:val="0"/>
                                                          <w:marBottom w:val="0"/>
                                                          <w:divBdr>
                                                            <w:top w:val="none" w:sz="0" w:space="0" w:color="auto"/>
                                                            <w:left w:val="none" w:sz="0" w:space="0" w:color="auto"/>
                                                            <w:bottom w:val="none" w:sz="0" w:space="0" w:color="auto"/>
                                                            <w:right w:val="none" w:sz="0" w:space="0" w:color="auto"/>
                                                          </w:divBdr>
                                                          <w:divsChild>
                                                            <w:div w:id="2015763730">
                                                              <w:marLeft w:val="0"/>
                                                              <w:marRight w:val="0"/>
                                                              <w:marTop w:val="0"/>
                                                              <w:marBottom w:val="0"/>
                                                              <w:divBdr>
                                                                <w:top w:val="none" w:sz="0" w:space="0" w:color="auto"/>
                                                                <w:left w:val="none" w:sz="0" w:space="0" w:color="auto"/>
                                                                <w:bottom w:val="none" w:sz="0" w:space="0" w:color="auto"/>
                                                                <w:right w:val="none" w:sz="0" w:space="0" w:color="auto"/>
                                                              </w:divBdr>
                                                              <w:divsChild>
                                                                <w:div w:id="2008945365">
                                                                  <w:marLeft w:val="0"/>
                                                                  <w:marRight w:val="0"/>
                                                                  <w:marTop w:val="0"/>
                                                                  <w:marBottom w:val="0"/>
                                                                  <w:divBdr>
                                                                    <w:top w:val="none" w:sz="0" w:space="0" w:color="auto"/>
                                                                    <w:left w:val="none" w:sz="0" w:space="0" w:color="auto"/>
                                                                    <w:bottom w:val="none" w:sz="0" w:space="0" w:color="auto"/>
                                                                    <w:right w:val="none" w:sz="0" w:space="0" w:color="auto"/>
                                                                  </w:divBdr>
                                                                  <w:divsChild>
                                                                    <w:div w:id="131020370">
                                                                      <w:marLeft w:val="0"/>
                                                                      <w:marRight w:val="0"/>
                                                                      <w:marTop w:val="0"/>
                                                                      <w:marBottom w:val="0"/>
                                                                      <w:divBdr>
                                                                        <w:top w:val="none" w:sz="0" w:space="0" w:color="auto"/>
                                                                        <w:left w:val="none" w:sz="0" w:space="0" w:color="auto"/>
                                                                        <w:bottom w:val="none" w:sz="0" w:space="0" w:color="auto"/>
                                                                        <w:right w:val="none" w:sz="0" w:space="0" w:color="auto"/>
                                                                      </w:divBdr>
                                                                      <w:divsChild>
                                                                        <w:div w:id="903680582">
                                                                          <w:marLeft w:val="0"/>
                                                                          <w:marRight w:val="0"/>
                                                                          <w:marTop w:val="0"/>
                                                                          <w:marBottom w:val="0"/>
                                                                          <w:divBdr>
                                                                            <w:top w:val="none" w:sz="0" w:space="0" w:color="auto"/>
                                                                            <w:left w:val="none" w:sz="0" w:space="0" w:color="auto"/>
                                                                            <w:bottom w:val="none" w:sz="0" w:space="0" w:color="auto"/>
                                                                            <w:right w:val="none" w:sz="0" w:space="0" w:color="auto"/>
                                                                          </w:divBdr>
                                                                          <w:divsChild>
                                                                            <w:div w:id="1766612119">
                                                                              <w:marLeft w:val="0"/>
                                                                              <w:marRight w:val="0"/>
                                                                              <w:marTop w:val="0"/>
                                                                              <w:marBottom w:val="0"/>
                                                                              <w:divBdr>
                                                                                <w:top w:val="none" w:sz="0" w:space="0" w:color="auto"/>
                                                                                <w:left w:val="none" w:sz="0" w:space="0" w:color="auto"/>
                                                                                <w:bottom w:val="none" w:sz="0" w:space="0" w:color="auto"/>
                                                                                <w:right w:val="none" w:sz="0" w:space="0" w:color="auto"/>
                                                                              </w:divBdr>
                                                                              <w:divsChild>
                                                                                <w:div w:id="144052101">
                                                                                  <w:marLeft w:val="0"/>
                                                                                  <w:marRight w:val="0"/>
                                                                                  <w:marTop w:val="0"/>
                                                                                  <w:marBottom w:val="0"/>
                                                                                  <w:divBdr>
                                                                                    <w:top w:val="none" w:sz="0" w:space="0" w:color="auto"/>
                                                                                    <w:left w:val="none" w:sz="0" w:space="0" w:color="auto"/>
                                                                                    <w:bottom w:val="none" w:sz="0" w:space="0" w:color="auto"/>
                                                                                    <w:right w:val="none" w:sz="0" w:space="0" w:color="auto"/>
                                                                                  </w:divBdr>
                                                                                </w:div>
                                                                                <w:div w:id="14566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7385093">
              <w:marLeft w:val="0"/>
              <w:marRight w:val="0"/>
              <w:marTop w:val="225"/>
              <w:marBottom w:val="0"/>
              <w:divBdr>
                <w:top w:val="none" w:sz="0" w:space="0" w:color="auto"/>
                <w:left w:val="none" w:sz="0" w:space="0" w:color="auto"/>
                <w:bottom w:val="none" w:sz="0" w:space="0" w:color="auto"/>
                <w:right w:val="none" w:sz="0" w:space="0" w:color="auto"/>
              </w:divBdr>
              <w:divsChild>
                <w:div w:id="224024578">
                  <w:marLeft w:val="0"/>
                  <w:marRight w:val="0"/>
                  <w:marTop w:val="0"/>
                  <w:marBottom w:val="0"/>
                  <w:divBdr>
                    <w:top w:val="none" w:sz="0" w:space="0" w:color="auto"/>
                    <w:left w:val="none" w:sz="0" w:space="0" w:color="auto"/>
                    <w:bottom w:val="none" w:sz="0" w:space="0" w:color="auto"/>
                    <w:right w:val="none" w:sz="0" w:space="0" w:color="auto"/>
                  </w:divBdr>
                </w:div>
              </w:divsChild>
            </w:div>
            <w:div w:id="1459570984">
              <w:marLeft w:val="0"/>
              <w:marRight w:val="0"/>
              <w:marTop w:val="375"/>
              <w:marBottom w:val="0"/>
              <w:divBdr>
                <w:top w:val="none" w:sz="0" w:space="0" w:color="auto"/>
                <w:left w:val="none" w:sz="0" w:space="0" w:color="auto"/>
                <w:bottom w:val="none" w:sz="0" w:space="0" w:color="auto"/>
                <w:right w:val="none" w:sz="0" w:space="0" w:color="auto"/>
              </w:divBdr>
              <w:divsChild>
                <w:div w:id="1158156768">
                  <w:marLeft w:val="0"/>
                  <w:marRight w:val="0"/>
                  <w:marTop w:val="0"/>
                  <w:marBottom w:val="0"/>
                  <w:divBdr>
                    <w:top w:val="none" w:sz="0" w:space="0" w:color="auto"/>
                    <w:left w:val="none" w:sz="0" w:space="0" w:color="auto"/>
                    <w:bottom w:val="none" w:sz="0" w:space="0" w:color="auto"/>
                    <w:right w:val="none" w:sz="0" w:space="0" w:color="auto"/>
                  </w:divBdr>
                  <w:divsChild>
                    <w:div w:id="1802258827">
                      <w:marLeft w:val="0"/>
                      <w:marRight w:val="0"/>
                      <w:marTop w:val="0"/>
                      <w:marBottom w:val="0"/>
                      <w:divBdr>
                        <w:top w:val="none" w:sz="0" w:space="0" w:color="auto"/>
                        <w:left w:val="none" w:sz="0" w:space="0" w:color="auto"/>
                        <w:bottom w:val="none" w:sz="0" w:space="0" w:color="auto"/>
                        <w:right w:val="none" w:sz="0" w:space="0" w:color="auto"/>
                      </w:divBdr>
                    </w:div>
                    <w:div w:id="199066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70160">
              <w:marLeft w:val="0"/>
              <w:marRight w:val="0"/>
              <w:marTop w:val="375"/>
              <w:marBottom w:val="0"/>
              <w:divBdr>
                <w:top w:val="none" w:sz="0" w:space="0" w:color="auto"/>
                <w:left w:val="none" w:sz="0" w:space="0" w:color="auto"/>
                <w:bottom w:val="none" w:sz="0" w:space="0" w:color="auto"/>
                <w:right w:val="none" w:sz="0" w:space="0" w:color="auto"/>
              </w:divBdr>
              <w:divsChild>
                <w:div w:id="41420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9247">
      <w:bodyDiv w:val="1"/>
      <w:marLeft w:val="0"/>
      <w:marRight w:val="0"/>
      <w:marTop w:val="0"/>
      <w:marBottom w:val="0"/>
      <w:divBdr>
        <w:top w:val="none" w:sz="0" w:space="0" w:color="auto"/>
        <w:left w:val="none" w:sz="0" w:space="0" w:color="auto"/>
        <w:bottom w:val="none" w:sz="0" w:space="0" w:color="auto"/>
        <w:right w:val="none" w:sz="0" w:space="0" w:color="auto"/>
      </w:divBdr>
      <w:divsChild>
        <w:div w:id="344988640">
          <w:marLeft w:val="0"/>
          <w:marRight w:val="0"/>
          <w:marTop w:val="0"/>
          <w:marBottom w:val="375"/>
          <w:divBdr>
            <w:top w:val="none" w:sz="0" w:space="0" w:color="auto"/>
            <w:left w:val="none" w:sz="0" w:space="0" w:color="auto"/>
            <w:bottom w:val="none" w:sz="0" w:space="0" w:color="auto"/>
            <w:right w:val="none" w:sz="0" w:space="0" w:color="auto"/>
          </w:divBdr>
          <w:divsChild>
            <w:div w:id="991787923">
              <w:marLeft w:val="0"/>
              <w:marRight w:val="0"/>
              <w:marTop w:val="0"/>
              <w:marBottom w:val="75"/>
              <w:divBdr>
                <w:top w:val="none" w:sz="0" w:space="0" w:color="auto"/>
                <w:left w:val="none" w:sz="0" w:space="0" w:color="auto"/>
                <w:bottom w:val="none" w:sz="0" w:space="0" w:color="auto"/>
                <w:right w:val="none" w:sz="0" w:space="0" w:color="auto"/>
              </w:divBdr>
            </w:div>
            <w:div w:id="150497691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07298368">
      <w:bodyDiv w:val="1"/>
      <w:marLeft w:val="0"/>
      <w:marRight w:val="0"/>
      <w:marTop w:val="0"/>
      <w:marBottom w:val="0"/>
      <w:divBdr>
        <w:top w:val="none" w:sz="0" w:space="0" w:color="auto"/>
        <w:left w:val="none" w:sz="0" w:space="0" w:color="auto"/>
        <w:bottom w:val="none" w:sz="0" w:space="0" w:color="auto"/>
        <w:right w:val="none" w:sz="0" w:space="0" w:color="auto"/>
      </w:divBdr>
      <w:divsChild>
        <w:div w:id="802310757">
          <w:marLeft w:val="0"/>
          <w:marRight w:val="0"/>
          <w:marTop w:val="0"/>
          <w:marBottom w:val="0"/>
          <w:divBdr>
            <w:top w:val="none" w:sz="0" w:space="0" w:color="auto"/>
            <w:left w:val="none" w:sz="0" w:space="0" w:color="auto"/>
            <w:bottom w:val="none" w:sz="0" w:space="0" w:color="auto"/>
            <w:right w:val="none" w:sz="0" w:space="0" w:color="auto"/>
          </w:divBdr>
        </w:div>
        <w:div w:id="349525409">
          <w:marLeft w:val="0"/>
          <w:marRight w:val="0"/>
          <w:marTop w:val="300"/>
          <w:marBottom w:val="300"/>
          <w:divBdr>
            <w:top w:val="none" w:sz="0" w:space="0" w:color="auto"/>
            <w:left w:val="none" w:sz="0" w:space="0" w:color="auto"/>
            <w:bottom w:val="none" w:sz="0" w:space="0" w:color="auto"/>
            <w:right w:val="none" w:sz="0" w:space="0" w:color="auto"/>
          </w:divBdr>
        </w:div>
        <w:div w:id="1203395416">
          <w:marLeft w:val="0"/>
          <w:marRight w:val="0"/>
          <w:marTop w:val="0"/>
          <w:marBottom w:val="0"/>
          <w:divBdr>
            <w:top w:val="none" w:sz="0" w:space="0" w:color="auto"/>
            <w:left w:val="none" w:sz="0" w:space="0" w:color="auto"/>
            <w:bottom w:val="none" w:sz="0" w:space="0" w:color="auto"/>
            <w:right w:val="none" w:sz="0" w:space="0" w:color="auto"/>
          </w:divBdr>
          <w:divsChild>
            <w:div w:id="681711459">
              <w:marLeft w:val="0"/>
              <w:marRight w:val="0"/>
              <w:marTop w:val="300"/>
              <w:marBottom w:val="450"/>
              <w:divBdr>
                <w:top w:val="none" w:sz="0" w:space="0" w:color="auto"/>
                <w:left w:val="none" w:sz="0" w:space="0" w:color="auto"/>
                <w:bottom w:val="none" w:sz="0" w:space="0" w:color="auto"/>
                <w:right w:val="none" w:sz="0" w:space="0" w:color="auto"/>
              </w:divBdr>
              <w:divsChild>
                <w:div w:id="1826386556">
                  <w:marLeft w:val="0"/>
                  <w:marRight w:val="0"/>
                  <w:marTop w:val="0"/>
                  <w:marBottom w:val="0"/>
                  <w:divBdr>
                    <w:top w:val="none" w:sz="0" w:space="0" w:color="auto"/>
                    <w:left w:val="none" w:sz="0" w:space="0" w:color="auto"/>
                    <w:bottom w:val="none" w:sz="0" w:space="0" w:color="auto"/>
                    <w:right w:val="none" w:sz="0" w:space="0" w:color="auto"/>
                  </w:divBdr>
                  <w:divsChild>
                    <w:div w:id="509098688">
                      <w:marLeft w:val="0"/>
                      <w:marRight w:val="0"/>
                      <w:marTop w:val="0"/>
                      <w:marBottom w:val="0"/>
                      <w:divBdr>
                        <w:top w:val="none" w:sz="0" w:space="0" w:color="auto"/>
                        <w:left w:val="none" w:sz="0" w:space="0" w:color="auto"/>
                        <w:bottom w:val="none" w:sz="0" w:space="0" w:color="auto"/>
                        <w:right w:val="none" w:sz="0" w:space="0" w:color="auto"/>
                      </w:divBdr>
                      <w:divsChild>
                        <w:div w:id="673650724">
                          <w:marLeft w:val="0"/>
                          <w:marRight w:val="0"/>
                          <w:marTop w:val="0"/>
                          <w:marBottom w:val="0"/>
                          <w:divBdr>
                            <w:top w:val="none" w:sz="0" w:space="0" w:color="auto"/>
                            <w:left w:val="none" w:sz="0" w:space="0" w:color="auto"/>
                            <w:bottom w:val="none" w:sz="0" w:space="0" w:color="auto"/>
                            <w:right w:val="none" w:sz="0" w:space="0" w:color="auto"/>
                          </w:divBdr>
                          <w:divsChild>
                            <w:div w:id="1461219804">
                              <w:marLeft w:val="0"/>
                              <w:marRight w:val="0"/>
                              <w:marTop w:val="0"/>
                              <w:marBottom w:val="0"/>
                              <w:divBdr>
                                <w:top w:val="none" w:sz="0" w:space="0" w:color="auto"/>
                                <w:left w:val="none" w:sz="0" w:space="0" w:color="auto"/>
                                <w:bottom w:val="none" w:sz="0" w:space="0" w:color="auto"/>
                                <w:right w:val="none" w:sz="0" w:space="0" w:color="auto"/>
                              </w:divBdr>
                              <w:divsChild>
                                <w:div w:id="463080284">
                                  <w:marLeft w:val="0"/>
                                  <w:marRight w:val="0"/>
                                  <w:marTop w:val="0"/>
                                  <w:marBottom w:val="0"/>
                                  <w:divBdr>
                                    <w:top w:val="none" w:sz="0" w:space="0" w:color="auto"/>
                                    <w:left w:val="none" w:sz="0" w:space="0" w:color="auto"/>
                                    <w:bottom w:val="none" w:sz="0" w:space="0" w:color="auto"/>
                                    <w:right w:val="none" w:sz="0" w:space="0" w:color="auto"/>
                                  </w:divBdr>
                                  <w:divsChild>
                                    <w:div w:id="5199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948992">
          <w:marLeft w:val="0"/>
          <w:marRight w:val="0"/>
          <w:marTop w:val="0"/>
          <w:marBottom w:val="0"/>
          <w:divBdr>
            <w:top w:val="none" w:sz="0" w:space="0" w:color="auto"/>
            <w:left w:val="none" w:sz="0" w:space="0" w:color="auto"/>
            <w:bottom w:val="none" w:sz="0" w:space="0" w:color="auto"/>
            <w:right w:val="none" w:sz="0" w:space="0" w:color="auto"/>
          </w:divBdr>
          <w:divsChild>
            <w:div w:id="1930694739">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1907521702">
      <w:bodyDiv w:val="1"/>
      <w:marLeft w:val="0"/>
      <w:marRight w:val="0"/>
      <w:marTop w:val="0"/>
      <w:marBottom w:val="0"/>
      <w:divBdr>
        <w:top w:val="none" w:sz="0" w:space="0" w:color="auto"/>
        <w:left w:val="none" w:sz="0" w:space="0" w:color="auto"/>
        <w:bottom w:val="none" w:sz="0" w:space="0" w:color="auto"/>
        <w:right w:val="none" w:sz="0" w:space="0" w:color="auto"/>
      </w:divBdr>
      <w:divsChild>
        <w:div w:id="52313856">
          <w:marLeft w:val="0"/>
          <w:marRight w:val="0"/>
          <w:marTop w:val="150"/>
          <w:marBottom w:val="450"/>
          <w:divBdr>
            <w:top w:val="none" w:sz="0" w:space="0" w:color="auto"/>
            <w:left w:val="none" w:sz="0" w:space="0" w:color="auto"/>
            <w:bottom w:val="none" w:sz="0" w:space="0" w:color="auto"/>
            <w:right w:val="none" w:sz="0" w:space="0" w:color="auto"/>
          </w:divBdr>
        </w:div>
        <w:div w:id="44725548">
          <w:marLeft w:val="0"/>
          <w:marRight w:val="0"/>
          <w:marTop w:val="0"/>
          <w:marBottom w:val="300"/>
          <w:divBdr>
            <w:top w:val="none" w:sz="0" w:space="0" w:color="auto"/>
            <w:left w:val="none" w:sz="0" w:space="0" w:color="auto"/>
            <w:bottom w:val="none" w:sz="0" w:space="0" w:color="auto"/>
            <w:right w:val="none" w:sz="0" w:space="0" w:color="auto"/>
          </w:divBdr>
        </w:div>
        <w:div w:id="1002507965">
          <w:marLeft w:val="0"/>
          <w:marRight w:val="0"/>
          <w:marTop w:val="495"/>
          <w:marBottom w:val="630"/>
          <w:divBdr>
            <w:top w:val="none" w:sz="0" w:space="0" w:color="auto"/>
            <w:left w:val="none" w:sz="0" w:space="0" w:color="auto"/>
            <w:bottom w:val="none" w:sz="0" w:space="0" w:color="auto"/>
            <w:right w:val="none" w:sz="0" w:space="0" w:color="auto"/>
          </w:divBdr>
        </w:div>
      </w:divsChild>
    </w:div>
    <w:div w:id="1908493021">
      <w:bodyDiv w:val="1"/>
      <w:marLeft w:val="0"/>
      <w:marRight w:val="0"/>
      <w:marTop w:val="0"/>
      <w:marBottom w:val="0"/>
      <w:divBdr>
        <w:top w:val="none" w:sz="0" w:space="0" w:color="auto"/>
        <w:left w:val="none" w:sz="0" w:space="0" w:color="auto"/>
        <w:bottom w:val="none" w:sz="0" w:space="0" w:color="auto"/>
        <w:right w:val="none" w:sz="0" w:space="0" w:color="auto"/>
      </w:divBdr>
      <w:divsChild>
        <w:div w:id="792136767">
          <w:marLeft w:val="0"/>
          <w:marRight w:val="0"/>
          <w:marTop w:val="0"/>
          <w:marBottom w:val="0"/>
          <w:divBdr>
            <w:top w:val="none" w:sz="0" w:space="0" w:color="auto"/>
            <w:left w:val="none" w:sz="0" w:space="0" w:color="auto"/>
            <w:bottom w:val="none" w:sz="0" w:space="0" w:color="auto"/>
            <w:right w:val="none" w:sz="0" w:space="0" w:color="auto"/>
          </w:divBdr>
        </w:div>
        <w:div w:id="1388725655">
          <w:marLeft w:val="0"/>
          <w:marRight w:val="0"/>
          <w:marTop w:val="300"/>
          <w:marBottom w:val="300"/>
          <w:divBdr>
            <w:top w:val="none" w:sz="0" w:space="0" w:color="auto"/>
            <w:left w:val="none" w:sz="0" w:space="0" w:color="auto"/>
            <w:bottom w:val="none" w:sz="0" w:space="0" w:color="auto"/>
            <w:right w:val="none" w:sz="0" w:space="0" w:color="auto"/>
          </w:divBdr>
        </w:div>
        <w:div w:id="1509367954">
          <w:marLeft w:val="0"/>
          <w:marRight w:val="0"/>
          <w:marTop w:val="0"/>
          <w:marBottom w:val="0"/>
          <w:divBdr>
            <w:top w:val="none" w:sz="0" w:space="0" w:color="auto"/>
            <w:left w:val="none" w:sz="0" w:space="0" w:color="auto"/>
            <w:bottom w:val="none" w:sz="0" w:space="0" w:color="auto"/>
            <w:right w:val="none" w:sz="0" w:space="0" w:color="auto"/>
          </w:divBdr>
          <w:divsChild>
            <w:div w:id="1688822913">
              <w:marLeft w:val="0"/>
              <w:marRight w:val="0"/>
              <w:marTop w:val="300"/>
              <w:marBottom w:val="450"/>
              <w:divBdr>
                <w:top w:val="none" w:sz="0" w:space="0" w:color="auto"/>
                <w:left w:val="none" w:sz="0" w:space="0" w:color="auto"/>
                <w:bottom w:val="none" w:sz="0" w:space="0" w:color="auto"/>
                <w:right w:val="none" w:sz="0" w:space="0" w:color="auto"/>
              </w:divBdr>
              <w:divsChild>
                <w:div w:id="810514706">
                  <w:marLeft w:val="0"/>
                  <w:marRight w:val="0"/>
                  <w:marTop w:val="0"/>
                  <w:marBottom w:val="0"/>
                  <w:divBdr>
                    <w:top w:val="none" w:sz="0" w:space="0" w:color="auto"/>
                    <w:left w:val="none" w:sz="0" w:space="0" w:color="auto"/>
                    <w:bottom w:val="none" w:sz="0" w:space="0" w:color="auto"/>
                    <w:right w:val="none" w:sz="0" w:space="0" w:color="auto"/>
                  </w:divBdr>
                  <w:divsChild>
                    <w:div w:id="1613442156">
                      <w:marLeft w:val="0"/>
                      <w:marRight w:val="0"/>
                      <w:marTop w:val="0"/>
                      <w:marBottom w:val="0"/>
                      <w:divBdr>
                        <w:top w:val="none" w:sz="0" w:space="0" w:color="auto"/>
                        <w:left w:val="none" w:sz="0" w:space="0" w:color="auto"/>
                        <w:bottom w:val="none" w:sz="0" w:space="0" w:color="auto"/>
                        <w:right w:val="none" w:sz="0" w:space="0" w:color="auto"/>
                      </w:divBdr>
                      <w:divsChild>
                        <w:div w:id="942227500">
                          <w:marLeft w:val="0"/>
                          <w:marRight w:val="0"/>
                          <w:marTop w:val="0"/>
                          <w:marBottom w:val="0"/>
                          <w:divBdr>
                            <w:top w:val="none" w:sz="0" w:space="0" w:color="auto"/>
                            <w:left w:val="none" w:sz="0" w:space="0" w:color="auto"/>
                            <w:bottom w:val="none" w:sz="0" w:space="0" w:color="auto"/>
                            <w:right w:val="none" w:sz="0" w:space="0" w:color="auto"/>
                          </w:divBdr>
                          <w:divsChild>
                            <w:div w:id="1890023123">
                              <w:marLeft w:val="0"/>
                              <w:marRight w:val="0"/>
                              <w:marTop w:val="0"/>
                              <w:marBottom w:val="0"/>
                              <w:divBdr>
                                <w:top w:val="none" w:sz="0" w:space="0" w:color="auto"/>
                                <w:left w:val="none" w:sz="0" w:space="0" w:color="auto"/>
                                <w:bottom w:val="none" w:sz="0" w:space="0" w:color="auto"/>
                                <w:right w:val="none" w:sz="0" w:space="0" w:color="auto"/>
                              </w:divBdr>
                              <w:divsChild>
                                <w:div w:id="375467451">
                                  <w:marLeft w:val="0"/>
                                  <w:marRight w:val="0"/>
                                  <w:marTop w:val="0"/>
                                  <w:marBottom w:val="0"/>
                                  <w:divBdr>
                                    <w:top w:val="none" w:sz="0" w:space="0" w:color="auto"/>
                                    <w:left w:val="none" w:sz="0" w:space="0" w:color="auto"/>
                                    <w:bottom w:val="none" w:sz="0" w:space="0" w:color="auto"/>
                                    <w:right w:val="none" w:sz="0" w:space="0" w:color="auto"/>
                                  </w:divBdr>
                                  <w:divsChild>
                                    <w:div w:id="12506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46621">
          <w:marLeft w:val="0"/>
          <w:marRight w:val="0"/>
          <w:marTop w:val="0"/>
          <w:marBottom w:val="0"/>
          <w:divBdr>
            <w:top w:val="none" w:sz="0" w:space="0" w:color="auto"/>
            <w:left w:val="none" w:sz="0" w:space="0" w:color="auto"/>
            <w:bottom w:val="none" w:sz="0" w:space="0" w:color="auto"/>
            <w:right w:val="none" w:sz="0" w:space="0" w:color="auto"/>
          </w:divBdr>
        </w:div>
      </w:divsChild>
    </w:div>
    <w:div w:id="1908567680">
      <w:bodyDiv w:val="1"/>
      <w:marLeft w:val="0"/>
      <w:marRight w:val="0"/>
      <w:marTop w:val="0"/>
      <w:marBottom w:val="0"/>
      <w:divBdr>
        <w:top w:val="none" w:sz="0" w:space="0" w:color="auto"/>
        <w:left w:val="none" w:sz="0" w:space="0" w:color="auto"/>
        <w:bottom w:val="none" w:sz="0" w:space="0" w:color="auto"/>
        <w:right w:val="none" w:sz="0" w:space="0" w:color="auto"/>
      </w:divBdr>
      <w:divsChild>
        <w:div w:id="365253402">
          <w:marLeft w:val="0"/>
          <w:marRight w:val="150"/>
          <w:marTop w:val="0"/>
          <w:marBottom w:val="75"/>
          <w:divBdr>
            <w:top w:val="none" w:sz="0" w:space="0" w:color="auto"/>
            <w:left w:val="none" w:sz="0" w:space="0" w:color="auto"/>
            <w:bottom w:val="none" w:sz="0" w:space="0" w:color="auto"/>
            <w:right w:val="none" w:sz="0" w:space="0" w:color="auto"/>
          </w:divBdr>
        </w:div>
        <w:div w:id="526647951">
          <w:marLeft w:val="0"/>
          <w:marRight w:val="150"/>
          <w:marTop w:val="150"/>
          <w:marBottom w:val="150"/>
          <w:divBdr>
            <w:top w:val="none" w:sz="0" w:space="0" w:color="auto"/>
            <w:left w:val="none" w:sz="0" w:space="0" w:color="auto"/>
            <w:bottom w:val="none" w:sz="0" w:space="0" w:color="auto"/>
            <w:right w:val="none" w:sz="0" w:space="0" w:color="auto"/>
          </w:divBdr>
        </w:div>
        <w:div w:id="1121076058">
          <w:marLeft w:val="0"/>
          <w:marRight w:val="150"/>
          <w:marTop w:val="0"/>
          <w:marBottom w:val="0"/>
          <w:divBdr>
            <w:top w:val="none" w:sz="0" w:space="0" w:color="auto"/>
            <w:left w:val="none" w:sz="0" w:space="0" w:color="auto"/>
            <w:bottom w:val="none" w:sz="0" w:space="0" w:color="auto"/>
            <w:right w:val="none" w:sz="0" w:space="0" w:color="auto"/>
          </w:divBdr>
        </w:div>
      </w:divsChild>
    </w:div>
    <w:div w:id="1908609042">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8">
          <w:marLeft w:val="0"/>
          <w:marRight w:val="0"/>
          <w:marTop w:val="0"/>
          <w:marBottom w:val="150"/>
          <w:divBdr>
            <w:top w:val="none" w:sz="0" w:space="0" w:color="auto"/>
            <w:left w:val="none" w:sz="0" w:space="0" w:color="auto"/>
            <w:bottom w:val="none" w:sz="0" w:space="0" w:color="auto"/>
            <w:right w:val="none" w:sz="0" w:space="0" w:color="auto"/>
          </w:divBdr>
          <w:divsChild>
            <w:div w:id="1772314919">
              <w:marLeft w:val="0"/>
              <w:marRight w:val="0"/>
              <w:marTop w:val="0"/>
              <w:marBottom w:val="0"/>
              <w:divBdr>
                <w:top w:val="none" w:sz="0" w:space="0" w:color="auto"/>
                <w:left w:val="none" w:sz="0" w:space="0" w:color="auto"/>
                <w:bottom w:val="none" w:sz="0" w:space="0" w:color="auto"/>
                <w:right w:val="none" w:sz="0" w:space="0" w:color="auto"/>
              </w:divBdr>
              <w:divsChild>
                <w:div w:id="415595668">
                  <w:marLeft w:val="0"/>
                  <w:marRight w:val="150"/>
                  <w:marTop w:val="0"/>
                  <w:marBottom w:val="0"/>
                  <w:divBdr>
                    <w:top w:val="none" w:sz="0" w:space="0" w:color="auto"/>
                    <w:left w:val="none" w:sz="0" w:space="0" w:color="auto"/>
                    <w:bottom w:val="none" w:sz="0" w:space="0" w:color="auto"/>
                    <w:right w:val="none" w:sz="0" w:space="0" w:color="auto"/>
                  </w:divBdr>
                </w:div>
                <w:div w:id="1799101675">
                  <w:marLeft w:val="0"/>
                  <w:marRight w:val="150"/>
                  <w:marTop w:val="0"/>
                  <w:marBottom w:val="0"/>
                  <w:divBdr>
                    <w:top w:val="none" w:sz="0" w:space="0" w:color="auto"/>
                    <w:left w:val="none" w:sz="0" w:space="0" w:color="auto"/>
                    <w:bottom w:val="none" w:sz="0" w:space="0" w:color="auto"/>
                    <w:right w:val="none" w:sz="0" w:space="0" w:color="auto"/>
                  </w:divBdr>
                </w:div>
              </w:divsChild>
            </w:div>
            <w:div w:id="403845062">
              <w:marLeft w:val="0"/>
              <w:marRight w:val="0"/>
              <w:marTop w:val="0"/>
              <w:marBottom w:val="0"/>
              <w:divBdr>
                <w:top w:val="none" w:sz="0" w:space="0" w:color="auto"/>
                <w:left w:val="none" w:sz="0" w:space="0" w:color="auto"/>
                <w:bottom w:val="none" w:sz="0" w:space="0" w:color="auto"/>
                <w:right w:val="none" w:sz="0" w:space="0" w:color="auto"/>
              </w:divBdr>
              <w:divsChild>
                <w:div w:id="939680065">
                  <w:marLeft w:val="0"/>
                  <w:marRight w:val="0"/>
                  <w:marTop w:val="0"/>
                  <w:marBottom w:val="0"/>
                  <w:divBdr>
                    <w:top w:val="none" w:sz="0" w:space="0" w:color="auto"/>
                    <w:left w:val="none" w:sz="0" w:space="0" w:color="auto"/>
                    <w:bottom w:val="none" w:sz="0" w:space="0" w:color="auto"/>
                    <w:right w:val="none" w:sz="0" w:space="0" w:color="auto"/>
                  </w:divBdr>
                  <w:divsChild>
                    <w:div w:id="1975526777">
                      <w:marLeft w:val="0"/>
                      <w:marRight w:val="0"/>
                      <w:marTop w:val="0"/>
                      <w:marBottom w:val="0"/>
                      <w:divBdr>
                        <w:top w:val="none" w:sz="0" w:space="0" w:color="auto"/>
                        <w:left w:val="none" w:sz="0" w:space="0" w:color="auto"/>
                        <w:bottom w:val="none" w:sz="0" w:space="0" w:color="auto"/>
                        <w:right w:val="none" w:sz="0" w:space="0" w:color="auto"/>
                      </w:divBdr>
                      <w:divsChild>
                        <w:div w:id="1001666120">
                          <w:marLeft w:val="0"/>
                          <w:marRight w:val="0"/>
                          <w:marTop w:val="0"/>
                          <w:marBottom w:val="0"/>
                          <w:divBdr>
                            <w:top w:val="none" w:sz="0" w:space="0" w:color="auto"/>
                            <w:left w:val="none" w:sz="0" w:space="0" w:color="auto"/>
                            <w:bottom w:val="none" w:sz="0" w:space="0" w:color="auto"/>
                            <w:right w:val="none" w:sz="0" w:space="0" w:color="auto"/>
                          </w:divBdr>
                        </w:div>
                      </w:divsChild>
                    </w:div>
                    <w:div w:id="850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460108">
          <w:marLeft w:val="0"/>
          <w:marRight w:val="0"/>
          <w:marTop w:val="0"/>
          <w:marBottom w:val="0"/>
          <w:divBdr>
            <w:top w:val="none" w:sz="0" w:space="0" w:color="auto"/>
            <w:left w:val="none" w:sz="0" w:space="0" w:color="auto"/>
            <w:bottom w:val="none" w:sz="0" w:space="0" w:color="auto"/>
            <w:right w:val="none" w:sz="0" w:space="0" w:color="auto"/>
          </w:divBdr>
          <w:divsChild>
            <w:div w:id="1000818177">
              <w:marLeft w:val="0"/>
              <w:marRight w:val="0"/>
              <w:marTop w:val="0"/>
              <w:marBottom w:val="0"/>
              <w:divBdr>
                <w:top w:val="none" w:sz="0" w:space="0" w:color="auto"/>
                <w:left w:val="none" w:sz="0" w:space="0" w:color="auto"/>
                <w:bottom w:val="none" w:sz="0" w:space="0" w:color="auto"/>
                <w:right w:val="none" w:sz="0" w:space="0" w:color="auto"/>
              </w:divBdr>
              <w:divsChild>
                <w:div w:id="1491557724">
                  <w:marLeft w:val="0"/>
                  <w:marRight w:val="0"/>
                  <w:marTop w:val="0"/>
                  <w:marBottom w:val="0"/>
                  <w:divBdr>
                    <w:top w:val="none" w:sz="0" w:space="0" w:color="auto"/>
                    <w:left w:val="none" w:sz="0" w:space="0" w:color="auto"/>
                    <w:bottom w:val="none" w:sz="0" w:space="0" w:color="auto"/>
                    <w:right w:val="none" w:sz="0" w:space="0" w:color="auto"/>
                  </w:divBdr>
                </w:div>
              </w:divsChild>
            </w:div>
            <w:div w:id="549148104">
              <w:marLeft w:val="0"/>
              <w:marRight w:val="0"/>
              <w:marTop w:val="375"/>
              <w:marBottom w:val="0"/>
              <w:divBdr>
                <w:top w:val="none" w:sz="0" w:space="0" w:color="auto"/>
                <w:left w:val="none" w:sz="0" w:space="0" w:color="auto"/>
                <w:bottom w:val="none" w:sz="0" w:space="0" w:color="auto"/>
                <w:right w:val="none" w:sz="0" w:space="0" w:color="auto"/>
              </w:divBdr>
              <w:divsChild>
                <w:div w:id="1488202542">
                  <w:marLeft w:val="0"/>
                  <w:marRight w:val="0"/>
                  <w:marTop w:val="0"/>
                  <w:marBottom w:val="0"/>
                  <w:divBdr>
                    <w:top w:val="none" w:sz="0" w:space="0" w:color="auto"/>
                    <w:left w:val="none" w:sz="0" w:space="0" w:color="auto"/>
                    <w:bottom w:val="none" w:sz="0" w:space="0" w:color="auto"/>
                    <w:right w:val="none" w:sz="0" w:space="0" w:color="auto"/>
                  </w:divBdr>
                  <w:divsChild>
                    <w:div w:id="53970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9662">
              <w:marLeft w:val="0"/>
              <w:marRight w:val="0"/>
              <w:marTop w:val="375"/>
              <w:marBottom w:val="0"/>
              <w:divBdr>
                <w:top w:val="none" w:sz="0" w:space="0" w:color="auto"/>
                <w:left w:val="none" w:sz="0" w:space="0" w:color="auto"/>
                <w:bottom w:val="none" w:sz="0" w:space="0" w:color="auto"/>
                <w:right w:val="none" w:sz="0" w:space="0" w:color="auto"/>
              </w:divBdr>
              <w:divsChild>
                <w:div w:id="181352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69659">
      <w:bodyDiv w:val="1"/>
      <w:marLeft w:val="0"/>
      <w:marRight w:val="0"/>
      <w:marTop w:val="0"/>
      <w:marBottom w:val="0"/>
      <w:divBdr>
        <w:top w:val="none" w:sz="0" w:space="0" w:color="auto"/>
        <w:left w:val="none" w:sz="0" w:space="0" w:color="auto"/>
        <w:bottom w:val="none" w:sz="0" w:space="0" w:color="auto"/>
        <w:right w:val="none" w:sz="0" w:space="0" w:color="auto"/>
      </w:divBdr>
      <w:divsChild>
        <w:div w:id="812214774">
          <w:marLeft w:val="0"/>
          <w:marRight w:val="0"/>
          <w:marTop w:val="150"/>
          <w:marBottom w:val="150"/>
          <w:divBdr>
            <w:top w:val="none" w:sz="0" w:space="0" w:color="auto"/>
            <w:left w:val="none" w:sz="0" w:space="0" w:color="auto"/>
            <w:bottom w:val="none" w:sz="0" w:space="0" w:color="auto"/>
            <w:right w:val="none" w:sz="0" w:space="0" w:color="auto"/>
          </w:divBdr>
        </w:div>
        <w:div w:id="2120222957">
          <w:marLeft w:val="0"/>
          <w:marRight w:val="0"/>
          <w:marTop w:val="0"/>
          <w:marBottom w:val="0"/>
          <w:divBdr>
            <w:top w:val="none" w:sz="0" w:space="0" w:color="auto"/>
            <w:left w:val="none" w:sz="0" w:space="0" w:color="auto"/>
            <w:bottom w:val="none" w:sz="0" w:space="0" w:color="auto"/>
            <w:right w:val="none" w:sz="0" w:space="0" w:color="auto"/>
          </w:divBdr>
          <w:divsChild>
            <w:div w:id="4444973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909076993">
      <w:bodyDiv w:val="1"/>
      <w:marLeft w:val="0"/>
      <w:marRight w:val="0"/>
      <w:marTop w:val="0"/>
      <w:marBottom w:val="0"/>
      <w:divBdr>
        <w:top w:val="none" w:sz="0" w:space="0" w:color="auto"/>
        <w:left w:val="none" w:sz="0" w:space="0" w:color="auto"/>
        <w:bottom w:val="none" w:sz="0" w:space="0" w:color="auto"/>
        <w:right w:val="none" w:sz="0" w:space="0" w:color="auto"/>
      </w:divBdr>
      <w:divsChild>
        <w:div w:id="1261137990">
          <w:marLeft w:val="0"/>
          <w:marRight w:val="375"/>
          <w:marTop w:val="0"/>
          <w:marBottom w:val="0"/>
          <w:divBdr>
            <w:top w:val="none" w:sz="0" w:space="0" w:color="auto"/>
            <w:left w:val="none" w:sz="0" w:space="0" w:color="auto"/>
            <w:bottom w:val="none" w:sz="0" w:space="0" w:color="auto"/>
            <w:right w:val="none" w:sz="0" w:space="0" w:color="auto"/>
          </w:divBdr>
        </w:div>
        <w:div w:id="1337730043">
          <w:marLeft w:val="0"/>
          <w:marRight w:val="0"/>
          <w:marTop w:val="0"/>
          <w:marBottom w:val="0"/>
          <w:divBdr>
            <w:top w:val="none" w:sz="0" w:space="0" w:color="auto"/>
            <w:left w:val="none" w:sz="0" w:space="0" w:color="auto"/>
            <w:bottom w:val="none" w:sz="0" w:space="0" w:color="auto"/>
            <w:right w:val="none" w:sz="0" w:space="0" w:color="auto"/>
          </w:divBdr>
        </w:div>
      </w:divsChild>
    </w:div>
    <w:div w:id="1909339411">
      <w:bodyDiv w:val="1"/>
      <w:marLeft w:val="0"/>
      <w:marRight w:val="0"/>
      <w:marTop w:val="0"/>
      <w:marBottom w:val="0"/>
      <w:divBdr>
        <w:top w:val="none" w:sz="0" w:space="0" w:color="auto"/>
        <w:left w:val="none" w:sz="0" w:space="0" w:color="auto"/>
        <w:bottom w:val="none" w:sz="0" w:space="0" w:color="auto"/>
        <w:right w:val="none" w:sz="0" w:space="0" w:color="auto"/>
      </w:divBdr>
      <w:divsChild>
        <w:div w:id="888611375">
          <w:marLeft w:val="0"/>
          <w:marRight w:val="150"/>
          <w:marTop w:val="0"/>
          <w:marBottom w:val="75"/>
          <w:divBdr>
            <w:top w:val="none" w:sz="0" w:space="0" w:color="auto"/>
            <w:left w:val="none" w:sz="0" w:space="0" w:color="auto"/>
            <w:bottom w:val="none" w:sz="0" w:space="0" w:color="auto"/>
            <w:right w:val="none" w:sz="0" w:space="0" w:color="auto"/>
          </w:divBdr>
        </w:div>
        <w:div w:id="1905289010">
          <w:marLeft w:val="0"/>
          <w:marRight w:val="150"/>
          <w:marTop w:val="150"/>
          <w:marBottom w:val="150"/>
          <w:divBdr>
            <w:top w:val="none" w:sz="0" w:space="0" w:color="auto"/>
            <w:left w:val="none" w:sz="0" w:space="0" w:color="auto"/>
            <w:bottom w:val="none" w:sz="0" w:space="0" w:color="auto"/>
            <w:right w:val="none" w:sz="0" w:space="0" w:color="auto"/>
          </w:divBdr>
        </w:div>
        <w:div w:id="357967400">
          <w:marLeft w:val="0"/>
          <w:marRight w:val="150"/>
          <w:marTop w:val="0"/>
          <w:marBottom w:val="0"/>
          <w:divBdr>
            <w:top w:val="none" w:sz="0" w:space="0" w:color="auto"/>
            <w:left w:val="none" w:sz="0" w:space="0" w:color="auto"/>
            <w:bottom w:val="none" w:sz="0" w:space="0" w:color="auto"/>
            <w:right w:val="none" w:sz="0" w:space="0" w:color="auto"/>
          </w:divBdr>
        </w:div>
      </w:divsChild>
    </w:div>
    <w:div w:id="1909415157">
      <w:bodyDiv w:val="1"/>
      <w:marLeft w:val="0"/>
      <w:marRight w:val="0"/>
      <w:marTop w:val="0"/>
      <w:marBottom w:val="0"/>
      <w:divBdr>
        <w:top w:val="none" w:sz="0" w:space="0" w:color="auto"/>
        <w:left w:val="none" w:sz="0" w:space="0" w:color="auto"/>
        <w:bottom w:val="none" w:sz="0" w:space="0" w:color="auto"/>
        <w:right w:val="none" w:sz="0" w:space="0" w:color="auto"/>
      </w:divBdr>
      <w:divsChild>
        <w:div w:id="1208838695">
          <w:marLeft w:val="0"/>
          <w:marRight w:val="0"/>
          <w:marTop w:val="0"/>
          <w:marBottom w:val="0"/>
          <w:divBdr>
            <w:top w:val="none" w:sz="0" w:space="0" w:color="auto"/>
            <w:left w:val="none" w:sz="0" w:space="0" w:color="auto"/>
            <w:bottom w:val="none" w:sz="0" w:space="0" w:color="auto"/>
            <w:right w:val="none" w:sz="0" w:space="0" w:color="auto"/>
          </w:divBdr>
        </w:div>
        <w:div w:id="1893539963">
          <w:marLeft w:val="0"/>
          <w:marRight w:val="0"/>
          <w:marTop w:val="300"/>
          <w:marBottom w:val="300"/>
          <w:divBdr>
            <w:top w:val="none" w:sz="0" w:space="0" w:color="auto"/>
            <w:left w:val="none" w:sz="0" w:space="0" w:color="auto"/>
            <w:bottom w:val="none" w:sz="0" w:space="0" w:color="auto"/>
            <w:right w:val="none" w:sz="0" w:space="0" w:color="auto"/>
          </w:divBdr>
        </w:div>
        <w:div w:id="1623226808">
          <w:marLeft w:val="0"/>
          <w:marRight w:val="0"/>
          <w:marTop w:val="0"/>
          <w:marBottom w:val="0"/>
          <w:divBdr>
            <w:top w:val="none" w:sz="0" w:space="0" w:color="auto"/>
            <w:left w:val="none" w:sz="0" w:space="0" w:color="auto"/>
            <w:bottom w:val="none" w:sz="0" w:space="0" w:color="auto"/>
            <w:right w:val="none" w:sz="0" w:space="0" w:color="auto"/>
          </w:divBdr>
          <w:divsChild>
            <w:div w:id="1645039537">
              <w:marLeft w:val="0"/>
              <w:marRight w:val="0"/>
              <w:marTop w:val="300"/>
              <w:marBottom w:val="450"/>
              <w:divBdr>
                <w:top w:val="none" w:sz="0" w:space="0" w:color="auto"/>
                <w:left w:val="none" w:sz="0" w:space="0" w:color="auto"/>
                <w:bottom w:val="none" w:sz="0" w:space="0" w:color="auto"/>
                <w:right w:val="none" w:sz="0" w:space="0" w:color="auto"/>
              </w:divBdr>
              <w:divsChild>
                <w:div w:id="1552108565">
                  <w:marLeft w:val="0"/>
                  <w:marRight w:val="0"/>
                  <w:marTop w:val="0"/>
                  <w:marBottom w:val="0"/>
                  <w:divBdr>
                    <w:top w:val="none" w:sz="0" w:space="0" w:color="auto"/>
                    <w:left w:val="none" w:sz="0" w:space="0" w:color="auto"/>
                    <w:bottom w:val="none" w:sz="0" w:space="0" w:color="auto"/>
                    <w:right w:val="none" w:sz="0" w:space="0" w:color="auto"/>
                  </w:divBdr>
                  <w:divsChild>
                    <w:div w:id="660815448">
                      <w:marLeft w:val="0"/>
                      <w:marRight w:val="0"/>
                      <w:marTop w:val="0"/>
                      <w:marBottom w:val="0"/>
                      <w:divBdr>
                        <w:top w:val="none" w:sz="0" w:space="0" w:color="auto"/>
                        <w:left w:val="none" w:sz="0" w:space="0" w:color="auto"/>
                        <w:bottom w:val="none" w:sz="0" w:space="0" w:color="auto"/>
                        <w:right w:val="none" w:sz="0" w:space="0" w:color="auto"/>
                      </w:divBdr>
                      <w:divsChild>
                        <w:div w:id="156578080">
                          <w:marLeft w:val="0"/>
                          <w:marRight w:val="0"/>
                          <w:marTop w:val="0"/>
                          <w:marBottom w:val="0"/>
                          <w:divBdr>
                            <w:top w:val="none" w:sz="0" w:space="0" w:color="auto"/>
                            <w:left w:val="none" w:sz="0" w:space="0" w:color="auto"/>
                            <w:bottom w:val="none" w:sz="0" w:space="0" w:color="auto"/>
                            <w:right w:val="none" w:sz="0" w:space="0" w:color="auto"/>
                          </w:divBdr>
                          <w:divsChild>
                            <w:div w:id="5339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6653">
          <w:marLeft w:val="0"/>
          <w:marRight w:val="0"/>
          <w:marTop w:val="0"/>
          <w:marBottom w:val="0"/>
          <w:divBdr>
            <w:top w:val="none" w:sz="0" w:space="0" w:color="auto"/>
            <w:left w:val="none" w:sz="0" w:space="0" w:color="auto"/>
            <w:bottom w:val="none" w:sz="0" w:space="0" w:color="auto"/>
            <w:right w:val="none" w:sz="0" w:space="0" w:color="auto"/>
          </w:divBdr>
        </w:div>
      </w:divsChild>
    </w:div>
    <w:div w:id="1910651721">
      <w:bodyDiv w:val="1"/>
      <w:marLeft w:val="0"/>
      <w:marRight w:val="0"/>
      <w:marTop w:val="0"/>
      <w:marBottom w:val="0"/>
      <w:divBdr>
        <w:top w:val="none" w:sz="0" w:space="0" w:color="auto"/>
        <w:left w:val="none" w:sz="0" w:space="0" w:color="auto"/>
        <w:bottom w:val="none" w:sz="0" w:space="0" w:color="auto"/>
        <w:right w:val="none" w:sz="0" w:space="0" w:color="auto"/>
      </w:divBdr>
      <w:divsChild>
        <w:div w:id="788546521">
          <w:marLeft w:val="0"/>
          <w:marRight w:val="0"/>
          <w:marTop w:val="0"/>
          <w:marBottom w:val="75"/>
          <w:divBdr>
            <w:top w:val="none" w:sz="0" w:space="0" w:color="auto"/>
            <w:left w:val="none" w:sz="0" w:space="0" w:color="auto"/>
            <w:bottom w:val="none" w:sz="0" w:space="0" w:color="auto"/>
            <w:right w:val="none" w:sz="0" w:space="0" w:color="auto"/>
          </w:divBdr>
        </w:div>
        <w:div w:id="14779318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11034799">
      <w:bodyDiv w:val="1"/>
      <w:marLeft w:val="0"/>
      <w:marRight w:val="0"/>
      <w:marTop w:val="0"/>
      <w:marBottom w:val="0"/>
      <w:divBdr>
        <w:top w:val="none" w:sz="0" w:space="0" w:color="auto"/>
        <w:left w:val="none" w:sz="0" w:space="0" w:color="auto"/>
        <w:bottom w:val="none" w:sz="0" w:space="0" w:color="auto"/>
        <w:right w:val="none" w:sz="0" w:space="0" w:color="auto"/>
      </w:divBdr>
      <w:divsChild>
        <w:div w:id="553078866">
          <w:marLeft w:val="0"/>
          <w:marRight w:val="0"/>
          <w:marTop w:val="0"/>
          <w:marBottom w:val="300"/>
          <w:divBdr>
            <w:top w:val="none" w:sz="0" w:space="0" w:color="auto"/>
            <w:left w:val="none" w:sz="0" w:space="0" w:color="auto"/>
            <w:bottom w:val="none" w:sz="0" w:space="0" w:color="auto"/>
            <w:right w:val="none" w:sz="0" w:space="0" w:color="auto"/>
          </w:divBdr>
        </w:div>
      </w:divsChild>
    </w:div>
    <w:div w:id="1911502991">
      <w:bodyDiv w:val="1"/>
      <w:marLeft w:val="0"/>
      <w:marRight w:val="0"/>
      <w:marTop w:val="0"/>
      <w:marBottom w:val="0"/>
      <w:divBdr>
        <w:top w:val="none" w:sz="0" w:space="0" w:color="auto"/>
        <w:left w:val="none" w:sz="0" w:space="0" w:color="auto"/>
        <w:bottom w:val="none" w:sz="0" w:space="0" w:color="auto"/>
        <w:right w:val="none" w:sz="0" w:space="0" w:color="auto"/>
      </w:divBdr>
      <w:divsChild>
        <w:div w:id="646784205">
          <w:marLeft w:val="0"/>
          <w:marRight w:val="0"/>
          <w:marTop w:val="0"/>
          <w:marBottom w:val="300"/>
          <w:divBdr>
            <w:top w:val="none" w:sz="0" w:space="0" w:color="auto"/>
            <w:left w:val="none" w:sz="0" w:space="0" w:color="auto"/>
            <w:bottom w:val="none" w:sz="0" w:space="0" w:color="auto"/>
            <w:right w:val="none" w:sz="0" w:space="0" w:color="auto"/>
          </w:divBdr>
        </w:div>
      </w:divsChild>
    </w:div>
    <w:div w:id="1913588700">
      <w:bodyDiv w:val="1"/>
      <w:marLeft w:val="0"/>
      <w:marRight w:val="0"/>
      <w:marTop w:val="0"/>
      <w:marBottom w:val="0"/>
      <w:divBdr>
        <w:top w:val="none" w:sz="0" w:space="0" w:color="auto"/>
        <w:left w:val="none" w:sz="0" w:space="0" w:color="auto"/>
        <w:bottom w:val="none" w:sz="0" w:space="0" w:color="auto"/>
        <w:right w:val="none" w:sz="0" w:space="0" w:color="auto"/>
      </w:divBdr>
      <w:divsChild>
        <w:div w:id="1378161325">
          <w:marLeft w:val="0"/>
          <w:marRight w:val="0"/>
          <w:marTop w:val="0"/>
          <w:marBottom w:val="300"/>
          <w:divBdr>
            <w:top w:val="none" w:sz="0" w:space="0" w:color="auto"/>
            <w:left w:val="none" w:sz="0" w:space="0" w:color="auto"/>
            <w:bottom w:val="none" w:sz="0" w:space="0" w:color="auto"/>
            <w:right w:val="none" w:sz="0" w:space="0" w:color="auto"/>
          </w:divBdr>
        </w:div>
      </w:divsChild>
    </w:div>
    <w:div w:id="1914008266">
      <w:bodyDiv w:val="1"/>
      <w:marLeft w:val="0"/>
      <w:marRight w:val="0"/>
      <w:marTop w:val="0"/>
      <w:marBottom w:val="0"/>
      <w:divBdr>
        <w:top w:val="none" w:sz="0" w:space="0" w:color="auto"/>
        <w:left w:val="none" w:sz="0" w:space="0" w:color="auto"/>
        <w:bottom w:val="none" w:sz="0" w:space="0" w:color="auto"/>
        <w:right w:val="none" w:sz="0" w:space="0" w:color="auto"/>
      </w:divBdr>
      <w:divsChild>
        <w:div w:id="155462494">
          <w:marLeft w:val="0"/>
          <w:marRight w:val="375"/>
          <w:marTop w:val="0"/>
          <w:marBottom w:val="0"/>
          <w:divBdr>
            <w:top w:val="none" w:sz="0" w:space="0" w:color="auto"/>
            <w:left w:val="none" w:sz="0" w:space="0" w:color="auto"/>
            <w:bottom w:val="none" w:sz="0" w:space="0" w:color="auto"/>
            <w:right w:val="none" w:sz="0" w:space="0" w:color="auto"/>
          </w:divBdr>
        </w:div>
        <w:div w:id="1307125102">
          <w:marLeft w:val="0"/>
          <w:marRight w:val="0"/>
          <w:marTop w:val="0"/>
          <w:marBottom w:val="0"/>
          <w:divBdr>
            <w:top w:val="none" w:sz="0" w:space="0" w:color="auto"/>
            <w:left w:val="none" w:sz="0" w:space="0" w:color="auto"/>
            <w:bottom w:val="none" w:sz="0" w:space="0" w:color="auto"/>
            <w:right w:val="none" w:sz="0" w:space="0" w:color="auto"/>
          </w:divBdr>
        </w:div>
      </w:divsChild>
    </w:div>
    <w:div w:id="1914508166">
      <w:bodyDiv w:val="1"/>
      <w:marLeft w:val="0"/>
      <w:marRight w:val="0"/>
      <w:marTop w:val="0"/>
      <w:marBottom w:val="0"/>
      <w:divBdr>
        <w:top w:val="none" w:sz="0" w:space="0" w:color="auto"/>
        <w:left w:val="none" w:sz="0" w:space="0" w:color="auto"/>
        <w:bottom w:val="none" w:sz="0" w:space="0" w:color="auto"/>
        <w:right w:val="none" w:sz="0" w:space="0" w:color="auto"/>
      </w:divBdr>
      <w:divsChild>
        <w:div w:id="717970018">
          <w:marLeft w:val="0"/>
          <w:marRight w:val="0"/>
          <w:marTop w:val="0"/>
          <w:marBottom w:val="300"/>
          <w:divBdr>
            <w:top w:val="none" w:sz="0" w:space="0" w:color="auto"/>
            <w:left w:val="none" w:sz="0" w:space="0" w:color="auto"/>
            <w:bottom w:val="none" w:sz="0" w:space="0" w:color="auto"/>
            <w:right w:val="none" w:sz="0" w:space="0" w:color="auto"/>
          </w:divBdr>
        </w:div>
      </w:divsChild>
    </w:div>
    <w:div w:id="1915191270">
      <w:bodyDiv w:val="1"/>
      <w:marLeft w:val="0"/>
      <w:marRight w:val="0"/>
      <w:marTop w:val="0"/>
      <w:marBottom w:val="0"/>
      <w:divBdr>
        <w:top w:val="none" w:sz="0" w:space="0" w:color="auto"/>
        <w:left w:val="none" w:sz="0" w:space="0" w:color="auto"/>
        <w:bottom w:val="none" w:sz="0" w:space="0" w:color="auto"/>
        <w:right w:val="none" w:sz="0" w:space="0" w:color="auto"/>
      </w:divBdr>
      <w:divsChild>
        <w:div w:id="764689892">
          <w:marLeft w:val="0"/>
          <w:marRight w:val="0"/>
          <w:marTop w:val="0"/>
          <w:marBottom w:val="150"/>
          <w:divBdr>
            <w:top w:val="none" w:sz="0" w:space="0" w:color="auto"/>
            <w:left w:val="none" w:sz="0" w:space="0" w:color="auto"/>
            <w:bottom w:val="none" w:sz="0" w:space="0" w:color="auto"/>
            <w:right w:val="none" w:sz="0" w:space="0" w:color="auto"/>
          </w:divBdr>
          <w:divsChild>
            <w:div w:id="1668509298">
              <w:marLeft w:val="0"/>
              <w:marRight w:val="0"/>
              <w:marTop w:val="0"/>
              <w:marBottom w:val="0"/>
              <w:divBdr>
                <w:top w:val="none" w:sz="0" w:space="0" w:color="auto"/>
                <w:left w:val="none" w:sz="0" w:space="0" w:color="auto"/>
                <w:bottom w:val="none" w:sz="0" w:space="0" w:color="auto"/>
                <w:right w:val="none" w:sz="0" w:space="0" w:color="auto"/>
              </w:divBdr>
              <w:divsChild>
                <w:div w:id="222523299">
                  <w:marLeft w:val="0"/>
                  <w:marRight w:val="0"/>
                  <w:marTop w:val="0"/>
                  <w:marBottom w:val="0"/>
                  <w:divBdr>
                    <w:top w:val="none" w:sz="0" w:space="0" w:color="auto"/>
                    <w:left w:val="none" w:sz="0" w:space="0" w:color="auto"/>
                    <w:bottom w:val="none" w:sz="0" w:space="0" w:color="auto"/>
                    <w:right w:val="none" w:sz="0" w:space="0" w:color="auto"/>
                  </w:divBdr>
                  <w:divsChild>
                    <w:div w:id="1809662959">
                      <w:marLeft w:val="0"/>
                      <w:marRight w:val="0"/>
                      <w:marTop w:val="0"/>
                      <w:marBottom w:val="0"/>
                      <w:divBdr>
                        <w:top w:val="none" w:sz="0" w:space="0" w:color="auto"/>
                        <w:left w:val="none" w:sz="0" w:space="0" w:color="auto"/>
                        <w:bottom w:val="none" w:sz="0" w:space="0" w:color="auto"/>
                        <w:right w:val="none" w:sz="0" w:space="0" w:color="auto"/>
                      </w:divBdr>
                      <w:divsChild>
                        <w:div w:id="848298751">
                          <w:marLeft w:val="0"/>
                          <w:marRight w:val="0"/>
                          <w:marTop w:val="0"/>
                          <w:marBottom w:val="0"/>
                          <w:divBdr>
                            <w:top w:val="none" w:sz="0" w:space="0" w:color="auto"/>
                            <w:left w:val="none" w:sz="0" w:space="0" w:color="auto"/>
                            <w:bottom w:val="none" w:sz="0" w:space="0" w:color="auto"/>
                            <w:right w:val="none" w:sz="0" w:space="0" w:color="auto"/>
                          </w:divBdr>
                        </w:div>
                      </w:divsChild>
                    </w:div>
                    <w:div w:id="935479774">
                      <w:marLeft w:val="0"/>
                      <w:marRight w:val="135"/>
                      <w:marTop w:val="0"/>
                      <w:marBottom w:val="0"/>
                      <w:divBdr>
                        <w:top w:val="none" w:sz="0" w:space="0" w:color="auto"/>
                        <w:left w:val="none" w:sz="0" w:space="0" w:color="auto"/>
                        <w:bottom w:val="none" w:sz="0" w:space="0" w:color="auto"/>
                        <w:right w:val="none" w:sz="0" w:space="0" w:color="auto"/>
                      </w:divBdr>
                    </w:div>
                    <w:div w:id="171870288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35073">
          <w:marLeft w:val="0"/>
          <w:marRight w:val="0"/>
          <w:marTop w:val="0"/>
          <w:marBottom w:val="0"/>
          <w:divBdr>
            <w:top w:val="none" w:sz="0" w:space="0" w:color="auto"/>
            <w:left w:val="none" w:sz="0" w:space="0" w:color="auto"/>
            <w:bottom w:val="none" w:sz="0" w:space="0" w:color="auto"/>
            <w:right w:val="none" w:sz="0" w:space="0" w:color="auto"/>
          </w:divBdr>
          <w:divsChild>
            <w:div w:id="1865482796">
              <w:marLeft w:val="0"/>
              <w:marRight w:val="0"/>
              <w:marTop w:val="0"/>
              <w:marBottom w:val="0"/>
              <w:divBdr>
                <w:top w:val="none" w:sz="0" w:space="0" w:color="auto"/>
                <w:left w:val="none" w:sz="0" w:space="0" w:color="auto"/>
                <w:bottom w:val="none" w:sz="0" w:space="0" w:color="auto"/>
                <w:right w:val="none" w:sz="0" w:space="0" w:color="auto"/>
              </w:divBdr>
              <w:divsChild>
                <w:div w:id="2141990871">
                  <w:marLeft w:val="0"/>
                  <w:marRight w:val="0"/>
                  <w:marTop w:val="0"/>
                  <w:marBottom w:val="0"/>
                  <w:divBdr>
                    <w:top w:val="none" w:sz="0" w:space="0" w:color="auto"/>
                    <w:left w:val="none" w:sz="0" w:space="0" w:color="auto"/>
                    <w:bottom w:val="none" w:sz="0" w:space="0" w:color="auto"/>
                    <w:right w:val="none" w:sz="0" w:space="0" w:color="auto"/>
                  </w:divBdr>
                </w:div>
              </w:divsChild>
            </w:div>
            <w:div w:id="637997790">
              <w:marLeft w:val="0"/>
              <w:marRight w:val="0"/>
              <w:marTop w:val="225"/>
              <w:marBottom w:val="0"/>
              <w:divBdr>
                <w:top w:val="none" w:sz="0" w:space="0" w:color="auto"/>
                <w:left w:val="none" w:sz="0" w:space="0" w:color="auto"/>
                <w:bottom w:val="none" w:sz="0" w:space="0" w:color="auto"/>
                <w:right w:val="none" w:sz="0" w:space="0" w:color="auto"/>
              </w:divBdr>
              <w:divsChild>
                <w:div w:id="1778914593">
                  <w:marLeft w:val="0"/>
                  <w:marRight w:val="0"/>
                  <w:marTop w:val="0"/>
                  <w:marBottom w:val="0"/>
                  <w:divBdr>
                    <w:top w:val="none" w:sz="0" w:space="0" w:color="auto"/>
                    <w:left w:val="none" w:sz="0" w:space="0" w:color="auto"/>
                    <w:bottom w:val="none" w:sz="0" w:space="0" w:color="auto"/>
                    <w:right w:val="none" w:sz="0" w:space="0" w:color="auto"/>
                  </w:divBdr>
                </w:div>
              </w:divsChild>
            </w:div>
            <w:div w:id="610555047">
              <w:marLeft w:val="0"/>
              <w:marRight w:val="0"/>
              <w:marTop w:val="225"/>
              <w:marBottom w:val="0"/>
              <w:divBdr>
                <w:top w:val="none" w:sz="0" w:space="0" w:color="auto"/>
                <w:left w:val="none" w:sz="0" w:space="0" w:color="auto"/>
                <w:bottom w:val="none" w:sz="0" w:space="0" w:color="auto"/>
                <w:right w:val="none" w:sz="0" w:space="0" w:color="auto"/>
              </w:divBdr>
              <w:divsChild>
                <w:div w:id="1572036382">
                  <w:marLeft w:val="0"/>
                  <w:marRight w:val="0"/>
                  <w:marTop w:val="0"/>
                  <w:marBottom w:val="0"/>
                  <w:divBdr>
                    <w:top w:val="none" w:sz="0" w:space="0" w:color="auto"/>
                    <w:left w:val="none" w:sz="0" w:space="0" w:color="auto"/>
                    <w:bottom w:val="none" w:sz="0" w:space="0" w:color="auto"/>
                    <w:right w:val="none" w:sz="0" w:space="0" w:color="auto"/>
                  </w:divBdr>
                </w:div>
              </w:divsChild>
            </w:div>
            <w:div w:id="1294941400">
              <w:marLeft w:val="0"/>
              <w:marRight w:val="0"/>
              <w:marTop w:val="225"/>
              <w:marBottom w:val="0"/>
              <w:divBdr>
                <w:top w:val="none" w:sz="0" w:space="0" w:color="auto"/>
                <w:left w:val="none" w:sz="0" w:space="0" w:color="auto"/>
                <w:bottom w:val="none" w:sz="0" w:space="0" w:color="auto"/>
                <w:right w:val="none" w:sz="0" w:space="0" w:color="auto"/>
              </w:divBdr>
              <w:divsChild>
                <w:div w:id="1363634078">
                  <w:marLeft w:val="0"/>
                  <w:marRight w:val="0"/>
                  <w:marTop w:val="0"/>
                  <w:marBottom w:val="0"/>
                  <w:divBdr>
                    <w:top w:val="none" w:sz="0" w:space="0" w:color="auto"/>
                    <w:left w:val="none" w:sz="0" w:space="0" w:color="auto"/>
                    <w:bottom w:val="none" w:sz="0" w:space="0" w:color="auto"/>
                    <w:right w:val="none" w:sz="0" w:space="0" w:color="auto"/>
                  </w:divBdr>
                  <w:divsChild>
                    <w:div w:id="420025364">
                      <w:marLeft w:val="0"/>
                      <w:marRight w:val="0"/>
                      <w:marTop w:val="0"/>
                      <w:marBottom w:val="0"/>
                      <w:divBdr>
                        <w:top w:val="single" w:sz="6" w:space="0" w:color="D9D9D9"/>
                        <w:left w:val="none" w:sz="0" w:space="0" w:color="auto"/>
                        <w:bottom w:val="single" w:sz="6" w:space="0" w:color="D9D9D9"/>
                        <w:right w:val="none" w:sz="0" w:space="0" w:color="auto"/>
                      </w:divBdr>
                      <w:divsChild>
                        <w:div w:id="603152742">
                          <w:marLeft w:val="0"/>
                          <w:marRight w:val="0"/>
                          <w:marTop w:val="0"/>
                          <w:marBottom w:val="0"/>
                          <w:divBdr>
                            <w:top w:val="none" w:sz="0" w:space="0" w:color="auto"/>
                            <w:left w:val="none" w:sz="0" w:space="0" w:color="auto"/>
                            <w:bottom w:val="none" w:sz="0" w:space="0" w:color="auto"/>
                            <w:right w:val="none" w:sz="0" w:space="0" w:color="auto"/>
                          </w:divBdr>
                          <w:divsChild>
                            <w:div w:id="199057239">
                              <w:marLeft w:val="0"/>
                              <w:marRight w:val="0"/>
                              <w:marTop w:val="0"/>
                              <w:marBottom w:val="0"/>
                              <w:divBdr>
                                <w:top w:val="none" w:sz="0" w:space="0" w:color="auto"/>
                                <w:left w:val="none" w:sz="0" w:space="0" w:color="auto"/>
                                <w:bottom w:val="none" w:sz="0" w:space="0" w:color="auto"/>
                                <w:right w:val="none" w:sz="0" w:space="0" w:color="auto"/>
                              </w:divBdr>
                              <w:divsChild>
                                <w:div w:id="345909888">
                                  <w:marLeft w:val="0"/>
                                  <w:marRight w:val="0"/>
                                  <w:marTop w:val="0"/>
                                  <w:marBottom w:val="0"/>
                                  <w:divBdr>
                                    <w:top w:val="none" w:sz="0" w:space="0" w:color="auto"/>
                                    <w:left w:val="none" w:sz="0" w:space="0" w:color="auto"/>
                                    <w:bottom w:val="none" w:sz="0" w:space="0" w:color="auto"/>
                                    <w:right w:val="none" w:sz="0" w:space="0" w:color="auto"/>
                                  </w:divBdr>
                                  <w:divsChild>
                                    <w:div w:id="1210192037">
                                      <w:marLeft w:val="0"/>
                                      <w:marRight w:val="0"/>
                                      <w:marTop w:val="0"/>
                                      <w:marBottom w:val="0"/>
                                      <w:divBdr>
                                        <w:top w:val="none" w:sz="0" w:space="0" w:color="auto"/>
                                        <w:left w:val="none" w:sz="0" w:space="0" w:color="auto"/>
                                        <w:bottom w:val="none" w:sz="0" w:space="0" w:color="auto"/>
                                        <w:right w:val="none" w:sz="0" w:space="0" w:color="auto"/>
                                      </w:divBdr>
                                      <w:divsChild>
                                        <w:div w:id="486172511">
                                          <w:marLeft w:val="0"/>
                                          <w:marRight w:val="0"/>
                                          <w:marTop w:val="0"/>
                                          <w:marBottom w:val="0"/>
                                          <w:divBdr>
                                            <w:top w:val="none" w:sz="0" w:space="0" w:color="auto"/>
                                            <w:left w:val="none" w:sz="0" w:space="0" w:color="auto"/>
                                            <w:bottom w:val="none" w:sz="0" w:space="0" w:color="auto"/>
                                            <w:right w:val="none" w:sz="0" w:space="0" w:color="auto"/>
                                          </w:divBdr>
                                          <w:divsChild>
                                            <w:div w:id="1082798651">
                                              <w:marLeft w:val="0"/>
                                              <w:marRight w:val="0"/>
                                              <w:marTop w:val="0"/>
                                              <w:marBottom w:val="0"/>
                                              <w:divBdr>
                                                <w:top w:val="none" w:sz="0" w:space="0" w:color="auto"/>
                                                <w:left w:val="none" w:sz="0" w:space="0" w:color="auto"/>
                                                <w:bottom w:val="none" w:sz="0" w:space="0" w:color="auto"/>
                                                <w:right w:val="none" w:sz="0" w:space="0" w:color="auto"/>
                                              </w:divBdr>
                                              <w:divsChild>
                                                <w:div w:id="222526644">
                                                  <w:marLeft w:val="0"/>
                                                  <w:marRight w:val="0"/>
                                                  <w:marTop w:val="0"/>
                                                  <w:marBottom w:val="0"/>
                                                  <w:divBdr>
                                                    <w:top w:val="none" w:sz="0" w:space="0" w:color="auto"/>
                                                    <w:left w:val="none" w:sz="0" w:space="0" w:color="auto"/>
                                                    <w:bottom w:val="none" w:sz="0" w:space="0" w:color="auto"/>
                                                    <w:right w:val="none" w:sz="0" w:space="0" w:color="auto"/>
                                                  </w:divBdr>
                                                  <w:divsChild>
                                                    <w:div w:id="1505125276">
                                                      <w:marLeft w:val="0"/>
                                                      <w:marRight w:val="0"/>
                                                      <w:marTop w:val="0"/>
                                                      <w:marBottom w:val="0"/>
                                                      <w:divBdr>
                                                        <w:top w:val="none" w:sz="0" w:space="0" w:color="auto"/>
                                                        <w:left w:val="none" w:sz="0" w:space="0" w:color="auto"/>
                                                        <w:bottom w:val="none" w:sz="0" w:space="0" w:color="auto"/>
                                                        <w:right w:val="none" w:sz="0" w:space="0" w:color="auto"/>
                                                      </w:divBdr>
                                                      <w:divsChild>
                                                        <w:div w:id="1737238363">
                                                          <w:marLeft w:val="0"/>
                                                          <w:marRight w:val="0"/>
                                                          <w:marTop w:val="0"/>
                                                          <w:marBottom w:val="0"/>
                                                          <w:divBdr>
                                                            <w:top w:val="none" w:sz="0" w:space="0" w:color="auto"/>
                                                            <w:left w:val="none" w:sz="0" w:space="0" w:color="auto"/>
                                                            <w:bottom w:val="none" w:sz="0" w:space="0" w:color="auto"/>
                                                            <w:right w:val="none" w:sz="0" w:space="0" w:color="auto"/>
                                                          </w:divBdr>
                                                          <w:divsChild>
                                                            <w:div w:id="372119573">
                                                              <w:marLeft w:val="0"/>
                                                              <w:marRight w:val="0"/>
                                                              <w:marTop w:val="0"/>
                                                              <w:marBottom w:val="0"/>
                                                              <w:divBdr>
                                                                <w:top w:val="none" w:sz="0" w:space="0" w:color="auto"/>
                                                                <w:left w:val="none" w:sz="0" w:space="0" w:color="auto"/>
                                                                <w:bottom w:val="none" w:sz="0" w:space="0" w:color="auto"/>
                                                                <w:right w:val="none" w:sz="0" w:space="0" w:color="auto"/>
                                                              </w:divBdr>
                                                              <w:divsChild>
                                                                <w:div w:id="1333140009">
                                                                  <w:marLeft w:val="0"/>
                                                                  <w:marRight w:val="0"/>
                                                                  <w:marTop w:val="0"/>
                                                                  <w:marBottom w:val="0"/>
                                                                  <w:divBdr>
                                                                    <w:top w:val="none" w:sz="0" w:space="0" w:color="auto"/>
                                                                    <w:left w:val="none" w:sz="0" w:space="0" w:color="auto"/>
                                                                    <w:bottom w:val="none" w:sz="0" w:space="0" w:color="auto"/>
                                                                    <w:right w:val="none" w:sz="0" w:space="0" w:color="auto"/>
                                                                  </w:divBdr>
                                                                  <w:divsChild>
                                                                    <w:div w:id="2035107917">
                                                                      <w:marLeft w:val="0"/>
                                                                      <w:marRight w:val="0"/>
                                                                      <w:marTop w:val="0"/>
                                                                      <w:marBottom w:val="0"/>
                                                                      <w:divBdr>
                                                                        <w:top w:val="none" w:sz="0" w:space="0" w:color="auto"/>
                                                                        <w:left w:val="none" w:sz="0" w:space="0" w:color="auto"/>
                                                                        <w:bottom w:val="none" w:sz="0" w:space="0" w:color="auto"/>
                                                                        <w:right w:val="none" w:sz="0" w:space="0" w:color="auto"/>
                                                                      </w:divBdr>
                                                                      <w:divsChild>
                                                                        <w:div w:id="1070273233">
                                                                          <w:marLeft w:val="0"/>
                                                                          <w:marRight w:val="0"/>
                                                                          <w:marTop w:val="0"/>
                                                                          <w:marBottom w:val="0"/>
                                                                          <w:divBdr>
                                                                            <w:top w:val="none" w:sz="0" w:space="0" w:color="auto"/>
                                                                            <w:left w:val="none" w:sz="0" w:space="0" w:color="auto"/>
                                                                            <w:bottom w:val="none" w:sz="0" w:space="0" w:color="auto"/>
                                                                            <w:right w:val="none" w:sz="0" w:space="0" w:color="auto"/>
                                                                          </w:divBdr>
                                                                          <w:divsChild>
                                                                            <w:div w:id="1247762320">
                                                                              <w:marLeft w:val="0"/>
                                                                              <w:marRight w:val="0"/>
                                                                              <w:marTop w:val="0"/>
                                                                              <w:marBottom w:val="0"/>
                                                                              <w:divBdr>
                                                                                <w:top w:val="none" w:sz="0" w:space="0" w:color="auto"/>
                                                                                <w:left w:val="none" w:sz="0" w:space="0" w:color="auto"/>
                                                                                <w:bottom w:val="none" w:sz="0" w:space="0" w:color="auto"/>
                                                                                <w:right w:val="none" w:sz="0" w:space="0" w:color="auto"/>
                                                                              </w:divBdr>
                                                                              <w:divsChild>
                                                                                <w:div w:id="1091972514">
                                                                                  <w:marLeft w:val="0"/>
                                                                                  <w:marRight w:val="0"/>
                                                                                  <w:marTop w:val="0"/>
                                                                                  <w:marBottom w:val="0"/>
                                                                                  <w:divBdr>
                                                                                    <w:top w:val="none" w:sz="0" w:space="0" w:color="auto"/>
                                                                                    <w:left w:val="none" w:sz="0" w:space="0" w:color="auto"/>
                                                                                    <w:bottom w:val="none" w:sz="0" w:space="0" w:color="auto"/>
                                                                                    <w:right w:val="none" w:sz="0" w:space="0" w:color="auto"/>
                                                                                  </w:divBdr>
                                                                                </w:div>
                                                                                <w:div w:id="13952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9562317">
              <w:marLeft w:val="0"/>
              <w:marRight w:val="0"/>
              <w:marTop w:val="225"/>
              <w:marBottom w:val="0"/>
              <w:divBdr>
                <w:top w:val="none" w:sz="0" w:space="0" w:color="auto"/>
                <w:left w:val="none" w:sz="0" w:space="0" w:color="auto"/>
                <w:bottom w:val="none" w:sz="0" w:space="0" w:color="auto"/>
                <w:right w:val="none" w:sz="0" w:space="0" w:color="auto"/>
              </w:divBdr>
              <w:divsChild>
                <w:div w:id="872620843">
                  <w:marLeft w:val="0"/>
                  <w:marRight w:val="0"/>
                  <w:marTop w:val="0"/>
                  <w:marBottom w:val="0"/>
                  <w:divBdr>
                    <w:top w:val="none" w:sz="0" w:space="0" w:color="auto"/>
                    <w:left w:val="none" w:sz="0" w:space="0" w:color="auto"/>
                    <w:bottom w:val="none" w:sz="0" w:space="0" w:color="auto"/>
                    <w:right w:val="none" w:sz="0" w:space="0" w:color="auto"/>
                  </w:divBdr>
                </w:div>
              </w:divsChild>
            </w:div>
            <w:div w:id="448816580">
              <w:marLeft w:val="0"/>
              <w:marRight w:val="0"/>
              <w:marTop w:val="225"/>
              <w:marBottom w:val="0"/>
              <w:divBdr>
                <w:top w:val="none" w:sz="0" w:space="0" w:color="auto"/>
                <w:left w:val="none" w:sz="0" w:space="0" w:color="auto"/>
                <w:bottom w:val="none" w:sz="0" w:space="0" w:color="auto"/>
                <w:right w:val="none" w:sz="0" w:space="0" w:color="auto"/>
              </w:divBdr>
              <w:divsChild>
                <w:div w:id="157929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28016">
      <w:bodyDiv w:val="1"/>
      <w:marLeft w:val="0"/>
      <w:marRight w:val="0"/>
      <w:marTop w:val="0"/>
      <w:marBottom w:val="0"/>
      <w:divBdr>
        <w:top w:val="none" w:sz="0" w:space="0" w:color="auto"/>
        <w:left w:val="none" w:sz="0" w:space="0" w:color="auto"/>
        <w:bottom w:val="none" w:sz="0" w:space="0" w:color="auto"/>
        <w:right w:val="none" w:sz="0" w:space="0" w:color="auto"/>
      </w:divBdr>
      <w:divsChild>
        <w:div w:id="911739136">
          <w:marLeft w:val="0"/>
          <w:marRight w:val="150"/>
          <w:marTop w:val="0"/>
          <w:marBottom w:val="75"/>
          <w:divBdr>
            <w:top w:val="none" w:sz="0" w:space="0" w:color="auto"/>
            <w:left w:val="none" w:sz="0" w:space="0" w:color="auto"/>
            <w:bottom w:val="none" w:sz="0" w:space="0" w:color="auto"/>
            <w:right w:val="none" w:sz="0" w:space="0" w:color="auto"/>
          </w:divBdr>
        </w:div>
        <w:div w:id="1593975261">
          <w:marLeft w:val="0"/>
          <w:marRight w:val="150"/>
          <w:marTop w:val="150"/>
          <w:marBottom w:val="150"/>
          <w:divBdr>
            <w:top w:val="none" w:sz="0" w:space="0" w:color="auto"/>
            <w:left w:val="none" w:sz="0" w:space="0" w:color="auto"/>
            <w:bottom w:val="none" w:sz="0" w:space="0" w:color="auto"/>
            <w:right w:val="none" w:sz="0" w:space="0" w:color="auto"/>
          </w:divBdr>
        </w:div>
        <w:div w:id="976104644">
          <w:marLeft w:val="0"/>
          <w:marRight w:val="150"/>
          <w:marTop w:val="0"/>
          <w:marBottom w:val="0"/>
          <w:divBdr>
            <w:top w:val="none" w:sz="0" w:space="0" w:color="auto"/>
            <w:left w:val="none" w:sz="0" w:space="0" w:color="auto"/>
            <w:bottom w:val="none" w:sz="0" w:space="0" w:color="auto"/>
            <w:right w:val="none" w:sz="0" w:space="0" w:color="auto"/>
          </w:divBdr>
        </w:div>
      </w:divsChild>
    </w:div>
    <w:div w:id="1916355304">
      <w:bodyDiv w:val="1"/>
      <w:marLeft w:val="0"/>
      <w:marRight w:val="0"/>
      <w:marTop w:val="0"/>
      <w:marBottom w:val="0"/>
      <w:divBdr>
        <w:top w:val="none" w:sz="0" w:space="0" w:color="auto"/>
        <w:left w:val="none" w:sz="0" w:space="0" w:color="auto"/>
        <w:bottom w:val="none" w:sz="0" w:space="0" w:color="auto"/>
        <w:right w:val="none" w:sz="0" w:space="0" w:color="auto"/>
      </w:divBdr>
      <w:divsChild>
        <w:div w:id="1534465779">
          <w:marLeft w:val="0"/>
          <w:marRight w:val="375"/>
          <w:marTop w:val="0"/>
          <w:marBottom w:val="0"/>
          <w:divBdr>
            <w:top w:val="none" w:sz="0" w:space="0" w:color="auto"/>
            <w:left w:val="none" w:sz="0" w:space="0" w:color="auto"/>
            <w:bottom w:val="none" w:sz="0" w:space="0" w:color="auto"/>
            <w:right w:val="none" w:sz="0" w:space="0" w:color="auto"/>
          </w:divBdr>
        </w:div>
        <w:div w:id="2047899706">
          <w:marLeft w:val="0"/>
          <w:marRight w:val="0"/>
          <w:marTop w:val="0"/>
          <w:marBottom w:val="0"/>
          <w:divBdr>
            <w:top w:val="none" w:sz="0" w:space="0" w:color="auto"/>
            <w:left w:val="none" w:sz="0" w:space="0" w:color="auto"/>
            <w:bottom w:val="none" w:sz="0" w:space="0" w:color="auto"/>
            <w:right w:val="none" w:sz="0" w:space="0" w:color="auto"/>
          </w:divBdr>
        </w:div>
      </w:divsChild>
    </w:div>
    <w:div w:id="1916434025">
      <w:bodyDiv w:val="1"/>
      <w:marLeft w:val="0"/>
      <w:marRight w:val="0"/>
      <w:marTop w:val="0"/>
      <w:marBottom w:val="0"/>
      <w:divBdr>
        <w:top w:val="none" w:sz="0" w:space="0" w:color="auto"/>
        <w:left w:val="none" w:sz="0" w:space="0" w:color="auto"/>
        <w:bottom w:val="none" w:sz="0" w:space="0" w:color="auto"/>
        <w:right w:val="none" w:sz="0" w:space="0" w:color="auto"/>
      </w:divBdr>
      <w:divsChild>
        <w:div w:id="378095559">
          <w:marLeft w:val="0"/>
          <w:marRight w:val="0"/>
          <w:marTop w:val="0"/>
          <w:marBottom w:val="0"/>
          <w:divBdr>
            <w:top w:val="none" w:sz="0" w:space="0" w:color="auto"/>
            <w:left w:val="none" w:sz="0" w:space="0" w:color="auto"/>
            <w:bottom w:val="none" w:sz="0" w:space="0" w:color="auto"/>
            <w:right w:val="none" w:sz="0" w:space="0" w:color="auto"/>
          </w:divBdr>
        </w:div>
        <w:div w:id="1036152625">
          <w:marLeft w:val="0"/>
          <w:marRight w:val="0"/>
          <w:marTop w:val="300"/>
          <w:marBottom w:val="300"/>
          <w:divBdr>
            <w:top w:val="none" w:sz="0" w:space="0" w:color="auto"/>
            <w:left w:val="none" w:sz="0" w:space="0" w:color="auto"/>
            <w:bottom w:val="none" w:sz="0" w:space="0" w:color="auto"/>
            <w:right w:val="none" w:sz="0" w:space="0" w:color="auto"/>
          </w:divBdr>
        </w:div>
        <w:div w:id="1863856204">
          <w:marLeft w:val="0"/>
          <w:marRight w:val="0"/>
          <w:marTop w:val="0"/>
          <w:marBottom w:val="0"/>
          <w:divBdr>
            <w:top w:val="none" w:sz="0" w:space="0" w:color="auto"/>
            <w:left w:val="none" w:sz="0" w:space="0" w:color="auto"/>
            <w:bottom w:val="none" w:sz="0" w:space="0" w:color="auto"/>
            <w:right w:val="none" w:sz="0" w:space="0" w:color="auto"/>
          </w:divBdr>
          <w:divsChild>
            <w:div w:id="335420394">
              <w:marLeft w:val="0"/>
              <w:marRight w:val="0"/>
              <w:marTop w:val="300"/>
              <w:marBottom w:val="450"/>
              <w:divBdr>
                <w:top w:val="none" w:sz="0" w:space="0" w:color="auto"/>
                <w:left w:val="none" w:sz="0" w:space="0" w:color="auto"/>
                <w:bottom w:val="none" w:sz="0" w:space="0" w:color="auto"/>
                <w:right w:val="none" w:sz="0" w:space="0" w:color="auto"/>
              </w:divBdr>
              <w:divsChild>
                <w:div w:id="131756934">
                  <w:marLeft w:val="0"/>
                  <w:marRight w:val="0"/>
                  <w:marTop w:val="0"/>
                  <w:marBottom w:val="0"/>
                  <w:divBdr>
                    <w:top w:val="none" w:sz="0" w:space="0" w:color="auto"/>
                    <w:left w:val="none" w:sz="0" w:space="0" w:color="auto"/>
                    <w:bottom w:val="none" w:sz="0" w:space="0" w:color="auto"/>
                    <w:right w:val="none" w:sz="0" w:space="0" w:color="auto"/>
                  </w:divBdr>
                  <w:divsChild>
                    <w:div w:id="15276631">
                      <w:marLeft w:val="0"/>
                      <w:marRight w:val="0"/>
                      <w:marTop w:val="0"/>
                      <w:marBottom w:val="0"/>
                      <w:divBdr>
                        <w:top w:val="none" w:sz="0" w:space="0" w:color="auto"/>
                        <w:left w:val="none" w:sz="0" w:space="0" w:color="auto"/>
                        <w:bottom w:val="none" w:sz="0" w:space="0" w:color="auto"/>
                        <w:right w:val="none" w:sz="0" w:space="0" w:color="auto"/>
                      </w:divBdr>
                      <w:divsChild>
                        <w:div w:id="1326282640">
                          <w:marLeft w:val="0"/>
                          <w:marRight w:val="0"/>
                          <w:marTop w:val="0"/>
                          <w:marBottom w:val="0"/>
                          <w:divBdr>
                            <w:top w:val="none" w:sz="0" w:space="0" w:color="auto"/>
                            <w:left w:val="none" w:sz="0" w:space="0" w:color="auto"/>
                            <w:bottom w:val="none" w:sz="0" w:space="0" w:color="auto"/>
                            <w:right w:val="none" w:sz="0" w:space="0" w:color="auto"/>
                          </w:divBdr>
                          <w:divsChild>
                            <w:div w:id="118713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21049">
          <w:marLeft w:val="0"/>
          <w:marRight w:val="0"/>
          <w:marTop w:val="0"/>
          <w:marBottom w:val="0"/>
          <w:divBdr>
            <w:top w:val="none" w:sz="0" w:space="0" w:color="auto"/>
            <w:left w:val="none" w:sz="0" w:space="0" w:color="auto"/>
            <w:bottom w:val="none" w:sz="0" w:space="0" w:color="auto"/>
            <w:right w:val="none" w:sz="0" w:space="0" w:color="auto"/>
          </w:divBdr>
        </w:div>
      </w:divsChild>
    </w:div>
    <w:div w:id="1916746357">
      <w:bodyDiv w:val="1"/>
      <w:marLeft w:val="0"/>
      <w:marRight w:val="0"/>
      <w:marTop w:val="0"/>
      <w:marBottom w:val="0"/>
      <w:divBdr>
        <w:top w:val="none" w:sz="0" w:space="0" w:color="auto"/>
        <w:left w:val="none" w:sz="0" w:space="0" w:color="auto"/>
        <w:bottom w:val="none" w:sz="0" w:space="0" w:color="auto"/>
        <w:right w:val="none" w:sz="0" w:space="0" w:color="auto"/>
      </w:divBdr>
      <w:divsChild>
        <w:div w:id="2074544618">
          <w:marLeft w:val="-210"/>
          <w:marRight w:val="-210"/>
          <w:marTop w:val="0"/>
          <w:marBottom w:val="0"/>
          <w:divBdr>
            <w:top w:val="none" w:sz="0" w:space="0" w:color="auto"/>
            <w:left w:val="none" w:sz="0" w:space="0" w:color="auto"/>
            <w:bottom w:val="none" w:sz="0" w:space="0" w:color="auto"/>
            <w:right w:val="none" w:sz="0" w:space="0" w:color="auto"/>
          </w:divBdr>
          <w:divsChild>
            <w:div w:id="1495686784">
              <w:marLeft w:val="210"/>
              <w:marRight w:val="210"/>
              <w:marTop w:val="0"/>
              <w:marBottom w:val="0"/>
              <w:divBdr>
                <w:top w:val="none" w:sz="0" w:space="0" w:color="auto"/>
                <w:left w:val="none" w:sz="0" w:space="0" w:color="auto"/>
                <w:bottom w:val="none" w:sz="0" w:space="0" w:color="auto"/>
                <w:right w:val="none" w:sz="0" w:space="0" w:color="auto"/>
              </w:divBdr>
              <w:divsChild>
                <w:div w:id="9889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1149">
      <w:bodyDiv w:val="1"/>
      <w:marLeft w:val="0"/>
      <w:marRight w:val="0"/>
      <w:marTop w:val="0"/>
      <w:marBottom w:val="0"/>
      <w:divBdr>
        <w:top w:val="none" w:sz="0" w:space="0" w:color="auto"/>
        <w:left w:val="none" w:sz="0" w:space="0" w:color="auto"/>
        <w:bottom w:val="none" w:sz="0" w:space="0" w:color="auto"/>
        <w:right w:val="none" w:sz="0" w:space="0" w:color="auto"/>
      </w:divBdr>
      <w:divsChild>
        <w:div w:id="347562897">
          <w:marLeft w:val="0"/>
          <w:marRight w:val="150"/>
          <w:marTop w:val="0"/>
          <w:marBottom w:val="75"/>
          <w:divBdr>
            <w:top w:val="none" w:sz="0" w:space="0" w:color="auto"/>
            <w:left w:val="none" w:sz="0" w:space="0" w:color="auto"/>
            <w:bottom w:val="none" w:sz="0" w:space="0" w:color="auto"/>
            <w:right w:val="none" w:sz="0" w:space="0" w:color="auto"/>
          </w:divBdr>
        </w:div>
        <w:div w:id="1299604904">
          <w:marLeft w:val="0"/>
          <w:marRight w:val="150"/>
          <w:marTop w:val="150"/>
          <w:marBottom w:val="150"/>
          <w:divBdr>
            <w:top w:val="none" w:sz="0" w:space="0" w:color="auto"/>
            <w:left w:val="none" w:sz="0" w:space="0" w:color="auto"/>
            <w:bottom w:val="none" w:sz="0" w:space="0" w:color="auto"/>
            <w:right w:val="none" w:sz="0" w:space="0" w:color="auto"/>
          </w:divBdr>
        </w:div>
        <w:div w:id="2071804254">
          <w:marLeft w:val="0"/>
          <w:marRight w:val="150"/>
          <w:marTop w:val="0"/>
          <w:marBottom w:val="0"/>
          <w:divBdr>
            <w:top w:val="none" w:sz="0" w:space="0" w:color="auto"/>
            <w:left w:val="none" w:sz="0" w:space="0" w:color="auto"/>
            <w:bottom w:val="none" w:sz="0" w:space="0" w:color="auto"/>
            <w:right w:val="none" w:sz="0" w:space="0" w:color="auto"/>
          </w:divBdr>
        </w:div>
      </w:divsChild>
    </w:div>
    <w:div w:id="1917785833">
      <w:bodyDiv w:val="1"/>
      <w:marLeft w:val="0"/>
      <w:marRight w:val="0"/>
      <w:marTop w:val="0"/>
      <w:marBottom w:val="0"/>
      <w:divBdr>
        <w:top w:val="none" w:sz="0" w:space="0" w:color="auto"/>
        <w:left w:val="none" w:sz="0" w:space="0" w:color="auto"/>
        <w:bottom w:val="none" w:sz="0" w:space="0" w:color="auto"/>
        <w:right w:val="none" w:sz="0" w:space="0" w:color="auto"/>
      </w:divBdr>
      <w:divsChild>
        <w:div w:id="1798982634">
          <w:marLeft w:val="0"/>
          <w:marRight w:val="0"/>
          <w:marTop w:val="0"/>
          <w:marBottom w:val="0"/>
          <w:divBdr>
            <w:top w:val="none" w:sz="0" w:space="0" w:color="auto"/>
            <w:left w:val="none" w:sz="0" w:space="0" w:color="auto"/>
            <w:bottom w:val="none" w:sz="0" w:space="0" w:color="auto"/>
            <w:right w:val="none" w:sz="0" w:space="0" w:color="auto"/>
          </w:divBdr>
          <w:divsChild>
            <w:div w:id="1258126900">
              <w:marLeft w:val="0"/>
              <w:marRight w:val="0"/>
              <w:marTop w:val="0"/>
              <w:marBottom w:val="750"/>
              <w:divBdr>
                <w:top w:val="none" w:sz="0" w:space="0" w:color="auto"/>
                <w:left w:val="none" w:sz="0" w:space="0" w:color="auto"/>
                <w:bottom w:val="none" w:sz="0" w:space="0" w:color="auto"/>
                <w:right w:val="none" w:sz="0" w:space="0" w:color="auto"/>
              </w:divBdr>
              <w:divsChild>
                <w:div w:id="678770891">
                  <w:marLeft w:val="0"/>
                  <w:marRight w:val="0"/>
                  <w:marTop w:val="0"/>
                  <w:marBottom w:val="0"/>
                  <w:divBdr>
                    <w:top w:val="none" w:sz="0" w:space="0" w:color="auto"/>
                    <w:left w:val="none" w:sz="0" w:space="0" w:color="auto"/>
                    <w:bottom w:val="none" w:sz="0" w:space="0" w:color="auto"/>
                    <w:right w:val="none" w:sz="0" w:space="0" w:color="auto"/>
                  </w:divBdr>
                  <w:divsChild>
                    <w:div w:id="683240580">
                      <w:marLeft w:val="0"/>
                      <w:marRight w:val="0"/>
                      <w:marTop w:val="0"/>
                      <w:marBottom w:val="0"/>
                      <w:divBdr>
                        <w:top w:val="none" w:sz="0" w:space="0" w:color="auto"/>
                        <w:left w:val="none" w:sz="0" w:space="0" w:color="auto"/>
                        <w:bottom w:val="none" w:sz="0" w:space="0" w:color="auto"/>
                        <w:right w:val="none" w:sz="0" w:space="0" w:color="auto"/>
                      </w:divBdr>
                      <w:divsChild>
                        <w:div w:id="1128233607">
                          <w:marLeft w:val="-150"/>
                          <w:marRight w:val="-150"/>
                          <w:marTop w:val="0"/>
                          <w:marBottom w:val="0"/>
                          <w:divBdr>
                            <w:top w:val="none" w:sz="0" w:space="0" w:color="auto"/>
                            <w:left w:val="none" w:sz="0" w:space="0" w:color="auto"/>
                            <w:bottom w:val="none" w:sz="0" w:space="0" w:color="auto"/>
                            <w:right w:val="none" w:sz="0" w:space="0" w:color="auto"/>
                          </w:divBdr>
                          <w:divsChild>
                            <w:div w:id="184956107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081853">
              <w:marLeft w:val="0"/>
              <w:marRight w:val="0"/>
              <w:marTop w:val="0"/>
              <w:marBottom w:val="0"/>
              <w:divBdr>
                <w:top w:val="none" w:sz="0" w:space="0" w:color="auto"/>
                <w:left w:val="none" w:sz="0" w:space="0" w:color="auto"/>
                <w:bottom w:val="none" w:sz="0" w:space="0" w:color="auto"/>
                <w:right w:val="none" w:sz="0" w:space="0" w:color="auto"/>
              </w:divBdr>
              <w:divsChild>
                <w:div w:id="224873831">
                  <w:marLeft w:val="-150"/>
                  <w:marRight w:val="-150"/>
                  <w:marTop w:val="0"/>
                  <w:marBottom w:val="0"/>
                  <w:divBdr>
                    <w:top w:val="none" w:sz="0" w:space="0" w:color="auto"/>
                    <w:left w:val="none" w:sz="0" w:space="0" w:color="auto"/>
                    <w:bottom w:val="none" w:sz="0" w:space="0" w:color="auto"/>
                    <w:right w:val="none" w:sz="0" w:space="0" w:color="auto"/>
                  </w:divBdr>
                  <w:divsChild>
                    <w:div w:id="303199958">
                      <w:marLeft w:val="3000"/>
                      <w:marRight w:val="0"/>
                      <w:marTop w:val="0"/>
                      <w:marBottom w:val="0"/>
                      <w:divBdr>
                        <w:top w:val="none" w:sz="0" w:space="0" w:color="auto"/>
                        <w:left w:val="none" w:sz="0" w:space="0" w:color="auto"/>
                        <w:bottom w:val="none" w:sz="0" w:space="0" w:color="auto"/>
                        <w:right w:val="none" w:sz="0" w:space="0" w:color="auto"/>
                      </w:divBdr>
                      <w:divsChild>
                        <w:div w:id="1045787296">
                          <w:marLeft w:val="0"/>
                          <w:marRight w:val="0"/>
                          <w:marTop w:val="0"/>
                          <w:marBottom w:val="0"/>
                          <w:divBdr>
                            <w:top w:val="none" w:sz="0" w:space="0" w:color="auto"/>
                            <w:left w:val="none" w:sz="0" w:space="0" w:color="auto"/>
                            <w:bottom w:val="dotted" w:sz="12" w:space="30" w:color="D7D7D7"/>
                            <w:right w:val="none" w:sz="0" w:space="0" w:color="auto"/>
                          </w:divBdr>
                          <w:divsChild>
                            <w:div w:id="456335200">
                              <w:marLeft w:val="0"/>
                              <w:marRight w:val="0"/>
                              <w:marTop w:val="0"/>
                              <w:marBottom w:val="0"/>
                              <w:divBdr>
                                <w:top w:val="none" w:sz="0" w:space="0" w:color="auto"/>
                                <w:left w:val="none" w:sz="0" w:space="0" w:color="auto"/>
                                <w:bottom w:val="none" w:sz="0" w:space="0" w:color="auto"/>
                                <w:right w:val="none" w:sz="0" w:space="0" w:color="auto"/>
                              </w:divBdr>
                              <w:divsChild>
                                <w:div w:id="908853826">
                                  <w:marLeft w:val="0"/>
                                  <w:marRight w:val="0"/>
                                  <w:marTop w:val="0"/>
                                  <w:marBottom w:val="0"/>
                                  <w:divBdr>
                                    <w:top w:val="none" w:sz="0" w:space="0" w:color="auto"/>
                                    <w:left w:val="none" w:sz="0" w:space="0" w:color="auto"/>
                                    <w:bottom w:val="none" w:sz="0" w:space="0" w:color="auto"/>
                                    <w:right w:val="none" w:sz="0" w:space="0" w:color="auto"/>
                                  </w:divBdr>
                                  <w:divsChild>
                                    <w:div w:id="83113302">
                                      <w:marLeft w:val="0"/>
                                      <w:marRight w:val="0"/>
                                      <w:marTop w:val="0"/>
                                      <w:marBottom w:val="0"/>
                                      <w:divBdr>
                                        <w:top w:val="none" w:sz="0" w:space="0" w:color="auto"/>
                                        <w:left w:val="none" w:sz="0" w:space="0" w:color="auto"/>
                                        <w:bottom w:val="none" w:sz="0" w:space="0" w:color="auto"/>
                                        <w:right w:val="none" w:sz="0" w:space="0" w:color="auto"/>
                                      </w:divBdr>
                                      <w:divsChild>
                                        <w:div w:id="19656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9828477">
          <w:marLeft w:val="0"/>
          <w:marRight w:val="0"/>
          <w:marTop w:val="0"/>
          <w:marBottom w:val="0"/>
          <w:divBdr>
            <w:top w:val="none" w:sz="0" w:space="0" w:color="auto"/>
            <w:left w:val="none" w:sz="0" w:space="0" w:color="auto"/>
            <w:bottom w:val="none" w:sz="0" w:space="0" w:color="auto"/>
            <w:right w:val="none" w:sz="0" w:space="0" w:color="auto"/>
          </w:divBdr>
          <w:divsChild>
            <w:div w:id="813176239">
              <w:marLeft w:val="0"/>
              <w:marRight w:val="0"/>
              <w:marTop w:val="0"/>
              <w:marBottom w:val="0"/>
              <w:divBdr>
                <w:top w:val="none" w:sz="0" w:space="0" w:color="auto"/>
                <w:left w:val="none" w:sz="0" w:space="0" w:color="auto"/>
                <w:bottom w:val="none" w:sz="0" w:space="0" w:color="auto"/>
                <w:right w:val="none" w:sz="0" w:space="0" w:color="auto"/>
              </w:divBdr>
              <w:divsChild>
                <w:div w:id="324674547">
                  <w:marLeft w:val="-150"/>
                  <w:marRight w:val="-150"/>
                  <w:marTop w:val="0"/>
                  <w:marBottom w:val="0"/>
                  <w:divBdr>
                    <w:top w:val="none" w:sz="0" w:space="0" w:color="auto"/>
                    <w:left w:val="none" w:sz="0" w:space="0" w:color="auto"/>
                    <w:bottom w:val="none" w:sz="0" w:space="0" w:color="auto"/>
                    <w:right w:val="none" w:sz="0" w:space="0" w:color="auto"/>
                  </w:divBdr>
                  <w:divsChild>
                    <w:div w:id="1644773671">
                      <w:marLeft w:val="3000"/>
                      <w:marRight w:val="0"/>
                      <w:marTop w:val="0"/>
                      <w:marBottom w:val="0"/>
                      <w:divBdr>
                        <w:top w:val="none" w:sz="0" w:space="0" w:color="auto"/>
                        <w:left w:val="none" w:sz="0" w:space="0" w:color="auto"/>
                        <w:bottom w:val="none" w:sz="0" w:space="0" w:color="auto"/>
                        <w:right w:val="none" w:sz="0" w:space="0" w:color="auto"/>
                      </w:divBdr>
                      <w:divsChild>
                        <w:div w:id="2110930948">
                          <w:marLeft w:val="0"/>
                          <w:marRight w:val="0"/>
                          <w:marTop w:val="0"/>
                          <w:marBottom w:val="0"/>
                          <w:divBdr>
                            <w:top w:val="none" w:sz="0" w:space="0" w:color="auto"/>
                            <w:left w:val="none" w:sz="0" w:space="0" w:color="auto"/>
                            <w:bottom w:val="none" w:sz="0" w:space="0" w:color="auto"/>
                            <w:right w:val="none" w:sz="0" w:space="0" w:color="auto"/>
                          </w:divBdr>
                          <w:divsChild>
                            <w:div w:id="583103830">
                              <w:marLeft w:val="0"/>
                              <w:marRight w:val="0"/>
                              <w:marTop w:val="0"/>
                              <w:marBottom w:val="0"/>
                              <w:divBdr>
                                <w:top w:val="none" w:sz="0" w:space="0" w:color="auto"/>
                                <w:left w:val="none" w:sz="0" w:space="0" w:color="auto"/>
                                <w:bottom w:val="none" w:sz="0" w:space="0" w:color="auto"/>
                                <w:right w:val="none" w:sz="0" w:space="0" w:color="auto"/>
                              </w:divBdr>
                              <w:divsChild>
                                <w:div w:id="113519883">
                                  <w:marLeft w:val="0"/>
                                  <w:marRight w:val="0"/>
                                  <w:marTop w:val="0"/>
                                  <w:marBottom w:val="0"/>
                                  <w:divBdr>
                                    <w:top w:val="none" w:sz="0" w:space="0" w:color="auto"/>
                                    <w:left w:val="none" w:sz="0" w:space="0" w:color="auto"/>
                                    <w:bottom w:val="none" w:sz="0" w:space="0" w:color="auto"/>
                                    <w:right w:val="none" w:sz="0" w:space="0" w:color="auto"/>
                                  </w:divBdr>
                                  <w:divsChild>
                                    <w:div w:id="25251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520603">
                              <w:marLeft w:val="0"/>
                              <w:marRight w:val="0"/>
                              <w:marTop w:val="0"/>
                              <w:marBottom w:val="0"/>
                              <w:divBdr>
                                <w:top w:val="none" w:sz="0" w:space="0" w:color="auto"/>
                                <w:left w:val="none" w:sz="0" w:space="0" w:color="auto"/>
                                <w:bottom w:val="none" w:sz="0" w:space="0" w:color="auto"/>
                                <w:right w:val="none" w:sz="0" w:space="0" w:color="auto"/>
                              </w:divBdr>
                              <w:divsChild>
                                <w:div w:id="1327903532">
                                  <w:marLeft w:val="0"/>
                                  <w:marRight w:val="0"/>
                                  <w:marTop w:val="0"/>
                                  <w:marBottom w:val="0"/>
                                  <w:divBdr>
                                    <w:top w:val="none" w:sz="0" w:space="0" w:color="auto"/>
                                    <w:left w:val="none" w:sz="0" w:space="0" w:color="auto"/>
                                    <w:bottom w:val="none" w:sz="0" w:space="0" w:color="auto"/>
                                    <w:right w:val="none" w:sz="0" w:space="0" w:color="auto"/>
                                  </w:divBdr>
                                  <w:divsChild>
                                    <w:div w:id="1052770603">
                                      <w:marLeft w:val="0"/>
                                      <w:marRight w:val="0"/>
                                      <w:marTop w:val="0"/>
                                      <w:marBottom w:val="0"/>
                                      <w:divBdr>
                                        <w:top w:val="none" w:sz="0" w:space="0" w:color="auto"/>
                                        <w:left w:val="dotted" w:sz="12" w:space="15" w:color="D7D7D7"/>
                                        <w:bottom w:val="none" w:sz="0" w:space="0" w:color="auto"/>
                                        <w:right w:val="none" w:sz="0" w:space="0" w:color="auto"/>
                                      </w:divBdr>
                                      <w:divsChild>
                                        <w:div w:id="77459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25260">
                                  <w:marLeft w:val="0"/>
                                  <w:marRight w:val="0"/>
                                  <w:marTop w:val="0"/>
                                  <w:marBottom w:val="0"/>
                                  <w:divBdr>
                                    <w:top w:val="none" w:sz="0" w:space="0" w:color="auto"/>
                                    <w:left w:val="none" w:sz="0" w:space="0" w:color="auto"/>
                                    <w:bottom w:val="none" w:sz="0" w:space="0" w:color="auto"/>
                                    <w:right w:val="none" w:sz="0" w:space="0" w:color="auto"/>
                                  </w:divBdr>
                                </w:div>
                              </w:divsChild>
                            </w:div>
                            <w:div w:id="722758601">
                              <w:marLeft w:val="0"/>
                              <w:marRight w:val="0"/>
                              <w:marTop w:val="0"/>
                              <w:marBottom w:val="0"/>
                              <w:divBdr>
                                <w:top w:val="none" w:sz="0" w:space="0" w:color="auto"/>
                                <w:left w:val="none" w:sz="0" w:space="0" w:color="auto"/>
                                <w:bottom w:val="none" w:sz="0" w:space="0" w:color="auto"/>
                                <w:right w:val="none" w:sz="0" w:space="0" w:color="auto"/>
                              </w:divBdr>
                              <w:divsChild>
                                <w:div w:id="1878926857">
                                  <w:marLeft w:val="0"/>
                                  <w:marRight w:val="0"/>
                                  <w:marTop w:val="0"/>
                                  <w:marBottom w:val="0"/>
                                  <w:divBdr>
                                    <w:top w:val="none" w:sz="0" w:space="0" w:color="auto"/>
                                    <w:left w:val="none" w:sz="0" w:space="0" w:color="auto"/>
                                    <w:bottom w:val="none" w:sz="0" w:space="0" w:color="auto"/>
                                    <w:right w:val="none" w:sz="0" w:space="0" w:color="auto"/>
                                  </w:divBdr>
                                </w:div>
                              </w:divsChild>
                            </w:div>
                            <w:div w:id="853765269">
                              <w:marLeft w:val="0"/>
                              <w:marRight w:val="0"/>
                              <w:marTop w:val="0"/>
                              <w:marBottom w:val="0"/>
                              <w:divBdr>
                                <w:top w:val="none" w:sz="0" w:space="0" w:color="auto"/>
                                <w:left w:val="none" w:sz="0" w:space="0" w:color="auto"/>
                                <w:bottom w:val="none" w:sz="0" w:space="0" w:color="auto"/>
                                <w:right w:val="none" w:sz="0" w:space="0" w:color="auto"/>
                              </w:divBdr>
                              <w:divsChild>
                                <w:div w:id="1436629591">
                                  <w:marLeft w:val="0"/>
                                  <w:marRight w:val="0"/>
                                  <w:marTop w:val="0"/>
                                  <w:marBottom w:val="0"/>
                                  <w:divBdr>
                                    <w:top w:val="none" w:sz="0" w:space="0" w:color="auto"/>
                                    <w:left w:val="none" w:sz="0" w:space="0" w:color="auto"/>
                                    <w:bottom w:val="none" w:sz="0" w:space="0" w:color="auto"/>
                                    <w:right w:val="none" w:sz="0" w:space="0" w:color="auto"/>
                                  </w:divBdr>
                                  <w:divsChild>
                                    <w:div w:id="1242056476">
                                      <w:marLeft w:val="0"/>
                                      <w:marRight w:val="0"/>
                                      <w:marTop w:val="0"/>
                                      <w:marBottom w:val="0"/>
                                      <w:divBdr>
                                        <w:top w:val="none" w:sz="0" w:space="0" w:color="auto"/>
                                        <w:left w:val="none" w:sz="0" w:space="0" w:color="auto"/>
                                        <w:bottom w:val="none" w:sz="0" w:space="0" w:color="auto"/>
                                        <w:right w:val="none" w:sz="0" w:space="0" w:color="auto"/>
                                      </w:divBdr>
                                    </w:div>
                                    <w:div w:id="1615937002">
                                      <w:marLeft w:val="0"/>
                                      <w:marRight w:val="0"/>
                                      <w:marTop w:val="0"/>
                                      <w:marBottom w:val="0"/>
                                      <w:divBdr>
                                        <w:top w:val="none" w:sz="0" w:space="0" w:color="auto"/>
                                        <w:left w:val="none" w:sz="0" w:space="0" w:color="auto"/>
                                        <w:bottom w:val="none" w:sz="0" w:space="0" w:color="auto"/>
                                        <w:right w:val="none" w:sz="0" w:space="0" w:color="auto"/>
                                      </w:divBdr>
                                      <w:divsChild>
                                        <w:div w:id="1456831993">
                                          <w:marLeft w:val="270"/>
                                          <w:marRight w:val="0"/>
                                          <w:marTop w:val="0"/>
                                          <w:marBottom w:val="0"/>
                                          <w:divBdr>
                                            <w:top w:val="none" w:sz="0" w:space="0" w:color="auto"/>
                                            <w:left w:val="none" w:sz="0" w:space="0" w:color="auto"/>
                                            <w:bottom w:val="none" w:sz="0" w:space="0" w:color="auto"/>
                                            <w:right w:val="none" w:sz="0" w:space="0" w:color="auto"/>
                                          </w:divBdr>
                                          <w:divsChild>
                                            <w:div w:id="52780963">
                                              <w:marLeft w:val="0"/>
                                              <w:marRight w:val="0"/>
                                              <w:marTop w:val="0"/>
                                              <w:marBottom w:val="300"/>
                                              <w:divBdr>
                                                <w:top w:val="none" w:sz="0" w:space="0" w:color="auto"/>
                                                <w:left w:val="none" w:sz="0" w:space="0" w:color="auto"/>
                                                <w:bottom w:val="none" w:sz="0" w:space="0" w:color="auto"/>
                                                <w:right w:val="none" w:sz="0" w:space="0" w:color="auto"/>
                                              </w:divBdr>
                                              <w:divsChild>
                                                <w:div w:id="214313185">
                                                  <w:marLeft w:val="0"/>
                                                  <w:marRight w:val="0"/>
                                                  <w:marTop w:val="0"/>
                                                  <w:marBottom w:val="0"/>
                                                  <w:divBdr>
                                                    <w:top w:val="none" w:sz="0" w:space="0" w:color="auto"/>
                                                    <w:left w:val="none" w:sz="0" w:space="0" w:color="auto"/>
                                                    <w:bottom w:val="none" w:sz="0" w:space="0" w:color="auto"/>
                                                    <w:right w:val="none" w:sz="0" w:space="0" w:color="auto"/>
                                                  </w:divBdr>
                                                </w:div>
                                                <w:div w:id="1436097835">
                                                  <w:marLeft w:val="270"/>
                                                  <w:marRight w:val="0"/>
                                                  <w:marTop w:val="0"/>
                                                  <w:marBottom w:val="0"/>
                                                  <w:divBdr>
                                                    <w:top w:val="none" w:sz="0" w:space="0" w:color="auto"/>
                                                    <w:left w:val="none" w:sz="0" w:space="0" w:color="auto"/>
                                                    <w:bottom w:val="none" w:sz="0" w:space="0" w:color="auto"/>
                                                    <w:right w:val="none" w:sz="0" w:space="0" w:color="auto"/>
                                                  </w:divBdr>
                                                </w:div>
                                              </w:divsChild>
                                            </w:div>
                                            <w:div w:id="1483813143">
                                              <w:marLeft w:val="0"/>
                                              <w:marRight w:val="0"/>
                                              <w:marTop w:val="0"/>
                                              <w:marBottom w:val="300"/>
                                              <w:divBdr>
                                                <w:top w:val="none" w:sz="0" w:space="0" w:color="auto"/>
                                                <w:left w:val="none" w:sz="0" w:space="0" w:color="auto"/>
                                                <w:bottom w:val="none" w:sz="0" w:space="0" w:color="auto"/>
                                                <w:right w:val="none" w:sz="0" w:space="0" w:color="auto"/>
                                              </w:divBdr>
                                              <w:divsChild>
                                                <w:div w:id="573471884">
                                                  <w:marLeft w:val="0"/>
                                                  <w:marRight w:val="0"/>
                                                  <w:marTop w:val="0"/>
                                                  <w:marBottom w:val="0"/>
                                                  <w:divBdr>
                                                    <w:top w:val="none" w:sz="0" w:space="0" w:color="auto"/>
                                                    <w:left w:val="none" w:sz="0" w:space="0" w:color="auto"/>
                                                    <w:bottom w:val="none" w:sz="0" w:space="0" w:color="auto"/>
                                                    <w:right w:val="none" w:sz="0" w:space="0" w:color="auto"/>
                                                  </w:divBdr>
                                                </w:div>
                                                <w:div w:id="777526143">
                                                  <w:marLeft w:val="270"/>
                                                  <w:marRight w:val="0"/>
                                                  <w:marTop w:val="0"/>
                                                  <w:marBottom w:val="0"/>
                                                  <w:divBdr>
                                                    <w:top w:val="none" w:sz="0" w:space="0" w:color="auto"/>
                                                    <w:left w:val="none" w:sz="0" w:space="0" w:color="auto"/>
                                                    <w:bottom w:val="none" w:sz="0" w:space="0" w:color="auto"/>
                                                    <w:right w:val="none" w:sz="0" w:space="0" w:color="auto"/>
                                                  </w:divBdr>
                                                </w:div>
                                              </w:divsChild>
                                            </w:div>
                                            <w:div w:id="2000578876">
                                              <w:marLeft w:val="0"/>
                                              <w:marRight w:val="0"/>
                                              <w:marTop w:val="0"/>
                                              <w:marBottom w:val="300"/>
                                              <w:divBdr>
                                                <w:top w:val="none" w:sz="0" w:space="0" w:color="auto"/>
                                                <w:left w:val="none" w:sz="0" w:space="0" w:color="auto"/>
                                                <w:bottom w:val="none" w:sz="0" w:space="0" w:color="auto"/>
                                                <w:right w:val="none" w:sz="0" w:space="0" w:color="auto"/>
                                              </w:divBdr>
                                              <w:divsChild>
                                                <w:div w:id="512768144">
                                                  <w:marLeft w:val="270"/>
                                                  <w:marRight w:val="0"/>
                                                  <w:marTop w:val="0"/>
                                                  <w:marBottom w:val="0"/>
                                                  <w:divBdr>
                                                    <w:top w:val="none" w:sz="0" w:space="0" w:color="auto"/>
                                                    <w:left w:val="none" w:sz="0" w:space="0" w:color="auto"/>
                                                    <w:bottom w:val="none" w:sz="0" w:space="0" w:color="auto"/>
                                                    <w:right w:val="none" w:sz="0" w:space="0" w:color="auto"/>
                                                  </w:divBdr>
                                                </w:div>
                                                <w:div w:id="11364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995625">
                              <w:marLeft w:val="0"/>
                              <w:marRight w:val="0"/>
                              <w:marTop w:val="0"/>
                              <w:marBottom w:val="0"/>
                              <w:divBdr>
                                <w:top w:val="none" w:sz="0" w:space="0" w:color="auto"/>
                                <w:left w:val="none" w:sz="0" w:space="0" w:color="auto"/>
                                <w:bottom w:val="none" w:sz="0" w:space="0" w:color="auto"/>
                                <w:right w:val="none" w:sz="0" w:space="0" w:color="auto"/>
                              </w:divBdr>
                              <w:divsChild>
                                <w:div w:id="429855073">
                                  <w:marLeft w:val="0"/>
                                  <w:marRight w:val="0"/>
                                  <w:marTop w:val="0"/>
                                  <w:marBottom w:val="0"/>
                                  <w:divBdr>
                                    <w:top w:val="none" w:sz="0" w:space="0" w:color="auto"/>
                                    <w:left w:val="none" w:sz="0" w:space="0" w:color="auto"/>
                                    <w:bottom w:val="none" w:sz="0" w:space="0" w:color="auto"/>
                                    <w:right w:val="none" w:sz="0" w:space="0" w:color="auto"/>
                                  </w:divBdr>
                                </w:div>
                                <w:div w:id="1918204281">
                                  <w:marLeft w:val="0"/>
                                  <w:marRight w:val="0"/>
                                  <w:marTop w:val="0"/>
                                  <w:marBottom w:val="0"/>
                                  <w:divBdr>
                                    <w:top w:val="none" w:sz="0" w:space="0" w:color="auto"/>
                                    <w:left w:val="none" w:sz="0" w:space="0" w:color="auto"/>
                                    <w:bottom w:val="none" w:sz="0" w:space="0" w:color="auto"/>
                                    <w:right w:val="none" w:sz="0" w:space="0" w:color="auto"/>
                                  </w:divBdr>
                                  <w:divsChild>
                                    <w:div w:id="708726269">
                                      <w:marLeft w:val="0"/>
                                      <w:marRight w:val="0"/>
                                      <w:marTop w:val="0"/>
                                      <w:marBottom w:val="0"/>
                                      <w:divBdr>
                                        <w:top w:val="none" w:sz="0" w:space="0" w:color="auto"/>
                                        <w:left w:val="dotted" w:sz="12" w:space="15" w:color="D7D7D7"/>
                                        <w:bottom w:val="none" w:sz="0" w:space="0" w:color="auto"/>
                                        <w:right w:val="none" w:sz="0" w:space="0" w:color="auto"/>
                                      </w:divBdr>
                                      <w:divsChild>
                                        <w:div w:id="96962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45302">
                              <w:marLeft w:val="0"/>
                              <w:marRight w:val="0"/>
                              <w:marTop w:val="0"/>
                              <w:marBottom w:val="0"/>
                              <w:divBdr>
                                <w:top w:val="none" w:sz="0" w:space="0" w:color="auto"/>
                                <w:left w:val="none" w:sz="0" w:space="0" w:color="auto"/>
                                <w:bottom w:val="none" w:sz="0" w:space="0" w:color="auto"/>
                                <w:right w:val="none" w:sz="0" w:space="0" w:color="auto"/>
                              </w:divBdr>
                              <w:divsChild>
                                <w:div w:id="1717777684">
                                  <w:marLeft w:val="0"/>
                                  <w:marRight w:val="0"/>
                                  <w:marTop w:val="0"/>
                                  <w:marBottom w:val="0"/>
                                  <w:divBdr>
                                    <w:top w:val="none" w:sz="0" w:space="0" w:color="auto"/>
                                    <w:left w:val="none" w:sz="0" w:space="0" w:color="auto"/>
                                    <w:bottom w:val="none" w:sz="0" w:space="0" w:color="auto"/>
                                    <w:right w:val="none" w:sz="0" w:space="0" w:color="auto"/>
                                  </w:divBdr>
                                  <w:divsChild>
                                    <w:div w:id="1306274468">
                                      <w:marLeft w:val="0"/>
                                      <w:marRight w:val="0"/>
                                      <w:marTop w:val="0"/>
                                      <w:marBottom w:val="0"/>
                                      <w:divBdr>
                                        <w:top w:val="none" w:sz="0" w:space="0" w:color="auto"/>
                                        <w:left w:val="none" w:sz="0" w:space="0" w:color="auto"/>
                                        <w:bottom w:val="none" w:sz="0" w:space="0" w:color="auto"/>
                                        <w:right w:val="none" w:sz="0" w:space="0" w:color="auto"/>
                                      </w:divBdr>
                                      <w:divsChild>
                                        <w:div w:id="1573660310">
                                          <w:marLeft w:val="270"/>
                                          <w:marRight w:val="0"/>
                                          <w:marTop w:val="0"/>
                                          <w:marBottom w:val="0"/>
                                          <w:divBdr>
                                            <w:top w:val="none" w:sz="0" w:space="0" w:color="auto"/>
                                            <w:left w:val="none" w:sz="0" w:space="0" w:color="auto"/>
                                            <w:bottom w:val="none" w:sz="0" w:space="0" w:color="auto"/>
                                            <w:right w:val="none" w:sz="0" w:space="0" w:color="auto"/>
                                          </w:divBdr>
                                          <w:divsChild>
                                            <w:div w:id="30765518">
                                              <w:marLeft w:val="0"/>
                                              <w:marRight w:val="0"/>
                                              <w:marTop w:val="0"/>
                                              <w:marBottom w:val="300"/>
                                              <w:divBdr>
                                                <w:top w:val="none" w:sz="0" w:space="0" w:color="auto"/>
                                                <w:left w:val="none" w:sz="0" w:space="0" w:color="auto"/>
                                                <w:bottom w:val="none" w:sz="0" w:space="0" w:color="auto"/>
                                                <w:right w:val="none" w:sz="0" w:space="0" w:color="auto"/>
                                              </w:divBdr>
                                              <w:divsChild>
                                                <w:div w:id="1441875939">
                                                  <w:marLeft w:val="0"/>
                                                  <w:marRight w:val="0"/>
                                                  <w:marTop w:val="0"/>
                                                  <w:marBottom w:val="0"/>
                                                  <w:divBdr>
                                                    <w:top w:val="none" w:sz="0" w:space="0" w:color="auto"/>
                                                    <w:left w:val="none" w:sz="0" w:space="0" w:color="auto"/>
                                                    <w:bottom w:val="none" w:sz="0" w:space="0" w:color="auto"/>
                                                    <w:right w:val="none" w:sz="0" w:space="0" w:color="auto"/>
                                                  </w:divBdr>
                                                </w:div>
                                                <w:div w:id="1807893919">
                                                  <w:marLeft w:val="270"/>
                                                  <w:marRight w:val="0"/>
                                                  <w:marTop w:val="0"/>
                                                  <w:marBottom w:val="0"/>
                                                  <w:divBdr>
                                                    <w:top w:val="none" w:sz="0" w:space="0" w:color="auto"/>
                                                    <w:left w:val="none" w:sz="0" w:space="0" w:color="auto"/>
                                                    <w:bottom w:val="none" w:sz="0" w:space="0" w:color="auto"/>
                                                    <w:right w:val="none" w:sz="0" w:space="0" w:color="auto"/>
                                                  </w:divBdr>
                                                </w:div>
                                              </w:divsChild>
                                            </w:div>
                                            <w:div w:id="424301279">
                                              <w:marLeft w:val="0"/>
                                              <w:marRight w:val="0"/>
                                              <w:marTop w:val="0"/>
                                              <w:marBottom w:val="300"/>
                                              <w:divBdr>
                                                <w:top w:val="none" w:sz="0" w:space="0" w:color="auto"/>
                                                <w:left w:val="none" w:sz="0" w:space="0" w:color="auto"/>
                                                <w:bottom w:val="none" w:sz="0" w:space="0" w:color="auto"/>
                                                <w:right w:val="none" w:sz="0" w:space="0" w:color="auto"/>
                                              </w:divBdr>
                                              <w:divsChild>
                                                <w:div w:id="244462406">
                                                  <w:marLeft w:val="270"/>
                                                  <w:marRight w:val="0"/>
                                                  <w:marTop w:val="0"/>
                                                  <w:marBottom w:val="0"/>
                                                  <w:divBdr>
                                                    <w:top w:val="none" w:sz="0" w:space="0" w:color="auto"/>
                                                    <w:left w:val="none" w:sz="0" w:space="0" w:color="auto"/>
                                                    <w:bottom w:val="none" w:sz="0" w:space="0" w:color="auto"/>
                                                    <w:right w:val="none" w:sz="0" w:space="0" w:color="auto"/>
                                                  </w:divBdr>
                                                </w:div>
                                                <w:div w:id="721636901">
                                                  <w:marLeft w:val="0"/>
                                                  <w:marRight w:val="0"/>
                                                  <w:marTop w:val="0"/>
                                                  <w:marBottom w:val="0"/>
                                                  <w:divBdr>
                                                    <w:top w:val="none" w:sz="0" w:space="0" w:color="auto"/>
                                                    <w:left w:val="none" w:sz="0" w:space="0" w:color="auto"/>
                                                    <w:bottom w:val="none" w:sz="0" w:space="0" w:color="auto"/>
                                                    <w:right w:val="none" w:sz="0" w:space="0" w:color="auto"/>
                                                  </w:divBdr>
                                                </w:div>
                                              </w:divsChild>
                                            </w:div>
                                            <w:div w:id="528301109">
                                              <w:marLeft w:val="0"/>
                                              <w:marRight w:val="0"/>
                                              <w:marTop w:val="0"/>
                                              <w:marBottom w:val="300"/>
                                              <w:divBdr>
                                                <w:top w:val="none" w:sz="0" w:space="0" w:color="auto"/>
                                                <w:left w:val="none" w:sz="0" w:space="0" w:color="auto"/>
                                                <w:bottom w:val="none" w:sz="0" w:space="0" w:color="auto"/>
                                                <w:right w:val="none" w:sz="0" w:space="0" w:color="auto"/>
                                              </w:divBdr>
                                              <w:divsChild>
                                                <w:div w:id="973288011">
                                                  <w:marLeft w:val="0"/>
                                                  <w:marRight w:val="0"/>
                                                  <w:marTop w:val="0"/>
                                                  <w:marBottom w:val="0"/>
                                                  <w:divBdr>
                                                    <w:top w:val="none" w:sz="0" w:space="0" w:color="auto"/>
                                                    <w:left w:val="none" w:sz="0" w:space="0" w:color="auto"/>
                                                    <w:bottom w:val="none" w:sz="0" w:space="0" w:color="auto"/>
                                                    <w:right w:val="none" w:sz="0" w:space="0" w:color="auto"/>
                                                  </w:divBdr>
                                                </w:div>
                                                <w:div w:id="2049525706">
                                                  <w:marLeft w:val="270"/>
                                                  <w:marRight w:val="0"/>
                                                  <w:marTop w:val="0"/>
                                                  <w:marBottom w:val="0"/>
                                                  <w:divBdr>
                                                    <w:top w:val="none" w:sz="0" w:space="0" w:color="auto"/>
                                                    <w:left w:val="none" w:sz="0" w:space="0" w:color="auto"/>
                                                    <w:bottom w:val="none" w:sz="0" w:space="0" w:color="auto"/>
                                                    <w:right w:val="none" w:sz="0" w:space="0" w:color="auto"/>
                                                  </w:divBdr>
                                                </w:div>
                                              </w:divsChild>
                                            </w:div>
                                            <w:div w:id="1008752878">
                                              <w:marLeft w:val="0"/>
                                              <w:marRight w:val="0"/>
                                              <w:marTop w:val="0"/>
                                              <w:marBottom w:val="300"/>
                                              <w:divBdr>
                                                <w:top w:val="none" w:sz="0" w:space="0" w:color="auto"/>
                                                <w:left w:val="none" w:sz="0" w:space="0" w:color="auto"/>
                                                <w:bottom w:val="none" w:sz="0" w:space="0" w:color="auto"/>
                                                <w:right w:val="none" w:sz="0" w:space="0" w:color="auto"/>
                                              </w:divBdr>
                                              <w:divsChild>
                                                <w:div w:id="196939156">
                                                  <w:marLeft w:val="0"/>
                                                  <w:marRight w:val="0"/>
                                                  <w:marTop w:val="0"/>
                                                  <w:marBottom w:val="0"/>
                                                  <w:divBdr>
                                                    <w:top w:val="none" w:sz="0" w:space="0" w:color="auto"/>
                                                    <w:left w:val="none" w:sz="0" w:space="0" w:color="auto"/>
                                                    <w:bottom w:val="none" w:sz="0" w:space="0" w:color="auto"/>
                                                    <w:right w:val="none" w:sz="0" w:space="0" w:color="auto"/>
                                                  </w:divBdr>
                                                </w:div>
                                                <w:div w:id="2041389443">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75752">
                              <w:marLeft w:val="0"/>
                              <w:marRight w:val="0"/>
                              <w:marTop w:val="0"/>
                              <w:marBottom w:val="0"/>
                              <w:divBdr>
                                <w:top w:val="none" w:sz="0" w:space="0" w:color="auto"/>
                                <w:left w:val="none" w:sz="0" w:space="0" w:color="auto"/>
                                <w:bottom w:val="none" w:sz="0" w:space="0" w:color="auto"/>
                                <w:right w:val="none" w:sz="0" w:space="0" w:color="auto"/>
                              </w:divBdr>
                              <w:divsChild>
                                <w:div w:id="11649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320586">
      <w:bodyDiv w:val="1"/>
      <w:marLeft w:val="0"/>
      <w:marRight w:val="0"/>
      <w:marTop w:val="0"/>
      <w:marBottom w:val="0"/>
      <w:divBdr>
        <w:top w:val="none" w:sz="0" w:space="0" w:color="auto"/>
        <w:left w:val="none" w:sz="0" w:space="0" w:color="auto"/>
        <w:bottom w:val="none" w:sz="0" w:space="0" w:color="auto"/>
        <w:right w:val="none" w:sz="0" w:space="0" w:color="auto"/>
      </w:divBdr>
      <w:divsChild>
        <w:div w:id="1123160615">
          <w:marLeft w:val="0"/>
          <w:marRight w:val="0"/>
          <w:marTop w:val="0"/>
          <w:marBottom w:val="375"/>
          <w:divBdr>
            <w:top w:val="none" w:sz="0" w:space="0" w:color="auto"/>
            <w:left w:val="none" w:sz="0" w:space="0" w:color="auto"/>
            <w:bottom w:val="none" w:sz="0" w:space="0" w:color="auto"/>
            <w:right w:val="none" w:sz="0" w:space="0" w:color="auto"/>
          </w:divBdr>
          <w:divsChild>
            <w:div w:id="770586159">
              <w:marLeft w:val="0"/>
              <w:marRight w:val="0"/>
              <w:marTop w:val="0"/>
              <w:marBottom w:val="75"/>
              <w:divBdr>
                <w:top w:val="none" w:sz="0" w:space="0" w:color="auto"/>
                <w:left w:val="none" w:sz="0" w:space="0" w:color="auto"/>
                <w:bottom w:val="none" w:sz="0" w:space="0" w:color="auto"/>
                <w:right w:val="none" w:sz="0" w:space="0" w:color="auto"/>
              </w:divBdr>
            </w:div>
            <w:div w:id="87192205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18515989">
      <w:bodyDiv w:val="1"/>
      <w:marLeft w:val="0"/>
      <w:marRight w:val="0"/>
      <w:marTop w:val="0"/>
      <w:marBottom w:val="0"/>
      <w:divBdr>
        <w:top w:val="none" w:sz="0" w:space="0" w:color="auto"/>
        <w:left w:val="none" w:sz="0" w:space="0" w:color="auto"/>
        <w:bottom w:val="none" w:sz="0" w:space="0" w:color="auto"/>
        <w:right w:val="none" w:sz="0" w:space="0" w:color="auto"/>
      </w:divBdr>
      <w:divsChild>
        <w:div w:id="1119178340">
          <w:marLeft w:val="0"/>
          <w:marRight w:val="0"/>
          <w:marTop w:val="0"/>
          <w:marBottom w:val="300"/>
          <w:divBdr>
            <w:top w:val="none" w:sz="0" w:space="0" w:color="auto"/>
            <w:left w:val="none" w:sz="0" w:space="0" w:color="auto"/>
            <w:bottom w:val="none" w:sz="0" w:space="0" w:color="auto"/>
            <w:right w:val="none" w:sz="0" w:space="0" w:color="auto"/>
          </w:divBdr>
        </w:div>
      </w:divsChild>
    </w:div>
    <w:div w:id="1919055433">
      <w:bodyDiv w:val="1"/>
      <w:marLeft w:val="0"/>
      <w:marRight w:val="0"/>
      <w:marTop w:val="0"/>
      <w:marBottom w:val="0"/>
      <w:divBdr>
        <w:top w:val="none" w:sz="0" w:space="0" w:color="auto"/>
        <w:left w:val="none" w:sz="0" w:space="0" w:color="auto"/>
        <w:bottom w:val="none" w:sz="0" w:space="0" w:color="auto"/>
        <w:right w:val="none" w:sz="0" w:space="0" w:color="auto"/>
      </w:divBdr>
      <w:divsChild>
        <w:div w:id="361635936">
          <w:marLeft w:val="0"/>
          <w:marRight w:val="0"/>
          <w:marTop w:val="0"/>
          <w:marBottom w:val="0"/>
          <w:divBdr>
            <w:top w:val="none" w:sz="0" w:space="0" w:color="auto"/>
            <w:left w:val="none" w:sz="0" w:space="0" w:color="auto"/>
            <w:bottom w:val="none" w:sz="0" w:space="0" w:color="auto"/>
            <w:right w:val="none" w:sz="0" w:space="0" w:color="auto"/>
          </w:divBdr>
        </w:div>
        <w:div w:id="652561151">
          <w:marLeft w:val="0"/>
          <w:marRight w:val="0"/>
          <w:marTop w:val="300"/>
          <w:marBottom w:val="300"/>
          <w:divBdr>
            <w:top w:val="none" w:sz="0" w:space="0" w:color="auto"/>
            <w:left w:val="none" w:sz="0" w:space="0" w:color="auto"/>
            <w:bottom w:val="none" w:sz="0" w:space="0" w:color="auto"/>
            <w:right w:val="none" w:sz="0" w:space="0" w:color="auto"/>
          </w:divBdr>
        </w:div>
        <w:div w:id="1599825873">
          <w:marLeft w:val="0"/>
          <w:marRight w:val="0"/>
          <w:marTop w:val="0"/>
          <w:marBottom w:val="0"/>
          <w:divBdr>
            <w:top w:val="none" w:sz="0" w:space="0" w:color="auto"/>
            <w:left w:val="none" w:sz="0" w:space="0" w:color="auto"/>
            <w:bottom w:val="none" w:sz="0" w:space="0" w:color="auto"/>
            <w:right w:val="none" w:sz="0" w:space="0" w:color="auto"/>
          </w:divBdr>
          <w:divsChild>
            <w:div w:id="1541742680">
              <w:marLeft w:val="0"/>
              <w:marRight w:val="0"/>
              <w:marTop w:val="300"/>
              <w:marBottom w:val="450"/>
              <w:divBdr>
                <w:top w:val="none" w:sz="0" w:space="0" w:color="auto"/>
                <w:left w:val="none" w:sz="0" w:space="0" w:color="auto"/>
                <w:bottom w:val="none" w:sz="0" w:space="0" w:color="auto"/>
                <w:right w:val="none" w:sz="0" w:space="0" w:color="auto"/>
              </w:divBdr>
              <w:divsChild>
                <w:div w:id="368921741">
                  <w:marLeft w:val="0"/>
                  <w:marRight w:val="0"/>
                  <w:marTop w:val="0"/>
                  <w:marBottom w:val="0"/>
                  <w:divBdr>
                    <w:top w:val="none" w:sz="0" w:space="0" w:color="auto"/>
                    <w:left w:val="none" w:sz="0" w:space="0" w:color="auto"/>
                    <w:bottom w:val="none" w:sz="0" w:space="0" w:color="auto"/>
                    <w:right w:val="none" w:sz="0" w:space="0" w:color="auto"/>
                  </w:divBdr>
                  <w:divsChild>
                    <w:div w:id="1877038974">
                      <w:marLeft w:val="0"/>
                      <w:marRight w:val="0"/>
                      <w:marTop w:val="0"/>
                      <w:marBottom w:val="0"/>
                      <w:divBdr>
                        <w:top w:val="none" w:sz="0" w:space="0" w:color="auto"/>
                        <w:left w:val="none" w:sz="0" w:space="0" w:color="auto"/>
                        <w:bottom w:val="none" w:sz="0" w:space="0" w:color="auto"/>
                        <w:right w:val="none" w:sz="0" w:space="0" w:color="auto"/>
                      </w:divBdr>
                      <w:divsChild>
                        <w:div w:id="931858262">
                          <w:marLeft w:val="0"/>
                          <w:marRight w:val="0"/>
                          <w:marTop w:val="0"/>
                          <w:marBottom w:val="0"/>
                          <w:divBdr>
                            <w:top w:val="none" w:sz="0" w:space="0" w:color="auto"/>
                            <w:left w:val="none" w:sz="0" w:space="0" w:color="auto"/>
                            <w:bottom w:val="none" w:sz="0" w:space="0" w:color="auto"/>
                            <w:right w:val="none" w:sz="0" w:space="0" w:color="auto"/>
                          </w:divBdr>
                          <w:divsChild>
                            <w:div w:id="889850031">
                              <w:marLeft w:val="0"/>
                              <w:marRight w:val="0"/>
                              <w:marTop w:val="0"/>
                              <w:marBottom w:val="0"/>
                              <w:divBdr>
                                <w:top w:val="none" w:sz="0" w:space="0" w:color="auto"/>
                                <w:left w:val="none" w:sz="0" w:space="0" w:color="auto"/>
                                <w:bottom w:val="none" w:sz="0" w:space="0" w:color="auto"/>
                                <w:right w:val="none" w:sz="0" w:space="0" w:color="auto"/>
                              </w:divBdr>
                              <w:divsChild>
                                <w:div w:id="586964366">
                                  <w:marLeft w:val="0"/>
                                  <w:marRight w:val="0"/>
                                  <w:marTop w:val="0"/>
                                  <w:marBottom w:val="0"/>
                                  <w:divBdr>
                                    <w:top w:val="none" w:sz="0" w:space="0" w:color="auto"/>
                                    <w:left w:val="none" w:sz="0" w:space="0" w:color="auto"/>
                                    <w:bottom w:val="none" w:sz="0" w:space="0" w:color="auto"/>
                                    <w:right w:val="none" w:sz="0" w:space="0" w:color="auto"/>
                                  </w:divBdr>
                                  <w:divsChild>
                                    <w:div w:id="117206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10766">
          <w:marLeft w:val="0"/>
          <w:marRight w:val="0"/>
          <w:marTop w:val="0"/>
          <w:marBottom w:val="0"/>
          <w:divBdr>
            <w:top w:val="none" w:sz="0" w:space="0" w:color="auto"/>
            <w:left w:val="none" w:sz="0" w:space="0" w:color="auto"/>
            <w:bottom w:val="none" w:sz="0" w:space="0" w:color="auto"/>
            <w:right w:val="none" w:sz="0" w:space="0" w:color="auto"/>
          </w:divBdr>
        </w:div>
      </w:divsChild>
    </w:div>
    <w:div w:id="1919171995">
      <w:bodyDiv w:val="1"/>
      <w:marLeft w:val="0"/>
      <w:marRight w:val="0"/>
      <w:marTop w:val="0"/>
      <w:marBottom w:val="0"/>
      <w:divBdr>
        <w:top w:val="none" w:sz="0" w:space="0" w:color="auto"/>
        <w:left w:val="none" w:sz="0" w:space="0" w:color="auto"/>
        <w:bottom w:val="none" w:sz="0" w:space="0" w:color="auto"/>
        <w:right w:val="none" w:sz="0" w:space="0" w:color="auto"/>
      </w:divBdr>
      <w:divsChild>
        <w:div w:id="1682052463">
          <w:marLeft w:val="0"/>
          <w:marRight w:val="0"/>
          <w:marTop w:val="150"/>
          <w:marBottom w:val="450"/>
          <w:divBdr>
            <w:top w:val="none" w:sz="0" w:space="0" w:color="auto"/>
            <w:left w:val="none" w:sz="0" w:space="0" w:color="auto"/>
            <w:bottom w:val="none" w:sz="0" w:space="0" w:color="auto"/>
            <w:right w:val="none" w:sz="0" w:space="0" w:color="auto"/>
          </w:divBdr>
        </w:div>
        <w:div w:id="1100639503">
          <w:marLeft w:val="0"/>
          <w:marRight w:val="0"/>
          <w:marTop w:val="0"/>
          <w:marBottom w:val="300"/>
          <w:divBdr>
            <w:top w:val="none" w:sz="0" w:space="0" w:color="auto"/>
            <w:left w:val="none" w:sz="0" w:space="0" w:color="auto"/>
            <w:bottom w:val="none" w:sz="0" w:space="0" w:color="auto"/>
            <w:right w:val="none" w:sz="0" w:space="0" w:color="auto"/>
          </w:divBdr>
        </w:div>
        <w:div w:id="309485987">
          <w:marLeft w:val="0"/>
          <w:marRight w:val="0"/>
          <w:marTop w:val="495"/>
          <w:marBottom w:val="630"/>
          <w:divBdr>
            <w:top w:val="none" w:sz="0" w:space="0" w:color="auto"/>
            <w:left w:val="none" w:sz="0" w:space="0" w:color="auto"/>
            <w:bottom w:val="none" w:sz="0" w:space="0" w:color="auto"/>
            <w:right w:val="none" w:sz="0" w:space="0" w:color="auto"/>
          </w:divBdr>
        </w:div>
        <w:div w:id="396100067">
          <w:marLeft w:val="0"/>
          <w:marRight w:val="0"/>
          <w:marTop w:val="0"/>
          <w:marBottom w:val="555"/>
          <w:divBdr>
            <w:top w:val="none" w:sz="0" w:space="0" w:color="auto"/>
            <w:left w:val="none" w:sz="0" w:space="0" w:color="auto"/>
            <w:bottom w:val="none" w:sz="0" w:space="0" w:color="auto"/>
            <w:right w:val="none" w:sz="0" w:space="0" w:color="auto"/>
          </w:divBdr>
          <w:divsChild>
            <w:div w:id="133314355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19973533">
      <w:bodyDiv w:val="1"/>
      <w:marLeft w:val="0"/>
      <w:marRight w:val="0"/>
      <w:marTop w:val="0"/>
      <w:marBottom w:val="0"/>
      <w:divBdr>
        <w:top w:val="none" w:sz="0" w:space="0" w:color="auto"/>
        <w:left w:val="none" w:sz="0" w:space="0" w:color="auto"/>
        <w:bottom w:val="none" w:sz="0" w:space="0" w:color="auto"/>
        <w:right w:val="none" w:sz="0" w:space="0" w:color="auto"/>
      </w:divBdr>
      <w:divsChild>
        <w:div w:id="845562588">
          <w:marLeft w:val="0"/>
          <w:marRight w:val="0"/>
          <w:marTop w:val="0"/>
          <w:marBottom w:val="150"/>
          <w:divBdr>
            <w:top w:val="none" w:sz="0" w:space="0" w:color="auto"/>
            <w:left w:val="none" w:sz="0" w:space="0" w:color="auto"/>
            <w:bottom w:val="none" w:sz="0" w:space="0" w:color="auto"/>
            <w:right w:val="none" w:sz="0" w:space="0" w:color="auto"/>
          </w:divBdr>
          <w:divsChild>
            <w:div w:id="909316437">
              <w:marLeft w:val="0"/>
              <w:marRight w:val="0"/>
              <w:marTop w:val="0"/>
              <w:marBottom w:val="0"/>
              <w:divBdr>
                <w:top w:val="none" w:sz="0" w:space="0" w:color="auto"/>
                <w:left w:val="none" w:sz="0" w:space="0" w:color="auto"/>
                <w:bottom w:val="none" w:sz="0" w:space="0" w:color="auto"/>
                <w:right w:val="none" w:sz="0" w:space="0" w:color="auto"/>
              </w:divBdr>
              <w:divsChild>
                <w:div w:id="1078406279">
                  <w:marLeft w:val="0"/>
                  <w:marRight w:val="150"/>
                  <w:marTop w:val="0"/>
                  <w:marBottom w:val="0"/>
                  <w:divBdr>
                    <w:top w:val="none" w:sz="0" w:space="0" w:color="auto"/>
                    <w:left w:val="none" w:sz="0" w:space="0" w:color="auto"/>
                    <w:bottom w:val="none" w:sz="0" w:space="0" w:color="auto"/>
                    <w:right w:val="none" w:sz="0" w:space="0" w:color="auto"/>
                  </w:divBdr>
                </w:div>
                <w:div w:id="1290354744">
                  <w:marLeft w:val="0"/>
                  <w:marRight w:val="150"/>
                  <w:marTop w:val="0"/>
                  <w:marBottom w:val="0"/>
                  <w:divBdr>
                    <w:top w:val="none" w:sz="0" w:space="0" w:color="auto"/>
                    <w:left w:val="none" w:sz="0" w:space="0" w:color="auto"/>
                    <w:bottom w:val="none" w:sz="0" w:space="0" w:color="auto"/>
                    <w:right w:val="none" w:sz="0" w:space="0" w:color="auto"/>
                  </w:divBdr>
                </w:div>
              </w:divsChild>
            </w:div>
            <w:div w:id="162864575">
              <w:marLeft w:val="0"/>
              <w:marRight w:val="0"/>
              <w:marTop w:val="0"/>
              <w:marBottom w:val="0"/>
              <w:divBdr>
                <w:top w:val="none" w:sz="0" w:space="0" w:color="auto"/>
                <w:left w:val="none" w:sz="0" w:space="0" w:color="auto"/>
                <w:bottom w:val="none" w:sz="0" w:space="0" w:color="auto"/>
                <w:right w:val="none" w:sz="0" w:space="0" w:color="auto"/>
              </w:divBdr>
              <w:divsChild>
                <w:div w:id="960452221">
                  <w:marLeft w:val="0"/>
                  <w:marRight w:val="0"/>
                  <w:marTop w:val="0"/>
                  <w:marBottom w:val="0"/>
                  <w:divBdr>
                    <w:top w:val="none" w:sz="0" w:space="0" w:color="auto"/>
                    <w:left w:val="none" w:sz="0" w:space="0" w:color="auto"/>
                    <w:bottom w:val="none" w:sz="0" w:space="0" w:color="auto"/>
                    <w:right w:val="none" w:sz="0" w:space="0" w:color="auto"/>
                  </w:divBdr>
                  <w:divsChild>
                    <w:div w:id="1505238601">
                      <w:marLeft w:val="0"/>
                      <w:marRight w:val="0"/>
                      <w:marTop w:val="0"/>
                      <w:marBottom w:val="0"/>
                      <w:divBdr>
                        <w:top w:val="none" w:sz="0" w:space="0" w:color="auto"/>
                        <w:left w:val="none" w:sz="0" w:space="0" w:color="auto"/>
                        <w:bottom w:val="none" w:sz="0" w:space="0" w:color="auto"/>
                        <w:right w:val="none" w:sz="0" w:space="0" w:color="auto"/>
                      </w:divBdr>
                      <w:divsChild>
                        <w:div w:id="1684669920">
                          <w:marLeft w:val="0"/>
                          <w:marRight w:val="0"/>
                          <w:marTop w:val="0"/>
                          <w:marBottom w:val="0"/>
                          <w:divBdr>
                            <w:top w:val="none" w:sz="0" w:space="0" w:color="auto"/>
                            <w:left w:val="none" w:sz="0" w:space="0" w:color="auto"/>
                            <w:bottom w:val="none" w:sz="0" w:space="0" w:color="auto"/>
                            <w:right w:val="none" w:sz="0" w:space="0" w:color="auto"/>
                          </w:divBdr>
                        </w:div>
                      </w:divsChild>
                    </w:div>
                    <w:div w:id="1956014933">
                      <w:marLeft w:val="0"/>
                      <w:marRight w:val="135"/>
                      <w:marTop w:val="0"/>
                      <w:marBottom w:val="0"/>
                      <w:divBdr>
                        <w:top w:val="none" w:sz="0" w:space="0" w:color="auto"/>
                        <w:left w:val="none" w:sz="0" w:space="0" w:color="auto"/>
                        <w:bottom w:val="none" w:sz="0" w:space="0" w:color="auto"/>
                        <w:right w:val="none" w:sz="0" w:space="0" w:color="auto"/>
                      </w:divBdr>
                    </w:div>
                    <w:div w:id="94045723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5487">
          <w:marLeft w:val="0"/>
          <w:marRight w:val="0"/>
          <w:marTop w:val="0"/>
          <w:marBottom w:val="0"/>
          <w:divBdr>
            <w:top w:val="none" w:sz="0" w:space="0" w:color="auto"/>
            <w:left w:val="none" w:sz="0" w:space="0" w:color="auto"/>
            <w:bottom w:val="none" w:sz="0" w:space="0" w:color="auto"/>
            <w:right w:val="none" w:sz="0" w:space="0" w:color="auto"/>
          </w:divBdr>
          <w:divsChild>
            <w:div w:id="955064937">
              <w:marLeft w:val="0"/>
              <w:marRight w:val="0"/>
              <w:marTop w:val="0"/>
              <w:marBottom w:val="0"/>
              <w:divBdr>
                <w:top w:val="none" w:sz="0" w:space="0" w:color="auto"/>
                <w:left w:val="none" w:sz="0" w:space="0" w:color="auto"/>
                <w:bottom w:val="none" w:sz="0" w:space="0" w:color="auto"/>
                <w:right w:val="none" w:sz="0" w:space="0" w:color="auto"/>
              </w:divBdr>
              <w:divsChild>
                <w:div w:id="478886907">
                  <w:marLeft w:val="0"/>
                  <w:marRight w:val="0"/>
                  <w:marTop w:val="0"/>
                  <w:marBottom w:val="0"/>
                  <w:divBdr>
                    <w:top w:val="none" w:sz="0" w:space="0" w:color="auto"/>
                    <w:left w:val="none" w:sz="0" w:space="0" w:color="auto"/>
                    <w:bottom w:val="none" w:sz="0" w:space="0" w:color="auto"/>
                    <w:right w:val="none" w:sz="0" w:space="0" w:color="auto"/>
                  </w:divBdr>
                </w:div>
              </w:divsChild>
            </w:div>
            <w:div w:id="859008534">
              <w:marLeft w:val="0"/>
              <w:marRight w:val="0"/>
              <w:marTop w:val="225"/>
              <w:marBottom w:val="0"/>
              <w:divBdr>
                <w:top w:val="none" w:sz="0" w:space="0" w:color="auto"/>
                <w:left w:val="none" w:sz="0" w:space="0" w:color="auto"/>
                <w:bottom w:val="none" w:sz="0" w:space="0" w:color="auto"/>
                <w:right w:val="none" w:sz="0" w:space="0" w:color="auto"/>
              </w:divBdr>
              <w:divsChild>
                <w:div w:id="509149222">
                  <w:marLeft w:val="0"/>
                  <w:marRight w:val="0"/>
                  <w:marTop w:val="0"/>
                  <w:marBottom w:val="0"/>
                  <w:divBdr>
                    <w:top w:val="none" w:sz="0" w:space="0" w:color="auto"/>
                    <w:left w:val="none" w:sz="0" w:space="0" w:color="auto"/>
                    <w:bottom w:val="none" w:sz="0" w:space="0" w:color="auto"/>
                    <w:right w:val="none" w:sz="0" w:space="0" w:color="auto"/>
                  </w:divBdr>
                </w:div>
              </w:divsChild>
            </w:div>
            <w:div w:id="126748382">
              <w:marLeft w:val="0"/>
              <w:marRight w:val="0"/>
              <w:marTop w:val="225"/>
              <w:marBottom w:val="0"/>
              <w:divBdr>
                <w:top w:val="none" w:sz="0" w:space="0" w:color="auto"/>
                <w:left w:val="none" w:sz="0" w:space="0" w:color="auto"/>
                <w:bottom w:val="none" w:sz="0" w:space="0" w:color="auto"/>
                <w:right w:val="none" w:sz="0" w:space="0" w:color="auto"/>
              </w:divBdr>
              <w:divsChild>
                <w:div w:id="1913349344">
                  <w:marLeft w:val="0"/>
                  <w:marRight w:val="0"/>
                  <w:marTop w:val="0"/>
                  <w:marBottom w:val="0"/>
                  <w:divBdr>
                    <w:top w:val="none" w:sz="0" w:space="0" w:color="auto"/>
                    <w:left w:val="none" w:sz="0" w:space="0" w:color="auto"/>
                    <w:bottom w:val="none" w:sz="0" w:space="0" w:color="auto"/>
                    <w:right w:val="none" w:sz="0" w:space="0" w:color="auto"/>
                  </w:divBdr>
                </w:div>
              </w:divsChild>
            </w:div>
            <w:div w:id="497236885">
              <w:marLeft w:val="0"/>
              <w:marRight w:val="0"/>
              <w:marTop w:val="225"/>
              <w:marBottom w:val="0"/>
              <w:divBdr>
                <w:top w:val="none" w:sz="0" w:space="0" w:color="auto"/>
                <w:left w:val="none" w:sz="0" w:space="0" w:color="auto"/>
                <w:bottom w:val="none" w:sz="0" w:space="0" w:color="auto"/>
                <w:right w:val="none" w:sz="0" w:space="0" w:color="auto"/>
              </w:divBdr>
              <w:divsChild>
                <w:div w:id="253170303">
                  <w:marLeft w:val="0"/>
                  <w:marRight w:val="0"/>
                  <w:marTop w:val="0"/>
                  <w:marBottom w:val="0"/>
                  <w:divBdr>
                    <w:top w:val="none" w:sz="0" w:space="0" w:color="auto"/>
                    <w:left w:val="none" w:sz="0" w:space="0" w:color="auto"/>
                    <w:bottom w:val="none" w:sz="0" w:space="0" w:color="auto"/>
                    <w:right w:val="none" w:sz="0" w:space="0" w:color="auto"/>
                  </w:divBdr>
                </w:div>
              </w:divsChild>
            </w:div>
            <w:div w:id="525291994">
              <w:marLeft w:val="0"/>
              <w:marRight w:val="0"/>
              <w:marTop w:val="375"/>
              <w:marBottom w:val="0"/>
              <w:divBdr>
                <w:top w:val="none" w:sz="0" w:space="0" w:color="auto"/>
                <w:left w:val="none" w:sz="0" w:space="0" w:color="auto"/>
                <w:bottom w:val="none" w:sz="0" w:space="0" w:color="auto"/>
                <w:right w:val="none" w:sz="0" w:space="0" w:color="auto"/>
              </w:divBdr>
              <w:divsChild>
                <w:div w:id="699553952">
                  <w:marLeft w:val="0"/>
                  <w:marRight w:val="0"/>
                  <w:marTop w:val="0"/>
                  <w:marBottom w:val="0"/>
                  <w:divBdr>
                    <w:top w:val="none" w:sz="0" w:space="0" w:color="auto"/>
                    <w:left w:val="none" w:sz="0" w:space="0" w:color="auto"/>
                    <w:bottom w:val="none" w:sz="0" w:space="0" w:color="auto"/>
                    <w:right w:val="none" w:sz="0" w:space="0" w:color="auto"/>
                  </w:divBdr>
                  <w:divsChild>
                    <w:div w:id="1513370408">
                      <w:marLeft w:val="0"/>
                      <w:marRight w:val="0"/>
                      <w:marTop w:val="0"/>
                      <w:marBottom w:val="0"/>
                      <w:divBdr>
                        <w:top w:val="none" w:sz="0" w:space="0" w:color="auto"/>
                        <w:left w:val="none" w:sz="0" w:space="0" w:color="auto"/>
                        <w:bottom w:val="none" w:sz="0" w:space="0" w:color="auto"/>
                        <w:right w:val="none" w:sz="0" w:space="0" w:color="auto"/>
                      </w:divBdr>
                    </w:div>
                    <w:div w:id="6764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5882">
              <w:marLeft w:val="0"/>
              <w:marRight w:val="0"/>
              <w:marTop w:val="375"/>
              <w:marBottom w:val="0"/>
              <w:divBdr>
                <w:top w:val="none" w:sz="0" w:space="0" w:color="auto"/>
                <w:left w:val="none" w:sz="0" w:space="0" w:color="auto"/>
                <w:bottom w:val="none" w:sz="0" w:space="0" w:color="auto"/>
                <w:right w:val="none" w:sz="0" w:space="0" w:color="auto"/>
              </w:divBdr>
              <w:divsChild>
                <w:div w:id="1009871805">
                  <w:marLeft w:val="0"/>
                  <w:marRight w:val="0"/>
                  <w:marTop w:val="0"/>
                  <w:marBottom w:val="0"/>
                  <w:divBdr>
                    <w:top w:val="none" w:sz="0" w:space="0" w:color="auto"/>
                    <w:left w:val="none" w:sz="0" w:space="0" w:color="auto"/>
                    <w:bottom w:val="none" w:sz="0" w:space="0" w:color="auto"/>
                    <w:right w:val="none" w:sz="0" w:space="0" w:color="auto"/>
                  </w:divBdr>
                </w:div>
              </w:divsChild>
            </w:div>
            <w:div w:id="454562508">
              <w:marLeft w:val="0"/>
              <w:marRight w:val="0"/>
              <w:marTop w:val="225"/>
              <w:marBottom w:val="0"/>
              <w:divBdr>
                <w:top w:val="none" w:sz="0" w:space="0" w:color="auto"/>
                <w:left w:val="none" w:sz="0" w:space="0" w:color="auto"/>
                <w:bottom w:val="none" w:sz="0" w:space="0" w:color="auto"/>
                <w:right w:val="none" w:sz="0" w:space="0" w:color="auto"/>
              </w:divBdr>
              <w:divsChild>
                <w:div w:id="596597991">
                  <w:marLeft w:val="0"/>
                  <w:marRight w:val="0"/>
                  <w:marTop w:val="0"/>
                  <w:marBottom w:val="0"/>
                  <w:divBdr>
                    <w:top w:val="none" w:sz="0" w:space="0" w:color="auto"/>
                    <w:left w:val="none" w:sz="0" w:space="0" w:color="auto"/>
                    <w:bottom w:val="none" w:sz="0" w:space="0" w:color="auto"/>
                    <w:right w:val="none" w:sz="0" w:space="0" w:color="auto"/>
                  </w:divBdr>
                </w:div>
              </w:divsChild>
            </w:div>
            <w:div w:id="870339345">
              <w:marLeft w:val="0"/>
              <w:marRight w:val="0"/>
              <w:marTop w:val="225"/>
              <w:marBottom w:val="0"/>
              <w:divBdr>
                <w:top w:val="none" w:sz="0" w:space="0" w:color="auto"/>
                <w:left w:val="none" w:sz="0" w:space="0" w:color="auto"/>
                <w:bottom w:val="none" w:sz="0" w:space="0" w:color="auto"/>
                <w:right w:val="none" w:sz="0" w:space="0" w:color="auto"/>
              </w:divBdr>
              <w:divsChild>
                <w:div w:id="817918728">
                  <w:marLeft w:val="0"/>
                  <w:marRight w:val="0"/>
                  <w:marTop w:val="0"/>
                  <w:marBottom w:val="0"/>
                  <w:divBdr>
                    <w:top w:val="none" w:sz="0" w:space="0" w:color="auto"/>
                    <w:left w:val="none" w:sz="0" w:space="0" w:color="auto"/>
                    <w:bottom w:val="none" w:sz="0" w:space="0" w:color="auto"/>
                    <w:right w:val="none" w:sz="0" w:space="0" w:color="auto"/>
                  </w:divBdr>
                </w:div>
              </w:divsChild>
            </w:div>
            <w:div w:id="1690335320">
              <w:marLeft w:val="0"/>
              <w:marRight w:val="0"/>
              <w:marTop w:val="225"/>
              <w:marBottom w:val="0"/>
              <w:divBdr>
                <w:top w:val="none" w:sz="0" w:space="0" w:color="auto"/>
                <w:left w:val="none" w:sz="0" w:space="0" w:color="auto"/>
                <w:bottom w:val="none" w:sz="0" w:space="0" w:color="auto"/>
                <w:right w:val="none" w:sz="0" w:space="0" w:color="auto"/>
              </w:divBdr>
              <w:divsChild>
                <w:div w:id="135229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6289">
      <w:bodyDiv w:val="1"/>
      <w:marLeft w:val="0"/>
      <w:marRight w:val="0"/>
      <w:marTop w:val="0"/>
      <w:marBottom w:val="0"/>
      <w:divBdr>
        <w:top w:val="none" w:sz="0" w:space="0" w:color="auto"/>
        <w:left w:val="none" w:sz="0" w:space="0" w:color="auto"/>
        <w:bottom w:val="none" w:sz="0" w:space="0" w:color="auto"/>
        <w:right w:val="none" w:sz="0" w:space="0" w:color="auto"/>
      </w:divBdr>
      <w:divsChild>
        <w:div w:id="156963551">
          <w:marLeft w:val="0"/>
          <w:marRight w:val="0"/>
          <w:marTop w:val="0"/>
          <w:marBottom w:val="75"/>
          <w:divBdr>
            <w:top w:val="none" w:sz="0" w:space="0" w:color="auto"/>
            <w:left w:val="none" w:sz="0" w:space="0" w:color="auto"/>
            <w:bottom w:val="none" w:sz="0" w:space="0" w:color="auto"/>
            <w:right w:val="none" w:sz="0" w:space="0" w:color="auto"/>
          </w:divBdr>
        </w:div>
        <w:div w:id="31411500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0626921">
      <w:bodyDiv w:val="1"/>
      <w:marLeft w:val="0"/>
      <w:marRight w:val="0"/>
      <w:marTop w:val="0"/>
      <w:marBottom w:val="0"/>
      <w:divBdr>
        <w:top w:val="none" w:sz="0" w:space="0" w:color="auto"/>
        <w:left w:val="none" w:sz="0" w:space="0" w:color="auto"/>
        <w:bottom w:val="none" w:sz="0" w:space="0" w:color="auto"/>
        <w:right w:val="none" w:sz="0" w:space="0" w:color="auto"/>
      </w:divBdr>
      <w:divsChild>
        <w:div w:id="1669553053">
          <w:marLeft w:val="0"/>
          <w:marRight w:val="150"/>
          <w:marTop w:val="0"/>
          <w:marBottom w:val="75"/>
          <w:divBdr>
            <w:top w:val="none" w:sz="0" w:space="0" w:color="auto"/>
            <w:left w:val="none" w:sz="0" w:space="0" w:color="auto"/>
            <w:bottom w:val="none" w:sz="0" w:space="0" w:color="auto"/>
            <w:right w:val="none" w:sz="0" w:space="0" w:color="auto"/>
          </w:divBdr>
        </w:div>
        <w:div w:id="916019323">
          <w:marLeft w:val="0"/>
          <w:marRight w:val="150"/>
          <w:marTop w:val="150"/>
          <w:marBottom w:val="150"/>
          <w:divBdr>
            <w:top w:val="none" w:sz="0" w:space="0" w:color="auto"/>
            <w:left w:val="none" w:sz="0" w:space="0" w:color="auto"/>
            <w:bottom w:val="none" w:sz="0" w:space="0" w:color="auto"/>
            <w:right w:val="none" w:sz="0" w:space="0" w:color="auto"/>
          </w:divBdr>
        </w:div>
        <w:div w:id="344940243">
          <w:marLeft w:val="0"/>
          <w:marRight w:val="150"/>
          <w:marTop w:val="0"/>
          <w:marBottom w:val="0"/>
          <w:divBdr>
            <w:top w:val="none" w:sz="0" w:space="0" w:color="auto"/>
            <w:left w:val="none" w:sz="0" w:space="0" w:color="auto"/>
            <w:bottom w:val="none" w:sz="0" w:space="0" w:color="auto"/>
            <w:right w:val="none" w:sz="0" w:space="0" w:color="auto"/>
          </w:divBdr>
        </w:div>
      </w:divsChild>
    </w:div>
    <w:div w:id="1922058008">
      <w:bodyDiv w:val="1"/>
      <w:marLeft w:val="0"/>
      <w:marRight w:val="0"/>
      <w:marTop w:val="0"/>
      <w:marBottom w:val="0"/>
      <w:divBdr>
        <w:top w:val="none" w:sz="0" w:space="0" w:color="auto"/>
        <w:left w:val="none" w:sz="0" w:space="0" w:color="auto"/>
        <w:bottom w:val="none" w:sz="0" w:space="0" w:color="auto"/>
        <w:right w:val="none" w:sz="0" w:space="0" w:color="auto"/>
      </w:divBdr>
      <w:divsChild>
        <w:div w:id="382604874">
          <w:marLeft w:val="0"/>
          <w:marRight w:val="0"/>
          <w:marTop w:val="0"/>
          <w:marBottom w:val="75"/>
          <w:divBdr>
            <w:top w:val="none" w:sz="0" w:space="0" w:color="auto"/>
            <w:left w:val="none" w:sz="0" w:space="0" w:color="auto"/>
            <w:bottom w:val="none" w:sz="0" w:space="0" w:color="auto"/>
            <w:right w:val="none" w:sz="0" w:space="0" w:color="auto"/>
          </w:divBdr>
        </w:div>
        <w:div w:id="30062248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22132064">
      <w:bodyDiv w:val="1"/>
      <w:marLeft w:val="0"/>
      <w:marRight w:val="0"/>
      <w:marTop w:val="0"/>
      <w:marBottom w:val="0"/>
      <w:divBdr>
        <w:top w:val="none" w:sz="0" w:space="0" w:color="auto"/>
        <w:left w:val="none" w:sz="0" w:space="0" w:color="auto"/>
        <w:bottom w:val="none" w:sz="0" w:space="0" w:color="auto"/>
        <w:right w:val="none" w:sz="0" w:space="0" w:color="auto"/>
      </w:divBdr>
      <w:divsChild>
        <w:div w:id="88043792">
          <w:marLeft w:val="0"/>
          <w:marRight w:val="150"/>
          <w:marTop w:val="0"/>
          <w:marBottom w:val="75"/>
          <w:divBdr>
            <w:top w:val="none" w:sz="0" w:space="0" w:color="auto"/>
            <w:left w:val="none" w:sz="0" w:space="0" w:color="auto"/>
            <w:bottom w:val="none" w:sz="0" w:space="0" w:color="auto"/>
            <w:right w:val="none" w:sz="0" w:space="0" w:color="auto"/>
          </w:divBdr>
        </w:div>
        <w:div w:id="423307764">
          <w:marLeft w:val="0"/>
          <w:marRight w:val="150"/>
          <w:marTop w:val="150"/>
          <w:marBottom w:val="150"/>
          <w:divBdr>
            <w:top w:val="none" w:sz="0" w:space="0" w:color="auto"/>
            <w:left w:val="none" w:sz="0" w:space="0" w:color="auto"/>
            <w:bottom w:val="none" w:sz="0" w:space="0" w:color="auto"/>
            <w:right w:val="none" w:sz="0" w:space="0" w:color="auto"/>
          </w:divBdr>
        </w:div>
        <w:div w:id="65078992">
          <w:marLeft w:val="0"/>
          <w:marRight w:val="150"/>
          <w:marTop w:val="0"/>
          <w:marBottom w:val="0"/>
          <w:divBdr>
            <w:top w:val="none" w:sz="0" w:space="0" w:color="auto"/>
            <w:left w:val="none" w:sz="0" w:space="0" w:color="auto"/>
            <w:bottom w:val="none" w:sz="0" w:space="0" w:color="auto"/>
            <w:right w:val="none" w:sz="0" w:space="0" w:color="auto"/>
          </w:divBdr>
        </w:div>
      </w:divsChild>
    </w:div>
    <w:div w:id="1922517209">
      <w:bodyDiv w:val="1"/>
      <w:marLeft w:val="0"/>
      <w:marRight w:val="0"/>
      <w:marTop w:val="0"/>
      <w:marBottom w:val="0"/>
      <w:divBdr>
        <w:top w:val="none" w:sz="0" w:space="0" w:color="auto"/>
        <w:left w:val="none" w:sz="0" w:space="0" w:color="auto"/>
        <w:bottom w:val="none" w:sz="0" w:space="0" w:color="auto"/>
        <w:right w:val="none" w:sz="0" w:space="0" w:color="auto"/>
      </w:divBdr>
      <w:divsChild>
        <w:div w:id="1985156093">
          <w:marLeft w:val="0"/>
          <w:marRight w:val="0"/>
          <w:marTop w:val="150"/>
          <w:marBottom w:val="450"/>
          <w:divBdr>
            <w:top w:val="none" w:sz="0" w:space="0" w:color="auto"/>
            <w:left w:val="none" w:sz="0" w:space="0" w:color="auto"/>
            <w:bottom w:val="none" w:sz="0" w:space="0" w:color="auto"/>
            <w:right w:val="none" w:sz="0" w:space="0" w:color="auto"/>
          </w:divBdr>
        </w:div>
        <w:div w:id="1353264885">
          <w:marLeft w:val="0"/>
          <w:marRight w:val="0"/>
          <w:marTop w:val="0"/>
          <w:marBottom w:val="300"/>
          <w:divBdr>
            <w:top w:val="none" w:sz="0" w:space="0" w:color="auto"/>
            <w:left w:val="none" w:sz="0" w:space="0" w:color="auto"/>
            <w:bottom w:val="none" w:sz="0" w:space="0" w:color="auto"/>
            <w:right w:val="none" w:sz="0" w:space="0" w:color="auto"/>
          </w:divBdr>
        </w:div>
        <w:div w:id="239099466">
          <w:marLeft w:val="0"/>
          <w:marRight w:val="0"/>
          <w:marTop w:val="495"/>
          <w:marBottom w:val="630"/>
          <w:divBdr>
            <w:top w:val="none" w:sz="0" w:space="0" w:color="auto"/>
            <w:left w:val="none" w:sz="0" w:space="0" w:color="auto"/>
            <w:bottom w:val="none" w:sz="0" w:space="0" w:color="auto"/>
            <w:right w:val="none" w:sz="0" w:space="0" w:color="auto"/>
          </w:divBdr>
        </w:div>
      </w:divsChild>
    </w:div>
    <w:div w:id="1922712973">
      <w:bodyDiv w:val="1"/>
      <w:marLeft w:val="0"/>
      <w:marRight w:val="0"/>
      <w:marTop w:val="0"/>
      <w:marBottom w:val="0"/>
      <w:divBdr>
        <w:top w:val="none" w:sz="0" w:space="0" w:color="auto"/>
        <w:left w:val="none" w:sz="0" w:space="0" w:color="auto"/>
        <w:bottom w:val="none" w:sz="0" w:space="0" w:color="auto"/>
        <w:right w:val="none" w:sz="0" w:space="0" w:color="auto"/>
      </w:divBdr>
      <w:divsChild>
        <w:div w:id="244143851">
          <w:marLeft w:val="0"/>
          <w:marRight w:val="0"/>
          <w:marTop w:val="0"/>
          <w:marBottom w:val="0"/>
          <w:divBdr>
            <w:top w:val="none" w:sz="0" w:space="0" w:color="auto"/>
            <w:left w:val="none" w:sz="0" w:space="0" w:color="auto"/>
            <w:bottom w:val="none" w:sz="0" w:space="0" w:color="auto"/>
            <w:right w:val="none" w:sz="0" w:space="0" w:color="auto"/>
          </w:divBdr>
          <w:divsChild>
            <w:div w:id="1726290369">
              <w:marLeft w:val="0"/>
              <w:marRight w:val="0"/>
              <w:marTop w:val="0"/>
              <w:marBottom w:val="0"/>
              <w:divBdr>
                <w:top w:val="none" w:sz="0" w:space="0" w:color="auto"/>
                <w:left w:val="none" w:sz="0" w:space="0" w:color="auto"/>
                <w:bottom w:val="none" w:sz="0" w:space="0" w:color="auto"/>
                <w:right w:val="none" w:sz="0" w:space="0" w:color="auto"/>
              </w:divBdr>
            </w:div>
          </w:divsChild>
        </w:div>
        <w:div w:id="1592810383">
          <w:marLeft w:val="0"/>
          <w:marRight w:val="0"/>
          <w:marTop w:val="330"/>
          <w:marBottom w:val="0"/>
          <w:divBdr>
            <w:top w:val="none" w:sz="0" w:space="0" w:color="auto"/>
            <w:left w:val="none" w:sz="0" w:space="0" w:color="auto"/>
            <w:bottom w:val="none" w:sz="0" w:space="0" w:color="auto"/>
            <w:right w:val="none" w:sz="0" w:space="0" w:color="auto"/>
          </w:divBdr>
          <w:divsChild>
            <w:div w:id="454056422">
              <w:marLeft w:val="0"/>
              <w:marRight w:val="0"/>
              <w:marTop w:val="0"/>
              <w:marBottom w:val="0"/>
              <w:divBdr>
                <w:top w:val="none" w:sz="0" w:space="0" w:color="auto"/>
                <w:left w:val="none" w:sz="0" w:space="0" w:color="auto"/>
                <w:bottom w:val="none" w:sz="0" w:space="0" w:color="auto"/>
                <w:right w:val="none" w:sz="0" w:space="0" w:color="auto"/>
              </w:divBdr>
              <w:divsChild>
                <w:div w:id="1462765343">
                  <w:marLeft w:val="0"/>
                  <w:marRight w:val="0"/>
                  <w:marTop w:val="0"/>
                  <w:marBottom w:val="0"/>
                  <w:divBdr>
                    <w:top w:val="none" w:sz="0" w:space="0" w:color="auto"/>
                    <w:left w:val="none" w:sz="0" w:space="0" w:color="auto"/>
                    <w:bottom w:val="none" w:sz="0" w:space="0" w:color="auto"/>
                    <w:right w:val="none" w:sz="0" w:space="0" w:color="auto"/>
                  </w:divBdr>
                  <w:divsChild>
                    <w:div w:id="30111674">
                      <w:marLeft w:val="0"/>
                      <w:marRight w:val="0"/>
                      <w:marTop w:val="0"/>
                      <w:marBottom w:val="0"/>
                      <w:divBdr>
                        <w:top w:val="none" w:sz="0" w:space="0" w:color="auto"/>
                        <w:left w:val="none" w:sz="0" w:space="0" w:color="auto"/>
                        <w:bottom w:val="none" w:sz="0" w:space="0" w:color="auto"/>
                        <w:right w:val="none" w:sz="0" w:space="0" w:color="auto"/>
                      </w:divBdr>
                      <w:divsChild>
                        <w:div w:id="6761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51109">
                  <w:marLeft w:val="0"/>
                  <w:marRight w:val="0"/>
                  <w:marTop w:val="75"/>
                  <w:marBottom w:val="0"/>
                  <w:divBdr>
                    <w:top w:val="none" w:sz="0" w:space="0" w:color="auto"/>
                    <w:left w:val="none" w:sz="0" w:space="0" w:color="auto"/>
                    <w:bottom w:val="none" w:sz="0" w:space="0" w:color="auto"/>
                    <w:right w:val="none" w:sz="0" w:space="0" w:color="auto"/>
                  </w:divBdr>
                  <w:divsChild>
                    <w:div w:id="733969623">
                      <w:marLeft w:val="0"/>
                      <w:marRight w:val="0"/>
                      <w:marTop w:val="0"/>
                      <w:marBottom w:val="0"/>
                      <w:divBdr>
                        <w:top w:val="none" w:sz="0" w:space="0" w:color="auto"/>
                        <w:left w:val="none" w:sz="0" w:space="0" w:color="auto"/>
                        <w:bottom w:val="none" w:sz="0" w:space="0" w:color="auto"/>
                        <w:right w:val="none" w:sz="0" w:space="0" w:color="auto"/>
                      </w:divBdr>
                    </w:div>
                  </w:divsChild>
                </w:div>
                <w:div w:id="1316639997">
                  <w:marLeft w:val="0"/>
                  <w:marRight w:val="0"/>
                  <w:marTop w:val="270"/>
                  <w:marBottom w:val="0"/>
                  <w:divBdr>
                    <w:top w:val="none" w:sz="0" w:space="0" w:color="auto"/>
                    <w:left w:val="none" w:sz="0" w:space="0" w:color="auto"/>
                    <w:bottom w:val="none" w:sz="0" w:space="0" w:color="auto"/>
                    <w:right w:val="none" w:sz="0" w:space="0" w:color="auto"/>
                  </w:divBdr>
                  <w:divsChild>
                    <w:div w:id="320044533">
                      <w:marLeft w:val="0"/>
                      <w:marRight w:val="0"/>
                      <w:marTop w:val="0"/>
                      <w:marBottom w:val="0"/>
                      <w:divBdr>
                        <w:top w:val="none" w:sz="0" w:space="0" w:color="auto"/>
                        <w:left w:val="none" w:sz="0" w:space="0" w:color="auto"/>
                        <w:bottom w:val="none" w:sz="0" w:space="0" w:color="auto"/>
                        <w:right w:val="none" w:sz="0" w:space="0" w:color="auto"/>
                      </w:divBdr>
                      <w:divsChild>
                        <w:div w:id="1351225112">
                          <w:marLeft w:val="0"/>
                          <w:marRight w:val="0"/>
                          <w:marTop w:val="0"/>
                          <w:marBottom w:val="0"/>
                          <w:divBdr>
                            <w:top w:val="none" w:sz="0" w:space="0" w:color="auto"/>
                            <w:left w:val="none" w:sz="0" w:space="0" w:color="auto"/>
                            <w:bottom w:val="none" w:sz="0" w:space="0" w:color="auto"/>
                            <w:right w:val="none" w:sz="0" w:space="0" w:color="auto"/>
                          </w:divBdr>
                          <w:divsChild>
                            <w:div w:id="252014192">
                              <w:marLeft w:val="0"/>
                              <w:marRight w:val="0"/>
                              <w:marTop w:val="0"/>
                              <w:marBottom w:val="0"/>
                              <w:divBdr>
                                <w:top w:val="none" w:sz="0" w:space="0" w:color="auto"/>
                                <w:left w:val="none" w:sz="0" w:space="0" w:color="auto"/>
                                <w:bottom w:val="none" w:sz="0" w:space="0" w:color="auto"/>
                                <w:right w:val="none" w:sz="0" w:space="0" w:color="auto"/>
                              </w:divBdr>
                            </w:div>
                            <w:div w:id="1948542304">
                              <w:marLeft w:val="0"/>
                              <w:marRight w:val="0"/>
                              <w:marTop w:val="0"/>
                              <w:marBottom w:val="0"/>
                              <w:divBdr>
                                <w:top w:val="none" w:sz="0" w:space="0" w:color="auto"/>
                                <w:left w:val="none" w:sz="0" w:space="0" w:color="auto"/>
                                <w:bottom w:val="none" w:sz="0" w:space="0" w:color="auto"/>
                                <w:right w:val="none" w:sz="0" w:space="0" w:color="auto"/>
                              </w:divBdr>
                            </w:div>
                            <w:div w:id="1060979207">
                              <w:marLeft w:val="0"/>
                              <w:marRight w:val="0"/>
                              <w:marTop w:val="0"/>
                              <w:marBottom w:val="0"/>
                              <w:divBdr>
                                <w:top w:val="none" w:sz="0" w:space="0" w:color="auto"/>
                                <w:left w:val="none" w:sz="0" w:space="0" w:color="auto"/>
                                <w:bottom w:val="none" w:sz="0" w:space="0" w:color="auto"/>
                                <w:right w:val="none" w:sz="0" w:space="0" w:color="auto"/>
                              </w:divBdr>
                            </w:div>
                            <w:div w:id="6762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532608">
          <w:marLeft w:val="0"/>
          <w:marRight w:val="0"/>
          <w:marTop w:val="0"/>
          <w:marBottom w:val="0"/>
          <w:divBdr>
            <w:top w:val="none" w:sz="0" w:space="0" w:color="auto"/>
            <w:left w:val="none" w:sz="0" w:space="0" w:color="auto"/>
            <w:bottom w:val="none" w:sz="0" w:space="0" w:color="auto"/>
            <w:right w:val="none" w:sz="0" w:space="0" w:color="auto"/>
          </w:divBdr>
          <w:divsChild>
            <w:div w:id="1543667319">
              <w:marLeft w:val="0"/>
              <w:marRight w:val="0"/>
              <w:marTop w:val="0"/>
              <w:marBottom w:val="120"/>
              <w:divBdr>
                <w:top w:val="none" w:sz="0" w:space="0" w:color="auto"/>
                <w:left w:val="none" w:sz="0" w:space="0" w:color="auto"/>
                <w:bottom w:val="none" w:sz="0" w:space="0" w:color="auto"/>
                <w:right w:val="none" w:sz="0" w:space="0" w:color="auto"/>
              </w:divBdr>
              <w:divsChild>
                <w:div w:id="809592882">
                  <w:marLeft w:val="0"/>
                  <w:marRight w:val="0"/>
                  <w:marTop w:val="0"/>
                  <w:marBottom w:val="0"/>
                  <w:divBdr>
                    <w:top w:val="none" w:sz="0" w:space="0" w:color="auto"/>
                    <w:left w:val="none" w:sz="0" w:space="0" w:color="auto"/>
                    <w:bottom w:val="none" w:sz="0" w:space="0" w:color="auto"/>
                    <w:right w:val="none" w:sz="0" w:space="0" w:color="auto"/>
                  </w:divBdr>
                </w:div>
              </w:divsChild>
            </w:div>
            <w:div w:id="2129280432">
              <w:marLeft w:val="0"/>
              <w:marRight w:val="0"/>
              <w:marTop w:val="0"/>
              <w:marBottom w:val="0"/>
              <w:divBdr>
                <w:top w:val="none" w:sz="0" w:space="0" w:color="auto"/>
                <w:left w:val="none" w:sz="0" w:space="0" w:color="auto"/>
                <w:bottom w:val="none" w:sz="0" w:space="0" w:color="auto"/>
                <w:right w:val="none" w:sz="0" w:space="0" w:color="auto"/>
              </w:divBdr>
              <w:divsChild>
                <w:div w:id="127686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2595">
          <w:marLeft w:val="0"/>
          <w:marRight w:val="0"/>
          <w:marTop w:val="0"/>
          <w:marBottom w:val="0"/>
          <w:divBdr>
            <w:top w:val="none" w:sz="0" w:space="0" w:color="auto"/>
            <w:left w:val="none" w:sz="0" w:space="0" w:color="auto"/>
            <w:bottom w:val="none" w:sz="0" w:space="0" w:color="auto"/>
            <w:right w:val="none" w:sz="0" w:space="0" w:color="auto"/>
          </w:divBdr>
          <w:divsChild>
            <w:div w:id="804154832">
              <w:marLeft w:val="3346"/>
              <w:marRight w:val="1309"/>
              <w:marTop w:val="0"/>
              <w:marBottom w:val="0"/>
              <w:divBdr>
                <w:top w:val="none" w:sz="0" w:space="0" w:color="auto"/>
                <w:left w:val="none" w:sz="0" w:space="0" w:color="auto"/>
                <w:bottom w:val="none" w:sz="0" w:space="0" w:color="auto"/>
                <w:right w:val="none" w:sz="0" w:space="0" w:color="auto"/>
              </w:divBdr>
              <w:divsChild>
                <w:div w:id="1314409425">
                  <w:marLeft w:val="0"/>
                  <w:marRight w:val="0"/>
                  <w:marTop w:val="0"/>
                  <w:marBottom w:val="0"/>
                  <w:divBdr>
                    <w:top w:val="none" w:sz="0" w:space="0" w:color="auto"/>
                    <w:left w:val="none" w:sz="0" w:space="0" w:color="auto"/>
                    <w:bottom w:val="none" w:sz="0" w:space="0" w:color="auto"/>
                    <w:right w:val="none" w:sz="0" w:space="0" w:color="auto"/>
                  </w:divBdr>
                  <w:divsChild>
                    <w:div w:id="39790190">
                      <w:marLeft w:val="0"/>
                      <w:marRight w:val="0"/>
                      <w:marTop w:val="0"/>
                      <w:marBottom w:val="0"/>
                      <w:divBdr>
                        <w:top w:val="none" w:sz="0" w:space="0" w:color="auto"/>
                        <w:left w:val="none" w:sz="0" w:space="0" w:color="auto"/>
                        <w:bottom w:val="none" w:sz="0" w:space="0" w:color="auto"/>
                        <w:right w:val="none" w:sz="0" w:space="0" w:color="auto"/>
                      </w:divBdr>
                      <w:divsChild>
                        <w:div w:id="1541940367">
                          <w:marLeft w:val="0"/>
                          <w:marRight w:val="0"/>
                          <w:marTop w:val="0"/>
                          <w:marBottom w:val="0"/>
                          <w:divBdr>
                            <w:top w:val="none" w:sz="0" w:space="0" w:color="auto"/>
                            <w:left w:val="none" w:sz="0" w:space="0" w:color="auto"/>
                            <w:bottom w:val="none" w:sz="0" w:space="0" w:color="auto"/>
                            <w:right w:val="none" w:sz="0" w:space="0" w:color="auto"/>
                          </w:divBdr>
                          <w:divsChild>
                            <w:div w:id="188833631">
                              <w:marLeft w:val="0"/>
                              <w:marRight w:val="0"/>
                              <w:marTop w:val="0"/>
                              <w:marBottom w:val="0"/>
                              <w:divBdr>
                                <w:top w:val="none" w:sz="0" w:space="0" w:color="auto"/>
                                <w:left w:val="none" w:sz="0" w:space="0" w:color="auto"/>
                                <w:bottom w:val="none" w:sz="0" w:space="0" w:color="auto"/>
                                <w:right w:val="none" w:sz="0" w:space="0" w:color="auto"/>
                              </w:divBdr>
                              <w:divsChild>
                                <w:div w:id="1372341146">
                                  <w:marLeft w:val="0"/>
                                  <w:marRight w:val="0"/>
                                  <w:marTop w:val="0"/>
                                  <w:marBottom w:val="0"/>
                                  <w:divBdr>
                                    <w:top w:val="none" w:sz="0" w:space="0" w:color="auto"/>
                                    <w:left w:val="none" w:sz="0" w:space="0" w:color="auto"/>
                                    <w:bottom w:val="none" w:sz="0" w:space="0" w:color="auto"/>
                                    <w:right w:val="none" w:sz="0" w:space="0" w:color="auto"/>
                                  </w:divBdr>
                                </w:div>
                                <w:div w:id="805783981">
                                  <w:marLeft w:val="0"/>
                                  <w:marRight w:val="0"/>
                                  <w:marTop w:val="0"/>
                                  <w:marBottom w:val="0"/>
                                  <w:divBdr>
                                    <w:top w:val="none" w:sz="0" w:space="0" w:color="auto"/>
                                    <w:left w:val="none" w:sz="0" w:space="0" w:color="auto"/>
                                    <w:bottom w:val="none" w:sz="0" w:space="0" w:color="auto"/>
                                    <w:right w:val="none" w:sz="0" w:space="0" w:color="auto"/>
                                  </w:divBdr>
                                  <w:divsChild>
                                    <w:div w:id="537426133">
                                      <w:marLeft w:val="0"/>
                                      <w:marRight w:val="0"/>
                                      <w:marTop w:val="0"/>
                                      <w:marBottom w:val="150"/>
                                      <w:divBdr>
                                        <w:top w:val="none" w:sz="0" w:space="0" w:color="auto"/>
                                        <w:left w:val="none" w:sz="0" w:space="0" w:color="auto"/>
                                        <w:bottom w:val="none" w:sz="0" w:space="0" w:color="auto"/>
                                        <w:right w:val="none" w:sz="0" w:space="0" w:color="auto"/>
                                      </w:divBdr>
                                    </w:div>
                                    <w:div w:id="18659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021734">
      <w:bodyDiv w:val="1"/>
      <w:marLeft w:val="0"/>
      <w:marRight w:val="0"/>
      <w:marTop w:val="0"/>
      <w:marBottom w:val="0"/>
      <w:divBdr>
        <w:top w:val="none" w:sz="0" w:space="0" w:color="auto"/>
        <w:left w:val="none" w:sz="0" w:space="0" w:color="auto"/>
        <w:bottom w:val="none" w:sz="0" w:space="0" w:color="auto"/>
        <w:right w:val="none" w:sz="0" w:space="0" w:color="auto"/>
      </w:divBdr>
      <w:divsChild>
        <w:div w:id="450369651">
          <w:marLeft w:val="0"/>
          <w:marRight w:val="0"/>
          <w:marTop w:val="0"/>
          <w:marBottom w:val="300"/>
          <w:divBdr>
            <w:top w:val="none" w:sz="0" w:space="0" w:color="auto"/>
            <w:left w:val="none" w:sz="0" w:space="0" w:color="auto"/>
            <w:bottom w:val="none" w:sz="0" w:space="0" w:color="auto"/>
            <w:right w:val="none" w:sz="0" w:space="0" w:color="auto"/>
          </w:divBdr>
        </w:div>
      </w:divsChild>
    </w:div>
    <w:div w:id="1925336558">
      <w:bodyDiv w:val="1"/>
      <w:marLeft w:val="0"/>
      <w:marRight w:val="0"/>
      <w:marTop w:val="0"/>
      <w:marBottom w:val="0"/>
      <w:divBdr>
        <w:top w:val="none" w:sz="0" w:space="0" w:color="auto"/>
        <w:left w:val="none" w:sz="0" w:space="0" w:color="auto"/>
        <w:bottom w:val="none" w:sz="0" w:space="0" w:color="auto"/>
        <w:right w:val="none" w:sz="0" w:space="0" w:color="auto"/>
      </w:divBdr>
      <w:divsChild>
        <w:div w:id="1977448786">
          <w:marLeft w:val="0"/>
          <w:marRight w:val="0"/>
          <w:marTop w:val="0"/>
          <w:marBottom w:val="300"/>
          <w:divBdr>
            <w:top w:val="none" w:sz="0" w:space="0" w:color="auto"/>
            <w:left w:val="none" w:sz="0" w:space="0" w:color="auto"/>
            <w:bottom w:val="none" w:sz="0" w:space="0" w:color="auto"/>
            <w:right w:val="none" w:sz="0" w:space="0" w:color="auto"/>
          </w:divBdr>
        </w:div>
      </w:divsChild>
    </w:div>
    <w:div w:id="1925600914">
      <w:bodyDiv w:val="1"/>
      <w:marLeft w:val="0"/>
      <w:marRight w:val="0"/>
      <w:marTop w:val="0"/>
      <w:marBottom w:val="0"/>
      <w:divBdr>
        <w:top w:val="none" w:sz="0" w:space="0" w:color="auto"/>
        <w:left w:val="none" w:sz="0" w:space="0" w:color="auto"/>
        <w:bottom w:val="none" w:sz="0" w:space="0" w:color="auto"/>
        <w:right w:val="none" w:sz="0" w:space="0" w:color="auto"/>
      </w:divBdr>
      <w:divsChild>
        <w:div w:id="1144587531">
          <w:marLeft w:val="0"/>
          <w:marRight w:val="0"/>
          <w:marTop w:val="0"/>
          <w:marBottom w:val="0"/>
          <w:divBdr>
            <w:top w:val="none" w:sz="0" w:space="0" w:color="auto"/>
            <w:left w:val="none" w:sz="0" w:space="0" w:color="auto"/>
            <w:bottom w:val="none" w:sz="0" w:space="0" w:color="auto"/>
            <w:right w:val="none" w:sz="0" w:space="0" w:color="auto"/>
          </w:divBdr>
        </w:div>
        <w:div w:id="78605682">
          <w:marLeft w:val="0"/>
          <w:marRight w:val="0"/>
          <w:marTop w:val="300"/>
          <w:marBottom w:val="300"/>
          <w:divBdr>
            <w:top w:val="none" w:sz="0" w:space="0" w:color="auto"/>
            <w:left w:val="none" w:sz="0" w:space="0" w:color="auto"/>
            <w:bottom w:val="none" w:sz="0" w:space="0" w:color="auto"/>
            <w:right w:val="none" w:sz="0" w:space="0" w:color="auto"/>
          </w:divBdr>
        </w:div>
        <w:div w:id="1434978968">
          <w:marLeft w:val="0"/>
          <w:marRight w:val="0"/>
          <w:marTop w:val="0"/>
          <w:marBottom w:val="0"/>
          <w:divBdr>
            <w:top w:val="none" w:sz="0" w:space="0" w:color="auto"/>
            <w:left w:val="none" w:sz="0" w:space="0" w:color="auto"/>
            <w:bottom w:val="none" w:sz="0" w:space="0" w:color="auto"/>
            <w:right w:val="none" w:sz="0" w:space="0" w:color="auto"/>
          </w:divBdr>
          <w:divsChild>
            <w:div w:id="1513378400">
              <w:marLeft w:val="0"/>
              <w:marRight w:val="0"/>
              <w:marTop w:val="300"/>
              <w:marBottom w:val="450"/>
              <w:divBdr>
                <w:top w:val="none" w:sz="0" w:space="0" w:color="auto"/>
                <w:left w:val="none" w:sz="0" w:space="0" w:color="auto"/>
                <w:bottom w:val="none" w:sz="0" w:space="0" w:color="auto"/>
                <w:right w:val="none" w:sz="0" w:space="0" w:color="auto"/>
              </w:divBdr>
              <w:divsChild>
                <w:div w:id="773522051">
                  <w:marLeft w:val="0"/>
                  <w:marRight w:val="0"/>
                  <w:marTop w:val="0"/>
                  <w:marBottom w:val="0"/>
                  <w:divBdr>
                    <w:top w:val="none" w:sz="0" w:space="0" w:color="auto"/>
                    <w:left w:val="none" w:sz="0" w:space="0" w:color="auto"/>
                    <w:bottom w:val="none" w:sz="0" w:space="0" w:color="auto"/>
                    <w:right w:val="none" w:sz="0" w:space="0" w:color="auto"/>
                  </w:divBdr>
                  <w:divsChild>
                    <w:div w:id="1722365273">
                      <w:marLeft w:val="0"/>
                      <w:marRight w:val="0"/>
                      <w:marTop w:val="0"/>
                      <w:marBottom w:val="0"/>
                      <w:divBdr>
                        <w:top w:val="none" w:sz="0" w:space="0" w:color="auto"/>
                        <w:left w:val="none" w:sz="0" w:space="0" w:color="auto"/>
                        <w:bottom w:val="none" w:sz="0" w:space="0" w:color="auto"/>
                        <w:right w:val="none" w:sz="0" w:space="0" w:color="auto"/>
                      </w:divBdr>
                      <w:divsChild>
                        <w:div w:id="1816952109">
                          <w:marLeft w:val="0"/>
                          <w:marRight w:val="0"/>
                          <w:marTop w:val="0"/>
                          <w:marBottom w:val="0"/>
                          <w:divBdr>
                            <w:top w:val="none" w:sz="0" w:space="0" w:color="auto"/>
                            <w:left w:val="none" w:sz="0" w:space="0" w:color="auto"/>
                            <w:bottom w:val="none" w:sz="0" w:space="0" w:color="auto"/>
                            <w:right w:val="none" w:sz="0" w:space="0" w:color="auto"/>
                          </w:divBdr>
                          <w:divsChild>
                            <w:div w:id="169018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32643">
          <w:marLeft w:val="0"/>
          <w:marRight w:val="0"/>
          <w:marTop w:val="0"/>
          <w:marBottom w:val="0"/>
          <w:divBdr>
            <w:top w:val="none" w:sz="0" w:space="0" w:color="auto"/>
            <w:left w:val="none" w:sz="0" w:space="0" w:color="auto"/>
            <w:bottom w:val="none" w:sz="0" w:space="0" w:color="auto"/>
            <w:right w:val="none" w:sz="0" w:space="0" w:color="auto"/>
          </w:divBdr>
        </w:div>
      </w:divsChild>
    </w:div>
    <w:div w:id="1926382131">
      <w:bodyDiv w:val="1"/>
      <w:marLeft w:val="0"/>
      <w:marRight w:val="0"/>
      <w:marTop w:val="0"/>
      <w:marBottom w:val="0"/>
      <w:divBdr>
        <w:top w:val="none" w:sz="0" w:space="0" w:color="auto"/>
        <w:left w:val="none" w:sz="0" w:space="0" w:color="auto"/>
        <w:bottom w:val="none" w:sz="0" w:space="0" w:color="auto"/>
        <w:right w:val="none" w:sz="0" w:space="0" w:color="auto"/>
      </w:divBdr>
      <w:divsChild>
        <w:div w:id="1884635764">
          <w:marLeft w:val="0"/>
          <w:marRight w:val="150"/>
          <w:marTop w:val="0"/>
          <w:marBottom w:val="75"/>
          <w:divBdr>
            <w:top w:val="none" w:sz="0" w:space="0" w:color="auto"/>
            <w:left w:val="none" w:sz="0" w:space="0" w:color="auto"/>
            <w:bottom w:val="none" w:sz="0" w:space="0" w:color="auto"/>
            <w:right w:val="none" w:sz="0" w:space="0" w:color="auto"/>
          </w:divBdr>
        </w:div>
        <w:div w:id="1716542273">
          <w:marLeft w:val="0"/>
          <w:marRight w:val="150"/>
          <w:marTop w:val="150"/>
          <w:marBottom w:val="150"/>
          <w:divBdr>
            <w:top w:val="none" w:sz="0" w:space="0" w:color="auto"/>
            <w:left w:val="none" w:sz="0" w:space="0" w:color="auto"/>
            <w:bottom w:val="none" w:sz="0" w:space="0" w:color="auto"/>
            <w:right w:val="none" w:sz="0" w:space="0" w:color="auto"/>
          </w:divBdr>
        </w:div>
        <w:div w:id="1898588126">
          <w:marLeft w:val="0"/>
          <w:marRight w:val="150"/>
          <w:marTop w:val="0"/>
          <w:marBottom w:val="0"/>
          <w:divBdr>
            <w:top w:val="none" w:sz="0" w:space="0" w:color="auto"/>
            <w:left w:val="none" w:sz="0" w:space="0" w:color="auto"/>
            <w:bottom w:val="none" w:sz="0" w:space="0" w:color="auto"/>
            <w:right w:val="none" w:sz="0" w:space="0" w:color="auto"/>
          </w:divBdr>
        </w:div>
      </w:divsChild>
    </w:div>
    <w:div w:id="1926718484">
      <w:bodyDiv w:val="1"/>
      <w:marLeft w:val="0"/>
      <w:marRight w:val="0"/>
      <w:marTop w:val="0"/>
      <w:marBottom w:val="0"/>
      <w:divBdr>
        <w:top w:val="none" w:sz="0" w:space="0" w:color="auto"/>
        <w:left w:val="none" w:sz="0" w:space="0" w:color="auto"/>
        <w:bottom w:val="none" w:sz="0" w:space="0" w:color="auto"/>
        <w:right w:val="none" w:sz="0" w:space="0" w:color="auto"/>
      </w:divBdr>
      <w:divsChild>
        <w:div w:id="612133248">
          <w:marLeft w:val="0"/>
          <w:marRight w:val="0"/>
          <w:marTop w:val="0"/>
          <w:marBottom w:val="75"/>
          <w:divBdr>
            <w:top w:val="none" w:sz="0" w:space="0" w:color="auto"/>
            <w:left w:val="none" w:sz="0" w:space="0" w:color="auto"/>
            <w:bottom w:val="none" w:sz="0" w:space="0" w:color="auto"/>
            <w:right w:val="none" w:sz="0" w:space="0" w:color="auto"/>
          </w:divBdr>
        </w:div>
      </w:divsChild>
    </w:div>
    <w:div w:id="1928612273">
      <w:bodyDiv w:val="1"/>
      <w:marLeft w:val="0"/>
      <w:marRight w:val="0"/>
      <w:marTop w:val="0"/>
      <w:marBottom w:val="0"/>
      <w:divBdr>
        <w:top w:val="none" w:sz="0" w:space="0" w:color="auto"/>
        <w:left w:val="none" w:sz="0" w:space="0" w:color="auto"/>
        <w:bottom w:val="none" w:sz="0" w:space="0" w:color="auto"/>
        <w:right w:val="none" w:sz="0" w:space="0" w:color="auto"/>
      </w:divBdr>
      <w:divsChild>
        <w:div w:id="661159539">
          <w:marLeft w:val="0"/>
          <w:marRight w:val="150"/>
          <w:marTop w:val="0"/>
          <w:marBottom w:val="75"/>
          <w:divBdr>
            <w:top w:val="none" w:sz="0" w:space="0" w:color="auto"/>
            <w:left w:val="none" w:sz="0" w:space="0" w:color="auto"/>
            <w:bottom w:val="none" w:sz="0" w:space="0" w:color="auto"/>
            <w:right w:val="none" w:sz="0" w:space="0" w:color="auto"/>
          </w:divBdr>
        </w:div>
        <w:div w:id="1038629958">
          <w:marLeft w:val="0"/>
          <w:marRight w:val="150"/>
          <w:marTop w:val="150"/>
          <w:marBottom w:val="150"/>
          <w:divBdr>
            <w:top w:val="none" w:sz="0" w:space="0" w:color="auto"/>
            <w:left w:val="none" w:sz="0" w:space="0" w:color="auto"/>
            <w:bottom w:val="none" w:sz="0" w:space="0" w:color="auto"/>
            <w:right w:val="none" w:sz="0" w:space="0" w:color="auto"/>
          </w:divBdr>
        </w:div>
        <w:div w:id="1785612092">
          <w:marLeft w:val="0"/>
          <w:marRight w:val="150"/>
          <w:marTop w:val="0"/>
          <w:marBottom w:val="0"/>
          <w:divBdr>
            <w:top w:val="none" w:sz="0" w:space="0" w:color="auto"/>
            <w:left w:val="none" w:sz="0" w:space="0" w:color="auto"/>
            <w:bottom w:val="none" w:sz="0" w:space="0" w:color="auto"/>
            <w:right w:val="none" w:sz="0" w:space="0" w:color="auto"/>
          </w:divBdr>
          <w:divsChild>
            <w:div w:id="843325635">
              <w:marLeft w:val="0"/>
              <w:marRight w:val="150"/>
              <w:marTop w:val="0"/>
              <w:marBottom w:val="0"/>
              <w:divBdr>
                <w:top w:val="none" w:sz="0" w:space="0" w:color="auto"/>
                <w:left w:val="none" w:sz="0" w:space="0" w:color="auto"/>
                <w:bottom w:val="none" w:sz="0" w:space="0" w:color="auto"/>
                <w:right w:val="none" w:sz="0" w:space="0" w:color="auto"/>
              </w:divBdr>
              <w:divsChild>
                <w:div w:id="1797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725332">
      <w:bodyDiv w:val="1"/>
      <w:marLeft w:val="0"/>
      <w:marRight w:val="0"/>
      <w:marTop w:val="0"/>
      <w:marBottom w:val="0"/>
      <w:divBdr>
        <w:top w:val="none" w:sz="0" w:space="0" w:color="auto"/>
        <w:left w:val="none" w:sz="0" w:space="0" w:color="auto"/>
        <w:bottom w:val="none" w:sz="0" w:space="0" w:color="auto"/>
        <w:right w:val="none" w:sz="0" w:space="0" w:color="auto"/>
      </w:divBdr>
      <w:divsChild>
        <w:div w:id="1987926872">
          <w:marLeft w:val="0"/>
          <w:marRight w:val="0"/>
          <w:marTop w:val="0"/>
          <w:marBottom w:val="300"/>
          <w:divBdr>
            <w:top w:val="none" w:sz="0" w:space="0" w:color="auto"/>
            <w:left w:val="none" w:sz="0" w:space="0" w:color="auto"/>
            <w:bottom w:val="none" w:sz="0" w:space="0" w:color="auto"/>
            <w:right w:val="none" w:sz="0" w:space="0" w:color="auto"/>
          </w:divBdr>
        </w:div>
      </w:divsChild>
    </w:div>
    <w:div w:id="1930581063">
      <w:bodyDiv w:val="1"/>
      <w:marLeft w:val="0"/>
      <w:marRight w:val="0"/>
      <w:marTop w:val="0"/>
      <w:marBottom w:val="0"/>
      <w:divBdr>
        <w:top w:val="none" w:sz="0" w:space="0" w:color="auto"/>
        <w:left w:val="none" w:sz="0" w:space="0" w:color="auto"/>
        <w:bottom w:val="none" w:sz="0" w:space="0" w:color="auto"/>
        <w:right w:val="none" w:sz="0" w:space="0" w:color="auto"/>
      </w:divBdr>
      <w:divsChild>
        <w:div w:id="1101532738">
          <w:marLeft w:val="0"/>
          <w:marRight w:val="150"/>
          <w:marTop w:val="0"/>
          <w:marBottom w:val="75"/>
          <w:divBdr>
            <w:top w:val="none" w:sz="0" w:space="0" w:color="auto"/>
            <w:left w:val="none" w:sz="0" w:space="0" w:color="auto"/>
            <w:bottom w:val="none" w:sz="0" w:space="0" w:color="auto"/>
            <w:right w:val="none" w:sz="0" w:space="0" w:color="auto"/>
          </w:divBdr>
        </w:div>
        <w:div w:id="37126034">
          <w:marLeft w:val="0"/>
          <w:marRight w:val="150"/>
          <w:marTop w:val="150"/>
          <w:marBottom w:val="150"/>
          <w:divBdr>
            <w:top w:val="none" w:sz="0" w:space="0" w:color="auto"/>
            <w:left w:val="none" w:sz="0" w:space="0" w:color="auto"/>
            <w:bottom w:val="none" w:sz="0" w:space="0" w:color="auto"/>
            <w:right w:val="none" w:sz="0" w:space="0" w:color="auto"/>
          </w:divBdr>
        </w:div>
        <w:div w:id="686905033">
          <w:marLeft w:val="0"/>
          <w:marRight w:val="150"/>
          <w:marTop w:val="0"/>
          <w:marBottom w:val="0"/>
          <w:divBdr>
            <w:top w:val="none" w:sz="0" w:space="0" w:color="auto"/>
            <w:left w:val="none" w:sz="0" w:space="0" w:color="auto"/>
            <w:bottom w:val="none" w:sz="0" w:space="0" w:color="auto"/>
            <w:right w:val="none" w:sz="0" w:space="0" w:color="auto"/>
          </w:divBdr>
        </w:div>
      </w:divsChild>
    </w:div>
    <w:div w:id="1931039772">
      <w:bodyDiv w:val="1"/>
      <w:marLeft w:val="0"/>
      <w:marRight w:val="0"/>
      <w:marTop w:val="0"/>
      <w:marBottom w:val="0"/>
      <w:divBdr>
        <w:top w:val="none" w:sz="0" w:space="0" w:color="auto"/>
        <w:left w:val="none" w:sz="0" w:space="0" w:color="auto"/>
        <w:bottom w:val="none" w:sz="0" w:space="0" w:color="auto"/>
        <w:right w:val="none" w:sz="0" w:space="0" w:color="auto"/>
      </w:divBdr>
      <w:divsChild>
        <w:div w:id="1246769883">
          <w:marLeft w:val="0"/>
          <w:marRight w:val="0"/>
          <w:marTop w:val="0"/>
          <w:marBottom w:val="75"/>
          <w:divBdr>
            <w:top w:val="none" w:sz="0" w:space="0" w:color="auto"/>
            <w:left w:val="none" w:sz="0" w:space="0" w:color="auto"/>
            <w:bottom w:val="none" w:sz="0" w:space="0" w:color="auto"/>
            <w:right w:val="none" w:sz="0" w:space="0" w:color="auto"/>
          </w:divBdr>
        </w:div>
        <w:div w:id="4134306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1884395">
      <w:bodyDiv w:val="1"/>
      <w:marLeft w:val="0"/>
      <w:marRight w:val="0"/>
      <w:marTop w:val="0"/>
      <w:marBottom w:val="0"/>
      <w:divBdr>
        <w:top w:val="none" w:sz="0" w:space="0" w:color="auto"/>
        <w:left w:val="none" w:sz="0" w:space="0" w:color="auto"/>
        <w:bottom w:val="none" w:sz="0" w:space="0" w:color="auto"/>
        <w:right w:val="none" w:sz="0" w:space="0" w:color="auto"/>
      </w:divBdr>
      <w:divsChild>
        <w:div w:id="1805074977">
          <w:marLeft w:val="0"/>
          <w:marRight w:val="150"/>
          <w:marTop w:val="0"/>
          <w:marBottom w:val="75"/>
          <w:divBdr>
            <w:top w:val="none" w:sz="0" w:space="0" w:color="auto"/>
            <w:left w:val="none" w:sz="0" w:space="0" w:color="auto"/>
            <w:bottom w:val="none" w:sz="0" w:space="0" w:color="auto"/>
            <w:right w:val="none" w:sz="0" w:space="0" w:color="auto"/>
          </w:divBdr>
        </w:div>
        <w:div w:id="300155508">
          <w:marLeft w:val="0"/>
          <w:marRight w:val="150"/>
          <w:marTop w:val="150"/>
          <w:marBottom w:val="150"/>
          <w:divBdr>
            <w:top w:val="none" w:sz="0" w:space="0" w:color="auto"/>
            <w:left w:val="none" w:sz="0" w:space="0" w:color="auto"/>
            <w:bottom w:val="none" w:sz="0" w:space="0" w:color="auto"/>
            <w:right w:val="none" w:sz="0" w:space="0" w:color="auto"/>
          </w:divBdr>
        </w:div>
        <w:div w:id="666712791">
          <w:marLeft w:val="0"/>
          <w:marRight w:val="150"/>
          <w:marTop w:val="0"/>
          <w:marBottom w:val="0"/>
          <w:divBdr>
            <w:top w:val="none" w:sz="0" w:space="0" w:color="auto"/>
            <w:left w:val="none" w:sz="0" w:space="0" w:color="auto"/>
            <w:bottom w:val="none" w:sz="0" w:space="0" w:color="auto"/>
            <w:right w:val="none" w:sz="0" w:space="0" w:color="auto"/>
          </w:divBdr>
        </w:div>
      </w:divsChild>
    </w:div>
    <w:div w:id="1932657403">
      <w:bodyDiv w:val="1"/>
      <w:marLeft w:val="0"/>
      <w:marRight w:val="0"/>
      <w:marTop w:val="0"/>
      <w:marBottom w:val="0"/>
      <w:divBdr>
        <w:top w:val="none" w:sz="0" w:space="0" w:color="auto"/>
        <w:left w:val="none" w:sz="0" w:space="0" w:color="auto"/>
        <w:bottom w:val="none" w:sz="0" w:space="0" w:color="auto"/>
        <w:right w:val="none" w:sz="0" w:space="0" w:color="auto"/>
      </w:divBdr>
      <w:divsChild>
        <w:div w:id="2105105669">
          <w:marLeft w:val="0"/>
          <w:marRight w:val="375"/>
          <w:marTop w:val="0"/>
          <w:marBottom w:val="0"/>
          <w:divBdr>
            <w:top w:val="none" w:sz="0" w:space="0" w:color="auto"/>
            <w:left w:val="none" w:sz="0" w:space="0" w:color="auto"/>
            <w:bottom w:val="none" w:sz="0" w:space="0" w:color="auto"/>
            <w:right w:val="none" w:sz="0" w:space="0" w:color="auto"/>
          </w:divBdr>
        </w:div>
        <w:div w:id="668945943">
          <w:marLeft w:val="0"/>
          <w:marRight w:val="0"/>
          <w:marTop w:val="0"/>
          <w:marBottom w:val="0"/>
          <w:divBdr>
            <w:top w:val="none" w:sz="0" w:space="0" w:color="auto"/>
            <w:left w:val="none" w:sz="0" w:space="0" w:color="auto"/>
            <w:bottom w:val="none" w:sz="0" w:space="0" w:color="auto"/>
            <w:right w:val="none" w:sz="0" w:space="0" w:color="auto"/>
          </w:divBdr>
        </w:div>
      </w:divsChild>
    </w:div>
    <w:div w:id="1932927939">
      <w:bodyDiv w:val="1"/>
      <w:marLeft w:val="0"/>
      <w:marRight w:val="0"/>
      <w:marTop w:val="0"/>
      <w:marBottom w:val="0"/>
      <w:divBdr>
        <w:top w:val="none" w:sz="0" w:space="0" w:color="auto"/>
        <w:left w:val="none" w:sz="0" w:space="0" w:color="auto"/>
        <w:bottom w:val="none" w:sz="0" w:space="0" w:color="auto"/>
        <w:right w:val="none" w:sz="0" w:space="0" w:color="auto"/>
      </w:divBdr>
      <w:divsChild>
        <w:div w:id="1456826652">
          <w:marLeft w:val="0"/>
          <w:marRight w:val="0"/>
          <w:marTop w:val="0"/>
          <w:marBottom w:val="300"/>
          <w:divBdr>
            <w:top w:val="none" w:sz="0" w:space="0" w:color="auto"/>
            <w:left w:val="none" w:sz="0" w:space="0" w:color="auto"/>
            <w:bottom w:val="none" w:sz="0" w:space="0" w:color="auto"/>
            <w:right w:val="none" w:sz="0" w:space="0" w:color="auto"/>
          </w:divBdr>
          <w:divsChild>
            <w:div w:id="1818036684">
              <w:marLeft w:val="0"/>
              <w:marRight w:val="0"/>
              <w:marTop w:val="0"/>
              <w:marBottom w:val="0"/>
              <w:divBdr>
                <w:top w:val="none" w:sz="0" w:space="0" w:color="auto"/>
                <w:left w:val="none" w:sz="0" w:space="0" w:color="auto"/>
                <w:bottom w:val="none" w:sz="0" w:space="0" w:color="auto"/>
                <w:right w:val="none" w:sz="0" w:space="0" w:color="auto"/>
              </w:divBdr>
              <w:divsChild>
                <w:div w:id="208025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935648">
      <w:bodyDiv w:val="1"/>
      <w:marLeft w:val="0"/>
      <w:marRight w:val="0"/>
      <w:marTop w:val="0"/>
      <w:marBottom w:val="0"/>
      <w:divBdr>
        <w:top w:val="none" w:sz="0" w:space="0" w:color="auto"/>
        <w:left w:val="none" w:sz="0" w:space="0" w:color="auto"/>
        <w:bottom w:val="none" w:sz="0" w:space="0" w:color="auto"/>
        <w:right w:val="none" w:sz="0" w:space="0" w:color="auto"/>
      </w:divBdr>
      <w:divsChild>
        <w:div w:id="291639581">
          <w:marLeft w:val="0"/>
          <w:marRight w:val="0"/>
          <w:marTop w:val="0"/>
          <w:marBottom w:val="0"/>
          <w:divBdr>
            <w:top w:val="none" w:sz="0" w:space="0" w:color="auto"/>
            <w:left w:val="none" w:sz="0" w:space="0" w:color="auto"/>
            <w:bottom w:val="none" w:sz="0" w:space="0" w:color="auto"/>
            <w:right w:val="none" w:sz="0" w:space="0" w:color="auto"/>
          </w:divBdr>
        </w:div>
        <w:div w:id="57366573">
          <w:marLeft w:val="0"/>
          <w:marRight w:val="0"/>
          <w:marTop w:val="300"/>
          <w:marBottom w:val="300"/>
          <w:divBdr>
            <w:top w:val="none" w:sz="0" w:space="0" w:color="auto"/>
            <w:left w:val="none" w:sz="0" w:space="0" w:color="auto"/>
            <w:bottom w:val="none" w:sz="0" w:space="0" w:color="auto"/>
            <w:right w:val="none" w:sz="0" w:space="0" w:color="auto"/>
          </w:divBdr>
        </w:div>
        <w:div w:id="1785073877">
          <w:marLeft w:val="0"/>
          <w:marRight w:val="0"/>
          <w:marTop w:val="0"/>
          <w:marBottom w:val="0"/>
          <w:divBdr>
            <w:top w:val="none" w:sz="0" w:space="0" w:color="auto"/>
            <w:left w:val="none" w:sz="0" w:space="0" w:color="auto"/>
            <w:bottom w:val="none" w:sz="0" w:space="0" w:color="auto"/>
            <w:right w:val="none" w:sz="0" w:space="0" w:color="auto"/>
          </w:divBdr>
          <w:divsChild>
            <w:div w:id="1992828289">
              <w:marLeft w:val="0"/>
              <w:marRight w:val="0"/>
              <w:marTop w:val="300"/>
              <w:marBottom w:val="450"/>
              <w:divBdr>
                <w:top w:val="none" w:sz="0" w:space="0" w:color="auto"/>
                <w:left w:val="none" w:sz="0" w:space="0" w:color="auto"/>
                <w:bottom w:val="none" w:sz="0" w:space="0" w:color="auto"/>
                <w:right w:val="none" w:sz="0" w:space="0" w:color="auto"/>
              </w:divBdr>
              <w:divsChild>
                <w:div w:id="2095661791">
                  <w:marLeft w:val="0"/>
                  <w:marRight w:val="0"/>
                  <w:marTop w:val="0"/>
                  <w:marBottom w:val="0"/>
                  <w:divBdr>
                    <w:top w:val="none" w:sz="0" w:space="0" w:color="auto"/>
                    <w:left w:val="none" w:sz="0" w:space="0" w:color="auto"/>
                    <w:bottom w:val="none" w:sz="0" w:space="0" w:color="auto"/>
                    <w:right w:val="none" w:sz="0" w:space="0" w:color="auto"/>
                  </w:divBdr>
                  <w:divsChild>
                    <w:div w:id="1966038286">
                      <w:marLeft w:val="0"/>
                      <w:marRight w:val="0"/>
                      <w:marTop w:val="0"/>
                      <w:marBottom w:val="0"/>
                      <w:divBdr>
                        <w:top w:val="none" w:sz="0" w:space="0" w:color="auto"/>
                        <w:left w:val="none" w:sz="0" w:space="0" w:color="auto"/>
                        <w:bottom w:val="none" w:sz="0" w:space="0" w:color="auto"/>
                        <w:right w:val="none" w:sz="0" w:space="0" w:color="auto"/>
                      </w:divBdr>
                      <w:divsChild>
                        <w:div w:id="728265315">
                          <w:marLeft w:val="0"/>
                          <w:marRight w:val="0"/>
                          <w:marTop w:val="0"/>
                          <w:marBottom w:val="0"/>
                          <w:divBdr>
                            <w:top w:val="none" w:sz="0" w:space="0" w:color="auto"/>
                            <w:left w:val="none" w:sz="0" w:space="0" w:color="auto"/>
                            <w:bottom w:val="none" w:sz="0" w:space="0" w:color="auto"/>
                            <w:right w:val="none" w:sz="0" w:space="0" w:color="auto"/>
                          </w:divBdr>
                          <w:divsChild>
                            <w:div w:id="15610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508863">
          <w:marLeft w:val="0"/>
          <w:marRight w:val="0"/>
          <w:marTop w:val="0"/>
          <w:marBottom w:val="0"/>
          <w:divBdr>
            <w:top w:val="none" w:sz="0" w:space="0" w:color="auto"/>
            <w:left w:val="none" w:sz="0" w:space="0" w:color="auto"/>
            <w:bottom w:val="none" w:sz="0" w:space="0" w:color="auto"/>
            <w:right w:val="none" w:sz="0" w:space="0" w:color="auto"/>
          </w:divBdr>
        </w:div>
      </w:divsChild>
    </w:div>
    <w:div w:id="1934851653">
      <w:bodyDiv w:val="1"/>
      <w:marLeft w:val="0"/>
      <w:marRight w:val="0"/>
      <w:marTop w:val="0"/>
      <w:marBottom w:val="0"/>
      <w:divBdr>
        <w:top w:val="none" w:sz="0" w:space="0" w:color="auto"/>
        <w:left w:val="none" w:sz="0" w:space="0" w:color="auto"/>
        <w:bottom w:val="none" w:sz="0" w:space="0" w:color="auto"/>
        <w:right w:val="none" w:sz="0" w:space="0" w:color="auto"/>
      </w:divBdr>
      <w:divsChild>
        <w:div w:id="214977574">
          <w:marLeft w:val="0"/>
          <w:marRight w:val="150"/>
          <w:marTop w:val="0"/>
          <w:marBottom w:val="75"/>
          <w:divBdr>
            <w:top w:val="none" w:sz="0" w:space="0" w:color="auto"/>
            <w:left w:val="none" w:sz="0" w:space="0" w:color="auto"/>
            <w:bottom w:val="none" w:sz="0" w:space="0" w:color="auto"/>
            <w:right w:val="none" w:sz="0" w:space="0" w:color="auto"/>
          </w:divBdr>
        </w:div>
        <w:div w:id="2012105320">
          <w:marLeft w:val="0"/>
          <w:marRight w:val="150"/>
          <w:marTop w:val="150"/>
          <w:marBottom w:val="150"/>
          <w:divBdr>
            <w:top w:val="none" w:sz="0" w:space="0" w:color="auto"/>
            <w:left w:val="none" w:sz="0" w:space="0" w:color="auto"/>
            <w:bottom w:val="none" w:sz="0" w:space="0" w:color="auto"/>
            <w:right w:val="none" w:sz="0" w:space="0" w:color="auto"/>
          </w:divBdr>
        </w:div>
        <w:div w:id="185560822">
          <w:marLeft w:val="0"/>
          <w:marRight w:val="150"/>
          <w:marTop w:val="0"/>
          <w:marBottom w:val="0"/>
          <w:divBdr>
            <w:top w:val="none" w:sz="0" w:space="0" w:color="auto"/>
            <w:left w:val="none" w:sz="0" w:space="0" w:color="auto"/>
            <w:bottom w:val="none" w:sz="0" w:space="0" w:color="auto"/>
            <w:right w:val="none" w:sz="0" w:space="0" w:color="auto"/>
          </w:divBdr>
        </w:div>
      </w:divsChild>
    </w:div>
    <w:div w:id="1934895452">
      <w:bodyDiv w:val="1"/>
      <w:marLeft w:val="0"/>
      <w:marRight w:val="0"/>
      <w:marTop w:val="0"/>
      <w:marBottom w:val="0"/>
      <w:divBdr>
        <w:top w:val="none" w:sz="0" w:space="0" w:color="auto"/>
        <w:left w:val="none" w:sz="0" w:space="0" w:color="auto"/>
        <w:bottom w:val="none" w:sz="0" w:space="0" w:color="auto"/>
        <w:right w:val="none" w:sz="0" w:space="0" w:color="auto"/>
      </w:divBdr>
      <w:divsChild>
        <w:div w:id="2074236674">
          <w:marLeft w:val="0"/>
          <w:marRight w:val="0"/>
          <w:marTop w:val="0"/>
          <w:marBottom w:val="150"/>
          <w:divBdr>
            <w:top w:val="none" w:sz="0" w:space="0" w:color="auto"/>
            <w:left w:val="none" w:sz="0" w:space="0" w:color="auto"/>
            <w:bottom w:val="none" w:sz="0" w:space="0" w:color="auto"/>
            <w:right w:val="none" w:sz="0" w:space="0" w:color="auto"/>
          </w:divBdr>
          <w:divsChild>
            <w:div w:id="1741899165">
              <w:marLeft w:val="0"/>
              <w:marRight w:val="0"/>
              <w:marTop w:val="0"/>
              <w:marBottom w:val="0"/>
              <w:divBdr>
                <w:top w:val="none" w:sz="0" w:space="0" w:color="auto"/>
                <w:left w:val="none" w:sz="0" w:space="0" w:color="auto"/>
                <w:bottom w:val="none" w:sz="0" w:space="0" w:color="auto"/>
                <w:right w:val="none" w:sz="0" w:space="0" w:color="auto"/>
              </w:divBdr>
              <w:divsChild>
                <w:div w:id="1148480142">
                  <w:marLeft w:val="0"/>
                  <w:marRight w:val="150"/>
                  <w:marTop w:val="0"/>
                  <w:marBottom w:val="0"/>
                  <w:divBdr>
                    <w:top w:val="none" w:sz="0" w:space="0" w:color="auto"/>
                    <w:left w:val="none" w:sz="0" w:space="0" w:color="auto"/>
                    <w:bottom w:val="none" w:sz="0" w:space="0" w:color="auto"/>
                    <w:right w:val="none" w:sz="0" w:space="0" w:color="auto"/>
                  </w:divBdr>
                </w:div>
                <w:div w:id="66195793">
                  <w:marLeft w:val="0"/>
                  <w:marRight w:val="150"/>
                  <w:marTop w:val="0"/>
                  <w:marBottom w:val="0"/>
                  <w:divBdr>
                    <w:top w:val="none" w:sz="0" w:space="0" w:color="auto"/>
                    <w:left w:val="none" w:sz="0" w:space="0" w:color="auto"/>
                    <w:bottom w:val="none" w:sz="0" w:space="0" w:color="auto"/>
                    <w:right w:val="none" w:sz="0" w:space="0" w:color="auto"/>
                  </w:divBdr>
                </w:div>
              </w:divsChild>
            </w:div>
            <w:div w:id="33699637">
              <w:marLeft w:val="0"/>
              <w:marRight w:val="0"/>
              <w:marTop w:val="0"/>
              <w:marBottom w:val="0"/>
              <w:divBdr>
                <w:top w:val="none" w:sz="0" w:space="0" w:color="auto"/>
                <w:left w:val="none" w:sz="0" w:space="0" w:color="auto"/>
                <w:bottom w:val="none" w:sz="0" w:space="0" w:color="auto"/>
                <w:right w:val="none" w:sz="0" w:space="0" w:color="auto"/>
              </w:divBdr>
              <w:divsChild>
                <w:div w:id="1019821340">
                  <w:marLeft w:val="0"/>
                  <w:marRight w:val="0"/>
                  <w:marTop w:val="0"/>
                  <w:marBottom w:val="0"/>
                  <w:divBdr>
                    <w:top w:val="none" w:sz="0" w:space="0" w:color="auto"/>
                    <w:left w:val="none" w:sz="0" w:space="0" w:color="auto"/>
                    <w:bottom w:val="none" w:sz="0" w:space="0" w:color="auto"/>
                    <w:right w:val="none" w:sz="0" w:space="0" w:color="auto"/>
                  </w:divBdr>
                  <w:divsChild>
                    <w:div w:id="225650721">
                      <w:marLeft w:val="0"/>
                      <w:marRight w:val="0"/>
                      <w:marTop w:val="0"/>
                      <w:marBottom w:val="0"/>
                      <w:divBdr>
                        <w:top w:val="none" w:sz="0" w:space="0" w:color="auto"/>
                        <w:left w:val="none" w:sz="0" w:space="0" w:color="auto"/>
                        <w:bottom w:val="none" w:sz="0" w:space="0" w:color="auto"/>
                        <w:right w:val="none" w:sz="0" w:space="0" w:color="auto"/>
                      </w:divBdr>
                      <w:divsChild>
                        <w:div w:id="897478027">
                          <w:marLeft w:val="0"/>
                          <w:marRight w:val="0"/>
                          <w:marTop w:val="0"/>
                          <w:marBottom w:val="0"/>
                          <w:divBdr>
                            <w:top w:val="none" w:sz="0" w:space="0" w:color="auto"/>
                            <w:left w:val="none" w:sz="0" w:space="0" w:color="auto"/>
                            <w:bottom w:val="none" w:sz="0" w:space="0" w:color="auto"/>
                            <w:right w:val="none" w:sz="0" w:space="0" w:color="auto"/>
                          </w:divBdr>
                        </w:div>
                      </w:divsChild>
                    </w:div>
                    <w:div w:id="366490580">
                      <w:marLeft w:val="0"/>
                      <w:marRight w:val="135"/>
                      <w:marTop w:val="0"/>
                      <w:marBottom w:val="0"/>
                      <w:divBdr>
                        <w:top w:val="none" w:sz="0" w:space="0" w:color="auto"/>
                        <w:left w:val="none" w:sz="0" w:space="0" w:color="auto"/>
                        <w:bottom w:val="none" w:sz="0" w:space="0" w:color="auto"/>
                        <w:right w:val="none" w:sz="0" w:space="0" w:color="auto"/>
                      </w:divBdr>
                    </w:div>
                    <w:div w:id="17575522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90313">
          <w:marLeft w:val="0"/>
          <w:marRight w:val="0"/>
          <w:marTop w:val="0"/>
          <w:marBottom w:val="0"/>
          <w:divBdr>
            <w:top w:val="none" w:sz="0" w:space="0" w:color="auto"/>
            <w:left w:val="none" w:sz="0" w:space="0" w:color="auto"/>
            <w:bottom w:val="none" w:sz="0" w:space="0" w:color="auto"/>
            <w:right w:val="none" w:sz="0" w:space="0" w:color="auto"/>
          </w:divBdr>
          <w:divsChild>
            <w:div w:id="1461387300">
              <w:marLeft w:val="0"/>
              <w:marRight w:val="0"/>
              <w:marTop w:val="0"/>
              <w:marBottom w:val="0"/>
              <w:divBdr>
                <w:top w:val="none" w:sz="0" w:space="0" w:color="auto"/>
                <w:left w:val="none" w:sz="0" w:space="0" w:color="auto"/>
                <w:bottom w:val="none" w:sz="0" w:space="0" w:color="auto"/>
                <w:right w:val="none" w:sz="0" w:space="0" w:color="auto"/>
              </w:divBdr>
              <w:divsChild>
                <w:div w:id="12920320">
                  <w:marLeft w:val="0"/>
                  <w:marRight w:val="0"/>
                  <w:marTop w:val="0"/>
                  <w:marBottom w:val="0"/>
                  <w:divBdr>
                    <w:top w:val="none" w:sz="0" w:space="0" w:color="auto"/>
                    <w:left w:val="none" w:sz="0" w:space="0" w:color="auto"/>
                    <w:bottom w:val="none" w:sz="0" w:space="0" w:color="auto"/>
                    <w:right w:val="none" w:sz="0" w:space="0" w:color="auto"/>
                  </w:divBdr>
                </w:div>
              </w:divsChild>
            </w:div>
            <w:div w:id="1933925977">
              <w:marLeft w:val="0"/>
              <w:marRight w:val="0"/>
              <w:marTop w:val="225"/>
              <w:marBottom w:val="0"/>
              <w:divBdr>
                <w:top w:val="none" w:sz="0" w:space="0" w:color="auto"/>
                <w:left w:val="none" w:sz="0" w:space="0" w:color="auto"/>
                <w:bottom w:val="none" w:sz="0" w:space="0" w:color="auto"/>
                <w:right w:val="none" w:sz="0" w:space="0" w:color="auto"/>
              </w:divBdr>
              <w:divsChild>
                <w:div w:id="2039040702">
                  <w:marLeft w:val="0"/>
                  <w:marRight w:val="0"/>
                  <w:marTop w:val="0"/>
                  <w:marBottom w:val="0"/>
                  <w:divBdr>
                    <w:top w:val="none" w:sz="0" w:space="0" w:color="auto"/>
                    <w:left w:val="none" w:sz="0" w:space="0" w:color="auto"/>
                    <w:bottom w:val="none" w:sz="0" w:space="0" w:color="auto"/>
                    <w:right w:val="none" w:sz="0" w:space="0" w:color="auto"/>
                  </w:divBdr>
                </w:div>
              </w:divsChild>
            </w:div>
            <w:div w:id="1188250416">
              <w:marLeft w:val="0"/>
              <w:marRight w:val="0"/>
              <w:marTop w:val="375"/>
              <w:marBottom w:val="0"/>
              <w:divBdr>
                <w:top w:val="none" w:sz="0" w:space="0" w:color="auto"/>
                <w:left w:val="none" w:sz="0" w:space="0" w:color="auto"/>
                <w:bottom w:val="none" w:sz="0" w:space="0" w:color="auto"/>
                <w:right w:val="none" w:sz="0" w:space="0" w:color="auto"/>
              </w:divBdr>
              <w:divsChild>
                <w:div w:id="1811047636">
                  <w:marLeft w:val="0"/>
                  <w:marRight w:val="0"/>
                  <w:marTop w:val="0"/>
                  <w:marBottom w:val="0"/>
                  <w:divBdr>
                    <w:top w:val="none" w:sz="0" w:space="0" w:color="auto"/>
                    <w:left w:val="none" w:sz="0" w:space="0" w:color="auto"/>
                    <w:bottom w:val="none" w:sz="0" w:space="0" w:color="auto"/>
                    <w:right w:val="none" w:sz="0" w:space="0" w:color="auto"/>
                  </w:divBdr>
                  <w:divsChild>
                    <w:div w:id="3617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41295">
              <w:marLeft w:val="0"/>
              <w:marRight w:val="0"/>
              <w:marTop w:val="375"/>
              <w:marBottom w:val="0"/>
              <w:divBdr>
                <w:top w:val="none" w:sz="0" w:space="0" w:color="auto"/>
                <w:left w:val="none" w:sz="0" w:space="0" w:color="auto"/>
                <w:bottom w:val="none" w:sz="0" w:space="0" w:color="auto"/>
                <w:right w:val="none" w:sz="0" w:space="0" w:color="auto"/>
              </w:divBdr>
              <w:divsChild>
                <w:div w:id="689840324">
                  <w:marLeft w:val="0"/>
                  <w:marRight w:val="0"/>
                  <w:marTop w:val="0"/>
                  <w:marBottom w:val="0"/>
                  <w:divBdr>
                    <w:top w:val="none" w:sz="0" w:space="0" w:color="auto"/>
                    <w:left w:val="none" w:sz="0" w:space="0" w:color="auto"/>
                    <w:bottom w:val="none" w:sz="0" w:space="0" w:color="auto"/>
                    <w:right w:val="none" w:sz="0" w:space="0" w:color="auto"/>
                  </w:divBdr>
                </w:div>
              </w:divsChild>
            </w:div>
            <w:div w:id="1054506879">
              <w:marLeft w:val="0"/>
              <w:marRight w:val="0"/>
              <w:marTop w:val="375"/>
              <w:marBottom w:val="0"/>
              <w:divBdr>
                <w:top w:val="none" w:sz="0" w:space="0" w:color="auto"/>
                <w:left w:val="none" w:sz="0" w:space="0" w:color="auto"/>
                <w:bottom w:val="none" w:sz="0" w:space="0" w:color="auto"/>
                <w:right w:val="none" w:sz="0" w:space="0" w:color="auto"/>
              </w:divBdr>
              <w:divsChild>
                <w:div w:id="530342210">
                  <w:marLeft w:val="0"/>
                  <w:marRight w:val="0"/>
                  <w:marTop w:val="0"/>
                  <w:marBottom w:val="0"/>
                  <w:divBdr>
                    <w:top w:val="none" w:sz="0" w:space="0" w:color="auto"/>
                    <w:left w:val="none" w:sz="0" w:space="0" w:color="auto"/>
                    <w:bottom w:val="none" w:sz="0" w:space="0" w:color="auto"/>
                    <w:right w:val="none" w:sz="0" w:space="0" w:color="auto"/>
                  </w:divBdr>
                  <w:divsChild>
                    <w:div w:id="712385416">
                      <w:marLeft w:val="0"/>
                      <w:marRight w:val="0"/>
                      <w:marTop w:val="0"/>
                      <w:marBottom w:val="0"/>
                      <w:divBdr>
                        <w:top w:val="none" w:sz="0" w:space="0" w:color="auto"/>
                        <w:left w:val="none" w:sz="0" w:space="0" w:color="auto"/>
                        <w:bottom w:val="none" w:sz="0" w:space="0" w:color="auto"/>
                        <w:right w:val="none" w:sz="0" w:space="0" w:color="auto"/>
                      </w:divBdr>
                    </w:div>
                    <w:div w:id="7710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3511">
              <w:marLeft w:val="0"/>
              <w:marRight w:val="0"/>
              <w:marTop w:val="375"/>
              <w:marBottom w:val="0"/>
              <w:divBdr>
                <w:top w:val="none" w:sz="0" w:space="0" w:color="auto"/>
                <w:left w:val="none" w:sz="0" w:space="0" w:color="auto"/>
                <w:bottom w:val="none" w:sz="0" w:space="0" w:color="auto"/>
                <w:right w:val="none" w:sz="0" w:space="0" w:color="auto"/>
              </w:divBdr>
              <w:divsChild>
                <w:div w:id="1764717952">
                  <w:marLeft w:val="0"/>
                  <w:marRight w:val="0"/>
                  <w:marTop w:val="0"/>
                  <w:marBottom w:val="0"/>
                  <w:divBdr>
                    <w:top w:val="none" w:sz="0" w:space="0" w:color="auto"/>
                    <w:left w:val="none" w:sz="0" w:space="0" w:color="auto"/>
                    <w:bottom w:val="none" w:sz="0" w:space="0" w:color="auto"/>
                    <w:right w:val="none" w:sz="0" w:space="0" w:color="auto"/>
                  </w:divBdr>
                </w:div>
              </w:divsChild>
            </w:div>
            <w:div w:id="733820412">
              <w:marLeft w:val="0"/>
              <w:marRight w:val="0"/>
              <w:marTop w:val="225"/>
              <w:marBottom w:val="0"/>
              <w:divBdr>
                <w:top w:val="none" w:sz="0" w:space="0" w:color="auto"/>
                <w:left w:val="none" w:sz="0" w:space="0" w:color="auto"/>
                <w:bottom w:val="none" w:sz="0" w:space="0" w:color="auto"/>
                <w:right w:val="none" w:sz="0" w:space="0" w:color="auto"/>
              </w:divBdr>
              <w:divsChild>
                <w:div w:id="637683264">
                  <w:marLeft w:val="0"/>
                  <w:marRight w:val="0"/>
                  <w:marTop w:val="0"/>
                  <w:marBottom w:val="0"/>
                  <w:divBdr>
                    <w:top w:val="none" w:sz="0" w:space="0" w:color="auto"/>
                    <w:left w:val="none" w:sz="0" w:space="0" w:color="auto"/>
                    <w:bottom w:val="none" w:sz="0" w:space="0" w:color="auto"/>
                    <w:right w:val="none" w:sz="0" w:space="0" w:color="auto"/>
                  </w:divBdr>
                  <w:divsChild>
                    <w:div w:id="118576852">
                      <w:marLeft w:val="0"/>
                      <w:marRight w:val="0"/>
                      <w:marTop w:val="0"/>
                      <w:marBottom w:val="0"/>
                      <w:divBdr>
                        <w:top w:val="none" w:sz="0" w:space="0" w:color="auto"/>
                        <w:left w:val="none" w:sz="0" w:space="0" w:color="auto"/>
                        <w:bottom w:val="none" w:sz="0" w:space="0" w:color="auto"/>
                        <w:right w:val="none" w:sz="0" w:space="0" w:color="auto"/>
                      </w:divBdr>
                      <w:divsChild>
                        <w:div w:id="1526793887">
                          <w:marLeft w:val="0"/>
                          <w:marRight w:val="0"/>
                          <w:marTop w:val="0"/>
                          <w:marBottom w:val="0"/>
                          <w:divBdr>
                            <w:top w:val="none" w:sz="0" w:space="0" w:color="auto"/>
                            <w:left w:val="none" w:sz="0" w:space="0" w:color="auto"/>
                            <w:bottom w:val="none" w:sz="0" w:space="0" w:color="auto"/>
                            <w:right w:val="none" w:sz="0" w:space="0" w:color="auto"/>
                          </w:divBdr>
                          <w:divsChild>
                            <w:div w:id="5375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033613">
              <w:marLeft w:val="0"/>
              <w:marRight w:val="0"/>
              <w:marTop w:val="225"/>
              <w:marBottom w:val="0"/>
              <w:divBdr>
                <w:top w:val="none" w:sz="0" w:space="0" w:color="auto"/>
                <w:left w:val="none" w:sz="0" w:space="0" w:color="auto"/>
                <w:bottom w:val="none" w:sz="0" w:space="0" w:color="auto"/>
                <w:right w:val="none" w:sz="0" w:space="0" w:color="auto"/>
              </w:divBdr>
              <w:divsChild>
                <w:div w:id="637341991">
                  <w:marLeft w:val="0"/>
                  <w:marRight w:val="0"/>
                  <w:marTop w:val="0"/>
                  <w:marBottom w:val="0"/>
                  <w:divBdr>
                    <w:top w:val="none" w:sz="0" w:space="0" w:color="auto"/>
                    <w:left w:val="none" w:sz="0" w:space="0" w:color="auto"/>
                    <w:bottom w:val="none" w:sz="0" w:space="0" w:color="auto"/>
                    <w:right w:val="none" w:sz="0" w:space="0" w:color="auto"/>
                  </w:divBdr>
                </w:div>
              </w:divsChild>
            </w:div>
            <w:div w:id="1695687534">
              <w:marLeft w:val="0"/>
              <w:marRight w:val="0"/>
              <w:marTop w:val="225"/>
              <w:marBottom w:val="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4715">
      <w:bodyDiv w:val="1"/>
      <w:marLeft w:val="0"/>
      <w:marRight w:val="0"/>
      <w:marTop w:val="0"/>
      <w:marBottom w:val="0"/>
      <w:divBdr>
        <w:top w:val="none" w:sz="0" w:space="0" w:color="auto"/>
        <w:left w:val="none" w:sz="0" w:space="0" w:color="auto"/>
        <w:bottom w:val="none" w:sz="0" w:space="0" w:color="auto"/>
        <w:right w:val="none" w:sz="0" w:space="0" w:color="auto"/>
      </w:divBdr>
      <w:divsChild>
        <w:div w:id="1632705617">
          <w:marLeft w:val="0"/>
          <w:marRight w:val="0"/>
          <w:marTop w:val="0"/>
          <w:marBottom w:val="75"/>
          <w:divBdr>
            <w:top w:val="none" w:sz="0" w:space="0" w:color="auto"/>
            <w:left w:val="none" w:sz="0" w:space="0" w:color="auto"/>
            <w:bottom w:val="none" w:sz="0" w:space="0" w:color="auto"/>
            <w:right w:val="none" w:sz="0" w:space="0" w:color="auto"/>
          </w:divBdr>
        </w:div>
        <w:div w:id="1400054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5280738">
      <w:bodyDiv w:val="1"/>
      <w:marLeft w:val="0"/>
      <w:marRight w:val="0"/>
      <w:marTop w:val="0"/>
      <w:marBottom w:val="0"/>
      <w:divBdr>
        <w:top w:val="none" w:sz="0" w:space="0" w:color="auto"/>
        <w:left w:val="none" w:sz="0" w:space="0" w:color="auto"/>
        <w:bottom w:val="none" w:sz="0" w:space="0" w:color="auto"/>
        <w:right w:val="none" w:sz="0" w:space="0" w:color="auto"/>
      </w:divBdr>
      <w:divsChild>
        <w:div w:id="308635273">
          <w:marLeft w:val="0"/>
          <w:marRight w:val="150"/>
          <w:marTop w:val="0"/>
          <w:marBottom w:val="75"/>
          <w:divBdr>
            <w:top w:val="none" w:sz="0" w:space="0" w:color="auto"/>
            <w:left w:val="none" w:sz="0" w:space="0" w:color="auto"/>
            <w:bottom w:val="none" w:sz="0" w:space="0" w:color="auto"/>
            <w:right w:val="none" w:sz="0" w:space="0" w:color="auto"/>
          </w:divBdr>
        </w:div>
        <w:div w:id="1290167900">
          <w:marLeft w:val="0"/>
          <w:marRight w:val="150"/>
          <w:marTop w:val="150"/>
          <w:marBottom w:val="150"/>
          <w:divBdr>
            <w:top w:val="none" w:sz="0" w:space="0" w:color="auto"/>
            <w:left w:val="none" w:sz="0" w:space="0" w:color="auto"/>
            <w:bottom w:val="none" w:sz="0" w:space="0" w:color="auto"/>
            <w:right w:val="none" w:sz="0" w:space="0" w:color="auto"/>
          </w:divBdr>
        </w:div>
        <w:div w:id="1856190701">
          <w:marLeft w:val="0"/>
          <w:marRight w:val="150"/>
          <w:marTop w:val="0"/>
          <w:marBottom w:val="0"/>
          <w:divBdr>
            <w:top w:val="none" w:sz="0" w:space="0" w:color="auto"/>
            <w:left w:val="none" w:sz="0" w:space="0" w:color="auto"/>
            <w:bottom w:val="none" w:sz="0" w:space="0" w:color="auto"/>
            <w:right w:val="none" w:sz="0" w:space="0" w:color="auto"/>
          </w:divBdr>
        </w:div>
      </w:divsChild>
    </w:div>
    <w:div w:id="1935477503">
      <w:bodyDiv w:val="1"/>
      <w:marLeft w:val="0"/>
      <w:marRight w:val="0"/>
      <w:marTop w:val="0"/>
      <w:marBottom w:val="0"/>
      <w:divBdr>
        <w:top w:val="none" w:sz="0" w:space="0" w:color="auto"/>
        <w:left w:val="none" w:sz="0" w:space="0" w:color="auto"/>
        <w:bottom w:val="none" w:sz="0" w:space="0" w:color="auto"/>
        <w:right w:val="none" w:sz="0" w:space="0" w:color="auto"/>
      </w:divBdr>
      <w:divsChild>
        <w:div w:id="454713774">
          <w:marLeft w:val="0"/>
          <w:marRight w:val="0"/>
          <w:marTop w:val="0"/>
          <w:marBottom w:val="75"/>
          <w:divBdr>
            <w:top w:val="none" w:sz="0" w:space="0" w:color="auto"/>
            <w:left w:val="none" w:sz="0" w:space="0" w:color="auto"/>
            <w:bottom w:val="none" w:sz="0" w:space="0" w:color="auto"/>
            <w:right w:val="none" w:sz="0" w:space="0" w:color="auto"/>
          </w:divBdr>
        </w:div>
      </w:divsChild>
    </w:div>
    <w:div w:id="1935622847">
      <w:bodyDiv w:val="1"/>
      <w:marLeft w:val="0"/>
      <w:marRight w:val="0"/>
      <w:marTop w:val="0"/>
      <w:marBottom w:val="0"/>
      <w:divBdr>
        <w:top w:val="none" w:sz="0" w:space="0" w:color="auto"/>
        <w:left w:val="none" w:sz="0" w:space="0" w:color="auto"/>
        <w:bottom w:val="none" w:sz="0" w:space="0" w:color="auto"/>
        <w:right w:val="none" w:sz="0" w:space="0" w:color="auto"/>
      </w:divBdr>
      <w:divsChild>
        <w:div w:id="2089691919">
          <w:marLeft w:val="0"/>
          <w:marRight w:val="0"/>
          <w:marTop w:val="0"/>
          <w:marBottom w:val="75"/>
          <w:divBdr>
            <w:top w:val="none" w:sz="0" w:space="0" w:color="auto"/>
            <w:left w:val="none" w:sz="0" w:space="0" w:color="auto"/>
            <w:bottom w:val="none" w:sz="0" w:space="0" w:color="auto"/>
            <w:right w:val="none" w:sz="0" w:space="0" w:color="auto"/>
          </w:divBdr>
        </w:div>
      </w:divsChild>
    </w:div>
    <w:div w:id="1935900290">
      <w:bodyDiv w:val="1"/>
      <w:marLeft w:val="0"/>
      <w:marRight w:val="0"/>
      <w:marTop w:val="0"/>
      <w:marBottom w:val="0"/>
      <w:divBdr>
        <w:top w:val="none" w:sz="0" w:space="0" w:color="auto"/>
        <w:left w:val="none" w:sz="0" w:space="0" w:color="auto"/>
        <w:bottom w:val="none" w:sz="0" w:space="0" w:color="auto"/>
        <w:right w:val="none" w:sz="0" w:space="0" w:color="auto"/>
      </w:divBdr>
      <w:divsChild>
        <w:div w:id="242840841">
          <w:marLeft w:val="0"/>
          <w:marRight w:val="0"/>
          <w:marTop w:val="0"/>
          <w:marBottom w:val="0"/>
          <w:divBdr>
            <w:top w:val="none" w:sz="0" w:space="0" w:color="auto"/>
            <w:left w:val="none" w:sz="0" w:space="0" w:color="auto"/>
            <w:bottom w:val="none" w:sz="0" w:space="0" w:color="auto"/>
            <w:right w:val="none" w:sz="0" w:space="0" w:color="auto"/>
          </w:divBdr>
        </w:div>
        <w:div w:id="2028679088">
          <w:marLeft w:val="0"/>
          <w:marRight w:val="0"/>
          <w:marTop w:val="300"/>
          <w:marBottom w:val="300"/>
          <w:divBdr>
            <w:top w:val="none" w:sz="0" w:space="0" w:color="auto"/>
            <w:left w:val="none" w:sz="0" w:space="0" w:color="auto"/>
            <w:bottom w:val="none" w:sz="0" w:space="0" w:color="auto"/>
            <w:right w:val="none" w:sz="0" w:space="0" w:color="auto"/>
          </w:divBdr>
        </w:div>
        <w:div w:id="562719026">
          <w:marLeft w:val="0"/>
          <w:marRight w:val="0"/>
          <w:marTop w:val="0"/>
          <w:marBottom w:val="0"/>
          <w:divBdr>
            <w:top w:val="none" w:sz="0" w:space="0" w:color="auto"/>
            <w:left w:val="none" w:sz="0" w:space="0" w:color="auto"/>
            <w:bottom w:val="none" w:sz="0" w:space="0" w:color="auto"/>
            <w:right w:val="none" w:sz="0" w:space="0" w:color="auto"/>
          </w:divBdr>
          <w:divsChild>
            <w:div w:id="1131555460">
              <w:marLeft w:val="0"/>
              <w:marRight w:val="0"/>
              <w:marTop w:val="300"/>
              <w:marBottom w:val="450"/>
              <w:divBdr>
                <w:top w:val="none" w:sz="0" w:space="0" w:color="auto"/>
                <w:left w:val="none" w:sz="0" w:space="0" w:color="auto"/>
                <w:bottom w:val="none" w:sz="0" w:space="0" w:color="auto"/>
                <w:right w:val="none" w:sz="0" w:space="0" w:color="auto"/>
              </w:divBdr>
              <w:divsChild>
                <w:div w:id="142507799">
                  <w:marLeft w:val="0"/>
                  <w:marRight w:val="0"/>
                  <w:marTop w:val="0"/>
                  <w:marBottom w:val="0"/>
                  <w:divBdr>
                    <w:top w:val="none" w:sz="0" w:space="0" w:color="auto"/>
                    <w:left w:val="none" w:sz="0" w:space="0" w:color="auto"/>
                    <w:bottom w:val="none" w:sz="0" w:space="0" w:color="auto"/>
                    <w:right w:val="none" w:sz="0" w:space="0" w:color="auto"/>
                  </w:divBdr>
                  <w:divsChild>
                    <w:div w:id="1606769404">
                      <w:marLeft w:val="0"/>
                      <w:marRight w:val="0"/>
                      <w:marTop w:val="0"/>
                      <w:marBottom w:val="0"/>
                      <w:divBdr>
                        <w:top w:val="none" w:sz="0" w:space="0" w:color="auto"/>
                        <w:left w:val="none" w:sz="0" w:space="0" w:color="auto"/>
                        <w:bottom w:val="none" w:sz="0" w:space="0" w:color="auto"/>
                        <w:right w:val="none" w:sz="0" w:space="0" w:color="auto"/>
                      </w:divBdr>
                      <w:divsChild>
                        <w:div w:id="782041934">
                          <w:marLeft w:val="0"/>
                          <w:marRight w:val="0"/>
                          <w:marTop w:val="0"/>
                          <w:marBottom w:val="0"/>
                          <w:divBdr>
                            <w:top w:val="none" w:sz="0" w:space="0" w:color="auto"/>
                            <w:left w:val="none" w:sz="0" w:space="0" w:color="auto"/>
                            <w:bottom w:val="none" w:sz="0" w:space="0" w:color="auto"/>
                            <w:right w:val="none" w:sz="0" w:space="0" w:color="auto"/>
                          </w:divBdr>
                          <w:divsChild>
                            <w:div w:id="2039157249">
                              <w:marLeft w:val="0"/>
                              <w:marRight w:val="0"/>
                              <w:marTop w:val="0"/>
                              <w:marBottom w:val="0"/>
                              <w:divBdr>
                                <w:top w:val="none" w:sz="0" w:space="0" w:color="auto"/>
                                <w:left w:val="none" w:sz="0" w:space="0" w:color="auto"/>
                                <w:bottom w:val="none" w:sz="0" w:space="0" w:color="auto"/>
                                <w:right w:val="none" w:sz="0" w:space="0" w:color="auto"/>
                              </w:divBdr>
                              <w:divsChild>
                                <w:div w:id="1161510085">
                                  <w:marLeft w:val="0"/>
                                  <w:marRight w:val="0"/>
                                  <w:marTop w:val="0"/>
                                  <w:marBottom w:val="0"/>
                                  <w:divBdr>
                                    <w:top w:val="none" w:sz="0" w:space="0" w:color="auto"/>
                                    <w:left w:val="none" w:sz="0" w:space="0" w:color="auto"/>
                                    <w:bottom w:val="none" w:sz="0" w:space="0" w:color="auto"/>
                                    <w:right w:val="none" w:sz="0" w:space="0" w:color="auto"/>
                                  </w:divBdr>
                                  <w:divsChild>
                                    <w:div w:id="222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1336380">
          <w:marLeft w:val="0"/>
          <w:marRight w:val="0"/>
          <w:marTop w:val="0"/>
          <w:marBottom w:val="0"/>
          <w:divBdr>
            <w:top w:val="none" w:sz="0" w:space="0" w:color="auto"/>
            <w:left w:val="none" w:sz="0" w:space="0" w:color="auto"/>
            <w:bottom w:val="none" w:sz="0" w:space="0" w:color="auto"/>
            <w:right w:val="none" w:sz="0" w:space="0" w:color="auto"/>
          </w:divBdr>
        </w:div>
        <w:div w:id="1480031946">
          <w:marLeft w:val="0"/>
          <w:marRight w:val="0"/>
          <w:marTop w:val="300"/>
          <w:marBottom w:val="0"/>
          <w:divBdr>
            <w:top w:val="none" w:sz="0" w:space="0" w:color="auto"/>
            <w:left w:val="none" w:sz="0" w:space="0" w:color="auto"/>
            <w:bottom w:val="none" w:sz="0" w:space="0" w:color="auto"/>
            <w:right w:val="none" w:sz="0" w:space="0" w:color="auto"/>
          </w:divBdr>
        </w:div>
      </w:divsChild>
    </w:div>
    <w:div w:id="1936010135">
      <w:bodyDiv w:val="1"/>
      <w:marLeft w:val="0"/>
      <w:marRight w:val="0"/>
      <w:marTop w:val="0"/>
      <w:marBottom w:val="0"/>
      <w:divBdr>
        <w:top w:val="none" w:sz="0" w:space="0" w:color="auto"/>
        <w:left w:val="none" w:sz="0" w:space="0" w:color="auto"/>
        <w:bottom w:val="none" w:sz="0" w:space="0" w:color="auto"/>
        <w:right w:val="none" w:sz="0" w:space="0" w:color="auto"/>
      </w:divBdr>
      <w:divsChild>
        <w:div w:id="1207719205">
          <w:marLeft w:val="0"/>
          <w:marRight w:val="0"/>
          <w:marTop w:val="0"/>
          <w:marBottom w:val="150"/>
          <w:divBdr>
            <w:top w:val="none" w:sz="0" w:space="0" w:color="auto"/>
            <w:left w:val="none" w:sz="0" w:space="0" w:color="auto"/>
            <w:bottom w:val="none" w:sz="0" w:space="0" w:color="auto"/>
            <w:right w:val="none" w:sz="0" w:space="0" w:color="auto"/>
          </w:divBdr>
          <w:divsChild>
            <w:div w:id="1029909730">
              <w:marLeft w:val="0"/>
              <w:marRight w:val="0"/>
              <w:marTop w:val="0"/>
              <w:marBottom w:val="0"/>
              <w:divBdr>
                <w:top w:val="none" w:sz="0" w:space="0" w:color="auto"/>
                <w:left w:val="none" w:sz="0" w:space="0" w:color="auto"/>
                <w:bottom w:val="none" w:sz="0" w:space="0" w:color="auto"/>
                <w:right w:val="none" w:sz="0" w:space="0" w:color="auto"/>
              </w:divBdr>
              <w:divsChild>
                <w:div w:id="1237743603">
                  <w:marLeft w:val="0"/>
                  <w:marRight w:val="150"/>
                  <w:marTop w:val="0"/>
                  <w:marBottom w:val="0"/>
                  <w:divBdr>
                    <w:top w:val="none" w:sz="0" w:space="0" w:color="auto"/>
                    <w:left w:val="none" w:sz="0" w:space="0" w:color="auto"/>
                    <w:bottom w:val="none" w:sz="0" w:space="0" w:color="auto"/>
                    <w:right w:val="none" w:sz="0" w:space="0" w:color="auto"/>
                  </w:divBdr>
                </w:div>
                <w:div w:id="1244800514">
                  <w:marLeft w:val="0"/>
                  <w:marRight w:val="150"/>
                  <w:marTop w:val="0"/>
                  <w:marBottom w:val="0"/>
                  <w:divBdr>
                    <w:top w:val="none" w:sz="0" w:space="0" w:color="auto"/>
                    <w:left w:val="none" w:sz="0" w:space="0" w:color="auto"/>
                    <w:bottom w:val="none" w:sz="0" w:space="0" w:color="auto"/>
                    <w:right w:val="none" w:sz="0" w:space="0" w:color="auto"/>
                  </w:divBdr>
                </w:div>
              </w:divsChild>
            </w:div>
            <w:div w:id="552740198">
              <w:marLeft w:val="0"/>
              <w:marRight w:val="0"/>
              <w:marTop w:val="0"/>
              <w:marBottom w:val="0"/>
              <w:divBdr>
                <w:top w:val="none" w:sz="0" w:space="0" w:color="auto"/>
                <w:left w:val="none" w:sz="0" w:space="0" w:color="auto"/>
                <w:bottom w:val="none" w:sz="0" w:space="0" w:color="auto"/>
                <w:right w:val="none" w:sz="0" w:space="0" w:color="auto"/>
              </w:divBdr>
              <w:divsChild>
                <w:div w:id="341248428">
                  <w:marLeft w:val="0"/>
                  <w:marRight w:val="0"/>
                  <w:marTop w:val="0"/>
                  <w:marBottom w:val="0"/>
                  <w:divBdr>
                    <w:top w:val="none" w:sz="0" w:space="0" w:color="auto"/>
                    <w:left w:val="none" w:sz="0" w:space="0" w:color="auto"/>
                    <w:bottom w:val="none" w:sz="0" w:space="0" w:color="auto"/>
                    <w:right w:val="none" w:sz="0" w:space="0" w:color="auto"/>
                  </w:divBdr>
                  <w:divsChild>
                    <w:div w:id="2632349">
                      <w:marLeft w:val="0"/>
                      <w:marRight w:val="0"/>
                      <w:marTop w:val="0"/>
                      <w:marBottom w:val="0"/>
                      <w:divBdr>
                        <w:top w:val="none" w:sz="0" w:space="0" w:color="auto"/>
                        <w:left w:val="none" w:sz="0" w:space="0" w:color="auto"/>
                        <w:bottom w:val="none" w:sz="0" w:space="0" w:color="auto"/>
                        <w:right w:val="none" w:sz="0" w:space="0" w:color="auto"/>
                      </w:divBdr>
                      <w:divsChild>
                        <w:div w:id="1740320478">
                          <w:marLeft w:val="0"/>
                          <w:marRight w:val="0"/>
                          <w:marTop w:val="0"/>
                          <w:marBottom w:val="0"/>
                          <w:divBdr>
                            <w:top w:val="none" w:sz="0" w:space="0" w:color="auto"/>
                            <w:left w:val="none" w:sz="0" w:space="0" w:color="auto"/>
                            <w:bottom w:val="none" w:sz="0" w:space="0" w:color="auto"/>
                            <w:right w:val="none" w:sz="0" w:space="0" w:color="auto"/>
                          </w:divBdr>
                        </w:div>
                      </w:divsChild>
                    </w:div>
                    <w:div w:id="125169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303192">
          <w:marLeft w:val="0"/>
          <w:marRight w:val="0"/>
          <w:marTop w:val="0"/>
          <w:marBottom w:val="0"/>
          <w:divBdr>
            <w:top w:val="none" w:sz="0" w:space="0" w:color="auto"/>
            <w:left w:val="none" w:sz="0" w:space="0" w:color="auto"/>
            <w:bottom w:val="none" w:sz="0" w:space="0" w:color="auto"/>
            <w:right w:val="none" w:sz="0" w:space="0" w:color="auto"/>
          </w:divBdr>
          <w:divsChild>
            <w:div w:id="1445228087">
              <w:marLeft w:val="0"/>
              <w:marRight w:val="0"/>
              <w:marTop w:val="0"/>
              <w:marBottom w:val="0"/>
              <w:divBdr>
                <w:top w:val="none" w:sz="0" w:space="0" w:color="auto"/>
                <w:left w:val="none" w:sz="0" w:space="0" w:color="auto"/>
                <w:bottom w:val="none" w:sz="0" w:space="0" w:color="auto"/>
                <w:right w:val="none" w:sz="0" w:space="0" w:color="auto"/>
              </w:divBdr>
              <w:divsChild>
                <w:div w:id="59401662">
                  <w:marLeft w:val="0"/>
                  <w:marRight w:val="0"/>
                  <w:marTop w:val="0"/>
                  <w:marBottom w:val="0"/>
                  <w:divBdr>
                    <w:top w:val="none" w:sz="0" w:space="0" w:color="auto"/>
                    <w:left w:val="none" w:sz="0" w:space="0" w:color="auto"/>
                    <w:bottom w:val="none" w:sz="0" w:space="0" w:color="auto"/>
                    <w:right w:val="none" w:sz="0" w:space="0" w:color="auto"/>
                  </w:divBdr>
                </w:div>
              </w:divsChild>
            </w:div>
            <w:div w:id="311714216">
              <w:marLeft w:val="0"/>
              <w:marRight w:val="0"/>
              <w:marTop w:val="375"/>
              <w:marBottom w:val="0"/>
              <w:divBdr>
                <w:top w:val="none" w:sz="0" w:space="0" w:color="auto"/>
                <w:left w:val="none" w:sz="0" w:space="0" w:color="auto"/>
                <w:bottom w:val="none" w:sz="0" w:space="0" w:color="auto"/>
                <w:right w:val="none" w:sz="0" w:space="0" w:color="auto"/>
              </w:divBdr>
              <w:divsChild>
                <w:div w:id="1382944656">
                  <w:marLeft w:val="0"/>
                  <w:marRight w:val="0"/>
                  <w:marTop w:val="0"/>
                  <w:marBottom w:val="0"/>
                  <w:divBdr>
                    <w:top w:val="none" w:sz="0" w:space="0" w:color="auto"/>
                    <w:left w:val="none" w:sz="0" w:space="0" w:color="auto"/>
                    <w:bottom w:val="none" w:sz="0" w:space="0" w:color="auto"/>
                    <w:right w:val="none" w:sz="0" w:space="0" w:color="auto"/>
                  </w:divBdr>
                  <w:divsChild>
                    <w:div w:id="17769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544">
              <w:marLeft w:val="0"/>
              <w:marRight w:val="0"/>
              <w:marTop w:val="375"/>
              <w:marBottom w:val="0"/>
              <w:divBdr>
                <w:top w:val="none" w:sz="0" w:space="0" w:color="auto"/>
                <w:left w:val="none" w:sz="0" w:space="0" w:color="auto"/>
                <w:bottom w:val="none" w:sz="0" w:space="0" w:color="auto"/>
                <w:right w:val="none" w:sz="0" w:space="0" w:color="auto"/>
              </w:divBdr>
              <w:divsChild>
                <w:div w:id="1285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011219">
      <w:bodyDiv w:val="1"/>
      <w:marLeft w:val="0"/>
      <w:marRight w:val="0"/>
      <w:marTop w:val="0"/>
      <w:marBottom w:val="0"/>
      <w:divBdr>
        <w:top w:val="none" w:sz="0" w:space="0" w:color="auto"/>
        <w:left w:val="none" w:sz="0" w:space="0" w:color="auto"/>
        <w:bottom w:val="none" w:sz="0" w:space="0" w:color="auto"/>
        <w:right w:val="none" w:sz="0" w:space="0" w:color="auto"/>
      </w:divBdr>
      <w:divsChild>
        <w:div w:id="1788817652">
          <w:marLeft w:val="0"/>
          <w:marRight w:val="0"/>
          <w:marTop w:val="0"/>
          <w:marBottom w:val="150"/>
          <w:divBdr>
            <w:top w:val="none" w:sz="0" w:space="0" w:color="auto"/>
            <w:left w:val="none" w:sz="0" w:space="0" w:color="auto"/>
            <w:bottom w:val="none" w:sz="0" w:space="0" w:color="auto"/>
            <w:right w:val="none" w:sz="0" w:space="0" w:color="auto"/>
          </w:divBdr>
          <w:divsChild>
            <w:div w:id="330840760">
              <w:marLeft w:val="0"/>
              <w:marRight w:val="0"/>
              <w:marTop w:val="0"/>
              <w:marBottom w:val="0"/>
              <w:divBdr>
                <w:top w:val="none" w:sz="0" w:space="0" w:color="auto"/>
                <w:left w:val="none" w:sz="0" w:space="0" w:color="auto"/>
                <w:bottom w:val="none" w:sz="0" w:space="0" w:color="auto"/>
                <w:right w:val="none" w:sz="0" w:space="0" w:color="auto"/>
              </w:divBdr>
              <w:divsChild>
                <w:div w:id="1190947358">
                  <w:marLeft w:val="0"/>
                  <w:marRight w:val="150"/>
                  <w:marTop w:val="0"/>
                  <w:marBottom w:val="0"/>
                  <w:divBdr>
                    <w:top w:val="none" w:sz="0" w:space="0" w:color="auto"/>
                    <w:left w:val="none" w:sz="0" w:space="0" w:color="auto"/>
                    <w:bottom w:val="none" w:sz="0" w:space="0" w:color="auto"/>
                    <w:right w:val="none" w:sz="0" w:space="0" w:color="auto"/>
                  </w:divBdr>
                </w:div>
                <w:div w:id="383140512">
                  <w:marLeft w:val="0"/>
                  <w:marRight w:val="150"/>
                  <w:marTop w:val="0"/>
                  <w:marBottom w:val="0"/>
                  <w:divBdr>
                    <w:top w:val="none" w:sz="0" w:space="0" w:color="auto"/>
                    <w:left w:val="none" w:sz="0" w:space="0" w:color="auto"/>
                    <w:bottom w:val="none" w:sz="0" w:space="0" w:color="auto"/>
                    <w:right w:val="none" w:sz="0" w:space="0" w:color="auto"/>
                  </w:divBdr>
                </w:div>
              </w:divsChild>
            </w:div>
            <w:div w:id="912852415">
              <w:marLeft w:val="0"/>
              <w:marRight w:val="0"/>
              <w:marTop w:val="0"/>
              <w:marBottom w:val="0"/>
              <w:divBdr>
                <w:top w:val="none" w:sz="0" w:space="0" w:color="auto"/>
                <w:left w:val="none" w:sz="0" w:space="0" w:color="auto"/>
                <w:bottom w:val="none" w:sz="0" w:space="0" w:color="auto"/>
                <w:right w:val="none" w:sz="0" w:space="0" w:color="auto"/>
              </w:divBdr>
              <w:divsChild>
                <w:div w:id="871571136">
                  <w:marLeft w:val="0"/>
                  <w:marRight w:val="0"/>
                  <w:marTop w:val="0"/>
                  <w:marBottom w:val="0"/>
                  <w:divBdr>
                    <w:top w:val="none" w:sz="0" w:space="0" w:color="auto"/>
                    <w:left w:val="none" w:sz="0" w:space="0" w:color="auto"/>
                    <w:bottom w:val="none" w:sz="0" w:space="0" w:color="auto"/>
                    <w:right w:val="none" w:sz="0" w:space="0" w:color="auto"/>
                  </w:divBdr>
                  <w:divsChild>
                    <w:div w:id="1169752188">
                      <w:marLeft w:val="0"/>
                      <w:marRight w:val="0"/>
                      <w:marTop w:val="0"/>
                      <w:marBottom w:val="0"/>
                      <w:divBdr>
                        <w:top w:val="none" w:sz="0" w:space="0" w:color="auto"/>
                        <w:left w:val="none" w:sz="0" w:space="0" w:color="auto"/>
                        <w:bottom w:val="none" w:sz="0" w:space="0" w:color="auto"/>
                        <w:right w:val="none" w:sz="0" w:space="0" w:color="auto"/>
                      </w:divBdr>
                      <w:divsChild>
                        <w:div w:id="800733653">
                          <w:marLeft w:val="0"/>
                          <w:marRight w:val="0"/>
                          <w:marTop w:val="0"/>
                          <w:marBottom w:val="0"/>
                          <w:divBdr>
                            <w:top w:val="none" w:sz="0" w:space="0" w:color="auto"/>
                            <w:left w:val="none" w:sz="0" w:space="0" w:color="auto"/>
                            <w:bottom w:val="none" w:sz="0" w:space="0" w:color="auto"/>
                            <w:right w:val="none" w:sz="0" w:space="0" w:color="auto"/>
                          </w:divBdr>
                        </w:div>
                      </w:divsChild>
                    </w:div>
                    <w:div w:id="736320230">
                      <w:marLeft w:val="0"/>
                      <w:marRight w:val="135"/>
                      <w:marTop w:val="0"/>
                      <w:marBottom w:val="0"/>
                      <w:divBdr>
                        <w:top w:val="none" w:sz="0" w:space="0" w:color="auto"/>
                        <w:left w:val="none" w:sz="0" w:space="0" w:color="auto"/>
                        <w:bottom w:val="none" w:sz="0" w:space="0" w:color="auto"/>
                        <w:right w:val="none" w:sz="0" w:space="0" w:color="auto"/>
                      </w:divBdr>
                    </w:div>
                    <w:div w:id="128538417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7557">
          <w:marLeft w:val="0"/>
          <w:marRight w:val="0"/>
          <w:marTop w:val="0"/>
          <w:marBottom w:val="0"/>
          <w:divBdr>
            <w:top w:val="none" w:sz="0" w:space="0" w:color="auto"/>
            <w:left w:val="none" w:sz="0" w:space="0" w:color="auto"/>
            <w:bottom w:val="none" w:sz="0" w:space="0" w:color="auto"/>
            <w:right w:val="none" w:sz="0" w:space="0" w:color="auto"/>
          </w:divBdr>
          <w:divsChild>
            <w:div w:id="1241646488">
              <w:marLeft w:val="0"/>
              <w:marRight w:val="0"/>
              <w:marTop w:val="0"/>
              <w:marBottom w:val="0"/>
              <w:divBdr>
                <w:top w:val="none" w:sz="0" w:space="0" w:color="auto"/>
                <w:left w:val="none" w:sz="0" w:space="0" w:color="auto"/>
                <w:bottom w:val="none" w:sz="0" w:space="0" w:color="auto"/>
                <w:right w:val="none" w:sz="0" w:space="0" w:color="auto"/>
              </w:divBdr>
              <w:divsChild>
                <w:div w:id="183834237">
                  <w:marLeft w:val="0"/>
                  <w:marRight w:val="0"/>
                  <w:marTop w:val="0"/>
                  <w:marBottom w:val="0"/>
                  <w:divBdr>
                    <w:top w:val="none" w:sz="0" w:space="0" w:color="auto"/>
                    <w:left w:val="none" w:sz="0" w:space="0" w:color="auto"/>
                    <w:bottom w:val="none" w:sz="0" w:space="0" w:color="auto"/>
                    <w:right w:val="none" w:sz="0" w:space="0" w:color="auto"/>
                  </w:divBdr>
                </w:div>
              </w:divsChild>
            </w:div>
            <w:div w:id="1320500137">
              <w:marLeft w:val="0"/>
              <w:marRight w:val="0"/>
              <w:marTop w:val="225"/>
              <w:marBottom w:val="0"/>
              <w:divBdr>
                <w:top w:val="none" w:sz="0" w:space="0" w:color="auto"/>
                <w:left w:val="none" w:sz="0" w:space="0" w:color="auto"/>
                <w:bottom w:val="none" w:sz="0" w:space="0" w:color="auto"/>
                <w:right w:val="none" w:sz="0" w:space="0" w:color="auto"/>
              </w:divBdr>
              <w:divsChild>
                <w:div w:id="818418775">
                  <w:marLeft w:val="0"/>
                  <w:marRight w:val="0"/>
                  <w:marTop w:val="0"/>
                  <w:marBottom w:val="0"/>
                  <w:divBdr>
                    <w:top w:val="none" w:sz="0" w:space="0" w:color="auto"/>
                    <w:left w:val="none" w:sz="0" w:space="0" w:color="auto"/>
                    <w:bottom w:val="none" w:sz="0" w:space="0" w:color="auto"/>
                    <w:right w:val="none" w:sz="0" w:space="0" w:color="auto"/>
                  </w:divBdr>
                </w:div>
              </w:divsChild>
            </w:div>
            <w:div w:id="370737581">
              <w:marLeft w:val="0"/>
              <w:marRight w:val="0"/>
              <w:marTop w:val="225"/>
              <w:marBottom w:val="0"/>
              <w:divBdr>
                <w:top w:val="none" w:sz="0" w:space="0" w:color="auto"/>
                <w:left w:val="none" w:sz="0" w:space="0" w:color="auto"/>
                <w:bottom w:val="none" w:sz="0" w:space="0" w:color="auto"/>
                <w:right w:val="none" w:sz="0" w:space="0" w:color="auto"/>
              </w:divBdr>
              <w:divsChild>
                <w:div w:id="1710304059">
                  <w:marLeft w:val="0"/>
                  <w:marRight w:val="0"/>
                  <w:marTop w:val="0"/>
                  <w:marBottom w:val="0"/>
                  <w:divBdr>
                    <w:top w:val="none" w:sz="0" w:space="0" w:color="auto"/>
                    <w:left w:val="none" w:sz="0" w:space="0" w:color="auto"/>
                    <w:bottom w:val="none" w:sz="0" w:space="0" w:color="auto"/>
                    <w:right w:val="none" w:sz="0" w:space="0" w:color="auto"/>
                  </w:divBdr>
                </w:div>
              </w:divsChild>
            </w:div>
            <w:div w:id="1848666712">
              <w:marLeft w:val="0"/>
              <w:marRight w:val="0"/>
              <w:marTop w:val="225"/>
              <w:marBottom w:val="0"/>
              <w:divBdr>
                <w:top w:val="none" w:sz="0" w:space="0" w:color="auto"/>
                <w:left w:val="none" w:sz="0" w:space="0" w:color="auto"/>
                <w:bottom w:val="none" w:sz="0" w:space="0" w:color="auto"/>
                <w:right w:val="none" w:sz="0" w:space="0" w:color="auto"/>
              </w:divBdr>
              <w:divsChild>
                <w:div w:id="1293368073">
                  <w:marLeft w:val="0"/>
                  <w:marRight w:val="0"/>
                  <w:marTop w:val="0"/>
                  <w:marBottom w:val="0"/>
                  <w:divBdr>
                    <w:top w:val="none" w:sz="0" w:space="0" w:color="auto"/>
                    <w:left w:val="none" w:sz="0" w:space="0" w:color="auto"/>
                    <w:bottom w:val="none" w:sz="0" w:space="0" w:color="auto"/>
                    <w:right w:val="none" w:sz="0" w:space="0" w:color="auto"/>
                  </w:divBdr>
                  <w:divsChild>
                    <w:div w:id="202790787">
                      <w:marLeft w:val="0"/>
                      <w:marRight w:val="0"/>
                      <w:marTop w:val="0"/>
                      <w:marBottom w:val="0"/>
                      <w:divBdr>
                        <w:top w:val="single" w:sz="6" w:space="0" w:color="D9D9D9"/>
                        <w:left w:val="none" w:sz="0" w:space="0" w:color="auto"/>
                        <w:bottom w:val="single" w:sz="6" w:space="0" w:color="D9D9D9"/>
                        <w:right w:val="none" w:sz="0" w:space="0" w:color="auto"/>
                      </w:divBdr>
                      <w:divsChild>
                        <w:div w:id="1100640458">
                          <w:marLeft w:val="0"/>
                          <w:marRight w:val="0"/>
                          <w:marTop w:val="0"/>
                          <w:marBottom w:val="0"/>
                          <w:divBdr>
                            <w:top w:val="none" w:sz="0" w:space="0" w:color="auto"/>
                            <w:left w:val="none" w:sz="0" w:space="0" w:color="auto"/>
                            <w:bottom w:val="none" w:sz="0" w:space="0" w:color="auto"/>
                            <w:right w:val="none" w:sz="0" w:space="0" w:color="auto"/>
                          </w:divBdr>
                          <w:divsChild>
                            <w:div w:id="1601252917">
                              <w:marLeft w:val="0"/>
                              <w:marRight w:val="0"/>
                              <w:marTop w:val="0"/>
                              <w:marBottom w:val="0"/>
                              <w:divBdr>
                                <w:top w:val="none" w:sz="0" w:space="0" w:color="auto"/>
                                <w:left w:val="none" w:sz="0" w:space="0" w:color="auto"/>
                                <w:bottom w:val="none" w:sz="0" w:space="0" w:color="auto"/>
                                <w:right w:val="none" w:sz="0" w:space="0" w:color="auto"/>
                              </w:divBdr>
                              <w:divsChild>
                                <w:div w:id="2124767915">
                                  <w:marLeft w:val="0"/>
                                  <w:marRight w:val="0"/>
                                  <w:marTop w:val="0"/>
                                  <w:marBottom w:val="0"/>
                                  <w:divBdr>
                                    <w:top w:val="none" w:sz="0" w:space="0" w:color="auto"/>
                                    <w:left w:val="none" w:sz="0" w:space="0" w:color="auto"/>
                                    <w:bottom w:val="none" w:sz="0" w:space="0" w:color="auto"/>
                                    <w:right w:val="none" w:sz="0" w:space="0" w:color="auto"/>
                                  </w:divBdr>
                                  <w:divsChild>
                                    <w:div w:id="189758489">
                                      <w:marLeft w:val="0"/>
                                      <w:marRight w:val="0"/>
                                      <w:marTop w:val="0"/>
                                      <w:marBottom w:val="0"/>
                                      <w:divBdr>
                                        <w:top w:val="none" w:sz="0" w:space="0" w:color="auto"/>
                                        <w:left w:val="none" w:sz="0" w:space="0" w:color="auto"/>
                                        <w:bottom w:val="none" w:sz="0" w:space="0" w:color="auto"/>
                                        <w:right w:val="none" w:sz="0" w:space="0" w:color="auto"/>
                                      </w:divBdr>
                                      <w:divsChild>
                                        <w:div w:id="1005933474">
                                          <w:marLeft w:val="0"/>
                                          <w:marRight w:val="0"/>
                                          <w:marTop w:val="0"/>
                                          <w:marBottom w:val="0"/>
                                          <w:divBdr>
                                            <w:top w:val="none" w:sz="0" w:space="0" w:color="auto"/>
                                            <w:left w:val="none" w:sz="0" w:space="0" w:color="auto"/>
                                            <w:bottom w:val="none" w:sz="0" w:space="0" w:color="auto"/>
                                            <w:right w:val="none" w:sz="0" w:space="0" w:color="auto"/>
                                          </w:divBdr>
                                          <w:divsChild>
                                            <w:div w:id="2075933211">
                                              <w:marLeft w:val="0"/>
                                              <w:marRight w:val="0"/>
                                              <w:marTop w:val="0"/>
                                              <w:marBottom w:val="0"/>
                                              <w:divBdr>
                                                <w:top w:val="none" w:sz="0" w:space="0" w:color="auto"/>
                                                <w:left w:val="none" w:sz="0" w:space="0" w:color="auto"/>
                                                <w:bottom w:val="none" w:sz="0" w:space="0" w:color="auto"/>
                                                <w:right w:val="none" w:sz="0" w:space="0" w:color="auto"/>
                                              </w:divBdr>
                                              <w:divsChild>
                                                <w:div w:id="1458646996">
                                                  <w:marLeft w:val="0"/>
                                                  <w:marRight w:val="0"/>
                                                  <w:marTop w:val="0"/>
                                                  <w:marBottom w:val="0"/>
                                                  <w:divBdr>
                                                    <w:top w:val="none" w:sz="0" w:space="0" w:color="auto"/>
                                                    <w:left w:val="none" w:sz="0" w:space="0" w:color="auto"/>
                                                    <w:bottom w:val="none" w:sz="0" w:space="0" w:color="auto"/>
                                                    <w:right w:val="none" w:sz="0" w:space="0" w:color="auto"/>
                                                  </w:divBdr>
                                                  <w:divsChild>
                                                    <w:div w:id="659424889">
                                                      <w:marLeft w:val="0"/>
                                                      <w:marRight w:val="0"/>
                                                      <w:marTop w:val="0"/>
                                                      <w:marBottom w:val="0"/>
                                                      <w:divBdr>
                                                        <w:top w:val="none" w:sz="0" w:space="0" w:color="auto"/>
                                                        <w:left w:val="none" w:sz="0" w:space="0" w:color="auto"/>
                                                        <w:bottom w:val="none" w:sz="0" w:space="0" w:color="auto"/>
                                                        <w:right w:val="none" w:sz="0" w:space="0" w:color="auto"/>
                                                      </w:divBdr>
                                                      <w:divsChild>
                                                        <w:div w:id="1237787294">
                                                          <w:marLeft w:val="0"/>
                                                          <w:marRight w:val="0"/>
                                                          <w:marTop w:val="0"/>
                                                          <w:marBottom w:val="0"/>
                                                          <w:divBdr>
                                                            <w:top w:val="none" w:sz="0" w:space="0" w:color="auto"/>
                                                            <w:left w:val="none" w:sz="0" w:space="0" w:color="auto"/>
                                                            <w:bottom w:val="none" w:sz="0" w:space="0" w:color="auto"/>
                                                            <w:right w:val="none" w:sz="0" w:space="0" w:color="auto"/>
                                                          </w:divBdr>
                                                          <w:divsChild>
                                                            <w:div w:id="1531917147">
                                                              <w:marLeft w:val="0"/>
                                                              <w:marRight w:val="0"/>
                                                              <w:marTop w:val="0"/>
                                                              <w:marBottom w:val="0"/>
                                                              <w:divBdr>
                                                                <w:top w:val="none" w:sz="0" w:space="0" w:color="auto"/>
                                                                <w:left w:val="none" w:sz="0" w:space="0" w:color="auto"/>
                                                                <w:bottom w:val="none" w:sz="0" w:space="0" w:color="auto"/>
                                                                <w:right w:val="none" w:sz="0" w:space="0" w:color="auto"/>
                                                              </w:divBdr>
                                                              <w:divsChild>
                                                                <w:div w:id="1961764068">
                                                                  <w:marLeft w:val="0"/>
                                                                  <w:marRight w:val="0"/>
                                                                  <w:marTop w:val="0"/>
                                                                  <w:marBottom w:val="0"/>
                                                                  <w:divBdr>
                                                                    <w:top w:val="none" w:sz="0" w:space="0" w:color="auto"/>
                                                                    <w:left w:val="none" w:sz="0" w:space="0" w:color="auto"/>
                                                                    <w:bottom w:val="none" w:sz="0" w:space="0" w:color="auto"/>
                                                                    <w:right w:val="none" w:sz="0" w:space="0" w:color="auto"/>
                                                                  </w:divBdr>
                                                                  <w:divsChild>
                                                                    <w:div w:id="1906985345">
                                                                      <w:marLeft w:val="0"/>
                                                                      <w:marRight w:val="0"/>
                                                                      <w:marTop w:val="0"/>
                                                                      <w:marBottom w:val="0"/>
                                                                      <w:divBdr>
                                                                        <w:top w:val="none" w:sz="0" w:space="0" w:color="auto"/>
                                                                        <w:left w:val="none" w:sz="0" w:space="0" w:color="auto"/>
                                                                        <w:bottom w:val="none" w:sz="0" w:space="0" w:color="auto"/>
                                                                        <w:right w:val="none" w:sz="0" w:space="0" w:color="auto"/>
                                                                      </w:divBdr>
                                                                      <w:divsChild>
                                                                        <w:div w:id="1763181595">
                                                                          <w:marLeft w:val="0"/>
                                                                          <w:marRight w:val="0"/>
                                                                          <w:marTop w:val="0"/>
                                                                          <w:marBottom w:val="330"/>
                                                                          <w:divBdr>
                                                                            <w:top w:val="none" w:sz="0" w:space="0" w:color="auto"/>
                                                                            <w:left w:val="none" w:sz="0" w:space="0" w:color="auto"/>
                                                                            <w:bottom w:val="none" w:sz="0" w:space="0" w:color="auto"/>
                                                                            <w:right w:val="none" w:sz="0" w:space="0" w:color="auto"/>
                                                                          </w:divBdr>
                                                                          <w:divsChild>
                                                                            <w:div w:id="2041390425">
                                                                              <w:marLeft w:val="0"/>
                                                                              <w:marRight w:val="0"/>
                                                                              <w:marTop w:val="0"/>
                                                                              <w:marBottom w:val="0"/>
                                                                              <w:divBdr>
                                                                                <w:top w:val="none" w:sz="0" w:space="0" w:color="auto"/>
                                                                                <w:left w:val="none" w:sz="0" w:space="0" w:color="auto"/>
                                                                                <w:bottom w:val="none" w:sz="0" w:space="0" w:color="auto"/>
                                                                                <w:right w:val="none" w:sz="0" w:space="0" w:color="auto"/>
                                                                              </w:divBdr>
                                                                              <w:divsChild>
                                                                                <w:div w:id="270823922">
                                                                                  <w:marLeft w:val="0"/>
                                                                                  <w:marRight w:val="0"/>
                                                                                  <w:marTop w:val="0"/>
                                                                                  <w:marBottom w:val="0"/>
                                                                                  <w:divBdr>
                                                                                    <w:top w:val="none" w:sz="0" w:space="0" w:color="auto"/>
                                                                                    <w:left w:val="none" w:sz="0" w:space="0" w:color="auto"/>
                                                                                    <w:bottom w:val="none" w:sz="0" w:space="0" w:color="auto"/>
                                                                                    <w:right w:val="none" w:sz="0" w:space="0" w:color="auto"/>
                                                                                  </w:divBdr>
                                                                                  <w:divsChild>
                                                                                    <w:div w:id="1238133988">
                                                                                      <w:marLeft w:val="0"/>
                                                                                      <w:marRight w:val="0"/>
                                                                                      <w:marTop w:val="0"/>
                                                                                      <w:marBottom w:val="0"/>
                                                                                      <w:divBdr>
                                                                                        <w:top w:val="none" w:sz="0" w:space="0" w:color="auto"/>
                                                                                        <w:left w:val="none" w:sz="0" w:space="0" w:color="auto"/>
                                                                                        <w:bottom w:val="none" w:sz="0" w:space="0" w:color="auto"/>
                                                                                        <w:right w:val="none" w:sz="0" w:space="0" w:color="auto"/>
                                                                                      </w:divBdr>
                                                                                      <w:divsChild>
                                                                                        <w:div w:id="14119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556436">
                                                                          <w:marLeft w:val="0"/>
                                                                          <w:marRight w:val="0"/>
                                                                          <w:marTop w:val="0"/>
                                                                          <w:marBottom w:val="0"/>
                                                                          <w:divBdr>
                                                                            <w:top w:val="none" w:sz="0" w:space="0" w:color="auto"/>
                                                                            <w:left w:val="none" w:sz="0" w:space="0" w:color="auto"/>
                                                                            <w:bottom w:val="none" w:sz="0" w:space="0" w:color="auto"/>
                                                                            <w:right w:val="none" w:sz="0" w:space="0" w:color="auto"/>
                                                                          </w:divBdr>
                                                                        </w:div>
                                                                        <w:div w:id="176633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81652">
              <w:marLeft w:val="0"/>
              <w:marRight w:val="0"/>
              <w:marTop w:val="225"/>
              <w:marBottom w:val="0"/>
              <w:divBdr>
                <w:top w:val="none" w:sz="0" w:space="0" w:color="auto"/>
                <w:left w:val="none" w:sz="0" w:space="0" w:color="auto"/>
                <w:bottom w:val="none" w:sz="0" w:space="0" w:color="auto"/>
                <w:right w:val="none" w:sz="0" w:space="0" w:color="auto"/>
              </w:divBdr>
              <w:divsChild>
                <w:div w:id="1276523997">
                  <w:marLeft w:val="0"/>
                  <w:marRight w:val="0"/>
                  <w:marTop w:val="0"/>
                  <w:marBottom w:val="0"/>
                  <w:divBdr>
                    <w:top w:val="none" w:sz="0" w:space="0" w:color="auto"/>
                    <w:left w:val="none" w:sz="0" w:space="0" w:color="auto"/>
                    <w:bottom w:val="none" w:sz="0" w:space="0" w:color="auto"/>
                    <w:right w:val="none" w:sz="0" w:space="0" w:color="auto"/>
                  </w:divBdr>
                </w:div>
              </w:divsChild>
            </w:div>
            <w:div w:id="1820415335">
              <w:marLeft w:val="0"/>
              <w:marRight w:val="0"/>
              <w:marTop w:val="375"/>
              <w:marBottom w:val="0"/>
              <w:divBdr>
                <w:top w:val="none" w:sz="0" w:space="0" w:color="auto"/>
                <w:left w:val="none" w:sz="0" w:space="0" w:color="auto"/>
                <w:bottom w:val="none" w:sz="0" w:space="0" w:color="auto"/>
                <w:right w:val="none" w:sz="0" w:space="0" w:color="auto"/>
              </w:divBdr>
              <w:divsChild>
                <w:div w:id="1086152456">
                  <w:marLeft w:val="0"/>
                  <w:marRight w:val="0"/>
                  <w:marTop w:val="0"/>
                  <w:marBottom w:val="0"/>
                  <w:divBdr>
                    <w:top w:val="none" w:sz="0" w:space="0" w:color="auto"/>
                    <w:left w:val="none" w:sz="0" w:space="0" w:color="auto"/>
                    <w:bottom w:val="none" w:sz="0" w:space="0" w:color="auto"/>
                    <w:right w:val="none" w:sz="0" w:space="0" w:color="auto"/>
                  </w:divBdr>
                  <w:divsChild>
                    <w:div w:id="1222980781">
                      <w:marLeft w:val="0"/>
                      <w:marRight w:val="0"/>
                      <w:marTop w:val="0"/>
                      <w:marBottom w:val="0"/>
                      <w:divBdr>
                        <w:top w:val="none" w:sz="0" w:space="0" w:color="auto"/>
                        <w:left w:val="none" w:sz="0" w:space="0" w:color="auto"/>
                        <w:bottom w:val="none" w:sz="0" w:space="0" w:color="auto"/>
                        <w:right w:val="none" w:sz="0" w:space="0" w:color="auto"/>
                      </w:divBdr>
                    </w:div>
                    <w:div w:id="17885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157">
              <w:marLeft w:val="0"/>
              <w:marRight w:val="0"/>
              <w:marTop w:val="375"/>
              <w:marBottom w:val="0"/>
              <w:divBdr>
                <w:top w:val="none" w:sz="0" w:space="0" w:color="auto"/>
                <w:left w:val="none" w:sz="0" w:space="0" w:color="auto"/>
                <w:bottom w:val="none" w:sz="0" w:space="0" w:color="auto"/>
                <w:right w:val="none" w:sz="0" w:space="0" w:color="auto"/>
              </w:divBdr>
              <w:divsChild>
                <w:div w:id="1981418761">
                  <w:marLeft w:val="0"/>
                  <w:marRight w:val="0"/>
                  <w:marTop w:val="0"/>
                  <w:marBottom w:val="0"/>
                  <w:divBdr>
                    <w:top w:val="none" w:sz="0" w:space="0" w:color="auto"/>
                    <w:left w:val="none" w:sz="0" w:space="0" w:color="auto"/>
                    <w:bottom w:val="none" w:sz="0" w:space="0" w:color="auto"/>
                    <w:right w:val="none" w:sz="0" w:space="0" w:color="auto"/>
                  </w:divBdr>
                </w:div>
              </w:divsChild>
            </w:div>
            <w:div w:id="2014798653">
              <w:marLeft w:val="0"/>
              <w:marRight w:val="0"/>
              <w:marTop w:val="225"/>
              <w:marBottom w:val="0"/>
              <w:divBdr>
                <w:top w:val="none" w:sz="0" w:space="0" w:color="auto"/>
                <w:left w:val="none" w:sz="0" w:space="0" w:color="auto"/>
                <w:bottom w:val="none" w:sz="0" w:space="0" w:color="auto"/>
                <w:right w:val="none" w:sz="0" w:space="0" w:color="auto"/>
              </w:divBdr>
              <w:divsChild>
                <w:div w:id="441343419">
                  <w:marLeft w:val="0"/>
                  <w:marRight w:val="0"/>
                  <w:marTop w:val="0"/>
                  <w:marBottom w:val="0"/>
                  <w:divBdr>
                    <w:top w:val="none" w:sz="0" w:space="0" w:color="auto"/>
                    <w:left w:val="none" w:sz="0" w:space="0" w:color="auto"/>
                    <w:bottom w:val="none" w:sz="0" w:space="0" w:color="auto"/>
                    <w:right w:val="none" w:sz="0" w:space="0" w:color="auto"/>
                  </w:divBdr>
                </w:div>
              </w:divsChild>
            </w:div>
            <w:div w:id="1109393459">
              <w:marLeft w:val="0"/>
              <w:marRight w:val="0"/>
              <w:marTop w:val="225"/>
              <w:marBottom w:val="0"/>
              <w:divBdr>
                <w:top w:val="none" w:sz="0" w:space="0" w:color="auto"/>
                <w:left w:val="none" w:sz="0" w:space="0" w:color="auto"/>
                <w:bottom w:val="none" w:sz="0" w:space="0" w:color="auto"/>
                <w:right w:val="none" w:sz="0" w:space="0" w:color="auto"/>
              </w:divBdr>
              <w:divsChild>
                <w:div w:id="1078017864">
                  <w:marLeft w:val="0"/>
                  <w:marRight w:val="0"/>
                  <w:marTop w:val="0"/>
                  <w:marBottom w:val="0"/>
                  <w:divBdr>
                    <w:top w:val="none" w:sz="0" w:space="0" w:color="auto"/>
                    <w:left w:val="none" w:sz="0" w:space="0" w:color="auto"/>
                    <w:bottom w:val="none" w:sz="0" w:space="0" w:color="auto"/>
                    <w:right w:val="none" w:sz="0" w:space="0" w:color="auto"/>
                  </w:divBdr>
                </w:div>
              </w:divsChild>
            </w:div>
            <w:div w:id="408574673">
              <w:marLeft w:val="0"/>
              <w:marRight w:val="0"/>
              <w:marTop w:val="225"/>
              <w:marBottom w:val="0"/>
              <w:divBdr>
                <w:top w:val="none" w:sz="0" w:space="0" w:color="auto"/>
                <w:left w:val="none" w:sz="0" w:space="0" w:color="auto"/>
                <w:bottom w:val="none" w:sz="0" w:space="0" w:color="auto"/>
                <w:right w:val="none" w:sz="0" w:space="0" w:color="auto"/>
              </w:divBdr>
              <w:divsChild>
                <w:div w:id="950359046">
                  <w:marLeft w:val="0"/>
                  <w:marRight w:val="0"/>
                  <w:marTop w:val="0"/>
                  <w:marBottom w:val="0"/>
                  <w:divBdr>
                    <w:top w:val="none" w:sz="0" w:space="0" w:color="auto"/>
                    <w:left w:val="none" w:sz="0" w:space="0" w:color="auto"/>
                    <w:bottom w:val="none" w:sz="0" w:space="0" w:color="auto"/>
                    <w:right w:val="none" w:sz="0" w:space="0" w:color="auto"/>
                  </w:divBdr>
                </w:div>
              </w:divsChild>
            </w:div>
            <w:div w:id="1849640699">
              <w:marLeft w:val="0"/>
              <w:marRight w:val="0"/>
              <w:marTop w:val="375"/>
              <w:marBottom w:val="0"/>
              <w:divBdr>
                <w:top w:val="none" w:sz="0" w:space="0" w:color="auto"/>
                <w:left w:val="none" w:sz="0" w:space="0" w:color="auto"/>
                <w:bottom w:val="none" w:sz="0" w:space="0" w:color="auto"/>
                <w:right w:val="none" w:sz="0" w:space="0" w:color="auto"/>
              </w:divBdr>
              <w:divsChild>
                <w:div w:id="2054235818">
                  <w:marLeft w:val="0"/>
                  <w:marRight w:val="0"/>
                  <w:marTop w:val="0"/>
                  <w:marBottom w:val="0"/>
                  <w:divBdr>
                    <w:top w:val="none" w:sz="0" w:space="0" w:color="auto"/>
                    <w:left w:val="none" w:sz="0" w:space="0" w:color="auto"/>
                    <w:bottom w:val="none" w:sz="0" w:space="0" w:color="auto"/>
                    <w:right w:val="none" w:sz="0" w:space="0" w:color="auto"/>
                  </w:divBdr>
                  <w:divsChild>
                    <w:div w:id="595476446">
                      <w:marLeft w:val="0"/>
                      <w:marRight w:val="0"/>
                      <w:marTop w:val="0"/>
                      <w:marBottom w:val="0"/>
                      <w:divBdr>
                        <w:top w:val="none" w:sz="0" w:space="0" w:color="auto"/>
                        <w:left w:val="none" w:sz="0" w:space="0" w:color="auto"/>
                        <w:bottom w:val="none" w:sz="0" w:space="0" w:color="auto"/>
                        <w:right w:val="none" w:sz="0" w:space="0" w:color="auto"/>
                      </w:divBdr>
                    </w:div>
                    <w:div w:id="132523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50812">
              <w:marLeft w:val="0"/>
              <w:marRight w:val="0"/>
              <w:marTop w:val="375"/>
              <w:marBottom w:val="0"/>
              <w:divBdr>
                <w:top w:val="none" w:sz="0" w:space="0" w:color="auto"/>
                <w:left w:val="none" w:sz="0" w:space="0" w:color="auto"/>
                <w:bottom w:val="none" w:sz="0" w:space="0" w:color="auto"/>
                <w:right w:val="none" w:sz="0" w:space="0" w:color="auto"/>
              </w:divBdr>
              <w:divsChild>
                <w:div w:id="507791849">
                  <w:marLeft w:val="0"/>
                  <w:marRight w:val="0"/>
                  <w:marTop w:val="0"/>
                  <w:marBottom w:val="0"/>
                  <w:divBdr>
                    <w:top w:val="none" w:sz="0" w:space="0" w:color="auto"/>
                    <w:left w:val="none" w:sz="0" w:space="0" w:color="auto"/>
                    <w:bottom w:val="none" w:sz="0" w:space="0" w:color="auto"/>
                    <w:right w:val="none" w:sz="0" w:space="0" w:color="auto"/>
                  </w:divBdr>
                </w:div>
              </w:divsChild>
            </w:div>
            <w:div w:id="1362823136">
              <w:marLeft w:val="0"/>
              <w:marRight w:val="0"/>
              <w:marTop w:val="375"/>
              <w:marBottom w:val="0"/>
              <w:divBdr>
                <w:top w:val="none" w:sz="0" w:space="0" w:color="auto"/>
                <w:left w:val="none" w:sz="0" w:space="0" w:color="auto"/>
                <w:bottom w:val="none" w:sz="0" w:space="0" w:color="auto"/>
                <w:right w:val="none" w:sz="0" w:space="0" w:color="auto"/>
              </w:divBdr>
              <w:divsChild>
                <w:div w:id="946162001">
                  <w:marLeft w:val="0"/>
                  <w:marRight w:val="0"/>
                  <w:marTop w:val="0"/>
                  <w:marBottom w:val="0"/>
                  <w:divBdr>
                    <w:top w:val="none" w:sz="0" w:space="0" w:color="auto"/>
                    <w:left w:val="none" w:sz="0" w:space="0" w:color="auto"/>
                    <w:bottom w:val="none" w:sz="0" w:space="0" w:color="auto"/>
                    <w:right w:val="none" w:sz="0" w:space="0" w:color="auto"/>
                  </w:divBdr>
                  <w:divsChild>
                    <w:div w:id="73146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391033">
              <w:marLeft w:val="0"/>
              <w:marRight w:val="0"/>
              <w:marTop w:val="375"/>
              <w:marBottom w:val="0"/>
              <w:divBdr>
                <w:top w:val="none" w:sz="0" w:space="0" w:color="auto"/>
                <w:left w:val="none" w:sz="0" w:space="0" w:color="auto"/>
                <w:bottom w:val="none" w:sz="0" w:space="0" w:color="auto"/>
                <w:right w:val="none" w:sz="0" w:space="0" w:color="auto"/>
              </w:divBdr>
              <w:divsChild>
                <w:div w:id="328946114">
                  <w:marLeft w:val="0"/>
                  <w:marRight w:val="0"/>
                  <w:marTop w:val="0"/>
                  <w:marBottom w:val="0"/>
                  <w:divBdr>
                    <w:top w:val="none" w:sz="0" w:space="0" w:color="auto"/>
                    <w:left w:val="none" w:sz="0" w:space="0" w:color="auto"/>
                    <w:bottom w:val="none" w:sz="0" w:space="0" w:color="auto"/>
                    <w:right w:val="none" w:sz="0" w:space="0" w:color="auto"/>
                  </w:divBdr>
                </w:div>
              </w:divsChild>
            </w:div>
            <w:div w:id="91635265">
              <w:marLeft w:val="0"/>
              <w:marRight w:val="0"/>
              <w:marTop w:val="225"/>
              <w:marBottom w:val="0"/>
              <w:divBdr>
                <w:top w:val="none" w:sz="0" w:space="0" w:color="auto"/>
                <w:left w:val="none" w:sz="0" w:space="0" w:color="auto"/>
                <w:bottom w:val="none" w:sz="0" w:space="0" w:color="auto"/>
                <w:right w:val="none" w:sz="0" w:space="0" w:color="auto"/>
              </w:divBdr>
              <w:divsChild>
                <w:div w:id="15656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204490">
      <w:bodyDiv w:val="1"/>
      <w:marLeft w:val="0"/>
      <w:marRight w:val="0"/>
      <w:marTop w:val="0"/>
      <w:marBottom w:val="0"/>
      <w:divBdr>
        <w:top w:val="none" w:sz="0" w:space="0" w:color="auto"/>
        <w:left w:val="none" w:sz="0" w:space="0" w:color="auto"/>
        <w:bottom w:val="none" w:sz="0" w:space="0" w:color="auto"/>
        <w:right w:val="none" w:sz="0" w:space="0" w:color="auto"/>
      </w:divBdr>
      <w:divsChild>
        <w:div w:id="105665557">
          <w:marLeft w:val="0"/>
          <w:marRight w:val="0"/>
          <w:marTop w:val="0"/>
          <w:marBottom w:val="300"/>
          <w:divBdr>
            <w:top w:val="none" w:sz="0" w:space="0" w:color="auto"/>
            <w:left w:val="none" w:sz="0" w:space="0" w:color="auto"/>
            <w:bottom w:val="none" w:sz="0" w:space="0" w:color="auto"/>
            <w:right w:val="none" w:sz="0" w:space="0" w:color="auto"/>
          </w:divBdr>
          <w:divsChild>
            <w:div w:id="1446077803">
              <w:marLeft w:val="0"/>
              <w:marRight w:val="0"/>
              <w:marTop w:val="0"/>
              <w:marBottom w:val="0"/>
              <w:divBdr>
                <w:top w:val="none" w:sz="0" w:space="0" w:color="auto"/>
                <w:left w:val="none" w:sz="0" w:space="0" w:color="auto"/>
                <w:bottom w:val="none" w:sz="0" w:space="0" w:color="auto"/>
                <w:right w:val="none" w:sz="0" w:space="0" w:color="auto"/>
              </w:divBdr>
            </w:div>
            <w:div w:id="1287078867">
              <w:marLeft w:val="0"/>
              <w:marRight w:val="0"/>
              <w:marTop w:val="0"/>
              <w:marBottom w:val="0"/>
              <w:divBdr>
                <w:top w:val="none" w:sz="0" w:space="0" w:color="auto"/>
                <w:left w:val="none" w:sz="0" w:space="0" w:color="auto"/>
                <w:bottom w:val="none" w:sz="0" w:space="0" w:color="auto"/>
                <w:right w:val="none" w:sz="0" w:space="0" w:color="auto"/>
              </w:divBdr>
              <w:divsChild>
                <w:div w:id="1125733370">
                  <w:marLeft w:val="0"/>
                  <w:marRight w:val="0"/>
                  <w:marTop w:val="0"/>
                  <w:marBottom w:val="0"/>
                  <w:divBdr>
                    <w:top w:val="none" w:sz="0" w:space="0" w:color="auto"/>
                    <w:left w:val="none" w:sz="0" w:space="0" w:color="auto"/>
                    <w:bottom w:val="none" w:sz="0" w:space="0" w:color="auto"/>
                    <w:right w:val="none" w:sz="0" w:space="0" w:color="auto"/>
                  </w:divBdr>
                  <w:divsChild>
                    <w:div w:id="796028687">
                      <w:marLeft w:val="0"/>
                      <w:marRight w:val="0"/>
                      <w:marTop w:val="0"/>
                      <w:marBottom w:val="0"/>
                      <w:divBdr>
                        <w:top w:val="none" w:sz="0" w:space="0" w:color="auto"/>
                        <w:left w:val="none" w:sz="0" w:space="0" w:color="auto"/>
                        <w:bottom w:val="none" w:sz="0" w:space="0" w:color="auto"/>
                        <w:right w:val="none" w:sz="0" w:space="0" w:color="auto"/>
                      </w:divBdr>
                      <w:divsChild>
                        <w:div w:id="1899510319">
                          <w:marLeft w:val="0"/>
                          <w:marRight w:val="0"/>
                          <w:marTop w:val="0"/>
                          <w:marBottom w:val="0"/>
                          <w:divBdr>
                            <w:top w:val="none" w:sz="0" w:space="0" w:color="auto"/>
                            <w:left w:val="none" w:sz="0" w:space="0" w:color="auto"/>
                            <w:bottom w:val="none" w:sz="0" w:space="0" w:color="auto"/>
                            <w:right w:val="none" w:sz="0" w:space="0" w:color="auto"/>
                          </w:divBdr>
                          <w:divsChild>
                            <w:div w:id="1307854918">
                              <w:marLeft w:val="0"/>
                              <w:marRight w:val="0"/>
                              <w:marTop w:val="0"/>
                              <w:marBottom w:val="0"/>
                              <w:divBdr>
                                <w:top w:val="none" w:sz="0" w:space="0" w:color="auto"/>
                                <w:left w:val="none" w:sz="0" w:space="0" w:color="auto"/>
                                <w:bottom w:val="none" w:sz="0" w:space="0" w:color="auto"/>
                                <w:right w:val="none" w:sz="0" w:space="0" w:color="auto"/>
                              </w:divBdr>
                            </w:div>
                            <w:div w:id="95821816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269876">
          <w:marLeft w:val="0"/>
          <w:marRight w:val="0"/>
          <w:marTop w:val="0"/>
          <w:marBottom w:val="300"/>
          <w:divBdr>
            <w:top w:val="none" w:sz="0" w:space="0" w:color="auto"/>
            <w:left w:val="none" w:sz="0" w:space="0" w:color="auto"/>
            <w:bottom w:val="none" w:sz="0" w:space="0" w:color="auto"/>
            <w:right w:val="none" w:sz="0" w:space="0" w:color="auto"/>
          </w:divBdr>
        </w:div>
      </w:divsChild>
    </w:div>
    <w:div w:id="1937709209">
      <w:bodyDiv w:val="1"/>
      <w:marLeft w:val="0"/>
      <w:marRight w:val="0"/>
      <w:marTop w:val="0"/>
      <w:marBottom w:val="0"/>
      <w:divBdr>
        <w:top w:val="none" w:sz="0" w:space="0" w:color="auto"/>
        <w:left w:val="none" w:sz="0" w:space="0" w:color="auto"/>
        <w:bottom w:val="none" w:sz="0" w:space="0" w:color="auto"/>
        <w:right w:val="none" w:sz="0" w:space="0" w:color="auto"/>
      </w:divBdr>
      <w:divsChild>
        <w:div w:id="1871335876">
          <w:marLeft w:val="0"/>
          <w:marRight w:val="0"/>
          <w:marTop w:val="0"/>
          <w:marBottom w:val="300"/>
          <w:divBdr>
            <w:top w:val="none" w:sz="0" w:space="0" w:color="auto"/>
            <w:left w:val="none" w:sz="0" w:space="0" w:color="auto"/>
            <w:bottom w:val="none" w:sz="0" w:space="0" w:color="auto"/>
            <w:right w:val="none" w:sz="0" w:space="0" w:color="auto"/>
          </w:divBdr>
        </w:div>
      </w:divsChild>
    </w:div>
    <w:div w:id="1938053467">
      <w:bodyDiv w:val="1"/>
      <w:marLeft w:val="0"/>
      <w:marRight w:val="0"/>
      <w:marTop w:val="0"/>
      <w:marBottom w:val="0"/>
      <w:divBdr>
        <w:top w:val="none" w:sz="0" w:space="0" w:color="auto"/>
        <w:left w:val="none" w:sz="0" w:space="0" w:color="auto"/>
        <w:bottom w:val="none" w:sz="0" w:space="0" w:color="auto"/>
        <w:right w:val="none" w:sz="0" w:space="0" w:color="auto"/>
      </w:divBdr>
      <w:divsChild>
        <w:div w:id="650601448">
          <w:marLeft w:val="0"/>
          <w:marRight w:val="0"/>
          <w:marTop w:val="0"/>
          <w:marBottom w:val="75"/>
          <w:divBdr>
            <w:top w:val="none" w:sz="0" w:space="0" w:color="auto"/>
            <w:left w:val="none" w:sz="0" w:space="0" w:color="auto"/>
            <w:bottom w:val="none" w:sz="0" w:space="0" w:color="auto"/>
            <w:right w:val="none" w:sz="0" w:space="0" w:color="auto"/>
          </w:divBdr>
        </w:div>
        <w:div w:id="164288353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38250579">
      <w:bodyDiv w:val="1"/>
      <w:marLeft w:val="0"/>
      <w:marRight w:val="0"/>
      <w:marTop w:val="0"/>
      <w:marBottom w:val="0"/>
      <w:divBdr>
        <w:top w:val="none" w:sz="0" w:space="0" w:color="auto"/>
        <w:left w:val="none" w:sz="0" w:space="0" w:color="auto"/>
        <w:bottom w:val="none" w:sz="0" w:space="0" w:color="auto"/>
        <w:right w:val="none" w:sz="0" w:space="0" w:color="auto"/>
      </w:divBdr>
      <w:divsChild>
        <w:div w:id="1083646406">
          <w:marLeft w:val="0"/>
          <w:marRight w:val="375"/>
          <w:marTop w:val="0"/>
          <w:marBottom w:val="0"/>
          <w:divBdr>
            <w:top w:val="none" w:sz="0" w:space="0" w:color="auto"/>
            <w:left w:val="none" w:sz="0" w:space="0" w:color="auto"/>
            <w:bottom w:val="none" w:sz="0" w:space="0" w:color="auto"/>
            <w:right w:val="none" w:sz="0" w:space="0" w:color="auto"/>
          </w:divBdr>
        </w:div>
        <w:div w:id="1156456627">
          <w:marLeft w:val="0"/>
          <w:marRight w:val="0"/>
          <w:marTop w:val="0"/>
          <w:marBottom w:val="0"/>
          <w:divBdr>
            <w:top w:val="none" w:sz="0" w:space="0" w:color="auto"/>
            <w:left w:val="none" w:sz="0" w:space="0" w:color="auto"/>
            <w:bottom w:val="none" w:sz="0" w:space="0" w:color="auto"/>
            <w:right w:val="none" w:sz="0" w:space="0" w:color="auto"/>
          </w:divBdr>
        </w:div>
      </w:divsChild>
    </w:div>
    <w:div w:id="1938977344">
      <w:bodyDiv w:val="1"/>
      <w:marLeft w:val="0"/>
      <w:marRight w:val="0"/>
      <w:marTop w:val="0"/>
      <w:marBottom w:val="0"/>
      <w:divBdr>
        <w:top w:val="none" w:sz="0" w:space="0" w:color="auto"/>
        <w:left w:val="none" w:sz="0" w:space="0" w:color="auto"/>
        <w:bottom w:val="none" w:sz="0" w:space="0" w:color="auto"/>
        <w:right w:val="none" w:sz="0" w:space="0" w:color="auto"/>
      </w:divBdr>
      <w:divsChild>
        <w:div w:id="645168220">
          <w:marLeft w:val="0"/>
          <w:marRight w:val="375"/>
          <w:marTop w:val="0"/>
          <w:marBottom w:val="0"/>
          <w:divBdr>
            <w:top w:val="none" w:sz="0" w:space="0" w:color="auto"/>
            <w:left w:val="none" w:sz="0" w:space="0" w:color="auto"/>
            <w:bottom w:val="none" w:sz="0" w:space="0" w:color="auto"/>
            <w:right w:val="none" w:sz="0" w:space="0" w:color="auto"/>
          </w:divBdr>
        </w:div>
        <w:div w:id="259799724">
          <w:marLeft w:val="0"/>
          <w:marRight w:val="0"/>
          <w:marTop w:val="0"/>
          <w:marBottom w:val="0"/>
          <w:divBdr>
            <w:top w:val="none" w:sz="0" w:space="0" w:color="auto"/>
            <w:left w:val="none" w:sz="0" w:space="0" w:color="auto"/>
            <w:bottom w:val="none" w:sz="0" w:space="0" w:color="auto"/>
            <w:right w:val="none" w:sz="0" w:space="0" w:color="auto"/>
          </w:divBdr>
        </w:div>
      </w:divsChild>
    </w:div>
    <w:div w:id="1939175742">
      <w:bodyDiv w:val="1"/>
      <w:marLeft w:val="0"/>
      <w:marRight w:val="0"/>
      <w:marTop w:val="0"/>
      <w:marBottom w:val="0"/>
      <w:divBdr>
        <w:top w:val="none" w:sz="0" w:space="0" w:color="auto"/>
        <w:left w:val="none" w:sz="0" w:space="0" w:color="auto"/>
        <w:bottom w:val="none" w:sz="0" w:space="0" w:color="auto"/>
        <w:right w:val="none" w:sz="0" w:space="0" w:color="auto"/>
      </w:divBdr>
      <w:divsChild>
        <w:div w:id="1085111948">
          <w:marLeft w:val="0"/>
          <w:marRight w:val="0"/>
          <w:marTop w:val="0"/>
          <w:marBottom w:val="150"/>
          <w:divBdr>
            <w:top w:val="none" w:sz="0" w:space="0" w:color="auto"/>
            <w:left w:val="none" w:sz="0" w:space="0" w:color="auto"/>
            <w:bottom w:val="none" w:sz="0" w:space="0" w:color="auto"/>
            <w:right w:val="none" w:sz="0" w:space="0" w:color="auto"/>
          </w:divBdr>
          <w:divsChild>
            <w:div w:id="1934702840">
              <w:marLeft w:val="0"/>
              <w:marRight w:val="0"/>
              <w:marTop w:val="0"/>
              <w:marBottom w:val="0"/>
              <w:divBdr>
                <w:top w:val="none" w:sz="0" w:space="0" w:color="auto"/>
                <w:left w:val="none" w:sz="0" w:space="0" w:color="auto"/>
                <w:bottom w:val="none" w:sz="0" w:space="0" w:color="auto"/>
                <w:right w:val="none" w:sz="0" w:space="0" w:color="auto"/>
              </w:divBdr>
            </w:div>
            <w:div w:id="237057282">
              <w:marLeft w:val="0"/>
              <w:marRight w:val="0"/>
              <w:marTop w:val="0"/>
              <w:marBottom w:val="0"/>
              <w:divBdr>
                <w:top w:val="none" w:sz="0" w:space="0" w:color="auto"/>
                <w:left w:val="none" w:sz="0" w:space="0" w:color="auto"/>
                <w:bottom w:val="none" w:sz="0" w:space="0" w:color="auto"/>
                <w:right w:val="none" w:sz="0" w:space="0" w:color="auto"/>
              </w:divBdr>
            </w:div>
            <w:div w:id="86456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137754">
      <w:bodyDiv w:val="1"/>
      <w:marLeft w:val="0"/>
      <w:marRight w:val="0"/>
      <w:marTop w:val="0"/>
      <w:marBottom w:val="0"/>
      <w:divBdr>
        <w:top w:val="none" w:sz="0" w:space="0" w:color="auto"/>
        <w:left w:val="none" w:sz="0" w:space="0" w:color="auto"/>
        <w:bottom w:val="none" w:sz="0" w:space="0" w:color="auto"/>
        <w:right w:val="none" w:sz="0" w:space="0" w:color="auto"/>
      </w:divBdr>
      <w:divsChild>
        <w:div w:id="1018198575">
          <w:marLeft w:val="0"/>
          <w:marRight w:val="0"/>
          <w:marTop w:val="0"/>
          <w:marBottom w:val="0"/>
          <w:divBdr>
            <w:top w:val="none" w:sz="0" w:space="0" w:color="auto"/>
            <w:left w:val="none" w:sz="0" w:space="0" w:color="auto"/>
            <w:bottom w:val="none" w:sz="0" w:space="0" w:color="auto"/>
            <w:right w:val="none" w:sz="0" w:space="0" w:color="auto"/>
          </w:divBdr>
        </w:div>
        <w:div w:id="327440345">
          <w:marLeft w:val="0"/>
          <w:marRight w:val="0"/>
          <w:marTop w:val="300"/>
          <w:marBottom w:val="300"/>
          <w:divBdr>
            <w:top w:val="none" w:sz="0" w:space="0" w:color="auto"/>
            <w:left w:val="none" w:sz="0" w:space="0" w:color="auto"/>
            <w:bottom w:val="none" w:sz="0" w:space="0" w:color="auto"/>
            <w:right w:val="none" w:sz="0" w:space="0" w:color="auto"/>
          </w:divBdr>
        </w:div>
        <w:div w:id="760686251">
          <w:marLeft w:val="0"/>
          <w:marRight w:val="0"/>
          <w:marTop w:val="0"/>
          <w:marBottom w:val="0"/>
          <w:divBdr>
            <w:top w:val="none" w:sz="0" w:space="0" w:color="auto"/>
            <w:left w:val="none" w:sz="0" w:space="0" w:color="auto"/>
            <w:bottom w:val="none" w:sz="0" w:space="0" w:color="auto"/>
            <w:right w:val="none" w:sz="0" w:space="0" w:color="auto"/>
          </w:divBdr>
          <w:divsChild>
            <w:div w:id="1411462449">
              <w:marLeft w:val="0"/>
              <w:marRight w:val="0"/>
              <w:marTop w:val="300"/>
              <w:marBottom w:val="450"/>
              <w:divBdr>
                <w:top w:val="none" w:sz="0" w:space="0" w:color="auto"/>
                <w:left w:val="none" w:sz="0" w:space="0" w:color="auto"/>
                <w:bottom w:val="none" w:sz="0" w:space="0" w:color="auto"/>
                <w:right w:val="none" w:sz="0" w:space="0" w:color="auto"/>
              </w:divBdr>
              <w:divsChild>
                <w:div w:id="1504859334">
                  <w:marLeft w:val="0"/>
                  <w:marRight w:val="0"/>
                  <w:marTop w:val="0"/>
                  <w:marBottom w:val="0"/>
                  <w:divBdr>
                    <w:top w:val="none" w:sz="0" w:space="0" w:color="auto"/>
                    <w:left w:val="none" w:sz="0" w:space="0" w:color="auto"/>
                    <w:bottom w:val="none" w:sz="0" w:space="0" w:color="auto"/>
                    <w:right w:val="none" w:sz="0" w:space="0" w:color="auto"/>
                  </w:divBdr>
                  <w:divsChild>
                    <w:div w:id="171340987">
                      <w:marLeft w:val="0"/>
                      <w:marRight w:val="0"/>
                      <w:marTop w:val="0"/>
                      <w:marBottom w:val="0"/>
                      <w:divBdr>
                        <w:top w:val="none" w:sz="0" w:space="0" w:color="auto"/>
                        <w:left w:val="none" w:sz="0" w:space="0" w:color="auto"/>
                        <w:bottom w:val="none" w:sz="0" w:space="0" w:color="auto"/>
                        <w:right w:val="none" w:sz="0" w:space="0" w:color="auto"/>
                      </w:divBdr>
                      <w:divsChild>
                        <w:div w:id="674647626">
                          <w:marLeft w:val="0"/>
                          <w:marRight w:val="0"/>
                          <w:marTop w:val="0"/>
                          <w:marBottom w:val="0"/>
                          <w:divBdr>
                            <w:top w:val="none" w:sz="0" w:space="0" w:color="auto"/>
                            <w:left w:val="none" w:sz="0" w:space="0" w:color="auto"/>
                            <w:bottom w:val="none" w:sz="0" w:space="0" w:color="auto"/>
                            <w:right w:val="none" w:sz="0" w:space="0" w:color="auto"/>
                          </w:divBdr>
                          <w:divsChild>
                            <w:div w:id="118813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0557">
          <w:marLeft w:val="0"/>
          <w:marRight w:val="0"/>
          <w:marTop w:val="0"/>
          <w:marBottom w:val="0"/>
          <w:divBdr>
            <w:top w:val="none" w:sz="0" w:space="0" w:color="auto"/>
            <w:left w:val="none" w:sz="0" w:space="0" w:color="auto"/>
            <w:bottom w:val="none" w:sz="0" w:space="0" w:color="auto"/>
            <w:right w:val="none" w:sz="0" w:space="0" w:color="auto"/>
          </w:divBdr>
        </w:div>
      </w:divsChild>
    </w:div>
    <w:div w:id="1940332533">
      <w:bodyDiv w:val="1"/>
      <w:marLeft w:val="0"/>
      <w:marRight w:val="0"/>
      <w:marTop w:val="0"/>
      <w:marBottom w:val="0"/>
      <w:divBdr>
        <w:top w:val="none" w:sz="0" w:space="0" w:color="auto"/>
        <w:left w:val="none" w:sz="0" w:space="0" w:color="auto"/>
        <w:bottom w:val="none" w:sz="0" w:space="0" w:color="auto"/>
        <w:right w:val="none" w:sz="0" w:space="0" w:color="auto"/>
      </w:divBdr>
      <w:divsChild>
        <w:div w:id="757141465">
          <w:marLeft w:val="0"/>
          <w:marRight w:val="0"/>
          <w:marTop w:val="0"/>
          <w:marBottom w:val="300"/>
          <w:divBdr>
            <w:top w:val="none" w:sz="0" w:space="0" w:color="auto"/>
            <w:left w:val="none" w:sz="0" w:space="0" w:color="auto"/>
            <w:bottom w:val="none" w:sz="0" w:space="0" w:color="auto"/>
            <w:right w:val="none" w:sz="0" w:space="0" w:color="auto"/>
          </w:divBdr>
        </w:div>
      </w:divsChild>
    </w:div>
    <w:div w:id="1940723639">
      <w:bodyDiv w:val="1"/>
      <w:marLeft w:val="0"/>
      <w:marRight w:val="0"/>
      <w:marTop w:val="0"/>
      <w:marBottom w:val="0"/>
      <w:divBdr>
        <w:top w:val="none" w:sz="0" w:space="0" w:color="auto"/>
        <w:left w:val="none" w:sz="0" w:space="0" w:color="auto"/>
        <w:bottom w:val="none" w:sz="0" w:space="0" w:color="auto"/>
        <w:right w:val="none" w:sz="0" w:space="0" w:color="auto"/>
      </w:divBdr>
      <w:divsChild>
        <w:div w:id="1589147529">
          <w:marLeft w:val="0"/>
          <w:marRight w:val="0"/>
          <w:marTop w:val="0"/>
          <w:marBottom w:val="300"/>
          <w:divBdr>
            <w:top w:val="none" w:sz="0" w:space="0" w:color="auto"/>
            <w:left w:val="none" w:sz="0" w:space="0" w:color="auto"/>
            <w:bottom w:val="none" w:sz="0" w:space="0" w:color="auto"/>
            <w:right w:val="none" w:sz="0" w:space="0" w:color="auto"/>
          </w:divBdr>
        </w:div>
      </w:divsChild>
    </w:div>
    <w:div w:id="1941329277">
      <w:bodyDiv w:val="1"/>
      <w:marLeft w:val="0"/>
      <w:marRight w:val="0"/>
      <w:marTop w:val="0"/>
      <w:marBottom w:val="0"/>
      <w:divBdr>
        <w:top w:val="none" w:sz="0" w:space="0" w:color="auto"/>
        <w:left w:val="none" w:sz="0" w:space="0" w:color="auto"/>
        <w:bottom w:val="none" w:sz="0" w:space="0" w:color="auto"/>
        <w:right w:val="none" w:sz="0" w:space="0" w:color="auto"/>
      </w:divBdr>
      <w:divsChild>
        <w:div w:id="262962698">
          <w:marLeft w:val="0"/>
          <w:marRight w:val="0"/>
          <w:marTop w:val="0"/>
          <w:marBottom w:val="0"/>
          <w:divBdr>
            <w:top w:val="none" w:sz="0" w:space="0" w:color="auto"/>
            <w:left w:val="none" w:sz="0" w:space="0" w:color="auto"/>
            <w:bottom w:val="none" w:sz="0" w:space="0" w:color="auto"/>
            <w:right w:val="none" w:sz="0" w:space="0" w:color="auto"/>
          </w:divBdr>
        </w:div>
      </w:divsChild>
    </w:div>
    <w:div w:id="1941912385">
      <w:bodyDiv w:val="1"/>
      <w:marLeft w:val="0"/>
      <w:marRight w:val="0"/>
      <w:marTop w:val="0"/>
      <w:marBottom w:val="0"/>
      <w:divBdr>
        <w:top w:val="none" w:sz="0" w:space="0" w:color="auto"/>
        <w:left w:val="none" w:sz="0" w:space="0" w:color="auto"/>
        <w:bottom w:val="none" w:sz="0" w:space="0" w:color="auto"/>
        <w:right w:val="none" w:sz="0" w:space="0" w:color="auto"/>
      </w:divBdr>
      <w:divsChild>
        <w:div w:id="873424098">
          <w:marLeft w:val="0"/>
          <w:marRight w:val="150"/>
          <w:marTop w:val="0"/>
          <w:marBottom w:val="75"/>
          <w:divBdr>
            <w:top w:val="none" w:sz="0" w:space="0" w:color="auto"/>
            <w:left w:val="none" w:sz="0" w:space="0" w:color="auto"/>
            <w:bottom w:val="none" w:sz="0" w:space="0" w:color="auto"/>
            <w:right w:val="none" w:sz="0" w:space="0" w:color="auto"/>
          </w:divBdr>
        </w:div>
        <w:div w:id="1311054768">
          <w:marLeft w:val="0"/>
          <w:marRight w:val="150"/>
          <w:marTop w:val="150"/>
          <w:marBottom w:val="150"/>
          <w:divBdr>
            <w:top w:val="none" w:sz="0" w:space="0" w:color="auto"/>
            <w:left w:val="none" w:sz="0" w:space="0" w:color="auto"/>
            <w:bottom w:val="none" w:sz="0" w:space="0" w:color="auto"/>
            <w:right w:val="none" w:sz="0" w:space="0" w:color="auto"/>
          </w:divBdr>
        </w:div>
        <w:div w:id="1116826978">
          <w:marLeft w:val="0"/>
          <w:marRight w:val="150"/>
          <w:marTop w:val="0"/>
          <w:marBottom w:val="0"/>
          <w:divBdr>
            <w:top w:val="none" w:sz="0" w:space="0" w:color="auto"/>
            <w:left w:val="none" w:sz="0" w:space="0" w:color="auto"/>
            <w:bottom w:val="none" w:sz="0" w:space="0" w:color="auto"/>
            <w:right w:val="none" w:sz="0" w:space="0" w:color="auto"/>
          </w:divBdr>
        </w:div>
      </w:divsChild>
    </w:div>
    <w:div w:id="1942302834">
      <w:bodyDiv w:val="1"/>
      <w:marLeft w:val="0"/>
      <w:marRight w:val="0"/>
      <w:marTop w:val="0"/>
      <w:marBottom w:val="0"/>
      <w:divBdr>
        <w:top w:val="none" w:sz="0" w:space="0" w:color="auto"/>
        <w:left w:val="none" w:sz="0" w:space="0" w:color="auto"/>
        <w:bottom w:val="none" w:sz="0" w:space="0" w:color="auto"/>
        <w:right w:val="none" w:sz="0" w:space="0" w:color="auto"/>
      </w:divBdr>
      <w:divsChild>
        <w:div w:id="238370873">
          <w:marLeft w:val="0"/>
          <w:marRight w:val="0"/>
          <w:marTop w:val="0"/>
          <w:marBottom w:val="150"/>
          <w:divBdr>
            <w:top w:val="none" w:sz="0" w:space="0" w:color="auto"/>
            <w:left w:val="none" w:sz="0" w:space="0" w:color="auto"/>
            <w:bottom w:val="none" w:sz="0" w:space="0" w:color="auto"/>
            <w:right w:val="none" w:sz="0" w:space="0" w:color="auto"/>
          </w:divBdr>
          <w:divsChild>
            <w:div w:id="2029602449">
              <w:marLeft w:val="0"/>
              <w:marRight w:val="0"/>
              <w:marTop w:val="0"/>
              <w:marBottom w:val="0"/>
              <w:divBdr>
                <w:top w:val="none" w:sz="0" w:space="0" w:color="auto"/>
                <w:left w:val="none" w:sz="0" w:space="0" w:color="auto"/>
                <w:bottom w:val="none" w:sz="0" w:space="0" w:color="auto"/>
                <w:right w:val="none" w:sz="0" w:space="0" w:color="auto"/>
              </w:divBdr>
              <w:divsChild>
                <w:div w:id="143160203">
                  <w:marLeft w:val="0"/>
                  <w:marRight w:val="150"/>
                  <w:marTop w:val="0"/>
                  <w:marBottom w:val="0"/>
                  <w:divBdr>
                    <w:top w:val="none" w:sz="0" w:space="0" w:color="auto"/>
                    <w:left w:val="none" w:sz="0" w:space="0" w:color="auto"/>
                    <w:bottom w:val="none" w:sz="0" w:space="0" w:color="auto"/>
                    <w:right w:val="none" w:sz="0" w:space="0" w:color="auto"/>
                  </w:divBdr>
                </w:div>
                <w:div w:id="1471433313">
                  <w:marLeft w:val="0"/>
                  <w:marRight w:val="150"/>
                  <w:marTop w:val="0"/>
                  <w:marBottom w:val="0"/>
                  <w:divBdr>
                    <w:top w:val="none" w:sz="0" w:space="0" w:color="auto"/>
                    <w:left w:val="none" w:sz="0" w:space="0" w:color="auto"/>
                    <w:bottom w:val="none" w:sz="0" w:space="0" w:color="auto"/>
                    <w:right w:val="none" w:sz="0" w:space="0" w:color="auto"/>
                  </w:divBdr>
                </w:div>
              </w:divsChild>
            </w:div>
            <w:div w:id="1689482308">
              <w:marLeft w:val="0"/>
              <w:marRight w:val="0"/>
              <w:marTop w:val="0"/>
              <w:marBottom w:val="0"/>
              <w:divBdr>
                <w:top w:val="none" w:sz="0" w:space="0" w:color="auto"/>
                <w:left w:val="none" w:sz="0" w:space="0" w:color="auto"/>
                <w:bottom w:val="none" w:sz="0" w:space="0" w:color="auto"/>
                <w:right w:val="none" w:sz="0" w:space="0" w:color="auto"/>
              </w:divBdr>
              <w:divsChild>
                <w:div w:id="1827555452">
                  <w:marLeft w:val="0"/>
                  <w:marRight w:val="0"/>
                  <w:marTop w:val="0"/>
                  <w:marBottom w:val="0"/>
                  <w:divBdr>
                    <w:top w:val="none" w:sz="0" w:space="0" w:color="auto"/>
                    <w:left w:val="none" w:sz="0" w:space="0" w:color="auto"/>
                    <w:bottom w:val="none" w:sz="0" w:space="0" w:color="auto"/>
                    <w:right w:val="none" w:sz="0" w:space="0" w:color="auto"/>
                  </w:divBdr>
                  <w:divsChild>
                    <w:div w:id="1984312067">
                      <w:marLeft w:val="0"/>
                      <w:marRight w:val="0"/>
                      <w:marTop w:val="0"/>
                      <w:marBottom w:val="0"/>
                      <w:divBdr>
                        <w:top w:val="none" w:sz="0" w:space="0" w:color="auto"/>
                        <w:left w:val="none" w:sz="0" w:space="0" w:color="auto"/>
                        <w:bottom w:val="none" w:sz="0" w:space="0" w:color="auto"/>
                        <w:right w:val="none" w:sz="0" w:space="0" w:color="auto"/>
                      </w:divBdr>
                      <w:divsChild>
                        <w:div w:id="1225602989">
                          <w:marLeft w:val="0"/>
                          <w:marRight w:val="0"/>
                          <w:marTop w:val="0"/>
                          <w:marBottom w:val="0"/>
                          <w:divBdr>
                            <w:top w:val="none" w:sz="0" w:space="0" w:color="auto"/>
                            <w:left w:val="none" w:sz="0" w:space="0" w:color="auto"/>
                            <w:bottom w:val="none" w:sz="0" w:space="0" w:color="auto"/>
                            <w:right w:val="none" w:sz="0" w:space="0" w:color="auto"/>
                          </w:divBdr>
                        </w:div>
                      </w:divsChild>
                    </w:div>
                    <w:div w:id="551813174">
                      <w:marLeft w:val="0"/>
                      <w:marRight w:val="135"/>
                      <w:marTop w:val="0"/>
                      <w:marBottom w:val="0"/>
                      <w:divBdr>
                        <w:top w:val="none" w:sz="0" w:space="0" w:color="auto"/>
                        <w:left w:val="none" w:sz="0" w:space="0" w:color="auto"/>
                        <w:bottom w:val="none" w:sz="0" w:space="0" w:color="auto"/>
                        <w:right w:val="none" w:sz="0" w:space="0" w:color="auto"/>
                      </w:divBdr>
                    </w:div>
                    <w:div w:id="29294651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7086">
          <w:marLeft w:val="0"/>
          <w:marRight w:val="0"/>
          <w:marTop w:val="0"/>
          <w:marBottom w:val="0"/>
          <w:divBdr>
            <w:top w:val="none" w:sz="0" w:space="0" w:color="auto"/>
            <w:left w:val="none" w:sz="0" w:space="0" w:color="auto"/>
            <w:bottom w:val="none" w:sz="0" w:space="0" w:color="auto"/>
            <w:right w:val="none" w:sz="0" w:space="0" w:color="auto"/>
          </w:divBdr>
          <w:divsChild>
            <w:div w:id="700588354">
              <w:marLeft w:val="0"/>
              <w:marRight w:val="0"/>
              <w:marTop w:val="0"/>
              <w:marBottom w:val="0"/>
              <w:divBdr>
                <w:top w:val="none" w:sz="0" w:space="0" w:color="auto"/>
                <w:left w:val="none" w:sz="0" w:space="0" w:color="auto"/>
                <w:bottom w:val="none" w:sz="0" w:space="0" w:color="auto"/>
                <w:right w:val="none" w:sz="0" w:space="0" w:color="auto"/>
              </w:divBdr>
              <w:divsChild>
                <w:div w:id="1486824061">
                  <w:marLeft w:val="0"/>
                  <w:marRight w:val="0"/>
                  <w:marTop w:val="0"/>
                  <w:marBottom w:val="0"/>
                  <w:divBdr>
                    <w:top w:val="none" w:sz="0" w:space="0" w:color="auto"/>
                    <w:left w:val="none" w:sz="0" w:space="0" w:color="auto"/>
                    <w:bottom w:val="none" w:sz="0" w:space="0" w:color="auto"/>
                    <w:right w:val="none" w:sz="0" w:space="0" w:color="auto"/>
                  </w:divBdr>
                </w:div>
              </w:divsChild>
            </w:div>
            <w:div w:id="954556895">
              <w:marLeft w:val="0"/>
              <w:marRight w:val="0"/>
              <w:marTop w:val="225"/>
              <w:marBottom w:val="0"/>
              <w:divBdr>
                <w:top w:val="none" w:sz="0" w:space="0" w:color="auto"/>
                <w:left w:val="none" w:sz="0" w:space="0" w:color="auto"/>
                <w:bottom w:val="none" w:sz="0" w:space="0" w:color="auto"/>
                <w:right w:val="none" w:sz="0" w:space="0" w:color="auto"/>
              </w:divBdr>
              <w:divsChild>
                <w:div w:id="2005546866">
                  <w:marLeft w:val="0"/>
                  <w:marRight w:val="0"/>
                  <w:marTop w:val="0"/>
                  <w:marBottom w:val="0"/>
                  <w:divBdr>
                    <w:top w:val="none" w:sz="0" w:space="0" w:color="auto"/>
                    <w:left w:val="none" w:sz="0" w:space="0" w:color="auto"/>
                    <w:bottom w:val="none" w:sz="0" w:space="0" w:color="auto"/>
                    <w:right w:val="none" w:sz="0" w:space="0" w:color="auto"/>
                  </w:divBdr>
                </w:div>
              </w:divsChild>
            </w:div>
            <w:div w:id="1432431354">
              <w:marLeft w:val="0"/>
              <w:marRight w:val="0"/>
              <w:marTop w:val="375"/>
              <w:marBottom w:val="0"/>
              <w:divBdr>
                <w:top w:val="none" w:sz="0" w:space="0" w:color="auto"/>
                <w:left w:val="none" w:sz="0" w:space="0" w:color="auto"/>
                <w:bottom w:val="none" w:sz="0" w:space="0" w:color="auto"/>
                <w:right w:val="none" w:sz="0" w:space="0" w:color="auto"/>
              </w:divBdr>
              <w:divsChild>
                <w:div w:id="866453029">
                  <w:marLeft w:val="0"/>
                  <w:marRight w:val="0"/>
                  <w:marTop w:val="0"/>
                  <w:marBottom w:val="0"/>
                  <w:divBdr>
                    <w:top w:val="none" w:sz="0" w:space="0" w:color="auto"/>
                    <w:left w:val="none" w:sz="0" w:space="0" w:color="auto"/>
                    <w:bottom w:val="none" w:sz="0" w:space="0" w:color="auto"/>
                    <w:right w:val="none" w:sz="0" w:space="0" w:color="auto"/>
                  </w:divBdr>
                  <w:divsChild>
                    <w:div w:id="100147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8067">
      <w:bodyDiv w:val="1"/>
      <w:marLeft w:val="0"/>
      <w:marRight w:val="0"/>
      <w:marTop w:val="0"/>
      <w:marBottom w:val="0"/>
      <w:divBdr>
        <w:top w:val="none" w:sz="0" w:space="0" w:color="auto"/>
        <w:left w:val="none" w:sz="0" w:space="0" w:color="auto"/>
        <w:bottom w:val="none" w:sz="0" w:space="0" w:color="auto"/>
        <w:right w:val="none" w:sz="0" w:space="0" w:color="auto"/>
      </w:divBdr>
      <w:divsChild>
        <w:div w:id="520583363">
          <w:marLeft w:val="0"/>
          <w:marRight w:val="0"/>
          <w:marTop w:val="0"/>
          <w:marBottom w:val="300"/>
          <w:divBdr>
            <w:top w:val="none" w:sz="0" w:space="0" w:color="auto"/>
            <w:left w:val="none" w:sz="0" w:space="0" w:color="auto"/>
            <w:bottom w:val="none" w:sz="0" w:space="0" w:color="auto"/>
            <w:right w:val="none" w:sz="0" w:space="0" w:color="auto"/>
          </w:divBdr>
        </w:div>
      </w:divsChild>
    </w:div>
    <w:div w:id="1944681913">
      <w:bodyDiv w:val="1"/>
      <w:marLeft w:val="0"/>
      <w:marRight w:val="0"/>
      <w:marTop w:val="0"/>
      <w:marBottom w:val="0"/>
      <w:divBdr>
        <w:top w:val="none" w:sz="0" w:space="0" w:color="auto"/>
        <w:left w:val="none" w:sz="0" w:space="0" w:color="auto"/>
        <w:bottom w:val="none" w:sz="0" w:space="0" w:color="auto"/>
        <w:right w:val="none" w:sz="0" w:space="0" w:color="auto"/>
      </w:divBdr>
      <w:divsChild>
        <w:div w:id="1320962765">
          <w:marLeft w:val="0"/>
          <w:marRight w:val="0"/>
          <w:marTop w:val="0"/>
          <w:marBottom w:val="150"/>
          <w:divBdr>
            <w:top w:val="none" w:sz="0" w:space="0" w:color="auto"/>
            <w:left w:val="none" w:sz="0" w:space="0" w:color="auto"/>
            <w:bottom w:val="none" w:sz="0" w:space="0" w:color="auto"/>
            <w:right w:val="none" w:sz="0" w:space="0" w:color="auto"/>
          </w:divBdr>
          <w:divsChild>
            <w:div w:id="769932916">
              <w:marLeft w:val="0"/>
              <w:marRight w:val="0"/>
              <w:marTop w:val="0"/>
              <w:marBottom w:val="0"/>
              <w:divBdr>
                <w:top w:val="none" w:sz="0" w:space="0" w:color="auto"/>
                <w:left w:val="none" w:sz="0" w:space="0" w:color="auto"/>
                <w:bottom w:val="none" w:sz="0" w:space="0" w:color="auto"/>
                <w:right w:val="none" w:sz="0" w:space="0" w:color="auto"/>
              </w:divBdr>
              <w:divsChild>
                <w:div w:id="640158639">
                  <w:marLeft w:val="0"/>
                  <w:marRight w:val="150"/>
                  <w:marTop w:val="0"/>
                  <w:marBottom w:val="0"/>
                  <w:divBdr>
                    <w:top w:val="none" w:sz="0" w:space="0" w:color="auto"/>
                    <w:left w:val="none" w:sz="0" w:space="0" w:color="auto"/>
                    <w:bottom w:val="none" w:sz="0" w:space="0" w:color="auto"/>
                    <w:right w:val="none" w:sz="0" w:space="0" w:color="auto"/>
                  </w:divBdr>
                </w:div>
                <w:div w:id="1434086132">
                  <w:marLeft w:val="0"/>
                  <w:marRight w:val="150"/>
                  <w:marTop w:val="0"/>
                  <w:marBottom w:val="0"/>
                  <w:divBdr>
                    <w:top w:val="none" w:sz="0" w:space="0" w:color="auto"/>
                    <w:left w:val="none" w:sz="0" w:space="0" w:color="auto"/>
                    <w:bottom w:val="none" w:sz="0" w:space="0" w:color="auto"/>
                    <w:right w:val="none" w:sz="0" w:space="0" w:color="auto"/>
                  </w:divBdr>
                </w:div>
              </w:divsChild>
            </w:div>
            <w:div w:id="2122187478">
              <w:marLeft w:val="0"/>
              <w:marRight w:val="0"/>
              <w:marTop w:val="0"/>
              <w:marBottom w:val="0"/>
              <w:divBdr>
                <w:top w:val="none" w:sz="0" w:space="0" w:color="auto"/>
                <w:left w:val="none" w:sz="0" w:space="0" w:color="auto"/>
                <w:bottom w:val="none" w:sz="0" w:space="0" w:color="auto"/>
                <w:right w:val="none" w:sz="0" w:space="0" w:color="auto"/>
              </w:divBdr>
              <w:divsChild>
                <w:div w:id="740299403">
                  <w:marLeft w:val="0"/>
                  <w:marRight w:val="0"/>
                  <w:marTop w:val="0"/>
                  <w:marBottom w:val="0"/>
                  <w:divBdr>
                    <w:top w:val="none" w:sz="0" w:space="0" w:color="auto"/>
                    <w:left w:val="none" w:sz="0" w:space="0" w:color="auto"/>
                    <w:bottom w:val="none" w:sz="0" w:space="0" w:color="auto"/>
                    <w:right w:val="none" w:sz="0" w:space="0" w:color="auto"/>
                  </w:divBdr>
                  <w:divsChild>
                    <w:div w:id="1922058970">
                      <w:marLeft w:val="0"/>
                      <w:marRight w:val="0"/>
                      <w:marTop w:val="0"/>
                      <w:marBottom w:val="0"/>
                      <w:divBdr>
                        <w:top w:val="none" w:sz="0" w:space="0" w:color="auto"/>
                        <w:left w:val="none" w:sz="0" w:space="0" w:color="auto"/>
                        <w:bottom w:val="none" w:sz="0" w:space="0" w:color="auto"/>
                        <w:right w:val="none" w:sz="0" w:space="0" w:color="auto"/>
                      </w:divBdr>
                      <w:divsChild>
                        <w:div w:id="160897052">
                          <w:marLeft w:val="0"/>
                          <w:marRight w:val="0"/>
                          <w:marTop w:val="0"/>
                          <w:marBottom w:val="0"/>
                          <w:divBdr>
                            <w:top w:val="none" w:sz="0" w:space="0" w:color="auto"/>
                            <w:left w:val="none" w:sz="0" w:space="0" w:color="auto"/>
                            <w:bottom w:val="none" w:sz="0" w:space="0" w:color="auto"/>
                            <w:right w:val="none" w:sz="0" w:space="0" w:color="auto"/>
                          </w:divBdr>
                        </w:div>
                      </w:divsChild>
                    </w:div>
                    <w:div w:id="894589739">
                      <w:marLeft w:val="0"/>
                      <w:marRight w:val="135"/>
                      <w:marTop w:val="0"/>
                      <w:marBottom w:val="0"/>
                      <w:divBdr>
                        <w:top w:val="none" w:sz="0" w:space="0" w:color="auto"/>
                        <w:left w:val="none" w:sz="0" w:space="0" w:color="auto"/>
                        <w:bottom w:val="none" w:sz="0" w:space="0" w:color="auto"/>
                        <w:right w:val="none" w:sz="0" w:space="0" w:color="auto"/>
                      </w:divBdr>
                    </w:div>
                    <w:div w:id="34020578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339">
          <w:marLeft w:val="0"/>
          <w:marRight w:val="0"/>
          <w:marTop w:val="0"/>
          <w:marBottom w:val="0"/>
          <w:divBdr>
            <w:top w:val="none" w:sz="0" w:space="0" w:color="auto"/>
            <w:left w:val="none" w:sz="0" w:space="0" w:color="auto"/>
            <w:bottom w:val="none" w:sz="0" w:space="0" w:color="auto"/>
            <w:right w:val="none" w:sz="0" w:space="0" w:color="auto"/>
          </w:divBdr>
          <w:divsChild>
            <w:div w:id="1567255367">
              <w:marLeft w:val="0"/>
              <w:marRight w:val="0"/>
              <w:marTop w:val="0"/>
              <w:marBottom w:val="0"/>
              <w:divBdr>
                <w:top w:val="none" w:sz="0" w:space="0" w:color="auto"/>
                <w:left w:val="none" w:sz="0" w:space="0" w:color="auto"/>
                <w:bottom w:val="none" w:sz="0" w:space="0" w:color="auto"/>
                <w:right w:val="none" w:sz="0" w:space="0" w:color="auto"/>
              </w:divBdr>
              <w:divsChild>
                <w:div w:id="1202328276">
                  <w:marLeft w:val="0"/>
                  <w:marRight w:val="0"/>
                  <w:marTop w:val="0"/>
                  <w:marBottom w:val="0"/>
                  <w:divBdr>
                    <w:top w:val="none" w:sz="0" w:space="0" w:color="auto"/>
                    <w:left w:val="none" w:sz="0" w:space="0" w:color="auto"/>
                    <w:bottom w:val="none" w:sz="0" w:space="0" w:color="auto"/>
                    <w:right w:val="none" w:sz="0" w:space="0" w:color="auto"/>
                  </w:divBdr>
                </w:div>
              </w:divsChild>
            </w:div>
            <w:div w:id="391317976">
              <w:marLeft w:val="0"/>
              <w:marRight w:val="0"/>
              <w:marTop w:val="225"/>
              <w:marBottom w:val="0"/>
              <w:divBdr>
                <w:top w:val="none" w:sz="0" w:space="0" w:color="auto"/>
                <w:left w:val="none" w:sz="0" w:space="0" w:color="auto"/>
                <w:bottom w:val="none" w:sz="0" w:space="0" w:color="auto"/>
                <w:right w:val="none" w:sz="0" w:space="0" w:color="auto"/>
              </w:divBdr>
              <w:divsChild>
                <w:div w:id="555166573">
                  <w:marLeft w:val="0"/>
                  <w:marRight w:val="0"/>
                  <w:marTop w:val="0"/>
                  <w:marBottom w:val="0"/>
                  <w:divBdr>
                    <w:top w:val="none" w:sz="0" w:space="0" w:color="auto"/>
                    <w:left w:val="none" w:sz="0" w:space="0" w:color="auto"/>
                    <w:bottom w:val="none" w:sz="0" w:space="0" w:color="auto"/>
                    <w:right w:val="none" w:sz="0" w:space="0" w:color="auto"/>
                  </w:divBdr>
                </w:div>
              </w:divsChild>
            </w:div>
            <w:div w:id="108084351">
              <w:marLeft w:val="0"/>
              <w:marRight w:val="0"/>
              <w:marTop w:val="375"/>
              <w:marBottom w:val="0"/>
              <w:divBdr>
                <w:top w:val="none" w:sz="0" w:space="0" w:color="auto"/>
                <w:left w:val="none" w:sz="0" w:space="0" w:color="auto"/>
                <w:bottom w:val="none" w:sz="0" w:space="0" w:color="auto"/>
                <w:right w:val="none" w:sz="0" w:space="0" w:color="auto"/>
              </w:divBdr>
              <w:divsChild>
                <w:div w:id="520050738">
                  <w:marLeft w:val="0"/>
                  <w:marRight w:val="0"/>
                  <w:marTop w:val="0"/>
                  <w:marBottom w:val="0"/>
                  <w:divBdr>
                    <w:top w:val="none" w:sz="0" w:space="0" w:color="auto"/>
                    <w:left w:val="none" w:sz="0" w:space="0" w:color="auto"/>
                    <w:bottom w:val="none" w:sz="0" w:space="0" w:color="auto"/>
                    <w:right w:val="none" w:sz="0" w:space="0" w:color="auto"/>
                  </w:divBdr>
                  <w:divsChild>
                    <w:div w:id="7616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8852">
              <w:marLeft w:val="0"/>
              <w:marRight w:val="0"/>
              <w:marTop w:val="375"/>
              <w:marBottom w:val="0"/>
              <w:divBdr>
                <w:top w:val="none" w:sz="0" w:space="0" w:color="auto"/>
                <w:left w:val="none" w:sz="0" w:space="0" w:color="auto"/>
                <w:bottom w:val="none" w:sz="0" w:space="0" w:color="auto"/>
                <w:right w:val="none" w:sz="0" w:space="0" w:color="auto"/>
              </w:divBdr>
              <w:divsChild>
                <w:div w:id="1920210441">
                  <w:marLeft w:val="0"/>
                  <w:marRight w:val="0"/>
                  <w:marTop w:val="0"/>
                  <w:marBottom w:val="0"/>
                  <w:divBdr>
                    <w:top w:val="none" w:sz="0" w:space="0" w:color="auto"/>
                    <w:left w:val="none" w:sz="0" w:space="0" w:color="auto"/>
                    <w:bottom w:val="none" w:sz="0" w:space="0" w:color="auto"/>
                    <w:right w:val="none" w:sz="0" w:space="0" w:color="auto"/>
                  </w:divBdr>
                </w:div>
              </w:divsChild>
            </w:div>
            <w:div w:id="1329989211">
              <w:marLeft w:val="0"/>
              <w:marRight w:val="0"/>
              <w:marTop w:val="375"/>
              <w:marBottom w:val="0"/>
              <w:divBdr>
                <w:top w:val="none" w:sz="0" w:space="0" w:color="auto"/>
                <w:left w:val="none" w:sz="0" w:space="0" w:color="auto"/>
                <w:bottom w:val="none" w:sz="0" w:space="0" w:color="auto"/>
                <w:right w:val="none" w:sz="0" w:space="0" w:color="auto"/>
              </w:divBdr>
              <w:divsChild>
                <w:div w:id="1336691129">
                  <w:marLeft w:val="0"/>
                  <w:marRight w:val="0"/>
                  <w:marTop w:val="0"/>
                  <w:marBottom w:val="0"/>
                  <w:divBdr>
                    <w:top w:val="none" w:sz="0" w:space="0" w:color="auto"/>
                    <w:left w:val="none" w:sz="0" w:space="0" w:color="auto"/>
                    <w:bottom w:val="none" w:sz="0" w:space="0" w:color="auto"/>
                    <w:right w:val="none" w:sz="0" w:space="0" w:color="auto"/>
                  </w:divBdr>
                  <w:divsChild>
                    <w:div w:id="452134196">
                      <w:marLeft w:val="0"/>
                      <w:marRight w:val="0"/>
                      <w:marTop w:val="0"/>
                      <w:marBottom w:val="0"/>
                      <w:divBdr>
                        <w:top w:val="none" w:sz="0" w:space="0" w:color="auto"/>
                        <w:left w:val="none" w:sz="0" w:space="0" w:color="auto"/>
                        <w:bottom w:val="none" w:sz="0" w:space="0" w:color="auto"/>
                        <w:right w:val="none" w:sz="0" w:space="0" w:color="auto"/>
                      </w:divBdr>
                    </w:div>
                    <w:div w:id="83376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0600">
              <w:marLeft w:val="0"/>
              <w:marRight w:val="0"/>
              <w:marTop w:val="375"/>
              <w:marBottom w:val="0"/>
              <w:divBdr>
                <w:top w:val="none" w:sz="0" w:space="0" w:color="auto"/>
                <w:left w:val="none" w:sz="0" w:space="0" w:color="auto"/>
                <w:bottom w:val="none" w:sz="0" w:space="0" w:color="auto"/>
                <w:right w:val="none" w:sz="0" w:space="0" w:color="auto"/>
              </w:divBdr>
              <w:divsChild>
                <w:div w:id="1400666471">
                  <w:marLeft w:val="0"/>
                  <w:marRight w:val="0"/>
                  <w:marTop w:val="0"/>
                  <w:marBottom w:val="0"/>
                  <w:divBdr>
                    <w:top w:val="none" w:sz="0" w:space="0" w:color="auto"/>
                    <w:left w:val="none" w:sz="0" w:space="0" w:color="auto"/>
                    <w:bottom w:val="none" w:sz="0" w:space="0" w:color="auto"/>
                    <w:right w:val="none" w:sz="0" w:space="0" w:color="auto"/>
                  </w:divBdr>
                </w:div>
              </w:divsChild>
            </w:div>
            <w:div w:id="699621972">
              <w:marLeft w:val="0"/>
              <w:marRight w:val="0"/>
              <w:marTop w:val="225"/>
              <w:marBottom w:val="0"/>
              <w:divBdr>
                <w:top w:val="none" w:sz="0" w:space="0" w:color="auto"/>
                <w:left w:val="none" w:sz="0" w:space="0" w:color="auto"/>
                <w:bottom w:val="none" w:sz="0" w:space="0" w:color="auto"/>
                <w:right w:val="none" w:sz="0" w:space="0" w:color="auto"/>
              </w:divBdr>
              <w:divsChild>
                <w:div w:id="167452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037670">
      <w:bodyDiv w:val="1"/>
      <w:marLeft w:val="0"/>
      <w:marRight w:val="0"/>
      <w:marTop w:val="0"/>
      <w:marBottom w:val="0"/>
      <w:divBdr>
        <w:top w:val="none" w:sz="0" w:space="0" w:color="auto"/>
        <w:left w:val="none" w:sz="0" w:space="0" w:color="auto"/>
        <w:bottom w:val="none" w:sz="0" w:space="0" w:color="auto"/>
        <w:right w:val="none" w:sz="0" w:space="0" w:color="auto"/>
      </w:divBdr>
      <w:divsChild>
        <w:div w:id="420414137">
          <w:marLeft w:val="0"/>
          <w:marRight w:val="0"/>
          <w:marTop w:val="0"/>
          <w:marBottom w:val="75"/>
          <w:divBdr>
            <w:top w:val="none" w:sz="0" w:space="0" w:color="auto"/>
            <w:left w:val="none" w:sz="0" w:space="0" w:color="auto"/>
            <w:bottom w:val="none" w:sz="0" w:space="0" w:color="auto"/>
            <w:right w:val="none" w:sz="0" w:space="0" w:color="auto"/>
          </w:divBdr>
        </w:div>
      </w:divsChild>
    </w:div>
    <w:div w:id="1947541103">
      <w:bodyDiv w:val="1"/>
      <w:marLeft w:val="0"/>
      <w:marRight w:val="0"/>
      <w:marTop w:val="0"/>
      <w:marBottom w:val="0"/>
      <w:divBdr>
        <w:top w:val="none" w:sz="0" w:space="0" w:color="auto"/>
        <w:left w:val="none" w:sz="0" w:space="0" w:color="auto"/>
        <w:bottom w:val="none" w:sz="0" w:space="0" w:color="auto"/>
        <w:right w:val="none" w:sz="0" w:space="0" w:color="auto"/>
      </w:divBdr>
      <w:divsChild>
        <w:div w:id="1821919085">
          <w:marLeft w:val="0"/>
          <w:marRight w:val="0"/>
          <w:marTop w:val="0"/>
          <w:marBottom w:val="0"/>
          <w:divBdr>
            <w:top w:val="none" w:sz="0" w:space="0" w:color="auto"/>
            <w:left w:val="none" w:sz="0" w:space="0" w:color="auto"/>
            <w:bottom w:val="none" w:sz="0" w:space="0" w:color="auto"/>
            <w:right w:val="none" w:sz="0" w:space="0" w:color="auto"/>
          </w:divBdr>
        </w:div>
        <w:div w:id="758873438">
          <w:marLeft w:val="0"/>
          <w:marRight w:val="0"/>
          <w:marTop w:val="300"/>
          <w:marBottom w:val="300"/>
          <w:divBdr>
            <w:top w:val="none" w:sz="0" w:space="0" w:color="auto"/>
            <w:left w:val="none" w:sz="0" w:space="0" w:color="auto"/>
            <w:bottom w:val="none" w:sz="0" w:space="0" w:color="auto"/>
            <w:right w:val="none" w:sz="0" w:space="0" w:color="auto"/>
          </w:divBdr>
        </w:div>
        <w:div w:id="1123771206">
          <w:marLeft w:val="0"/>
          <w:marRight w:val="0"/>
          <w:marTop w:val="0"/>
          <w:marBottom w:val="0"/>
          <w:divBdr>
            <w:top w:val="none" w:sz="0" w:space="0" w:color="auto"/>
            <w:left w:val="none" w:sz="0" w:space="0" w:color="auto"/>
            <w:bottom w:val="none" w:sz="0" w:space="0" w:color="auto"/>
            <w:right w:val="none" w:sz="0" w:space="0" w:color="auto"/>
          </w:divBdr>
          <w:divsChild>
            <w:div w:id="1258250065">
              <w:marLeft w:val="0"/>
              <w:marRight w:val="0"/>
              <w:marTop w:val="300"/>
              <w:marBottom w:val="450"/>
              <w:divBdr>
                <w:top w:val="none" w:sz="0" w:space="0" w:color="auto"/>
                <w:left w:val="none" w:sz="0" w:space="0" w:color="auto"/>
                <w:bottom w:val="none" w:sz="0" w:space="0" w:color="auto"/>
                <w:right w:val="none" w:sz="0" w:space="0" w:color="auto"/>
              </w:divBdr>
              <w:divsChild>
                <w:div w:id="1891645879">
                  <w:marLeft w:val="0"/>
                  <w:marRight w:val="0"/>
                  <w:marTop w:val="0"/>
                  <w:marBottom w:val="0"/>
                  <w:divBdr>
                    <w:top w:val="none" w:sz="0" w:space="0" w:color="auto"/>
                    <w:left w:val="none" w:sz="0" w:space="0" w:color="auto"/>
                    <w:bottom w:val="none" w:sz="0" w:space="0" w:color="auto"/>
                    <w:right w:val="none" w:sz="0" w:space="0" w:color="auto"/>
                  </w:divBdr>
                  <w:divsChild>
                    <w:div w:id="1406148072">
                      <w:marLeft w:val="0"/>
                      <w:marRight w:val="0"/>
                      <w:marTop w:val="0"/>
                      <w:marBottom w:val="0"/>
                      <w:divBdr>
                        <w:top w:val="none" w:sz="0" w:space="0" w:color="auto"/>
                        <w:left w:val="none" w:sz="0" w:space="0" w:color="auto"/>
                        <w:bottom w:val="none" w:sz="0" w:space="0" w:color="auto"/>
                        <w:right w:val="none" w:sz="0" w:space="0" w:color="auto"/>
                      </w:divBdr>
                      <w:divsChild>
                        <w:div w:id="8919447">
                          <w:marLeft w:val="0"/>
                          <w:marRight w:val="0"/>
                          <w:marTop w:val="0"/>
                          <w:marBottom w:val="0"/>
                          <w:divBdr>
                            <w:top w:val="none" w:sz="0" w:space="0" w:color="auto"/>
                            <w:left w:val="none" w:sz="0" w:space="0" w:color="auto"/>
                            <w:bottom w:val="none" w:sz="0" w:space="0" w:color="auto"/>
                            <w:right w:val="none" w:sz="0" w:space="0" w:color="auto"/>
                          </w:divBdr>
                          <w:divsChild>
                            <w:div w:id="1704599571">
                              <w:marLeft w:val="0"/>
                              <w:marRight w:val="0"/>
                              <w:marTop w:val="0"/>
                              <w:marBottom w:val="0"/>
                              <w:divBdr>
                                <w:top w:val="none" w:sz="0" w:space="0" w:color="auto"/>
                                <w:left w:val="none" w:sz="0" w:space="0" w:color="auto"/>
                                <w:bottom w:val="none" w:sz="0" w:space="0" w:color="auto"/>
                                <w:right w:val="none" w:sz="0" w:space="0" w:color="auto"/>
                              </w:divBdr>
                              <w:divsChild>
                                <w:div w:id="1257665126">
                                  <w:marLeft w:val="0"/>
                                  <w:marRight w:val="0"/>
                                  <w:marTop w:val="0"/>
                                  <w:marBottom w:val="0"/>
                                  <w:divBdr>
                                    <w:top w:val="none" w:sz="0" w:space="0" w:color="auto"/>
                                    <w:left w:val="none" w:sz="0" w:space="0" w:color="auto"/>
                                    <w:bottom w:val="none" w:sz="0" w:space="0" w:color="auto"/>
                                    <w:right w:val="none" w:sz="0" w:space="0" w:color="auto"/>
                                  </w:divBdr>
                                  <w:divsChild>
                                    <w:div w:id="4507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044353">
          <w:marLeft w:val="0"/>
          <w:marRight w:val="0"/>
          <w:marTop w:val="0"/>
          <w:marBottom w:val="0"/>
          <w:divBdr>
            <w:top w:val="none" w:sz="0" w:space="0" w:color="auto"/>
            <w:left w:val="none" w:sz="0" w:space="0" w:color="auto"/>
            <w:bottom w:val="none" w:sz="0" w:space="0" w:color="auto"/>
            <w:right w:val="none" w:sz="0" w:space="0" w:color="auto"/>
          </w:divBdr>
        </w:div>
      </w:divsChild>
    </w:div>
    <w:div w:id="1948197337">
      <w:bodyDiv w:val="1"/>
      <w:marLeft w:val="0"/>
      <w:marRight w:val="0"/>
      <w:marTop w:val="0"/>
      <w:marBottom w:val="0"/>
      <w:divBdr>
        <w:top w:val="none" w:sz="0" w:space="0" w:color="auto"/>
        <w:left w:val="none" w:sz="0" w:space="0" w:color="auto"/>
        <w:bottom w:val="none" w:sz="0" w:space="0" w:color="auto"/>
        <w:right w:val="none" w:sz="0" w:space="0" w:color="auto"/>
      </w:divBdr>
      <w:divsChild>
        <w:div w:id="1499734609">
          <w:marLeft w:val="0"/>
          <w:marRight w:val="150"/>
          <w:marTop w:val="0"/>
          <w:marBottom w:val="75"/>
          <w:divBdr>
            <w:top w:val="none" w:sz="0" w:space="0" w:color="auto"/>
            <w:left w:val="none" w:sz="0" w:space="0" w:color="auto"/>
            <w:bottom w:val="none" w:sz="0" w:space="0" w:color="auto"/>
            <w:right w:val="none" w:sz="0" w:space="0" w:color="auto"/>
          </w:divBdr>
        </w:div>
        <w:div w:id="518935293">
          <w:marLeft w:val="0"/>
          <w:marRight w:val="150"/>
          <w:marTop w:val="150"/>
          <w:marBottom w:val="150"/>
          <w:divBdr>
            <w:top w:val="none" w:sz="0" w:space="0" w:color="auto"/>
            <w:left w:val="none" w:sz="0" w:space="0" w:color="auto"/>
            <w:bottom w:val="none" w:sz="0" w:space="0" w:color="auto"/>
            <w:right w:val="none" w:sz="0" w:space="0" w:color="auto"/>
          </w:divBdr>
        </w:div>
        <w:div w:id="1561208367">
          <w:marLeft w:val="0"/>
          <w:marRight w:val="150"/>
          <w:marTop w:val="0"/>
          <w:marBottom w:val="0"/>
          <w:divBdr>
            <w:top w:val="none" w:sz="0" w:space="0" w:color="auto"/>
            <w:left w:val="none" w:sz="0" w:space="0" w:color="auto"/>
            <w:bottom w:val="none" w:sz="0" w:space="0" w:color="auto"/>
            <w:right w:val="none" w:sz="0" w:space="0" w:color="auto"/>
          </w:divBdr>
        </w:div>
      </w:divsChild>
    </w:div>
    <w:div w:id="1948732843">
      <w:bodyDiv w:val="1"/>
      <w:marLeft w:val="0"/>
      <w:marRight w:val="0"/>
      <w:marTop w:val="0"/>
      <w:marBottom w:val="0"/>
      <w:divBdr>
        <w:top w:val="none" w:sz="0" w:space="0" w:color="auto"/>
        <w:left w:val="none" w:sz="0" w:space="0" w:color="auto"/>
        <w:bottom w:val="none" w:sz="0" w:space="0" w:color="auto"/>
        <w:right w:val="none" w:sz="0" w:space="0" w:color="auto"/>
      </w:divBdr>
      <w:divsChild>
        <w:div w:id="329721420">
          <w:marLeft w:val="0"/>
          <w:marRight w:val="150"/>
          <w:marTop w:val="0"/>
          <w:marBottom w:val="75"/>
          <w:divBdr>
            <w:top w:val="none" w:sz="0" w:space="0" w:color="auto"/>
            <w:left w:val="none" w:sz="0" w:space="0" w:color="auto"/>
            <w:bottom w:val="none" w:sz="0" w:space="0" w:color="auto"/>
            <w:right w:val="none" w:sz="0" w:space="0" w:color="auto"/>
          </w:divBdr>
        </w:div>
        <w:div w:id="962615565">
          <w:marLeft w:val="0"/>
          <w:marRight w:val="150"/>
          <w:marTop w:val="150"/>
          <w:marBottom w:val="150"/>
          <w:divBdr>
            <w:top w:val="none" w:sz="0" w:space="0" w:color="auto"/>
            <w:left w:val="none" w:sz="0" w:space="0" w:color="auto"/>
            <w:bottom w:val="none" w:sz="0" w:space="0" w:color="auto"/>
            <w:right w:val="none" w:sz="0" w:space="0" w:color="auto"/>
          </w:divBdr>
        </w:div>
        <w:div w:id="1986201900">
          <w:marLeft w:val="0"/>
          <w:marRight w:val="150"/>
          <w:marTop w:val="0"/>
          <w:marBottom w:val="0"/>
          <w:divBdr>
            <w:top w:val="none" w:sz="0" w:space="0" w:color="auto"/>
            <w:left w:val="none" w:sz="0" w:space="0" w:color="auto"/>
            <w:bottom w:val="none" w:sz="0" w:space="0" w:color="auto"/>
            <w:right w:val="none" w:sz="0" w:space="0" w:color="auto"/>
          </w:divBdr>
        </w:div>
      </w:divsChild>
    </w:div>
    <w:div w:id="1949703148">
      <w:bodyDiv w:val="1"/>
      <w:marLeft w:val="0"/>
      <w:marRight w:val="0"/>
      <w:marTop w:val="0"/>
      <w:marBottom w:val="0"/>
      <w:divBdr>
        <w:top w:val="none" w:sz="0" w:space="0" w:color="auto"/>
        <w:left w:val="none" w:sz="0" w:space="0" w:color="auto"/>
        <w:bottom w:val="none" w:sz="0" w:space="0" w:color="auto"/>
        <w:right w:val="none" w:sz="0" w:space="0" w:color="auto"/>
      </w:divBdr>
      <w:divsChild>
        <w:div w:id="1982221964">
          <w:marLeft w:val="0"/>
          <w:marRight w:val="0"/>
          <w:marTop w:val="0"/>
          <w:marBottom w:val="150"/>
          <w:divBdr>
            <w:top w:val="none" w:sz="0" w:space="0" w:color="auto"/>
            <w:left w:val="none" w:sz="0" w:space="0" w:color="auto"/>
            <w:bottom w:val="none" w:sz="0" w:space="0" w:color="auto"/>
            <w:right w:val="none" w:sz="0" w:space="0" w:color="auto"/>
          </w:divBdr>
          <w:divsChild>
            <w:div w:id="1456679980">
              <w:marLeft w:val="0"/>
              <w:marRight w:val="0"/>
              <w:marTop w:val="0"/>
              <w:marBottom w:val="0"/>
              <w:divBdr>
                <w:top w:val="none" w:sz="0" w:space="0" w:color="auto"/>
                <w:left w:val="none" w:sz="0" w:space="0" w:color="auto"/>
                <w:bottom w:val="none" w:sz="0" w:space="0" w:color="auto"/>
                <w:right w:val="none" w:sz="0" w:space="0" w:color="auto"/>
              </w:divBdr>
              <w:divsChild>
                <w:div w:id="1935816357">
                  <w:marLeft w:val="0"/>
                  <w:marRight w:val="150"/>
                  <w:marTop w:val="0"/>
                  <w:marBottom w:val="0"/>
                  <w:divBdr>
                    <w:top w:val="none" w:sz="0" w:space="0" w:color="auto"/>
                    <w:left w:val="none" w:sz="0" w:space="0" w:color="auto"/>
                    <w:bottom w:val="none" w:sz="0" w:space="0" w:color="auto"/>
                    <w:right w:val="none" w:sz="0" w:space="0" w:color="auto"/>
                  </w:divBdr>
                </w:div>
                <w:div w:id="31616714">
                  <w:marLeft w:val="0"/>
                  <w:marRight w:val="150"/>
                  <w:marTop w:val="0"/>
                  <w:marBottom w:val="0"/>
                  <w:divBdr>
                    <w:top w:val="none" w:sz="0" w:space="0" w:color="auto"/>
                    <w:left w:val="none" w:sz="0" w:space="0" w:color="auto"/>
                    <w:bottom w:val="none" w:sz="0" w:space="0" w:color="auto"/>
                    <w:right w:val="none" w:sz="0" w:space="0" w:color="auto"/>
                  </w:divBdr>
                </w:div>
              </w:divsChild>
            </w:div>
            <w:div w:id="1790709517">
              <w:marLeft w:val="0"/>
              <w:marRight w:val="0"/>
              <w:marTop w:val="0"/>
              <w:marBottom w:val="0"/>
              <w:divBdr>
                <w:top w:val="none" w:sz="0" w:space="0" w:color="auto"/>
                <w:left w:val="none" w:sz="0" w:space="0" w:color="auto"/>
                <w:bottom w:val="none" w:sz="0" w:space="0" w:color="auto"/>
                <w:right w:val="none" w:sz="0" w:space="0" w:color="auto"/>
              </w:divBdr>
              <w:divsChild>
                <w:div w:id="144401765">
                  <w:marLeft w:val="0"/>
                  <w:marRight w:val="0"/>
                  <w:marTop w:val="0"/>
                  <w:marBottom w:val="0"/>
                  <w:divBdr>
                    <w:top w:val="none" w:sz="0" w:space="0" w:color="auto"/>
                    <w:left w:val="none" w:sz="0" w:space="0" w:color="auto"/>
                    <w:bottom w:val="none" w:sz="0" w:space="0" w:color="auto"/>
                    <w:right w:val="none" w:sz="0" w:space="0" w:color="auto"/>
                  </w:divBdr>
                  <w:divsChild>
                    <w:div w:id="1701734638">
                      <w:marLeft w:val="0"/>
                      <w:marRight w:val="0"/>
                      <w:marTop w:val="0"/>
                      <w:marBottom w:val="0"/>
                      <w:divBdr>
                        <w:top w:val="none" w:sz="0" w:space="0" w:color="auto"/>
                        <w:left w:val="none" w:sz="0" w:space="0" w:color="auto"/>
                        <w:bottom w:val="none" w:sz="0" w:space="0" w:color="auto"/>
                        <w:right w:val="none" w:sz="0" w:space="0" w:color="auto"/>
                      </w:divBdr>
                      <w:divsChild>
                        <w:div w:id="462581340">
                          <w:marLeft w:val="0"/>
                          <w:marRight w:val="0"/>
                          <w:marTop w:val="0"/>
                          <w:marBottom w:val="0"/>
                          <w:divBdr>
                            <w:top w:val="none" w:sz="0" w:space="0" w:color="auto"/>
                            <w:left w:val="none" w:sz="0" w:space="0" w:color="auto"/>
                            <w:bottom w:val="none" w:sz="0" w:space="0" w:color="auto"/>
                            <w:right w:val="none" w:sz="0" w:space="0" w:color="auto"/>
                          </w:divBdr>
                        </w:div>
                      </w:divsChild>
                    </w:div>
                    <w:div w:id="284585623">
                      <w:marLeft w:val="0"/>
                      <w:marRight w:val="135"/>
                      <w:marTop w:val="0"/>
                      <w:marBottom w:val="0"/>
                      <w:divBdr>
                        <w:top w:val="none" w:sz="0" w:space="0" w:color="auto"/>
                        <w:left w:val="none" w:sz="0" w:space="0" w:color="auto"/>
                        <w:bottom w:val="none" w:sz="0" w:space="0" w:color="auto"/>
                        <w:right w:val="none" w:sz="0" w:space="0" w:color="auto"/>
                      </w:divBdr>
                    </w:div>
                    <w:div w:id="8157983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37514">
          <w:marLeft w:val="0"/>
          <w:marRight w:val="0"/>
          <w:marTop w:val="0"/>
          <w:marBottom w:val="0"/>
          <w:divBdr>
            <w:top w:val="none" w:sz="0" w:space="0" w:color="auto"/>
            <w:left w:val="none" w:sz="0" w:space="0" w:color="auto"/>
            <w:bottom w:val="none" w:sz="0" w:space="0" w:color="auto"/>
            <w:right w:val="none" w:sz="0" w:space="0" w:color="auto"/>
          </w:divBdr>
          <w:divsChild>
            <w:div w:id="668295168">
              <w:marLeft w:val="0"/>
              <w:marRight w:val="0"/>
              <w:marTop w:val="0"/>
              <w:marBottom w:val="0"/>
              <w:divBdr>
                <w:top w:val="none" w:sz="0" w:space="0" w:color="auto"/>
                <w:left w:val="none" w:sz="0" w:space="0" w:color="auto"/>
                <w:bottom w:val="none" w:sz="0" w:space="0" w:color="auto"/>
                <w:right w:val="none" w:sz="0" w:space="0" w:color="auto"/>
              </w:divBdr>
              <w:divsChild>
                <w:div w:id="1706952475">
                  <w:marLeft w:val="0"/>
                  <w:marRight w:val="0"/>
                  <w:marTop w:val="0"/>
                  <w:marBottom w:val="0"/>
                  <w:divBdr>
                    <w:top w:val="none" w:sz="0" w:space="0" w:color="auto"/>
                    <w:left w:val="none" w:sz="0" w:space="0" w:color="auto"/>
                    <w:bottom w:val="none" w:sz="0" w:space="0" w:color="auto"/>
                    <w:right w:val="none" w:sz="0" w:space="0" w:color="auto"/>
                  </w:divBdr>
                </w:div>
              </w:divsChild>
            </w:div>
            <w:div w:id="1505125346">
              <w:marLeft w:val="0"/>
              <w:marRight w:val="0"/>
              <w:marTop w:val="375"/>
              <w:marBottom w:val="0"/>
              <w:divBdr>
                <w:top w:val="none" w:sz="0" w:space="0" w:color="auto"/>
                <w:left w:val="none" w:sz="0" w:space="0" w:color="auto"/>
                <w:bottom w:val="none" w:sz="0" w:space="0" w:color="auto"/>
                <w:right w:val="none" w:sz="0" w:space="0" w:color="auto"/>
              </w:divBdr>
              <w:divsChild>
                <w:div w:id="1672564233">
                  <w:marLeft w:val="0"/>
                  <w:marRight w:val="0"/>
                  <w:marTop w:val="0"/>
                  <w:marBottom w:val="0"/>
                  <w:divBdr>
                    <w:top w:val="none" w:sz="0" w:space="0" w:color="auto"/>
                    <w:left w:val="none" w:sz="0" w:space="0" w:color="auto"/>
                    <w:bottom w:val="none" w:sz="0" w:space="0" w:color="auto"/>
                    <w:right w:val="none" w:sz="0" w:space="0" w:color="auto"/>
                  </w:divBdr>
                  <w:divsChild>
                    <w:div w:id="3337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12804">
              <w:marLeft w:val="0"/>
              <w:marRight w:val="0"/>
              <w:marTop w:val="375"/>
              <w:marBottom w:val="0"/>
              <w:divBdr>
                <w:top w:val="none" w:sz="0" w:space="0" w:color="auto"/>
                <w:left w:val="none" w:sz="0" w:space="0" w:color="auto"/>
                <w:bottom w:val="none" w:sz="0" w:space="0" w:color="auto"/>
                <w:right w:val="none" w:sz="0" w:space="0" w:color="auto"/>
              </w:divBdr>
              <w:divsChild>
                <w:div w:id="1807307878">
                  <w:marLeft w:val="0"/>
                  <w:marRight w:val="0"/>
                  <w:marTop w:val="0"/>
                  <w:marBottom w:val="0"/>
                  <w:divBdr>
                    <w:top w:val="none" w:sz="0" w:space="0" w:color="auto"/>
                    <w:left w:val="none" w:sz="0" w:space="0" w:color="auto"/>
                    <w:bottom w:val="none" w:sz="0" w:space="0" w:color="auto"/>
                    <w:right w:val="none" w:sz="0" w:space="0" w:color="auto"/>
                  </w:divBdr>
                </w:div>
              </w:divsChild>
            </w:div>
            <w:div w:id="517887937">
              <w:marLeft w:val="0"/>
              <w:marRight w:val="0"/>
              <w:marTop w:val="225"/>
              <w:marBottom w:val="0"/>
              <w:divBdr>
                <w:top w:val="none" w:sz="0" w:space="0" w:color="auto"/>
                <w:left w:val="none" w:sz="0" w:space="0" w:color="auto"/>
                <w:bottom w:val="none" w:sz="0" w:space="0" w:color="auto"/>
                <w:right w:val="none" w:sz="0" w:space="0" w:color="auto"/>
              </w:divBdr>
              <w:divsChild>
                <w:div w:id="1107506360">
                  <w:marLeft w:val="0"/>
                  <w:marRight w:val="0"/>
                  <w:marTop w:val="0"/>
                  <w:marBottom w:val="0"/>
                  <w:divBdr>
                    <w:top w:val="none" w:sz="0" w:space="0" w:color="auto"/>
                    <w:left w:val="none" w:sz="0" w:space="0" w:color="auto"/>
                    <w:bottom w:val="none" w:sz="0" w:space="0" w:color="auto"/>
                    <w:right w:val="none" w:sz="0" w:space="0" w:color="auto"/>
                  </w:divBdr>
                  <w:divsChild>
                    <w:div w:id="876047843">
                      <w:marLeft w:val="0"/>
                      <w:marRight w:val="0"/>
                      <w:marTop w:val="0"/>
                      <w:marBottom w:val="0"/>
                      <w:divBdr>
                        <w:top w:val="single" w:sz="6" w:space="0" w:color="D9D9D9"/>
                        <w:left w:val="none" w:sz="0" w:space="0" w:color="auto"/>
                        <w:bottom w:val="single" w:sz="6" w:space="0" w:color="D9D9D9"/>
                        <w:right w:val="none" w:sz="0" w:space="0" w:color="auto"/>
                      </w:divBdr>
                      <w:divsChild>
                        <w:div w:id="1110129696">
                          <w:marLeft w:val="0"/>
                          <w:marRight w:val="0"/>
                          <w:marTop w:val="0"/>
                          <w:marBottom w:val="0"/>
                          <w:divBdr>
                            <w:top w:val="none" w:sz="0" w:space="0" w:color="auto"/>
                            <w:left w:val="none" w:sz="0" w:space="0" w:color="auto"/>
                            <w:bottom w:val="none" w:sz="0" w:space="0" w:color="auto"/>
                            <w:right w:val="none" w:sz="0" w:space="0" w:color="auto"/>
                          </w:divBdr>
                          <w:divsChild>
                            <w:div w:id="1714377452">
                              <w:marLeft w:val="0"/>
                              <w:marRight w:val="0"/>
                              <w:marTop w:val="0"/>
                              <w:marBottom w:val="0"/>
                              <w:divBdr>
                                <w:top w:val="none" w:sz="0" w:space="0" w:color="auto"/>
                                <w:left w:val="none" w:sz="0" w:space="0" w:color="auto"/>
                                <w:bottom w:val="none" w:sz="0" w:space="0" w:color="auto"/>
                                <w:right w:val="none" w:sz="0" w:space="0" w:color="auto"/>
                              </w:divBdr>
                              <w:divsChild>
                                <w:div w:id="984117732">
                                  <w:marLeft w:val="0"/>
                                  <w:marRight w:val="0"/>
                                  <w:marTop w:val="0"/>
                                  <w:marBottom w:val="0"/>
                                  <w:divBdr>
                                    <w:top w:val="none" w:sz="0" w:space="0" w:color="auto"/>
                                    <w:left w:val="none" w:sz="0" w:space="0" w:color="auto"/>
                                    <w:bottom w:val="none" w:sz="0" w:space="0" w:color="auto"/>
                                    <w:right w:val="none" w:sz="0" w:space="0" w:color="auto"/>
                                  </w:divBdr>
                                  <w:divsChild>
                                    <w:div w:id="1608154019">
                                      <w:marLeft w:val="0"/>
                                      <w:marRight w:val="0"/>
                                      <w:marTop w:val="0"/>
                                      <w:marBottom w:val="0"/>
                                      <w:divBdr>
                                        <w:top w:val="none" w:sz="0" w:space="0" w:color="auto"/>
                                        <w:left w:val="none" w:sz="0" w:space="0" w:color="auto"/>
                                        <w:bottom w:val="none" w:sz="0" w:space="0" w:color="auto"/>
                                        <w:right w:val="none" w:sz="0" w:space="0" w:color="auto"/>
                                      </w:divBdr>
                                      <w:divsChild>
                                        <w:div w:id="1569150711">
                                          <w:marLeft w:val="0"/>
                                          <w:marRight w:val="0"/>
                                          <w:marTop w:val="0"/>
                                          <w:marBottom w:val="0"/>
                                          <w:divBdr>
                                            <w:top w:val="none" w:sz="0" w:space="0" w:color="auto"/>
                                            <w:left w:val="none" w:sz="0" w:space="0" w:color="auto"/>
                                            <w:bottom w:val="none" w:sz="0" w:space="0" w:color="auto"/>
                                            <w:right w:val="none" w:sz="0" w:space="0" w:color="auto"/>
                                          </w:divBdr>
                                          <w:divsChild>
                                            <w:div w:id="1422607844">
                                              <w:marLeft w:val="0"/>
                                              <w:marRight w:val="0"/>
                                              <w:marTop w:val="0"/>
                                              <w:marBottom w:val="0"/>
                                              <w:divBdr>
                                                <w:top w:val="none" w:sz="0" w:space="0" w:color="auto"/>
                                                <w:left w:val="none" w:sz="0" w:space="0" w:color="auto"/>
                                                <w:bottom w:val="none" w:sz="0" w:space="0" w:color="auto"/>
                                                <w:right w:val="none" w:sz="0" w:space="0" w:color="auto"/>
                                              </w:divBdr>
                                              <w:divsChild>
                                                <w:div w:id="779372127">
                                                  <w:marLeft w:val="0"/>
                                                  <w:marRight w:val="0"/>
                                                  <w:marTop w:val="0"/>
                                                  <w:marBottom w:val="0"/>
                                                  <w:divBdr>
                                                    <w:top w:val="none" w:sz="0" w:space="0" w:color="auto"/>
                                                    <w:left w:val="none" w:sz="0" w:space="0" w:color="auto"/>
                                                    <w:bottom w:val="none" w:sz="0" w:space="0" w:color="auto"/>
                                                    <w:right w:val="none" w:sz="0" w:space="0" w:color="auto"/>
                                                  </w:divBdr>
                                                  <w:divsChild>
                                                    <w:div w:id="984747627">
                                                      <w:marLeft w:val="0"/>
                                                      <w:marRight w:val="0"/>
                                                      <w:marTop w:val="0"/>
                                                      <w:marBottom w:val="0"/>
                                                      <w:divBdr>
                                                        <w:top w:val="none" w:sz="0" w:space="0" w:color="auto"/>
                                                        <w:left w:val="none" w:sz="0" w:space="0" w:color="auto"/>
                                                        <w:bottom w:val="none" w:sz="0" w:space="0" w:color="auto"/>
                                                        <w:right w:val="none" w:sz="0" w:space="0" w:color="auto"/>
                                                      </w:divBdr>
                                                      <w:divsChild>
                                                        <w:div w:id="618101550">
                                                          <w:marLeft w:val="0"/>
                                                          <w:marRight w:val="0"/>
                                                          <w:marTop w:val="0"/>
                                                          <w:marBottom w:val="0"/>
                                                          <w:divBdr>
                                                            <w:top w:val="none" w:sz="0" w:space="0" w:color="auto"/>
                                                            <w:left w:val="none" w:sz="0" w:space="0" w:color="auto"/>
                                                            <w:bottom w:val="none" w:sz="0" w:space="0" w:color="auto"/>
                                                            <w:right w:val="none" w:sz="0" w:space="0" w:color="auto"/>
                                                          </w:divBdr>
                                                          <w:divsChild>
                                                            <w:div w:id="723992618">
                                                              <w:marLeft w:val="0"/>
                                                              <w:marRight w:val="0"/>
                                                              <w:marTop w:val="0"/>
                                                              <w:marBottom w:val="0"/>
                                                              <w:divBdr>
                                                                <w:top w:val="none" w:sz="0" w:space="0" w:color="auto"/>
                                                                <w:left w:val="none" w:sz="0" w:space="0" w:color="auto"/>
                                                                <w:bottom w:val="none" w:sz="0" w:space="0" w:color="auto"/>
                                                                <w:right w:val="none" w:sz="0" w:space="0" w:color="auto"/>
                                                              </w:divBdr>
                                                              <w:divsChild>
                                                                <w:div w:id="1098672977">
                                                                  <w:marLeft w:val="0"/>
                                                                  <w:marRight w:val="0"/>
                                                                  <w:marTop w:val="0"/>
                                                                  <w:marBottom w:val="0"/>
                                                                  <w:divBdr>
                                                                    <w:top w:val="none" w:sz="0" w:space="0" w:color="auto"/>
                                                                    <w:left w:val="none" w:sz="0" w:space="0" w:color="auto"/>
                                                                    <w:bottom w:val="none" w:sz="0" w:space="0" w:color="auto"/>
                                                                    <w:right w:val="none" w:sz="0" w:space="0" w:color="auto"/>
                                                                  </w:divBdr>
                                                                  <w:divsChild>
                                                                    <w:div w:id="954170795">
                                                                      <w:marLeft w:val="0"/>
                                                                      <w:marRight w:val="0"/>
                                                                      <w:marTop w:val="0"/>
                                                                      <w:marBottom w:val="0"/>
                                                                      <w:divBdr>
                                                                        <w:top w:val="none" w:sz="0" w:space="0" w:color="auto"/>
                                                                        <w:left w:val="none" w:sz="0" w:space="0" w:color="auto"/>
                                                                        <w:bottom w:val="none" w:sz="0" w:space="0" w:color="auto"/>
                                                                        <w:right w:val="none" w:sz="0" w:space="0" w:color="auto"/>
                                                                      </w:divBdr>
                                                                      <w:divsChild>
                                                                        <w:div w:id="1504318832">
                                                                          <w:marLeft w:val="0"/>
                                                                          <w:marRight w:val="0"/>
                                                                          <w:marTop w:val="0"/>
                                                                          <w:marBottom w:val="0"/>
                                                                          <w:divBdr>
                                                                            <w:top w:val="none" w:sz="0" w:space="0" w:color="auto"/>
                                                                            <w:left w:val="none" w:sz="0" w:space="0" w:color="auto"/>
                                                                            <w:bottom w:val="none" w:sz="0" w:space="0" w:color="auto"/>
                                                                            <w:right w:val="none" w:sz="0" w:space="0" w:color="auto"/>
                                                                          </w:divBdr>
                                                                        </w:div>
                                                                        <w:div w:id="716660958">
                                                                          <w:marLeft w:val="0"/>
                                                                          <w:marRight w:val="0"/>
                                                                          <w:marTop w:val="0"/>
                                                                          <w:marBottom w:val="0"/>
                                                                          <w:divBdr>
                                                                            <w:top w:val="none" w:sz="0" w:space="0" w:color="auto"/>
                                                                            <w:left w:val="none" w:sz="0" w:space="0" w:color="auto"/>
                                                                            <w:bottom w:val="none" w:sz="0" w:space="0" w:color="auto"/>
                                                                            <w:right w:val="none" w:sz="0" w:space="0" w:color="auto"/>
                                                                          </w:divBdr>
                                                                        </w:div>
                                                                      </w:divsChild>
                                                                    </w:div>
                                                                    <w:div w:id="1599604575">
                                                                      <w:marLeft w:val="0"/>
                                                                      <w:marRight w:val="0"/>
                                                                      <w:marTop w:val="0"/>
                                                                      <w:marBottom w:val="0"/>
                                                                      <w:divBdr>
                                                                        <w:top w:val="none" w:sz="0" w:space="0" w:color="auto"/>
                                                                        <w:left w:val="none" w:sz="0" w:space="0" w:color="auto"/>
                                                                        <w:bottom w:val="none" w:sz="0" w:space="0" w:color="auto"/>
                                                                        <w:right w:val="none" w:sz="0" w:space="0" w:color="auto"/>
                                                                      </w:divBdr>
                                                                      <w:divsChild>
                                                                        <w:div w:id="981228006">
                                                                          <w:marLeft w:val="0"/>
                                                                          <w:marRight w:val="0"/>
                                                                          <w:marTop w:val="0"/>
                                                                          <w:marBottom w:val="0"/>
                                                                          <w:divBdr>
                                                                            <w:top w:val="none" w:sz="0" w:space="0" w:color="auto"/>
                                                                            <w:left w:val="none" w:sz="0" w:space="0" w:color="auto"/>
                                                                            <w:bottom w:val="none" w:sz="0" w:space="0" w:color="auto"/>
                                                                            <w:right w:val="none" w:sz="0" w:space="0" w:color="auto"/>
                                                                          </w:divBdr>
                                                                          <w:divsChild>
                                                                            <w:div w:id="267473453">
                                                                              <w:marLeft w:val="8970"/>
                                                                              <w:marRight w:val="0"/>
                                                                              <w:marTop w:val="0"/>
                                                                              <w:marBottom w:val="0"/>
                                                                              <w:divBdr>
                                                                                <w:top w:val="none" w:sz="0" w:space="0" w:color="auto"/>
                                                                                <w:left w:val="none" w:sz="0" w:space="0" w:color="auto"/>
                                                                                <w:bottom w:val="none" w:sz="0" w:space="0" w:color="auto"/>
                                                                                <w:right w:val="none" w:sz="0" w:space="0" w:color="auto"/>
                                                                              </w:divBdr>
                                                                              <w:divsChild>
                                                                                <w:div w:id="733747199">
                                                                                  <w:marLeft w:val="0"/>
                                                                                  <w:marRight w:val="0"/>
                                                                                  <w:marTop w:val="0"/>
                                                                                  <w:marBottom w:val="0"/>
                                                                                  <w:divBdr>
                                                                                    <w:top w:val="none" w:sz="0" w:space="0" w:color="auto"/>
                                                                                    <w:left w:val="none" w:sz="0" w:space="0" w:color="auto"/>
                                                                                    <w:bottom w:val="none" w:sz="0" w:space="0" w:color="auto"/>
                                                                                    <w:right w:val="none" w:sz="0" w:space="0" w:color="auto"/>
                                                                                  </w:divBdr>
                                                                                  <w:divsChild>
                                                                                    <w:div w:id="555973318">
                                                                                      <w:marLeft w:val="0"/>
                                                                                      <w:marRight w:val="0"/>
                                                                                      <w:marTop w:val="0"/>
                                                                                      <w:marBottom w:val="0"/>
                                                                                      <w:divBdr>
                                                                                        <w:top w:val="none" w:sz="0" w:space="0" w:color="auto"/>
                                                                                        <w:left w:val="none" w:sz="0" w:space="0" w:color="auto"/>
                                                                                        <w:bottom w:val="none" w:sz="0" w:space="0" w:color="auto"/>
                                                                                        <w:right w:val="none" w:sz="0" w:space="0" w:color="auto"/>
                                                                                      </w:divBdr>
                                                                                      <w:divsChild>
                                                                                        <w:div w:id="454442900">
                                                                                          <w:marLeft w:val="0"/>
                                                                                          <w:marRight w:val="0"/>
                                                                                          <w:marTop w:val="0"/>
                                                                                          <w:marBottom w:val="0"/>
                                                                                          <w:divBdr>
                                                                                            <w:top w:val="none" w:sz="0" w:space="0" w:color="auto"/>
                                                                                            <w:left w:val="none" w:sz="0" w:space="0" w:color="auto"/>
                                                                                            <w:bottom w:val="none" w:sz="0" w:space="0" w:color="auto"/>
                                                                                            <w:right w:val="none" w:sz="0" w:space="0" w:color="auto"/>
                                                                                          </w:divBdr>
                                                                                          <w:divsChild>
                                                                                            <w:div w:id="42950660">
                                                                                              <w:marLeft w:val="0"/>
                                                                                              <w:marRight w:val="0"/>
                                                                                              <w:marTop w:val="0"/>
                                                                                              <w:marBottom w:val="0"/>
                                                                                              <w:divBdr>
                                                                                                <w:top w:val="none" w:sz="0" w:space="0" w:color="auto"/>
                                                                                                <w:left w:val="none" w:sz="0" w:space="0" w:color="auto"/>
                                                                                                <w:bottom w:val="none" w:sz="0" w:space="0" w:color="auto"/>
                                                                                                <w:right w:val="none" w:sz="0" w:space="0" w:color="auto"/>
                                                                                              </w:divBdr>
                                                                                              <w:divsChild>
                                                                                                <w:div w:id="1507289223">
                                                                                                  <w:marLeft w:val="0"/>
                                                                                                  <w:marRight w:val="0"/>
                                                                                                  <w:marTop w:val="75"/>
                                                                                                  <w:marBottom w:val="0"/>
                                                                                                  <w:divBdr>
                                                                                                    <w:top w:val="single" w:sz="6" w:space="4" w:color="C8C8C8"/>
                                                                                                    <w:left w:val="single" w:sz="6" w:space="4" w:color="C8C8C8"/>
                                                                                                    <w:bottom w:val="single" w:sz="6" w:space="4" w:color="C8C8C8"/>
                                                                                                    <w:right w:val="single" w:sz="6" w:space="4" w:color="C8C8C8"/>
                                                                                                  </w:divBdr>
                                                                                                </w:div>
                                                                                                <w:div w:id="1361589866">
                                                                                                  <w:marLeft w:val="0"/>
                                                                                                  <w:marRight w:val="0"/>
                                                                                                  <w:marTop w:val="75"/>
                                                                                                  <w:marBottom w:val="0"/>
                                                                                                  <w:divBdr>
                                                                                                    <w:top w:val="single" w:sz="6" w:space="4" w:color="C8C8C8"/>
                                                                                                    <w:left w:val="single" w:sz="6" w:space="4" w:color="C8C8C8"/>
                                                                                                    <w:bottom w:val="single" w:sz="6" w:space="4" w:color="C8C8C8"/>
                                                                                                    <w:right w:val="single" w:sz="6" w:space="4" w:color="C8C8C8"/>
                                                                                                  </w:divBdr>
                                                                                                </w:div>
                                                                                                <w:div w:id="304437873">
                                                                                                  <w:marLeft w:val="0"/>
                                                                                                  <w:marRight w:val="0"/>
                                                                                                  <w:marTop w:val="75"/>
                                                                                                  <w:marBottom w:val="0"/>
                                                                                                  <w:divBdr>
                                                                                                    <w:top w:val="single" w:sz="6" w:space="4" w:color="C8C8C8"/>
                                                                                                    <w:left w:val="single" w:sz="6" w:space="4" w:color="C8C8C8"/>
                                                                                                    <w:bottom w:val="single" w:sz="6" w:space="4" w:color="C8C8C8"/>
                                                                                                    <w:right w:val="single" w:sz="6" w:space="4" w:color="C8C8C8"/>
                                                                                                  </w:divBdr>
                                                                                                </w:div>
                                                                                                <w:div w:id="3176549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447061">
              <w:marLeft w:val="0"/>
              <w:marRight w:val="0"/>
              <w:marTop w:val="225"/>
              <w:marBottom w:val="0"/>
              <w:divBdr>
                <w:top w:val="none" w:sz="0" w:space="0" w:color="auto"/>
                <w:left w:val="none" w:sz="0" w:space="0" w:color="auto"/>
                <w:bottom w:val="none" w:sz="0" w:space="0" w:color="auto"/>
                <w:right w:val="none" w:sz="0" w:space="0" w:color="auto"/>
              </w:divBdr>
              <w:divsChild>
                <w:div w:id="505706767">
                  <w:marLeft w:val="0"/>
                  <w:marRight w:val="0"/>
                  <w:marTop w:val="0"/>
                  <w:marBottom w:val="0"/>
                  <w:divBdr>
                    <w:top w:val="none" w:sz="0" w:space="0" w:color="auto"/>
                    <w:left w:val="none" w:sz="0" w:space="0" w:color="auto"/>
                    <w:bottom w:val="none" w:sz="0" w:space="0" w:color="auto"/>
                    <w:right w:val="none" w:sz="0" w:space="0" w:color="auto"/>
                  </w:divBdr>
                </w:div>
              </w:divsChild>
            </w:div>
            <w:div w:id="2137987105">
              <w:marLeft w:val="0"/>
              <w:marRight w:val="0"/>
              <w:marTop w:val="225"/>
              <w:marBottom w:val="0"/>
              <w:divBdr>
                <w:top w:val="none" w:sz="0" w:space="0" w:color="auto"/>
                <w:left w:val="none" w:sz="0" w:space="0" w:color="auto"/>
                <w:bottom w:val="none" w:sz="0" w:space="0" w:color="auto"/>
                <w:right w:val="none" w:sz="0" w:space="0" w:color="auto"/>
              </w:divBdr>
              <w:divsChild>
                <w:div w:id="17728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75059">
      <w:bodyDiv w:val="1"/>
      <w:marLeft w:val="0"/>
      <w:marRight w:val="0"/>
      <w:marTop w:val="0"/>
      <w:marBottom w:val="0"/>
      <w:divBdr>
        <w:top w:val="none" w:sz="0" w:space="0" w:color="auto"/>
        <w:left w:val="none" w:sz="0" w:space="0" w:color="auto"/>
        <w:bottom w:val="none" w:sz="0" w:space="0" w:color="auto"/>
        <w:right w:val="none" w:sz="0" w:space="0" w:color="auto"/>
      </w:divBdr>
      <w:divsChild>
        <w:div w:id="1904216755">
          <w:marLeft w:val="0"/>
          <w:marRight w:val="0"/>
          <w:marTop w:val="0"/>
          <w:marBottom w:val="375"/>
          <w:divBdr>
            <w:top w:val="none" w:sz="0" w:space="0" w:color="auto"/>
            <w:left w:val="none" w:sz="0" w:space="0" w:color="auto"/>
            <w:bottom w:val="none" w:sz="0" w:space="0" w:color="auto"/>
            <w:right w:val="none" w:sz="0" w:space="0" w:color="auto"/>
          </w:divBdr>
          <w:divsChild>
            <w:div w:id="2016297014">
              <w:marLeft w:val="0"/>
              <w:marRight w:val="0"/>
              <w:marTop w:val="0"/>
              <w:marBottom w:val="75"/>
              <w:divBdr>
                <w:top w:val="none" w:sz="0" w:space="0" w:color="auto"/>
                <w:left w:val="none" w:sz="0" w:space="0" w:color="auto"/>
                <w:bottom w:val="none" w:sz="0" w:space="0" w:color="auto"/>
                <w:right w:val="none" w:sz="0" w:space="0" w:color="auto"/>
              </w:divBdr>
            </w:div>
            <w:div w:id="177682370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49850468">
      <w:bodyDiv w:val="1"/>
      <w:marLeft w:val="0"/>
      <w:marRight w:val="0"/>
      <w:marTop w:val="0"/>
      <w:marBottom w:val="0"/>
      <w:divBdr>
        <w:top w:val="none" w:sz="0" w:space="0" w:color="auto"/>
        <w:left w:val="none" w:sz="0" w:space="0" w:color="auto"/>
        <w:bottom w:val="none" w:sz="0" w:space="0" w:color="auto"/>
        <w:right w:val="none" w:sz="0" w:space="0" w:color="auto"/>
      </w:divBdr>
      <w:divsChild>
        <w:div w:id="1594509180">
          <w:marLeft w:val="0"/>
          <w:marRight w:val="0"/>
          <w:marTop w:val="0"/>
          <w:marBottom w:val="150"/>
          <w:divBdr>
            <w:top w:val="none" w:sz="0" w:space="0" w:color="auto"/>
            <w:left w:val="none" w:sz="0" w:space="0" w:color="auto"/>
            <w:bottom w:val="none" w:sz="0" w:space="0" w:color="auto"/>
            <w:right w:val="none" w:sz="0" w:space="0" w:color="auto"/>
          </w:divBdr>
          <w:divsChild>
            <w:div w:id="1897546186">
              <w:marLeft w:val="0"/>
              <w:marRight w:val="0"/>
              <w:marTop w:val="0"/>
              <w:marBottom w:val="0"/>
              <w:divBdr>
                <w:top w:val="none" w:sz="0" w:space="0" w:color="auto"/>
                <w:left w:val="none" w:sz="0" w:space="0" w:color="auto"/>
                <w:bottom w:val="none" w:sz="0" w:space="0" w:color="auto"/>
                <w:right w:val="none" w:sz="0" w:space="0" w:color="auto"/>
              </w:divBdr>
              <w:divsChild>
                <w:div w:id="1098865127">
                  <w:marLeft w:val="0"/>
                  <w:marRight w:val="150"/>
                  <w:marTop w:val="0"/>
                  <w:marBottom w:val="0"/>
                  <w:divBdr>
                    <w:top w:val="none" w:sz="0" w:space="0" w:color="auto"/>
                    <w:left w:val="none" w:sz="0" w:space="0" w:color="auto"/>
                    <w:bottom w:val="none" w:sz="0" w:space="0" w:color="auto"/>
                    <w:right w:val="none" w:sz="0" w:space="0" w:color="auto"/>
                  </w:divBdr>
                </w:div>
                <w:div w:id="527916395">
                  <w:marLeft w:val="0"/>
                  <w:marRight w:val="150"/>
                  <w:marTop w:val="0"/>
                  <w:marBottom w:val="0"/>
                  <w:divBdr>
                    <w:top w:val="none" w:sz="0" w:space="0" w:color="auto"/>
                    <w:left w:val="none" w:sz="0" w:space="0" w:color="auto"/>
                    <w:bottom w:val="none" w:sz="0" w:space="0" w:color="auto"/>
                    <w:right w:val="none" w:sz="0" w:space="0" w:color="auto"/>
                  </w:divBdr>
                </w:div>
              </w:divsChild>
            </w:div>
            <w:div w:id="2084176405">
              <w:marLeft w:val="0"/>
              <w:marRight w:val="0"/>
              <w:marTop w:val="0"/>
              <w:marBottom w:val="0"/>
              <w:divBdr>
                <w:top w:val="none" w:sz="0" w:space="0" w:color="auto"/>
                <w:left w:val="none" w:sz="0" w:space="0" w:color="auto"/>
                <w:bottom w:val="none" w:sz="0" w:space="0" w:color="auto"/>
                <w:right w:val="none" w:sz="0" w:space="0" w:color="auto"/>
              </w:divBdr>
              <w:divsChild>
                <w:div w:id="182399860">
                  <w:marLeft w:val="0"/>
                  <w:marRight w:val="0"/>
                  <w:marTop w:val="0"/>
                  <w:marBottom w:val="0"/>
                  <w:divBdr>
                    <w:top w:val="none" w:sz="0" w:space="0" w:color="auto"/>
                    <w:left w:val="none" w:sz="0" w:space="0" w:color="auto"/>
                    <w:bottom w:val="none" w:sz="0" w:space="0" w:color="auto"/>
                    <w:right w:val="none" w:sz="0" w:space="0" w:color="auto"/>
                  </w:divBdr>
                  <w:divsChild>
                    <w:div w:id="60444415">
                      <w:marLeft w:val="0"/>
                      <w:marRight w:val="0"/>
                      <w:marTop w:val="0"/>
                      <w:marBottom w:val="0"/>
                      <w:divBdr>
                        <w:top w:val="none" w:sz="0" w:space="0" w:color="auto"/>
                        <w:left w:val="none" w:sz="0" w:space="0" w:color="auto"/>
                        <w:bottom w:val="none" w:sz="0" w:space="0" w:color="auto"/>
                        <w:right w:val="none" w:sz="0" w:space="0" w:color="auto"/>
                      </w:divBdr>
                      <w:divsChild>
                        <w:div w:id="163009208">
                          <w:marLeft w:val="0"/>
                          <w:marRight w:val="0"/>
                          <w:marTop w:val="0"/>
                          <w:marBottom w:val="0"/>
                          <w:divBdr>
                            <w:top w:val="none" w:sz="0" w:space="0" w:color="auto"/>
                            <w:left w:val="none" w:sz="0" w:space="0" w:color="auto"/>
                            <w:bottom w:val="none" w:sz="0" w:space="0" w:color="auto"/>
                            <w:right w:val="none" w:sz="0" w:space="0" w:color="auto"/>
                          </w:divBdr>
                        </w:div>
                      </w:divsChild>
                    </w:div>
                    <w:div w:id="440608431">
                      <w:marLeft w:val="0"/>
                      <w:marRight w:val="135"/>
                      <w:marTop w:val="0"/>
                      <w:marBottom w:val="0"/>
                      <w:divBdr>
                        <w:top w:val="none" w:sz="0" w:space="0" w:color="auto"/>
                        <w:left w:val="none" w:sz="0" w:space="0" w:color="auto"/>
                        <w:bottom w:val="none" w:sz="0" w:space="0" w:color="auto"/>
                        <w:right w:val="none" w:sz="0" w:space="0" w:color="auto"/>
                      </w:divBdr>
                    </w:div>
                    <w:div w:id="69076218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3063">
          <w:marLeft w:val="0"/>
          <w:marRight w:val="0"/>
          <w:marTop w:val="0"/>
          <w:marBottom w:val="0"/>
          <w:divBdr>
            <w:top w:val="none" w:sz="0" w:space="0" w:color="auto"/>
            <w:left w:val="none" w:sz="0" w:space="0" w:color="auto"/>
            <w:bottom w:val="none" w:sz="0" w:space="0" w:color="auto"/>
            <w:right w:val="none" w:sz="0" w:space="0" w:color="auto"/>
          </w:divBdr>
          <w:divsChild>
            <w:div w:id="389426746">
              <w:marLeft w:val="0"/>
              <w:marRight w:val="0"/>
              <w:marTop w:val="0"/>
              <w:marBottom w:val="0"/>
              <w:divBdr>
                <w:top w:val="none" w:sz="0" w:space="0" w:color="auto"/>
                <w:left w:val="none" w:sz="0" w:space="0" w:color="auto"/>
                <w:bottom w:val="none" w:sz="0" w:space="0" w:color="auto"/>
                <w:right w:val="none" w:sz="0" w:space="0" w:color="auto"/>
              </w:divBdr>
              <w:divsChild>
                <w:div w:id="1984774910">
                  <w:marLeft w:val="0"/>
                  <w:marRight w:val="0"/>
                  <w:marTop w:val="0"/>
                  <w:marBottom w:val="0"/>
                  <w:divBdr>
                    <w:top w:val="none" w:sz="0" w:space="0" w:color="auto"/>
                    <w:left w:val="none" w:sz="0" w:space="0" w:color="auto"/>
                    <w:bottom w:val="none" w:sz="0" w:space="0" w:color="auto"/>
                    <w:right w:val="none" w:sz="0" w:space="0" w:color="auto"/>
                  </w:divBdr>
                </w:div>
              </w:divsChild>
            </w:div>
            <w:div w:id="1349332805">
              <w:marLeft w:val="0"/>
              <w:marRight w:val="0"/>
              <w:marTop w:val="375"/>
              <w:marBottom w:val="0"/>
              <w:divBdr>
                <w:top w:val="none" w:sz="0" w:space="0" w:color="auto"/>
                <w:left w:val="none" w:sz="0" w:space="0" w:color="auto"/>
                <w:bottom w:val="none" w:sz="0" w:space="0" w:color="auto"/>
                <w:right w:val="none" w:sz="0" w:space="0" w:color="auto"/>
              </w:divBdr>
              <w:divsChild>
                <w:div w:id="1038357144">
                  <w:marLeft w:val="0"/>
                  <w:marRight w:val="0"/>
                  <w:marTop w:val="0"/>
                  <w:marBottom w:val="0"/>
                  <w:divBdr>
                    <w:top w:val="none" w:sz="0" w:space="0" w:color="auto"/>
                    <w:left w:val="none" w:sz="0" w:space="0" w:color="auto"/>
                    <w:bottom w:val="none" w:sz="0" w:space="0" w:color="auto"/>
                    <w:right w:val="none" w:sz="0" w:space="0" w:color="auto"/>
                  </w:divBdr>
                  <w:divsChild>
                    <w:div w:id="14439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22439">
              <w:marLeft w:val="0"/>
              <w:marRight w:val="0"/>
              <w:marTop w:val="375"/>
              <w:marBottom w:val="0"/>
              <w:divBdr>
                <w:top w:val="none" w:sz="0" w:space="0" w:color="auto"/>
                <w:left w:val="none" w:sz="0" w:space="0" w:color="auto"/>
                <w:bottom w:val="none" w:sz="0" w:space="0" w:color="auto"/>
                <w:right w:val="none" w:sz="0" w:space="0" w:color="auto"/>
              </w:divBdr>
              <w:divsChild>
                <w:div w:id="201445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93444">
      <w:bodyDiv w:val="1"/>
      <w:marLeft w:val="0"/>
      <w:marRight w:val="0"/>
      <w:marTop w:val="0"/>
      <w:marBottom w:val="0"/>
      <w:divBdr>
        <w:top w:val="none" w:sz="0" w:space="0" w:color="auto"/>
        <w:left w:val="none" w:sz="0" w:space="0" w:color="auto"/>
        <w:bottom w:val="none" w:sz="0" w:space="0" w:color="auto"/>
        <w:right w:val="none" w:sz="0" w:space="0" w:color="auto"/>
      </w:divBdr>
    </w:div>
    <w:div w:id="1950887751">
      <w:bodyDiv w:val="1"/>
      <w:marLeft w:val="0"/>
      <w:marRight w:val="0"/>
      <w:marTop w:val="0"/>
      <w:marBottom w:val="0"/>
      <w:divBdr>
        <w:top w:val="none" w:sz="0" w:space="0" w:color="auto"/>
        <w:left w:val="none" w:sz="0" w:space="0" w:color="auto"/>
        <w:bottom w:val="none" w:sz="0" w:space="0" w:color="auto"/>
        <w:right w:val="none" w:sz="0" w:space="0" w:color="auto"/>
      </w:divBdr>
      <w:divsChild>
        <w:div w:id="1566917826">
          <w:marLeft w:val="0"/>
          <w:marRight w:val="0"/>
          <w:marTop w:val="0"/>
          <w:marBottom w:val="300"/>
          <w:divBdr>
            <w:top w:val="none" w:sz="0" w:space="0" w:color="auto"/>
            <w:left w:val="none" w:sz="0" w:space="0" w:color="auto"/>
            <w:bottom w:val="none" w:sz="0" w:space="0" w:color="auto"/>
            <w:right w:val="none" w:sz="0" w:space="0" w:color="auto"/>
          </w:divBdr>
          <w:divsChild>
            <w:div w:id="2091929281">
              <w:marLeft w:val="0"/>
              <w:marRight w:val="0"/>
              <w:marTop w:val="0"/>
              <w:marBottom w:val="0"/>
              <w:divBdr>
                <w:top w:val="single" w:sz="8" w:space="1" w:color="F79646"/>
                <w:left w:val="none" w:sz="0" w:space="0" w:color="auto"/>
                <w:bottom w:val="single" w:sz="8" w:space="1" w:color="F79646"/>
                <w:right w:val="none" w:sz="0" w:space="0" w:color="auto"/>
              </w:divBdr>
              <w:divsChild>
                <w:div w:id="50320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501">
      <w:bodyDiv w:val="1"/>
      <w:marLeft w:val="0"/>
      <w:marRight w:val="0"/>
      <w:marTop w:val="0"/>
      <w:marBottom w:val="0"/>
      <w:divBdr>
        <w:top w:val="none" w:sz="0" w:space="0" w:color="auto"/>
        <w:left w:val="none" w:sz="0" w:space="0" w:color="auto"/>
        <w:bottom w:val="none" w:sz="0" w:space="0" w:color="auto"/>
        <w:right w:val="none" w:sz="0" w:space="0" w:color="auto"/>
      </w:divBdr>
      <w:divsChild>
        <w:div w:id="1498765368">
          <w:marLeft w:val="0"/>
          <w:marRight w:val="150"/>
          <w:marTop w:val="0"/>
          <w:marBottom w:val="75"/>
          <w:divBdr>
            <w:top w:val="none" w:sz="0" w:space="0" w:color="auto"/>
            <w:left w:val="none" w:sz="0" w:space="0" w:color="auto"/>
            <w:bottom w:val="none" w:sz="0" w:space="0" w:color="auto"/>
            <w:right w:val="none" w:sz="0" w:space="0" w:color="auto"/>
          </w:divBdr>
        </w:div>
        <w:div w:id="289556381">
          <w:marLeft w:val="0"/>
          <w:marRight w:val="150"/>
          <w:marTop w:val="150"/>
          <w:marBottom w:val="150"/>
          <w:divBdr>
            <w:top w:val="none" w:sz="0" w:space="0" w:color="auto"/>
            <w:left w:val="none" w:sz="0" w:space="0" w:color="auto"/>
            <w:bottom w:val="none" w:sz="0" w:space="0" w:color="auto"/>
            <w:right w:val="none" w:sz="0" w:space="0" w:color="auto"/>
          </w:divBdr>
        </w:div>
        <w:div w:id="1786192461">
          <w:marLeft w:val="0"/>
          <w:marRight w:val="150"/>
          <w:marTop w:val="0"/>
          <w:marBottom w:val="0"/>
          <w:divBdr>
            <w:top w:val="none" w:sz="0" w:space="0" w:color="auto"/>
            <w:left w:val="none" w:sz="0" w:space="0" w:color="auto"/>
            <w:bottom w:val="none" w:sz="0" w:space="0" w:color="auto"/>
            <w:right w:val="none" w:sz="0" w:space="0" w:color="auto"/>
          </w:divBdr>
        </w:div>
      </w:divsChild>
    </w:div>
    <w:div w:id="1951550264">
      <w:bodyDiv w:val="1"/>
      <w:marLeft w:val="0"/>
      <w:marRight w:val="0"/>
      <w:marTop w:val="0"/>
      <w:marBottom w:val="0"/>
      <w:divBdr>
        <w:top w:val="none" w:sz="0" w:space="0" w:color="auto"/>
        <w:left w:val="none" w:sz="0" w:space="0" w:color="auto"/>
        <w:bottom w:val="none" w:sz="0" w:space="0" w:color="auto"/>
        <w:right w:val="none" w:sz="0" w:space="0" w:color="auto"/>
      </w:divBdr>
      <w:divsChild>
        <w:div w:id="149100332">
          <w:marLeft w:val="0"/>
          <w:marRight w:val="0"/>
          <w:marTop w:val="0"/>
          <w:marBottom w:val="300"/>
          <w:divBdr>
            <w:top w:val="none" w:sz="0" w:space="0" w:color="auto"/>
            <w:left w:val="none" w:sz="0" w:space="0" w:color="auto"/>
            <w:bottom w:val="none" w:sz="0" w:space="0" w:color="auto"/>
            <w:right w:val="none" w:sz="0" w:space="0" w:color="auto"/>
          </w:divBdr>
        </w:div>
      </w:divsChild>
    </w:div>
    <w:div w:id="1951668109">
      <w:bodyDiv w:val="1"/>
      <w:marLeft w:val="0"/>
      <w:marRight w:val="0"/>
      <w:marTop w:val="0"/>
      <w:marBottom w:val="0"/>
      <w:divBdr>
        <w:top w:val="none" w:sz="0" w:space="0" w:color="auto"/>
        <w:left w:val="none" w:sz="0" w:space="0" w:color="auto"/>
        <w:bottom w:val="none" w:sz="0" w:space="0" w:color="auto"/>
        <w:right w:val="none" w:sz="0" w:space="0" w:color="auto"/>
      </w:divBdr>
      <w:divsChild>
        <w:div w:id="1150318999">
          <w:marLeft w:val="0"/>
          <w:marRight w:val="0"/>
          <w:marTop w:val="0"/>
          <w:marBottom w:val="0"/>
          <w:divBdr>
            <w:top w:val="none" w:sz="0" w:space="0" w:color="auto"/>
            <w:left w:val="none" w:sz="0" w:space="0" w:color="auto"/>
            <w:bottom w:val="none" w:sz="0" w:space="0" w:color="auto"/>
            <w:right w:val="none" w:sz="0" w:space="0" w:color="auto"/>
          </w:divBdr>
          <w:divsChild>
            <w:div w:id="195656571">
              <w:marLeft w:val="0"/>
              <w:marRight w:val="0"/>
              <w:marTop w:val="0"/>
              <w:marBottom w:val="0"/>
              <w:divBdr>
                <w:top w:val="none" w:sz="0" w:space="0" w:color="auto"/>
                <w:left w:val="none" w:sz="0" w:space="0" w:color="auto"/>
                <w:bottom w:val="none" w:sz="0" w:space="0" w:color="auto"/>
                <w:right w:val="none" w:sz="0" w:space="0" w:color="auto"/>
              </w:divBdr>
              <w:divsChild>
                <w:div w:id="640577534">
                  <w:marLeft w:val="0"/>
                  <w:marRight w:val="0"/>
                  <w:marTop w:val="0"/>
                  <w:marBottom w:val="0"/>
                  <w:divBdr>
                    <w:top w:val="none" w:sz="0" w:space="0" w:color="auto"/>
                    <w:left w:val="none" w:sz="0" w:space="0" w:color="auto"/>
                    <w:bottom w:val="none" w:sz="0" w:space="0" w:color="auto"/>
                    <w:right w:val="none" w:sz="0" w:space="0" w:color="auto"/>
                  </w:divBdr>
                  <w:divsChild>
                    <w:div w:id="1394233474">
                      <w:marLeft w:val="0"/>
                      <w:marRight w:val="0"/>
                      <w:marTop w:val="0"/>
                      <w:marBottom w:val="0"/>
                      <w:divBdr>
                        <w:top w:val="none" w:sz="0" w:space="0" w:color="auto"/>
                        <w:left w:val="none" w:sz="0" w:space="0" w:color="auto"/>
                        <w:bottom w:val="none" w:sz="0" w:space="0" w:color="auto"/>
                        <w:right w:val="none" w:sz="0" w:space="0" w:color="auto"/>
                      </w:divBdr>
                      <w:divsChild>
                        <w:div w:id="83075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54040">
          <w:marLeft w:val="0"/>
          <w:marRight w:val="0"/>
          <w:marTop w:val="0"/>
          <w:marBottom w:val="0"/>
          <w:divBdr>
            <w:top w:val="none" w:sz="0" w:space="0" w:color="auto"/>
            <w:left w:val="none" w:sz="0" w:space="0" w:color="auto"/>
            <w:bottom w:val="none" w:sz="0" w:space="0" w:color="auto"/>
            <w:right w:val="none" w:sz="0" w:space="0" w:color="auto"/>
          </w:divBdr>
          <w:divsChild>
            <w:div w:id="1151556823">
              <w:marLeft w:val="0"/>
              <w:marRight w:val="0"/>
              <w:marTop w:val="0"/>
              <w:marBottom w:val="0"/>
              <w:divBdr>
                <w:top w:val="none" w:sz="0" w:space="0" w:color="auto"/>
                <w:left w:val="none" w:sz="0" w:space="0" w:color="auto"/>
                <w:bottom w:val="none" w:sz="0" w:space="0" w:color="auto"/>
                <w:right w:val="none" w:sz="0" w:space="0" w:color="auto"/>
              </w:divBdr>
              <w:divsChild>
                <w:div w:id="281158076">
                  <w:marLeft w:val="0"/>
                  <w:marRight w:val="0"/>
                  <w:marTop w:val="0"/>
                  <w:marBottom w:val="0"/>
                  <w:divBdr>
                    <w:top w:val="none" w:sz="0" w:space="0" w:color="auto"/>
                    <w:left w:val="none" w:sz="0" w:space="0" w:color="auto"/>
                    <w:bottom w:val="none" w:sz="0" w:space="0" w:color="auto"/>
                    <w:right w:val="none" w:sz="0" w:space="0" w:color="auto"/>
                  </w:divBdr>
                  <w:divsChild>
                    <w:div w:id="360280266">
                      <w:marLeft w:val="0"/>
                      <w:marRight w:val="0"/>
                      <w:marTop w:val="0"/>
                      <w:marBottom w:val="0"/>
                      <w:divBdr>
                        <w:top w:val="none" w:sz="0" w:space="0" w:color="auto"/>
                        <w:left w:val="none" w:sz="0" w:space="0" w:color="auto"/>
                        <w:bottom w:val="none" w:sz="0" w:space="0" w:color="auto"/>
                        <w:right w:val="none" w:sz="0" w:space="0" w:color="auto"/>
                      </w:divBdr>
                      <w:divsChild>
                        <w:div w:id="1788739614">
                          <w:marLeft w:val="0"/>
                          <w:marRight w:val="0"/>
                          <w:marTop w:val="0"/>
                          <w:marBottom w:val="0"/>
                          <w:divBdr>
                            <w:top w:val="none" w:sz="0" w:space="0" w:color="auto"/>
                            <w:left w:val="none" w:sz="0" w:space="0" w:color="auto"/>
                            <w:bottom w:val="none" w:sz="0" w:space="0" w:color="auto"/>
                            <w:right w:val="none" w:sz="0" w:space="0" w:color="auto"/>
                          </w:divBdr>
                          <w:divsChild>
                            <w:div w:id="1127427441">
                              <w:marLeft w:val="0"/>
                              <w:marRight w:val="0"/>
                              <w:marTop w:val="0"/>
                              <w:marBottom w:val="0"/>
                              <w:divBdr>
                                <w:top w:val="none" w:sz="0" w:space="0" w:color="auto"/>
                                <w:left w:val="none" w:sz="0" w:space="0" w:color="auto"/>
                                <w:bottom w:val="none" w:sz="0" w:space="0" w:color="auto"/>
                                <w:right w:val="none" w:sz="0" w:space="0" w:color="auto"/>
                              </w:divBdr>
                              <w:divsChild>
                                <w:div w:id="598224227">
                                  <w:marLeft w:val="0"/>
                                  <w:marRight w:val="0"/>
                                  <w:marTop w:val="0"/>
                                  <w:marBottom w:val="0"/>
                                  <w:divBdr>
                                    <w:top w:val="none" w:sz="0" w:space="0" w:color="auto"/>
                                    <w:left w:val="none" w:sz="0" w:space="0" w:color="auto"/>
                                    <w:bottom w:val="none" w:sz="0" w:space="0" w:color="auto"/>
                                    <w:right w:val="none" w:sz="0" w:space="0" w:color="auto"/>
                                  </w:divBdr>
                                  <w:divsChild>
                                    <w:div w:id="2040008225">
                                      <w:marLeft w:val="0"/>
                                      <w:marRight w:val="0"/>
                                      <w:marTop w:val="0"/>
                                      <w:marBottom w:val="0"/>
                                      <w:divBdr>
                                        <w:top w:val="none" w:sz="0" w:space="0" w:color="auto"/>
                                        <w:left w:val="none" w:sz="0" w:space="0" w:color="auto"/>
                                        <w:bottom w:val="none" w:sz="0" w:space="0" w:color="auto"/>
                                        <w:right w:val="none" w:sz="0" w:space="0" w:color="auto"/>
                                      </w:divBdr>
                                      <w:divsChild>
                                        <w:div w:id="1787503098">
                                          <w:marLeft w:val="0"/>
                                          <w:marRight w:val="1500"/>
                                          <w:marTop w:val="0"/>
                                          <w:marBottom w:val="0"/>
                                          <w:divBdr>
                                            <w:top w:val="none" w:sz="0" w:space="0" w:color="auto"/>
                                            <w:left w:val="none" w:sz="0" w:space="0" w:color="auto"/>
                                            <w:bottom w:val="none" w:sz="0" w:space="0" w:color="auto"/>
                                            <w:right w:val="none" w:sz="0" w:space="0" w:color="auto"/>
                                          </w:divBdr>
                                          <w:divsChild>
                                            <w:div w:id="1545020760">
                                              <w:marLeft w:val="0"/>
                                              <w:marRight w:val="0"/>
                                              <w:marTop w:val="0"/>
                                              <w:marBottom w:val="150"/>
                                              <w:divBdr>
                                                <w:top w:val="none" w:sz="0" w:space="0" w:color="auto"/>
                                                <w:left w:val="none" w:sz="0" w:space="0" w:color="auto"/>
                                                <w:bottom w:val="none" w:sz="0" w:space="0" w:color="auto"/>
                                                <w:right w:val="none" w:sz="0" w:space="0" w:color="auto"/>
                                              </w:divBdr>
                                              <w:divsChild>
                                                <w:div w:id="1726759584">
                                                  <w:marLeft w:val="0"/>
                                                  <w:marRight w:val="0"/>
                                                  <w:marTop w:val="0"/>
                                                  <w:marBottom w:val="0"/>
                                                  <w:divBdr>
                                                    <w:top w:val="none" w:sz="0" w:space="0" w:color="auto"/>
                                                    <w:left w:val="none" w:sz="0" w:space="0" w:color="auto"/>
                                                    <w:bottom w:val="none" w:sz="0" w:space="0" w:color="auto"/>
                                                    <w:right w:val="none" w:sz="0" w:space="0" w:color="auto"/>
                                                  </w:divBdr>
                                                  <w:divsChild>
                                                    <w:div w:id="1415475898">
                                                      <w:marLeft w:val="0"/>
                                                      <w:marRight w:val="150"/>
                                                      <w:marTop w:val="0"/>
                                                      <w:marBottom w:val="0"/>
                                                      <w:divBdr>
                                                        <w:top w:val="none" w:sz="0" w:space="0" w:color="auto"/>
                                                        <w:left w:val="none" w:sz="0" w:space="0" w:color="auto"/>
                                                        <w:bottom w:val="none" w:sz="0" w:space="0" w:color="auto"/>
                                                        <w:right w:val="none" w:sz="0" w:space="0" w:color="auto"/>
                                                      </w:divBdr>
                                                    </w:div>
                                                    <w:div w:id="1935673817">
                                                      <w:marLeft w:val="0"/>
                                                      <w:marRight w:val="150"/>
                                                      <w:marTop w:val="0"/>
                                                      <w:marBottom w:val="0"/>
                                                      <w:divBdr>
                                                        <w:top w:val="none" w:sz="0" w:space="0" w:color="auto"/>
                                                        <w:left w:val="none" w:sz="0" w:space="0" w:color="auto"/>
                                                        <w:bottom w:val="none" w:sz="0" w:space="0" w:color="auto"/>
                                                        <w:right w:val="none" w:sz="0" w:space="0" w:color="auto"/>
                                                      </w:divBdr>
                                                    </w:div>
                                                  </w:divsChild>
                                                </w:div>
                                                <w:div w:id="1088961633">
                                                  <w:marLeft w:val="0"/>
                                                  <w:marRight w:val="0"/>
                                                  <w:marTop w:val="0"/>
                                                  <w:marBottom w:val="0"/>
                                                  <w:divBdr>
                                                    <w:top w:val="none" w:sz="0" w:space="0" w:color="auto"/>
                                                    <w:left w:val="none" w:sz="0" w:space="0" w:color="auto"/>
                                                    <w:bottom w:val="none" w:sz="0" w:space="0" w:color="auto"/>
                                                    <w:right w:val="none" w:sz="0" w:space="0" w:color="auto"/>
                                                  </w:divBdr>
                                                  <w:divsChild>
                                                    <w:div w:id="1555389261">
                                                      <w:marLeft w:val="0"/>
                                                      <w:marRight w:val="0"/>
                                                      <w:marTop w:val="0"/>
                                                      <w:marBottom w:val="0"/>
                                                      <w:divBdr>
                                                        <w:top w:val="none" w:sz="0" w:space="0" w:color="auto"/>
                                                        <w:left w:val="none" w:sz="0" w:space="0" w:color="auto"/>
                                                        <w:bottom w:val="none" w:sz="0" w:space="0" w:color="auto"/>
                                                        <w:right w:val="none" w:sz="0" w:space="0" w:color="auto"/>
                                                      </w:divBdr>
                                                      <w:divsChild>
                                                        <w:div w:id="1558054423">
                                                          <w:marLeft w:val="0"/>
                                                          <w:marRight w:val="0"/>
                                                          <w:marTop w:val="0"/>
                                                          <w:marBottom w:val="0"/>
                                                          <w:divBdr>
                                                            <w:top w:val="none" w:sz="0" w:space="0" w:color="auto"/>
                                                            <w:left w:val="none" w:sz="0" w:space="0" w:color="auto"/>
                                                            <w:bottom w:val="none" w:sz="0" w:space="0" w:color="auto"/>
                                                            <w:right w:val="none" w:sz="0" w:space="0" w:color="auto"/>
                                                          </w:divBdr>
                                                          <w:divsChild>
                                                            <w:div w:id="223106650">
                                                              <w:marLeft w:val="0"/>
                                                              <w:marRight w:val="0"/>
                                                              <w:marTop w:val="0"/>
                                                              <w:marBottom w:val="0"/>
                                                              <w:divBdr>
                                                                <w:top w:val="none" w:sz="0" w:space="0" w:color="auto"/>
                                                                <w:left w:val="none" w:sz="0" w:space="0" w:color="auto"/>
                                                                <w:bottom w:val="none" w:sz="0" w:space="0" w:color="auto"/>
                                                                <w:right w:val="none" w:sz="0" w:space="0" w:color="auto"/>
                                                              </w:divBdr>
                                                            </w:div>
                                                          </w:divsChild>
                                                        </w:div>
                                                        <w:div w:id="994332793">
                                                          <w:marLeft w:val="0"/>
                                                          <w:marRight w:val="135"/>
                                                          <w:marTop w:val="0"/>
                                                          <w:marBottom w:val="0"/>
                                                          <w:divBdr>
                                                            <w:top w:val="none" w:sz="0" w:space="0" w:color="auto"/>
                                                            <w:left w:val="none" w:sz="0" w:space="0" w:color="auto"/>
                                                            <w:bottom w:val="none" w:sz="0" w:space="0" w:color="auto"/>
                                                            <w:right w:val="none" w:sz="0" w:space="0" w:color="auto"/>
                                                          </w:divBdr>
                                                        </w:div>
                                                        <w:div w:id="130581365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5879">
                                              <w:marLeft w:val="0"/>
                                              <w:marRight w:val="0"/>
                                              <w:marTop w:val="0"/>
                                              <w:marBottom w:val="0"/>
                                              <w:divBdr>
                                                <w:top w:val="none" w:sz="0" w:space="0" w:color="auto"/>
                                                <w:left w:val="none" w:sz="0" w:space="0" w:color="auto"/>
                                                <w:bottom w:val="none" w:sz="0" w:space="0" w:color="auto"/>
                                                <w:right w:val="none" w:sz="0" w:space="0" w:color="auto"/>
                                              </w:divBdr>
                                              <w:divsChild>
                                                <w:div w:id="731536287">
                                                  <w:marLeft w:val="0"/>
                                                  <w:marRight w:val="0"/>
                                                  <w:marTop w:val="0"/>
                                                  <w:marBottom w:val="0"/>
                                                  <w:divBdr>
                                                    <w:top w:val="none" w:sz="0" w:space="0" w:color="auto"/>
                                                    <w:left w:val="none" w:sz="0" w:space="0" w:color="auto"/>
                                                    <w:bottom w:val="none" w:sz="0" w:space="0" w:color="auto"/>
                                                    <w:right w:val="none" w:sz="0" w:space="0" w:color="auto"/>
                                                  </w:divBdr>
                                                  <w:divsChild>
                                                    <w:div w:id="1012024119">
                                                      <w:marLeft w:val="0"/>
                                                      <w:marRight w:val="0"/>
                                                      <w:marTop w:val="0"/>
                                                      <w:marBottom w:val="0"/>
                                                      <w:divBdr>
                                                        <w:top w:val="none" w:sz="0" w:space="0" w:color="auto"/>
                                                        <w:left w:val="none" w:sz="0" w:space="0" w:color="auto"/>
                                                        <w:bottom w:val="none" w:sz="0" w:space="0" w:color="auto"/>
                                                        <w:right w:val="none" w:sz="0" w:space="0" w:color="auto"/>
                                                      </w:divBdr>
                                                    </w:div>
                                                  </w:divsChild>
                                                </w:div>
                                                <w:div w:id="1279486047">
                                                  <w:marLeft w:val="0"/>
                                                  <w:marRight w:val="0"/>
                                                  <w:marTop w:val="225"/>
                                                  <w:marBottom w:val="0"/>
                                                  <w:divBdr>
                                                    <w:top w:val="none" w:sz="0" w:space="0" w:color="auto"/>
                                                    <w:left w:val="none" w:sz="0" w:space="0" w:color="auto"/>
                                                    <w:bottom w:val="none" w:sz="0" w:space="0" w:color="auto"/>
                                                    <w:right w:val="none" w:sz="0" w:space="0" w:color="auto"/>
                                                  </w:divBdr>
                                                  <w:divsChild>
                                                    <w:div w:id="2129084139">
                                                      <w:marLeft w:val="0"/>
                                                      <w:marRight w:val="0"/>
                                                      <w:marTop w:val="0"/>
                                                      <w:marBottom w:val="0"/>
                                                      <w:divBdr>
                                                        <w:top w:val="none" w:sz="0" w:space="0" w:color="auto"/>
                                                        <w:left w:val="none" w:sz="0" w:space="0" w:color="auto"/>
                                                        <w:bottom w:val="none" w:sz="0" w:space="0" w:color="auto"/>
                                                        <w:right w:val="none" w:sz="0" w:space="0" w:color="auto"/>
                                                      </w:divBdr>
                                                    </w:div>
                                                  </w:divsChild>
                                                </w:div>
                                                <w:div w:id="824081415">
                                                  <w:marLeft w:val="0"/>
                                                  <w:marRight w:val="0"/>
                                                  <w:marTop w:val="225"/>
                                                  <w:marBottom w:val="0"/>
                                                  <w:divBdr>
                                                    <w:top w:val="none" w:sz="0" w:space="0" w:color="auto"/>
                                                    <w:left w:val="none" w:sz="0" w:space="0" w:color="auto"/>
                                                    <w:bottom w:val="none" w:sz="0" w:space="0" w:color="auto"/>
                                                    <w:right w:val="none" w:sz="0" w:space="0" w:color="auto"/>
                                                  </w:divBdr>
                                                  <w:divsChild>
                                                    <w:div w:id="453910341">
                                                      <w:marLeft w:val="0"/>
                                                      <w:marRight w:val="0"/>
                                                      <w:marTop w:val="0"/>
                                                      <w:marBottom w:val="0"/>
                                                      <w:divBdr>
                                                        <w:top w:val="none" w:sz="0" w:space="0" w:color="auto"/>
                                                        <w:left w:val="none" w:sz="0" w:space="0" w:color="auto"/>
                                                        <w:bottom w:val="none" w:sz="0" w:space="0" w:color="auto"/>
                                                        <w:right w:val="none" w:sz="0" w:space="0" w:color="auto"/>
                                                      </w:divBdr>
                                                    </w:div>
                                                  </w:divsChild>
                                                </w:div>
                                                <w:div w:id="69087097">
                                                  <w:marLeft w:val="0"/>
                                                  <w:marRight w:val="0"/>
                                                  <w:marTop w:val="375"/>
                                                  <w:marBottom w:val="0"/>
                                                  <w:divBdr>
                                                    <w:top w:val="none" w:sz="0" w:space="0" w:color="auto"/>
                                                    <w:left w:val="none" w:sz="0" w:space="0" w:color="auto"/>
                                                    <w:bottom w:val="none" w:sz="0" w:space="0" w:color="auto"/>
                                                    <w:right w:val="none" w:sz="0" w:space="0" w:color="auto"/>
                                                  </w:divBdr>
                                                  <w:divsChild>
                                                    <w:div w:id="1220246550">
                                                      <w:marLeft w:val="0"/>
                                                      <w:marRight w:val="0"/>
                                                      <w:marTop w:val="0"/>
                                                      <w:marBottom w:val="0"/>
                                                      <w:divBdr>
                                                        <w:top w:val="none" w:sz="0" w:space="0" w:color="auto"/>
                                                        <w:left w:val="none" w:sz="0" w:space="0" w:color="auto"/>
                                                        <w:bottom w:val="none" w:sz="0" w:space="0" w:color="auto"/>
                                                        <w:right w:val="none" w:sz="0" w:space="0" w:color="auto"/>
                                                      </w:divBdr>
                                                      <w:divsChild>
                                                        <w:div w:id="124121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91920">
                                                  <w:marLeft w:val="0"/>
                                                  <w:marRight w:val="0"/>
                                                  <w:marTop w:val="375"/>
                                                  <w:marBottom w:val="0"/>
                                                  <w:divBdr>
                                                    <w:top w:val="none" w:sz="0" w:space="0" w:color="auto"/>
                                                    <w:left w:val="none" w:sz="0" w:space="0" w:color="auto"/>
                                                    <w:bottom w:val="none" w:sz="0" w:space="0" w:color="auto"/>
                                                    <w:right w:val="none" w:sz="0" w:space="0" w:color="auto"/>
                                                  </w:divBdr>
                                                  <w:divsChild>
                                                    <w:div w:id="1280917171">
                                                      <w:marLeft w:val="0"/>
                                                      <w:marRight w:val="0"/>
                                                      <w:marTop w:val="0"/>
                                                      <w:marBottom w:val="0"/>
                                                      <w:divBdr>
                                                        <w:top w:val="none" w:sz="0" w:space="0" w:color="auto"/>
                                                        <w:left w:val="none" w:sz="0" w:space="0" w:color="auto"/>
                                                        <w:bottom w:val="none" w:sz="0" w:space="0" w:color="auto"/>
                                                        <w:right w:val="none" w:sz="0" w:space="0" w:color="auto"/>
                                                      </w:divBdr>
                                                    </w:div>
                                                  </w:divsChild>
                                                </w:div>
                                                <w:div w:id="2034764021">
                                                  <w:marLeft w:val="0"/>
                                                  <w:marRight w:val="0"/>
                                                  <w:marTop w:val="225"/>
                                                  <w:marBottom w:val="0"/>
                                                  <w:divBdr>
                                                    <w:top w:val="none" w:sz="0" w:space="0" w:color="auto"/>
                                                    <w:left w:val="none" w:sz="0" w:space="0" w:color="auto"/>
                                                    <w:bottom w:val="none" w:sz="0" w:space="0" w:color="auto"/>
                                                    <w:right w:val="none" w:sz="0" w:space="0" w:color="auto"/>
                                                  </w:divBdr>
                                                  <w:divsChild>
                                                    <w:div w:id="425882555">
                                                      <w:marLeft w:val="0"/>
                                                      <w:marRight w:val="0"/>
                                                      <w:marTop w:val="0"/>
                                                      <w:marBottom w:val="0"/>
                                                      <w:divBdr>
                                                        <w:top w:val="none" w:sz="0" w:space="0" w:color="auto"/>
                                                        <w:left w:val="none" w:sz="0" w:space="0" w:color="auto"/>
                                                        <w:bottom w:val="none" w:sz="0" w:space="0" w:color="auto"/>
                                                        <w:right w:val="none" w:sz="0" w:space="0" w:color="auto"/>
                                                      </w:divBdr>
                                                      <w:divsChild>
                                                        <w:div w:id="2026664391">
                                                          <w:marLeft w:val="0"/>
                                                          <w:marRight w:val="0"/>
                                                          <w:marTop w:val="0"/>
                                                          <w:marBottom w:val="0"/>
                                                          <w:divBdr>
                                                            <w:top w:val="none" w:sz="0" w:space="0" w:color="auto"/>
                                                            <w:left w:val="none" w:sz="0" w:space="0" w:color="auto"/>
                                                            <w:bottom w:val="none" w:sz="0" w:space="0" w:color="auto"/>
                                                            <w:right w:val="none" w:sz="0" w:space="0" w:color="auto"/>
                                                          </w:divBdr>
                                                          <w:divsChild>
                                                            <w:div w:id="575093574">
                                                              <w:marLeft w:val="0"/>
                                                              <w:marRight w:val="0"/>
                                                              <w:marTop w:val="0"/>
                                                              <w:marBottom w:val="0"/>
                                                              <w:divBdr>
                                                                <w:top w:val="none" w:sz="0" w:space="0" w:color="auto"/>
                                                                <w:left w:val="none" w:sz="0" w:space="0" w:color="auto"/>
                                                                <w:bottom w:val="none" w:sz="0" w:space="0" w:color="auto"/>
                                                                <w:right w:val="none" w:sz="0" w:space="0" w:color="auto"/>
                                                              </w:divBdr>
                                                              <w:divsChild>
                                                                <w:div w:id="24913096">
                                                                  <w:marLeft w:val="0"/>
                                                                  <w:marRight w:val="0"/>
                                                                  <w:marTop w:val="0"/>
                                                                  <w:marBottom w:val="0"/>
                                                                  <w:divBdr>
                                                                    <w:top w:val="none" w:sz="0" w:space="0" w:color="auto"/>
                                                                    <w:left w:val="none" w:sz="0" w:space="0" w:color="auto"/>
                                                                    <w:bottom w:val="none" w:sz="0" w:space="0" w:color="auto"/>
                                                                    <w:right w:val="none" w:sz="0" w:space="0" w:color="auto"/>
                                                                  </w:divBdr>
                                                                  <w:divsChild>
                                                                    <w:div w:id="1036739571">
                                                                      <w:marLeft w:val="0"/>
                                                                      <w:marRight w:val="0"/>
                                                                      <w:marTop w:val="0"/>
                                                                      <w:marBottom w:val="0"/>
                                                                      <w:divBdr>
                                                                        <w:top w:val="none" w:sz="0" w:space="0" w:color="auto"/>
                                                                        <w:left w:val="none" w:sz="0" w:space="0" w:color="auto"/>
                                                                        <w:bottom w:val="none" w:sz="0" w:space="0" w:color="auto"/>
                                                                        <w:right w:val="none" w:sz="0" w:space="0" w:color="auto"/>
                                                                      </w:divBdr>
                                                                      <w:divsChild>
                                                                        <w:div w:id="1030955229">
                                                                          <w:marLeft w:val="0"/>
                                                                          <w:marRight w:val="0"/>
                                                                          <w:marTop w:val="0"/>
                                                                          <w:marBottom w:val="0"/>
                                                                          <w:divBdr>
                                                                            <w:top w:val="none" w:sz="0" w:space="0" w:color="auto"/>
                                                                            <w:left w:val="none" w:sz="0" w:space="0" w:color="auto"/>
                                                                            <w:bottom w:val="none" w:sz="0" w:space="0" w:color="auto"/>
                                                                            <w:right w:val="none" w:sz="0" w:space="0" w:color="auto"/>
                                                                          </w:divBdr>
                                                                          <w:divsChild>
                                                                            <w:div w:id="1137139323">
                                                                              <w:marLeft w:val="0"/>
                                                                              <w:marRight w:val="0"/>
                                                                              <w:marTop w:val="0"/>
                                                                              <w:marBottom w:val="0"/>
                                                                              <w:divBdr>
                                                                                <w:top w:val="none" w:sz="0" w:space="0" w:color="auto"/>
                                                                                <w:left w:val="none" w:sz="0" w:space="0" w:color="auto"/>
                                                                                <w:bottom w:val="none" w:sz="0" w:space="0" w:color="auto"/>
                                                                                <w:right w:val="none" w:sz="0" w:space="0" w:color="auto"/>
                                                                              </w:divBdr>
                                                                              <w:divsChild>
                                                                                <w:div w:id="674840101">
                                                                                  <w:marLeft w:val="0"/>
                                                                                  <w:marRight w:val="0"/>
                                                                                  <w:marTop w:val="0"/>
                                                                                  <w:marBottom w:val="0"/>
                                                                                  <w:divBdr>
                                                                                    <w:top w:val="none" w:sz="0" w:space="0" w:color="auto"/>
                                                                                    <w:left w:val="none" w:sz="0" w:space="0" w:color="auto"/>
                                                                                    <w:bottom w:val="none" w:sz="0" w:space="0" w:color="auto"/>
                                                                                    <w:right w:val="none" w:sz="0" w:space="0" w:color="auto"/>
                                                                                  </w:divBdr>
                                                                                  <w:divsChild>
                                                                                    <w:div w:id="234054417">
                                                                                      <w:marLeft w:val="0"/>
                                                                                      <w:marRight w:val="-450"/>
                                                                                      <w:marTop w:val="0"/>
                                                                                      <w:marBottom w:val="0"/>
                                                                                      <w:divBdr>
                                                                                        <w:top w:val="none" w:sz="0" w:space="0" w:color="auto"/>
                                                                                        <w:left w:val="none" w:sz="0" w:space="0" w:color="auto"/>
                                                                                        <w:bottom w:val="none" w:sz="0" w:space="0" w:color="auto"/>
                                                                                        <w:right w:val="none" w:sz="0" w:space="0" w:color="auto"/>
                                                                                      </w:divBdr>
                                                                                    </w:div>
                                                                                  </w:divsChild>
                                                                                </w:div>
                                                                                <w:div w:id="918057530">
                                                                                  <w:marLeft w:val="0"/>
                                                                                  <w:marRight w:val="0"/>
                                                                                  <w:marTop w:val="0"/>
                                                                                  <w:marBottom w:val="0"/>
                                                                                  <w:divBdr>
                                                                                    <w:top w:val="single" w:sz="6" w:space="0" w:color="CCCCCC"/>
                                                                                    <w:left w:val="single" w:sz="6" w:space="0" w:color="CCCCCC"/>
                                                                                    <w:bottom w:val="single" w:sz="6" w:space="0" w:color="CCCCCC"/>
                                                                                    <w:right w:val="single" w:sz="6" w:space="0" w:color="CCCCCC"/>
                                                                                  </w:divBdr>
                                                                                  <w:divsChild>
                                                                                    <w:div w:id="765922900">
                                                                                      <w:marLeft w:val="8970"/>
                                                                                      <w:marRight w:val="0"/>
                                                                                      <w:marTop w:val="0"/>
                                                                                      <w:marBottom w:val="0"/>
                                                                                      <w:divBdr>
                                                                                        <w:top w:val="none" w:sz="0" w:space="0" w:color="auto"/>
                                                                                        <w:left w:val="none" w:sz="0" w:space="0" w:color="auto"/>
                                                                                        <w:bottom w:val="none" w:sz="0" w:space="0" w:color="auto"/>
                                                                                        <w:right w:val="none" w:sz="0" w:space="0" w:color="auto"/>
                                                                                      </w:divBdr>
                                                                                      <w:divsChild>
                                                                                        <w:div w:id="2124766389">
                                                                                          <w:marLeft w:val="0"/>
                                                                                          <w:marRight w:val="0"/>
                                                                                          <w:marTop w:val="0"/>
                                                                                          <w:marBottom w:val="0"/>
                                                                                          <w:divBdr>
                                                                                            <w:top w:val="none" w:sz="0" w:space="0" w:color="auto"/>
                                                                                            <w:left w:val="none" w:sz="0" w:space="0" w:color="auto"/>
                                                                                            <w:bottom w:val="none" w:sz="0" w:space="0" w:color="auto"/>
                                                                                            <w:right w:val="none" w:sz="0" w:space="0" w:color="auto"/>
                                                                                          </w:divBdr>
                                                                                          <w:divsChild>
                                                                                            <w:div w:id="1193421570">
                                                                                              <w:marLeft w:val="0"/>
                                                                                              <w:marRight w:val="0"/>
                                                                                              <w:marTop w:val="0"/>
                                                                                              <w:marBottom w:val="0"/>
                                                                                              <w:divBdr>
                                                                                                <w:top w:val="none" w:sz="0" w:space="0" w:color="auto"/>
                                                                                                <w:left w:val="none" w:sz="0" w:space="0" w:color="auto"/>
                                                                                                <w:bottom w:val="none" w:sz="0" w:space="0" w:color="auto"/>
                                                                                                <w:right w:val="none" w:sz="0" w:space="0" w:color="auto"/>
                                                                                              </w:divBdr>
                                                                                              <w:divsChild>
                                                                                                <w:div w:id="216164568">
                                                                                                  <w:marLeft w:val="0"/>
                                                                                                  <w:marRight w:val="0"/>
                                                                                                  <w:marTop w:val="0"/>
                                                                                                  <w:marBottom w:val="0"/>
                                                                                                  <w:divBdr>
                                                                                                    <w:top w:val="none" w:sz="0" w:space="0" w:color="auto"/>
                                                                                                    <w:left w:val="none" w:sz="0" w:space="0" w:color="auto"/>
                                                                                                    <w:bottom w:val="none" w:sz="0" w:space="0" w:color="auto"/>
                                                                                                    <w:right w:val="none" w:sz="0" w:space="0" w:color="auto"/>
                                                                                                  </w:divBdr>
                                                                                                  <w:divsChild>
                                                                                                    <w:div w:id="724304042">
                                                                                                      <w:marLeft w:val="0"/>
                                                                                                      <w:marRight w:val="0"/>
                                                                                                      <w:marTop w:val="0"/>
                                                                                                      <w:marBottom w:val="0"/>
                                                                                                      <w:divBdr>
                                                                                                        <w:top w:val="none" w:sz="0" w:space="0" w:color="auto"/>
                                                                                                        <w:left w:val="none" w:sz="0" w:space="0" w:color="auto"/>
                                                                                                        <w:bottom w:val="none" w:sz="0" w:space="0" w:color="auto"/>
                                                                                                        <w:right w:val="none" w:sz="0" w:space="0" w:color="auto"/>
                                                                                                      </w:divBdr>
                                                                                                      <w:divsChild>
                                                                                                        <w:div w:id="1925916520">
                                                                                                          <w:marLeft w:val="0"/>
                                                                                                          <w:marRight w:val="0"/>
                                                                                                          <w:marTop w:val="75"/>
                                                                                                          <w:marBottom w:val="0"/>
                                                                                                          <w:divBdr>
                                                                                                            <w:top w:val="single" w:sz="6" w:space="4" w:color="C8C8C8"/>
                                                                                                            <w:left w:val="single" w:sz="6" w:space="4" w:color="C8C8C8"/>
                                                                                                            <w:bottom w:val="single" w:sz="6" w:space="4" w:color="C8C8C8"/>
                                                                                                            <w:right w:val="single" w:sz="6" w:space="4" w:color="C8C8C8"/>
                                                                                                          </w:divBdr>
                                                                                                        </w:div>
                                                                                                        <w:div w:id="1414165297">
                                                                                                          <w:marLeft w:val="0"/>
                                                                                                          <w:marRight w:val="0"/>
                                                                                                          <w:marTop w:val="75"/>
                                                                                                          <w:marBottom w:val="0"/>
                                                                                                          <w:divBdr>
                                                                                                            <w:top w:val="single" w:sz="6" w:space="4" w:color="C8C8C8"/>
                                                                                                            <w:left w:val="single" w:sz="6" w:space="4" w:color="C8C8C8"/>
                                                                                                            <w:bottom w:val="single" w:sz="6" w:space="4" w:color="C8C8C8"/>
                                                                                                            <w:right w:val="single" w:sz="6" w:space="4" w:color="C8C8C8"/>
                                                                                                          </w:divBdr>
                                                                                                        </w:div>
                                                                                                        <w:div w:id="285814039">
                                                                                                          <w:marLeft w:val="0"/>
                                                                                                          <w:marRight w:val="0"/>
                                                                                                          <w:marTop w:val="75"/>
                                                                                                          <w:marBottom w:val="0"/>
                                                                                                          <w:divBdr>
                                                                                                            <w:top w:val="single" w:sz="6" w:space="4" w:color="C8C8C8"/>
                                                                                                            <w:left w:val="single" w:sz="6" w:space="4" w:color="C8C8C8"/>
                                                                                                            <w:bottom w:val="single" w:sz="6" w:space="4" w:color="C8C8C8"/>
                                                                                                            <w:right w:val="single" w:sz="6" w:space="4" w:color="C8C8C8"/>
                                                                                                          </w:divBdr>
                                                                                                        </w:div>
                                                                                                        <w:div w:id="548537232">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 w:id="756287671">
                                                  <w:marLeft w:val="0"/>
                                                  <w:marRight w:val="0"/>
                                                  <w:marTop w:val="225"/>
                                                  <w:marBottom w:val="0"/>
                                                  <w:divBdr>
                                                    <w:top w:val="none" w:sz="0" w:space="0" w:color="auto"/>
                                                    <w:left w:val="none" w:sz="0" w:space="0" w:color="auto"/>
                                                    <w:bottom w:val="none" w:sz="0" w:space="0" w:color="auto"/>
                                                    <w:right w:val="none" w:sz="0" w:space="0" w:color="auto"/>
                                                  </w:divBdr>
                                                  <w:divsChild>
                                                    <w:div w:id="605843488">
                                                      <w:marLeft w:val="0"/>
                                                      <w:marRight w:val="0"/>
                                                      <w:marTop w:val="0"/>
                                                      <w:marBottom w:val="0"/>
                                                      <w:divBdr>
                                                        <w:top w:val="none" w:sz="0" w:space="0" w:color="auto"/>
                                                        <w:left w:val="none" w:sz="0" w:space="0" w:color="auto"/>
                                                        <w:bottom w:val="none" w:sz="0" w:space="0" w:color="auto"/>
                                                        <w:right w:val="none" w:sz="0" w:space="0" w:color="auto"/>
                                                      </w:divBdr>
                                                    </w:div>
                                                  </w:divsChild>
                                                </w:div>
                                                <w:div w:id="449514243">
                                                  <w:marLeft w:val="0"/>
                                                  <w:marRight w:val="0"/>
                                                  <w:marTop w:val="225"/>
                                                  <w:marBottom w:val="0"/>
                                                  <w:divBdr>
                                                    <w:top w:val="none" w:sz="0" w:space="0" w:color="auto"/>
                                                    <w:left w:val="none" w:sz="0" w:space="0" w:color="auto"/>
                                                    <w:bottom w:val="none" w:sz="0" w:space="0" w:color="auto"/>
                                                    <w:right w:val="none" w:sz="0" w:space="0" w:color="auto"/>
                                                  </w:divBdr>
                                                  <w:divsChild>
                                                    <w:div w:id="1753579129">
                                                      <w:marLeft w:val="0"/>
                                                      <w:marRight w:val="0"/>
                                                      <w:marTop w:val="0"/>
                                                      <w:marBottom w:val="0"/>
                                                      <w:divBdr>
                                                        <w:top w:val="none" w:sz="0" w:space="0" w:color="auto"/>
                                                        <w:left w:val="none" w:sz="0" w:space="0" w:color="auto"/>
                                                        <w:bottom w:val="none" w:sz="0" w:space="0" w:color="auto"/>
                                                        <w:right w:val="none" w:sz="0" w:space="0" w:color="auto"/>
                                                      </w:divBdr>
                                                    </w:div>
                                                  </w:divsChild>
                                                </w:div>
                                                <w:div w:id="1601526225">
                                                  <w:marLeft w:val="0"/>
                                                  <w:marRight w:val="0"/>
                                                  <w:marTop w:val="375"/>
                                                  <w:marBottom w:val="0"/>
                                                  <w:divBdr>
                                                    <w:top w:val="none" w:sz="0" w:space="0" w:color="auto"/>
                                                    <w:left w:val="none" w:sz="0" w:space="0" w:color="auto"/>
                                                    <w:bottom w:val="none" w:sz="0" w:space="0" w:color="auto"/>
                                                    <w:right w:val="none" w:sz="0" w:space="0" w:color="auto"/>
                                                  </w:divBdr>
                                                  <w:divsChild>
                                                    <w:div w:id="1141535134">
                                                      <w:marLeft w:val="0"/>
                                                      <w:marRight w:val="0"/>
                                                      <w:marTop w:val="0"/>
                                                      <w:marBottom w:val="0"/>
                                                      <w:divBdr>
                                                        <w:top w:val="none" w:sz="0" w:space="0" w:color="auto"/>
                                                        <w:left w:val="none" w:sz="0" w:space="0" w:color="auto"/>
                                                        <w:bottom w:val="none" w:sz="0" w:space="0" w:color="auto"/>
                                                        <w:right w:val="none" w:sz="0" w:space="0" w:color="auto"/>
                                                      </w:divBdr>
                                                      <w:divsChild>
                                                        <w:div w:id="113326180">
                                                          <w:marLeft w:val="0"/>
                                                          <w:marRight w:val="0"/>
                                                          <w:marTop w:val="0"/>
                                                          <w:marBottom w:val="0"/>
                                                          <w:divBdr>
                                                            <w:top w:val="none" w:sz="0" w:space="0" w:color="auto"/>
                                                            <w:left w:val="none" w:sz="0" w:space="0" w:color="auto"/>
                                                            <w:bottom w:val="none" w:sz="0" w:space="0" w:color="auto"/>
                                                            <w:right w:val="none" w:sz="0" w:space="0" w:color="auto"/>
                                                          </w:divBdr>
                                                        </w:div>
                                                        <w:div w:id="160799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2407">
                                                  <w:marLeft w:val="0"/>
                                                  <w:marRight w:val="0"/>
                                                  <w:marTop w:val="375"/>
                                                  <w:marBottom w:val="0"/>
                                                  <w:divBdr>
                                                    <w:top w:val="none" w:sz="0" w:space="0" w:color="auto"/>
                                                    <w:left w:val="none" w:sz="0" w:space="0" w:color="auto"/>
                                                    <w:bottom w:val="none" w:sz="0" w:space="0" w:color="auto"/>
                                                    <w:right w:val="none" w:sz="0" w:space="0" w:color="auto"/>
                                                  </w:divBdr>
                                                  <w:divsChild>
                                                    <w:div w:id="1545412815">
                                                      <w:marLeft w:val="0"/>
                                                      <w:marRight w:val="0"/>
                                                      <w:marTop w:val="0"/>
                                                      <w:marBottom w:val="0"/>
                                                      <w:divBdr>
                                                        <w:top w:val="none" w:sz="0" w:space="0" w:color="auto"/>
                                                        <w:left w:val="none" w:sz="0" w:space="0" w:color="auto"/>
                                                        <w:bottom w:val="none" w:sz="0" w:space="0" w:color="auto"/>
                                                        <w:right w:val="none" w:sz="0" w:space="0" w:color="auto"/>
                                                      </w:divBdr>
                                                    </w:div>
                                                  </w:divsChild>
                                                </w:div>
                                                <w:div w:id="1718116465">
                                                  <w:marLeft w:val="0"/>
                                                  <w:marRight w:val="0"/>
                                                  <w:marTop w:val="225"/>
                                                  <w:marBottom w:val="0"/>
                                                  <w:divBdr>
                                                    <w:top w:val="none" w:sz="0" w:space="0" w:color="auto"/>
                                                    <w:left w:val="none" w:sz="0" w:space="0" w:color="auto"/>
                                                    <w:bottom w:val="none" w:sz="0" w:space="0" w:color="auto"/>
                                                    <w:right w:val="none" w:sz="0" w:space="0" w:color="auto"/>
                                                  </w:divBdr>
                                                  <w:divsChild>
                                                    <w:div w:id="1730611400">
                                                      <w:marLeft w:val="0"/>
                                                      <w:marRight w:val="0"/>
                                                      <w:marTop w:val="0"/>
                                                      <w:marBottom w:val="0"/>
                                                      <w:divBdr>
                                                        <w:top w:val="none" w:sz="0" w:space="0" w:color="auto"/>
                                                        <w:left w:val="none" w:sz="0" w:space="0" w:color="auto"/>
                                                        <w:bottom w:val="none" w:sz="0" w:space="0" w:color="auto"/>
                                                        <w:right w:val="none" w:sz="0" w:space="0" w:color="auto"/>
                                                      </w:divBdr>
                                                    </w:div>
                                                  </w:divsChild>
                                                </w:div>
                                                <w:div w:id="337851111">
                                                  <w:marLeft w:val="0"/>
                                                  <w:marRight w:val="0"/>
                                                  <w:marTop w:val="375"/>
                                                  <w:marBottom w:val="0"/>
                                                  <w:divBdr>
                                                    <w:top w:val="none" w:sz="0" w:space="0" w:color="auto"/>
                                                    <w:left w:val="none" w:sz="0" w:space="0" w:color="auto"/>
                                                    <w:bottom w:val="none" w:sz="0" w:space="0" w:color="auto"/>
                                                    <w:right w:val="none" w:sz="0" w:space="0" w:color="auto"/>
                                                  </w:divBdr>
                                                  <w:divsChild>
                                                    <w:div w:id="84763545">
                                                      <w:marLeft w:val="0"/>
                                                      <w:marRight w:val="0"/>
                                                      <w:marTop w:val="0"/>
                                                      <w:marBottom w:val="0"/>
                                                      <w:divBdr>
                                                        <w:top w:val="none" w:sz="0" w:space="0" w:color="auto"/>
                                                        <w:left w:val="none" w:sz="0" w:space="0" w:color="auto"/>
                                                        <w:bottom w:val="none" w:sz="0" w:space="0" w:color="auto"/>
                                                        <w:right w:val="none" w:sz="0" w:space="0" w:color="auto"/>
                                                      </w:divBdr>
                                                      <w:divsChild>
                                                        <w:div w:id="199124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77">
                                                  <w:marLeft w:val="0"/>
                                                  <w:marRight w:val="0"/>
                                                  <w:marTop w:val="375"/>
                                                  <w:marBottom w:val="0"/>
                                                  <w:divBdr>
                                                    <w:top w:val="none" w:sz="0" w:space="0" w:color="auto"/>
                                                    <w:left w:val="none" w:sz="0" w:space="0" w:color="auto"/>
                                                    <w:bottom w:val="none" w:sz="0" w:space="0" w:color="auto"/>
                                                    <w:right w:val="none" w:sz="0" w:space="0" w:color="auto"/>
                                                  </w:divBdr>
                                                  <w:divsChild>
                                                    <w:div w:id="1453136858">
                                                      <w:marLeft w:val="0"/>
                                                      <w:marRight w:val="0"/>
                                                      <w:marTop w:val="0"/>
                                                      <w:marBottom w:val="0"/>
                                                      <w:divBdr>
                                                        <w:top w:val="none" w:sz="0" w:space="0" w:color="auto"/>
                                                        <w:left w:val="none" w:sz="0" w:space="0" w:color="auto"/>
                                                        <w:bottom w:val="none" w:sz="0" w:space="0" w:color="auto"/>
                                                        <w:right w:val="none" w:sz="0" w:space="0" w:color="auto"/>
                                                      </w:divBdr>
                                                    </w:div>
                                                  </w:divsChild>
                                                </w:div>
                                                <w:div w:id="1874264852">
                                                  <w:marLeft w:val="0"/>
                                                  <w:marRight w:val="0"/>
                                                  <w:marTop w:val="225"/>
                                                  <w:marBottom w:val="0"/>
                                                  <w:divBdr>
                                                    <w:top w:val="none" w:sz="0" w:space="0" w:color="auto"/>
                                                    <w:left w:val="none" w:sz="0" w:space="0" w:color="auto"/>
                                                    <w:bottom w:val="none" w:sz="0" w:space="0" w:color="auto"/>
                                                    <w:right w:val="none" w:sz="0" w:space="0" w:color="auto"/>
                                                  </w:divBdr>
                                                  <w:divsChild>
                                                    <w:div w:id="2017069967">
                                                      <w:marLeft w:val="0"/>
                                                      <w:marRight w:val="0"/>
                                                      <w:marTop w:val="0"/>
                                                      <w:marBottom w:val="0"/>
                                                      <w:divBdr>
                                                        <w:top w:val="none" w:sz="0" w:space="0" w:color="auto"/>
                                                        <w:left w:val="none" w:sz="0" w:space="0" w:color="auto"/>
                                                        <w:bottom w:val="none" w:sz="0" w:space="0" w:color="auto"/>
                                                        <w:right w:val="none" w:sz="0" w:space="0" w:color="auto"/>
                                                      </w:divBdr>
                                                    </w:div>
                                                  </w:divsChild>
                                                </w:div>
                                                <w:div w:id="2063672950">
                                                  <w:marLeft w:val="0"/>
                                                  <w:marRight w:val="0"/>
                                                  <w:marTop w:val="375"/>
                                                  <w:marBottom w:val="0"/>
                                                  <w:divBdr>
                                                    <w:top w:val="none" w:sz="0" w:space="0" w:color="auto"/>
                                                    <w:left w:val="none" w:sz="0" w:space="0" w:color="auto"/>
                                                    <w:bottom w:val="none" w:sz="0" w:space="0" w:color="auto"/>
                                                    <w:right w:val="none" w:sz="0" w:space="0" w:color="auto"/>
                                                  </w:divBdr>
                                                  <w:divsChild>
                                                    <w:div w:id="1311137064">
                                                      <w:marLeft w:val="0"/>
                                                      <w:marRight w:val="0"/>
                                                      <w:marTop w:val="0"/>
                                                      <w:marBottom w:val="0"/>
                                                      <w:divBdr>
                                                        <w:top w:val="none" w:sz="0" w:space="0" w:color="auto"/>
                                                        <w:left w:val="none" w:sz="0" w:space="0" w:color="auto"/>
                                                        <w:bottom w:val="none" w:sz="0" w:space="0" w:color="auto"/>
                                                        <w:right w:val="none" w:sz="0" w:space="0" w:color="auto"/>
                                                      </w:divBdr>
                                                      <w:divsChild>
                                                        <w:div w:id="699597573">
                                                          <w:marLeft w:val="0"/>
                                                          <w:marRight w:val="0"/>
                                                          <w:marTop w:val="0"/>
                                                          <w:marBottom w:val="0"/>
                                                          <w:divBdr>
                                                            <w:top w:val="none" w:sz="0" w:space="0" w:color="auto"/>
                                                            <w:left w:val="none" w:sz="0" w:space="0" w:color="auto"/>
                                                            <w:bottom w:val="none" w:sz="0" w:space="0" w:color="auto"/>
                                                            <w:right w:val="none" w:sz="0" w:space="0" w:color="auto"/>
                                                          </w:divBdr>
                                                        </w:div>
                                                        <w:div w:id="136131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94536">
                                                  <w:marLeft w:val="0"/>
                                                  <w:marRight w:val="0"/>
                                                  <w:marTop w:val="375"/>
                                                  <w:marBottom w:val="0"/>
                                                  <w:divBdr>
                                                    <w:top w:val="none" w:sz="0" w:space="0" w:color="auto"/>
                                                    <w:left w:val="none" w:sz="0" w:space="0" w:color="auto"/>
                                                    <w:bottom w:val="none" w:sz="0" w:space="0" w:color="auto"/>
                                                    <w:right w:val="none" w:sz="0" w:space="0" w:color="auto"/>
                                                  </w:divBdr>
                                                  <w:divsChild>
                                                    <w:div w:id="245917945">
                                                      <w:marLeft w:val="0"/>
                                                      <w:marRight w:val="0"/>
                                                      <w:marTop w:val="0"/>
                                                      <w:marBottom w:val="0"/>
                                                      <w:divBdr>
                                                        <w:top w:val="none" w:sz="0" w:space="0" w:color="auto"/>
                                                        <w:left w:val="none" w:sz="0" w:space="0" w:color="auto"/>
                                                        <w:bottom w:val="none" w:sz="0" w:space="0" w:color="auto"/>
                                                        <w:right w:val="none" w:sz="0" w:space="0" w:color="auto"/>
                                                      </w:divBdr>
                                                    </w:div>
                                                  </w:divsChild>
                                                </w:div>
                                                <w:div w:id="1807774214">
                                                  <w:marLeft w:val="0"/>
                                                  <w:marRight w:val="0"/>
                                                  <w:marTop w:val="225"/>
                                                  <w:marBottom w:val="0"/>
                                                  <w:divBdr>
                                                    <w:top w:val="none" w:sz="0" w:space="0" w:color="auto"/>
                                                    <w:left w:val="none" w:sz="0" w:space="0" w:color="auto"/>
                                                    <w:bottom w:val="none" w:sz="0" w:space="0" w:color="auto"/>
                                                    <w:right w:val="none" w:sz="0" w:space="0" w:color="auto"/>
                                                  </w:divBdr>
                                                  <w:divsChild>
                                                    <w:div w:id="2024285022">
                                                      <w:marLeft w:val="0"/>
                                                      <w:marRight w:val="0"/>
                                                      <w:marTop w:val="0"/>
                                                      <w:marBottom w:val="0"/>
                                                      <w:divBdr>
                                                        <w:top w:val="none" w:sz="0" w:space="0" w:color="auto"/>
                                                        <w:left w:val="none" w:sz="0" w:space="0" w:color="auto"/>
                                                        <w:bottom w:val="none" w:sz="0" w:space="0" w:color="auto"/>
                                                        <w:right w:val="none" w:sz="0" w:space="0" w:color="auto"/>
                                                      </w:divBdr>
                                                    </w:div>
                                                  </w:divsChild>
                                                </w:div>
                                                <w:div w:id="183443590">
                                                  <w:marLeft w:val="0"/>
                                                  <w:marRight w:val="0"/>
                                                  <w:marTop w:val="225"/>
                                                  <w:marBottom w:val="0"/>
                                                  <w:divBdr>
                                                    <w:top w:val="none" w:sz="0" w:space="0" w:color="auto"/>
                                                    <w:left w:val="none" w:sz="0" w:space="0" w:color="auto"/>
                                                    <w:bottom w:val="none" w:sz="0" w:space="0" w:color="auto"/>
                                                    <w:right w:val="none" w:sz="0" w:space="0" w:color="auto"/>
                                                  </w:divBdr>
                                                  <w:divsChild>
                                                    <w:div w:id="2071535915">
                                                      <w:marLeft w:val="0"/>
                                                      <w:marRight w:val="0"/>
                                                      <w:marTop w:val="0"/>
                                                      <w:marBottom w:val="0"/>
                                                      <w:divBdr>
                                                        <w:top w:val="none" w:sz="0" w:space="0" w:color="auto"/>
                                                        <w:left w:val="none" w:sz="0" w:space="0" w:color="auto"/>
                                                        <w:bottom w:val="none" w:sz="0" w:space="0" w:color="auto"/>
                                                        <w:right w:val="none" w:sz="0" w:space="0" w:color="auto"/>
                                                      </w:divBdr>
                                                    </w:div>
                                                  </w:divsChild>
                                                </w:div>
                                                <w:div w:id="1289824899">
                                                  <w:marLeft w:val="0"/>
                                                  <w:marRight w:val="0"/>
                                                  <w:marTop w:val="225"/>
                                                  <w:marBottom w:val="0"/>
                                                  <w:divBdr>
                                                    <w:top w:val="none" w:sz="0" w:space="0" w:color="auto"/>
                                                    <w:left w:val="none" w:sz="0" w:space="0" w:color="auto"/>
                                                    <w:bottom w:val="none" w:sz="0" w:space="0" w:color="auto"/>
                                                    <w:right w:val="none" w:sz="0" w:space="0" w:color="auto"/>
                                                  </w:divBdr>
                                                  <w:divsChild>
                                                    <w:div w:id="1194346062">
                                                      <w:marLeft w:val="0"/>
                                                      <w:marRight w:val="0"/>
                                                      <w:marTop w:val="0"/>
                                                      <w:marBottom w:val="0"/>
                                                      <w:divBdr>
                                                        <w:top w:val="none" w:sz="0" w:space="0" w:color="auto"/>
                                                        <w:left w:val="none" w:sz="0" w:space="0" w:color="auto"/>
                                                        <w:bottom w:val="none" w:sz="0" w:space="0" w:color="auto"/>
                                                        <w:right w:val="none" w:sz="0" w:space="0" w:color="auto"/>
                                                      </w:divBdr>
                                                    </w:div>
                                                  </w:divsChild>
                                                </w:div>
                                                <w:div w:id="155734520">
                                                  <w:marLeft w:val="0"/>
                                                  <w:marRight w:val="0"/>
                                                  <w:marTop w:val="225"/>
                                                  <w:marBottom w:val="0"/>
                                                  <w:divBdr>
                                                    <w:top w:val="none" w:sz="0" w:space="0" w:color="auto"/>
                                                    <w:left w:val="none" w:sz="0" w:space="0" w:color="auto"/>
                                                    <w:bottom w:val="none" w:sz="0" w:space="0" w:color="auto"/>
                                                    <w:right w:val="none" w:sz="0" w:space="0" w:color="auto"/>
                                                  </w:divBdr>
                                                  <w:divsChild>
                                                    <w:div w:id="111898195">
                                                      <w:marLeft w:val="0"/>
                                                      <w:marRight w:val="0"/>
                                                      <w:marTop w:val="0"/>
                                                      <w:marBottom w:val="0"/>
                                                      <w:divBdr>
                                                        <w:top w:val="none" w:sz="0" w:space="0" w:color="auto"/>
                                                        <w:left w:val="none" w:sz="0" w:space="0" w:color="auto"/>
                                                        <w:bottom w:val="none" w:sz="0" w:space="0" w:color="auto"/>
                                                        <w:right w:val="none" w:sz="0" w:space="0" w:color="auto"/>
                                                      </w:divBdr>
                                                    </w:div>
                                                  </w:divsChild>
                                                </w:div>
                                                <w:div w:id="168255307">
                                                  <w:marLeft w:val="0"/>
                                                  <w:marRight w:val="0"/>
                                                  <w:marTop w:val="225"/>
                                                  <w:marBottom w:val="0"/>
                                                  <w:divBdr>
                                                    <w:top w:val="none" w:sz="0" w:space="0" w:color="auto"/>
                                                    <w:left w:val="none" w:sz="0" w:space="0" w:color="auto"/>
                                                    <w:bottom w:val="none" w:sz="0" w:space="0" w:color="auto"/>
                                                    <w:right w:val="none" w:sz="0" w:space="0" w:color="auto"/>
                                                  </w:divBdr>
                                                  <w:divsChild>
                                                    <w:div w:id="819345959">
                                                      <w:marLeft w:val="0"/>
                                                      <w:marRight w:val="0"/>
                                                      <w:marTop w:val="0"/>
                                                      <w:marBottom w:val="0"/>
                                                      <w:divBdr>
                                                        <w:top w:val="none" w:sz="0" w:space="0" w:color="auto"/>
                                                        <w:left w:val="none" w:sz="0" w:space="0" w:color="auto"/>
                                                        <w:bottom w:val="none" w:sz="0" w:space="0" w:color="auto"/>
                                                        <w:right w:val="none" w:sz="0" w:space="0" w:color="auto"/>
                                                      </w:divBdr>
                                                    </w:div>
                                                  </w:divsChild>
                                                </w:div>
                                                <w:div w:id="494344172">
                                                  <w:marLeft w:val="0"/>
                                                  <w:marRight w:val="0"/>
                                                  <w:marTop w:val="375"/>
                                                  <w:marBottom w:val="0"/>
                                                  <w:divBdr>
                                                    <w:top w:val="none" w:sz="0" w:space="0" w:color="auto"/>
                                                    <w:left w:val="none" w:sz="0" w:space="0" w:color="auto"/>
                                                    <w:bottom w:val="none" w:sz="0" w:space="0" w:color="auto"/>
                                                    <w:right w:val="none" w:sz="0" w:space="0" w:color="auto"/>
                                                  </w:divBdr>
                                                  <w:divsChild>
                                                    <w:div w:id="1251626193">
                                                      <w:marLeft w:val="0"/>
                                                      <w:marRight w:val="0"/>
                                                      <w:marTop w:val="0"/>
                                                      <w:marBottom w:val="0"/>
                                                      <w:divBdr>
                                                        <w:top w:val="none" w:sz="0" w:space="0" w:color="auto"/>
                                                        <w:left w:val="none" w:sz="0" w:space="0" w:color="auto"/>
                                                        <w:bottom w:val="none" w:sz="0" w:space="0" w:color="auto"/>
                                                        <w:right w:val="none" w:sz="0" w:space="0" w:color="auto"/>
                                                      </w:divBdr>
                                                      <w:divsChild>
                                                        <w:div w:id="1732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8708">
                                                  <w:marLeft w:val="0"/>
                                                  <w:marRight w:val="0"/>
                                                  <w:marTop w:val="375"/>
                                                  <w:marBottom w:val="0"/>
                                                  <w:divBdr>
                                                    <w:top w:val="none" w:sz="0" w:space="0" w:color="auto"/>
                                                    <w:left w:val="none" w:sz="0" w:space="0" w:color="auto"/>
                                                    <w:bottom w:val="none" w:sz="0" w:space="0" w:color="auto"/>
                                                    <w:right w:val="none" w:sz="0" w:space="0" w:color="auto"/>
                                                  </w:divBdr>
                                                  <w:divsChild>
                                                    <w:div w:id="1414552245">
                                                      <w:marLeft w:val="0"/>
                                                      <w:marRight w:val="0"/>
                                                      <w:marTop w:val="0"/>
                                                      <w:marBottom w:val="0"/>
                                                      <w:divBdr>
                                                        <w:top w:val="none" w:sz="0" w:space="0" w:color="auto"/>
                                                        <w:left w:val="none" w:sz="0" w:space="0" w:color="auto"/>
                                                        <w:bottom w:val="none" w:sz="0" w:space="0" w:color="auto"/>
                                                        <w:right w:val="none" w:sz="0" w:space="0" w:color="auto"/>
                                                      </w:divBdr>
                                                    </w:div>
                                                  </w:divsChild>
                                                </w:div>
                                                <w:div w:id="23361751">
                                                  <w:marLeft w:val="0"/>
                                                  <w:marRight w:val="0"/>
                                                  <w:marTop w:val="225"/>
                                                  <w:marBottom w:val="0"/>
                                                  <w:divBdr>
                                                    <w:top w:val="none" w:sz="0" w:space="0" w:color="auto"/>
                                                    <w:left w:val="none" w:sz="0" w:space="0" w:color="auto"/>
                                                    <w:bottom w:val="none" w:sz="0" w:space="0" w:color="auto"/>
                                                    <w:right w:val="none" w:sz="0" w:space="0" w:color="auto"/>
                                                  </w:divBdr>
                                                  <w:divsChild>
                                                    <w:div w:id="20279891">
                                                      <w:marLeft w:val="0"/>
                                                      <w:marRight w:val="0"/>
                                                      <w:marTop w:val="0"/>
                                                      <w:marBottom w:val="0"/>
                                                      <w:divBdr>
                                                        <w:top w:val="none" w:sz="0" w:space="0" w:color="auto"/>
                                                        <w:left w:val="none" w:sz="0" w:space="0" w:color="auto"/>
                                                        <w:bottom w:val="none" w:sz="0" w:space="0" w:color="auto"/>
                                                        <w:right w:val="none" w:sz="0" w:space="0" w:color="auto"/>
                                                      </w:divBdr>
                                                    </w:div>
                                                  </w:divsChild>
                                                </w:div>
                                                <w:div w:id="1649750678">
                                                  <w:marLeft w:val="0"/>
                                                  <w:marRight w:val="0"/>
                                                  <w:marTop w:val="375"/>
                                                  <w:marBottom w:val="0"/>
                                                  <w:divBdr>
                                                    <w:top w:val="none" w:sz="0" w:space="0" w:color="auto"/>
                                                    <w:left w:val="none" w:sz="0" w:space="0" w:color="auto"/>
                                                    <w:bottom w:val="none" w:sz="0" w:space="0" w:color="auto"/>
                                                    <w:right w:val="none" w:sz="0" w:space="0" w:color="auto"/>
                                                  </w:divBdr>
                                                  <w:divsChild>
                                                    <w:div w:id="1111241707">
                                                      <w:marLeft w:val="0"/>
                                                      <w:marRight w:val="0"/>
                                                      <w:marTop w:val="0"/>
                                                      <w:marBottom w:val="0"/>
                                                      <w:divBdr>
                                                        <w:top w:val="none" w:sz="0" w:space="0" w:color="auto"/>
                                                        <w:left w:val="none" w:sz="0" w:space="0" w:color="auto"/>
                                                        <w:bottom w:val="none" w:sz="0" w:space="0" w:color="auto"/>
                                                        <w:right w:val="none" w:sz="0" w:space="0" w:color="auto"/>
                                                      </w:divBdr>
                                                      <w:divsChild>
                                                        <w:div w:id="198668560">
                                                          <w:marLeft w:val="0"/>
                                                          <w:marRight w:val="0"/>
                                                          <w:marTop w:val="0"/>
                                                          <w:marBottom w:val="0"/>
                                                          <w:divBdr>
                                                            <w:top w:val="none" w:sz="0" w:space="0" w:color="auto"/>
                                                            <w:left w:val="none" w:sz="0" w:space="0" w:color="auto"/>
                                                            <w:bottom w:val="none" w:sz="0" w:space="0" w:color="auto"/>
                                                            <w:right w:val="none" w:sz="0" w:space="0" w:color="auto"/>
                                                          </w:divBdr>
                                                        </w:div>
                                                        <w:div w:id="3868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360">
                                                  <w:marLeft w:val="0"/>
                                                  <w:marRight w:val="0"/>
                                                  <w:marTop w:val="375"/>
                                                  <w:marBottom w:val="0"/>
                                                  <w:divBdr>
                                                    <w:top w:val="none" w:sz="0" w:space="0" w:color="auto"/>
                                                    <w:left w:val="none" w:sz="0" w:space="0" w:color="auto"/>
                                                    <w:bottom w:val="none" w:sz="0" w:space="0" w:color="auto"/>
                                                    <w:right w:val="none" w:sz="0" w:space="0" w:color="auto"/>
                                                  </w:divBdr>
                                                  <w:divsChild>
                                                    <w:div w:id="1119839765">
                                                      <w:marLeft w:val="0"/>
                                                      <w:marRight w:val="0"/>
                                                      <w:marTop w:val="0"/>
                                                      <w:marBottom w:val="0"/>
                                                      <w:divBdr>
                                                        <w:top w:val="none" w:sz="0" w:space="0" w:color="auto"/>
                                                        <w:left w:val="none" w:sz="0" w:space="0" w:color="auto"/>
                                                        <w:bottom w:val="none" w:sz="0" w:space="0" w:color="auto"/>
                                                        <w:right w:val="none" w:sz="0" w:space="0" w:color="auto"/>
                                                      </w:divBdr>
                                                    </w:div>
                                                  </w:divsChild>
                                                </w:div>
                                                <w:div w:id="154030292">
                                                  <w:marLeft w:val="0"/>
                                                  <w:marRight w:val="0"/>
                                                  <w:marTop w:val="225"/>
                                                  <w:marBottom w:val="0"/>
                                                  <w:divBdr>
                                                    <w:top w:val="none" w:sz="0" w:space="0" w:color="auto"/>
                                                    <w:left w:val="none" w:sz="0" w:space="0" w:color="auto"/>
                                                    <w:bottom w:val="none" w:sz="0" w:space="0" w:color="auto"/>
                                                    <w:right w:val="none" w:sz="0" w:space="0" w:color="auto"/>
                                                  </w:divBdr>
                                                  <w:divsChild>
                                                    <w:div w:id="1998803257">
                                                      <w:marLeft w:val="0"/>
                                                      <w:marRight w:val="0"/>
                                                      <w:marTop w:val="0"/>
                                                      <w:marBottom w:val="0"/>
                                                      <w:divBdr>
                                                        <w:top w:val="none" w:sz="0" w:space="0" w:color="auto"/>
                                                        <w:left w:val="none" w:sz="0" w:space="0" w:color="auto"/>
                                                        <w:bottom w:val="none" w:sz="0" w:space="0" w:color="auto"/>
                                                        <w:right w:val="none" w:sz="0" w:space="0" w:color="auto"/>
                                                      </w:divBdr>
                                                    </w:div>
                                                  </w:divsChild>
                                                </w:div>
                                                <w:div w:id="303240765">
                                                  <w:marLeft w:val="0"/>
                                                  <w:marRight w:val="0"/>
                                                  <w:marTop w:val="225"/>
                                                  <w:marBottom w:val="0"/>
                                                  <w:divBdr>
                                                    <w:top w:val="none" w:sz="0" w:space="0" w:color="auto"/>
                                                    <w:left w:val="none" w:sz="0" w:space="0" w:color="auto"/>
                                                    <w:bottom w:val="none" w:sz="0" w:space="0" w:color="auto"/>
                                                    <w:right w:val="none" w:sz="0" w:space="0" w:color="auto"/>
                                                  </w:divBdr>
                                                  <w:divsChild>
                                                    <w:div w:id="2015568558">
                                                      <w:marLeft w:val="0"/>
                                                      <w:marRight w:val="0"/>
                                                      <w:marTop w:val="0"/>
                                                      <w:marBottom w:val="0"/>
                                                      <w:divBdr>
                                                        <w:top w:val="none" w:sz="0" w:space="0" w:color="auto"/>
                                                        <w:left w:val="none" w:sz="0" w:space="0" w:color="auto"/>
                                                        <w:bottom w:val="none" w:sz="0" w:space="0" w:color="auto"/>
                                                        <w:right w:val="none" w:sz="0" w:space="0" w:color="auto"/>
                                                      </w:divBdr>
                                                    </w:div>
                                                  </w:divsChild>
                                                </w:div>
                                                <w:div w:id="614337927">
                                                  <w:marLeft w:val="0"/>
                                                  <w:marRight w:val="0"/>
                                                  <w:marTop w:val="225"/>
                                                  <w:marBottom w:val="0"/>
                                                  <w:divBdr>
                                                    <w:top w:val="none" w:sz="0" w:space="0" w:color="auto"/>
                                                    <w:left w:val="none" w:sz="0" w:space="0" w:color="auto"/>
                                                    <w:bottom w:val="none" w:sz="0" w:space="0" w:color="auto"/>
                                                    <w:right w:val="none" w:sz="0" w:space="0" w:color="auto"/>
                                                  </w:divBdr>
                                                  <w:divsChild>
                                                    <w:div w:id="589386578">
                                                      <w:marLeft w:val="0"/>
                                                      <w:marRight w:val="0"/>
                                                      <w:marTop w:val="0"/>
                                                      <w:marBottom w:val="0"/>
                                                      <w:divBdr>
                                                        <w:top w:val="none" w:sz="0" w:space="0" w:color="auto"/>
                                                        <w:left w:val="none" w:sz="0" w:space="0" w:color="auto"/>
                                                        <w:bottom w:val="none" w:sz="0" w:space="0" w:color="auto"/>
                                                        <w:right w:val="none" w:sz="0" w:space="0" w:color="auto"/>
                                                      </w:divBdr>
                                                    </w:div>
                                                  </w:divsChild>
                                                </w:div>
                                                <w:div w:id="875461911">
                                                  <w:marLeft w:val="0"/>
                                                  <w:marRight w:val="0"/>
                                                  <w:marTop w:val="225"/>
                                                  <w:marBottom w:val="0"/>
                                                  <w:divBdr>
                                                    <w:top w:val="none" w:sz="0" w:space="0" w:color="auto"/>
                                                    <w:left w:val="none" w:sz="0" w:space="0" w:color="auto"/>
                                                    <w:bottom w:val="none" w:sz="0" w:space="0" w:color="auto"/>
                                                    <w:right w:val="none" w:sz="0" w:space="0" w:color="auto"/>
                                                  </w:divBdr>
                                                  <w:divsChild>
                                                    <w:div w:id="2025134433">
                                                      <w:marLeft w:val="0"/>
                                                      <w:marRight w:val="0"/>
                                                      <w:marTop w:val="0"/>
                                                      <w:marBottom w:val="0"/>
                                                      <w:divBdr>
                                                        <w:top w:val="none" w:sz="0" w:space="0" w:color="auto"/>
                                                        <w:left w:val="none" w:sz="0" w:space="0" w:color="auto"/>
                                                        <w:bottom w:val="none" w:sz="0" w:space="0" w:color="auto"/>
                                                        <w:right w:val="none" w:sz="0" w:space="0" w:color="auto"/>
                                                      </w:divBdr>
                                                    </w:div>
                                                  </w:divsChild>
                                                </w:div>
                                                <w:div w:id="541404946">
                                                  <w:marLeft w:val="0"/>
                                                  <w:marRight w:val="0"/>
                                                  <w:marTop w:val="375"/>
                                                  <w:marBottom w:val="0"/>
                                                  <w:divBdr>
                                                    <w:top w:val="none" w:sz="0" w:space="0" w:color="auto"/>
                                                    <w:left w:val="none" w:sz="0" w:space="0" w:color="auto"/>
                                                    <w:bottom w:val="none" w:sz="0" w:space="0" w:color="auto"/>
                                                    <w:right w:val="none" w:sz="0" w:space="0" w:color="auto"/>
                                                  </w:divBdr>
                                                  <w:divsChild>
                                                    <w:div w:id="254750651">
                                                      <w:marLeft w:val="0"/>
                                                      <w:marRight w:val="0"/>
                                                      <w:marTop w:val="0"/>
                                                      <w:marBottom w:val="0"/>
                                                      <w:divBdr>
                                                        <w:top w:val="none" w:sz="0" w:space="0" w:color="auto"/>
                                                        <w:left w:val="none" w:sz="0" w:space="0" w:color="auto"/>
                                                        <w:bottom w:val="none" w:sz="0" w:space="0" w:color="auto"/>
                                                        <w:right w:val="none" w:sz="0" w:space="0" w:color="auto"/>
                                                      </w:divBdr>
                                                      <w:divsChild>
                                                        <w:div w:id="2091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169545">
                                                  <w:marLeft w:val="0"/>
                                                  <w:marRight w:val="0"/>
                                                  <w:marTop w:val="375"/>
                                                  <w:marBottom w:val="0"/>
                                                  <w:divBdr>
                                                    <w:top w:val="none" w:sz="0" w:space="0" w:color="auto"/>
                                                    <w:left w:val="none" w:sz="0" w:space="0" w:color="auto"/>
                                                    <w:bottom w:val="none" w:sz="0" w:space="0" w:color="auto"/>
                                                    <w:right w:val="none" w:sz="0" w:space="0" w:color="auto"/>
                                                  </w:divBdr>
                                                  <w:divsChild>
                                                    <w:div w:id="1722484728">
                                                      <w:marLeft w:val="0"/>
                                                      <w:marRight w:val="0"/>
                                                      <w:marTop w:val="0"/>
                                                      <w:marBottom w:val="0"/>
                                                      <w:divBdr>
                                                        <w:top w:val="none" w:sz="0" w:space="0" w:color="auto"/>
                                                        <w:left w:val="none" w:sz="0" w:space="0" w:color="auto"/>
                                                        <w:bottom w:val="none" w:sz="0" w:space="0" w:color="auto"/>
                                                        <w:right w:val="none" w:sz="0" w:space="0" w:color="auto"/>
                                                      </w:divBdr>
                                                    </w:div>
                                                  </w:divsChild>
                                                </w:div>
                                                <w:div w:id="348138737">
                                                  <w:marLeft w:val="0"/>
                                                  <w:marRight w:val="0"/>
                                                  <w:marTop w:val="225"/>
                                                  <w:marBottom w:val="0"/>
                                                  <w:divBdr>
                                                    <w:top w:val="none" w:sz="0" w:space="0" w:color="auto"/>
                                                    <w:left w:val="none" w:sz="0" w:space="0" w:color="auto"/>
                                                    <w:bottom w:val="none" w:sz="0" w:space="0" w:color="auto"/>
                                                    <w:right w:val="none" w:sz="0" w:space="0" w:color="auto"/>
                                                  </w:divBdr>
                                                  <w:divsChild>
                                                    <w:div w:id="1872722536">
                                                      <w:marLeft w:val="0"/>
                                                      <w:marRight w:val="0"/>
                                                      <w:marTop w:val="0"/>
                                                      <w:marBottom w:val="0"/>
                                                      <w:divBdr>
                                                        <w:top w:val="none" w:sz="0" w:space="0" w:color="auto"/>
                                                        <w:left w:val="none" w:sz="0" w:space="0" w:color="auto"/>
                                                        <w:bottom w:val="none" w:sz="0" w:space="0" w:color="auto"/>
                                                        <w:right w:val="none" w:sz="0" w:space="0" w:color="auto"/>
                                                      </w:divBdr>
                                                    </w:div>
                                                  </w:divsChild>
                                                </w:div>
                                                <w:div w:id="1335257860">
                                                  <w:marLeft w:val="0"/>
                                                  <w:marRight w:val="0"/>
                                                  <w:marTop w:val="375"/>
                                                  <w:marBottom w:val="0"/>
                                                  <w:divBdr>
                                                    <w:top w:val="none" w:sz="0" w:space="0" w:color="auto"/>
                                                    <w:left w:val="none" w:sz="0" w:space="0" w:color="auto"/>
                                                    <w:bottom w:val="none" w:sz="0" w:space="0" w:color="auto"/>
                                                    <w:right w:val="none" w:sz="0" w:space="0" w:color="auto"/>
                                                  </w:divBdr>
                                                  <w:divsChild>
                                                    <w:div w:id="1985505229">
                                                      <w:marLeft w:val="0"/>
                                                      <w:marRight w:val="0"/>
                                                      <w:marTop w:val="0"/>
                                                      <w:marBottom w:val="0"/>
                                                      <w:divBdr>
                                                        <w:top w:val="none" w:sz="0" w:space="0" w:color="auto"/>
                                                        <w:left w:val="none" w:sz="0" w:space="0" w:color="auto"/>
                                                        <w:bottom w:val="none" w:sz="0" w:space="0" w:color="auto"/>
                                                        <w:right w:val="none" w:sz="0" w:space="0" w:color="auto"/>
                                                      </w:divBdr>
                                                      <w:divsChild>
                                                        <w:div w:id="629239067">
                                                          <w:marLeft w:val="0"/>
                                                          <w:marRight w:val="0"/>
                                                          <w:marTop w:val="0"/>
                                                          <w:marBottom w:val="0"/>
                                                          <w:divBdr>
                                                            <w:top w:val="none" w:sz="0" w:space="0" w:color="auto"/>
                                                            <w:left w:val="none" w:sz="0" w:space="0" w:color="auto"/>
                                                            <w:bottom w:val="none" w:sz="0" w:space="0" w:color="auto"/>
                                                            <w:right w:val="none" w:sz="0" w:space="0" w:color="auto"/>
                                                          </w:divBdr>
                                                        </w:div>
                                                        <w:div w:id="149684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41429">
                                                  <w:marLeft w:val="0"/>
                                                  <w:marRight w:val="0"/>
                                                  <w:marTop w:val="375"/>
                                                  <w:marBottom w:val="0"/>
                                                  <w:divBdr>
                                                    <w:top w:val="none" w:sz="0" w:space="0" w:color="auto"/>
                                                    <w:left w:val="none" w:sz="0" w:space="0" w:color="auto"/>
                                                    <w:bottom w:val="none" w:sz="0" w:space="0" w:color="auto"/>
                                                    <w:right w:val="none" w:sz="0" w:space="0" w:color="auto"/>
                                                  </w:divBdr>
                                                  <w:divsChild>
                                                    <w:div w:id="754744928">
                                                      <w:marLeft w:val="0"/>
                                                      <w:marRight w:val="0"/>
                                                      <w:marTop w:val="0"/>
                                                      <w:marBottom w:val="0"/>
                                                      <w:divBdr>
                                                        <w:top w:val="none" w:sz="0" w:space="0" w:color="auto"/>
                                                        <w:left w:val="none" w:sz="0" w:space="0" w:color="auto"/>
                                                        <w:bottom w:val="none" w:sz="0" w:space="0" w:color="auto"/>
                                                        <w:right w:val="none" w:sz="0" w:space="0" w:color="auto"/>
                                                      </w:divBdr>
                                                    </w:div>
                                                  </w:divsChild>
                                                </w:div>
                                                <w:div w:id="942953884">
                                                  <w:marLeft w:val="0"/>
                                                  <w:marRight w:val="0"/>
                                                  <w:marTop w:val="225"/>
                                                  <w:marBottom w:val="0"/>
                                                  <w:divBdr>
                                                    <w:top w:val="none" w:sz="0" w:space="0" w:color="auto"/>
                                                    <w:left w:val="none" w:sz="0" w:space="0" w:color="auto"/>
                                                    <w:bottom w:val="none" w:sz="0" w:space="0" w:color="auto"/>
                                                    <w:right w:val="none" w:sz="0" w:space="0" w:color="auto"/>
                                                  </w:divBdr>
                                                  <w:divsChild>
                                                    <w:div w:id="1407874515">
                                                      <w:marLeft w:val="0"/>
                                                      <w:marRight w:val="0"/>
                                                      <w:marTop w:val="0"/>
                                                      <w:marBottom w:val="0"/>
                                                      <w:divBdr>
                                                        <w:top w:val="none" w:sz="0" w:space="0" w:color="auto"/>
                                                        <w:left w:val="none" w:sz="0" w:space="0" w:color="auto"/>
                                                        <w:bottom w:val="none" w:sz="0" w:space="0" w:color="auto"/>
                                                        <w:right w:val="none" w:sz="0" w:space="0" w:color="auto"/>
                                                      </w:divBdr>
                                                    </w:div>
                                                  </w:divsChild>
                                                </w:div>
                                                <w:div w:id="2022774017">
                                                  <w:marLeft w:val="0"/>
                                                  <w:marRight w:val="0"/>
                                                  <w:marTop w:val="225"/>
                                                  <w:marBottom w:val="0"/>
                                                  <w:divBdr>
                                                    <w:top w:val="none" w:sz="0" w:space="0" w:color="auto"/>
                                                    <w:left w:val="none" w:sz="0" w:space="0" w:color="auto"/>
                                                    <w:bottom w:val="none" w:sz="0" w:space="0" w:color="auto"/>
                                                    <w:right w:val="none" w:sz="0" w:space="0" w:color="auto"/>
                                                  </w:divBdr>
                                                  <w:divsChild>
                                                    <w:div w:id="1594171194">
                                                      <w:marLeft w:val="0"/>
                                                      <w:marRight w:val="0"/>
                                                      <w:marTop w:val="0"/>
                                                      <w:marBottom w:val="0"/>
                                                      <w:divBdr>
                                                        <w:top w:val="none" w:sz="0" w:space="0" w:color="auto"/>
                                                        <w:left w:val="none" w:sz="0" w:space="0" w:color="auto"/>
                                                        <w:bottom w:val="none" w:sz="0" w:space="0" w:color="auto"/>
                                                        <w:right w:val="none" w:sz="0" w:space="0" w:color="auto"/>
                                                      </w:divBdr>
                                                    </w:div>
                                                  </w:divsChild>
                                                </w:div>
                                                <w:div w:id="1281306655">
                                                  <w:marLeft w:val="0"/>
                                                  <w:marRight w:val="0"/>
                                                  <w:marTop w:val="225"/>
                                                  <w:marBottom w:val="0"/>
                                                  <w:divBdr>
                                                    <w:top w:val="none" w:sz="0" w:space="0" w:color="auto"/>
                                                    <w:left w:val="none" w:sz="0" w:space="0" w:color="auto"/>
                                                    <w:bottom w:val="none" w:sz="0" w:space="0" w:color="auto"/>
                                                    <w:right w:val="none" w:sz="0" w:space="0" w:color="auto"/>
                                                  </w:divBdr>
                                                  <w:divsChild>
                                                    <w:div w:id="1726829709">
                                                      <w:marLeft w:val="0"/>
                                                      <w:marRight w:val="0"/>
                                                      <w:marTop w:val="0"/>
                                                      <w:marBottom w:val="0"/>
                                                      <w:divBdr>
                                                        <w:top w:val="none" w:sz="0" w:space="0" w:color="auto"/>
                                                        <w:left w:val="none" w:sz="0" w:space="0" w:color="auto"/>
                                                        <w:bottom w:val="none" w:sz="0" w:space="0" w:color="auto"/>
                                                        <w:right w:val="none" w:sz="0" w:space="0" w:color="auto"/>
                                                      </w:divBdr>
                                                    </w:div>
                                                  </w:divsChild>
                                                </w:div>
                                                <w:div w:id="1488787680">
                                                  <w:marLeft w:val="0"/>
                                                  <w:marRight w:val="0"/>
                                                  <w:marTop w:val="225"/>
                                                  <w:marBottom w:val="0"/>
                                                  <w:divBdr>
                                                    <w:top w:val="none" w:sz="0" w:space="0" w:color="auto"/>
                                                    <w:left w:val="none" w:sz="0" w:space="0" w:color="auto"/>
                                                    <w:bottom w:val="none" w:sz="0" w:space="0" w:color="auto"/>
                                                    <w:right w:val="none" w:sz="0" w:space="0" w:color="auto"/>
                                                  </w:divBdr>
                                                  <w:divsChild>
                                                    <w:div w:id="959065570">
                                                      <w:marLeft w:val="0"/>
                                                      <w:marRight w:val="0"/>
                                                      <w:marTop w:val="0"/>
                                                      <w:marBottom w:val="0"/>
                                                      <w:divBdr>
                                                        <w:top w:val="none" w:sz="0" w:space="0" w:color="auto"/>
                                                        <w:left w:val="none" w:sz="0" w:space="0" w:color="auto"/>
                                                        <w:bottom w:val="none" w:sz="0" w:space="0" w:color="auto"/>
                                                        <w:right w:val="none" w:sz="0" w:space="0" w:color="auto"/>
                                                      </w:divBdr>
                                                    </w:div>
                                                  </w:divsChild>
                                                </w:div>
                                                <w:div w:id="1235705224">
                                                  <w:marLeft w:val="0"/>
                                                  <w:marRight w:val="0"/>
                                                  <w:marTop w:val="225"/>
                                                  <w:marBottom w:val="0"/>
                                                  <w:divBdr>
                                                    <w:top w:val="none" w:sz="0" w:space="0" w:color="auto"/>
                                                    <w:left w:val="none" w:sz="0" w:space="0" w:color="auto"/>
                                                    <w:bottom w:val="none" w:sz="0" w:space="0" w:color="auto"/>
                                                    <w:right w:val="none" w:sz="0" w:space="0" w:color="auto"/>
                                                  </w:divBdr>
                                                  <w:divsChild>
                                                    <w:div w:id="1384212539">
                                                      <w:marLeft w:val="0"/>
                                                      <w:marRight w:val="0"/>
                                                      <w:marTop w:val="0"/>
                                                      <w:marBottom w:val="0"/>
                                                      <w:divBdr>
                                                        <w:top w:val="none" w:sz="0" w:space="0" w:color="auto"/>
                                                        <w:left w:val="none" w:sz="0" w:space="0" w:color="auto"/>
                                                        <w:bottom w:val="none" w:sz="0" w:space="0" w:color="auto"/>
                                                        <w:right w:val="none" w:sz="0" w:space="0" w:color="auto"/>
                                                      </w:divBdr>
                                                    </w:div>
                                                  </w:divsChild>
                                                </w:div>
                                                <w:div w:id="88157475">
                                                  <w:marLeft w:val="0"/>
                                                  <w:marRight w:val="0"/>
                                                  <w:marTop w:val="225"/>
                                                  <w:marBottom w:val="0"/>
                                                  <w:divBdr>
                                                    <w:top w:val="none" w:sz="0" w:space="0" w:color="auto"/>
                                                    <w:left w:val="none" w:sz="0" w:space="0" w:color="auto"/>
                                                    <w:bottom w:val="none" w:sz="0" w:space="0" w:color="auto"/>
                                                    <w:right w:val="none" w:sz="0" w:space="0" w:color="auto"/>
                                                  </w:divBdr>
                                                  <w:divsChild>
                                                    <w:div w:id="1073238305">
                                                      <w:marLeft w:val="0"/>
                                                      <w:marRight w:val="0"/>
                                                      <w:marTop w:val="0"/>
                                                      <w:marBottom w:val="0"/>
                                                      <w:divBdr>
                                                        <w:top w:val="none" w:sz="0" w:space="0" w:color="auto"/>
                                                        <w:left w:val="none" w:sz="0" w:space="0" w:color="auto"/>
                                                        <w:bottom w:val="none" w:sz="0" w:space="0" w:color="auto"/>
                                                        <w:right w:val="none" w:sz="0" w:space="0" w:color="auto"/>
                                                      </w:divBdr>
                                                    </w:div>
                                                  </w:divsChild>
                                                </w:div>
                                                <w:div w:id="1594628575">
                                                  <w:marLeft w:val="0"/>
                                                  <w:marRight w:val="0"/>
                                                  <w:marTop w:val="225"/>
                                                  <w:marBottom w:val="0"/>
                                                  <w:divBdr>
                                                    <w:top w:val="none" w:sz="0" w:space="0" w:color="auto"/>
                                                    <w:left w:val="none" w:sz="0" w:space="0" w:color="auto"/>
                                                    <w:bottom w:val="none" w:sz="0" w:space="0" w:color="auto"/>
                                                    <w:right w:val="none" w:sz="0" w:space="0" w:color="auto"/>
                                                  </w:divBdr>
                                                  <w:divsChild>
                                                    <w:div w:id="448865689">
                                                      <w:marLeft w:val="0"/>
                                                      <w:marRight w:val="0"/>
                                                      <w:marTop w:val="0"/>
                                                      <w:marBottom w:val="0"/>
                                                      <w:divBdr>
                                                        <w:top w:val="none" w:sz="0" w:space="0" w:color="auto"/>
                                                        <w:left w:val="none" w:sz="0" w:space="0" w:color="auto"/>
                                                        <w:bottom w:val="none" w:sz="0" w:space="0" w:color="auto"/>
                                                        <w:right w:val="none" w:sz="0" w:space="0" w:color="auto"/>
                                                      </w:divBdr>
                                                    </w:div>
                                                  </w:divsChild>
                                                </w:div>
                                                <w:div w:id="266011244">
                                                  <w:marLeft w:val="0"/>
                                                  <w:marRight w:val="0"/>
                                                  <w:marTop w:val="375"/>
                                                  <w:marBottom w:val="0"/>
                                                  <w:divBdr>
                                                    <w:top w:val="none" w:sz="0" w:space="0" w:color="auto"/>
                                                    <w:left w:val="none" w:sz="0" w:space="0" w:color="auto"/>
                                                    <w:bottom w:val="none" w:sz="0" w:space="0" w:color="auto"/>
                                                    <w:right w:val="none" w:sz="0" w:space="0" w:color="auto"/>
                                                  </w:divBdr>
                                                  <w:divsChild>
                                                    <w:div w:id="2101103672">
                                                      <w:marLeft w:val="0"/>
                                                      <w:marRight w:val="0"/>
                                                      <w:marTop w:val="0"/>
                                                      <w:marBottom w:val="0"/>
                                                      <w:divBdr>
                                                        <w:top w:val="none" w:sz="0" w:space="0" w:color="auto"/>
                                                        <w:left w:val="none" w:sz="0" w:space="0" w:color="auto"/>
                                                        <w:bottom w:val="none" w:sz="0" w:space="0" w:color="auto"/>
                                                        <w:right w:val="none" w:sz="0" w:space="0" w:color="auto"/>
                                                      </w:divBdr>
                                                      <w:divsChild>
                                                        <w:div w:id="36855123">
                                                          <w:marLeft w:val="0"/>
                                                          <w:marRight w:val="0"/>
                                                          <w:marTop w:val="0"/>
                                                          <w:marBottom w:val="0"/>
                                                          <w:divBdr>
                                                            <w:top w:val="none" w:sz="0" w:space="0" w:color="auto"/>
                                                            <w:left w:val="none" w:sz="0" w:space="0" w:color="auto"/>
                                                            <w:bottom w:val="none" w:sz="0" w:space="0" w:color="auto"/>
                                                            <w:right w:val="none" w:sz="0" w:space="0" w:color="auto"/>
                                                          </w:divBdr>
                                                        </w:div>
                                                        <w:div w:id="16341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446512">
                                                  <w:marLeft w:val="0"/>
                                                  <w:marRight w:val="0"/>
                                                  <w:marTop w:val="375"/>
                                                  <w:marBottom w:val="0"/>
                                                  <w:divBdr>
                                                    <w:top w:val="none" w:sz="0" w:space="0" w:color="auto"/>
                                                    <w:left w:val="none" w:sz="0" w:space="0" w:color="auto"/>
                                                    <w:bottom w:val="none" w:sz="0" w:space="0" w:color="auto"/>
                                                    <w:right w:val="none" w:sz="0" w:space="0" w:color="auto"/>
                                                  </w:divBdr>
                                                  <w:divsChild>
                                                    <w:div w:id="1663850094">
                                                      <w:marLeft w:val="0"/>
                                                      <w:marRight w:val="0"/>
                                                      <w:marTop w:val="0"/>
                                                      <w:marBottom w:val="0"/>
                                                      <w:divBdr>
                                                        <w:top w:val="none" w:sz="0" w:space="0" w:color="auto"/>
                                                        <w:left w:val="none" w:sz="0" w:space="0" w:color="auto"/>
                                                        <w:bottom w:val="none" w:sz="0" w:space="0" w:color="auto"/>
                                                        <w:right w:val="none" w:sz="0" w:space="0" w:color="auto"/>
                                                      </w:divBdr>
                                                    </w:div>
                                                  </w:divsChild>
                                                </w:div>
                                                <w:div w:id="1458330729">
                                                  <w:marLeft w:val="0"/>
                                                  <w:marRight w:val="0"/>
                                                  <w:marTop w:val="225"/>
                                                  <w:marBottom w:val="0"/>
                                                  <w:divBdr>
                                                    <w:top w:val="none" w:sz="0" w:space="0" w:color="auto"/>
                                                    <w:left w:val="none" w:sz="0" w:space="0" w:color="auto"/>
                                                    <w:bottom w:val="none" w:sz="0" w:space="0" w:color="auto"/>
                                                    <w:right w:val="none" w:sz="0" w:space="0" w:color="auto"/>
                                                  </w:divBdr>
                                                  <w:divsChild>
                                                    <w:div w:id="1644457110">
                                                      <w:marLeft w:val="0"/>
                                                      <w:marRight w:val="0"/>
                                                      <w:marTop w:val="0"/>
                                                      <w:marBottom w:val="0"/>
                                                      <w:divBdr>
                                                        <w:top w:val="none" w:sz="0" w:space="0" w:color="auto"/>
                                                        <w:left w:val="none" w:sz="0" w:space="0" w:color="auto"/>
                                                        <w:bottom w:val="none" w:sz="0" w:space="0" w:color="auto"/>
                                                        <w:right w:val="none" w:sz="0" w:space="0" w:color="auto"/>
                                                      </w:divBdr>
                                                    </w:div>
                                                  </w:divsChild>
                                                </w:div>
                                                <w:div w:id="690297034">
                                                  <w:marLeft w:val="0"/>
                                                  <w:marRight w:val="0"/>
                                                  <w:marTop w:val="225"/>
                                                  <w:marBottom w:val="0"/>
                                                  <w:divBdr>
                                                    <w:top w:val="none" w:sz="0" w:space="0" w:color="auto"/>
                                                    <w:left w:val="none" w:sz="0" w:space="0" w:color="auto"/>
                                                    <w:bottom w:val="none" w:sz="0" w:space="0" w:color="auto"/>
                                                    <w:right w:val="none" w:sz="0" w:space="0" w:color="auto"/>
                                                  </w:divBdr>
                                                  <w:divsChild>
                                                    <w:div w:id="1352609199">
                                                      <w:marLeft w:val="0"/>
                                                      <w:marRight w:val="0"/>
                                                      <w:marTop w:val="0"/>
                                                      <w:marBottom w:val="0"/>
                                                      <w:divBdr>
                                                        <w:top w:val="none" w:sz="0" w:space="0" w:color="auto"/>
                                                        <w:left w:val="none" w:sz="0" w:space="0" w:color="auto"/>
                                                        <w:bottom w:val="none" w:sz="0" w:space="0" w:color="auto"/>
                                                        <w:right w:val="none" w:sz="0" w:space="0" w:color="auto"/>
                                                      </w:divBdr>
                                                    </w:div>
                                                  </w:divsChild>
                                                </w:div>
                                                <w:div w:id="12922284">
                                                  <w:marLeft w:val="0"/>
                                                  <w:marRight w:val="0"/>
                                                  <w:marTop w:val="375"/>
                                                  <w:marBottom w:val="0"/>
                                                  <w:divBdr>
                                                    <w:top w:val="none" w:sz="0" w:space="0" w:color="auto"/>
                                                    <w:left w:val="none" w:sz="0" w:space="0" w:color="auto"/>
                                                    <w:bottom w:val="none" w:sz="0" w:space="0" w:color="auto"/>
                                                    <w:right w:val="none" w:sz="0" w:space="0" w:color="auto"/>
                                                  </w:divBdr>
                                                  <w:divsChild>
                                                    <w:div w:id="992758819">
                                                      <w:marLeft w:val="0"/>
                                                      <w:marRight w:val="0"/>
                                                      <w:marTop w:val="0"/>
                                                      <w:marBottom w:val="0"/>
                                                      <w:divBdr>
                                                        <w:top w:val="none" w:sz="0" w:space="0" w:color="auto"/>
                                                        <w:left w:val="none" w:sz="0" w:space="0" w:color="auto"/>
                                                        <w:bottom w:val="none" w:sz="0" w:space="0" w:color="auto"/>
                                                        <w:right w:val="none" w:sz="0" w:space="0" w:color="auto"/>
                                                      </w:divBdr>
                                                      <w:divsChild>
                                                        <w:div w:id="47830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115">
                                                  <w:marLeft w:val="0"/>
                                                  <w:marRight w:val="0"/>
                                                  <w:marTop w:val="375"/>
                                                  <w:marBottom w:val="0"/>
                                                  <w:divBdr>
                                                    <w:top w:val="none" w:sz="0" w:space="0" w:color="auto"/>
                                                    <w:left w:val="none" w:sz="0" w:space="0" w:color="auto"/>
                                                    <w:bottom w:val="none" w:sz="0" w:space="0" w:color="auto"/>
                                                    <w:right w:val="none" w:sz="0" w:space="0" w:color="auto"/>
                                                  </w:divBdr>
                                                  <w:divsChild>
                                                    <w:div w:id="674264952">
                                                      <w:marLeft w:val="0"/>
                                                      <w:marRight w:val="0"/>
                                                      <w:marTop w:val="0"/>
                                                      <w:marBottom w:val="0"/>
                                                      <w:divBdr>
                                                        <w:top w:val="none" w:sz="0" w:space="0" w:color="auto"/>
                                                        <w:left w:val="none" w:sz="0" w:space="0" w:color="auto"/>
                                                        <w:bottom w:val="none" w:sz="0" w:space="0" w:color="auto"/>
                                                        <w:right w:val="none" w:sz="0" w:space="0" w:color="auto"/>
                                                      </w:divBdr>
                                                    </w:div>
                                                  </w:divsChild>
                                                </w:div>
                                                <w:div w:id="1941260126">
                                                  <w:marLeft w:val="0"/>
                                                  <w:marRight w:val="0"/>
                                                  <w:marTop w:val="225"/>
                                                  <w:marBottom w:val="0"/>
                                                  <w:divBdr>
                                                    <w:top w:val="none" w:sz="0" w:space="0" w:color="auto"/>
                                                    <w:left w:val="none" w:sz="0" w:space="0" w:color="auto"/>
                                                    <w:bottom w:val="none" w:sz="0" w:space="0" w:color="auto"/>
                                                    <w:right w:val="none" w:sz="0" w:space="0" w:color="auto"/>
                                                  </w:divBdr>
                                                  <w:divsChild>
                                                    <w:div w:id="319816774">
                                                      <w:marLeft w:val="0"/>
                                                      <w:marRight w:val="0"/>
                                                      <w:marTop w:val="0"/>
                                                      <w:marBottom w:val="0"/>
                                                      <w:divBdr>
                                                        <w:top w:val="none" w:sz="0" w:space="0" w:color="auto"/>
                                                        <w:left w:val="none" w:sz="0" w:space="0" w:color="auto"/>
                                                        <w:bottom w:val="none" w:sz="0" w:space="0" w:color="auto"/>
                                                        <w:right w:val="none" w:sz="0" w:space="0" w:color="auto"/>
                                                      </w:divBdr>
                                                    </w:div>
                                                  </w:divsChild>
                                                </w:div>
                                                <w:div w:id="894390358">
                                                  <w:marLeft w:val="0"/>
                                                  <w:marRight w:val="0"/>
                                                  <w:marTop w:val="375"/>
                                                  <w:marBottom w:val="0"/>
                                                  <w:divBdr>
                                                    <w:top w:val="none" w:sz="0" w:space="0" w:color="auto"/>
                                                    <w:left w:val="none" w:sz="0" w:space="0" w:color="auto"/>
                                                    <w:bottom w:val="none" w:sz="0" w:space="0" w:color="auto"/>
                                                    <w:right w:val="none" w:sz="0" w:space="0" w:color="auto"/>
                                                  </w:divBdr>
                                                  <w:divsChild>
                                                    <w:div w:id="883447015">
                                                      <w:marLeft w:val="0"/>
                                                      <w:marRight w:val="0"/>
                                                      <w:marTop w:val="0"/>
                                                      <w:marBottom w:val="0"/>
                                                      <w:divBdr>
                                                        <w:top w:val="none" w:sz="0" w:space="0" w:color="auto"/>
                                                        <w:left w:val="none" w:sz="0" w:space="0" w:color="auto"/>
                                                        <w:bottom w:val="none" w:sz="0" w:space="0" w:color="auto"/>
                                                        <w:right w:val="none" w:sz="0" w:space="0" w:color="auto"/>
                                                      </w:divBdr>
                                                      <w:divsChild>
                                                        <w:div w:id="1839424550">
                                                          <w:marLeft w:val="0"/>
                                                          <w:marRight w:val="0"/>
                                                          <w:marTop w:val="0"/>
                                                          <w:marBottom w:val="0"/>
                                                          <w:divBdr>
                                                            <w:top w:val="none" w:sz="0" w:space="0" w:color="auto"/>
                                                            <w:left w:val="none" w:sz="0" w:space="0" w:color="auto"/>
                                                            <w:bottom w:val="none" w:sz="0" w:space="0" w:color="auto"/>
                                                            <w:right w:val="none" w:sz="0" w:space="0" w:color="auto"/>
                                                          </w:divBdr>
                                                        </w:div>
                                                        <w:div w:id="94647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256189">
                                                  <w:marLeft w:val="0"/>
                                                  <w:marRight w:val="0"/>
                                                  <w:marTop w:val="375"/>
                                                  <w:marBottom w:val="0"/>
                                                  <w:divBdr>
                                                    <w:top w:val="none" w:sz="0" w:space="0" w:color="auto"/>
                                                    <w:left w:val="none" w:sz="0" w:space="0" w:color="auto"/>
                                                    <w:bottom w:val="none" w:sz="0" w:space="0" w:color="auto"/>
                                                    <w:right w:val="none" w:sz="0" w:space="0" w:color="auto"/>
                                                  </w:divBdr>
                                                  <w:divsChild>
                                                    <w:div w:id="293566388">
                                                      <w:marLeft w:val="0"/>
                                                      <w:marRight w:val="0"/>
                                                      <w:marTop w:val="0"/>
                                                      <w:marBottom w:val="0"/>
                                                      <w:divBdr>
                                                        <w:top w:val="none" w:sz="0" w:space="0" w:color="auto"/>
                                                        <w:left w:val="none" w:sz="0" w:space="0" w:color="auto"/>
                                                        <w:bottom w:val="none" w:sz="0" w:space="0" w:color="auto"/>
                                                        <w:right w:val="none" w:sz="0" w:space="0" w:color="auto"/>
                                                      </w:divBdr>
                                                    </w:div>
                                                  </w:divsChild>
                                                </w:div>
                                                <w:div w:id="358825483">
                                                  <w:marLeft w:val="0"/>
                                                  <w:marRight w:val="0"/>
                                                  <w:marTop w:val="225"/>
                                                  <w:marBottom w:val="0"/>
                                                  <w:divBdr>
                                                    <w:top w:val="none" w:sz="0" w:space="0" w:color="auto"/>
                                                    <w:left w:val="none" w:sz="0" w:space="0" w:color="auto"/>
                                                    <w:bottom w:val="none" w:sz="0" w:space="0" w:color="auto"/>
                                                    <w:right w:val="none" w:sz="0" w:space="0" w:color="auto"/>
                                                  </w:divBdr>
                                                  <w:divsChild>
                                                    <w:div w:id="657685813">
                                                      <w:marLeft w:val="0"/>
                                                      <w:marRight w:val="0"/>
                                                      <w:marTop w:val="0"/>
                                                      <w:marBottom w:val="0"/>
                                                      <w:divBdr>
                                                        <w:top w:val="none" w:sz="0" w:space="0" w:color="auto"/>
                                                        <w:left w:val="none" w:sz="0" w:space="0" w:color="auto"/>
                                                        <w:bottom w:val="none" w:sz="0" w:space="0" w:color="auto"/>
                                                        <w:right w:val="none" w:sz="0" w:space="0" w:color="auto"/>
                                                      </w:divBdr>
                                                    </w:div>
                                                  </w:divsChild>
                                                </w:div>
                                                <w:div w:id="2123986296">
                                                  <w:marLeft w:val="0"/>
                                                  <w:marRight w:val="0"/>
                                                  <w:marTop w:val="225"/>
                                                  <w:marBottom w:val="0"/>
                                                  <w:divBdr>
                                                    <w:top w:val="none" w:sz="0" w:space="0" w:color="auto"/>
                                                    <w:left w:val="none" w:sz="0" w:space="0" w:color="auto"/>
                                                    <w:bottom w:val="none" w:sz="0" w:space="0" w:color="auto"/>
                                                    <w:right w:val="none" w:sz="0" w:space="0" w:color="auto"/>
                                                  </w:divBdr>
                                                  <w:divsChild>
                                                    <w:div w:id="1132405656">
                                                      <w:marLeft w:val="0"/>
                                                      <w:marRight w:val="0"/>
                                                      <w:marTop w:val="0"/>
                                                      <w:marBottom w:val="0"/>
                                                      <w:divBdr>
                                                        <w:top w:val="none" w:sz="0" w:space="0" w:color="auto"/>
                                                        <w:left w:val="none" w:sz="0" w:space="0" w:color="auto"/>
                                                        <w:bottom w:val="none" w:sz="0" w:space="0" w:color="auto"/>
                                                        <w:right w:val="none" w:sz="0" w:space="0" w:color="auto"/>
                                                      </w:divBdr>
                                                    </w:div>
                                                  </w:divsChild>
                                                </w:div>
                                                <w:div w:id="790250371">
                                                  <w:marLeft w:val="0"/>
                                                  <w:marRight w:val="0"/>
                                                  <w:marTop w:val="225"/>
                                                  <w:marBottom w:val="0"/>
                                                  <w:divBdr>
                                                    <w:top w:val="none" w:sz="0" w:space="0" w:color="auto"/>
                                                    <w:left w:val="none" w:sz="0" w:space="0" w:color="auto"/>
                                                    <w:bottom w:val="none" w:sz="0" w:space="0" w:color="auto"/>
                                                    <w:right w:val="none" w:sz="0" w:space="0" w:color="auto"/>
                                                  </w:divBdr>
                                                  <w:divsChild>
                                                    <w:div w:id="613290236">
                                                      <w:marLeft w:val="0"/>
                                                      <w:marRight w:val="0"/>
                                                      <w:marTop w:val="0"/>
                                                      <w:marBottom w:val="0"/>
                                                      <w:divBdr>
                                                        <w:top w:val="none" w:sz="0" w:space="0" w:color="auto"/>
                                                        <w:left w:val="none" w:sz="0" w:space="0" w:color="auto"/>
                                                        <w:bottom w:val="none" w:sz="0" w:space="0" w:color="auto"/>
                                                        <w:right w:val="none" w:sz="0" w:space="0" w:color="auto"/>
                                                      </w:divBdr>
                                                    </w:div>
                                                  </w:divsChild>
                                                </w:div>
                                                <w:div w:id="1906446716">
                                                  <w:marLeft w:val="0"/>
                                                  <w:marRight w:val="0"/>
                                                  <w:marTop w:val="225"/>
                                                  <w:marBottom w:val="0"/>
                                                  <w:divBdr>
                                                    <w:top w:val="none" w:sz="0" w:space="0" w:color="auto"/>
                                                    <w:left w:val="none" w:sz="0" w:space="0" w:color="auto"/>
                                                    <w:bottom w:val="none" w:sz="0" w:space="0" w:color="auto"/>
                                                    <w:right w:val="none" w:sz="0" w:space="0" w:color="auto"/>
                                                  </w:divBdr>
                                                  <w:divsChild>
                                                    <w:div w:id="280697247">
                                                      <w:marLeft w:val="0"/>
                                                      <w:marRight w:val="0"/>
                                                      <w:marTop w:val="0"/>
                                                      <w:marBottom w:val="0"/>
                                                      <w:divBdr>
                                                        <w:top w:val="none" w:sz="0" w:space="0" w:color="auto"/>
                                                        <w:left w:val="none" w:sz="0" w:space="0" w:color="auto"/>
                                                        <w:bottom w:val="none" w:sz="0" w:space="0" w:color="auto"/>
                                                        <w:right w:val="none" w:sz="0" w:space="0" w:color="auto"/>
                                                      </w:divBdr>
                                                    </w:div>
                                                  </w:divsChild>
                                                </w:div>
                                                <w:div w:id="410546527">
                                                  <w:marLeft w:val="0"/>
                                                  <w:marRight w:val="0"/>
                                                  <w:marTop w:val="225"/>
                                                  <w:marBottom w:val="0"/>
                                                  <w:divBdr>
                                                    <w:top w:val="none" w:sz="0" w:space="0" w:color="auto"/>
                                                    <w:left w:val="none" w:sz="0" w:space="0" w:color="auto"/>
                                                    <w:bottom w:val="none" w:sz="0" w:space="0" w:color="auto"/>
                                                    <w:right w:val="none" w:sz="0" w:space="0" w:color="auto"/>
                                                  </w:divBdr>
                                                  <w:divsChild>
                                                    <w:div w:id="1217085408">
                                                      <w:marLeft w:val="0"/>
                                                      <w:marRight w:val="0"/>
                                                      <w:marTop w:val="0"/>
                                                      <w:marBottom w:val="0"/>
                                                      <w:divBdr>
                                                        <w:top w:val="none" w:sz="0" w:space="0" w:color="auto"/>
                                                        <w:left w:val="none" w:sz="0" w:space="0" w:color="auto"/>
                                                        <w:bottom w:val="none" w:sz="0" w:space="0" w:color="auto"/>
                                                        <w:right w:val="none" w:sz="0" w:space="0" w:color="auto"/>
                                                      </w:divBdr>
                                                    </w:div>
                                                  </w:divsChild>
                                                </w:div>
                                                <w:div w:id="60180920">
                                                  <w:marLeft w:val="0"/>
                                                  <w:marRight w:val="0"/>
                                                  <w:marTop w:val="225"/>
                                                  <w:marBottom w:val="0"/>
                                                  <w:divBdr>
                                                    <w:top w:val="none" w:sz="0" w:space="0" w:color="auto"/>
                                                    <w:left w:val="none" w:sz="0" w:space="0" w:color="auto"/>
                                                    <w:bottom w:val="none" w:sz="0" w:space="0" w:color="auto"/>
                                                    <w:right w:val="none" w:sz="0" w:space="0" w:color="auto"/>
                                                  </w:divBdr>
                                                  <w:divsChild>
                                                    <w:div w:id="1926067972">
                                                      <w:marLeft w:val="0"/>
                                                      <w:marRight w:val="0"/>
                                                      <w:marTop w:val="0"/>
                                                      <w:marBottom w:val="0"/>
                                                      <w:divBdr>
                                                        <w:top w:val="none" w:sz="0" w:space="0" w:color="auto"/>
                                                        <w:left w:val="none" w:sz="0" w:space="0" w:color="auto"/>
                                                        <w:bottom w:val="none" w:sz="0" w:space="0" w:color="auto"/>
                                                        <w:right w:val="none" w:sz="0" w:space="0" w:color="auto"/>
                                                      </w:divBdr>
                                                    </w:div>
                                                  </w:divsChild>
                                                </w:div>
                                                <w:div w:id="1971203841">
                                                  <w:marLeft w:val="0"/>
                                                  <w:marRight w:val="0"/>
                                                  <w:marTop w:val="375"/>
                                                  <w:marBottom w:val="0"/>
                                                  <w:divBdr>
                                                    <w:top w:val="none" w:sz="0" w:space="0" w:color="auto"/>
                                                    <w:left w:val="none" w:sz="0" w:space="0" w:color="auto"/>
                                                    <w:bottom w:val="none" w:sz="0" w:space="0" w:color="auto"/>
                                                    <w:right w:val="none" w:sz="0" w:space="0" w:color="auto"/>
                                                  </w:divBdr>
                                                  <w:divsChild>
                                                    <w:div w:id="348802774">
                                                      <w:marLeft w:val="0"/>
                                                      <w:marRight w:val="0"/>
                                                      <w:marTop w:val="0"/>
                                                      <w:marBottom w:val="0"/>
                                                      <w:divBdr>
                                                        <w:top w:val="none" w:sz="0" w:space="0" w:color="auto"/>
                                                        <w:left w:val="none" w:sz="0" w:space="0" w:color="auto"/>
                                                        <w:bottom w:val="none" w:sz="0" w:space="0" w:color="auto"/>
                                                        <w:right w:val="none" w:sz="0" w:space="0" w:color="auto"/>
                                                      </w:divBdr>
                                                      <w:divsChild>
                                                        <w:div w:id="66632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75648">
                                                  <w:marLeft w:val="0"/>
                                                  <w:marRight w:val="0"/>
                                                  <w:marTop w:val="375"/>
                                                  <w:marBottom w:val="0"/>
                                                  <w:divBdr>
                                                    <w:top w:val="none" w:sz="0" w:space="0" w:color="auto"/>
                                                    <w:left w:val="none" w:sz="0" w:space="0" w:color="auto"/>
                                                    <w:bottom w:val="none" w:sz="0" w:space="0" w:color="auto"/>
                                                    <w:right w:val="none" w:sz="0" w:space="0" w:color="auto"/>
                                                  </w:divBdr>
                                                  <w:divsChild>
                                                    <w:div w:id="1280605040">
                                                      <w:marLeft w:val="0"/>
                                                      <w:marRight w:val="0"/>
                                                      <w:marTop w:val="0"/>
                                                      <w:marBottom w:val="0"/>
                                                      <w:divBdr>
                                                        <w:top w:val="none" w:sz="0" w:space="0" w:color="auto"/>
                                                        <w:left w:val="none" w:sz="0" w:space="0" w:color="auto"/>
                                                        <w:bottom w:val="none" w:sz="0" w:space="0" w:color="auto"/>
                                                        <w:right w:val="none" w:sz="0" w:space="0" w:color="auto"/>
                                                      </w:divBdr>
                                                    </w:div>
                                                  </w:divsChild>
                                                </w:div>
                                                <w:div w:id="1791238643">
                                                  <w:marLeft w:val="0"/>
                                                  <w:marRight w:val="0"/>
                                                  <w:marTop w:val="225"/>
                                                  <w:marBottom w:val="0"/>
                                                  <w:divBdr>
                                                    <w:top w:val="none" w:sz="0" w:space="0" w:color="auto"/>
                                                    <w:left w:val="none" w:sz="0" w:space="0" w:color="auto"/>
                                                    <w:bottom w:val="none" w:sz="0" w:space="0" w:color="auto"/>
                                                    <w:right w:val="none" w:sz="0" w:space="0" w:color="auto"/>
                                                  </w:divBdr>
                                                  <w:divsChild>
                                                    <w:div w:id="439297373">
                                                      <w:marLeft w:val="0"/>
                                                      <w:marRight w:val="0"/>
                                                      <w:marTop w:val="0"/>
                                                      <w:marBottom w:val="0"/>
                                                      <w:divBdr>
                                                        <w:top w:val="none" w:sz="0" w:space="0" w:color="auto"/>
                                                        <w:left w:val="none" w:sz="0" w:space="0" w:color="auto"/>
                                                        <w:bottom w:val="none" w:sz="0" w:space="0" w:color="auto"/>
                                                        <w:right w:val="none" w:sz="0" w:space="0" w:color="auto"/>
                                                      </w:divBdr>
                                                    </w:div>
                                                  </w:divsChild>
                                                </w:div>
                                                <w:div w:id="1358853648">
                                                  <w:marLeft w:val="0"/>
                                                  <w:marRight w:val="0"/>
                                                  <w:marTop w:val="225"/>
                                                  <w:marBottom w:val="0"/>
                                                  <w:divBdr>
                                                    <w:top w:val="none" w:sz="0" w:space="0" w:color="auto"/>
                                                    <w:left w:val="none" w:sz="0" w:space="0" w:color="auto"/>
                                                    <w:bottom w:val="none" w:sz="0" w:space="0" w:color="auto"/>
                                                    <w:right w:val="none" w:sz="0" w:space="0" w:color="auto"/>
                                                  </w:divBdr>
                                                  <w:divsChild>
                                                    <w:div w:id="130096205">
                                                      <w:marLeft w:val="0"/>
                                                      <w:marRight w:val="0"/>
                                                      <w:marTop w:val="0"/>
                                                      <w:marBottom w:val="0"/>
                                                      <w:divBdr>
                                                        <w:top w:val="none" w:sz="0" w:space="0" w:color="auto"/>
                                                        <w:left w:val="none" w:sz="0" w:space="0" w:color="auto"/>
                                                        <w:bottom w:val="none" w:sz="0" w:space="0" w:color="auto"/>
                                                        <w:right w:val="none" w:sz="0" w:space="0" w:color="auto"/>
                                                      </w:divBdr>
                                                    </w:div>
                                                  </w:divsChild>
                                                </w:div>
                                                <w:div w:id="1630359569">
                                                  <w:marLeft w:val="0"/>
                                                  <w:marRight w:val="0"/>
                                                  <w:marTop w:val="225"/>
                                                  <w:marBottom w:val="0"/>
                                                  <w:divBdr>
                                                    <w:top w:val="none" w:sz="0" w:space="0" w:color="auto"/>
                                                    <w:left w:val="none" w:sz="0" w:space="0" w:color="auto"/>
                                                    <w:bottom w:val="none" w:sz="0" w:space="0" w:color="auto"/>
                                                    <w:right w:val="none" w:sz="0" w:space="0" w:color="auto"/>
                                                  </w:divBdr>
                                                  <w:divsChild>
                                                    <w:div w:id="2092265762">
                                                      <w:marLeft w:val="0"/>
                                                      <w:marRight w:val="0"/>
                                                      <w:marTop w:val="0"/>
                                                      <w:marBottom w:val="0"/>
                                                      <w:divBdr>
                                                        <w:top w:val="none" w:sz="0" w:space="0" w:color="auto"/>
                                                        <w:left w:val="none" w:sz="0" w:space="0" w:color="auto"/>
                                                        <w:bottom w:val="none" w:sz="0" w:space="0" w:color="auto"/>
                                                        <w:right w:val="none" w:sz="0" w:space="0" w:color="auto"/>
                                                      </w:divBdr>
                                                    </w:div>
                                                  </w:divsChild>
                                                </w:div>
                                                <w:div w:id="1739741431">
                                                  <w:marLeft w:val="0"/>
                                                  <w:marRight w:val="0"/>
                                                  <w:marTop w:val="375"/>
                                                  <w:marBottom w:val="0"/>
                                                  <w:divBdr>
                                                    <w:top w:val="none" w:sz="0" w:space="0" w:color="auto"/>
                                                    <w:left w:val="none" w:sz="0" w:space="0" w:color="auto"/>
                                                    <w:bottom w:val="none" w:sz="0" w:space="0" w:color="auto"/>
                                                    <w:right w:val="none" w:sz="0" w:space="0" w:color="auto"/>
                                                  </w:divBdr>
                                                  <w:divsChild>
                                                    <w:div w:id="1780950792">
                                                      <w:marLeft w:val="0"/>
                                                      <w:marRight w:val="0"/>
                                                      <w:marTop w:val="0"/>
                                                      <w:marBottom w:val="0"/>
                                                      <w:divBdr>
                                                        <w:top w:val="none" w:sz="0" w:space="0" w:color="auto"/>
                                                        <w:left w:val="none" w:sz="0" w:space="0" w:color="auto"/>
                                                        <w:bottom w:val="none" w:sz="0" w:space="0" w:color="auto"/>
                                                        <w:right w:val="none" w:sz="0" w:space="0" w:color="auto"/>
                                                      </w:divBdr>
                                                      <w:divsChild>
                                                        <w:div w:id="712846903">
                                                          <w:marLeft w:val="0"/>
                                                          <w:marRight w:val="0"/>
                                                          <w:marTop w:val="0"/>
                                                          <w:marBottom w:val="0"/>
                                                          <w:divBdr>
                                                            <w:top w:val="none" w:sz="0" w:space="0" w:color="auto"/>
                                                            <w:left w:val="none" w:sz="0" w:space="0" w:color="auto"/>
                                                            <w:bottom w:val="none" w:sz="0" w:space="0" w:color="auto"/>
                                                            <w:right w:val="none" w:sz="0" w:space="0" w:color="auto"/>
                                                          </w:divBdr>
                                                        </w:div>
                                                        <w:div w:id="23921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65474">
                                                  <w:marLeft w:val="0"/>
                                                  <w:marRight w:val="0"/>
                                                  <w:marTop w:val="375"/>
                                                  <w:marBottom w:val="0"/>
                                                  <w:divBdr>
                                                    <w:top w:val="none" w:sz="0" w:space="0" w:color="auto"/>
                                                    <w:left w:val="none" w:sz="0" w:space="0" w:color="auto"/>
                                                    <w:bottom w:val="none" w:sz="0" w:space="0" w:color="auto"/>
                                                    <w:right w:val="none" w:sz="0" w:space="0" w:color="auto"/>
                                                  </w:divBdr>
                                                  <w:divsChild>
                                                    <w:div w:id="504633060">
                                                      <w:marLeft w:val="0"/>
                                                      <w:marRight w:val="0"/>
                                                      <w:marTop w:val="0"/>
                                                      <w:marBottom w:val="0"/>
                                                      <w:divBdr>
                                                        <w:top w:val="none" w:sz="0" w:space="0" w:color="auto"/>
                                                        <w:left w:val="none" w:sz="0" w:space="0" w:color="auto"/>
                                                        <w:bottom w:val="none" w:sz="0" w:space="0" w:color="auto"/>
                                                        <w:right w:val="none" w:sz="0" w:space="0" w:color="auto"/>
                                                      </w:divBdr>
                                                    </w:div>
                                                  </w:divsChild>
                                                </w:div>
                                                <w:div w:id="558594559">
                                                  <w:marLeft w:val="0"/>
                                                  <w:marRight w:val="0"/>
                                                  <w:marTop w:val="225"/>
                                                  <w:marBottom w:val="0"/>
                                                  <w:divBdr>
                                                    <w:top w:val="none" w:sz="0" w:space="0" w:color="auto"/>
                                                    <w:left w:val="none" w:sz="0" w:space="0" w:color="auto"/>
                                                    <w:bottom w:val="none" w:sz="0" w:space="0" w:color="auto"/>
                                                    <w:right w:val="none" w:sz="0" w:space="0" w:color="auto"/>
                                                  </w:divBdr>
                                                  <w:divsChild>
                                                    <w:div w:id="873662769">
                                                      <w:marLeft w:val="0"/>
                                                      <w:marRight w:val="0"/>
                                                      <w:marTop w:val="0"/>
                                                      <w:marBottom w:val="0"/>
                                                      <w:divBdr>
                                                        <w:top w:val="none" w:sz="0" w:space="0" w:color="auto"/>
                                                        <w:left w:val="none" w:sz="0" w:space="0" w:color="auto"/>
                                                        <w:bottom w:val="none" w:sz="0" w:space="0" w:color="auto"/>
                                                        <w:right w:val="none" w:sz="0" w:space="0" w:color="auto"/>
                                                      </w:divBdr>
                                                    </w:div>
                                                  </w:divsChild>
                                                </w:div>
                                                <w:div w:id="1963464069">
                                                  <w:marLeft w:val="0"/>
                                                  <w:marRight w:val="0"/>
                                                  <w:marTop w:val="225"/>
                                                  <w:marBottom w:val="0"/>
                                                  <w:divBdr>
                                                    <w:top w:val="none" w:sz="0" w:space="0" w:color="auto"/>
                                                    <w:left w:val="none" w:sz="0" w:space="0" w:color="auto"/>
                                                    <w:bottom w:val="none" w:sz="0" w:space="0" w:color="auto"/>
                                                    <w:right w:val="none" w:sz="0" w:space="0" w:color="auto"/>
                                                  </w:divBdr>
                                                  <w:divsChild>
                                                    <w:div w:id="1642610515">
                                                      <w:marLeft w:val="0"/>
                                                      <w:marRight w:val="0"/>
                                                      <w:marTop w:val="0"/>
                                                      <w:marBottom w:val="0"/>
                                                      <w:divBdr>
                                                        <w:top w:val="none" w:sz="0" w:space="0" w:color="auto"/>
                                                        <w:left w:val="none" w:sz="0" w:space="0" w:color="auto"/>
                                                        <w:bottom w:val="none" w:sz="0" w:space="0" w:color="auto"/>
                                                        <w:right w:val="none" w:sz="0" w:space="0" w:color="auto"/>
                                                      </w:divBdr>
                                                    </w:div>
                                                  </w:divsChild>
                                                </w:div>
                                                <w:div w:id="690685234">
                                                  <w:marLeft w:val="0"/>
                                                  <w:marRight w:val="0"/>
                                                  <w:marTop w:val="375"/>
                                                  <w:marBottom w:val="0"/>
                                                  <w:divBdr>
                                                    <w:top w:val="none" w:sz="0" w:space="0" w:color="auto"/>
                                                    <w:left w:val="none" w:sz="0" w:space="0" w:color="auto"/>
                                                    <w:bottom w:val="none" w:sz="0" w:space="0" w:color="auto"/>
                                                    <w:right w:val="none" w:sz="0" w:space="0" w:color="auto"/>
                                                  </w:divBdr>
                                                  <w:divsChild>
                                                    <w:div w:id="913901569">
                                                      <w:marLeft w:val="0"/>
                                                      <w:marRight w:val="0"/>
                                                      <w:marTop w:val="0"/>
                                                      <w:marBottom w:val="0"/>
                                                      <w:divBdr>
                                                        <w:top w:val="none" w:sz="0" w:space="0" w:color="auto"/>
                                                        <w:left w:val="none" w:sz="0" w:space="0" w:color="auto"/>
                                                        <w:bottom w:val="none" w:sz="0" w:space="0" w:color="auto"/>
                                                        <w:right w:val="none" w:sz="0" w:space="0" w:color="auto"/>
                                                      </w:divBdr>
                                                      <w:divsChild>
                                                        <w:div w:id="72583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49279">
                                                  <w:marLeft w:val="0"/>
                                                  <w:marRight w:val="0"/>
                                                  <w:marTop w:val="375"/>
                                                  <w:marBottom w:val="0"/>
                                                  <w:divBdr>
                                                    <w:top w:val="none" w:sz="0" w:space="0" w:color="auto"/>
                                                    <w:left w:val="none" w:sz="0" w:space="0" w:color="auto"/>
                                                    <w:bottom w:val="none" w:sz="0" w:space="0" w:color="auto"/>
                                                    <w:right w:val="none" w:sz="0" w:space="0" w:color="auto"/>
                                                  </w:divBdr>
                                                  <w:divsChild>
                                                    <w:div w:id="1281449777">
                                                      <w:marLeft w:val="0"/>
                                                      <w:marRight w:val="0"/>
                                                      <w:marTop w:val="0"/>
                                                      <w:marBottom w:val="0"/>
                                                      <w:divBdr>
                                                        <w:top w:val="none" w:sz="0" w:space="0" w:color="auto"/>
                                                        <w:left w:val="none" w:sz="0" w:space="0" w:color="auto"/>
                                                        <w:bottom w:val="none" w:sz="0" w:space="0" w:color="auto"/>
                                                        <w:right w:val="none" w:sz="0" w:space="0" w:color="auto"/>
                                                      </w:divBdr>
                                                    </w:div>
                                                  </w:divsChild>
                                                </w:div>
                                                <w:div w:id="287517936">
                                                  <w:marLeft w:val="0"/>
                                                  <w:marRight w:val="0"/>
                                                  <w:marTop w:val="225"/>
                                                  <w:marBottom w:val="0"/>
                                                  <w:divBdr>
                                                    <w:top w:val="none" w:sz="0" w:space="0" w:color="auto"/>
                                                    <w:left w:val="none" w:sz="0" w:space="0" w:color="auto"/>
                                                    <w:bottom w:val="none" w:sz="0" w:space="0" w:color="auto"/>
                                                    <w:right w:val="none" w:sz="0" w:space="0" w:color="auto"/>
                                                  </w:divBdr>
                                                  <w:divsChild>
                                                    <w:div w:id="1708986363">
                                                      <w:marLeft w:val="0"/>
                                                      <w:marRight w:val="0"/>
                                                      <w:marTop w:val="0"/>
                                                      <w:marBottom w:val="0"/>
                                                      <w:divBdr>
                                                        <w:top w:val="none" w:sz="0" w:space="0" w:color="auto"/>
                                                        <w:left w:val="none" w:sz="0" w:space="0" w:color="auto"/>
                                                        <w:bottom w:val="none" w:sz="0" w:space="0" w:color="auto"/>
                                                        <w:right w:val="none" w:sz="0" w:space="0" w:color="auto"/>
                                                      </w:divBdr>
                                                    </w:div>
                                                  </w:divsChild>
                                                </w:div>
                                                <w:div w:id="849872622">
                                                  <w:marLeft w:val="0"/>
                                                  <w:marRight w:val="0"/>
                                                  <w:marTop w:val="375"/>
                                                  <w:marBottom w:val="0"/>
                                                  <w:divBdr>
                                                    <w:top w:val="none" w:sz="0" w:space="0" w:color="auto"/>
                                                    <w:left w:val="none" w:sz="0" w:space="0" w:color="auto"/>
                                                    <w:bottom w:val="none" w:sz="0" w:space="0" w:color="auto"/>
                                                    <w:right w:val="none" w:sz="0" w:space="0" w:color="auto"/>
                                                  </w:divBdr>
                                                  <w:divsChild>
                                                    <w:div w:id="1077703059">
                                                      <w:marLeft w:val="0"/>
                                                      <w:marRight w:val="0"/>
                                                      <w:marTop w:val="0"/>
                                                      <w:marBottom w:val="0"/>
                                                      <w:divBdr>
                                                        <w:top w:val="none" w:sz="0" w:space="0" w:color="auto"/>
                                                        <w:left w:val="none" w:sz="0" w:space="0" w:color="auto"/>
                                                        <w:bottom w:val="none" w:sz="0" w:space="0" w:color="auto"/>
                                                        <w:right w:val="none" w:sz="0" w:space="0" w:color="auto"/>
                                                      </w:divBdr>
                                                      <w:divsChild>
                                                        <w:div w:id="251860314">
                                                          <w:marLeft w:val="0"/>
                                                          <w:marRight w:val="0"/>
                                                          <w:marTop w:val="0"/>
                                                          <w:marBottom w:val="0"/>
                                                          <w:divBdr>
                                                            <w:top w:val="none" w:sz="0" w:space="0" w:color="auto"/>
                                                            <w:left w:val="none" w:sz="0" w:space="0" w:color="auto"/>
                                                            <w:bottom w:val="none" w:sz="0" w:space="0" w:color="auto"/>
                                                            <w:right w:val="none" w:sz="0" w:space="0" w:color="auto"/>
                                                          </w:divBdr>
                                                        </w:div>
                                                        <w:div w:id="6022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53906">
                                                  <w:marLeft w:val="0"/>
                                                  <w:marRight w:val="0"/>
                                                  <w:marTop w:val="375"/>
                                                  <w:marBottom w:val="0"/>
                                                  <w:divBdr>
                                                    <w:top w:val="none" w:sz="0" w:space="0" w:color="auto"/>
                                                    <w:left w:val="none" w:sz="0" w:space="0" w:color="auto"/>
                                                    <w:bottom w:val="none" w:sz="0" w:space="0" w:color="auto"/>
                                                    <w:right w:val="none" w:sz="0" w:space="0" w:color="auto"/>
                                                  </w:divBdr>
                                                  <w:divsChild>
                                                    <w:div w:id="1364592788">
                                                      <w:marLeft w:val="0"/>
                                                      <w:marRight w:val="0"/>
                                                      <w:marTop w:val="0"/>
                                                      <w:marBottom w:val="0"/>
                                                      <w:divBdr>
                                                        <w:top w:val="none" w:sz="0" w:space="0" w:color="auto"/>
                                                        <w:left w:val="none" w:sz="0" w:space="0" w:color="auto"/>
                                                        <w:bottom w:val="none" w:sz="0" w:space="0" w:color="auto"/>
                                                        <w:right w:val="none" w:sz="0" w:space="0" w:color="auto"/>
                                                      </w:divBdr>
                                                    </w:div>
                                                  </w:divsChild>
                                                </w:div>
                                                <w:div w:id="756243962">
                                                  <w:marLeft w:val="0"/>
                                                  <w:marRight w:val="0"/>
                                                  <w:marTop w:val="225"/>
                                                  <w:marBottom w:val="0"/>
                                                  <w:divBdr>
                                                    <w:top w:val="none" w:sz="0" w:space="0" w:color="auto"/>
                                                    <w:left w:val="none" w:sz="0" w:space="0" w:color="auto"/>
                                                    <w:bottom w:val="none" w:sz="0" w:space="0" w:color="auto"/>
                                                    <w:right w:val="none" w:sz="0" w:space="0" w:color="auto"/>
                                                  </w:divBdr>
                                                  <w:divsChild>
                                                    <w:div w:id="1483042918">
                                                      <w:marLeft w:val="0"/>
                                                      <w:marRight w:val="0"/>
                                                      <w:marTop w:val="0"/>
                                                      <w:marBottom w:val="0"/>
                                                      <w:divBdr>
                                                        <w:top w:val="none" w:sz="0" w:space="0" w:color="auto"/>
                                                        <w:left w:val="none" w:sz="0" w:space="0" w:color="auto"/>
                                                        <w:bottom w:val="none" w:sz="0" w:space="0" w:color="auto"/>
                                                        <w:right w:val="none" w:sz="0" w:space="0" w:color="auto"/>
                                                      </w:divBdr>
                                                    </w:div>
                                                  </w:divsChild>
                                                </w:div>
                                                <w:div w:id="242491336">
                                                  <w:marLeft w:val="0"/>
                                                  <w:marRight w:val="0"/>
                                                  <w:marTop w:val="225"/>
                                                  <w:marBottom w:val="0"/>
                                                  <w:divBdr>
                                                    <w:top w:val="none" w:sz="0" w:space="0" w:color="auto"/>
                                                    <w:left w:val="none" w:sz="0" w:space="0" w:color="auto"/>
                                                    <w:bottom w:val="none" w:sz="0" w:space="0" w:color="auto"/>
                                                    <w:right w:val="none" w:sz="0" w:space="0" w:color="auto"/>
                                                  </w:divBdr>
                                                  <w:divsChild>
                                                    <w:div w:id="1788693273">
                                                      <w:marLeft w:val="0"/>
                                                      <w:marRight w:val="0"/>
                                                      <w:marTop w:val="0"/>
                                                      <w:marBottom w:val="0"/>
                                                      <w:divBdr>
                                                        <w:top w:val="none" w:sz="0" w:space="0" w:color="auto"/>
                                                        <w:left w:val="none" w:sz="0" w:space="0" w:color="auto"/>
                                                        <w:bottom w:val="none" w:sz="0" w:space="0" w:color="auto"/>
                                                        <w:right w:val="none" w:sz="0" w:space="0" w:color="auto"/>
                                                      </w:divBdr>
                                                    </w:div>
                                                  </w:divsChild>
                                                </w:div>
                                                <w:div w:id="1668747494">
                                                  <w:marLeft w:val="0"/>
                                                  <w:marRight w:val="0"/>
                                                  <w:marTop w:val="225"/>
                                                  <w:marBottom w:val="0"/>
                                                  <w:divBdr>
                                                    <w:top w:val="none" w:sz="0" w:space="0" w:color="auto"/>
                                                    <w:left w:val="none" w:sz="0" w:space="0" w:color="auto"/>
                                                    <w:bottom w:val="none" w:sz="0" w:space="0" w:color="auto"/>
                                                    <w:right w:val="none" w:sz="0" w:space="0" w:color="auto"/>
                                                  </w:divBdr>
                                                  <w:divsChild>
                                                    <w:div w:id="999432894">
                                                      <w:marLeft w:val="0"/>
                                                      <w:marRight w:val="0"/>
                                                      <w:marTop w:val="0"/>
                                                      <w:marBottom w:val="0"/>
                                                      <w:divBdr>
                                                        <w:top w:val="none" w:sz="0" w:space="0" w:color="auto"/>
                                                        <w:left w:val="none" w:sz="0" w:space="0" w:color="auto"/>
                                                        <w:bottom w:val="none" w:sz="0" w:space="0" w:color="auto"/>
                                                        <w:right w:val="none" w:sz="0" w:space="0" w:color="auto"/>
                                                      </w:divBdr>
                                                    </w:div>
                                                  </w:divsChild>
                                                </w:div>
                                                <w:div w:id="1917931239">
                                                  <w:marLeft w:val="0"/>
                                                  <w:marRight w:val="0"/>
                                                  <w:marTop w:val="225"/>
                                                  <w:marBottom w:val="0"/>
                                                  <w:divBdr>
                                                    <w:top w:val="none" w:sz="0" w:space="0" w:color="auto"/>
                                                    <w:left w:val="none" w:sz="0" w:space="0" w:color="auto"/>
                                                    <w:bottom w:val="none" w:sz="0" w:space="0" w:color="auto"/>
                                                    <w:right w:val="none" w:sz="0" w:space="0" w:color="auto"/>
                                                  </w:divBdr>
                                                  <w:divsChild>
                                                    <w:div w:id="1280257744">
                                                      <w:marLeft w:val="0"/>
                                                      <w:marRight w:val="0"/>
                                                      <w:marTop w:val="0"/>
                                                      <w:marBottom w:val="0"/>
                                                      <w:divBdr>
                                                        <w:top w:val="none" w:sz="0" w:space="0" w:color="auto"/>
                                                        <w:left w:val="none" w:sz="0" w:space="0" w:color="auto"/>
                                                        <w:bottom w:val="none" w:sz="0" w:space="0" w:color="auto"/>
                                                        <w:right w:val="none" w:sz="0" w:space="0" w:color="auto"/>
                                                      </w:divBdr>
                                                    </w:div>
                                                  </w:divsChild>
                                                </w:div>
                                                <w:div w:id="1527598510">
                                                  <w:marLeft w:val="0"/>
                                                  <w:marRight w:val="0"/>
                                                  <w:marTop w:val="225"/>
                                                  <w:marBottom w:val="0"/>
                                                  <w:divBdr>
                                                    <w:top w:val="none" w:sz="0" w:space="0" w:color="auto"/>
                                                    <w:left w:val="none" w:sz="0" w:space="0" w:color="auto"/>
                                                    <w:bottom w:val="none" w:sz="0" w:space="0" w:color="auto"/>
                                                    <w:right w:val="none" w:sz="0" w:space="0" w:color="auto"/>
                                                  </w:divBdr>
                                                  <w:divsChild>
                                                    <w:div w:id="240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1813599">
      <w:bodyDiv w:val="1"/>
      <w:marLeft w:val="0"/>
      <w:marRight w:val="0"/>
      <w:marTop w:val="0"/>
      <w:marBottom w:val="0"/>
      <w:divBdr>
        <w:top w:val="none" w:sz="0" w:space="0" w:color="auto"/>
        <w:left w:val="none" w:sz="0" w:space="0" w:color="auto"/>
        <w:bottom w:val="none" w:sz="0" w:space="0" w:color="auto"/>
        <w:right w:val="none" w:sz="0" w:space="0" w:color="auto"/>
      </w:divBdr>
      <w:divsChild>
        <w:div w:id="977488497">
          <w:marLeft w:val="0"/>
          <w:marRight w:val="0"/>
          <w:marTop w:val="0"/>
          <w:marBottom w:val="300"/>
          <w:divBdr>
            <w:top w:val="none" w:sz="0" w:space="0" w:color="auto"/>
            <w:left w:val="none" w:sz="0" w:space="0" w:color="auto"/>
            <w:bottom w:val="none" w:sz="0" w:space="0" w:color="auto"/>
            <w:right w:val="none" w:sz="0" w:space="0" w:color="auto"/>
          </w:divBdr>
        </w:div>
      </w:divsChild>
    </w:div>
    <w:div w:id="1951934346">
      <w:bodyDiv w:val="1"/>
      <w:marLeft w:val="0"/>
      <w:marRight w:val="0"/>
      <w:marTop w:val="0"/>
      <w:marBottom w:val="0"/>
      <w:divBdr>
        <w:top w:val="none" w:sz="0" w:space="0" w:color="auto"/>
        <w:left w:val="none" w:sz="0" w:space="0" w:color="auto"/>
        <w:bottom w:val="none" w:sz="0" w:space="0" w:color="auto"/>
        <w:right w:val="none" w:sz="0" w:space="0" w:color="auto"/>
      </w:divBdr>
      <w:divsChild>
        <w:div w:id="506023506">
          <w:marLeft w:val="0"/>
          <w:marRight w:val="0"/>
          <w:marTop w:val="0"/>
          <w:marBottom w:val="0"/>
          <w:divBdr>
            <w:top w:val="none" w:sz="0" w:space="0" w:color="auto"/>
            <w:left w:val="none" w:sz="0" w:space="0" w:color="auto"/>
            <w:bottom w:val="none" w:sz="0" w:space="0" w:color="auto"/>
            <w:right w:val="none" w:sz="0" w:space="0" w:color="auto"/>
          </w:divBdr>
        </w:div>
        <w:div w:id="1360203383">
          <w:marLeft w:val="0"/>
          <w:marRight w:val="0"/>
          <w:marTop w:val="0"/>
          <w:marBottom w:val="0"/>
          <w:divBdr>
            <w:top w:val="none" w:sz="0" w:space="0" w:color="auto"/>
            <w:left w:val="none" w:sz="0" w:space="0" w:color="auto"/>
            <w:bottom w:val="none" w:sz="0" w:space="0" w:color="auto"/>
            <w:right w:val="none" w:sz="0" w:space="0" w:color="auto"/>
          </w:divBdr>
          <w:divsChild>
            <w:div w:id="1151674130">
              <w:marLeft w:val="0"/>
              <w:marRight w:val="0"/>
              <w:marTop w:val="300"/>
              <w:marBottom w:val="300"/>
              <w:divBdr>
                <w:top w:val="none" w:sz="0" w:space="0" w:color="auto"/>
                <w:left w:val="none" w:sz="0" w:space="0" w:color="auto"/>
                <w:bottom w:val="none" w:sz="0" w:space="0" w:color="auto"/>
                <w:right w:val="none" w:sz="0" w:space="0" w:color="auto"/>
              </w:divBdr>
            </w:div>
            <w:div w:id="2134638822">
              <w:marLeft w:val="0"/>
              <w:marRight w:val="0"/>
              <w:marTop w:val="0"/>
              <w:marBottom w:val="0"/>
              <w:divBdr>
                <w:top w:val="none" w:sz="0" w:space="0" w:color="auto"/>
                <w:left w:val="none" w:sz="0" w:space="0" w:color="auto"/>
                <w:bottom w:val="none" w:sz="0" w:space="0" w:color="auto"/>
                <w:right w:val="none" w:sz="0" w:space="0" w:color="auto"/>
              </w:divBdr>
              <w:divsChild>
                <w:div w:id="1577281576">
                  <w:marLeft w:val="0"/>
                  <w:marRight w:val="0"/>
                  <w:marTop w:val="300"/>
                  <w:marBottom w:val="450"/>
                  <w:divBdr>
                    <w:top w:val="none" w:sz="0" w:space="0" w:color="auto"/>
                    <w:left w:val="none" w:sz="0" w:space="0" w:color="auto"/>
                    <w:bottom w:val="none" w:sz="0" w:space="0" w:color="auto"/>
                    <w:right w:val="none" w:sz="0" w:space="0" w:color="auto"/>
                  </w:divBdr>
                  <w:divsChild>
                    <w:div w:id="438110124">
                      <w:marLeft w:val="0"/>
                      <w:marRight w:val="0"/>
                      <w:marTop w:val="0"/>
                      <w:marBottom w:val="0"/>
                      <w:divBdr>
                        <w:top w:val="none" w:sz="0" w:space="0" w:color="auto"/>
                        <w:left w:val="none" w:sz="0" w:space="0" w:color="auto"/>
                        <w:bottom w:val="none" w:sz="0" w:space="0" w:color="auto"/>
                        <w:right w:val="none" w:sz="0" w:space="0" w:color="auto"/>
                      </w:divBdr>
                      <w:divsChild>
                        <w:div w:id="2019966217">
                          <w:marLeft w:val="0"/>
                          <w:marRight w:val="0"/>
                          <w:marTop w:val="0"/>
                          <w:marBottom w:val="0"/>
                          <w:divBdr>
                            <w:top w:val="none" w:sz="0" w:space="0" w:color="auto"/>
                            <w:left w:val="none" w:sz="0" w:space="0" w:color="auto"/>
                            <w:bottom w:val="none" w:sz="0" w:space="0" w:color="auto"/>
                            <w:right w:val="none" w:sz="0" w:space="0" w:color="auto"/>
                          </w:divBdr>
                          <w:divsChild>
                            <w:div w:id="1821379885">
                              <w:marLeft w:val="0"/>
                              <w:marRight w:val="0"/>
                              <w:marTop w:val="0"/>
                              <w:marBottom w:val="0"/>
                              <w:divBdr>
                                <w:top w:val="none" w:sz="0" w:space="0" w:color="auto"/>
                                <w:left w:val="none" w:sz="0" w:space="0" w:color="auto"/>
                                <w:bottom w:val="none" w:sz="0" w:space="0" w:color="auto"/>
                                <w:right w:val="none" w:sz="0" w:space="0" w:color="auto"/>
                              </w:divBdr>
                              <w:divsChild>
                                <w:div w:id="21108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88022">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52199252">
      <w:bodyDiv w:val="1"/>
      <w:marLeft w:val="0"/>
      <w:marRight w:val="0"/>
      <w:marTop w:val="0"/>
      <w:marBottom w:val="0"/>
      <w:divBdr>
        <w:top w:val="none" w:sz="0" w:space="0" w:color="auto"/>
        <w:left w:val="none" w:sz="0" w:space="0" w:color="auto"/>
        <w:bottom w:val="none" w:sz="0" w:space="0" w:color="auto"/>
        <w:right w:val="none" w:sz="0" w:space="0" w:color="auto"/>
      </w:divBdr>
      <w:divsChild>
        <w:div w:id="1827669922">
          <w:marLeft w:val="0"/>
          <w:marRight w:val="0"/>
          <w:marTop w:val="0"/>
          <w:marBottom w:val="75"/>
          <w:divBdr>
            <w:top w:val="none" w:sz="0" w:space="0" w:color="auto"/>
            <w:left w:val="none" w:sz="0" w:space="0" w:color="auto"/>
            <w:bottom w:val="none" w:sz="0" w:space="0" w:color="auto"/>
            <w:right w:val="none" w:sz="0" w:space="0" w:color="auto"/>
          </w:divBdr>
        </w:div>
        <w:div w:id="173881803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2273551">
      <w:bodyDiv w:val="1"/>
      <w:marLeft w:val="0"/>
      <w:marRight w:val="0"/>
      <w:marTop w:val="0"/>
      <w:marBottom w:val="0"/>
      <w:divBdr>
        <w:top w:val="none" w:sz="0" w:space="0" w:color="auto"/>
        <w:left w:val="none" w:sz="0" w:space="0" w:color="auto"/>
        <w:bottom w:val="none" w:sz="0" w:space="0" w:color="auto"/>
        <w:right w:val="none" w:sz="0" w:space="0" w:color="auto"/>
      </w:divBdr>
      <w:divsChild>
        <w:div w:id="704909401">
          <w:marLeft w:val="0"/>
          <w:marRight w:val="0"/>
          <w:marTop w:val="0"/>
          <w:marBottom w:val="0"/>
          <w:divBdr>
            <w:top w:val="none" w:sz="0" w:space="0" w:color="auto"/>
            <w:left w:val="none" w:sz="0" w:space="0" w:color="auto"/>
            <w:bottom w:val="none" w:sz="0" w:space="0" w:color="auto"/>
            <w:right w:val="none" w:sz="0" w:space="0" w:color="auto"/>
          </w:divBdr>
        </w:div>
        <w:div w:id="629286459">
          <w:marLeft w:val="0"/>
          <w:marRight w:val="0"/>
          <w:marTop w:val="300"/>
          <w:marBottom w:val="300"/>
          <w:divBdr>
            <w:top w:val="none" w:sz="0" w:space="0" w:color="auto"/>
            <w:left w:val="none" w:sz="0" w:space="0" w:color="auto"/>
            <w:bottom w:val="none" w:sz="0" w:space="0" w:color="auto"/>
            <w:right w:val="none" w:sz="0" w:space="0" w:color="auto"/>
          </w:divBdr>
        </w:div>
        <w:div w:id="1826430404">
          <w:marLeft w:val="0"/>
          <w:marRight w:val="0"/>
          <w:marTop w:val="0"/>
          <w:marBottom w:val="0"/>
          <w:divBdr>
            <w:top w:val="none" w:sz="0" w:space="0" w:color="auto"/>
            <w:left w:val="none" w:sz="0" w:space="0" w:color="auto"/>
            <w:bottom w:val="none" w:sz="0" w:space="0" w:color="auto"/>
            <w:right w:val="none" w:sz="0" w:space="0" w:color="auto"/>
          </w:divBdr>
          <w:divsChild>
            <w:div w:id="344869839">
              <w:marLeft w:val="0"/>
              <w:marRight w:val="0"/>
              <w:marTop w:val="300"/>
              <w:marBottom w:val="450"/>
              <w:divBdr>
                <w:top w:val="none" w:sz="0" w:space="0" w:color="auto"/>
                <w:left w:val="none" w:sz="0" w:space="0" w:color="auto"/>
                <w:bottom w:val="none" w:sz="0" w:space="0" w:color="auto"/>
                <w:right w:val="none" w:sz="0" w:space="0" w:color="auto"/>
              </w:divBdr>
              <w:divsChild>
                <w:div w:id="281807263">
                  <w:marLeft w:val="0"/>
                  <w:marRight w:val="0"/>
                  <w:marTop w:val="0"/>
                  <w:marBottom w:val="0"/>
                  <w:divBdr>
                    <w:top w:val="none" w:sz="0" w:space="0" w:color="auto"/>
                    <w:left w:val="none" w:sz="0" w:space="0" w:color="auto"/>
                    <w:bottom w:val="none" w:sz="0" w:space="0" w:color="auto"/>
                    <w:right w:val="none" w:sz="0" w:space="0" w:color="auto"/>
                  </w:divBdr>
                  <w:divsChild>
                    <w:div w:id="1247423588">
                      <w:marLeft w:val="0"/>
                      <w:marRight w:val="0"/>
                      <w:marTop w:val="0"/>
                      <w:marBottom w:val="0"/>
                      <w:divBdr>
                        <w:top w:val="none" w:sz="0" w:space="0" w:color="auto"/>
                        <w:left w:val="none" w:sz="0" w:space="0" w:color="auto"/>
                        <w:bottom w:val="none" w:sz="0" w:space="0" w:color="auto"/>
                        <w:right w:val="none" w:sz="0" w:space="0" w:color="auto"/>
                      </w:divBdr>
                      <w:divsChild>
                        <w:div w:id="1184902422">
                          <w:marLeft w:val="0"/>
                          <w:marRight w:val="0"/>
                          <w:marTop w:val="0"/>
                          <w:marBottom w:val="0"/>
                          <w:divBdr>
                            <w:top w:val="none" w:sz="0" w:space="0" w:color="auto"/>
                            <w:left w:val="none" w:sz="0" w:space="0" w:color="auto"/>
                            <w:bottom w:val="none" w:sz="0" w:space="0" w:color="auto"/>
                            <w:right w:val="none" w:sz="0" w:space="0" w:color="auto"/>
                          </w:divBdr>
                          <w:divsChild>
                            <w:div w:id="119303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78595">
          <w:marLeft w:val="0"/>
          <w:marRight w:val="0"/>
          <w:marTop w:val="0"/>
          <w:marBottom w:val="0"/>
          <w:divBdr>
            <w:top w:val="none" w:sz="0" w:space="0" w:color="auto"/>
            <w:left w:val="none" w:sz="0" w:space="0" w:color="auto"/>
            <w:bottom w:val="none" w:sz="0" w:space="0" w:color="auto"/>
            <w:right w:val="none" w:sz="0" w:space="0" w:color="auto"/>
          </w:divBdr>
        </w:div>
      </w:divsChild>
    </w:div>
    <w:div w:id="1952391090">
      <w:bodyDiv w:val="1"/>
      <w:marLeft w:val="0"/>
      <w:marRight w:val="0"/>
      <w:marTop w:val="0"/>
      <w:marBottom w:val="0"/>
      <w:divBdr>
        <w:top w:val="none" w:sz="0" w:space="0" w:color="auto"/>
        <w:left w:val="none" w:sz="0" w:space="0" w:color="auto"/>
        <w:bottom w:val="none" w:sz="0" w:space="0" w:color="auto"/>
        <w:right w:val="none" w:sz="0" w:space="0" w:color="auto"/>
      </w:divBdr>
      <w:divsChild>
        <w:div w:id="1814835367">
          <w:marLeft w:val="0"/>
          <w:marRight w:val="0"/>
          <w:marTop w:val="0"/>
          <w:marBottom w:val="150"/>
          <w:divBdr>
            <w:top w:val="none" w:sz="0" w:space="0" w:color="auto"/>
            <w:left w:val="none" w:sz="0" w:space="0" w:color="auto"/>
            <w:bottom w:val="none" w:sz="0" w:space="0" w:color="auto"/>
            <w:right w:val="none" w:sz="0" w:space="0" w:color="auto"/>
          </w:divBdr>
          <w:divsChild>
            <w:div w:id="170489345">
              <w:marLeft w:val="0"/>
              <w:marRight w:val="0"/>
              <w:marTop w:val="0"/>
              <w:marBottom w:val="0"/>
              <w:divBdr>
                <w:top w:val="none" w:sz="0" w:space="0" w:color="auto"/>
                <w:left w:val="none" w:sz="0" w:space="0" w:color="auto"/>
                <w:bottom w:val="none" w:sz="0" w:space="0" w:color="auto"/>
                <w:right w:val="none" w:sz="0" w:space="0" w:color="auto"/>
              </w:divBdr>
              <w:divsChild>
                <w:div w:id="391201760">
                  <w:marLeft w:val="0"/>
                  <w:marRight w:val="150"/>
                  <w:marTop w:val="0"/>
                  <w:marBottom w:val="0"/>
                  <w:divBdr>
                    <w:top w:val="none" w:sz="0" w:space="0" w:color="auto"/>
                    <w:left w:val="none" w:sz="0" w:space="0" w:color="auto"/>
                    <w:bottom w:val="none" w:sz="0" w:space="0" w:color="auto"/>
                    <w:right w:val="none" w:sz="0" w:space="0" w:color="auto"/>
                  </w:divBdr>
                </w:div>
                <w:div w:id="139660709">
                  <w:marLeft w:val="0"/>
                  <w:marRight w:val="150"/>
                  <w:marTop w:val="0"/>
                  <w:marBottom w:val="0"/>
                  <w:divBdr>
                    <w:top w:val="none" w:sz="0" w:space="0" w:color="auto"/>
                    <w:left w:val="none" w:sz="0" w:space="0" w:color="auto"/>
                    <w:bottom w:val="none" w:sz="0" w:space="0" w:color="auto"/>
                    <w:right w:val="none" w:sz="0" w:space="0" w:color="auto"/>
                  </w:divBdr>
                </w:div>
              </w:divsChild>
            </w:div>
            <w:div w:id="1668440911">
              <w:marLeft w:val="0"/>
              <w:marRight w:val="0"/>
              <w:marTop w:val="0"/>
              <w:marBottom w:val="0"/>
              <w:divBdr>
                <w:top w:val="none" w:sz="0" w:space="0" w:color="auto"/>
                <w:left w:val="none" w:sz="0" w:space="0" w:color="auto"/>
                <w:bottom w:val="none" w:sz="0" w:space="0" w:color="auto"/>
                <w:right w:val="none" w:sz="0" w:space="0" w:color="auto"/>
              </w:divBdr>
              <w:divsChild>
                <w:div w:id="1641378066">
                  <w:marLeft w:val="0"/>
                  <w:marRight w:val="0"/>
                  <w:marTop w:val="0"/>
                  <w:marBottom w:val="0"/>
                  <w:divBdr>
                    <w:top w:val="none" w:sz="0" w:space="0" w:color="auto"/>
                    <w:left w:val="none" w:sz="0" w:space="0" w:color="auto"/>
                    <w:bottom w:val="none" w:sz="0" w:space="0" w:color="auto"/>
                    <w:right w:val="none" w:sz="0" w:space="0" w:color="auto"/>
                  </w:divBdr>
                  <w:divsChild>
                    <w:div w:id="2021156574">
                      <w:marLeft w:val="0"/>
                      <w:marRight w:val="0"/>
                      <w:marTop w:val="0"/>
                      <w:marBottom w:val="0"/>
                      <w:divBdr>
                        <w:top w:val="none" w:sz="0" w:space="0" w:color="auto"/>
                        <w:left w:val="none" w:sz="0" w:space="0" w:color="auto"/>
                        <w:bottom w:val="none" w:sz="0" w:space="0" w:color="auto"/>
                        <w:right w:val="none" w:sz="0" w:space="0" w:color="auto"/>
                      </w:divBdr>
                      <w:divsChild>
                        <w:div w:id="872494771">
                          <w:marLeft w:val="0"/>
                          <w:marRight w:val="0"/>
                          <w:marTop w:val="0"/>
                          <w:marBottom w:val="0"/>
                          <w:divBdr>
                            <w:top w:val="none" w:sz="0" w:space="0" w:color="auto"/>
                            <w:left w:val="none" w:sz="0" w:space="0" w:color="auto"/>
                            <w:bottom w:val="none" w:sz="0" w:space="0" w:color="auto"/>
                            <w:right w:val="none" w:sz="0" w:space="0" w:color="auto"/>
                          </w:divBdr>
                        </w:div>
                      </w:divsChild>
                    </w:div>
                    <w:div w:id="146554508">
                      <w:marLeft w:val="0"/>
                      <w:marRight w:val="135"/>
                      <w:marTop w:val="0"/>
                      <w:marBottom w:val="0"/>
                      <w:divBdr>
                        <w:top w:val="none" w:sz="0" w:space="0" w:color="auto"/>
                        <w:left w:val="none" w:sz="0" w:space="0" w:color="auto"/>
                        <w:bottom w:val="none" w:sz="0" w:space="0" w:color="auto"/>
                        <w:right w:val="none" w:sz="0" w:space="0" w:color="auto"/>
                      </w:divBdr>
                    </w:div>
                    <w:div w:id="51034145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093872">
          <w:marLeft w:val="0"/>
          <w:marRight w:val="0"/>
          <w:marTop w:val="0"/>
          <w:marBottom w:val="0"/>
          <w:divBdr>
            <w:top w:val="none" w:sz="0" w:space="0" w:color="auto"/>
            <w:left w:val="none" w:sz="0" w:space="0" w:color="auto"/>
            <w:bottom w:val="none" w:sz="0" w:space="0" w:color="auto"/>
            <w:right w:val="none" w:sz="0" w:space="0" w:color="auto"/>
          </w:divBdr>
          <w:divsChild>
            <w:div w:id="203369215">
              <w:marLeft w:val="0"/>
              <w:marRight w:val="0"/>
              <w:marTop w:val="0"/>
              <w:marBottom w:val="0"/>
              <w:divBdr>
                <w:top w:val="none" w:sz="0" w:space="0" w:color="auto"/>
                <w:left w:val="none" w:sz="0" w:space="0" w:color="auto"/>
                <w:bottom w:val="none" w:sz="0" w:space="0" w:color="auto"/>
                <w:right w:val="none" w:sz="0" w:space="0" w:color="auto"/>
              </w:divBdr>
              <w:divsChild>
                <w:div w:id="177432463">
                  <w:marLeft w:val="0"/>
                  <w:marRight w:val="0"/>
                  <w:marTop w:val="0"/>
                  <w:marBottom w:val="0"/>
                  <w:divBdr>
                    <w:top w:val="none" w:sz="0" w:space="0" w:color="auto"/>
                    <w:left w:val="none" w:sz="0" w:space="0" w:color="auto"/>
                    <w:bottom w:val="none" w:sz="0" w:space="0" w:color="auto"/>
                    <w:right w:val="none" w:sz="0" w:space="0" w:color="auto"/>
                  </w:divBdr>
                </w:div>
              </w:divsChild>
            </w:div>
            <w:div w:id="1523399366">
              <w:marLeft w:val="0"/>
              <w:marRight w:val="0"/>
              <w:marTop w:val="225"/>
              <w:marBottom w:val="0"/>
              <w:divBdr>
                <w:top w:val="none" w:sz="0" w:space="0" w:color="auto"/>
                <w:left w:val="none" w:sz="0" w:space="0" w:color="auto"/>
                <w:bottom w:val="none" w:sz="0" w:space="0" w:color="auto"/>
                <w:right w:val="none" w:sz="0" w:space="0" w:color="auto"/>
              </w:divBdr>
              <w:divsChild>
                <w:div w:id="2111660972">
                  <w:marLeft w:val="0"/>
                  <w:marRight w:val="0"/>
                  <w:marTop w:val="0"/>
                  <w:marBottom w:val="0"/>
                  <w:divBdr>
                    <w:top w:val="none" w:sz="0" w:space="0" w:color="auto"/>
                    <w:left w:val="none" w:sz="0" w:space="0" w:color="auto"/>
                    <w:bottom w:val="none" w:sz="0" w:space="0" w:color="auto"/>
                    <w:right w:val="none" w:sz="0" w:space="0" w:color="auto"/>
                  </w:divBdr>
                </w:div>
              </w:divsChild>
            </w:div>
            <w:div w:id="260065047">
              <w:marLeft w:val="0"/>
              <w:marRight w:val="0"/>
              <w:marTop w:val="225"/>
              <w:marBottom w:val="0"/>
              <w:divBdr>
                <w:top w:val="none" w:sz="0" w:space="0" w:color="auto"/>
                <w:left w:val="none" w:sz="0" w:space="0" w:color="auto"/>
                <w:bottom w:val="none" w:sz="0" w:space="0" w:color="auto"/>
                <w:right w:val="none" w:sz="0" w:space="0" w:color="auto"/>
              </w:divBdr>
              <w:divsChild>
                <w:div w:id="1582791112">
                  <w:marLeft w:val="0"/>
                  <w:marRight w:val="0"/>
                  <w:marTop w:val="0"/>
                  <w:marBottom w:val="0"/>
                  <w:divBdr>
                    <w:top w:val="none" w:sz="0" w:space="0" w:color="auto"/>
                    <w:left w:val="none" w:sz="0" w:space="0" w:color="auto"/>
                    <w:bottom w:val="none" w:sz="0" w:space="0" w:color="auto"/>
                    <w:right w:val="none" w:sz="0" w:space="0" w:color="auto"/>
                  </w:divBdr>
                </w:div>
              </w:divsChild>
            </w:div>
            <w:div w:id="1357465896">
              <w:marLeft w:val="0"/>
              <w:marRight w:val="0"/>
              <w:marTop w:val="225"/>
              <w:marBottom w:val="0"/>
              <w:divBdr>
                <w:top w:val="none" w:sz="0" w:space="0" w:color="auto"/>
                <w:left w:val="none" w:sz="0" w:space="0" w:color="auto"/>
                <w:bottom w:val="none" w:sz="0" w:space="0" w:color="auto"/>
                <w:right w:val="none" w:sz="0" w:space="0" w:color="auto"/>
              </w:divBdr>
              <w:divsChild>
                <w:div w:id="1356038008">
                  <w:marLeft w:val="0"/>
                  <w:marRight w:val="0"/>
                  <w:marTop w:val="0"/>
                  <w:marBottom w:val="0"/>
                  <w:divBdr>
                    <w:top w:val="none" w:sz="0" w:space="0" w:color="auto"/>
                    <w:left w:val="none" w:sz="0" w:space="0" w:color="auto"/>
                    <w:bottom w:val="none" w:sz="0" w:space="0" w:color="auto"/>
                    <w:right w:val="none" w:sz="0" w:space="0" w:color="auto"/>
                  </w:divBdr>
                  <w:divsChild>
                    <w:div w:id="1058940866">
                      <w:marLeft w:val="0"/>
                      <w:marRight w:val="0"/>
                      <w:marTop w:val="0"/>
                      <w:marBottom w:val="0"/>
                      <w:divBdr>
                        <w:top w:val="single" w:sz="6" w:space="0" w:color="D9D9D9"/>
                        <w:left w:val="none" w:sz="0" w:space="0" w:color="auto"/>
                        <w:bottom w:val="single" w:sz="6" w:space="0" w:color="D9D9D9"/>
                        <w:right w:val="none" w:sz="0" w:space="0" w:color="auto"/>
                      </w:divBdr>
                      <w:divsChild>
                        <w:div w:id="1868105330">
                          <w:marLeft w:val="0"/>
                          <w:marRight w:val="0"/>
                          <w:marTop w:val="0"/>
                          <w:marBottom w:val="0"/>
                          <w:divBdr>
                            <w:top w:val="none" w:sz="0" w:space="0" w:color="auto"/>
                            <w:left w:val="none" w:sz="0" w:space="0" w:color="auto"/>
                            <w:bottom w:val="none" w:sz="0" w:space="0" w:color="auto"/>
                            <w:right w:val="none" w:sz="0" w:space="0" w:color="auto"/>
                          </w:divBdr>
                          <w:divsChild>
                            <w:div w:id="1998414798">
                              <w:marLeft w:val="0"/>
                              <w:marRight w:val="0"/>
                              <w:marTop w:val="0"/>
                              <w:marBottom w:val="0"/>
                              <w:divBdr>
                                <w:top w:val="none" w:sz="0" w:space="0" w:color="auto"/>
                                <w:left w:val="none" w:sz="0" w:space="0" w:color="auto"/>
                                <w:bottom w:val="none" w:sz="0" w:space="0" w:color="auto"/>
                                <w:right w:val="none" w:sz="0" w:space="0" w:color="auto"/>
                              </w:divBdr>
                              <w:divsChild>
                                <w:div w:id="599410843">
                                  <w:marLeft w:val="0"/>
                                  <w:marRight w:val="0"/>
                                  <w:marTop w:val="0"/>
                                  <w:marBottom w:val="0"/>
                                  <w:divBdr>
                                    <w:top w:val="none" w:sz="0" w:space="0" w:color="auto"/>
                                    <w:left w:val="none" w:sz="0" w:space="0" w:color="auto"/>
                                    <w:bottom w:val="none" w:sz="0" w:space="0" w:color="auto"/>
                                    <w:right w:val="none" w:sz="0" w:space="0" w:color="auto"/>
                                  </w:divBdr>
                                  <w:divsChild>
                                    <w:div w:id="1453591567">
                                      <w:marLeft w:val="0"/>
                                      <w:marRight w:val="0"/>
                                      <w:marTop w:val="0"/>
                                      <w:marBottom w:val="0"/>
                                      <w:divBdr>
                                        <w:top w:val="none" w:sz="0" w:space="0" w:color="auto"/>
                                        <w:left w:val="none" w:sz="0" w:space="0" w:color="auto"/>
                                        <w:bottom w:val="none" w:sz="0" w:space="0" w:color="auto"/>
                                        <w:right w:val="none" w:sz="0" w:space="0" w:color="auto"/>
                                      </w:divBdr>
                                      <w:divsChild>
                                        <w:div w:id="1094207442">
                                          <w:marLeft w:val="0"/>
                                          <w:marRight w:val="0"/>
                                          <w:marTop w:val="0"/>
                                          <w:marBottom w:val="0"/>
                                          <w:divBdr>
                                            <w:top w:val="none" w:sz="0" w:space="0" w:color="auto"/>
                                            <w:left w:val="none" w:sz="0" w:space="0" w:color="auto"/>
                                            <w:bottom w:val="none" w:sz="0" w:space="0" w:color="auto"/>
                                            <w:right w:val="none" w:sz="0" w:space="0" w:color="auto"/>
                                          </w:divBdr>
                                          <w:divsChild>
                                            <w:div w:id="417292526">
                                              <w:marLeft w:val="0"/>
                                              <w:marRight w:val="0"/>
                                              <w:marTop w:val="0"/>
                                              <w:marBottom w:val="0"/>
                                              <w:divBdr>
                                                <w:top w:val="none" w:sz="0" w:space="0" w:color="auto"/>
                                                <w:left w:val="none" w:sz="0" w:space="0" w:color="auto"/>
                                                <w:bottom w:val="none" w:sz="0" w:space="0" w:color="auto"/>
                                                <w:right w:val="none" w:sz="0" w:space="0" w:color="auto"/>
                                              </w:divBdr>
                                              <w:divsChild>
                                                <w:div w:id="245307384">
                                                  <w:marLeft w:val="0"/>
                                                  <w:marRight w:val="0"/>
                                                  <w:marTop w:val="0"/>
                                                  <w:marBottom w:val="0"/>
                                                  <w:divBdr>
                                                    <w:top w:val="none" w:sz="0" w:space="0" w:color="auto"/>
                                                    <w:left w:val="none" w:sz="0" w:space="0" w:color="auto"/>
                                                    <w:bottom w:val="none" w:sz="0" w:space="0" w:color="auto"/>
                                                    <w:right w:val="none" w:sz="0" w:space="0" w:color="auto"/>
                                                  </w:divBdr>
                                                  <w:divsChild>
                                                    <w:div w:id="1673140142">
                                                      <w:marLeft w:val="0"/>
                                                      <w:marRight w:val="0"/>
                                                      <w:marTop w:val="0"/>
                                                      <w:marBottom w:val="0"/>
                                                      <w:divBdr>
                                                        <w:top w:val="none" w:sz="0" w:space="0" w:color="auto"/>
                                                        <w:left w:val="none" w:sz="0" w:space="0" w:color="auto"/>
                                                        <w:bottom w:val="none" w:sz="0" w:space="0" w:color="auto"/>
                                                        <w:right w:val="none" w:sz="0" w:space="0" w:color="auto"/>
                                                      </w:divBdr>
                                                      <w:divsChild>
                                                        <w:div w:id="663510178">
                                                          <w:marLeft w:val="0"/>
                                                          <w:marRight w:val="0"/>
                                                          <w:marTop w:val="0"/>
                                                          <w:marBottom w:val="0"/>
                                                          <w:divBdr>
                                                            <w:top w:val="none" w:sz="0" w:space="0" w:color="auto"/>
                                                            <w:left w:val="none" w:sz="0" w:space="0" w:color="auto"/>
                                                            <w:bottom w:val="none" w:sz="0" w:space="0" w:color="auto"/>
                                                            <w:right w:val="none" w:sz="0" w:space="0" w:color="auto"/>
                                                          </w:divBdr>
                                                          <w:divsChild>
                                                            <w:div w:id="1597707513">
                                                              <w:marLeft w:val="0"/>
                                                              <w:marRight w:val="0"/>
                                                              <w:marTop w:val="0"/>
                                                              <w:marBottom w:val="0"/>
                                                              <w:divBdr>
                                                                <w:top w:val="none" w:sz="0" w:space="0" w:color="auto"/>
                                                                <w:left w:val="none" w:sz="0" w:space="0" w:color="auto"/>
                                                                <w:bottom w:val="none" w:sz="0" w:space="0" w:color="auto"/>
                                                                <w:right w:val="none" w:sz="0" w:space="0" w:color="auto"/>
                                                              </w:divBdr>
                                                              <w:divsChild>
                                                                <w:div w:id="883368284">
                                                                  <w:marLeft w:val="0"/>
                                                                  <w:marRight w:val="0"/>
                                                                  <w:marTop w:val="0"/>
                                                                  <w:marBottom w:val="0"/>
                                                                  <w:divBdr>
                                                                    <w:top w:val="none" w:sz="0" w:space="0" w:color="auto"/>
                                                                    <w:left w:val="none" w:sz="0" w:space="0" w:color="auto"/>
                                                                    <w:bottom w:val="none" w:sz="0" w:space="0" w:color="auto"/>
                                                                    <w:right w:val="none" w:sz="0" w:space="0" w:color="auto"/>
                                                                  </w:divBdr>
                                                                  <w:divsChild>
                                                                    <w:div w:id="1444034789">
                                                                      <w:marLeft w:val="0"/>
                                                                      <w:marRight w:val="0"/>
                                                                      <w:marTop w:val="0"/>
                                                                      <w:marBottom w:val="0"/>
                                                                      <w:divBdr>
                                                                        <w:top w:val="none" w:sz="0" w:space="0" w:color="auto"/>
                                                                        <w:left w:val="none" w:sz="0" w:space="0" w:color="auto"/>
                                                                        <w:bottom w:val="none" w:sz="0" w:space="0" w:color="auto"/>
                                                                        <w:right w:val="none" w:sz="0" w:space="0" w:color="auto"/>
                                                                      </w:divBdr>
                                                                      <w:divsChild>
                                                                        <w:div w:id="765540975">
                                                                          <w:marLeft w:val="0"/>
                                                                          <w:marRight w:val="0"/>
                                                                          <w:marTop w:val="0"/>
                                                                          <w:marBottom w:val="0"/>
                                                                          <w:divBdr>
                                                                            <w:top w:val="none" w:sz="0" w:space="0" w:color="auto"/>
                                                                            <w:left w:val="none" w:sz="0" w:space="0" w:color="auto"/>
                                                                            <w:bottom w:val="none" w:sz="0" w:space="0" w:color="auto"/>
                                                                            <w:right w:val="none" w:sz="0" w:space="0" w:color="auto"/>
                                                                          </w:divBdr>
                                                                          <w:divsChild>
                                                                            <w:div w:id="222906808">
                                                                              <w:marLeft w:val="0"/>
                                                                              <w:marRight w:val="0"/>
                                                                              <w:marTop w:val="0"/>
                                                                              <w:marBottom w:val="0"/>
                                                                              <w:divBdr>
                                                                                <w:top w:val="none" w:sz="0" w:space="0" w:color="auto"/>
                                                                                <w:left w:val="none" w:sz="0" w:space="0" w:color="auto"/>
                                                                                <w:bottom w:val="none" w:sz="0" w:space="0" w:color="auto"/>
                                                                                <w:right w:val="none" w:sz="0" w:space="0" w:color="auto"/>
                                                                              </w:divBdr>
                                                                              <w:divsChild>
                                                                                <w:div w:id="1590189126">
                                                                                  <w:marLeft w:val="0"/>
                                                                                  <w:marRight w:val="0"/>
                                                                                  <w:marTop w:val="0"/>
                                                                                  <w:marBottom w:val="0"/>
                                                                                  <w:divBdr>
                                                                                    <w:top w:val="none" w:sz="0" w:space="0" w:color="auto"/>
                                                                                    <w:left w:val="none" w:sz="0" w:space="0" w:color="auto"/>
                                                                                    <w:bottom w:val="none" w:sz="0" w:space="0" w:color="auto"/>
                                                                                    <w:right w:val="none" w:sz="0" w:space="0" w:color="auto"/>
                                                                                  </w:divBdr>
                                                                                  <w:divsChild>
                                                                                    <w:div w:id="1171408463">
                                                                                      <w:marLeft w:val="0"/>
                                                                                      <w:marRight w:val="0"/>
                                                                                      <w:marTop w:val="0"/>
                                                                                      <w:marBottom w:val="0"/>
                                                                                      <w:divBdr>
                                                                                        <w:top w:val="none" w:sz="0" w:space="0" w:color="auto"/>
                                                                                        <w:left w:val="none" w:sz="0" w:space="0" w:color="auto"/>
                                                                                        <w:bottom w:val="none" w:sz="0" w:space="0" w:color="auto"/>
                                                                                        <w:right w:val="none" w:sz="0" w:space="0" w:color="auto"/>
                                                                                      </w:divBdr>
                                                                                      <w:divsChild>
                                                                                        <w:div w:id="156880857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306462">
              <w:marLeft w:val="0"/>
              <w:marRight w:val="0"/>
              <w:marTop w:val="225"/>
              <w:marBottom w:val="0"/>
              <w:divBdr>
                <w:top w:val="none" w:sz="0" w:space="0" w:color="auto"/>
                <w:left w:val="none" w:sz="0" w:space="0" w:color="auto"/>
                <w:bottom w:val="none" w:sz="0" w:space="0" w:color="auto"/>
                <w:right w:val="none" w:sz="0" w:space="0" w:color="auto"/>
              </w:divBdr>
              <w:divsChild>
                <w:div w:id="364912254">
                  <w:marLeft w:val="0"/>
                  <w:marRight w:val="0"/>
                  <w:marTop w:val="0"/>
                  <w:marBottom w:val="0"/>
                  <w:divBdr>
                    <w:top w:val="none" w:sz="0" w:space="0" w:color="auto"/>
                    <w:left w:val="none" w:sz="0" w:space="0" w:color="auto"/>
                    <w:bottom w:val="none" w:sz="0" w:space="0" w:color="auto"/>
                    <w:right w:val="none" w:sz="0" w:space="0" w:color="auto"/>
                  </w:divBdr>
                </w:div>
              </w:divsChild>
            </w:div>
            <w:div w:id="1664235330">
              <w:marLeft w:val="0"/>
              <w:marRight w:val="0"/>
              <w:marTop w:val="225"/>
              <w:marBottom w:val="0"/>
              <w:divBdr>
                <w:top w:val="none" w:sz="0" w:space="0" w:color="auto"/>
                <w:left w:val="none" w:sz="0" w:space="0" w:color="auto"/>
                <w:bottom w:val="none" w:sz="0" w:space="0" w:color="auto"/>
                <w:right w:val="none" w:sz="0" w:space="0" w:color="auto"/>
              </w:divBdr>
              <w:divsChild>
                <w:div w:id="597255871">
                  <w:marLeft w:val="0"/>
                  <w:marRight w:val="0"/>
                  <w:marTop w:val="0"/>
                  <w:marBottom w:val="0"/>
                  <w:divBdr>
                    <w:top w:val="none" w:sz="0" w:space="0" w:color="auto"/>
                    <w:left w:val="none" w:sz="0" w:space="0" w:color="auto"/>
                    <w:bottom w:val="none" w:sz="0" w:space="0" w:color="auto"/>
                    <w:right w:val="none" w:sz="0" w:space="0" w:color="auto"/>
                  </w:divBdr>
                </w:div>
              </w:divsChild>
            </w:div>
            <w:div w:id="881791558">
              <w:marLeft w:val="0"/>
              <w:marRight w:val="0"/>
              <w:marTop w:val="225"/>
              <w:marBottom w:val="0"/>
              <w:divBdr>
                <w:top w:val="none" w:sz="0" w:space="0" w:color="auto"/>
                <w:left w:val="none" w:sz="0" w:space="0" w:color="auto"/>
                <w:bottom w:val="none" w:sz="0" w:space="0" w:color="auto"/>
                <w:right w:val="none" w:sz="0" w:space="0" w:color="auto"/>
              </w:divBdr>
              <w:divsChild>
                <w:div w:id="16582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1845">
      <w:bodyDiv w:val="1"/>
      <w:marLeft w:val="0"/>
      <w:marRight w:val="0"/>
      <w:marTop w:val="0"/>
      <w:marBottom w:val="0"/>
      <w:divBdr>
        <w:top w:val="none" w:sz="0" w:space="0" w:color="auto"/>
        <w:left w:val="none" w:sz="0" w:space="0" w:color="auto"/>
        <w:bottom w:val="none" w:sz="0" w:space="0" w:color="auto"/>
        <w:right w:val="none" w:sz="0" w:space="0" w:color="auto"/>
      </w:divBdr>
      <w:divsChild>
        <w:div w:id="1936590434">
          <w:marLeft w:val="0"/>
          <w:marRight w:val="0"/>
          <w:marTop w:val="0"/>
          <w:marBottom w:val="375"/>
          <w:divBdr>
            <w:top w:val="none" w:sz="0" w:space="0" w:color="auto"/>
            <w:left w:val="none" w:sz="0" w:space="0" w:color="auto"/>
            <w:bottom w:val="none" w:sz="0" w:space="0" w:color="auto"/>
            <w:right w:val="none" w:sz="0" w:space="0" w:color="auto"/>
          </w:divBdr>
          <w:divsChild>
            <w:div w:id="85856501">
              <w:marLeft w:val="0"/>
              <w:marRight w:val="0"/>
              <w:marTop w:val="0"/>
              <w:marBottom w:val="75"/>
              <w:divBdr>
                <w:top w:val="none" w:sz="0" w:space="0" w:color="auto"/>
                <w:left w:val="none" w:sz="0" w:space="0" w:color="auto"/>
                <w:bottom w:val="none" w:sz="0" w:space="0" w:color="auto"/>
                <w:right w:val="none" w:sz="0" w:space="0" w:color="auto"/>
              </w:divBdr>
            </w:div>
            <w:div w:id="128672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3631077">
      <w:bodyDiv w:val="1"/>
      <w:marLeft w:val="0"/>
      <w:marRight w:val="0"/>
      <w:marTop w:val="0"/>
      <w:marBottom w:val="0"/>
      <w:divBdr>
        <w:top w:val="none" w:sz="0" w:space="0" w:color="auto"/>
        <w:left w:val="none" w:sz="0" w:space="0" w:color="auto"/>
        <w:bottom w:val="none" w:sz="0" w:space="0" w:color="auto"/>
        <w:right w:val="none" w:sz="0" w:space="0" w:color="auto"/>
      </w:divBdr>
      <w:divsChild>
        <w:div w:id="605847070">
          <w:marLeft w:val="0"/>
          <w:marRight w:val="0"/>
          <w:marTop w:val="330"/>
          <w:marBottom w:val="0"/>
          <w:divBdr>
            <w:top w:val="none" w:sz="0" w:space="0" w:color="auto"/>
            <w:left w:val="none" w:sz="0" w:space="0" w:color="auto"/>
            <w:bottom w:val="none" w:sz="0" w:space="0" w:color="auto"/>
            <w:right w:val="none" w:sz="0" w:space="0" w:color="auto"/>
          </w:divBdr>
          <w:divsChild>
            <w:div w:id="966932214">
              <w:marLeft w:val="0"/>
              <w:marRight w:val="0"/>
              <w:marTop w:val="0"/>
              <w:marBottom w:val="0"/>
              <w:divBdr>
                <w:top w:val="none" w:sz="0" w:space="0" w:color="auto"/>
                <w:left w:val="none" w:sz="0" w:space="0" w:color="auto"/>
                <w:bottom w:val="none" w:sz="0" w:space="0" w:color="auto"/>
                <w:right w:val="none" w:sz="0" w:space="0" w:color="auto"/>
              </w:divBdr>
              <w:divsChild>
                <w:div w:id="8216986">
                  <w:marLeft w:val="0"/>
                  <w:marRight w:val="0"/>
                  <w:marTop w:val="0"/>
                  <w:marBottom w:val="0"/>
                  <w:divBdr>
                    <w:top w:val="none" w:sz="0" w:space="0" w:color="auto"/>
                    <w:left w:val="none" w:sz="0" w:space="0" w:color="auto"/>
                    <w:bottom w:val="none" w:sz="0" w:space="0" w:color="auto"/>
                    <w:right w:val="none" w:sz="0" w:space="0" w:color="auto"/>
                  </w:divBdr>
                  <w:divsChild>
                    <w:div w:id="210313348">
                      <w:marLeft w:val="0"/>
                      <w:marRight w:val="0"/>
                      <w:marTop w:val="0"/>
                      <w:marBottom w:val="0"/>
                      <w:divBdr>
                        <w:top w:val="none" w:sz="0" w:space="0" w:color="auto"/>
                        <w:left w:val="none" w:sz="0" w:space="0" w:color="auto"/>
                        <w:bottom w:val="none" w:sz="0" w:space="0" w:color="auto"/>
                        <w:right w:val="none" w:sz="0" w:space="0" w:color="auto"/>
                      </w:divBdr>
                      <w:divsChild>
                        <w:div w:id="4642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34996">
                  <w:marLeft w:val="0"/>
                  <w:marRight w:val="0"/>
                  <w:marTop w:val="75"/>
                  <w:marBottom w:val="0"/>
                  <w:divBdr>
                    <w:top w:val="none" w:sz="0" w:space="0" w:color="auto"/>
                    <w:left w:val="none" w:sz="0" w:space="0" w:color="auto"/>
                    <w:bottom w:val="none" w:sz="0" w:space="0" w:color="auto"/>
                    <w:right w:val="none" w:sz="0" w:space="0" w:color="auto"/>
                  </w:divBdr>
                  <w:divsChild>
                    <w:div w:id="1990475835">
                      <w:marLeft w:val="0"/>
                      <w:marRight w:val="0"/>
                      <w:marTop w:val="0"/>
                      <w:marBottom w:val="0"/>
                      <w:divBdr>
                        <w:top w:val="none" w:sz="0" w:space="0" w:color="auto"/>
                        <w:left w:val="none" w:sz="0" w:space="0" w:color="auto"/>
                        <w:bottom w:val="none" w:sz="0" w:space="0" w:color="auto"/>
                        <w:right w:val="none" w:sz="0" w:space="0" w:color="auto"/>
                      </w:divBdr>
                    </w:div>
                  </w:divsChild>
                </w:div>
                <w:div w:id="1570992668">
                  <w:marLeft w:val="0"/>
                  <w:marRight w:val="0"/>
                  <w:marTop w:val="270"/>
                  <w:marBottom w:val="0"/>
                  <w:divBdr>
                    <w:top w:val="none" w:sz="0" w:space="0" w:color="auto"/>
                    <w:left w:val="none" w:sz="0" w:space="0" w:color="auto"/>
                    <w:bottom w:val="none" w:sz="0" w:space="0" w:color="auto"/>
                    <w:right w:val="none" w:sz="0" w:space="0" w:color="auto"/>
                  </w:divBdr>
                  <w:divsChild>
                    <w:div w:id="142430119">
                      <w:marLeft w:val="0"/>
                      <w:marRight w:val="0"/>
                      <w:marTop w:val="0"/>
                      <w:marBottom w:val="0"/>
                      <w:divBdr>
                        <w:top w:val="none" w:sz="0" w:space="0" w:color="auto"/>
                        <w:left w:val="none" w:sz="0" w:space="0" w:color="auto"/>
                        <w:bottom w:val="none" w:sz="0" w:space="0" w:color="auto"/>
                        <w:right w:val="none" w:sz="0" w:space="0" w:color="auto"/>
                      </w:divBdr>
                      <w:divsChild>
                        <w:div w:id="1700469982">
                          <w:marLeft w:val="0"/>
                          <w:marRight w:val="0"/>
                          <w:marTop w:val="0"/>
                          <w:marBottom w:val="0"/>
                          <w:divBdr>
                            <w:top w:val="none" w:sz="0" w:space="0" w:color="auto"/>
                            <w:left w:val="none" w:sz="0" w:space="0" w:color="auto"/>
                            <w:bottom w:val="none" w:sz="0" w:space="0" w:color="auto"/>
                            <w:right w:val="none" w:sz="0" w:space="0" w:color="auto"/>
                          </w:divBdr>
                          <w:divsChild>
                            <w:div w:id="115296473">
                              <w:marLeft w:val="0"/>
                              <w:marRight w:val="0"/>
                              <w:marTop w:val="0"/>
                              <w:marBottom w:val="0"/>
                              <w:divBdr>
                                <w:top w:val="none" w:sz="0" w:space="0" w:color="auto"/>
                                <w:left w:val="none" w:sz="0" w:space="0" w:color="auto"/>
                                <w:bottom w:val="none" w:sz="0" w:space="0" w:color="auto"/>
                                <w:right w:val="none" w:sz="0" w:space="0" w:color="auto"/>
                              </w:divBdr>
                            </w:div>
                            <w:div w:id="1334452849">
                              <w:marLeft w:val="0"/>
                              <w:marRight w:val="0"/>
                              <w:marTop w:val="0"/>
                              <w:marBottom w:val="0"/>
                              <w:divBdr>
                                <w:top w:val="none" w:sz="0" w:space="0" w:color="auto"/>
                                <w:left w:val="none" w:sz="0" w:space="0" w:color="auto"/>
                                <w:bottom w:val="none" w:sz="0" w:space="0" w:color="auto"/>
                                <w:right w:val="none" w:sz="0" w:space="0" w:color="auto"/>
                              </w:divBdr>
                            </w:div>
                            <w:div w:id="12390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386247">
          <w:marLeft w:val="0"/>
          <w:marRight w:val="0"/>
          <w:marTop w:val="0"/>
          <w:marBottom w:val="0"/>
          <w:divBdr>
            <w:top w:val="none" w:sz="0" w:space="0" w:color="auto"/>
            <w:left w:val="none" w:sz="0" w:space="0" w:color="auto"/>
            <w:bottom w:val="none" w:sz="0" w:space="0" w:color="auto"/>
            <w:right w:val="none" w:sz="0" w:space="0" w:color="auto"/>
          </w:divBdr>
          <w:divsChild>
            <w:div w:id="1883637992">
              <w:marLeft w:val="0"/>
              <w:marRight w:val="0"/>
              <w:marTop w:val="0"/>
              <w:marBottom w:val="120"/>
              <w:divBdr>
                <w:top w:val="none" w:sz="0" w:space="0" w:color="auto"/>
                <w:left w:val="none" w:sz="0" w:space="0" w:color="auto"/>
                <w:bottom w:val="none" w:sz="0" w:space="0" w:color="auto"/>
                <w:right w:val="none" w:sz="0" w:space="0" w:color="auto"/>
              </w:divBdr>
              <w:divsChild>
                <w:div w:id="1818379428">
                  <w:marLeft w:val="0"/>
                  <w:marRight w:val="0"/>
                  <w:marTop w:val="0"/>
                  <w:marBottom w:val="0"/>
                  <w:divBdr>
                    <w:top w:val="none" w:sz="0" w:space="0" w:color="auto"/>
                    <w:left w:val="none" w:sz="0" w:space="0" w:color="auto"/>
                    <w:bottom w:val="none" w:sz="0" w:space="0" w:color="auto"/>
                    <w:right w:val="none" w:sz="0" w:space="0" w:color="auto"/>
                  </w:divBdr>
                </w:div>
              </w:divsChild>
            </w:div>
            <w:div w:id="565453817">
              <w:marLeft w:val="0"/>
              <w:marRight w:val="0"/>
              <w:marTop w:val="0"/>
              <w:marBottom w:val="0"/>
              <w:divBdr>
                <w:top w:val="none" w:sz="0" w:space="0" w:color="auto"/>
                <w:left w:val="none" w:sz="0" w:space="0" w:color="auto"/>
                <w:bottom w:val="none" w:sz="0" w:space="0" w:color="auto"/>
                <w:right w:val="none" w:sz="0" w:space="0" w:color="auto"/>
              </w:divBdr>
              <w:divsChild>
                <w:div w:id="10761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861813">
          <w:marLeft w:val="0"/>
          <w:marRight w:val="0"/>
          <w:marTop w:val="0"/>
          <w:marBottom w:val="0"/>
          <w:divBdr>
            <w:top w:val="none" w:sz="0" w:space="0" w:color="auto"/>
            <w:left w:val="none" w:sz="0" w:space="0" w:color="auto"/>
            <w:bottom w:val="none" w:sz="0" w:space="0" w:color="auto"/>
            <w:right w:val="none" w:sz="0" w:space="0" w:color="auto"/>
          </w:divBdr>
          <w:divsChild>
            <w:div w:id="1769891691">
              <w:marLeft w:val="3346"/>
              <w:marRight w:val="1309"/>
              <w:marTop w:val="0"/>
              <w:marBottom w:val="0"/>
              <w:divBdr>
                <w:top w:val="none" w:sz="0" w:space="0" w:color="auto"/>
                <w:left w:val="none" w:sz="0" w:space="0" w:color="auto"/>
                <w:bottom w:val="none" w:sz="0" w:space="0" w:color="auto"/>
                <w:right w:val="none" w:sz="0" w:space="0" w:color="auto"/>
              </w:divBdr>
              <w:divsChild>
                <w:div w:id="1781297920">
                  <w:marLeft w:val="0"/>
                  <w:marRight w:val="0"/>
                  <w:marTop w:val="0"/>
                  <w:marBottom w:val="0"/>
                  <w:divBdr>
                    <w:top w:val="none" w:sz="0" w:space="0" w:color="auto"/>
                    <w:left w:val="none" w:sz="0" w:space="0" w:color="auto"/>
                    <w:bottom w:val="none" w:sz="0" w:space="0" w:color="auto"/>
                    <w:right w:val="none" w:sz="0" w:space="0" w:color="auto"/>
                  </w:divBdr>
                  <w:divsChild>
                    <w:div w:id="2053337669">
                      <w:marLeft w:val="0"/>
                      <w:marRight w:val="0"/>
                      <w:marTop w:val="0"/>
                      <w:marBottom w:val="0"/>
                      <w:divBdr>
                        <w:top w:val="none" w:sz="0" w:space="0" w:color="auto"/>
                        <w:left w:val="none" w:sz="0" w:space="0" w:color="auto"/>
                        <w:bottom w:val="none" w:sz="0" w:space="0" w:color="auto"/>
                        <w:right w:val="none" w:sz="0" w:space="0" w:color="auto"/>
                      </w:divBdr>
                      <w:divsChild>
                        <w:div w:id="74478266">
                          <w:marLeft w:val="0"/>
                          <w:marRight w:val="0"/>
                          <w:marTop w:val="0"/>
                          <w:marBottom w:val="0"/>
                          <w:divBdr>
                            <w:top w:val="none" w:sz="0" w:space="0" w:color="auto"/>
                            <w:left w:val="none" w:sz="0" w:space="0" w:color="auto"/>
                            <w:bottom w:val="none" w:sz="0" w:space="0" w:color="auto"/>
                            <w:right w:val="none" w:sz="0" w:space="0" w:color="auto"/>
                          </w:divBdr>
                          <w:divsChild>
                            <w:div w:id="755055420">
                              <w:marLeft w:val="0"/>
                              <w:marRight w:val="0"/>
                              <w:marTop w:val="0"/>
                              <w:marBottom w:val="0"/>
                              <w:divBdr>
                                <w:top w:val="none" w:sz="0" w:space="0" w:color="auto"/>
                                <w:left w:val="none" w:sz="0" w:space="0" w:color="auto"/>
                                <w:bottom w:val="none" w:sz="0" w:space="0" w:color="auto"/>
                                <w:right w:val="none" w:sz="0" w:space="0" w:color="auto"/>
                              </w:divBdr>
                              <w:divsChild>
                                <w:div w:id="976452221">
                                  <w:marLeft w:val="0"/>
                                  <w:marRight w:val="0"/>
                                  <w:marTop w:val="0"/>
                                  <w:marBottom w:val="0"/>
                                  <w:divBdr>
                                    <w:top w:val="none" w:sz="0" w:space="0" w:color="auto"/>
                                    <w:left w:val="none" w:sz="0" w:space="0" w:color="auto"/>
                                    <w:bottom w:val="none" w:sz="0" w:space="0" w:color="auto"/>
                                    <w:right w:val="none" w:sz="0" w:space="0" w:color="auto"/>
                                  </w:divBdr>
                                </w:div>
                                <w:div w:id="1451125038">
                                  <w:marLeft w:val="0"/>
                                  <w:marRight w:val="0"/>
                                  <w:marTop w:val="0"/>
                                  <w:marBottom w:val="0"/>
                                  <w:divBdr>
                                    <w:top w:val="none" w:sz="0" w:space="0" w:color="auto"/>
                                    <w:left w:val="none" w:sz="0" w:space="0" w:color="auto"/>
                                    <w:bottom w:val="none" w:sz="0" w:space="0" w:color="auto"/>
                                    <w:right w:val="none" w:sz="0" w:space="0" w:color="auto"/>
                                  </w:divBdr>
                                  <w:divsChild>
                                    <w:div w:id="1843351159">
                                      <w:marLeft w:val="0"/>
                                      <w:marRight w:val="0"/>
                                      <w:marTop w:val="0"/>
                                      <w:marBottom w:val="150"/>
                                      <w:divBdr>
                                        <w:top w:val="none" w:sz="0" w:space="0" w:color="auto"/>
                                        <w:left w:val="none" w:sz="0" w:space="0" w:color="auto"/>
                                        <w:bottom w:val="none" w:sz="0" w:space="0" w:color="auto"/>
                                        <w:right w:val="none" w:sz="0" w:space="0" w:color="auto"/>
                                      </w:divBdr>
                                    </w:div>
                                    <w:div w:id="6336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314427">
      <w:bodyDiv w:val="1"/>
      <w:marLeft w:val="0"/>
      <w:marRight w:val="0"/>
      <w:marTop w:val="0"/>
      <w:marBottom w:val="0"/>
      <w:divBdr>
        <w:top w:val="none" w:sz="0" w:space="0" w:color="auto"/>
        <w:left w:val="none" w:sz="0" w:space="0" w:color="auto"/>
        <w:bottom w:val="none" w:sz="0" w:space="0" w:color="auto"/>
        <w:right w:val="none" w:sz="0" w:space="0" w:color="auto"/>
      </w:divBdr>
      <w:divsChild>
        <w:div w:id="1323974243">
          <w:marLeft w:val="0"/>
          <w:marRight w:val="0"/>
          <w:marTop w:val="0"/>
          <w:marBottom w:val="300"/>
          <w:divBdr>
            <w:top w:val="none" w:sz="0" w:space="0" w:color="auto"/>
            <w:left w:val="none" w:sz="0" w:space="0" w:color="auto"/>
            <w:bottom w:val="none" w:sz="0" w:space="0" w:color="auto"/>
            <w:right w:val="none" w:sz="0" w:space="0" w:color="auto"/>
          </w:divBdr>
        </w:div>
      </w:divsChild>
    </w:div>
    <w:div w:id="1954700750">
      <w:bodyDiv w:val="1"/>
      <w:marLeft w:val="0"/>
      <w:marRight w:val="0"/>
      <w:marTop w:val="0"/>
      <w:marBottom w:val="0"/>
      <w:divBdr>
        <w:top w:val="none" w:sz="0" w:space="0" w:color="auto"/>
        <w:left w:val="none" w:sz="0" w:space="0" w:color="auto"/>
        <w:bottom w:val="none" w:sz="0" w:space="0" w:color="auto"/>
        <w:right w:val="none" w:sz="0" w:space="0" w:color="auto"/>
      </w:divBdr>
      <w:divsChild>
        <w:div w:id="1687513956">
          <w:marLeft w:val="0"/>
          <w:marRight w:val="0"/>
          <w:marTop w:val="0"/>
          <w:marBottom w:val="75"/>
          <w:divBdr>
            <w:top w:val="none" w:sz="0" w:space="0" w:color="auto"/>
            <w:left w:val="none" w:sz="0" w:space="0" w:color="auto"/>
            <w:bottom w:val="none" w:sz="0" w:space="0" w:color="auto"/>
            <w:right w:val="none" w:sz="0" w:space="0" w:color="auto"/>
          </w:divBdr>
        </w:div>
      </w:divsChild>
    </w:div>
    <w:div w:id="1955095258">
      <w:bodyDiv w:val="1"/>
      <w:marLeft w:val="0"/>
      <w:marRight w:val="0"/>
      <w:marTop w:val="0"/>
      <w:marBottom w:val="0"/>
      <w:divBdr>
        <w:top w:val="none" w:sz="0" w:space="0" w:color="auto"/>
        <w:left w:val="none" w:sz="0" w:space="0" w:color="auto"/>
        <w:bottom w:val="none" w:sz="0" w:space="0" w:color="auto"/>
        <w:right w:val="none" w:sz="0" w:space="0" w:color="auto"/>
      </w:divBdr>
      <w:divsChild>
        <w:div w:id="853611020">
          <w:marLeft w:val="0"/>
          <w:marRight w:val="0"/>
          <w:marTop w:val="0"/>
          <w:marBottom w:val="300"/>
          <w:divBdr>
            <w:top w:val="none" w:sz="0" w:space="0" w:color="auto"/>
            <w:left w:val="none" w:sz="0" w:space="0" w:color="auto"/>
            <w:bottom w:val="none" w:sz="0" w:space="0" w:color="auto"/>
            <w:right w:val="none" w:sz="0" w:space="0" w:color="auto"/>
          </w:divBdr>
        </w:div>
      </w:divsChild>
    </w:div>
    <w:div w:id="1955670167">
      <w:bodyDiv w:val="1"/>
      <w:marLeft w:val="0"/>
      <w:marRight w:val="0"/>
      <w:marTop w:val="0"/>
      <w:marBottom w:val="0"/>
      <w:divBdr>
        <w:top w:val="none" w:sz="0" w:space="0" w:color="auto"/>
        <w:left w:val="none" w:sz="0" w:space="0" w:color="auto"/>
        <w:bottom w:val="none" w:sz="0" w:space="0" w:color="auto"/>
        <w:right w:val="none" w:sz="0" w:space="0" w:color="auto"/>
      </w:divBdr>
      <w:divsChild>
        <w:div w:id="2144807465">
          <w:marLeft w:val="0"/>
          <w:marRight w:val="150"/>
          <w:marTop w:val="0"/>
          <w:marBottom w:val="75"/>
          <w:divBdr>
            <w:top w:val="none" w:sz="0" w:space="0" w:color="auto"/>
            <w:left w:val="none" w:sz="0" w:space="0" w:color="auto"/>
            <w:bottom w:val="none" w:sz="0" w:space="0" w:color="auto"/>
            <w:right w:val="none" w:sz="0" w:space="0" w:color="auto"/>
          </w:divBdr>
        </w:div>
        <w:div w:id="1918787289">
          <w:marLeft w:val="0"/>
          <w:marRight w:val="150"/>
          <w:marTop w:val="150"/>
          <w:marBottom w:val="150"/>
          <w:divBdr>
            <w:top w:val="none" w:sz="0" w:space="0" w:color="auto"/>
            <w:left w:val="none" w:sz="0" w:space="0" w:color="auto"/>
            <w:bottom w:val="none" w:sz="0" w:space="0" w:color="auto"/>
            <w:right w:val="none" w:sz="0" w:space="0" w:color="auto"/>
          </w:divBdr>
        </w:div>
        <w:div w:id="1390304806">
          <w:marLeft w:val="0"/>
          <w:marRight w:val="150"/>
          <w:marTop w:val="0"/>
          <w:marBottom w:val="0"/>
          <w:divBdr>
            <w:top w:val="none" w:sz="0" w:space="0" w:color="auto"/>
            <w:left w:val="none" w:sz="0" w:space="0" w:color="auto"/>
            <w:bottom w:val="none" w:sz="0" w:space="0" w:color="auto"/>
            <w:right w:val="none" w:sz="0" w:space="0" w:color="auto"/>
          </w:divBdr>
        </w:div>
      </w:divsChild>
    </w:div>
    <w:div w:id="1955818017">
      <w:bodyDiv w:val="1"/>
      <w:marLeft w:val="0"/>
      <w:marRight w:val="0"/>
      <w:marTop w:val="0"/>
      <w:marBottom w:val="0"/>
      <w:divBdr>
        <w:top w:val="none" w:sz="0" w:space="0" w:color="auto"/>
        <w:left w:val="none" w:sz="0" w:space="0" w:color="auto"/>
        <w:bottom w:val="none" w:sz="0" w:space="0" w:color="auto"/>
        <w:right w:val="none" w:sz="0" w:space="0" w:color="auto"/>
      </w:divBdr>
      <w:divsChild>
        <w:div w:id="1398750076">
          <w:marLeft w:val="0"/>
          <w:marRight w:val="0"/>
          <w:marTop w:val="0"/>
          <w:marBottom w:val="75"/>
          <w:divBdr>
            <w:top w:val="none" w:sz="0" w:space="0" w:color="auto"/>
            <w:left w:val="none" w:sz="0" w:space="0" w:color="auto"/>
            <w:bottom w:val="none" w:sz="0" w:space="0" w:color="auto"/>
            <w:right w:val="none" w:sz="0" w:space="0" w:color="auto"/>
          </w:divBdr>
        </w:div>
        <w:div w:id="2511594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57592938">
      <w:bodyDiv w:val="1"/>
      <w:marLeft w:val="0"/>
      <w:marRight w:val="0"/>
      <w:marTop w:val="0"/>
      <w:marBottom w:val="0"/>
      <w:divBdr>
        <w:top w:val="none" w:sz="0" w:space="0" w:color="auto"/>
        <w:left w:val="none" w:sz="0" w:space="0" w:color="auto"/>
        <w:bottom w:val="none" w:sz="0" w:space="0" w:color="auto"/>
        <w:right w:val="none" w:sz="0" w:space="0" w:color="auto"/>
      </w:divBdr>
      <w:divsChild>
        <w:div w:id="103310407">
          <w:marLeft w:val="0"/>
          <w:marRight w:val="0"/>
          <w:marTop w:val="225"/>
          <w:marBottom w:val="0"/>
          <w:divBdr>
            <w:top w:val="none" w:sz="0" w:space="0" w:color="auto"/>
            <w:left w:val="none" w:sz="0" w:space="0" w:color="auto"/>
            <w:bottom w:val="none" w:sz="0" w:space="0" w:color="auto"/>
            <w:right w:val="none" w:sz="0" w:space="0" w:color="auto"/>
          </w:divBdr>
          <w:divsChild>
            <w:div w:id="566065311">
              <w:marLeft w:val="0"/>
              <w:marRight w:val="0"/>
              <w:marTop w:val="0"/>
              <w:marBottom w:val="0"/>
              <w:divBdr>
                <w:top w:val="none" w:sz="0" w:space="0" w:color="auto"/>
                <w:left w:val="none" w:sz="0" w:space="0" w:color="auto"/>
                <w:bottom w:val="none" w:sz="0" w:space="0" w:color="auto"/>
                <w:right w:val="none" w:sz="0" w:space="0" w:color="auto"/>
              </w:divBdr>
            </w:div>
          </w:divsChild>
        </w:div>
        <w:div w:id="382562247">
          <w:marLeft w:val="0"/>
          <w:marRight w:val="0"/>
          <w:marTop w:val="375"/>
          <w:marBottom w:val="0"/>
          <w:divBdr>
            <w:top w:val="none" w:sz="0" w:space="0" w:color="auto"/>
            <w:left w:val="none" w:sz="0" w:space="0" w:color="auto"/>
            <w:bottom w:val="none" w:sz="0" w:space="0" w:color="auto"/>
            <w:right w:val="none" w:sz="0" w:space="0" w:color="auto"/>
          </w:divBdr>
          <w:divsChild>
            <w:div w:id="1788887328">
              <w:marLeft w:val="0"/>
              <w:marRight w:val="0"/>
              <w:marTop w:val="0"/>
              <w:marBottom w:val="0"/>
              <w:divBdr>
                <w:top w:val="none" w:sz="0" w:space="0" w:color="auto"/>
                <w:left w:val="none" w:sz="0" w:space="0" w:color="auto"/>
                <w:bottom w:val="none" w:sz="0" w:space="0" w:color="auto"/>
                <w:right w:val="none" w:sz="0" w:space="0" w:color="auto"/>
              </w:divBdr>
              <w:divsChild>
                <w:div w:id="18055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102">
          <w:marLeft w:val="0"/>
          <w:marRight w:val="0"/>
          <w:marTop w:val="375"/>
          <w:marBottom w:val="0"/>
          <w:divBdr>
            <w:top w:val="none" w:sz="0" w:space="0" w:color="auto"/>
            <w:left w:val="none" w:sz="0" w:space="0" w:color="auto"/>
            <w:bottom w:val="none" w:sz="0" w:space="0" w:color="auto"/>
            <w:right w:val="none" w:sz="0" w:space="0" w:color="auto"/>
          </w:divBdr>
          <w:divsChild>
            <w:div w:id="1017466586">
              <w:marLeft w:val="0"/>
              <w:marRight w:val="0"/>
              <w:marTop w:val="0"/>
              <w:marBottom w:val="0"/>
              <w:divBdr>
                <w:top w:val="none" w:sz="0" w:space="0" w:color="auto"/>
                <w:left w:val="none" w:sz="0" w:space="0" w:color="auto"/>
                <w:bottom w:val="none" w:sz="0" w:space="0" w:color="auto"/>
                <w:right w:val="none" w:sz="0" w:space="0" w:color="auto"/>
              </w:divBdr>
            </w:div>
          </w:divsChild>
        </w:div>
        <w:div w:id="953943545">
          <w:marLeft w:val="0"/>
          <w:marRight w:val="0"/>
          <w:marTop w:val="0"/>
          <w:marBottom w:val="0"/>
          <w:divBdr>
            <w:top w:val="none" w:sz="0" w:space="0" w:color="auto"/>
            <w:left w:val="none" w:sz="0" w:space="0" w:color="auto"/>
            <w:bottom w:val="none" w:sz="0" w:space="0" w:color="auto"/>
            <w:right w:val="none" w:sz="0" w:space="0" w:color="auto"/>
          </w:divBdr>
          <w:divsChild>
            <w:div w:id="753746593">
              <w:marLeft w:val="0"/>
              <w:marRight w:val="0"/>
              <w:marTop w:val="0"/>
              <w:marBottom w:val="0"/>
              <w:divBdr>
                <w:top w:val="none" w:sz="0" w:space="0" w:color="auto"/>
                <w:left w:val="none" w:sz="0" w:space="0" w:color="auto"/>
                <w:bottom w:val="none" w:sz="0" w:space="0" w:color="auto"/>
                <w:right w:val="none" w:sz="0" w:space="0" w:color="auto"/>
              </w:divBdr>
            </w:div>
          </w:divsChild>
        </w:div>
        <w:div w:id="1605576099">
          <w:marLeft w:val="0"/>
          <w:marRight w:val="0"/>
          <w:marTop w:val="225"/>
          <w:marBottom w:val="0"/>
          <w:divBdr>
            <w:top w:val="none" w:sz="0" w:space="0" w:color="auto"/>
            <w:left w:val="none" w:sz="0" w:space="0" w:color="auto"/>
            <w:bottom w:val="none" w:sz="0" w:space="0" w:color="auto"/>
            <w:right w:val="none" w:sz="0" w:space="0" w:color="auto"/>
          </w:divBdr>
          <w:divsChild>
            <w:div w:id="20467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825">
      <w:bodyDiv w:val="1"/>
      <w:marLeft w:val="0"/>
      <w:marRight w:val="0"/>
      <w:marTop w:val="0"/>
      <w:marBottom w:val="0"/>
      <w:divBdr>
        <w:top w:val="none" w:sz="0" w:space="0" w:color="auto"/>
        <w:left w:val="none" w:sz="0" w:space="0" w:color="auto"/>
        <w:bottom w:val="none" w:sz="0" w:space="0" w:color="auto"/>
        <w:right w:val="none" w:sz="0" w:space="0" w:color="auto"/>
      </w:divBdr>
      <w:divsChild>
        <w:div w:id="492794610">
          <w:marLeft w:val="0"/>
          <w:marRight w:val="0"/>
          <w:marTop w:val="0"/>
          <w:marBottom w:val="150"/>
          <w:divBdr>
            <w:top w:val="none" w:sz="0" w:space="0" w:color="auto"/>
            <w:left w:val="none" w:sz="0" w:space="0" w:color="auto"/>
            <w:bottom w:val="none" w:sz="0" w:space="0" w:color="auto"/>
            <w:right w:val="none" w:sz="0" w:space="0" w:color="auto"/>
          </w:divBdr>
          <w:divsChild>
            <w:div w:id="1744138568">
              <w:marLeft w:val="0"/>
              <w:marRight w:val="0"/>
              <w:marTop w:val="0"/>
              <w:marBottom w:val="0"/>
              <w:divBdr>
                <w:top w:val="none" w:sz="0" w:space="0" w:color="auto"/>
                <w:left w:val="none" w:sz="0" w:space="0" w:color="auto"/>
                <w:bottom w:val="none" w:sz="0" w:space="0" w:color="auto"/>
                <w:right w:val="none" w:sz="0" w:space="0" w:color="auto"/>
              </w:divBdr>
              <w:divsChild>
                <w:div w:id="1844661937">
                  <w:marLeft w:val="0"/>
                  <w:marRight w:val="150"/>
                  <w:marTop w:val="0"/>
                  <w:marBottom w:val="0"/>
                  <w:divBdr>
                    <w:top w:val="none" w:sz="0" w:space="0" w:color="auto"/>
                    <w:left w:val="none" w:sz="0" w:space="0" w:color="auto"/>
                    <w:bottom w:val="none" w:sz="0" w:space="0" w:color="auto"/>
                    <w:right w:val="none" w:sz="0" w:space="0" w:color="auto"/>
                  </w:divBdr>
                </w:div>
                <w:div w:id="1995327562">
                  <w:marLeft w:val="0"/>
                  <w:marRight w:val="150"/>
                  <w:marTop w:val="0"/>
                  <w:marBottom w:val="0"/>
                  <w:divBdr>
                    <w:top w:val="none" w:sz="0" w:space="0" w:color="auto"/>
                    <w:left w:val="none" w:sz="0" w:space="0" w:color="auto"/>
                    <w:bottom w:val="none" w:sz="0" w:space="0" w:color="auto"/>
                    <w:right w:val="none" w:sz="0" w:space="0" w:color="auto"/>
                  </w:divBdr>
                </w:div>
              </w:divsChild>
            </w:div>
            <w:div w:id="1366519243">
              <w:marLeft w:val="0"/>
              <w:marRight w:val="0"/>
              <w:marTop w:val="0"/>
              <w:marBottom w:val="0"/>
              <w:divBdr>
                <w:top w:val="none" w:sz="0" w:space="0" w:color="auto"/>
                <w:left w:val="none" w:sz="0" w:space="0" w:color="auto"/>
                <w:bottom w:val="none" w:sz="0" w:space="0" w:color="auto"/>
                <w:right w:val="none" w:sz="0" w:space="0" w:color="auto"/>
              </w:divBdr>
              <w:divsChild>
                <w:div w:id="1218589088">
                  <w:marLeft w:val="0"/>
                  <w:marRight w:val="0"/>
                  <w:marTop w:val="0"/>
                  <w:marBottom w:val="0"/>
                  <w:divBdr>
                    <w:top w:val="none" w:sz="0" w:space="0" w:color="auto"/>
                    <w:left w:val="none" w:sz="0" w:space="0" w:color="auto"/>
                    <w:bottom w:val="none" w:sz="0" w:space="0" w:color="auto"/>
                    <w:right w:val="none" w:sz="0" w:space="0" w:color="auto"/>
                  </w:divBdr>
                  <w:divsChild>
                    <w:div w:id="937448848">
                      <w:marLeft w:val="0"/>
                      <w:marRight w:val="0"/>
                      <w:marTop w:val="0"/>
                      <w:marBottom w:val="0"/>
                      <w:divBdr>
                        <w:top w:val="none" w:sz="0" w:space="0" w:color="auto"/>
                        <w:left w:val="none" w:sz="0" w:space="0" w:color="auto"/>
                        <w:bottom w:val="none" w:sz="0" w:space="0" w:color="auto"/>
                        <w:right w:val="none" w:sz="0" w:space="0" w:color="auto"/>
                      </w:divBdr>
                      <w:divsChild>
                        <w:div w:id="51734487">
                          <w:marLeft w:val="0"/>
                          <w:marRight w:val="0"/>
                          <w:marTop w:val="0"/>
                          <w:marBottom w:val="0"/>
                          <w:divBdr>
                            <w:top w:val="none" w:sz="0" w:space="0" w:color="auto"/>
                            <w:left w:val="none" w:sz="0" w:space="0" w:color="auto"/>
                            <w:bottom w:val="none" w:sz="0" w:space="0" w:color="auto"/>
                            <w:right w:val="none" w:sz="0" w:space="0" w:color="auto"/>
                          </w:divBdr>
                        </w:div>
                      </w:divsChild>
                    </w:div>
                    <w:div w:id="533537412">
                      <w:marLeft w:val="0"/>
                      <w:marRight w:val="135"/>
                      <w:marTop w:val="0"/>
                      <w:marBottom w:val="0"/>
                      <w:divBdr>
                        <w:top w:val="none" w:sz="0" w:space="0" w:color="auto"/>
                        <w:left w:val="none" w:sz="0" w:space="0" w:color="auto"/>
                        <w:bottom w:val="none" w:sz="0" w:space="0" w:color="auto"/>
                        <w:right w:val="none" w:sz="0" w:space="0" w:color="auto"/>
                      </w:divBdr>
                    </w:div>
                    <w:div w:id="114558903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05108">
          <w:marLeft w:val="0"/>
          <w:marRight w:val="0"/>
          <w:marTop w:val="0"/>
          <w:marBottom w:val="0"/>
          <w:divBdr>
            <w:top w:val="none" w:sz="0" w:space="0" w:color="auto"/>
            <w:left w:val="none" w:sz="0" w:space="0" w:color="auto"/>
            <w:bottom w:val="none" w:sz="0" w:space="0" w:color="auto"/>
            <w:right w:val="none" w:sz="0" w:space="0" w:color="auto"/>
          </w:divBdr>
          <w:divsChild>
            <w:div w:id="1147013619">
              <w:marLeft w:val="0"/>
              <w:marRight w:val="0"/>
              <w:marTop w:val="0"/>
              <w:marBottom w:val="0"/>
              <w:divBdr>
                <w:top w:val="none" w:sz="0" w:space="0" w:color="auto"/>
                <w:left w:val="none" w:sz="0" w:space="0" w:color="auto"/>
                <w:bottom w:val="none" w:sz="0" w:space="0" w:color="auto"/>
                <w:right w:val="none" w:sz="0" w:space="0" w:color="auto"/>
              </w:divBdr>
              <w:divsChild>
                <w:div w:id="1789855986">
                  <w:marLeft w:val="0"/>
                  <w:marRight w:val="0"/>
                  <w:marTop w:val="0"/>
                  <w:marBottom w:val="0"/>
                  <w:divBdr>
                    <w:top w:val="none" w:sz="0" w:space="0" w:color="auto"/>
                    <w:left w:val="none" w:sz="0" w:space="0" w:color="auto"/>
                    <w:bottom w:val="none" w:sz="0" w:space="0" w:color="auto"/>
                    <w:right w:val="none" w:sz="0" w:space="0" w:color="auto"/>
                  </w:divBdr>
                </w:div>
              </w:divsChild>
            </w:div>
            <w:div w:id="254172329">
              <w:marLeft w:val="0"/>
              <w:marRight w:val="0"/>
              <w:marTop w:val="225"/>
              <w:marBottom w:val="0"/>
              <w:divBdr>
                <w:top w:val="none" w:sz="0" w:space="0" w:color="auto"/>
                <w:left w:val="none" w:sz="0" w:space="0" w:color="auto"/>
                <w:bottom w:val="none" w:sz="0" w:space="0" w:color="auto"/>
                <w:right w:val="none" w:sz="0" w:space="0" w:color="auto"/>
              </w:divBdr>
              <w:divsChild>
                <w:div w:id="1164200885">
                  <w:marLeft w:val="0"/>
                  <w:marRight w:val="0"/>
                  <w:marTop w:val="0"/>
                  <w:marBottom w:val="0"/>
                  <w:divBdr>
                    <w:top w:val="none" w:sz="0" w:space="0" w:color="auto"/>
                    <w:left w:val="none" w:sz="0" w:space="0" w:color="auto"/>
                    <w:bottom w:val="none" w:sz="0" w:space="0" w:color="auto"/>
                    <w:right w:val="none" w:sz="0" w:space="0" w:color="auto"/>
                  </w:divBdr>
                </w:div>
              </w:divsChild>
            </w:div>
            <w:div w:id="1064915823">
              <w:marLeft w:val="0"/>
              <w:marRight w:val="0"/>
              <w:marTop w:val="225"/>
              <w:marBottom w:val="0"/>
              <w:divBdr>
                <w:top w:val="none" w:sz="0" w:space="0" w:color="auto"/>
                <w:left w:val="none" w:sz="0" w:space="0" w:color="auto"/>
                <w:bottom w:val="none" w:sz="0" w:space="0" w:color="auto"/>
                <w:right w:val="none" w:sz="0" w:space="0" w:color="auto"/>
              </w:divBdr>
              <w:divsChild>
                <w:div w:id="1583955510">
                  <w:marLeft w:val="0"/>
                  <w:marRight w:val="0"/>
                  <w:marTop w:val="0"/>
                  <w:marBottom w:val="0"/>
                  <w:divBdr>
                    <w:top w:val="none" w:sz="0" w:space="0" w:color="auto"/>
                    <w:left w:val="none" w:sz="0" w:space="0" w:color="auto"/>
                    <w:bottom w:val="none" w:sz="0" w:space="0" w:color="auto"/>
                    <w:right w:val="none" w:sz="0" w:space="0" w:color="auto"/>
                  </w:divBdr>
                </w:div>
              </w:divsChild>
            </w:div>
            <w:div w:id="232936268">
              <w:marLeft w:val="0"/>
              <w:marRight w:val="0"/>
              <w:marTop w:val="225"/>
              <w:marBottom w:val="0"/>
              <w:divBdr>
                <w:top w:val="none" w:sz="0" w:space="0" w:color="auto"/>
                <w:left w:val="none" w:sz="0" w:space="0" w:color="auto"/>
                <w:bottom w:val="none" w:sz="0" w:space="0" w:color="auto"/>
                <w:right w:val="none" w:sz="0" w:space="0" w:color="auto"/>
              </w:divBdr>
              <w:divsChild>
                <w:div w:id="151684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40728">
      <w:bodyDiv w:val="1"/>
      <w:marLeft w:val="0"/>
      <w:marRight w:val="0"/>
      <w:marTop w:val="0"/>
      <w:marBottom w:val="0"/>
      <w:divBdr>
        <w:top w:val="none" w:sz="0" w:space="0" w:color="auto"/>
        <w:left w:val="none" w:sz="0" w:space="0" w:color="auto"/>
        <w:bottom w:val="none" w:sz="0" w:space="0" w:color="auto"/>
        <w:right w:val="none" w:sz="0" w:space="0" w:color="auto"/>
      </w:divBdr>
      <w:divsChild>
        <w:div w:id="1670400635">
          <w:marLeft w:val="0"/>
          <w:marRight w:val="0"/>
          <w:marTop w:val="0"/>
          <w:marBottom w:val="375"/>
          <w:divBdr>
            <w:top w:val="none" w:sz="0" w:space="0" w:color="auto"/>
            <w:left w:val="none" w:sz="0" w:space="0" w:color="auto"/>
            <w:bottom w:val="none" w:sz="0" w:space="0" w:color="auto"/>
            <w:right w:val="none" w:sz="0" w:space="0" w:color="auto"/>
          </w:divBdr>
          <w:divsChild>
            <w:div w:id="1476332538">
              <w:marLeft w:val="0"/>
              <w:marRight w:val="0"/>
              <w:marTop w:val="0"/>
              <w:marBottom w:val="75"/>
              <w:divBdr>
                <w:top w:val="none" w:sz="0" w:space="0" w:color="auto"/>
                <w:left w:val="none" w:sz="0" w:space="0" w:color="auto"/>
                <w:bottom w:val="none" w:sz="0" w:space="0" w:color="auto"/>
                <w:right w:val="none" w:sz="0" w:space="0" w:color="auto"/>
              </w:divBdr>
            </w:div>
            <w:div w:id="185677330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1959600315">
      <w:bodyDiv w:val="1"/>
      <w:marLeft w:val="0"/>
      <w:marRight w:val="0"/>
      <w:marTop w:val="0"/>
      <w:marBottom w:val="0"/>
      <w:divBdr>
        <w:top w:val="none" w:sz="0" w:space="0" w:color="auto"/>
        <w:left w:val="none" w:sz="0" w:space="0" w:color="auto"/>
        <w:bottom w:val="none" w:sz="0" w:space="0" w:color="auto"/>
        <w:right w:val="none" w:sz="0" w:space="0" w:color="auto"/>
      </w:divBdr>
      <w:divsChild>
        <w:div w:id="149517197">
          <w:marLeft w:val="0"/>
          <w:marRight w:val="0"/>
          <w:marTop w:val="150"/>
          <w:marBottom w:val="450"/>
          <w:divBdr>
            <w:top w:val="none" w:sz="0" w:space="0" w:color="auto"/>
            <w:left w:val="none" w:sz="0" w:space="0" w:color="auto"/>
            <w:bottom w:val="none" w:sz="0" w:space="0" w:color="auto"/>
            <w:right w:val="none" w:sz="0" w:space="0" w:color="auto"/>
          </w:divBdr>
        </w:div>
        <w:div w:id="25836349">
          <w:marLeft w:val="0"/>
          <w:marRight w:val="0"/>
          <w:marTop w:val="0"/>
          <w:marBottom w:val="300"/>
          <w:divBdr>
            <w:top w:val="none" w:sz="0" w:space="0" w:color="auto"/>
            <w:left w:val="none" w:sz="0" w:space="0" w:color="auto"/>
            <w:bottom w:val="none" w:sz="0" w:space="0" w:color="auto"/>
            <w:right w:val="none" w:sz="0" w:space="0" w:color="auto"/>
          </w:divBdr>
        </w:div>
        <w:div w:id="941183218">
          <w:marLeft w:val="0"/>
          <w:marRight w:val="0"/>
          <w:marTop w:val="495"/>
          <w:marBottom w:val="630"/>
          <w:divBdr>
            <w:top w:val="none" w:sz="0" w:space="0" w:color="auto"/>
            <w:left w:val="none" w:sz="0" w:space="0" w:color="auto"/>
            <w:bottom w:val="none" w:sz="0" w:space="0" w:color="auto"/>
            <w:right w:val="none" w:sz="0" w:space="0" w:color="auto"/>
          </w:divBdr>
        </w:div>
      </w:divsChild>
    </w:div>
    <w:div w:id="1960256232">
      <w:bodyDiv w:val="1"/>
      <w:marLeft w:val="0"/>
      <w:marRight w:val="0"/>
      <w:marTop w:val="0"/>
      <w:marBottom w:val="0"/>
      <w:divBdr>
        <w:top w:val="none" w:sz="0" w:space="0" w:color="auto"/>
        <w:left w:val="none" w:sz="0" w:space="0" w:color="auto"/>
        <w:bottom w:val="none" w:sz="0" w:space="0" w:color="auto"/>
        <w:right w:val="none" w:sz="0" w:space="0" w:color="auto"/>
      </w:divBdr>
      <w:divsChild>
        <w:div w:id="104465234">
          <w:marLeft w:val="0"/>
          <w:marRight w:val="150"/>
          <w:marTop w:val="0"/>
          <w:marBottom w:val="75"/>
          <w:divBdr>
            <w:top w:val="none" w:sz="0" w:space="0" w:color="auto"/>
            <w:left w:val="none" w:sz="0" w:space="0" w:color="auto"/>
            <w:bottom w:val="none" w:sz="0" w:space="0" w:color="auto"/>
            <w:right w:val="none" w:sz="0" w:space="0" w:color="auto"/>
          </w:divBdr>
        </w:div>
        <w:div w:id="1617368512">
          <w:marLeft w:val="0"/>
          <w:marRight w:val="150"/>
          <w:marTop w:val="150"/>
          <w:marBottom w:val="150"/>
          <w:divBdr>
            <w:top w:val="none" w:sz="0" w:space="0" w:color="auto"/>
            <w:left w:val="none" w:sz="0" w:space="0" w:color="auto"/>
            <w:bottom w:val="none" w:sz="0" w:space="0" w:color="auto"/>
            <w:right w:val="none" w:sz="0" w:space="0" w:color="auto"/>
          </w:divBdr>
        </w:div>
        <w:div w:id="1972855364">
          <w:marLeft w:val="0"/>
          <w:marRight w:val="150"/>
          <w:marTop w:val="0"/>
          <w:marBottom w:val="0"/>
          <w:divBdr>
            <w:top w:val="none" w:sz="0" w:space="0" w:color="auto"/>
            <w:left w:val="none" w:sz="0" w:space="0" w:color="auto"/>
            <w:bottom w:val="none" w:sz="0" w:space="0" w:color="auto"/>
            <w:right w:val="none" w:sz="0" w:space="0" w:color="auto"/>
          </w:divBdr>
        </w:div>
      </w:divsChild>
    </w:div>
    <w:div w:id="1961448729">
      <w:bodyDiv w:val="1"/>
      <w:marLeft w:val="0"/>
      <w:marRight w:val="0"/>
      <w:marTop w:val="0"/>
      <w:marBottom w:val="0"/>
      <w:divBdr>
        <w:top w:val="none" w:sz="0" w:space="0" w:color="auto"/>
        <w:left w:val="none" w:sz="0" w:space="0" w:color="auto"/>
        <w:bottom w:val="none" w:sz="0" w:space="0" w:color="auto"/>
        <w:right w:val="none" w:sz="0" w:space="0" w:color="auto"/>
      </w:divBdr>
      <w:divsChild>
        <w:div w:id="337586747">
          <w:marLeft w:val="0"/>
          <w:marRight w:val="150"/>
          <w:marTop w:val="0"/>
          <w:marBottom w:val="75"/>
          <w:divBdr>
            <w:top w:val="none" w:sz="0" w:space="0" w:color="auto"/>
            <w:left w:val="none" w:sz="0" w:space="0" w:color="auto"/>
            <w:bottom w:val="none" w:sz="0" w:space="0" w:color="auto"/>
            <w:right w:val="none" w:sz="0" w:space="0" w:color="auto"/>
          </w:divBdr>
        </w:div>
        <w:div w:id="973372247">
          <w:marLeft w:val="0"/>
          <w:marRight w:val="150"/>
          <w:marTop w:val="150"/>
          <w:marBottom w:val="150"/>
          <w:divBdr>
            <w:top w:val="none" w:sz="0" w:space="0" w:color="auto"/>
            <w:left w:val="none" w:sz="0" w:space="0" w:color="auto"/>
            <w:bottom w:val="none" w:sz="0" w:space="0" w:color="auto"/>
            <w:right w:val="none" w:sz="0" w:space="0" w:color="auto"/>
          </w:divBdr>
        </w:div>
        <w:div w:id="1468670601">
          <w:marLeft w:val="0"/>
          <w:marRight w:val="150"/>
          <w:marTop w:val="0"/>
          <w:marBottom w:val="0"/>
          <w:divBdr>
            <w:top w:val="none" w:sz="0" w:space="0" w:color="auto"/>
            <w:left w:val="none" w:sz="0" w:space="0" w:color="auto"/>
            <w:bottom w:val="none" w:sz="0" w:space="0" w:color="auto"/>
            <w:right w:val="none" w:sz="0" w:space="0" w:color="auto"/>
          </w:divBdr>
        </w:div>
      </w:divsChild>
    </w:div>
    <w:div w:id="1962568299">
      <w:bodyDiv w:val="1"/>
      <w:marLeft w:val="0"/>
      <w:marRight w:val="0"/>
      <w:marTop w:val="0"/>
      <w:marBottom w:val="0"/>
      <w:divBdr>
        <w:top w:val="none" w:sz="0" w:space="0" w:color="auto"/>
        <w:left w:val="none" w:sz="0" w:space="0" w:color="auto"/>
        <w:bottom w:val="none" w:sz="0" w:space="0" w:color="auto"/>
        <w:right w:val="none" w:sz="0" w:space="0" w:color="auto"/>
      </w:divBdr>
      <w:divsChild>
        <w:div w:id="629553188">
          <w:marLeft w:val="0"/>
          <w:marRight w:val="0"/>
          <w:marTop w:val="0"/>
          <w:marBottom w:val="150"/>
          <w:divBdr>
            <w:top w:val="none" w:sz="0" w:space="0" w:color="auto"/>
            <w:left w:val="none" w:sz="0" w:space="0" w:color="auto"/>
            <w:bottom w:val="none" w:sz="0" w:space="0" w:color="auto"/>
            <w:right w:val="none" w:sz="0" w:space="0" w:color="auto"/>
          </w:divBdr>
          <w:divsChild>
            <w:div w:id="1151483105">
              <w:marLeft w:val="0"/>
              <w:marRight w:val="0"/>
              <w:marTop w:val="0"/>
              <w:marBottom w:val="0"/>
              <w:divBdr>
                <w:top w:val="none" w:sz="0" w:space="0" w:color="auto"/>
                <w:left w:val="none" w:sz="0" w:space="0" w:color="auto"/>
                <w:bottom w:val="none" w:sz="0" w:space="0" w:color="auto"/>
                <w:right w:val="none" w:sz="0" w:space="0" w:color="auto"/>
              </w:divBdr>
              <w:divsChild>
                <w:div w:id="1467167015">
                  <w:marLeft w:val="0"/>
                  <w:marRight w:val="150"/>
                  <w:marTop w:val="0"/>
                  <w:marBottom w:val="0"/>
                  <w:divBdr>
                    <w:top w:val="none" w:sz="0" w:space="0" w:color="auto"/>
                    <w:left w:val="none" w:sz="0" w:space="0" w:color="auto"/>
                    <w:bottom w:val="none" w:sz="0" w:space="0" w:color="auto"/>
                    <w:right w:val="none" w:sz="0" w:space="0" w:color="auto"/>
                  </w:divBdr>
                </w:div>
                <w:div w:id="969673247">
                  <w:marLeft w:val="0"/>
                  <w:marRight w:val="150"/>
                  <w:marTop w:val="0"/>
                  <w:marBottom w:val="0"/>
                  <w:divBdr>
                    <w:top w:val="none" w:sz="0" w:space="0" w:color="auto"/>
                    <w:left w:val="none" w:sz="0" w:space="0" w:color="auto"/>
                    <w:bottom w:val="none" w:sz="0" w:space="0" w:color="auto"/>
                    <w:right w:val="none" w:sz="0" w:space="0" w:color="auto"/>
                  </w:divBdr>
                </w:div>
              </w:divsChild>
            </w:div>
            <w:div w:id="767191795">
              <w:marLeft w:val="0"/>
              <w:marRight w:val="0"/>
              <w:marTop w:val="0"/>
              <w:marBottom w:val="0"/>
              <w:divBdr>
                <w:top w:val="none" w:sz="0" w:space="0" w:color="auto"/>
                <w:left w:val="none" w:sz="0" w:space="0" w:color="auto"/>
                <w:bottom w:val="none" w:sz="0" w:space="0" w:color="auto"/>
                <w:right w:val="none" w:sz="0" w:space="0" w:color="auto"/>
              </w:divBdr>
              <w:divsChild>
                <w:div w:id="906066800">
                  <w:marLeft w:val="0"/>
                  <w:marRight w:val="0"/>
                  <w:marTop w:val="0"/>
                  <w:marBottom w:val="0"/>
                  <w:divBdr>
                    <w:top w:val="none" w:sz="0" w:space="0" w:color="auto"/>
                    <w:left w:val="none" w:sz="0" w:space="0" w:color="auto"/>
                    <w:bottom w:val="none" w:sz="0" w:space="0" w:color="auto"/>
                    <w:right w:val="none" w:sz="0" w:space="0" w:color="auto"/>
                  </w:divBdr>
                  <w:divsChild>
                    <w:div w:id="388067818">
                      <w:marLeft w:val="0"/>
                      <w:marRight w:val="0"/>
                      <w:marTop w:val="0"/>
                      <w:marBottom w:val="0"/>
                      <w:divBdr>
                        <w:top w:val="none" w:sz="0" w:space="0" w:color="auto"/>
                        <w:left w:val="none" w:sz="0" w:space="0" w:color="auto"/>
                        <w:bottom w:val="none" w:sz="0" w:space="0" w:color="auto"/>
                        <w:right w:val="none" w:sz="0" w:space="0" w:color="auto"/>
                      </w:divBdr>
                      <w:divsChild>
                        <w:div w:id="256989905">
                          <w:marLeft w:val="0"/>
                          <w:marRight w:val="0"/>
                          <w:marTop w:val="0"/>
                          <w:marBottom w:val="0"/>
                          <w:divBdr>
                            <w:top w:val="none" w:sz="0" w:space="0" w:color="auto"/>
                            <w:left w:val="none" w:sz="0" w:space="0" w:color="auto"/>
                            <w:bottom w:val="none" w:sz="0" w:space="0" w:color="auto"/>
                            <w:right w:val="none" w:sz="0" w:space="0" w:color="auto"/>
                          </w:divBdr>
                        </w:div>
                      </w:divsChild>
                    </w:div>
                    <w:div w:id="1483736902">
                      <w:marLeft w:val="0"/>
                      <w:marRight w:val="135"/>
                      <w:marTop w:val="0"/>
                      <w:marBottom w:val="0"/>
                      <w:divBdr>
                        <w:top w:val="none" w:sz="0" w:space="0" w:color="auto"/>
                        <w:left w:val="none" w:sz="0" w:space="0" w:color="auto"/>
                        <w:bottom w:val="none" w:sz="0" w:space="0" w:color="auto"/>
                        <w:right w:val="none" w:sz="0" w:space="0" w:color="auto"/>
                      </w:divBdr>
                    </w:div>
                    <w:div w:id="34348494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99015">
          <w:marLeft w:val="0"/>
          <w:marRight w:val="0"/>
          <w:marTop w:val="0"/>
          <w:marBottom w:val="0"/>
          <w:divBdr>
            <w:top w:val="none" w:sz="0" w:space="0" w:color="auto"/>
            <w:left w:val="none" w:sz="0" w:space="0" w:color="auto"/>
            <w:bottom w:val="none" w:sz="0" w:space="0" w:color="auto"/>
            <w:right w:val="none" w:sz="0" w:space="0" w:color="auto"/>
          </w:divBdr>
          <w:divsChild>
            <w:div w:id="390009707">
              <w:marLeft w:val="0"/>
              <w:marRight w:val="0"/>
              <w:marTop w:val="0"/>
              <w:marBottom w:val="0"/>
              <w:divBdr>
                <w:top w:val="none" w:sz="0" w:space="0" w:color="auto"/>
                <w:left w:val="none" w:sz="0" w:space="0" w:color="auto"/>
                <w:bottom w:val="none" w:sz="0" w:space="0" w:color="auto"/>
                <w:right w:val="none" w:sz="0" w:space="0" w:color="auto"/>
              </w:divBdr>
              <w:divsChild>
                <w:div w:id="1633897715">
                  <w:marLeft w:val="0"/>
                  <w:marRight w:val="0"/>
                  <w:marTop w:val="0"/>
                  <w:marBottom w:val="0"/>
                  <w:divBdr>
                    <w:top w:val="none" w:sz="0" w:space="0" w:color="auto"/>
                    <w:left w:val="none" w:sz="0" w:space="0" w:color="auto"/>
                    <w:bottom w:val="none" w:sz="0" w:space="0" w:color="auto"/>
                    <w:right w:val="none" w:sz="0" w:space="0" w:color="auto"/>
                  </w:divBdr>
                </w:div>
              </w:divsChild>
            </w:div>
            <w:div w:id="1433209384">
              <w:marLeft w:val="0"/>
              <w:marRight w:val="0"/>
              <w:marTop w:val="375"/>
              <w:marBottom w:val="0"/>
              <w:divBdr>
                <w:top w:val="none" w:sz="0" w:space="0" w:color="auto"/>
                <w:left w:val="none" w:sz="0" w:space="0" w:color="auto"/>
                <w:bottom w:val="none" w:sz="0" w:space="0" w:color="auto"/>
                <w:right w:val="none" w:sz="0" w:space="0" w:color="auto"/>
              </w:divBdr>
              <w:divsChild>
                <w:div w:id="1627085452">
                  <w:marLeft w:val="0"/>
                  <w:marRight w:val="0"/>
                  <w:marTop w:val="0"/>
                  <w:marBottom w:val="0"/>
                  <w:divBdr>
                    <w:top w:val="none" w:sz="0" w:space="0" w:color="auto"/>
                    <w:left w:val="none" w:sz="0" w:space="0" w:color="auto"/>
                    <w:bottom w:val="none" w:sz="0" w:space="0" w:color="auto"/>
                    <w:right w:val="none" w:sz="0" w:space="0" w:color="auto"/>
                  </w:divBdr>
                  <w:divsChild>
                    <w:div w:id="18677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3896">
              <w:marLeft w:val="0"/>
              <w:marRight w:val="0"/>
              <w:marTop w:val="375"/>
              <w:marBottom w:val="0"/>
              <w:divBdr>
                <w:top w:val="none" w:sz="0" w:space="0" w:color="auto"/>
                <w:left w:val="none" w:sz="0" w:space="0" w:color="auto"/>
                <w:bottom w:val="none" w:sz="0" w:space="0" w:color="auto"/>
                <w:right w:val="none" w:sz="0" w:space="0" w:color="auto"/>
              </w:divBdr>
              <w:divsChild>
                <w:div w:id="8398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7254">
      <w:bodyDiv w:val="1"/>
      <w:marLeft w:val="0"/>
      <w:marRight w:val="0"/>
      <w:marTop w:val="0"/>
      <w:marBottom w:val="0"/>
      <w:divBdr>
        <w:top w:val="none" w:sz="0" w:space="0" w:color="auto"/>
        <w:left w:val="none" w:sz="0" w:space="0" w:color="auto"/>
        <w:bottom w:val="none" w:sz="0" w:space="0" w:color="auto"/>
        <w:right w:val="none" w:sz="0" w:space="0" w:color="auto"/>
      </w:divBdr>
      <w:divsChild>
        <w:div w:id="1816490922">
          <w:marLeft w:val="0"/>
          <w:marRight w:val="0"/>
          <w:marTop w:val="0"/>
          <w:marBottom w:val="300"/>
          <w:divBdr>
            <w:top w:val="none" w:sz="0" w:space="0" w:color="auto"/>
            <w:left w:val="none" w:sz="0" w:space="0" w:color="auto"/>
            <w:bottom w:val="none" w:sz="0" w:space="0" w:color="auto"/>
            <w:right w:val="none" w:sz="0" w:space="0" w:color="auto"/>
          </w:divBdr>
        </w:div>
      </w:divsChild>
    </w:div>
    <w:div w:id="1963144357">
      <w:bodyDiv w:val="1"/>
      <w:marLeft w:val="0"/>
      <w:marRight w:val="0"/>
      <w:marTop w:val="0"/>
      <w:marBottom w:val="0"/>
      <w:divBdr>
        <w:top w:val="none" w:sz="0" w:space="0" w:color="auto"/>
        <w:left w:val="none" w:sz="0" w:space="0" w:color="auto"/>
        <w:bottom w:val="none" w:sz="0" w:space="0" w:color="auto"/>
        <w:right w:val="none" w:sz="0" w:space="0" w:color="auto"/>
      </w:divBdr>
      <w:divsChild>
        <w:div w:id="427430509">
          <w:marLeft w:val="0"/>
          <w:marRight w:val="0"/>
          <w:marTop w:val="0"/>
          <w:marBottom w:val="0"/>
          <w:divBdr>
            <w:top w:val="none" w:sz="0" w:space="0" w:color="auto"/>
            <w:left w:val="none" w:sz="0" w:space="0" w:color="auto"/>
            <w:bottom w:val="none" w:sz="0" w:space="0" w:color="auto"/>
            <w:right w:val="none" w:sz="0" w:space="0" w:color="auto"/>
          </w:divBdr>
        </w:div>
      </w:divsChild>
    </w:div>
    <w:div w:id="1963413065">
      <w:bodyDiv w:val="1"/>
      <w:marLeft w:val="0"/>
      <w:marRight w:val="0"/>
      <w:marTop w:val="0"/>
      <w:marBottom w:val="0"/>
      <w:divBdr>
        <w:top w:val="none" w:sz="0" w:space="0" w:color="auto"/>
        <w:left w:val="none" w:sz="0" w:space="0" w:color="auto"/>
        <w:bottom w:val="none" w:sz="0" w:space="0" w:color="auto"/>
        <w:right w:val="none" w:sz="0" w:space="0" w:color="auto"/>
      </w:divBdr>
      <w:divsChild>
        <w:div w:id="1292513660">
          <w:marLeft w:val="0"/>
          <w:marRight w:val="0"/>
          <w:marTop w:val="0"/>
          <w:marBottom w:val="300"/>
          <w:divBdr>
            <w:top w:val="none" w:sz="0" w:space="0" w:color="auto"/>
            <w:left w:val="none" w:sz="0" w:space="0" w:color="auto"/>
            <w:bottom w:val="none" w:sz="0" w:space="0" w:color="auto"/>
            <w:right w:val="none" w:sz="0" w:space="0" w:color="auto"/>
          </w:divBdr>
        </w:div>
      </w:divsChild>
    </w:div>
    <w:div w:id="1963876089">
      <w:bodyDiv w:val="1"/>
      <w:marLeft w:val="0"/>
      <w:marRight w:val="0"/>
      <w:marTop w:val="0"/>
      <w:marBottom w:val="0"/>
      <w:divBdr>
        <w:top w:val="none" w:sz="0" w:space="0" w:color="auto"/>
        <w:left w:val="none" w:sz="0" w:space="0" w:color="auto"/>
        <w:bottom w:val="none" w:sz="0" w:space="0" w:color="auto"/>
        <w:right w:val="none" w:sz="0" w:space="0" w:color="auto"/>
      </w:divBdr>
      <w:divsChild>
        <w:div w:id="333336815">
          <w:marLeft w:val="0"/>
          <w:marRight w:val="150"/>
          <w:marTop w:val="0"/>
          <w:marBottom w:val="75"/>
          <w:divBdr>
            <w:top w:val="none" w:sz="0" w:space="0" w:color="auto"/>
            <w:left w:val="none" w:sz="0" w:space="0" w:color="auto"/>
            <w:bottom w:val="none" w:sz="0" w:space="0" w:color="auto"/>
            <w:right w:val="none" w:sz="0" w:space="0" w:color="auto"/>
          </w:divBdr>
        </w:div>
        <w:div w:id="1854758052">
          <w:marLeft w:val="0"/>
          <w:marRight w:val="150"/>
          <w:marTop w:val="150"/>
          <w:marBottom w:val="150"/>
          <w:divBdr>
            <w:top w:val="none" w:sz="0" w:space="0" w:color="auto"/>
            <w:left w:val="none" w:sz="0" w:space="0" w:color="auto"/>
            <w:bottom w:val="none" w:sz="0" w:space="0" w:color="auto"/>
            <w:right w:val="none" w:sz="0" w:space="0" w:color="auto"/>
          </w:divBdr>
        </w:div>
        <w:div w:id="898324269">
          <w:marLeft w:val="0"/>
          <w:marRight w:val="150"/>
          <w:marTop w:val="0"/>
          <w:marBottom w:val="0"/>
          <w:divBdr>
            <w:top w:val="none" w:sz="0" w:space="0" w:color="auto"/>
            <w:left w:val="none" w:sz="0" w:space="0" w:color="auto"/>
            <w:bottom w:val="none" w:sz="0" w:space="0" w:color="auto"/>
            <w:right w:val="none" w:sz="0" w:space="0" w:color="auto"/>
          </w:divBdr>
        </w:div>
      </w:divsChild>
    </w:div>
    <w:div w:id="1964262248">
      <w:bodyDiv w:val="1"/>
      <w:marLeft w:val="0"/>
      <w:marRight w:val="0"/>
      <w:marTop w:val="0"/>
      <w:marBottom w:val="0"/>
      <w:divBdr>
        <w:top w:val="none" w:sz="0" w:space="0" w:color="auto"/>
        <w:left w:val="none" w:sz="0" w:space="0" w:color="auto"/>
        <w:bottom w:val="none" w:sz="0" w:space="0" w:color="auto"/>
        <w:right w:val="none" w:sz="0" w:space="0" w:color="auto"/>
      </w:divBdr>
      <w:divsChild>
        <w:div w:id="2005626354">
          <w:marLeft w:val="0"/>
          <w:marRight w:val="0"/>
          <w:marTop w:val="0"/>
          <w:marBottom w:val="300"/>
          <w:divBdr>
            <w:top w:val="none" w:sz="0" w:space="0" w:color="auto"/>
            <w:left w:val="none" w:sz="0" w:space="0" w:color="auto"/>
            <w:bottom w:val="none" w:sz="0" w:space="0" w:color="auto"/>
            <w:right w:val="none" w:sz="0" w:space="0" w:color="auto"/>
          </w:divBdr>
        </w:div>
      </w:divsChild>
    </w:div>
    <w:div w:id="1964925172">
      <w:bodyDiv w:val="1"/>
      <w:marLeft w:val="0"/>
      <w:marRight w:val="0"/>
      <w:marTop w:val="0"/>
      <w:marBottom w:val="0"/>
      <w:divBdr>
        <w:top w:val="none" w:sz="0" w:space="0" w:color="auto"/>
        <w:left w:val="none" w:sz="0" w:space="0" w:color="auto"/>
        <w:bottom w:val="none" w:sz="0" w:space="0" w:color="auto"/>
        <w:right w:val="none" w:sz="0" w:space="0" w:color="auto"/>
      </w:divBdr>
      <w:divsChild>
        <w:div w:id="451096512">
          <w:marLeft w:val="0"/>
          <w:marRight w:val="0"/>
          <w:marTop w:val="0"/>
          <w:marBottom w:val="150"/>
          <w:divBdr>
            <w:top w:val="none" w:sz="0" w:space="0" w:color="auto"/>
            <w:left w:val="none" w:sz="0" w:space="0" w:color="auto"/>
            <w:bottom w:val="none" w:sz="0" w:space="0" w:color="auto"/>
            <w:right w:val="none" w:sz="0" w:space="0" w:color="auto"/>
          </w:divBdr>
          <w:divsChild>
            <w:div w:id="994799905">
              <w:marLeft w:val="0"/>
              <w:marRight w:val="0"/>
              <w:marTop w:val="0"/>
              <w:marBottom w:val="0"/>
              <w:divBdr>
                <w:top w:val="none" w:sz="0" w:space="0" w:color="auto"/>
                <w:left w:val="none" w:sz="0" w:space="0" w:color="auto"/>
                <w:bottom w:val="none" w:sz="0" w:space="0" w:color="auto"/>
                <w:right w:val="none" w:sz="0" w:space="0" w:color="auto"/>
              </w:divBdr>
              <w:divsChild>
                <w:div w:id="1319766788">
                  <w:marLeft w:val="0"/>
                  <w:marRight w:val="150"/>
                  <w:marTop w:val="0"/>
                  <w:marBottom w:val="0"/>
                  <w:divBdr>
                    <w:top w:val="none" w:sz="0" w:space="0" w:color="auto"/>
                    <w:left w:val="none" w:sz="0" w:space="0" w:color="auto"/>
                    <w:bottom w:val="none" w:sz="0" w:space="0" w:color="auto"/>
                    <w:right w:val="none" w:sz="0" w:space="0" w:color="auto"/>
                  </w:divBdr>
                </w:div>
                <w:div w:id="666595301">
                  <w:marLeft w:val="0"/>
                  <w:marRight w:val="150"/>
                  <w:marTop w:val="0"/>
                  <w:marBottom w:val="0"/>
                  <w:divBdr>
                    <w:top w:val="none" w:sz="0" w:space="0" w:color="auto"/>
                    <w:left w:val="none" w:sz="0" w:space="0" w:color="auto"/>
                    <w:bottom w:val="none" w:sz="0" w:space="0" w:color="auto"/>
                    <w:right w:val="none" w:sz="0" w:space="0" w:color="auto"/>
                  </w:divBdr>
                </w:div>
              </w:divsChild>
            </w:div>
            <w:div w:id="423960756">
              <w:marLeft w:val="0"/>
              <w:marRight w:val="0"/>
              <w:marTop w:val="0"/>
              <w:marBottom w:val="0"/>
              <w:divBdr>
                <w:top w:val="none" w:sz="0" w:space="0" w:color="auto"/>
                <w:left w:val="none" w:sz="0" w:space="0" w:color="auto"/>
                <w:bottom w:val="none" w:sz="0" w:space="0" w:color="auto"/>
                <w:right w:val="none" w:sz="0" w:space="0" w:color="auto"/>
              </w:divBdr>
              <w:divsChild>
                <w:div w:id="899678509">
                  <w:marLeft w:val="0"/>
                  <w:marRight w:val="0"/>
                  <w:marTop w:val="0"/>
                  <w:marBottom w:val="0"/>
                  <w:divBdr>
                    <w:top w:val="none" w:sz="0" w:space="0" w:color="auto"/>
                    <w:left w:val="none" w:sz="0" w:space="0" w:color="auto"/>
                    <w:bottom w:val="none" w:sz="0" w:space="0" w:color="auto"/>
                    <w:right w:val="none" w:sz="0" w:space="0" w:color="auto"/>
                  </w:divBdr>
                  <w:divsChild>
                    <w:div w:id="1261715753">
                      <w:marLeft w:val="0"/>
                      <w:marRight w:val="0"/>
                      <w:marTop w:val="0"/>
                      <w:marBottom w:val="0"/>
                      <w:divBdr>
                        <w:top w:val="none" w:sz="0" w:space="0" w:color="auto"/>
                        <w:left w:val="none" w:sz="0" w:space="0" w:color="auto"/>
                        <w:bottom w:val="none" w:sz="0" w:space="0" w:color="auto"/>
                        <w:right w:val="none" w:sz="0" w:space="0" w:color="auto"/>
                      </w:divBdr>
                      <w:divsChild>
                        <w:div w:id="573511093">
                          <w:marLeft w:val="0"/>
                          <w:marRight w:val="0"/>
                          <w:marTop w:val="0"/>
                          <w:marBottom w:val="0"/>
                          <w:divBdr>
                            <w:top w:val="none" w:sz="0" w:space="0" w:color="auto"/>
                            <w:left w:val="none" w:sz="0" w:space="0" w:color="auto"/>
                            <w:bottom w:val="none" w:sz="0" w:space="0" w:color="auto"/>
                            <w:right w:val="none" w:sz="0" w:space="0" w:color="auto"/>
                          </w:divBdr>
                        </w:div>
                      </w:divsChild>
                    </w:div>
                    <w:div w:id="1526095529">
                      <w:marLeft w:val="0"/>
                      <w:marRight w:val="135"/>
                      <w:marTop w:val="0"/>
                      <w:marBottom w:val="0"/>
                      <w:divBdr>
                        <w:top w:val="none" w:sz="0" w:space="0" w:color="auto"/>
                        <w:left w:val="none" w:sz="0" w:space="0" w:color="auto"/>
                        <w:bottom w:val="none" w:sz="0" w:space="0" w:color="auto"/>
                        <w:right w:val="none" w:sz="0" w:space="0" w:color="auto"/>
                      </w:divBdr>
                    </w:div>
                    <w:div w:id="30639538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68173">
          <w:marLeft w:val="0"/>
          <w:marRight w:val="0"/>
          <w:marTop w:val="0"/>
          <w:marBottom w:val="0"/>
          <w:divBdr>
            <w:top w:val="none" w:sz="0" w:space="0" w:color="auto"/>
            <w:left w:val="none" w:sz="0" w:space="0" w:color="auto"/>
            <w:bottom w:val="none" w:sz="0" w:space="0" w:color="auto"/>
            <w:right w:val="none" w:sz="0" w:space="0" w:color="auto"/>
          </w:divBdr>
          <w:divsChild>
            <w:div w:id="1540627838">
              <w:marLeft w:val="0"/>
              <w:marRight w:val="0"/>
              <w:marTop w:val="0"/>
              <w:marBottom w:val="0"/>
              <w:divBdr>
                <w:top w:val="none" w:sz="0" w:space="0" w:color="auto"/>
                <w:left w:val="none" w:sz="0" w:space="0" w:color="auto"/>
                <w:bottom w:val="none" w:sz="0" w:space="0" w:color="auto"/>
                <w:right w:val="none" w:sz="0" w:space="0" w:color="auto"/>
              </w:divBdr>
              <w:divsChild>
                <w:div w:id="1879319420">
                  <w:marLeft w:val="0"/>
                  <w:marRight w:val="0"/>
                  <w:marTop w:val="0"/>
                  <w:marBottom w:val="0"/>
                  <w:divBdr>
                    <w:top w:val="none" w:sz="0" w:space="0" w:color="auto"/>
                    <w:left w:val="none" w:sz="0" w:space="0" w:color="auto"/>
                    <w:bottom w:val="none" w:sz="0" w:space="0" w:color="auto"/>
                    <w:right w:val="none" w:sz="0" w:space="0" w:color="auto"/>
                  </w:divBdr>
                </w:div>
              </w:divsChild>
            </w:div>
            <w:div w:id="964504356">
              <w:marLeft w:val="0"/>
              <w:marRight w:val="0"/>
              <w:marTop w:val="225"/>
              <w:marBottom w:val="0"/>
              <w:divBdr>
                <w:top w:val="none" w:sz="0" w:space="0" w:color="auto"/>
                <w:left w:val="none" w:sz="0" w:space="0" w:color="auto"/>
                <w:bottom w:val="none" w:sz="0" w:space="0" w:color="auto"/>
                <w:right w:val="none" w:sz="0" w:space="0" w:color="auto"/>
              </w:divBdr>
              <w:divsChild>
                <w:div w:id="110980295">
                  <w:marLeft w:val="0"/>
                  <w:marRight w:val="0"/>
                  <w:marTop w:val="0"/>
                  <w:marBottom w:val="0"/>
                  <w:divBdr>
                    <w:top w:val="none" w:sz="0" w:space="0" w:color="auto"/>
                    <w:left w:val="none" w:sz="0" w:space="0" w:color="auto"/>
                    <w:bottom w:val="none" w:sz="0" w:space="0" w:color="auto"/>
                    <w:right w:val="none" w:sz="0" w:space="0" w:color="auto"/>
                  </w:divBdr>
                </w:div>
              </w:divsChild>
            </w:div>
            <w:div w:id="1619601970">
              <w:marLeft w:val="0"/>
              <w:marRight w:val="0"/>
              <w:marTop w:val="375"/>
              <w:marBottom w:val="0"/>
              <w:divBdr>
                <w:top w:val="none" w:sz="0" w:space="0" w:color="auto"/>
                <w:left w:val="none" w:sz="0" w:space="0" w:color="auto"/>
                <w:bottom w:val="none" w:sz="0" w:space="0" w:color="auto"/>
                <w:right w:val="none" w:sz="0" w:space="0" w:color="auto"/>
              </w:divBdr>
              <w:divsChild>
                <w:div w:id="647711732">
                  <w:marLeft w:val="0"/>
                  <w:marRight w:val="0"/>
                  <w:marTop w:val="0"/>
                  <w:marBottom w:val="0"/>
                  <w:divBdr>
                    <w:top w:val="none" w:sz="0" w:space="0" w:color="auto"/>
                    <w:left w:val="none" w:sz="0" w:space="0" w:color="auto"/>
                    <w:bottom w:val="none" w:sz="0" w:space="0" w:color="auto"/>
                    <w:right w:val="none" w:sz="0" w:space="0" w:color="auto"/>
                  </w:divBdr>
                  <w:divsChild>
                    <w:div w:id="61829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798346">
              <w:marLeft w:val="0"/>
              <w:marRight w:val="0"/>
              <w:marTop w:val="375"/>
              <w:marBottom w:val="0"/>
              <w:divBdr>
                <w:top w:val="none" w:sz="0" w:space="0" w:color="auto"/>
                <w:left w:val="none" w:sz="0" w:space="0" w:color="auto"/>
                <w:bottom w:val="none" w:sz="0" w:space="0" w:color="auto"/>
                <w:right w:val="none" w:sz="0" w:space="0" w:color="auto"/>
              </w:divBdr>
              <w:divsChild>
                <w:div w:id="1243442325">
                  <w:marLeft w:val="0"/>
                  <w:marRight w:val="0"/>
                  <w:marTop w:val="0"/>
                  <w:marBottom w:val="0"/>
                  <w:divBdr>
                    <w:top w:val="none" w:sz="0" w:space="0" w:color="auto"/>
                    <w:left w:val="none" w:sz="0" w:space="0" w:color="auto"/>
                    <w:bottom w:val="none" w:sz="0" w:space="0" w:color="auto"/>
                    <w:right w:val="none" w:sz="0" w:space="0" w:color="auto"/>
                  </w:divBdr>
                </w:div>
              </w:divsChild>
            </w:div>
            <w:div w:id="1440956301">
              <w:marLeft w:val="0"/>
              <w:marRight w:val="0"/>
              <w:marTop w:val="225"/>
              <w:marBottom w:val="0"/>
              <w:divBdr>
                <w:top w:val="none" w:sz="0" w:space="0" w:color="auto"/>
                <w:left w:val="none" w:sz="0" w:space="0" w:color="auto"/>
                <w:bottom w:val="none" w:sz="0" w:space="0" w:color="auto"/>
                <w:right w:val="none" w:sz="0" w:space="0" w:color="auto"/>
              </w:divBdr>
              <w:divsChild>
                <w:div w:id="1160847972">
                  <w:marLeft w:val="0"/>
                  <w:marRight w:val="0"/>
                  <w:marTop w:val="0"/>
                  <w:marBottom w:val="0"/>
                  <w:divBdr>
                    <w:top w:val="none" w:sz="0" w:space="0" w:color="auto"/>
                    <w:left w:val="none" w:sz="0" w:space="0" w:color="auto"/>
                    <w:bottom w:val="none" w:sz="0" w:space="0" w:color="auto"/>
                    <w:right w:val="none" w:sz="0" w:space="0" w:color="auto"/>
                  </w:divBdr>
                  <w:divsChild>
                    <w:div w:id="487745041">
                      <w:marLeft w:val="0"/>
                      <w:marRight w:val="0"/>
                      <w:marTop w:val="0"/>
                      <w:marBottom w:val="0"/>
                      <w:divBdr>
                        <w:top w:val="single" w:sz="6" w:space="0" w:color="D9D9D9"/>
                        <w:left w:val="none" w:sz="0" w:space="0" w:color="auto"/>
                        <w:bottom w:val="single" w:sz="6" w:space="0" w:color="D9D9D9"/>
                        <w:right w:val="none" w:sz="0" w:space="0" w:color="auto"/>
                      </w:divBdr>
                      <w:divsChild>
                        <w:div w:id="1738473676">
                          <w:marLeft w:val="0"/>
                          <w:marRight w:val="0"/>
                          <w:marTop w:val="0"/>
                          <w:marBottom w:val="0"/>
                          <w:divBdr>
                            <w:top w:val="none" w:sz="0" w:space="0" w:color="auto"/>
                            <w:left w:val="none" w:sz="0" w:space="0" w:color="auto"/>
                            <w:bottom w:val="none" w:sz="0" w:space="0" w:color="auto"/>
                            <w:right w:val="none" w:sz="0" w:space="0" w:color="auto"/>
                          </w:divBdr>
                          <w:divsChild>
                            <w:div w:id="993096628">
                              <w:marLeft w:val="0"/>
                              <w:marRight w:val="0"/>
                              <w:marTop w:val="0"/>
                              <w:marBottom w:val="0"/>
                              <w:divBdr>
                                <w:top w:val="none" w:sz="0" w:space="0" w:color="auto"/>
                                <w:left w:val="none" w:sz="0" w:space="0" w:color="auto"/>
                                <w:bottom w:val="none" w:sz="0" w:space="0" w:color="auto"/>
                                <w:right w:val="none" w:sz="0" w:space="0" w:color="auto"/>
                              </w:divBdr>
                              <w:divsChild>
                                <w:div w:id="1497963667">
                                  <w:marLeft w:val="0"/>
                                  <w:marRight w:val="0"/>
                                  <w:marTop w:val="0"/>
                                  <w:marBottom w:val="0"/>
                                  <w:divBdr>
                                    <w:top w:val="none" w:sz="0" w:space="0" w:color="auto"/>
                                    <w:left w:val="none" w:sz="0" w:space="0" w:color="auto"/>
                                    <w:bottom w:val="none" w:sz="0" w:space="0" w:color="auto"/>
                                    <w:right w:val="none" w:sz="0" w:space="0" w:color="auto"/>
                                  </w:divBdr>
                                  <w:divsChild>
                                    <w:div w:id="142044774">
                                      <w:marLeft w:val="0"/>
                                      <w:marRight w:val="0"/>
                                      <w:marTop w:val="0"/>
                                      <w:marBottom w:val="0"/>
                                      <w:divBdr>
                                        <w:top w:val="none" w:sz="0" w:space="0" w:color="auto"/>
                                        <w:left w:val="none" w:sz="0" w:space="0" w:color="auto"/>
                                        <w:bottom w:val="none" w:sz="0" w:space="0" w:color="auto"/>
                                        <w:right w:val="none" w:sz="0" w:space="0" w:color="auto"/>
                                      </w:divBdr>
                                      <w:divsChild>
                                        <w:div w:id="238448254">
                                          <w:marLeft w:val="0"/>
                                          <w:marRight w:val="0"/>
                                          <w:marTop w:val="0"/>
                                          <w:marBottom w:val="0"/>
                                          <w:divBdr>
                                            <w:top w:val="none" w:sz="0" w:space="0" w:color="auto"/>
                                            <w:left w:val="none" w:sz="0" w:space="0" w:color="auto"/>
                                            <w:bottom w:val="none" w:sz="0" w:space="0" w:color="auto"/>
                                            <w:right w:val="none" w:sz="0" w:space="0" w:color="auto"/>
                                          </w:divBdr>
                                          <w:divsChild>
                                            <w:div w:id="1774010326">
                                              <w:marLeft w:val="0"/>
                                              <w:marRight w:val="0"/>
                                              <w:marTop w:val="0"/>
                                              <w:marBottom w:val="0"/>
                                              <w:divBdr>
                                                <w:top w:val="none" w:sz="0" w:space="0" w:color="auto"/>
                                                <w:left w:val="none" w:sz="0" w:space="0" w:color="auto"/>
                                                <w:bottom w:val="none" w:sz="0" w:space="0" w:color="auto"/>
                                                <w:right w:val="none" w:sz="0" w:space="0" w:color="auto"/>
                                              </w:divBdr>
                                              <w:divsChild>
                                                <w:div w:id="625164278">
                                                  <w:marLeft w:val="0"/>
                                                  <w:marRight w:val="0"/>
                                                  <w:marTop w:val="0"/>
                                                  <w:marBottom w:val="0"/>
                                                  <w:divBdr>
                                                    <w:top w:val="none" w:sz="0" w:space="0" w:color="auto"/>
                                                    <w:left w:val="none" w:sz="0" w:space="0" w:color="auto"/>
                                                    <w:bottom w:val="none" w:sz="0" w:space="0" w:color="auto"/>
                                                    <w:right w:val="none" w:sz="0" w:space="0" w:color="auto"/>
                                                  </w:divBdr>
                                                  <w:divsChild>
                                                    <w:div w:id="153644824">
                                                      <w:marLeft w:val="0"/>
                                                      <w:marRight w:val="0"/>
                                                      <w:marTop w:val="0"/>
                                                      <w:marBottom w:val="0"/>
                                                      <w:divBdr>
                                                        <w:top w:val="none" w:sz="0" w:space="0" w:color="auto"/>
                                                        <w:left w:val="none" w:sz="0" w:space="0" w:color="auto"/>
                                                        <w:bottom w:val="none" w:sz="0" w:space="0" w:color="auto"/>
                                                        <w:right w:val="none" w:sz="0" w:space="0" w:color="auto"/>
                                                      </w:divBdr>
                                                      <w:divsChild>
                                                        <w:div w:id="1797988538">
                                                          <w:marLeft w:val="0"/>
                                                          <w:marRight w:val="0"/>
                                                          <w:marTop w:val="0"/>
                                                          <w:marBottom w:val="0"/>
                                                          <w:divBdr>
                                                            <w:top w:val="none" w:sz="0" w:space="0" w:color="auto"/>
                                                            <w:left w:val="none" w:sz="0" w:space="0" w:color="auto"/>
                                                            <w:bottom w:val="none" w:sz="0" w:space="0" w:color="auto"/>
                                                            <w:right w:val="none" w:sz="0" w:space="0" w:color="auto"/>
                                                          </w:divBdr>
                                                          <w:divsChild>
                                                            <w:div w:id="1674409481">
                                                              <w:marLeft w:val="0"/>
                                                              <w:marRight w:val="0"/>
                                                              <w:marTop w:val="0"/>
                                                              <w:marBottom w:val="0"/>
                                                              <w:divBdr>
                                                                <w:top w:val="none" w:sz="0" w:space="0" w:color="auto"/>
                                                                <w:left w:val="none" w:sz="0" w:space="0" w:color="auto"/>
                                                                <w:bottom w:val="none" w:sz="0" w:space="0" w:color="auto"/>
                                                                <w:right w:val="none" w:sz="0" w:space="0" w:color="auto"/>
                                                              </w:divBdr>
                                                              <w:divsChild>
                                                                <w:div w:id="1654480885">
                                                                  <w:marLeft w:val="0"/>
                                                                  <w:marRight w:val="0"/>
                                                                  <w:marTop w:val="0"/>
                                                                  <w:marBottom w:val="0"/>
                                                                  <w:divBdr>
                                                                    <w:top w:val="none" w:sz="0" w:space="0" w:color="auto"/>
                                                                    <w:left w:val="none" w:sz="0" w:space="0" w:color="auto"/>
                                                                    <w:bottom w:val="none" w:sz="0" w:space="0" w:color="auto"/>
                                                                    <w:right w:val="none" w:sz="0" w:space="0" w:color="auto"/>
                                                                  </w:divBdr>
                                                                  <w:divsChild>
                                                                    <w:div w:id="613757845">
                                                                      <w:marLeft w:val="0"/>
                                                                      <w:marRight w:val="0"/>
                                                                      <w:marTop w:val="0"/>
                                                                      <w:marBottom w:val="0"/>
                                                                      <w:divBdr>
                                                                        <w:top w:val="none" w:sz="0" w:space="0" w:color="auto"/>
                                                                        <w:left w:val="none" w:sz="0" w:space="0" w:color="auto"/>
                                                                        <w:bottom w:val="none" w:sz="0" w:space="0" w:color="auto"/>
                                                                        <w:right w:val="none" w:sz="0" w:space="0" w:color="auto"/>
                                                                      </w:divBdr>
                                                                      <w:divsChild>
                                                                        <w:div w:id="1971546146">
                                                                          <w:marLeft w:val="0"/>
                                                                          <w:marRight w:val="0"/>
                                                                          <w:marTop w:val="0"/>
                                                                          <w:marBottom w:val="0"/>
                                                                          <w:divBdr>
                                                                            <w:top w:val="none" w:sz="0" w:space="0" w:color="auto"/>
                                                                            <w:left w:val="none" w:sz="0" w:space="0" w:color="auto"/>
                                                                            <w:bottom w:val="none" w:sz="0" w:space="0" w:color="auto"/>
                                                                            <w:right w:val="none" w:sz="0" w:space="0" w:color="auto"/>
                                                                          </w:divBdr>
                                                                        </w:div>
                                                                        <w:div w:id="109979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5288416">
              <w:marLeft w:val="0"/>
              <w:marRight w:val="0"/>
              <w:marTop w:val="225"/>
              <w:marBottom w:val="0"/>
              <w:divBdr>
                <w:top w:val="none" w:sz="0" w:space="0" w:color="auto"/>
                <w:left w:val="none" w:sz="0" w:space="0" w:color="auto"/>
                <w:bottom w:val="none" w:sz="0" w:space="0" w:color="auto"/>
                <w:right w:val="none" w:sz="0" w:space="0" w:color="auto"/>
              </w:divBdr>
              <w:divsChild>
                <w:div w:id="577399093">
                  <w:marLeft w:val="0"/>
                  <w:marRight w:val="0"/>
                  <w:marTop w:val="0"/>
                  <w:marBottom w:val="0"/>
                  <w:divBdr>
                    <w:top w:val="none" w:sz="0" w:space="0" w:color="auto"/>
                    <w:left w:val="none" w:sz="0" w:space="0" w:color="auto"/>
                    <w:bottom w:val="none" w:sz="0" w:space="0" w:color="auto"/>
                    <w:right w:val="none" w:sz="0" w:space="0" w:color="auto"/>
                  </w:divBdr>
                </w:div>
              </w:divsChild>
            </w:div>
            <w:div w:id="1601110837">
              <w:marLeft w:val="0"/>
              <w:marRight w:val="0"/>
              <w:marTop w:val="375"/>
              <w:marBottom w:val="0"/>
              <w:divBdr>
                <w:top w:val="none" w:sz="0" w:space="0" w:color="auto"/>
                <w:left w:val="none" w:sz="0" w:space="0" w:color="auto"/>
                <w:bottom w:val="none" w:sz="0" w:space="0" w:color="auto"/>
                <w:right w:val="none" w:sz="0" w:space="0" w:color="auto"/>
              </w:divBdr>
              <w:divsChild>
                <w:div w:id="1947301091">
                  <w:marLeft w:val="0"/>
                  <w:marRight w:val="0"/>
                  <w:marTop w:val="0"/>
                  <w:marBottom w:val="0"/>
                  <w:divBdr>
                    <w:top w:val="none" w:sz="0" w:space="0" w:color="auto"/>
                    <w:left w:val="none" w:sz="0" w:space="0" w:color="auto"/>
                    <w:bottom w:val="none" w:sz="0" w:space="0" w:color="auto"/>
                    <w:right w:val="none" w:sz="0" w:space="0" w:color="auto"/>
                  </w:divBdr>
                  <w:divsChild>
                    <w:div w:id="837578366">
                      <w:marLeft w:val="0"/>
                      <w:marRight w:val="0"/>
                      <w:marTop w:val="0"/>
                      <w:marBottom w:val="0"/>
                      <w:divBdr>
                        <w:top w:val="none" w:sz="0" w:space="0" w:color="auto"/>
                        <w:left w:val="none" w:sz="0" w:space="0" w:color="auto"/>
                        <w:bottom w:val="none" w:sz="0" w:space="0" w:color="auto"/>
                        <w:right w:val="none" w:sz="0" w:space="0" w:color="auto"/>
                      </w:divBdr>
                    </w:div>
                    <w:div w:id="193659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5710">
      <w:bodyDiv w:val="1"/>
      <w:marLeft w:val="0"/>
      <w:marRight w:val="0"/>
      <w:marTop w:val="0"/>
      <w:marBottom w:val="0"/>
      <w:divBdr>
        <w:top w:val="none" w:sz="0" w:space="0" w:color="auto"/>
        <w:left w:val="none" w:sz="0" w:space="0" w:color="auto"/>
        <w:bottom w:val="none" w:sz="0" w:space="0" w:color="auto"/>
        <w:right w:val="none" w:sz="0" w:space="0" w:color="auto"/>
      </w:divBdr>
      <w:divsChild>
        <w:div w:id="595986072">
          <w:marLeft w:val="0"/>
          <w:marRight w:val="0"/>
          <w:marTop w:val="0"/>
          <w:marBottom w:val="300"/>
          <w:divBdr>
            <w:top w:val="none" w:sz="0" w:space="0" w:color="auto"/>
            <w:left w:val="none" w:sz="0" w:space="0" w:color="auto"/>
            <w:bottom w:val="none" w:sz="0" w:space="0" w:color="auto"/>
            <w:right w:val="none" w:sz="0" w:space="0" w:color="auto"/>
          </w:divBdr>
        </w:div>
      </w:divsChild>
    </w:div>
    <w:div w:id="196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1392884">
          <w:marLeft w:val="0"/>
          <w:marRight w:val="0"/>
          <w:marTop w:val="0"/>
          <w:marBottom w:val="300"/>
          <w:divBdr>
            <w:top w:val="none" w:sz="0" w:space="0" w:color="auto"/>
            <w:left w:val="none" w:sz="0" w:space="0" w:color="auto"/>
            <w:bottom w:val="none" w:sz="0" w:space="0" w:color="auto"/>
            <w:right w:val="none" w:sz="0" w:space="0" w:color="auto"/>
          </w:divBdr>
        </w:div>
      </w:divsChild>
    </w:div>
    <w:div w:id="1968703928">
      <w:bodyDiv w:val="1"/>
      <w:marLeft w:val="0"/>
      <w:marRight w:val="0"/>
      <w:marTop w:val="0"/>
      <w:marBottom w:val="0"/>
      <w:divBdr>
        <w:top w:val="none" w:sz="0" w:space="0" w:color="auto"/>
        <w:left w:val="none" w:sz="0" w:space="0" w:color="auto"/>
        <w:bottom w:val="none" w:sz="0" w:space="0" w:color="auto"/>
        <w:right w:val="none" w:sz="0" w:space="0" w:color="auto"/>
      </w:divBdr>
      <w:divsChild>
        <w:div w:id="1387878598">
          <w:marLeft w:val="0"/>
          <w:marRight w:val="150"/>
          <w:marTop w:val="0"/>
          <w:marBottom w:val="75"/>
          <w:divBdr>
            <w:top w:val="none" w:sz="0" w:space="0" w:color="auto"/>
            <w:left w:val="none" w:sz="0" w:space="0" w:color="auto"/>
            <w:bottom w:val="none" w:sz="0" w:space="0" w:color="auto"/>
            <w:right w:val="none" w:sz="0" w:space="0" w:color="auto"/>
          </w:divBdr>
        </w:div>
        <w:div w:id="1105686704">
          <w:marLeft w:val="0"/>
          <w:marRight w:val="150"/>
          <w:marTop w:val="150"/>
          <w:marBottom w:val="150"/>
          <w:divBdr>
            <w:top w:val="none" w:sz="0" w:space="0" w:color="auto"/>
            <w:left w:val="none" w:sz="0" w:space="0" w:color="auto"/>
            <w:bottom w:val="none" w:sz="0" w:space="0" w:color="auto"/>
            <w:right w:val="none" w:sz="0" w:space="0" w:color="auto"/>
          </w:divBdr>
        </w:div>
        <w:div w:id="796027144">
          <w:marLeft w:val="0"/>
          <w:marRight w:val="150"/>
          <w:marTop w:val="0"/>
          <w:marBottom w:val="0"/>
          <w:divBdr>
            <w:top w:val="none" w:sz="0" w:space="0" w:color="auto"/>
            <w:left w:val="none" w:sz="0" w:space="0" w:color="auto"/>
            <w:bottom w:val="none" w:sz="0" w:space="0" w:color="auto"/>
            <w:right w:val="none" w:sz="0" w:space="0" w:color="auto"/>
          </w:divBdr>
        </w:div>
      </w:divsChild>
    </w:div>
    <w:div w:id="1969358029">
      <w:bodyDiv w:val="1"/>
      <w:marLeft w:val="0"/>
      <w:marRight w:val="0"/>
      <w:marTop w:val="0"/>
      <w:marBottom w:val="0"/>
      <w:divBdr>
        <w:top w:val="none" w:sz="0" w:space="0" w:color="auto"/>
        <w:left w:val="none" w:sz="0" w:space="0" w:color="auto"/>
        <w:bottom w:val="none" w:sz="0" w:space="0" w:color="auto"/>
        <w:right w:val="none" w:sz="0" w:space="0" w:color="auto"/>
      </w:divBdr>
      <w:divsChild>
        <w:div w:id="2020540749">
          <w:marLeft w:val="0"/>
          <w:marRight w:val="0"/>
          <w:marTop w:val="0"/>
          <w:marBottom w:val="0"/>
          <w:divBdr>
            <w:top w:val="none" w:sz="0" w:space="0" w:color="auto"/>
            <w:left w:val="none" w:sz="0" w:space="0" w:color="auto"/>
            <w:bottom w:val="none" w:sz="0" w:space="0" w:color="auto"/>
            <w:right w:val="none" w:sz="0" w:space="0" w:color="auto"/>
          </w:divBdr>
        </w:div>
      </w:divsChild>
    </w:div>
    <w:div w:id="1969967857">
      <w:bodyDiv w:val="1"/>
      <w:marLeft w:val="0"/>
      <w:marRight w:val="0"/>
      <w:marTop w:val="0"/>
      <w:marBottom w:val="0"/>
      <w:divBdr>
        <w:top w:val="none" w:sz="0" w:space="0" w:color="auto"/>
        <w:left w:val="none" w:sz="0" w:space="0" w:color="auto"/>
        <w:bottom w:val="none" w:sz="0" w:space="0" w:color="auto"/>
        <w:right w:val="none" w:sz="0" w:space="0" w:color="auto"/>
      </w:divBdr>
      <w:divsChild>
        <w:div w:id="1778329494">
          <w:marLeft w:val="0"/>
          <w:marRight w:val="150"/>
          <w:marTop w:val="0"/>
          <w:marBottom w:val="75"/>
          <w:divBdr>
            <w:top w:val="none" w:sz="0" w:space="0" w:color="auto"/>
            <w:left w:val="none" w:sz="0" w:space="0" w:color="auto"/>
            <w:bottom w:val="none" w:sz="0" w:space="0" w:color="auto"/>
            <w:right w:val="none" w:sz="0" w:space="0" w:color="auto"/>
          </w:divBdr>
        </w:div>
        <w:div w:id="929388055">
          <w:marLeft w:val="0"/>
          <w:marRight w:val="150"/>
          <w:marTop w:val="150"/>
          <w:marBottom w:val="150"/>
          <w:divBdr>
            <w:top w:val="none" w:sz="0" w:space="0" w:color="auto"/>
            <w:left w:val="none" w:sz="0" w:space="0" w:color="auto"/>
            <w:bottom w:val="none" w:sz="0" w:space="0" w:color="auto"/>
            <w:right w:val="none" w:sz="0" w:space="0" w:color="auto"/>
          </w:divBdr>
        </w:div>
        <w:div w:id="1231960745">
          <w:marLeft w:val="0"/>
          <w:marRight w:val="150"/>
          <w:marTop w:val="0"/>
          <w:marBottom w:val="0"/>
          <w:divBdr>
            <w:top w:val="none" w:sz="0" w:space="0" w:color="auto"/>
            <w:left w:val="none" w:sz="0" w:space="0" w:color="auto"/>
            <w:bottom w:val="none" w:sz="0" w:space="0" w:color="auto"/>
            <w:right w:val="none" w:sz="0" w:space="0" w:color="auto"/>
          </w:divBdr>
        </w:div>
      </w:divsChild>
    </w:div>
    <w:div w:id="1970164762">
      <w:bodyDiv w:val="1"/>
      <w:marLeft w:val="0"/>
      <w:marRight w:val="0"/>
      <w:marTop w:val="0"/>
      <w:marBottom w:val="0"/>
      <w:divBdr>
        <w:top w:val="none" w:sz="0" w:space="0" w:color="auto"/>
        <w:left w:val="none" w:sz="0" w:space="0" w:color="auto"/>
        <w:bottom w:val="none" w:sz="0" w:space="0" w:color="auto"/>
        <w:right w:val="none" w:sz="0" w:space="0" w:color="auto"/>
      </w:divBdr>
      <w:divsChild>
        <w:div w:id="1928035857">
          <w:marLeft w:val="0"/>
          <w:marRight w:val="0"/>
          <w:marTop w:val="0"/>
          <w:marBottom w:val="300"/>
          <w:divBdr>
            <w:top w:val="none" w:sz="0" w:space="0" w:color="auto"/>
            <w:left w:val="none" w:sz="0" w:space="0" w:color="auto"/>
            <w:bottom w:val="none" w:sz="0" w:space="0" w:color="auto"/>
            <w:right w:val="none" w:sz="0" w:space="0" w:color="auto"/>
          </w:divBdr>
          <w:divsChild>
            <w:div w:id="1097866703">
              <w:marLeft w:val="0"/>
              <w:marRight w:val="0"/>
              <w:marTop w:val="0"/>
              <w:marBottom w:val="0"/>
              <w:divBdr>
                <w:top w:val="none" w:sz="0" w:space="0" w:color="auto"/>
                <w:left w:val="none" w:sz="0" w:space="0" w:color="auto"/>
                <w:bottom w:val="none" w:sz="0" w:space="0" w:color="auto"/>
                <w:right w:val="none" w:sz="0" w:space="0" w:color="auto"/>
              </w:divBdr>
            </w:div>
            <w:div w:id="1059128870">
              <w:marLeft w:val="0"/>
              <w:marRight w:val="0"/>
              <w:marTop w:val="0"/>
              <w:marBottom w:val="0"/>
              <w:divBdr>
                <w:top w:val="none" w:sz="0" w:space="0" w:color="auto"/>
                <w:left w:val="none" w:sz="0" w:space="0" w:color="auto"/>
                <w:bottom w:val="none" w:sz="0" w:space="0" w:color="auto"/>
                <w:right w:val="none" w:sz="0" w:space="0" w:color="auto"/>
              </w:divBdr>
              <w:divsChild>
                <w:div w:id="1020352730">
                  <w:marLeft w:val="0"/>
                  <w:marRight w:val="0"/>
                  <w:marTop w:val="0"/>
                  <w:marBottom w:val="0"/>
                  <w:divBdr>
                    <w:top w:val="none" w:sz="0" w:space="0" w:color="auto"/>
                    <w:left w:val="none" w:sz="0" w:space="0" w:color="auto"/>
                    <w:bottom w:val="none" w:sz="0" w:space="0" w:color="auto"/>
                    <w:right w:val="none" w:sz="0" w:space="0" w:color="auto"/>
                  </w:divBdr>
                  <w:divsChild>
                    <w:div w:id="1917127999">
                      <w:marLeft w:val="0"/>
                      <w:marRight w:val="0"/>
                      <w:marTop w:val="0"/>
                      <w:marBottom w:val="0"/>
                      <w:divBdr>
                        <w:top w:val="none" w:sz="0" w:space="0" w:color="auto"/>
                        <w:left w:val="none" w:sz="0" w:space="0" w:color="auto"/>
                        <w:bottom w:val="none" w:sz="0" w:space="0" w:color="auto"/>
                        <w:right w:val="none" w:sz="0" w:space="0" w:color="auto"/>
                      </w:divBdr>
                      <w:divsChild>
                        <w:div w:id="32309941">
                          <w:marLeft w:val="0"/>
                          <w:marRight w:val="0"/>
                          <w:marTop w:val="0"/>
                          <w:marBottom w:val="0"/>
                          <w:divBdr>
                            <w:top w:val="none" w:sz="0" w:space="0" w:color="auto"/>
                            <w:left w:val="none" w:sz="0" w:space="0" w:color="auto"/>
                            <w:bottom w:val="none" w:sz="0" w:space="0" w:color="auto"/>
                            <w:right w:val="none" w:sz="0" w:space="0" w:color="auto"/>
                          </w:divBdr>
                          <w:divsChild>
                            <w:div w:id="669060254">
                              <w:marLeft w:val="0"/>
                              <w:marRight w:val="0"/>
                              <w:marTop w:val="0"/>
                              <w:marBottom w:val="0"/>
                              <w:divBdr>
                                <w:top w:val="none" w:sz="0" w:space="0" w:color="auto"/>
                                <w:left w:val="none" w:sz="0" w:space="0" w:color="auto"/>
                                <w:bottom w:val="none" w:sz="0" w:space="0" w:color="auto"/>
                                <w:right w:val="none" w:sz="0" w:space="0" w:color="auto"/>
                              </w:divBdr>
                            </w:div>
                            <w:div w:id="892751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89349">
          <w:marLeft w:val="0"/>
          <w:marRight w:val="0"/>
          <w:marTop w:val="0"/>
          <w:marBottom w:val="300"/>
          <w:divBdr>
            <w:top w:val="none" w:sz="0" w:space="0" w:color="auto"/>
            <w:left w:val="none" w:sz="0" w:space="0" w:color="auto"/>
            <w:bottom w:val="none" w:sz="0" w:space="0" w:color="auto"/>
            <w:right w:val="none" w:sz="0" w:space="0" w:color="auto"/>
          </w:divBdr>
        </w:div>
      </w:divsChild>
    </w:div>
    <w:div w:id="1970813907">
      <w:bodyDiv w:val="1"/>
      <w:marLeft w:val="0"/>
      <w:marRight w:val="0"/>
      <w:marTop w:val="0"/>
      <w:marBottom w:val="0"/>
      <w:divBdr>
        <w:top w:val="none" w:sz="0" w:space="0" w:color="auto"/>
        <w:left w:val="none" w:sz="0" w:space="0" w:color="auto"/>
        <w:bottom w:val="none" w:sz="0" w:space="0" w:color="auto"/>
        <w:right w:val="none" w:sz="0" w:space="0" w:color="auto"/>
      </w:divBdr>
      <w:divsChild>
        <w:div w:id="99448760">
          <w:marLeft w:val="0"/>
          <w:marRight w:val="0"/>
          <w:marTop w:val="0"/>
          <w:marBottom w:val="300"/>
          <w:divBdr>
            <w:top w:val="none" w:sz="0" w:space="0" w:color="auto"/>
            <w:left w:val="none" w:sz="0" w:space="0" w:color="auto"/>
            <w:bottom w:val="none" w:sz="0" w:space="0" w:color="auto"/>
            <w:right w:val="none" w:sz="0" w:space="0" w:color="auto"/>
          </w:divBdr>
        </w:div>
      </w:divsChild>
    </w:div>
    <w:div w:id="1971015003">
      <w:bodyDiv w:val="1"/>
      <w:marLeft w:val="0"/>
      <w:marRight w:val="0"/>
      <w:marTop w:val="0"/>
      <w:marBottom w:val="0"/>
      <w:divBdr>
        <w:top w:val="none" w:sz="0" w:space="0" w:color="auto"/>
        <w:left w:val="none" w:sz="0" w:space="0" w:color="auto"/>
        <w:bottom w:val="none" w:sz="0" w:space="0" w:color="auto"/>
        <w:right w:val="none" w:sz="0" w:space="0" w:color="auto"/>
      </w:divBdr>
      <w:divsChild>
        <w:div w:id="253124271">
          <w:marLeft w:val="0"/>
          <w:marRight w:val="0"/>
          <w:marTop w:val="0"/>
          <w:marBottom w:val="300"/>
          <w:divBdr>
            <w:top w:val="none" w:sz="0" w:space="0" w:color="auto"/>
            <w:left w:val="none" w:sz="0" w:space="0" w:color="auto"/>
            <w:bottom w:val="none" w:sz="0" w:space="0" w:color="auto"/>
            <w:right w:val="none" w:sz="0" w:space="0" w:color="auto"/>
          </w:divBdr>
        </w:div>
      </w:divsChild>
    </w:div>
    <w:div w:id="1971478515">
      <w:bodyDiv w:val="1"/>
      <w:marLeft w:val="0"/>
      <w:marRight w:val="0"/>
      <w:marTop w:val="0"/>
      <w:marBottom w:val="0"/>
      <w:divBdr>
        <w:top w:val="none" w:sz="0" w:space="0" w:color="auto"/>
        <w:left w:val="none" w:sz="0" w:space="0" w:color="auto"/>
        <w:bottom w:val="none" w:sz="0" w:space="0" w:color="auto"/>
        <w:right w:val="none" w:sz="0" w:space="0" w:color="auto"/>
      </w:divBdr>
      <w:divsChild>
        <w:div w:id="509029244">
          <w:marLeft w:val="0"/>
          <w:marRight w:val="0"/>
          <w:marTop w:val="0"/>
          <w:marBottom w:val="150"/>
          <w:divBdr>
            <w:top w:val="none" w:sz="0" w:space="0" w:color="auto"/>
            <w:left w:val="none" w:sz="0" w:space="0" w:color="auto"/>
            <w:bottom w:val="none" w:sz="0" w:space="0" w:color="auto"/>
            <w:right w:val="none" w:sz="0" w:space="0" w:color="auto"/>
          </w:divBdr>
          <w:divsChild>
            <w:div w:id="1855142298">
              <w:marLeft w:val="0"/>
              <w:marRight w:val="0"/>
              <w:marTop w:val="0"/>
              <w:marBottom w:val="0"/>
              <w:divBdr>
                <w:top w:val="none" w:sz="0" w:space="0" w:color="auto"/>
                <w:left w:val="none" w:sz="0" w:space="0" w:color="auto"/>
                <w:bottom w:val="none" w:sz="0" w:space="0" w:color="auto"/>
                <w:right w:val="none" w:sz="0" w:space="0" w:color="auto"/>
              </w:divBdr>
              <w:divsChild>
                <w:div w:id="1020005596">
                  <w:marLeft w:val="0"/>
                  <w:marRight w:val="150"/>
                  <w:marTop w:val="0"/>
                  <w:marBottom w:val="0"/>
                  <w:divBdr>
                    <w:top w:val="none" w:sz="0" w:space="0" w:color="auto"/>
                    <w:left w:val="none" w:sz="0" w:space="0" w:color="auto"/>
                    <w:bottom w:val="none" w:sz="0" w:space="0" w:color="auto"/>
                    <w:right w:val="none" w:sz="0" w:space="0" w:color="auto"/>
                  </w:divBdr>
                </w:div>
                <w:div w:id="1550409754">
                  <w:marLeft w:val="0"/>
                  <w:marRight w:val="150"/>
                  <w:marTop w:val="0"/>
                  <w:marBottom w:val="0"/>
                  <w:divBdr>
                    <w:top w:val="none" w:sz="0" w:space="0" w:color="auto"/>
                    <w:left w:val="none" w:sz="0" w:space="0" w:color="auto"/>
                    <w:bottom w:val="none" w:sz="0" w:space="0" w:color="auto"/>
                    <w:right w:val="none" w:sz="0" w:space="0" w:color="auto"/>
                  </w:divBdr>
                </w:div>
              </w:divsChild>
            </w:div>
            <w:div w:id="1553156632">
              <w:marLeft w:val="0"/>
              <w:marRight w:val="0"/>
              <w:marTop w:val="0"/>
              <w:marBottom w:val="0"/>
              <w:divBdr>
                <w:top w:val="none" w:sz="0" w:space="0" w:color="auto"/>
                <w:left w:val="none" w:sz="0" w:space="0" w:color="auto"/>
                <w:bottom w:val="none" w:sz="0" w:space="0" w:color="auto"/>
                <w:right w:val="none" w:sz="0" w:space="0" w:color="auto"/>
              </w:divBdr>
              <w:divsChild>
                <w:div w:id="2144425692">
                  <w:marLeft w:val="0"/>
                  <w:marRight w:val="0"/>
                  <w:marTop w:val="0"/>
                  <w:marBottom w:val="0"/>
                  <w:divBdr>
                    <w:top w:val="none" w:sz="0" w:space="0" w:color="auto"/>
                    <w:left w:val="none" w:sz="0" w:space="0" w:color="auto"/>
                    <w:bottom w:val="none" w:sz="0" w:space="0" w:color="auto"/>
                    <w:right w:val="none" w:sz="0" w:space="0" w:color="auto"/>
                  </w:divBdr>
                  <w:divsChild>
                    <w:div w:id="1752048157">
                      <w:marLeft w:val="0"/>
                      <w:marRight w:val="0"/>
                      <w:marTop w:val="0"/>
                      <w:marBottom w:val="0"/>
                      <w:divBdr>
                        <w:top w:val="none" w:sz="0" w:space="0" w:color="auto"/>
                        <w:left w:val="none" w:sz="0" w:space="0" w:color="auto"/>
                        <w:bottom w:val="none" w:sz="0" w:space="0" w:color="auto"/>
                        <w:right w:val="none" w:sz="0" w:space="0" w:color="auto"/>
                      </w:divBdr>
                      <w:divsChild>
                        <w:div w:id="1361928155">
                          <w:marLeft w:val="0"/>
                          <w:marRight w:val="0"/>
                          <w:marTop w:val="0"/>
                          <w:marBottom w:val="0"/>
                          <w:divBdr>
                            <w:top w:val="none" w:sz="0" w:space="0" w:color="auto"/>
                            <w:left w:val="none" w:sz="0" w:space="0" w:color="auto"/>
                            <w:bottom w:val="none" w:sz="0" w:space="0" w:color="auto"/>
                            <w:right w:val="none" w:sz="0" w:space="0" w:color="auto"/>
                          </w:divBdr>
                        </w:div>
                      </w:divsChild>
                    </w:div>
                    <w:div w:id="144534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11">
          <w:marLeft w:val="0"/>
          <w:marRight w:val="0"/>
          <w:marTop w:val="0"/>
          <w:marBottom w:val="0"/>
          <w:divBdr>
            <w:top w:val="none" w:sz="0" w:space="0" w:color="auto"/>
            <w:left w:val="none" w:sz="0" w:space="0" w:color="auto"/>
            <w:bottom w:val="none" w:sz="0" w:space="0" w:color="auto"/>
            <w:right w:val="none" w:sz="0" w:space="0" w:color="auto"/>
          </w:divBdr>
          <w:divsChild>
            <w:div w:id="1477063601">
              <w:marLeft w:val="0"/>
              <w:marRight w:val="0"/>
              <w:marTop w:val="0"/>
              <w:marBottom w:val="0"/>
              <w:divBdr>
                <w:top w:val="none" w:sz="0" w:space="0" w:color="auto"/>
                <w:left w:val="none" w:sz="0" w:space="0" w:color="auto"/>
                <w:bottom w:val="none" w:sz="0" w:space="0" w:color="auto"/>
                <w:right w:val="none" w:sz="0" w:space="0" w:color="auto"/>
              </w:divBdr>
              <w:divsChild>
                <w:div w:id="1038819746">
                  <w:marLeft w:val="0"/>
                  <w:marRight w:val="0"/>
                  <w:marTop w:val="0"/>
                  <w:marBottom w:val="0"/>
                  <w:divBdr>
                    <w:top w:val="none" w:sz="0" w:space="0" w:color="auto"/>
                    <w:left w:val="none" w:sz="0" w:space="0" w:color="auto"/>
                    <w:bottom w:val="none" w:sz="0" w:space="0" w:color="auto"/>
                    <w:right w:val="none" w:sz="0" w:space="0" w:color="auto"/>
                  </w:divBdr>
                </w:div>
              </w:divsChild>
            </w:div>
            <w:div w:id="1342663233">
              <w:marLeft w:val="0"/>
              <w:marRight w:val="0"/>
              <w:marTop w:val="225"/>
              <w:marBottom w:val="0"/>
              <w:divBdr>
                <w:top w:val="none" w:sz="0" w:space="0" w:color="auto"/>
                <w:left w:val="none" w:sz="0" w:space="0" w:color="auto"/>
                <w:bottom w:val="none" w:sz="0" w:space="0" w:color="auto"/>
                <w:right w:val="none" w:sz="0" w:space="0" w:color="auto"/>
              </w:divBdr>
              <w:divsChild>
                <w:div w:id="324087803">
                  <w:marLeft w:val="0"/>
                  <w:marRight w:val="0"/>
                  <w:marTop w:val="0"/>
                  <w:marBottom w:val="0"/>
                  <w:divBdr>
                    <w:top w:val="none" w:sz="0" w:space="0" w:color="auto"/>
                    <w:left w:val="none" w:sz="0" w:space="0" w:color="auto"/>
                    <w:bottom w:val="none" w:sz="0" w:space="0" w:color="auto"/>
                    <w:right w:val="none" w:sz="0" w:space="0" w:color="auto"/>
                  </w:divBdr>
                </w:div>
              </w:divsChild>
            </w:div>
            <w:div w:id="415054653">
              <w:marLeft w:val="0"/>
              <w:marRight w:val="0"/>
              <w:marTop w:val="375"/>
              <w:marBottom w:val="0"/>
              <w:divBdr>
                <w:top w:val="none" w:sz="0" w:space="0" w:color="auto"/>
                <w:left w:val="none" w:sz="0" w:space="0" w:color="auto"/>
                <w:bottom w:val="none" w:sz="0" w:space="0" w:color="auto"/>
                <w:right w:val="none" w:sz="0" w:space="0" w:color="auto"/>
              </w:divBdr>
              <w:divsChild>
                <w:div w:id="1051072">
                  <w:marLeft w:val="0"/>
                  <w:marRight w:val="0"/>
                  <w:marTop w:val="0"/>
                  <w:marBottom w:val="0"/>
                  <w:divBdr>
                    <w:top w:val="none" w:sz="0" w:space="0" w:color="auto"/>
                    <w:left w:val="none" w:sz="0" w:space="0" w:color="auto"/>
                    <w:bottom w:val="none" w:sz="0" w:space="0" w:color="auto"/>
                    <w:right w:val="none" w:sz="0" w:space="0" w:color="auto"/>
                  </w:divBdr>
                  <w:divsChild>
                    <w:div w:id="202771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11936">
      <w:bodyDiv w:val="1"/>
      <w:marLeft w:val="0"/>
      <w:marRight w:val="0"/>
      <w:marTop w:val="0"/>
      <w:marBottom w:val="0"/>
      <w:divBdr>
        <w:top w:val="none" w:sz="0" w:space="0" w:color="auto"/>
        <w:left w:val="none" w:sz="0" w:space="0" w:color="auto"/>
        <w:bottom w:val="none" w:sz="0" w:space="0" w:color="auto"/>
        <w:right w:val="none" w:sz="0" w:space="0" w:color="auto"/>
      </w:divBdr>
      <w:divsChild>
        <w:div w:id="402484842">
          <w:marLeft w:val="0"/>
          <w:marRight w:val="150"/>
          <w:marTop w:val="0"/>
          <w:marBottom w:val="75"/>
          <w:divBdr>
            <w:top w:val="none" w:sz="0" w:space="0" w:color="auto"/>
            <w:left w:val="none" w:sz="0" w:space="0" w:color="auto"/>
            <w:bottom w:val="none" w:sz="0" w:space="0" w:color="auto"/>
            <w:right w:val="none" w:sz="0" w:space="0" w:color="auto"/>
          </w:divBdr>
        </w:div>
        <w:div w:id="2019190764">
          <w:marLeft w:val="0"/>
          <w:marRight w:val="150"/>
          <w:marTop w:val="150"/>
          <w:marBottom w:val="150"/>
          <w:divBdr>
            <w:top w:val="none" w:sz="0" w:space="0" w:color="auto"/>
            <w:left w:val="none" w:sz="0" w:space="0" w:color="auto"/>
            <w:bottom w:val="none" w:sz="0" w:space="0" w:color="auto"/>
            <w:right w:val="none" w:sz="0" w:space="0" w:color="auto"/>
          </w:divBdr>
        </w:div>
        <w:div w:id="1779720455">
          <w:marLeft w:val="0"/>
          <w:marRight w:val="150"/>
          <w:marTop w:val="0"/>
          <w:marBottom w:val="0"/>
          <w:divBdr>
            <w:top w:val="none" w:sz="0" w:space="0" w:color="auto"/>
            <w:left w:val="none" w:sz="0" w:space="0" w:color="auto"/>
            <w:bottom w:val="none" w:sz="0" w:space="0" w:color="auto"/>
            <w:right w:val="none" w:sz="0" w:space="0" w:color="auto"/>
          </w:divBdr>
        </w:div>
      </w:divsChild>
    </w:div>
    <w:div w:id="1973712375">
      <w:bodyDiv w:val="1"/>
      <w:marLeft w:val="0"/>
      <w:marRight w:val="0"/>
      <w:marTop w:val="0"/>
      <w:marBottom w:val="0"/>
      <w:divBdr>
        <w:top w:val="none" w:sz="0" w:space="0" w:color="auto"/>
        <w:left w:val="none" w:sz="0" w:space="0" w:color="auto"/>
        <w:bottom w:val="none" w:sz="0" w:space="0" w:color="auto"/>
        <w:right w:val="none" w:sz="0" w:space="0" w:color="auto"/>
      </w:divBdr>
      <w:divsChild>
        <w:div w:id="1101991007">
          <w:marLeft w:val="0"/>
          <w:marRight w:val="0"/>
          <w:marTop w:val="0"/>
          <w:marBottom w:val="75"/>
          <w:divBdr>
            <w:top w:val="none" w:sz="0" w:space="0" w:color="auto"/>
            <w:left w:val="none" w:sz="0" w:space="0" w:color="auto"/>
            <w:bottom w:val="none" w:sz="0" w:space="0" w:color="auto"/>
            <w:right w:val="none" w:sz="0" w:space="0" w:color="auto"/>
          </w:divBdr>
        </w:div>
        <w:div w:id="17434681">
          <w:marLeft w:val="0"/>
          <w:marRight w:val="0"/>
          <w:marTop w:val="0"/>
          <w:marBottom w:val="75"/>
          <w:divBdr>
            <w:top w:val="single" w:sz="6" w:space="3" w:color="DEDEDE"/>
            <w:left w:val="single" w:sz="6" w:space="3" w:color="DEDEDE"/>
            <w:bottom w:val="single" w:sz="6" w:space="3" w:color="DEDEDE"/>
            <w:right w:val="single" w:sz="6" w:space="3" w:color="DEDEDE"/>
          </w:divBdr>
          <w:divsChild>
            <w:div w:id="554396506">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1975717168">
      <w:bodyDiv w:val="1"/>
      <w:marLeft w:val="0"/>
      <w:marRight w:val="0"/>
      <w:marTop w:val="0"/>
      <w:marBottom w:val="0"/>
      <w:divBdr>
        <w:top w:val="none" w:sz="0" w:space="0" w:color="auto"/>
        <w:left w:val="none" w:sz="0" w:space="0" w:color="auto"/>
        <w:bottom w:val="none" w:sz="0" w:space="0" w:color="auto"/>
        <w:right w:val="none" w:sz="0" w:space="0" w:color="auto"/>
      </w:divBdr>
      <w:divsChild>
        <w:div w:id="1222911705">
          <w:marLeft w:val="0"/>
          <w:marRight w:val="0"/>
          <w:marTop w:val="0"/>
          <w:marBottom w:val="300"/>
          <w:divBdr>
            <w:top w:val="none" w:sz="0" w:space="0" w:color="auto"/>
            <w:left w:val="none" w:sz="0" w:space="0" w:color="auto"/>
            <w:bottom w:val="none" w:sz="0" w:space="0" w:color="auto"/>
            <w:right w:val="none" w:sz="0" w:space="0" w:color="auto"/>
          </w:divBdr>
        </w:div>
      </w:divsChild>
    </w:div>
    <w:div w:id="1975983868">
      <w:bodyDiv w:val="1"/>
      <w:marLeft w:val="0"/>
      <w:marRight w:val="0"/>
      <w:marTop w:val="0"/>
      <w:marBottom w:val="0"/>
      <w:divBdr>
        <w:top w:val="none" w:sz="0" w:space="0" w:color="auto"/>
        <w:left w:val="none" w:sz="0" w:space="0" w:color="auto"/>
        <w:bottom w:val="none" w:sz="0" w:space="0" w:color="auto"/>
        <w:right w:val="none" w:sz="0" w:space="0" w:color="auto"/>
      </w:divBdr>
      <w:divsChild>
        <w:div w:id="915287727">
          <w:marLeft w:val="0"/>
          <w:marRight w:val="0"/>
          <w:marTop w:val="0"/>
          <w:marBottom w:val="0"/>
          <w:divBdr>
            <w:top w:val="none" w:sz="0" w:space="0" w:color="auto"/>
            <w:left w:val="none" w:sz="0" w:space="0" w:color="auto"/>
            <w:bottom w:val="none" w:sz="0" w:space="0" w:color="auto"/>
            <w:right w:val="none" w:sz="0" w:space="0" w:color="auto"/>
          </w:divBdr>
          <w:divsChild>
            <w:div w:id="525993460">
              <w:marLeft w:val="0"/>
              <w:marRight w:val="0"/>
              <w:marTop w:val="225"/>
              <w:marBottom w:val="0"/>
              <w:divBdr>
                <w:top w:val="none" w:sz="0" w:space="0" w:color="auto"/>
                <w:left w:val="none" w:sz="0" w:space="0" w:color="auto"/>
                <w:bottom w:val="none" w:sz="0" w:space="0" w:color="auto"/>
                <w:right w:val="none" w:sz="0" w:space="0" w:color="auto"/>
              </w:divBdr>
              <w:divsChild>
                <w:div w:id="1996375259">
                  <w:marLeft w:val="0"/>
                  <w:marRight w:val="0"/>
                  <w:marTop w:val="0"/>
                  <w:marBottom w:val="0"/>
                  <w:divBdr>
                    <w:top w:val="none" w:sz="0" w:space="0" w:color="auto"/>
                    <w:left w:val="none" w:sz="0" w:space="0" w:color="auto"/>
                    <w:bottom w:val="none" w:sz="0" w:space="0" w:color="auto"/>
                    <w:right w:val="none" w:sz="0" w:space="0" w:color="auto"/>
                  </w:divBdr>
                </w:div>
              </w:divsChild>
            </w:div>
            <w:div w:id="1512989149">
              <w:marLeft w:val="0"/>
              <w:marRight w:val="0"/>
              <w:marTop w:val="375"/>
              <w:marBottom w:val="0"/>
              <w:divBdr>
                <w:top w:val="none" w:sz="0" w:space="0" w:color="auto"/>
                <w:left w:val="none" w:sz="0" w:space="0" w:color="auto"/>
                <w:bottom w:val="none" w:sz="0" w:space="0" w:color="auto"/>
                <w:right w:val="none" w:sz="0" w:space="0" w:color="auto"/>
              </w:divBdr>
              <w:divsChild>
                <w:div w:id="581062323">
                  <w:marLeft w:val="0"/>
                  <w:marRight w:val="0"/>
                  <w:marTop w:val="0"/>
                  <w:marBottom w:val="0"/>
                  <w:divBdr>
                    <w:top w:val="none" w:sz="0" w:space="0" w:color="auto"/>
                    <w:left w:val="none" w:sz="0" w:space="0" w:color="auto"/>
                    <w:bottom w:val="none" w:sz="0" w:space="0" w:color="auto"/>
                    <w:right w:val="none" w:sz="0" w:space="0" w:color="auto"/>
                  </w:divBdr>
                </w:div>
              </w:divsChild>
            </w:div>
            <w:div w:id="1711763204">
              <w:marLeft w:val="0"/>
              <w:marRight w:val="0"/>
              <w:marTop w:val="225"/>
              <w:marBottom w:val="0"/>
              <w:divBdr>
                <w:top w:val="none" w:sz="0" w:space="0" w:color="auto"/>
                <w:left w:val="none" w:sz="0" w:space="0" w:color="auto"/>
                <w:bottom w:val="none" w:sz="0" w:space="0" w:color="auto"/>
                <w:right w:val="none" w:sz="0" w:space="0" w:color="auto"/>
              </w:divBdr>
              <w:divsChild>
                <w:div w:id="2052921992">
                  <w:marLeft w:val="0"/>
                  <w:marRight w:val="0"/>
                  <w:marTop w:val="0"/>
                  <w:marBottom w:val="0"/>
                  <w:divBdr>
                    <w:top w:val="none" w:sz="0" w:space="0" w:color="auto"/>
                    <w:left w:val="none" w:sz="0" w:space="0" w:color="auto"/>
                    <w:bottom w:val="none" w:sz="0" w:space="0" w:color="auto"/>
                    <w:right w:val="none" w:sz="0" w:space="0" w:color="auto"/>
                  </w:divBdr>
                </w:div>
              </w:divsChild>
            </w:div>
            <w:div w:id="1818105620">
              <w:marLeft w:val="0"/>
              <w:marRight w:val="0"/>
              <w:marTop w:val="0"/>
              <w:marBottom w:val="0"/>
              <w:divBdr>
                <w:top w:val="none" w:sz="0" w:space="0" w:color="auto"/>
                <w:left w:val="none" w:sz="0" w:space="0" w:color="auto"/>
                <w:bottom w:val="none" w:sz="0" w:space="0" w:color="auto"/>
                <w:right w:val="none" w:sz="0" w:space="0" w:color="auto"/>
              </w:divBdr>
              <w:divsChild>
                <w:div w:id="487212947">
                  <w:marLeft w:val="0"/>
                  <w:marRight w:val="0"/>
                  <w:marTop w:val="0"/>
                  <w:marBottom w:val="0"/>
                  <w:divBdr>
                    <w:top w:val="none" w:sz="0" w:space="0" w:color="auto"/>
                    <w:left w:val="none" w:sz="0" w:space="0" w:color="auto"/>
                    <w:bottom w:val="none" w:sz="0" w:space="0" w:color="auto"/>
                    <w:right w:val="none" w:sz="0" w:space="0" w:color="auto"/>
                  </w:divBdr>
                </w:div>
              </w:divsChild>
            </w:div>
            <w:div w:id="1836915745">
              <w:marLeft w:val="0"/>
              <w:marRight w:val="0"/>
              <w:marTop w:val="375"/>
              <w:marBottom w:val="0"/>
              <w:divBdr>
                <w:top w:val="none" w:sz="0" w:space="0" w:color="auto"/>
                <w:left w:val="none" w:sz="0" w:space="0" w:color="auto"/>
                <w:bottom w:val="none" w:sz="0" w:space="0" w:color="auto"/>
                <w:right w:val="none" w:sz="0" w:space="0" w:color="auto"/>
              </w:divBdr>
              <w:divsChild>
                <w:div w:id="655375624">
                  <w:marLeft w:val="0"/>
                  <w:marRight w:val="0"/>
                  <w:marTop w:val="0"/>
                  <w:marBottom w:val="0"/>
                  <w:divBdr>
                    <w:top w:val="none" w:sz="0" w:space="0" w:color="auto"/>
                    <w:left w:val="none" w:sz="0" w:space="0" w:color="auto"/>
                    <w:bottom w:val="none" w:sz="0" w:space="0" w:color="auto"/>
                    <w:right w:val="none" w:sz="0" w:space="0" w:color="auto"/>
                  </w:divBdr>
                  <w:divsChild>
                    <w:div w:id="16820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08070">
          <w:marLeft w:val="0"/>
          <w:marRight w:val="0"/>
          <w:marTop w:val="0"/>
          <w:marBottom w:val="150"/>
          <w:divBdr>
            <w:top w:val="none" w:sz="0" w:space="0" w:color="auto"/>
            <w:left w:val="none" w:sz="0" w:space="0" w:color="auto"/>
            <w:bottom w:val="none" w:sz="0" w:space="0" w:color="auto"/>
            <w:right w:val="none" w:sz="0" w:space="0" w:color="auto"/>
          </w:divBdr>
          <w:divsChild>
            <w:div w:id="1365254172">
              <w:marLeft w:val="0"/>
              <w:marRight w:val="0"/>
              <w:marTop w:val="0"/>
              <w:marBottom w:val="0"/>
              <w:divBdr>
                <w:top w:val="none" w:sz="0" w:space="0" w:color="auto"/>
                <w:left w:val="none" w:sz="0" w:space="0" w:color="auto"/>
                <w:bottom w:val="none" w:sz="0" w:space="0" w:color="auto"/>
                <w:right w:val="none" w:sz="0" w:space="0" w:color="auto"/>
              </w:divBdr>
              <w:divsChild>
                <w:div w:id="725760273">
                  <w:marLeft w:val="0"/>
                  <w:marRight w:val="0"/>
                  <w:marTop w:val="0"/>
                  <w:marBottom w:val="0"/>
                  <w:divBdr>
                    <w:top w:val="none" w:sz="0" w:space="0" w:color="auto"/>
                    <w:left w:val="none" w:sz="0" w:space="0" w:color="auto"/>
                    <w:bottom w:val="none" w:sz="0" w:space="0" w:color="auto"/>
                    <w:right w:val="none" w:sz="0" w:space="0" w:color="auto"/>
                  </w:divBdr>
                  <w:divsChild>
                    <w:div w:id="567107540">
                      <w:marLeft w:val="0"/>
                      <w:marRight w:val="0"/>
                      <w:marTop w:val="0"/>
                      <w:marBottom w:val="0"/>
                      <w:divBdr>
                        <w:top w:val="none" w:sz="0" w:space="0" w:color="auto"/>
                        <w:left w:val="none" w:sz="0" w:space="0" w:color="auto"/>
                        <w:bottom w:val="none" w:sz="0" w:space="0" w:color="auto"/>
                        <w:right w:val="none" w:sz="0" w:space="0" w:color="auto"/>
                      </w:divBdr>
                      <w:divsChild>
                        <w:div w:id="1347443189">
                          <w:marLeft w:val="0"/>
                          <w:marRight w:val="0"/>
                          <w:marTop w:val="0"/>
                          <w:marBottom w:val="0"/>
                          <w:divBdr>
                            <w:top w:val="none" w:sz="0" w:space="0" w:color="auto"/>
                            <w:left w:val="none" w:sz="0" w:space="0" w:color="auto"/>
                            <w:bottom w:val="none" w:sz="0" w:space="0" w:color="auto"/>
                            <w:right w:val="none" w:sz="0" w:space="0" w:color="auto"/>
                          </w:divBdr>
                        </w:div>
                      </w:divsChild>
                    </w:div>
                    <w:div w:id="1425150481">
                      <w:marLeft w:val="-135"/>
                      <w:marRight w:val="0"/>
                      <w:marTop w:val="0"/>
                      <w:marBottom w:val="0"/>
                      <w:divBdr>
                        <w:top w:val="none" w:sz="0" w:space="0" w:color="auto"/>
                        <w:left w:val="none" w:sz="0" w:space="0" w:color="auto"/>
                        <w:bottom w:val="none" w:sz="0" w:space="0" w:color="auto"/>
                        <w:right w:val="none" w:sz="0" w:space="0" w:color="auto"/>
                      </w:divBdr>
                    </w:div>
                    <w:div w:id="183121700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 w:id="1612936579">
              <w:marLeft w:val="0"/>
              <w:marRight w:val="0"/>
              <w:marTop w:val="0"/>
              <w:marBottom w:val="0"/>
              <w:divBdr>
                <w:top w:val="none" w:sz="0" w:space="0" w:color="auto"/>
                <w:left w:val="none" w:sz="0" w:space="0" w:color="auto"/>
                <w:bottom w:val="none" w:sz="0" w:space="0" w:color="auto"/>
                <w:right w:val="none" w:sz="0" w:space="0" w:color="auto"/>
              </w:divBdr>
              <w:divsChild>
                <w:div w:id="184560403">
                  <w:marLeft w:val="0"/>
                  <w:marRight w:val="150"/>
                  <w:marTop w:val="0"/>
                  <w:marBottom w:val="0"/>
                  <w:divBdr>
                    <w:top w:val="none" w:sz="0" w:space="0" w:color="auto"/>
                    <w:left w:val="none" w:sz="0" w:space="0" w:color="auto"/>
                    <w:bottom w:val="none" w:sz="0" w:space="0" w:color="auto"/>
                    <w:right w:val="none" w:sz="0" w:space="0" w:color="auto"/>
                  </w:divBdr>
                </w:div>
                <w:div w:id="23529071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77181544">
      <w:bodyDiv w:val="1"/>
      <w:marLeft w:val="0"/>
      <w:marRight w:val="0"/>
      <w:marTop w:val="0"/>
      <w:marBottom w:val="0"/>
      <w:divBdr>
        <w:top w:val="none" w:sz="0" w:space="0" w:color="auto"/>
        <w:left w:val="none" w:sz="0" w:space="0" w:color="auto"/>
        <w:bottom w:val="none" w:sz="0" w:space="0" w:color="auto"/>
        <w:right w:val="none" w:sz="0" w:space="0" w:color="auto"/>
      </w:divBdr>
      <w:divsChild>
        <w:div w:id="1198474108">
          <w:marLeft w:val="0"/>
          <w:marRight w:val="0"/>
          <w:marTop w:val="0"/>
          <w:marBottom w:val="0"/>
          <w:divBdr>
            <w:top w:val="none" w:sz="0" w:space="0" w:color="auto"/>
            <w:left w:val="none" w:sz="0" w:space="0" w:color="auto"/>
            <w:bottom w:val="none" w:sz="0" w:space="0" w:color="auto"/>
            <w:right w:val="none" w:sz="0" w:space="0" w:color="auto"/>
          </w:divBdr>
        </w:div>
        <w:div w:id="220412978">
          <w:marLeft w:val="0"/>
          <w:marRight w:val="0"/>
          <w:marTop w:val="300"/>
          <w:marBottom w:val="300"/>
          <w:divBdr>
            <w:top w:val="none" w:sz="0" w:space="0" w:color="auto"/>
            <w:left w:val="none" w:sz="0" w:space="0" w:color="auto"/>
            <w:bottom w:val="none" w:sz="0" w:space="0" w:color="auto"/>
            <w:right w:val="none" w:sz="0" w:space="0" w:color="auto"/>
          </w:divBdr>
        </w:div>
        <w:div w:id="947933401">
          <w:marLeft w:val="0"/>
          <w:marRight w:val="0"/>
          <w:marTop w:val="0"/>
          <w:marBottom w:val="0"/>
          <w:divBdr>
            <w:top w:val="none" w:sz="0" w:space="0" w:color="auto"/>
            <w:left w:val="none" w:sz="0" w:space="0" w:color="auto"/>
            <w:bottom w:val="none" w:sz="0" w:space="0" w:color="auto"/>
            <w:right w:val="none" w:sz="0" w:space="0" w:color="auto"/>
          </w:divBdr>
          <w:divsChild>
            <w:div w:id="1697464726">
              <w:marLeft w:val="0"/>
              <w:marRight w:val="0"/>
              <w:marTop w:val="300"/>
              <w:marBottom w:val="450"/>
              <w:divBdr>
                <w:top w:val="none" w:sz="0" w:space="0" w:color="auto"/>
                <w:left w:val="none" w:sz="0" w:space="0" w:color="auto"/>
                <w:bottom w:val="none" w:sz="0" w:space="0" w:color="auto"/>
                <w:right w:val="none" w:sz="0" w:space="0" w:color="auto"/>
              </w:divBdr>
              <w:divsChild>
                <w:div w:id="512113544">
                  <w:marLeft w:val="0"/>
                  <w:marRight w:val="0"/>
                  <w:marTop w:val="0"/>
                  <w:marBottom w:val="0"/>
                  <w:divBdr>
                    <w:top w:val="none" w:sz="0" w:space="0" w:color="auto"/>
                    <w:left w:val="none" w:sz="0" w:space="0" w:color="auto"/>
                    <w:bottom w:val="none" w:sz="0" w:space="0" w:color="auto"/>
                    <w:right w:val="none" w:sz="0" w:space="0" w:color="auto"/>
                  </w:divBdr>
                  <w:divsChild>
                    <w:div w:id="80877707">
                      <w:marLeft w:val="0"/>
                      <w:marRight w:val="0"/>
                      <w:marTop w:val="0"/>
                      <w:marBottom w:val="0"/>
                      <w:divBdr>
                        <w:top w:val="none" w:sz="0" w:space="0" w:color="auto"/>
                        <w:left w:val="none" w:sz="0" w:space="0" w:color="auto"/>
                        <w:bottom w:val="none" w:sz="0" w:space="0" w:color="auto"/>
                        <w:right w:val="none" w:sz="0" w:space="0" w:color="auto"/>
                      </w:divBdr>
                      <w:divsChild>
                        <w:div w:id="1243179185">
                          <w:marLeft w:val="0"/>
                          <w:marRight w:val="0"/>
                          <w:marTop w:val="0"/>
                          <w:marBottom w:val="0"/>
                          <w:divBdr>
                            <w:top w:val="none" w:sz="0" w:space="0" w:color="auto"/>
                            <w:left w:val="none" w:sz="0" w:space="0" w:color="auto"/>
                            <w:bottom w:val="none" w:sz="0" w:space="0" w:color="auto"/>
                            <w:right w:val="none" w:sz="0" w:space="0" w:color="auto"/>
                          </w:divBdr>
                          <w:divsChild>
                            <w:div w:id="13667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234314">
          <w:marLeft w:val="0"/>
          <w:marRight w:val="0"/>
          <w:marTop w:val="0"/>
          <w:marBottom w:val="0"/>
          <w:divBdr>
            <w:top w:val="none" w:sz="0" w:space="0" w:color="auto"/>
            <w:left w:val="none" w:sz="0" w:space="0" w:color="auto"/>
            <w:bottom w:val="none" w:sz="0" w:space="0" w:color="auto"/>
            <w:right w:val="none" w:sz="0" w:space="0" w:color="auto"/>
          </w:divBdr>
        </w:div>
      </w:divsChild>
    </w:div>
    <w:div w:id="1977252792">
      <w:bodyDiv w:val="1"/>
      <w:marLeft w:val="0"/>
      <w:marRight w:val="0"/>
      <w:marTop w:val="0"/>
      <w:marBottom w:val="0"/>
      <w:divBdr>
        <w:top w:val="none" w:sz="0" w:space="0" w:color="auto"/>
        <w:left w:val="none" w:sz="0" w:space="0" w:color="auto"/>
        <w:bottom w:val="none" w:sz="0" w:space="0" w:color="auto"/>
        <w:right w:val="none" w:sz="0" w:space="0" w:color="auto"/>
      </w:divBdr>
      <w:divsChild>
        <w:div w:id="1593007231">
          <w:marLeft w:val="0"/>
          <w:marRight w:val="375"/>
          <w:marTop w:val="0"/>
          <w:marBottom w:val="0"/>
          <w:divBdr>
            <w:top w:val="none" w:sz="0" w:space="0" w:color="auto"/>
            <w:left w:val="none" w:sz="0" w:space="0" w:color="auto"/>
            <w:bottom w:val="none" w:sz="0" w:space="0" w:color="auto"/>
            <w:right w:val="none" w:sz="0" w:space="0" w:color="auto"/>
          </w:divBdr>
        </w:div>
        <w:div w:id="406457568">
          <w:marLeft w:val="0"/>
          <w:marRight w:val="0"/>
          <w:marTop w:val="0"/>
          <w:marBottom w:val="0"/>
          <w:divBdr>
            <w:top w:val="none" w:sz="0" w:space="0" w:color="auto"/>
            <w:left w:val="none" w:sz="0" w:space="0" w:color="auto"/>
            <w:bottom w:val="none" w:sz="0" w:space="0" w:color="auto"/>
            <w:right w:val="none" w:sz="0" w:space="0" w:color="auto"/>
          </w:divBdr>
        </w:div>
      </w:divsChild>
    </w:div>
    <w:div w:id="1977951557">
      <w:bodyDiv w:val="1"/>
      <w:marLeft w:val="0"/>
      <w:marRight w:val="0"/>
      <w:marTop w:val="0"/>
      <w:marBottom w:val="0"/>
      <w:divBdr>
        <w:top w:val="none" w:sz="0" w:space="0" w:color="auto"/>
        <w:left w:val="none" w:sz="0" w:space="0" w:color="auto"/>
        <w:bottom w:val="none" w:sz="0" w:space="0" w:color="auto"/>
        <w:right w:val="none" w:sz="0" w:space="0" w:color="auto"/>
      </w:divBdr>
      <w:divsChild>
        <w:div w:id="1582714361">
          <w:marLeft w:val="0"/>
          <w:marRight w:val="0"/>
          <w:marTop w:val="0"/>
          <w:marBottom w:val="300"/>
          <w:divBdr>
            <w:top w:val="none" w:sz="0" w:space="0" w:color="auto"/>
            <w:left w:val="none" w:sz="0" w:space="0" w:color="auto"/>
            <w:bottom w:val="none" w:sz="0" w:space="0" w:color="auto"/>
            <w:right w:val="none" w:sz="0" w:space="0" w:color="auto"/>
          </w:divBdr>
        </w:div>
      </w:divsChild>
    </w:div>
    <w:div w:id="1978532638">
      <w:bodyDiv w:val="1"/>
      <w:marLeft w:val="0"/>
      <w:marRight w:val="0"/>
      <w:marTop w:val="0"/>
      <w:marBottom w:val="0"/>
      <w:divBdr>
        <w:top w:val="none" w:sz="0" w:space="0" w:color="auto"/>
        <w:left w:val="none" w:sz="0" w:space="0" w:color="auto"/>
        <w:bottom w:val="none" w:sz="0" w:space="0" w:color="auto"/>
        <w:right w:val="none" w:sz="0" w:space="0" w:color="auto"/>
      </w:divBdr>
      <w:divsChild>
        <w:div w:id="1858732747">
          <w:marLeft w:val="0"/>
          <w:marRight w:val="375"/>
          <w:marTop w:val="0"/>
          <w:marBottom w:val="0"/>
          <w:divBdr>
            <w:top w:val="none" w:sz="0" w:space="0" w:color="auto"/>
            <w:left w:val="none" w:sz="0" w:space="0" w:color="auto"/>
            <w:bottom w:val="none" w:sz="0" w:space="0" w:color="auto"/>
            <w:right w:val="none" w:sz="0" w:space="0" w:color="auto"/>
          </w:divBdr>
        </w:div>
        <w:div w:id="1037512624">
          <w:marLeft w:val="0"/>
          <w:marRight w:val="0"/>
          <w:marTop w:val="0"/>
          <w:marBottom w:val="0"/>
          <w:divBdr>
            <w:top w:val="none" w:sz="0" w:space="0" w:color="auto"/>
            <w:left w:val="none" w:sz="0" w:space="0" w:color="auto"/>
            <w:bottom w:val="none" w:sz="0" w:space="0" w:color="auto"/>
            <w:right w:val="none" w:sz="0" w:space="0" w:color="auto"/>
          </w:divBdr>
        </w:div>
      </w:divsChild>
    </w:div>
    <w:div w:id="1978803014">
      <w:bodyDiv w:val="1"/>
      <w:marLeft w:val="0"/>
      <w:marRight w:val="0"/>
      <w:marTop w:val="0"/>
      <w:marBottom w:val="0"/>
      <w:divBdr>
        <w:top w:val="none" w:sz="0" w:space="0" w:color="auto"/>
        <w:left w:val="none" w:sz="0" w:space="0" w:color="auto"/>
        <w:bottom w:val="none" w:sz="0" w:space="0" w:color="auto"/>
        <w:right w:val="none" w:sz="0" w:space="0" w:color="auto"/>
      </w:divBdr>
      <w:divsChild>
        <w:div w:id="102114526">
          <w:marLeft w:val="0"/>
          <w:marRight w:val="0"/>
          <w:marTop w:val="0"/>
          <w:marBottom w:val="300"/>
          <w:divBdr>
            <w:top w:val="none" w:sz="0" w:space="0" w:color="auto"/>
            <w:left w:val="none" w:sz="0" w:space="0" w:color="auto"/>
            <w:bottom w:val="none" w:sz="0" w:space="0" w:color="auto"/>
            <w:right w:val="none" w:sz="0" w:space="0" w:color="auto"/>
          </w:divBdr>
        </w:div>
      </w:divsChild>
    </w:div>
    <w:div w:id="1979407875">
      <w:bodyDiv w:val="1"/>
      <w:marLeft w:val="0"/>
      <w:marRight w:val="0"/>
      <w:marTop w:val="0"/>
      <w:marBottom w:val="0"/>
      <w:divBdr>
        <w:top w:val="none" w:sz="0" w:space="0" w:color="auto"/>
        <w:left w:val="none" w:sz="0" w:space="0" w:color="auto"/>
        <w:bottom w:val="none" w:sz="0" w:space="0" w:color="auto"/>
        <w:right w:val="none" w:sz="0" w:space="0" w:color="auto"/>
      </w:divBdr>
      <w:divsChild>
        <w:div w:id="230697514">
          <w:marLeft w:val="0"/>
          <w:marRight w:val="0"/>
          <w:marTop w:val="0"/>
          <w:marBottom w:val="75"/>
          <w:divBdr>
            <w:top w:val="none" w:sz="0" w:space="0" w:color="auto"/>
            <w:left w:val="none" w:sz="0" w:space="0" w:color="auto"/>
            <w:bottom w:val="none" w:sz="0" w:space="0" w:color="auto"/>
            <w:right w:val="none" w:sz="0" w:space="0" w:color="auto"/>
          </w:divBdr>
        </w:div>
        <w:div w:id="680161081">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0378112">
      <w:bodyDiv w:val="1"/>
      <w:marLeft w:val="0"/>
      <w:marRight w:val="0"/>
      <w:marTop w:val="0"/>
      <w:marBottom w:val="0"/>
      <w:divBdr>
        <w:top w:val="none" w:sz="0" w:space="0" w:color="auto"/>
        <w:left w:val="none" w:sz="0" w:space="0" w:color="auto"/>
        <w:bottom w:val="none" w:sz="0" w:space="0" w:color="auto"/>
        <w:right w:val="none" w:sz="0" w:space="0" w:color="auto"/>
      </w:divBdr>
      <w:divsChild>
        <w:div w:id="1500997898">
          <w:marLeft w:val="0"/>
          <w:marRight w:val="0"/>
          <w:marTop w:val="0"/>
          <w:marBottom w:val="0"/>
          <w:divBdr>
            <w:top w:val="none" w:sz="0" w:space="0" w:color="auto"/>
            <w:left w:val="none" w:sz="0" w:space="0" w:color="auto"/>
            <w:bottom w:val="none" w:sz="0" w:space="0" w:color="auto"/>
            <w:right w:val="none" w:sz="0" w:space="0" w:color="auto"/>
          </w:divBdr>
        </w:div>
        <w:div w:id="1087966446">
          <w:marLeft w:val="0"/>
          <w:marRight w:val="0"/>
          <w:marTop w:val="300"/>
          <w:marBottom w:val="300"/>
          <w:divBdr>
            <w:top w:val="none" w:sz="0" w:space="0" w:color="auto"/>
            <w:left w:val="none" w:sz="0" w:space="0" w:color="auto"/>
            <w:bottom w:val="none" w:sz="0" w:space="0" w:color="auto"/>
            <w:right w:val="none" w:sz="0" w:space="0" w:color="auto"/>
          </w:divBdr>
        </w:div>
        <w:div w:id="388656318">
          <w:marLeft w:val="0"/>
          <w:marRight w:val="0"/>
          <w:marTop w:val="0"/>
          <w:marBottom w:val="0"/>
          <w:divBdr>
            <w:top w:val="none" w:sz="0" w:space="0" w:color="auto"/>
            <w:left w:val="none" w:sz="0" w:space="0" w:color="auto"/>
            <w:bottom w:val="none" w:sz="0" w:space="0" w:color="auto"/>
            <w:right w:val="none" w:sz="0" w:space="0" w:color="auto"/>
          </w:divBdr>
          <w:divsChild>
            <w:div w:id="537474266">
              <w:marLeft w:val="0"/>
              <w:marRight w:val="0"/>
              <w:marTop w:val="300"/>
              <w:marBottom w:val="450"/>
              <w:divBdr>
                <w:top w:val="none" w:sz="0" w:space="0" w:color="auto"/>
                <w:left w:val="none" w:sz="0" w:space="0" w:color="auto"/>
                <w:bottom w:val="none" w:sz="0" w:space="0" w:color="auto"/>
                <w:right w:val="none" w:sz="0" w:space="0" w:color="auto"/>
              </w:divBdr>
              <w:divsChild>
                <w:div w:id="1733625257">
                  <w:marLeft w:val="0"/>
                  <w:marRight w:val="0"/>
                  <w:marTop w:val="0"/>
                  <w:marBottom w:val="0"/>
                  <w:divBdr>
                    <w:top w:val="none" w:sz="0" w:space="0" w:color="auto"/>
                    <w:left w:val="none" w:sz="0" w:space="0" w:color="auto"/>
                    <w:bottom w:val="none" w:sz="0" w:space="0" w:color="auto"/>
                    <w:right w:val="none" w:sz="0" w:space="0" w:color="auto"/>
                  </w:divBdr>
                  <w:divsChild>
                    <w:div w:id="1208566628">
                      <w:marLeft w:val="0"/>
                      <w:marRight w:val="0"/>
                      <w:marTop w:val="0"/>
                      <w:marBottom w:val="0"/>
                      <w:divBdr>
                        <w:top w:val="none" w:sz="0" w:space="0" w:color="auto"/>
                        <w:left w:val="none" w:sz="0" w:space="0" w:color="auto"/>
                        <w:bottom w:val="none" w:sz="0" w:space="0" w:color="auto"/>
                        <w:right w:val="none" w:sz="0" w:space="0" w:color="auto"/>
                      </w:divBdr>
                      <w:divsChild>
                        <w:div w:id="1851523758">
                          <w:marLeft w:val="0"/>
                          <w:marRight w:val="0"/>
                          <w:marTop w:val="0"/>
                          <w:marBottom w:val="0"/>
                          <w:divBdr>
                            <w:top w:val="none" w:sz="0" w:space="0" w:color="auto"/>
                            <w:left w:val="none" w:sz="0" w:space="0" w:color="auto"/>
                            <w:bottom w:val="none" w:sz="0" w:space="0" w:color="auto"/>
                            <w:right w:val="none" w:sz="0" w:space="0" w:color="auto"/>
                          </w:divBdr>
                          <w:divsChild>
                            <w:div w:id="39459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74395">
          <w:marLeft w:val="0"/>
          <w:marRight w:val="0"/>
          <w:marTop w:val="0"/>
          <w:marBottom w:val="0"/>
          <w:divBdr>
            <w:top w:val="none" w:sz="0" w:space="0" w:color="auto"/>
            <w:left w:val="none" w:sz="0" w:space="0" w:color="auto"/>
            <w:bottom w:val="none" w:sz="0" w:space="0" w:color="auto"/>
            <w:right w:val="none" w:sz="0" w:space="0" w:color="auto"/>
          </w:divBdr>
        </w:div>
      </w:divsChild>
    </w:div>
    <w:div w:id="1981182683">
      <w:bodyDiv w:val="1"/>
      <w:marLeft w:val="0"/>
      <w:marRight w:val="0"/>
      <w:marTop w:val="0"/>
      <w:marBottom w:val="0"/>
      <w:divBdr>
        <w:top w:val="none" w:sz="0" w:space="0" w:color="auto"/>
        <w:left w:val="none" w:sz="0" w:space="0" w:color="auto"/>
        <w:bottom w:val="none" w:sz="0" w:space="0" w:color="auto"/>
        <w:right w:val="none" w:sz="0" w:space="0" w:color="auto"/>
      </w:divBdr>
      <w:divsChild>
        <w:div w:id="392584223">
          <w:marLeft w:val="0"/>
          <w:marRight w:val="150"/>
          <w:marTop w:val="0"/>
          <w:marBottom w:val="75"/>
          <w:divBdr>
            <w:top w:val="none" w:sz="0" w:space="0" w:color="auto"/>
            <w:left w:val="none" w:sz="0" w:space="0" w:color="auto"/>
            <w:bottom w:val="none" w:sz="0" w:space="0" w:color="auto"/>
            <w:right w:val="none" w:sz="0" w:space="0" w:color="auto"/>
          </w:divBdr>
        </w:div>
        <w:div w:id="1037700155">
          <w:marLeft w:val="0"/>
          <w:marRight w:val="150"/>
          <w:marTop w:val="150"/>
          <w:marBottom w:val="150"/>
          <w:divBdr>
            <w:top w:val="none" w:sz="0" w:space="0" w:color="auto"/>
            <w:left w:val="none" w:sz="0" w:space="0" w:color="auto"/>
            <w:bottom w:val="none" w:sz="0" w:space="0" w:color="auto"/>
            <w:right w:val="none" w:sz="0" w:space="0" w:color="auto"/>
          </w:divBdr>
        </w:div>
        <w:div w:id="891891862">
          <w:marLeft w:val="0"/>
          <w:marRight w:val="150"/>
          <w:marTop w:val="0"/>
          <w:marBottom w:val="0"/>
          <w:divBdr>
            <w:top w:val="none" w:sz="0" w:space="0" w:color="auto"/>
            <w:left w:val="none" w:sz="0" w:space="0" w:color="auto"/>
            <w:bottom w:val="none" w:sz="0" w:space="0" w:color="auto"/>
            <w:right w:val="none" w:sz="0" w:space="0" w:color="auto"/>
          </w:divBdr>
        </w:div>
      </w:divsChild>
    </w:div>
    <w:div w:id="1981423578">
      <w:bodyDiv w:val="1"/>
      <w:marLeft w:val="0"/>
      <w:marRight w:val="0"/>
      <w:marTop w:val="0"/>
      <w:marBottom w:val="0"/>
      <w:divBdr>
        <w:top w:val="none" w:sz="0" w:space="0" w:color="auto"/>
        <w:left w:val="none" w:sz="0" w:space="0" w:color="auto"/>
        <w:bottom w:val="none" w:sz="0" w:space="0" w:color="auto"/>
        <w:right w:val="none" w:sz="0" w:space="0" w:color="auto"/>
      </w:divBdr>
      <w:divsChild>
        <w:div w:id="1034966852">
          <w:marLeft w:val="0"/>
          <w:marRight w:val="375"/>
          <w:marTop w:val="0"/>
          <w:marBottom w:val="0"/>
          <w:divBdr>
            <w:top w:val="none" w:sz="0" w:space="0" w:color="auto"/>
            <w:left w:val="none" w:sz="0" w:space="0" w:color="auto"/>
            <w:bottom w:val="none" w:sz="0" w:space="0" w:color="auto"/>
            <w:right w:val="none" w:sz="0" w:space="0" w:color="auto"/>
          </w:divBdr>
        </w:div>
        <w:div w:id="2103187577">
          <w:marLeft w:val="0"/>
          <w:marRight w:val="0"/>
          <w:marTop w:val="0"/>
          <w:marBottom w:val="0"/>
          <w:divBdr>
            <w:top w:val="none" w:sz="0" w:space="0" w:color="auto"/>
            <w:left w:val="none" w:sz="0" w:space="0" w:color="auto"/>
            <w:bottom w:val="none" w:sz="0" w:space="0" w:color="auto"/>
            <w:right w:val="none" w:sz="0" w:space="0" w:color="auto"/>
          </w:divBdr>
        </w:div>
      </w:divsChild>
    </w:div>
    <w:div w:id="1981835432">
      <w:bodyDiv w:val="1"/>
      <w:marLeft w:val="0"/>
      <w:marRight w:val="0"/>
      <w:marTop w:val="0"/>
      <w:marBottom w:val="0"/>
      <w:divBdr>
        <w:top w:val="none" w:sz="0" w:space="0" w:color="auto"/>
        <w:left w:val="none" w:sz="0" w:space="0" w:color="auto"/>
        <w:bottom w:val="none" w:sz="0" w:space="0" w:color="auto"/>
        <w:right w:val="none" w:sz="0" w:space="0" w:color="auto"/>
      </w:divBdr>
      <w:divsChild>
        <w:div w:id="1116679205">
          <w:marLeft w:val="0"/>
          <w:marRight w:val="150"/>
          <w:marTop w:val="0"/>
          <w:marBottom w:val="75"/>
          <w:divBdr>
            <w:top w:val="none" w:sz="0" w:space="0" w:color="auto"/>
            <w:left w:val="none" w:sz="0" w:space="0" w:color="auto"/>
            <w:bottom w:val="none" w:sz="0" w:space="0" w:color="auto"/>
            <w:right w:val="none" w:sz="0" w:space="0" w:color="auto"/>
          </w:divBdr>
        </w:div>
        <w:div w:id="284848117">
          <w:marLeft w:val="0"/>
          <w:marRight w:val="150"/>
          <w:marTop w:val="150"/>
          <w:marBottom w:val="150"/>
          <w:divBdr>
            <w:top w:val="none" w:sz="0" w:space="0" w:color="auto"/>
            <w:left w:val="none" w:sz="0" w:space="0" w:color="auto"/>
            <w:bottom w:val="none" w:sz="0" w:space="0" w:color="auto"/>
            <w:right w:val="none" w:sz="0" w:space="0" w:color="auto"/>
          </w:divBdr>
        </w:div>
        <w:div w:id="841817747">
          <w:marLeft w:val="0"/>
          <w:marRight w:val="150"/>
          <w:marTop w:val="0"/>
          <w:marBottom w:val="0"/>
          <w:divBdr>
            <w:top w:val="none" w:sz="0" w:space="0" w:color="auto"/>
            <w:left w:val="none" w:sz="0" w:space="0" w:color="auto"/>
            <w:bottom w:val="none" w:sz="0" w:space="0" w:color="auto"/>
            <w:right w:val="none" w:sz="0" w:space="0" w:color="auto"/>
          </w:divBdr>
        </w:div>
      </w:divsChild>
    </w:div>
    <w:div w:id="1982030376">
      <w:bodyDiv w:val="1"/>
      <w:marLeft w:val="0"/>
      <w:marRight w:val="0"/>
      <w:marTop w:val="0"/>
      <w:marBottom w:val="0"/>
      <w:divBdr>
        <w:top w:val="none" w:sz="0" w:space="0" w:color="auto"/>
        <w:left w:val="none" w:sz="0" w:space="0" w:color="auto"/>
        <w:bottom w:val="none" w:sz="0" w:space="0" w:color="auto"/>
        <w:right w:val="none" w:sz="0" w:space="0" w:color="auto"/>
      </w:divBdr>
      <w:divsChild>
        <w:div w:id="509955820">
          <w:marLeft w:val="0"/>
          <w:marRight w:val="150"/>
          <w:marTop w:val="0"/>
          <w:marBottom w:val="75"/>
          <w:divBdr>
            <w:top w:val="none" w:sz="0" w:space="0" w:color="auto"/>
            <w:left w:val="none" w:sz="0" w:space="0" w:color="auto"/>
            <w:bottom w:val="none" w:sz="0" w:space="0" w:color="auto"/>
            <w:right w:val="none" w:sz="0" w:space="0" w:color="auto"/>
          </w:divBdr>
        </w:div>
        <w:div w:id="1382829984">
          <w:marLeft w:val="0"/>
          <w:marRight w:val="150"/>
          <w:marTop w:val="150"/>
          <w:marBottom w:val="150"/>
          <w:divBdr>
            <w:top w:val="none" w:sz="0" w:space="0" w:color="auto"/>
            <w:left w:val="none" w:sz="0" w:space="0" w:color="auto"/>
            <w:bottom w:val="none" w:sz="0" w:space="0" w:color="auto"/>
            <w:right w:val="none" w:sz="0" w:space="0" w:color="auto"/>
          </w:divBdr>
        </w:div>
        <w:div w:id="1157113274">
          <w:marLeft w:val="0"/>
          <w:marRight w:val="150"/>
          <w:marTop w:val="0"/>
          <w:marBottom w:val="0"/>
          <w:divBdr>
            <w:top w:val="none" w:sz="0" w:space="0" w:color="auto"/>
            <w:left w:val="none" w:sz="0" w:space="0" w:color="auto"/>
            <w:bottom w:val="none" w:sz="0" w:space="0" w:color="auto"/>
            <w:right w:val="none" w:sz="0" w:space="0" w:color="auto"/>
          </w:divBdr>
        </w:div>
      </w:divsChild>
    </w:div>
    <w:div w:id="1982612029">
      <w:bodyDiv w:val="1"/>
      <w:marLeft w:val="0"/>
      <w:marRight w:val="0"/>
      <w:marTop w:val="0"/>
      <w:marBottom w:val="0"/>
      <w:divBdr>
        <w:top w:val="none" w:sz="0" w:space="0" w:color="auto"/>
        <w:left w:val="none" w:sz="0" w:space="0" w:color="auto"/>
        <w:bottom w:val="none" w:sz="0" w:space="0" w:color="auto"/>
        <w:right w:val="none" w:sz="0" w:space="0" w:color="auto"/>
      </w:divBdr>
      <w:divsChild>
        <w:div w:id="1168254474">
          <w:marLeft w:val="0"/>
          <w:marRight w:val="150"/>
          <w:marTop w:val="0"/>
          <w:marBottom w:val="75"/>
          <w:divBdr>
            <w:top w:val="none" w:sz="0" w:space="0" w:color="auto"/>
            <w:left w:val="none" w:sz="0" w:space="0" w:color="auto"/>
            <w:bottom w:val="none" w:sz="0" w:space="0" w:color="auto"/>
            <w:right w:val="none" w:sz="0" w:space="0" w:color="auto"/>
          </w:divBdr>
        </w:div>
        <w:div w:id="1938097394">
          <w:marLeft w:val="0"/>
          <w:marRight w:val="150"/>
          <w:marTop w:val="150"/>
          <w:marBottom w:val="150"/>
          <w:divBdr>
            <w:top w:val="none" w:sz="0" w:space="0" w:color="auto"/>
            <w:left w:val="none" w:sz="0" w:space="0" w:color="auto"/>
            <w:bottom w:val="none" w:sz="0" w:space="0" w:color="auto"/>
            <w:right w:val="none" w:sz="0" w:space="0" w:color="auto"/>
          </w:divBdr>
        </w:div>
        <w:div w:id="884371070">
          <w:marLeft w:val="0"/>
          <w:marRight w:val="150"/>
          <w:marTop w:val="0"/>
          <w:marBottom w:val="0"/>
          <w:divBdr>
            <w:top w:val="none" w:sz="0" w:space="0" w:color="auto"/>
            <w:left w:val="none" w:sz="0" w:space="0" w:color="auto"/>
            <w:bottom w:val="none" w:sz="0" w:space="0" w:color="auto"/>
            <w:right w:val="none" w:sz="0" w:space="0" w:color="auto"/>
          </w:divBdr>
        </w:div>
      </w:divsChild>
    </w:div>
    <w:div w:id="1982996945">
      <w:bodyDiv w:val="1"/>
      <w:marLeft w:val="0"/>
      <w:marRight w:val="0"/>
      <w:marTop w:val="0"/>
      <w:marBottom w:val="0"/>
      <w:divBdr>
        <w:top w:val="none" w:sz="0" w:space="0" w:color="auto"/>
        <w:left w:val="none" w:sz="0" w:space="0" w:color="auto"/>
        <w:bottom w:val="none" w:sz="0" w:space="0" w:color="auto"/>
        <w:right w:val="none" w:sz="0" w:space="0" w:color="auto"/>
      </w:divBdr>
      <w:divsChild>
        <w:div w:id="1562445430">
          <w:marLeft w:val="0"/>
          <w:marRight w:val="0"/>
          <w:marTop w:val="150"/>
          <w:marBottom w:val="450"/>
          <w:divBdr>
            <w:top w:val="none" w:sz="0" w:space="0" w:color="auto"/>
            <w:left w:val="none" w:sz="0" w:space="0" w:color="auto"/>
            <w:bottom w:val="none" w:sz="0" w:space="0" w:color="auto"/>
            <w:right w:val="none" w:sz="0" w:space="0" w:color="auto"/>
          </w:divBdr>
        </w:div>
        <w:div w:id="1638955069">
          <w:marLeft w:val="0"/>
          <w:marRight w:val="0"/>
          <w:marTop w:val="0"/>
          <w:marBottom w:val="300"/>
          <w:divBdr>
            <w:top w:val="none" w:sz="0" w:space="0" w:color="auto"/>
            <w:left w:val="none" w:sz="0" w:space="0" w:color="auto"/>
            <w:bottom w:val="none" w:sz="0" w:space="0" w:color="auto"/>
            <w:right w:val="none" w:sz="0" w:space="0" w:color="auto"/>
          </w:divBdr>
        </w:div>
        <w:div w:id="1776241602">
          <w:marLeft w:val="0"/>
          <w:marRight w:val="0"/>
          <w:marTop w:val="495"/>
          <w:marBottom w:val="630"/>
          <w:divBdr>
            <w:top w:val="none" w:sz="0" w:space="0" w:color="auto"/>
            <w:left w:val="none" w:sz="0" w:space="0" w:color="auto"/>
            <w:bottom w:val="none" w:sz="0" w:space="0" w:color="auto"/>
            <w:right w:val="none" w:sz="0" w:space="0" w:color="auto"/>
          </w:divBdr>
        </w:div>
        <w:div w:id="448355467">
          <w:marLeft w:val="0"/>
          <w:marRight w:val="0"/>
          <w:marTop w:val="0"/>
          <w:marBottom w:val="555"/>
          <w:divBdr>
            <w:top w:val="none" w:sz="0" w:space="0" w:color="auto"/>
            <w:left w:val="none" w:sz="0" w:space="0" w:color="auto"/>
            <w:bottom w:val="none" w:sz="0" w:space="0" w:color="auto"/>
            <w:right w:val="none" w:sz="0" w:space="0" w:color="auto"/>
          </w:divBdr>
          <w:divsChild>
            <w:div w:id="17803693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983264169">
      <w:bodyDiv w:val="1"/>
      <w:marLeft w:val="0"/>
      <w:marRight w:val="0"/>
      <w:marTop w:val="0"/>
      <w:marBottom w:val="0"/>
      <w:divBdr>
        <w:top w:val="none" w:sz="0" w:space="0" w:color="auto"/>
        <w:left w:val="none" w:sz="0" w:space="0" w:color="auto"/>
        <w:bottom w:val="none" w:sz="0" w:space="0" w:color="auto"/>
        <w:right w:val="none" w:sz="0" w:space="0" w:color="auto"/>
      </w:divBdr>
      <w:divsChild>
        <w:div w:id="76833161">
          <w:marLeft w:val="0"/>
          <w:marRight w:val="0"/>
          <w:marTop w:val="0"/>
          <w:marBottom w:val="300"/>
          <w:divBdr>
            <w:top w:val="none" w:sz="0" w:space="0" w:color="auto"/>
            <w:left w:val="none" w:sz="0" w:space="0" w:color="auto"/>
            <w:bottom w:val="none" w:sz="0" w:space="0" w:color="auto"/>
            <w:right w:val="none" w:sz="0" w:space="0" w:color="auto"/>
          </w:divBdr>
        </w:div>
      </w:divsChild>
    </w:div>
    <w:div w:id="1983777697">
      <w:bodyDiv w:val="1"/>
      <w:marLeft w:val="0"/>
      <w:marRight w:val="0"/>
      <w:marTop w:val="0"/>
      <w:marBottom w:val="0"/>
      <w:divBdr>
        <w:top w:val="none" w:sz="0" w:space="0" w:color="auto"/>
        <w:left w:val="none" w:sz="0" w:space="0" w:color="auto"/>
        <w:bottom w:val="none" w:sz="0" w:space="0" w:color="auto"/>
        <w:right w:val="none" w:sz="0" w:space="0" w:color="auto"/>
      </w:divBdr>
      <w:divsChild>
        <w:div w:id="801924003">
          <w:marLeft w:val="0"/>
          <w:marRight w:val="0"/>
          <w:marTop w:val="0"/>
          <w:marBottom w:val="0"/>
          <w:divBdr>
            <w:top w:val="none" w:sz="0" w:space="0" w:color="auto"/>
            <w:left w:val="none" w:sz="0" w:space="0" w:color="auto"/>
            <w:bottom w:val="none" w:sz="0" w:space="0" w:color="auto"/>
            <w:right w:val="none" w:sz="0" w:space="0" w:color="auto"/>
          </w:divBdr>
        </w:div>
        <w:div w:id="2119712180">
          <w:marLeft w:val="0"/>
          <w:marRight w:val="0"/>
          <w:marTop w:val="300"/>
          <w:marBottom w:val="300"/>
          <w:divBdr>
            <w:top w:val="none" w:sz="0" w:space="0" w:color="auto"/>
            <w:left w:val="none" w:sz="0" w:space="0" w:color="auto"/>
            <w:bottom w:val="none" w:sz="0" w:space="0" w:color="auto"/>
            <w:right w:val="none" w:sz="0" w:space="0" w:color="auto"/>
          </w:divBdr>
        </w:div>
        <w:div w:id="1640111222">
          <w:marLeft w:val="0"/>
          <w:marRight w:val="0"/>
          <w:marTop w:val="0"/>
          <w:marBottom w:val="0"/>
          <w:divBdr>
            <w:top w:val="none" w:sz="0" w:space="0" w:color="auto"/>
            <w:left w:val="none" w:sz="0" w:space="0" w:color="auto"/>
            <w:bottom w:val="none" w:sz="0" w:space="0" w:color="auto"/>
            <w:right w:val="none" w:sz="0" w:space="0" w:color="auto"/>
          </w:divBdr>
          <w:divsChild>
            <w:div w:id="954747725">
              <w:marLeft w:val="0"/>
              <w:marRight w:val="0"/>
              <w:marTop w:val="300"/>
              <w:marBottom w:val="450"/>
              <w:divBdr>
                <w:top w:val="none" w:sz="0" w:space="0" w:color="auto"/>
                <w:left w:val="none" w:sz="0" w:space="0" w:color="auto"/>
                <w:bottom w:val="none" w:sz="0" w:space="0" w:color="auto"/>
                <w:right w:val="none" w:sz="0" w:space="0" w:color="auto"/>
              </w:divBdr>
              <w:divsChild>
                <w:div w:id="1719351999">
                  <w:marLeft w:val="0"/>
                  <w:marRight w:val="0"/>
                  <w:marTop w:val="0"/>
                  <w:marBottom w:val="0"/>
                  <w:divBdr>
                    <w:top w:val="none" w:sz="0" w:space="0" w:color="auto"/>
                    <w:left w:val="none" w:sz="0" w:space="0" w:color="auto"/>
                    <w:bottom w:val="none" w:sz="0" w:space="0" w:color="auto"/>
                    <w:right w:val="none" w:sz="0" w:space="0" w:color="auto"/>
                  </w:divBdr>
                  <w:divsChild>
                    <w:div w:id="417479874">
                      <w:marLeft w:val="0"/>
                      <w:marRight w:val="0"/>
                      <w:marTop w:val="0"/>
                      <w:marBottom w:val="0"/>
                      <w:divBdr>
                        <w:top w:val="none" w:sz="0" w:space="0" w:color="auto"/>
                        <w:left w:val="none" w:sz="0" w:space="0" w:color="auto"/>
                        <w:bottom w:val="none" w:sz="0" w:space="0" w:color="auto"/>
                        <w:right w:val="none" w:sz="0" w:space="0" w:color="auto"/>
                      </w:divBdr>
                      <w:divsChild>
                        <w:div w:id="1339890750">
                          <w:marLeft w:val="0"/>
                          <w:marRight w:val="0"/>
                          <w:marTop w:val="0"/>
                          <w:marBottom w:val="0"/>
                          <w:divBdr>
                            <w:top w:val="none" w:sz="0" w:space="0" w:color="auto"/>
                            <w:left w:val="none" w:sz="0" w:space="0" w:color="auto"/>
                            <w:bottom w:val="none" w:sz="0" w:space="0" w:color="auto"/>
                            <w:right w:val="none" w:sz="0" w:space="0" w:color="auto"/>
                          </w:divBdr>
                          <w:divsChild>
                            <w:div w:id="74922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255012">
          <w:marLeft w:val="0"/>
          <w:marRight w:val="0"/>
          <w:marTop w:val="0"/>
          <w:marBottom w:val="0"/>
          <w:divBdr>
            <w:top w:val="none" w:sz="0" w:space="0" w:color="auto"/>
            <w:left w:val="none" w:sz="0" w:space="0" w:color="auto"/>
            <w:bottom w:val="none" w:sz="0" w:space="0" w:color="auto"/>
            <w:right w:val="none" w:sz="0" w:space="0" w:color="auto"/>
          </w:divBdr>
        </w:div>
      </w:divsChild>
    </w:div>
    <w:div w:id="1984001657">
      <w:bodyDiv w:val="1"/>
      <w:marLeft w:val="0"/>
      <w:marRight w:val="0"/>
      <w:marTop w:val="0"/>
      <w:marBottom w:val="0"/>
      <w:divBdr>
        <w:top w:val="none" w:sz="0" w:space="0" w:color="auto"/>
        <w:left w:val="none" w:sz="0" w:space="0" w:color="auto"/>
        <w:bottom w:val="none" w:sz="0" w:space="0" w:color="auto"/>
        <w:right w:val="none" w:sz="0" w:space="0" w:color="auto"/>
      </w:divBdr>
      <w:divsChild>
        <w:div w:id="138573039">
          <w:marLeft w:val="0"/>
          <w:marRight w:val="0"/>
          <w:marTop w:val="0"/>
          <w:marBottom w:val="0"/>
          <w:divBdr>
            <w:top w:val="none" w:sz="0" w:space="0" w:color="auto"/>
            <w:left w:val="none" w:sz="0" w:space="0" w:color="auto"/>
            <w:bottom w:val="none" w:sz="0" w:space="0" w:color="auto"/>
            <w:right w:val="none" w:sz="0" w:space="0" w:color="auto"/>
          </w:divBdr>
        </w:div>
        <w:div w:id="386413172">
          <w:marLeft w:val="0"/>
          <w:marRight w:val="0"/>
          <w:marTop w:val="300"/>
          <w:marBottom w:val="300"/>
          <w:divBdr>
            <w:top w:val="none" w:sz="0" w:space="0" w:color="auto"/>
            <w:left w:val="none" w:sz="0" w:space="0" w:color="auto"/>
            <w:bottom w:val="none" w:sz="0" w:space="0" w:color="auto"/>
            <w:right w:val="none" w:sz="0" w:space="0" w:color="auto"/>
          </w:divBdr>
        </w:div>
        <w:div w:id="1089355528">
          <w:marLeft w:val="0"/>
          <w:marRight w:val="0"/>
          <w:marTop w:val="0"/>
          <w:marBottom w:val="0"/>
          <w:divBdr>
            <w:top w:val="none" w:sz="0" w:space="0" w:color="auto"/>
            <w:left w:val="none" w:sz="0" w:space="0" w:color="auto"/>
            <w:bottom w:val="none" w:sz="0" w:space="0" w:color="auto"/>
            <w:right w:val="none" w:sz="0" w:space="0" w:color="auto"/>
          </w:divBdr>
          <w:divsChild>
            <w:div w:id="540435718">
              <w:marLeft w:val="0"/>
              <w:marRight w:val="0"/>
              <w:marTop w:val="300"/>
              <w:marBottom w:val="450"/>
              <w:divBdr>
                <w:top w:val="none" w:sz="0" w:space="0" w:color="auto"/>
                <w:left w:val="none" w:sz="0" w:space="0" w:color="auto"/>
                <w:bottom w:val="none" w:sz="0" w:space="0" w:color="auto"/>
                <w:right w:val="none" w:sz="0" w:space="0" w:color="auto"/>
              </w:divBdr>
              <w:divsChild>
                <w:div w:id="508568055">
                  <w:marLeft w:val="0"/>
                  <w:marRight w:val="0"/>
                  <w:marTop w:val="0"/>
                  <w:marBottom w:val="0"/>
                  <w:divBdr>
                    <w:top w:val="none" w:sz="0" w:space="0" w:color="auto"/>
                    <w:left w:val="none" w:sz="0" w:space="0" w:color="auto"/>
                    <w:bottom w:val="none" w:sz="0" w:space="0" w:color="auto"/>
                    <w:right w:val="none" w:sz="0" w:space="0" w:color="auto"/>
                  </w:divBdr>
                  <w:divsChild>
                    <w:div w:id="1060863593">
                      <w:marLeft w:val="0"/>
                      <w:marRight w:val="0"/>
                      <w:marTop w:val="0"/>
                      <w:marBottom w:val="0"/>
                      <w:divBdr>
                        <w:top w:val="none" w:sz="0" w:space="0" w:color="auto"/>
                        <w:left w:val="none" w:sz="0" w:space="0" w:color="auto"/>
                        <w:bottom w:val="none" w:sz="0" w:space="0" w:color="auto"/>
                        <w:right w:val="none" w:sz="0" w:space="0" w:color="auto"/>
                      </w:divBdr>
                      <w:divsChild>
                        <w:div w:id="2046559260">
                          <w:marLeft w:val="0"/>
                          <w:marRight w:val="0"/>
                          <w:marTop w:val="0"/>
                          <w:marBottom w:val="0"/>
                          <w:divBdr>
                            <w:top w:val="none" w:sz="0" w:space="0" w:color="auto"/>
                            <w:left w:val="none" w:sz="0" w:space="0" w:color="auto"/>
                            <w:bottom w:val="none" w:sz="0" w:space="0" w:color="auto"/>
                            <w:right w:val="none" w:sz="0" w:space="0" w:color="auto"/>
                          </w:divBdr>
                          <w:divsChild>
                            <w:div w:id="84267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5476">
          <w:marLeft w:val="0"/>
          <w:marRight w:val="0"/>
          <w:marTop w:val="0"/>
          <w:marBottom w:val="0"/>
          <w:divBdr>
            <w:top w:val="none" w:sz="0" w:space="0" w:color="auto"/>
            <w:left w:val="none" w:sz="0" w:space="0" w:color="auto"/>
            <w:bottom w:val="none" w:sz="0" w:space="0" w:color="auto"/>
            <w:right w:val="none" w:sz="0" w:space="0" w:color="auto"/>
          </w:divBdr>
        </w:div>
      </w:divsChild>
    </w:div>
    <w:div w:id="1984579777">
      <w:bodyDiv w:val="1"/>
      <w:marLeft w:val="0"/>
      <w:marRight w:val="0"/>
      <w:marTop w:val="0"/>
      <w:marBottom w:val="0"/>
      <w:divBdr>
        <w:top w:val="none" w:sz="0" w:space="0" w:color="auto"/>
        <w:left w:val="none" w:sz="0" w:space="0" w:color="auto"/>
        <w:bottom w:val="none" w:sz="0" w:space="0" w:color="auto"/>
        <w:right w:val="none" w:sz="0" w:space="0" w:color="auto"/>
      </w:divBdr>
      <w:divsChild>
        <w:div w:id="1081223676">
          <w:marLeft w:val="0"/>
          <w:marRight w:val="1500"/>
          <w:marTop w:val="0"/>
          <w:marBottom w:val="0"/>
          <w:divBdr>
            <w:top w:val="none" w:sz="0" w:space="0" w:color="auto"/>
            <w:left w:val="none" w:sz="0" w:space="0" w:color="auto"/>
            <w:bottom w:val="none" w:sz="0" w:space="0" w:color="auto"/>
            <w:right w:val="none" w:sz="0" w:space="0" w:color="auto"/>
          </w:divBdr>
          <w:divsChild>
            <w:div w:id="1211842362">
              <w:marLeft w:val="0"/>
              <w:marRight w:val="0"/>
              <w:marTop w:val="0"/>
              <w:marBottom w:val="150"/>
              <w:divBdr>
                <w:top w:val="none" w:sz="0" w:space="0" w:color="auto"/>
                <w:left w:val="none" w:sz="0" w:space="0" w:color="auto"/>
                <w:bottom w:val="none" w:sz="0" w:space="0" w:color="auto"/>
                <w:right w:val="none" w:sz="0" w:space="0" w:color="auto"/>
              </w:divBdr>
              <w:divsChild>
                <w:div w:id="128666604">
                  <w:marLeft w:val="0"/>
                  <w:marRight w:val="0"/>
                  <w:marTop w:val="0"/>
                  <w:marBottom w:val="0"/>
                  <w:divBdr>
                    <w:top w:val="none" w:sz="0" w:space="0" w:color="auto"/>
                    <w:left w:val="none" w:sz="0" w:space="0" w:color="auto"/>
                    <w:bottom w:val="none" w:sz="0" w:space="0" w:color="auto"/>
                    <w:right w:val="none" w:sz="0" w:space="0" w:color="auto"/>
                  </w:divBdr>
                  <w:divsChild>
                    <w:div w:id="827284076">
                      <w:marLeft w:val="0"/>
                      <w:marRight w:val="0"/>
                      <w:marTop w:val="0"/>
                      <w:marBottom w:val="0"/>
                      <w:divBdr>
                        <w:top w:val="none" w:sz="0" w:space="0" w:color="auto"/>
                        <w:left w:val="none" w:sz="0" w:space="0" w:color="auto"/>
                        <w:bottom w:val="none" w:sz="0" w:space="0" w:color="auto"/>
                        <w:right w:val="none" w:sz="0" w:space="0" w:color="auto"/>
                      </w:divBdr>
                      <w:divsChild>
                        <w:div w:id="416631252">
                          <w:marLeft w:val="0"/>
                          <w:marRight w:val="0"/>
                          <w:marTop w:val="0"/>
                          <w:marBottom w:val="0"/>
                          <w:divBdr>
                            <w:top w:val="none" w:sz="0" w:space="0" w:color="auto"/>
                            <w:left w:val="none" w:sz="0" w:space="0" w:color="auto"/>
                            <w:bottom w:val="none" w:sz="0" w:space="0" w:color="auto"/>
                            <w:right w:val="none" w:sz="0" w:space="0" w:color="auto"/>
                          </w:divBdr>
                          <w:divsChild>
                            <w:div w:id="1136338317">
                              <w:marLeft w:val="0"/>
                              <w:marRight w:val="0"/>
                              <w:marTop w:val="0"/>
                              <w:marBottom w:val="0"/>
                              <w:divBdr>
                                <w:top w:val="none" w:sz="0" w:space="0" w:color="auto"/>
                                <w:left w:val="none" w:sz="0" w:space="0" w:color="auto"/>
                                <w:bottom w:val="none" w:sz="0" w:space="0" w:color="auto"/>
                                <w:right w:val="none" w:sz="0" w:space="0" w:color="auto"/>
                              </w:divBdr>
                            </w:div>
                          </w:divsChild>
                        </w:div>
                        <w:div w:id="19262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789">
                  <w:marLeft w:val="0"/>
                  <w:marRight w:val="0"/>
                  <w:marTop w:val="0"/>
                  <w:marBottom w:val="0"/>
                  <w:divBdr>
                    <w:top w:val="none" w:sz="0" w:space="0" w:color="auto"/>
                    <w:left w:val="none" w:sz="0" w:space="0" w:color="auto"/>
                    <w:bottom w:val="none" w:sz="0" w:space="0" w:color="auto"/>
                    <w:right w:val="none" w:sz="0" w:space="0" w:color="auto"/>
                  </w:divBdr>
                  <w:divsChild>
                    <w:div w:id="555624635">
                      <w:marLeft w:val="0"/>
                      <w:marRight w:val="150"/>
                      <w:marTop w:val="0"/>
                      <w:marBottom w:val="0"/>
                      <w:divBdr>
                        <w:top w:val="none" w:sz="0" w:space="0" w:color="auto"/>
                        <w:left w:val="none" w:sz="0" w:space="0" w:color="auto"/>
                        <w:bottom w:val="none" w:sz="0" w:space="0" w:color="auto"/>
                        <w:right w:val="none" w:sz="0" w:space="0" w:color="auto"/>
                      </w:divBdr>
                    </w:div>
                    <w:div w:id="58854475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3580418">
              <w:marLeft w:val="0"/>
              <w:marRight w:val="0"/>
              <w:marTop w:val="0"/>
              <w:marBottom w:val="0"/>
              <w:divBdr>
                <w:top w:val="none" w:sz="0" w:space="0" w:color="auto"/>
                <w:left w:val="none" w:sz="0" w:space="0" w:color="auto"/>
                <w:bottom w:val="none" w:sz="0" w:space="0" w:color="auto"/>
                <w:right w:val="none" w:sz="0" w:space="0" w:color="auto"/>
              </w:divBdr>
              <w:divsChild>
                <w:div w:id="176577074">
                  <w:marLeft w:val="0"/>
                  <w:marRight w:val="0"/>
                  <w:marTop w:val="375"/>
                  <w:marBottom w:val="0"/>
                  <w:divBdr>
                    <w:top w:val="none" w:sz="0" w:space="0" w:color="auto"/>
                    <w:left w:val="none" w:sz="0" w:space="0" w:color="auto"/>
                    <w:bottom w:val="none" w:sz="0" w:space="0" w:color="auto"/>
                    <w:right w:val="none" w:sz="0" w:space="0" w:color="auto"/>
                  </w:divBdr>
                  <w:divsChild>
                    <w:div w:id="29767013">
                      <w:marLeft w:val="0"/>
                      <w:marRight w:val="0"/>
                      <w:marTop w:val="0"/>
                      <w:marBottom w:val="0"/>
                      <w:divBdr>
                        <w:top w:val="none" w:sz="0" w:space="0" w:color="auto"/>
                        <w:left w:val="none" w:sz="0" w:space="0" w:color="auto"/>
                        <w:bottom w:val="none" w:sz="0" w:space="0" w:color="auto"/>
                        <w:right w:val="none" w:sz="0" w:space="0" w:color="auto"/>
                      </w:divBdr>
                    </w:div>
                  </w:divsChild>
                </w:div>
                <w:div w:id="260452261">
                  <w:marLeft w:val="0"/>
                  <w:marRight w:val="0"/>
                  <w:marTop w:val="225"/>
                  <w:marBottom w:val="0"/>
                  <w:divBdr>
                    <w:top w:val="none" w:sz="0" w:space="0" w:color="auto"/>
                    <w:left w:val="none" w:sz="0" w:space="0" w:color="auto"/>
                    <w:bottom w:val="none" w:sz="0" w:space="0" w:color="auto"/>
                    <w:right w:val="none" w:sz="0" w:space="0" w:color="auto"/>
                  </w:divBdr>
                  <w:divsChild>
                    <w:div w:id="1564296304">
                      <w:marLeft w:val="0"/>
                      <w:marRight w:val="0"/>
                      <w:marTop w:val="0"/>
                      <w:marBottom w:val="0"/>
                      <w:divBdr>
                        <w:top w:val="none" w:sz="0" w:space="0" w:color="auto"/>
                        <w:left w:val="none" w:sz="0" w:space="0" w:color="auto"/>
                        <w:bottom w:val="none" w:sz="0" w:space="0" w:color="auto"/>
                        <w:right w:val="none" w:sz="0" w:space="0" w:color="auto"/>
                      </w:divBdr>
                    </w:div>
                  </w:divsChild>
                </w:div>
                <w:div w:id="506944720">
                  <w:marLeft w:val="0"/>
                  <w:marRight w:val="0"/>
                  <w:marTop w:val="0"/>
                  <w:marBottom w:val="0"/>
                  <w:divBdr>
                    <w:top w:val="none" w:sz="0" w:space="0" w:color="auto"/>
                    <w:left w:val="none" w:sz="0" w:space="0" w:color="auto"/>
                    <w:bottom w:val="none" w:sz="0" w:space="0" w:color="auto"/>
                    <w:right w:val="none" w:sz="0" w:space="0" w:color="auto"/>
                  </w:divBdr>
                  <w:divsChild>
                    <w:div w:id="722676049">
                      <w:marLeft w:val="0"/>
                      <w:marRight w:val="0"/>
                      <w:marTop w:val="0"/>
                      <w:marBottom w:val="0"/>
                      <w:divBdr>
                        <w:top w:val="none" w:sz="0" w:space="0" w:color="auto"/>
                        <w:left w:val="none" w:sz="0" w:space="0" w:color="auto"/>
                        <w:bottom w:val="none" w:sz="0" w:space="0" w:color="auto"/>
                        <w:right w:val="none" w:sz="0" w:space="0" w:color="auto"/>
                      </w:divBdr>
                    </w:div>
                  </w:divsChild>
                </w:div>
                <w:div w:id="653071587">
                  <w:marLeft w:val="0"/>
                  <w:marRight w:val="0"/>
                  <w:marTop w:val="375"/>
                  <w:marBottom w:val="0"/>
                  <w:divBdr>
                    <w:top w:val="none" w:sz="0" w:space="0" w:color="auto"/>
                    <w:left w:val="none" w:sz="0" w:space="0" w:color="auto"/>
                    <w:bottom w:val="none" w:sz="0" w:space="0" w:color="auto"/>
                    <w:right w:val="none" w:sz="0" w:space="0" w:color="auto"/>
                  </w:divBdr>
                  <w:divsChild>
                    <w:div w:id="971252836">
                      <w:marLeft w:val="0"/>
                      <w:marRight w:val="0"/>
                      <w:marTop w:val="0"/>
                      <w:marBottom w:val="0"/>
                      <w:divBdr>
                        <w:top w:val="none" w:sz="0" w:space="0" w:color="auto"/>
                        <w:left w:val="none" w:sz="0" w:space="0" w:color="auto"/>
                        <w:bottom w:val="none" w:sz="0" w:space="0" w:color="auto"/>
                        <w:right w:val="none" w:sz="0" w:space="0" w:color="auto"/>
                      </w:divBdr>
                      <w:divsChild>
                        <w:div w:id="185723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8897">
                  <w:marLeft w:val="0"/>
                  <w:marRight w:val="0"/>
                  <w:marTop w:val="225"/>
                  <w:marBottom w:val="0"/>
                  <w:divBdr>
                    <w:top w:val="none" w:sz="0" w:space="0" w:color="auto"/>
                    <w:left w:val="none" w:sz="0" w:space="0" w:color="auto"/>
                    <w:bottom w:val="none" w:sz="0" w:space="0" w:color="auto"/>
                    <w:right w:val="none" w:sz="0" w:space="0" w:color="auto"/>
                  </w:divBdr>
                  <w:divsChild>
                    <w:div w:id="890112226">
                      <w:marLeft w:val="0"/>
                      <w:marRight w:val="0"/>
                      <w:marTop w:val="0"/>
                      <w:marBottom w:val="0"/>
                      <w:divBdr>
                        <w:top w:val="none" w:sz="0" w:space="0" w:color="auto"/>
                        <w:left w:val="none" w:sz="0" w:space="0" w:color="auto"/>
                        <w:bottom w:val="none" w:sz="0" w:space="0" w:color="auto"/>
                        <w:right w:val="none" w:sz="0" w:space="0" w:color="auto"/>
                      </w:divBdr>
                    </w:div>
                  </w:divsChild>
                </w:div>
                <w:div w:id="1898466112">
                  <w:marLeft w:val="0"/>
                  <w:marRight w:val="0"/>
                  <w:marTop w:val="375"/>
                  <w:marBottom w:val="0"/>
                  <w:divBdr>
                    <w:top w:val="none" w:sz="0" w:space="0" w:color="auto"/>
                    <w:left w:val="none" w:sz="0" w:space="0" w:color="auto"/>
                    <w:bottom w:val="none" w:sz="0" w:space="0" w:color="auto"/>
                    <w:right w:val="none" w:sz="0" w:space="0" w:color="auto"/>
                  </w:divBdr>
                  <w:divsChild>
                    <w:div w:id="103964638">
                      <w:marLeft w:val="0"/>
                      <w:marRight w:val="0"/>
                      <w:marTop w:val="0"/>
                      <w:marBottom w:val="0"/>
                      <w:divBdr>
                        <w:top w:val="none" w:sz="0" w:space="0" w:color="auto"/>
                        <w:left w:val="none" w:sz="0" w:space="0" w:color="auto"/>
                        <w:bottom w:val="none" w:sz="0" w:space="0" w:color="auto"/>
                        <w:right w:val="none" w:sz="0" w:space="0" w:color="auto"/>
                      </w:divBdr>
                      <w:divsChild>
                        <w:div w:id="249243758">
                          <w:marLeft w:val="0"/>
                          <w:marRight w:val="0"/>
                          <w:marTop w:val="0"/>
                          <w:marBottom w:val="0"/>
                          <w:divBdr>
                            <w:top w:val="none" w:sz="0" w:space="0" w:color="auto"/>
                            <w:left w:val="none" w:sz="0" w:space="0" w:color="auto"/>
                            <w:bottom w:val="none" w:sz="0" w:space="0" w:color="auto"/>
                            <w:right w:val="none" w:sz="0" w:space="0" w:color="auto"/>
                          </w:divBdr>
                        </w:div>
                        <w:div w:id="7071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161902">
      <w:bodyDiv w:val="1"/>
      <w:marLeft w:val="0"/>
      <w:marRight w:val="0"/>
      <w:marTop w:val="0"/>
      <w:marBottom w:val="0"/>
      <w:divBdr>
        <w:top w:val="none" w:sz="0" w:space="0" w:color="auto"/>
        <w:left w:val="none" w:sz="0" w:space="0" w:color="auto"/>
        <w:bottom w:val="none" w:sz="0" w:space="0" w:color="auto"/>
        <w:right w:val="none" w:sz="0" w:space="0" w:color="auto"/>
      </w:divBdr>
      <w:divsChild>
        <w:div w:id="1845169258">
          <w:marLeft w:val="0"/>
          <w:marRight w:val="0"/>
          <w:marTop w:val="0"/>
          <w:marBottom w:val="75"/>
          <w:divBdr>
            <w:top w:val="none" w:sz="0" w:space="0" w:color="auto"/>
            <w:left w:val="none" w:sz="0" w:space="0" w:color="auto"/>
            <w:bottom w:val="none" w:sz="0" w:space="0" w:color="auto"/>
            <w:right w:val="none" w:sz="0" w:space="0" w:color="auto"/>
          </w:divBdr>
        </w:div>
        <w:div w:id="126819847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22930">
      <w:bodyDiv w:val="1"/>
      <w:marLeft w:val="0"/>
      <w:marRight w:val="0"/>
      <w:marTop w:val="0"/>
      <w:marBottom w:val="0"/>
      <w:divBdr>
        <w:top w:val="none" w:sz="0" w:space="0" w:color="auto"/>
        <w:left w:val="none" w:sz="0" w:space="0" w:color="auto"/>
        <w:bottom w:val="none" w:sz="0" w:space="0" w:color="auto"/>
        <w:right w:val="none" w:sz="0" w:space="0" w:color="auto"/>
      </w:divBdr>
      <w:divsChild>
        <w:div w:id="457913671">
          <w:marLeft w:val="0"/>
          <w:marRight w:val="0"/>
          <w:marTop w:val="0"/>
          <w:marBottom w:val="75"/>
          <w:divBdr>
            <w:top w:val="none" w:sz="0" w:space="0" w:color="auto"/>
            <w:left w:val="none" w:sz="0" w:space="0" w:color="auto"/>
            <w:bottom w:val="none" w:sz="0" w:space="0" w:color="auto"/>
            <w:right w:val="none" w:sz="0" w:space="0" w:color="auto"/>
          </w:divBdr>
        </w:div>
        <w:div w:id="194734828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85431920">
      <w:bodyDiv w:val="1"/>
      <w:marLeft w:val="0"/>
      <w:marRight w:val="0"/>
      <w:marTop w:val="0"/>
      <w:marBottom w:val="0"/>
      <w:divBdr>
        <w:top w:val="none" w:sz="0" w:space="0" w:color="auto"/>
        <w:left w:val="none" w:sz="0" w:space="0" w:color="auto"/>
        <w:bottom w:val="none" w:sz="0" w:space="0" w:color="auto"/>
        <w:right w:val="none" w:sz="0" w:space="0" w:color="auto"/>
      </w:divBdr>
      <w:divsChild>
        <w:div w:id="1733582700">
          <w:marLeft w:val="0"/>
          <w:marRight w:val="0"/>
          <w:marTop w:val="0"/>
          <w:marBottom w:val="0"/>
          <w:divBdr>
            <w:top w:val="none" w:sz="0" w:space="0" w:color="auto"/>
            <w:left w:val="none" w:sz="0" w:space="0" w:color="auto"/>
            <w:bottom w:val="none" w:sz="0" w:space="0" w:color="auto"/>
            <w:right w:val="none" w:sz="0" w:space="0" w:color="auto"/>
          </w:divBdr>
          <w:divsChild>
            <w:div w:id="320357243">
              <w:marLeft w:val="0"/>
              <w:marRight w:val="0"/>
              <w:marTop w:val="0"/>
              <w:marBottom w:val="0"/>
              <w:divBdr>
                <w:top w:val="none" w:sz="0" w:space="0" w:color="auto"/>
                <w:left w:val="none" w:sz="0" w:space="0" w:color="auto"/>
                <w:bottom w:val="none" w:sz="0" w:space="0" w:color="auto"/>
                <w:right w:val="none" w:sz="0" w:space="0" w:color="auto"/>
              </w:divBdr>
            </w:div>
          </w:divsChild>
        </w:div>
        <w:div w:id="1102649706">
          <w:marLeft w:val="0"/>
          <w:marRight w:val="0"/>
          <w:marTop w:val="225"/>
          <w:marBottom w:val="0"/>
          <w:divBdr>
            <w:top w:val="none" w:sz="0" w:space="0" w:color="auto"/>
            <w:left w:val="none" w:sz="0" w:space="0" w:color="auto"/>
            <w:bottom w:val="none" w:sz="0" w:space="0" w:color="auto"/>
            <w:right w:val="none" w:sz="0" w:space="0" w:color="auto"/>
          </w:divBdr>
          <w:divsChild>
            <w:div w:id="1618289611">
              <w:marLeft w:val="0"/>
              <w:marRight w:val="0"/>
              <w:marTop w:val="0"/>
              <w:marBottom w:val="0"/>
              <w:divBdr>
                <w:top w:val="none" w:sz="0" w:space="0" w:color="auto"/>
                <w:left w:val="none" w:sz="0" w:space="0" w:color="auto"/>
                <w:bottom w:val="none" w:sz="0" w:space="0" w:color="auto"/>
                <w:right w:val="none" w:sz="0" w:space="0" w:color="auto"/>
              </w:divBdr>
            </w:div>
          </w:divsChild>
        </w:div>
        <w:div w:id="1758550028">
          <w:marLeft w:val="0"/>
          <w:marRight w:val="0"/>
          <w:marTop w:val="375"/>
          <w:marBottom w:val="0"/>
          <w:divBdr>
            <w:top w:val="none" w:sz="0" w:space="0" w:color="auto"/>
            <w:left w:val="none" w:sz="0" w:space="0" w:color="auto"/>
            <w:bottom w:val="none" w:sz="0" w:space="0" w:color="auto"/>
            <w:right w:val="none" w:sz="0" w:space="0" w:color="auto"/>
          </w:divBdr>
          <w:divsChild>
            <w:div w:id="1003893743">
              <w:marLeft w:val="0"/>
              <w:marRight w:val="0"/>
              <w:marTop w:val="0"/>
              <w:marBottom w:val="0"/>
              <w:divBdr>
                <w:top w:val="none" w:sz="0" w:space="0" w:color="auto"/>
                <w:left w:val="none" w:sz="0" w:space="0" w:color="auto"/>
                <w:bottom w:val="none" w:sz="0" w:space="0" w:color="auto"/>
                <w:right w:val="none" w:sz="0" w:space="0" w:color="auto"/>
              </w:divBdr>
              <w:divsChild>
                <w:div w:id="34736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620820">
      <w:bodyDiv w:val="1"/>
      <w:marLeft w:val="0"/>
      <w:marRight w:val="0"/>
      <w:marTop w:val="0"/>
      <w:marBottom w:val="0"/>
      <w:divBdr>
        <w:top w:val="none" w:sz="0" w:space="0" w:color="auto"/>
        <w:left w:val="none" w:sz="0" w:space="0" w:color="auto"/>
        <w:bottom w:val="none" w:sz="0" w:space="0" w:color="auto"/>
        <w:right w:val="none" w:sz="0" w:space="0" w:color="auto"/>
      </w:divBdr>
      <w:divsChild>
        <w:div w:id="394356122">
          <w:marLeft w:val="0"/>
          <w:marRight w:val="0"/>
          <w:marTop w:val="0"/>
          <w:marBottom w:val="0"/>
          <w:divBdr>
            <w:top w:val="none" w:sz="0" w:space="0" w:color="auto"/>
            <w:left w:val="none" w:sz="0" w:space="0" w:color="auto"/>
            <w:bottom w:val="none" w:sz="0" w:space="0" w:color="auto"/>
            <w:right w:val="none" w:sz="0" w:space="0" w:color="auto"/>
          </w:divBdr>
        </w:div>
        <w:div w:id="1490099214">
          <w:marLeft w:val="0"/>
          <w:marRight w:val="0"/>
          <w:marTop w:val="300"/>
          <w:marBottom w:val="300"/>
          <w:divBdr>
            <w:top w:val="none" w:sz="0" w:space="0" w:color="auto"/>
            <w:left w:val="none" w:sz="0" w:space="0" w:color="auto"/>
            <w:bottom w:val="none" w:sz="0" w:space="0" w:color="auto"/>
            <w:right w:val="none" w:sz="0" w:space="0" w:color="auto"/>
          </w:divBdr>
        </w:div>
        <w:div w:id="2077625123">
          <w:marLeft w:val="0"/>
          <w:marRight w:val="0"/>
          <w:marTop w:val="0"/>
          <w:marBottom w:val="0"/>
          <w:divBdr>
            <w:top w:val="none" w:sz="0" w:space="0" w:color="auto"/>
            <w:left w:val="none" w:sz="0" w:space="0" w:color="auto"/>
            <w:bottom w:val="none" w:sz="0" w:space="0" w:color="auto"/>
            <w:right w:val="none" w:sz="0" w:space="0" w:color="auto"/>
          </w:divBdr>
          <w:divsChild>
            <w:div w:id="1619098666">
              <w:marLeft w:val="0"/>
              <w:marRight w:val="0"/>
              <w:marTop w:val="300"/>
              <w:marBottom w:val="450"/>
              <w:divBdr>
                <w:top w:val="none" w:sz="0" w:space="0" w:color="auto"/>
                <w:left w:val="none" w:sz="0" w:space="0" w:color="auto"/>
                <w:bottom w:val="none" w:sz="0" w:space="0" w:color="auto"/>
                <w:right w:val="none" w:sz="0" w:space="0" w:color="auto"/>
              </w:divBdr>
              <w:divsChild>
                <w:div w:id="1854758024">
                  <w:marLeft w:val="0"/>
                  <w:marRight w:val="0"/>
                  <w:marTop w:val="0"/>
                  <w:marBottom w:val="0"/>
                  <w:divBdr>
                    <w:top w:val="none" w:sz="0" w:space="0" w:color="auto"/>
                    <w:left w:val="none" w:sz="0" w:space="0" w:color="auto"/>
                    <w:bottom w:val="none" w:sz="0" w:space="0" w:color="auto"/>
                    <w:right w:val="none" w:sz="0" w:space="0" w:color="auto"/>
                  </w:divBdr>
                  <w:divsChild>
                    <w:div w:id="1517577519">
                      <w:marLeft w:val="0"/>
                      <w:marRight w:val="0"/>
                      <w:marTop w:val="0"/>
                      <w:marBottom w:val="0"/>
                      <w:divBdr>
                        <w:top w:val="none" w:sz="0" w:space="0" w:color="auto"/>
                        <w:left w:val="none" w:sz="0" w:space="0" w:color="auto"/>
                        <w:bottom w:val="none" w:sz="0" w:space="0" w:color="auto"/>
                        <w:right w:val="none" w:sz="0" w:space="0" w:color="auto"/>
                      </w:divBdr>
                      <w:divsChild>
                        <w:div w:id="1522545329">
                          <w:marLeft w:val="0"/>
                          <w:marRight w:val="0"/>
                          <w:marTop w:val="0"/>
                          <w:marBottom w:val="0"/>
                          <w:divBdr>
                            <w:top w:val="none" w:sz="0" w:space="0" w:color="auto"/>
                            <w:left w:val="none" w:sz="0" w:space="0" w:color="auto"/>
                            <w:bottom w:val="none" w:sz="0" w:space="0" w:color="auto"/>
                            <w:right w:val="none" w:sz="0" w:space="0" w:color="auto"/>
                          </w:divBdr>
                          <w:divsChild>
                            <w:div w:id="1380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864184">
          <w:marLeft w:val="0"/>
          <w:marRight w:val="0"/>
          <w:marTop w:val="0"/>
          <w:marBottom w:val="0"/>
          <w:divBdr>
            <w:top w:val="none" w:sz="0" w:space="0" w:color="auto"/>
            <w:left w:val="none" w:sz="0" w:space="0" w:color="auto"/>
            <w:bottom w:val="none" w:sz="0" w:space="0" w:color="auto"/>
            <w:right w:val="none" w:sz="0" w:space="0" w:color="auto"/>
          </w:divBdr>
        </w:div>
      </w:divsChild>
    </w:div>
    <w:div w:id="1985894397">
      <w:bodyDiv w:val="1"/>
      <w:marLeft w:val="0"/>
      <w:marRight w:val="0"/>
      <w:marTop w:val="0"/>
      <w:marBottom w:val="0"/>
      <w:divBdr>
        <w:top w:val="none" w:sz="0" w:space="0" w:color="auto"/>
        <w:left w:val="none" w:sz="0" w:space="0" w:color="auto"/>
        <w:bottom w:val="none" w:sz="0" w:space="0" w:color="auto"/>
        <w:right w:val="none" w:sz="0" w:space="0" w:color="auto"/>
      </w:divBdr>
      <w:divsChild>
        <w:div w:id="916597019">
          <w:marLeft w:val="0"/>
          <w:marRight w:val="0"/>
          <w:marTop w:val="0"/>
          <w:marBottom w:val="0"/>
          <w:divBdr>
            <w:top w:val="none" w:sz="0" w:space="0" w:color="auto"/>
            <w:left w:val="none" w:sz="0" w:space="0" w:color="auto"/>
            <w:bottom w:val="none" w:sz="0" w:space="0" w:color="auto"/>
            <w:right w:val="none" w:sz="0" w:space="0" w:color="auto"/>
          </w:divBdr>
        </w:div>
        <w:div w:id="2115856115">
          <w:marLeft w:val="0"/>
          <w:marRight w:val="0"/>
          <w:marTop w:val="300"/>
          <w:marBottom w:val="300"/>
          <w:divBdr>
            <w:top w:val="none" w:sz="0" w:space="0" w:color="auto"/>
            <w:left w:val="none" w:sz="0" w:space="0" w:color="auto"/>
            <w:bottom w:val="none" w:sz="0" w:space="0" w:color="auto"/>
            <w:right w:val="none" w:sz="0" w:space="0" w:color="auto"/>
          </w:divBdr>
        </w:div>
        <w:div w:id="373964024">
          <w:marLeft w:val="0"/>
          <w:marRight w:val="0"/>
          <w:marTop w:val="0"/>
          <w:marBottom w:val="0"/>
          <w:divBdr>
            <w:top w:val="none" w:sz="0" w:space="0" w:color="auto"/>
            <w:left w:val="none" w:sz="0" w:space="0" w:color="auto"/>
            <w:bottom w:val="none" w:sz="0" w:space="0" w:color="auto"/>
            <w:right w:val="none" w:sz="0" w:space="0" w:color="auto"/>
          </w:divBdr>
          <w:divsChild>
            <w:div w:id="856312988">
              <w:marLeft w:val="0"/>
              <w:marRight w:val="0"/>
              <w:marTop w:val="300"/>
              <w:marBottom w:val="450"/>
              <w:divBdr>
                <w:top w:val="none" w:sz="0" w:space="0" w:color="auto"/>
                <w:left w:val="none" w:sz="0" w:space="0" w:color="auto"/>
                <w:bottom w:val="none" w:sz="0" w:space="0" w:color="auto"/>
                <w:right w:val="none" w:sz="0" w:space="0" w:color="auto"/>
              </w:divBdr>
              <w:divsChild>
                <w:div w:id="475879228">
                  <w:marLeft w:val="0"/>
                  <w:marRight w:val="0"/>
                  <w:marTop w:val="0"/>
                  <w:marBottom w:val="0"/>
                  <w:divBdr>
                    <w:top w:val="none" w:sz="0" w:space="0" w:color="auto"/>
                    <w:left w:val="none" w:sz="0" w:space="0" w:color="auto"/>
                    <w:bottom w:val="none" w:sz="0" w:space="0" w:color="auto"/>
                    <w:right w:val="none" w:sz="0" w:space="0" w:color="auto"/>
                  </w:divBdr>
                  <w:divsChild>
                    <w:div w:id="1177771559">
                      <w:marLeft w:val="0"/>
                      <w:marRight w:val="0"/>
                      <w:marTop w:val="0"/>
                      <w:marBottom w:val="0"/>
                      <w:divBdr>
                        <w:top w:val="none" w:sz="0" w:space="0" w:color="auto"/>
                        <w:left w:val="none" w:sz="0" w:space="0" w:color="auto"/>
                        <w:bottom w:val="none" w:sz="0" w:space="0" w:color="auto"/>
                        <w:right w:val="none" w:sz="0" w:space="0" w:color="auto"/>
                      </w:divBdr>
                      <w:divsChild>
                        <w:div w:id="1884172433">
                          <w:marLeft w:val="0"/>
                          <w:marRight w:val="0"/>
                          <w:marTop w:val="0"/>
                          <w:marBottom w:val="0"/>
                          <w:divBdr>
                            <w:top w:val="none" w:sz="0" w:space="0" w:color="auto"/>
                            <w:left w:val="none" w:sz="0" w:space="0" w:color="auto"/>
                            <w:bottom w:val="none" w:sz="0" w:space="0" w:color="auto"/>
                            <w:right w:val="none" w:sz="0" w:space="0" w:color="auto"/>
                          </w:divBdr>
                          <w:divsChild>
                            <w:div w:id="79044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6735">
          <w:marLeft w:val="0"/>
          <w:marRight w:val="0"/>
          <w:marTop w:val="0"/>
          <w:marBottom w:val="0"/>
          <w:divBdr>
            <w:top w:val="none" w:sz="0" w:space="0" w:color="auto"/>
            <w:left w:val="none" w:sz="0" w:space="0" w:color="auto"/>
            <w:bottom w:val="none" w:sz="0" w:space="0" w:color="auto"/>
            <w:right w:val="none" w:sz="0" w:space="0" w:color="auto"/>
          </w:divBdr>
        </w:div>
      </w:divsChild>
    </w:div>
    <w:div w:id="1986009127">
      <w:bodyDiv w:val="1"/>
      <w:marLeft w:val="0"/>
      <w:marRight w:val="0"/>
      <w:marTop w:val="0"/>
      <w:marBottom w:val="0"/>
      <w:divBdr>
        <w:top w:val="none" w:sz="0" w:space="0" w:color="auto"/>
        <w:left w:val="none" w:sz="0" w:space="0" w:color="auto"/>
        <w:bottom w:val="none" w:sz="0" w:space="0" w:color="auto"/>
        <w:right w:val="none" w:sz="0" w:space="0" w:color="auto"/>
      </w:divBdr>
      <w:divsChild>
        <w:div w:id="2028411111">
          <w:marLeft w:val="0"/>
          <w:marRight w:val="375"/>
          <w:marTop w:val="0"/>
          <w:marBottom w:val="0"/>
          <w:divBdr>
            <w:top w:val="none" w:sz="0" w:space="0" w:color="auto"/>
            <w:left w:val="none" w:sz="0" w:space="0" w:color="auto"/>
            <w:bottom w:val="none" w:sz="0" w:space="0" w:color="auto"/>
            <w:right w:val="none" w:sz="0" w:space="0" w:color="auto"/>
          </w:divBdr>
        </w:div>
        <w:div w:id="1925798861">
          <w:marLeft w:val="0"/>
          <w:marRight w:val="0"/>
          <w:marTop w:val="0"/>
          <w:marBottom w:val="0"/>
          <w:divBdr>
            <w:top w:val="none" w:sz="0" w:space="0" w:color="auto"/>
            <w:left w:val="none" w:sz="0" w:space="0" w:color="auto"/>
            <w:bottom w:val="none" w:sz="0" w:space="0" w:color="auto"/>
            <w:right w:val="none" w:sz="0" w:space="0" w:color="auto"/>
          </w:divBdr>
        </w:div>
      </w:divsChild>
    </w:div>
    <w:div w:id="1986425619">
      <w:bodyDiv w:val="1"/>
      <w:marLeft w:val="0"/>
      <w:marRight w:val="0"/>
      <w:marTop w:val="0"/>
      <w:marBottom w:val="0"/>
      <w:divBdr>
        <w:top w:val="none" w:sz="0" w:space="0" w:color="auto"/>
        <w:left w:val="none" w:sz="0" w:space="0" w:color="auto"/>
        <w:bottom w:val="none" w:sz="0" w:space="0" w:color="auto"/>
        <w:right w:val="none" w:sz="0" w:space="0" w:color="auto"/>
      </w:divBdr>
      <w:divsChild>
        <w:div w:id="1318074459">
          <w:marLeft w:val="0"/>
          <w:marRight w:val="0"/>
          <w:marTop w:val="0"/>
          <w:marBottom w:val="0"/>
          <w:divBdr>
            <w:top w:val="none" w:sz="0" w:space="0" w:color="auto"/>
            <w:left w:val="none" w:sz="0" w:space="0" w:color="auto"/>
            <w:bottom w:val="none" w:sz="0" w:space="0" w:color="auto"/>
            <w:right w:val="none" w:sz="0" w:space="0" w:color="auto"/>
          </w:divBdr>
        </w:div>
        <w:div w:id="488789373">
          <w:marLeft w:val="0"/>
          <w:marRight w:val="0"/>
          <w:marTop w:val="300"/>
          <w:marBottom w:val="300"/>
          <w:divBdr>
            <w:top w:val="none" w:sz="0" w:space="0" w:color="auto"/>
            <w:left w:val="none" w:sz="0" w:space="0" w:color="auto"/>
            <w:bottom w:val="none" w:sz="0" w:space="0" w:color="auto"/>
            <w:right w:val="none" w:sz="0" w:space="0" w:color="auto"/>
          </w:divBdr>
        </w:div>
        <w:div w:id="670647550">
          <w:marLeft w:val="0"/>
          <w:marRight w:val="0"/>
          <w:marTop w:val="0"/>
          <w:marBottom w:val="0"/>
          <w:divBdr>
            <w:top w:val="none" w:sz="0" w:space="0" w:color="auto"/>
            <w:left w:val="none" w:sz="0" w:space="0" w:color="auto"/>
            <w:bottom w:val="none" w:sz="0" w:space="0" w:color="auto"/>
            <w:right w:val="none" w:sz="0" w:space="0" w:color="auto"/>
          </w:divBdr>
          <w:divsChild>
            <w:div w:id="1735590930">
              <w:marLeft w:val="0"/>
              <w:marRight w:val="0"/>
              <w:marTop w:val="300"/>
              <w:marBottom w:val="450"/>
              <w:divBdr>
                <w:top w:val="none" w:sz="0" w:space="0" w:color="auto"/>
                <w:left w:val="none" w:sz="0" w:space="0" w:color="auto"/>
                <w:bottom w:val="none" w:sz="0" w:space="0" w:color="auto"/>
                <w:right w:val="none" w:sz="0" w:space="0" w:color="auto"/>
              </w:divBdr>
              <w:divsChild>
                <w:div w:id="1248341204">
                  <w:marLeft w:val="0"/>
                  <w:marRight w:val="0"/>
                  <w:marTop w:val="0"/>
                  <w:marBottom w:val="0"/>
                  <w:divBdr>
                    <w:top w:val="none" w:sz="0" w:space="0" w:color="auto"/>
                    <w:left w:val="none" w:sz="0" w:space="0" w:color="auto"/>
                    <w:bottom w:val="none" w:sz="0" w:space="0" w:color="auto"/>
                    <w:right w:val="none" w:sz="0" w:space="0" w:color="auto"/>
                  </w:divBdr>
                  <w:divsChild>
                    <w:div w:id="2000691835">
                      <w:marLeft w:val="0"/>
                      <w:marRight w:val="0"/>
                      <w:marTop w:val="0"/>
                      <w:marBottom w:val="0"/>
                      <w:divBdr>
                        <w:top w:val="none" w:sz="0" w:space="0" w:color="auto"/>
                        <w:left w:val="none" w:sz="0" w:space="0" w:color="auto"/>
                        <w:bottom w:val="none" w:sz="0" w:space="0" w:color="auto"/>
                        <w:right w:val="none" w:sz="0" w:space="0" w:color="auto"/>
                      </w:divBdr>
                      <w:divsChild>
                        <w:div w:id="568004976">
                          <w:marLeft w:val="0"/>
                          <w:marRight w:val="0"/>
                          <w:marTop w:val="0"/>
                          <w:marBottom w:val="0"/>
                          <w:divBdr>
                            <w:top w:val="none" w:sz="0" w:space="0" w:color="auto"/>
                            <w:left w:val="none" w:sz="0" w:space="0" w:color="auto"/>
                            <w:bottom w:val="none" w:sz="0" w:space="0" w:color="auto"/>
                            <w:right w:val="none" w:sz="0" w:space="0" w:color="auto"/>
                          </w:divBdr>
                          <w:divsChild>
                            <w:div w:id="1793282858">
                              <w:marLeft w:val="0"/>
                              <w:marRight w:val="0"/>
                              <w:marTop w:val="0"/>
                              <w:marBottom w:val="0"/>
                              <w:divBdr>
                                <w:top w:val="none" w:sz="0" w:space="0" w:color="auto"/>
                                <w:left w:val="none" w:sz="0" w:space="0" w:color="auto"/>
                                <w:bottom w:val="none" w:sz="0" w:space="0" w:color="auto"/>
                                <w:right w:val="none" w:sz="0" w:space="0" w:color="auto"/>
                              </w:divBdr>
                              <w:divsChild>
                                <w:div w:id="1848669225">
                                  <w:marLeft w:val="0"/>
                                  <w:marRight w:val="0"/>
                                  <w:marTop w:val="0"/>
                                  <w:marBottom w:val="0"/>
                                  <w:divBdr>
                                    <w:top w:val="none" w:sz="0" w:space="0" w:color="auto"/>
                                    <w:left w:val="none" w:sz="0" w:space="0" w:color="auto"/>
                                    <w:bottom w:val="none" w:sz="0" w:space="0" w:color="auto"/>
                                    <w:right w:val="none" w:sz="0" w:space="0" w:color="auto"/>
                                  </w:divBdr>
                                  <w:divsChild>
                                    <w:div w:id="11039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11291">
          <w:marLeft w:val="0"/>
          <w:marRight w:val="0"/>
          <w:marTop w:val="0"/>
          <w:marBottom w:val="0"/>
          <w:divBdr>
            <w:top w:val="none" w:sz="0" w:space="0" w:color="auto"/>
            <w:left w:val="none" w:sz="0" w:space="0" w:color="auto"/>
            <w:bottom w:val="none" w:sz="0" w:space="0" w:color="auto"/>
            <w:right w:val="none" w:sz="0" w:space="0" w:color="auto"/>
          </w:divBdr>
        </w:div>
      </w:divsChild>
    </w:div>
    <w:div w:id="1986664821">
      <w:bodyDiv w:val="1"/>
      <w:marLeft w:val="0"/>
      <w:marRight w:val="0"/>
      <w:marTop w:val="0"/>
      <w:marBottom w:val="0"/>
      <w:divBdr>
        <w:top w:val="none" w:sz="0" w:space="0" w:color="auto"/>
        <w:left w:val="none" w:sz="0" w:space="0" w:color="auto"/>
        <w:bottom w:val="none" w:sz="0" w:space="0" w:color="auto"/>
        <w:right w:val="none" w:sz="0" w:space="0" w:color="auto"/>
      </w:divBdr>
      <w:divsChild>
        <w:div w:id="1467819630">
          <w:marLeft w:val="0"/>
          <w:marRight w:val="0"/>
          <w:marTop w:val="0"/>
          <w:marBottom w:val="150"/>
          <w:divBdr>
            <w:top w:val="none" w:sz="0" w:space="0" w:color="auto"/>
            <w:left w:val="none" w:sz="0" w:space="0" w:color="auto"/>
            <w:bottom w:val="none" w:sz="0" w:space="0" w:color="auto"/>
            <w:right w:val="none" w:sz="0" w:space="0" w:color="auto"/>
          </w:divBdr>
          <w:divsChild>
            <w:div w:id="1469281454">
              <w:marLeft w:val="0"/>
              <w:marRight w:val="0"/>
              <w:marTop w:val="0"/>
              <w:marBottom w:val="0"/>
              <w:divBdr>
                <w:top w:val="none" w:sz="0" w:space="0" w:color="auto"/>
                <w:left w:val="none" w:sz="0" w:space="0" w:color="auto"/>
                <w:bottom w:val="none" w:sz="0" w:space="0" w:color="auto"/>
                <w:right w:val="none" w:sz="0" w:space="0" w:color="auto"/>
              </w:divBdr>
              <w:divsChild>
                <w:div w:id="2111198977">
                  <w:marLeft w:val="0"/>
                  <w:marRight w:val="0"/>
                  <w:marTop w:val="0"/>
                  <w:marBottom w:val="0"/>
                  <w:divBdr>
                    <w:top w:val="none" w:sz="0" w:space="0" w:color="auto"/>
                    <w:left w:val="none" w:sz="0" w:space="0" w:color="auto"/>
                    <w:bottom w:val="none" w:sz="0" w:space="0" w:color="auto"/>
                    <w:right w:val="none" w:sz="0" w:space="0" w:color="auto"/>
                  </w:divBdr>
                  <w:divsChild>
                    <w:div w:id="2139298464">
                      <w:marLeft w:val="0"/>
                      <w:marRight w:val="0"/>
                      <w:marTop w:val="0"/>
                      <w:marBottom w:val="0"/>
                      <w:divBdr>
                        <w:top w:val="none" w:sz="0" w:space="0" w:color="auto"/>
                        <w:left w:val="none" w:sz="0" w:space="0" w:color="auto"/>
                        <w:bottom w:val="none" w:sz="0" w:space="0" w:color="auto"/>
                        <w:right w:val="none" w:sz="0" w:space="0" w:color="auto"/>
                      </w:divBdr>
                      <w:divsChild>
                        <w:div w:id="1064639800">
                          <w:marLeft w:val="0"/>
                          <w:marRight w:val="0"/>
                          <w:marTop w:val="0"/>
                          <w:marBottom w:val="0"/>
                          <w:divBdr>
                            <w:top w:val="none" w:sz="0" w:space="0" w:color="auto"/>
                            <w:left w:val="none" w:sz="0" w:space="0" w:color="auto"/>
                            <w:bottom w:val="none" w:sz="0" w:space="0" w:color="auto"/>
                            <w:right w:val="none" w:sz="0" w:space="0" w:color="auto"/>
                          </w:divBdr>
                        </w:div>
                      </w:divsChild>
                    </w:div>
                    <w:div w:id="17835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065442">
          <w:marLeft w:val="0"/>
          <w:marRight w:val="0"/>
          <w:marTop w:val="0"/>
          <w:marBottom w:val="0"/>
          <w:divBdr>
            <w:top w:val="none" w:sz="0" w:space="0" w:color="auto"/>
            <w:left w:val="none" w:sz="0" w:space="0" w:color="auto"/>
            <w:bottom w:val="none" w:sz="0" w:space="0" w:color="auto"/>
            <w:right w:val="none" w:sz="0" w:space="0" w:color="auto"/>
          </w:divBdr>
          <w:divsChild>
            <w:div w:id="587926408">
              <w:marLeft w:val="0"/>
              <w:marRight w:val="0"/>
              <w:marTop w:val="0"/>
              <w:marBottom w:val="0"/>
              <w:divBdr>
                <w:top w:val="none" w:sz="0" w:space="0" w:color="auto"/>
                <w:left w:val="none" w:sz="0" w:space="0" w:color="auto"/>
                <w:bottom w:val="none" w:sz="0" w:space="0" w:color="auto"/>
                <w:right w:val="none" w:sz="0" w:space="0" w:color="auto"/>
              </w:divBdr>
              <w:divsChild>
                <w:div w:id="1757902447">
                  <w:marLeft w:val="0"/>
                  <w:marRight w:val="0"/>
                  <w:marTop w:val="0"/>
                  <w:marBottom w:val="0"/>
                  <w:divBdr>
                    <w:top w:val="none" w:sz="0" w:space="0" w:color="auto"/>
                    <w:left w:val="none" w:sz="0" w:space="0" w:color="auto"/>
                    <w:bottom w:val="none" w:sz="0" w:space="0" w:color="auto"/>
                    <w:right w:val="none" w:sz="0" w:space="0" w:color="auto"/>
                  </w:divBdr>
                </w:div>
              </w:divsChild>
            </w:div>
            <w:div w:id="1631744086">
              <w:marLeft w:val="0"/>
              <w:marRight w:val="0"/>
              <w:marTop w:val="225"/>
              <w:marBottom w:val="0"/>
              <w:divBdr>
                <w:top w:val="none" w:sz="0" w:space="0" w:color="auto"/>
                <w:left w:val="none" w:sz="0" w:space="0" w:color="auto"/>
                <w:bottom w:val="none" w:sz="0" w:space="0" w:color="auto"/>
                <w:right w:val="none" w:sz="0" w:space="0" w:color="auto"/>
              </w:divBdr>
              <w:divsChild>
                <w:div w:id="1899365649">
                  <w:marLeft w:val="0"/>
                  <w:marRight w:val="0"/>
                  <w:marTop w:val="0"/>
                  <w:marBottom w:val="0"/>
                  <w:divBdr>
                    <w:top w:val="none" w:sz="0" w:space="0" w:color="auto"/>
                    <w:left w:val="none" w:sz="0" w:space="0" w:color="auto"/>
                    <w:bottom w:val="none" w:sz="0" w:space="0" w:color="auto"/>
                    <w:right w:val="none" w:sz="0" w:space="0" w:color="auto"/>
                  </w:divBdr>
                </w:div>
              </w:divsChild>
            </w:div>
            <w:div w:id="1593121411">
              <w:marLeft w:val="0"/>
              <w:marRight w:val="0"/>
              <w:marTop w:val="375"/>
              <w:marBottom w:val="0"/>
              <w:divBdr>
                <w:top w:val="none" w:sz="0" w:space="0" w:color="auto"/>
                <w:left w:val="none" w:sz="0" w:space="0" w:color="auto"/>
                <w:bottom w:val="none" w:sz="0" w:space="0" w:color="auto"/>
                <w:right w:val="none" w:sz="0" w:space="0" w:color="auto"/>
              </w:divBdr>
              <w:divsChild>
                <w:div w:id="628128002">
                  <w:marLeft w:val="0"/>
                  <w:marRight w:val="0"/>
                  <w:marTop w:val="0"/>
                  <w:marBottom w:val="0"/>
                  <w:divBdr>
                    <w:top w:val="none" w:sz="0" w:space="0" w:color="auto"/>
                    <w:left w:val="none" w:sz="0" w:space="0" w:color="auto"/>
                    <w:bottom w:val="none" w:sz="0" w:space="0" w:color="auto"/>
                    <w:right w:val="none" w:sz="0" w:space="0" w:color="auto"/>
                  </w:divBdr>
                  <w:divsChild>
                    <w:div w:id="100952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2881">
              <w:marLeft w:val="0"/>
              <w:marRight w:val="0"/>
              <w:marTop w:val="375"/>
              <w:marBottom w:val="0"/>
              <w:divBdr>
                <w:top w:val="none" w:sz="0" w:space="0" w:color="auto"/>
                <w:left w:val="none" w:sz="0" w:space="0" w:color="auto"/>
                <w:bottom w:val="none" w:sz="0" w:space="0" w:color="auto"/>
                <w:right w:val="none" w:sz="0" w:space="0" w:color="auto"/>
              </w:divBdr>
              <w:divsChild>
                <w:div w:id="674500706">
                  <w:marLeft w:val="0"/>
                  <w:marRight w:val="0"/>
                  <w:marTop w:val="0"/>
                  <w:marBottom w:val="0"/>
                  <w:divBdr>
                    <w:top w:val="none" w:sz="0" w:space="0" w:color="auto"/>
                    <w:left w:val="none" w:sz="0" w:space="0" w:color="auto"/>
                    <w:bottom w:val="none" w:sz="0" w:space="0" w:color="auto"/>
                    <w:right w:val="none" w:sz="0" w:space="0" w:color="auto"/>
                  </w:divBdr>
                </w:div>
              </w:divsChild>
            </w:div>
            <w:div w:id="1258251614">
              <w:marLeft w:val="0"/>
              <w:marRight w:val="0"/>
              <w:marTop w:val="225"/>
              <w:marBottom w:val="0"/>
              <w:divBdr>
                <w:top w:val="none" w:sz="0" w:space="0" w:color="auto"/>
                <w:left w:val="none" w:sz="0" w:space="0" w:color="auto"/>
                <w:bottom w:val="none" w:sz="0" w:space="0" w:color="auto"/>
                <w:right w:val="none" w:sz="0" w:space="0" w:color="auto"/>
              </w:divBdr>
              <w:divsChild>
                <w:div w:id="2006587112">
                  <w:marLeft w:val="0"/>
                  <w:marRight w:val="0"/>
                  <w:marTop w:val="0"/>
                  <w:marBottom w:val="0"/>
                  <w:divBdr>
                    <w:top w:val="none" w:sz="0" w:space="0" w:color="auto"/>
                    <w:left w:val="none" w:sz="0" w:space="0" w:color="auto"/>
                    <w:bottom w:val="none" w:sz="0" w:space="0" w:color="auto"/>
                    <w:right w:val="none" w:sz="0" w:space="0" w:color="auto"/>
                  </w:divBdr>
                  <w:divsChild>
                    <w:div w:id="2137677760">
                      <w:marLeft w:val="0"/>
                      <w:marRight w:val="0"/>
                      <w:marTop w:val="0"/>
                      <w:marBottom w:val="0"/>
                      <w:divBdr>
                        <w:top w:val="single" w:sz="6" w:space="0" w:color="D9D9D9"/>
                        <w:left w:val="none" w:sz="0" w:space="0" w:color="auto"/>
                        <w:bottom w:val="single" w:sz="6" w:space="0" w:color="D9D9D9"/>
                        <w:right w:val="none" w:sz="0" w:space="0" w:color="auto"/>
                      </w:divBdr>
                      <w:divsChild>
                        <w:div w:id="18824363">
                          <w:marLeft w:val="0"/>
                          <w:marRight w:val="0"/>
                          <w:marTop w:val="0"/>
                          <w:marBottom w:val="0"/>
                          <w:divBdr>
                            <w:top w:val="none" w:sz="0" w:space="0" w:color="auto"/>
                            <w:left w:val="none" w:sz="0" w:space="0" w:color="auto"/>
                            <w:bottom w:val="none" w:sz="0" w:space="0" w:color="auto"/>
                            <w:right w:val="none" w:sz="0" w:space="0" w:color="auto"/>
                          </w:divBdr>
                          <w:divsChild>
                            <w:div w:id="3627675">
                              <w:marLeft w:val="0"/>
                              <w:marRight w:val="0"/>
                              <w:marTop w:val="0"/>
                              <w:marBottom w:val="0"/>
                              <w:divBdr>
                                <w:top w:val="none" w:sz="0" w:space="0" w:color="auto"/>
                                <w:left w:val="none" w:sz="0" w:space="0" w:color="auto"/>
                                <w:bottom w:val="none" w:sz="0" w:space="0" w:color="auto"/>
                                <w:right w:val="none" w:sz="0" w:space="0" w:color="auto"/>
                              </w:divBdr>
                              <w:divsChild>
                                <w:div w:id="1066076701">
                                  <w:marLeft w:val="0"/>
                                  <w:marRight w:val="0"/>
                                  <w:marTop w:val="0"/>
                                  <w:marBottom w:val="0"/>
                                  <w:divBdr>
                                    <w:top w:val="none" w:sz="0" w:space="0" w:color="auto"/>
                                    <w:left w:val="none" w:sz="0" w:space="0" w:color="auto"/>
                                    <w:bottom w:val="none" w:sz="0" w:space="0" w:color="auto"/>
                                    <w:right w:val="none" w:sz="0" w:space="0" w:color="auto"/>
                                  </w:divBdr>
                                  <w:divsChild>
                                    <w:div w:id="943658621">
                                      <w:marLeft w:val="0"/>
                                      <w:marRight w:val="0"/>
                                      <w:marTop w:val="0"/>
                                      <w:marBottom w:val="0"/>
                                      <w:divBdr>
                                        <w:top w:val="none" w:sz="0" w:space="0" w:color="auto"/>
                                        <w:left w:val="none" w:sz="0" w:space="0" w:color="auto"/>
                                        <w:bottom w:val="none" w:sz="0" w:space="0" w:color="auto"/>
                                        <w:right w:val="none" w:sz="0" w:space="0" w:color="auto"/>
                                      </w:divBdr>
                                      <w:divsChild>
                                        <w:div w:id="1229419673">
                                          <w:marLeft w:val="0"/>
                                          <w:marRight w:val="0"/>
                                          <w:marTop w:val="0"/>
                                          <w:marBottom w:val="0"/>
                                          <w:divBdr>
                                            <w:top w:val="none" w:sz="0" w:space="0" w:color="auto"/>
                                            <w:left w:val="none" w:sz="0" w:space="0" w:color="auto"/>
                                            <w:bottom w:val="none" w:sz="0" w:space="0" w:color="auto"/>
                                            <w:right w:val="none" w:sz="0" w:space="0" w:color="auto"/>
                                          </w:divBdr>
                                          <w:divsChild>
                                            <w:div w:id="125587667">
                                              <w:marLeft w:val="0"/>
                                              <w:marRight w:val="0"/>
                                              <w:marTop w:val="0"/>
                                              <w:marBottom w:val="0"/>
                                              <w:divBdr>
                                                <w:top w:val="none" w:sz="0" w:space="0" w:color="auto"/>
                                                <w:left w:val="none" w:sz="0" w:space="0" w:color="auto"/>
                                                <w:bottom w:val="none" w:sz="0" w:space="0" w:color="auto"/>
                                                <w:right w:val="none" w:sz="0" w:space="0" w:color="auto"/>
                                              </w:divBdr>
                                              <w:divsChild>
                                                <w:div w:id="1767842552">
                                                  <w:marLeft w:val="0"/>
                                                  <w:marRight w:val="0"/>
                                                  <w:marTop w:val="0"/>
                                                  <w:marBottom w:val="0"/>
                                                  <w:divBdr>
                                                    <w:top w:val="none" w:sz="0" w:space="0" w:color="auto"/>
                                                    <w:left w:val="none" w:sz="0" w:space="0" w:color="auto"/>
                                                    <w:bottom w:val="none" w:sz="0" w:space="0" w:color="auto"/>
                                                    <w:right w:val="none" w:sz="0" w:space="0" w:color="auto"/>
                                                  </w:divBdr>
                                                  <w:divsChild>
                                                    <w:div w:id="1649436141">
                                                      <w:marLeft w:val="0"/>
                                                      <w:marRight w:val="0"/>
                                                      <w:marTop w:val="0"/>
                                                      <w:marBottom w:val="0"/>
                                                      <w:divBdr>
                                                        <w:top w:val="none" w:sz="0" w:space="0" w:color="auto"/>
                                                        <w:left w:val="none" w:sz="0" w:space="0" w:color="auto"/>
                                                        <w:bottom w:val="none" w:sz="0" w:space="0" w:color="auto"/>
                                                        <w:right w:val="none" w:sz="0" w:space="0" w:color="auto"/>
                                                      </w:divBdr>
                                                      <w:divsChild>
                                                        <w:div w:id="869026984">
                                                          <w:marLeft w:val="0"/>
                                                          <w:marRight w:val="0"/>
                                                          <w:marTop w:val="0"/>
                                                          <w:marBottom w:val="0"/>
                                                          <w:divBdr>
                                                            <w:top w:val="none" w:sz="0" w:space="0" w:color="auto"/>
                                                            <w:left w:val="none" w:sz="0" w:space="0" w:color="auto"/>
                                                            <w:bottom w:val="none" w:sz="0" w:space="0" w:color="auto"/>
                                                            <w:right w:val="none" w:sz="0" w:space="0" w:color="auto"/>
                                                          </w:divBdr>
                                                          <w:divsChild>
                                                            <w:div w:id="1845970190">
                                                              <w:marLeft w:val="0"/>
                                                              <w:marRight w:val="0"/>
                                                              <w:marTop w:val="0"/>
                                                              <w:marBottom w:val="0"/>
                                                              <w:divBdr>
                                                                <w:top w:val="none" w:sz="0" w:space="0" w:color="auto"/>
                                                                <w:left w:val="none" w:sz="0" w:space="0" w:color="auto"/>
                                                                <w:bottom w:val="none" w:sz="0" w:space="0" w:color="auto"/>
                                                                <w:right w:val="none" w:sz="0" w:space="0" w:color="auto"/>
                                                              </w:divBdr>
                                                              <w:divsChild>
                                                                <w:div w:id="351611539">
                                                                  <w:marLeft w:val="0"/>
                                                                  <w:marRight w:val="0"/>
                                                                  <w:marTop w:val="0"/>
                                                                  <w:marBottom w:val="0"/>
                                                                  <w:divBdr>
                                                                    <w:top w:val="none" w:sz="0" w:space="0" w:color="auto"/>
                                                                    <w:left w:val="none" w:sz="0" w:space="0" w:color="auto"/>
                                                                    <w:bottom w:val="none" w:sz="0" w:space="0" w:color="auto"/>
                                                                    <w:right w:val="none" w:sz="0" w:space="0" w:color="auto"/>
                                                                  </w:divBdr>
                                                                  <w:divsChild>
                                                                    <w:div w:id="1352804032">
                                                                      <w:marLeft w:val="0"/>
                                                                      <w:marRight w:val="0"/>
                                                                      <w:marTop w:val="0"/>
                                                                      <w:marBottom w:val="0"/>
                                                                      <w:divBdr>
                                                                        <w:top w:val="none" w:sz="0" w:space="0" w:color="auto"/>
                                                                        <w:left w:val="none" w:sz="0" w:space="0" w:color="auto"/>
                                                                        <w:bottom w:val="none" w:sz="0" w:space="0" w:color="auto"/>
                                                                        <w:right w:val="none" w:sz="0" w:space="0" w:color="auto"/>
                                                                      </w:divBdr>
                                                                      <w:divsChild>
                                                                        <w:div w:id="1679116545">
                                                                          <w:marLeft w:val="0"/>
                                                                          <w:marRight w:val="0"/>
                                                                          <w:marTop w:val="0"/>
                                                                          <w:marBottom w:val="330"/>
                                                                          <w:divBdr>
                                                                            <w:top w:val="none" w:sz="0" w:space="0" w:color="auto"/>
                                                                            <w:left w:val="none" w:sz="0" w:space="0" w:color="auto"/>
                                                                            <w:bottom w:val="none" w:sz="0" w:space="0" w:color="auto"/>
                                                                            <w:right w:val="none" w:sz="0" w:space="0" w:color="auto"/>
                                                                          </w:divBdr>
                                                                          <w:divsChild>
                                                                            <w:div w:id="256914562">
                                                                              <w:marLeft w:val="0"/>
                                                                              <w:marRight w:val="0"/>
                                                                              <w:marTop w:val="0"/>
                                                                              <w:marBottom w:val="0"/>
                                                                              <w:divBdr>
                                                                                <w:top w:val="none" w:sz="0" w:space="0" w:color="auto"/>
                                                                                <w:left w:val="none" w:sz="0" w:space="0" w:color="auto"/>
                                                                                <w:bottom w:val="none" w:sz="0" w:space="0" w:color="auto"/>
                                                                                <w:right w:val="none" w:sz="0" w:space="0" w:color="auto"/>
                                                                              </w:divBdr>
                                                                              <w:divsChild>
                                                                                <w:div w:id="40842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1179">
                                                                          <w:marLeft w:val="0"/>
                                                                          <w:marRight w:val="0"/>
                                                                          <w:marTop w:val="0"/>
                                                                          <w:marBottom w:val="0"/>
                                                                          <w:divBdr>
                                                                            <w:top w:val="none" w:sz="0" w:space="0" w:color="auto"/>
                                                                            <w:left w:val="none" w:sz="0" w:space="0" w:color="auto"/>
                                                                            <w:bottom w:val="none" w:sz="0" w:space="0" w:color="auto"/>
                                                                            <w:right w:val="none" w:sz="0" w:space="0" w:color="auto"/>
                                                                          </w:divBdr>
                                                                        </w:div>
                                                                        <w:div w:id="6886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8424804">
              <w:marLeft w:val="0"/>
              <w:marRight w:val="0"/>
              <w:marTop w:val="225"/>
              <w:marBottom w:val="0"/>
              <w:divBdr>
                <w:top w:val="none" w:sz="0" w:space="0" w:color="auto"/>
                <w:left w:val="none" w:sz="0" w:space="0" w:color="auto"/>
                <w:bottom w:val="none" w:sz="0" w:space="0" w:color="auto"/>
                <w:right w:val="none" w:sz="0" w:space="0" w:color="auto"/>
              </w:divBdr>
              <w:divsChild>
                <w:div w:id="2097745928">
                  <w:marLeft w:val="0"/>
                  <w:marRight w:val="0"/>
                  <w:marTop w:val="0"/>
                  <w:marBottom w:val="0"/>
                  <w:divBdr>
                    <w:top w:val="none" w:sz="0" w:space="0" w:color="auto"/>
                    <w:left w:val="none" w:sz="0" w:space="0" w:color="auto"/>
                    <w:bottom w:val="none" w:sz="0" w:space="0" w:color="auto"/>
                    <w:right w:val="none" w:sz="0" w:space="0" w:color="auto"/>
                  </w:divBdr>
                </w:div>
              </w:divsChild>
            </w:div>
            <w:div w:id="342049263">
              <w:marLeft w:val="0"/>
              <w:marRight w:val="0"/>
              <w:marTop w:val="225"/>
              <w:marBottom w:val="0"/>
              <w:divBdr>
                <w:top w:val="none" w:sz="0" w:space="0" w:color="auto"/>
                <w:left w:val="none" w:sz="0" w:space="0" w:color="auto"/>
                <w:bottom w:val="none" w:sz="0" w:space="0" w:color="auto"/>
                <w:right w:val="none" w:sz="0" w:space="0" w:color="auto"/>
              </w:divBdr>
              <w:divsChild>
                <w:div w:id="1419474592">
                  <w:marLeft w:val="0"/>
                  <w:marRight w:val="0"/>
                  <w:marTop w:val="0"/>
                  <w:marBottom w:val="0"/>
                  <w:divBdr>
                    <w:top w:val="none" w:sz="0" w:space="0" w:color="auto"/>
                    <w:left w:val="none" w:sz="0" w:space="0" w:color="auto"/>
                    <w:bottom w:val="none" w:sz="0" w:space="0" w:color="auto"/>
                    <w:right w:val="none" w:sz="0" w:space="0" w:color="auto"/>
                  </w:divBdr>
                </w:div>
              </w:divsChild>
            </w:div>
            <w:div w:id="865338646">
              <w:marLeft w:val="0"/>
              <w:marRight w:val="0"/>
              <w:marTop w:val="225"/>
              <w:marBottom w:val="0"/>
              <w:divBdr>
                <w:top w:val="none" w:sz="0" w:space="0" w:color="auto"/>
                <w:left w:val="none" w:sz="0" w:space="0" w:color="auto"/>
                <w:bottom w:val="none" w:sz="0" w:space="0" w:color="auto"/>
                <w:right w:val="none" w:sz="0" w:space="0" w:color="auto"/>
              </w:divBdr>
              <w:divsChild>
                <w:div w:id="225993816">
                  <w:marLeft w:val="0"/>
                  <w:marRight w:val="0"/>
                  <w:marTop w:val="0"/>
                  <w:marBottom w:val="0"/>
                  <w:divBdr>
                    <w:top w:val="none" w:sz="0" w:space="0" w:color="auto"/>
                    <w:left w:val="none" w:sz="0" w:space="0" w:color="auto"/>
                    <w:bottom w:val="none" w:sz="0" w:space="0" w:color="auto"/>
                    <w:right w:val="none" w:sz="0" w:space="0" w:color="auto"/>
                  </w:divBdr>
                </w:div>
              </w:divsChild>
            </w:div>
            <w:div w:id="806703955">
              <w:marLeft w:val="0"/>
              <w:marRight w:val="0"/>
              <w:marTop w:val="375"/>
              <w:marBottom w:val="0"/>
              <w:divBdr>
                <w:top w:val="none" w:sz="0" w:space="0" w:color="auto"/>
                <w:left w:val="none" w:sz="0" w:space="0" w:color="auto"/>
                <w:bottom w:val="none" w:sz="0" w:space="0" w:color="auto"/>
                <w:right w:val="none" w:sz="0" w:space="0" w:color="auto"/>
              </w:divBdr>
              <w:divsChild>
                <w:div w:id="847869268">
                  <w:marLeft w:val="0"/>
                  <w:marRight w:val="0"/>
                  <w:marTop w:val="0"/>
                  <w:marBottom w:val="0"/>
                  <w:divBdr>
                    <w:top w:val="none" w:sz="0" w:space="0" w:color="auto"/>
                    <w:left w:val="none" w:sz="0" w:space="0" w:color="auto"/>
                    <w:bottom w:val="none" w:sz="0" w:space="0" w:color="auto"/>
                    <w:right w:val="none" w:sz="0" w:space="0" w:color="auto"/>
                  </w:divBdr>
                  <w:divsChild>
                    <w:div w:id="732898399">
                      <w:marLeft w:val="0"/>
                      <w:marRight w:val="0"/>
                      <w:marTop w:val="0"/>
                      <w:marBottom w:val="0"/>
                      <w:divBdr>
                        <w:top w:val="none" w:sz="0" w:space="0" w:color="auto"/>
                        <w:left w:val="none" w:sz="0" w:space="0" w:color="auto"/>
                        <w:bottom w:val="none" w:sz="0" w:space="0" w:color="auto"/>
                        <w:right w:val="none" w:sz="0" w:space="0" w:color="auto"/>
                      </w:divBdr>
                    </w:div>
                    <w:div w:id="15432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63461">
              <w:marLeft w:val="0"/>
              <w:marRight w:val="0"/>
              <w:marTop w:val="375"/>
              <w:marBottom w:val="0"/>
              <w:divBdr>
                <w:top w:val="none" w:sz="0" w:space="0" w:color="auto"/>
                <w:left w:val="none" w:sz="0" w:space="0" w:color="auto"/>
                <w:bottom w:val="none" w:sz="0" w:space="0" w:color="auto"/>
                <w:right w:val="none" w:sz="0" w:space="0" w:color="auto"/>
              </w:divBdr>
              <w:divsChild>
                <w:div w:id="946620390">
                  <w:marLeft w:val="0"/>
                  <w:marRight w:val="0"/>
                  <w:marTop w:val="0"/>
                  <w:marBottom w:val="0"/>
                  <w:divBdr>
                    <w:top w:val="none" w:sz="0" w:space="0" w:color="auto"/>
                    <w:left w:val="none" w:sz="0" w:space="0" w:color="auto"/>
                    <w:bottom w:val="none" w:sz="0" w:space="0" w:color="auto"/>
                    <w:right w:val="none" w:sz="0" w:space="0" w:color="auto"/>
                  </w:divBdr>
                </w:div>
              </w:divsChild>
            </w:div>
            <w:div w:id="141427146">
              <w:marLeft w:val="0"/>
              <w:marRight w:val="0"/>
              <w:marTop w:val="375"/>
              <w:marBottom w:val="0"/>
              <w:divBdr>
                <w:top w:val="none" w:sz="0" w:space="0" w:color="auto"/>
                <w:left w:val="none" w:sz="0" w:space="0" w:color="auto"/>
                <w:bottom w:val="none" w:sz="0" w:space="0" w:color="auto"/>
                <w:right w:val="none" w:sz="0" w:space="0" w:color="auto"/>
              </w:divBdr>
              <w:divsChild>
                <w:div w:id="1511990505">
                  <w:marLeft w:val="0"/>
                  <w:marRight w:val="0"/>
                  <w:marTop w:val="0"/>
                  <w:marBottom w:val="0"/>
                  <w:divBdr>
                    <w:top w:val="none" w:sz="0" w:space="0" w:color="auto"/>
                    <w:left w:val="none" w:sz="0" w:space="0" w:color="auto"/>
                    <w:bottom w:val="none" w:sz="0" w:space="0" w:color="auto"/>
                    <w:right w:val="none" w:sz="0" w:space="0" w:color="auto"/>
                  </w:divBdr>
                  <w:divsChild>
                    <w:div w:id="125004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33239">
              <w:marLeft w:val="0"/>
              <w:marRight w:val="0"/>
              <w:marTop w:val="375"/>
              <w:marBottom w:val="0"/>
              <w:divBdr>
                <w:top w:val="none" w:sz="0" w:space="0" w:color="auto"/>
                <w:left w:val="none" w:sz="0" w:space="0" w:color="auto"/>
                <w:bottom w:val="none" w:sz="0" w:space="0" w:color="auto"/>
                <w:right w:val="none" w:sz="0" w:space="0" w:color="auto"/>
              </w:divBdr>
              <w:divsChild>
                <w:div w:id="716778056">
                  <w:marLeft w:val="0"/>
                  <w:marRight w:val="0"/>
                  <w:marTop w:val="0"/>
                  <w:marBottom w:val="0"/>
                  <w:divBdr>
                    <w:top w:val="none" w:sz="0" w:space="0" w:color="auto"/>
                    <w:left w:val="none" w:sz="0" w:space="0" w:color="auto"/>
                    <w:bottom w:val="none" w:sz="0" w:space="0" w:color="auto"/>
                    <w:right w:val="none" w:sz="0" w:space="0" w:color="auto"/>
                  </w:divBdr>
                </w:div>
              </w:divsChild>
            </w:div>
            <w:div w:id="1354457814">
              <w:marLeft w:val="0"/>
              <w:marRight w:val="0"/>
              <w:marTop w:val="225"/>
              <w:marBottom w:val="0"/>
              <w:divBdr>
                <w:top w:val="none" w:sz="0" w:space="0" w:color="auto"/>
                <w:left w:val="none" w:sz="0" w:space="0" w:color="auto"/>
                <w:bottom w:val="none" w:sz="0" w:space="0" w:color="auto"/>
                <w:right w:val="none" w:sz="0" w:space="0" w:color="auto"/>
              </w:divBdr>
              <w:divsChild>
                <w:div w:id="267541899">
                  <w:marLeft w:val="0"/>
                  <w:marRight w:val="0"/>
                  <w:marTop w:val="0"/>
                  <w:marBottom w:val="0"/>
                  <w:divBdr>
                    <w:top w:val="none" w:sz="0" w:space="0" w:color="auto"/>
                    <w:left w:val="none" w:sz="0" w:space="0" w:color="auto"/>
                    <w:bottom w:val="none" w:sz="0" w:space="0" w:color="auto"/>
                    <w:right w:val="none" w:sz="0" w:space="0" w:color="auto"/>
                  </w:divBdr>
                </w:div>
              </w:divsChild>
            </w:div>
            <w:div w:id="583688264">
              <w:marLeft w:val="0"/>
              <w:marRight w:val="0"/>
              <w:marTop w:val="225"/>
              <w:marBottom w:val="0"/>
              <w:divBdr>
                <w:top w:val="none" w:sz="0" w:space="0" w:color="auto"/>
                <w:left w:val="none" w:sz="0" w:space="0" w:color="auto"/>
                <w:bottom w:val="none" w:sz="0" w:space="0" w:color="auto"/>
                <w:right w:val="none" w:sz="0" w:space="0" w:color="auto"/>
              </w:divBdr>
              <w:divsChild>
                <w:div w:id="1498495468">
                  <w:marLeft w:val="0"/>
                  <w:marRight w:val="0"/>
                  <w:marTop w:val="0"/>
                  <w:marBottom w:val="0"/>
                  <w:divBdr>
                    <w:top w:val="none" w:sz="0" w:space="0" w:color="auto"/>
                    <w:left w:val="none" w:sz="0" w:space="0" w:color="auto"/>
                    <w:bottom w:val="none" w:sz="0" w:space="0" w:color="auto"/>
                    <w:right w:val="none" w:sz="0" w:space="0" w:color="auto"/>
                  </w:divBdr>
                </w:div>
              </w:divsChild>
            </w:div>
            <w:div w:id="1230850602">
              <w:marLeft w:val="0"/>
              <w:marRight w:val="0"/>
              <w:marTop w:val="225"/>
              <w:marBottom w:val="0"/>
              <w:divBdr>
                <w:top w:val="none" w:sz="0" w:space="0" w:color="auto"/>
                <w:left w:val="none" w:sz="0" w:space="0" w:color="auto"/>
                <w:bottom w:val="none" w:sz="0" w:space="0" w:color="auto"/>
                <w:right w:val="none" w:sz="0" w:space="0" w:color="auto"/>
              </w:divBdr>
              <w:divsChild>
                <w:div w:id="1056121440">
                  <w:marLeft w:val="0"/>
                  <w:marRight w:val="0"/>
                  <w:marTop w:val="0"/>
                  <w:marBottom w:val="0"/>
                  <w:divBdr>
                    <w:top w:val="none" w:sz="0" w:space="0" w:color="auto"/>
                    <w:left w:val="none" w:sz="0" w:space="0" w:color="auto"/>
                    <w:bottom w:val="none" w:sz="0" w:space="0" w:color="auto"/>
                    <w:right w:val="none" w:sz="0" w:space="0" w:color="auto"/>
                  </w:divBdr>
                </w:div>
              </w:divsChild>
            </w:div>
            <w:div w:id="1446269213">
              <w:marLeft w:val="0"/>
              <w:marRight w:val="0"/>
              <w:marTop w:val="225"/>
              <w:marBottom w:val="0"/>
              <w:divBdr>
                <w:top w:val="none" w:sz="0" w:space="0" w:color="auto"/>
                <w:left w:val="none" w:sz="0" w:space="0" w:color="auto"/>
                <w:bottom w:val="none" w:sz="0" w:space="0" w:color="auto"/>
                <w:right w:val="none" w:sz="0" w:space="0" w:color="auto"/>
              </w:divBdr>
              <w:divsChild>
                <w:div w:id="1373457546">
                  <w:marLeft w:val="0"/>
                  <w:marRight w:val="0"/>
                  <w:marTop w:val="0"/>
                  <w:marBottom w:val="0"/>
                  <w:divBdr>
                    <w:top w:val="none" w:sz="0" w:space="0" w:color="auto"/>
                    <w:left w:val="none" w:sz="0" w:space="0" w:color="auto"/>
                    <w:bottom w:val="none" w:sz="0" w:space="0" w:color="auto"/>
                    <w:right w:val="none" w:sz="0" w:space="0" w:color="auto"/>
                  </w:divBdr>
                </w:div>
              </w:divsChild>
            </w:div>
            <w:div w:id="13842981">
              <w:marLeft w:val="0"/>
              <w:marRight w:val="0"/>
              <w:marTop w:val="375"/>
              <w:marBottom w:val="0"/>
              <w:divBdr>
                <w:top w:val="none" w:sz="0" w:space="0" w:color="auto"/>
                <w:left w:val="none" w:sz="0" w:space="0" w:color="auto"/>
                <w:bottom w:val="none" w:sz="0" w:space="0" w:color="auto"/>
                <w:right w:val="none" w:sz="0" w:space="0" w:color="auto"/>
              </w:divBdr>
              <w:divsChild>
                <w:div w:id="962806595">
                  <w:marLeft w:val="0"/>
                  <w:marRight w:val="0"/>
                  <w:marTop w:val="0"/>
                  <w:marBottom w:val="0"/>
                  <w:divBdr>
                    <w:top w:val="none" w:sz="0" w:space="0" w:color="auto"/>
                    <w:left w:val="none" w:sz="0" w:space="0" w:color="auto"/>
                    <w:bottom w:val="none" w:sz="0" w:space="0" w:color="auto"/>
                    <w:right w:val="none" w:sz="0" w:space="0" w:color="auto"/>
                  </w:divBdr>
                  <w:divsChild>
                    <w:div w:id="1634941872">
                      <w:marLeft w:val="0"/>
                      <w:marRight w:val="0"/>
                      <w:marTop w:val="0"/>
                      <w:marBottom w:val="0"/>
                      <w:divBdr>
                        <w:top w:val="none" w:sz="0" w:space="0" w:color="auto"/>
                        <w:left w:val="none" w:sz="0" w:space="0" w:color="auto"/>
                        <w:bottom w:val="none" w:sz="0" w:space="0" w:color="auto"/>
                        <w:right w:val="none" w:sz="0" w:space="0" w:color="auto"/>
                      </w:divBdr>
                    </w:div>
                    <w:div w:id="201919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0704">
              <w:marLeft w:val="0"/>
              <w:marRight w:val="0"/>
              <w:marTop w:val="375"/>
              <w:marBottom w:val="0"/>
              <w:divBdr>
                <w:top w:val="none" w:sz="0" w:space="0" w:color="auto"/>
                <w:left w:val="none" w:sz="0" w:space="0" w:color="auto"/>
                <w:bottom w:val="none" w:sz="0" w:space="0" w:color="auto"/>
                <w:right w:val="none" w:sz="0" w:space="0" w:color="auto"/>
              </w:divBdr>
              <w:divsChild>
                <w:div w:id="843741162">
                  <w:marLeft w:val="0"/>
                  <w:marRight w:val="0"/>
                  <w:marTop w:val="0"/>
                  <w:marBottom w:val="0"/>
                  <w:divBdr>
                    <w:top w:val="none" w:sz="0" w:space="0" w:color="auto"/>
                    <w:left w:val="none" w:sz="0" w:space="0" w:color="auto"/>
                    <w:bottom w:val="none" w:sz="0" w:space="0" w:color="auto"/>
                    <w:right w:val="none" w:sz="0" w:space="0" w:color="auto"/>
                  </w:divBdr>
                </w:div>
              </w:divsChild>
            </w:div>
            <w:div w:id="454830302">
              <w:marLeft w:val="0"/>
              <w:marRight w:val="0"/>
              <w:marTop w:val="225"/>
              <w:marBottom w:val="0"/>
              <w:divBdr>
                <w:top w:val="none" w:sz="0" w:space="0" w:color="auto"/>
                <w:left w:val="none" w:sz="0" w:space="0" w:color="auto"/>
                <w:bottom w:val="none" w:sz="0" w:space="0" w:color="auto"/>
                <w:right w:val="none" w:sz="0" w:space="0" w:color="auto"/>
              </w:divBdr>
              <w:divsChild>
                <w:div w:id="549079159">
                  <w:marLeft w:val="0"/>
                  <w:marRight w:val="0"/>
                  <w:marTop w:val="0"/>
                  <w:marBottom w:val="0"/>
                  <w:divBdr>
                    <w:top w:val="none" w:sz="0" w:space="0" w:color="auto"/>
                    <w:left w:val="none" w:sz="0" w:space="0" w:color="auto"/>
                    <w:bottom w:val="none" w:sz="0" w:space="0" w:color="auto"/>
                    <w:right w:val="none" w:sz="0" w:space="0" w:color="auto"/>
                  </w:divBdr>
                </w:div>
              </w:divsChild>
            </w:div>
            <w:div w:id="1310477316">
              <w:marLeft w:val="0"/>
              <w:marRight w:val="0"/>
              <w:marTop w:val="225"/>
              <w:marBottom w:val="0"/>
              <w:divBdr>
                <w:top w:val="none" w:sz="0" w:space="0" w:color="auto"/>
                <w:left w:val="none" w:sz="0" w:space="0" w:color="auto"/>
                <w:bottom w:val="none" w:sz="0" w:space="0" w:color="auto"/>
                <w:right w:val="none" w:sz="0" w:space="0" w:color="auto"/>
              </w:divBdr>
              <w:divsChild>
                <w:div w:id="1529561655">
                  <w:marLeft w:val="0"/>
                  <w:marRight w:val="0"/>
                  <w:marTop w:val="0"/>
                  <w:marBottom w:val="0"/>
                  <w:divBdr>
                    <w:top w:val="none" w:sz="0" w:space="0" w:color="auto"/>
                    <w:left w:val="none" w:sz="0" w:space="0" w:color="auto"/>
                    <w:bottom w:val="none" w:sz="0" w:space="0" w:color="auto"/>
                    <w:right w:val="none" w:sz="0" w:space="0" w:color="auto"/>
                  </w:divBdr>
                </w:div>
              </w:divsChild>
            </w:div>
            <w:div w:id="1468013155">
              <w:marLeft w:val="0"/>
              <w:marRight w:val="0"/>
              <w:marTop w:val="225"/>
              <w:marBottom w:val="0"/>
              <w:divBdr>
                <w:top w:val="none" w:sz="0" w:space="0" w:color="auto"/>
                <w:left w:val="none" w:sz="0" w:space="0" w:color="auto"/>
                <w:bottom w:val="none" w:sz="0" w:space="0" w:color="auto"/>
                <w:right w:val="none" w:sz="0" w:space="0" w:color="auto"/>
              </w:divBdr>
              <w:divsChild>
                <w:div w:id="1531870763">
                  <w:marLeft w:val="0"/>
                  <w:marRight w:val="0"/>
                  <w:marTop w:val="0"/>
                  <w:marBottom w:val="0"/>
                  <w:divBdr>
                    <w:top w:val="none" w:sz="0" w:space="0" w:color="auto"/>
                    <w:left w:val="none" w:sz="0" w:space="0" w:color="auto"/>
                    <w:bottom w:val="none" w:sz="0" w:space="0" w:color="auto"/>
                    <w:right w:val="none" w:sz="0" w:space="0" w:color="auto"/>
                  </w:divBdr>
                </w:div>
              </w:divsChild>
            </w:div>
            <w:div w:id="516382473">
              <w:marLeft w:val="0"/>
              <w:marRight w:val="0"/>
              <w:marTop w:val="225"/>
              <w:marBottom w:val="0"/>
              <w:divBdr>
                <w:top w:val="none" w:sz="0" w:space="0" w:color="auto"/>
                <w:left w:val="none" w:sz="0" w:space="0" w:color="auto"/>
                <w:bottom w:val="none" w:sz="0" w:space="0" w:color="auto"/>
                <w:right w:val="none" w:sz="0" w:space="0" w:color="auto"/>
              </w:divBdr>
              <w:divsChild>
                <w:div w:id="1732463128">
                  <w:marLeft w:val="0"/>
                  <w:marRight w:val="0"/>
                  <w:marTop w:val="0"/>
                  <w:marBottom w:val="0"/>
                  <w:divBdr>
                    <w:top w:val="none" w:sz="0" w:space="0" w:color="auto"/>
                    <w:left w:val="none" w:sz="0" w:space="0" w:color="auto"/>
                    <w:bottom w:val="none" w:sz="0" w:space="0" w:color="auto"/>
                    <w:right w:val="none" w:sz="0" w:space="0" w:color="auto"/>
                  </w:divBdr>
                </w:div>
              </w:divsChild>
            </w:div>
            <w:div w:id="88082982">
              <w:marLeft w:val="0"/>
              <w:marRight w:val="0"/>
              <w:marTop w:val="375"/>
              <w:marBottom w:val="0"/>
              <w:divBdr>
                <w:top w:val="none" w:sz="0" w:space="0" w:color="auto"/>
                <w:left w:val="none" w:sz="0" w:space="0" w:color="auto"/>
                <w:bottom w:val="none" w:sz="0" w:space="0" w:color="auto"/>
                <w:right w:val="none" w:sz="0" w:space="0" w:color="auto"/>
              </w:divBdr>
              <w:divsChild>
                <w:div w:id="1392534598">
                  <w:marLeft w:val="0"/>
                  <w:marRight w:val="0"/>
                  <w:marTop w:val="0"/>
                  <w:marBottom w:val="0"/>
                  <w:divBdr>
                    <w:top w:val="none" w:sz="0" w:space="0" w:color="auto"/>
                    <w:left w:val="none" w:sz="0" w:space="0" w:color="auto"/>
                    <w:bottom w:val="none" w:sz="0" w:space="0" w:color="auto"/>
                    <w:right w:val="none" w:sz="0" w:space="0" w:color="auto"/>
                  </w:divBdr>
                  <w:divsChild>
                    <w:div w:id="204467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99252">
              <w:marLeft w:val="0"/>
              <w:marRight w:val="0"/>
              <w:marTop w:val="375"/>
              <w:marBottom w:val="0"/>
              <w:divBdr>
                <w:top w:val="none" w:sz="0" w:space="0" w:color="auto"/>
                <w:left w:val="none" w:sz="0" w:space="0" w:color="auto"/>
                <w:bottom w:val="none" w:sz="0" w:space="0" w:color="auto"/>
                <w:right w:val="none" w:sz="0" w:space="0" w:color="auto"/>
              </w:divBdr>
              <w:divsChild>
                <w:div w:id="1871650950">
                  <w:marLeft w:val="0"/>
                  <w:marRight w:val="0"/>
                  <w:marTop w:val="0"/>
                  <w:marBottom w:val="0"/>
                  <w:divBdr>
                    <w:top w:val="none" w:sz="0" w:space="0" w:color="auto"/>
                    <w:left w:val="none" w:sz="0" w:space="0" w:color="auto"/>
                    <w:bottom w:val="none" w:sz="0" w:space="0" w:color="auto"/>
                    <w:right w:val="none" w:sz="0" w:space="0" w:color="auto"/>
                  </w:divBdr>
                </w:div>
              </w:divsChild>
            </w:div>
            <w:div w:id="255095920">
              <w:marLeft w:val="0"/>
              <w:marRight w:val="0"/>
              <w:marTop w:val="225"/>
              <w:marBottom w:val="0"/>
              <w:divBdr>
                <w:top w:val="none" w:sz="0" w:space="0" w:color="auto"/>
                <w:left w:val="none" w:sz="0" w:space="0" w:color="auto"/>
                <w:bottom w:val="none" w:sz="0" w:space="0" w:color="auto"/>
                <w:right w:val="none" w:sz="0" w:space="0" w:color="auto"/>
              </w:divBdr>
              <w:divsChild>
                <w:div w:id="676418309">
                  <w:marLeft w:val="0"/>
                  <w:marRight w:val="0"/>
                  <w:marTop w:val="0"/>
                  <w:marBottom w:val="0"/>
                  <w:divBdr>
                    <w:top w:val="none" w:sz="0" w:space="0" w:color="auto"/>
                    <w:left w:val="none" w:sz="0" w:space="0" w:color="auto"/>
                    <w:bottom w:val="none" w:sz="0" w:space="0" w:color="auto"/>
                    <w:right w:val="none" w:sz="0" w:space="0" w:color="auto"/>
                  </w:divBdr>
                </w:div>
              </w:divsChild>
            </w:div>
            <w:div w:id="896626584">
              <w:marLeft w:val="0"/>
              <w:marRight w:val="0"/>
              <w:marTop w:val="375"/>
              <w:marBottom w:val="0"/>
              <w:divBdr>
                <w:top w:val="none" w:sz="0" w:space="0" w:color="auto"/>
                <w:left w:val="none" w:sz="0" w:space="0" w:color="auto"/>
                <w:bottom w:val="none" w:sz="0" w:space="0" w:color="auto"/>
                <w:right w:val="none" w:sz="0" w:space="0" w:color="auto"/>
              </w:divBdr>
              <w:divsChild>
                <w:div w:id="785540221">
                  <w:marLeft w:val="0"/>
                  <w:marRight w:val="0"/>
                  <w:marTop w:val="0"/>
                  <w:marBottom w:val="0"/>
                  <w:divBdr>
                    <w:top w:val="none" w:sz="0" w:space="0" w:color="auto"/>
                    <w:left w:val="none" w:sz="0" w:space="0" w:color="auto"/>
                    <w:bottom w:val="none" w:sz="0" w:space="0" w:color="auto"/>
                    <w:right w:val="none" w:sz="0" w:space="0" w:color="auto"/>
                  </w:divBdr>
                  <w:divsChild>
                    <w:div w:id="662508987">
                      <w:marLeft w:val="0"/>
                      <w:marRight w:val="0"/>
                      <w:marTop w:val="0"/>
                      <w:marBottom w:val="0"/>
                      <w:divBdr>
                        <w:top w:val="none" w:sz="0" w:space="0" w:color="auto"/>
                        <w:left w:val="none" w:sz="0" w:space="0" w:color="auto"/>
                        <w:bottom w:val="none" w:sz="0" w:space="0" w:color="auto"/>
                        <w:right w:val="none" w:sz="0" w:space="0" w:color="auto"/>
                      </w:divBdr>
                    </w:div>
                    <w:div w:id="8247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5192">
              <w:marLeft w:val="0"/>
              <w:marRight w:val="0"/>
              <w:marTop w:val="375"/>
              <w:marBottom w:val="0"/>
              <w:divBdr>
                <w:top w:val="none" w:sz="0" w:space="0" w:color="auto"/>
                <w:left w:val="none" w:sz="0" w:space="0" w:color="auto"/>
                <w:bottom w:val="none" w:sz="0" w:space="0" w:color="auto"/>
                <w:right w:val="none" w:sz="0" w:space="0" w:color="auto"/>
              </w:divBdr>
              <w:divsChild>
                <w:div w:id="1101683290">
                  <w:marLeft w:val="0"/>
                  <w:marRight w:val="0"/>
                  <w:marTop w:val="0"/>
                  <w:marBottom w:val="0"/>
                  <w:divBdr>
                    <w:top w:val="none" w:sz="0" w:space="0" w:color="auto"/>
                    <w:left w:val="none" w:sz="0" w:space="0" w:color="auto"/>
                    <w:bottom w:val="none" w:sz="0" w:space="0" w:color="auto"/>
                    <w:right w:val="none" w:sz="0" w:space="0" w:color="auto"/>
                  </w:divBdr>
                </w:div>
              </w:divsChild>
            </w:div>
            <w:div w:id="965160720">
              <w:marLeft w:val="0"/>
              <w:marRight w:val="0"/>
              <w:marTop w:val="375"/>
              <w:marBottom w:val="0"/>
              <w:divBdr>
                <w:top w:val="none" w:sz="0" w:space="0" w:color="auto"/>
                <w:left w:val="none" w:sz="0" w:space="0" w:color="auto"/>
                <w:bottom w:val="none" w:sz="0" w:space="0" w:color="auto"/>
                <w:right w:val="none" w:sz="0" w:space="0" w:color="auto"/>
              </w:divBdr>
              <w:divsChild>
                <w:div w:id="1666276783">
                  <w:marLeft w:val="0"/>
                  <w:marRight w:val="0"/>
                  <w:marTop w:val="0"/>
                  <w:marBottom w:val="0"/>
                  <w:divBdr>
                    <w:top w:val="none" w:sz="0" w:space="0" w:color="auto"/>
                    <w:left w:val="none" w:sz="0" w:space="0" w:color="auto"/>
                    <w:bottom w:val="none" w:sz="0" w:space="0" w:color="auto"/>
                    <w:right w:val="none" w:sz="0" w:space="0" w:color="auto"/>
                  </w:divBdr>
                  <w:divsChild>
                    <w:div w:id="170721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497">
              <w:marLeft w:val="0"/>
              <w:marRight w:val="0"/>
              <w:marTop w:val="375"/>
              <w:marBottom w:val="0"/>
              <w:divBdr>
                <w:top w:val="none" w:sz="0" w:space="0" w:color="auto"/>
                <w:left w:val="none" w:sz="0" w:space="0" w:color="auto"/>
                <w:bottom w:val="none" w:sz="0" w:space="0" w:color="auto"/>
                <w:right w:val="none" w:sz="0" w:space="0" w:color="auto"/>
              </w:divBdr>
              <w:divsChild>
                <w:div w:id="387994855">
                  <w:marLeft w:val="0"/>
                  <w:marRight w:val="0"/>
                  <w:marTop w:val="0"/>
                  <w:marBottom w:val="0"/>
                  <w:divBdr>
                    <w:top w:val="none" w:sz="0" w:space="0" w:color="auto"/>
                    <w:left w:val="none" w:sz="0" w:space="0" w:color="auto"/>
                    <w:bottom w:val="none" w:sz="0" w:space="0" w:color="auto"/>
                    <w:right w:val="none" w:sz="0" w:space="0" w:color="auto"/>
                  </w:divBdr>
                </w:div>
              </w:divsChild>
            </w:div>
            <w:div w:id="934435267">
              <w:marLeft w:val="0"/>
              <w:marRight w:val="0"/>
              <w:marTop w:val="225"/>
              <w:marBottom w:val="0"/>
              <w:divBdr>
                <w:top w:val="none" w:sz="0" w:space="0" w:color="auto"/>
                <w:left w:val="none" w:sz="0" w:space="0" w:color="auto"/>
                <w:bottom w:val="none" w:sz="0" w:space="0" w:color="auto"/>
                <w:right w:val="none" w:sz="0" w:space="0" w:color="auto"/>
              </w:divBdr>
              <w:divsChild>
                <w:div w:id="354039513">
                  <w:marLeft w:val="0"/>
                  <w:marRight w:val="0"/>
                  <w:marTop w:val="0"/>
                  <w:marBottom w:val="0"/>
                  <w:divBdr>
                    <w:top w:val="none" w:sz="0" w:space="0" w:color="auto"/>
                    <w:left w:val="none" w:sz="0" w:space="0" w:color="auto"/>
                    <w:bottom w:val="none" w:sz="0" w:space="0" w:color="auto"/>
                    <w:right w:val="none" w:sz="0" w:space="0" w:color="auto"/>
                  </w:divBdr>
                </w:div>
              </w:divsChild>
            </w:div>
            <w:div w:id="1125392126">
              <w:marLeft w:val="0"/>
              <w:marRight w:val="0"/>
              <w:marTop w:val="225"/>
              <w:marBottom w:val="0"/>
              <w:divBdr>
                <w:top w:val="none" w:sz="0" w:space="0" w:color="auto"/>
                <w:left w:val="none" w:sz="0" w:space="0" w:color="auto"/>
                <w:bottom w:val="none" w:sz="0" w:space="0" w:color="auto"/>
                <w:right w:val="none" w:sz="0" w:space="0" w:color="auto"/>
              </w:divBdr>
              <w:divsChild>
                <w:div w:id="800267091">
                  <w:marLeft w:val="0"/>
                  <w:marRight w:val="0"/>
                  <w:marTop w:val="0"/>
                  <w:marBottom w:val="0"/>
                  <w:divBdr>
                    <w:top w:val="none" w:sz="0" w:space="0" w:color="auto"/>
                    <w:left w:val="none" w:sz="0" w:space="0" w:color="auto"/>
                    <w:bottom w:val="none" w:sz="0" w:space="0" w:color="auto"/>
                    <w:right w:val="none" w:sz="0" w:space="0" w:color="auto"/>
                  </w:divBdr>
                </w:div>
              </w:divsChild>
            </w:div>
            <w:div w:id="1930965892">
              <w:marLeft w:val="0"/>
              <w:marRight w:val="0"/>
              <w:marTop w:val="225"/>
              <w:marBottom w:val="0"/>
              <w:divBdr>
                <w:top w:val="none" w:sz="0" w:space="0" w:color="auto"/>
                <w:left w:val="none" w:sz="0" w:space="0" w:color="auto"/>
                <w:bottom w:val="none" w:sz="0" w:space="0" w:color="auto"/>
                <w:right w:val="none" w:sz="0" w:space="0" w:color="auto"/>
              </w:divBdr>
              <w:divsChild>
                <w:div w:id="17242377">
                  <w:marLeft w:val="0"/>
                  <w:marRight w:val="0"/>
                  <w:marTop w:val="0"/>
                  <w:marBottom w:val="0"/>
                  <w:divBdr>
                    <w:top w:val="none" w:sz="0" w:space="0" w:color="auto"/>
                    <w:left w:val="none" w:sz="0" w:space="0" w:color="auto"/>
                    <w:bottom w:val="none" w:sz="0" w:space="0" w:color="auto"/>
                    <w:right w:val="none" w:sz="0" w:space="0" w:color="auto"/>
                  </w:divBdr>
                </w:div>
              </w:divsChild>
            </w:div>
            <w:div w:id="1337224980">
              <w:marLeft w:val="0"/>
              <w:marRight w:val="0"/>
              <w:marTop w:val="375"/>
              <w:marBottom w:val="0"/>
              <w:divBdr>
                <w:top w:val="none" w:sz="0" w:space="0" w:color="auto"/>
                <w:left w:val="none" w:sz="0" w:space="0" w:color="auto"/>
                <w:bottom w:val="none" w:sz="0" w:space="0" w:color="auto"/>
                <w:right w:val="none" w:sz="0" w:space="0" w:color="auto"/>
              </w:divBdr>
              <w:divsChild>
                <w:div w:id="600377550">
                  <w:marLeft w:val="0"/>
                  <w:marRight w:val="0"/>
                  <w:marTop w:val="0"/>
                  <w:marBottom w:val="0"/>
                  <w:divBdr>
                    <w:top w:val="none" w:sz="0" w:space="0" w:color="auto"/>
                    <w:left w:val="none" w:sz="0" w:space="0" w:color="auto"/>
                    <w:bottom w:val="none" w:sz="0" w:space="0" w:color="auto"/>
                    <w:right w:val="none" w:sz="0" w:space="0" w:color="auto"/>
                  </w:divBdr>
                  <w:divsChild>
                    <w:div w:id="1548755247">
                      <w:marLeft w:val="0"/>
                      <w:marRight w:val="0"/>
                      <w:marTop w:val="0"/>
                      <w:marBottom w:val="0"/>
                      <w:divBdr>
                        <w:top w:val="none" w:sz="0" w:space="0" w:color="auto"/>
                        <w:left w:val="none" w:sz="0" w:space="0" w:color="auto"/>
                        <w:bottom w:val="none" w:sz="0" w:space="0" w:color="auto"/>
                        <w:right w:val="none" w:sz="0" w:space="0" w:color="auto"/>
                      </w:divBdr>
                    </w:div>
                    <w:div w:id="3760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2508">
              <w:marLeft w:val="0"/>
              <w:marRight w:val="0"/>
              <w:marTop w:val="375"/>
              <w:marBottom w:val="0"/>
              <w:divBdr>
                <w:top w:val="none" w:sz="0" w:space="0" w:color="auto"/>
                <w:left w:val="none" w:sz="0" w:space="0" w:color="auto"/>
                <w:bottom w:val="none" w:sz="0" w:space="0" w:color="auto"/>
                <w:right w:val="none" w:sz="0" w:space="0" w:color="auto"/>
              </w:divBdr>
              <w:divsChild>
                <w:div w:id="145242131">
                  <w:marLeft w:val="0"/>
                  <w:marRight w:val="0"/>
                  <w:marTop w:val="0"/>
                  <w:marBottom w:val="0"/>
                  <w:divBdr>
                    <w:top w:val="none" w:sz="0" w:space="0" w:color="auto"/>
                    <w:left w:val="none" w:sz="0" w:space="0" w:color="auto"/>
                    <w:bottom w:val="none" w:sz="0" w:space="0" w:color="auto"/>
                    <w:right w:val="none" w:sz="0" w:space="0" w:color="auto"/>
                  </w:divBdr>
                </w:div>
              </w:divsChild>
            </w:div>
            <w:div w:id="633752744">
              <w:marLeft w:val="0"/>
              <w:marRight w:val="0"/>
              <w:marTop w:val="375"/>
              <w:marBottom w:val="0"/>
              <w:divBdr>
                <w:top w:val="none" w:sz="0" w:space="0" w:color="auto"/>
                <w:left w:val="none" w:sz="0" w:space="0" w:color="auto"/>
                <w:bottom w:val="none" w:sz="0" w:space="0" w:color="auto"/>
                <w:right w:val="none" w:sz="0" w:space="0" w:color="auto"/>
              </w:divBdr>
              <w:divsChild>
                <w:div w:id="116410684">
                  <w:marLeft w:val="0"/>
                  <w:marRight w:val="0"/>
                  <w:marTop w:val="0"/>
                  <w:marBottom w:val="0"/>
                  <w:divBdr>
                    <w:top w:val="none" w:sz="0" w:space="0" w:color="auto"/>
                    <w:left w:val="none" w:sz="0" w:space="0" w:color="auto"/>
                    <w:bottom w:val="none" w:sz="0" w:space="0" w:color="auto"/>
                    <w:right w:val="none" w:sz="0" w:space="0" w:color="auto"/>
                  </w:divBdr>
                  <w:divsChild>
                    <w:div w:id="2719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6680">
              <w:marLeft w:val="0"/>
              <w:marRight w:val="0"/>
              <w:marTop w:val="375"/>
              <w:marBottom w:val="0"/>
              <w:divBdr>
                <w:top w:val="none" w:sz="0" w:space="0" w:color="auto"/>
                <w:left w:val="none" w:sz="0" w:space="0" w:color="auto"/>
                <w:bottom w:val="none" w:sz="0" w:space="0" w:color="auto"/>
                <w:right w:val="none" w:sz="0" w:space="0" w:color="auto"/>
              </w:divBdr>
              <w:divsChild>
                <w:div w:id="2009282192">
                  <w:marLeft w:val="0"/>
                  <w:marRight w:val="0"/>
                  <w:marTop w:val="0"/>
                  <w:marBottom w:val="0"/>
                  <w:divBdr>
                    <w:top w:val="none" w:sz="0" w:space="0" w:color="auto"/>
                    <w:left w:val="none" w:sz="0" w:space="0" w:color="auto"/>
                    <w:bottom w:val="none" w:sz="0" w:space="0" w:color="auto"/>
                    <w:right w:val="none" w:sz="0" w:space="0" w:color="auto"/>
                  </w:divBdr>
                </w:div>
              </w:divsChild>
            </w:div>
            <w:div w:id="808325233">
              <w:marLeft w:val="0"/>
              <w:marRight w:val="0"/>
              <w:marTop w:val="225"/>
              <w:marBottom w:val="0"/>
              <w:divBdr>
                <w:top w:val="none" w:sz="0" w:space="0" w:color="auto"/>
                <w:left w:val="none" w:sz="0" w:space="0" w:color="auto"/>
                <w:bottom w:val="none" w:sz="0" w:space="0" w:color="auto"/>
                <w:right w:val="none" w:sz="0" w:space="0" w:color="auto"/>
              </w:divBdr>
              <w:divsChild>
                <w:div w:id="1574045851">
                  <w:marLeft w:val="0"/>
                  <w:marRight w:val="0"/>
                  <w:marTop w:val="0"/>
                  <w:marBottom w:val="0"/>
                  <w:divBdr>
                    <w:top w:val="none" w:sz="0" w:space="0" w:color="auto"/>
                    <w:left w:val="none" w:sz="0" w:space="0" w:color="auto"/>
                    <w:bottom w:val="none" w:sz="0" w:space="0" w:color="auto"/>
                    <w:right w:val="none" w:sz="0" w:space="0" w:color="auto"/>
                  </w:divBdr>
                </w:div>
              </w:divsChild>
            </w:div>
            <w:div w:id="486288352">
              <w:marLeft w:val="0"/>
              <w:marRight w:val="0"/>
              <w:marTop w:val="225"/>
              <w:marBottom w:val="0"/>
              <w:divBdr>
                <w:top w:val="none" w:sz="0" w:space="0" w:color="auto"/>
                <w:left w:val="none" w:sz="0" w:space="0" w:color="auto"/>
                <w:bottom w:val="none" w:sz="0" w:space="0" w:color="auto"/>
                <w:right w:val="none" w:sz="0" w:space="0" w:color="auto"/>
              </w:divBdr>
              <w:divsChild>
                <w:div w:id="1126006320">
                  <w:marLeft w:val="0"/>
                  <w:marRight w:val="0"/>
                  <w:marTop w:val="0"/>
                  <w:marBottom w:val="0"/>
                  <w:divBdr>
                    <w:top w:val="none" w:sz="0" w:space="0" w:color="auto"/>
                    <w:left w:val="none" w:sz="0" w:space="0" w:color="auto"/>
                    <w:bottom w:val="none" w:sz="0" w:space="0" w:color="auto"/>
                    <w:right w:val="none" w:sz="0" w:space="0" w:color="auto"/>
                  </w:divBdr>
                </w:div>
              </w:divsChild>
            </w:div>
            <w:div w:id="1644653055">
              <w:marLeft w:val="0"/>
              <w:marRight w:val="0"/>
              <w:marTop w:val="225"/>
              <w:marBottom w:val="0"/>
              <w:divBdr>
                <w:top w:val="none" w:sz="0" w:space="0" w:color="auto"/>
                <w:left w:val="none" w:sz="0" w:space="0" w:color="auto"/>
                <w:bottom w:val="none" w:sz="0" w:space="0" w:color="auto"/>
                <w:right w:val="none" w:sz="0" w:space="0" w:color="auto"/>
              </w:divBdr>
              <w:divsChild>
                <w:div w:id="1018627141">
                  <w:marLeft w:val="0"/>
                  <w:marRight w:val="0"/>
                  <w:marTop w:val="0"/>
                  <w:marBottom w:val="0"/>
                  <w:divBdr>
                    <w:top w:val="none" w:sz="0" w:space="0" w:color="auto"/>
                    <w:left w:val="none" w:sz="0" w:space="0" w:color="auto"/>
                    <w:bottom w:val="none" w:sz="0" w:space="0" w:color="auto"/>
                    <w:right w:val="none" w:sz="0" w:space="0" w:color="auto"/>
                  </w:divBdr>
                </w:div>
              </w:divsChild>
            </w:div>
            <w:div w:id="956453901">
              <w:marLeft w:val="0"/>
              <w:marRight w:val="0"/>
              <w:marTop w:val="225"/>
              <w:marBottom w:val="0"/>
              <w:divBdr>
                <w:top w:val="none" w:sz="0" w:space="0" w:color="auto"/>
                <w:left w:val="none" w:sz="0" w:space="0" w:color="auto"/>
                <w:bottom w:val="none" w:sz="0" w:space="0" w:color="auto"/>
                <w:right w:val="none" w:sz="0" w:space="0" w:color="auto"/>
              </w:divBdr>
              <w:divsChild>
                <w:div w:id="2015112036">
                  <w:marLeft w:val="0"/>
                  <w:marRight w:val="0"/>
                  <w:marTop w:val="0"/>
                  <w:marBottom w:val="0"/>
                  <w:divBdr>
                    <w:top w:val="none" w:sz="0" w:space="0" w:color="auto"/>
                    <w:left w:val="none" w:sz="0" w:space="0" w:color="auto"/>
                    <w:bottom w:val="none" w:sz="0" w:space="0" w:color="auto"/>
                    <w:right w:val="none" w:sz="0" w:space="0" w:color="auto"/>
                  </w:divBdr>
                </w:div>
              </w:divsChild>
            </w:div>
            <w:div w:id="325592912">
              <w:marLeft w:val="0"/>
              <w:marRight w:val="0"/>
              <w:marTop w:val="375"/>
              <w:marBottom w:val="0"/>
              <w:divBdr>
                <w:top w:val="none" w:sz="0" w:space="0" w:color="auto"/>
                <w:left w:val="none" w:sz="0" w:space="0" w:color="auto"/>
                <w:bottom w:val="none" w:sz="0" w:space="0" w:color="auto"/>
                <w:right w:val="none" w:sz="0" w:space="0" w:color="auto"/>
              </w:divBdr>
              <w:divsChild>
                <w:div w:id="1033195633">
                  <w:marLeft w:val="0"/>
                  <w:marRight w:val="0"/>
                  <w:marTop w:val="0"/>
                  <w:marBottom w:val="0"/>
                  <w:divBdr>
                    <w:top w:val="none" w:sz="0" w:space="0" w:color="auto"/>
                    <w:left w:val="none" w:sz="0" w:space="0" w:color="auto"/>
                    <w:bottom w:val="none" w:sz="0" w:space="0" w:color="auto"/>
                    <w:right w:val="none" w:sz="0" w:space="0" w:color="auto"/>
                  </w:divBdr>
                  <w:divsChild>
                    <w:div w:id="318271427">
                      <w:marLeft w:val="0"/>
                      <w:marRight w:val="0"/>
                      <w:marTop w:val="0"/>
                      <w:marBottom w:val="0"/>
                      <w:divBdr>
                        <w:top w:val="none" w:sz="0" w:space="0" w:color="auto"/>
                        <w:left w:val="none" w:sz="0" w:space="0" w:color="auto"/>
                        <w:bottom w:val="none" w:sz="0" w:space="0" w:color="auto"/>
                        <w:right w:val="none" w:sz="0" w:space="0" w:color="auto"/>
                      </w:divBdr>
                    </w:div>
                    <w:div w:id="80743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30228">
              <w:marLeft w:val="0"/>
              <w:marRight w:val="0"/>
              <w:marTop w:val="375"/>
              <w:marBottom w:val="0"/>
              <w:divBdr>
                <w:top w:val="none" w:sz="0" w:space="0" w:color="auto"/>
                <w:left w:val="none" w:sz="0" w:space="0" w:color="auto"/>
                <w:bottom w:val="none" w:sz="0" w:space="0" w:color="auto"/>
                <w:right w:val="none" w:sz="0" w:space="0" w:color="auto"/>
              </w:divBdr>
              <w:divsChild>
                <w:div w:id="1059867784">
                  <w:marLeft w:val="0"/>
                  <w:marRight w:val="0"/>
                  <w:marTop w:val="0"/>
                  <w:marBottom w:val="0"/>
                  <w:divBdr>
                    <w:top w:val="none" w:sz="0" w:space="0" w:color="auto"/>
                    <w:left w:val="none" w:sz="0" w:space="0" w:color="auto"/>
                    <w:bottom w:val="none" w:sz="0" w:space="0" w:color="auto"/>
                    <w:right w:val="none" w:sz="0" w:space="0" w:color="auto"/>
                  </w:divBdr>
                </w:div>
              </w:divsChild>
            </w:div>
            <w:div w:id="621426313">
              <w:marLeft w:val="0"/>
              <w:marRight w:val="0"/>
              <w:marTop w:val="225"/>
              <w:marBottom w:val="0"/>
              <w:divBdr>
                <w:top w:val="none" w:sz="0" w:space="0" w:color="auto"/>
                <w:left w:val="none" w:sz="0" w:space="0" w:color="auto"/>
                <w:bottom w:val="none" w:sz="0" w:space="0" w:color="auto"/>
                <w:right w:val="none" w:sz="0" w:space="0" w:color="auto"/>
              </w:divBdr>
              <w:divsChild>
                <w:div w:id="1236937605">
                  <w:marLeft w:val="0"/>
                  <w:marRight w:val="0"/>
                  <w:marTop w:val="0"/>
                  <w:marBottom w:val="0"/>
                  <w:divBdr>
                    <w:top w:val="none" w:sz="0" w:space="0" w:color="auto"/>
                    <w:left w:val="none" w:sz="0" w:space="0" w:color="auto"/>
                    <w:bottom w:val="none" w:sz="0" w:space="0" w:color="auto"/>
                    <w:right w:val="none" w:sz="0" w:space="0" w:color="auto"/>
                  </w:divBdr>
                </w:div>
              </w:divsChild>
            </w:div>
            <w:div w:id="1036586585">
              <w:marLeft w:val="0"/>
              <w:marRight w:val="0"/>
              <w:marTop w:val="225"/>
              <w:marBottom w:val="0"/>
              <w:divBdr>
                <w:top w:val="none" w:sz="0" w:space="0" w:color="auto"/>
                <w:left w:val="none" w:sz="0" w:space="0" w:color="auto"/>
                <w:bottom w:val="none" w:sz="0" w:space="0" w:color="auto"/>
                <w:right w:val="none" w:sz="0" w:space="0" w:color="auto"/>
              </w:divBdr>
              <w:divsChild>
                <w:div w:id="754714900">
                  <w:marLeft w:val="0"/>
                  <w:marRight w:val="0"/>
                  <w:marTop w:val="0"/>
                  <w:marBottom w:val="0"/>
                  <w:divBdr>
                    <w:top w:val="none" w:sz="0" w:space="0" w:color="auto"/>
                    <w:left w:val="none" w:sz="0" w:space="0" w:color="auto"/>
                    <w:bottom w:val="none" w:sz="0" w:space="0" w:color="auto"/>
                    <w:right w:val="none" w:sz="0" w:space="0" w:color="auto"/>
                  </w:divBdr>
                </w:div>
              </w:divsChild>
            </w:div>
            <w:div w:id="803546661">
              <w:marLeft w:val="0"/>
              <w:marRight w:val="0"/>
              <w:marTop w:val="225"/>
              <w:marBottom w:val="0"/>
              <w:divBdr>
                <w:top w:val="none" w:sz="0" w:space="0" w:color="auto"/>
                <w:left w:val="none" w:sz="0" w:space="0" w:color="auto"/>
                <w:bottom w:val="none" w:sz="0" w:space="0" w:color="auto"/>
                <w:right w:val="none" w:sz="0" w:space="0" w:color="auto"/>
              </w:divBdr>
              <w:divsChild>
                <w:div w:id="1859125586">
                  <w:marLeft w:val="0"/>
                  <w:marRight w:val="0"/>
                  <w:marTop w:val="0"/>
                  <w:marBottom w:val="0"/>
                  <w:divBdr>
                    <w:top w:val="none" w:sz="0" w:space="0" w:color="auto"/>
                    <w:left w:val="none" w:sz="0" w:space="0" w:color="auto"/>
                    <w:bottom w:val="none" w:sz="0" w:space="0" w:color="auto"/>
                    <w:right w:val="none" w:sz="0" w:space="0" w:color="auto"/>
                  </w:divBdr>
                </w:div>
              </w:divsChild>
            </w:div>
            <w:div w:id="1781602813">
              <w:marLeft w:val="0"/>
              <w:marRight w:val="0"/>
              <w:marTop w:val="225"/>
              <w:marBottom w:val="0"/>
              <w:divBdr>
                <w:top w:val="none" w:sz="0" w:space="0" w:color="auto"/>
                <w:left w:val="none" w:sz="0" w:space="0" w:color="auto"/>
                <w:bottom w:val="none" w:sz="0" w:space="0" w:color="auto"/>
                <w:right w:val="none" w:sz="0" w:space="0" w:color="auto"/>
              </w:divBdr>
              <w:divsChild>
                <w:div w:id="2009163406">
                  <w:marLeft w:val="0"/>
                  <w:marRight w:val="0"/>
                  <w:marTop w:val="0"/>
                  <w:marBottom w:val="0"/>
                  <w:divBdr>
                    <w:top w:val="none" w:sz="0" w:space="0" w:color="auto"/>
                    <w:left w:val="none" w:sz="0" w:space="0" w:color="auto"/>
                    <w:bottom w:val="none" w:sz="0" w:space="0" w:color="auto"/>
                    <w:right w:val="none" w:sz="0" w:space="0" w:color="auto"/>
                  </w:divBdr>
                </w:div>
              </w:divsChild>
            </w:div>
            <w:div w:id="1545218231">
              <w:marLeft w:val="0"/>
              <w:marRight w:val="0"/>
              <w:marTop w:val="225"/>
              <w:marBottom w:val="0"/>
              <w:divBdr>
                <w:top w:val="none" w:sz="0" w:space="0" w:color="auto"/>
                <w:left w:val="none" w:sz="0" w:space="0" w:color="auto"/>
                <w:bottom w:val="none" w:sz="0" w:space="0" w:color="auto"/>
                <w:right w:val="none" w:sz="0" w:space="0" w:color="auto"/>
              </w:divBdr>
              <w:divsChild>
                <w:div w:id="168063006">
                  <w:marLeft w:val="0"/>
                  <w:marRight w:val="0"/>
                  <w:marTop w:val="0"/>
                  <w:marBottom w:val="0"/>
                  <w:divBdr>
                    <w:top w:val="none" w:sz="0" w:space="0" w:color="auto"/>
                    <w:left w:val="none" w:sz="0" w:space="0" w:color="auto"/>
                    <w:bottom w:val="none" w:sz="0" w:space="0" w:color="auto"/>
                    <w:right w:val="none" w:sz="0" w:space="0" w:color="auto"/>
                  </w:divBdr>
                </w:div>
              </w:divsChild>
            </w:div>
            <w:div w:id="1155536021">
              <w:marLeft w:val="0"/>
              <w:marRight w:val="0"/>
              <w:marTop w:val="225"/>
              <w:marBottom w:val="0"/>
              <w:divBdr>
                <w:top w:val="none" w:sz="0" w:space="0" w:color="auto"/>
                <w:left w:val="none" w:sz="0" w:space="0" w:color="auto"/>
                <w:bottom w:val="none" w:sz="0" w:space="0" w:color="auto"/>
                <w:right w:val="none" w:sz="0" w:space="0" w:color="auto"/>
              </w:divBdr>
              <w:divsChild>
                <w:div w:id="2056389207">
                  <w:marLeft w:val="0"/>
                  <w:marRight w:val="0"/>
                  <w:marTop w:val="0"/>
                  <w:marBottom w:val="0"/>
                  <w:divBdr>
                    <w:top w:val="none" w:sz="0" w:space="0" w:color="auto"/>
                    <w:left w:val="none" w:sz="0" w:space="0" w:color="auto"/>
                    <w:bottom w:val="none" w:sz="0" w:space="0" w:color="auto"/>
                    <w:right w:val="none" w:sz="0" w:space="0" w:color="auto"/>
                  </w:divBdr>
                </w:div>
              </w:divsChild>
            </w:div>
            <w:div w:id="1993288954">
              <w:marLeft w:val="0"/>
              <w:marRight w:val="0"/>
              <w:marTop w:val="225"/>
              <w:marBottom w:val="0"/>
              <w:divBdr>
                <w:top w:val="none" w:sz="0" w:space="0" w:color="auto"/>
                <w:left w:val="none" w:sz="0" w:space="0" w:color="auto"/>
                <w:bottom w:val="none" w:sz="0" w:space="0" w:color="auto"/>
                <w:right w:val="none" w:sz="0" w:space="0" w:color="auto"/>
              </w:divBdr>
              <w:divsChild>
                <w:div w:id="752705636">
                  <w:marLeft w:val="0"/>
                  <w:marRight w:val="0"/>
                  <w:marTop w:val="0"/>
                  <w:marBottom w:val="0"/>
                  <w:divBdr>
                    <w:top w:val="none" w:sz="0" w:space="0" w:color="auto"/>
                    <w:left w:val="none" w:sz="0" w:space="0" w:color="auto"/>
                    <w:bottom w:val="none" w:sz="0" w:space="0" w:color="auto"/>
                    <w:right w:val="none" w:sz="0" w:space="0" w:color="auto"/>
                  </w:divBdr>
                </w:div>
              </w:divsChild>
            </w:div>
            <w:div w:id="715199507">
              <w:marLeft w:val="0"/>
              <w:marRight w:val="0"/>
              <w:marTop w:val="375"/>
              <w:marBottom w:val="0"/>
              <w:divBdr>
                <w:top w:val="none" w:sz="0" w:space="0" w:color="auto"/>
                <w:left w:val="none" w:sz="0" w:space="0" w:color="auto"/>
                <w:bottom w:val="none" w:sz="0" w:space="0" w:color="auto"/>
                <w:right w:val="none" w:sz="0" w:space="0" w:color="auto"/>
              </w:divBdr>
              <w:divsChild>
                <w:div w:id="50664924">
                  <w:marLeft w:val="0"/>
                  <w:marRight w:val="0"/>
                  <w:marTop w:val="0"/>
                  <w:marBottom w:val="0"/>
                  <w:divBdr>
                    <w:top w:val="none" w:sz="0" w:space="0" w:color="auto"/>
                    <w:left w:val="none" w:sz="0" w:space="0" w:color="auto"/>
                    <w:bottom w:val="none" w:sz="0" w:space="0" w:color="auto"/>
                    <w:right w:val="none" w:sz="0" w:space="0" w:color="auto"/>
                  </w:divBdr>
                  <w:divsChild>
                    <w:div w:id="2142646287">
                      <w:marLeft w:val="0"/>
                      <w:marRight w:val="0"/>
                      <w:marTop w:val="0"/>
                      <w:marBottom w:val="0"/>
                      <w:divBdr>
                        <w:top w:val="none" w:sz="0" w:space="0" w:color="auto"/>
                        <w:left w:val="none" w:sz="0" w:space="0" w:color="auto"/>
                        <w:bottom w:val="none" w:sz="0" w:space="0" w:color="auto"/>
                        <w:right w:val="none" w:sz="0" w:space="0" w:color="auto"/>
                      </w:divBdr>
                    </w:div>
                    <w:div w:id="13278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02486">
              <w:marLeft w:val="0"/>
              <w:marRight w:val="0"/>
              <w:marTop w:val="375"/>
              <w:marBottom w:val="0"/>
              <w:divBdr>
                <w:top w:val="none" w:sz="0" w:space="0" w:color="auto"/>
                <w:left w:val="none" w:sz="0" w:space="0" w:color="auto"/>
                <w:bottom w:val="none" w:sz="0" w:space="0" w:color="auto"/>
                <w:right w:val="none" w:sz="0" w:space="0" w:color="auto"/>
              </w:divBdr>
              <w:divsChild>
                <w:div w:id="468714006">
                  <w:marLeft w:val="0"/>
                  <w:marRight w:val="0"/>
                  <w:marTop w:val="0"/>
                  <w:marBottom w:val="0"/>
                  <w:divBdr>
                    <w:top w:val="none" w:sz="0" w:space="0" w:color="auto"/>
                    <w:left w:val="none" w:sz="0" w:space="0" w:color="auto"/>
                    <w:bottom w:val="none" w:sz="0" w:space="0" w:color="auto"/>
                    <w:right w:val="none" w:sz="0" w:space="0" w:color="auto"/>
                  </w:divBdr>
                </w:div>
              </w:divsChild>
            </w:div>
            <w:div w:id="1508210886">
              <w:marLeft w:val="0"/>
              <w:marRight w:val="0"/>
              <w:marTop w:val="225"/>
              <w:marBottom w:val="0"/>
              <w:divBdr>
                <w:top w:val="none" w:sz="0" w:space="0" w:color="auto"/>
                <w:left w:val="none" w:sz="0" w:space="0" w:color="auto"/>
                <w:bottom w:val="none" w:sz="0" w:space="0" w:color="auto"/>
                <w:right w:val="none" w:sz="0" w:space="0" w:color="auto"/>
              </w:divBdr>
              <w:divsChild>
                <w:div w:id="269245599">
                  <w:marLeft w:val="0"/>
                  <w:marRight w:val="0"/>
                  <w:marTop w:val="0"/>
                  <w:marBottom w:val="0"/>
                  <w:divBdr>
                    <w:top w:val="none" w:sz="0" w:space="0" w:color="auto"/>
                    <w:left w:val="none" w:sz="0" w:space="0" w:color="auto"/>
                    <w:bottom w:val="none" w:sz="0" w:space="0" w:color="auto"/>
                    <w:right w:val="none" w:sz="0" w:space="0" w:color="auto"/>
                  </w:divBdr>
                </w:div>
              </w:divsChild>
            </w:div>
            <w:div w:id="2093433967">
              <w:marLeft w:val="0"/>
              <w:marRight w:val="0"/>
              <w:marTop w:val="375"/>
              <w:marBottom w:val="0"/>
              <w:divBdr>
                <w:top w:val="none" w:sz="0" w:space="0" w:color="auto"/>
                <w:left w:val="none" w:sz="0" w:space="0" w:color="auto"/>
                <w:bottom w:val="none" w:sz="0" w:space="0" w:color="auto"/>
                <w:right w:val="none" w:sz="0" w:space="0" w:color="auto"/>
              </w:divBdr>
              <w:divsChild>
                <w:div w:id="1856841387">
                  <w:marLeft w:val="0"/>
                  <w:marRight w:val="0"/>
                  <w:marTop w:val="0"/>
                  <w:marBottom w:val="0"/>
                  <w:divBdr>
                    <w:top w:val="none" w:sz="0" w:space="0" w:color="auto"/>
                    <w:left w:val="none" w:sz="0" w:space="0" w:color="auto"/>
                    <w:bottom w:val="none" w:sz="0" w:space="0" w:color="auto"/>
                    <w:right w:val="none" w:sz="0" w:space="0" w:color="auto"/>
                  </w:divBdr>
                  <w:divsChild>
                    <w:div w:id="1898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230">
              <w:marLeft w:val="0"/>
              <w:marRight w:val="0"/>
              <w:marTop w:val="375"/>
              <w:marBottom w:val="0"/>
              <w:divBdr>
                <w:top w:val="none" w:sz="0" w:space="0" w:color="auto"/>
                <w:left w:val="none" w:sz="0" w:space="0" w:color="auto"/>
                <w:bottom w:val="none" w:sz="0" w:space="0" w:color="auto"/>
                <w:right w:val="none" w:sz="0" w:space="0" w:color="auto"/>
              </w:divBdr>
              <w:divsChild>
                <w:div w:id="2106458283">
                  <w:marLeft w:val="0"/>
                  <w:marRight w:val="0"/>
                  <w:marTop w:val="0"/>
                  <w:marBottom w:val="0"/>
                  <w:divBdr>
                    <w:top w:val="none" w:sz="0" w:space="0" w:color="auto"/>
                    <w:left w:val="none" w:sz="0" w:space="0" w:color="auto"/>
                    <w:bottom w:val="none" w:sz="0" w:space="0" w:color="auto"/>
                    <w:right w:val="none" w:sz="0" w:space="0" w:color="auto"/>
                  </w:divBdr>
                </w:div>
              </w:divsChild>
            </w:div>
            <w:div w:id="770007730">
              <w:marLeft w:val="0"/>
              <w:marRight w:val="0"/>
              <w:marTop w:val="225"/>
              <w:marBottom w:val="0"/>
              <w:divBdr>
                <w:top w:val="none" w:sz="0" w:space="0" w:color="auto"/>
                <w:left w:val="none" w:sz="0" w:space="0" w:color="auto"/>
                <w:bottom w:val="none" w:sz="0" w:space="0" w:color="auto"/>
                <w:right w:val="none" w:sz="0" w:space="0" w:color="auto"/>
              </w:divBdr>
              <w:divsChild>
                <w:div w:id="383338232">
                  <w:marLeft w:val="0"/>
                  <w:marRight w:val="0"/>
                  <w:marTop w:val="0"/>
                  <w:marBottom w:val="0"/>
                  <w:divBdr>
                    <w:top w:val="none" w:sz="0" w:space="0" w:color="auto"/>
                    <w:left w:val="none" w:sz="0" w:space="0" w:color="auto"/>
                    <w:bottom w:val="none" w:sz="0" w:space="0" w:color="auto"/>
                    <w:right w:val="none" w:sz="0" w:space="0" w:color="auto"/>
                  </w:divBdr>
                </w:div>
              </w:divsChild>
            </w:div>
            <w:div w:id="1267612347">
              <w:marLeft w:val="0"/>
              <w:marRight w:val="0"/>
              <w:marTop w:val="225"/>
              <w:marBottom w:val="0"/>
              <w:divBdr>
                <w:top w:val="none" w:sz="0" w:space="0" w:color="auto"/>
                <w:left w:val="none" w:sz="0" w:space="0" w:color="auto"/>
                <w:bottom w:val="none" w:sz="0" w:space="0" w:color="auto"/>
                <w:right w:val="none" w:sz="0" w:space="0" w:color="auto"/>
              </w:divBdr>
              <w:divsChild>
                <w:div w:id="1535120020">
                  <w:marLeft w:val="0"/>
                  <w:marRight w:val="0"/>
                  <w:marTop w:val="0"/>
                  <w:marBottom w:val="0"/>
                  <w:divBdr>
                    <w:top w:val="none" w:sz="0" w:space="0" w:color="auto"/>
                    <w:left w:val="none" w:sz="0" w:space="0" w:color="auto"/>
                    <w:bottom w:val="none" w:sz="0" w:space="0" w:color="auto"/>
                    <w:right w:val="none" w:sz="0" w:space="0" w:color="auto"/>
                  </w:divBdr>
                </w:div>
              </w:divsChild>
            </w:div>
            <w:div w:id="1069694928">
              <w:marLeft w:val="0"/>
              <w:marRight w:val="0"/>
              <w:marTop w:val="225"/>
              <w:marBottom w:val="0"/>
              <w:divBdr>
                <w:top w:val="none" w:sz="0" w:space="0" w:color="auto"/>
                <w:left w:val="none" w:sz="0" w:space="0" w:color="auto"/>
                <w:bottom w:val="none" w:sz="0" w:space="0" w:color="auto"/>
                <w:right w:val="none" w:sz="0" w:space="0" w:color="auto"/>
              </w:divBdr>
              <w:divsChild>
                <w:div w:id="603879948">
                  <w:marLeft w:val="0"/>
                  <w:marRight w:val="0"/>
                  <w:marTop w:val="0"/>
                  <w:marBottom w:val="0"/>
                  <w:divBdr>
                    <w:top w:val="none" w:sz="0" w:space="0" w:color="auto"/>
                    <w:left w:val="none" w:sz="0" w:space="0" w:color="auto"/>
                    <w:bottom w:val="none" w:sz="0" w:space="0" w:color="auto"/>
                    <w:right w:val="none" w:sz="0" w:space="0" w:color="auto"/>
                  </w:divBdr>
                </w:div>
              </w:divsChild>
            </w:div>
            <w:div w:id="202180128">
              <w:marLeft w:val="0"/>
              <w:marRight w:val="0"/>
              <w:marTop w:val="225"/>
              <w:marBottom w:val="0"/>
              <w:divBdr>
                <w:top w:val="none" w:sz="0" w:space="0" w:color="auto"/>
                <w:left w:val="none" w:sz="0" w:space="0" w:color="auto"/>
                <w:bottom w:val="none" w:sz="0" w:space="0" w:color="auto"/>
                <w:right w:val="none" w:sz="0" w:space="0" w:color="auto"/>
              </w:divBdr>
              <w:divsChild>
                <w:div w:id="5330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27572">
      <w:bodyDiv w:val="1"/>
      <w:marLeft w:val="0"/>
      <w:marRight w:val="0"/>
      <w:marTop w:val="0"/>
      <w:marBottom w:val="0"/>
      <w:divBdr>
        <w:top w:val="none" w:sz="0" w:space="0" w:color="auto"/>
        <w:left w:val="none" w:sz="0" w:space="0" w:color="auto"/>
        <w:bottom w:val="none" w:sz="0" w:space="0" w:color="auto"/>
        <w:right w:val="none" w:sz="0" w:space="0" w:color="auto"/>
      </w:divBdr>
      <w:divsChild>
        <w:div w:id="158540172">
          <w:marLeft w:val="0"/>
          <w:marRight w:val="0"/>
          <w:marTop w:val="0"/>
          <w:marBottom w:val="0"/>
          <w:divBdr>
            <w:top w:val="none" w:sz="0" w:space="0" w:color="auto"/>
            <w:left w:val="none" w:sz="0" w:space="0" w:color="auto"/>
            <w:bottom w:val="none" w:sz="0" w:space="0" w:color="auto"/>
            <w:right w:val="none" w:sz="0" w:space="0" w:color="auto"/>
          </w:divBdr>
        </w:div>
        <w:div w:id="403647334">
          <w:marLeft w:val="0"/>
          <w:marRight w:val="0"/>
          <w:marTop w:val="300"/>
          <w:marBottom w:val="300"/>
          <w:divBdr>
            <w:top w:val="none" w:sz="0" w:space="0" w:color="auto"/>
            <w:left w:val="none" w:sz="0" w:space="0" w:color="auto"/>
            <w:bottom w:val="none" w:sz="0" w:space="0" w:color="auto"/>
            <w:right w:val="none" w:sz="0" w:space="0" w:color="auto"/>
          </w:divBdr>
        </w:div>
        <w:div w:id="174733957">
          <w:marLeft w:val="0"/>
          <w:marRight w:val="0"/>
          <w:marTop w:val="0"/>
          <w:marBottom w:val="0"/>
          <w:divBdr>
            <w:top w:val="none" w:sz="0" w:space="0" w:color="auto"/>
            <w:left w:val="none" w:sz="0" w:space="0" w:color="auto"/>
            <w:bottom w:val="none" w:sz="0" w:space="0" w:color="auto"/>
            <w:right w:val="none" w:sz="0" w:space="0" w:color="auto"/>
          </w:divBdr>
          <w:divsChild>
            <w:div w:id="513812800">
              <w:marLeft w:val="0"/>
              <w:marRight w:val="0"/>
              <w:marTop w:val="300"/>
              <w:marBottom w:val="450"/>
              <w:divBdr>
                <w:top w:val="none" w:sz="0" w:space="0" w:color="auto"/>
                <w:left w:val="none" w:sz="0" w:space="0" w:color="auto"/>
                <w:bottom w:val="none" w:sz="0" w:space="0" w:color="auto"/>
                <w:right w:val="none" w:sz="0" w:space="0" w:color="auto"/>
              </w:divBdr>
              <w:divsChild>
                <w:div w:id="1894736800">
                  <w:marLeft w:val="0"/>
                  <w:marRight w:val="0"/>
                  <w:marTop w:val="0"/>
                  <w:marBottom w:val="0"/>
                  <w:divBdr>
                    <w:top w:val="none" w:sz="0" w:space="0" w:color="auto"/>
                    <w:left w:val="none" w:sz="0" w:space="0" w:color="auto"/>
                    <w:bottom w:val="none" w:sz="0" w:space="0" w:color="auto"/>
                    <w:right w:val="none" w:sz="0" w:space="0" w:color="auto"/>
                  </w:divBdr>
                  <w:divsChild>
                    <w:div w:id="941762742">
                      <w:marLeft w:val="0"/>
                      <w:marRight w:val="0"/>
                      <w:marTop w:val="0"/>
                      <w:marBottom w:val="0"/>
                      <w:divBdr>
                        <w:top w:val="none" w:sz="0" w:space="0" w:color="auto"/>
                        <w:left w:val="none" w:sz="0" w:space="0" w:color="auto"/>
                        <w:bottom w:val="none" w:sz="0" w:space="0" w:color="auto"/>
                        <w:right w:val="none" w:sz="0" w:space="0" w:color="auto"/>
                      </w:divBdr>
                      <w:divsChild>
                        <w:div w:id="981352490">
                          <w:marLeft w:val="0"/>
                          <w:marRight w:val="0"/>
                          <w:marTop w:val="0"/>
                          <w:marBottom w:val="0"/>
                          <w:divBdr>
                            <w:top w:val="none" w:sz="0" w:space="0" w:color="auto"/>
                            <w:left w:val="none" w:sz="0" w:space="0" w:color="auto"/>
                            <w:bottom w:val="none" w:sz="0" w:space="0" w:color="auto"/>
                            <w:right w:val="none" w:sz="0" w:space="0" w:color="auto"/>
                          </w:divBdr>
                          <w:divsChild>
                            <w:div w:id="212287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504482">
          <w:marLeft w:val="0"/>
          <w:marRight w:val="0"/>
          <w:marTop w:val="0"/>
          <w:marBottom w:val="0"/>
          <w:divBdr>
            <w:top w:val="none" w:sz="0" w:space="0" w:color="auto"/>
            <w:left w:val="none" w:sz="0" w:space="0" w:color="auto"/>
            <w:bottom w:val="none" w:sz="0" w:space="0" w:color="auto"/>
            <w:right w:val="none" w:sz="0" w:space="0" w:color="auto"/>
          </w:divBdr>
          <w:divsChild>
            <w:div w:id="59324684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89240296">
      <w:bodyDiv w:val="1"/>
      <w:marLeft w:val="0"/>
      <w:marRight w:val="0"/>
      <w:marTop w:val="0"/>
      <w:marBottom w:val="0"/>
      <w:divBdr>
        <w:top w:val="none" w:sz="0" w:space="0" w:color="auto"/>
        <w:left w:val="none" w:sz="0" w:space="0" w:color="auto"/>
        <w:bottom w:val="none" w:sz="0" w:space="0" w:color="auto"/>
        <w:right w:val="none" w:sz="0" w:space="0" w:color="auto"/>
      </w:divBdr>
      <w:divsChild>
        <w:div w:id="2130515025">
          <w:marLeft w:val="0"/>
          <w:marRight w:val="0"/>
          <w:marTop w:val="0"/>
          <w:marBottom w:val="75"/>
          <w:divBdr>
            <w:top w:val="none" w:sz="0" w:space="0" w:color="auto"/>
            <w:left w:val="none" w:sz="0" w:space="0" w:color="auto"/>
            <w:bottom w:val="none" w:sz="0" w:space="0" w:color="auto"/>
            <w:right w:val="none" w:sz="0" w:space="0" w:color="auto"/>
          </w:divBdr>
        </w:div>
      </w:divsChild>
    </w:div>
    <w:div w:id="1989700369">
      <w:bodyDiv w:val="1"/>
      <w:marLeft w:val="0"/>
      <w:marRight w:val="0"/>
      <w:marTop w:val="0"/>
      <w:marBottom w:val="0"/>
      <w:divBdr>
        <w:top w:val="none" w:sz="0" w:space="0" w:color="auto"/>
        <w:left w:val="none" w:sz="0" w:space="0" w:color="auto"/>
        <w:bottom w:val="none" w:sz="0" w:space="0" w:color="auto"/>
        <w:right w:val="none" w:sz="0" w:space="0" w:color="auto"/>
      </w:divBdr>
      <w:divsChild>
        <w:div w:id="239993292">
          <w:marLeft w:val="0"/>
          <w:marRight w:val="375"/>
          <w:marTop w:val="0"/>
          <w:marBottom w:val="0"/>
          <w:divBdr>
            <w:top w:val="none" w:sz="0" w:space="0" w:color="auto"/>
            <w:left w:val="none" w:sz="0" w:space="0" w:color="auto"/>
            <w:bottom w:val="none" w:sz="0" w:space="0" w:color="auto"/>
            <w:right w:val="none" w:sz="0" w:space="0" w:color="auto"/>
          </w:divBdr>
        </w:div>
        <w:div w:id="1859151395">
          <w:marLeft w:val="0"/>
          <w:marRight w:val="0"/>
          <w:marTop w:val="0"/>
          <w:marBottom w:val="0"/>
          <w:divBdr>
            <w:top w:val="none" w:sz="0" w:space="0" w:color="auto"/>
            <w:left w:val="none" w:sz="0" w:space="0" w:color="auto"/>
            <w:bottom w:val="none" w:sz="0" w:space="0" w:color="auto"/>
            <w:right w:val="none" w:sz="0" w:space="0" w:color="auto"/>
          </w:divBdr>
        </w:div>
      </w:divsChild>
    </w:div>
    <w:div w:id="1990864408">
      <w:bodyDiv w:val="1"/>
      <w:marLeft w:val="0"/>
      <w:marRight w:val="0"/>
      <w:marTop w:val="0"/>
      <w:marBottom w:val="0"/>
      <w:divBdr>
        <w:top w:val="none" w:sz="0" w:space="0" w:color="auto"/>
        <w:left w:val="none" w:sz="0" w:space="0" w:color="auto"/>
        <w:bottom w:val="none" w:sz="0" w:space="0" w:color="auto"/>
        <w:right w:val="none" w:sz="0" w:space="0" w:color="auto"/>
      </w:divBdr>
      <w:divsChild>
        <w:div w:id="932861742">
          <w:marLeft w:val="0"/>
          <w:marRight w:val="0"/>
          <w:marTop w:val="0"/>
          <w:marBottom w:val="0"/>
          <w:divBdr>
            <w:top w:val="none" w:sz="0" w:space="0" w:color="auto"/>
            <w:left w:val="none" w:sz="0" w:space="0" w:color="auto"/>
            <w:bottom w:val="none" w:sz="0" w:space="0" w:color="auto"/>
            <w:right w:val="none" w:sz="0" w:space="0" w:color="auto"/>
          </w:divBdr>
        </w:div>
        <w:div w:id="565840213">
          <w:marLeft w:val="0"/>
          <w:marRight w:val="0"/>
          <w:marTop w:val="300"/>
          <w:marBottom w:val="300"/>
          <w:divBdr>
            <w:top w:val="none" w:sz="0" w:space="0" w:color="auto"/>
            <w:left w:val="none" w:sz="0" w:space="0" w:color="auto"/>
            <w:bottom w:val="none" w:sz="0" w:space="0" w:color="auto"/>
            <w:right w:val="none" w:sz="0" w:space="0" w:color="auto"/>
          </w:divBdr>
        </w:div>
        <w:div w:id="1832715868">
          <w:marLeft w:val="0"/>
          <w:marRight w:val="0"/>
          <w:marTop w:val="0"/>
          <w:marBottom w:val="0"/>
          <w:divBdr>
            <w:top w:val="none" w:sz="0" w:space="0" w:color="auto"/>
            <w:left w:val="none" w:sz="0" w:space="0" w:color="auto"/>
            <w:bottom w:val="none" w:sz="0" w:space="0" w:color="auto"/>
            <w:right w:val="none" w:sz="0" w:space="0" w:color="auto"/>
          </w:divBdr>
          <w:divsChild>
            <w:div w:id="973828964">
              <w:marLeft w:val="0"/>
              <w:marRight w:val="0"/>
              <w:marTop w:val="300"/>
              <w:marBottom w:val="450"/>
              <w:divBdr>
                <w:top w:val="none" w:sz="0" w:space="0" w:color="auto"/>
                <w:left w:val="none" w:sz="0" w:space="0" w:color="auto"/>
                <w:bottom w:val="none" w:sz="0" w:space="0" w:color="auto"/>
                <w:right w:val="none" w:sz="0" w:space="0" w:color="auto"/>
              </w:divBdr>
              <w:divsChild>
                <w:div w:id="858158280">
                  <w:marLeft w:val="0"/>
                  <w:marRight w:val="0"/>
                  <w:marTop w:val="0"/>
                  <w:marBottom w:val="0"/>
                  <w:divBdr>
                    <w:top w:val="none" w:sz="0" w:space="0" w:color="auto"/>
                    <w:left w:val="none" w:sz="0" w:space="0" w:color="auto"/>
                    <w:bottom w:val="none" w:sz="0" w:space="0" w:color="auto"/>
                    <w:right w:val="none" w:sz="0" w:space="0" w:color="auto"/>
                  </w:divBdr>
                  <w:divsChild>
                    <w:div w:id="1775861130">
                      <w:marLeft w:val="0"/>
                      <w:marRight w:val="0"/>
                      <w:marTop w:val="0"/>
                      <w:marBottom w:val="0"/>
                      <w:divBdr>
                        <w:top w:val="none" w:sz="0" w:space="0" w:color="auto"/>
                        <w:left w:val="none" w:sz="0" w:space="0" w:color="auto"/>
                        <w:bottom w:val="none" w:sz="0" w:space="0" w:color="auto"/>
                        <w:right w:val="none" w:sz="0" w:space="0" w:color="auto"/>
                      </w:divBdr>
                      <w:divsChild>
                        <w:div w:id="2075351162">
                          <w:marLeft w:val="0"/>
                          <w:marRight w:val="0"/>
                          <w:marTop w:val="0"/>
                          <w:marBottom w:val="0"/>
                          <w:divBdr>
                            <w:top w:val="none" w:sz="0" w:space="0" w:color="auto"/>
                            <w:left w:val="none" w:sz="0" w:space="0" w:color="auto"/>
                            <w:bottom w:val="none" w:sz="0" w:space="0" w:color="auto"/>
                            <w:right w:val="none" w:sz="0" w:space="0" w:color="auto"/>
                          </w:divBdr>
                          <w:divsChild>
                            <w:div w:id="31892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54756">
          <w:marLeft w:val="0"/>
          <w:marRight w:val="0"/>
          <w:marTop w:val="0"/>
          <w:marBottom w:val="0"/>
          <w:divBdr>
            <w:top w:val="none" w:sz="0" w:space="0" w:color="auto"/>
            <w:left w:val="none" w:sz="0" w:space="0" w:color="auto"/>
            <w:bottom w:val="none" w:sz="0" w:space="0" w:color="auto"/>
            <w:right w:val="none" w:sz="0" w:space="0" w:color="auto"/>
          </w:divBdr>
        </w:div>
      </w:divsChild>
    </w:div>
    <w:div w:id="1991594616">
      <w:bodyDiv w:val="1"/>
      <w:marLeft w:val="0"/>
      <w:marRight w:val="0"/>
      <w:marTop w:val="0"/>
      <w:marBottom w:val="0"/>
      <w:divBdr>
        <w:top w:val="none" w:sz="0" w:space="0" w:color="auto"/>
        <w:left w:val="none" w:sz="0" w:space="0" w:color="auto"/>
        <w:bottom w:val="none" w:sz="0" w:space="0" w:color="auto"/>
        <w:right w:val="none" w:sz="0" w:space="0" w:color="auto"/>
      </w:divBdr>
      <w:divsChild>
        <w:div w:id="1090202301">
          <w:marLeft w:val="0"/>
          <w:marRight w:val="0"/>
          <w:marTop w:val="0"/>
          <w:marBottom w:val="150"/>
          <w:divBdr>
            <w:top w:val="none" w:sz="0" w:space="0" w:color="auto"/>
            <w:left w:val="none" w:sz="0" w:space="0" w:color="auto"/>
            <w:bottom w:val="none" w:sz="0" w:space="0" w:color="auto"/>
            <w:right w:val="none" w:sz="0" w:space="0" w:color="auto"/>
          </w:divBdr>
          <w:divsChild>
            <w:div w:id="1086803034">
              <w:marLeft w:val="0"/>
              <w:marRight w:val="0"/>
              <w:marTop w:val="0"/>
              <w:marBottom w:val="0"/>
              <w:divBdr>
                <w:top w:val="none" w:sz="0" w:space="0" w:color="auto"/>
                <w:left w:val="none" w:sz="0" w:space="0" w:color="auto"/>
                <w:bottom w:val="none" w:sz="0" w:space="0" w:color="auto"/>
                <w:right w:val="none" w:sz="0" w:space="0" w:color="auto"/>
              </w:divBdr>
              <w:divsChild>
                <w:div w:id="796214865">
                  <w:marLeft w:val="0"/>
                  <w:marRight w:val="0"/>
                  <w:marTop w:val="0"/>
                  <w:marBottom w:val="0"/>
                  <w:divBdr>
                    <w:top w:val="none" w:sz="0" w:space="0" w:color="auto"/>
                    <w:left w:val="none" w:sz="0" w:space="0" w:color="auto"/>
                    <w:bottom w:val="none" w:sz="0" w:space="0" w:color="auto"/>
                    <w:right w:val="none" w:sz="0" w:space="0" w:color="auto"/>
                  </w:divBdr>
                  <w:divsChild>
                    <w:div w:id="837812859">
                      <w:marLeft w:val="0"/>
                      <w:marRight w:val="0"/>
                      <w:marTop w:val="0"/>
                      <w:marBottom w:val="0"/>
                      <w:divBdr>
                        <w:top w:val="none" w:sz="0" w:space="0" w:color="auto"/>
                        <w:left w:val="none" w:sz="0" w:space="0" w:color="auto"/>
                        <w:bottom w:val="none" w:sz="0" w:space="0" w:color="auto"/>
                        <w:right w:val="none" w:sz="0" w:space="0" w:color="auto"/>
                      </w:divBdr>
                      <w:divsChild>
                        <w:div w:id="1549878235">
                          <w:marLeft w:val="0"/>
                          <w:marRight w:val="0"/>
                          <w:marTop w:val="0"/>
                          <w:marBottom w:val="0"/>
                          <w:divBdr>
                            <w:top w:val="none" w:sz="0" w:space="0" w:color="auto"/>
                            <w:left w:val="none" w:sz="0" w:space="0" w:color="auto"/>
                            <w:bottom w:val="none" w:sz="0" w:space="0" w:color="auto"/>
                            <w:right w:val="none" w:sz="0" w:space="0" w:color="auto"/>
                          </w:divBdr>
                        </w:div>
                      </w:divsChild>
                    </w:div>
                    <w:div w:id="1091391079">
                      <w:marLeft w:val="0"/>
                      <w:marRight w:val="135"/>
                      <w:marTop w:val="0"/>
                      <w:marBottom w:val="0"/>
                      <w:divBdr>
                        <w:top w:val="none" w:sz="0" w:space="0" w:color="auto"/>
                        <w:left w:val="none" w:sz="0" w:space="0" w:color="auto"/>
                        <w:bottom w:val="none" w:sz="0" w:space="0" w:color="auto"/>
                        <w:right w:val="none" w:sz="0" w:space="0" w:color="auto"/>
                      </w:divBdr>
                    </w:div>
                    <w:div w:id="163043727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720446">
          <w:marLeft w:val="0"/>
          <w:marRight w:val="0"/>
          <w:marTop w:val="0"/>
          <w:marBottom w:val="0"/>
          <w:divBdr>
            <w:top w:val="none" w:sz="0" w:space="0" w:color="auto"/>
            <w:left w:val="none" w:sz="0" w:space="0" w:color="auto"/>
            <w:bottom w:val="none" w:sz="0" w:space="0" w:color="auto"/>
            <w:right w:val="none" w:sz="0" w:space="0" w:color="auto"/>
          </w:divBdr>
          <w:divsChild>
            <w:div w:id="2051297258">
              <w:marLeft w:val="0"/>
              <w:marRight w:val="0"/>
              <w:marTop w:val="0"/>
              <w:marBottom w:val="0"/>
              <w:divBdr>
                <w:top w:val="none" w:sz="0" w:space="0" w:color="auto"/>
                <w:left w:val="none" w:sz="0" w:space="0" w:color="auto"/>
                <w:bottom w:val="none" w:sz="0" w:space="0" w:color="auto"/>
                <w:right w:val="none" w:sz="0" w:space="0" w:color="auto"/>
              </w:divBdr>
              <w:divsChild>
                <w:div w:id="506678327">
                  <w:marLeft w:val="0"/>
                  <w:marRight w:val="0"/>
                  <w:marTop w:val="0"/>
                  <w:marBottom w:val="0"/>
                  <w:divBdr>
                    <w:top w:val="none" w:sz="0" w:space="0" w:color="auto"/>
                    <w:left w:val="none" w:sz="0" w:space="0" w:color="auto"/>
                    <w:bottom w:val="none" w:sz="0" w:space="0" w:color="auto"/>
                    <w:right w:val="none" w:sz="0" w:space="0" w:color="auto"/>
                  </w:divBdr>
                </w:div>
              </w:divsChild>
            </w:div>
            <w:div w:id="635183671">
              <w:marLeft w:val="0"/>
              <w:marRight w:val="0"/>
              <w:marTop w:val="225"/>
              <w:marBottom w:val="0"/>
              <w:divBdr>
                <w:top w:val="none" w:sz="0" w:space="0" w:color="auto"/>
                <w:left w:val="none" w:sz="0" w:space="0" w:color="auto"/>
                <w:bottom w:val="none" w:sz="0" w:space="0" w:color="auto"/>
                <w:right w:val="none" w:sz="0" w:space="0" w:color="auto"/>
              </w:divBdr>
              <w:divsChild>
                <w:div w:id="1528786279">
                  <w:marLeft w:val="0"/>
                  <w:marRight w:val="0"/>
                  <w:marTop w:val="0"/>
                  <w:marBottom w:val="0"/>
                  <w:divBdr>
                    <w:top w:val="none" w:sz="0" w:space="0" w:color="auto"/>
                    <w:left w:val="none" w:sz="0" w:space="0" w:color="auto"/>
                    <w:bottom w:val="none" w:sz="0" w:space="0" w:color="auto"/>
                    <w:right w:val="none" w:sz="0" w:space="0" w:color="auto"/>
                  </w:divBdr>
                </w:div>
              </w:divsChild>
            </w:div>
            <w:div w:id="1160970504">
              <w:marLeft w:val="0"/>
              <w:marRight w:val="0"/>
              <w:marTop w:val="375"/>
              <w:marBottom w:val="0"/>
              <w:divBdr>
                <w:top w:val="none" w:sz="0" w:space="0" w:color="auto"/>
                <w:left w:val="none" w:sz="0" w:space="0" w:color="auto"/>
                <w:bottom w:val="none" w:sz="0" w:space="0" w:color="auto"/>
                <w:right w:val="none" w:sz="0" w:space="0" w:color="auto"/>
              </w:divBdr>
              <w:divsChild>
                <w:div w:id="549070766">
                  <w:marLeft w:val="0"/>
                  <w:marRight w:val="0"/>
                  <w:marTop w:val="0"/>
                  <w:marBottom w:val="0"/>
                  <w:divBdr>
                    <w:top w:val="none" w:sz="0" w:space="0" w:color="auto"/>
                    <w:left w:val="none" w:sz="0" w:space="0" w:color="auto"/>
                    <w:bottom w:val="none" w:sz="0" w:space="0" w:color="auto"/>
                    <w:right w:val="none" w:sz="0" w:space="0" w:color="auto"/>
                  </w:divBdr>
                  <w:divsChild>
                    <w:div w:id="65884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87893">
              <w:marLeft w:val="0"/>
              <w:marRight w:val="0"/>
              <w:marTop w:val="375"/>
              <w:marBottom w:val="0"/>
              <w:divBdr>
                <w:top w:val="none" w:sz="0" w:space="0" w:color="auto"/>
                <w:left w:val="none" w:sz="0" w:space="0" w:color="auto"/>
                <w:bottom w:val="none" w:sz="0" w:space="0" w:color="auto"/>
                <w:right w:val="none" w:sz="0" w:space="0" w:color="auto"/>
              </w:divBdr>
              <w:divsChild>
                <w:div w:id="411704286">
                  <w:marLeft w:val="0"/>
                  <w:marRight w:val="0"/>
                  <w:marTop w:val="0"/>
                  <w:marBottom w:val="0"/>
                  <w:divBdr>
                    <w:top w:val="none" w:sz="0" w:space="0" w:color="auto"/>
                    <w:left w:val="none" w:sz="0" w:space="0" w:color="auto"/>
                    <w:bottom w:val="none" w:sz="0" w:space="0" w:color="auto"/>
                    <w:right w:val="none" w:sz="0" w:space="0" w:color="auto"/>
                  </w:divBdr>
                </w:div>
              </w:divsChild>
            </w:div>
            <w:div w:id="1575356716">
              <w:marLeft w:val="0"/>
              <w:marRight w:val="0"/>
              <w:marTop w:val="225"/>
              <w:marBottom w:val="0"/>
              <w:divBdr>
                <w:top w:val="none" w:sz="0" w:space="0" w:color="auto"/>
                <w:left w:val="none" w:sz="0" w:space="0" w:color="auto"/>
                <w:bottom w:val="none" w:sz="0" w:space="0" w:color="auto"/>
                <w:right w:val="none" w:sz="0" w:space="0" w:color="auto"/>
              </w:divBdr>
              <w:divsChild>
                <w:div w:id="1089037425">
                  <w:marLeft w:val="0"/>
                  <w:marRight w:val="0"/>
                  <w:marTop w:val="0"/>
                  <w:marBottom w:val="0"/>
                  <w:divBdr>
                    <w:top w:val="none" w:sz="0" w:space="0" w:color="auto"/>
                    <w:left w:val="none" w:sz="0" w:space="0" w:color="auto"/>
                    <w:bottom w:val="none" w:sz="0" w:space="0" w:color="auto"/>
                    <w:right w:val="none" w:sz="0" w:space="0" w:color="auto"/>
                  </w:divBdr>
                </w:div>
              </w:divsChild>
            </w:div>
            <w:div w:id="1721517503">
              <w:marLeft w:val="0"/>
              <w:marRight w:val="0"/>
              <w:marTop w:val="225"/>
              <w:marBottom w:val="0"/>
              <w:divBdr>
                <w:top w:val="none" w:sz="0" w:space="0" w:color="auto"/>
                <w:left w:val="none" w:sz="0" w:space="0" w:color="auto"/>
                <w:bottom w:val="none" w:sz="0" w:space="0" w:color="auto"/>
                <w:right w:val="none" w:sz="0" w:space="0" w:color="auto"/>
              </w:divBdr>
              <w:divsChild>
                <w:div w:id="15726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052784">
      <w:bodyDiv w:val="1"/>
      <w:marLeft w:val="0"/>
      <w:marRight w:val="0"/>
      <w:marTop w:val="0"/>
      <w:marBottom w:val="0"/>
      <w:divBdr>
        <w:top w:val="none" w:sz="0" w:space="0" w:color="auto"/>
        <w:left w:val="none" w:sz="0" w:space="0" w:color="auto"/>
        <w:bottom w:val="none" w:sz="0" w:space="0" w:color="auto"/>
        <w:right w:val="none" w:sz="0" w:space="0" w:color="auto"/>
      </w:divBdr>
      <w:divsChild>
        <w:div w:id="19211317">
          <w:marLeft w:val="0"/>
          <w:marRight w:val="150"/>
          <w:marTop w:val="0"/>
          <w:marBottom w:val="75"/>
          <w:divBdr>
            <w:top w:val="none" w:sz="0" w:space="0" w:color="auto"/>
            <w:left w:val="none" w:sz="0" w:space="0" w:color="auto"/>
            <w:bottom w:val="none" w:sz="0" w:space="0" w:color="auto"/>
            <w:right w:val="none" w:sz="0" w:space="0" w:color="auto"/>
          </w:divBdr>
        </w:div>
        <w:div w:id="467862929">
          <w:marLeft w:val="0"/>
          <w:marRight w:val="150"/>
          <w:marTop w:val="150"/>
          <w:marBottom w:val="150"/>
          <w:divBdr>
            <w:top w:val="none" w:sz="0" w:space="0" w:color="auto"/>
            <w:left w:val="none" w:sz="0" w:space="0" w:color="auto"/>
            <w:bottom w:val="none" w:sz="0" w:space="0" w:color="auto"/>
            <w:right w:val="none" w:sz="0" w:space="0" w:color="auto"/>
          </w:divBdr>
        </w:div>
        <w:div w:id="229121056">
          <w:marLeft w:val="0"/>
          <w:marRight w:val="150"/>
          <w:marTop w:val="0"/>
          <w:marBottom w:val="0"/>
          <w:divBdr>
            <w:top w:val="none" w:sz="0" w:space="0" w:color="auto"/>
            <w:left w:val="none" w:sz="0" w:space="0" w:color="auto"/>
            <w:bottom w:val="none" w:sz="0" w:space="0" w:color="auto"/>
            <w:right w:val="none" w:sz="0" w:space="0" w:color="auto"/>
          </w:divBdr>
        </w:div>
      </w:divsChild>
    </w:div>
    <w:div w:id="1992248307">
      <w:bodyDiv w:val="1"/>
      <w:marLeft w:val="0"/>
      <w:marRight w:val="0"/>
      <w:marTop w:val="0"/>
      <w:marBottom w:val="0"/>
      <w:divBdr>
        <w:top w:val="none" w:sz="0" w:space="0" w:color="auto"/>
        <w:left w:val="none" w:sz="0" w:space="0" w:color="auto"/>
        <w:bottom w:val="none" w:sz="0" w:space="0" w:color="auto"/>
        <w:right w:val="none" w:sz="0" w:space="0" w:color="auto"/>
      </w:divBdr>
      <w:divsChild>
        <w:div w:id="1752703516">
          <w:marLeft w:val="0"/>
          <w:marRight w:val="0"/>
          <w:marTop w:val="0"/>
          <w:marBottom w:val="0"/>
          <w:divBdr>
            <w:top w:val="none" w:sz="0" w:space="0" w:color="auto"/>
            <w:left w:val="none" w:sz="0" w:space="0" w:color="auto"/>
            <w:bottom w:val="none" w:sz="0" w:space="0" w:color="auto"/>
            <w:right w:val="none" w:sz="0" w:space="0" w:color="auto"/>
          </w:divBdr>
        </w:div>
        <w:div w:id="772938785">
          <w:marLeft w:val="0"/>
          <w:marRight w:val="0"/>
          <w:marTop w:val="300"/>
          <w:marBottom w:val="300"/>
          <w:divBdr>
            <w:top w:val="none" w:sz="0" w:space="0" w:color="auto"/>
            <w:left w:val="none" w:sz="0" w:space="0" w:color="auto"/>
            <w:bottom w:val="none" w:sz="0" w:space="0" w:color="auto"/>
            <w:right w:val="none" w:sz="0" w:space="0" w:color="auto"/>
          </w:divBdr>
        </w:div>
        <w:div w:id="2142066183">
          <w:marLeft w:val="0"/>
          <w:marRight w:val="0"/>
          <w:marTop w:val="0"/>
          <w:marBottom w:val="0"/>
          <w:divBdr>
            <w:top w:val="none" w:sz="0" w:space="0" w:color="auto"/>
            <w:left w:val="none" w:sz="0" w:space="0" w:color="auto"/>
            <w:bottom w:val="none" w:sz="0" w:space="0" w:color="auto"/>
            <w:right w:val="none" w:sz="0" w:space="0" w:color="auto"/>
          </w:divBdr>
          <w:divsChild>
            <w:div w:id="957225799">
              <w:marLeft w:val="0"/>
              <w:marRight w:val="0"/>
              <w:marTop w:val="300"/>
              <w:marBottom w:val="450"/>
              <w:divBdr>
                <w:top w:val="none" w:sz="0" w:space="0" w:color="auto"/>
                <w:left w:val="none" w:sz="0" w:space="0" w:color="auto"/>
                <w:bottom w:val="none" w:sz="0" w:space="0" w:color="auto"/>
                <w:right w:val="none" w:sz="0" w:space="0" w:color="auto"/>
              </w:divBdr>
              <w:divsChild>
                <w:div w:id="1043866504">
                  <w:marLeft w:val="0"/>
                  <w:marRight w:val="0"/>
                  <w:marTop w:val="0"/>
                  <w:marBottom w:val="0"/>
                  <w:divBdr>
                    <w:top w:val="none" w:sz="0" w:space="0" w:color="auto"/>
                    <w:left w:val="none" w:sz="0" w:space="0" w:color="auto"/>
                    <w:bottom w:val="none" w:sz="0" w:space="0" w:color="auto"/>
                    <w:right w:val="none" w:sz="0" w:space="0" w:color="auto"/>
                  </w:divBdr>
                  <w:divsChild>
                    <w:div w:id="789321387">
                      <w:marLeft w:val="0"/>
                      <w:marRight w:val="0"/>
                      <w:marTop w:val="0"/>
                      <w:marBottom w:val="0"/>
                      <w:divBdr>
                        <w:top w:val="none" w:sz="0" w:space="0" w:color="auto"/>
                        <w:left w:val="none" w:sz="0" w:space="0" w:color="auto"/>
                        <w:bottom w:val="none" w:sz="0" w:space="0" w:color="auto"/>
                        <w:right w:val="none" w:sz="0" w:space="0" w:color="auto"/>
                      </w:divBdr>
                      <w:divsChild>
                        <w:div w:id="219748221">
                          <w:marLeft w:val="0"/>
                          <w:marRight w:val="0"/>
                          <w:marTop w:val="0"/>
                          <w:marBottom w:val="0"/>
                          <w:divBdr>
                            <w:top w:val="none" w:sz="0" w:space="0" w:color="auto"/>
                            <w:left w:val="none" w:sz="0" w:space="0" w:color="auto"/>
                            <w:bottom w:val="none" w:sz="0" w:space="0" w:color="auto"/>
                            <w:right w:val="none" w:sz="0" w:space="0" w:color="auto"/>
                          </w:divBdr>
                          <w:divsChild>
                            <w:div w:id="1215854654">
                              <w:marLeft w:val="0"/>
                              <w:marRight w:val="0"/>
                              <w:marTop w:val="0"/>
                              <w:marBottom w:val="0"/>
                              <w:divBdr>
                                <w:top w:val="none" w:sz="0" w:space="0" w:color="auto"/>
                                <w:left w:val="none" w:sz="0" w:space="0" w:color="auto"/>
                                <w:bottom w:val="none" w:sz="0" w:space="0" w:color="auto"/>
                                <w:right w:val="none" w:sz="0" w:space="0" w:color="auto"/>
                              </w:divBdr>
                              <w:divsChild>
                                <w:div w:id="99843303">
                                  <w:marLeft w:val="0"/>
                                  <w:marRight w:val="0"/>
                                  <w:marTop w:val="0"/>
                                  <w:marBottom w:val="0"/>
                                  <w:divBdr>
                                    <w:top w:val="none" w:sz="0" w:space="0" w:color="auto"/>
                                    <w:left w:val="none" w:sz="0" w:space="0" w:color="auto"/>
                                    <w:bottom w:val="none" w:sz="0" w:space="0" w:color="auto"/>
                                    <w:right w:val="none" w:sz="0" w:space="0" w:color="auto"/>
                                  </w:divBdr>
                                  <w:divsChild>
                                    <w:div w:id="61205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932361">
          <w:marLeft w:val="0"/>
          <w:marRight w:val="0"/>
          <w:marTop w:val="0"/>
          <w:marBottom w:val="0"/>
          <w:divBdr>
            <w:top w:val="none" w:sz="0" w:space="0" w:color="auto"/>
            <w:left w:val="none" w:sz="0" w:space="0" w:color="auto"/>
            <w:bottom w:val="none" w:sz="0" w:space="0" w:color="auto"/>
            <w:right w:val="none" w:sz="0" w:space="0" w:color="auto"/>
          </w:divBdr>
          <w:divsChild>
            <w:div w:id="185402638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3213031">
      <w:bodyDiv w:val="1"/>
      <w:marLeft w:val="0"/>
      <w:marRight w:val="0"/>
      <w:marTop w:val="0"/>
      <w:marBottom w:val="0"/>
      <w:divBdr>
        <w:top w:val="none" w:sz="0" w:space="0" w:color="auto"/>
        <w:left w:val="none" w:sz="0" w:space="0" w:color="auto"/>
        <w:bottom w:val="none" w:sz="0" w:space="0" w:color="auto"/>
        <w:right w:val="none" w:sz="0" w:space="0" w:color="auto"/>
      </w:divBdr>
      <w:divsChild>
        <w:div w:id="1319116662">
          <w:marLeft w:val="0"/>
          <w:marRight w:val="0"/>
          <w:marTop w:val="0"/>
          <w:marBottom w:val="300"/>
          <w:divBdr>
            <w:top w:val="none" w:sz="0" w:space="0" w:color="auto"/>
            <w:left w:val="none" w:sz="0" w:space="0" w:color="auto"/>
            <w:bottom w:val="none" w:sz="0" w:space="0" w:color="auto"/>
            <w:right w:val="none" w:sz="0" w:space="0" w:color="auto"/>
          </w:divBdr>
          <w:divsChild>
            <w:div w:id="32671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080">
      <w:bodyDiv w:val="1"/>
      <w:marLeft w:val="0"/>
      <w:marRight w:val="0"/>
      <w:marTop w:val="0"/>
      <w:marBottom w:val="0"/>
      <w:divBdr>
        <w:top w:val="none" w:sz="0" w:space="0" w:color="auto"/>
        <w:left w:val="none" w:sz="0" w:space="0" w:color="auto"/>
        <w:bottom w:val="none" w:sz="0" w:space="0" w:color="auto"/>
        <w:right w:val="none" w:sz="0" w:space="0" w:color="auto"/>
      </w:divBdr>
      <w:divsChild>
        <w:div w:id="81224632">
          <w:marLeft w:val="0"/>
          <w:marRight w:val="0"/>
          <w:marTop w:val="0"/>
          <w:marBottom w:val="0"/>
          <w:divBdr>
            <w:top w:val="none" w:sz="0" w:space="0" w:color="auto"/>
            <w:left w:val="none" w:sz="0" w:space="0" w:color="auto"/>
            <w:bottom w:val="none" w:sz="0" w:space="0" w:color="auto"/>
            <w:right w:val="none" w:sz="0" w:space="0" w:color="auto"/>
          </w:divBdr>
        </w:div>
        <w:div w:id="694113994">
          <w:marLeft w:val="0"/>
          <w:marRight w:val="0"/>
          <w:marTop w:val="300"/>
          <w:marBottom w:val="300"/>
          <w:divBdr>
            <w:top w:val="none" w:sz="0" w:space="0" w:color="auto"/>
            <w:left w:val="none" w:sz="0" w:space="0" w:color="auto"/>
            <w:bottom w:val="none" w:sz="0" w:space="0" w:color="auto"/>
            <w:right w:val="none" w:sz="0" w:space="0" w:color="auto"/>
          </w:divBdr>
        </w:div>
        <w:div w:id="901791909">
          <w:marLeft w:val="0"/>
          <w:marRight w:val="0"/>
          <w:marTop w:val="0"/>
          <w:marBottom w:val="0"/>
          <w:divBdr>
            <w:top w:val="none" w:sz="0" w:space="0" w:color="auto"/>
            <w:left w:val="none" w:sz="0" w:space="0" w:color="auto"/>
            <w:bottom w:val="none" w:sz="0" w:space="0" w:color="auto"/>
            <w:right w:val="none" w:sz="0" w:space="0" w:color="auto"/>
          </w:divBdr>
          <w:divsChild>
            <w:div w:id="103497530">
              <w:marLeft w:val="0"/>
              <w:marRight w:val="0"/>
              <w:marTop w:val="300"/>
              <w:marBottom w:val="450"/>
              <w:divBdr>
                <w:top w:val="none" w:sz="0" w:space="0" w:color="auto"/>
                <w:left w:val="none" w:sz="0" w:space="0" w:color="auto"/>
                <w:bottom w:val="none" w:sz="0" w:space="0" w:color="auto"/>
                <w:right w:val="none" w:sz="0" w:space="0" w:color="auto"/>
              </w:divBdr>
              <w:divsChild>
                <w:div w:id="1417744902">
                  <w:marLeft w:val="0"/>
                  <w:marRight w:val="0"/>
                  <w:marTop w:val="0"/>
                  <w:marBottom w:val="0"/>
                  <w:divBdr>
                    <w:top w:val="none" w:sz="0" w:space="0" w:color="auto"/>
                    <w:left w:val="none" w:sz="0" w:space="0" w:color="auto"/>
                    <w:bottom w:val="none" w:sz="0" w:space="0" w:color="auto"/>
                    <w:right w:val="none" w:sz="0" w:space="0" w:color="auto"/>
                  </w:divBdr>
                  <w:divsChild>
                    <w:div w:id="230383531">
                      <w:marLeft w:val="0"/>
                      <w:marRight w:val="0"/>
                      <w:marTop w:val="0"/>
                      <w:marBottom w:val="0"/>
                      <w:divBdr>
                        <w:top w:val="none" w:sz="0" w:space="0" w:color="auto"/>
                        <w:left w:val="none" w:sz="0" w:space="0" w:color="auto"/>
                        <w:bottom w:val="none" w:sz="0" w:space="0" w:color="auto"/>
                        <w:right w:val="none" w:sz="0" w:space="0" w:color="auto"/>
                      </w:divBdr>
                      <w:divsChild>
                        <w:div w:id="1340039132">
                          <w:marLeft w:val="0"/>
                          <w:marRight w:val="0"/>
                          <w:marTop w:val="0"/>
                          <w:marBottom w:val="0"/>
                          <w:divBdr>
                            <w:top w:val="none" w:sz="0" w:space="0" w:color="auto"/>
                            <w:left w:val="none" w:sz="0" w:space="0" w:color="auto"/>
                            <w:bottom w:val="none" w:sz="0" w:space="0" w:color="auto"/>
                            <w:right w:val="none" w:sz="0" w:space="0" w:color="auto"/>
                          </w:divBdr>
                          <w:divsChild>
                            <w:div w:id="707489345">
                              <w:marLeft w:val="0"/>
                              <w:marRight w:val="0"/>
                              <w:marTop w:val="0"/>
                              <w:marBottom w:val="0"/>
                              <w:divBdr>
                                <w:top w:val="none" w:sz="0" w:space="0" w:color="auto"/>
                                <w:left w:val="none" w:sz="0" w:space="0" w:color="auto"/>
                                <w:bottom w:val="none" w:sz="0" w:space="0" w:color="auto"/>
                                <w:right w:val="none" w:sz="0" w:space="0" w:color="auto"/>
                              </w:divBdr>
                              <w:divsChild>
                                <w:div w:id="1909220824">
                                  <w:marLeft w:val="0"/>
                                  <w:marRight w:val="0"/>
                                  <w:marTop w:val="0"/>
                                  <w:marBottom w:val="0"/>
                                  <w:divBdr>
                                    <w:top w:val="none" w:sz="0" w:space="0" w:color="auto"/>
                                    <w:left w:val="none" w:sz="0" w:space="0" w:color="auto"/>
                                    <w:bottom w:val="none" w:sz="0" w:space="0" w:color="auto"/>
                                    <w:right w:val="none" w:sz="0" w:space="0" w:color="auto"/>
                                  </w:divBdr>
                                  <w:divsChild>
                                    <w:div w:id="39297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1828">
          <w:marLeft w:val="0"/>
          <w:marRight w:val="0"/>
          <w:marTop w:val="0"/>
          <w:marBottom w:val="0"/>
          <w:divBdr>
            <w:top w:val="none" w:sz="0" w:space="0" w:color="auto"/>
            <w:left w:val="none" w:sz="0" w:space="0" w:color="auto"/>
            <w:bottom w:val="none" w:sz="0" w:space="0" w:color="auto"/>
            <w:right w:val="none" w:sz="0" w:space="0" w:color="auto"/>
          </w:divBdr>
          <w:divsChild>
            <w:div w:id="2467655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1994673958">
      <w:bodyDiv w:val="1"/>
      <w:marLeft w:val="0"/>
      <w:marRight w:val="0"/>
      <w:marTop w:val="0"/>
      <w:marBottom w:val="0"/>
      <w:divBdr>
        <w:top w:val="none" w:sz="0" w:space="0" w:color="auto"/>
        <w:left w:val="none" w:sz="0" w:space="0" w:color="auto"/>
        <w:bottom w:val="none" w:sz="0" w:space="0" w:color="auto"/>
        <w:right w:val="none" w:sz="0" w:space="0" w:color="auto"/>
      </w:divBdr>
      <w:divsChild>
        <w:div w:id="954170479">
          <w:marLeft w:val="0"/>
          <w:marRight w:val="150"/>
          <w:marTop w:val="0"/>
          <w:marBottom w:val="75"/>
          <w:divBdr>
            <w:top w:val="none" w:sz="0" w:space="0" w:color="auto"/>
            <w:left w:val="none" w:sz="0" w:space="0" w:color="auto"/>
            <w:bottom w:val="none" w:sz="0" w:space="0" w:color="auto"/>
            <w:right w:val="none" w:sz="0" w:space="0" w:color="auto"/>
          </w:divBdr>
        </w:div>
        <w:div w:id="1394500826">
          <w:marLeft w:val="0"/>
          <w:marRight w:val="150"/>
          <w:marTop w:val="150"/>
          <w:marBottom w:val="150"/>
          <w:divBdr>
            <w:top w:val="none" w:sz="0" w:space="0" w:color="auto"/>
            <w:left w:val="none" w:sz="0" w:space="0" w:color="auto"/>
            <w:bottom w:val="none" w:sz="0" w:space="0" w:color="auto"/>
            <w:right w:val="none" w:sz="0" w:space="0" w:color="auto"/>
          </w:divBdr>
        </w:div>
        <w:div w:id="353842923">
          <w:marLeft w:val="0"/>
          <w:marRight w:val="150"/>
          <w:marTop w:val="0"/>
          <w:marBottom w:val="0"/>
          <w:divBdr>
            <w:top w:val="none" w:sz="0" w:space="0" w:color="auto"/>
            <w:left w:val="none" w:sz="0" w:space="0" w:color="auto"/>
            <w:bottom w:val="none" w:sz="0" w:space="0" w:color="auto"/>
            <w:right w:val="none" w:sz="0" w:space="0" w:color="auto"/>
          </w:divBdr>
        </w:div>
      </w:divsChild>
    </w:div>
    <w:div w:id="1994679760">
      <w:bodyDiv w:val="1"/>
      <w:marLeft w:val="0"/>
      <w:marRight w:val="0"/>
      <w:marTop w:val="0"/>
      <w:marBottom w:val="0"/>
      <w:divBdr>
        <w:top w:val="none" w:sz="0" w:space="0" w:color="auto"/>
        <w:left w:val="none" w:sz="0" w:space="0" w:color="auto"/>
        <w:bottom w:val="none" w:sz="0" w:space="0" w:color="auto"/>
        <w:right w:val="none" w:sz="0" w:space="0" w:color="auto"/>
      </w:divBdr>
      <w:divsChild>
        <w:div w:id="1883787559">
          <w:marLeft w:val="0"/>
          <w:marRight w:val="0"/>
          <w:marTop w:val="0"/>
          <w:marBottom w:val="150"/>
          <w:divBdr>
            <w:top w:val="none" w:sz="0" w:space="0" w:color="auto"/>
            <w:left w:val="none" w:sz="0" w:space="0" w:color="auto"/>
            <w:bottom w:val="none" w:sz="0" w:space="0" w:color="auto"/>
            <w:right w:val="none" w:sz="0" w:space="0" w:color="auto"/>
          </w:divBdr>
          <w:divsChild>
            <w:div w:id="600990897">
              <w:marLeft w:val="0"/>
              <w:marRight w:val="0"/>
              <w:marTop w:val="0"/>
              <w:marBottom w:val="0"/>
              <w:divBdr>
                <w:top w:val="none" w:sz="0" w:space="0" w:color="auto"/>
                <w:left w:val="none" w:sz="0" w:space="0" w:color="auto"/>
                <w:bottom w:val="none" w:sz="0" w:space="0" w:color="auto"/>
                <w:right w:val="none" w:sz="0" w:space="0" w:color="auto"/>
              </w:divBdr>
            </w:div>
            <w:div w:id="37710612">
              <w:marLeft w:val="0"/>
              <w:marRight w:val="0"/>
              <w:marTop w:val="0"/>
              <w:marBottom w:val="0"/>
              <w:divBdr>
                <w:top w:val="none" w:sz="0" w:space="0" w:color="auto"/>
                <w:left w:val="none" w:sz="0" w:space="0" w:color="auto"/>
                <w:bottom w:val="none" w:sz="0" w:space="0" w:color="auto"/>
                <w:right w:val="none" w:sz="0" w:space="0" w:color="auto"/>
              </w:divBdr>
            </w:div>
            <w:div w:id="2459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2664">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375"/>
          <w:marTop w:val="0"/>
          <w:marBottom w:val="0"/>
          <w:divBdr>
            <w:top w:val="none" w:sz="0" w:space="0" w:color="auto"/>
            <w:left w:val="none" w:sz="0" w:space="0" w:color="auto"/>
            <w:bottom w:val="none" w:sz="0" w:space="0" w:color="auto"/>
            <w:right w:val="none" w:sz="0" w:space="0" w:color="auto"/>
          </w:divBdr>
        </w:div>
        <w:div w:id="158234886">
          <w:marLeft w:val="0"/>
          <w:marRight w:val="0"/>
          <w:marTop w:val="0"/>
          <w:marBottom w:val="0"/>
          <w:divBdr>
            <w:top w:val="none" w:sz="0" w:space="0" w:color="auto"/>
            <w:left w:val="none" w:sz="0" w:space="0" w:color="auto"/>
            <w:bottom w:val="none" w:sz="0" w:space="0" w:color="auto"/>
            <w:right w:val="none" w:sz="0" w:space="0" w:color="auto"/>
          </w:divBdr>
        </w:div>
      </w:divsChild>
    </w:div>
    <w:div w:id="1995064629">
      <w:bodyDiv w:val="1"/>
      <w:marLeft w:val="0"/>
      <w:marRight w:val="0"/>
      <w:marTop w:val="0"/>
      <w:marBottom w:val="0"/>
      <w:divBdr>
        <w:top w:val="none" w:sz="0" w:space="0" w:color="auto"/>
        <w:left w:val="none" w:sz="0" w:space="0" w:color="auto"/>
        <w:bottom w:val="none" w:sz="0" w:space="0" w:color="auto"/>
        <w:right w:val="none" w:sz="0" w:space="0" w:color="auto"/>
      </w:divBdr>
      <w:divsChild>
        <w:div w:id="1408453650">
          <w:marLeft w:val="0"/>
          <w:marRight w:val="0"/>
          <w:marTop w:val="0"/>
          <w:marBottom w:val="0"/>
          <w:divBdr>
            <w:top w:val="none" w:sz="0" w:space="0" w:color="auto"/>
            <w:left w:val="none" w:sz="0" w:space="0" w:color="auto"/>
            <w:bottom w:val="none" w:sz="0" w:space="0" w:color="auto"/>
            <w:right w:val="none" w:sz="0" w:space="0" w:color="auto"/>
          </w:divBdr>
        </w:div>
        <w:div w:id="1867014207">
          <w:marLeft w:val="375"/>
          <w:marRight w:val="0"/>
          <w:marTop w:val="75"/>
          <w:marBottom w:val="180"/>
          <w:divBdr>
            <w:top w:val="single" w:sz="6" w:space="8" w:color="EBEBEB"/>
            <w:left w:val="single" w:sz="6" w:space="11" w:color="EBEBEB"/>
            <w:bottom w:val="single" w:sz="6" w:space="8" w:color="EBEBEB"/>
            <w:right w:val="single" w:sz="6" w:space="11" w:color="EBEBEB"/>
          </w:divBdr>
        </w:div>
      </w:divsChild>
    </w:div>
    <w:div w:id="1996372962">
      <w:bodyDiv w:val="1"/>
      <w:marLeft w:val="0"/>
      <w:marRight w:val="0"/>
      <w:marTop w:val="0"/>
      <w:marBottom w:val="0"/>
      <w:divBdr>
        <w:top w:val="none" w:sz="0" w:space="0" w:color="auto"/>
        <w:left w:val="none" w:sz="0" w:space="0" w:color="auto"/>
        <w:bottom w:val="none" w:sz="0" w:space="0" w:color="auto"/>
        <w:right w:val="none" w:sz="0" w:space="0" w:color="auto"/>
      </w:divBdr>
      <w:divsChild>
        <w:div w:id="82923931">
          <w:marLeft w:val="0"/>
          <w:marRight w:val="0"/>
          <w:marTop w:val="150"/>
          <w:marBottom w:val="450"/>
          <w:divBdr>
            <w:top w:val="none" w:sz="0" w:space="0" w:color="auto"/>
            <w:left w:val="none" w:sz="0" w:space="0" w:color="auto"/>
            <w:bottom w:val="none" w:sz="0" w:space="0" w:color="auto"/>
            <w:right w:val="none" w:sz="0" w:space="0" w:color="auto"/>
          </w:divBdr>
        </w:div>
        <w:div w:id="1412892286">
          <w:marLeft w:val="0"/>
          <w:marRight w:val="0"/>
          <w:marTop w:val="0"/>
          <w:marBottom w:val="300"/>
          <w:divBdr>
            <w:top w:val="none" w:sz="0" w:space="0" w:color="auto"/>
            <w:left w:val="none" w:sz="0" w:space="0" w:color="auto"/>
            <w:bottom w:val="none" w:sz="0" w:space="0" w:color="auto"/>
            <w:right w:val="none" w:sz="0" w:space="0" w:color="auto"/>
          </w:divBdr>
        </w:div>
        <w:div w:id="700984156">
          <w:marLeft w:val="0"/>
          <w:marRight w:val="0"/>
          <w:marTop w:val="495"/>
          <w:marBottom w:val="630"/>
          <w:divBdr>
            <w:top w:val="none" w:sz="0" w:space="0" w:color="auto"/>
            <w:left w:val="none" w:sz="0" w:space="0" w:color="auto"/>
            <w:bottom w:val="none" w:sz="0" w:space="0" w:color="auto"/>
            <w:right w:val="none" w:sz="0" w:space="0" w:color="auto"/>
          </w:divBdr>
        </w:div>
      </w:divsChild>
    </w:div>
    <w:div w:id="1996763942">
      <w:bodyDiv w:val="1"/>
      <w:marLeft w:val="0"/>
      <w:marRight w:val="0"/>
      <w:marTop w:val="0"/>
      <w:marBottom w:val="0"/>
      <w:divBdr>
        <w:top w:val="none" w:sz="0" w:space="0" w:color="auto"/>
        <w:left w:val="none" w:sz="0" w:space="0" w:color="auto"/>
        <w:bottom w:val="none" w:sz="0" w:space="0" w:color="auto"/>
        <w:right w:val="none" w:sz="0" w:space="0" w:color="auto"/>
      </w:divBdr>
      <w:divsChild>
        <w:div w:id="1055546018">
          <w:marLeft w:val="0"/>
          <w:marRight w:val="0"/>
          <w:marTop w:val="0"/>
          <w:marBottom w:val="75"/>
          <w:divBdr>
            <w:top w:val="none" w:sz="0" w:space="0" w:color="auto"/>
            <w:left w:val="none" w:sz="0" w:space="0" w:color="auto"/>
            <w:bottom w:val="none" w:sz="0" w:space="0" w:color="auto"/>
            <w:right w:val="none" w:sz="0" w:space="0" w:color="auto"/>
          </w:divBdr>
        </w:div>
        <w:div w:id="62601120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7146129">
      <w:bodyDiv w:val="1"/>
      <w:marLeft w:val="0"/>
      <w:marRight w:val="0"/>
      <w:marTop w:val="0"/>
      <w:marBottom w:val="0"/>
      <w:divBdr>
        <w:top w:val="none" w:sz="0" w:space="0" w:color="auto"/>
        <w:left w:val="none" w:sz="0" w:space="0" w:color="auto"/>
        <w:bottom w:val="none" w:sz="0" w:space="0" w:color="auto"/>
        <w:right w:val="none" w:sz="0" w:space="0" w:color="auto"/>
      </w:divBdr>
      <w:divsChild>
        <w:div w:id="1409307400">
          <w:marLeft w:val="0"/>
          <w:marRight w:val="0"/>
          <w:marTop w:val="0"/>
          <w:marBottom w:val="75"/>
          <w:divBdr>
            <w:top w:val="none" w:sz="0" w:space="0" w:color="auto"/>
            <w:left w:val="none" w:sz="0" w:space="0" w:color="auto"/>
            <w:bottom w:val="none" w:sz="0" w:space="0" w:color="auto"/>
            <w:right w:val="none" w:sz="0" w:space="0" w:color="auto"/>
          </w:divBdr>
        </w:div>
        <w:div w:id="191142414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1998264634">
      <w:bodyDiv w:val="1"/>
      <w:marLeft w:val="0"/>
      <w:marRight w:val="0"/>
      <w:marTop w:val="0"/>
      <w:marBottom w:val="0"/>
      <w:divBdr>
        <w:top w:val="none" w:sz="0" w:space="0" w:color="auto"/>
        <w:left w:val="none" w:sz="0" w:space="0" w:color="auto"/>
        <w:bottom w:val="none" w:sz="0" w:space="0" w:color="auto"/>
        <w:right w:val="none" w:sz="0" w:space="0" w:color="auto"/>
      </w:divBdr>
      <w:divsChild>
        <w:div w:id="1018653590">
          <w:marLeft w:val="0"/>
          <w:marRight w:val="0"/>
          <w:marTop w:val="0"/>
          <w:marBottom w:val="300"/>
          <w:divBdr>
            <w:top w:val="none" w:sz="0" w:space="0" w:color="auto"/>
            <w:left w:val="none" w:sz="0" w:space="0" w:color="auto"/>
            <w:bottom w:val="none" w:sz="0" w:space="0" w:color="auto"/>
            <w:right w:val="none" w:sz="0" w:space="0" w:color="auto"/>
          </w:divBdr>
        </w:div>
      </w:divsChild>
    </w:div>
    <w:div w:id="1998801541">
      <w:bodyDiv w:val="1"/>
      <w:marLeft w:val="0"/>
      <w:marRight w:val="0"/>
      <w:marTop w:val="0"/>
      <w:marBottom w:val="0"/>
      <w:divBdr>
        <w:top w:val="none" w:sz="0" w:space="0" w:color="auto"/>
        <w:left w:val="none" w:sz="0" w:space="0" w:color="auto"/>
        <w:bottom w:val="none" w:sz="0" w:space="0" w:color="auto"/>
        <w:right w:val="none" w:sz="0" w:space="0" w:color="auto"/>
      </w:divBdr>
    </w:div>
    <w:div w:id="1999309820">
      <w:bodyDiv w:val="1"/>
      <w:marLeft w:val="0"/>
      <w:marRight w:val="0"/>
      <w:marTop w:val="0"/>
      <w:marBottom w:val="0"/>
      <w:divBdr>
        <w:top w:val="none" w:sz="0" w:space="0" w:color="auto"/>
        <w:left w:val="none" w:sz="0" w:space="0" w:color="auto"/>
        <w:bottom w:val="none" w:sz="0" w:space="0" w:color="auto"/>
        <w:right w:val="none" w:sz="0" w:space="0" w:color="auto"/>
      </w:divBdr>
      <w:divsChild>
        <w:div w:id="1635141605">
          <w:marLeft w:val="0"/>
          <w:marRight w:val="150"/>
          <w:marTop w:val="0"/>
          <w:marBottom w:val="75"/>
          <w:divBdr>
            <w:top w:val="none" w:sz="0" w:space="0" w:color="auto"/>
            <w:left w:val="none" w:sz="0" w:space="0" w:color="auto"/>
            <w:bottom w:val="none" w:sz="0" w:space="0" w:color="auto"/>
            <w:right w:val="none" w:sz="0" w:space="0" w:color="auto"/>
          </w:divBdr>
        </w:div>
        <w:div w:id="722674785">
          <w:marLeft w:val="0"/>
          <w:marRight w:val="150"/>
          <w:marTop w:val="150"/>
          <w:marBottom w:val="150"/>
          <w:divBdr>
            <w:top w:val="none" w:sz="0" w:space="0" w:color="auto"/>
            <w:left w:val="none" w:sz="0" w:space="0" w:color="auto"/>
            <w:bottom w:val="none" w:sz="0" w:space="0" w:color="auto"/>
            <w:right w:val="none" w:sz="0" w:space="0" w:color="auto"/>
          </w:divBdr>
        </w:div>
        <w:div w:id="577062173">
          <w:marLeft w:val="0"/>
          <w:marRight w:val="150"/>
          <w:marTop w:val="0"/>
          <w:marBottom w:val="0"/>
          <w:divBdr>
            <w:top w:val="none" w:sz="0" w:space="0" w:color="auto"/>
            <w:left w:val="none" w:sz="0" w:space="0" w:color="auto"/>
            <w:bottom w:val="none" w:sz="0" w:space="0" w:color="auto"/>
            <w:right w:val="none" w:sz="0" w:space="0" w:color="auto"/>
          </w:divBdr>
        </w:div>
      </w:divsChild>
    </w:div>
    <w:div w:id="1999653816">
      <w:bodyDiv w:val="1"/>
      <w:marLeft w:val="0"/>
      <w:marRight w:val="0"/>
      <w:marTop w:val="0"/>
      <w:marBottom w:val="0"/>
      <w:divBdr>
        <w:top w:val="none" w:sz="0" w:space="0" w:color="auto"/>
        <w:left w:val="none" w:sz="0" w:space="0" w:color="auto"/>
        <w:bottom w:val="none" w:sz="0" w:space="0" w:color="auto"/>
        <w:right w:val="none" w:sz="0" w:space="0" w:color="auto"/>
      </w:divBdr>
      <w:divsChild>
        <w:div w:id="793445409">
          <w:marLeft w:val="0"/>
          <w:marRight w:val="0"/>
          <w:marTop w:val="0"/>
          <w:marBottom w:val="0"/>
          <w:divBdr>
            <w:top w:val="none" w:sz="0" w:space="0" w:color="auto"/>
            <w:left w:val="none" w:sz="0" w:space="0" w:color="auto"/>
            <w:bottom w:val="none" w:sz="0" w:space="0" w:color="auto"/>
            <w:right w:val="none" w:sz="0" w:space="0" w:color="auto"/>
          </w:divBdr>
        </w:div>
      </w:divsChild>
    </w:div>
    <w:div w:id="2000571927">
      <w:bodyDiv w:val="1"/>
      <w:marLeft w:val="0"/>
      <w:marRight w:val="0"/>
      <w:marTop w:val="0"/>
      <w:marBottom w:val="0"/>
      <w:divBdr>
        <w:top w:val="none" w:sz="0" w:space="0" w:color="auto"/>
        <w:left w:val="none" w:sz="0" w:space="0" w:color="auto"/>
        <w:bottom w:val="none" w:sz="0" w:space="0" w:color="auto"/>
        <w:right w:val="none" w:sz="0" w:space="0" w:color="auto"/>
      </w:divBdr>
      <w:divsChild>
        <w:div w:id="525215743">
          <w:marLeft w:val="0"/>
          <w:marRight w:val="0"/>
          <w:marTop w:val="150"/>
          <w:marBottom w:val="450"/>
          <w:divBdr>
            <w:top w:val="none" w:sz="0" w:space="0" w:color="auto"/>
            <w:left w:val="none" w:sz="0" w:space="0" w:color="auto"/>
            <w:bottom w:val="none" w:sz="0" w:space="0" w:color="auto"/>
            <w:right w:val="none" w:sz="0" w:space="0" w:color="auto"/>
          </w:divBdr>
        </w:div>
        <w:div w:id="1705247266">
          <w:marLeft w:val="0"/>
          <w:marRight w:val="0"/>
          <w:marTop w:val="0"/>
          <w:marBottom w:val="300"/>
          <w:divBdr>
            <w:top w:val="none" w:sz="0" w:space="0" w:color="auto"/>
            <w:left w:val="none" w:sz="0" w:space="0" w:color="auto"/>
            <w:bottom w:val="none" w:sz="0" w:space="0" w:color="auto"/>
            <w:right w:val="none" w:sz="0" w:space="0" w:color="auto"/>
          </w:divBdr>
        </w:div>
        <w:div w:id="1470441865">
          <w:marLeft w:val="0"/>
          <w:marRight w:val="0"/>
          <w:marTop w:val="495"/>
          <w:marBottom w:val="630"/>
          <w:divBdr>
            <w:top w:val="none" w:sz="0" w:space="0" w:color="auto"/>
            <w:left w:val="none" w:sz="0" w:space="0" w:color="auto"/>
            <w:bottom w:val="none" w:sz="0" w:space="0" w:color="auto"/>
            <w:right w:val="none" w:sz="0" w:space="0" w:color="auto"/>
          </w:divBdr>
        </w:div>
      </w:divsChild>
    </w:div>
    <w:div w:id="2000763557">
      <w:bodyDiv w:val="1"/>
      <w:marLeft w:val="0"/>
      <w:marRight w:val="0"/>
      <w:marTop w:val="0"/>
      <w:marBottom w:val="0"/>
      <w:divBdr>
        <w:top w:val="none" w:sz="0" w:space="0" w:color="auto"/>
        <w:left w:val="none" w:sz="0" w:space="0" w:color="auto"/>
        <w:bottom w:val="none" w:sz="0" w:space="0" w:color="auto"/>
        <w:right w:val="none" w:sz="0" w:space="0" w:color="auto"/>
      </w:divBdr>
      <w:divsChild>
        <w:div w:id="77675357">
          <w:marLeft w:val="0"/>
          <w:marRight w:val="0"/>
          <w:marTop w:val="0"/>
          <w:marBottom w:val="300"/>
          <w:divBdr>
            <w:top w:val="none" w:sz="0" w:space="0" w:color="auto"/>
            <w:left w:val="none" w:sz="0" w:space="0" w:color="auto"/>
            <w:bottom w:val="none" w:sz="0" w:space="0" w:color="auto"/>
            <w:right w:val="none" w:sz="0" w:space="0" w:color="auto"/>
          </w:divBdr>
        </w:div>
      </w:divsChild>
    </w:div>
    <w:div w:id="2000887039">
      <w:bodyDiv w:val="1"/>
      <w:marLeft w:val="0"/>
      <w:marRight w:val="0"/>
      <w:marTop w:val="0"/>
      <w:marBottom w:val="0"/>
      <w:divBdr>
        <w:top w:val="none" w:sz="0" w:space="0" w:color="auto"/>
        <w:left w:val="none" w:sz="0" w:space="0" w:color="auto"/>
        <w:bottom w:val="none" w:sz="0" w:space="0" w:color="auto"/>
        <w:right w:val="none" w:sz="0" w:space="0" w:color="auto"/>
      </w:divBdr>
      <w:divsChild>
        <w:div w:id="1419056509">
          <w:marLeft w:val="0"/>
          <w:marRight w:val="0"/>
          <w:marTop w:val="0"/>
          <w:marBottom w:val="75"/>
          <w:divBdr>
            <w:top w:val="none" w:sz="0" w:space="0" w:color="auto"/>
            <w:left w:val="none" w:sz="0" w:space="0" w:color="auto"/>
            <w:bottom w:val="none" w:sz="0" w:space="0" w:color="auto"/>
            <w:right w:val="none" w:sz="0" w:space="0" w:color="auto"/>
          </w:divBdr>
        </w:div>
      </w:divsChild>
    </w:div>
    <w:div w:id="2002461388">
      <w:bodyDiv w:val="1"/>
      <w:marLeft w:val="0"/>
      <w:marRight w:val="0"/>
      <w:marTop w:val="0"/>
      <w:marBottom w:val="0"/>
      <w:divBdr>
        <w:top w:val="none" w:sz="0" w:space="0" w:color="auto"/>
        <w:left w:val="none" w:sz="0" w:space="0" w:color="auto"/>
        <w:bottom w:val="none" w:sz="0" w:space="0" w:color="auto"/>
        <w:right w:val="none" w:sz="0" w:space="0" w:color="auto"/>
      </w:divBdr>
      <w:divsChild>
        <w:div w:id="1478184658">
          <w:marLeft w:val="0"/>
          <w:marRight w:val="0"/>
          <w:marTop w:val="0"/>
          <w:marBottom w:val="300"/>
          <w:divBdr>
            <w:top w:val="none" w:sz="0" w:space="0" w:color="auto"/>
            <w:left w:val="none" w:sz="0" w:space="0" w:color="auto"/>
            <w:bottom w:val="none" w:sz="0" w:space="0" w:color="auto"/>
            <w:right w:val="none" w:sz="0" w:space="0" w:color="auto"/>
          </w:divBdr>
        </w:div>
      </w:divsChild>
    </w:div>
    <w:div w:id="2003194277">
      <w:bodyDiv w:val="1"/>
      <w:marLeft w:val="0"/>
      <w:marRight w:val="0"/>
      <w:marTop w:val="0"/>
      <w:marBottom w:val="0"/>
      <w:divBdr>
        <w:top w:val="none" w:sz="0" w:space="0" w:color="auto"/>
        <w:left w:val="none" w:sz="0" w:space="0" w:color="auto"/>
        <w:bottom w:val="none" w:sz="0" w:space="0" w:color="auto"/>
        <w:right w:val="none" w:sz="0" w:space="0" w:color="auto"/>
      </w:divBdr>
      <w:divsChild>
        <w:div w:id="1568106988">
          <w:marLeft w:val="0"/>
          <w:marRight w:val="0"/>
          <w:marTop w:val="0"/>
          <w:marBottom w:val="150"/>
          <w:divBdr>
            <w:top w:val="none" w:sz="0" w:space="0" w:color="auto"/>
            <w:left w:val="none" w:sz="0" w:space="0" w:color="auto"/>
            <w:bottom w:val="none" w:sz="0" w:space="0" w:color="auto"/>
            <w:right w:val="none" w:sz="0" w:space="0" w:color="auto"/>
          </w:divBdr>
          <w:divsChild>
            <w:div w:id="486408385">
              <w:marLeft w:val="0"/>
              <w:marRight w:val="0"/>
              <w:marTop w:val="0"/>
              <w:marBottom w:val="0"/>
              <w:divBdr>
                <w:top w:val="none" w:sz="0" w:space="0" w:color="auto"/>
                <w:left w:val="none" w:sz="0" w:space="0" w:color="auto"/>
                <w:bottom w:val="none" w:sz="0" w:space="0" w:color="auto"/>
                <w:right w:val="none" w:sz="0" w:space="0" w:color="auto"/>
              </w:divBdr>
              <w:divsChild>
                <w:div w:id="765854241">
                  <w:marLeft w:val="0"/>
                  <w:marRight w:val="150"/>
                  <w:marTop w:val="0"/>
                  <w:marBottom w:val="0"/>
                  <w:divBdr>
                    <w:top w:val="none" w:sz="0" w:space="0" w:color="auto"/>
                    <w:left w:val="none" w:sz="0" w:space="0" w:color="auto"/>
                    <w:bottom w:val="none" w:sz="0" w:space="0" w:color="auto"/>
                    <w:right w:val="none" w:sz="0" w:space="0" w:color="auto"/>
                  </w:divBdr>
                </w:div>
                <w:div w:id="720983373">
                  <w:marLeft w:val="0"/>
                  <w:marRight w:val="150"/>
                  <w:marTop w:val="0"/>
                  <w:marBottom w:val="0"/>
                  <w:divBdr>
                    <w:top w:val="none" w:sz="0" w:space="0" w:color="auto"/>
                    <w:left w:val="none" w:sz="0" w:space="0" w:color="auto"/>
                    <w:bottom w:val="none" w:sz="0" w:space="0" w:color="auto"/>
                    <w:right w:val="none" w:sz="0" w:space="0" w:color="auto"/>
                  </w:divBdr>
                </w:div>
              </w:divsChild>
            </w:div>
            <w:div w:id="887761405">
              <w:marLeft w:val="0"/>
              <w:marRight w:val="0"/>
              <w:marTop w:val="0"/>
              <w:marBottom w:val="0"/>
              <w:divBdr>
                <w:top w:val="none" w:sz="0" w:space="0" w:color="auto"/>
                <w:left w:val="none" w:sz="0" w:space="0" w:color="auto"/>
                <w:bottom w:val="none" w:sz="0" w:space="0" w:color="auto"/>
                <w:right w:val="none" w:sz="0" w:space="0" w:color="auto"/>
              </w:divBdr>
              <w:divsChild>
                <w:div w:id="1186557064">
                  <w:marLeft w:val="0"/>
                  <w:marRight w:val="0"/>
                  <w:marTop w:val="0"/>
                  <w:marBottom w:val="0"/>
                  <w:divBdr>
                    <w:top w:val="none" w:sz="0" w:space="0" w:color="auto"/>
                    <w:left w:val="none" w:sz="0" w:space="0" w:color="auto"/>
                    <w:bottom w:val="none" w:sz="0" w:space="0" w:color="auto"/>
                    <w:right w:val="none" w:sz="0" w:space="0" w:color="auto"/>
                  </w:divBdr>
                  <w:divsChild>
                    <w:div w:id="1919827621">
                      <w:marLeft w:val="0"/>
                      <w:marRight w:val="0"/>
                      <w:marTop w:val="0"/>
                      <w:marBottom w:val="0"/>
                      <w:divBdr>
                        <w:top w:val="none" w:sz="0" w:space="0" w:color="auto"/>
                        <w:left w:val="none" w:sz="0" w:space="0" w:color="auto"/>
                        <w:bottom w:val="none" w:sz="0" w:space="0" w:color="auto"/>
                        <w:right w:val="none" w:sz="0" w:space="0" w:color="auto"/>
                      </w:divBdr>
                      <w:divsChild>
                        <w:div w:id="2120560122">
                          <w:marLeft w:val="0"/>
                          <w:marRight w:val="0"/>
                          <w:marTop w:val="0"/>
                          <w:marBottom w:val="0"/>
                          <w:divBdr>
                            <w:top w:val="none" w:sz="0" w:space="0" w:color="auto"/>
                            <w:left w:val="none" w:sz="0" w:space="0" w:color="auto"/>
                            <w:bottom w:val="none" w:sz="0" w:space="0" w:color="auto"/>
                            <w:right w:val="none" w:sz="0" w:space="0" w:color="auto"/>
                          </w:divBdr>
                        </w:div>
                      </w:divsChild>
                    </w:div>
                    <w:div w:id="1551651445">
                      <w:marLeft w:val="0"/>
                      <w:marRight w:val="135"/>
                      <w:marTop w:val="0"/>
                      <w:marBottom w:val="0"/>
                      <w:divBdr>
                        <w:top w:val="none" w:sz="0" w:space="0" w:color="auto"/>
                        <w:left w:val="none" w:sz="0" w:space="0" w:color="auto"/>
                        <w:bottom w:val="none" w:sz="0" w:space="0" w:color="auto"/>
                        <w:right w:val="none" w:sz="0" w:space="0" w:color="auto"/>
                      </w:divBdr>
                    </w:div>
                    <w:div w:id="205484124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98647">
          <w:marLeft w:val="0"/>
          <w:marRight w:val="0"/>
          <w:marTop w:val="0"/>
          <w:marBottom w:val="0"/>
          <w:divBdr>
            <w:top w:val="none" w:sz="0" w:space="0" w:color="auto"/>
            <w:left w:val="none" w:sz="0" w:space="0" w:color="auto"/>
            <w:bottom w:val="none" w:sz="0" w:space="0" w:color="auto"/>
            <w:right w:val="none" w:sz="0" w:space="0" w:color="auto"/>
          </w:divBdr>
          <w:divsChild>
            <w:div w:id="463697063">
              <w:marLeft w:val="0"/>
              <w:marRight w:val="0"/>
              <w:marTop w:val="0"/>
              <w:marBottom w:val="0"/>
              <w:divBdr>
                <w:top w:val="none" w:sz="0" w:space="0" w:color="auto"/>
                <w:left w:val="none" w:sz="0" w:space="0" w:color="auto"/>
                <w:bottom w:val="none" w:sz="0" w:space="0" w:color="auto"/>
                <w:right w:val="none" w:sz="0" w:space="0" w:color="auto"/>
              </w:divBdr>
              <w:divsChild>
                <w:div w:id="987786458">
                  <w:marLeft w:val="0"/>
                  <w:marRight w:val="0"/>
                  <w:marTop w:val="0"/>
                  <w:marBottom w:val="0"/>
                  <w:divBdr>
                    <w:top w:val="none" w:sz="0" w:space="0" w:color="auto"/>
                    <w:left w:val="none" w:sz="0" w:space="0" w:color="auto"/>
                    <w:bottom w:val="none" w:sz="0" w:space="0" w:color="auto"/>
                    <w:right w:val="none" w:sz="0" w:space="0" w:color="auto"/>
                  </w:divBdr>
                </w:div>
              </w:divsChild>
            </w:div>
            <w:div w:id="2073845379">
              <w:marLeft w:val="0"/>
              <w:marRight w:val="0"/>
              <w:marTop w:val="375"/>
              <w:marBottom w:val="0"/>
              <w:divBdr>
                <w:top w:val="none" w:sz="0" w:space="0" w:color="auto"/>
                <w:left w:val="none" w:sz="0" w:space="0" w:color="auto"/>
                <w:bottom w:val="none" w:sz="0" w:space="0" w:color="auto"/>
                <w:right w:val="none" w:sz="0" w:space="0" w:color="auto"/>
              </w:divBdr>
              <w:divsChild>
                <w:div w:id="1346323344">
                  <w:marLeft w:val="0"/>
                  <w:marRight w:val="0"/>
                  <w:marTop w:val="0"/>
                  <w:marBottom w:val="0"/>
                  <w:divBdr>
                    <w:top w:val="none" w:sz="0" w:space="0" w:color="auto"/>
                    <w:left w:val="none" w:sz="0" w:space="0" w:color="auto"/>
                    <w:bottom w:val="none" w:sz="0" w:space="0" w:color="auto"/>
                    <w:right w:val="none" w:sz="0" w:space="0" w:color="auto"/>
                  </w:divBdr>
                  <w:divsChild>
                    <w:div w:id="1617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8001">
              <w:marLeft w:val="0"/>
              <w:marRight w:val="0"/>
              <w:marTop w:val="375"/>
              <w:marBottom w:val="0"/>
              <w:divBdr>
                <w:top w:val="none" w:sz="0" w:space="0" w:color="auto"/>
                <w:left w:val="none" w:sz="0" w:space="0" w:color="auto"/>
                <w:bottom w:val="none" w:sz="0" w:space="0" w:color="auto"/>
                <w:right w:val="none" w:sz="0" w:space="0" w:color="auto"/>
              </w:divBdr>
              <w:divsChild>
                <w:div w:id="1862665852">
                  <w:marLeft w:val="0"/>
                  <w:marRight w:val="0"/>
                  <w:marTop w:val="0"/>
                  <w:marBottom w:val="0"/>
                  <w:divBdr>
                    <w:top w:val="none" w:sz="0" w:space="0" w:color="auto"/>
                    <w:left w:val="none" w:sz="0" w:space="0" w:color="auto"/>
                    <w:bottom w:val="none" w:sz="0" w:space="0" w:color="auto"/>
                    <w:right w:val="none" w:sz="0" w:space="0" w:color="auto"/>
                  </w:divBdr>
                </w:div>
              </w:divsChild>
            </w:div>
            <w:div w:id="1663121053">
              <w:marLeft w:val="0"/>
              <w:marRight w:val="0"/>
              <w:marTop w:val="225"/>
              <w:marBottom w:val="0"/>
              <w:divBdr>
                <w:top w:val="none" w:sz="0" w:space="0" w:color="auto"/>
                <w:left w:val="none" w:sz="0" w:space="0" w:color="auto"/>
                <w:bottom w:val="none" w:sz="0" w:space="0" w:color="auto"/>
                <w:right w:val="none" w:sz="0" w:space="0" w:color="auto"/>
              </w:divBdr>
              <w:divsChild>
                <w:div w:id="1242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2022">
      <w:bodyDiv w:val="1"/>
      <w:marLeft w:val="0"/>
      <w:marRight w:val="0"/>
      <w:marTop w:val="0"/>
      <w:marBottom w:val="0"/>
      <w:divBdr>
        <w:top w:val="none" w:sz="0" w:space="0" w:color="auto"/>
        <w:left w:val="none" w:sz="0" w:space="0" w:color="auto"/>
        <w:bottom w:val="none" w:sz="0" w:space="0" w:color="auto"/>
        <w:right w:val="none" w:sz="0" w:space="0" w:color="auto"/>
      </w:divBdr>
      <w:divsChild>
        <w:div w:id="1671759181">
          <w:marLeft w:val="0"/>
          <w:marRight w:val="0"/>
          <w:marTop w:val="0"/>
          <w:marBottom w:val="300"/>
          <w:divBdr>
            <w:top w:val="none" w:sz="0" w:space="0" w:color="auto"/>
            <w:left w:val="none" w:sz="0" w:space="0" w:color="auto"/>
            <w:bottom w:val="none" w:sz="0" w:space="0" w:color="auto"/>
            <w:right w:val="none" w:sz="0" w:space="0" w:color="auto"/>
          </w:divBdr>
        </w:div>
      </w:divsChild>
    </w:div>
    <w:div w:id="2004624408">
      <w:bodyDiv w:val="1"/>
      <w:marLeft w:val="0"/>
      <w:marRight w:val="0"/>
      <w:marTop w:val="0"/>
      <w:marBottom w:val="0"/>
      <w:divBdr>
        <w:top w:val="none" w:sz="0" w:space="0" w:color="auto"/>
        <w:left w:val="none" w:sz="0" w:space="0" w:color="auto"/>
        <w:bottom w:val="none" w:sz="0" w:space="0" w:color="auto"/>
        <w:right w:val="none" w:sz="0" w:space="0" w:color="auto"/>
      </w:divBdr>
      <w:divsChild>
        <w:div w:id="904297148">
          <w:marLeft w:val="0"/>
          <w:marRight w:val="0"/>
          <w:marTop w:val="0"/>
          <w:marBottom w:val="75"/>
          <w:divBdr>
            <w:top w:val="none" w:sz="0" w:space="0" w:color="auto"/>
            <w:left w:val="none" w:sz="0" w:space="0" w:color="auto"/>
            <w:bottom w:val="none" w:sz="0" w:space="0" w:color="auto"/>
            <w:right w:val="none" w:sz="0" w:space="0" w:color="auto"/>
          </w:divBdr>
        </w:div>
        <w:div w:id="7934076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05278904">
      <w:bodyDiv w:val="1"/>
      <w:marLeft w:val="0"/>
      <w:marRight w:val="0"/>
      <w:marTop w:val="0"/>
      <w:marBottom w:val="0"/>
      <w:divBdr>
        <w:top w:val="none" w:sz="0" w:space="0" w:color="auto"/>
        <w:left w:val="none" w:sz="0" w:space="0" w:color="auto"/>
        <w:bottom w:val="none" w:sz="0" w:space="0" w:color="auto"/>
        <w:right w:val="none" w:sz="0" w:space="0" w:color="auto"/>
      </w:divBdr>
      <w:divsChild>
        <w:div w:id="958489512">
          <w:marLeft w:val="0"/>
          <w:marRight w:val="375"/>
          <w:marTop w:val="0"/>
          <w:marBottom w:val="0"/>
          <w:divBdr>
            <w:top w:val="none" w:sz="0" w:space="0" w:color="auto"/>
            <w:left w:val="none" w:sz="0" w:space="0" w:color="auto"/>
            <w:bottom w:val="none" w:sz="0" w:space="0" w:color="auto"/>
            <w:right w:val="none" w:sz="0" w:space="0" w:color="auto"/>
          </w:divBdr>
        </w:div>
        <w:div w:id="1006900192">
          <w:marLeft w:val="0"/>
          <w:marRight w:val="0"/>
          <w:marTop w:val="0"/>
          <w:marBottom w:val="0"/>
          <w:divBdr>
            <w:top w:val="none" w:sz="0" w:space="0" w:color="auto"/>
            <w:left w:val="none" w:sz="0" w:space="0" w:color="auto"/>
            <w:bottom w:val="none" w:sz="0" w:space="0" w:color="auto"/>
            <w:right w:val="none" w:sz="0" w:space="0" w:color="auto"/>
          </w:divBdr>
        </w:div>
      </w:divsChild>
    </w:div>
    <w:div w:id="2005432674">
      <w:bodyDiv w:val="1"/>
      <w:marLeft w:val="0"/>
      <w:marRight w:val="0"/>
      <w:marTop w:val="0"/>
      <w:marBottom w:val="0"/>
      <w:divBdr>
        <w:top w:val="none" w:sz="0" w:space="0" w:color="auto"/>
        <w:left w:val="none" w:sz="0" w:space="0" w:color="auto"/>
        <w:bottom w:val="none" w:sz="0" w:space="0" w:color="auto"/>
        <w:right w:val="none" w:sz="0" w:space="0" w:color="auto"/>
      </w:divBdr>
      <w:divsChild>
        <w:div w:id="1580367551">
          <w:marLeft w:val="0"/>
          <w:marRight w:val="150"/>
          <w:marTop w:val="0"/>
          <w:marBottom w:val="75"/>
          <w:divBdr>
            <w:top w:val="none" w:sz="0" w:space="0" w:color="auto"/>
            <w:left w:val="none" w:sz="0" w:space="0" w:color="auto"/>
            <w:bottom w:val="none" w:sz="0" w:space="0" w:color="auto"/>
            <w:right w:val="none" w:sz="0" w:space="0" w:color="auto"/>
          </w:divBdr>
        </w:div>
        <w:div w:id="443698393">
          <w:marLeft w:val="0"/>
          <w:marRight w:val="150"/>
          <w:marTop w:val="150"/>
          <w:marBottom w:val="150"/>
          <w:divBdr>
            <w:top w:val="none" w:sz="0" w:space="0" w:color="auto"/>
            <w:left w:val="none" w:sz="0" w:space="0" w:color="auto"/>
            <w:bottom w:val="none" w:sz="0" w:space="0" w:color="auto"/>
            <w:right w:val="none" w:sz="0" w:space="0" w:color="auto"/>
          </w:divBdr>
        </w:div>
        <w:div w:id="942997574">
          <w:marLeft w:val="0"/>
          <w:marRight w:val="150"/>
          <w:marTop w:val="0"/>
          <w:marBottom w:val="0"/>
          <w:divBdr>
            <w:top w:val="none" w:sz="0" w:space="0" w:color="auto"/>
            <w:left w:val="none" w:sz="0" w:space="0" w:color="auto"/>
            <w:bottom w:val="none" w:sz="0" w:space="0" w:color="auto"/>
            <w:right w:val="none" w:sz="0" w:space="0" w:color="auto"/>
          </w:divBdr>
        </w:div>
      </w:divsChild>
    </w:div>
    <w:div w:id="2005666860">
      <w:bodyDiv w:val="1"/>
      <w:marLeft w:val="0"/>
      <w:marRight w:val="0"/>
      <w:marTop w:val="0"/>
      <w:marBottom w:val="0"/>
      <w:divBdr>
        <w:top w:val="none" w:sz="0" w:space="0" w:color="auto"/>
        <w:left w:val="none" w:sz="0" w:space="0" w:color="auto"/>
        <w:bottom w:val="none" w:sz="0" w:space="0" w:color="auto"/>
        <w:right w:val="none" w:sz="0" w:space="0" w:color="auto"/>
      </w:divBdr>
      <w:divsChild>
        <w:div w:id="255403511">
          <w:marLeft w:val="0"/>
          <w:marRight w:val="150"/>
          <w:marTop w:val="0"/>
          <w:marBottom w:val="75"/>
          <w:divBdr>
            <w:top w:val="none" w:sz="0" w:space="0" w:color="auto"/>
            <w:left w:val="none" w:sz="0" w:space="0" w:color="auto"/>
            <w:bottom w:val="none" w:sz="0" w:space="0" w:color="auto"/>
            <w:right w:val="none" w:sz="0" w:space="0" w:color="auto"/>
          </w:divBdr>
        </w:div>
        <w:div w:id="2064913478">
          <w:marLeft w:val="0"/>
          <w:marRight w:val="150"/>
          <w:marTop w:val="150"/>
          <w:marBottom w:val="150"/>
          <w:divBdr>
            <w:top w:val="none" w:sz="0" w:space="0" w:color="auto"/>
            <w:left w:val="none" w:sz="0" w:space="0" w:color="auto"/>
            <w:bottom w:val="none" w:sz="0" w:space="0" w:color="auto"/>
            <w:right w:val="none" w:sz="0" w:space="0" w:color="auto"/>
          </w:divBdr>
        </w:div>
        <w:div w:id="1320304300">
          <w:marLeft w:val="0"/>
          <w:marRight w:val="150"/>
          <w:marTop w:val="0"/>
          <w:marBottom w:val="0"/>
          <w:divBdr>
            <w:top w:val="none" w:sz="0" w:space="0" w:color="auto"/>
            <w:left w:val="none" w:sz="0" w:space="0" w:color="auto"/>
            <w:bottom w:val="none" w:sz="0" w:space="0" w:color="auto"/>
            <w:right w:val="none" w:sz="0" w:space="0" w:color="auto"/>
          </w:divBdr>
        </w:div>
      </w:divsChild>
    </w:div>
    <w:div w:id="2006853961">
      <w:bodyDiv w:val="1"/>
      <w:marLeft w:val="0"/>
      <w:marRight w:val="0"/>
      <w:marTop w:val="0"/>
      <w:marBottom w:val="0"/>
      <w:divBdr>
        <w:top w:val="none" w:sz="0" w:space="0" w:color="auto"/>
        <w:left w:val="none" w:sz="0" w:space="0" w:color="auto"/>
        <w:bottom w:val="none" w:sz="0" w:space="0" w:color="auto"/>
        <w:right w:val="none" w:sz="0" w:space="0" w:color="auto"/>
      </w:divBdr>
      <w:divsChild>
        <w:div w:id="1118141048">
          <w:marLeft w:val="0"/>
          <w:marRight w:val="0"/>
          <w:marTop w:val="0"/>
          <w:marBottom w:val="300"/>
          <w:divBdr>
            <w:top w:val="none" w:sz="0" w:space="0" w:color="auto"/>
            <w:left w:val="none" w:sz="0" w:space="0" w:color="auto"/>
            <w:bottom w:val="none" w:sz="0" w:space="0" w:color="auto"/>
            <w:right w:val="none" w:sz="0" w:space="0" w:color="auto"/>
          </w:divBdr>
        </w:div>
      </w:divsChild>
    </w:div>
    <w:div w:id="2007508783">
      <w:bodyDiv w:val="1"/>
      <w:marLeft w:val="0"/>
      <w:marRight w:val="0"/>
      <w:marTop w:val="0"/>
      <w:marBottom w:val="0"/>
      <w:divBdr>
        <w:top w:val="none" w:sz="0" w:space="0" w:color="auto"/>
        <w:left w:val="none" w:sz="0" w:space="0" w:color="auto"/>
        <w:bottom w:val="none" w:sz="0" w:space="0" w:color="auto"/>
        <w:right w:val="none" w:sz="0" w:space="0" w:color="auto"/>
      </w:divBdr>
      <w:divsChild>
        <w:div w:id="1792354476">
          <w:marLeft w:val="0"/>
          <w:marRight w:val="0"/>
          <w:marTop w:val="0"/>
          <w:marBottom w:val="0"/>
          <w:divBdr>
            <w:top w:val="none" w:sz="0" w:space="0" w:color="auto"/>
            <w:left w:val="none" w:sz="0" w:space="0" w:color="auto"/>
            <w:bottom w:val="none" w:sz="0" w:space="0" w:color="auto"/>
            <w:right w:val="none" w:sz="0" w:space="0" w:color="auto"/>
          </w:divBdr>
        </w:div>
        <w:div w:id="1252081358">
          <w:marLeft w:val="0"/>
          <w:marRight w:val="0"/>
          <w:marTop w:val="0"/>
          <w:marBottom w:val="0"/>
          <w:divBdr>
            <w:top w:val="none" w:sz="0" w:space="0" w:color="auto"/>
            <w:left w:val="none" w:sz="0" w:space="0" w:color="auto"/>
            <w:bottom w:val="none" w:sz="0" w:space="0" w:color="auto"/>
            <w:right w:val="none" w:sz="0" w:space="0" w:color="auto"/>
          </w:divBdr>
          <w:divsChild>
            <w:div w:id="896285605">
              <w:marLeft w:val="0"/>
              <w:marRight w:val="0"/>
              <w:marTop w:val="300"/>
              <w:marBottom w:val="450"/>
              <w:divBdr>
                <w:top w:val="none" w:sz="0" w:space="0" w:color="auto"/>
                <w:left w:val="none" w:sz="0" w:space="0" w:color="auto"/>
                <w:bottom w:val="none" w:sz="0" w:space="0" w:color="auto"/>
                <w:right w:val="none" w:sz="0" w:space="0" w:color="auto"/>
              </w:divBdr>
              <w:divsChild>
                <w:div w:id="1679233483">
                  <w:marLeft w:val="0"/>
                  <w:marRight w:val="0"/>
                  <w:marTop w:val="0"/>
                  <w:marBottom w:val="0"/>
                  <w:divBdr>
                    <w:top w:val="none" w:sz="0" w:space="0" w:color="auto"/>
                    <w:left w:val="none" w:sz="0" w:space="0" w:color="auto"/>
                    <w:bottom w:val="none" w:sz="0" w:space="0" w:color="auto"/>
                    <w:right w:val="none" w:sz="0" w:space="0" w:color="auto"/>
                  </w:divBdr>
                  <w:divsChild>
                    <w:div w:id="232663449">
                      <w:marLeft w:val="0"/>
                      <w:marRight w:val="0"/>
                      <w:marTop w:val="0"/>
                      <w:marBottom w:val="0"/>
                      <w:divBdr>
                        <w:top w:val="none" w:sz="0" w:space="0" w:color="auto"/>
                        <w:left w:val="none" w:sz="0" w:space="0" w:color="auto"/>
                        <w:bottom w:val="none" w:sz="0" w:space="0" w:color="auto"/>
                        <w:right w:val="none" w:sz="0" w:space="0" w:color="auto"/>
                      </w:divBdr>
                      <w:divsChild>
                        <w:div w:id="84423187">
                          <w:marLeft w:val="0"/>
                          <w:marRight w:val="0"/>
                          <w:marTop w:val="0"/>
                          <w:marBottom w:val="0"/>
                          <w:divBdr>
                            <w:top w:val="none" w:sz="0" w:space="0" w:color="auto"/>
                            <w:left w:val="none" w:sz="0" w:space="0" w:color="auto"/>
                            <w:bottom w:val="none" w:sz="0" w:space="0" w:color="auto"/>
                            <w:right w:val="none" w:sz="0" w:space="0" w:color="auto"/>
                          </w:divBdr>
                          <w:divsChild>
                            <w:div w:id="173986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18110">
          <w:marLeft w:val="0"/>
          <w:marRight w:val="0"/>
          <w:marTop w:val="0"/>
          <w:marBottom w:val="0"/>
          <w:divBdr>
            <w:top w:val="none" w:sz="0" w:space="0" w:color="auto"/>
            <w:left w:val="none" w:sz="0" w:space="0" w:color="auto"/>
            <w:bottom w:val="none" w:sz="0" w:space="0" w:color="auto"/>
            <w:right w:val="none" w:sz="0" w:space="0" w:color="auto"/>
          </w:divBdr>
        </w:div>
      </w:divsChild>
    </w:div>
    <w:div w:id="2007511112">
      <w:bodyDiv w:val="1"/>
      <w:marLeft w:val="0"/>
      <w:marRight w:val="0"/>
      <w:marTop w:val="0"/>
      <w:marBottom w:val="0"/>
      <w:divBdr>
        <w:top w:val="none" w:sz="0" w:space="0" w:color="auto"/>
        <w:left w:val="none" w:sz="0" w:space="0" w:color="auto"/>
        <w:bottom w:val="none" w:sz="0" w:space="0" w:color="auto"/>
        <w:right w:val="none" w:sz="0" w:space="0" w:color="auto"/>
      </w:divBdr>
      <w:divsChild>
        <w:div w:id="376126585">
          <w:marLeft w:val="0"/>
          <w:marRight w:val="0"/>
          <w:marTop w:val="0"/>
          <w:marBottom w:val="300"/>
          <w:divBdr>
            <w:top w:val="none" w:sz="0" w:space="0" w:color="auto"/>
            <w:left w:val="none" w:sz="0" w:space="0" w:color="auto"/>
            <w:bottom w:val="none" w:sz="0" w:space="0" w:color="auto"/>
            <w:right w:val="none" w:sz="0" w:space="0" w:color="auto"/>
          </w:divBdr>
        </w:div>
      </w:divsChild>
    </w:div>
    <w:div w:id="2007904512">
      <w:bodyDiv w:val="1"/>
      <w:marLeft w:val="0"/>
      <w:marRight w:val="0"/>
      <w:marTop w:val="0"/>
      <w:marBottom w:val="0"/>
      <w:divBdr>
        <w:top w:val="none" w:sz="0" w:space="0" w:color="auto"/>
        <w:left w:val="none" w:sz="0" w:space="0" w:color="auto"/>
        <w:bottom w:val="none" w:sz="0" w:space="0" w:color="auto"/>
        <w:right w:val="none" w:sz="0" w:space="0" w:color="auto"/>
      </w:divBdr>
    </w:div>
    <w:div w:id="2008240075">
      <w:bodyDiv w:val="1"/>
      <w:marLeft w:val="0"/>
      <w:marRight w:val="0"/>
      <w:marTop w:val="0"/>
      <w:marBottom w:val="0"/>
      <w:divBdr>
        <w:top w:val="none" w:sz="0" w:space="0" w:color="auto"/>
        <w:left w:val="none" w:sz="0" w:space="0" w:color="auto"/>
        <w:bottom w:val="none" w:sz="0" w:space="0" w:color="auto"/>
        <w:right w:val="none" w:sz="0" w:space="0" w:color="auto"/>
      </w:divBdr>
      <w:divsChild>
        <w:div w:id="1289437451">
          <w:marLeft w:val="0"/>
          <w:marRight w:val="0"/>
          <w:marTop w:val="0"/>
          <w:marBottom w:val="0"/>
          <w:divBdr>
            <w:top w:val="none" w:sz="0" w:space="0" w:color="auto"/>
            <w:left w:val="none" w:sz="0" w:space="0" w:color="auto"/>
            <w:bottom w:val="none" w:sz="0" w:space="0" w:color="auto"/>
            <w:right w:val="none" w:sz="0" w:space="0" w:color="auto"/>
          </w:divBdr>
        </w:div>
        <w:div w:id="1495339564">
          <w:marLeft w:val="0"/>
          <w:marRight w:val="0"/>
          <w:marTop w:val="300"/>
          <w:marBottom w:val="300"/>
          <w:divBdr>
            <w:top w:val="none" w:sz="0" w:space="0" w:color="auto"/>
            <w:left w:val="none" w:sz="0" w:space="0" w:color="auto"/>
            <w:bottom w:val="none" w:sz="0" w:space="0" w:color="auto"/>
            <w:right w:val="none" w:sz="0" w:space="0" w:color="auto"/>
          </w:divBdr>
        </w:div>
        <w:div w:id="1110858745">
          <w:marLeft w:val="0"/>
          <w:marRight w:val="0"/>
          <w:marTop w:val="0"/>
          <w:marBottom w:val="0"/>
          <w:divBdr>
            <w:top w:val="none" w:sz="0" w:space="0" w:color="auto"/>
            <w:left w:val="none" w:sz="0" w:space="0" w:color="auto"/>
            <w:bottom w:val="none" w:sz="0" w:space="0" w:color="auto"/>
            <w:right w:val="none" w:sz="0" w:space="0" w:color="auto"/>
          </w:divBdr>
          <w:divsChild>
            <w:div w:id="1352298038">
              <w:marLeft w:val="0"/>
              <w:marRight w:val="0"/>
              <w:marTop w:val="300"/>
              <w:marBottom w:val="450"/>
              <w:divBdr>
                <w:top w:val="none" w:sz="0" w:space="0" w:color="auto"/>
                <w:left w:val="none" w:sz="0" w:space="0" w:color="auto"/>
                <w:bottom w:val="none" w:sz="0" w:space="0" w:color="auto"/>
                <w:right w:val="none" w:sz="0" w:space="0" w:color="auto"/>
              </w:divBdr>
              <w:divsChild>
                <w:div w:id="682048458">
                  <w:marLeft w:val="0"/>
                  <w:marRight w:val="0"/>
                  <w:marTop w:val="0"/>
                  <w:marBottom w:val="0"/>
                  <w:divBdr>
                    <w:top w:val="none" w:sz="0" w:space="0" w:color="auto"/>
                    <w:left w:val="none" w:sz="0" w:space="0" w:color="auto"/>
                    <w:bottom w:val="none" w:sz="0" w:space="0" w:color="auto"/>
                    <w:right w:val="none" w:sz="0" w:space="0" w:color="auto"/>
                  </w:divBdr>
                  <w:divsChild>
                    <w:div w:id="1014453472">
                      <w:marLeft w:val="0"/>
                      <w:marRight w:val="0"/>
                      <w:marTop w:val="0"/>
                      <w:marBottom w:val="0"/>
                      <w:divBdr>
                        <w:top w:val="none" w:sz="0" w:space="0" w:color="auto"/>
                        <w:left w:val="none" w:sz="0" w:space="0" w:color="auto"/>
                        <w:bottom w:val="none" w:sz="0" w:space="0" w:color="auto"/>
                        <w:right w:val="none" w:sz="0" w:space="0" w:color="auto"/>
                      </w:divBdr>
                      <w:divsChild>
                        <w:div w:id="1038823889">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sChild>
                                <w:div w:id="1390692067">
                                  <w:marLeft w:val="0"/>
                                  <w:marRight w:val="0"/>
                                  <w:marTop w:val="0"/>
                                  <w:marBottom w:val="0"/>
                                  <w:divBdr>
                                    <w:top w:val="none" w:sz="0" w:space="0" w:color="auto"/>
                                    <w:left w:val="none" w:sz="0" w:space="0" w:color="auto"/>
                                    <w:bottom w:val="none" w:sz="0" w:space="0" w:color="auto"/>
                                    <w:right w:val="none" w:sz="0" w:space="0" w:color="auto"/>
                                  </w:divBdr>
                                  <w:divsChild>
                                    <w:div w:id="68644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517247">
          <w:marLeft w:val="0"/>
          <w:marRight w:val="0"/>
          <w:marTop w:val="0"/>
          <w:marBottom w:val="0"/>
          <w:divBdr>
            <w:top w:val="none" w:sz="0" w:space="0" w:color="auto"/>
            <w:left w:val="none" w:sz="0" w:space="0" w:color="auto"/>
            <w:bottom w:val="none" w:sz="0" w:space="0" w:color="auto"/>
            <w:right w:val="none" w:sz="0" w:space="0" w:color="auto"/>
          </w:divBdr>
        </w:div>
      </w:divsChild>
    </w:div>
    <w:div w:id="2010936221">
      <w:bodyDiv w:val="1"/>
      <w:marLeft w:val="0"/>
      <w:marRight w:val="0"/>
      <w:marTop w:val="0"/>
      <w:marBottom w:val="0"/>
      <w:divBdr>
        <w:top w:val="none" w:sz="0" w:space="0" w:color="auto"/>
        <w:left w:val="none" w:sz="0" w:space="0" w:color="auto"/>
        <w:bottom w:val="none" w:sz="0" w:space="0" w:color="auto"/>
        <w:right w:val="none" w:sz="0" w:space="0" w:color="auto"/>
      </w:divBdr>
      <w:divsChild>
        <w:div w:id="566305414">
          <w:marLeft w:val="0"/>
          <w:marRight w:val="0"/>
          <w:marTop w:val="0"/>
          <w:marBottom w:val="300"/>
          <w:divBdr>
            <w:top w:val="none" w:sz="0" w:space="0" w:color="auto"/>
            <w:left w:val="none" w:sz="0" w:space="0" w:color="auto"/>
            <w:bottom w:val="none" w:sz="0" w:space="0" w:color="auto"/>
            <w:right w:val="none" w:sz="0" w:space="0" w:color="auto"/>
          </w:divBdr>
        </w:div>
      </w:divsChild>
    </w:div>
    <w:div w:id="2011104180">
      <w:bodyDiv w:val="1"/>
      <w:marLeft w:val="0"/>
      <w:marRight w:val="0"/>
      <w:marTop w:val="0"/>
      <w:marBottom w:val="0"/>
      <w:divBdr>
        <w:top w:val="none" w:sz="0" w:space="0" w:color="auto"/>
        <w:left w:val="none" w:sz="0" w:space="0" w:color="auto"/>
        <w:bottom w:val="none" w:sz="0" w:space="0" w:color="auto"/>
        <w:right w:val="none" w:sz="0" w:space="0" w:color="auto"/>
      </w:divBdr>
      <w:divsChild>
        <w:div w:id="1251088211">
          <w:marLeft w:val="0"/>
          <w:marRight w:val="150"/>
          <w:marTop w:val="0"/>
          <w:marBottom w:val="75"/>
          <w:divBdr>
            <w:top w:val="none" w:sz="0" w:space="0" w:color="auto"/>
            <w:left w:val="none" w:sz="0" w:space="0" w:color="auto"/>
            <w:bottom w:val="none" w:sz="0" w:space="0" w:color="auto"/>
            <w:right w:val="none" w:sz="0" w:space="0" w:color="auto"/>
          </w:divBdr>
        </w:div>
        <w:div w:id="1270088761">
          <w:marLeft w:val="0"/>
          <w:marRight w:val="150"/>
          <w:marTop w:val="150"/>
          <w:marBottom w:val="150"/>
          <w:divBdr>
            <w:top w:val="none" w:sz="0" w:space="0" w:color="auto"/>
            <w:left w:val="none" w:sz="0" w:space="0" w:color="auto"/>
            <w:bottom w:val="none" w:sz="0" w:space="0" w:color="auto"/>
            <w:right w:val="none" w:sz="0" w:space="0" w:color="auto"/>
          </w:divBdr>
        </w:div>
        <w:div w:id="396979955">
          <w:marLeft w:val="0"/>
          <w:marRight w:val="150"/>
          <w:marTop w:val="0"/>
          <w:marBottom w:val="0"/>
          <w:divBdr>
            <w:top w:val="none" w:sz="0" w:space="0" w:color="auto"/>
            <w:left w:val="none" w:sz="0" w:space="0" w:color="auto"/>
            <w:bottom w:val="none" w:sz="0" w:space="0" w:color="auto"/>
            <w:right w:val="none" w:sz="0" w:space="0" w:color="auto"/>
          </w:divBdr>
        </w:div>
      </w:divsChild>
    </w:div>
    <w:div w:id="2011135542">
      <w:bodyDiv w:val="1"/>
      <w:marLeft w:val="0"/>
      <w:marRight w:val="0"/>
      <w:marTop w:val="0"/>
      <w:marBottom w:val="0"/>
      <w:divBdr>
        <w:top w:val="none" w:sz="0" w:space="0" w:color="auto"/>
        <w:left w:val="none" w:sz="0" w:space="0" w:color="auto"/>
        <w:bottom w:val="none" w:sz="0" w:space="0" w:color="auto"/>
        <w:right w:val="none" w:sz="0" w:space="0" w:color="auto"/>
      </w:divBdr>
      <w:divsChild>
        <w:div w:id="566764619">
          <w:marLeft w:val="0"/>
          <w:marRight w:val="0"/>
          <w:marTop w:val="0"/>
          <w:marBottom w:val="0"/>
          <w:divBdr>
            <w:top w:val="single" w:sz="6" w:space="0" w:color="DCDCDC"/>
            <w:left w:val="single" w:sz="2" w:space="0" w:color="DCDCDC"/>
            <w:bottom w:val="single" w:sz="6" w:space="0" w:color="DCDCDC"/>
            <w:right w:val="single" w:sz="2" w:space="0" w:color="DCDCDC"/>
          </w:divBdr>
        </w:div>
        <w:div w:id="388115536">
          <w:marLeft w:val="0"/>
          <w:marRight w:val="0"/>
          <w:marTop w:val="0"/>
          <w:marBottom w:val="0"/>
          <w:divBdr>
            <w:top w:val="single" w:sz="2" w:space="0" w:color="DCDCDC"/>
            <w:left w:val="single" w:sz="2" w:space="0" w:color="DCDCDC"/>
            <w:bottom w:val="single" w:sz="2" w:space="0" w:color="DCDCDC"/>
            <w:right w:val="single" w:sz="2" w:space="0" w:color="DCDCDC"/>
          </w:divBdr>
          <w:divsChild>
            <w:div w:id="395444805">
              <w:marLeft w:val="0"/>
              <w:marRight w:val="0"/>
              <w:marTop w:val="0"/>
              <w:marBottom w:val="0"/>
              <w:divBdr>
                <w:top w:val="single" w:sz="2" w:space="0" w:color="DCDCDC"/>
                <w:left w:val="single" w:sz="2" w:space="20" w:color="DCDCDC"/>
                <w:bottom w:val="single" w:sz="6" w:space="0" w:color="DCDCDC"/>
                <w:right w:val="single" w:sz="2" w:space="0" w:color="DCDCDC"/>
              </w:divBdr>
            </w:div>
          </w:divsChild>
        </w:div>
        <w:div w:id="1677145050">
          <w:marLeft w:val="360"/>
          <w:marRight w:val="0"/>
          <w:marTop w:val="90"/>
          <w:marBottom w:val="90"/>
          <w:divBdr>
            <w:top w:val="none" w:sz="0" w:space="0" w:color="auto"/>
            <w:left w:val="none" w:sz="0" w:space="0" w:color="auto"/>
            <w:bottom w:val="none" w:sz="0" w:space="0" w:color="auto"/>
            <w:right w:val="none" w:sz="0" w:space="0" w:color="auto"/>
          </w:divBdr>
          <w:divsChild>
            <w:div w:id="312611043">
              <w:marLeft w:val="0"/>
              <w:marRight w:val="0"/>
              <w:marTop w:val="0"/>
              <w:marBottom w:val="0"/>
              <w:divBdr>
                <w:top w:val="none" w:sz="0" w:space="0" w:color="auto"/>
                <w:left w:val="none" w:sz="0" w:space="0" w:color="auto"/>
                <w:bottom w:val="none" w:sz="0" w:space="0" w:color="auto"/>
                <w:right w:val="none" w:sz="0" w:space="0" w:color="auto"/>
              </w:divBdr>
              <w:divsChild>
                <w:div w:id="1835102449">
                  <w:marLeft w:val="0"/>
                  <w:marRight w:val="270"/>
                  <w:marTop w:val="0"/>
                  <w:marBottom w:val="75"/>
                  <w:divBdr>
                    <w:top w:val="none" w:sz="0" w:space="0" w:color="auto"/>
                    <w:left w:val="none" w:sz="0" w:space="0" w:color="auto"/>
                    <w:bottom w:val="none" w:sz="0" w:space="0" w:color="auto"/>
                    <w:right w:val="none" w:sz="0" w:space="0" w:color="auto"/>
                  </w:divBdr>
                </w:div>
                <w:div w:id="2099250074">
                  <w:marLeft w:val="0"/>
                  <w:marRight w:val="270"/>
                  <w:marTop w:val="0"/>
                  <w:marBottom w:val="75"/>
                  <w:divBdr>
                    <w:top w:val="none" w:sz="0" w:space="0" w:color="auto"/>
                    <w:left w:val="none" w:sz="0" w:space="0" w:color="auto"/>
                    <w:bottom w:val="none" w:sz="0" w:space="0" w:color="auto"/>
                    <w:right w:val="none" w:sz="0" w:space="0" w:color="auto"/>
                  </w:divBdr>
                </w:div>
                <w:div w:id="1108425102">
                  <w:marLeft w:val="0"/>
                  <w:marRight w:val="270"/>
                  <w:marTop w:val="0"/>
                  <w:marBottom w:val="75"/>
                  <w:divBdr>
                    <w:top w:val="none" w:sz="0" w:space="0" w:color="auto"/>
                    <w:left w:val="none" w:sz="0" w:space="0" w:color="auto"/>
                    <w:bottom w:val="none" w:sz="0" w:space="0" w:color="auto"/>
                    <w:right w:val="none" w:sz="0" w:space="0" w:color="auto"/>
                  </w:divBdr>
                </w:div>
              </w:divsChild>
            </w:div>
          </w:divsChild>
        </w:div>
        <w:div w:id="1390225934">
          <w:marLeft w:val="360"/>
          <w:marRight w:val="0"/>
          <w:marTop w:val="90"/>
          <w:marBottom w:val="90"/>
          <w:divBdr>
            <w:top w:val="none" w:sz="0" w:space="0" w:color="auto"/>
            <w:left w:val="none" w:sz="0" w:space="0" w:color="auto"/>
            <w:bottom w:val="none" w:sz="0" w:space="0" w:color="auto"/>
            <w:right w:val="none" w:sz="0" w:space="0" w:color="auto"/>
          </w:divBdr>
          <w:divsChild>
            <w:div w:id="428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17324">
      <w:bodyDiv w:val="1"/>
      <w:marLeft w:val="0"/>
      <w:marRight w:val="0"/>
      <w:marTop w:val="0"/>
      <w:marBottom w:val="0"/>
      <w:divBdr>
        <w:top w:val="none" w:sz="0" w:space="0" w:color="auto"/>
        <w:left w:val="none" w:sz="0" w:space="0" w:color="auto"/>
        <w:bottom w:val="none" w:sz="0" w:space="0" w:color="auto"/>
        <w:right w:val="none" w:sz="0" w:space="0" w:color="auto"/>
      </w:divBdr>
      <w:divsChild>
        <w:div w:id="1820341682">
          <w:marLeft w:val="0"/>
          <w:marRight w:val="0"/>
          <w:marTop w:val="0"/>
          <w:marBottom w:val="0"/>
          <w:divBdr>
            <w:top w:val="none" w:sz="0" w:space="0" w:color="auto"/>
            <w:left w:val="none" w:sz="0" w:space="0" w:color="auto"/>
            <w:bottom w:val="none" w:sz="0" w:space="0" w:color="auto"/>
            <w:right w:val="none" w:sz="0" w:space="0" w:color="auto"/>
          </w:divBdr>
        </w:div>
      </w:divsChild>
    </w:div>
    <w:div w:id="2011592576">
      <w:bodyDiv w:val="1"/>
      <w:marLeft w:val="0"/>
      <w:marRight w:val="0"/>
      <w:marTop w:val="0"/>
      <w:marBottom w:val="0"/>
      <w:divBdr>
        <w:top w:val="none" w:sz="0" w:space="0" w:color="auto"/>
        <w:left w:val="none" w:sz="0" w:space="0" w:color="auto"/>
        <w:bottom w:val="none" w:sz="0" w:space="0" w:color="auto"/>
        <w:right w:val="none" w:sz="0" w:space="0" w:color="auto"/>
      </w:divBdr>
      <w:divsChild>
        <w:div w:id="188303111">
          <w:marLeft w:val="0"/>
          <w:marRight w:val="0"/>
          <w:marTop w:val="0"/>
          <w:marBottom w:val="0"/>
          <w:divBdr>
            <w:top w:val="none" w:sz="0" w:space="0" w:color="auto"/>
            <w:left w:val="none" w:sz="0" w:space="0" w:color="auto"/>
            <w:bottom w:val="none" w:sz="0" w:space="0" w:color="auto"/>
            <w:right w:val="none" w:sz="0" w:space="0" w:color="auto"/>
          </w:divBdr>
        </w:div>
      </w:divsChild>
    </w:div>
    <w:div w:id="2011789848">
      <w:bodyDiv w:val="1"/>
      <w:marLeft w:val="0"/>
      <w:marRight w:val="0"/>
      <w:marTop w:val="0"/>
      <w:marBottom w:val="0"/>
      <w:divBdr>
        <w:top w:val="none" w:sz="0" w:space="0" w:color="auto"/>
        <w:left w:val="none" w:sz="0" w:space="0" w:color="auto"/>
        <w:bottom w:val="none" w:sz="0" w:space="0" w:color="auto"/>
        <w:right w:val="none" w:sz="0" w:space="0" w:color="auto"/>
      </w:divBdr>
      <w:divsChild>
        <w:div w:id="894464961">
          <w:marLeft w:val="0"/>
          <w:marRight w:val="0"/>
          <w:marTop w:val="150"/>
          <w:marBottom w:val="450"/>
          <w:divBdr>
            <w:top w:val="none" w:sz="0" w:space="0" w:color="auto"/>
            <w:left w:val="none" w:sz="0" w:space="0" w:color="auto"/>
            <w:bottom w:val="none" w:sz="0" w:space="0" w:color="auto"/>
            <w:right w:val="none" w:sz="0" w:space="0" w:color="auto"/>
          </w:divBdr>
        </w:div>
        <w:div w:id="1540162816">
          <w:marLeft w:val="0"/>
          <w:marRight w:val="0"/>
          <w:marTop w:val="0"/>
          <w:marBottom w:val="300"/>
          <w:divBdr>
            <w:top w:val="none" w:sz="0" w:space="0" w:color="auto"/>
            <w:left w:val="none" w:sz="0" w:space="0" w:color="auto"/>
            <w:bottom w:val="none" w:sz="0" w:space="0" w:color="auto"/>
            <w:right w:val="none" w:sz="0" w:space="0" w:color="auto"/>
          </w:divBdr>
        </w:div>
        <w:div w:id="1603609505">
          <w:marLeft w:val="0"/>
          <w:marRight w:val="0"/>
          <w:marTop w:val="495"/>
          <w:marBottom w:val="630"/>
          <w:divBdr>
            <w:top w:val="none" w:sz="0" w:space="0" w:color="auto"/>
            <w:left w:val="none" w:sz="0" w:space="0" w:color="auto"/>
            <w:bottom w:val="none" w:sz="0" w:space="0" w:color="auto"/>
            <w:right w:val="none" w:sz="0" w:space="0" w:color="auto"/>
          </w:divBdr>
        </w:div>
      </w:divsChild>
    </w:div>
    <w:div w:id="2012028198">
      <w:bodyDiv w:val="1"/>
      <w:marLeft w:val="0"/>
      <w:marRight w:val="0"/>
      <w:marTop w:val="0"/>
      <w:marBottom w:val="0"/>
      <w:divBdr>
        <w:top w:val="none" w:sz="0" w:space="0" w:color="auto"/>
        <w:left w:val="none" w:sz="0" w:space="0" w:color="auto"/>
        <w:bottom w:val="none" w:sz="0" w:space="0" w:color="auto"/>
        <w:right w:val="none" w:sz="0" w:space="0" w:color="auto"/>
      </w:divBdr>
      <w:divsChild>
        <w:div w:id="430131610">
          <w:marLeft w:val="0"/>
          <w:marRight w:val="150"/>
          <w:marTop w:val="0"/>
          <w:marBottom w:val="75"/>
          <w:divBdr>
            <w:top w:val="none" w:sz="0" w:space="0" w:color="auto"/>
            <w:left w:val="none" w:sz="0" w:space="0" w:color="auto"/>
            <w:bottom w:val="none" w:sz="0" w:space="0" w:color="auto"/>
            <w:right w:val="none" w:sz="0" w:space="0" w:color="auto"/>
          </w:divBdr>
        </w:div>
        <w:div w:id="1193229914">
          <w:marLeft w:val="0"/>
          <w:marRight w:val="150"/>
          <w:marTop w:val="150"/>
          <w:marBottom w:val="150"/>
          <w:divBdr>
            <w:top w:val="none" w:sz="0" w:space="0" w:color="auto"/>
            <w:left w:val="none" w:sz="0" w:space="0" w:color="auto"/>
            <w:bottom w:val="none" w:sz="0" w:space="0" w:color="auto"/>
            <w:right w:val="none" w:sz="0" w:space="0" w:color="auto"/>
          </w:divBdr>
        </w:div>
        <w:div w:id="237447484">
          <w:marLeft w:val="0"/>
          <w:marRight w:val="150"/>
          <w:marTop w:val="0"/>
          <w:marBottom w:val="0"/>
          <w:divBdr>
            <w:top w:val="none" w:sz="0" w:space="0" w:color="auto"/>
            <w:left w:val="none" w:sz="0" w:space="0" w:color="auto"/>
            <w:bottom w:val="none" w:sz="0" w:space="0" w:color="auto"/>
            <w:right w:val="none" w:sz="0" w:space="0" w:color="auto"/>
          </w:divBdr>
        </w:div>
      </w:divsChild>
    </w:div>
    <w:div w:id="2012445759">
      <w:bodyDiv w:val="1"/>
      <w:marLeft w:val="0"/>
      <w:marRight w:val="0"/>
      <w:marTop w:val="0"/>
      <w:marBottom w:val="0"/>
      <w:divBdr>
        <w:top w:val="none" w:sz="0" w:space="0" w:color="auto"/>
        <w:left w:val="none" w:sz="0" w:space="0" w:color="auto"/>
        <w:bottom w:val="none" w:sz="0" w:space="0" w:color="auto"/>
        <w:right w:val="none" w:sz="0" w:space="0" w:color="auto"/>
      </w:divBdr>
      <w:divsChild>
        <w:div w:id="154499652">
          <w:marLeft w:val="0"/>
          <w:marRight w:val="0"/>
          <w:marTop w:val="150"/>
          <w:marBottom w:val="450"/>
          <w:divBdr>
            <w:top w:val="none" w:sz="0" w:space="0" w:color="auto"/>
            <w:left w:val="none" w:sz="0" w:space="0" w:color="auto"/>
            <w:bottom w:val="none" w:sz="0" w:space="0" w:color="auto"/>
            <w:right w:val="none" w:sz="0" w:space="0" w:color="auto"/>
          </w:divBdr>
        </w:div>
        <w:div w:id="740175878">
          <w:marLeft w:val="0"/>
          <w:marRight w:val="0"/>
          <w:marTop w:val="0"/>
          <w:marBottom w:val="300"/>
          <w:divBdr>
            <w:top w:val="none" w:sz="0" w:space="0" w:color="auto"/>
            <w:left w:val="none" w:sz="0" w:space="0" w:color="auto"/>
            <w:bottom w:val="none" w:sz="0" w:space="0" w:color="auto"/>
            <w:right w:val="none" w:sz="0" w:space="0" w:color="auto"/>
          </w:divBdr>
        </w:div>
        <w:div w:id="1951472204">
          <w:marLeft w:val="0"/>
          <w:marRight w:val="0"/>
          <w:marTop w:val="495"/>
          <w:marBottom w:val="630"/>
          <w:divBdr>
            <w:top w:val="none" w:sz="0" w:space="0" w:color="auto"/>
            <w:left w:val="none" w:sz="0" w:space="0" w:color="auto"/>
            <w:bottom w:val="none" w:sz="0" w:space="0" w:color="auto"/>
            <w:right w:val="none" w:sz="0" w:space="0" w:color="auto"/>
          </w:divBdr>
        </w:div>
      </w:divsChild>
    </w:div>
    <w:div w:id="2013145660">
      <w:bodyDiv w:val="1"/>
      <w:marLeft w:val="0"/>
      <w:marRight w:val="0"/>
      <w:marTop w:val="0"/>
      <w:marBottom w:val="0"/>
      <w:divBdr>
        <w:top w:val="none" w:sz="0" w:space="0" w:color="auto"/>
        <w:left w:val="none" w:sz="0" w:space="0" w:color="auto"/>
        <w:bottom w:val="none" w:sz="0" w:space="0" w:color="auto"/>
        <w:right w:val="none" w:sz="0" w:space="0" w:color="auto"/>
      </w:divBdr>
      <w:divsChild>
        <w:div w:id="795443018">
          <w:marLeft w:val="0"/>
          <w:marRight w:val="0"/>
          <w:marTop w:val="150"/>
          <w:marBottom w:val="450"/>
          <w:divBdr>
            <w:top w:val="none" w:sz="0" w:space="0" w:color="auto"/>
            <w:left w:val="none" w:sz="0" w:space="0" w:color="auto"/>
            <w:bottom w:val="none" w:sz="0" w:space="0" w:color="auto"/>
            <w:right w:val="none" w:sz="0" w:space="0" w:color="auto"/>
          </w:divBdr>
        </w:div>
        <w:div w:id="1964074442">
          <w:marLeft w:val="0"/>
          <w:marRight w:val="0"/>
          <w:marTop w:val="0"/>
          <w:marBottom w:val="300"/>
          <w:divBdr>
            <w:top w:val="none" w:sz="0" w:space="0" w:color="auto"/>
            <w:left w:val="none" w:sz="0" w:space="0" w:color="auto"/>
            <w:bottom w:val="none" w:sz="0" w:space="0" w:color="auto"/>
            <w:right w:val="none" w:sz="0" w:space="0" w:color="auto"/>
          </w:divBdr>
        </w:div>
        <w:div w:id="288167737">
          <w:marLeft w:val="0"/>
          <w:marRight w:val="0"/>
          <w:marTop w:val="495"/>
          <w:marBottom w:val="630"/>
          <w:divBdr>
            <w:top w:val="none" w:sz="0" w:space="0" w:color="auto"/>
            <w:left w:val="none" w:sz="0" w:space="0" w:color="auto"/>
            <w:bottom w:val="none" w:sz="0" w:space="0" w:color="auto"/>
            <w:right w:val="none" w:sz="0" w:space="0" w:color="auto"/>
          </w:divBdr>
        </w:div>
      </w:divsChild>
    </w:div>
    <w:div w:id="2014263158">
      <w:bodyDiv w:val="1"/>
      <w:marLeft w:val="0"/>
      <w:marRight w:val="0"/>
      <w:marTop w:val="0"/>
      <w:marBottom w:val="0"/>
      <w:divBdr>
        <w:top w:val="none" w:sz="0" w:space="0" w:color="auto"/>
        <w:left w:val="none" w:sz="0" w:space="0" w:color="auto"/>
        <w:bottom w:val="none" w:sz="0" w:space="0" w:color="auto"/>
        <w:right w:val="none" w:sz="0" w:space="0" w:color="auto"/>
      </w:divBdr>
      <w:divsChild>
        <w:div w:id="964122316">
          <w:marLeft w:val="0"/>
          <w:marRight w:val="150"/>
          <w:marTop w:val="0"/>
          <w:marBottom w:val="75"/>
          <w:divBdr>
            <w:top w:val="none" w:sz="0" w:space="0" w:color="auto"/>
            <w:left w:val="none" w:sz="0" w:space="0" w:color="auto"/>
            <w:bottom w:val="none" w:sz="0" w:space="0" w:color="auto"/>
            <w:right w:val="none" w:sz="0" w:space="0" w:color="auto"/>
          </w:divBdr>
        </w:div>
        <w:div w:id="2057853761">
          <w:marLeft w:val="0"/>
          <w:marRight w:val="150"/>
          <w:marTop w:val="150"/>
          <w:marBottom w:val="150"/>
          <w:divBdr>
            <w:top w:val="none" w:sz="0" w:space="0" w:color="auto"/>
            <w:left w:val="none" w:sz="0" w:space="0" w:color="auto"/>
            <w:bottom w:val="none" w:sz="0" w:space="0" w:color="auto"/>
            <w:right w:val="none" w:sz="0" w:space="0" w:color="auto"/>
          </w:divBdr>
        </w:div>
        <w:div w:id="1599027003">
          <w:marLeft w:val="0"/>
          <w:marRight w:val="150"/>
          <w:marTop w:val="0"/>
          <w:marBottom w:val="0"/>
          <w:divBdr>
            <w:top w:val="none" w:sz="0" w:space="0" w:color="auto"/>
            <w:left w:val="none" w:sz="0" w:space="0" w:color="auto"/>
            <w:bottom w:val="none" w:sz="0" w:space="0" w:color="auto"/>
            <w:right w:val="none" w:sz="0" w:space="0" w:color="auto"/>
          </w:divBdr>
        </w:div>
      </w:divsChild>
    </w:div>
    <w:div w:id="2017805259">
      <w:bodyDiv w:val="1"/>
      <w:marLeft w:val="0"/>
      <w:marRight w:val="0"/>
      <w:marTop w:val="0"/>
      <w:marBottom w:val="0"/>
      <w:divBdr>
        <w:top w:val="none" w:sz="0" w:space="0" w:color="auto"/>
        <w:left w:val="none" w:sz="0" w:space="0" w:color="auto"/>
        <w:bottom w:val="none" w:sz="0" w:space="0" w:color="auto"/>
        <w:right w:val="none" w:sz="0" w:space="0" w:color="auto"/>
      </w:divBdr>
      <w:divsChild>
        <w:div w:id="1476025543">
          <w:marLeft w:val="0"/>
          <w:marRight w:val="0"/>
          <w:marTop w:val="150"/>
          <w:marBottom w:val="450"/>
          <w:divBdr>
            <w:top w:val="none" w:sz="0" w:space="0" w:color="auto"/>
            <w:left w:val="none" w:sz="0" w:space="0" w:color="auto"/>
            <w:bottom w:val="none" w:sz="0" w:space="0" w:color="auto"/>
            <w:right w:val="none" w:sz="0" w:space="0" w:color="auto"/>
          </w:divBdr>
        </w:div>
        <w:div w:id="1809319309">
          <w:marLeft w:val="0"/>
          <w:marRight w:val="0"/>
          <w:marTop w:val="0"/>
          <w:marBottom w:val="300"/>
          <w:divBdr>
            <w:top w:val="none" w:sz="0" w:space="0" w:color="auto"/>
            <w:left w:val="none" w:sz="0" w:space="0" w:color="auto"/>
            <w:bottom w:val="none" w:sz="0" w:space="0" w:color="auto"/>
            <w:right w:val="none" w:sz="0" w:space="0" w:color="auto"/>
          </w:divBdr>
        </w:div>
        <w:div w:id="157112833">
          <w:marLeft w:val="0"/>
          <w:marRight w:val="0"/>
          <w:marTop w:val="495"/>
          <w:marBottom w:val="630"/>
          <w:divBdr>
            <w:top w:val="none" w:sz="0" w:space="0" w:color="auto"/>
            <w:left w:val="none" w:sz="0" w:space="0" w:color="auto"/>
            <w:bottom w:val="none" w:sz="0" w:space="0" w:color="auto"/>
            <w:right w:val="none" w:sz="0" w:space="0" w:color="auto"/>
          </w:divBdr>
        </w:div>
      </w:divsChild>
    </w:div>
    <w:div w:id="2017924171">
      <w:bodyDiv w:val="1"/>
      <w:marLeft w:val="0"/>
      <w:marRight w:val="0"/>
      <w:marTop w:val="0"/>
      <w:marBottom w:val="0"/>
      <w:divBdr>
        <w:top w:val="none" w:sz="0" w:space="0" w:color="auto"/>
        <w:left w:val="none" w:sz="0" w:space="0" w:color="auto"/>
        <w:bottom w:val="none" w:sz="0" w:space="0" w:color="auto"/>
        <w:right w:val="none" w:sz="0" w:space="0" w:color="auto"/>
      </w:divBdr>
      <w:divsChild>
        <w:div w:id="1151481279">
          <w:marLeft w:val="0"/>
          <w:marRight w:val="150"/>
          <w:marTop w:val="0"/>
          <w:marBottom w:val="75"/>
          <w:divBdr>
            <w:top w:val="none" w:sz="0" w:space="0" w:color="auto"/>
            <w:left w:val="none" w:sz="0" w:space="0" w:color="auto"/>
            <w:bottom w:val="none" w:sz="0" w:space="0" w:color="auto"/>
            <w:right w:val="none" w:sz="0" w:space="0" w:color="auto"/>
          </w:divBdr>
        </w:div>
        <w:div w:id="1967737092">
          <w:marLeft w:val="0"/>
          <w:marRight w:val="150"/>
          <w:marTop w:val="150"/>
          <w:marBottom w:val="150"/>
          <w:divBdr>
            <w:top w:val="none" w:sz="0" w:space="0" w:color="auto"/>
            <w:left w:val="none" w:sz="0" w:space="0" w:color="auto"/>
            <w:bottom w:val="none" w:sz="0" w:space="0" w:color="auto"/>
            <w:right w:val="none" w:sz="0" w:space="0" w:color="auto"/>
          </w:divBdr>
        </w:div>
        <w:div w:id="939609680">
          <w:marLeft w:val="0"/>
          <w:marRight w:val="150"/>
          <w:marTop w:val="0"/>
          <w:marBottom w:val="0"/>
          <w:divBdr>
            <w:top w:val="none" w:sz="0" w:space="0" w:color="auto"/>
            <w:left w:val="none" w:sz="0" w:space="0" w:color="auto"/>
            <w:bottom w:val="none" w:sz="0" w:space="0" w:color="auto"/>
            <w:right w:val="none" w:sz="0" w:space="0" w:color="auto"/>
          </w:divBdr>
        </w:div>
      </w:divsChild>
    </w:div>
    <w:div w:id="2018193867">
      <w:bodyDiv w:val="1"/>
      <w:marLeft w:val="0"/>
      <w:marRight w:val="0"/>
      <w:marTop w:val="0"/>
      <w:marBottom w:val="0"/>
      <w:divBdr>
        <w:top w:val="none" w:sz="0" w:space="0" w:color="auto"/>
        <w:left w:val="none" w:sz="0" w:space="0" w:color="auto"/>
        <w:bottom w:val="none" w:sz="0" w:space="0" w:color="auto"/>
        <w:right w:val="none" w:sz="0" w:space="0" w:color="auto"/>
      </w:divBdr>
      <w:divsChild>
        <w:div w:id="631591967">
          <w:marLeft w:val="0"/>
          <w:marRight w:val="150"/>
          <w:marTop w:val="0"/>
          <w:marBottom w:val="75"/>
          <w:divBdr>
            <w:top w:val="none" w:sz="0" w:space="0" w:color="auto"/>
            <w:left w:val="none" w:sz="0" w:space="0" w:color="auto"/>
            <w:bottom w:val="none" w:sz="0" w:space="0" w:color="auto"/>
            <w:right w:val="none" w:sz="0" w:space="0" w:color="auto"/>
          </w:divBdr>
        </w:div>
        <w:div w:id="1366642122">
          <w:marLeft w:val="0"/>
          <w:marRight w:val="150"/>
          <w:marTop w:val="150"/>
          <w:marBottom w:val="150"/>
          <w:divBdr>
            <w:top w:val="none" w:sz="0" w:space="0" w:color="auto"/>
            <w:left w:val="none" w:sz="0" w:space="0" w:color="auto"/>
            <w:bottom w:val="none" w:sz="0" w:space="0" w:color="auto"/>
            <w:right w:val="none" w:sz="0" w:space="0" w:color="auto"/>
          </w:divBdr>
        </w:div>
        <w:div w:id="1505973460">
          <w:marLeft w:val="0"/>
          <w:marRight w:val="150"/>
          <w:marTop w:val="0"/>
          <w:marBottom w:val="0"/>
          <w:divBdr>
            <w:top w:val="none" w:sz="0" w:space="0" w:color="auto"/>
            <w:left w:val="none" w:sz="0" w:space="0" w:color="auto"/>
            <w:bottom w:val="none" w:sz="0" w:space="0" w:color="auto"/>
            <w:right w:val="none" w:sz="0" w:space="0" w:color="auto"/>
          </w:divBdr>
        </w:div>
      </w:divsChild>
    </w:div>
    <w:div w:id="2018539537">
      <w:bodyDiv w:val="1"/>
      <w:marLeft w:val="0"/>
      <w:marRight w:val="0"/>
      <w:marTop w:val="0"/>
      <w:marBottom w:val="0"/>
      <w:divBdr>
        <w:top w:val="none" w:sz="0" w:space="0" w:color="auto"/>
        <w:left w:val="none" w:sz="0" w:space="0" w:color="auto"/>
        <w:bottom w:val="none" w:sz="0" w:space="0" w:color="auto"/>
        <w:right w:val="none" w:sz="0" w:space="0" w:color="auto"/>
      </w:divBdr>
      <w:divsChild>
        <w:div w:id="1476801294">
          <w:marLeft w:val="0"/>
          <w:marRight w:val="150"/>
          <w:marTop w:val="0"/>
          <w:marBottom w:val="75"/>
          <w:divBdr>
            <w:top w:val="none" w:sz="0" w:space="0" w:color="auto"/>
            <w:left w:val="none" w:sz="0" w:space="0" w:color="auto"/>
            <w:bottom w:val="none" w:sz="0" w:space="0" w:color="auto"/>
            <w:right w:val="none" w:sz="0" w:space="0" w:color="auto"/>
          </w:divBdr>
        </w:div>
        <w:div w:id="1130898165">
          <w:marLeft w:val="0"/>
          <w:marRight w:val="150"/>
          <w:marTop w:val="150"/>
          <w:marBottom w:val="150"/>
          <w:divBdr>
            <w:top w:val="none" w:sz="0" w:space="0" w:color="auto"/>
            <w:left w:val="none" w:sz="0" w:space="0" w:color="auto"/>
            <w:bottom w:val="none" w:sz="0" w:space="0" w:color="auto"/>
            <w:right w:val="none" w:sz="0" w:space="0" w:color="auto"/>
          </w:divBdr>
        </w:div>
        <w:div w:id="713652172">
          <w:marLeft w:val="0"/>
          <w:marRight w:val="150"/>
          <w:marTop w:val="0"/>
          <w:marBottom w:val="0"/>
          <w:divBdr>
            <w:top w:val="none" w:sz="0" w:space="0" w:color="auto"/>
            <w:left w:val="none" w:sz="0" w:space="0" w:color="auto"/>
            <w:bottom w:val="none" w:sz="0" w:space="0" w:color="auto"/>
            <w:right w:val="none" w:sz="0" w:space="0" w:color="auto"/>
          </w:divBdr>
        </w:div>
      </w:divsChild>
    </w:div>
    <w:div w:id="2019112232">
      <w:bodyDiv w:val="1"/>
      <w:marLeft w:val="0"/>
      <w:marRight w:val="0"/>
      <w:marTop w:val="0"/>
      <w:marBottom w:val="0"/>
      <w:divBdr>
        <w:top w:val="none" w:sz="0" w:space="0" w:color="auto"/>
        <w:left w:val="none" w:sz="0" w:space="0" w:color="auto"/>
        <w:bottom w:val="none" w:sz="0" w:space="0" w:color="auto"/>
        <w:right w:val="none" w:sz="0" w:space="0" w:color="auto"/>
      </w:divBdr>
      <w:divsChild>
        <w:div w:id="909731536">
          <w:marLeft w:val="0"/>
          <w:marRight w:val="0"/>
          <w:marTop w:val="150"/>
          <w:marBottom w:val="450"/>
          <w:divBdr>
            <w:top w:val="none" w:sz="0" w:space="0" w:color="auto"/>
            <w:left w:val="none" w:sz="0" w:space="0" w:color="auto"/>
            <w:bottom w:val="none" w:sz="0" w:space="0" w:color="auto"/>
            <w:right w:val="none" w:sz="0" w:space="0" w:color="auto"/>
          </w:divBdr>
        </w:div>
        <w:div w:id="1866014088">
          <w:marLeft w:val="0"/>
          <w:marRight w:val="0"/>
          <w:marTop w:val="0"/>
          <w:marBottom w:val="300"/>
          <w:divBdr>
            <w:top w:val="none" w:sz="0" w:space="0" w:color="auto"/>
            <w:left w:val="none" w:sz="0" w:space="0" w:color="auto"/>
            <w:bottom w:val="none" w:sz="0" w:space="0" w:color="auto"/>
            <w:right w:val="none" w:sz="0" w:space="0" w:color="auto"/>
          </w:divBdr>
        </w:div>
        <w:div w:id="238449118">
          <w:marLeft w:val="0"/>
          <w:marRight w:val="0"/>
          <w:marTop w:val="495"/>
          <w:marBottom w:val="630"/>
          <w:divBdr>
            <w:top w:val="none" w:sz="0" w:space="0" w:color="auto"/>
            <w:left w:val="none" w:sz="0" w:space="0" w:color="auto"/>
            <w:bottom w:val="none" w:sz="0" w:space="0" w:color="auto"/>
            <w:right w:val="none" w:sz="0" w:space="0" w:color="auto"/>
          </w:divBdr>
        </w:div>
      </w:divsChild>
    </w:div>
    <w:div w:id="2019692353">
      <w:bodyDiv w:val="1"/>
      <w:marLeft w:val="0"/>
      <w:marRight w:val="0"/>
      <w:marTop w:val="0"/>
      <w:marBottom w:val="0"/>
      <w:divBdr>
        <w:top w:val="none" w:sz="0" w:space="0" w:color="auto"/>
        <w:left w:val="none" w:sz="0" w:space="0" w:color="auto"/>
        <w:bottom w:val="none" w:sz="0" w:space="0" w:color="auto"/>
        <w:right w:val="none" w:sz="0" w:space="0" w:color="auto"/>
      </w:divBdr>
      <w:divsChild>
        <w:div w:id="1705279226">
          <w:marLeft w:val="0"/>
          <w:marRight w:val="0"/>
          <w:marTop w:val="2175"/>
          <w:marBottom w:val="0"/>
          <w:divBdr>
            <w:top w:val="none" w:sz="0" w:space="0" w:color="auto"/>
            <w:left w:val="none" w:sz="0" w:space="0" w:color="auto"/>
            <w:bottom w:val="none" w:sz="0" w:space="0" w:color="auto"/>
            <w:right w:val="none" w:sz="0" w:space="0" w:color="auto"/>
          </w:divBdr>
          <w:divsChild>
            <w:div w:id="1340695054">
              <w:marLeft w:val="0"/>
              <w:marRight w:val="0"/>
              <w:marTop w:val="0"/>
              <w:marBottom w:val="0"/>
              <w:divBdr>
                <w:top w:val="none" w:sz="0" w:space="0" w:color="auto"/>
                <w:left w:val="none" w:sz="0" w:space="0" w:color="auto"/>
                <w:bottom w:val="none" w:sz="0" w:space="0" w:color="auto"/>
                <w:right w:val="none" w:sz="0" w:space="0" w:color="auto"/>
              </w:divBdr>
              <w:divsChild>
                <w:div w:id="490148014">
                  <w:marLeft w:val="0"/>
                  <w:marRight w:val="0"/>
                  <w:marTop w:val="150"/>
                  <w:marBottom w:val="450"/>
                  <w:divBdr>
                    <w:top w:val="none" w:sz="0" w:space="0" w:color="auto"/>
                    <w:left w:val="none" w:sz="0" w:space="0" w:color="auto"/>
                    <w:bottom w:val="none" w:sz="0" w:space="0" w:color="auto"/>
                    <w:right w:val="none" w:sz="0" w:space="0" w:color="auto"/>
                  </w:divBdr>
                </w:div>
                <w:div w:id="1574049115">
                  <w:marLeft w:val="0"/>
                  <w:marRight w:val="0"/>
                  <w:marTop w:val="0"/>
                  <w:marBottom w:val="300"/>
                  <w:divBdr>
                    <w:top w:val="none" w:sz="0" w:space="0" w:color="auto"/>
                    <w:left w:val="none" w:sz="0" w:space="0" w:color="auto"/>
                    <w:bottom w:val="none" w:sz="0" w:space="0" w:color="auto"/>
                    <w:right w:val="none" w:sz="0" w:space="0" w:color="auto"/>
                  </w:divBdr>
                </w:div>
                <w:div w:id="1154030319">
                  <w:marLeft w:val="0"/>
                  <w:marRight w:val="0"/>
                  <w:marTop w:val="495"/>
                  <w:marBottom w:val="630"/>
                  <w:divBdr>
                    <w:top w:val="none" w:sz="0" w:space="0" w:color="auto"/>
                    <w:left w:val="none" w:sz="0" w:space="0" w:color="auto"/>
                    <w:bottom w:val="none" w:sz="0" w:space="0" w:color="auto"/>
                    <w:right w:val="none" w:sz="0" w:space="0" w:color="auto"/>
                  </w:divBdr>
                </w:div>
                <w:div w:id="1126391451">
                  <w:marLeft w:val="0"/>
                  <w:marRight w:val="0"/>
                  <w:marTop w:val="0"/>
                  <w:marBottom w:val="555"/>
                  <w:divBdr>
                    <w:top w:val="none" w:sz="0" w:space="0" w:color="auto"/>
                    <w:left w:val="none" w:sz="0" w:space="0" w:color="auto"/>
                    <w:bottom w:val="none" w:sz="0" w:space="0" w:color="auto"/>
                    <w:right w:val="none" w:sz="0" w:space="0" w:color="auto"/>
                  </w:divBdr>
                  <w:divsChild>
                    <w:div w:id="1383091517">
                      <w:marLeft w:val="0"/>
                      <w:marRight w:val="150"/>
                      <w:marTop w:val="0"/>
                      <w:marBottom w:val="0"/>
                      <w:divBdr>
                        <w:top w:val="none" w:sz="0" w:space="0" w:color="auto"/>
                        <w:left w:val="none" w:sz="0" w:space="0" w:color="auto"/>
                        <w:bottom w:val="none" w:sz="0" w:space="0" w:color="auto"/>
                        <w:right w:val="none" w:sz="0" w:space="0" w:color="auto"/>
                      </w:divBdr>
                    </w:div>
                  </w:divsChild>
                </w:div>
                <w:div w:id="790322908">
                  <w:marLeft w:val="-225"/>
                  <w:marRight w:val="-225"/>
                  <w:marTop w:val="0"/>
                  <w:marBottom w:val="0"/>
                  <w:divBdr>
                    <w:top w:val="none" w:sz="0" w:space="0" w:color="auto"/>
                    <w:left w:val="none" w:sz="0" w:space="0" w:color="auto"/>
                    <w:bottom w:val="none" w:sz="0" w:space="0" w:color="auto"/>
                    <w:right w:val="none" w:sz="0" w:space="0" w:color="auto"/>
                  </w:divBdr>
                  <w:divsChild>
                    <w:div w:id="1615399574">
                      <w:marLeft w:val="0"/>
                      <w:marRight w:val="0"/>
                      <w:marTop w:val="0"/>
                      <w:marBottom w:val="0"/>
                      <w:divBdr>
                        <w:top w:val="none" w:sz="0" w:space="0" w:color="auto"/>
                        <w:left w:val="none" w:sz="0" w:space="0" w:color="auto"/>
                        <w:bottom w:val="none" w:sz="0" w:space="0" w:color="auto"/>
                        <w:right w:val="none" w:sz="0" w:space="0" w:color="auto"/>
                      </w:divBdr>
                      <w:divsChild>
                        <w:div w:id="1109010179">
                          <w:marLeft w:val="0"/>
                          <w:marRight w:val="0"/>
                          <w:marTop w:val="0"/>
                          <w:marBottom w:val="0"/>
                          <w:divBdr>
                            <w:top w:val="none" w:sz="0" w:space="0" w:color="auto"/>
                            <w:left w:val="none" w:sz="0" w:space="0" w:color="auto"/>
                            <w:bottom w:val="none" w:sz="0" w:space="0" w:color="auto"/>
                            <w:right w:val="none" w:sz="0" w:space="0" w:color="auto"/>
                          </w:divBdr>
                          <w:divsChild>
                            <w:div w:id="1562517888">
                              <w:marLeft w:val="0"/>
                              <w:marRight w:val="0"/>
                              <w:marTop w:val="0"/>
                              <w:marBottom w:val="0"/>
                              <w:divBdr>
                                <w:top w:val="none" w:sz="0" w:space="0" w:color="auto"/>
                                <w:left w:val="none" w:sz="0" w:space="0" w:color="auto"/>
                                <w:bottom w:val="none" w:sz="0" w:space="0" w:color="auto"/>
                                <w:right w:val="none" w:sz="0" w:space="0" w:color="auto"/>
                              </w:divBdr>
                            </w:div>
                          </w:divsChild>
                        </w:div>
                        <w:div w:id="1674258759">
                          <w:marLeft w:val="0"/>
                          <w:marRight w:val="0"/>
                          <w:marTop w:val="0"/>
                          <w:marBottom w:val="0"/>
                          <w:divBdr>
                            <w:top w:val="none" w:sz="0" w:space="0" w:color="auto"/>
                            <w:left w:val="none" w:sz="0" w:space="0" w:color="auto"/>
                            <w:bottom w:val="none" w:sz="0" w:space="0" w:color="auto"/>
                            <w:right w:val="none" w:sz="0" w:space="0" w:color="auto"/>
                          </w:divBdr>
                          <w:divsChild>
                            <w:div w:id="490680433">
                              <w:marLeft w:val="0"/>
                              <w:marRight w:val="0"/>
                              <w:marTop w:val="0"/>
                              <w:marBottom w:val="0"/>
                              <w:divBdr>
                                <w:top w:val="none" w:sz="0" w:space="0" w:color="auto"/>
                                <w:left w:val="none" w:sz="0" w:space="0" w:color="auto"/>
                                <w:bottom w:val="none" w:sz="0" w:space="0" w:color="auto"/>
                                <w:right w:val="none" w:sz="0" w:space="0" w:color="auto"/>
                              </w:divBdr>
                            </w:div>
                          </w:divsChild>
                        </w:div>
                        <w:div w:id="110174209">
                          <w:marLeft w:val="0"/>
                          <w:marRight w:val="0"/>
                          <w:marTop w:val="0"/>
                          <w:marBottom w:val="0"/>
                          <w:divBdr>
                            <w:top w:val="none" w:sz="0" w:space="0" w:color="auto"/>
                            <w:left w:val="none" w:sz="0" w:space="0" w:color="auto"/>
                            <w:bottom w:val="none" w:sz="0" w:space="0" w:color="auto"/>
                            <w:right w:val="none" w:sz="0" w:space="0" w:color="auto"/>
                          </w:divBdr>
                          <w:divsChild>
                            <w:div w:id="203175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5796">
              <w:marLeft w:val="0"/>
              <w:marRight w:val="0"/>
              <w:marTop w:val="0"/>
              <w:marBottom w:val="0"/>
              <w:divBdr>
                <w:top w:val="none" w:sz="0" w:space="0" w:color="auto"/>
                <w:left w:val="none" w:sz="0" w:space="0" w:color="auto"/>
                <w:bottom w:val="none" w:sz="0" w:space="0" w:color="auto"/>
                <w:right w:val="none" w:sz="0" w:space="0" w:color="auto"/>
              </w:divBdr>
              <w:divsChild>
                <w:div w:id="1778527173">
                  <w:marLeft w:val="300"/>
                  <w:marRight w:val="0"/>
                  <w:marTop w:val="0"/>
                  <w:marBottom w:val="0"/>
                  <w:divBdr>
                    <w:top w:val="none" w:sz="0" w:space="0" w:color="auto"/>
                    <w:left w:val="none" w:sz="0" w:space="0" w:color="auto"/>
                    <w:bottom w:val="none" w:sz="0" w:space="0" w:color="auto"/>
                    <w:right w:val="none" w:sz="0" w:space="0" w:color="auto"/>
                  </w:divBdr>
                </w:div>
                <w:div w:id="501969177">
                  <w:marLeft w:val="0"/>
                  <w:marRight w:val="0"/>
                  <w:marTop w:val="0"/>
                  <w:marBottom w:val="450"/>
                  <w:divBdr>
                    <w:top w:val="none" w:sz="0" w:space="0" w:color="auto"/>
                    <w:left w:val="none" w:sz="0" w:space="0" w:color="auto"/>
                    <w:bottom w:val="none" w:sz="0" w:space="0" w:color="auto"/>
                    <w:right w:val="none" w:sz="0" w:space="0" w:color="auto"/>
                  </w:divBdr>
                </w:div>
              </w:divsChild>
            </w:div>
            <w:div w:id="1877228898">
              <w:marLeft w:val="0"/>
              <w:marRight w:val="0"/>
              <w:marTop w:val="0"/>
              <w:marBottom w:val="0"/>
              <w:divBdr>
                <w:top w:val="none" w:sz="0" w:space="0" w:color="auto"/>
                <w:left w:val="none" w:sz="0" w:space="0" w:color="auto"/>
                <w:bottom w:val="none" w:sz="0" w:space="0" w:color="auto"/>
                <w:right w:val="none" w:sz="0" w:space="0" w:color="auto"/>
              </w:divBdr>
              <w:divsChild>
                <w:div w:id="1116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4335">
      <w:bodyDiv w:val="1"/>
      <w:marLeft w:val="0"/>
      <w:marRight w:val="0"/>
      <w:marTop w:val="0"/>
      <w:marBottom w:val="0"/>
      <w:divBdr>
        <w:top w:val="none" w:sz="0" w:space="0" w:color="auto"/>
        <w:left w:val="none" w:sz="0" w:space="0" w:color="auto"/>
        <w:bottom w:val="none" w:sz="0" w:space="0" w:color="auto"/>
        <w:right w:val="none" w:sz="0" w:space="0" w:color="auto"/>
      </w:divBdr>
      <w:divsChild>
        <w:div w:id="1376615012">
          <w:marLeft w:val="0"/>
          <w:marRight w:val="0"/>
          <w:marTop w:val="0"/>
          <w:marBottom w:val="0"/>
          <w:divBdr>
            <w:top w:val="none" w:sz="0" w:space="0" w:color="auto"/>
            <w:left w:val="none" w:sz="0" w:space="0" w:color="auto"/>
            <w:bottom w:val="none" w:sz="0" w:space="0" w:color="auto"/>
            <w:right w:val="none" w:sz="0" w:space="0" w:color="auto"/>
          </w:divBdr>
        </w:div>
      </w:divsChild>
    </w:div>
    <w:div w:id="2019850220">
      <w:bodyDiv w:val="1"/>
      <w:marLeft w:val="0"/>
      <w:marRight w:val="0"/>
      <w:marTop w:val="0"/>
      <w:marBottom w:val="0"/>
      <w:divBdr>
        <w:top w:val="none" w:sz="0" w:space="0" w:color="auto"/>
        <w:left w:val="none" w:sz="0" w:space="0" w:color="auto"/>
        <w:bottom w:val="none" w:sz="0" w:space="0" w:color="auto"/>
        <w:right w:val="none" w:sz="0" w:space="0" w:color="auto"/>
      </w:divBdr>
      <w:divsChild>
        <w:div w:id="48381798">
          <w:marLeft w:val="0"/>
          <w:marRight w:val="0"/>
          <w:marTop w:val="0"/>
          <w:marBottom w:val="150"/>
          <w:divBdr>
            <w:top w:val="none" w:sz="0" w:space="0" w:color="auto"/>
            <w:left w:val="none" w:sz="0" w:space="0" w:color="auto"/>
            <w:bottom w:val="none" w:sz="0" w:space="0" w:color="auto"/>
            <w:right w:val="none" w:sz="0" w:space="0" w:color="auto"/>
          </w:divBdr>
          <w:divsChild>
            <w:div w:id="1907108004">
              <w:marLeft w:val="0"/>
              <w:marRight w:val="0"/>
              <w:marTop w:val="0"/>
              <w:marBottom w:val="0"/>
              <w:divBdr>
                <w:top w:val="none" w:sz="0" w:space="0" w:color="auto"/>
                <w:left w:val="none" w:sz="0" w:space="0" w:color="auto"/>
                <w:bottom w:val="none" w:sz="0" w:space="0" w:color="auto"/>
                <w:right w:val="none" w:sz="0" w:space="0" w:color="auto"/>
              </w:divBdr>
              <w:divsChild>
                <w:div w:id="677584677">
                  <w:marLeft w:val="0"/>
                  <w:marRight w:val="150"/>
                  <w:marTop w:val="0"/>
                  <w:marBottom w:val="0"/>
                  <w:divBdr>
                    <w:top w:val="none" w:sz="0" w:space="0" w:color="auto"/>
                    <w:left w:val="none" w:sz="0" w:space="0" w:color="auto"/>
                    <w:bottom w:val="none" w:sz="0" w:space="0" w:color="auto"/>
                    <w:right w:val="none" w:sz="0" w:space="0" w:color="auto"/>
                  </w:divBdr>
                </w:div>
                <w:div w:id="1567255452">
                  <w:marLeft w:val="0"/>
                  <w:marRight w:val="150"/>
                  <w:marTop w:val="0"/>
                  <w:marBottom w:val="0"/>
                  <w:divBdr>
                    <w:top w:val="none" w:sz="0" w:space="0" w:color="auto"/>
                    <w:left w:val="none" w:sz="0" w:space="0" w:color="auto"/>
                    <w:bottom w:val="none" w:sz="0" w:space="0" w:color="auto"/>
                    <w:right w:val="none" w:sz="0" w:space="0" w:color="auto"/>
                  </w:divBdr>
                </w:div>
              </w:divsChild>
            </w:div>
            <w:div w:id="1070427731">
              <w:marLeft w:val="0"/>
              <w:marRight w:val="0"/>
              <w:marTop w:val="0"/>
              <w:marBottom w:val="0"/>
              <w:divBdr>
                <w:top w:val="none" w:sz="0" w:space="0" w:color="auto"/>
                <w:left w:val="none" w:sz="0" w:space="0" w:color="auto"/>
                <w:bottom w:val="none" w:sz="0" w:space="0" w:color="auto"/>
                <w:right w:val="none" w:sz="0" w:space="0" w:color="auto"/>
              </w:divBdr>
              <w:divsChild>
                <w:div w:id="202984455">
                  <w:marLeft w:val="0"/>
                  <w:marRight w:val="0"/>
                  <w:marTop w:val="0"/>
                  <w:marBottom w:val="0"/>
                  <w:divBdr>
                    <w:top w:val="none" w:sz="0" w:space="0" w:color="auto"/>
                    <w:left w:val="none" w:sz="0" w:space="0" w:color="auto"/>
                    <w:bottom w:val="none" w:sz="0" w:space="0" w:color="auto"/>
                    <w:right w:val="none" w:sz="0" w:space="0" w:color="auto"/>
                  </w:divBdr>
                  <w:divsChild>
                    <w:div w:id="913204332">
                      <w:marLeft w:val="0"/>
                      <w:marRight w:val="0"/>
                      <w:marTop w:val="0"/>
                      <w:marBottom w:val="0"/>
                      <w:divBdr>
                        <w:top w:val="none" w:sz="0" w:space="0" w:color="auto"/>
                        <w:left w:val="none" w:sz="0" w:space="0" w:color="auto"/>
                        <w:bottom w:val="none" w:sz="0" w:space="0" w:color="auto"/>
                        <w:right w:val="none" w:sz="0" w:space="0" w:color="auto"/>
                      </w:divBdr>
                      <w:divsChild>
                        <w:div w:id="531502666">
                          <w:marLeft w:val="0"/>
                          <w:marRight w:val="0"/>
                          <w:marTop w:val="0"/>
                          <w:marBottom w:val="0"/>
                          <w:divBdr>
                            <w:top w:val="none" w:sz="0" w:space="0" w:color="auto"/>
                            <w:left w:val="none" w:sz="0" w:space="0" w:color="auto"/>
                            <w:bottom w:val="none" w:sz="0" w:space="0" w:color="auto"/>
                            <w:right w:val="none" w:sz="0" w:space="0" w:color="auto"/>
                          </w:divBdr>
                        </w:div>
                      </w:divsChild>
                    </w:div>
                    <w:div w:id="4435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981634">
          <w:marLeft w:val="0"/>
          <w:marRight w:val="0"/>
          <w:marTop w:val="0"/>
          <w:marBottom w:val="0"/>
          <w:divBdr>
            <w:top w:val="none" w:sz="0" w:space="0" w:color="auto"/>
            <w:left w:val="none" w:sz="0" w:space="0" w:color="auto"/>
            <w:bottom w:val="none" w:sz="0" w:space="0" w:color="auto"/>
            <w:right w:val="none" w:sz="0" w:space="0" w:color="auto"/>
          </w:divBdr>
          <w:divsChild>
            <w:div w:id="1172993332">
              <w:marLeft w:val="0"/>
              <w:marRight w:val="0"/>
              <w:marTop w:val="0"/>
              <w:marBottom w:val="0"/>
              <w:divBdr>
                <w:top w:val="none" w:sz="0" w:space="0" w:color="auto"/>
                <w:left w:val="none" w:sz="0" w:space="0" w:color="auto"/>
                <w:bottom w:val="none" w:sz="0" w:space="0" w:color="auto"/>
                <w:right w:val="none" w:sz="0" w:space="0" w:color="auto"/>
              </w:divBdr>
              <w:divsChild>
                <w:div w:id="957561879">
                  <w:marLeft w:val="0"/>
                  <w:marRight w:val="0"/>
                  <w:marTop w:val="0"/>
                  <w:marBottom w:val="0"/>
                  <w:divBdr>
                    <w:top w:val="none" w:sz="0" w:space="0" w:color="auto"/>
                    <w:left w:val="none" w:sz="0" w:space="0" w:color="auto"/>
                    <w:bottom w:val="none" w:sz="0" w:space="0" w:color="auto"/>
                    <w:right w:val="none" w:sz="0" w:space="0" w:color="auto"/>
                  </w:divBdr>
                </w:div>
              </w:divsChild>
            </w:div>
            <w:div w:id="1184441153">
              <w:marLeft w:val="0"/>
              <w:marRight w:val="0"/>
              <w:marTop w:val="375"/>
              <w:marBottom w:val="0"/>
              <w:divBdr>
                <w:top w:val="none" w:sz="0" w:space="0" w:color="auto"/>
                <w:left w:val="none" w:sz="0" w:space="0" w:color="auto"/>
                <w:bottom w:val="none" w:sz="0" w:space="0" w:color="auto"/>
                <w:right w:val="none" w:sz="0" w:space="0" w:color="auto"/>
              </w:divBdr>
              <w:divsChild>
                <w:div w:id="1231841272">
                  <w:marLeft w:val="0"/>
                  <w:marRight w:val="0"/>
                  <w:marTop w:val="0"/>
                  <w:marBottom w:val="0"/>
                  <w:divBdr>
                    <w:top w:val="none" w:sz="0" w:space="0" w:color="auto"/>
                    <w:left w:val="none" w:sz="0" w:space="0" w:color="auto"/>
                    <w:bottom w:val="none" w:sz="0" w:space="0" w:color="auto"/>
                    <w:right w:val="none" w:sz="0" w:space="0" w:color="auto"/>
                  </w:divBdr>
                  <w:divsChild>
                    <w:div w:id="208321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46">
              <w:marLeft w:val="0"/>
              <w:marRight w:val="0"/>
              <w:marTop w:val="375"/>
              <w:marBottom w:val="0"/>
              <w:divBdr>
                <w:top w:val="none" w:sz="0" w:space="0" w:color="auto"/>
                <w:left w:val="none" w:sz="0" w:space="0" w:color="auto"/>
                <w:bottom w:val="none" w:sz="0" w:space="0" w:color="auto"/>
                <w:right w:val="none" w:sz="0" w:space="0" w:color="auto"/>
              </w:divBdr>
              <w:divsChild>
                <w:div w:id="156118110">
                  <w:marLeft w:val="0"/>
                  <w:marRight w:val="0"/>
                  <w:marTop w:val="0"/>
                  <w:marBottom w:val="0"/>
                  <w:divBdr>
                    <w:top w:val="none" w:sz="0" w:space="0" w:color="auto"/>
                    <w:left w:val="none" w:sz="0" w:space="0" w:color="auto"/>
                    <w:bottom w:val="none" w:sz="0" w:space="0" w:color="auto"/>
                    <w:right w:val="none" w:sz="0" w:space="0" w:color="auto"/>
                  </w:divBdr>
                </w:div>
              </w:divsChild>
            </w:div>
            <w:div w:id="754282629">
              <w:marLeft w:val="0"/>
              <w:marRight w:val="0"/>
              <w:marTop w:val="225"/>
              <w:marBottom w:val="0"/>
              <w:divBdr>
                <w:top w:val="none" w:sz="0" w:space="0" w:color="auto"/>
                <w:left w:val="none" w:sz="0" w:space="0" w:color="auto"/>
                <w:bottom w:val="none" w:sz="0" w:space="0" w:color="auto"/>
                <w:right w:val="none" w:sz="0" w:space="0" w:color="auto"/>
              </w:divBdr>
              <w:divsChild>
                <w:div w:id="127865485">
                  <w:marLeft w:val="0"/>
                  <w:marRight w:val="0"/>
                  <w:marTop w:val="0"/>
                  <w:marBottom w:val="0"/>
                  <w:divBdr>
                    <w:top w:val="none" w:sz="0" w:space="0" w:color="auto"/>
                    <w:left w:val="none" w:sz="0" w:space="0" w:color="auto"/>
                    <w:bottom w:val="none" w:sz="0" w:space="0" w:color="auto"/>
                    <w:right w:val="none" w:sz="0" w:space="0" w:color="auto"/>
                  </w:divBdr>
                  <w:divsChild>
                    <w:div w:id="737094125">
                      <w:marLeft w:val="0"/>
                      <w:marRight w:val="0"/>
                      <w:marTop w:val="0"/>
                      <w:marBottom w:val="0"/>
                      <w:divBdr>
                        <w:top w:val="single" w:sz="6" w:space="0" w:color="D9D9D9"/>
                        <w:left w:val="none" w:sz="0" w:space="0" w:color="auto"/>
                        <w:bottom w:val="single" w:sz="6" w:space="0" w:color="D9D9D9"/>
                        <w:right w:val="none" w:sz="0" w:space="0" w:color="auto"/>
                      </w:divBdr>
                      <w:divsChild>
                        <w:div w:id="1379284323">
                          <w:marLeft w:val="0"/>
                          <w:marRight w:val="0"/>
                          <w:marTop w:val="0"/>
                          <w:marBottom w:val="0"/>
                          <w:divBdr>
                            <w:top w:val="none" w:sz="0" w:space="0" w:color="auto"/>
                            <w:left w:val="none" w:sz="0" w:space="0" w:color="auto"/>
                            <w:bottom w:val="none" w:sz="0" w:space="0" w:color="auto"/>
                            <w:right w:val="none" w:sz="0" w:space="0" w:color="auto"/>
                          </w:divBdr>
                          <w:divsChild>
                            <w:div w:id="1425611179">
                              <w:marLeft w:val="0"/>
                              <w:marRight w:val="0"/>
                              <w:marTop w:val="0"/>
                              <w:marBottom w:val="0"/>
                              <w:divBdr>
                                <w:top w:val="none" w:sz="0" w:space="0" w:color="auto"/>
                                <w:left w:val="none" w:sz="0" w:space="0" w:color="auto"/>
                                <w:bottom w:val="none" w:sz="0" w:space="0" w:color="auto"/>
                                <w:right w:val="none" w:sz="0" w:space="0" w:color="auto"/>
                              </w:divBdr>
                              <w:divsChild>
                                <w:div w:id="900097944">
                                  <w:marLeft w:val="0"/>
                                  <w:marRight w:val="0"/>
                                  <w:marTop w:val="0"/>
                                  <w:marBottom w:val="0"/>
                                  <w:divBdr>
                                    <w:top w:val="none" w:sz="0" w:space="0" w:color="auto"/>
                                    <w:left w:val="none" w:sz="0" w:space="0" w:color="auto"/>
                                    <w:bottom w:val="none" w:sz="0" w:space="0" w:color="auto"/>
                                    <w:right w:val="none" w:sz="0" w:space="0" w:color="auto"/>
                                  </w:divBdr>
                                  <w:divsChild>
                                    <w:div w:id="1739673070">
                                      <w:marLeft w:val="0"/>
                                      <w:marRight w:val="0"/>
                                      <w:marTop w:val="0"/>
                                      <w:marBottom w:val="0"/>
                                      <w:divBdr>
                                        <w:top w:val="none" w:sz="0" w:space="0" w:color="auto"/>
                                        <w:left w:val="none" w:sz="0" w:space="0" w:color="auto"/>
                                        <w:bottom w:val="none" w:sz="0" w:space="0" w:color="auto"/>
                                        <w:right w:val="none" w:sz="0" w:space="0" w:color="auto"/>
                                      </w:divBdr>
                                      <w:divsChild>
                                        <w:div w:id="1466853126">
                                          <w:marLeft w:val="0"/>
                                          <w:marRight w:val="0"/>
                                          <w:marTop w:val="0"/>
                                          <w:marBottom w:val="0"/>
                                          <w:divBdr>
                                            <w:top w:val="none" w:sz="0" w:space="0" w:color="auto"/>
                                            <w:left w:val="none" w:sz="0" w:space="0" w:color="auto"/>
                                            <w:bottom w:val="none" w:sz="0" w:space="0" w:color="auto"/>
                                            <w:right w:val="none" w:sz="0" w:space="0" w:color="auto"/>
                                          </w:divBdr>
                                          <w:divsChild>
                                            <w:div w:id="13191042">
                                              <w:marLeft w:val="0"/>
                                              <w:marRight w:val="0"/>
                                              <w:marTop w:val="0"/>
                                              <w:marBottom w:val="0"/>
                                              <w:divBdr>
                                                <w:top w:val="none" w:sz="0" w:space="0" w:color="auto"/>
                                                <w:left w:val="none" w:sz="0" w:space="0" w:color="auto"/>
                                                <w:bottom w:val="none" w:sz="0" w:space="0" w:color="auto"/>
                                                <w:right w:val="none" w:sz="0" w:space="0" w:color="auto"/>
                                              </w:divBdr>
                                              <w:divsChild>
                                                <w:div w:id="839853969">
                                                  <w:marLeft w:val="0"/>
                                                  <w:marRight w:val="0"/>
                                                  <w:marTop w:val="0"/>
                                                  <w:marBottom w:val="0"/>
                                                  <w:divBdr>
                                                    <w:top w:val="none" w:sz="0" w:space="0" w:color="auto"/>
                                                    <w:left w:val="none" w:sz="0" w:space="0" w:color="auto"/>
                                                    <w:bottom w:val="none" w:sz="0" w:space="0" w:color="auto"/>
                                                    <w:right w:val="none" w:sz="0" w:space="0" w:color="auto"/>
                                                  </w:divBdr>
                                                  <w:divsChild>
                                                    <w:div w:id="1765026490">
                                                      <w:marLeft w:val="0"/>
                                                      <w:marRight w:val="0"/>
                                                      <w:marTop w:val="0"/>
                                                      <w:marBottom w:val="0"/>
                                                      <w:divBdr>
                                                        <w:top w:val="none" w:sz="0" w:space="0" w:color="auto"/>
                                                        <w:left w:val="none" w:sz="0" w:space="0" w:color="auto"/>
                                                        <w:bottom w:val="none" w:sz="0" w:space="0" w:color="auto"/>
                                                        <w:right w:val="none" w:sz="0" w:space="0" w:color="auto"/>
                                                      </w:divBdr>
                                                      <w:divsChild>
                                                        <w:div w:id="499587777">
                                                          <w:marLeft w:val="0"/>
                                                          <w:marRight w:val="0"/>
                                                          <w:marTop w:val="0"/>
                                                          <w:marBottom w:val="0"/>
                                                          <w:divBdr>
                                                            <w:top w:val="none" w:sz="0" w:space="0" w:color="auto"/>
                                                            <w:left w:val="none" w:sz="0" w:space="0" w:color="auto"/>
                                                            <w:bottom w:val="none" w:sz="0" w:space="0" w:color="auto"/>
                                                            <w:right w:val="none" w:sz="0" w:space="0" w:color="auto"/>
                                                          </w:divBdr>
                                                          <w:divsChild>
                                                            <w:div w:id="1140805194">
                                                              <w:marLeft w:val="0"/>
                                                              <w:marRight w:val="0"/>
                                                              <w:marTop w:val="0"/>
                                                              <w:marBottom w:val="0"/>
                                                              <w:divBdr>
                                                                <w:top w:val="none" w:sz="0" w:space="0" w:color="auto"/>
                                                                <w:left w:val="none" w:sz="0" w:space="0" w:color="auto"/>
                                                                <w:bottom w:val="none" w:sz="0" w:space="0" w:color="auto"/>
                                                                <w:right w:val="none" w:sz="0" w:space="0" w:color="auto"/>
                                                              </w:divBdr>
                                                              <w:divsChild>
                                                                <w:div w:id="343091048">
                                                                  <w:marLeft w:val="0"/>
                                                                  <w:marRight w:val="0"/>
                                                                  <w:marTop w:val="0"/>
                                                                  <w:marBottom w:val="0"/>
                                                                  <w:divBdr>
                                                                    <w:top w:val="none" w:sz="0" w:space="0" w:color="auto"/>
                                                                    <w:left w:val="none" w:sz="0" w:space="0" w:color="auto"/>
                                                                    <w:bottom w:val="none" w:sz="0" w:space="0" w:color="auto"/>
                                                                    <w:right w:val="none" w:sz="0" w:space="0" w:color="auto"/>
                                                                  </w:divBdr>
                                                                  <w:divsChild>
                                                                    <w:div w:id="1543899566">
                                                                      <w:marLeft w:val="0"/>
                                                                      <w:marRight w:val="0"/>
                                                                      <w:marTop w:val="0"/>
                                                                      <w:marBottom w:val="0"/>
                                                                      <w:divBdr>
                                                                        <w:top w:val="none" w:sz="0" w:space="0" w:color="auto"/>
                                                                        <w:left w:val="none" w:sz="0" w:space="0" w:color="auto"/>
                                                                        <w:bottom w:val="none" w:sz="0" w:space="0" w:color="auto"/>
                                                                        <w:right w:val="none" w:sz="0" w:space="0" w:color="auto"/>
                                                                      </w:divBdr>
                                                                      <w:divsChild>
                                                                        <w:div w:id="383142723">
                                                                          <w:marLeft w:val="0"/>
                                                                          <w:marRight w:val="0"/>
                                                                          <w:marTop w:val="0"/>
                                                                          <w:marBottom w:val="0"/>
                                                                          <w:divBdr>
                                                                            <w:top w:val="none" w:sz="0" w:space="0" w:color="auto"/>
                                                                            <w:left w:val="none" w:sz="0" w:space="0" w:color="auto"/>
                                                                            <w:bottom w:val="none" w:sz="0" w:space="0" w:color="auto"/>
                                                                            <w:right w:val="none" w:sz="0" w:space="0" w:color="auto"/>
                                                                          </w:divBdr>
                                                                        </w:div>
                                                                        <w:div w:id="817191744">
                                                                          <w:marLeft w:val="0"/>
                                                                          <w:marRight w:val="0"/>
                                                                          <w:marTop w:val="0"/>
                                                                          <w:marBottom w:val="0"/>
                                                                          <w:divBdr>
                                                                            <w:top w:val="none" w:sz="0" w:space="0" w:color="auto"/>
                                                                            <w:left w:val="none" w:sz="0" w:space="0" w:color="auto"/>
                                                                            <w:bottom w:val="none" w:sz="0" w:space="0" w:color="auto"/>
                                                                            <w:right w:val="none" w:sz="0" w:space="0" w:color="auto"/>
                                                                          </w:divBdr>
                                                                        </w:div>
                                                                      </w:divsChild>
                                                                    </w:div>
                                                                    <w:div w:id="1417289734">
                                                                      <w:marLeft w:val="0"/>
                                                                      <w:marRight w:val="0"/>
                                                                      <w:marTop w:val="0"/>
                                                                      <w:marBottom w:val="0"/>
                                                                      <w:divBdr>
                                                                        <w:top w:val="none" w:sz="0" w:space="0" w:color="auto"/>
                                                                        <w:left w:val="none" w:sz="0" w:space="0" w:color="auto"/>
                                                                        <w:bottom w:val="none" w:sz="0" w:space="0" w:color="auto"/>
                                                                        <w:right w:val="none" w:sz="0" w:space="0" w:color="auto"/>
                                                                      </w:divBdr>
                                                                      <w:divsChild>
                                                                        <w:div w:id="1278174774">
                                                                          <w:marLeft w:val="0"/>
                                                                          <w:marRight w:val="0"/>
                                                                          <w:marTop w:val="0"/>
                                                                          <w:marBottom w:val="0"/>
                                                                          <w:divBdr>
                                                                            <w:top w:val="none" w:sz="0" w:space="0" w:color="auto"/>
                                                                            <w:left w:val="none" w:sz="0" w:space="0" w:color="auto"/>
                                                                            <w:bottom w:val="none" w:sz="0" w:space="0" w:color="auto"/>
                                                                            <w:right w:val="none" w:sz="0" w:space="0" w:color="auto"/>
                                                                          </w:divBdr>
                                                                          <w:divsChild>
                                                                            <w:div w:id="877359140">
                                                                              <w:marLeft w:val="8970"/>
                                                                              <w:marRight w:val="0"/>
                                                                              <w:marTop w:val="0"/>
                                                                              <w:marBottom w:val="0"/>
                                                                              <w:divBdr>
                                                                                <w:top w:val="none" w:sz="0" w:space="0" w:color="auto"/>
                                                                                <w:left w:val="none" w:sz="0" w:space="0" w:color="auto"/>
                                                                                <w:bottom w:val="none" w:sz="0" w:space="0" w:color="auto"/>
                                                                                <w:right w:val="none" w:sz="0" w:space="0" w:color="auto"/>
                                                                              </w:divBdr>
                                                                              <w:divsChild>
                                                                                <w:div w:id="1453161265">
                                                                                  <w:marLeft w:val="0"/>
                                                                                  <w:marRight w:val="0"/>
                                                                                  <w:marTop w:val="0"/>
                                                                                  <w:marBottom w:val="0"/>
                                                                                  <w:divBdr>
                                                                                    <w:top w:val="none" w:sz="0" w:space="0" w:color="auto"/>
                                                                                    <w:left w:val="none" w:sz="0" w:space="0" w:color="auto"/>
                                                                                    <w:bottom w:val="none" w:sz="0" w:space="0" w:color="auto"/>
                                                                                    <w:right w:val="none" w:sz="0" w:space="0" w:color="auto"/>
                                                                                  </w:divBdr>
                                                                                  <w:divsChild>
                                                                                    <w:div w:id="401370152">
                                                                                      <w:marLeft w:val="0"/>
                                                                                      <w:marRight w:val="0"/>
                                                                                      <w:marTop w:val="0"/>
                                                                                      <w:marBottom w:val="0"/>
                                                                                      <w:divBdr>
                                                                                        <w:top w:val="none" w:sz="0" w:space="0" w:color="auto"/>
                                                                                        <w:left w:val="none" w:sz="0" w:space="0" w:color="auto"/>
                                                                                        <w:bottom w:val="none" w:sz="0" w:space="0" w:color="auto"/>
                                                                                        <w:right w:val="none" w:sz="0" w:space="0" w:color="auto"/>
                                                                                      </w:divBdr>
                                                                                      <w:divsChild>
                                                                                        <w:div w:id="2054838909">
                                                                                          <w:marLeft w:val="0"/>
                                                                                          <w:marRight w:val="0"/>
                                                                                          <w:marTop w:val="0"/>
                                                                                          <w:marBottom w:val="0"/>
                                                                                          <w:divBdr>
                                                                                            <w:top w:val="none" w:sz="0" w:space="0" w:color="auto"/>
                                                                                            <w:left w:val="none" w:sz="0" w:space="0" w:color="auto"/>
                                                                                            <w:bottom w:val="none" w:sz="0" w:space="0" w:color="auto"/>
                                                                                            <w:right w:val="none" w:sz="0" w:space="0" w:color="auto"/>
                                                                                          </w:divBdr>
                                                                                          <w:divsChild>
                                                                                            <w:div w:id="72823528">
                                                                                              <w:marLeft w:val="0"/>
                                                                                              <w:marRight w:val="0"/>
                                                                                              <w:marTop w:val="0"/>
                                                                                              <w:marBottom w:val="0"/>
                                                                                              <w:divBdr>
                                                                                                <w:top w:val="none" w:sz="0" w:space="0" w:color="auto"/>
                                                                                                <w:left w:val="none" w:sz="0" w:space="0" w:color="auto"/>
                                                                                                <w:bottom w:val="none" w:sz="0" w:space="0" w:color="auto"/>
                                                                                                <w:right w:val="none" w:sz="0" w:space="0" w:color="auto"/>
                                                                                              </w:divBdr>
                                                                                              <w:divsChild>
                                                                                                <w:div w:id="901064411">
                                                                                                  <w:marLeft w:val="0"/>
                                                                                                  <w:marRight w:val="0"/>
                                                                                                  <w:marTop w:val="75"/>
                                                                                                  <w:marBottom w:val="0"/>
                                                                                                  <w:divBdr>
                                                                                                    <w:top w:val="single" w:sz="6" w:space="4" w:color="C8C8C8"/>
                                                                                                    <w:left w:val="single" w:sz="6" w:space="4" w:color="C8C8C8"/>
                                                                                                    <w:bottom w:val="single" w:sz="6" w:space="4" w:color="C8C8C8"/>
                                                                                                    <w:right w:val="single" w:sz="6" w:space="4" w:color="C8C8C8"/>
                                                                                                  </w:divBdr>
                                                                                                </w:div>
                                                                                                <w:div w:id="1500384417">
                                                                                                  <w:marLeft w:val="0"/>
                                                                                                  <w:marRight w:val="0"/>
                                                                                                  <w:marTop w:val="75"/>
                                                                                                  <w:marBottom w:val="0"/>
                                                                                                  <w:divBdr>
                                                                                                    <w:top w:val="single" w:sz="6" w:space="4" w:color="C8C8C8"/>
                                                                                                    <w:left w:val="single" w:sz="6" w:space="4" w:color="C8C8C8"/>
                                                                                                    <w:bottom w:val="single" w:sz="6" w:space="4" w:color="C8C8C8"/>
                                                                                                    <w:right w:val="single" w:sz="6" w:space="4" w:color="C8C8C8"/>
                                                                                                  </w:divBdr>
                                                                                                </w:div>
                                                                                                <w:div w:id="665018184">
                                                                                                  <w:marLeft w:val="0"/>
                                                                                                  <w:marRight w:val="0"/>
                                                                                                  <w:marTop w:val="75"/>
                                                                                                  <w:marBottom w:val="0"/>
                                                                                                  <w:divBdr>
                                                                                                    <w:top w:val="single" w:sz="6" w:space="4" w:color="C8C8C8"/>
                                                                                                    <w:left w:val="single" w:sz="6" w:space="4" w:color="C8C8C8"/>
                                                                                                    <w:bottom w:val="single" w:sz="6" w:space="4" w:color="C8C8C8"/>
                                                                                                    <w:right w:val="single" w:sz="6" w:space="4" w:color="C8C8C8"/>
                                                                                                  </w:divBdr>
                                                                                                </w:div>
                                                                                                <w:div w:id="1829593628">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35690">
              <w:marLeft w:val="0"/>
              <w:marRight w:val="0"/>
              <w:marTop w:val="225"/>
              <w:marBottom w:val="0"/>
              <w:divBdr>
                <w:top w:val="none" w:sz="0" w:space="0" w:color="auto"/>
                <w:left w:val="none" w:sz="0" w:space="0" w:color="auto"/>
                <w:bottom w:val="none" w:sz="0" w:space="0" w:color="auto"/>
                <w:right w:val="none" w:sz="0" w:space="0" w:color="auto"/>
              </w:divBdr>
              <w:divsChild>
                <w:div w:id="1115489547">
                  <w:marLeft w:val="0"/>
                  <w:marRight w:val="0"/>
                  <w:marTop w:val="0"/>
                  <w:marBottom w:val="0"/>
                  <w:divBdr>
                    <w:top w:val="none" w:sz="0" w:space="0" w:color="auto"/>
                    <w:left w:val="none" w:sz="0" w:space="0" w:color="auto"/>
                    <w:bottom w:val="none" w:sz="0" w:space="0" w:color="auto"/>
                    <w:right w:val="none" w:sz="0" w:space="0" w:color="auto"/>
                  </w:divBdr>
                </w:div>
              </w:divsChild>
            </w:div>
            <w:div w:id="1622955892">
              <w:marLeft w:val="0"/>
              <w:marRight w:val="0"/>
              <w:marTop w:val="225"/>
              <w:marBottom w:val="0"/>
              <w:divBdr>
                <w:top w:val="none" w:sz="0" w:space="0" w:color="auto"/>
                <w:left w:val="none" w:sz="0" w:space="0" w:color="auto"/>
                <w:bottom w:val="none" w:sz="0" w:space="0" w:color="auto"/>
                <w:right w:val="none" w:sz="0" w:space="0" w:color="auto"/>
              </w:divBdr>
              <w:divsChild>
                <w:div w:id="5815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886092">
      <w:bodyDiv w:val="1"/>
      <w:marLeft w:val="0"/>
      <w:marRight w:val="0"/>
      <w:marTop w:val="0"/>
      <w:marBottom w:val="0"/>
      <w:divBdr>
        <w:top w:val="none" w:sz="0" w:space="0" w:color="auto"/>
        <w:left w:val="none" w:sz="0" w:space="0" w:color="auto"/>
        <w:bottom w:val="none" w:sz="0" w:space="0" w:color="auto"/>
        <w:right w:val="none" w:sz="0" w:space="0" w:color="auto"/>
      </w:divBdr>
      <w:divsChild>
        <w:div w:id="721901754">
          <w:marLeft w:val="0"/>
          <w:marRight w:val="0"/>
          <w:marTop w:val="0"/>
          <w:marBottom w:val="375"/>
          <w:divBdr>
            <w:top w:val="none" w:sz="0" w:space="0" w:color="auto"/>
            <w:left w:val="none" w:sz="0" w:space="0" w:color="auto"/>
            <w:bottom w:val="none" w:sz="0" w:space="0" w:color="auto"/>
            <w:right w:val="none" w:sz="0" w:space="0" w:color="auto"/>
          </w:divBdr>
          <w:divsChild>
            <w:div w:id="1530069520">
              <w:marLeft w:val="0"/>
              <w:marRight w:val="0"/>
              <w:marTop w:val="0"/>
              <w:marBottom w:val="75"/>
              <w:divBdr>
                <w:top w:val="none" w:sz="0" w:space="0" w:color="auto"/>
                <w:left w:val="none" w:sz="0" w:space="0" w:color="auto"/>
                <w:bottom w:val="none" w:sz="0" w:space="0" w:color="auto"/>
                <w:right w:val="none" w:sz="0" w:space="0" w:color="auto"/>
              </w:divBdr>
            </w:div>
            <w:div w:id="877352400">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22000777">
      <w:bodyDiv w:val="1"/>
      <w:marLeft w:val="0"/>
      <w:marRight w:val="0"/>
      <w:marTop w:val="0"/>
      <w:marBottom w:val="0"/>
      <w:divBdr>
        <w:top w:val="none" w:sz="0" w:space="0" w:color="auto"/>
        <w:left w:val="none" w:sz="0" w:space="0" w:color="auto"/>
        <w:bottom w:val="none" w:sz="0" w:space="0" w:color="auto"/>
        <w:right w:val="none" w:sz="0" w:space="0" w:color="auto"/>
      </w:divBdr>
      <w:divsChild>
        <w:div w:id="995836900">
          <w:marLeft w:val="0"/>
          <w:marRight w:val="0"/>
          <w:marTop w:val="0"/>
          <w:marBottom w:val="150"/>
          <w:divBdr>
            <w:top w:val="none" w:sz="0" w:space="0" w:color="auto"/>
            <w:left w:val="none" w:sz="0" w:space="0" w:color="auto"/>
            <w:bottom w:val="none" w:sz="0" w:space="0" w:color="auto"/>
            <w:right w:val="none" w:sz="0" w:space="0" w:color="auto"/>
          </w:divBdr>
          <w:divsChild>
            <w:div w:id="1797986411">
              <w:marLeft w:val="0"/>
              <w:marRight w:val="0"/>
              <w:marTop w:val="0"/>
              <w:marBottom w:val="0"/>
              <w:divBdr>
                <w:top w:val="none" w:sz="0" w:space="0" w:color="auto"/>
                <w:left w:val="none" w:sz="0" w:space="0" w:color="auto"/>
                <w:bottom w:val="none" w:sz="0" w:space="0" w:color="auto"/>
                <w:right w:val="none" w:sz="0" w:space="0" w:color="auto"/>
              </w:divBdr>
              <w:divsChild>
                <w:div w:id="1176651409">
                  <w:marLeft w:val="0"/>
                  <w:marRight w:val="150"/>
                  <w:marTop w:val="0"/>
                  <w:marBottom w:val="0"/>
                  <w:divBdr>
                    <w:top w:val="none" w:sz="0" w:space="0" w:color="auto"/>
                    <w:left w:val="none" w:sz="0" w:space="0" w:color="auto"/>
                    <w:bottom w:val="none" w:sz="0" w:space="0" w:color="auto"/>
                    <w:right w:val="none" w:sz="0" w:space="0" w:color="auto"/>
                  </w:divBdr>
                </w:div>
                <w:div w:id="1276908555">
                  <w:marLeft w:val="0"/>
                  <w:marRight w:val="150"/>
                  <w:marTop w:val="0"/>
                  <w:marBottom w:val="0"/>
                  <w:divBdr>
                    <w:top w:val="none" w:sz="0" w:space="0" w:color="auto"/>
                    <w:left w:val="none" w:sz="0" w:space="0" w:color="auto"/>
                    <w:bottom w:val="none" w:sz="0" w:space="0" w:color="auto"/>
                    <w:right w:val="none" w:sz="0" w:space="0" w:color="auto"/>
                  </w:divBdr>
                </w:div>
              </w:divsChild>
            </w:div>
            <w:div w:id="1799254709">
              <w:marLeft w:val="0"/>
              <w:marRight w:val="0"/>
              <w:marTop w:val="0"/>
              <w:marBottom w:val="0"/>
              <w:divBdr>
                <w:top w:val="none" w:sz="0" w:space="0" w:color="auto"/>
                <w:left w:val="none" w:sz="0" w:space="0" w:color="auto"/>
                <w:bottom w:val="none" w:sz="0" w:space="0" w:color="auto"/>
                <w:right w:val="none" w:sz="0" w:space="0" w:color="auto"/>
              </w:divBdr>
              <w:divsChild>
                <w:div w:id="2000845308">
                  <w:marLeft w:val="0"/>
                  <w:marRight w:val="0"/>
                  <w:marTop w:val="0"/>
                  <w:marBottom w:val="0"/>
                  <w:divBdr>
                    <w:top w:val="none" w:sz="0" w:space="0" w:color="auto"/>
                    <w:left w:val="none" w:sz="0" w:space="0" w:color="auto"/>
                    <w:bottom w:val="none" w:sz="0" w:space="0" w:color="auto"/>
                    <w:right w:val="none" w:sz="0" w:space="0" w:color="auto"/>
                  </w:divBdr>
                  <w:divsChild>
                    <w:div w:id="411782900">
                      <w:marLeft w:val="0"/>
                      <w:marRight w:val="0"/>
                      <w:marTop w:val="0"/>
                      <w:marBottom w:val="0"/>
                      <w:divBdr>
                        <w:top w:val="none" w:sz="0" w:space="0" w:color="auto"/>
                        <w:left w:val="none" w:sz="0" w:space="0" w:color="auto"/>
                        <w:bottom w:val="none" w:sz="0" w:space="0" w:color="auto"/>
                        <w:right w:val="none" w:sz="0" w:space="0" w:color="auto"/>
                      </w:divBdr>
                      <w:divsChild>
                        <w:div w:id="1345016078">
                          <w:marLeft w:val="0"/>
                          <w:marRight w:val="0"/>
                          <w:marTop w:val="0"/>
                          <w:marBottom w:val="0"/>
                          <w:divBdr>
                            <w:top w:val="none" w:sz="0" w:space="0" w:color="auto"/>
                            <w:left w:val="none" w:sz="0" w:space="0" w:color="auto"/>
                            <w:bottom w:val="none" w:sz="0" w:space="0" w:color="auto"/>
                            <w:right w:val="none" w:sz="0" w:space="0" w:color="auto"/>
                          </w:divBdr>
                        </w:div>
                      </w:divsChild>
                    </w:div>
                    <w:div w:id="2033993841">
                      <w:marLeft w:val="0"/>
                      <w:marRight w:val="135"/>
                      <w:marTop w:val="0"/>
                      <w:marBottom w:val="0"/>
                      <w:divBdr>
                        <w:top w:val="none" w:sz="0" w:space="0" w:color="auto"/>
                        <w:left w:val="none" w:sz="0" w:space="0" w:color="auto"/>
                        <w:bottom w:val="none" w:sz="0" w:space="0" w:color="auto"/>
                        <w:right w:val="none" w:sz="0" w:space="0" w:color="auto"/>
                      </w:divBdr>
                    </w:div>
                    <w:div w:id="100559811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72646">
          <w:marLeft w:val="0"/>
          <w:marRight w:val="0"/>
          <w:marTop w:val="0"/>
          <w:marBottom w:val="0"/>
          <w:divBdr>
            <w:top w:val="none" w:sz="0" w:space="0" w:color="auto"/>
            <w:left w:val="none" w:sz="0" w:space="0" w:color="auto"/>
            <w:bottom w:val="none" w:sz="0" w:space="0" w:color="auto"/>
            <w:right w:val="none" w:sz="0" w:space="0" w:color="auto"/>
          </w:divBdr>
          <w:divsChild>
            <w:div w:id="655110856">
              <w:marLeft w:val="0"/>
              <w:marRight w:val="0"/>
              <w:marTop w:val="0"/>
              <w:marBottom w:val="0"/>
              <w:divBdr>
                <w:top w:val="none" w:sz="0" w:space="0" w:color="auto"/>
                <w:left w:val="none" w:sz="0" w:space="0" w:color="auto"/>
                <w:bottom w:val="none" w:sz="0" w:space="0" w:color="auto"/>
                <w:right w:val="none" w:sz="0" w:space="0" w:color="auto"/>
              </w:divBdr>
              <w:divsChild>
                <w:div w:id="431244864">
                  <w:marLeft w:val="0"/>
                  <w:marRight w:val="0"/>
                  <w:marTop w:val="0"/>
                  <w:marBottom w:val="0"/>
                  <w:divBdr>
                    <w:top w:val="none" w:sz="0" w:space="0" w:color="auto"/>
                    <w:left w:val="none" w:sz="0" w:space="0" w:color="auto"/>
                    <w:bottom w:val="none" w:sz="0" w:space="0" w:color="auto"/>
                    <w:right w:val="none" w:sz="0" w:space="0" w:color="auto"/>
                  </w:divBdr>
                </w:div>
              </w:divsChild>
            </w:div>
            <w:div w:id="2045054605">
              <w:marLeft w:val="0"/>
              <w:marRight w:val="0"/>
              <w:marTop w:val="225"/>
              <w:marBottom w:val="0"/>
              <w:divBdr>
                <w:top w:val="none" w:sz="0" w:space="0" w:color="auto"/>
                <w:left w:val="none" w:sz="0" w:space="0" w:color="auto"/>
                <w:bottom w:val="none" w:sz="0" w:space="0" w:color="auto"/>
                <w:right w:val="none" w:sz="0" w:space="0" w:color="auto"/>
              </w:divBdr>
              <w:divsChild>
                <w:div w:id="866336495">
                  <w:marLeft w:val="0"/>
                  <w:marRight w:val="0"/>
                  <w:marTop w:val="0"/>
                  <w:marBottom w:val="0"/>
                  <w:divBdr>
                    <w:top w:val="none" w:sz="0" w:space="0" w:color="auto"/>
                    <w:left w:val="none" w:sz="0" w:space="0" w:color="auto"/>
                    <w:bottom w:val="none" w:sz="0" w:space="0" w:color="auto"/>
                    <w:right w:val="none" w:sz="0" w:space="0" w:color="auto"/>
                  </w:divBdr>
                </w:div>
              </w:divsChild>
            </w:div>
            <w:div w:id="46297263">
              <w:marLeft w:val="0"/>
              <w:marRight w:val="0"/>
              <w:marTop w:val="225"/>
              <w:marBottom w:val="0"/>
              <w:divBdr>
                <w:top w:val="none" w:sz="0" w:space="0" w:color="auto"/>
                <w:left w:val="none" w:sz="0" w:space="0" w:color="auto"/>
                <w:bottom w:val="none" w:sz="0" w:space="0" w:color="auto"/>
                <w:right w:val="none" w:sz="0" w:space="0" w:color="auto"/>
              </w:divBdr>
              <w:divsChild>
                <w:div w:id="1368095806">
                  <w:marLeft w:val="0"/>
                  <w:marRight w:val="0"/>
                  <w:marTop w:val="0"/>
                  <w:marBottom w:val="0"/>
                  <w:divBdr>
                    <w:top w:val="none" w:sz="0" w:space="0" w:color="auto"/>
                    <w:left w:val="none" w:sz="0" w:space="0" w:color="auto"/>
                    <w:bottom w:val="none" w:sz="0" w:space="0" w:color="auto"/>
                    <w:right w:val="none" w:sz="0" w:space="0" w:color="auto"/>
                  </w:divBdr>
                </w:div>
              </w:divsChild>
            </w:div>
            <w:div w:id="1400056231">
              <w:marLeft w:val="0"/>
              <w:marRight w:val="0"/>
              <w:marTop w:val="375"/>
              <w:marBottom w:val="0"/>
              <w:divBdr>
                <w:top w:val="none" w:sz="0" w:space="0" w:color="auto"/>
                <w:left w:val="none" w:sz="0" w:space="0" w:color="auto"/>
                <w:bottom w:val="none" w:sz="0" w:space="0" w:color="auto"/>
                <w:right w:val="none" w:sz="0" w:space="0" w:color="auto"/>
              </w:divBdr>
              <w:divsChild>
                <w:div w:id="1132557355">
                  <w:marLeft w:val="0"/>
                  <w:marRight w:val="0"/>
                  <w:marTop w:val="0"/>
                  <w:marBottom w:val="0"/>
                  <w:divBdr>
                    <w:top w:val="none" w:sz="0" w:space="0" w:color="auto"/>
                    <w:left w:val="none" w:sz="0" w:space="0" w:color="auto"/>
                    <w:bottom w:val="none" w:sz="0" w:space="0" w:color="auto"/>
                    <w:right w:val="none" w:sz="0" w:space="0" w:color="auto"/>
                  </w:divBdr>
                  <w:divsChild>
                    <w:div w:id="59094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6085">
              <w:marLeft w:val="0"/>
              <w:marRight w:val="0"/>
              <w:marTop w:val="375"/>
              <w:marBottom w:val="0"/>
              <w:divBdr>
                <w:top w:val="none" w:sz="0" w:space="0" w:color="auto"/>
                <w:left w:val="none" w:sz="0" w:space="0" w:color="auto"/>
                <w:bottom w:val="none" w:sz="0" w:space="0" w:color="auto"/>
                <w:right w:val="none" w:sz="0" w:space="0" w:color="auto"/>
              </w:divBdr>
              <w:divsChild>
                <w:div w:id="19254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431131">
      <w:bodyDiv w:val="1"/>
      <w:marLeft w:val="0"/>
      <w:marRight w:val="0"/>
      <w:marTop w:val="0"/>
      <w:marBottom w:val="0"/>
      <w:divBdr>
        <w:top w:val="none" w:sz="0" w:space="0" w:color="auto"/>
        <w:left w:val="none" w:sz="0" w:space="0" w:color="auto"/>
        <w:bottom w:val="none" w:sz="0" w:space="0" w:color="auto"/>
        <w:right w:val="none" w:sz="0" w:space="0" w:color="auto"/>
      </w:divBdr>
      <w:divsChild>
        <w:div w:id="1570650416">
          <w:marLeft w:val="0"/>
          <w:marRight w:val="0"/>
          <w:marTop w:val="0"/>
          <w:marBottom w:val="300"/>
          <w:divBdr>
            <w:top w:val="none" w:sz="0" w:space="0" w:color="auto"/>
            <w:left w:val="none" w:sz="0" w:space="0" w:color="auto"/>
            <w:bottom w:val="none" w:sz="0" w:space="0" w:color="auto"/>
            <w:right w:val="none" w:sz="0" w:space="0" w:color="auto"/>
          </w:divBdr>
        </w:div>
      </w:divsChild>
    </w:div>
    <w:div w:id="2023624099">
      <w:bodyDiv w:val="1"/>
      <w:marLeft w:val="0"/>
      <w:marRight w:val="0"/>
      <w:marTop w:val="0"/>
      <w:marBottom w:val="0"/>
      <w:divBdr>
        <w:top w:val="none" w:sz="0" w:space="0" w:color="auto"/>
        <w:left w:val="none" w:sz="0" w:space="0" w:color="auto"/>
        <w:bottom w:val="none" w:sz="0" w:space="0" w:color="auto"/>
        <w:right w:val="none" w:sz="0" w:space="0" w:color="auto"/>
      </w:divBdr>
      <w:divsChild>
        <w:div w:id="1096514752">
          <w:marLeft w:val="0"/>
          <w:marRight w:val="150"/>
          <w:marTop w:val="0"/>
          <w:marBottom w:val="75"/>
          <w:divBdr>
            <w:top w:val="none" w:sz="0" w:space="0" w:color="auto"/>
            <w:left w:val="none" w:sz="0" w:space="0" w:color="auto"/>
            <w:bottom w:val="none" w:sz="0" w:space="0" w:color="auto"/>
            <w:right w:val="none" w:sz="0" w:space="0" w:color="auto"/>
          </w:divBdr>
        </w:div>
        <w:div w:id="226183008">
          <w:marLeft w:val="0"/>
          <w:marRight w:val="150"/>
          <w:marTop w:val="150"/>
          <w:marBottom w:val="150"/>
          <w:divBdr>
            <w:top w:val="none" w:sz="0" w:space="0" w:color="auto"/>
            <w:left w:val="none" w:sz="0" w:space="0" w:color="auto"/>
            <w:bottom w:val="none" w:sz="0" w:space="0" w:color="auto"/>
            <w:right w:val="none" w:sz="0" w:space="0" w:color="auto"/>
          </w:divBdr>
        </w:div>
        <w:div w:id="967511938">
          <w:marLeft w:val="0"/>
          <w:marRight w:val="150"/>
          <w:marTop w:val="0"/>
          <w:marBottom w:val="0"/>
          <w:divBdr>
            <w:top w:val="none" w:sz="0" w:space="0" w:color="auto"/>
            <w:left w:val="none" w:sz="0" w:space="0" w:color="auto"/>
            <w:bottom w:val="none" w:sz="0" w:space="0" w:color="auto"/>
            <w:right w:val="none" w:sz="0" w:space="0" w:color="auto"/>
          </w:divBdr>
        </w:div>
      </w:divsChild>
    </w:div>
    <w:div w:id="2024477108">
      <w:bodyDiv w:val="1"/>
      <w:marLeft w:val="0"/>
      <w:marRight w:val="0"/>
      <w:marTop w:val="0"/>
      <w:marBottom w:val="0"/>
      <w:divBdr>
        <w:top w:val="none" w:sz="0" w:space="0" w:color="auto"/>
        <w:left w:val="none" w:sz="0" w:space="0" w:color="auto"/>
        <w:bottom w:val="none" w:sz="0" w:space="0" w:color="auto"/>
        <w:right w:val="none" w:sz="0" w:space="0" w:color="auto"/>
      </w:divBdr>
      <w:divsChild>
        <w:div w:id="895242875">
          <w:marLeft w:val="0"/>
          <w:marRight w:val="0"/>
          <w:marTop w:val="0"/>
          <w:marBottom w:val="75"/>
          <w:divBdr>
            <w:top w:val="none" w:sz="0" w:space="0" w:color="auto"/>
            <w:left w:val="none" w:sz="0" w:space="0" w:color="auto"/>
            <w:bottom w:val="none" w:sz="0" w:space="0" w:color="auto"/>
            <w:right w:val="none" w:sz="0" w:space="0" w:color="auto"/>
          </w:divBdr>
        </w:div>
        <w:div w:id="176183198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24700895">
      <w:bodyDiv w:val="1"/>
      <w:marLeft w:val="0"/>
      <w:marRight w:val="0"/>
      <w:marTop w:val="0"/>
      <w:marBottom w:val="0"/>
      <w:divBdr>
        <w:top w:val="none" w:sz="0" w:space="0" w:color="auto"/>
        <w:left w:val="none" w:sz="0" w:space="0" w:color="auto"/>
        <w:bottom w:val="none" w:sz="0" w:space="0" w:color="auto"/>
        <w:right w:val="none" w:sz="0" w:space="0" w:color="auto"/>
      </w:divBdr>
      <w:divsChild>
        <w:div w:id="717358311">
          <w:marLeft w:val="0"/>
          <w:marRight w:val="0"/>
          <w:marTop w:val="0"/>
          <w:marBottom w:val="150"/>
          <w:divBdr>
            <w:top w:val="none" w:sz="0" w:space="0" w:color="auto"/>
            <w:left w:val="none" w:sz="0" w:space="0" w:color="auto"/>
            <w:bottom w:val="none" w:sz="0" w:space="0" w:color="auto"/>
            <w:right w:val="none" w:sz="0" w:space="0" w:color="auto"/>
          </w:divBdr>
          <w:divsChild>
            <w:div w:id="1877547282">
              <w:marLeft w:val="0"/>
              <w:marRight w:val="0"/>
              <w:marTop w:val="0"/>
              <w:marBottom w:val="0"/>
              <w:divBdr>
                <w:top w:val="none" w:sz="0" w:space="0" w:color="auto"/>
                <w:left w:val="none" w:sz="0" w:space="0" w:color="auto"/>
                <w:bottom w:val="none" w:sz="0" w:space="0" w:color="auto"/>
                <w:right w:val="none" w:sz="0" w:space="0" w:color="auto"/>
              </w:divBdr>
              <w:divsChild>
                <w:div w:id="539706768">
                  <w:marLeft w:val="0"/>
                  <w:marRight w:val="150"/>
                  <w:marTop w:val="0"/>
                  <w:marBottom w:val="0"/>
                  <w:divBdr>
                    <w:top w:val="none" w:sz="0" w:space="0" w:color="auto"/>
                    <w:left w:val="none" w:sz="0" w:space="0" w:color="auto"/>
                    <w:bottom w:val="none" w:sz="0" w:space="0" w:color="auto"/>
                    <w:right w:val="none" w:sz="0" w:space="0" w:color="auto"/>
                  </w:divBdr>
                </w:div>
                <w:div w:id="986397977">
                  <w:marLeft w:val="0"/>
                  <w:marRight w:val="150"/>
                  <w:marTop w:val="0"/>
                  <w:marBottom w:val="0"/>
                  <w:divBdr>
                    <w:top w:val="none" w:sz="0" w:space="0" w:color="auto"/>
                    <w:left w:val="none" w:sz="0" w:space="0" w:color="auto"/>
                    <w:bottom w:val="none" w:sz="0" w:space="0" w:color="auto"/>
                    <w:right w:val="none" w:sz="0" w:space="0" w:color="auto"/>
                  </w:divBdr>
                </w:div>
              </w:divsChild>
            </w:div>
            <w:div w:id="1221869690">
              <w:marLeft w:val="0"/>
              <w:marRight w:val="0"/>
              <w:marTop w:val="0"/>
              <w:marBottom w:val="0"/>
              <w:divBdr>
                <w:top w:val="none" w:sz="0" w:space="0" w:color="auto"/>
                <w:left w:val="none" w:sz="0" w:space="0" w:color="auto"/>
                <w:bottom w:val="none" w:sz="0" w:space="0" w:color="auto"/>
                <w:right w:val="none" w:sz="0" w:space="0" w:color="auto"/>
              </w:divBdr>
              <w:divsChild>
                <w:div w:id="2055083288">
                  <w:marLeft w:val="0"/>
                  <w:marRight w:val="0"/>
                  <w:marTop w:val="0"/>
                  <w:marBottom w:val="0"/>
                  <w:divBdr>
                    <w:top w:val="none" w:sz="0" w:space="0" w:color="auto"/>
                    <w:left w:val="none" w:sz="0" w:space="0" w:color="auto"/>
                    <w:bottom w:val="none" w:sz="0" w:space="0" w:color="auto"/>
                    <w:right w:val="none" w:sz="0" w:space="0" w:color="auto"/>
                  </w:divBdr>
                  <w:divsChild>
                    <w:div w:id="1622223002">
                      <w:marLeft w:val="0"/>
                      <w:marRight w:val="0"/>
                      <w:marTop w:val="0"/>
                      <w:marBottom w:val="0"/>
                      <w:divBdr>
                        <w:top w:val="none" w:sz="0" w:space="0" w:color="auto"/>
                        <w:left w:val="none" w:sz="0" w:space="0" w:color="auto"/>
                        <w:bottom w:val="none" w:sz="0" w:space="0" w:color="auto"/>
                        <w:right w:val="none" w:sz="0" w:space="0" w:color="auto"/>
                      </w:divBdr>
                      <w:divsChild>
                        <w:div w:id="1228997398">
                          <w:marLeft w:val="0"/>
                          <w:marRight w:val="0"/>
                          <w:marTop w:val="0"/>
                          <w:marBottom w:val="0"/>
                          <w:divBdr>
                            <w:top w:val="none" w:sz="0" w:space="0" w:color="auto"/>
                            <w:left w:val="none" w:sz="0" w:space="0" w:color="auto"/>
                            <w:bottom w:val="none" w:sz="0" w:space="0" w:color="auto"/>
                            <w:right w:val="none" w:sz="0" w:space="0" w:color="auto"/>
                          </w:divBdr>
                        </w:div>
                      </w:divsChild>
                    </w:div>
                    <w:div w:id="1067923951">
                      <w:marLeft w:val="0"/>
                      <w:marRight w:val="135"/>
                      <w:marTop w:val="0"/>
                      <w:marBottom w:val="0"/>
                      <w:divBdr>
                        <w:top w:val="none" w:sz="0" w:space="0" w:color="auto"/>
                        <w:left w:val="none" w:sz="0" w:space="0" w:color="auto"/>
                        <w:bottom w:val="none" w:sz="0" w:space="0" w:color="auto"/>
                        <w:right w:val="none" w:sz="0" w:space="0" w:color="auto"/>
                      </w:divBdr>
                    </w:div>
                    <w:div w:id="57601912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89069">
          <w:marLeft w:val="0"/>
          <w:marRight w:val="0"/>
          <w:marTop w:val="0"/>
          <w:marBottom w:val="0"/>
          <w:divBdr>
            <w:top w:val="none" w:sz="0" w:space="0" w:color="auto"/>
            <w:left w:val="none" w:sz="0" w:space="0" w:color="auto"/>
            <w:bottom w:val="none" w:sz="0" w:space="0" w:color="auto"/>
            <w:right w:val="none" w:sz="0" w:space="0" w:color="auto"/>
          </w:divBdr>
          <w:divsChild>
            <w:div w:id="387850363">
              <w:marLeft w:val="0"/>
              <w:marRight w:val="0"/>
              <w:marTop w:val="0"/>
              <w:marBottom w:val="0"/>
              <w:divBdr>
                <w:top w:val="none" w:sz="0" w:space="0" w:color="auto"/>
                <w:left w:val="none" w:sz="0" w:space="0" w:color="auto"/>
                <w:bottom w:val="none" w:sz="0" w:space="0" w:color="auto"/>
                <w:right w:val="none" w:sz="0" w:space="0" w:color="auto"/>
              </w:divBdr>
              <w:divsChild>
                <w:div w:id="300187330">
                  <w:marLeft w:val="0"/>
                  <w:marRight w:val="0"/>
                  <w:marTop w:val="0"/>
                  <w:marBottom w:val="0"/>
                  <w:divBdr>
                    <w:top w:val="none" w:sz="0" w:space="0" w:color="auto"/>
                    <w:left w:val="none" w:sz="0" w:space="0" w:color="auto"/>
                    <w:bottom w:val="none" w:sz="0" w:space="0" w:color="auto"/>
                    <w:right w:val="none" w:sz="0" w:space="0" w:color="auto"/>
                  </w:divBdr>
                </w:div>
              </w:divsChild>
            </w:div>
            <w:div w:id="2102019696">
              <w:marLeft w:val="0"/>
              <w:marRight w:val="0"/>
              <w:marTop w:val="225"/>
              <w:marBottom w:val="0"/>
              <w:divBdr>
                <w:top w:val="none" w:sz="0" w:space="0" w:color="auto"/>
                <w:left w:val="none" w:sz="0" w:space="0" w:color="auto"/>
                <w:bottom w:val="none" w:sz="0" w:space="0" w:color="auto"/>
                <w:right w:val="none" w:sz="0" w:space="0" w:color="auto"/>
              </w:divBdr>
              <w:divsChild>
                <w:div w:id="771819487">
                  <w:marLeft w:val="0"/>
                  <w:marRight w:val="0"/>
                  <w:marTop w:val="0"/>
                  <w:marBottom w:val="0"/>
                  <w:divBdr>
                    <w:top w:val="none" w:sz="0" w:space="0" w:color="auto"/>
                    <w:left w:val="none" w:sz="0" w:space="0" w:color="auto"/>
                    <w:bottom w:val="none" w:sz="0" w:space="0" w:color="auto"/>
                    <w:right w:val="none" w:sz="0" w:space="0" w:color="auto"/>
                  </w:divBdr>
                </w:div>
              </w:divsChild>
            </w:div>
            <w:div w:id="556622332">
              <w:marLeft w:val="0"/>
              <w:marRight w:val="0"/>
              <w:marTop w:val="375"/>
              <w:marBottom w:val="0"/>
              <w:divBdr>
                <w:top w:val="none" w:sz="0" w:space="0" w:color="auto"/>
                <w:left w:val="none" w:sz="0" w:space="0" w:color="auto"/>
                <w:bottom w:val="none" w:sz="0" w:space="0" w:color="auto"/>
                <w:right w:val="none" w:sz="0" w:space="0" w:color="auto"/>
              </w:divBdr>
              <w:divsChild>
                <w:div w:id="1528561908">
                  <w:marLeft w:val="0"/>
                  <w:marRight w:val="0"/>
                  <w:marTop w:val="0"/>
                  <w:marBottom w:val="0"/>
                  <w:divBdr>
                    <w:top w:val="none" w:sz="0" w:space="0" w:color="auto"/>
                    <w:left w:val="none" w:sz="0" w:space="0" w:color="auto"/>
                    <w:bottom w:val="none" w:sz="0" w:space="0" w:color="auto"/>
                    <w:right w:val="none" w:sz="0" w:space="0" w:color="auto"/>
                  </w:divBdr>
                  <w:divsChild>
                    <w:div w:id="170520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981872">
              <w:marLeft w:val="0"/>
              <w:marRight w:val="0"/>
              <w:marTop w:val="375"/>
              <w:marBottom w:val="0"/>
              <w:divBdr>
                <w:top w:val="none" w:sz="0" w:space="0" w:color="auto"/>
                <w:left w:val="none" w:sz="0" w:space="0" w:color="auto"/>
                <w:bottom w:val="none" w:sz="0" w:space="0" w:color="auto"/>
                <w:right w:val="none" w:sz="0" w:space="0" w:color="auto"/>
              </w:divBdr>
              <w:divsChild>
                <w:div w:id="363874050">
                  <w:marLeft w:val="0"/>
                  <w:marRight w:val="0"/>
                  <w:marTop w:val="0"/>
                  <w:marBottom w:val="0"/>
                  <w:divBdr>
                    <w:top w:val="none" w:sz="0" w:space="0" w:color="auto"/>
                    <w:left w:val="none" w:sz="0" w:space="0" w:color="auto"/>
                    <w:bottom w:val="none" w:sz="0" w:space="0" w:color="auto"/>
                    <w:right w:val="none" w:sz="0" w:space="0" w:color="auto"/>
                  </w:divBdr>
                </w:div>
              </w:divsChild>
            </w:div>
            <w:div w:id="924341142">
              <w:marLeft w:val="0"/>
              <w:marRight w:val="0"/>
              <w:marTop w:val="225"/>
              <w:marBottom w:val="0"/>
              <w:divBdr>
                <w:top w:val="none" w:sz="0" w:space="0" w:color="auto"/>
                <w:left w:val="none" w:sz="0" w:space="0" w:color="auto"/>
                <w:bottom w:val="none" w:sz="0" w:space="0" w:color="auto"/>
                <w:right w:val="none" w:sz="0" w:space="0" w:color="auto"/>
              </w:divBdr>
              <w:divsChild>
                <w:div w:id="2085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53734">
      <w:bodyDiv w:val="1"/>
      <w:marLeft w:val="0"/>
      <w:marRight w:val="0"/>
      <w:marTop w:val="0"/>
      <w:marBottom w:val="0"/>
      <w:divBdr>
        <w:top w:val="none" w:sz="0" w:space="0" w:color="auto"/>
        <w:left w:val="none" w:sz="0" w:space="0" w:color="auto"/>
        <w:bottom w:val="none" w:sz="0" w:space="0" w:color="auto"/>
        <w:right w:val="none" w:sz="0" w:space="0" w:color="auto"/>
      </w:divBdr>
      <w:divsChild>
        <w:div w:id="671372681">
          <w:marLeft w:val="0"/>
          <w:marRight w:val="0"/>
          <w:marTop w:val="0"/>
          <w:marBottom w:val="150"/>
          <w:divBdr>
            <w:top w:val="none" w:sz="0" w:space="0" w:color="auto"/>
            <w:left w:val="none" w:sz="0" w:space="0" w:color="auto"/>
            <w:bottom w:val="none" w:sz="0" w:space="0" w:color="auto"/>
            <w:right w:val="none" w:sz="0" w:space="0" w:color="auto"/>
          </w:divBdr>
          <w:divsChild>
            <w:div w:id="716588897">
              <w:marLeft w:val="0"/>
              <w:marRight w:val="0"/>
              <w:marTop w:val="0"/>
              <w:marBottom w:val="0"/>
              <w:divBdr>
                <w:top w:val="none" w:sz="0" w:space="0" w:color="auto"/>
                <w:left w:val="none" w:sz="0" w:space="0" w:color="auto"/>
                <w:bottom w:val="none" w:sz="0" w:space="0" w:color="auto"/>
                <w:right w:val="none" w:sz="0" w:space="0" w:color="auto"/>
              </w:divBdr>
              <w:divsChild>
                <w:div w:id="1964919839">
                  <w:marLeft w:val="0"/>
                  <w:marRight w:val="150"/>
                  <w:marTop w:val="0"/>
                  <w:marBottom w:val="0"/>
                  <w:divBdr>
                    <w:top w:val="none" w:sz="0" w:space="0" w:color="auto"/>
                    <w:left w:val="none" w:sz="0" w:space="0" w:color="auto"/>
                    <w:bottom w:val="none" w:sz="0" w:space="0" w:color="auto"/>
                    <w:right w:val="none" w:sz="0" w:space="0" w:color="auto"/>
                  </w:divBdr>
                </w:div>
                <w:div w:id="1472672526">
                  <w:marLeft w:val="0"/>
                  <w:marRight w:val="150"/>
                  <w:marTop w:val="0"/>
                  <w:marBottom w:val="0"/>
                  <w:divBdr>
                    <w:top w:val="none" w:sz="0" w:space="0" w:color="auto"/>
                    <w:left w:val="none" w:sz="0" w:space="0" w:color="auto"/>
                    <w:bottom w:val="none" w:sz="0" w:space="0" w:color="auto"/>
                    <w:right w:val="none" w:sz="0" w:space="0" w:color="auto"/>
                  </w:divBdr>
                </w:div>
              </w:divsChild>
            </w:div>
            <w:div w:id="1538808786">
              <w:marLeft w:val="0"/>
              <w:marRight w:val="0"/>
              <w:marTop w:val="0"/>
              <w:marBottom w:val="0"/>
              <w:divBdr>
                <w:top w:val="none" w:sz="0" w:space="0" w:color="auto"/>
                <w:left w:val="none" w:sz="0" w:space="0" w:color="auto"/>
                <w:bottom w:val="none" w:sz="0" w:space="0" w:color="auto"/>
                <w:right w:val="none" w:sz="0" w:space="0" w:color="auto"/>
              </w:divBdr>
              <w:divsChild>
                <w:div w:id="68767969">
                  <w:marLeft w:val="0"/>
                  <w:marRight w:val="0"/>
                  <w:marTop w:val="0"/>
                  <w:marBottom w:val="0"/>
                  <w:divBdr>
                    <w:top w:val="none" w:sz="0" w:space="0" w:color="auto"/>
                    <w:left w:val="none" w:sz="0" w:space="0" w:color="auto"/>
                    <w:bottom w:val="none" w:sz="0" w:space="0" w:color="auto"/>
                    <w:right w:val="none" w:sz="0" w:space="0" w:color="auto"/>
                  </w:divBdr>
                  <w:divsChild>
                    <w:div w:id="1344209564">
                      <w:marLeft w:val="0"/>
                      <w:marRight w:val="0"/>
                      <w:marTop w:val="0"/>
                      <w:marBottom w:val="0"/>
                      <w:divBdr>
                        <w:top w:val="none" w:sz="0" w:space="0" w:color="auto"/>
                        <w:left w:val="none" w:sz="0" w:space="0" w:color="auto"/>
                        <w:bottom w:val="none" w:sz="0" w:space="0" w:color="auto"/>
                        <w:right w:val="none" w:sz="0" w:space="0" w:color="auto"/>
                      </w:divBdr>
                      <w:divsChild>
                        <w:div w:id="69734493">
                          <w:marLeft w:val="0"/>
                          <w:marRight w:val="0"/>
                          <w:marTop w:val="0"/>
                          <w:marBottom w:val="0"/>
                          <w:divBdr>
                            <w:top w:val="none" w:sz="0" w:space="0" w:color="auto"/>
                            <w:left w:val="none" w:sz="0" w:space="0" w:color="auto"/>
                            <w:bottom w:val="none" w:sz="0" w:space="0" w:color="auto"/>
                            <w:right w:val="none" w:sz="0" w:space="0" w:color="auto"/>
                          </w:divBdr>
                        </w:div>
                      </w:divsChild>
                    </w:div>
                    <w:div w:id="904603913">
                      <w:marLeft w:val="0"/>
                      <w:marRight w:val="135"/>
                      <w:marTop w:val="0"/>
                      <w:marBottom w:val="0"/>
                      <w:divBdr>
                        <w:top w:val="none" w:sz="0" w:space="0" w:color="auto"/>
                        <w:left w:val="none" w:sz="0" w:space="0" w:color="auto"/>
                        <w:bottom w:val="none" w:sz="0" w:space="0" w:color="auto"/>
                        <w:right w:val="none" w:sz="0" w:space="0" w:color="auto"/>
                      </w:divBdr>
                    </w:div>
                    <w:div w:id="107427492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63341">
          <w:marLeft w:val="0"/>
          <w:marRight w:val="0"/>
          <w:marTop w:val="0"/>
          <w:marBottom w:val="0"/>
          <w:divBdr>
            <w:top w:val="none" w:sz="0" w:space="0" w:color="auto"/>
            <w:left w:val="none" w:sz="0" w:space="0" w:color="auto"/>
            <w:bottom w:val="none" w:sz="0" w:space="0" w:color="auto"/>
            <w:right w:val="none" w:sz="0" w:space="0" w:color="auto"/>
          </w:divBdr>
          <w:divsChild>
            <w:div w:id="976909406">
              <w:marLeft w:val="0"/>
              <w:marRight w:val="0"/>
              <w:marTop w:val="0"/>
              <w:marBottom w:val="0"/>
              <w:divBdr>
                <w:top w:val="none" w:sz="0" w:space="0" w:color="auto"/>
                <w:left w:val="none" w:sz="0" w:space="0" w:color="auto"/>
                <w:bottom w:val="none" w:sz="0" w:space="0" w:color="auto"/>
                <w:right w:val="none" w:sz="0" w:space="0" w:color="auto"/>
              </w:divBdr>
              <w:divsChild>
                <w:div w:id="218830741">
                  <w:marLeft w:val="0"/>
                  <w:marRight w:val="0"/>
                  <w:marTop w:val="0"/>
                  <w:marBottom w:val="0"/>
                  <w:divBdr>
                    <w:top w:val="none" w:sz="0" w:space="0" w:color="auto"/>
                    <w:left w:val="none" w:sz="0" w:space="0" w:color="auto"/>
                    <w:bottom w:val="none" w:sz="0" w:space="0" w:color="auto"/>
                    <w:right w:val="none" w:sz="0" w:space="0" w:color="auto"/>
                  </w:divBdr>
                </w:div>
              </w:divsChild>
            </w:div>
            <w:div w:id="1948731479">
              <w:marLeft w:val="0"/>
              <w:marRight w:val="0"/>
              <w:marTop w:val="375"/>
              <w:marBottom w:val="0"/>
              <w:divBdr>
                <w:top w:val="none" w:sz="0" w:space="0" w:color="auto"/>
                <w:left w:val="none" w:sz="0" w:space="0" w:color="auto"/>
                <w:bottom w:val="none" w:sz="0" w:space="0" w:color="auto"/>
                <w:right w:val="none" w:sz="0" w:space="0" w:color="auto"/>
              </w:divBdr>
              <w:divsChild>
                <w:div w:id="817303189">
                  <w:marLeft w:val="0"/>
                  <w:marRight w:val="0"/>
                  <w:marTop w:val="0"/>
                  <w:marBottom w:val="0"/>
                  <w:divBdr>
                    <w:top w:val="none" w:sz="0" w:space="0" w:color="auto"/>
                    <w:left w:val="none" w:sz="0" w:space="0" w:color="auto"/>
                    <w:bottom w:val="none" w:sz="0" w:space="0" w:color="auto"/>
                    <w:right w:val="none" w:sz="0" w:space="0" w:color="auto"/>
                  </w:divBdr>
                  <w:divsChild>
                    <w:div w:id="188104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176481">
              <w:marLeft w:val="0"/>
              <w:marRight w:val="0"/>
              <w:marTop w:val="375"/>
              <w:marBottom w:val="0"/>
              <w:divBdr>
                <w:top w:val="none" w:sz="0" w:space="0" w:color="auto"/>
                <w:left w:val="none" w:sz="0" w:space="0" w:color="auto"/>
                <w:bottom w:val="none" w:sz="0" w:space="0" w:color="auto"/>
                <w:right w:val="none" w:sz="0" w:space="0" w:color="auto"/>
              </w:divBdr>
              <w:divsChild>
                <w:div w:id="10553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6568">
      <w:bodyDiv w:val="1"/>
      <w:marLeft w:val="0"/>
      <w:marRight w:val="0"/>
      <w:marTop w:val="0"/>
      <w:marBottom w:val="0"/>
      <w:divBdr>
        <w:top w:val="none" w:sz="0" w:space="0" w:color="auto"/>
        <w:left w:val="none" w:sz="0" w:space="0" w:color="auto"/>
        <w:bottom w:val="none" w:sz="0" w:space="0" w:color="auto"/>
        <w:right w:val="none" w:sz="0" w:space="0" w:color="auto"/>
      </w:divBdr>
      <w:divsChild>
        <w:div w:id="50420252">
          <w:marLeft w:val="0"/>
          <w:marRight w:val="0"/>
          <w:marTop w:val="0"/>
          <w:marBottom w:val="0"/>
          <w:divBdr>
            <w:top w:val="none" w:sz="0" w:space="0" w:color="auto"/>
            <w:left w:val="none" w:sz="0" w:space="0" w:color="auto"/>
            <w:bottom w:val="none" w:sz="0" w:space="0" w:color="auto"/>
            <w:right w:val="none" w:sz="0" w:space="0" w:color="auto"/>
          </w:divBdr>
        </w:div>
      </w:divsChild>
    </w:div>
    <w:div w:id="2026899442">
      <w:bodyDiv w:val="1"/>
      <w:marLeft w:val="0"/>
      <w:marRight w:val="0"/>
      <w:marTop w:val="0"/>
      <w:marBottom w:val="0"/>
      <w:divBdr>
        <w:top w:val="none" w:sz="0" w:space="0" w:color="auto"/>
        <w:left w:val="none" w:sz="0" w:space="0" w:color="auto"/>
        <w:bottom w:val="none" w:sz="0" w:space="0" w:color="auto"/>
        <w:right w:val="none" w:sz="0" w:space="0" w:color="auto"/>
      </w:divBdr>
      <w:divsChild>
        <w:div w:id="1782455898">
          <w:marLeft w:val="0"/>
          <w:marRight w:val="0"/>
          <w:marTop w:val="0"/>
          <w:marBottom w:val="300"/>
          <w:divBdr>
            <w:top w:val="none" w:sz="0" w:space="0" w:color="auto"/>
            <w:left w:val="none" w:sz="0" w:space="0" w:color="auto"/>
            <w:bottom w:val="none" w:sz="0" w:space="0" w:color="auto"/>
            <w:right w:val="none" w:sz="0" w:space="0" w:color="auto"/>
          </w:divBdr>
        </w:div>
      </w:divsChild>
    </w:div>
    <w:div w:id="2027517100">
      <w:bodyDiv w:val="1"/>
      <w:marLeft w:val="0"/>
      <w:marRight w:val="0"/>
      <w:marTop w:val="0"/>
      <w:marBottom w:val="0"/>
      <w:divBdr>
        <w:top w:val="none" w:sz="0" w:space="0" w:color="auto"/>
        <w:left w:val="none" w:sz="0" w:space="0" w:color="auto"/>
        <w:bottom w:val="none" w:sz="0" w:space="0" w:color="auto"/>
        <w:right w:val="none" w:sz="0" w:space="0" w:color="auto"/>
      </w:divBdr>
      <w:divsChild>
        <w:div w:id="1513253565">
          <w:marLeft w:val="0"/>
          <w:marRight w:val="0"/>
          <w:marTop w:val="225"/>
          <w:marBottom w:val="0"/>
          <w:divBdr>
            <w:top w:val="none" w:sz="0" w:space="0" w:color="auto"/>
            <w:left w:val="none" w:sz="0" w:space="0" w:color="auto"/>
            <w:bottom w:val="none" w:sz="0" w:space="0" w:color="auto"/>
            <w:right w:val="none" w:sz="0" w:space="0" w:color="auto"/>
          </w:divBdr>
          <w:divsChild>
            <w:div w:id="1634558044">
              <w:marLeft w:val="0"/>
              <w:marRight w:val="0"/>
              <w:marTop w:val="0"/>
              <w:marBottom w:val="225"/>
              <w:divBdr>
                <w:top w:val="none" w:sz="0" w:space="0" w:color="auto"/>
                <w:left w:val="none" w:sz="0" w:space="0" w:color="auto"/>
                <w:bottom w:val="none" w:sz="0" w:space="0" w:color="auto"/>
                <w:right w:val="none" w:sz="0" w:space="0" w:color="auto"/>
              </w:divBdr>
            </w:div>
            <w:div w:id="1692680132">
              <w:marLeft w:val="0"/>
              <w:marRight w:val="0"/>
              <w:marTop w:val="0"/>
              <w:marBottom w:val="0"/>
              <w:divBdr>
                <w:top w:val="none" w:sz="0" w:space="0" w:color="auto"/>
                <w:left w:val="none" w:sz="0" w:space="0" w:color="auto"/>
                <w:bottom w:val="single" w:sz="6" w:space="11" w:color="EEEEEE"/>
                <w:right w:val="none" w:sz="0" w:space="0" w:color="auto"/>
              </w:divBdr>
              <w:divsChild>
                <w:div w:id="1900245206">
                  <w:marLeft w:val="0"/>
                  <w:marRight w:val="0"/>
                  <w:marTop w:val="0"/>
                  <w:marBottom w:val="0"/>
                  <w:divBdr>
                    <w:top w:val="none" w:sz="0" w:space="0" w:color="auto"/>
                    <w:left w:val="none" w:sz="0" w:space="0" w:color="auto"/>
                    <w:bottom w:val="none" w:sz="0" w:space="0" w:color="auto"/>
                    <w:right w:val="none" w:sz="0" w:space="0" w:color="auto"/>
                  </w:divBdr>
                  <w:divsChild>
                    <w:div w:id="1812870307">
                      <w:marLeft w:val="0"/>
                      <w:marRight w:val="0"/>
                      <w:marTop w:val="0"/>
                      <w:marBottom w:val="0"/>
                      <w:divBdr>
                        <w:top w:val="none" w:sz="0" w:space="0" w:color="auto"/>
                        <w:left w:val="none" w:sz="0" w:space="0" w:color="auto"/>
                        <w:bottom w:val="none" w:sz="0" w:space="0" w:color="auto"/>
                        <w:right w:val="none" w:sz="0" w:space="0" w:color="auto"/>
                      </w:divBdr>
                      <w:divsChild>
                        <w:div w:id="1043823614">
                          <w:marLeft w:val="0"/>
                          <w:marRight w:val="0"/>
                          <w:marTop w:val="0"/>
                          <w:marBottom w:val="0"/>
                          <w:divBdr>
                            <w:top w:val="none" w:sz="0" w:space="0" w:color="auto"/>
                            <w:left w:val="none" w:sz="0" w:space="0" w:color="auto"/>
                            <w:bottom w:val="none" w:sz="0" w:space="0" w:color="auto"/>
                            <w:right w:val="none" w:sz="0" w:space="0" w:color="auto"/>
                          </w:divBdr>
                          <w:divsChild>
                            <w:div w:id="145486050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504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928029">
          <w:marLeft w:val="0"/>
          <w:marRight w:val="0"/>
          <w:marTop w:val="0"/>
          <w:marBottom w:val="0"/>
          <w:divBdr>
            <w:top w:val="none" w:sz="0" w:space="0" w:color="auto"/>
            <w:left w:val="none" w:sz="0" w:space="0" w:color="auto"/>
            <w:bottom w:val="none" w:sz="0" w:space="0" w:color="auto"/>
            <w:right w:val="none" w:sz="0" w:space="0" w:color="auto"/>
          </w:divBdr>
          <w:divsChild>
            <w:div w:id="2443307">
              <w:marLeft w:val="0"/>
              <w:marRight w:val="0"/>
              <w:marTop w:val="0"/>
              <w:marBottom w:val="0"/>
              <w:divBdr>
                <w:top w:val="none" w:sz="0" w:space="0" w:color="auto"/>
                <w:left w:val="none" w:sz="0" w:space="0" w:color="auto"/>
                <w:bottom w:val="none" w:sz="0" w:space="0" w:color="auto"/>
                <w:right w:val="none" w:sz="0" w:space="0" w:color="auto"/>
              </w:divBdr>
              <w:divsChild>
                <w:div w:id="224727892">
                  <w:marLeft w:val="0"/>
                  <w:marRight w:val="0"/>
                  <w:marTop w:val="0"/>
                  <w:marBottom w:val="0"/>
                  <w:divBdr>
                    <w:top w:val="none" w:sz="0" w:space="0" w:color="auto"/>
                    <w:left w:val="none" w:sz="0" w:space="0" w:color="auto"/>
                    <w:bottom w:val="none" w:sz="0" w:space="0" w:color="auto"/>
                    <w:right w:val="none" w:sz="0" w:space="0" w:color="auto"/>
                  </w:divBdr>
                </w:div>
              </w:divsChild>
            </w:div>
            <w:div w:id="1384329045">
              <w:marLeft w:val="0"/>
              <w:marRight w:val="0"/>
              <w:marTop w:val="0"/>
              <w:marBottom w:val="0"/>
              <w:divBdr>
                <w:top w:val="none" w:sz="0" w:space="0" w:color="auto"/>
                <w:left w:val="none" w:sz="0" w:space="0" w:color="auto"/>
                <w:bottom w:val="none" w:sz="0" w:space="0" w:color="auto"/>
                <w:right w:val="none" w:sz="0" w:space="0" w:color="auto"/>
              </w:divBdr>
              <w:divsChild>
                <w:div w:id="655500656">
                  <w:marLeft w:val="0"/>
                  <w:marRight w:val="0"/>
                  <w:marTop w:val="0"/>
                  <w:marBottom w:val="0"/>
                  <w:divBdr>
                    <w:top w:val="none" w:sz="0" w:space="0" w:color="auto"/>
                    <w:left w:val="none" w:sz="0" w:space="0" w:color="auto"/>
                    <w:bottom w:val="none" w:sz="0" w:space="0" w:color="auto"/>
                    <w:right w:val="none" w:sz="0" w:space="0" w:color="auto"/>
                  </w:divBdr>
                </w:div>
              </w:divsChild>
            </w:div>
            <w:div w:id="2107384820">
              <w:marLeft w:val="0"/>
              <w:marRight w:val="0"/>
              <w:marTop w:val="0"/>
              <w:marBottom w:val="0"/>
              <w:divBdr>
                <w:top w:val="none" w:sz="0" w:space="0" w:color="auto"/>
                <w:left w:val="none" w:sz="0" w:space="0" w:color="auto"/>
                <w:bottom w:val="none" w:sz="0" w:space="0" w:color="auto"/>
                <w:right w:val="none" w:sz="0" w:space="0" w:color="auto"/>
              </w:divBdr>
              <w:divsChild>
                <w:div w:id="947155345">
                  <w:marLeft w:val="0"/>
                  <w:marRight w:val="0"/>
                  <w:marTop w:val="0"/>
                  <w:marBottom w:val="0"/>
                  <w:divBdr>
                    <w:top w:val="none" w:sz="0" w:space="0" w:color="auto"/>
                    <w:left w:val="none" w:sz="0" w:space="0" w:color="auto"/>
                    <w:bottom w:val="none" w:sz="0" w:space="0" w:color="auto"/>
                    <w:right w:val="none" w:sz="0" w:space="0" w:color="auto"/>
                  </w:divBdr>
                </w:div>
              </w:divsChild>
            </w:div>
            <w:div w:id="1829398611">
              <w:marLeft w:val="0"/>
              <w:marRight w:val="0"/>
              <w:marTop w:val="0"/>
              <w:marBottom w:val="0"/>
              <w:divBdr>
                <w:top w:val="none" w:sz="0" w:space="0" w:color="auto"/>
                <w:left w:val="none" w:sz="0" w:space="0" w:color="auto"/>
                <w:bottom w:val="none" w:sz="0" w:space="0" w:color="auto"/>
                <w:right w:val="none" w:sz="0" w:space="0" w:color="auto"/>
              </w:divBdr>
              <w:divsChild>
                <w:div w:id="1313756402">
                  <w:marLeft w:val="0"/>
                  <w:marRight w:val="0"/>
                  <w:marTop w:val="0"/>
                  <w:marBottom w:val="0"/>
                  <w:divBdr>
                    <w:top w:val="none" w:sz="0" w:space="0" w:color="auto"/>
                    <w:left w:val="none" w:sz="0" w:space="0" w:color="auto"/>
                    <w:bottom w:val="none" w:sz="0" w:space="0" w:color="auto"/>
                    <w:right w:val="none" w:sz="0" w:space="0" w:color="auto"/>
                  </w:divBdr>
                </w:div>
              </w:divsChild>
            </w:div>
            <w:div w:id="1774083705">
              <w:marLeft w:val="0"/>
              <w:marRight w:val="0"/>
              <w:marTop w:val="0"/>
              <w:marBottom w:val="0"/>
              <w:divBdr>
                <w:top w:val="none" w:sz="0" w:space="0" w:color="auto"/>
                <w:left w:val="none" w:sz="0" w:space="0" w:color="auto"/>
                <w:bottom w:val="none" w:sz="0" w:space="0" w:color="auto"/>
                <w:right w:val="none" w:sz="0" w:space="0" w:color="auto"/>
              </w:divBdr>
              <w:divsChild>
                <w:div w:id="1921258050">
                  <w:marLeft w:val="0"/>
                  <w:marRight w:val="0"/>
                  <w:marTop w:val="0"/>
                  <w:marBottom w:val="0"/>
                  <w:divBdr>
                    <w:top w:val="none" w:sz="0" w:space="0" w:color="auto"/>
                    <w:left w:val="none" w:sz="0" w:space="0" w:color="auto"/>
                    <w:bottom w:val="none" w:sz="0" w:space="0" w:color="auto"/>
                    <w:right w:val="none" w:sz="0" w:space="0" w:color="auto"/>
                  </w:divBdr>
                </w:div>
              </w:divsChild>
            </w:div>
            <w:div w:id="1804156089">
              <w:marLeft w:val="0"/>
              <w:marRight w:val="0"/>
              <w:marTop w:val="0"/>
              <w:marBottom w:val="0"/>
              <w:divBdr>
                <w:top w:val="none" w:sz="0" w:space="0" w:color="auto"/>
                <w:left w:val="none" w:sz="0" w:space="0" w:color="auto"/>
                <w:bottom w:val="none" w:sz="0" w:space="0" w:color="auto"/>
                <w:right w:val="none" w:sz="0" w:space="0" w:color="auto"/>
              </w:divBdr>
              <w:divsChild>
                <w:div w:id="19356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601">
      <w:bodyDiv w:val="1"/>
      <w:marLeft w:val="0"/>
      <w:marRight w:val="0"/>
      <w:marTop w:val="0"/>
      <w:marBottom w:val="0"/>
      <w:divBdr>
        <w:top w:val="none" w:sz="0" w:space="0" w:color="auto"/>
        <w:left w:val="none" w:sz="0" w:space="0" w:color="auto"/>
        <w:bottom w:val="none" w:sz="0" w:space="0" w:color="auto"/>
        <w:right w:val="none" w:sz="0" w:space="0" w:color="auto"/>
      </w:divBdr>
      <w:divsChild>
        <w:div w:id="2084912812">
          <w:marLeft w:val="0"/>
          <w:marRight w:val="0"/>
          <w:marTop w:val="0"/>
          <w:marBottom w:val="300"/>
          <w:divBdr>
            <w:top w:val="none" w:sz="0" w:space="0" w:color="auto"/>
            <w:left w:val="none" w:sz="0" w:space="0" w:color="auto"/>
            <w:bottom w:val="none" w:sz="0" w:space="0" w:color="auto"/>
            <w:right w:val="none" w:sz="0" w:space="0" w:color="auto"/>
          </w:divBdr>
        </w:div>
      </w:divsChild>
    </w:div>
    <w:div w:id="2028746406">
      <w:bodyDiv w:val="1"/>
      <w:marLeft w:val="0"/>
      <w:marRight w:val="0"/>
      <w:marTop w:val="0"/>
      <w:marBottom w:val="0"/>
      <w:divBdr>
        <w:top w:val="none" w:sz="0" w:space="0" w:color="auto"/>
        <w:left w:val="none" w:sz="0" w:space="0" w:color="auto"/>
        <w:bottom w:val="none" w:sz="0" w:space="0" w:color="auto"/>
        <w:right w:val="none" w:sz="0" w:space="0" w:color="auto"/>
      </w:divBdr>
      <w:divsChild>
        <w:div w:id="942499246">
          <w:marLeft w:val="0"/>
          <w:marRight w:val="0"/>
          <w:marTop w:val="0"/>
          <w:marBottom w:val="300"/>
          <w:divBdr>
            <w:top w:val="none" w:sz="0" w:space="0" w:color="auto"/>
            <w:left w:val="none" w:sz="0" w:space="0" w:color="auto"/>
            <w:bottom w:val="none" w:sz="0" w:space="0" w:color="auto"/>
            <w:right w:val="none" w:sz="0" w:space="0" w:color="auto"/>
          </w:divBdr>
        </w:div>
      </w:divsChild>
    </w:div>
    <w:div w:id="2029135062">
      <w:bodyDiv w:val="1"/>
      <w:marLeft w:val="0"/>
      <w:marRight w:val="0"/>
      <w:marTop w:val="0"/>
      <w:marBottom w:val="0"/>
      <w:divBdr>
        <w:top w:val="none" w:sz="0" w:space="0" w:color="auto"/>
        <w:left w:val="none" w:sz="0" w:space="0" w:color="auto"/>
        <w:bottom w:val="none" w:sz="0" w:space="0" w:color="auto"/>
        <w:right w:val="none" w:sz="0" w:space="0" w:color="auto"/>
      </w:divBdr>
      <w:divsChild>
        <w:div w:id="1521581965">
          <w:marLeft w:val="0"/>
          <w:marRight w:val="0"/>
          <w:marTop w:val="0"/>
          <w:marBottom w:val="375"/>
          <w:divBdr>
            <w:top w:val="none" w:sz="0" w:space="0" w:color="auto"/>
            <w:left w:val="none" w:sz="0" w:space="0" w:color="auto"/>
            <w:bottom w:val="none" w:sz="0" w:space="0" w:color="auto"/>
            <w:right w:val="none" w:sz="0" w:space="0" w:color="auto"/>
          </w:divBdr>
          <w:divsChild>
            <w:div w:id="1300959831">
              <w:marLeft w:val="0"/>
              <w:marRight w:val="0"/>
              <w:marTop w:val="0"/>
              <w:marBottom w:val="75"/>
              <w:divBdr>
                <w:top w:val="none" w:sz="0" w:space="0" w:color="auto"/>
                <w:left w:val="none" w:sz="0" w:space="0" w:color="auto"/>
                <w:bottom w:val="none" w:sz="0" w:space="0" w:color="auto"/>
                <w:right w:val="none" w:sz="0" w:space="0" w:color="auto"/>
              </w:divBdr>
            </w:div>
            <w:div w:id="42338438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30327746">
      <w:bodyDiv w:val="1"/>
      <w:marLeft w:val="0"/>
      <w:marRight w:val="0"/>
      <w:marTop w:val="0"/>
      <w:marBottom w:val="0"/>
      <w:divBdr>
        <w:top w:val="none" w:sz="0" w:space="0" w:color="auto"/>
        <w:left w:val="none" w:sz="0" w:space="0" w:color="auto"/>
        <w:bottom w:val="none" w:sz="0" w:space="0" w:color="auto"/>
        <w:right w:val="none" w:sz="0" w:space="0" w:color="auto"/>
      </w:divBdr>
      <w:divsChild>
        <w:div w:id="952905655">
          <w:marLeft w:val="0"/>
          <w:marRight w:val="0"/>
          <w:marTop w:val="0"/>
          <w:marBottom w:val="0"/>
          <w:divBdr>
            <w:top w:val="none" w:sz="0" w:space="0" w:color="auto"/>
            <w:left w:val="none" w:sz="0" w:space="0" w:color="auto"/>
            <w:bottom w:val="none" w:sz="0" w:space="0" w:color="auto"/>
            <w:right w:val="none" w:sz="0" w:space="0" w:color="auto"/>
          </w:divBdr>
        </w:div>
        <w:div w:id="667513603">
          <w:marLeft w:val="0"/>
          <w:marRight w:val="0"/>
          <w:marTop w:val="300"/>
          <w:marBottom w:val="300"/>
          <w:divBdr>
            <w:top w:val="none" w:sz="0" w:space="0" w:color="auto"/>
            <w:left w:val="none" w:sz="0" w:space="0" w:color="auto"/>
            <w:bottom w:val="none" w:sz="0" w:space="0" w:color="auto"/>
            <w:right w:val="none" w:sz="0" w:space="0" w:color="auto"/>
          </w:divBdr>
        </w:div>
        <w:div w:id="531260675">
          <w:marLeft w:val="0"/>
          <w:marRight w:val="0"/>
          <w:marTop w:val="0"/>
          <w:marBottom w:val="0"/>
          <w:divBdr>
            <w:top w:val="none" w:sz="0" w:space="0" w:color="auto"/>
            <w:left w:val="none" w:sz="0" w:space="0" w:color="auto"/>
            <w:bottom w:val="none" w:sz="0" w:space="0" w:color="auto"/>
            <w:right w:val="none" w:sz="0" w:space="0" w:color="auto"/>
          </w:divBdr>
          <w:divsChild>
            <w:div w:id="807088539">
              <w:marLeft w:val="0"/>
              <w:marRight w:val="0"/>
              <w:marTop w:val="300"/>
              <w:marBottom w:val="450"/>
              <w:divBdr>
                <w:top w:val="none" w:sz="0" w:space="0" w:color="auto"/>
                <w:left w:val="none" w:sz="0" w:space="0" w:color="auto"/>
                <w:bottom w:val="none" w:sz="0" w:space="0" w:color="auto"/>
                <w:right w:val="none" w:sz="0" w:space="0" w:color="auto"/>
              </w:divBdr>
              <w:divsChild>
                <w:div w:id="502941542">
                  <w:marLeft w:val="0"/>
                  <w:marRight w:val="0"/>
                  <w:marTop w:val="0"/>
                  <w:marBottom w:val="0"/>
                  <w:divBdr>
                    <w:top w:val="none" w:sz="0" w:space="0" w:color="auto"/>
                    <w:left w:val="none" w:sz="0" w:space="0" w:color="auto"/>
                    <w:bottom w:val="none" w:sz="0" w:space="0" w:color="auto"/>
                    <w:right w:val="none" w:sz="0" w:space="0" w:color="auto"/>
                  </w:divBdr>
                  <w:divsChild>
                    <w:div w:id="164829483">
                      <w:marLeft w:val="0"/>
                      <w:marRight w:val="0"/>
                      <w:marTop w:val="0"/>
                      <w:marBottom w:val="0"/>
                      <w:divBdr>
                        <w:top w:val="none" w:sz="0" w:space="0" w:color="auto"/>
                        <w:left w:val="none" w:sz="0" w:space="0" w:color="auto"/>
                        <w:bottom w:val="none" w:sz="0" w:space="0" w:color="auto"/>
                        <w:right w:val="none" w:sz="0" w:space="0" w:color="auto"/>
                      </w:divBdr>
                      <w:divsChild>
                        <w:div w:id="1152478613">
                          <w:marLeft w:val="0"/>
                          <w:marRight w:val="0"/>
                          <w:marTop w:val="0"/>
                          <w:marBottom w:val="0"/>
                          <w:divBdr>
                            <w:top w:val="none" w:sz="0" w:space="0" w:color="auto"/>
                            <w:left w:val="none" w:sz="0" w:space="0" w:color="auto"/>
                            <w:bottom w:val="none" w:sz="0" w:space="0" w:color="auto"/>
                            <w:right w:val="none" w:sz="0" w:space="0" w:color="auto"/>
                          </w:divBdr>
                          <w:divsChild>
                            <w:div w:id="154648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326">
          <w:marLeft w:val="0"/>
          <w:marRight w:val="0"/>
          <w:marTop w:val="0"/>
          <w:marBottom w:val="0"/>
          <w:divBdr>
            <w:top w:val="none" w:sz="0" w:space="0" w:color="auto"/>
            <w:left w:val="none" w:sz="0" w:space="0" w:color="auto"/>
            <w:bottom w:val="none" w:sz="0" w:space="0" w:color="auto"/>
            <w:right w:val="none" w:sz="0" w:space="0" w:color="auto"/>
          </w:divBdr>
        </w:div>
      </w:divsChild>
    </w:div>
    <w:div w:id="2030330251">
      <w:bodyDiv w:val="1"/>
      <w:marLeft w:val="0"/>
      <w:marRight w:val="0"/>
      <w:marTop w:val="0"/>
      <w:marBottom w:val="0"/>
      <w:divBdr>
        <w:top w:val="none" w:sz="0" w:space="0" w:color="auto"/>
        <w:left w:val="none" w:sz="0" w:space="0" w:color="auto"/>
        <w:bottom w:val="none" w:sz="0" w:space="0" w:color="auto"/>
        <w:right w:val="none" w:sz="0" w:space="0" w:color="auto"/>
      </w:divBdr>
      <w:divsChild>
        <w:div w:id="1023165721">
          <w:marLeft w:val="0"/>
          <w:marRight w:val="0"/>
          <w:marTop w:val="0"/>
          <w:marBottom w:val="0"/>
          <w:divBdr>
            <w:top w:val="none" w:sz="0" w:space="0" w:color="auto"/>
            <w:left w:val="none" w:sz="0" w:space="0" w:color="auto"/>
            <w:bottom w:val="none" w:sz="0" w:space="0" w:color="auto"/>
            <w:right w:val="none" w:sz="0" w:space="0" w:color="auto"/>
          </w:divBdr>
        </w:div>
      </w:divsChild>
    </w:div>
    <w:div w:id="2031373003">
      <w:bodyDiv w:val="1"/>
      <w:marLeft w:val="0"/>
      <w:marRight w:val="0"/>
      <w:marTop w:val="0"/>
      <w:marBottom w:val="0"/>
      <w:divBdr>
        <w:top w:val="none" w:sz="0" w:space="0" w:color="auto"/>
        <w:left w:val="none" w:sz="0" w:space="0" w:color="auto"/>
        <w:bottom w:val="none" w:sz="0" w:space="0" w:color="auto"/>
        <w:right w:val="none" w:sz="0" w:space="0" w:color="auto"/>
      </w:divBdr>
      <w:divsChild>
        <w:div w:id="1937788225">
          <w:marLeft w:val="0"/>
          <w:marRight w:val="0"/>
          <w:marTop w:val="150"/>
          <w:marBottom w:val="450"/>
          <w:divBdr>
            <w:top w:val="none" w:sz="0" w:space="0" w:color="auto"/>
            <w:left w:val="none" w:sz="0" w:space="0" w:color="auto"/>
            <w:bottom w:val="none" w:sz="0" w:space="0" w:color="auto"/>
            <w:right w:val="none" w:sz="0" w:space="0" w:color="auto"/>
          </w:divBdr>
        </w:div>
        <w:div w:id="1452751393">
          <w:marLeft w:val="0"/>
          <w:marRight w:val="0"/>
          <w:marTop w:val="0"/>
          <w:marBottom w:val="300"/>
          <w:divBdr>
            <w:top w:val="none" w:sz="0" w:space="0" w:color="auto"/>
            <w:left w:val="none" w:sz="0" w:space="0" w:color="auto"/>
            <w:bottom w:val="none" w:sz="0" w:space="0" w:color="auto"/>
            <w:right w:val="none" w:sz="0" w:space="0" w:color="auto"/>
          </w:divBdr>
        </w:div>
        <w:div w:id="516431010">
          <w:marLeft w:val="0"/>
          <w:marRight w:val="0"/>
          <w:marTop w:val="495"/>
          <w:marBottom w:val="630"/>
          <w:divBdr>
            <w:top w:val="none" w:sz="0" w:space="0" w:color="auto"/>
            <w:left w:val="none" w:sz="0" w:space="0" w:color="auto"/>
            <w:bottom w:val="none" w:sz="0" w:space="0" w:color="auto"/>
            <w:right w:val="none" w:sz="0" w:space="0" w:color="auto"/>
          </w:divBdr>
        </w:div>
      </w:divsChild>
    </w:div>
    <w:div w:id="2031905078">
      <w:bodyDiv w:val="1"/>
      <w:marLeft w:val="0"/>
      <w:marRight w:val="0"/>
      <w:marTop w:val="0"/>
      <w:marBottom w:val="0"/>
      <w:divBdr>
        <w:top w:val="none" w:sz="0" w:space="0" w:color="auto"/>
        <w:left w:val="none" w:sz="0" w:space="0" w:color="auto"/>
        <w:bottom w:val="none" w:sz="0" w:space="0" w:color="auto"/>
        <w:right w:val="none" w:sz="0" w:space="0" w:color="auto"/>
      </w:divBdr>
      <w:divsChild>
        <w:div w:id="1507591254">
          <w:marLeft w:val="0"/>
          <w:marRight w:val="0"/>
          <w:marTop w:val="0"/>
          <w:marBottom w:val="150"/>
          <w:divBdr>
            <w:top w:val="none" w:sz="0" w:space="0" w:color="auto"/>
            <w:left w:val="none" w:sz="0" w:space="0" w:color="auto"/>
            <w:bottom w:val="none" w:sz="0" w:space="0" w:color="auto"/>
            <w:right w:val="none" w:sz="0" w:space="0" w:color="auto"/>
          </w:divBdr>
          <w:divsChild>
            <w:div w:id="705445433">
              <w:marLeft w:val="0"/>
              <w:marRight w:val="0"/>
              <w:marTop w:val="0"/>
              <w:marBottom w:val="0"/>
              <w:divBdr>
                <w:top w:val="none" w:sz="0" w:space="0" w:color="auto"/>
                <w:left w:val="none" w:sz="0" w:space="0" w:color="auto"/>
                <w:bottom w:val="none" w:sz="0" w:space="0" w:color="auto"/>
                <w:right w:val="none" w:sz="0" w:space="0" w:color="auto"/>
              </w:divBdr>
              <w:divsChild>
                <w:div w:id="751858724">
                  <w:marLeft w:val="0"/>
                  <w:marRight w:val="150"/>
                  <w:marTop w:val="0"/>
                  <w:marBottom w:val="0"/>
                  <w:divBdr>
                    <w:top w:val="none" w:sz="0" w:space="0" w:color="auto"/>
                    <w:left w:val="none" w:sz="0" w:space="0" w:color="auto"/>
                    <w:bottom w:val="none" w:sz="0" w:space="0" w:color="auto"/>
                    <w:right w:val="none" w:sz="0" w:space="0" w:color="auto"/>
                  </w:divBdr>
                </w:div>
                <w:div w:id="1030909871">
                  <w:marLeft w:val="0"/>
                  <w:marRight w:val="150"/>
                  <w:marTop w:val="0"/>
                  <w:marBottom w:val="0"/>
                  <w:divBdr>
                    <w:top w:val="none" w:sz="0" w:space="0" w:color="auto"/>
                    <w:left w:val="none" w:sz="0" w:space="0" w:color="auto"/>
                    <w:bottom w:val="none" w:sz="0" w:space="0" w:color="auto"/>
                    <w:right w:val="none" w:sz="0" w:space="0" w:color="auto"/>
                  </w:divBdr>
                </w:div>
              </w:divsChild>
            </w:div>
            <w:div w:id="742215027">
              <w:marLeft w:val="0"/>
              <w:marRight w:val="0"/>
              <w:marTop w:val="0"/>
              <w:marBottom w:val="0"/>
              <w:divBdr>
                <w:top w:val="none" w:sz="0" w:space="0" w:color="auto"/>
                <w:left w:val="none" w:sz="0" w:space="0" w:color="auto"/>
                <w:bottom w:val="none" w:sz="0" w:space="0" w:color="auto"/>
                <w:right w:val="none" w:sz="0" w:space="0" w:color="auto"/>
              </w:divBdr>
              <w:divsChild>
                <w:div w:id="1018432767">
                  <w:marLeft w:val="0"/>
                  <w:marRight w:val="0"/>
                  <w:marTop w:val="0"/>
                  <w:marBottom w:val="0"/>
                  <w:divBdr>
                    <w:top w:val="none" w:sz="0" w:space="0" w:color="auto"/>
                    <w:left w:val="none" w:sz="0" w:space="0" w:color="auto"/>
                    <w:bottom w:val="none" w:sz="0" w:space="0" w:color="auto"/>
                    <w:right w:val="none" w:sz="0" w:space="0" w:color="auto"/>
                  </w:divBdr>
                  <w:divsChild>
                    <w:div w:id="333342256">
                      <w:marLeft w:val="0"/>
                      <w:marRight w:val="0"/>
                      <w:marTop w:val="0"/>
                      <w:marBottom w:val="0"/>
                      <w:divBdr>
                        <w:top w:val="none" w:sz="0" w:space="0" w:color="auto"/>
                        <w:left w:val="none" w:sz="0" w:space="0" w:color="auto"/>
                        <w:bottom w:val="none" w:sz="0" w:space="0" w:color="auto"/>
                        <w:right w:val="none" w:sz="0" w:space="0" w:color="auto"/>
                      </w:divBdr>
                      <w:divsChild>
                        <w:div w:id="531385587">
                          <w:marLeft w:val="0"/>
                          <w:marRight w:val="0"/>
                          <w:marTop w:val="0"/>
                          <w:marBottom w:val="0"/>
                          <w:divBdr>
                            <w:top w:val="none" w:sz="0" w:space="0" w:color="auto"/>
                            <w:left w:val="none" w:sz="0" w:space="0" w:color="auto"/>
                            <w:bottom w:val="none" w:sz="0" w:space="0" w:color="auto"/>
                            <w:right w:val="none" w:sz="0" w:space="0" w:color="auto"/>
                          </w:divBdr>
                        </w:div>
                      </w:divsChild>
                    </w:div>
                    <w:div w:id="1743986847">
                      <w:marLeft w:val="0"/>
                      <w:marRight w:val="135"/>
                      <w:marTop w:val="0"/>
                      <w:marBottom w:val="0"/>
                      <w:divBdr>
                        <w:top w:val="none" w:sz="0" w:space="0" w:color="auto"/>
                        <w:left w:val="none" w:sz="0" w:space="0" w:color="auto"/>
                        <w:bottom w:val="none" w:sz="0" w:space="0" w:color="auto"/>
                        <w:right w:val="none" w:sz="0" w:space="0" w:color="auto"/>
                      </w:divBdr>
                    </w:div>
                    <w:div w:id="11032508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82694">
          <w:marLeft w:val="0"/>
          <w:marRight w:val="0"/>
          <w:marTop w:val="0"/>
          <w:marBottom w:val="0"/>
          <w:divBdr>
            <w:top w:val="none" w:sz="0" w:space="0" w:color="auto"/>
            <w:left w:val="none" w:sz="0" w:space="0" w:color="auto"/>
            <w:bottom w:val="none" w:sz="0" w:space="0" w:color="auto"/>
            <w:right w:val="none" w:sz="0" w:space="0" w:color="auto"/>
          </w:divBdr>
          <w:divsChild>
            <w:div w:id="756289576">
              <w:marLeft w:val="0"/>
              <w:marRight w:val="0"/>
              <w:marTop w:val="0"/>
              <w:marBottom w:val="0"/>
              <w:divBdr>
                <w:top w:val="none" w:sz="0" w:space="0" w:color="auto"/>
                <w:left w:val="none" w:sz="0" w:space="0" w:color="auto"/>
                <w:bottom w:val="none" w:sz="0" w:space="0" w:color="auto"/>
                <w:right w:val="none" w:sz="0" w:space="0" w:color="auto"/>
              </w:divBdr>
              <w:divsChild>
                <w:div w:id="1824661404">
                  <w:marLeft w:val="0"/>
                  <w:marRight w:val="0"/>
                  <w:marTop w:val="0"/>
                  <w:marBottom w:val="0"/>
                  <w:divBdr>
                    <w:top w:val="none" w:sz="0" w:space="0" w:color="auto"/>
                    <w:left w:val="none" w:sz="0" w:space="0" w:color="auto"/>
                    <w:bottom w:val="none" w:sz="0" w:space="0" w:color="auto"/>
                    <w:right w:val="none" w:sz="0" w:space="0" w:color="auto"/>
                  </w:divBdr>
                </w:div>
              </w:divsChild>
            </w:div>
            <w:div w:id="114638785">
              <w:marLeft w:val="0"/>
              <w:marRight w:val="0"/>
              <w:marTop w:val="225"/>
              <w:marBottom w:val="0"/>
              <w:divBdr>
                <w:top w:val="none" w:sz="0" w:space="0" w:color="auto"/>
                <w:left w:val="none" w:sz="0" w:space="0" w:color="auto"/>
                <w:bottom w:val="none" w:sz="0" w:space="0" w:color="auto"/>
                <w:right w:val="none" w:sz="0" w:space="0" w:color="auto"/>
              </w:divBdr>
              <w:divsChild>
                <w:div w:id="1698046818">
                  <w:marLeft w:val="0"/>
                  <w:marRight w:val="0"/>
                  <w:marTop w:val="0"/>
                  <w:marBottom w:val="0"/>
                  <w:divBdr>
                    <w:top w:val="none" w:sz="0" w:space="0" w:color="auto"/>
                    <w:left w:val="none" w:sz="0" w:space="0" w:color="auto"/>
                    <w:bottom w:val="none" w:sz="0" w:space="0" w:color="auto"/>
                    <w:right w:val="none" w:sz="0" w:space="0" w:color="auto"/>
                  </w:divBdr>
                </w:div>
              </w:divsChild>
            </w:div>
            <w:div w:id="2062971268">
              <w:marLeft w:val="0"/>
              <w:marRight w:val="0"/>
              <w:marTop w:val="225"/>
              <w:marBottom w:val="0"/>
              <w:divBdr>
                <w:top w:val="none" w:sz="0" w:space="0" w:color="auto"/>
                <w:left w:val="none" w:sz="0" w:space="0" w:color="auto"/>
                <w:bottom w:val="none" w:sz="0" w:space="0" w:color="auto"/>
                <w:right w:val="none" w:sz="0" w:space="0" w:color="auto"/>
              </w:divBdr>
              <w:divsChild>
                <w:div w:id="1899239862">
                  <w:marLeft w:val="0"/>
                  <w:marRight w:val="0"/>
                  <w:marTop w:val="0"/>
                  <w:marBottom w:val="0"/>
                  <w:divBdr>
                    <w:top w:val="none" w:sz="0" w:space="0" w:color="auto"/>
                    <w:left w:val="none" w:sz="0" w:space="0" w:color="auto"/>
                    <w:bottom w:val="none" w:sz="0" w:space="0" w:color="auto"/>
                    <w:right w:val="none" w:sz="0" w:space="0" w:color="auto"/>
                  </w:divBdr>
                </w:div>
              </w:divsChild>
            </w:div>
            <w:div w:id="92284489">
              <w:marLeft w:val="0"/>
              <w:marRight w:val="0"/>
              <w:marTop w:val="225"/>
              <w:marBottom w:val="0"/>
              <w:divBdr>
                <w:top w:val="none" w:sz="0" w:space="0" w:color="auto"/>
                <w:left w:val="none" w:sz="0" w:space="0" w:color="auto"/>
                <w:bottom w:val="none" w:sz="0" w:space="0" w:color="auto"/>
                <w:right w:val="none" w:sz="0" w:space="0" w:color="auto"/>
              </w:divBdr>
              <w:divsChild>
                <w:div w:id="1773698394">
                  <w:marLeft w:val="0"/>
                  <w:marRight w:val="0"/>
                  <w:marTop w:val="0"/>
                  <w:marBottom w:val="0"/>
                  <w:divBdr>
                    <w:top w:val="none" w:sz="0" w:space="0" w:color="auto"/>
                    <w:left w:val="none" w:sz="0" w:space="0" w:color="auto"/>
                    <w:bottom w:val="none" w:sz="0" w:space="0" w:color="auto"/>
                    <w:right w:val="none" w:sz="0" w:space="0" w:color="auto"/>
                  </w:divBdr>
                  <w:divsChild>
                    <w:div w:id="904491983">
                      <w:marLeft w:val="0"/>
                      <w:marRight w:val="0"/>
                      <w:marTop w:val="0"/>
                      <w:marBottom w:val="0"/>
                      <w:divBdr>
                        <w:top w:val="single" w:sz="6" w:space="0" w:color="D9D9D9"/>
                        <w:left w:val="none" w:sz="0" w:space="0" w:color="auto"/>
                        <w:bottom w:val="single" w:sz="6" w:space="0" w:color="D9D9D9"/>
                        <w:right w:val="none" w:sz="0" w:space="0" w:color="auto"/>
                      </w:divBdr>
                      <w:divsChild>
                        <w:div w:id="1967737582">
                          <w:marLeft w:val="0"/>
                          <w:marRight w:val="0"/>
                          <w:marTop w:val="0"/>
                          <w:marBottom w:val="0"/>
                          <w:divBdr>
                            <w:top w:val="none" w:sz="0" w:space="0" w:color="auto"/>
                            <w:left w:val="none" w:sz="0" w:space="0" w:color="auto"/>
                            <w:bottom w:val="none" w:sz="0" w:space="0" w:color="auto"/>
                            <w:right w:val="none" w:sz="0" w:space="0" w:color="auto"/>
                          </w:divBdr>
                          <w:divsChild>
                            <w:div w:id="1967159884">
                              <w:marLeft w:val="0"/>
                              <w:marRight w:val="0"/>
                              <w:marTop w:val="0"/>
                              <w:marBottom w:val="0"/>
                              <w:divBdr>
                                <w:top w:val="none" w:sz="0" w:space="0" w:color="auto"/>
                                <w:left w:val="none" w:sz="0" w:space="0" w:color="auto"/>
                                <w:bottom w:val="none" w:sz="0" w:space="0" w:color="auto"/>
                                <w:right w:val="none" w:sz="0" w:space="0" w:color="auto"/>
                              </w:divBdr>
                              <w:divsChild>
                                <w:div w:id="1623537050">
                                  <w:marLeft w:val="0"/>
                                  <w:marRight w:val="0"/>
                                  <w:marTop w:val="0"/>
                                  <w:marBottom w:val="0"/>
                                  <w:divBdr>
                                    <w:top w:val="none" w:sz="0" w:space="0" w:color="auto"/>
                                    <w:left w:val="none" w:sz="0" w:space="0" w:color="auto"/>
                                    <w:bottom w:val="none" w:sz="0" w:space="0" w:color="auto"/>
                                    <w:right w:val="none" w:sz="0" w:space="0" w:color="auto"/>
                                  </w:divBdr>
                                  <w:divsChild>
                                    <w:div w:id="1360857978">
                                      <w:marLeft w:val="0"/>
                                      <w:marRight w:val="0"/>
                                      <w:marTop w:val="0"/>
                                      <w:marBottom w:val="0"/>
                                      <w:divBdr>
                                        <w:top w:val="none" w:sz="0" w:space="0" w:color="auto"/>
                                        <w:left w:val="none" w:sz="0" w:space="0" w:color="auto"/>
                                        <w:bottom w:val="none" w:sz="0" w:space="0" w:color="auto"/>
                                        <w:right w:val="none" w:sz="0" w:space="0" w:color="auto"/>
                                      </w:divBdr>
                                      <w:divsChild>
                                        <w:div w:id="2079085125">
                                          <w:marLeft w:val="0"/>
                                          <w:marRight w:val="0"/>
                                          <w:marTop w:val="0"/>
                                          <w:marBottom w:val="0"/>
                                          <w:divBdr>
                                            <w:top w:val="none" w:sz="0" w:space="0" w:color="auto"/>
                                            <w:left w:val="none" w:sz="0" w:space="0" w:color="auto"/>
                                            <w:bottom w:val="none" w:sz="0" w:space="0" w:color="auto"/>
                                            <w:right w:val="none" w:sz="0" w:space="0" w:color="auto"/>
                                          </w:divBdr>
                                          <w:divsChild>
                                            <w:div w:id="670644998">
                                              <w:marLeft w:val="0"/>
                                              <w:marRight w:val="0"/>
                                              <w:marTop w:val="0"/>
                                              <w:marBottom w:val="0"/>
                                              <w:divBdr>
                                                <w:top w:val="none" w:sz="0" w:space="0" w:color="auto"/>
                                                <w:left w:val="none" w:sz="0" w:space="0" w:color="auto"/>
                                                <w:bottom w:val="none" w:sz="0" w:space="0" w:color="auto"/>
                                                <w:right w:val="none" w:sz="0" w:space="0" w:color="auto"/>
                                              </w:divBdr>
                                              <w:divsChild>
                                                <w:div w:id="882252773">
                                                  <w:marLeft w:val="0"/>
                                                  <w:marRight w:val="0"/>
                                                  <w:marTop w:val="0"/>
                                                  <w:marBottom w:val="0"/>
                                                  <w:divBdr>
                                                    <w:top w:val="none" w:sz="0" w:space="0" w:color="auto"/>
                                                    <w:left w:val="none" w:sz="0" w:space="0" w:color="auto"/>
                                                    <w:bottom w:val="none" w:sz="0" w:space="0" w:color="auto"/>
                                                    <w:right w:val="none" w:sz="0" w:space="0" w:color="auto"/>
                                                  </w:divBdr>
                                                  <w:divsChild>
                                                    <w:div w:id="1155880857">
                                                      <w:marLeft w:val="0"/>
                                                      <w:marRight w:val="0"/>
                                                      <w:marTop w:val="0"/>
                                                      <w:marBottom w:val="0"/>
                                                      <w:divBdr>
                                                        <w:top w:val="none" w:sz="0" w:space="0" w:color="auto"/>
                                                        <w:left w:val="none" w:sz="0" w:space="0" w:color="auto"/>
                                                        <w:bottom w:val="none" w:sz="0" w:space="0" w:color="auto"/>
                                                        <w:right w:val="none" w:sz="0" w:space="0" w:color="auto"/>
                                                      </w:divBdr>
                                                      <w:divsChild>
                                                        <w:div w:id="481891154">
                                                          <w:marLeft w:val="0"/>
                                                          <w:marRight w:val="0"/>
                                                          <w:marTop w:val="0"/>
                                                          <w:marBottom w:val="0"/>
                                                          <w:divBdr>
                                                            <w:top w:val="none" w:sz="0" w:space="0" w:color="auto"/>
                                                            <w:left w:val="none" w:sz="0" w:space="0" w:color="auto"/>
                                                            <w:bottom w:val="none" w:sz="0" w:space="0" w:color="auto"/>
                                                            <w:right w:val="none" w:sz="0" w:space="0" w:color="auto"/>
                                                          </w:divBdr>
                                                          <w:divsChild>
                                                            <w:div w:id="1948737630">
                                                              <w:marLeft w:val="0"/>
                                                              <w:marRight w:val="0"/>
                                                              <w:marTop w:val="0"/>
                                                              <w:marBottom w:val="0"/>
                                                              <w:divBdr>
                                                                <w:top w:val="none" w:sz="0" w:space="0" w:color="auto"/>
                                                                <w:left w:val="none" w:sz="0" w:space="0" w:color="auto"/>
                                                                <w:bottom w:val="none" w:sz="0" w:space="0" w:color="auto"/>
                                                                <w:right w:val="none" w:sz="0" w:space="0" w:color="auto"/>
                                                              </w:divBdr>
                                                              <w:divsChild>
                                                                <w:div w:id="47187361">
                                                                  <w:marLeft w:val="0"/>
                                                                  <w:marRight w:val="0"/>
                                                                  <w:marTop w:val="0"/>
                                                                  <w:marBottom w:val="0"/>
                                                                  <w:divBdr>
                                                                    <w:top w:val="none" w:sz="0" w:space="0" w:color="auto"/>
                                                                    <w:left w:val="none" w:sz="0" w:space="0" w:color="auto"/>
                                                                    <w:bottom w:val="none" w:sz="0" w:space="0" w:color="auto"/>
                                                                    <w:right w:val="none" w:sz="0" w:space="0" w:color="auto"/>
                                                                  </w:divBdr>
                                                                  <w:divsChild>
                                                                    <w:div w:id="1320646778">
                                                                      <w:marLeft w:val="0"/>
                                                                      <w:marRight w:val="0"/>
                                                                      <w:marTop w:val="0"/>
                                                                      <w:marBottom w:val="0"/>
                                                                      <w:divBdr>
                                                                        <w:top w:val="none" w:sz="0" w:space="0" w:color="auto"/>
                                                                        <w:left w:val="none" w:sz="0" w:space="0" w:color="auto"/>
                                                                        <w:bottom w:val="none" w:sz="0" w:space="0" w:color="auto"/>
                                                                        <w:right w:val="none" w:sz="0" w:space="0" w:color="auto"/>
                                                                      </w:divBdr>
                                                                      <w:divsChild>
                                                                        <w:div w:id="1738241645">
                                                                          <w:marLeft w:val="0"/>
                                                                          <w:marRight w:val="0"/>
                                                                          <w:marTop w:val="0"/>
                                                                          <w:marBottom w:val="0"/>
                                                                          <w:divBdr>
                                                                            <w:top w:val="none" w:sz="0" w:space="0" w:color="auto"/>
                                                                            <w:left w:val="none" w:sz="0" w:space="0" w:color="auto"/>
                                                                            <w:bottom w:val="none" w:sz="0" w:space="0" w:color="auto"/>
                                                                            <w:right w:val="none" w:sz="0" w:space="0" w:color="auto"/>
                                                                          </w:divBdr>
                                                                        </w:div>
                                                                        <w:div w:id="648021328">
                                                                          <w:marLeft w:val="0"/>
                                                                          <w:marRight w:val="0"/>
                                                                          <w:marTop w:val="0"/>
                                                                          <w:marBottom w:val="0"/>
                                                                          <w:divBdr>
                                                                            <w:top w:val="none" w:sz="0" w:space="0" w:color="auto"/>
                                                                            <w:left w:val="none" w:sz="0" w:space="0" w:color="auto"/>
                                                                            <w:bottom w:val="none" w:sz="0" w:space="0" w:color="auto"/>
                                                                            <w:right w:val="none" w:sz="0" w:space="0" w:color="auto"/>
                                                                          </w:divBdr>
                                                                        </w:div>
                                                                      </w:divsChild>
                                                                    </w:div>
                                                                    <w:div w:id="1271550468">
                                                                      <w:marLeft w:val="0"/>
                                                                      <w:marRight w:val="0"/>
                                                                      <w:marTop w:val="0"/>
                                                                      <w:marBottom w:val="0"/>
                                                                      <w:divBdr>
                                                                        <w:top w:val="none" w:sz="0" w:space="0" w:color="auto"/>
                                                                        <w:left w:val="none" w:sz="0" w:space="0" w:color="auto"/>
                                                                        <w:bottom w:val="none" w:sz="0" w:space="0" w:color="auto"/>
                                                                        <w:right w:val="none" w:sz="0" w:space="0" w:color="auto"/>
                                                                      </w:divBdr>
                                                                      <w:divsChild>
                                                                        <w:div w:id="1923299787">
                                                                          <w:marLeft w:val="0"/>
                                                                          <w:marRight w:val="0"/>
                                                                          <w:marTop w:val="0"/>
                                                                          <w:marBottom w:val="0"/>
                                                                          <w:divBdr>
                                                                            <w:top w:val="none" w:sz="0" w:space="0" w:color="auto"/>
                                                                            <w:left w:val="none" w:sz="0" w:space="0" w:color="auto"/>
                                                                            <w:bottom w:val="none" w:sz="0" w:space="0" w:color="auto"/>
                                                                            <w:right w:val="none" w:sz="0" w:space="0" w:color="auto"/>
                                                                          </w:divBdr>
                                                                          <w:divsChild>
                                                                            <w:div w:id="1421871451">
                                                                              <w:marLeft w:val="0"/>
                                                                              <w:marRight w:val="0"/>
                                                                              <w:marTop w:val="0"/>
                                                                              <w:marBottom w:val="0"/>
                                                                              <w:divBdr>
                                                                                <w:top w:val="none" w:sz="0" w:space="0" w:color="auto"/>
                                                                                <w:left w:val="none" w:sz="0" w:space="0" w:color="auto"/>
                                                                                <w:bottom w:val="none" w:sz="0" w:space="0" w:color="auto"/>
                                                                                <w:right w:val="none" w:sz="0" w:space="0" w:color="auto"/>
                                                                              </w:divBdr>
                                                                              <w:divsChild>
                                                                                <w:div w:id="1505247732">
                                                                                  <w:marLeft w:val="0"/>
                                                                                  <w:marRight w:val="0"/>
                                                                                  <w:marTop w:val="0"/>
                                                                                  <w:marBottom w:val="0"/>
                                                                                  <w:divBdr>
                                                                                    <w:top w:val="none" w:sz="0" w:space="0" w:color="auto"/>
                                                                                    <w:left w:val="none" w:sz="0" w:space="0" w:color="auto"/>
                                                                                    <w:bottom w:val="none" w:sz="0" w:space="0" w:color="auto"/>
                                                                                    <w:right w:val="none" w:sz="0" w:space="0" w:color="auto"/>
                                                                                  </w:divBdr>
                                                                                  <w:divsChild>
                                                                                    <w:div w:id="1987320035">
                                                                                      <w:marLeft w:val="0"/>
                                                                                      <w:marRight w:val="0"/>
                                                                                      <w:marTop w:val="0"/>
                                                                                      <w:marBottom w:val="0"/>
                                                                                      <w:divBdr>
                                                                                        <w:top w:val="none" w:sz="0" w:space="0" w:color="auto"/>
                                                                                        <w:left w:val="none" w:sz="0" w:space="0" w:color="auto"/>
                                                                                        <w:bottom w:val="none" w:sz="0" w:space="0" w:color="auto"/>
                                                                                        <w:right w:val="none" w:sz="0" w:space="0" w:color="auto"/>
                                                                                      </w:divBdr>
                                                                                      <w:divsChild>
                                                                                        <w:div w:id="847132445">
                                                                                          <w:marLeft w:val="0"/>
                                                                                          <w:marRight w:val="0"/>
                                                                                          <w:marTop w:val="0"/>
                                                                                          <w:marBottom w:val="0"/>
                                                                                          <w:divBdr>
                                                                                            <w:top w:val="none" w:sz="0" w:space="0" w:color="auto"/>
                                                                                            <w:left w:val="none" w:sz="0" w:space="0" w:color="auto"/>
                                                                                            <w:bottom w:val="none" w:sz="0" w:space="0" w:color="auto"/>
                                                                                            <w:right w:val="none" w:sz="0" w:space="0" w:color="auto"/>
                                                                                          </w:divBdr>
                                                                                          <w:divsChild>
                                                                                            <w:div w:id="605624106">
                                                                                              <w:marLeft w:val="0"/>
                                                                                              <w:marRight w:val="0"/>
                                                                                              <w:marTop w:val="0"/>
                                                                                              <w:marBottom w:val="0"/>
                                                                                              <w:divBdr>
                                                                                                <w:top w:val="none" w:sz="0" w:space="0" w:color="auto"/>
                                                                                                <w:left w:val="none" w:sz="0" w:space="0" w:color="auto"/>
                                                                                                <w:bottom w:val="none" w:sz="0" w:space="0" w:color="auto"/>
                                                                                                <w:right w:val="none" w:sz="0" w:space="0" w:color="auto"/>
                                                                                              </w:divBdr>
                                                                                              <w:divsChild>
                                                                                                <w:div w:id="594172498">
                                                                                                  <w:marLeft w:val="0"/>
                                                                                                  <w:marRight w:val="0"/>
                                                                                                  <w:marTop w:val="0"/>
                                                                                                  <w:marBottom w:val="0"/>
                                                                                                  <w:divBdr>
                                                                                                    <w:top w:val="none" w:sz="0" w:space="0" w:color="auto"/>
                                                                                                    <w:left w:val="none" w:sz="0" w:space="0" w:color="auto"/>
                                                                                                    <w:bottom w:val="none" w:sz="0" w:space="0" w:color="auto"/>
                                                                                                    <w:right w:val="none" w:sz="0" w:space="0" w:color="auto"/>
                                                                                                  </w:divBdr>
                                                                                                  <w:divsChild>
                                                                                                    <w:div w:id="1057246062">
                                                                                                      <w:marLeft w:val="0"/>
                                                                                                      <w:marRight w:val="0"/>
                                                                                                      <w:marTop w:val="75"/>
                                                                                                      <w:marBottom w:val="0"/>
                                                                                                      <w:divBdr>
                                                                                                        <w:top w:val="single" w:sz="6" w:space="4" w:color="C8C8C8"/>
                                                                                                        <w:left w:val="single" w:sz="6" w:space="4" w:color="C8C8C8"/>
                                                                                                        <w:bottom w:val="single" w:sz="6" w:space="4" w:color="C8C8C8"/>
                                                                                                        <w:right w:val="single" w:sz="6" w:space="4" w:color="C8C8C8"/>
                                                                                                      </w:divBdr>
                                                                                                    </w:div>
                                                                                                    <w:div w:id="1962609939">
                                                                                                      <w:marLeft w:val="0"/>
                                                                                                      <w:marRight w:val="0"/>
                                                                                                      <w:marTop w:val="75"/>
                                                                                                      <w:marBottom w:val="0"/>
                                                                                                      <w:divBdr>
                                                                                                        <w:top w:val="single" w:sz="6" w:space="4" w:color="C8C8C8"/>
                                                                                                        <w:left w:val="single" w:sz="6" w:space="4" w:color="C8C8C8"/>
                                                                                                        <w:bottom w:val="single" w:sz="6" w:space="4" w:color="C8C8C8"/>
                                                                                                        <w:right w:val="single" w:sz="6" w:space="4" w:color="C8C8C8"/>
                                                                                                      </w:divBdr>
                                                                                                    </w:div>
                                                                                                    <w:div w:id="1499494451">
                                                                                                      <w:marLeft w:val="0"/>
                                                                                                      <w:marRight w:val="0"/>
                                                                                                      <w:marTop w:val="75"/>
                                                                                                      <w:marBottom w:val="0"/>
                                                                                                      <w:divBdr>
                                                                                                        <w:top w:val="single" w:sz="6" w:space="4" w:color="C8C8C8"/>
                                                                                                        <w:left w:val="single" w:sz="6" w:space="4" w:color="C8C8C8"/>
                                                                                                        <w:bottom w:val="single" w:sz="6" w:space="4" w:color="C8C8C8"/>
                                                                                                        <w:right w:val="single" w:sz="6" w:space="4" w:color="C8C8C8"/>
                                                                                                      </w:divBdr>
                                                                                                    </w:div>
                                                                                                    <w:div w:id="138996027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65743">
              <w:marLeft w:val="0"/>
              <w:marRight w:val="0"/>
              <w:marTop w:val="225"/>
              <w:marBottom w:val="0"/>
              <w:divBdr>
                <w:top w:val="none" w:sz="0" w:space="0" w:color="auto"/>
                <w:left w:val="none" w:sz="0" w:space="0" w:color="auto"/>
                <w:bottom w:val="none" w:sz="0" w:space="0" w:color="auto"/>
                <w:right w:val="none" w:sz="0" w:space="0" w:color="auto"/>
              </w:divBdr>
              <w:divsChild>
                <w:div w:id="1453554236">
                  <w:marLeft w:val="0"/>
                  <w:marRight w:val="0"/>
                  <w:marTop w:val="0"/>
                  <w:marBottom w:val="0"/>
                  <w:divBdr>
                    <w:top w:val="none" w:sz="0" w:space="0" w:color="auto"/>
                    <w:left w:val="none" w:sz="0" w:space="0" w:color="auto"/>
                    <w:bottom w:val="none" w:sz="0" w:space="0" w:color="auto"/>
                    <w:right w:val="none" w:sz="0" w:space="0" w:color="auto"/>
                  </w:divBdr>
                </w:div>
              </w:divsChild>
            </w:div>
            <w:div w:id="1611938719">
              <w:marLeft w:val="0"/>
              <w:marRight w:val="0"/>
              <w:marTop w:val="225"/>
              <w:marBottom w:val="0"/>
              <w:divBdr>
                <w:top w:val="none" w:sz="0" w:space="0" w:color="auto"/>
                <w:left w:val="none" w:sz="0" w:space="0" w:color="auto"/>
                <w:bottom w:val="none" w:sz="0" w:space="0" w:color="auto"/>
                <w:right w:val="none" w:sz="0" w:space="0" w:color="auto"/>
              </w:divBdr>
              <w:divsChild>
                <w:div w:id="925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47596">
      <w:bodyDiv w:val="1"/>
      <w:marLeft w:val="0"/>
      <w:marRight w:val="0"/>
      <w:marTop w:val="0"/>
      <w:marBottom w:val="0"/>
      <w:divBdr>
        <w:top w:val="none" w:sz="0" w:space="0" w:color="auto"/>
        <w:left w:val="none" w:sz="0" w:space="0" w:color="auto"/>
        <w:bottom w:val="none" w:sz="0" w:space="0" w:color="auto"/>
        <w:right w:val="none" w:sz="0" w:space="0" w:color="auto"/>
      </w:divBdr>
      <w:divsChild>
        <w:div w:id="1680429483">
          <w:marLeft w:val="0"/>
          <w:marRight w:val="0"/>
          <w:marTop w:val="150"/>
          <w:marBottom w:val="150"/>
          <w:divBdr>
            <w:top w:val="none" w:sz="0" w:space="0" w:color="auto"/>
            <w:left w:val="none" w:sz="0" w:space="0" w:color="auto"/>
            <w:bottom w:val="none" w:sz="0" w:space="0" w:color="auto"/>
            <w:right w:val="none" w:sz="0" w:space="0" w:color="auto"/>
          </w:divBdr>
        </w:div>
        <w:div w:id="2076509935">
          <w:marLeft w:val="0"/>
          <w:marRight w:val="0"/>
          <w:marTop w:val="0"/>
          <w:marBottom w:val="0"/>
          <w:divBdr>
            <w:top w:val="none" w:sz="0" w:space="0" w:color="auto"/>
            <w:left w:val="none" w:sz="0" w:space="0" w:color="auto"/>
            <w:bottom w:val="none" w:sz="0" w:space="0" w:color="auto"/>
            <w:right w:val="none" w:sz="0" w:space="0" w:color="auto"/>
          </w:divBdr>
          <w:divsChild>
            <w:div w:id="90953691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2033872730">
      <w:bodyDiv w:val="1"/>
      <w:marLeft w:val="0"/>
      <w:marRight w:val="0"/>
      <w:marTop w:val="0"/>
      <w:marBottom w:val="0"/>
      <w:divBdr>
        <w:top w:val="none" w:sz="0" w:space="0" w:color="auto"/>
        <w:left w:val="none" w:sz="0" w:space="0" w:color="auto"/>
        <w:bottom w:val="none" w:sz="0" w:space="0" w:color="auto"/>
        <w:right w:val="none" w:sz="0" w:space="0" w:color="auto"/>
      </w:divBdr>
      <w:divsChild>
        <w:div w:id="443159988">
          <w:marLeft w:val="0"/>
          <w:marRight w:val="0"/>
          <w:marTop w:val="0"/>
          <w:marBottom w:val="75"/>
          <w:divBdr>
            <w:top w:val="none" w:sz="0" w:space="0" w:color="auto"/>
            <w:left w:val="none" w:sz="0" w:space="0" w:color="auto"/>
            <w:bottom w:val="none" w:sz="0" w:space="0" w:color="auto"/>
            <w:right w:val="none" w:sz="0" w:space="0" w:color="auto"/>
          </w:divBdr>
        </w:div>
        <w:div w:id="87019368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186925">
      <w:bodyDiv w:val="1"/>
      <w:marLeft w:val="0"/>
      <w:marRight w:val="0"/>
      <w:marTop w:val="0"/>
      <w:marBottom w:val="0"/>
      <w:divBdr>
        <w:top w:val="none" w:sz="0" w:space="0" w:color="auto"/>
        <w:left w:val="none" w:sz="0" w:space="0" w:color="auto"/>
        <w:bottom w:val="none" w:sz="0" w:space="0" w:color="auto"/>
        <w:right w:val="none" w:sz="0" w:space="0" w:color="auto"/>
      </w:divBdr>
      <w:divsChild>
        <w:div w:id="1353990200">
          <w:marLeft w:val="0"/>
          <w:marRight w:val="0"/>
          <w:marTop w:val="0"/>
          <w:marBottom w:val="0"/>
          <w:divBdr>
            <w:top w:val="none" w:sz="0" w:space="0" w:color="auto"/>
            <w:left w:val="none" w:sz="0" w:space="0" w:color="auto"/>
            <w:bottom w:val="none" w:sz="0" w:space="0" w:color="auto"/>
            <w:right w:val="none" w:sz="0" w:space="0" w:color="auto"/>
          </w:divBdr>
          <w:divsChild>
            <w:div w:id="732317940">
              <w:marLeft w:val="0"/>
              <w:marRight w:val="0"/>
              <w:marTop w:val="0"/>
              <w:marBottom w:val="0"/>
              <w:divBdr>
                <w:top w:val="none" w:sz="0" w:space="0" w:color="auto"/>
                <w:left w:val="none" w:sz="0" w:space="0" w:color="auto"/>
                <w:bottom w:val="none" w:sz="0" w:space="0" w:color="auto"/>
                <w:right w:val="none" w:sz="0" w:space="0" w:color="auto"/>
              </w:divBdr>
              <w:divsChild>
                <w:div w:id="10784802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352149609">
          <w:marLeft w:val="0"/>
          <w:marRight w:val="0"/>
          <w:marTop w:val="450"/>
          <w:marBottom w:val="750"/>
          <w:divBdr>
            <w:top w:val="none" w:sz="0" w:space="0" w:color="auto"/>
            <w:left w:val="none" w:sz="0" w:space="0" w:color="auto"/>
            <w:bottom w:val="none" w:sz="0" w:space="0" w:color="auto"/>
            <w:right w:val="none" w:sz="0" w:space="0" w:color="auto"/>
          </w:divBdr>
          <w:divsChild>
            <w:div w:id="1960606956">
              <w:marLeft w:val="0"/>
              <w:marRight w:val="0"/>
              <w:marTop w:val="0"/>
              <w:marBottom w:val="0"/>
              <w:divBdr>
                <w:top w:val="none" w:sz="0" w:space="0" w:color="auto"/>
                <w:left w:val="none" w:sz="0" w:space="0" w:color="auto"/>
                <w:bottom w:val="none" w:sz="0" w:space="0" w:color="auto"/>
                <w:right w:val="none" w:sz="0" w:space="0" w:color="auto"/>
              </w:divBdr>
              <w:divsChild>
                <w:div w:id="1224172474">
                  <w:marLeft w:val="0"/>
                  <w:marRight w:val="300"/>
                  <w:marTop w:val="150"/>
                  <w:marBottom w:val="150"/>
                  <w:divBdr>
                    <w:top w:val="none" w:sz="0" w:space="0" w:color="auto"/>
                    <w:left w:val="none" w:sz="0" w:space="0" w:color="auto"/>
                    <w:bottom w:val="none" w:sz="0" w:space="0" w:color="auto"/>
                    <w:right w:val="none" w:sz="0" w:space="0" w:color="auto"/>
                  </w:divBdr>
                </w:div>
                <w:div w:id="182388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507">
          <w:marLeft w:val="0"/>
          <w:marRight w:val="0"/>
          <w:marTop w:val="750"/>
          <w:marBottom w:val="0"/>
          <w:divBdr>
            <w:top w:val="none" w:sz="0" w:space="0" w:color="auto"/>
            <w:left w:val="none" w:sz="0" w:space="0" w:color="auto"/>
            <w:bottom w:val="none" w:sz="0" w:space="0" w:color="auto"/>
            <w:right w:val="none" w:sz="0" w:space="0" w:color="auto"/>
          </w:divBdr>
          <w:divsChild>
            <w:div w:id="100940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8956">
      <w:bodyDiv w:val="1"/>
      <w:marLeft w:val="0"/>
      <w:marRight w:val="0"/>
      <w:marTop w:val="0"/>
      <w:marBottom w:val="0"/>
      <w:divBdr>
        <w:top w:val="none" w:sz="0" w:space="0" w:color="auto"/>
        <w:left w:val="none" w:sz="0" w:space="0" w:color="auto"/>
        <w:bottom w:val="none" w:sz="0" w:space="0" w:color="auto"/>
        <w:right w:val="none" w:sz="0" w:space="0" w:color="auto"/>
      </w:divBdr>
      <w:divsChild>
        <w:div w:id="467434217">
          <w:marLeft w:val="0"/>
          <w:marRight w:val="0"/>
          <w:marTop w:val="0"/>
          <w:marBottom w:val="375"/>
          <w:divBdr>
            <w:top w:val="none" w:sz="0" w:space="0" w:color="auto"/>
            <w:left w:val="none" w:sz="0" w:space="0" w:color="auto"/>
            <w:bottom w:val="none" w:sz="0" w:space="0" w:color="auto"/>
            <w:right w:val="none" w:sz="0" w:space="0" w:color="auto"/>
          </w:divBdr>
          <w:divsChild>
            <w:div w:id="17572394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4650733">
      <w:bodyDiv w:val="1"/>
      <w:marLeft w:val="0"/>
      <w:marRight w:val="0"/>
      <w:marTop w:val="0"/>
      <w:marBottom w:val="0"/>
      <w:divBdr>
        <w:top w:val="none" w:sz="0" w:space="0" w:color="auto"/>
        <w:left w:val="none" w:sz="0" w:space="0" w:color="auto"/>
        <w:bottom w:val="none" w:sz="0" w:space="0" w:color="auto"/>
        <w:right w:val="none" w:sz="0" w:space="0" w:color="auto"/>
      </w:divBdr>
      <w:divsChild>
        <w:div w:id="967589763">
          <w:marLeft w:val="0"/>
          <w:marRight w:val="0"/>
          <w:marTop w:val="0"/>
          <w:marBottom w:val="75"/>
          <w:divBdr>
            <w:top w:val="none" w:sz="0" w:space="0" w:color="auto"/>
            <w:left w:val="none" w:sz="0" w:space="0" w:color="auto"/>
            <w:bottom w:val="none" w:sz="0" w:space="0" w:color="auto"/>
            <w:right w:val="none" w:sz="0" w:space="0" w:color="auto"/>
          </w:divBdr>
        </w:div>
        <w:div w:id="69149594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4912589">
      <w:bodyDiv w:val="1"/>
      <w:marLeft w:val="0"/>
      <w:marRight w:val="0"/>
      <w:marTop w:val="0"/>
      <w:marBottom w:val="0"/>
      <w:divBdr>
        <w:top w:val="none" w:sz="0" w:space="0" w:color="auto"/>
        <w:left w:val="none" w:sz="0" w:space="0" w:color="auto"/>
        <w:bottom w:val="none" w:sz="0" w:space="0" w:color="auto"/>
        <w:right w:val="none" w:sz="0" w:space="0" w:color="auto"/>
      </w:divBdr>
      <w:divsChild>
        <w:div w:id="2133279297">
          <w:marLeft w:val="0"/>
          <w:marRight w:val="0"/>
          <w:marTop w:val="0"/>
          <w:marBottom w:val="0"/>
          <w:divBdr>
            <w:top w:val="none" w:sz="0" w:space="0" w:color="auto"/>
            <w:left w:val="none" w:sz="0" w:space="0" w:color="auto"/>
            <w:bottom w:val="none" w:sz="0" w:space="0" w:color="auto"/>
            <w:right w:val="none" w:sz="0" w:space="0" w:color="auto"/>
          </w:divBdr>
        </w:div>
        <w:div w:id="1455751544">
          <w:marLeft w:val="0"/>
          <w:marRight w:val="0"/>
          <w:marTop w:val="300"/>
          <w:marBottom w:val="300"/>
          <w:divBdr>
            <w:top w:val="none" w:sz="0" w:space="0" w:color="auto"/>
            <w:left w:val="none" w:sz="0" w:space="0" w:color="auto"/>
            <w:bottom w:val="none" w:sz="0" w:space="0" w:color="auto"/>
            <w:right w:val="none" w:sz="0" w:space="0" w:color="auto"/>
          </w:divBdr>
        </w:div>
        <w:div w:id="750809566">
          <w:marLeft w:val="0"/>
          <w:marRight w:val="0"/>
          <w:marTop w:val="0"/>
          <w:marBottom w:val="0"/>
          <w:divBdr>
            <w:top w:val="none" w:sz="0" w:space="0" w:color="auto"/>
            <w:left w:val="none" w:sz="0" w:space="0" w:color="auto"/>
            <w:bottom w:val="none" w:sz="0" w:space="0" w:color="auto"/>
            <w:right w:val="none" w:sz="0" w:space="0" w:color="auto"/>
          </w:divBdr>
          <w:divsChild>
            <w:div w:id="1341547378">
              <w:marLeft w:val="0"/>
              <w:marRight w:val="0"/>
              <w:marTop w:val="300"/>
              <w:marBottom w:val="450"/>
              <w:divBdr>
                <w:top w:val="none" w:sz="0" w:space="0" w:color="auto"/>
                <w:left w:val="none" w:sz="0" w:space="0" w:color="auto"/>
                <w:bottom w:val="none" w:sz="0" w:space="0" w:color="auto"/>
                <w:right w:val="none" w:sz="0" w:space="0" w:color="auto"/>
              </w:divBdr>
              <w:divsChild>
                <w:div w:id="1566911083">
                  <w:marLeft w:val="0"/>
                  <w:marRight w:val="0"/>
                  <w:marTop w:val="0"/>
                  <w:marBottom w:val="0"/>
                  <w:divBdr>
                    <w:top w:val="none" w:sz="0" w:space="0" w:color="auto"/>
                    <w:left w:val="none" w:sz="0" w:space="0" w:color="auto"/>
                    <w:bottom w:val="none" w:sz="0" w:space="0" w:color="auto"/>
                    <w:right w:val="none" w:sz="0" w:space="0" w:color="auto"/>
                  </w:divBdr>
                  <w:divsChild>
                    <w:div w:id="1308121317">
                      <w:marLeft w:val="0"/>
                      <w:marRight w:val="0"/>
                      <w:marTop w:val="0"/>
                      <w:marBottom w:val="0"/>
                      <w:divBdr>
                        <w:top w:val="none" w:sz="0" w:space="0" w:color="auto"/>
                        <w:left w:val="none" w:sz="0" w:space="0" w:color="auto"/>
                        <w:bottom w:val="none" w:sz="0" w:space="0" w:color="auto"/>
                        <w:right w:val="none" w:sz="0" w:space="0" w:color="auto"/>
                      </w:divBdr>
                      <w:divsChild>
                        <w:div w:id="1079520538">
                          <w:marLeft w:val="0"/>
                          <w:marRight w:val="0"/>
                          <w:marTop w:val="0"/>
                          <w:marBottom w:val="0"/>
                          <w:divBdr>
                            <w:top w:val="none" w:sz="0" w:space="0" w:color="auto"/>
                            <w:left w:val="none" w:sz="0" w:space="0" w:color="auto"/>
                            <w:bottom w:val="none" w:sz="0" w:space="0" w:color="auto"/>
                            <w:right w:val="none" w:sz="0" w:space="0" w:color="auto"/>
                          </w:divBdr>
                          <w:divsChild>
                            <w:div w:id="2021463150">
                              <w:marLeft w:val="0"/>
                              <w:marRight w:val="0"/>
                              <w:marTop w:val="0"/>
                              <w:marBottom w:val="0"/>
                              <w:divBdr>
                                <w:top w:val="none" w:sz="0" w:space="0" w:color="auto"/>
                                <w:left w:val="none" w:sz="0" w:space="0" w:color="auto"/>
                                <w:bottom w:val="none" w:sz="0" w:space="0" w:color="auto"/>
                                <w:right w:val="none" w:sz="0" w:space="0" w:color="auto"/>
                              </w:divBdr>
                              <w:divsChild>
                                <w:div w:id="400713398">
                                  <w:marLeft w:val="0"/>
                                  <w:marRight w:val="0"/>
                                  <w:marTop w:val="0"/>
                                  <w:marBottom w:val="0"/>
                                  <w:divBdr>
                                    <w:top w:val="none" w:sz="0" w:space="0" w:color="auto"/>
                                    <w:left w:val="none" w:sz="0" w:space="0" w:color="auto"/>
                                    <w:bottom w:val="none" w:sz="0" w:space="0" w:color="auto"/>
                                    <w:right w:val="none" w:sz="0" w:space="0" w:color="auto"/>
                                  </w:divBdr>
                                  <w:divsChild>
                                    <w:div w:id="16337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73930">
          <w:marLeft w:val="0"/>
          <w:marRight w:val="0"/>
          <w:marTop w:val="0"/>
          <w:marBottom w:val="0"/>
          <w:divBdr>
            <w:top w:val="none" w:sz="0" w:space="0" w:color="auto"/>
            <w:left w:val="none" w:sz="0" w:space="0" w:color="auto"/>
            <w:bottom w:val="none" w:sz="0" w:space="0" w:color="auto"/>
            <w:right w:val="none" w:sz="0" w:space="0" w:color="auto"/>
          </w:divBdr>
        </w:div>
      </w:divsChild>
    </w:div>
    <w:div w:id="2035767960">
      <w:bodyDiv w:val="1"/>
      <w:marLeft w:val="0"/>
      <w:marRight w:val="0"/>
      <w:marTop w:val="0"/>
      <w:marBottom w:val="0"/>
      <w:divBdr>
        <w:top w:val="none" w:sz="0" w:space="0" w:color="auto"/>
        <w:left w:val="none" w:sz="0" w:space="0" w:color="auto"/>
        <w:bottom w:val="none" w:sz="0" w:space="0" w:color="auto"/>
        <w:right w:val="none" w:sz="0" w:space="0" w:color="auto"/>
      </w:divBdr>
      <w:divsChild>
        <w:div w:id="773281367">
          <w:marLeft w:val="0"/>
          <w:marRight w:val="0"/>
          <w:marTop w:val="0"/>
          <w:marBottom w:val="0"/>
          <w:divBdr>
            <w:top w:val="none" w:sz="0" w:space="0" w:color="auto"/>
            <w:left w:val="none" w:sz="0" w:space="0" w:color="auto"/>
            <w:bottom w:val="none" w:sz="0" w:space="0" w:color="auto"/>
            <w:right w:val="none" w:sz="0" w:space="0" w:color="auto"/>
          </w:divBdr>
          <w:divsChild>
            <w:div w:id="468086926">
              <w:marLeft w:val="270"/>
              <w:marRight w:val="0"/>
              <w:marTop w:val="0"/>
              <w:marBottom w:val="0"/>
              <w:divBdr>
                <w:top w:val="none" w:sz="0" w:space="0" w:color="auto"/>
                <w:left w:val="none" w:sz="0" w:space="0" w:color="auto"/>
                <w:bottom w:val="none" w:sz="0" w:space="0" w:color="auto"/>
                <w:right w:val="none" w:sz="0" w:space="0" w:color="auto"/>
              </w:divBdr>
              <w:divsChild>
                <w:div w:id="35472813">
                  <w:marLeft w:val="0"/>
                  <w:marRight w:val="0"/>
                  <w:marTop w:val="0"/>
                  <w:marBottom w:val="300"/>
                  <w:divBdr>
                    <w:top w:val="none" w:sz="0" w:space="0" w:color="auto"/>
                    <w:left w:val="none" w:sz="0" w:space="0" w:color="auto"/>
                    <w:bottom w:val="none" w:sz="0" w:space="0" w:color="auto"/>
                    <w:right w:val="none" w:sz="0" w:space="0" w:color="auto"/>
                  </w:divBdr>
                  <w:divsChild>
                    <w:div w:id="10960637">
                      <w:marLeft w:val="270"/>
                      <w:marRight w:val="0"/>
                      <w:marTop w:val="0"/>
                      <w:marBottom w:val="0"/>
                      <w:divBdr>
                        <w:top w:val="none" w:sz="0" w:space="0" w:color="auto"/>
                        <w:left w:val="none" w:sz="0" w:space="0" w:color="auto"/>
                        <w:bottom w:val="none" w:sz="0" w:space="0" w:color="auto"/>
                        <w:right w:val="none" w:sz="0" w:space="0" w:color="auto"/>
                      </w:divBdr>
                    </w:div>
                    <w:div w:id="6616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497895">
      <w:bodyDiv w:val="1"/>
      <w:marLeft w:val="0"/>
      <w:marRight w:val="0"/>
      <w:marTop w:val="0"/>
      <w:marBottom w:val="0"/>
      <w:divBdr>
        <w:top w:val="none" w:sz="0" w:space="0" w:color="auto"/>
        <w:left w:val="none" w:sz="0" w:space="0" w:color="auto"/>
        <w:bottom w:val="none" w:sz="0" w:space="0" w:color="auto"/>
        <w:right w:val="none" w:sz="0" w:space="0" w:color="auto"/>
      </w:divBdr>
      <w:divsChild>
        <w:div w:id="653335733">
          <w:marLeft w:val="0"/>
          <w:marRight w:val="0"/>
          <w:marTop w:val="0"/>
          <w:marBottom w:val="0"/>
          <w:divBdr>
            <w:top w:val="none" w:sz="0" w:space="0" w:color="auto"/>
            <w:left w:val="none" w:sz="0" w:space="0" w:color="auto"/>
            <w:bottom w:val="none" w:sz="0" w:space="0" w:color="auto"/>
            <w:right w:val="none" w:sz="0" w:space="0" w:color="auto"/>
          </w:divBdr>
          <w:divsChild>
            <w:div w:id="571740479">
              <w:marLeft w:val="0"/>
              <w:marRight w:val="0"/>
              <w:marTop w:val="0"/>
              <w:marBottom w:val="0"/>
              <w:divBdr>
                <w:top w:val="none" w:sz="0" w:space="0" w:color="auto"/>
                <w:left w:val="none" w:sz="0" w:space="0" w:color="auto"/>
                <w:bottom w:val="none" w:sz="0" w:space="0" w:color="auto"/>
                <w:right w:val="none" w:sz="0" w:space="0" w:color="auto"/>
              </w:divBdr>
              <w:divsChild>
                <w:div w:id="59698483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468013039">
          <w:marLeft w:val="0"/>
          <w:marRight w:val="0"/>
          <w:marTop w:val="750"/>
          <w:marBottom w:val="0"/>
          <w:divBdr>
            <w:top w:val="none" w:sz="0" w:space="0" w:color="auto"/>
            <w:left w:val="none" w:sz="0" w:space="0" w:color="auto"/>
            <w:bottom w:val="none" w:sz="0" w:space="0" w:color="auto"/>
            <w:right w:val="none" w:sz="0" w:space="0" w:color="auto"/>
          </w:divBdr>
          <w:divsChild>
            <w:div w:id="12606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079049">
      <w:bodyDiv w:val="1"/>
      <w:marLeft w:val="0"/>
      <w:marRight w:val="0"/>
      <w:marTop w:val="0"/>
      <w:marBottom w:val="0"/>
      <w:divBdr>
        <w:top w:val="none" w:sz="0" w:space="0" w:color="auto"/>
        <w:left w:val="none" w:sz="0" w:space="0" w:color="auto"/>
        <w:bottom w:val="none" w:sz="0" w:space="0" w:color="auto"/>
        <w:right w:val="none" w:sz="0" w:space="0" w:color="auto"/>
      </w:divBdr>
      <w:divsChild>
        <w:div w:id="911426044">
          <w:marLeft w:val="0"/>
          <w:marRight w:val="150"/>
          <w:marTop w:val="0"/>
          <w:marBottom w:val="75"/>
          <w:divBdr>
            <w:top w:val="none" w:sz="0" w:space="0" w:color="auto"/>
            <w:left w:val="none" w:sz="0" w:space="0" w:color="auto"/>
            <w:bottom w:val="none" w:sz="0" w:space="0" w:color="auto"/>
            <w:right w:val="none" w:sz="0" w:space="0" w:color="auto"/>
          </w:divBdr>
        </w:div>
        <w:div w:id="2058504020">
          <w:marLeft w:val="0"/>
          <w:marRight w:val="150"/>
          <w:marTop w:val="150"/>
          <w:marBottom w:val="150"/>
          <w:divBdr>
            <w:top w:val="none" w:sz="0" w:space="0" w:color="auto"/>
            <w:left w:val="none" w:sz="0" w:space="0" w:color="auto"/>
            <w:bottom w:val="none" w:sz="0" w:space="0" w:color="auto"/>
            <w:right w:val="none" w:sz="0" w:space="0" w:color="auto"/>
          </w:divBdr>
        </w:div>
        <w:div w:id="32854649">
          <w:marLeft w:val="0"/>
          <w:marRight w:val="150"/>
          <w:marTop w:val="0"/>
          <w:marBottom w:val="0"/>
          <w:divBdr>
            <w:top w:val="none" w:sz="0" w:space="0" w:color="auto"/>
            <w:left w:val="none" w:sz="0" w:space="0" w:color="auto"/>
            <w:bottom w:val="none" w:sz="0" w:space="0" w:color="auto"/>
            <w:right w:val="none" w:sz="0" w:space="0" w:color="auto"/>
          </w:divBdr>
        </w:div>
      </w:divsChild>
    </w:div>
    <w:div w:id="2037080417">
      <w:bodyDiv w:val="1"/>
      <w:marLeft w:val="0"/>
      <w:marRight w:val="0"/>
      <w:marTop w:val="0"/>
      <w:marBottom w:val="0"/>
      <w:divBdr>
        <w:top w:val="none" w:sz="0" w:space="0" w:color="auto"/>
        <w:left w:val="none" w:sz="0" w:space="0" w:color="auto"/>
        <w:bottom w:val="none" w:sz="0" w:space="0" w:color="auto"/>
        <w:right w:val="none" w:sz="0" w:space="0" w:color="auto"/>
      </w:divBdr>
      <w:divsChild>
        <w:div w:id="1293167565">
          <w:marLeft w:val="0"/>
          <w:marRight w:val="0"/>
          <w:marTop w:val="0"/>
          <w:marBottom w:val="0"/>
          <w:divBdr>
            <w:top w:val="none" w:sz="0" w:space="0" w:color="auto"/>
            <w:left w:val="none" w:sz="0" w:space="0" w:color="auto"/>
            <w:bottom w:val="none" w:sz="0" w:space="0" w:color="auto"/>
            <w:right w:val="none" w:sz="0" w:space="0" w:color="auto"/>
          </w:divBdr>
          <w:divsChild>
            <w:div w:id="14017570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1858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01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334185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2914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37459445">
      <w:bodyDiv w:val="1"/>
      <w:marLeft w:val="0"/>
      <w:marRight w:val="0"/>
      <w:marTop w:val="0"/>
      <w:marBottom w:val="0"/>
      <w:divBdr>
        <w:top w:val="none" w:sz="0" w:space="0" w:color="auto"/>
        <w:left w:val="none" w:sz="0" w:space="0" w:color="auto"/>
        <w:bottom w:val="none" w:sz="0" w:space="0" w:color="auto"/>
        <w:right w:val="none" w:sz="0" w:space="0" w:color="auto"/>
      </w:divBdr>
      <w:divsChild>
        <w:div w:id="1396901331">
          <w:marLeft w:val="0"/>
          <w:marRight w:val="0"/>
          <w:marTop w:val="0"/>
          <w:marBottom w:val="0"/>
          <w:divBdr>
            <w:top w:val="none" w:sz="0" w:space="0" w:color="auto"/>
            <w:left w:val="none" w:sz="0" w:space="0" w:color="auto"/>
            <w:bottom w:val="none" w:sz="0" w:space="0" w:color="auto"/>
            <w:right w:val="none" w:sz="0" w:space="0" w:color="auto"/>
          </w:divBdr>
        </w:div>
        <w:div w:id="50882016">
          <w:marLeft w:val="0"/>
          <w:marRight w:val="0"/>
          <w:marTop w:val="300"/>
          <w:marBottom w:val="300"/>
          <w:divBdr>
            <w:top w:val="none" w:sz="0" w:space="0" w:color="auto"/>
            <w:left w:val="none" w:sz="0" w:space="0" w:color="auto"/>
            <w:bottom w:val="none" w:sz="0" w:space="0" w:color="auto"/>
            <w:right w:val="none" w:sz="0" w:space="0" w:color="auto"/>
          </w:divBdr>
        </w:div>
        <w:div w:id="1144152787">
          <w:marLeft w:val="0"/>
          <w:marRight w:val="0"/>
          <w:marTop w:val="0"/>
          <w:marBottom w:val="0"/>
          <w:divBdr>
            <w:top w:val="none" w:sz="0" w:space="0" w:color="auto"/>
            <w:left w:val="none" w:sz="0" w:space="0" w:color="auto"/>
            <w:bottom w:val="none" w:sz="0" w:space="0" w:color="auto"/>
            <w:right w:val="none" w:sz="0" w:space="0" w:color="auto"/>
          </w:divBdr>
          <w:divsChild>
            <w:div w:id="1170948666">
              <w:marLeft w:val="0"/>
              <w:marRight w:val="0"/>
              <w:marTop w:val="300"/>
              <w:marBottom w:val="450"/>
              <w:divBdr>
                <w:top w:val="none" w:sz="0" w:space="0" w:color="auto"/>
                <w:left w:val="none" w:sz="0" w:space="0" w:color="auto"/>
                <w:bottom w:val="none" w:sz="0" w:space="0" w:color="auto"/>
                <w:right w:val="none" w:sz="0" w:space="0" w:color="auto"/>
              </w:divBdr>
              <w:divsChild>
                <w:div w:id="864178036">
                  <w:marLeft w:val="0"/>
                  <w:marRight w:val="0"/>
                  <w:marTop w:val="0"/>
                  <w:marBottom w:val="0"/>
                  <w:divBdr>
                    <w:top w:val="none" w:sz="0" w:space="0" w:color="auto"/>
                    <w:left w:val="none" w:sz="0" w:space="0" w:color="auto"/>
                    <w:bottom w:val="none" w:sz="0" w:space="0" w:color="auto"/>
                    <w:right w:val="none" w:sz="0" w:space="0" w:color="auto"/>
                  </w:divBdr>
                  <w:divsChild>
                    <w:div w:id="60374325">
                      <w:marLeft w:val="0"/>
                      <w:marRight w:val="0"/>
                      <w:marTop w:val="0"/>
                      <w:marBottom w:val="0"/>
                      <w:divBdr>
                        <w:top w:val="none" w:sz="0" w:space="0" w:color="auto"/>
                        <w:left w:val="none" w:sz="0" w:space="0" w:color="auto"/>
                        <w:bottom w:val="none" w:sz="0" w:space="0" w:color="auto"/>
                        <w:right w:val="none" w:sz="0" w:space="0" w:color="auto"/>
                      </w:divBdr>
                      <w:divsChild>
                        <w:div w:id="1804539529">
                          <w:marLeft w:val="0"/>
                          <w:marRight w:val="0"/>
                          <w:marTop w:val="0"/>
                          <w:marBottom w:val="0"/>
                          <w:divBdr>
                            <w:top w:val="none" w:sz="0" w:space="0" w:color="auto"/>
                            <w:left w:val="none" w:sz="0" w:space="0" w:color="auto"/>
                            <w:bottom w:val="none" w:sz="0" w:space="0" w:color="auto"/>
                            <w:right w:val="none" w:sz="0" w:space="0" w:color="auto"/>
                          </w:divBdr>
                          <w:divsChild>
                            <w:div w:id="1951163282">
                              <w:marLeft w:val="0"/>
                              <w:marRight w:val="0"/>
                              <w:marTop w:val="0"/>
                              <w:marBottom w:val="0"/>
                              <w:divBdr>
                                <w:top w:val="none" w:sz="0" w:space="0" w:color="auto"/>
                                <w:left w:val="none" w:sz="0" w:space="0" w:color="auto"/>
                                <w:bottom w:val="none" w:sz="0" w:space="0" w:color="auto"/>
                                <w:right w:val="none" w:sz="0" w:space="0" w:color="auto"/>
                              </w:divBdr>
                              <w:divsChild>
                                <w:div w:id="2122796150">
                                  <w:marLeft w:val="0"/>
                                  <w:marRight w:val="0"/>
                                  <w:marTop w:val="0"/>
                                  <w:marBottom w:val="0"/>
                                  <w:divBdr>
                                    <w:top w:val="none" w:sz="0" w:space="0" w:color="auto"/>
                                    <w:left w:val="none" w:sz="0" w:space="0" w:color="auto"/>
                                    <w:bottom w:val="none" w:sz="0" w:space="0" w:color="auto"/>
                                    <w:right w:val="none" w:sz="0" w:space="0" w:color="auto"/>
                                  </w:divBdr>
                                  <w:divsChild>
                                    <w:div w:id="15200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74695">
          <w:marLeft w:val="0"/>
          <w:marRight w:val="0"/>
          <w:marTop w:val="0"/>
          <w:marBottom w:val="0"/>
          <w:divBdr>
            <w:top w:val="none" w:sz="0" w:space="0" w:color="auto"/>
            <w:left w:val="none" w:sz="0" w:space="0" w:color="auto"/>
            <w:bottom w:val="none" w:sz="0" w:space="0" w:color="auto"/>
            <w:right w:val="none" w:sz="0" w:space="0" w:color="auto"/>
          </w:divBdr>
        </w:div>
      </w:divsChild>
    </w:div>
    <w:div w:id="2037660221">
      <w:bodyDiv w:val="1"/>
      <w:marLeft w:val="0"/>
      <w:marRight w:val="0"/>
      <w:marTop w:val="0"/>
      <w:marBottom w:val="0"/>
      <w:divBdr>
        <w:top w:val="none" w:sz="0" w:space="0" w:color="auto"/>
        <w:left w:val="none" w:sz="0" w:space="0" w:color="auto"/>
        <w:bottom w:val="none" w:sz="0" w:space="0" w:color="auto"/>
        <w:right w:val="none" w:sz="0" w:space="0" w:color="auto"/>
      </w:divBdr>
      <w:divsChild>
        <w:div w:id="1184517099">
          <w:marLeft w:val="0"/>
          <w:marRight w:val="0"/>
          <w:marTop w:val="0"/>
          <w:marBottom w:val="0"/>
          <w:divBdr>
            <w:top w:val="none" w:sz="0" w:space="0" w:color="auto"/>
            <w:left w:val="none" w:sz="0" w:space="0" w:color="auto"/>
            <w:bottom w:val="none" w:sz="0" w:space="0" w:color="auto"/>
            <w:right w:val="none" w:sz="0" w:space="0" w:color="auto"/>
          </w:divBdr>
        </w:div>
        <w:div w:id="43871707">
          <w:marLeft w:val="0"/>
          <w:marRight w:val="0"/>
          <w:marTop w:val="300"/>
          <w:marBottom w:val="300"/>
          <w:divBdr>
            <w:top w:val="none" w:sz="0" w:space="0" w:color="auto"/>
            <w:left w:val="none" w:sz="0" w:space="0" w:color="auto"/>
            <w:bottom w:val="none" w:sz="0" w:space="0" w:color="auto"/>
            <w:right w:val="none" w:sz="0" w:space="0" w:color="auto"/>
          </w:divBdr>
        </w:div>
        <w:div w:id="1258514715">
          <w:marLeft w:val="0"/>
          <w:marRight w:val="0"/>
          <w:marTop w:val="0"/>
          <w:marBottom w:val="0"/>
          <w:divBdr>
            <w:top w:val="none" w:sz="0" w:space="0" w:color="auto"/>
            <w:left w:val="none" w:sz="0" w:space="0" w:color="auto"/>
            <w:bottom w:val="none" w:sz="0" w:space="0" w:color="auto"/>
            <w:right w:val="none" w:sz="0" w:space="0" w:color="auto"/>
          </w:divBdr>
          <w:divsChild>
            <w:div w:id="1368140301">
              <w:marLeft w:val="0"/>
              <w:marRight w:val="0"/>
              <w:marTop w:val="300"/>
              <w:marBottom w:val="450"/>
              <w:divBdr>
                <w:top w:val="none" w:sz="0" w:space="0" w:color="auto"/>
                <w:left w:val="none" w:sz="0" w:space="0" w:color="auto"/>
                <w:bottom w:val="none" w:sz="0" w:space="0" w:color="auto"/>
                <w:right w:val="none" w:sz="0" w:space="0" w:color="auto"/>
              </w:divBdr>
              <w:divsChild>
                <w:div w:id="45766541">
                  <w:marLeft w:val="0"/>
                  <w:marRight w:val="0"/>
                  <w:marTop w:val="0"/>
                  <w:marBottom w:val="0"/>
                  <w:divBdr>
                    <w:top w:val="none" w:sz="0" w:space="0" w:color="auto"/>
                    <w:left w:val="none" w:sz="0" w:space="0" w:color="auto"/>
                    <w:bottom w:val="none" w:sz="0" w:space="0" w:color="auto"/>
                    <w:right w:val="none" w:sz="0" w:space="0" w:color="auto"/>
                  </w:divBdr>
                  <w:divsChild>
                    <w:div w:id="1064059325">
                      <w:marLeft w:val="0"/>
                      <w:marRight w:val="0"/>
                      <w:marTop w:val="0"/>
                      <w:marBottom w:val="0"/>
                      <w:divBdr>
                        <w:top w:val="none" w:sz="0" w:space="0" w:color="auto"/>
                        <w:left w:val="none" w:sz="0" w:space="0" w:color="auto"/>
                        <w:bottom w:val="none" w:sz="0" w:space="0" w:color="auto"/>
                        <w:right w:val="none" w:sz="0" w:space="0" w:color="auto"/>
                      </w:divBdr>
                      <w:divsChild>
                        <w:div w:id="1884978306">
                          <w:marLeft w:val="0"/>
                          <w:marRight w:val="0"/>
                          <w:marTop w:val="0"/>
                          <w:marBottom w:val="0"/>
                          <w:divBdr>
                            <w:top w:val="none" w:sz="0" w:space="0" w:color="auto"/>
                            <w:left w:val="none" w:sz="0" w:space="0" w:color="auto"/>
                            <w:bottom w:val="none" w:sz="0" w:space="0" w:color="auto"/>
                            <w:right w:val="none" w:sz="0" w:space="0" w:color="auto"/>
                          </w:divBdr>
                          <w:divsChild>
                            <w:div w:id="1768042445">
                              <w:marLeft w:val="0"/>
                              <w:marRight w:val="0"/>
                              <w:marTop w:val="0"/>
                              <w:marBottom w:val="0"/>
                              <w:divBdr>
                                <w:top w:val="none" w:sz="0" w:space="0" w:color="auto"/>
                                <w:left w:val="none" w:sz="0" w:space="0" w:color="auto"/>
                                <w:bottom w:val="none" w:sz="0" w:space="0" w:color="auto"/>
                                <w:right w:val="none" w:sz="0" w:space="0" w:color="auto"/>
                              </w:divBdr>
                              <w:divsChild>
                                <w:div w:id="1172061558">
                                  <w:marLeft w:val="0"/>
                                  <w:marRight w:val="0"/>
                                  <w:marTop w:val="0"/>
                                  <w:marBottom w:val="0"/>
                                  <w:divBdr>
                                    <w:top w:val="none" w:sz="0" w:space="0" w:color="auto"/>
                                    <w:left w:val="none" w:sz="0" w:space="0" w:color="auto"/>
                                    <w:bottom w:val="none" w:sz="0" w:space="0" w:color="auto"/>
                                    <w:right w:val="none" w:sz="0" w:space="0" w:color="auto"/>
                                  </w:divBdr>
                                  <w:divsChild>
                                    <w:div w:id="133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1674401">
          <w:marLeft w:val="0"/>
          <w:marRight w:val="0"/>
          <w:marTop w:val="0"/>
          <w:marBottom w:val="0"/>
          <w:divBdr>
            <w:top w:val="none" w:sz="0" w:space="0" w:color="auto"/>
            <w:left w:val="none" w:sz="0" w:space="0" w:color="auto"/>
            <w:bottom w:val="none" w:sz="0" w:space="0" w:color="auto"/>
            <w:right w:val="none" w:sz="0" w:space="0" w:color="auto"/>
          </w:divBdr>
        </w:div>
      </w:divsChild>
    </w:div>
    <w:div w:id="2038773725">
      <w:bodyDiv w:val="1"/>
      <w:marLeft w:val="0"/>
      <w:marRight w:val="0"/>
      <w:marTop w:val="0"/>
      <w:marBottom w:val="0"/>
      <w:divBdr>
        <w:top w:val="none" w:sz="0" w:space="0" w:color="auto"/>
        <w:left w:val="none" w:sz="0" w:space="0" w:color="auto"/>
        <w:bottom w:val="none" w:sz="0" w:space="0" w:color="auto"/>
        <w:right w:val="none" w:sz="0" w:space="0" w:color="auto"/>
      </w:divBdr>
      <w:divsChild>
        <w:div w:id="661280302">
          <w:marLeft w:val="0"/>
          <w:marRight w:val="0"/>
          <w:marTop w:val="0"/>
          <w:marBottom w:val="75"/>
          <w:divBdr>
            <w:top w:val="none" w:sz="0" w:space="0" w:color="auto"/>
            <w:left w:val="none" w:sz="0" w:space="0" w:color="auto"/>
            <w:bottom w:val="none" w:sz="0" w:space="0" w:color="auto"/>
            <w:right w:val="none" w:sz="0" w:space="0" w:color="auto"/>
          </w:divBdr>
        </w:div>
        <w:div w:id="143891136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39817037">
      <w:bodyDiv w:val="1"/>
      <w:marLeft w:val="0"/>
      <w:marRight w:val="0"/>
      <w:marTop w:val="0"/>
      <w:marBottom w:val="0"/>
      <w:divBdr>
        <w:top w:val="none" w:sz="0" w:space="0" w:color="auto"/>
        <w:left w:val="none" w:sz="0" w:space="0" w:color="auto"/>
        <w:bottom w:val="none" w:sz="0" w:space="0" w:color="auto"/>
        <w:right w:val="none" w:sz="0" w:space="0" w:color="auto"/>
      </w:divBdr>
      <w:divsChild>
        <w:div w:id="282076920">
          <w:marLeft w:val="0"/>
          <w:marRight w:val="0"/>
          <w:marTop w:val="0"/>
          <w:marBottom w:val="375"/>
          <w:divBdr>
            <w:top w:val="none" w:sz="0" w:space="0" w:color="auto"/>
            <w:left w:val="none" w:sz="0" w:space="0" w:color="auto"/>
            <w:bottom w:val="none" w:sz="0" w:space="0" w:color="auto"/>
            <w:right w:val="none" w:sz="0" w:space="0" w:color="auto"/>
          </w:divBdr>
          <w:divsChild>
            <w:div w:id="515115182">
              <w:marLeft w:val="0"/>
              <w:marRight w:val="0"/>
              <w:marTop w:val="0"/>
              <w:marBottom w:val="75"/>
              <w:divBdr>
                <w:top w:val="none" w:sz="0" w:space="0" w:color="auto"/>
                <w:left w:val="none" w:sz="0" w:space="0" w:color="auto"/>
                <w:bottom w:val="none" w:sz="0" w:space="0" w:color="auto"/>
                <w:right w:val="none" w:sz="0" w:space="0" w:color="auto"/>
              </w:divBdr>
            </w:div>
            <w:div w:id="205981609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1855669">
      <w:bodyDiv w:val="1"/>
      <w:marLeft w:val="0"/>
      <w:marRight w:val="0"/>
      <w:marTop w:val="0"/>
      <w:marBottom w:val="0"/>
      <w:divBdr>
        <w:top w:val="none" w:sz="0" w:space="0" w:color="auto"/>
        <w:left w:val="none" w:sz="0" w:space="0" w:color="auto"/>
        <w:bottom w:val="none" w:sz="0" w:space="0" w:color="auto"/>
        <w:right w:val="none" w:sz="0" w:space="0" w:color="auto"/>
      </w:divBdr>
      <w:divsChild>
        <w:div w:id="80034050">
          <w:marLeft w:val="0"/>
          <w:marRight w:val="0"/>
          <w:marTop w:val="0"/>
          <w:marBottom w:val="0"/>
          <w:divBdr>
            <w:top w:val="none" w:sz="0" w:space="0" w:color="auto"/>
            <w:left w:val="none" w:sz="0" w:space="0" w:color="auto"/>
            <w:bottom w:val="none" w:sz="0" w:space="0" w:color="auto"/>
            <w:right w:val="none" w:sz="0" w:space="0" w:color="auto"/>
          </w:divBdr>
        </w:div>
        <w:div w:id="1506170847">
          <w:marLeft w:val="0"/>
          <w:marRight w:val="0"/>
          <w:marTop w:val="0"/>
          <w:marBottom w:val="0"/>
          <w:divBdr>
            <w:top w:val="none" w:sz="0" w:space="0" w:color="auto"/>
            <w:left w:val="none" w:sz="0" w:space="0" w:color="auto"/>
            <w:bottom w:val="none" w:sz="0" w:space="0" w:color="auto"/>
            <w:right w:val="none" w:sz="0" w:space="0" w:color="auto"/>
          </w:divBdr>
          <w:divsChild>
            <w:div w:id="481167446">
              <w:marLeft w:val="0"/>
              <w:marRight w:val="0"/>
              <w:marTop w:val="300"/>
              <w:marBottom w:val="450"/>
              <w:divBdr>
                <w:top w:val="none" w:sz="0" w:space="0" w:color="auto"/>
                <w:left w:val="none" w:sz="0" w:space="0" w:color="auto"/>
                <w:bottom w:val="none" w:sz="0" w:space="0" w:color="auto"/>
                <w:right w:val="none" w:sz="0" w:space="0" w:color="auto"/>
              </w:divBdr>
              <w:divsChild>
                <w:div w:id="898442607">
                  <w:marLeft w:val="0"/>
                  <w:marRight w:val="0"/>
                  <w:marTop w:val="0"/>
                  <w:marBottom w:val="0"/>
                  <w:divBdr>
                    <w:top w:val="none" w:sz="0" w:space="0" w:color="auto"/>
                    <w:left w:val="none" w:sz="0" w:space="0" w:color="auto"/>
                    <w:bottom w:val="none" w:sz="0" w:space="0" w:color="auto"/>
                    <w:right w:val="none" w:sz="0" w:space="0" w:color="auto"/>
                  </w:divBdr>
                  <w:divsChild>
                    <w:div w:id="32275126">
                      <w:marLeft w:val="0"/>
                      <w:marRight w:val="0"/>
                      <w:marTop w:val="0"/>
                      <w:marBottom w:val="0"/>
                      <w:divBdr>
                        <w:top w:val="none" w:sz="0" w:space="0" w:color="auto"/>
                        <w:left w:val="none" w:sz="0" w:space="0" w:color="auto"/>
                        <w:bottom w:val="none" w:sz="0" w:space="0" w:color="auto"/>
                        <w:right w:val="none" w:sz="0" w:space="0" w:color="auto"/>
                      </w:divBdr>
                      <w:divsChild>
                        <w:div w:id="1561400431">
                          <w:marLeft w:val="0"/>
                          <w:marRight w:val="0"/>
                          <w:marTop w:val="0"/>
                          <w:marBottom w:val="0"/>
                          <w:divBdr>
                            <w:top w:val="none" w:sz="0" w:space="0" w:color="auto"/>
                            <w:left w:val="none" w:sz="0" w:space="0" w:color="auto"/>
                            <w:bottom w:val="none" w:sz="0" w:space="0" w:color="auto"/>
                            <w:right w:val="none" w:sz="0" w:space="0" w:color="auto"/>
                          </w:divBdr>
                          <w:divsChild>
                            <w:div w:id="679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74735">
          <w:marLeft w:val="0"/>
          <w:marRight w:val="0"/>
          <w:marTop w:val="0"/>
          <w:marBottom w:val="0"/>
          <w:divBdr>
            <w:top w:val="none" w:sz="0" w:space="0" w:color="auto"/>
            <w:left w:val="none" w:sz="0" w:space="0" w:color="auto"/>
            <w:bottom w:val="none" w:sz="0" w:space="0" w:color="auto"/>
            <w:right w:val="none" w:sz="0" w:space="0" w:color="auto"/>
          </w:divBdr>
        </w:div>
      </w:divsChild>
    </w:div>
    <w:div w:id="2042435189">
      <w:bodyDiv w:val="1"/>
      <w:marLeft w:val="0"/>
      <w:marRight w:val="0"/>
      <w:marTop w:val="0"/>
      <w:marBottom w:val="0"/>
      <w:divBdr>
        <w:top w:val="none" w:sz="0" w:space="0" w:color="auto"/>
        <w:left w:val="none" w:sz="0" w:space="0" w:color="auto"/>
        <w:bottom w:val="none" w:sz="0" w:space="0" w:color="auto"/>
        <w:right w:val="none" w:sz="0" w:space="0" w:color="auto"/>
      </w:divBdr>
      <w:divsChild>
        <w:div w:id="480344790">
          <w:marLeft w:val="0"/>
          <w:marRight w:val="150"/>
          <w:marTop w:val="0"/>
          <w:marBottom w:val="75"/>
          <w:divBdr>
            <w:top w:val="none" w:sz="0" w:space="0" w:color="auto"/>
            <w:left w:val="none" w:sz="0" w:space="0" w:color="auto"/>
            <w:bottom w:val="none" w:sz="0" w:space="0" w:color="auto"/>
            <w:right w:val="none" w:sz="0" w:space="0" w:color="auto"/>
          </w:divBdr>
        </w:div>
        <w:div w:id="371732562">
          <w:marLeft w:val="0"/>
          <w:marRight w:val="150"/>
          <w:marTop w:val="150"/>
          <w:marBottom w:val="150"/>
          <w:divBdr>
            <w:top w:val="none" w:sz="0" w:space="0" w:color="auto"/>
            <w:left w:val="none" w:sz="0" w:space="0" w:color="auto"/>
            <w:bottom w:val="none" w:sz="0" w:space="0" w:color="auto"/>
            <w:right w:val="none" w:sz="0" w:space="0" w:color="auto"/>
          </w:divBdr>
        </w:div>
        <w:div w:id="1067800612">
          <w:marLeft w:val="0"/>
          <w:marRight w:val="150"/>
          <w:marTop w:val="0"/>
          <w:marBottom w:val="0"/>
          <w:divBdr>
            <w:top w:val="none" w:sz="0" w:space="0" w:color="auto"/>
            <w:left w:val="none" w:sz="0" w:space="0" w:color="auto"/>
            <w:bottom w:val="none" w:sz="0" w:space="0" w:color="auto"/>
            <w:right w:val="none" w:sz="0" w:space="0" w:color="auto"/>
          </w:divBdr>
        </w:div>
      </w:divsChild>
    </w:div>
    <w:div w:id="2042438831">
      <w:bodyDiv w:val="1"/>
      <w:marLeft w:val="0"/>
      <w:marRight w:val="0"/>
      <w:marTop w:val="0"/>
      <w:marBottom w:val="0"/>
      <w:divBdr>
        <w:top w:val="none" w:sz="0" w:space="0" w:color="auto"/>
        <w:left w:val="none" w:sz="0" w:space="0" w:color="auto"/>
        <w:bottom w:val="none" w:sz="0" w:space="0" w:color="auto"/>
        <w:right w:val="none" w:sz="0" w:space="0" w:color="auto"/>
      </w:divBdr>
      <w:divsChild>
        <w:div w:id="1439985271">
          <w:marLeft w:val="0"/>
          <w:marRight w:val="0"/>
          <w:marTop w:val="0"/>
          <w:marBottom w:val="375"/>
          <w:divBdr>
            <w:top w:val="none" w:sz="0" w:space="0" w:color="auto"/>
            <w:left w:val="none" w:sz="0" w:space="0" w:color="auto"/>
            <w:bottom w:val="none" w:sz="0" w:space="0" w:color="auto"/>
            <w:right w:val="none" w:sz="0" w:space="0" w:color="auto"/>
          </w:divBdr>
          <w:divsChild>
            <w:div w:id="1272080840">
              <w:marLeft w:val="0"/>
              <w:marRight w:val="0"/>
              <w:marTop w:val="0"/>
              <w:marBottom w:val="75"/>
              <w:divBdr>
                <w:top w:val="none" w:sz="0" w:space="0" w:color="auto"/>
                <w:left w:val="none" w:sz="0" w:space="0" w:color="auto"/>
                <w:bottom w:val="none" w:sz="0" w:space="0" w:color="auto"/>
                <w:right w:val="none" w:sz="0" w:space="0" w:color="auto"/>
              </w:divBdr>
            </w:div>
            <w:div w:id="89859341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3506487">
      <w:bodyDiv w:val="1"/>
      <w:marLeft w:val="0"/>
      <w:marRight w:val="0"/>
      <w:marTop w:val="0"/>
      <w:marBottom w:val="0"/>
      <w:divBdr>
        <w:top w:val="none" w:sz="0" w:space="0" w:color="auto"/>
        <w:left w:val="none" w:sz="0" w:space="0" w:color="auto"/>
        <w:bottom w:val="none" w:sz="0" w:space="0" w:color="auto"/>
        <w:right w:val="none" w:sz="0" w:space="0" w:color="auto"/>
      </w:divBdr>
      <w:divsChild>
        <w:div w:id="2020808455">
          <w:marLeft w:val="0"/>
          <w:marRight w:val="150"/>
          <w:marTop w:val="0"/>
          <w:marBottom w:val="75"/>
          <w:divBdr>
            <w:top w:val="none" w:sz="0" w:space="0" w:color="auto"/>
            <w:left w:val="none" w:sz="0" w:space="0" w:color="auto"/>
            <w:bottom w:val="none" w:sz="0" w:space="0" w:color="auto"/>
            <w:right w:val="none" w:sz="0" w:space="0" w:color="auto"/>
          </w:divBdr>
        </w:div>
        <w:div w:id="54672392">
          <w:marLeft w:val="0"/>
          <w:marRight w:val="150"/>
          <w:marTop w:val="150"/>
          <w:marBottom w:val="150"/>
          <w:divBdr>
            <w:top w:val="none" w:sz="0" w:space="0" w:color="auto"/>
            <w:left w:val="none" w:sz="0" w:space="0" w:color="auto"/>
            <w:bottom w:val="none" w:sz="0" w:space="0" w:color="auto"/>
            <w:right w:val="none" w:sz="0" w:space="0" w:color="auto"/>
          </w:divBdr>
        </w:div>
        <w:div w:id="425076909">
          <w:marLeft w:val="0"/>
          <w:marRight w:val="150"/>
          <w:marTop w:val="0"/>
          <w:marBottom w:val="0"/>
          <w:divBdr>
            <w:top w:val="none" w:sz="0" w:space="0" w:color="auto"/>
            <w:left w:val="none" w:sz="0" w:space="0" w:color="auto"/>
            <w:bottom w:val="none" w:sz="0" w:space="0" w:color="auto"/>
            <w:right w:val="none" w:sz="0" w:space="0" w:color="auto"/>
          </w:divBdr>
        </w:div>
      </w:divsChild>
    </w:div>
    <w:div w:id="2043557106">
      <w:bodyDiv w:val="1"/>
      <w:marLeft w:val="0"/>
      <w:marRight w:val="0"/>
      <w:marTop w:val="0"/>
      <w:marBottom w:val="0"/>
      <w:divBdr>
        <w:top w:val="none" w:sz="0" w:space="0" w:color="auto"/>
        <w:left w:val="none" w:sz="0" w:space="0" w:color="auto"/>
        <w:bottom w:val="none" w:sz="0" w:space="0" w:color="auto"/>
        <w:right w:val="none" w:sz="0" w:space="0" w:color="auto"/>
      </w:divBdr>
      <w:divsChild>
        <w:div w:id="909004128">
          <w:marLeft w:val="0"/>
          <w:marRight w:val="0"/>
          <w:marTop w:val="0"/>
          <w:marBottom w:val="0"/>
          <w:divBdr>
            <w:top w:val="none" w:sz="0" w:space="0" w:color="auto"/>
            <w:left w:val="none" w:sz="0" w:space="0" w:color="auto"/>
            <w:bottom w:val="none" w:sz="0" w:space="0" w:color="auto"/>
            <w:right w:val="none" w:sz="0" w:space="0" w:color="auto"/>
          </w:divBdr>
        </w:div>
      </w:divsChild>
    </w:div>
    <w:div w:id="2044406778">
      <w:bodyDiv w:val="1"/>
      <w:marLeft w:val="0"/>
      <w:marRight w:val="0"/>
      <w:marTop w:val="0"/>
      <w:marBottom w:val="0"/>
      <w:divBdr>
        <w:top w:val="none" w:sz="0" w:space="0" w:color="auto"/>
        <w:left w:val="none" w:sz="0" w:space="0" w:color="auto"/>
        <w:bottom w:val="none" w:sz="0" w:space="0" w:color="auto"/>
        <w:right w:val="none" w:sz="0" w:space="0" w:color="auto"/>
      </w:divBdr>
      <w:divsChild>
        <w:div w:id="1123573782">
          <w:marLeft w:val="0"/>
          <w:marRight w:val="0"/>
          <w:marTop w:val="0"/>
          <w:marBottom w:val="0"/>
          <w:divBdr>
            <w:top w:val="none" w:sz="0" w:space="0" w:color="auto"/>
            <w:left w:val="none" w:sz="0" w:space="0" w:color="auto"/>
            <w:bottom w:val="none" w:sz="0" w:space="0" w:color="auto"/>
            <w:right w:val="none" w:sz="0" w:space="0" w:color="auto"/>
          </w:divBdr>
        </w:div>
        <w:div w:id="1650551786">
          <w:marLeft w:val="0"/>
          <w:marRight w:val="0"/>
          <w:marTop w:val="300"/>
          <w:marBottom w:val="300"/>
          <w:divBdr>
            <w:top w:val="none" w:sz="0" w:space="0" w:color="auto"/>
            <w:left w:val="none" w:sz="0" w:space="0" w:color="auto"/>
            <w:bottom w:val="none" w:sz="0" w:space="0" w:color="auto"/>
            <w:right w:val="none" w:sz="0" w:space="0" w:color="auto"/>
          </w:divBdr>
        </w:div>
        <w:div w:id="904754177">
          <w:marLeft w:val="0"/>
          <w:marRight w:val="0"/>
          <w:marTop w:val="0"/>
          <w:marBottom w:val="0"/>
          <w:divBdr>
            <w:top w:val="none" w:sz="0" w:space="0" w:color="auto"/>
            <w:left w:val="none" w:sz="0" w:space="0" w:color="auto"/>
            <w:bottom w:val="none" w:sz="0" w:space="0" w:color="auto"/>
            <w:right w:val="none" w:sz="0" w:space="0" w:color="auto"/>
          </w:divBdr>
          <w:divsChild>
            <w:div w:id="1761368722">
              <w:marLeft w:val="0"/>
              <w:marRight w:val="0"/>
              <w:marTop w:val="300"/>
              <w:marBottom w:val="450"/>
              <w:divBdr>
                <w:top w:val="none" w:sz="0" w:space="0" w:color="auto"/>
                <w:left w:val="none" w:sz="0" w:space="0" w:color="auto"/>
                <w:bottom w:val="none" w:sz="0" w:space="0" w:color="auto"/>
                <w:right w:val="none" w:sz="0" w:space="0" w:color="auto"/>
              </w:divBdr>
              <w:divsChild>
                <w:div w:id="1958100819">
                  <w:marLeft w:val="0"/>
                  <w:marRight w:val="0"/>
                  <w:marTop w:val="0"/>
                  <w:marBottom w:val="0"/>
                  <w:divBdr>
                    <w:top w:val="none" w:sz="0" w:space="0" w:color="auto"/>
                    <w:left w:val="none" w:sz="0" w:space="0" w:color="auto"/>
                    <w:bottom w:val="none" w:sz="0" w:space="0" w:color="auto"/>
                    <w:right w:val="none" w:sz="0" w:space="0" w:color="auto"/>
                  </w:divBdr>
                  <w:divsChild>
                    <w:div w:id="475335934">
                      <w:marLeft w:val="0"/>
                      <w:marRight w:val="0"/>
                      <w:marTop w:val="0"/>
                      <w:marBottom w:val="0"/>
                      <w:divBdr>
                        <w:top w:val="none" w:sz="0" w:space="0" w:color="auto"/>
                        <w:left w:val="none" w:sz="0" w:space="0" w:color="auto"/>
                        <w:bottom w:val="none" w:sz="0" w:space="0" w:color="auto"/>
                        <w:right w:val="none" w:sz="0" w:space="0" w:color="auto"/>
                      </w:divBdr>
                      <w:divsChild>
                        <w:div w:id="1906528529">
                          <w:marLeft w:val="0"/>
                          <w:marRight w:val="0"/>
                          <w:marTop w:val="0"/>
                          <w:marBottom w:val="0"/>
                          <w:divBdr>
                            <w:top w:val="none" w:sz="0" w:space="0" w:color="auto"/>
                            <w:left w:val="none" w:sz="0" w:space="0" w:color="auto"/>
                            <w:bottom w:val="none" w:sz="0" w:space="0" w:color="auto"/>
                            <w:right w:val="none" w:sz="0" w:space="0" w:color="auto"/>
                          </w:divBdr>
                          <w:divsChild>
                            <w:div w:id="37535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491216">
          <w:marLeft w:val="0"/>
          <w:marRight w:val="0"/>
          <w:marTop w:val="0"/>
          <w:marBottom w:val="0"/>
          <w:divBdr>
            <w:top w:val="none" w:sz="0" w:space="0" w:color="auto"/>
            <w:left w:val="none" w:sz="0" w:space="0" w:color="auto"/>
            <w:bottom w:val="none" w:sz="0" w:space="0" w:color="auto"/>
            <w:right w:val="none" w:sz="0" w:space="0" w:color="auto"/>
          </w:divBdr>
        </w:div>
      </w:divsChild>
    </w:div>
    <w:div w:id="2044593259">
      <w:bodyDiv w:val="1"/>
      <w:marLeft w:val="0"/>
      <w:marRight w:val="0"/>
      <w:marTop w:val="0"/>
      <w:marBottom w:val="0"/>
      <w:divBdr>
        <w:top w:val="none" w:sz="0" w:space="0" w:color="auto"/>
        <w:left w:val="none" w:sz="0" w:space="0" w:color="auto"/>
        <w:bottom w:val="none" w:sz="0" w:space="0" w:color="auto"/>
        <w:right w:val="none" w:sz="0" w:space="0" w:color="auto"/>
      </w:divBdr>
      <w:divsChild>
        <w:div w:id="346057417">
          <w:marLeft w:val="0"/>
          <w:marRight w:val="0"/>
          <w:marTop w:val="0"/>
          <w:marBottom w:val="150"/>
          <w:divBdr>
            <w:top w:val="none" w:sz="0" w:space="0" w:color="auto"/>
            <w:left w:val="none" w:sz="0" w:space="0" w:color="auto"/>
            <w:bottom w:val="none" w:sz="0" w:space="0" w:color="auto"/>
            <w:right w:val="none" w:sz="0" w:space="0" w:color="auto"/>
          </w:divBdr>
          <w:divsChild>
            <w:div w:id="529417544">
              <w:marLeft w:val="0"/>
              <w:marRight w:val="0"/>
              <w:marTop w:val="0"/>
              <w:marBottom w:val="0"/>
              <w:divBdr>
                <w:top w:val="none" w:sz="0" w:space="0" w:color="auto"/>
                <w:left w:val="none" w:sz="0" w:space="0" w:color="auto"/>
                <w:bottom w:val="none" w:sz="0" w:space="0" w:color="auto"/>
                <w:right w:val="none" w:sz="0" w:space="0" w:color="auto"/>
              </w:divBdr>
              <w:divsChild>
                <w:div w:id="594166241">
                  <w:marLeft w:val="0"/>
                  <w:marRight w:val="150"/>
                  <w:marTop w:val="0"/>
                  <w:marBottom w:val="0"/>
                  <w:divBdr>
                    <w:top w:val="none" w:sz="0" w:space="0" w:color="auto"/>
                    <w:left w:val="none" w:sz="0" w:space="0" w:color="auto"/>
                    <w:bottom w:val="none" w:sz="0" w:space="0" w:color="auto"/>
                    <w:right w:val="none" w:sz="0" w:space="0" w:color="auto"/>
                  </w:divBdr>
                </w:div>
                <w:div w:id="1822579632">
                  <w:marLeft w:val="0"/>
                  <w:marRight w:val="150"/>
                  <w:marTop w:val="0"/>
                  <w:marBottom w:val="0"/>
                  <w:divBdr>
                    <w:top w:val="none" w:sz="0" w:space="0" w:color="auto"/>
                    <w:left w:val="none" w:sz="0" w:space="0" w:color="auto"/>
                    <w:bottom w:val="none" w:sz="0" w:space="0" w:color="auto"/>
                    <w:right w:val="none" w:sz="0" w:space="0" w:color="auto"/>
                  </w:divBdr>
                </w:div>
              </w:divsChild>
            </w:div>
            <w:div w:id="1515419587">
              <w:marLeft w:val="0"/>
              <w:marRight w:val="0"/>
              <w:marTop w:val="0"/>
              <w:marBottom w:val="0"/>
              <w:divBdr>
                <w:top w:val="none" w:sz="0" w:space="0" w:color="auto"/>
                <w:left w:val="none" w:sz="0" w:space="0" w:color="auto"/>
                <w:bottom w:val="none" w:sz="0" w:space="0" w:color="auto"/>
                <w:right w:val="none" w:sz="0" w:space="0" w:color="auto"/>
              </w:divBdr>
              <w:divsChild>
                <w:div w:id="1686055504">
                  <w:marLeft w:val="0"/>
                  <w:marRight w:val="0"/>
                  <w:marTop w:val="0"/>
                  <w:marBottom w:val="0"/>
                  <w:divBdr>
                    <w:top w:val="none" w:sz="0" w:space="0" w:color="auto"/>
                    <w:left w:val="none" w:sz="0" w:space="0" w:color="auto"/>
                    <w:bottom w:val="none" w:sz="0" w:space="0" w:color="auto"/>
                    <w:right w:val="none" w:sz="0" w:space="0" w:color="auto"/>
                  </w:divBdr>
                  <w:divsChild>
                    <w:div w:id="1007292661">
                      <w:marLeft w:val="0"/>
                      <w:marRight w:val="0"/>
                      <w:marTop w:val="0"/>
                      <w:marBottom w:val="0"/>
                      <w:divBdr>
                        <w:top w:val="none" w:sz="0" w:space="0" w:color="auto"/>
                        <w:left w:val="none" w:sz="0" w:space="0" w:color="auto"/>
                        <w:bottom w:val="none" w:sz="0" w:space="0" w:color="auto"/>
                        <w:right w:val="none" w:sz="0" w:space="0" w:color="auto"/>
                      </w:divBdr>
                      <w:divsChild>
                        <w:div w:id="1802337560">
                          <w:marLeft w:val="0"/>
                          <w:marRight w:val="0"/>
                          <w:marTop w:val="0"/>
                          <w:marBottom w:val="0"/>
                          <w:divBdr>
                            <w:top w:val="none" w:sz="0" w:space="0" w:color="auto"/>
                            <w:left w:val="none" w:sz="0" w:space="0" w:color="auto"/>
                            <w:bottom w:val="none" w:sz="0" w:space="0" w:color="auto"/>
                            <w:right w:val="none" w:sz="0" w:space="0" w:color="auto"/>
                          </w:divBdr>
                        </w:div>
                      </w:divsChild>
                    </w:div>
                    <w:div w:id="647712994">
                      <w:marLeft w:val="0"/>
                      <w:marRight w:val="135"/>
                      <w:marTop w:val="0"/>
                      <w:marBottom w:val="0"/>
                      <w:divBdr>
                        <w:top w:val="none" w:sz="0" w:space="0" w:color="auto"/>
                        <w:left w:val="none" w:sz="0" w:space="0" w:color="auto"/>
                        <w:bottom w:val="none" w:sz="0" w:space="0" w:color="auto"/>
                        <w:right w:val="none" w:sz="0" w:space="0" w:color="auto"/>
                      </w:divBdr>
                    </w:div>
                    <w:div w:id="9255286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0604">
          <w:marLeft w:val="0"/>
          <w:marRight w:val="0"/>
          <w:marTop w:val="0"/>
          <w:marBottom w:val="0"/>
          <w:divBdr>
            <w:top w:val="none" w:sz="0" w:space="0" w:color="auto"/>
            <w:left w:val="none" w:sz="0" w:space="0" w:color="auto"/>
            <w:bottom w:val="none" w:sz="0" w:space="0" w:color="auto"/>
            <w:right w:val="none" w:sz="0" w:space="0" w:color="auto"/>
          </w:divBdr>
          <w:divsChild>
            <w:div w:id="1790195844">
              <w:marLeft w:val="0"/>
              <w:marRight w:val="0"/>
              <w:marTop w:val="0"/>
              <w:marBottom w:val="0"/>
              <w:divBdr>
                <w:top w:val="none" w:sz="0" w:space="0" w:color="auto"/>
                <w:left w:val="none" w:sz="0" w:space="0" w:color="auto"/>
                <w:bottom w:val="none" w:sz="0" w:space="0" w:color="auto"/>
                <w:right w:val="none" w:sz="0" w:space="0" w:color="auto"/>
              </w:divBdr>
              <w:divsChild>
                <w:div w:id="1126856475">
                  <w:marLeft w:val="0"/>
                  <w:marRight w:val="0"/>
                  <w:marTop w:val="0"/>
                  <w:marBottom w:val="0"/>
                  <w:divBdr>
                    <w:top w:val="none" w:sz="0" w:space="0" w:color="auto"/>
                    <w:left w:val="none" w:sz="0" w:space="0" w:color="auto"/>
                    <w:bottom w:val="none" w:sz="0" w:space="0" w:color="auto"/>
                    <w:right w:val="none" w:sz="0" w:space="0" w:color="auto"/>
                  </w:divBdr>
                </w:div>
              </w:divsChild>
            </w:div>
            <w:div w:id="941570890">
              <w:marLeft w:val="0"/>
              <w:marRight w:val="0"/>
              <w:marTop w:val="375"/>
              <w:marBottom w:val="0"/>
              <w:divBdr>
                <w:top w:val="none" w:sz="0" w:space="0" w:color="auto"/>
                <w:left w:val="none" w:sz="0" w:space="0" w:color="auto"/>
                <w:bottom w:val="none" w:sz="0" w:space="0" w:color="auto"/>
                <w:right w:val="none" w:sz="0" w:space="0" w:color="auto"/>
              </w:divBdr>
              <w:divsChild>
                <w:div w:id="1884977625">
                  <w:marLeft w:val="0"/>
                  <w:marRight w:val="0"/>
                  <w:marTop w:val="0"/>
                  <w:marBottom w:val="0"/>
                  <w:divBdr>
                    <w:top w:val="none" w:sz="0" w:space="0" w:color="auto"/>
                    <w:left w:val="none" w:sz="0" w:space="0" w:color="auto"/>
                    <w:bottom w:val="none" w:sz="0" w:space="0" w:color="auto"/>
                    <w:right w:val="none" w:sz="0" w:space="0" w:color="auto"/>
                  </w:divBdr>
                  <w:divsChild>
                    <w:div w:id="70163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651">
              <w:marLeft w:val="0"/>
              <w:marRight w:val="0"/>
              <w:marTop w:val="375"/>
              <w:marBottom w:val="0"/>
              <w:divBdr>
                <w:top w:val="none" w:sz="0" w:space="0" w:color="auto"/>
                <w:left w:val="none" w:sz="0" w:space="0" w:color="auto"/>
                <w:bottom w:val="none" w:sz="0" w:space="0" w:color="auto"/>
                <w:right w:val="none" w:sz="0" w:space="0" w:color="auto"/>
              </w:divBdr>
              <w:divsChild>
                <w:div w:id="446854119">
                  <w:marLeft w:val="0"/>
                  <w:marRight w:val="0"/>
                  <w:marTop w:val="0"/>
                  <w:marBottom w:val="0"/>
                  <w:divBdr>
                    <w:top w:val="none" w:sz="0" w:space="0" w:color="auto"/>
                    <w:left w:val="none" w:sz="0" w:space="0" w:color="auto"/>
                    <w:bottom w:val="none" w:sz="0" w:space="0" w:color="auto"/>
                    <w:right w:val="none" w:sz="0" w:space="0" w:color="auto"/>
                  </w:divBdr>
                </w:div>
              </w:divsChild>
            </w:div>
            <w:div w:id="1769933670">
              <w:marLeft w:val="0"/>
              <w:marRight w:val="0"/>
              <w:marTop w:val="225"/>
              <w:marBottom w:val="0"/>
              <w:divBdr>
                <w:top w:val="none" w:sz="0" w:space="0" w:color="auto"/>
                <w:left w:val="none" w:sz="0" w:space="0" w:color="auto"/>
                <w:bottom w:val="none" w:sz="0" w:space="0" w:color="auto"/>
                <w:right w:val="none" w:sz="0" w:space="0" w:color="auto"/>
              </w:divBdr>
              <w:divsChild>
                <w:div w:id="844709078">
                  <w:marLeft w:val="0"/>
                  <w:marRight w:val="0"/>
                  <w:marTop w:val="0"/>
                  <w:marBottom w:val="0"/>
                  <w:divBdr>
                    <w:top w:val="none" w:sz="0" w:space="0" w:color="auto"/>
                    <w:left w:val="none" w:sz="0" w:space="0" w:color="auto"/>
                    <w:bottom w:val="none" w:sz="0" w:space="0" w:color="auto"/>
                    <w:right w:val="none" w:sz="0" w:space="0" w:color="auto"/>
                  </w:divBdr>
                  <w:divsChild>
                    <w:div w:id="284505500">
                      <w:marLeft w:val="0"/>
                      <w:marRight w:val="0"/>
                      <w:marTop w:val="0"/>
                      <w:marBottom w:val="0"/>
                      <w:divBdr>
                        <w:top w:val="single" w:sz="6" w:space="0" w:color="D9D9D9"/>
                        <w:left w:val="none" w:sz="0" w:space="0" w:color="auto"/>
                        <w:bottom w:val="single" w:sz="6" w:space="0" w:color="D9D9D9"/>
                        <w:right w:val="none" w:sz="0" w:space="0" w:color="auto"/>
                      </w:divBdr>
                      <w:divsChild>
                        <w:div w:id="1894004296">
                          <w:marLeft w:val="0"/>
                          <w:marRight w:val="0"/>
                          <w:marTop w:val="0"/>
                          <w:marBottom w:val="0"/>
                          <w:divBdr>
                            <w:top w:val="none" w:sz="0" w:space="0" w:color="auto"/>
                            <w:left w:val="none" w:sz="0" w:space="0" w:color="auto"/>
                            <w:bottom w:val="none" w:sz="0" w:space="0" w:color="auto"/>
                            <w:right w:val="none" w:sz="0" w:space="0" w:color="auto"/>
                          </w:divBdr>
                          <w:divsChild>
                            <w:div w:id="1878159531">
                              <w:marLeft w:val="0"/>
                              <w:marRight w:val="0"/>
                              <w:marTop w:val="0"/>
                              <w:marBottom w:val="0"/>
                              <w:divBdr>
                                <w:top w:val="none" w:sz="0" w:space="0" w:color="auto"/>
                                <w:left w:val="none" w:sz="0" w:space="0" w:color="auto"/>
                                <w:bottom w:val="none" w:sz="0" w:space="0" w:color="auto"/>
                                <w:right w:val="none" w:sz="0" w:space="0" w:color="auto"/>
                              </w:divBdr>
                              <w:divsChild>
                                <w:div w:id="219709048">
                                  <w:marLeft w:val="0"/>
                                  <w:marRight w:val="0"/>
                                  <w:marTop w:val="0"/>
                                  <w:marBottom w:val="0"/>
                                  <w:divBdr>
                                    <w:top w:val="none" w:sz="0" w:space="0" w:color="auto"/>
                                    <w:left w:val="none" w:sz="0" w:space="0" w:color="auto"/>
                                    <w:bottom w:val="none" w:sz="0" w:space="0" w:color="auto"/>
                                    <w:right w:val="none" w:sz="0" w:space="0" w:color="auto"/>
                                  </w:divBdr>
                                  <w:divsChild>
                                    <w:div w:id="1981766736">
                                      <w:marLeft w:val="0"/>
                                      <w:marRight w:val="0"/>
                                      <w:marTop w:val="0"/>
                                      <w:marBottom w:val="0"/>
                                      <w:divBdr>
                                        <w:top w:val="none" w:sz="0" w:space="0" w:color="auto"/>
                                        <w:left w:val="none" w:sz="0" w:space="0" w:color="auto"/>
                                        <w:bottom w:val="none" w:sz="0" w:space="0" w:color="auto"/>
                                        <w:right w:val="none" w:sz="0" w:space="0" w:color="auto"/>
                                      </w:divBdr>
                                      <w:divsChild>
                                        <w:div w:id="1521041953">
                                          <w:marLeft w:val="0"/>
                                          <w:marRight w:val="0"/>
                                          <w:marTop w:val="0"/>
                                          <w:marBottom w:val="0"/>
                                          <w:divBdr>
                                            <w:top w:val="none" w:sz="0" w:space="0" w:color="auto"/>
                                            <w:left w:val="none" w:sz="0" w:space="0" w:color="auto"/>
                                            <w:bottom w:val="none" w:sz="0" w:space="0" w:color="auto"/>
                                            <w:right w:val="none" w:sz="0" w:space="0" w:color="auto"/>
                                          </w:divBdr>
                                          <w:divsChild>
                                            <w:div w:id="863858294">
                                              <w:marLeft w:val="0"/>
                                              <w:marRight w:val="0"/>
                                              <w:marTop w:val="0"/>
                                              <w:marBottom w:val="0"/>
                                              <w:divBdr>
                                                <w:top w:val="none" w:sz="0" w:space="0" w:color="auto"/>
                                                <w:left w:val="none" w:sz="0" w:space="0" w:color="auto"/>
                                                <w:bottom w:val="none" w:sz="0" w:space="0" w:color="auto"/>
                                                <w:right w:val="none" w:sz="0" w:space="0" w:color="auto"/>
                                              </w:divBdr>
                                              <w:divsChild>
                                                <w:div w:id="576986666">
                                                  <w:marLeft w:val="0"/>
                                                  <w:marRight w:val="0"/>
                                                  <w:marTop w:val="0"/>
                                                  <w:marBottom w:val="0"/>
                                                  <w:divBdr>
                                                    <w:top w:val="none" w:sz="0" w:space="0" w:color="auto"/>
                                                    <w:left w:val="none" w:sz="0" w:space="0" w:color="auto"/>
                                                    <w:bottom w:val="none" w:sz="0" w:space="0" w:color="auto"/>
                                                    <w:right w:val="none" w:sz="0" w:space="0" w:color="auto"/>
                                                  </w:divBdr>
                                                  <w:divsChild>
                                                    <w:div w:id="63455077">
                                                      <w:marLeft w:val="0"/>
                                                      <w:marRight w:val="0"/>
                                                      <w:marTop w:val="0"/>
                                                      <w:marBottom w:val="0"/>
                                                      <w:divBdr>
                                                        <w:top w:val="none" w:sz="0" w:space="0" w:color="auto"/>
                                                        <w:left w:val="none" w:sz="0" w:space="0" w:color="auto"/>
                                                        <w:bottom w:val="none" w:sz="0" w:space="0" w:color="auto"/>
                                                        <w:right w:val="none" w:sz="0" w:space="0" w:color="auto"/>
                                                      </w:divBdr>
                                                      <w:divsChild>
                                                        <w:div w:id="1331056465">
                                                          <w:marLeft w:val="0"/>
                                                          <w:marRight w:val="0"/>
                                                          <w:marTop w:val="0"/>
                                                          <w:marBottom w:val="0"/>
                                                          <w:divBdr>
                                                            <w:top w:val="none" w:sz="0" w:space="0" w:color="auto"/>
                                                            <w:left w:val="none" w:sz="0" w:space="0" w:color="auto"/>
                                                            <w:bottom w:val="none" w:sz="0" w:space="0" w:color="auto"/>
                                                            <w:right w:val="none" w:sz="0" w:space="0" w:color="auto"/>
                                                          </w:divBdr>
                                                          <w:divsChild>
                                                            <w:div w:id="1404179706">
                                                              <w:marLeft w:val="0"/>
                                                              <w:marRight w:val="0"/>
                                                              <w:marTop w:val="0"/>
                                                              <w:marBottom w:val="0"/>
                                                              <w:divBdr>
                                                                <w:top w:val="none" w:sz="0" w:space="0" w:color="auto"/>
                                                                <w:left w:val="none" w:sz="0" w:space="0" w:color="auto"/>
                                                                <w:bottom w:val="none" w:sz="0" w:space="0" w:color="auto"/>
                                                                <w:right w:val="none" w:sz="0" w:space="0" w:color="auto"/>
                                                              </w:divBdr>
                                                              <w:divsChild>
                                                                <w:div w:id="1749381157">
                                                                  <w:marLeft w:val="0"/>
                                                                  <w:marRight w:val="0"/>
                                                                  <w:marTop w:val="0"/>
                                                                  <w:marBottom w:val="0"/>
                                                                  <w:divBdr>
                                                                    <w:top w:val="none" w:sz="0" w:space="0" w:color="auto"/>
                                                                    <w:left w:val="none" w:sz="0" w:space="0" w:color="auto"/>
                                                                    <w:bottom w:val="none" w:sz="0" w:space="0" w:color="auto"/>
                                                                    <w:right w:val="none" w:sz="0" w:space="0" w:color="auto"/>
                                                                  </w:divBdr>
                                                                  <w:divsChild>
                                                                    <w:div w:id="1464957830">
                                                                      <w:marLeft w:val="0"/>
                                                                      <w:marRight w:val="0"/>
                                                                      <w:marTop w:val="0"/>
                                                                      <w:marBottom w:val="0"/>
                                                                      <w:divBdr>
                                                                        <w:top w:val="none" w:sz="0" w:space="0" w:color="auto"/>
                                                                        <w:left w:val="none" w:sz="0" w:space="0" w:color="auto"/>
                                                                        <w:bottom w:val="none" w:sz="0" w:space="0" w:color="auto"/>
                                                                        <w:right w:val="none" w:sz="0" w:space="0" w:color="auto"/>
                                                                      </w:divBdr>
                                                                      <w:divsChild>
                                                                        <w:div w:id="984969853">
                                                                          <w:marLeft w:val="0"/>
                                                                          <w:marRight w:val="0"/>
                                                                          <w:marTop w:val="0"/>
                                                                          <w:marBottom w:val="0"/>
                                                                          <w:divBdr>
                                                                            <w:top w:val="none" w:sz="0" w:space="0" w:color="auto"/>
                                                                            <w:left w:val="none" w:sz="0" w:space="0" w:color="auto"/>
                                                                            <w:bottom w:val="none" w:sz="0" w:space="0" w:color="auto"/>
                                                                            <w:right w:val="none" w:sz="0" w:space="0" w:color="auto"/>
                                                                          </w:divBdr>
                                                                        </w:div>
                                                                        <w:div w:id="188864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7173141">
              <w:marLeft w:val="0"/>
              <w:marRight w:val="0"/>
              <w:marTop w:val="225"/>
              <w:marBottom w:val="0"/>
              <w:divBdr>
                <w:top w:val="none" w:sz="0" w:space="0" w:color="auto"/>
                <w:left w:val="none" w:sz="0" w:space="0" w:color="auto"/>
                <w:bottom w:val="none" w:sz="0" w:space="0" w:color="auto"/>
                <w:right w:val="none" w:sz="0" w:space="0" w:color="auto"/>
              </w:divBdr>
              <w:divsChild>
                <w:div w:id="139666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4997">
      <w:bodyDiv w:val="1"/>
      <w:marLeft w:val="0"/>
      <w:marRight w:val="0"/>
      <w:marTop w:val="0"/>
      <w:marBottom w:val="0"/>
      <w:divBdr>
        <w:top w:val="none" w:sz="0" w:space="0" w:color="auto"/>
        <w:left w:val="none" w:sz="0" w:space="0" w:color="auto"/>
        <w:bottom w:val="none" w:sz="0" w:space="0" w:color="auto"/>
        <w:right w:val="none" w:sz="0" w:space="0" w:color="auto"/>
      </w:divBdr>
      <w:divsChild>
        <w:div w:id="724841293">
          <w:marLeft w:val="0"/>
          <w:marRight w:val="0"/>
          <w:marTop w:val="0"/>
          <w:marBottom w:val="150"/>
          <w:divBdr>
            <w:top w:val="none" w:sz="0" w:space="0" w:color="auto"/>
            <w:left w:val="none" w:sz="0" w:space="0" w:color="auto"/>
            <w:bottom w:val="none" w:sz="0" w:space="0" w:color="auto"/>
            <w:right w:val="none" w:sz="0" w:space="0" w:color="auto"/>
          </w:divBdr>
          <w:divsChild>
            <w:div w:id="1522813682">
              <w:marLeft w:val="0"/>
              <w:marRight w:val="0"/>
              <w:marTop w:val="0"/>
              <w:marBottom w:val="0"/>
              <w:divBdr>
                <w:top w:val="none" w:sz="0" w:space="0" w:color="auto"/>
                <w:left w:val="none" w:sz="0" w:space="0" w:color="auto"/>
                <w:bottom w:val="none" w:sz="0" w:space="0" w:color="auto"/>
                <w:right w:val="none" w:sz="0" w:space="0" w:color="auto"/>
              </w:divBdr>
              <w:divsChild>
                <w:div w:id="791636320">
                  <w:marLeft w:val="0"/>
                  <w:marRight w:val="150"/>
                  <w:marTop w:val="0"/>
                  <w:marBottom w:val="0"/>
                  <w:divBdr>
                    <w:top w:val="none" w:sz="0" w:space="0" w:color="auto"/>
                    <w:left w:val="none" w:sz="0" w:space="0" w:color="auto"/>
                    <w:bottom w:val="none" w:sz="0" w:space="0" w:color="auto"/>
                    <w:right w:val="none" w:sz="0" w:space="0" w:color="auto"/>
                  </w:divBdr>
                </w:div>
                <w:div w:id="901133888">
                  <w:marLeft w:val="0"/>
                  <w:marRight w:val="150"/>
                  <w:marTop w:val="0"/>
                  <w:marBottom w:val="0"/>
                  <w:divBdr>
                    <w:top w:val="none" w:sz="0" w:space="0" w:color="auto"/>
                    <w:left w:val="none" w:sz="0" w:space="0" w:color="auto"/>
                    <w:bottom w:val="none" w:sz="0" w:space="0" w:color="auto"/>
                    <w:right w:val="none" w:sz="0" w:space="0" w:color="auto"/>
                  </w:divBdr>
                </w:div>
              </w:divsChild>
            </w:div>
            <w:div w:id="631636119">
              <w:marLeft w:val="0"/>
              <w:marRight w:val="0"/>
              <w:marTop w:val="0"/>
              <w:marBottom w:val="0"/>
              <w:divBdr>
                <w:top w:val="none" w:sz="0" w:space="0" w:color="auto"/>
                <w:left w:val="none" w:sz="0" w:space="0" w:color="auto"/>
                <w:bottom w:val="none" w:sz="0" w:space="0" w:color="auto"/>
                <w:right w:val="none" w:sz="0" w:space="0" w:color="auto"/>
              </w:divBdr>
              <w:divsChild>
                <w:div w:id="866719733">
                  <w:marLeft w:val="0"/>
                  <w:marRight w:val="0"/>
                  <w:marTop w:val="0"/>
                  <w:marBottom w:val="0"/>
                  <w:divBdr>
                    <w:top w:val="none" w:sz="0" w:space="0" w:color="auto"/>
                    <w:left w:val="none" w:sz="0" w:space="0" w:color="auto"/>
                    <w:bottom w:val="none" w:sz="0" w:space="0" w:color="auto"/>
                    <w:right w:val="none" w:sz="0" w:space="0" w:color="auto"/>
                  </w:divBdr>
                  <w:divsChild>
                    <w:div w:id="1578517160">
                      <w:marLeft w:val="0"/>
                      <w:marRight w:val="0"/>
                      <w:marTop w:val="0"/>
                      <w:marBottom w:val="0"/>
                      <w:divBdr>
                        <w:top w:val="none" w:sz="0" w:space="0" w:color="auto"/>
                        <w:left w:val="none" w:sz="0" w:space="0" w:color="auto"/>
                        <w:bottom w:val="none" w:sz="0" w:space="0" w:color="auto"/>
                        <w:right w:val="none" w:sz="0" w:space="0" w:color="auto"/>
                      </w:divBdr>
                      <w:divsChild>
                        <w:div w:id="1035547023">
                          <w:marLeft w:val="0"/>
                          <w:marRight w:val="0"/>
                          <w:marTop w:val="0"/>
                          <w:marBottom w:val="0"/>
                          <w:divBdr>
                            <w:top w:val="none" w:sz="0" w:space="0" w:color="auto"/>
                            <w:left w:val="none" w:sz="0" w:space="0" w:color="auto"/>
                            <w:bottom w:val="none" w:sz="0" w:space="0" w:color="auto"/>
                            <w:right w:val="none" w:sz="0" w:space="0" w:color="auto"/>
                          </w:divBdr>
                        </w:div>
                      </w:divsChild>
                    </w:div>
                    <w:div w:id="144036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61270">
          <w:marLeft w:val="0"/>
          <w:marRight w:val="0"/>
          <w:marTop w:val="0"/>
          <w:marBottom w:val="0"/>
          <w:divBdr>
            <w:top w:val="none" w:sz="0" w:space="0" w:color="auto"/>
            <w:left w:val="none" w:sz="0" w:space="0" w:color="auto"/>
            <w:bottom w:val="none" w:sz="0" w:space="0" w:color="auto"/>
            <w:right w:val="none" w:sz="0" w:space="0" w:color="auto"/>
          </w:divBdr>
          <w:divsChild>
            <w:div w:id="1880583202">
              <w:marLeft w:val="0"/>
              <w:marRight w:val="0"/>
              <w:marTop w:val="0"/>
              <w:marBottom w:val="0"/>
              <w:divBdr>
                <w:top w:val="none" w:sz="0" w:space="0" w:color="auto"/>
                <w:left w:val="none" w:sz="0" w:space="0" w:color="auto"/>
                <w:bottom w:val="none" w:sz="0" w:space="0" w:color="auto"/>
                <w:right w:val="none" w:sz="0" w:space="0" w:color="auto"/>
              </w:divBdr>
              <w:divsChild>
                <w:div w:id="743797224">
                  <w:marLeft w:val="0"/>
                  <w:marRight w:val="0"/>
                  <w:marTop w:val="0"/>
                  <w:marBottom w:val="0"/>
                  <w:divBdr>
                    <w:top w:val="none" w:sz="0" w:space="0" w:color="auto"/>
                    <w:left w:val="none" w:sz="0" w:space="0" w:color="auto"/>
                    <w:bottom w:val="none" w:sz="0" w:space="0" w:color="auto"/>
                    <w:right w:val="none" w:sz="0" w:space="0" w:color="auto"/>
                  </w:divBdr>
                </w:div>
              </w:divsChild>
            </w:div>
            <w:div w:id="1433280897">
              <w:marLeft w:val="0"/>
              <w:marRight w:val="0"/>
              <w:marTop w:val="225"/>
              <w:marBottom w:val="0"/>
              <w:divBdr>
                <w:top w:val="none" w:sz="0" w:space="0" w:color="auto"/>
                <w:left w:val="none" w:sz="0" w:space="0" w:color="auto"/>
                <w:bottom w:val="none" w:sz="0" w:space="0" w:color="auto"/>
                <w:right w:val="none" w:sz="0" w:space="0" w:color="auto"/>
              </w:divBdr>
              <w:divsChild>
                <w:div w:id="69541205">
                  <w:marLeft w:val="0"/>
                  <w:marRight w:val="0"/>
                  <w:marTop w:val="0"/>
                  <w:marBottom w:val="0"/>
                  <w:divBdr>
                    <w:top w:val="none" w:sz="0" w:space="0" w:color="auto"/>
                    <w:left w:val="none" w:sz="0" w:space="0" w:color="auto"/>
                    <w:bottom w:val="none" w:sz="0" w:space="0" w:color="auto"/>
                    <w:right w:val="none" w:sz="0" w:space="0" w:color="auto"/>
                  </w:divBdr>
                </w:div>
              </w:divsChild>
            </w:div>
            <w:div w:id="1385375439">
              <w:marLeft w:val="0"/>
              <w:marRight w:val="0"/>
              <w:marTop w:val="375"/>
              <w:marBottom w:val="0"/>
              <w:divBdr>
                <w:top w:val="none" w:sz="0" w:space="0" w:color="auto"/>
                <w:left w:val="none" w:sz="0" w:space="0" w:color="auto"/>
                <w:bottom w:val="none" w:sz="0" w:space="0" w:color="auto"/>
                <w:right w:val="none" w:sz="0" w:space="0" w:color="auto"/>
              </w:divBdr>
              <w:divsChild>
                <w:div w:id="1134448421">
                  <w:marLeft w:val="0"/>
                  <w:marRight w:val="0"/>
                  <w:marTop w:val="0"/>
                  <w:marBottom w:val="0"/>
                  <w:divBdr>
                    <w:top w:val="none" w:sz="0" w:space="0" w:color="auto"/>
                    <w:left w:val="none" w:sz="0" w:space="0" w:color="auto"/>
                    <w:bottom w:val="none" w:sz="0" w:space="0" w:color="auto"/>
                    <w:right w:val="none" w:sz="0" w:space="0" w:color="auto"/>
                  </w:divBdr>
                  <w:divsChild>
                    <w:div w:id="14741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126332">
              <w:marLeft w:val="0"/>
              <w:marRight w:val="0"/>
              <w:marTop w:val="375"/>
              <w:marBottom w:val="0"/>
              <w:divBdr>
                <w:top w:val="none" w:sz="0" w:space="0" w:color="auto"/>
                <w:left w:val="none" w:sz="0" w:space="0" w:color="auto"/>
                <w:bottom w:val="none" w:sz="0" w:space="0" w:color="auto"/>
                <w:right w:val="none" w:sz="0" w:space="0" w:color="auto"/>
              </w:divBdr>
              <w:divsChild>
                <w:div w:id="1431463444">
                  <w:marLeft w:val="0"/>
                  <w:marRight w:val="0"/>
                  <w:marTop w:val="0"/>
                  <w:marBottom w:val="0"/>
                  <w:divBdr>
                    <w:top w:val="none" w:sz="0" w:space="0" w:color="auto"/>
                    <w:left w:val="none" w:sz="0" w:space="0" w:color="auto"/>
                    <w:bottom w:val="none" w:sz="0" w:space="0" w:color="auto"/>
                    <w:right w:val="none" w:sz="0" w:space="0" w:color="auto"/>
                  </w:divBdr>
                </w:div>
              </w:divsChild>
            </w:div>
            <w:div w:id="1660502594">
              <w:marLeft w:val="0"/>
              <w:marRight w:val="0"/>
              <w:marTop w:val="375"/>
              <w:marBottom w:val="0"/>
              <w:divBdr>
                <w:top w:val="none" w:sz="0" w:space="0" w:color="auto"/>
                <w:left w:val="none" w:sz="0" w:space="0" w:color="auto"/>
                <w:bottom w:val="none" w:sz="0" w:space="0" w:color="auto"/>
                <w:right w:val="none" w:sz="0" w:space="0" w:color="auto"/>
              </w:divBdr>
              <w:divsChild>
                <w:div w:id="315763224">
                  <w:marLeft w:val="0"/>
                  <w:marRight w:val="0"/>
                  <w:marTop w:val="0"/>
                  <w:marBottom w:val="0"/>
                  <w:divBdr>
                    <w:top w:val="none" w:sz="0" w:space="0" w:color="auto"/>
                    <w:left w:val="none" w:sz="0" w:space="0" w:color="auto"/>
                    <w:bottom w:val="none" w:sz="0" w:space="0" w:color="auto"/>
                    <w:right w:val="none" w:sz="0" w:space="0" w:color="auto"/>
                  </w:divBdr>
                  <w:divsChild>
                    <w:div w:id="1450123201">
                      <w:marLeft w:val="0"/>
                      <w:marRight w:val="0"/>
                      <w:marTop w:val="0"/>
                      <w:marBottom w:val="0"/>
                      <w:divBdr>
                        <w:top w:val="none" w:sz="0" w:space="0" w:color="auto"/>
                        <w:left w:val="none" w:sz="0" w:space="0" w:color="auto"/>
                        <w:bottom w:val="none" w:sz="0" w:space="0" w:color="auto"/>
                        <w:right w:val="none" w:sz="0" w:space="0" w:color="auto"/>
                      </w:divBdr>
                    </w:div>
                    <w:div w:id="105199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48305">
              <w:marLeft w:val="0"/>
              <w:marRight w:val="0"/>
              <w:marTop w:val="375"/>
              <w:marBottom w:val="0"/>
              <w:divBdr>
                <w:top w:val="none" w:sz="0" w:space="0" w:color="auto"/>
                <w:left w:val="none" w:sz="0" w:space="0" w:color="auto"/>
                <w:bottom w:val="none" w:sz="0" w:space="0" w:color="auto"/>
                <w:right w:val="none" w:sz="0" w:space="0" w:color="auto"/>
              </w:divBdr>
              <w:divsChild>
                <w:div w:id="201016302">
                  <w:marLeft w:val="0"/>
                  <w:marRight w:val="0"/>
                  <w:marTop w:val="0"/>
                  <w:marBottom w:val="0"/>
                  <w:divBdr>
                    <w:top w:val="none" w:sz="0" w:space="0" w:color="auto"/>
                    <w:left w:val="none" w:sz="0" w:space="0" w:color="auto"/>
                    <w:bottom w:val="none" w:sz="0" w:space="0" w:color="auto"/>
                    <w:right w:val="none" w:sz="0" w:space="0" w:color="auto"/>
                  </w:divBdr>
                </w:div>
              </w:divsChild>
            </w:div>
            <w:div w:id="632636516">
              <w:marLeft w:val="0"/>
              <w:marRight w:val="0"/>
              <w:marTop w:val="225"/>
              <w:marBottom w:val="0"/>
              <w:divBdr>
                <w:top w:val="none" w:sz="0" w:space="0" w:color="auto"/>
                <w:left w:val="none" w:sz="0" w:space="0" w:color="auto"/>
                <w:bottom w:val="none" w:sz="0" w:space="0" w:color="auto"/>
                <w:right w:val="none" w:sz="0" w:space="0" w:color="auto"/>
              </w:divBdr>
              <w:divsChild>
                <w:div w:id="136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786848">
      <w:bodyDiv w:val="1"/>
      <w:marLeft w:val="0"/>
      <w:marRight w:val="0"/>
      <w:marTop w:val="0"/>
      <w:marBottom w:val="0"/>
      <w:divBdr>
        <w:top w:val="none" w:sz="0" w:space="0" w:color="auto"/>
        <w:left w:val="none" w:sz="0" w:space="0" w:color="auto"/>
        <w:bottom w:val="none" w:sz="0" w:space="0" w:color="auto"/>
        <w:right w:val="none" w:sz="0" w:space="0" w:color="auto"/>
      </w:divBdr>
      <w:divsChild>
        <w:div w:id="282733997">
          <w:marLeft w:val="0"/>
          <w:marRight w:val="150"/>
          <w:marTop w:val="0"/>
          <w:marBottom w:val="75"/>
          <w:divBdr>
            <w:top w:val="none" w:sz="0" w:space="0" w:color="auto"/>
            <w:left w:val="none" w:sz="0" w:space="0" w:color="auto"/>
            <w:bottom w:val="none" w:sz="0" w:space="0" w:color="auto"/>
            <w:right w:val="none" w:sz="0" w:space="0" w:color="auto"/>
          </w:divBdr>
        </w:div>
        <w:div w:id="1411003935">
          <w:marLeft w:val="0"/>
          <w:marRight w:val="150"/>
          <w:marTop w:val="150"/>
          <w:marBottom w:val="150"/>
          <w:divBdr>
            <w:top w:val="none" w:sz="0" w:space="0" w:color="auto"/>
            <w:left w:val="none" w:sz="0" w:space="0" w:color="auto"/>
            <w:bottom w:val="none" w:sz="0" w:space="0" w:color="auto"/>
            <w:right w:val="none" w:sz="0" w:space="0" w:color="auto"/>
          </w:divBdr>
        </w:div>
        <w:div w:id="1254626622">
          <w:marLeft w:val="0"/>
          <w:marRight w:val="150"/>
          <w:marTop w:val="0"/>
          <w:marBottom w:val="0"/>
          <w:divBdr>
            <w:top w:val="none" w:sz="0" w:space="0" w:color="auto"/>
            <w:left w:val="none" w:sz="0" w:space="0" w:color="auto"/>
            <w:bottom w:val="none" w:sz="0" w:space="0" w:color="auto"/>
            <w:right w:val="none" w:sz="0" w:space="0" w:color="auto"/>
          </w:divBdr>
        </w:div>
      </w:divsChild>
    </w:div>
    <w:div w:id="2046714957">
      <w:bodyDiv w:val="1"/>
      <w:marLeft w:val="0"/>
      <w:marRight w:val="0"/>
      <w:marTop w:val="0"/>
      <w:marBottom w:val="0"/>
      <w:divBdr>
        <w:top w:val="none" w:sz="0" w:space="0" w:color="auto"/>
        <w:left w:val="none" w:sz="0" w:space="0" w:color="auto"/>
        <w:bottom w:val="none" w:sz="0" w:space="0" w:color="auto"/>
        <w:right w:val="none" w:sz="0" w:space="0" w:color="auto"/>
      </w:divBdr>
      <w:divsChild>
        <w:div w:id="1864437581">
          <w:marLeft w:val="0"/>
          <w:marRight w:val="0"/>
          <w:marTop w:val="0"/>
          <w:marBottom w:val="375"/>
          <w:divBdr>
            <w:top w:val="none" w:sz="0" w:space="0" w:color="auto"/>
            <w:left w:val="none" w:sz="0" w:space="0" w:color="auto"/>
            <w:bottom w:val="none" w:sz="0" w:space="0" w:color="auto"/>
            <w:right w:val="none" w:sz="0" w:space="0" w:color="auto"/>
          </w:divBdr>
          <w:divsChild>
            <w:div w:id="1886792270">
              <w:marLeft w:val="0"/>
              <w:marRight w:val="0"/>
              <w:marTop w:val="0"/>
              <w:marBottom w:val="75"/>
              <w:divBdr>
                <w:top w:val="none" w:sz="0" w:space="0" w:color="auto"/>
                <w:left w:val="none" w:sz="0" w:space="0" w:color="auto"/>
                <w:bottom w:val="none" w:sz="0" w:space="0" w:color="auto"/>
                <w:right w:val="none" w:sz="0" w:space="0" w:color="auto"/>
              </w:divBdr>
            </w:div>
            <w:div w:id="210529642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46758054">
      <w:bodyDiv w:val="1"/>
      <w:marLeft w:val="0"/>
      <w:marRight w:val="0"/>
      <w:marTop w:val="0"/>
      <w:marBottom w:val="0"/>
      <w:divBdr>
        <w:top w:val="none" w:sz="0" w:space="0" w:color="auto"/>
        <w:left w:val="none" w:sz="0" w:space="0" w:color="auto"/>
        <w:bottom w:val="none" w:sz="0" w:space="0" w:color="auto"/>
        <w:right w:val="none" w:sz="0" w:space="0" w:color="auto"/>
      </w:divBdr>
      <w:divsChild>
        <w:div w:id="1016737379">
          <w:marLeft w:val="0"/>
          <w:marRight w:val="375"/>
          <w:marTop w:val="0"/>
          <w:marBottom w:val="0"/>
          <w:divBdr>
            <w:top w:val="none" w:sz="0" w:space="0" w:color="auto"/>
            <w:left w:val="none" w:sz="0" w:space="0" w:color="auto"/>
            <w:bottom w:val="none" w:sz="0" w:space="0" w:color="auto"/>
            <w:right w:val="none" w:sz="0" w:space="0" w:color="auto"/>
          </w:divBdr>
        </w:div>
        <w:div w:id="286131617">
          <w:marLeft w:val="0"/>
          <w:marRight w:val="0"/>
          <w:marTop w:val="0"/>
          <w:marBottom w:val="0"/>
          <w:divBdr>
            <w:top w:val="none" w:sz="0" w:space="0" w:color="auto"/>
            <w:left w:val="none" w:sz="0" w:space="0" w:color="auto"/>
            <w:bottom w:val="none" w:sz="0" w:space="0" w:color="auto"/>
            <w:right w:val="none" w:sz="0" w:space="0" w:color="auto"/>
          </w:divBdr>
        </w:div>
      </w:divsChild>
    </w:div>
    <w:div w:id="2047442874">
      <w:bodyDiv w:val="1"/>
      <w:marLeft w:val="0"/>
      <w:marRight w:val="0"/>
      <w:marTop w:val="0"/>
      <w:marBottom w:val="0"/>
      <w:divBdr>
        <w:top w:val="none" w:sz="0" w:space="0" w:color="auto"/>
        <w:left w:val="none" w:sz="0" w:space="0" w:color="auto"/>
        <w:bottom w:val="none" w:sz="0" w:space="0" w:color="auto"/>
        <w:right w:val="none" w:sz="0" w:space="0" w:color="auto"/>
      </w:divBdr>
      <w:divsChild>
        <w:div w:id="1159232465">
          <w:marLeft w:val="0"/>
          <w:marRight w:val="150"/>
          <w:marTop w:val="0"/>
          <w:marBottom w:val="75"/>
          <w:divBdr>
            <w:top w:val="none" w:sz="0" w:space="0" w:color="auto"/>
            <w:left w:val="none" w:sz="0" w:space="0" w:color="auto"/>
            <w:bottom w:val="none" w:sz="0" w:space="0" w:color="auto"/>
            <w:right w:val="none" w:sz="0" w:space="0" w:color="auto"/>
          </w:divBdr>
        </w:div>
        <w:div w:id="595479979">
          <w:marLeft w:val="0"/>
          <w:marRight w:val="150"/>
          <w:marTop w:val="150"/>
          <w:marBottom w:val="150"/>
          <w:divBdr>
            <w:top w:val="none" w:sz="0" w:space="0" w:color="auto"/>
            <w:left w:val="none" w:sz="0" w:space="0" w:color="auto"/>
            <w:bottom w:val="none" w:sz="0" w:space="0" w:color="auto"/>
            <w:right w:val="none" w:sz="0" w:space="0" w:color="auto"/>
          </w:divBdr>
        </w:div>
        <w:div w:id="801574592">
          <w:marLeft w:val="0"/>
          <w:marRight w:val="150"/>
          <w:marTop w:val="0"/>
          <w:marBottom w:val="0"/>
          <w:divBdr>
            <w:top w:val="none" w:sz="0" w:space="0" w:color="auto"/>
            <w:left w:val="none" w:sz="0" w:space="0" w:color="auto"/>
            <w:bottom w:val="none" w:sz="0" w:space="0" w:color="auto"/>
            <w:right w:val="none" w:sz="0" w:space="0" w:color="auto"/>
          </w:divBdr>
        </w:div>
      </w:divsChild>
    </w:div>
    <w:div w:id="2047751996">
      <w:bodyDiv w:val="1"/>
      <w:marLeft w:val="0"/>
      <w:marRight w:val="0"/>
      <w:marTop w:val="0"/>
      <w:marBottom w:val="0"/>
      <w:divBdr>
        <w:top w:val="none" w:sz="0" w:space="0" w:color="auto"/>
        <w:left w:val="none" w:sz="0" w:space="0" w:color="auto"/>
        <w:bottom w:val="none" w:sz="0" w:space="0" w:color="auto"/>
        <w:right w:val="none" w:sz="0" w:space="0" w:color="auto"/>
      </w:divBdr>
      <w:divsChild>
        <w:div w:id="1665233086">
          <w:marLeft w:val="-180"/>
          <w:marRight w:val="-180"/>
          <w:marTop w:val="0"/>
          <w:marBottom w:val="0"/>
          <w:divBdr>
            <w:top w:val="none" w:sz="0" w:space="0" w:color="auto"/>
            <w:left w:val="none" w:sz="0" w:space="0" w:color="auto"/>
            <w:bottom w:val="none" w:sz="0" w:space="0" w:color="auto"/>
            <w:right w:val="none" w:sz="0" w:space="0" w:color="auto"/>
          </w:divBdr>
          <w:divsChild>
            <w:div w:id="1398046184">
              <w:marLeft w:val="1440"/>
              <w:marRight w:val="0"/>
              <w:marTop w:val="450"/>
              <w:marBottom w:val="0"/>
              <w:divBdr>
                <w:top w:val="none" w:sz="0" w:space="0" w:color="auto"/>
                <w:left w:val="none" w:sz="0" w:space="0" w:color="auto"/>
                <w:bottom w:val="none" w:sz="0" w:space="0" w:color="auto"/>
                <w:right w:val="none" w:sz="0" w:space="0" w:color="auto"/>
              </w:divBdr>
              <w:divsChild>
                <w:div w:id="79182734">
                  <w:marLeft w:val="0"/>
                  <w:marRight w:val="0"/>
                  <w:marTop w:val="150"/>
                  <w:marBottom w:val="0"/>
                  <w:divBdr>
                    <w:top w:val="none" w:sz="0" w:space="0" w:color="auto"/>
                    <w:left w:val="none" w:sz="0" w:space="0" w:color="auto"/>
                    <w:bottom w:val="none" w:sz="0" w:space="0" w:color="auto"/>
                    <w:right w:val="none" w:sz="0" w:space="0" w:color="auto"/>
                  </w:divBdr>
                  <w:divsChild>
                    <w:div w:id="106855650">
                      <w:marLeft w:val="0"/>
                      <w:marRight w:val="0"/>
                      <w:marTop w:val="0"/>
                      <w:marBottom w:val="0"/>
                      <w:divBdr>
                        <w:top w:val="none" w:sz="0" w:space="0" w:color="auto"/>
                        <w:left w:val="none" w:sz="0" w:space="0" w:color="auto"/>
                        <w:bottom w:val="none" w:sz="0" w:space="0" w:color="auto"/>
                        <w:right w:val="none" w:sz="0" w:space="0" w:color="auto"/>
                      </w:divBdr>
                      <w:divsChild>
                        <w:div w:id="1792432368">
                          <w:marLeft w:val="0"/>
                          <w:marRight w:val="0"/>
                          <w:marTop w:val="0"/>
                          <w:marBottom w:val="0"/>
                          <w:divBdr>
                            <w:top w:val="none" w:sz="0" w:space="0" w:color="auto"/>
                            <w:left w:val="none" w:sz="0" w:space="0" w:color="auto"/>
                            <w:bottom w:val="none" w:sz="0" w:space="0" w:color="auto"/>
                            <w:right w:val="none" w:sz="0" w:space="0" w:color="auto"/>
                          </w:divBdr>
                          <w:divsChild>
                            <w:div w:id="1238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81672">
          <w:marLeft w:val="-180"/>
          <w:marRight w:val="-180"/>
          <w:marTop w:val="0"/>
          <w:marBottom w:val="0"/>
          <w:divBdr>
            <w:top w:val="none" w:sz="0" w:space="0" w:color="auto"/>
            <w:left w:val="none" w:sz="0" w:space="0" w:color="auto"/>
            <w:bottom w:val="none" w:sz="0" w:space="0" w:color="auto"/>
            <w:right w:val="none" w:sz="0" w:space="0" w:color="auto"/>
          </w:divBdr>
          <w:divsChild>
            <w:div w:id="1456364663">
              <w:marLeft w:val="180"/>
              <w:marRight w:val="180"/>
              <w:marTop w:val="0"/>
              <w:marBottom w:val="0"/>
              <w:divBdr>
                <w:top w:val="none" w:sz="0" w:space="0" w:color="auto"/>
                <w:left w:val="none" w:sz="0" w:space="0" w:color="auto"/>
                <w:bottom w:val="none" w:sz="0" w:space="0" w:color="auto"/>
                <w:right w:val="none" w:sz="0" w:space="0" w:color="auto"/>
              </w:divBdr>
              <w:divsChild>
                <w:div w:id="1675960238">
                  <w:marLeft w:val="-180"/>
                  <w:marRight w:val="-180"/>
                  <w:marTop w:val="0"/>
                  <w:marBottom w:val="0"/>
                  <w:divBdr>
                    <w:top w:val="none" w:sz="0" w:space="0" w:color="auto"/>
                    <w:left w:val="none" w:sz="0" w:space="0" w:color="auto"/>
                    <w:bottom w:val="none" w:sz="0" w:space="0" w:color="auto"/>
                    <w:right w:val="none" w:sz="0" w:space="0" w:color="auto"/>
                  </w:divBdr>
                  <w:divsChild>
                    <w:div w:id="447893856">
                      <w:marLeft w:val="0"/>
                      <w:marRight w:val="0"/>
                      <w:marTop w:val="0"/>
                      <w:marBottom w:val="0"/>
                      <w:divBdr>
                        <w:top w:val="none" w:sz="0" w:space="0" w:color="auto"/>
                        <w:left w:val="none" w:sz="0" w:space="0" w:color="auto"/>
                        <w:bottom w:val="none" w:sz="0" w:space="0" w:color="auto"/>
                        <w:right w:val="none" w:sz="0" w:space="0" w:color="auto"/>
                      </w:divBdr>
                      <w:divsChild>
                        <w:div w:id="1696417484">
                          <w:marLeft w:val="1440"/>
                          <w:marRight w:val="180"/>
                          <w:marTop w:val="0"/>
                          <w:marBottom w:val="0"/>
                          <w:divBdr>
                            <w:top w:val="none" w:sz="0" w:space="0" w:color="auto"/>
                            <w:left w:val="none" w:sz="0" w:space="0" w:color="auto"/>
                            <w:bottom w:val="none" w:sz="0" w:space="0" w:color="auto"/>
                            <w:right w:val="none" w:sz="0" w:space="0" w:color="auto"/>
                          </w:divBdr>
                          <w:divsChild>
                            <w:div w:id="14251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79781">
          <w:marLeft w:val="-180"/>
          <w:marRight w:val="-180"/>
          <w:marTop w:val="0"/>
          <w:marBottom w:val="0"/>
          <w:divBdr>
            <w:top w:val="none" w:sz="0" w:space="0" w:color="auto"/>
            <w:left w:val="none" w:sz="0" w:space="0" w:color="auto"/>
            <w:bottom w:val="none" w:sz="0" w:space="0" w:color="auto"/>
            <w:right w:val="none" w:sz="0" w:space="0" w:color="auto"/>
          </w:divBdr>
        </w:div>
      </w:divsChild>
    </w:div>
    <w:div w:id="2048094018">
      <w:bodyDiv w:val="1"/>
      <w:marLeft w:val="0"/>
      <w:marRight w:val="0"/>
      <w:marTop w:val="0"/>
      <w:marBottom w:val="0"/>
      <w:divBdr>
        <w:top w:val="none" w:sz="0" w:space="0" w:color="auto"/>
        <w:left w:val="none" w:sz="0" w:space="0" w:color="auto"/>
        <w:bottom w:val="none" w:sz="0" w:space="0" w:color="auto"/>
        <w:right w:val="none" w:sz="0" w:space="0" w:color="auto"/>
      </w:divBdr>
      <w:divsChild>
        <w:div w:id="2138255340">
          <w:marLeft w:val="0"/>
          <w:marRight w:val="0"/>
          <w:marTop w:val="0"/>
          <w:marBottom w:val="300"/>
          <w:divBdr>
            <w:top w:val="none" w:sz="0" w:space="0" w:color="auto"/>
            <w:left w:val="none" w:sz="0" w:space="0" w:color="auto"/>
            <w:bottom w:val="none" w:sz="0" w:space="0" w:color="auto"/>
            <w:right w:val="none" w:sz="0" w:space="0" w:color="auto"/>
          </w:divBdr>
        </w:div>
      </w:divsChild>
    </w:div>
    <w:div w:id="2048293214">
      <w:bodyDiv w:val="1"/>
      <w:marLeft w:val="0"/>
      <w:marRight w:val="0"/>
      <w:marTop w:val="0"/>
      <w:marBottom w:val="0"/>
      <w:divBdr>
        <w:top w:val="none" w:sz="0" w:space="0" w:color="auto"/>
        <w:left w:val="none" w:sz="0" w:space="0" w:color="auto"/>
        <w:bottom w:val="none" w:sz="0" w:space="0" w:color="auto"/>
        <w:right w:val="none" w:sz="0" w:space="0" w:color="auto"/>
      </w:divBdr>
      <w:divsChild>
        <w:div w:id="504437517">
          <w:marLeft w:val="0"/>
          <w:marRight w:val="150"/>
          <w:marTop w:val="0"/>
          <w:marBottom w:val="75"/>
          <w:divBdr>
            <w:top w:val="none" w:sz="0" w:space="0" w:color="auto"/>
            <w:left w:val="none" w:sz="0" w:space="0" w:color="auto"/>
            <w:bottom w:val="none" w:sz="0" w:space="0" w:color="auto"/>
            <w:right w:val="none" w:sz="0" w:space="0" w:color="auto"/>
          </w:divBdr>
        </w:div>
        <w:div w:id="1458644157">
          <w:marLeft w:val="0"/>
          <w:marRight w:val="150"/>
          <w:marTop w:val="150"/>
          <w:marBottom w:val="150"/>
          <w:divBdr>
            <w:top w:val="none" w:sz="0" w:space="0" w:color="auto"/>
            <w:left w:val="none" w:sz="0" w:space="0" w:color="auto"/>
            <w:bottom w:val="none" w:sz="0" w:space="0" w:color="auto"/>
            <w:right w:val="none" w:sz="0" w:space="0" w:color="auto"/>
          </w:divBdr>
        </w:div>
        <w:div w:id="156195292">
          <w:marLeft w:val="0"/>
          <w:marRight w:val="150"/>
          <w:marTop w:val="0"/>
          <w:marBottom w:val="0"/>
          <w:divBdr>
            <w:top w:val="none" w:sz="0" w:space="0" w:color="auto"/>
            <w:left w:val="none" w:sz="0" w:space="0" w:color="auto"/>
            <w:bottom w:val="none" w:sz="0" w:space="0" w:color="auto"/>
            <w:right w:val="none" w:sz="0" w:space="0" w:color="auto"/>
          </w:divBdr>
        </w:div>
      </w:divsChild>
    </w:div>
    <w:div w:id="2048336961">
      <w:bodyDiv w:val="1"/>
      <w:marLeft w:val="0"/>
      <w:marRight w:val="0"/>
      <w:marTop w:val="0"/>
      <w:marBottom w:val="0"/>
      <w:divBdr>
        <w:top w:val="none" w:sz="0" w:space="0" w:color="auto"/>
        <w:left w:val="none" w:sz="0" w:space="0" w:color="auto"/>
        <w:bottom w:val="none" w:sz="0" w:space="0" w:color="auto"/>
        <w:right w:val="none" w:sz="0" w:space="0" w:color="auto"/>
      </w:divBdr>
      <w:divsChild>
        <w:div w:id="1944192209">
          <w:marLeft w:val="0"/>
          <w:marRight w:val="0"/>
          <w:marTop w:val="0"/>
          <w:marBottom w:val="150"/>
          <w:divBdr>
            <w:top w:val="none" w:sz="0" w:space="0" w:color="auto"/>
            <w:left w:val="none" w:sz="0" w:space="0" w:color="auto"/>
            <w:bottom w:val="none" w:sz="0" w:space="0" w:color="auto"/>
            <w:right w:val="none" w:sz="0" w:space="0" w:color="auto"/>
          </w:divBdr>
          <w:divsChild>
            <w:div w:id="1096513638">
              <w:marLeft w:val="0"/>
              <w:marRight w:val="0"/>
              <w:marTop w:val="0"/>
              <w:marBottom w:val="0"/>
              <w:divBdr>
                <w:top w:val="none" w:sz="0" w:space="0" w:color="auto"/>
                <w:left w:val="none" w:sz="0" w:space="0" w:color="auto"/>
                <w:bottom w:val="none" w:sz="0" w:space="0" w:color="auto"/>
                <w:right w:val="none" w:sz="0" w:space="0" w:color="auto"/>
              </w:divBdr>
              <w:divsChild>
                <w:div w:id="895626687">
                  <w:marLeft w:val="0"/>
                  <w:marRight w:val="150"/>
                  <w:marTop w:val="0"/>
                  <w:marBottom w:val="0"/>
                  <w:divBdr>
                    <w:top w:val="none" w:sz="0" w:space="0" w:color="auto"/>
                    <w:left w:val="none" w:sz="0" w:space="0" w:color="auto"/>
                    <w:bottom w:val="none" w:sz="0" w:space="0" w:color="auto"/>
                    <w:right w:val="none" w:sz="0" w:space="0" w:color="auto"/>
                  </w:divBdr>
                </w:div>
                <w:div w:id="421727058">
                  <w:marLeft w:val="0"/>
                  <w:marRight w:val="150"/>
                  <w:marTop w:val="0"/>
                  <w:marBottom w:val="0"/>
                  <w:divBdr>
                    <w:top w:val="none" w:sz="0" w:space="0" w:color="auto"/>
                    <w:left w:val="none" w:sz="0" w:space="0" w:color="auto"/>
                    <w:bottom w:val="none" w:sz="0" w:space="0" w:color="auto"/>
                    <w:right w:val="none" w:sz="0" w:space="0" w:color="auto"/>
                  </w:divBdr>
                </w:div>
              </w:divsChild>
            </w:div>
            <w:div w:id="1724257811">
              <w:marLeft w:val="0"/>
              <w:marRight w:val="0"/>
              <w:marTop w:val="0"/>
              <w:marBottom w:val="0"/>
              <w:divBdr>
                <w:top w:val="none" w:sz="0" w:space="0" w:color="auto"/>
                <w:left w:val="none" w:sz="0" w:space="0" w:color="auto"/>
                <w:bottom w:val="none" w:sz="0" w:space="0" w:color="auto"/>
                <w:right w:val="none" w:sz="0" w:space="0" w:color="auto"/>
              </w:divBdr>
              <w:divsChild>
                <w:div w:id="1394083987">
                  <w:marLeft w:val="0"/>
                  <w:marRight w:val="0"/>
                  <w:marTop w:val="0"/>
                  <w:marBottom w:val="0"/>
                  <w:divBdr>
                    <w:top w:val="none" w:sz="0" w:space="0" w:color="auto"/>
                    <w:left w:val="none" w:sz="0" w:space="0" w:color="auto"/>
                    <w:bottom w:val="none" w:sz="0" w:space="0" w:color="auto"/>
                    <w:right w:val="none" w:sz="0" w:space="0" w:color="auto"/>
                  </w:divBdr>
                  <w:divsChild>
                    <w:div w:id="1637640761">
                      <w:marLeft w:val="0"/>
                      <w:marRight w:val="0"/>
                      <w:marTop w:val="0"/>
                      <w:marBottom w:val="0"/>
                      <w:divBdr>
                        <w:top w:val="none" w:sz="0" w:space="0" w:color="auto"/>
                        <w:left w:val="none" w:sz="0" w:space="0" w:color="auto"/>
                        <w:bottom w:val="none" w:sz="0" w:space="0" w:color="auto"/>
                        <w:right w:val="none" w:sz="0" w:space="0" w:color="auto"/>
                      </w:divBdr>
                      <w:divsChild>
                        <w:div w:id="19474033">
                          <w:marLeft w:val="0"/>
                          <w:marRight w:val="0"/>
                          <w:marTop w:val="0"/>
                          <w:marBottom w:val="0"/>
                          <w:divBdr>
                            <w:top w:val="none" w:sz="0" w:space="0" w:color="auto"/>
                            <w:left w:val="none" w:sz="0" w:space="0" w:color="auto"/>
                            <w:bottom w:val="none" w:sz="0" w:space="0" w:color="auto"/>
                            <w:right w:val="none" w:sz="0" w:space="0" w:color="auto"/>
                          </w:divBdr>
                        </w:div>
                      </w:divsChild>
                    </w:div>
                    <w:div w:id="656153201">
                      <w:marLeft w:val="0"/>
                      <w:marRight w:val="135"/>
                      <w:marTop w:val="0"/>
                      <w:marBottom w:val="0"/>
                      <w:divBdr>
                        <w:top w:val="none" w:sz="0" w:space="0" w:color="auto"/>
                        <w:left w:val="none" w:sz="0" w:space="0" w:color="auto"/>
                        <w:bottom w:val="none" w:sz="0" w:space="0" w:color="auto"/>
                        <w:right w:val="none" w:sz="0" w:space="0" w:color="auto"/>
                      </w:divBdr>
                    </w:div>
                    <w:div w:id="173684996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185887">
          <w:marLeft w:val="0"/>
          <w:marRight w:val="0"/>
          <w:marTop w:val="0"/>
          <w:marBottom w:val="0"/>
          <w:divBdr>
            <w:top w:val="none" w:sz="0" w:space="0" w:color="auto"/>
            <w:left w:val="none" w:sz="0" w:space="0" w:color="auto"/>
            <w:bottom w:val="none" w:sz="0" w:space="0" w:color="auto"/>
            <w:right w:val="none" w:sz="0" w:space="0" w:color="auto"/>
          </w:divBdr>
          <w:divsChild>
            <w:div w:id="531306199">
              <w:marLeft w:val="0"/>
              <w:marRight w:val="0"/>
              <w:marTop w:val="0"/>
              <w:marBottom w:val="0"/>
              <w:divBdr>
                <w:top w:val="none" w:sz="0" w:space="0" w:color="auto"/>
                <w:left w:val="none" w:sz="0" w:space="0" w:color="auto"/>
                <w:bottom w:val="none" w:sz="0" w:space="0" w:color="auto"/>
                <w:right w:val="none" w:sz="0" w:space="0" w:color="auto"/>
              </w:divBdr>
              <w:divsChild>
                <w:div w:id="1470517094">
                  <w:marLeft w:val="0"/>
                  <w:marRight w:val="0"/>
                  <w:marTop w:val="0"/>
                  <w:marBottom w:val="0"/>
                  <w:divBdr>
                    <w:top w:val="none" w:sz="0" w:space="0" w:color="auto"/>
                    <w:left w:val="none" w:sz="0" w:space="0" w:color="auto"/>
                    <w:bottom w:val="none" w:sz="0" w:space="0" w:color="auto"/>
                    <w:right w:val="none" w:sz="0" w:space="0" w:color="auto"/>
                  </w:divBdr>
                </w:div>
              </w:divsChild>
            </w:div>
            <w:div w:id="1265110119">
              <w:marLeft w:val="0"/>
              <w:marRight w:val="0"/>
              <w:marTop w:val="225"/>
              <w:marBottom w:val="0"/>
              <w:divBdr>
                <w:top w:val="none" w:sz="0" w:space="0" w:color="auto"/>
                <w:left w:val="none" w:sz="0" w:space="0" w:color="auto"/>
                <w:bottom w:val="none" w:sz="0" w:space="0" w:color="auto"/>
                <w:right w:val="none" w:sz="0" w:space="0" w:color="auto"/>
              </w:divBdr>
              <w:divsChild>
                <w:div w:id="956986031">
                  <w:marLeft w:val="0"/>
                  <w:marRight w:val="0"/>
                  <w:marTop w:val="0"/>
                  <w:marBottom w:val="0"/>
                  <w:divBdr>
                    <w:top w:val="none" w:sz="0" w:space="0" w:color="auto"/>
                    <w:left w:val="none" w:sz="0" w:space="0" w:color="auto"/>
                    <w:bottom w:val="none" w:sz="0" w:space="0" w:color="auto"/>
                    <w:right w:val="none" w:sz="0" w:space="0" w:color="auto"/>
                  </w:divBdr>
                </w:div>
              </w:divsChild>
            </w:div>
            <w:div w:id="1124545778">
              <w:marLeft w:val="0"/>
              <w:marRight w:val="0"/>
              <w:marTop w:val="225"/>
              <w:marBottom w:val="0"/>
              <w:divBdr>
                <w:top w:val="none" w:sz="0" w:space="0" w:color="auto"/>
                <w:left w:val="none" w:sz="0" w:space="0" w:color="auto"/>
                <w:bottom w:val="none" w:sz="0" w:space="0" w:color="auto"/>
                <w:right w:val="none" w:sz="0" w:space="0" w:color="auto"/>
              </w:divBdr>
              <w:divsChild>
                <w:div w:id="14752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0705">
      <w:bodyDiv w:val="1"/>
      <w:marLeft w:val="0"/>
      <w:marRight w:val="0"/>
      <w:marTop w:val="0"/>
      <w:marBottom w:val="0"/>
      <w:divBdr>
        <w:top w:val="none" w:sz="0" w:space="0" w:color="auto"/>
        <w:left w:val="none" w:sz="0" w:space="0" w:color="auto"/>
        <w:bottom w:val="none" w:sz="0" w:space="0" w:color="auto"/>
        <w:right w:val="none" w:sz="0" w:space="0" w:color="auto"/>
      </w:divBdr>
      <w:divsChild>
        <w:div w:id="1027029596">
          <w:marLeft w:val="0"/>
          <w:marRight w:val="0"/>
          <w:marTop w:val="0"/>
          <w:marBottom w:val="0"/>
          <w:divBdr>
            <w:top w:val="none" w:sz="0" w:space="0" w:color="auto"/>
            <w:left w:val="none" w:sz="0" w:space="0" w:color="auto"/>
            <w:bottom w:val="none" w:sz="0" w:space="0" w:color="auto"/>
            <w:right w:val="none" w:sz="0" w:space="0" w:color="auto"/>
          </w:divBdr>
        </w:div>
      </w:divsChild>
    </w:div>
    <w:div w:id="2049253251">
      <w:bodyDiv w:val="1"/>
      <w:marLeft w:val="0"/>
      <w:marRight w:val="0"/>
      <w:marTop w:val="0"/>
      <w:marBottom w:val="0"/>
      <w:divBdr>
        <w:top w:val="none" w:sz="0" w:space="0" w:color="auto"/>
        <w:left w:val="none" w:sz="0" w:space="0" w:color="auto"/>
        <w:bottom w:val="none" w:sz="0" w:space="0" w:color="auto"/>
        <w:right w:val="none" w:sz="0" w:space="0" w:color="auto"/>
      </w:divBdr>
      <w:divsChild>
        <w:div w:id="1461219470">
          <w:marLeft w:val="0"/>
          <w:marRight w:val="0"/>
          <w:marTop w:val="0"/>
          <w:marBottom w:val="0"/>
          <w:divBdr>
            <w:top w:val="none" w:sz="0" w:space="0" w:color="auto"/>
            <w:left w:val="none" w:sz="0" w:space="0" w:color="auto"/>
            <w:bottom w:val="none" w:sz="0" w:space="0" w:color="auto"/>
            <w:right w:val="none" w:sz="0" w:space="0" w:color="auto"/>
          </w:divBdr>
        </w:div>
        <w:div w:id="434594356">
          <w:marLeft w:val="0"/>
          <w:marRight w:val="0"/>
          <w:marTop w:val="300"/>
          <w:marBottom w:val="300"/>
          <w:divBdr>
            <w:top w:val="none" w:sz="0" w:space="0" w:color="auto"/>
            <w:left w:val="none" w:sz="0" w:space="0" w:color="auto"/>
            <w:bottom w:val="none" w:sz="0" w:space="0" w:color="auto"/>
            <w:right w:val="none" w:sz="0" w:space="0" w:color="auto"/>
          </w:divBdr>
        </w:div>
        <w:div w:id="539703821">
          <w:marLeft w:val="0"/>
          <w:marRight w:val="0"/>
          <w:marTop w:val="0"/>
          <w:marBottom w:val="0"/>
          <w:divBdr>
            <w:top w:val="none" w:sz="0" w:space="0" w:color="auto"/>
            <w:left w:val="none" w:sz="0" w:space="0" w:color="auto"/>
            <w:bottom w:val="none" w:sz="0" w:space="0" w:color="auto"/>
            <w:right w:val="none" w:sz="0" w:space="0" w:color="auto"/>
          </w:divBdr>
          <w:divsChild>
            <w:div w:id="35928926">
              <w:marLeft w:val="0"/>
              <w:marRight w:val="0"/>
              <w:marTop w:val="300"/>
              <w:marBottom w:val="450"/>
              <w:divBdr>
                <w:top w:val="none" w:sz="0" w:space="0" w:color="auto"/>
                <w:left w:val="none" w:sz="0" w:space="0" w:color="auto"/>
                <w:bottom w:val="none" w:sz="0" w:space="0" w:color="auto"/>
                <w:right w:val="none" w:sz="0" w:space="0" w:color="auto"/>
              </w:divBdr>
              <w:divsChild>
                <w:div w:id="479468012">
                  <w:marLeft w:val="0"/>
                  <w:marRight w:val="0"/>
                  <w:marTop w:val="0"/>
                  <w:marBottom w:val="0"/>
                  <w:divBdr>
                    <w:top w:val="none" w:sz="0" w:space="0" w:color="auto"/>
                    <w:left w:val="none" w:sz="0" w:space="0" w:color="auto"/>
                    <w:bottom w:val="none" w:sz="0" w:space="0" w:color="auto"/>
                    <w:right w:val="none" w:sz="0" w:space="0" w:color="auto"/>
                  </w:divBdr>
                  <w:divsChild>
                    <w:div w:id="2058896643">
                      <w:marLeft w:val="0"/>
                      <w:marRight w:val="0"/>
                      <w:marTop w:val="0"/>
                      <w:marBottom w:val="0"/>
                      <w:divBdr>
                        <w:top w:val="none" w:sz="0" w:space="0" w:color="auto"/>
                        <w:left w:val="none" w:sz="0" w:space="0" w:color="auto"/>
                        <w:bottom w:val="none" w:sz="0" w:space="0" w:color="auto"/>
                        <w:right w:val="none" w:sz="0" w:space="0" w:color="auto"/>
                      </w:divBdr>
                      <w:divsChild>
                        <w:div w:id="1580557472">
                          <w:marLeft w:val="0"/>
                          <w:marRight w:val="0"/>
                          <w:marTop w:val="0"/>
                          <w:marBottom w:val="0"/>
                          <w:divBdr>
                            <w:top w:val="none" w:sz="0" w:space="0" w:color="auto"/>
                            <w:left w:val="none" w:sz="0" w:space="0" w:color="auto"/>
                            <w:bottom w:val="none" w:sz="0" w:space="0" w:color="auto"/>
                            <w:right w:val="none" w:sz="0" w:space="0" w:color="auto"/>
                          </w:divBdr>
                          <w:divsChild>
                            <w:div w:id="284653809">
                              <w:marLeft w:val="0"/>
                              <w:marRight w:val="0"/>
                              <w:marTop w:val="0"/>
                              <w:marBottom w:val="0"/>
                              <w:divBdr>
                                <w:top w:val="none" w:sz="0" w:space="0" w:color="auto"/>
                                <w:left w:val="none" w:sz="0" w:space="0" w:color="auto"/>
                                <w:bottom w:val="none" w:sz="0" w:space="0" w:color="auto"/>
                                <w:right w:val="none" w:sz="0" w:space="0" w:color="auto"/>
                              </w:divBdr>
                              <w:divsChild>
                                <w:div w:id="1552493591">
                                  <w:marLeft w:val="0"/>
                                  <w:marRight w:val="0"/>
                                  <w:marTop w:val="0"/>
                                  <w:marBottom w:val="0"/>
                                  <w:divBdr>
                                    <w:top w:val="none" w:sz="0" w:space="0" w:color="auto"/>
                                    <w:left w:val="none" w:sz="0" w:space="0" w:color="auto"/>
                                    <w:bottom w:val="none" w:sz="0" w:space="0" w:color="auto"/>
                                    <w:right w:val="none" w:sz="0" w:space="0" w:color="auto"/>
                                  </w:divBdr>
                                  <w:divsChild>
                                    <w:div w:id="205090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4371875">
          <w:marLeft w:val="0"/>
          <w:marRight w:val="0"/>
          <w:marTop w:val="0"/>
          <w:marBottom w:val="0"/>
          <w:divBdr>
            <w:top w:val="none" w:sz="0" w:space="0" w:color="auto"/>
            <w:left w:val="none" w:sz="0" w:space="0" w:color="auto"/>
            <w:bottom w:val="none" w:sz="0" w:space="0" w:color="auto"/>
            <w:right w:val="none" w:sz="0" w:space="0" w:color="auto"/>
          </w:divBdr>
        </w:div>
      </w:divsChild>
    </w:div>
    <w:div w:id="2049254809">
      <w:bodyDiv w:val="1"/>
      <w:marLeft w:val="0"/>
      <w:marRight w:val="0"/>
      <w:marTop w:val="0"/>
      <w:marBottom w:val="0"/>
      <w:divBdr>
        <w:top w:val="none" w:sz="0" w:space="0" w:color="auto"/>
        <w:left w:val="none" w:sz="0" w:space="0" w:color="auto"/>
        <w:bottom w:val="none" w:sz="0" w:space="0" w:color="auto"/>
        <w:right w:val="none" w:sz="0" w:space="0" w:color="auto"/>
      </w:divBdr>
      <w:divsChild>
        <w:div w:id="1194002649">
          <w:marLeft w:val="0"/>
          <w:marRight w:val="0"/>
          <w:marTop w:val="0"/>
          <w:marBottom w:val="300"/>
          <w:divBdr>
            <w:top w:val="none" w:sz="0" w:space="0" w:color="auto"/>
            <w:left w:val="none" w:sz="0" w:space="0" w:color="auto"/>
            <w:bottom w:val="none" w:sz="0" w:space="0" w:color="auto"/>
            <w:right w:val="none" w:sz="0" w:space="0" w:color="auto"/>
          </w:divBdr>
          <w:divsChild>
            <w:div w:id="323124513">
              <w:marLeft w:val="0"/>
              <w:marRight w:val="0"/>
              <w:marTop w:val="0"/>
              <w:marBottom w:val="0"/>
              <w:divBdr>
                <w:top w:val="single" w:sz="8" w:space="1" w:color="F79646"/>
                <w:left w:val="none" w:sz="0" w:space="0" w:color="auto"/>
                <w:bottom w:val="single" w:sz="8" w:space="1" w:color="F79646"/>
                <w:right w:val="none" w:sz="0" w:space="0" w:color="auto"/>
              </w:divBdr>
              <w:divsChild>
                <w:div w:id="1747069602">
                  <w:marLeft w:val="0"/>
                  <w:marRight w:val="0"/>
                  <w:marTop w:val="0"/>
                  <w:marBottom w:val="0"/>
                  <w:divBdr>
                    <w:top w:val="none" w:sz="0" w:space="0" w:color="auto"/>
                    <w:left w:val="none" w:sz="0" w:space="0" w:color="auto"/>
                    <w:bottom w:val="none" w:sz="0" w:space="0" w:color="auto"/>
                    <w:right w:val="none" w:sz="0" w:space="0" w:color="auto"/>
                  </w:divBdr>
                </w:div>
              </w:divsChild>
            </w:div>
            <w:div w:id="925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7133">
      <w:bodyDiv w:val="1"/>
      <w:marLeft w:val="0"/>
      <w:marRight w:val="0"/>
      <w:marTop w:val="0"/>
      <w:marBottom w:val="0"/>
      <w:divBdr>
        <w:top w:val="none" w:sz="0" w:space="0" w:color="auto"/>
        <w:left w:val="none" w:sz="0" w:space="0" w:color="auto"/>
        <w:bottom w:val="none" w:sz="0" w:space="0" w:color="auto"/>
        <w:right w:val="none" w:sz="0" w:space="0" w:color="auto"/>
      </w:divBdr>
      <w:divsChild>
        <w:div w:id="809518011">
          <w:marLeft w:val="0"/>
          <w:marRight w:val="0"/>
          <w:marTop w:val="0"/>
          <w:marBottom w:val="300"/>
          <w:divBdr>
            <w:top w:val="none" w:sz="0" w:space="0" w:color="auto"/>
            <w:left w:val="none" w:sz="0" w:space="0" w:color="auto"/>
            <w:bottom w:val="none" w:sz="0" w:space="0" w:color="auto"/>
            <w:right w:val="none" w:sz="0" w:space="0" w:color="auto"/>
          </w:divBdr>
        </w:div>
      </w:divsChild>
    </w:div>
    <w:div w:id="2050494449">
      <w:bodyDiv w:val="1"/>
      <w:marLeft w:val="0"/>
      <w:marRight w:val="0"/>
      <w:marTop w:val="0"/>
      <w:marBottom w:val="0"/>
      <w:divBdr>
        <w:top w:val="none" w:sz="0" w:space="0" w:color="auto"/>
        <w:left w:val="none" w:sz="0" w:space="0" w:color="auto"/>
        <w:bottom w:val="none" w:sz="0" w:space="0" w:color="auto"/>
        <w:right w:val="none" w:sz="0" w:space="0" w:color="auto"/>
      </w:divBdr>
      <w:divsChild>
        <w:div w:id="1645308868">
          <w:marLeft w:val="0"/>
          <w:marRight w:val="150"/>
          <w:marTop w:val="0"/>
          <w:marBottom w:val="75"/>
          <w:divBdr>
            <w:top w:val="none" w:sz="0" w:space="0" w:color="auto"/>
            <w:left w:val="none" w:sz="0" w:space="0" w:color="auto"/>
            <w:bottom w:val="none" w:sz="0" w:space="0" w:color="auto"/>
            <w:right w:val="none" w:sz="0" w:space="0" w:color="auto"/>
          </w:divBdr>
        </w:div>
        <w:div w:id="1723754191">
          <w:marLeft w:val="0"/>
          <w:marRight w:val="150"/>
          <w:marTop w:val="150"/>
          <w:marBottom w:val="150"/>
          <w:divBdr>
            <w:top w:val="none" w:sz="0" w:space="0" w:color="auto"/>
            <w:left w:val="none" w:sz="0" w:space="0" w:color="auto"/>
            <w:bottom w:val="none" w:sz="0" w:space="0" w:color="auto"/>
            <w:right w:val="none" w:sz="0" w:space="0" w:color="auto"/>
          </w:divBdr>
        </w:div>
        <w:div w:id="1199900832">
          <w:marLeft w:val="0"/>
          <w:marRight w:val="150"/>
          <w:marTop w:val="0"/>
          <w:marBottom w:val="0"/>
          <w:divBdr>
            <w:top w:val="none" w:sz="0" w:space="0" w:color="auto"/>
            <w:left w:val="none" w:sz="0" w:space="0" w:color="auto"/>
            <w:bottom w:val="none" w:sz="0" w:space="0" w:color="auto"/>
            <w:right w:val="none" w:sz="0" w:space="0" w:color="auto"/>
          </w:divBdr>
        </w:div>
      </w:divsChild>
    </w:div>
    <w:div w:id="2050638804">
      <w:bodyDiv w:val="1"/>
      <w:marLeft w:val="0"/>
      <w:marRight w:val="0"/>
      <w:marTop w:val="0"/>
      <w:marBottom w:val="0"/>
      <w:divBdr>
        <w:top w:val="none" w:sz="0" w:space="0" w:color="auto"/>
        <w:left w:val="none" w:sz="0" w:space="0" w:color="auto"/>
        <w:bottom w:val="none" w:sz="0" w:space="0" w:color="auto"/>
        <w:right w:val="none" w:sz="0" w:space="0" w:color="auto"/>
      </w:divBdr>
      <w:divsChild>
        <w:div w:id="452292477">
          <w:marLeft w:val="0"/>
          <w:marRight w:val="150"/>
          <w:marTop w:val="0"/>
          <w:marBottom w:val="75"/>
          <w:divBdr>
            <w:top w:val="none" w:sz="0" w:space="0" w:color="auto"/>
            <w:left w:val="none" w:sz="0" w:space="0" w:color="auto"/>
            <w:bottom w:val="none" w:sz="0" w:space="0" w:color="auto"/>
            <w:right w:val="none" w:sz="0" w:space="0" w:color="auto"/>
          </w:divBdr>
        </w:div>
        <w:div w:id="963854989">
          <w:marLeft w:val="0"/>
          <w:marRight w:val="150"/>
          <w:marTop w:val="150"/>
          <w:marBottom w:val="150"/>
          <w:divBdr>
            <w:top w:val="none" w:sz="0" w:space="0" w:color="auto"/>
            <w:left w:val="none" w:sz="0" w:space="0" w:color="auto"/>
            <w:bottom w:val="none" w:sz="0" w:space="0" w:color="auto"/>
            <w:right w:val="none" w:sz="0" w:space="0" w:color="auto"/>
          </w:divBdr>
        </w:div>
        <w:div w:id="686760862">
          <w:marLeft w:val="0"/>
          <w:marRight w:val="150"/>
          <w:marTop w:val="0"/>
          <w:marBottom w:val="0"/>
          <w:divBdr>
            <w:top w:val="none" w:sz="0" w:space="0" w:color="auto"/>
            <w:left w:val="none" w:sz="0" w:space="0" w:color="auto"/>
            <w:bottom w:val="none" w:sz="0" w:space="0" w:color="auto"/>
            <w:right w:val="none" w:sz="0" w:space="0" w:color="auto"/>
          </w:divBdr>
        </w:div>
      </w:divsChild>
    </w:div>
    <w:div w:id="2051031293">
      <w:bodyDiv w:val="1"/>
      <w:marLeft w:val="0"/>
      <w:marRight w:val="0"/>
      <w:marTop w:val="0"/>
      <w:marBottom w:val="0"/>
      <w:divBdr>
        <w:top w:val="none" w:sz="0" w:space="0" w:color="auto"/>
        <w:left w:val="none" w:sz="0" w:space="0" w:color="auto"/>
        <w:bottom w:val="none" w:sz="0" w:space="0" w:color="auto"/>
        <w:right w:val="none" w:sz="0" w:space="0" w:color="auto"/>
      </w:divBdr>
      <w:divsChild>
        <w:div w:id="890309293">
          <w:marLeft w:val="0"/>
          <w:marRight w:val="150"/>
          <w:marTop w:val="0"/>
          <w:marBottom w:val="75"/>
          <w:divBdr>
            <w:top w:val="none" w:sz="0" w:space="0" w:color="auto"/>
            <w:left w:val="none" w:sz="0" w:space="0" w:color="auto"/>
            <w:bottom w:val="none" w:sz="0" w:space="0" w:color="auto"/>
            <w:right w:val="none" w:sz="0" w:space="0" w:color="auto"/>
          </w:divBdr>
        </w:div>
        <w:div w:id="453907833">
          <w:marLeft w:val="0"/>
          <w:marRight w:val="150"/>
          <w:marTop w:val="150"/>
          <w:marBottom w:val="150"/>
          <w:divBdr>
            <w:top w:val="none" w:sz="0" w:space="0" w:color="auto"/>
            <w:left w:val="none" w:sz="0" w:space="0" w:color="auto"/>
            <w:bottom w:val="none" w:sz="0" w:space="0" w:color="auto"/>
            <w:right w:val="none" w:sz="0" w:space="0" w:color="auto"/>
          </w:divBdr>
        </w:div>
        <w:div w:id="1541822146">
          <w:marLeft w:val="0"/>
          <w:marRight w:val="150"/>
          <w:marTop w:val="0"/>
          <w:marBottom w:val="0"/>
          <w:divBdr>
            <w:top w:val="none" w:sz="0" w:space="0" w:color="auto"/>
            <w:left w:val="none" w:sz="0" w:space="0" w:color="auto"/>
            <w:bottom w:val="none" w:sz="0" w:space="0" w:color="auto"/>
            <w:right w:val="none" w:sz="0" w:space="0" w:color="auto"/>
          </w:divBdr>
        </w:div>
      </w:divsChild>
    </w:div>
    <w:div w:id="2051874360">
      <w:bodyDiv w:val="1"/>
      <w:marLeft w:val="0"/>
      <w:marRight w:val="0"/>
      <w:marTop w:val="0"/>
      <w:marBottom w:val="0"/>
      <w:divBdr>
        <w:top w:val="none" w:sz="0" w:space="0" w:color="auto"/>
        <w:left w:val="none" w:sz="0" w:space="0" w:color="auto"/>
        <w:bottom w:val="none" w:sz="0" w:space="0" w:color="auto"/>
        <w:right w:val="none" w:sz="0" w:space="0" w:color="auto"/>
      </w:divBdr>
      <w:divsChild>
        <w:div w:id="725105456">
          <w:marLeft w:val="0"/>
          <w:marRight w:val="0"/>
          <w:marTop w:val="0"/>
          <w:marBottom w:val="0"/>
          <w:divBdr>
            <w:top w:val="none" w:sz="0" w:space="0" w:color="auto"/>
            <w:left w:val="none" w:sz="0" w:space="0" w:color="auto"/>
            <w:bottom w:val="none" w:sz="0" w:space="0" w:color="auto"/>
            <w:right w:val="none" w:sz="0" w:space="0" w:color="auto"/>
          </w:divBdr>
          <w:divsChild>
            <w:div w:id="1205486271">
              <w:marLeft w:val="0"/>
              <w:marRight w:val="0"/>
              <w:marTop w:val="0"/>
              <w:marBottom w:val="300"/>
              <w:divBdr>
                <w:top w:val="none" w:sz="0" w:space="0" w:color="auto"/>
                <w:left w:val="none" w:sz="0" w:space="0" w:color="auto"/>
                <w:bottom w:val="none" w:sz="0" w:space="0" w:color="auto"/>
                <w:right w:val="none" w:sz="0" w:space="0" w:color="auto"/>
              </w:divBdr>
            </w:div>
            <w:div w:id="1160998685">
              <w:marLeft w:val="0"/>
              <w:marRight w:val="0"/>
              <w:marTop w:val="450"/>
              <w:marBottom w:val="450"/>
              <w:divBdr>
                <w:top w:val="none" w:sz="0" w:space="0" w:color="auto"/>
                <w:left w:val="none" w:sz="0" w:space="0" w:color="auto"/>
                <w:bottom w:val="none" w:sz="0" w:space="0" w:color="auto"/>
                <w:right w:val="none" w:sz="0" w:space="0" w:color="auto"/>
              </w:divBdr>
            </w:div>
            <w:div w:id="1421102357">
              <w:marLeft w:val="0"/>
              <w:marRight w:val="0"/>
              <w:marTop w:val="0"/>
              <w:marBottom w:val="300"/>
              <w:divBdr>
                <w:top w:val="none" w:sz="0" w:space="0" w:color="auto"/>
                <w:left w:val="none" w:sz="0" w:space="0" w:color="auto"/>
                <w:bottom w:val="none" w:sz="0" w:space="0" w:color="auto"/>
                <w:right w:val="none" w:sz="0" w:space="0" w:color="auto"/>
              </w:divBdr>
            </w:div>
          </w:divsChild>
        </w:div>
        <w:div w:id="1761901837">
          <w:marLeft w:val="0"/>
          <w:marRight w:val="0"/>
          <w:marTop w:val="0"/>
          <w:marBottom w:val="0"/>
          <w:divBdr>
            <w:top w:val="none" w:sz="0" w:space="0" w:color="auto"/>
            <w:left w:val="none" w:sz="0" w:space="0" w:color="auto"/>
            <w:bottom w:val="none" w:sz="0" w:space="0" w:color="auto"/>
            <w:right w:val="none" w:sz="0" w:space="0" w:color="auto"/>
          </w:divBdr>
          <w:divsChild>
            <w:div w:id="2097431346">
              <w:marLeft w:val="0"/>
              <w:marRight w:val="0"/>
              <w:marTop w:val="0"/>
              <w:marBottom w:val="300"/>
              <w:divBdr>
                <w:top w:val="none" w:sz="0" w:space="0" w:color="auto"/>
                <w:left w:val="none" w:sz="0" w:space="0" w:color="auto"/>
                <w:bottom w:val="none" w:sz="0" w:space="0" w:color="auto"/>
                <w:right w:val="none" w:sz="0" w:space="0" w:color="auto"/>
              </w:divBdr>
              <w:divsChild>
                <w:div w:id="725878969">
                  <w:marLeft w:val="0"/>
                  <w:marRight w:val="0"/>
                  <w:marTop w:val="0"/>
                  <w:marBottom w:val="0"/>
                  <w:divBdr>
                    <w:top w:val="none" w:sz="0" w:space="0" w:color="auto"/>
                    <w:left w:val="none" w:sz="0" w:space="0" w:color="auto"/>
                    <w:bottom w:val="none" w:sz="0" w:space="0" w:color="auto"/>
                    <w:right w:val="none" w:sz="0" w:space="0" w:color="auto"/>
                  </w:divBdr>
                </w:div>
                <w:div w:id="2025862574">
                  <w:marLeft w:val="0"/>
                  <w:marRight w:val="0"/>
                  <w:marTop w:val="0"/>
                  <w:marBottom w:val="0"/>
                  <w:divBdr>
                    <w:top w:val="none" w:sz="0" w:space="0" w:color="auto"/>
                    <w:left w:val="none" w:sz="0" w:space="0" w:color="auto"/>
                    <w:bottom w:val="none" w:sz="0" w:space="0" w:color="auto"/>
                    <w:right w:val="none" w:sz="0" w:space="0" w:color="auto"/>
                  </w:divBdr>
                  <w:divsChild>
                    <w:div w:id="2009866108">
                      <w:marLeft w:val="0"/>
                      <w:marRight w:val="0"/>
                      <w:marTop w:val="0"/>
                      <w:marBottom w:val="0"/>
                      <w:divBdr>
                        <w:top w:val="none" w:sz="0" w:space="0" w:color="auto"/>
                        <w:left w:val="none" w:sz="0" w:space="0" w:color="auto"/>
                        <w:bottom w:val="none" w:sz="0" w:space="0" w:color="auto"/>
                        <w:right w:val="none" w:sz="0" w:space="0" w:color="auto"/>
                      </w:divBdr>
                      <w:divsChild>
                        <w:div w:id="1266882955">
                          <w:marLeft w:val="0"/>
                          <w:marRight w:val="0"/>
                          <w:marTop w:val="0"/>
                          <w:marBottom w:val="0"/>
                          <w:divBdr>
                            <w:top w:val="none" w:sz="0" w:space="0" w:color="auto"/>
                            <w:left w:val="none" w:sz="0" w:space="0" w:color="auto"/>
                            <w:bottom w:val="none" w:sz="0" w:space="0" w:color="auto"/>
                            <w:right w:val="none" w:sz="0" w:space="0" w:color="auto"/>
                          </w:divBdr>
                          <w:divsChild>
                            <w:div w:id="291863693">
                              <w:marLeft w:val="0"/>
                              <w:marRight w:val="0"/>
                              <w:marTop w:val="0"/>
                              <w:marBottom w:val="0"/>
                              <w:divBdr>
                                <w:top w:val="none" w:sz="0" w:space="0" w:color="auto"/>
                                <w:left w:val="none" w:sz="0" w:space="0" w:color="auto"/>
                                <w:bottom w:val="none" w:sz="0" w:space="0" w:color="auto"/>
                                <w:right w:val="none" w:sz="0" w:space="0" w:color="auto"/>
                              </w:divBdr>
                              <w:divsChild>
                                <w:div w:id="1203984802">
                                  <w:marLeft w:val="0"/>
                                  <w:marRight w:val="0"/>
                                  <w:marTop w:val="0"/>
                                  <w:marBottom w:val="0"/>
                                  <w:divBdr>
                                    <w:top w:val="none" w:sz="0" w:space="0" w:color="auto"/>
                                    <w:left w:val="none" w:sz="0" w:space="0" w:color="auto"/>
                                    <w:bottom w:val="none" w:sz="0" w:space="0" w:color="auto"/>
                                    <w:right w:val="none" w:sz="0" w:space="0" w:color="auto"/>
                                  </w:divBdr>
                                </w:div>
                                <w:div w:id="858083227">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3119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225952">
      <w:bodyDiv w:val="1"/>
      <w:marLeft w:val="0"/>
      <w:marRight w:val="0"/>
      <w:marTop w:val="0"/>
      <w:marBottom w:val="0"/>
      <w:divBdr>
        <w:top w:val="none" w:sz="0" w:space="0" w:color="auto"/>
        <w:left w:val="none" w:sz="0" w:space="0" w:color="auto"/>
        <w:bottom w:val="none" w:sz="0" w:space="0" w:color="auto"/>
        <w:right w:val="none" w:sz="0" w:space="0" w:color="auto"/>
      </w:divBdr>
      <w:divsChild>
        <w:div w:id="1079788305">
          <w:marLeft w:val="0"/>
          <w:marRight w:val="0"/>
          <w:marTop w:val="0"/>
          <w:marBottom w:val="300"/>
          <w:divBdr>
            <w:top w:val="none" w:sz="0" w:space="0" w:color="auto"/>
            <w:left w:val="none" w:sz="0" w:space="0" w:color="auto"/>
            <w:bottom w:val="none" w:sz="0" w:space="0" w:color="auto"/>
            <w:right w:val="none" w:sz="0" w:space="0" w:color="auto"/>
          </w:divBdr>
        </w:div>
      </w:divsChild>
    </w:div>
    <w:div w:id="2052226287">
      <w:bodyDiv w:val="1"/>
      <w:marLeft w:val="0"/>
      <w:marRight w:val="0"/>
      <w:marTop w:val="0"/>
      <w:marBottom w:val="0"/>
      <w:divBdr>
        <w:top w:val="none" w:sz="0" w:space="0" w:color="auto"/>
        <w:left w:val="none" w:sz="0" w:space="0" w:color="auto"/>
        <w:bottom w:val="none" w:sz="0" w:space="0" w:color="auto"/>
        <w:right w:val="none" w:sz="0" w:space="0" w:color="auto"/>
      </w:divBdr>
      <w:divsChild>
        <w:div w:id="528371516">
          <w:marLeft w:val="0"/>
          <w:marRight w:val="225"/>
          <w:marTop w:val="0"/>
          <w:marBottom w:val="975"/>
          <w:divBdr>
            <w:top w:val="none" w:sz="0" w:space="0" w:color="auto"/>
            <w:left w:val="none" w:sz="0" w:space="0" w:color="auto"/>
            <w:bottom w:val="none" w:sz="0" w:space="0" w:color="auto"/>
            <w:right w:val="none" w:sz="0" w:space="0" w:color="auto"/>
          </w:divBdr>
          <w:divsChild>
            <w:div w:id="388921113">
              <w:marLeft w:val="0"/>
              <w:marRight w:val="0"/>
              <w:marTop w:val="0"/>
              <w:marBottom w:val="0"/>
              <w:divBdr>
                <w:top w:val="none" w:sz="0" w:space="0" w:color="auto"/>
                <w:left w:val="none" w:sz="0" w:space="0" w:color="auto"/>
                <w:bottom w:val="none" w:sz="0" w:space="0" w:color="auto"/>
                <w:right w:val="none" w:sz="0" w:space="0" w:color="auto"/>
              </w:divBdr>
              <w:divsChild>
                <w:div w:id="433983880">
                  <w:marLeft w:val="0"/>
                  <w:marRight w:val="0"/>
                  <w:marTop w:val="0"/>
                  <w:marBottom w:val="0"/>
                  <w:divBdr>
                    <w:top w:val="none" w:sz="0" w:space="0" w:color="auto"/>
                    <w:left w:val="none" w:sz="0" w:space="0" w:color="auto"/>
                    <w:bottom w:val="none" w:sz="0" w:space="0" w:color="auto"/>
                    <w:right w:val="none" w:sz="0" w:space="0" w:color="auto"/>
                  </w:divBdr>
                  <w:divsChild>
                    <w:div w:id="116219285">
                      <w:marLeft w:val="0"/>
                      <w:marRight w:val="0"/>
                      <w:marTop w:val="0"/>
                      <w:marBottom w:val="210"/>
                      <w:divBdr>
                        <w:top w:val="none" w:sz="0" w:space="0" w:color="auto"/>
                        <w:left w:val="none" w:sz="0" w:space="0" w:color="auto"/>
                        <w:bottom w:val="none" w:sz="0" w:space="0" w:color="auto"/>
                        <w:right w:val="none" w:sz="0" w:space="0" w:color="auto"/>
                      </w:divBdr>
                    </w:div>
                    <w:div w:id="919296766">
                      <w:marLeft w:val="0"/>
                      <w:marRight w:val="0"/>
                      <w:marTop w:val="0"/>
                      <w:marBottom w:val="210"/>
                      <w:divBdr>
                        <w:top w:val="none" w:sz="0" w:space="0" w:color="auto"/>
                        <w:left w:val="none" w:sz="0" w:space="0" w:color="auto"/>
                        <w:bottom w:val="none" w:sz="0" w:space="0" w:color="auto"/>
                        <w:right w:val="none" w:sz="0" w:space="0" w:color="auto"/>
                      </w:divBdr>
                    </w:div>
                    <w:div w:id="1905405742">
                      <w:marLeft w:val="0"/>
                      <w:marRight w:val="0"/>
                      <w:marTop w:val="0"/>
                      <w:marBottom w:val="210"/>
                      <w:divBdr>
                        <w:top w:val="none" w:sz="0" w:space="0" w:color="auto"/>
                        <w:left w:val="none" w:sz="0" w:space="0" w:color="auto"/>
                        <w:bottom w:val="none" w:sz="0" w:space="0" w:color="auto"/>
                        <w:right w:val="none" w:sz="0" w:space="0" w:color="auto"/>
                      </w:divBdr>
                    </w:div>
                    <w:div w:id="2102069793">
                      <w:marLeft w:val="0"/>
                      <w:marRight w:val="0"/>
                      <w:marTop w:val="0"/>
                      <w:marBottom w:val="210"/>
                      <w:divBdr>
                        <w:top w:val="none" w:sz="0" w:space="0" w:color="auto"/>
                        <w:left w:val="none" w:sz="0" w:space="0" w:color="auto"/>
                        <w:bottom w:val="none" w:sz="0" w:space="0" w:color="auto"/>
                        <w:right w:val="none" w:sz="0" w:space="0" w:color="auto"/>
                      </w:divBdr>
                    </w:div>
                    <w:div w:id="407121202">
                      <w:marLeft w:val="0"/>
                      <w:marRight w:val="0"/>
                      <w:marTop w:val="0"/>
                      <w:marBottom w:val="210"/>
                      <w:divBdr>
                        <w:top w:val="none" w:sz="0" w:space="0" w:color="auto"/>
                        <w:left w:val="none" w:sz="0" w:space="0" w:color="auto"/>
                        <w:bottom w:val="none" w:sz="0" w:space="0" w:color="auto"/>
                        <w:right w:val="none" w:sz="0" w:space="0" w:color="auto"/>
                      </w:divBdr>
                    </w:div>
                    <w:div w:id="1788155756">
                      <w:marLeft w:val="0"/>
                      <w:marRight w:val="0"/>
                      <w:marTop w:val="0"/>
                      <w:marBottom w:val="210"/>
                      <w:divBdr>
                        <w:top w:val="none" w:sz="0" w:space="0" w:color="auto"/>
                        <w:left w:val="none" w:sz="0" w:space="0" w:color="auto"/>
                        <w:bottom w:val="none" w:sz="0" w:space="0" w:color="auto"/>
                        <w:right w:val="none" w:sz="0" w:space="0" w:color="auto"/>
                      </w:divBdr>
                    </w:div>
                    <w:div w:id="456410650">
                      <w:marLeft w:val="0"/>
                      <w:marRight w:val="0"/>
                      <w:marTop w:val="0"/>
                      <w:marBottom w:val="210"/>
                      <w:divBdr>
                        <w:top w:val="none" w:sz="0" w:space="0" w:color="auto"/>
                        <w:left w:val="none" w:sz="0" w:space="0" w:color="auto"/>
                        <w:bottom w:val="none" w:sz="0" w:space="0" w:color="auto"/>
                        <w:right w:val="none" w:sz="0" w:space="0" w:color="auto"/>
                      </w:divBdr>
                    </w:div>
                    <w:div w:id="1618683391">
                      <w:marLeft w:val="0"/>
                      <w:marRight w:val="0"/>
                      <w:marTop w:val="0"/>
                      <w:marBottom w:val="210"/>
                      <w:divBdr>
                        <w:top w:val="none" w:sz="0" w:space="0" w:color="auto"/>
                        <w:left w:val="none" w:sz="0" w:space="0" w:color="auto"/>
                        <w:bottom w:val="none" w:sz="0" w:space="0" w:color="auto"/>
                        <w:right w:val="none" w:sz="0" w:space="0" w:color="auto"/>
                      </w:divBdr>
                    </w:div>
                    <w:div w:id="811752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2123456889">
          <w:marLeft w:val="0"/>
          <w:marRight w:val="0"/>
          <w:marTop w:val="0"/>
          <w:marBottom w:val="0"/>
          <w:divBdr>
            <w:top w:val="none" w:sz="0" w:space="0" w:color="auto"/>
            <w:left w:val="none" w:sz="0" w:space="0" w:color="auto"/>
            <w:bottom w:val="none" w:sz="0" w:space="0" w:color="auto"/>
            <w:right w:val="none" w:sz="0" w:space="0" w:color="auto"/>
          </w:divBdr>
          <w:divsChild>
            <w:div w:id="19597220">
              <w:marLeft w:val="0"/>
              <w:marRight w:val="0"/>
              <w:marTop w:val="0"/>
              <w:marBottom w:val="300"/>
              <w:divBdr>
                <w:top w:val="none" w:sz="0" w:space="0" w:color="auto"/>
                <w:left w:val="none" w:sz="0" w:space="0" w:color="auto"/>
                <w:bottom w:val="none" w:sz="0" w:space="0" w:color="auto"/>
                <w:right w:val="none" w:sz="0" w:space="0" w:color="auto"/>
              </w:divBdr>
              <w:divsChild>
                <w:div w:id="1495341043">
                  <w:marLeft w:val="0"/>
                  <w:marRight w:val="0"/>
                  <w:marTop w:val="0"/>
                  <w:marBottom w:val="0"/>
                  <w:divBdr>
                    <w:top w:val="single" w:sz="6" w:space="0" w:color="E8EAF0"/>
                    <w:left w:val="single" w:sz="6" w:space="0" w:color="E8EAF0"/>
                    <w:bottom w:val="single" w:sz="6" w:space="0" w:color="E8EAF0"/>
                    <w:right w:val="single" w:sz="6" w:space="0" w:color="E8EAF0"/>
                  </w:divBdr>
                  <w:divsChild>
                    <w:div w:id="586887070">
                      <w:marLeft w:val="0"/>
                      <w:marRight w:val="0"/>
                      <w:marTop w:val="0"/>
                      <w:marBottom w:val="0"/>
                      <w:divBdr>
                        <w:top w:val="none" w:sz="0" w:space="0" w:color="auto"/>
                        <w:left w:val="none" w:sz="0" w:space="0" w:color="auto"/>
                        <w:bottom w:val="none" w:sz="0" w:space="0" w:color="auto"/>
                        <w:right w:val="none" w:sz="0" w:space="0" w:color="auto"/>
                      </w:divBdr>
                      <w:divsChild>
                        <w:div w:id="1247764272">
                          <w:marLeft w:val="0"/>
                          <w:marRight w:val="465"/>
                          <w:marTop w:val="0"/>
                          <w:marBottom w:val="0"/>
                          <w:divBdr>
                            <w:top w:val="none" w:sz="0" w:space="0" w:color="auto"/>
                            <w:left w:val="none" w:sz="0" w:space="0" w:color="auto"/>
                            <w:bottom w:val="none" w:sz="0" w:space="0" w:color="auto"/>
                            <w:right w:val="none" w:sz="0" w:space="0" w:color="auto"/>
                          </w:divBdr>
                          <w:divsChild>
                            <w:div w:id="11614544">
                              <w:marLeft w:val="0"/>
                              <w:marRight w:val="0"/>
                              <w:marTop w:val="0"/>
                              <w:marBottom w:val="0"/>
                              <w:divBdr>
                                <w:top w:val="none" w:sz="0" w:space="0" w:color="auto"/>
                                <w:left w:val="none" w:sz="0" w:space="0" w:color="auto"/>
                                <w:bottom w:val="none" w:sz="0" w:space="0" w:color="auto"/>
                                <w:right w:val="none" w:sz="0" w:space="0" w:color="auto"/>
                              </w:divBdr>
                              <w:divsChild>
                                <w:div w:id="1145048622">
                                  <w:marLeft w:val="0"/>
                                  <w:marRight w:val="0"/>
                                  <w:marTop w:val="0"/>
                                  <w:marBottom w:val="0"/>
                                  <w:divBdr>
                                    <w:top w:val="none" w:sz="0" w:space="0" w:color="auto"/>
                                    <w:left w:val="none" w:sz="0" w:space="0" w:color="auto"/>
                                    <w:bottom w:val="none" w:sz="0" w:space="0" w:color="auto"/>
                                    <w:right w:val="none" w:sz="0" w:space="0" w:color="auto"/>
                                  </w:divBdr>
                                  <w:divsChild>
                                    <w:div w:id="1485005891">
                                      <w:marLeft w:val="0"/>
                                      <w:marRight w:val="0"/>
                                      <w:marTop w:val="0"/>
                                      <w:marBottom w:val="0"/>
                                      <w:divBdr>
                                        <w:top w:val="none" w:sz="0" w:space="0" w:color="auto"/>
                                        <w:left w:val="none" w:sz="0" w:space="0" w:color="auto"/>
                                        <w:bottom w:val="none" w:sz="0" w:space="0" w:color="auto"/>
                                        <w:right w:val="none" w:sz="0" w:space="0" w:color="auto"/>
                                      </w:divBdr>
                                    </w:div>
                                    <w:div w:id="274871880">
                                      <w:marLeft w:val="0"/>
                                      <w:marRight w:val="0"/>
                                      <w:marTop w:val="0"/>
                                      <w:marBottom w:val="0"/>
                                      <w:divBdr>
                                        <w:top w:val="none" w:sz="0" w:space="0" w:color="auto"/>
                                        <w:left w:val="none" w:sz="0" w:space="0" w:color="auto"/>
                                        <w:bottom w:val="none" w:sz="0" w:space="0" w:color="auto"/>
                                        <w:right w:val="none" w:sz="0" w:space="0" w:color="auto"/>
                                      </w:divBdr>
                                    </w:div>
                                    <w:div w:id="487744288">
                                      <w:marLeft w:val="0"/>
                                      <w:marRight w:val="0"/>
                                      <w:marTop w:val="0"/>
                                      <w:marBottom w:val="0"/>
                                      <w:divBdr>
                                        <w:top w:val="none" w:sz="0" w:space="0" w:color="auto"/>
                                        <w:left w:val="none" w:sz="0" w:space="0" w:color="auto"/>
                                        <w:bottom w:val="none" w:sz="0" w:space="0" w:color="auto"/>
                                        <w:right w:val="none" w:sz="0" w:space="0" w:color="auto"/>
                                      </w:divBdr>
                                    </w:div>
                                    <w:div w:id="514920901">
                                      <w:marLeft w:val="0"/>
                                      <w:marRight w:val="0"/>
                                      <w:marTop w:val="0"/>
                                      <w:marBottom w:val="0"/>
                                      <w:divBdr>
                                        <w:top w:val="none" w:sz="0" w:space="0" w:color="auto"/>
                                        <w:left w:val="none" w:sz="0" w:space="0" w:color="auto"/>
                                        <w:bottom w:val="none" w:sz="0" w:space="0" w:color="auto"/>
                                        <w:right w:val="none" w:sz="0" w:space="0" w:color="auto"/>
                                      </w:divBdr>
                                    </w:div>
                                    <w:div w:id="77101480">
                                      <w:marLeft w:val="0"/>
                                      <w:marRight w:val="0"/>
                                      <w:marTop w:val="0"/>
                                      <w:marBottom w:val="0"/>
                                      <w:divBdr>
                                        <w:top w:val="none" w:sz="0" w:space="0" w:color="auto"/>
                                        <w:left w:val="none" w:sz="0" w:space="0" w:color="auto"/>
                                        <w:bottom w:val="none" w:sz="0" w:space="0" w:color="auto"/>
                                        <w:right w:val="none" w:sz="0" w:space="0" w:color="auto"/>
                                      </w:divBdr>
                                    </w:div>
                                    <w:div w:id="641545277">
                                      <w:marLeft w:val="0"/>
                                      <w:marRight w:val="0"/>
                                      <w:marTop w:val="0"/>
                                      <w:marBottom w:val="0"/>
                                      <w:divBdr>
                                        <w:top w:val="none" w:sz="0" w:space="0" w:color="auto"/>
                                        <w:left w:val="none" w:sz="0" w:space="0" w:color="auto"/>
                                        <w:bottom w:val="none" w:sz="0" w:space="0" w:color="auto"/>
                                        <w:right w:val="none" w:sz="0" w:space="0" w:color="auto"/>
                                      </w:divBdr>
                                    </w:div>
                                    <w:div w:id="21157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02115">
                          <w:marLeft w:val="0"/>
                          <w:marRight w:val="57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
                            <w:div w:id="635571146">
                              <w:marLeft w:val="0"/>
                              <w:marRight w:val="0"/>
                              <w:marTop w:val="0"/>
                              <w:marBottom w:val="0"/>
                              <w:divBdr>
                                <w:top w:val="none" w:sz="0" w:space="0" w:color="auto"/>
                                <w:left w:val="none" w:sz="0" w:space="0" w:color="auto"/>
                                <w:bottom w:val="none" w:sz="0" w:space="0" w:color="auto"/>
                                <w:right w:val="none" w:sz="0" w:space="0" w:color="auto"/>
                              </w:divBdr>
                              <w:divsChild>
                                <w:div w:id="305472018">
                                  <w:marLeft w:val="0"/>
                                  <w:marRight w:val="285"/>
                                  <w:marTop w:val="0"/>
                                  <w:marBottom w:val="0"/>
                                  <w:divBdr>
                                    <w:top w:val="none" w:sz="0" w:space="0" w:color="auto"/>
                                    <w:left w:val="none" w:sz="0" w:space="0" w:color="auto"/>
                                    <w:bottom w:val="none" w:sz="0" w:space="0" w:color="auto"/>
                                    <w:right w:val="none" w:sz="0" w:space="0" w:color="auto"/>
                                  </w:divBdr>
                                  <w:divsChild>
                                    <w:div w:id="1020552265">
                                      <w:marLeft w:val="0"/>
                                      <w:marRight w:val="0"/>
                                      <w:marTop w:val="0"/>
                                      <w:marBottom w:val="0"/>
                                      <w:divBdr>
                                        <w:top w:val="none" w:sz="0" w:space="0" w:color="auto"/>
                                        <w:left w:val="none" w:sz="0" w:space="0" w:color="auto"/>
                                        <w:bottom w:val="none" w:sz="0" w:space="0" w:color="auto"/>
                                        <w:right w:val="none" w:sz="0" w:space="0" w:color="auto"/>
                                      </w:divBdr>
                                    </w:div>
                                    <w:div w:id="553932813">
                                      <w:marLeft w:val="0"/>
                                      <w:marRight w:val="0"/>
                                      <w:marTop w:val="0"/>
                                      <w:marBottom w:val="0"/>
                                      <w:divBdr>
                                        <w:top w:val="none" w:sz="0" w:space="0" w:color="auto"/>
                                        <w:left w:val="none" w:sz="0" w:space="0" w:color="auto"/>
                                        <w:bottom w:val="none" w:sz="0" w:space="0" w:color="auto"/>
                                        <w:right w:val="none" w:sz="0" w:space="0" w:color="auto"/>
                                      </w:divBdr>
                                    </w:div>
                                  </w:divsChild>
                                </w:div>
                                <w:div w:id="1243492406">
                                  <w:marLeft w:val="0"/>
                                  <w:marRight w:val="0"/>
                                  <w:marTop w:val="0"/>
                                  <w:marBottom w:val="0"/>
                                  <w:divBdr>
                                    <w:top w:val="none" w:sz="0" w:space="0" w:color="auto"/>
                                    <w:left w:val="none" w:sz="0" w:space="0" w:color="auto"/>
                                    <w:bottom w:val="none" w:sz="0" w:space="0" w:color="auto"/>
                                    <w:right w:val="none" w:sz="0" w:space="0" w:color="auto"/>
                                  </w:divBdr>
                                  <w:divsChild>
                                    <w:div w:id="2107459535">
                                      <w:marLeft w:val="0"/>
                                      <w:marRight w:val="0"/>
                                      <w:marTop w:val="0"/>
                                      <w:marBottom w:val="0"/>
                                      <w:divBdr>
                                        <w:top w:val="none" w:sz="0" w:space="0" w:color="auto"/>
                                        <w:left w:val="none" w:sz="0" w:space="0" w:color="auto"/>
                                        <w:bottom w:val="none" w:sz="0" w:space="0" w:color="auto"/>
                                        <w:right w:val="none" w:sz="0" w:space="0" w:color="auto"/>
                                      </w:divBdr>
                                    </w:div>
                                    <w:div w:id="13853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4718">
                              <w:marLeft w:val="0"/>
                              <w:marRight w:val="0"/>
                              <w:marTop w:val="0"/>
                              <w:marBottom w:val="0"/>
                              <w:divBdr>
                                <w:top w:val="none" w:sz="0" w:space="0" w:color="auto"/>
                                <w:left w:val="none" w:sz="0" w:space="0" w:color="auto"/>
                                <w:bottom w:val="none" w:sz="0" w:space="0" w:color="auto"/>
                                <w:right w:val="none" w:sz="0" w:space="0" w:color="auto"/>
                              </w:divBdr>
                              <w:divsChild>
                                <w:div w:id="477460720">
                                  <w:marLeft w:val="0"/>
                                  <w:marRight w:val="285"/>
                                  <w:marTop w:val="0"/>
                                  <w:marBottom w:val="0"/>
                                  <w:divBdr>
                                    <w:top w:val="none" w:sz="0" w:space="0" w:color="auto"/>
                                    <w:left w:val="none" w:sz="0" w:space="0" w:color="auto"/>
                                    <w:bottom w:val="none" w:sz="0" w:space="0" w:color="auto"/>
                                    <w:right w:val="none" w:sz="0" w:space="0" w:color="auto"/>
                                  </w:divBdr>
                                  <w:divsChild>
                                    <w:div w:id="208419908">
                                      <w:marLeft w:val="0"/>
                                      <w:marRight w:val="0"/>
                                      <w:marTop w:val="0"/>
                                      <w:marBottom w:val="0"/>
                                      <w:divBdr>
                                        <w:top w:val="none" w:sz="0" w:space="0" w:color="auto"/>
                                        <w:left w:val="none" w:sz="0" w:space="0" w:color="auto"/>
                                        <w:bottom w:val="none" w:sz="0" w:space="0" w:color="auto"/>
                                        <w:right w:val="none" w:sz="0" w:space="0" w:color="auto"/>
                                      </w:divBdr>
                                    </w:div>
                                    <w:div w:id="713505333">
                                      <w:marLeft w:val="0"/>
                                      <w:marRight w:val="0"/>
                                      <w:marTop w:val="0"/>
                                      <w:marBottom w:val="0"/>
                                      <w:divBdr>
                                        <w:top w:val="none" w:sz="0" w:space="0" w:color="auto"/>
                                        <w:left w:val="none" w:sz="0" w:space="0" w:color="auto"/>
                                        <w:bottom w:val="none" w:sz="0" w:space="0" w:color="auto"/>
                                        <w:right w:val="none" w:sz="0" w:space="0" w:color="auto"/>
                                      </w:divBdr>
                                    </w:div>
                                  </w:divsChild>
                                </w:div>
                                <w:div w:id="667438520">
                                  <w:marLeft w:val="0"/>
                                  <w:marRight w:val="0"/>
                                  <w:marTop w:val="0"/>
                                  <w:marBottom w:val="0"/>
                                  <w:divBdr>
                                    <w:top w:val="none" w:sz="0" w:space="0" w:color="auto"/>
                                    <w:left w:val="none" w:sz="0" w:space="0" w:color="auto"/>
                                    <w:bottom w:val="none" w:sz="0" w:space="0" w:color="auto"/>
                                    <w:right w:val="none" w:sz="0" w:space="0" w:color="auto"/>
                                  </w:divBdr>
                                  <w:divsChild>
                                    <w:div w:id="7681353">
                                      <w:marLeft w:val="0"/>
                                      <w:marRight w:val="0"/>
                                      <w:marTop w:val="0"/>
                                      <w:marBottom w:val="0"/>
                                      <w:divBdr>
                                        <w:top w:val="none" w:sz="0" w:space="0" w:color="auto"/>
                                        <w:left w:val="none" w:sz="0" w:space="0" w:color="auto"/>
                                        <w:bottom w:val="none" w:sz="0" w:space="0" w:color="auto"/>
                                        <w:right w:val="none" w:sz="0" w:space="0" w:color="auto"/>
                                      </w:divBdr>
                                    </w:div>
                                    <w:div w:id="46566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73546">
                          <w:marLeft w:val="0"/>
                          <w:marRight w:val="0"/>
                          <w:marTop w:val="0"/>
                          <w:marBottom w:val="0"/>
                          <w:divBdr>
                            <w:top w:val="none" w:sz="0" w:space="0" w:color="auto"/>
                            <w:left w:val="none" w:sz="0" w:space="0" w:color="auto"/>
                            <w:bottom w:val="none" w:sz="0" w:space="0" w:color="auto"/>
                            <w:right w:val="none" w:sz="0" w:space="0" w:color="auto"/>
                          </w:divBdr>
                          <w:divsChild>
                            <w:div w:id="1640840762">
                              <w:marLeft w:val="0"/>
                              <w:marRight w:val="285"/>
                              <w:marTop w:val="0"/>
                              <w:marBottom w:val="0"/>
                              <w:divBdr>
                                <w:top w:val="none" w:sz="0" w:space="0" w:color="auto"/>
                                <w:left w:val="none" w:sz="0" w:space="0" w:color="auto"/>
                                <w:bottom w:val="none" w:sz="0" w:space="0" w:color="auto"/>
                                <w:right w:val="none" w:sz="0" w:space="0" w:color="auto"/>
                              </w:divBdr>
                              <w:divsChild>
                                <w:div w:id="1286042745">
                                  <w:marLeft w:val="0"/>
                                  <w:marRight w:val="0"/>
                                  <w:marTop w:val="0"/>
                                  <w:marBottom w:val="0"/>
                                  <w:divBdr>
                                    <w:top w:val="none" w:sz="0" w:space="0" w:color="auto"/>
                                    <w:left w:val="none" w:sz="0" w:space="0" w:color="auto"/>
                                    <w:bottom w:val="none" w:sz="0" w:space="0" w:color="auto"/>
                                    <w:right w:val="none" w:sz="0" w:space="0" w:color="auto"/>
                                  </w:divBdr>
                                </w:div>
                                <w:div w:id="1308972768">
                                  <w:marLeft w:val="0"/>
                                  <w:marRight w:val="0"/>
                                  <w:marTop w:val="0"/>
                                  <w:marBottom w:val="0"/>
                                  <w:divBdr>
                                    <w:top w:val="none" w:sz="0" w:space="0" w:color="auto"/>
                                    <w:left w:val="none" w:sz="0" w:space="0" w:color="auto"/>
                                    <w:bottom w:val="none" w:sz="0" w:space="0" w:color="auto"/>
                                    <w:right w:val="none" w:sz="0" w:space="0" w:color="auto"/>
                                  </w:divBdr>
                                </w:div>
                              </w:divsChild>
                            </w:div>
                            <w:div w:id="379548870">
                              <w:marLeft w:val="0"/>
                              <w:marRight w:val="0"/>
                              <w:marTop w:val="0"/>
                              <w:marBottom w:val="0"/>
                              <w:divBdr>
                                <w:top w:val="none" w:sz="0" w:space="0" w:color="auto"/>
                                <w:left w:val="none" w:sz="0" w:space="0" w:color="auto"/>
                                <w:bottom w:val="none" w:sz="0" w:space="0" w:color="auto"/>
                                <w:right w:val="none" w:sz="0" w:space="0" w:color="auto"/>
                              </w:divBdr>
                              <w:divsChild>
                                <w:div w:id="719323348">
                                  <w:marLeft w:val="0"/>
                                  <w:marRight w:val="0"/>
                                  <w:marTop w:val="0"/>
                                  <w:marBottom w:val="0"/>
                                  <w:divBdr>
                                    <w:top w:val="none" w:sz="0" w:space="0" w:color="auto"/>
                                    <w:left w:val="none" w:sz="0" w:space="0" w:color="auto"/>
                                    <w:bottom w:val="none" w:sz="0" w:space="0" w:color="auto"/>
                                    <w:right w:val="none" w:sz="0" w:space="0" w:color="auto"/>
                                  </w:divBdr>
                                </w:div>
                                <w:div w:id="15342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31842">
                  <w:marLeft w:val="225"/>
                  <w:marRight w:val="0"/>
                  <w:marTop w:val="0"/>
                  <w:marBottom w:val="0"/>
                  <w:divBdr>
                    <w:top w:val="single" w:sz="6" w:space="10" w:color="E8EAF0"/>
                    <w:left w:val="single" w:sz="6" w:space="11" w:color="E8EAF0"/>
                    <w:bottom w:val="single" w:sz="6" w:space="0" w:color="E8EAF0"/>
                    <w:right w:val="single" w:sz="6" w:space="0" w:color="E8EAF0"/>
                  </w:divBdr>
                </w:div>
                <w:div w:id="671178648">
                  <w:marLeft w:val="225"/>
                  <w:marRight w:val="0"/>
                  <w:marTop w:val="0"/>
                  <w:marBottom w:val="0"/>
                  <w:divBdr>
                    <w:top w:val="single" w:sz="6" w:space="0" w:color="E8EAF0"/>
                    <w:left w:val="single" w:sz="6" w:space="0" w:color="E8EAF0"/>
                    <w:bottom w:val="single" w:sz="6" w:space="0" w:color="E8EAF0"/>
                    <w:right w:val="single" w:sz="6" w:space="0" w:color="E8EAF0"/>
                  </w:divBdr>
                  <w:divsChild>
                    <w:div w:id="1452700589">
                      <w:marLeft w:val="0"/>
                      <w:marRight w:val="0"/>
                      <w:marTop w:val="0"/>
                      <w:marBottom w:val="0"/>
                      <w:divBdr>
                        <w:top w:val="none" w:sz="0" w:space="0" w:color="auto"/>
                        <w:left w:val="none" w:sz="0" w:space="0" w:color="auto"/>
                        <w:bottom w:val="none" w:sz="0" w:space="0" w:color="auto"/>
                        <w:right w:val="none" w:sz="0" w:space="0" w:color="auto"/>
                      </w:divBdr>
                      <w:divsChild>
                        <w:div w:id="1086879736">
                          <w:marLeft w:val="0"/>
                          <w:marRight w:val="0"/>
                          <w:marTop w:val="0"/>
                          <w:marBottom w:val="0"/>
                          <w:divBdr>
                            <w:top w:val="none" w:sz="0" w:space="0" w:color="auto"/>
                            <w:left w:val="none" w:sz="0" w:space="0" w:color="auto"/>
                            <w:bottom w:val="none" w:sz="0" w:space="0" w:color="auto"/>
                            <w:right w:val="none" w:sz="0" w:space="0" w:color="auto"/>
                          </w:divBdr>
                          <w:divsChild>
                            <w:div w:id="1386753829">
                              <w:marLeft w:val="0"/>
                              <w:marRight w:val="270"/>
                              <w:marTop w:val="0"/>
                              <w:marBottom w:val="0"/>
                              <w:divBdr>
                                <w:top w:val="none" w:sz="0" w:space="0" w:color="auto"/>
                                <w:left w:val="none" w:sz="0" w:space="0" w:color="auto"/>
                                <w:bottom w:val="none" w:sz="0" w:space="0" w:color="auto"/>
                                <w:right w:val="none" w:sz="0" w:space="0" w:color="auto"/>
                              </w:divBdr>
                            </w:div>
                            <w:div w:id="1764573876">
                              <w:marLeft w:val="0"/>
                              <w:marRight w:val="75"/>
                              <w:marTop w:val="0"/>
                              <w:marBottom w:val="0"/>
                              <w:divBdr>
                                <w:top w:val="none" w:sz="0" w:space="0" w:color="auto"/>
                                <w:left w:val="none" w:sz="0" w:space="0" w:color="auto"/>
                                <w:bottom w:val="none" w:sz="0" w:space="0" w:color="auto"/>
                                <w:right w:val="none" w:sz="0" w:space="0" w:color="auto"/>
                              </w:divBdr>
                            </w:div>
                          </w:divsChild>
                        </w:div>
                        <w:div w:id="404376373">
                          <w:marLeft w:val="0"/>
                          <w:marRight w:val="0"/>
                          <w:marTop w:val="0"/>
                          <w:marBottom w:val="0"/>
                          <w:divBdr>
                            <w:top w:val="none" w:sz="0" w:space="0" w:color="auto"/>
                            <w:left w:val="none" w:sz="0" w:space="0" w:color="auto"/>
                            <w:bottom w:val="none" w:sz="0" w:space="0" w:color="auto"/>
                            <w:right w:val="none" w:sz="0" w:space="0" w:color="auto"/>
                          </w:divBdr>
                          <w:divsChild>
                            <w:div w:id="1719165895">
                              <w:marLeft w:val="0"/>
                              <w:marRight w:val="270"/>
                              <w:marTop w:val="0"/>
                              <w:marBottom w:val="0"/>
                              <w:divBdr>
                                <w:top w:val="none" w:sz="0" w:space="0" w:color="auto"/>
                                <w:left w:val="none" w:sz="0" w:space="0" w:color="auto"/>
                                <w:bottom w:val="none" w:sz="0" w:space="0" w:color="auto"/>
                                <w:right w:val="none" w:sz="0" w:space="0" w:color="auto"/>
                              </w:divBdr>
                            </w:div>
                            <w:div w:id="48150235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94355343">
                      <w:marLeft w:val="0"/>
                      <w:marRight w:val="0"/>
                      <w:marTop w:val="0"/>
                      <w:marBottom w:val="0"/>
                      <w:divBdr>
                        <w:top w:val="none" w:sz="0" w:space="0" w:color="auto"/>
                        <w:left w:val="none" w:sz="0" w:space="0" w:color="auto"/>
                        <w:bottom w:val="none" w:sz="0" w:space="0" w:color="auto"/>
                        <w:right w:val="none" w:sz="0" w:space="0" w:color="auto"/>
                      </w:divBdr>
                      <w:divsChild>
                        <w:div w:id="136578491">
                          <w:marLeft w:val="0"/>
                          <w:marRight w:val="0"/>
                          <w:marTop w:val="0"/>
                          <w:marBottom w:val="0"/>
                          <w:divBdr>
                            <w:top w:val="none" w:sz="0" w:space="0" w:color="auto"/>
                            <w:left w:val="none" w:sz="0" w:space="0" w:color="auto"/>
                            <w:bottom w:val="none" w:sz="0" w:space="0" w:color="auto"/>
                            <w:right w:val="none" w:sz="0" w:space="0" w:color="auto"/>
                          </w:divBdr>
                        </w:div>
                        <w:div w:id="609434364">
                          <w:marLeft w:val="0"/>
                          <w:marRight w:val="0"/>
                          <w:marTop w:val="0"/>
                          <w:marBottom w:val="0"/>
                          <w:divBdr>
                            <w:top w:val="none" w:sz="0" w:space="0" w:color="auto"/>
                            <w:left w:val="none" w:sz="0" w:space="0" w:color="auto"/>
                            <w:bottom w:val="none" w:sz="0" w:space="0" w:color="auto"/>
                            <w:right w:val="none" w:sz="0" w:space="0" w:color="auto"/>
                          </w:divBdr>
                        </w:div>
                        <w:div w:id="12415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1042">
              <w:marLeft w:val="0"/>
              <w:marRight w:val="0"/>
              <w:marTop w:val="0"/>
              <w:marBottom w:val="0"/>
              <w:divBdr>
                <w:top w:val="none" w:sz="0" w:space="0" w:color="auto"/>
                <w:left w:val="none" w:sz="0" w:space="0" w:color="auto"/>
                <w:bottom w:val="none" w:sz="0" w:space="0" w:color="auto"/>
                <w:right w:val="none" w:sz="0" w:space="0" w:color="auto"/>
              </w:divBdr>
              <w:divsChild>
                <w:div w:id="250820511">
                  <w:marLeft w:val="0"/>
                  <w:marRight w:val="0"/>
                  <w:marTop w:val="0"/>
                  <w:marBottom w:val="0"/>
                  <w:divBdr>
                    <w:top w:val="none" w:sz="0" w:space="0" w:color="auto"/>
                    <w:left w:val="none" w:sz="0" w:space="0" w:color="auto"/>
                    <w:bottom w:val="none" w:sz="0" w:space="0" w:color="auto"/>
                    <w:right w:val="none" w:sz="0" w:space="0" w:color="auto"/>
                  </w:divBdr>
                  <w:divsChild>
                    <w:div w:id="1655909437">
                      <w:marLeft w:val="0"/>
                      <w:marRight w:val="0"/>
                      <w:marTop w:val="0"/>
                      <w:marBottom w:val="225"/>
                      <w:divBdr>
                        <w:top w:val="none" w:sz="0" w:space="0" w:color="auto"/>
                        <w:left w:val="none" w:sz="0" w:space="0" w:color="auto"/>
                        <w:bottom w:val="none" w:sz="0" w:space="0" w:color="auto"/>
                        <w:right w:val="none" w:sz="0" w:space="0" w:color="auto"/>
                      </w:divBdr>
                      <w:divsChild>
                        <w:div w:id="303317823">
                          <w:marLeft w:val="0"/>
                          <w:marRight w:val="0"/>
                          <w:marTop w:val="120"/>
                          <w:marBottom w:val="0"/>
                          <w:divBdr>
                            <w:top w:val="none" w:sz="0" w:space="0" w:color="auto"/>
                            <w:left w:val="none" w:sz="0" w:space="0" w:color="auto"/>
                            <w:bottom w:val="none" w:sz="0" w:space="0" w:color="auto"/>
                            <w:right w:val="none" w:sz="0" w:space="0" w:color="auto"/>
                          </w:divBdr>
                          <w:divsChild>
                            <w:div w:id="1500461671">
                              <w:marLeft w:val="0"/>
                              <w:marRight w:val="0"/>
                              <w:marTop w:val="0"/>
                              <w:marBottom w:val="0"/>
                              <w:divBdr>
                                <w:top w:val="none" w:sz="0" w:space="0" w:color="auto"/>
                                <w:left w:val="none" w:sz="0" w:space="0" w:color="auto"/>
                                <w:bottom w:val="none" w:sz="0" w:space="0" w:color="auto"/>
                                <w:right w:val="none" w:sz="0" w:space="0" w:color="auto"/>
                              </w:divBdr>
                              <w:divsChild>
                                <w:div w:id="93849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20926">
                      <w:marLeft w:val="0"/>
                      <w:marRight w:val="0"/>
                      <w:marTop w:val="0"/>
                      <w:marBottom w:val="300"/>
                      <w:divBdr>
                        <w:top w:val="none" w:sz="0" w:space="0" w:color="auto"/>
                        <w:left w:val="none" w:sz="0" w:space="0" w:color="auto"/>
                        <w:bottom w:val="none" w:sz="0" w:space="0" w:color="auto"/>
                        <w:right w:val="none" w:sz="0" w:space="0" w:color="auto"/>
                      </w:divBdr>
                      <w:divsChild>
                        <w:div w:id="766004864">
                          <w:marLeft w:val="0"/>
                          <w:marRight w:val="0"/>
                          <w:marTop w:val="0"/>
                          <w:marBottom w:val="0"/>
                          <w:divBdr>
                            <w:top w:val="none" w:sz="0" w:space="0" w:color="auto"/>
                            <w:left w:val="none" w:sz="0" w:space="0" w:color="auto"/>
                            <w:bottom w:val="none" w:sz="0" w:space="0" w:color="auto"/>
                            <w:right w:val="none" w:sz="0" w:space="0" w:color="auto"/>
                          </w:divBdr>
                        </w:div>
                        <w:div w:id="463816236">
                          <w:marLeft w:val="0"/>
                          <w:marRight w:val="0"/>
                          <w:marTop w:val="0"/>
                          <w:marBottom w:val="0"/>
                          <w:divBdr>
                            <w:top w:val="none" w:sz="0" w:space="0" w:color="auto"/>
                            <w:left w:val="none" w:sz="0" w:space="0" w:color="auto"/>
                            <w:bottom w:val="none" w:sz="0" w:space="0" w:color="auto"/>
                            <w:right w:val="none" w:sz="0" w:space="0" w:color="auto"/>
                          </w:divBdr>
                        </w:div>
                      </w:divsChild>
                    </w:div>
                    <w:div w:id="1213544134">
                      <w:marLeft w:val="0"/>
                      <w:marRight w:val="0"/>
                      <w:marTop w:val="0"/>
                      <w:marBottom w:val="375"/>
                      <w:divBdr>
                        <w:top w:val="none" w:sz="0" w:space="0" w:color="auto"/>
                        <w:left w:val="none" w:sz="0" w:space="0" w:color="auto"/>
                        <w:bottom w:val="none" w:sz="0" w:space="0" w:color="auto"/>
                        <w:right w:val="none" w:sz="0" w:space="0" w:color="auto"/>
                      </w:divBdr>
                      <w:divsChild>
                        <w:div w:id="126360006">
                          <w:marLeft w:val="0"/>
                          <w:marRight w:val="0"/>
                          <w:marTop w:val="0"/>
                          <w:marBottom w:val="0"/>
                          <w:divBdr>
                            <w:top w:val="none" w:sz="0" w:space="0" w:color="auto"/>
                            <w:left w:val="none" w:sz="0" w:space="0" w:color="auto"/>
                            <w:bottom w:val="none" w:sz="0" w:space="0" w:color="auto"/>
                            <w:right w:val="none" w:sz="0" w:space="0" w:color="auto"/>
                          </w:divBdr>
                        </w:div>
                      </w:divsChild>
                    </w:div>
                    <w:div w:id="258802145">
                      <w:marLeft w:val="0"/>
                      <w:marRight w:val="0"/>
                      <w:marTop w:val="0"/>
                      <w:marBottom w:val="300"/>
                      <w:divBdr>
                        <w:top w:val="none" w:sz="0" w:space="0" w:color="auto"/>
                        <w:left w:val="none" w:sz="0" w:space="0" w:color="auto"/>
                        <w:bottom w:val="none" w:sz="0" w:space="0" w:color="auto"/>
                        <w:right w:val="none" w:sz="0" w:space="0" w:color="auto"/>
                      </w:divBdr>
                      <w:divsChild>
                        <w:div w:id="17918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068022">
      <w:bodyDiv w:val="1"/>
      <w:marLeft w:val="0"/>
      <w:marRight w:val="0"/>
      <w:marTop w:val="0"/>
      <w:marBottom w:val="0"/>
      <w:divBdr>
        <w:top w:val="none" w:sz="0" w:space="0" w:color="auto"/>
        <w:left w:val="none" w:sz="0" w:space="0" w:color="auto"/>
        <w:bottom w:val="none" w:sz="0" w:space="0" w:color="auto"/>
        <w:right w:val="none" w:sz="0" w:space="0" w:color="auto"/>
      </w:divBdr>
      <w:divsChild>
        <w:div w:id="224537256">
          <w:marLeft w:val="0"/>
          <w:marRight w:val="0"/>
          <w:marTop w:val="0"/>
          <w:marBottom w:val="300"/>
          <w:divBdr>
            <w:top w:val="none" w:sz="0" w:space="0" w:color="auto"/>
            <w:left w:val="none" w:sz="0" w:space="0" w:color="auto"/>
            <w:bottom w:val="none" w:sz="0" w:space="0" w:color="auto"/>
            <w:right w:val="none" w:sz="0" w:space="0" w:color="auto"/>
          </w:divBdr>
        </w:div>
      </w:divsChild>
    </w:div>
    <w:div w:id="2053185315">
      <w:bodyDiv w:val="1"/>
      <w:marLeft w:val="0"/>
      <w:marRight w:val="0"/>
      <w:marTop w:val="0"/>
      <w:marBottom w:val="0"/>
      <w:divBdr>
        <w:top w:val="none" w:sz="0" w:space="0" w:color="auto"/>
        <w:left w:val="none" w:sz="0" w:space="0" w:color="auto"/>
        <w:bottom w:val="none" w:sz="0" w:space="0" w:color="auto"/>
        <w:right w:val="none" w:sz="0" w:space="0" w:color="auto"/>
      </w:divBdr>
      <w:divsChild>
        <w:div w:id="1590770751">
          <w:marLeft w:val="0"/>
          <w:marRight w:val="0"/>
          <w:marTop w:val="0"/>
          <w:marBottom w:val="0"/>
          <w:divBdr>
            <w:top w:val="none" w:sz="0" w:space="0" w:color="auto"/>
            <w:left w:val="none" w:sz="0" w:space="0" w:color="auto"/>
            <w:bottom w:val="none" w:sz="0" w:space="0" w:color="auto"/>
            <w:right w:val="none" w:sz="0" w:space="0" w:color="auto"/>
          </w:divBdr>
        </w:div>
        <w:div w:id="1602641437">
          <w:marLeft w:val="0"/>
          <w:marRight w:val="0"/>
          <w:marTop w:val="300"/>
          <w:marBottom w:val="300"/>
          <w:divBdr>
            <w:top w:val="none" w:sz="0" w:space="0" w:color="auto"/>
            <w:left w:val="none" w:sz="0" w:space="0" w:color="auto"/>
            <w:bottom w:val="none" w:sz="0" w:space="0" w:color="auto"/>
            <w:right w:val="none" w:sz="0" w:space="0" w:color="auto"/>
          </w:divBdr>
        </w:div>
        <w:div w:id="438988515">
          <w:marLeft w:val="0"/>
          <w:marRight w:val="0"/>
          <w:marTop w:val="0"/>
          <w:marBottom w:val="0"/>
          <w:divBdr>
            <w:top w:val="none" w:sz="0" w:space="0" w:color="auto"/>
            <w:left w:val="none" w:sz="0" w:space="0" w:color="auto"/>
            <w:bottom w:val="none" w:sz="0" w:space="0" w:color="auto"/>
            <w:right w:val="none" w:sz="0" w:space="0" w:color="auto"/>
          </w:divBdr>
          <w:divsChild>
            <w:div w:id="1741174725">
              <w:marLeft w:val="0"/>
              <w:marRight w:val="0"/>
              <w:marTop w:val="300"/>
              <w:marBottom w:val="450"/>
              <w:divBdr>
                <w:top w:val="none" w:sz="0" w:space="0" w:color="auto"/>
                <w:left w:val="none" w:sz="0" w:space="0" w:color="auto"/>
                <w:bottom w:val="none" w:sz="0" w:space="0" w:color="auto"/>
                <w:right w:val="none" w:sz="0" w:space="0" w:color="auto"/>
              </w:divBdr>
              <w:divsChild>
                <w:div w:id="258951416">
                  <w:marLeft w:val="0"/>
                  <w:marRight w:val="0"/>
                  <w:marTop w:val="0"/>
                  <w:marBottom w:val="0"/>
                  <w:divBdr>
                    <w:top w:val="none" w:sz="0" w:space="0" w:color="auto"/>
                    <w:left w:val="none" w:sz="0" w:space="0" w:color="auto"/>
                    <w:bottom w:val="none" w:sz="0" w:space="0" w:color="auto"/>
                    <w:right w:val="none" w:sz="0" w:space="0" w:color="auto"/>
                  </w:divBdr>
                  <w:divsChild>
                    <w:div w:id="1610117902">
                      <w:marLeft w:val="0"/>
                      <w:marRight w:val="0"/>
                      <w:marTop w:val="0"/>
                      <w:marBottom w:val="0"/>
                      <w:divBdr>
                        <w:top w:val="none" w:sz="0" w:space="0" w:color="auto"/>
                        <w:left w:val="none" w:sz="0" w:space="0" w:color="auto"/>
                        <w:bottom w:val="none" w:sz="0" w:space="0" w:color="auto"/>
                        <w:right w:val="none" w:sz="0" w:space="0" w:color="auto"/>
                      </w:divBdr>
                      <w:divsChild>
                        <w:div w:id="653292054">
                          <w:marLeft w:val="0"/>
                          <w:marRight w:val="0"/>
                          <w:marTop w:val="0"/>
                          <w:marBottom w:val="0"/>
                          <w:divBdr>
                            <w:top w:val="none" w:sz="0" w:space="0" w:color="auto"/>
                            <w:left w:val="none" w:sz="0" w:space="0" w:color="auto"/>
                            <w:bottom w:val="none" w:sz="0" w:space="0" w:color="auto"/>
                            <w:right w:val="none" w:sz="0" w:space="0" w:color="auto"/>
                          </w:divBdr>
                          <w:divsChild>
                            <w:div w:id="6886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955775">
          <w:marLeft w:val="0"/>
          <w:marRight w:val="0"/>
          <w:marTop w:val="0"/>
          <w:marBottom w:val="0"/>
          <w:divBdr>
            <w:top w:val="none" w:sz="0" w:space="0" w:color="auto"/>
            <w:left w:val="none" w:sz="0" w:space="0" w:color="auto"/>
            <w:bottom w:val="none" w:sz="0" w:space="0" w:color="auto"/>
            <w:right w:val="none" w:sz="0" w:space="0" w:color="auto"/>
          </w:divBdr>
        </w:div>
      </w:divsChild>
    </w:div>
    <w:div w:id="2053528731">
      <w:bodyDiv w:val="1"/>
      <w:marLeft w:val="0"/>
      <w:marRight w:val="0"/>
      <w:marTop w:val="0"/>
      <w:marBottom w:val="0"/>
      <w:divBdr>
        <w:top w:val="none" w:sz="0" w:space="0" w:color="auto"/>
        <w:left w:val="none" w:sz="0" w:space="0" w:color="auto"/>
        <w:bottom w:val="none" w:sz="0" w:space="0" w:color="auto"/>
        <w:right w:val="none" w:sz="0" w:space="0" w:color="auto"/>
      </w:divBdr>
      <w:divsChild>
        <w:div w:id="67700519">
          <w:marLeft w:val="0"/>
          <w:marRight w:val="0"/>
          <w:marTop w:val="0"/>
          <w:marBottom w:val="0"/>
          <w:divBdr>
            <w:top w:val="none" w:sz="0" w:space="0" w:color="auto"/>
            <w:left w:val="none" w:sz="0" w:space="0" w:color="auto"/>
            <w:bottom w:val="none" w:sz="0" w:space="0" w:color="auto"/>
            <w:right w:val="none" w:sz="0" w:space="0" w:color="auto"/>
          </w:divBdr>
        </w:div>
      </w:divsChild>
    </w:div>
    <w:div w:id="2053576621">
      <w:bodyDiv w:val="1"/>
      <w:marLeft w:val="0"/>
      <w:marRight w:val="0"/>
      <w:marTop w:val="0"/>
      <w:marBottom w:val="0"/>
      <w:divBdr>
        <w:top w:val="none" w:sz="0" w:space="0" w:color="auto"/>
        <w:left w:val="none" w:sz="0" w:space="0" w:color="auto"/>
        <w:bottom w:val="none" w:sz="0" w:space="0" w:color="auto"/>
        <w:right w:val="none" w:sz="0" w:space="0" w:color="auto"/>
      </w:divBdr>
      <w:divsChild>
        <w:div w:id="776019936">
          <w:marLeft w:val="0"/>
          <w:marRight w:val="0"/>
          <w:marTop w:val="0"/>
          <w:marBottom w:val="0"/>
          <w:divBdr>
            <w:top w:val="none" w:sz="0" w:space="0" w:color="auto"/>
            <w:left w:val="none" w:sz="0" w:space="0" w:color="auto"/>
            <w:bottom w:val="none" w:sz="0" w:space="0" w:color="auto"/>
            <w:right w:val="none" w:sz="0" w:space="0" w:color="auto"/>
          </w:divBdr>
        </w:div>
        <w:div w:id="1832746405">
          <w:marLeft w:val="0"/>
          <w:marRight w:val="0"/>
          <w:marTop w:val="300"/>
          <w:marBottom w:val="300"/>
          <w:divBdr>
            <w:top w:val="none" w:sz="0" w:space="0" w:color="auto"/>
            <w:left w:val="none" w:sz="0" w:space="0" w:color="auto"/>
            <w:bottom w:val="none" w:sz="0" w:space="0" w:color="auto"/>
            <w:right w:val="none" w:sz="0" w:space="0" w:color="auto"/>
          </w:divBdr>
        </w:div>
        <w:div w:id="802305774">
          <w:marLeft w:val="0"/>
          <w:marRight w:val="0"/>
          <w:marTop w:val="0"/>
          <w:marBottom w:val="0"/>
          <w:divBdr>
            <w:top w:val="none" w:sz="0" w:space="0" w:color="auto"/>
            <w:left w:val="none" w:sz="0" w:space="0" w:color="auto"/>
            <w:bottom w:val="none" w:sz="0" w:space="0" w:color="auto"/>
            <w:right w:val="none" w:sz="0" w:space="0" w:color="auto"/>
          </w:divBdr>
          <w:divsChild>
            <w:div w:id="1917742879">
              <w:marLeft w:val="0"/>
              <w:marRight w:val="0"/>
              <w:marTop w:val="300"/>
              <w:marBottom w:val="450"/>
              <w:divBdr>
                <w:top w:val="none" w:sz="0" w:space="0" w:color="auto"/>
                <w:left w:val="none" w:sz="0" w:space="0" w:color="auto"/>
                <w:bottom w:val="none" w:sz="0" w:space="0" w:color="auto"/>
                <w:right w:val="none" w:sz="0" w:space="0" w:color="auto"/>
              </w:divBdr>
              <w:divsChild>
                <w:div w:id="7997517">
                  <w:marLeft w:val="0"/>
                  <w:marRight w:val="0"/>
                  <w:marTop w:val="0"/>
                  <w:marBottom w:val="0"/>
                  <w:divBdr>
                    <w:top w:val="none" w:sz="0" w:space="0" w:color="auto"/>
                    <w:left w:val="none" w:sz="0" w:space="0" w:color="auto"/>
                    <w:bottom w:val="none" w:sz="0" w:space="0" w:color="auto"/>
                    <w:right w:val="none" w:sz="0" w:space="0" w:color="auto"/>
                  </w:divBdr>
                  <w:divsChild>
                    <w:div w:id="1937012564">
                      <w:marLeft w:val="0"/>
                      <w:marRight w:val="0"/>
                      <w:marTop w:val="0"/>
                      <w:marBottom w:val="0"/>
                      <w:divBdr>
                        <w:top w:val="none" w:sz="0" w:space="0" w:color="auto"/>
                        <w:left w:val="none" w:sz="0" w:space="0" w:color="auto"/>
                        <w:bottom w:val="none" w:sz="0" w:space="0" w:color="auto"/>
                        <w:right w:val="none" w:sz="0" w:space="0" w:color="auto"/>
                      </w:divBdr>
                      <w:divsChild>
                        <w:div w:id="258370240">
                          <w:marLeft w:val="0"/>
                          <w:marRight w:val="0"/>
                          <w:marTop w:val="0"/>
                          <w:marBottom w:val="0"/>
                          <w:divBdr>
                            <w:top w:val="none" w:sz="0" w:space="0" w:color="auto"/>
                            <w:left w:val="none" w:sz="0" w:space="0" w:color="auto"/>
                            <w:bottom w:val="none" w:sz="0" w:space="0" w:color="auto"/>
                            <w:right w:val="none" w:sz="0" w:space="0" w:color="auto"/>
                          </w:divBdr>
                          <w:divsChild>
                            <w:div w:id="11115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74319">
          <w:marLeft w:val="0"/>
          <w:marRight w:val="0"/>
          <w:marTop w:val="0"/>
          <w:marBottom w:val="0"/>
          <w:divBdr>
            <w:top w:val="none" w:sz="0" w:space="0" w:color="auto"/>
            <w:left w:val="none" w:sz="0" w:space="0" w:color="auto"/>
            <w:bottom w:val="none" w:sz="0" w:space="0" w:color="auto"/>
            <w:right w:val="none" w:sz="0" w:space="0" w:color="auto"/>
          </w:divBdr>
          <w:divsChild>
            <w:div w:id="1381788460">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54424117">
      <w:bodyDiv w:val="1"/>
      <w:marLeft w:val="0"/>
      <w:marRight w:val="0"/>
      <w:marTop w:val="0"/>
      <w:marBottom w:val="0"/>
      <w:divBdr>
        <w:top w:val="none" w:sz="0" w:space="0" w:color="auto"/>
        <w:left w:val="none" w:sz="0" w:space="0" w:color="auto"/>
        <w:bottom w:val="none" w:sz="0" w:space="0" w:color="auto"/>
        <w:right w:val="none" w:sz="0" w:space="0" w:color="auto"/>
      </w:divBdr>
      <w:divsChild>
        <w:div w:id="1905480918">
          <w:marLeft w:val="0"/>
          <w:marRight w:val="0"/>
          <w:marTop w:val="330"/>
          <w:marBottom w:val="0"/>
          <w:divBdr>
            <w:top w:val="none" w:sz="0" w:space="0" w:color="auto"/>
            <w:left w:val="none" w:sz="0" w:space="0" w:color="auto"/>
            <w:bottom w:val="none" w:sz="0" w:space="0" w:color="auto"/>
            <w:right w:val="none" w:sz="0" w:space="0" w:color="auto"/>
          </w:divBdr>
          <w:divsChild>
            <w:div w:id="1904413763">
              <w:marLeft w:val="0"/>
              <w:marRight w:val="0"/>
              <w:marTop w:val="0"/>
              <w:marBottom w:val="0"/>
              <w:divBdr>
                <w:top w:val="none" w:sz="0" w:space="0" w:color="auto"/>
                <w:left w:val="none" w:sz="0" w:space="0" w:color="auto"/>
                <w:bottom w:val="none" w:sz="0" w:space="0" w:color="auto"/>
                <w:right w:val="none" w:sz="0" w:space="0" w:color="auto"/>
              </w:divBdr>
              <w:divsChild>
                <w:div w:id="952399194">
                  <w:marLeft w:val="0"/>
                  <w:marRight w:val="0"/>
                  <w:marTop w:val="0"/>
                  <w:marBottom w:val="0"/>
                  <w:divBdr>
                    <w:top w:val="none" w:sz="0" w:space="0" w:color="auto"/>
                    <w:left w:val="none" w:sz="0" w:space="0" w:color="auto"/>
                    <w:bottom w:val="none" w:sz="0" w:space="0" w:color="auto"/>
                    <w:right w:val="none" w:sz="0" w:space="0" w:color="auto"/>
                  </w:divBdr>
                  <w:divsChild>
                    <w:div w:id="169297653">
                      <w:marLeft w:val="0"/>
                      <w:marRight w:val="0"/>
                      <w:marTop w:val="0"/>
                      <w:marBottom w:val="0"/>
                      <w:divBdr>
                        <w:top w:val="none" w:sz="0" w:space="0" w:color="auto"/>
                        <w:left w:val="none" w:sz="0" w:space="0" w:color="auto"/>
                        <w:bottom w:val="none" w:sz="0" w:space="0" w:color="auto"/>
                        <w:right w:val="none" w:sz="0" w:space="0" w:color="auto"/>
                      </w:divBdr>
                      <w:divsChild>
                        <w:div w:id="2174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07137">
                  <w:marLeft w:val="0"/>
                  <w:marRight w:val="0"/>
                  <w:marTop w:val="75"/>
                  <w:marBottom w:val="0"/>
                  <w:divBdr>
                    <w:top w:val="none" w:sz="0" w:space="0" w:color="auto"/>
                    <w:left w:val="none" w:sz="0" w:space="0" w:color="auto"/>
                    <w:bottom w:val="none" w:sz="0" w:space="0" w:color="auto"/>
                    <w:right w:val="none" w:sz="0" w:space="0" w:color="auto"/>
                  </w:divBdr>
                  <w:divsChild>
                    <w:div w:id="650715524">
                      <w:marLeft w:val="0"/>
                      <w:marRight w:val="0"/>
                      <w:marTop w:val="0"/>
                      <w:marBottom w:val="0"/>
                      <w:divBdr>
                        <w:top w:val="none" w:sz="0" w:space="0" w:color="auto"/>
                        <w:left w:val="none" w:sz="0" w:space="0" w:color="auto"/>
                        <w:bottom w:val="none" w:sz="0" w:space="0" w:color="auto"/>
                        <w:right w:val="none" w:sz="0" w:space="0" w:color="auto"/>
                      </w:divBdr>
                    </w:div>
                  </w:divsChild>
                </w:div>
                <w:div w:id="2095280836">
                  <w:marLeft w:val="0"/>
                  <w:marRight w:val="0"/>
                  <w:marTop w:val="270"/>
                  <w:marBottom w:val="0"/>
                  <w:divBdr>
                    <w:top w:val="none" w:sz="0" w:space="0" w:color="auto"/>
                    <w:left w:val="none" w:sz="0" w:space="0" w:color="auto"/>
                    <w:bottom w:val="none" w:sz="0" w:space="0" w:color="auto"/>
                    <w:right w:val="none" w:sz="0" w:space="0" w:color="auto"/>
                  </w:divBdr>
                  <w:divsChild>
                    <w:div w:id="1091199089">
                      <w:marLeft w:val="0"/>
                      <w:marRight w:val="0"/>
                      <w:marTop w:val="0"/>
                      <w:marBottom w:val="0"/>
                      <w:divBdr>
                        <w:top w:val="none" w:sz="0" w:space="0" w:color="auto"/>
                        <w:left w:val="none" w:sz="0" w:space="0" w:color="auto"/>
                        <w:bottom w:val="none" w:sz="0" w:space="0" w:color="auto"/>
                        <w:right w:val="none" w:sz="0" w:space="0" w:color="auto"/>
                      </w:divBdr>
                      <w:divsChild>
                        <w:div w:id="1687173833">
                          <w:marLeft w:val="0"/>
                          <w:marRight w:val="0"/>
                          <w:marTop w:val="0"/>
                          <w:marBottom w:val="0"/>
                          <w:divBdr>
                            <w:top w:val="none" w:sz="0" w:space="0" w:color="auto"/>
                            <w:left w:val="none" w:sz="0" w:space="0" w:color="auto"/>
                            <w:bottom w:val="none" w:sz="0" w:space="0" w:color="auto"/>
                            <w:right w:val="none" w:sz="0" w:space="0" w:color="auto"/>
                          </w:divBdr>
                          <w:divsChild>
                            <w:div w:id="1163931684">
                              <w:marLeft w:val="0"/>
                              <w:marRight w:val="0"/>
                              <w:marTop w:val="0"/>
                              <w:marBottom w:val="0"/>
                              <w:divBdr>
                                <w:top w:val="none" w:sz="0" w:space="0" w:color="auto"/>
                                <w:left w:val="none" w:sz="0" w:space="0" w:color="auto"/>
                                <w:bottom w:val="none" w:sz="0" w:space="0" w:color="auto"/>
                                <w:right w:val="none" w:sz="0" w:space="0" w:color="auto"/>
                              </w:divBdr>
                            </w:div>
                            <w:div w:id="2026201669">
                              <w:marLeft w:val="0"/>
                              <w:marRight w:val="0"/>
                              <w:marTop w:val="0"/>
                              <w:marBottom w:val="0"/>
                              <w:divBdr>
                                <w:top w:val="none" w:sz="0" w:space="0" w:color="auto"/>
                                <w:left w:val="none" w:sz="0" w:space="0" w:color="auto"/>
                                <w:bottom w:val="none" w:sz="0" w:space="0" w:color="auto"/>
                                <w:right w:val="none" w:sz="0" w:space="0" w:color="auto"/>
                              </w:divBdr>
                            </w:div>
                            <w:div w:id="500773766">
                              <w:marLeft w:val="0"/>
                              <w:marRight w:val="0"/>
                              <w:marTop w:val="0"/>
                              <w:marBottom w:val="0"/>
                              <w:divBdr>
                                <w:top w:val="none" w:sz="0" w:space="0" w:color="auto"/>
                                <w:left w:val="none" w:sz="0" w:space="0" w:color="auto"/>
                                <w:bottom w:val="none" w:sz="0" w:space="0" w:color="auto"/>
                                <w:right w:val="none" w:sz="0" w:space="0" w:color="auto"/>
                              </w:divBdr>
                            </w:div>
                            <w:div w:id="9770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47713">
          <w:marLeft w:val="0"/>
          <w:marRight w:val="0"/>
          <w:marTop w:val="0"/>
          <w:marBottom w:val="0"/>
          <w:divBdr>
            <w:top w:val="none" w:sz="0" w:space="0" w:color="auto"/>
            <w:left w:val="none" w:sz="0" w:space="0" w:color="auto"/>
            <w:bottom w:val="none" w:sz="0" w:space="0" w:color="auto"/>
            <w:right w:val="none" w:sz="0" w:space="0" w:color="auto"/>
          </w:divBdr>
          <w:divsChild>
            <w:div w:id="1784763459">
              <w:marLeft w:val="0"/>
              <w:marRight w:val="0"/>
              <w:marTop w:val="0"/>
              <w:marBottom w:val="120"/>
              <w:divBdr>
                <w:top w:val="none" w:sz="0" w:space="0" w:color="auto"/>
                <w:left w:val="none" w:sz="0" w:space="0" w:color="auto"/>
                <w:bottom w:val="none" w:sz="0" w:space="0" w:color="auto"/>
                <w:right w:val="none" w:sz="0" w:space="0" w:color="auto"/>
              </w:divBdr>
              <w:divsChild>
                <w:div w:id="1131359318">
                  <w:marLeft w:val="0"/>
                  <w:marRight w:val="0"/>
                  <w:marTop w:val="0"/>
                  <w:marBottom w:val="0"/>
                  <w:divBdr>
                    <w:top w:val="none" w:sz="0" w:space="0" w:color="auto"/>
                    <w:left w:val="none" w:sz="0" w:space="0" w:color="auto"/>
                    <w:bottom w:val="none" w:sz="0" w:space="0" w:color="auto"/>
                    <w:right w:val="none" w:sz="0" w:space="0" w:color="auto"/>
                  </w:divBdr>
                </w:div>
              </w:divsChild>
            </w:div>
            <w:div w:id="1996257630">
              <w:marLeft w:val="0"/>
              <w:marRight w:val="0"/>
              <w:marTop w:val="0"/>
              <w:marBottom w:val="0"/>
              <w:divBdr>
                <w:top w:val="none" w:sz="0" w:space="0" w:color="auto"/>
                <w:left w:val="none" w:sz="0" w:space="0" w:color="auto"/>
                <w:bottom w:val="none" w:sz="0" w:space="0" w:color="auto"/>
                <w:right w:val="none" w:sz="0" w:space="0" w:color="auto"/>
              </w:divBdr>
              <w:divsChild>
                <w:div w:id="101577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14695">
          <w:marLeft w:val="0"/>
          <w:marRight w:val="0"/>
          <w:marTop w:val="0"/>
          <w:marBottom w:val="0"/>
          <w:divBdr>
            <w:top w:val="none" w:sz="0" w:space="0" w:color="auto"/>
            <w:left w:val="none" w:sz="0" w:space="0" w:color="auto"/>
            <w:bottom w:val="none" w:sz="0" w:space="0" w:color="auto"/>
            <w:right w:val="none" w:sz="0" w:space="0" w:color="auto"/>
          </w:divBdr>
          <w:divsChild>
            <w:div w:id="2016223876">
              <w:marLeft w:val="0"/>
              <w:marRight w:val="0"/>
              <w:marTop w:val="0"/>
              <w:marBottom w:val="300"/>
              <w:divBdr>
                <w:top w:val="none" w:sz="0" w:space="0" w:color="auto"/>
                <w:left w:val="none" w:sz="0" w:space="0" w:color="auto"/>
                <w:bottom w:val="none" w:sz="0" w:space="0" w:color="auto"/>
                <w:right w:val="none" w:sz="0" w:space="0" w:color="auto"/>
              </w:divBdr>
              <w:divsChild>
                <w:div w:id="108361626">
                  <w:marLeft w:val="0"/>
                  <w:marRight w:val="0"/>
                  <w:marTop w:val="0"/>
                  <w:marBottom w:val="0"/>
                  <w:divBdr>
                    <w:top w:val="none" w:sz="0" w:space="0" w:color="auto"/>
                    <w:left w:val="none" w:sz="0" w:space="0" w:color="auto"/>
                    <w:bottom w:val="none" w:sz="0" w:space="0" w:color="auto"/>
                    <w:right w:val="none" w:sz="0" w:space="0" w:color="auto"/>
                  </w:divBdr>
                  <w:divsChild>
                    <w:div w:id="1994485484">
                      <w:marLeft w:val="0"/>
                      <w:marRight w:val="0"/>
                      <w:marTop w:val="0"/>
                      <w:marBottom w:val="0"/>
                      <w:divBdr>
                        <w:top w:val="none" w:sz="0" w:space="0" w:color="auto"/>
                        <w:left w:val="none" w:sz="0" w:space="0" w:color="auto"/>
                        <w:bottom w:val="none" w:sz="0" w:space="0" w:color="auto"/>
                        <w:right w:val="none" w:sz="0" w:space="0" w:color="auto"/>
                      </w:divBdr>
                      <w:divsChild>
                        <w:div w:id="19758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8641">
              <w:marLeft w:val="3288"/>
              <w:marRight w:val="1286"/>
              <w:marTop w:val="0"/>
              <w:marBottom w:val="0"/>
              <w:divBdr>
                <w:top w:val="none" w:sz="0" w:space="0" w:color="auto"/>
                <w:left w:val="none" w:sz="0" w:space="0" w:color="auto"/>
                <w:bottom w:val="none" w:sz="0" w:space="0" w:color="auto"/>
                <w:right w:val="none" w:sz="0" w:space="0" w:color="auto"/>
              </w:divBdr>
              <w:divsChild>
                <w:div w:id="1110777516">
                  <w:marLeft w:val="0"/>
                  <w:marRight w:val="0"/>
                  <w:marTop w:val="0"/>
                  <w:marBottom w:val="0"/>
                  <w:divBdr>
                    <w:top w:val="none" w:sz="0" w:space="0" w:color="auto"/>
                    <w:left w:val="none" w:sz="0" w:space="0" w:color="auto"/>
                    <w:bottom w:val="none" w:sz="0" w:space="0" w:color="auto"/>
                    <w:right w:val="none" w:sz="0" w:space="0" w:color="auto"/>
                  </w:divBdr>
                  <w:divsChild>
                    <w:div w:id="687409368">
                      <w:marLeft w:val="0"/>
                      <w:marRight w:val="0"/>
                      <w:marTop w:val="0"/>
                      <w:marBottom w:val="0"/>
                      <w:divBdr>
                        <w:top w:val="none" w:sz="0" w:space="0" w:color="auto"/>
                        <w:left w:val="none" w:sz="0" w:space="0" w:color="auto"/>
                        <w:bottom w:val="none" w:sz="0" w:space="0" w:color="auto"/>
                        <w:right w:val="none" w:sz="0" w:space="0" w:color="auto"/>
                      </w:divBdr>
                      <w:divsChild>
                        <w:div w:id="1138114008">
                          <w:marLeft w:val="0"/>
                          <w:marRight w:val="0"/>
                          <w:marTop w:val="0"/>
                          <w:marBottom w:val="0"/>
                          <w:divBdr>
                            <w:top w:val="none" w:sz="0" w:space="0" w:color="auto"/>
                            <w:left w:val="none" w:sz="0" w:space="0" w:color="auto"/>
                            <w:bottom w:val="none" w:sz="0" w:space="0" w:color="auto"/>
                            <w:right w:val="none" w:sz="0" w:space="0" w:color="auto"/>
                          </w:divBdr>
                          <w:divsChild>
                            <w:div w:id="492375196">
                              <w:marLeft w:val="0"/>
                              <w:marRight w:val="0"/>
                              <w:marTop w:val="0"/>
                              <w:marBottom w:val="0"/>
                              <w:divBdr>
                                <w:top w:val="none" w:sz="0" w:space="0" w:color="auto"/>
                                <w:left w:val="none" w:sz="0" w:space="0" w:color="auto"/>
                                <w:bottom w:val="none" w:sz="0" w:space="0" w:color="auto"/>
                                <w:right w:val="none" w:sz="0" w:space="0" w:color="auto"/>
                              </w:divBdr>
                              <w:divsChild>
                                <w:div w:id="98647959">
                                  <w:marLeft w:val="0"/>
                                  <w:marRight w:val="0"/>
                                  <w:marTop w:val="0"/>
                                  <w:marBottom w:val="0"/>
                                  <w:divBdr>
                                    <w:top w:val="none" w:sz="0" w:space="0" w:color="auto"/>
                                    <w:left w:val="none" w:sz="0" w:space="0" w:color="auto"/>
                                    <w:bottom w:val="none" w:sz="0" w:space="0" w:color="auto"/>
                                    <w:right w:val="none" w:sz="0" w:space="0" w:color="auto"/>
                                  </w:divBdr>
                                </w:div>
                                <w:div w:id="479689701">
                                  <w:marLeft w:val="0"/>
                                  <w:marRight w:val="0"/>
                                  <w:marTop w:val="0"/>
                                  <w:marBottom w:val="0"/>
                                  <w:divBdr>
                                    <w:top w:val="none" w:sz="0" w:space="0" w:color="auto"/>
                                    <w:left w:val="none" w:sz="0" w:space="0" w:color="auto"/>
                                    <w:bottom w:val="none" w:sz="0" w:space="0" w:color="auto"/>
                                    <w:right w:val="none" w:sz="0" w:space="0" w:color="auto"/>
                                  </w:divBdr>
                                  <w:divsChild>
                                    <w:div w:id="496848626">
                                      <w:marLeft w:val="0"/>
                                      <w:marRight w:val="0"/>
                                      <w:marTop w:val="0"/>
                                      <w:marBottom w:val="150"/>
                                      <w:divBdr>
                                        <w:top w:val="none" w:sz="0" w:space="0" w:color="auto"/>
                                        <w:left w:val="none" w:sz="0" w:space="0" w:color="auto"/>
                                        <w:bottom w:val="none" w:sz="0" w:space="0" w:color="auto"/>
                                        <w:right w:val="none" w:sz="0" w:space="0" w:color="auto"/>
                                      </w:divBdr>
                                    </w:div>
                                    <w:div w:id="165518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688932">
      <w:bodyDiv w:val="1"/>
      <w:marLeft w:val="0"/>
      <w:marRight w:val="0"/>
      <w:marTop w:val="0"/>
      <w:marBottom w:val="0"/>
      <w:divBdr>
        <w:top w:val="none" w:sz="0" w:space="0" w:color="auto"/>
        <w:left w:val="none" w:sz="0" w:space="0" w:color="auto"/>
        <w:bottom w:val="none" w:sz="0" w:space="0" w:color="auto"/>
        <w:right w:val="none" w:sz="0" w:space="0" w:color="auto"/>
      </w:divBdr>
      <w:divsChild>
        <w:div w:id="1018657040">
          <w:marLeft w:val="0"/>
          <w:marRight w:val="0"/>
          <w:marTop w:val="0"/>
          <w:marBottom w:val="0"/>
          <w:divBdr>
            <w:top w:val="none" w:sz="0" w:space="0" w:color="auto"/>
            <w:left w:val="none" w:sz="0" w:space="0" w:color="auto"/>
            <w:bottom w:val="none" w:sz="0" w:space="0" w:color="auto"/>
            <w:right w:val="none" w:sz="0" w:space="0" w:color="auto"/>
          </w:divBdr>
          <w:divsChild>
            <w:div w:id="703483549">
              <w:marLeft w:val="0"/>
              <w:marRight w:val="0"/>
              <w:marTop w:val="0"/>
              <w:marBottom w:val="0"/>
              <w:divBdr>
                <w:top w:val="none" w:sz="0" w:space="0" w:color="auto"/>
                <w:left w:val="none" w:sz="0" w:space="0" w:color="auto"/>
                <w:bottom w:val="none" w:sz="0" w:space="0" w:color="auto"/>
                <w:right w:val="none" w:sz="0" w:space="0" w:color="auto"/>
              </w:divBdr>
              <w:divsChild>
                <w:div w:id="989483255">
                  <w:marLeft w:val="0"/>
                  <w:marRight w:val="0"/>
                  <w:marTop w:val="0"/>
                  <w:marBottom w:val="0"/>
                  <w:divBdr>
                    <w:top w:val="none" w:sz="0" w:space="0" w:color="auto"/>
                    <w:left w:val="none" w:sz="0" w:space="0" w:color="auto"/>
                    <w:bottom w:val="none" w:sz="0" w:space="0" w:color="auto"/>
                    <w:right w:val="none" w:sz="0" w:space="0" w:color="auto"/>
                  </w:divBdr>
                </w:div>
              </w:divsChild>
            </w:div>
            <w:div w:id="923537847">
              <w:marLeft w:val="0"/>
              <w:marRight w:val="0"/>
              <w:marTop w:val="375"/>
              <w:marBottom w:val="0"/>
              <w:divBdr>
                <w:top w:val="none" w:sz="0" w:space="0" w:color="auto"/>
                <w:left w:val="none" w:sz="0" w:space="0" w:color="auto"/>
                <w:bottom w:val="none" w:sz="0" w:space="0" w:color="auto"/>
                <w:right w:val="none" w:sz="0" w:space="0" w:color="auto"/>
              </w:divBdr>
              <w:divsChild>
                <w:div w:id="2107269749">
                  <w:marLeft w:val="0"/>
                  <w:marRight w:val="0"/>
                  <w:marTop w:val="0"/>
                  <w:marBottom w:val="0"/>
                  <w:divBdr>
                    <w:top w:val="none" w:sz="0" w:space="0" w:color="auto"/>
                    <w:left w:val="none" w:sz="0" w:space="0" w:color="auto"/>
                    <w:bottom w:val="none" w:sz="0" w:space="0" w:color="auto"/>
                    <w:right w:val="none" w:sz="0" w:space="0" w:color="auto"/>
                  </w:divBdr>
                  <w:divsChild>
                    <w:div w:id="601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0565">
              <w:marLeft w:val="0"/>
              <w:marRight w:val="0"/>
              <w:marTop w:val="225"/>
              <w:marBottom w:val="0"/>
              <w:divBdr>
                <w:top w:val="none" w:sz="0" w:space="0" w:color="auto"/>
                <w:left w:val="none" w:sz="0" w:space="0" w:color="auto"/>
                <w:bottom w:val="none" w:sz="0" w:space="0" w:color="auto"/>
                <w:right w:val="none" w:sz="0" w:space="0" w:color="auto"/>
              </w:divBdr>
              <w:divsChild>
                <w:div w:id="1743092419">
                  <w:marLeft w:val="0"/>
                  <w:marRight w:val="0"/>
                  <w:marTop w:val="0"/>
                  <w:marBottom w:val="0"/>
                  <w:divBdr>
                    <w:top w:val="none" w:sz="0" w:space="0" w:color="auto"/>
                    <w:left w:val="none" w:sz="0" w:space="0" w:color="auto"/>
                    <w:bottom w:val="none" w:sz="0" w:space="0" w:color="auto"/>
                    <w:right w:val="none" w:sz="0" w:space="0" w:color="auto"/>
                  </w:divBdr>
                </w:div>
              </w:divsChild>
            </w:div>
            <w:div w:id="1145704291">
              <w:marLeft w:val="0"/>
              <w:marRight w:val="0"/>
              <w:marTop w:val="375"/>
              <w:marBottom w:val="0"/>
              <w:divBdr>
                <w:top w:val="none" w:sz="0" w:space="0" w:color="auto"/>
                <w:left w:val="none" w:sz="0" w:space="0" w:color="auto"/>
                <w:bottom w:val="none" w:sz="0" w:space="0" w:color="auto"/>
                <w:right w:val="none" w:sz="0" w:space="0" w:color="auto"/>
              </w:divBdr>
              <w:divsChild>
                <w:div w:id="715812587">
                  <w:marLeft w:val="0"/>
                  <w:marRight w:val="0"/>
                  <w:marTop w:val="0"/>
                  <w:marBottom w:val="0"/>
                  <w:divBdr>
                    <w:top w:val="none" w:sz="0" w:space="0" w:color="auto"/>
                    <w:left w:val="none" w:sz="0" w:space="0" w:color="auto"/>
                    <w:bottom w:val="none" w:sz="0" w:space="0" w:color="auto"/>
                    <w:right w:val="none" w:sz="0" w:space="0" w:color="auto"/>
                  </w:divBdr>
                </w:div>
              </w:divsChild>
            </w:div>
            <w:div w:id="1646623781">
              <w:marLeft w:val="0"/>
              <w:marRight w:val="0"/>
              <w:marTop w:val="225"/>
              <w:marBottom w:val="0"/>
              <w:divBdr>
                <w:top w:val="none" w:sz="0" w:space="0" w:color="auto"/>
                <w:left w:val="none" w:sz="0" w:space="0" w:color="auto"/>
                <w:bottom w:val="none" w:sz="0" w:space="0" w:color="auto"/>
                <w:right w:val="none" w:sz="0" w:space="0" w:color="auto"/>
              </w:divBdr>
              <w:divsChild>
                <w:div w:id="10231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20269">
          <w:marLeft w:val="0"/>
          <w:marRight w:val="0"/>
          <w:marTop w:val="0"/>
          <w:marBottom w:val="150"/>
          <w:divBdr>
            <w:top w:val="none" w:sz="0" w:space="0" w:color="auto"/>
            <w:left w:val="none" w:sz="0" w:space="0" w:color="auto"/>
            <w:bottom w:val="none" w:sz="0" w:space="0" w:color="auto"/>
            <w:right w:val="none" w:sz="0" w:space="0" w:color="auto"/>
          </w:divBdr>
          <w:divsChild>
            <w:div w:id="6176986">
              <w:marLeft w:val="0"/>
              <w:marRight w:val="0"/>
              <w:marTop w:val="0"/>
              <w:marBottom w:val="0"/>
              <w:divBdr>
                <w:top w:val="none" w:sz="0" w:space="0" w:color="auto"/>
                <w:left w:val="none" w:sz="0" w:space="0" w:color="auto"/>
                <w:bottom w:val="none" w:sz="0" w:space="0" w:color="auto"/>
                <w:right w:val="none" w:sz="0" w:space="0" w:color="auto"/>
              </w:divBdr>
              <w:divsChild>
                <w:div w:id="669257442">
                  <w:marLeft w:val="0"/>
                  <w:marRight w:val="150"/>
                  <w:marTop w:val="0"/>
                  <w:marBottom w:val="0"/>
                  <w:divBdr>
                    <w:top w:val="none" w:sz="0" w:space="0" w:color="auto"/>
                    <w:left w:val="none" w:sz="0" w:space="0" w:color="auto"/>
                    <w:bottom w:val="none" w:sz="0" w:space="0" w:color="auto"/>
                    <w:right w:val="none" w:sz="0" w:space="0" w:color="auto"/>
                  </w:divBdr>
                </w:div>
                <w:div w:id="1094089764">
                  <w:marLeft w:val="0"/>
                  <w:marRight w:val="150"/>
                  <w:marTop w:val="0"/>
                  <w:marBottom w:val="0"/>
                  <w:divBdr>
                    <w:top w:val="none" w:sz="0" w:space="0" w:color="auto"/>
                    <w:left w:val="none" w:sz="0" w:space="0" w:color="auto"/>
                    <w:bottom w:val="none" w:sz="0" w:space="0" w:color="auto"/>
                    <w:right w:val="none" w:sz="0" w:space="0" w:color="auto"/>
                  </w:divBdr>
                </w:div>
              </w:divsChild>
            </w:div>
            <w:div w:id="395325619">
              <w:marLeft w:val="0"/>
              <w:marRight w:val="0"/>
              <w:marTop w:val="0"/>
              <w:marBottom w:val="0"/>
              <w:divBdr>
                <w:top w:val="none" w:sz="0" w:space="0" w:color="auto"/>
                <w:left w:val="none" w:sz="0" w:space="0" w:color="auto"/>
                <w:bottom w:val="none" w:sz="0" w:space="0" w:color="auto"/>
                <w:right w:val="none" w:sz="0" w:space="0" w:color="auto"/>
              </w:divBdr>
              <w:divsChild>
                <w:div w:id="1157569578">
                  <w:marLeft w:val="0"/>
                  <w:marRight w:val="0"/>
                  <w:marTop w:val="0"/>
                  <w:marBottom w:val="0"/>
                  <w:divBdr>
                    <w:top w:val="none" w:sz="0" w:space="0" w:color="auto"/>
                    <w:left w:val="none" w:sz="0" w:space="0" w:color="auto"/>
                    <w:bottom w:val="none" w:sz="0" w:space="0" w:color="auto"/>
                    <w:right w:val="none" w:sz="0" w:space="0" w:color="auto"/>
                  </w:divBdr>
                  <w:divsChild>
                    <w:div w:id="173807450">
                      <w:marLeft w:val="0"/>
                      <w:marRight w:val="0"/>
                      <w:marTop w:val="0"/>
                      <w:marBottom w:val="0"/>
                      <w:divBdr>
                        <w:top w:val="none" w:sz="0" w:space="0" w:color="auto"/>
                        <w:left w:val="none" w:sz="0" w:space="0" w:color="auto"/>
                        <w:bottom w:val="none" w:sz="0" w:space="0" w:color="auto"/>
                        <w:right w:val="none" w:sz="0" w:space="0" w:color="auto"/>
                      </w:divBdr>
                      <w:divsChild>
                        <w:div w:id="57099532">
                          <w:marLeft w:val="0"/>
                          <w:marRight w:val="0"/>
                          <w:marTop w:val="0"/>
                          <w:marBottom w:val="0"/>
                          <w:divBdr>
                            <w:top w:val="none" w:sz="0" w:space="0" w:color="auto"/>
                            <w:left w:val="none" w:sz="0" w:space="0" w:color="auto"/>
                            <w:bottom w:val="none" w:sz="0" w:space="0" w:color="auto"/>
                            <w:right w:val="none" w:sz="0" w:space="0" w:color="auto"/>
                          </w:divBdr>
                        </w:div>
                      </w:divsChild>
                    </w:div>
                    <w:div w:id="931275340">
                      <w:marLeft w:val="-135"/>
                      <w:marRight w:val="0"/>
                      <w:marTop w:val="0"/>
                      <w:marBottom w:val="0"/>
                      <w:divBdr>
                        <w:top w:val="none" w:sz="0" w:space="0" w:color="auto"/>
                        <w:left w:val="none" w:sz="0" w:space="0" w:color="auto"/>
                        <w:bottom w:val="none" w:sz="0" w:space="0" w:color="auto"/>
                        <w:right w:val="none" w:sz="0" w:space="0" w:color="auto"/>
                      </w:divBdr>
                    </w:div>
                    <w:div w:id="1622610837">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961303">
      <w:bodyDiv w:val="1"/>
      <w:marLeft w:val="0"/>
      <w:marRight w:val="0"/>
      <w:marTop w:val="0"/>
      <w:marBottom w:val="0"/>
      <w:divBdr>
        <w:top w:val="none" w:sz="0" w:space="0" w:color="auto"/>
        <w:left w:val="none" w:sz="0" w:space="0" w:color="auto"/>
        <w:bottom w:val="none" w:sz="0" w:space="0" w:color="auto"/>
        <w:right w:val="none" w:sz="0" w:space="0" w:color="auto"/>
      </w:divBdr>
      <w:divsChild>
        <w:div w:id="1981688465">
          <w:marLeft w:val="0"/>
          <w:marRight w:val="150"/>
          <w:marTop w:val="0"/>
          <w:marBottom w:val="75"/>
          <w:divBdr>
            <w:top w:val="none" w:sz="0" w:space="0" w:color="auto"/>
            <w:left w:val="none" w:sz="0" w:space="0" w:color="auto"/>
            <w:bottom w:val="none" w:sz="0" w:space="0" w:color="auto"/>
            <w:right w:val="none" w:sz="0" w:space="0" w:color="auto"/>
          </w:divBdr>
        </w:div>
        <w:div w:id="253981985">
          <w:marLeft w:val="0"/>
          <w:marRight w:val="150"/>
          <w:marTop w:val="150"/>
          <w:marBottom w:val="150"/>
          <w:divBdr>
            <w:top w:val="none" w:sz="0" w:space="0" w:color="auto"/>
            <w:left w:val="none" w:sz="0" w:space="0" w:color="auto"/>
            <w:bottom w:val="none" w:sz="0" w:space="0" w:color="auto"/>
            <w:right w:val="none" w:sz="0" w:space="0" w:color="auto"/>
          </w:divBdr>
        </w:div>
        <w:div w:id="403189590">
          <w:marLeft w:val="0"/>
          <w:marRight w:val="150"/>
          <w:marTop w:val="0"/>
          <w:marBottom w:val="0"/>
          <w:divBdr>
            <w:top w:val="none" w:sz="0" w:space="0" w:color="auto"/>
            <w:left w:val="none" w:sz="0" w:space="0" w:color="auto"/>
            <w:bottom w:val="none" w:sz="0" w:space="0" w:color="auto"/>
            <w:right w:val="none" w:sz="0" w:space="0" w:color="auto"/>
          </w:divBdr>
        </w:div>
      </w:divsChild>
    </w:div>
    <w:div w:id="2056544083">
      <w:bodyDiv w:val="1"/>
      <w:marLeft w:val="0"/>
      <w:marRight w:val="0"/>
      <w:marTop w:val="0"/>
      <w:marBottom w:val="0"/>
      <w:divBdr>
        <w:top w:val="none" w:sz="0" w:space="0" w:color="auto"/>
        <w:left w:val="none" w:sz="0" w:space="0" w:color="auto"/>
        <w:bottom w:val="none" w:sz="0" w:space="0" w:color="auto"/>
        <w:right w:val="none" w:sz="0" w:space="0" w:color="auto"/>
      </w:divBdr>
      <w:divsChild>
        <w:div w:id="435059323">
          <w:marLeft w:val="0"/>
          <w:marRight w:val="150"/>
          <w:marTop w:val="0"/>
          <w:marBottom w:val="75"/>
          <w:divBdr>
            <w:top w:val="none" w:sz="0" w:space="0" w:color="auto"/>
            <w:left w:val="none" w:sz="0" w:space="0" w:color="auto"/>
            <w:bottom w:val="none" w:sz="0" w:space="0" w:color="auto"/>
            <w:right w:val="none" w:sz="0" w:space="0" w:color="auto"/>
          </w:divBdr>
        </w:div>
        <w:div w:id="1890729882">
          <w:marLeft w:val="0"/>
          <w:marRight w:val="150"/>
          <w:marTop w:val="150"/>
          <w:marBottom w:val="150"/>
          <w:divBdr>
            <w:top w:val="none" w:sz="0" w:space="0" w:color="auto"/>
            <w:left w:val="none" w:sz="0" w:space="0" w:color="auto"/>
            <w:bottom w:val="none" w:sz="0" w:space="0" w:color="auto"/>
            <w:right w:val="none" w:sz="0" w:space="0" w:color="auto"/>
          </w:divBdr>
        </w:div>
        <w:div w:id="342319654">
          <w:marLeft w:val="0"/>
          <w:marRight w:val="150"/>
          <w:marTop w:val="0"/>
          <w:marBottom w:val="0"/>
          <w:divBdr>
            <w:top w:val="none" w:sz="0" w:space="0" w:color="auto"/>
            <w:left w:val="none" w:sz="0" w:space="0" w:color="auto"/>
            <w:bottom w:val="none" w:sz="0" w:space="0" w:color="auto"/>
            <w:right w:val="none" w:sz="0" w:space="0" w:color="auto"/>
          </w:divBdr>
        </w:div>
      </w:divsChild>
    </w:div>
    <w:div w:id="2057897769">
      <w:bodyDiv w:val="1"/>
      <w:marLeft w:val="0"/>
      <w:marRight w:val="0"/>
      <w:marTop w:val="0"/>
      <w:marBottom w:val="0"/>
      <w:divBdr>
        <w:top w:val="none" w:sz="0" w:space="0" w:color="auto"/>
        <w:left w:val="none" w:sz="0" w:space="0" w:color="auto"/>
        <w:bottom w:val="none" w:sz="0" w:space="0" w:color="auto"/>
        <w:right w:val="none" w:sz="0" w:space="0" w:color="auto"/>
      </w:divBdr>
      <w:divsChild>
        <w:div w:id="1322346486">
          <w:marLeft w:val="0"/>
          <w:marRight w:val="0"/>
          <w:marTop w:val="0"/>
          <w:marBottom w:val="75"/>
          <w:divBdr>
            <w:top w:val="none" w:sz="0" w:space="0" w:color="auto"/>
            <w:left w:val="none" w:sz="0" w:space="0" w:color="auto"/>
            <w:bottom w:val="none" w:sz="0" w:space="0" w:color="auto"/>
            <w:right w:val="none" w:sz="0" w:space="0" w:color="auto"/>
          </w:divBdr>
        </w:div>
      </w:divsChild>
    </w:div>
    <w:div w:id="2058815269">
      <w:bodyDiv w:val="1"/>
      <w:marLeft w:val="0"/>
      <w:marRight w:val="0"/>
      <w:marTop w:val="0"/>
      <w:marBottom w:val="0"/>
      <w:divBdr>
        <w:top w:val="none" w:sz="0" w:space="0" w:color="auto"/>
        <w:left w:val="none" w:sz="0" w:space="0" w:color="auto"/>
        <w:bottom w:val="none" w:sz="0" w:space="0" w:color="auto"/>
        <w:right w:val="none" w:sz="0" w:space="0" w:color="auto"/>
      </w:divBdr>
      <w:divsChild>
        <w:div w:id="1850288496">
          <w:marLeft w:val="0"/>
          <w:marRight w:val="0"/>
          <w:marTop w:val="225"/>
          <w:marBottom w:val="0"/>
          <w:divBdr>
            <w:top w:val="none" w:sz="0" w:space="0" w:color="auto"/>
            <w:left w:val="none" w:sz="0" w:space="0" w:color="auto"/>
            <w:bottom w:val="none" w:sz="0" w:space="0" w:color="auto"/>
            <w:right w:val="none" w:sz="0" w:space="0" w:color="auto"/>
          </w:divBdr>
          <w:divsChild>
            <w:div w:id="168301429">
              <w:marLeft w:val="0"/>
              <w:marRight w:val="0"/>
              <w:marTop w:val="0"/>
              <w:marBottom w:val="0"/>
              <w:divBdr>
                <w:top w:val="none" w:sz="0" w:space="0" w:color="auto"/>
                <w:left w:val="none" w:sz="0" w:space="0" w:color="auto"/>
                <w:bottom w:val="none" w:sz="0" w:space="0" w:color="auto"/>
                <w:right w:val="none" w:sz="0" w:space="0" w:color="auto"/>
              </w:divBdr>
            </w:div>
          </w:divsChild>
        </w:div>
        <w:div w:id="260796257">
          <w:marLeft w:val="0"/>
          <w:marRight w:val="0"/>
          <w:marTop w:val="225"/>
          <w:marBottom w:val="0"/>
          <w:divBdr>
            <w:top w:val="none" w:sz="0" w:space="0" w:color="auto"/>
            <w:left w:val="none" w:sz="0" w:space="0" w:color="auto"/>
            <w:bottom w:val="none" w:sz="0" w:space="0" w:color="auto"/>
            <w:right w:val="none" w:sz="0" w:space="0" w:color="auto"/>
          </w:divBdr>
          <w:divsChild>
            <w:div w:id="8807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6881">
      <w:bodyDiv w:val="1"/>
      <w:marLeft w:val="0"/>
      <w:marRight w:val="0"/>
      <w:marTop w:val="0"/>
      <w:marBottom w:val="0"/>
      <w:divBdr>
        <w:top w:val="none" w:sz="0" w:space="0" w:color="auto"/>
        <w:left w:val="none" w:sz="0" w:space="0" w:color="auto"/>
        <w:bottom w:val="none" w:sz="0" w:space="0" w:color="auto"/>
        <w:right w:val="none" w:sz="0" w:space="0" w:color="auto"/>
      </w:divBdr>
      <w:divsChild>
        <w:div w:id="1172791706">
          <w:marLeft w:val="0"/>
          <w:marRight w:val="0"/>
          <w:marTop w:val="0"/>
          <w:marBottom w:val="300"/>
          <w:divBdr>
            <w:top w:val="none" w:sz="0" w:space="0" w:color="auto"/>
            <w:left w:val="none" w:sz="0" w:space="0" w:color="auto"/>
            <w:bottom w:val="none" w:sz="0" w:space="0" w:color="auto"/>
            <w:right w:val="none" w:sz="0" w:space="0" w:color="auto"/>
          </w:divBdr>
        </w:div>
      </w:divsChild>
    </w:div>
    <w:div w:id="2060744514">
      <w:bodyDiv w:val="1"/>
      <w:marLeft w:val="0"/>
      <w:marRight w:val="0"/>
      <w:marTop w:val="0"/>
      <w:marBottom w:val="0"/>
      <w:divBdr>
        <w:top w:val="none" w:sz="0" w:space="0" w:color="auto"/>
        <w:left w:val="none" w:sz="0" w:space="0" w:color="auto"/>
        <w:bottom w:val="none" w:sz="0" w:space="0" w:color="auto"/>
        <w:right w:val="none" w:sz="0" w:space="0" w:color="auto"/>
      </w:divBdr>
      <w:divsChild>
        <w:div w:id="740979510">
          <w:marLeft w:val="0"/>
          <w:marRight w:val="0"/>
          <w:marTop w:val="0"/>
          <w:marBottom w:val="375"/>
          <w:divBdr>
            <w:top w:val="none" w:sz="0" w:space="0" w:color="auto"/>
            <w:left w:val="none" w:sz="0" w:space="0" w:color="auto"/>
            <w:bottom w:val="none" w:sz="0" w:space="0" w:color="auto"/>
            <w:right w:val="none" w:sz="0" w:space="0" w:color="auto"/>
          </w:divBdr>
          <w:divsChild>
            <w:div w:id="1734738450">
              <w:marLeft w:val="0"/>
              <w:marRight w:val="0"/>
              <w:marTop w:val="0"/>
              <w:marBottom w:val="75"/>
              <w:divBdr>
                <w:top w:val="none" w:sz="0" w:space="0" w:color="auto"/>
                <w:left w:val="none" w:sz="0" w:space="0" w:color="auto"/>
                <w:bottom w:val="none" w:sz="0" w:space="0" w:color="auto"/>
                <w:right w:val="none" w:sz="0" w:space="0" w:color="auto"/>
              </w:divBdr>
            </w:div>
            <w:div w:id="1809977026">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0858211">
      <w:bodyDiv w:val="1"/>
      <w:marLeft w:val="0"/>
      <w:marRight w:val="0"/>
      <w:marTop w:val="0"/>
      <w:marBottom w:val="0"/>
      <w:divBdr>
        <w:top w:val="none" w:sz="0" w:space="0" w:color="auto"/>
        <w:left w:val="none" w:sz="0" w:space="0" w:color="auto"/>
        <w:bottom w:val="none" w:sz="0" w:space="0" w:color="auto"/>
        <w:right w:val="none" w:sz="0" w:space="0" w:color="auto"/>
      </w:divBdr>
      <w:divsChild>
        <w:div w:id="1928996573">
          <w:marLeft w:val="0"/>
          <w:marRight w:val="0"/>
          <w:marTop w:val="0"/>
          <w:marBottom w:val="300"/>
          <w:divBdr>
            <w:top w:val="none" w:sz="0" w:space="0" w:color="auto"/>
            <w:left w:val="none" w:sz="0" w:space="0" w:color="auto"/>
            <w:bottom w:val="none" w:sz="0" w:space="0" w:color="auto"/>
            <w:right w:val="none" w:sz="0" w:space="0" w:color="auto"/>
          </w:divBdr>
        </w:div>
      </w:divsChild>
    </w:div>
    <w:div w:id="2061512750">
      <w:bodyDiv w:val="1"/>
      <w:marLeft w:val="0"/>
      <w:marRight w:val="0"/>
      <w:marTop w:val="0"/>
      <w:marBottom w:val="0"/>
      <w:divBdr>
        <w:top w:val="none" w:sz="0" w:space="0" w:color="auto"/>
        <w:left w:val="none" w:sz="0" w:space="0" w:color="auto"/>
        <w:bottom w:val="none" w:sz="0" w:space="0" w:color="auto"/>
        <w:right w:val="none" w:sz="0" w:space="0" w:color="auto"/>
      </w:divBdr>
      <w:divsChild>
        <w:div w:id="1892499731">
          <w:marLeft w:val="0"/>
          <w:marRight w:val="0"/>
          <w:marTop w:val="0"/>
          <w:marBottom w:val="0"/>
          <w:divBdr>
            <w:top w:val="none" w:sz="0" w:space="0" w:color="auto"/>
            <w:left w:val="none" w:sz="0" w:space="0" w:color="auto"/>
            <w:bottom w:val="none" w:sz="0" w:space="0" w:color="auto"/>
            <w:right w:val="none" w:sz="0" w:space="0" w:color="auto"/>
          </w:divBdr>
        </w:div>
        <w:div w:id="455834795">
          <w:marLeft w:val="0"/>
          <w:marRight w:val="0"/>
          <w:marTop w:val="300"/>
          <w:marBottom w:val="300"/>
          <w:divBdr>
            <w:top w:val="none" w:sz="0" w:space="0" w:color="auto"/>
            <w:left w:val="none" w:sz="0" w:space="0" w:color="auto"/>
            <w:bottom w:val="none" w:sz="0" w:space="0" w:color="auto"/>
            <w:right w:val="none" w:sz="0" w:space="0" w:color="auto"/>
          </w:divBdr>
        </w:div>
        <w:div w:id="452287255">
          <w:marLeft w:val="0"/>
          <w:marRight w:val="0"/>
          <w:marTop w:val="0"/>
          <w:marBottom w:val="0"/>
          <w:divBdr>
            <w:top w:val="none" w:sz="0" w:space="0" w:color="auto"/>
            <w:left w:val="none" w:sz="0" w:space="0" w:color="auto"/>
            <w:bottom w:val="none" w:sz="0" w:space="0" w:color="auto"/>
            <w:right w:val="none" w:sz="0" w:space="0" w:color="auto"/>
          </w:divBdr>
          <w:divsChild>
            <w:div w:id="1718047707">
              <w:marLeft w:val="0"/>
              <w:marRight w:val="0"/>
              <w:marTop w:val="300"/>
              <w:marBottom w:val="450"/>
              <w:divBdr>
                <w:top w:val="none" w:sz="0" w:space="0" w:color="auto"/>
                <w:left w:val="none" w:sz="0" w:space="0" w:color="auto"/>
                <w:bottom w:val="none" w:sz="0" w:space="0" w:color="auto"/>
                <w:right w:val="none" w:sz="0" w:space="0" w:color="auto"/>
              </w:divBdr>
              <w:divsChild>
                <w:div w:id="1898466589">
                  <w:marLeft w:val="0"/>
                  <w:marRight w:val="0"/>
                  <w:marTop w:val="0"/>
                  <w:marBottom w:val="0"/>
                  <w:divBdr>
                    <w:top w:val="none" w:sz="0" w:space="0" w:color="auto"/>
                    <w:left w:val="none" w:sz="0" w:space="0" w:color="auto"/>
                    <w:bottom w:val="none" w:sz="0" w:space="0" w:color="auto"/>
                    <w:right w:val="none" w:sz="0" w:space="0" w:color="auto"/>
                  </w:divBdr>
                  <w:divsChild>
                    <w:div w:id="1794788700">
                      <w:marLeft w:val="0"/>
                      <w:marRight w:val="0"/>
                      <w:marTop w:val="0"/>
                      <w:marBottom w:val="0"/>
                      <w:divBdr>
                        <w:top w:val="none" w:sz="0" w:space="0" w:color="auto"/>
                        <w:left w:val="none" w:sz="0" w:space="0" w:color="auto"/>
                        <w:bottom w:val="none" w:sz="0" w:space="0" w:color="auto"/>
                        <w:right w:val="none" w:sz="0" w:space="0" w:color="auto"/>
                      </w:divBdr>
                      <w:divsChild>
                        <w:div w:id="468207373">
                          <w:marLeft w:val="0"/>
                          <w:marRight w:val="0"/>
                          <w:marTop w:val="0"/>
                          <w:marBottom w:val="0"/>
                          <w:divBdr>
                            <w:top w:val="none" w:sz="0" w:space="0" w:color="auto"/>
                            <w:left w:val="none" w:sz="0" w:space="0" w:color="auto"/>
                            <w:bottom w:val="none" w:sz="0" w:space="0" w:color="auto"/>
                            <w:right w:val="none" w:sz="0" w:space="0" w:color="auto"/>
                          </w:divBdr>
                          <w:divsChild>
                            <w:div w:id="145181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388539">
          <w:marLeft w:val="0"/>
          <w:marRight w:val="0"/>
          <w:marTop w:val="0"/>
          <w:marBottom w:val="0"/>
          <w:divBdr>
            <w:top w:val="none" w:sz="0" w:space="0" w:color="auto"/>
            <w:left w:val="none" w:sz="0" w:space="0" w:color="auto"/>
            <w:bottom w:val="none" w:sz="0" w:space="0" w:color="auto"/>
            <w:right w:val="none" w:sz="0" w:space="0" w:color="auto"/>
          </w:divBdr>
        </w:div>
      </w:divsChild>
    </w:div>
    <w:div w:id="2062635721">
      <w:bodyDiv w:val="1"/>
      <w:marLeft w:val="0"/>
      <w:marRight w:val="0"/>
      <w:marTop w:val="0"/>
      <w:marBottom w:val="0"/>
      <w:divBdr>
        <w:top w:val="none" w:sz="0" w:space="0" w:color="auto"/>
        <w:left w:val="none" w:sz="0" w:space="0" w:color="auto"/>
        <w:bottom w:val="none" w:sz="0" w:space="0" w:color="auto"/>
        <w:right w:val="none" w:sz="0" w:space="0" w:color="auto"/>
      </w:divBdr>
      <w:divsChild>
        <w:div w:id="136845714">
          <w:marLeft w:val="0"/>
          <w:marRight w:val="150"/>
          <w:marTop w:val="0"/>
          <w:marBottom w:val="75"/>
          <w:divBdr>
            <w:top w:val="none" w:sz="0" w:space="0" w:color="auto"/>
            <w:left w:val="none" w:sz="0" w:space="0" w:color="auto"/>
            <w:bottom w:val="none" w:sz="0" w:space="0" w:color="auto"/>
            <w:right w:val="none" w:sz="0" w:space="0" w:color="auto"/>
          </w:divBdr>
        </w:div>
        <w:div w:id="1925648751">
          <w:marLeft w:val="0"/>
          <w:marRight w:val="150"/>
          <w:marTop w:val="150"/>
          <w:marBottom w:val="150"/>
          <w:divBdr>
            <w:top w:val="none" w:sz="0" w:space="0" w:color="auto"/>
            <w:left w:val="none" w:sz="0" w:space="0" w:color="auto"/>
            <w:bottom w:val="none" w:sz="0" w:space="0" w:color="auto"/>
            <w:right w:val="none" w:sz="0" w:space="0" w:color="auto"/>
          </w:divBdr>
        </w:div>
        <w:div w:id="1606382767">
          <w:marLeft w:val="0"/>
          <w:marRight w:val="150"/>
          <w:marTop w:val="0"/>
          <w:marBottom w:val="0"/>
          <w:divBdr>
            <w:top w:val="none" w:sz="0" w:space="0" w:color="auto"/>
            <w:left w:val="none" w:sz="0" w:space="0" w:color="auto"/>
            <w:bottom w:val="none" w:sz="0" w:space="0" w:color="auto"/>
            <w:right w:val="none" w:sz="0" w:space="0" w:color="auto"/>
          </w:divBdr>
        </w:div>
      </w:divsChild>
    </w:div>
    <w:div w:id="2063670192">
      <w:bodyDiv w:val="1"/>
      <w:marLeft w:val="0"/>
      <w:marRight w:val="0"/>
      <w:marTop w:val="0"/>
      <w:marBottom w:val="0"/>
      <w:divBdr>
        <w:top w:val="none" w:sz="0" w:space="0" w:color="auto"/>
        <w:left w:val="none" w:sz="0" w:space="0" w:color="auto"/>
        <w:bottom w:val="none" w:sz="0" w:space="0" w:color="auto"/>
        <w:right w:val="none" w:sz="0" w:space="0" w:color="auto"/>
      </w:divBdr>
      <w:divsChild>
        <w:div w:id="186263151">
          <w:marLeft w:val="0"/>
          <w:marRight w:val="0"/>
          <w:marTop w:val="0"/>
          <w:marBottom w:val="300"/>
          <w:divBdr>
            <w:top w:val="none" w:sz="0" w:space="0" w:color="auto"/>
            <w:left w:val="none" w:sz="0" w:space="0" w:color="auto"/>
            <w:bottom w:val="none" w:sz="0" w:space="0" w:color="auto"/>
            <w:right w:val="none" w:sz="0" w:space="0" w:color="auto"/>
          </w:divBdr>
        </w:div>
      </w:divsChild>
    </w:div>
    <w:div w:id="2065326064">
      <w:bodyDiv w:val="1"/>
      <w:marLeft w:val="0"/>
      <w:marRight w:val="0"/>
      <w:marTop w:val="0"/>
      <w:marBottom w:val="0"/>
      <w:divBdr>
        <w:top w:val="none" w:sz="0" w:space="0" w:color="auto"/>
        <w:left w:val="none" w:sz="0" w:space="0" w:color="auto"/>
        <w:bottom w:val="none" w:sz="0" w:space="0" w:color="auto"/>
        <w:right w:val="none" w:sz="0" w:space="0" w:color="auto"/>
      </w:divBdr>
      <w:divsChild>
        <w:div w:id="1520124699">
          <w:marLeft w:val="0"/>
          <w:marRight w:val="0"/>
          <w:marTop w:val="0"/>
          <w:marBottom w:val="0"/>
          <w:divBdr>
            <w:top w:val="none" w:sz="0" w:space="0" w:color="auto"/>
            <w:left w:val="none" w:sz="0" w:space="0" w:color="auto"/>
            <w:bottom w:val="none" w:sz="0" w:space="0" w:color="auto"/>
            <w:right w:val="none" w:sz="0" w:space="0" w:color="auto"/>
          </w:divBdr>
        </w:div>
        <w:div w:id="1835953787">
          <w:marLeft w:val="0"/>
          <w:marRight w:val="0"/>
          <w:marTop w:val="300"/>
          <w:marBottom w:val="300"/>
          <w:divBdr>
            <w:top w:val="none" w:sz="0" w:space="0" w:color="auto"/>
            <w:left w:val="none" w:sz="0" w:space="0" w:color="auto"/>
            <w:bottom w:val="none" w:sz="0" w:space="0" w:color="auto"/>
            <w:right w:val="none" w:sz="0" w:space="0" w:color="auto"/>
          </w:divBdr>
        </w:div>
        <w:div w:id="2011710987">
          <w:marLeft w:val="0"/>
          <w:marRight w:val="0"/>
          <w:marTop w:val="0"/>
          <w:marBottom w:val="0"/>
          <w:divBdr>
            <w:top w:val="none" w:sz="0" w:space="0" w:color="auto"/>
            <w:left w:val="none" w:sz="0" w:space="0" w:color="auto"/>
            <w:bottom w:val="none" w:sz="0" w:space="0" w:color="auto"/>
            <w:right w:val="none" w:sz="0" w:space="0" w:color="auto"/>
          </w:divBdr>
          <w:divsChild>
            <w:div w:id="452678094">
              <w:marLeft w:val="0"/>
              <w:marRight w:val="0"/>
              <w:marTop w:val="300"/>
              <w:marBottom w:val="450"/>
              <w:divBdr>
                <w:top w:val="none" w:sz="0" w:space="0" w:color="auto"/>
                <w:left w:val="none" w:sz="0" w:space="0" w:color="auto"/>
                <w:bottom w:val="none" w:sz="0" w:space="0" w:color="auto"/>
                <w:right w:val="none" w:sz="0" w:space="0" w:color="auto"/>
              </w:divBdr>
              <w:divsChild>
                <w:div w:id="875696503">
                  <w:marLeft w:val="0"/>
                  <w:marRight w:val="0"/>
                  <w:marTop w:val="0"/>
                  <w:marBottom w:val="0"/>
                  <w:divBdr>
                    <w:top w:val="none" w:sz="0" w:space="0" w:color="auto"/>
                    <w:left w:val="none" w:sz="0" w:space="0" w:color="auto"/>
                    <w:bottom w:val="none" w:sz="0" w:space="0" w:color="auto"/>
                    <w:right w:val="none" w:sz="0" w:space="0" w:color="auto"/>
                  </w:divBdr>
                  <w:divsChild>
                    <w:div w:id="1361592339">
                      <w:marLeft w:val="0"/>
                      <w:marRight w:val="0"/>
                      <w:marTop w:val="0"/>
                      <w:marBottom w:val="0"/>
                      <w:divBdr>
                        <w:top w:val="none" w:sz="0" w:space="0" w:color="auto"/>
                        <w:left w:val="none" w:sz="0" w:space="0" w:color="auto"/>
                        <w:bottom w:val="none" w:sz="0" w:space="0" w:color="auto"/>
                        <w:right w:val="none" w:sz="0" w:space="0" w:color="auto"/>
                      </w:divBdr>
                      <w:divsChild>
                        <w:div w:id="728578594">
                          <w:marLeft w:val="0"/>
                          <w:marRight w:val="0"/>
                          <w:marTop w:val="0"/>
                          <w:marBottom w:val="0"/>
                          <w:divBdr>
                            <w:top w:val="none" w:sz="0" w:space="0" w:color="auto"/>
                            <w:left w:val="none" w:sz="0" w:space="0" w:color="auto"/>
                            <w:bottom w:val="none" w:sz="0" w:space="0" w:color="auto"/>
                            <w:right w:val="none" w:sz="0" w:space="0" w:color="auto"/>
                          </w:divBdr>
                          <w:divsChild>
                            <w:div w:id="53516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333589">
          <w:marLeft w:val="0"/>
          <w:marRight w:val="0"/>
          <w:marTop w:val="0"/>
          <w:marBottom w:val="0"/>
          <w:divBdr>
            <w:top w:val="none" w:sz="0" w:space="0" w:color="auto"/>
            <w:left w:val="none" w:sz="0" w:space="0" w:color="auto"/>
            <w:bottom w:val="none" w:sz="0" w:space="0" w:color="auto"/>
            <w:right w:val="none" w:sz="0" w:space="0" w:color="auto"/>
          </w:divBdr>
        </w:div>
      </w:divsChild>
    </w:div>
    <w:div w:id="2065906839">
      <w:bodyDiv w:val="1"/>
      <w:marLeft w:val="0"/>
      <w:marRight w:val="0"/>
      <w:marTop w:val="0"/>
      <w:marBottom w:val="0"/>
      <w:divBdr>
        <w:top w:val="none" w:sz="0" w:space="0" w:color="auto"/>
        <w:left w:val="none" w:sz="0" w:space="0" w:color="auto"/>
        <w:bottom w:val="none" w:sz="0" w:space="0" w:color="auto"/>
        <w:right w:val="none" w:sz="0" w:space="0" w:color="auto"/>
      </w:divBdr>
      <w:divsChild>
        <w:div w:id="1269897177">
          <w:marLeft w:val="0"/>
          <w:marRight w:val="150"/>
          <w:marTop w:val="0"/>
          <w:marBottom w:val="75"/>
          <w:divBdr>
            <w:top w:val="none" w:sz="0" w:space="0" w:color="auto"/>
            <w:left w:val="none" w:sz="0" w:space="0" w:color="auto"/>
            <w:bottom w:val="none" w:sz="0" w:space="0" w:color="auto"/>
            <w:right w:val="none" w:sz="0" w:space="0" w:color="auto"/>
          </w:divBdr>
        </w:div>
        <w:div w:id="1917132949">
          <w:marLeft w:val="0"/>
          <w:marRight w:val="150"/>
          <w:marTop w:val="150"/>
          <w:marBottom w:val="150"/>
          <w:divBdr>
            <w:top w:val="none" w:sz="0" w:space="0" w:color="auto"/>
            <w:left w:val="none" w:sz="0" w:space="0" w:color="auto"/>
            <w:bottom w:val="none" w:sz="0" w:space="0" w:color="auto"/>
            <w:right w:val="none" w:sz="0" w:space="0" w:color="auto"/>
          </w:divBdr>
        </w:div>
        <w:div w:id="239993662">
          <w:marLeft w:val="0"/>
          <w:marRight w:val="150"/>
          <w:marTop w:val="0"/>
          <w:marBottom w:val="0"/>
          <w:divBdr>
            <w:top w:val="none" w:sz="0" w:space="0" w:color="auto"/>
            <w:left w:val="none" w:sz="0" w:space="0" w:color="auto"/>
            <w:bottom w:val="none" w:sz="0" w:space="0" w:color="auto"/>
            <w:right w:val="none" w:sz="0" w:space="0" w:color="auto"/>
          </w:divBdr>
        </w:div>
      </w:divsChild>
    </w:div>
    <w:div w:id="2065979838">
      <w:bodyDiv w:val="1"/>
      <w:marLeft w:val="0"/>
      <w:marRight w:val="0"/>
      <w:marTop w:val="0"/>
      <w:marBottom w:val="0"/>
      <w:divBdr>
        <w:top w:val="none" w:sz="0" w:space="0" w:color="auto"/>
        <w:left w:val="none" w:sz="0" w:space="0" w:color="auto"/>
        <w:bottom w:val="none" w:sz="0" w:space="0" w:color="auto"/>
        <w:right w:val="none" w:sz="0" w:space="0" w:color="auto"/>
      </w:divBdr>
      <w:divsChild>
        <w:div w:id="1760130738">
          <w:marLeft w:val="0"/>
          <w:marRight w:val="150"/>
          <w:marTop w:val="0"/>
          <w:marBottom w:val="75"/>
          <w:divBdr>
            <w:top w:val="none" w:sz="0" w:space="0" w:color="auto"/>
            <w:left w:val="none" w:sz="0" w:space="0" w:color="auto"/>
            <w:bottom w:val="none" w:sz="0" w:space="0" w:color="auto"/>
            <w:right w:val="none" w:sz="0" w:space="0" w:color="auto"/>
          </w:divBdr>
        </w:div>
        <w:div w:id="869028642">
          <w:marLeft w:val="0"/>
          <w:marRight w:val="150"/>
          <w:marTop w:val="150"/>
          <w:marBottom w:val="150"/>
          <w:divBdr>
            <w:top w:val="none" w:sz="0" w:space="0" w:color="auto"/>
            <w:left w:val="none" w:sz="0" w:space="0" w:color="auto"/>
            <w:bottom w:val="none" w:sz="0" w:space="0" w:color="auto"/>
            <w:right w:val="none" w:sz="0" w:space="0" w:color="auto"/>
          </w:divBdr>
        </w:div>
        <w:div w:id="1520856572">
          <w:marLeft w:val="0"/>
          <w:marRight w:val="150"/>
          <w:marTop w:val="0"/>
          <w:marBottom w:val="0"/>
          <w:divBdr>
            <w:top w:val="none" w:sz="0" w:space="0" w:color="auto"/>
            <w:left w:val="none" w:sz="0" w:space="0" w:color="auto"/>
            <w:bottom w:val="none" w:sz="0" w:space="0" w:color="auto"/>
            <w:right w:val="none" w:sz="0" w:space="0" w:color="auto"/>
          </w:divBdr>
        </w:div>
      </w:divsChild>
    </w:div>
    <w:div w:id="2066222230">
      <w:bodyDiv w:val="1"/>
      <w:marLeft w:val="0"/>
      <w:marRight w:val="0"/>
      <w:marTop w:val="0"/>
      <w:marBottom w:val="0"/>
      <w:divBdr>
        <w:top w:val="none" w:sz="0" w:space="0" w:color="auto"/>
        <w:left w:val="none" w:sz="0" w:space="0" w:color="auto"/>
        <w:bottom w:val="none" w:sz="0" w:space="0" w:color="auto"/>
        <w:right w:val="none" w:sz="0" w:space="0" w:color="auto"/>
      </w:divBdr>
      <w:divsChild>
        <w:div w:id="135069883">
          <w:marLeft w:val="0"/>
          <w:marRight w:val="0"/>
          <w:marTop w:val="0"/>
          <w:marBottom w:val="0"/>
          <w:divBdr>
            <w:top w:val="none" w:sz="0" w:space="0" w:color="auto"/>
            <w:left w:val="none" w:sz="0" w:space="0" w:color="auto"/>
            <w:bottom w:val="none" w:sz="0" w:space="0" w:color="auto"/>
            <w:right w:val="none" w:sz="0" w:space="0" w:color="auto"/>
          </w:divBdr>
        </w:div>
      </w:divsChild>
    </w:div>
    <w:div w:id="2066559672">
      <w:bodyDiv w:val="1"/>
      <w:marLeft w:val="0"/>
      <w:marRight w:val="0"/>
      <w:marTop w:val="0"/>
      <w:marBottom w:val="0"/>
      <w:divBdr>
        <w:top w:val="none" w:sz="0" w:space="0" w:color="auto"/>
        <w:left w:val="none" w:sz="0" w:space="0" w:color="auto"/>
        <w:bottom w:val="none" w:sz="0" w:space="0" w:color="auto"/>
        <w:right w:val="none" w:sz="0" w:space="0" w:color="auto"/>
      </w:divBdr>
      <w:divsChild>
        <w:div w:id="1357269476">
          <w:marLeft w:val="0"/>
          <w:marRight w:val="150"/>
          <w:marTop w:val="0"/>
          <w:marBottom w:val="75"/>
          <w:divBdr>
            <w:top w:val="none" w:sz="0" w:space="0" w:color="auto"/>
            <w:left w:val="none" w:sz="0" w:space="0" w:color="auto"/>
            <w:bottom w:val="none" w:sz="0" w:space="0" w:color="auto"/>
            <w:right w:val="none" w:sz="0" w:space="0" w:color="auto"/>
          </w:divBdr>
        </w:div>
        <w:div w:id="1595506288">
          <w:marLeft w:val="0"/>
          <w:marRight w:val="150"/>
          <w:marTop w:val="150"/>
          <w:marBottom w:val="150"/>
          <w:divBdr>
            <w:top w:val="none" w:sz="0" w:space="0" w:color="auto"/>
            <w:left w:val="none" w:sz="0" w:space="0" w:color="auto"/>
            <w:bottom w:val="none" w:sz="0" w:space="0" w:color="auto"/>
            <w:right w:val="none" w:sz="0" w:space="0" w:color="auto"/>
          </w:divBdr>
        </w:div>
        <w:div w:id="1014039442">
          <w:marLeft w:val="0"/>
          <w:marRight w:val="150"/>
          <w:marTop w:val="0"/>
          <w:marBottom w:val="0"/>
          <w:divBdr>
            <w:top w:val="none" w:sz="0" w:space="0" w:color="auto"/>
            <w:left w:val="none" w:sz="0" w:space="0" w:color="auto"/>
            <w:bottom w:val="none" w:sz="0" w:space="0" w:color="auto"/>
            <w:right w:val="none" w:sz="0" w:space="0" w:color="auto"/>
          </w:divBdr>
        </w:div>
      </w:divsChild>
    </w:div>
    <w:div w:id="2066876282">
      <w:bodyDiv w:val="1"/>
      <w:marLeft w:val="0"/>
      <w:marRight w:val="0"/>
      <w:marTop w:val="0"/>
      <w:marBottom w:val="0"/>
      <w:divBdr>
        <w:top w:val="none" w:sz="0" w:space="0" w:color="auto"/>
        <w:left w:val="none" w:sz="0" w:space="0" w:color="auto"/>
        <w:bottom w:val="none" w:sz="0" w:space="0" w:color="auto"/>
        <w:right w:val="none" w:sz="0" w:space="0" w:color="auto"/>
      </w:divBdr>
      <w:divsChild>
        <w:div w:id="2140684025">
          <w:marLeft w:val="0"/>
          <w:marRight w:val="0"/>
          <w:marTop w:val="0"/>
          <w:marBottom w:val="300"/>
          <w:divBdr>
            <w:top w:val="none" w:sz="0" w:space="0" w:color="auto"/>
            <w:left w:val="none" w:sz="0" w:space="0" w:color="auto"/>
            <w:bottom w:val="none" w:sz="0" w:space="0" w:color="auto"/>
            <w:right w:val="none" w:sz="0" w:space="0" w:color="auto"/>
          </w:divBdr>
        </w:div>
      </w:divsChild>
    </w:div>
    <w:div w:id="2066902634">
      <w:bodyDiv w:val="1"/>
      <w:marLeft w:val="0"/>
      <w:marRight w:val="0"/>
      <w:marTop w:val="0"/>
      <w:marBottom w:val="0"/>
      <w:divBdr>
        <w:top w:val="none" w:sz="0" w:space="0" w:color="auto"/>
        <w:left w:val="none" w:sz="0" w:space="0" w:color="auto"/>
        <w:bottom w:val="none" w:sz="0" w:space="0" w:color="auto"/>
        <w:right w:val="none" w:sz="0" w:space="0" w:color="auto"/>
      </w:divBdr>
      <w:divsChild>
        <w:div w:id="770390836">
          <w:marLeft w:val="0"/>
          <w:marRight w:val="150"/>
          <w:marTop w:val="0"/>
          <w:marBottom w:val="75"/>
          <w:divBdr>
            <w:top w:val="none" w:sz="0" w:space="0" w:color="auto"/>
            <w:left w:val="none" w:sz="0" w:space="0" w:color="auto"/>
            <w:bottom w:val="none" w:sz="0" w:space="0" w:color="auto"/>
            <w:right w:val="none" w:sz="0" w:space="0" w:color="auto"/>
          </w:divBdr>
        </w:div>
        <w:div w:id="1235357982">
          <w:marLeft w:val="0"/>
          <w:marRight w:val="150"/>
          <w:marTop w:val="150"/>
          <w:marBottom w:val="150"/>
          <w:divBdr>
            <w:top w:val="none" w:sz="0" w:space="0" w:color="auto"/>
            <w:left w:val="none" w:sz="0" w:space="0" w:color="auto"/>
            <w:bottom w:val="none" w:sz="0" w:space="0" w:color="auto"/>
            <w:right w:val="none" w:sz="0" w:space="0" w:color="auto"/>
          </w:divBdr>
        </w:div>
        <w:div w:id="1251431006">
          <w:marLeft w:val="0"/>
          <w:marRight w:val="150"/>
          <w:marTop w:val="0"/>
          <w:marBottom w:val="0"/>
          <w:divBdr>
            <w:top w:val="none" w:sz="0" w:space="0" w:color="auto"/>
            <w:left w:val="none" w:sz="0" w:space="0" w:color="auto"/>
            <w:bottom w:val="none" w:sz="0" w:space="0" w:color="auto"/>
            <w:right w:val="none" w:sz="0" w:space="0" w:color="auto"/>
          </w:divBdr>
        </w:div>
      </w:divsChild>
    </w:div>
    <w:div w:id="2067755170">
      <w:bodyDiv w:val="1"/>
      <w:marLeft w:val="0"/>
      <w:marRight w:val="0"/>
      <w:marTop w:val="0"/>
      <w:marBottom w:val="0"/>
      <w:divBdr>
        <w:top w:val="none" w:sz="0" w:space="0" w:color="auto"/>
        <w:left w:val="none" w:sz="0" w:space="0" w:color="auto"/>
        <w:bottom w:val="none" w:sz="0" w:space="0" w:color="auto"/>
        <w:right w:val="none" w:sz="0" w:space="0" w:color="auto"/>
      </w:divBdr>
      <w:divsChild>
        <w:div w:id="663316039">
          <w:marLeft w:val="0"/>
          <w:marRight w:val="0"/>
          <w:marTop w:val="0"/>
          <w:marBottom w:val="0"/>
          <w:divBdr>
            <w:top w:val="none" w:sz="0" w:space="0" w:color="auto"/>
            <w:left w:val="none" w:sz="0" w:space="0" w:color="auto"/>
            <w:bottom w:val="none" w:sz="0" w:space="0" w:color="auto"/>
            <w:right w:val="none" w:sz="0" w:space="0" w:color="auto"/>
          </w:divBdr>
          <w:divsChild>
            <w:div w:id="1636136202">
              <w:marLeft w:val="-225"/>
              <w:marRight w:val="0"/>
              <w:marTop w:val="0"/>
              <w:marBottom w:val="180"/>
              <w:divBdr>
                <w:top w:val="none" w:sz="0" w:space="0" w:color="auto"/>
                <w:left w:val="none" w:sz="0" w:space="0" w:color="auto"/>
                <w:bottom w:val="none" w:sz="0" w:space="0" w:color="auto"/>
                <w:right w:val="none" w:sz="0" w:space="0" w:color="auto"/>
              </w:divBdr>
            </w:div>
          </w:divsChild>
        </w:div>
        <w:div w:id="888491767">
          <w:marLeft w:val="0"/>
          <w:marRight w:val="0"/>
          <w:marTop w:val="0"/>
          <w:marBottom w:val="0"/>
          <w:divBdr>
            <w:top w:val="none" w:sz="0" w:space="0" w:color="auto"/>
            <w:left w:val="none" w:sz="0" w:space="0" w:color="auto"/>
            <w:bottom w:val="none" w:sz="0" w:space="0" w:color="auto"/>
            <w:right w:val="none" w:sz="0" w:space="0" w:color="auto"/>
          </w:divBdr>
        </w:div>
        <w:div w:id="1429275898">
          <w:marLeft w:val="0"/>
          <w:marRight w:val="0"/>
          <w:marTop w:val="0"/>
          <w:marBottom w:val="0"/>
          <w:divBdr>
            <w:top w:val="none" w:sz="0" w:space="0" w:color="auto"/>
            <w:left w:val="none" w:sz="0" w:space="0" w:color="auto"/>
            <w:bottom w:val="none" w:sz="0" w:space="0" w:color="auto"/>
            <w:right w:val="none" w:sz="0" w:space="0" w:color="auto"/>
          </w:divBdr>
        </w:div>
        <w:div w:id="1651133183">
          <w:marLeft w:val="0"/>
          <w:marRight w:val="375"/>
          <w:marTop w:val="0"/>
          <w:marBottom w:val="0"/>
          <w:divBdr>
            <w:top w:val="none" w:sz="0" w:space="0" w:color="auto"/>
            <w:left w:val="none" w:sz="0" w:space="0" w:color="auto"/>
            <w:bottom w:val="none" w:sz="0" w:space="0" w:color="auto"/>
            <w:right w:val="none" w:sz="0" w:space="0" w:color="auto"/>
          </w:divBdr>
        </w:div>
      </w:divsChild>
    </w:div>
    <w:div w:id="2068645233">
      <w:bodyDiv w:val="1"/>
      <w:marLeft w:val="0"/>
      <w:marRight w:val="0"/>
      <w:marTop w:val="0"/>
      <w:marBottom w:val="0"/>
      <w:divBdr>
        <w:top w:val="none" w:sz="0" w:space="0" w:color="auto"/>
        <w:left w:val="none" w:sz="0" w:space="0" w:color="auto"/>
        <w:bottom w:val="none" w:sz="0" w:space="0" w:color="auto"/>
        <w:right w:val="none" w:sz="0" w:space="0" w:color="auto"/>
      </w:divBdr>
      <w:divsChild>
        <w:div w:id="247158086">
          <w:marLeft w:val="0"/>
          <w:marRight w:val="0"/>
          <w:marTop w:val="0"/>
          <w:marBottom w:val="300"/>
          <w:divBdr>
            <w:top w:val="none" w:sz="0" w:space="0" w:color="auto"/>
            <w:left w:val="none" w:sz="0" w:space="0" w:color="auto"/>
            <w:bottom w:val="none" w:sz="0" w:space="0" w:color="auto"/>
            <w:right w:val="none" w:sz="0" w:space="0" w:color="auto"/>
          </w:divBdr>
        </w:div>
      </w:divsChild>
    </w:div>
    <w:div w:id="2069306012">
      <w:bodyDiv w:val="1"/>
      <w:marLeft w:val="0"/>
      <w:marRight w:val="0"/>
      <w:marTop w:val="0"/>
      <w:marBottom w:val="0"/>
      <w:divBdr>
        <w:top w:val="none" w:sz="0" w:space="0" w:color="auto"/>
        <w:left w:val="none" w:sz="0" w:space="0" w:color="auto"/>
        <w:bottom w:val="none" w:sz="0" w:space="0" w:color="auto"/>
        <w:right w:val="none" w:sz="0" w:space="0" w:color="auto"/>
      </w:divBdr>
      <w:divsChild>
        <w:div w:id="1472093984">
          <w:marLeft w:val="0"/>
          <w:marRight w:val="0"/>
          <w:marTop w:val="0"/>
          <w:marBottom w:val="375"/>
          <w:divBdr>
            <w:top w:val="none" w:sz="0" w:space="0" w:color="auto"/>
            <w:left w:val="none" w:sz="0" w:space="0" w:color="auto"/>
            <w:bottom w:val="none" w:sz="0" w:space="0" w:color="auto"/>
            <w:right w:val="none" w:sz="0" w:space="0" w:color="auto"/>
          </w:divBdr>
          <w:divsChild>
            <w:div w:id="1358972260">
              <w:marLeft w:val="0"/>
              <w:marRight w:val="0"/>
              <w:marTop w:val="0"/>
              <w:marBottom w:val="75"/>
              <w:divBdr>
                <w:top w:val="none" w:sz="0" w:space="0" w:color="auto"/>
                <w:left w:val="none" w:sz="0" w:space="0" w:color="auto"/>
                <w:bottom w:val="none" w:sz="0" w:space="0" w:color="auto"/>
                <w:right w:val="none" w:sz="0" w:space="0" w:color="auto"/>
              </w:divBdr>
            </w:div>
            <w:div w:id="41054769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69566653">
      <w:bodyDiv w:val="1"/>
      <w:marLeft w:val="0"/>
      <w:marRight w:val="0"/>
      <w:marTop w:val="0"/>
      <w:marBottom w:val="0"/>
      <w:divBdr>
        <w:top w:val="none" w:sz="0" w:space="0" w:color="auto"/>
        <w:left w:val="none" w:sz="0" w:space="0" w:color="auto"/>
        <w:bottom w:val="none" w:sz="0" w:space="0" w:color="auto"/>
        <w:right w:val="none" w:sz="0" w:space="0" w:color="auto"/>
      </w:divBdr>
      <w:divsChild>
        <w:div w:id="437876327">
          <w:marLeft w:val="0"/>
          <w:marRight w:val="150"/>
          <w:marTop w:val="0"/>
          <w:marBottom w:val="75"/>
          <w:divBdr>
            <w:top w:val="none" w:sz="0" w:space="0" w:color="auto"/>
            <w:left w:val="none" w:sz="0" w:space="0" w:color="auto"/>
            <w:bottom w:val="none" w:sz="0" w:space="0" w:color="auto"/>
            <w:right w:val="none" w:sz="0" w:space="0" w:color="auto"/>
          </w:divBdr>
        </w:div>
        <w:div w:id="1805393136">
          <w:marLeft w:val="0"/>
          <w:marRight w:val="150"/>
          <w:marTop w:val="150"/>
          <w:marBottom w:val="150"/>
          <w:divBdr>
            <w:top w:val="none" w:sz="0" w:space="0" w:color="auto"/>
            <w:left w:val="none" w:sz="0" w:space="0" w:color="auto"/>
            <w:bottom w:val="none" w:sz="0" w:space="0" w:color="auto"/>
            <w:right w:val="none" w:sz="0" w:space="0" w:color="auto"/>
          </w:divBdr>
        </w:div>
        <w:div w:id="920985892">
          <w:marLeft w:val="0"/>
          <w:marRight w:val="150"/>
          <w:marTop w:val="0"/>
          <w:marBottom w:val="0"/>
          <w:divBdr>
            <w:top w:val="none" w:sz="0" w:space="0" w:color="auto"/>
            <w:left w:val="none" w:sz="0" w:space="0" w:color="auto"/>
            <w:bottom w:val="none" w:sz="0" w:space="0" w:color="auto"/>
            <w:right w:val="none" w:sz="0" w:space="0" w:color="auto"/>
          </w:divBdr>
        </w:div>
      </w:divsChild>
    </w:div>
    <w:div w:id="2069575157">
      <w:bodyDiv w:val="1"/>
      <w:marLeft w:val="0"/>
      <w:marRight w:val="0"/>
      <w:marTop w:val="0"/>
      <w:marBottom w:val="0"/>
      <w:divBdr>
        <w:top w:val="none" w:sz="0" w:space="0" w:color="auto"/>
        <w:left w:val="none" w:sz="0" w:space="0" w:color="auto"/>
        <w:bottom w:val="none" w:sz="0" w:space="0" w:color="auto"/>
        <w:right w:val="none" w:sz="0" w:space="0" w:color="auto"/>
      </w:divBdr>
      <w:divsChild>
        <w:div w:id="200022215">
          <w:marLeft w:val="0"/>
          <w:marRight w:val="150"/>
          <w:marTop w:val="0"/>
          <w:marBottom w:val="75"/>
          <w:divBdr>
            <w:top w:val="none" w:sz="0" w:space="0" w:color="auto"/>
            <w:left w:val="none" w:sz="0" w:space="0" w:color="auto"/>
            <w:bottom w:val="none" w:sz="0" w:space="0" w:color="auto"/>
            <w:right w:val="none" w:sz="0" w:space="0" w:color="auto"/>
          </w:divBdr>
        </w:div>
        <w:div w:id="404033243">
          <w:marLeft w:val="0"/>
          <w:marRight w:val="150"/>
          <w:marTop w:val="150"/>
          <w:marBottom w:val="150"/>
          <w:divBdr>
            <w:top w:val="none" w:sz="0" w:space="0" w:color="auto"/>
            <w:left w:val="none" w:sz="0" w:space="0" w:color="auto"/>
            <w:bottom w:val="none" w:sz="0" w:space="0" w:color="auto"/>
            <w:right w:val="none" w:sz="0" w:space="0" w:color="auto"/>
          </w:divBdr>
        </w:div>
        <w:div w:id="1946189592">
          <w:marLeft w:val="0"/>
          <w:marRight w:val="150"/>
          <w:marTop w:val="0"/>
          <w:marBottom w:val="0"/>
          <w:divBdr>
            <w:top w:val="none" w:sz="0" w:space="0" w:color="auto"/>
            <w:left w:val="none" w:sz="0" w:space="0" w:color="auto"/>
            <w:bottom w:val="none" w:sz="0" w:space="0" w:color="auto"/>
            <w:right w:val="none" w:sz="0" w:space="0" w:color="auto"/>
          </w:divBdr>
        </w:div>
      </w:divsChild>
    </w:div>
    <w:div w:id="2069721081">
      <w:bodyDiv w:val="1"/>
      <w:marLeft w:val="0"/>
      <w:marRight w:val="0"/>
      <w:marTop w:val="0"/>
      <w:marBottom w:val="0"/>
      <w:divBdr>
        <w:top w:val="none" w:sz="0" w:space="0" w:color="auto"/>
        <w:left w:val="none" w:sz="0" w:space="0" w:color="auto"/>
        <w:bottom w:val="none" w:sz="0" w:space="0" w:color="auto"/>
        <w:right w:val="none" w:sz="0" w:space="0" w:color="auto"/>
      </w:divBdr>
      <w:divsChild>
        <w:div w:id="243953488">
          <w:marLeft w:val="0"/>
          <w:marRight w:val="0"/>
          <w:marTop w:val="375"/>
          <w:marBottom w:val="0"/>
          <w:divBdr>
            <w:top w:val="none" w:sz="0" w:space="0" w:color="auto"/>
            <w:left w:val="none" w:sz="0" w:space="0" w:color="auto"/>
            <w:bottom w:val="none" w:sz="0" w:space="0" w:color="auto"/>
            <w:right w:val="none" w:sz="0" w:space="0" w:color="auto"/>
          </w:divBdr>
          <w:divsChild>
            <w:div w:id="1285187385">
              <w:marLeft w:val="0"/>
              <w:marRight w:val="0"/>
              <w:marTop w:val="0"/>
              <w:marBottom w:val="0"/>
              <w:divBdr>
                <w:top w:val="none" w:sz="0" w:space="0" w:color="auto"/>
                <w:left w:val="none" w:sz="0" w:space="0" w:color="auto"/>
                <w:bottom w:val="none" w:sz="0" w:space="0" w:color="auto"/>
                <w:right w:val="none" w:sz="0" w:space="0" w:color="auto"/>
              </w:divBdr>
              <w:divsChild>
                <w:div w:id="128222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3718">
          <w:marLeft w:val="0"/>
          <w:marRight w:val="0"/>
          <w:marTop w:val="0"/>
          <w:marBottom w:val="0"/>
          <w:divBdr>
            <w:top w:val="none" w:sz="0" w:space="0" w:color="auto"/>
            <w:left w:val="none" w:sz="0" w:space="0" w:color="auto"/>
            <w:bottom w:val="none" w:sz="0" w:space="0" w:color="auto"/>
            <w:right w:val="none" w:sz="0" w:space="0" w:color="auto"/>
          </w:divBdr>
          <w:divsChild>
            <w:div w:id="1621183404">
              <w:marLeft w:val="0"/>
              <w:marRight w:val="0"/>
              <w:marTop w:val="0"/>
              <w:marBottom w:val="0"/>
              <w:divBdr>
                <w:top w:val="none" w:sz="0" w:space="0" w:color="auto"/>
                <w:left w:val="none" w:sz="0" w:space="0" w:color="auto"/>
                <w:bottom w:val="none" w:sz="0" w:space="0" w:color="auto"/>
                <w:right w:val="none" w:sz="0" w:space="0" w:color="auto"/>
              </w:divBdr>
            </w:div>
          </w:divsChild>
        </w:div>
        <w:div w:id="834606885">
          <w:marLeft w:val="0"/>
          <w:marRight w:val="0"/>
          <w:marTop w:val="225"/>
          <w:marBottom w:val="0"/>
          <w:divBdr>
            <w:top w:val="none" w:sz="0" w:space="0" w:color="auto"/>
            <w:left w:val="none" w:sz="0" w:space="0" w:color="auto"/>
            <w:bottom w:val="none" w:sz="0" w:space="0" w:color="auto"/>
            <w:right w:val="none" w:sz="0" w:space="0" w:color="auto"/>
          </w:divBdr>
          <w:divsChild>
            <w:div w:id="1771270950">
              <w:marLeft w:val="0"/>
              <w:marRight w:val="0"/>
              <w:marTop w:val="0"/>
              <w:marBottom w:val="0"/>
              <w:divBdr>
                <w:top w:val="none" w:sz="0" w:space="0" w:color="auto"/>
                <w:left w:val="none" w:sz="0" w:space="0" w:color="auto"/>
                <w:bottom w:val="none" w:sz="0" w:space="0" w:color="auto"/>
                <w:right w:val="none" w:sz="0" w:space="0" w:color="auto"/>
              </w:divBdr>
            </w:div>
          </w:divsChild>
        </w:div>
        <w:div w:id="968364353">
          <w:marLeft w:val="0"/>
          <w:marRight w:val="0"/>
          <w:marTop w:val="375"/>
          <w:marBottom w:val="0"/>
          <w:divBdr>
            <w:top w:val="none" w:sz="0" w:space="0" w:color="auto"/>
            <w:left w:val="none" w:sz="0" w:space="0" w:color="auto"/>
            <w:bottom w:val="none" w:sz="0" w:space="0" w:color="auto"/>
            <w:right w:val="none" w:sz="0" w:space="0" w:color="auto"/>
          </w:divBdr>
          <w:divsChild>
            <w:div w:id="5343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762459">
      <w:bodyDiv w:val="1"/>
      <w:marLeft w:val="0"/>
      <w:marRight w:val="0"/>
      <w:marTop w:val="0"/>
      <w:marBottom w:val="0"/>
      <w:divBdr>
        <w:top w:val="none" w:sz="0" w:space="0" w:color="auto"/>
        <w:left w:val="none" w:sz="0" w:space="0" w:color="auto"/>
        <w:bottom w:val="none" w:sz="0" w:space="0" w:color="auto"/>
        <w:right w:val="none" w:sz="0" w:space="0" w:color="auto"/>
      </w:divBdr>
      <w:divsChild>
        <w:div w:id="1324774700">
          <w:marLeft w:val="0"/>
          <w:marRight w:val="150"/>
          <w:marTop w:val="0"/>
          <w:marBottom w:val="75"/>
          <w:divBdr>
            <w:top w:val="none" w:sz="0" w:space="0" w:color="auto"/>
            <w:left w:val="none" w:sz="0" w:space="0" w:color="auto"/>
            <w:bottom w:val="none" w:sz="0" w:space="0" w:color="auto"/>
            <w:right w:val="none" w:sz="0" w:space="0" w:color="auto"/>
          </w:divBdr>
        </w:div>
        <w:div w:id="1429157866">
          <w:marLeft w:val="0"/>
          <w:marRight w:val="150"/>
          <w:marTop w:val="150"/>
          <w:marBottom w:val="150"/>
          <w:divBdr>
            <w:top w:val="none" w:sz="0" w:space="0" w:color="auto"/>
            <w:left w:val="none" w:sz="0" w:space="0" w:color="auto"/>
            <w:bottom w:val="none" w:sz="0" w:space="0" w:color="auto"/>
            <w:right w:val="none" w:sz="0" w:space="0" w:color="auto"/>
          </w:divBdr>
        </w:div>
        <w:div w:id="653098476">
          <w:marLeft w:val="0"/>
          <w:marRight w:val="150"/>
          <w:marTop w:val="0"/>
          <w:marBottom w:val="0"/>
          <w:divBdr>
            <w:top w:val="none" w:sz="0" w:space="0" w:color="auto"/>
            <w:left w:val="none" w:sz="0" w:space="0" w:color="auto"/>
            <w:bottom w:val="none" w:sz="0" w:space="0" w:color="auto"/>
            <w:right w:val="none" w:sz="0" w:space="0" w:color="auto"/>
          </w:divBdr>
        </w:div>
      </w:divsChild>
    </w:div>
    <w:div w:id="2070227841">
      <w:bodyDiv w:val="1"/>
      <w:marLeft w:val="0"/>
      <w:marRight w:val="0"/>
      <w:marTop w:val="0"/>
      <w:marBottom w:val="0"/>
      <w:divBdr>
        <w:top w:val="none" w:sz="0" w:space="0" w:color="auto"/>
        <w:left w:val="none" w:sz="0" w:space="0" w:color="auto"/>
        <w:bottom w:val="none" w:sz="0" w:space="0" w:color="auto"/>
        <w:right w:val="none" w:sz="0" w:space="0" w:color="auto"/>
      </w:divBdr>
      <w:divsChild>
        <w:div w:id="342366712">
          <w:marLeft w:val="0"/>
          <w:marRight w:val="375"/>
          <w:marTop w:val="0"/>
          <w:marBottom w:val="0"/>
          <w:divBdr>
            <w:top w:val="none" w:sz="0" w:space="0" w:color="auto"/>
            <w:left w:val="none" w:sz="0" w:space="0" w:color="auto"/>
            <w:bottom w:val="none" w:sz="0" w:space="0" w:color="auto"/>
            <w:right w:val="none" w:sz="0" w:space="0" w:color="auto"/>
          </w:divBdr>
        </w:div>
        <w:div w:id="1216041756">
          <w:marLeft w:val="0"/>
          <w:marRight w:val="0"/>
          <w:marTop w:val="0"/>
          <w:marBottom w:val="0"/>
          <w:divBdr>
            <w:top w:val="none" w:sz="0" w:space="0" w:color="auto"/>
            <w:left w:val="none" w:sz="0" w:space="0" w:color="auto"/>
            <w:bottom w:val="none" w:sz="0" w:space="0" w:color="auto"/>
            <w:right w:val="none" w:sz="0" w:space="0" w:color="auto"/>
          </w:divBdr>
        </w:div>
      </w:divsChild>
    </w:div>
    <w:div w:id="2070838917">
      <w:bodyDiv w:val="1"/>
      <w:marLeft w:val="0"/>
      <w:marRight w:val="0"/>
      <w:marTop w:val="0"/>
      <w:marBottom w:val="0"/>
      <w:divBdr>
        <w:top w:val="none" w:sz="0" w:space="0" w:color="auto"/>
        <w:left w:val="none" w:sz="0" w:space="0" w:color="auto"/>
        <w:bottom w:val="none" w:sz="0" w:space="0" w:color="auto"/>
        <w:right w:val="none" w:sz="0" w:space="0" w:color="auto"/>
      </w:divBdr>
      <w:divsChild>
        <w:div w:id="1522819433">
          <w:marLeft w:val="0"/>
          <w:marRight w:val="0"/>
          <w:marTop w:val="0"/>
          <w:marBottom w:val="0"/>
          <w:divBdr>
            <w:top w:val="none" w:sz="0" w:space="0" w:color="auto"/>
            <w:left w:val="none" w:sz="0" w:space="0" w:color="auto"/>
            <w:bottom w:val="none" w:sz="0" w:space="0" w:color="auto"/>
            <w:right w:val="none" w:sz="0" w:space="0" w:color="auto"/>
          </w:divBdr>
        </w:div>
        <w:div w:id="486867074">
          <w:marLeft w:val="0"/>
          <w:marRight w:val="0"/>
          <w:marTop w:val="300"/>
          <w:marBottom w:val="300"/>
          <w:divBdr>
            <w:top w:val="none" w:sz="0" w:space="0" w:color="auto"/>
            <w:left w:val="none" w:sz="0" w:space="0" w:color="auto"/>
            <w:bottom w:val="none" w:sz="0" w:space="0" w:color="auto"/>
            <w:right w:val="none" w:sz="0" w:space="0" w:color="auto"/>
          </w:divBdr>
        </w:div>
        <w:div w:id="2091347925">
          <w:marLeft w:val="0"/>
          <w:marRight w:val="0"/>
          <w:marTop w:val="0"/>
          <w:marBottom w:val="0"/>
          <w:divBdr>
            <w:top w:val="none" w:sz="0" w:space="0" w:color="auto"/>
            <w:left w:val="none" w:sz="0" w:space="0" w:color="auto"/>
            <w:bottom w:val="none" w:sz="0" w:space="0" w:color="auto"/>
            <w:right w:val="none" w:sz="0" w:space="0" w:color="auto"/>
          </w:divBdr>
          <w:divsChild>
            <w:div w:id="2093892009">
              <w:marLeft w:val="0"/>
              <w:marRight w:val="0"/>
              <w:marTop w:val="300"/>
              <w:marBottom w:val="450"/>
              <w:divBdr>
                <w:top w:val="none" w:sz="0" w:space="0" w:color="auto"/>
                <w:left w:val="none" w:sz="0" w:space="0" w:color="auto"/>
                <w:bottom w:val="none" w:sz="0" w:space="0" w:color="auto"/>
                <w:right w:val="none" w:sz="0" w:space="0" w:color="auto"/>
              </w:divBdr>
              <w:divsChild>
                <w:div w:id="1281494273">
                  <w:marLeft w:val="0"/>
                  <w:marRight w:val="0"/>
                  <w:marTop w:val="0"/>
                  <w:marBottom w:val="0"/>
                  <w:divBdr>
                    <w:top w:val="none" w:sz="0" w:space="0" w:color="auto"/>
                    <w:left w:val="none" w:sz="0" w:space="0" w:color="auto"/>
                    <w:bottom w:val="none" w:sz="0" w:space="0" w:color="auto"/>
                    <w:right w:val="none" w:sz="0" w:space="0" w:color="auto"/>
                  </w:divBdr>
                  <w:divsChild>
                    <w:div w:id="270943859">
                      <w:marLeft w:val="0"/>
                      <w:marRight w:val="0"/>
                      <w:marTop w:val="0"/>
                      <w:marBottom w:val="0"/>
                      <w:divBdr>
                        <w:top w:val="none" w:sz="0" w:space="0" w:color="auto"/>
                        <w:left w:val="none" w:sz="0" w:space="0" w:color="auto"/>
                        <w:bottom w:val="none" w:sz="0" w:space="0" w:color="auto"/>
                        <w:right w:val="none" w:sz="0" w:space="0" w:color="auto"/>
                      </w:divBdr>
                      <w:divsChild>
                        <w:div w:id="2085837641">
                          <w:marLeft w:val="0"/>
                          <w:marRight w:val="0"/>
                          <w:marTop w:val="0"/>
                          <w:marBottom w:val="0"/>
                          <w:divBdr>
                            <w:top w:val="none" w:sz="0" w:space="0" w:color="auto"/>
                            <w:left w:val="none" w:sz="0" w:space="0" w:color="auto"/>
                            <w:bottom w:val="none" w:sz="0" w:space="0" w:color="auto"/>
                            <w:right w:val="none" w:sz="0" w:space="0" w:color="auto"/>
                          </w:divBdr>
                          <w:divsChild>
                            <w:div w:id="1395008361">
                              <w:marLeft w:val="0"/>
                              <w:marRight w:val="0"/>
                              <w:marTop w:val="0"/>
                              <w:marBottom w:val="0"/>
                              <w:divBdr>
                                <w:top w:val="none" w:sz="0" w:space="0" w:color="auto"/>
                                <w:left w:val="none" w:sz="0" w:space="0" w:color="auto"/>
                                <w:bottom w:val="none" w:sz="0" w:space="0" w:color="auto"/>
                                <w:right w:val="none" w:sz="0" w:space="0" w:color="auto"/>
                              </w:divBdr>
                              <w:divsChild>
                                <w:div w:id="1155337896">
                                  <w:marLeft w:val="0"/>
                                  <w:marRight w:val="0"/>
                                  <w:marTop w:val="0"/>
                                  <w:marBottom w:val="0"/>
                                  <w:divBdr>
                                    <w:top w:val="none" w:sz="0" w:space="0" w:color="auto"/>
                                    <w:left w:val="none" w:sz="0" w:space="0" w:color="auto"/>
                                    <w:bottom w:val="none" w:sz="0" w:space="0" w:color="auto"/>
                                    <w:right w:val="none" w:sz="0" w:space="0" w:color="auto"/>
                                  </w:divBdr>
                                  <w:divsChild>
                                    <w:div w:id="20712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901065">
          <w:marLeft w:val="0"/>
          <w:marRight w:val="0"/>
          <w:marTop w:val="0"/>
          <w:marBottom w:val="0"/>
          <w:divBdr>
            <w:top w:val="none" w:sz="0" w:space="0" w:color="auto"/>
            <w:left w:val="none" w:sz="0" w:space="0" w:color="auto"/>
            <w:bottom w:val="none" w:sz="0" w:space="0" w:color="auto"/>
            <w:right w:val="none" w:sz="0" w:space="0" w:color="auto"/>
          </w:divBdr>
        </w:div>
      </w:divsChild>
    </w:div>
    <w:div w:id="2071267319">
      <w:bodyDiv w:val="1"/>
      <w:marLeft w:val="0"/>
      <w:marRight w:val="0"/>
      <w:marTop w:val="0"/>
      <w:marBottom w:val="0"/>
      <w:divBdr>
        <w:top w:val="none" w:sz="0" w:space="0" w:color="auto"/>
        <w:left w:val="none" w:sz="0" w:space="0" w:color="auto"/>
        <w:bottom w:val="none" w:sz="0" w:space="0" w:color="auto"/>
        <w:right w:val="none" w:sz="0" w:space="0" w:color="auto"/>
      </w:divBdr>
      <w:divsChild>
        <w:div w:id="1900742889">
          <w:marLeft w:val="0"/>
          <w:marRight w:val="0"/>
          <w:marTop w:val="0"/>
          <w:marBottom w:val="150"/>
          <w:divBdr>
            <w:top w:val="none" w:sz="0" w:space="0" w:color="auto"/>
            <w:left w:val="none" w:sz="0" w:space="0" w:color="auto"/>
            <w:bottom w:val="none" w:sz="0" w:space="0" w:color="auto"/>
            <w:right w:val="none" w:sz="0" w:space="0" w:color="auto"/>
          </w:divBdr>
          <w:divsChild>
            <w:div w:id="1237940875">
              <w:marLeft w:val="0"/>
              <w:marRight w:val="0"/>
              <w:marTop w:val="0"/>
              <w:marBottom w:val="0"/>
              <w:divBdr>
                <w:top w:val="none" w:sz="0" w:space="0" w:color="auto"/>
                <w:left w:val="none" w:sz="0" w:space="0" w:color="auto"/>
                <w:bottom w:val="none" w:sz="0" w:space="0" w:color="auto"/>
                <w:right w:val="none" w:sz="0" w:space="0" w:color="auto"/>
              </w:divBdr>
              <w:divsChild>
                <w:div w:id="79446726">
                  <w:marLeft w:val="0"/>
                  <w:marRight w:val="150"/>
                  <w:marTop w:val="0"/>
                  <w:marBottom w:val="0"/>
                  <w:divBdr>
                    <w:top w:val="none" w:sz="0" w:space="0" w:color="auto"/>
                    <w:left w:val="none" w:sz="0" w:space="0" w:color="auto"/>
                    <w:bottom w:val="none" w:sz="0" w:space="0" w:color="auto"/>
                    <w:right w:val="none" w:sz="0" w:space="0" w:color="auto"/>
                  </w:divBdr>
                </w:div>
                <w:div w:id="1329476747">
                  <w:marLeft w:val="0"/>
                  <w:marRight w:val="150"/>
                  <w:marTop w:val="0"/>
                  <w:marBottom w:val="0"/>
                  <w:divBdr>
                    <w:top w:val="none" w:sz="0" w:space="0" w:color="auto"/>
                    <w:left w:val="none" w:sz="0" w:space="0" w:color="auto"/>
                    <w:bottom w:val="none" w:sz="0" w:space="0" w:color="auto"/>
                    <w:right w:val="none" w:sz="0" w:space="0" w:color="auto"/>
                  </w:divBdr>
                </w:div>
              </w:divsChild>
            </w:div>
            <w:div w:id="1019355248">
              <w:marLeft w:val="0"/>
              <w:marRight w:val="0"/>
              <w:marTop w:val="0"/>
              <w:marBottom w:val="0"/>
              <w:divBdr>
                <w:top w:val="none" w:sz="0" w:space="0" w:color="auto"/>
                <w:left w:val="none" w:sz="0" w:space="0" w:color="auto"/>
                <w:bottom w:val="none" w:sz="0" w:space="0" w:color="auto"/>
                <w:right w:val="none" w:sz="0" w:space="0" w:color="auto"/>
              </w:divBdr>
              <w:divsChild>
                <w:div w:id="1461266586">
                  <w:marLeft w:val="0"/>
                  <w:marRight w:val="0"/>
                  <w:marTop w:val="0"/>
                  <w:marBottom w:val="0"/>
                  <w:divBdr>
                    <w:top w:val="none" w:sz="0" w:space="0" w:color="auto"/>
                    <w:left w:val="none" w:sz="0" w:space="0" w:color="auto"/>
                    <w:bottom w:val="none" w:sz="0" w:space="0" w:color="auto"/>
                    <w:right w:val="none" w:sz="0" w:space="0" w:color="auto"/>
                  </w:divBdr>
                  <w:divsChild>
                    <w:div w:id="1533684992">
                      <w:marLeft w:val="0"/>
                      <w:marRight w:val="0"/>
                      <w:marTop w:val="0"/>
                      <w:marBottom w:val="0"/>
                      <w:divBdr>
                        <w:top w:val="none" w:sz="0" w:space="0" w:color="auto"/>
                        <w:left w:val="none" w:sz="0" w:space="0" w:color="auto"/>
                        <w:bottom w:val="none" w:sz="0" w:space="0" w:color="auto"/>
                        <w:right w:val="none" w:sz="0" w:space="0" w:color="auto"/>
                      </w:divBdr>
                      <w:divsChild>
                        <w:div w:id="1710641790">
                          <w:marLeft w:val="0"/>
                          <w:marRight w:val="0"/>
                          <w:marTop w:val="0"/>
                          <w:marBottom w:val="0"/>
                          <w:divBdr>
                            <w:top w:val="none" w:sz="0" w:space="0" w:color="auto"/>
                            <w:left w:val="none" w:sz="0" w:space="0" w:color="auto"/>
                            <w:bottom w:val="none" w:sz="0" w:space="0" w:color="auto"/>
                            <w:right w:val="none" w:sz="0" w:space="0" w:color="auto"/>
                          </w:divBdr>
                        </w:div>
                      </w:divsChild>
                    </w:div>
                    <w:div w:id="1983584347">
                      <w:marLeft w:val="0"/>
                      <w:marRight w:val="135"/>
                      <w:marTop w:val="0"/>
                      <w:marBottom w:val="0"/>
                      <w:divBdr>
                        <w:top w:val="none" w:sz="0" w:space="0" w:color="auto"/>
                        <w:left w:val="none" w:sz="0" w:space="0" w:color="auto"/>
                        <w:bottom w:val="none" w:sz="0" w:space="0" w:color="auto"/>
                        <w:right w:val="none" w:sz="0" w:space="0" w:color="auto"/>
                      </w:divBdr>
                    </w:div>
                    <w:div w:id="1755587078">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26911">
          <w:marLeft w:val="0"/>
          <w:marRight w:val="0"/>
          <w:marTop w:val="0"/>
          <w:marBottom w:val="0"/>
          <w:divBdr>
            <w:top w:val="none" w:sz="0" w:space="0" w:color="auto"/>
            <w:left w:val="none" w:sz="0" w:space="0" w:color="auto"/>
            <w:bottom w:val="none" w:sz="0" w:space="0" w:color="auto"/>
            <w:right w:val="none" w:sz="0" w:space="0" w:color="auto"/>
          </w:divBdr>
          <w:divsChild>
            <w:div w:id="1885167478">
              <w:marLeft w:val="0"/>
              <w:marRight w:val="0"/>
              <w:marTop w:val="0"/>
              <w:marBottom w:val="0"/>
              <w:divBdr>
                <w:top w:val="none" w:sz="0" w:space="0" w:color="auto"/>
                <w:left w:val="none" w:sz="0" w:space="0" w:color="auto"/>
                <w:bottom w:val="none" w:sz="0" w:space="0" w:color="auto"/>
                <w:right w:val="none" w:sz="0" w:space="0" w:color="auto"/>
              </w:divBdr>
              <w:divsChild>
                <w:div w:id="1460957932">
                  <w:marLeft w:val="0"/>
                  <w:marRight w:val="0"/>
                  <w:marTop w:val="0"/>
                  <w:marBottom w:val="0"/>
                  <w:divBdr>
                    <w:top w:val="none" w:sz="0" w:space="0" w:color="auto"/>
                    <w:left w:val="none" w:sz="0" w:space="0" w:color="auto"/>
                    <w:bottom w:val="none" w:sz="0" w:space="0" w:color="auto"/>
                    <w:right w:val="none" w:sz="0" w:space="0" w:color="auto"/>
                  </w:divBdr>
                </w:div>
              </w:divsChild>
            </w:div>
            <w:div w:id="2073968111">
              <w:marLeft w:val="0"/>
              <w:marRight w:val="0"/>
              <w:marTop w:val="225"/>
              <w:marBottom w:val="0"/>
              <w:divBdr>
                <w:top w:val="none" w:sz="0" w:space="0" w:color="auto"/>
                <w:left w:val="none" w:sz="0" w:space="0" w:color="auto"/>
                <w:bottom w:val="none" w:sz="0" w:space="0" w:color="auto"/>
                <w:right w:val="none" w:sz="0" w:space="0" w:color="auto"/>
              </w:divBdr>
              <w:divsChild>
                <w:div w:id="1390609134">
                  <w:marLeft w:val="0"/>
                  <w:marRight w:val="0"/>
                  <w:marTop w:val="0"/>
                  <w:marBottom w:val="0"/>
                  <w:divBdr>
                    <w:top w:val="none" w:sz="0" w:space="0" w:color="auto"/>
                    <w:left w:val="none" w:sz="0" w:space="0" w:color="auto"/>
                    <w:bottom w:val="none" w:sz="0" w:space="0" w:color="auto"/>
                    <w:right w:val="none" w:sz="0" w:space="0" w:color="auto"/>
                  </w:divBdr>
                </w:div>
              </w:divsChild>
            </w:div>
            <w:div w:id="931209213">
              <w:marLeft w:val="0"/>
              <w:marRight w:val="0"/>
              <w:marTop w:val="225"/>
              <w:marBottom w:val="0"/>
              <w:divBdr>
                <w:top w:val="none" w:sz="0" w:space="0" w:color="auto"/>
                <w:left w:val="none" w:sz="0" w:space="0" w:color="auto"/>
                <w:bottom w:val="none" w:sz="0" w:space="0" w:color="auto"/>
                <w:right w:val="none" w:sz="0" w:space="0" w:color="auto"/>
              </w:divBdr>
              <w:divsChild>
                <w:div w:id="195194789">
                  <w:marLeft w:val="0"/>
                  <w:marRight w:val="0"/>
                  <w:marTop w:val="0"/>
                  <w:marBottom w:val="0"/>
                  <w:divBdr>
                    <w:top w:val="none" w:sz="0" w:space="0" w:color="auto"/>
                    <w:left w:val="none" w:sz="0" w:space="0" w:color="auto"/>
                    <w:bottom w:val="none" w:sz="0" w:space="0" w:color="auto"/>
                    <w:right w:val="none" w:sz="0" w:space="0" w:color="auto"/>
                  </w:divBdr>
                </w:div>
              </w:divsChild>
            </w:div>
            <w:div w:id="552272843">
              <w:marLeft w:val="0"/>
              <w:marRight w:val="0"/>
              <w:marTop w:val="375"/>
              <w:marBottom w:val="0"/>
              <w:divBdr>
                <w:top w:val="none" w:sz="0" w:space="0" w:color="auto"/>
                <w:left w:val="none" w:sz="0" w:space="0" w:color="auto"/>
                <w:bottom w:val="none" w:sz="0" w:space="0" w:color="auto"/>
                <w:right w:val="none" w:sz="0" w:space="0" w:color="auto"/>
              </w:divBdr>
              <w:divsChild>
                <w:div w:id="419133703">
                  <w:marLeft w:val="0"/>
                  <w:marRight w:val="0"/>
                  <w:marTop w:val="0"/>
                  <w:marBottom w:val="0"/>
                  <w:divBdr>
                    <w:top w:val="none" w:sz="0" w:space="0" w:color="auto"/>
                    <w:left w:val="none" w:sz="0" w:space="0" w:color="auto"/>
                    <w:bottom w:val="none" w:sz="0" w:space="0" w:color="auto"/>
                    <w:right w:val="none" w:sz="0" w:space="0" w:color="auto"/>
                  </w:divBdr>
                  <w:divsChild>
                    <w:div w:id="1077243243">
                      <w:marLeft w:val="0"/>
                      <w:marRight w:val="0"/>
                      <w:marTop w:val="0"/>
                      <w:marBottom w:val="0"/>
                      <w:divBdr>
                        <w:top w:val="none" w:sz="0" w:space="0" w:color="auto"/>
                        <w:left w:val="none" w:sz="0" w:space="0" w:color="auto"/>
                        <w:bottom w:val="none" w:sz="0" w:space="0" w:color="auto"/>
                        <w:right w:val="none" w:sz="0" w:space="0" w:color="auto"/>
                      </w:divBdr>
                    </w:div>
                    <w:div w:id="156822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78368">
              <w:marLeft w:val="0"/>
              <w:marRight w:val="0"/>
              <w:marTop w:val="375"/>
              <w:marBottom w:val="0"/>
              <w:divBdr>
                <w:top w:val="none" w:sz="0" w:space="0" w:color="auto"/>
                <w:left w:val="none" w:sz="0" w:space="0" w:color="auto"/>
                <w:bottom w:val="none" w:sz="0" w:space="0" w:color="auto"/>
                <w:right w:val="none" w:sz="0" w:space="0" w:color="auto"/>
              </w:divBdr>
              <w:divsChild>
                <w:div w:id="518860248">
                  <w:marLeft w:val="0"/>
                  <w:marRight w:val="0"/>
                  <w:marTop w:val="0"/>
                  <w:marBottom w:val="0"/>
                  <w:divBdr>
                    <w:top w:val="none" w:sz="0" w:space="0" w:color="auto"/>
                    <w:left w:val="none" w:sz="0" w:space="0" w:color="auto"/>
                    <w:bottom w:val="none" w:sz="0" w:space="0" w:color="auto"/>
                    <w:right w:val="none" w:sz="0" w:space="0" w:color="auto"/>
                  </w:divBdr>
                </w:div>
              </w:divsChild>
            </w:div>
            <w:div w:id="1375621415">
              <w:marLeft w:val="0"/>
              <w:marRight w:val="0"/>
              <w:marTop w:val="225"/>
              <w:marBottom w:val="0"/>
              <w:divBdr>
                <w:top w:val="none" w:sz="0" w:space="0" w:color="auto"/>
                <w:left w:val="none" w:sz="0" w:space="0" w:color="auto"/>
                <w:bottom w:val="none" w:sz="0" w:space="0" w:color="auto"/>
                <w:right w:val="none" w:sz="0" w:space="0" w:color="auto"/>
              </w:divBdr>
              <w:divsChild>
                <w:div w:id="1041633687">
                  <w:marLeft w:val="0"/>
                  <w:marRight w:val="0"/>
                  <w:marTop w:val="0"/>
                  <w:marBottom w:val="0"/>
                  <w:divBdr>
                    <w:top w:val="none" w:sz="0" w:space="0" w:color="auto"/>
                    <w:left w:val="none" w:sz="0" w:space="0" w:color="auto"/>
                    <w:bottom w:val="none" w:sz="0" w:space="0" w:color="auto"/>
                    <w:right w:val="none" w:sz="0" w:space="0" w:color="auto"/>
                  </w:divBdr>
                </w:div>
              </w:divsChild>
            </w:div>
            <w:div w:id="148864948">
              <w:marLeft w:val="0"/>
              <w:marRight w:val="0"/>
              <w:marTop w:val="225"/>
              <w:marBottom w:val="0"/>
              <w:divBdr>
                <w:top w:val="none" w:sz="0" w:space="0" w:color="auto"/>
                <w:left w:val="none" w:sz="0" w:space="0" w:color="auto"/>
                <w:bottom w:val="none" w:sz="0" w:space="0" w:color="auto"/>
                <w:right w:val="none" w:sz="0" w:space="0" w:color="auto"/>
              </w:divBdr>
              <w:divsChild>
                <w:div w:id="201295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16583">
      <w:bodyDiv w:val="1"/>
      <w:marLeft w:val="0"/>
      <w:marRight w:val="0"/>
      <w:marTop w:val="0"/>
      <w:marBottom w:val="0"/>
      <w:divBdr>
        <w:top w:val="none" w:sz="0" w:space="0" w:color="auto"/>
        <w:left w:val="none" w:sz="0" w:space="0" w:color="auto"/>
        <w:bottom w:val="none" w:sz="0" w:space="0" w:color="auto"/>
        <w:right w:val="none" w:sz="0" w:space="0" w:color="auto"/>
      </w:divBdr>
      <w:divsChild>
        <w:div w:id="289866235">
          <w:marLeft w:val="0"/>
          <w:marRight w:val="0"/>
          <w:marTop w:val="0"/>
          <w:marBottom w:val="150"/>
          <w:divBdr>
            <w:top w:val="none" w:sz="0" w:space="0" w:color="auto"/>
            <w:left w:val="none" w:sz="0" w:space="0" w:color="auto"/>
            <w:bottom w:val="none" w:sz="0" w:space="0" w:color="auto"/>
            <w:right w:val="none" w:sz="0" w:space="0" w:color="auto"/>
          </w:divBdr>
          <w:divsChild>
            <w:div w:id="1369985390">
              <w:marLeft w:val="0"/>
              <w:marRight w:val="0"/>
              <w:marTop w:val="0"/>
              <w:marBottom w:val="0"/>
              <w:divBdr>
                <w:top w:val="none" w:sz="0" w:space="0" w:color="auto"/>
                <w:left w:val="none" w:sz="0" w:space="0" w:color="auto"/>
                <w:bottom w:val="none" w:sz="0" w:space="0" w:color="auto"/>
                <w:right w:val="none" w:sz="0" w:space="0" w:color="auto"/>
              </w:divBdr>
              <w:divsChild>
                <w:div w:id="444469557">
                  <w:marLeft w:val="0"/>
                  <w:marRight w:val="150"/>
                  <w:marTop w:val="0"/>
                  <w:marBottom w:val="0"/>
                  <w:divBdr>
                    <w:top w:val="none" w:sz="0" w:space="0" w:color="auto"/>
                    <w:left w:val="none" w:sz="0" w:space="0" w:color="auto"/>
                    <w:bottom w:val="none" w:sz="0" w:space="0" w:color="auto"/>
                    <w:right w:val="none" w:sz="0" w:space="0" w:color="auto"/>
                  </w:divBdr>
                </w:div>
                <w:div w:id="1035274343">
                  <w:marLeft w:val="0"/>
                  <w:marRight w:val="150"/>
                  <w:marTop w:val="0"/>
                  <w:marBottom w:val="0"/>
                  <w:divBdr>
                    <w:top w:val="none" w:sz="0" w:space="0" w:color="auto"/>
                    <w:left w:val="none" w:sz="0" w:space="0" w:color="auto"/>
                    <w:bottom w:val="none" w:sz="0" w:space="0" w:color="auto"/>
                    <w:right w:val="none" w:sz="0" w:space="0" w:color="auto"/>
                  </w:divBdr>
                </w:div>
              </w:divsChild>
            </w:div>
            <w:div w:id="1730878963">
              <w:marLeft w:val="0"/>
              <w:marRight w:val="0"/>
              <w:marTop w:val="0"/>
              <w:marBottom w:val="0"/>
              <w:divBdr>
                <w:top w:val="none" w:sz="0" w:space="0" w:color="auto"/>
                <w:left w:val="none" w:sz="0" w:space="0" w:color="auto"/>
                <w:bottom w:val="none" w:sz="0" w:space="0" w:color="auto"/>
                <w:right w:val="none" w:sz="0" w:space="0" w:color="auto"/>
              </w:divBdr>
              <w:divsChild>
                <w:div w:id="1279067302">
                  <w:marLeft w:val="0"/>
                  <w:marRight w:val="0"/>
                  <w:marTop w:val="0"/>
                  <w:marBottom w:val="0"/>
                  <w:divBdr>
                    <w:top w:val="none" w:sz="0" w:space="0" w:color="auto"/>
                    <w:left w:val="none" w:sz="0" w:space="0" w:color="auto"/>
                    <w:bottom w:val="none" w:sz="0" w:space="0" w:color="auto"/>
                    <w:right w:val="none" w:sz="0" w:space="0" w:color="auto"/>
                  </w:divBdr>
                  <w:divsChild>
                    <w:div w:id="225184637">
                      <w:marLeft w:val="0"/>
                      <w:marRight w:val="0"/>
                      <w:marTop w:val="0"/>
                      <w:marBottom w:val="0"/>
                      <w:divBdr>
                        <w:top w:val="none" w:sz="0" w:space="0" w:color="auto"/>
                        <w:left w:val="none" w:sz="0" w:space="0" w:color="auto"/>
                        <w:bottom w:val="none" w:sz="0" w:space="0" w:color="auto"/>
                        <w:right w:val="none" w:sz="0" w:space="0" w:color="auto"/>
                      </w:divBdr>
                      <w:divsChild>
                        <w:div w:id="2100907240">
                          <w:marLeft w:val="0"/>
                          <w:marRight w:val="0"/>
                          <w:marTop w:val="0"/>
                          <w:marBottom w:val="0"/>
                          <w:divBdr>
                            <w:top w:val="none" w:sz="0" w:space="0" w:color="auto"/>
                            <w:left w:val="none" w:sz="0" w:space="0" w:color="auto"/>
                            <w:bottom w:val="none" w:sz="0" w:space="0" w:color="auto"/>
                            <w:right w:val="none" w:sz="0" w:space="0" w:color="auto"/>
                          </w:divBdr>
                        </w:div>
                      </w:divsChild>
                    </w:div>
                    <w:div w:id="1214654545">
                      <w:marLeft w:val="0"/>
                      <w:marRight w:val="135"/>
                      <w:marTop w:val="0"/>
                      <w:marBottom w:val="0"/>
                      <w:divBdr>
                        <w:top w:val="none" w:sz="0" w:space="0" w:color="auto"/>
                        <w:left w:val="none" w:sz="0" w:space="0" w:color="auto"/>
                        <w:bottom w:val="none" w:sz="0" w:space="0" w:color="auto"/>
                        <w:right w:val="none" w:sz="0" w:space="0" w:color="auto"/>
                      </w:divBdr>
                    </w:div>
                    <w:div w:id="746071702">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37924">
          <w:marLeft w:val="0"/>
          <w:marRight w:val="0"/>
          <w:marTop w:val="0"/>
          <w:marBottom w:val="0"/>
          <w:divBdr>
            <w:top w:val="none" w:sz="0" w:space="0" w:color="auto"/>
            <w:left w:val="none" w:sz="0" w:space="0" w:color="auto"/>
            <w:bottom w:val="none" w:sz="0" w:space="0" w:color="auto"/>
            <w:right w:val="none" w:sz="0" w:space="0" w:color="auto"/>
          </w:divBdr>
          <w:divsChild>
            <w:div w:id="901791424">
              <w:marLeft w:val="0"/>
              <w:marRight w:val="0"/>
              <w:marTop w:val="0"/>
              <w:marBottom w:val="0"/>
              <w:divBdr>
                <w:top w:val="none" w:sz="0" w:space="0" w:color="auto"/>
                <w:left w:val="none" w:sz="0" w:space="0" w:color="auto"/>
                <w:bottom w:val="none" w:sz="0" w:space="0" w:color="auto"/>
                <w:right w:val="none" w:sz="0" w:space="0" w:color="auto"/>
              </w:divBdr>
              <w:divsChild>
                <w:div w:id="189225338">
                  <w:marLeft w:val="0"/>
                  <w:marRight w:val="0"/>
                  <w:marTop w:val="0"/>
                  <w:marBottom w:val="0"/>
                  <w:divBdr>
                    <w:top w:val="none" w:sz="0" w:space="0" w:color="auto"/>
                    <w:left w:val="none" w:sz="0" w:space="0" w:color="auto"/>
                    <w:bottom w:val="none" w:sz="0" w:space="0" w:color="auto"/>
                    <w:right w:val="none" w:sz="0" w:space="0" w:color="auto"/>
                  </w:divBdr>
                </w:div>
              </w:divsChild>
            </w:div>
            <w:div w:id="1796607052">
              <w:marLeft w:val="0"/>
              <w:marRight w:val="0"/>
              <w:marTop w:val="225"/>
              <w:marBottom w:val="0"/>
              <w:divBdr>
                <w:top w:val="none" w:sz="0" w:space="0" w:color="auto"/>
                <w:left w:val="none" w:sz="0" w:space="0" w:color="auto"/>
                <w:bottom w:val="none" w:sz="0" w:space="0" w:color="auto"/>
                <w:right w:val="none" w:sz="0" w:space="0" w:color="auto"/>
              </w:divBdr>
              <w:divsChild>
                <w:div w:id="2026323218">
                  <w:marLeft w:val="0"/>
                  <w:marRight w:val="0"/>
                  <w:marTop w:val="0"/>
                  <w:marBottom w:val="0"/>
                  <w:divBdr>
                    <w:top w:val="none" w:sz="0" w:space="0" w:color="auto"/>
                    <w:left w:val="none" w:sz="0" w:space="0" w:color="auto"/>
                    <w:bottom w:val="none" w:sz="0" w:space="0" w:color="auto"/>
                    <w:right w:val="none" w:sz="0" w:space="0" w:color="auto"/>
                  </w:divBdr>
                </w:div>
              </w:divsChild>
            </w:div>
            <w:div w:id="768233879">
              <w:marLeft w:val="0"/>
              <w:marRight w:val="0"/>
              <w:marTop w:val="375"/>
              <w:marBottom w:val="0"/>
              <w:divBdr>
                <w:top w:val="none" w:sz="0" w:space="0" w:color="auto"/>
                <w:left w:val="none" w:sz="0" w:space="0" w:color="auto"/>
                <w:bottom w:val="none" w:sz="0" w:space="0" w:color="auto"/>
                <w:right w:val="none" w:sz="0" w:space="0" w:color="auto"/>
              </w:divBdr>
              <w:divsChild>
                <w:div w:id="1315449617">
                  <w:marLeft w:val="0"/>
                  <w:marRight w:val="0"/>
                  <w:marTop w:val="0"/>
                  <w:marBottom w:val="0"/>
                  <w:divBdr>
                    <w:top w:val="none" w:sz="0" w:space="0" w:color="auto"/>
                    <w:left w:val="none" w:sz="0" w:space="0" w:color="auto"/>
                    <w:bottom w:val="none" w:sz="0" w:space="0" w:color="auto"/>
                    <w:right w:val="none" w:sz="0" w:space="0" w:color="auto"/>
                  </w:divBdr>
                  <w:divsChild>
                    <w:div w:id="13654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723517">
              <w:marLeft w:val="0"/>
              <w:marRight w:val="0"/>
              <w:marTop w:val="375"/>
              <w:marBottom w:val="0"/>
              <w:divBdr>
                <w:top w:val="none" w:sz="0" w:space="0" w:color="auto"/>
                <w:left w:val="none" w:sz="0" w:space="0" w:color="auto"/>
                <w:bottom w:val="none" w:sz="0" w:space="0" w:color="auto"/>
                <w:right w:val="none" w:sz="0" w:space="0" w:color="auto"/>
              </w:divBdr>
              <w:divsChild>
                <w:div w:id="832836898">
                  <w:marLeft w:val="0"/>
                  <w:marRight w:val="0"/>
                  <w:marTop w:val="0"/>
                  <w:marBottom w:val="0"/>
                  <w:divBdr>
                    <w:top w:val="none" w:sz="0" w:space="0" w:color="auto"/>
                    <w:left w:val="none" w:sz="0" w:space="0" w:color="auto"/>
                    <w:bottom w:val="none" w:sz="0" w:space="0" w:color="auto"/>
                    <w:right w:val="none" w:sz="0" w:space="0" w:color="auto"/>
                  </w:divBdr>
                </w:div>
              </w:divsChild>
            </w:div>
            <w:div w:id="1493106760">
              <w:marLeft w:val="0"/>
              <w:marRight w:val="0"/>
              <w:marTop w:val="225"/>
              <w:marBottom w:val="0"/>
              <w:divBdr>
                <w:top w:val="none" w:sz="0" w:space="0" w:color="auto"/>
                <w:left w:val="none" w:sz="0" w:space="0" w:color="auto"/>
                <w:bottom w:val="none" w:sz="0" w:space="0" w:color="auto"/>
                <w:right w:val="none" w:sz="0" w:space="0" w:color="auto"/>
              </w:divBdr>
              <w:divsChild>
                <w:div w:id="875002964">
                  <w:marLeft w:val="0"/>
                  <w:marRight w:val="0"/>
                  <w:marTop w:val="0"/>
                  <w:marBottom w:val="0"/>
                  <w:divBdr>
                    <w:top w:val="none" w:sz="0" w:space="0" w:color="auto"/>
                    <w:left w:val="none" w:sz="0" w:space="0" w:color="auto"/>
                    <w:bottom w:val="none" w:sz="0" w:space="0" w:color="auto"/>
                    <w:right w:val="none" w:sz="0" w:space="0" w:color="auto"/>
                  </w:divBdr>
                  <w:divsChild>
                    <w:div w:id="1484003494">
                      <w:marLeft w:val="0"/>
                      <w:marRight w:val="0"/>
                      <w:marTop w:val="0"/>
                      <w:marBottom w:val="0"/>
                      <w:divBdr>
                        <w:top w:val="single" w:sz="6" w:space="0" w:color="D9D9D9"/>
                        <w:left w:val="none" w:sz="0" w:space="0" w:color="auto"/>
                        <w:bottom w:val="single" w:sz="6" w:space="0" w:color="D9D9D9"/>
                        <w:right w:val="none" w:sz="0" w:space="0" w:color="auto"/>
                      </w:divBdr>
                      <w:divsChild>
                        <w:div w:id="1763649087">
                          <w:marLeft w:val="0"/>
                          <w:marRight w:val="0"/>
                          <w:marTop w:val="0"/>
                          <w:marBottom w:val="0"/>
                          <w:divBdr>
                            <w:top w:val="none" w:sz="0" w:space="0" w:color="auto"/>
                            <w:left w:val="none" w:sz="0" w:space="0" w:color="auto"/>
                            <w:bottom w:val="none" w:sz="0" w:space="0" w:color="auto"/>
                            <w:right w:val="none" w:sz="0" w:space="0" w:color="auto"/>
                          </w:divBdr>
                          <w:divsChild>
                            <w:div w:id="580911644">
                              <w:marLeft w:val="0"/>
                              <w:marRight w:val="0"/>
                              <w:marTop w:val="0"/>
                              <w:marBottom w:val="0"/>
                              <w:divBdr>
                                <w:top w:val="none" w:sz="0" w:space="0" w:color="auto"/>
                                <w:left w:val="none" w:sz="0" w:space="0" w:color="auto"/>
                                <w:bottom w:val="none" w:sz="0" w:space="0" w:color="auto"/>
                                <w:right w:val="none" w:sz="0" w:space="0" w:color="auto"/>
                              </w:divBdr>
                              <w:divsChild>
                                <w:div w:id="1364281810">
                                  <w:marLeft w:val="0"/>
                                  <w:marRight w:val="0"/>
                                  <w:marTop w:val="0"/>
                                  <w:marBottom w:val="0"/>
                                  <w:divBdr>
                                    <w:top w:val="none" w:sz="0" w:space="0" w:color="auto"/>
                                    <w:left w:val="none" w:sz="0" w:space="0" w:color="auto"/>
                                    <w:bottom w:val="none" w:sz="0" w:space="0" w:color="auto"/>
                                    <w:right w:val="none" w:sz="0" w:space="0" w:color="auto"/>
                                  </w:divBdr>
                                  <w:divsChild>
                                    <w:div w:id="1307321529">
                                      <w:marLeft w:val="0"/>
                                      <w:marRight w:val="0"/>
                                      <w:marTop w:val="0"/>
                                      <w:marBottom w:val="0"/>
                                      <w:divBdr>
                                        <w:top w:val="none" w:sz="0" w:space="0" w:color="auto"/>
                                        <w:left w:val="none" w:sz="0" w:space="0" w:color="auto"/>
                                        <w:bottom w:val="none" w:sz="0" w:space="0" w:color="auto"/>
                                        <w:right w:val="none" w:sz="0" w:space="0" w:color="auto"/>
                                      </w:divBdr>
                                      <w:divsChild>
                                        <w:div w:id="225842706">
                                          <w:marLeft w:val="0"/>
                                          <w:marRight w:val="0"/>
                                          <w:marTop w:val="0"/>
                                          <w:marBottom w:val="0"/>
                                          <w:divBdr>
                                            <w:top w:val="none" w:sz="0" w:space="0" w:color="auto"/>
                                            <w:left w:val="none" w:sz="0" w:space="0" w:color="auto"/>
                                            <w:bottom w:val="none" w:sz="0" w:space="0" w:color="auto"/>
                                            <w:right w:val="none" w:sz="0" w:space="0" w:color="auto"/>
                                          </w:divBdr>
                                          <w:divsChild>
                                            <w:div w:id="1816481758">
                                              <w:marLeft w:val="0"/>
                                              <w:marRight w:val="0"/>
                                              <w:marTop w:val="0"/>
                                              <w:marBottom w:val="0"/>
                                              <w:divBdr>
                                                <w:top w:val="none" w:sz="0" w:space="0" w:color="auto"/>
                                                <w:left w:val="none" w:sz="0" w:space="0" w:color="auto"/>
                                                <w:bottom w:val="none" w:sz="0" w:space="0" w:color="auto"/>
                                                <w:right w:val="none" w:sz="0" w:space="0" w:color="auto"/>
                                              </w:divBdr>
                                              <w:divsChild>
                                                <w:div w:id="104081203">
                                                  <w:marLeft w:val="0"/>
                                                  <w:marRight w:val="0"/>
                                                  <w:marTop w:val="0"/>
                                                  <w:marBottom w:val="0"/>
                                                  <w:divBdr>
                                                    <w:top w:val="none" w:sz="0" w:space="0" w:color="auto"/>
                                                    <w:left w:val="none" w:sz="0" w:space="0" w:color="auto"/>
                                                    <w:bottom w:val="none" w:sz="0" w:space="0" w:color="auto"/>
                                                    <w:right w:val="none" w:sz="0" w:space="0" w:color="auto"/>
                                                  </w:divBdr>
                                                  <w:divsChild>
                                                    <w:div w:id="1010376856">
                                                      <w:marLeft w:val="0"/>
                                                      <w:marRight w:val="0"/>
                                                      <w:marTop w:val="0"/>
                                                      <w:marBottom w:val="0"/>
                                                      <w:divBdr>
                                                        <w:top w:val="none" w:sz="0" w:space="0" w:color="auto"/>
                                                        <w:left w:val="none" w:sz="0" w:space="0" w:color="auto"/>
                                                        <w:bottom w:val="none" w:sz="0" w:space="0" w:color="auto"/>
                                                        <w:right w:val="none" w:sz="0" w:space="0" w:color="auto"/>
                                                      </w:divBdr>
                                                      <w:divsChild>
                                                        <w:div w:id="409273809">
                                                          <w:marLeft w:val="0"/>
                                                          <w:marRight w:val="0"/>
                                                          <w:marTop w:val="0"/>
                                                          <w:marBottom w:val="0"/>
                                                          <w:divBdr>
                                                            <w:top w:val="none" w:sz="0" w:space="0" w:color="auto"/>
                                                            <w:left w:val="none" w:sz="0" w:space="0" w:color="auto"/>
                                                            <w:bottom w:val="none" w:sz="0" w:space="0" w:color="auto"/>
                                                            <w:right w:val="none" w:sz="0" w:space="0" w:color="auto"/>
                                                          </w:divBdr>
                                                          <w:divsChild>
                                                            <w:div w:id="1374311310">
                                                              <w:marLeft w:val="0"/>
                                                              <w:marRight w:val="0"/>
                                                              <w:marTop w:val="0"/>
                                                              <w:marBottom w:val="0"/>
                                                              <w:divBdr>
                                                                <w:top w:val="none" w:sz="0" w:space="0" w:color="auto"/>
                                                                <w:left w:val="none" w:sz="0" w:space="0" w:color="auto"/>
                                                                <w:bottom w:val="none" w:sz="0" w:space="0" w:color="auto"/>
                                                                <w:right w:val="none" w:sz="0" w:space="0" w:color="auto"/>
                                                              </w:divBdr>
                                                              <w:divsChild>
                                                                <w:div w:id="1026100857">
                                                                  <w:marLeft w:val="0"/>
                                                                  <w:marRight w:val="0"/>
                                                                  <w:marTop w:val="0"/>
                                                                  <w:marBottom w:val="0"/>
                                                                  <w:divBdr>
                                                                    <w:top w:val="none" w:sz="0" w:space="0" w:color="auto"/>
                                                                    <w:left w:val="none" w:sz="0" w:space="0" w:color="auto"/>
                                                                    <w:bottom w:val="none" w:sz="0" w:space="0" w:color="auto"/>
                                                                    <w:right w:val="none" w:sz="0" w:space="0" w:color="auto"/>
                                                                  </w:divBdr>
                                                                  <w:divsChild>
                                                                    <w:div w:id="1966883606">
                                                                      <w:marLeft w:val="0"/>
                                                                      <w:marRight w:val="0"/>
                                                                      <w:marTop w:val="0"/>
                                                                      <w:marBottom w:val="0"/>
                                                                      <w:divBdr>
                                                                        <w:top w:val="none" w:sz="0" w:space="0" w:color="auto"/>
                                                                        <w:left w:val="none" w:sz="0" w:space="0" w:color="auto"/>
                                                                        <w:bottom w:val="none" w:sz="0" w:space="0" w:color="auto"/>
                                                                        <w:right w:val="none" w:sz="0" w:space="0" w:color="auto"/>
                                                                      </w:divBdr>
                                                                      <w:divsChild>
                                                                        <w:div w:id="726882454">
                                                                          <w:marLeft w:val="0"/>
                                                                          <w:marRight w:val="0"/>
                                                                          <w:marTop w:val="0"/>
                                                                          <w:marBottom w:val="0"/>
                                                                          <w:divBdr>
                                                                            <w:top w:val="none" w:sz="0" w:space="0" w:color="auto"/>
                                                                            <w:left w:val="none" w:sz="0" w:space="0" w:color="auto"/>
                                                                            <w:bottom w:val="none" w:sz="0" w:space="0" w:color="auto"/>
                                                                            <w:right w:val="none" w:sz="0" w:space="0" w:color="auto"/>
                                                                          </w:divBdr>
                                                                        </w:div>
                                                                        <w:div w:id="913703329">
                                                                          <w:marLeft w:val="0"/>
                                                                          <w:marRight w:val="0"/>
                                                                          <w:marTop w:val="0"/>
                                                                          <w:marBottom w:val="0"/>
                                                                          <w:divBdr>
                                                                            <w:top w:val="none" w:sz="0" w:space="0" w:color="auto"/>
                                                                            <w:left w:val="none" w:sz="0" w:space="0" w:color="auto"/>
                                                                            <w:bottom w:val="none" w:sz="0" w:space="0" w:color="auto"/>
                                                                            <w:right w:val="none" w:sz="0" w:space="0" w:color="auto"/>
                                                                          </w:divBdr>
                                                                        </w:div>
                                                                      </w:divsChild>
                                                                    </w:div>
                                                                    <w:div w:id="1920366472">
                                                                      <w:marLeft w:val="0"/>
                                                                      <w:marRight w:val="0"/>
                                                                      <w:marTop w:val="0"/>
                                                                      <w:marBottom w:val="0"/>
                                                                      <w:divBdr>
                                                                        <w:top w:val="none" w:sz="0" w:space="0" w:color="auto"/>
                                                                        <w:left w:val="none" w:sz="0" w:space="0" w:color="auto"/>
                                                                        <w:bottom w:val="none" w:sz="0" w:space="0" w:color="auto"/>
                                                                        <w:right w:val="none" w:sz="0" w:space="0" w:color="auto"/>
                                                                      </w:divBdr>
                                                                      <w:divsChild>
                                                                        <w:div w:id="797650717">
                                                                          <w:marLeft w:val="0"/>
                                                                          <w:marRight w:val="0"/>
                                                                          <w:marTop w:val="0"/>
                                                                          <w:marBottom w:val="0"/>
                                                                          <w:divBdr>
                                                                            <w:top w:val="none" w:sz="0" w:space="0" w:color="auto"/>
                                                                            <w:left w:val="none" w:sz="0" w:space="0" w:color="auto"/>
                                                                            <w:bottom w:val="none" w:sz="0" w:space="0" w:color="auto"/>
                                                                            <w:right w:val="none" w:sz="0" w:space="0" w:color="auto"/>
                                                                          </w:divBdr>
                                                                          <w:divsChild>
                                                                            <w:div w:id="2146383430">
                                                                              <w:marLeft w:val="8970"/>
                                                                              <w:marRight w:val="0"/>
                                                                              <w:marTop w:val="0"/>
                                                                              <w:marBottom w:val="0"/>
                                                                              <w:divBdr>
                                                                                <w:top w:val="none" w:sz="0" w:space="0" w:color="auto"/>
                                                                                <w:left w:val="none" w:sz="0" w:space="0" w:color="auto"/>
                                                                                <w:bottom w:val="none" w:sz="0" w:space="0" w:color="auto"/>
                                                                                <w:right w:val="none" w:sz="0" w:space="0" w:color="auto"/>
                                                                              </w:divBdr>
                                                                              <w:divsChild>
                                                                                <w:div w:id="39478556">
                                                                                  <w:marLeft w:val="0"/>
                                                                                  <w:marRight w:val="0"/>
                                                                                  <w:marTop w:val="0"/>
                                                                                  <w:marBottom w:val="0"/>
                                                                                  <w:divBdr>
                                                                                    <w:top w:val="none" w:sz="0" w:space="0" w:color="auto"/>
                                                                                    <w:left w:val="none" w:sz="0" w:space="0" w:color="auto"/>
                                                                                    <w:bottom w:val="none" w:sz="0" w:space="0" w:color="auto"/>
                                                                                    <w:right w:val="none" w:sz="0" w:space="0" w:color="auto"/>
                                                                                  </w:divBdr>
                                                                                  <w:divsChild>
                                                                                    <w:div w:id="69080709">
                                                                                      <w:marLeft w:val="0"/>
                                                                                      <w:marRight w:val="0"/>
                                                                                      <w:marTop w:val="0"/>
                                                                                      <w:marBottom w:val="0"/>
                                                                                      <w:divBdr>
                                                                                        <w:top w:val="none" w:sz="0" w:space="0" w:color="auto"/>
                                                                                        <w:left w:val="none" w:sz="0" w:space="0" w:color="auto"/>
                                                                                        <w:bottom w:val="none" w:sz="0" w:space="0" w:color="auto"/>
                                                                                        <w:right w:val="none" w:sz="0" w:space="0" w:color="auto"/>
                                                                                      </w:divBdr>
                                                                                      <w:divsChild>
                                                                                        <w:div w:id="1026370613">
                                                                                          <w:marLeft w:val="0"/>
                                                                                          <w:marRight w:val="0"/>
                                                                                          <w:marTop w:val="0"/>
                                                                                          <w:marBottom w:val="0"/>
                                                                                          <w:divBdr>
                                                                                            <w:top w:val="none" w:sz="0" w:space="0" w:color="auto"/>
                                                                                            <w:left w:val="none" w:sz="0" w:space="0" w:color="auto"/>
                                                                                            <w:bottom w:val="none" w:sz="0" w:space="0" w:color="auto"/>
                                                                                            <w:right w:val="none" w:sz="0" w:space="0" w:color="auto"/>
                                                                                          </w:divBdr>
                                                                                          <w:divsChild>
                                                                                            <w:div w:id="1559776740">
                                                                                              <w:marLeft w:val="0"/>
                                                                                              <w:marRight w:val="0"/>
                                                                                              <w:marTop w:val="0"/>
                                                                                              <w:marBottom w:val="0"/>
                                                                                              <w:divBdr>
                                                                                                <w:top w:val="none" w:sz="0" w:space="0" w:color="auto"/>
                                                                                                <w:left w:val="none" w:sz="0" w:space="0" w:color="auto"/>
                                                                                                <w:bottom w:val="none" w:sz="0" w:space="0" w:color="auto"/>
                                                                                                <w:right w:val="none" w:sz="0" w:space="0" w:color="auto"/>
                                                                                              </w:divBdr>
                                                                                              <w:divsChild>
                                                                                                <w:div w:id="1492984007">
                                                                                                  <w:marLeft w:val="0"/>
                                                                                                  <w:marRight w:val="0"/>
                                                                                                  <w:marTop w:val="75"/>
                                                                                                  <w:marBottom w:val="0"/>
                                                                                                  <w:divBdr>
                                                                                                    <w:top w:val="single" w:sz="6" w:space="4" w:color="C8C8C8"/>
                                                                                                    <w:left w:val="single" w:sz="6" w:space="4" w:color="C8C8C8"/>
                                                                                                    <w:bottom w:val="single" w:sz="6" w:space="4" w:color="C8C8C8"/>
                                                                                                    <w:right w:val="single" w:sz="6" w:space="4" w:color="C8C8C8"/>
                                                                                                  </w:divBdr>
                                                                                                </w:div>
                                                                                                <w:div w:id="1939098763">
                                                                                                  <w:marLeft w:val="0"/>
                                                                                                  <w:marRight w:val="0"/>
                                                                                                  <w:marTop w:val="75"/>
                                                                                                  <w:marBottom w:val="0"/>
                                                                                                  <w:divBdr>
                                                                                                    <w:top w:val="single" w:sz="6" w:space="4" w:color="C8C8C8"/>
                                                                                                    <w:left w:val="single" w:sz="6" w:space="4" w:color="C8C8C8"/>
                                                                                                    <w:bottom w:val="single" w:sz="6" w:space="4" w:color="C8C8C8"/>
                                                                                                    <w:right w:val="single" w:sz="6" w:space="4" w:color="C8C8C8"/>
                                                                                                  </w:divBdr>
                                                                                                </w:div>
                                                                                                <w:div w:id="1788114632">
                                                                                                  <w:marLeft w:val="0"/>
                                                                                                  <w:marRight w:val="0"/>
                                                                                                  <w:marTop w:val="75"/>
                                                                                                  <w:marBottom w:val="0"/>
                                                                                                  <w:divBdr>
                                                                                                    <w:top w:val="single" w:sz="6" w:space="4" w:color="C8C8C8"/>
                                                                                                    <w:left w:val="single" w:sz="6" w:space="4" w:color="C8C8C8"/>
                                                                                                    <w:bottom w:val="single" w:sz="6" w:space="4" w:color="C8C8C8"/>
                                                                                                    <w:right w:val="single" w:sz="6" w:space="4" w:color="C8C8C8"/>
                                                                                                  </w:divBdr>
                                                                                                </w:div>
                                                                                                <w:div w:id="1726639197">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171703">
              <w:marLeft w:val="0"/>
              <w:marRight w:val="0"/>
              <w:marTop w:val="225"/>
              <w:marBottom w:val="0"/>
              <w:divBdr>
                <w:top w:val="none" w:sz="0" w:space="0" w:color="auto"/>
                <w:left w:val="none" w:sz="0" w:space="0" w:color="auto"/>
                <w:bottom w:val="none" w:sz="0" w:space="0" w:color="auto"/>
                <w:right w:val="none" w:sz="0" w:space="0" w:color="auto"/>
              </w:divBdr>
              <w:divsChild>
                <w:div w:id="1597010171">
                  <w:marLeft w:val="0"/>
                  <w:marRight w:val="0"/>
                  <w:marTop w:val="0"/>
                  <w:marBottom w:val="0"/>
                  <w:divBdr>
                    <w:top w:val="none" w:sz="0" w:space="0" w:color="auto"/>
                    <w:left w:val="none" w:sz="0" w:space="0" w:color="auto"/>
                    <w:bottom w:val="none" w:sz="0" w:space="0" w:color="auto"/>
                    <w:right w:val="none" w:sz="0" w:space="0" w:color="auto"/>
                  </w:divBdr>
                </w:div>
              </w:divsChild>
            </w:div>
            <w:div w:id="2090148332">
              <w:marLeft w:val="0"/>
              <w:marRight w:val="0"/>
              <w:marTop w:val="225"/>
              <w:marBottom w:val="0"/>
              <w:divBdr>
                <w:top w:val="none" w:sz="0" w:space="0" w:color="auto"/>
                <w:left w:val="none" w:sz="0" w:space="0" w:color="auto"/>
                <w:bottom w:val="none" w:sz="0" w:space="0" w:color="auto"/>
                <w:right w:val="none" w:sz="0" w:space="0" w:color="auto"/>
              </w:divBdr>
              <w:divsChild>
                <w:div w:id="17449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737">
      <w:bodyDiv w:val="1"/>
      <w:marLeft w:val="0"/>
      <w:marRight w:val="0"/>
      <w:marTop w:val="0"/>
      <w:marBottom w:val="0"/>
      <w:divBdr>
        <w:top w:val="none" w:sz="0" w:space="0" w:color="auto"/>
        <w:left w:val="none" w:sz="0" w:space="0" w:color="auto"/>
        <w:bottom w:val="none" w:sz="0" w:space="0" w:color="auto"/>
        <w:right w:val="none" w:sz="0" w:space="0" w:color="auto"/>
      </w:divBdr>
      <w:divsChild>
        <w:div w:id="1630014251">
          <w:marLeft w:val="0"/>
          <w:marRight w:val="0"/>
          <w:marTop w:val="0"/>
          <w:marBottom w:val="300"/>
          <w:divBdr>
            <w:top w:val="none" w:sz="0" w:space="0" w:color="auto"/>
            <w:left w:val="none" w:sz="0" w:space="0" w:color="auto"/>
            <w:bottom w:val="none" w:sz="0" w:space="0" w:color="auto"/>
            <w:right w:val="none" w:sz="0" w:space="0" w:color="auto"/>
          </w:divBdr>
        </w:div>
      </w:divsChild>
    </w:div>
    <w:div w:id="2072649767">
      <w:bodyDiv w:val="1"/>
      <w:marLeft w:val="0"/>
      <w:marRight w:val="0"/>
      <w:marTop w:val="0"/>
      <w:marBottom w:val="0"/>
      <w:divBdr>
        <w:top w:val="none" w:sz="0" w:space="0" w:color="auto"/>
        <w:left w:val="none" w:sz="0" w:space="0" w:color="auto"/>
        <w:bottom w:val="none" w:sz="0" w:space="0" w:color="auto"/>
        <w:right w:val="none" w:sz="0" w:space="0" w:color="auto"/>
      </w:divBdr>
      <w:divsChild>
        <w:div w:id="1716075783">
          <w:marLeft w:val="0"/>
          <w:marRight w:val="0"/>
          <w:marTop w:val="0"/>
          <w:marBottom w:val="0"/>
          <w:divBdr>
            <w:top w:val="none" w:sz="0" w:space="0" w:color="auto"/>
            <w:left w:val="none" w:sz="0" w:space="0" w:color="auto"/>
            <w:bottom w:val="none" w:sz="0" w:space="0" w:color="auto"/>
            <w:right w:val="none" w:sz="0" w:space="0" w:color="auto"/>
          </w:divBdr>
          <w:divsChild>
            <w:div w:id="2070808479">
              <w:marLeft w:val="0"/>
              <w:marRight w:val="0"/>
              <w:marTop w:val="0"/>
              <w:marBottom w:val="0"/>
              <w:divBdr>
                <w:top w:val="none" w:sz="0" w:space="0" w:color="auto"/>
                <w:left w:val="none" w:sz="0" w:space="0" w:color="auto"/>
                <w:bottom w:val="none" w:sz="0" w:space="0" w:color="auto"/>
                <w:right w:val="none" w:sz="0" w:space="0" w:color="auto"/>
              </w:divBdr>
              <w:divsChild>
                <w:div w:id="1669555020">
                  <w:marLeft w:val="0"/>
                  <w:marRight w:val="0"/>
                  <w:marTop w:val="0"/>
                  <w:marBottom w:val="0"/>
                  <w:divBdr>
                    <w:top w:val="none" w:sz="0" w:space="0" w:color="auto"/>
                    <w:left w:val="none" w:sz="0" w:space="0" w:color="auto"/>
                    <w:bottom w:val="none" w:sz="0" w:space="0" w:color="auto"/>
                    <w:right w:val="none" w:sz="0" w:space="0" w:color="auto"/>
                  </w:divBdr>
                  <w:divsChild>
                    <w:div w:id="942112282">
                      <w:marLeft w:val="0"/>
                      <w:marRight w:val="0"/>
                      <w:marTop w:val="0"/>
                      <w:marBottom w:val="0"/>
                      <w:divBdr>
                        <w:top w:val="none" w:sz="0" w:space="0" w:color="auto"/>
                        <w:left w:val="none" w:sz="0" w:space="0" w:color="auto"/>
                        <w:bottom w:val="none" w:sz="0" w:space="0" w:color="auto"/>
                        <w:right w:val="none" w:sz="0" w:space="0" w:color="auto"/>
                      </w:divBdr>
                      <w:divsChild>
                        <w:div w:id="233249318">
                          <w:marLeft w:val="-225"/>
                          <w:marRight w:val="-225"/>
                          <w:marTop w:val="0"/>
                          <w:marBottom w:val="0"/>
                          <w:divBdr>
                            <w:top w:val="none" w:sz="0" w:space="0" w:color="auto"/>
                            <w:left w:val="none" w:sz="0" w:space="0" w:color="auto"/>
                            <w:bottom w:val="none" w:sz="0" w:space="0" w:color="auto"/>
                            <w:right w:val="none" w:sz="0" w:space="0" w:color="auto"/>
                          </w:divBdr>
                          <w:divsChild>
                            <w:div w:id="1002397513">
                              <w:marLeft w:val="0"/>
                              <w:marRight w:val="0"/>
                              <w:marTop w:val="0"/>
                              <w:marBottom w:val="0"/>
                              <w:divBdr>
                                <w:top w:val="none" w:sz="0" w:space="0" w:color="auto"/>
                                <w:left w:val="none" w:sz="0" w:space="0" w:color="auto"/>
                                <w:bottom w:val="none" w:sz="0" w:space="0" w:color="auto"/>
                                <w:right w:val="none" w:sz="0" w:space="0" w:color="auto"/>
                              </w:divBdr>
                              <w:divsChild>
                                <w:div w:id="824391719">
                                  <w:marLeft w:val="0"/>
                                  <w:marRight w:val="0"/>
                                  <w:marTop w:val="0"/>
                                  <w:marBottom w:val="0"/>
                                  <w:divBdr>
                                    <w:top w:val="none" w:sz="0" w:space="0" w:color="auto"/>
                                    <w:left w:val="none" w:sz="0" w:space="0" w:color="auto"/>
                                    <w:bottom w:val="none" w:sz="0" w:space="0" w:color="auto"/>
                                    <w:right w:val="none" w:sz="0" w:space="0" w:color="auto"/>
                                  </w:divBdr>
                                  <w:divsChild>
                                    <w:div w:id="118912873">
                                      <w:marLeft w:val="0"/>
                                      <w:marRight w:val="0"/>
                                      <w:marTop w:val="0"/>
                                      <w:marBottom w:val="0"/>
                                      <w:divBdr>
                                        <w:top w:val="none" w:sz="0" w:space="0" w:color="auto"/>
                                        <w:left w:val="none" w:sz="0" w:space="0" w:color="auto"/>
                                        <w:bottom w:val="none" w:sz="0" w:space="0" w:color="auto"/>
                                        <w:right w:val="none" w:sz="0" w:space="0" w:color="auto"/>
                                      </w:divBdr>
                                      <w:divsChild>
                                        <w:div w:id="1044217364">
                                          <w:marLeft w:val="0"/>
                                          <w:marRight w:val="0"/>
                                          <w:marTop w:val="0"/>
                                          <w:marBottom w:val="0"/>
                                          <w:divBdr>
                                            <w:top w:val="none" w:sz="0" w:space="0" w:color="auto"/>
                                            <w:left w:val="none" w:sz="0" w:space="0" w:color="auto"/>
                                            <w:bottom w:val="none" w:sz="0" w:space="0" w:color="auto"/>
                                            <w:right w:val="none" w:sz="0" w:space="0" w:color="auto"/>
                                          </w:divBdr>
                                          <w:divsChild>
                                            <w:div w:id="1698240092">
                                              <w:marLeft w:val="0"/>
                                              <w:marRight w:val="0"/>
                                              <w:marTop w:val="0"/>
                                              <w:marBottom w:val="300"/>
                                              <w:divBdr>
                                                <w:top w:val="none" w:sz="0" w:space="0" w:color="auto"/>
                                                <w:left w:val="none" w:sz="0" w:space="0" w:color="auto"/>
                                                <w:bottom w:val="none" w:sz="0" w:space="0" w:color="auto"/>
                                                <w:right w:val="none" w:sz="0" w:space="0" w:color="auto"/>
                                              </w:divBdr>
                                            </w:div>
                                            <w:div w:id="1417283449">
                                              <w:marLeft w:val="0"/>
                                              <w:marRight w:val="0"/>
                                              <w:marTop w:val="450"/>
                                              <w:marBottom w:val="450"/>
                                              <w:divBdr>
                                                <w:top w:val="none" w:sz="0" w:space="0" w:color="auto"/>
                                                <w:left w:val="none" w:sz="0" w:space="0" w:color="auto"/>
                                                <w:bottom w:val="none" w:sz="0" w:space="0" w:color="auto"/>
                                                <w:right w:val="none" w:sz="0" w:space="0" w:color="auto"/>
                                              </w:divBdr>
                                            </w:div>
                                            <w:div w:id="747845157">
                                              <w:marLeft w:val="0"/>
                                              <w:marRight w:val="0"/>
                                              <w:marTop w:val="0"/>
                                              <w:marBottom w:val="300"/>
                                              <w:divBdr>
                                                <w:top w:val="none" w:sz="0" w:space="0" w:color="auto"/>
                                                <w:left w:val="none" w:sz="0" w:space="0" w:color="auto"/>
                                                <w:bottom w:val="none" w:sz="0" w:space="0" w:color="auto"/>
                                                <w:right w:val="none" w:sz="0" w:space="0" w:color="auto"/>
                                              </w:divBdr>
                                            </w:div>
                                          </w:divsChild>
                                        </w:div>
                                        <w:div w:id="1492525328">
                                          <w:marLeft w:val="0"/>
                                          <w:marRight w:val="0"/>
                                          <w:marTop w:val="0"/>
                                          <w:marBottom w:val="0"/>
                                          <w:divBdr>
                                            <w:top w:val="none" w:sz="0" w:space="0" w:color="auto"/>
                                            <w:left w:val="none" w:sz="0" w:space="0" w:color="auto"/>
                                            <w:bottom w:val="none" w:sz="0" w:space="0" w:color="auto"/>
                                            <w:right w:val="none" w:sz="0" w:space="0" w:color="auto"/>
                                          </w:divBdr>
                                          <w:divsChild>
                                            <w:div w:id="498548228">
                                              <w:marLeft w:val="0"/>
                                              <w:marRight w:val="0"/>
                                              <w:marTop w:val="0"/>
                                              <w:marBottom w:val="300"/>
                                              <w:divBdr>
                                                <w:top w:val="none" w:sz="0" w:space="0" w:color="auto"/>
                                                <w:left w:val="none" w:sz="0" w:space="0" w:color="auto"/>
                                                <w:bottom w:val="none" w:sz="0" w:space="0" w:color="auto"/>
                                                <w:right w:val="none" w:sz="0" w:space="0" w:color="auto"/>
                                              </w:divBdr>
                                              <w:divsChild>
                                                <w:div w:id="2097095186">
                                                  <w:marLeft w:val="0"/>
                                                  <w:marRight w:val="0"/>
                                                  <w:marTop w:val="0"/>
                                                  <w:marBottom w:val="0"/>
                                                  <w:divBdr>
                                                    <w:top w:val="none" w:sz="0" w:space="0" w:color="auto"/>
                                                    <w:left w:val="none" w:sz="0" w:space="0" w:color="auto"/>
                                                    <w:bottom w:val="none" w:sz="0" w:space="0" w:color="auto"/>
                                                    <w:right w:val="none" w:sz="0" w:space="0" w:color="auto"/>
                                                  </w:divBdr>
                                                </w:div>
                                                <w:div w:id="1202478397">
                                                  <w:marLeft w:val="0"/>
                                                  <w:marRight w:val="0"/>
                                                  <w:marTop w:val="0"/>
                                                  <w:marBottom w:val="0"/>
                                                  <w:divBdr>
                                                    <w:top w:val="none" w:sz="0" w:space="0" w:color="auto"/>
                                                    <w:left w:val="none" w:sz="0" w:space="0" w:color="auto"/>
                                                    <w:bottom w:val="none" w:sz="0" w:space="0" w:color="auto"/>
                                                    <w:right w:val="none" w:sz="0" w:space="0" w:color="auto"/>
                                                  </w:divBdr>
                                                  <w:divsChild>
                                                    <w:div w:id="1057975262">
                                                      <w:marLeft w:val="0"/>
                                                      <w:marRight w:val="0"/>
                                                      <w:marTop w:val="0"/>
                                                      <w:marBottom w:val="0"/>
                                                      <w:divBdr>
                                                        <w:top w:val="none" w:sz="0" w:space="0" w:color="auto"/>
                                                        <w:left w:val="none" w:sz="0" w:space="0" w:color="auto"/>
                                                        <w:bottom w:val="none" w:sz="0" w:space="0" w:color="auto"/>
                                                        <w:right w:val="none" w:sz="0" w:space="0" w:color="auto"/>
                                                      </w:divBdr>
                                                      <w:divsChild>
                                                        <w:div w:id="1905405216">
                                                          <w:marLeft w:val="0"/>
                                                          <w:marRight w:val="0"/>
                                                          <w:marTop w:val="0"/>
                                                          <w:marBottom w:val="0"/>
                                                          <w:divBdr>
                                                            <w:top w:val="none" w:sz="0" w:space="0" w:color="auto"/>
                                                            <w:left w:val="none" w:sz="0" w:space="0" w:color="auto"/>
                                                            <w:bottom w:val="none" w:sz="0" w:space="0" w:color="auto"/>
                                                            <w:right w:val="none" w:sz="0" w:space="0" w:color="auto"/>
                                                          </w:divBdr>
                                                          <w:divsChild>
                                                            <w:div w:id="287321451">
                                                              <w:marLeft w:val="0"/>
                                                              <w:marRight w:val="0"/>
                                                              <w:marTop w:val="0"/>
                                                              <w:marBottom w:val="0"/>
                                                              <w:divBdr>
                                                                <w:top w:val="none" w:sz="0" w:space="0" w:color="auto"/>
                                                                <w:left w:val="none" w:sz="0" w:space="0" w:color="auto"/>
                                                                <w:bottom w:val="none" w:sz="0" w:space="0" w:color="auto"/>
                                                                <w:right w:val="none" w:sz="0" w:space="0" w:color="auto"/>
                                                              </w:divBdr>
                                                              <w:divsChild>
                                                                <w:div w:id="261107819">
                                                                  <w:marLeft w:val="0"/>
                                                                  <w:marRight w:val="0"/>
                                                                  <w:marTop w:val="0"/>
                                                                  <w:marBottom w:val="0"/>
                                                                  <w:divBdr>
                                                                    <w:top w:val="none" w:sz="0" w:space="0" w:color="auto"/>
                                                                    <w:left w:val="none" w:sz="0" w:space="0" w:color="auto"/>
                                                                    <w:bottom w:val="none" w:sz="0" w:space="0" w:color="auto"/>
                                                                    <w:right w:val="none" w:sz="0" w:space="0" w:color="auto"/>
                                                                  </w:divBdr>
                                                                </w:div>
                                                                <w:div w:id="4965020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746982">
                                              <w:marLeft w:val="0"/>
                                              <w:marRight w:val="0"/>
                                              <w:marTop w:val="0"/>
                                              <w:marBottom w:val="300"/>
                                              <w:divBdr>
                                                <w:top w:val="none" w:sz="0" w:space="0" w:color="auto"/>
                                                <w:left w:val="none" w:sz="0" w:space="0" w:color="auto"/>
                                                <w:bottom w:val="none" w:sz="0" w:space="0" w:color="auto"/>
                                                <w:right w:val="none" w:sz="0" w:space="0" w:color="auto"/>
                                              </w:divBdr>
                                            </w:div>
                                            <w:div w:id="1046175601">
                                              <w:marLeft w:val="0"/>
                                              <w:marRight w:val="0"/>
                                              <w:marTop w:val="450"/>
                                              <w:marBottom w:val="450"/>
                                              <w:divBdr>
                                                <w:top w:val="none" w:sz="0" w:space="0" w:color="auto"/>
                                                <w:left w:val="none" w:sz="0" w:space="0" w:color="auto"/>
                                                <w:bottom w:val="none" w:sz="0" w:space="0" w:color="auto"/>
                                                <w:right w:val="none" w:sz="0" w:space="0" w:color="auto"/>
                                              </w:divBdr>
                                            </w:div>
                                            <w:div w:id="528372444">
                                              <w:marLeft w:val="0"/>
                                              <w:marRight w:val="0"/>
                                              <w:marTop w:val="0"/>
                                              <w:marBottom w:val="300"/>
                                              <w:divBdr>
                                                <w:top w:val="none" w:sz="0" w:space="0" w:color="auto"/>
                                                <w:left w:val="none" w:sz="0" w:space="0" w:color="auto"/>
                                                <w:bottom w:val="none" w:sz="0" w:space="0" w:color="auto"/>
                                                <w:right w:val="none" w:sz="0" w:space="0" w:color="auto"/>
                                              </w:divBdr>
                                            </w:div>
                                          </w:divsChild>
                                        </w:div>
                                        <w:div w:id="470173131">
                                          <w:marLeft w:val="0"/>
                                          <w:marRight w:val="0"/>
                                          <w:marTop w:val="0"/>
                                          <w:marBottom w:val="0"/>
                                          <w:divBdr>
                                            <w:top w:val="none" w:sz="0" w:space="0" w:color="auto"/>
                                            <w:left w:val="none" w:sz="0" w:space="0" w:color="auto"/>
                                            <w:bottom w:val="none" w:sz="0" w:space="0" w:color="auto"/>
                                            <w:right w:val="none" w:sz="0" w:space="0" w:color="auto"/>
                                          </w:divBdr>
                                          <w:divsChild>
                                            <w:div w:id="2045009961">
                                              <w:marLeft w:val="0"/>
                                              <w:marRight w:val="0"/>
                                              <w:marTop w:val="450"/>
                                              <w:marBottom w:val="450"/>
                                              <w:divBdr>
                                                <w:top w:val="none" w:sz="0" w:space="0" w:color="auto"/>
                                                <w:left w:val="none" w:sz="0" w:space="0" w:color="auto"/>
                                                <w:bottom w:val="none" w:sz="0" w:space="0" w:color="auto"/>
                                                <w:right w:val="none" w:sz="0" w:space="0" w:color="auto"/>
                                              </w:divBdr>
                                            </w:div>
                                          </w:divsChild>
                                        </w:div>
                                        <w:div w:id="245387188">
                                          <w:marLeft w:val="0"/>
                                          <w:marRight w:val="0"/>
                                          <w:marTop w:val="0"/>
                                          <w:marBottom w:val="0"/>
                                          <w:divBdr>
                                            <w:top w:val="none" w:sz="0" w:space="0" w:color="auto"/>
                                            <w:left w:val="none" w:sz="0" w:space="0" w:color="auto"/>
                                            <w:bottom w:val="none" w:sz="0" w:space="0" w:color="auto"/>
                                            <w:right w:val="none" w:sz="0" w:space="0" w:color="auto"/>
                                          </w:divBdr>
                                          <w:divsChild>
                                            <w:div w:id="178550733">
                                              <w:marLeft w:val="0"/>
                                              <w:marRight w:val="0"/>
                                              <w:marTop w:val="450"/>
                                              <w:marBottom w:val="450"/>
                                              <w:divBdr>
                                                <w:top w:val="none" w:sz="0" w:space="0" w:color="auto"/>
                                                <w:left w:val="none" w:sz="0" w:space="0" w:color="auto"/>
                                                <w:bottom w:val="none" w:sz="0" w:space="0" w:color="auto"/>
                                                <w:right w:val="none" w:sz="0" w:space="0" w:color="auto"/>
                                              </w:divBdr>
                                            </w:div>
                                          </w:divsChild>
                                        </w:div>
                                        <w:div w:id="326521975">
                                          <w:marLeft w:val="0"/>
                                          <w:marRight w:val="0"/>
                                          <w:marTop w:val="0"/>
                                          <w:marBottom w:val="0"/>
                                          <w:divBdr>
                                            <w:top w:val="none" w:sz="0" w:space="0" w:color="auto"/>
                                            <w:left w:val="none" w:sz="0" w:space="0" w:color="auto"/>
                                            <w:bottom w:val="none" w:sz="0" w:space="0" w:color="auto"/>
                                            <w:right w:val="none" w:sz="0" w:space="0" w:color="auto"/>
                                          </w:divBdr>
                                          <w:divsChild>
                                            <w:div w:id="1098065823">
                                              <w:marLeft w:val="0"/>
                                              <w:marRight w:val="0"/>
                                              <w:marTop w:val="450"/>
                                              <w:marBottom w:val="450"/>
                                              <w:divBdr>
                                                <w:top w:val="none" w:sz="0" w:space="0" w:color="auto"/>
                                                <w:left w:val="none" w:sz="0" w:space="0" w:color="auto"/>
                                                <w:bottom w:val="none" w:sz="0" w:space="0" w:color="auto"/>
                                                <w:right w:val="none" w:sz="0" w:space="0" w:color="auto"/>
                                              </w:divBdr>
                                            </w:div>
                                          </w:divsChild>
                                        </w:div>
                                        <w:div w:id="7951834">
                                          <w:marLeft w:val="0"/>
                                          <w:marRight w:val="0"/>
                                          <w:marTop w:val="0"/>
                                          <w:marBottom w:val="0"/>
                                          <w:divBdr>
                                            <w:top w:val="none" w:sz="0" w:space="0" w:color="auto"/>
                                            <w:left w:val="none" w:sz="0" w:space="0" w:color="auto"/>
                                            <w:bottom w:val="none" w:sz="0" w:space="0" w:color="auto"/>
                                            <w:right w:val="none" w:sz="0" w:space="0" w:color="auto"/>
                                          </w:divBdr>
                                          <w:divsChild>
                                            <w:div w:id="2019654264">
                                              <w:marLeft w:val="0"/>
                                              <w:marRight w:val="0"/>
                                              <w:marTop w:val="450"/>
                                              <w:marBottom w:val="450"/>
                                              <w:divBdr>
                                                <w:top w:val="none" w:sz="0" w:space="0" w:color="auto"/>
                                                <w:left w:val="none" w:sz="0" w:space="0" w:color="auto"/>
                                                <w:bottom w:val="none" w:sz="0" w:space="0" w:color="auto"/>
                                                <w:right w:val="none" w:sz="0" w:space="0" w:color="auto"/>
                                              </w:divBdr>
                                            </w:div>
                                          </w:divsChild>
                                        </w:div>
                                        <w:div w:id="1256785032">
                                          <w:marLeft w:val="0"/>
                                          <w:marRight w:val="0"/>
                                          <w:marTop w:val="0"/>
                                          <w:marBottom w:val="0"/>
                                          <w:divBdr>
                                            <w:top w:val="none" w:sz="0" w:space="0" w:color="auto"/>
                                            <w:left w:val="none" w:sz="0" w:space="0" w:color="auto"/>
                                            <w:bottom w:val="none" w:sz="0" w:space="0" w:color="auto"/>
                                            <w:right w:val="none" w:sz="0" w:space="0" w:color="auto"/>
                                          </w:divBdr>
                                          <w:divsChild>
                                            <w:div w:id="609511583">
                                              <w:marLeft w:val="0"/>
                                              <w:marRight w:val="0"/>
                                              <w:marTop w:val="450"/>
                                              <w:marBottom w:val="450"/>
                                              <w:divBdr>
                                                <w:top w:val="none" w:sz="0" w:space="0" w:color="auto"/>
                                                <w:left w:val="none" w:sz="0" w:space="0" w:color="auto"/>
                                                <w:bottom w:val="none" w:sz="0" w:space="0" w:color="auto"/>
                                                <w:right w:val="none" w:sz="0" w:space="0" w:color="auto"/>
                                              </w:divBdr>
                                            </w:div>
                                          </w:divsChild>
                                        </w:div>
                                        <w:div w:id="558708572">
                                          <w:marLeft w:val="0"/>
                                          <w:marRight w:val="0"/>
                                          <w:marTop w:val="0"/>
                                          <w:marBottom w:val="0"/>
                                          <w:divBdr>
                                            <w:top w:val="none" w:sz="0" w:space="0" w:color="auto"/>
                                            <w:left w:val="none" w:sz="0" w:space="0" w:color="auto"/>
                                            <w:bottom w:val="none" w:sz="0" w:space="0" w:color="auto"/>
                                            <w:right w:val="none" w:sz="0" w:space="0" w:color="auto"/>
                                          </w:divBdr>
                                          <w:divsChild>
                                            <w:div w:id="1448816757">
                                              <w:marLeft w:val="0"/>
                                              <w:marRight w:val="0"/>
                                              <w:marTop w:val="450"/>
                                              <w:marBottom w:val="450"/>
                                              <w:divBdr>
                                                <w:top w:val="none" w:sz="0" w:space="0" w:color="auto"/>
                                                <w:left w:val="none" w:sz="0" w:space="0" w:color="auto"/>
                                                <w:bottom w:val="none" w:sz="0" w:space="0" w:color="auto"/>
                                                <w:right w:val="none" w:sz="0" w:space="0" w:color="auto"/>
                                              </w:divBdr>
                                            </w:div>
                                          </w:divsChild>
                                        </w:div>
                                        <w:div w:id="909386843">
                                          <w:marLeft w:val="0"/>
                                          <w:marRight w:val="0"/>
                                          <w:marTop w:val="0"/>
                                          <w:marBottom w:val="0"/>
                                          <w:divBdr>
                                            <w:top w:val="none" w:sz="0" w:space="0" w:color="auto"/>
                                            <w:left w:val="none" w:sz="0" w:space="0" w:color="auto"/>
                                            <w:bottom w:val="none" w:sz="0" w:space="0" w:color="auto"/>
                                            <w:right w:val="none" w:sz="0" w:space="0" w:color="auto"/>
                                          </w:divBdr>
                                          <w:divsChild>
                                            <w:div w:id="1360665950">
                                              <w:marLeft w:val="0"/>
                                              <w:marRight w:val="0"/>
                                              <w:marTop w:val="450"/>
                                              <w:marBottom w:val="450"/>
                                              <w:divBdr>
                                                <w:top w:val="none" w:sz="0" w:space="0" w:color="auto"/>
                                                <w:left w:val="none" w:sz="0" w:space="0" w:color="auto"/>
                                                <w:bottom w:val="none" w:sz="0" w:space="0" w:color="auto"/>
                                                <w:right w:val="none" w:sz="0" w:space="0" w:color="auto"/>
                                              </w:divBdr>
                                            </w:div>
                                          </w:divsChild>
                                        </w:div>
                                        <w:div w:id="2057922113">
                                          <w:marLeft w:val="0"/>
                                          <w:marRight w:val="0"/>
                                          <w:marTop w:val="0"/>
                                          <w:marBottom w:val="0"/>
                                          <w:divBdr>
                                            <w:top w:val="none" w:sz="0" w:space="0" w:color="auto"/>
                                            <w:left w:val="none" w:sz="0" w:space="0" w:color="auto"/>
                                            <w:bottom w:val="none" w:sz="0" w:space="0" w:color="auto"/>
                                            <w:right w:val="none" w:sz="0" w:space="0" w:color="auto"/>
                                          </w:divBdr>
                                          <w:divsChild>
                                            <w:div w:id="1440445531">
                                              <w:marLeft w:val="0"/>
                                              <w:marRight w:val="0"/>
                                              <w:marTop w:val="450"/>
                                              <w:marBottom w:val="450"/>
                                              <w:divBdr>
                                                <w:top w:val="none" w:sz="0" w:space="0" w:color="auto"/>
                                                <w:left w:val="none" w:sz="0" w:space="0" w:color="auto"/>
                                                <w:bottom w:val="none" w:sz="0" w:space="0" w:color="auto"/>
                                                <w:right w:val="none" w:sz="0" w:space="0" w:color="auto"/>
                                              </w:divBdr>
                                            </w:div>
                                          </w:divsChild>
                                        </w:div>
                                        <w:div w:id="366107229">
                                          <w:marLeft w:val="0"/>
                                          <w:marRight w:val="0"/>
                                          <w:marTop w:val="0"/>
                                          <w:marBottom w:val="0"/>
                                          <w:divBdr>
                                            <w:top w:val="none" w:sz="0" w:space="0" w:color="auto"/>
                                            <w:left w:val="none" w:sz="0" w:space="0" w:color="auto"/>
                                            <w:bottom w:val="none" w:sz="0" w:space="0" w:color="auto"/>
                                            <w:right w:val="none" w:sz="0" w:space="0" w:color="auto"/>
                                          </w:divBdr>
                                          <w:divsChild>
                                            <w:div w:id="77871582">
                                              <w:marLeft w:val="0"/>
                                              <w:marRight w:val="0"/>
                                              <w:marTop w:val="450"/>
                                              <w:marBottom w:val="450"/>
                                              <w:divBdr>
                                                <w:top w:val="none" w:sz="0" w:space="0" w:color="auto"/>
                                                <w:left w:val="none" w:sz="0" w:space="0" w:color="auto"/>
                                                <w:bottom w:val="none" w:sz="0" w:space="0" w:color="auto"/>
                                                <w:right w:val="none" w:sz="0" w:space="0" w:color="auto"/>
                                              </w:divBdr>
                                            </w:div>
                                          </w:divsChild>
                                        </w:div>
                                        <w:div w:id="756025568">
                                          <w:marLeft w:val="0"/>
                                          <w:marRight w:val="0"/>
                                          <w:marTop w:val="0"/>
                                          <w:marBottom w:val="0"/>
                                          <w:divBdr>
                                            <w:top w:val="none" w:sz="0" w:space="0" w:color="auto"/>
                                            <w:left w:val="none" w:sz="0" w:space="0" w:color="auto"/>
                                            <w:bottom w:val="none" w:sz="0" w:space="0" w:color="auto"/>
                                            <w:right w:val="none" w:sz="0" w:space="0" w:color="auto"/>
                                          </w:divBdr>
                                          <w:divsChild>
                                            <w:div w:id="1047336552">
                                              <w:marLeft w:val="0"/>
                                              <w:marRight w:val="0"/>
                                              <w:marTop w:val="450"/>
                                              <w:marBottom w:val="450"/>
                                              <w:divBdr>
                                                <w:top w:val="none" w:sz="0" w:space="0" w:color="auto"/>
                                                <w:left w:val="none" w:sz="0" w:space="0" w:color="auto"/>
                                                <w:bottom w:val="none" w:sz="0" w:space="0" w:color="auto"/>
                                                <w:right w:val="none" w:sz="0" w:space="0" w:color="auto"/>
                                              </w:divBdr>
                                            </w:div>
                                          </w:divsChild>
                                        </w:div>
                                        <w:div w:id="961837467">
                                          <w:marLeft w:val="0"/>
                                          <w:marRight w:val="0"/>
                                          <w:marTop w:val="0"/>
                                          <w:marBottom w:val="0"/>
                                          <w:divBdr>
                                            <w:top w:val="none" w:sz="0" w:space="0" w:color="auto"/>
                                            <w:left w:val="none" w:sz="0" w:space="0" w:color="auto"/>
                                            <w:bottom w:val="none" w:sz="0" w:space="0" w:color="auto"/>
                                            <w:right w:val="none" w:sz="0" w:space="0" w:color="auto"/>
                                          </w:divBdr>
                                          <w:divsChild>
                                            <w:div w:id="2086999330">
                                              <w:marLeft w:val="0"/>
                                              <w:marRight w:val="0"/>
                                              <w:marTop w:val="450"/>
                                              <w:marBottom w:val="450"/>
                                              <w:divBdr>
                                                <w:top w:val="none" w:sz="0" w:space="0" w:color="auto"/>
                                                <w:left w:val="none" w:sz="0" w:space="0" w:color="auto"/>
                                                <w:bottom w:val="none" w:sz="0" w:space="0" w:color="auto"/>
                                                <w:right w:val="none" w:sz="0" w:space="0" w:color="auto"/>
                                              </w:divBdr>
                                            </w:div>
                                          </w:divsChild>
                                        </w:div>
                                        <w:div w:id="2142376201">
                                          <w:marLeft w:val="0"/>
                                          <w:marRight w:val="0"/>
                                          <w:marTop w:val="0"/>
                                          <w:marBottom w:val="0"/>
                                          <w:divBdr>
                                            <w:top w:val="none" w:sz="0" w:space="0" w:color="auto"/>
                                            <w:left w:val="none" w:sz="0" w:space="0" w:color="auto"/>
                                            <w:bottom w:val="none" w:sz="0" w:space="0" w:color="auto"/>
                                            <w:right w:val="none" w:sz="0" w:space="0" w:color="auto"/>
                                          </w:divBdr>
                                          <w:divsChild>
                                            <w:div w:id="1331058724">
                                              <w:marLeft w:val="0"/>
                                              <w:marRight w:val="0"/>
                                              <w:marTop w:val="450"/>
                                              <w:marBottom w:val="450"/>
                                              <w:divBdr>
                                                <w:top w:val="none" w:sz="0" w:space="0" w:color="auto"/>
                                                <w:left w:val="none" w:sz="0" w:space="0" w:color="auto"/>
                                                <w:bottom w:val="none" w:sz="0" w:space="0" w:color="auto"/>
                                                <w:right w:val="none" w:sz="0" w:space="0" w:color="auto"/>
                                              </w:divBdr>
                                            </w:div>
                                          </w:divsChild>
                                        </w:div>
                                        <w:div w:id="400061093">
                                          <w:marLeft w:val="0"/>
                                          <w:marRight w:val="0"/>
                                          <w:marTop w:val="0"/>
                                          <w:marBottom w:val="0"/>
                                          <w:divBdr>
                                            <w:top w:val="none" w:sz="0" w:space="0" w:color="auto"/>
                                            <w:left w:val="none" w:sz="0" w:space="0" w:color="auto"/>
                                            <w:bottom w:val="none" w:sz="0" w:space="0" w:color="auto"/>
                                            <w:right w:val="none" w:sz="0" w:space="0" w:color="auto"/>
                                          </w:divBdr>
                                          <w:divsChild>
                                            <w:div w:id="565997002">
                                              <w:marLeft w:val="0"/>
                                              <w:marRight w:val="0"/>
                                              <w:marTop w:val="450"/>
                                              <w:marBottom w:val="450"/>
                                              <w:divBdr>
                                                <w:top w:val="none" w:sz="0" w:space="0" w:color="auto"/>
                                                <w:left w:val="none" w:sz="0" w:space="0" w:color="auto"/>
                                                <w:bottom w:val="none" w:sz="0" w:space="0" w:color="auto"/>
                                                <w:right w:val="none" w:sz="0" w:space="0" w:color="auto"/>
                                              </w:divBdr>
                                            </w:div>
                                          </w:divsChild>
                                        </w:div>
                                        <w:div w:id="2044551702">
                                          <w:marLeft w:val="0"/>
                                          <w:marRight w:val="0"/>
                                          <w:marTop w:val="0"/>
                                          <w:marBottom w:val="0"/>
                                          <w:divBdr>
                                            <w:top w:val="none" w:sz="0" w:space="0" w:color="auto"/>
                                            <w:left w:val="none" w:sz="0" w:space="0" w:color="auto"/>
                                            <w:bottom w:val="none" w:sz="0" w:space="0" w:color="auto"/>
                                            <w:right w:val="none" w:sz="0" w:space="0" w:color="auto"/>
                                          </w:divBdr>
                                          <w:divsChild>
                                            <w:div w:id="1143230746">
                                              <w:marLeft w:val="0"/>
                                              <w:marRight w:val="0"/>
                                              <w:marTop w:val="450"/>
                                              <w:marBottom w:val="450"/>
                                              <w:divBdr>
                                                <w:top w:val="none" w:sz="0" w:space="0" w:color="auto"/>
                                                <w:left w:val="none" w:sz="0" w:space="0" w:color="auto"/>
                                                <w:bottom w:val="none" w:sz="0" w:space="0" w:color="auto"/>
                                                <w:right w:val="none" w:sz="0" w:space="0" w:color="auto"/>
                                              </w:divBdr>
                                            </w:div>
                                          </w:divsChild>
                                        </w:div>
                                        <w:div w:id="777142039">
                                          <w:marLeft w:val="0"/>
                                          <w:marRight w:val="0"/>
                                          <w:marTop w:val="0"/>
                                          <w:marBottom w:val="0"/>
                                          <w:divBdr>
                                            <w:top w:val="none" w:sz="0" w:space="0" w:color="auto"/>
                                            <w:left w:val="none" w:sz="0" w:space="0" w:color="auto"/>
                                            <w:bottom w:val="none" w:sz="0" w:space="0" w:color="auto"/>
                                            <w:right w:val="none" w:sz="0" w:space="0" w:color="auto"/>
                                          </w:divBdr>
                                          <w:divsChild>
                                            <w:div w:id="280306842">
                                              <w:marLeft w:val="0"/>
                                              <w:marRight w:val="0"/>
                                              <w:marTop w:val="450"/>
                                              <w:marBottom w:val="450"/>
                                              <w:divBdr>
                                                <w:top w:val="none" w:sz="0" w:space="0" w:color="auto"/>
                                                <w:left w:val="none" w:sz="0" w:space="0" w:color="auto"/>
                                                <w:bottom w:val="none" w:sz="0" w:space="0" w:color="auto"/>
                                                <w:right w:val="none" w:sz="0" w:space="0" w:color="auto"/>
                                              </w:divBdr>
                                            </w:div>
                                          </w:divsChild>
                                        </w:div>
                                        <w:div w:id="1955671887">
                                          <w:marLeft w:val="0"/>
                                          <w:marRight w:val="0"/>
                                          <w:marTop w:val="0"/>
                                          <w:marBottom w:val="0"/>
                                          <w:divBdr>
                                            <w:top w:val="none" w:sz="0" w:space="0" w:color="auto"/>
                                            <w:left w:val="none" w:sz="0" w:space="0" w:color="auto"/>
                                            <w:bottom w:val="none" w:sz="0" w:space="0" w:color="auto"/>
                                            <w:right w:val="none" w:sz="0" w:space="0" w:color="auto"/>
                                          </w:divBdr>
                                          <w:divsChild>
                                            <w:div w:id="1676766085">
                                              <w:marLeft w:val="0"/>
                                              <w:marRight w:val="0"/>
                                              <w:marTop w:val="450"/>
                                              <w:marBottom w:val="450"/>
                                              <w:divBdr>
                                                <w:top w:val="none" w:sz="0" w:space="0" w:color="auto"/>
                                                <w:left w:val="none" w:sz="0" w:space="0" w:color="auto"/>
                                                <w:bottom w:val="none" w:sz="0" w:space="0" w:color="auto"/>
                                                <w:right w:val="none" w:sz="0" w:space="0" w:color="auto"/>
                                              </w:divBdr>
                                            </w:div>
                                          </w:divsChild>
                                        </w:div>
                                        <w:div w:id="386536773">
                                          <w:marLeft w:val="0"/>
                                          <w:marRight w:val="0"/>
                                          <w:marTop w:val="0"/>
                                          <w:marBottom w:val="0"/>
                                          <w:divBdr>
                                            <w:top w:val="none" w:sz="0" w:space="0" w:color="auto"/>
                                            <w:left w:val="none" w:sz="0" w:space="0" w:color="auto"/>
                                            <w:bottom w:val="none" w:sz="0" w:space="0" w:color="auto"/>
                                            <w:right w:val="none" w:sz="0" w:space="0" w:color="auto"/>
                                          </w:divBdr>
                                          <w:divsChild>
                                            <w:div w:id="1853297135">
                                              <w:marLeft w:val="0"/>
                                              <w:marRight w:val="0"/>
                                              <w:marTop w:val="450"/>
                                              <w:marBottom w:val="450"/>
                                              <w:divBdr>
                                                <w:top w:val="none" w:sz="0" w:space="0" w:color="auto"/>
                                                <w:left w:val="none" w:sz="0" w:space="0" w:color="auto"/>
                                                <w:bottom w:val="none" w:sz="0" w:space="0" w:color="auto"/>
                                                <w:right w:val="none" w:sz="0" w:space="0" w:color="auto"/>
                                              </w:divBdr>
                                            </w:div>
                                          </w:divsChild>
                                        </w:div>
                                        <w:div w:id="1307276183">
                                          <w:marLeft w:val="0"/>
                                          <w:marRight w:val="0"/>
                                          <w:marTop w:val="0"/>
                                          <w:marBottom w:val="0"/>
                                          <w:divBdr>
                                            <w:top w:val="none" w:sz="0" w:space="0" w:color="auto"/>
                                            <w:left w:val="none" w:sz="0" w:space="0" w:color="auto"/>
                                            <w:bottom w:val="none" w:sz="0" w:space="0" w:color="auto"/>
                                            <w:right w:val="none" w:sz="0" w:space="0" w:color="auto"/>
                                          </w:divBdr>
                                          <w:divsChild>
                                            <w:div w:id="20881908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9872721">
          <w:marLeft w:val="0"/>
          <w:marRight w:val="0"/>
          <w:marTop w:val="0"/>
          <w:marBottom w:val="0"/>
          <w:divBdr>
            <w:top w:val="none" w:sz="0" w:space="0" w:color="auto"/>
            <w:left w:val="none" w:sz="0" w:space="0" w:color="auto"/>
            <w:bottom w:val="none" w:sz="0" w:space="0" w:color="auto"/>
            <w:right w:val="none" w:sz="0" w:space="0" w:color="auto"/>
          </w:divBdr>
          <w:divsChild>
            <w:div w:id="1363822852">
              <w:marLeft w:val="0"/>
              <w:marRight w:val="0"/>
              <w:marTop w:val="0"/>
              <w:marBottom w:val="0"/>
              <w:divBdr>
                <w:top w:val="none" w:sz="0" w:space="0" w:color="auto"/>
                <w:left w:val="none" w:sz="0" w:space="0" w:color="auto"/>
                <w:bottom w:val="none" w:sz="0" w:space="0" w:color="auto"/>
                <w:right w:val="none" w:sz="0" w:space="0" w:color="auto"/>
              </w:divBdr>
            </w:div>
          </w:divsChild>
        </w:div>
        <w:div w:id="2025477189">
          <w:marLeft w:val="0"/>
          <w:marRight w:val="0"/>
          <w:marTop w:val="0"/>
          <w:marBottom w:val="0"/>
          <w:divBdr>
            <w:top w:val="single" w:sz="6" w:space="30" w:color="D8D8D8"/>
            <w:left w:val="none" w:sz="0" w:space="0" w:color="auto"/>
            <w:bottom w:val="none" w:sz="0" w:space="0" w:color="auto"/>
            <w:right w:val="none" w:sz="0" w:space="0" w:color="auto"/>
          </w:divBdr>
          <w:divsChild>
            <w:div w:id="1390878355">
              <w:marLeft w:val="0"/>
              <w:marRight w:val="0"/>
              <w:marTop w:val="0"/>
              <w:marBottom w:val="0"/>
              <w:divBdr>
                <w:top w:val="none" w:sz="0" w:space="0" w:color="auto"/>
                <w:left w:val="none" w:sz="0" w:space="0" w:color="auto"/>
                <w:bottom w:val="none" w:sz="0" w:space="0" w:color="auto"/>
                <w:right w:val="none" w:sz="0" w:space="0" w:color="auto"/>
              </w:divBdr>
              <w:divsChild>
                <w:div w:id="1548561716">
                  <w:marLeft w:val="-225"/>
                  <w:marRight w:val="-225"/>
                  <w:marTop w:val="0"/>
                  <w:marBottom w:val="300"/>
                  <w:divBdr>
                    <w:top w:val="none" w:sz="0" w:space="0" w:color="auto"/>
                    <w:left w:val="none" w:sz="0" w:space="0" w:color="auto"/>
                    <w:bottom w:val="none" w:sz="0" w:space="0" w:color="auto"/>
                    <w:right w:val="none" w:sz="0" w:space="0" w:color="auto"/>
                  </w:divBdr>
                  <w:divsChild>
                    <w:div w:id="1029643821">
                      <w:marLeft w:val="0"/>
                      <w:marRight w:val="0"/>
                      <w:marTop w:val="0"/>
                      <w:marBottom w:val="0"/>
                      <w:divBdr>
                        <w:top w:val="none" w:sz="0" w:space="0" w:color="auto"/>
                        <w:left w:val="none" w:sz="0" w:space="0" w:color="auto"/>
                        <w:bottom w:val="none" w:sz="0" w:space="0" w:color="auto"/>
                        <w:right w:val="none" w:sz="0" w:space="0" w:color="auto"/>
                      </w:divBdr>
                    </w:div>
                    <w:div w:id="682240722">
                      <w:marLeft w:val="0"/>
                      <w:marRight w:val="0"/>
                      <w:marTop w:val="0"/>
                      <w:marBottom w:val="0"/>
                      <w:divBdr>
                        <w:top w:val="none" w:sz="0" w:space="0" w:color="auto"/>
                        <w:left w:val="none" w:sz="0" w:space="0" w:color="auto"/>
                        <w:bottom w:val="none" w:sz="0" w:space="0" w:color="auto"/>
                        <w:right w:val="none" w:sz="0" w:space="0" w:color="auto"/>
                      </w:divBdr>
                    </w:div>
                    <w:div w:id="545721514">
                      <w:marLeft w:val="0"/>
                      <w:marRight w:val="0"/>
                      <w:marTop w:val="0"/>
                      <w:marBottom w:val="0"/>
                      <w:divBdr>
                        <w:top w:val="none" w:sz="0" w:space="0" w:color="auto"/>
                        <w:left w:val="none" w:sz="0" w:space="0" w:color="auto"/>
                        <w:bottom w:val="none" w:sz="0" w:space="0" w:color="auto"/>
                        <w:right w:val="none" w:sz="0" w:space="0" w:color="auto"/>
                      </w:divBdr>
                      <w:divsChild>
                        <w:div w:id="76946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357041">
                  <w:marLeft w:val="-225"/>
                  <w:marRight w:val="-225"/>
                  <w:marTop w:val="0"/>
                  <w:marBottom w:val="300"/>
                  <w:divBdr>
                    <w:top w:val="none" w:sz="0" w:space="0" w:color="auto"/>
                    <w:left w:val="none" w:sz="0" w:space="0" w:color="auto"/>
                    <w:bottom w:val="none" w:sz="0" w:space="0" w:color="auto"/>
                    <w:right w:val="none" w:sz="0" w:space="0" w:color="auto"/>
                  </w:divBdr>
                  <w:divsChild>
                    <w:div w:id="6990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67889">
      <w:bodyDiv w:val="1"/>
      <w:marLeft w:val="0"/>
      <w:marRight w:val="0"/>
      <w:marTop w:val="0"/>
      <w:marBottom w:val="0"/>
      <w:divBdr>
        <w:top w:val="none" w:sz="0" w:space="0" w:color="auto"/>
        <w:left w:val="none" w:sz="0" w:space="0" w:color="auto"/>
        <w:bottom w:val="none" w:sz="0" w:space="0" w:color="auto"/>
        <w:right w:val="none" w:sz="0" w:space="0" w:color="auto"/>
      </w:divBdr>
      <w:divsChild>
        <w:div w:id="1517960466">
          <w:marLeft w:val="0"/>
          <w:marRight w:val="150"/>
          <w:marTop w:val="0"/>
          <w:marBottom w:val="75"/>
          <w:divBdr>
            <w:top w:val="none" w:sz="0" w:space="0" w:color="auto"/>
            <w:left w:val="none" w:sz="0" w:space="0" w:color="auto"/>
            <w:bottom w:val="none" w:sz="0" w:space="0" w:color="auto"/>
            <w:right w:val="none" w:sz="0" w:space="0" w:color="auto"/>
          </w:divBdr>
        </w:div>
        <w:div w:id="70664675">
          <w:marLeft w:val="0"/>
          <w:marRight w:val="150"/>
          <w:marTop w:val="150"/>
          <w:marBottom w:val="150"/>
          <w:divBdr>
            <w:top w:val="none" w:sz="0" w:space="0" w:color="auto"/>
            <w:left w:val="none" w:sz="0" w:space="0" w:color="auto"/>
            <w:bottom w:val="none" w:sz="0" w:space="0" w:color="auto"/>
            <w:right w:val="none" w:sz="0" w:space="0" w:color="auto"/>
          </w:divBdr>
        </w:div>
        <w:div w:id="1316179022">
          <w:marLeft w:val="0"/>
          <w:marRight w:val="150"/>
          <w:marTop w:val="0"/>
          <w:marBottom w:val="0"/>
          <w:divBdr>
            <w:top w:val="none" w:sz="0" w:space="0" w:color="auto"/>
            <w:left w:val="none" w:sz="0" w:space="0" w:color="auto"/>
            <w:bottom w:val="none" w:sz="0" w:space="0" w:color="auto"/>
            <w:right w:val="none" w:sz="0" w:space="0" w:color="auto"/>
          </w:divBdr>
        </w:div>
      </w:divsChild>
    </w:div>
    <w:div w:id="2074083976">
      <w:bodyDiv w:val="1"/>
      <w:marLeft w:val="0"/>
      <w:marRight w:val="0"/>
      <w:marTop w:val="0"/>
      <w:marBottom w:val="0"/>
      <w:divBdr>
        <w:top w:val="none" w:sz="0" w:space="0" w:color="auto"/>
        <w:left w:val="none" w:sz="0" w:space="0" w:color="auto"/>
        <w:bottom w:val="none" w:sz="0" w:space="0" w:color="auto"/>
        <w:right w:val="none" w:sz="0" w:space="0" w:color="auto"/>
      </w:divBdr>
      <w:divsChild>
        <w:div w:id="1408763496">
          <w:marLeft w:val="0"/>
          <w:marRight w:val="150"/>
          <w:marTop w:val="0"/>
          <w:marBottom w:val="75"/>
          <w:divBdr>
            <w:top w:val="none" w:sz="0" w:space="0" w:color="auto"/>
            <w:left w:val="none" w:sz="0" w:space="0" w:color="auto"/>
            <w:bottom w:val="none" w:sz="0" w:space="0" w:color="auto"/>
            <w:right w:val="none" w:sz="0" w:space="0" w:color="auto"/>
          </w:divBdr>
        </w:div>
        <w:div w:id="1343896821">
          <w:marLeft w:val="0"/>
          <w:marRight w:val="150"/>
          <w:marTop w:val="150"/>
          <w:marBottom w:val="150"/>
          <w:divBdr>
            <w:top w:val="none" w:sz="0" w:space="0" w:color="auto"/>
            <w:left w:val="none" w:sz="0" w:space="0" w:color="auto"/>
            <w:bottom w:val="none" w:sz="0" w:space="0" w:color="auto"/>
            <w:right w:val="none" w:sz="0" w:space="0" w:color="auto"/>
          </w:divBdr>
        </w:div>
        <w:div w:id="321391880">
          <w:marLeft w:val="0"/>
          <w:marRight w:val="150"/>
          <w:marTop w:val="0"/>
          <w:marBottom w:val="0"/>
          <w:divBdr>
            <w:top w:val="none" w:sz="0" w:space="0" w:color="auto"/>
            <w:left w:val="none" w:sz="0" w:space="0" w:color="auto"/>
            <w:bottom w:val="none" w:sz="0" w:space="0" w:color="auto"/>
            <w:right w:val="none" w:sz="0" w:space="0" w:color="auto"/>
          </w:divBdr>
        </w:div>
      </w:divsChild>
    </w:div>
    <w:div w:id="2074232831">
      <w:bodyDiv w:val="1"/>
      <w:marLeft w:val="0"/>
      <w:marRight w:val="0"/>
      <w:marTop w:val="0"/>
      <w:marBottom w:val="0"/>
      <w:divBdr>
        <w:top w:val="none" w:sz="0" w:space="0" w:color="auto"/>
        <w:left w:val="none" w:sz="0" w:space="0" w:color="auto"/>
        <w:bottom w:val="none" w:sz="0" w:space="0" w:color="auto"/>
        <w:right w:val="none" w:sz="0" w:space="0" w:color="auto"/>
      </w:divBdr>
      <w:divsChild>
        <w:div w:id="821845956">
          <w:marLeft w:val="0"/>
          <w:marRight w:val="0"/>
          <w:marTop w:val="0"/>
          <w:marBottom w:val="300"/>
          <w:divBdr>
            <w:top w:val="none" w:sz="0" w:space="0" w:color="auto"/>
            <w:left w:val="none" w:sz="0" w:space="0" w:color="auto"/>
            <w:bottom w:val="none" w:sz="0" w:space="0" w:color="auto"/>
            <w:right w:val="none" w:sz="0" w:space="0" w:color="auto"/>
          </w:divBdr>
        </w:div>
      </w:divsChild>
    </w:div>
    <w:div w:id="2076120746">
      <w:bodyDiv w:val="1"/>
      <w:marLeft w:val="0"/>
      <w:marRight w:val="0"/>
      <w:marTop w:val="0"/>
      <w:marBottom w:val="0"/>
      <w:divBdr>
        <w:top w:val="none" w:sz="0" w:space="0" w:color="auto"/>
        <w:left w:val="none" w:sz="0" w:space="0" w:color="auto"/>
        <w:bottom w:val="none" w:sz="0" w:space="0" w:color="auto"/>
        <w:right w:val="none" w:sz="0" w:space="0" w:color="auto"/>
      </w:divBdr>
      <w:divsChild>
        <w:div w:id="1307592441">
          <w:marLeft w:val="0"/>
          <w:marRight w:val="150"/>
          <w:marTop w:val="0"/>
          <w:marBottom w:val="75"/>
          <w:divBdr>
            <w:top w:val="none" w:sz="0" w:space="0" w:color="auto"/>
            <w:left w:val="none" w:sz="0" w:space="0" w:color="auto"/>
            <w:bottom w:val="none" w:sz="0" w:space="0" w:color="auto"/>
            <w:right w:val="none" w:sz="0" w:space="0" w:color="auto"/>
          </w:divBdr>
        </w:div>
        <w:div w:id="1493914361">
          <w:marLeft w:val="0"/>
          <w:marRight w:val="150"/>
          <w:marTop w:val="150"/>
          <w:marBottom w:val="150"/>
          <w:divBdr>
            <w:top w:val="none" w:sz="0" w:space="0" w:color="auto"/>
            <w:left w:val="none" w:sz="0" w:space="0" w:color="auto"/>
            <w:bottom w:val="none" w:sz="0" w:space="0" w:color="auto"/>
            <w:right w:val="none" w:sz="0" w:space="0" w:color="auto"/>
          </w:divBdr>
        </w:div>
        <w:div w:id="1068310990">
          <w:marLeft w:val="0"/>
          <w:marRight w:val="150"/>
          <w:marTop w:val="0"/>
          <w:marBottom w:val="0"/>
          <w:divBdr>
            <w:top w:val="none" w:sz="0" w:space="0" w:color="auto"/>
            <w:left w:val="none" w:sz="0" w:space="0" w:color="auto"/>
            <w:bottom w:val="none" w:sz="0" w:space="0" w:color="auto"/>
            <w:right w:val="none" w:sz="0" w:space="0" w:color="auto"/>
          </w:divBdr>
        </w:div>
      </w:divsChild>
    </w:div>
    <w:div w:id="2076318130">
      <w:bodyDiv w:val="1"/>
      <w:marLeft w:val="0"/>
      <w:marRight w:val="0"/>
      <w:marTop w:val="0"/>
      <w:marBottom w:val="0"/>
      <w:divBdr>
        <w:top w:val="none" w:sz="0" w:space="0" w:color="auto"/>
        <w:left w:val="none" w:sz="0" w:space="0" w:color="auto"/>
        <w:bottom w:val="none" w:sz="0" w:space="0" w:color="auto"/>
        <w:right w:val="none" w:sz="0" w:space="0" w:color="auto"/>
      </w:divBdr>
      <w:divsChild>
        <w:div w:id="1858036157">
          <w:marLeft w:val="0"/>
          <w:marRight w:val="375"/>
          <w:marTop w:val="0"/>
          <w:marBottom w:val="0"/>
          <w:divBdr>
            <w:top w:val="none" w:sz="0" w:space="0" w:color="auto"/>
            <w:left w:val="none" w:sz="0" w:space="0" w:color="auto"/>
            <w:bottom w:val="none" w:sz="0" w:space="0" w:color="auto"/>
            <w:right w:val="none" w:sz="0" w:space="0" w:color="auto"/>
          </w:divBdr>
        </w:div>
        <w:div w:id="1198927401">
          <w:marLeft w:val="0"/>
          <w:marRight w:val="0"/>
          <w:marTop w:val="0"/>
          <w:marBottom w:val="0"/>
          <w:divBdr>
            <w:top w:val="none" w:sz="0" w:space="0" w:color="auto"/>
            <w:left w:val="none" w:sz="0" w:space="0" w:color="auto"/>
            <w:bottom w:val="none" w:sz="0" w:space="0" w:color="auto"/>
            <w:right w:val="none" w:sz="0" w:space="0" w:color="auto"/>
          </w:divBdr>
        </w:div>
      </w:divsChild>
    </w:div>
    <w:div w:id="2076925528">
      <w:bodyDiv w:val="1"/>
      <w:marLeft w:val="0"/>
      <w:marRight w:val="0"/>
      <w:marTop w:val="0"/>
      <w:marBottom w:val="0"/>
      <w:divBdr>
        <w:top w:val="none" w:sz="0" w:space="0" w:color="auto"/>
        <w:left w:val="none" w:sz="0" w:space="0" w:color="auto"/>
        <w:bottom w:val="none" w:sz="0" w:space="0" w:color="auto"/>
        <w:right w:val="none" w:sz="0" w:space="0" w:color="auto"/>
      </w:divBdr>
      <w:divsChild>
        <w:div w:id="1919097064">
          <w:marLeft w:val="0"/>
          <w:marRight w:val="0"/>
          <w:marTop w:val="0"/>
          <w:marBottom w:val="150"/>
          <w:divBdr>
            <w:top w:val="none" w:sz="0" w:space="0" w:color="auto"/>
            <w:left w:val="none" w:sz="0" w:space="0" w:color="auto"/>
            <w:bottom w:val="none" w:sz="0" w:space="0" w:color="auto"/>
            <w:right w:val="none" w:sz="0" w:space="0" w:color="auto"/>
          </w:divBdr>
          <w:divsChild>
            <w:div w:id="1891647553">
              <w:marLeft w:val="0"/>
              <w:marRight w:val="0"/>
              <w:marTop w:val="0"/>
              <w:marBottom w:val="0"/>
              <w:divBdr>
                <w:top w:val="none" w:sz="0" w:space="0" w:color="auto"/>
                <w:left w:val="none" w:sz="0" w:space="0" w:color="auto"/>
                <w:bottom w:val="none" w:sz="0" w:space="0" w:color="auto"/>
                <w:right w:val="none" w:sz="0" w:space="0" w:color="auto"/>
              </w:divBdr>
            </w:div>
            <w:div w:id="521407159">
              <w:marLeft w:val="0"/>
              <w:marRight w:val="0"/>
              <w:marTop w:val="0"/>
              <w:marBottom w:val="0"/>
              <w:divBdr>
                <w:top w:val="none" w:sz="0" w:space="0" w:color="auto"/>
                <w:left w:val="none" w:sz="0" w:space="0" w:color="auto"/>
                <w:bottom w:val="none" w:sz="0" w:space="0" w:color="auto"/>
                <w:right w:val="none" w:sz="0" w:space="0" w:color="auto"/>
              </w:divBdr>
            </w:div>
            <w:div w:id="205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27272">
      <w:bodyDiv w:val="1"/>
      <w:marLeft w:val="0"/>
      <w:marRight w:val="0"/>
      <w:marTop w:val="0"/>
      <w:marBottom w:val="0"/>
      <w:divBdr>
        <w:top w:val="none" w:sz="0" w:space="0" w:color="auto"/>
        <w:left w:val="none" w:sz="0" w:space="0" w:color="auto"/>
        <w:bottom w:val="none" w:sz="0" w:space="0" w:color="auto"/>
        <w:right w:val="none" w:sz="0" w:space="0" w:color="auto"/>
      </w:divBdr>
      <w:divsChild>
        <w:div w:id="132984488">
          <w:marLeft w:val="0"/>
          <w:marRight w:val="0"/>
          <w:marTop w:val="0"/>
          <w:marBottom w:val="300"/>
          <w:divBdr>
            <w:top w:val="none" w:sz="0" w:space="0" w:color="auto"/>
            <w:left w:val="none" w:sz="0" w:space="0" w:color="auto"/>
            <w:bottom w:val="none" w:sz="0" w:space="0" w:color="auto"/>
            <w:right w:val="none" w:sz="0" w:space="0" w:color="auto"/>
          </w:divBdr>
        </w:div>
      </w:divsChild>
    </w:div>
    <w:div w:id="2077849367">
      <w:bodyDiv w:val="1"/>
      <w:marLeft w:val="0"/>
      <w:marRight w:val="0"/>
      <w:marTop w:val="0"/>
      <w:marBottom w:val="0"/>
      <w:divBdr>
        <w:top w:val="none" w:sz="0" w:space="0" w:color="auto"/>
        <w:left w:val="none" w:sz="0" w:space="0" w:color="auto"/>
        <w:bottom w:val="none" w:sz="0" w:space="0" w:color="auto"/>
        <w:right w:val="none" w:sz="0" w:space="0" w:color="auto"/>
      </w:divBdr>
      <w:divsChild>
        <w:div w:id="897283230">
          <w:marLeft w:val="0"/>
          <w:marRight w:val="0"/>
          <w:marTop w:val="0"/>
          <w:marBottom w:val="300"/>
          <w:divBdr>
            <w:top w:val="none" w:sz="0" w:space="0" w:color="auto"/>
            <w:left w:val="none" w:sz="0" w:space="0" w:color="auto"/>
            <w:bottom w:val="none" w:sz="0" w:space="0" w:color="auto"/>
            <w:right w:val="none" w:sz="0" w:space="0" w:color="auto"/>
          </w:divBdr>
        </w:div>
      </w:divsChild>
    </w:div>
    <w:div w:id="2078434083">
      <w:bodyDiv w:val="1"/>
      <w:marLeft w:val="0"/>
      <w:marRight w:val="0"/>
      <w:marTop w:val="0"/>
      <w:marBottom w:val="0"/>
      <w:divBdr>
        <w:top w:val="none" w:sz="0" w:space="0" w:color="auto"/>
        <w:left w:val="none" w:sz="0" w:space="0" w:color="auto"/>
        <w:bottom w:val="none" w:sz="0" w:space="0" w:color="auto"/>
        <w:right w:val="none" w:sz="0" w:space="0" w:color="auto"/>
      </w:divBdr>
      <w:divsChild>
        <w:div w:id="1735621993">
          <w:marLeft w:val="0"/>
          <w:marRight w:val="0"/>
          <w:marTop w:val="0"/>
          <w:marBottom w:val="0"/>
          <w:divBdr>
            <w:top w:val="none" w:sz="0" w:space="0" w:color="auto"/>
            <w:left w:val="none" w:sz="0" w:space="0" w:color="auto"/>
            <w:bottom w:val="none" w:sz="0" w:space="0" w:color="auto"/>
            <w:right w:val="none" w:sz="0" w:space="0" w:color="auto"/>
          </w:divBdr>
        </w:div>
        <w:div w:id="1689260470">
          <w:marLeft w:val="0"/>
          <w:marRight w:val="0"/>
          <w:marTop w:val="300"/>
          <w:marBottom w:val="300"/>
          <w:divBdr>
            <w:top w:val="none" w:sz="0" w:space="0" w:color="auto"/>
            <w:left w:val="none" w:sz="0" w:space="0" w:color="auto"/>
            <w:bottom w:val="none" w:sz="0" w:space="0" w:color="auto"/>
            <w:right w:val="none" w:sz="0" w:space="0" w:color="auto"/>
          </w:divBdr>
        </w:div>
        <w:div w:id="1797212364">
          <w:marLeft w:val="0"/>
          <w:marRight w:val="0"/>
          <w:marTop w:val="0"/>
          <w:marBottom w:val="0"/>
          <w:divBdr>
            <w:top w:val="none" w:sz="0" w:space="0" w:color="auto"/>
            <w:left w:val="none" w:sz="0" w:space="0" w:color="auto"/>
            <w:bottom w:val="none" w:sz="0" w:space="0" w:color="auto"/>
            <w:right w:val="none" w:sz="0" w:space="0" w:color="auto"/>
          </w:divBdr>
          <w:divsChild>
            <w:div w:id="1982297623">
              <w:marLeft w:val="0"/>
              <w:marRight w:val="0"/>
              <w:marTop w:val="300"/>
              <w:marBottom w:val="450"/>
              <w:divBdr>
                <w:top w:val="none" w:sz="0" w:space="0" w:color="auto"/>
                <w:left w:val="none" w:sz="0" w:space="0" w:color="auto"/>
                <w:bottom w:val="none" w:sz="0" w:space="0" w:color="auto"/>
                <w:right w:val="none" w:sz="0" w:space="0" w:color="auto"/>
              </w:divBdr>
              <w:divsChild>
                <w:div w:id="2020960887">
                  <w:marLeft w:val="0"/>
                  <w:marRight w:val="0"/>
                  <w:marTop w:val="0"/>
                  <w:marBottom w:val="0"/>
                  <w:divBdr>
                    <w:top w:val="none" w:sz="0" w:space="0" w:color="auto"/>
                    <w:left w:val="none" w:sz="0" w:space="0" w:color="auto"/>
                    <w:bottom w:val="none" w:sz="0" w:space="0" w:color="auto"/>
                    <w:right w:val="none" w:sz="0" w:space="0" w:color="auto"/>
                  </w:divBdr>
                  <w:divsChild>
                    <w:div w:id="1254583196">
                      <w:marLeft w:val="0"/>
                      <w:marRight w:val="0"/>
                      <w:marTop w:val="0"/>
                      <w:marBottom w:val="0"/>
                      <w:divBdr>
                        <w:top w:val="none" w:sz="0" w:space="0" w:color="auto"/>
                        <w:left w:val="none" w:sz="0" w:space="0" w:color="auto"/>
                        <w:bottom w:val="none" w:sz="0" w:space="0" w:color="auto"/>
                        <w:right w:val="none" w:sz="0" w:space="0" w:color="auto"/>
                      </w:divBdr>
                      <w:divsChild>
                        <w:div w:id="80949296">
                          <w:marLeft w:val="0"/>
                          <w:marRight w:val="0"/>
                          <w:marTop w:val="0"/>
                          <w:marBottom w:val="0"/>
                          <w:divBdr>
                            <w:top w:val="none" w:sz="0" w:space="0" w:color="auto"/>
                            <w:left w:val="none" w:sz="0" w:space="0" w:color="auto"/>
                            <w:bottom w:val="none" w:sz="0" w:space="0" w:color="auto"/>
                            <w:right w:val="none" w:sz="0" w:space="0" w:color="auto"/>
                          </w:divBdr>
                          <w:divsChild>
                            <w:div w:id="149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93453">
          <w:marLeft w:val="0"/>
          <w:marRight w:val="0"/>
          <w:marTop w:val="0"/>
          <w:marBottom w:val="0"/>
          <w:divBdr>
            <w:top w:val="none" w:sz="0" w:space="0" w:color="auto"/>
            <w:left w:val="none" w:sz="0" w:space="0" w:color="auto"/>
            <w:bottom w:val="none" w:sz="0" w:space="0" w:color="auto"/>
            <w:right w:val="none" w:sz="0" w:space="0" w:color="auto"/>
          </w:divBdr>
        </w:div>
      </w:divsChild>
    </w:div>
    <w:div w:id="2078892588">
      <w:bodyDiv w:val="1"/>
      <w:marLeft w:val="0"/>
      <w:marRight w:val="0"/>
      <w:marTop w:val="0"/>
      <w:marBottom w:val="0"/>
      <w:divBdr>
        <w:top w:val="none" w:sz="0" w:space="0" w:color="auto"/>
        <w:left w:val="none" w:sz="0" w:space="0" w:color="auto"/>
        <w:bottom w:val="none" w:sz="0" w:space="0" w:color="auto"/>
        <w:right w:val="none" w:sz="0" w:space="0" w:color="auto"/>
      </w:divBdr>
      <w:divsChild>
        <w:div w:id="1147863604">
          <w:marLeft w:val="0"/>
          <w:marRight w:val="0"/>
          <w:marTop w:val="0"/>
          <w:marBottom w:val="375"/>
          <w:divBdr>
            <w:top w:val="none" w:sz="0" w:space="0" w:color="auto"/>
            <w:left w:val="none" w:sz="0" w:space="0" w:color="auto"/>
            <w:bottom w:val="none" w:sz="0" w:space="0" w:color="auto"/>
            <w:right w:val="none" w:sz="0" w:space="0" w:color="auto"/>
          </w:divBdr>
          <w:divsChild>
            <w:div w:id="660236017">
              <w:marLeft w:val="0"/>
              <w:marRight w:val="0"/>
              <w:marTop w:val="0"/>
              <w:marBottom w:val="75"/>
              <w:divBdr>
                <w:top w:val="none" w:sz="0" w:space="0" w:color="auto"/>
                <w:left w:val="none" w:sz="0" w:space="0" w:color="auto"/>
                <w:bottom w:val="none" w:sz="0" w:space="0" w:color="auto"/>
                <w:right w:val="none" w:sz="0" w:space="0" w:color="auto"/>
              </w:divBdr>
            </w:div>
            <w:div w:id="1472793209">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78933345">
      <w:bodyDiv w:val="1"/>
      <w:marLeft w:val="0"/>
      <w:marRight w:val="0"/>
      <w:marTop w:val="0"/>
      <w:marBottom w:val="0"/>
      <w:divBdr>
        <w:top w:val="none" w:sz="0" w:space="0" w:color="auto"/>
        <w:left w:val="none" w:sz="0" w:space="0" w:color="auto"/>
        <w:bottom w:val="none" w:sz="0" w:space="0" w:color="auto"/>
        <w:right w:val="none" w:sz="0" w:space="0" w:color="auto"/>
      </w:divBdr>
      <w:divsChild>
        <w:div w:id="1172644845">
          <w:marLeft w:val="0"/>
          <w:marRight w:val="0"/>
          <w:marTop w:val="150"/>
          <w:marBottom w:val="450"/>
          <w:divBdr>
            <w:top w:val="none" w:sz="0" w:space="0" w:color="auto"/>
            <w:left w:val="none" w:sz="0" w:space="0" w:color="auto"/>
            <w:bottom w:val="none" w:sz="0" w:space="0" w:color="auto"/>
            <w:right w:val="none" w:sz="0" w:space="0" w:color="auto"/>
          </w:divBdr>
        </w:div>
        <w:div w:id="1062754429">
          <w:marLeft w:val="0"/>
          <w:marRight w:val="0"/>
          <w:marTop w:val="0"/>
          <w:marBottom w:val="300"/>
          <w:divBdr>
            <w:top w:val="none" w:sz="0" w:space="0" w:color="auto"/>
            <w:left w:val="none" w:sz="0" w:space="0" w:color="auto"/>
            <w:bottom w:val="none" w:sz="0" w:space="0" w:color="auto"/>
            <w:right w:val="none" w:sz="0" w:space="0" w:color="auto"/>
          </w:divBdr>
        </w:div>
        <w:div w:id="1758938997">
          <w:marLeft w:val="0"/>
          <w:marRight w:val="0"/>
          <w:marTop w:val="495"/>
          <w:marBottom w:val="630"/>
          <w:divBdr>
            <w:top w:val="none" w:sz="0" w:space="0" w:color="auto"/>
            <w:left w:val="none" w:sz="0" w:space="0" w:color="auto"/>
            <w:bottom w:val="none" w:sz="0" w:space="0" w:color="auto"/>
            <w:right w:val="none" w:sz="0" w:space="0" w:color="auto"/>
          </w:divBdr>
        </w:div>
      </w:divsChild>
    </w:div>
    <w:div w:id="2080250216">
      <w:bodyDiv w:val="1"/>
      <w:marLeft w:val="0"/>
      <w:marRight w:val="0"/>
      <w:marTop w:val="0"/>
      <w:marBottom w:val="0"/>
      <w:divBdr>
        <w:top w:val="none" w:sz="0" w:space="0" w:color="auto"/>
        <w:left w:val="none" w:sz="0" w:space="0" w:color="auto"/>
        <w:bottom w:val="none" w:sz="0" w:space="0" w:color="auto"/>
        <w:right w:val="none" w:sz="0" w:space="0" w:color="auto"/>
      </w:divBdr>
      <w:divsChild>
        <w:div w:id="1548253980">
          <w:marLeft w:val="0"/>
          <w:marRight w:val="0"/>
          <w:marTop w:val="0"/>
          <w:marBottom w:val="300"/>
          <w:divBdr>
            <w:top w:val="none" w:sz="0" w:space="0" w:color="auto"/>
            <w:left w:val="none" w:sz="0" w:space="0" w:color="auto"/>
            <w:bottom w:val="none" w:sz="0" w:space="0" w:color="auto"/>
            <w:right w:val="none" w:sz="0" w:space="0" w:color="auto"/>
          </w:divBdr>
          <w:divsChild>
            <w:div w:id="2046321559">
              <w:marLeft w:val="0"/>
              <w:marRight w:val="0"/>
              <w:marTop w:val="0"/>
              <w:marBottom w:val="0"/>
              <w:divBdr>
                <w:top w:val="none" w:sz="0" w:space="0" w:color="auto"/>
                <w:left w:val="none" w:sz="0" w:space="0" w:color="auto"/>
                <w:bottom w:val="none" w:sz="0" w:space="0" w:color="auto"/>
                <w:right w:val="none" w:sz="0" w:space="0" w:color="auto"/>
              </w:divBdr>
            </w:div>
            <w:div w:id="1154180262">
              <w:marLeft w:val="0"/>
              <w:marRight w:val="0"/>
              <w:marTop w:val="0"/>
              <w:marBottom w:val="0"/>
              <w:divBdr>
                <w:top w:val="none" w:sz="0" w:space="0" w:color="auto"/>
                <w:left w:val="none" w:sz="0" w:space="0" w:color="auto"/>
                <w:bottom w:val="none" w:sz="0" w:space="0" w:color="auto"/>
                <w:right w:val="none" w:sz="0" w:space="0" w:color="auto"/>
              </w:divBdr>
              <w:divsChild>
                <w:div w:id="1248341531">
                  <w:marLeft w:val="0"/>
                  <w:marRight w:val="0"/>
                  <w:marTop w:val="0"/>
                  <w:marBottom w:val="0"/>
                  <w:divBdr>
                    <w:top w:val="none" w:sz="0" w:space="0" w:color="auto"/>
                    <w:left w:val="none" w:sz="0" w:space="0" w:color="auto"/>
                    <w:bottom w:val="none" w:sz="0" w:space="0" w:color="auto"/>
                    <w:right w:val="none" w:sz="0" w:space="0" w:color="auto"/>
                  </w:divBdr>
                  <w:divsChild>
                    <w:div w:id="981270690">
                      <w:marLeft w:val="0"/>
                      <w:marRight w:val="0"/>
                      <w:marTop w:val="0"/>
                      <w:marBottom w:val="0"/>
                      <w:divBdr>
                        <w:top w:val="none" w:sz="0" w:space="0" w:color="auto"/>
                        <w:left w:val="none" w:sz="0" w:space="0" w:color="auto"/>
                        <w:bottom w:val="none" w:sz="0" w:space="0" w:color="auto"/>
                        <w:right w:val="none" w:sz="0" w:space="0" w:color="auto"/>
                      </w:divBdr>
                      <w:divsChild>
                        <w:div w:id="680427464">
                          <w:marLeft w:val="0"/>
                          <w:marRight w:val="0"/>
                          <w:marTop w:val="0"/>
                          <w:marBottom w:val="0"/>
                          <w:divBdr>
                            <w:top w:val="none" w:sz="0" w:space="0" w:color="auto"/>
                            <w:left w:val="none" w:sz="0" w:space="0" w:color="auto"/>
                            <w:bottom w:val="none" w:sz="0" w:space="0" w:color="auto"/>
                            <w:right w:val="none" w:sz="0" w:space="0" w:color="auto"/>
                          </w:divBdr>
                          <w:divsChild>
                            <w:div w:id="475339279">
                              <w:marLeft w:val="0"/>
                              <w:marRight w:val="0"/>
                              <w:marTop w:val="0"/>
                              <w:marBottom w:val="0"/>
                              <w:divBdr>
                                <w:top w:val="none" w:sz="0" w:space="0" w:color="auto"/>
                                <w:left w:val="none" w:sz="0" w:space="0" w:color="auto"/>
                                <w:bottom w:val="none" w:sz="0" w:space="0" w:color="auto"/>
                                <w:right w:val="none" w:sz="0" w:space="0" w:color="auto"/>
                              </w:divBdr>
                            </w:div>
                            <w:div w:id="115772250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668295">
          <w:marLeft w:val="0"/>
          <w:marRight w:val="0"/>
          <w:marTop w:val="0"/>
          <w:marBottom w:val="300"/>
          <w:divBdr>
            <w:top w:val="none" w:sz="0" w:space="0" w:color="auto"/>
            <w:left w:val="none" w:sz="0" w:space="0" w:color="auto"/>
            <w:bottom w:val="none" w:sz="0" w:space="0" w:color="auto"/>
            <w:right w:val="none" w:sz="0" w:space="0" w:color="auto"/>
          </w:divBdr>
        </w:div>
      </w:divsChild>
    </w:div>
    <w:div w:id="2081055529">
      <w:bodyDiv w:val="1"/>
      <w:marLeft w:val="0"/>
      <w:marRight w:val="0"/>
      <w:marTop w:val="0"/>
      <w:marBottom w:val="0"/>
      <w:divBdr>
        <w:top w:val="none" w:sz="0" w:space="0" w:color="auto"/>
        <w:left w:val="none" w:sz="0" w:space="0" w:color="auto"/>
        <w:bottom w:val="none" w:sz="0" w:space="0" w:color="auto"/>
        <w:right w:val="none" w:sz="0" w:space="0" w:color="auto"/>
      </w:divBdr>
      <w:divsChild>
        <w:div w:id="552430560">
          <w:marLeft w:val="0"/>
          <w:marRight w:val="0"/>
          <w:marTop w:val="0"/>
          <w:marBottom w:val="1080"/>
          <w:divBdr>
            <w:top w:val="none" w:sz="0" w:space="0" w:color="auto"/>
            <w:left w:val="none" w:sz="0" w:space="0" w:color="auto"/>
            <w:bottom w:val="none" w:sz="0" w:space="0" w:color="auto"/>
            <w:right w:val="none" w:sz="0" w:space="0" w:color="auto"/>
          </w:divBdr>
          <w:divsChild>
            <w:div w:id="864486631">
              <w:marLeft w:val="0"/>
              <w:marRight w:val="0"/>
              <w:marTop w:val="0"/>
              <w:marBottom w:val="0"/>
              <w:divBdr>
                <w:top w:val="none" w:sz="0" w:space="0" w:color="auto"/>
                <w:left w:val="none" w:sz="0" w:space="0" w:color="auto"/>
                <w:bottom w:val="none" w:sz="0" w:space="0" w:color="auto"/>
                <w:right w:val="none" w:sz="0" w:space="0" w:color="auto"/>
              </w:divBdr>
            </w:div>
            <w:div w:id="541870466">
              <w:marLeft w:val="0"/>
              <w:marRight w:val="0"/>
              <w:marTop w:val="0"/>
              <w:marBottom w:val="0"/>
              <w:divBdr>
                <w:top w:val="none" w:sz="0" w:space="0" w:color="auto"/>
                <w:left w:val="none" w:sz="0" w:space="0" w:color="auto"/>
                <w:bottom w:val="none" w:sz="0" w:space="0" w:color="auto"/>
                <w:right w:val="none" w:sz="0" w:space="0" w:color="auto"/>
              </w:divBdr>
              <w:divsChild>
                <w:div w:id="464811889">
                  <w:marLeft w:val="0"/>
                  <w:marRight w:val="360"/>
                  <w:marTop w:val="0"/>
                  <w:marBottom w:val="0"/>
                  <w:divBdr>
                    <w:top w:val="none" w:sz="0" w:space="0" w:color="auto"/>
                    <w:left w:val="none" w:sz="0" w:space="0" w:color="auto"/>
                    <w:bottom w:val="none" w:sz="0" w:space="0" w:color="auto"/>
                    <w:right w:val="none" w:sz="0" w:space="0" w:color="auto"/>
                  </w:divBdr>
                </w:div>
                <w:div w:id="1227689669">
                  <w:marLeft w:val="0"/>
                  <w:marRight w:val="0"/>
                  <w:marTop w:val="0"/>
                  <w:marBottom w:val="0"/>
                  <w:divBdr>
                    <w:top w:val="single" w:sz="6" w:space="6" w:color="CACCDF"/>
                    <w:left w:val="single" w:sz="6" w:space="6" w:color="CACCDF"/>
                    <w:bottom w:val="single" w:sz="6" w:space="6" w:color="CACCDF"/>
                    <w:right w:val="single" w:sz="6" w:space="6" w:color="CACCDF"/>
                  </w:divBdr>
                </w:div>
              </w:divsChild>
            </w:div>
          </w:divsChild>
        </w:div>
        <w:div w:id="1021203745">
          <w:marLeft w:val="0"/>
          <w:marRight w:val="0"/>
          <w:marTop w:val="0"/>
          <w:marBottom w:val="0"/>
          <w:divBdr>
            <w:top w:val="none" w:sz="0" w:space="0" w:color="auto"/>
            <w:left w:val="none" w:sz="0" w:space="0" w:color="auto"/>
            <w:bottom w:val="none" w:sz="0" w:space="0" w:color="auto"/>
            <w:right w:val="none" w:sz="0" w:space="0" w:color="auto"/>
          </w:divBdr>
          <w:divsChild>
            <w:div w:id="46624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4614">
      <w:bodyDiv w:val="1"/>
      <w:marLeft w:val="0"/>
      <w:marRight w:val="0"/>
      <w:marTop w:val="0"/>
      <w:marBottom w:val="0"/>
      <w:divBdr>
        <w:top w:val="none" w:sz="0" w:space="0" w:color="auto"/>
        <w:left w:val="none" w:sz="0" w:space="0" w:color="auto"/>
        <w:bottom w:val="none" w:sz="0" w:space="0" w:color="auto"/>
        <w:right w:val="none" w:sz="0" w:space="0" w:color="auto"/>
      </w:divBdr>
      <w:divsChild>
        <w:div w:id="541791715">
          <w:marLeft w:val="0"/>
          <w:marRight w:val="150"/>
          <w:marTop w:val="0"/>
          <w:marBottom w:val="75"/>
          <w:divBdr>
            <w:top w:val="none" w:sz="0" w:space="0" w:color="auto"/>
            <w:left w:val="none" w:sz="0" w:space="0" w:color="auto"/>
            <w:bottom w:val="none" w:sz="0" w:space="0" w:color="auto"/>
            <w:right w:val="none" w:sz="0" w:space="0" w:color="auto"/>
          </w:divBdr>
        </w:div>
        <w:div w:id="678434843">
          <w:marLeft w:val="0"/>
          <w:marRight w:val="150"/>
          <w:marTop w:val="150"/>
          <w:marBottom w:val="150"/>
          <w:divBdr>
            <w:top w:val="none" w:sz="0" w:space="0" w:color="auto"/>
            <w:left w:val="none" w:sz="0" w:space="0" w:color="auto"/>
            <w:bottom w:val="none" w:sz="0" w:space="0" w:color="auto"/>
            <w:right w:val="none" w:sz="0" w:space="0" w:color="auto"/>
          </w:divBdr>
        </w:div>
        <w:div w:id="1367409320">
          <w:marLeft w:val="0"/>
          <w:marRight w:val="150"/>
          <w:marTop w:val="0"/>
          <w:marBottom w:val="0"/>
          <w:divBdr>
            <w:top w:val="none" w:sz="0" w:space="0" w:color="auto"/>
            <w:left w:val="none" w:sz="0" w:space="0" w:color="auto"/>
            <w:bottom w:val="none" w:sz="0" w:space="0" w:color="auto"/>
            <w:right w:val="none" w:sz="0" w:space="0" w:color="auto"/>
          </w:divBdr>
        </w:div>
      </w:divsChild>
    </w:div>
    <w:div w:id="2081244791">
      <w:bodyDiv w:val="1"/>
      <w:marLeft w:val="0"/>
      <w:marRight w:val="0"/>
      <w:marTop w:val="0"/>
      <w:marBottom w:val="0"/>
      <w:divBdr>
        <w:top w:val="none" w:sz="0" w:space="0" w:color="auto"/>
        <w:left w:val="none" w:sz="0" w:space="0" w:color="auto"/>
        <w:bottom w:val="none" w:sz="0" w:space="0" w:color="auto"/>
        <w:right w:val="none" w:sz="0" w:space="0" w:color="auto"/>
      </w:divBdr>
      <w:divsChild>
        <w:div w:id="304168546">
          <w:marLeft w:val="0"/>
          <w:marRight w:val="150"/>
          <w:marTop w:val="0"/>
          <w:marBottom w:val="75"/>
          <w:divBdr>
            <w:top w:val="none" w:sz="0" w:space="0" w:color="auto"/>
            <w:left w:val="none" w:sz="0" w:space="0" w:color="auto"/>
            <w:bottom w:val="none" w:sz="0" w:space="0" w:color="auto"/>
            <w:right w:val="none" w:sz="0" w:space="0" w:color="auto"/>
          </w:divBdr>
        </w:div>
        <w:div w:id="1459490517">
          <w:marLeft w:val="0"/>
          <w:marRight w:val="150"/>
          <w:marTop w:val="150"/>
          <w:marBottom w:val="150"/>
          <w:divBdr>
            <w:top w:val="none" w:sz="0" w:space="0" w:color="auto"/>
            <w:left w:val="none" w:sz="0" w:space="0" w:color="auto"/>
            <w:bottom w:val="none" w:sz="0" w:space="0" w:color="auto"/>
            <w:right w:val="none" w:sz="0" w:space="0" w:color="auto"/>
          </w:divBdr>
        </w:div>
        <w:div w:id="242034604">
          <w:marLeft w:val="0"/>
          <w:marRight w:val="150"/>
          <w:marTop w:val="0"/>
          <w:marBottom w:val="0"/>
          <w:divBdr>
            <w:top w:val="none" w:sz="0" w:space="0" w:color="auto"/>
            <w:left w:val="none" w:sz="0" w:space="0" w:color="auto"/>
            <w:bottom w:val="none" w:sz="0" w:space="0" w:color="auto"/>
            <w:right w:val="none" w:sz="0" w:space="0" w:color="auto"/>
          </w:divBdr>
        </w:div>
      </w:divsChild>
    </w:div>
    <w:div w:id="2081361926">
      <w:bodyDiv w:val="1"/>
      <w:marLeft w:val="0"/>
      <w:marRight w:val="0"/>
      <w:marTop w:val="0"/>
      <w:marBottom w:val="0"/>
      <w:divBdr>
        <w:top w:val="none" w:sz="0" w:space="0" w:color="auto"/>
        <w:left w:val="none" w:sz="0" w:space="0" w:color="auto"/>
        <w:bottom w:val="none" w:sz="0" w:space="0" w:color="auto"/>
        <w:right w:val="none" w:sz="0" w:space="0" w:color="auto"/>
      </w:divBdr>
      <w:divsChild>
        <w:div w:id="60031545">
          <w:marLeft w:val="0"/>
          <w:marRight w:val="150"/>
          <w:marTop w:val="0"/>
          <w:marBottom w:val="75"/>
          <w:divBdr>
            <w:top w:val="none" w:sz="0" w:space="0" w:color="auto"/>
            <w:left w:val="none" w:sz="0" w:space="0" w:color="auto"/>
            <w:bottom w:val="none" w:sz="0" w:space="0" w:color="auto"/>
            <w:right w:val="none" w:sz="0" w:space="0" w:color="auto"/>
          </w:divBdr>
        </w:div>
        <w:div w:id="1559901283">
          <w:marLeft w:val="0"/>
          <w:marRight w:val="150"/>
          <w:marTop w:val="150"/>
          <w:marBottom w:val="150"/>
          <w:divBdr>
            <w:top w:val="none" w:sz="0" w:space="0" w:color="auto"/>
            <w:left w:val="none" w:sz="0" w:space="0" w:color="auto"/>
            <w:bottom w:val="none" w:sz="0" w:space="0" w:color="auto"/>
            <w:right w:val="none" w:sz="0" w:space="0" w:color="auto"/>
          </w:divBdr>
        </w:div>
        <w:div w:id="1390181378">
          <w:marLeft w:val="0"/>
          <w:marRight w:val="150"/>
          <w:marTop w:val="0"/>
          <w:marBottom w:val="0"/>
          <w:divBdr>
            <w:top w:val="none" w:sz="0" w:space="0" w:color="auto"/>
            <w:left w:val="none" w:sz="0" w:space="0" w:color="auto"/>
            <w:bottom w:val="none" w:sz="0" w:space="0" w:color="auto"/>
            <w:right w:val="none" w:sz="0" w:space="0" w:color="auto"/>
          </w:divBdr>
        </w:div>
      </w:divsChild>
    </w:div>
    <w:div w:id="2081440169">
      <w:bodyDiv w:val="1"/>
      <w:marLeft w:val="0"/>
      <w:marRight w:val="0"/>
      <w:marTop w:val="0"/>
      <w:marBottom w:val="0"/>
      <w:divBdr>
        <w:top w:val="none" w:sz="0" w:space="0" w:color="auto"/>
        <w:left w:val="none" w:sz="0" w:space="0" w:color="auto"/>
        <w:bottom w:val="none" w:sz="0" w:space="0" w:color="auto"/>
        <w:right w:val="none" w:sz="0" w:space="0" w:color="auto"/>
      </w:divBdr>
      <w:divsChild>
        <w:div w:id="1366056650">
          <w:marLeft w:val="0"/>
          <w:marRight w:val="150"/>
          <w:marTop w:val="0"/>
          <w:marBottom w:val="75"/>
          <w:divBdr>
            <w:top w:val="none" w:sz="0" w:space="0" w:color="auto"/>
            <w:left w:val="none" w:sz="0" w:space="0" w:color="auto"/>
            <w:bottom w:val="none" w:sz="0" w:space="0" w:color="auto"/>
            <w:right w:val="none" w:sz="0" w:space="0" w:color="auto"/>
          </w:divBdr>
        </w:div>
        <w:div w:id="37901134">
          <w:marLeft w:val="0"/>
          <w:marRight w:val="150"/>
          <w:marTop w:val="150"/>
          <w:marBottom w:val="150"/>
          <w:divBdr>
            <w:top w:val="none" w:sz="0" w:space="0" w:color="auto"/>
            <w:left w:val="none" w:sz="0" w:space="0" w:color="auto"/>
            <w:bottom w:val="none" w:sz="0" w:space="0" w:color="auto"/>
            <w:right w:val="none" w:sz="0" w:space="0" w:color="auto"/>
          </w:divBdr>
        </w:div>
        <w:div w:id="105972319">
          <w:marLeft w:val="0"/>
          <w:marRight w:val="150"/>
          <w:marTop w:val="0"/>
          <w:marBottom w:val="0"/>
          <w:divBdr>
            <w:top w:val="none" w:sz="0" w:space="0" w:color="auto"/>
            <w:left w:val="none" w:sz="0" w:space="0" w:color="auto"/>
            <w:bottom w:val="none" w:sz="0" w:space="0" w:color="auto"/>
            <w:right w:val="none" w:sz="0" w:space="0" w:color="auto"/>
          </w:divBdr>
        </w:div>
      </w:divsChild>
    </w:div>
    <w:div w:id="2081555106">
      <w:bodyDiv w:val="1"/>
      <w:marLeft w:val="0"/>
      <w:marRight w:val="0"/>
      <w:marTop w:val="0"/>
      <w:marBottom w:val="0"/>
      <w:divBdr>
        <w:top w:val="none" w:sz="0" w:space="0" w:color="auto"/>
        <w:left w:val="none" w:sz="0" w:space="0" w:color="auto"/>
        <w:bottom w:val="none" w:sz="0" w:space="0" w:color="auto"/>
        <w:right w:val="none" w:sz="0" w:space="0" w:color="auto"/>
      </w:divBdr>
      <w:divsChild>
        <w:div w:id="35011528">
          <w:marLeft w:val="0"/>
          <w:marRight w:val="0"/>
          <w:marTop w:val="0"/>
          <w:marBottom w:val="0"/>
          <w:divBdr>
            <w:top w:val="none" w:sz="0" w:space="0" w:color="auto"/>
            <w:left w:val="none" w:sz="0" w:space="0" w:color="auto"/>
            <w:bottom w:val="none" w:sz="0" w:space="0" w:color="auto"/>
            <w:right w:val="none" w:sz="0" w:space="0" w:color="auto"/>
          </w:divBdr>
        </w:div>
        <w:div w:id="1913536918">
          <w:marLeft w:val="0"/>
          <w:marRight w:val="0"/>
          <w:marTop w:val="300"/>
          <w:marBottom w:val="300"/>
          <w:divBdr>
            <w:top w:val="none" w:sz="0" w:space="0" w:color="auto"/>
            <w:left w:val="none" w:sz="0" w:space="0" w:color="auto"/>
            <w:bottom w:val="none" w:sz="0" w:space="0" w:color="auto"/>
            <w:right w:val="none" w:sz="0" w:space="0" w:color="auto"/>
          </w:divBdr>
        </w:div>
        <w:div w:id="1038549483">
          <w:marLeft w:val="0"/>
          <w:marRight w:val="0"/>
          <w:marTop w:val="0"/>
          <w:marBottom w:val="0"/>
          <w:divBdr>
            <w:top w:val="none" w:sz="0" w:space="0" w:color="auto"/>
            <w:left w:val="none" w:sz="0" w:space="0" w:color="auto"/>
            <w:bottom w:val="none" w:sz="0" w:space="0" w:color="auto"/>
            <w:right w:val="none" w:sz="0" w:space="0" w:color="auto"/>
          </w:divBdr>
          <w:divsChild>
            <w:div w:id="1844933495">
              <w:marLeft w:val="0"/>
              <w:marRight w:val="0"/>
              <w:marTop w:val="300"/>
              <w:marBottom w:val="450"/>
              <w:divBdr>
                <w:top w:val="none" w:sz="0" w:space="0" w:color="auto"/>
                <w:left w:val="none" w:sz="0" w:space="0" w:color="auto"/>
                <w:bottom w:val="none" w:sz="0" w:space="0" w:color="auto"/>
                <w:right w:val="none" w:sz="0" w:space="0" w:color="auto"/>
              </w:divBdr>
              <w:divsChild>
                <w:div w:id="1402487649">
                  <w:marLeft w:val="0"/>
                  <w:marRight w:val="0"/>
                  <w:marTop w:val="0"/>
                  <w:marBottom w:val="0"/>
                  <w:divBdr>
                    <w:top w:val="none" w:sz="0" w:space="0" w:color="auto"/>
                    <w:left w:val="none" w:sz="0" w:space="0" w:color="auto"/>
                    <w:bottom w:val="none" w:sz="0" w:space="0" w:color="auto"/>
                    <w:right w:val="none" w:sz="0" w:space="0" w:color="auto"/>
                  </w:divBdr>
                  <w:divsChild>
                    <w:div w:id="348993285">
                      <w:marLeft w:val="0"/>
                      <w:marRight w:val="0"/>
                      <w:marTop w:val="0"/>
                      <w:marBottom w:val="0"/>
                      <w:divBdr>
                        <w:top w:val="none" w:sz="0" w:space="0" w:color="auto"/>
                        <w:left w:val="none" w:sz="0" w:space="0" w:color="auto"/>
                        <w:bottom w:val="none" w:sz="0" w:space="0" w:color="auto"/>
                        <w:right w:val="none" w:sz="0" w:space="0" w:color="auto"/>
                      </w:divBdr>
                      <w:divsChild>
                        <w:div w:id="1694770846">
                          <w:marLeft w:val="0"/>
                          <w:marRight w:val="0"/>
                          <w:marTop w:val="0"/>
                          <w:marBottom w:val="0"/>
                          <w:divBdr>
                            <w:top w:val="none" w:sz="0" w:space="0" w:color="auto"/>
                            <w:left w:val="none" w:sz="0" w:space="0" w:color="auto"/>
                            <w:bottom w:val="none" w:sz="0" w:space="0" w:color="auto"/>
                            <w:right w:val="none" w:sz="0" w:space="0" w:color="auto"/>
                          </w:divBdr>
                          <w:divsChild>
                            <w:div w:id="6232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260120">
          <w:marLeft w:val="0"/>
          <w:marRight w:val="0"/>
          <w:marTop w:val="0"/>
          <w:marBottom w:val="0"/>
          <w:divBdr>
            <w:top w:val="none" w:sz="0" w:space="0" w:color="auto"/>
            <w:left w:val="none" w:sz="0" w:space="0" w:color="auto"/>
            <w:bottom w:val="none" w:sz="0" w:space="0" w:color="auto"/>
            <w:right w:val="none" w:sz="0" w:space="0" w:color="auto"/>
          </w:divBdr>
        </w:div>
      </w:divsChild>
    </w:div>
    <w:div w:id="2082018615">
      <w:bodyDiv w:val="1"/>
      <w:marLeft w:val="0"/>
      <w:marRight w:val="0"/>
      <w:marTop w:val="0"/>
      <w:marBottom w:val="0"/>
      <w:divBdr>
        <w:top w:val="none" w:sz="0" w:space="0" w:color="auto"/>
        <w:left w:val="none" w:sz="0" w:space="0" w:color="auto"/>
        <w:bottom w:val="none" w:sz="0" w:space="0" w:color="auto"/>
        <w:right w:val="none" w:sz="0" w:space="0" w:color="auto"/>
      </w:divBdr>
      <w:divsChild>
        <w:div w:id="8601664">
          <w:marLeft w:val="0"/>
          <w:marRight w:val="0"/>
          <w:marTop w:val="0"/>
          <w:marBottom w:val="375"/>
          <w:divBdr>
            <w:top w:val="none" w:sz="0" w:space="0" w:color="auto"/>
            <w:left w:val="none" w:sz="0" w:space="0" w:color="auto"/>
            <w:bottom w:val="none" w:sz="0" w:space="0" w:color="auto"/>
            <w:right w:val="none" w:sz="0" w:space="0" w:color="auto"/>
          </w:divBdr>
          <w:divsChild>
            <w:div w:id="669405890">
              <w:marLeft w:val="0"/>
              <w:marRight w:val="0"/>
              <w:marTop w:val="0"/>
              <w:marBottom w:val="75"/>
              <w:divBdr>
                <w:top w:val="none" w:sz="0" w:space="0" w:color="auto"/>
                <w:left w:val="none" w:sz="0" w:space="0" w:color="auto"/>
                <w:bottom w:val="none" w:sz="0" w:space="0" w:color="auto"/>
                <w:right w:val="none" w:sz="0" w:space="0" w:color="auto"/>
              </w:divBdr>
            </w:div>
            <w:div w:id="188313340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082020463">
      <w:bodyDiv w:val="1"/>
      <w:marLeft w:val="0"/>
      <w:marRight w:val="0"/>
      <w:marTop w:val="0"/>
      <w:marBottom w:val="0"/>
      <w:divBdr>
        <w:top w:val="none" w:sz="0" w:space="0" w:color="auto"/>
        <w:left w:val="none" w:sz="0" w:space="0" w:color="auto"/>
        <w:bottom w:val="none" w:sz="0" w:space="0" w:color="auto"/>
        <w:right w:val="none" w:sz="0" w:space="0" w:color="auto"/>
      </w:divBdr>
      <w:divsChild>
        <w:div w:id="1222517980">
          <w:marLeft w:val="0"/>
          <w:marRight w:val="150"/>
          <w:marTop w:val="0"/>
          <w:marBottom w:val="75"/>
          <w:divBdr>
            <w:top w:val="none" w:sz="0" w:space="0" w:color="auto"/>
            <w:left w:val="none" w:sz="0" w:space="0" w:color="auto"/>
            <w:bottom w:val="none" w:sz="0" w:space="0" w:color="auto"/>
            <w:right w:val="none" w:sz="0" w:space="0" w:color="auto"/>
          </w:divBdr>
        </w:div>
        <w:div w:id="197395474">
          <w:marLeft w:val="0"/>
          <w:marRight w:val="150"/>
          <w:marTop w:val="150"/>
          <w:marBottom w:val="150"/>
          <w:divBdr>
            <w:top w:val="none" w:sz="0" w:space="0" w:color="auto"/>
            <w:left w:val="none" w:sz="0" w:space="0" w:color="auto"/>
            <w:bottom w:val="none" w:sz="0" w:space="0" w:color="auto"/>
            <w:right w:val="none" w:sz="0" w:space="0" w:color="auto"/>
          </w:divBdr>
        </w:div>
        <w:div w:id="655426340">
          <w:marLeft w:val="0"/>
          <w:marRight w:val="150"/>
          <w:marTop w:val="0"/>
          <w:marBottom w:val="0"/>
          <w:divBdr>
            <w:top w:val="none" w:sz="0" w:space="0" w:color="auto"/>
            <w:left w:val="none" w:sz="0" w:space="0" w:color="auto"/>
            <w:bottom w:val="none" w:sz="0" w:space="0" w:color="auto"/>
            <w:right w:val="none" w:sz="0" w:space="0" w:color="auto"/>
          </w:divBdr>
        </w:div>
      </w:divsChild>
    </w:div>
    <w:div w:id="2082167236">
      <w:bodyDiv w:val="1"/>
      <w:marLeft w:val="0"/>
      <w:marRight w:val="0"/>
      <w:marTop w:val="0"/>
      <w:marBottom w:val="0"/>
      <w:divBdr>
        <w:top w:val="none" w:sz="0" w:space="0" w:color="auto"/>
        <w:left w:val="none" w:sz="0" w:space="0" w:color="auto"/>
        <w:bottom w:val="none" w:sz="0" w:space="0" w:color="auto"/>
        <w:right w:val="none" w:sz="0" w:space="0" w:color="auto"/>
      </w:divBdr>
      <w:divsChild>
        <w:div w:id="494491533">
          <w:marLeft w:val="0"/>
          <w:marRight w:val="0"/>
          <w:marTop w:val="0"/>
          <w:marBottom w:val="300"/>
          <w:divBdr>
            <w:top w:val="none" w:sz="0" w:space="0" w:color="auto"/>
            <w:left w:val="none" w:sz="0" w:space="0" w:color="auto"/>
            <w:bottom w:val="none" w:sz="0" w:space="0" w:color="auto"/>
            <w:right w:val="none" w:sz="0" w:space="0" w:color="auto"/>
          </w:divBdr>
          <w:divsChild>
            <w:div w:id="2069961121">
              <w:marLeft w:val="0"/>
              <w:marRight w:val="0"/>
              <w:marTop w:val="0"/>
              <w:marBottom w:val="0"/>
              <w:divBdr>
                <w:top w:val="none" w:sz="0" w:space="0" w:color="auto"/>
                <w:left w:val="none" w:sz="0" w:space="0" w:color="auto"/>
                <w:bottom w:val="none" w:sz="0" w:space="0" w:color="auto"/>
                <w:right w:val="none" w:sz="0" w:space="0" w:color="auto"/>
              </w:divBdr>
            </w:div>
            <w:div w:id="558320342">
              <w:marLeft w:val="0"/>
              <w:marRight w:val="0"/>
              <w:marTop w:val="0"/>
              <w:marBottom w:val="0"/>
              <w:divBdr>
                <w:top w:val="none" w:sz="0" w:space="0" w:color="auto"/>
                <w:left w:val="none" w:sz="0" w:space="0" w:color="auto"/>
                <w:bottom w:val="none" w:sz="0" w:space="0" w:color="auto"/>
                <w:right w:val="none" w:sz="0" w:space="0" w:color="auto"/>
              </w:divBdr>
              <w:divsChild>
                <w:div w:id="1291476399">
                  <w:marLeft w:val="0"/>
                  <w:marRight w:val="0"/>
                  <w:marTop w:val="0"/>
                  <w:marBottom w:val="0"/>
                  <w:divBdr>
                    <w:top w:val="none" w:sz="0" w:space="0" w:color="auto"/>
                    <w:left w:val="none" w:sz="0" w:space="0" w:color="auto"/>
                    <w:bottom w:val="none" w:sz="0" w:space="0" w:color="auto"/>
                    <w:right w:val="none" w:sz="0" w:space="0" w:color="auto"/>
                  </w:divBdr>
                  <w:divsChild>
                    <w:div w:id="2051223564">
                      <w:marLeft w:val="0"/>
                      <w:marRight w:val="0"/>
                      <w:marTop w:val="0"/>
                      <w:marBottom w:val="0"/>
                      <w:divBdr>
                        <w:top w:val="none" w:sz="0" w:space="0" w:color="auto"/>
                        <w:left w:val="none" w:sz="0" w:space="0" w:color="auto"/>
                        <w:bottom w:val="none" w:sz="0" w:space="0" w:color="auto"/>
                        <w:right w:val="none" w:sz="0" w:space="0" w:color="auto"/>
                      </w:divBdr>
                      <w:divsChild>
                        <w:div w:id="1715545250">
                          <w:marLeft w:val="0"/>
                          <w:marRight w:val="0"/>
                          <w:marTop w:val="0"/>
                          <w:marBottom w:val="0"/>
                          <w:divBdr>
                            <w:top w:val="none" w:sz="0" w:space="0" w:color="auto"/>
                            <w:left w:val="none" w:sz="0" w:space="0" w:color="auto"/>
                            <w:bottom w:val="none" w:sz="0" w:space="0" w:color="auto"/>
                            <w:right w:val="none" w:sz="0" w:space="0" w:color="auto"/>
                          </w:divBdr>
                          <w:divsChild>
                            <w:div w:id="904026329">
                              <w:marLeft w:val="0"/>
                              <w:marRight w:val="0"/>
                              <w:marTop w:val="0"/>
                              <w:marBottom w:val="0"/>
                              <w:divBdr>
                                <w:top w:val="none" w:sz="0" w:space="0" w:color="auto"/>
                                <w:left w:val="none" w:sz="0" w:space="0" w:color="auto"/>
                                <w:bottom w:val="none" w:sz="0" w:space="0" w:color="auto"/>
                                <w:right w:val="none" w:sz="0" w:space="0" w:color="auto"/>
                              </w:divBdr>
                            </w:div>
                            <w:div w:id="230165324">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07965">
          <w:marLeft w:val="0"/>
          <w:marRight w:val="0"/>
          <w:marTop w:val="0"/>
          <w:marBottom w:val="300"/>
          <w:divBdr>
            <w:top w:val="none" w:sz="0" w:space="0" w:color="auto"/>
            <w:left w:val="none" w:sz="0" w:space="0" w:color="auto"/>
            <w:bottom w:val="none" w:sz="0" w:space="0" w:color="auto"/>
            <w:right w:val="none" w:sz="0" w:space="0" w:color="auto"/>
          </w:divBdr>
        </w:div>
      </w:divsChild>
    </w:div>
    <w:div w:id="2084326473">
      <w:bodyDiv w:val="1"/>
      <w:marLeft w:val="0"/>
      <w:marRight w:val="0"/>
      <w:marTop w:val="0"/>
      <w:marBottom w:val="0"/>
      <w:divBdr>
        <w:top w:val="none" w:sz="0" w:space="0" w:color="auto"/>
        <w:left w:val="none" w:sz="0" w:space="0" w:color="auto"/>
        <w:bottom w:val="none" w:sz="0" w:space="0" w:color="auto"/>
        <w:right w:val="none" w:sz="0" w:space="0" w:color="auto"/>
      </w:divBdr>
      <w:divsChild>
        <w:div w:id="1172381383">
          <w:marLeft w:val="0"/>
          <w:marRight w:val="150"/>
          <w:marTop w:val="0"/>
          <w:marBottom w:val="75"/>
          <w:divBdr>
            <w:top w:val="none" w:sz="0" w:space="0" w:color="auto"/>
            <w:left w:val="none" w:sz="0" w:space="0" w:color="auto"/>
            <w:bottom w:val="none" w:sz="0" w:space="0" w:color="auto"/>
            <w:right w:val="none" w:sz="0" w:space="0" w:color="auto"/>
          </w:divBdr>
        </w:div>
        <w:div w:id="928737470">
          <w:marLeft w:val="0"/>
          <w:marRight w:val="150"/>
          <w:marTop w:val="150"/>
          <w:marBottom w:val="150"/>
          <w:divBdr>
            <w:top w:val="none" w:sz="0" w:space="0" w:color="auto"/>
            <w:left w:val="none" w:sz="0" w:space="0" w:color="auto"/>
            <w:bottom w:val="none" w:sz="0" w:space="0" w:color="auto"/>
            <w:right w:val="none" w:sz="0" w:space="0" w:color="auto"/>
          </w:divBdr>
        </w:div>
        <w:div w:id="1529446038">
          <w:marLeft w:val="0"/>
          <w:marRight w:val="150"/>
          <w:marTop w:val="0"/>
          <w:marBottom w:val="0"/>
          <w:divBdr>
            <w:top w:val="none" w:sz="0" w:space="0" w:color="auto"/>
            <w:left w:val="none" w:sz="0" w:space="0" w:color="auto"/>
            <w:bottom w:val="none" w:sz="0" w:space="0" w:color="auto"/>
            <w:right w:val="none" w:sz="0" w:space="0" w:color="auto"/>
          </w:divBdr>
        </w:div>
      </w:divsChild>
    </w:div>
    <w:div w:id="2084599953">
      <w:bodyDiv w:val="1"/>
      <w:marLeft w:val="0"/>
      <w:marRight w:val="0"/>
      <w:marTop w:val="0"/>
      <w:marBottom w:val="0"/>
      <w:divBdr>
        <w:top w:val="none" w:sz="0" w:space="0" w:color="auto"/>
        <w:left w:val="none" w:sz="0" w:space="0" w:color="auto"/>
        <w:bottom w:val="none" w:sz="0" w:space="0" w:color="auto"/>
        <w:right w:val="none" w:sz="0" w:space="0" w:color="auto"/>
      </w:divBdr>
      <w:divsChild>
        <w:div w:id="656766173">
          <w:marLeft w:val="0"/>
          <w:marRight w:val="0"/>
          <w:marTop w:val="0"/>
          <w:marBottom w:val="75"/>
          <w:divBdr>
            <w:top w:val="none" w:sz="0" w:space="0" w:color="auto"/>
            <w:left w:val="none" w:sz="0" w:space="0" w:color="auto"/>
            <w:bottom w:val="none" w:sz="0" w:space="0" w:color="auto"/>
            <w:right w:val="none" w:sz="0" w:space="0" w:color="auto"/>
          </w:divBdr>
        </w:div>
        <w:div w:id="1982074234">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84644347">
      <w:bodyDiv w:val="1"/>
      <w:marLeft w:val="0"/>
      <w:marRight w:val="0"/>
      <w:marTop w:val="0"/>
      <w:marBottom w:val="0"/>
      <w:divBdr>
        <w:top w:val="none" w:sz="0" w:space="0" w:color="auto"/>
        <w:left w:val="none" w:sz="0" w:space="0" w:color="auto"/>
        <w:bottom w:val="none" w:sz="0" w:space="0" w:color="auto"/>
        <w:right w:val="none" w:sz="0" w:space="0" w:color="auto"/>
      </w:divBdr>
      <w:divsChild>
        <w:div w:id="1962026513">
          <w:marLeft w:val="0"/>
          <w:marRight w:val="150"/>
          <w:marTop w:val="0"/>
          <w:marBottom w:val="75"/>
          <w:divBdr>
            <w:top w:val="none" w:sz="0" w:space="0" w:color="auto"/>
            <w:left w:val="none" w:sz="0" w:space="0" w:color="auto"/>
            <w:bottom w:val="none" w:sz="0" w:space="0" w:color="auto"/>
            <w:right w:val="none" w:sz="0" w:space="0" w:color="auto"/>
          </w:divBdr>
        </w:div>
        <w:div w:id="1641498482">
          <w:marLeft w:val="0"/>
          <w:marRight w:val="150"/>
          <w:marTop w:val="150"/>
          <w:marBottom w:val="150"/>
          <w:divBdr>
            <w:top w:val="none" w:sz="0" w:space="0" w:color="auto"/>
            <w:left w:val="none" w:sz="0" w:space="0" w:color="auto"/>
            <w:bottom w:val="none" w:sz="0" w:space="0" w:color="auto"/>
            <w:right w:val="none" w:sz="0" w:space="0" w:color="auto"/>
          </w:divBdr>
        </w:div>
        <w:div w:id="239296021">
          <w:marLeft w:val="0"/>
          <w:marRight w:val="150"/>
          <w:marTop w:val="0"/>
          <w:marBottom w:val="0"/>
          <w:divBdr>
            <w:top w:val="none" w:sz="0" w:space="0" w:color="auto"/>
            <w:left w:val="none" w:sz="0" w:space="0" w:color="auto"/>
            <w:bottom w:val="none" w:sz="0" w:space="0" w:color="auto"/>
            <w:right w:val="none" w:sz="0" w:space="0" w:color="auto"/>
          </w:divBdr>
        </w:div>
      </w:divsChild>
    </w:div>
    <w:div w:id="2084838458">
      <w:bodyDiv w:val="1"/>
      <w:marLeft w:val="0"/>
      <w:marRight w:val="0"/>
      <w:marTop w:val="0"/>
      <w:marBottom w:val="0"/>
      <w:divBdr>
        <w:top w:val="none" w:sz="0" w:space="0" w:color="auto"/>
        <w:left w:val="none" w:sz="0" w:space="0" w:color="auto"/>
        <w:bottom w:val="none" w:sz="0" w:space="0" w:color="auto"/>
        <w:right w:val="none" w:sz="0" w:space="0" w:color="auto"/>
      </w:divBdr>
      <w:divsChild>
        <w:div w:id="920336082">
          <w:marLeft w:val="0"/>
          <w:marRight w:val="150"/>
          <w:marTop w:val="0"/>
          <w:marBottom w:val="75"/>
          <w:divBdr>
            <w:top w:val="none" w:sz="0" w:space="0" w:color="auto"/>
            <w:left w:val="none" w:sz="0" w:space="0" w:color="auto"/>
            <w:bottom w:val="none" w:sz="0" w:space="0" w:color="auto"/>
            <w:right w:val="none" w:sz="0" w:space="0" w:color="auto"/>
          </w:divBdr>
        </w:div>
        <w:div w:id="780421854">
          <w:marLeft w:val="0"/>
          <w:marRight w:val="150"/>
          <w:marTop w:val="150"/>
          <w:marBottom w:val="150"/>
          <w:divBdr>
            <w:top w:val="none" w:sz="0" w:space="0" w:color="auto"/>
            <w:left w:val="none" w:sz="0" w:space="0" w:color="auto"/>
            <w:bottom w:val="none" w:sz="0" w:space="0" w:color="auto"/>
            <w:right w:val="none" w:sz="0" w:space="0" w:color="auto"/>
          </w:divBdr>
        </w:div>
        <w:div w:id="950432412">
          <w:marLeft w:val="0"/>
          <w:marRight w:val="150"/>
          <w:marTop w:val="0"/>
          <w:marBottom w:val="0"/>
          <w:divBdr>
            <w:top w:val="none" w:sz="0" w:space="0" w:color="auto"/>
            <w:left w:val="none" w:sz="0" w:space="0" w:color="auto"/>
            <w:bottom w:val="none" w:sz="0" w:space="0" w:color="auto"/>
            <w:right w:val="none" w:sz="0" w:space="0" w:color="auto"/>
          </w:divBdr>
        </w:div>
      </w:divsChild>
    </w:div>
    <w:div w:id="2085292796">
      <w:bodyDiv w:val="1"/>
      <w:marLeft w:val="0"/>
      <w:marRight w:val="0"/>
      <w:marTop w:val="0"/>
      <w:marBottom w:val="0"/>
      <w:divBdr>
        <w:top w:val="none" w:sz="0" w:space="0" w:color="auto"/>
        <w:left w:val="none" w:sz="0" w:space="0" w:color="auto"/>
        <w:bottom w:val="none" w:sz="0" w:space="0" w:color="auto"/>
        <w:right w:val="none" w:sz="0" w:space="0" w:color="auto"/>
      </w:divBdr>
      <w:divsChild>
        <w:div w:id="1438332844">
          <w:marLeft w:val="0"/>
          <w:marRight w:val="0"/>
          <w:marTop w:val="0"/>
          <w:marBottom w:val="0"/>
          <w:divBdr>
            <w:top w:val="none" w:sz="0" w:space="0" w:color="auto"/>
            <w:left w:val="none" w:sz="0" w:space="0" w:color="auto"/>
            <w:bottom w:val="none" w:sz="0" w:space="0" w:color="auto"/>
            <w:right w:val="none" w:sz="0" w:space="0" w:color="auto"/>
          </w:divBdr>
        </w:div>
        <w:div w:id="1774784871">
          <w:marLeft w:val="0"/>
          <w:marRight w:val="0"/>
          <w:marTop w:val="300"/>
          <w:marBottom w:val="300"/>
          <w:divBdr>
            <w:top w:val="none" w:sz="0" w:space="0" w:color="auto"/>
            <w:left w:val="none" w:sz="0" w:space="0" w:color="auto"/>
            <w:bottom w:val="none" w:sz="0" w:space="0" w:color="auto"/>
            <w:right w:val="none" w:sz="0" w:space="0" w:color="auto"/>
          </w:divBdr>
        </w:div>
        <w:div w:id="448203083">
          <w:marLeft w:val="0"/>
          <w:marRight w:val="0"/>
          <w:marTop w:val="0"/>
          <w:marBottom w:val="0"/>
          <w:divBdr>
            <w:top w:val="none" w:sz="0" w:space="0" w:color="auto"/>
            <w:left w:val="none" w:sz="0" w:space="0" w:color="auto"/>
            <w:bottom w:val="none" w:sz="0" w:space="0" w:color="auto"/>
            <w:right w:val="none" w:sz="0" w:space="0" w:color="auto"/>
          </w:divBdr>
          <w:divsChild>
            <w:div w:id="2110738842">
              <w:marLeft w:val="0"/>
              <w:marRight w:val="0"/>
              <w:marTop w:val="300"/>
              <w:marBottom w:val="450"/>
              <w:divBdr>
                <w:top w:val="none" w:sz="0" w:space="0" w:color="auto"/>
                <w:left w:val="none" w:sz="0" w:space="0" w:color="auto"/>
                <w:bottom w:val="none" w:sz="0" w:space="0" w:color="auto"/>
                <w:right w:val="none" w:sz="0" w:space="0" w:color="auto"/>
              </w:divBdr>
              <w:divsChild>
                <w:div w:id="1289626046">
                  <w:marLeft w:val="0"/>
                  <w:marRight w:val="0"/>
                  <w:marTop w:val="0"/>
                  <w:marBottom w:val="0"/>
                  <w:divBdr>
                    <w:top w:val="none" w:sz="0" w:space="0" w:color="auto"/>
                    <w:left w:val="none" w:sz="0" w:space="0" w:color="auto"/>
                    <w:bottom w:val="none" w:sz="0" w:space="0" w:color="auto"/>
                    <w:right w:val="none" w:sz="0" w:space="0" w:color="auto"/>
                  </w:divBdr>
                  <w:divsChild>
                    <w:div w:id="710619358">
                      <w:marLeft w:val="0"/>
                      <w:marRight w:val="0"/>
                      <w:marTop w:val="0"/>
                      <w:marBottom w:val="0"/>
                      <w:divBdr>
                        <w:top w:val="none" w:sz="0" w:space="0" w:color="auto"/>
                        <w:left w:val="none" w:sz="0" w:space="0" w:color="auto"/>
                        <w:bottom w:val="none" w:sz="0" w:space="0" w:color="auto"/>
                        <w:right w:val="none" w:sz="0" w:space="0" w:color="auto"/>
                      </w:divBdr>
                      <w:divsChild>
                        <w:div w:id="2146045934">
                          <w:marLeft w:val="0"/>
                          <w:marRight w:val="0"/>
                          <w:marTop w:val="0"/>
                          <w:marBottom w:val="0"/>
                          <w:divBdr>
                            <w:top w:val="none" w:sz="0" w:space="0" w:color="auto"/>
                            <w:left w:val="none" w:sz="0" w:space="0" w:color="auto"/>
                            <w:bottom w:val="none" w:sz="0" w:space="0" w:color="auto"/>
                            <w:right w:val="none" w:sz="0" w:space="0" w:color="auto"/>
                          </w:divBdr>
                          <w:divsChild>
                            <w:div w:id="46230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659648">
          <w:marLeft w:val="0"/>
          <w:marRight w:val="0"/>
          <w:marTop w:val="0"/>
          <w:marBottom w:val="0"/>
          <w:divBdr>
            <w:top w:val="none" w:sz="0" w:space="0" w:color="auto"/>
            <w:left w:val="none" w:sz="0" w:space="0" w:color="auto"/>
            <w:bottom w:val="none" w:sz="0" w:space="0" w:color="auto"/>
            <w:right w:val="none" w:sz="0" w:space="0" w:color="auto"/>
          </w:divBdr>
          <w:divsChild>
            <w:div w:id="189219811">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086950106">
      <w:bodyDiv w:val="1"/>
      <w:marLeft w:val="0"/>
      <w:marRight w:val="0"/>
      <w:marTop w:val="0"/>
      <w:marBottom w:val="0"/>
      <w:divBdr>
        <w:top w:val="none" w:sz="0" w:space="0" w:color="auto"/>
        <w:left w:val="none" w:sz="0" w:space="0" w:color="auto"/>
        <w:bottom w:val="none" w:sz="0" w:space="0" w:color="auto"/>
        <w:right w:val="none" w:sz="0" w:space="0" w:color="auto"/>
      </w:divBdr>
      <w:divsChild>
        <w:div w:id="1794790576">
          <w:marLeft w:val="0"/>
          <w:marRight w:val="0"/>
          <w:marTop w:val="0"/>
          <w:marBottom w:val="300"/>
          <w:divBdr>
            <w:top w:val="none" w:sz="0" w:space="0" w:color="auto"/>
            <w:left w:val="none" w:sz="0" w:space="0" w:color="auto"/>
            <w:bottom w:val="none" w:sz="0" w:space="0" w:color="auto"/>
            <w:right w:val="none" w:sz="0" w:space="0" w:color="auto"/>
          </w:divBdr>
        </w:div>
      </w:divsChild>
    </w:div>
    <w:div w:id="2087266513">
      <w:bodyDiv w:val="1"/>
      <w:marLeft w:val="0"/>
      <w:marRight w:val="0"/>
      <w:marTop w:val="0"/>
      <w:marBottom w:val="0"/>
      <w:divBdr>
        <w:top w:val="none" w:sz="0" w:space="0" w:color="auto"/>
        <w:left w:val="none" w:sz="0" w:space="0" w:color="auto"/>
        <w:bottom w:val="none" w:sz="0" w:space="0" w:color="auto"/>
        <w:right w:val="none" w:sz="0" w:space="0" w:color="auto"/>
      </w:divBdr>
      <w:divsChild>
        <w:div w:id="1047684465">
          <w:marLeft w:val="0"/>
          <w:marRight w:val="375"/>
          <w:marTop w:val="0"/>
          <w:marBottom w:val="0"/>
          <w:divBdr>
            <w:top w:val="none" w:sz="0" w:space="0" w:color="auto"/>
            <w:left w:val="none" w:sz="0" w:space="0" w:color="auto"/>
            <w:bottom w:val="none" w:sz="0" w:space="0" w:color="auto"/>
            <w:right w:val="none" w:sz="0" w:space="0" w:color="auto"/>
          </w:divBdr>
        </w:div>
        <w:div w:id="1927838985">
          <w:marLeft w:val="0"/>
          <w:marRight w:val="0"/>
          <w:marTop w:val="0"/>
          <w:marBottom w:val="0"/>
          <w:divBdr>
            <w:top w:val="none" w:sz="0" w:space="0" w:color="auto"/>
            <w:left w:val="none" w:sz="0" w:space="0" w:color="auto"/>
            <w:bottom w:val="none" w:sz="0" w:space="0" w:color="auto"/>
            <w:right w:val="none" w:sz="0" w:space="0" w:color="auto"/>
          </w:divBdr>
        </w:div>
      </w:divsChild>
    </w:div>
    <w:div w:id="2087920671">
      <w:bodyDiv w:val="1"/>
      <w:marLeft w:val="0"/>
      <w:marRight w:val="0"/>
      <w:marTop w:val="0"/>
      <w:marBottom w:val="0"/>
      <w:divBdr>
        <w:top w:val="none" w:sz="0" w:space="0" w:color="auto"/>
        <w:left w:val="none" w:sz="0" w:space="0" w:color="auto"/>
        <w:bottom w:val="none" w:sz="0" w:space="0" w:color="auto"/>
        <w:right w:val="none" w:sz="0" w:space="0" w:color="auto"/>
      </w:divBdr>
      <w:divsChild>
        <w:div w:id="733236900">
          <w:marLeft w:val="0"/>
          <w:marRight w:val="150"/>
          <w:marTop w:val="0"/>
          <w:marBottom w:val="75"/>
          <w:divBdr>
            <w:top w:val="none" w:sz="0" w:space="0" w:color="auto"/>
            <w:left w:val="none" w:sz="0" w:space="0" w:color="auto"/>
            <w:bottom w:val="none" w:sz="0" w:space="0" w:color="auto"/>
            <w:right w:val="none" w:sz="0" w:space="0" w:color="auto"/>
          </w:divBdr>
        </w:div>
        <w:div w:id="26874242">
          <w:marLeft w:val="0"/>
          <w:marRight w:val="150"/>
          <w:marTop w:val="150"/>
          <w:marBottom w:val="150"/>
          <w:divBdr>
            <w:top w:val="none" w:sz="0" w:space="0" w:color="auto"/>
            <w:left w:val="none" w:sz="0" w:space="0" w:color="auto"/>
            <w:bottom w:val="none" w:sz="0" w:space="0" w:color="auto"/>
            <w:right w:val="none" w:sz="0" w:space="0" w:color="auto"/>
          </w:divBdr>
        </w:div>
        <w:div w:id="1216356721">
          <w:marLeft w:val="0"/>
          <w:marRight w:val="150"/>
          <w:marTop w:val="0"/>
          <w:marBottom w:val="0"/>
          <w:divBdr>
            <w:top w:val="none" w:sz="0" w:space="0" w:color="auto"/>
            <w:left w:val="none" w:sz="0" w:space="0" w:color="auto"/>
            <w:bottom w:val="none" w:sz="0" w:space="0" w:color="auto"/>
            <w:right w:val="none" w:sz="0" w:space="0" w:color="auto"/>
          </w:divBdr>
        </w:div>
      </w:divsChild>
    </w:div>
    <w:div w:id="2087995185">
      <w:bodyDiv w:val="1"/>
      <w:marLeft w:val="0"/>
      <w:marRight w:val="0"/>
      <w:marTop w:val="0"/>
      <w:marBottom w:val="0"/>
      <w:divBdr>
        <w:top w:val="none" w:sz="0" w:space="0" w:color="auto"/>
        <w:left w:val="none" w:sz="0" w:space="0" w:color="auto"/>
        <w:bottom w:val="none" w:sz="0" w:space="0" w:color="auto"/>
        <w:right w:val="none" w:sz="0" w:space="0" w:color="auto"/>
      </w:divBdr>
      <w:divsChild>
        <w:div w:id="80375355">
          <w:marLeft w:val="0"/>
          <w:marRight w:val="0"/>
          <w:marTop w:val="0"/>
          <w:marBottom w:val="300"/>
          <w:divBdr>
            <w:top w:val="none" w:sz="0" w:space="0" w:color="auto"/>
            <w:left w:val="none" w:sz="0" w:space="0" w:color="auto"/>
            <w:bottom w:val="none" w:sz="0" w:space="0" w:color="auto"/>
            <w:right w:val="none" w:sz="0" w:space="0" w:color="auto"/>
          </w:divBdr>
        </w:div>
      </w:divsChild>
    </w:div>
    <w:div w:id="2088454033">
      <w:bodyDiv w:val="1"/>
      <w:marLeft w:val="0"/>
      <w:marRight w:val="0"/>
      <w:marTop w:val="0"/>
      <w:marBottom w:val="0"/>
      <w:divBdr>
        <w:top w:val="none" w:sz="0" w:space="0" w:color="auto"/>
        <w:left w:val="none" w:sz="0" w:space="0" w:color="auto"/>
        <w:bottom w:val="none" w:sz="0" w:space="0" w:color="auto"/>
        <w:right w:val="none" w:sz="0" w:space="0" w:color="auto"/>
      </w:divBdr>
      <w:divsChild>
        <w:div w:id="175853255">
          <w:marLeft w:val="0"/>
          <w:marRight w:val="0"/>
          <w:marTop w:val="0"/>
          <w:marBottom w:val="150"/>
          <w:divBdr>
            <w:top w:val="none" w:sz="0" w:space="0" w:color="auto"/>
            <w:left w:val="none" w:sz="0" w:space="0" w:color="auto"/>
            <w:bottom w:val="none" w:sz="0" w:space="0" w:color="auto"/>
            <w:right w:val="none" w:sz="0" w:space="0" w:color="auto"/>
          </w:divBdr>
          <w:divsChild>
            <w:div w:id="1388800934">
              <w:marLeft w:val="0"/>
              <w:marRight w:val="0"/>
              <w:marTop w:val="0"/>
              <w:marBottom w:val="0"/>
              <w:divBdr>
                <w:top w:val="none" w:sz="0" w:space="0" w:color="auto"/>
                <w:left w:val="none" w:sz="0" w:space="0" w:color="auto"/>
                <w:bottom w:val="none" w:sz="0" w:space="0" w:color="auto"/>
                <w:right w:val="none" w:sz="0" w:space="0" w:color="auto"/>
              </w:divBdr>
              <w:divsChild>
                <w:div w:id="1968076279">
                  <w:marLeft w:val="0"/>
                  <w:marRight w:val="150"/>
                  <w:marTop w:val="0"/>
                  <w:marBottom w:val="0"/>
                  <w:divBdr>
                    <w:top w:val="none" w:sz="0" w:space="0" w:color="auto"/>
                    <w:left w:val="none" w:sz="0" w:space="0" w:color="auto"/>
                    <w:bottom w:val="none" w:sz="0" w:space="0" w:color="auto"/>
                    <w:right w:val="none" w:sz="0" w:space="0" w:color="auto"/>
                  </w:divBdr>
                </w:div>
                <w:div w:id="1118598504">
                  <w:marLeft w:val="0"/>
                  <w:marRight w:val="150"/>
                  <w:marTop w:val="0"/>
                  <w:marBottom w:val="0"/>
                  <w:divBdr>
                    <w:top w:val="none" w:sz="0" w:space="0" w:color="auto"/>
                    <w:left w:val="none" w:sz="0" w:space="0" w:color="auto"/>
                    <w:bottom w:val="none" w:sz="0" w:space="0" w:color="auto"/>
                    <w:right w:val="none" w:sz="0" w:space="0" w:color="auto"/>
                  </w:divBdr>
                </w:div>
              </w:divsChild>
            </w:div>
            <w:div w:id="1477262654">
              <w:marLeft w:val="0"/>
              <w:marRight w:val="0"/>
              <w:marTop w:val="0"/>
              <w:marBottom w:val="0"/>
              <w:divBdr>
                <w:top w:val="none" w:sz="0" w:space="0" w:color="auto"/>
                <w:left w:val="none" w:sz="0" w:space="0" w:color="auto"/>
                <w:bottom w:val="none" w:sz="0" w:space="0" w:color="auto"/>
                <w:right w:val="none" w:sz="0" w:space="0" w:color="auto"/>
              </w:divBdr>
              <w:divsChild>
                <w:div w:id="1547184967">
                  <w:marLeft w:val="0"/>
                  <w:marRight w:val="0"/>
                  <w:marTop w:val="0"/>
                  <w:marBottom w:val="0"/>
                  <w:divBdr>
                    <w:top w:val="none" w:sz="0" w:space="0" w:color="auto"/>
                    <w:left w:val="none" w:sz="0" w:space="0" w:color="auto"/>
                    <w:bottom w:val="none" w:sz="0" w:space="0" w:color="auto"/>
                    <w:right w:val="none" w:sz="0" w:space="0" w:color="auto"/>
                  </w:divBdr>
                  <w:divsChild>
                    <w:div w:id="1660310866">
                      <w:marLeft w:val="0"/>
                      <w:marRight w:val="0"/>
                      <w:marTop w:val="0"/>
                      <w:marBottom w:val="0"/>
                      <w:divBdr>
                        <w:top w:val="none" w:sz="0" w:space="0" w:color="auto"/>
                        <w:left w:val="none" w:sz="0" w:space="0" w:color="auto"/>
                        <w:bottom w:val="none" w:sz="0" w:space="0" w:color="auto"/>
                        <w:right w:val="none" w:sz="0" w:space="0" w:color="auto"/>
                      </w:divBdr>
                      <w:divsChild>
                        <w:div w:id="1735154083">
                          <w:marLeft w:val="0"/>
                          <w:marRight w:val="0"/>
                          <w:marTop w:val="0"/>
                          <w:marBottom w:val="0"/>
                          <w:divBdr>
                            <w:top w:val="none" w:sz="0" w:space="0" w:color="auto"/>
                            <w:left w:val="none" w:sz="0" w:space="0" w:color="auto"/>
                            <w:bottom w:val="none" w:sz="0" w:space="0" w:color="auto"/>
                            <w:right w:val="none" w:sz="0" w:space="0" w:color="auto"/>
                          </w:divBdr>
                        </w:div>
                      </w:divsChild>
                    </w:div>
                    <w:div w:id="1317537342">
                      <w:marLeft w:val="0"/>
                      <w:marRight w:val="135"/>
                      <w:marTop w:val="0"/>
                      <w:marBottom w:val="0"/>
                      <w:divBdr>
                        <w:top w:val="none" w:sz="0" w:space="0" w:color="auto"/>
                        <w:left w:val="none" w:sz="0" w:space="0" w:color="auto"/>
                        <w:bottom w:val="none" w:sz="0" w:space="0" w:color="auto"/>
                        <w:right w:val="none" w:sz="0" w:space="0" w:color="auto"/>
                      </w:divBdr>
                    </w:div>
                    <w:div w:id="21157665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391533">
          <w:marLeft w:val="0"/>
          <w:marRight w:val="0"/>
          <w:marTop w:val="0"/>
          <w:marBottom w:val="0"/>
          <w:divBdr>
            <w:top w:val="none" w:sz="0" w:space="0" w:color="auto"/>
            <w:left w:val="none" w:sz="0" w:space="0" w:color="auto"/>
            <w:bottom w:val="none" w:sz="0" w:space="0" w:color="auto"/>
            <w:right w:val="none" w:sz="0" w:space="0" w:color="auto"/>
          </w:divBdr>
          <w:divsChild>
            <w:div w:id="16543965">
              <w:marLeft w:val="0"/>
              <w:marRight w:val="0"/>
              <w:marTop w:val="0"/>
              <w:marBottom w:val="0"/>
              <w:divBdr>
                <w:top w:val="none" w:sz="0" w:space="0" w:color="auto"/>
                <w:left w:val="none" w:sz="0" w:space="0" w:color="auto"/>
                <w:bottom w:val="none" w:sz="0" w:space="0" w:color="auto"/>
                <w:right w:val="none" w:sz="0" w:space="0" w:color="auto"/>
              </w:divBdr>
              <w:divsChild>
                <w:div w:id="971715297">
                  <w:marLeft w:val="0"/>
                  <w:marRight w:val="0"/>
                  <w:marTop w:val="0"/>
                  <w:marBottom w:val="0"/>
                  <w:divBdr>
                    <w:top w:val="none" w:sz="0" w:space="0" w:color="auto"/>
                    <w:left w:val="none" w:sz="0" w:space="0" w:color="auto"/>
                    <w:bottom w:val="none" w:sz="0" w:space="0" w:color="auto"/>
                    <w:right w:val="none" w:sz="0" w:space="0" w:color="auto"/>
                  </w:divBdr>
                </w:div>
              </w:divsChild>
            </w:div>
            <w:div w:id="1069503291">
              <w:marLeft w:val="0"/>
              <w:marRight w:val="0"/>
              <w:marTop w:val="225"/>
              <w:marBottom w:val="0"/>
              <w:divBdr>
                <w:top w:val="none" w:sz="0" w:space="0" w:color="auto"/>
                <w:left w:val="none" w:sz="0" w:space="0" w:color="auto"/>
                <w:bottom w:val="none" w:sz="0" w:space="0" w:color="auto"/>
                <w:right w:val="none" w:sz="0" w:space="0" w:color="auto"/>
              </w:divBdr>
              <w:divsChild>
                <w:div w:id="2054887584">
                  <w:marLeft w:val="0"/>
                  <w:marRight w:val="0"/>
                  <w:marTop w:val="0"/>
                  <w:marBottom w:val="0"/>
                  <w:divBdr>
                    <w:top w:val="none" w:sz="0" w:space="0" w:color="auto"/>
                    <w:left w:val="none" w:sz="0" w:space="0" w:color="auto"/>
                    <w:bottom w:val="none" w:sz="0" w:space="0" w:color="auto"/>
                    <w:right w:val="none" w:sz="0" w:space="0" w:color="auto"/>
                  </w:divBdr>
                </w:div>
              </w:divsChild>
            </w:div>
            <w:div w:id="1081415928">
              <w:marLeft w:val="0"/>
              <w:marRight w:val="0"/>
              <w:marTop w:val="225"/>
              <w:marBottom w:val="0"/>
              <w:divBdr>
                <w:top w:val="none" w:sz="0" w:space="0" w:color="auto"/>
                <w:left w:val="none" w:sz="0" w:space="0" w:color="auto"/>
                <w:bottom w:val="none" w:sz="0" w:space="0" w:color="auto"/>
                <w:right w:val="none" w:sz="0" w:space="0" w:color="auto"/>
              </w:divBdr>
              <w:divsChild>
                <w:div w:id="211696849">
                  <w:marLeft w:val="0"/>
                  <w:marRight w:val="0"/>
                  <w:marTop w:val="0"/>
                  <w:marBottom w:val="0"/>
                  <w:divBdr>
                    <w:top w:val="none" w:sz="0" w:space="0" w:color="auto"/>
                    <w:left w:val="none" w:sz="0" w:space="0" w:color="auto"/>
                    <w:bottom w:val="none" w:sz="0" w:space="0" w:color="auto"/>
                    <w:right w:val="none" w:sz="0" w:space="0" w:color="auto"/>
                  </w:divBdr>
                </w:div>
              </w:divsChild>
            </w:div>
            <w:div w:id="251821010">
              <w:marLeft w:val="0"/>
              <w:marRight w:val="0"/>
              <w:marTop w:val="225"/>
              <w:marBottom w:val="0"/>
              <w:divBdr>
                <w:top w:val="none" w:sz="0" w:space="0" w:color="auto"/>
                <w:left w:val="none" w:sz="0" w:space="0" w:color="auto"/>
                <w:bottom w:val="none" w:sz="0" w:space="0" w:color="auto"/>
                <w:right w:val="none" w:sz="0" w:space="0" w:color="auto"/>
              </w:divBdr>
              <w:divsChild>
                <w:div w:id="2053647634">
                  <w:marLeft w:val="0"/>
                  <w:marRight w:val="0"/>
                  <w:marTop w:val="0"/>
                  <w:marBottom w:val="0"/>
                  <w:divBdr>
                    <w:top w:val="none" w:sz="0" w:space="0" w:color="auto"/>
                    <w:left w:val="none" w:sz="0" w:space="0" w:color="auto"/>
                    <w:bottom w:val="none" w:sz="0" w:space="0" w:color="auto"/>
                    <w:right w:val="none" w:sz="0" w:space="0" w:color="auto"/>
                  </w:divBdr>
                </w:div>
              </w:divsChild>
            </w:div>
            <w:div w:id="2142385087">
              <w:marLeft w:val="0"/>
              <w:marRight w:val="0"/>
              <w:marTop w:val="225"/>
              <w:marBottom w:val="0"/>
              <w:divBdr>
                <w:top w:val="none" w:sz="0" w:space="0" w:color="auto"/>
                <w:left w:val="none" w:sz="0" w:space="0" w:color="auto"/>
                <w:bottom w:val="none" w:sz="0" w:space="0" w:color="auto"/>
                <w:right w:val="none" w:sz="0" w:space="0" w:color="auto"/>
              </w:divBdr>
              <w:divsChild>
                <w:div w:id="14089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2081">
      <w:bodyDiv w:val="1"/>
      <w:marLeft w:val="0"/>
      <w:marRight w:val="0"/>
      <w:marTop w:val="0"/>
      <w:marBottom w:val="0"/>
      <w:divBdr>
        <w:top w:val="none" w:sz="0" w:space="0" w:color="auto"/>
        <w:left w:val="none" w:sz="0" w:space="0" w:color="auto"/>
        <w:bottom w:val="none" w:sz="0" w:space="0" w:color="auto"/>
        <w:right w:val="none" w:sz="0" w:space="0" w:color="auto"/>
      </w:divBdr>
      <w:divsChild>
        <w:div w:id="298731537">
          <w:marLeft w:val="0"/>
          <w:marRight w:val="150"/>
          <w:marTop w:val="0"/>
          <w:marBottom w:val="75"/>
          <w:divBdr>
            <w:top w:val="none" w:sz="0" w:space="0" w:color="auto"/>
            <w:left w:val="none" w:sz="0" w:space="0" w:color="auto"/>
            <w:bottom w:val="none" w:sz="0" w:space="0" w:color="auto"/>
            <w:right w:val="none" w:sz="0" w:space="0" w:color="auto"/>
          </w:divBdr>
        </w:div>
        <w:div w:id="1076591147">
          <w:marLeft w:val="0"/>
          <w:marRight w:val="150"/>
          <w:marTop w:val="150"/>
          <w:marBottom w:val="150"/>
          <w:divBdr>
            <w:top w:val="none" w:sz="0" w:space="0" w:color="auto"/>
            <w:left w:val="none" w:sz="0" w:space="0" w:color="auto"/>
            <w:bottom w:val="none" w:sz="0" w:space="0" w:color="auto"/>
            <w:right w:val="none" w:sz="0" w:space="0" w:color="auto"/>
          </w:divBdr>
        </w:div>
        <w:div w:id="1847554012">
          <w:marLeft w:val="0"/>
          <w:marRight w:val="150"/>
          <w:marTop w:val="0"/>
          <w:marBottom w:val="0"/>
          <w:divBdr>
            <w:top w:val="none" w:sz="0" w:space="0" w:color="auto"/>
            <w:left w:val="none" w:sz="0" w:space="0" w:color="auto"/>
            <w:bottom w:val="none" w:sz="0" w:space="0" w:color="auto"/>
            <w:right w:val="none" w:sz="0" w:space="0" w:color="auto"/>
          </w:divBdr>
        </w:div>
      </w:divsChild>
    </w:div>
    <w:div w:id="2088766381">
      <w:bodyDiv w:val="1"/>
      <w:marLeft w:val="0"/>
      <w:marRight w:val="0"/>
      <w:marTop w:val="0"/>
      <w:marBottom w:val="0"/>
      <w:divBdr>
        <w:top w:val="none" w:sz="0" w:space="0" w:color="auto"/>
        <w:left w:val="none" w:sz="0" w:space="0" w:color="auto"/>
        <w:bottom w:val="none" w:sz="0" w:space="0" w:color="auto"/>
        <w:right w:val="none" w:sz="0" w:space="0" w:color="auto"/>
      </w:divBdr>
      <w:divsChild>
        <w:div w:id="1649557962">
          <w:marLeft w:val="0"/>
          <w:marRight w:val="0"/>
          <w:marTop w:val="0"/>
          <w:marBottom w:val="300"/>
          <w:divBdr>
            <w:top w:val="none" w:sz="0" w:space="0" w:color="auto"/>
            <w:left w:val="none" w:sz="0" w:space="0" w:color="auto"/>
            <w:bottom w:val="none" w:sz="0" w:space="0" w:color="auto"/>
            <w:right w:val="none" w:sz="0" w:space="0" w:color="auto"/>
          </w:divBdr>
        </w:div>
      </w:divsChild>
    </w:div>
    <w:div w:id="2088960917">
      <w:bodyDiv w:val="1"/>
      <w:marLeft w:val="0"/>
      <w:marRight w:val="0"/>
      <w:marTop w:val="0"/>
      <w:marBottom w:val="0"/>
      <w:divBdr>
        <w:top w:val="none" w:sz="0" w:space="0" w:color="auto"/>
        <w:left w:val="none" w:sz="0" w:space="0" w:color="auto"/>
        <w:bottom w:val="none" w:sz="0" w:space="0" w:color="auto"/>
        <w:right w:val="none" w:sz="0" w:space="0" w:color="auto"/>
      </w:divBdr>
    </w:div>
    <w:div w:id="2089421433">
      <w:bodyDiv w:val="1"/>
      <w:marLeft w:val="0"/>
      <w:marRight w:val="0"/>
      <w:marTop w:val="0"/>
      <w:marBottom w:val="0"/>
      <w:divBdr>
        <w:top w:val="none" w:sz="0" w:space="0" w:color="auto"/>
        <w:left w:val="none" w:sz="0" w:space="0" w:color="auto"/>
        <w:bottom w:val="none" w:sz="0" w:space="0" w:color="auto"/>
        <w:right w:val="none" w:sz="0" w:space="0" w:color="auto"/>
      </w:divBdr>
      <w:divsChild>
        <w:div w:id="1044987588">
          <w:marLeft w:val="0"/>
          <w:marRight w:val="0"/>
          <w:marTop w:val="0"/>
          <w:marBottom w:val="300"/>
          <w:divBdr>
            <w:top w:val="none" w:sz="0" w:space="0" w:color="auto"/>
            <w:left w:val="none" w:sz="0" w:space="0" w:color="auto"/>
            <w:bottom w:val="none" w:sz="0" w:space="0" w:color="auto"/>
            <w:right w:val="none" w:sz="0" w:space="0" w:color="auto"/>
          </w:divBdr>
        </w:div>
      </w:divsChild>
    </w:div>
    <w:div w:id="2090149911">
      <w:bodyDiv w:val="1"/>
      <w:marLeft w:val="0"/>
      <w:marRight w:val="0"/>
      <w:marTop w:val="0"/>
      <w:marBottom w:val="0"/>
      <w:divBdr>
        <w:top w:val="none" w:sz="0" w:space="0" w:color="auto"/>
        <w:left w:val="none" w:sz="0" w:space="0" w:color="auto"/>
        <w:bottom w:val="none" w:sz="0" w:space="0" w:color="auto"/>
        <w:right w:val="none" w:sz="0" w:space="0" w:color="auto"/>
      </w:divBdr>
    </w:div>
    <w:div w:id="2090612660">
      <w:bodyDiv w:val="1"/>
      <w:marLeft w:val="0"/>
      <w:marRight w:val="0"/>
      <w:marTop w:val="0"/>
      <w:marBottom w:val="0"/>
      <w:divBdr>
        <w:top w:val="none" w:sz="0" w:space="0" w:color="auto"/>
        <w:left w:val="none" w:sz="0" w:space="0" w:color="auto"/>
        <w:bottom w:val="none" w:sz="0" w:space="0" w:color="auto"/>
        <w:right w:val="none" w:sz="0" w:space="0" w:color="auto"/>
      </w:divBdr>
      <w:divsChild>
        <w:div w:id="1834947605">
          <w:marLeft w:val="0"/>
          <w:marRight w:val="0"/>
          <w:marTop w:val="0"/>
          <w:marBottom w:val="0"/>
          <w:divBdr>
            <w:top w:val="none" w:sz="0" w:space="0" w:color="auto"/>
            <w:left w:val="none" w:sz="0" w:space="0" w:color="auto"/>
            <w:bottom w:val="none" w:sz="0" w:space="0" w:color="auto"/>
            <w:right w:val="none" w:sz="0" w:space="0" w:color="auto"/>
          </w:divBdr>
        </w:div>
      </w:divsChild>
    </w:div>
    <w:div w:id="2090926539">
      <w:bodyDiv w:val="1"/>
      <w:marLeft w:val="0"/>
      <w:marRight w:val="0"/>
      <w:marTop w:val="0"/>
      <w:marBottom w:val="0"/>
      <w:divBdr>
        <w:top w:val="none" w:sz="0" w:space="0" w:color="auto"/>
        <w:left w:val="none" w:sz="0" w:space="0" w:color="auto"/>
        <w:bottom w:val="none" w:sz="0" w:space="0" w:color="auto"/>
        <w:right w:val="none" w:sz="0" w:space="0" w:color="auto"/>
      </w:divBdr>
      <w:divsChild>
        <w:div w:id="1935162035">
          <w:marLeft w:val="0"/>
          <w:marRight w:val="375"/>
          <w:marTop w:val="0"/>
          <w:marBottom w:val="0"/>
          <w:divBdr>
            <w:top w:val="none" w:sz="0" w:space="0" w:color="auto"/>
            <w:left w:val="none" w:sz="0" w:space="0" w:color="auto"/>
            <w:bottom w:val="none" w:sz="0" w:space="0" w:color="auto"/>
            <w:right w:val="none" w:sz="0" w:space="0" w:color="auto"/>
          </w:divBdr>
        </w:div>
        <w:div w:id="1904945331">
          <w:marLeft w:val="0"/>
          <w:marRight w:val="0"/>
          <w:marTop w:val="0"/>
          <w:marBottom w:val="0"/>
          <w:divBdr>
            <w:top w:val="none" w:sz="0" w:space="0" w:color="auto"/>
            <w:left w:val="none" w:sz="0" w:space="0" w:color="auto"/>
            <w:bottom w:val="none" w:sz="0" w:space="0" w:color="auto"/>
            <w:right w:val="none" w:sz="0" w:space="0" w:color="auto"/>
          </w:divBdr>
        </w:div>
      </w:divsChild>
    </w:div>
    <w:div w:id="2092702666">
      <w:bodyDiv w:val="1"/>
      <w:marLeft w:val="0"/>
      <w:marRight w:val="0"/>
      <w:marTop w:val="0"/>
      <w:marBottom w:val="0"/>
      <w:divBdr>
        <w:top w:val="none" w:sz="0" w:space="0" w:color="auto"/>
        <w:left w:val="none" w:sz="0" w:space="0" w:color="auto"/>
        <w:bottom w:val="none" w:sz="0" w:space="0" w:color="auto"/>
        <w:right w:val="none" w:sz="0" w:space="0" w:color="auto"/>
      </w:divBdr>
      <w:divsChild>
        <w:div w:id="1024401515">
          <w:marLeft w:val="0"/>
          <w:marRight w:val="0"/>
          <w:marTop w:val="0"/>
          <w:marBottom w:val="0"/>
          <w:divBdr>
            <w:top w:val="none" w:sz="0" w:space="0" w:color="auto"/>
            <w:left w:val="none" w:sz="0" w:space="0" w:color="auto"/>
            <w:bottom w:val="none" w:sz="0" w:space="0" w:color="auto"/>
            <w:right w:val="none" w:sz="0" w:space="0" w:color="auto"/>
          </w:divBdr>
          <w:divsChild>
            <w:div w:id="1037049616">
              <w:marLeft w:val="0"/>
              <w:marRight w:val="0"/>
              <w:marTop w:val="0"/>
              <w:marBottom w:val="0"/>
              <w:divBdr>
                <w:top w:val="none" w:sz="0" w:space="0" w:color="auto"/>
                <w:left w:val="none" w:sz="0" w:space="0" w:color="auto"/>
                <w:bottom w:val="none" w:sz="0" w:space="0" w:color="auto"/>
                <w:right w:val="none" w:sz="0" w:space="0" w:color="auto"/>
              </w:divBdr>
              <w:divsChild>
                <w:div w:id="2120449364">
                  <w:marLeft w:val="0"/>
                  <w:marRight w:val="0"/>
                  <w:marTop w:val="0"/>
                  <w:marBottom w:val="0"/>
                  <w:divBdr>
                    <w:top w:val="none" w:sz="0" w:space="0" w:color="auto"/>
                    <w:left w:val="none" w:sz="0" w:space="0" w:color="auto"/>
                    <w:bottom w:val="none" w:sz="0" w:space="0" w:color="auto"/>
                    <w:right w:val="none" w:sz="0" w:space="0" w:color="auto"/>
                  </w:divBdr>
                  <w:divsChild>
                    <w:div w:id="1724862109">
                      <w:marLeft w:val="0"/>
                      <w:marRight w:val="0"/>
                      <w:marTop w:val="0"/>
                      <w:marBottom w:val="0"/>
                      <w:divBdr>
                        <w:top w:val="none" w:sz="0" w:space="0" w:color="auto"/>
                        <w:left w:val="none" w:sz="0" w:space="0" w:color="auto"/>
                        <w:bottom w:val="none" w:sz="0" w:space="0" w:color="auto"/>
                        <w:right w:val="none" w:sz="0" w:space="0" w:color="auto"/>
                      </w:divBdr>
                      <w:divsChild>
                        <w:div w:id="178823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30683">
          <w:marLeft w:val="0"/>
          <w:marRight w:val="0"/>
          <w:marTop w:val="0"/>
          <w:marBottom w:val="0"/>
          <w:divBdr>
            <w:top w:val="none" w:sz="0" w:space="0" w:color="auto"/>
            <w:left w:val="none" w:sz="0" w:space="0" w:color="auto"/>
            <w:bottom w:val="none" w:sz="0" w:space="0" w:color="auto"/>
            <w:right w:val="none" w:sz="0" w:space="0" w:color="auto"/>
          </w:divBdr>
          <w:divsChild>
            <w:div w:id="2121408682">
              <w:marLeft w:val="0"/>
              <w:marRight w:val="0"/>
              <w:marTop w:val="0"/>
              <w:marBottom w:val="0"/>
              <w:divBdr>
                <w:top w:val="none" w:sz="0" w:space="0" w:color="auto"/>
                <w:left w:val="none" w:sz="0" w:space="0" w:color="auto"/>
                <w:bottom w:val="none" w:sz="0" w:space="0" w:color="auto"/>
                <w:right w:val="none" w:sz="0" w:space="0" w:color="auto"/>
              </w:divBdr>
              <w:divsChild>
                <w:div w:id="764767606">
                  <w:marLeft w:val="0"/>
                  <w:marRight w:val="0"/>
                  <w:marTop w:val="0"/>
                  <w:marBottom w:val="0"/>
                  <w:divBdr>
                    <w:top w:val="none" w:sz="0" w:space="0" w:color="auto"/>
                    <w:left w:val="none" w:sz="0" w:space="0" w:color="auto"/>
                    <w:bottom w:val="none" w:sz="0" w:space="0" w:color="auto"/>
                    <w:right w:val="none" w:sz="0" w:space="0" w:color="auto"/>
                  </w:divBdr>
                  <w:divsChild>
                    <w:div w:id="1289626714">
                      <w:marLeft w:val="0"/>
                      <w:marRight w:val="0"/>
                      <w:marTop w:val="0"/>
                      <w:marBottom w:val="0"/>
                      <w:divBdr>
                        <w:top w:val="none" w:sz="0" w:space="0" w:color="auto"/>
                        <w:left w:val="none" w:sz="0" w:space="0" w:color="auto"/>
                        <w:bottom w:val="none" w:sz="0" w:space="0" w:color="auto"/>
                        <w:right w:val="none" w:sz="0" w:space="0" w:color="auto"/>
                      </w:divBdr>
                      <w:divsChild>
                        <w:div w:id="795416079">
                          <w:marLeft w:val="0"/>
                          <w:marRight w:val="0"/>
                          <w:marTop w:val="0"/>
                          <w:marBottom w:val="0"/>
                          <w:divBdr>
                            <w:top w:val="none" w:sz="0" w:space="0" w:color="auto"/>
                            <w:left w:val="none" w:sz="0" w:space="0" w:color="auto"/>
                            <w:bottom w:val="none" w:sz="0" w:space="0" w:color="auto"/>
                            <w:right w:val="none" w:sz="0" w:space="0" w:color="auto"/>
                          </w:divBdr>
                          <w:divsChild>
                            <w:div w:id="1848056962">
                              <w:marLeft w:val="0"/>
                              <w:marRight w:val="0"/>
                              <w:marTop w:val="0"/>
                              <w:marBottom w:val="0"/>
                              <w:divBdr>
                                <w:top w:val="none" w:sz="0" w:space="0" w:color="auto"/>
                                <w:left w:val="none" w:sz="0" w:space="0" w:color="auto"/>
                                <w:bottom w:val="none" w:sz="0" w:space="0" w:color="auto"/>
                                <w:right w:val="none" w:sz="0" w:space="0" w:color="auto"/>
                              </w:divBdr>
                              <w:divsChild>
                                <w:div w:id="992636728">
                                  <w:marLeft w:val="0"/>
                                  <w:marRight w:val="0"/>
                                  <w:marTop w:val="0"/>
                                  <w:marBottom w:val="0"/>
                                  <w:divBdr>
                                    <w:top w:val="none" w:sz="0" w:space="0" w:color="auto"/>
                                    <w:left w:val="none" w:sz="0" w:space="0" w:color="auto"/>
                                    <w:bottom w:val="none" w:sz="0" w:space="0" w:color="auto"/>
                                    <w:right w:val="none" w:sz="0" w:space="0" w:color="auto"/>
                                  </w:divBdr>
                                  <w:divsChild>
                                    <w:div w:id="1649162632">
                                      <w:marLeft w:val="0"/>
                                      <w:marRight w:val="0"/>
                                      <w:marTop w:val="0"/>
                                      <w:marBottom w:val="0"/>
                                      <w:divBdr>
                                        <w:top w:val="none" w:sz="0" w:space="0" w:color="auto"/>
                                        <w:left w:val="none" w:sz="0" w:space="0" w:color="auto"/>
                                        <w:bottom w:val="none" w:sz="0" w:space="0" w:color="auto"/>
                                        <w:right w:val="none" w:sz="0" w:space="0" w:color="auto"/>
                                      </w:divBdr>
                                      <w:divsChild>
                                        <w:div w:id="1770390811">
                                          <w:marLeft w:val="0"/>
                                          <w:marRight w:val="1500"/>
                                          <w:marTop w:val="0"/>
                                          <w:marBottom w:val="0"/>
                                          <w:divBdr>
                                            <w:top w:val="none" w:sz="0" w:space="0" w:color="auto"/>
                                            <w:left w:val="none" w:sz="0" w:space="0" w:color="auto"/>
                                            <w:bottom w:val="none" w:sz="0" w:space="0" w:color="auto"/>
                                            <w:right w:val="none" w:sz="0" w:space="0" w:color="auto"/>
                                          </w:divBdr>
                                          <w:divsChild>
                                            <w:div w:id="188416655">
                                              <w:marLeft w:val="0"/>
                                              <w:marRight w:val="0"/>
                                              <w:marTop w:val="0"/>
                                              <w:marBottom w:val="150"/>
                                              <w:divBdr>
                                                <w:top w:val="none" w:sz="0" w:space="0" w:color="auto"/>
                                                <w:left w:val="none" w:sz="0" w:space="0" w:color="auto"/>
                                                <w:bottom w:val="none" w:sz="0" w:space="0" w:color="auto"/>
                                                <w:right w:val="none" w:sz="0" w:space="0" w:color="auto"/>
                                              </w:divBdr>
                                              <w:divsChild>
                                                <w:div w:id="2021196037">
                                                  <w:marLeft w:val="0"/>
                                                  <w:marRight w:val="0"/>
                                                  <w:marTop w:val="0"/>
                                                  <w:marBottom w:val="0"/>
                                                  <w:divBdr>
                                                    <w:top w:val="none" w:sz="0" w:space="0" w:color="auto"/>
                                                    <w:left w:val="none" w:sz="0" w:space="0" w:color="auto"/>
                                                    <w:bottom w:val="none" w:sz="0" w:space="0" w:color="auto"/>
                                                    <w:right w:val="none" w:sz="0" w:space="0" w:color="auto"/>
                                                  </w:divBdr>
                                                  <w:divsChild>
                                                    <w:div w:id="1217161355">
                                                      <w:marLeft w:val="0"/>
                                                      <w:marRight w:val="150"/>
                                                      <w:marTop w:val="0"/>
                                                      <w:marBottom w:val="0"/>
                                                      <w:divBdr>
                                                        <w:top w:val="none" w:sz="0" w:space="0" w:color="auto"/>
                                                        <w:left w:val="none" w:sz="0" w:space="0" w:color="auto"/>
                                                        <w:bottom w:val="none" w:sz="0" w:space="0" w:color="auto"/>
                                                        <w:right w:val="none" w:sz="0" w:space="0" w:color="auto"/>
                                                      </w:divBdr>
                                                    </w:div>
                                                    <w:div w:id="926308465">
                                                      <w:marLeft w:val="0"/>
                                                      <w:marRight w:val="150"/>
                                                      <w:marTop w:val="0"/>
                                                      <w:marBottom w:val="0"/>
                                                      <w:divBdr>
                                                        <w:top w:val="none" w:sz="0" w:space="0" w:color="auto"/>
                                                        <w:left w:val="none" w:sz="0" w:space="0" w:color="auto"/>
                                                        <w:bottom w:val="none" w:sz="0" w:space="0" w:color="auto"/>
                                                        <w:right w:val="none" w:sz="0" w:space="0" w:color="auto"/>
                                                      </w:divBdr>
                                                    </w:div>
                                                  </w:divsChild>
                                                </w:div>
                                                <w:div w:id="1562902588">
                                                  <w:marLeft w:val="0"/>
                                                  <w:marRight w:val="0"/>
                                                  <w:marTop w:val="0"/>
                                                  <w:marBottom w:val="0"/>
                                                  <w:divBdr>
                                                    <w:top w:val="none" w:sz="0" w:space="0" w:color="auto"/>
                                                    <w:left w:val="none" w:sz="0" w:space="0" w:color="auto"/>
                                                    <w:bottom w:val="none" w:sz="0" w:space="0" w:color="auto"/>
                                                    <w:right w:val="none" w:sz="0" w:space="0" w:color="auto"/>
                                                  </w:divBdr>
                                                  <w:divsChild>
                                                    <w:div w:id="1566406583">
                                                      <w:marLeft w:val="0"/>
                                                      <w:marRight w:val="0"/>
                                                      <w:marTop w:val="0"/>
                                                      <w:marBottom w:val="0"/>
                                                      <w:divBdr>
                                                        <w:top w:val="none" w:sz="0" w:space="0" w:color="auto"/>
                                                        <w:left w:val="none" w:sz="0" w:space="0" w:color="auto"/>
                                                        <w:bottom w:val="none" w:sz="0" w:space="0" w:color="auto"/>
                                                        <w:right w:val="none" w:sz="0" w:space="0" w:color="auto"/>
                                                      </w:divBdr>
                                                      <w:divsChild>
                                                        <w:div w:id="1991514583">
                                                          <w:marLeft w:val="0"/>
                                                          <w:marRight w:val="0"/>
                                                          <w:marTop w:val="0"/>
                                                          <w:marBottom w:val="0"/>
                                                          <w:divBdr>
                                                            <w:top w:val="none" w:sz="0" w:space="0" w:color="auto"/>
                                                            <w:left w:val="none" w:sz="0" w:space="0" w:color="auto"/>
                                                            <w:bottom w:val="none" w:sz="0" w:space="0" w:color="auto"/>
                                                            <w:right w:val="none" w:sz="0" w:space="0" w:color="auto"/>
                                                          </w:divBdr>
                                                          <w:divsChild>
                                                            <w:div w:id="670989861">
                                                              <w:marLeft w:val="0"/>
                                                              <w:marRight w:val="0"/>
                                                              <w:marTop w:val="0"/>
                                                              <w:marBottom w:val="0"/>
                                                              <w:divBdr>
                                                                <w:top w:val="none" w:sz="0" w:space="0" w:color="auto"/>
                                                                <w:left w:val="none" w:sz="0" w:space="0" w:color="auto"/>
                                                                <w:bottom w:val="none" w:sz="0" w:space="0" w:color="auto"/>
                                                                <w:right w:val="none" w:sz="0" w:space="0" w:color="auto"/>
                                                              </w:divBdr>
                                                            </w:div>
                                                          </w:divsChild>
                                                        </w:div>
                                                        <w:div w:id="184485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088955">
                                              <w:marLeft w:val="0"/>
                                              <w:marRight w:val="0"/>
                                              <w:marTop w:val="0"/>
                                              <w:marBottom w:val="0"/>
                                              <w:divBdr>
                                                <w:top w:val="none" w:sz="0" w:space="0" w:color="auto"/>
                                                <w:left w:val="none" w:sz="0" w:space="0" w:color="auto"/>
                                                <w:bottom w:val="none" w:sz="0" w:space="0" w:color="auto"/>
                                                <w:right w:val="none" w:sz="0" w:space="0" w:color="auto"/>
                                              </w:divBdr>
                                              <w:divsChild>
                                                <w:div w:id="223955780">
                                                  <w:marLeft w:val="0"/>
                                                  <w:marRight w:val="0"/>
                                                  <w:marTop w:val="0"/>
                                                  <w:marBottom w:val="0"/>
                                                  <w:divBdr>
                                                    <w:top w:val="none" w:sz="0" w:space="0" w:color="auto"/>
                                                    <w:left w:val="none" w:sz="0" w:space="0" w:color="auto"/>
                                                    <w:bottom w:val="none" w:sz="0" w:space="0" w:color="auto"/>
                                                    <w:right w:val="none" w:sz="0" w:space="0" w:color="auto"/>
                                                  </w:divBdr>
                                                  <w:divsChild>
                                                    <w:div w:id="827599421">
                                                      <w:marLeft w:val="0"/>
                                                      <w:marRight w:val="0"/>
                                                      <w:marTop w:val="0"/>
                                                      <w:marBottom w:val="0"/>
                                                      <w:divBdr>
                                                        <w:top w:val="none" w:sz="0" w:space="0" w:color="auto"/>
                                                        <w:left w:val="none" w:sz="0" w:space="0" w:color="auto"/>
                                                        <w:bottom w:val="none" w:sz="0" w:space="0" w:color="auto"/>
                                                        <w:right w:val="none" w:sz="0" w:space="0" w:color="auto"/>
                                                      </w:divBdr>
                                                    </w:div>
                                                  </w:divsChild>
                                                </w:div>
                                                <w:div w:id="2026785624">
                                                  <w:marLeft w:val="0"/>
                                                  <w:marRight w:val="0"/>
                                                  <w:marTop w:val="375"/>
                                                  <w:marBottom w:val="0"/>
                                                  <w:divBdr>
                                                    <w:top w:val="none" w:sz="0" w:space="0" w:color="auto"/>
                                                    <w:left w:val="none" w:sz="0" w:space="0" w:color="auto"/>
                                                    <w:bottom w:val="none" w:sz="0" w:space="0" w:color="auto"/>
                                                    <w:right w:val="none" w:sz="0" w:space="0" w:color="auto"/>
                                                  </w:divBdr>
                                                  <w:divsChild>
                                                    <w:div w:id="939218509">
                                                      <w:marLeft w:val="0"/>
                                                      <w:marRight w:val="0"/>
                                                      <w:marTop w:val="0"/>
                                                      <w:marBottom w:val="0"/>
                                                      <w:divBdr>
                                                        <w:top w:val="none" w:sz="0" w:space="0" w:color="auto"/>
                                                        <w:left w:val="none" w:sz="0" w:space="0" w:color="auto"/>
                                                        <w:bottom w:val="none" w:sz="0" w:space="0" w:color="auto"/>
                                                        <w:right w:val="none" w:sz="0" w:space="0" w:color="auto"/>
                                                      </w:divBdr>
                                                      <w:divsChild>
                                                        <w:div w:id="2064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32013">
                                                  <w:marLeft w:val="0"/>
                                                  <w:marRight w:val="0"/>
                                                  <w:marTop w:val="375"/>
                                                  <w:marBottom w:val="0"/>
                                                  <w:divBdr>
                                                    <w:top w:val="none" w:sz="0" w:space="0" w:color="auto"/>
                                                    <w:left w:val="none" w:sz="0" w:space="0" w:color="auto"/>
                                                    <w:bottom w:val="none" w:sz="0" w:space="0" w:color="auto"/>
                                                    <w:right w:val="none" w:sz="0" w:space="0" w:color="auto"/>
                                                  </w:divBdr>
                                                  <w:divsChild>
                                                    <w:div w:id="250432574">
                                                      <w:marLeft w:val="0"/>
                                                      <w:marRight w:val="0"/>
                                                      <w:marTop w:val="0"/>
                                                      <w:marBottom w:val="0"/>
                                                      <w:divBdr>
                                                        <w:top w:val="none" w:sz="0" w:space="0" w:color="auto"/>
                                                        <w:left w:val="none" w:sz="0" w:space="0" w:color="auto"/>
                                                        <w:bottom w:val="none" w:sz="0" w:space="0" w:color="auto"/>
                                                        <w:right w:val="none" w:sz="0" w:space="0" w:color="auto"/>
                                                      </w:divBdr>
                                                    </w:div>
                                                  </w:divsChild>
                                                </w:div>
                                                <w:div w:id="201750147">
                                                  <w:marLeft w:val="0"/>
                                                  <w:marRight w:val="0"/>
                                                  <w:marTop w:val="225"/>
                                                  <w:marBottom w:val="0"/>
                                                  <w:divBdr>
                                                    <w:top w:val="none" w:sz="0" w:space="0" w:color="auto"/>
                                                    <w:left w:val="none" w:sz="0" w:space="0" w:color="auto"/>
                                                    <w:bottom w:val="none" w:sz="0" w:space="0" w:color="auto"/>
                                                    <w:right w:val="none" w:sz="0" w:space="0" w:color="auto"/>
                                                  </w:divBdr>
                                                  <w:divsChild>
                                                    <w:div w:id="191169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07571">
      <w:bodyDiv w:val="1"/>
      <w:marLeft w:val="0"/>
      <w:marRight w:val="0"/>
      <w:marTop w:val="0"/>
      <w:marBottom w:val="0"/>
      <w:divBdr>
        <w:top w:val="none" w:sz="0" w:space="0" w:color="auto"/>
        <w:left w:val="none" w:sz="0" w:space="0" w:color="auto"/>
        <w:bottom w:val="none" w:sz="0" w:space="0" w:color="auto"/>
        <w:right w:val="none" w:sz="0" w:space="0" w:color="auto"/>
      </w:divBdr>
      <w:divsChild>
        <w:div w:id="247345804">
          <w:marLeft w:val="0"/>
          <w:marRight w:val="0"/>
          <w:marTop w:val="0"/>
          <w:marBottom w:val="150"/>
          <w:divBdr>
            <w:top w:val="none" w:sz="0" w:space="0" w:color="auto"/>
            <w:left w:val="none" w:sz="0" w:space="0" w:color="auto"/>
            <w:bottom w:val="none" w:sz="0" w:space="0" w:color="auto"/>
            <w:right w:val="none" w:sz="0" w:space="0" w:color="auto"/>
          </w:divBdr>
          <w:divsChild>
            <w:div w:id="1181436735">
              <w:marLeft w:val="0"/>
              <w:marRight w:val="0"/>
              <w:marTop w:val="0"/>
              <w:marBottom w:val="0"/>
              <w:divBdr>
                <w:top w:val="none" w:sz="0" w:space="0" w:color="auto"/>
                <w:left w:val="none" w:sz="0" w:space="0" w:color="auto"/>
                <w:bottom w:val="none" w:sz="0" w:space="0" w:color="auto"/>
                <w:right w:val="none" w:sz="0" w:space="0" w:color="auto"/>
              </w:divBdr>
              <w:divsChild>
                <w:div w:id="1711758694">
                  <w:marLeft w:val="0"/>
                  <w:marRight w:val="150"/>
                  <w:marTop w:val="0"/>
                  <w:marBottom w:val="0"/>
                  <w:divBdr>
                    <w:top w:val="none" w:sz="0" w:space="0" w:color="auto"/>
                    <w:left w:val="none" w:sz="0" w:space="0" w:color="auto"/>
                    <w:bottom w:val="none" w:sz="0" w:space="0" w:color="auto"/>
                    <w:right w:val="none" w:sz="0" w:space="0" w:color="auto"/>
                  </w:divBdr>
                </w:div>
                <w:div w:id="1100174474">
                  <w:marLeft w:val="0"/>
                  <w:marRight w:val="150"/>
                  <w:marTop w:val="0"/>
                  <w:marBottom w:val="0"/>
                  <w:divBdr>
                    <w:top w:val="none" w:sz="0" w:space="0" w:color="auto"/>
                    <w:left w:val="none" w:sz="0" w:space="0" w:color="auto"/>
                    <w:bottom w:val="none" w:sz="0" w:space="0" w:color="auto"/>
                    <w:right w:val="none" w:sz="0" w:space="0" w:color="auto"/>
                  </w:divBdr>
                </w:div>
              </w:divsChild>
            </w:div>
            <w:div w:id="603615300">
              <w:marLeft w:val="0"/>
              <w:marRight w:val="0"/>
              <w:marTop w:val="0"/>
              <w:marBottom w:val="0"/>
              <w:divBdr>
                <w:top w:val="none" w:sz="0" w:space="0" w:color="auto"/>
                <w:left w:val="none" w:sz="0" w:space="0" w:color="auto"/>
                <w:bottom w:val="none" w:sz="0" w:space="0" w:color="auto"/>
                <w:right w:val="none" w:sz="0" w:space="0" w:color="auto"/>
              </w:divBdr>
              <w:divsChild>
                <w:div w:id="1611619432">
                  <w:marLeft w:val="0"/>
                  <w:marRight w:val="0"/>
                  <w:marTop w:val="0"/>
                  <w:marBottom w:val="0"/>
                  <w:divBdr>
                    <w:top w:val="none" w:sz="0" w:space="0" w:color="auto"/>
                    <w:left w:val="none" w:sz="0" w:space="0" w:color="auto"/>
                    <w:bottom w:val="none" w:sz="0" w:space="0" w:color="auto"/>
                    <w:right w:val="none" w:sz="0" w:space="0" w:color="auto"/>
                  </w:divBdr>
                  <w:divsChild>
                    <w:div w:id="1891644385">
                      <w:marLeft w:val="0"/>
                      <w:marRight w:val="0"/>
                      <w:marTop w:val="0"/>
                      <w:marBottom w:val="0"/>
                      <w:divBdr>
                        <w:top w:val="none" w:sz="0" w:space="0" w:color="auto"/>
                        <w:left w:val="none" w:sz="0" w:space="0" w:color="auto"/>
                        <w:bottom w:val="none" w:sz="0" w:space="0" w:color="auto"/>
                        <w:right w:val="none" w:sz="0" w:space="0" w:color="auto"/>
                      </w:divBdr>
                      <w:divsChild>
                        <w:div w:id="1632201261">
                          <w:marLeft w:val="0"/>
                          <w:marRight w:val="0"/>
                          <w:marTop w:val="0"/>
                          <w:marBottom w:val="0"/>
                          <w:divBdr>
                            <w:top w:val="none" w:sz="0" w:space="0" w:color="auto"/>
                            <w:left w:val="none" w:sz="0" w:space="0" w:color="auto"/>
                            <w:bottom w:val="none" w:sz="0" w:space="0" w:color="auto"/>
                            <w:right w:val="none" w:sz="0" w:space="0" w:color="auto"/>
                          </w:divBdr>
                        </w:div>
                      </w:divsChild>
                    </w:div>
                    <w:div w:id="1743987133">
                      <w:marLeft w:val="0"/>
                      <w:marRight w:val="135"/>
                      <w:marTop w:val="0"/>
                      <w:marBottom w:val="0"/>
                      <w:divBdr>
                        <w:top w:val="none" w:sz="0" w:space="0" w:color="auto"/>
                        <w:left w:val="none" w:sz="0" w:space="0" w:color="auto"/>
                        <w:bottom w:val="none" w:sz="0" w:space="0" w:color="auto"/>
                        <w:right w:val="none" w:sz="0" w:space="0" w:color="auto"/>
                      </w:divBdr>
                    </w:div>
                    <w:div w:id="1730304319">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66959">
          <w:marLeft w:val="0"/>
          <w:marRight w:val="0"/>
          <w:marTop w:val="0"/>
          <w:marBottom w:val="0"/>
          <w:divBdr>
            <w:top w:val="none" w:sz="0" w:space="0" w:color="auto"/>
            <w:left w:val="none" w:sz="0" w:space="0" w:color="auto"/>
            <w:bottom w:val="none" w:sz="0" w:space="0" w:color="auto"/>
            <w:right w:val="none" w:sz="0" w:space="0" w:color="auto"/>
          </w:divBdr>
          <w:divsChild>
            <w:div w:id="1303193701">
              <w:marLeft w:val="0"/>
              <w:marRight w:val="0"/>
              <w:marTop w:val="0"/>
              <w:marBottom w:val="0"/>
              <w:divBdr>
                <w:top w:val="none" w:sz="0" w:space="0" w:color="auto"/>
                <w:left w:val="none" w:sz="0" w:space="0" w:color="auto"/>
                <w:bottom w:val="none" w:sz="0" w:space="0" w:color="auto"/>
                <w:right w:val="none" w:sz="0" w:space="0" w:color="auto"/>
              </w:divBdr>
              <w:divsChild>
                <w:div w:id="698163521">
                  <w:marLeft w:val="0"/>
                  <w:marRight w:val="0"/>
                  <w:marTop w:val="0"/>
                  <w:marBottom w:val="0"/>
                  <w:divBdr>
                    <w:top w:val="none" w:sz="0" w:space="0" w:color="auto"/>
                    <w:left w:val="none" w:sz="0" w:space="0" w:color="auto"/>
                    <w:bottom w:val="none" w:sz="0" w:space="0" w:color="auto"/>
                    <w:right w:val="none" w:sz="0" w:space="0" w:color="auto"/>
                  </w:divBdr>
                </w:div>
              </w:divsChild>
            </w:div>
            <w:div w:id="899709999">
              <w:marLeft w:val="0"/>
              <w:marRight w:val="0"/>
              <w:marTop w:val="225"/>
              <w:marBottom w:val="0"/>
              <w:divBdr>
                <w:top w:val="none" w:sz="0" w:space="0" w:color="auto"/>
                <w:left w:val="none" w:sz="0" w:space="0" w:color="auto"/>
                <w:bottom w:val="none" w:sz="0" w:space="0" w:color="auto"/>
                <w:right w:val="none" w:sz="0" w:space="0" w:color="auto"/>
              </w:divBdr>
              <w:divsChild>
                <w:div w:id="926382473">
                  <w:marLeft w:val="0"/>
                  <w:marRight w:val="0"/>
                  <w:marTop w:val="0"/>
                  <w:marBottom w:val="0"/>
                  <w:divBdr>
                    <w:top w:val="none" w:sz="0" w:space="0" w:color="auto"/>
                    <w:left w:val="none" w:sz="0" w:space="0" w:color="auto"/>
                    <w:bottom w:val="none" w:sz="0" w:space="0" w:color="auto"/>
                    <w:right w:val="none" w:sz="0" w:space="0" w:color="auto"/>
                  </w:divBdr>
                </w:div>
              </w:divsChild>
            </w:div>
            <w:div w:id="1436945161">
              <w:marLeft w:val="0"/>
              <w:marRight w:val="0"/>
              <w:marTop w:val="375"/>
              <w:marBottom w:val="0"/>
              <w:divBdr>
                <w:top w:val="none" w:sz="0" w:space="0" w:color="auto"/>
                <w:left w:val="none" w:sz="0" w:space="0" w:color="auto"/>
                <w:bottom w:val="none" w:sz="0" w:space="0" w:color="auto"/>
                <w:right w:val="none" w:sz="0" w:space="0" w:color="auto"/>
              </w:divBdr>
              <w:divsChild>
                <w:div w:id="1017079027">
                  <w:marLeft w:val="0"/>
                  <w:marRight w:val="0"/>
                  <w:marTop w:val="0"/>
                  <w:marBottom w:val="0"/>
                  <w:divBdr>
                    <w:top w:val="none" w:sz="0" w:space="0" w:color="auto"/>
                    <w:left w:val="none" w:sz="0" w:space="0" w:color="auto"/>
                    <w:bottom w:val="none" w:sz="0" w:space="0" w:color="auto"/>
                    <w:right w:val="none" w:sz="0" w:space="0" w:color="auto"/>
                  </w:divBdr>
                  <w:divsChild>
                    <w:div w:id="95945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901116">
              <w:marLeft w:val="0"/>
              <w:marRight w:val="0"/>
              <w:marTop w:val="375"/>
              <w:marBottom w:val="0"/>
              <w:divBdr>
                <w:top w:val="none" w:sz="0" w:space="0" w:color="auto"/>
                <w:left w:val="none" w:sz="0" w:space="0" w:color="auto"/>
                <w:bottom w:val="none" w:sz="0" w:space="0" w:color="auto"/>
                <w:right w:val="none" w:sz="0" w:space="0" w:color="auto"/>
              </w:divBdr>
              <w:divsChild>
                <w:div w:id="17901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70812">
      <w:bodyDiv w:val="1"/>
      <w:marLeft w:val="0"/>
      <w:marRight w:val="0"/>
      <w:marTop w:val="0"/>
      <w:marBottom w:val="0"/>
      <w:divBdr>
        <w:top w:val="none" w:sz="0" w:space="0" w:color="auto"/>
        <w:left w:val="none" w:sz="0" w:space="0" w:color="auto"/>
        <w:bottom w:val="none" w:sz="0" w:space="0" w:color="auto"/>
        <w:right w:val="none" w:sz="0" w:space="0" w:color="auto"/>
      </w:divBdr>
      <w:divsChild>
        <w:div w:id="2116244620">
          <w:marLeft w:val="0"/>
          <w:marRight w:val="150"/>
          <w:marTop w:val="0"/>
          <w:marBottom w:val="75"/>
          <w:divBdr>
            <w:top w:val="none" w:sz="0" w:space="0" w:color="auto"/>
            <w:left w:val="none" w:sz="0" w:space="0" w:color="auto"/>
            <w:bottom w:val="none" w:sz="0" w:space="0" w:color="auto"/>
            <w:right w:val="none" w:sz="0" w:space="0" w:color="auto"/>
          </w:divBdr>
        </w:div>
        <w:div w:id="431627507">
          <w:marLeft w:val="0"/>
          <w:marRight w:val="150"/>
          <w:marTop w:val="150"/>
          <w:marBottom w:val="150"/>
          <w:divBdr>
            <w:top w:val="none" w:sz="0" w:space="0" w:color="auto"/>
            <w:left w:val="none" w:sz="0" w:space="0" w:color="auto"/>
            <w:bottom w:val="none" w:sz="0" w:space="0" w:color="auto"/>
            <w:right w:val="none" w:sz="0" w:space="0" w:color="auto"/>
          </w:divBdr>
        </w:div>
        <w:div w:id="592671485">
          <w:marLeft w:val="0"/>
          <w:marRight w:val="150"/>
          <w:marTop w:val="0"/>
          <w:marBottom w:val="0"/>
          <w:divBdr>
            <w:top w:val="none" w:sz="0" w:space="0" w:color="auto"/>
            <w:left w:val="none" w:sz="0" w:space="0" w:color="auto"/>
            <w:bottom w:val="none" w:sz="0" w:space="0" w:color="auto"/>
            <w:right w:val="none" w:sz="0" w:space="0" w:color="auto"/>
          </w:divBdr>
        </w:div>
      </w:divsChild>
    </w:div>
    <w:div w:id="2094817915">
      <w:bodyDiv w:val="1"/>
      <w:marLeft w:val="0"/>
      <w:marRight w:val="0"/>
      <w:marTop w:val="0"/>
      <w:marBottom w:val="0"/>
      <w:divBdr>
        <w:top w:val="none" w:sz="0" w:space="0" w:color="auto"/>
        <w:left w:val="none" w:sz="0" w:space="0" w:color="auto"/>
        <w:bottom w:val="none" w:sz="0" w:space="0" w:color="auto"/>
        <w:right w:val="none" w:sz="0" w:space="0" w:color="auto"/>
      </w:divBdr>
      <w:divsChild>
        <w:div w:id="55318489">
          <w:marLeft w:val="0"/>
          <w:marRight w:val="150"/>
          <w:marTop w:val="0"/>
          <w:marBottom w:val="75"/>
          <w:divBdr>
            <w:top w:val="none" w:sz="0" w:space="0" w:color="auto"/>
            <w:left w:val="none" w:sz="0" w:space="0" w:color="auto"/>
            <w:bottom w:val="none" w:sz="0" w:space="0" w:color="auto"/>
            <w:right w:val="none" w:sz="0" w:space="0" w:color="auto"/>
          </w:divBdr>
        </w:div>
        <w:div w:id="2114746059">
          <w:marLeft w:val="0"/>
          <w:marRight w:val="150"/>
          <w:marTop w:val="150"/>
          <w:marBottom w:val="150"/>
          <w:divBdr>
            <w:top w:val="none" w:sz="0" w:space="0" w:color="auto"/>
            <w:left w:val="none" w:sz="0" w:space="0" w:color="auto"/>
            <w:bottom w:val="none" w:sz="0" w:space="0" w:color="auto"/>
            <w:right w:val="none" w:sz="0" w:space="0" w:color="auto"/>
          </w:divBdr>
        </w:div>
        <w:div w:id="1671716570">
          <w:marLeft w:val="0"/>
          <w:marRight w:val="150"/>
          <w:marTop w:val="0"/>
          <w:marBottom w:val="0"/>
          <w:divBdr>
            <w:top w:val="none" w:sz="0" w:space="0" w:color="auto"/>
            <w:left w:val="none" w:sz="0" w:space="0" w:color="auto"/>
            <w:bottom w:val="none" w:sz="0" w:space="0" w:color="auto"/>
            <w:right w:val="none" w:sz="0" w:space="0" w:color="auto"/>
          </w:divBdr>
        </w:div>
      </w:divsChild>
    </w:div>
    <w:div w:id="2094818981">
      <w:bodyDiv w:val="1"/>
      <w:marLeft w:val="0"/>
      <w:marRight w:val="0"/>
      <w:marTop w:val="0"/>
      <w:marBottom w:val="0"/>
      <w:divBdr>
        <w:top w:val="none" w:sz="0" w:space="0" w:color="auto"/>
        <w:left w:val="none" w:sz="0" w:space="0" w:color="auto"/>
        <w:bottom w:val="none" w:sz="0" w:space="0" w:color="auto"/>
        <w:right w:val="none" w:sz="0" w:space="0" w:color="auto"/>
      </w:divBdr>
      <w:divsChild>
        <w:div w:id="233902773">
          <w:marLeft w:val="0"/>
          <w:marRight w:val="0"/>
          <w:marTop w:val="0"/>
          <w:marBottom w:val="0"/>
          <w:divBdr>
            <w:top w:val="none" w:sz="0" w:space="0" w:color="auto"/>
            <w:left w:val="none" w:sz="0" w:space="0" w:color="auto"/>
            <w:bottom w:val="none" w:sz="0" w:space="0" w:color="auto"/>
            <w:right w:val="none" w:sz="0" w:space="0" w:color="auto"/>
          </w:divBdr>
        </w:div>
        <w:div w:id="1046489347">
          <w:marLeft w:val="0"/>
          <w:marRight w:val="0"/>
          <w:marTop w:val="300"/>
          <w:marBottom w:val="300"/>
          <w:divBdr>
            <w:top w:val="none" w:sz="0" w:space="0" w:color="auto"/>
            <w:left w:val="none" w:sz="0" w:space="0" w:color="auto"/>
            <w:bottom w:val="none" w:sz="0" w:space="0" w:color="auto"/>
            <w:right w:val="none" w:sz="0" w:space="0" w:color="auto"/>
          </w:divBdr>
        </w:div>
        <w:div w:id="1579555682">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300"/>
              <w:marBottom w:val="450"/>
              <w:divBdr>
                <w:top w:val="none" w:sz="0" w:space="0" w:color="auto"/>
                <w:left w:val="none" w:sz="0" w:space="0" w:color="auto"/>
                <w:bottom w:val="none" w:sz="0" w:space="0" w:color="auto"/>
                <w:right w:val="none" w:sz="0" w:space="0" w:color="auto"/>
              </w:divBdr>
              <w:divsChild>
                <w:div w:id="1365397824">
                  <w:marLeft w:val="0"/>
                  <w:marRight w:val="0"/>
                  <w:marTop w:val="0"/>
                  <w:marBottom w:val="0"/>
                  <w:divBdr>
                    <w:top w:val="none" w:sz="0" w:space="0" w:color="auto"/>
                    <w:left w:val="none" w:sz="0" w:space="0" w:color="auto"/>
                    <w:bottom w:val="none" w:sz="0" w:space="0" w:color="auto"/>
                    <w:right w:val="none" w:sz="0" w:space="0" w:color="auto"/>
                  </w:divBdr>
                  <w:divsChild>
                    <w:div w:id="1394278969">
                      <w:marLeft w:val="0"/>
                      <w:marRight w:val="0"/>
                      <w:marTop w:val="0"/>
                      <w:marBottom w:val="0"/>
                      <w:divBdr>
                        <w:top w:val="none" w:sz="0" w:space="0" w:color="auto"/>
                        <w:left w:val="none" w:sz="0" w:space="0" w:color="auto"/>
                        <w:bottom w:val="none" w:sz="0" w:space="0" w:color="auto"/>
                        <w:right w:val="none" w:sz="0" w:space="0" w:color="auto"/>
                      </w:divBdr>
                      <w:divsChild>
                        <w:div w:id="642734842">
                          <w:marLeft w:val="0"/>
                          <w:marRight w:val="0"/>
                          <w:marTop w:val="0"/>
                          <w:marBottom w:val="0"/>
                          <w:divBdr>
                            <w:top w:val="none" w:sz="0" w:space="0" w:color="auto"/>
                            <w:left w:val="none" w:sz="0" w:space="0" w:color="auto"/>
                            <w:bottom w:val="none" w:sz="0" w:space="0" w:color="auto"/>
                            <w:right w:val="none" w:sz="0" w:space="0" w:color="auto"/>
                          </w:divBdr>
                          <w:divsChild>
                            <w:div w:id="539561766">
                              <w:marLeft w:val="0"/>
                              <w:marRight w:val="0"/>
                              <w:marTop w:val="0"/>
                              <w:marBottom w:val="0"/>
                              <w:divBdr>
                                <w:top w:val="none" w:sz="0" w:space="0" w:color="auto"/>
                                <w:left w:val="none" w:sz="0" w:space="0" w:color="auto"/>
                                <w:bottom w:val="none" w:sz="0" w:space="0" w:color="auto"/>
                                <w:right w:val="none" w:sz="0" w:space="0" w:color="auto"/>
                              </w:divBdr>
                              <w:divsChild>
                                <w:div w:id="467364332">
                                  <w:marLeft w:val="0"/>
                                  <w:marRight w:val="0"/>
                                  <w:marTop w:val="0"/>
                                  <w:marBottom w:val="0"/>
                                  <w:divBdr>
                                    <w:top w:val="none" w:sz="0" w:space="0" w:color="auto"/>
                                    <w:left w:val="none" w:sz="0" w:space="0" w:color="auto"/>
                                    <w:bottom w:val="none" w:sz="0" w:space="0" w:color="auto"/>
                                    <w:right w:val="none" w:sz="0" w:space="0" w:color="auto"/>
                                  </w:divBdr>
                                  <w:divsChild>
                                    <w:div w:id="188830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80185">
          <w:marLeft w:val="0"/>
          <w:marRight w:val="0"/>
          <w:marTop w:val="0"/>
          <w:marBottom w:val="0"/>
          <w:divBdr>
            <w:top w:val="none" w:sz="0" w:space="0" w:color="auto"/>
            <w:left w:val="none" w:sz="0" w:space="0" w:color="auto"/>
            <w:bottom w:val="none" w:sz="0" w:space="0" w:color="auto"/>
            <w:right w:val="none" w:sz="0" w:space="0" w:color="auto"/>
          </w:divBdr>
        </w:div>
      </w:divsChild>
    </w:div>
    <w:div w:id="2095278587">
      <w:bodyDiv w:val="1"/>
      <w:marLeft w:val="0"/>
      <w:marRight w:val="0"/>
      <w:marTop w:val="0"/>
      <w:marBottom w:val="0"/>
      <w:divBdr>
        <w:top w:val="none" w:sz="0" w:space="0" w:color="auto"/>
        <w:left w:val="none" w:sz="0" w:space="0" w:color="auto"/>
        <w:bottom w:val="none" w:sz="0" w:space="0" w:color="auto"/>
        <w:right w:val="none" w:sz="0" w:space="0" w:color="auto"/>
      </w:divBdr>
      <w:divsChild>
        <w:div w:id="1458140461">
          <w:marLeft w:val="0"/>
          <w:marRight w:val="0"/>
          <w:marTop w:val="0"/>
          <w:marBottom w:val="300"/>
          <w:divBdr>
            <w:top w:val="none" w:sz="0" w:space="0" w:color="auto"/>
            <w:left w:val="none" w:sz="0" w:space="0" w:color="auto"/>
            <w:bottom w:val="none" w:sz="0" w:space="0" w:color="auto"/>
            <w:right w:val="none" w:sz="0" w:space="0" w:color="auto"/>
          </w:divBdr>
        </w:div>
      </w:divsChild>
    </w:div>
    <w:div w:id="2095546251">
      <w:bodyDiv w:val="1"/>
      <w:marLeft w:val="0"/>
      <w:marRight w:val="0"/>
      <w:marTop w:val="0"/>
      <w:marBottom w:val="0"/>
      <w:divBdr>
        <w:top w:val="none" w:sz="0" w:space="0" w:color="auto"/>
        <w:left w:val="none" w:sz="0" w:space="0" w:color="auto"/>
        <w:bottom w:val="none" w:sz="0" w:space="0" w:color="auto"/>
        <w:right w:val="none" w:sz="0" w:space="0" w:color="auto"/>
      </w:divBdr>
      <w:divsChild>
        <w:div w:id="2099863981">
          <w:marLeft w:val="0"/>
          <w:marRight w:val="0"/>
          <w:marTop w:val="0"/>
          <w:marBottom w:val="75"/>
          <w:divBdr>
            <w:top w:val="none" w:sz="0" w:space="0" w:color="auto"/>
            <w:left w:val="none" w:sz="0" w:space="0" w:color="auto"/>
            <w:bottom w:val="none" w:sz="0" w:space="0" w:color="auto"/>
            <w:right w:val="none" w:sz="0" w:space="0" w:color="auto"/>
          </w:divBdr>
        </w:div>
        <w:div w:id="109258095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095786120">
      <w:bodyDiv w:val="1"/>
      <w:marLeft w:val="0"/>
      <w:marRight w:val="0"/>
      <w:marTop w:val="0"/>
      <w:marBottom w:val="0"/>
      <w:divBdr>
        <w:top w:val="none" w:sz="0" w:space="0" w:color="auto"/>
        <w:left w:val="none" w:sz="0" w:space="0" w:color="auto"/>
        <w:bottom w:val="none" w:sz="0" w:space="0" w:color="auto"/>
        <w:right w:val="none" w:sz="0" w:space="0" w:color="auto"/>
      </w:divBdr>
      <w:divsChild>
        <w:div w:id="895166489">
          <w:marLeft w:val="0"/>
          <w:marRight w:val="375"/>
          <w:marTop w:val="0"/>
          <w:marBottom w:val="0"/>
          <w:divBdr>
            <w:top w:val="none" w:sz="0" w:space="0" w:color="auto"/>
            <w:left w:val="none" w:sz="0" w:space="0" w:color="auto"/>
            <w:bottom w:val="none" w:sz="0" w:space="0" w:color="auto"/>
            <w:right w:val="none" w:sz="0" w:space="0" w:color="auto"/>
          </w:divBdr>
        </w:div>
        <w:div w:id="1493793370">
          <w:marLeft w:val="0"/>
          <w:marRight w:val="0"/>
          <w:marTop w:val="0"/>
          <w:marBottom w:val="0"/>
          <w:divBdr>
            <w:top w:val="none" w:sz="0" w:space="0" w:color="auto"/>
            <w:left w:val="none" w:sz="0" w:space="0" w:color="auto"/>
            <w:bottom w:val="none" w:sz="0" w:space="0" w:color="auto"/>
            <w:right w:val="none" w:sz="0" w:space="0" w:color="auto"/>
          </w:divBdr>
        </w:div>
      </w:divsChild>
    </w:div>
    <w:div w:id="2096244329">
      <w:bodyDiv w:val="1"/>
      <w:marLeft w:val="0"/>
      <w:marRight w:val="0"/>
      <w:marTop w:val="0"/>
      <w:marBottom w:val="0"/>
      <w:divBdr>
        <w:top w:val="none" w:sz="0" w:space="0" w:color="auto"/>
        <w:left w:val="none" w:sz="0" w:space="0" w:color="auto"/>
        <w:bottom w:val="none" w:sz="0" w:space="0" w:color="auto"/>
        <w:right w:val="none" w:sz="0" w:space="0" w:color="auto"/>
      </w:divBdr>
      <w:divsChild>
        <w:div w:id="1387145199">
          <w:marLeft w:val="0"/>
          <w:marRight w:val="0"/>
          <w:marTop w:val="0"/>
          <w:marBottom w:val="0"/>
          <w:divBdr>
            <w:top w:val="none" w:sz="0" w:space="0" w:color="auto"/>
            <w:left w:val="none" w:sz="0" w:space="0" w:color="auto"/>
            <w:bottom w:val="none" w:sz="0" w:space="0" w:color="auto"/>
            <w:right w:val="none" w:sz="0" w:space="0" w:color="auto"/>
          </w:divBdr>
        </w:div>
        <w:div w:id="549919631">
          <w:marLeft w:val="0"/>
          <w:marRight w:val="0"/>
          <w:marTop w:val="300"/>
          <w:marBottom w:val="300"/>
          <w:divBdr>
            <w:top w:val="none" w:sz="0" w:space="0" w:color="auto"/>
            <w:left w:val="none" w:sz="0" w:space="0" w:color="auto"/>
            <w:bottom w:val="none" w:sz="0" w:space="0" w:color="auto"/>
            <w:right w:val="none" w:sz="0" w:space="0" w:color="auto"/>
          </w:divBdr>
        </w:div>
        <w:div w:id="999192961">
          <w:marLeft w:val="0"/>
          <w:marRight w:val="0"/>
          <w:marTop w:val="0"/>
          <w:marBottom w:val="0"/>
          <w:divBdr>
            <w:top w:val="none" w:sz="0" w:space="0" w:color="auto"/>
            <w:left w:val="none" w:sz="0" w:space="0" w:color="auto"/>
            <w:bottom w:val="none" w:sz="0" w:space="0" w:color="auto"/>
            <w:right w:val="none" w:sz="0" w:space="0" w:color="auto"/>
          </w:divBdr>
          <w:divsChild>
            <w:div w:id="717364795">
              <w:marLeft w:val="0"/>
              <w:marRight w:val="0"/>
              <w:marTop w:val="300"/>
              <w:marBottom w:val="450"/>
              <w:divBdr>
                <w:top w:val="none" w:sz="0" w:space="0" w:color="auto"/>
                <w:left w:val="none" w:sz="0" w:space="0" w:color="auto"/>
                <w:bottom w:val="none" w:sz="0" w:space="0" w:color="auto"/>
                <w:right w:val="none" w:sz="0" w:space="0" w:color="auto"/>
              </w:divBdr>
              <w:divsChild>
                <w:div w:id="1935434737">
                  <w:marLeft w:val="0"/>
                  <w:marRight w:val="0"/>
                  <w:marTop w:val="0"/>
                  <w:marBottom w:val="0"/>
                  <w:divBdr>
                    <w:top w:val="none" w:sz="0" w:space="0" w:color="auto"/>
                    <w:left w:val="none" w:sz="0" w:space="0" w:color="auto"/>
                    <w:bottom w:val="none" w:sz="0" w:space="0" w:color="auto"/>
                    <w:right w:val="none" w:sz="0" w:space="0" w:color="auto"/>
                  </w:divBdr>
                  <w:divsChild>
                    <w:div w:id="1173691160">
                      <w:marLeft w:val="0"/>
                      <w:marRight w:val="0"/>
                      <w:marTop w:val="0"/>
                      <w:marBottom w:val="0"/>
                      <w:divBdr>
                        <w:top w:val="none" w:sz="0" w:space="0" w:color="auto"/>
                        <w:left w:val="none" w:sz="0" w:space="0" w:color="auto"/>
                        <w:bottom w:val="none" w:sz="0" w:space="0" w:color="auto"/>
                        <w:right w:val="none" w:sz="0" w:space="0" w:color="auto"/>
                      </w:divBdr>
                      <w:divsChild>
                        <w:div w:id="607584461">
                          <w:marLeft w:val="0"/>
                          <w:marRight w:val="0"/>
                          <w:marTop w:val="0"/>
                          <w:marBottom w:val="0"/>
                          <w:divBdr>
                            <w:top w:val="none" w:sz="0" w:space="0" w:color="auto"/>
                            <w:left w:val="none" w:sz="0" w:space="0" w:color="auto"/>
                            <w:bottom w:val="none" w:sz="0" w:space="0" w:color="auto"/>
                            <w:right w:val="none" w:sz="0" w:space="0" w:color="auto"/>
                          </w:divBdr>
                          <w:divsChild>
                            <w:div w:id="11225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82101">
          <w:marLeft w:val="0"/>
          <w:marRight w:val="0"/>
          <w:marTop w:val="0"/>
          <w:marBottom w:val="0"/>
          <w:divBdr>
            <w:top w:val="none" w:sz="0" w:space="0" w:color="auto"/>
            <w:left w:val="none" w:sz="0" w:space="0" w:color="auto"/>
            <w:bottom w:val="none" w:sz="0" w:space="0" w:color="auto"/>
            <w:right w:val="none" w:sz="0" w:space="0" w:color="auto"/>
          </w:divBdr>
        </w:div>
      </w:divsChild>
    </w:div>
    <w:div w:id="2096508769">
      <w:bodyDiv w:val="1"/>
      <w:marLeft w:val="0"/>
      <w:marRight w:val="0"/>
      <w:marTop w:val="0"/>
      <w:marBottom w:val="0"/>
      <w:divBdr>
        <w:top w:val="none" w:sz="0" w:space="0" w:color="auto"/>
        <w:left w:val="none" w:sz="0" w:space="0" w:color="auto"/>
        <w:bottom w:val="none" w:sz="0" w:space="0" w:color="auto"/>
        <w:right w:val="none" w:sz="0" w:space="0" w:color="auto"/>
      </w:divBdr>
      <w:divsChild>
        <w:div w:id="1836609104">
          <w:marLeft w:val="0"/>
          <w:marRight w:val="0"/>
          <w:marTop w:val="0"/>
          <w:marBottom w:val="0"/>
          <w:divBdr>
            <w:top w:val="none" w:sz="0" w:space="0" w:color="auto"/>
            <w:left w:val="none" w:sz="0" w:space="0" w:color="auto"/>
            <w:bottom w:val="none" w:sz="0" w:space="0" w:color="auto"/>
            <w:right w:val="none" w:sz="0" w:space="0" w:color="auto"/>
          </w:divBdr>
        </w:div>
        <w:div w:id="415176829">
          <w:marLeft w:val="0"/>
          <w:marRight w:val="0"/>
          <w:marTop w:val="300"/>
          <w:marBottom w:val="300"/>
          <w:divBdr>
            <w:top w:val="none" w:sz="0" w:space="0" w:color="auto"/>
            <w:left w:val="none" w:sz="0" w:space="0" w:color="auto"/>
            <w:bottom w:val="none" w:sz="0" w:space="0" w:color="auto"/>
            <w:right w:val="none" w:sz="0" w:space="0" w:color="auto"/>
          </w:divBdr>
        </w:div>
        <w:div w:id="1249776181">
          <w:marLeft w:val="0"/>
          <w:marRight w:val="0"/>
          <w:marTop w:val="0"/>
          <w:marBottom w:val="0"/>
          <w:divBdr>
            <w:top w:val="none" w:sz="0" w:space="0" w:color="auto"/>
            <w:left w:val="none" w:sz="0" w:space="0" w:color="auto"/>
            <w:bottom w:val="none" w:sz="0" w:space="0" w:color="auto"/>
            <w:right w:val="none" w:sz="0" w:space="0" w:color="auto"/>
          </w:divBdr>
          <w:divsChild>
            <w:div w:id="958292907">
              <w:marLeft w:val="0"/>
              <w:marRight w:val="0"/>
              <w:marTop w:val="300"/>
              <w:marBottom w:val="450"/>
              <w:divBdr>
                <w:top w:val="none" w:sz="0" w:space="0" w:color="auto"/>
                <w:left w:val="none" w:sz="0" w:space="0" w:color="auto"/>
                <w:bottom w:val="none" w:sz="0" w:space="0" w:color="auto"/>
                <w:right w:val="none" w:sz="0" w:space="0" w:color="auto"/>
              </w:divBdr>
              <w:divsChild>
                <w:div w:id="592402800">
                  <w:marLeft w:val="0"/>
                  <w:marRight w:val="0"/>
                  <w:marTop w:val="0"/>
                  <w:marBottom w:val="0"/>
                  <w:divBdr>
                    <w:top w:val="none" w:sz="0" w:space="0" w:color="auto"/>
                    <w:left w:val="none" w:sz="0" w:space="0" w:color="auto"/>
                    <w:bottom w:val="none" w:sz="0" w:space="0" w:color="auto"/>
                    <w:right w:val="none" w:sz="0" w:space="0" w:color="auto"/>
                  </w:divBdr>
                  <w:divsChild>
                    <w:div w:id="758796738">
                      <w:marLeft w:val="0"/>
                      <w:marRight w:val="0"/>
                      <w:marTop w:val="0"/>
                      <w:marBottom w:val="0"/>
                      <w:divBdr>
                        <w:top w:val="none" w:sz="0" w:space="0" w:color="auto"/>
                        <w:left w:val="none" w:sz="0" w:space="0" w:color="auto"/>
                        <w:bottom w:val="none" w:sz="0" w:space="0" w:color="auto"/>
                        <w:right w:val="none" w:sz="0" w:space="0" w:color="auto"/>
                      </w:divBdr>
                      <w:divsChild>
                        <w:div w:id="780340736">
                          <w:marLeft w:val="0"/>
                          <w:marRight w:val="0"/>
                          <w:marTop w:val="0"/>
                          <w:marBottom w:val="0"/>
                          <w:divBdr>
                            <w:top w:val="none" w:sz="0" w:space="0" w:color="auto"/>
                            <w:left w:val="none" w:sz="0" w:space="0" w:color="auto"/>
                            <w:bottom w:val="none" w:sz="0" w:space="0" w:color="auto"/>
                            <w:right w:val="none" w:sz="0" w:space="0" w:color="auto"/>
                          </w:divBdr>
                          <w:divsChild>
                            <w:div w:id="442193750">
                              <w:marLeft w:val="0"/>
                              <w:marRight w:val="0"/>
                              <w:marTop w:val="0"/>
                              <w:marBottom w:val="0"/>
                              <w:divBdr>
                                <w:top w:val="none" w:sz="0" w:space="0" w:color="auto"/>
                                <w:left w:val="none" w:sz="0" w:space="0" w:color="auto"/>
                                <w:bottom w:val="none" w:sz="0" w:space="0" w:color="auto"/>
                                <w:right w:val="none" w:sz="0" w:space="0" w:color="auto"/>
                              </w:divBdr>
                              <w:divsChild>
                                <w:div w:id="1506168458">
                                  <w:marLeft w:val="0"/>
                                  <w:marRight w:val="0"/>
                                  <w:marTop w:val="0"/>
                                  <w:marBottom w:val="0"/>
                                  <w:divBdr>
                                    <w:top w:val="none" w:sz="0" w:space="0" w:color="auto"/>
                                    <w:left w:val="none" w:sz="0" w:space="0" w:color="auto"/>
                                    <w:bottom w:val="none" w:sz="0" w:space="0" w:color="auto"/>
                                    <w:right w:val="none" w:sz="0" w:space="0" w:color="auto"/>
                                  </w:divBdr>
                                  <w:divsChild>
                                    <w:div w:id="19022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5562">
          <w:marLeft w:val="0"/>
          <w:marRight w:val="0"/>
          <w:marTop w:val="0"/>
          <w:marBottom w:val="0"/>
          <w:divBdr>
            <w:top w:val="none" w:sz="0" w:space="0" w:color="auto"/>
            <w:left w:val="none" w:sz="0" w:space="0" w:color="auto"/>
            <w:bottom w:val="none" w:sz="0" w:space="0" w:color="auto"/>
            <w:right w:val="none" w:sz="0" w:space="0" w:color="auto"/>
          </w:divBdr>
        </w:div>
      </w:divsChild>
    </w:div>
    <w:div w:id="2096710459">
      <w:bodyDiv w:val="1"/>
      <w:marLeft w:val="0"/>
      <w:marRight w:val="0"/>
      <w:marTop w:val="0"/>
      <w:marBottom w:val="0"/>
      <w:divBdr>
        <w:top w:val="none" w:sz="0" w:space="0" w:color="auto"/>
        <w:left w:val="none" w:sz="0" w:space="0" w:color="auto"/>
        <w:bottom w:val="none" w:sz="0" w:space="0" w:color="auto"/>
        <w:right w:val="none" w:sz="0" w:space="0" w:color="auto"/>
      </w:divBdr>
      <w:divsChild>
        <w:div w:id="1432891405">
          <w:marLeft w:val="0"/>
          <w:marRight w:val="0"/>
          <w:marTop w:val="0"/>
          <w:marBottom w:val="75"/>
          <w:divBdr>
            <w:top w:val="none" w:sz="0" w:space="0" w:color="auto"/>
            <w:left w:val="none" w:sz="0" w:space="0" w:color="auto"/>
            <w:bottom w:val="none" w:sz="0" w:space="0" w:color="auto"/>
            <w:right w:val="none" w:sz="0" w:space="0" w:color="auto"/>
          </w:divBdr>
        </w:div>
      </w:divsChild>
    </w:div>
    <w:div w:id="2096973031">
      <w:bodyDiv w:val="1"/>
      <w:marLeft w:val="0"/>
      <w:marRight w:val="0"/>
      <w:marTop w:val="0"/>
      <w:marBottom w:val="0"/>
      <w:divBdr>
        <w:top w:val="none" w:sz="0" w:space="0" w:color="auto"/>
        <w:left w:val="none" w:sz="0" w:space="0" w:color="auto"/>
        <w:bottom w:val="none" w:sz="0" w:space="0" w:color="auto"/>
        <w:right w:val="none" w:sz="0" w:space="0" w:color="auto"/>
      </w:divBdr>
      <w:divsChild>
        <w:div w:id="81536469">
          <w:marLeft w:val="0"/>
          <w:marRight w:val="0"/>
          <w:marTop w:val="0"/>
          <w:marBottom w:val="150"/>
          <w:divBdr>
            <w:top w:val="none" w:sz="0" w:space="0" w:color="auto"/>
            <w:left w:val="none" w:sz="0" w:space="0" w:color="auto"/>
            <w:bottom w:val="none" w:sz="0" w:space="0" w:color="auto"/>
            <w:right w:val="none" w:sz="0" w:space="0" w:color="auto"/>
          </w:divBdr>
          <w:divsChild>
            <w:div w:id="902714039">
              <w:marLeft w:val="0"/>
              <w:marRight w:val="0"/>
              <w:marTop w:val="0"/>
              <w:marBottom w:val="0"/>
              <w:divBdr>
                <w:top w:val="none" w:sz="0" w:space="0" w:color="auto"/>
                <w:left w:val="none" w:sz="0" w:space="0" w:color="auto"/>
                <w:bottom w:val="none" w:sz="0" w:space="0" w:color="auto"/>
                <w:right w:val="none" w:sz="0" w:space="0" w:color="auto"/>
              </w:divBdr>
              <w:divsChild>
                <w:div w:id="258373249">
                  <w:marLeft w:val="0"/>
                  <w:marRight w:val="150"/>
                  <w:marTop w:val="0"/>
                  <w:marBottom w:val="0"/>
                  <w:divBdr>
                    <w:top w:val="none" w:sz="0" w:space="0" w:color="auto"/>
                    <w:left w:val="none" w:sz="0" w:space="0" w:color="auto"/>
                    <w:bottom w:val="none" w:sz="0" w:space="0" w:color="auto"/>
                    <w:right w:val="none" w:sz="0" w:space="0" w:color="auto"/>
                  </w:divBdr>
                </w:div>
                <w:div w:id="1306424102">
                  <w:marLeft w:val="0"/>
                  <w:marRight w:val="150"/>
                  <w:marTop w:val="0"/>
                  <w:marBottom w:val="0"/>
                  <w:divBdr>
                    <w:top w:val="none" w:sz="0" w:space="0" w:color="auto"/>
                    <w:left w:val="none" w:sz="0" w:space="0" w:color="auto"/>
                    <w:bottom w:val="none" w:sz="0" w:space="0" w:color="auto"/>
                    <w:right w:val="none" w:sz="0" w:space="0" w:color="auto"/>
                  </w:divBdr>
                </w:div>
              </w:divsChild>
            </w:div>
            <w:div w:id="1567759268">
              <w:marLeft w:val="0"/>
              <w:marRight w:val="0"/>
              <w:marTop w:val="0"/>
              <w:marBottom w:val="0"/>
              <w:divBdr>
                <w:top w:val="none" w:sz="0" w:space="0" w:color="auto"/>
                <w:left w:val="none" w:sz="0" w:space="0" w:color="auto"/>
                <w:bottom w:val="none" w:sz="0" w:space="0" w:color="auto"/>
                <w:right w:val="none" w:sz="0" w:space="0" w:color="auto"/>
              </w:divBdr>
              <w:divsChild>
                <w:div w:id="1709837062">
                  <w:marLeft w:val="0"/>
                  <w:marRight w:val="0"/>
                  <w:marTop w:val="0"/>
                  <w:marBottom w:val="0"/>
                  <w:divBdr>
                    <w:top w:val="none" w:sz="0" w:space="0" w:color="auto"/>
                    <w:left w:val="none" w:sz="0" w:space="0" w:color="auto"/>
                    <w:bottom w:val="none" w:sz="0" w:space="0" w:color="auto"/>
                    <w:right w:val="none" w:sz="0" w:space="0" w:color="auto"/>
                  </w:divBdr>
                  <w:divsChild>
                    <w:div w:id="1287195877">
                      <w:marLeft w:val="0"/>
                      <w:marRight w:val="0"/>
                      <w:marTop w:val="0"/>
                      <w:marBottom w:val="0"/>
                      <w:divBdr>
                        <w:top w:val="none" w:sz="0" w:space="0" w:color="auto"/>
                        <w:left w:val="none" w:sz="0" w:space="0" w:color="auto"/>
                        <w:bottom w:val="none" w:sz="0" w:space="0" w:color="auto"/>
                        <w:right w:val="none" w:sz="0" w:space="0" w:color="auto"/>
                      </w:divBdr>
                      <w:divsChild>
                        <w:div w:id="1233008549">
                          <w:marLeft w:val="0"/>
                          <w:marRight w:val="0"/>
                          <w:marTop w:val="0"/>
                          <w:marBottom w:val="0"/>
                          <w:divBdr>
                            <w:top w:val="none" w:sz="0" w:space="0" w:color="auto"/>
                            <w:left w:val="none" w:sz="0" w:space="0" w:color="auto"/>
                            <w:bottom w:val="none" w:sz="0" w:space="0" w:color="auto"/>
                            <w:right w:val="none" w:sz="0" w:space="0" w:color="auto"/>
                          </w:divBdr>
                        </w:div>
                      </w:divsChild>
                    </w:div>
                    <w:div w:id="798572562">
                      <w:marLeft w:val="0"/>
                      <w:marRight w:val="135"/>
                      <w:marTop w:val="0"/>
                      <w:marBottom w:val="0"/>
                      <w:divBdr>
                        <w:top w:val="none" w:sz="0" w:space="0" w:color="auto"/>
                        <w:left w:val="none" w:sz="0" w:space="0" w:color="auto"/>
                        <w:bottom w:val="none" w:sz="0" w:space="0" w:color="auto"/>
                        <w:right w:val="none" w:sz="0" w:space="0" w:color="auto"/>
                      </w:divBdr>
                    </w:div>
                    <w:div w:id="487289753">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7025">
          <w:marLeft w:val="0"/>
          <w:marRight w:val="0"/>
          <w:marTop w:val="0"/>
          <w:marBottom w:val="0"/>
          <w:divBdr>
            <w:top w:val="none" w:sz="0" w:space="0" w:color="auto"/>
            <w:left w:val="none" w:sz="0" w:space="0" w:color="auto"/>
            <w:bottom w:val="none" w:sz="0" w:space="0" w:color="auto"/>
            <w:right w:val="none" w:sz="0" w:space="0" w:color="auto"/>
          </w:divBdr>
          <w:divsChild>
            <w:div w:id="1036657035">
              <w:marLeft w:val="0"/>
              <w:marRight w:val="0"/>
              <w:marTop w:val="0"/>
              <w:marBottom w:val="0"/>
              <w:divBdr>
                <w:top w:val="none" w:sz="0" w:space="0" w:color="auto"/>
                <w:left w:val="none" w:sz="0" w:space="0" w:color="auto"/>
                <w:bottom w:val="none" w:sz="0" w:space="0" w:color="auto"/>
                <w:right w:val="none" w:sz="0" w:space="0" w:color="auto"/>
              </w:divBdr>
              <w:divsChild>
                <w:div w:id="37751186">
                  <w:marLeft w:val="0"/>
                  <w:marRight w:val="0"/>
                  <w:marTop w:val="0"/>
                  <w:marBottom w:val="0"/>
                  <w:divBdr>
                    <w:top w:val="none" w:sz="0" w:space="0" w:color="auto"/>
                    <w:left w:val="none" w:sz="0" w:space="0" w:color="auto"/>
                    <w:bottom w:val="none" w:sz="0" w:space="0" w:color="auto"/>
                    <w:right w:val="none" w:sz="0" w:space="0" w:color="auto"/>
                  </w:divBdr>
                </w:div>
              </w:divsChild>
            </w:div>
            <w:div w:id="943877652">
              <w:marLeft w:val="0"/>
              <w:marRight w:val="0"/>
              <w:marTop w:val="375"/>
              <w:marBottom w:val="0"/>
              <w:divBdr>
                <w:top w:val="none" w:sz="0" w:space="0" w:color="auto"/>
                <w:left w:val="none" w:sz="0" w:space="0" w:color="auto"/>
                <w:bottom w:val="none" w:sz="0" w:space="0" w:color="auto"/>
                <w:right w:val="none" w:sz="0" w:space="0" w:color="auto"/>
              </w:divBdr>
              <w:divsChild>
                <w:div w:id="1510874416">
                  <w:marLeft w:val="0"/>
                  <w:marRight w:val="0"/>
                  <w:marTop w:val="0"/>
                  <w:marBottom w:val="0"/>
                  <w:divBdr>
                    <w:top w:val="none" w:sz="0" w:space="0" w:color="auto"/>
                    <w:left w:val="none" w:sz="0" w:space="0" w:color="auto"/>
                    <w:bottom w:val="none" w:sz="0" w:space="0" w:color="auto"/>
                    <w:right w:val="none" w:sz="0" w:space="0" w:color="auto"/>
                  </w:divBdr>
                  <w:divsChild>
                    <w:div w:id="147294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760506">
              <w:marLeft w:val="0"/>
              <w:marRight w:val="0"/>
              <w:marTop w:val="375"/>
              <w:marBottom w:val="0"/>
              <w:divBdr>
                <w:top w:val="none" w:sz="0" w:space="0" w:color="auto"/>
                <w:left w:val="none" w:sz="0" w:space="0" w:color="auto"/>
                <w:bottom w:val="none" w:sz="0" w:space="0" w:color="auto"/>
                <w:right w:val="none" w:sz="0" w:space="0" w:color="auto"/>
              </w:divBdr>
              <w:divsChild>
                <w:div w:id="56252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57020">
      <w:bodyDiv w:val="1"/>
      <w:marLeft w:val="0"/>
      <w:marRight w:val="0"/>
      <w:marTop w:val="0"/>
      <w:marBottom w:val="0"/>
      <w:divBdr>
        <w:top w:val="none" w:sz="0" w:space="0" w:color="auto"/>
        <w:left w:val="none" w:sz="0" w:space="0" w:color="auto"/>
        <w:bottom w:val="none" w:sz="0" w:space="0" w:color="auto"/>
        <w:right w:val="none" w:sz="0" w:space="0" w:color="auto"/>
      </w:divBdr>
      <w:divsChild>
        <w:div w:id="1711370277">
          <w:marLeft w:val="0"/>
          <w:marRight w:val="150"/>
          <w:marTop w:val="0"/>
          <w:marBottom w:val="75"/>
          <w:divBdr>
            <w:top w:val="none" w:sz="0" w:space="0" w:color="auto"/>
            <w:left w:val="none" w:sz="0" w:space="0" w:color="auto"/>
            <w:bottom w:val="none" w:sz="0" w:space="0" w:color="auto"/>
            <w:right w:val="none" w:sz="0" w:space="0" w:color="auto"/>
          </w:divBdr>
        </w:div>
        <w:div w:id="1531915548">
          <w:marLeft w:val="0"/>
          <w:marRight w:val="150"/>
          <w:marTop w:val="150"/>
          <w:marBottom w:val="150"/>
          <w:divBdr>
            <w:top w:val="none" w:sz="0" w:space="0" w:color="auto"/>
            <w:left w:val="none" w:sz="0" w:space="0" w:color="auto"/>
            <w:bottom w:val="none" w:sz="0" w:space="0" w:color="auto"/>
            <w:right w:val="none" w:sz="0" w:space="0" w:color="auto"/>
          </w:divBdr>
        </w:div>
        <w:div w:id="297074711">
          <w:marLeft w:val="0"/>
          <w:marRight w:val="150"/>
          <w:marTop w:val="0"/>
          <w:marBottom w:val="0"/>
          <w:divBdr>
            <w:top w:val="none" w:sz="0" w:space="0" w:color="auto"/>
            <w:left w:val="none" w:sz="0" w:space="0" w:color="auto"/>
            <w:bottom w:val="none" w:sz="0" w:space="0" w:color="auto"/>
            <w:right w:val="none" w:sz="0" w:space="0" w:color="auto"/>
          </w:divBdr>
        </w:div>
      </w:divsChild>
    </w:div>
    <w:div w:id="2098868978">
      <w:bodyDiv w:val="1"/>
      <w:marLeft w:val="0"/>
      <w:marRight w:val="0"/>
      <w:marTop w:val="0"/>
      <w:marBottom w:val="0"/>
      <w:divBdr>
        <w:top w:val="none" w:sz="0" w:space="0" w:color="auto"/>
        <w:left w:val="none" w:sz="0" w:space="0" w:color="auto"/>
        <w:bottom w:val="none" w:sz="0" w:space="0" w:color="auto"/>
        <w:right w:val="none" w:sz="0" w:space="0" w:color="auto"/>
      </w:divBdr>
      <w:divsChild>
        <w:div w:id="986859668">
          <w:marLeft w:val="0"/>
          <w:marRight w:val="0"/>
          <w:marTop w:val="150"/>
          <w:marBottom w:val="450"/>
          <w:divBdr>
            <w:top w:val="none" w:sz="0" w:space="0" w:color="auto"/>
            <w:left w:val="none" w:sz="0" w:space="0" w:color="auto"/>
            <w:bottom w:val="none" w:sz="0" w:space="0" w:color="auto"/>
            <w:right w:val="none" w:sz="0" w:space="0" w:color="auto"/>
          </w:divBdr>
        </w:div>
        <w:div w:id="1649089294">
          <w:marLeft w:val="0"/>
          <w:marRight w:val="0"/>
          <w:marTop w:val="0"/>
          <w:marBottom w:val="300"/>
          <w:divBdr>
            <w:top w:val="none" w:sz="0" w:space="0" w:color="auto"/>
            <w:left w:val="none" w:sz="0" w:space="0" w:color="auto"/>
            <w:bottom w:val="none" w:sz="0" w:space="0" w:color="auto"/>
            <w:right w:val="none" w:sz="0" w:space="0" w:color="auto"/>
          </w:divBdr>
        </w:div>
        <w:div w:id="1977903695">
          <w:marLeft w:val="0"/>
          <w:marRight w:val="0"/>
          <w:marTop w:val="495"/>
          <w:marBottom w:val="630"/>
          <w:divBdr>
            <w:top w:val="none" w:sz="0" w:space="0" w:color="auto"/>
            <w:left w:val="none" w:sz="0" w:space="0" w:color="auto"/>
            <w:bottom w:val="none" w:sz="0" w:space="0" w:color="auto"/>
            <w:right w:val="none" w:sz="0" w:space="0" w:color="auto"/>
          </w:divBdr>
        </w:div>
      </w:divsChild>
    </w:div>
    <w:div w:id="2099211290">
      <w:bodyDiv w:val="1"/>
      <w:marLeft w:val="0"/>
      <w:marRight w:val="0"/>
      <w:marTop w:val="0"/>
      <w:marBottom w:val="0"/>
      <w:divBdr>
        <w:top w:val="none" w:sz="0" w:space="0" w:color="auto"/>
        <w:left w:val="none" w:sz="0" w:space="0" w:color="auto"/>
        <w:bottom w:val="none" w:sz="0" w:space="0" w:color="auto"/>
        <w:right w:val="none" w:sz="0" w:space="0" w:color="auto"/>
      </w:divBdr>
      <w:divsChild>
        <w:div w:id="296226193">
          <w:marLeft w:val="0"/>
          <w:marRight w:val="0"/>
          <w:marTop w:val="0"/>
          <w:marBottom w:val="300"/>
          <w:divBdr>
            <w:top w:val="none" w:sz="0" w:space="0" w:color="auto"/>
            <w:left w:val="none" w:sz="0" w:space="0" w:color="auto"/>
            <w:bottom w:val="none" w:sz="0" w:space="0" w:color="auto"/>
            <w:right w:val="none" w:sz="0" w:space="0" w:color="auto"/>
          </w:divBdr>
        </w:div>
      </w:divsChild>
    </w:div>
    <w:div w:id="2099402393">
      <w:bodyDiv w:val="1"/>
      <w:marLeft w:val="0"/>
      <w:marRight w:val="0"/>
      <w:marTop w:val="0"/>
      <w:marBottom w:val="0"/>
      <w:divBdr>
        <w:top w:val="none" w:sz="0" w:space="0" w:color="auto"/>
        <w:left w:val="none" w:sz="0" w:space="0" w:color="auto"/>
        <w:bottom w:val="none" w:sz="0" w:space="0" w:color="auto"/>
        <w:right w:val="none" w:sz="0" w:space="0" w:color="auto"/>
      </w:divBdr>
      <w:divsChild>
        <w:div w:id="469327237">
          <w:marLeft w:val="0"/>
          <w:marRight w:val="150"/>
          <w:marTop w:val="0"/>
          <w:marBottom w:val="75"/>
          <w:divBdr>
            <w:top w:val="none" w:sz="0" w:space="0" w:color="auto"/>
            <w:left w:val="none" w:sz="0" w:space="0" w:color="auto"/>
            <w:bottom w:val="none" w:sz="0" w:space="0" w:color="auto"/>
            <w:right w:val="none" w:sz="0" w:space="0" w:color="auto"/>
          </w:divBdr>
        </w:div>
        <w:div w:id="1451826534">
          <w:marLeft w:val="0"/>
          <w:marRight w:val="150"/>
          <w:marTop w:val="150"/>
          <w:marBottom w:val="150"/>
          <w:divBdr>
            <w:top w:val="none" w:sz="0" w:space="0" w:color="auto"/>
            <w:left w:val="none" w:sz="0" w:space="0" w:color="auto"/>
            <w:bottom w:val="none" w:sz="0" w:space="0" w:color="auto"/>
            <w:right w:val="none" w:sz="0" w:space="0" w:color="auto"/>
          </w:divBdr>
        </w:div>
        <w:div w:id="1911116395">
          <w:marLeft w:val="0"/>
          <w:marRight w:val="150"/>
          <w:marTop w:val="0"/>
          <w:marBottom w:val="0"/>
          <w:divBdr>
            <w:top w:val="none" w:sz="0" w:space="0" w:color="auto"/>
            <w:left w:val="none" w:sz="0" w:space="0" w:color="auto"/>
            <w:bottom w:val="none" w:sz="0" w:space="0" w:color="auto"/>
            <w:right w:val="none" w:sz="0" w:space="0" w:color="auto"/>
          </w:divBdr>
        </w:div>
      </w:divsChild>
    </w:div>
    <w:div w:id="2100364516">
      <w:bodyDiv w:val="1"/>
      <w:marLeft w:val="0"/>
      <w:marRight w:val="0"/>
      <w:marTop w:val="0"/>
      <w:marBottom w:val="0"/>
      <w:divBdr>
        <w:top w:val="none" w:sz="0" w:space="0" w:color="auto"/>
        <w:left w:val="none" w:sz="0" w:space="0" w:color="auto"/>
        <w:bottom w:val="none" w:sz="0" w:space="0" w:color="auto"/>
        <w:right w:val="none" w:sz="0" w:space="0" w:color="auto"/>
      </w:divBdr>
      <w:divsChild>
        <w:div w:id="84611983">
          <w:marLeft w:val="0"/>
          <w:marRight w:val="0"/>
          <w:marTop w:val="0"/>
          <w:marBottom w:val="0"/>
          <w:divBdr>
            <w:top w:val="none" w:sz="0" w:space="0" w:color="auto"/>
            <w:left w:val="none" w:sz="0" w:space="0" w:color="auto"/>
            <w:bottom w:val="none" w:sz="0" w:space="0" w:color="auto"/>
            <w:right w:val="none" w:sz="0" w:space="0" w:color="auto"/>
          </w:divBdr>
          <w:divsChild>
            <w:div w:id="252517415">
              <w:marLeft w:val="-225"/>
              <w:marRight w:val="0"/>
              <w:marTop w:val="0"/>
              <w:marBottom w:val="180"/>
              <w:divBdr>
                <w:top w:val="none" w:sz="0" w:space="0" w:color="auto"/>
                <w:left w:val="none" w:sz="0" w:space="0" w:color="auto"/>
                <w:bottom w:val="none" w:sz="0" w:space="0" w:color="auto"/>
                <w:right w:val="none" w:sz="0" w:space="0" w:color="auto"/>
              </w:divBdr>
            </w:div>
          </w:divsChild>
        </w:div>
        <w:div w:id="157772340">
          <w:marLeft w:val="0"/>
          <w:marRight w:val="0"/>
          <w:marTop w:val="0"/>
          <w:marBottom w:val="0"/>
          <w:divBdr>
            <w:top w:val="none" w:sz="0" w:space="0" w:color="auto"/>
            <w:left w:val="none" w:sz="0" w:space="0" w:color="auto"/>
            <w:bottom w:val="none" w:sz="0" w:space="0" w:color="auto"/>
            <w:right w:val="none" w:sz="0" w:space="0" w:color="auto"/>
          </w:divBdr>
        </w:div>
        <w:div w:id="1759597387">
          <w:marLeft w:val="0"/>
          <w:marRight w:val="0"/>
          <w:marTop w:val="0"/>
          <w:marBottom w:val="0"/>
          <w:divBdr>
            <w:top w:val="none" w:sz="0" w:space="0" w:color="auto"/>
            <w:left w:val="none" w:sz="0" w:space="0" w:color="auto"/>
            <w:bottom w:val="none" w:sz="0" w:space="0" w:color="auto"/>
            <w:right w:val="none" w:sz="0" w:space="0" w:color="auto"/>
          </w:divBdr>
        </w:div>
        <w:div w:id="1933011021">
          <w:marLeft w:val="0"/>
          <w:marRight w:val="375"/>
          <w:marTop w:val="0"/>
          <w:marBottom w:val="0"/>
          <w:divBdr>
            <w:top w:val="none" w:sz="0" w:space="0" w:color="auto"/>
            <w:left w:val="none" w:sz="0" w:space="0" w:color="auto"/>
            <w:bottom w:val="none" w:sz="0" w:space="0" w:color="auto"/>
            <w:right w:val="none" w:sz="0" w:space="0" w:color="auto"/>
          </w:divBdr>
        </w:div>
      </w:divsChild>
    </w:div>
    <w:div w:id="2100641430">
      <w:bodyDiv w:val="1"/>
      <w:marLeft w:val="0"/>
      <w:marRight w:val="0"/>
      <w:marTop w:val="0"/>
      <w:marBottom w:val="0"/>
      <w:divBdr>
        <w:top w:val="none" w:sz="0" w:space="0" w:color="auto"/>
        <w:left w:val="none" w:sz="0" w:space="0" w:color="auto"/>
        <w:bottom w:val="none" w:sz="0" w:space="0" w:color="auto"/>
        <w:right w:val="none" w:sz="0" w:space="0" w:color="auto"/>
      </w:divBdr>
      <w:divsChild>
        <w:div w:id="1945648662">
          <w:marLeft w:val="0"/>
          <w:marRight w:val="0"/>
          <w:marTop w:val="0"/>
          <w:marBottom w:val="300"/>
          <w:divBdr>
            <w:top w:val="none" w:sz="0" w:space="0" w:color="auto"/>
            <w:left w:val="none" w:sz="0" w:space="0" w:color="auto"/>
            <w:bottom w:val="none" w:sz="0" w:space="0" w:color="auto"/>
            <w:right w:val="none" w:sz="0" w:space="0" w:color="auto"/>
          </w:divBdr>
        </w:div>
      </w:divsChild>
    </w:div>
    <w:div w:id="2100784151">
      <w:bodyDiv w:val="1"/>
      <w:marLeft w:val="0"/>
      <w:marRight w:val="0"/>
      <w:marTop w:val="0"/>
      <w:marBottom w:val="0"/>
      <w:divBdr>
        <w:top w:val="none" w:sz="0" w:space="0" w:color="auto"/>
        <w:left w:val="none" w:sz="0" w:space="0" w:color="auto"/>
        <w:bottom w:val="none" w:sz="0" w:space="0" w:color="auto"/>
        <w:right w:val="none" w:sz="0" w:space="0" w:color="auto"/>
      </w:divBdr>
      <w:divsChild>
        <w:div w:id="556824163">
          <w:marLeft w:val="0"/>
          <w:marRight w:val="0"/>
          <w:marTop w:val="0"/>
          <w:marBottom w:val="150"/>
          <w:divBdr>
            <w:top w:val="none" w:sz="0" w:space="0" w:color="auto"/>
            <w:left w:val="none" w:sz="0" w:space="0" w:color="auto"/>
            <w:bottom w:val="none" w:sz="0" w:space="0" w:color="auto"/>
            <w:right w:val="none" w:sz="0" w:space="0" w:color="auto"/>
          </w:divBdr>
          <w:divsChild>
            <w:div w:id="2063091161">
              <w:marLeft w:val="0"/>
              <w:marRight w:val="0"/>
              <w:marTop w:val="0"/>
              <w:marBottom w:val="0"/>
              <w:divBdr>
                <w:top w:val="none" w:sz="0" w:space="0" w:color="auto"/>
                <w:left w:val="none" w:sz="0" w:space="0" w:color="auto"/>
                <w:bottom w:val="none" w:sz="0" w:space="0" w:color="auto"/>
                <w:right w:val="none" w:sz="0" w:space="0" w:color="auto"/>
              </w:divBdr>
              <w:divsChild>
                <w:div w:id="1562864959">
                  <w:marLeft w:val="0"/>
                  <w:marRight w:val="150"/>
                  <w:marTop w:val="0"/>
                  <w:marBottom w:val="0"/>
                  <w:divBdr>
                    <w:top w:val="none" w:sz="0" w:space="0" w:color="auto"/>
                    <w:left w:val="none" w:sz="0" w:space="0" w:color="auto"/>
                    <w:bottom w:val="none" w:sz="0" w:space="0" w:color="auto"/>
                    <w:right w:val="none" w:sz="0" w:space="0" w:color="auto"/>
                  </w:divBdr>
                </w:div>
                <w:div w:id="1058868965">
                  <w:marLeft w:val="0"/>
                  <w:marRight w:val="150"/>
                  <w:marTop w:val="0"/>
                  <w:marBottom w:val="0"/>
                  <w:divBdr>
                    <w:top w:val="none" w:sz="0" w:space="0" w:color="auto"/>
                    <w:left w:val="none" w:sz="0" w:space="0" w:color="auto"/>
                    <w:bottom w:val="none" w:sz="0" w:space="0" w:color="auto"/>
                    <w:right w:val="none" w:sz="0" w:space="0" w:color="auto"/>
                  </w:divBdr>
                </w:div>
              </w:divsChild>
            </w:div>
            <w:div w:id="408120061">
              <w:marLeft w:val="0"/>
              <w:marRight w:val="0"/>
              <w:marTop w:val="0"/>
              <w:marBottom w:val="0"/>
              <w:divBdr>
                <w:top w:val="none" w:sz="0" w:space="0" w:color="auto"/>
                <w:left w:val="none" w:sz="0" w:space="0" w:color="auto"/>
                <w:bottom w:val="none" w:sz="0" w:space="0" w:color="auto"/>
                <w:right w:val="none" w:sz="0" w:space="0" w:color="auto"/>
              </w:divBdr>
              <w:divsChild>
                <w:div w:id="1684044579">
                  <w:marLeft w:val="0"/>
                  <w:marRight w:val="0"/>
                  <w:marTop w:val="0"/>
                  <w:marBottom w:val="0"/>
                  <w:divBdr>
                    <w:top w:val="none" w:sz="0" w:space="0" w:color="auto"/>
                    <w:left w:val="none" w:sz="0" w:space="0" w:color="auto"/>
                    <w:bottom w:val="none" w:sz="0" w:space="0" w:color="auto"/>
                    <w:right w:val="none" w:sz="0" w:space="0" w:color="auto"/>
                  </w:divBdr>
                  <w:divsChild>
                    <w:div w:id="881480071">
                      <w:marLeft w:val="0"/>
                      <w:marRight w:val="0"/>
                      <w:marTop w:val="0"/>
                      <w:marBottom w:val="0"/>
                      <w:divBdr>
                        <w:top w:val="none" w:sz="0" w:space="0" w:color="auto"/>
                        <w:left w:val="none" w:sz="0" w:space="0" w:color="auto"/>
                        <w:bottom w:val="none" w:sz="0" w:space="0" w:color="auto"/>
                        <w:right w:val="none" w:sz="0" w:space="0" w:color="auto"/>
                      </w:divBdr>
                      <w:divsChild>
                        <w:div w:id="1103187588">
                          <w:marLeft w:val="0"/>
                          <w:marRight w:val="0"/>
                          <w:marTop w:val="0"/>
                          <w:marBottom w:val="0"/>
                          <w:divBdr>
                            <w:top w:val="none" w:sz="0" w:space="0" w:color="auto"/>
                            <w:left w:val="none" w:sz="0" w:space="0" w:color="auto"/>
                            <w:bottom w:val="none" w:sz="0" w:space="0" w:color="auto"/>
                            <w:right w:val="none" w:sz="0" w:space="0" w:color="auto"/>
                          </w:divBdr>
                        </w:div>
                      </w:divsChild>
                    </w:div>
                    <w:div w:id="1312448152">
                      <w:marLeft w:val="0"/>
                      <w:marRight w:val="135"/>
                      <w:marTop w:val="0"/>
                      <w:marBottom w:val="0"/>
                      <w:divBdr>
                        <w:top w:val="none" w:sz="0" w:space="0" w:color="auto"/>
                        <w:left w:val="none" w:sz="0" w:space="0" w:color="auto"/>
                        <w:bottom w:val="none" w:sz="0" w:space="0" w:color="auto"/>
                        <w:right w:val="none" w:sz="0" w:space="0" w:color="auto"/>
                      </w:divBdr>
                    </w:div>
                    <w:div w:id="174460935">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5499">
          <w:marLeft w:val="0"/>
          <w:marRight w:val="0"/>
          <w:marTop w:val="0"/>
          <w:marBottom w:val="0"/>
          <w:divBdr>
            <w:top w:val="none" w:sz="0" w:space="0" w:color="auto"/>
            <w:left w:val="none" w:sz="0" w:space="0" w:color="auto"/>
            <w:bottom w:val="none" w:sz="0" w:space="0" w:color="auto"/>
            <w:right w:val="none" w:sz="0" w:space="0" w:color="auto"/>
          </w:divBdr>
          <w:divsChild>
            <w:div w:id="1716275997">
              <w:marLeft w:val="0"/>
              <w:marRight w:val="0"/>
              <w:marTop w:val="0"/>
              <w:marBottom w:val="0"/>
              <w:divBdr>
                <w:top w:val="none" w:sz="0" w:space="0" w:color="auto"/>
                <w:left w:val="none" w:sz="0" w:space="0" w:color="auto"/>
                <w:bottom w:val="none" w:sz="0" w:space="0" w:color="auto"/>
                <w:right w:val="none" w:sz="0" w:space="0" w:color="auto"/>
              </w:divBdr>
              <w:divsChild>
                <w:div w:id="1895694709">
                  <w:marLeft w:val="0"/>
                  <w:marRight w:val="0"/>
                  <w:marTop w:val="0"/>
                  <w:marBottom w:val="0"/>
                  <w:divBdr>
                    <w:top w:val="none" w:sz="0" w:space="0" w:color="auto"/>
                    <w:left w:val="none" w:sz="0" w:space="0" w:color="auto"/>
                    <w:bottom w:val="none" w:sz="0" w:space="0" w:color="auto"/>
                    <w:right w:val="none" w:sz="0" w:space="0" w:color="auto"/>
                  </w:divBdr>
                </w:div>
              </w:divsChild>
            </w:div>
            <w:div w:id="1106272524">
              <w:marLeft w:val="0"/>
              <w:marRight w:val="0"/>
              <w:marTop w:val="225"/>
              <w:marBottom w:val="0"/>
              <w:divBdr>
                <w:top w:val="none" w:sz="0" w:space="0" w:color="auto"/>
                <w:left w:val="none" w:sz="0" w:space="0" w:color="auto"/>
                <w:bottom w:val="none" w:sz="0" w:space="0" w:color="auto"/>
                <w:right w:val="none" w:sz="0" w:space="0" w:color="auto"/>
              </w:divBdr>
              <w:divsChild>
                <w:div w:id="1134132858">
                  <w:marLeft w:val="0"/>
                  <w:marRight w:val="0"/>
                  <w:marTop w:val="0"/>
                  <w:marBottom w:val="0"/>
                  <w:divBdr>
                    <w:top w:val="none" w:sz="0" w:space="0" w:color="auto"/>
                    <w:left w:val="none" w:sz="0" w:space="0" w:color="auto"/>
                    <w:bottom w:val="none" w:sz="0" w:space="0" w:color="auto"/>
                    <w:right w:val="none" w:sz="0" w:space="0" w:color="auto"/>
                  </w:divBdr>
                </w:div>
              </w:divsChild>
            </w:div>
            <w:div w:id="1254044540">
              <w:marLeft w:val="0"/>
              <w:marRight w:val="0"/>
              <w:marTop w:val="225"/>
              <w:marBottom w:val="0"/>
              <w:divBdr>
                <w:top w:val="none" w:sz="0" w:space="0" w:color="auto"/>
                <w:left w:val="none" w:sz="0" w:space="0" w:color="auto"/>
                <w:bottom w:val="none" w:sz="0" w:space="0" w:color="auto"/>
                <w:right w:val="none" w:sz="0" w:space="0" w:color="auto"/>
              </w:divBdr>
              <w:divsChild>
                <w:div w:id="908418400">
                  <w:marLeft w:val="0"/>
                  <w:marRight w:val="0"/>
                  <w:marTop w:val="0"/>
                  <w:marBottom w:val="0"/>
                  <w:divBdr>
                    <w:top w:val="none" w:sz="0" w:space="0" w:color="auto"/>
                    <w:left w:val="none" w:sz="0" w:space="0" w:color="auto"/>
                    <w:bottom w:val="none" w:sz="0" w:space="0" w:color="auto"/>
                    <w:right w:val="none" w:sz="0" w:space="0" w:color="auto"/>
                  </w:divBdr>
                </w:div>
              </w:divsChild>
            </w:div>
            <w:div w:id="2147119862">
              <w:marLeft w:val="0"/>
              <w:marRight w:val="0"/>
              <w:marTop w:val="375"/>
              <w:marBottom w:val="0"/>
              <w:divBdr>
                <w:top w:val="none" w:sz="0" w:space="0" w:color="auto"/>
                <w:left w:val="none" w:sz="0" w:space="0" w:color="auto"/>
                <w:bottom w:val="none" w:sz="0" w:space="0" w:color="auto"/>
                <w:right w:val="none" w:sz="0" w:space="0" w:color="auto"/>
              </w:divBdr>
              <w:divsChild>
                <w:div w:id="1747457249">
                  <w:marLeft w:val="0"/>
                  <w:marRight w:val="0"/>
                  <w:marTop w:val="0"/>
                  <w:marBottom w:val="0"/>
                  <w:divBdr>
                    <w:top w:val="none" w:sz="0" w:space="0" w:color="auto"/>
                    <w:left w:val="none" w:sz="0" w:space="0" w:color="auto"/>
                    <w:bottom w:val="none" w:sz="0" w:space="0" w:color="auto"/>
                    <w:right w:val="none" w:sz="0" w:space="0" w:color="auto"/>
                  </w:divBdr>
                  <w:divsChild>
                    <w:div w:id="877740974">
                      <w:marLeft w:val="0"/>
                      <w:marRight w:val="0"/>
                      <w:marTop w:val="0"/>
                      <w:marBottom w:val="0"/>
                      <w:divBdr>
                        <w:top w:val="none" w:sz="0" w:space="0" w:color="auto"/>
                        <w:left w:val="none" w:sz="0" w:space="0" w:color="auto"/>
                        <w:bottom w:val="none" w:sz="0" w:space="0" w:color="auto"/>
                        <w:right w:val="none" w:sz="0" w:space="0" w:color="auto"/>
                      </w:divBdr>
                    </w:div>
                    <w:div w:id="1865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83873">
              <w:marLeft w:val="0"/>
              <w:marRight w:val="0"/>
              <w:marTop w:val="375"/>
              <w:marBottom w:val="0"/>
              <w:divBdr>
                <w:top w:val="none" w:sz="0" w:space="0" w:color="auto"/>
                <w:left w:val="none" w:sz="0" w:space="0" w:color="auto"/>
                <w:bottom w:val="none" w:sz="0" w:space="0" w:color="auto"/>
                <w:right w:val="none" w:sz="0" w:space="0" w:color="auto"/>
              </w:divBdr>
              <w:divsChild>
                <w:div w:id="1655645323">
                  <w:marLeft w:val="0"/>
                  <w:marRight w:val="0"/>
                  <w:marTop w:val="0"/>
                  <w:marBottom w:val="0"/>
                  <w:divBdr>
                    <w:top w:val="none" w:sz="0" w:space="0" w:color="auto"/>
                    <w:left w:val="none" w:sz="0" w:space="0" w:color="auto"/>
                    <w:bottom w:val="none" w:sz="0" w:space="0" w:color="auto"/>
                    <w:right w:val="none" w:sz="0" w:space="0" w:color="auto"/>
                  </w:divBdr>
                </w:div>
              </w:divsChild>
            </w:div>
            <w:div w:id="654650896">
              <w:marLeft w:val="0"/>
              <w:marRight w:val="0"/>
              <w:marTop w:val="225"/>
              <w:marBottom w:val="0"/>
              <w:divBdr>
                <w:top w:val="none" w:sz="0" w:space="0" w:color="auto"/>
                <w:left w:val="none" w:sz="0" w:space="0" w:color="auto"/>
                <w:bottom w:val="none" w:sz="0" w:space="0" w:color="auto"/>
                <w:right w:val="none" w:sz="0" w:space="0" w:color="auto"/>
              </w:divBdr>
              <w:divsChild>
                <w:div w:id="852766547">
                  <w:marLeft w:val="0"/>
                  <w:marRight w:val="0"/>
                  <w:marTop w:val="0"/>
                  <w:marBottom w:val="0"/>
                  <w:divBdr>
                    <w:top w:val="none" w:sz="0" w:space="0" w:color="auto"/>
                    <w:left w:val="none" w:sz="0" w:space="0" w:color="auto"/>
                    <w:bottom w:val="none" w:sz="0" w:space="0" w:color="auto"/>
                    <w:right w:val="none" w:sz="0" w:space="0" w:color="auto"/>
                  </w:divBdr>
                </w:div>
              </w:divsChild>
            </w:div>
            <w:div w:id="2011978322">
              <w:marLeft w:val="0"/>
              <w:marRight w:val="0"/>
              <w:marTop w:val="225"/>
              <w:marBottom w:val="0"/>
              <w:divBdr>
                <w:top w:val="none" w:sz="0" w:space="0" w:color="auto"/>
                <w:left w:val="none" w:sz="0" w:space="0" w:color="auto"/>
                <w:bottom w:val="none" w:sz="0" w:space="0" w:color="auto"/>
                <w:right w:val="none" w:sz="0" w:space="0" w:color="auto"/>
              </w:divBdr>
              <w:divsChild>
                <w:div w:id="748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20647">
      <w:bodyDiv w:val="1"/>
      <w:marLeft w:val="0"/>
      <w:marRight w:val="0"/>
      <w:marTop w:val="0"/>
      <w:marBottom w:val="0"/>
      <w:divBdr>
        <w:top w:val="none" w:sz="0" w:space="0" w:color="auto"/>
        <w:left w:val="none" w:sz="0" w:space="0" w:color="auto"/>
        <w:bottom w:val="none" w:sz="0" w:space="0" w:color="auto"/>
        <w:right w:val="none" w:sz="0" w:space="0" w:color="auto"/>
      </w:divBdr>
      <w:divsChild>
        <w:div w:id="434133272">
          <w:marLeft w:val="0"/>
          <w:marRight w:val="0"/>
          <w:marTop w:val="150"/>
          <w:marBottom w:val="450"/>
          <w:divBdr>
            <w:top w:val="none" w:sz="0" w:space="0" w:color="auto"/>
            <w:left w:val="none" w:sz="0" w:space="0" w:color="auto"/>
            <w:bottom w:val="none" w:sz="0" w:space="0" w:color="auto"/>
            <w:right w:val="none" w:sz="0" w:space="0" w:color="auto"/>
          </w:divBdr>
        </w:div>
        <w:div w:id="282227817">
          <w:marLeft w:val="0"/>
          <w:marRight w:val="0"/>
          <w:marTop w:val="0"/>
          <w:marBottom w:val="300"/>
          <w:divBdr>
            <w:top w:val="none" w:sz="0" w:space="0" w:color="auto"/>
            <w:left w:val="none" w:sz="0" w:space="0" w:color="auto"/>
            <w:bottom w:val="none" w:sz="0" w:space="0" w:color="auto"/>
            <w:right w:val="none" w:sz="0" w:space="0" w:color="auto"/>
          </w:divBdr>
        </w:div>
        <w:div w:id="43913964">
          <w:marLeft w:val="0"/>
          <w:marRight w:val="0"/>
          <w:marTop w:val="495"/>
          <w:marBottom w:val="630"/>
          <w:divBdr>
            <w:top w:val="none" w:sz="0" w:space="0" w:color="auto"/>
            <w:left w:val="none" w:sz="0" w:space="0" w:color="auto"/>
            <w:bottom w:val="none" w:sz="0" w:space="0" w:color="auto"/>
            <w:right w:val="none" w:sz="0" w:space="0" w:color="auto"/>
          </w:divBdr>
        </w:div>
      </w:divsChild>
    </w:div>
    <w:div w:id="2101752430">
      <w:bodyDiv w:val="1"/>
      <w:marLeft w:val="0"/>
      <w:marRight w:val="0"/>
      <w:marTop w:val="0"/>
      <w:marBottom w:val="0"/>
      <w:divBdr>
        <w:top w:val="none" w:sz="0" w:space="0" w:color="auto"/>
        <w:left w:val="none" w:sz="0" w:space="0" w:color="auto"/>
        <w:bottom w:val="none" w:sz="0" w:space="0" w:color="auto"/>
        <w:right w:val="none" w:sz="0" w:space="0" w:color="auto"/>
      </w:divBdr>
    </w:div>
    <w:div w:id="2101754933">
      <w:bodyDiv w:val="1"/>
      <w:marLeft w:val="0"/>
      <w:marRight w:val="0"/>
      <w:marTop w:val="0"/>
      <w:marBottom w:val="0"/>
      <w:divBdr>
        <w:top w:val="none" w:sz="0" w:space="0" w:color="auto"/>
        <w:left w:val="none" w:sz="0" w:space="0" w:color="auto"/>
        <w:bottom w:val="none" w:sz="0" w:space="0" w:color="auto"/>
        <w:right w:val="none" w:sz="0" w:space="0" w:color="auto"/>
      </w:divBdr>
      <w:divsChild>
        <w:div w:id="153575167">
          <w:marLeft w:val="0"/>
          <w:marRight w:val="0"/>
          <w:marTop w:val="0"/>
          <w:marBottom w:val="75"/>
          <w:divBdr>
            <w:top w:val="none" w:sz="0" w:space="0" w:color="auto"/>
            <w:left w:val="none" w:sz="0" w:space="0" w:color="auto"/>
            <w:bottom w:val="none" w:sz="0" w:space="0" w:color="auto"/>
            <w:right w:val="none" w:sz="0" w:space="0" w:color="auto"/>
          </w:divBdr>
        </w:div>
      </w:divsChild>
    </w:div>
    <w:div w:id="2102212429">
      <w:bodyDiv w:val="1"/>
      <w:marLeft w:val="0"/>
      <w:marRight w:val="0"/>
      <w:marTop w:val="0"/>
      <w:marBottom w:val="0"/>
      <w:divBdr>
        <w:top w:val="none" w:sz="0" w:space="0" w:color="auto"/>
        <w:left w:val="none" w:sz="0" w:space="0" w:color="auto"/>
        <w:bottom w:val="none" w:sz="0" w:space="0" w:color="auto"/>
        <w:right w:val="none" w:sz="0" w:space="0" w:color="auto"/>
      </w:divBdr>
      <w:divsChild>
        <w:div w:id="376514893">
          <w:marLeft w:val="0"/>
          <w:marRight w:val="0"/>
          <w:marTop w:val="0"/>
          <w:marBottom w:val="0"/>
          <w:divBdr>
            <w:top w:val="none" w:sz="0" w:space="0" w:color="auto"/>
            <w:left w:val="none" w:sz="0" w:space="0" w:color="auto"/>
            <w:bottom w:val="none" w:sz="0" w:space="0" w:color="auto"/>
            <w:right w:val="none" w:sz="0" w:space="0" w:color="auto"/>
          </w:divBdr>
        </w:div>
        <w:div w:id="682366547">
          <w:marLeft w:val="0"/>
          <w:marRight w:val="0"/>
          <w:marTop w:val="0"/>
          <w:marBottom w:val="0"/>
          <w:divBdr>
            <w:top w:val="none" w:sz="0" w:space="0" w:color="auto"/>
            <w:left w:val="none" w:sz="0" w:space="0" w:color="auto"/>
            <w:bottom w:val="none" w:sz="0" w:space="0" w:color="auto"/>
            <w:right w:val="none" w:sz="0" w:space="0" w:color="auto"/>
          </w:divBdr>
        </w:div>
        <w:div w:id="1371884240">
          <w:marLeft w:val="0"/>
          <w:marRight w:val="0"/>
          <w:marTop w:val="0"/>
          <w:marBottom w:val="300"/>
          <w:divBdr>
            <w:top w:val="none" w:sz="0" w:space="0" w:color="auto"/>
            <w:left w:val="none" w:sz="0" w:space="0" w:color="auto"/>
            <w:bottom w:val="none" w:sz="0" w:space="0" w:color="auto"/>
            <w:right w:val="none" w:sz="0" w:space="0" w:color="auto"/>
          </w:divBdr>
          <w:divsChild>
            <w:div w:id="1270703423">
              <w:marLeft w:val="0"/>
              <w:marRight w:val="0"/>
              <w:marTop w:val="0"/>
              <w:marBottom w:val="0"/>
              <w:divBdr>
                <w:top w:val="none" w:sz="0" w:space="0" w:color="auto"/>
                <w:left w:val="none" w:sz="0" w:space="0" w:color="auto"/>
                <w:bottom w:val="none" w:sz="0" w:space="0" w:color="auto"/>
                <w:right w:val="none" w:sz="0" w:space="0" w:color="auto"/>
              </w:divBdr>
              <w:divsChild>
                <w:div w:id="1208033878">
                  <w:marLeft w:val="0"/>
                  <w:marRight w:val="0"/>
                  <w:marTop w:val="0"/>
                  <w:marBottom w:val="0"/>
                  <w:divBdr>
                    <w:top w:val="none" w:sz="0" w:space="0" w:color="auto"/>
                    <w:left w:val="none" w:sz="0" w:space="0" w:color="auto"/>
                    <w:bottom w:val="none" w:sz="0" w:space="0" w:color="auto"/>
                    <w:right w:val="none" w:sz="0" w:space="0" w:color="auto"/>
                  </w:divBdr>
                  <w:divsChild>
                    <w:div w:id="2522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3712">
          <w:marLeft w:val="0"/>
          <w:marRight w:val="0"/>
          <w:marTop w:val="0"/>
          <w:marBottom w:val="0"/>
          <w:divBdr>
            <w:top w:val="single" w:sz="6" w:space="8" w:color="DFDFDF"/>
            <w:left w:val="none" w:sz="0" w:space="0" w:color="auto"/>
            <w:bottom w:val="single" w:sz="6" w:space="8" w:color="DFDFDF"/>
            <w:right w:val="none" w:sz="0" w:space="0" w:color="auto"/>
          </w:divBdr>
          <w:divsChild>
            <w:div w:id="1523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6681">
      <w:bodyDiv w:val="1"/>
      <w:marLeft w:val="0"/>
      <w:marRight w:val="0"/>
      <w:marTop w:val="0"/>
      <w:marBottom w:val="0"/>
      <w:divBdr>
        <w:top w:val="none" w:sz="0" w:space="0" w:color="auto"/>
        <w:left w:val="none" w:sz="0" w:space="0" w:color="auto"/>
        <w:bottom w:val="none" w:sz="0" w:space="0" w:color="auto"/>
        <w:right w:val="none" w:sz="0" w:space="0" w:color="auto"/>
      </w:divBdr>
      <w:divsChild>
        <w:div w:id="306083174">
          <w:marLeft w:val="0"/>
          <w:marRight w:val="150"/>
          <w:marTop w:val="0"/>
          <w:marBottom w:val="75"/>
          <w:divBdr>
            <w:top w:val="none" w:sz="0" w:space="0" w:color="auto"/>
            <w:left w:val="none" w:sz="0" w:space="0" w:color="auto"/>
            <w:bottom w:val="none" w:sz="0" w:space="0" w:color="auto"/>
            <w:right w:val="none" w:sz="0" w:space="0" w:color="auto"/>
          </w:divBdr>
        </w:div>
        <w:div w:id="1797481524">
          <w:marLeft w:val="0"/>
          <w:marRight w:val="150"/>
          <w:marTop w:val="150"/>
          <w:marBottom w:val="150"/>
          <w:divBdr>
            <w:top w:val="none" w:sz="0" w:space="0" w:color="auto"/>
            <w:left w:val="none" w:sz="0" w:space="0" w:color="auto"/>
            <w:bottom w:val="none" w:sz="0" w:space="0" w:color="auto"/>
            <w:right w:val="none" w:sz="0" w:space="0" w:color="auto"/>
          </w:divBdr>
        </w:div>
        <w:div w:id="1356081715">
          <w:marLeft w:val="0"/>
          <w:marRight w:val="150"/>
          <w:marTop w:val="0"/>
          <w:marBottom w:val="0"/>
          <w:divBdr>
            <w:top w:val="none" w:sz="0" w:space="0" w:color="auto"/>
            <w:left w:val="none" w:sz="0" w:space="0" w:color="auto"/>
            <w:bottom w:val="none" w:sz="0" w:space="0" w:color="auto"/>
            <w:right w:val="none" w:sz="0" w:space="0" w:color="auto"/>
          </w:divBdr>
        </w:div>
      </w:divsChild>
    </w:div>
    <w:div w:id="2105568592">
      <w:bodyDiv w:val="1"/>
      <w:marLeft w:val="0"/>
      <w:marRight w:val="0"/>
      <w:marTop w:val="0"/>
      <w:marBottom w:val="0"/>
      <w:divBdr>
        <w:top w:val="none" w:sz="0" w:space="0" w:color="auto"/>
        <w:left w:val="none" w:sz="0" w:space="0" w:color="auto"/>
        <w:bottom w:val="none" w:sz="0" w:space="0" w:color="auto"/>
        <w:right w:val="none" w:sz="0" w:space="0" w:color="auto"/>
      </w:divBdr>
      <w:divsChild>
        <w:div w:id="552500614">
          <w:marLeft w:val="0"/>
          <w:marRight w:val="150"/>
          <w:marTop w:val="0"/>
          <w:marBottom w:val="75"/>
          <w:divBdr>
            <w:top w:val="none" w:sz="0" w:space="0" w:color="auto"/>
            <w:left w:val="none" w:sz="0" w:space="0" w:color="auto"/>
            <w:bottom w:val="none" w:sz="0" w:space="0" w:color="auto"/>
            <w:right w:val="none" w:sz="0" w:space="0" w:color="auto"/>
          </w:divBdr>
        </w:div>
        <w:div w:id="896627090">
          <w:marLeft w:val="0"/>
          <w:marRight w:val="150"/>
          <w:marTop w:val="150"/>
          <w:marBottom w:val="150"/>
          <w:divBdr>
            <w:top w:val="none" w:sz="0" w:space="0" w:color="auto"/>
            <w:left w:val="none" w:sz="0" w:space="0" w:color="auto"/>
            <w:bottom w:val="none" w:sz="0" w:space="0" w:color="auto"/>
            <w:right w:val="none" w:sz="0" w:space="0" w:color="auto"/>
          </w:divBdr>
        </w:div>
        <w:div w:id="356391010">
          <w:marLeft w:val="0"/>
          <w:marRight w:val="150"/>
          <w:marTop w:val="0"/>
          <w:marBottom w:val="0"/>
          <w:divBdr>
            <w:top w:val="none" w:sz="0" w:space="0" w:color="auto"/>
            <w:left w:val="none" w:sz="0" w:space="0" w:color="auto"/>
            <w:bottom w:val="none" w:sz="0" w:space="0" w:color="auto"/>
            <w:right w:val="none" w:sz="0" w:space="0" w:color="auto"/>
          </w:divBdr>
        </w:div>
      </w:divsChild>
    </w:div>
    <w:div w:id="2106490373">
      <w:bodyDiv w:val="1"/>
      <w:marLeft w:val="0"/>
      <w:marRight w:val="0"/>
      <w:marTop w:val="0"/>
      <w:marBottom w:val="0"/>
      <w:divBdr>
        <w:top w:val="none" w:sz="0" w:space="0" w:color="auto"/>
        <w:left w:val="none" w:sz="0" w:space="0" w:color="auto"/>
        <w:bottom w:val="none" w:sz="0" w:space="0" w:color="auto"/>
        <w:right w:val="none" w:sz="0" w:space="0" w:color="auto"/>
      </w:divBdr>
      <w:divsChild>
        <w:div w:id="2105150696">
          <w:marLeft w:val="0"/>
          <w:marRight w:val="150"/>
          <w:marTop w:val="0"/>
          <w:marBottom w:val="75"/>
          <w:divBdr>
            <w:top w:val="none" w:sz="0" w:space="0" w:color="auto"/>
            <w:left w:val="none" w:sz="0" w:space="0" w:color="auto"/>
            <w:bottom w:val="none" w:sz="0" w:space="0" w:color="auto"/>
            <w:right w:val="none" w:sz="0" w:space="0" w:color="auto"/>
          </w:divBdr>
        </w:div>
        <w:div w:id="557667312">
          <w:marLeft w:val="0"/>
          <w:marRight w:val="150"/>
          <w:marTop w:val="150"/>
          <w:marBottom w:val="150"/>
          <w:divBdr>
            <w:top w:val="none" w:sz="0" w:space="0" w:color="auto"/>
            <w:left w:val="none" w:sz="0" w:space="0" w:color="auto"/>
            <w:bottom w:val="none" w:sz="0" w:space="0" w:color="auto"/>
            <w:right w:val="none" w:sz="0" w:space="0" w:color="auto"/>
          </w:divBdr>
        </w:div>
        <w:div w:id="763453130">
          <w:marLeft w:val="0"/>
          <w:marRight w:val="150"/>
          <w:marTop w:val="0"/>
          <w:marBottom w:val="0"/>
          <w:divBdr>
            <w:top w:val="none" w:sz="0" w:space="0" w:color="auto"/>
            <w:left w:val="none" w:sz="0" w:space="0" w:color="auto"/>
            <w:bottom w:val="none" w:sz="0" w:space="0" w:color="auto"/>
            <w:right w:val="none" w:sz="0" w:space="0" w:color="auto"/>
          </w:divBdr>
        </w:div>
      </w:divsChild>
    </w:div>
    <w:div w:id="2106995196">
      <w:bodyDiv w:val="1"/>
      <w:marLeft w:val="0"/>
      <w:marRight w:val="0"/>
      <w:marTop w:val="0"/>
      <w:marBottom w:val="0"/>
      <w:divBdr>
        <w:top w:val="none" w:sz="0" w:space="0" w:color="auto"/>
        <w:left w:val="none" w:sz="0" w:space="0" w:color="auto"/>
        <w:bottom w:val="none" w:sz="0" w:space="0" w:color="auto"/>
        <w:right w:val="none" w:sz="0" w:space="0" w:color="auto"/>
      </w:divBdr>
      <w:divsChild>
        <w:div w:id="227885330">
          <w:marLeft w:val="0"/>
          <w:marRight w:val="0"/>
          <w:marTop w:val="0"/>
          <w:marBottom w:val="0"/>
          <w:divBdr>
            <w:top w:val="none" w:sz="0" w:space="0" w:color="auto"/>
            <w:left w:val="none" w:sz="0" w:space="0" w:color="auto"/>
            <w:bottom w:val="none" w:sz="0" w:space="0" w:color="auto"/>
            <w:right w:val="none" w:sz="0" w:space="0" w:color="auto"/>
          </w:divBdr>
        </w:div>
      </w:divsChild>
    </w:div>
    <w:div w:id="2107337327">
      <w:bodyDiv w:val="1"/>
      <w:marLeft w:val="0"/>
      <w:marRight w:val="0"/>
      <w:marTop w:val="0"/>
      <w:marBottom w:val="0"/>
      <w:divBdr>
        <w:top w:val="none" w:sz="0" w:space="0" w:color="auto"/>
        <w:left w:val="none" w:sz="0" w:space="0" w:color="auto"/>
        <w:bottom w:val="none" w:sz="0" w:space="0" w:color="auto"/>
        <w:right w:val="none" w:sz="0" w:space="0" w:color="auto"/>
      </w:divBdr>
      <w:divsChild>
        <w:div w:id="1866140626">
          <w:marLeft w:val="0"/>
          <w:marRight w:val="0"/>
          <w:marTop w:val="0"/>
          <w:marBottom w:val="300"/>
          <w:divBdr>
            <w:top w:val="none" w:sz="0" w:space="0" w:color="auto"/>
            <w:left w:val="none" w:sz="0" w:space="0" w:color="auto"/>
            <w:bottom w:val="none" w:sz="0" w:space="0" w:color="auto"/>
            <w:right w:val="none" w:sz="0" w:space="0" w:color="auto"/>
          </w:divBdr>
        </w:div>
      </w:divsChild>
    </w:div>
    <w:div w:id="2107534199">
      <w:bodyDiv w:val="1"/>
      <w:marLeft w:val="0"/>
      <w:marRight w:val="0"/>
      <w:marTop w:val="0"/>
      <w:marBottom w:val="0"/>
      <w:divBdr>
        <w:top w:val="none" w:sz="0" w:space="0" w:color="auto"/>
        <w:left w:val="none" w:sz="0" w:space="0" w:color="auto"/>
        <w:bottom w:val="none" w:sz="0" w:space="0" w:color="auto"/>
        <w:right w:val="none" w:sz="0" w:space="0" w:color="auto"/>
      </w:divBdr>
      <w:divsChild>
        <w:div w:id="1231313074">
          <w:marLeft w:val="0"/>
          <w:marRight w:val="0"/>
          <w:marTop w:val="0"/>
          <w:marBottom w:val="150"/>
          <w:divBdr>
            <w:top w:val="none" w:sz="0" w:space="0" w:color="auto"/>
            <w:left w:val="none" w:sz="0" w:space="0" w:color="auto"/>
            <w:bottom w:val="none" w:sz="0" w:space="0" w:color="auto"/>
            <w:right w:val="none" w:sz="0" w:space="0" w:color="auto"/>
          </w:divBdr>
          <w:divsChild>
            <w:div w:id="655769708">
              <w:marLeft w:val="0"/>
              <w:marRight w:val="0"/>
              <w:marTop w:val="0"/>
              <w:marBottom w:val="0"/>
              <w:divBdr>
                <w:top w:val="none" w:sz="0" w:space="0" w:color="auto"/>
                <w:left w:val="none" w:sz="0" w:space="0" w:color="auto"/>
                <w:bottom w:val="none" w:sz="0" w:space="0" w:color="auto"/>
                <w:right w:val="none" w:sz="0" w:space="0" w:color="auto"/>
              </w:divBdr>
              <w:divsChild>
                <w:div w:id="1583371638">
                  <w:marLeft w:val="0"/>
                  <w:marRight w:val="150"/>
                  <w:marTop w:val="0"/>
                  <w:marBottom w:val="0"/>
                  <w:divBdr>
                    <w:top w:val="none" w:sz="0" w:space="0" w:color="auto"/>
                    <w:left w:val="none" w:sz="0" w:space="0" w:color="auto"/>
                    <w:bottom w:val="none" w:sz="0" w:space="0" w:color="auto"/>
                    <w:right w:val="none" w:sz="0" w:space="0" w:color="auto"/>
                  </w:divBdr>
                </w:div>
                <w:div w:id="699623676">
                  <w:marLeft w:val="0"/>
                  <w:marRight w:val="150"/>
                  <w:marTop w:val="0"/>
                  <w:marBottom w:val="0"/>
                  <w:divBdr>
                    <w:top w:val="none" w:sz="0" w:space="0" w:color="auto"/>
                    <w:left w:val="none" w:sz="0" w:space="0" w:color="auto"/>
                    <w:bottom w:val="none" w:sz="0" w:space="0" w:color="auto"/>
                    <w:right w:val="none" w:sz="0" w:space="0" w:color="auto"/>
                  </w:divBdr>
                </w:div>
              </w:divsChild>
            </w:div>
            <w:div w:id="2030832372">
              <w:marLeft w:val="0"/>
              <w:marRight w:val="0"/>
              <w:marTop w:val="0"/>
              <w:marBottom w:val="0"/>
              <w:divBdr>
                <w:top w:val="none" w:sz="0" w:space="0" w:color="auto"/>
                <w:left w:val="none" w:sz="0" w:space="0" w:color="auto"/>
                <w:bottom w:val="none" w:sz="0" w:space="0" w:color="auto"/>
                <w:right w:val="none" w:sz="0" w:space="0" w:color="auto"/>
              </w:divBdr>
              <w:divsChild>
                <w:div w:id="510685452">
                  <w:marLeft w:val="0"/>
                  <w:marRight w:val="0"/>
                  <w:marTop w:val="0"/>
                  <w:marBottom w:val="0"/>
                  <w:divBdr>
                    <w:top w:val="none" w:sz="0" w:space="0" w:color="auto"/>
                    <w:left w:val="none" w:sz="0" w:space="0" w:color="auto"/>
                    <w:bottom w:val="none" w:sz="0" w:space="0" w:color="auto"/>
                    <w:right w:val="none" w:sz="0" w:space="0" w:color="auto"/>
                  </w:divBdr>
                  <w:divsChild>
                    <w:div w:id="1270774825">
                      <w:marLeft w:val="0"/>
                      <w:marRight w:val="0"/>
                      <w:marTop w:val="0"/>
                      <w:marBottom w:val="0"/>
                      <w:divBdr>
                        <w:top w:val="none" w:sz="0" w:space="0" w:color="auto"/>
                        <w:left w:val="none" w:sz="0" w:space="0" w:color="auto"/>
                        <w:bottom w:val="none" w:sz="0" w:space="0" w:color="auto"/>
                        <w:right w:val="none" w:sz="0" w:space="0" w:color="auto"/>
                      </w:divBdr>
                      <w:divsChild>
                        <w:div w:id="431095880">
                          <w:marLeft w:val="0"/>
                          <w:marRight w:val="0"/>
                          <w:marTop w:val="0"/>
                          <w:marBottom w:val="0"/>
                          <w:divBdr>
                            <w:top w:val="none" w:sz="0" w:space="0" w:color="auto"/>
                            <w:left w:val="none" w:sz="0" w:space="0" w:color="auto"/>
                            <w:bottom w:val="none" w:sz="0" w:space="0" w:color="auto"/>
                            <w:right w:val="none" w:sz="0" w:space="0" w:color="auto"/>
                          </w:divBdr>
                        </w:div>
                      </w:divsChild>
                    </w:div>
                    <w:div w:id="1694191687">
                      <w:marLeft w:val="0"/>
                      <w:marRight w:val="135"/>
                      <w:marTop w:val="0"/>
                      <w:marBottom w:val="0"/>
                      <w:divBdr>
                        <w:top w:val="none" w:sz="0" w:space="0" w:color="auto"/>
                        <w:left w:val="none" w:sz="0" w:space="0" w:color="auto"/>
                        <w:bottom w:val="none" w:sz="0" w:space="0" w:color="auto"/>
                        <w:right w:val="none" w:sz="0" w:space="0" w:color="auto"/>
                      </w:divBdr>
                    </w:div>
                    <w:div w:id="1658998907">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80188">
          <w:marLeft w:val="0"/>
          <w:marRight w:val="0"/>
          <w:marTop w:val="0"/>
          <w:marBottom w:val="0"/>
          <w:divBdr>
            <w:top w:val="none" w:sz="0" w:space="0" w:color="auto"/>
            <w:left w:val="none" w:sz="0" w:space="0" w:color="auto"/>
            <w:bottom w:val="none" w:sz="0" w:space="0" w:color="auto"/>
            <w:right w:val="none" w:sz="0" w:space="0" w:color="auto"/>
          </w:divBdr>
          <w:divsChild>
            <w:div w:id="1756050660">
              <w:marLeft w:val="0"/>
              <w:marRight w:val="0"/>
              <w:marTop w:val="0"/>
              <w:marBottom w:val="0"/>
              <w:divBdr>
                <w:top w:val="none" w:sz="0" w:space="0" w:color="auto"/>
                <w:left w:val="none" w:sz="0" w:space="0" w:color="auto"/>
                <w:bottom w:val="none" w:sz="0" w:space="0" w:color="auto"/>
                <w:right w:val="none" w:sz="0" w:space="0" w:color="auto"/>
              </w:divBdr>
              <w:divsChild>
                <w:div w:id="888765121">
                  <w:marLeft w:val="0"/>
                  <w:marRight w:val="0"/>
                  <w:marTop w:val="0"/>
                  <w:marBottom w:val="0"/>
                  <w:divBdr>
                    <w:top w:val="none" w:sz="0" w:space="0" w:color="auto"/>
                    <w:left w:val="none" w:sz="0" w:space="0" w:color="auto"/>
                    <w:bottom w:val="none" w:sz="0" w:space="0" w:color="auto"/>
                    <w:right w:val="none" w:sz="0" w:space="0" w:color="auto"/>
                  </w:divBdr>
                </w:div>
              </w:divsChild>
            </w:div>
            <w:div w:id="225843600">
              <w:marLeft w:val="0"/>
              <w:marRight w:val="0"/>
              <w:marTop w:val="225"/>
              <w:marBottom w:val="0"/>
              <w:divBdr>
                <w:top w:val="none" w:sz="0" w:space="0" w:color="auto"/>
                <w:left w:val="none" w:sz="0" w:space="0" w:color="auto"/>
                <w:bottom w:val="none" w:sz="0" w:space="0" w:color="auto"/>
                <w:right w:val="none" w:sz="0" w:space="0" w:color="auto"/>
              </w:divBdr>
              <w:divsChild>
                <w:div w:id="638804285">
                  <w:marLeft w:val="0"/>
                  <w:marRight w:val="0"/>
                  <w:marTop w:val="0"/>
                  <w:marBottom w:val="0"/>
                  <w:divBdr>
                    <w:top w:val="none" w:sz="0" w:space="0" w:color="auto"/>
                    <w:left w:val="none" w:sz="0" w:space="0" w:color="auto"/>
                    <w:bottom w:val="none" w:sz="0" w:space="0" w:color="auto"/>
                    <w:right w:val="none" w:sz="0" w:space="0" w:color="auto"/>
                  </w:divBdr>
                </w:div>
              </w:divsChild>
            </w:div>
            <w:div w:id="1937055866">
              <w:marLeft w:val="0"/>
              <w:marRight w:val="0"/>
              <w:marTop w:val="375"/>
              <w:marBottom w:val="0"/>
              <w:divBdr>
                <w:top w:val="none" w:sz="0" w:space="0" w:color="auto"/>
                <w:left w:val="none" w:sz="0" w:space="0" w:color="auto"/>
                <w:bottom w:val="none" w:sz="0" w:space="0" w:color="auto"/>
                <w:right w:val="none" w:sz="0" w:space="0" w:color="auto"/>
              </w:divBdr>
              <w:divsChild>
                <w:div w:id="1904486099">
                  <w:marLeft w:val="0"/>
                  <w:marRight w:val="0"/>
                  <w:marTop w:val="0"/>
                  <w:marBottom w:val="0"/>
                  <w:divBdr>
                    <w:top w:val="none" w:sz="0" w:space="0" w:color="auto"/>
                    <w:left w:val="none" w:sz="0" w:space="0" w:color="auto"/>
                    <w:bottom w:val="none" w:sz="0" w:space="0" w:color="auto"/>
                    <w:right w:val="none" w:sz="0" w:space="0" w:color="auto"/>
                  </w:divBdr>
                  <w:divsChild>
                    <w:div w:id="8082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0636">
              <w:marLeft w:val="0"/>
              <w:marRight w:val="0"/>
              <w:marTop w:val="375"/>
              <w:marBottom w:val="0"/>
              <w:divBdr>
                <w:top w:val="none" w:sz="0" w:space="0" w:color="auto"/>
                <w:left w:val="none" w:sz="0" w:space="0" w:color="auto"/>
                <w:bottom w:val="none" w:sz="0" w:space="0" w:color="auto"/>
                <w:right w:val="none" w:sz="0" w:space="0" w:color="auto"/>
              </w:divBdr>
              <w:divsChild>
                <w:div w:id="676421473">
                  <w:marLeft w:val="0"/>
                  <w:marRight w:val="0"/>
                  <w:marTop w:val="0"/>
                  <w:marBottom w:val="0"/>
                  <w:divBdr>
                    <w:top w:val="none" w:sz="0" w:space="0" w:color="auto"/>
                    <w:left w:val="none" w:sz="0" w:space="0" w:color="auto"/>
                    <w:bottom w:val="none" w:sz="0" w:space="0" w:color="auto"/>
                    <w:right w:val="none" w:sz="0" w:space="0" w:color="auto"/>
                  </w:divBdr>
                  <w:divsChild>
                    <w:div w:id="69814672">
                      <w:marLeft w:val="0"/>
                      <w:marRight w:val="0"/>
                      <w:marTop w:val="0"/>
                      <w:marBottom w:val="0"/>
                      <w:divBdr>
                        <w:top w:val="none" w:sz="0" w:space="0" w:color="auto"/>
                        <w:left w:val="none" w:sz="0" w:space="0" w:color="auto"/>
                        <w:bottom w:val="none" w:sz="0" w:space="0" w:color="auto"/>
                        <w:right w:val="none" w:sz="0" w:space="0" w:color="auto"/>
                      </w:divBdr>
                    </w:div>
                    <w:div w:id="11933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47857">
              <w:marLeft w:val="0"/>
              <w:marRight w:val="0"/>
              <w:marTop w:val="375"/>
              <w:marBottom w:val="0"/>
              <w:divBdr>
                <w:top w:val="none" w:sz="0" w:space="0" w:color="auto"/>
                <w:left w:val="none" w:sz="0" w:space="0" w:color="auto"/>
                <w:bottom w:val="none" w:sz="0" w:space="0" w:color="auto"/>
                <w:right w:val="none" w:sz="0" w:space="0" w:color="auto"/>
              </w:divBdr>
              <w:divsChild>
                <w:div w:id="949050767">
                  <w:marLeft w:val="0"/>
                  <w:marRight w:val="0"/>
                  <w:marTop w:val="0"/>
                  <w:marBottom w:val="0"/>
                  <w:divBdr>
                    <w:top w:val="none" w:sz="0" w:space="0" w:color="auto"/>
                    <w:left w:val="none" w:sz="0" w:space="0" w:color="auto"/>
                    <w:bottom w:val="none" w:sz="0" w:space="0" w:color="auto"/>
                    <w:right w:val="none" w:sz="0" w:space="0" w:color="auto"/>
                  </w:divBdr>
                </w:div>
              </w:divsChild>
            </w:div>
            <w:div w:id="2041394764">
              <w:marLeft w:val="0"/>
              <w:marRight w:val="0"/>
              <w:marTop w:val="225"/>
              <w:marBottom w:val="0"/>
              <w:divBdr>
                <w:top w:val="none" w:sz="0" w:space="0" w:color="auto"/>
                <w:left w:val="none" w:sz="0" w:space="0" w:color="auto"/>
                <w:bottom w:val="none" w:sz="0" w:space="0" w:color="auto"/>
                <w:right w:val="none" w:sz="0" w:space="0" w:color="auto"/>
              </w:divBdr>
              <w:divsChild>
                <w:div w:id="499581999">
                  <w:marLeft w:val="0"/>
                  <w:marRight w:val="0"/>
                  <w:marTop w:val="0"/>
                  <w:marBottom w:val="0"/>
                  <w:divBdr>
                    <w:top w:val="none" w:sz="0" w:space="0" w:color="auto"/>
                    <w:left w:val="none" w:sz="0" w:space="0" w:color="auto"/>
                    <w:bottom w:val="none" w:sz="0" w:space="0" w:color="auto"/>
                    <w:right w:val="none" w:sz="0" w:space="0" w:color="auto"/>
                  </w:divBdr>
                </w:div>
              </w:divsChild>
            </w:div>
            <w:div w:id="798840170">
              <w:marLeft w:val="0"/>
              <w:marRight w:val="0"/>
              <w:marTop w:val="375"/>
              <w:marBottom w:val="0"/>
              <w:divBdr>
                <w:top w:val="none" w:sz="0" w:space="0" w:color="auto"/>
                <w:left w:val="none" w:sz="0" w:space="0" w:color="auto"/>
                <w:bottom w:val="none" w:sz="0" w:space="0" w:color="auto"/>
                <w:right w:val="none" w:sz="0" w:space="0" w:color="auto"/>
              </w:divBdr>
              <w:divsChild>
                <w:div w:id="1931809004">
                  <w:marLeft w:val="0"/>
                  <w:marRight w:val="0"/>
                  <w:marTop w:val="0"/>
                  <w:marBottom w:val="0"/>
                  <w:divBdr>
                    <w:top w:val="none" w:sz="0" w:space="0" w:color="auto"/>
                    <w:left w:val="none" w:sz="0" w:space="0" w:color="auto"/>
                    <w:bottom w:val="none" w:sz="0" w:space="0" w:color="auto"/>
                    <w:right w:val="none" w:sz="0" w:space="0" w:color="auto"/>
                  </w:divBdr>
                  <w:divsChild>
                    <w:div w:id="23856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76071">
              <w:marLeft w:val="0"/>
              <w:marRight w:val="0"/>
              <w:marTop w:val="375"/>
              <w:marBottom w:val="0"/>
              <w:divBdr>
                <w:top w:val="none" w:sz="0" w:space="0" w:color="auto"/>
                <w:left w:val="none" w:sz="0" w:space="0" w:color="auto"/>
                <w:bottom w:val="none" w:sz="0" w:space="0" w:color="auto"/>
                <w:right w:val="none" w:sz="0" w:space="0" w:color="auto"/>
              </w:divBdr>
              <w:divsChild>
                <w:div w:id="189026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2293">
      <w:bodyDiv w:val="1"/>
      <w:marLeft w:val="0"/>
      <w:marRight w:val="0"/>
      <w:marTop w:val="0"/>
      <w:marBottom w:val="0"/>
      <w:divBdr>
        <w:top w:val="none" w:sz="0" w:space="0" w:color="auto"/>
        <w:left w:val="none" w:sz="0" w:space="0" w:color="auto"/>
        <w:bottom w:val="none" w:sz="0" w:space="0" w:color="auto"/>
        <w:right w:val="none" w:sz="0" w:space="0" w:color="auto"/>
      </w:divBdr>
      <w:divsChild>
        <w:div w:id="1728063689">
          <w:marLeft w:val="0"/>
          <w:marRight w:val="0"/>
          <w:marTop w:val="0"/>
          <w:marBottom w:val="150"/>
          <w:divBdr>
            <w:top w:val="none" w:sz="0" w:space="0" w:color="auto"/>
            <w:left w:val="none" w:sz="0" w:space="0" w:color="auto"/>
            <w:bottom w:val="none" w:sz="0" w:space="0" w:color="auto"/>
            <w:right w:val="none" w:sz="0" w:space="0" w:color="auto"/>
          </w:divBdr>
          <w:divsChild>
            <w:div w:id="1882790143">
              <w:marLeft w:val="0"/>
              <w:marRight w:val="0"/>
              <w:marTop w:val="0"/>
              <w:marBottom w:val="0"/>
              <w:divBdr>
                <w:top w:val="none" w:sz="0" w:space="0" w:color="auto"/>
                <w:left w:val="none" w:sz="0" w:space="0" w:color="auto"/>
                <w:bottom w:val="none" w:sz="0" w:space="0" w:color="auto"/>
                <w:right w:val="none" w:sz="0" w:space="0" w:color="auto"/>
              </w:divBdr>
              <w:divsChild>
                <w:div w:id="2029330163">
                  <w:marLeft w:val="0"/>
                  <w:marRight w:val="150"/>
                  <w:marTop w:val="0"/>
                  <w:marBottom w:val="0"/>
                  <w:divBdr>
                    <w:top w:val="none" w:sz="0" w:space="0" w:color="auto"/>
                    <w:left w:val="none" w:sz="0" w:space="0" w:color="auto"/>
                    <w:bottom w:val="none" w:sz="0" w:space="0" w:color="auto"/>
                    <w:right w:val="none" w:sz="0" w:space="0" w:color="auto"/>
                  </w:divBdr>
                </w:div>
                <w:div w:id="1690642347">
                  <w:marLeft w:val="0"/>
                  <w:marRight w:val="150"/>
                  <w:marTop w:val="0"/>
                  <w:marBottom w:val="0"/>
                  <w:divBdr>
                    <w:top w:val="none" w:sz="0" w:space="0" w:color="auto"/>
                    <w:left w:val="none" w:sz="0" w:space="0" w:color="auto"/>
                    <w:bottom w:val="none" w:sz="0" w:space="0" w:color="auto"/>
                    <w:right w:val="none" w:sz="0" w:space="0" w:color="auto"/>
                  </w:divBdr>
                </w:div>
              </w:divsChild>
            </w:div>
            <w:div w:id="50926002">
              <w:marLeft w:val="0"/>
              <w:marRight w:val="0"/>
              <w:marTop w:val="0"/>
              <w:marBottom w:val="0"/>
              <w:divBdr>
                <w:top w:val="none" w:sz="0" w:space="0" w:color="auto"/>
                <w:left w:val="none" w:sz="0" w:space="0" w:color="auto"/>
                <w:bottom w:val="none" w:sz="0" w:space="0" w:color="auto"/>
                <w:right w:val="none" w:sz="0" w:space="0" w:color="auto"/>
              </w:divBdr>
              <w:divsChild>
                <w:div w:id="1721857085">
                  <w:marLeft w:val="0"/>
                  <w:marRight w:val="0"/>
                  <w:marTop w:val="0"/>
                  <w:marBottom w:val="0"/>
                  <w:divBdr>
                    <w:top w:val="none" w:sz="0" w:space="0" w:color="auto"/>
                    <w:left w:val="none" w:sz="0" w:space="0" w:color="auto"/>
                    <w:bottom w:val="none" w:sz="0" w:space="0" w:color="auto"/>
                    <w:right w:val="none" w:sz="0" w:space="0" w:color="auto"/>
                  </w:divBdr>
                  <w:divsChild>
                    <w:div w:id="1158690434">
                      <w:marLeft w:val="0"/>
                      <w:marRight w:val="0"/>
                      <w:marTop w:val="0"/>
                      <w:marBottom w:val="0"/>
                      <w:divBdr>
                        <w:top w:val="none" w:sz="0" w:space="0" w:color="auto"/>
                        <w:left w:val="none" w:sz="0" w:space="0" w:color="auto"/>
                        <w:bottom w:val="none" w:sz="0" w:space="0" w:color="auto"/>
                        <w:right w:val="none" w:sz="0" w:space="0" w:color="auto"/>
                      </w:divBdr>
                      <w:divsChild>
                        <w:div w:id="1892843204">
                          <w:marLeft w:val="0"/>
                          <w:marRight w:val="0"/>
                          <w:marTop w:val="0"/>
                          <w:marBottom w:val="0"/>
                          <w:divBdr>
                            <w:top w:val="none" w:sz="0" w:space="0" w:color="auto"/>
                            <w:left w:val="none" w:sz="0" w:space="0" w:color="auto"/>
                            <w:bottom w:val="none" w:sz="0" w:space="0" w:color="auto"/>
                            <w:right w:val="none" w:sz="0" w:space="0" w:color="auto"/>
                          </w:divBdr>
                        </w:div>
                      </w:divsChild>
                    </w:div>
                    <w:div w:id="1047070514">
                      <w:marLeft w:val="0"/>
                      <w:marRight w:val="135"/>
                      <w:marTop w:val="0"/>
                      <w:marBottom w:val="0"/>
                      <w:divBdr>
                        <w:top w:val="none" w:sz="0" w:space="0" w:color="auto"/>
                        <w:left w:val="none" w:sz="0" w:space="0" w:color="auto"/>
                        <w:bottom w:val="none" w:sz="0" w:space="0" w:color="auto"/>
                        <w:right w:val="none" w:sz="0" w:space="0" w:color="auto"/>
                      </w:divBdr>
                    </w:div>
                    <w:div w:id="36071077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9546">
          <w:marLeft w:val="0"/>
          <w:marRight w:val="0"/>
          <w:marTop w:val="0"/>
          <w:marBottom w:val="0"/>
          <w:divBdr>
            <w:top w:val="none" w:sz="0" w:space="0" w:color="auto"/>
            <w:left w:val="none" w:sz="0" w:space="0" w:color="auto"/>
            <w:bottom w:val="none" w:sz="0" w:space="0" w:color="auto"/>
            <w:right w:val="none" w:sz="0" w:space="0" w:color="auto"/>
          </w:divBdr>
          <w:divsChild>
            <w:div w:id="1548567298">
              <w:marLeft w:val="0"/>
              <w:marRight w:val="0"/>
              <w:marTop w:val="0"/>
              <w:marBottom w:val="0"/>
              <w:divBdr>
                <w:top w:val="none" w:sz="0" w:space="0" w:color="auto"/>
                <w:left w:val="none" w:sz="0" w:space="0" w:color="auto"/>
                <w:bottom w:val="none" w:sz="0" w:space="0" w:color="auto"/>
                <w:right w:val="none" w:sz="0" w:space="0" w:color="auto"/>
              </w:divBdr>
              <w:divsChild>
                <w:div w:id="1259371177">
                  <w:marLeft w:val="0"/>
                  <w:marRight w:val="0"/>
                  <w:marTop w:val="0"/>
                  <w:marBottom w:val="0"/>
                  <w:divBdr>
                    <w:top w:val="none" w:sz="0" w:space="0" w:color="auto"/>
                    <w:left w:val="none" w:sz="0" w:space="0" w:color="auto"/>
                    <w:bottom w:val="none" w:sz="0" w:space="0" w:color="auto"/>
                    <w:right w:val="none" w:sz="0" w:space="0" w:color="auto"/>
                  </w:divBdr>
                </w:div>
              </w:divsChild>
            </w:div>
            <w:div w:id="820579359">
              <w:marLeft w:val="0"/>
              <w:marRight w:val="0"/>
              <w:marTop w:val="375"/>
              <w:marBottom w:val="0"/>
              <w:divBdr>
                <w:top w:val="none" w:sz="0" w:space="0" w:color="auto"/>
                <w:left w:val="none" w:sz="0" w:space="0" w:color="auto"/>
                <w:bottom w:val="none" w:sz="0" w:space="0" w:color="auto"/>
                <w:right w:val="none" w:sz="0" w:space="0" w:color="auto"/>
              </w:divBdr>
              <w:divsChild>
                <w:div w:id="2031712733">
                  <w:marLeft w:val="0"/>
                  <w:marRight w:val="0"/>
                  <w:marTop w:val="0"/>
                  <w:marBottom w:val="0"/>
                  <w:divBdr>
                    <w:top w:val="none" w:sz="0" w:space="0" w:color="auto"/>
                    <w:left w:val="none" w:sz="0" w:space="0" w:color="auto"/>
                    <w:bottom w:val="none" w:sz="0" w:space="0" w:color="auto"/>
                    <w:right w:val="none" w:sz="0" w:space="0" w:color="auto"/>
                  </w:divBdr>
                  <w:divsChild>
                    <w:div w:id="10800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598">
              <w:marLeft w:val="0"/>
              <w:marRight w:val="0"/>
              <w:marTop w:val="375"/>
              <w:marBottom w:val="0"/>
              <w:divBdr>
                <w:top w:val="none" w:sz="0" w:space="0" w:color="auto"/>
                <w:left w:val="none" w:sz="0" w:space="0" w:color="auto"/>
                <w:bottom w:val="none" w:sz="0" w:space="0" w:color="auto"/>
                <w:right w:val="none" w:sz="0" w:space="0" w:color="auto"/>
              </w:divBdr>
              <w:divsChild>
                <w:div w:id="103887085">
                  <w:marLeft w:val="0"/>
                  <w:marRight w:val="0"/>
                  <w:marTop w:val="0"/>
                  <w:marBottom w:val="0"/>
                  <w:divBdr>
                    <w:top w:val="none" w:sz="0" w:space="0" w:color="auto"/>
                    <w:left w:val="none" w:sz="0" w:space="0" w:color="auto"/>
                    <w:bottom w:val="none" w:sz="0" w:space="0" w:color="auto"/>
                    <w:right w:val="none" w:sz="0" w:space="0" w:color="auto"/>
                  </w:divBdr>
                </w:div>
              </w:divsChild>
            </w:div>
            <w:div w:id="331303023">
              <w:marLeft w:val="0"/>
              <w:marRight w:val="0"/>
              <w:marTop w:val="225"/>
              <w:marBottom w:val="0"/>
              <w:divBdr>
                <w:top w:val="none" w:sz="0" w:space="0" w:color="auto"/>
                <w:left w:val="none" w:sz="0" w:space="0" w:color="auto"/>
                <w:bottom w:val="none" w:sz="0" w:space="0" w:color="auto"/>
                <w:right w:val="none" w:sz="0" w:space="0" w:color="auto"/>
              </w:divBdr>
              <w:divsChild>
                <w:div w:id="1863740270">
                  <w:marLeft w:val="0"/>
                  <w:marRight w:val="0"/>
                  <w:marTop w:val="0"/>
                  <w:marBottom w:val="0"/>
                  <w:divBdr>
                    <w:top w:val="none" w:sz="0" w:space="0" w:color="auto"/>
                    <w:left w:val="none" w:sz="0" w:space="0" w:color="auto"/>
                    <w:bottom w:val="none" w:sz="0" w:space="0" w:color="auto"/>
                    <w:right w:val="none" w:sz="0" w:space="0" w:color="auto"/>
                  </w:divBdr>
                  <w:divsChild>
                    <w:div w:id="1564831718">
                      <w:marLeft w:val="0"/>
                      <w:marRight w:val="0"/>
                      <w:marTop w:val="0"/>
                      <w:marBottom w:val="0"/>
                      <w:divBdr>
                        <w:top w:val="single" w:sz="6" w:space="0" w:color="D9D9D9"/>
                        <w:left w:val="none" w:sz="0" w:space="0" w:color="auto"/>
                        <w:bottom w:val="single" w:sz="6" w:space="0" w:color="D9D9D9"/>
                        <w:right w:val="none" w:sz="0" w:space="0" w:color="auto"/>
                      </w:divBdr>
                      <w:divsChild>
                        <w:div w:id="851068822">
                          <w:marLeft w:val="0"/>
                          <w:marRight w:val="0"/>
                          <w:marTop w:val="0"/>
                          <w:marBottom w:val="0"/>
                          <w:divBdr>
                            <w:top w:val="none" w:sz="0" w:space="0" w:color="auto"/>
                            <w:left w:val="none" w:sz="0" w:space="0" w:color="auto"/>
                            <w:bottom w:val="none" w:sz="0" w:space="0" w:color="auto"/>
                            <w:right w:val="none" w:sz="0" w:space="0" w:color="auto"/>
                          </w:divBdr>
                          <w:divsChild>
                            <w:div w:id="975989582">
                              <w:marLeft w:val="0"/>
                              <w:marRight w:val="0"/>
                              <w:marTop w:val="0"/>
                              <w:marBottom w:val="0"/>
                              <w:divBdr>
                                <w:top w:val="none" w:sz="0" w:space="0" w:color="auto"/>
                                <w:left w:val="none" w:sz="0" w:space="0" w:color="auto"/>
                                <w:bottom w:val="none" w:sz="0" w:space="0" w:color="auto"/>
                                <w:right w:val="none" w:sz="0" w:space="0" w:color="auto"/>
                              </w:divBdr>
                              <w:divsChild>
                                <w:div w:id="892153287">
                                  <w:marLeft w:val="0"/>
                                  <w:marRight w:val="0"/>
                                  <w:marTop w:val="0"/>
                                  <w:marBottom w:val="0"/>
                                  <w:divBdr>
                                    <w:top w:val="none" w:sz="0" w:space="0" w:color="auto"/>
                                    <w:left w:val="none" w:sz="0" w:space="0" w:color="auto"/>
                                    <w:bottom w:val="none" w:sz="0" w:space="0" w:color="auto"/>
                                    <w:right w:val="none" w:sz="0" w:space="0" w:color="auto"/>
                                  </w:divBdr>
                                  <w:divsChild>
                                    <w:div w:id="248543632">
                                      <w:marLeft w:val="0"/>
                                      <w:marRight w:val="0"/>
                                      <w:marTop w:val="0"/>
                                      <w:marBottom w:val="0"/>
                                      <w:divBdr>
                                        <w:top w:val="none" w:sz="0" w:space="0" w:color="auto"/>
                                        <w:left w:val="none" w:sz="0" w:space="0" w:color="auto"/>
                                        <w:bottom w:val="none" w:sz="0" w:space="0" w:color="auto"/>
                                        <w:right w:val="none" w:sz="0" w:space="0" w:color="auto"/>
                                      </w:divBdr>
                                      <w:divsChild>
                                        <w:div w:id="690450320">
                                          <w:marLeft w:val="0"/>
                                          <w:marRight w:val="0"/>
                                          <w:marTop w:val="0"/>
                                          <w:marBottom w:val="0"/>
                                          <w:divBdr>
                                            <w:top w:val="none" w:sz="0" w:space="0" w:color="auto"/>
                                            <w:left w:val="none" w:sz="0" w:space="0" w:color="auto"/>
                                            <w:bottom w:val="none" w:sz="0" w:space="0" w:color="auto"/>
                                            <w:right w:val="none" w:sz="0" w:space="0" w:color="auto"/>
                                          </w:divBdr>
                                          <w:divsChild>
                                            <w:div w:id="216167680">
                                              <w:marLeft w:val="0"/>
                                              <w:marRight w:val="0"/>
                                              <w:marTop w:val="0"/>
                                              <w:marBottom w:val="0"/>
                                              <w:divBdr>
                                                <w:top w:val="none" w:sz="0" w:space="0" w:color="auto"/>
                                                <w:left w:val="none" w:sz="0" w:space="0" w:color="auto"/>
                                                <w:bottom w:val="none" w:sz="0" w:space="0" w:color="auto"/>
                                                <w:right w:val="none" w:sz="0" w:space="0" w:color="auto"/>
                                              </w:divBdr>
                                              <w:divsChild>
                                                <w:div w:id="415251083">
                                                  <w:marLeft w:val="0"/>
                                                  <w:marRight w:val="0"/>
                                                  <w:marTop w:val="0"/>
                                                  <w:marBottom w:val="0"/>
                                                  <w:divBdr>
                                                    <w:top w:val="none" w:sz="0" w:space="0" w:color="auto"/>
                                                    <w:left w:val="none" w:sz="0" w:space="0" w:color="auto"/>
                                                    <w:bottom w:val="none" w:sz="0" w:space="0" w:color="auto"/>
                                                    <w:right w:val="none" w:sz="0" w:space="0" w:color="auto"/>
                                                  </w:divBdr>
                                                  <w:divsChild>
                                                    <w:div w:id="1911886660">
                                                      <w:marLeft w:val="0"/>
                                                      <w:marRight w:val="0"/>
                                                      <w:marTop w:val="0"/>
                                                      <w:marBottom w:val="0"/>
                                                      <w:divBdr>
                                                        <w:top w:val="none" w:sz="0" w:space="0" w:color="auto"/>
                                                        <w:left w:val="none" w:sz="0" w:space="0" w:color="auto"/>
                                                        <w:bottom w:val="none" w:sz="0" w:space="0" w:color="auto"/>
                                                        <w:right w:val="none" w:sz="0" w:space="0" w:color="auto"/>
                                                      </w:divBdr>
                                                      <w:divsChild>
                                                        <w:div w:id="391806851">
                                                          <w:marLeft w:val="0"/>
                                                          <w:marRight w:val="0"/>
                                                          <w:marTop w:val="0"/>
                                                          <w:marBottom w:val="0"/>
                                                          <w:divBdr>
                                                            <w:top w:val="none" w:sz="0" w:space="0" w:color="auto"/>
                                                            <w:left w:val="none" w:sz="0" w:space="0" w:color="auto"/>
                                                            <w:bottom w:val="none" w:sz="0" w:space="0" w:color="auto"/>
                                                            <w:right w:val="none" w:sz="0" w:space="0" w:color="auto"/>
                                                          </w:divBdr>
                                                          <w:divsChild>
                                                            <w:div w:id="574054958">
                                                              <w:marLeft w:val="0"/>
                                                              <w:marRight w:val="0"/>
                                                              <w:marTop w:val="0"/>
                                                              <w:marBottom w:val="0"/>
                                                              <w:divBdr>
                                                                <w:top w:val="none" w:sz="0" w:space="0" w:color="auto"/>
                                                                <w:left w:val="none" w:sz="0" w:space="0" w:color="auto"/>
                                                                <w:bottom w:val="none" w:sz="0" w:space="0" w:color="auto"/>
                                                                <w:right w:val="none" w:sz="0" w:space="0" w:color="auto"/>
                                                              </w:divBdr>
                                                              <w:divsChild>
                                                                <w:div w:id="1422411872">
                                                                  <w:marLeft w:val="0"/>
                                                                  <w:marRight w:val="0"/>
                                                                  <w:marTop w:val="0"/>
                                                                  <w:marBottom w:val="0"/>
                                                                  <w:divBdr>
                                                                    <w:top w:val="none" w:sz="0" w:space="0" w:color="auto"/>
                                                                    <w:left w:val="none" w:sz="0" w:space="0" w:color="auto"/>
                                                                    <w:bottom w:val="none" w:sz="0" w:space="0" w:color="auto"/>
                                                                    <w:right w:val="none" w:sz="0" w:space="0" w:color="auto"/>
                                                                  </w:divBdr>
                                                                  <w:divsChild>
                                                                    <w:div w:id="1584410031">
                                                                      <w:marLeft w:val="0"/>
                                                                      <w:marRight w:val="0"/>
                                                                      <w:marTop w:val="0"/>
                                                                      <w:marBottom w:val="0"/>
                                                                      <w:divBdr>
                                                                        <w:top w:val="none" w:sz="0" w:space="0" w:color="auto"/>
                                                                        <w:left w:val="none" w:sz="0" w:space="0" w:color="auto"/>
                                                                        <w:bottom w:val="none" w:sz="0" w:space="0" w:color="auto"/>
                                                                        <w:right w:val="none" w:sz="0" w:space="0" w:color="auto"/>
                                                                      </w:divBdr>
                                                                      <w:divsChild>
                                                                        <w:div w:id="1868373037">
                                                                          <w:marLeft w:val="0"/>
                                                                          <w:marRight w:val="0"/>
                                                                          <w:marTop w:val="0"/>
                                                                          <w:marBottom w:val="0"/>
                                                                          <w:divBdr>
                                                                            <w:top w:val="none" w:sz="0" w:space="0" w:color="auto"/>
                                                                            <w:left w:val="none" w:sz="0" w:space="0" w:color="auto"/>
                                                                            <w:bottom w:val="none" w:sz="0" w:space="0" w:color="auto"/>
                                                                            <w:right w:val="none" w:sz="0" w:space="0" w:color="auto"/>
                                                                          </w:divBdr>
                                                                        </w:div>
                                                                        <w:div w:id="641690280">
                                                                          <w:marLeft w:val="0"/>
                                                                          <w:marRight w:val="0"/>
                                                                          <w:marTop w:val="0"/>
                                                                          <w:marBottom w:val="0"/>
                                                                          <w:divBdr>
                                                                            <w:top w:val="none" w:sz="0" w:space="0" w:color="auto"/>
                                                                            <w:left w:val="none" w:sz="0" w:space="0" w:color="auto"/>
                                                                            <w:bottom w:val="none" w:sz="0" w:space="0" w:color="auto"/>
                                                                            <w:right w:val="none" w:sz="0" w:space="0" w:color="auto"/>
                                                                          </w:divBdr>
                                                                        </w:div>
                                                                      </w:divsChild>
                                                                    </w:div>
                                                                    <w:div w:id="1923948588">
                                                                      <w:marLeft w:val="0"/>
                                                                      <w:marRight w:val="0"/>
                                                                      <w:marTop w:val="0"/>
                                                                      <w:marBottom w:val="0"/>
                                                                      <w:divBdr>
                                                                        <w:top w:val="none" w:sz="0" w:space="0" w:color="auto"/>
                                                                        <w:left w:val="none" w:sz="0" w:space="0" w:color="auto"/>
                                                                        <w:bottom w:val="none" w:sz="0" w:space="0" w:color="auto"/>
                                                                        <w:right w:val="none" w:sz="0" w:space="0" w:color="auto"/>
                                                                      </w:divBdr>
                                                                      <w:divsChild>
                                                                        <w:div w:id="1168596962">
                                                                          <w:marLeft w:val="0"/>
                                                                          <w:marRight w:val="0"/>
                                                                          <w:marTop w:val="0"/>
                                                                          <w:marBottom w:val="0"/>
                                                                          <w:divBdr>
                                                                            <w:top w:val="none" w:sz="0" w:space="0" w:color="auto"/>
                                                                            <w:left w:val="none" w:sz="0" w:space="0" w:color="auto"/>
                                                                            <w:bottom w:val="none" w:sz="0" w:space="0" w:color="auto"/>
                                                                            <w:right w:val="none" w:sz="0" w:space="0" w:color="auto"/>
                                                                          </w:divBdr>
                                                                          <w:divsChild>
                                                                            <w:div w:id="1272784957">
                                                                              <w:marLeft w:val="8970"/>
                                                                              <w:marRight w:val="0"/>
                                                                              <w:marTop w:val="0"/>
                                                                              <w:marBottom w:val="0"/>
                                                                              <w:divBdr>
                                                                                <w:top w:val="none" w:sz="0" w:space="0" w:color="auto"/>
                                                                                <w:left w:val="none" w:sz="0" w:space="0" w:color="auto"/>
                                                                                <w:bottom w:val="none" w:sz="0" w:space="0" w:color="auto"/>
                                                                                <w:right w:val="none" w:sz="0" w:space="0" w:color="auto"/>
                                                                              </w:divBdr>
                                                                              <w:divsChild>
                                                                                <w:div w:id="25838208">
                                                                                  <w:marLeft w:val="0"/>
                                                                                  <w:marRight w:val="0"/>
                                                                                  <w:marTop w:val="0"/>
                                                                                  <w:marBottom w:val="0"/>
                                                                                  <w:divBdr>
                                                                                    <w:top w:val="none" w:sz="0" w:space="0" w:color="auto"/>
                                                                                    <w:left w:val="none" w:sz="0" w:space="0" w:color="auto"/>
                                                                                    <w:bottom w:val="none" w:sz="0" w:space="0" w:color="auto"/>
                                                                                    <w:right w:val="none" w:sz="0" w:space="0" w:color="auto"/>
                                                                                  </w:divBdr>
                                                                                  <w:divsChild>
                                                                                    <w:div w:id="1566722050">
                                                                                      <w:marLeft w:val="0"/>
                                                                                      <w:marRight w:val="0"/>
                                                                                      <w:marTop w:val="0"/>
                                                                                      <w:marBottom w:val="0"/>
                                                                                      <w:divBdr>
                                                                                        <w:top w:val="none" w:sz="0" w:space="0" w:color="auto"/>
                                                                                        <w:left w:val="none" w:sz="0" w:space="0" w:color="auto"/>
                                                                                        <w:bottom w:val="none" w:sz="0" w:space="0" w:color="auto"/>
                                                                                        <w:right w:val="none" w:sz="0" w:space="0" w:color="auto"/>
                                                                                      </w:divBdr>
                                                                                      <w:divsChild>
                                                                                        <w:div w:id="150105155">
                                                                                          <w:marLeft w:val="0"/>
                                                                                          <w:marRight w:val="0"/>
                                                                                          <w:marTop w:val="0"/>
                                                                                          <w:marBottom w:val="0"/>
                                                                                          <w:divBdr>
                                                                                            <w:top w:val="none" w:sz="0" w:space="0" w:color="auto"/>
                                                                                            <w:left w:val="none" w:sz="0" w:space="0" w:color="auto"/>
                                                                                            <w:bottom w:val="none" w:sz="0" w:space="0" w:color="auto"/>
                                                                                            <w:right w:val="none" w:sz="0" w:space="0" w:color="auto"/>
                                                                                          </w:divBdr>
                                                                                          <w:divsChild>
                                                                                            <w:div w:id="641814080">
                                                                                              <w:marLeft w:val="0"/>
                                                                                              <w:marRight w:val="0"/>
                                                                                              <w:marTop w:val="0"/>
                                                                                              <w:marBottom w:val="0"/>
                                                                                              <w:divBdr>
                                                                                                <w:top w:val="none" w:sz="0" w:space="0" w:color="auto"/>
                                                                                                <w:left w:val="none" w:sz="0" w:space="0" w:color="auto"/>
                                                                                                <w:bottom w:val="none" w:sz="0" w:space="0" w:color="auto"/>
                                                                                                <w:right w:val="none" w:sz="0" w:space="0" w:color="auto"/>
                                                                                              </w:divBdr>
                                                                                              <w:divsChild>
                                                                                                <w:div w:id="2137021278">
                                                                                                  <w:marLeft w:val="0"/>
                                                                                                  <w:marRight w:val="0"/>
                                                                                                  <w:marTop w:val="75"/>
                                                                                                  <w:marBottom w:val="0"/>
                                                                                                  <w:divBdr>
                                                                                                    <w:top w:val="single" w:sz="6" w:space="4" w:color="C8C8C8"/>
                                                                                                    <w:left w:val="single" w:sz="6" w:space="4" w:color="C8C8C8"/>
                                                                                                    <w:bottom w:val="single" w:sz="6" w:space="4" w:color="C8C8C8"/>
                                                                                                    <w:right w:val="single" w:sz="6" w:space="4" w:color="C8C8C8"/>
                                                                                                  </w:divBdr>
                                                                                                </w:div>
                                                                                                <w:div w:id="1316035813">
                                                                                                  <w:marLeft w:val="0"/>
                                                                                                  <w:marRight w:val="0"/>
                                                                                                  <w:marTop w:val="75"/>
                                                                                                  <w:marBottom w:val="0"/>
                                                                                                  <w:divBdr>
                                                                                                    <w:top w:val="single" w:sz="6" w:space="4" w:color="C8C8C8"/>
                                                                                                    <w:left w:val="single" w:sz="6" w:space="4" w:color="C8C8C8"/>
                                                                                                    <w:bottom w:val="single" w:sz="6" w:space="4" w:color="C8C8C8"/>
                                                                                                    <w:right w:val="single" w:sz="6" w:space="4" w:color="C8C8C8"/>
                                                                                                  </w:divBdr>
                                                                                                </w:div>
                                                                                                <w:div w:id="1174958865">
                                                                                                  <w:marLeft w:val="0"/>
                                                                                                  <w:marRight w:val="0"/>
                                                                                                  <w:marTop w:val="75"/>
                                                                                                  <w:marBottom w:val="0"/>
                                                                                                  <w:divBdr>
                                                                                                    <w:top w:val="single" w:sz="6" w:space="4" w:color="C8C8C8"/>
                                                                                                    <w:left w:val="single" w:sz="6" w:space="4" w:color="C8C8C8"/>
                                                                                                    <w:bottom w:val="single" w:sz="6" w:space="4" w:color="C8C8C8"/>
                                                                                                    <w:right w:val="single" w:sz="6" w:space="4" w:color="C8C8C8"/>
                                                                                                  </w:divBdr>
                                                                                                </w:div>
                                                                                                <w:div w:id="2022123911">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5424639">
              <w:marLeft w:val="0"/>
              <w:marRight w:val="0"/>
              <w:marTop w:val="225"/>
              <w:marBottom w:val="0"/>
              <w:divBdr>
                <w:top w:val="none" w:sz="0" w:space="0" w:color="auto"/>
                <w:left w:val="none" w:sz="0" w:space="0" w:color="auto"/>
                <w:bottom w:val="none" w:sz="0" w:space="0" w:color="auto"/>
                <w:right w:val="none" w:sz="0" w:space="0" w:color="auto"/>
              </w:divBdr>
              <w:divsChild>
                <w:div w:id="1431971748">
                  <w:marLeft w:val="0"/>
                  <w:marRight w:val="0"/>
                  <w:marTop w:val="0"/>
                  <w:marBottom w:val="0"/>
                  <w:divBdr>
                    <w:top w:val="none" w:sz="0" w:space="0" w:color="auto"/>
                    <w:left w:val="none" w:sz="0" w:space="0" w:color="auto"/>
                    <w:bottom w:val="none" w:sz="0" w:space="0" w:color="auto"/>
                    <w:right w:val="none" w:sz="0" w:space="0" w:color="auto"/>
                  </w:divBdr>
                </w:div>
              </w:divsChild>
            </w:div>
            <w:div w:id="1321080972">
              <w:marLeft w:val="0"/>
              <w:marRight w:val="0"/>
              <w:marTop w:val="225"/>
              <w:marBottom w:val="0"/>
              <w:divBdr>
                <w:top w:val="none" w:sz="0" w:space="0" w:color="auto"/>
                <w:left w:val="none" w:sz="0" w:space="0" w:color="auto"/>
                <w:bottom w:val="none" w:sz="0" w:space="0" w:color="auto"/>
                <w:right w:val="none" w:sz="0" w:space="0" w:color="auto"/>
              </w:divBdr>
              <w:divsChild>
                <w:div w:id="111487585">
                  <w:marLeft w:val="0"/>
                  <w:marRight w:val="0"/>
                  <w:marTop w:val="0"/>
                  <w:marBottom w:val="0"/>
                  <w:divBdr>
                    <w:top w:val="none" w:sz="0" w:space="0" w:color="auto"/>
                    <w:left w:val="none" w:sz="0" w:space="0" w:color="auto"/>
                    <w:bottom w:val="none" w:sz="0" w:space="0" w:color="auto"/>
                    <w:right w:val="none" w:sz="0" w:space="0" w:color="auto"/>
                  </w:divBdr>
                </w:div>
              </w:divsChild>
            </w:div>
            <w:div w:id="577639139">
              <w:marLeft w:val="0"/>
              <w:marRight w:val="0"/>
              <w:marTop w:val="225"/>
              <w:marBottom w:val="0"/>
              <w:divBdr>
                <w:top w:val="none" w:sz="0" w:space="0" w:color="auto"/>
                <w:left w:val="none" w:sz="0" w:space="0" w:color="auto"/>
                <w:bottom w:val="none" w:sz="0" w:space="0" w:color="auto"/>
                <w:right w:val="none" w:sz="0" w:space="0" w:color="auto"/>
              </w:divBdr>
              <w:divsChild>
                <w:div w:id="7901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16515">
      <w:bodyDiv w:val="1"/>
      <w:marLeft w:val="0"/>
      <w:marRight w:val="0"/>
      <w:marTop w:val="0"/>
      <w:marBottom w:val="0"/>
      <w:divBdr>
        <w:top w:val="none" w:sz="0" w:space="0" w:color="auto"/>
        <w:left w:val="none" w:sz="0" w:space="0" w:color="auto"/>
        <w:bottom w:val="none" w:sz="0" w:space="0" w:color="auto"/>
        <w:right w:val="none" w:sz="0" w:space="0" w:color="auto"/>
      </w:divBdr>
      <w:divsChild>
        <w:div w:id="808668203">
          <w:marLeft w:val="0"/>
          <w:marRight w:val="0"/>
          <w:marTop w:val="0"/>
          <w:marBottom w:val="0"/>
          <w:divBdr>
            <w:top w:val="none" w:sz="0" w:space="0" w:color="auto"/>
            <w:left w:val="none" w:sz="0" w:space="0" w:color="auto"/>
            <w:bottom w:val="none" w:sz="0" w:space="0" w:color="auto"/>
            <w:right w:val="none" w:sz="0" w:space="0" w:color="auto"/>
          </w:divBdr>
        </w:div>
        <w:div w:id="426847499">
          <w:marLeft w:val="0"/>
          <w:marRight w:val="0"/>
          <w:marTop w:val="300"/>
          <w:marBottom w:val="300"/>
          <w:divBdr>
            <w:top w:val="none" w:sz="0" w:space="0" w:color="auto"/>
            <w:left w:val="none" w:sz="0" w:space="0" w:color="auto"/>
            <w:bottom w:val="none" w:sz="0" w:space="0" w:color="auto"/>
            <w:right w:val="none" w:sz="0" w:space="0" w:color="auto"/>
          </w:divBdr>
        </w:div>
        <w:div w:id="756828367">
          <w:marLeft w:val="0"/>
          <w:marRight w:val="0"/>
          <w:marTop w:val="0"/>
          <w:marBottom w:val="0"/>
          <w:divBdr>
            <w:top w:val="none" w:sz="0" w:space="0" w:color="auto"/>
            <w:left w:val="none" w:sz="0" w:space="0" w:color="auto"/>
            <w:bottom w:val="none" w:sz="0" w:space="0" w:color="auto"/>
            <w:right w:val="none" w:sz="0" w:space="0" w:color="auto"/>
          </w:divBdr>
          <w:divsChild>
            <w:div w:id="202912876">
              <w:marLeft w:val="0"/>
              <w:marRight w:val="0"/>
              <w:marTop w:val="300"/>
              <w:marBottom w:val="450"/>
              <w:divBdr>
                <w:top w:val="none" w:sz="0" w:space="0" w:color="auto"/>
                <w:left w:val="none" w:sz="0" w:space="0" w:color="auto"/>
                <w:bottom w:val="none" w:sz="0" w:space="0" w:color="auto"/>
                <w:right w:val="none" w:sz="0" w:space="0" w:color="auto"/>
              </w:divBdr>
              <w:divsChild>
                <w:div w:id="1273709843">
                  <w:marLeft w:val="0"/>
                  <w:marRight w:val="0"/>
                  <w:marTop w:val="0"/>
                  <w:marBottom w:val="0"/>
                  <w:divBdr>
                    <w:top w:val="none" w:sz="0" w:space="0" w:color="auto"/>
                    <w:left w:val="none" w:sz="0" w:space="0" w:color="auto"/>
                    <w:bottom w:val="none" w:sz="0" w:space="0" w:color="auto"/>
                    <w:right w:val="none" w:sz="0" w:space="0" w:color="auto"/>
                  </w:divBdr>
                  <w:divsChild>
                    <w:div w:id="1034235492">
                      <w:marLeft w:val="0"/>
                      <w:marRight w:val="0"/>
                      <w:marTop w:val="0"/>
                      <w:marBottom w:val="0"/>
                      <w:divBdr>
                        <w:top w:val="none" w:sz="0" w:space="0" w:color="auto"/>
                        <w:left w:val="none" w:sz="0" w:space="0" w:color="auto"/>
                        <w:bottom w:val="none" w:sz="0" w:space="0" w:color="auto"/>
                        <w:right w:val="none" w:sz="0" w:space="0" w:color="auto"/>
                      </w:divBdr>
                      <w:divsChild>
                        <w:div w:id="420027322">
                          <w:marLeft w:val="0"/>
                          <w:marRight w:val="0"/>
                          <w:marTop w:val="0"/>
                          <w:marBottom w:val="0"/>
                          <w:divBdr>
                            <w:top w:val="none" w:sz="0" w:space="0" w:color="auto"/>
                            <w:left w:val="none" w:sz="0" w:space="0" w:color="auto"/>
                            <w:bottom w:val="none" w:sz="0" w:space="0" w:color="auto"/>
                            <w:right w:val="none" w:sz="0" w:space="0" w:color="auto"/>
                          </w:divBdr>
                          <w:divsChild>
                            <w:div w:id="1517386347">
                              <w:marLeft w:val="0"/>
                              <w:marRight w:val="0"/>
                              <w:marTop w:val="0"/>
                              <w:marBottom w:val="0"/>
                              <w:divBdr>
                                <w:top w:val="none" w:sz="0" w:space="0" w:color="auto"/>
                                <w:left w:val="none" w:sz="0" w:space="0" w:color="auto"/>
                                <w:bottom w:val="none" w:sz="0" w:space="0" w:color="auto"/>
                                <w:right w:val="none" w:sz="0" w:space="0" w:color="auto"/>
                              </w:divBdr>
                              <w:divsChild>
                                <w:div w:id="1244530611">
                                  <w:marLeft w:val="0"/>
                                  <w:marRight w:val="0"/>
                                  <w:marTop w:val="0"/>
                                  <w:marBottom w:val="0"/>
                                  <w:divBdr>
                                    <w:top w:val="none" w:sz="0" w:space="0" w:color="auto"/>
                                    <w:left w:val="none" w:sz="0" w:space="0" w:color="auto"/>
                                    <w:bottom w:val="none" w:sz="0" w:space="0" w:color="auto"/>
                                    <w:right w:val="none" w:sz="0" w:space="0" w:color="auto"/>
                                  </w:divBdr>
                                  <w:divsChild>
                                    <w:div w:id="45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852738">
          <w:marLeft w:val="0"/>
          <w:marRight w:val="0"/>
          <w:marTop w:val="0"/>
          <w:marBottom w:val="0"/>
          <w:divBdr>
            <w:top w:val="none" w:sz="0" w:space="0" w:color="auto"/>
            <w:left w:val="none" w:sz="0" w:space="0" w:color="auto"/>
            <w:bottom w:val="none" w:sz="0" w:space="0" w:color="auto"/>
            <w:right w:val="none" w:sz="0" w:space="0" w:color="auto"/>
          </w:divBdr>
        </w:div>
      </w:divsChild>
    </w:div>
    <w:div w:id="2109037675">
      <w:bodyDiv w:val="1"/>
      <w:marLeft w:val="0"/>
      <w:marRight w:val="0"/>
      <w:marTop w:val="0"/>
      <w:marBottom w:val="0"/>
      <w:divBdr>
        <w:top w:val="none" w:sz="0" w:space="0" w:color="auto"/>
        <w:left w:val="none" w:sz="0" w:space="0" w:color="auto"/>
        <w:bottom w:val="none" w:sz="0" w:space="0" w:color="auto"/>
        <w:right w:val="none" w:sz="0" w:space="0" w:color="auto"/>
      </w:divBdr>
      <w:divsChild>
        <w:div w:id="78328538">
          <w:marLeft w:val="0"/>
          <w:marRight w:val="0"/>
          <w:marTop w:val="150"/>
          <w:marBottom w:val="450"/>
          <w:divBdr>
            <w:top w:val="none" w:sz="0" w:space="0" w:color="auto"/>
            <w:left w:val="none" w:sz="0" w:space="0" w:color="auto"/>
            <w:bottom w:val="none" w:sz="0" w:space="0" w:color="auto"/>
            <w:right w:val="none" w:sz="0" w:space="0" w:color="auto"/>
          </w:divBdr>
        </w:div>
        <w:div w:id="2126341751">
          <w:marLeft w:val="0"/>
          <w:marRight w:val="0"/>
          <w:marTop w:val="0"/>
          <w:marBottom w:val="300"/>
          <w:divBdr>
            <w:top w:val="none" w:sz="0" w:space="0" w:color="auto"/>
            <w:left w:val="none" w:sz="0" w:space="0" w:color="auto"/>
            <w:bottom w:val="none" w:sz="0" w:space="0" w:color="auto"/>
            <w:right w:val="none" w:sz="0" w:space="0" w:color="auto"/>
          </w:divBdr>
        </w:div>
        <w:div w:id="461384060">
          <w:marLeft w:val="0"/>
          <w:marRight w:val="0"/>
          <w:marTop w:val="495"/>
          <w:marBottom w:val="630"/>
          <w:divBdr>
            <w:top w:val="none" w:sz="0" w:space="0" w:color="auto"/>
            <w:left w:val="none" w:sz="0" w:space="0" w:color="auto"/>
            <w:bottom w:val="none" w:sz="0" w:space="0" w:color="auto"/>
            <w:right w:val="none" w:sz="0" w:space="0" w:color="auto"/>
          </w:divBdr>
        </w:div>
        <w:div w:id="2057120297">
          <w:marLeft w:val="0"/>
          <w:marRight w:val="0"/>
          <w:marTop w:val="0"/>
          <w:marBottom w:val="555"/>
          <w:divBdr>
            <w:top w:val="none" w:sz="0" w:space="0" w:color="auto"/>
            <w:left w:val="none" w:sz="0" w:space="0" w:color="auto"/>
            <w:bottom w:val="none" w:sz="0" w:space="0" w:color="auto"/>
            <w:right w:val="none" w:sz="0" w:space="0" w:color="auto"/>
          </w:divBdr>
          <w:divsChild>
            <w:div w:id="29348789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09695394">
      <w:bodyDiv w:val="1"/>
      <w:marLeft w:val="0"/>
      <w:marRight w:val="0"/>
      <w:marTop w:val="0"/>
      <w:marBottom w:val="0"/>
      <w:divBdr>
        <w:top w:val="none" w:sz="0" w:space="0" w:color="auto"/>
        <w:left w:val="none" w:sz="0" w:space="0" w:color="auto"/>
        <w:bottom w:val="none" w:sz="0" w:space="0" w:color="auto"/>
        <w:right w:val="none" w:sz="0" w:space="0" w:color="auto"/>
      </w:divBdr>
      <w:divsChild>
        <w:div w:id="1450515838">
          <w:marLeft w:val="0"/>
          <w:marRight w:val="150"/>
          <w:marTop w:val="0"/>
          <w:marBottom w:val="75"/>
          <w:divBdr>
            <w:top w:val="none" w:sz="0" w:space="0" w:color="auto"/>
            <w:left w:val="none" w:sz="0" w:space="0" w:color="auto"/>
            <w:bottom w:val="none" w:sz="0" w:space="0" w:color="auto"/>
            <w:right w:val="none" w:sz="0" w:space="0" w:color="auto"/>
          </w:divBdr>
        </w:div>
        <w:div w:id="1999457527">
          <w:marLeft w:val="0"/>
          <w:marRight w:val="150"/>
          <w:marTop w:val="150"/>
          <w:marBottom w:val="150"/>
          <w:divBdr>
            <w:top w:val="none" w:sz="0" w:space="0" w:color="auto"/>
            <w:left w:val="none" w:sz="0" w:space="0" w:color="auto"/>
            <w:bottom w:val="none" w:sz="0" w:space="0" w:color="auto"/>
            <w:right w:val="none" w:sz="0" w:space="0" w:color="auto"/>
          </w:divBdr>
        </w:div>
        <w:div w:id="1340309159">
          <w:marLeft w:val="0"/>
          <w:marRight w:val="150"/>
          <w:marTop w:val="0"/>
          <w:marBottom w:val="0"/>
          <w:divBdr>
            <w:top w:val="none" w:sz="0" w:space="0" w:color="auto"/>
            <w:left w:val="none" w:sz="0" w:space="0" w:color="auto"/>
            <w:bottom w:val="none" w:sz="0" w:space="0" w:color="auto"/>
            <w:right w:val="none" w:sz="0" w:space="0" w:color="auto"/>
          </w:divBdr>
        </w:div>
      </w:divsChild>
    </w:div>
    <w:div w:id="2110273528">
      <w:bodyDiv w:val="1"/>
      <w:marLeft w:val="0"/>
      <w:marRight w:val="0"/>
      <w:marTop w:val="0"/>
      <w:marBottom w:val="0"/>
      <w:divBdr>
        <w:top w:val="none" w:sz="0" w:space="0" w:color="auto"/>
        <w:left w:val="none" w:sz="0" w:space="0" w:color="auto"/>
        <w:bottom w:val="none" w:sz="0" w:space="0" w:color="auto"/>
        <w:right w:val="none" w:sz="0" w:space="0" w:color="auto"/>
      </w:divBdr>
      <w:divsChild>
        <w:div w:id="1785421633">
          <w:marLeft w:val="0"/>
          <w:marRight w:val="0"/>
          <w:marTop w:val="0"/>
          <w:marBottom w:val="150"/>
          <w:divBdr>
            <w:top w:val="none" w:sz="0" w:space="0" w:color="auto"/>
            <w:left w:val="none" w:sz="0" w:space="0" w:color="auto"/>
            <w:bottom w:val="none" w:sz="0" w:space="0" w:color="auto"/>
            <w:right w:val="none" w:sz="0" w:space="0" w:color="auto"/>
          </w:divBdr>
          <w:divsChild>
            <w:div w:id="6563585">
              <w:marLeft w:val="0"/>
              <w:marRight w:val="0"/>
              <w:marTop w:val="0"/>
              <w:marBottom w:val="0"/>
              <w:divBdr>
                <w:top w:val="none" w:sz="0" w:space="0" w:color="auto"/>
                <w:left w:val="none" w:sz="0" w:space="0" w:color="auto"/>
                <w:bottom w:val="none" w:sz="0" w:space="0" w:color="auto"/>
                <w:right w:val="none" w:sz="0" w:space="0" w:color="auto"/>
              </w:divBdr>
              <w:divsChild>
                <w:div w:id="1658801717">
                  <w:marLeft w:val="0"/>
                  <w:marRight w:val="150"/>
                  <w:marTop w:val="0"/>
                  <w:marBottom w:val="0"/>
                  <w:divBdr>
                    <w:top w:val="none" w:sz="0" w:space="0" w:color="auto"/>
                    <w:left w:val="none" w:sz="0" w:space="0" w:color="auto"/>
                    <w:bottom w:val="none" w:sz="0" w:space="0" w:color="auto"/>
                    <w:right w:val="none" w:sz="0" w:space="0" w:color="auto"/>
                  </w:divBdr>
                </w:div>
                <w:div w:id="1688940230">
                  <w:marLeft w:val="0"/>
                  <w:marRight w:val="150"/>
                  <w:marTop w:val="0"/>
                  <w:marBottom w:val="0"/>
                  <w:divBdr>
                    <w:top w:val="none" w:sz="0" w:space="0" w:color="auto"/>
                    <w:left w:val="none" w:sz="0" w:space="0" w:color="auto"/>
                    <w:bottom w:val="none" w:sz="0" w:space="0" w:color="auto"/>
                    <w:right w:val="none" w:sz="0" w:space="0" w:color="auto"/>
                  </w:divBdr>
                </w:div>
              </w:divsChild>
            </w:div>
            <w:div w:id="646129789">
              <w:marLeft w:val="0"/>
              <w:marRight w:val="0"/>
              <w:marTop w:val="0"/>
              <w:marBottom w:val="0"/>
              <w:divBdr>
                <w:top w:val="none" w:sz="0" w:space="0" w:color="auto"/>
                <w:left w:val="none" w:sz="0" w:space="0" w:color="auto"/>
                <w:bottom w:val="none" w:sz="0" w:space="0" w:color="auto"/>
                <w:right w:val="none" w:sz="0" w:space="0" w:color="auto"/>
              </w:divBdr>
              <w:divsChild>
                <w:div w:id="1535656629">
                  <w:marLeft w:val="0"/>
                  <w:marRight w:val="0"/>
                  <w:marTop w:val="0"/>
                  <w:marBottom w:val="0"/>
                  <w:divBdr>
                    <w:top w:val="none" w:sz="0" w:space="0" w:color="auto"/>
                    <w:left w:val="none" w:sz="0" w:space="0" w:color="auto"/>
                    <w:bottom w:val="none" w:sz="0" w:space="0" w:color="auto"/>
                    <w:right w:val="none" w:sz="0" w:space="0" w:color="auto"/>
                  </w:divBdr>
                  <w:divsChild>
                    <w:div w:id="941230669">
                      <w:marLeft w:val="0"/>
                      <w:marRight w:val="0"/>
                      <w:marTop w:val="0"/>
                      <w:marBottom w:val="0"/>
                      <w:divBdr>
                        <w:top w:val="none" w:sz="0" w:space="0" w:color="auto"/>
                        <w:left w:val="none" w:sz="0" w:space="0" w:color="auto"/>
                        <w:bottom w:val="none" w:sz="0" w:space="0" w:color="auto"/>
                        <w:right w:val="none" w:sz="0" w:space="0" w:color="auto"/>
                      </w:divBdr>
                      <w:divsChild>
                        <w:div w:id="1813019661">
                          <w:marLeft w:val="0"/>
                          <w:marRight w:val="0"/>
                          <w:marTop w:val="0"/>
                          <w:marBottom w:val="0"/>
                          <w:divBdr>
                            <w:top w:val="none" w:sz="0" w:space="0" w:color="auto"/>
                            <w:left w:val="none" w:sz="0" w:space="0" w:color="auto"/>
                            <w:bottom w:val="none" w:sz="0" w:space="0" w:color="auto"/>
                            <w:right w:val="none" w:sz="0" w:space="0" w:color="auto"/>
                          </w:divBdr>
                        </w:div>
                      </w:divsChild>
                    </w:div>
                    <w:div w:id="1188177172">
                      <w:marLeft w:val="0"/>
                      <w:marRight w:val="135"/>
                      <w:marTop w:val="0"/>
                      <w:marBottom w:val="0"/>
                      <w:divBdr>
                        <w:top w:val="none" w:sz="0" w:space="0" w:color="auto"/>
                        <w:left w:val="none" w:sz="0" w:space="0" w:color="auto"/>
                        <w:bottom w:val="none" w:sz="0" w:space="0" w:color="auto"/>
                        <w:right w:val="none" w:sz="0" w:space="0" w:color="auto"/>
                      </w:divBdr>
                    </w:div>
                    <w:div w:id="27460355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79605">
          <w:marLeft w:val="0"/>
          <w:marRight w:val="0"/>
          <w:marTop w:val="0"/>
          <w:marBottom w:val="0"/>
          <w:divBdr>
            <w:top w:val="none" w:sz="0" w:space="0" w:color="auto"/>
            <w:left w:val="none" w:sz="0" w:space="0" w:color="auto"/>
            <w:bottom w:val="none" w:sz="0" w:space="0" w:color="auto"/>
            <w:right w:val="none" w:sz="0" w:space="0" w:color="auto"/>
          </w:divBdr>
          <w:divsChild>
            <w:div w:id="1034421269">
              <w:marLeft w:val="0"/>
              <w:marRight w:val="0"/>
              <w:marTop w:val="0"/>
              <w:marBottom w:val="0"/>
              <w:divBdr>
                <w:top w:val="none" w:sz="0" w:space="0" w:color="auto"/>
                <w:left w:val="none" w:sz="0" w:space="0" w:color="auto"/>
                <w:bottom w:val="none" w:sz="0" w:space="0" w:color="auto"/>
                <w:right w:val="none" w:sz="0" w:space="0" w:color="auto"/>
              </w:divBdr>
              <w:divsChild>
                <w:div w:id="1625847478">
                  <w:marLeft w:val="0"/>
                  <w:marRight w:val="0"/>
                  <w:marTop w:val="0"/>
                  <w:marBottom w:val="0"/>
                  <w:divBdr>
                    <w:top w:val="none" w:sz="0" w:space="0" w:color="auto"/>
                    <w:left w:val="none" w:sz="0" w:space="0" w:color="auto"/>
                    <w:bottom w:val="none" w:sz="0" w:space="0" w:color="auto"/>
                    <w:right w:val="none" w:sz="0" w:space="0" w:color="auto"/>
                  </w:divBdr>
                </w:div>
              </w:divsChild>
            </w:div>
            <w:div w:id="1720279826">
              <w:marLeft w:val="0"/>
              <w:marRight w:val="0"/>
              <w:marTop w:val="375"/>
              <w:marBottom w:val="0"/>
              <w:divBdr>
                <w:top w:val="none" w:sz="0" w:space="0" w:color="auto"/>
                <w:left w:val="none" w:sz="0" w:space="0" w:color="auto"/>
                <w:bottom w:val="none" w:sz="0" w:space="0" w:color="auto"/>
                <w:right w:val="none" w:sz="0" w:space="0" w:color="auto"/>
              </w:divBdr>
              <w:divsChild>
                <w:div w:id="201408729">
                  <w:marLeft w:val="0"/>
                  <w:marRight w:val="0"/>
                  <w:marTop w:val="0"/>
                  <w:marBottom w:val="0"/>
                  <w:divBdr>
                    <w:top w:val="none" w:sz="0" w:space="0" w:color="auto"/>
                    <w:left w:val="none" w:sz="0" w:space="0" w:color="auto"/>
                    <w:bottom w:val="none" w:sz="0" w:space="0" w:color="auto"/>
                    <w:right w:val="none" w:sz="0" w:space="0" w:color="auto"/>
                  </w:divBdr>
                  <w:divsChild>
                    <w:div w:id="62200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50596">
              <w:marLeft w:val="0"/>
              <w:marRight w:val="0"/>
              <w:marTop w:val="375"/>
              <w:marBottom w:val="0"/>
              <w:divBdr>
                <w:top w:val="none" w:sz="0" w:space="0" w:color="auto"/>
                <w:left w:val="none" w:sz="0" w:space="0" w:color="auto"/>
                <w:bottom w:val="none" w:sz="0" w:space="0" w:color="auto"/>
                <w:right w:val="none" w:sz="0" w:space="0" w:color="auto"/>
              </w:divBdr>
              <w:divsChild>
                <w:div w:id="121955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86907">
      <w:bodyDiv w:val="1"/>
      <w:marLeft w:val="0"/>
      <w:marRight w:val="0"/>
      <w:marTop w:val="0"/>
      <w:marBottom w:val="0"/>
      <w:divBdr>
        <w:top w:val="none" w:sz="0" w:space="0" w:color="auto"/>
        <w:left w:val="none" w:sz="0" w:space="0" w:color="auto"/>
        <w:bottom w:val="none" w:sz="0" w:space="0" w:color="auto"/>
        <w:right w:val="none" w:sz="0" w:space="0" w:color="auto"/>
      </w:divBdr>
      <w:divsChild>
        <w:div w:id="711922657">
          <w:marLeft w:val="0"/>
          <w:marRight w:val="150"/>
          <w:marTop w:val="0"/>
          <w:marBottom w:val="75"/>
          <w:divBdr>
            <w:top w:val="none" w:sz="0" w:space="0" w:color="auto"/>
            <w:left w:val="none" w:sz="0" w:space="0" w:color="auto"/>
            <w:bottom w:val="none" w:sz="0" w:space="0" w:color="auto"/>
            <w:right w:val="none" w:sz="0" w:space="0" w:color="auto"/>
          </w:divBdr>
        </w:div>
        <w:div w:id="486942784">
          <w:marLeft w:val="0"/>
          <w:marRight w:val="150"/>
          <w:marTop w:val="150"/>
          <w:marBottom w:val="150"/>
          <w:divBdr>
            <w:top w:val="none" w:sz="0" w:space="0" w:color="auto"/>
            <w:left w:val="none" w:sz="0" w:space="0" w:color="auto"/>
            <w:bottom w:val="none" w:sz="0" w:space="0" w:color="auto"/>
            <w:right w:val="none" w:sz="0" w:space="0" w:color="auto"/>
          </w:divBdr>
        </w:div>
        <w:div w:id="1133642966">
          <w:marLeft w:val="0"/>
          <w:marRight w:val="150"/>
          <w:marTop w:val="0"/>
          <w:marBottom w:val="0"/>
          <w:divBdr>
            <w:top w:val="none" w:sz="0" w:space="0" w:color="auto"/>
            <w:left w:val="none" w:sz="0" w:space="0" w:color="auto"/>
            <w:bottom w:val="none" w:sz="0" w:space="0" w:color="auto"/>
            <w:right w:val="none" w:sz="0" w:space="0" w:color="auto"/>
          </w:divBdr>
        </w:div>
      </w:divsChild>
    </w:div>
    <w:div w:id="2110926653">
      <w:bodyDiv w:val="1"/>
      <w:marLeft w:val="0"/>
      <w:marRight w:val="0"/>
      <w:marTop w:val="0"/>
      <w:marBottom w:val="0"/>
      <w:divBdr>
        <w:top w:val="none" w:sz="0" w:space="0" w:color="auto"/>
        <w:left w:val="none" w:sz="0" w:space="0" w:color="auto"/>
        <w:bottom w:val="none" w:sz="0" w:space="0" w:color="auto"/>
        <w:right w:val="none" w:sz="0" w:space="0" w:color="auto"/>
      </w:divBdr>
      <w:divsChild>
        <w:div w:id="1071779020">
          <w:marLeft w:val="0"/>
          <w:marRight w:val="150"/>
          <w:marTop w:val="0"/>
          <w:marBottom w:val="75"/>
          <w:divBdr>
            <w:top w:val="none" w:sz="0" w:space="0" w:color="auto"/>
            <w:left w:val="none" w:sz="0" w:space="0" w:color="auto"/>
            <w:bottom w:val="none" w:sz="0" w:space="0" w:color="auto"/>
            <w:right w:val="none" w:sz="0" w:space="0" w:color="auto"/>
          </w:divBdr>
        </w:div>
        <w:div w:id="2048722833">
          <w:marLeft w:val="0"/>
          <w:marRight w:val="150"/>
          <w:marTop w:val="150"/>
          <w:marBottom w:val="150"/>
          <w:divBdr>
            <w:top w:val="none" w:sz="0" w:space="0" w:color="auto"/>
            <w:left w:val="none" w:sz="0" w:space="0" w:color="auto"/>
            <w:bottom w:val="none" w:sz="0" w:space="0" w:color="auto"/>
            <w:right w:val="none" w:sz="0" w:space="0" w:color="auto"/>
          </w:divBdr>
        </w:div>
        <w:div w:id="1657034441">
          <w:marLeft w:val="0"/>
          <w:marRight w:val="150"/>
          <w:marTop w:val="0"/>
          <w:marBottom w:val="0"/>
          <w:divBdr>
            <w:top w:val="none" w:sz="0" w:space="0" w:color="auto"/>
            <w:left w:val="none" w:sz="0" w:space="0" w:color="auto"/>
            <w:bottom w:val="none" w:sz="0" w:space="0" w:color="auto"/>
            <w:right w:val="none" w:sz="0" w:space="0" w:color="auto"/>
          </w:divBdr>
        </w:div>
      </w:divsChild>
    </w:div>
    <w:div w:id="2111126187">
      <w:bodyDiv w:val="1"/>
      <w:marLeft w:val="0"/>
      <w:marRight w:val="0"/>
      <w:marTop w:val="0"/>
      <w:marBottom w:val="0"/>
      <w:divBdr>
        <w:top w:val="none" w:sz="0" w:space="0" w:color="auto"/>
        <w:left w:val="none" w:sz="0" w:space="0" w:color="auto"/>
        <w:bottom w:val="none" w:sz="0" w:space="0" w:color="auto"/>
        <w:right w:val="none" w:sz="0" w:space="0" w:color="auto"/>
      </w:divBdr>
      <w:divsChild>
        <w:div w:id="768089589">
          <w:marLeft w:val="0"/>
          <w:marRight w:val="150"/>
          <w:marTop w:val="0"/>
          <w:marBottom w:val="75"/>
          <w:divBdr>
            <w:top w:val="none" w:sz="0" w:space="0" w:color="auto"/>
            <w:left w:val="none" w:sz="0" w:space="0" w:color="auto"/>
            <w:bottom w:val="none" w:sz="0" w:space="0" w:color="auto"/>
            <w:right w:val="none" w:sz="0" w:space="0" w:color="auto"/>
          </w:divBdr>
        </w:div>
        <w:div w:id="1126462092">
          <w:marLeft w:val="0"/>
          <w:marRight w:val="150"/>
          <w:marTop w:val="150"/>
          <w:marBottom w:val="150"/>
          <w:divBdr>
            <w:top w:val="none" w:sz="0" w:space="0" w:color="auto"/>
            <w:left w:val="none" w:sz="0" w:space="0" w:color="auto"/>
            <w:bottom w:val="none" w:sz="0" w:space="0" w:color="auto"/>
            <w:right w:val="none" w:sz="0" w:space="0" w:color="auto"/>
          </w:divBdr>
        </w:div>
        <w:div w:id="270473678">
          <w:marLeft w:val="0"/>
          <w:marRight w:val="150"/>
          <w:marTop w:val="0"/>
          <w:marBottom w:val="0"/>
          <w:divBdr>
            <w:top w:val="none" w:sz="0" w:space="0" w:color="auto"/>
            <w:left w:val="none" w:sz="0" w:space="0" w:color="auto"/>
            <w:bottom w:val="none" w:sz="0" w:space="0" w:color="auto"/>
            <w:right w:val="none" w:sz="0" w:space="0" w:color="auto"/>
          </w:divBdr>
        </w:div>
      </w:divsChild>
    </w:div>
    <w:div w:id="2111660884">
      <w:bodyDiv w:val="1"/>
      <w:marLeft w:val="0"/>
      <w:marRight w:val="0"/>
      <w:marTop w:val="0"/>
      <w:marBottom w:val="0"/>
      <w:divBdr>
        <w:top w:val="none" w:sz="0" w:space="0" w:color="auto"/>
        <w:left w:val="none" w:sz="0" w:space="0" w:color="auto"/>
        <w:bottom w:val="none" w:sz="0" w:space="0" w:color="auto"/>
        <w:right w:val="none" w:sz="0" w:space="0" w:color="auto"/>
      </w:divBdr>
      <w:divsChild>
        <w:div w:id="217011406">
          <w:marLeft w:val="0"/>
          <w:marRight w:val="0"/>
          <w:marTop w:val="0"/>
          <w:marBottom w:val="300"/>
          <w:divBdr>
            <w:top w:val="none" w:sz="0" w:space="0" w:color="auto"/>
            <w:left w:val="none" w:sz="0" w:space="0" w:color="auto"/>
            <w:bottom w:val="none" w:sz="0" w:space="0" w:color="auto"/>
            <w:right w:val="none" w:sz="0" w:space="0" w:color="auto"/>
          </w:divBdr>
        </w:div>
      </w:divsChild>
    </w:div>
    <w:div w:id="2112357219">
      <w:bodyDiv w:val="1"/>
      <w:marLeft w:val="0"/>
      <w:marRight w:val="0"/>
      <w:marTop w:val="0"/>
      <w:marBottom w:val="0"/>
      <w:divBdr>
        <w:top w:val="none" w:sz="0" w:space="0" w:color="auto"/>
        <w:left w:val="none" w:sz="0" w:space="0" w:color="auto"/>
        <w:bottom w:val="none" w:sz="0" w:space="0" w:color="auto"/>
        <w:right w:val="none" w:sz="0" w:space="0" w:color="auto"/>
      </w:divBdr>
      <w:divsChild>
        <w:div w:id="288365309">
          <w:marLeft w:val="0"/>
          <w:marRight w:val="0"/>
          <w:marTop w:val="0"/>
          <w:marBottom w:val="375"/>
          <w:divBdr>
            <w:top w:val="none" w:sz="0" w:space="0" w:color="auto"/>
            <w:left w:val="none" w:sz="0" w:space="0" w:color="auto"/>
            <w:bottom w:val="none" w:sz="0" w:space="0" w:color="auto"/>
            <w:right w:val="none" w:sz="0" w:space="0" w:color="auto"/>
          </w:divBdr>
          <w:divsChild>
            <w:div w:id="701394552">
              <w:marLeft w:val="0"/>
              <w:marRight w:val="0"/>
              <w:marTop w:val="0"/>
              <w:marBottom w:val="75"/>
              <w:divBdr>
                <w:top w:val="none" w:sz="0" w:space="0" w:color="auto"/>
                <w:left w:val="none" w:sz="0" w:space="0" w:color="auto"/>
                <w:bottom w:val="none" w:sz="0" w:space="0" w:color="auto"/>
                <w:right w:val="none" w:sz="0" w:space="0" w:color="auto"/>
              </w:divBdr>
            </w:div>
            <w:div w:id="52631194">
              <w:marLeft w:val="0"/>
              <w:marRight w:val="0"/>
              <w:marTop w:val="0"/>
              <w:marBottom w:val="75"/>
              <w:divBdr>
                <w:top w:val="single" w:sz="6" w:space="3" w:color="DEDEDE"/>
                <w:left w:val="single" w:sz="6" w:space="3" w:color="DEDEDE"/>
                <w:bottom w:val="single" w:sz="6" w:space="3" w:color="DEDEDE"/>
                <w:right w:val="single" w:sz="6" w:space="3" w:color="DEDEDE"/>
              </w:divBdr>
              <w:divsChild>
                <w:div w:id="455294827">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sChild>
    </w:div>
    <w:div w:id="2113358515">
      <w:bodyDiv w:val="1"/>
      <w:marLeft w:val="0"/>
      <w:marRight w:val="0"/>
      <w:marTop w:val="0"/>
      <w:marBottom w:val="0"/>
      <w:divBdr>
        <w:top w:val="none" w:sz="0" w:space="0" w:color="auto"/>
        <w:left w:val="none" w:sz="0" w:space="0" w:color="auto"/>
        <w:bottom w:val="none" w:sz="0" w:space="0" w:color="auto"/>
        <w:right w:val="none" w:sz="0" w:space="0" w:color="auto"/>
      </w:divBdr>
      <w:divsChild>
        <w:div w:id="1270314867">
          <w:marLeft w:val="0"/>
          <w:marRight w:val="0"/>
          <w:marTop w:val="0"/>
          <w:marBottom w:val="150"/>
          <w:divBdr>
            <w:top w:val="none" w:sz="0" w:space="0" w:color="auto"/>
            <w:left w:val="none" w:sz="0" w:space="0" w:color="auto"/>
            <w:bottom w:val="none" w:sz="0" w:space="0" w:color="auto"/>
            <w:right w:val="none" w:sz="0" w:space="0" w:color="auto"/>
          </w:divBdr>
          <w:divsChild>
            <w:div w:id="111216160">
              <w:marLeft w:val="0"/>
              <w:marRight w:val="0"/>
              <w:marTop w:val="0"/>
              <w:marBottom w:val="0"/>
              <w:divBdr>
                <w:top w:val="none" w:sz="0" w:space="0" w:color="auto"/>
                <w:left w:val="none" w:sz="0" w:space="0" w:color="auto"/>
                <w:bottom w:val="none" w:sz="0" w:space="0" w:color="auto"/>
                <w:right w:val="none" w:sz="0" w:space="0" w:color="auto"/>
              </w:divBdr>
              <w:divsChild>
                <w:div w:id="1448113623">
                  <w:marLeft w:val="0"/>
                  <w:marRight w:val="150"/>
                  <w:marTop w:val="0"/>
                  <w:marBottom w:val="0"/>
                  <w:divBdr>
                    <w:top w:val="none" w:sz="0" w:space="0" w:color="auto"/>
                    <w:left w:val="none" w:sz="0" w:space="0" w:color="auto"/>
                    <w:bottom w:val="none" w:sz="0" w:space="0" w:color="auto"/>
                    <w:right w:val="none" w:sz="0" w:space="0" w:color="auto"/>
                  </w:divBdr>
                </w:div>
                <w:div w:id="1796604261">
                  <w:marLeft w:val="0"/>
                  <w:marRight w:val="150"/>
                  <w:marTop w:val="0"/>
                  <w:marBottom w:val="0"/>
                  <w:divBdr>
                    <w:top w:val="none" w:sz="0" w:space="0" w:color="auto"/>
                    <w:left w:val="none" w:sz="0" w:space="0" w:color="auto"/>
                    <w:bottom w:val="none" w:sz="0" w:space="0" w:color="auto"/>
                    <w:right w:val="none" w:sz="0" w:space="0" w:color="auto"/>
                  </w:divBdr>
                </w:div>
              </w:divsChild>
            </w:div>
            <w:div w:id="346566101">
              <w:marLeft w:val="0"/>
              <w:marRight w:val="0"/>
              <w:marTop w:val="0"/>
              <w:marBottom w:val="0"/>
              <w:divBdr>
                <w:top w:val="none" w:sz="0" w:space="0" w:color="auto"/>
                <w:left w:val="none" w:sz="0" w:space="0" w:color="auto"/>
                <w:bottom w:val="none" w:sz="0" w:space="0" w:color="auto"/>
                <w:right w:val="none" w:sz="0" w:space="0" w:color="auto"/>
              </w:divBdr>
              <w:divsChild>
                <w:div w:id="1888564932">
                  <w:marLeft w:val="0"/>
                  <w:marRight w:val="0"/>
                  <w:marTop w:val="0"/>
                  <w:marBottom w:val="0"/>
                  <w:divBdr>
                    <w:top w:val="none" w:sz="0" w:space="0" w:color="auto"/>
                    <w:left w:val="none" w:sz="0" w:space="0" w:color="auto"/>
                    <w:bottom w:val="none" w:sz="0" w:space="0" w:color="auto"/>
                    <w:right w:val="none" w:sz="0" w:space="0" w:color="auto"/>
                  </w:divBdr>
                  <w:divsChild>
                    <w:div w:id="1525023308">
                      <w:marLeft w:val="0"/>
                      <w:marRight w:val="0"/>
                      <w:marTop w:val="0"/>
                      <w:marBottom w:val="0"/>
                      <w:divBdr>
                        <w:top w:val="none" w:sz="0" w:space="0" w:color="auto"/>
                        <w:left w:val="none" w:sz="0" w:space="0" w:color="auto"/>
                        <w:bottom w:val="none" w:sz="0" w:space="0" w:color="auto"/>
                        <w:right w:val="none" w:sz="0" w:space="0" w:color="auto"/>
                      </w:divBdr>
                      <w:divsChild>
                        <w:div w:id="331840076">
                          <w:marLeft w:val="0"/>
                          <w:marRight w:val="0"/>
                          <w:marTop w:val="0"/>
                          <w:marBottom w:val="0"/>
                          <w:divBdr>
                            <w:top w:val="none" w:sz="0" w:space="0" w:color="auto"/>
                            <w:left w:val="none" w:sz="0" w:space="0" w:color="auto"/>
                            <w:bottom w:val="none" w:sz="0" w:space="0" w:color="auto"/>
                            <w:right w:val="none" w:sz="0" w:space="0" w:color="auto"/>
                          </w:divBdr>
                        </w:div>
                      </w:divsChild>
                    </w:div>
                    <w:div w:id="872426561">
                      <w:marLeft w:val="0"/>
                      <w:marRight w:val="135"/>
                      <w:marTop w:val="0"/>
                      <w:marBottom w:val="0"/>
                      <w:divBdr>
                        <w:top w:val="none" w:sz="0" w:space="0" w:color="auto"/>
                        <w:left w:val="none" w:sz="0" w:space="0" w:color="auto"/>
                        <w:bottom w:val="none" w:sz="0" w:space="0" w:color="auto"/>
                        <w:right w:val="none" w:sz="0" w:space="0" w:color="auto"/>
                      </w:divBdr>
                    </w:div>
                    <w:div w:id="1624077390">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896614">
          <w:marLeft w:val="0"/>
          <w:marRight w:val="0"/>
          <w:marTop w:val="0"/>
          <w:marBottom w:val="0"/>
          <w:divBdr>
            <w:top w:val="none" w:sz="0" w:space="0" w:color="auto"/>
            <w:left w:val="none" w:sz="0" w:space="0" w:color="auto"/>
            <w:bottom w:val="none" w:sz="0" w:space="0" w:color="auto"/>
            <w:right w:val="none" w:sz="0" w:space="0" w:color="auto"/>
          </w:divBdr>
          <w:divsChild>
            <w:div w:id="561451350">
              <w:marLeft w:val="0"/>
              <w:marRight w:val="0"/>
              <w:marTop w:val="0"/>
              <w:marBottom w:val="0"/>
              <w:divBdr>
                <w:top w:val="none" w:sz="0" w:space="0" w:color="auto"/>
                <w:left w:val="none" w:sz="0" w:space="0" w:color="auto"/>
                <w:bottom w:val="none" w:sz="0" w:space="0" w:color="auto"/>
                <w:right w:val="none" w:sz="0" w:space="0" w:color="auto"/>
              </w:divBdr>
              <w:divsChild>
                <w:div w:id="305748278">
                  <w:marLeft w:val="0"/>
                  <w:marRight w:val="0"/>
                  <w:marTop w:val="0"/>
                  <w:marBottom w:val="0"/>
                  <w:divBdr>
                    <w:top w:val="none" w:sz="0" w:space="0" w:color="auto"/>
                    <w:left w:val="none" w:sz="0" w:space="0" w:color="auto"/>
                    <w:bottom w:val="none" w:sz="0" w:space="0" w:color="auto"/>
                    <w:right w:val="none" w:sz="0" w:space="0" w:color="auto"/>
                  </w:divBdr>
                </w:div>
              </w:divsChild>
            </w:div>
            <w:div w:id="1583491311">
              <w:marLeft w:val="0"/>
              <w:marRight w:val="0"/>
              <w:marTop w:val="375"/>
              <w:marBottom w:val="0"/>
              <w:divBdr>
                <w:top w:val="none" w:sz="0" w:space="0" w:color="auto"/>
                <w:left w:val="none" w:sz="0" w:space="0" w:color="auto"/>
                <w:bottom w:val="none" w:sz="0" w:space="0" w:color="auto"/>
                <w:right w:val="none" w:sz="0" w:space="0" w:color="auto"/>
              </w:divBdr>
              <w:divsChild>
                <w:div w:id="353114940">
                  <w:marLeft w:val="0"/>
                  <w:marRight w:val="0"/>
                  <w:marTop w:val="0"/>
                  <w:marBottom w:val="0"/>
                  <w:divBdr>
                    <w:top w:val="none" w:sz="0" w:space="0" w:color="auto"/>
                    <w:left w:val="none" w:sz="0" w:space="0" w:color="auto"/>
                    <w:bottom w:val="none" w:sz="0" w:space="0" w:color="auto"/>
                    <w:right w:val="none" w:sz="0" w:space="0" w:color="auto"/>
                  </w:divBdr>
                  <w:divsChild>
                    <w:div w:id="65726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19097">
              <w:marLeft w:val="0"/>
              <w:marRight w:val="0"/>
              <w:marTop w:val="375"/>
              <w:marBottom w:val="0"/>
              <w:divBdr>
                <w:top w:val="none" w:sz="0" w:space="0" w:color="auto"/>
                <w:left w:val="none" w:sz="0" w:space="0" w:color="auto"/>
                <w:bottom w:val="none" w:sz="0" w:space="0" w:color="auto"/>
                <w:right w:val="none" w:sz="0" w:space="0" w:color="auto"/>
              </w:divBdr>
              <w:divsChild>
                <w:div w:id="1810397944">
                  <w:marLeft w:val="0"/>
                  <w:marRight w:val="0"/>
                  <w:marTop w:val="0"/>
                  <w:marBottom w:val="0"/>
                  <w:divBdr>
                    <w:top w:val="none" w:sz="0" w:space="0" w:color="auto"/>
                    <w:left w:val="none" w:sz="0" w:space="0" w:color="auto"/>
                    <w:bottom w:val="none" w:sz="0" w:space="0" w:color="auto"/>
                    <w:right w:val="none" w:sz="0" w:space="0" w:color="auto"/>
                  </w:divBdr>
                </w:div>
              </w:divsChild>
            </w:div>
            <w:div w:id="699479230">
              <w:marLeft w:val="0"/>
              <w:marRight w:val="0"/>
              <w:marTop w:val="225"/>
              <w:marBottom w:val="0"/>
              <w:divBdr>
                <w:top w:val="none" w:sz="0" w:space="0" w:color="auto"/>
                <w:left w:val="none" w:sz="0" w:space="0" w:color="auto"/>
                <w:bottom w:val="none" w:sz="0" w:space="0" w:color="auto"/>
                <w:right w:val="none" w:sz="0" w:space="0" w:color="auto"/>
              </w:divBdr>
              <w:divsChild>
                <w:div w:id="40392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7123">
      <w:bodyDiv w:val="1"/>
      <w:marLeft w:val="0"/>
      <w:marRight w:val="0"/>
      <w:marTop w:val="0"/>
      <w:marBottom w:val="0"/>
      <w:divBdr>
        <w:top w:val="none" w:sz="0" w:space="0" w:color="auto"/>
        <w:left w:val="none" w:sz="0" w:space="0" w:color="auto"/>
        <w:bottom w:val="none" w:sz="0" w:space="0" w:color="auto"/>
        <w:right w:val="none" w:sz="0" w:space="0" w:color="auto"/>
      </w:divBdr>
      <w:divsChild>
        <w:div w:id="1579100359">
          <w:marLeft w:val="0"/>
          <w:marRight w:val="0"/>
          <w:marTop w:val="150"/>
          <w:marBottom w:val="450"/>
          <w:divBdr>
            <w:top w:val="none" w:sz="0" w:space="0" w:color="auto"/>
            <w:left w:val="none" w:sz="0" w:space="0" w:color="auto"/>
            <w:bottom w:val="none" w:sz="0" w:space="0" w:color="auto"/>
            <w:right w:val="none" w:sz="0" w:space="0" w:color="auto"/>
          </w:divBdr>
        </w:div>
        <w:div w:id="7677331">
          <w:marLeft w:val="0"/>
          <w:marRight w:val="0"/>
          <w:marTop w:val="495"/>
          <w:marBottom w:val="630"/>
          <w:divBdr>
            <w:top w:val="none" w:sz="0" w:space="0" w:color="auto"/>
            <w:left w:val="none" w:sz="0" w:space="0" w:color="auto"/>
            <w:bottom w:val="none" w:sz="0" w:space="0" w:color="auto"/>
            <w:right w:val="none" w:sz="0" w:space="0" w:color="auto"/>
          </w:divBdr>
        </w:div>
      </w:divsChild>
    </w:div>
    <w:div w:id="2113741732">
      <w:bodyDiv w:val="1"/>
      <w:marLeft w:val="0"/>
      <w:marRight w:val="0"/>
      <w:marTop w:val="0"/>
      <w:marBottom w:val="0"/>
      <w:divBdr>
        <w:top w:val="none" w:sz="0" w:space="0" w:color="auto"/>
        <w:left w:val="none" w:sz="0" w:space="0" w:color="auto"/>
        <w:bottom w:val="none" w:sz="0" w:space="0" w:color="auto"/>
        <w:right w:val="none" w:sz="0" w:space="0" w:color="auto"/>
      </w:divBdr>
      <w:divsChild>
        <w:div w:id="1797916492">
          <w:marLeft w:val="0"/>
          <w:marRight w:val="0"/>
          <w:marTop w:val="0"/>
          <w:marBottom w:val="75"/>
          <w:divBdr>
            <w:top w:val="none" w:sz="0" w:space="0" w:color="auto"/>
            <w:left w:val="none" w:sz="0" w:space="0" w:color="auto"/>
            <w:bottom w:val="none" w:sz="0" w:space="0" w:color="auto"/>
            <w:right w:val="none" w:sz="0" w:space="0" w:color="auto"/>
          </w:divBdr>
        </w:div>
      </w:divsChild>
    </w:div>
    <w:div w:id="2114354410">
      <w:bodyDiv w:val="1"/>
      <w:marLeft w:val="0"/>
      <w:marRight w:val="0"/>
      <w:marTop w:val="0"/>
      <w:marBottom w:val="0"/>
      <w:divBdr>
        <w:top w:val="none" w:sz="0" w:space="0" w:color="auto"/>
        <w:left w:val="none" w:sz="0" w:space="0" w:color="auto"/>
        <w:bottom w:val="none" w:sz="0" w:space="0" w:color="auto"/>
        <w:right w:val="none" w:sz="0" w:space="0" w:color="auto"/>
      </w:divBdr>
      <w:divsChild>
        <w:div w:id="1121608795">
          <w:marLeft w:val="0"/>
          <w:marRight w:val="0"/>
          <w:marTop w:val="0"/>
          <w:marBottom w:val="75"/>
          <w:divBdr>
            <w:top w:val="none" w:sz="0" w:space="0" w:color="auto"/>
            <w:left w:val="none" w:sz="0" w:space="0" w:color="auto"/>
            <w:bottom w:val="none" w:sz="0" w:space="0" w:color="auto"/>
            <w:right w:val="none" w:sz="0" w:space="0" w:color="auto"/>
          </w:divBdr>
        </w:div>
        <w:div w:id="43340434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4550597">
      <w:bodyDiv w:val="1"/>
      <w:marLeft w:val="0"/>
      <w:marRight w:val="0"/>
      <w:marTop w:val="0"/>
      <w:marBottom w:val="0"/>
      <w:divBdr>
        <w:top w:val="none" w:sz="0" w:space="0" w:color="auto"/>
        <w:left w:val="none" w:sz="0" w:space="0" w:color="auto"/>
        <w:bottom w:val="none" w:sz="0" w:space="0" w:color="auto"/>
        <w:right w:val="none" w:sz="0" w:space="0" w:color="auto"/>
      </w:divBdr>
      <w:divsChild>
        <w:div w:id="1725759805">
          <w:marLeft w:val="0"/>
          <w:marRight w:val="150"/>
          <w:marTop w:val="0"/>
          <w:marBottom w:val="75"/>
          <w:divBdr>
            <w:top w:val="none" w:sz="0" w:space="0" w:color="auto"/>
            <w:left w:val="none" w:sz="0" w:space="0" w:color="auto"/>
            <w:bottom w:val="none" w:sz="0" w:space="0" w:color="auto"/>
            <w:right w:val="none" w:sz="0" w:space="0" w:color="auto"/>
          </w:divBdr>
        </w:div>
        <w:div w:id="2098474223">
          <w:marLeft w:val="0"/>
          <w:marRight w:val="150"/>
          <w:marTop w:val="150"/>
          <w:marBottom w:val="150"/>
          <w:divBdr>
            <w:top w:val="none" w:sz="0" w:space="0" w:color="auto"/>
            <w:left w:val="none" w:sz="0" w:space="0" w:color="auto"/>
            <w:bottom w:val="none" w:sz="0" w:space="0" w:color="auto"/>
            <w:right w:val="none" w:sz="0" w:space="0" w:color="auto"/>
          </w:divBdr>
        </w:div>
        <w:div w:id="1773698043">
          <w:marLeft w:val="0"/>
          <w:marRight w:val="150"/>
          <w:marTop w:val="0"/>
          <w:marBottom w:val="0"/>
          <w:divBdr>
            <w:top w:val="none" w:sz="0" w:space="0" w:color="auto"/>
            <w:left w:val="none" w:sz="0" w:space="0" w:color="auto"/>
            <w:bottom w:val="none" w:sz="0" w:space="0" w:color="auto"/>
            <w:right w:val="none" w:sz="0" w:space="0" w:color="auto"/>
          </w:divBdr>
        </w:div>
      </w:divsChild>
    </w:div>
    <w:div w:id="2114587341">
      <w:bodyDiv w:val="1"/>
      <w:marLeft w:val="0"/>
      <w:marRight w:val="0"/>
      <w:marTop w:val="0"/>
      <w:marBottom w:val="0"/>
      <w:divBdr>
        <w:top w:val="none" w:sz="0" w:space="0" w:color="auto"/>
        <w:left w:val="none" w:sz="0" w:space="0" w:color="auto"/>
        <w:bottom w:val="none" w:sz="0" w:space="0" w:color="auto"/>
        <w:right w:val="none" w:sz="0" w:space="0" w:color="auto"/>
      </w:divBdr>
      <w:divsChild>
        <w:div w:id="1930119311">
          <w:marLeft w:val="0"/>
          <w:marRight w:val="150"/>
          <w:marTop w:val="0"/>
          <w:marBottom w:val="75"/>
          <w:divBdr>
            <w:top w:val="none" w:sz="0" w:space="0" w:color="auto"/>
            <w:left w:val="none" w:sz="0" w:space="0" w:color="auto"/>
            <w:bottom w:val="none" w:sz="0" w:space="0" w:color="auto"/>
            <w:right w:val="none" w:sz="0" w:space="0" w:color="auto"/>
          </w:divBdr>
        </w:div>
        <w:div w:id="724834937">
          <w:marLeft w:val="0"/>
          <w:marRight w:val="150"/>
          <w:marTop w:val="150"/>
          <w:marBottom w:val="150"/>
          <w:divBdr>
            <w:top w:val="none" w:sz="0" w:space="0" w:color="auto"/>
            <w:left w:val="none" w:sz="0" w:space="0" w:color="auto"/>
            <w:bottom w:val="none" w:sz="0" w:space="0" w:color="auto"/>
            <w:right w:val="none" w:sz="0" w:space="0" w:color="auto"/>
          </w:divBdr>
        </w:div>
        <w:div w:id="802306586">
          <w:marLeft w:val="0"/>
          <w:marRight w:val="150"/>
          <w:marTop w:val="0"/>
          <w:marBottom w:val="0"/>
          <w:divBdr>
            <w:top w:val="none" w:sz="0" w:space="0" w:color="auto"/>
            <w:left w:val="none" w:sz="0" w:space="0" w:color="auto"/>
            <w:bottom w:val="none" w:sz="0" w:space="0" w:color="auto"/>
            <w:right w:val="none" w:sz="0" w:space="0" w:color="auto"/>
          </w:divBdr>
        </w:div>
      </w:divsChild>
    </w:div>
    <w:div w:id="2115397726">
      <w:bodyDiv w:val="1"/>
      <w:marLeft w:val="0"/>
      <w:marRight w:val="0"/>
      <w:marTop w:val="0"/>
      <w:marBottom w:val="0"/>
      <w:divBdr>
        <w:top w:val="none" w:sz="0" w:space="0" w:color="auto"/>
        <w:left w:val="none" w:sz="0" w:space="0" w:color="auto"/>
        <w:bottom w:val="none" w:sz="0" w:space="0" w:color="auto"/>
        <w:right w:val="none" w:sz="0" w:space="0" w:color="auto"/>
      </w:divBdr>
      <w:divsChild>
        <w:div w:id="406457445">
          <w:marLeft w:val="0"/>
          <w:marRight w:val="150"/>
          <w:marTop w:val="0"/>
          <w:marBottom w:val="75"/>
          <w:divBdr>
            <w:top w:val="none" w:sz="0" w:space="0" w:color="auto"/>
            <w:left w:val="none" w:sz="0" w:space="0" w:color="auto"/>
            <w:bottom w:val="none" w:sz="0" w:space="0" w:color="auto"/>
            <w:right w:val="none" w:sz="0" w:space="0" w:color="auto"/>
          </w:divBdr>
        </w:div>
        <w:div w:id="407769733">
          <w:marLeft w:val="0"/>
          <w:marRight w:val="150"/>
          <w:marTop w:val="150"/>
          <w:marBottom w:val="150"/>
          <w:divBdr>
            <w:top w:val="none" w:sz="0" w:space="0" w:color="auto"/>
            <w:left w:val="none" w:sz="0" w:space="0" w:color="auto"/>
            <w:bottom w:val="none" w:sz="0" w:space="0" w:color="auto"/>
            <w:right w:val="none" w:sz="0" w:space="0" w:color="auto"/>
          </w:divBdr>
        </w:div>
        <w:div w:id="66391181">
          <w:marLeft w:val="0"/>
          <w:marRight w:val="150"/>
          <w:marTop w:val="0"/>
          <w:marBottom w:val="0"/>
          <w:divBdr>
            <w:top w:val="none" w:sz="0" w:space="0" w:color="auto"/>
            <w:left w:val="none" w:sz="0" w:space="0" w:color="auto"/>
            <w:bottom w:val="none" w:sz="0" w:space="0" w:color="auto"/>
            <w:right w:val="none" w:sz="0" w:space="0" w:color="auto"/>
          </w:divBdr>
        </w:div>
      </w:divsChild>
    </w:div>
    <w:div w:id="2115857751">
      <w:bodyDiv w:val="1"/>
      <w:marLeft w:val="0"/>
      <w:marRight w:val="0"/>
      <w:marTop w:val="0"/>
      <w:marBottom w:val="0"/>
      <w:divBdr>
        <w:top w:val="none" w:sz="0" w:space="0" w:color="auto"/>
        <w:left w:val="none" w:sz="0" w:space="0" w:color="auto"/>
        <w:bottom w:val="none" w:sz="0" w:space="0" w:color="auto"/>
        <w:right w:val="none" w:sz="0" w:space="0" w:color="auto"/>
      </w:divBdr>
      <w:divsChild>
        <w:div w:id="1716389154">
          <w:marLeft w:val="0"/>
          <w:marRight w:val="0"/>
          <w:marTop w:val="0"/>
          <w:marBottom w:val="375"/>
          <w:divBdr>
            <w:top w:val="none" w:sz="0" w:space="0" w:color="auto"/>
            <w:left w:val="none" w:sz="0" w:space="0" w:color="auto"/>
            <w:bottom w:val="none" w:sz="0" w:space="0" w:color="auto"/>
            <w:right w:val="none" w:sz="0" w:space="0" w:color="auto"/>
          </w:divBdr>
          <w:divsChild>
            <w:div w:id="1307467048">
              <w:marLeft w:val="0"/>
              <w:marRight w:val="0"/>
              <w:marTop w:val="0"/>
              <w:marBottom w:val="75"/>
              <w:divBdr>
                <w:top w:val="none" w:sz="0" w:space="0" w:color="auto"/>
                <w:left w:val="none" w:sz="0" w:space="0" w:color="auto"/>
                <w:bottom w:val="none" w:sz="0" w:space="0" w:color="auto"/>
                <w:right w:val="none" w:sz="0" w:space="0" w:color="auto"/>
              </w:divBdr>
            </w:div>
            <w:div w:id="1918515747">
              <w:marLeft w:val="0"/>
              <w:marRight w:val="0"/>
              <w:marTop w:val="0"/>
              <w:marBottom w:val="75"/>
              <w:divBdr>
                <w:top w:val="single" w:sz="6" w:space="3" w:color="DEDEDE"/>
                <w:left w:val="single" w:sz="6" w:space="3" w:color="DEDEDE"/>
                <w:bottom w:val="single" w:sz="6" w:space="3" w:color="DEDEDE"/>
                <w:right w:val="single" w:sz="6" w:space="3" w:color="DEDEDE"/>
              </w:divBdr>
            </w:div>
          </w:divsChild>
        </w:div>
      </w:divsChild>
    </w:div>
    <w:div w:id="2116049209">
      <w:bodyDiv w:val="1"/>
      <w:marLeft w:val="0"/>
      <w:marRight w:val="0"/>
      <w:marTop w:val="0"/>
      <w:marBottom w:val="0"/>
      <w:divBdr>
        <w:top w:val="none" w:sz="0" w:space="0" w:color="auto"/>
        <w:left w:val="none" w:sz="0" w:space="0" w:color="auto"/>
        <w:bottom w:val="none" w:sz="0" w:space="0" w:color="auto"/>
        <w:right w:val="none" w:sz="0" w:space="0" w:color="auto"/>
      </w:divBdr>
      <w:divsChild>
        <w:div w:id="1710566708">
          <w:marLeft w:val="0"/>
          <w:marRight w:val="0"/>
          <w:marTop w:val="0"/>
          <w:marBottom w:val="75"/>
          <w:divBdr>
            <w:top w:val="none" w:sz="0" w:space="0" w:color="auto"/>
            <w:left w:val="none" w:sz="0" w:space="0" w:color="auto"/>
            <w:bottom w:val="none" w:sz="0" w:space="0" w:color="auto"/>
            <w:right w:val="none" w:sz="0" w:space="0" w:color="auto"/>
          </w:divBdr>
        </w:div>
        <w:div w:id="1172335343">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17409941">
      <w:bodyDiv w:val="1"/>
      <w:marLeft w:val="0"/>
      <w:marRight w:val="0"/>
      <w:marTop w:val="0"/>
      <w:marBottom w:val="0"/>
      <w:divBdr>
        <w:top w:val="none" w:sz="0" w:space="0" w:color="auto"/>
        <w:left w:val="none" w:sz="0" w:space="0" w:color="auto"/>
        <w:bottom w:val="none" w:sz="0" w:space="0" w:color="auto"/>
        <w:right w:val="none" w:sz="0" w:space="0" w:color="auto"/>
      </w:divBdr>
      <w:divsChild>
        <w:div w:id="958100882">
          <w:marLeft w:val="0"/>
          <w:marRight w:val="0"/>
          <w:marTop w:val="0"/>
          <w:marBottom w:val="300"/>
          <w:divBdr>
            <w:top w:val="none" w:sz="0" w:space="0" w:color="auto"/>
            <w:left w:val="none" w:sz="0" w:space="0" w:color="auto"/>
            <w:bottom w:val="none" w:sz="0" w:space="0" w:color="auto"/>
            <w:right w:val="none" w:sz="0" w:space="0" w:color="auto"/>
          </w:divBdr>
        </w:div>
      </w:divsChild>
    </w:div>
    <w:div w:id="2119326389">
      <w:bodyDiv w:val="1"/>
      <w:marLeft w:val="0"/>
      <w:marRight w:val="0"/>
      <w:marTop w:val="0"/>
      <w:marBottom w:val="0"/>
      <w:divBdr>
        <w:top w:val="none" w:sz="0" w:space="0" w:color="auto"/>
        <w:left w:val="none" w:sz="0" w:space="0" w:color="auto"/>
        <w:bottom w:val="none" w:sz="0" w:space="0" w:color="auto"/>
        <w:right w:val="none" w:sz="0" w:space="0" w:color="auto"/>
      </w:divBdr>
      <w:divsChild>
        <w:div w:id="230821362">
          <w:marLeft w:val="0"/>
          <w:marRight w:val="0"/>
          <w:marTop w:val="0"/>
          <w:marBottom w:val="300"/>
          <w:divBdr>
            <w:top w:val="none" w:sz="0" w:space="0" w:color="auto"/>
            <w:left w:val="none" w:sz="0" w:space="0" w:color="auto"/>
            <w:bottom w:val="none" w:sz="0" w:space="0" w:color="auto"/>
            <w:right w:val="none" w:sz="0" w:space="0" w:color="auto"/>
          </w:divBdr>
        </w:div>
      </w:divsChild>
    </w:div>
    <w:div w:id="2119526285">
      <w:bodyDiv w:val="1"/>
      <w:marLeft w:val="0"/>
      <w:marRight w:val="0"/>
      <w:marTop w:val="0"/>
      <w:marBottom w:val="0"/>
      <w:divBdr>
        <w:top w:val="none" w:sz="0" w:space="0" w:color="auto"/>
        <w:left w:val="none" w:sz="0" w:space="0" w:color="auto"/>
        <w:bottom w:val="none" w:sz="0" w:space="0" w:color="auto"/>
        <w:right w:val="none" w:sz="0" w:space="0" w:color="auto"/>
      </w:divBdr>
      <w:divsChild>
        <w:div w:id="1859200839">
          <w:marLeft w:val="0"/>
          <w:marRight w:val="150"/>
          <w:marTop w:val="0"/>
          <w:marBottom w:val="75"/>
          <w:divBdr>
            <w:top w:val="none" w:sz="0" w:space="0" w:color="auto"/>
            <w:left w:val="none" w:sz="0" w:space="0" w:color="auto"/>
            <w:bottom w:val="none" w:sz="0" w:space="0" w:color="auto"/>
            <w:right w:val="none" w:sz="0" w:space="0" w:color="auto"/>
          </w:divBdr>
        </w:div>
        <w:div w:id="1386029319">
          <w:marLeft w:val="0"/>
          <w:marRight w:val="150"/>
          <w:marTop w:val="150"/>
          <w:marBottom w:val="150"/>
          <w:divBdr>
            <w:top w:val="none" w:sz="0" w:space="0" w:color="auto"/>
            <w:left w:val="none" w:sz="0" w:space="0" w:color="auto"/>
            <w:bottom w:val="none" w:sz="0" w:space="0" w:color="auto"/>
            <w:right w:val="none" w:sz="0" w:space="0" w:color="auto"/>
          </w:divBdr>
        </w:div>
        <w:div w:id="597912086">
          <w:marLeft w:val="0"/>
          <w:marRight w:val="150"/>
          <w:marTop w:val="0"/>
          <w:marBottom w:val="0"/>
          <w:divBdr>
            <w:top w:val="none" w:sz="0" w:space="0" w:color="auto"/>
            <w:left w:val="none" w:sz="0" w:space="0" w:color="auto"/>
            <w:bottom w:val="none" w:sz="0" w:space="0" w:color="auto"/>
            <w:right w:val="none" w:sz="0" w:space="0" w:color="auto"/>
          </w:divBdr>
        </w:div>
      </w:divsChild>
    </w:div>
    <w:div w:id="2119790689">
      <w:bodyDiv w:val="1"/>
      <w:marLeft w:val="0"/>
      <w:marRight w:val="0"/>
      <w:marTop w:val="0"/>
      <w:marBottom w:val="0"/>
      <w:divBdr>
        <w:top w:val="none" w:sz="0" w:space="0" w:color="auto"/>
        <w:left w:val="none" w:sz="0" w:space="0" w:color="auto"/>
        <w:bottom w:val="none" w:sz="0" w:space="0" w:color="auto"/>
        <w:right w:val="none" w:sz="0" w:space="0" w:color="auto"/>
      </w:divBdr>
      <w:divsChild>
        <w:div w:id="525365414">
          <w:marLeft w:val="0"/>
          <w:marRight w:val="150"/>
          <w:marTop w:val="0"/>
          <w:marBottom w:val="75"/>
          <w:divBdr>
            <w:top w:val="none" w:sz="0" w:space="0" w:color="auto"/>
            <w:left w:val="none" w:sz="0" w:space="0" w:color="auto"/>
            <w:bottom w:val="none" w:sz="0" w:space="0" w:color="auto"/>
            <w:right w:val="none" w:sz="0" w:space="0" w:color="auto"/>
          </w:divBdr>
        </w:div>
        <w:div w:id="983318073">
          <w:marLeft w:val="0"/>
          <w:marRight w:val="150"/>
          <w:marTop w:val="150"/>
          <w:marBottom w:val="150"/>
          <w:divBdr>
            <w:top w:val="none" w:sz="0" w:space="0" w:color="auto"/>
            <w:left w:val="none" w:sz="0" w:space="0" w:color="auto"/>
            <w:bottom w:val="none" w:sz="0" w:space="0" w:color="auto"/>
            <w:right w:val="none" w:sz="0" w:space="0" w:color="auto"/>
          </w:divBdr>
        </w:div>
        <w:div w:id="601644429">
          <w:marLeft w:val="0"/>
          <w:marRight w:val="150"/>
          <w:marTop w:val="0"/>
          <w:marBottom w:val="0"/>
          <w:divBdr>
            <w:top w:val="none" w:sz="0" w:space="0" w:color="auto"/>
            <w:left w:val="none" w:sz="0" w:space="0" w:color="auto"/>
            <w:bottom w:val="none" w:sz="0" w:space="0" w:color="auto"/>
            <w:right w:val="none" w:sz="0" w:space="0" w:color="auto"/>
          </w:divBdr>
        </w:div>
      </w:divsChild>
    </w:div>
    <w:div w:id="2120106084">
      <w:bodyDiv w:val="1"/>
      <w:marLeft w:val="0"/>
      <w:marRight w:val="0"/>
      <w:marTop w:val="0"/>
      <w:marBottom w:val="0"/>
      <w:divBdr>
        <w:top w:val="none" w:sz="0" w:space="0" w:color="auto"/>
        <w:left w:val="none" w:sz="0" w:space="0" w:color="auto"/>
        <w:bottom w:val="none" w:sz="0" w:space="0" w:color="auto"/>
        <w:right w:val="none" w:sz="0" w:space="0" w:color="auto"/>
      </w:divBdr>
      <w:divsChild>
        <w:div w:id="612975737">
          <w:marLeft w:val="0"/>
          <w:marRight w:val="0"/>
          <w:marTop w:val="0"/>
          <w:marBottom w:val="375"/>
          <w:divBdr>
            <w:top w:val="none" w:sz="0" w:space="0" w:color="auto"/>
            <w:left w:val="none" w:sz="0" w:space="0" w:color="auto"/>
            <w:bottom w:val="none" w:sz="0" w:space="0" w:color="auto"/>
            <w:right w:val="none" w:sz="0" w:space="0" w:color="auto"/>
          </w:divBdr>
          <w:divsChild>
            <w:div w:id="13206177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0222673">
      <w:bodyDiv w:val="1"/>
      <w:marLeft w:val="0"/>
      <w:marRight w:val="0"/>
      <w:marTop w:val="0"/>
      <w:marBottom w:val="0"/>
      <w:divBdr>
        <w:top w:val="none" w:sz="0" w:space="0" w:color="auto"/>
        <w:left w:val="none" w:sz="0" w:space="0" w:color="auto"/>
        <w:bottom w:val="none" w:sz="0" w:space="0" w:color="auto"/>
        <w:right w:val="none" w:sz="0" w:space="0" w:color="auto"/>
      </w:divBdr>
    </w:div>
    <w:div w:id="2120757639">
      <w:bodyDiv w:val="1"/>
      <w:marLeft w:val="0"/>
      <w:marRight w:val="0"/>
      <w:marTop w:val="0"/>
      <w:marBottom w:val="0"/>
      <w:divBdr>
        <w:top w:val="none" w:sz="0" w:space="0" w:color="auto"/>
        <w:left w:val="none" w:sz="0" w:space="0" w:color="auto"/>
        <w:bottom w:val="none" w:sz="0" w:space="0" w:color="auto"/>
        <w:right w:val="none" w:sz="0" w:space="0" w:color="auto"/>
      </w:divBdr>
      <w:divsChild>
        <w:div w:id="893584722">
          <w:marLeft w:val="0"/>
          <w:marRight w:val="0"/>
          <w:marTop w:val="0"/>
          <w:marBottom w:val="0"/>
          <w:divBdr>
            <w:top w:val="none" w:sz="0" w:space="0" w:color="auto"/>
            <w:left w:val="none" w:sz="0" w:space="0" w:color="auto"/>
            <w:bottom w:val="none" w:sz="0" w:space="0" w:color="auto"/>
            <w:right w:val="none" w:sz="0" w:space="0" w:color="auto"/>
          </w:divBdr>
        </w:div>
        <w:div w:id="528026631">
          <w:marLeft w:val="0"/>
          <w:marRight w:val="0"/>
          <w:marTop w:val="300"/>
          <w:marBottom w:val="300"/>
          <w:divBdr>
            <w:top w:val="none" w:sz="0" w:space="0" w:color="auto"/>
            <w:left w:val="none" w:sz="0" w:space="0" w:color="auto"/>
            <w:bottom w:val="none" w:sz="0" w:space="0" w:color="auto"/>
            <w:right w:val="none" w:sz="0" w:space="0" w:color="auto"/>
          </w:divBdr>
        </w:div>
        <w:div w:id="202333297">
          <w:marLeft w:val="0"/>
          <w:marRight w:val="0"/>
          <w:marTop w:val="0"/>
          <w:marBottom w:val="0"/>
          <w:divBdr>
            <w:top w:val="none" w:sz="0" w:space="0" w:color="auto"/>
            <w:left w:val="none" w:sz="0" w:space="0" w:color="auto"/>
            <w:bottom w:val="none" w:sz="0" w:space="0" w:color="auto"/>
            <w:right w:val="none" w:sz="0" w:space="0" w:color="auto"/>
          </w:divBdr>
          <w:divsChild>
            <w:div w:id="1472672982">
              <w:marLeft w:val="0"/>
              <w:marRight w:val="0"/>
              <w:marTop w:val="300"/>
              <w:marBottom w:val="450"/>
              <w:divBdr>
                <w:top w:val="none" w:sz="0" w:space="0" w:color="auto"/>
                <w:left w:val="none" w:sz="0" w:space="0" w:color="auto"/>
                <w:bottom w:val="none" w:sz="0" w:space="0" w:color="auto"/>
                <w:right w:val="none" w:sz="0" w:space="0" w:color="auto"/>
              </w:divBdr>
              <w:divsChild>
                <w:div w:id="587688649">
                  <w:marLeft w:val="0"/>
                  <w:marRight w:val="0"/>
                  <w:marTop w:val="0"/>
                  <w:marBottom w:val="0"/>
                  <w:divBdr>
                    <w:top w:val="none" w:sz="0" w:space="0" w:color="auto"/>
                    <w:left w:val="none" w:sz="0" w:space="0" w:color="auto"/>
                    <w:bottom w:val="none" w:sz="0" w:space="0" w:color="auto"/>
                    <w:right w:val="none" w:sz="0" w:space="0" w:color="auto"/>
                  </w:divBdr>
                  <w:divsChild>
                    <w:div w:id="1515925868">
                      <w:marLeft w:val="0"/>
                      <w:marRight w:val="0"/>
                      <w:marTop w:val="0"/>
                      <w:marBottom w:val="0"/>
                      <w:divBdr>
                        <w:top w:val="none" w:sz="0" w:space="0" w:color="auto"/>
                        <w:left w:val="none" w:sz="0" w:space="0" w:color="auto"/>
                        <w:bottom w:val="none" w:sz="0" w:space="0" w:color="auto"/>
                        <w:right w:val="none" w:sz="0" w:space="0" w:color="auto"/>
                      </w:divBdr>
                      <w:divsChild>
                        <w:div w:id="1340541258">
                          <w:marLeft w:val="0"/>
                          <w:marRight w:val="0"/>
                          <w:marTop w:val="0"/>
                          <w:marBottom w:val="0"/>
                          <w:divBdr>
                            <w:top w:val="none" w:sz="0" w:space="0" w:color="auto"/>
                            <w:left w:val="none" w:sz="0" w:space="0" w:color="auto"/>
                            <w:bottom w:val="none" w:sz="0" w:space="0" w:color="auto"/>
                            <w:right w:val="none" w:sz="0" w:space="0" w:color="auto"/>
                          </w:divBdr>
                          <w:divsChild>
                            <w:div w:id="18031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547439">
          <w:marLeft w:val="0"/>
          <w:marRight w:val="0"/>
          <w:marTop w:val="0"/>
          <w:marBottom w:val="0"/>
          <w:divBdr>
            <w:top w:val="none" w:sz="0" w:space="0" w:color="auto"/>
            <w:left w:val="none" w:sz="0" w:space="0" w:color="auto"/>
            <w:bottom w:val="none" w:sz="0" w:space="0" w:color="auto"/>
            <w:right w:val="none" w:sz="0" w:space="0" w:color="auto"/>
          </w:divBdr>
          <w:divsChild>
            <w:div w:id="276108178">
              <w:blockQuote w:val="1"/>
              <w:marLeft w:val="0"/>
              <w:marRight w:val="0"/>
              <w:marTop w:val="465"/>
              <w:marBottom w:val="525"/>
              <w:divBdr>
                <w:top w:val="none" w:sz="0" w:space="0" w:color="auto"/>
                <w:left w:val="none" w:sz="0" w:space="0" w:color="auto"/>
                <w:bottom w:val="none" w:sz="0" w:space="0" w:color="auto"/>
                <w:right w:val="none" w:sz="0" w:space="0" w:color="auto"/>
              </w:divBdr>
            </w:div>
            <w:div w:id="1345205359">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21414426">
      <w:bodyDiv w:val="1"/>
      <w:marLeft w:val="0"/>
      <w:marRight w:val="0"/>
      <w:marTop w:val="0"/>
      <w:marBottom w:val="0"/>
      <w:divBdr>
        <w:top w:val="none" w:sz="0" w:space="0" w:color="auto"/>
        <w:left w:val="none" w:sz="0" w:space="0" w:color="auto"/>
        <w:bottom w:val="none" w:sz="0" w:space="0" w:color="auto"/>
        <w:right w:val="none" w:sz="0" w:space="0" w:color="auto"/>
      </w:divBdr>
      <w:divsChild>
        <w:div w:id="1750687198">
          <w:marLeft w:val="0"/>
          <w:marRight w:val="150"/>
          <w:marTop w:val="0"/>
          <w:marBottom w:val="75"/>
          <w:divBdr>
            <w:top w:val="none" w:sz="0" w:space="0" w:color="auto"/>
            <w:left w:val="none" w:sz="0" w:space="0" w:color="auto"/>
            <w:bottom w:val="none" w:sz="0" w:space="0" w:color="auto"/>
            <w:right w:val="none" w:sz="0" w:space="0" w:color="auto"/>
          </w:divBdr>
        </w:div>
        <w:div w:id="914169229">
          <w:marLeft w:val="0"/>
          <w:marRight w:val="150"/>
          <w:marTop w:val="150"/>
          <w:marBottom w:val="150"/>
          <w:divBdr>
            <w:top w:val="none" w:sz="0" w:space="0" w:color="auto"/>
            <w:left w:val="none" w:sz="0" w:space="0" w:color="auto"/>
            <w:bottom w:val="none" w:sz="0" w:space="0" w:color="auto"/>
            <w:right w:val="none" w:sz="0" w:space="0" w:color="auto"/>
          </w:divBdr>
        </w:div>
        <w:div w:id="1162627300">
          <w:marLeft w:val="0"/>
          <w:marRight w:val="150"/>
          <w:marTop w:val="0"/>
          <w:marBottom w:val="0"/>
          <w:divBdr>
            <w:top w:val="none" w:sz="0" w:space="0" w:color="auto"/>
            <w:left w:val="none" w:sz="0" w:space="0" w:color="auto"/>
            <w:bottom w:val="none" w:sz="0" w:space="0" w:color="auto"/>
            <w:right w:val="none" w:sz="0" w:space="0" w:color="auto"/>
          </w:divBdr>
        </w:div>
      </w:divsChild>
    </w:div>
    <w:div w:id="2121680936">
      <w:bodyDiv w:val="1"/>
      <w:marLeft w:val="0"/>
      <w:marRight w:val="0"/>
      <w:marTop w:val="0"/>
      <w:marBottom w:val="0"/>
      <w:divBdr>
        <w:top w:val="none" w:sz="0" w:space="0" w:color="auto"/>
        <w:left w:val="none" w:sz="0" w:space="0" w:color="auto"/>
        <w:bottom w:val="none" w:sz="0" w:space="0" w:color="auto"/>
        <w:right w:val="none" w:sz="0" w:space="0" w:color="auto"/>
      </w:divBdr>
      <w:divsChild>
        <w:div w:id="1450050926">
          <w:marLeft w:val="0"/>
          <w:marRight w:val="0"/>
          <w:marTop w:val="0"/>
          <w:marBottom w:val="150"/>
          <w:divBdr>
            <w:top w:val="none" w:sz="0" w:space="0" w:color="auto"/>
            <w:left w:val="none" w:sz="0" w:space="0" w:color="auto"/>
            <w:bottom w:val="none" w:sz="0" w:space="0" w:color="auto"/>
            <w:right w:val="none" w:sz="0" w:space="0" w:color="auto"/>
          </w:divBdr>
          <w:divsChild>
            <w:div w:id="661392900">
              <w:marLeft w:val="0"/>
              <w:marRight w:val="0"/>
              <w:marTop w:val="0"/>
              <w:marBottom w:val="0"/>
              <w:divBdr>
                <w:top w:val="none" w:sz="0" w:space="0" w:color="auto"/>
                <w:left w:val="none" w:sz="0" w:space="0" w:color="auto"/>
                <w:bottom w:val="none" w:sz="0" w:space="0" w:color="auto"/>
                <w:right w:val="none" w:sz="0" w:space="0" w:color="auto"/>
              </w:divBdr>
              <w:divsChild>
                <w:div w:id="303852499">
                  <w:marLeft w:val="0"/>
                  <w:marRight w:val="150"/>
                  <w:marTop w:val="0"/>
                  <w:marBottom w:val="0"/>
                  <w:divBdr>
                    <w:top w:val="none" w:sz="0" w:space="0" w:color="auto"/>
                    <w:left w:val="none" w:sz="0" w:space="0" w:color="auto"/>
                    <w:bottom w:val="none" w:sz="0" w:space="0" w:color="auto"/>
                    <w:right w:val="none" w:sz="0" w:space="0" w:color="auto"/>
                  </w:divBdr>
                </w:div>
                <w:div w:id="914822537">
                  <w:marLeft w:val="0"/>
                  <w:marRight w:val="150"/>
                  <w:marTop w:val="0"/>
                  <w:marBottom w:val="0"/>
                  <w:divBdr>
                    <w:top w:val="none" w:sz="0" w:space="0" w:color="auto"/>
                    <w:left w:val="none" w:sz="0" w:space="0" w:color="auto"/>
                    <w:bottom w:val="none" w:sz="0" w:space="0" w:color="auto"/>
                    <w:right w:val="none" w:sz="0" w:space="0" w:color="auto"/>
                  </w:divBdr>
                </w:div>
              </w:divsChild>
            </w:div>
            <w:div w:id="1061824497">
              <w:marLeft w:val="0"/>
              <w:marRight w:val="0"/>
              <w:marTop w:val="0"/>
              <w:marBottom w:val="0"/>
              <w:divBdr>
                <w:top w:val="none" w:sz="0" w:space="0" w:color="auto"/>
                <w:left w:val="none" w:sz="0" w:space="0" w:color="auto"/>
                <w:bottom w:val="none" w:sz="0" w:space="0" w:color="auto"/>
                <w:right w:val="none" w:sz="0" w:space="0" w:color="auto"/>
              </w:divBdr>
              <w:divsChild>
                <w:div w:id="605045189">
                  <w:marLeft w:val="0"/>
                  <w:marRight w:val="0"/>
                  <w:marTop w:val="0"/>
                  <w:marBottom w:val="0"/>
                  <w:divBdr>
                    <w:top w:val="none" w:sz="0" w:space="0" w:color="auto"/>
                    <w:left w:val="none" w:sz="0" w:space="0" w:color="auto"/>
                    <w:bottom w:val="none" w:sz="0" w:space="0" w:color="auto"/>
                    <w:right w:val="none" w:sz="0" w:space="0" w:color="auto"/>
                  </w:divBdr>
                  <w:divsChild>
                    <w:div w:id="416634733">
                      <w:marLeft w:val="0"/>
                      <w:marRight w:val="0"/>
                      <w:marTop w:val="0"/>
                      <w:marBottom w:val="0"/>
                      <w:divBdr>
                        <w:top w:val="none" w:sz="0" w:space="0" w:color="auto"/>
                        <w:left w:val="none" w:sz="0" w:space="0" w:color="auto"/>
                        <w:bottom w:val="none" w:sz="0" w:space="0" w:color="auto"/>
                        <w:right w:val="none" w:sz="0" w:space="0" w:color="auto"/>
                      </w:divBdr>
                      <w:divsChild>
                        <w:div w:id="678000382">
                          <w:marLeft w:val="0"/>
                          <w:marRight w:val="0"/>
                          <w:marTop w:val="0"/>
                          <w:marBottom w:val="0"/>
                          <w:divBdr>
                            <w:top w:val="none" w:sz="0" w:space="0" w:color="auto"/>
                            <w:left w:val="none" w:sz="0" w:space="0" w:color="auto"/>
                            <w:bottom w:val="none" w:sz="0" w:space="0" w:color="auto"/>
                            <w:right w:val="none" w:sz="0" w:space="0" w:color="auto"/>
                          </w:divBdr>
                        </w:div>
                      </w:divsChild>
                    </w:div>
                    <w:div w:id="460877697">
                      <w:marLeft w:val="0"/>
                      <w:marRight w:val="135"/>
                      <w:marTop w:val="0"/>
                      <w:marBottom w:val="0"/>
                      <w:divBdr>
                        <w:top w:val="none" w:sz="0" w:space="0" w:color="auto"/>
                        <w:left w:val="none" w:sz="0" w:space="0" w:color="auto"/>
                        <w:bottom w:val="none" w:sz="0" w:space="0" w:color="auto"/>
                        <w:right w:val="none" w:sz="0" w:space="0" w:color="auto"/>
                      </w:divBdr>
                    </w:div>
                    <w:div w:id="1452896124">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871">
          <w:marLeft w:val="0"/>
          <w:marRight w:val="0"/>
          <w:marTop w:val="0"/>
          <w:marBottom w:val="0"/>
          <w:divBdr>
            <w:top w:val="none" w:sz="0" w:space="0" w:color="auto"/>
            <w:left w:val="none" w:sz="0" w:space="0" w:color="auto"/>
            <w:bottom w:val="none" w:sz="0" w:space="0" w:color="auto"/>
            <w:right w:val="none" w:sz="0" w:space="0" w:color="auto"/>
          </w:divBdr>
          <w:divsChild>
            <w:div w:id="2139688144">
              <w:marLeft w:val="0"/>
              <w:marRight w:val="0"/>
              <w:marTop w:val="0"/>
              <w:marBottom w:val="0"/>
              <w:divBdr>
                <w:top w:val="none" w:sz="0" w:space="0" w:color="auto"/>
                <w:left w:val="none" w:sz="0" w:space="0" w:color="auto"/>
                <w:bottom w:val="none" w:sz="0" w:space="0" w:color="auto"/>
                <w:right w:val="none" w:sz="0" w:space="0" w:color="auto"/>
              </w:divBdr>
              <w:divsChild>
                <w:div w:id="1658537278">
                  <w:marLeft w:val="0"/>
                  <w:marRight w:val="0"/>
                  <w:marTop w:val="0"/>
                  <w:marBottom w:val="0"/>
                  <w:divBdr>
                    <w:top w:val="none" w:sz="0" w:space="0" w:color="auto"/>
                    <w:left w:val="none" w:sz="0" w:space="0" w:color="auto"/>
                    <w:bottom w:val="none" w:sz="0" w:space="0" w:color="auto"/>
                    <w:right w:val="none" w:sz="0" w:space="0" w:color="auto"/>
                  </w:divBdr>
                </w:div>
              </w:divsChild>
            </w:div>
            <w:div w:id="1582522987">
              <w:marLeft w:val="0"/>
              <w:marRight w:val="0"/>
              <w:marTop w:val="225"/>
              <w:marBottom w:val="0"/>
              <w:divBdr>
                <w:top w:val="none" w:sz="0" w:space="0" w:color="auto"/>
                <w:left w:val="none" w:sz="0" w:space="0" w:color="auto"/>
                <w:bottom w:val="none" w:sz="0" w:space="0" w:color="auto"/>
                <w:right w:val="none" w:sz="0" w:space="0" w:color="auto"/>
              </w:divBdr>
              <w:divsChild>
                <w:div w:id="491023447">
                  <w:marLeft w:val="0"/>
                  <w:marRight w:val="0"/>
                  <w:marTop w:val="0"/>
                  <w:marBottom w:val="0"/>
                  <w:divBdr>
                    <w:top w:val="none" w:sz="0" w:space="0" w:color="auto"/>
                    <w:left w:val="none" w:sz="0" w:space="0" w:color="auto"/>
                    <w:bottom w:val="none" w:sz="0" w:space="0" w:color="auto"/>
                    <w:right w:val="none" w:sz="0" w:space="0" w:color="auto"/>
                  </w:divBdr>
                </w:div>
              </w:divsChild>
            </w:div>
            <w:div w:id="134183777">
              <w:marLeft w:val="0"/>
              <w:marRight w:val="0"/>
              <w:marTop w:val="375"/>
              <w:marBottom w:val="0"/>
              <w:divBdr>
                <w:top w:val="none" w:sz="0" w:space="0" w:color="auto"/>
                <w:left w:val="none" w:sz="0" w:space="0" w:color="auto"/>
                <w:bottom w:val="none" w:sz="0" w:space="0" w:color="auto"/>
                <w:right w:val="none" w:sz="0" w:space="0" w:color="auto"/>
              </w:divBdr>
              <w:divsChild>
                <w:div w:id="1735926099">
                  <w:marLeft w:val="0"/>
                  <w:marRight w:val="0"/>
                  <w:marTop w:val="0"/>
                  <w:marBottom w:val="0"/>
                  <w:divBdr>
                    <w:top w:val="none" w:sz="0" w:space="0" w:color="auto"/>
                    <w:left w:val="none" w:sz="0" w:space="0" w:color="auto"/>
                    <w:bottom w:val="none" w:sz="0" w:space="0" w:color="auto"/>
                    <w:right w:val="none" w:sz="0" w:space="0" w:color="auto"/>
                  </w:divBdr>
                  <w:divsChild>
                    <w:div w:id="1082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28349">
              <w:marLeft w:val="0"/>
              <w:marRight w:val="0"/>
              <w:marTop w:val="375"/>
              <w:marBottom w:val="0"/>
              <w:divBdr>
                <w:top w:val="none" w:sz="0" w:space="0" w:color="auto"/>
                <w:left w:val="none" w:sz="0" w:space="0" w:color="auto"/>
                <w:bottom w:val="none" w:sz="0" w:space="0" w:color="auto"/>
                <w:right w:val="none" w:sz="0" w:space="0" w:color="auto"/>
              </w:divBdr>
              <w:divsChild>
                <w:div w:id="1612711319">
                  <w:marLeft w:val="0"/>
                  <w:marRight w:val="0"/>
                  <w:marTop w:val="0"/>
                  <w:marBottom w:val="0"/>
                  <w:divBdr>
                    <w:top w:val="none" w:sz="0" w:space="0" w:color="auto"/>
                    <w:left w:val="none" w:sz="0" w:space="0" w:color="auto"/>
                    <w:bottom w:val="none" w:sz="0" w:space="0" w:color="auto"/>
                    <w:right w:val="none" w:sz="0" w:space="0" w:color="auto"/>
                  </w:divBdr>
                </w:div>
              </w:divsChild>
            </w:div>
            <w:div w:id="1002045622">
              <w:marLeft w:val="0"/>
              <w:marRight w:val="0"/>
              <w:marTop w:val="225"/>
              <w:marBottom w:val="0"/>
              <w:divBdr>
                <w:top w:val="none" w:sz="0" w:space="0" w:color="auto"/>
                <w:left w:val="none" w:sz="0" w:space="0" w:color="auto"/>
                <w:bottom w:val="none" w:sz="0" w:space="0" w:color="auto"/>
                <w:right w:val="none" w:sz="0" w:space="0" w:color="auto"/>
              </w:divBdr>
              <w:divsChild>
                <w:div w:id="748890253">
                  <w:marLeft w:val="0"/>
                  <w:marRight w:val="0"/>
                  <w:marTop w:val="0"/>
                  <w:marBottom w:val="0"/>
                  <w:divBdr>
                    <w:top w:val="none" w:sz="0" w:space="0" w:color="auto"/>
                    <w:left w:val="none" w:sz="0" w:space="0" w:color="auto"/>
                    <w:bottom w:val="none" w:sz="0" w:space="0" w:color="auto"/>
                    <w:right w:val="none" w:sz="0" w:space="0" w:color="auto"/>
                  </w:divBdr>
                </w:div>
              </w:divsChild>
            </w:div>
            <w:div w:id="1940407148">
              <w:marLeft w:val="0"/>
              <w:marRight w:val="0"/>
              <w:marTop w:val="375"/>
              <w:marBottom w:val="0"/>
              <w:divBdr>
                <w:top w:val="none" w:sz="0" w:space="0" w:color="auto"/>
                <w:left w:val="none" w:sz="0" w:space="0" w:color="auto"/>
                <w:bottom w:val="none" w:sz="0" w:space="0" w:color="auto"/>
                <w:right w:val="none" w:sz="0" w:space="0" w:color="auto"/>
              </w:divBdr>
              <w:divsChild>
                <w:div w:id="78794333">
                  <w:marLeft w:val="0"/>
                  <w:marRight w:val="0"/>
                  <w:marTop w:val="0"/>
                  <w:marBottom w:val="0"/>
                  <w:divBdr>
                    <w:top w:val="none" w:sz="0" w:space="0" w:color="auto"/>
                    <w:left w:val="none" w:sz="0" w:space="0" w:color="auto"/>
                    <w:bottom w:val="none" w:sz="0" w:space="0" w:color="auto"/>
                    <w:right w:val="none" w:sz="0" w:space="0" w:color="auto"/>
                  </w:divBdr>
                  <w:divsChild>
                    <w:div w:id="1341737662">
                      <w:marLeft w:val="0"/>
                      <w:marRight w:val="0"/>
                      <w:marTop w:val="0"/>
                      <w:marBottom w:val="0"/>
                      <w:divBdr>
                        <w:top w:val="none" w:sz="0" w:space="0" w:color="auto"/>
                        <w:left w:val="none" w:sz="0" w:space="0" w:color="auto"/>
                        <w:bottom w:val="none" w:sz="0" w:space="0" w:color="auto"/>
                        <w:right w:val="none" w:sz="0" w:space="0" w:color="auto"/>
                      </w:divBdr>
                    </w:div>
                    <w:div w:id="179053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1228">
      <w:bodyDiv w:val="1"/>
      <w:marLeft w:val="0"/>
      <w:marRight w:val="0"/>
      <w:marTop w:val="0"/>
      <w:marBottom w:val="0"/>
      <w:divBdr>
        <w:top w:val="none" w:sz="0" w:space="0" w:color="auto"/>
        <w:left w:val="none" w:sz="0" w:space="0" w:color="auto"/>
        <w:bottom w:val="none" w:sz="0" w:space="0" w:color="auto"/>
        <w:right w:val="none" w:sz="0" w:space="0" w:color="auto"/>
      </w:divBdr>
      <w:divsChild>
        <w:div w:id="1105811435">
          <w:marLeft w:val="0"/>
          <w:marRight w:val="0"/>
          <w:marTop w:val="0"/>
          <w:marBottom w:val="300"/>
          <w:divBdr>
            <w:top w:val="none" w:sz="0" w:space="0" w:color="auto"/>
            <w:left w:val="none" w:sz="0" w:space="0" w:color="auto"/>
            <w:bottom w:val="none" w:sz="0" w:space="0" w:color="auto"/>
            <w:right w:val="none" w:sz="0" w:space="0" w:color="auto"/>
          </w:divBdr>
        </w:div>
      </w:divsChild>
    </w:div>
    <w:div w:id="2121877622">
      <w:bodyDiv w:val="1"/>
      <w:marLeft w:val="0"/>
      <w:marRight w:val="0"/>
      <w:marTop w:val="0"/>
      <w:marBottom w:val="0"/>
      <w:divBdr>
        <w:top w:val="none" w:sz="0" w:space="0" w:color="auto"/>
        <w:left w:val="none" w:sz="0" w:space="0" w:color="auto"/>
        <w:bottom w:val="none" w:sz="0" w:space="0" w:color="auto"/>
        <w:right w:val="none" w:sz="0" w:space="0" w:color="auto"/>
      </w:divBdr>
      <w:divsChild>
        <w:div w:id="1566916682">
          <w:marLeft w:val="0"/>
          <w:marRight w:val="0"/>
          <w:marTop w:val="0"/>
          <w:marBottom w:val="300"/>
          <w:divBdr>
            <w:top w:val="none" w:sz="0" w:space="0" w:color="auto"/>
            <w:left w:val="none" w:sz="0" w:space="0" w:color="auto"/>
            <w:bottom w:val="none" w:sz="0" w:space="0" w:color="auto"/>
            <w:right w:val="none" w:sz="0" w:space="0" w:color="auto"/>
          </w:divBdr>
        </w:div>
      </w:divsChild>
    </w:div>
    <w:div w:id="2121949951">
      <w:bodyDiv w:val="1"/>
      <w:marLeft w:val="0"/>
      <w:marRight w:val="0"/>
      <w:marTop w:val="0"/>
      <w:marBottom w:val="0"/>
      <w:divBdr>
        <w:top w:val="none" w:sz="0" w:space="0" w:color="auto"/>
        <w:left w:val="none" w:sz="0" w:space="0" w:color="auto"/>
        <w:bottom w:val="none" w:sz="0" w:space="0" w:color="auto"/>
        <w:right w:val="none" w:sz="0" w:space="0" w:color="auto"/>
      </w:divBdr>
      <w:divsChild>
        <w:div w:id="1479809934">
          <w:marLeft w:val="0"/>
          <w:marRight w:val="150"/>
          <w:marTop w:val="0"/>
          <w:marBottom w:val="75"/>
          <w:divBdr>
            <w:top w:val="none" w:sz="0" w:space="0" w:color="auto"/>
            <w:left w:val="none" w:sz="0" w:space="0" w:color="auto"/>
            <w:bottom w:val="none" w:sz="0" w:space="0" w:color="auto"/>
            <w:right w:val="none" w:sz="0" w:space="0" w:color="auto"/>
          </w:divBdr>
        </w:div>
        <w:div w:id="501626993">
          <w:marLeft w:val="0"/>
          <w:marRight w:val="150"/>
          <w:marTop w:val="150"/>
          <w:marBottom w:val="150"/>
          <w:divBdr>
            <w:top w:val="none" w:sz="0" w:space="0" w:color="auto"/>
            <w:left w:val="none" w:sz="0" w:space="0" w:color="auto"/>
            <w:bottom w:val="none" w:sz="0" w:space="0" w:color="auto"/>
            <w:right w:val="none" w:sz="0" w:space="0" w:color="auto"/>
          </w:divBdr>
        </w:div>
        <w:div w:id="1819490361">
          <w:marLeft w:val="0"/>
          <w:marRight w:val="150"/>
          <w:marTop w:val="0"/>
          <w:marBottom w:val="0"/>
          <w:divBdr>
            <w:top w:val="none" w:sz="0" w:space="0" w:color="auto"/>
            <w:left w:val="none" w:sz="0" w:space="0" w:color="auto"/>
            <w:bottom w:val="none" w:sz="0" w:space="0" w:color="auto"/>
            <w:right w:val="none" w:sz="0" w:space="0" w:color="auto"/>
          </w:divBdr>
        </w:div>
      </w:divsChild>
    </w:div>
    <w:div w:id="2122340824">
      <w:bodyDiv w:val="1"/>
      <w:marLeft w:val="0"/>
      <w:marRight w:val="0"/>
      <w:marTop w:val="0"/>
      <w:marBottom w:val="0"/>
      <w:divBdr>
        <w:top w:val="none" w:sz="0" w:space="0" w:color="auto"/>
        <w:left w:val="none" w:sz="0" w:space="0" w:color="auto"/>
        <w:bottom w:val="none" w:sz="0" w:space="0" w:color="auto"/>
        <w:right w:val="none" w:sz="0" w:space="0" w:color="auto"/>
      </w:divBdr>
      <w:divsChild>
        <w:div w:id="1594705418">
          <w:marLeft w:val="0"/>
          <w:marRight w:val="0"/>
          <w:marTop w:val="0"/>
          <w:marBottom w:val="150"/>
          <w:divBdr>
            <w:top w:val="none" w:sz="0" w:space="0" w:color="auto"/>
            <w:left w:val="none" w:sz="0" w:space="0" w:color="auto"/>
            <w:bottom w:val="none" w:sz="0" w:space="0" w:color="auto"/>
            <w:right w:val="none" w:sz="0" w:space="0" w:color="auto"/>
          </w:divBdr>
          <w:divsChild>
            <w:div w:id="170687215">
              <w:marLeft w:val="0"/>
              <w:marRight w:val="0"/>
              <w:marTop w:val="0"/>
              <w:marBottom w:val="0"/>
              <w:divBdr>
                <w:top w:val="none" w:sz="0" w:space="0" w:color="auto"/>
                <w:left w:val="none" w:sz="0" w:space="0" w:color="auto"/>
                <w:bottom w:val="none" w:sz="0" w:space="0" w:color="auto"/>
                <w:right w:val="none" w:sz="0" w:space="0" w:color="auto"/>
              </w:divBdr>
              <w:divsChild>
                <w:div w:id="2039814369">
                  <w:marLeft w:val="0"/>
                  <w:marRight w:val="0"/>
                  <w:marTop w:val="0"/>
                  <w:marBottom w:val="0"/>
                  <w:divBdr>
                    <w:top w:val="none" w:sz="0" w:space="0" w:color="auto"/>
                    <w:left w:val="none" w:sz="0" w:space="0" w:color="auto"/>
                    <w:bottom w:val="none" w:sz="0" w:space="0" w:color="auto"/>
                    <w:right w:val="none" w:sz="0" w:space="0" w:color="auto"/>
                  </w:divBdr>
                  <w:divsChild>
                    <w:div w:id="566376186">
                      <w:marLeft w:val="0"/>
                      <w:marRight w:val="135"/>
                      <w:marTop w:val="0"/>
                      <w:marBottom w:val="0"/>
                      <w:divBdr>
                        <w:top w:val="none" w:sz="0" w:space="0" w:color="auto"/>
                        <w:left w:val="none" w:sz="0" w:space="0" w:color="auto"/>
                        <w:bottom w:val="none" w:sz="0" w:space="0" w:color="auto"/>
                        <w:right w:val="none" w:sz="0" w:space="0" w:color="auto"/>
                      </w:divBdr>
                    </w:div>
                    <w:div w:id="962730506">
                      <w:marLeft w:val="-135"/>
                      <w:marRight w:val="0"/>
                      <w:marTop w:val="0"/>
                      <w:marBottom w:val="0"/>
                      <w:divBdr>
                        <w:top w:val="none" w:sz="0" w:space="0" w:color="auto"/>
                        <w:left w:val="none" w:sz="0" w:space="0" w:color="auto"/>
                        <w:bottom w:val="none" w:sz="0" w:space="0" w:color="auto"/>
                        <w:right w:val="none" w:sz="0" w:space="0" w:color="auto"/>
                      </w:divBdr>
                    </w:div>
                    <w:div w:id="1749185855">
                      <w:marLeft w:val="0"/>
                      <w:marRight w:val="0"/>
                      <w:marTop w:val="0"/>
                      <w:marBottom w:val="0"/>
                      <w:divBdr>
                        <w:top w:val="none" w:sz="0" w:space="0" w:color="auto"/>
                        <w:left w:val="none" w:sz="0" w:space="0" w:color="auto"/>
                        <w:bottom w:val="none" w:sz="0" w:space="0" w:color="auto"/>
                        <w:right w:val="none" w:sz="0" w:space="0" w:color="auto"/>
                      </w:divBdr>
                      <w:divsChild>
                        <w:div w:id="27879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148">
              <w:marLeft w:val="0"/>
              <w:marRight w:val="0"/>
              <w:marTop w:val="0"/>
              <w:marBottom w:val="0"/>
              <w:divBdr>
                <w:top w:val="none" w:sz="0" w:space="0" w:color="auto"/>
                <w:left w:val="none" w:sz="0" w:space="0" w:color="auto"/>
                <w:bottom w:val="none" w:sz="0" w:space="0" w:color="auto"/>
                <w:right w:val="none" w:sz="0" w:space="0" w:color="auto"/>
              </w:divBdr>
              <w:divsChild>
                <w:div w:id="128088752">
                  <w:marLeft w:val="0"/>
                  <w:marRight w:val="150"/>
                  <w:marTop w:val="0"/>
                  <w:marBottom w:val="0"/>
                  <w:divBdr>
                    <w:top w:val="none" w:sz="0" w:space="0" w:color="auto"/>
                    <w:left w:val="none" w:sz="0" w:space="0" w:color="auto"/>
                    <w:bottom w:val="none" w:sz="0" w:space="0" w:color="auto"/>
                    <w:right w:val="none" w:sz="0" w:space="0" w:color="auto"/>
                  </w:divBdr>
                </w:div>
                <w:div w:id="189288494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48435245">
          <w:marLeft w:val="0"/>
          <w:marRight w:val="0"/>
          <w:marTop w:val="0"/>
          <w:marBottom w:val="0"/>
          <w:divBdr>
            <w:top w:val="none" w:sz="0" w:space="0" w:color="auto"/>
            <w:left w:val="none" w:sz="0" w:space="0" w:color="auto"/>
            <w:bottom w:val="none" w:sz="0" w:space="0" w:color="auto"/>
            <w:right w:val="none" w:sz="0" w:space="0" w:color="auto"/>
          </w:divBdr>
          <w:divsChild>
            <w:div w:id="2556023">
              <w:marLeft w:val="0"/>
              <w:marRight w:val="0"/>
              <w:marTop w:val="225"/>
              <w:marBottom w:val="0"/>
              <w:divBdr>
                <w:top w:val="none" w:sz="0" w:space="0" w:color="auto"/>
                <w:left w:val="none" w:sz="0" w:space="0" w:color="auto"/>
                <w:bottom w:val="none" w:sz="0" w:space="0" w:color="auto"/>
                <w:right w:val="none" w:sz="0" w:space="0" w:color="auto"/>
              </w:divBdr>
              <w:divsChild>
                <w:div w:id="838543162">
                  <w:marLeft w:val="0"/>
                  <w:marRight w:val="0"/>
                  <w:marTop w:val="0"/>
                  <w:marBottom w:val="0"/>
                  <w:divBdr>
                    <w:top w:val="none" w:sz="0" w:space="0" w:color="auto"/>
                    <w:left w:val="none" w:sz="0" w:space="0" w:color="auto"/>
                    <w:bottom w:val="none" w:sz="0" w:space="0" w:color="auto"/>
                    <w:right w:val="none" w:sz="0" w:space="0" w:color="auto"/>
                  </w:divBdr>
                </w:div>
              </w:divsChild>
            </w:div>
            <w:div w:id="94179667">
              <w:marLeft w:val="0"/>
              <w:marRight w:val="0"/>
              <w:marTop w:val="225"/>
              <w:marBottom w:val="0"/>
              <w:divBdr>
                <w:top w:val="none" w:sz="0" w:space="0" w:color="auto"/>
                <w:left w:val="none" w:sz="0" w:space="0" w:color="auto"/>
                <w:bottom w:val="none" w:sz="0" w:space="0" w:color="auto"/>
                <w:right w:val="none" w:sz="0" w:space="0" w:color="auto"/>
              </w:divBdr>
              <w:divsChild>
                <w:div w:id="1690568448">
                  <w:marLeft w:val="0"/>
                  <w:marRight w:val="0"/>
                  <w:marTop w:val="0"/>
                  <w:marBottom w:val="0"/>
                  <w:divBdr>
                    <w:top w:val="none" w:sz="0" w:space="0" w:color="auto"/>
                    <w:left w:val="none" w:sz="0" w:space="0" w:color="auto"/>
                    <w:bottom w:val="none" w:sz="0" w:space="0" w:color="auto"/>
                    <w:right w:val="none" w:sz="0" w:space="0" w:color="auto"/>
                  </w:divBdr>
                  <w:divsChild>
                    <w:div w:id="1164279579">
                      <w:marLeft w:val="0"/>
                      <w:marRight w:val="0"/>
                      <w:marTop w:val="0"/>
                      <w:marBottom w:val="0"/>
                      <w:divBdr>
                        <w:top w:val="none" w:sz="0" w:space="0" w:color="auto"/>
                        <w:left w:val="none" w:sz="0" w:space="0" w:color="auto"/>
                        <w:bottom w:val="none" w:sz="0" w:space="0" w:color="auto"/>
                        <w:right w:val="none" w:sz="0" w:space="0" w:color="auto"/>
                      </w:divBdr>
                      <w:divsChild>
                        <w:div w:id="2071927201">
                          <w:marLeft w:val="0"/>
                          <w:marRight w:val="0"/>
                          <w:marTop w:val="0"/>
                          <w:marBottom w:val="0"/>
                          <w:divBdr>
                            <w:top w:val="none" w:sz="0" w:space="0" w:color="auto"/>
                            <w:left w:val="none" w:sz="0" w:space="0" w:color="auto"/>
                            <w:bottom w:val="none" w:sz="0" w:space="0" w:color="auto"/>
                            <w:right w:val="none" w:sz="0" w:space="0" w:color="auto"/>
                          </w:divBdr>
                          <w:divsChild>
                            <w:div w:id="719019888">
                              <w:marLeft w:val="0"/>
                              <w:marRight w:val="0"/>
                              <w:marTop w:val="0"/>
                              <w:marBottom w:val="0"/>
                              <w:divBdr>
                                <w:top w:val="none" w:sz="0" w:space="0" w:color="auto"/>
                                <w:left w:val="none" w:sz="0" w:space="0" w:color="auto"/>
                                <w:bottom w:val="none" w:sz="0" w:space="0" w:color="auto"/>
                                <w:right w:val="none" w:sz="0" w:space="0" w:color="auto"/>
                              </w:divBdr>
                              <w:divsChild>
                                <w:div w:id="2083327535">
                                  <w:marLeft w:val="0"/>
                                  <w:marRight w:val="0"/>
                                  <w:marTop w:val="0"/>
                                  <w:marBottom w:val="0"/>
                                  <w:divBdr>
                                    <w:top w:val="none" w:sz="0" w:space="0" w:color="auto"/>
                                    <w:left w:val="none" w:sz="0" w:space="0" w:color="auto"/>
                                    <w:bottom w:val="none" w:sz="0" w:space="0" w:color="auto"/>
                                    <w:right w:val="none" w:sz="0" w:space="0" w:color="auto"/>
                                  </w:divBdr>
                                  <w:divsChild>
                                    <w:div w:id="667946352">
                                      <w:marLeft w:val="0"/>
                                      <w:marRight w:val="0"/>
                                      <w:marTop w:val="0"/>
                                      <w:marBottom w:val="0"/>
                                      <w:divBdr>
                                        <w:top w:val="none" w:sz="0" w:space="0" w:color="auto"/>
                                        <w:left w:val="none" w:sz="0" w:space="0" w:color="auto"/>
                                        <w:bottom w:val="none" w:sz="0" w:space="0" w:color="auto"/>
                                        <w:right w:val="none" w:sz="0" w:space="0" w:color="auto"/>
                                      </w:divBdr>
                                      <w:divsChild>
                                        <w:div w:id="610665990">
                                          <w:marLeft w:val="0"/>
                                          <w:marRight w:val="0"/>
                                          <w:marTop w:val="0"/>
                                          <w:marBottom w:val="0"/>
                                          <w:divBdr>
                                            <w:top w:val="none" w:sz="0" w:space="0" w:color="auto"/>
                                            <w:left w:val="none" w:sz="0" w:space="0" w:color="auto"/>
                                            <w:bottom w:val="none" w:sz="0" w:space="0" w:color="auto"/>
                                            <w:right w:val="none" w:sz="0" w:space="0" w:color="auto"/>
                                          </w:divBdr>
                                          <w:divsChild>
                                            <w:div w:id="1708480652">
                                              <w:marLeft w:val="0"/>
                                              <w:marRight w:val="0"/>
                                              <w:marTop w:val="0"/>
                                              <w:marBottom w:val="0"/>
                                              <w:divBdr>
                                                <w:top w:val="none" w:sz="0" w:space="0" w:color="auto"/>
                                                <w:left w:val="none" w:sz="0" w:space="0" w:color="auto"/>
                                                <w:bottom w:val="none" w:sz="0" w:space="0" w:color="auto"/>
                                                <w:right w:val="none" w:sz="0" w:space="0" w:color="auto"/>
                                              </w:divBdr>
                                              <w:divsChild>
                                                <w:div w:id="10183399">
                                                  <w:marLeft w:val="0"/>
                                                  <w:marRight w:val="0"/>
                                                  <w:marTop w:val="0"/>
                                                  <w:marBottom w:val="0"/>
                                                  <w:divBdr>
                                                    <w:top w:val="none" w:sz="0" w:space="0" w:color="auto"/>
                                                    <w:left w:val="none" w:sz="0" w:space="0" w:color="auto"/>
                                                    <w:bottom w:val="none" w:sz="0" w:space="0" w:color="auto"/>
                                                    <w:right w:val="none" w:sz="0" w:space="0" w:color="auto"/>
                                                  </w:divBdr>
                                                  <w:divsChild>
                                                    <w:div w:id="802427058">
                                                      <w:marLeft w:val="0"/>
                                                      <w:marRight w:val="0"/>
                                                      <w:marTop w:val="0"/>
                                                      <w:marBottom w:val="0"/>
                                                      <w:divBdr>
                                                        <w:top w:val="none" w:sz="0" w:space="0" w:color="auto"/>
                                                        <w:left w:val="none" w:sz="0" w:space="0" w:color="auto"/>
                                                        <w:bottom w:val="none" w:sz="0" w:space="0" w:color="auto"/>
                                                        <w:right w:val="none" w:sz="0" w:space="0" w:color="auto"/>
                                                      </w:divBdr>
                                                      <w:divsChild>
                                                        <w:div w:id="1900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491228">
              <w:marLeft w:val="0"/>
              <w:marRight w:val="0"/>
              <w:marTop w:val="0"/>
              <w:marBottom w:val="0"/>
              <w:divBdr>
                <w:top w:val="none" w:sz="0" w:space="0" w:color="auto"/>
                <w:left w:val="none" w:sz="0" w:space="0" w:color="auto"/>
                <w:bottom w:val="none" w:sz="0" w:space="0" w:color="auto"/>
                <w:right w:val="none" w:sz="0" w:space="0" w:color="auto"/>
              </w:divBdr>
              <w:divsChild>
                <w:div w:id="363484844">
                  <w:marLeft w:val="0"/>
                  <w:marRight w:val="0"/>
                  <w:marTop w:val="0"/>
                  <w:marBottom w:val="0"/>
                  <w:divBdr>
                    <w:top w:val="none" w:sz="0" w:space="0" w:color="auto"/>
                    <w:left w:val="none" w:sz="0" w:space="0" w:color="auto"/>
                    <w:bottom w:val="none" w:sz="0" w:space="0" w:color="auto"/>
                    <w:right w:val="none" w:sz="0" w:space="0" w:color="auto"/>
                  </w:divBdr>
                </w:div>
              </w:divsChild>
            </w:div>
            <w:div w:id="712116267">
              <w:marLeft w:val="0"/>
              <w:marRight w:val="0"/>
              <w:marTop w:val="225"/>
              <w:marBottom w:val="0"/>
              <w:divBdr>
                <w:top w:val="none" w:sz="0" w:space="0" w:color="auto"/>
                <w:left w:val="none" w:sz="0" w:space="0" w:color="auto"/>
                <w:bottom w:val="none" w:sz="0" w:space="0" w:color="auto"/>
                <w:right w:val="none" w:sz="0" w:space="0" w:color="auto"/>
              </w:divBdr>
              <w:divsChild>
                <w:div w:id="1904414559">
                  <w:marLeft w:val="0"/>
                  <w:marRight w:val="0"/>
                  <w:marTop w:val="0"/>
                  <w:marBottom w:val="0"/>
                  <w:divBdr>
                    <w:top w:val="none" w:sz="0" w:space="0" w:color="auto"/>
                    <w:left w:val="none" w:sz="0" w:space="0" w:color="auto"/>
                    <w:bottom w:val="none" w:sz="0" w:space="0" w:color="auto"/>
                    <w:right w:val="none" w:sz="0" w:space="0" w:color="auto"/>
                  </w:divBdr>
                </w:div>
              </w:divsChild>
            </w:div>
            <w:div w:id="963534385">
              <w:marLeft w:val="0"/>
              <w:marRight w:val="0"/>
              <w:marTop w:val="375"/>
              <w:marBottom w:val="0"/>
              <w:divBdr>
                <w:top w:val="none" w:sz="0" w:space="0" w:color="auto"/>
                <w:left w:val="none" w:sz="0" w:space="0" w:color="auto"/>
                <w:bottom w:val="none" w:sz="0" w:space="0" w:color="auto"/>
                <w:right w:val="none" w:sz="0" w:space="0" w:color="auto"/>
              </w:divBdr>
              <w:divsChild>
                <w:div w:id="1458983413">
                  <w:marLeft w:val="0"/>
                  <w:marRight w:val="0"/>
                  <w:marTop w:val="0"/>
                  <w:marBottom w:val="0"/>
                  <w:divBdr>
                    <w:top w:val="none" w:sz="0" w:space="0" w:color="auto"/>
                    <w:left w:val="none" w:sz="0" w:space="0" w:color="auto"/>
                    <w:bottom w:val="none" w:sz="0" w:space="0" w:color="auto"/>
                    <w:right w:val="none" w:sz="0" w:space="0" w:color="auto"/>
                  </w:divBdr>
                </w:div>
              </w:divsChild>
            </w:div>
            <w:div w:id="1134366620">
              <w:marLeft w:val="0"/>
              <w:marRight w:val="0"/>
              <w:marTop w:val="375"/>
              <w:marBottom w:val="0"/>
              <w:divBdr>
                <w:top w:val="none" w:sz="0" w:space="0" w:color="auto"/>
                <w:left w:val="none" w:sz="0" w:space="0" w:color="auto"/>
                <w:bottom w:val="none" w:sz="0" w:space="0" w:color="auto"/>
                <w:right w:val="none" w:sz="0" w:space="0" w:color="auto"/>
              </w:divBdr>
              <w:divsChild>
                <w:div w:id="2062047266">
                  <w:marLeft w:val="0"/>
                  <w:marRight w:val="0"/>
                  <w:marTop w:val="0"/>
                  <w:marBottom w:val="0"/>
                  <w:divBdr>
                    <w:top w:val="none" w:sz="0" w:space="0" w:color="auto"/>
                    <w:left w:val="none" w:sz="0" w:space="0" w:color="auto"/>
                    <w:bottom w:val="none" w:sz="0" w:space="0" w:color="auto"/>
                    <w:right w:val="none" w:sz="0" w:space="0" w:color="auto"/>
                  </w:divBdr>
                  <w:divsChild>
                    <w:div w:id="1115052115">
                      <w:marLeft w:val="0"/>
                      <w:marRight w:val="0"/>
                      <w:marTop w:val="0"/>
                      <w:marBottom w:val="0"/>
                      <w:divBdr>
                        <w:top w:val="none" w:sz="0" w:space="0" w:color="auto"/>
                        <w:left w:val="none" w:sz="0" w:space="0" w:color="auto"/>
                        <w:bottom w:val="none" w:sz="0" w:space="0" w:color="auto"/>
                        <w:right w:val="none" w:sz="0" w:space="0" w:color="auto"/>
                      </w:divBdr>
                    </w:div>
                    <w:div w:id="19266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2653">
              <w:marLeft w:val="0"/>
              <w:marRight w:val="0"/>
              <w:marTop w:val="225"/>
              <w:marBottom w:val="0"/>
              <w:divBdr>
                <w:top w:val="none" w:sz="0" w:space="0" w:color="auto"/>
                <w:left w:val="none" w:sz="0" w:space="0" w:color="auto"/>
                <w:bottom w:val="none" w:sz="0" w:space="0" w:color="auto"/>
                <w:right w:val="none" w:sz="0" w:space="0" w:color="auto"/>
              </w:divBdr>
              <w:divsChild>
                <w:div w:id="809401732">
                  <w:marLeft w:val="0"/>
                  <w:marRight w:val="0"/>
                  <w:marTop w:val="0"/>
                  <w:marBottom w:val="0"/>
                  <w:divBdr>
                    <w:top w:val="none" w:sz="0" w:space="0" w:color="auto"/>
                    <w:left w:val="none" w:sz="0" w:space="0" w:color="auto"/>
                    <w:bottom w:val="none" w:sz="0" w:space="0" w:color="auto"/>
                    <w:right w:val="none" w:sz="0" w:space="0" w:color="auto"/>
                  </w:divBdr>
                </w:div>
              </w:divsChild>
            </w:div>
            <w:div w:id="1613980281">
              <w:marLeft w:val="0"/>
              <w:marRight w:val="0"/>
              <w:marTop w:val="225"/>
              <w:marBottom w:val="0"/>
              <w:divBdr>
                <w:top w:val="none" w:sz="0" w:space="0" w:color="auto"/>
                <w:left w:val="none" w:sz="0" w:space="0" w:color="auto"/>
                <w:bottom w:val="none" w:sz="0" w:space="0" w:color="auto"/>
                <w:right w:val="none" w:sz="0" w:space="0" w:color="auto"/>
              </w:divBdr>
              <w:divsChild>
                <w:div w:id="181340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412926">
      <w:bodyDiv w:val="1"/>
      <w:marLeft w:val="0"/>
      <w:marRight w:val="0"/>
      <w:marTop w:val="0"/>
      <w:marBottom w:val="0"/>
      <w:divBdr>
        <w:top w:val="none" w:sz="0" w:space="0" w:color="auto"/>
        <w:left w:val="none" w:sz="0" w:space="0" w:color="auto"/>
        <w:bottom w:val="none" w:sz="0" w:space="0" w:color="auto"/>
        <w:right w:val="none" w:sz="0" w:space="0" w:color="auto"/>
      </w:divBdr>
      <w:divsChild>
        <w:div w:id="1435246727">
          <w:marLeft w:val="0"/>
          <w:marRight w:val="0"/>
          <w:marTop w:val="0"/>
          <w:marBottom w:val="300"/>
          <w:divBdr>
            <w:top w:val="none" w:sz="0" w:space="0" w:color="auto"/>
            <w:left w:val="none" w:sz="0" w:space="0" w:color="auto"/>
            <w:bottom w:val="none" w:sz="0" w:space="0" w:color="auto"/>
            <w:right w:val="none" w:sz="0" w:space="0" w:color="auto"/>
          </w:divBdr>
        </w:div>
      </w:divsChild>
    </w:div>
    <w:div w:id="2122415660">
      <w:bodyDiv w:val="1"/>
      <w:marLeft w:val="0"/>
      <w:marRight w:val="0"/>
      <w:marTop w:val="0"/>
      <w:marBottom w:val="0"/>
      <w:divBdr>
        <w:top w:val="none" w:sz="0" w:space="0" w:color="auto"/>
        <w:left w:val="none" w:sz="0" w:space="0" w:color="auto"/>
        <w:bottom w:val="none" w:sz="0" w:space="0" w:color="auto"/>
        <w:right w:val="none" w:sz="0" w:space="0" w:color="auto"/>
      </w:divBdr>
      <w:divsChild>
        <w:div w:id="138426468">
          <w:marLeft w:val="0"/>
          <w:marRight w:val="150"/>
          <w:marTop w:val="0"/>
          <w:marBottom w:val="75"/>
          <w:divBdr>
            <w:top w:val="none" w:sz="0" w:space="0" w:color="auto"/>
            <w:left w:val="none" w:sz="0" w:space="0" w:color="auto"/>
            <w:bottom w:val="none" w:sz="0" w:space="0" w:color="auto"/>
            <w:right w:val="none" w:sz="0" w:space="0" w:color="auto"/>
          </w:divBdr>
        </w:div>
        <w:div w:id="1801339668">
          <w:marLeft w:val="0"/>
          <w:marRight w:val="150"/>
          <w:marTop w:val="150"/>
          <w:marBottom w:val="150"/>
          <w:divBdr>
            <w:top w:val="none" w:sz="0" w:space="0" w:color="auto"/>
            <w:left w:val="none" w:sz="0" w:space="0" w:color="auto"/>
            <w:bottom w:val="none" w:sz="0" w:space="0" w:color="auto"/>
            <w:right w:val="none" w:sz="0" w:space="0" w:color="auto"/>
          </w:divBdr>
        </w:div>
        <w:div w:id="1850215561">
          <w:marLeft w:val="0"/>
          <w:marRight w:val="150"/>
          <w:marTop w:val="0"/>
          <w:marBottom w:val="0"/>
          <w:divBdr>
            <w:top w:val="none" w:sz="0" w:space="0" w:color="auto"/>
            <w:left w:val="none" w:sz="0" w:space="0" w:color="auto"/>
            <w:bottom w:val="none" w:sz="0" w:space="0" w:color="auto"/>
            <w:right w:val="none" w:sz="0" w:space="0" w:color="auto"/>
          </w:divBdr>
        </w:div>
      </w:divsChild>
    </w:div>
    <w:div w:id="2123454620">
      <w:bodyDiv w:val="1"/>
      <w:marLeft w:val="0"/>
      <w:marRight w:val="0"/>
      <w:marTop w:val="0"/>
      <w:marBottom w:val="0"/>
      <w:divBdr>
        <w:top w:val="none" w:sz="0" w:space="0" w:color="auto"/>
        <w:left w:val="none" w:sz="0" w:space="0" w:color="auto"/>
        <w:bottom w:val="none" w:sz="0" w:space="0" w:color="auto"/>
        <w:right w:val="none" w:sz="0" w:space="0" w:color="auto"/>
      </w:divBdr>
      <w:divsChild>
        <w:div w:id="193740224">
          <w:marLeft w:val="0"/>
          <w:marRight w:val="0"/>
          <w:marTop w:val="0"/>
          <w:marBottom w:val="0"/>
          <w:divBdr>
            <w:top w:val="none" w:sz="0" w:space="0" w:color="auto"/>
            <w:left w:val="none" w:sz="0" w:space="0" w:color="auto"/>
            <w:bottom w:val="none" w:sz="0" w:space="0" w:color="auto"/>
            <w:right w:val="none" w:sz="0" w:space="0" w:color="auto"/>
          </w:divBdr>
        </w:div>
      </w:divsChild>
    </w:div>
    <w:div w:id="2124230252">
      <w:bodyDiv w:val="1"/>
      <w:marLeft w:val="0"/>
      <w:marRight w:val="0"/>
      <w:marTop w:val="0"/>
      <w:marBottom w:val="0"/>
      <w:divBdr>
        <w:top w:val="none" w:sz="0" w:space="0" w:color="auto"/>
        <w:left w:val="none" w:sz="0" w:space="0" w:color="auto"/>
        <w:bottom w:val="none" w:sz="0" w:space="0" w:color="auto"/>
        <w:right w:val="none" w:sz="0" w:space="0" w:color="auto"/>
      </w:divBdr>
    </w:div>
    <w:div w:id="2124810068">
      <w:bodyDiv w:val="1"/>
      <w:marLeft w:val="0"/>
      <w:marRight w:val="0"/>
      <w:marTop w:val="0"/>
      <w:marBottom w:val="0"/>
      <w:divBdr>
        <w:top w:val="none" w:sz="0" w:space="0" w:color="auto"/>
        <w:left w:val="none" w:sz="0" w:space="0" w:color="auto"/>
        <w:bottom w:val="none" w:sz="0" w:space="0" w:color="auto"/>
        <w:right w:val="none" w:sz="0" w:space="0" w:color="auto"/>
      </w:divBdr>
      <w:divsChild>
        <w:div w:id="325865209">
          <w:marLeft w:val="0"/>
          <w:marRight w:val="150"/>
          <w:marTop w:val="0"/>
          <w:marBottom w:val="75"/>
          <w:divBdr>
            <w:top w:val="none" w:sz="0" w:space="0" w:color="auto"/>
            <w:left w:val="none" w:sz="0" w:space="0" w:color="auto"/>
            <w:bottom w:val="none" w:sz="0" w:space="0" w:color="auto"/>
            <w:right w:val="none" w:sz="0" w:space="0" w:color="auto"/>
          </w:divBdr>
        </w:div>
        <w:div w:id="1029329758">
          <w:marLeft w:val="0"/>
          <w:marRight w:val="150"/>
          <w:marTop w:val="150"/>
          <w:marBottom w:val="150"/>
          <w:divBdr>
            <w:top w:val="none" w:sz="0" w:space="0" w:color="auto"/>
            <w:left w:val="none" w:sz="0" w:space="0" w:color="auto"/>
            <w:bottom w:val="none" w:sz="0" w:space="0" w:color="auto"/>
            <w:right w:val="none" w:sz="0" w:space="0" w:color="auto"/>
          </w:divBdr>
        </w:div>
        <w:div w:id="1549880796">
          <w:marLeft w:val="0"/>
          <w:marRight w:val="150"/>
          <w:marTop w:val="0"/>
          <w:marBottom w:val="0"/>
          <w:divBdr>
            <w:top w:val="none" w:sz="0" w:space="0" w:color="auto"/>
            <w:left w:val="none" w:sz="0" w:space="0" w:color="auto"/>
            <w:bottom w:val="none" w:sz="0" w:space="0" w:color="auto"/>
            <w:right w:val="none" w:sz="0" w:space="0" w:color="auto"/>
          </w:divBdr>
        </w:div>
      </w:divsChild>
    </w:div>
    <w:div w:id="2125074871">
      <w:bodyDiv w:val="1"/>
      <w:marLeft w:val="0"/>
      <w:marRight w:val="0"/>
      <w:marTop w:val="0"/>
      <w:marBottom w:val="0"/>
      <w:divBdr>
        <w:top w:val="none" w:sz="0" w:space="0" w:color="auto"/>
        <w:left w:val="none" w:sz="0" w:space="0" w:color="auto"/>
        <w:bottom w:val="none" w:sz="0" w:space="0" w:color="auto"/>
        <w:right w:val="none" w:sz="0" w:space="0" w:color="auto"/>
      </w:divBdr>
      <w:divsChild>
        <w:div w:id="834153860">
          <w:marLeft w:val="0"/>
          <w:marRight w:val="0"/>
          <w:marTop w:val="0"/>
          <w:marBottom w:val="75"/>
          <w:divBdr>
            <w:top w:val="none" w:sz="0" w:space="0" w:color="auto"/>
            <w:left w:val="none" w:sz="0" w:space="0" w:color="auto"/>
            <w:bottom w:val="none" w:sz="0" w:space="0" w:color="auto"/>
            <w:right w:val="none" w:sz="0" w:space="0" w:color="auto"/>
          </w:divBdr>
        </w:div>
        <w:div w:id="1482891466">
          <w:marLeft w:val="0"/>
          <w:marRight w:val="0"/>
          <w:marTop w:val="0"/>
          <w:marBottom w:val="75"/>
          <w:divBdr>
            <w:top w:val="single" w:sz="6" w:space="3" w:color="DEDEDE"/>
            <w:left w:val="single" w:sz="6" w:space="3" w:color="DEDEDE"/>
            <w:bottom w:val="single" w:sz="6" w:space="3" w:color="DEDEDE"/>
            <w:right w:val="single" w:sz="6" w:space="3" w:color="DEDEDE"/>
          </w:divBdr>
          <w:divsChild>
            <w:div w:id="1060639761">
              <w:marLeft w:val="0"/>
              <w:marRight w:val="0"/>
              <w:marTop w:val="90"/>
              <w:marBottom w:val="30"/>
              <w:divBdr>
                <w:top w:val="none" w:sz="0" w:space="0" w:color="auto"/>
                <w:left w:val="none" w:sz="0" w:space="0" w:color="auto"/>
                <w:bottom w:val="none" w:sz="0" w:space="0" w:color="auto"/>
                <w:right w:val="none" w:sz="0" w:space="0" w:color="auto"/>
              </w:divBdr>
            </w:div>
          </w:divsChild>
        </w:div>
      </w:divsChild>
    </w:div>
    <w:div w:id="2125416926">
      <w:bodyDiv w:val="1"/>
      <w:marLeft w:val="0"/>
      <w:marRight w:val="0"/>
      <w:marTop w:val="0"/>
      <w:marBottom w:val="0"/>
      <w:divBdr>
        <w:top w:val="none" w:sz="0" w:space="0" w:color="auto"/>
        <w:left w:val="none" w:sz="0" w:space="0" w:color="auto"/>
        <w:bottom w:val="none" w:sz="0" w:space="0" w:color="auto"/>
        <w:right w:val="none" w:sz="0" w:space="0" w:color="auto"/>
      </w:divBdr>
      <w:divsChild>
        <w:div w:id="1193762382">
          <w:marLeft w:val="0"/>
          <w:marRight w:val="375"/>
          <w:marTop w:val="0"/>
          <w:marBottom w:val="0"/>
          <w:divBdr>
            <w:top w:val="none" w:sz="0" w:space="0" w:color="auto"/>
            <w:left w:val="none" w:sz="0" w:space="0" w:color="auto"/>
            <w:bottom w:val="none" w:sz="0" w:space="0" w:color="auto"/>
            <w:right w:val="none" w:sz="0" w:space="0" w:color="auto"/>
          </w:divBdr>
        </w:div>
        <w:div w:id="1816219366">
          <w:marLeft w:val="0"/>
          <w:marRight w:val="0"/>
          <w:marTop w:val="0"/>
          <w:marBottom w:val="0"/>
          <w:divBdr>
            <w:top w:val="none" w:sz="0" w:space="0" w:color="auto"/>
            <w:left w:val="none" w:sz="0" w:space="0" w:color="auto"/>
            <w:bottom w:val="none" w:sz="0" w:space="0" w:color="auto"/>
            <w:right w:val="none" w:sz="0" w:space="0" w:color="auto"/>
          </w:divBdr>
        </w:div>
      </w:divsChild>
    </w:div>
    <w:div w:id="2125541014">
      <w:bodyDiv w:val="1"/>
      <w:marLeft w:val="0"/>
      <w:marRight w:val="0"/>
      <w:marTop w:val="0"/>
      <w:marBottom w:val="0"/>
      <w:divBdr>
        <w:top w:val="none" w:sz="0" w:space="0" w:color="auto"/>
        <w:left w:val="none" w:sz="0" w:space="0" w:color="auto"/>
        <w:bottom w:val="none" w:sz="0" w:space="0" w:color="auto"/>
        <w:right w:val="none" w:sz="0" w:space="0" w:color="auto"/>
      </w:divBdr>
      <w:divsChild>
        <w:div w:id="773593984">
          <w:marLeft w:val="0"/>
          <w:marRight w:val="0"/>
          <w:marTop w:val="0"/>
          <w:marBottom w:val="0"/>
          <w:divBdr>
            <w:top w:val="none" w:sz="0" w:space="0" w:color="auto"/>
            <w:left w:val="none" w:sz="0" w:space="0" w:color="auto"/>
            <w:bottom w:val="none" w:sz="0" w:space="0" w:color="auto"/>
            <w:right w:val="none" w:sz="0" w:space="0" w:color="auto"/>
          </w:divBdr>
          <w:divsChild>
            <w:div w:id="2033148776">
              <w:marLeft w:val="0"/>
              <w:marRight w:val="0"/>
              <w:marTop w:val="0"/>
              <w:marBottom w:val="0"/>
              <w:divBdr>
                <w:top w:val="none" w:sz="0" w:space="0" w:color="auto"/>
                <w:left w:val="none" w:sz="0" w:space="0" w:color="auto"/>
                <w:bottom w:val="none" w:sz="0" w:space="0" w:color="auto"/>
                <w:right w:val="none" w:sz="0" w:space="0" w:color="auto"/>
              </w:divBdr>
              <w:divsChild>
                <w:div w:id="224688136">
                  <w:marLeft w:val="0"/>
                  <w:marRight w:val="0"/>
                  <w:marTop w:val="0"/>
                  <w:marBottom w:val="0"/>
                  <w:divBdr>
                    <w:top w:val="none" w:sz="0" w:space="0" w:color="auto"/>
                    <w:left w:val="none" w:sz="0" w:space="0" w:color="auto"/>
                    <w:bottom w:val="none" w:sz="0" w:space="0" w:color="auto"/>
                    <w:right w:val="none" w:sz="0" w:space="0" w:color="auto"/>
                  </w:divBdr>
                </w:div>
                <w:div w:id="35586124">
                  <w:marLeft w:val="0"/>
                  <w:marRight w:val="0"/>
                  <w:marTop w:val="0"/>
                  <w:marBottom w:val="180"/>
                  <w:divBdr>
                    <w:top w:val="none" w:sz="0" w:space="0" w:color="auto"/>
                    <w:left w:val="none" w:sz="0" w:space="0" w:color="auto"/>
                    <w:bottom w:val="none" w:sz="0" w:space="0" w:color="auto"/>
                    <w:right w:val="none" w:sz="0" w:space="0" w:color="auto"/>
                  </w:divBdr>
                  <w:divsChild>
                    <w:div w:id="21518063">
                      <w:marLeft w:val="0"/>
                      <w:marRight w:val="180"/>
                      <w:marTop w:val="0"/>
                      <w:marBottom w:val="0"/>
                      <w:divBdr>
                        <w:top w:val="none" w:sz="0" w:space="0" w:color="auto"/>
                        <w:left w:val="none" w:sz="0" w:space="0" w:color="auto"/>
                        <w:bottom w:val="none" w:sz="0" w:space="0" w:color="auto"/>
                        <w:right w:val="none" w:sz="0" w:space="0" w:color="auto"/>
                      </w:divBdr>
                      <w:divsChild>
                        <w:div w:id="1987200208">
                          <w:marLeft w:val="0"/>
                          <w:marRight w:val="0"/>
                          <w:marTop w:val="0"/>
                          <w:marBottom w:val="0"/>
                          <w:divBdr>
                            <w:top w:val="none" w:sz="0" w:space="0" w:color="auto"/>
                            <w:left w:val="none" w:sz="0" w:space="0" w:color="auto"/>
                            <w:bottom w:val="none" w:sz="0" w:space="0" w:color="auto"/>
                            <w:right w:val="none" w:sz="0" w:space="0" w:color="auto"/>
                          </w:divBdr>
                          <w:divsChild>
                            <w:div w:id="862979466">
                              <w:marLeft w:val="0"/>
                              <w:marRight w:val="0"/>
                              <w:marTop w:val="0"/>
                              <w:marBottom w:val="0"/>
                              <w:divBdr>
                                <w:top w:val="none" w:sz="0" w:space="0" w:color="auto"/>
                                <w:left w:val="none" w:sz="0" w:space="0" w:color="auto"/>
                                <w:bottom w:val="none" w:sz="0" w:space="0" w:color="auto"/>
                                <w:right w:val="none" w:sz="0" w:space="0" w:color="auto"/>
                              </w:divBdr>
                              <w:divsChild>
                                <w:div w:id="7693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273454">
                      <w:marLeft w:val="0"/>
                      <w:marRight w:val="0"/>
                      <w:marTop w:val="0"/>
                      <w:marBottom w:val="0"/>
                      <w:divBdr>
                        <w:top w:val="none" w:sz="0" w:space="0" w:color="auto"/>
                        <w:left w:val="none" w:sz="0" w:space="0" w:color="auto"/>
                        <w:bottom w:val="none" w:sz="0" w:space="0" w:color="auto"/>
                        <w:right w:val="none" w:sz="0" w:space="0" w:color="auto"/>
                      </w:divBdr>
                    </w:div>
                    <w:div w:id="13645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28376">
              <w:marLeft w:val="0"/>
              <w:marRight w:val="0"/>
              <w:marTop w:val="0"/>
              <w:marBottom w:val="300"/>
              <w:divBdr>
                <w:top w:val="none" w:sz="0" w:space="0" w:color="auto"/>
                <w:left w:val="none" w:sz="0" w:space="0" w:color="auto"/>
                <w:bottom w:val="none" w:sz="0" w:space="0" w:color="auto"/>
                <w:right w:val="none" w:sz="0" w:space="0" w:color="auto"/>
              </w:divBdr>
              <w:divsChild>
                <w:div w:id="77837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0692">
          <w:marLeft w:val="0"/>
          <w:marRight w:val="0"/>
          <w:marTop w:val="0"/>
          <w:marBottom w:val="480"/>
          <w:divBdr>
            <w:top w:val="none" w:sz="0" w:space="0" w:color="auto"/>
            <w:left w:val="none" w:sz="0" w:space="0" w:color="auto"/>
            <w:bottom w:val="none" w:sz="0" w:space="0" w:color="auto"/>
            <w:right w:val="none" w:sz="0" w:space="0" w:color="auto"/>
          </w:divBdr>
          <w:divsChild>
            <w:div w:id="1041244584">
              <w:marLeft w:val="0"/>
              <w:marRight w:val="0"/>
              <w:marTop w:val="0"/>
              <w:marBottom w:val="0"/>
              <w:divBdr>
                <w:top w:val="none" w:sz="0" w:space="0" w:color="auto"/>
                <w:left w:val="none" w:sz="0" w:space="0" w:color="auto"/>
                <w:bottom w:val="none" w:sz="0" w:space="0" w:color="auto"/>
                <w:right w:val="none" w:sz="0" w:space="0" w:color="auto"/>
              </w:divBdr>
              <w:divsChild>
                <w:div w:id="2612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927840">
      <w:bodyDiv w:val="1"/>
      <w:marLeft w:val="0"/>
      <w:marRight w:val="0"/>
      <w:marTop w:val="0"/>
      <w:marBottom w:val="0"/>
      <w:divBdr>
        <w:top w:val="none" w:sz="0" w:space="0" w:color="auto"/>
        <w:left w:val="none" w:sz="0" w:space="0" w:color="auto"/>
        <w:bottom w:val="none" w:sz="0" w:space="0" w:color="auto"/>
        <w:right w:val="none" w:sz="0" w:space="0" w:color="auto"/>
      </w:divBdr>
      <w:divsChild>
        <w:div w:id="72823928">
          <w:marLeft w:val="0"/>
          <w:marRight w:val="375"/>
          <w:marTop w:val="0"/>
          <w:marBottom w:val="0"/>
          <w:divBdr>
            <w:top w:val="none" w:sz="0" w:space="0" w:color="auto"/>
            <w:left w:val="none" w:sz="0" w:space="0" w:color="auto"/>
            <w:bottom w:val="none" w:sz="0" w:space="0" w:color="auto"/>
            <w:right w:val="none" w:sz="0" w:space="0" w:color="auto"/>
          </w:divBdr>
        </w:div>
        <w:div w:id="1891838242">
          <w:marLeft w:val="0"/>
          <w:marRight w:val="0"/>
          <w:marTop w:val="0"/>
          <w:marBottom w:val="0"/>
          <w:divBdr>
            <w:top w:val="none" w:sz="0" w:space="0" w:color="auto"/>
            <w:left w:val="none" w:sz="0" w:space="0" w:color="auto"/>
            <w:bottom w:val="none" w:sz="0" w:space="0" w:color="auto"/>
            <w:right w:val="none" w:sz="0" w:space="0" w:color="auto"/>
          </w:divBdr>
        </w:div>
      </w:divsChild>
    </w:div>
    <w:div w:id="2126347226">
      <w:bodyDiv w:val="1"/>
      <w:marLeft w:val="0"/>
      <w:marRight w:val="0"/>
      <w:marTop w:val="0"/>
      <w:marBottom w:val="0"/>
      <w:divBdr>
        <w:top w:val="none" w:sz="0" w:space="0" w:color="auto"/>
        <w:left w:val="none" w:sz="0" w:space="0" w:color="auto"/>
        <w:bottom w:val="none" w:sz="0" w:space="0" w:color="auto"/>
        <w:right w:val="none" w:sz="0" w:space="0" w:color="auto"/>
      </w:divBdr>
      <w:divsChild>
        <w:div w:id="651525152">
          <w:marLeft w:val="0"/>
          <w:marRight w:val="0"/>
          <w:marTop w:val="0"/>
          <w:marBottom w:val="0"/>
          <w:divBdr>
            <w:top w:val="none" w:sz="0" w:space="0" w:color="auto"/>
            <w:left w:val="none" w:sz="0" w:space="0" w:color="auto"/>
            <w:bottom w:val="none" w:sz="0" w:space="0" w:color="auto"/>
            <w:right w:val="none" w:sz="0" w:space="0" w:color="auto"/>
          </w:divBdr>
        </w:div>
      </w:divsChild>
    </w:div>
    <w:div w:id="2126461773">
      <w:bodyDiv w:val="1"/>
      <w:marLeft w:val="0"/>
      <w:marRight w:val="0"/>
      <w:marTop w:val="0"/>
      <w:marBottom w:val="0"/>
      <w:divBdr>
        <w:top w:val="none" w:sz="0" w:space="0" w:color="auto"/>
        <w:left w:val="none" w:sz="0" w:space="0" w:color="auto"/>
        <w:bottom w:val="none" w:sz="0" w:space="0" w:color="auto"/>
        <w:right w:val="none" w:sz="0" w:space="0" w:color="auto"/>
      </w:divBdr>
      <w:divsChild>
        <w:div w:id="238710328">
          <w:marLeft w:val="0"/>
          <w:marRight w:val="0"/>
          <w:marTop w:val="0"/>
          <w:marBottom w:val="300"/>
          <w:divBdr>
            <w:top w:val="none" w:sz="0" w:space="0" w:color="auto"/>
            <w:left w:val="none" w:sz="0" w:space="0" w:color="auto"/>
            <w:bottom w:val="none" w:sz="0" w:space="0" w:color="auto"/>
            <w:right w:val="none" w:sz="0" w:space="0" w:color="auto"/>
          </w:divBdr>
        </w:div>
      </w:divsChild>
    </w:div>
    <w:div w:id="2126654924">
      <w:bodyDiv w:val="1"/>
      <w:marLeft w:val="0"/>
      <w:marRight w:val="0"/>
      <w:marTop w:val="0"/>
      <w:marBottom w:val="0"/>
      <w:divBdr>
        <w:top w:val="none" w:sz="0" w:space="0" w:color="auto"/>
        <w:left w:val="none" w:sz="0" w:space="0" w:color="auto"/>
        <w:bottom w:val="none" w:sz="0" w:space="0" w:color="auto"/>
        <w:right w:val="none" w:sz="0" w:space="0" w:color="auto"/>
      </w:divBdr>
      <w:divsChild>
        <w:div w:id="670641959">
          <w:marLeft w:val="0"/>
          <w:marRight w:val="0"/>
          <w:marTop w:val="0"/>
          <w:marBottom w:val="300"/>
          <w:divBdr>
            <w:top w:val="none" w:sz="0" w:space="0" w:color="auto"/>
            <w:left w:val="none" w:sz="0" w:space="0" w:color="auto"/>
            <w:bottom w:val="none" w:sz="0" w:space="0" w:color="auto"/>
            <w:right w:val="none" w:sz="0" w:space="0" w:color="auto"/>
          </w:divBdr>
        </w:div>
      </w:divsChild>
    </w:div>
    <w:div w:id="2127651676">
      <w:bodyDiv w:val="1"/>
      <w:marLeft w:val="0"/>
      <w:marRight w:val="0"/>
      <w:marTop w:val="0"/>
      <w:marBottom w:val="0"/>
      <w:divBdr>
        <w:top w:val="none" w:sz="0" w:space="0" w:color="auto"/>
        <w:left w:val="none" w:sz="0" w:space="0" w:color="auto"/>
        <w:bottom w:val="none" w:sz="0" w:space="0" w:color="auto"/>
        <w:right w:val="none" w:sz="0" w:space="0" w:color="auto"/>
      </w:divBdr>
      <w:divsChild>
        <w:div w:id="1516261357">
          <w:marLeft w:val="0"/>
          <w:marRight w:val="0"/>
          <w:marTop w:val="0"/>
          <w:marBottom w:val="75"/>
          <w:divBdr>
            <w:top w:val="none" w:sz="0" w:space="0" w:color="auto"/>
            <w:left w:val="none" w:sz="0" w:space="0" w:color="auto"/>
            <w:bottom w:val="none" w:sz="0" w:space="0" w:color="auto"/>
            <w:right w:val="none" w:sz="0" w:space="0" w:color="auto"/>
          </w:divBdr>
        </w:div>
        <w:div w:id="147116644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29086560">
      <w:bodyDiv w:val="1"/>
      <w:marLeft w:val="0"/>
      <w:marRight w:val="0"/>
      <w:marTop w:val="0"/>
      <w:marBottom w:val="0"/>
      <w:divBdr>
        <w:top w:val="none" w:sz="0" w:space="0" w:color="auto"/>
        <w:left w:val="none" w:sz="0" w:space="0" w:color="auto"/>
        <w:bottom w:val="none" w:sz="0" w:space="0" w:color="auto"/>
        <w:right w:val="none" w:sz="0" w:space="0" w:color="auto"/>
      </w:divBdr>
      <w:divsChild>
        <w:div w:id="48039369">
          <w:marLeft w:val="0"/>
          <w:marRight w:val="150"/>
          <w:marTop w:val="0"/>
          <w:marBottom w:val="75"/>
          <w:divBdr>
            <w:top w:val="none" w:sz="0" w:space="0" w:color="auto"/>
            <w:left w:val="none" w:sz="0" w:space="0" w:color="auto"/>
            <w:bottom w:val="none" w:sz="0" w:space="0" w:color="auto"/>
            <w:right w:val="none" w:sz="0" w:space="0" w:color="auto"/>
          </w:divBdr>
        </w:div>
        <w:div w:id="1936597780">
          <w:marLeft w:val="0"/>
          <w:marRight w:val="150"/>
          <w:marTop w:val="150"/>
          <w:marBottom w:val="150"/>
          <w:divBdr>
            <w:top w:val="none" w:sz="0" w:space="0" w:color="auto"/>
            <w:left w:val="none" w:sz="0" w:space="0" w:color="auto"/>
            <w:bottom w:val="none" w:sz="0" w:space="0" w:color="auto"/>
            <w:right w:val="none" w:sz="0" w:space="0" w:color="auto"/>
          </w:divBdr>
        </w:div>
        <w:div w:id="1328172828">
          <w:marLeft w:val="0"/>
          <w:marRight w:val="150"/>
          <w:marTop w:val="0"/>
          <w:marBottom w:val="0"/>
          <w:divBdr>
            <w:top w:val="none" w:sz="0" w:space="0" w:color="auto"/>
            <w:left w:val="none" w:sz="0" w:space="0" w:color="auto"/>
            <w:bottom w:val="none" w:sz="0" w:space="0" w:color="auto"/>
            <w:right w:val="none" w:sz="0" w:space="0" w:color="auto"/>
          </w:divBdr>
        </w:div>
      </w:divsChild>
    </w:div>
    <w:div w:id="2129542245">
      <w:bodyDiv w:val="1"/>
      <w:marLeft w:val="0"/>
      <w:marRight w:val="0"/>
      <w:marTop w:val="0"/>
      <w:marBottom w:val="0"/>
      <w:divBdr>
        <w:top w:val="none" w:sz="0" w:space="0" w:color="auto"/>
        <w:left w:val="none" w:sz="0" w:space="0" w:color="auto"/>
        <w:bottom w:val="none" w:sz="0" w:space="0" w:color="auto"/>
        <w:right w:val="none" w:sz="0" w:space="0" w:color="auto"/>
      </w:divBdr>
      <w:divsChild>
        <w:div w:id="1069421913">
          <w:marLeft w:val="0"/>
          <w:marRight w:val="0"/>
          <w:marTop w:val="0"/>
          <w:marBottom w:val="300"/>
          <w:divBdr>
            <w:top w:val="none" w:sz="0" w:space="0" w:color="auto"/>
            <w:left w:val="none" w:sz="0" w:space="0" w:color="auto"/>
            <w:bottom w:val="none" w:sz="0" w:space="0" w:color="auto"/>
            <w:right w:val="none" w:sz="0" w:space="0" w:color="auto"/>
          </w:divBdr>
        </w:div>
      </w:divsChild>
    </w:div>
    <w:div w:id="2129546757">
      <w:bodyDiv w:val="1"/>
      <w:marLeft w:val="0"/>
      <w:marRight w:val="0"/>
      <w:marTop w:val="0"/>
      <w:marBottom w:val="0"/>
      <w:divBdr>
        <w:top w:val="none" w:sz="0" w:space="0" w:color="auto"/>
        <w:left w:val="none" w:sz="0" w:space="0" w:color="auto"/>
        <w:bottom w:val="none" w:sz="0" w:space="0" w:color="auto"/>
        <w:right w:val="none" w:sz="0" w:space="0" w:color="auto"/>
      </w:divBdr>
      <w:divsChild>
        <w:div w:id="951058476">
          <w:marLeft w:val="0"/>
          <w:marRight w:val="0"/>
          <w:marTop w:val="0"/>
          <w:marBottom w:val="0"/>
          <w:divBdr>
            <w:top w:val="none" w:sz="0" w:space="0" w:color="auto"/>
            <w:left w:val="none" w:sz="0" w:space="0" w:color="auto"/>
            <w:bottom w:val="none" w:sz="0" w:space="0" w:color="auto"/>
            <w:right w:val="none" w:sz="0" w:space="0" w:color="auto"/>
          </w:divBdr>
        </w:div>
        <w:div w:id="851184334">
          <w:marLeft w:val="0"/>
          <w:marRight w:val="0"/>
          <w:marTop w:val="300"/>
          <w:marBottom w:val="300"/>
          <w:divBdr>
            <w:top w:val="none" w:sz="0" w:space="0" w:color="auto"/>
            <w:left w:val="none" w:sz="0" w:space="0" w:color="auto"/>
            <w:bottom w:val="none" w:sz="0" w:space="0" w:color="auto"/>
            <w:right w:val="none" w:sz="0" w:space="0" w:color="auto"/>
          </w:divBdr>
        </w:div>
        <w:div w:id="671840275">
          <w:marLeft w:val="0"/>
          <w:marRight w:val="0"/>
          <w:marTop w:val="0"/>
          <w:marBottom w:val="0"/>
          <w:divBdr>
            <w:top w:val="none" w:sz="0" w:space="0" w:color="auto"/>
            <w:left w:val="none" w:sz="0" w:space="0" w:color="auto"/>
            <w:bottom w:val="none" w:sz="0" w:space="0" w:color="auto"/>
            <w:right w:val="none" w:sz="0" w:space="0" w:color="auto"/>
          </w:divBdr>
          <w:divsChild>
            <w:div w:id="569967554">
              <w:marLeft w:val="0"/>
              <w:marRight w:val="0"/>
              <w:marTop w:val="300"/>
              <w:marBottom w:val="450"/>
              <w:divBdr>
                <w:top w:val="none" w:sz="0" w:space="0" w:color="auto"/>
                <w:left w:val="none" w:sz="0" w:space="0" w:color="auto"/>
                <w:bottom w:val="none" w:sz="0" w:space="0" w:color="auto"/>
                <w:right w:val="none" w:sz="0" w:space="0" w:color="auto"/>
              </w:divBdr>
              <w:divsChild>
                <w:div w:id="1429546354">
                  <w:marLeft w:val="0"/>
                  <w:marRight w:val="0"/>
                  <w:marTop w:val="0"/>
                  <w:marBottom w:val="0"/>
                  <w:divBdr>
                    <w:top w:val="none" w:sz="0" w:space="0" w:color="auto"/>
                    <w:left w:val="none" w:sz="0" w:space="0" w:color="auto"/>
                    <w:bottom w:val="none" w:sz="0" w:space="0" w:color="auto"/>
                    <w:right w:val="none" w:sz="0" w:space="0" w:color="auto"/>
                  </w:divBdr>
                  <w:divsChild>
                    <w:div w:id="1228953031">
                      <w:marLeft w:val="0"/>
                      <w:marRight w:val="0"/>
                      <w:marTop w:val="0"/>
                      <w:marBottom w:val="0"/>
                      <w:divBdr>
                        <w:top w:val="none" w:sz="0" w:space="0" w:color="auto"/>
                        <w:left w:val="none" w:sz="0" w:space="0" w:color="auto"/>
                        <w:bottom w:val="none" w:sz="0" w:space="0" w:color="auto"/>
                        <w:right w:val="none" w:sz="0" w:space="0" w:color="auto"/>
                      </w:divBdr>
                      <w:divsChild>
                        <w:div w:id="825631001">
                          <w:marLeft w:val="0"/>
                          <w:marRight w:val="0"/>
                          <w:marTop w:val="0"/>
                          <w:marBottom w:val="0"/>
                          <w:divBdr>
                            <w:top w:val="none" w:sz="0" w:space="0" w:color="auto"/>
                            <w:left w:val="none" w:sz="0" w:space="0" w:color="auto"/>
                            <w:bottom w:val="none" w:sz="0" w:space="0" w:color="auto"/>
                            <w:right w:val="none" w:sz="0" w:space="0" w:color="auto"/>
                          </w:divBdr>
                          <w:divsChild>
                            <w:div w:id="20484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201410">
          <w:marLeft w:val="0"/>
          <w:marRight w:val="0"/>
          <w:marTop w:val="0"/>
          <w:marBottom w:val="0"/>
          <w:divBdr>
            <w:top w:val="none" w:sz="0" w:space="0" w:color="auto"/>
            <w:left w:val="none" w:sz="0" w:space="0" w:color="auto"/>
            <w:bottom w:val="none" w:sz="0" w:space="0" w:color="auto"/>
            <w:right w:val="none" w:sz="0" w:space="0" w:color="auto"/>
          </w:divBdr>
          <w:divsChild>
            <w:div w:id="493230837">
              <w:marLeft w:val="0"/>
              <w:marRight w:val="0"/>
              <w:marTop w:val="300"/>
              <w:marBottom w:val="0"/>
              <w:divBdr>
                <w:top w:val="none" w:sz="0" w:space="0" w:color="auto"/>
                <w:left w:val="none" w:sz="0" w:space="0" w:color="auto"/>
                <w:bottom w:val="none" w:sz="0" w:space="0" w:color="auto"/>
                <w:right w:val="none" w:sz="0" w:space="0" w:color="auto"/>
              </w:divBdr>
            </w:div>
            <w:div w:id="1145049422">
              <w:marLeft w:val="0"/>
              <w:marRight w:val="0"/>
              <w:marTop w:val="0"/>
              <w:marBottom w:val="300"/>
              <w:divBdr>
                <w:top w:val="single" w:sz="6" w:space="14" w:color="BADEF0"/>
                <w:left w:val="single" w:sz="6" w:space="14" w:color="BADEF0"/>
                <w:bottom w:val="single" w:sz="6" w:space="14" w:color="BADEF0"/>
                <w:right w:val="single" w:sz="6" w:space="14" w:color="BADEF0"/>
              </w:divBdr>
            </w:div>
          </w:divsChild>
        </w:div>
      </w:divsChild>
    </w:div>
    <w:div w:id="2129736974">
      <w:bodyDiv w:val="1"/>
      <w:marLeft w:val="0"/>
      <w:marRight w:val="0"/>
      <w:marTop w:val="0"/>
      <w:marBottom w:val="0"/>
      <w:divBdr>
        <w:top w:val="none" w:sz="0" w:space="0" w:color="auto"/>
        <w:left w:val="none" w:sz="0" w:space="0" w:color="auto"/>
        <w:bottom w:val="none" w:sz="0" w:space="0" w:color="auto"/>
        <w:right w:val="none" w:sz="0" w:space="0" w:color="auto"/>
      </w:divBdr>
      <w:divsChild>
        <w:div w:id="792596624">
          <w:marLeft w:val="0"/>
          <w:marRight w:val="0"/>
          <w:marTop w:val="0"/>
          <w:marBottom w:val="75"/>
          <w:divBdr>
            <w:top w:val="none" w:sz="0" w:space="0" w:color="auto"/>
            <w:left w:val="none" w:sz="0" w:space="0" w:color="auto"/>
            <w:bottom w:val="none" w:sz="0" w:space="0" w:color="auto"/>
            <w:right w:val="none" w:sz="0" w:space="0" w:color="auto"/>
          </w:divBdr>
        </w:div>
      </w:divsChild>
    </w:div>
    <w:div w:id="2129927664">
      <w:bodyDiv w:val="1"/>
      <w:marLeft w:val="0"/>
      <w:marRight w:val="0"/>
      <w:marTop w:val="0"/>
      <w:marBottom w:val="0"/>
      <w:divBdr>
        <w:top w:val="none" w:sz="0" w:space="0" w:color="auto"/>
        <w:left w:val="none" w:sz="0" w:space="0" w:color="auto"/>
        <w:bottom w:val="none" w:sz="0" w:space="0" w:color="auto"/>
        <w:right w:val="none" w:sz="0" w:space="0" w:color="auto"/>
      </w:divBdr>
      <w:divsChild>
        <w:div w:id="1827937619">
          <w:marLeft w:val="0"/>
          <w:marRight w:val="0"/>
          <w:marTop w:val="0"/>
          <w:marBottom w:val="75"/>
          <w:divBdr>
            <w:top w:val="none" w:sz="0" w:space="0" w:color="auto"/>
            <w:left w:val="none" w:sz="0" w:space="0" w:color="auto"/>
            <w:bottom w:val="none" w:sz="0" w:space="0" w:color="auto"/>
            <w:right w:val="none" w:sz="0" w:space="0" w:color="auto"/>
          </w:divBdr>
        </w:div>
      </w:divsChild>
    </w:div>
    <w:div w:id="2130010270">
      <w:bodyDiv w:val="1"/>
      <w:marLeft w:val="0"/>
      <w:marRight w:val="0"/>
      <w:marTop w:val="0"/>
      <w:marBottom w:val="0"/>
      <w:divBdr>
        <w:top w:val="none" w:sz="0" w:space="0" w:color="auto"/>
        <w:left w:val="none" w:sz="0" w:space="0" w:color="auto"/>
        <w:bottom w:val="none" w:sz="0" w:space="0" w:color="auto"/>
        <w:right w:val="none" w:sz="0" w:space="0" w:color="auto"/>
      </w:divBdr>
      <w:divsChild>
        <w:div w:id="2013603549">
          <w:marLeft w:val="0"/>
          <w:marRight w:val="0"/>
          <w:marTop w:val="0"/>
          <w:marBottom w:val="300"/>
          <w:divBdr>
            <w:top w:val="none" w:sz="0" w:space="0" w:color="auto"/>
            <w:left w:val="none" w:sz="0" w:space="0" w:color="auto"/>
            <w:bottom w:val="none" w:sz="0" w:space="0" w:color="auto"/>
            <w:right w:val="none" w:sz="0" w:space="0" w:color="auto"/>
          </w:divBdr>
        </w:div>
      </w:divsChild>
    </w:div>
    <w:div w:id="2130736163">
      <w:bodyDiv w:val="1"/>
      <w:marLeft w:val="0"/>
      <w:marRight w:val="0"/>
      <w:marTop w:val="0"/>
      <w:marBottom w:val="0"/>
      <w:divBdr>
        <w:top w:val="none" w:sz="0" w:space="0" w:color="auto"/>
        <w:left w:val="none" w:sz="0" w:space="0" w:color="auto"/>
        <w:bottom w:val="none" w:sz="0" w:space="0" w:color="auto"/>
        <w:right w:val="none" w:sz="0" w:space="0" w:color="auto"/>
      </w:divBdr>
      <w:divsChild>
        <w:div w:id="2054304432">
          <w:marLeft w:val="0"/>
          <w:marRight w:val="150"/>
          <w:marTop w:val="0"/>
          <w:marBottom w:val="75"/>
          <w:divBdr>
            <w:top w:val="none" w:sz="0" w:space="0" w:color="auto"/>
            <w:left w:val="none" w:sz="0" w:space="0" w:color="auto"/>
            <w:bottom w:val="none" w:sz="0" w:space="0" w:color="auto"/>
            <w:right w:val="none" w:sz="0" w:space="0" w:color="auto"/>
          </w:divBdr>
        </w:div>
        <w:div w:id="266080408">
          <w:marLeft w:val="0"/>
          <w:marRight w:val="150"/>
          <w:marTop w:val="150"/>
          <w:marBottom w:val="150"/>
          <w:divBdr>
            <w:top w:val="none" w:sz="0" w:space="0" w:color="auto"/>
            <w:left w:val="none" w:sz="0" w:space="0" w:color="auto"/>
            <w:bottom w:val="none" w:sz="0" w:space="0" w:color="auto"/>
            <w:right w:val="none" w:sz="0" w:space="0" w:color="auto"/>
          </w:divBdr>
        </w:div>
        <w:div w:id="871460074">
          <w:marLeft w:val="0"/>
          <w:marRight w:val="150"/>
          <w:marTop w:val="0"/>
          <w:marBottom w:val="0"/>
          <w:divBdr>
            <w:top w:val="none" w:sz="0" w:space="0" w:color="auto"/>
            <w:left w:val="none" w:sz="0" w:space="0" w:color="auto"/>
            <w:bottom w:val="none" w:sz="0" w:space="0" w:color="auto"/>
            <w:right w:val="none" w:sz="0" w:space="0" w:color="auto"/>
          </w:divBdr>
        </w:div>
      </w:divsChild>
    </w:div>
    <w:div w:id="2130971584">
      <w:bodyDiv w:val="1"/>
      <w:marLeft w:val="0"/>
      <w:marRight w:val="0"/>
      <w:marTop w:val="0"/>
      <w:marBottom w:val="0"/>
      <w:divBdr>
        <w:top w:val="none" w:sz="0" w:space="0" w:color="auto"/>
        <w:left w:val="none" w:sz="0" w:space="0" w:color="auto"/>
        <w:bottom w:val="none" w:sz="0" w:space="0" w:color="auto"/>
        <w:right w:val="none" w:sz="0" w:space="0" w:color="auto"/>
      </w:divBdr>
      <w:divsChild>
        <w:div w:id="317810307">
          <w:marLeft w:val="0"/>
          <w:marRight w:val="0"/>
          <w:marTop w:val="0"/>
          <w:marBottom w:val="0"/>
          <w:divBdr>
            <w:top w:val="none" w:sz="0" w:space="0" w:color="auto"/>
            <w:left w:val="none" w:sz="0" w:space="0" w:color="auto"/>
            <w:bottom w:val="none" w:sz="0" w:space="0" w:color="auto"/>
            <w:right w:val="none" w:sz="0" w:space="0" w:color="auto"/>
          </w:divBdr>
        </w:div>
        <w:div w:id="42599820">
          <w:marLeft w:val="0"/>
          <w:marRight w:val="0"/>
          <w:marTop w:val="0"/>
          <w:marBottom w:val="0"/>
          <w:divBdr>
            <w:top w:val="none" w:sz="0" w:space="0" w:color="auto"/>
            <w:left w:val="none" w:sz="0" w:space="0" w:color="auto"/>
            <w:bottom w:val="none" w:sz="0" w:space="0" w:color="auto"/>
            <w:right w:val="none" w:sz="0" w:space="0" w:color="auto"/>
          </w:divBdr>
          <w:divsChild>
            <w:div w:id="219440345">
              <w:marLeft w:val="0"/>
              <w:marRight w:val="0"/>
              <w:marTop w:val="300"/>
              <w:marBottom w:val="450"/>
              <w:divBdr>
                <w:top w:val="none" w:sz="0" w:space="0" w:color="auto"/>
                <w:left w:val="none" w:sz="0" w:space="0" w:color="auto"/>
                <w:bottom w:val="none" w:sz="0" w:space="0" w:color="auto"/>
                <w:right w:val="none" w:sz="0" w:space="0" w:color="auto"/>
              </w:divBdr>
              <w:divsChild>
                <w:div w:id="2008554331">
                  <w:marLeft w:val="0"/>
                  <w:marRight w:val="0"/>
                  <w:marTop w:val="0"/>
                  <w:marBottom w:val="0"/>
                  <w:divBdr>
                    <w:top w:val="none" w:sz="0" w:space="0" w:color="auto"/>
                    <w:left w:val="none" w:sz="0" w:space="0" w:color="auto"/>
                    <w:bottom w:val="none" w:sz="0" w:space="0" w:color="auto"/>
                    <w:right w:val="none" w:sz="0" w:space="0" w:color="auto"/>
                  </w:divBdr>
                  <w:divsChild>
                    <w:div w:id="845831167">
                      <w:marLeft w:val="0"/>
                      <w:marRight w:val="0"/>
                      <w:marTop w:val="0"/>
                      <w:marBottom w:val="0"/>
                      <w:divBdr>
                        <w:top w:val="none" w:sz="0" w:space="0" w:color="auto"/>
                        <w:left w:val="none" w:sz="0" w:space="0" w:color="auto"/>
                        <w:bottom w:val="none" w:sz="0" w:space="0" w:color="auto"/>
                        <w:right w:val="none" w:sz="0" w:space="0" w:color="auto"/>
                      </w:divBdr>
                      <w:divsChild>
                        <w:div w:id="1515919019">
                          <w:marLeft w:val="0"/>
                          <w:marRight w:val="0"/>
                          <w:marTop w:val="0"/>
                          <w:marBottom w:val="0"/>
                          <w:divBdr>
                            <w:top w:val="none" w:sz="0" w:space="0" w:color="auto"/>
                            <w:left w:val="none" w:sz="0" w:space="0" w:color="auto"/>
                            <w:bottom w:val="none" w:sz="0" w:space="0" w:color="auto"/>
                            <w:right w:val="none" w:sz="0" w:space="0" w:color="auto"/>
                          </w:divBdr>
                          <w:divsChild>
                            <w:div w:id="1674449673">
                              <w:marLeft w:val="0"/>
                              <w:marRight w:val="0"/>
                              <w:marTop w:val="0"/>
                              <w:marBottom w:val="0"/>
                              <w:divBdr>
                                <w:top w:val="none" w:sz="0" w:space="0" w:color="auto"/>
                                <w:left w:val="none" w:sz="0" w:space="0" w:color="auto"/>
                                <w:bottom w:val="none" w:sz="0" w:space="0" w:color="auto"/>
                                <w:right w:val="none" w:sz="0" w:space="0" w:color="auto"/>
                              </w:divBdr>
                              <w:divsChild>
                                <w:div w:id="924923200">
                                  <w:marLeft w:val="0"/>
                                  <w:marRight w:val="0"/>
                                  <w:marTop w:val="0"/>
                                  <w:marBottom w:val="0"/>
                                  <w:divBdr>
                                    <w:top w:val="none" w:sz="0" w:space="0" w:color="auto"/>
                                    <w:left w:val="none" w:sz="0" w:space="0" w:color="auto"/>
                                    <w:bottom w:val="none" w:sz="0" w:space="0" w:color="auto"/>
                                    <w:right w:val="none" w:sz="0" w:space="0" w:color="auto"/>
                                  </w:divBdr>
                                  <w:divsChild>
                                    <w:div w:id="11688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398306">
          <w:marLeft w:val="0"/>
          <w:marRight w:val="0"/>
          <w:marTop w:val="0"/>
          <w:marBottom w:val="0"/>
          <w:divBdr>
            <w:top w:val="none" w:sz="0" w:space="0" w:color="auto"/>
            <w:left w:val="none" w:sz="0" w:space="0" w:color="auto"/>
            <w:bottom w:val="none" w:sz="0" w:space="0" w:color="auto"/>
            <w:right w:val="none" w:sz="0" w:space="0" w:color="auto"/>
          </w:divBdr>
        </w:div>
      </w:divsChild>
    </w:div>
    <w:div w:id="2131439704">
      <w:bodyDiv w:val="1"/>
      <w:marLeft w:val="0"/>
      <w:marRight w:val="0"/>
      <w:marTop w:val="0"/>
      <w:marBottom w:val="0"/>
      <w:divBdr>
        <w:top w:val="none" w:sz="0" w:space="0" w:color="auto"/>
        <w:left w:val="none" w:sz="0" w:space="0" w:color="auto"/>
        <w:bottom w:val="none" w:sz="0" w:space="0" w:color="auto"/>
        <w:right w:val="none" w:sz="0" w:space="0" w:color="auto"/>
      </w:divBdr>
      <w:divsChild>
        <w:div w:id="852961157">
          <w:marLeft w:val="0"/>
          <w:marRight w:val="0"/>
          <w:marTop w:val="0"/>
          <w:marBottom w:val="75"/>
          <w:divBdr>
            <w:top w:val="none" w:sz="0" w:space="0" w:color="auto"/>
            <w:left w:val="none" w:sz="0" w:space="0" w:color="auto"/>
            <w:bottom w:val="none" w:sz="0" w:space="0" w:color="auto"/>
            <w:right w:val="none" w:sz="0" w:space="0" w:color="auto"/>
          </w:divBdr>
        </w:div>
        <w:div w:id="1037122828">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2438957">
      <w:bodyDiv w:val="1"/>
      <w:marLeft w:val="0"/>
      <w:marRight w:val="0"/>
      <w:marTop w:val="0"/>
      <w:marBottom w:val="0"/>
      <w:divBdr>
        <w:top w:val="none" w:sz="0" w:space="0" w:color="auto"/>
        <w:left w:val="none" w:sz="0" w:space="0" w:color="auto"/>
        <w:bottom w:val="none" w:sz="0" w:space="0" w:color="auto"/>
        <w:right w:val="none" w:sz="0" w:space="0" w:color="auto"/>
      </w:divBdr>
      <w:divsChild>
        <w:div w:id="1703821396">
          <w:marLeft w:val="0"/>
          <w:marRight w:val="0"/>
          <w:marTop w:val="150"/>
          <w:marBottom w:val="450"/>
          <w:divBdr>
            <w:top w:val="none" w:sz="0" w:space="0" w:color="auto"/>
            <w:left w:val="none" w:sz="0" w:space="0" w:color="auto"/>
            <w:bottom w:val="none" w:sz="0" w:space="0" w:color="auto"/>
            <w:right w:val="none" w:sz="0" w:space="0" w:color="auto"/>
          </w:divBdr>
        </w:div>
        <w:div w:id="2039038879">
          <w:marLeft w:val="0"/>
          <w:marRight w:val="0"/>
          <w:marTop w:val="0"/>
          <w:marBottom w:val="300"/>
          <w:divBdr>
            <w:top w:val="none" w:sz="0" w:space="0" w:color="auto"/>
            <w:left w:val="none" w:sz="0" w:space="0" w:color="auto"/>
            <w:bottom w:val="none" w:sz="0" w:space="0" w:color="auto"/>
            <w:right w:val="none" w:sz="0" w:space="0" w:color="auto"/>
          </w:divBdr>
        </w:div>
        <w:div w:id="1323585638">
          <w:marLeft w:val="0"/>
          <w:marRight w:val="0"/>
          <w:marTop w:val="495"/>
          <w:marBottom w:val="630"/>
          <w:divBdr>
            <w:top w:val="none" w:sz="0" w:space="0" w:color="auto"/>
            <w:left w:val="none" w:sz="0" w:space="0" w:color="auto"/>
            <w:bottom w:val="none" w:sz="0" w:space="0" w:color="auto"/>
            <w:right w:val="none" w:sz="0" w:space="0" w:color="auto"/>
          </w:divBdr>
        </w:div>
      </w:divsChild>
    </w:div>
    <w:div w:id="2132549791">
      <w:bodyDiv w:val="1"/>
      <w:marLeft w:val="0"/>
      <w:marRight w:val="0"/>
      <w:marTop w:val="0"/>
      <w:marBottom w:val="0"/>
      <w:divBdr>
        <w:top w:val="none" w:sz="0" w:space="0" w:color="auto"/>
        <w:left w:val="none" w:sz="0" w:space="0" w:color="auto"/>
        <w:bottom w:val="none" w:sz="0" w:space="0" w:color="auto"/>
        <w:right w:val="none" w:sz="0" w:space="0" w:color="auto"/>
      </w:divBdr>
      <w:divsChild>
        <w:div w:id="1842694793">
          <w:marLeft w:val="0"/>
          <w:marRight w:val="0"/>
          <w:marTop w:val="0"/>
          <w:marBottom w:val="300"/>
          <w:divBdr>
            <w:top w:val="none" w:sz="0" w:space="0" w:color="auto"/>
            <w:left w:val="none" w:sz="0" w:space="0" w:color="auto"/>
            <w:bottom w:val="none" w:sz="0" w:space="0" w:color="auto"/>
            <w:right w:val="none" w:sz="0" w:space="0" w:color="auto"/>
          </w:divBdr>
        </w:div>
      </w:divsChild>
    </w:div>
    <w:div w:id="2134326089">
      <w:bodyDiv w:val="1"/>
      <w:marLeft w:val="0"/>
      <w:marRight w:val="0"/>
      <w:marTop w:val="0"/>
      <w:marBottom w:val="0"/>
      <w:divBdr>
        <w:top w:val="none" w:sz="0" w:space="0" w:color="auto"/>
        <w:left w:val="none" w:sz="0" w:space="0" w:color="auto"/>
        <w:bottom w:val="none" w:sz="0" w:space="0" w:color="auto"/>
        <w:right w:val="none" w:sz="0" w:space="0" w:color="auto"/>
      </w:divBdr>
    </w:div>
    <w:div w:id="2134791360">
      <w:bodyDiv w:val="1"/>
      <w:marLeft w:val="0"/>
      <w:marRight w:val="0"/>
      <w:marTop w:val="0"/>
      <w:marBottom w:val="0"/>
      <w:divBdr>
        <w:top w:val="none" w:sz="0" w:space="0" w:color="auto"/>
        <w:left w:val="none" w:sz="0" w:space="0" w:color="auto"/>
        <w:bottom w:val="none" w:sz="0" w:space="0" w:color="auto"/>
        <w:right w:val="none" w:sz="0" w:space="0" w:color="auto"/>
      </w:divBdr>
      <w:divsChild>
        <w:div w:id="422266729">
          <w:marLeft w:val="0"/>
          <w:marRight w:val="0"/>
          <w:marTop w:val="0"/>
          <w:marBottom w:val="0"/>
          <w:divBdr>
            <w:top w:val="none" w:sz="0" w:space="0" w:color="auto"/>
            <w:left w:val="none" w:sz="0" w:space="0" w:color="auto"/>
            <w:bottom w:val="none" w:sz="0" w:space="0" w:color="auto"/>
            <w:right w:val="none" w:sz="0" w:space="0" w:color="auto"/>
          </w:divBdr>
        </w:div>
        <w:div w:id="672879988">
          <w:marLeft w:val="0"/>
          <w:marRight w:val="0"/>
          <w:marTop w:val="300"/>
          <w:marBottom w:val="300"/>
          <w:divBdr>
            <w:top w:val="none" w:sz="0" w:space="0" w:color="auto"/>
            <w:left w:val="none" w:sz="0" w:space="0" w:color="auto"/>
            <w:bottom w:val="none" w:sz="0" w:space="0" w:color="auto"/>
            <w:right w:val="none" w:sz="0" w:space="0" w:color="auto"/>
          </w:divBdr>
        </w:div>
        <w:div w:id="910194114">
          <w:marLeft w:val="0"/>
          <w:marRight w:val="0"/>
          <w:marTop w:val="0"/>
          <w:marBottom w:val="0"/>
          <w:divBdr>
            <w:top w:val="none" w:sz="0" w:space="0" w:color="auto"/>
            <w:left w:val="none" w:sz="0" w:space="0" w:color="auto"/>
            <w:bottom w:val="none" w:sz="0" w:space="0" w:color="auto"/>
            <w:right w:val="none" w:sz="0" w:space="0" w:color="auto"/>
          </w:divBdr>
          <w:divsChild>
            <w:div w:id="311102066">
              <w:marLeft w:val="0"/>
              <w:marRight w:val="0"/>
              <w:marTop w:val="300"/>
              <w:marBottom w:val="450"/>
              <w:divBdr>
                <w:top w:val="none" w:sz="0" w:space="0" w:color="auto"/>
                <w:left w:val="none" w:sz="0" w:space="0" w:color="auto"/>
                <w:bottom w:val="none" w:sz="0" w:space="0" w:color="auto"/>
                <w:right w:val="none" w:sz="0" w:space="0" w:color="auto"/>
              </w:divBdr>
              <w:divsChild>
                <w:div w:id="800420869">
                  <w:marLeft w:val="0"/>
                  <w:marRight w:val="0"/>
                  <w:marTop w:val="0"/>
                  <w:marBottom w:val="0"/>
                  <w:divBdr>
                    <w:top w:val="none" w:sz="0" w:space="0" w:color="auto"/>
                    <w:left w:val="none" w:sz="0" w:space="0" w:color="auto"/>
                    <w:bottom w:val="none" w:sz="0" w:space="0" w:color="auto"/>
                    <w:right w:val="none" w:sz="0" w:space="0" w:color="auto"/>
                  </w:divBdr>
                  <w:divsChild>
                    <w:div w:id="1183277761">
                      <w:marLeft w:val="0"/>
                      <w:marRight w:val="0"/>
                      <w:marTop w:val="0"/>
                      <w:marBottom w:val="0"/>
                      <w:divBdr>
                        <w:top w:val="none" w:sz="0" w:space="0" w:color="auto"/>
                        <w:left w:val="none" w:sz="0" w:space="0" w:color="auto"/>
                        <w:bottom w:val="none" w:sz="0" w:space="0" w:color="auto"/>
                        <w:right w:val="none" w:sz="0" w:space="0" w:color="auto"/>
                      </w:divBdr>
                      <w:divsChild>
                        <w:div w:id="1403868505">
                          <w:marLeft w:val="0"/>
                          <w:marRight w:val="0"/>
                          <w:marTop w:val="0"/>
                          <w:marBottom w:val="0"/>
                          <w:divBdr>
                            <w:top w:val="none" w:sz="0" w:space="0" w:color="auto"/>
                            <w:left w:val="none" w:sz="0" w:space="0" w:color="auto"/>
                            <w:bottom w:val="none" w:sz="0" w:space="0" w:color="auto"/>
                            <w:right w:val="none" w:sz="0" w:space="0" w:color="auto"/>
                          </w:divBdr>
                          <w:divsChild>
                            <w:div w:id="688992278">
                              <w:marLeft w:val="0"/>
                              <w:marRight w:val="0"/>
                              <w:marTop w:val="0"/>
                              <w:marBottom w:val="0"/>
                              <w:divBdr>
                                <w:top w:val="none" w:sz="0" w:space="0" w:color="auto"/>
                                <w:left w:val="none" w:sz="0" w:space="0" w:color="auto"/>
                                <w:bottom w:val="none" w:sz="0" w:space="0" w:color="auto"/>
                                <w:right w:val="none" w:sz="0" w:space="0" w:color="auto"/>
                              </w:divBdr>
                              <w:divsChild>
                                <w:div w:id="875120653">
                                  <w:marLeft w:val="0"/>
                                  <w:marRight w:val="0"/>
                                  <w:marTop w:val="0"/>
                                  <w:marBottom w:val="0"/>
                                  <w:divBdr>
                                    <w:top w:val="none" w:sz="0" w:space="0" w:color="auto"/>
                                    <w:left w:val="none" w:sz="0" w:space="0" w:color="auto"/>
                                    <w:bottom w:val="none" w:sz="0" w:space="0" w:color="auto"/>
                                    <w:right w:val="none" w:sz="0" w:space="0" w:color="auto"/>
                                  </w:divBdr>
                                  <w:divsChild>
                                    <w:div w:id="194741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7885048">
          <w:marLeft w:val="0"/>
          <w:marRight w:val="0"/>
          <w:marTop w:val="0"/>
          <w:marBottom w:val="0"/>
          <w:divBdr>
            <w:top w:val="none" w:sz="0" w:space="0" w:color="auto"/>
            <w:left w:val="none" w:sz="0" w:space="0" w:color="auto"/>
            <w:bottom w:val="none" w:sz="0" w:space="0" w:color="auto"/>
            <w:right w:val="none" w:sz="0" w:space="0" w:color="auto"/>
          </w:divBdr>
        </w:div>
      </w:divsChild>
    </w:div>
    <w:div w:id="2135295424">
      <w:bodyDiv w:val="1"/>
      <w:marLeft w:val="0"/>
      <w:marRight w:val="0"/>
      <w:marTop w:val="0"/>
      <w:marBottom w:val="0"/>
      <w:divBdr>
        <w:top w:val="none" w:sz="0" w:space="0" w:color="auto"/>
        <w:left w:val="none" w:sz="0" w:space="0" w:color="auto"/>
        <w:bottom w:val="none" w:sz="0" w:space="0" w:color="auto"/>
        <w:right w:val="none" w:sz="0" w:space="0" w:color="auto"/>
      </w:divBdr>
      <w:divsChild>
        <w:div w:id="251011182">
          <w:marLeft w:val="0"/>
          <w:marRight w:val="150"/>
          <w:marTop w:val="0"/>
          <w:marBottom w:val="75"/>
          <w:divBdr>
            <w:top w:val="none" w:sz="0" w:space="0" w:color="auto"/>
            <w:left w:val="none" w:sz="0" w:space="0" w:color="auto"/>
            <w:bottom w:val="none" w:sz="0" w:space="0" w:color="auto"/>
            <w:right w:val="none" w:sz="0" w:space="0" w:color="auto"/>
          </w:divBdr>
        </w:div>
        <w:div w:id="530993295">
          <w:marLeft w:val="0"/>
          <w:marRight w:val="150"/>
          <w:marTop w:val="150"/>
          <w:marBottom w:val="150"/>
          <w:divBdr>
            <w:top w:val="none" w:sz="0" w:space="0" w:color="auto"/>
            <w:left w:val="none" w:sz="0" w:space="0" w:color="auto"/>
            <w:bottom w:val="none" w:sz="0" w:space="0" w:color="auto"/>
            <w:right w:val="none" w:sz="0" w:space="0" w:color="auto"/>
          </w:divBdr>
        </w:div>
        <w:div w:id="723064643">
          <w:marLeft w:val="0"/>
          <w:marRight w:val="150"/>
          <w:marTop w:val="0"/>
          <w:marBottom w:val="0"/>
          <w:divBdr>
            <w:top w:val="none" w:sz="0" w:space="0" w:color="auto"/>
            <w:left w:val="none" w:sz="0" w:space="0" w:color="auto"/>
            <w:bottom w:val="none" w:sz="0" w:space="0" w:color="auto"/>
            <w:right w:val="none" w:sz="0" w:space="0" w:color="auto"/>
          </w:divBdr>
        </w:div>
      </w:divsChild>
    </w:div>
    <w:div w:id="2135322997">
      <w:bodyDiv w:val="1"/>
      <w:marLeft w:val="0"/>
      <w:marRight w:val="0"/>
      <w:marTop w:val="0"/>
      <w:marBottom w:val="0"/>
      <w:divBdr>
        <w:top w:val="none" w:sz="0" w:space="0" w:color="auto"/>
        <w:left w:val="none" w:sz="0" w:space="0" w:color="auto"/>
        <w:bottom w:val="none" w:sz="0" w:space="0" w:color="auto"/>
        <w:right w:val="none" w:sz="0" w:space="0" w:color="auto"/>
      </w:divBdr>
      <w:divsChild>
        <w:div w:id="1159420160">
          <w:marLeft w:val="0"/>
          <w:marRight w:val="0"/>
          <w:marTop w:val="0"/>
          <w:marBottom w:val="0"/>
          <w:divBdr>
            <w:top w:val="none" w:sz="0" w:space="0" w:color="auto"/>
            <w:left w:val="none" w:sz="0" w:space="0" w:color="auto"/>
            <w:bottom w:val="none" w:sz="0" w:space="0" w:color="auto"/>
            <w:right w:val="none" w:sz="0" w:space="0" w:color="auto"/>
          </w:divBdr>
        </w:div>
        <w:div w:id="112792930">
          <w:marLeft w:val="0"/>
          <w:marRight w:val="0"/>
          <w:marTop w:val="300"/>
          <w:marBottom w:val="300"/>
          <w:divBdr>
            <w:top w:val="none" w:sz="0" w:space="0" w:color="auto"/>
            <w:left w:val="none" w:sz="0" w:space="0" w:color="auto"/>
            <w:bottom w:val="none" w:sz="0" w:space="0" w:color="auto"/>
            <w:right w:val="none" w:sz="0" w:space="0" w:color="auto"/>
          </w:divBdr>
        </w:div>
        <w:div w:id="1958366055">
          <w:marLeft w:val="0"/>
          <w:marRight w:val="0"/>
          <w:marTop w:val="0"/>
          <w:marBottom w:val="0"/>
          <w:divBdr>
            <w:top w:val="none" w:sz="0" w:space="0" w:color="auto"/>
            <w:left w:val="none" w:sz="0" w:space="0" w:color="auto"/>
            <w:bottom w:val="none" w:sz="0" w:space="0" w:color="auto"/>
            <w:right w:val="none" w:sz="0" w:space="0" w:color="auto"/>
          </w:divBdr>
          <w:divsChild>
            <w:div w:id="1698462021">
              <w:marLeft w:val="0"/>
              <w:marRight w:val="0"/>
              <w:marTop w:val="300"/>
              <w:marBottom w:val="450"/>
              <w:divBdr>
                <w:top w:val="none" w:sz="0" w:space="0" w:color="auto"/>
                <w:left w:val="none" w:sz="0" w:space="0" w:color="auto"/>
                <w:bottom w:val="none" w:sz="0" w:space="0" w:color="auto"/>
                <w:right w:val="none" w:sz="0" w:space="0" w:color="auto"/>
              </w:divBdr>
              <w:divsChild>
                <w:div w:id="1304312955">
                  <w:marLeft w:val="0"/>
                  <w:marRight w:val="0"/>
                  <w:marTop w:val="0"/>
                  <w:marBottom w:val="0"/>
                  <w:divBdr>
                    <w:top w:val="none" w:sz="0" w:space="0" w:color="auto"/>
                    <w:left w:val="none" w:sz="0" w:space="0" w:color="auto"/>
                    <w:bottom w:val="none" w:sz="0" w:space="0" w:color="auto"/>
                    <w:right w:val="none" w:sz="0" w:space="0" w:color="auto"/>
                  </w:divBdr>
                  <w:divsChild>
                    <w:div w:id="438331771">
                      <w:marLeft w:val="0"/>
                      <w:marRight w:val="0"/>
                      <w:marTop w:val="0"/>
                      <w:marBottom w:val="0"/>
                      <w:divBdr>
                        <w:top w:val="none" w:sz="0" w:space="0" w:color="auto"/>
                        <w:left w:val="none" w:sz="0" w:space="0" w:color="auto"/>
                        <w:bottom w:val="none" w:sz="0" w:space="0" w:color="auto"/>
                        <w:right w:val="none" w:sz="0" w:space="0" w:color="auto"/>
                      </w:divBdr>
                      <w:divsChild>
                        <w:div w:id="1296909284">
                          <w:marLeft w:val="0"/>
                          <w:marRight w:val="0"/>
                          <w:marTop w:val="0"/>
                          <w:marBottom w:val="0"/>
                          <w:divBdr>
                            <w:top w:val="none" w:sz="0" w:space="0" w:color="auto"/>
                            <w:left w:val="none" w:sz="0" w:space="0" w:color="auto"/>
                            <w:bottom w:val="none" w:sz="0" w:space="0" w:color="auto"/>
                            <w:right w:val="none" w:sz="0" w:space="0" w:color="auto"/>
                          </w:divBdr>
                          <w:divsChild>
                            <w:div w:id="177427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552819">
          <w:marLeft w:val="0"/>
          <w:marRight w:val="0"/>
          <w:marTop w:val="0"/>
          <w:marBottom w:val="0"/>
          <w:divBdr>
            <w:top w:val="none" w:sz="0" w:space="0" w:color="auto"/>
            <w:left w:val="none" w:sz="0" w:space="0" w:color="auto"/>
            <w:bottom w:val="none" w:sz="0" w:space="0" w:color="auto"/>
            <w:right w:val="none" w:sz="0" w:space="0" w:color="auto"/>
          </w:divBdr>
          <w:divsChild>
            <w:div w:id="978653100">
              <w:blockQuote w:val="1"/>
              <w:marLeft w:val="0"/>
              <w:marRight w:val="0"/>
              <w:marTop w:val="465"/>
              <w:marBottom w:val="525"/>
              <w:divBdr>
                <w:top w:val="none" w:sz="0" w:space="0" w:color="auto"/>
                <w:left w:val="none" w:sz="0" w:space="0" w:color="auto"/>
                <w:bottom w:val="none" w:sz="0" w:space="0" w:color="auto"/>
                <w:right w:val="none" w:sz="0" w:space="0" w:color="auto"/>
              </w:divBdr>
            </w:div>
            <w:div w:id="869074535">
              <w:blockQuote w:val="1"/>
              <w:marLeft w:val="0"/>
              <w:marRight w:val="0"/>
              <w:marTop w:val="465"/>
              <w:marBottom w:val="525"/>
              <w:divBdr>
                <w:top w:val="none" w:sz="0" w:space="0" w:color="auto"/>
                <w:left w:val="none" w:sz="0" w:space="0" w:color="auto"/>
                <w:bottom w:val="none" w:sz="0" w:space="0" w:color="auto"/>
                <w:right w:val="none" w:sz="0" w:space="0" w:color="auto"/>
              </w:divBdr>
            </w:div>
          </w:divsChild>
        </w:div>
      </w:divsChild>
    </w:div>
    <w:div w:id="2137940554">
      <w:bodyDiv w:val="1"/>
      <w:marLeft w:val="0"/>
      <w:marRight w:val="0"/>
      <w:marTop w:val="0"/>
      <w:marBottom w:val="0"/>
      <w:divBdr>
        <w:top w:val="none" w:sz="0" w:space="0" w:color="auto"/>
        <w:left w:val="none" w:sz="0" w:space="0" w:color="auto"/>
        <w:bottom w:val="none" w:sz="0" w:space="0" w:color="auto"/>
        <w:right w:val="none" w:sz="0" w:space="0" w:color="auto"/>
      </w:divBdr>
      <w:divsChild>
        <w:div w:id="2125045">
          <w:marLeft w:val="0"/>
          <w:marRight w:val="0"/>
          <w:marTop w:val="0"/>
          <w:marBottom w:val="75"/>
          <w:divBdr>
            <w:top w:val="none" w:sz="0" w:space="0" w:color="auto"/>
            <w:left w:val="none" w:sz="0" w:space="0" w:color="auto"/>
            <w:bottom w:val="none" w:sz="0" w:space="0" w:color="auto"/>
            <w:right w:val="none" w:sz="0" w:space="0" w:color="auto"/>
          </w:divBdr>
        </w:div>
        <w:div w:id="652493485">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38715847">
      <w:bodyDiv w:val="1"/>
      <w:marLeft w:val="0"/>
      <w:marRight w:val="0"/>
      <w:marTop w:val="0"/>
      <w:marBottom w:val="0"/>
      <w:divBdr>
        <w:top w:val="none" w:sz="0" w:space="0" w:color="auto"/>
        <w:left w:val="none" w:sz="0" w:space="0" w:color="auto"/>
        <w:bottom w:val="none" w:sz="0" w:space="0" w:color="auto"/>
        <w:right w:val="none" w:sz="0" w:space="0" w:color="auto"/>
      </w:divBdr>
      <w:divsChild>
        <w:div w:id="1679382752">
          <w:marLeft w:val="0"/>
          <w:marRight w:val="0"/>
          <w:marTop w:val="0"/>
          <w:marBottom w:val="0"/>
          <w:divBdr>
            <w:top w:val="none" w:sz="0" w:space="0" w:color="auto"/>
            <w:left w:val="none" w:sz="0" w:space="0" w:color="auto"/>
            <w:bottom w:val="none" w:sz="0" w:space="0" w:color="auto"/>
            <w:right w:val="none" w:sz="0" w:space="0" w:color="auto"/>
          </w:divBdr>
        </w:div>
        <w:div w:id="839733518">
          <w:marLeft w:val="0"/>
          <w:marRight w:val="375"/>
          <w:marTop w:val="0"/>
          <w:marBottom w:val="0"/>
          <w:divBdr>
            <w:top w:val="none" w:sz="0" w:space="0" w:color="auto"/>
            <w:left w:val="none" w:sz="0" w:space="0" w:color="auto"/>
            <w:bottom w:val="none" w:sz="0" w:space="0" w:color="auto"/>
            <w:right w:val="none" w:sz="0" w:space="0" w:color="auto"/>
          </w:divBdr>
        </w:div>
        <w:div w:id="767503493">
          <w:marLeft w:val="0"/>
          <w:marRight w:val="0"/>
          <w:marTop w:val="0"/>
          <w:marBottom w:val="0"/>
          <w:divBdr>
            <w:top w:val="none" w:sz="0" w:space="0" w:color="auto"/>
            <w:left w:val="none" w:sz="0" w:space="0" w:color="auto"/>
            <w:bottom w:val="none" w:sz="0" w:space="0" w:color="auto"/>
            <w:right w:val="none" w:sz="0" w:space="0" w:color="auto"/>
          </w:divBdr>
        </w:div>
      </w:divsChild>
    </w:div>
    <w:div w:id="2139058659">
      <w:bodyDiv w:val="1"/>
      <w:marLeft w:val="0"/>
      <w:marRight w:val="0"/>
      <w:marTop w:val="0"/>
      <w:marBottom w:val="0"/>
      <w:divBdr>
        <w:top w:val="none" w:sz="0" w:space="0" w:color="auto"/>
        <w:left w:val="none" w:sz="0" w:space="0" w:color="auto"/>
        <w:bottom w:val="none" w:sz="0" w:space="0" w:color="auto"/>
        <w:right w:val="none" w:sz="0" w:space="0" w:color="auto"/>
      </w:divBdr>
      <w:divsChild>
        <w:div w:id="1471091116">
          <w:marLeft w:val="0"/>
          <w:marRight w:val="0"/>
          <w:marTop w:val="0"/>
          <w:marBottom w:val="375"/>
          <w:divBdr>
            <w:top w:val="none" w:sz="0" w:space="0" w:color="auto"/>
            <w:left w:val="none" w:sz="0" w:space="0" w:color="auto"/>
            <w:bottom w:val="none" w:sz="0" w:space="0" w:color="auto"/>
            <w:right w:val="none" w:sz="0" w:space="0" w:color="auto"/>
          </w:divBdr>
          <w:divsChild>
            <w:div w:id="1968005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9569661">
      <w:bodyDiv w:val="1"/>
      <w:marLeft w:val="0"/>
      <w:marRight w:val="0"/>
      <w:marTop w:val="0"/>
      <w:marBottom w:val="0"/>
      <w:divBdr>
        <w:top w:val="none" w:sz="0" w:space="0" w:color="auto"/>
        <w:left w:val="none" w:sz="0" w:space="0" w:color="auto"/>
        <w:bottom w:val="none" w:sz="0" w:space="0" w:color="auto"/>
        <w:right w:val="none" w:sz="0" w:space="0" w:color="auto"/>
      </w:divBdr>
      <w:divsChild>
        <w:div w:id="276254592">
          <w:marLeft w:val="0"/>
          <w:marRight w:val="0"/>
          <w:marTop w:val="0"/>
          <w:marBottom w:val="300"/>
          <w:divBdr>
            <w:top w:val="none" w:sz="0" w:space="0" w:color="auto"/>
            <w:left w:val="none" w:sz="0" w:space="0" w:color="auto"/>
            <w:bottom w:val="none" w:sz="0" w:space="0" w:color="auto"/>
            <w:right w:val="none" w:sz="0" w:space="0" w:color="auto"/>
          </w:divBdr>
        </w:div>
      </w:divsChild>
    </w:div>
    <w:div w:id="2140802538">
      <w:bodyDiv w:val="1"/>
      <w:marLeft w:val="0"/>
      <w:marRight w:val="0"/>
      <w:marTop w:val="0"/>
      <w:marBottom w:val="0"/>
      <w:divBdr>
        <w:top w:val="none" w:sz="0" w:space="0" w:color="auto"/>
        <w:left w:val="none" w:sz="0" w:space="0" w:color="auto"/>
        <w:bottom w:val="none" w:sz="0" w:space="0" w:color="auto"/>
        <w:right w:val="none" w:sz="0" w:space="0" w:color="auto"/>
      </w:divBdr>
      <w:divsChild>
        <w:div w:id="479347307">
          <w:marLeft w:val="0"/>
          <w:marRight w:val="150"/>
          <w:marTop w:val="0"/>
          <w:marBottom w:val="75"/>
          <w:divBdr>
            <w:top w:val="none" w:sz="0" w:space="0" w:color="auto"/>
            <w:left w:val="none" w:sz="0" w:space="0" w:color="auto"/>
            <w:bottom w:val="none" w:sz="0" w:space="0" w:color="auto"/>
            <w:right w:val="none" w:sz="0" w:space="0" w:color="auto"/>
          </w:divBdr>
        </w:div>
        <w:div w:id="396168678">
          <w:marLeft w:val="0"/>
          <w:marRight w:val="150"/>
          <w:marTop w:val="150"/>
          <w:marBottom w:val="150"/>
          <w:divBdr>
            <w:top w:val="none" w:sz="0" w:space="0" w:color="auto"/>
            <w:left w:val="none" w:sz="0" w:space="0" w:color="auto"/>
            <w:bottom w:val="none" w:sz="0" w:space="0" w:color="auto"/>
            <w:right w:val="none" w:sz="0" w:space="0" w:color="auto"/>
          </w:divBdr>
        </w:div>
        <w:div w:id="1084301040">
          <w:marLeft w:val="0"/>
          <w:marRight w:val="150"/>
          <w:marTop w:val="0"/>
          <w:marBottom w:val="0"/>
          <w:divBdr>
            <w:top w:val="none" w:sz="0" w:space="0" w:color="auto"/>
            <w:left w:val="none" w:sz="0" w:space="0" w:color="auto"/>
            <w:bottom w:val="none" w:sz="0" w:space="0" w:color="auto"/>
            <w:right w:val="none" w:sz="0" w:space="0" w:color="auto"/>
          </w:divBdr>
        </w:div>
      </w:divsChild>
    </w:div>
    <w:div w:id="2141411790">
      <w:bodyDiv w:val="1"/>
      <w:marLeft w:val="0"/>
      <w:marRight w:val="0"/>
      <w:marTop w:val="0"/>
      <w:marBottom w:val="0"/>
      <w:divBdr>
        <w:top w:val="none" w:sz="0" w:space="0" w:color="auto"/>
        <w:left w:val="none" w:sz="0" w:space="0" w:color="auto"/>
        <w:bottom w:val="none" w:sz="0" w:space="0" w:color="auto"/>
        <w:right w:val="none" w:sz="0" w:space="0" w:color="auto"/>
      </w:divBdr>
      <w:divsChild>
        <w:div w:id="307980057">
          <w:marLeft w:val="0"/>
          <w:marRight w:val="375"/>
          <w:marTop w:val="0"/>
          <w:marBottom w:val="0"/>
          <w:divBdr>
            <w:top w:val="none" w:sz="0" w:space="0" w:color="auto"/>
            <w:left w:val="none" w:sz="0" w:space="0" w:color="auto"/>
            <w:bottom w:val="none" w:sz="0" w:space="0" w:color="auto"/>
            <w:right w:val="none" w:sz="0" w:space="0" w:color="auto"/>
          </w:divBdr>
        </w:div>
        <w:div w:id="1408461484">
          <w:marLeft w:val="0"/>
          <w:marRight w:val="0"/>
          <w:marTop w:val="0"/>
          <w:marBottom w:val="0"/>
          <w:divBdr>
            <w:top w:val="none" w:sz="0" w:space="0" w:color="auto"/>
            <w:left w:val="none" w:sz="0" w:space="0" w:color="auto"/>
            <w:bottom w:val="none" w:sz="0" w:space="0" w:color="auto"/>
            <w:right w:val="none" w:sz="0" w:space="0" w:color="auto"/>
          </w:divBdr>
        </w:div>
      </w:divsChild>
    </w:div>
    <w:div w:id="2142183022">
      <w:bodyDiv w:val="1"/>
      <w:marLeft w:val="0"/>
      <w:marRight w:val="0"/>
      <w:marTop w:val="0"/>
      <w:marBottom w:val="0"/>
      <w:divBdr>
        <w:top w:val="none" w:sz="0" w:space="0" w:color="auto"/>
        <w:left w:val="none" w:sz="0" w:space="0" w:color="auto"/>
        <w:bottom w:val="none" w:sz="0" w:space="0" w:color="auto"/>
        <w:right w:val="none" w:sz="0" w:space="0" w:color="auto"/>
      </w:divBdr>
      <w:divsChild>
        <w:div w:id="293173396">
          <w:marLeft w:val="0"/>
          <w:marRight w:val="0"/>
          <w:marTop w:val="0"/>
          <w:marBottom w:val="75"/>
          <w:divBdr>
            <w:top w:val="none" w:sz="0" w:space="0" w:color="auto"/>
            <w:left w:val="none" w:sz="0" w:space="0" w:color="auto"/>
            <w:bottom w:val="none" w:sz="0" w:space="0" w:color="auto"/>
            <w:right w:val="none" w:sz="0" w:space="0" w:color="auto"/>
          </w:divBdr>
        </w:div>
      </w:divsChild>
    </w:div>
    <w:div w:id="2142185830">
      <w:bodyDiv w:val="1"/>
      <w:marLeft w:val="0"/>
      <w:marRight w:val="0"/>
      <w:marTop w:val="0"/>
      <w:marBottom w:val="0"/>
      <w:divBdr>
        <w:top w:val="none" w:sz="0" w:space="0" w:color="auto"/>
        <w:left w:val="none" w:sz="0" w:space="0" w:color="auto"/>
        <w:bottom w:val="none" w:sz="0" w:space="0" w:color="auto"/>
        <w:right w:val="none" w:sz="0" w:space="0" w:color="auto"/>
      </w:divBdr>
      <w:divsChild>
        <w:div w:id="1126585633">
          <w:marLeft w:val="0"/>
          <w:marRight w:val="0"/>
          <w:marTop w:val="0"/>
          <w:marBottom w:val="75"/>
          <w:divBdr>
            <w:top w:val="none" w:sz="0" w:space="0" w:color="auto"/>
            <w:left w:val="none" w:sz="0" w:space="0" w:color="auto"/>
            <w:bottom w:val="none" w:sz="0" w:space="0" w:color="auto"/>
            <w:right w:val="none" w:sz="0" w:space="0" w:color="auto"/>
          </w:divBdr>
        </w:div>
        <w:div w:id="1950427122">
          <w:marLeft w:val="0"/>
          <w:marRight w:val="0"/>
          <w:marTop w:val="0"/>
          <w:marBottom w:val="75"/>
          <w:divBdr>
            <w:top w:val="single" w:sz="6" w:space="3" w:color="DEDEDE"/>
            <w:left w:val="single" w:sz="6" w:space="3" w:color="DEDEDE"/>
            <w:bottom w:val="single" w:sz="6" w:space="3" w:color="DEDEDE"/>
            <w:right w:val="single" w:sz="6" w:space="3" w:color="DEDEDE"/>
          </w:divBdr>
        </w:div>
      </w:divsChild>
    </w:div>
    <w:div w:id="2142535155">
      <w:bodyDiv w:val="1"/>
      <w:marLeft w:val="0"/>
      <w:marRight w:val="0"/>
      <w:marTop w:val="0"/>
      <w:marBottom w:val="0"/>
      <w:divBdr>
        <w:top w:val="none" w:sz="0" w:space="0" w:color="auto"/>
        <w:left w:val="none" w:sz="0" w:space="0" w:color="auto"/>
        <w:bottom w:val="none" w:sz="0" w:space="0" w:color="auto"/>
        <w:right w:val="none" w:sz="0" w:space="0" w:color="auto"/>
      </w:divBdr>
      <w:divsChild>
        <w:div w:id="557010947">
          <w:marLeft w:val="0"/>
          <w:marRight w:val="150"/>
          <w:marTop w:val="0"/>
          <w:marBottom w:val="75"/>
          <w:divBdr>
            <w:top w:val="none" w:sz="0" w:space="0" w:color="auto"/>
            <w:left w:val="none" w:sz="0" w:space="0" w:color="auto"/>
            <w:bottom w:val="none" w:sz="0" w:space="0" w:color="auto"/>
            <w:right w:val="none" w:sz="0" w:space="0" w:color="auto"/>
          </w:divBdr>
        </w:div>
        <w:div w:id="665012895">
          <w:marLeft w:val="0"/>
          <w:marRight w:val="150"/>
          <w:marTop w:val="150"/>
          <w:marBottom w:val="150"/>
          <w:divBdr>
            <w:top w:val="none" w:sz="0" w:space="0" w:color="auto"/>
            <w:left w:val="none" w:sz="0" w:space="0" w:color="auto"/>
            <w:bottom w:val="none" w:sz="0" w:space="0" w:color="auto"/>
            <w:right w:val="none" w:sz="0" w:space="0" w:color="auto"/>
          </w:divBdr>
        </w:div>
        <w:div w:id="1704861164">
          <w:marLeft w:val="0"/>
          <w:marRight w:val="150"/>
          <w:marTop w:val="0"/>
          <w:marBottom w:val="0"/>
          <w:divBdr>
            <w:top w:val="none" w:sz="0" w:space="0" w:color="auto"/>
            <w:left w:val="none" w:sz="0" w:space="0" w:color="auto"/>
            <w:bottom w:val="none" w:sz="0" w:space="0" w:color="auto"/>
            <w:right w:val="none" w:sz="0" w:space="0" w:color="auto"/>
          </w:divBdr>
        </w:div>
      </w:divsChild>
    </w:div>
    <w:div w:id="2143032373">
      <w:bodyDiv w:val="1"/>
      <w:marLeft w:val="0"/>
      <w:marRight w:val="0"/>
      <w:marTop w:val="0"/>
      <w:marBottom w:val="0"/>
      <w:divBdr>
        <w:top w:val="none" w:sz="0" w:space="0" w:color="auto"/>
        <w:left w:val="none" w:sz="0" w:space="0" w:color="auto"/>
        <w:bottom w:val="none" w:sz="0" w:space="0" w:color="auto"/>
        <w:right w:val="none" w:sz="0" w:space="0" w:color="auto"/>
      </w:divBdr>
      <w:divsChild>
        <w:div w:id="1772045957">
          <w:marLeft w:val="0"/>
          <w:marRight w:val="0"/>
          <w:marTop w:val="0"/>
          <w:marBottom w:val="0"/>
          <w:divBdr>
            <w:top w:val="none" w:sz="0" w:space="0" w:color="auto"/>
            <w:left w:val="none" w:sz="0" w:space="0" w:color="auto"/>
            <w:bottom w:val="none" w:sz="0" w:space="0" w:color="auto"/>
            <w:right w:val="none" w:sz="0" w:space="0" w:color="auto"/>
          </w:divBdr>
        </w:div>
      </w:divsChild>
    </w:div>
    <w:div w:id="2144228885">
      <w:bodyDiv w:val="1"/>
      <w:marLeft w:val="0"/>
      <w:marRight w:val="0"/>
      <w:marTop w:val="0"/>
      <w:marBottom w:val="0"/>
      <w:divBdr>
        <w:top w:val="none" w:sz="0" w:space="0" w:color="auto"/>
        <w:left w:val="none" w:sz="0" w:space="0" w:color="auto"/>
        <w:bottom w:val="none" w:sz="0" w:space="0" w:color="auto"/>
        <w:right w:val="none" w:sz="0" w:space="0" w:color="auto"/>
      </w:divBdr>
      <w:divsChild>
        <w:div w:id="260341115">
          <w:marLeft w:val="0"/>
          <w:marRight w:val="0"/>
          <w:marTop w:val="0"/>
          <w:marBottom w:val="75"/>
          <w:divBdr>
            <w:top w:val="none" w:sz="0" w:space="0" w:color="auto"/>
            <w:left w:val="none" w:sz="0" w:space="0" w:color="auto"/>
            <w:bottom w:val="none" w:sz="0" w:space="0" w:color="auto"/>
            <w:right w:val="none" w:sz="0" w:space="0" w:color="auto"/>
          </w:divBdr>
        </w:div>
      </w:divsChild>
    </w:div>
    <w:div w:id="2144425754">
      <w:bodyDiv w:val="1"/>
      <w:marLeft w:val="0"/>
      <w:marRight w:val="0"/>
      <w:marTop w:val="0"/>
      <w:marBottom w:val="0"/>
      <w:divBdr>
        <w:top w:val="none" w:sz="0" w:space="0" w:color="auto"/>
        <w:left w:val="none" w:sz="0" w:space="0" w:color="auto"/>
        <w:bottom w:val="none" w:sz="0" w:space="0" w:color="auto"/>
        <w:right w:val="none" w:sz="0" w:space="0" w:color="auto"/>
      </w:divBdr>
      <w:divsChild>
        <w:div w:id="946352585">
          <w:marLeft w:val="0"/>
          <w:marRight w:val="0"/>
          <w:marTop w:val="0"/>
          <w:marBottom w:val="300"/>
          <w:divBdr>
            <w:top w:val="none" w:sz="0" w:space="0" w:color="auto"/>
            <w:left w:val="none" w:sz="0" w:space="0" w:color="auto"/>
            <w:bottom w:val="none" w:sz="0" w:space="0" w:color="auto"/>
            <w:right w:val="none" w:sz="0" w:space="0" w:color="auto"/>
          </w:divBdr>
        </w:div>
      </w:divsChild>
    </w:div>
    <w:div w:id="2144612311">
      <w:bodyDiv w:val="1"/>
      <w:marLeft w:val="0"/>
      <w:marRight w:val="0"/>
      <w:marTop w:val="0"/>
      <w:marBottom w:val="0"/>
      <w:divBdr>
        <w:top w:val="none" w:sz="0" w:space="0" w:color="auto"/>
        <w:left w:val="none" w:sz="0" w:space="0" w:color="auto"/>
        <w:bottom w:val="none" w:sz="0" w:space="0" w:color="auto"/>
        <w:right w:val="none" w:sz="0" w:space="0" w:color="auto"/>
      </w:divBdr>
      <w:divsChild>
        <w:div w:id="1298678169">
          <w:marLeft w:val="0"/>
          <w:marRight w:val="150"/>
          <w:marTop w:val="0"/>
          <w:marBottom w:val="75"/>
          <w:divBdr>
            <w:top w:val="none" w:sz="0" w:space="0" w:color="auto"/>
            <w:left w:val="none" w:sz="0" w:space="0" w:color="auto"/>
            <w:bottom w:val="none" w:sz="0" w:space="0" w:color="auto"/>
            <w:right w:val="none" w:sz="0" w:space="0" w:color="auto"/>
          </w:divBdr>
        </w:div>
        <w:div w:id="431895871">
          <w:marLeft w:val="0"/>
          <w:marRight w:val="150"/>
          <w:marTop w:val="150"/>
          <w:marBottom w:val="150"/>
          <w:divBdr>
            <w:top w:val="none" w:sz="0" w:space="0" w:color="auto"/>
            <w:left w:val="none" w:sz="0" w:space="0" w:color="auto"/>
            <w:bottom w:val="none" w:sz="0" w:space="0" w:color="auto"/>
            <w:right w:val="none" w:sz="0" w:space="0" w:color="auto"/>
          </w:divBdr>
        </w:div>
        <w:div w:id="1448425232">
          <w:marLeft w:val="0"/>
          <w:marRight w:val="150"/>
          <w:marTop w:val="0"/>
          <w:marBottom w:val="0"/>
          <w:divBdr>
            <w:top w:val="none" w:sz="0" w:space="0" w:color="auto"/>
            <w:left w:val="none" w:sz="0" w:space="0" w:color="auto"/>
            <w:bottom w:val="none" w:sz="0" w:space="0" w:color="auto"/>
            <w:right w:val="none" w:sz="0" w:space="0" w:color="auto"/>
          </w:divBdr>
        </w:div>
      </w:divsChild>
    </w:div>
    <w:div w:id="2145148503">
      <w:bodyDiv w:val="1"/>
      <w:marLeft w:val="0"/>
      <w:marRight w:val="0"/>
      <w:marTop w:val="0"/>
      <w:marBottom w:val="0"/>
      <w:divBdr>
        <w:top w:val="none" w:sz="0" w:space="0" w:color="auto"/>
        <w:left w:val="none" w:sz="0" w:space="0" w:color="auto"/>
        <w:bottom w:val="none" w:sz="0" w:space="0" w:color="auto"/>
        <w:right w:val="none" w:sz="0" w:space="0" w:color="auto"/>
      </w:divBdr>
      <w:divsChild>
        <w:div w:id="1382173796">
          <w:marLeft w:val="0"/>
          <w:marRight w:val="150"/>
          <w:marTop w:val="0"/>
          <w:marBottom w:val="75"/>
          <w:divBdr>
            <w:top w:val="none" w:sz="0" w:space="0" w:color="auto"/>
            <w:left w:val="none" w:sz="0" w:space="0" w:color="auto"/>
            <w:bottom w:val="none" w:sz="0" w:space="0" w:color="auto"/>
            <w:right w:val="none" w:sz="0" w:space="0" w:color="auto"/>
          </w:divBdr>
        </w:div>
        <w:div w:id="1122503594">
          <w:marLeft w:val="0"/>
          <w:marRight w:val="150"/>
          <w:marTop w:val="150"/>
          <w:marBottom w:val="150"/>
          <w:divBdr>
            <w:top w:val="none" w:sz="0" w:space="0" w:color="auto"/>
            <w:left w:val="none" w:sz="0" w:space="0" w:color="auto"/>
            <w:bottom w:val="none" w:sz="0" w:space="0" w:color="auto"/>
            <w:right w:val="none" w:sz="0" w:space="0" w:color="auto"/>
          </w:divBdr>
        </w:div>
        <w:div w:id="2008054569">
          <w:marLeft w:val="0"/>
          <w:marRight w:val="150"/>
          <w:marTop w:val="0"/>
          <w:marBottom w:val="0"/>
          <w:divBdr>
            <w:top w:val="none" w:sz="0" w:space="0" w:color="auto"/>
            <w:left w:val="none" w:sz="0" w:space="0" w:color="auto"/>
            <w:bottom w:val="none" w:sz="0" w:space="0" w:color="auto"/>
            <w:right w:val="none" w:sz="0" w:space="0" w:color="auto"/>
          </w:divBdr>
        </w:div>
      </w:divsChild>
    </w:div>
    <w:div w:id="214534204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81">
          <w:marLeft w:val="0"/>
          <w:marRight w:val="375"/>
          <w:marTop w:val="0"/>
          <w:marBottom w:val="0"/>
          <w:divBdr>
            <w:top w:val="none" w:sz="0" w:space="0" w:color="auto"/>
            <w:left w:val="none" w:sz="0" w:space="0" w:color="auto"/>
            <w:bottom w:val="none" w:sz="0" w:space="0" w:color="auto"/>
            <w:right w:val="none" w:sz="0" w:space="0" w:color="auto"/>
          </w:divBdr>
        </w:div>
        <w:div w:id="13769947">
          <w:marLeft w:val="0"/>
          <w:marRight w:val="0"/>
          <w:marTop w:val="0"/>
          <w:marBottom w:val="0"/>
          <w:divBdr>
            <w:top w:val="none" w:sz="0" w:space="0" w:color="auto"/>
            <w:left w:val="none" w:sz="0" w:space="0" w:color="auto"/>
            <w:bottom w:val="none" w:sz="0" w:space="0" w:color="auto"/>
            <w:right w:val="none" w:sz="0" w:space="0" w:color="auto"/>
          </w:divBdr>
        </w:div>
      </w:divsChild>
    </w:div>
    <w:div w:id="2145583948">
      <w:bodyDiv w:val="1"/>
      <w:marLeft w:val="0"/>
      <w:marRight w:val="0"/>
      <w:marTop w:val="0"/>
      <w:marBottom w:val="0"/>
      <w:divBdr>
        <w:top w:val="none" w:sz="0" w:space="0" w:color="auto"/>
        <w:left w:val="none" w:sz="0" w:space="0" w:color="auto"/>
        <w:bottom w:val="none" w:sz="0" w:space="0" w:color="auto"/>
        <w:right w:val="none" w:sz="0" w:space="0" w:color="auto"/>
      </w:divBdr>
      <w:divsChild>
        <w:div w:id="531263371">
          <w:marLeft w:val="0"/>
          <w:marRight w:val="0"/>
          <w:marTop w:val="0"/>
          <w:marBottom w:val="150"/>
          <w:divBdr>
            <w:top w:val="none" w:sz="0" w:space="0" w:color="auto"/>
            <w:left w:val="none" w:sz="0" w:space="0" w:color="auto"/>
            <w:bottom w:val="none" w:sz="0" w:space="0" w:color="auto"/>
            <w:right w:val="none" w:sz="0" w:space="0" w:color="auto"/>
          </w:divBdr>
          <w:divsChild>
            <w:div w:id="2102792061">
              <w:marLeft w:val="0"/>
              <w:marRight w:val="0"/>
              <w:marTop w:val="0"/>
              <w:marBottom w:val="0"/>
              <w:divBdr>
                <w:top w:val="none" w:sz="0" w:space="0" w:color="auto"/>
                <w:left w:val="none" w:sz="0" w:space="0" w:color="auto"/>
                <w:bottom w:val="none" w:sz="0" w:space="0" w:color="auto"/>
                <w:right w:val="none" w:sz="0" w:space="0" w:color="auto"/>
              </w:divBdr>
              <w:divsChild>
                <w:div w:id="910651219">
                  <w:marLeft w:val="0"/>
                  <w:marRight w:val="150"/>
                  <w:marTop w:val="0"/>
                  <w:marBottom w:val="0"/>
                  <w:divBdr>
                    <w:top w:val="none" w:sz="0" w:space="0" w:color="auto"/>
                    <w:left w:val="none" w:sz="0" w:space="0" w:color="auto"/>
                    <w:bottom w:val="none" w:sz="0" w:space="0" w:color="auto"/>
                    <w:right w:val="none" w:sz="0" w:space="0" w:color="auto"/>
                  </w:divBdr>
                </w:div>
                <w:div w:id="1833642711">
                  <w:marLeft w:val="0"/>
                  <w:marRight w:val="150"/>
                  <w:marTop w:val="0"/>
                  <w:marBottom w:val="0"/>
                  <w:divBdr>
                    <w:top w:val="none" w:sz="0" w:space="0" w:color="auto"/>
                    <w:left w:val="none" w:sz="0" w:space="0" w:color="auto"/>
                    <w:bottom w:val="none" w:sz="0" w:space="0" w:color="auto"/>
                    <w:right w:val="none" w:sz="0" w:space="0" w:color="auto"/>
                  </w:divBdr>
                </w:div>
              </w:divsChild>
            </w:div>
            <w:div w:id="1286542328">
              <w:marLeft w:val="0"/>
              <w:marRight w:val="0"/>
              <w:marTop w:val="0"/>
              <w:marBottom w:val="0"/>
              <w:divBdr>
                <w:top w:val="none" w:sz="0" w:space="0" w:color="auto"/>
                <w:left w:val="none" w:sz="0" w:space="0" w:color="auto"/>
                <w:bottom w:val="none" w:sz="0" w:space="0" w:color="auto"/>
                <w:right w:val="none" w:sz="0" w:space="0" w:color="auto"/>
              </w:divBdr>
              <w:divsChild>
                <w:div w:id="1508519731">
                  <w:marLeft w:val="0"/>
                  <w:marRight w:val="0"/>
                  <w:marTop w:val="0"/>
                  <w:marBottom w:val="0"/>
                  <w:divBdr>
                    <w:top w:val="none" w:sz="0" w:space="0" w:color="auto"/>
                    <w:left w:val="none" w:sz="0" w:space="0" w:color="auto"/>
                    <w:bottom w:val="none" w:sz="0" w:space="0" w:color="auto"/>
                    <w:right w:val="none" w:sz="0" w:space="0" w:color="auto"/>
                  </w:divBdr>
                  <w:divsChild>
                    <w:div w:id="1221553775">
                      <w:marLeft w:val="0"/>
                      <w:marRight w:val="0"/>
                      <w:marTop w:val="0"/>
                      <w:marBottom w:val="0"/>
                      <w:divBdr>
                        <w:top w:val="none" w:sz="0" w:space="0" w:color="auto"/>
                        <w:left w:val="none" w:sz="0" w:space="0" w:color="auto"/>
                        <w:bottom w:val="none" w:sz="0" w:space="0" w:color="auto"/>
                        <w:right w:val="none" w:sz="0" w:space="0" w:color="auto"/>
                      </w:divBdr>
                      <w:divsChild>
                        <w:div w:id="861674259">
                          <w:marLeft w:val="0"/>
                          <w:marRight w:val="0"/>
                          <w:marTop w:val="0"/>
                          <w:marBottom w:val="0"/>
                          <w:divBdr>
                            <w:top w:val="none" w:sz="0" w:space="0" w:color="auto"/>
                            <w:left w:val="none" w:sz="0" w:space="0" w:color="auto"/>
                            <w:bottom w:val="none" w:sz="0" w:space="0" w:color="auto"/>
                            <w:right w:val="none" w:sz="0" w:space="0" w:color="auto"/>
                          </w:divBdr>
                        </w:div>
                      </w:divsChild>
                    </w:div>
                    <w:div w:id="1105149727">
                      <w:marLeft w:val="0"/>
                      <w:marRight w:val="135"/>
                      <w:marTop w:val="0"/>
                      <w:marBottom w:val="0"/>
                      <w:divBdr>
                        <w:top w:val="none" w:sz="0" w:space="0" w:color="auto"/>
                        <w:left w:val="none" w:sz="0" w:space="0" w:color="auto"/>
                        <w:bottom w:val="none" w:sz="0" w:space="0" w:color="auto"/>
                        <w:right w:val="none" w:sz="0" w:space="0" w:color="auto"/>
                      </w:divBdr>
                    </w:div>
                    <w:div w:id="387917886">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173384">
          <w:marLeft w:val="0"/>
          <w:marRight w:val="0"/>
          <w:marTop w:val="0"/>
          <w:marBottom w:val="0"/>
          <w:divBdr>
            <w:top w:val="none" w:sz="0" w:space="0" w:color="auto"/>
            <w:left w:val="none" w:sz="0" w:space="0" w:color="auto"/>
            <w:bottom w:val="none" w:sz="0" w:space="0" w:color="auto"/>
            <w:right w:val="none" w:sz="0" w:space="0" w:color="auto"/>
          </w:divBdr>
          <w:divsChild>
            <w:div w:id="1973827512">
              <w:marLeft w:val="0"/>
              <w:marRight w:val="0"/>
              <w:marTop w:val="0"/>
              <w:marBottom w:val="0"/>
              <w:divBdr>
                <w:top w:val="none" w:sz="0" w:space="0" w:color="auto"/>
                <w:left w:val="none" w:sz="0" w:space="0" w:color="auto"/>
                <w:bottom w:val="none" w:sz="0" w:space="0" w:color="auto"/>
                <w:right w:val="none" w:sz="0" w:space="0" w:color="auto"/>
              </w:divBdr>
              <w:divsChild>
                <w:div w:id="1100377192">
                  <w:marLeft w:val="0"/>
                  <w:marRight w:val="0"/>
                  <w:marTop w:val="0"/>
                  <w:marBottom w:val="0"/>
                  <w:divBdr>
                    <w:top w:val="none" w:sz="0" w:space="0" w:color="auto"/>
                    <w:left w:val="none" w:sz="0" w:space="0" w:color="auto"/>
                    <w:bottom w:val="none" w:sz="0" w:space="0" w:color="auto"/>
                    <w:right w:val="none" w:sz="0" w:space="0" w:color="auto"/>
                  </w:divBdr>
                </w:div>
              </w:divsChild>
            </w:div>
            <w:div w:id="1695232657">
              <w:marLeft w:val="0"/>
              <w:marRight w:val="0"/>
              <w:marTop w:val="375"/>
              <w:marBottom w:val="0"/>
              <w:divBdr>
                <w:top w:val="none" w:sz="0" w:space="0" w:color="auto"/>
                <w:left w:val="none" w:sz="0" w:space="0" w:color="auto"/>
                <w:bottom w:val="none" w:sz="0" w:space="0" w:color="auto"/>
                <w:right w:val="none" w:sz="0" w:space="0" w:color="auto"/>
              </w:divBdr>
              <w:divsChild>
                <w:div w:id="397947853">
                  <w:marLeft w:val="0"/>
                  <w:marRight w:val="0"/>
                  <w:marTop w:val="0"/>
                  <w:marBottom w:val="0"/>
                  <w:divBdr>
                    <w:top w:val="none" w:sz="0" w:space="0" w:color="auto"/>
                    <w:left w:val="none" w:sz="0" w:space="0" w:color="auto"/>
                    <w:bottom w:val="none" w:sz="0" w:space="0" w:color="auto"/>
                    <w:right w:val="none" w:sz="0" w:space="0" w:color="auto"/>
                  </w:divBdr>
                  <w:divsChild>
                    <w:div w:id="36190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7380">
              <w:marLeft w:val="0"/>
              <w:marRight w:val="0"/>
              <w:marTop w:val="375"/>
              <w:marBottom w:val="0"/>
              <w:divBdr>
                <w:top w:val="none" w:sz="0" w:space="0" w:color="auto"/>
                <w:left w:val="none" w:sz="0" w:space="0" w:color="auto"/>
                <w:bottom w:val="none" w:sz="0" w:space="0" w:color="auto"/>
                <w:right w:val="none" w:sz="0" w:space="0" w:color="auto"/>
              </w:divBdr>
              <w:divsChild>
                <w:div w:id="1888450689">
                  <w:marLeft w:val="0"/>
                  <w:marRight w:val="0"/>
                  <w:marTop w:val="0"/>
                  <w:marBottom w:val="0"/>
                  <w:divBdr>
                    <w:top w:val="none" w:sz="0" w:space="0" w:color="auto"/>
                    <w:left w:val="none" w:sz="0" w:space="0" w:color="auto"/>
                    <w:bottom w:val="none" w:sz="0" w:space="0" w:color="auto"/>
                    <w:right w:val="none" w:sz="0" w:space="0" w:color="auto"/>
                  </w:divBdr>
                </w:div>
              </w:divsChild>
            </w:div>
            <w:div w:id="2143035746">
              <w:marLeft w:val="0"/>
              <w:marRight w:val="0"/>
              <w:marTop w:val="225"/>
              <w:marBottom w:val="0"/>
              <w:divBdr>
                <w:top w:val="none" w:sz="0" w:space="0" w:color="auto"/>
                <w:left w:val="none" w:sz="0" w:space="0" w:color="auto"/>
                <w:bottom w:val="none" w:sz="0" w:space="0" w:color="auto"/>
                <w:right w:val="none" w:sz="0" w:space="0" w:color="auto"/>
              </w:divBdr>
              <w:divsChild>
                <w:div w:id="516848245">
                  <w:marLeft w:val="0"/>
                  <w:marRight w:val="0"/>
                  <w:marTop w:val="0"/>
                  <w:marBottom w:val="0"/>
                  <w:divBdr>
                    <w:top w:val="none" w:sz="0" w:space="0" w:color="auto"/>
                    <w:left w:val="none" w:sz="0" w:space="0" w:color="auto"/>
                    <w:bottom w:val="none" w:sz="0" w:space="0" w:color="auto"/>
                    <w:right w:val="none" w:sz="0" w:space="0" w:color="auto"/>
                  </w:divBdr>
                  <w:divsChild>
                    <w:div w:id="1709723354">
                      <w:marLeft w:val="0"/>
                      <w:marRight w:val="0"/>
                      <w:marTop w:val="0"/>
                      <w:marBottom w:val="0"/>
                      <w:divBdr>
                        <w:top w:val="single" w:sz="6" w:space="0" w:color="D9D9D9"/>
                        <w:left w:val="none" w:sz="0" w:space="0" w:color="auto"/>
                        <w:bottom w:val="single" w:sz="6" w:space="0" w:color="D9D9D9"/>
                        <w:right w:val="none" w:sz="0" w:space="0" w:color="auto"/>
                      </w:divBdr>
                      <w:divsChild>
                        <w:div w:id="1474369440">
                          <w:marLeft w:val="0"/>
                          <w:marRight w:val="0"/>
                          <w:marTop w:val="0"/>
                          <w:marBottom w:val="0"/>
                          <w:divBdr>
                            <w:top w:val="none" w:sz="0" w:space="0" w:color="auto"/>
                            <w:left w:val="none" w:sz="0" w:space="0" w:color="auto"/>
                            <w:bottom w:val="none" w:sz="0" w:space="0" w:color="auto"/>
                            <w:right w:val="none" w:sz="0" w:space="0" w:color="auto"/>
                          </w:divBdr>
                          <w:divsChild>
                            <w:div w:id="1443693247">
                              <w:marLeft w:val="0"/>
                              <w:marRight w:val="0"/>
                              <w:marTop w:val="0"/>
                              <w:marBottom w:val="0"/>
                              <w:divBdr>
                                <w:top w:val="none" w:sz="0" w:space="0" w:color="auto"/>
                                <w:left w:val="none" w:sz="0" w:space="0" w:color="auto"/>
                                <w:bottom w:val="none" w:sz="0" w:space="0" w:color="auto"/>
                                <w:right w:val="none" w:sz="0" w:space="0" w:color="auto"/>
                              </w:divBdr>
                              <w:divsChild>
                                <w:div w:id="1373923074">
                                  <w:marLeft w:val="0"/>
                                  <w:marRight w:val="0"/>
                                  <w:marTop w:val="0"/>
                                  <w:marBottom w:val="0"/>
                                  <w:divBdr>
                                    <w:top w:val="none" w:sz="0" w:space="0" w:color="auto"/>
                                    <w:left w:val="none" w:sz="0" w:space="0" w:color="auto"/>
                                    <w:bottom w:val="none" w:sz="0" w:space="0" w:color="auto"/>
                                    <w:right w:val="none" w:sz="0" w:space="0" w:color="auto"/>
                                  </w:divBdr>
                                  <w:divsChild>
                                    <w:div w:id="1549149916">
                                      <w:marLeft w:val="0"/>
                                      <w:marRight w:val="0"/>
                                      <w:marTop w:val="0"/>
                                      <w:marBottom w:val="0"/>
                                      <w:divBdr>
                                        <w:top w:val="none" w:sz="0" w:space="0" w:color="auto"/>
                                        <w:left w:val="none" w:sz="0" w:space="0" w:color="auto"/>
                                        <w:bottom w:val="none" w:sz="0" w:space="0" w:color="auto"/>
                                        <w:right w:val="none" w:sz="0" w:space="0" w:color="auto"/>
                                      </w:divBdr>
                                      <w:divsChild>
                                        <w:div w:id="2013410120">
                                          <w:marLeft w:val="0"/>
                                          <w:marRight w:val="0"/>
                                          <w:marTop w:val="0"/>
                                          <w:marBottom w:val="0"/>
                                          <w:divBdr>
                                            <w:top w:val="none" w:sz="0" w:space="0" w:color="auto"/>
                                            <w:left w:val="none" w:sz="0" w:space="0" w:color="auto"/>
                                            <w:bottom w:val="none" w:sz="0" w:space="0" w:color="auto"/>
                                            <w:right w:val="none" w:sz="0" w:space="0" w:color="auto"/>
                                          </w:divBdr>
                                          <w:divsChild>
                                            <w:div w:id="862018856">
                                              <w:marLeft w:val="0"/>
                                              <w:marRight w:val="0"/>
                                              <w:marTop w:val="0"/>
                                              <w:marBottom w:val="0"/>
                                              <w:divBdr>
                                                <w:top w:val="none" w:sz="0" w:space="0" w:color="auto"/>
                                                <w:left w:val="none" w:sz="0" w:space="0" w:color="auto"/>
                                                <w:bottom w:val="none" w:sz="0" w:space="0" w:color="auto"/>
                                                <w:right w:val="none" w:sz="0" w:space="0" w:color="auto"/>
                                              </w:divBdr>
                                              <w:divsChild>
                                                <w:div w:id="1468353736">
                                                  <w:marLeft w:val="0"/>
                                                  <w:marRight w:val="0"/>
                                                  <w:marTop w:val="0"/>
                                                  <w:marBottom w:val="0"/>
                                                  <w:divBdr>
                                                    <w:top w:val="none" w:sz="0" w:space="0" w:color="auto"/>
                                                    <w:left w:val="none" w:sz="0" w:space="0" w:color="auto"/>
                                                    <w:bottom w:val="none" w:sz="0" w:space="0" w:color="auto"/>
                                                    <w:right w:val="none" w:sz="0" w:space="0" w:color="auto"/>
                                                  </w:divBdr>
                                                  <w:divsChild>
                                                    <w:div w:id="1688633021">
                                                      <w:marLeft w:val="0"/>
                                                      <w:marRight w:val="0"/>
                                                      <w:marTop w:val="0"/>
                                                      <w:marBottom w:val="0"/>
                                                      <w:divBdr>
                                                        <w:top w:val="none" w:sz="0" w:space="0" w:color="auto"/>
                                                        <w:left w:val="none" w:sz="0" w:space="0" w:color="auto"/>
                                                        <w:bottom w:val="none" w:sz="0" w:space="0" w:color="auto"/>
                                                        <w:right w:val="none" w:sz="0" w:space="0" w:color="auto"/>
                                                      </w:divBdr>
                                                      <w:divsChild>
                                                        <w:div w:id="558251602">
                                                          <w:marLeft w:val="0"/>
                                                          <w:marRight w:val="0"/>
                                                          <w:marTop w:val="0"/>
                                                          <w:marBottom w:val="0"/>
                                                          <w:divBdr>
                                                            <w:top w:val="none" w:sz="0" w:space="0" w:color="auto"/>
                                                            <w:left w:val="none" w:sz="0" w:space="0" w:color="auto"/>
                                                            <w:bottom w:val="none" w:sz="0" w:space="0" w:color="auto"/>
                                                            <w:right w:val="none" w:sz="0" w:space="0" w:color="auto"/>
                                                          </w:divBdr>
                                                          <w:divsChild>
                                                            <w:div w:id="758864513">
                                                              <w:marLeft w:val="0"/>
                                                              <w:marRight w:val="0"/>
                                                              <w:marTop w:val="0"/>
                                                              <w:marBottom w:val="0"/>
                                                              <w:divBdr>
                                                                <w:top w:val="none" w:sz="0" w:space="0" w:color="auto"/>
                                                                <w:left w:val="none" w:sz="0" w:space="0" w:color="auto"/>
                                                                <w:bottom w:val="none" w:sz="0" w:space="0" w:color="auto"/>
                                                                <w:right w:val="none" w:sz="0" w:space="0" w:color="auto"/>
                                                              </w:divBdr>
                                                              <w:divsChild>
                                                                <w:div w:id="1698965748">
                                                                  <w:marLeft w:val="0"/>
                                                                  <w:marRight w:val="0"/>
                                                                  <w:marTop w:val="0"/>
                                                                  <w:marBottom w:val="0"/>
                                                                  <w:divBdr>
                                                                    <w:top w:val="none" w:sz="0" w:space="0" w:color="auto"/>
                                                                    <w:left w:val="none" w:sz="0" w:space="0" w:color="auto"/>
                                                                    <w:bottom w:val="none" w:sz="0" w:space="0" w:color="auto"/>
                                                                    <w:right w:val="none" w:sz="0" w:space="0" w:color="auto"/>
                                                                  </w:divBdr>
                                                                  <w:divsChild>
                                                                    <w:div w:id="1941912593">
                                                                      <w:marLeft w:val="0"/>
                                                                      <w:marRight w:val="0"/>
                                                                      <w:marTop w:val="0"/>
                                                                      <w:marBottom w:val="0"/>
                                                                      <w:divBdr>
                                                                        <w:top w:val="none" w:sz="0" w:space="0" w:color="auto"/>
                                                                        <w:left w:val="none" w:sz="0" w:space="0" w:color="auto"/>
                                                                        <w:bottom w:val="none" w:sz="0" w:space="0" w:color="auto"/>
                                                                        <w:right w:val="none" w:sz="0" w:space="0" w:color="auto"/>
                                                                      </w:divBdr>
                                                                      <w:divsChild>
                                                                        <w:div w:id="1376008666">
                                                                          <w:marLeft w:val="0"/>
                                                                          <w:marRight w:val="0"/>
                                                                          <w:marTop w:val="0"/>
                                                                          <w:marBottom w:val="0"/>
                                                                          <w:divBdr>
                                                                            <w:top w:val="none" w:sz="0" w:space="0" w:color="auto"/>
                                                                            <w:left w:val="none" w:sz="0" w:space="0" w:color="auto"/>
                                                                            <w:bottom w:val="none" w:sz="0" w:space="0" w:color="auto"/>
                                                                            <w:right w:val="none" w:sz="0" w:space="0" w:color="auto"/>
                                                                          </w:divBdr>
                                                                          <w:divsChild>
                                                                            <w:div w:id="11691784">
                                                                              <w:marLeft w:val="0"/>
                                                                              <w:marRight w:val="0"/>
                                                                              <w:marTop w:val="0"/>
                                                                              <w:marBottom w:val="0"/>
                                                                              <w:divBdr>
                                                                                <w:top w:val="none" w:sz="0" w:space="0" w:color="auto"/>
                                                                                <w:left w:val="none" w:sz="0" w:space="0" w:color="auto"/>
                                                                                <w:bottom w:val="none" w:sz="0" w:space="0" w:color="auto"/>
                                                                                <w:right w:val="none" w:sz="0" w:space="0" w:color="auto"/>
                                                                              </w:divBdr>
                                                                              <w:divsChild>
                                                                                <w:div w:id="1511338574">
                                                                                  <w:marLeft w:val="0"/>
                                                                                  <w:marRight w:val="0"/>
                                                                                  <w:marTop w:val="0"/>
                                                                                  <w:marBottom w:val="330"/>
                                                                                  <w:divBdr>
                                                                                    <w:top w:val="none" w:sz="0" w:space="0" w:color="auto"/>
                                                                                    <w:left w:val="none" w:sz="0" w:space="0" w:color="auto"/>
                                                                                    <w:bottom w:val="none" w:sz="0" w:space="0" w:color="auto"/>
                                                                                    <w:right w:val="none" w:sz="0" w:space="0" w:color="auto"/>
                                                                                  </w:divBdr>
                                                                                  <w:divsChild>
                                                                                    <w:div w:id="1934166586">
                                                                                      <w:marLeft w:val="0"/>
                                                                                      <w:marRight w:val="0"/>
                                                                                      <w:marTop w:val="0"/>
                                                                                      <w:marBottom w:val="0"/>
                                                                                      <w:divBdr>
                                                                                        <w:top w:val="none" w:sz="0" w:space="0" w:color="auto"/>
                                                                                        <w:left w:val="none" w:sz="0" w:space="0" w:color="auto"/>
                                                                                        <w:bottom w:val="none" w:sz="0" w:space="0" w:color="auto"/>
                                                                                        <w:right w:val="none" w:sz="0" w:space="0" w:color="auto"/>
                                                                                      </w:divBdr>
                                                                                      <w:divsChild>
                                                                                        <w:div w:id="1995138588">
                                                                                          <w:marLeft w:val="0"/>
                                                                                          <w:marRight w:val="0"/>
                                                                                          <w:marTop w:val="0"/>
                                                                                          <w:marBottom w:val="0"/>
                                                                                          <w:divBdr>
                                                                                            <w:top w:val="none" w:sz="0" w:space="0" w:color="auto"/>
                                                                                            <w:left w:val="none" w:sz="0" w:space="0" w:color="auto"/>
                                                                                            <w:bottom w:val="none" w:sz="0" w:space="0" w:color="auto"/>
                                                                                            <w:right w:val="none" w:sz="0" w:space="0" w:color="auto"/>
                                                                                          </w:divBdr>
                                                                                          <w:divsChild>
                                                                                            <w:div w:id="2076275503">
                                                                                              <w:marLeft w:val="0"/>
                                                                                              <w:marRight w:val="0"/>
                                                                                              <w:marTop w:val="0"/>
                                                                                              <w:marBottom w:val="0"/>
                                                                                              <w:divBdr>
                                                                                                <w:top w:val="none" w:sz="0" w:space="0" w:color="auto"/>
                                                                                                <w:left w:val="none" w:sz="0" w:space="0" w:color="auto"/>
                                                                                                <w:bottom w:val="none" w:sz="0" w:space="0" w:color="auto"/>
                                                                                                <w:right w:val="none" w:sz="0" w:space="0" w:color="auto"/>
                                                                                              </w:divBdr>
                                                                                              <w:divsChild>
                                                                                                <w:div w:id="1261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39578">
                                                                                  <w:marLeft w:val="0"/>
                                                                                  <w:marRight w:val="0"/>
                                                                                  <w:marTop w:val="0"/>
                                                                                  <w:marBottom w:val="0"/>
                                                                                  <w:divBdr>
                                                                                    <w:top w:val="none" w:sz="0" w:space="0" w:color="auto"/>
                                                                                    <w:left w:val="none" w:sz="0" w:space="0" w:color="auto"/>
                                                                                    <w:bottom w:val="none" w:sz="0" w:space="0" w:color="auto"/>
                                                                                    <w:right w:val="none" w:sz="0" w:space="0" w:color="auto"/>
                                                                                  </w:divBdr>
                                                                                </w:div>
                                                                                <w:div w:id="257566526">
                                                                                  <w:marLeft w:val="0"/>
                                                                                  <w:marRight w:val="0"/>
                                                                                  <w:marTop w:val="0"/>
                                                                                  <w:marBottom w:val="0"/>
                                                                                  <w:divBdr>
                                                                                    <w:top w:val="none" w:sz="0" w:space="0" w:color="auto"/>
                                                                                    <w:left w:val="none" w:sz="0" w:space="0" w:color="auto"/>
                                                                                    <w:bottom w:val="none" w:sz="0" w:space="0" w:color="auto"/>
                                                                                    <w:right w:val="none" w:sz="0" w:space="0" w:color="auto"/>
                                                                                  </w:divBdr>
                                                                                </w:div>
                                                                              </w:divsChild>
                                                                            </w:div>
                                                                            <w:div w:id="568540486">
                                                                              <w:marLeft w:val="0"/>
                                                                              <w:marRight w:val="0"/>
                                                                              <w:marTop w:val="0"/>
                                                                              <w:marBottom w:val="0"/>
                                                                              <w:divBdr>
                                                                                <w:top w:val="none" w:sz="0" w:space="0" w:color="auto"/>
                                                                                <w:left w:val="none" w:sz="0" w:space="0" w:color="auto"/>
                                                                                <w:bottom w:val="none" w:sz="0" w:space="0" w:color="auto"/>
                                                                                <w:right w:val="none" w:sz="0" w:space="0" w:color="auto"/>
                                                                              </w:divBdr>
                                                                              <w:divsChild>
                                                                                <w:div w:id="1039932295">
                                                                                  <w:marLeft w:val="0"/>
                                                                                  <w:marRight w:val="0"/>
                                                                                  <w:marTop w:val="0"/>
                                                                                  <w:marBottom w:val="0"/>
                                                                                  <w:divBdr>
                                                                                    <w:top w:val="none" w:sz="0" w:space="0" w:color="auto"/>
                                                                                    <w:left w:val="none" w:sz="0" w:space="0" w:color="auto"/>
                                                                                    <w:bottom w:val="none" w:sz="0" w:space="0" w:color="auto"/>
                                                                                    <w:right w:val="none" w:sz="0" w:space="0" w:color="auto"/>
                                                                                  </w:divBdr>
                                                                                  <w:divsChild>
                                                                                    <w:div w:id="2140033438">
                                                                                      <w:marLeft w:val="0"/>
                                                                                      <w:marRight w:val="0"/>
                                                                                      <w:marTop w:val="0"/>
                                                                                      <w:marBottom w:val="0"/>
                                                                                      <w:divBdr>
                                                                                        <w:top w:val="none" w:sz="0" w:space="0" w:color="auto"/>
                                                                                        <w:left w:val="none" w:sz="0" w:space="0" w:color="auto"/>
                                                                                        <w:bottom w:val="none" w:sz="0" w:space="0" w:color="auto"/>
                                                                                        <w:right w:val="none" w:sz="0" w:space="0" w:color="auto"/>
                                                                                      </w:divBdr>
                                                                                      <w:divsChild>
                                                                                        <w:div w:id="152524803">
                                                                                          <w:marLeft w:val="0"/>
                                                                                          <w:marRight w:val="0"/>
                                                                                          <w:marTop w:val="0"/>
                                                                                          <w:marBottom w:val="0"/>
                                                                                          <w:divBdr>
                                                                                            <w:top w:val="none" w:sz="0" w:space="0" w:color="auto"/>
                                                                                            <w:left w:val="none" w:sz="0" w:space="0" w:color="auto"/>
                                                                                            <w:bottom w:val="none" w:sz="0" w:space="0" w:color="auto"/>
                                                                                            <w:right w:val="none" w:sz="0" w:space="0" w:color="auto"/>
                                                                                          </w:divBdr>
                                                                                          <w:divsChild>
                                                                                            <w:div w:id="809249031">
                                                                                              <w:marLeft w:val="0"/>
                                                                                              <w:marRight w:val="0"/>
                                                                                              <w:marTop w:val="0"/>
                                                                                              <w:marBottom w:val="0"/>
                                                                                              <w:divBdr>
                                                                                                <w:top w:val="none" w:sz="0" w:space="0" w:color="auto"/>
                                                                                                <w:left w:val="none" w:sz="0" w:space="0" w:color="auto"/>
                                                                                                <w:bottom w:val="none" w:sz="0" w:space="0" w:color="auto"/>
                                                                                                <w:right w:val="none" w:sz="0" w:space="0" w:color="auto"/>
                                                                                              </w:divBdr>
                                                                                              <w:divsChild>
                                                                                                <w:div w:id="224532009">
                                                                                                  <w:marLeft w:val="0"/>
                                                                                                  <w:marRight w:val="0"/>
                                                                                                  <w:marTop w:val="0"/>
                                                                                                  <w:marBottom w:val="0"/>
                                                                                                  <w:divBdr>
                                                                                                    <w:top w:val="none" w:sz="0" w:space="0" w:color="auto"/>
                                                                                                    <w:left w:val="none" w:sz="0" w:space="0" w:color="auto"/>
                                                                                                    <w:bottom w:val="none" w:sz="0" w:space="0" w:color="auto"/>
                                                                                                    <w:right w:val="none" w:sz="0" w:space="0" w:color="auto"/>
                                                                                                  </w:divBdr>
                                                                                                  <w:divsChild>
                                                                                                    <w:div w:id="284964808">
                                                                                                      <w:marLeft w:val="0"/>
                                                                                                      <w:marRight w:val="0"/>
                                                                                                      <w:marTop w:val="0"/>
                                                                                                      <w:marBottom w:val="0"/>
                                                                                                      <w:divBdr>
                                                                                                        <w:top w:val="none" w:sz="0" w:space="0" w:color="auto"/>
                                                                                                        <w:left w:val="none" w:sz="0" w:space="0" w:color="auto"/>
                                                                                                        <w:bottom w:val="none" w:sz="0" w:space="0" w:color="auto"/>
                                                                                                        <w:right w:val="none" w:sz="0" w:space="0" w:color="auto"/>
                                                                                                      </w:divBdr>
                                                                                                      <w:divsChild>
                                                                                                        <w:div w:id="1876188764">
                                                                                                          <w:marLeft w:val="0"/>
                                                                                                          <w:marRight w:val="0"/>
                                                                                                          <w:marTop w:val="0"/>
                                                                                                          <w:marBottom w:val="0"/>
                                                                                                          <w:divBdr>
                                                                                                            <w:top w:val="none" w:sz="0" w:space="0" w:color="auto"/>
                                                                                                            <w:left w:val="none" w:sz="0" w:space="0" w:color="auto"/>
                                                                                                            <w:bottom w:val="none" w:sz="0" w:space="0" w:color="auto"/>
                                                                                                            <w:right w:val="none" w:sz="0" w:space="0" w:color="auto"/>
                                                                                                          </w:divBdr>
                                                                                                          <w:divsChild>
                                                                                                            <w:div w:id="2092921794">
                                                                                                              <w:marLeft w:val="0"/>
                                                                                                              <w:marRight w:val="0"/>
                                                                                                              <w:marTop w:val="75"/>
                                                                                                              <w:marBottom w:val="0"/>
                                                                                                              <w:divBdr>
                                                                                                                <w:top w:val="single" w:sz="6" w:space="4" w:color="C8C8C8"/>
                                                                                                                <w:left w:val="single" w:sz="6" w:space="4" w:color="C8C8C8"/>
                                                                                                                <w:bottom w:val="single" w:sz="6" w:space="4" w:color="C8C8C8"/>
                                                                                                                <w:right w:val="single" w:sz="6" w:space="4" w:color="C8C8C8"/>
                                                                                                              </w:divBdr>
                                                                                                            </w:div>
                                                                                                            <w:div w:id="471604776">
                                                                                                              <w:marLeft w:val="0"/>
                                                                                                              <w:marRight w:val="0"/>
                                                                                                              <w:marTop w:val="75"/>
                                                                                                              <w:marBottom w:val="0"/>
                                                                                                              <w:divBdr>
                                                                                                                <w:top w:val="single" w:sz="6" w:space="4" w:color="C8C8C8"/>
                                                                                                                <w:left w:val="single" w:sz="6" w:space="4" w:color="C8C8C8"/>
                                                                                                                <w:bottom w:val="single" w:sz="6" w:space="4" w:color="C8C8C8"/>
                                                                                                                <w:right w:val="single" w:sz="6" w:space="4" w:color="C8C8C8"/>
                                                                                                              </w:divBdr>
                                                                                                            </w:div>
                                                                                                            <w:div w:id="1157039530">
                                                                                                              <w:marLeft w:val="0"/>
                                                                                                              <w:marRight w:val="0"/>
                                                                                                              <w:marTop w:val="75"/>
                                                                                                              <w:marBottom w:val="0"/>
                                                                                                              <w:divBdr>
                                                                                                                <w:top w:val="single" w:sz="6" w:space="4" w:color="C8C8C8"/>
                                                                                                                <w:left w:val="single" w:sz="6" w:space="4" w:color="C8C8C8"/>
                                                                                                                <w:bottom w:val="single" w:sz="6" w:space="4" w:color="C8C8C8"/>
                                                                                                                <w:right w:val="single" w:sz="6" w:space="4" w:color="C8C8C8"/>
                                                                                                              </w:divBdr>
                                                                                                            </w:div>
                                                                                                            <w:div w:id="520046343">
                                                                                                              <w:marLeft w:val="0"/>
                                                                                                              <w:marRight w:val="0"/>
                                                                                                              <w:marTop w:val="75"/>
                                                                                                              <w:marBottom w:val="0"/>
                                                                                                              <w:divBdr>
                                                                                                                <w:top w:val="single" w:sz="6" w:space="4" w:color="C8C8C8"/>
                                                                                                                <w:left w:val="single" w:sz="6" w:space="4" w:color="C8C8C8"/>
                                                                                                                <w:bottom w:val="single" w:sz="6" w:space="4" w:color="C8C8C8"/>
                                                                                                                <w:right w:val="single" w:sz="6" w:space="4" w:color="C8C8C8"/>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2464177">
              <w:marLeft w:val="0"/>
              <w:marRight w:val="0"/>
              <w:marTop w:val="225"/>
              <w:marBottom w:val="0"/>
              <w:divBdr>
                <w:top w:val="none" w:sz="0" w:space="0" w:color="auto"/>
                <w:left w:val="none" w:sz="0" w:space="0" w:color="auto"/>
                <w:bottom w:val="none" w:sz="0" w:space="0" w:color="auto"/>
                <w:right w:val="none" w:sz="0" w:space="0" w:color="auto"/>
              </w:divBdr>
              <w:divsChild>
                <w:div w:id="763577664">
                  <w:marLeft w:val="0"/>
                  <w:marRight w:val="0"/>
                  <w:marTop w:val="0"/>
                  <w:marBottom w:val="0"/>
                  <w:divBdr>
                    <w:top w:val="none" w:sz="0" w:space="0" w:color="auto"/>
                    <w:left w:val="none" w:sz="0" w:space="0" w:color="auto"/>
                    <w:bottom w:val="none" w:sz="0" w:space="0" w:color="auto"/>
                    <w:right w:val="none" w:sz="0" w:space="0" w:color="auto"/>
                  </w:divBdr>
                </w:div>
              </w:divsChild>
            </w:div>
            <w:div w:id="1453135518">
              <w:marLeft w:val="0"/>
              <w:marRight w:val="0"/>
              <w:marTop w:val="375"/>
              <w:marBottom w:val="0"/>
              <w:divBdr>
                <w:top w:val="none" w:sz="0" w:space="0" w:color="auto"/>
                <w:left w:val="none" w:sz="0" w:space="0" w:color="auto"/>
                <w:bottom w:val="none" w:sz="0" w:space="0" w:color="auto"/>
                <w:right w:val="none" w:sz="0" w:space="0" w:color="auto"/>
              </w:divBdr>
              <w:divsChild>
                <w:div w:id="888496871">
                  <w:marLeft w:val="0"/>
                  <w:marRight w:val="0"/>
                  <w:marTop w:val="0"/>
                  <w:marBottom w:val="0"/>
                  <w:divBdr>
                    <w:top w:val="none" w:sz="0" w:space="0" w:color="auto"/>
                    <w:left w:val="none" w:sz="0" w:space="0" w:color="auto"/>
                    <w:bottom w:val="none" w:sz="0" w:space="0" w:color="auto"/>
                    <w:right w:val="none" w:sz="0" w:space="0" w:color="auto"/>
                  </w:divBdr>
                  <w:divsChild>
                    <w:div w:id="331494960">
                      <w:marLeft w:val="0"/>
                      <w:marRight w:val="0"/>
                      <w:marTop w:val="0"/>
                      <w:marBottom w:val="0"/>
                      <w:divBdr>
                        <w:top w:val="none" w:sz="0" w:space="0" w:color="auto"/>
                        <w:left w:val="none" w:sz="0" w:space="0" w:color="auto"/>
                        <w:bottom w:val="none" w:sz="0" w:space="0" w:color="auto"/>
                        <w:right w:val="none" w:sz="0" w:space="0" w:color="auto"/>
                      </w:divBdr>
                    </w:div>
                    <w:div w:id="192074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573812">
              <w:marLeft w:val="0"/>
              <w:marRight w:val="0"/>
              <w:marTop w:val="375"/>
              <w:marBottom w:val="0"/>
              <w:divBdr>
                <w:top w:val="none" w:sz="0" w:space="0" w:color="auto"/>
                <w:left w:val="none" w:sz="0" w:space="0" w:color="auto"/>
                <w:bottom w:val="none" w:sz="0" w:space="0" w:color="auto"/>
                <w:right w:val="none" w:sz="0" w:space="0" w:color="auto"/>
              </w:divBdr>
              <w:divsChild>
                <w:div w:id="1217820407">
                  <w:marLeft w:val="0"/>
                  <w:marRight w:val="0"/>
                  <w:marTop w:val="0"/>
                  <w:marBottom w:val="0"/>
                  <w:divBdr>
                    <w:top w:val="none" w:sz="0" w:space="0" w:color="auto"/>
                    <w:left w:val="none" w:sz="0" w:space="0" w:color="auto"/>
                    <w:bottom w:val="none" w:sz="0" w:space="0" w:color="auto"/>
                    <w:right w:val="none" w:sz="0" w:space="0" w:color="auto"/>
                  </w:divBdr>
                </w:div>
              </w:divsChild>
            </w:div>
            <w:div w:id="2143840254">
              <w:marLeft w:val="0"/>
              <w:marRight w:val="0"/>
              <w:marTop w:val="225"/>
              <w:marBottom w:val="0"/>
              <w:divBdr>
                <w:top w:val="none" w:sz="0" w:space="0" w:color="auto"/>
                <w:left w:val="none" w:sz="0" w:space="0" w:color="auto"/>
                <w:bottom w:val="none" w:sz="0" w:space="0" w:color="auto"/>
                <w:right w:val="none" w:sz="0" w:space="0" w:color="auto"/>
              </w:divBdr>
              <w:divsChild>
                <w:div w:id="1430271350">
                  <w:marLeft w:val="0"/>
                  <w:marRight w:val="0"/>
                  <w:marTop w:val="0"/>
                  <w:marBottom w:val="0"/>
                  <w:divBdr>
                    <w:top w:val="none" w:sz="0" w:space="0" w:color="auto"/>
                    <w:left w:val="none" w:sz="0" w:space="0" w:color="auto"/>
                    <w:bottom w:val="none" w:sz="0" w:space="0" w:color="auto"/>
                    <w:right w:val="none" w:sz="0" w:space="0" w:color="auto"/>
                  </w:divBdr>
                </w:div>
              </w:divsChild>
            </w:div>
            <w:div w:id="782962791">
              <w:marLeft w:val="0"/>
              <w:marRight w:val="0"/>
              <w:marTop w:val="225"/>
              <w:marBottom w:val="0"/>
              <w:divBdr>
                <w:top w:val="none" w:sz="0" w:space="0" w:color="auto"/>
                <w:left w:val="none" w:sz="0" w:space="0" w:color="auto"/>
                <w:bottom w:val="none" w:sz="0" w:space="0" w:color="auto"/>
                <w:right w:val="none" w:sz="0" w:space="0" w:color="auto"/>
              </w:divBdr>
              <w:divsChild>
                <w:div w:id="267127106">
                  <w:marLeft w:val="0"/>
                  <w:marRight w:val="0"/>
                  <w:marTop w:val="0"/>
                  <w:marBottom w:val="0"/>
                  <w:divBdr>
                    <w:top w:val="none" w:sz="0" w:space="0" w:color="auto"/>
                    <w:left w:val="none" w:sz="0" w:space="0" w:color="auto"/>
                    <w:bottom w:val="none" w:sz="0" w:space="0" w:color="auto"/>
                    <w:right w:val="none" w:sz="0" w:space="0" w:color="auto"/>
                  </w:divBdr>
                </w:div>
              </w:divsChild>
            </w:div>
            <w:div w:id="599874297">
              <w:marLeft w:val="0"/>
              <w:marRight w:val="0"/>
              <w:marTop w:val="225"/>
              <w:marBottom w:val="0"/>
              <w:divBdr>
                <w:top w:val="none" w:sz="0" w:space="0" w:color="auto"/>
                <w:left w:val="none" w:sz="0" w:space="0" w:color="auto"/>
                <w:bottom w:val="none" w:sz="0" w:space="0" w:color="auto"/>
                <w:right w:val="none" w:sz="0" w:space="0" w:color="auto"/>
              </w:divBdr>
              <w:divsChild>
                <w:div w:id="148570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658255">
      <w:bodyDiv w:val="1"/>
      <w:marLeft w:val="0"/>
      <w:marRight w:val="0"/>
      <w:marTop w:val="0"/>
      <w:marBottom w:val="0"/>
      <w:divBdr>
        <w:top w:val="none" w:sz="0" w:space="0" w:color="auto"/>
        <w:left w:val="none" w:sz="0" w:space="0" w:color="auto"/>
        <w:bottom w:val="none" w:sz="0" w:space="0" w:color="auto"/>
        <w:right w:val="none" w:sz="0" w:space="0" w:color="auto"/>
      </w:divBdr>
      <w:divsChild>
        <w:div w:id="1873765249">
          <w:marLeft w:val="0"/>
          <w:marRight w:val="0"/>
          <w:marTop w:val="0"/>
          <w:marBottom w:val="300"/>
          <w:divBdr>
            <w:top w:val="none" w:sz="0" w:space="0" w:color="auto"/>
            <w:left w:val="none" w:sz="0" w:space="0" w:color="auto"/>
            <w:bottom w:val="none" w:sz="0" w:space="0" w:color="auto"/>
            <w:right w:val="none" w:sz="0" w:space="0" w:color="auto"/>
          </w:divBdr>
        </w:div>
      </w:divsChild>
    </w:div>
    <w:div w:id="2145850280">
      <w:bodyDiv w:val="1"/>
      <w:marLeft w:val="0"/>
      <w:marRight w:val="0"/>
      <w:marTop w:val="0"/>
      <w:marBottom w:val="0"/>
      <w:divBdr>
        <w:top w:val="none" w:sz="0" w:space="0" w:color="auto"/>
        <w:left w:val="none" w:sz="0" w:space="0" w:color="auto"/>
        <w:bottom w:val="none" w:sz="0" w:space="0" w:color="auto"/>
        <w:right w:val="none" w:sz="0" w:space="0" w:color="auto"/>
      </w:divBdr>
      <w:divsChild>
        <w:div w:id="885068991">
          <w:marLeft w:val="0"/>
          <w:marRight w:val="0"/>
          <w:marTop w:val="0"/>
          <w:marBottom w:val="0"/>
          <w:divBdr>
            <w:top w:val="none" w:sz="0" w:space="0" w:color="auto"/>
            <w:left w:val="none" w:sz="0" w:space="0" w:color="auto"/>
            <w:bottom w:val="none" w:sz="0" w:space="0" w:color="auto"/>
            <w:right w:val="none" w:sz="0" w:space="0" w:color="auto"/>
          </w:divBdr>
        </w:div>
      </w:divsChild>
    </w:div>
    <w:div w:id="2146316810">
      <w:bodyDiv w:val="1"/>
      <w:marLeft w:val="0"/>
      <w:marRight w:val="0"/>
      <w:marTop w:val="0"/>
      <w:marBottom w:val="0"/>
      <w:divBdr>
        <w:top w:val="none" w:sz="0" w:space="0" w:color="auto"/>
        <w:left w:val="none" w:sz="0" w:space="0" w:color="auto"/>
        <w:bottom w:val="none" w:sz="0" w:space="0" w:color="auto"/>
        <w:right w:val="none" w:sz="0" w:space="0" w:color="auto"/>
      </w:divBdr>
      <w:divsChild>
        <w:div w:id="1386879121">
          <w:marLeft w:val="0"/>
          <w:marRight w:val="0"/>
          <w:marTop w:val="0"/>
          <w:marBottom w:val="300"/>
          <w:divBdr>
            <w:top w:val="none" w:sz="0" w:space="0" w:color="auto"/>
            <w:left w:val="none" w:sz="0" w:space="0" w:color="auto"/>
            <w:bottom w:val="none" w:sz="0" w:space="0" w:color="auto"/>
            <w:right w:val="none" w:sz="0" w:space="0" w:color="auto"/>
          </w:divBdr>
        </w:div>
      </w:divsChild>
    </w:div>
    <w:div w:id="2146465805">
      <w:bodyDiv w:val="1"/>
      <w:marLeft w:val="0"/>
      <w:marRight w:val="0"/>
      <w:marTop w:val="0"/>
      <w:marBottom w:val="0"/>
      <w:divBdr>
        <w:top w:val="none" w:sz="0" w:space="0" w:color="auto"/>
        <w:left w:val="none" w:sz="0" w:space="0" w:color="auto"/>
        <w:bottom w:val="none" w:sz="0" w:space="0" w:color="auto"/>
        <w:right w:val="none" w:sz="0" w:space="0" w:color="auto"/>
      </w:divBdr>
      <w:divsChild>
        <w:div w:id="28523288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gulation.gov.ru/Projects/List" TargetMode="External"/><Relationship Id="rId21" Type="http://schemas.openxmlformats.org/officeDocument/2006/relationships/hyperlink" Target="https://erzrf.ru/news/s-pomoshchyu-infrastrukturnykh-obligatsiy-domrf-v-yekaterinburge-budet-postroyen-zhiloy-rayon?search=%D0%BE%D0%B1%D0%BB%D0%B8%D0%B3" TargetMode="External"/><Relationship Id="rId42" Type="http://schemas.openxmlformats.org/officeDocument/2006/relationships/hyperlink" Target="https://erzrf.ru/news/aktualnyye-indeksy-smetnoy-stoimosti-novyye-izmeneniya?tag=%D0%A6%D0%B5%D0%BD%D0%BE%D0%BE%D0%B1%D1%80%D0%B0%D0%B7%D0%BE%D0%B2%D0%B0%D0%BD%D0%B8%D0%B5" TargetMode="External"/><Relationship Id="rId63" Type="http://schemas.openxmlformats.org/officeDocument/2006/relationships/hyperlink" Target="https://www.minstroyrf.gov.ru/docs/130918/" TargetMode="External"/><Relationship Id="rId84" Type="http://schemas.openxmlformats.org/officeDocument/2006/relationships/hyperlink" Target="http://ria.ru/person_Andrejj_Vorobev/" TargetMode="External"/><Relationship Id="rId138" Type="http://schemas.openxmlformats.org/officeDocument/2006/relationships/hyperlink" Target="https://www.minstroyrf.gov.ru/press/?d=news" TargetMode="External"/><Relationship Id="rId159" Type="http://schemas.openxmlformats.org/officeDocument/2006/relationships/hyperlink" Target="https://tass.ru/nedvizhimost/12622019" TargetMode="External"/><Relationship Id="rId170" Type="http://schemas.openxmlformats.org/officeDocument/2006/relationships/hyperlink" Target="https://www.fitchratings.com/" TargetMode="External"/><Relationship Id="rId191" Type="http://schemas.openxmlformats.org/officeDocument/2006/relationships/hyperlink" Target="https://media-mig.ru/business/migrantov-stroitelej-v-rossii-zanesut-v-reestr-vydadut-kvalifikacionnyj-pasport-i-napishut-im-kvalifikacionnuju-istoriju/" TargetMode="External"/><Relationship Id="rId107" Type="http://schemas.openxmlformats.org/officeDocument/2006/relationships/hyperlink" Target="https://erzrf.ru/news/za-zashchitu-dolshchikov-v-yedinoy-rossii-budet-otvechat-preyemnik-iosifa-kobzona?costFrom=0.78" TargetMode="External"/><Relationship Id="rId11" Type="http://schemas.openxmlformats.org/officeDocument/2006/relationships/hyperlink" Target="http://static.government.ru/media/files/jwsYsyJKWGQQAaCSMGrd7q82RQ5xECo3.pdf" TargetMode="External"/><Relationship Id="rId32" Type="http://schemas.openxmlformats.org/officeDocument/2006/relationships/hyperlink" Target="https://rg.ru/2021/10/08/v-gosdume-opredelilis-s-kandidatami-na-dolzhnosti-rukovoditelej-komitetov.html" TargetMode="External"/><Relationship Id="rId53" Type="http://schemas.openxmlformats.org/officeDocument/2006/relationships/hyperlink" Target="https://iz.ru/tag/vladimir-putin" TargetMode="External"/><Relationship Id="rId74" Type="http://schemas.openxmlformats.org/officeDocument/2006/relationships/hyperlink" Target="http://publication.pravo.gov.ru/Document/View/0001201803260044" TargetMode="External"/><Relationship Id="rId128" Type="http://schemas.openxmlformats.org/officeDocument/2006/relationships/hyperlink" Target="https://osminstroy.ru/" TargetMode="External"/><Relationship Id="rId149" Type="http://schemas.openxmlformats.org/officeDocument/2006/relationships/hyperlink" Target="https://erzrf.ru/news/derevyannaya-ipoteka-snova-v-sile-teper-do-kontsa-2020-goda?search=%D0%B4%D0%B5%D1%80%D0%B5%D0%B2%D1%8F%D0%BD%D0%BD%D0%B0%D1%8F" TargetMode="External"/><Relationship Id="rId5" Type="http://schemas.openxmlformats.org/officeDocument/2006/relationships/webSettings" Target="webSettings.xml"/><Relationship Id="rId95" Type="http://schemas.openxmlformats.org/officeDocument/2006/relationships/hyperlink" Target="https://erzrf.ru/news/srednyaya-rynochnaya-stoimost-1-kv-m-zhilya-na-ii-kvartal-2021-goda-naibolshiy-rost--v-amurskoy-oblasti?search=%D0%A1%D1%80%D0%B5%D0%B4%D0%BD%D1%8F%D1%8F%20%D1%80%D1%8B%D0%BD%D0%BE%D1%87%D0%BD%D0%B0%D1%8F%20%D1%81%D1%82%D0%BE%D0%B8%D0%BC%D0%BE%D1%81%D1%82%D1%8C" TargetMode="External"/><Relationship Id="rId160" Type="http://schemas.openxmlformats.org/officeDocument/2006/relationships/hyperlink" Target="https://erzrf.ru/news/vitaliy-mutko-108-tys-rossiyskikh-semey-yezhegodno-gotovy-brat-ipoteku-na-izhs-po-stavke-89-godovykh?search=%D0%BC%D1%83%D1%82%D0%BA%D0%BE" TargetMode="External"/><Relationship Id="rId181" Type="http://schemas.openxmlformats.org/officeDocument/2006/relationships/hyperlink" Target="https://xn--80az8a.xn--d1aqf.xn--p1ai/" TargetMode="External"/><Relationship Id="rId22" Type="http://schemas.openxmlformats.org/officeDocument/2006/relationships/hyperlink" Target="https://erzrf.ru/news/kak-otredaktiruyut-normativno-pravovyye-akty-reguliruyushchiye-razvitiye-krt?search=%D0%9A%D0%A0%D0%A2" TargetMode="External"/><Relationship Id="rId43" Type="http://schemas.openxmlformats.org/officeDocument/2006/relationships/hyperlink" Target="https://fgiscs.minstroyrf.ru/" TargetMode="External"/><Relationship Id="rId64" Type="http://schemas.openxmlformats.org/officeDocument/2006/relationships/hyperlink" Target="https://www.minstroyrf.gov.ru/upload/iblock/460/14.09.2021_39177_IF_09.pdf" TargetMode="External"/><Relationship Id="rId118" Type="http://schemas.openxmlformats.org/officeDocument/2006/relationships/hyperlink" Target="https://base.garant.ru/71849506/" TargetMode="External"/><Relationship Id="rId139" Type="http://schemas.openxmlformats.org/officeDocument/2006/relationships/hyperlink" Target="https://nostroy.ru/articles/list.php?SECTION_ID=156" TargetMode="External"/><Relationship Id="rId85" Type="http://schemas.openxmlformats.org/officeDocument/2006/relationships/hyperlink" Target="http://ria.ru/organization_fond_zhkkh/" TargetMode="External"/><Relationship Id="rId150" Type="http://schemas.openxmlformats.org/officeDocument/2006/relationships/hyperlink" Target="https://base.garant.ru/71884054/" TargetMode="External"/><Relationship Id="rId171" Type="http://schemas.openxmlformats.org/officeDocument/2006/relationships/hyperlink" Target="https://www.moodys.com/" TargetMode="External"/><Relationship Id="rId192" Type="http://schemas.openxmlformats.org/officeDocument/2006/relationships/header" Target="header1.xml"/><Relationship Id="rId12" Type="http://schemas.openxmlformats.org/officeDocument/2006/relationships/hyperlink" Target="https://www.kommersant.ru/doc/5019320" TargetMode="External"/><Relationship Id="rId33" Type="http://schemas.openxmlformats.org/officeDocument/2006/relationships/hyperlink" Target="https://erzrf.ru/news/minstroy-nameren-vklyuchit-apartamenty-v-obshchuyu-statistiku-obyemov-stroitelstva-zhilya" TargetMode="External"/><Relationship Id="rId108" Type="http://schemas.openxmlformats.org/officeDocument/2006/relationships/hyperlink" Target="https://erzrf.ru/news/kogda-v-rossii-zavershitsya-dolevoye-stroitelstvo?sortType=rating&amp;page=1&amp;brandId=559678001" TargetMode="External"/><Relationship Id="rId129" Type="http://schemas.openxmlformats.org/officeDocument/2006/relationships/hyperlink" Target="https://erzrf.ru/news/stroitelstvu-posvyashcheny-sem-iz-soroka-dvukh-strategicheskikh-initsiativ-utverzhdennykh-pravitelstvom?search=%D1%81%D0%B5%D0%BC%D1%8C" TargetMode="External"/><Relationship Id="rId54" Type="http://schemas.openxmlformats.org/officeDocument/2006/relationships/hyperlink" Target="https://www.minstroyrf.gov.ru/upload/iblock/6d3/01.10.2021_42302_AL_09.pdf" TargetMode="External"/><Relationship Id="rId75" Type="http://schemas.openxmlformats.org/officeDocument/2006/relationships/hyperlink" Target="https://egrz.ru/" TargetMode="External"/><Relationship Id="rId96" Type="http://schemas.openxmlformats.org/officeDocument/2006/relationships/hyperlink" Target="http://duma.gov.ru/news/52400/" TargetMode="External"/><Relationship Id="rId140" Type="http://schemas.openxmlformats.org/officeDocument/2006/relationships/hyperlink" Target="http://www.consultant.ru/law/hotdocs/71270.html/" TargetMode="External"/><Relationship Id="rId161" Type="http://schemas.openxmlformats.org/officeDocument/2006/relationships/hyperlink" Target="https://xn--d1aqf.xn--p1ai/upload/iblock/d14/d1442a680c9104fc7f17566601723866.pdf" TargetMode="External"/><Relationship Id="rId182" Type="http://schemas.openxmlformats.org/officeDocument/2006/relationships/hyperlink" Target="http://publication.pravo.gov.ru/Document/View/0001202110060015" TargetMode="External"/><Relationship Id="rId6" Type="http://schemas.openxmlformats.org/officeDocument/2006/relationships/footnotes" Target="footnotes.xml"/><Relationship Id="rId23" Type="http://schemas.openxmlformats.org/officeDocument/2006/relationships/hyperlink" Target="http://government.ru/news/43453/" TargetMode="External"/><Relationship Id="rId119" Type="http://schemas.openxmlformats.org/officeDocument/2006/relationships/hyperlink" Target="https://minstroyrf.gov.ru/upload/iblock/672/V-Strategiya-na-sayt-i-GASU.pdf" TargetMode="External"/><Relationship Id="rId44" Type="http://schemas.openxmlformats.org/officeDocument/2006/relationships/image" Target="media/image1.png"/><Relationship Id="rId65" Type="http://schemas.openxmlformats.org/officeDocument/2006/relationships/hyperlink" Target="http://static.consultant.ru/obj/file/doc/minstroj_150921-39327.pdf" TargetMode="External"/><Relationship Id="rId86" Type="http://schemas.openxmlformats.org/officeDocument/2006/relationships/hyperlink" Target="http://ria.ru/person_Konstantin_Cicin/" TargetMode="External"/><Relationship Id="rId130" Type="http://schemas.openxmlformats.org/officeDocument/2006/relationships/hyperlink" Target="https://xn--80aapampemcchfmo7a3c9ehj.xn--p1ai/news/moya-krepost-kak-initsiativa-moy-chastnyy-dom-izmenit-rynok-zhilya" TargetMode="External"/><Relationship Id="rId151" Type="http://schemas.openxmlformats.org/officeDocument/2006/relationships/hyperlink" Target="https://npadd.ru/novosti/gosudarstvennaya-subsidiya-na-derevyannyy-dom/" TargetMode="External"/><Relationship Id="rId172" Type="http://schemas.openxmlformats.org/officeDocument/2006/relationships/hyperlink" Target="https://erzrf.ru/zastroyschiki/brand/pik-429726001?region=vse-regiony&amp;regionKey=0&amp;organizationId=429726001&amp;costType=1" TargetMode="External"/><Relationship Id="rId193" Type="http://schemas.openxmlformats.org/officeDocument/2006/relationships/footer" Target="footer1.xml"/><Relationship Id="rId13" Type="http://schemas.openxmlformats.org/officeDocument/2006/relationships/hyperlink" Target="http://government.ru/news/43453/" TargetMode="External"/><Relationship Id="rId109" Type="http://schemas.openxmlformats.org/officeDocument/2006/relationships/hyperlink" Target="https://erzrf.ru/news/deputaty-khotyat-zapretit-bankam-otkazyvat-obmanutym-dolshchikam-v-refinansirovanii-ipoteki?s=" TargetMode="External"/><Relationship Id="rId34" Type="http://schemas.openxmlformats.org/officeDocument/2006/relationships/hyperlink" Target="https://erzrf.ru/news/stroitelstvo-i-zhkkh-v-gosdume-novogo-sozyva-budet-kurirovat-yedinyy-profilnyy-komitet?search=%D0%9A%D0%9E%D0%9C%D0%98%D0%A2%D0%95%D0%A2" TargetMode="External"/><Relationship Id="rId50" Type="http://schemas.openxmlformats.org/officeDocument/2006/relationships/hyperlink" Target="http://publication.pravo.gov.ru/Document/View/0001201612280024" TargetMode="External"/><Relationship Id="rId55" Type="http://schemas.openxmlformats.org/officeDocument/2006/relationships/hyperlink" Target="https://www.minstroyrf.gov.ru/upload/iblock/49e/09.10.2021_43557_IF_09.pdf" TargetMode="External"/><Relationship Id="rId76" Type="http://schemas.openxmlformats.org/officeDocument/2006/relationships/hyperlink" Target="https://roskazna.gov.ru/" TargetMode="External"/><Relationship Id="rId97" Type="http://schemas.openxmlformats.org/officeDocument/2006/relationships/hyperlink" Target="http://duma.gov.ru/duma/commissions/" TargetMode="External"/><Relationship Id="rId104" Type="http://schemas.openxmlformats.org/officeDocument/2006/relationships/hyperlink" Target="https://erzrf.ru/news/mekhanizm-poruchitelstva-pered-bankami-po-kreditam-zastroyshchikam-s-pomoshchyu-domrf-obretet-vysokotekhnologichnuyu-oporu" TargetMode="External"/><Relationship Id="rId120" Type="http://schemas.openxmlformats.org/officeDocument/2006/relationships/hyperlink" Target="https://erzrf.ru/news/opublikovana-strategiya-razvitiya-stroitelnoy-otrasli-i-zhkkh" TargetMode="External"/><Relationship Id="rId125" Type="http://schemas.openxmlformats.org/officeDocument/2006/relationships/hyperlink" Target="http://ria.ru/location_rossiyskaya-federatsiya/" TargetMode="External"/><Relationship Id="rId141" Type="http://schemas.openxmlformats.org/officeDocument/2006/relationships/hyperlink" Target="http://www.consultant.ru/document/cons_doc_LAW_10148/" TargetMode="External"/><Relationship Id="rId146" Type="http://schemas.openxmlformats.org/officeDocument/2006/relationships/hyperlink" Target="https://erzrf.ru/news/domrf-vyshel-na-fondovyy-rynok-s-krupnym-transhem-ipotechnykh-obligatsiy" TargetMode="External"/><Relationship Id="rId167" Type="http://schemas.openxmlformats.org/officeDocument/2006/relationships/hyperlink" Target="https://raexpert.ru/releases/2021/oct13a/" TargetMode="External"/><Relationship Id="rId188" Type="http://schemas.openxmlformats.org/officeDocument/2006/relationships/hyperlink" Target="https://nostroy.ru/articles/list.php?SECTION_ID=156" TargetMode="External"/><Relationship Id="rId7" Type="http://schemas.openxmlformats.org/officeDocument/2006/relationships/endnotes" Target="endnotes.xml"/><Relationship Id="rId71" Type="http://schemas.openxmlformats.org/officeDocument/2006/relationships/hyperlink" Target="http://publication.pravo.gov.ru/Document/View/0001202110080034" TargetMode="External"/><Relationship Id="rId92" Type="http://schemas.openxmlformats.org/officeDocument/2006/relationships/hyperlink" Target="https://www.gks.ru/free_doc/new_site/prices/icpvr_data.htm" TargetMode="External"/><Relationship Id="rId162" Type="http://schemas.openxmlformats.org/officeDocument/2006/relationships/hyperlink" Target="https://erzrf.ru/news/semeynaya-ipoteka-v-banke-domrf-teper-dostupna-po-stavke-ot-29?search=%D1%81%D0%B5%D0%BC%D0%B5%D0%B9%D0%BD" TargetMode="External"/><Relationship Id="rId183" Type="http://schemas.openxmlformats.org/officeDocument/2006/relationships/hyperlink" Target="http://zanostroy.ru/news/2021/09/17/1231.html" TargetMode="External"/><Relationship Id="rId2" Type="http://schemas.openxmlformats.org/officeDocument/2006/relationships/numbering" Target="numbering.xml"/><Relationship Id="rId29" Type="http://schemas.openxmlformats.org/officeDocument/2006/relationships/hyperlink" Target="https://www.minstroyrf.gov.ru/press/minstroy-rossii-obsudil-s-vlastyami-uzbekistana-pilotnyy-proekt-po-privlecheniyu-trudovykh-migrantov/" TargetMode="External"/><Relationship Id="rId24" Type="http://schemas.openxmlformats.org/officeDocument/2006/relationships/hyperlink" Target="https://ria.ru/20211008/kapremont-1753633200.html?utm_source=yxnews&amp;utm_medium=desktop" TargetMode="External"/><Relationship Id="rId40" Type="http://schemas.openxmlformats.org/officeDocument/2006/relationships/hyperlink" Target="http://publication.pravo.gov.ru/Document/View/0001201609270008" TargetMode="External"/><Relationship Id="rId45" Type="http://schemas.openxmlformats.org/officeDocument/2006/relationships/hyperlink" Target="http://publication.pravo.gov.ru/Document/View/0001201805150023" TargetMode="External"/><Relationship Id="rId66" Type="http://schemas.openxmlformats.org/officeDocument/2006/relationships/hyperlink" Target="https://www.minstroyrf.gov.ru/docs/131336/" TargetMode="External"/><Relationship Id="rId87" Type="http://schemas.openxmlformats.org/officeDocument/2006/relationships/hyperlink" Target="https://nostroy.ru/news_files/2021/07/07/%D0%98%D0%B7%D0%BC%D0%B5%D0%BD%D0%B5%D0%BD%D0%B8%D0%B5%201%20%D0%BA%20%D0%A1%D0%9F%2048.zip" TargetMode="External"/><Relationship Id="rId110" Type="http://schemas.openxmlformats.org/officeDocument/2006/relationships/hyperlink" Target="https://erzrf.ru/news/deputat-aleksandr-yakubovskiy-kolichestvo-chislo-obmanutykh-dolshchikov-yezhegodno-rastet-na-3050-tys-chelovek?search=%D0%AF%D0%BA%D1%83%D0%B1%D0%BE%D0%B2%D1%81%D0%BA%D0%B8%D0%B9" TargetMode="External"/><Relationship Id="rId115" Type="http://schemas.openxmlformats.org/officeDocument/2006/relationships/hyperlink" Target="https://erzrf.ru/news/pravitelstvennaya-initsiativa-po-razvitiyu-izhs-chastnyy-dom-budet-vklyuchena-v-natsproyekt-zhilye-i-gorodskaya-sreda?search=%D0%B0%D0%BF%D0%B0%D1%80%D1%82%D0%B0%D0%BC%D0%B5" TargetMode="External"/><Relationship Id="rId131" Type="http://schemas.openxmlformats.org/officeDocument/2006/relationships/hyperlink" Target="https://erzrf.ru/news/priyem-zayavok-na-vserossiyskiy-otkrytyy-konkurs-tipovykh-proyektov-izhs-startuyet-v-kontse-iyunya?search=%D0%98%D0%96%D0%A1" TargetMode="External"/><Relationship Id="rId136" Type="http://schemas.openxmlformats.org/officeDocument/2006/relationships/hyperlink" Target="https://erzrf.ru/news/pravitelstvennaya-initsiativa-po-razvitiyu-izhs-chastnyy-dom-budet-vklyuchena-v-natsproyekt-zhilye-i-gorodskaya-sreda?regions=%D0%A0%D0%A4&amp;search=%D0%90%D1%80%D0%B5%D0%BD%D0%B4%D0%BD%D0%BE%D0%B5" TargetMode="External"/><Relationship Id="rId157" Type="http://schemas.openxmlformats.org/officeDocument/2006/relationships/hyperlink" Target="https://erzrf.ru/news/bank-domrf-snizil-stavki-po-ipoteke-na-izhs?search=%D0%B8%D0%B6%D1%81" TargetMode="External"/><Relationship Id="rId178" Type="http://schemas.openxmlformats.org/officeDocument/2006/relationships/hyperlink" Target="https://erzrf.ru/news/naskolko-sokratilos-kolichestvo-bankov-kotoryye-mogut-rabotat-s-zastroyshchikami-po-schetam-eskrou" TargetMode="External"/><Relationship Id="rId61" Type="http://schemas.openxmlformats.org/officeDocument/2006/relationships/hyperlink" Target="https://minstroyrf.gov.ru/docs/129738/" TargetMode="External"/><Relationship Id="rId82" Type="http://schemas.openxmlformats.org/officeDocument/2006/relationships/hyperlink" Target="http://ria.ru/location_rossiyskaya-federatsiya/" TargetMode="External"/><Relationship Id="rId152" Type="http://schemas.openxmlformats.org/officeDocument/2006/relationships/hyperlink" Target="https://erzrf.ru/news/novyye-pravila-subsidirovaniya-priobreteniya-derevyannykh-domov" TargetMode="External"/><Relationship Id="rId173" Type="http://schemas.openxmlformats.org/officeDocument/2006/relationships/hyperlink" Target="https://ict2go.ru/events/30510/" TargetMode="External"/><Relationship Id="rId194" Type="http://schemas.openxmlformats.org/officeDocument/2006/relationships/fontTable" Target="fontTable.xml"/><Relationship Id="rId19" Type="http://schemas.openxmlformats.org/officeDocument/2006/relationships/hyperlink" Target="https://erzrf.ru/news/vladimir-putin-v-etom-godu-zhdem-ot-rossii-i-moskvy-rekorda-po-obyemam-vvoda-zhilya?search=%D0%B2%D0%B2%D0%BE%D0%B4" TargetMode="External"/><Relationship Id="rId14" Type="http://schemas.openxmlformats.org/officeDocument/2006/relationships/hyperlink" Target="https://storage.strategy24.ru/files/news/202103/dc6fc463a6b2015d8c8435f11dbe2667.pdf" TargetMode="External"/><Relationship Id="rId30" Type="http://schemas.openxmlformats.org/officeDocument/2006/relationships/hyperlink" Target="https://profi.erzrf.ru/archive-poll/result/churn-rate/" TargetMode="External"/><Relationship Id="rId35" Type="http://schemas.openxmlformats.org/officeDocument/2006/relationships/hyperlink" Target="http://duma.gov.ru/news/52360/" TargetMode="External"/><Relationship Id="rId56" Type="http://schemas.openxmlformats.org/officeDocument/2006/relationships/hyperlink" Target="http://publication.pravo.gov.ru/Document/View/0001201909110006" TargetMode="External"/><Relationship Id="rId77" Type="http://schemas.openxmlformats.org/officeDocument/2006/relationships/hyperlink" Target="https://gasu.gov.ru/about" TargetMode="External"/><Relationship Id="rId100" Type="http://schemas.openxmlformats.org/officeDocument/2006/relationships/hyperlink" Target="https://erzrf.ru/publikacii/chego-zhdat-developeram-bankam-i-pokupatelyam-v-2020-godu" TargetMode="External"/><Relationship Id="rId105" Type="http://schemas.openxmlformats.org/officeDocument/2006/relationships/hyperlink" Target="https://www.rask.ru/" TargetMode="External"/><Relationship Id="rId126" Type="http://schemas.openxmlformats.org/officeDocument/2006/relationships/hyperlink" Target="http://ria.ru/organization_Ministerstvo_stroitelstva_i_ZHKKH_RF/" TargetMode="External"/><Relationship Id="rId147" Type="http://schemas.openxmlformats.org/officeDocument/2006/relationships/hyperlink" Target="https://erzrf.ru/news/domrf-dogovorilsya-s-alfa-bankom-i-bankom-otkrytiye-o-vypuskakh-ipotechnykh-obligatsiy-na-sovokupnuyu-summu-v-450-mlrd-rub?search=%D0%B8%D0%BF%D0%BE%D1%82%D0%B5%D1%87%D0%BD%D1%8B%D1%85" TargetMode="External"/><Relationship Id="rId168" Type="http://schemas.openxmlformats.org/officeDocument/2006/relationships/hyperlink" Target="https://xn--d1aqf.xn--p1ai/media/news/ekspert-ra-podtverdilo-kreditnyy-reyting-dom-rf-na-vysshem-urovne-aaa/" TargetMode="External"/><Relationship Id="rId8" Type="http://schemas.openxmlformats.org/officeDocument/2006/relationships/hyperlink" Target="http://ria.ru/person_Marat_KHusnullin/" TargetMode="External"/><Relationship Id="rId51" Type="http://schemas.openxmlformats.org/officeDocument/2006/relationships/hyperlink" Target="https://iz.ru/1231073/2021-10-05/fond-zhkkh-zaiavil-o-vozmozhnosti-rasseleniia-bolee-50-tys-chelovek-iz-vetkhogo-zhilia" TargetMode="External"/><Relationship Id="rId72" Type="http://schemas.openxmlformats.org/officeDocument/2006/relationships/hyperlink" Target="http://minstroyrf.gov.ru/docs/131732/" TargetMode="External"/><Relationship Id="rId93" Type="http://schemas.openxmlformats.org/officeDocument/2006/relationships/hyperlink" Target="https://erzrf.ru/news/minstroy-normativ-stoimosti-1-kv-m-ne-vliyayet-na-formirovaniye-rynochnykh-tsen-na-zhilye-v-regionakh?search=%D0%BD%D0%BE%D1%80%D0%BC%D0%B0%D1%82%D0%B8%D0%B2%20%D1%81%D1%82%D0%BE" TargetMode="External"/><Relationship Id="rId98" Type="http://schemas.openxmlformats.org/officeDocument/2006/relationships/hyperlink" Target="https://www.pnp.ru/social/sergey-pakhomov-rasskazal-kakie-problemy-predstoit-reshit-komitetu-gosdumy-po-stroitelstvu-i-zhkkh.html" TargetMode="External"/><Relationship Id="rId121" Type="http://schemas.openxmlformats.org/officeDocument/2006/relationships/hyperlink" Target="https://erzrf.ru/news/v-ramkakh-mbfn-sostoitsya-konkurs-na-luchshiy-realizovannyy-developerskiy-proyekt" TargetMode="External"/><Relationship Id="rId142" Type="http://schemas.openxmlformats.org/officeDocument/2006/relationships/hyperlink" Target="http://www.consultant.ru/document/cons_doc_LAW_39331/" TargetMode="External"/><Relationship Id="rId163" Type="http://schemas.openxmlformats.org/officeDocument/2006/relationships/hyperlink" Target="https://www.sberbank.com/ru/news-and-media/press-releases/article?newsID=c99806d4-89d8-4aea-a89f-06d91e7c4359&amp;blockID=7&amp;regionID=77&amp;lang=ru&amp;type=NEWS" TargetMode="External"/><Relationship Id="rId184" Type="http://schemas.openxmlformats.org/officeDocument/2006/relationships/hyperlink" Target="https://kad.arbitr.ru/Document/Pdf/5ebd93b5-4dc3-4b86-af1a-dcf1bb2c5672/6c1468fe-f464-4f48-ab24-57fcfe508304/A40-64761-2021_20210927_Reshenija_i_postanovlenija.pdf?isAddStamp=True" TargetMode="External"/><Relationship Id="rId189" Type="http://schemas.openxmlformats.org/officeDocument/2006/relationships/hyperlink" Target="https://euroradio.fm/ru/rossiya-ishchet-stroiteley-proftest-pomozhet-belorusam-oficialno-trudoustroitsya" TargetMode="External"/><Relationship Id="rId3" Type="http://schemas.openxmlformats.org/officeDocument/2006/relationships/styles" Target="styles.xml"/><Relationship Id="rId25" Type="http://schemas.openxmlformats.org/officeDocument/2006/relationships/hyperlink" Target="https://russian.rt.com/russia/news/907132-fas-proverka-stroimaterialy" TargetMode="External"/><Relationship Id="rId46" Type="http://schemas.openxmlformats.org/officeDocument/2006/relationships/hyperlink" Target="https://minstroyrf.gov.ru/docs/131460/" TargetMode="External"/><Relationship Id="rId67" Type="http://schemas.openxmlformats.org/officeDocument/2006/relationships/hyperlink" Target="https://www.minstroyrf.gov.ru/upload/iblock/d72/29.09.2021_41778_AL_09.pdf" TargetMode="External"/><Relationship Id="rId116" Type="http://schemas.openxmlformats.org/officeDocument/2006/relationships/hyperlink" Target="https://rg.ru/2021/10/12/v-dumskom-komitete-po-stroitelstvu-i-zhkh-rasskazali-o-planah-raboty.html" TargetMode="External"/><Relationship Id="rId137" Type="http://schemas.openxmlformats.org/officeDocument/2006/relationships/hyperlink" Target="https://osminstroy.ru/" TargetMode="External"/><Relationship Id="rId158" Type="http://schemas.openxmlformats.org/officeDocument/2006/relationships/hyperlink" Target="https://www.metrium.ru/" TargetMode="External"/><Relationship Id="rId20" Type="http://schemas.openxmlformats.org/officeDocument/2006/relationships/hyperlink" Target="https://erzrf.ru/news/infrastrukturnyye-byudzhetnyye-kredity-na-123-mlrd-rub-poluchat-yeshche-12-regionov?search=%D0%B8%D0%BD%D1%84%D1%80%D0%B0%D1%81" TargetMode="External"/><Relationship Id="rId41" Type="http://schemas.openxmlformats.org/officeDocument/2006/relationships/hyperlink" Target="https://fgiscs.minstroyrf.ru/" TargetMode="External"/><Relationship Id="rId62" Type="http://schemas.openxmlformats.org/officeDocument/2006/relationships/hyperlink" Target="http://minstroyrf.gov.ru/docs/130110/" TargetMode="External"/><Relationship Id="rId83" Type="http://schemas.openxmlformats.org/officeDocument/2006/relationships/hyperlink" Target="http://ria.ru/location_Moskovskaja_oblast/" TargetMode="External"/><Relationship Id="rId88" Type="http://schemas.openxmlformats.org/officeDocument/2006/relationships/hyperlink" Target="http://publication.pravo.gov.ru/Document/View/0001202110010038" TargetMode="External"/><Relationship Id="rId111" Type="http://schemas.openxmlformats.org/officeDocument/2006/relationships/hyperlink" Target="https://erzrf.ru/news/brusnika-postroit-v-omske-po-standartu-krt-tselyy-mikrorayon-na-300-tys-kv-m-zhilya?search=%D0%BA%D1%80%D1%82" TargetMode="External"/><Relationship Id="rId132" Type="http://schemas.openxmlformats.org/officeDocument/2006/relationships/hyperlink" Target="https://erzrf.ru/news/domrf-i-brusnika-vozvedut-pervyy-za-uralom-arendnyy-dom?search=%D0%B0%D1%80%D0%B5%D0%BD%D0%B4" TargetMode="External"/><Relationship Id="rId153" Type="http://schemas.openxmlformats.org/officeDocument/2006/relationships/hyperlink" Target="https://www.tamak.ru/" TargetMode="External"/><Relationship Id="rId174" Type="http://schemas.openxmlformats.org/officeDocument/2006/relationships/hyperlink" Target="https://www.vtb.ru/o-banke/press-centr/novosti-i-press-relizy/2021/10/2021-10-14-vtb-predlagaet-zapustit-gosprogrammu-ekoipoteki-s-lgotnymi-stavkami/" TargetMode="External"/><Relationship Id="rId179" Type="http://schemas.openxmlformats.org/officeDocument/2006/relationships/hyperlink" Target="https://erzrf.ru/publikacii/spisok-bankov-kotoryye-mogut-byt-dopushcheny-k-bankovskomu-soprovozhdeniyu-zastroyshchikov-zhilya" TargetMode="External"/><Relationship Id="rId195" Type="http://schemas.openxmlformats.org/officeDocument/2006/relationships/theme" Target="theme/theme1.xml"/><Relationship Id="rId190" Type="http://schemas.openxmlformats.org/officeDocument/2006/relationships/hyperlink" Target="https://nostroy.ru/articles/list.php?SECTION_ID=156" TargetMode="External"/><Relationship Id="rId15" Type="http://schemas.openxmlformats.org/officeDocument/2006/relationships/hyperlink" Target="https://erzrf.ru/news/irek-fayzullin-regiony-dolzhny-sokratit-chislo-protsedur-soglasovaniya-v-stroitelstve-v-tri-raza?search=%D0%B2%D0%B2%D0%BE%D0%B4" TargetMode="External"/><Relationship Id="rId36" Type="http://schemas.openxmlformats.org/officeDocument/2006/relationships/hyperlink" Target="https://er.ru/person/93bba0ba-2640-4375-9998-6e00719fa008" TargetMode="External"/><Relationship Id="rId57" Type="http://schemas.openxmlformats.org/officeDocument/2006/relationships/hyperlink" Target="http://minstroyrf.gov.ru/docs/128081/" TargetMode="External"/><Relationship Id="rId106" Type="http://schemas.openxmlformats.org/officeDocument/2006/relationships/hyperlink" Target="https://www.sobyanin.ru/komanda-kandidatov-v-gosudarstvennuyu-dumu" TargetMode="External"/><Relationship Id="rId127" Type="http://schemas.openxmlformats.org/officeDocument/2006/relationships/hyperlink" Target="http://ria.ru/location_vostochnaja_evropa/" TargetMode="External"/><Relationship Id="rId10" Type="http://schemas.openxmlformats.org/officeDocument/2006/relationships/hyperlink" Target="http://government.ru/news/43451/" TargetMode="External"/><Relationship Id="rId31" Type="http://schemas.openxmlformats.org/officeDocument/2006/relationships/hyperlink" Target="https://rosreestr.gov.ru/press/archive/oleg-skufinskiy-vlasti-subektov-dolzhny-aktivizirovat-rabotu-po-razyasneniyu-zakonodatelstva-v-sfere/" TargetMode="External"/><Relationship Id="rId52" Type="http://schemas.openxmlformats.org/officeDocument/2006/relationships/hyperlink" Target="https://iz.ru/1228029/2021-09-28/putin-prizval-vytashchit-liudei-iz-vetkhogo-zhilia" TargetMode="External"/><Relationship Id="rId73" Type="http://schemas.openxmlformats.org/officeDocument/2006/relationships/hyperlink" Target="https://regulation.gov.ru/Projects/List" TargetMode="External"/><Relationship Id="rId78" Type="http://schemas.openxmlformats.org/officeDocument/2006/relationships/hyperlink" Target="https://erzrf.ru/news/ustanovleny-kriterii-dlya-tipovoy-proyektnoy-dokumentatsii?tag=%D0%AD%D0%BA%D1%81%D0%BF%D0%B5%D1%80%D1%82%D0%B8%D0%B7%D0%B0&amp;search=%D1%82%D0%B8%D0%BF%D0%BE%D0%B2%D0%BE%D0%B9" TargetMode="External"/><Relationship Id="rId94" Type="http://schemas.openxmlformats.org/officeDocument/2006/relationships/hyperlink" Target="https://base.garant.ru/71849506/" TargetMode="External"/><Relationship Id="rId99" Type="http://schemas.openxmlformats.org/officeDocument/2006/relationships/hyperlink" Target="https://erzrf.ru/news/komitet-po-stroitelstvu-i-zhkkh-novoy-gosdumy-vozglavit-yedinoross-sergey-pakhomov?search=%D0%9F%D0%B0%D1%85%D0%BE%D0%BC%D0%BE%D0%B2" TargetMode="External"/><Relationship Id="rId101" Type="http://schemas.openxmlformats.org/officeDocument/2006/relationships/hyperlink" Target="https://erzrf.ru/zastroyschiki/brand/gruppa-kompanij-atlant-6157606001?region=vse-regiony&amp;regionKey=0&amp;organizationId=6157606001&amp;notInSale=true&amp;costType=1" TargetMode="External"/><Relationship Id="rId122" Type="http://schemas.openxmlformats.org/officeDocument/2006/relationships/hyperlink" Target="https://xn--90ave1a.xn--p1ai/" TargetMode="External"/><Relationship Id="rId143" Type="http://schemas.openxmlformats.org/officeDocument/2006/relationships/hyperlink" Target="https://www.finam.ru/education/likbez/chto-takoe-ipotechnye-obligacii-i-kak-na-nix-zarabotat-20200817-15520/" TargetMode="External"/><Relationship Id="rId148" Type="http://schemas.openxmlformats.org/officeDocument/2006/relationships/hyperlink" Target="https://erzrf.ru/news/vitaliy-mutko-108-tys-rossiyskikh-semey-yezhegodno-gotovy-brat-ipoteku-na-izhs-po-stavke-89-godovykh?search=%D0%BC%D1%83%D1%82%D0%BA%D0%BE" TargetMode="External"/><Relationship Id="rId164" Type="http://schemas.openxmlformats.org/officeDocument/2006/relationships/hyperlink" Target="https://www.sberbank.com/ru/news-and-media/press-releases/article?newsID=c99806d4-89d8-4aea-a89f-06d91e7c4359&amp;blockID=7&amp;regionID=77&amp;lang=ru&amp;type=NEWS" TargetMode="External"/><Relationship Id="rId169" Type="http://schemas.openxmlformats.org/officeDocument/2006/relationships/hyperlink" Target="https://www.acra-ratings.ru/" TargetMode="External"/><Relationship Id="rId185" Type="http://schemas.openxmlformats.org/officeDocument/2006/relationships/hyperlink" Target="https://zsrf.ru/news/2021/09/29/a-pouchastvovat-ne-zhelaete" TargetMode="External"/><Relationship Id="rId4" Type="http://schemas.openxmlformats.org/officeDocument/2006/relationships/settings" Target="settings.xml"/><Relationship Id="rId9" Type="http://schemas.openxmlformats.org/officeDocument/2006/relationships/hyperlink" Target="http://ria.ru/person_Vladimir_Putin/" TargetMode="External"/><Relationship Id="rId180" Type="http://schemas.openxmlformats.org/officeDocument/2006/relationships/hyperlink" Target="https://xn--d1aqf.xn--p1ai/media/news/na-proektnoe-finansirovanie-polnostyu-pereshli-sem-regionov-rf/" TargetMode="External"/><Relationship Id="rId26" Type="http://schemas.openxmlformats.org/officeDocument/2006/relationships/hyperlink" Target="https://zsrf.ru/news/2021/10/05/i-mestechko-dlja-nashih-ljudej" TargetMode="External"/><Relationship Id="rId47" Type="http://schemas.openxmlformats.org/officeDocument/2006/relationships/hyperlink" Target="https://fgiscs.minstroyrf.ru/" TargetMode="External"/><Relationship Id="rId68" Type="http://schemas.openxmlformats.org/officeDocument/2006/relationships/hyperlink" Target="http://publication.pravo.gov.ru/Document/View/0001202110080034" TargetMode="External"/><Relationship Id="rId89" Type="http://schemas.openxmlformats.org/officeDocument/2006/relationships/hyperlink" Target="https://docs.cntd.ru/document/1200100941" TargetMode="External"/><Relationship Id="rId112" Type="http://schemas.openxmlformats.org/officeDocument/2006/relationships/hyperlink" Target="https://erzrf.ru/news/rynok-arendy-zhilya-budet-stimulirovatsya-s-pomoshchyu-gosudarstvennoy-tsifrovoy-platformy-na-osnove-mekhanizma-kontsessii?search=%D0%B0%D1%80%D0%B5%D0%BD%D0%B4%D0%BD" TargetMode="External"/><Relationship Id="rId133" Type="http://schemas.openxmlformats.org/officeDocument/2006/relationships/hyperlink" Target="https://erzrf.ru/news/eksperty-predlozheniye-minfina-vernut-nds-zastroyshchikam-apartamentov-uvelichit-ikh-izderzhki-na-20?search=%D0%B0%D0%BF%D0%B0%D1%80%D1%82%D0%B0%D0%BC%D0%B5%D0%BD%D1%82%D1%8B" TargetMode="External"/><Relationship Id="rId154" Type="http://schemas.openxmlformats.org/officeDocument/2006/relationships/hyperlink" Target="https://astral.ru/info/elektronnye-torgi/sertifikat-proiskhozhdeniya-tovara-st-1-v-goszakupkakh/" TargetMode="External"/><Relationship Id="rId175" Type="http://schemas.openxmlformats.org/officeDocument/2006/relationships/hyperlink" Target="https://realty.ria.ru/20211014/ekoipoteka-1754540480.html" TargetMode="External"/><Relationship Id="rId16" Type="http://schemas.openxmlformats.org/officeDocument/2006/relationships/hyperlink" Target="https://erzrf.ru/news/kogda-zarabotayet-i-chto-budet-soderzhat-gosprogramma-tsifrovizatsii-vsekh-prostranstvennykh-dannykh?search=%D0%BF%D1%80%D0%BE%D1%81%D1%82%D1%80%D0%B0%D0%BD%D1%81%D1%82%D0%B2%D0%B5%D0%BD%D0%BD" TargetMode="External"/><Relationship Id="rId37" Type="http://schemas.openxmlformats.org/officeDocument/2006/relationships/hyperlink" Target="https://ru.wikipedia.org/wiki/%D0%9F%D0%B0%D1%85%D0%BE%D0%BC%D0%BE%D0%B2,_%D0%A1%D0%B5%D1%80%D0%B3%D0%B5%D0%B9_%D0%90%D0%BB%D0%B5%D0%BA%D1%81%D0%B0%D0%BD%D0%B4%D1%80%D0%BE%D0%B2%D0%B8%D1%87" TargetMode="External"/><Relationship Id="rId58" Type="http://schemas.openxmlformats.org/officeDocument/2006/relationships/hyperlink" Target="https://www.minstroyrf.gov.ru/docs/128571/" TargetMode="External"/><Relationship Id="rId79" Type="http://schemas.openxmlformats.org/officeDocument/2006/relationships/hyperlink" Target="http://publication.pravo.gov.ru/Document/View/0001202107010032" TargetMode="External"/><Relationship Id="rId102" Type="http://schemas.openxmlformats.org/officeDocument/2006/relationships/hyperlink" Target="https://erzrf.ru/zastroyschiki/brand/korporacija-koshelev-391358001?region=moskva&amp;amp;regionKey=0&amp;amp;organizationId=391358001&amp;amp;costType=1&amp;regionKey=143443001&amp;costType=1" TargetMode="External"/><Relationship Id="rId123" Type="http://schemas.openxmlformats.org/officeDocument/2006/relationships/hyperlink" Target="https://www.xn--e1afdfbugivc8bm.xn--p1ai/" TargetMode="External"/><Relationship Id="rId144" Type="http://schemas.openxmlformats.org/officeDocument/2006/relationships/image" Target="media/image2.png"/><Relationship Id="rId90" Type="http://schemas.openxmlformats.org/officeDocument/2006/relationships/hyperlink" Target="https://ais.reformagkh.ru/" TargetMode="External"/><Relationship Id="rId165" Type="http://schemas.openxmlformats.org/officeDocument/2006/relationships/hyperlink" Target="https://domclick.ru/ipoteka/programs/premium-mortgage?_ga=2.92133146.1654298562.1634205082-2013813163.1623754288" TargetMode="External"/><Relationship Id="rId186" Type="http://schemas.openxmlformats.org/officeDocument/2006/relationships/hyperlink" Target="https://zsrf.ru/blogpost/273/sro-trete-litso-sbor-dokazatelstv" TargetMode="External"/><Relationship Id="rId27" Type="http://schemas.openxmlformats.org/officeDocument/2006/relationships/hyperlink" Target="http://publication.pravo.gov.ru/Document/View/0001202110070024?index=0&amp;rangeSize=1" TargetMode="External"/><Relationship Id="rId48" Type="http://schemas.openxmlformats.org/officeDocument/2006/relationships/hyperlink" Target="https://erzrf.ru/news/indeksy-izmeneniya-smetnoy-stoimosti-budut-razmeshchat-v-fgis-tss?search=%D0%B8%D0%BD%D0%B4%D0%B5%D0%BA%D1%81%D1%8B" TargetMode="External"/><Relationship Id="rId69" Type="http://schemas.openxmlformats.org/officeDocument/2006/relationships/hyperlink" Target="http://www.consultant.ru/document/cons_doc_LAW_37868/a605996320180cd7015eadeb1564de9768fffadd/" TargetMode="External"/><Relationship Id="rId113" Type="http://schemas.openxmlformats.org/officeDocument/2006/relationships/hyperlink" Target="https://erzrf.ru/news/zakonoproyekt-o-statuse-apartamentov-minstroy-dorabotayet-sovmestno-s-parlamentariyami?search=%D0%B0%D0%BF%D0%B0%D1%80%D1%82%D0%B0%D0%BC%D0%B5" TargetMode="External"/><Relationship Id="rId134" Type="http://schemas.openxmlformats.org/officeDocument/2006/relationships/hyperlink" Target="https://erzrf.ru/news/gosduma-ustanovit-novyy-status-apartamentov?search=%D0%B0%D0%BF%D0%B0%D1%80%D1%82%D0%B0%D0%BC%D0%B5%D0%BD" TargetMode="External"/><Relationship Id="rId80" Type="http://schemas.openxmlformats.org/officeDocument/2006/relationships/hyperlink" Target="http://ria.ru/organization_Gosudarstvennaja_Duma_RF/" TargetMode="External"/><Relationship Id="rId155" Type="http://schemas.openxmlformats.org/officeDocument/2006/relationships/hyperlink" Target="https://www.pochtabank.ru/" TargetMode="External"/><Relationship Id="rId176" Type="http://schemas.openxmlformats.org/officeDocument/2006/relationships/hyperlink" Target="http://www.cbr.ru/banking_sector/credit/list_ko/" TargetMode="External"/><Relationship Id="rId17" Type="http://schemas.openxmlformats.org/officeDocument/2006/relationships/hyperlink" Target="https://erzrf.ru/news/vitaliy-mutko-108-tys-rossiyskikh-semey-yezhegodno-gotovy-brat-ipoteku-na-izhs-po-stavke-89-godovykh?search=%D0%B8%D0%B6%D1%81" TargetMode="External"/><Relationship Id="rId38" Type="http://schemas.openxmlformats.org/officeDocument/2006/relationships/hyperlink" Target="https://minstroyrf.gov.ru/docs/131460/" TargetMode="External"/><Relationship Id="rId59" Type="http://schemas.openxmlformats.org/officeDocument/2006/relationships/hyperlink" Target="http://minstroyrf.gov.ru/docs/129192/" TargetMode="External"/><Relationship Id="rId103" Type="http://schemas.openxmlformats.org/officeDocument/2006/relationships/hyperlink" Target="https://erzrf.ru/news/delovaya-rossiya-napravila-v-pravitelstvo-predlozheniya-po-snizheniyu-srokov-stroitelstva-i-yego-sebestoimosti" TargetMode="External"/><Relationship Id="rId124" Type="http://schemas.openxmlformats.org/officeDocument/2006/relationships/hyperlink" Target="mailto:konkurs@forumproperty.org" TargetMode="External"/><Relationship Id="rId70" Type="http://schemas.openxmlformats.org/officeDocument/2006/relationships/hyperlink" Target="http://www.consultant.ru/document/cons_doc_LAW_163855/fcf2c38d3616dbe10077fe0638a3c0583855f5cd/" TargetMode="External"/><Relationship Id="rId91" Type="http://schemas.openxmlformats.org/officeDocument/2006/relationships/hyperlink" Target="http://publication.pravo.gov.ru/Document/View/0001202110010033" TargetMode="External"/><Relationship Id="rId145" Type="http://schemas.openxmlformats.org/officeDocument/2006/relationships/hyperlink" Target="https://xn--d1aqf.xn--p1ai/analytics/mortgage-securities/" TargetMode="External"/><Relationship Id="rId166" Type="http://schemas.openxmlformats.org/officeDocument/2006/relationships/hyperlink" Target="https://raexpert.ru/" TargetMode="External"/><Relationship Id="rId187" Type="http://schemas.openxmlformats.org/officeDocument/2006/relationships/hyperlink" Target="https://zsrf.ru/blogpost/273/uchastvovat-li-sro-v-sude-objazatelno-" TargetMode="External"/><Relationship Id="rId1" Type="http://schemas.openxmlformats.org/officeDocument/2006/relationships/customXml" Target="../customXml/item1.xml"/><Relationship Id="rId28" Type="http://schemas.openxmlformats.org/officeDocument/2006/relationships/hyperlink" Target="http://government.ru/docs/all/126728/" TargetMode="External"/><Relationship Id="rId49" Type="http://schemas.openxmlformats.org/officeDocument/2006/relationships/hyperlink" Target="http://publication.pravo.gov.ru/Document/View/0001202107140006" TargetMode="External"/><Relationship Id="rId114" Type="http://schemas.openxmlformats.org/officeDocument/2006/relationships/hyperlink" Target="https://erzrf.ru/news/eksperty-predlozheniye-minfina-vernut-nds-zastroyshchikam-apartamentov-uvelichit-ikh-izderzhki-na-20?search=%D0%B0%D0%BF%D0%B0%D1%80%D1%82%D0%B0%D0%BC%D0%B5" TargetMode="External"/><Relationship Id="rId60" Type="http://schemas.openxmlformats.org/officeDocument/2006/relationships/hyperlink" Target="https://minstroyrf.gov.ru/docs/129579/" TargetMode="External"/><Relationship Id="rId81" Type="http://schemas.openxmlformats.org/officeDocument/2006/relationships/hyperlink" Target="http://ria.ru/person_Sergejj_Pakhomov/" TargetMode="External"/><Relationship Id="rId135" Type="http://schemas.openxmlformats.org/officeDocument/2006/relationships/hyperlink" Target="https://sozd.duma.gov.ru/bill/1162929-7" TargetMode="External"/><Relationship Id="rId156" Type="http://schemas.openxmlformats.org/officeDocument/2006/relationships/hyperlink" Target="https://ipoteka.tamak.ru/gossubsidiya" TargetMode="External"/><Relationship Id="rId177" Type="http://schemas.openxmlformats.org/officeDocument/2006/relationships/hyperlink" Target="https://www.garant.ru/products/ipo/prime/doc/71878412/" TargetMode="External"/><Relationship Id="rId18" Type="http://schemas.openxmlformats.org/officeDocument/2006/relationships/hyperlink" Target="https://erzrf.ru/news/podvedeny-itogi-vserossiyskogo-otkrytogo-konkursa-na-razrabotku-tipovykh-proyektov-izhs?search=%D0%B8%D0%B6%D1%81" TargetMode="External"/><Relationship Id="rId39" Type="http://schemas.openxmlformats.org/officeDocument/2006/relationships/hyperlink" Target="https://fgiscs.minstroyr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06AD3-4AEE-417B-AF0C-27EE697CF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2943</TotalTime>
  <Pages>106</Pages>
  <Words>41827</Words>
  <Characters>238418</Characters>
  <Application>Microsoft Office Word</Application>
  <DocSecurity>0</DocSecurity>
  <Lines>1986</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Shkolnikov</dc:creator>
  <cp:keywords/>
  <dc:description/>
  <cp:lastModifiedBy>Куликов ММ</cp:lastModifiedBy>
  <cp:revision>192</cp:revision>
  <cp:lastPrinted>2021-04-21T13:53:00Z</cp:lastPrinted>
  <dcterms:created xsi:type="dcterms:W3CDTF">2021-09-22T12:39:00Z</dcterms:created>
  <dcterms:modified xsi:type="dcterms:W3CDTF">2021-10-15T11:21:00Z</dcterms:modified>
</cp:coreProperties>
</file>